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6B4C13" w:rsidRPr="00B95B09" w14:paraId="517C7A7A" w14:textId="77777777" w:rsidTr="00224B23">
        <w:trPr>
          <w:trHeight w:hRule="exact" w:val="418"/>
          <w:jc w:val="center"/>
        </w:trPr>
        <w:tc>
          <w:tcPr>
            <w:tcW w:w="8721" w:type="dxa"/>
            <w:gridSpan w:val="2"/>
          </w:tcPr>
          <w:p w14:paraId="76450923" w14:textId="77777777" w:rsidR="006B4C13" w:rsidRPr="00B95B09" w:rsidRDefault="006B4C13" w:rsidP="009F7B68">
            <w:pPr>
              <w:pStyle w:val="a5"/>
              <w:jc w:val="center"/>
              <w:rPr>
                <w:rFonts w:ascii="Tahoma" w:hAnsi="Tahoma" w:cs="Tahoma"/>
                <w:color w:val="000080"/>
                <w:rtl/>
              </w:rPr>
            </w:pPr>
            <w:bookmarkStart w:id="0" w:name="LastJudge"/>
            <w:r w:rsidRPr="00B95B09">
              <w:rPr>
                <w:rFonts w:ascii="Tahoma" w:hAnsi="Tahoma" w:cs="Tahoma"/>
                <w:b/>
                <w:bCs/>
                <w:color w:val="000080"/>
                <w:rtl/>
              </w:rPr>
              <w:t>בית המשפט המחוזי מרכז-לוד</w:t>
            </w:r>
          </w:p>
        </w:tc>
      </w:tr>
      <w:tr w:rsidR="006B4C13" w:rsidRPr="00B95B09" w14:paraId="76FA1D8F" w14:textId="77777777" w:rsidTr="00224B23">
        <w:trPr>
          <w:trHeight w:val="337"/>
          <w:jc w:val="center"/>
        </w:trPr>
        <w:tc>
          <w:tcPr>
            <w:tcW w:w="5058" w:type="dxa"/>
          </w:tcPr>
          <w:p w14:paraId="2F737BF4" w14:textId="77777777" w:rsidR="006B4C13" w:rsidRPr="00B95B09" w:rsidRDefault="006B4C13" w:rsidP="009F7B68">
            <w:pPr>
              <w:rPr>
                <w:rFonts w:cs="FrankRuehl"/>
                <w:sz w:val="28"/>
                <w:szCs w:val="28"/>
                <w:rtl/>
              </w:rPr>
            </w:pPr>
            <w:r w:rsidRPr="00B95B09">
              <w:rPr>
                <w:rFonts w:cs="FrankRuehl"/>
                <w:sz w:val="28"/>
                <w:szCs w:val="28"/>
                <w:rtl/>
              </w:rPr>
              <w:t>ת"פ</w:t>
            </w:r>
            <w:r w:rsidRPr="00B95B09">
              <w:rPr>
                <w:rFonts w:cs="FrankRuehl" w:hint="cs"/>
                <w:sz w:val="28"/>
                <w:szCs w:val="28"/>
                <w:rtl/>
              </w:rPr>
              <w:t xml:space="preserve"> </w:t>
            </w:r>
            <w:r w:rsidRPr="00B95B09">
              <w:rPr>
                <w:rFonts w:cs="FrankRuehl"/>
                <w:sz w:val="28"/>
                <w:szCs w:val="28"/>
                <w:rtl/>
              </w:rPr>
              <w:t>22080-10-16</w:t>
            </w:r>
            <w:r w:rsidRPr="00B95B09">
              <w:rPr>
                <w:rFonts w:cs="FrankRuehl" w:hint="cs"/>
                <w:sz w:val="28"/>
                <w:szCs w:val="28"/>
                <w:rtl/>
              </w:rPr>
              <w:t xml:space="preserve"> </w:t>
            </w:r>
            <w:r w:rsidRPr="00B95B09">
              <w:rPr>
                <w:rFonts w:cs="FrankRuehl"/>
                <w:sz w:val="28"/>
                <w:szCs w:val="28"/>
                <w:rtl/>
              </w:rPr>
              <w:t>מדינת ישראל נ' לבדב(עציר)</w:t>
            </w:r>
          </w:p>
          <w:p w14:paraId="7C670D1D" w14:textId="77777777" w:rsidR="006B4C13" w:rsidRPr="00B95B09" w:rsidRDefault="006B4C13" w:rsidP="009F7B68">
            <w:pPr>
              <w:pStyle w:val="a5"/>
              <w:rPr>
                <w:rFonts w:cs="FrankRuehl"/>
                <w:sz w:val="28"/>
                <w:szCs w:val="28"/>
                <w:rtl/>
              </w:rPr>
            </w:pPr>
          </w:p>
        </w:tc>
        <w:tc>
          <w:tcPr>
            <w:tcW w:w="3663" w:type="dxa"/>
          </w:tcPr>
          <w:p w14:paraId="186F0AB2" w14:textId="77777777" w:rsidR="006B4C13" w:rsidRPr="00B95B09" w:rsidRDefault="006B4C13" w:rsidP="009F7B68">
            <w:pPr>
              <w:pStyle w:val="a5"/>
              <w:jc w:val="right"/>
              <w:rPr>
                <w:rFonts w:cs="FrankRuehl"/>
                <w:sz w:val="28"/>
                <w:szCs w:val="28"/>
                <w:rtl/>
              </w:rPr>
            </w:pPr>
          </w:p>
        </w:tc>
      </w:tr>
    </w:tbl>
    <w:p w14:paraId="744D016A" w14:textId="77777777" w:rsidR="006B4C13" w:rsidRPr="00B95B09" w:rsidRDefault="006B4C13" w:rsidP="006B4C13">
      <w:pPr>
        <w:pStyle w:val="a5"/>
        <w:rPr>
          <w:rtl/>
        </w:rPr>
      </w:pPr>
      <w:r w:rsidRPr="00B95B09">
        <w:rPr>
          <w:rFonts w:hint="cs"/>
          <w:rtl/>
        </w:rPr>
        <w:t xml:space="preserve"> </w:t>
      </w:r>
    </w:p>
    <w:p w14:paraId="493C331F" w14:textId="77777777" w:rsidR="006B4C13" w:rsidRPr="00B95B09" w:rsidRDefault="006B4C13" w:rsidP="006B4C13">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B4C13" w:rsidRPr="00B95B09" w14:paraId="70258795" w14:textId="77777777" w:rsidTr="006B4C13">
        <w:trPr>
          <w:trHeight w:val="295"/>
          <w:jc w:val="center"/>
        </w:trPr>
        <w:tc>
          <w:tcPr>
            <w:tcW w:w="923" w:type="dxa"/>
            <w:tcBorders>
              <w:top w:val="nil"/>
              <w:left w:val="nil"/>
              <w:bottom w:val="nil"/>
              <w:right w:val="nil"/>
            </w:tcBorders>
            <w:shd w:val="clear" w:color="auto" w:fill="auto"/>
          </w:tcPr>
          <w:p w14:paraId="25821098" w14:textId="77777777" w:rsidR="006B4C13" w:rsidRPr="00B95B09" w:rsidRDefault="006B4C13" w:rsidP="006B4C13">
            <w:pPr>
              <w:spacing w:after="120" w:line="360" w:lineRule="auto"/>
              <w:jc w:val="both"/>
              <w:rPr>
                <w:rFonts w:ascii="Arial" w:hAnsi="Arial"/>
                <w:b/>
                <w:bCs/>
              </w:rPr>
            </w:pPr>
            <w:r w:rsidRPr="00B95B09">
              <w:rPr>
                <w:rFonts w:ascii="Arial" w:hAnsi="Arial" w:hint="cs"/>
                <w:b/>
                <w:bCs/>
                <w:rtl/>
              </w:rPr>
              <w:t>ב</w:t>
            </w:r>
            <w:r w:rsidRPr="00B95B09">
              <w:rPr>
                <w:rFonts w:ascii="Arial" w:hAnsi="Arial"/>
                <w:b/>
                <w:bCs/>
                <w:rtl/>
              </w:rPr>
              <w:t xml:space="preserve">פני </w:t>
            </w:r>
          </w:p>
        </w:tc>
        <w:tc>
          <w:tcPr>
            <w:tcW w:w="7897" w:type="dxa"/>
            <w:gridSpan w:val="2"/>
            <w:tcBorders>
              <w:top w:val="nil"/>
              <w:left w:val="nil"/>
              <w:bottom w:val="nil"/>
              <w:right w:val="nil"/>
            </w:tcBorders>
            <w:shd w:val="clear" w:color="auto" w:fill="auto"/>
          </w:tcPr>
          <w:p w14:paraId="09C35304" w14:textId="77777777" w:rsidR="006B4C13" w:rsidRPr="00B95B09" w:rsidRDefault="006B4C13" w:rsidP="006B4C13">
            <w:pPr>
              <w:spacing w:after="120" w:line="360" w:lineRule="auto"/>
              <w:rPr>
                <w:rFonts w:ascii="Arial" w:hAnsi="Arial"/>
                <w:b/>
                <w:bCs/>
                <w:rtl/>
              </w:rPr>
            </w:pPr>
            <w:r w:rsidRPr="00B95B09">
              <w:rPr>
                <w:rFonts w:ascii="Arial" w:hAnsi="Arial" w:hint="cs"/>
                <w:b/>
                <w:bCs/>
                <w:rtl/>
              </w:rPr>
              <w:t>כבוד ה</w:t>
            </w:r>
            <w:r w:rsidRPr="00B95B09">
              <w:rPr>
                <w:rFonts w:ascii="Arial" w:hAnsi="Arial"/>
                <w:b/>
                <w:bCs/>
                <w:rtl/>
              </w:rPr>
              <w:t>שופט</w:t>
            </w:r>
            <w:r w:rsidRPr="00B95B09">
              <w:rPr>
                <w:rFonts w:ascii="Arial" w:hAnsi="Arial" w:hint="cs"/>
                <w:b/>
                <w:bCs/>
                <w:rtl/>
              </w:rPr>
              <w:t xml:space="preserve">  </w:t>
            </w:r>
            <w:r w:rsidRPr="00B95B09">
              <w:rPr>
                <w:rFonts w:ascii="Arial" w:hAnsi="Arial"/>
                <w:b/>
                <w:bCs/>
                <w:rtl/>
              </w:rPr>
              <w:t>ד''ר עמי קובו</w:t>
            </w:r>
          </w:p>
          <w:p w14:paraId="255471FC" w14:textId="77777777" w:rsidR="006B4C13" w:rsidRPr="00B95B09" w:rsidRDefault="006B4C13" w:rsidP="006B4C13">
            <w:pPr>
              <w:spacing w:after="120" w:line="360" w:lineRule="auto"/>
              <w:rPr>
                <w:b/>
                <w:bCs/>
                <w:rtl/>
              </w:rPr>
            </w:pPr>
          </w:p>
          <w:p w14:paraId="33A5867F" w14:textId="77777777" w:rsidR="006B4C13" w:rsidRPr="00B95B09" w:rsidRDefault="006B4C13" w:rsidP="006B4C13">
            <w:pPr>
              <w:spacing w:after="120" w:line="360" w:lineRule="auto"/>
              <w:jc w:val="both"/>
              <w:rPr>
                <w:rFonts w:ascii="Arial" w:hAnsi="Arial"/>
                <w:b/>
                <w:bCs/>
              </w:rPr>
            </w:pPr>
          </w:p>
        </w:tc>
      </w:tr>
      <w:tr w:rsidR="006B4C13" w:rsidRPr="00B95B09" w14:paraId="2E5DEA20" w14:textId="77777777" w:rsidTr="006B4C13">
        <w:trPr>
          <w:trHeight w:val="355"/>
          <w:jc w:val="center"/>
        </w:trPr>
        <w:tc>
          <w:tcPr>
            <w:tcW w:w="923" w:type="dxa"/>
            <w:tcBorders>
              <w:top w:val="nil"/>
              <w:left w:val="nil"/>
              <w:bottom w:val="nil"/>
              <w:right w:val="nil"/>
            </w:tcBorders>
            <w:shd w:val="clear" w:color="auto" w:fill="auto"/>
          </w:tcPr>
          <w:p w14:paraId="6ACF49F9" w14:textId="77777777" w:rsidR="006B4C13" w:rsidRPr="00B95B09" w:rsidRDefault="006B4C13" w:rsidP="006B4C13">
            <w:pPr>
              <w:spacing w:after="120" w:line="360" w:lineRule="auto"/>
              <w:jc w:val="center"/>
              <w:rPr>
                <w:rFonts w:ascii="Arial" w:hAnsi="Arial"/>
                <w:b/>
                <w:bCs/>
                <w:sz w:val="26"/>
                <w:szCs w:val="26"/>
              </w:rPr>
            </w:pPr>
            <w:bookmarkStart w:id="1" w:name="FirstAppellant"/>
            <w:r w:rsidRPr="00B95B09">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2D55D68F" w14:textId="77777777" w:rsidR="006B4C13" w:rsidRPr="00B95B09" w:rsidRDefault="006B4C13" w:rsidP="006B4C13">
            <w:pPr>
              <w:spacing w:after="120" w:line="360" w:lineRule="auto"/>
              <w:jc w:val="center"/>
              <w:rPr>
                <w:b/>
                <w:bCs/>
                <w:sz w:val="26"/>
                <w:szCs w:val="26"/>
              </w:rPr>
            </w:pPr>
            <w:r w:rsidRPr="00B95B09">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51150497" w14:textId="77777777" w:rsidR="006B4C13" w:rsidRPr="00B95B09" w:rsidRDefault="006B4C13" w:rsidP="006B4C13">
            <w:pPr>
              <w:spacing w:after="120" w:line="360" w:lineRule="auto"/>
              <w:jc w:val="center"/>
              <w:rPr>
                <w:rFonts w:ascii="Arial" w:hAnsi="Arial"/>
                <w:b/>
                <w:bCs/>
                <w:sz w:val="26"/>
                <w:szCs w:val="26"/>
              </w:rPr>
            </w:pPr>
          </w:p>
        </w:tc>
      </w:tr>
      <w:bookmarkEnd w:id="1"/>
      <w:tr w:rsidR="006B4C13" w:rsidRPr="00B95B09" w14:paraId="10FA7A83" w14:textId="77777777" w:rsidTr="006B4C13">
        <w:trPr>
          <w:trHeight w:val="355"/>
          <w:jc w:val="center"/>
        </w:trPr>
        <w:tc>
          <w:tcPr>
            <w:tcW w:w="923" w:type="dxa"/>
            <w:tcBorders>
              <w:top w:val="nil"/>
              <w:left w:val="nil"/>
              <w:bottom w:val="nil"/>
              <w:right w:val="nil"/>
            </w:tcBorders>
            <w:shd w:val="clear" w:color="auto" w:fill="auto"/>
          </w:tcPr>
          <w:p w14:paraId="63EB9C39" w14:textId="77777777" w:rsidR="006B4C13" w:rsidRPr="00B95B09" w:rsidRDefault="006B4C13" w:rsidP="006B4C1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0D5254D" w14:textId="77777777" w:rsidR="006B4C13" w:rsidRPr="00B95B09" w:rsidRDefault="006B4C13" w:rsidP="006B4C13">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6C04D8B5" w14:textId="77777777" w:rsidR="006B4C13" w:rsidRPr="00B95B09" w:rsidRDefault="006B4C13" w:rsidP="006B4C13">
            <w:pPr>
              <w:spacing w:after="120" w:line="360" w:lineRule="auto"/>
              <w:jc w:val="center"/>
              <w:rPr>
                <w:rFonts w:ascii="Arial" w:hAnsi="Arial"/>
                <w:b/>
                <w:bCs/>
                <w:sz w:val="26"/>
                <w:szCs w:val="26"/>
                <w:rtl/>
              </w:rPr>
            </w:pPr>
            <w:r w:rsidRPr="00B95B09">
              <w:rPr>
                <w:rFonts w:ascii="Arial" w:hAnsi="Arial" w:hint="cs"/>
                <w:b/>
                <w:bCs/>
                <w:sz w:val="26"/>
                <w:szCs w:val="26"/>
                <w:rtl/>
              </w:rPr>
              <w:t>ה</w:t>
            </w:r>
            <w:r w:rsidRPr="00B95B09">
              <w:rPr>
                <w:rFonts w:ascii="Arial" w:hAnsi="Arial"/>
                <w:b/>
                <w:bCs/>
                <w:sz w:val="26"/>
                <w:szCs w:val="26"/>
                <w:rtl/>
              </w:rPr>
              <w:t>מאשימה</w:t>
            </w:r>
          </w:p>
        </w:tc>
      </w:tr>
      <w:tr w:rsidR="006B4C13" w:rsidRPr="00B95B09" w14:paraId="5F4A5B42" w14:textId="77777777" w:rsidTr="006B4C13">
        <w:trPr>
          <w:trHeight w:val="355"/>
          <w:jc w:val="center"/>
        </w:trPr>
        <w:tc>
          <w:tcPr>
            <w:tcW w:w="923" w:type="dxa"/>
            <w:tcBorders>
              <w:top w:val="nil"/>
              <w:left w:val="nil"/>
              <w:bottom w:val="nil"/>
              <w:right w:val="nil"/>
            </w:tcBorders>
            <w:shd w:val="clear" w:color="auto" w:fill="auto"/>
          </w:tcPr>
          <w:p w14:paraId="743AB6A6" w14:textId="77777777" w:rsidR="006B4C13" w:rsidRPr="00B95B09" w:rsidRDefault="006B4C13" w:rsidP="006B4C13">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0B7DEDF4" w14:textId="77777777" w:rsidR="006B4C13" w:rsidRPr="00B95B09" w:rsidRDefault="006B4C13" w:rsidP="006B4C13">
            <w:pPr>
              <w:spacing w:after="120" w:line="360" w:lineRule="auto"/>
              <w:jc w:val="center"/>
              <w:rPr>
                <w:rFonts w:ascii="Arial" w:hAnsi="Arial"/>
                <w:b/>
                <w:bCs/>
                <w:sz w:val="26"/>
                <w:szCs w:val="26"/>
                <w:rtl/>
              </w:rPr>
            </w:pPr>
          </w:p>
          <w:p w14:paraId="791E4FA0" w14:textId="77777777" w:rsidR="006B4C13" w:rsidRPr="00B95B09" w:rsidRDefault="006B4C13" w:rsidP="006B4C13">
            <w:pPr>
              <w:spacing w:after="120" w:line="360" w:lineRule="auto"/>
              <w:jc w:val="center"/>
              <w:rPr>
                <w:rFonts w:ascii="Arial" w:hAnsi="Arial"/>
                <w:b/>
                <w:bCs/>
                <w:sz w:val="26"/>
                <w:szCs w:val="26"/>
                <w:rtl/>
              </w:rPr>
            </w:pPr>
            <w:r w:rsidRPr="00B95B09">
              <w:rPr>
                <w:rFonts w:ascii="Arial" w:hAnsi="Arial"/>
                <w:b/>
                <w:bCs/>
                <w:sz w:val="26"/>
                <w:szCs w:val="26"/>
                <w:rtl/>
              </w:rPr>
              <w:t>נגד</w:t>
            </w:r>
          </w:p>
          <w:p w14:paraId="1AE1B0DA" w14:textId="77777777" w:rsidR="006B4C13" w:rsidRPr="00B95B09" w:rsidRDefault="006B4C13" w:rsidP="006B4C13">
            <w:pPr>
              <w:spacing w:after="120" w:line="360" w:lineRule="auto"/>
              <w:jc w:val="center"/>
              <w:rPr>
                <w:rFonts w:ascii="Arial" w:hAnsi="Arial"/>
                <w:b/>
                <w:bCs/>
                <w:sz w:val="26"/>
                <w:szCs w:val="26"/>
              </w:rPr>
            </w:pPr>
          </w:p>
        </w:tc>
      </w:tr>
      <w:tr w:rsidR="006B4C13" w:rsidRPr="00B95B09" w14:paraId="76B3131C" w14:textId="77777777" w:rsidTr="006B4C13">
        <w:trPr>
          <w:trHeight w:val="355"/>
          <w:jc w:val="center"/>
        </w:trPr>
        <w:tc>
          <w:tcPr>
            <w:tcW w:w="923" w:type="dxa"/>
            <w:tcBorders>
              <w:top w:val="nil"/>
              <w:left w:val="nil"/>
              <w:bottom w:val="nil"/>
              <w:right w:val="nil"/>
            </w:tcBorders>
            <w:shd w:val="clear" w:color="auto" w:fill="auto"/>
          </w:tcPr>
          <w:p w14:paraId="429BD86E" w14:textId="77777777" w:rsidR="006B4C13" w:rsidRPr="00B95B09" w:rsidRDefault="006B4C13" w:rsidP="006B4C1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FCACB8D" w14:textId="77777777" w:rsidR="006B4C13" w:rsidRPr="00B95B09" w:rsidRDefault="006B4C13" w:rsidP="006B4C13">
            <w:pPr>
              <w:spacing w:after="120" w:line="360" w:lineRule="auto"/>
              <w:jc w:val="center"/>
              <w:rPr>
                <w:b/>
                <w:bCs/>
                <w:sz w:val="26"/>
                <w:szCs w:val="26"/>
                <w:rtl/>
              </w:rPr>
            </w:pPr>
            <w:r w:rsidRPr="00B95B09">
              <w:rPr>
                <w:rFonts w:ascii="Arial" w:hAnsi="Arial"/>
                <w:b/>
                <w:bCs/>
                <w:sz w:val="26"/>
                <w:szCs w:val="26"/>
                <w:rtl/>
              </w:rPr>
              <w:t>איוון לבדב (עציר)</w:t>
            </w:r>
          </w:p>
        </w:tc>
        <w:tc>
          <w:tcPr>
            <w:tcW w:w="3771" w:type="dxa"/>
            <w:tcBorders>
              <w:top w:val="nil"/>
              <w:left w:val="nil"/>
              <w:bottom w:val="nil"/>
              <w:right w:val="nil"/>
            </w:tcBorders>
            <w:shd w:val="clear" w:color="auto" w:fill="auto"/>
          </w:tcPr>
          <w:p w14:paraId="51EFC706" w14:textId="77777777" w:rsidR="006B4C13" w:rsidRPr="00B95B09" w:rsidRDefault="006B4C13" w:rsidP="006B4C13">
            <w:pPr>
              <w:spacing w:after="120" w:line="360" w:lineRule="auto"/>
              <w:jc w:val="center"/>
              <w:rPr>
                <w:rFonts w:ascii="Arial" w:hAnsi="Arial"/>
                <w:b/>
                <w:bCs/>
                <w:sz w:val="26"/>
                <w:szCs w:val="26"/>
              </w:rPr>
            </w:pPr>
          </w:p>
        </w:tc>
      </w:tr>
      <w:tr w:rsidR="006B4C13" w:rsidRPr="00B95B09" w14:paraId="1577006A" w14:textId="77777777" w:rsidTr="006B4C13">
        <w:trPr>
          <w:trHeight w:val="355"/>
          <w:jc w:val="center"/>
        </w:trPr>
        <w:tc>
          <w:tcPr>
            <w:tcW w:w="923" w:type="dxa"/>
            <w:tcBorders>
              <w:top w:val="nil"/>
              <w:left w:val="nil"/>
              <w:bottom w:val="nil"/>
              <w:right w:val="nil"/>
            </w:tcBorders>
            <w:shd w:val="clear" w:color="auto" w:fill="auto"/>
          </w:tcPr>
          <w:p w14:paraId="4EF10285" w14:textId="77777777" w:rsidR="006B4C13" w:rsidRPr="00B95B09" w:rsidRDefault="006B4C13" w:rsidP="006B4C13">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0EFA9125" w14:textId="77777777" w:rsidR="006B4C13" w:rsidRPr="00B95B09" w:rsidRDefault="006B4C13" w:rsidP="006B4C13">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3D9EF057" w14:textId="77777777" w:rsidR="006B4C13" w:rsidRPr="00B95B09" w:rsidRDefault="006B4C13" w:rsidP="006B4C13">
            <w:pPr>
              <w:spacing w:after="120" w:line="360" w:lineRule="auto"/>
              <w:jc w:val="center"/>
              <w:rPr>
                <w:rFonts w:ascii="Arial" w:hAnsi="Arial"/>
                <w:b/>
                <w:bCs/>
                <w:sz w:val="26"/>
                <w:szCs w:val="26"/>
              </w:rPr>
            </w:pPr>
            <w:r w:rsidRPr="00B95B09">
              <w:rPr>
                <w:rFonts w:ascii="Arial" w:hAnsi="Arial" w:hint="cs"/>
                <w:b/>
                <w:bCs/>
                <w:sz w:val="26"/>
                <w:szCs w:val="26"/>
                <w:rtl/>
              </w:rPr>
              <w:t>ה</w:t>
            </w:r>
            <w:r w:rsidRPr="00B95B09">
              <w:rPr>
                <w:rFonts w:ascii="Arial" w:hAnsi="Arial"/>
                <w:b/>
                <w:bCs/>
                <w:sz w:val="26"/>
                <w:szCs w:val="26"/>
                <w:rtl/>
              </w:rPr>
              <w:t>נאשם</w:t>
            </w:r>
          </w:p>
        </w:tc>
      </w:tr>
    </w:tbl>
    <w:p w14:paraId="1157AEF0" w14:textId="77777777" w:rsidR="006B4C13" w:rsidRPr="00B95B09" w:rsidRDefault="006B4C13" w:rsidP="006B4C13">
      <w:pPr>
        <w:spacing w:after="120" w:line="360" w:lineRule="auto"/>
        <w:rPr>
          <w:rtl/>
        </w:rPr>
      </w:pPr>
      <w:bookmarkStart w:id="2" w:name="FirstLawyer"/>
      <w:r w:rsidRPr="00B95B09">
        <w:rPr>
          <w:rFonts w:hint="cs"/>
          <w:rtl/>
        </w:rPr>
        <w:t>ב"כ</w:t>
      </w:r>
      <w:bookmarkEnd w:id="2"/>
      <w:r w:rsidRPr="00B95B09">
        <w:rPr>
          <w:rFonts w:hint="cs"/>
          <w:rtl/>
        </w:rPr>
        <w:t xml:space="preserve"> המאשימה: עו"ד מירב פליישר- לוי</w:t>
      </w:r>
    </w:p>
    <w:p w14:paraId="6BDEEB27" w14:textId="77777777" w:rsidR="00224B23" w:rsidRDefault="006B4C13" w:rsidP="006B4C13">
      <w:pPr>
        <w:spacing w:after="120" w:line="360" w:lineRule="auto"/>
        <w:rPr>
          <w:rtl/>
        </w:rPr>
      </w:pPr>
      <w:r w:rsidRPr="00B95B09">
        <w:rPr>
          <w:rFonts w:hint="cs"/>
          <w:rtl/>
        </w:rPr>
        <w:t>ב"כ הנאשם: עו"ד שילה דורפמ</w:t>
      </w:r>
      <w:bookmarkStart w:id="3" w:name="LawTable"/>
      <w:bookmarkEnd w:id="3"/>
    </w:p>
    <w:p w14:paraId="61F01953" w14:textId="77777777" w:rsidR="00224B23" w:rsidRPr="00224B23" w:rsidRDefault="00224B23" w:rsidP="00224B23">
      <w:pPr>
        <w:spacing w:after="120" w:line="240" w:lineRule="exact"/>
        <w:ind w:left="283" w:hanging="283"/>
        <w:jc w:val="both"/>
        <w:rPr>
          <w:rFonts w:ascii="FrankRuehl" w:hAnsi="FrankRuehl" w:cs="FrankRuehl"/>
          <w:rtl/>
        </w:rPr>
      </w:pPr>
    </w:p>
    <w:p w14:paraId="53085D31" w14:textId="77777777" w:rsidR="00224B23" w:rsidRPr="00224B23" w:rsidRDefault="00224B23" w:rsidP="00224B23">
      <w:pPr>
        <w:spacing w:after="120" w:line="240" w:lineRule="exact"/>
        <w:ind w:left="283" w:hanging="283"/>
        <w:jc w:val="both"/>
        <w:rPr>
          <w:rFonts w:ascii="FrankRuehl" w:hAnsi="FrankRuehl" w:cs="FrankRuehl"/>
          <w:rtl/>
        </w:rPr>
      </w:pPr>
      <w:r w:rsidRPr="00224B23">
        <w:rPr>
          <w:rFonts w:ascii="FrankRuehl" w:hAnsi="FrankRuehl" w:cs="FrankRuehl"/>
          <w:rtl/>
        </w:rPr>
        <w:t xml:space="preserve">חקיקה שאוזכרה: </w:t>
      </w:r>
    </w:p>
    <w:p w14:paraId="02EC0B0E" w14:textId="77777777" w:rsidR="00224B23" w:rsidRPr="00224B23" w:rsidRDefault="00224B23" w:rsidP="00224B23">
      <w:pPr>
        <w:spacing w:after="120" w:line="240" w:lineRule="exact"/>
        <w:ind w:left="283" w:hanging="283"/>
        <w:jc w:val="both"/>
        <w:rPr>
          <w:rFonts w:ascii="FrankRuehl" w:hAnsi="FrankRuehl" w:cs="FrankRuehl"/>
          <w:rtl/>
        </w:rPr>
      </w:pPr>
      <w:hyperlink r:id="rId7" w:history="1">
        <w:r w:rsidRPr="00224B23">
          <w:rPr>
            <w:rFonts w:ascii="FrankRuehl" w:hAnsi="FrankRuehl" w:cs="FrankRuehl"/>
            <w:color w:val="0000FF"/>
            <w:u w:val="single"/>
            <w:rtl/>
          </w:rPr>
          <w:t>פקודת הסמים המסוכנים [נוסח חדש], תשל"ג-1973</w:t>
        </w:r>
      </w:hyperlink>
      <w:r w:rsidRPr="00224B23">
        <w:rPr>
          <w:rFonts w:ascii="FrankRuehl" w:hAnsi="FrankRuehl" w:cs="FrankRuehl"/>
          <w:rtl/>
        </w:rPr>
        <w:t xml:space="preserve">: סע'  </w:t>
      </w:r>
      <w:hyperlink r:id="rId8" w:history="1">
        <w:r w:rsidRPr="00224B23">
          <w:rPr>
            <w:rFonts w:ascii="FrankRuehl" w:hAnsi="FrankRuehl" w:cs="FrankRuehl"/>
            <w:color w:val="0000FF"/>
            <w:u w:val="single"/>
            <w:rtl/>
          </w:rPr>
          <w:t>13</w:t>
        </w:r>
      </w:hyperlink>
      <w:r w:rsidRPr="00224B23">
        <w:rPr>
          <w:rFonts w:ascii="FrankRuehl" w:hAnsi="FrankRuehl" w:cs="FrankRuehl"/>
          <w:rtl/>
        </w:rPr>
        <w:t xml:space="preserve">, </w:t>
      </w:r>
      <w:hyperlink r:id="rId9" w:history="1">
        <w:r w:rsidRPr="00224B23">
          <w:rPr>
            <w:rFonts w:ascii="FrankRuehl" w:hAnsi="FrankRuehl" w:cs="FrankRuehl"/>
            <w:color w:val="0000FF"/>
            <w:u w:val="single"/>
            <w:rtl/>
          </w:rPr>
          <w:t>19א'</w:t>
        </w:r>
      </w:hyperlink>
    </w:p>
    <w:p w14:paraId="3470BAEE" w14:textId="77777777" w:rsidR="00224B23" w:rsidRPr="00224B23" w:rsidRDefault="00224B23" w:rsidP="00224B23">
      <w:pPr>
        <w:spacing w:after="120" w:line="240" w:lineRule="exact"/>
        <w:ind w:left="283" w:hanging="283"/>
        <w:jc w:val="both"/>
        <w:rPr>
          <w:rFonts w:ascii="FrankRuehl" w:hAnsi="FrankRuehl" w:cs="FrankRuehl"/>
          <w:rtl/>
        </w:rPr>
      </w:pPr>
      <w:hyperlink r:id="rId10" w:history="1">
        <w:r w:rsidRPr="00224B23">
          <w:rPr>
            <w:rFonts w:ascii="FrankRuehl" w:hAnsi="FrankRuehl" w:cs="FrankRuehl"/>
            <w:color w:val="0000FF"/>
            <w:u w:val="single"/>
            <w:rtl/>
          </w:rPr>
          <w:t>חוק העונשין, תשל"ז-1977</w:t>
        </w:r>
      </w:hyperlink>
      <w:r w:rsidRPr="00224B23">
        <w:rPr>
          <w:rFonts w:ascii="FrankRuehl" w:hAnsi="FrankRuehl" w:cs="FrankRuehl"/>
          <w:rtl/>
        </w:rPr>
        <w:t xml:space="preserve">: סע'  </w:t>
      </w:r>
      <w:hyperlink r:id="rId11" w:history="1">
        <w:r w:rsidRPr="00224B23">
          <w:rPr>
            <w:rFonts w:ascii="FrankRuehl" w:hAnsi="FrankRuehl" w:cs="FrankRuehl"/>
            <w:color w:val="0000FF"/>
            <w:u w:val="single"/>
            <w:rtl/>
          </w:rPr>
          <w:t>40 ט'</w:t>
        </w:r>
      </w:hyperlink>
      <w:r w:rsidRPr="00224B23">
        <w:rPr>
          <w:rFonts w:ascii="FrankRuehl" w:hAnsi="FrankRuehl" w:cs="FrankRuehl"/>
          <w:rtl/>
        </w:rPr>
        <w:t xml:space="preserve">, </w:t>
      </w:r>
      <w:hyperlink r:id="rId12" w:history="1">
        <w:r w:rsidRPr="00224B23">
          <w:rPr>
            <w:rFonts w:ascii="FrankRuehl" w:hAnsi="FrankRuehl" w:cs="FrankRuehl"/>
            <w:color w:val="0000FF"/>
            <w:u w:val="single"/>
            <w:rtl/>
          </w:rPr>
          <w:t>40 יא'</w:t>
        </w:r>
      </w:hyperlink>
      <w:r w:rsidRPr="00224B23">
        <w:rPr>
          <w:rFonts w:ascii="FrankRuehl" w:hAnsi="FrankRuehl" w:cs="FrankRuehl"/>
          <w:rtl/>
        </w:rPr>
        <w:t xml:space="preserve">, </w:t>
      </w:r>
      <w:hyperlink r:id="rId13" w:history="1">
        <w:r w:rsidRPr="00224B23">
          <w:rPr>
            <w:rFonts w:ascii="FrankRuehl" w:hAnsi="FrankRuehl" w:cs="FrankRuehl"/>
            <w:color w:val="0000FF"/>
            <w:u w:val="single"/>
            <w:rtl/>
          </w:rPr>
          <w:t>40 יג'</w:t>
        </w:r>
      </w:hyperlink>
    </w:p>
    <w:p w14:paraId="63C001B2" w14:textId="77777777" w:rsidR="00224B23" w:rsidRPr="00224B23" w:rsidRDefault="00224B23" w:rsidP="00224B23">
      <w:pPr>
        <w:spacing w:after="120" w:line="240" w:lineRule="exact"/>
        <w:ind w:left="283" w:hanging="283"/>
        <w:jc w:val="both"/>
        <w:rPr>
          <w:rFonts w:ascii="FrankRuehl" w:hAnsi="FrankRuehl" w:cs="FrankRuehl"/>
          <w:rtl/>
        </w:rPr>
      </w:pPr>
    </w:p>
    <w:p w14:paraId="580DF436" w14:textId="77777777" w:rsidR="006B4C13" w:rsidRPr="00B95B09" w:rsidRDefault="006B4C13" w:rsidP="006B4C13">
      <w:pPr>
        <w:spacing w:after="120" w:line="360" w:lineRule="auto"/>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B4C13" w:rsidRPr="002A3BBB" w14:paraId="56FC5256" w14:textId="77777777" w:rsidTr="006B4C13">
        <w:trPr>
          <w:trHeight w:val="355"/>
          <w:jc w:val="center"/>
        </w:trPr>
        <w:tc>
          <w:tcPr>
            <w:tcW w:w="8820" w:type="dxa"/>
            <w:tcBorders>
              <w:top w:val="nil"/>
              <w:left w:val="nil"/>
              <w:bottom w:val="nil"/>
              <w:right w:val="nil"/>
            </w:tcBorders>
            <w:shd w:val="clear" w:color="auto" w:fill="auto"/>
          </w:tcPr>
          <w:p w14:paraId="2A5EA0B2" w14:textId="77777777" w:rsidR="00B95B09" w:rsidRPr="00B95B09" w:rsidRDefault="00B95B09" w:rsidP="00B95B09">
            <w:pPr>
              <w:spacing w:after="120" w:line="360" w:lineRule="auto"/>
              <w:jc w:val="center"/>
              <w:rPr>
                <w:rFonts w:ascii="Arial" w:hAnsi="Arial"/>
                <w:b/>
                <w:bCs/>
                <w:sz w:val="36"/>
                <w:szCs w:val="36"/>
                <w:u w:val="single"/>
                <w:rtl/>
              </w:rPr>
            </w:pPr>
            <w:bookmarkStart w:id="5" w:name="PsakDin" w:colFirst="0" w:colLast="0"/>
            <w:bookmarkEnd w:id="0"/>
            <w:r w:rsidRPr="00B95B09">
              <w:rPr>
                <w:rFonts w:ascii="Arial" w:hAnsi="Arial"/>
                <w:b/>
                <w:bCs/>
                <w:sz w:val="36"/>
                <w:szCs w:val="36"/>
                <w:u w:val="single"/>
                <w:rtl/>
              </w:rPr>
              <w:t>גזר דין</w:t>
            </w:r>
          </w:p>
          <w:p w14:paraId="0B47A7C8" w14:textId="77777777" w:rsidR="006B4C13" w:rsidRPr="00B95B09" w:rsidRDefault="006B4C13" w:rsidP="00B95B09">
            <w:pPr>
              <w:spacing w:after="120" w:line="360" w:lineRule="auto"/>
              <w:jc w:val="center"/>
              <w:rPr>
                <w:rFonts w:ascii="Arial" w:hAnsi="Arial"/>
                <w:bCs/>
                <w:sz w:val="36"/>
                <w:szCs w:val="36"/>
                <w:u w:val="single"/>
                <w:rtl/>
              </w:rPr>
            </w:pPr>
          </w:p>
        </w:tc>
      </w:tr>
    </w:tbl>
    <w:bookmarkEnd w:id="5"/>
    <w:p w14:paraId="28EF8D4D" w14:textId="77777777" w:rsidR="006B4C13" w:rsidRPr="002A3BBB" w:rsidRDefault="006B4C13" w:rsidP="006B4C13">
      <w:pPr>
        <w:spacing w:after="120" w:line="360" w:lineRule="auto"/>
        <w:jc w:val="both"/>
        <w:rPr>
          <w:bCs/>
          <w:u w:val="single"/>
          <w:rtl/>
          <w:lang w:eastAsia="he-IL"/>
        </w:rPr>
      </w:pPr>
      <w:r w:rsidRPr="002A3BBB">
        <w:rPr>
          <w:bCs/>
          <w:u w:val="single"/>
          <w:rtl/>
          <w:lang w:eastAsia="he-IL"/>
        </w:rPr>
        <w:t>רקע</w:t>
      </w:r>
    </w:p>
    <w:p w14:paraId="090C9792" w14:textId="77777777" w:rsidR="006B4C13" w:rsidRPr="002A3BBB" w:rsidRDefault="006B4C13" w:rsidP="006B4C13">
      <w:pPr>
        <w:numPr>
          <w:ilvl w:val="0"/>
          <w:numId w:val="4"/>
        </w:numPr>
        <w:spacing w:after="120" w:line="360" w:lineRule="auto"/>
        <w:jc w:val="both"/>
        <w:rPr>
          <w:rFonts w:ascii="David" w:hAnsi="David"/>
          <w:color w:val="000000"/>
        </w:rPr>
      </w:pPr>
      <w:bookmarkStart w:id="6" w:name="ABSTRACT_START"/>
      <w:bookmarkEnd w:id="6"/>
      <w:r w:rsidRPr="002A3BBB">
        <w:rPr>
          <w:rFonts w:ascii="David" w:hAnsi="David" w:hint="eastAsia"/>
          <w:color w:val="000000"/>
          <w:rtl/>
        </w:rPr>
        <w:lastRenderedPageBreak/>
        <w:t>הנאשם</w:t>
      </w:r>
      <w:r w:rsidRPr="002A3BBB">
        <w:rPr>
          <w:rFonts w:ascii="David" w:hAnsi="David"/>
          <w:color w:val="000000"/>
          <w:rtl/>
        </w:rPr>
        <w:t xml:space="preserve"> </w:t>
      </w:r>
      <w:r w:rsidRPr="002A3BBB">
        <w:rPr>
          <w:rFonts w:ascii="David" w:hAnsi="David" w:hint="eastAsia"/>
          <w:color w:val="000000"/>
          <w:rtl/>
        </w:rPr>
        <w:t>הורשע</w:t>
      </w:r>
      <w:r w:rsidRPr="002A3BBB">
        <w:rPr>
          <w:rFonts w:ascii="David" w:hAnsi="David"/>
          <w:color w:val="000000"/>
          <w:rtl/>
        </w:rPr>
        <w:t xml:space="preserve"> </w:t>
      </w:r>
      <w:r w:rsidRPr="002A3BBB">
        <w:rPr>
          <w:rFonts w:ascii="David" w:hAnsi="David" w:hint="eastAsia"/>
          <w:color w:val="000000"/>
          <w:rtl/>
        </w:rPr>
        <w:t>בהתאם</w:t>
      </w:r>
      <w:r w:rsidRPr="002A3BBB">
        <w:rPr>
          <w:rFonts w:ascii="David" w:hAnsi="David"/>
          <w:color w:val="000000"/>
          <w:rtl/>
        </w:rPr>
        <w:t xml:space="preserve"> </w:t>
      </w:r>
      <w:r w:rsidRPr="002A3BBB">
        <w:rPr>
          <w:rFonts w:ascii="David" w:hAnsi="David" w:hint="eastAsia"/>
          <w:color w:val="000000"/>
          <w:rtl/>
        </w:rPr>
        <w:t>להודאתו</w:t>
      </w:r>
      <w:r w:rsidRPr="002A3BBB">
        <w:rPr>
          <w:rFonts w:ascii="David" w:hAnsi="David"/>
          <w:color w:val="000000"/>
          <w:rtl/>
        </w:rPr>
        <w:t xml:space="preserve"> </w:t>
      </w:r>
      <w:r w:rsidRPr="002A3BBB">
        <w:rPr>
          <w:rFonts w:ascii="David" w:hAnsi="David" w:hint="eastAsia"/>
          <w:color w:val="000000"/>
          <w:rtl/>
        </w:rPr>
        <w:t>בעובדות</w:t>
      </w:r>
      <w:r w:rsidRPr="002A3BBB">
        <w:rPr>
          <w:rFonts w:ascii="David" w:hAnsi="David"/>
          <w:color w:val="000000"/>
          <w:rtl/>
        </w:rPr>
        <w:t xml:space="preserve"> </w:t>
      </w:r>
      <w:r w:rsidRPr="002A3BBB">
        <w:rPr>
          <w:rFonts w:ascii="David" w:hAnsi="David" w:hint="eastAsia"/>
          <w:color w:val="000000"/>
          <w:rtl/>
        </w:rPr>
        <w:t>כתב</w:t>
      </w:r>
      <w:r w:rsidRPr="002A3BBB">
        <w:rPr>
          <w:rFonts w:ascii="David" w:hAnsi="David"/>
          <w:color w:val="000000"/>
          <w:rtl/>
        </w:rPr>
        <w:t xml:space="preserve"> </w:t>
      </w:r>
      <w:r w:rsidRPr="002A3BBB">
        <w:rPr>
          <w:rFonts w:ascii="David" w:hAnsi="David" w:hint="eastAsia"/>
          <w:color w:val="000000"/>
          <w:rtl/>
        </w:rPr>
        <w:t>האישום</w:t>
      </w:r>
      <w:r w:rsidRPr="002A3BBB">
        <w:rPr>
          <w:rFonts w:ascii="David" w:hAnsi="David"/>
          <w:color w:val="000000"/>
          <w:rtl/>
        </w:rPr>
        <w:t xml:space="preserve"> </w:t>
      </w:r>
      <w:r w:rsidRPr="002A3BBB">
        <w:rPr>
          <w:rFonts w:ascii="David" w:hAnsi="David" w:hint="eastAsia"/>
          <w:color w:val="000000"/>
          <w:rtl/>
        </w:rPr>
        <w:t>המתוקן</w:t>
      </w:r>
      <w:r w:rsidRPr="002A3BBB">
        <w:rPr>
          <w:rFonts w:ascii="David" w:hAnsi="David"/>
          <w:color w:val="000000"/>
          <w:rtl/>
        </w:rPr>
        <w:t xml:space="preserve"> </w:t>
      </w:r>
      <w:r w:rsidRPr="002A3BBB">
        <w:rPr>
          <w:rFonts w:ascii="David" w:hAnsi="David" w:hint="eastAsia"/>
          <w:color w:val="000000"/>
          <w:rtl/>
        </w:rPr>
        <w:t>בעבירת</w:t>
      </w:r>
      <w:r w:rsidRPr="002A3BBB">
        <w:rPr>
          <w:rFonts w:ascii="David" w:hAnsi="David"/>
          <w:color w:val="000000"/>
          <w:rtl/>
        </w:rPr>
        <w:t xml:space="preserve"> </w:t>
      </w:r>
      <w:r w:rsidRPr="002A3BBB">
        <w:rPr>
          <w:rFonts w:ascii="David" w:hAnsi="David" w:hint="eastAsia"/>
          <w:b/>
          <w:bCs/>
          <w:color w:val="000000"/>
          <w:rtl/>
        </w:rPr>
        <w:t>ייבוא</w:t>
      </w:r>
      <w:r w:rsidRPr="002A3BBB">
        <w:rPr>
          <w:rFonts w:ascii="David" w:hAnsi="David"/>
          <w:b/>
          <w:bCs/>
          <w:color w:val="000000"/>
          <w:rtl/>
        </w:rPr>
        <w:t xml:space="preserve"> </w:t>
      </w:r>
      <w:r w:rsidRPr="002A3BBB">
        <w:rPr>
          <w:rFonts w:ascii="David" w:hAnsi="David" w:hint="eastAsia"/>
          <w:b/>
          <w:bCs/>
          <w:color w:val="000000"/>
          <w:rtl/>
        </w:rPr>
        <w:t>סם</w:t>
      </w:r>
      <w:r w:rsidRPr="002A3BBB">
        <w:rPr>
          <w:rFonts w:ascii="David" w:hAnsi="David"/>
          <w:b/>
          <w:bCs/>
          <w:color w:val="000000"/>
          <w:rtl/>
        </w:rPr>
        <w:t xml:space="preserve"> </w:t>
      </w:r>
      <w:r w:rsidRPr="002A3BBB">
        <w:rPr>
          <w:rFonts w:ascii="David" w:hAnsi="David" w:hint="eastAsia"/>
          <w:b/>
          <w:bCs/>
          <w:color w:val="000000"/>
          <w:rtl/>
        </w:rPr>
        <w:t>מסוכן</w:t>
      </w:r>
      <w:r w:rsidRPr="002A3BBB">
        <w:rPr>
          <w:rFonts w:ascii="David" w:hAnsi="David"/>
          <w:color w:val="000000"/>
          <w:rtl/>
        </w:rPr>
        <w:t xml:space="preserve">, </w:t>
      </w:r>
      <w:r w:rsidRPr="002A3BBB">
        <w:rPr>
          <w:rFonts w:ascii="David" w:hAnsi="David" w:hint="eastAsia"/>
          <w:color w:val="000000"/>
          <w:rtl/>
        </w:rPr>
        <w:t>לפי</w:t>
      </w:r>
      <w:r w:rsidRPr="002A3BBB">
        <w:rPr>
          <w:rFonts w:ascii="David" w:hAnsi="David"/>
          <w:color w:val="000000"/>
          <w:rtl/>
        </w:rPr>
        <w:t xml:space="preserve"> </w:t>
      </w:r>
      <w:hyperlink r:id="rId14" w:history="1">
        <w:r w:rsidR="00224B23" w:rsidRPr="00224B23">
          <w:rPr>
            <w:rFonts w:ascii="David" w:hAnsi="David"/>
            <w:color w:val="0000FF"/>
            <w:u w:val="single"/>
            <w:rtl/>
          </w:rPr>
          <w:t>סעיף 13</w:t>
        </w:r>
      </w:hyperlink>
      <w:r w:rsidRPr="002A3BBB">
        <w:rPr>
          <w:rFonts w:ascii="David" w:hAnsi="David"/>
          <w:color w:val="000000"/>
          <w:rtl/>
        </w:rPr>
        <w:t xml:space="preserve"> </w:t>
      </w:r>
      <w:r w:rsidRPr="002A3BBB">
        <w:rPr>
          <w:rFonts w:ascii="David" w:hAnsi="David" w:hint="eastAsia"/>
          <w:color w:val="000000"/>
          <w:rtl/>
        </w:rPr>
        <w:t>יחד</w:t>
      </w:r>
      <w:r w:rsidRPr="002A3BBB">
        <w:rPr>
          <w:rFonts w:ascii="David" w:hAnsi="David"/>
          <w:color w:val="000000"/>
          <w:rtl/>
        </w:rPr>
        <w:t xml:space="preserve"> </w:t>
      </w:r>
      <w:r w:rsidRPr="002A3BBB">
        <w:rPr>
          <w:rFonts w:ascii="David" w:hAnsi="David" w:hint="eastAsia"/>
          <w:color w:val="000000"/>
          <w:rtl/>
        </w:rPr>
        <w:t>עם</w:t>
      </w:r>
      <w:r w:rsidRPr="002A3BBB">
        <w:rPr>
          <w:rFonts w:ascii="David" w:hAnsi="David"/>
          <w:color w:val="000000"/>
          <w:rtl/>
        </w:rPr>
        <w:t xml:space="preserve"> </w:t>
      </w:r>
      <w:hyperlink r:id="rId15" w:history="1">
        <w:r w:rsidR="00224B23" w:rsidRPr="00224B23">
          <w:rPr>
            <w:rFonts w:ascii="David" w:hAnsi="David"/>
            <w:color w:val="0000FF"/>
            <w:u w:val="single"/>
            <w:rtl/>
          </w:rPr>
          <w:t>סעיף 19א'</w:t>
        </w:r>
      </w:hyperlink>
      <w:r w:rsidRPr="002A3BBB">
        <w:rPr>
          <w:rFonts w:ascii="David" w:hAnsi="David"/>
          <w:color w:val="000000"/>
          <w:rtl/>
        </w:rPr>
        <w:t xml:space="preserve"> </w:t>
      </w:r>
      <w:r w:rsidRPr="002A3BBB">
        <w:rPr>
          <w:rFonts w:ascii="David" w:hAnsi="David" w:hint="eastAsia"/>
          <w:color w:val="000000"/>
          <w:rtl/>
        </w:rPr>
        <w:t>ל</w:t>
      </w:r>
      <w:hyperlink r:id="rId16" w:history="1">
        <w:r w:rsidR="00B95B09" w:rsidRPr="00B95B09">
          <w:rPr>
            <w:rFonts w:ascii="David" w:hAnsi="David"/>
            <w:color w:val="0000FF"/>
            <w:u w:val="single"/>
            <w:rtl/>
          </w:rPr>
          <w:t>פקודת הסמים המסוכנים</w:t>
        </w:r>
      </w:hyperlink>
      <w:r w:rsidRPr="002A3BBB">
        <w:rPr>
          <w:rFonts w:ascii="David" w:hAnsi="David"/>
          <w:color w:val="000000"/>
          <w:rtl/>
        </w:rPr>
        <w:t xml:space="preserve"> [</w:t>
      </w:r>
      <w:r w:rsidRPr="002A3BBB">
        <w:rPr>
          <w:rFonts w:ascii="David" w:hAnsi="David" w:hint="eastAsia"/>
          <w:color w:val="000000"/>
          <w:rtl/>
        </w:rPr>
        <w:t>נוסח</w:t>
      </w:r>
      <w:r w:rsidRPr="002A3BBB">
        <w:rPr>
          <w:rFonts w:ascii="David" w:hAnsi="David"/>
          <w:color w:val="000000"/>
          <w:rtl/>
        </w:rPr>
        <w:t xml:space="preserve"> </w:t>
      </w:r>
      <w:r w:rsidRPr="002A3BBB">
        <w:rPr>
          <w:rFonts w:ascii="David" w:hAnsi="David" w:hint="eastAsia"/>
          <w:color w:val="000000"/>
          <w:rtl/>
        </w:rPr>
        <w:t>חדש</w:t>
      </w:r>
      <w:r w:rsidRPr="002A3BBB">
        <w:rPr>
          <w:rFonts w:ascii="David" w:hAnsi="David"/>
          <w:color w:val="000000"/>
          <w:rtl/>
        </w:rPr>
        <w:t xml:space="preserve">], </w:t>
      </w:r>
      <w:r w:rsidRPr="002A3BBB">
        <w:rPr>
          <w:rFonts w:ascii="David" w:hAnsi="David" w:hint="eastAsia"/>
          <w:color w:val="000000"/>
          <w:rtl/>
        </w:rPr>
        <w:t>תשל</w:t>
      </w:r>
      <w:r w:rsidRPr="002A3BBB">
        <w:rPr>
          <w:rFonts w:ascii="David" w:hAnsi="David"/>
          <w:color w:val="000000"/>
          <w:rtl/>
        </w:rPr>
        <w:t>"</w:t>
      </w:r>
      <w:r w:rsidRPr="002A3BBB">
        <w:rPr>
          <w:rFonts w:ascii="David" w:hAnsi="David" w:hint="eastAsia"/>
          <w:color w:val="000000"/>
          <w:rtl/>
        </w:rPr>
        <w:t>ג</w:t>
      </w:r>
      <w:r w:rsidRPr="002A3BBB">
        <w:rPr>
          <w:rFonts w:ascii="David" w:hAnsi="David"/>
          <w:color w:val="000000"/>
          <w:rtl/>
        </w:rPr>
        <w:t xml:space="preserve"> – 1973 (</w:t>
      </w:r>
      <w:r w:rsidRPr="002A3BBB">
        <w:rPr>
          <w:rFonts w:ascii="David" w:hAnsi="David" w:hint="eastAsia"/>
          <w:color w:val="000000"/>
          <w:rtl/>
        </w:rPr>
        <w:t>להלן</w:t>
      </w:r>
      <w:r w:rsidRPr="002A3BBB">
        <w:rPr>
          <w:rFonts w:ascii="David" w:hAnsi="David"/>
          <w:color w:val="000000"/>
          <w:rtl/>
        </w:rPr>
        <w:t>: "</w:t>
      </w:r>
      <w:hyperlink r:id="rId17" w:history="1">
        <w:r w:rsidR="00B95B09" w:rsidRPr="00B95B09">
          <w:rPr>
            <w:rFonts w:ascii="David" w:hAnsi="David"/>
            <w:color w:val="0000FF"/>
            <w:u w:val="single"/>
            <w:rtl/>
          </w:rPr>
          <w:t>פקודת הסמים המסוכנים</w:t>
        </w:r>
      </w:hyperlink>
      <w:r w:rsidRPr="002A3BBB">
        <w:rPr>
          <w:rFonts w:ascii="David" w:hAnsi="David"/>
          <w:color w:val="000000"/>
          <w:rtl/>
        </w:rPr>
        <w:t>").</w:t>
      </w:r>
    </w:p>
    <w:p w14:paraId="431F724A" w14:textId="77777777" w:rsidR="006B4C13" w:rsidRPr="002A3BBB" w:rsidRDefault="006B4C13" w:rsidP="006B4C13">
      <w:pPr>
        <w:numPr>
          <w:ilvl w:val="0"/>
          <w:numId w:val="4"/>
        </w:numPr>
        <w:spacing w:after="120" w:line="360" w:lineRule="auto"/>
        <w:jc w:val="both"/>
        <w:rPr>
          <w:rFonts w:ascii="David" w:hAnsi="David"/>
          <w:color w:val="000000"/>
        </w:rPr>
      </w:pPr>
      <w:r w:rsidRPr="002A3BBB">
        <w:rPr>
          <w:rFonts w:ascii="David" w:hAnsi="David" w:hint="eastAsia"/>
          <w:color w:val="000000"/>
          <w:rtl/>
        </w:rPr>
        <w:t>על</w:t>
      </w:r>
      <w:r w:rsidRPr="002A3BBB">
        <w:rPr>
          <w:rFonts w:ascii="David" w:hAnsi="David"/>
          <w:color w:val="000000"/>
          <w:rtl/>
        </w:rPr>
        <w:t>-</w:t>
      </w:r>
      <w:r w:rsidRPr="002A3BBB">
        <w:rPr>
          <w:rFonts w:ascii="David" w:hAnsi="David" w:hint="eastAsia"/>
          <w:color w:val="000000"/>
          <w:rtl/>
        </w:rPr>
        <w:t>פי</w:t>
      </w:r>
      <w:r w:rsidRPr="002A3BBB">
        <w:rPr>
          <w:rFonts w:ascii="David" w:hAnsi="David"/>
          <w:color w:val="000000"/>
          <w:rtl/>
        </w:rPr>
        <w:t xml:space="preserve"> </w:t>
      </w:r>
      <w:r w:rsidRPr="002A3BBB">
        <w:rPr>
          <w:rFonts w:ascii="David" w:hAnsi="David" w:hint="eastAsia"/>
          <w:color w:val="000000"/>
          <w:rtl/>
        </w:rPr>
        <w:t>המתואר</w:t>
      </w:r>
      <w:r w:rsidRPr="002A3BBB">
        <w:rPr>
          <w:rFonts w:ascii="David" w:hAnsi="David"/>
          <w:color w:val="000000"/>
          <w:rtl/>
        </w:rPr>
        <w:t xml:space="preserve"> </w:t>
      </w:r>
      <w:r w:rsidRPr="002A3BBB">
        <w:rPr>
          <w:rFonts w:ascii="David" w:hAnsi="David" w:hint="eastAsia"/>
          <w:color w:val="000000"/>
          <w:rtl/>
        </w:rPr>
        <w:t>בעובדות</w:t>
      </w:r>
      <w:r w:rsidRPr="002A3BBB">
        <w:rPr>
          <w:rFonts w:ascii="David" w:hAnsi="David"/>
          <w:color w:val="000000"/>
          <w:rtl/>
        </w:rPr>
        <w:t xml:space="preserve"> </w:t>
      </w:r>
      <w:r w:rsidRPr="002A3BBB">
        <w:rPr>
          <w:rFonts w:ascii="David" w:hAnsi="David" w:hint="eastAsia"/>
          <w:color w:val="000000"/>
          <w:rtl/>
        </w:rPr>
        <w:t>כתב</w:t>
      </w:r>
      <w:r w:rsidRPr="002A3BBB">
        <w:rPr>
          <w:rFonts w:ascii="David" w:hAnsi="David"/>
          <w:color w:val="000000"/>
          <w:rtl/>
        </w:rPr>
        <w:t xml:space="preserve"> </w:t>
      </w:r>
      <w:r w:rsidRPr="002A3BBB">
        <w:rPr>
          <w:rFonts w:ascii="David" w:hAnsi="David" w:hint="eastAsia"/>
          <w:color w:val="000000"/>
          <w:rtl/>
        </w:rPr>
        <w:t>האישום</w:t>
      </w:r>
      <w:r w:rsidRPr="002A3BBB">
        <w:rPr>
          <w:rFonts w:ascii="David" w:hAnsi="David"/>
          <w:color w:val="000000"/>
          <w:rtl/>
        </w:rPr>
        <w:t xml:space="preserve"> </w:t>
      </w:r>
      <w:r w:rsidRPr="002A3BBB">
        <w:rPr>
          <w:rFonts w:ascii="David" w:hAnsi="David" w:hint="eastAsia"/>
          <w:color w:val="000000"/>
          <w:rtl/>
        </w:rPr>
        <w:t>המתוקן</w:t>
      </w:r>
      <w:r w:rsidRPr="002A3BBB">
        <w:rPr>
          <w:rFonts w:ascii="David" w:hAnsi="David"/>
          <w:color w:val="000000"/>
          <w:rtl/>
        </w:rPr>
        <w:t xml:space="preserve">, </w:t>
      </w:r>
      <w:r w:rsidRPr="002A3BBB">
        <w:rPr>
          <w:rFonts w:ascii="David" w:hAnsi="David" w:hint="eastAsia"/>
          <w:color w:val="000000"/>
          <w:rtl/>
        </w:rPr>
        <w:t>ביום</w:t>
      </w:r>
      <w:r w:rsidRPr="002A3BBB">
        <w:rPr>
          <w:rFonts w:ascii="David" w:hAnsi="David"/>
          <w:color w:val="000000"/>
          <w:rtl/>
        </w:rPr>
        <w:t xml:space="preserve"> 30.6.16 </w:t>
      </w:r>
      <w:r w:rsidRPr="002A3BBB">
        <w:rPr>
          <w:rFonts w:ascii="David" w:hAnsi="David" w:hint="eastAsia"/>
          <w:color w:val="000000"/>
          <w:rtl/>
        </w:rPr>
        <w:t>טס</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מישראל</w:t>
      </w:r>
      <w:r w:rsidRPr="002A3BBB">
        <w:rPr>
          <w:rFonts w:ascii="David" w:hAnsi="David"/>
          <w:color w:val="000000"/>
          <w:rtl/>
        </w:rPr>
        <w:t xml:space="preserve"> </w:t>
      </w:r>
      <w:r w:rsidRPr="002A3BBB">
        <w:rPr>
          <w:rFonts w:ascii="David" w:hAnsi="David" w:hint="eastAsia"/>
          <w:color w:val="000000"/>
          <w:rtl/>
        </w:rPr>
        <w:t>לגרמניה</w:t>
      </w:r>
      <w:r w:rsidRPr="002A3BBB">
        <w:rPr>
          <w:rFonts w:ascii="David" w:hAnsi="David"/>
          <w:color w:val="000000"/>
          <w:rtl/>
        </w:rPr>
        <w:t xml:space="preserve"> </w:t>
      </w:r>
      <w:r w:rsidRPr="002A3BBB">
        <w:rPr>
          <w:rFonts w:ascii="David" w:hAnsi="David" w:hint="eastAsia"/>
          <w:color w:val="000000"/>
          <w:rtl/>
        </w:rPr>
        <w:t>ומשם</w:t>
      </w:r>
      <w:r w:rsidRPr="002A3BBB">
        <w:rPr>
          <w:rFonts w:ascii="David" w:hAnsi="David"/>
          <w:color w:val="000000"/>
          <w:rtl/>
        </w:rPr>
        <w:t xml:space="preserve"> </w:t>
      </w:r>
      <w:r w:rsidRPr="002A3BBB">
        <w:rPr>
          <w:rFonts w:ascii="David" w:hAnsi="David" w:hint="eastAsia"/>
          <w:color w:val="000000"/>
          <w:rtl/>
        </w:rPr>
        <w:t>למדינות</w:t>
      </w:r>
      <w:r w:rsidRPr="002A3BBB">
        <w:rPr>
          <w:rFonts w:ascii="David" w:hAnsi="David"/>
          <w:color w:val="000000"/>
          <w:rtl/>
        </w:rPr>
        <w:t xml:space="preserve"> </w:t>
      </w:r>
      <w:r w:rsidRPr="002A3BBB">
        <w:rPr>
          <w:rFonts w:ascii="David" w:hAnsi="David" w:hint="eastAsia"/>
          <w:color w:val="000000"/>
          <w:rtl/>
        </w:rPr>
        <w:t>נוספות</w:t>
      </w:r>
      <w:r w:rsidRPr="002A3BBB">
        <w:rPr>
          <w:rFonts w:ascii="David" w:hAnsi="David"/>
          <w:color w:val="000000"/>
          <w:rtl/>
        </w:rPr>
        <w:t xml:space="preserve"> </w:t>
      </w:r>
      <w:r w:rsidRPr="002A3BBB">
        <w:rPr>
          <w:rFonts w:ascii="David" w:hAnsi="David" w:hint="eastAsia"/>
          <w:color w:val="000000"/>
          <w:rtl/>
        </w:rPr>
        <w:t>באירופה</w:t>
      </w:r>
      <w:r w:rsidRPr="002A3BBB">
        <w:rPr>
          <w:rFonts w:ascii="David" w:hAnsi="David"/>
          <w:color w:val="000000"/>
          <w:rtl/>
        </w:rPr>
        <w:t xml:space="preserve"> </w:t>
      </w:r>
      <w:r w:rsidRPr="002A3BBB">
        <w:rPr>
          <w:rFonts w:ascii="David" w:hAnsi="David" w:hint="eastAsia"/>
          <w:color w:val="000000"/>
          <w:rtl/>
        </w:rPr>
        <w:t>כדי</w:t>
      </w:r>
      <w:r w:rsidRPr="002A3BBB">
        <w:rPr>
          <w:rFonts w:ascii="David" w:hAnsi="David"/>
          <w:color w:val="000000"/>
          <w:rtl/>
        </w:rPr>
        <w:t xml:space="preserve"> </w:t>
      </w:r>
      <w:r w:rsidRPr="002A3BBB">
        <w:rPr>
          <w:rFonts w:ascii="David" w:hAnsi="David" w:hint="eastAsia"/>
          <w:color w:val="000000"/>
          <w:rtl/>
        </w:rPr>
        <w:t>לייבא</w:t>
      </w:r>
      <w:r w:rsidRPr="002A3BBB">
        <w:rPr>
          <w:rFonts w:ascii="David" w:hAnsi="David"/>
          <w:color w:val="000000"/>
          <w:rtl/>
        </w:rPr>
        <w:t xml:space="preserve"> </w:t>
      </w:r>
      <w:r w:rsidRPr="002A3BBB">
        <w:rPr>
          <w:rFonts w:ascii="David" w:hAnsi="David" w:hint="eastAsia"/>
          <w:color w:val="000000"/>
          <w:rtl/>
        </w:rPr>
        <w:t>ארצה</w:t>
      </w:r>
      <w:r w:rsidRPr="002A3BBB">
        <w:rPr>
          <w:rFonts w:ascii="David" w:hAnsi="David"/>
          <w:color w:val="000000"/>
          <w:rtl/>
        </w:rPr>
        <w:t xml:space="preserve"> </w:t>
      </w:r>
      <w:r w:rsidRPr="002A3BBB">
        <w:rPr>
          <w:rFonts w:ascii="David" w:hAnsi="David" w:hint="eastAsia"/>
          <w:color w:val="000000"/>
          <w:rtl/>
        </w:rPr>
        <w:t>סמים</w:t>
      </w:r>
      <w:r w:rsidRPr="002A3BBB">
        <w:rPr>
          <w:rFonts w:ascii="David" w:hAnsi="David"/>
          <w:color w:val="000000"/>
          <w:rtl/>
        </w:rPr>
        <w:t xml:space="preserve"> </w:t>
      </w:r>
      <w:r w:rsidRPr="002A3BBB">
        <w:rPr>
          <w:rFonts w:ascii="David" w:hAnsi="David" w:hint="eastAsia"/>
          <w:color w:val="000000"/>
          <w:rtl/>
        </w:rPr>
        <w:t>מסוכנים</w:t>
      </w:r>
      <w:r w:rsidRPr="002A3BBB">
        <w:rPr>
          <w:rFonts w:ascii="David" w:hAnsi="David"/>
          <w:color w:val="000000"/>
          <w:rtl/>
        </w:rPr>
        <w:t xml:space="preserve">. </w:t>
      </w:r>
      <w:r w:rsidRPr="002A3BBB">
        <w:rPr>
          <w:rFonts w:ascii="David" w:hAnsi="David" w:hint="eastAsia"/>
          <w:b/>
          <w:bCs/>
          <w:color w:val="000000"/>
          <w:rtl/>
        </w:rPr>
        <w:t>במהלך</w:t>
      </w:r>
      <w:r w:rsidRPr="002A3BBB">
        <w:rPr>
          <w:rFonts w:ascii="David" w:hAnsi="David"/>
          <w:b/>
          <w:bCs/>
          <w:color w:val="000000"/>
          <w:rtl/>
        </w:rPr>
        <w:t xml:space="preserve"> </w:t>
      </w:r>
      <w:r w:rsidRPr="002A3BBB">
        <w:rPr>
          <w:rFonts w:ascii="David" w:hAnsi="David" w:hint="eastAsia"/>
          <w:b/>
          <w:bCs/>
          <w:color w:val="000000"/>
          <w:rtl/>
        </w:rPr>
        <w:t>שהייתו</w:t>
      </w:r>
      <w:r w:rsidRPr="002A3BBB">
        <w:rPr>
          <w:rFonts w:ascii="David" w:hAnsi="David"/>
          <w:b/>
          <w:bCs/>
          <w:color w:val="000000"/>
          <w:rtl/>
        </w:rPr>
        <w:t xml:space="preserve"> </w:t>
      </w:r>
      <w:r w:rsidRPr="002A3BBB">
        <w:rPr>
          <w:rFonts w:ascii="David" w:hAnsi="David" w:hint="eastAsia"/>
          <w:b/>
          <w:bCs/>
          <w:color w:val="000000"/>
          <w:rtl/>
        </w:rPr>
        <w:t>באירופה</w:t>
      </w:r>
      <w:r w:rsidRPr="002A3BBB">
        <w:rPr>
          <w:rFonts w:ascii="David" w:hAnsi="David"/>
          <w:b/>
          <w:bCs/>
          <w:color w:val="000000"/>
          <w:rtl/>
        </w:rPr>
        <w:t xml:space="preserve">, </w:t>
      </w:r>
      <w:r w:rsidRPr="002A3BBB">
        <w:rPr>
          <w:rFonts w:ascii="David" w:hAnsi="David" w:hint="eastAsia"/>
          <w:b/>
          <w:bCs/>
          <w:color w:val="000000"/>
          <w:rtl/>
        </w:rPr>
        <w:t>סמוך</w:t>
      </w:r>
      <w:r w:rsidRPr="002A3BBB">
        <w:rPr>
          <w:rFonts w:ascii="David" w:hAnsi="David"/>
          <w:b/>
          <w:bCs/>
          <w:color w:val="000000"/>
          <w:rtl/>
        </w:rPr>
        <w:t xml:space="preserve"> </w:t>
      </w:r>
      <w:r w:rsidRPr="002A3BBB">
        <w:rPr>
          <w:rFonts w:ascii="David" w:hAnsi="David" w:hint="eastAsia"/>
          <w:b/>
          <w:bCs/>
          <w:color w:val="000000"/>
          <w:rtl/>
        </w:rPr>
        <w:t>לאוגוסט</w:t>
      </w:r>
      <w:r w:rsidRPr="002A3BBB">
        <w:rPr>
          <w:rFonts w:ascii="David" w:hAnsi="David"/>
          <w:b/>
          <w:bCs/>
          <w:color w:val="000000"/>
          <w:rtl/>
        </w:rPr>
        <w:t xml:space="preserve"> 2016, </w:t>
      </w:r>
      <w:r w:rsidRPr="002A3BBB">
        <w:rPr>
          <w:rFonts w:ascii="David" w:hAnsi="David" w:hint="eastAsia"/>
          <w:b/>
          <w:bCs/>
          <w:color w:val="000000"/>
          <w:rtl/>
        </w:rPr>
        <w:t>קיבל</w:t>
      </w:r>
      <w:r w:rsidRPr="002A3BBB">
        <w:rPr>
          <w:rFonts w:ascii="David" w:hAnsi="David"/>
          <w:b/>
          <w:bCs/>
          <w:color w:val="000000"/>
          <w:rtl/>
        </w:rPr>
        <w:t xml:space="preserve"> </w:t>
      </w:r>
      <w:r w:rsidRPr="002A3BBB">
        <w:rPr>
          <w:rFonts w:ascii="David" w:hAnsi="David" w:hint="eastAsia"/>
          <w:b/>
          <w:bCs/>
          <w:color w:val="000000"/>
          <w:rtl/>
        </w:rPr>
        <w:t>הנאשם</w:t>
      </w:r>
      <w:r w:rsidRPr="002A3BBB">
        <w:rPr>
          <w:rFonts w:ascii="David" w:hAnsi="David"/>
          <w:b/>
          <w:bCs/>
          <w:color w:val="000000"/>
          <w:rtl/>
        </w:rPr>
        <w:t xml:space="preserve"> </w:t>
      </w:r>
      <w:r w:rsidRPr="002A3BBB">
        <w:rPr>
          <w:rFonts w:ascii="David" w:hAnsi="David" w:hint="eastAsia"/>
          <w:b/>
          <w:bCs/>
          <w:color w:val="000000"/>
          <w:rtl/>
        </w:rPr>
        <w:t>לחזקתו</w:t>
      </w:r>
      <w:r w:rsidRPr="002A3BBB">
        <w:rPr>
          <w:rFonts w:ascii="David" w:hAnsi="David"/>
          <w:b/>
          <w:bCs/>
          <w:color w:val="000000"/>
          <w:rtl/>
        </w:rPr>
        <w:t xml:space="preserve"> </w:t>
      </w:r>
      <w:r w:rsidRPr="002A3BBB">
        <w:rPr>
          <w:rFonts w:ascii="David" w:hAnsi="David" w:hint="eastAsia"/>
          <w:b/>
          <w:bCs/>
          <w:color w:val="000000"/>
          <w:rtl/>
        </w:rPr>
        <w:t>כ</w:t>
      </w:r>
      <w:r w:rsidRPr="002A3BBB">
        <w:rPr>
          <w:rFonts w:ascii="David" w:hAnsi="David"/>
          <w:b/>
          <w:bCs/>
          <w:color w:val="000000"/>
          <w:rtl/>
        </w:rPr>
        <w:t xml:space="preserve">- 18 </w:t>
      </w:r>
      <w:r w:rsidRPr="002A3BBB">
        <w:rPr>
          <w:rFonts w:ascii="David" w:hAnsi="David" w:hint="eastAsia"/>
          <w:b/>
          <w:bCs/>
          <w:color w:val="000000"/>
          <w:rtl/>
        </w:rPr>
        <w:t>מארזים</w:t>
      </w:r>
      <w:r w:rsidRPr="002A3BBB">
        <w:rPr>
          <w:rFonts w:ascii="David" w:hAnsi="David"/>
          <w:b/>
          <w:bCs/>
          <w:color w:val="000000"/>
          <w:rtl/>
        </w:rPr>
        <w:t xml:space="preserve"> </w:t>
      </w:r>
      <w:r w:rsidRPr="002A3BBB">
        <w:rPr>
          <w:rFonts w:ascii="David" w:hAnsi="David" w:hint="eastAsia"/>
          <w:b/>
          <w:bCs/>
          <w:color w:val="000000"/>
          <w:rtl/>
        </w:rPr>
        <w:t>של</w:t>
      </w:r>
      <w:r w:rsidRPr="002A3BBB">
        <w:rPr>
          <w:rFonts w:ascii="David" w:hAnsi="David"/>
          <w:b/>
          <w:bCs/>
          <w:color w:val="000000"/>
          <w:rtl/>
        </w:rPr>
        <w:t xml:space="preserve"> </w:t>
      </w:r>
      <w:r w:rsidRPr="002A3BBB">
        <w:rPr>
          <w:rFonts w:ascii="David" w:hAnsi="David" w:hint="eastAsia"/>
          <w:b/>
          <w:bCs/>
          <w:color w:val="000000"/>
          <w:rtl/>
        </w:rPr>
        <w:t>סמים</w:t>
      </w:r>
      <w:r w:rsidRPr="002A3BBB">
        <w:rPr>
          <w:rFonts w:ascii="David" w:hAnsi="David"/>
          <w:b/>
          <w:bCs/>
          <w:color w:val="000000"/>
          <w:rtl/>
        </w:rPr>
        <w:t xml:space="preserve"> </w:t>
      </w:r>
      <w:r w:rsidRPr="002A3BBB">
        <w:rPr>
          <w:rFonts w:ascii="David" w:hAnsi="David" w:hint="eastAsia"/>
          <w:b/>
          <w:bCs/>
          <w:color w:val="000000"/>
          <w:rtl/>
        </w:rPr>
        <w:t>מסוג</w:t>
      </w:r>
      <w:r w:rsidRPr="002A3BBB">
        <w:rPr>
          <w:rFonts w:ascii="David" w:hAnsi="David"/>
          <w:b/>
          <w:bCs/>
          <w:color w:val="000000"/>
          <w:rtl/>
        </w:rPr>
        <w:t xml:space="preserve"> </w:t>
      </w:r>
      <w:r w:rsidRPr="002A3BBB">
        <w:rPr>
          <w:rFonts w:ascii="David" w:hAnsi="David" w:hint="eastAsia"/>
          <w:b/>
          <w:bCs/>
          <w:color w:val="000000"/>
          <w:rtl/>
        </w:rPr>
        <w:t>קוקאין</w:t>
      </w:r>
      <w:r w:rsidRPr="002A3BBB">
        <w:rPr>
          <w:rFonts w:ascii="David" w:hAnsi="David"/>
          <w:b/>
          <w:bCs/>
          <w:color w:val="000000"/>
          <w:rtl/>
        </w:rPr>
        <w:t xml:space="preserve"> </w:t>
      </w:r>
      <w:r w:rsidRPr="002A3BBB">
        <w:rPr>
          <w:rFonts w:ascii="David" w:hAnsi="David" w:hint="eastAsia"/>
          <w:b/>
          <w:bCs/>
          <w:color w:val="000000"/>
          <w:rtl/>
        </w:rPr>
        <w:t>במשקל</w:t>
      </w:r>
      <w:r w:rsidRPr="002A3BBB">
        <w:rPr>
          <w:rFonts w:ascii="David" w:hAnsi="David"/>
          <w:b/>
          <w:bCs/>
          <w:color w:val="000000"/>
          <w:rtl/>
        </w:rPr>
        <w:t xml:space="preserve"> </w:t>
      </w:r>
      <w:r w:rsidRPr="002A3BBB">
        <w:rPr>
          <w:rFonts w:ascii="David" w:hAnsi="David" w:hint="eastAsia"/>
          <w:b/>
          <w:bCs/>
          <w:color w:val="000000"/>
          <w:rtl/>
        </w:rPr>
        <w:t>כולל</w:t>
      </w:r>
      <w:r w:rsidRPr="002A3BBB">
        <w:rPr>
          <w:rFonts w:ascii="David" w:hAnsi="David"/>
          <w:b/>
          <w:bCs/>
          <w:color w:val="000000"/>
          <w:rtl/>
        </w:rPr>
        <w:t xml:space="preserve"> </w:t>
      </w:r>
      <w:r w:rsidRPr="002A3BBB">
        <w:rPr>
          <w:rFonts w:ascii="David" w:hAnsi="David" w:hint="eastAsia"/>
          <w:b/>
          <w:bCs/>
          <w:color w:val="000000"/>
          <w:rtl/>
        </w:rPr>
        <w:t>של</w:t>
      </w:r>
      <w:r w:rsidRPr="002A3BBB">
        <w:rPr>
          <w:rFonts w:ascii="David" w:hAnsi="David"/>
          <w:b/>
          <w:bCs/>
          <w:color w:val="000000"/>
          <w:rtl/>
        </w:rPr>
        <w:t xml:space="preserve"> 104.77 </w:t>
      </w:r>
      <w:r w:rsidRPr="002A3BBB">
        <w:rPr>
          <w:rFonts w:ascii="David" w:hAnsi="David" w:hint="eastAsia"/>
          <w:b/>
          <w:bCs/>
          <w:color w:val="000000"/>
          <w:rtl/>
        </w:rPr>
        <w:t>גרם</w:t>
      </w:r>
      <w:r w:rsidRPr="002A3BBB">
        <w:rPr>
          <w:rFonts w:ascii="David" w:hAnsi="David"/>
          <w:b/>
          <w:bCs/>
          <w:color w:val="000000"/>
          <w:rtl/>
        </w:rPr>
        <w:t xml:space="preserve"> </w:t>
      </w:r>
      <w:r w:rsidRPr="002A3BBB">
        <w:rPr>
          <w:rFonts w:ascii="David" w:hAnsi="David" w:hint="eastAsia"/>
          <w:b/>
          <w:bCs/>
          <w:color w:val="000000"/>
          <w:rtl/>
        </w:rPr>
        <w:t>נטו</w:t>
      </w:r>
      <w:r w:rsidRPr="002A3BBB">
        <w:rPr>
          <w:rFonts w:ascii="David" w:hAnsi="David"/>
          <w:b/>
          <w:bCs/>
          <w:color w:val="000000"/>
          <w:rtl/>
        </w:rPr>
        <w:t xml:space="preserve"> </w:t>
      </w:r>
      <w:r w:rsidRPr="002A3BBB">
        <w:rPr>
          <w:rFonts w:ascii="David" w:hAnsi="David" w:hint="eastAsia"/>
          <w:b/>
          <w:bCs/>
          <w:color w:val="000000"/>
          <w:rtl/>
        </w:rPr>
        <w:t>ו</w:t>
      </w:r>
      <w:r w:rsidRPr="002A3BBB">
        <w:rPr>
          <w:rFonts w:ascii="David" w:hAnsi="David"/>
          <w:b/>
          <w:bCs/>
          <w:color w:val="000000"/>
          <w:rtl/>
        </w:rPr>
        <w:t xml:space="preserve">- 1337 </w:t>
      </w:r>
      <w:r w:rsidRPr="002A3BBB">
        <w:rPr>
          <w:rFonts w:ascii="David" w:hAnsi="David" w:hint="eastAsia"/>
          <w:b/>
          <w:bCs/>
          <w:color w:val="000000"/>
          <w:rtl/>
        </w:rPr>
        <w:t>ריבועי</w:t>
      </w:r>
      <w:r w:rsidRPr="002A3BBB">
        <w:rPr>
          <w:rFonts w:ascii="David" w:hAnsi="David"/>
          <w:b/>
          <w:bCs/>
          <w:color w:val="000000"/>
          <w:rtl/>
        </w:rPr>
        <w:t xml:space="preserve"> </w:t>
      </w:r>
      <w:r w:rsidRPr="002A3BBB">
        <w:rPr>
          <w:rFonts w:ascii="David" w:hAnsi="David"/>
          <w:b/>
          <w:bCs/>
          <w:color w:val="000000"/>
        </w:rPr>
        <w:t>LSD</w:t>
      </w:r>
      <w:r w:rsidRPr="002A3BBB">
        <w:rPr>
          <w:rFonts w:ascii="David" w:hAnsi="David"/>
          <w:b/>
          <w:bCs/>
          <w:color w:val="000000"/>
          <w:rtl/>
        </w:rPr>
        <w:t xml:space="preserve">. </w:t>
      </w:r>
      <w:r w:rsidRPr="002A3BBB">
        <w:rPr>
          <w:rFonts w:ascii="David" w:hAnsi="David" w:hint="eastAsia"/>
          <w:b/>
          <w:bCs/>
          <w:color w:val="000000"/>
          <w:rtl/>
        </w:rPr>
        <w:t>המחיר</w:t>
      </w:r>
      <w:r w:rsidRPr="002A3BBB">
        <w:rPr>
          <w:rFonts w:ascii="David" w:hAnsi="David"/>
          <w:b/>
          <w:bCs/>
          <w:color w:val="000000"/>
          <w:rtl/>
        </w:rPr>
        <w:t xml:space="preserve"> </w:t>
      </w:r>
      <w:r w:rsidRPr="002A3BBB">
        <w:rPr>
          <w:rFonts w:ascii="David" w:hAnsi="David" w:hint="eastAsia"/>
          <w:b/>
          <w:bCs/>
          <w:color w:val="000000"/>
          <w:rtl/>
        </w:rPr>
        <w:t>המוערך</w:t>
      </w:r>
      <w:r w:rsidRPr="002A3BBB">
        <w:rPr>
          <w:rFonts w:ascii="David" w:hAnsi="David"/>
          <w:b/>
          <w:bCs/>
          <w:color w:val="000000"/>
          <w:rtl/>
        </w:rPr>
        <w:t xml:space="preserve"> </w:t>
      </w:r>
      <w:r w:rsidRPr="002A3BBB">
        <w:rPr>
          <w:rFonts w:ascii="David" w:hAnsi="David" w:hint="eastAsia"/>
          <w:b/>
          <w:bCs/>
          <w:color w:val="000000"/>
          <w:rtl/>
        </w:rPr>
        <w:t>של</w:t>
      </w:r>
      <w:r w:rsidRPr="002A3BBB">
        <w:rPr>
          <w:rFonts w:ascii="David" w:hAnsi="David"/>
          <w:b/>
          <w:bCs/>
          <w:color w:val="000000"/>
          <w:rtl/>
        </w:rPr>
        <w:t xml:space="preserve"> 1 </w:t>
      </w:r>
      <w:r w:rsidRPr="002A3BBB">
        <w:rPr>
          <w:rFonts w:ascii="David" w:hAnsi="David" w:hint="eastAsia"/>
          <w:b/>
          <w:bCs/>
          <w:color w:val="000000"/>
          <w:rtl/>
        </w:rPr>
        <w:t>גרם</w:t>
      </w:r>
      <w:r w:rsidRPr="002A3BBB">
        <w:rPr>
          <w:rFonts w:ascii="David" w:hAnsi="David"/>
          <w:b/>
          <w:bCs/>
          <w:color w:val="000000"/>
          <w:rtl/>
        </w:rPr>
        <w:t xml:space="preserve"> </w:t>
      </w:r>
      <w:r w:rsidRPr="002A3BBB">
        <w:rPr>
          <w:rFonts w:ascii="David" w:hAnsi="David" w:hint="eastAsia"/>
          <w:b/>
          <w:bCs/>
          <w:color w:val="000000"/>
          <w:rtl/>
        </w:rPr>
        <w:t>קוקאין</w:t>
      </w:r>
      <w:r w:rsidRPr="002A3BBB">
        <w:rPr>
          <w:rFonts w:ascii="David" w:hAnsi="David"/>
          <w:b/>
          <w:bCs/>
          <w:color w:val="000000"/>
          <w:rtl/>
        </w:rPr>
        <w:t xml:space="preserve"> </w:t>
      </w:r>
      <w:r w:rsidRPr="002A3BBB">
        <w:rPr>
          <w:rFonts w:ascii="David" w:hAnsi="David" w:hint="eastAsia"/>
          <w:b/>
          <w:bCs/>
          <w:color w:val="000000"/>
          <w:rtl/>
        </w:rPr>
        <w:t>הינו</w:t>
      </w:r>
      <w:r w:rsidRPr="002A3BBB">
        <w:rPr>
          <w:rFonts w:ascii="David" w:hAnsi="David"/>
          <w:b/>
          <w:bCs/>
          <w:color w:val="000000"/>
          <w:rtl/>
        </w:rPr>
        <w:t xml:space="preserve"> 550 </w:t>
      </w:r>
      <w:r w:rsidRPr="002A3BBB">
        <w:rPr>
          <w:rFonts w:ascii="David" w:hAnsi="David" w:hint="eastAsia"/>
          <w:b/>
          <w:bCs/>
          <w:color w:val="000000"/>
          <w:rtl/>
        </w:rPr>
        <w:t>₪</w:t>
      </w:r>
      <w:r w:rsidRPr="002A3BBB">
        <w:rPr>
          <w:rFonts w:ascii="David" w:hAnsi="David"/>
          <w:b/>
          <w:bCs/>
          <w:color w:val="000000"/>
          <w:rtl/>
        </w:rPr>
        <w:t xml:space="preserve"> </w:t>
      </w:r>
      <w:r w:rsidRPr="002A3BBB">
        <w:rPr>
          <w:rFonts w:ascii="David" w:hAnsi="David" w:hint="eastAsia"/>
          <w:b/>
          <w:bCs/>
          <w:color w:val="000000"/>
          <w:rtl/>
        </w:rPr>
        <w:t>בממוצע</w:t>
      </w:r>
      <w:r w:rsidRPr="002A3BBB">
        <w:rPr>
          <w:rFonts w:ascii="David" w:hAnsi="David"/>
          <w:b/>
          <w:bCs/>
          <w:color w:val="000000"/>
          <w:rtl/>
        </w:rPr>
        <w:t xml:space="preserve"> </w:t>
      </w:r>
      <w:r w:rsidRPr="002A3BBB">
        <w:rPr>
          <w:rFonts w:ascii="David" w:hAnsi="David" w:hint="eastAsia"/>
          <w:b/>
          <w:bCs/>
          <w:color w:val="000000"/>
          <w:rtl/>
        </w:rPr>
        <w:t>ואילו</w:t>
      </w:r>
      <w:r w:rsidRPr="002A3BBB">
        <w:rPr>
          <w:rFonts w:ascii="David" w:hAnsi="David"/>
          <w:b/>
          <w:bCs/>
          <w:color w:val="000000"/>
          <w:rtl/>
        </w:rPr>
        <w:t xml:space="preserve"> </w:t>
      </w:r>
      <w:r w:rsidRPr="002A3BBB">
        <w:rPr>
          <w:rFonts w:ascii="David" w:hAnsi="David" w:hint="eastAsia"/>
          <w:b/>
          <w:bCs/>
          <w:color w:val="000000"/>
          <w:rtl/>
        </w:rPr>
        <w:t>המחיר</w:t>
      </w:r>
      <w:r w:rsidRPr="002A3BBB">
        <w:rPr>
          <w:rFonts w:ascii="David" w:hAnsi="David"/>
          <w:b/>
          <w:bCs/>
          <w:color w:val="000000"/>
          <w:rtl/>
        </w:rPr>
        <w:t xml:space="preserve"> </w:t>
      </w:r>
      <w:r w:rsidRPr="002A3BBB">
        <w:rPr>
          <w:rFonts w:ascii="David" w:hAnsi="David" w:hint="eastAsia"/>
          <w:b/>
          <w:bCs/>
          <w:color w:val="000000"/>
          <w:rtl/>
        </w:rPr>
        <w:t>המוערך</w:t>
      </w:r>
      <w:r w:rsidRPr="002A3BBB">
        <w:rPr>
          <w:rFonts w:ascii="David" w:hAnsi="David"/>
          <w:b/>
          <w:bCs/>
          <w:color w:val="000000"/>
          <w:rtl/>
        </w:rPr>
        <w:t xml:space="preserve"> </w:t>
      </w:r>
      <w:r w:rsidRPr="002A3BBB">
        <w:rPr>
          <w:rFonts w:ascii="David" w:hAnsi="David" w:hint="eastAsia"/>
          <w:b/>
          <w:bCs/>
          <w:color w:val="000000"/>
          <w:rtl/>
        </w:rPr>
        <w:t>לריבוע</w:t>
      </w:r>
      <w:r w:rsidRPr="002A3BBB">
        <w:rPr>
          <w:rFonts w:ascii="David" w:hAnsi="David"/>
          <w:b/>
          <w:bCs/>
          <w:color w:val="000000"/>
          <w:rtl/>
        </w:rPr>
        <w:t xml:space="preserve"> </w:t>
      </w:r>
      <w:r w:rsidRPr="002A3BBB">
        <w:rPr>
          <w:rFonts w:ascii="David" w:hAnsi="David"/>
          <w:b/>
          <w:bCs/>
          <w:color w:val="000000"/>
        </w:rPr>
        <w:t>LSD</w:t>
      </w:r>
      <w:r w:rsidRPr="002A3BBB">
        <w:rPr>
          <w:rFonts w:ascii="David" w:hAnsi="David"/>
          <w:b/>
          <w:bCs/>
          <w:color w:val="000000"/>
          <w:rtl/>
        </w:rPr>
        <w:t xml:space="preserve"> </w:t>
      </w:r>
      <w:r w:rsidRPr="002A3BBB">
        <w:rPr>
          <w:rFonts w:ascii="David" w:hAnsi="David" w:hint="eastAsia"/>
          <w:b/>
          <w:bCs/>
          <w:color w:val="000000"/>
          <w:rtl/>
        </w:rPr>
        <w:t>הוא</w:t>
      </w:r>
      <w:r w:rsidRPr="002A3BBB">
        <w:rPr>
          <w:rFonts w:ascii="David" w:hAnsi="David"/>
          <w:b/>
          <w:bCs/>
          <w:color w:val="000000"/>
          <w:rtl/>
        </w:rPr>
        <w:t xml:space="preserve"> 75 </w:t>
      </w:r>
      <w:r w:rsidRPr="002A3BBB">
        <w:rPr>
          <w:rFonts w:ascii="David" w:hAnsi="David" w:hint="eastAsia"/>
          <w:b/>
          <w:bCs/>
          <w:color w:val="000000"/>
          <w:rtl/>
        </w:rPr>
        <w:t>ש</w:t>
      </w:r>
      <w:r w:rsidRPr="002A3BBB">
        <w:rPr>
          <w:rFonts w:ascii="David" w:hAnsi="David"/>
          <w:b/>
          <w:bCs/>
          <w:color w:val="000000"/>
          <w:rtl/>
        </w:rPr>
        <w:t>"</w:t>
      </w:r>
      <w:r w:rsidRPr="002A3BBB">
        <w:rPr>
          <w:rFonts w:ascii="David" w:hAnsi="David" w:hint="eastAsia"/>
          <w:b/>
          <w:bCs/>
          <w:color w:val="000000"/>
          <w:rtl/>
        </w:rPr>
        <w:t>ח</w:t>
      </w:r>
      <w:r w:rsidRPr="002A3BBB">
        <w:rPr>
          <w:rFonts w:ascii="David" w:hAnsi="David"/>
          <w:b/>
          <w:bCs/>
          <w:color w:val="000000"/>
          <w:rtl/>
        </w:rPr>
        <w:t xml:space="preserve"> </w:t>
      </w:r>
      <w:r w:rsidRPr="002A3BBB">
        <w:rPr>
          <w:rFonts w:ascii="David" w:hAnsi="David" w:hint="eastAsia"/>
          <w:b/>
          <w:bCs/>
          <w:color w:val="000000"/>
          <w:rtl/>
        </w:rPr>
        <w:t>בממוצע</w:t>
      </w:r>
      <w:r w:rsidRPr="002A3BBB">
        <w:rPr>
          <w:rFonts w:ascii="David" w:hAnsi="David"/>
          <w:b/>
          <w:bCs/>
          <w:color w:val="000000"/>
          <w:rtl/>
        </w:rPr>
        <w:t xml:space="preserve">. </w:t>
      </w:r>
      <w:r w:rsidRPr="002A3BBB">
        <w:rPr>
          <w:rFonts w:ascii="David" w:hAnsi="David" w:hint="eastAsia"/>
          <w:b/>
          <w:bCs/>
          <w:color w:val="000000"/>
          <w:rtl/>
        </w:rPr>
        <w:t>בתאריך</w:t>
      </w:r>
      <w:r w:rsidRPr="002A3BBB">
        <w:rPr>
          <w:rFonts w:ascii="David" w:hAnsi="David"/>
          <w:b/>
          <w:bCs/>
          <w:color w:val="000000"/>
          <w:rtl/>
        </w:rPr>
        <w:t xml:space="preserve"> 4.11.16 </w:t>
      </w:r>
      <w:r w:rsidRPr="002A3BBB">
        <w:rPr>
          <w:rFonts w:ascii="David" w:hAnsi="David" w:hint="eastAsia"/>
          <w:b/>
          <w:bCs/>
          <w:color w:val="000000"/>
          <w:rtl/>
        </w:rPr>
        <w:t>טס</w:t>
      </w:r>
      <w:r w:rsidRPr="002A3BBB">
        <w:rPr>
          <w:rFonts w:ascii="David" w:hAnsi="David"/>
          <w:b/>
          <w:bCs/>
          <w:color w:val="000000"/>
          <w:rtl/>
        </w:rPr>
        <w:t xml:space="preserve"> </w:t>
      </w:r>
      <w:r w:rsidRPr="002A3BBB">
        <w:rPr>
          <w:rFonts w:ascii="David" w:hAnsi="David" w:hint="eastAsia"/>
          <w:b/>
          <w:bCs/>
          <w:color w:val="000000"/>
          <w:rtl/>
        </w:rPr>
        <w:t>הנאשם</w:t>
      </w:r>
      <w:r w:rsidRPr="002A3BBB">
        <w:rPr>
          <w:rFonts w:ascii="David" w:hAnsi="David"/>
          <w:b/>
          <w:bCs/>
          <w:color w:val="000000"/>
          <w:rtl/>
        </w:rPr>
        <w:t xml:space="preserve"> </w:t>
      </w:r>
      <w:r w:rsidRPr="002A3BBB">
        <w:rPr>
          <w:rFonts w:ascii="David" w:hAnsi="David" w:hint="eastAsia"/>
          <w:b/>
          <w:bCs/>
          <w:color w:val="000000"/>
          <w:rtl/>
        </w:rPr>
        <w:t>מפריז</w:t>
      </w:r>
      <w:r w:rsidRPr="002A3BBB">
        <w:rPr>
          <w:rFonts w:ascii="David" w:hAnsi="David"/>
          <w:b/>
          <w:bCs/>
          <w:color w:val="000000"/>
          <w:rtl/>
        </w:rPr>
        <w:t xml:space="preserve"> </w:t>
      </w:r>
      <w:r w:rsidRPr="002A3BBB">
        <w:rPr>
          <w:rFonts w:ascii="David" w:hAnsi="David" w:hint="eastAsia"/>
          <w:b/>
          <w:bCs/>
          <w:color w:val="000000"/>
          <w:rtl/>
        </w:rPr>
        <w:t>לישראל</w:t>
      </w:r>
      <w:r w:rsidRPr="002A3BBB">
        <w:rPr>
          <w:rFonts w:ascii="David" w:hAnsi="David"/>
          <w:b/>
          <w:bCs/>
          <w:color w:val="000000"/>
          <w:rtl/>
        </w:rPr>
        <w:t xml:space="preserve"> </w:t>
      </w:r>
      <w:r w:rsidRPr="002A3BBB">
        <w:rPr>
          <w:rFonts w:ascii="David" w:hAnsi="David" w:hint="eastAsia"/>
          <w:b/>
          <w:bCs/>
          <w:color w:val="000000"/>
          <w:rtl/>
        </w:rPr>
        <w:t>כשהוא</w:t>
      </w:r>
      <w:r w:rsidRPr="002A3BBB">
        <w:rPr>
          <w:rFonts w:ascii="David" w:hAnsi="David"/>
          <w:b/>
          <w:bCs/>
          <w:color w:val="000000"/>
          <w:rtl/>
        </w:rPr>
        <w:t xml:space="preserve"> </w:t>
      </w:r>
      <w:r w:rsidRPr="002A3BBB">
        <w:rPr>
          <w:rFonts w:ascii="David" w:hAnsi="David" w:hint="eastAsia"/>
          <w:b/>
          <w:bCs/>
          <w:color w:val="000000"/>
          <w:rtl/>
        </w:rPr>
        <w:t>מחביא</w:t>
      </w:r>
      <w:r w:rsidRPr="002A3BBB">
        <w:rPr>
          <w:rFonts w:ascii="David" w:hAnsi="David"/>
          <w:b/>
          <w:bCs/>
          <w:color w:val="000000"/>
          <w:rtl/>
        </w:rPr>
        <w:t xml:space="preserve"> </w:t>
      </w:r>
      <w:r w:rsidRPr="002A3BBB">
        <w:rPr>
          <w:rFonts w:ascii="David" w:hAnsi="David" w:hint="eastAsia"/>
          <w:b/>
          <w:bCs/>
          <w:color w:val="000000"/>
          <w:rtl/>
        </w:rPr>
        <w:t>בתחתוניו</w:t>
      </w:r>
      <w:r w:rsidRPr="002A3BBB">
        <w:rPr>
          <w:rFonts w:ascii="David" w:hAnsi="David"/>
          <w:b/>
          <w:bCs/>
          <w:color w:val="000000"/>
          <w:rtl/>
        </w:rPr>
        <w:t xml:space="preserve"> 11 </w:t>
      </w:r>
      <w:r w:rsidRPr="002A3BBB">
        <w:rPr>
          <w:rFonts w:ascii="David" w:hAnsi="David" w:hint="eastAsia"/>
          <w:b/>
          <w:bCs/>
          <w:color w:val="000000"/>
          <w:rtl/>
        </w:rPr>
        <w:t>אריזות</w:t>
      </w:r>
      <w:r w:rsidRPr="002A3BBB">
        <w:rPr>
          <w:rFonts w:ascii="David" w:hAnsi="David"/>
          <w:b/>
          <w:bCs/>
          <w:color w:val="000000"/>
          <w:rtl/>
        </w:rPr>
        <w:t xml:space="preserve"> </w:t>
      </w:r>
      <w:r w:rsidRPr="002A3BBB">
        <w:rPr>
          <w:rFonts w:ascii="David" w:hAnsi="David" w:hint="eastAsia"/>
          <w:b/>
          <w:bCs/>
          <w:color w:val="000000"/>
          <w:rtl/>
        </w:rPr>
        <w:t>של</w:t>
      </w:r>
      <w:r w:rsidRPr="002A3BBB">
        <w:rPr>
          <w:rFonts w:ascii="David" w:hAnsi="David"/>
          <w:b/>
          <w:bCs/>
          <w:color w:val="000000"/>
          <w:rtl/>
        </w:rPr>
        <w:t xml:space="preserve"> </w:t>
      </w:r>
      <w:r w:rsidRPr="002A3BBB">
        <w:rPr>
          <w:rFonts w:ascii="David" w:hAnsi="David" w:hint="eastAsia"/>
          <w:b/>
          <w:bCs/>
          <w:color w:val="000000"/>
          <w:rtl/>
        </w:rPr>
        <w:t>סמים</w:t>
      </w:r>
      <w:r w:rsidRPr="002A3BBB">
        <w:rPr>
          <w:rFonts w:ascii="David" w:hAnsi="David"/>
          <w:b/>
          <w:bCs/>
          <w:color w:val="000000"/>
          <w:rtl/>
        </w:rPr>
        <w:t xml:space="preserve"> </w:t>
      </w:r>
      <w:r w:rsidRPr="002A3BBB">
        <w:rPr>
          <w:rFonts w:ascii="David" w:hAnsi="David" w:hint="eastAsia"/>
          <w:b/>
          <w:bCs/>
          <w:color w:val="000000"/>
          <w:rtl/>
        </w:rPr>
        <w:t>ואת</w:t>
      </w:r>
      <w:r w:rsidRPr="002A3BBB">
        <w:rPr>
          <w:rFonts w:ascii="David" w:hAnsi="David"/>
          <w:b/>
          <w:bCs/>
          <w:color w:val="000000"/>
          <w:rtl/>
        </w:rPr>
        <w:t xml:space="preserve"> 7 </w:t>
      </w:r>
      <w:r w:rsidRPr="002A3BBB">
        <w:rPr>
          <w:rFonts w:ascii="David" w:hAnsi="David" w:hint="eastAsia"/>
          <w:b/>
          <w:bCs/>
          <w:color w:val="000000"/>
          <w:rtl/>
        </w:rPr>
        <w:t>האריזות</w:t>
      </w:r>
      <w:r w:rsidRPr="002A3BBB">
        <w:rPr>
          <w:rFonts w:ascii="David" w:hAnsi="David"/>
          <w:b/>
          <w:bCs/>
          <w:color w:val="000000"/>
          <w:rtl/>
        </w:rPr>
        <w:t xml:space="preserve"> </w:t>
      </w:r>
      <w:r w:rsidRPr="002A3BBB">
        <w:rPr>
          <w:rFonts w:ascii="David" w:hAnsi="David" w:hint="eastAsia"/>
          <w:b/>
          <w:bCs/>
          <w:color w:val="000000"/>
          <w:rtl/>
        </w:rPr>
        <w:t>הנותרות</w:t>
      </w:r>
      <w:r w:rsidRPr="002A3BBB">
        <w:rPr>
          <w:rFonts w:ascii="David" w:hAnsi="David"/>
          <w:b/>
          <w:bCs/>
          <w:color w:val="000000"/>
          <w:rtl/>
        </w:rPr>
        <w:t xml:space="preserve"> </w:t>
      </w:r>
      <w:r w:rsidRPr="002A3BBB">
        <w:rPr>
          <w:rFonts w:ascii="David" w:hAnsi="David" w:hint="eastAsia"/>
          <w:b/>
          <w:bCs/>
          <w:color w:val="000000"/>
          <w:rtl/>
        </w:rPr>
        <w:t>החדיר</w:t>
      </w:r>
      <w:r w:rsidRPr="002A3BBB">
        <w:rPr>
          <w:rFonts w:ascii="David" w:hAnsi="David"/>
          <w:b/>
          <w:bCs/>
          <w:color w:val="000000"/>
          <w:rtl/>
        </w:rPr>
        <w:t xml:space="preserve"> </w:t>
      </w:r>
      <w:r w:rsidRPr="002A3BBB">
        <w:rPr>
          <w:rFonts w:ascii="David" w:hAnsi="David" w:hint="eastAsia"/>
          <w:b/>
          <w:bCs/>
          <w:color w:val="000000"/>
          <w:rtl/>
        </w:rPr>
        <w:t>לגופו</w:t>
      </w:r>
      <w:r w:rsidRPr="002A3BBB">
        <w:rPr>
          <w:rFonts w:ascii="David" w:hAnsi="David"/>
          <w:color w:val="000000"/>
          <w:rtl/>
        </w:rPr>
        <w:t>.</w:t>
      </w:r>
      <w:bookmarkStart w:id="7" w:name="ABSTRACT_END"/>
      <w:bookmarkEnd w:id="7"/>
    </w:p>
    <w:p w14:paraId="287047D7" w14:textId="77777777" w:rsidR="006B4C13" w:rsidRPr="002A3BBB" w:rsidRDefault="006B4C13" w:rsidP="006B4C13">
      <w:pPr>
        <w:numPr>
          <w:ilvl w:val="0"/>
          <w:numId w:val="4"/>
        </w:numPr>
        <w:spacing w:after="120" w:line="360" w:lineRule="auto"/>
        <w:jc w:val="both"/>
        <w:rPr>
          <w:rFonts w:ascii="David" w:hAnsi="David"/>
          <w:color w:val="000000"/>
          <w:rtl/>
        </w:rPr>
      </w:pPr>
      <w:r w:rsidRPr="002A3BBB">
        <w:rPr>
          <w:rFonts w:ascii="David" w:hAnsi="David" w:hint="eastAsia"/>
          <w:color w:val="000000"/>
          <w:rtl/>
        </w:rPr>
        <w:t>הצדדים</w:t>
      </w:r>
      <w:r w:rsidRPr="002A3BBB">
        <w:rPr>
          <w:rFonts w:ascii="David" w:hAnsi="David"/>
          <w:color w:val="000000"/>
          <w:rtl/>
        </w:rPr>
        <w:t xml:space="preserve"> </w:t>
      </w:r>
      <w:r w:rsidRPr="002A3BBB">
        <w:rPr>
          <w:rFonts w:ascii="David" w:hAnsi="David" w:hint="eastAsia"/>
          <w:color w:val="000000"/>
          <w:rtl/>
        </w:rPr>
        <w:t>הגיעו</w:t>
      </w:r>
      <w:r w:rsidRPr="002A3BBB">
        <w:rPr>
          <w:rFonts w:ascii="David" w:hAnsi="David"/>
          <w:color w:val="000000"/>
          <w:rtl/>
        </w:rPr>
        <w:t xml:space="preserve"> </w:t>
      </w:r>
      <w:r w:rsidRPr="002A3BBB">
        <w:rPr>
          <w:rFonts w:ascii="David" w:hAnsi="David" w:hint="eastAsia"/>
          <w:color w:val="000000"/>
          <w:rtl/>
        </w:rPr>
        <w:t>להסדר</w:t>
      </w:r>
      <w:r w:rsidRPr="002A3BBB">
        <w:rPr>
          <w:rFonts w:ascii="David" w:hAnsi="David"/>
          <w:color w:val="000000"/>
          <w:rtl/>
        </w:rPr>
        <w:t xml:space="preserve"> </w:t>
      </w:r>
      <w:r w:rsidRPr="002A3BBB">
        <w:rPr>
          <w:rFonts w:ascii="David" w:hAnsi="David" w:hint="eastAsia"/>
          <w:color w:val="000000"/>
          <w:rtl/>
        </w:rPr>
        <w:t>דיוני</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פיו</w:t>
      </w:r>
      <w:r w:rsidRPr="002A3BBB">
        <w:rPr>
          <w:rFonts w:ascii="David" w:hAnsi="David"/>
          <w:color w:val="000000"/>
          <w:rtl/>
        </w:rPr>
        <w:t xml:space="preserve"> </w:t>
      </w:r>
      <w:r w:rsidRPr="002A3BBB">
        <w:rPr>
          <w:rFonts w:ascii="David" w:hAnsi="David" w:hint="eastAsia"/>
          <w:color w:val="000000"/>
          <w:rtl/>
        </w:rPr>
        <w:t>הודה</w:t>
      </w:r>
      <w:r w:rsidRPr="002A3BBB">
        <w:rPr>
          <w:rFonts w:ascii="David" w:hAnsi="David"/>
          <w:color w:val="000000"/>
          <w:rtl/>
        </w:rPr>
        <w:t xml:space="preserve"> </w:t>
      </w:r>
      <w:r w:rsidRPr="002A3BBB">
        <w:rPr>
          <w:rFonts w:ascii="David" w:hAnsi="David" w:hint="eastAsia"/>
          <w:color w:val="000000"/>
          <w:rtl/>
        </w:rPr>
        <w:t>והורשע</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בכתב</w:t>
      </w:r>
      <w:r w:rsidRPr="002A3BBB">
        <w:rPr>
          <w:rFonts w:ascii="David" w:hAnsi="David"/>
          <w:color w:val="000000"/>
          <w:rtl/>
        </w:rPr>
        <w:t xml:space="preserve"> </w:t>
      </w:r>
      <w:r w:rsidRPr="002A3BBB">
        <w:rPr>
          <w:rFonts w:ascii="David" w:hAnsi="David" w:hint="eastAsia"/>
          <w:color w:val="000000"/>
          <w:rtl/>
        </w:rPr>
        <w:t>האישום</w:t>
      </w:r>
      <w:r w:rsidRPr="002A3BBB">
        <w:rPr>
          <w:rFonts w:ascii="David" w:hAnsi="David"/>
          <w:color w:val="000000"/>
          <w:rtl/>
        </w:rPr>
        <w:t xml:space="preserve"> </w:t>
      </w:r>
      <w:r w:rsidRPr="002A3BBB">
        <w:rPr>
          <w:rFonts w:ascii="David" w:hAnsi="David" w:hint="eastAsia"/>
          <w:color w:val="000000"/>
          <w:rtl/>
        </w:rPr>
        <w:t>המתוקן</w:t>
      </w:r>
      <w:r w:rsidRPr="002A3BBB">
        <w:rPr>
          <w:rFonts w:ascii="David" w:hAnsi="David"/>
          <w:color w:val="000000"/>
          <w:rtl/>
        </w:rPr>
        <w:t xml:space="preserve"> </w:t>
      </w:r>
      <w:r w:rsidRPr="002A3BBB">
        <w:rPr>
          <w:rFonts w:ascii="David" w:hAnsi="David" w:hint="eastAsia"/>
          <w:color w:val="000000"/>
          <w:rtl/>
        </w:rPr>
        <w:t>ללא</w:t>
      </w:r>
      <w:r w:rsidRPr="002A3BBB">
        <w:rPr>
          <w:rFonts w:ascii="David" w:hAnsi="David"/>
          <w:color w:val="000000"/>
          <w:rtl/>
        </w:rPr>
        <w:t xml:space="preserve"> </w:t>
      </w:r>
      <w:r w:rsidRPr="002A3BBB">
        <w:rPr>
          <w:rFonts w:ascii="David" w:hAnsi="David" w:hint="eastAsia"/>
          <w:color w:val="000000"/>
          <w:rtl/>
        </w:rPr>
        <w:t>הסכמה</w:t>
      </w:r>
      <w:r w:rsidRPr="002A3BBB">
        <w:rPr>
          <w:rFonts w:ascii="David" w:hAnsi="David"/>
          <w:color w:val="000000"/>
          <w:rtl/>
        </w:rPr>
        <w:t xml:space="preserve"> </w:t>
      </w:r>
      <w:r w:rsidRPr="002A3BBB">
        <w:rPr>
          <w:rFonts w:ascii="David" w:hAnsi="David" w:hint="eastAsia"/>
          <w:color w:val="000000"/>
          <w:rtl/>
        </w:rPr>
        <w:t>עונשית</w:t>
      </w:r>
      <w:r w:rsidRPr="002A3BBB">
        <w:rPr>
          <w:rFonts w:ascii="David" w:hAnsi="David"/>
          <w:color w:val="000000"/>
          <w:rtl/>
        </w:rPr>
        <w:t xml:space="preserve">. </w:t>
      </w:r>
    </w:p>
    <w:p w14:paraId="7680DD77" w14:textId="77777777" w:rsidR="006B4C13" w:rsidRPr="002A3BBB" w:rsidRDefault="006B4C13" w:rsidP="006B4C13">
      <w:pPr>
        <w:spacing w:after="120" w:line="360" w:lineRule="auto"/>
        <w:jc w:val="both"/>
        <w:rPr>
          <w:bCs/>
          <w:u w:val="single"/>
          <w:rtl/>
          <w:lang w:eastAsia="he-IL"/>
        </w:rPr>
      </w:pPr>
      <w:r w:rsidRPr="002A3BBB">
        <w:rPr>
          <w:bCs/>
          <w:u w:val="single"/>
          <w:rtl/>
          <w:lang w:eastAsia="he-IL"/>
        </w:rPr>
        <w:t>ראיות לעונש</w:t>
      </w:r>
    </w:p>
    <w:p w14:paraId="48BD20AE" w14:textId="77777777" w:rsidR="006B4C13" w:rsidRPr="002A3BBB" w:rsidRDefault="006B4C13" w:rsidP="006B4C13">
      <w:pPr>
        <w:numPr>
          <w:ilvl w:val="0"/>
          <w:numId w:val="4"/>
        </w:numPr>
        <w:spacing w:after="120" w:line="360" w:lineRule="auto"/>
        <w:jc w:val="both"/>
        <w:rPr>
          <w:rFonts w:ascii="David" w:hAnsi="David"/>
          <w:color w:val="000000"/>
        </w:rPr>
      </w:pPr>
      <w:r w:rsidRPr="002A3BBB">
        <w:rPr>
          <w:rFonts w:ascii="David" w:hAnsi="David" w:hint="eastAsia"/>
          <w:color w:val="000000"/>
          <w:rtl/>
        </w:rPr>
        <w:t>עדות</w:t>
      </w:r>
      <w:r w:rsidRPr="002A3BBB">
        <w:rPr>
          <w:rFonts w:ascii="David" w:hAnsi="David"/>
          <w:color w:val="000000"/>
          <w:rtl/>
        </w:rPr>
        <w:t xml:space="preserve"> </w:t>
      </w:r>
      <w:r w:rsidRPr="002A3BBB">
        <w:rPr>
          <w:rFonts w:ascii="David" w:hAnsi="David" w:hint="eastAsia"/>
          <w:color w:val="000000"/>
          <w:rtl/>
        </w:rPr>
        <w:t>אימו</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הגב</w:t>
      </w:r>
      <w:r w:rsidRPr="002A3BBB">
        <w:rPr>
          <w:rFonts w:ascii="David" w:hAnsi="David"/>
          <w:color w:val="000000"/>
          <w:rtl/>
        </w:rPr>
        <w:t xml:space="preserve">' </w:t>
      </w:r>
      <w:r w:rsidRPr="002A3BBB">
        <w:rPr>
          <w:rFonts w:ascii="David" w:hAnsi="David" w:hint="eastAsia"/>
          <w:color w:val="000000"/>
          <w:rtl/>
        </w:rPr>
        <w:t>אירנה</w:t>
      </w:r>
      <w:r w:rsidRPr="002A3BBB">
        <w:rPr>
          <w:rFonts w:ascii="David" w:hAnsi="David"/>
          <w:color w:val="000000"/>
          <w:rtl/>
        </w:rPr>
        <w:t xml:space="preserve"> </w:t>
      </w:r>
      <w:r w:rsidRPr="002A3BBB">
        <w:rPr>
          <w:rFonts w:ascii="David" w:hAnsi="David" w:hint="eastAsia"/>
          <w:color w:val="000000"/>
          <w:rtl/>
        </w:rPr>
        <w:t>לבדב</w:t>
      </w:r>
      <w:r w:rsidRPr="002A3BBB">
        <w:rPr>
          <w:rFonts w:ascii="David" w:hAnsi="David"/>
          <w:color w:val="000000"/>
          <w:rtl/>
        </w:rPr>
        <w:t xml:space="preserve"> – </w:t>
      </w:r>
      <w:r w:rsidRPr="002A3BBB">
        <w:rPr>
          <w:rFonts w:ascii="David" w:hAnsi="David" w:hint="eastAsia"/>
          <w:color w:val="000000"/>
          <w:rtl/>
        </w:rPr>
        <w:t>העידה</w:t>
      </w:r>
      <w:r w:rsidRPr="002A3BBB">
        <w:rPr>
          <w:rFonts w:ascii="David" w:hAnsi="David"/>
          <w:color w:val="000000"/>
          <w:rtl/>
        </w:rPr>
        <w:t xml:space="preserve"> </w:t>
      </w:r>
      <w:r w:rsidRPr="002A3BBB">
        <w:rPr>
          <w:rFonts w:ascii="David" w:hAnsi="David" w:hint="eastAsia"/>
          <w:color w:val="000000"/>
          <w:rtl/>
        </w:rPr>
        <w:t>כי</w:t>
      </w:r>
      <w:r w:rsidRPr="002A3BBB">
        <w:rPr>
          <w:rFonts w:ascii="David" w:hAnsi="David"/>
          <w:color w:val="000000"/>
          <w:rtl/>
        </w:rPr>
        <w:t xml:space="preserve"> </w:t>
      </w:r>
      <w:r w:rsidRPr="002A3BBB">
        <w:rPr>
          <w:rFonts w:ascii="David" w:hAnsi="David" w:hint="eastAsia"/>
          <w:color w:val="000000"/>
          <w:rtl/>
        </w:rPr>
        <w:t>היא</w:t>
      </w:r>
      <w:r w:rsidRPr="002A3BBB">
        <w:rPr>
          <w:rFonts w:ascii="David" w:hAnsi="David"/>
          <w:color w:val="000000"/>
          <w:rtl/>
        </w:rPr>
        <w:t xml:space="preserve"> </w:t>
      </w:r>
      <w:r w:rsidRPr="002A3BBB">
        <w:rPr>
          <w:rFonts w:ascii="David" w:hAnsi="David" w:hint="eastAsia"/>
          <w:color w:val="000000"/>
          <w:rtl/>
        </w:rPr>
        <w:t>סובלת</w:t>
      </w:r>
      <w:r w:rsidRPr="002A3BBB">
        <w:rPr>
          <w:rFonts w:ascii="David" w:hAnsi="David"/>
          <w:color w:val="000000"/>
          <w:rtl/>
        </w:rPr>
        <w:t xml:space="preserve"> </w:t>
      </w:r>
      <w:r w:rsidRPr="002A3BBB">
        <w:rPr>
          <w:rFonts w:ascii="David" w:hAnsi="David" w:hint="eastAsia"/>
          <w:color w:val="000000"/>
          <w:rtl/>
        </w:rPr>
        <w:t>ממחלות</w:t>
      </w:r>
      <w:r w:rsidRPr="002A3BBB">
        <w:rPr>
          <w:rFonts w:ascii="David" w:hAnsi="David"/>
          <w:color w:val="000000"/>
          <w:rtl/>
        </w:rPr>
        <w:t xml:space="preserve"> </w:t>
      </w:r>
      <w:r w:rsidRPr="002A3BBB">
        <w:rPr>
          <w:rFonts w:ascii="David" w:hAnsi="David" w:hint="eastAsia"/>
          <w:color w:val="000000"/>
          <w:rtl/>
        </w:rPr>
        <w:t>שונות</w:t>
      </w:r>
      <w:r w:rsidRPr="002A3BBB">
        <w:rPr>
          <w:rFonts w:ascii="David" w:hAnsi="David"/>
          <w:color w:val="000000"/>
          <w:rtl/>
        </w:rPr>
        <w:t xml:space="preserve"> </w:t>
      </w:r>
      <w:r w:rsidRPr="002A3BBB">
        <w:rPr>
          <w:rFonts w:ascii="David" w:hAnsi="David" w:hint="eastAsia"/>
          <w:color w:val="000000"/>
          <w:rtl/>
        </w:rPr>
        <w:t>והנאשם</w:t>
      </w:r>
      <w:r w:rsidRPr="002A3BBB">
        <w:rPr>
          <w:rFonts w:ascii="David" w:hAnsi="David"/>
          <w:color w:val="000000"/>
          <w:rtl/>
        </w:rPr>
        <w:t xml:space="preserve"> </w:t>
      </w:r>
      <w:r w:rsidRPr="002A3BBB">
        <w:rPr>
          <w:rFonts w:ascii="David" w:hAnsi="David" w:hint="eastAsia"/>
          <w:color w:val="000000"/>
          <w:rtl/>
        </w:rPr>
        <w:t>הוא</w:t>
      </w:r>
      <w:r w:rsidRPr="002A3BBB">
        <w:rPr>
          <w:rFonts w:ascii="David" w:hAnsi="David"/>
          <w:color w:val="000000"/>
          <w:rtl/>
        </w:rPr>
        <w:t xml:space="preserve"> </w:t>
      </w:r>
      <w:r w:rsidRPr="002A3BBB">
        <w:rPr>
          <w:rFonts w:ascii="David" w:hAnsi="David" w:hint="eastAsia"/>
          <w:color w:val="000000"/>
          <w:rtl/>
        </w:rPr>
        <w:t>האדם</w:t>
      </w:r>
      <w:r w:rsidRPr="002A3BBB">
        <w:rPr>
          <w:rFonts w:ascii="David" w:hAnsi="David"/>
          <w:color w:val="000000"/>
          <w:rtl/>
        </w:rPr>
        <w:t xml:space="preserve"> </w:t>
      </w:r>
      <w:r w:rsidRPr="002A3BBB">
        <w:rPr>
          <w:rFonts w:ascii="David" w:hAnsi="David" w:hint="eastAsia"/>
          <w:color w:val="000000"/>
          <w:rtl/>
        </w:rPr>
        <w:t>היחיד</w:t>
      </w:r>
      <w:r w:rsidRPr="002A3BBB">
        <w:rPr>
          <w:rFonts w:ascii="David" w:hAnsi="David"/>
          <w:color w:val="000000"/>
          <w:rtl/>
        </w:rPr>
        <w:t xml:space="preserve"> </w:t>
      </w:r>
      <w:r w:rsidRPr="002A3BBB">
        <w:rPr>
          <w:rFonts w:ascii="David" w:hAnsi="David" w:hint="eastAsia"/>
          <w:color w:val="000000"/>
          <w:rtl/>
        </w:rPr>
        <w:t>שמסייע</w:t>
      </w:r>
      <w:r w:rsidRPr="002A3BBB">
        <w:rPr>
          <w:rFonts w:ascii="David" w:hAnsi="David"/>
          <w:color w:val="000000"/>
          <w:rtl/>
        </w:rPr>
        <w:t xml:space="preserve"> </w:t>
      </w:r>
      <w:r w:rsidRPr="002A3BBB">
        <w:rPr>
          <w:rFonts w:ascii="David" w:hAnsi="David" w:hint="eastAsia"/>
          <w:color w:val="000000"/>
          <w:rtl/>
        </w:rPr>
        <w:t>לה</w:t>
      </w:r>
      <w:r w:rsidRPr="002A3BBB">
        <w:rPr>
          <w:rFonts w:ascii="David" w:hAnsi="David"/>
          <w:color w:val="000000"/>
          <w:rtl/>
        </w:rPr>
        <w:t>.</w:t>
      </w:r>
    </w:p>
    <w:p w14:paraId="1A9B9632" w14:textId="77777777" w:rsidR="006B4C13" w:rsidRPr="002A3BBB" w:rsidRDefault="006B4C13" w:rsidP="006B4C13">
      <w:pPr>
        <w:numPr>
          <w:ilvl w:val="0"/>
          <w:numId w:val="4"/>
        </w:numPr>
        <w:spacing w:after="120" w:line="360" w:lineRule="auto"/>
        <w:jc w:val="both"/>
        <w:rPr>
          <w:rFonts w:ascii="David" w:hAnsi="David"/>
          <w:color w:val="000000"/>
        </w:rPr>
      </w:pPr>
      <w:r w:rsidRPr="002A3BBB">
        <w:rPr>
          <w:rFonts w:ascii="David" w:hAnsi="David" w:hint="eastAsia"/>
          <w:color w:val="000000"/>
          <w:rtl/>
        </w:rPr>
        <w:t>נ</w:t>
      </w:r>
      <w:r w:rsidRPr="002A3BBB">
        <w:rPr>
          <w:rFonts w:ascii="David" w:hAnsi="David"/>
          <w:color w:val="000000"/>
          <w:rtl/>
        </w:rPr>
        <w:t xml:space="preserve">/1 - </w:t>
      </w:r>
      <w:r w:rsidRPr="002A3BBB">
        <w:rPr>
          <w:rFonts w:ascii="David" w:hAnsi="David" w:hint="eastAsia"/>
          <w:color w:val="000000"/>
          <w:rtl/>
        </w:rPr>
        <w:t>אישור</w:t>
      </w:r>
      <w:r w:rsidRPr="002A3BBB">
        <w:rPr>
          <w:rFonts w:ascii="David" w:hAnsi="David"/>
          <w:color w:val="000000"/>
          <w:rtl/>
        </w:rPr>
        <w:t xml:space="preserve"> </w:t>
      </w:r>
      <w:r w:rsidRPr="002A3BBB">
        <w:rPr>
          <w:rFonts w:ascii="David" w:hAnsi="David" w:hint="eastAsia"/>
          <w:color w:val="000000"/>
          <w:rtl/>
        </w:rPr>
        <w:t>המוסד</w:t>
      </w:r>
      <w:r w:rsidRPr="002A3BBB">
        <w:rPr>
          <w:rFonts w:ascii="David" w:hAnsi="David"/>
          <w:color w:val="000000"/>
          <w:rtl/>
        </w:rPr>
        <w:t xml:space="preserve"> </w:t>
      </w:r>
      <w:r w:rsidRPr="002A3BBB">
        <w:rPr>
          <w:rFonts w:ascii="David" w:hAnsi="David" w:hint="eastAsia"/>
          <w:color w:val="000000"/>
          <w:rtl/>
        </w:rPr>
        <w:t>לביטוח</w:t>
      </w:r>
      <w:r w:rsidRPr="002A3BBB">
        <w:rPr>
          <w:rFonts w:ascii="David" w:hAnsi="David"/>
          <w:color w:val="000000"/>
          <w:rtl/>
        </w:rPr>
        <w:t xml:space="preserve"> </w:t>
      </w:r>
      <w:r w:rsidRPr="002A3BBB">
        <w:rPr>
          <w:rFonts w:ascii="David" w:hAnsi="David" w:hint="eastAsia"/>
          <w:color w:val="000000"/>
          <w:rtl/>
        </w:rPr>
        <w:t>לאומי</w:t>
      </w:r>
      <w:r w:rsidRPr="002A3BBB">
        <w:rPr>
          <w:rFonts w:ascii="David" w:hAnsi="David"/>
          <w:color w:val="000000"/>
          <w:rtl/>
        </w:rPr>
        <w:t xml:space="preserve"> </w:t>
      </w:r>
      <w:r w:rsidRPr="002A3BBB">
        <w:rPr>
          <w:rFonts w:ascii="David" w:hAnsi="David" w:hint="eastAsia"/>
          <w:color w:val="000000"/>
          <w:rtl/>
        </w:rPr>
        <w:t>בדבר</w:t>
      </w:r>
      <w:r w:rsidRPr="002A3BBB">
        <w:rPr>
          <w:rFonts w:ascii="David" w:hAnsi="David"/>
          <w:color w:val="000000"/>
          <w:rtl/>
        </w:rPr>
        <w:t xml:space="preserve"> </w:t>
      </w:r>
      <w:r w:rsidRPr="002A3BBB">
        <w:rPr>
          <w:rFonts w:ascii="David" w:hAnsi="David" w:hint="eastAsia"/>
          <w:color w:val="000000"/>
          <w:rtl/>
        </w:rPr>
        <w:t>קצבת</w:t>
      </w:r>
      <w:r w:rsidRPr="002A3BBB">
        <w:rPr>
          <w:rFonts w:ascii="David" w:hAnsi="David"/>
          <w:color w:val="000000"/>
          <w:rtl/>
        </w:rPr>
        <w:t xml:space="preserve"> </w:t>
      </w:r>
      <w:r w:rsidRPr="002A3BBB">
        <w:rPr>
          <w:rFonts w:ascii="David" w:hAnsi="David" w:hint="eastAsia"/>
          <w:color w:val="000000"/>
          <w:rtl/>
        </w:rPr>
        <w:t>נכות</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100% </w:t>
      </w:r>
      <w:r w:rsidRPr="002A3BBB">
        <w:rPr>
          <w:rFonts w:ascii="David" w:hAnsi="David" w:hint="eastAsia"/>
          <w:color w:val="000000"/>
          <w:rtl/>
        </w:rPr>
        <w:t>לאימו</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p>
    <w:p w14:paraId="5DDDAD9E" w14:textId="77777777" w:rsidR="006B4C13" w:rsidRPr="002A3BBB" w:rsidRDefault="006B4C13" w:rsidP="006B4C13">
      <w:pPr>
        <w:numPr>
          <w:ilvl w:val="0"/>
          <w:numId w:val="4"/>
        </w:numPr>
        <w:spacing w:after="120" w:line="360" w:lineRule="auto"/>
        <w:jc w:val="both"/>
        <w:rPr>
          <w:rFonts w:ascii="David" w:hAnsi="David"/>
          <w:color w:val="000000"/>
        </w:rPr>
      </w:pPr>
      <w:r w:rsidRPr="002A3BBB">
        <w:rPr>
          <w:rFonts w:ascii="David" w:hAnsi="David" w:hint="eastAsia"/>
          <w:color w:val="000000"/>
          <w:rtl/>
        </w:rPr>
        <w:t>נ</w:t>
      </w:r>
      <w:r w:rsidRPr="002A3BBB">
        <w:rPr>
          <w:rFonts w:ascii="David" w:hAnsi="David"/>
          <w:color w:val="000000"/>
          <w:rtl/>
        </w:rPr>
        <w:t xml:space="preserve">/2 - </w:t>
      </w:r>
      <w:r w:rsidRPr="002A3BBB">
        <w:rPr>
          <w:rFonts w:ascii="David" w:hAnsi="David" w:hint="eastAsia"/>
          <w:color w:val="000000"/>
          <w:rtl/>
        </w:rPr>
        <w:t>מכתבים</w:t>
      </w:r>
      <w:r w:rsidRPr="002A3BBB">
        <w:rPr>
          <w:rFonts w:ascii="David" w:hAnsi="David"/>
          <w:color w:val="000000"/>
          <w:rtl/>
        </w:rPr>
        <w:t xml:space="preserve"> </w:t>
      </w:r>
      <w:r w:rsidRPr="002A3BBB">
        <w:rPr>
          <w:rFonts w:ascii="David" w:hAnsi="David" w:hint="eastAsia"/>
          <w:color w:val="000000"/>
          <w:rtl/>
        </w:rPr>
        <w:t>מאת</w:t>
      </w:r>
      <w:r w:rsidRPr="002A3BBB">
        <w:rPr>
          <w:rFonts w:ascii="David" w:hAnsi="David"/>
          <w:color w:val="000000"/>
          <w:rtl/>
        </w:rPr>
        <w:t xml:space="preserve"> </w:t>
      </w:r>
      <w:r w:rsidRPr="002A3BBB">
        <w:rPr>
          <w:rFonts w:ascii="David" w:hAnsi="David" w:hint="eastAsia"/>
          <w:color w:val="000000"/>
          <w:rtl/>
        </w:rPr>
        <w:t>בעלי</w:t>
      </w:r>
      <w:r w:rsidRPr="002A3BBB">
        <w:rPr>
          <w:rFonts w:ascii="David" w:hAnsi="David"/>
          <w:color w:val="000000"/>
          <w:rtl/>
        </w:rPr>
        <w:t xml:space="preserve"> </w:t>
      </w:r>
      <w:r w:rsidRPr="002A3BBB">
        <w:rPr>
          <w:rFonts w:ascii="David" w:hAnsi="David" w:hint="eastAsia"/>
          <w:color w:val="000000"/>
          <w:rtl/>
        </w:rPr>
        <w:t>חברות</w:t>
      </w:r>
      <w:r w:rsidRPr="002A3BBB">
        <w:rPr>
          <w:rFonts w:ascii="David" w:hAnsi="David"/>
          <w:color w:val="000000"/>
          <w:rtl/>
        </w:rPr>
        <w:t xml:space="preserve"> </w:t>
      </w:r>
      <w:r w:rsidRPr="002A3BBB">
        <w:rPr>
          <w:rFonts w:ascii="David" w:hAnsi="David" w:hint="eastAsia"/>
          <w:color w:val="000000"/>
          <w:rtl/>
        </w:rPr>
        <w:t>בהן</w:t>
      </w:r>
      <w:r w:rsidRPr="002A3BBB">
        <w:rPr>
          <w:rFonts w:ascii="David" w:hAnsi="David"/>
          <w:color w:val="000000"/>
          <w:rtl/>
        </w:rPr>
        <w:t xml:space="preserve"> </w:t>
      </w:r>
      <w:r w:rsidRPr="002A3BBB">
        <w:rPr>
          <w:rFonts w:ascii="David" w:hAnsi="David" w:hint="eastAsia"/>
          <w:color w:val="000000"/>
          <w:rtl/>
        </w:rPr>
        <w:t>הועסק</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כטכנאי</w:t>
      </w:r>
      <w:r w:rsidRPr="002A3BBB">
        <w:rPr>
          <w:rFonts w:ascii="David" w:hAnsi="David"/>
          <w:color w:val="000000"/>
          <w:rtl/>
        </w:rPr>
        <w:t xml:space="preserve"> </w:t>
      </w:r>
      <w:r w:rsidRPr="002A3BBB">
        <w:rPr>
          <w:rFonts w:ascii="David" w:hAnsi="David" w:hint="eastAsia"/>
          <w:color w:val="000000"/>
          <w:rtl/>
        </w:rPr>
        <w:t>בתחום</w:t>
      </w:r>
      <w:r w:rsidRPr="002A3BBB">
        <w:rPr>
          <w:rFonts w:ascii="David" w:hAnsi="David"/>
          <w:color w:val="000000"/>
          <w:rtl/>
        </w:rPr>
        <w:t xml:space="preserve"> </w:t>
      </w:r>
      <w:r w:rsidRPr="002A3BBB">
        <w:rPr>
          <w:rFonts w:ascii="David" w:hAnsi="David" w:hint="eastAsia"/>
          <w:color w:val="000000"/>
          <w:rtl/>
        </w:rPr>
        <w:t>התאורה</w:t>
      </w:r>
      <w:r w:rsidRPr="002A3BBB">
        <w:rPr>
          <w:rFonts w:ascii="David" w:hAnsi="David"/>
          <w:color w:val="000000"/>
          <w:rtl/>
        </w:rPr>
        <w:t xml:space="preserve"> </w:t>
      </w:r>
      <w:r w:rsidRPr="002A3BBB">
        <w:rPr>
          <w:rFonts w:ascii="David" w:hAnsi="David" w:hint="eastAsia"/>
          <w:color w:val="000000"/>
          <w:rtl/>
        </w:rPr>
        <w:t>וההגברה</w:t>
      </w:r>
      <w:r w:rsidRPr="002A3BBB">
        <w:rPr>
          <w:rFonts w:ascii="David" w:hAnsi="David"/>
          <w:color w:val="000000"/>
          <w:rtl/>
        </w:rPr>
        <w:t xml:space="preserve"> </w:t>
      </w:r>
      <w:r w:rsidRPr="002A3BBB">
        <w:rPr>
          <w:rFonts w:ascii="David" w:hAnsi="David" w:hint="eastAsia"/>
          <w:color w:val="000000"/>
          <w:rtl/>
        </w:rPr>
        <w:t>לאורך</w:t>
      </w:r>
      <w:r w:rsidRPr="002A3BBB">
        <w:rPr>
          <w:rFonts w:ascii="David" w:hAnsi="David"/>
          <w:color w:val="000000"/>
          <w:rtl/>
        </w:rPr>
        <w:t xml:space="preserve"> </w:t>
      </w:r>
      <w:r w:rsidRPr="002A3BBB">
        <w:rPr>
          <w:rFonts w:ascii="David" w:hAnsi="David" w:hint="eastAsia"/>
          <w:color w:val="000000"/>
          <w:rtl/>
        </w:rPr>
        <w:t>השנים</w:t>
      </w:r>
      <w:r w:rsidRPr="002A3BBB">
        <w:rPr>
          <w:rFonts w:ascii="David" w:hAnsi="David"/>
          <w:color w:val="000000"/>
          <w:rtl/>
        </w:rPr>
        <w:t xml:space="preserve">. </w:t>
      </w:r>
      <w:r w:rsidRPr="002A3BBB">
        <w:rPr>
          <w:rFonts w:ascii="David" w:hAnsi="David" w:hint="eastAsia"/>
          <w:color w:val="000000"/>
          <w:rtl/>
        </w:rPr>
        <w:t>מתוך</w:t>
      </w:r>
      <w:r w:rsidRPr="002A3BBB">
        <w:rPr>
          <w:rFonts w:ascii="David" w:hAnsi="David"/>
          <w:color w:val="000000"/>
          <w:rtl/>
        </w:rPr>
        <w:t xml:space="preserve"> </w:t>
      </w:r>
      <w:r w:rsidRPr="002A3BBB">
        <w:rPr>
          <w:rFonts w:ascii="David" w:hAnsi="David" w:hint="eastAsia"/>
          <w:color w:val="000000"/>
          <w:rtl/>
        </w:rPr>
        <w:t>המכתבים</w:t>
      </w:r>
      <w:r w:rsidRPr="002A3BBB">
        <w:rPr>
          <w:rFonts w:ascii="David" w:hAnsi="David"/>
          <w:color w:val="000000"/>
          <w:rtl/>
        </w:rPr>
        <w:t xml:space="preserve"> </w:t>
      </w:r>
      <w:r w:rsidRPr="002A3BBB">
        <w:rPr>
          <w:rFonts w:ascii="David" w:hAnsi="David" w:hint="eastAsia"/>
          <w:color w:val="000000"/>
          <w:rtl/>
        </w:rPr>
        <w:t>עולה</w:t>
      </w:r>
      <w:r w:rsidRPr="002A3BBB">
        <w:rPr>
          <w:rFonts w:ascii="David" w:hAnsi="David"/>
          <w:color w:val="000000"/>
          <w:rtl/>
        </w:rPr>
        <w:t xml:space="preserve"> </w:t>
      </w:r>
      <w:r w:rsidRPr="002A3BBB">
        <w:rPr>
          <w:rFonts w:ascii="David" w:hAnsi="David" w:hint="eastAsia"/>
          <w:color w:val="000000"/>
          <w:rtl/>
        </w:rPr>
        <w:t>כי</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עבד</w:t>
      </w:r>
      <w:r w:rsidRPr="002A3BBB">
        <w:rPr>
          <w:rFonts w:ascii="David" w:hAnsi="David"/>
          <w:color w:val="000000"/>
          <w:rtl/>
        </w:rPr>
        <w:t xml:space="preserve"> </w:t>
      </w:r>
      <w:r w:rsidRPr="002A3BBB">
        <w:rPr>
          <w:rFonts w:ascii="David" w:hAnsi="David" w:hint="eastAsia"/>
          <w:color w:val="000000"/>
          <w:rtl/>
        </w:rPr>
        <w:t>לשביעות</w:t>
      </w:r>
      <w:r w:rsidRPr="002A3BBB">
        <w:rPr>
          <w:rFonts w:ascii="David" w:hAnsi="David"/>
          <w:color w:val="000000"/>
          <w:rtl/>
        </w:rPr>
        <w:t xml:space="preserve"> </w:t>
      </w:r>
      <w:r w:rsidRPr="002A3BBB">
        <w:rPr>
          <w:rFonts w:ascii="David" w:hAnsi="David" w:hint="eastAsia"/>
          <w:color w:val="000000"/>
          <w:rtl/>
        </w:rPr>
        <w:t>רצון</w:t>
      </w:r>
      <w:r w:rsidRPr="002A3BBB">
        <w:rPr>
          <w:rFonts w:ascii="David" w:hAnsi="David"/>
          <w:color w:val="000000"/>
          <w:rtl/>
        </w:rPr>
        <w:t xml:space="preserve"> </w:t>
      </w:r>
      <w:r w:rsidRPr="002A3BBB">
        <w:rPr>
          <w:rFonts w:ascii="David" w:hAnsi="David" w:hint="eastAsia"/>
          <w:color w:val="000000"/>
          <w:rtl/>
        </w:rPr>
        <w:t>מעבידיו</w:t>
      </w:r>
      <w:r w:rsidRPr="002A3BBB">
        <w:rPr>
          <w:rFonts w:ascii="David" w:hAnsi="David"/>
          <w:color w:val="000000"/>
          <w:rtl/>
        </w:rPr>
        <w:t xml:space="preserve"> </w:t>
      </w:r>
      <w:r w:rsidRPr="002A3BBB">
        <w:rPr>
          <w:rFonts w:ascii="David" w:hAnsi="David" w:hint="eastAsia"/>
          <w:color w:val="000000"/>
          <w:rtl/>
        </w:rPr>
        <w:t>וכי</w:t>
      </w:r>
      <w:r w:rsidRPr="002A3BBB">
        <w:rPr>
          <w:rFonts w:ascii="David" w:hAnsi="David"/>
          <w:color w:val="000000"/>
          <w:rtl/>
        </w:rPr>
        <w:t xml:space="preserve"> </w:t>
      </w:r>
      <w:r w:rsidRPr="002A3BBB">
        <w:rPr>
          <w:rFonts w:ascii="David" w:hAnsi="David" w:hint="eastAsia"/>
          <w:color w:val="000000"/>
          <w:rtl/>
        </w:rPr>
        <w:t>עשה</w:t>
      </w:r>
      <w:r w:rsidRPr="002A3BBB">
        <w:rPr>
          <w:rFonts w:ascii="David" w:hAnsi="David"/>
          <w:color w:val="000000"/>
          <w:rtl/>
        </w:rPr>
        <w:t xml:space="preserve"> </w:t>
      </w:r>
      <w:r w:rsidRPr="002A3BBB">
        <w:rPr>
          <w:rFonts w:ascii="David" w:hAnsi="David" w:hint="eastAsia"/>
          <w:color w:val="000000"/>
          <w:rtl/>
        </w:rPr>
        <w:t>את</w:t>
      </w:r>
      <w:r w:rsidRPr="002A3BBB">
        <w:rPr>
          <w:rFonts w:ascii="David" w:hAnsi="David"/>
          <w:color w:val="000000"/>
          <w:rtl/>
        </w:rPr>
        <w:t xml:space="preserve"> </w:t>
      </w:r>
      <w:r w:rsidRPr="002A3BBB">
        <w:rPr>
          <w:rFonts w:ascii="David" w:hAnsi="David" w:hint="eastAsia"/>
          <w:color w:val="000000"/>
          <w:rtl/>
        </w:rPr>
        <w:t>עבודתו</w:t>
      </w:r>
      <w:r w:rsidRPr="002A3BBB">
        <w:rPr>
          <w:rFonts w:ascii="David" w:hAnsi="David"/>
          <w:color w:val="000000"/>
          <w:rtl/>
        </w:rPr>
        <w:t xml:space="preserve"> </w:t>
      </w:r>
      <w:r w:rsidRPr="002A3BBB">
        <w:rPr>
          <w:rFonts w:ascii="David" w:hAnsi="David" w:hint="eastAsia"/>
          <w:color w:val="000000"/>
          <w:rtl/>
        </w:rPr>
        <w:t>לאורך</w:t>
      </w:r>
      <w:r w:rsidRPr="002A3BBB">
        <w:rPr>
          <w:rFonts w:ascii="David" w:hAnsi="David"/>
          <w:color w:val="000000"/>
          <w:rtl/>
        </w:rPr>
        <w:t xml:space="preserve"> </w:t>
      </w:r>
      <w:r w:rsidRPr="002A3BBB">
        <w:rPr>
          <w:rFonts w:ascii="David" w:hAnsi="David" w:hint="eastAsia"/>
          <w:color w:val="000000"/>
          <w:rtl/>
        </w:rPr>
        <w:t>השנים</w:t>
      </w:r>
      <w:r w:rsidRPr="002A3BBB">
        <w:rPr>
          <w:rFonts w:ascii="David" w:hAnsi="David"/>
          <w:color w:val="000000"/>
          <w:rtl/>
        </w:rPr>
        <w:t xml:space="preserve"> </w:t>
      </w:r>
      <w:r w:rsidRPr="002A3BBB">
        <w:rPr>
          <w:rFonts w:ascii="David" w:hAnsi="David" w:hint="eastAsia"/>
          <w:color w:val="000000"/>
          <w:rtl/>
        </w:rPr>
        <w:t>בכישרון</w:t>
      </w:r>
      <w:r w:rsidRPr="002A3BBB">
        <w:rPr>
          <w:rFonts w:ascii="David" w:hAnsi="David"/>
          <w:color w:val="000000"/>
          <w:rtl/>
        </w:rPr>
        <w:t xml:space="preserve"> </w:t>
      </w:r>
      <w:r w:rsidRPr="002A3BBB">
        <w:rPr>
          <w:rFonts w:ascii="David" w:hAnsi="David" w:hint="eastAsia"/>
          <w:color w:val="000000"/>
          <w:rtl/>
        </w:rPr>
        <w:t>רב</w:t>
      </w:r>
      <w:r w:rsidRPr="002A3BBB">
        <w:rPr>
          <w:rFonts w:ascii="David" w:hAnsi="David"/>
          <w:color w:val="000000"/>
          <w:rtl/>
        </w:rPr>
        <w:t xml:space="preserve"> </w:t>
      </w:r>
      <w:r w:rsidRPr="002A3BBB">
        <w:rPr>
          <w:rFonts w:ascii="David" w:hAnsi="David" w:hint="eastAsia"/>
          <w:color w:val="000000"/>
          <w:rtl/>
        </w:rPr>
        <w:t>ויושרה</w:t>
      </w:r>
      <w:r w:rsidRPr="002A3BBB">
        <w:rPr>
          <w:rFonts w:ascii="David" w:hAnsi="David"/>
          <w:color w:val="000000"/>
          <w:rtl/>
        </w:rPr>
        <w:t xml:space="preserve"> </w:t>
      </w:r>
      <w:r w:rsidRPr="002A3BBB">
        <w:rPr>
          <w:rFonts w:ascii="David" w:hAnsi="David" w:hint="eastAsia"/>
          <w:color w:val="000000"/>
          <w:rtl/>
        </w:rPr>
        <w:t>מקצועית</w:t>
      </w:r>
      <w:r w:rsidRPr="002A3BBB">
        <w:rPr>
          <w:rFonts w:ascii="David" w:hAnsi="David"/>
          <w:color w:val="000000"/>
          <w:rtl/>
        </w:rPr>
        <w:t xml:space="preserve">. </w:t>
      </w:r>
    </w:p>
    <w:p w14:paraId="1C5A5BBF" w14:textId="77777777" w:rsidR="006B4C13" w:rsidRPr="002A3BBB" w:rsidRDefault="006B4C13" w:rsidP="006B4C13">
      <w:pPr>
        <w:numPr>
          <w:ilvl w:val="0"/>
          <w:numId w:val="4"/>
        </w:numPr>
        <w:spacing w:after="120" w:line="360" w:lineRule="auto"/>
        <w:jc w:val="both"/>
        <w:rPr>
          <w:rFonts w:ascii="David" w:hAnsi="David"/>
          <w:color w:val="000000"/>
          <w:rtl/>
        </w:rPr>
      </w:pPr>
      <w:r w:rsidRPr="002A3BBB">
        <w:rPr>
          <w:rFonts w:ascii="David" w:hAnsi="David" w:hint="eastAsia"/>
          <w:color w:val="000000"/>
          <w:rtl/>
        </w:rPr>
        <w:t>נ</w:t>
      </w:r>
      <w:r w:rsidRPr="002A3BBB">
        <w:rPr>
          <w:rFonts w:ascii="David" w:hAnsi="David"/>
          <w:color w:val="000000"/>
          <w:rtl/>
        </w:rPr>
        <w:t xml:space="preserve">/3 - </w:t>
      </w:r>
      <w:r w:rsidRPr="002A3BBB">
        <w:rPr>
          <w:rFonts w:ascii="David" w:hAnsi="David" w:hint="eastAsia"/>
          <w:color w:val="000000"/>
          <w:rtl/>
        </w:rPr>
        <w:t>מסמך</w:t>
      </w:r>
      <w:r w:rsidRPr="002A3BBB">
        <w:rPr>
          <w:rFonts w:ascii="David" w:hAnsi="David"/>
          <w:color w:val="000000"/>
          <w:rtl/>
        </w:rPr>
        <w:t xml:space="preserve"> </w:t>
      </w:r>
      <w:r w:rsidRPr="002A3BBB">
        <w:rPr>
          <w:rFonts w:ascii="David" w:hAnsi="David" w:hint="eastAsia"/>
          <w:color w:val="000000"/>
          <w:rtl/>
        </w:rPr>
        <w:t>בדבר</w:t>
      </w:r>
      <w:r w:rsidRPr="002A3BBB">
        <w:rPr>
          <w:rFonts w:ascii="David" w:hAnsi="David"/>
          <w:color w:val="000000"/>
          <w:rtl/>
        </w:rPr>
        <w:t xml:space="preserve"> </w:t>
      </w:r>
      <w:r w:rsidRPr="002A3BBB">
        <w:rPr>
          <w:rFonts w:ascii="David" w:hAnsi="David" w:hint="eastAsia"/>
          <w:color w:val="000000"/>
          <w:rtl/>
        </w:rPr>
        <w:t>חובותיו</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p>
    <w:p w14:paraId="517E5D97" w14:textId="77777777" w:rsidR="006B4C13" w:rsidRPr="002A3BBB" w:rsidRDefault="006B4C13" w:rsidP="006B4C13">
      <w:pPr>
        <w:spacing w:after="120" w:line="360" w:lineRule="auto"/>
        <w:jc w:val="both"/>
        <w:rPr>
          <w:bCs/>
          <w:u w:val="single"/>
          <w:rtl/>
          <w:lang w:eastAsia="he-IL"/>
        </w:rPr>
      </w:pPr>
      <w:r w:rsidRPr="002A3BBB">
        <w:rPr>
          <w:bCs/>
          <w:u w:val="single"/>
          <w:rtl/>
          <w:lang w:eastAsia="he-IL"/>
        </w:rPr>
        <w:t>טיעוני הצדדים</w:t>
      </w:r>
    </w:p>
    <w:p w14:paraId="77D95453" w14:textId="77777777" w:rsidR="006B4C13" w:rsidRPr="002A3BBB" w:rsidRDefault="006B4C13" w:rsidP="006B4C13">
      <w:pPr>
        <w:numPr>
          <w:ilvl w:val="0"/>
          <w:numId w:val="4"/>
        </w:numPr>
        <w:spacing w:after="120" w:line="360" w:lineRule="auto"/>
        <w:jc w:val="both"/>
        <w:rPr>
          <w:rFonts w:ascii="David" w:hAnsi="David"/>
          <w:color w:val="000000"/>
        </w:rPr>
      </w:pPr>
      <w:r w:rsidRPr="002A3BBB">
        <w:rPr>
          <w:rFonts w:ascii="David" w:hAnsi="David" w:hint="eastAsia"/>
          <w:color w:val="000000"/>
          <w:rtl/>
        </w:rPr>
        <w:t>לטענת</w:t>
      </w:r>
      <w:r w:rsidRPr="002A3BBB">
        <w:rPr>
          <w:rFonts w:ascii="David" w:hAnsi="David"/>
          <w:color w:val="000000"/>
          <w:rtl/>
        </w:rPr>
        <w:t xml:space="preserve"> </w:t>
      </w:r>
      <w:r w:rsidRPr="002A3BBB">
        <w:rPr>
          <w:rFonts w:ascii="David" w:hAnsi="David" w:hint="eastAsia"/>
          <w:color w:val="000000"/>
          <w:rtl/>
        </w:rPr>
        <w:t>ב</w:t>
      </w:r>
      <w:r w:rsidRPr="002A3BBB">
        <w:rPr>
          <w:rFonts w:ascii="David" w:hAnsi="David"/>
          <w:color w:val="000000"/>
          <w:rtl/>
        </w:rPr>
        <w:t>"</w:t>
      </w:r>
      <w:r w:rsidRPr="002A3BBB">
        <w:rPr>
          <w:rFonts w:ascii="David" w:hAnsi="David" w:hint="eastAsia"/>
          <w:color w:val="000000"/>
          <w:rtl/>
        </w:rPr>
        <w:t>כ</w:t>
      </w:r>
      <w:r w:rsidRPr="002A3BBB">
        <w:rPr>
          <w:rFonts w:ascii="David" w:hAnsi="David"/>
          <w:color w:val="000000"/>
          <w:rtl/>
        </w:rPr>
        <w:t xml:space="preserve"> </w:t>
      </w:r>
      <w:r w:rsidRPr="002A3BBB">
        <w:rPr>
          <w:rFonts w:ascii="David" w:hAnsi="David" w:hint="eastAsia"/>
          <w:color w:val="000000"/>
          <w:rtl/>
        </w:rPr>
        <w:t>המאשימה</w:t>
      </w:r>
      <w:r w:rsidRPr="002A3BBB">
        <w:rPr>
          <w:rFonts w:ascii="David" w:hAnsi="David"/>
          <w:color w:val="000000"/>
          <w:rtl/>
        </w:rPr>
        <w:t xml:space="preserve">, </w:t>
      </w:r>
      <w:r w:rsidRPr="002A3BBB">
        <w:rPr>
          <w:rFonts w:ascii="David" w:hAnsi="David" w:hint="eastAsia"/>
          <w:color w:val="000000"/>
          <w:rtl/>
        </w:rPr>
        <w:t>עו</w:t>
      </w:r>
      <w:r w:rsidRPr="002A3BBB">
        <w:rPr>
          <w:rFonts w:ascii="David" w:hAnsi="David"/>
          <w:color w:val="000000"/>
          <w:rtl/>
        </w:rPr>
        <w:t>"</w:t>
      </w:r>
      <w:r w:rsidRPr="002A3BBB">
        <w:rPr>
          <w:rFonts w:ascii="David" w:hAnsi="David" w:hint="eastAsia"/>
          <w:color w:val="000000"/>
          <w:rtl/>
        </w:rPr>
        <w:t>ד</w:t>
      </w:r>
      <w:r w:rsidRPr="002A3BBB">
        <w:rPr>
          <w:rFonts w:ascii="David" w:hAnsi="David"/>
          <w:color w:val="000000"/>
          <w:rtl/>
        </w:rPr>
        <w:t xml:space="preserve"> </w:t>
      </w:r>
      <w:r w:rsidRPr="002A3BBB">
        <w:rPr>
          <w:rFonts w:ascii="David" w:hAnsi="David" w:hint="eastAsia"/>
          <w:color w:val="000000"/>
          <w:rtl/>
        </w:rPr>
        <w:t>מירב</w:t>
      </w:r>
      <w:r w:rsidRPr="002A3BBB">
        <w:rPr>
          <w:rFonts w:ascii="David" w:hAnsi="David"/>
          <w:color w:val="000000"/>
          <w:rtl/>
        </w:rPr>
        <w:t xml:space="preserve"> </w:t>
      </w:r>
      <w:r w:rsidRPr="002A3BBB">
        <w:rPr>
          <w:rFonts w:ascii="David" w:hAnsi="David" w:hint="eastAsia"/>
          <w:color w:val="000000"/>
          <w:rtl/>
        </w:rPr>
        <w:t>פליישר</w:t>
      </w:r>
      <w:r w:rsidRPr="002A3BBB">
        <w:rPr>
          <w:rFonts w:ascii="David" w:hAnsi="David"/>
          <w:color w:val="000000"/>
          <w:rtl/>
        </w:rPr>
        <w:t>-</w:t>
      </w:r>
      <w:r w:rsidRPr="002A3BBB">
        <w:rPr>
          <w:rFonts w:ascii="David" w:hAnsi="David" w:hint="eastAsia"/>
          <w:color w:val="000000"/>
          <w:rtl/>
        </w:rPr>
        <w:t>לוי</w:t>
      </w:r>
      <w:r w:rsidRPr="002A3BBB">
        <w:rPr>
          <w:rFonts w:ascii="David" w:hAnsi="David"/>
          <w:color w:val="000000"/>
          <w:rtl/>
        </w:rPr>
        <w:t xml:space="preserve">, </w:t>
      </w:r>
      <w:r w:rsidRPr="002A3BBB">
        <w:rPr>
          <w:rFonts w:ascii="David" w:hAnsi="David" w:hint="eastAsia"/>
          <w:color w:val="000000"/>
          <w:rtl/>
        </w:rPr>
        <w:t>בתיק</w:t>
      </w:r>
      <w:r w:rsidRPr="002A3BBB">
        <w:rPr>
          <w:rFonts w:ascii="David" w:hAnsi="David"/>
          <w:color w:val="000000"/>
          <w:rtl/>
        </w:rPr>
        <w:t xml:space="preserve"> </w:t>
      </w:r>
      <w:r w:rsidRPr="002A3BBB">
        <w:rPr>
          <w:rFonts w:ascii="David" w:hAnsi="David" w:hint="eastAsia"/>
          <w:color w:val="000000"/>
          <w:rtl/>
        </w:rPr>
        <w:t>זה</w:t>
      </w:r>
      <w:r w:rsidRPr="002A3BBB">
        <w:rPr>
          <w:rFonts w:ascii="David" w:hAnsi="David"/>
          <w:color w:val="000000"/>
          <w:rtl/>
        </w:rPr>
        <w:t xml:space="preserve"> </w:t>
      </w:r>
      <w:r w:rsidRPr="002A3BBB">
        <w:rPr>
          <w:rFonts w:ascii="David" w:hAnsi="David" w:hint="eastAsia"/>
          <w:color w:val="000000"/>
          <w:rtl/>
        </w:rPr>
        <w:t>עותרת</w:t>
      </w:r>
      <w:r w:rsidRPr="002A3BBB">
        <w:rPr>
          <w:rFonts w:ascii="David" w:hAnsi="David"/>
          <w:color w:val="000000"/>
          <w:rtl/>
        </w:rPr>
        <w:t xml:space="preserve"> </w:t>
      </w:r>
      <w:r w:rsidRPr="002A3BBB">
        <w:rPr>
          <w:rFonts w:ascii="David" w:hAnsi="David" w:hint="eastAsia"/>
          <w:color w:val="000000"/>
          <w:rtl/>
        </w:rPr>
        <w:t>המאשימה</w:t>
      </w:r>
      <w:r w:rsidRPr="002A3BBB">
        <w:rPr>
          <w:rFonts w:ascii="David" w:hAnsi="David"/>
          <w:color w:val="000000"/>
          <w:rtl/>
        </w:rPr>
        <w:t xml:space="preserve"> </w:t>
      </w:r>
      <w:r w:rsidRPr="002A3BBB">
        <w:rPr>
          <w:rFonts w:ascii="David" w:hAnsi="David" w:hint="eastAsia"/>
          <w:color w:val="000000"/>
          <w:rtl/>
        </w:rPr>
        <w:t>לעונש</w:t>
      </w:r>
      <w:r w:rsidRPr="002A3BBB">
        <w:rPr>
          <w:rFonts w:ascii="David" w:hAnsi="David"/>
          <w:color w:val="000000"/>
          <w:rtl/>
        </w:rPr>
        <w:t xml:space="preserve"> </w:t>
      </w:r>
      <w:r w:rsidRPr="002A3BBB">
        <w:rPr>
          <w:rFonts w:ascii="David" w:hAnsi="David" w:hint="eastAsia"/>
          <w:color w:val="000000"/>
          <w:rtl/>
        </w:rPr>
        <w:t>מאסר</w:t>
      </w:r>
      <w:r w:rsidRPr="002A3BBB">
        <w:rPr>
          <w:rFonts w:ascii="David" w:hAnsi="David"/>
          <w:color w:val="000000"/>
          <w:rtl/>
        </w:rPr>
        <w:t xml:space="preserve"> </w:t>
      </w:r>
      <w:r w:rsidRPr="002A3BBB">
        <w:rPr>
          <w:rFonts w:ascii="David" w:hAnsi="David" w:hint="eastAsia"/>
          <w:color w:val="000000"/>
          <w:rtl/>
        </w:rPr>
        <w:t>ממשי</w:t>
      </w:r>
      <w:r w:rsidRPr="002A3BBB">
        <w:rPr>
          <w:rFonts w:ascii="David" w:hAnsi="David"/>
          <w:color w:val="000000"/>
          <w:rtl/>
        </w:rPr>
        <w:t xml:space="preserve"> </w:t>
      </w:r>
      <w:r w:rsidRPr="002A3BBB">
        <w:rPr>
          <w:rFonts w:ascii="David" w:hAnsi="David" w:hint="eastAsia"/>
          <w:color w:val="000000"/>
          <w:rtl/>
        </w:rPr>
        <w:t>וארוך</w:t>
      </w:r>
      <w:r w:rsidRPr="002A3BBB">
        <w:rPr>
          <w:rFonts w:ascii="David" w:hAnsi="David"/>
          <w:color w:val="000000"/>
          <w:rtl/>
        </w:rPr>
        <w:t xml:space="preserve">, </w:t>
      </w:r>
      <w:r w:rsidRPr="002A3BBB">
        <w:rPr>
          <w:rFonts w:ascii="David" w:hAnsi="David" w:hint="eastAsia"/>
          <w:color w:val="000000"/>
          <w:rtl/>
        </w:rPr>
        <w:t>מאסר</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תנאי</w:t>
      </w:r>
      <w:r w:rsidRPr="002A3BBB">
        <w:rPr>
          <w:rFonts w:ascii="David" w:hAnsi="David"/>
          <w:color w:val="000000"/>
          <w:rtl/>
        </w:rPr>
        <w:t xml:space="preserve"> </w:t>
      </w:r>
      <w:r w:rsidRPr="002A3BBB">
        <w:rPr>
          <w:rFonts w:ascii="David" w:hAnsi="David" w:hint="eastAsia"/>
          <w:color w:val="000000"/>
          <w:rtl/>
        </w:rPr>
        <w:t>וקנס</w:t>
      </w:r>
      <w:r w:rsidRPr="002A3BBB">
        <w:rPr>
          <w:rFonts w:ascii="David" w:hAnsi="David"/>
          <w:color w:val="000000"/>
          <w:rtl/>
        </w:rPr>
        <w:t xml:space="preserve">. </w:t>
      </w:r>
      <w:r w:rsidRPr="002A3BBB">
        <w:rPr>
          <w:rFonts w:ascii="David" w:hAnsi="David" w:hint="eastAsia"/>
          <w:color w:val="000000"/>
          <w:rtl/>
        </w:rPr>
        <w:t>מתחם</w:t>
      </w:r>
      <w:r w:rsidRPr="002A3BBB">
        <w:rPr>
          <w:rFonts w:ascii="David" w:hAnsi="David"/>
          <w:color w:val="000000"/>
          <w:rtl/>
        </w:rPr>
        <w:t xml:space="preserve"> </w:t>
      </w:r>
      <w:r w:rsidRPr="002A3BBB">
        <w:rPr>
          <w:rFonts w:ascii="David" w:hAnsi="David" w:hint="eastAsia"/>
          <w:color w:val="000000"/>
          <w:rtl/>
        </w:rPr>
        <w:t>העונש</w:t>
      </w:r>
      <w:r w:rsidRPr="002A3BBB">
        <w:rPr>
          <w:rFonts w:ascii="David" w:hAnsi="David"/>
          <w:color w:val="000000"/>
          <w:rtl/>
        </w:rPr>
        <w:t xml:space="preserve"> </w:t>
      </w:r>
      <w:r w:rsidRPr="002A3BBB">
        <w:rPr>
          <w:rFonts w:ascii="David" w:hAnsi="David" w:hint="eastAsia"/>
          <w:color w:val="000000"/>
          <w:rtl/>
        </w:rPr>
        <w:t>הינו</w:t>
      </w:r>
      <w:r w:rsidRPr="002A3BBB">
        <w:rPr>
          <w:rFonts w:ascii="David" w:hAnsi="David"/>
          <w:color w:val="000000"/>
          <w:rtl/>
        </w:rPr>
        <w:t xml:space="preserve"> </w:t>
      </w:r>
      <w:r w:rsidRPr="002A3BBB">
        <w:rPr>
          <w:rFonts w:ascii="David" w:hAnsi="David" w:hint="eastAsia"/>
          <w:color w:val="000000"/>
          <w:rtl/>
        </w:rPr>
        <w:t>בין</w:t>
      </w:r>
      <w:r w:rsidRPr="002A3BBB">
        <w:rPr>
          <w:rFonts w:ascii="David" w:hAnsi="David"/>
          <w:color w:val="000000"/>
          <w:rtl/>
        </w:rPr>
        <w:t xml:space="preserve"> 3 </w:t>
      </w:r>
      <w:r w:rsidRPr="002A3BBB">
        <w:rPr>
          <w:rFonts w:ascii="David" w:hAnsi="David" w:hint="eastAsia"/>
          <w:color w:val="000000"/>
          <w:rtl/>
        </w:rPr>
        <w:t>ל</w:t>
      </w:r>
      <w:r w:rsidRPr="002A3BBB">
        <w:rPr>
          <w:rFonts w:ascii="David" w:hAnsi="David"/>
          <w:color w:val="000000"/>
          <w:rtl/>
        </w:rPr>
        <w:t xml:space="preserve">-6 </w:t>
      </w:r>
      <w:r w:rsidRPr="002A3BBB">
        <w:rPr>
          <w:rFonts w:ascii="David" w:hAnsi="David" w:hint="eastAsia"/>
          <w:color w:val="000000"/>
          <w:rtl/>
        </w:rPr>
        <w:t>שנות</w:t>
      </w:r>
      <w:r w:rsidRPr="002A3BBB">
        <w:rPr>
          <w:rFonts w:ascii="David" w:hAnsi="David"/>
          <w:color w:val="000000"/>
          <w:rtl/>
        </w:rPr>
        <w:t xml:space="preserve"> </w:t>
      </w:r>
      <w:r w:rsidRPr="002A3BBB">
        <w:rPr>
          <w:rFonts w:ascii="David" w:hAnsi="David" w:hint="eastAsia"/>
          <w:color w:val="000000"/>
          <w:rtl/>
        </w:rPr>
        <w:t>מאסר</w:t>
      </w:r>
      <w:r w:rsidRPr="002A3BBB">
        <w:rPr>
          <w:rFonts w:ascii="David" w:hAnsi="David"/>
          <w:color w:val="000000"/>
          <w:rtl/>
        </w:rPr>
        <w:t xml:space="preserve"> </w:t>
      </w:r>
      <w:r w:rsidRPr="002A3BBB">
        <w:rPr>
          <w:rFonts w:ascii="David" w:hAnsi="David" w:hint="eastAsia"/>
          <w:color w:val="000000"/>
          <w:rtl/>
        </w:rPr>
        <w:t>בפועל</w:t>
      </w:r>
      <w:r w:rsidRPr="002A3BBB">
        <w:rPr>
          <w:rFonts w:ascii="David" w:hAnsi="David"/>
          <w:color w:val="000000"/>
          <w:rtl/>
        </w:rPr>
        <w:t xml:space="preserve">. </w:t>
      </w:r>
      <w:r w:rsidRPr="002A3BBB">
        <w:rPr>
          <w:rFonts w:ascii="David" w:hAnsi="David" w:hint="eastAsia"/>
          <w:color w:val="000000"/>
          <w:rtl/>
        </w:rPr>
        <w:t>הערכים</w:t>
      </w:r>
      <w:r w:rsidRPr="002A3BBB">
        <w:rPr>
          <w:rFonts w:ascii="David" w:hAnsi="David"/>
          <w:color w:val="000000"/>
          <w:rtl/>
        </w:rPr>
        <w:t xml:space="preserve"> </w:t>
      </w:r>
      <w:r w:rsidRPr="002A3BBB">
        <w:rPr>
          <w:rFonts w:ascii="David" w:hAnsi="David" w:hint="eastAsia"/>
          <w:color w:val="000000"/>
          <w:rtl/>
        </w:rPr>
        <w:t>החברתיים</w:t>
      </w:r>
      <w:r w:rsidRPr="002A3BBB">
        <w:rPr>
          <w:rFonts w:ascii="David" w:hAnsi="David"/>
          <w:color w:val="000000"/>
          <w:rtl/>
        </w:rPr>
        <w:t xml:space="preserve"> </w:t>
      </w:r>
      <w:r w:rsidRPr="002A3BBB">
        <w:rPr>
          <w:rFonts w:ascii="David" w:hAnsi="David" w:hint="eastAsia"/>
          <w:color w:val="000000"/>
          <w:rtl/>
        </w:rPr>
        <w:t>שנפגעו</w:t>
      </w:r>
      <w:r w:rsidRPr="002A3BBB">
        <w:rPr>
          <w:rFonts w:ascii="David" w:hAnsi="David"/>
          <w:color w:val="000000"/>
          <w:rtl/>
        </w:rPr>
        <w:t xml:space="preserve"> </w:t>
      </w:r>
      <w:r w:rsidRPr="002A3BBB">
        <w:rPr>
          <w:rFonts w:ascii="David" w:hAnsi="David" w:hint="eastAsia"/>
          <w:color w:val="000000"/>
          <w:rtl/>
        </w:rPr>
        <w:t>הינם</w:t>
      </w:r>
      <w:r w:rsidRPr="002A3BBB">
        <w:rPr>
          <w:rFonts w:ascii="David" w:hAnsi="David"/>
          <w:color w:val="000000"/>
          <w:rtl/>
        </w:rPr>
        <w:t xml:space="preserve"> </w:t>
      </w:r>
      <w:r w:rsidRPr="002A3BBB">
        <w:rPr>
          <w:rFonts w:ascii="David" w:hAnsi="David" w:hint="eastAsia"/>
          <w:color w:val="000000"/>
          <w:rtl/>
        </w:rPr>
        <w:t>בריאות</w:t>
      </w:r>
      <w:r w:rsidRPr="002A3BBB">
        <w:rPr>
          <w:rFonts w:ascii="David" w:hAnsi="David"/>
          <w:color w:val="000000"/>
          <w:rtl/>
        </w:rPr>
        <w:t xml:space="preserve"> </w:t>
      </w:r>
      <w:r w:rsidRPr="002A3BBB">
        <w:rPr>
          <w:rFonts w:ascii="David" w:hAnsi="David" w:hint="eastAsia"/>
          <w:color w:val="000000"/>
          <w:rtl/>
        </w:rPr>
        <w:t>הציבור</w:t>
      </w:r>
      <w:r w:rsidRPr="002A3BBB">
        <w:rPr>
          <w:rFonts w:ascii="David" w:hAnsi="David"/>
          <w:color w:val="000000"/>
          <w:rtl/>
        </w:rPr>
        <w:t xml:space="preserve"> </w:t>
      </w:r>
      <w:r w:rsidRPr="002A3BBB">
        <w:rPr>
          <w:rFonts w:ascii="David" w:hAnsi="David" w:hint="eastAsia"/>
          <w:color w:val="000000"/>
          <w:rtl/>
        </w:rPr>
        <w:t>כאשר</w:t>
      </w:r>
      <w:r w:rsidRPr="002A3BBB">
        <w:rPr>
          <w:rFonts w:ascii="David" w:hAnsi="David"/>
          <w:color w:val="000000"/>
          <w:rtl/>
        </w:rPr>
        <w:t xml:space="preserve"> </w:t>
      </w:r>
      <w:r w:rsidRPr="002A3BBB">
        <w:rPr>
          <w:rFonts w:ascii="David" w:hAnsi="David" w:hint="eastAsia"/>
          <w:color w:val="000000"/>
          <w:rtl/>
        </w:rPr>
        <w:t>ידוע</w:t>
      </w:r>
      <w:r w:rsidRPr="002A3BBB">
        <w:rPr>
          <w:rFonts w:ascii="David" w:hAnsi="David"/>
          <w:color w:val="000000"/>
          <w:rtl/>
        </w:rPr>
        <w:t xml:space="preserve"> </w:t>
      </w:r>
      <w:r w:rsidRPr="002A3BBB">
        <w:rPr>
          <w:rFonts w:ascii="David" w:hAnsi="David" w:hint="eastAsia"/>
          <w:color w:val="000000"/>
          <w:rtl/>
        </w:rPr>
        <w:t>כי</w:t>
      </w:r>
      <w:r w:rsidRPr="002A3BBB">
        <w:rPr>
          <w:rFonts w:ascii="David" w:hAnsi="David"/>
          <w:color w:val="000000"/>
          <w:rtl/>
        </w:rPr>
        <w:t xml:space="preserve"> </w:t>
      </w:r>
      <w:r w:rsidRPr="002A3BBB">
        <w:rPr>
          <w:rFonts w:ascii="David" w:hAnsi="David" w:hint="eastAsia"/>
          <w:color w:val="000000"/>
          <w:rtl/>
        </w:rPr>
        <w:t>הסמים</w:t>
      </w:r>
      <w:r w:rsidRPr="002A3BBB">
        <w:rPr>
          <w:rFonts w:ascii="David" w:hAnsi="David"/>
          <w:color w:val="000000"/>
          <w:rtl/>
        </w:rPr>
        <w:t xml:space="preserve"> </w:t>
      </w:r>
      <w:r w:rsidRPr="002A3BBB">
        <w:rPr>
          <w:rFonts w:ascii="David" w:hAnsi="David" w:hint="eastAsia"/>
          <w:color w:val="000000"/>
          <w:rtl/>
        </w:rPr>
        <w:t>גורמים</w:t>
      </w:r>
      <w:r w:rsidRPr="002A3BBB">
        <w:rPr>
          <w:rFonts w:ascii="David" w:hAnsi="David"/>
          <w:color w:val="000000"/>
          <w:rtl/>
        </w:rPr>
        <w:t xml:space="preserve"> </w:t>
      </w:r>
      <w:r w:rsidRPr="002A3BBB">
        <w:rPr>
          <w:rFonts w:ascii="David" w:hAnsi="David" w:hint="eastAsia"/>
          <w:color w:val="000000"/>
          <w:rtl/>
        </w:rPr>
        <w:t>לנזקים</w:t>
      </w:r>
      <w:r w:rsidRPr="002A3BBB">
        <w:rPr>
          <w:rFonts w:ascii="David" w:hAnsi="David"/>
          <w:color w:val="000000"/>
          <w:rtl/>
        </w:rPr>
        <w:t xml:space="preserve"> </w:t>
      </w:r>
      <w:r w:rsidRPr="002A3BBB">
        <w:rPr>
          <w:rFonts w:ascii="David" w:hAnsi="David" w:hint="eastAsia"/>
          <w:color w:val="000000"/>
          <w:rtl/>
        </w:rPr>
        <w:t>פיזיים</w:t>
      </w:r>
      <w:r w:rsidRPr="002A3BBB">
        <w:rPr>
          <w:rFonts w:ascii="David" w:hAnsi="David"/>
          <w:color w:val="000000"/>
          <w:rtl/>
        </w:rPr>
        <w:t xml:space="preserve"> </w:t>
      </w:r>
      <w:r w:rsidRPr="002A3BBB">
        <w:rPr>
          <w:rFonts w:ascii="David" w:hAnsi="David" w:hint="eastAsia"/>
          <w:color w:val="000000"/>
          <w:rtl/>
        </w:rPr>
        <w:t>ונפשיים</w:t>
      </w:r>
      <w:r w:rsidRPr="002A3BBB">
        <w:rPr>
          <w:rFonts w:ascii="David" w:hAnsi="David"/>
          <w:color w:val="000000"/>
          <w:rtl/>
        </w:rPr>
        <w:t xml:space="preserve"> </w:t>
      </w:r>
      <w:r w:rsidRPr="002A3BBB">
        <w:rPr>
          <w:rFonts w:ascii="David" w:hAnsi="David" w:hint="eastAsia"/>
          <w:color w:val="000000"/>
          <w:rtl/>
        </w:rPr>
        <w:t>חמורים</w:t>
      </w:r>
      <w:r w:rsidRPr="002A3BBB">
        <w:rPr>
          <w:rFonts w:ascii="David" w:hAnsi="David"/>
          <w:color w:val="000000"/>
          <w:rtl/>
        </w:rPr>
        <w:t xml:space="preserve">, </w:t>
      </w:r>
      <w:r w:rsidRPr="002A3BBB">
        <w:rPr>
          <w:rFonts w:ascii="David" w:hAnsi="David" w:hint="eastAsia"/>
          <w:color w:val="000000"/>
          <w:rtl/>
        </w:rPr>
        <w:t>פוגעים</w:t>
      </w:r>
      <w:r w:rsidRPr="002A3BBB">
        <w:rPr>
          <w:rFonts w:ascii="David" w:hAnsi="David"/>
          <w:color w:val="000000"/>
          <w:rtl/>
        </w:rPr>
        <w:t xml:space="preserve"> </w:t>
      </w:r>
      <w:r w:rsidRPr="002A3BBB">
        <w:rPr>
          <w:rFonts w:ascii="David" w:hAnsi="David" w:hint="eastAsia"/>
          <w:color w:val="000000"/>
          <w:rtl/>
        </w:rPr>
        <w:t>בתפקוד</w:t>
      </w:r>
      <w:r w:rsidRPr="002A3BBB">
        <w:rPr>
          <w:rFonts w:ascii="David" w:hAnsi="David"/>
          <w:color w:val="000000"/>
          <w:rtl/>
        </w:rPr>
        <w:t xml:space="preserve"> </w:t>
      </w:r>
      <w:r w:rsidRPr="002A3BBB">
        <w:rPr>
          <w:rFonts w:ascii="David" w:hAnsi="David" w:hint="eastAsia"/>
          <w:color w:val="000000"/>
          <w:rtl/>
        </w:rPr>
        <w:t>וגורמים</w:t>
      </w:r>
      <w:r w:rsidRPr="002A3BBB">
        <w:rPr>
          <w:rFonts w:ascii="David" w:hAnsi="David"/>
          <w:color w:val="000000"/>
          <w:rtl/>
        </w:rPr>
        <w:t xml:space="preserve"> </w:t>
      </w:r>
      <w:r w:rsidRPr="002A3BBB">
        <w:rPr>
          <w:rFonts w:ascii="David" w:hAnsi="David" w:hint="eastAsia"/>
          <w:color w:val="000000"/>
          <w:rtl/>
        </w:rPr>
        <w:t>לתלות</w:t>
      </w:r>
      <w:r w:rsidRPr="002A3BBB">
        <w:rPr>
          <w:rFonts w:ascii="David" w:hAnsi="David"/>
          <w:color w:val="000000"/>
          <w:rtl/>
        </w:rPr>
        <w:t xml:space="preserve">. </w:t>
      </w:r>
      <w:r w:rsidRPr="002A3BBB">
        <w:rPr>
          <w:rFonts w:ascii="David" w:hAnsi="David" w:hint="eastAsia"/>
          <w:color w:val="000000"/>
          <w:rtl/>
        </w:rPr>
        <w:t>ערך</w:t>
      </w:r>
      <w:r w:rsidRPr="002A3BBB">
        <w:rPr>
          <w:rFonts w:ascii="David" w:hAnsi="David"/>
          <w:color w:val="000000"/>
          <w:rtl/>
        </w:rPr>
        <w:t xml:space="preserve"> </w:t>
      </w:r>
      <w:r w:rsidRPr="002A3BBB">
        <w:rPr>
          <w:rFonts w:ascii="David" w:hAnsi="David" w:hint="eastAsia"/>
          <w:color w:val="000000"/>
          <w:rtl/>
        </w:rPr>
        <w:t>נוסף</w:t>
      </w:r>
      <w:r w:rsidRPr="002A3BBB">
        <w:rPr>
          <w:rFonts w:ascii="David" w:hAnsi="David"/>
          <w:color w:val="000000"/>
          <w:rtl/>
        </w:rPr>
        <w:t xml:space="preserve"> </w:t>
      </w:r>
      <w:r w:rsidRPr="002A3BBB">
        <w:rPr>
          <w:rFonts w:ascii="David" w:hAnsi="David" w:hint="eastAsia"/>
          <w:color w:val="000000"/>
          <w:rtl/>
        </w:rPr>
        <w:t>שנפגע</w:t>
      </w:r>
      <w:r w:rsidRPr="002A3BBB">
        <w:rPr>
          <w:rFonts w:ascii="David" w:hAnsi="David"/>
          <w:color w:val="000000"/>
          <w:rtl/>
        </w:rPr>
        <w:t xml:space="preserve"> </w:t>
      </w:r>
      <w:r w:rsidRPr="002A3BBB">
        <w:rPr>
          <w:rFonts w:ascii="David" w:hAnsi="David" w:hint="eastAsia"/>
          <w:color w:val="000000"/>
          <w:rtl/>
        </w:rPr>
        <w:t>הוא</w:t>
      </w:r>
      <w:r w:rsidRPr="002A3BBB">
        <w:rPr>
          <w:rFonts w:ascii="David" w:hAnsi="David"/>
          <w:color w:val="000000"/>
          <w:rtl/>
        </w:rPr>
        <w:t xml:space="preserve"> </w:t>
      </w:r>
      <w:r w:rsidRPr="002A3BBB">
        <w:rPr>
          <w:rFonts w:ascii="David" w:hAnsi="David" w:hint="eastAsia"/>
          <w:color w:val="000000"/>
          <w:rtl/>
        </w:rPr>
        <w:t>שלום</w:t>
      </w:r>
      <w:r w:rsidRPr="002A3BBB">
        <w:rPr>
          <w:rFonts w:ascii="David" w:hAnsi="David"/>
          <w:color w:val="000000"/>
          <w:rtl/>
        </w:rPr>
        <w:t xml:space="preserve"> </w:t>
      </w:r>
      <w:r w:rsidRPr="002A3BBB">
        <w:rPr>
          <w:rFonts w:ascii="David" w:hAnsi="David" w:hint="eastAsia"/>
          <w:color w:val="000000"/>
          <w:rtl/>
        </w:rPr>
        <w:t>הציבור</w:t>
      </w:r>
      <w:r w:rsidRPr="002A3BBB">
        <w:rPr>
          <w:rFonts w:ascii="David" w:hAnsi="David"/>
          <w:color w:val="000000"/>
          <w:rtl/>
        </w:rPr>
        <w:t xml:space="preserve"> </w:t>
      </w:r>
      <w:r w:rsidRPr="002A3BBB">
        <w:rPr>
          <w:rFonts w:ascii="David" w:hAnsi="David" w:hint="eastAsia"/>
          <w:color w:val="000000"/>
          <w:rtl/>
        </w:rPr>
        <w:t>ובטחונו</w:t>
      </w:r>
      <w:r w:rsidRPr="002A3BBB">
        <w:rPr>
          <w:rFonts w:ascii="David" w:hAnsi="David"/>
          <w:color w:val="000000"/>
          <w:rtl/>
        </w:rPr>
        <w:t xml:space="preserve"> </w:t>
      </w:r>
      <w:r w:rsidRPr="002A3BBB">
        <w:rPr>
          <w:rFonts w:ascii="David" w:hAnsi="David" w:hint="eastAsia"/>
          <w:color w:val="000000"/>
          <w:rtl/>
        </w:rPr>
        <w:t>בהיבט</w:t>
      </w:r>
      <w:r w:rsidRPr="002A3BBB">
        <w:rPr>
          <w:rFonts w:ascii="David" w:hAnsi="David"/>
          <w:color w:val="000000"/>
          <w:rtl/>
        </w:rPr>
        <w:t xml:space="preserve"> </w:t>
      </w:r>
      <w:r w:rsidRPr="002A3BBB">
        <w:rPr>
          <w:rFonts w:ascii="David" w:hAnsi="David" w:hint="eastAsia"/>
          <w:color w:val="000000"/>
          <w:rtl/>
        </w:rPr>
        <w:t>הפרטי</w:t>
      </w:r>
      <w:r w:rsidRPr="002A3BBB">
        <w:rPr>
          <w:rFonts w:ascii="David" w:hAnsi="David"/>
          <w:color w:val="000000"/>
          <w:rtl/>
        </w:rPr>
        <w:t xml:space="preserve"> </w:t>
      </w:r>
      <w:r w:rsidRPr="002A3BBB">
        <w:rPr>
          <w:rFonts w:ascii="David" w:hAnsi="David" w:hint="eastAsia"/>
          <w:color w:val="000000"/>
          <w:rtl/>
        </w:rPr>
        <w:t>והציבורי</w:t>
      </w:r>
      <w:r w:rsidRPr="002A3BBB">
        <w:rPr>
          <w:rFonts w:ascii="David" w:hAnsi="David"/>
          <w:color w:val="000000"/>
          <w:rtl/>
        </w:rPr>
        <w:t xml:space="preserve"> </w:t>
      </w:r>
      <w:r w:rsidRPr="002A3BBB">
        <w:rPr>
          <w:rFonts w:ascii="David" w:hAnsi="David" w:hint="eastAsia"/>
          <w:color w:val="000000"/>
          <w:rtl/>
        </w:rPr>
        <w:t>כאשר</w:t>
      </w:r>
      <w:r w:rsidRPr="002A3BBB">
        <w:rPr>
          <w:rFonts w:ascii="David" w:hAnsi="David"/>
          <w:color w:val="000000"/>
          <w:rtl/>
        </w:rPr>
        <w:t xml:space="preserve"> </w:t>
      </w:r>
      <w:r w:rsidRPr="002A3BBB">
        <w:rPr>
          <w:rFonts w:ascii="David" w:hAnsi="David" w:hint="eastAsia"/>
          <w:color w:val="000000"/>
          <w:rtl/>
        </w:rPr>
        <w:t>מדובר</w:t>
      </w:r>
      <w:r w:rsidRPr="002A3BBB">
        <w:rPr>
          <w:rFonts w:ascii="David" w:hAnsi="David"/>
          <w:color w:val="000000"/>
          <w:rtl/>
        </w:rPr>
        <w:t xml:space="preserve"> </w:t>
      </w:r>
      <w:r w:rsidRPr="002A3BBB">
        <w:rPr>
          <w:rFonts w:ascii="David" w:hAnsi="David" w:hint="eastAsia"/>
          <w:color w:val="000000"/>
          <w:rtl/>
        </w:rPr>
        <w:t>במכת</w:t>
      </w:r>
      <w:r w:rsidRPr="002A3BBB">
        <w:rPr>
          <w:rFonts w:ascii="David" w:hAnsi="David"/>
          <w:color w:val="000000"/>
          <w:rtl/>
        </w:rPr>
        <w:t xml:space="preserve"> </w:t>
      </w:r>
      <w:r w:rsidRPr="002A3BBB">
        <w:rPr>
          <w:rFonts w:ascii="David" w:hAnsi="David" w:hint="eastAsia"/>
          <w:color w:val="000000"/>
          <w:rtl/>
        </w:rPr>
        <w:t>מדינה</w:t>
      </w:r>
      <w:r w:rsidRPr="002A3BBB">
        <w:rPr>
          <w:rFonts w:ascii="David" w:hAnsi="David"/>
          <w:color w:val="000000"/>
          <w:rtl/>
        </w:rPr>
        <w:t xml:space="preserve"> </w:t>
      </w:r>
      <w:r w:rsidRPr="002A3BBB">
        <w:rPr>
          <w:rFonts w:ascii="David" w:hAnsi="David" w:hint="eastAsia"/>
          <w:color w:val="000000"/>
          <w:rtl/>
        </w:rPr>
        <w:t>ובתופעה</w:t>
      </w:r>
      <w:r w:rsidRPr="002A3BBB">
        <w:rPr>
          <w:rFonts w:ascii="David" w:hAnsi="David"/>
          <w:color w:val="000000"/>
          <w:rtl/>
        </w:rPr>
        <w:t xml:space="preserve"> </w:t>
      </w:r>
      <w:r w:rsidRPr="002A3BBB">
        <w:rPr>
          <w:rFonts w:ascii="David" w:hAnsi="David" w:hint="eastAsia"/>
          <w:color w:val="000000"/>
          <w:rtl/>
        </w:rPr>
        <w:t>רחבת</w:t>
      </w:r>
      <w:r w:rsidRPr="002A3BBB">
        <w:rPr>
          <w:rFonts w:ascii="David" w:hAnsi="David"/>
          <w:color w:val="000000"/>
          <w:rtl/>
        </w:rPr>
        <w:t xml:space="preserve"> </w:t>
      </w:r>
      <w:r w:rsidRPr="002A3BBB">
        <w:rPr>
          <w:rFonts w:ascii="David" w:hAnsi="David" w:hint="eastAsia"/>
          <w:color w:val="000000"/>
          <w:rtl/>
        </w:rPr>
        <w:t>היקף</w:t>
      </w:r>
      <w:r w:rsidRPr="002A3BBB">
        <w:rPr>
          <w:rFonts w:ascii="David" w:hAnsi="David"/>
          <w:color w:val="000000"/>
          <w:rtl/>
        </w:rPr>
        <w:t xml:space="preserve">. </w:t>
      </w:r>
      <w:r w:rsidRPr="002A3BBB">
        <w:rPr>
          <w:rFonts w:ascii="David" w:hAnsi="David" w:hint="eastAsia"/>
          <w:color w:val="000000"/>
          <w:rtl/>
        </w:rPr>
        <w:t>הבאת</w:t>
      </w:r>
      <w:r w:rsidRPr="002A3BBB">
        <w:rPr>
          <w:rFonts w:ascii="David" w:hAnsi="David"/>
          <w:color w:val="000000"/>
          <w:rtl/>
        </w:rPr>
        <w:t xml:space="preserve"> </w:t>
      </w:r>
      <w:r w:rsidRPr="002A3BBB">
        <w:rPr>
          <w:rFonts w:ascii="David" w:hAnsi="David" w:hint="eastAsia"/>
          <w:color w:val="000000"/>
          <w:rtl/>
        </w:rPr>
        <w:t>הסמים</w:t>
      </w:r>
      <w:r w:rsidRPr="002A3BBB">
        <w:rPr>
          <w:rFonts w:ascii="David" w:hAnsi="David"/>
          <w:color w:val="000000"/>
          <w:rtl/>
        </w:rPr>
        <w:t xml:space="preserve"> </w:t>
      </w:r>
      <w:r w:rsidRPr="002A3BBB">
        <w:rPr>
          <w:rFonts w:ascii="David" w:hAnsi="David" w:hint="eastAsia"/>
          <w:color w:val="000000"/>
          <w:rtl/>
        </w:rPr>
        <w:t>לישראל</w:t>
      </w:r>
      <w:r w:rsidRPr="002A3BBB">
        <w:rPr>
          <w:rFonts w:ascii="David" w:hAnsi="David"/>
          <w:color w:val="000000"/>
          <w:rtl/>
        </w:rPr>
        <w:t xml:space="preserve"> </w:t>
      </w:r>
      <w:r w:rsidRPr="002A3BBB">
        <w:rPr>
          <w:rFonts w:ascii="David" w:hAnsi="David" w:hint="eastAsia"/>
          <w:color w:val="000000"/>
          <w:rtl/>
        </w:rPr>
        <w:t>גורמת</w:t>
      </w:r>
      <w:r w:rsidRPr="002A3BBB">
        <w:rPr>
          <w:rFonts w:ascii="David" w:hAnsi="David"/>
          <w:color w:val="000000"/>
          <w:rtl/>
        </w:rPr>
        <w:t xml:space="preserve"> </w:t>
      </w:r>
      <w:r w:rsidRPr="002A3BBB">
        <w:rPr>
          <w:rFonts w:ascii="David" w:hAnsi="David" w:hint="eastAsia"/>
          <w:color w:val="000000"/>
          <w:rtl/>
        </w:rPr>
        <w:t>נזקים</w:t>
      </w:r>
      <w:r w:rsidRPr="002A3BBB">
        <w:rPr>
          <w:rFonts w:ascii="David" w:hAnsi="David"/>
          <w:color w:val="000000"/>
          <w:rtl/>
        </w:rPr>
        <w:t xml:space="preserve"> </w:t>
      </w:r>
      <w:r w:rsidRPr="002A3BBB">
        <w:rPr>
          <w:rFonts w:ascii="David" w:hAnsi="David" w:hint="eastAsia"/>
          <w:color w:val="000000"/>
          <w:rtl/>
        </w:rPr>
        <w:t>לחברה</w:t>
      </w:r>
      <w:r w:rsidRPr="002A3BBB">
        <w:rPr>
          <w:rFonts w:ascii="David" w:hAnsi="David"/>
          <w:color w:val="000000"/>
          <w:rtl/>
        </w:rPr>
        <w:t xml:space="preserve"> </w:t>
      </w:r>
      <w:r w:rsidRPr="002A3BBB">
        <w:rPr>
          <w:rFonts w:ascii="David" w:hAnsi="David" w:hint="eastAsia"/>
          <w:color w:val="000000"/>
          <w:rtl/>
        </w:rPr>
        <w:t>כולה</w:t>
      </w:r>
      <w:r w:rsidRPr="002A3BBB">
        <w:rPr>
          <w:rFonts w:ascii="David" w:hAnsi="David"/>
          <w:color w:val="000000"/>
          <w:rtl/>
        </w:rPr>
        <w:t xml:space="preserve">, </w:t>
      </w:r>
      <w:r w:rsidRPr="002A3BBB">
        <w:rPr>
          <w:rFonts w:ascii="David" w:hAnsi="David" w:hint="eastAsia"/>
          <w:color w:val="000000"/>
          <w:rtl/>
        </w:rPr>
        <w:t>היא</w:t>
      </w:r>
      <w:r w:rsidRPr="002A3BBB">
        <w:rPr>
          <w:rFonts w:ascii="David" w:hAnsi="David"/>
          <w:color w:val="000000"/>
          <w:rtl/>
        </w:rPr>
        <w:t xml:space="preserve"> </w:t>
      </w:r>
      <w:r w:rsidRPr="002A3BBB">
        <w:rPr>
          <w:rFonts w:ascii="David" w:hAnsi="David" w:hint="eastAsia"/>
          <w:color w:val="000000"/>
          <w:rtl/>
        </w:rPr>
        <w:t>פוגעת</w:t>
      </w:r>
      <w:r w:rsidRPr="002A3BBB">
        <w:rPr>
          <w:rFonts w:ascii="David" w:hAnsi="David"/>
          <w:color w:val="000000"/>
          <w:rtl/>
        </w:rPr>
        <w:t xml:space="preserve"> </w:t>
      </w:r>
      <w:r w:rsidRPr="002A3BBB">
        <w:rPr>
          <w:rFonts w:ascii="David" w:hAnsi="David" w:hint="eastAsia"/>
          <w:color w:val="000000"/>
          <w:rtl/>
        </w:rPr>
        <w:t>במרקם</w:t>
      </w:r>
      <w:r w:rsidRPr="002A3BBB">
        <w:rPr>
          <w:rFonts w:ascii="David" w:hAnsi="David"/>
          <w:color w:val="000000"/>
          <w:rtl/>
        </w:rPr>
        <w:t xml:space="preserve"> </w:t>
      </w:r>
      <w:r w:rsidRPr="002A3BBB">
        <w:rPr>
          <w:rFonts w:ascii="David" w:hAnsi="David" w:hint="eastAsia"/>
          <w:color w:val="000000"/>
          <w:rtl/>
        </w:rPr>
        <w:t>המשפחתי</w:t>
      </w:r>
      <w:r w:rsidRPr="002A3BBB">
        <w:rPr>
          <w:rFonts w:ascii="David" w:hAnsi="David"/>
          <w:color w:val="000000"/>
          <w:rtl/>
        </w:rPr>
        <w:t xml:space="preserve">, </w:t>
      </w:r>
      <w:r w:rsidRPr="002A3BBB">
        <w:rPr>
          <w:rFonts w:ascii="David" w:hAnsi="David" w:hint="eastAsia"/>
          <w:color w:val="000000"/>
          <w:rtl/>
        </w:rPr>
        <w:t>גורמת</w:t>
      </w:r>
      <w:r w:rsidRPr="002A3BBB">
        <w:rPr>
          <w:rFonts w:ascii="David" w:hAnsi="David"/>
          <w:color w:val="000000"/>
          <w:rtl/>
        </w:rPr>
        <w:t xml:space="preserve"> </w:t>
      </w:r>
      <w:r w:rsidRPr="002A3BBB">
        <w:rPr>
          <w:rFonts w:ascii="David" w:hAnsi="David" w:hint="eastAsia"/>
          <w:color w:val="000000"/>
          <w:rtl/>
        </w:rPr>
        <w:t>לאלימות</w:t>
      </w:r>
      <w:r w:rsidRPr="002A3BBB">
        <w:rPr>
          <w:rFonts w:ascii="David" w:hAnsi="David"/>
          <w:color w:val="000000"/>
          <w:rtl/>
        </w:rPr>
        <w:t xml:space="preserve"> </w:t>
      </w:r>
      <w:r w:rsidRPr="002A3BBB">
        <w:rPr>
          <w:rFonts w:ascii="David" w:hAnsi="David" w:hint="eastAsia"/>
          <w:color w:val="000000"/>
          <w:rtl/>
        </w:rPr>
        <w:t>ופוגעת</w:t>
      </w:r>
      <w:r w:rsidRPr="002A3BBB">
        <w:rPr>
          <w:rFonts w:ascii="David" w:hAnsi="David"/>
          <w:color w:val="000000"/>
          <w:rtl/>
        </w:rPr>
        <w:t xml:space="preserve"> </w:t>
      </w:r>
      <w:r w:rsidRPr="002A3BBB">
        <w:rPr>
          <w:rFonts w:ascii="David" w:hAnsi="David" w:hint="eastAsia"/>
          <w:color w:val="000000"/>
          <w:rtl/>
        </w:rPr>
        <w:t>בכלכלת</w:t>
      </w:r>
      <w:r w:rsidRPr="002A3BBB">
        <w:rPr>
          <w:rFonts w:ascii="David" w:hAnsi="David"/>
          <w:color w:val="000000"/>
          <w:rtl/>
        </w:rPr>
        <w:t xml:space="preserve"> </w:t>
      </w:r>
      <w:r w:rsidRPr="002A3BBB">
        <w:rPr>
          <w:rFonts w:ascii="David" w:hAnsi="David" w:hint="eastAsia"/>
          <w:color w:val="000000"/>
          <w:rtl/>
        </w:rPr>
        <w:t>החברה</w:t>
      </w:r>
      <w:r w:rsidRPr="002A3BBB">
        <w:rPr>
          <w:rFonts w:ascii="David" w:hAnsi="David"/>
          <w:color w:val="000000"/>
          <w:rtl/>
        </w:rPr>
        <w:t xml:space="preserve">. </w:t>
      </w:r>
      <w:r w:rsidRPr="002A3BBB">
        <w:rPr>
          <w:rFonts w:ascii="David" w:hAnsi="David" w:hint="eastAsia"/>
          <w:color w:val="000000"/>
          <w:rtl/>
        </w:rPr>
        <w:t>מידת</w:t>
      </w:r>
      <w:r w:rsidRPr="002A3BBB">
        <w:rPr>
          <w:rFonts w:ascii="David" w:hAnsi="David"/>
          <w:color w:val="000000"/>
          <w:rtl/>
        </w:rPr>
        <w:t xml:space="preserve"> </w:t>
      </w:r>
      <w:r w:rsidRPr="002A3BBB">
        <w:rPr>
          <w:rFonts w:ascii="David" w:hAnsi="David" w:hint="eastAsia"/>
          <w:color w:val="000000"/>
          <w:rtl/>
        </w:rPr>
        <w:t>הפגיעה</w:t>
      </w:r>
      <w:r w:rsidRPr="002A3BBB">
        <w:rPr>
          <w:rFonts w:ascii="David" w:hAnsi="David"/>
          <w:color w:val="000000"/>
          <w:rtl/>
        </w:rPr>
        <w:t xml:space="preserve"> </w:t>
      </w:r>
      <w:r w:rsidRPr="002A3BBB">
        <w:rPr>
          <w:rFonts w:ascii="David" w:hAnsi="David" w:hint="eastAsia"/>
          <w:color w:val="000000"/>
          <w:rtl/>
        </w:rPr>
        <w:t>היא</w:t>
      </w:r>
      <w:r w:rsidRPr="002A3BBB">
        <w:rPr>
          <w:rFonts w:ascii="David" w:hAnsi="David"/>
          <w:color w:val="000000"/>
          <w:rtl/>
        </w:rPr>
        <w:t xml:space="preserve"> </w:t>
      </w:r>
      <w:r w:rsidRPr="002A3BBB">
        <w:rPr>
          <w:rFonts w:ascii="David" w:hAnsi="David" w:hint="eastAsia"/>
          <w:color w:val="000000"/>
          <w:rtl/>
        </w:rPr>
        <w:t>משמעותית</w:t>
      </w:r>
      <w:r w:rsidRPr="002A3BBB">
        <w:rPr>
          <w:rFonts w:ascii="David" w:hAnsi="David"/>
          <w:color w:val="000000"/>
          <w:rtl/>
        </w:rPr>
        <w:t xml:space="preserve"> </w:t>
      </w:r>
      <w:r w:rsidRPr="002A3BBB">
        <w:rPr>
          <w:rFonts w:ascii="David" w:hAnsi="David" w:hint="eastAsia"/>
          <w:color w:val="000000"/>
          <w:rtl/>
        </w:rPr>
        <w:t>נוכח</w:t>
      </w:r>
      <w:r w:rsidRPr="002A3BBB">
        <w:rPr>
          <w:rFonts w:ascii="David" w:hAnsi="David"/>
          <w:color w:val="000000"/>
          <w:rtl/>
        </w:rPr>
        <w:t xml:space="preserve"> </w:t>
      </w:r>
      <w:r w:rsidRPr="002A3BBB">
        <w:rPr>
          <w:rFonts w:ascii="David" w:hAnsi="David" w:hint="eastAsia"/>
          <w:color w:val="000000"/>
          <w:rtl/>
        </w:rPr>
        <w:t>סוג</w:t>
      </w:r>
      <w:r w:rsidRPr="002A3BBB">
        <w:rPr>
          <w:rFonts w:ascii="David" w:hAnsi="David"/>
          <w:color w:val="000000"/>
          <w:rtl/>
        </w:rPr>
        <w:t xml:space="preserve"> </w:t>
      </w:r>
      <w:r w:rsidRPr="002A3BBB">
        <w:rPr>
          <w:rFonts w:ascii="David" w:hAnsi="David" w:hint="eastAsia"/>
          <w:color w:val="000000"/>
          <w:rtl/>
        </w:rPr>
        <w:t>הסם</w:t>
      </w:r>
      <w:r w:rsidRPr="002A3BBB">
        <w:rPr>
          <w:rFonts w:ascii="David" w:hAnsi="David"/>
          <w:color w:val="000000"/>
          <w:rtl/>
        </w:rPr>
        <w:t xml:space="preserve"> </w:t>
      </w:r>
      <w:r w:rsidRPr="002A3BBB">
        <w:rPr>
          <w:rFonts w:ascii="David" w:hAnsi="David" w:hint="eastAsia"/>
          <w:color w:val="000000"/>
          <w:rtl/>
        </w:rPr>
        <w:t>והכמות</w:t>
      </w:r>
      <w:r w:rsidRPr="002A3BBB">
        <w:rPr>
          <w:rFonts w:ascii="David" w:hAnsi="David"/>
          <w:color w:val="000000"/>
          <w:rtl/>
        </w:rPr>
        <w:t xml:space="preserve"> </w:t>
      </w:r>
      <w:r w:rsidRPr="002A3BBB">
        <w:rPr>
          <w:rFonts w:ascii="David" w:hAnsi="David" w:hint="eastAsia"/>
          <w:color w:val="000000"/>
          <w:rtl/>
        </w:rPr>
        <w:t>הגדולה</w:t>
      </w:r>
      <w:r w:rsidRPr="002A3BBB">
        <w:rPr>
          <w:rFonts w:ascii="David" w:hAnsi="David"/>
          <w:color w:val="000000"/>
          <w:rtl/>
        </w:rPr>
        <w:t xml:space="preserve">. </w:t>
      </w:r>
      <w:r w:rsidRPr="002A3BBB">
        <w:rPr>
          <w:rFonts w:ascii="David" w:hAnsi="David" w:hint="eastAsia"/>
          <w:color w:val="000000"/>
          <w:rtl/>
        </w:rPr>
        <w:t>באשר</w:t>
      </w:r>
      <w:r w:rsidRPr="002A3BBB">
        <w:rPr>
          <w:rFonts w:ascii="David" w:hAnsi="David"/>
          <w:color w:val="000000"/>
          <w:rtl/>
        </w:rPr>
        <w:t xml:space="preserve"> </w:t>
      </w:r>
      <w:r w:rsidRPr="002A3BBB">
        <w:rPr>
          <w:rFonts w:ascii="David" w:hAnsi="David" w:hint="eastAsia"/>
          <w:color w:val="000000"/>
          <w:rtl/>
        </w:rPr>
        <w:t>לנסיבות</w:t>
      </w:r>
      <w:r w:rsidRPr="002A3BBB">
        <w:rPr>
          <w:rFonts w:ascii="David" w:hAnsi="David"/>
          <w:color w:val="000000"/>
          <w:rtl/>
        </w:rPr>
        <w:t xml:space="preserve"> </w:t>
      </w:r>
      <w:r w:rsidRPr="002A3BBB">
        <w:rPr>
          <w:rFonts w:ascii="David" w:hAnsi="David" w:hint="eastAsia"/>
          <w:color w:val="000000"/>
          <w:rtl/>
        </w:rPr>
        <w:t>ביצוע</w:t>
      </w:r>
      <w:r w:rsidRPr="002A3BBB">
        <w:rPr>
          <w:rFonts w:ascii="David" w:hAnsi="David"/>
          <w:color w:val="000000"/>
          <w:rtl/>
        </w:rPr>
        <w:t xml:space="preserve"> </w:t>
      </w:r>
      <w:r w:rsidRPr="002A3BBB">
        <w:rPr>
          <w:rFonts w:ascii="David" w:hAnsi="David" w:hint="eastAsia"/>
          <w:color w:val="000000"/>
          <w:rtl/>
        </w:rPr>
        <w:t>העבירה</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יצא</w:t>
      </w:r>
      <w:r w:rsidRPr="002A3BBB">
        <w:rPr>
          <w:rFonts w:ascii="David" w:hAnsi="David"/>
          <w:color w:val="000000"/>
          <w:rtl/>
        </w:rPr>
        <w:t xml:space="preserve"> </w:t>
      </w:r>
      <w:r w:rsidRPr="002A3BBB">
        <w:rPr>
          <w:rFonts w:ascii="David" w:hAnsi="David" w:hint="eastAsia"/>
          <w:color w:val="000000"/>
          <w:rtl/>
        </w:rPr>
        <w:t>את</w:t>
      </w:r>
      <w:r w:rsidRPr="002A3BBB">
        <w:rPr>
          <w:rFonts w:ascii="David" w:hAnsi="David"/>
          <w:color w:val="000000"/>
          <w:rtl/>
        </w:rPr>
        <w:t xml:space="preserve"> </w:t>
      </w:r>
      <w:r w:rsidRPr="002A3BBB">
        <w:rPr>
          <w:rFonts w:ascii="David" w:hAnsi="David" w:hint="eastAsia"/>
          <w:color w:val="000000"/>
          <w:rtl/>
        </w:rPr>
        <w:t>הארץ</w:t>
      </w:r>
      <w:r w:rsidRPr="002A3BBB">
        <w:rPr>
          <w:rFonts w:ascii="David" w:hAnsi="David"/>
          <w:color w:val="000000"/>
          <w:rtl/>
        </w:rPr>
        <w:t xml:space="preserve"> </w:t>
      </w:r>
      <w:r w:rsidRPr="002A3BBB">
        <w:rPr>
          <w:rFonts w:ascii="David" w:hAnsi="David" w:hint="eastAsia"/>
          <w:color w:val="000000"/>
          <w:rtl/>
        </w:rPr>
        <w:t>כדי</w:t>
      </w:r>
      <w:r w:rsidRPr="002A3BBB">
        <w:rPr>
          <w:rFonts w:ascii="David" w:hAnsi="David"/>
          <w:color w:val="000000"/>
          <w:rtl/>
        </w:rPr>
        <w:t xml:space="preserve"> </w:t>
      </w:r>
      <w:r w:rsidRPr="002A3BBB">
        <w:rPr>
          <w:rFonts w:ascii="David" w:hAnsi="David" w:hint="eastAsia"/>
          <w:color w:val="000000"/>
          <w:rtl/>
        </w:rPr>
        <w:t>לחזור</w:t>
      </w:r>
      <w:r w:rsidRPr="002A3BBB">
        <w:rPr>
          <w:rFonts w:ascii="David" w:hAnsi="David"/>
          <w:color w:val="000000"/>
          <w:rtl/>
        </w:rPr>
        <w:t xml:space="preserve"> </w:t>
      </w:r>
      <w:r w:rsidRPr="002A3BBB">
        <w:rPr>
          <w:rFonts w:ascii="David" w:hAnsi="David" w:hint="eastAsia"/>
          <w:color w:val="000000"/>
          <w:rtl/>
        </w:rPr>
        <w:t>ארצה</w:t>
      </w:r>
      <w:r w:rsidRPr="002A3BBB">
        <w:rPr>
          <w:rFonts w:ascii="David" w:hAnsi="David"/>
          <w:color w:val="000000"/>
          <w:rtl/>
        </w:rPr>
        <w:t xml:space="preserve"> </w:t>
      </w:r>
      <w:r w:rsidRPr="002A3BBB">
        <w:rPr>
          <w:rFonts w:ascii="David" w:hAnsi="David" w:hint="eastAsia"/>
          <w:color w:val="000000"/>
          <w:rtl/>
        </w:rPr>
        <w:t>עם</w:t>
      </w:r>
      <w:r w:rsidRPr="002A3BBB">
        <w:rPr>
          <w:rFonts w:ascii="David" w:hAnsi="David"/>
          <w:color w:val="000000"/>
          <w:rtl/>
        </w:rPr>
        <w:t xml:space="preserve"> </w:t>
      </w:r>
      <w:r w:rsidRPr="002A3BBB">
        <w:rPr>
          <w:rFonts w:ascii="David" w:hAnsi="David" w:hint="eastAsia"/>
          <w:color w:val="000000"/>
          <w:rtl/>
        </w:rPr>
        <w:t>הסמים</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הסליק</w:t>
      </w:r>
      <w:r w:rsidRPr="002A3BBB">
        <w:rPr>
          <w:rFonts w:ascii="David" w:hAnsi="David"/>
          <w:color w:val="000000"/>
          <w:rtl/>
        </w:rPr>
        <w:t xml:space="preserve"> </w:t>
      </w:r>
      <w:r w:rsidRPr="002A3BBB">
        <w:rPr>
          <w:rFonts w:ascii="David" w:hAnsi="David" w:hint="eastAsia"/>
          <w:color w:val="000000"/>
          <w:rtl/>
        </w:rPr>
        <w:t>את</w:t>
      </w:r>
      <w:r w:rsidRPr="002A3BBB">
        <w:rPr>
          <w:rFonts w:ascii="David" w:hAnsi="David"/>
          <w:color w:val="000000"/>
          <w:rtl/>
        </w:rPr>
        <w:t xml:space="preserve"> </w:t>
      </w:r>
      <w:r w:rsidRPr="002A3BBB">
        <w:rPr>
          <w:rFonts w:ascii="David" w:hAnsi="David" w:hint="eastAsia"/>
          <w:color w:val="000000"/>
          <w:rtl/>
        </w:rPr>
        <w:t>הסמים</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גופו</w:t>
      </w:r>
      <w:r w:rsidRPr="002A3BBB">
        <w:rPr>
          <w:rFonts w:ascii="David" w:hAnsi="David"/>
          <w:color w:val="000000"/>
          <w:rtl/>
        </w:rPr>
        <w:t xml:space="preserve"> </w:t>
      </w:r>
      <w:r w:rsidRPr="002A3BBB">
        <w:rPr>
          <w:rFonts w:ascii="David" w:hAnsi="David" w:hint="eastAsia"/>
          <w:color w:val="000000"/>
          <w:rtl/>
        </w:rPr>
        <w:t>ובתוך</w:t>
      </w:r>
      <w:r w:rsidRPr="002A3BBB">
        <w:rPr>
          <w:rFonts w:ascii="David" w:hAnsi="David"/>
          <w:color w:val="000000"/>
          <w:rtl/>
        </w:rPr>
        <w:t xml:space="preserve"> </w:t>
      </w:r>
      <w:r w:rsidRPr="002A3BBB">
        <w:rPr>
          <w:rFonts w:ascii="David" w:hAnsi="David" w:hint="eastAsia"/>
          <w:color w:val="000000"/>
          <w:rtl/>
        </w:rPr>
        <w:t>גופו</w:t>
      </w:r>
      <w:r w:rsidRPr="002A3BBB">
        <w:rPr>
          <w:rFonts w:ascii="David" w:hAnsi="David"/>
          <w:color w:val="000000"/>
          <w:rtl/>
        </w:rPr>
        <w:t xml:space="preserve"> </w:t>
      </w:r>
      <w:r w:rsidRPr="002A3BBB">
        <w:rPr>
          <w:rFonts w:ascii="David" w:hAnsi="David" w:hint="eastAsia"/>
          <w:color w:val="000000"/>
          <w:rtl/>
        </w:rPr>
        <w:t>ואלמלא</w:t>
      </w:r>
      <w:r w:rsidRPr="002A3BBB">
        <w:rPr>
          <w:rFonts w:ascii="David" w:hAnsi="David"/>
          <w:color w:val="000000"/>
          <w:rtl/>
        </w:rPr>
        <w:t xml:space="preserve"> </w:t>
      </w:r>
      <w:r w:rsidRPr="002A3BBB">
        <w:rPr>
          <w:rFonts w:ascii="David" w:hAnsi="David" w:hint="eastAsia"/>
          <w:color w:val="000000"/>
          <w:rtl/>
        </w:rPr>
        <w:t>פעילות</w:t>
      </w:r>
      <w:r w:rsidRPr="002A3BBB">
        <w:rPr>
          <w:rFonts w:ascii="David" w:hAnsi="David"/>
          <w:color w:val="000000"/>
          <w:rtl/>
        </w:rPr>
        <w:t xml:space="preserve"> </w:t>
      </w:r>
      <w:r w:rsidRPr="002A3BBB">
        <w:rPr>
          <w:rFonts w:ascii="David" w:hAnsi="David" w:hint="eastAsia"/>
          <w:color w:val="000000"/>
          <w:rtl/>
        </w:rPr>
        <w:t>יזומה</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רשויות</w:t>
      </w:r>
      <w:r w:rsidRPr="002A3BBB">
        <w:rPr>
          <w:rFonts w:ascii="David" w:hAnsi="David"/>
          <w:color w:val="000000"/>
          <w:rtl/>
        </w:rPr>
        <w:t xml:space="preserve"> </w:t>
      </w:r>
      <w:r w:rsidRPr="002A3BBB">
        <w:rPr>
          <w:rFonts w:ascii="David" w:hAnsi="David" w:hint="eastAsia"/>
          <w:color w:val="000000"/>
          <w:rtl/>
        </w:rPr>
        <w:t>אכיפת</w:t>
      </w:r>
      <w:r w:rsidRPr="002A3BBB">
        <w:rPr>
          <w:rFonts w:ascii="David" w:hAnsi="David"/>
          <w:color w:val="000000"/>
          <w:rtl/>
        </w:rPr>
        <w:t xml:space="preserve"> </w:t>
      </w:r>
      <w:r w:rsidRPr="002A3BBB">
        <w:rPr>
          <w:rFonts w:ascii="David" w:hAnsi="David" w:hint="eastAsia"/>
          <w:color w:val="000000"/>
          <w:rtl/>
        </w:rPr>
        <w:t>החוק</w:t>
      </w:r>
      <w:r w:rsidRPr="002A3BBB">
        <w:rPr>
          <w:rFonts w:ascii="David" w:hAnsi="David"/>
          <w:color w:val="000000"/>
          <w:rtl/>
        </w:rPr>
        <w:t xml:space="preserve">– </w:t>
      </w:r>
      <w:r w:rsidRPr="002A3BBB">
        <w:rPr>
          <w:rFonts w:ascii="David" w:hAnsi="David" w:hint="eastAsia"/>
          <w:color w:val="000000"/>
          <w:rtl/>
        </w:rPr>
        <w:t>הסם</w:t>
      </w:r>
      <w:r w:rsidRPr="002A3BBB">
        <w:rPr>
          <w:rFonts w:ascii="David" w:hAnsi="David"/>
          <w:color w:val="000000"/>
          <w:rtl/>
        </w:rPr>
        <w:t xml:space="preserve"> </w:t>
      </w:r>
      <w:r w:rsidRPr="002A3BBB">
        <w:rPr>
          <w:rFonts w:ascii="David" w:hAnsi="David" w:hint="eastAsia"/>
          <w:color w:val="000000"/>
          <w:rtl/>
        </w:rPr>
        <w:t>לא</w:t>
      </w:r>
      <w:r w:rsidRPr="002A3BBB">
        <w:rPr>
          <w:rFonts w:ascii="David" w:hAnsi="David"/>
          <w:color w:val="000000"/>
          <w:rtl/>
        </w:rPr>
        <w:t xml:space="preserve"> </w:t>
      </w:r>
      <w:r w:rsidRPr="002A3BBB">
        <w:rPr>
          <w:rFonts w:ascii="David" w:hAnsi="David" w:hint="eastAsia"/>
          <w:color w:val="000000"/>
          <w:rtl/>
        </w:rPr>
        <w:t>היה</w:t>
      </w:r>
      <w:r w:rsidRPr="002A3BBB">
        <w:rPr>
          <w:rFonts w:ascii="David" w:hAnsi="David"/>
          <w:color w:val="000000"/>
          <w:rtl/>
        </w:rPr>
        <w:t xml:space="preserve"> </w:t>
      </w:r>
      <w:r w:rsidRPr="002A3BBB">
        <w:rPr>
          <w:rFonts w:ascii="David" w:hAnsi="David" w:hint="eastAsia"/>
          <w:color w:val="000000"/>
          <w:rtl/>
        </w:rPr>
        <w:t>נתפס</w:t>
      </w:r>
      <w:r w:rsidRPr="002A3BBB">
        <w:rPr>
          <w:rFonts w:ascii="David" w:hAnsi="David"/>
          <w:color w:val="000000"/>
          <w:rtl/>
        </w:rPr>
        <w:t xml:space="preserve">. </w:t>
      </w:r>
      <w:r w:rsidRPr="002A3BBB">
        <w:rPr>
          <w:rFonts w:ascii="David" w:hAnsi="David" w:hint="eastAsia"/>
          <w:color w:val="000000"/>
          <w:rtl/>
        </w:rPr>
        <w:t>הקושי</w:t>
      </w:r>
      <w:r w:rsidRPr="002A3BBB">
        <w:rPr>
          <w:rFonts w:ascii="David" w:hAnsi="David"/>
          <w:color w:val="000000"/>
          <w:rtl/>
        </w:rPr>
        <w:t xml:space="preserve"> </w:t>
      </w:r>
      <w:r w:rsidRPr="002A3BBB">
        <w:rPr>
          <w:rFonts w:ascii="David" w:hAnsi="David" w:hint="eastAsia"/>
          <w:color w:val="000000"/>
          <w:rtl/>
        </w:rPr>
        <w:t>במניעת</w:t>
      </w:r>
      <w:r w:rsidRPr="002A3BBB">
        <w:rPr>
          <w:rFonts w:ascii="David" w:hAnsi="David"/>
          <w:color w:val="000000"/>
          <w:rtl/>
        </w:rPr>
        <w:t xml:space="preserve"> </w:t>
      </w:r>
      <w:r w:rsidRPr="002A3BBB">
        <w:rPr>
          <w:rFonts w:ascii="David" w:hAnsi="David" w:hint="eastAsia"/>
          <w:color w:val="000000"/>
          <w:rtl/>
        </w:rPr>
        <w:t>העבירה</w:t>
      </w:r>
      <w:r w:rsidRPr="002A3BBB">
        <w:rPr>
          <w:rFonts w:ascii="David" w:hAnsi="David"/>
          <w:color w:val="000000"/>
          <w:rtl/>
        </w:rPr>
        <w:t xml:space="preserve"> </w:t>
      </w:r>
      <w:r w:rsidRPr="002A3BBB">
        <w:rPr>
          <w:rFonts w:ascii="David" w:hAnsi="David" w:hint="eastAsia"/>
          <w:color w:val="000000"/>
          <w:rtl/>
        </w:rPr>
        <w:t>אף</w:t>
      </w:r>
      <w:r w:rsidRPr="002A3BBB">
        <w:rPr>
          <w:rFonts w:ascii="David" w:hAnsi="David"/>
          <w:color w:val="000000"/>
          <w:rtl/>
        </w:rPr>
        <w:t xml:space="preserve"> </w:t>
      </w:r>
      <w:r w:rsidRPr="002A3BBB">
        <w:rPr>
          <w:rFonts w:ascii="David" w:hAnsi="David" w:hint="eastAsia"/>
          <w:color w:val="000000"/>
          <w:rtl/>
        </w:rPr>
        <w:t>הוא</w:t>
      </w:r>
      <w:r w:rsidRPr="002A3BBB">
        <w:rPr>
          <w:rFonts w:ascii="David" w:hAnsi="David"/>
          <w:color w:val="000000"/>
          <w:rtl/>
        </w:rPr>
        <w:t xml:space="preserve"> </w:t>
      </w:r>
      <w:r w:rsidRPr="002A3BBB">
        <w:rPr>
          <w:rFonts w:ascii="David" w:hAnsi="David" w:hint="eastAsia"/>
          <w:color w:val="000000"/>
          <w:rtl/>
        </w:rPr>
        <w:t>מהווה</w:t>
      </w:r>
      <w:r w:rsidRPr="002A3BBB">
        <w:rPr>
          <w:rFonts w:ascii="David" w:hAnsi="David"/>
          <w:color w:val="000000"/>
          <w:rtl/>
        </w:rPr>
        <w:t xml:space="preserve"> </w:t>
      </w:r>
      <w:r w:rsidRPr="002A3BBB">
        <w:rPr>
          <w:rFonts w:ascii="David" w:hAnsi="David" w:hint="eastAsia"/>
          <w:color w:val="000000"/>
          <w:rtl/>
        </w:rPr>
        <w:t>נסיבה</w:t>
      </w:r>
      <w:r w:rsidRPr="002A3BBB">
        <w:rPr>
          <w:rFonts w:ascii="David" w:hAnsi="David"/>
          <w:color w:val="000000"/>
          <w:rtl/>
        </w:rPr>
        <w:t xml:space="preserve"> </w:t>
      </w:r>
      <w:r w:rsidRPr="002A3BBB">
        <w:rPr>
          <w:rFonts w:ascii="David" w:hAnsi="David" w:hint="eastAsia"/>
          <w:color w:val="000000"/>
          <w:rtl/>
        </w:rPr>
        <w:t>לחומרה</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נמנע</w:t>
      </w:r>
      <w:r w:rsidRPr="002A3BBB">
        <w:rPr>
          <w:rFonts w:ascii="David" w:hAnsi="David"/>
          <w:color w:val="000000"/>
          <w:rtl/>
        </w:rPr>
        <w:t xml:space="preserve"> </w:t>
      </w:r>
      <w:r w:rsidRPr="002A3BBB">
        <w:rPr>
          <w:rFonts w:ascii="David" w:hAnsi="David" w:hint="eastAsia"/>
          <w:color w:val="000000"/>
          <w:rtl/>
        </w:rPr>
        <w:t>מלקשור</w:t>
      </w:r>
      <w:r w:rsidRPr="002A3BBB">
        <w:rPr>
          <w:rFonts w:ascii="David" w:hAnsi="David"/>
          <w:color w:val="000000"/>
          <w:rtl/>
        </w:rPr>
        <w:t xml:space="preserve"> </w:t>
      </w:r>
      <w:r w:rsidRPr="002A3BBB">
        <w:rPr>
          <w:rFonts w:ascii="David" w:hAnsi="David" w:hint="eastAsia"/>
          <w:color w:val="000000"/>
          <w:rtl/>
        </w:rPr>
        <w:t>אחרים</w:t>
      </w:r>
      <w:r w:rsidRPr="002A3BBB">
        <w:rPr>
          <w:rFonts w:ascii="David" w:hAnsi="David"/>
          <w:color w:val="000000"/>
          <w:rtl/>
        </w:rPr>
        <w:t xml:space="preserve"> </w:t>
      </w:r>
      <w:r w:rsidRPr="002A3BBB">
        <w:rPr>
          <w:rFonts w:ascii="David" w:hAnsi="David" w:hint="eastAsia"/>
          <w:color w:val="000000"/>
          <w:rtl/>
        </w:rPr>
        <w:t>לביצוע</w:t>
      </w:r>
      <w:r w:rsidRPr="002A3BBB">
        <w:rPr>
          <w:rFonts w:ascii="David" w:hAnsi="David"/>
          <w:color w:val="000000"/>
          <w:rtl/>
        </w:rPr>
        <w:t xml:space="preserve"> </w:t>
      </w:r>
      <w:r w:rsidRPr="002A3BBB">
        <w:rPr>
          <w:rFonts w:ascii="David" w:hAnsi="David" w:hint="eastAsia"/>
          <w:color w:val="000000"/>
          <w:rtl/>
        </w:rPr>
        <w:t>העבירה</w:t>
      </w:r>
      <w:r w:rsidRPr="002A3BBB">
        <w:rPr>
          <w:rFonts w:ascii="David" w:hAnsi="David"/>
          <w:color w:val="000000"/>
          <w:rtl/>
        </w:rPr>
        <w:t xml:space="preserve"> </w:t>
      </w:r>
      <w:r w:rsidRPr="002A3BBB">
        <w:rPr>
          <w:rFonts w:ascii="David" w:hAnsi="David" w:hint="eastAsia"/>
          <w:color w:val="000000"/>
          <w:rtl/>
        </w:rPr>
        <w:t>ולכן</w:t>
      </w:r>
      <w:r w:rsidRPr="002A3BBB">
        <w:rPr>
          <w:rFonts w:ascii="David" w:hAnsi="David"/>
          <w:color w:val="000000"/>
          <w:rtl/>
        </w:rPr>
        <w:t xml:space="preserve"> </w:t>
      </w:r>
      <w:r w:rsidRPr="002A3BBB">
        <w:rPr>
          <w:rFonts w:ascii="David" w:hAnsi="David" w:hint="eastAsia"/>
          <w:color w:val="000000"/>
          <w:rtl/>
        </w:rPr>
        <w:t>בהעדר</w:t>
      </w:r>
      <w:r w:rsidRPr="002A3BBB">
        <w:rPr>
          <w:rFonts w:ascii="David" w:hAnsi="David"/>
          <w:color w:val="000000"/>
          <w:rtl/>
        </w:rPr>
        <w:t xml:space="preserve"> </w:t>
      </w:r>
      <w:r w:rsidRPr="002A3BBB">
        <w:rPr>
          <w:rFonts w:ascii="David" w:hAnsi="David" w:hint="eastAsia"/>
          <w:color w:val="000000"/>
          <w:rtl/>
        </w:rPr>
        <w:t>ידיעה</w:t>
      </w:r>
      <w:r w:rsidRPr="002A3BBB">
        <w:rPr>
          <w:rFonts w:ascii="David" w:hAnsi="David"/>
          <w:color w:val="000000"/>
          <w:rtl/>
        </w:rPr>
        <w:t xml:space="preserve"> </w:t>
      </w:r>
      <w:r w:rsidRPr="002A3BBB">
        <w:rPr>
          <w:rFonts w:ascii="David" w:hAnsi="David" w:hint="eastAsia"/>
          <w:color w:val="000000"/>
          <w:rtl/>
        </w:rPr>
        <w:t>בדבר</w:t>
      </w:r>
      <w:r w:rsidRPr="002A3BBB">
        <w:rPr>
          <w:rFonts w:ascii="David" w:hAnsi="David"/>
          <w:color w:val="000000"/>
          <w:rtl/>
        </w:rPr>
        <w:t xml:space="preserve"> </w:t>
      </w:r>
      <w:r w:rsidRPr="002A3BBB">
        <w:rPr>
          <w:rFonts w:ascii="David" w:hAnsi="David" w:hint="eastAsia"/>
          <w:color w:val="000000"/>
          <w:rtl/>
        </w:rPr>
        <w:t>מעורבות</w:t>
      </w:r>
      <w:r w:rsidRPr="002A3BBB">
        <w:rPr>
          <w:rFonts w:ascii="David" w:hAnsi="David"/>
          <w:color w:val="000000"/>
          <w:rtl/>
        </w:rPr>
        <w:t xml:space="preserve"> </w:t>
      </w:r>
      <w:r w:rsidRPr="002A3BBB">
        <w:rPr>
          <w:rFonts w:ascii="David" w:hAnsi="David" w:hint="eastAsia"/>
          <w:color w:val="000000"/>
          <w:rtl/>
        </w:rPr>
        <w:t>אחרים</w:t>
      </w:r>
      <w:r w:rsidRPr="002A3BBB">
        <w:rPr>
          <w:rFonts w:ascii="David" w:hAnsi="David"/>
          <w:color w:val="000000"/>
          <w:rtl/>
        </w:rPr>
        <w:t xml:space="preserve">, </w:t>
      </w:r>
      <w:r w:rsidRPr="002A3BBB">
        <w:rPr>
          <w:rFonts w:ascii="David" w:hAnsi="David" w:hint="eastAsia"/>
          <w:color w:val="000000"/>
          <w:rtl/>
        </w:rPr>
        <w:lastRenderedPageBreak/>
        <w:t>הרי</w:t>
      </w:r>
      <w:r w:rsidRPr="002A3BBB">
        <w:rPr>
          <w:rFonts w:ascii="David" w:hAnsi="David"/>
          <w:color w:val="000000"/>
          <w:rtl/>
        </w:rPr>
        <w:t xml:space="preserve"> </w:t>
      </w:r>
      <w:r w:rsidRPr="002A3BBB">
        <w:rPr>
          <w:rFonts w:ascii="David" w:hAnsi="David" w:hint="eastAsia"/>
          <w:color w:val="000000"/>
          <w:rtl/>
        </w:rPr>
        <w:t>שהוא</w:t>
      </w:r>
      <w:r w:rsidRPr="002A3BBB">
        <w:rPr>
          <w:rFonts w:ascii="David" w:hAnsi="David"/>
          <w:color w:val="000000"/>
          <w:rtl/>
        </w:rPr>
        <w:t xml:space="preserve"> </w:t>
      </w:r>
      <w:r w:rsidRPr="002A3BBB">
        <w:rPr>
          <w:rFonts w:ascii="David" w:hAnsi="David" w:hint="eastAsia"/>
          <w:color w:val="000000"/>
          <w:rtl/>
        </w:rPr>
        <w:t>בעל</w:t>
      </w:r>
      <w:r w:rsidRPr="002A3BBB">
        <w:rPr>
          <w:rFonts w:ascii="David" w:hAnsi="David"/>
          <w:color w:val="000000"/>
          <w:rtl/>
        </w:rPr>
        <w:t xml:space="preserve"> </w:t>
      </w:r>
      <w:r w:rsidRPr="002A3BBB">
        <w:rPr>
          <w:rFonts w:ascii="David" w:hAnsi="David" w:hint="eastAsia"/>
          <w:color w:val="000000"/>
          <w:rtl/>
        </w:rPr>
        <w:t>חלק</w:t>
      </w:r>
      <w:r w:rsidRPr="002A3BBB">
        <w:rPr>
          <w:rFonts w:ascii="David" w:hAnsi="David"/>
          <w:color w:val="000000"/>
          <w:rtl/>
        </w:rPr>
        <w:t xml:space="preserve"> </w:t>
      </w:r>
      <w:r w:rsidRPr="002A3BBB">
        <w:rPr>
          <w:rFonts w:ascii="David" w:hAnsi="David" w:hint="eastAsia"/>
          <w:color w:val="000000"/>
          <w:rtl/>
        </w:rPr>
        <w:t>משמעותי</w:t>
      </w:r>
      <w:r w:rsidRPr="002A3BBB">
        <w:rPr>
          <w:rFonts w:ascii="David" w:hAnsi="David"/>
          <w:color w:val="000000"/>
          <w:rtl/>
        </w:rPr>
        <w:t xml:space="preserve">. </w:t>
      </w:r>
      <w:r w:rsidRPr="002A3BBB">
        <w:rPr>
          <w:rFonts w:ascii="David" w:hAnsi="David" w:hint="eastAsia"/>
          <w:color w:val="000000"/>
          <w:rtl/>
        </w:rPr>
        <w:t>הנזק</w:t>
      </w:r>
      <w:r w:rsidRPr="002A3BBB">
        <w:rPr>
          <w:rFonts w:ascii="David" w:hAnsi="David"/>
          <w:color w:val="000000"/>
          <w:rtl/>
        </w:rPr>
        <w:t xml:space="preserve"> </w:t>
      </w:r>
      <w:r w:rsidRPr="002A3BBB">
        <w:rPr>
          <w:rFonts w:ascii="David" w:hAnsi="David" w:hint="eastAsia"/>
          <w:color w:val="000000"/>
          <w:rtl/>
        </w:rPr>
        <w:t>שאמור</w:t>
      </w:r>
      <w:r w:rsidRPr="002A3BBB">
        <w:rPr>
          <w:rFonts w:ascii="David" w:hAnsi="David"/>
          <w:color w:val="000000"/>
          <w:rtl/>
        </w:rPr>
        <w:t xml:space="preserve"> </w:t>
      </w:r>
      <w:r w:rsidRPr="002A3BBB">
        <w:rPr>
          <w:rFonts w:ascii="David" w:hAnsi="David" w:hint="eastAsia"/>
          <w:color w:val="000000"/>
          <w:rtl/>
        </w:rPr>
        <w:t>היה</w:t>
      </w:r>
      <w:r w:rsidRPr="002A3BBB">
        <w:rPr>
          <w:rFonts w:ascii="David" w:hAnsi="David"/>
          <w:color w:val="000000"/>
          <w:rtl/>
        </w:rPr>
        <w:t xml:space="preserve"> </w:t>
      </w:r>
      <w:r w:rsidRPr="002A3BBB">
        <w:rPr>
          <w:rFonts w:ascii="David" w:hAnsi="David" w:hint="eastAsia"/>
          <w:color w:val="000000"/>
          <w:rtl/>
        </w:rPr>
        <w:t>להיגרם</w:t>
      </w:r>
      <w:r w:rsidRPr="002A3BBB">
        <w:rPr>
          <w:rFonts w:ascii="David" w:hAnsi="David"/>
          <w:color w:val="000000"/>
          <w:rtl/>
        </w:rPr>
        <w:t xml:space="preserve"> </w:t>
      </w:r>
      <w:r w:rsidRPr="002A3BBB">
        <w:rPr>
          <w:rFonts w:ascii="David" w:hAnsi="David" w:hint="eastAsia"/>
          <w:color w:val="000000"/>
          <w:rtl/>
        </w:rPr>
        <w:t>הינו</w:t>
      </w:r>
      <w:r w:rsidRPr="002A3BBB">
        <w:rPr>
          <w:rFonts w:ascii="David" w:hAnsi="David"/>
          <w:color w:val="000000"/>
          <w:rtl/>
        </w:rPr>
        <w:t xml:space="preserve"> </w:t>
      </w:r>
      <w:r w:rsidRPr="002A3BBB">
        <w:rPr>
          <w:rFonts w:ascii="David" w:hAnsi="David" w:hint="eastAsia"/>
          <w:color w:val="000000"/>
          <w:rtl/>
        </w:rPr>
        <w:t>רב</w:t>
      </w:r>
      <w:r w:rsidRPr="002A3BBB">
        <w:rPr>
          <w:rFonts w:ascii="David" w:hAnsi="David"/>
          <w:color w:val="000000"/>
          <w:rtl/>
        </w:rPr>
        <w:t xml:space="preserve">. </w:t>
      </w:r>
      <w:r w:rsidRPr="002A3BBB">
        <w:rPr>
          <w:rFonts w:ascii="David" w:hAnsi="David" w:hint="eastAsia"/>
          <w:color w:val="000000"/>
          <w:rtl/>
        </w:rPr>
        <w:t>העובדה</w:t>
      </w:r>
      <w:r w:rsidRPr="002A3BBB">
        <w:rPr>
          <w:rFonts w:ascii="David" w:hAnsi="David"/>
          <w:color w:val="000000"/>
          <w:rtl/>
        </w:rPr>
        <w:t xml:space="preserve"> </w:t>
      </w:r>
      <w:r w:rsidRPr="002A3BBB">
        <w:rPr>
          <w:rFonts w:ascii="David" w:hAnsi="David" w:hint="eastAsia"/>
          <w:color w:val="000000"/>
          <w:rtl/>
        </w:rPr>
        <w:t>שבפועל</w:t>
      </w:r>
      <w:r w:rsidRPr="002A3BBB">
        <w:rPr>
          <w:rFonts w:ascii="David" w:hAnsi="David"/>
          <w:color w:val="000000"/>
          <w:rtl/>
        </w:rPr>
        <w:t xml:space="preserve"> </w:t>
      </w:r>
      <w:r w:rsidRPr="002A3BBB">
        <w:rPr>
          <w:rFonts w:ascii="David" w:hAnsi="David" w:hint="eastAsia"/>
          <w:color w:val="000000"/>
          <w:rtl/>
        </w:rPr>
        <w:t>לא</w:t>
      </w:r>
      <w:r w:rsidRPr="002A3BBB">
        <w:rPr>
          <w:rFonts w:ascii="David" w:hAnsi="David"/>
          <w:color w:val="000000"/>
          <w:rtl/>
        </w:rPr>
        <w:t xml:space="preserve"> </w:t>
      </w:r>
      <w:r w:rsidRPr="002A3BBB">
        <w:rPr>
          <w:rFonts w:ascii="David" w:hAnsi="David" w:hint="eastAsia"/>
          <w:color w:val="000000"/>
          <w:rtl/>
        </w:rPr>
        <w:t>נגרם</w:t>
      </w:r>
      <w:r w:rsidRPr="002A3BBB">
        <w:rPr>
          <w:rFonts w:ascii="David" w:hAnsi="David"/>
          <w:color w:val="000000"/>
          <w:rtl/>
        </w:rPr>
        <w:t xml:space="preserve"> </w:t>
      </w:r>
      <w:r w:rsidRPr="002A3BBB">
        <w:rPr>
          <w:rFonts w:ascii="David" w:hAnsi="David" w:hint="eastAsia"/>
          <w:color w:val="000000"/>
          <w:rtl/>
        </w:rPr>
        <w:t>נזק</w:t>
      </w:r>
      <w:r w:rsidRPr="002A3BBB">
        <w:rPr>
          <w:rFonts w:ascii="David" w:hAnsi="David"/>
          <w:color w:val="000000"/>
          <w:rtl/>
        </w:rPr>
        <w:t xml:space="preserve"> </w:t>
      </w:r>
      <w:r w:rsidRPr="002A3BBB">
        <w:rPr>
          <w:rFonts w:ascii="David" w:hAnsi="David" w:hint="eastAsia"/>
          <w:color w:val="000000"/>
          <w:rtl/>
        </w:rPr>
        <w:t>אינה</w:t>
      </w:r>
      <w:r w:rsidRPr="002A3BBB">
        <w:rPr>
          <w:rFonts w:ascii="David" w:hAnsi="David"/>
          <w:color w:val="000000"/>
          <w:rtl/>
        </w:rPr>
        <w:t xml:space="preserve"> </w:t>
      </w:r>
      <w:r w:rsidRPr="002A3BBB">
        <w:rPr>
          <w:rFonts w:ascii="David" w:hAnsi="David" w:hint="eastAsia"/>
          <w:color w:val="000000"/>
          <w:rtl/>
        </w:rPr>
        <w:t>רלוונטית</w:t>
      </w:r>
      <w:r w:rsidRPr="002A3BBB">
        <w:rPr>
          <w:rFonts w:ascii="David" w:hAnsi="David"/>
          <w:color w:val="000000"/>
          <w:rtl/>
        </w:rPr>
        <w:t xml:space="preserve"> </w:t>
      </w:r>
      <w:r w:rsidRPr="002A3BBB">
        <w:rPr>
          <w:rFonts w:ascii="David" w:hAnsi="David" w:hint="eastAsia"/>
          <w:color w:val="000000"/>
          <w:rtl/>
        </w:rPr>
        <w:t>שכן</w:t>
      </w:r>
      <w:r w:rsidRPr="002A3BBB">
        <w:rPr>
          <w:rFonts w:ascii="David" w:hAnsi="David"/>
          <w:color w:val="000000"/>
          <w:rtl/>
        </w:rPr>
        <w:t xml:space="preserve"> </w:t>
      </w:r>
      <w:r w:rsidRPr="002A3BBB">
        <w:rPr>
          <w:rFonts w:ascii="David" w:hAnsi="David" w:hint="eastAsia"/>
          <w:color w:val="000000"/>
          <w:rtl/>
        </w:rPr>
        <w:t>מדובר</w:t>
      </w:r>
      <w:r w:rsidRPr="002A3BBB">
        <w:rPr>
          <w:rFonts w:ascii="David" w:hAnsi="David"/>
          <w:color w:val="000000"/>
          <w:rtl/>
        </w:rPr>
        <w:t xml:space="preserve"> </w:t>
      </w:r>
      <w:r w:rsidRPr="002A3BBB">
        <w:rPr>
          <w:rFonts w:ascii="David" w:hAnsi="David" w:hint="eastAsia"/>
          <w:color w:val="000000"/>
          <w:rtl/>
        </w:rPr>
        <w:t>בתוצאה</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אכיפה</w:t>
      </w:r>
      <w:r w:rsidRPr="002A3BBB">
        <w:rPr>
          <w:rFonts w:ascii="David" w:hAnsi="David"/>
          <w:color w:val="000000"/>
          <w:rtl/>
        </w:rPr>
        <w:t xml:space="preserve"> </w:t>
      </w:r>
      <w:r w:rsidRPr="002A3BBB">
        <w:rPr>
          <w:rFonts w:ascii="David" w:hAnsi="David" w:hint="eastAsia"/>
          <w:color w:val="000000"/>
          <w:rtl/>
        </w:rPr>
        <w:t>ולא</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חרטה</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פעל</w:t>
      </w:r>
      <w:r w:rsidRPr="002A3BBB">
        <w:rPr>
          <w:rFonts w:ascii="David" w:hAnsi="David"/>
          <w:color w:val="000000"/>
          <w:rtl/>
        </w:rPr>
        <w:t xml:space="preserve"> </w:t>
      </w:r>
      <w:r w:rsidRPr="002A3BBB">
        <w:rPr>
          <w:rFonts w:ascii="David" w:hAnsi="David" w:hint="eastAsia"/>
          <w:color w:val="000000"/>
          <w:rtl/>
        </w:rPr>
        <w:t>מתוך</w:t>
      </w:r>
      <w:r w:rsidRPr="002A3BBB">
        <w:rPr>
          <w:rFonts w:ascii="David" w:hAnsi="David"/>
          <w:color w:val="000000"/>
          <w:rtl/>
        </w:rPr>
        <w:t xml:space="preserve"> </w:t>
      </w:r>
      <w:r w:rsidRPr="002A3BBB">
        <w:rPr>
          <w:rFonts w:ascii="David" w:hAnsi="David" w:hint="eastAsia"/>
          <w:color w:val="000000"/>
          <w:rtl/>
        </w:rPr>
        <w:t>בצע</w:t>
      </w:r>
      <w:r w:rsidRPr="002A3BBB">
        <w:rPr>
          <w:rFonts w:ascii="David" w:hAnsi="David"/>
          <w:color w:val="000000"/>
          <w:rtl/>
        </w:rPr>
        <w:t xml:space="preserve"> </w:t>
      </w:r>
      <w:r w:rsidRPr="002A3BBB">
        <w:rPr>
          <w:rFonts w:ascii="David" w:hAnsi="David" w:hint="eastAsia"/>
          <w:color w:val="000000"/>
          <w:rtl/>
        </w:rPr>
        <w:t>כסף</w:t>
      </w:r>
      <w:r w:rsidRPr="002A3BBB">
        <w:rPr>
          <w:rFonts w:ascii="David" w:hAnsi="David"/>
          <w:color w:val="000000"/>
          <w:rtl/>
        </w:rPr>
        <w:t xml:space="preserve">, </w:t>
      </w:r>
      <w:r w:rsidRPr="002A3BBB">
        <w:rPr>
          <w:rFonts w:ascii="David" w:hAnsi="David" w:hint="eastAsia"/>
          <w:color w:val="000000"/>
          <w:rtl/>
        </w:rPr>
        <w:t>מדובר</w:t>
      </w:r>
      <w:r w:rsidRPr="002A3BBB">
        <w:rPr>
          <w:rFonts w:ascii="David" w:hAnsi="David"/>
          <w:color w:val="000000"/>
          <w:rtl/>
        </w:rPr>
        <w:t xml:space="preserve"> </w:t>
      </w:r>
      <w:r w:rsidRPr="002A3BBB">
        <w:rPr>
          <w:rFonts w:ascii="David" w:hAnsi="David" w:hint="eastAsia"/>
          <w:color w:val="000000"/>
          <w:rtl/>
        </w:rPr>
        <w:t>בכמות</w:t>
      </w:r>
      <w:r w:rsidRPr="002A3BBB">
        <w:rPr>
          <w:rFonts w:ascii="David" w:hAnsi="David"/>
          <w:color w:val="000000"/>
          <w:rtl/>
        </w:rPr>
        <w:t xml:space="preserve"> </w:t>
      </w:r>
      <w:r w:rsidRPr="002A3BBB">
        <w:rPr>
          <w:rFonts w:ascii="David" w:hAnsi="David" w:hint="eastAsia"/>
          <w:color w:val="000000"/>
          <w:rtl/>
        </w:rPr>
        <w:t>שיכול</w:t>
      </w:r>
      <w:r w:rsidRPr="002A3BBB">
        <w:rPr>
          <w:rFonts w:ascii="David" w:hAnsi="David"/>
          <w:color w:val="000000"/>
          <w:rtl/>
        </w:rPr>
        <w:t xml:space="preserve"> </w:t>
      </w:r>
      <w:r w:rsidRPr="002A3BBB">
        <w:rPr>
          <w:rFonts w:ascii="David" w:hAnsi="David" w:hint="eastAsia"/>
          <w:color w:val="000000"/>
          <w:rtl/>
        </w:rPr>
        <w:t>היה</w:t>
      </w:r>
      <w:r w:rsidRPr="002A3BBB">
        <w:rPr>
          <w:rFonts w:ascii="David" w:hAnsi="David"/>
          <w:color w:val="000000"/>
          <w:rtl/>
        </w:rPr>
        <w:t xml:space="preserve"> </w:t>
      </w:r>
      <w:r w:rsidRPr="002A3BBB">
        <w:rPr>
          <w:rFonts w:ascii="David" w:hAnsi="David" w:hint="eastAsia"/>
          <w:color w:val="000000"/>
          <w:rtl/>
        </w:rPr>
        <w:t>לקבל</w:t>
      </w:r>
      <w:r w:rsidRPr="002A3BBB">
        <w:rPr>
          <w:rFonts w:ascii="David" w:hAnsi="David"/>
          <w:color w:val="000000"/>
          <w:rtl/>
        </w:rPr>
        <w:t xml:space="preserve"> </w:t>
      </w:r>
      <w:r w:rsidRPr="002A3BBB">
        <w:rPr>
          <w:rFonts w:ascii="David" w:hAnsi="David" w:hint="eastAsia"/>
          <w:color w:val="000000"/>
          <w:rtl/>
        </w:rPr>
        <w:t>ממכירתה</w:t>
      </w:r>
      <w:r w:rsidRPr="002A3BBB">
        <w:rPr>
          <w:rFonts w:ascii="David" w:hAnsi="David"/>
          <w:color w:val="000000"/>
          <w:rtl/>
        </w:rPr>
        <w:t xml:space="preserve"> 100,275 </w:t>
      </w:r>
      <w:r w:rsidRPr="002A3BBB">
        <w:rPr>
          <w:rFonts w:ascii="David" w:hAnsi="David" w:hint="eastAsia"/>
          <w:color w:val="000000"/>
          <w:rtl/>
        </w:rPr>
        <w:t>₪</w:t>
      </w:r>
      <w:r w:rsidRPr="002A3BBB">
        <w:rPr>
          <w:rFonts w:ascii="David" w:hAnsi="David"/>
          <w:color w:val="000000"/>
          <w:rtl/>
        </w:rPr>
        <w:t xml:space="preserve">. </w:t>
      </w:r>
      <w:r w:rsidRPr="002A3BBB">
        <w:rPr>
          <w:rFonts w:ascii="David" w:hAnsi="David" w:hint="eastAsia"/>
          <w:color w:val="000000"/>
          <w:rtl/>
        </w:rPr>
        <w:t>העובדה</w:t>
      </w:r>
      <w:r w:rsidRPr="002A3BBB">
        <w:rPr>
          <w:rFonts w:ascii="David" w:hAnsi="David"/>
          <w:color w:val="000000"/>
          <w:rtl/>
        </w:rPr>
        <w:t xml:space="preserve"> </w:t>
      </w:r>
      <w:r w:rsidRPr="002A3BBB">
        <w:rPr>
          <w:rFonts w:ascii="David" w:hAnsi="David" w:hint="eastAsia"/>
          <w:color w:val="000000"/>
          <w:rtl/>
        </w:rPr>
        <w:t>שהנאשם</w:t>
      </w:r>
      <w:r w:rsidRPr="002A3BBB">
        <w:rPr>
          <w:rFonts w:ascii="David" w:hAnsi="David"/>
          <w:color w:val="000000"/>
          <w:rtl/>
        </w:rPr>
        <w:t xml:space="preserve"> </w:t>
      </w:r>
      <w:r w:rsidRPr="002A3BBB">
        <w:rPr>
          <w:rFonts w:ascii="David" w:hAnsi="David" w:hint="eastAsia"/>
          <w:color w:val="000000"/>
          <w:rtl/>
        </w:rPr>
        <w:t>היה</w:t>
      </w:r>
      <w:r w:rsidRPr="002A3BBB">
        <w:rPr>
          <w:rFonts w:ascii="David" w:hAnsi="David"/>
          <w:color w:val="000000"/>
          <w:rtl/>
        </w:rPr>
        <w:t xml:space="preserve"> </w:t>
      </w:r>
      <w:r w:rsidRPr="002A3BBB">
        <w:rPr>
          <w:rFonts w:ascii="David" w:hAnsi="David" w:hint="eastAsia"/>
          <w:color w:val="000000"/>
          <w:rtl/>
        </w:rPr>
        <w:t>מוכן</w:t>
      </w:r>
      <w:r w:rsidRPr="002A3BBB">
        <w:rPr>
          <w:rFonts w:ascii="David" w:hAnsi="David"/>
          <w:color w:val="000000"/>
          <w:rtl/>
        </w:rPr>
        <w:t xml:space="preserve"> </w:t>
      </w:r>
      <w:r w:rsidRPr="002A3BBB">
        <w:rPr>
          <w:rFonts w:ascii="David" w:hAnsi="David" w:hint="eastAsia"/>
          <w:color w:val="000000"/>
          <w:rtl/>
        </w:rPr>
        <w:t>להחדיר</w:t>
      </w:r>
      <w:r w:rsidRPr="002A3BBB">
        <w:rPr>
          <w:rFonts w:ascii="David" w:hAnsi="David"/>
          <w:color w:val="000000"/>
          <w:rtl/>
        </w:rPr>
        <w:t xml:space="preserve"> </w:t>
      </w:r>
      <w:r w:rsidRPr="002A3BBB">
        <w:rPr>
          <w:rFonts w:ascii="David" w:hAnsi="David" w:hint="eastAsia"/>
          <w:color w:val="000000"/>
          <w:rtl/>
        </w:rPr>
        <w:t>סמים</w:t>
      </w:r>
      <w:r w:rsidRPr="002A3BBB">
        <w:rPr>
          <w:rFonts w:ascii="David" w:hAnsi="David"/>
          <w:color w:val="000000"/>
          <w:rtl/>
        </w:rPr>
        <w:t xml:space="preserve"> </w:t>
      </w:r>
      <w:r w:rsidRPr="002A3BBB">
        <w:rPr>
          <w:rFonts w:ascii="David" w:hAnsi="David" w:hint="eastAsia"/>
          <w:color w:val="000000"/>
          <w:rtl/>
        </w:rPr>
        <w:t>לארץ</w:t>
      </w:r>
      <w:r w:rsidRPr="002A3BBB">
        <w:rPr>
          <w:rFonts w:ascii="David" w:hAnsi="David"/>
          <w:color w:val="000000"/>
          <w:rtl/>
        </w:rPr>
        <w:t xml:space="preserve"> </w:t>
      </w:r>
      <w:r w:rsidRPr="002A3BBB">
        <w:rPr>
          <w:rFonts w:ascii="David" w:hAnsi="David" w:hint="eastAsia"/>
          <w:color w:val="000000"/>
          <w:rtl/>
        </w:rPr>
        <w:t>גם</w:t>
      </w:r>
      <w:r w:rsidRPr="002A3BBB">
        <w:rPr>
          <w:rFonts w:ascii="David" w:hAnsi="David"/>
          <w:color w:val="000000"/>
          <w:rtl/>
        </w:rPr>
        <w:t xml:space="preserve"> </w:t>
      </w:r>
      <w:r w:rsidRPr="002A3BBB">
        <w:rPr>
          <w:rFonts w:ascii="David" w:hAnsi="David" w:hint="eastAsia"/>
          <w:color w:val="000000"/>
          <w:rtl/>
        </w:rPr>
        <w:t>במחיר</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פגיעה</w:t>
      </w:r>
      <w:r w:rsidRPr="002A3BBB">
        <w:rPr>
          <w:rFonts w:ascii="David" w:hAnsi="David"/>
          <w:color w:val="000000"/>
          <w:rtl/>
        </w:rPr>
        <w:t xml:space="preserve"> </w:t>
      </w:r>
      <w:r w:rsidRPr="002A3BBB">
        <w:rPr>
          <w:rFonts w:ascii="David" w:hAnsi="David" w:hint="eastAsia"/>
          <w:color w:val="000000"/>
          <w:rtl/>
        </w:rPr>
        <w:t>בבריאותו</w:t>
      </w:r>
      <w:r w:rsidRPr="002A3BBB">
        <w:rPr>
          <w:rFonts w:ascii="David" w:hAnsi="David"/>
          <w:color w:val="000000"/>
          <w:rtl/>
        </w:rPr>
        <w:t xml:space="preserve"> </w:t>
      </w:r>
      <w:r w:rsidRPr="002A3BBB">
        <w:rPr>
          <w:rFonts w:ascii="David" w:hAnsi="David" w:hint="eastAsia"/>
          <w:color w:val="000000"/>
          <w:rtl/>
        </w:rPr>
        <w:t>מעידה</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המחויבות</w:t>
      </w:r>
      <w:r w:rsidRPr="002A3BBB">
        <w:rPr>
          <w:rFonts w:ascii="David" w:hAnsi="David"/>
          <w:color w:val="000000"/>
          <w:rtl/>
        </w:rPr>
        <w:t xml:space="preserve"> </w:t>
      </w:r>
      <w:r w:rsidRPr="002A3BBB">
        <w:rPr>
          <w:rFonts w:ascii="David" w:hAnsi="David" w:hint="eastAsia"/>
          <w:color w:val="000000"/>
          <w:rtl/>
        </w:rPr>
        <w:t>לנורמות</w:t>
      </w:r>
      <w:r w:rsidRPr="002A3BBB">
        <w:rPr>
          <w:rFonts w:ascii="David" w:hAnsi="David"/>
          <w:color w:val="000000"/>
          <w:rtl/>
        </w:rPr>
        <w:t xml:space="preserve"> </w:t>
      </w:r>
      <w:r w:rsidRPr="002A3BBB">
        <w:rPr>
          <w:rFonts w:ascii="David" w:hAnsi="David" w:hint="eastAsia"/>
          <w:color w:val="000000"/>
          <w:rtl/>
        </w:rPr>
        <w:t>עברייניות</w:t>
      </w:r>
      <w:r w:rsidRPr="002A3BBB">
        <w:rPr>
          <w:rFonts w:ascii="David" w:hAnsi="David"/>
          <w:color w:val="000000"/>
          <w:rtl/>
        </w:rPr>
        <w:t xml:space="preserve">. </w:t>
      </w:r>
      <w:r w:rsidRPr="002A3BBB">
        <w:rPr>
          <w:rFonts w:ascii="David" w:hAnsi="David" w:hint="eastAsia"/>
          <w:color w:val="000000"/>
          <w:rtl/>
        </w:rPr>
        <w:t>לאור</w:t>
      </w:r>
      <w:r w:rsidRPr="002A3BBB">
        <w:rPr>
          <w:rFonts w:ascii="David" w:hAnsi="David"/>
          <w:color w:val="000000"/>
          <w:rtl/>
        </w:rPr>
        <w:t xml:space="preserve"> </w:t>
      </w:r>
      <w:r w:rsidRPr="002A3BBB">
        <w:rPr>
          <w:rFonts w:ascii="David" w:hAnsi="David" w:hint="eastAsia"/>
          <w:color w:val="000000"/>
          <w:rtl/>
        </w:rPr>
        <w:t>העובדה</w:t>
      </w:r>
      <w:r w:rsidRPr="002A3BBB">
        <w:rPr>
          <w:rFonts w:ascii="David" w:hAnsi="David"/>
          <w:color w:val="000000"/>
          <w:rtl/>
        </w:rPr>
        <w:t xml:space="preserve"> </w:t>
      </w:r>
      <w:r w:rsidRPr="002A3BBB">
        <w:rPr>
          <w:rFonts w:ascii="David" w:hAnsi="David" w:hint="eastAsia"/>
          <w:color w:val="000000"/>
          <w:rtl/>
        </w:rPr>
        <w:t>שהנאשם</w:t>
      </w:r>
      <w:r w:rsidRPr="002A3BBB">
        <w:rPr>
          <w:rFonts w:ascii="David" w:hAnsi="David"/>
          <w:color w:val="000000"/>
          <w:rtl/>
        </w:rPr>
        <w:t xml:space="preserve"> </w:t>
      </w:r>
      <w:r w:rsidRPr="002A3BBB">
        <w:rPr>
          <w:rFonts w:ascii="David" w:hAnsi="David" w:hint="eastAsia"/>
          <w:color w:val="000000"/>
          <w:rtl/>
        </w:rPr>
        <w:t>הינו</w:t>
      </w:r>
      <w:r w:rsidRPr="002A3BBB">
        <w:rPr>
          <w:rFonts w:ascii="David" w:hAnsi="David"/>
          <w:color w:val="000000"/>
          <w:rtl/>
        </w:rPr>
        <w:t xml:space="preserve"> </w:t>
      </w:r>
      <w:r w:rsidRPr="002A3BBB">
        <w:rPr>
          <w:rFonts w:ascii="David" w:hAnsi="David" w:hint="eastAsia"/>
          <w:color w:val="000000"/>
          <w:rtl/>
        </w:rPr>
        <w:t>אדם</w:t>
      </w:r>
      <w:r w:rsidRPr="002A3BBB">
        <w:rPr>
          <w:rFonts w:ascii="David" w:hAnsi="David"/>
          <w:color w:val="000000"/>
          <w:rtl/>
        </w:rPr>
        <w:t xml:space="preserve"> </w:t>
      </w:r>
      <w:r w:rsidRPr="002A3BBB">
        <w:rPr>
          <w:rFonts w:ascii="David" w:hAnsi="David" w:hint="eastAsia"/>
          <w:color w:val="000000"/>
          <w:rtl/>
        </w:rPr>
        <w:t>צעיר</w:t>
      </w:r>
      <w:r w:rsidRPr="002A3BBB">
        <w:rPr>
          <w:rFonts w:ascii="David" w:hAnsi="David"/>
          <w:color w:val="000000"/>
          <w:rtl/>
        </w:rPr>
        <w:t xml:space="preserve">, </w:t>
      </w:r>
      <w:r w:rsidRPr="002A3BBB">
        <w:rPr>
          <w:rFonts w:ascii="David" w:hAnsi="David" w:hint="eastAsia"/>
          <w:color w:val="000000"/>
          <w:rtl/>
        </w:rPr>
        <w:t>נעדר</w:t>
      </w:r>
      <w:r w:rsidRPr="002A3BBB">
        <w:rPr>
          <w:rFonts w:ascii="David" w:hAnsi="David"/>
          <w:color w:val="000000"/>
          <w:rtl/>
        </w:rPr>
        <w:t xml:space="preserve"> </w:t>
      </w:r>
      <w:r w:rsidRPr="002A3BBB">
        <w:rPr>
          <w:rFonts w:ascii="David" w:hAnsi="David" w:hint="eastAsia"/>
          <w:color w:val="000000"/>
          <w:rtl/>
        </w:rPr>
        <w:t>עבר</w:t>
      </w:r>
      <w:r w:rsidRPr="002A3BBB">
        <w:rPr>
          <w:rFonts w:ascii="David" w:hAnsi="David"/>
          <w:color w:val="000000"/>
          <w:rtl/>
        </w:rPr>
        <w:t xml:space="preserve"> </w:t>
      </w:r>
      <w:r w:rsidRPr="002A3BBB">
        <w:rPr>
          <w:rFonts w:ascii="David" w:hAnsi="David" w:hint="eastAsia"/>
          <w:color w:val="000000"/>
          <w:rtl/>
        </w:rPr>
        <w:t>פלילי</w:t>
      </w:r>
      <w:r w:rsidRPr="002A3BBB">
        <w:rPr>
          <w:rFonts w:ascii="David" w:hAnsi="David"/>
          <w:color w:val="000000"/>
          <w:rtl/>
        </w:rPr>
        <w:t xml:space="preserve"> </w:t>
      </w:r>
      <w:r w:rsidRPr="002A3BBB">
        <w:rPr>
          <w:rFonts w:ascii="David" w:hAnsi="David" w:hint="eastAsia"/>
          <w:color w:val="000000"/>
          <w:rtl/>
        </w:rPr>
        <w:t>שהודה</w:t>
      </w:r>
      <w:r w:rsidRPr="002A3BBB">
        <w:rPr>
          <w:rFonts w:ascii="David" w:hAnsi="David"/>
          <w:color w:val="000000"/>
          <w:rtl/>
        </w:rPr>
        <w:t xml:space="preserve"> </w:t>
      </w:r>
      <w:r w:rsidRPr="002A3BBB">
        <w:rPr>
          <w:rFonts w:ascii="David" w:hAnsi="David" w:hint="eastAsia"/>
          <w:color w:val="000000"/>
          <w:rtl/>
        </w:rPr>
        <w:t>וחסך</w:t>
      </w:r>
      <w:r w:rsidRPr="002A3BBB">
        <w:rPr>
          <w:rFonts w:ascii="David" w:hAnsi="David"/>
          <w:color w:val="000000"/>
          <w:rtl/>
        </w:rPr>
        <w:t xml:space="preserve"> </w:t>
      </w:r>
      <w:r w:rsidRPr="002A3BBB">
        <w:rPr>
          <w:rFonts w:ascii="David" w:hAnsi="David" w:hint="eastAsia"/>
          <w:color w:val="000000"/>
          <w:rtl/>
        </w:rPr>
        <w:t>זמן</w:t>
      </w:r>
      <w:r w:rsidRPr="002A3BBB">
        <w:rPr>
          <w:rFonts w:ascii="David" w:hAnsi="David"/>
          <w:color w:val="000000"/>
          <w:rtl/>
        </w:rPr>
        <w:t xml:space="preserve"> </w:t>
      </w:r>
      <w:r w:rsidRPr="002A3BBB">
        <w:rPr>
          <w:rFonts w:ascii="David" w:hAnsi="David" w:hint="eastAsia"/>
          <w:color w:val="000000"/>
          <w:rtl/>
        </w:rPr>
        <w:t>שיפוטי</w:t>
      </w:r>
      <w:r w:rsidRPr="002A3BBB">
        <w:rPr>
          <w:rFonts w:ascii="David" w:hAnsi="David"/>
          <w:color w:val="000000"/>
          <w:rtl/>
        </w:rPr>
        <w:t xml:space="preserve">, </w:t>
      </w:r>
      <w:r w:rsidRPr="002A3BBB">
        <w:rPr>
          <w:rFonts w:ascii="David" w:hAnsi="David" w:hint="eastAsia"/>
          <w:color w:val="000000"/>
          <w:rtl/>
        </w:rPr>
        <w:t>עתרה</w:t>
      </w:r>
      <w:r w:rsidRPr="002A3BBB">
        <w:rPr>
          <w:rFonts w:ascii="David" w:hAnsi="David"/>
          <w:color w:val="000000"/>
          <w:rtl/>
        </w:rPr>
        <w:t xml:space="preserve"> </w:t>
      </w:r>
      <w:r w:rsidRPr="002A3BBB">
        <w:rPr>
          <w:rFonts w:ascii="David" w:hAnsi="David" w:hint="eastAsia"/>
          <w:color w:val="000000"/>
          <w:rtl/>
        </w:rPr>
        <w:t>המאשימה</w:t>
      </w:r>
      <w:r w:rsidRPr="002A3BBB">
        <w:rPr>
          <w:rFonts w:ascii="David" w:hAnsi="David"/>
          <w:color w:val="000000"/>
          <w:rtl/>
        </w:rPr>
        <w:t xml:space="preserve"> </w:t>
      </w:r>
      <w:r w:rsidRPr="002A3BBB">
        <w:rPr>
          <w:rFonts w:ascii="David" w:hAnsi="David" w:hint="eastAsia"/>
          <w:color w:val="000000"/>
          <w:rtl/>
        </w:rPr>
        <w:t>למקם</w:t>
      </w:r>
      <w:r w:rsidRPr="002A3BBB">
        <w:rPr>
          <w:rFonts w:ascii="David" w:hAnsi="David"/>
          <w:color w:val="000000"/>
          <w:rtl/>
        </w:rPr>
        <w:t xml:space="preserve"> </w:t>
      </w:r>
      <w:r w:rsidRPr="002A3BBB">
        <w:rPr>
          <w:rFonts w:ascii="David" w:hAnsi="David" w:hint="eastAsia"/>
          <w:color w:val="000000"/>
          <w:rtl/>
        </w:rPr>
        <w:t>אותו</w:t>
      </w:r>
      <w:r w:rsidRPr="002A3BBB">
        <w:rPr>
          <w:rFonts w:ascii="David" w:hAnsi="David"/>
          <w:color w:val="000000"/>
          <w:rtl/>
        </w:rPr>
        <w:t xml:space="preserve"> </w:t>
      </w:r>
      <w:r w:rsidRPr="002A3BBB">
        <w:rPr>
          <w:rFonts w:ascii="David" w:hAnsi="David" w:hint="eastAsia"/>
          <w:color w:val="000000"/>
          <w:rtl/>
        </w:rPr>
        <w:t>בשליש</w:t>
      </w:r>
      <w:r w:rsidRPr="002A3BBB">
        <w:rPr>
          <w:rFonts w:ascii="David" w:hAnsi="David"/>
          <w:color w:val="000000"/>
          <w:rtl/>
        </w:rPr>
        <w:t xml:space="preserve"> </w:t>
      </w:r>
      <w:r w:rsidRPr="002A3BBB">
        <w:rPr>
          <w:rFonts w:ascii="David" w:hAnsi="David" w:hint="eastAsia"/>
          <w:color w:val="000000"/>
          <w:rtl/>
        </w:rPr>
        <w:t>התחתון</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המתחם</w:t>
      </w:r>
      <w:r w:rsidRPr="002A3BBB">
        <w:rPr>
          <w:rFonts w:ascii="David" w:hAnsi="David"/>
          <w:color w:val="000000"/>
          <w:rtl/>
        </w:rPr>
        <w:t xml:space="preserve">.       </w:t>
      </w:r>
    </w:p>
    <w:p w14:paraId="6784F8A0" w14:textId="77777777" w:rsidR="006B4C13" w:rsidRPr="002A3BBB" w:rsidRDefault="006B4C13" w:rsidP="006B4C13">
      <w:pPr>
        <w:numPr>
          <w:ilvl w:val="0"/>
          <w:numId w:val="4"/>
        </w:numPr>
        <w:spacing w:after="120" w:line="360" w:lineRule="auto"/>
        <w:jc w:val="both"/>
        <w:rPr>
          <w:rFonts w:ascii="David" w:hAnsi="David"/>
          <w:color w:val="000000"/>
        </w:rPr>
      </w:pPr>
      <w:r w:rsidRPr="002A3BBB">
        <w:rPr>
          <w:rFonts w:ascii="David" w:hAnsi="David" w:hint="eastAsia"/>
          <w:color w:val="000000"/>
          <w:rtl/>
        </w:rPr>
        <w:t>לטענת</w:t>
      </w:r>
      <w:r w:rsidRPr="002A3BBB">
        <w:rPr>
          <w:rFonts w:ascii="David" w:hAnsi="David"/>
          <w:color w:val="000000"/>
          <w:rtl/>
        </w:rPr>
        <w:t xml:space="preserve"> </w:t>
      </w:r>
      <w:r w:rsidRPr="002A3BBB">
        <w:rPr>
          <w:rFonts w:ascii="David" w:hAnsi="David" w:hint="eastAsia"/>
          <w:color w:val="000000"/>
          <w:rtl/>
        </w:rPr>
        <w:t>ב</w:t>
      </w:r>
      <w:r w:rsidRPr="002A3BBB">
        <w:rPr>
          <w:rFonts w:ascii="David" w:hAnsi="David"/>
          <w:color w:val="000000"/>
          <w:rtl/>
        </w:rPr>
        <w:t>"</w:t>
      </w:r>
      <w:r w:rsidRPr="002A3BBB">
        <w:rPr>
          <w:rFonts w:ascii="David" w:hAnsi="David" w:hint="eastAsia"/>
          <w:color w:val="000000"/>
          <w:rtl/>
        </w:rPr>
        <w:t>כ</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עו</w:t>
      </w:r>
      <w:r w:rsidRPr="002A3BBB">
        <w:rPr>
          <w:rFonts w:ascii="David" w:hAnsi="David"/>
          <w:color w:val="000000"/>
          <w:rtl/>
        </w:rPr>
        <w:t>"</w:t>
      </w:r>
      <w:r w:rsidRPr="002A3BBB">
        <w:rPr>
          <w:rFonts w:ascii="David" w:hAnsi="David" w:hint="eastAsia"/>
          <w:color w:val="000000"/>
          <w:rtl/>
        </w:rPr>
        <w:t>ד</w:t>
      </w:r>
      <w:r w:rsidRPr="002A3BBB">
        <w:rPr>
          <w:rFonts w:ascii="David" w:hAnsi="David"/>
          <w:color w:val="000000"/>
          <w:rtl/>
        </w:rPr>
        <w:t xml:space="preserve"> </w:t>
      </w:r>
      <w:r w:rsidRPr="002A3BBB">
        <w:rPr>
          <w:rFonts w:ascii="David" w:hAnsi="David" w:hint="eastAsia"/>
          <w:color w:val="000000"/>
          <w:rtl/>
        </w:rPr>
        <w:t>שילה</w:t>
      </w:r>
      <w:r w:rsidRPr="002A3BBB">
        <w:rPr>
          <w:rFonts w:ascii="David" w:hAnsi="David"/>
          <w:color w:val="000000"/>
          <w:rtl/>
        </w:rPr>
        <w:t xml:space="preserve"> </w:t>
      </w:r>
      <w:r w:rsidRPr="002A3BBB">
        <w:rPr>
          <w:rFonts w:ascii="David" w:hAnsi="David" w:hint="eastAsia"/>
          <w:color w:val="000000"/>
          <w:rtl/>
        </w:rPr>
        <w:t>דורפמן</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כבן</w:t>
      </w:r>
      <w:r w:rsidRPr="002A3BBB">
        <w:rPr>
          <w:rFonts w:ascii="David" w:hAnsi="David"/>
          <w:color w:val="000000"/>
          <w:rtl/>
        </w:rPr>
        <w:t xml:space="preserve"> 24, </w:t>
      </w:r>
      <w:r w:rsidRPr="002A3BBB">
        <w:rPr>
          <w:rFonts w:ascii="David" w:hAnsi="David" w:hint="eastAsia"/>
          <w:color w:val="000000"/>
          <w:rtl/>
        </w:rPr>
        <w:t>נעדר</w:t>
      </w:r>
      <w:r w:rsidRPr="002A3BBB">
        <w:rPr>
          <w:rFonts w:ascii="David" w:hAnsi="David"/>
          <w:color w:val="000000"/>
          <w:rtl/>
        </w:rPr>
        <w:t xml:space="preserve"> </w:t>
      </w:r>
      <w:r w:rsidRPr="002A3BBB">
        <w:rPr>
          <w:rFonts w:ascii="David" w:hAnsi="David" w:hint="eastAsia"/>
          <w:color w:val="000000"/>
          <w:rtl/>
        </w:rPr>
        <w:t>עבר</w:t>
      </w:r>
      <w:r w:rsidRPr="002A3BBB">
        <w:rPr>
          <w:rFonts w:ascii="David" w:hAnsi="David"/>
          <w:color w:val="000000"/>
          <w:rtl/>
        </w:rPr>
        <w:t xml:space="preserve"> </w:t>
      </w:r>
      <w:r w:rsidRPr="002A3BBB">
        <w:rPr>
          <w:rFonts w:ascii="David" w:hAnsi="David" w:hint="eastAsia"/>
          <w:color w:val="000000"/>
          <w:rtl/>
        </w:rPr>
        <w:t>פלילי</w:t>
      </w:r>
      <w:r w:rsidRPr="002A3BBB">
        <w:rPr>
          <w:rFonts w:ascii="David" w:hAnsi="David"/>
          <w:color w:val="000000"/>
          <w:rtl/>
        </w:rPr>
        <w:t xml:space="preserve"> </w:t>
      </w:r>
      <w:r w:rsidRPr="002A3BBB">
        <w:rPr>
          <w:rFonts w:ascii="David" w:hAnsi="David" w:hint="eastAsia"/>
          <w:color w:val="000000"/>
          <w:rtl/>
        </w:rPr>
        <w:t>שמעולם</w:t>
      </w:r>
      <w:r w:rsidRPr="002A3BBB">
        <w:rPr>
          <w:rFonts w:ascii="David" w:hAnsi="David"/>
          <w:color w:val="000000"/>
          <w:rtl/>
        </w:rPr>
        <w:t xml:space="preserve"> </w:t>
      </w:r>
      <w:r w:rsidRPr="002A3BBB">
        <w:rPr>
          <w:rFonts w:ascii="David" w:hAnsi="David" w:hint="eastAsia"/>
          <w:color w:val="000000"/>
          <w:rtl/>
        </w:rPr>
        <w:t>לא</w:t>
      </w:r>
      <w:r w:rsidRPr="002A3BBB">
        <w:rPr>
          <w:rFonts w:ascii="David" w:hAnsi="David"/>
          <w:color w:val="000000"/>
          <w:rtl/>
        </w:rPr>
        <w:t xml:space="preserve"> </w:t>
      </w:r>
      <w:r w:rsidRPr="002A3BBB">
        <w:rPr>
          <w:rFonts w:ascii="David" w:hAnsi="David" w:hint="eastAsia"/>
          <w:color w:val="000000"/>
          <w:rtl/>
        </w:rPr>
        <w:t>הסתבך</w:t>
      </w:r>
      <w:r w:rsidRPr="002A3BBB">
        <w:rPr>
          <w:rFonts w:ascii="David" w:hAnsi="David"/>
          <w:color w:val="000000"/>
          <w:rtl/>
        </w:rPr>
        <w:t xml:space="preserve"> </w:t>
      </w:r>
      <w:r w:rsidRPr="002A3BBB">
        <w:rPr>
          <w:rFonts w:ascii="David" w:hAnsi="David" w:hint="eastAsia"/>
          <w:color w:val="000000"/>
          <w:rtl/>
        </w:rPr>
        <w:t>עם</w:t>
      </w:r>
      <w:r w:rsidRPr="002A3BBB">
        <w:rPr>
          <w:rFonts w:ascii="David" w:hAnsi="David"/>
          <w:color w:val="000000"/>
          <w:rtl/>
        </w:rPr>
        <w:t xml:space="preserve"> </w:t>
      </w:r>
      <w:r w:rsidRPr="002A3BBB">
        <w:rPr>
          <w:rFonts w:ascii="David" w:hAnsi="David" w:hint="eastAsia"/>
          <w:color w:val="000000"/>
          <w:rtl/>
        </w:rPr>
        <w:t>המשטרה</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עלה</w:t>
      </w:r>
      <w:r w:rsidRPr="002A3BBB">
        <w:rPr>
          <w:rFonts w:ascii="David" w:hAnsi="David"/>
          <w:color w:val="000000"/>
          <w:rtl/>
        </w:rPr>
        <w:t xml:space="preserve"> </w:t>
      </w:r>
      <w:r w:rsidRPr="002A3BBB">
        <w:rPr>
          <w:rFonts w:ascii="David" w:hAnsi="David" w:hint="eastAsia"/>
          <w:color w:val="000000"/>
          <w:rtl/>
        </w:rPr>
        <w:t>ארצה</w:t>
      </w:r>
      <w:r w:rsidRPr="002A3BBB">
        <w:rPr>
          <w:rFonts w:ascii="David" w:hAnsi="David"/>
          <w:color w:val="000000"/>
          <w:rtl/>
        </w:rPr>
        <w:t xml:space="preserve"> </w:t>
      </w:r>
      <w:r w:rsidRPr="002A3BBB">
        <w:rPr>
          <w:rFonts w:ascii="David" w:hAnsi="David" w:hint="eastAsia"/>
          <w:color w:val="000000"/>
          <w:rtl/>
        </w:rPr>
        <w:t>ב</w:t>
      </w:r>
      <w:r w:rsidRPr="002A3BBB">
        <w:rPr>
          <w:rFonts w:ascii="David" w:hAnsi="David"/>
          <w:color w:val="000000"/>
          <w:rtl/>
        </w:rPr>
        <w:t xml:space="preserve">-2001 </w:t>
      </w:r>
      <w:r w:rsidRPr="002A3BBB">
        <w:rPr>
          <w:rFonts w:ascii="David" w:hAnsi="David" w:hint="eastAsia"/>
          <w:color w:val="000000"/>
          <w:rtl/>
        </w:rPr>
        <w:t>יחד</w:t>
      </w:r>
      <w:r w:rsidRPr="002A3BBB">
        <w:rPr>
          <w:rFonts w:ascii="David" w:hAnsi="David"/>
          <w:color w:val="000000"/>
          <w:rtl/>
        </w:rPr>
        <w:t xml:space="preserve"> </w:t>
      </w:r>
      <w:r w:rsidRPr="002A3BBB">
        <w:rPr>
          <w:rFonts w:ascii="David" w:hAnsi="David" w:hint="eastAsia"/>
          <w:color w:val="000000"/>
          <w:rtl/>
        </w:rPr>
        <w:t>עם</w:t>
      </w:r>
      <w:r w:rsidRPr="002A3BBB">
        <w:rPr>
          <w:rFonts w:ascii="David" w:hAnsi="David"/>
          <w:color w:val="000000"/>
          <w:rtl/>
        </w:rPr>
        <w:t xml:space="preserve"> </w:t>
      </w:r>
      <w:r w:rsidRPr="002A3BBB">
        <w:rPr>
          <w:rFonts w:ascii="David" w:hAnsi="David" w:hint="eastAsia"/>
          <w:color w:val="000000"/>
          <w:rtl/>
        </w:rPr>
        <w:t>אימו</w:t>
      </w:r>
      <w:r w:rsidRPr="002A3BBB">
        <w:rPr>
          <w:rFonts w:ascii="David" w:hAnsi="David"/>
          <w:color w:val="000000"/>
          <w:rtl/>
        </w:rPr>
        <w:t xml:space="preserve">. </w:t>
      </w:r>
      <w:r w:rsidRPr="002A3BBB">
        <w:rPr>
          <w:rFonts w:ascii="David" w:hAnsi="David" w:hint="eastAsia"/>
          <w:color w:val="000000"/>
          <w:rtl/>
        </w:rPr>
        <w:t>בגיל</w:t>
      </w:r>
      <w:r w:rsidRPr="002A3BBB">
        <w:rPr>
          <w:rFonts w:ascii="David" w:hAnsi="David"/>
          <w:color w:val="000000"/>
          <w:rtl/>
        </w:rPr>
        <w:t xml:space="preserve"> 14 </w:t>
      </w:r>
      <w:r w:rsidRPr="002A3BBB">
        <w:rPr>
          <w:rFonts w:ascii="David" w:hAnsi="David" w:hint="eastAsia"/>
          <w:color w:val="000000"/>
          <w:rtl/>
        </w:rPr>
        <w:t>עבר</w:t>
      </w:r>
      <w:r w:rsidRPr="002A3BBB">
        <w:rPr>
          <w:rFonts w:ascii="David" w:hAnsi="David"/>
          <w:color w:val="000000"/>
          <w:rtl/>
        </w:rPr>
        <w:t xml:space="preserve"> </w:t>
      </w:r>
      <w:r w:rsidRPr="002A3BBB">
        <w:rPr>
          <w:rFonts w:ascii="David" w:hAnsi="David" w:hint="eastAsia"/>
          <w:color w:val="000000"/>
          <w:rtl/>
        </w:rPr>
        <w:t>למסגרת</w:t>
      </w:r>
      <w:r w:rsidRPr="002A3BBB">
        <w:rPr>
          <w:rFonts w:ascii="David" w:hAnsi="David"/>
          <w:color w:val="000000"/>
          <w:rtl/>
        </w:rPr>
        <w:t xml:space="preserve"> </w:t>
      </w:r>
      <w:r w:rsidRPr="002A3BBB">
        <w:rPr>
          <w:rFonts w:ascii="David" w:hAnsi="David" w:hint="eastAsia"/>
          <w:color w:val="000000"/>
          <w:rtl/>
        </w:rPr>
        <w:t>חוץ</w:t>
      </w:r>
      <w:r w:rsidRPr="002A3BBB">
        <w:rPr>
          <w:rFonts w:ascii="David" w:hAnsi="David"/>
          <w:color w:val="000000"/>
          <w:rtl/>
        </w:rPr>
        <w:t xml:space="preserve"> </w:t>
      </w:r>
      <w:r w:rsidRPr="002A3BBB">
        <w:rPr>
          <w:rFonts w:ascii="David" w:hAnsi="David" w:hint="eastAsia"/>
          <w:color w:val="000000"/>
          <w:rtl/>
        </w:rPr>
        <w:t>ביתית</w:t>
      </w:r>
      <w:r w:rsidRPr="002A3BBB">
        <w:rPr>
          <w:rFonts w:ascii="David" w:hAnsi="David"/>
          <w:color w:val="000000"/>
          <w:rtl/>
        </w:rPr>
        <w:t xml:space="preserve"> </w:t>
      </w:r>
      <w:r w:rsidRPr="002A3BBB">
        <w:rPr>
          <w:rFonts w:ascii="David" w:hAnsi="David" w:hint="eastAsia"/>
          <w:color w:val="000000"/>
          <w:rtl/>
        </w:rPr>
        <w:t>לאור</w:t>
      </w:r>
      <w:r w:rsidRPr="002A3BBB">
        <w:rPr>
          <w:rFonts w:ascii="David" w:hAnsi="David"/>
          <w:color w:val="000000"/>
          <w:rtl/>
        </w:rPr>
        <w:t xml:space="preserve"> </w:t>
      </w:r>
      <w:r w:rsidRPr="002A3BBB">
        <w:rPr>
          <w:rFonts w:ascii="David" w:hAnsi="David" w:hint="eastAsia"/>
          <w:color w:val="000000"/>
          <w:rtl/>
        </w:rPr>
        <w:t>קשריה</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אימו</w:t>
      </w:r>
      <w:r w:rsidRPr="002A3BBB">
        <w:rPr>
          <w:rFonts w:ascii="David" w:hAnsi="David"/>
          <w:color w:val="000000"/>
          <w:rtl/>
        </w:rPr>
        <w:t xml:space="preserve"> </w:t>
      </w:r>
      <w:r w:rsidRPr="002A3BBB">
        <w:rPr>
          <w:rFonts w:ascii="David" w:hAnsi="David" w:hint="eastAsia"/>
          <w:color w:val="000000"/>
          <w:rtl/>
        </w:rPr>
        <w:t>עם</w:t>
      </w:r>
      <w:r w:rsidRPr="002A3BBB">
        <w:rPr>
          <w:rFonts w:ascii="David" w:hAnsi="David"/>
          <w:color w:val="000000"/>
          <w:rtl/>
        </w:rPr>
        <w:t xml:space="preserve"> </w:t>
      </w:r>
      <w:r w:rsidRPr="002A3BBB">
        <w:rPr>
          <w:rFonts w:ascii="David" w:hAnsi="David" w:hint="eastAsia"/>
          <w:color w:val="000000"/>
          <w:rtl/>
        </w:rPr>
        <w:t>אדם</w:t>
      </w:r>
      <w:r w:rsidRPr="002A3BBB">
        <w:rPr>
          <w:rFonts w:ascii="David" w:hAnsi="David"/>
          <w:color w:val="000000"/>
          <w:rtl/>
        </w:rPr>
        <w:t xml:space="preserve"> </w:t>
      </w:r>
      <w:r w:rsidRPr="002A3BBB">
        <w:rPr>
          <w:rFonts w:ascii="David" w:hAnsi="David" w:hint="eastAsia"/>
          <w:color w:val="000000"/>
          <w:rtl/>
        </w:rPr>
        <w:t>שלילי</w:t>
      </w:r>
      <w:r w:rsidRPr="002A3BBB">
        <w:rPr>
          <w:rFonts w:ascii="David" w:hAnsi="David"/>
          <w:color w:val="000000"/>
          <w:rtl/>
        </w:rPr>
        <w:t xml:space="preserve">. </w:t>
      </w:r>
      <w:r w:rsidRPr="002A3BBB">
        <w:rPr>
          <w:rFonts w:ascii="David" w:hAnsi="David" w:hint="eastAsia"/>
          <w:color w:val="000000"/>
          <w:rtl/>
        </w:rPr>
        <w:t>מגיל</w:t>
      </w:r>
      <w:r w:rsidRPr="002A3BBB">
        <w:rPr>
          <w:rFonts w:ascii="David" w:hAnsi="David"/>
          <w:color w:val="000000"/>
          <w:rtl/>
        </w:rPr>
        <w:t xml:space="preserve"> 15 </w:t>
      </w:r>
      <w:r w:rsidRPr="002A3BBB">
        <w:rPr>
          <w:rFonts w:ascii="David" w:hAnsi="David" w:hint="eastAsia"/>
          <w:color w:val="000000"/>
          <w:rtl/>
        </w:rPr>
        <w:t>עזב</w:t>
      </w:r>
      <w:r w:rsidRPr="002A3BBB">
        <w:rPr>
          <w:rFonts w:ascii="David" w:hAnsi="David"/>
          <w:color w:val="000000"/>
          <w:rtl/>
        </w:rPr>
        <w:t xml:space="preserve"> </w:t>
      </w:r>
      <w:r w:rsidRPr="002A3BBB">
        <w:rPr>
          <w:rFonts w:ascii="David" w:hAnsi="David" w:hint="eastAsia"/>
          <w:color w:val="000000"/>
          <w:rtl/>
        </w:rPr>
        <w:t>את</w:t>
      </w:r>
      <w:r w:rsidRPr="002A3BBB">
        <w:rPr>
          <w:rFonts w:ascii="David" w:hAnsi="David"/>
          <w:color w:val="000000"/>
          <w:rtl/>
        </w:rPr>
        <w:t xml:space="preserve"> </w:t>
      </w:r>
      <w:r w:rsidRPr="002A3BBB">
        <w:rPr>
          <w:rFonts w:ascii="David" w:hAnsi="David" w:hint="eastAsia"/>
          <w:color w:val="000000"/>
          <w:rtl/>
        </w:rPr>
        <w:t>הבית</w:t>
      </w:r>
      <w:r w:rsidRPr="002A3BBB">
        <w:rPr>
          <w:rFonts w:ascii="David" w:hAnsi="David"/>
          <w:color w:val="000000"/>
          <w:rtl/>
        </w:rPr>
        <w:t xml:space="preserve"> </w:t>
      </w:r>
      <w:r w:rsidRPr="002A3BBB">
        <w:rPr>
          <w:rFonts w:ascii="David" w:hAnsi="David" w:hint="eastAsia"/>
          <w:color w:val="000000"/>
          <w:rtl/>
        </w:rPr>
        <w:t>באופן</w:t>
      </w:r>
      <w:r w:rsidRPr="002A3BBB">
        <w:rPr>
          <w:rFonts w:ascii="David" w:hAnsi="David"/>
          <w:color w:val="000000"/>
          <w:rtl/>
        </w:rPr>
        <w:t xml:space="preserve"> </w:t>
      </w:r>
      <w:r w:rsidRPr="002A3BBB">
        <w:rPr>
          <w:rFonts w:ascii="David" w:hAnsi="David" w:hint="eastAsia"/>
          <w:color w:val="000000"/>
          <w:rtl/>
        </w:rPr>
        <w:t>סופי</w:t>
      </w:r>
      <w:r w:rsidRPr="002A3BBB">
        <w:rPr>
          <w:rFonts w:ascii="David" w:hAnsi="David"/>
          <w:color w:val="000000"/>
          <w:rtl/>
        </w:rPr>
        <w:t xml:space="preserve"> </w:t>
      </w:r>
      <w:r w:rsidRPr="002A3BBB">
        <w:rPr>
          <w:rFonts w:ascii="David" w:hAnsi="David" w:hint="eastAsia"/>
          <w:color w:val="000000"/>
          <w:rtl/>
        </w:rPr>
        <w:t>ומאז</w:t>
      </w:r>
      <w:r w:rsidRPr="002A3BBB">
        <w:rPr>
          <w:rFonts w:ascii="David" w:hAnsi="David"/>
          <w:color w:val="000000"/>
          <w:rtl/>
        </w:rPr>
        <w:t xml:space="preserve"> </w:t>
      </w:r>
      <w:r w:rsidRPr="002A3BBB">
        <w:rPr>
          <w:rFonts w:ascii="David" w:hAnsi="David" w:hint="eastAsia"/>
          <w:color w:val="000000"/>
          <w:rtl/>
        </w:rPr>
        <w:t>התגלגל</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ברחובות</w:t>
      </w:r>
      <w:r w:rsidRPr="002A3BBB">
        <w:rPr>
          <w:rFonts w:ascii="David" w:hAnsi="David"/>
          <w:color w:val="000000"/>
          <w:rtl/>
        </w:rPr>
        <w:t xml:space="preserve">, </w:t>
      </w:r>
      <w:r w:rsidRPr="002A3BBB">
        <w:rPr>
          <w:rFonts w:ascii="David" w:hAnsi="David" w:hint="eastAsia"/>
          <w:color w:val="000000"/>
          <w:rtl/>
        </w:rPr>
        <w:t>דאג</w:t>
      </w:r>
      <w:r w:rsidRPr="002A3BBB">
        <w:rPr>
          <w:rFonts w:ascii="David" w:hAnsi="David"/>
          <w:color w:val="000000"/>
          <w:rtl/>
        </w:rPr>
        <w:t xml:space="preserve"> </w:t>
      </w:r>
      <w:r w:rsidRPr="002A3BBB">
        <w:rPr>
          <w:rFonts w:ascii="David" w:hAnsi="David" w:hint="eastAsia"/>
          <w:color w:val="000000"/>
          <w:rtl/>
        </w:rPr>
        <w:t>וכלכל</w:t>
      </w:r>
      <w:r w:rsidRPr="002A3BBB">
        <w:rPr>
          <w:rFonts w:ascii="David" w:hAnsi="David"/>
          <w:color w:val="000000"/>
          <w:rtl/>
        </w:rPr>
        <w:t xml:space="preserve"> </w:t>
      </w:r>
      <w:r w:rsidRPr="002A3BBB">
        <w:rPr>
          <w:rFonts w:ascii="David" w:hAnsi="David" w:hint="eastAsia"/>
          <w:color w:val="000000"/>
          <w:rtl/>
        </w:rPr>
        <w:t>את</w:t>
      </w:r>
      <w:r w:rsidRPr="002A3BBB">
        <w:rPr>
          <w:rFonts w:ascii="David" w:hAnsi="David"/>
          <w:color w:val="000000"/>
          <w:rtl/>
        </w:rPr>
        <w:t xml:space="preserve"> </w:t>
      </w:r>
      <w:r w:rsidRPr="002A3BBB">
        <w:rPr>
          <w:rFonts w:ascii="David" w:hAnsi="David" w:hint="eastAsia"/>
          <w:color w:val="000000"/>
          <w:rtl/>
        </w:rPr>
        <w:t>עצמו</w:t>
      </w:r>
      <w:r w:rsidRPr="002A3BBB">
        <w:rPr>
          <w:rFonts w:ascii="David" w:hAnsi="David"/>
          <w:color w:val="000000"/>
          <w:rtl/>
        </w:rPr>
        <w:t xml:space="preserve">. </w:t>
      </w:r>
      <w:r w:rsidRPr="002A3BBB">
        <w:rPr>
          <w:rFonts w:ascii="David" w:hAnsi="David" w:hint="eastAsia"/>
          <w:color w:val="000000"/>
          <w:rtl/>
        </w:rPr>
        <w:t>לנאשם</w:t>
      </w:r>
      <w:r w:rsidRPr="002A3BBB">
        <w:rPr>
          <w:rFonts w:ascii="David" w:hAnsi="David"/>
          <w:color w:val="000000"/>
          <w:rtl/>
        </w:rPr>
        <w:t xml:space="preserve"> </w:t>
      </w:r>
      <w:r w:rsidRPr="002A3BBB">
        <w:rPr>
          <w:rFonts w:ascii="David" w:hAnsi="David" w:hint="eastAsia"/>
          <w:color w:val="000000"/>
          <w:rtl/>
        </w:rPr>
        <w:t>לא</w:t>
      </w:r>
      <w:r w:rsidRPr="002A3BBB">
        <w:rPr>
          <w:rFonts w:ascii="David" w:hAnsi="David"/>
          <w:color w:val="000000"/>
          <w:rtl/>
        </w:rPr>
        <w:t xml:space="preserve"> </w:t>
      </w:r>
      <w:r w:rsidRPr="002A3BBB">
        <w:rPr>
          <w:rFonts w:ascii="David" w:hAnsi="David" w:hint="eastAsia"/>
          <w:color w:val="000000"/>
          <w:rtl/>
        </w:rPr>
        <w:t>הייתה</w:t>
      </w:r>
      <w:r w:rsidRPr="002A3BBB">
        <w:rPr>
          <w:rFonts w:ascii="David" w:hAnsi="David"/>
          <w:color w:val="000000"/>
          <w:rtl/>
        </w:rPr>
        <w:t xml:space="preserve"> </w:t>
      </w:r>
      <w:r w:rsidRPr="002A3BBB">
        <w:rPr>
          <w:rFonts w:ascii="David" w:hAnsi="David" w:hint="eastAsia"/>
          <w:color w:val="000000"/>
          <w:rtl/>
        </w:rPr>
        <w:t>יד</w:t>
      </w:r>
      <w:r w:rsidRPr="002A3BBB">
        <w:rPr>
          <w:rFonts w:ascii="David" w:hAnsi="David"/>
          <w:color w:val="000000"/>
          <w:rtl/>
        </w:rPr>
        <w:t xml:space="preserve"> </w:t>
      </w:r>
      <w:r w:rsidRPr="002A3BBB">
        <w:rPr>
          <w:rFonts w:ascii="David" w:hAnsi="David" w:hint="eastAsia"/>
          <w:color w:val="000000"/>
          <w:rtl/>
        </w:rPr>
        <w:t>מכוונת</w:t>
      </w:r>
      <w:r w:rsidRPr="002A3BBB">
        <w:rPr>
          <w:rFonts w:ascii="David" w:hAnsi="David"/>
          <w:color w:val="000000"/>
          <w:rtl/>
        </w:rPr>
        <w:t xml:space="preserve"> </w:t>
      </w:r>
      <w:r w:rsidRPr="002A3BBB">
        <w:rPr>
          <w:rFonts w:ascii="David" w:hAnsi="David" w:hint="eastAsia"/>
          <w:color w:val="000000"/>
          <w:rtl/>
        </w:rPr>
        <w:t>מאז</w:t>
      </w:r>
      <w:r w:rsidRPr="002A3BBB">
        <w:rPr>
          <w:rFonts w:ascii="David" w:hAnsi="David"/>
          <w:color w:val="000000"/>
          <w:rtl/>
        </w:rPr>
        <w:t xml:space="preserve"> </w:t>
      </w:r>
      <w:r w:rsidRPr="002A3BBB">
        <w:rPr>
          <w:rFonts w:ascii="David" w:hAnsi="David" w:hint="eastAsia"/>
          <w:color w:val="000000"/>
          <w:rtl/>
        </w:rPr>
        <w:t>עלייתו</w:t>
      </w:r>
      <w:r w:rsidRPr="002A3BBB">
        <w:rPr>
          <w:rFonts w:ascii="David" w:hAnsi="David"/>
          <w:color w:val="000000"/>
          <w:rtl/>
        </w:rPr>
        <w:t xml:space="preserve"> </w:t>
      </w:r>
      <w:r w:rsidRPr="002A3BBB">
        <w:rPr>
          <w:rFonts w:ascii="David" w:hAnsi="David" w:hint="eastAsia"/>
          <w:color w:val="000000"/>
          <w:rtl/>
        </w:rPr>
        <w:t>ארצה</w:t>
      </w:r>
      <w:r w:rsidRPr="002A3BBB">
        <w:rPr>
          <w:rFonts w:ascii="David" w:hAnsi="David"/>
          <w:color w:val="000000"/>
          <w:rtl/>
        </w:rPr>
        <w:t xml:space="preserve">, </w:t>
      </w:r>
      <w:r w:rsidRPr="002A3BBB">
        <w:rPr>
          <w:rFonts w:ascii="David" w:hAnsi="David" w:hint="eastAsia"/>
          <w:color w:val="000000"/>
          <w:rtl/>
        </w:rPr>
        <w:t>הוא</w:t>
      </w:r>
      <w:r w:rsidRPr="002A3BBB">
        <w:rPr>
          <w:rFonts w:ascii="David" w:hAnsi="David"/>
          <w:color w:val="000000"/>
          <w:rtl/>
        </w:rPr>
        <w:t xml:space="preserve"> </w:t>
      </w:r>
      <w:r w:rsidRPr="002A3BBB">
        <w:rPr>
          <w:rFonts w:ascii="David" w:hAnsi="David" w:hint="eastAsia"/>
          <w:color w:val="000000"/>
          <w:rtl/>
        </w:rPr>
        <w:t>גדל</w:t>
      </w:r>
      <w:r w:rsidRPr="002A3BBB">
        <w:rPr>
          <w:rFonts w:ascii="David" w:hAnsi="David"/>
          <w:color w:val="000000"/>
          <w:rtl/>
        </w:rPr>
        <w:t xml:space="preserve"> </w:t>
      </w:r>
      <w:r w:rsidRPr="002A3BBB">
        <w:rPr>
          <w:rFonts w:ascii="David" w:hAnsi="David" w:hint="eastAsia"/>
          <w:color w:val="000000"/>
          <w:rtl/>
        </w:rPr>
        <w:t>לבד</w:t>
      </w:r>
      <w:r w:rsidRPr="002A3BBB">
        <w:rPr>
          <w:rFonts w:ascii="David" w:hAnsi="David"/>
          <w:color w:val="000000"/>
          <w:rtl/>
        </w:rPr>
        <w:t xml:space="preserve"> </w:t>
      </w:r>
      <w:r w:rsidRPr="002A3BBB">
        <w:rPr>
          <w:rFonts w:ascii="David" w:hAnsi="David" w:hint="eastAsia"/>
          <w:color w:val="000000"/>
          <w:rtl/>
        </w:rPr>
        <w:t>ללא</w:t>
      </w:r>
      <w:r w:rsidRPr="002A3BBB">
        <w:rPr>
          <w:rFonts w:ascii="David" w:hAnsi="David"/>
          <w:color w:val="000000"/>
          <w:rtl/>
        </w:rPr>
        <w:t xml:space="preserve"> </w:t>
      </w:r>
      <w:r w:rsidRPr="002A3BBB">
        <w:rPr>
          <w:rFonts w:ascii="David" w:hAnsi="David" w:hint="eastAsia"/>
          <w:color w:val="000000"/>
          <w:rtl/>
        </w:rPr>
        <w:t>גבולות</w:t>
      </w:r>
      <w:r w:rsidRPr="002A3BBB">
        <w:rPr>
          <w:rFonts w:ascii="David" w:hAnsi="David"/>
          <w:color w:val="000000"/>
          <w:rtl/>
        </w:rPr>
        <w:t xml:space="preserve"> </w:t>
      </w:r>
      <w:r w:rsidRPr="002A3BBB">
        <w:rPr>
          <w:rFonts w:ascii="David" w:hAnsi="David" w:hint="eastAsia"/>
          <w:color w:val="000000"/>
          <w:rtl/>
        </w:rPr>
        <w:t>או</w:t>
      </w:r>
      <w:r w:rsidRPr="002A3BBB">
        <w:rPr>
          <w:rFonts w:ascii="David" w:hAnsi="David"/>
          <w:color w:val="000000"/>
          <w:rtl/>
        </w:rPr>
        <w:t xml:space="preserve"> </w:t>
      </w:r>
      <w:r w:rsidRPr="002A3BBB">
        <w:rPr>
          <w:rFonts w:ascii="David" w:hAnsi="David" w:hint="eastAsia"/>
          <w:color w:val="000000"/>
          <w:rtl/>
        </w:rPr>
        <w:t>תמיכה</w:t>
      </w:r>
      <w:r w:rsidRPr="002A3BBB">
        <w:rPr>
          <w:rFonts w:ascii="David" w:hAnsi="David"/>
          <w:color w:val="000000"/>
          <w:rtl/>
        </w:rPr>
        <w:t xml:space="preserve"> </w:t>
      </w:r>
      <w:r w:rsidRPr="002A3BBB">
        <w:rPr>
          <w:rFonts w:ascii="David" w:hAnsi="David" w:hint="eastAsia"/>
          <w:color w:val="000000"/>
          <w:rtl/>
        </w:rPr>
        <w:t>כלכלית</w:t>
      </w:r>
      <w:r w:rsidRPr="002A3BBB">
        <w:rPr>
          <w:rFonts w:ascii="David" w:hAnsi="David"/>
          <w:color w:val="000000"/>
          <w:rtl/>
        </w:rPr>
        <w:t xml:space="preserve"> </w:t>
      </w:r>
      <w:r w:rsidRPr="002A3BBB">
        <w:rPr>
          <w:rFonts w:ascii="David" w:hAnsi="David" w:hint="eastAsia"/>
          <w:color w:val="000000"/>
          <w:rtl/>
        </w:rPr>
        <w:t>ונפשית</w:t>
      </w:r>
      <w:r w:rsidRPr="002A3BBB">
        <w:rPr>
          <w:rFonts w:ascii="David" w:hAnsi="David"/>
          <w:color w:val="000000"/>
          <w:rtl/>
        </w:rPr>
        <w:t xml:space="preserve"> </w:t>
      </w:r>
      <w:r w:rsidRPr="002A3BBB">
        <w:rPr>
          <w:rFonts w:ascii="David" w:hAnsi="David" w:hint="eastAsia"/>
          <w:color w:val="000000"/>
          <w:rtl/>
        </w:rPr>
        <w:t>והיה</w:t>
      </w:r>
      <w:r w:rsidRPr="002A3BBB">
        <w:rPr>
          <w:rFonts w:ascii="David" w:hAnsi="David"/>
          <w:color w:val="000000"/>
          <w:rtl/>
        </w:rPr>
        <w:t xml:space="preserve"> </w:t>
      </w:r>
      <w:r w:rsidRPr="002A3BBB">
        <w:rPr>
          <w:rFonts w:ascii="David" w:hAnsi="David" w:hint="eastAsia"/>
          <w:color w:val="000000"/>
          <w:rtl/>
        </w:rPr>
        <w:t>כעלה</w:t>
      </w:r>
      <w:r w:rsidRPr="002A3BBB">
        <w:rPr>
          <w:rFonts w:ascii="David" w:hAnsi="David"/>
          <w:color w:val="000000"/>
          <w:rtl/>
        </w:rPr>
        <w:t xml:space="preserve"> </w:t>
      </w:r>
      <w:r w:rsidRPr="002A3BBB">
        <w:rPr>
          <w:rFonts w:ascii="David" w:hAnsi="David" w:hint="eastAsia"/>
          <w:color w:val="000000"/>
          <w:rtl/>
        </w:rPr>
        <w:t>נידף</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אף</w:t>
      </w:r>
      <w:r w:rsidRPr="002A3BBB">
        <w:rPr>
          <w:rFonts w:ascii="David" w:hAnsi="David"/>
          <w:color w:val="000000"/>
          <w:rtl/>
        </w:rPr>
        <w:t xml:space="preserve"> </w:t>
      </w:r>
      <w:r w:rsidRPr="002A3BBB">
        <w:rPr>
          <w:rFonts w:ascii="David" w:hAnsi="David" w:hint="eastAsia"/>
          <w:color w:val="000000"/>
          <w:rtl/>
        </w:rPr>
        <w:t>זאת</w:t>
      </w:r>
      <w:r w:rsidRPr="002A3BBB">
        <w:rPr>
          <w:rFonts w:ascii="David" w:hAnsi="David"/>
          <w:color w:val="000000"/>
          <w:rtl/>
        </w:rPr>
        <w:t xml:space="preserve"> </w:t>
      </w:r>
      <w:r w:rsidRPr="002A3BBB">
        <w:rPr>
          <w:rFonts w:ascii="David" w:hAnsi="David" w:hint="eastAsia"/>
          <w:color w:val="000000"/>
          <w:rtl/>
        </w:rPr>
        <w:t>הוא</w:t>
      </w:r>
      <w:r w:rsidRPr="002A3BBB">
        <w:rPr>
          <w:rFonts w:ascii="David" w:hAnsi="David"/>
          <w:color w:val="000000"/>
          <w:rtl/>
        </w:rPr>
        <w:t xml:space="preserve"> </w:t>
      </w:r>
      <w:r w:rsidRPr="002A3BBB">
        <w:rPr>
          <w:rFonts w:ascii="David" w:hAnsi="David" w:hint="eastAsia"/>
          <w:color w:val="000000"/>
          <w:rtl/>
        </w:rPr>
        <w:t>התגייס</w:t>
      </w:r>
      <w:r w:rsidRPr="002A3BBB">
        <w:rPr>
          <w:rFonts w:ascii="David" w:hAnsi="David"/>
          <w:color w:val="000000"/>
          <w:rtl/>
        </w:rPr>
        <w:t xml:space="preserve"> </w:t>
      </w:r>
      <w:r w:rsidRPr="002A3BBB">
        <w:rPr>
          <w:rFonts w:ascii="David" w:hAnsi="David" w:hint="eastAsia"/>
          <w:color w:val="000000"/>
          <w:rtl/>
        </w:rPr>
        <w:t>לצבא</w:t>
      </w:r>
      <w:r w:rsidRPr="002A3BBB">
        <w:rPr>
          <w:rFonts w:ascii="David" w:hAnsi="David"/>
          <w:color w:val="000000"/>
          <w:rtl/>
        </w:rPr>
        <w:t xml:space="preserve">,  </w:t>
      </w:r>
      <w:r w:rsidRPr="002A3BBB">
        <w:rPr>
          <w:rFonts w:ascii="David" w:hAnsi="David" w:hint="eastAsia"/>
          <w:color w:val="000000"/>
          <w:rtl/>
        </w:rPr>
        <w:t>עבד</w:t>
      </w:r>
      <w:r w:rsidRPr="002A3BBB">
        <w:rPr>
          <w:rFonts w:ascii="David" w:hAnsi="David"/>
          <w:color w:val="000000"/>
          <w:rtl/>
        </w:rPr>
        <w:t xml:space="preserve"> </w:t>
      </w:r>
      <w:r w:rsidRPr="002A3BBB">
        <w:rPr>
          <w:rFonts w:ascii="David" w:hAnsi="David" w:hint="eastAsia"/>
          <w:color w:val="000000"/>
          <w:rtl/>
        </w:rPr>
        <w:t>בתחום</w:t>
      </w:r>
      <w:r w:rsidRPr="002A3BBB">
        <w:rPr>
          <w:rFonts w:ascii="David" w:hAnsi="David"/>
          <w:color w:val="000000"/>
          <w:rtl/>
        </w:rPr>
        <w:t xml:space="preserve"> </w:t>
      </w:r>
      <w:r w:rsidRPr="002A3BBB">
        <w:rPr>
          <w:rFonts w:ascii="David" w:hAnsi="David" w:hint="eastAsia"/>
          <w:color w:val="000000"/>
          <w:rtl/>
        </w:rPr>
        <w:t>ההגברה</w:t>
      </w:r>
      <w:r w:rsidRPr="002A3BBB">
        <w:rPr>
          <w:rFonts w:ascii="David" w:hAnsi="David"/>
          <w:color w:val="000000"/>
          <w:rtl/>
        </w:rPr>
        <w:t xml:space="preserve"> </w:t>
      </w:r>
      <w:r w:rsidRPr="002A3BBB">
        <w:rPr>
          <w:rFonts w:ascii="David" w:hAnsi="David" w:hint="eastAsia"/>
          <w:color w:val="000000"/>
          <w:rtl/>
        </w:rPr>
        <w:t>והתאורה</w:t>
      </w:r>
      <w:r w:rsidRPr="002A3BBB">
        <w:rPr>
          <w:rFonts w:ascii="David" w:hAnsi="David"/>
          <w:color w:val="000000"/>
          <w:rtl/>
        </w:rPr>
        <w:t xml:space="preserve"> </w:t>
      </w:r>
      <w:r w:rsidRPr="002A3BBB">
        <w:rPr>
          <w:rFonts w:ascii="David" w:hAnsi="David" w:hint="eastAsia"/>
          <w:color w:val="000000"/>
          <w:rtl/>
        </w:rPr>
        <w:t>לשביעות</w:t>
      </w:r>
      <w:r w:rsidRPr="002A3BBB">
        <w:rPr>
          <w:rFonts w:ascii="David" w:hAnsi="David"/>
          <w:color w:val="000000"/>
          <w:rtl/>
        </w:rPr>
        <w:t xml:space="preserve"> </w:t>
      </w:r>
      <w:r w:rsidRPr="002A3BBB">
        <w:rPr>
          <w:rFonts w:ascii="David" w:hAnsi="David" w:hint="eastAsia"/>
          <w:color w:val="000000"/>
          <w:rtl/>
        </w:rPr>
        <w:t>רצון</w:t>
      </w:r>
      <w:r w:rsidRPr="002A3BBB">
        <w:rPr>
          <w:rFonts w:ascii="David" w:hAnsi="David"/>
          <w:color w:val="000000"/>
          <w:rtl/>
        </w:rPr>
        <w:t xml:space="preserve"> </w:t>
      </w:r>
      <w:r w:rsidRPr="002A3BBB">
        <w:rPr>
          <w:rFonts w:ascii="David" w:hAnsi="David" w:hint="eastAsia"/>
          <w:color w:val="000000"/>
          <w:rtl/>
        </w:rPr>
        <w:t>מעבידיו</w:t>
      </w:r>
      <w:r w:rsidRPr="002A3BBB">
        <w:rPr>
          <w:rFonts w:ascii="David" w:hAnsi="David"/>
          <w:color w:val="000000"/>
          <w:rtl/>
        </w:rPr>
        <w:t xml:space="preserve"> </w:t>
      </w:r>
      <w:r w:rsidRPr="002A3BBB">
        <w:rPr>
          <w:rFonts w:ascii="David" w:hAnsi="David" w:hint="eastAsia"/>
          <w:color w:val="000000"/>
          <w:rtl/>
        </w:rPr>
        <w:t>השונים</w:t>
      </w:r>
      <w:r w:rsidRPr="002A3BBB">
        <w:rPr>
          <w:rFonts w:ascii="David" w:hAnsi="David"/>
          <w:color w:val="000000"/>
          <w:rtl/>
        </w:rPr>
        <w:t xml:space="preserve"> </w:t>
      </w:r>
      <w:r w:rsidRPr="002A3BBB">
        <w:rPr>
          <w:rFonts w:ascii="David" w:hAnsi="David" w:hint="eastAsia"/>
          <w:color w:val="000000"/>
          <w:rtl/>
        </w:rPr>
        <w:t>לאורך</w:t>
      </w:r>
      <w:r w:rsidRPr="002A3BBB">
        <w:rPr>
          <w:rFonts w:ascii="David" w:hAnsi="David"/>
          <w:color w:val="000000"/>
          <w:rtl/>
        </w:rPr>
        <w:t xml:space="preserve"> </w:t>
      </w:r>
      <w:r w:rsidRPr="002A3BBB">
        <w:rPr>
          <w:rFonts w:ascii="David" w:hAnsi="David" w:hint="eastAsia"/>
          <w:color w:val="000000"/>
          <w:rtl/>
        </w:rPr>
        <w:t>השנים</w:t>
      </w:r>
      <w:r w:rsidRPr="002A3BBB">
        <w:rPr>
          <w:rFonts w:ascii="David" w:hAnsi="David"/>
          <w:color w:val="000000"/>
          <w:rtl/>
        </w:rPr>
        <w:t xml:space="preserve"> (</w:t>
      </w:r>
      <w:r w:rsidRPr="002A3BBB">
        <w:rPr>
          <w:rFonts w:ascii="David" w:hAnsi="David" w:hint="eastAsia"/>
          <w:color w:val="000000"/>
          <w:rtl/>
        </w:rPr>
        <w:t>נ</w:t>
      </w:r>
      <w:r w:rsidRPr="002A3BBB">
        <w:rPr>
          <w:rFonts w:ascii="David" w:hAnsi="David"/>
          <w:color w:val="000000"/>
          <w:rtl/>
        </w:rPr>
        <w:t xml:space="preserve">/2) </w:t>
      </w:r>
      <w:r w:rsidRPr="002A3BBB">
        <w:rPr>
          <w:rFonts w:ascii="David" w:hAnsi="David" w:hint="eastAsia"/>
          <w:color w:val="000000"/>
          <w:rtl/>
        </w:rPr>
        <w:t>ולא</w:t>
      </w:r>
      <w:r w:rsidRPr="002A3BBB">
        <w:rPr>
          <w:rFonts w:ascii="David" w:hAnsi="David"/>
          <w:color w:val="000000"/>
          <w:rtl/>
        </w:rPr>
        <w:t xml:space="preserve"> </w:t>
      </w:r>
      <w:r w:rsidRPr="002A3BBB">
        <w:rPr>
          <w:rFonts w:ascii="David" w:hAnsi="David" w:hint="eastAsia"/>
          <w:color w:val="000000"/>
          <w:rtl/>
        </w:rPr>
        <w:t>הסתבך</w:t>
      </w:r>
      <w:r w:rsidRPr="002A3BBB">
        <w:rPr>
          <w:rFonts w:ascii="David" w:hAnsi="David"/>
          <w:color w:val="000000"/>
          <w:rtl/>
        </w:rPr>
        <w:t xml:space="preserve"> </w:t>
      </w:r>
      <w:r w:rsidRPr="002A3BBB">
        <w:rPr>
          <w:rFonts w:ascii="David" w:hAnsi="David" w:hint="eastAsia"/>
          <w:color w:val="000000"/>
          <w:rtl/>
        </w:rPr>
        <w:t>מעולם</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שוחרר</w:t>
      </w:r>
      <w:r w:rsidRPr="002A3BBB">
        <w:rPr>
          <w:rFonts w:ascii="David" w:hAnsi="David"/>
          <w:color w:val="000000"/>
          <w:rtl/>
        </w:rPr>
        <w:t xml:space="preserve"> </w:t>
      </w:r>
      <w:r w:rsidRPr="002A3BBB">
        <w:rPr>
          <w:rFonts w:ascii="David" w:hAnsi="David" w:hint="eastAsia"/>
          <w:color w:val="000000"/>
          <w:rtl/>
        </w:rPr>
        <w:t>מהצבא</w:t>
      </w:r>
      <w:r w:rsidRPr="002A3BBB">
        <w:rPr>
          <w:rFonts w:ascii="David" w:hAnsi="David"/>
          <w:color w:val="000000"/>
          <w:rtl/>
        </w:rPr>
        <w:t xml:space="preserve"> </w:t>
      </w:r>
      <w:r w:rsidRPr="002A3BBB">
        <w:rPr>
          <w:rFonts w:ascii="David" w:hAnsi="David" w:hint="eastAsia"/>
          <w:color w:val="000000"/>
          <w:rtl/>
        </w:rPr>
        <w:t>בעקבות</w:t>
      </w:r>
      <w:r w:rsidRPr="002A3BBB">
        <w:rPr>
          <w:rFonts w:ascii="David" w:hAnsi="David"/>
          <w:color w:val="000000"/>
          <w:rtl/>
        </w:rPr>
        <w:t xml:space="preserve"> </w:t>
      </w:r>
      <w:r w:rsidRPr="002A3BBB">
        <w:rPr>
          <w:rFonts w:ascii="David" w:hAnsi="David" w:hint="eastAsia"/>
          <w:color w:val="000000"/>
          <w:rtl/>
        </w:rPr>
        <w:t>אי</w:t>
      </w:r>
      <w:r w:rsidRPr="002A3BBB">
        <w:rPr>
          <w:rFonts w:ascii="David" w:hAnsi="David"/>
          <w:color w:val="000000"/>
          <w:rtl/>
        </w:rPr>
        <w:t xml:space="preserve"> </w:t>
      </w:r>
      <w:r w:rsidRPr="002A3BBB">
        <w:rPr>
          <w:rFonts w:ascii="David" w:hAnsi="David" w:hint="eastAsia"/>
          <w:color w:val="000000"/>
          <w:rtl/>
        </w:rPr>
        <w:t>התאמה</w:t>
      </w:r>
      <w:r w:rsidRPr="002A3BBB">
        <w:rPr>
          <w:rFonts w:ascii="David" w:hAnsi="David"/>
          <w:color w:val="000000"/>
          <w:rtl/>
        </w:rPr>
        <w:t xml:space="preserve"> </w:t>
      </w:r>
      <w:r w:rsidRPr="002A3BBB">
        <w:rPr>
          <w:rFonts w:ascii="David" w:hAnsi="David" w:hint="eastAsia"/>
          <w:color w:val="000000"/>
          <w:rtl/>
        </w:rPr>
        <w:t>אחרי</w:t>
      </w:r>
      <w:r w:rsidRPr="002A3BBB">
        <w:rPr>
          <w:rFonts w:ascii="David" w:hAnsi="David"/>
          <w:color w:val="000000"/>
          <w:rtl/>
        </w:rPr>
        <w:t xml:space="preserve"> </w:t>
      </w:r>
      <w:r w:rsidRPr="002A3BBB">
        <w:rPr>
          <w:rFonts w:ascii="David" w:hAnsi="David" w:hint="eastAsia"/>
          <w:color w:val="000000"/>
          <w:rtl/>
        </w:rPr>
        <w:t>שנתיים</w:t>
      </w:r>
      <w:r w:rsidRPr="002A3BBB">
        <w:rPr>
          <w:rFonts w:ascii="David" w:hAnsi="David"/>
          <w:color w:val="000000"/>
          <w:rtl/>
        </w:rPr>
        <w:t xml:space="preserve"> </w:t>
      </w:r>
      <w:r w:rsidRPr="002A3BBB">
        <w:rPr>
          <w:rFonts w:ascii="David" w:hAnsi="David" w:hint="eastAsia"/>
          <w:color w:val="000000"/>
          <w:rtl/>
        </w:rPr>
        <w:t>וחצי</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לא</w:t>
      </w:r>
      <w:r w:rsidRPr="002A3BBB">
        <w:rPr>
          <w:rFonts w:ascii="David" w:hAnsi="David"/>
          <w:color w:val="000000"/>
          <w:rtl/>
        </w:rPr>
        <w:t xml:space="preserve"> </w:t>
      </w:r>
      <w:r w:rsidRPr="002A3BBB">
        <w:rPr>
          <w:rFonts w:ascii="David" w:hAnsi="David" w:hint="eastAsia"/>
          <w:color w:val="000000"/>
          <w:rtl/>
        </w:rPr>
        <w:t>ידע</w:t>
      </w:r>
      <w:r w:rsidRPr="002A3BBB">
        <w:rPr>
          <w:rFonts w:ascii="David" w:hAnsi="David"/>
          <w:color w:val="000000"/>
          <w:rtl/>
        </w:rPr>
        <w:t xml:space="preserve"> </w:t>
      </w:r>
      <w:r w:rsidRPr="002A3BBB">
        <w:rPr>
          <w:rFonts w:ascii="David" w:hAnsi="David" w:hint="eastAsia"/>
          <w:color w:val="000000"/>
          <w:rtl/>
        </w:rPr>
        <w:t>לנהל</w:t>
      </w:r>
      <w:r w:rsidRPr="002A3BBB">
        <w:rPr>
          <w:rFonts w:ascii="David" w:hAnsi="David"/>
          <w:color w:val="000000"/>
          <w:rtl/>
        </w:rPr>
        <w:t xml:space="preserve"> </w:t>
      </w:r>
      <w:r w:rsidRPr="002A3BBB">
        <w:rPr>
          <w:rFonts w:ascii="David" w:hAnsi="David" w:hint="eastAsia"/>
          <w:color w:val="000000"/>
          <w:rtl/>
        </w:rPr>
        <w:t>את</w:t>
      </w:r>
      <w:r w:rsidRPr="002A3BBB">
        <w:rPr>
          <w:rFonts w:ascii="David" w:hAnsi="David"/>
          <w:color w:val="000000"/>
          <w:rtl/>
        </w:rPr>
        <w:t xml:space="preserve"> </w:t>
      </w:r>
      <w:r w:rsidRPr="002A3BBB">
        <w:rPr>
          <w:rFonts w:ascii="David" w:hAnsi="David" w:hint="eastAsia"/>
          <w:color w:val="000000"/>
          <w:rtl/>
        </w:rPr>
        <w:t>עצמו</w:t>
      </w:r>
      <w:r w:rsidRPr="002A3BBB">
        <w:rPr>
          <w:rFonts w:ascii="David" w:hAnsi="David"/>
          <w:color w:val="000000"/>
          <w:rtl/>
        </w:rPr>
        <w:t xml:space="preserve"> </w:t>
      </w:r>
      <w:r w:rsidRPr="002A3BBB">
        <w:rPr>
          <w:rFonts w:ascii="David" w:hAnsi="David" w:hint="eastAsia"/>
          <w:color w:val="000000"/>
          <w:rtl/>
        </w:rPr>
        <w:t>נכון</w:t>
      </w:r>
      <w:r w:rsidRPr="002A3BBB">
        <w:rPr>
          <w:rFonts w:ascii="David" w:hAnsi="David"/>
          <w:color w:val="000000"/>
          <w:rtl/>
        </w:rPr>
        <w:t xml:space="preserve"> </w:t>
      </w:r>
      <w:r w:rsidRPr="002A3BBB">
        <w:rPr>
          <w:rFonts w:ascii="David" w:hAnsi="David" w:hint="eastAsia"/>
          <w:color w:val="000000"/>
          <w:rtl/>
        </w:rPr>
        <w:t>מבחינה</w:t>
      </w:r>
      <w:r w:rsidRPr="002A3BBB">
        <w:rPr>
          <w:rFonts w:ascii="David" w:hAnsi="David"/>
          <w:color w:val="000000"/>
          <w:rtl/>
        </w:rPr>
        <w:t xml:space="preserve"> </w:t>
      </w:r>
      <w:r w:rsidRPr="002A3BBB">
        <w:rPr>
          <w:rFonts w:ascii="David" w:hAnsi="David" w:hint="eastAsia"/>
          <w:color w:val="000000"/>
          <w:rtl/>
        </w:rPr>
        <w:t>כלכלית</w:t>
      </w:r>
      <w:r w:rsidRPr="002A3BBB">
        <w:rPr>
          <w:rFonts w:ascii="David" w:hAnsi="David"/>
          <w:color w:val="000000"/>
          <w:rtl/>
        </w:rPr>
        <w:t xml:space="preserve"> </w:t>
      </w:r>
      <w:r w:rsidRPr="002A3BBB">
        <w:rPr>
          <w:rFonts w:ascii="David" w:hAnsi="David" w:hint="eastAsia"/>
          <w:color w:val="000000"/>
          <w:rtl/>
        </w:rPr>
        <w:t>והסתבך</w:t>
      </w:r>
      <w:r w:rsidRPr="002A3BBB">
        <w:rPr>
          <w:rFonts w:ascii="David" w:hAnsi="David"/>
          <w:color w:val="000000"/>
          <w:rtl/>
        </w:rPr>
        <w:t xml:space="preserve"> </w:t>
      </w:r>
      <w:r w:rsidRPr="002A3BBB">
        <w:rPr>
          <w:rFonts w:ascii="David" w:hAnsi="David" w:hint="eastAsia"/>
          <w:color w:val="000000"/>
          <w:rtl/>
        </w:rPr>
        <w:t>בחובות</w:t>
      </w:r>
      <w:r w:rsidRPr="002A3BBB">
        <w:rPr>
          <w:rFonts w:ascii="David" w:hAnsi="David"/>
          <w:color w:val="000000"/>
          <w:rtl/>
        </w:rPr>
        <w:t xml:space="preserve">. </w:t>
      </w:r>
      <w:r w:rsidRPr="002A3BBB">
        <w:rPr>
          <w:rFonts w:ascii="David" w:hAnsi="David" w:hint="eastAsia"/>
          <w:color w:val="000000"/>
          <w:rtl/>
        </w:rPr>
        <w:t>לא</w:t>
      </w:r>
      <w:r w:rsidRPr="002A3BBB">
        <w:rPr>
          <w:rFonts w:ascii="David" w:hAnsi="David"/>
          <w:color w:val="000000"/>
          <w:rtl/>
        </w:rPr>
        <w:t xml:space="preserve"> </w:t>
      </w:r>
      <w:r w:rsidRPr="002A3BBB">
        <w:rPr>
          <w:rFonts w:ascii="David" w:hAnsi="David" w:hint="eastAsia"/>
          <w:color w:val="000000"/>
          <w:rtl/>
        </w:rPr>
        <w:t>מדובר</w:t>
      </w:r>
      <w:r w:rsidRPr="002A3BBB">
        <w:rPr>
          <w:rFonts w:ascii="David" w:hAnsi="David"/>
          <w:color w:val="000000"/>
          <w:rtl/>
        </w:rPr>
        <w:t xml:space="preserve"> </w:t>
      </w:r>
      <w:r w:rsidRPr="002A3BBB">
        <w:rPr>
          <w:rFonts w:ascii="David" w:hAnsi="David" w:hint="eastAsia"/>
          <w:color w:val="000000"/>
          <w:rtl/>
        </w:rPr>
        <w:t>באדם</w:t>
      </w:r>
      <w:r w:rsidRPr="002A3BBB">
        <w:rPr>
          <w:rFonts w:ascii="David" w:hAnsi="David"/>
          <w:color w:val="000000"/>
          <w:rtl/>
        </w:rPr>
        <w:t xml:space="preserve"> </w:t>
      </w:r>
      <w:r w:rsidRPr="002A3BBB">
        <w:rPr>
          <w:rFonts w:ascii="David" w:hAnsi="David" w:hint="eastAsia"/>
          <w:color w:val="000000"/>
          <w:rtl/>
        </w:rPr>
        <w:t>בעל</w:t>
      </w:r>
      <w:r w:rsidRPr="002A3BBB">
        <w:rPr>
          <w:rFonts w:ascii="David" w:hAnsi="David"/>
          <w:color w:val="000000"/>
          <w:rtl/>
        </w:rPr>
        <w:t xml:space="preserve"> </w:t>
      </w:r>
      <w:r w:rsidRPr="002A3BBB">
        <w:rPr>
          <w:rFonts w:ascii="David" w:hAnsi="David" w:hint="eastAsia"/>
          <w:color w:val="000000"/>
          <w:rtl/>
        </w:rPr>
        <w:t>נורמות</w:t>
      </w:r>
      <w:r w:rsidRPr="002A3BBB">
        <w:rPr>
          <w:rFonts w:ascii="David" w:hAnsi="David"/>
          <w:color w:val="000000"/>
          <w:rtl/>
        </w:rPr>
        <w:t xml:space="preserve"> </w:t>
      </w:r>
      <w:r w:rsidRPr="002A3BBB">
        <w:rPr>
          <w:rFonts w:ascii="David" w:hAnsi="David" w:hint="eastAsia"/>
          <w:color w:val="000000"/>
          <w:rtl/>
        </w:rPr>
        <w:t>עברייניות</w:t>
      </w:r>
      <w:r w:rsidRPr="002A3BBB">
        <w:rPr>
          <w:rFonts w:ascii="David" w:hAnsi="David"/>
          <w:color w:val="000000"/>
          <w:rtl/>
        </w:rPr>
        <w:t xml:space="preserve">. </w:t>
      </w:r>
      <w:r w:rsidRPr="002A3BBB">
        <w:rPr>
          <w:rFonts w:ascii="David" w:hAnsi="David" w:hint="eastAsia"/>
          <w:color w:val="000000"/>
          <w:rtl/>
        </w:rPr>
        <w:t>מכתב</w:t>
      </w:r>
      <w:r w:rsidRPr="002A3BBB">
        <w:rPr>
          <w:rFonts w:ascii="David" w:hAnsi="David"/>
          <w:color w:val="000000"/>
          <w:rtl/>
        </w:rPr>
        <w:t xml:space="preserve"> </w:t>
      </w:r>
      <w:r w:rsidRPr="002A3BBB">
        <w:rPr>
          <w:rFonts w:ascii="David" w:hAnsi="David" w:hint="eastAsia"/>
          <w:color w:val="000000"/>
          <w:rtl/>
        </w:rPr>
        <w:t>האישום</w:t>
      </w:r>
      <w:r w:rsidRPr="002A3BBB">
        <w:rPr>
          <w:rFonts w:ascii="David" w:hAnsi="David"/>
          <w:color w:val="000000"/>
          <w:rtl/>
        </w:rPr>
        <w:t xml:space="preserve"> </w:t>
      </w:r>
      <w:r w:rsidRPr="002A3BBB">
        <w:rPr>
          <w:rFonts w:ascii="David" w:hAnsi="David" w:hint="eastAsia"/>
          <w:color w:val="000000"/>
          <w:rtl/>
        </w:rPr>
        <w:t>הוסרה</w:t>
      </w:r>
      <w:r w:rsidRPr="002A3BBB">
        <w:rPr>
          <w:rFonts w:ascii="David" w:hAnsi="David"/>
          <w:color w:val="000000"/>
          <w:rtl/>
        </w:rPr>
        <w:t xml:space="preserve"> </w:t>
      </w:r>
      <w:r w:rsidRPr="002A3BBB">
        <w:rPr>
          <w:rFonts w:ascii="David" w:hAnsi="David" w:hint="eastAsia"/>
          <w:color w:val="000000"/>
          <w:rtl/>
        </w:rPr>
        <w:t>עבירת</w:t>
      </w:r>
      <w:r w:rsidRPr="002A3BBB">
        <w:rPr>
          <w:rFonts w:ascii="David" w:hAnsi="David"/>
          <w:color w:val="000000"/>
          <w:rtl/>
        </w:rPr>
        <w:t xml:space="preserve"> </w:t>
      </w:r>
      <w:r w:rsidRPr="002A3BBB">
        <w:rPr>
          <w:rFonts w:ascii="David" w:hAnsi="David" w:hint="eastAsia"/>
          <w:color w:val="000000"/>
          <w:rtl/>
        </w:rPr>
        <w:t>קשירת</w:t>
      </w:r>
      <w:r w:rsidRPr="002A3BBB">
        <w:rPr>
          <w:rFonts w:ascii="David" w:hAnsi="David"/>
          <w:color w:val="000000"/>
          <w:rtl/>
        </w:rPr>
        <w:t xml:space="preserve"> </w:t>
      </w:r>
      <w:r w:rsidRPr="002A3BBB">
        <w:rPr>
          <w:rFonts w:ascii="David" w:hAnsi="David" w:hint="eastAsia"/>
          <w:color w:val="000000"/>
          <w:rtl/>
        </w:rPr>
        <w:t>קשר</w:t>
      </w:r>
      <w:r w:rsidRPr="002A3BBB">
        <w:rPr>
          <w:rFonts w:ascii="David" w:hAnsi="David"/>
          <w:color w:val="000000"/>
          <w:rtl/>
        </w:rPr>
        <w:t xml:space="preserve"> </w:t>
      </w:r>
      <w:r w:rsidRPr="002A3BBB">
        <w:rPr>
          <w:rFonts w:ascii="David" w:hAnsi="David" w:hint="eastAsia"/>
          <w:color w:val="000000"/>
          <w:rtl/>
        </w:rPr>
        <w:t>שהיא</w:t>
      </w:r>
      <w:r w:rsidRPr="002A3BBB">
        <w:rPr>
          <w:rFonts w:ascii="David" w:hAnsi="David"/>
          <w:color w:val="000000"/>
          <w:rtl/>
        </w:rPr>
        <w:t xml:space="preserve"> </w:t>
      </w:r>
      <w:r w:rsidRPr="002A3BBB">
        <w:rPr>
          <w:rFonts w:ascii="David" w:hAnsi="David" w:hint="eastAsia"/>
          <w:color w:val="000000"/>
          <w:rtl/>
        </w:rPr>
        <w:t>העבירה</w:t>
      </w:r>
      <w:r w:rsidRPr="002A3BBB">
        <w:rPr>
          <w:rFonts w:ascii="David" w:hAnsi="David"/>
          <w:color w:val="000000"/>
          <w:rtl/>
        </w:rPr>
        <w:t xml:space="preserve"> </w:t>
      </w:r>
      <w:r w:rsidRPr="002A3BBB">
        <w:rPr>
          <w:rFonts w:ascii="David" w:hAnsi="David" w:hint="eastAsia"/>
          <w:color w:val="000000"/>
          <w:rtl/>
        </w:rPr>
        <w:t>החמורה</w:t>
      </w:r>
      <w:r w:rsidRPr="002A3BBB">
        <w:rPr>
          <w:rFonts w:ascii="David" w:hAnsi="David"/>
          <w:color w:val="000000"/>
          <w:rtl/>
        </w:rPr>
        <w:t xml:space="preserve"> </w:t>
      </w:r>
      <w:r w:rsidRPr="002A3BBB">
        <w:rPr>
          <w:rFonts w:ascii="David" w:hAnsi="David" w:hint="eastAsia"/>
          <w:color w:val="000000"/>
          <w:rtl/>
        </w:rPr>
        <w:t>המלמדת</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קשרים</w:t>
      </w:r>
      <w:r w:rsidRPr="002A3BBB">
        <w:rPr>
          <w:rFonts w:ascii="David" w:hAnsi="David"/>
          <w:color w:val="000000"/>
          <w:rtl/>
        </w:rPr>
        <w:t xml:space="preserve"> </w:t>
      </w:r>
      <w:r w:rsidRPr="002A3BBB">
        <w:rPr>
          <w:rFonts w:ascii="David" w:hAnsi="David" w:hint="eastAsia"/>
          <w:color w:val="000000"/>
          <w:rtl/>
        </w:rPr>
        <w:t>עבריינים</w:t>
      </w:r>
      <w:r w:rsidRPr="002A3BBB">
        <w:rPr>
          <w:rFonts w:ascii="David" w:hAnsi="David"/>
          <w:color w:val="000000"/>
          <w:rtl/>
        </w:rPr>
        <w:t xml:space="preserve">. </w:t>
      </w:r>
      <w:r w:rsidRPr="002A3BBB">
        <w:rPr>
          <w:rFonts w:ascii="David" w:hAnsi="David" w:hint="eastAsia"/>
          <w:color w:val="000000"/>
          <w:rtl/>
        </w:rPr>
        <w:t>מתחם</w:t>
      </w:r>
      <w:r w:rsidRPr="002A3BBB">
        <w:rPr>
          <w:rFonts w:ascii="David" w:hAnsi="David"/>
          <w:color w:val="000000"/>
          <w:rtl/>
        </w:rPr>
        <w:t xml:space="preserve"> </w:t>
      </w:r>
      <w:r w:rsidRPr="002A3BBB">
        <w:rPr>
          <w:rFonts w:ascii="David" w:hAnsi="David" w:hint="eastAsia"/>
          <w:color w:val="000000"/>
          <w:rtl/>
        </w:rPr>
        <w:t>העונש</w:t>
      </w:r>
      <w:r w:rsidRPr="002A3BBB">
        <w:rPr>
          <w:rFonts w:ascii="David" w:hAnsi="David"/>
          <w:color w:val="000000"/>
          <w:rtl/>
        </w:rPr>
        <w:t xml:space="preserve"> </w:t>
      </w:r>
      <w:r w:rsidRPr="002A3BBB">
        <w:rPr>
          <w:rFonts w:ascii="David" w:hAnsi="David" w:hint="eastAsia"/>
          <w:color w:val="000000"/>
          <w:rtl/>
        </w:rPr>
        <w:t>הראוי</w:t>
      </w:r>
      <w:r w:rsidRPr="002A3BBB">
        <w:rPr>
          <w:rFonts w:ascii="David" w:hAnsi="David"/>
          <w:color w:val="000000"/>
          <w:rtl/>
        </w:rPr>
        <w:t xml:space="preserve"> </w:t>
      </w:r>
      <w:r w:rsidRPr="002A3BBB">
        <w:rPr>
          <w:rFonts w:ascii="David" w:hAnsi="David" w:hint="eastAsia"/>
          <w:color w:val="000000"/>
          <w:rtl/>
        </w:rPr>
        <w:t>הינו</w:t>
      </w:r>
      <w:r w:rsidRPr="002A3BBB">
        <w:rPr>
          <w:rFonts w:ascii="David" w:hAnsi="David"/>
          <w:color w:val="000000"/>
          <w:rtl/>
        </w:rPr>
        <w:t xml:space="preserve"> </w:t>
      </w:r>
      <w:r w:rsidRPr="002A3BBB">
        <w:rPr>
          <w:rFonts w:ascii="David" w:hAnsi="David" w:hint="eastAsia"/>
          <w:color w:val="000000"/>
          <w:rtl/>
        </w:rPr>
        <w:t>החל</w:t>
      </w:r>
      <w:r w:rsidRPr="002A3BBB">
        <w:rPr>
          <w:rFonts w:ascii="David" w:hAnsi="David"/>
          <w:color w:val="000000"/>
          <w:rtl/>
        </w:rPr>
        <w:t xml:space="preserve"> </w:t>
      </w:r>
      <w:r w:rsidRPr="002A3BBB">
        <w:rPr>
          <w:rFonts w:ascii="David" w:hAnsi="David" w:hint="eastAsia"/>
          <w:color w:val="000000"/>
          <w:rtl/>
        </w:rPr>
        <w:t>מ</w:t>
      </w:r>
      <w:r w:rsidRPr="002A3BBB">
        <w:rPr>
          <w:rFonts w:ascii="David" w:hAnsi="David"/>
          <w:color w:val="000000"/>
          <w:rtl/>
        </w:rPr>
        <w:t xml:space="preserve">-24 </w:t>
      </w:r>
      <w:r w:rsidRPr="002A3BBB">
        <w:rPr>
          <w:rFonts w:ascii="David" w:hAnsi="David" w:hint="eastAsia"/>
          <w:color w:val="000000"/>
          <w:rtl/>
        </w:rPr>
        <w:t>חודשי</w:t>
      </w:r>
      <w:r w:rsidRPr="002A3BBB">
        <w:rPr>
          <w:rFonts w:ascii="David" w:hAnsi="David"/>
          <w:color w:val="000000"/>
          <w:rtl/>
        </w:rPr>
        <w:t xml:space="preserve"> </w:t>
      </w:r>
      <w:r w:rsidRPr="002A3BBB">
        <w:rPr>
          <w:rFonts w:ascii="David" w:hAnsi="David" w:hint="eastAsia"/>
          <w:color w:val="000000"/>
          <w:rtl/>
        </w:rPr>
        <w:t>מאסר</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כבר</w:t>
      </w:r>
      <w:r w:rsidRPr="002A3BBB">
        <w:rPr>
          <w:rFonts w:ascii="David" w:hAnsi="David"/>
          <w:color w:val="000000"/>
          <w:rtl/>
        </w:rPr>
        <w:t xml:space="preserve"> </w:t>
      </w:r>
      <w:r w:rsidRPr="002A3BBB">
        <w:rPr>
          <w:rFonts w:ascii="David" w:hAnsi="David" w:hint="eastAsia"/>
          <w:color w:val="000000"/>
          <w:rtl/>
        </w:rPr>
        <w:t>נמצא</w:t>
      </w:r>
      <w:r w:rsidRPr="002A3BBB">
        <w:rPr>
          <w:rFonts w:ascii="David" w:hAnsi="David"/>
          <w:color w:val="000000"/>
          <w:rtl/>
        </w:rPr>
        <w:t xml:space="preserve"> 8 </w:t>
      </w:r>
      <w:r w:rsidRPr="002A3BBB">
        <w:rPr>
          <w:rFonts w:ascii="David" w:hAnsi="David" w:hint="eastAsia"/>
          <w:color w:val="000000"/>
          <w:rtl/>
        </w:rPr>
        <w:t>חודשים</w:t>
      </w:r>
      <w:r w:rsidRPr="002A3BBB">
        <w:rPr>
          <w:rFonts w:ascii="David" w:hAnsi="David"/>
          <w:color w:val="000000"/>
          <w:rtl/>
        </w:rPr>
        <w:t xml:space="preserve"> </w:t>
      </w:r>
      <w:r w:rsidRPr="002A3BBB">
        <w:rPr>
          <w:rFonts w:ascii="David" w:hAnsi="David" w:hint="eastAsia"/>
          <w:color w:val="000000"/>
          <w:rtl/>
        </w:rPr>
        <w:t>במעצר</w:t>
      </w:r>
      <w:r w:rsidRPr="002A3BBB">
        <w:rPr>
          <w:rFonts w:ascii="David" w:hAnsi="David"/>
          <w:color w:val="000000"/>
          <w:rtl/>
        </w:rPr>
        <w:t xml:space="preserve"> </w:t>
      </w:r>
      <w:r w:rsidRPr="002A3BBB">
        <w:rPr>
          <w:rFonts w:ascii="David" w:hAnsi="David" w:hint="eastAsia"/>
          <w:color w:val="000000"/>
          <w:rtl/>
        </w:rPr>
        <w:t>מאחר</w:t>
      </w:r>
      <w:r w:rsidRPr="002A3BBB">
        <w:rPr>
          <w:rFonts w:ascii="David" w:hAnsi="David"/>
          <w:color w:val="000000"/>
          <w:rtl/>
        </w:rPr>
        <w:t xml:space="preserve"> </w:t>
      </w:r>
      <w:r w:rsidRPr="002A3BBB">
        <w:rPr>
          <w:rFonts w:ascii="David" w:hAnsi="David" w:hint="eastAsia"/>
          <w:color w:val="000000"/>
          <w:rtl/>
        </w:rPr>
        <w:t>שלא</w:t>
      </w:r>
      <w:r w:rsidRPr="002A3BBB">
        <w:rPr>
          <w:rFonts w:ascii="David" w:hAnsi="David"/>
          <w:color w:val="000000"/>
          <w:rtl/>
        </w:rPr>
        <w:t xml:space="preserve"> </w:t>
      </w:r>
      <w:r w:rsidRPr="002A3BBB">
        <w:rPr>
          <w:rFonts w:ascii="David" w:hAnsi="David" w:hint="eastAsia"/>
          <w:color w:val="000000"/>
          <w:rtl/>
        </w:rPr>
        <w:t>היה</w:t>
      </w:r>
      <w:r w:rsidRPr="002A3BBB">
        <w:rPr>
          <w:rFonts w:ascii="David" w:hAnsi="David"/>
          <w:color w:val="000000"/>
          <w:rtl/>
        </w:rPr>
        <w:t xml:space="preserve"> </w:t>
      </w:r>
      <w:r w:rsidRPr="002A3BBB">
        <w:rPr>
          <w:rFonts w:ascii="David" w:hAnsi="David" w:hint="eastAsia"/>
          <w:color w:val="000000"/>
          <w:rtl/>
        </w:rPr>
        <w:t>יכול</w:t>
      </w:r>
      <w:r w:rsidRPr="002A3BBB">
        <w:rPr>
          <w:rFonts w:ascii="David" w:hAnsi="David"/>
          <w:color w:val="000000"/>
          <w:rtl/>
        </w:rPr>
        <w:t xml:space="preserve"> </w:t>
      </w:r>
      <w:r w:rsidRPr="002A3BBB">
        <w:rPr>
          <w:rFonts w:ascii="David" w:hAnsi="David" w:hint="eastAsia"/>
          <w:color w:val="000000"/>
          <w:rtl/>
        </w:rPr>
        <w:t>להציג</w:t>
      </w:r>
      <w:r w:rsidRPr="002A3BBB">
        <w:rPr>
          <w:rFonts w:ascii="David" w:hAnsi="David"/>
          <w:color w:val="000000"/>
          <w:rtl/>
        </w:rPr>
        <w:t xml:space="preserve"> </w:t>
      </w:r>
      <w:r w:rsidRPr="002A3BBB">
        <w:rPr>
          <w:rFonts w:ascii="David" w:hAnsi="David" w:hint="eastAsia"/>
          <w:color w:val="000000"/>
          <w:rtl/>
        </w:rPr>
        <w:t>חלופת</w:t>
      </w:r>
      <w:r w:rsidRPr="002A3BBB">
        <w:rPr>
          <w:rFonts w:ascii="David" w:hAnsi="David"/>
          <w:color w:val="000000"/>
          <w:rtl/>
        </w:rPr>
        <w:t xml:space="preserve"> </w:t>
      </w:r>
      <w:r w:rsidRPr="002A3BBB">
        <w:rPr>
          <w:rFonts w:ascii="David" w:hAnsi="David" w:hint="eastAsia"/>
          <w:color w:val="000000"/>
          <w:rtl/>
        </w:rPr>
        <w:t>מעצר</w:t>
      </w:r>
      <w:r w:rsidRPr="002A3BBB">
        <w:rPr>
          <w:rFonts w:ascii="David" w:hAnsi="David"/>
          <w:color w:val="000000"/>
          <w:rtl/>
        </w:rPr>
        <w:t xml:space="preserve">, </w:t>
      </w:r>
      <w:r w:rsidRPr="002A3BBB">
        <w:rPr>
          <w:rFonts w:ascii="David" w:hAnsi="David" w:hint="eastAsia"/>
          <w:color w:val="000000"/>
          <w:rtl/>
        </w:rPr>
        <w:t>משום</w:t>
      </w:r>
      <w:r w:rsidRPr="002A3BBB">
        <w:rPr>
          <w:rFonts w:ascii="David" w:hAnsi="David"/>
          <w:color w:val="000000"/>
          <w:rtl/>
        </w:rPr>
        <w:t xml:space="preserve"> </w:t>
      </w:r>
      <w:r w:rsidRPr="002A3BBB">
        <w:rPr>
          <w:rFonts w:ascii="David" w:hAnsi="David" w:hint="eastAsia"/>
          <w:color w:val="000000"/>
          <w:rtl/>
        </w:rPr>
        <w:t>שהוא</w:t>
      </w:r>
      <w:r w:rsidRPr="002A3BBB">
        <w:rPr>
          <w:rFonts w:ascii="David" w:hAnsi="David"/>
          <w:color w:val="000000"/>
          <w:rtl/>
        </w:rPr>
        <w:t xml:space="preserve"> </w:t>
      </w:r>
      <w:r w:rsidRPr="002A3BBB">
        <w:rPr>
          <w:rFonts w:ascii="David" w:hAnsi="David" w:hint="eastAsia"/>
          <w:color w:val="000000"/>
          <w:rtl/>
        </w:rPr>
        <w:t>נעדר</w:t>
      </w:r>
      <w:r w:rsidRPr="002A3BBB">
        <w:rPr>
          <w:rFonts w:ascii="David" w:hAnsi="David"/>
          <w:color w:val="000000"/>
          <w:rtl/>
        </w:rPr>
        <w:t xml:space="preserve"> </w:t>
      </w:r>
      <w:r w:rsidRPr="002A3BBB">
        <w:rPr>
          <w:rFonts w:ascii="David" w:hAnsi="David" w:hint="eastAsia"/>
          <w:color w:val="000000"/>
          <w:rtl/>
        </w:rPr>
        <w:t>תמיכה</w:t>
      </w:r>
      <w:r w:rsidRPr="002A3BBB">
        <w:rPr>
          <w:rFonts w:ascii="David" w:hAnsi="David"/>
          <w:color w:val="000000"/>
          <w:rtl/>
        </w:rPr>
        <w:t xml:space="preserve"> </w:t>
      </w:r>
      <w:r w:rsidRPr="002A3BBB">
        <w:rPr>
          <w:rFonts w:ascii="David" w:hAnsi="David" w:hint="eastAsia"/>
          <w:color w:val="000000"/>
          <w:rtl/>
        </w:rPr>
        <w:t>בארץ</w:t>
      </w:r>
      <w:r w:rsidRPr="002A3BBB">
        <w:rPr>
          <w:rFonts w:ascii="David" w:hAnsi="David"/>
          <w:color w:val="000000"/>
          <w:rtl/>
        </w:rPr>
        <w:t xml:space="preserve">. </w:t>
      </w:r>
      <w:r w:rsidRPr="002A3BBB">
        <w:rPr>
          <w:rFonts w:ascii="David" w:hAnsi="David" w:hint="eastAsia"/>
          <w:color w:val="000000"/>
          <w:rtl/>
        </w:rPr>
        <w:t>נוכח</w:t>
      </w:r>
      <w:r w:rsidRPr="002A3BBB">
        <w:rPr>
          <w:rFonts w:ascii="David" w:hAnsi="David"/>
          <w:color w:val="000000"/>
          <w:rtl/>
        </w:rPr>
        <w:t xml:space="preserve"> </w:t>
      </w:r>
      <w:r w:rsidRPr="002A3BBB">
        <w:rPr>
          <w:rFonts w:ascii="David" w:hAnsi="David" w:hint="eastAsia"/>
          <w:color w:val="000000"/>
          <w:rtl/>
        </w:rPr>
        <w:t>גילו</w:t>
      </w:r>
      <w:r w:rsidRPr="002A3BBB">
        <w:rPr>
          <w:rFonts w:ascii="David" w:hAnsi="David"/>
          <w:color w:val="000000"/>
          <w:rtl/>
        </w:rPr>
        <w:t xml:space="preserve"> </w:t>
      </w:r>
      <w:r w:rsidRPr="002A3BBB">
        <w:rPr>
          <w:rFonts w:ascii="David" w:hAnsi="David" w:hint="eastAsia"/>
          <w:color w:val="000000"/>
          <w:rtl/>
        </w:rPr>
        <w:t>הצעיר</w:t>
      </w:r>
      <w:r w:rsidRPr="002A3BBB">
        <w:rPr>
          <w:rFonts w:ascii="David" w:hAnsi="David"/>
          <w:color w:val="000000"/>
          <w:rtl/>
        </w:rPr>
        <w:t xml:space="preserve">, </w:t>
      </w:r>
      <w:r w:rsidRPr="002A3BBB">
        <w:rPr>
          <w:rFonts w:ascii="David" w:hAnsi="David" w:hint="eastAsia"/>
          <w:color w:val="000000"/>
          <w:rtl/>
        </w:rPr>
        <w:t>העדר</w:t>
      </w:r>
      <w:r w:rsidRPr="002A3BBB">
        <w:rPr>
          <w:rFonts w:ascii="David" w:hAnsi="David"/>
          <w:color w:val="000000"/>
          <w:rtl/>
        </w:rPr>
        <w:t xml:space="preserve"> </w:t>
      </w:r>
      <w:r w:rsidRPr="002A3BBB">
        <w:rPr>
          <w:rFonts w:ascii="David" w:hAnsi="David" w:hint="eastAsia"/>
          <w:color w:val="000000"/>
          <w:rtl/>
        </w:rPr>
        <w:t>עבר</w:t>
      </w:r>
      <w:r w:rsidRPr="002A3BBB">
        <w:rPr>
          <w:rFonts w:ascii="David" w:hAnsi="David"/>
          <w:color w:val="000000"/>
          <w:rtl/>
        </w:rPr>
        <w:t xml:space="preserve"> </w:t>
      </w:r>
      <w:r w:rsidRPr="002A3BBB">
        <w:rPr>
          <w:rFonts w:ascii="David" w:hAnsi="David" w:hint="eastAsia"/>
          <w:color w:val="000000"/>
          <w:rtl/>
        </w:rPr>
        <w:t>פלילי</w:t>
      </w:r>
      <w:r w:rsidRPr="002A3BBB">
        <w:rPr>
          <w:rFonts w:ascii="David" w:hAnsi="David"/>
          <w:color w:val="000000"/>
          <w:rtl/>
        </w:rPr>
        <w:t xml:space="preserve"> </w:t>
      </w:r>
      <w:r w:rsidRPr="002A3BBB">
        <w:rPr>
          <w:rFonts w:ascii="David" w:hAnsi="David" w:hint="eastAsia"/>
          <w:color w:val="000000"/>
          <w:rtl/>
        </w:rPr>
        <w:t>ואפשרות</w:t>
      </w:r>
      <w:r w:rsidRPr="002A3BBB">
        <w:rPr>
          <w:rFonts w:ascii="David" w:hAnsi="David"/>
          <w:color w:val="000000"/>
          <w:rtl/>
        </w:rPr>
        <w:t xml:space="preserve"> </w:t>
      </w:r>
      <w:r w:rsidRPr="002A3BBB">
        <w:rPr>
          <w:rFonts w:ascii="David" w:hAnsi="David" w:hint="eastAsia"/>
          <w:color w:val="000000"/>
          <w:rtl/>
        </w:rPr>
        <w:t>השיקום</w:t>
      </w:r>
      <w:r w:rsidRPr="002A3BBB">
        <w:rPr>
          <w:rFonts w:ascii="David" w:hAnsi="David"/>
          <w:color w:val="000000"/>
          <w:rtl/>
        </w:rPr>
        <w:t xml:space="preserve"> </w:t>
      </w:r>
      <w:r w:rsidRPr="002A3BBB">
        <w:rPr>
          <w:rFonts w:ascii="David" w:hAnsi="David" w:hint="eastAsia"/>
          <w:color w:val="000000"/>
          <w:rtl/>
        </w:rPr>
        <w:t>שלו</w:t>
      </w:r>
      <w:r w:rsidRPr="002A3BBB">
        <w:rPr>
          <w:rFonts w:ascii="David" w:hAnsi="David"/>
          <w:color w:val="000000"/>
          <w:rtl/>
        </w:rPr>
        <w:t xml:space="preserve">, </w:t>
      </w:r>
      <w:r w:rsidRPr="002A3BBB">
        <w:rPr>
          <w:rFonts w:ascii="David" w:hAnsi="David" w:hint="eastAsia"/>
          <w:color w:val="000000"/>
          <w:rtl/>
        </w:rPr>
        <w:t>עתרה</w:t>
      </w:r>
      <w:r w:rsidRPr="002A3BBB">
        <w:rPr>
          <w:rFonts w:ascii="David" w:hAnsi="David"/>
          <w:color w:val="000000"/>
          <w:rtl/>
        </w:rPr>
        <w:t xml:space="preserve"> </w:t>
      </w:r>
      <w:r w:rsidRPr="002A3BBB">
        <w:rPr>
          <w:rFonts w:ascii="David" w:hAnsi="David" w:hint="eastAsia"/>
          <w:color w:val="000000"/>
          <w:rtl/>
        </w:rPr>
        <w:t>ב</w:t>
      </w:r>
      <w:r w:rsidRPr="002A3BBB">
        <w:rPr>
          <w:rFonts w:ascii="David" w:hAnsi="David"/>
          <w:color w:val="000000"/>
          <w:rtl/>
        </w:rPr>
        <w:t>"</w:t>
      </w:r>
      <w:r w:rsidRPr="002A3BBB">
        <w:rPr>
          <w:rFonts w:ascii="David" w:hAnsi="David" w:hint="eastAsia"/>
          <w:color w:val="000000"/>
          <w:rtl/>
        </w:rPr>
        <w:t>כ</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להשית</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עונש</w:t>
      </w:r>
      <w:r w:rsidRPr="002A3BBB">
        <w:rPr>
          <w:rFonts w:ascii="David" w:hAnsi="David"/>
          <w:color w:val="000000"/>
          <w:rtl/>
        </w:rPr>
        <w:t xml:space="preserve"> </w:t>
      </w:r>
      <w:r w:rsidRPr="002A3BBB">
        <w:rPr>
          <w:rFonts w:ascii="David" w:hAnsi="David" w:hint="eastAsia"/>
          <w:color w:val="000000"/>
          <w:rtl/>
        </w:rPr>
        <w:t>מאסר</w:t>
      </w:r>
      <w:r w:rsidRPr="002A3BBB">
        <w:rPr>
          <w:rFonts w:ascii="David" w:hAnsi="David"/>
          <w:color w:val="000000"/>
          <w:rtl/>
        </w:rPr>
        <w:t xml:space="preserve"> </w:t>
      </w:r>
      <w:r w:rsidRPr="002A3BBB">
        <w:rPr>
          <w:rFonts w:ascii="David" w:hAnsi="David" w:hint="eastAsia"/>
          <w:color w:val="000000"/>
          <w:rtl/>
        </w:rPr>
        <w:t>שלא</w:t>
      </w:r>
      <w:r w:rsidRPr="002A3BBB">
        <w:rPr>
          <w:rFonts w:ascii="David" w:hAnsi="David"/>
          <w:color w:val="000000"/>
          <w:rtl/>
        </w:rPr>
        <w:t xml:space="preserve"> </w:t>
      </w:r>
      <w:r w:rsidRPr="002A3BBB">
        <w:rPr>
          <w:rFonts w:ascii="David" w:hAnsi="David" w:hint="eastAsia"/>
          <w:color w:val="000000"/>
          <w:rtl/>
        </w:rPr>
        <w:t>יעלה</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24 </w:t>
      </w:r>
      <w:r w:rsidRPr="002A3BBB">
        <w:rPr>
          <w:rFonts w:ascii="David" w:hAnsi="David" w:hint="eastAsia"/>
          <w:color w:val="000000"/>
          <w:rtl/>
        </w:rPr>
        <w:t>חודשים</w:t>
      </w:r>
      <w:r w:rsidRPr="002A3BBB">
        <w:rPr>
          <w:rFonts w:ascii="David" w:hAnsi="David"/>
          <w:color w:val="000000"/>
          <w:rtl/>
        </w:rPr>
        <w:t xml:space="preserve">.     </w:t>
      </w:r>
    </w:p>
    <w:p w14:paraId="7342F15B" w14:textId="77777777" w:rsidR="006B4C13" w:rsidRPr="002A3BBB" w:rsidRDefault="006B4C13" w:rsidP="006B4C13">
      <w:pPr>
        <w:numPr>
          <w:ilvl w:val="0"/>
          <w:numId w:val="4"/>
        </w:numPr>
        <w:spacing w:after="120" w:line="360" w:lineRule="auto"/>
        <w:jc w:val="both"/>
        <w:rPr>
          <w:rFonts w:ascii="David" w:hAnsi="David"/>
          <w:color w:val="000000"/>
        </w:rPr>
      </w:pP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הביע</w:t>
      </w:r>
      <w:r w:rsidRPr="002A3BBB">
        <w:rPr>
          <w:rFonts w:ascii="David" w:hAnsi="David"/>
          <w:color w:val="000000"/>
          <w:rtl/>
        </w:rPr>
        <w:t xml:space="preserve"> </w:t>
      </w:r>
      <w:r w:rsidRPr="002A3BBB">
        <w:rPr>
          <w:rFonts w:ascii="David" w:hAnsi="David" w:hint="eastAsia"/>
          <w:color w:val="000000"/>
          <w:rtl/>
        </w:rPr>
        <w:t>חרטה</w:t>
      </w:r>
      <w:r w:rsidRPr="002A3BBB">
        <w:rPr>
          <w:rFonts w:ascii="David" w:hAnsi="David"/>
          <w:color w:val="000000"/>
          <w:rtl/>
        </w:rPr>
        <w:t xml:space="preserve"> </w:t>
      </w:r>
      <w:r w:rsidRPr="002A3BBB">
        <w:rPr>
          <w:rFonts w:ascii="David" w:hAnsi="David" w:hint="eastAsia"/>
          <w:color w:val="000000"/>
          <w:rtl/>
        </w:rPr>
        <w:t>כנה</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מעשיו</w:t>
      </w:r>
      <w:r w:rsidRPr="002A3BBB">
        <w:rPr>
          <w:rFonts w:ascii="David" w:hAnsi="David"/>
          <w:color w:val="000000"/>
          <w:rtl/>
        </w:rPr>
        <w:t xml:space="preserve">. </w:t>
      </w:r>
      <w:r w:rsidRPr="002A3BBB">
        <w:rPr>
          <w:rFonts w:ascii="David" w:hAnsi="David" w:hint="eastAsia"/>
          <w:color w:val="000000"/>
          <w:rtl/>
        </w:rPr>
        <w:t>תיאר</w:t>
      </w:r>
      <w:r w:rsidRPr="002A3BBB">
        <w:rPr>
          <w:rFonts w:ascii="David" w:hAnsi="David"/>
          <w:color w:val="000000"/>
          <w:rtl/>
        </w:rPr>
        <w:t xml:space="preserve"> </w:t>
      </w:r>
      <w:r w:rsidRPr="002A3BBB">
        <w:rPr>
          <w:rFonts w:ascii="David" w:hAnsi="David" w:hint="eastAsia"/>
          <w:color w:val="000000"/>
          <w:rtl/>
        </w:rPr>
        <w:t>כי</w:t>
      </w:r>
      <w:r w:rsidRPr="002A3BBB">
        <w:rPr>
          <w:rFonts w:ascii="David" w:hAnsi="David"/>
          <w:color w:val="000000"/>
          <w:rtl/>
        </w:rPr>
        <w:t xml:space="preserve"> </w:t>
      </w:r>
      <w:r w:rsidRPr="002A3BBB">
        <w:rPr>
          <w:rFonts w:ascii="David" w:hAnsi="David" w:hint="eastAsia"/>
          <w:color w:val="000000"/>
          <w:rtl/>
        </w:rPr>
        <w:t>מגיל</w:t>
      </w:r>
      <w:r w:rsidRPr="002A3BBB">
        <w:rPr>
          <w:rFonts w:ascii="David" w:hAnsi="David"/>
          <w:color w:val="000000"/>
          <w:rtl/>
        </w:rPr>
        <w:t xml:space="preserve"> 13 </w:t>
      </w:r>
      <w:r w:rsidRPr="002A3BBB">
        <w:rPr>
          <w:rFonts w:ascii="David" w:hAnsi="David" w:hint="eastAsia"/>
          <w:color w:val="000000"/>
          <w:rtl/>
        </w:rPr>
        <w:t>עבד</w:t>
      </w:r>
      <w:r w:rsidRPr="002A3BBB">
        <w:rPr>
          <w:rFonts w:ascii="David" w:hAnsi="David"/>
          <w:color w:val="000000"/>
          <w:rtl/>
        </w:rPr>
        <w:t xml:space="preserve"> </w:t>
      </w:r>
      <w:r w:rsidRPr="002A3BBB">
        <w:rPr>
          <w:rFonts w:ascii="David" w:hAnsi="David" w:hint="eastAsia"/>
          <w:color w:val="000000"/>
          <w:rtl/>
        </w:rPr>
        <w:t>קשה</w:t>
      </w:r>
      <w:r w:rsidRPr="002A3BBB">
        <w:rPr>
          <w:rFonts w:ascii="David" w:hAnsi="David"/>
          <w:color w:val="000000"/>
          <w:rtl/>
        </w:rPr>
        <w:t xml:space="preserve"> </w:t>
      </w:r>
      <w:r w:rsidRPr="002A3BBB">
        <w:rPr>
          <w:rFonts w:ascii="David" w:hAnsi="David" w:hint="eastAsia"/>
          <w:color w:val="000000"/>
          <w:rtl/>
        </w:rPr>
        <w:t>כדי</w:t>
      </w:r>
      <w:r w:rsidRPr="002A3BBB">
        <w:rPr>
          <w:rFonts w:ascii="David" w:hAnsi="David"/>
          <w:color w:val="000000"/>
          <w:rtl/>
        </w:rPr>
        <w:t xml:space="preserve"> </w:t>
      </w:r>
      <w:r w:rsidRPr="002A3BBB">
        <w:rPr>
          <w:rFonts w:ascii="David" w:hAnsi="David" w:hint="eastAsia"/>
          <w:color w:val="000000"/>
          <w:rtl/>
        </w:rPr>
        <w:t>להגיע</w:t>
      </w:r>
      <w:r w:rsidRPr="002A3BBB">
        <w:rPr>
          <w:rFonts w:ascii="David" w:hAnsi="David"/>
          <w:color w:val="000000"/>
          <w:rtl/>
        </w:rPr>
        <w:t xml:space="preserve"> </w:t>
      </w:r>
      <w:r w:rsidRPr="002A3BBB">
        <w:rPr>
          <w:rFonts w:ascii="David" w:hAnsi="David" w:hint="eastAsia"/>
          <w:color w:val="000000"/>
          <w:rtl/>
        </w:rPr>
        <w:t>למעמד</w:t>
      </w:r>
      <w:r w:rsidRPr="002A3BBB">
        <w:rPr>
          <w:rFonts w:ascii="David" w:hAnsi="David"/>
          <w:color w:val="000000"/>
          <w:rtl/>
        </w:rPr>
        <w:t xml:space="preserve"> </w:t>
      </w:r>
      <w:r w:rsidRPr="002A3BBB">
        <w:rPr>
          <w:rFonts w:ascii="David" w:hAnsi="David" w:hint="eastAsia"/>
          <w:color w:val="000000"/>
          <w:rtl/>
        </w:rPr>
        <w:t>המקצועי</w:t>
      </w:r>
      <w:r w:rsidRPr="002A3BBB">
        <w:rPr>
          <w:rFonts w:ascii="David" w:hAnsi="David"/>
          <w:color w:val="000000"/>
          <w:rtl/>
        </w:rPr>
        <w:t xml:space="preserve"> </w:t>
      </w:r>
      <w:r w:rsidRPr="002A3BBB">
        <w:rPr>
          <w:rFonts w:ascii="David" w:hAnsi="David" w:hint="eastAsia"/>
          <w:color w:val="000000"/>
          <w:rtl/>
        </w:rPr>
        <w:t>שאליו</w:t>
      </w:r>
      <w:r w:rsidRPr="002A3BBB">
        <w:rPr>
          <w:rFonts w:ascii="David" w:hAnsi="David"/>
          <w:color w:val="000000"/>
          <w:rtl/>
        </w:rPr>
        <w:t xml:space="preserve"> </w:t>
      </w:r>
      <w:r w:rsidRPr="002A3BBB">
        <w:rPr>
          <w:rFonts w:ascii="David" w:hAnsi="David" w:hint="eastAsia"/>
          <w:color w:val="000000"/>
          <w:rtl/>
        </w:rPr>
        <w:t>הגיע</w:t>
      </w:r>
      <w:r w:rsidRPr="002A3BBB">
        <w:rPr>
          <w:rFonts w:ascii="David" w:hAnsi="David"/>
          <w:color w:val="000000"/>
          <w:rtl/>
        </w:rPr>
        <w:t xml:space="preserve">. </w:t>
      </w:r>
      <w:r w:rsidRPr="002A3BBB">
        <w:rPr>
          <w:rFonts w:ascii="David" w:hAnsi="David" w:hint="eastAsia"/>
          <w:color w:val="000000"/>
          <w:rtl/>
        </w:rPr>
        <w:t>הוא</w:t>
      </w:r>
      <w:r w:rsidRPr="002A3BBB">
        <w:rPr>
          <w:rFonts w:ascii="David" w:hAnsi="David"/>
          <w:color w:val="000000"/>
          <w:rtl/>
        </w:rPr>
        <w:t xml:space="preserve"> </w:t>
      </w:r>
      <w:r w:rsidRPr="002A3BBB">
        <w:rPr>
          <w:rFonts w:ascii="David" w:hAnsi="David" w:hint="eastAsia"/>
          <w:color w:val="000000"/>
          <w:rtl/>
        </w:rPr>
        <w:t>הסתבך</w:t>
      </w:r>
      <w:r w:rsidRPr="002A3BBB">
        <w:rPr>
          <w:rFonts w:ascii="David" w:hAnsi="David"/>
          <w:color w:val="000000"/>
          <w:rtl/>
        </w:rPr>
        <w:t xml:space="preserve"> </w:t>
      </w:r>
      <w:r w:rsidRPr="002A3BBB">
        <w:rPr>
          <w:rFonts w:ascii="David" w:hAnsi="David" w:hint="eastAsia"/>
          <w:color w:val="000000"/>
          <w:rtl/>
        </w:rPr>
        <w:t>כלכלית</w:t>
      </w:r>
      <w:r w:rsidRPr="002A3BBB">
        <w:rPr>
          <w:rFonts w:ascii="David" w:hAnsi="David"/>
          <w:color w:val="000000"/>
          <w:rtl/>
        </w:rPr>
        <w:t xml:space="preserve"> </w:t>
      </w:r>
      <w:r w:rsidRPr="002A3BBB">
        <w:rPr>
          <w:rFonts w:ascii="David" w:hAnsi="David" w:hint="eastAsia"/>
          <w:color w:val="000000"/>
          <w:rtl/>
        </w:rPr>
        <w:t>ומעד</w:t>
      </w:r>
      <w:r w:rsidRPr="002A3BBB">
        <w:rPr>
          <w:rFonts w:ascii="David" w:hAnsi="David"/>
          <w:color w:val="000000"/>
          <w:rtl/>
        </w:rPr>
        <w:t xml:space="preserve">.  </w:t>
      </w:r>
    </w:p>
    <w:p w14:paraId="6A322B17" w14:textId="77777777" w:rsidR="006B4C13" w:rsidRPr="002A3BBB" w:rsidRDefault="006B4C13" w:rsidP="006B4C13">
      <w:pPr>
        <w:spacing w:after="120" w:line="360" w:lineRule="auto"/>
        <w:jc w:val="both"/>
        <w:rPr>
          <w:bCs/>
          <w:u w:val="single"/>
          <w:lang w:eastAsia="he-IL"/>
        </w:rPr>
      </w:pPr>
      <w:r w:rsidRPr="002A3BBB">
        <w:rPr>
          <w:bCs/>
          <w:u w:val="single"/>
          <w:rtl/>
          <w:lang w:eastAsia="he-IL"/>
        </w:rPr>
        <w:t>דיון - קביעת מתחם העונש ההולם</w:t>
      </w:r>
    </w:p>
    <w:p w14:paraId="21ABF516" w14:textId="77777777" w:rsidR="006B4C13" w:rsidRPr="002A3BBB" w:rsidRDefault="006B4C13" w:rsidP="006B4C13">
      <w:pPr>
        <w:numPr>
          <w:ilvl w:val="0"/>
          <w:numId w:val="4"/>
        </w:numPr>
        <w:spacing w:after="120" w:line="360" w:lineRule="auto"/>
        <w:jc w:val="both"/>
        <w:rPr>
          <w:rFonts w:ascii="David" w:hAnsi="David"/>
          <w:color w:val="000000"/>
        </w:rPr>
      </w:pPr>
      <w:r w:rsidRPr="002A3BBB">
        <w:rPr>
          <w:rFonts w:ascii="David" w:hAnsi="David" w:hint="eastAsia"/>
          <w:color w:val="000000"/>
          <w:rtl/>
        </w:rPr>
        <w:t>כתב</w:t>
      </w:r>
      <w:r w:rsidRPr="002A3BBB">
        <w:rPr>
          <w:rFonts w:ascii="David" w:hAnsi="David"/>
          <w:color w:val="000000"/>
          <w:rtl/>
        </w:rPr>
        <w:t xml:space="preserve"> </w:t>
      </w:r>
      <w:r w:rsidRPr="002A3BBB">
        <w:rPr>
          <w:rFonts w:ascii="David" w:hAnsi="David" w:hint="eastAsia"/>
          <w:color w:val="000000"/>
          <w:rtl/>
        </w:rPr>
        <w:t>האישום</w:t>
      </w:r>
      <w:r w:rsidRPr="002A3BBB">
        <w:rPr>
          <w:rFonts w:ascii="David" w:hAnsi="David"/>
          <w:color w:val="000000"/>
          <w:rtl/>
        </w:rPr>
        <w:t xml:space="preserve"> </w:t>
      </w:r>
      <w:r w:rsidRPr="002A3BBB">
        <w:rPr>
          <w:rFonts w:ascii="David" w:hAnsi="David" w:hint="eastAsia"/>
          <w:color w:val="000000"/>
          <w:rtl/>
        </w:rPr>
        <w:t>מתאר</w:t>
      </w:r>
      <w:r w:rsidRPr="002A3BBB">
        <w:rPr>
          <w:rFonts w:ascii="David" w:hAnsi="David"/>
          <w:color w:val="000000"/>
          <w:rtl/>
        </w:rPr>
        <w:t xml:space="preserve"> </w:t>
      </w:r>
      <w:r w:rsidRPr="002A3BBB">
        <w:rPr>
          <w:rFonts w:ascii="David" w:hAnsi="David" w:hint="eastAsia"/>
          <w:color w:val="000000"/>
          <w:rtl/>
        </w:rPr>
        <w:t>אירוע</w:t>
      </w:r>
      <w:r w:rsidRPr="002A3BBB">
        <w:rPr>
          <w:rFonts w:ascii="David" w:hAnsi="David"/>
          <w:color w:val="000000"/>
          <w:rtl/>
        </w:rPr>
        <w:t xml:space="preserve"> </w:t>
      </w:r>
      <w:r w:rsidRPr="002A3BBB">
        <w:rPr>
          <w:rFonts w:ascii="David" w:hAnsi="David" w:hint="eastAsia"/>
          <w:color w:val="000000"/>
          <w:rtl/>
        </w:rPr>
        <w:t>אחד</w:t>
      </w:r>
      <w:r w:rsidRPr="002A3BBB">
        <w:rPr>
          <w:rFonts w:ascii="David" w:hAnsi="David"/>
          <w:color w:val="000000"/>
          <w:rtl/>
        </w:rPr>
        <w:t xml:space="preserve">, </w:t>
      </w:r>
      <w:r w:rsidRPr="002A3BBB">
        <w:rPr>
          <w:rFonts w:ascii="David" w:hAnsi="David" w:hint="eastAsia"/>
          <w:color w:val="000000"/>
          <w:rtl/>
        </w:rPr>
        <w:t>ומכאן</w:t>
      </w:r>
      <w:r w:rsidRPr="002A3BBB">
        <w:rPr>
          <w:rFonts w:ascii="David" w:hAnsi="David"/>
          <w:color w:val="000000"/>
          <w:rtl/>
        </w:rPr>
        <w:t xml:space="preserve"> </w:t>
      </w:r>
      <w:r w:rsidRPr="002A3BBB">
        <w:rPr>
          <w:rFonts w:ascii="David" w:hAnsi="David" w:hint="eastAsia"/>
          <w:color w:val="000000"/>
          <w:rtl/>
        </w:rPr>
        <w:t>שיש</w:t>
      </w:r>
      <w:r w:rsidRPr="002A3BBB">
        <w:rPr>
          <w:rFonts w:ascii="David" w:hAnsi="David"/>
          <w:color w:val="000000"/>
          <w:rtl/>
        </w:rPr>
        <w:t xml:space="preserve"> </w:t>
      </w:r>
      <w:r w:rsidRPr="002A3BBB">
        <w:rPr>
          <w:rFonts w:ascii="David" w:hAnsi="David" w:hint="eastAsia"/>
          <w:color w:val="000000"/>
          <w:rtl/>
        </w:rPr>
        <w:t>לקבוע</w:t>
      </w:r>
      <w:r w:rsidRPr="002A3BBB">
        <w:rPr>
          <w:rFonts w:ascii="David" w:hAnsi="David"/>
          <w:color w:val="000000"/>
          <w:rtl/>
        </w:rPr>
        <w:t xml:space="preserve"> </w:t>
      </w:r>
      <w:r w:rsidRPr="002A3BBB">
        <w:rPr>
          <w:rFonts w:ascii="David" w:hAnsi="David" w:hint="eastAsia"/>
          <w:color w:val="000000"/>
          <w:rtl/>
        </w:rPr>
        <w:t>בגינו</w:t>
      </w:r>
      <w:r w:rsidRPr="002A3BBB">
        <w:rPr>
          <w:rFonts w:ascii="David" w:hAnsi="David"/>
          <w:color w:val="000000"/>
          <w:rtl/>
        </w:rPr>
        <w:t xml:space="preserve"> </w:t>
      </w:r>
      <w:r w:rsidRPr="002A3BBB">
        <w:rPr>
          <w:rFonts w:ascii="David" w:hAnsi="David" w:hint="eastAsia"/>
          <w:b/>
          <w:bCs/>
          <w:color w:val="000000"/>
          <w:rtl/>
        </w:rPr>
        <w:t>מתחם</w:t>
      </w:r>
      <w:r w:rsidRPr="002A3BBB">
        <w:rPr>
          <w:rFonts w:ascii="David" w:hAnsi="David"/>
          <w:b/>
          <w:bCs/>
          <w:color w:val="000000"/>
          <w:rtl/>
        </w:rPr>
        <w:t xml:space="preserve"> </w:t>
      </w:r>
      <w:r w:rsidRPr="002A3BBB">
        <w:rPr>
          <w:rFonts w:ascii="David" w:hAnsi="David" w:hint="eastAsia"/>
          <w:b/>
          <w:bCs/>
          <w:color w:val="000000"/>
          <w:rtl/>
        </w:rPr>
        <w:t>עונש</w:t>
      </w:r>
      <w:r w:rsidRPr="002A3BBB">
        <w:rPr>
          <w:rFonts w:ascii="David" w:hAnsi="David"/>
          <w:b/>
          <w:bCs/>
          <w:color w:val="000000"/>
          <w:rtl/>
        </w:rPr>
        <w:t xml:space="preserve"> </w:t>
      </w:r>
      <w:r w:rsidRPr="002A3BBB">
        <w:rPr>
          <w:rFonts w:ascii="David" w:hAnsi="David" w:hint="eastAsia"/>
          <w:b/>
          <w:bCs/>
          <w:color w:val="000000"/>
          <w:rtl/>
        </w:rPr>
        <w:t>הולם</w:t>
      </w:r>
      <w:r w:rsidRPr="002A3BBB">
        <w:rPr>
          <w:rFonts w:ascii="David" w:hAnsi="David"/>
          <w:b/>
          <w:bCs/>
          <w:color w:val="000000"/>
          <w:rtl/>
        </w:rPr>
        <w:t xml:space="preserve"> </w:t>
      </w:r>
      <w:r w:rsidRPr="002A3BBB">
        <w:rPr>
          <w:rFonts w:ascii="David" w:hAnsi="David" w:hint="eastAsia"/>
          <w:b/>
          <w:bCs/>
          <w:color w:val="000000"/>
          <w:rtl/>
        </w:rPr>
        <w:t>אחד</w:t>
      </w:r>
      <w:r w:rsidRPr="002A3BBB">
        <w:rPr>
          <w:rFonts w:ascii="David" w:hAnsi="David"/>
          <w:color w:val="000000"/>
          <w:rtl/>
        </w:rPr>
        <w:t xml:space="preserve">. </w:t>
      </w:r>
    </w:p>
    <w:p w14:paraId="5CE61DC3" w14:textId="77777777" w:rsidR="006B4C13" w:rsidRPr="002A3BBB" w:rsidRDefault="006B4C13" w:rsidP="006B4C13">
      <w:pPr>
        <w:numPr>
          <w:ilvl w:val="0"/>
          <w:numId w:val="4"/>
        </w:numPr>
        <w:spacing w:after="120" w:line="360" w:lineRule="auto"/>
        <w:jc w:val="both"/>
        <w:rPr>
          <w:rFonts w:ascii="David" w:hAnsi="David"/>
          <w:color w:val="000000"/>
        </w:rPr>
      </w:pPr>
      <w:r w:rsidRPr="002A3BBB">
        <w:rPr>
          <w:rFonts w:ascii="David" w:hAnsi="David" w:hint="eastAsia"/>
          <w:color w:val="000000"/>
          <w:rtl/>
        </w:rPr>
        <w:t>במקרה</w:t>
      </w:r>
      <w:r w:rsidRPr="002A3BBB">
        <w:rPr>
          <w:rFonts w:ascii="David" w:hAnsi="David"/>
          <w:color w:val="000000"/>
          <w:rtl/>
        </w:rPr>
        <w:t xml:space="preserve"> </w:t>
      </w:r>
      <w:r w:rsidRPr="002A3BBB">
        <w:rPr>
          <w:rFonts w:ascii="David" w:hAnsi="David" w:hint="eastAsia"/>
          <w:color w:val="000000"/>
          <w:rtl/>
        </w:rPr>
        <w:t>דנן</w:t>
      </w:r>
      <w:r w:rsidRPr="002A3BBB">
        <w:rPr>
          <w:rFonts w:ascii="David" w:hAnsi="David"/>
          <w:color w:val="000000"/>
          <w:rtl/>
        </w:rPr>
        <w:t>,</w:t>
      </w:r>
      <w:r w:rsidRPr="002A3BBB">
        <w:rPr>
          <w:rFonts w:ascii="David" w:hAnsi="David"/>
          <w:b/>
          <w:bCs/>
          <w:color w:val="000000"/>
          <w:rtl/>
        </w:rPr>
        <w:t xml:space="preserve"> </w:t>
      </w:r>
      <w:r w:rsidRPr="002A3BBB">
        <w:rPr>
          <w:rFonts w:ascii="David" w:hAnsi="David" w:hint="eastAsia"/>
          <w:b/>
          <w:bCs/>
          <w:color w:val="000000"/>
          <w:rtl/>
        </w:rPr>
        <w:t>הערך</w:t>
      </w:r>
      <w:r w:rsidRPr="002A3BBB">
        <w:rPr>
          <w:rFonts w:ascii="David" w:hAnsi="David"/>
          <w:b/>
          <w:bCs/>
          <w:color w:val="000000"/>
          <w:rtl/>
        </w:rPr>
        <w:t xml:space="preserve"> </w:t>
      </w:r>
      <w:r w:rsidRPr="002A3BBB">
        <w:rPr>
          <w:rFonts w:ascii="David" w:hAnsi="David" w:hint="eastAsia"/>
          <w:b/>
          <w:bCs/>
          <w:color w:val="000000"/>
          <w:rtl/>
        </w:rPr>
        <w:t>החברתי</w:t>
      </w:r>
      <w:r w:rsidRPr="002A3BBB">
        <w:rPr>
          <w:rFonts w:ascii="David" w:hAnsi="David"/>
          <w:color w:val="000000"/>
          <w:rtl/>
        </w:rPr>
        <w:t xml:space="preserve"> </w:t>
      </w:r>
      <w:r w:rsidRPr="002A3BBB">
        <w:rPr>
          <w:rFonts w:ascii="David" w:hAnsi="David" w:hint="eastAsia"/>
          <w:color w:val="000000"/>
          <w:rtl/>
        </w:rPr>
        <w:t>אשר</w:t>
      </w:r>
      <w:r w:rsidRPr="002A3BBB">
        <w:rPr>
          <w:rFonts w:ascii="David" w:hAnsi="David"/>
          <w:color w:val="000000"/>
          <w:rtl/>
        </w:rPr>
        <w:t xml:space="preserve"> </w:t>
      </w:r>
      <w:r w:rsidRPr="002A3BBB">
        <w:rPr>
          <w:rFonts w:ascii="David" w:hAnsi="David" w:hint="eastAsia"/>
          <w:color w:val="000000"/>
          <w:rtl/>
        </w:rPr>
        <w:t>נפגע</w:t>
      </w:r>
      <w:r w:rsidRPr="002A3BBB">
        <w:rPr>
          <w:rFonts w:ascii="David" w:hAnsi="David"/>
          <w:color w:val="000000"/>
          <w:rtl/>
        </w:rPr>
        <w:t xml:space="preserve"> </w:t>
      </w:r>
      <w:r w:rsidRPr="002A3BBB">
        <w:rPr>
          <w:rFonts w:ascii="David" w:hAnsi="David" w:hint="eastAsia"/>
          <w:color w:val="000000"/>
          <w:rtl/>
        </w:rPr>
        <w:t>הינו</w:t>
      </w:r>
      <w:r w:rsidRPr="002A3BBB">
        <w:rPr>
          <w:rFonts w:ascii="David" w:hAnsi="David"/>
          <w:color w:val="000000"/>
          <w:rtl/>
        </w:rPr>
        <w:t xml:space="preserve"> </w:t>
      </w:r>
      <w:r w:rsidRPr="002A3BBB">
        <w:rPr>
          <w:rFonts w:ascii="David" w:hAnsi="David" w:hint="eastAsia"/>
          <w:color w:val="000000"/>
          <w:rtl/>
        </w:rPr>
        <w:t>הגנה</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הציבור</w:t>
      </w:r>
      <w:r w:rsidRPr="002A3BBB">
        <w:rPr>
          <w:rFonts w:ascii="David" w:hAnsi="David"/>
          <w:color w:val="000000"/>
          <w:rtl/>
        </w:rPr>
        <w:t xml:space="preserve"> </w:t>
      </w:r>
      <w:r w:rsidRPr="002A3BBB">
        <w:rPr>
          <w:rFonts w:ascii="David" w:hAnsi="David" w:hint="eastAsia"/>
          <w:color w:val="000000"/>
          <w:rtl/>
        </w:rPr>
        <w:t>מפני</w:t>
      </w:r>
      <w:r w:rsidRPr="002A3BBB">
        <w:rPr>
          <w:rFonts w:ascii="David" w:hAnsi="David"/>
          <w:color w:val="000000"/>
          <w:rtl/>
        </w:rPr>
        <w:t xml:space="preserve"> </w:t>
      </w:r>
      <w:r w:rsidRPr="002A3BBB">
        <w:rPr>
          <w:rFonts w:ascii="David" w:hAnsi="David" w:hint="eastAsia"/>
          <w:color w:val="000000"/>
          <w:rtl/>
        </w:rPr>
        <w:t>הנזקים</w:t>
      </w:r>
      <w:r w:rsidRPr="002A3BBB">
        <w:rPr>
          <w:rFonts w:ascii="David" w:hAnsi="David"/>
          <w:color w:val="000000"/>
          <w:rtl/>
        </w:rPr>
        <w:t xml:space="preserve"> </w:t>
      </w:r>
      <w:r w:rsidRPr="002A3BBB">
        <w:rPr>
          <w:rFonts w:ascii="David" w:hAnsi="David" w:hint="eastAsia"/>
          <w:color w:val="000000"/>
          <w:rtl/>
        </w:rPr>
        <w:t>הנלווים</w:t>
      </w:r>
      <w:r w:rsidRPr="002A3BBB">
        <w:rPr>
          <w:rFonts w:ascii="David" w:hAnsi="David"/>
          <w:color w:val="000000"/>
          <w:rtl/>
        </w:rPr>
        <w:t xml:space="preserve"> </w:t>
      </w:r>
      <w:r w:rsidRPr="002A3BBB">
        <w:rPr>
          <w:rFonts w:ascii="David" w:hAnsi="David" w:hint="eastAsia"/>
          <w:color w:val="000000"/>
          <w:rtl/>
        </w:rPr>
        <w:t>לשימוש</w:t>
      </w:r>
      <w:r w:rsidRPr="002A3BBB">
        <w:rPr>
          <w:rFonts w:ascii="David" w:hAnsi="David"/>
          <w:color w:val="000000"/>
          <w:rtl/>
        </w:rPr>
        <w:t xml:space="preserve"> </w:t>
      </w:r>
      <w:r w:rsidRPr="002A3BBB">
        <w:rPr>
          <w:rFonts w:ascii="David" w:hAnsi="David" w:hint="eastAsia"/>
          <w:color w:val="000000"/>
          <w:rtl/>
        </w:rPr>
        <w:t>בסמים</w:t>
      </w:r>
      <w:r w:rsidRPr="002A3BBB">
        <w:rPr>
          <w:rFonts w:ascii="David" w:hAnsi="David"/>
          <w:color w:val="000000"/>
          <w:rtl/>
        </w:rPr>
        <w:t xml:space="preserve"> </w:t>
      </w:r>
      <w:r w:rsidRPr="002A3BBB">
        <w:rPr>
          <w:rFonts w:ascii="David" w:hAnsi="David" w:hint="eastAsia"/>
          <w:color w:val="000000"/>
          <w:rtl/>
        </w:rPr>
        <w:t>מסוכנים</w:t>
      </w:r>
      <w:r w:rsidRPr="002A3BBB">
        <w:rPr>
          <w:rFonts w:ascii="David" w:hAnsi="David"/>
          <w:color w:val="000000"/>
          <w:rtl/>
        </w:rPr>
        <w:t xml:space="preserve">. </w:t>
      </w:r>
      <w:r w:rsidRPr="002A3BBB">
        <w:rPr>
          <w:rFonts w:ascii="David" w:hAnsi="David" w:hint="eastAsia"/>
          <w:color w:val="000000"/>
          <w:rtl/>
        </w:rPr>
        <w:t>נזקי</w:t>
      </w:r>
      <w:r w:rsidRPr="002A3BBB">
        <w:rPr>
          <w:rFonts w:ascii="David" w:hAnsi="David"/>
          <w:color w:val="000000"/>
          <w:rtl/>
        </w:rPr>
        <w:t xml:space="preserve"> </w:t>
      </w:r>
      <w:r w:rsidRPr="002A3BBB">
        <w:rPr>
          <w:rFonts w:ascii="David" w:hAnsi="David" w:hint="eastAsia"/>
          <w:color w:val="000000"/>
          <w:rtl/>
        </w:rPr>
        <w:t>הסמים</w:t>
      </w:r>
      <w:r w:rsidRPr="002A3BBB">
        <w:rPr>
          <w:rFonts w:ascii="David" w:hAnsi="David"/>
          <w:color w:val="000000"/>
          <w:rtl/>
        </w:rPr>
        <w:t xml:space="preserve"> </w:t>
      </w:r>
      <w:r w:rsidRPr="002A3BBB">
        <w:rPr>
          <w:rFonts w:ascii="David" w:hAnsi="David" w:hint="eastAsia"/>
          <w:color w:val="000000"/>
          <w:rtl/>
        </w:rPr>
        <w:t>כוללים</w:t>
      </w:r>
      <w:r w:rsidRPr="002A3BBB">
        <w:rPr>
          <w:rFonts w:ascii="David" w:hAnsi="David"/>
          <w:color w:val="000000"/>
          <w:rtl/>
        </w:rPr>
        <w:t xml:space="preserve"> </w:t>
      </w:r>
      <w:r w:rsidRPr="002A3BBB">
        <w:rPr>
          <w:rFonts w:ascii="David" w:hAnsi="David" w:hint="eastAsia"/>
          <w:color w:val="000000"/>
          <w:rtl/>
        </w:rPr>
        <w:t>נזקים</w:t>
      </w:r>
      <w:r w:rsidRPr="002A3BBB">
        <w:rPr>
          <w:rFonts w:ascii="David" w:hAnsi="David"/>
          <w:color w:val="000000"/>
          <w:rtl/>
        </w:rPr>
        <w:t xml:space="preserve"> </w:t>
      </w:r>
      <w:r w:rsidRPr="002A3BBB">
        <w:rPr>
          <w:rFonts w:ascii="David" w:hAnsi="David" w:hint="eastAsia"/>
          <w:color w:val="000000"/>
          <w:rtl/>
        </w:rPr>
        <w:t>ישירים</w:t>
      </w:r>
      <w:r w:rsidRPr="002A3BBB">
        <w:rPr>
          <w:rFonts w:ascii="David" w:hAnsi="David"/>
          <w:color w:val="000000"/>
          <w:rtl/>
        </w:rPr>
        <w:t xml:space="preserve"> </w:t>
      </w:r>
      <w:r w:rsidRPr="002A3BBB">
        <w:rPr>
          <w:rFonts w:ascii="David" w:hAnsi="David" w:hint="eastAsia"/>
          <w:color w:val="000000"/>
          <w:rtl/>
        </w:rPr>
        <w:t>למכורים</w:t>
      </w:r>
      <w:r w:rsidRPr="002A3BBB">
        <w:rPr>
          <w:rFonts w:ascii="David" w:hAnsi="David"/>
          <w:color w:val="000000"/>
          <w:rtl/>
        </w:rPr>
        <w:t xml:space="preserve"> </w:t>
      </w:r>
      <w:r w:rsidRPr="002A3BBB">
        <w:rPr>
          <w:rFonts w:ascii="David" w:hAnsi="David" w:hint="eastAsia"/>
          <w:color w:val="000000"/>
          <w:rtl/>
        </w:rPr>
        <w:t>לסמים</w:t>
      </w:r>
      <w:r w:rsidRPr="002A3BBB">
        <w:rPr>
          <w:rFonts w:ascii="David" w:hAnsi="David"/>
          <w:color w:val="000000"/>
          <w:rtl/>
        </w:rPr>
        <w:t xml:space="preserve">, </w:t>
      </w:r>
      <w:r w:rsidRPr="002A3BBB">
        <w:rPr>
          <w:rFonts w:ascii="David" w:hAnsi="David" w:hint="eastAsia"/>
          <w:color w:val="000000"/>
          <w:rtl/>
        </w:rPr>
        <w:t>אשר</w:t>
      </w:r>
      <w:r w:rsidRPr="002A3BBB">
        <w:rPr>
          <w:rFonts w:ascii="David" w:hAnsi="David"/>
          <w:color w:val="000000"/>
          <w:rtl/>
        </w:rPr>
        <w:t xml:space="preserve"> </w:t>
      </w:r>
      <w:r w:rsidRPr="002A3BBB">
        <w:rPr>
          <w:rFonts w:ascii="David" w:hAnsi="David" w:hint="eastAsia"/>
          <w:color w:val="000000"/>
          <w:rtl/>
        </w:rPr>
        <w:t>פעמים</w:t>
      </w:r>
      <w:r w:rsidRPr="002A3BBB">
        <w:rPr>
          <w:rFonts w:ascii="David" w:hAnsi="David"/>
          <w:color w:val="000000"/>
          <w:rtl/>
        </w:rPr>
        <w:t xml:space="preserve"> </w:t>
      </w:r>
      <w:r w:rsidRPr="002A3BBB">
        <w:rPr>
          <w:rFonts w:ascii="David" w:hAnsi="David" w:hint="eastAsia"/>
          <w:color w:val="000000"/>
          <w:rtl/>
        </w:rPr>
        <w:t>רבות</w:t>
      </w:r>
      <w:r w:rsidRPr="002A3BBB">
        <w:rPr>
          <w:rFonts w:ascii="David" w:hAnsi="David"/>
          <w:color w:val="000000"/>
          <w:rtl/>
        </w:rPr>
        <w:t xml:space="preserve"> </w:t>
      </w:r>
      <w:r w:rsidRPr="002A3BBB">
        <w:rPr>
          <w:rFonts w:ascii="David" w:hAnsi="David" w:hint="eastAsia"/>
          <w:color w:val="000000"/>
          <w:rtl/>
        </w:rPr>
        <w:t>נופלים</w:t>
      </w:r>
      <w:r w:rsidRPr="002A3BBB">
        <w:rPr>
          <w:rFonts w:ascii="David" w:hAnsi="David"/>
          <w:color w:val="000000"/>
          <w:rtl/>
        </w:rPr>
        <w:t xml:space="preserve"> </w:t>
      </w:r>
      <w:r w:rsidRPr="002A3BBB">
        <w:rPr>
          <w:rFonts w:ascii="David" w:hAnsi="David" w:hint="eastAsia"/>
          <w:color w:val="000000"/>
          <w:rtl/>
        </w:rPr>
        <w:t>כנטל</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החברה</w:t>
      </w:r>
      <w:r w:rsidRPr="002A3BBB">
        <w:rPr>
          <w:rFonts w:ascii="David" w:hAnsi="David"/>
          <w:color w:val="000000"/>
          <w:rtl/>
        </w:rPr>
        <w:t xml:space="preserve">, </w:t>
      </w:r>
      <w:r w:rsidRPr="002A3BBB">
        <w:rPr>
          <w:rFonts w:ascii="David" w:hAnsi="David" w:hint="eastAsia"/>
          <w:color w:val="000000"/>
          <w:rtl/>
        </w:rPr>
        <w:t>ונזקים</w:t>
      </w:r>
      <w:r w:rsidRPr="002A3BBB">
        <w:rPr>
          <w:rFonts w:ascii="David" w:hAnsi="David"/>
          <w:color w:val="000000"/>
          <w:rtl/>
        </w:rPr>
        <w:t xml:space="preserve"> </w:t>
      </w:r>
      <w:r w:rsidRPr="002A3BBB">
        <w:rPr>
          <w:rFonts w:ascii="David" w:hAnsi="David" w:hint="eastAsia"/>
          <w:color w:val="000000"/>
          <w:rtl/>
        </w:rPr>
        <w:t>עקיפים</w:t>
      </w:r>
      <w:r w:rsidRPr="002A3BBB">
        <w:rPr>
          <w:rFonts w:ascii="David" w:hAnsi="David"/>
          <w:color w:val="000000"/>
          <w:rtl/>
        </w:rPr>
        <w:t xml:space="preserve"> </w:t>
      </w:r>
      <w:r w:rsidRPr="002A3BBB">
        <w:rPr>
          <w:rFonts w:ascii="David" w:hAnsi="David" w:hint="eastAsia"/>
          <w:color w:val="000000"/>
          <w:rtl/>
        </w:rPr>
        <w:t>הנגרמים</w:t>
      </w:r>
      <w:r w:rsidRPr="002A3BBB">
        <w:rPr>
          <w:rFonts w:ascii="David" w:hAnsi="David"/>
          <w:color w:val="000000"/>
          <w:rtl/>
        </w:rPr>
        <w:t xml:space="preserve"> </w:t>
      </w:r>
      <w:r w:rsidRPr="002A3BBB">
        <w:rPr>
          <w:rFonts w:ascii="David" w:hAnsi="David" w:hint="eastAsia"/>
          <w:color w:val="000000"/>
          <w:rtl/>
        </w:rPr>
        <w:t>כתוצאה</w:t>
      </w:r>
      <w:r w:rsidRPr="002A3BBB">
        <w:rPr>
          <w:rFonts w:ascii="David" w:hAnsi="David"/>
          <w:color w:val="000000"/>
          <w:rtl/>
        </w:rPr>
        <w:t xml:space="preserve"> </w:t>
      </w:r>
      <w:r w:rsidRPr="002A3BBB">
        <w:rPr>
          <w:rFonts w:ascii="David" w:hAnsi="David" w:hint="eastAsia"/>
          <w:color w:val="000000"/>
          <w:rtl/>
        </w:rPr>
        <w:t>מביצוע</w:t>
      </w:r>
      <w:r w:rsidRPr="002A3BBB">
        <w:rPr>
          <w:rFonts w:ascii="David" w:hAnsi="David"/>
          <w:color w:val="000000"/>
          <w:rtl/>
        </w:rPr>
        <w:t xml:space="preserve"> </w:t>
      </w:r>
      <w:r w:rsidRPr="002A3BBB">
        <w:rPr>
          <w:rFonts w:ascii="David" w:hAnsi="David" w:hint="eastAsia"/>
          <w:color w:val="000000"/>
          <w:rtl/>
        </w:rPr>
        <w:t>עבירות</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ידי</w:t>
      </w:r>
      <w:r w:rsidRPr="002A3BBB">
        <w:rPr>
          <w:rFonts w:ascii="David" w:hAnsi="David"/>
          <w:color w:val="000000"/>
          <w:rtl/>
        </w:rPr>
        <w:t xml:space="preserve"> </w:t>
      </w:r>
      <w:r w:rsidRPr="002A3BBB">
        <w:rPr>
          <w:rFonts w:ascii="David" w:hAnsi="David" w:hint="eastAsia"/>
          <w:color w:val="000000"/>
          <w:rtl/>
        </w:rPr>
        <w:t>המכורים</w:t>
      </w:r>
      <w:r w:rsidRPr="002A3BBB">
        <w:rPr>
          <w:rFonts w:ascii="David" w:hAnsi="David"/>
          <w:color w:val="000000"/>
          <w:rtl/>
        </w:rPr>
        <w:t xml:space="preserve"> </w:t>
      </w:r>
      <w:r w:rsidRPr="002A3BBB">
        <w:rPr>
          <w:rFonts w:ascii="David" w:hAnsi="David" w:hint="eastAsia"/>
          <w:color w:val="000000"/>
          <w:rtl/>
        </w:rPr>
        <w:t>לסמים</w:t>
      </w:r>
      <w:r w:rsidRPr="002A3BBB">
        <w:rPr>
          <w:rFonts w:ascii="David" w:hAnsi="David"/>
          <w:color w:val="000000"/>
          <w:rtl/>
        </w:rPr>
        <w:t xml:space="preserve"> </w:t>
      </w:r>
      <w:r w:rsidRPr="002A3BBB">
        <w:rPr>
          <w:rFonts w:ascii="David" w:hAnsi="David" w:hint="eastAsia"/>
          <w:color w:val="000000"/>
          <w:rtl/>
        </w:rPr>
        <w:t>כדי</w:t>
      </w:r>
      <w:r w:rsidRPr="002A3BBB">
        <w:rPr>
          <w:rFonts w:ascii="David" w:hAnsi="David"/>
          <w:color w:val="000000"/>
          <w:rtl/>
        </w:rPr>
        <w:t xml:space="preserve"> </w:t>
      </w:r>
      <w:r w:rsidRPr="002A3BBB">
        <w:rPr>
          <w:rFonts w:ascii="David" w:hAnsi="David" w:hint="eastAsia"/>
          <w:color w:val="000000"/>
          <w:rtl/>
        </w:rPr>
        <w:t>לממן</w:t>
      </w:r>
      <w:r w:rsidRPr="002A3BBB">
        <w:rPr>
          <w:rFonts w:ascii="David" w:hAnsi="David"/>
          <w:color w:val="000000"/>
          <w:rtl/>
        </w:rPr>
        <w:t xml:space="preserve"> </w:t>
      </w:r>
      <w:r w:rsidRPr="002A3BBB">
        <w:rPr>
          <w:rFonts w:ascii="David" w:hAnsi="David" w:hint="eastAsia"/>
          <w:color w:val="000000"/>
          <w:rtl/>
        </w:rPr>
        <w:t>את</w:t>
      </w:r>
      <w:r w:rsidRPr="002A3BBB">
        <w:rPr>
          <w:rFonts w:ascii="David" w:hAnsi="David"/>
          <w:color w:val="000000"/>
          <w:rtl/>
        </w:rPr>
        <w:t xml:space="preserve"> </w:t>
      </w:r>
      <w:r w:rsidRPr="002A3BBB">
        <w:rPr>
          <w:rFonts w:ascii="David" w:hAnsi="David" w:hint="eastAsia"/>
          <w:color w:val="000000"/>
          <w:rtl/>
        </w:rPr>
        <w:t>רכישתם</w:t>
      </w:r>
      <w:r w:rsidRPr="002A3BBB">
        <w:rPr>
          <w:rFonts w:ascii="David" w:hAnsi="David"/>
          <w:color w:val="000000"/>
          <w:rtl/>
        </w:rPr>
        <w:t xml:space="preserve">. </w:t>
      </w:r>
    </w:p>
    <w:p w14:paraId="0310BAB4" w14:textId="77777777" w:rsidR="006B4C13" w:rsidRPr="002A3BBB" w:rsidRDefault="006B4C13" w:rsidP="006B4C13">
      <w:pPr>
        <w:numPr>
          <w:ilvl w:val="0"/>
          <w:numId w:val="4"/>
        </w:numPr>
        <w:spacing w:after="120" w:line="360" w:lineRule="auto"/>
        <w:jc w:val="both"/>
        <w:rPr>
          <w:rFonts w:ascii="David" w:hAnsi="David"/>
          <w:color w:val="000000"/>
          <w:rtl/>
        </w:rPr>
      </w:pPr>
      <w:r w:rsidRPr="002A3BBB">
        <w:rPr>
          <w:rFonts w:ascii="David" w:hAnsi="David" w:hint="eastAsia"/>
          <w:color w:val="000000"/>
          <w:rtl/>
        </w:rPr>
        <w:t>רבות</w:t>
      </w:r>
      <w:r w:rsidRPr="002A3BBB">
        <w:rPr>
          <w:rFonts w:ascii="David" w:hAnsi="David"/>
          <w:color w:val="000000"/>
          <w:rtl/>
        </w:rPr>
        <w:t xml:space="preserve"> </w:t>
      </w:r>
      <w:r w:rsidRPr="002A3BBB">
        <w:rPr>
          <w:rFonts w:ascii="David" w:hAnsi="David" w:hint="eastAsia"/>
          <w:color w:val="000000"/>
          <w:rtl/>
        </w:rPr>
        <w:t>נכתב</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אודות</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נזקי</w:t>
      </w:r>
      <w:r w:rsidRPr="002A3BBB">
        <w:rPr>
          <w:rFonts w:ascii="David" w:hAnsi="David"/>
          <w:color w:val="000000"/>
          <w:rtl/>
        </w:rPr>
        <w:t xml:space="preserve"> </w:t>
      </w:r>
      <w:r w:rsidRPr="002A3BBB">
        <w:rPr>
          <w:rFonts w:ascii="David" w:hAnsi="David" w:hint="eastAsia"/>
          <w:color w:val="000000"/>
          <w:rtl/>
        </w:rPr>
        <w:t>הסחר</w:t>
      </w:r>
      <w:r w:rsidRPr="002A3BBB">
        <w:rPr>
          <w:rFonts w:ascii="David" w:hAnsi="David"/>
          <w:color w:val="000000"/>
          <w:rtl/>
        </w:rPr>
        <w:t xml:space="preserve"> </w:t>
      </w:r>
      <w:r w:rsidRPr="002A3BBB">
        <w:rPr>
          <w:rFonts w:ascii="David" w:hAnsi="David" w:hint="eastAsia"/>
          <w:color w:val="000000"/>
          <w:rtl/>
        </w:rPr>
        <w:t>בסמים</w:t>
      </w:r>
      <w:r w:rsidRPr="002A3BBB">
        <w:rPr>
          <w:rFonts w:ascii="David" w:hAnsi="David"/>
          <w:color w:val="000000"/>
          <w:rtl/>
        </w:rPr>
        <w:t xml:space="preserve"> </w:t>
      </w:r>
      <w:r w:rsidRPr="002A3BBB">
        <w:rPr>
          <w:rFonts w:ascii="David" w:hAnsi="David" w:hint="eastAsia"/>
          <w:color w:val="000000"/>
          <w:rtl/>
        </w:rPr>
        <w:t>והעבירות</w:t>
      </w:r>
      <w:r w:rsidRPr="002A3BBB">
        <w:rPr>
          <w:rFonts w:ascii="David" w:hAnsi="David"/>
          <w:color w:val="000000"/>
          <w:rtl/>
        </w:rPr>
        <w:t xml:space="preserve"> </w:t>
      </w:r>
      <w:r w:rsidRPr="002A3BBB">
        <w:rPr>
          <w:rFonts w:ascii="David" w:hAnsi="David" w:hint="eastAsia"/>
          <w:color w:val="000000"/>
          <w:rtl/>
        </w:rPr>
        <w:t>הנלוות</w:t>
      </w:r>
      <w:r w:rsidRPr="002A3BBB">
        <w:rPr>
          <w:rFonts w:ascii="David" w:hAnsi="David"/>
          <w:color w:val="000000"/>
          <w:rtl/>
        </w:rPr>
        <w:t xml:space="preserve"> </w:t>
      </w:r>
      <w:r w:rsidRPr="002A3BBB">
        <w:rPr>
          <w:rFonts w:ascii="David" w:hAnsi="David" w:hint="eastAsia"/>
          <w:color w:val="000000"/>
          <w:rtl/>
        </w:rPr>
        <w:t>לסחר</w:t>
      </w:r>
      <w:r w:rsidRPr="002A3BBB">
        <w:rPr>
          <w:rFonts w:ascii="David" w:hAnsi="David"/>
          <w:color w:val="000000"/>
          <w:rtl/>
        </w:rPr>
        <w:t xml:space="preserve"> </w:t>
      </w:r>
      <w:r w:rsidRPr="002A3BBB">
        <w:rPr>
          <w:rFonts w:ascii="David" w:hAnsi="David" w:hint="eastAsia"/>
          <w:color w:val="000000"/>
          <w:rtl/>
        </w:rPr>
        <w:t>בסמים</w:t>
      </w:r>
      <w:r w:rsidRPr="002A3BBB">
        <w:rPr>
          <w:rFonts w:ascii="David" w:hAnsi="David"/>
          <w:color w:val="000000"/>
          <w:rtl/>
        </w:rPr>
        <w:t xml:space="preserve">. </w:t>
      </w:r>
      <w:r w:rsidRPr="002A3BBB">
        <w:rPr>
          <w:rFonts w:ascii="David" w:hAnsi="David" w:hint="eastAsia"/>
          <w:color w:val="000000"/>
          <w:rtl/>
        </w:rPr>
        <w:t>יפים</w:t>
      </w:r>
      <w:r w:rsidRPr="002A3BBB">
        <w:rPr>
          <w:rFonts w:ascii="David" w:hAnsi="David"/>
          <w:color w:val="000000"/>
          <w:rtl/>
        </w:rPr>
        <w:t xml:space="preserve"> </w:t>
      </w:r>
      <w:r w:rsidRPr="002A3BBB">
        <w:rPr>
          <w:rFonts w:ascii="David" w:hAnsi="David" w:hint="eastAsia"/>
          <w:color w:val="000000"/>
          <w:rtl/>
        </w:rPr>
        <w:t>לעניין</w:t>
      </w:r>
      <w:r w:rsidRPr="002A3BBB">
        <w:rPr>
          <w:rFonts w:ascii="David" w:hAnsi="David"/>
          <w:color w:val="000000"/>
          <w:rtl/>
        </w:rPr>
        <w:t xml:space="preserve"> </w:t>
      </w:r>
      <w:r w:rsidRPr="002A3BBB">
        <w:rPr>
          <w:rFonts w:ascii="David" w:hAnsi="David" w:hint="eastAsia"/>
          <w:color w:val="000000"/>
          <w:rtl/>
        </w:rPr>
        <w:t>זה</w:t>
      </w:r>
      <w:r w:rsidRPr="002A3BBB">
        <w:rPr>
          <w:rFonts w:ascii="David" w:hAnsi="David"/>
          <w:color w:val="000000"/>
          <w:rtl/>
        </w:rPr>
        <w:t xml:space="preserve"> </w:t>
      </w:r>
      <w:r w:rsidRPr="002A3BBB">
        <w:rPr>
          <w:rFonts w:ascii="David" w:hAnsi="David" w:hint="eastAsia"/>
          <w:color w:val="000000"/>
          <w:rtl/>
        </w:rPr>
        <w:t>דברי</w:t>
      </w:r>
      <w:r w:rsidRPr="002A3BBB">
        <w:rPr>
          <w:rFonts w:ascii="David" w:hAnsi="David"/>
          <w:color w:val="000000"/>
          <w:rtl/>
        </w:rPr>
        <w:t xml:space="preserve"> </w:t>
      </w:r>
      <w:r w:rsidRPr="002A3BBB">
        <w:rPr>
          <w:rFonts w:ascii="David" w:hAnsi="David" w:hint="eastAsia"/>
          <w:color w:val="000000"/>
          <w:rtl/>
        </w:rPr>
        <w:t>כב</w:t>
      </w:r>
      <w:r w:rsidRPr="002A3BBB">
        <w:rPr>
          <w:rFonts w:ascii="David" w:hAnsi="David"/>
          <w:color w:val="000000"/>
          <w:rtl/>
        </w:rPr>
        <w:t xml:space="preserve">' </w:t>
      </w:r>
      <w:r w:rsidRPr="002A3BBB">
        <w:rPr>
          <w:rFonts w:ascii="David" w:hAnsi="David" w:hint="eastAsia"/>
          <w:color w:val="000000"/>
          <w:rtl/>
        </w:rPr>
        <w:t>השופט</w:t>
      </w:r>
      <w:r w:rsidRPr="002A3BBB">
        <w:rPr>
          <w:rFonts w:ascii="David" w:hAnsi="David"/>
          <w:color w:val="000000"/>
          <w:rtl/>
        </w:rPr>
        <w:t xml:space="preserve"> </w:t>
      </w:r>
      <w:r w:rsidRPr="002A3BBB">
        <w:rPr>
          <w:rFonts w:ascii="David" w:hAnsi="David" w:hint="eastAsia"/>
          <w:color w:val="000000"/>
          <w:rtl/>
        </w:rPr>
        <w:t>א</w:t>
      </w:r>
      <w:r w:rsidRPr="002A3BBB">
        <w:rPr>
          <w:rFonts w:ascii="David" w:hAnsi="David"/>
          <w:color w:val="000000"/>
          <w:rtl/>
        </w:rPr>
        <w:t xml:space="preserve">' </w:t>
      </w:r>
      <w:r w:rsidRPr="002A3BBB">
        <w:rPr>
          <w:rFonts w:ascii="David" w:hAnsi="David" w:hint="eastAsia"/>
          <w:color w:val="000000"/>
          <w:rtl/>
        </w:rPr>
        <w:t>שהם</w:t>
      </w:r>
      <w:r w:rsidRPr="002A3BBB">
        <w:rPr>
          <w:rFonts w:ascii="David" w:hAnsi="David"/>
          <w:color w:val="000000"/>
          <w:rtl/>
        </w:rPr>
        <w:t xml:space="preserve"> </w:t>
      </w:r>
      <w:r w:rsidRPr="002A3BBB">
        <w:rPr>
          <w:rFonts w:ascii="David" w:hAnsi="David" w:hint="eastAsia"/>
          <w:color w:val="000000"/>
          <w:rtl/>
        </w:rPr>
        <w:t>ב</w:t>
      </w:r>
      <w:hyperlink r:id="rId18" w:history="1">
        <w:r w:rsidR="00B95B09" w:rsidRPr="00B95B09">
          <w:rPr>
            <w:rFonts w:ascii="David" w:hAnsi="David"/>
            <w:color w:val="0000FF"/>
            <w:u w:val="single"/>
            <w:rtl/>
          </w:rPr>
          <w:t>ע"פ 3117/12</w:t>
        </w:r>
      </w:hyperlink>
      <w:r w:rsidRPr="002A3BBB">
        <w:rPr>
          <w:rFonts w:ascii="David" w:hAnsi="David"/>
          <w:color w:val="000000"/>
          <w:rtl/>
        </w:rPr>
        <w:t xml:space="preserve"> </w:t>
      </w:r>
      <w:r w:rsidRPr="002A3BBB">
        <w:rPr>
          <w:rFonts w:ascii="David" w:hAnsi="David" w:hint="eastAsia"/>
          <w:b/>
          <w:bCs/>
          <w:color w:val="000000"/>
          <w:rtl/>
        </w:rPr>
        <w:t>ארביב</w:t>
      </w:r>
      <w:r w:rsidRPr="002A3BBB">
        <w:rPr>
          <w:rFonts w:ascii="David" w:hAnsi="David"/>
          <w:b/>
          <w:bCs/>
          <w:color w:val="000000"/>
          <w:rtl/>
        </w:rPr>
        <w:t xml:space="preserve"> </w:t>
      </w:r>
      <w:r w:rsidRPr="002A3BBB">
        <w:rPr>
          <w:rFonts w:ascii="David" w:hAnsi="David" w:hint="eastAsia"/>
          <w:b/>
          <w:bCs/>
          <w:color w:val="000000"/>
          <w:rtl/>
        </w:rPr>
        <w:t>נ</w:t>
      </w:r>
      <w:r w:rsidRPr="002A3BBB">
        <w:rPr>
          <w:rFonts w:ascii="David" w:hAnsi="David"/>
          <w:b/>
          <w:bCs/>
          <w:color w:val="000000"/>
          <w:rtl/>
        </w:rPr>
        <w:t xml:space="preserve">' </w:t>
      </w:r>
      <w:r w:rsidRPr="002A3BBB">
        <w:rPr>
          <w:rFonts w:ascii="David" w:hAnsi="David" w:hint="eastAsia"/>
          <w:b/>
          <w:bCs/>
          <w:color w:val="000000"/>
          <w:rtl/>
        </w:rPr>
        <w:t>מדינת</w:t>
      </w:r>
      <w:r w:rsidRPr="002A3BBB">
        <w:rPr>
          <w:rFonts w:ascii="David" w:hAnsi="David"/>
          <w:b/>
          <w:bCs/>
          <w:color w:val="000000"/>
          <w:rtl/>
        </w:rPr>
        <w:t xml:space="preserve"> </w:t>
      </w:r>
      <w:r w:rsidRPr="002A3BBB">
        <w:rPr>
          <w:rFonts w:ascii="David" w:hAnsi="David" w:hint="eastAsia"/>
          <w:b/>
          <w:bCs/>
          <w:color w:val="000000"/>
          <w:rtl/>
        </w:rPr>
        <w:t>ישראל</w:t>
      </w:r>
      <w:r w:rsidRPr="002A3BBB">
        <w:rPr>
          <w:rFonts w:ascii="David" w:hAnsi="David"/>
          <w:color w:val="000000"/>
          <w:rtl/>
        </w:rPr>
        <w:t xml:space="preserve"> (6.9.12): </w:t>
      </w:r>
    </w:p>
    <w:p w14:paraId="33D73E58" w14:textId="77777777" w:rsidR="006B4C13" w:rsidRPr="002A3BBB" w:rsidRDefault="006B4C13" w:rsidP="006B4C13">
      <w:pPr>
        <w:spacing w:after="120" w:line="360" w:lineRule="auto"/>
        <w:ind w:left="1133" w:right="567"/>
        <w:jc w:val="both"/>
        <w:rPr>
          <w:rFonts w:ascii="David" w:hAnsi="David"/>
          <w:color w:val="000000"/>
          <w:rtl/>
        </w:rPr>
      </w:pPr>
      <w:r w:rsidRPr="002A3BBB">
        <w:rPr>
          <w:rFonts w:ascii="David" w:hAnsi="David"/>
          <w:color w:val="000000"/>
          <w:rtl/>
        </w:rPr>
        <w:t>"</w:t>
      </w:r>
      <w:r w:rsidRPr="002A3BBB">
        <w:rPr>
          <w:rFonts w:ascii="David" w:hAnsi="David" w:hint="eastAsia"/>
          <w:color w:val="000000"/>
          <w:rtl/>
        </w:rPr>
        <w:t>אכן</w:t>
      </w:r>
      <w:r w:rsidRPr="002A3BBB">
        <w:rPr>
          <w:rFonts w:ascii="David" w:hAnsi="David"/>
          <w:color w:val="000000"/>
          <w:rtl/>
        </w:rPr>
        <w:t xml:space="preserve">, </w:t>
      </w:r>
      <w:r w:rsidRPr="002A3BBB">
        <w:rPr>
          <w:rFonts w:ascii="David" w:hAnsi="David" w:hint="eastAsia"/>
          <w:color w:val="000000"/>
          <w:rtl/>
        </w:rPr>
        <w:t>נגע</w:t>
      </w:r>
      <w:r w:rsidRPr="002A3BBB">
        <w:rPr>
          <w:rFonts w:ascii="David" w:hAnsi="David"/>
          <w:color w:val="000000"/>
          <w:rtl/>
        </w:rPr>
        <w:t xml:space="preserve"> </w:t>
      </w:r>
      <w:r w:rsidRPr="002A3BBB">
        <w:rPr>
          <w:rFonts w:ascii="David" w:hAnsi="David" w:hint="eastAsia"/>
          <w:color w:val="000000"/>
          <w:rtl/>
        </w:rPr>
        <w:t>הסמים</w:t>
      </w:r>
      <w:r w:rsidRPr="002A3BBB">
        <w:rPr>
          <w:rFonts w:ascii="David" w:hAnsi="David"/>
          <w:color w:val="000000"/>
          <w:rtl/>
        </w:rPr>
        <w:t xml:space="preserve"> </w:t>
      </w:r>
      <w:r w:rsidRPr="002A3BBB">
        <w:rPr>
          <w:rFonts w:ascii="David" w:hAnsi="David" w:hint="eastAsia"/>
          <w:color w:val="000000"/>
          <w:rtl/>
        </w:rPr>
        <w:t>הפוגע</w:t>
      </w:r>
      <w:r w:rsidRPr="002A3BBB">
        <w:rPr>
          <w:rFonts w:ascii="David" w:hAnsi="David"/>
          <w:color w:val="000000"/>
          <w:rtl/>
        </w:rPr>
        <w:t xml:space="preserve"> </w:t>
      </w:r>
      <w:r w:rsidRPr="002A3BBB">
        <w:rPr>
          <w:rFonts w:ascii="David" w:hAnsi="David" w:hint="eastAsia"/>
          <w:color w:val="000000"/>
          <w:rtl/>
        </w:rPr>
        <w:t>קשות</w:t>
      </w:r>
      <w:r w:rsidRPr="002A3BBB">
        <w:rPr>
          <w:rFonts w:ascii="David" w:hAnsi="David"/>
          <w:color w:val="000000"/>
          <w:rtl/>
        </w:rPr>
        <w:t xml:space="preserve"> </w:t>
      </w:r>
      <w:r w:rsidRPr="002A3BBB">
        <w:rPr>
          <w:rFonts w:ascii="David" w:hAnsi="David" w:hint="eastAsia"/>
          <w:color w:val="000000"/>
          <w:rtl/>
        </w:rPr>
        <w:t>בחברתנו</w:t>
      </w:r>
      <w:r w:rsidRPr="002A3BBB">
        <w:rPr>
          <w:rFonts w:ascii="David" w:hAnsi="David"/>
          <w:color w:val="000000"/>
          <w:rtl/>
        </w:rPr>
        <w:t xml:space="preserve"> </w:t>
      </w:r>
      <w:r w:rsidRPr="002A3BBB">
        <w:rPr>
          <w:rFonts w:ascii="David" w:hAnsi="David" w:hint="eastAsia"/>
          <w:color w:val="000000"/>
          <w:rtl/>
        </w:rPr>
        <w:t>מחייב</w:t>
      </w:r>
      <w:r w:rsidRPr="002A3BBB">
        <w:rPr>
          <w:rFonts w:ascii="David" w:hAnsi="David"/>
          <w:color w:val="000000"/>
          <w:rtl/>
        </w:rPr>
        <w:t xml:space="preserve"> </w:t>
      </w:r>
      <w:r w:rsidRPr="002A3BBB">
        <w:rPr>
          <w:rFonts w:ascii="David" w:hAnsi="David" w:hint="eastAsia"/>
          <w:color w:val="000000"/>
          <w:rtl/>
        </w:rPr>
        <w:t>מלחמת</w:t>
      </w:r>
      <w:r w:rsidRPr="002A3BBB">
        <w:rPr>
          <w:rFonts w:ascii="David" w:hAnsi="David"/>
          <w:color w:val="000000"/>
          <w:rtl/>
        </w:rPr>
        <w:t xml:space="preserve"> </w:t>
      </w:r>
      <w:r w:rsidRPr="002A3BBB">
        <w:rPr>
          <w:rFonts w:ascii="David" w:hAnsi="David" w:hint="eastAsia"/>
          <w:color w:val="000000"/>
          <w:rtl/>
        </w:rPr>
        <w:t>חורמה</w:t>
      </w:r>
      <w:r w:rsidRPr="002A3BBB">
        <w:rPr>
          <w:rFonts w:ascii="David" w:hAnsi="David"/>
          <w:color w:val="000000"/>
          <w:rtl/>
        </w:rPr>
        <w:t xml:space="preserve"> </w:t>
      </w:r>
      <w:r w:rsidRPr="002A3BBB">
        <w:rPr>
          <w:rFonts w:ascii="David" w:hAnsi="David" w:hint="eastAsia"/>
          <w:color w:val="000000"/>
          <w:rtl/>
        </w:rPr>
        <w:t>והעונשים</w:t>
      </w:r>
      <w:r w:rsidRPr="002A3BBB">
        <w:rPr>
          <w:rFonts w:ascii="David" w:hAnsi="David"/>
          <w:color w:val="000000"/>
          <w:rtl/>
        </w:rPr>
        <w:t xml:space="preserve"> </w:t>
      </w:r>
      <w:r w:rsidRPr="002A3BBB">
        <w:rPr>
          <w:rFonts w:ascii="David" w:hAnsi="David" w:hint="eastAsia"/>
          <w:color w:val="000000"/>
          <w:rtl/>
        </w:rPr>
        <w:t>שיגזרו</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ידי</w:t>
      </w:r>
      <w:r w:rsidRPr="002A3BBB">
        <w:rPr>
          <w:rFonts w:ascii="David" w:hAnsi="David"/>
          <w:color w:val="000000"/>
          <w:rtl/>
        </w:rPr>
        <w:t xml:space="preserve"> </w:t>
      </w:r>
      <w:r w:rsidRPr="002A3BBB">
        <w:rPr>
          <w:rFonts w:ascii="David" w:hAnsi="David" w:hint="eastAsia"/>
          <w:color w:val="000000"/>
          <w:rtl/>
        </w:rPr>
        <w:t>בתי</w:t>
      </w:r>
      <w:r w:rsidRPr="002A3BBB">
        <w:rPr>
          <w:rFonts w:ascii="David" w:hAnsi="David"/>
          <w:color w:val="000000"/>
          <w:rtl/>
        </w:rPr>
        <w:t xml:space="preserve"> </w:t>
      </w:r>
      <w:r w:rsidRPr="002A3BBB">
        <w:rPr>
          <w:rFonts w:ascii="David" w:hAnsi="David" w:hint="eastAsia"/>
          <w:color w:val="000000"/>
          <w:rtl/>
        </w:rPr>
        <w:t>המשפט</w:t>
      </w:r>
      <w:r w:rsidRPr="002A3BBB">
        <w:rPr>
          <w:rFonts w:ascii="David" w:hAnsi="David"/>
          <w:color w:val="000000"/>
          <w:rtl/>
        </w:rPr>
        <w:t xml:space="preserve"> </w:t>
      </w:r>
      <w:r w:rsidRPr="002A3BBB">
        <w:rPr>
          <w:rFonts w:ascii="David" w:hAnsi="David" w:hint="eastAsia"/>
          <w:color w:val="000000"/>
          <w:rtl/>
        </w:rPr>
        <w:t>בשל</w:t>
      </w:r>
      <w:r w:rsidRPr="002A3BBB">
        <w:rPr>
          <w:rFonts w:ascii="David" w:hAnsi="David"/>
          <w:color w:val="000000"/>
          <w:rtl/>
        </w:rPr>
        <w:t xml:space="preserve"> </w:t>
      </w:r>
      <w:r w:rsidRPr="002A3BBB">
        <w:rPr>
          <w:rFonts w:ascii="David" w:hAnsi="David" w:hint="eastAsia"/>
          <w:color w:val="000000"/>
          <w:rtl/>
        </w:rPr>
        <w:t>עבירות</w:t>
      </w:r>
      <w:r w:rsidRPr="002A3BBB">
        <w:rPr>
          <w:rFonts w:ascii="David" w:hAnsi="David"/>
          <w:color w:val="000000"/>
          <w:rtl/>
        </w:rPr>
        <w:t xml:space="preserve"> </w:t>
      </w:r>
      <w:r w:rsidRPr="002A3BBB">
        <w:rPr>
          <w:rFonts w:ascii="David" w:hAnsi="David" w:hint="eastAsia"/>
          <w:color w:val="000000"/>
          <w:rtl/>
        </w:rPr>
        <w:t>סמים</w:t>
      </w:r>
      <w:r w:rsidRPr="002A3BBB">
        <w:rPr>
          <w:rFonts w:ascii="David" w:hAnsi="David"/>
          <w:color w:val="000000"/>
          <w:rtl/>
        </w:rPr>
        <w:t xml:space="preserve"> </w:t>
      </w:r>
      <w:r w:rsidRPr="002A3BBB">
        <w:rPr>
          <w:rFonts w:ascii="David" w:hAnsi="David" w:hint="eastAsia"/>
          <w:color w:val="000000"/>
          <w:rtl/>
        </w:rPr>
        <w:t>צריכים</w:t>
      </w:r>
      <w:r w:rsidRPr="002A3BBB">
        <w:rPr>
          <w:rFonts w:ascii="David" w:hAnsi="David"/>
          <w:color w:val="000000"/>
          <w:rtl/>
        </w:rPr>
        <w:t xml:space="preserve"> </w:t>
      </w:r>
      <w:r w:rsidRPr="002A3BBB">
        <w:rPr>
          <w:rFonts w:ascii="David" w:hAnsi="David" w:hint="eastAsia"/>
          <w:color w:val="000000"/>
          <w:rtl/>
        </w:rPr>
        <w:t>להשתלב</w:t>
      </w:r>
      <w:r w:rsidRPr="002A3BBB">
        <w:rPr>
          <w:rFonts w:ascii="David" w:hAnsi="David"/>
          <w:color w:val="000000"/>
          <w:rtl/>
        </w:rPr>
        <w:t xml:space="preserve"> </w:t>
      </w:r>
      <w:r w:rsidRPr="002A3BBB">
        <w:rPr>
          <w:rFonts w:ascii="David" w:hAnsi="David" w:hint="eastAsia"/>
          <w:color w:val="000000"/>
          <w:rtl/>
        </w:rPr>
        <w:t>במאבק</w:t>
      </w:r>
      <w:r w:rsidRPr="002A3BBB">
        <w:rPr>
          <w:rFonts w:ascii="David" w:hAnsi="David"/>
          <w:color w:val="000000"/>
          <w:rtl/>
        </w:rPr>
        <w:t xml:space="preserve"> </w:t>
      </w:r>
      <w:r w:rsidRPr="002A3BBB">
        <w:rPr>
          <w:rFonts w:ascii="David" w:hAnsi="David" w:hint="eastAsia"/>
          <w:color w:val="000000"/>
          <w:rtl/>
        </w:rPr>
        <w:t>הכולל</w:t>
      </w:r>
      <w:r w:rsidRPr="002A3BBB">
        <w:rPr>
          <w:rFonts w:ascii="David" w:hAnsi="David"/>
          <w:color w:val="000000"/>
          <w:rtl/>
        </w:rPr>
        <w:t xml:space="preserve"> </w:t>
      </w:r>
      <w:r w:rsidRPr="002A3BBB">
        <w:rPr>
          <w:rFonts w:ascii="David" w:hAnsi="David" w:hint="eastAsia"/>
          <w:color w:val="000000"/>
          <w:rtl/>
        </w:rPr>
        <w:t>להדברת</w:t>
      </w:r>
      <w:r w:rsidRPr="002A3BBB">
        <w:rPr>
          <w:rFonts w:ascii="David" w:hAnsi="David"/>
          <w:color w:val="000000"/>
          <w:rtl/>
        </w:rPr>
        <w:t xml:space="preserve"> </w:t>
      </w:r>
      <w:r w:rsidRPr="002A3BBB">
        <w:rPr>
          <w:rFonts w:ascii="David" w:hAnsi="David" w:hint="eastAsia"/>
          <w:color w:val="000000"/>
          <w:rtl/>
        </w:rPr>
        <w:t>הנגע</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כן</w:t>
      </w:r>
      <w:r w:rsidRPr="002A3BBB">
        <w:rPr>
          <w:rFonts w:ascii="David" w:hAnsi="David"/>
          <w:color w:val="000000"/>
          <w:rtl/>
        </w:rPr>
        <w:t xml:space="preserve">, </w:t>
      </w:r>
      <w:r w:rsidRPr="002A3BBB">
        <w:rPr>
          <w:rFonts w:ascii="David" w:hAnsi="David" w:hint="eastAsia"/>
          <w:color w:val="000000"/>
          <w:rtl/>
        </w:rPr>
        <w:t>יש</w:t>
      </w:r>
      <w:r w:rsidRPr="002A3BBB">
        <w:rPr>
          <w:rFonts w:ascii="David" w:hAnsi="David"/>
          <w:color w:val="000000"/>
          <w:rtl/>
        </w:rPr>
        <w:t xml:space="preserve"> </w:t>
      </w:r>
      <w:r w:rsidRPr="002A3BBB">
        <w:rPr>
          <w:rFonts w:ascii="David" w:hAnsi="David" w:hint="eastAsia"/>
          <w:color w:val="000000"/>
          <w:rtl/>
        </w:rPr>
        <w:t>ליתן</w:t>
      </w:r>
      <w:r w:rsidRPr="002A3BBB">
        <w:rPr>
          <w:rFonts w:ascii="David" w:hAnsi="David"/>
          <w:color w:val="000000"/>
          <w:rtl/>
        </w:rPr>
        <w:t xml:space="preserve"> </w:t>
      </w:r>
      <w:r w:rsidRPr="002A3BBB">
        <w:rPr>
          <w:rFonts w:ascii="David" w:hAnsi="David" w:hint="eastAsia"/>
          <w:color w:val="000000"/>
          <w:rtl/>
        </w:rPr>
        <w:t>משקל</w:t>
      </w:r>
      <w:r w:rsidRPr="002A3BBB">
        <w:rPr>
          <w:rFonts w:ascii="David" w:hAnsi="David"/>
          <w:color w:val="000000"/>
          <w:rtl/>
        </w:rPr>
        <w:t xml:space="preserve"> </w:t>
      </w:r>
      <w:r w:rsidRPr="002A3BBB">
        <w:rPr>
          <w:rFonts w:ascii="David" w:hAnsi="David" w:hint="eastAsia"/>
          <w:color w:val="000000"/>
          <w:rtl/>
        </w:rPr>
        <w:t>ממשי</w:t>
      </w:r>
      <w:r w:rsidRPr="002A3BBB">
        <w:rPr>
          <w:rFonts w:ascii="David" w:hAnsi="David"/>
          <w:color w:val="000000"/>
          <w:rtl/>
        </w:rPr>
        <w:t xml:space="preserve"> </w:t>
      </w:r>
      <w:r w:rsidRPr="002A3BBB">
        <w:rPr>
          <w:rFonts w:ascii="David" w:hAnsi="David" w:hint="eastAsia"/>
          <w:color w:val="000000"/>
          <w:rtl/>
        </w:rPr>
        <w:t>לשיקול</w:t>
      </w:r>
      <w:r w:rsidRPr="002A3BBB">
        <w:rPr>
          <w:rFonts w:ascii="David" w:hAnsi="David"/>
          <w:color w:val="000000"/>
          <w:rtl/>
        </w:rPr>
        <w:t xml:space="preserve"> </w:t>
      </w:r>
      <w:r w:rsidRPr="002A3BBB">
        <w:rPr>
          <w:rFonts w:ascii="David" w:hAnsi="David" w:hint="eastAsia"/>
          <w:color w:val="000000"/>
          <w:rtl/>
        </w:rPr>
        <w:t>ההרתעתי</w:t>
      </w:r>
      <w:r w:rsidRPr="002A3BBB">
        <w:rPr>
          <w:rFonts w:ascii="David" w:hAnsi="David"/>
          <w:color w:val="000000"/>
          <w:rtl/>
        </w:rPr>
        <w:t xml:space="preserve"> </w:t>
      </w:r>
      <w:r w:rsidRPr="002A3BBB">
        <w:rPr>
          <w:rFonts w:ascii="David" w:hAnsi="David" w:hint="eastAsia"/>
          <w:color w:val="000000"/>
          <w:rtl/>
        </w:rPr>
        <w:t>אל</w:t>
      </w:r>
      <w:r w:rsidRPr="002A3BBB">
        <w:rPr>
          <w:rFonts w:ascii="David" w:hAnsi="David"/>
          <w:color w:val="000000"/>
          <w:rtl/>
        </w:rPr>
        <w:t xml:space="preserve"> </w:t>
      </w:r>
      <w:r w:rsidRPr="002A3BBB">
        <w:rPr>
          <w:rFonts w:ascii="David" w:hAnsi="David" w:hint="eastAsia"/>
          <w:color w:val="000000"/>
          <w:rtl/>
        </w:rPr>
        <w:t>מול</w:t>
      </w:r>
      <w:r w:rsidRPr="002A3BBB">
        <w:rPr>
          <w:rFonts w:ascii="David" w:hAnsi="David"/>
          <w:color w:val="000000"/>
          <w:rtl/>
        </w:rPr>
        <w:t xml:space="preserve"> </w:t>
      </w:r>
      <w:r w:rsidRPr="002A3BBB">
        <w:rPr>
          <w:rFonts w:ascii="David" w:hAnsi="David" w:hint="eastAsia"/>
          <w:color w:val="000000"/>
          <w:rtl/>
        </w:rPr>
        <w:t>השיקולים</w:t>
      </w:r>
      <w:r w:rsidRPr="002A3BBB">
        <w:rPr>
          <w:rFonts w:ascii="David" w:hAnsi="David"/>
          <w:color w:val="000000"/>
          <w:rtl/>
        </w:rPr>
        <w:t xml:space="preserve"> </w:t>
      </w:r>
      <w:r w:rsidRPr="002A3BBB">
        <w:rPr>
          <w:rFonts w:ascii="David" w:hAnsi="David" w:hint="eastAsia"/>
          <w:color w:val="000000"/>
          <w:rtl/>
        </w:rPr>
        <w:t>האישיים</w:t>
      </w:r>
      <w:r w:rsidRPr="002A3BBB">
        <w:rPr>
          <w:rFonts w:ascii="David" w:hAnsi="David"/>
          <w:color w:val="000000"/>
          <w:rtl/>
        </w:rPr>
        <w:t xml:space="preserve">, </w:t>
      </w:r>
      <w:r w:rsidRPr="002A3BBB">
        <w:rPr>
          <w:rFonts w:ascii="David" w:hAnsi="David" w:hint="eastAsia"/>
          <w:color w:val="000000"/>
          <w:rtl/>
        </w:rPr>
        <w:t>אשר</w:t>
      </w:r>
      <w:r w:rsidRPr="002A3BBB">
        <w:rPr>
          <w:rFonts w:ascii="David" w:hAnsi="David"/>
          <w:color w:val="000000"/>
          <w:rtl/>
        </w:rPr>
        <w:t xml:space="preserve"> </w:t>
      </w:r>
      <w:r w:rsidRPr="002A3BBB">
        <w:rPr>
          <w:rFonts w:ascii="David" w:hAnsi="David" w:hint="eastAsia"/>
          <w:color w:val="000000"/>
          <w:rtl/>
        </w:rPr>
        <w:t>משקלם</w:t>
      </w:r>
      <w:r w:rsidRPr="002A3BBB">
        <w:rPr>
          <w:rFonts w:ascii="David" w:hAnsi="David"/>
          <w:color w:val="000000"/>
          <w:rtl/>
        </w:rPr>
        <w:t xml:space="preserve"> </w:t>
      </w:r>
      <w:r w:rsidRPr="002A3BBB">
        <w:rPr>
          <w:rFonts w:ascii="David" w:hAnsi="David" w:hint="eastAsia"/>
          <w:color w:val="000000"/>
          <w:rtl/>
        </w:rPr>
        <w:t>יהיה</w:t>
      </w:r>
      <w:r w:rsidRPr="002A3BBB">
        <w:rPr>
          <w:rFonts w:ascii="David" w:hAnsi="David"/>
          <w:color w:val="000000"/>
          <w:rtl/>
        </w:rPr>
        <w:t xml:space="preserve"> </w:t>
      </w:r>
      <w:r w:rsidRPr="002A3BBB">
        <w:rPr>
          <w:rFonts w:ascii="David" w:hAnsi="David" w:hint="eastAsia"/>
          <w:color w:val="000000"/>
          <w:rtl/>
        </w:rPr>
        <w:t>נמוך</w:t>
      </w:r>
      <w:r w:rsidRPr="002A3BBB">
        <w:rPr>
          <w:rFonts w:ascii="David" w:hAnsi="David"/>
          <w:color w:val="000000"/>
          <w:rtl/>
        </w:rPr>
        <w:t xml:space="preserve"> </w:t>
      </w:r>
      <w:r w:rsidRPr="002A3BBB">
        <w:rPr>
          <w:rFonts w:ascii="David" w:hAnsi="David" w:hint="eastAsia"/>
          <w:color w:val="000000"/>
          <w:rtl/>
        </w:rPr>
        <w:t>יותר</w:t>
      </w:r>
      <w:r w:rsidRPr="002A3BBB">
        <w:rPr>
          <w:rFonts w:ascii="David" w:hAnsi="David"/>
          <w:color w:val="000000"/>
          <w:rtl/>
        </w:rPr>
        <w:t xml:space="preserve"> </w:t>
      </w:r>
      <w:r w:rsidRPr="002A3BBB">
        <w:rPr>
          <w:rFonts w:ascii="David" w:hAnsi="David" w:hint="eastAsia"/>
          <w:color w:val="000000"/>
          <w:rtl/>
        </w:rPr>
        <w:t>במקרים</w:t>
      </w:r>
      <w:r w:rsidRPr="002A3BBB">
        <w:rPr>
          <w:rFonts w:ascii="David" w:hAnsi="David"/>
          <w:color w:val="000000"/>
          <w:rtl/>
        </w:rPr>
        <w:t xml:space="preserve"> </w:t>
      </w:r>
      <w:r w:rsidRPr="002A3BBB">
        <w:rPr>
          <w:rFonts w:ascii="David" w:hAnsi="David" w:hint="eastAsia"/>
          <w:color w:val="000000"/>
          <w:rtl/>
        </w:rPr>
        <w:t>כגון</w:t>
      </w:r>
      <w:r w:rsidRPr="002A3BBB">
        <w:rPr>
          <w:rFonts w:ascii="David" w:hAnsi="David"/>
          <w:color w:val="000000"/>
          <w:rtl/>
        </w:rPr>
        <w:t xml:space="preserve"> </w:t>
      </w:r>
      <w:r w:rsidRPr="002A3BBB">
        <w:rPr>
          <w:rFonts w:ascii="David" w:hAnsi="David" w:hint="eastAsia"/>
          <w:color w:val="000000"/>
          <w:rtl/>
        </w:rPr>
        <w:t>אלה</w:t>
      </w:r>
      <w:r w:rsidRPr="002A3BBB">
        <w:rPr>
          <w:rFonts w:ascii="David" w:hAnsi="David"/>
          <w:color w:val="000000"/>
          <w:rtl/>
        </w:rPr>
        <w:t xml:space="preserve">".  </w:t>
      </w:r>
    </w:p>
    <w:p w14:paraId="637F7D3A" w14:textId="77777777" w:rsidR="006B4C13" w:rsidRPr="002A3BBB" w:rsidRDefault="006B4C13" w:rsidP="006B4C13">
      <w:pPr>
        <w:spacing w:after="120" w:line="360" w:lineRule="auto"/>
        <w:ind w:left="720"/>
        <w:jc w:val="both"/>
        <w:rPr>
          <w:rFonts w:ascii="Arial" w:hAnsi="Arial"/>
          <w:color w:val="000000"/>
        </w:rPr>
      </w:pP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החומרה</w:t>
      </w:r>
      <w:r w:rsidRPr="002A3BBB">
        <w:rPr>
          <w:rFonts w:ascii="David" w:hAnsi="David"/>
          <w:color w:val="000000"/>
          <w:rtl/>
        </w:rPr>
        <w:t xml:space="preserve"> </w:t>
      </w:r>
      <w:r w:rsidRPr="002A3BBB">
        <w:rPr>
          <w:rFonts w:ascii="David" w:hAnsi="David" w:hint="eastAsia"/>
          <w:color w:val="000000"/>
          <w:rtl/>
        </w:rPr>
        <w:t>שיש</w:t>
      </w:r>
      <w:r w:rsidRPr="002A3BBB">
        <w:rPr>
          <w:rFonts w:ascii="David" w:hAnsi="David"/>
          <w:color w:val="000000"/>
          <w:rtl/>
        </w:rPr>
        <w:t xml:space="preserve"> </w:t>
      </w:r>
      <w:r w:rsidRPr="002A3BBB">
        <w:rPr>
          <w:rFonts w:ascii="David" w:hAnsi="David" w:hint="eastAsia"/>
          <w:color w:val="000000"/>
          <w:rtl/>
        </w:rPr>
        <w:t>לנקוט</w:t>
      </w:r>
      <w:r w:rsidRPr="002A3BBB">
        <w:rPr>
          <w:rFonts w:ascii="David" w:hAnsi="David"/>
          <w:color w:val="000000"/>
          <w:rtl/>
        </w:rPr>
        <w:t xml:space="preserve"> </w:t>
      </w:r>
      <w:r w:rsidRPr="002A3BBB">
        <w:rPr>
          <w:rFonts w:ascii="David" w:hAnsi="David" w:hint="eastAsia"/>
          <w:color w:val="000000"/>
          <w:rtl/>
        </w:rPr>
        <w:t>כלפי</w:t>
      </w:r>
      <w:r w:rsidRPr="002A3BBB">
        <w:rPr>
          <w:rFonts w:ascii="David" w:hAnsi="David"/>
          <w:color w:val="000000"/>
          <w:rtl/>
        </w:rPr>
        <w:t xml:space="preserve"> </w:t>
      </w:r>
      <w:r w:rsidRPr="002A3BBB">
        <w:rPr>
          <w:rFonts w:ascii="David" w:hAnsi="David" w:hint="eastAsia"/>
          <w:color w:val="000000"/>
          <w:rtl/>
        </w:rPr>
        <w:t>המעורבים</w:t>
      </w:r>
      <w:r w:rsidRPr="002A3BBB">
        <w:rPr>
          <w:rFonts w:ascii="David" w:hAnsi="David"/>
          <w:color w:val="000000"/>
          <w:rtl/>
        </w:rPr>
        <w:t xml:space="preserve"> </w:t>
      </w:r>
      <w:r w:rsidRPr="002A3BBB">
        <w:rPr>
          <w:rFonts w:ascii="David" w:hAnsi="David" w:hint="eastAsia"/>
          <w:color w:val="000000"/>
          <w:rtl/>
        </w:rPr>
        <w:t>בשרשרת</w:t>
      </w:r>
      <w:r w:rsidRPr="002A3BBB">
        <w:rPr>
          <w:rFonts w:ascii="David" w:hAnsi="David"/>
          <w:color w:val="000000"/>
          <w:rtl/>
        </w:rPr>
        <w:t xml:space="preserve"> </w:t>
      </w:r>
      <w:r w:rsidRPr="002A3BBB">
        <w:rPr>
          <w:rFonts w:ascii="David" w:hAnsi="David" w:hint="eastAsia"/>
          <w:color w:val="000000"/>
          <w:rtl/>
        </w:rPr>
        <w:t>הפצת</w:t>
      </w:r>
      <w:r w:rsidRPr="002A3BBB">
        <w:rPr>
          <w:rFonts w:ascii="David" w:hAnsi="David"/>
          <w:color w:val="000000"/>
          <w:rtl/>
        </w:rPr>
        <w:t xml:space="preserve"> </w:t>
      </w:r>
      <w:r w:rsidRPr="002A3BBB">
        <w:rPr>
          <w:rFonts w:ascii="David" w:hAnsi="David" w:hint="eastAsia"/>
          <w:color w:val="000000"/>
          <w:rtl/>
        </w:rPr>
        <w:t>הסם</w:t>
      </w:r>
      <w:r w:rsidRPr="002A3BBB">
        <w:rPr>
          <w:rFonts w:ascii="David" w:hAnsi="David"/>
          <w:color w:val="000000"/>
          <w:rtl/>
        </w:rPr>
        <w:t xml:space="preserve"> </w:t>
      </w:r>
      <w:r w:rsidRPr="002A3BBB">
        <w:rPr>
          <w:rFonts w:ascii="David" w:hAnsi="David" w:hint="eastAsia"/>
          <w:color w:val="000000"/>
          <w:rtl/>
        </w:rPr>
        <w:t>ראו</w:t>
      </w:r>
      <w:r w:rsidRPr="002A3BBB">
        <w:rPr>
          <w:rFonts w:ascii="David" w:hAnsi="David"/>
          <w:color w:val="000000"/>
          <w:rtl/>
        </w:rPr>
        <w:t xml:space="preserve"> </w:t>
      </w:r>
      <w:hyperlink r:id="rId19" w:history="1">
        <w:r w:rsidR="00B95B09" w:rsidRPr="00B95B09">
          <w:rPr>
            <w:rFonts w:ascii="David" w:hAnsi="David"/>
            <w:color w:val="0000FF"/>
            <w:u w:val="single"/>
            <w:rtl/>
          </w:rPr>
          <w:t>ע"פ 7044/11</w:t>
        </w:r>
      </w:hyperlink>
      <w:r w:rsidRPr="002A3BBB">
        <w:rPr>
          <w:rFonts w:ascii="David" w:hAnsi="David"/>
          <w:color w:val="000000"/>
          <w:rtl/>
        </w:rPr>
        <w:t xml:space="preserve"> </w:t>
      </w:r>
      <w:r w:rsidRPr="002A3BBB">
        <w:rPr>
          <w:rFonts w:ascii="David" w:hAnsi="David" w:hint="eastAsia"/>
          <w:bCs/>
          <w:color w:val="000000"/>
          <w:rtl/>
        </w:rPr>
        <w:t>עבד</w:t>
      </w:r>
      <w:r w:rsidRPr="002A3BBB">
        <w:rPr>
          <w:rFonts w:ascii="David" w:hAnsi="David"/>
          <w:bCs/>
          <w:color w:val="000000"/>
          <w:rtl/>
        </w:rPr>
        <w:t xml:space="preserve"> </w:t>
      </w:r>
      <w:r w:rsidRPr="002A3BBB">
        <w:rPr>
          <w:rFonts w:ascii="David" w:hAnsi="David" w:hint="eastAsia"/>
          <w:bCs/>
          <w:color w:val="000000"/>
          <w:rtl/>
        </w:rPr>
        <w:t>נ</w:t>
      </w:r>
      <w:r w:rsidRPr="002A3BBB">
        <w:rPr>
          <w:rFonts w:ascii="David" w:hAnsi="David"/>
          <w:bCs/>
          <w:color w:val="000000"/>
          <w:rtl/>
        </w:rPr>
        <w:t xml:space="preserve">' </w:t>
      </w:r>
      <w:r w:rsidRPr="002A3BBB">
        <w:rPr>
          <w:rFonts w:ascii="David" w:hAnsi="David" w:hint="eastAsia"/>
          <w:bCs/>
          <w:color w:val="000000"/>
          <w:rtl/>
        </w:rPr>
        <w:t>מדינת</w:t>
      </w:r>
      <w:r w:rsidRPr="002A3BBB">
        <w:rPr>
          <w:rFonts w:ascii="David" w:hAnsi="David"/>
          <w:bCs/>
          <w:color w:val="000000"/>
          <w:rtl/>
        </w:rPr>
        <w:t xml:space="preserve"> </w:t>
      </w:r>
      <w:r w:rsidRPr="002A3BBB">
        <w:rPr>
          <w:rFonts w:ascii="David" w:hAnsi="David" w:hint="eastAsia"/>
          <w:bCs/>
          <w:color w:val="000000"/>
          <w:rtl/>
        </w:rPr>
        <w:t>ישראל</w:t>
      </w:r>
      <w:r w:rsidRPr="002A3BBB">
        <w:rPr>
          <w:rFonts w:ascii="David" w:hAnsi="David"/>
          <w:bCs/>
          <w:color w:val="000000"/>
          <w:rtl/>
        </w:rPr>
        <w:t xml:space="preserve"> </w:t>
      </w:r>
      <w:r w:rsidRPr="002A3BBB">
        <w:rPr>
          <w:rFonts w:ascii="David" w:hAnsi="David"/>
          <w:color w:val="000000"/>
          <w:rtl/>
        </w:rPr>
        <w:t xml:space="preserve"> (17.6.12):</w:t>
      </w:r>
    </w:p>
    <w:p w14:paraId="2CF400F3" w14:textId="77777777" w:rsidR="006B4C13" w:rsidRPr="002A3BBB" w:rsidRDefault="006B4C13" w:rsidP="006B4C13">
      <w:pPr>
        <w:spacing w:after="120" w:line="360" w:lineRule="auto"/>
        <w:ind w:left="1133" w:right="709"/>
        <w:jc w:val="both"/>
        <w:rPr>
          <w:rFonts w:ascii="David" w:hAnsi="David"/>
          <w:color w:val="000000"/>
        </w:rPr>
      </w:pPr>
      <w:r w:rsidRPr="002A3BBB">
        <w:rPr>
          <w:rFonts w:ascii="David" w:hAnsi="David"/>
          <w:color w:val="000000"/>
          <w:rtl/>
        </w:rPr>
        <w:t>"</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בתי</w:t>
      </w:r>
      <w:r w:rsidRPr="002A3BBB">
        <w:rPr>
          <w:rFonts w:ascii="David" w:hAnsi="David"/>
          <w:color w:val="000000"/>
          <w:rtl/>
        </w:rPr>
        <w:t xml:space="preserve"> </w:t>
      </w:r>
      <w:r w:rsidRPr="002A3BBB">
        <w:rPr>
          <w:rFonts w:ascii="David" w:hAnsi="David" w:hint="eastAsia"/>
          <w:color w:val="000000"/>
          <w:rtl/>
        </w:rPr>
        <w:t>המשפט</w:t>
      </w:r>
      <w:r w:rsidRPr="002A3BBB">
        <w:rPr>
          <w:rFonts w:ascii="David" w:hAnsi="David"/>
          <w:color w:val="000000"/>
          <w:rtl/>
        </w:rPr>
        <w:t xml:space="preserve"> </w:t>
      </w:r>
      <w:r w:rsidRPr="002A3BBB">
        <w:rPr>
          <w:rFonts w:ascii="David" w:hAnsi="David" w:hint="eastAsia"/>
          <w:color w:val="000000"/>
          <w:rtl/>
        </w:rPr>
        <w:t>לנקוט</w:t>
      </w:r>
      <w:r w:rsidRPr="002A3BBB">
        <w:rPr>
          <w:rFonts w:ascii="David" w:hAnsi="David"/>
          <w:color w:val="000000"/>
          <w:rtl/>
        </w:rPr>
        <w:t xml:space="preserve"> </w:t>
      </w:r>
      <w:r w:rsidRPr="002A3BBB">
        <w:rPr>
          <w:rFonts w:ascii="David" w:hAnsi="David" w:hint="eastAsia"/>
          <w:color w:val="000000"/>
          <w:rtl/>
        </w:rPr>
        <w:t>במדיניות</w:t>
      </w:r>
      <w:r w:rsidRPr="002A3BBB">
        <w:rPr>
          <w:rFonts w:ascii="David" w:hAnsi="David"/>
          <w:color w:val="000000"/>
          <w:rtl/>
        </w:rPr>
        <w:t xml:space="preserve"> </w:t>
      </w:r>
      <w:r w:rsidRPr="002A3BBB">
        <w:rPr>
          <w:rFonts w:ascii="David" w:hAnsi="David" w:hint="eastAsia"/>
          <w:color w:val="000000"/>
          <w:rtl/>
        </w:rPr>
        <w:t>ענישה</w:t>
      </w:r>
      <w:r w:rsidRPr="002A3BBB">
        <w:rPr>
          <w:rFonts w:ascii="David" w:hAnsi="David"/>
          <w:color w:val="000000"/>
          <w:rtl/>
        </w:rPr>
        <w:t xml:space="preserve"> </w:t>
      </w:r>
      <w:r w:rsidRPr="002A3BBB">
        <w:rPr>
          <w:rFonts w:ascii="David" w:hAnsi="David" w:hint="eastAsia"/>
          <w:color w:val="000000"/>
          <w:rtl/>
        </w:rPr>
        <w:t>משמעותית</w:t>
      </w:r>
      <w:r w:rsidRPr="002A3BBB">
        <w:rPr>
          <w:rFonts w:ascii="David" w:hAnsi="David"/>
          <w:color w:val="000000"/>
          <w:rtl/>
        </w:rPr>
        <w:t xml:space="preserve"> </w:t>
      </w:r>
      <w:r w:rsidRPr="002A3BBB">
        <w:rPr>
          <w:rFonts w:ascii="David" w:hAnsi="David" w:hint="eastAsia"/>
          <w:color w:val="000000"/>
          <w:rtl/>
        </w:rPr>
        <w:t>כלפי</w:t>
      </w:r>
      <w:r w:rsidRPr="002A3BBB">
        <w:rPr>
          <w:rFonts w:ascii="David" w:hAnsi="David"/>
          <w:color w:val="000000"/>
          <w:rtl/>
        </w:rPr>
        <w:t xml:space="preserve"> </w:t>
      </w:r>
      <w:r w:rsidRPr="002A3BBB">
        <w:rPr>
          <w:rFonts w:ascii="David" w:hAnsi="David" w:hint="eastAsia"/>
          <w:color w:val="000000"/>
          <w:rtl/>
        </w:rPr>
        <w:t>כל</w:t>
      </w:r>
      <w:r w:rsidRPr="002A3BBB">
        <w:rPr>
          <w:rFonts w:ascii="David" w:hAnsi="David"/>
          <w:color w:val="000000"/>
          <w:rtl/>
        </w:rPr>
        <w:t xml:space="preserve"> </w:t>
      </w:r>
      <w:r w:rsidRPr="002A3BBB">
        <w:rPr>
          <w:rFonts w:ascii="David" w:hAnsi="David" w:hint="eastAsia"/>
          <w:color w:val="000000"/>
          <w:rtl/>
        </w:rPr>
        <w:t>המעורבים</w:t>
      </w:r>
      <w:r w:rsidRPr="002A3BBB">
        <w:rPr>
          <w:rFonts w:ascii="David" w:hAnsi="David"/>
          <w:color w:val="000000"/>
          <w:rtl/>
        </w:rPr>
        <w:t xml:space="preserve"> </w:t>
      </w:r>
      <w:r w:rsidRPr="002A3BBB">
        <w:rPr>
          <w:rFonts w:ascii="David" w:hAnsi="David" w:hint="eastAsia"/>
          <w:color w:val="000000"/>
          <w:rtl/>
        </w:rPr>
        <w:t>בשרשרת</w:t>
      </w:r>
      <w:r w:rsidRPr="002A3BBB">
        <w:rPr>
          <w:rFonts w:ascii="David" w:hAnsi="David"/>
          <w:color w:val="000000"/>
          <w:rtl/>
        </w:rPr>
        <w:t xml:space="preserve"> </w:t>
      </w:r>
      <w:r w:rsidRPr="002A3BBB">
        <w:rPr>
          <w:rFonts w:ascii="David" w:hAnsi="David" w:hint="eastAsia"/>
          <w:color w:val="000000"/>
          <w:rtl/>
        </w:rPr>
        <w:t>הפצת</w:t>
      </w:r>
      <w:r w:rsidRPr="002A3BBB">
        <w:rPr>
          <w:rFonts w:ascii="David" w:hAnsi="David"/>
          <w:color w:val="000000"/>
          <w:rtl/>
        </w:rPr>
        <w:t xml:space="preserve"> </w:t>
      </w:r>
      <w:r w:rsidRPr="002A3BBB">
        <w:rPr>
          <w:rFonts w:ascii="David" w:hAnsi="David" w:hint="eastAsia"/>
          <w:color w:val="000000"/>
          <w:rtl/>
        </w:rPr>
        <w:t>הסמים</w:t>
      </w:r>
      <w:r w:rsidRPr="002A3BBB">
        <w:rPr>
          <w:rFonts w:ascii="David" w:hAnsi="David"/>
          <w:color w:val="000000"/>
          <w:rtl/>
        </w:rPr>
        <w:t xml:space="preserve">, </w:t>
      </w:r>
      <w:r w:rsidRPr="002A3BBB">
        <w:rPr>
          <w:rFonts w:ascii="David" w:hAnsi="David" w:hint="eastAsia"/>
          <w:color w:val="000000"/>
          <w:rtl/>
        </w:rPr>
        <w:t>שכן</w:t>
      </w:r>
      <w:r w:rsidRPr="002A3BBB">
        <w:rPr>
          <w:rFonts w:ascii="David" w:hAnsi="David"/>
          <w:color w:val="000000"/>
          <w:rtl/>
        </w:rPr>
        <w:t xml:space="preserve"> </w:t>
      </w:r>
      <w:r w:rsidRPr="002A3BBB">
        <w:rPr>
          <w:rFonts w:ascii="David" w:hAnsi="David" w:hint="eastAsia"/>
          <w:color w:val="000000"/>
          <w:rtl/>
        </w:rPr>
        <w:t>רק</w:t>
      </w:r>
      <w:r w:rsidRPr="002A3BBB">
        <w:rPr>
          <w:rFonts w:ascii="David" w:hAnsi="David"/>
          <w:color w:val="000000"/>
          <w:rtl/>
        </w:rPr>
        <w:t xml:space="preserve"> </w:t>
      </w:r>
      <w:r w:rsidRPr="002A3BBB">
        <w:rPr>
          <w:rFonts w:ascii="David" w:hAnsi="David" w:hint="eastAsia"/>
          <w:color w:val="000000"/>
          <w:rtl/>
        </w:rPr>
        <w:t>בדרך</w:t>
      </w:r>
      <w:r w:rsidRPr="002A3BBB">
        <w:rPr>
          <w:rFonts w:ascii="David" w:hAnsi="David"/>
          <w:color w:val="000000"/>
          <w:rtl/>
        </w:rPr>
        <w:t xml:space="preserve"> </w:t>
      </w:r>
      <w:r w:rsidRPr="002A3BBB">
        <w:rPr>
          <w:rFonts w:ascii="David" w:hAnsi="David" w:hint="eastAsia"/>
          <w:color w:val="000000"/>
          <w:rtl/>
        </w:rPr>
        <w:t>זו</w:t>
      </w:r>
      <w:r w:rsidRPr="002A3BBB">
        <w:rPr>
          <w:rFonts w:ascii="David" w:hAnsi="David"/>
          <w:color w:val="000000"/>
          <w:rtl/>
        </w:rPr>
        <w:t xml:space="preserve"> </w:t>
      </w:r>
      <w:r w:rsidRPr="002A3BBB">
        <w:rPr>
          <w:rFonts w:ascii="David" w:hAnsi="David" w:hint="eastAsia"/>
          <w:color w:val="000000"/>
          <w:rtl/>
        </w:rPr>
        <w:t>ניתן</w:t>
      </w:r>
      <w:r w:rsidRPr="002A3BBB">
        <w:rPr>
          <w:rFonts w:ascii="David" w:hAnsi="David"/>
          <w:color w:val="000000"/>
          <w:rtl/>
        </w:rPr>
        <w:t xml:space="preserve"> </w:t>
      </w:r>
      <w:r w:rsidRPr="002A3BBB">
        <w:rPr>
          <w:rFonts w:ascii="David" w:hAnsi="David" w:hint="eastAsia"/>
          <w:color w:val="000000"/>
          <w:rtl/>
        </w:rPr>
        <w:t>יהיה</w:t>
      </w:r>
      <w:r w:rsidRPr="002A3BBB">
        <w:rPr>
          <w:rFonts w:ascii="David" w:hAnsi="David"/>
          <w:color w:val="000000"/>
          <w:rtl/>
        </w:rPr>
        <w:t xml:space="preserve"> </w:t>
      </w:r>
      <w:r w:rsidRPr="002A3BBB">
        <w:rPr>
          <w:rFonts w:ascii="David" w:hAnsi="David" w:hint="eastAsia"/>
          <w:color w:val="000000"/>
          <w:rtl/>
        </w:rPr>
        <w:t>לפעול</w:t>
      </w:r>
      <w:r w:rsidRPr="002A3BBB">
        <w:rPr>
          <w:rFonts w:ascii="David" w:hAnsi="David"/>
          <w:color w:val="000000"/>
          <w:rtl/>
        </w:rPr>
        <w:t xml:space="preserve"> </w:t>
      </w:r>
      <w:r w:rsidRPr="002A3BBB">
        <w:rPr>
          <w:rFonts w:ascii="David" w:hAnsi="David" w:hint="eastAsia"/>
          <w:color w:val="000000"/>
          <w:rtl/>
        </w:rPr>
        <w:t>למיגור</w:t>
      </w:r>
      <w:r w:rsidRPr="002A3BBB">
        <w:rPr>
          <w:rFonts w:ascii="David" w:hAnsi="David"/>
          <w:color w:val="000000"/>
          <w:rtl/>
        </w:rPr>
        <w:t xml:space="preserve"> </w:t>
      </w:r>
      <w:r w:rsidRPr="002A3BBB">
        <w:rPr>
          <w:rFonts w:ascii="David" w:hAnsi="David" w:hint="eastAsia"/>
          <w:color w:val="000000"/>
          <w:rtl/>
        </w:rPr>
        <w:t>התופעה</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אף</w:t>
      </w:r>
      <w:r w:rsidRPr="002A3BBB">
        <w:rPr>
          <w:rFonts w:ascii="David" w:hAnsi="David"/>
          <w:color w:val="000000"/>
          <w:rtl/>
        </w:rPr>
        <w:t xml:space="preserve"> </w:t>
      </w:r>
      <w:r w:rsidRPr="002A3BBB">
        <w:rPr>
          <w:rFonts w:ascii="David" w:hAnsi="David" w:hint="eastAsia"/>
          <w:color w:val="000000"/>
          <w:rtl/>
        </w:rPr>
        <w:t>העובדה</w:t>
      </w:r>
      <w:r w:rsidRPr="002A3BBB">
        <w:rPr>
          <w:rFonts w:ascii="David" w:hAnsi="David"/>
          <w:color w:val="000000"/>
          <w:rtl/>
        </w:rPr>
        <w:t xml:space="preserve"> </w:t>
      </w:r>
      <w:r w:rsidRPr="002A3BBB">
        <w:rPr>
          <w:rFonts w:ascii="David" w:hAnsi="David" w:hint="eastAsia"/>
          <w:color w:val="000000"/>
          <w:rtl/>
        </w:rPr>
        <w:t>כי</w:t>
      </w:r>
      <w:r w:rsidRPr="002A3BBB">
        <w:rPr>
          <w:rFonts w:ascii="David" w:hAnsi="David"/>
          <w:color w:val="000000"/>
          <w:rtl/>
        </w:rPr>
        <w:t xml:space="preserve"> </w:t>
      </w:r>
      <w:r w:rsidRPr="002A3BBB">
        <w:rPr>
          <w:rFonts w:ascii="David" w:hAnsi="David" w:hint="eastAsia"/>
          <w:color w:val="000000"/>
          <w:rtl/>
        </w:rPr>
        <w:t>המערערים</w:t>
      </w:r>
      <w:r w:rsidRPr="002A3BBB">
        <w:rPr>
          <w:rFonts w:ascii="David" w:hAnsi="David"/>
          <w:color w:val="000000"/>
          <w:rtl/>
        </w:rPr>
        <w:t xml:space="preserve"> </w:t>
      </w:r>
      <w:r w:rsidRPr="002A3BBB">
        <w:rPr>
          <w:rFonts w:ascii="David" w:hAnsi="David" w:hint="eastAsia"/>
          <w:color w:val="000000"/>
          <w:rtl/>
        </w:rPr>
        <w:t>שימשו</w:t>
      </w:r>
      <w:r w:rsidRPr="002A3BBB">
        <w:rPr>
          <w:rFonts w:ascii="David" w:hAnsi="David"/>
          <w:color w:val="000000"/>
          <w:rtl/>
        </w:rPr>
        <w:t xml:space="preserve"> </w:t>
      </w:r>
      <w:r w:rsidRPr="002A3BBB">
        <w:rPr>
          <w:rFonts w:ascii="David" w:hAnsi="David" w:hint="eastAsia"/>
          <w:color w:val="000000"/>
          <w:rtl/>
        </w:rPr>
        <w:t>כבלדרים</w:t>
      </w:r>
      <w:r w:rsidRPr="002A3BBB">
        <w:rPr>
          <w:rFonts w:ascii="David" w:hAnsi="David"/>
          <w:color w:val="000000"/>
          <w:rtl/>
        </w:rPr>
        <w:t xml:space="preserve">, </w:t>
      </w:r>
      <w:r w:rsidRPr="002A3BBB">
        <w:rPr>
          <w:rFonts w:ascii="David" w:hAnsi="David" w:hint="eastAsia"/>
          <w:color w:val="000000"/>
          <w:rtl/>
        </w:rPr>
        <w:t>ולא</w:t>
      </w:r>
      <w:r w:rsidRPr="002A3BBB">
        <w:rPr>
          <w:rFonts w:ascii="David" w:hAnsi="David"/>
          <w:color w:val="000000"/>
          <w:rtl/>
        </w:rPr>
        <w:t xml:space="preserve"> </w:t>
      </w:r>
      <w:r w:rsidRPr="002A3BBB">
        <w:rPr>
          <w:rFonts w:ascii="David" w:hAnsi="David" w:hint="eastAsia"/>
          <w:color w:val="000000"/>
          <w:rtl/>
        </w:rPr>
        <w:t>עמדו</w:t>
      </w:r>
      <w:r w:rsidRPr="002A3BBB">
        <w:rPr>
          <w:rFonts w:ascii="David" w:hAnsi="David"/>
          <w:color w:val="000000"/>
          <w:rtl/>
        </w:rPr>
        <w:t xml:space="preserve"> </w:t>
      </w:r>
      <w:r w:rsidRPr="002A3BBB">
        <w:rPr>
          <w:rFonts w:ascii="David" w:hAnsi="David" w:hint="eastAsia"/>
          <w:color w:val="000000"/>
          <w:rtl/>
        </w:rPr>
        <w:t>בראש</w:t>
      </w:r>
      <w:r w:rsidRPr="002A3BBB">
        <w:rPr>
          <w:rFonts w:ascii="David" w:hAnsi="David"/>
          <w:color w:val="000000"/>
          <w:rtl/>
        </w:rPr>
        <w:t xml:space="preserve"> </w:t>
      </w:r>
      <w:r w:rsidRPr="002A3BBB">
        <w:rPr>
          <w:rFonts w:ascii="David" w:hAnsi="David" w:hint="eastAsia"/>
          <w:color w:val="000000"/>
          <w:rtl/>
        </w:rPr>
        <w:t>שרשרת</w:t>
      </w:r>
      <w:r w:rsidRPr="002A3BBB">
        <w:rPr>
          <w:rFonts w:ascii="David" w:hAnsi="David"/>
          <w:color w:val="000000"/>
          <w:rtl/>
        </w:rPr>
        <w:t xml:space="preserve"> </w:t>
      </w:r>
      <w:r w:rsidRPr="002A3BBB">
        <w:rPr>
          <w:rFonts w:ascii="David" w:hAnsi="David" w:hint="eastAsia"/>
          <w:color w:val="000000"/>
          <w:rtl/>
        </w:rPr>
        <w:t>הפצת</w:t>
      </w:r>
      <w:r w:rsidRPr="002A3BBB">
        <w:rPr>
          <w:rFonts w:ascii="David" w:hAnsi="David"/>
          <w:color w:val="000000"/>
          <w:rtl/>
        </w:rPr>
        <w:t xml:space="preserve"> </w:t>
      </w:r>
      <w:r w:rsidRPr="002A3BBB">
        <w:rPr>
          <w:rFonts w:ascii="David" w:hAnsi="David" w:hint="eastAsia"/>
          <w:color w:val="000000"/>
          <w:rtl/>
        </w:rPr>
        <w:t>הסם</w:t>
      </w:r>
      <w:r w:rsidRPr="002A3BBB">
        <w:rPr>
          <w:rFonts w:ascii="David" w:hAnsi="David"/>
          <w:color w:val="000000"/>
          <w:rtl/>
        </w:rPr>
        <w:t xml:space="preserve"> – </w:t>
      </w:r>
      <w:r w:rsidRPr="002A3BBB">
        <w:rPr>
          <w:rFonts w:ascii="David" w:hAnsi="David" w:hint="eastAsia"/>
          <w:color w:val="000000"/>
          <w:rtl/>
        </w:rPr>
        <w:t>הרי</w:t>
      </w:r>
      <w:r w:rsidRPr="002A3BBB">
        <w:rPr>
          <w:rFonts w:ascii="David" w:hAnsi="David"/>
          <w:color w:val="000000"/>
          <w:rtl/>
        </w:rPr>
        <w:t xml:space="preserve"> </w:t>
      </w:r>
      <w:r w:rsidRPr="002A3BBB">
        <w:rPr>
          <w:rFonts w:ascii="David" w:hAnsi="David" w:hint="eastAsia"/>
          <w:color w:val="000000"/>
          <w:rtl/>
        </w:rPr>
        <w:t>שהשיטה</w:t>
      </w:r>
      <w:r w:rsidRPr="002A3BBB">
        <w:rPr>
          <w:rFonts w:ascii="David" w:hAnsi="David"/>
          <w:color w:val="000000"/>
          <w:rtl/>
        </w:rPr>
        <w:t xml:space="preserve"> </w:t>
      </w:r>
      <w:r w:rsidRPr="002A3BBB">
        <w:rPr>
          <w:rFonts w:ascii="David" w:hAnsi="David" w:hint="eastAsia"/>
          <w:color w:val="000000"/>
          <w:rtl/>
        </w:rPr>
        <w:t>העומדת</w:t>
      </w:r>
      <w:r w:rsidRPr="002A3BBB">
        <w:rPr>
          <w:rFonts w:ascii="David" w:hAnsi="David"/>
          <w:color w:val="000000"/>
          <w:rtl/>
        </w:rPr>
        <w:t xml:space="preserve"> </w:t>
      </w:r>
      <w:r w:rsidRPr="002A3BBB">
        <w:rPr>
          <w:rFonts w:ascii="David" w:hAnsi="David" w:hint="eastAsia"/>
          <w:color w:val="000000"/>
          <w:rtl/>
        </w:rPr>
        <w:t>במרכז</w:t>
      </w:r>
      <w:r w:rsidRPr="002A3BBB">
        <w:rPr>
          <w:rFonts w:ascii="David" w:hAnsi="David"/>
          <w:color w:val="000000"/>
          <w:rtl/>
        </w:rPr>
        <w:t xml:space="preserve"> </w:t>
      </w:r>
      <w:r w:rsidRPr="002A3BBB">
        <w:rPr>
          <w:rFonts w:ascii="David" w:hAnsi="David" w:hint="eastAsia"/>
          <w:color w:val="000000"/>
          <w:rtl/>
        </w:rPr>
        <w:t>התופעה</w:t>
      </w:r>
      <w:r w:rsidRPr="002A3BBB">
        <w:rPr>
          <w:rFonts w:ascii="David" w:hAnsi="David"/>
          <w:color w:val="000000"/>
          <w:rtl/>
        </w:rPr>
        <w:t xml:space="preserve"> </w:t>
      </w:r>
      <w:r w:rsidRPr="002A3BBB">
        <w:rPr>
          <w:rFonts w:ascii="David" w:hAnsi="David" w:hint="eastAsia"/>
          <w:color w:val="000000"/>
          <w:rtl/>
        </w:rPr>
        <w:t>נשענת</w:t>
      </w:r>
      <w:r w:rsidRPr="002A3BBB">
        <w:rPr>
          <w:rFonts w:ascii="David" w:hAnsi="David"/>
          <w:color w:val="000000"/>
          <w:rtl/>
        </w:rPr>
        <w:t xml:space="preserve">, </w:t>
      </w:r>
      <w:r w:rsidRPr="002A3BBB">
        <w:rPr>
          <w:rFonts w:ascii="David" w:hAnsi="David" w:hint="eastAsia"/>
          <w:color w:val="000000"/>
          <w:rtl/>
        </w:rPr>
        <w:t>במידה</w:t>
      </w:r>
      <w:r w:rsidRPr="002A3BBB">
        <w:rPr>
          <w:rFonts w:ascii="David" w:hAnsi="David"/>
          <w:color w:val="000000"/>
          <w:rtl/>
        </w:rPr>
        <w:t xml:space="preserve"> </w:t>
      </w:r>
      <w:r w:rsidRPr="002A3BBB">
        <w:rPr>
          <w:rFonts w:ascii="David" w:hAnsi="David" w:hint="eastAsia"/>
          <w:color w:val="000000"/>
          <w:rtl/>
        </w:rPr>
        <w:t>רבה</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נכונותם</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המערערים</w:t>
      </w:r>
      <w:r w:rsidRPr="002A3BBB">
        <w:rPr>
          <w:rFonts w:ascii="David" w:hAnsi="David"/>
          <w:color w:val="000000"/>
          <w:rtl/>
        </w:rPr>
        <w:t xml:space="preserve"> </w:t>
      </w:r>
      <w:r w:rsidRPr="002A3BBB">
        <w:rPr>
          <w:rFonts w:ascii="David" w:hAnsi="David" w:hint="eastAsia"/>
          <w:color w:val="000000"/>
          <w:rtl/>
        </w:rPr>
        <w:t>ושכמותם</w:t>
      </w:r>
      <w:r w:rsidRPr="002A3BBB">
        <w:rPr>
          <w:rFonts w:ascii="David" w:hAnsi="David"/>
          <w:color w:val="000000"/>
          <w:rtl/>
        </w:rPr>
        <w:t xml:space="preserve"> </w:t>
      </w:r>
      <w:r w:rsidRPr="002A3BBB">
        <w:rPr>
          <w:rFonts w:ascii="David" w:hAnsi="David" w:hint="eastAsia"/>
          <w:color w:val="000000"/>
          <w:rtl/>
        </w:rPr>
        <w:t>לבצע</w:t>
      </w:r>
      <w:r w:rsidRPr="002A3BBB">
        <w:rPr>
          <w:rFonts w:ascii="David" w:hAnsi="David"/>
          <w:color w:val="000000"/>
          <w:rtl/>
        </w:rPr>
        <w:t xml:space="preserve"> </w:t>
      </w:r>
      <w:r w:rsidRPr="002A3BBB">
        <w:rPr>
          <w:rFonts w:ascii="David" w:hAnsi="David" w:hint="eastAsia"/>
          <w:color w:val="000000"/>
          <w:rtl/>
        </w:rPr>
        <w:t>את</w:t>
      </w:r>
      <w:r w:rsidRPr="002A3BBB">
        <w:rPr>
          <w:rFonts w:ascii="David" w:hAnsi="David"/>
          <w:color w:val="000000"/>
          <w:rtl/>
        </w:rPr>
        <w:t xml:space="preserve"> </w:t>
      </w:r>
      <w:r w:rsidRPr="002A3BBB">
        <w:rPr>
          <w:rFonts w:ascii="David" w:hAnsi="David" w:hint="eastAsia"/>
          <w:color w:val="000000"/>
          <w:rtl/>
        </w:rPr>
        <w:t>העבירות</w:t>
      </w:r>
      <w:r w:rsidRPr="002A3BBB">
        <w:rPr>
          <w:rFonts w:ascii="David" w:hAnsi="David"/>
          <w:color w:val="000000"/>
          <w:rtl/>
        </w:rPr>
        <w:t xml:space="preserve"> </w:t>
      </w:r>
      <w:r w:rsidRPr="002A3BBB">
        <w:rPr>
          <w:rFonts w:ascii="David" w:hAnsi="David" w:hint="eastAsia"/>
          <w:color w:val="000000"/>
          <w:rtl/>
        </w:rPr>
        <w:t>האמורות</w:t>
      </w:r>
      <w:r w:rsidRPr="002A3BBB">
        <w:rPr>
          <w:rFonts w:ascii="David" w:hAnsi="David"/>
          <w:color w:val="000000"/>
          <w:rtl/>
        </w:rPr>
        <w:t xml:space="preserve">... </w:t>
      </w:r>
      <w:r w:rsidRPr="002A3BBB">
        <w:rPr>
          <w:rFonts w:ascii="David" w:hAnsi="David" w:hint="eastAsia"/>
          <w:color w:val="000000"/>
          <w:rtl/>
        </w:rPr>
        <w:t>מכאן</w:t>
      </w:r>
      <w:r w:rsidRPr="002A3BBB">
        <w:rPr>
          <w:rFonts w:ascii="David" w:hAnsi="David"/>
          <w:color w:val="000000"/>
          <w:rtl/>
        </w:rPr>
        <w:t xml:space="preserve"> </w:t>
      </w:r>
      <w:r w:rsidRPr="002A3BBB">
        <w:rPr>
          <w:rFonts w:ascii="David" w:hAnsi="David" w:hint="eastAsia"/>
          <w:color w:val="000000"/>
          <w:rtl/>
        </w:rPr>
        <w:t>עולה</w:t>
      </w:r>
      <w:r w:rsidRPr="002A3BBB">
        <w:rPr>
          <w:rFonts w:ascii="David" w:hAnsi="David"/>
          <w:color w:val="000000"/>
          <w:rtl/>
        </w:rPr>
        <w:t xml:space="preserve"> </w:t>
      </w:r>
      <w:r w:rsidRPr="002A3BBB">
        <w:rPr>
          <w:rFonts w:ascii="David" w:hAnsi="David" w:hint="eastAsia"/>
          <w:color w:val="000000"/>
          <w:rtl/>
        </w:rPr>
        <w:t>שמאבק</w:t>
      </w:r>
      <w:r w:rsidRPr="002A3BBB">
        <w:rPr>
          <w:rFonts w:ascii="David" w:hAnsi="David"/>
          <w:color w:val="000000"/>
          <w:rtl/>
        </w:rPr>
        <w:t xml:space="preserve"> </w:t>
      </w:r>
      <w:r w:rsidRPr="002A3BBB">
        <w:rPr>
          <w:rFonts w:ascii="David" w:hAnsi="David" w:hint="eastAsia"/>
          <w:color w:val="000000"/>
          <w:rtl/>
        </w:rPr>
        <w:t>בתופעת</w:t>
      </w:r>
      <w:r w:rsidRPr="002A3BBB">
        <w:rPr>
          <w:rFonts w:ascii="David" w:hAnsi="David"/>
          <w:color w:val="000000"/>
          <w:rtl/>
        </w:rPr>
        <w:t xml:space="preserve"> </w:t>
      </w:r>
      <w:r w:rsidRPr="002A3BBB">
        <w:rPr>
          <w:rFonts w:ascii="David" w:hAnsi="David" w:hint="eastAsia"/>
          <w:color w:val="000000"/>
          <w:rtl/>
        </w:rPr>
        <w:t>ההסתננות</w:t>
      </w:r>
      <w:r w:rsidRPr="002A3BBB">
        <w:rPr>
          <w:rFonts w:ascii="David" w:hAnsi="David"/>
          <w:color w:val="000000"/>
          <w:rtl/>
        </w:rPr>
        <w:t xml:space="preserve"> </w:t>
      </w:r>
      <w:r w:rsidRPr="002A3BBB">
        <w:rPr>
          <w:rFonts w:ascii="David" w:hAnsi="David" w:hint="eastAsia"/>
          <w:color w:val="000000"/>
          <w:rtl/>
        </w:rPr>
        <w:t>וייבוא</w:t>
      </w:r>
      <w:r w:rsidRPr="002A3BBB">
        <w:rPr>
          <w:rFonts w:ascii="David" w:hAnsi="David"/>
          <w:color w:val="000000"/>
          <w:rtl/>
        </w:rPr>
        <w:t xml:space="preserve"> </w:t>
      </w:r>
      <w:r w:rsidRPr="002A3BBB">
        <w:rPr>
          <w:rFonts w:ascii="David" w:hAnsi="David" w:hint="eastAsia"/>
          <w:color w:val="000000"/>
          <w:rtl/>
        </w:rPr>
        <w:t>הסמים</w:t>
      </w:r>
      <w:r w:rsidRPr="002A3BBB">
        <w:rPr>
          <w:rFonts w:ascii="David" w:hAnsi="David"/>
          <w:color w:val="000000"/>
          <w:rtl/>
        </w:rPr>
        <w:t xml:space="preserve"> </w:t>
      </w:r>
      <w:r w:rsidRPr="002A3BBB">
        <w:rPr>
          <w:rFonts w:ascii="David" w:hAnsi="David" w:hint="eastAsia"/>
          <w:color w:val="000000"/>
          <w:rtl/>
        </w:rPr>
        <w:t>לתחומי</w:t>
      </w:r>
      <w:r w:rsidRPr="002A3BBB">
        <w:rPr>
          <w:rFonts w:ascii="David" w:hAnsi="David"/>
          <w:color w:val="000000"/>
          <w:rtl/>
        </w:rPr>
        <w:t xml:space="preserve"> </w:t>
      </w:r>
      <w:r w:rsidRPr="002A3BBB">
        <w:rPr>
          <w:rFonts w:ascii="David" w:hAnsi="David" w:hint="eastAsia"/>
          <w:color w:val="000000"/>
          <w:rtl/>
        </w:rPr>
        <w:t>המדינה</w:t>
      </w:r>
      <w:r w:rsidRPr="002A3BBB">
        <w:rPr>
          <w:rFonts w:ascii="David" w:hAnsi="David"/>
          <w:color w:val="000000"/>
          <w:rtl/>
        </w:rPr>
        <w:t xml:space="preserve"> </w:t>
      </w:r>
      <w:r w:rsidRPr="002A3BBB">
        <w:rPr>
          <w:rFonts w:ascii="David" w:hAnsi="David" w:hint="eastAsia"/>
          <w:color w:val="000000"/>
          <w:rtl/>
        </w:rPr>
        <w:t>מחייב</w:t>
      </w:r>
      <w:r w:rsidRPr="002A3BBB">
        <w:rPr>
          <w:rFonts w:ascii="David" w:hAnsi="David"/>
          <w:color w:val="000000"/>
          <w:rtl/>
        </w:rPr>
        <w:t xml:space="preserve"> </w:t>
      </w:r>
      <w:r w:rsidRPr="002A3BBB">
        <w:rPr>
          <w:rFonts w:ascii="David" w:hAnsi="David" w:hint="eastAsia"/>
          <w:color w:val="000000"/>
          <w:rtl/>
        </w:rPr>
        <w:t>הרתעה</w:t>
      </w:r>
      <w:r w:rsidRPr="002A3BBB">
        <w:rPr>
          <w:rFonts w:ascii="David" w:hAnsi="David"/>
          <w:color w:val="000000"/>
          <w:rtl/>
        </w:rPr>
        <w:t xml:space="preserve"> </w:t>
      </w:r>
      <w:r w:rsidRPr="002A3BBB">
        <w:rPr>
          <w:rFonts w:ascii="David" w:hAnsi="David" w:hint="eastAsia"/>
          <w:color w:val="000000"/>
          <w:rtl/>
        </w:rPr>
        <w:t>אפקטיבית</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כלל</w:t>
      </w:r>
      <w:r w:rsidRPr="002A3BBB">
        <w:rPr>
          <w:rFonts w:ascii="David" w:hAnsi="David"/>
          <w:color w:val="000000"/>
          <w:rtl/>
        </w:rPr>
        <w:t xml:space="preserve"> </w:t>
      </w:r>
      <w:r w:rsidRPr="002A3BBB">
        <w:rPr>
          <w:rFonts w:ascii="David" w:hAnsi="David" w:hint="eastAsia"/>
          <w:color w:val="000000"/>
          <w:rtl/>
        </w:rPr>
        <w:t>השותפים</w:t>
      </w:r>
      <w:r w:rsidRPr="002A3BBB">
        <w:rPr>
          <w:rFonts w:ascii="David" w:hAnsi="David"/>
          <w:color w:val="000000"/>
          <w:rtl/>
        </w:rPr>
        <w:t xml:space="preserve"> </w:t>
      </w:r>
      <w:r w:rsidRPr="002A3BBB">
        <w:rPr>
          <w:rFonts w:ascii="David" w:hAnsi="David" w:hint="eastAsia"/>
          <w:color w:val="000000"/>
          <w:rtl/>
        </w:rPr>
        <w:t>למבצעי</w:t>
      </w:r>
      <w:r w:rsidRPr="002A3BBB">
        <w:rPr>
          <w:rFonts w:ascii="David" w:hAnsi="David"/>
          <w:color w:val="000000"/>
          <w:rtl/>
        </w:rPr>
        <w:t xml:space="preserve"> </w:t>
      </w:r>
      <w:r w:rsidRPr="002A3BBB">
        <w:rPr>
          <w:rFonts w:ascii="David" w:hAnsi="David" w:hint="eastAsia"/>
          <w:color w:val="000000"/>
          <w:rtl/>
        </w:rPr>
        <w:t>ההברחה</w:t>
      </w:r>
      <w:r w:rsidRPr="002A3BBB">
        <w:rPr>
          <w:rFonts w:ascii="David" w:hAnsi="David"/>
          <w:color w:val="000000"/>
          <w:rtl/>
        </w:rPr>
        <w:t xml:space="preserve">, </w:t>
      </w:r>
      <w:r w:rsidRPr="002A3BBB">
        <w:rPr>
          <w:rFonts w:ascii="David" w:hAnsi="David" w:hint="eastAsia"/>
          <w:color w:val="000000"/>
          <w:rtl/>
        </w:rPr>
        <w:t>המודעים</w:t>
      </w:r>
      <w:r w:rsidRPr="002A3BBB">
        <w:rPr>
          <w:rFonts w:ascii="David" w:hAnsi="David"/>
          <w:color w:val="000000"/>
          <w:rtl/>
        </w:rPr>
        <w:t xml:space="preserve"> </w:t>
      </w:r>
      <w:r w:rsidRPr="002A3BBB">
        <w:rPr>
          <w:rFonts w:ascii="David" w:hAnsi="David" w:hint="eastAsia"/>
          <w:color w:val="000000"/>
          <w:rtl/>
        </w:rPr>
        <w:t>לחומרת</w:t>
      </w:r>
      <w:r w:rsidRPr="002A3BBB">
        <w:rPr>
          <w:rFonts w:ascii="David" w:hAnsi="David"/>
          <w:color w:val="000000"/>
          <w:rtl/>
        </w:rPr>
        <w:t xml:space="preserve"> </w:t>
      </w:r>
      <w:r w:rsidRPr="002A3BBB">
        <w:rPr>
          <w:rFonts w:ascii="David" w:hAnsi="David" w:hint="eastAsia"/>
          <w:color w:val="000000"/>
          <w:rtl/>
        </w:rPr>
        <w:t>העבירות</w:t>
      </w:r>
      <w:r w:rsidRPr="002A3BBB">
        <w:rPr>
          <w:rFonts w:ascii="David" w:hAnsi="David"/>
          <w:color w:val="000000"/>
          <w:rtl/>
        </w:rPr>
        <w:t xml:space="preserve"> </w:t>
      </w:r>
      <w:r w:rsidRPr="002A3BBB">
        <w:rPr>
          <w:rFonts w:ascii="David" w:hAnsi="David" w:hint="eastAsia"/>
          <w:color w:val="000000"/>
          <w:rtl/>
        </w:rPr>
        <w:t>הכרוכות</w:t>
      </w:r>
      <w:r w:rsidRPr="002A3BBB">
        <w:rPr>
          <w:rFonts w:ascii="David" w:hAnsi="David"/>
          <w:color w:val="000000"/>
          <w:rtl/>
        </w:rPr>
        <w:t xml:space="preserve"> </w:t>
      </w:r>
      <w:r w:rsidRPr="002A3BBB">
        <w:rPr>
          <w:rFonts w:ascii="David" w:hAnsi="David" w:hint="eastAsia"/>
          <w:color w:val="000000"/>
          <w:rtl/>
        </w:rPr>
        <w:t>במכלול</w:t>
      </w:r>
      <w:r w:rsidRPr="002A3BBB">
        <w:rPr>
          <w:rFonts w:ascii="David" w:hAnsi="David"/>
          <w:color w:val="000000"/>
          <w:rtl/>
        </w:rPr>
        <w:t xml:space="preserve">, </w:t>
      </w:r>
      <w:r w:rsidRPr="002A3BBB">
        <w:rPr>
          <w:rFonts w:ascii="David" w:hAnsi="David" w:hint="eastAsia"/>
          <w:color w:val="000000"/>
          <w:rtl/>
        </w:rPr>
        <w:t>וזאת</w:t>
      </w:r>
      <w:r w:rsidRPr="002A3BBB">
        <w:rPr>
          <w:rFonts w:ascii="David" w:hAnsi="David"/>
          <w:color w:val="000000"/>
          <w:rtl/>
        </w:rPr>
        <w:t xml:space="preserve"> </w:t>
      </w:r>
      <w:r w:rsidRPr="002A3BBB">
        <w:rPr>
          <w:rFonts w:ascii="David" w:hAnsi="David" w:hint="eastAsia"/>
          <w:color w:val="000000"/>
          <w:rtl/>
        </w:rPr>
        <w:t>באמצעות</w:t>
      </w:r>
      <w:r w:rsidRPr="002A3BBB">
        <w:rPr>
          <w:rFonts w:ascii="David" w:hAnsi="David"/>
          <w:color w:val="000000"/>
          <w:rtl/>
        </w:rPr>
        <w:t xml:space="preserve"> </w:t>
      </w:r>
      <w:r w:rsidRPr="002A3BBB">
        <w:rPr>
          <w:rFonts w:ascii="David" w:hAnsi="David" w:hint="eastAsia"/>
          <w:color w:val="000000"/>
          <w:rtl/>
        </w:rPr>
        <w:t>ענישה</w:t>
      </w:r>
      <w:r w:rsidRPr="002A3BBB">
        <w:rPr>
          <w:rFonts w:ascii="David" w:hAnsi="David"/>
          <w:color w:val="000000"/>
          <w:rtl/>
        </w:rPr>
        <w:t xml:space="preserve"> </w:t>
      </w:r>
      <w:r w:rsidRPr="002A3BBB">
        <w:rPr>
          <w:rFonts w:ascii="David" w:hAnsi="David" w:hint="eastAsia"/>
          <w:color w:val="000000"/>
          <w:rtl/>
        </w:rPr>
        <w:t>משמעותית</w:t>
      </w:r>
      <w:r w:rsidRPr="002A3BBB">
        <w:rPr>
          <w:rFonts w:ascii="David" w:hAnsi="David"/>
          <w:color w:val="000000"/>
          <w:rtl/>
        </w:rPr>
        <w:t xml:space="preserve"> </w:t>
      </w:r>
      <w:r w:rsidRPr="002A3BBB">
        <w:rPr>
          <w:rFonts w:ascii="David" w:hAnsi="David" w:hint="eastAsia"/>
          <w:color w:val="000000"/>
          <w:rtl/>
        </w:rPr>
        <w:t>שתאיין</w:t>
      </w:r>
      <w:r w:rsidRPr="002A3BBB">
        <w:rPr>
          <w:rFonts w:ascii="David" w:hAnsi="David"/>
          <w:color w:val="000000"/>
          <w:rtl/>
        </w:rPr>
        <w:t xml:space="preserve"> </w:t>
      </w:r>
      <w:r w:rsidRPr="002A3BBB">
        <w:rPr>
          <w:rFonts w:ascii="David" w:hAnsi="David" w:hint="eastAsia"/>
          <w:color w:val="000000"/>
          <w:rtl/>
        </w:rPr>
        <w:t>את</w:t>
      </w:r>
      <w:r w:rsidRPr="002A3BBB">
        <w:rPr>
          <w:rFonts w:ascii="David" w:hAnsi="David"/>
          <w:color w:val="000000"/>
          <w:rtl/>
        </w:rPr>
        <w:t xml:space="preserve"> </w:t>
      </w:r>
      <w:r w:rsidRPr="002A3BBB">
        <w:rPr>
          <w:rFonts w:ascii="David" w:hAnsi="David" w:hint="eastAsia"/>
          <w:color w:val="000000"/>
          <w:rtl/>
        </w:rPr>
        <w:t>כדאיות</w:t>
      </w:r>
      <w:r w:rsidRPr="002A3BBB">
        <w:rPr>
          <w:rFonts w:ascii="David" w:hAnsi="David"/>
          <w:color w:val="000000"/>
          <w:rtl/>
        </w:rPr>
        <w:t xml:space="preserve"> </w:t>
      </w:r>
      <w:r w:rsidRPr="002A3BBB">
        <w:rPr>
          <w:rFonts w:ascii="David" w:hAnsi="David" w:hint="eastAsia"/>
          <w:color w:val="000000"/>
          <w:rtl/>
        </w:rPr>
        <w:t>ביצוע</w:t>
      </w:r>
      <w:r w:rsidRPr="002A3BBB">
        <w:rPr>
          <w:rFonts w:ascii="David" w:hAnsi="David"/>
          <w:color w:val="000000"/>
          <w:rtl/>
        </w:rPr>
        <w:t xml:space="preserve"> </w:t>
      </w:r>
      <w:r w:rsidRPr="002A3BBB">
        <w:rPr>
          <w:rFonts w:ascii="David" w:hAnsi="David" w:hint="eastAsia"/>
          <w:color w:val="000000"/>
          <w:rtl/>
        </w:rPr>
        <w:t>המעשים</w:t>
      </w:r>
      <w:r w:rsidRPr="002A3BBB">
        <w:rPr>
          <w:rFonts w:ascii="David" w:hAnsi="David"/>
          <w:color w:val="000000"/>
          <w:rtl/>
        </w:rPr>
        <w:t xml:space="preserve"> </w:t>
      </w:r>
      <w:r w:rsidRPr="002A3BBB">
        <w:rPr>
          <w:rFonts w:ascii="David" w:hAnsi="David" w:hint="eastAsia"/>
          <w:color w:val="000000"/>
          <w:rtl/>
        </w:rPr>
        <w:t>האסורים</w:t>
      </w:r>
      <w:r w:rsidRPr="002A3BBB">
        <w:rPr>
          <w:rFonts w:ascii="David" w:hAnsi="David"/>
          <w:color w:val="000000"/>
          <w:rtl/>
        </w:rPr>
        <w:t>".</w:t>
      </w:r>
    </w:p>
    <w:p w14:paraId="27D52CD1" w14:textId="77777777" w:rsidR="006B4C13" w:rsidRPr="002A3BBB" w:rsidRDefault="006B4C13" w:rsidP="006B4C13">
      <w:pPr>
        <w:numPr>
          <w:ilvl w:val="0"/>
          <w:numId w:val="4"/>
        </w:numPr>
        <w:spacing w:after="120" w:line="360" w:lineRule="auto"/>
        <w:jc w:val="both"/>
        <w:rPr>
          <w:rFonts w:ascii="David" w:hAnsi="David"/>
          <w:color w:val="000000"/>
        </w:rPr>
      </w:pPr>
      <w:r w:rsidRPr="002A3BBB">
        <w:rPr>
          <w:rFonts w:ascii="David" w:hAnsi="David" w:hint="eastAsia"/>
          <w:color w:val="000000"/>
          <w:rtl/>
        </w:rPr>
        <w:t>בחינת</w:t>
      </w:r>
      <w:r w:rsidRPr="002A3BBB">
        <w:rPr>
          <w:rFonts w:ascii="David" w:hAnsi="David"/>
          <w:color w:val="000000"/>
          <w:rtl/>
        </w:rPr>
        <w:t xml:space="preserve"> </w:t>
      </w:r>
      <w:r w:rsidRPr="002A3BBB">
        <w:rPr>
          <w:rFonts w:ascii="David" w:hAnsi="David" w:hint="eastAsia"/>
          <w:b/>
          <w:bCs/>
          <w:color w:val="000000"/>
          <w:rtl/>
        </w:rPr>
        <w:t>מידת</w:t>
      </w:r>
      <w:r w:rsidRPr="002A3BBB">
        <w:rPr>
          <w:rFonts w:ascii="David" w:hAnsi="David"/>
          <w:b/>
          <w:bCs/>
          <w:color w:val="000000"/>
          <w:rtl/>
        </w:rPr>
        <w:t xml:space="preserve"> </w:t>
      </w:r>
      <w:r w:rsidRPr="002A3BBB">
        <w:rPr>
          <w:rFonts w:ascii="David" w:hAnsi="David" w:hint="eastAsia"/>
          <w:b/>
          <w:bCs/>
          <w:color w:val="000000"/>
          <w:rtl/>
        </w:rPr>
        <w:t>הפגיעה</w:t>
      </w:r>
      <w:r w:rsidRPr="002A3BBB">
        <w:rPr>
          <w:rFonts w:ascii="David" w:hAnsi="David"/>
          <w:b/>
          <w:bCs/>
          <w:color w:val="000000"/>
          <w:rtl/>
        </w:rPr>
        <w:t xml:space="preserve"> </w:t>
      </w:r>
      <w:r w:rsidRPr="002A3BBB">
        <w:rPr>
          <w:rFonts w:ascii="David" w:hAnsi="David" w:hint="eastAsia"/>
          <w:b/>
          <w:bCs/>
          <w:color w:val="000000"/>
          <w:rtl/>
        </w:rPr>
        <w:t>בערך</w:t>
      </w:r>
      <w:r w:rsidRPr="002A3BBB">
        <w:rPr>
          <w:rFonts w:ascii="David" w:hAnsi="David"/>
          <w:b/>
          <w:bCs/>
          <w:color w:val="000000"/>
          <w:rtl/>
        </w:rPr>
        <w:t xml:space="preserve"> </w:t>
      </w:r>
      <w:r w:rsidRPr="002A3BBB">
        <w:rPr>
          <w:rFonts w:ascii="David" w:hAnsi="David" w:hint="eastAsia"/>
          <w:b/>
          <w:bCs/>
          <w:color w:val="000000"/>
          <w:rtl/>
        </w:rPr>
        <w:t>המוגן</w:t>
      </w:r>
      <w:r w:rsidRPr="002A3BBB">
        <w:rPr>
          <w:rFonts w:ascii="David" w:hAnsi="David"/>
          <w:b/>
          <w:bCs/>
          <w:color w:val="000000"/>
          <w:rtl/>
        </w:rPr>
        <w:t xml:space="preserve"> </w:t>
      </w:r>
      <w:r w:rsidRPr="002A3BBB">
        <w:rPr>
          <w:rFonts w:ascii="David" w:hAnsi="David" w:hint="eastAsia"/>
          <w:color w:val="000000"/>
          <w:rtl/>
        </w:rPr>
        <w:t>מובילה</w:t>
      </w:r>
      <w:r w:rsidRPr="002A3BBB">
        <w:rPr>
          <w:rFonts w:ascii="David" w:hAnsi="David"/>
          <w:color w:val="000000"/>
          <w:rtl/>
        </w:rPr>
        <w:t xml:space="preserve"> </w:t>
      </w:r>
      <w:r w:rsidRPr="002A3BBB">
        <w:rPr>
          <w:rFonts w:ascii="David" w:hAnsi="David" w:hint="eastAsia"/>
          <w:color w:val="000000"/>
          <w:rtl/>
        </w:rPr>
        <w:t>למסקנה</w:t>
      </w:r>
      <w:r w:rsidRPr="002A3BBB">
        <w:rPr>
          <w:rFonts w:ascii="David" w:hAnsi="David"/>
          <w:color w:val="000000"/>
          <w:rtl/>
        </w:rPr>
        <w:t xml:space="preserve"> </w:t>
      </w:r>
      <w:r w:rsidRPr="002A3BBB">
        <w:rPr>
          <w:rFonts w:ascii="David" w:hAnsi="David" w:hint="eastAsia"/>
          <w:color w:val="000000"/>
          <w:rtl/>
        </w:rPr>
        <w:t>כי</w:t>
      </w:r>
      <w:r w:rsidRPr="002A3BBB">
        <w:rPr>
          <w:rFonts w:ascii="David" w:hAnsi="David"/>
          <w:color w:val="000000"/>
          <w:rtl/>
        </w:rPr>
        <w:t xml:space="preserve"> </w:t>
      </w:r>
      <w:r w:rsidRPr="002A3BBB">
        <w:rPr>
          <w:rFonts w:ascii="David" w:hAnsi="David" w:hint="eastAsia"/>
          <w:color w:val="000000"/>
          <w:rtl/>
        </w:rPr>
        <w:t>הפגיעה</w:t>
      </w:r>
      <w:r w:rsidRPr="002A3BBB">
        <w:rPr>
          <w:rFonts w:ascii="David" w:hAnsi="David"/>
          <w:color w:val="000000"/>
          <w:rtl/>
        </w:rPr>
        <w:t xml:space="preserve"> </w:t>
      </w:r>
      <w:r w:rsidRPr="002A3BBB">
        <w:rPr>
          <w:rFonts w:ascii="David" w:hAnsi="David" w:hint="eastAsia"/>
          <w:color w:val="000000"/>
          <w:rtl/>
        </w:rPr>
        <w:t>בערך</w:t>
      </w:r>
      <w:r w:rsidRPr="002A3BBB">
        <w:rPr>
          <w:rFonts w:ascii="David" w:hAnsi="David"/>
          <w:color w:val="000000"/>
          <w:rtl/>
        </w:rPr>
        <w:t xml:space="preserve"> </w:t>
      </w:r>
      <w:r w:rsidRPr="002A3BBB">
        <w:rPr>
          <w:rFonts w:ascii="David" w:hAnsi="David" w:hint="eastAsia"/>
          <w:color w:val="000000"/>
          <w:rtl/>
        </w:rPr>
        <w:t>המוגן</w:t>
      </w:r>
      <w:r w:rsidRPr="002A3BBB">
        <w:rPr>
          <w:rFonts w:ascii="David" w:hAnsi="David"/>
          <w:color w:val="000000"/>
          <w:rtl/>
        </w:rPr>
        <w:t xml:space="preserve"> </w:t>
      </w:r>
      <w:r w:rsidRPr="002A3BBB">
        <w:rPr>
          <w:rFonts w:ascii="David" w:hAnsi="David" w:hint="eastAsia"/>
          <w:color w:val="000000"/>
          <w:rtl/>
        </w:rPr>
        <w:t>הינה</w:t>
      </w:r>
      <w:r w:rsidRPr="002A3BBB">
        <w:rPr>
          <w:rFonts w:ascii="David" w:hAnsi="David"/>
          <w:color w:val="000000"/>
          <w:rtl/>
        </w:rPr>
        <w:t xml:space="preserve"> </w:t>
      </w:r>
      <w:r w:rsidRPr="002A3BBB">
        <w:rPr>
          <w:rFonts w:ascii="David" w:hAnsi="David" w:hint="eastAsia"/>
          <w:color w:val="000000"/>
          <w:rtl/>
        </w:rPr>
        <w:t>ברף</w:t>
      </w:r>
      <w:r w:rsidRPr="002A3BBB">
        <w:rPr>
          <w:rFonts w:ascii="David" w:hAnsi="David"/>
          <w:color w:val="000000"/>
          <w:rtl/>
        </w:rPr>
        <w:t xml:space="preserve"> </w:t>
      </w:r>
      <w:r w:rsidRPr="002A3BBB">
        <w:rPr>
          <w:rFonts w:ascii="David" w:hAnsi="David" w:hint="eastAsia"/>
          <w:color w:val="000000"/>
          <w:rtl/>
        </w:rPr>
        <w:t>בינוני</w:t>
      </w:r>
      <w:r w:rsidRPr="002A3BBB">
        <w:rPr>
          <w:rFonts w:ascii="David" w:hAnsi="David"/>
          <w:color w:val="000000"/>
          <w:rtl/>
        </w:rPr>
        <w:t xml:space="preserve"> </w:t>
      </w:r>
      <w:r w:rsidRPr="002A3BBB">
        <w:rPr>
          <w:rFonts w:ascii="David" w:hAnsi="David" w:hint="eastAsia"/>
          <w:color w:val="000000"/>
          <w:rtl/>
        </w:rPr>
        <w:t>נוכח</w:t>
      </w:r>
      <w:r w:rsidRPr="002A3BBB">
        <w:rPr>
          <w:rFonts w:ascii="David" w:hAnsi="David"/>
          <w:color w:val="000000"/>
          <w:rtl/>
        </w:rPr>
        <w:t xml:space="preserve"> </w:t>
      </w:r>
      <w:r w:rsidRPr="002A3BBB">
        <w:rPr>
          <w:rFonts w:ascii="David" w:hAnsi="David" w:hint="eastAsia"/>
          <w:color w:val="000000"/>
          <w:rtl/>
        </w:rPr>
        <w:t>סוג</w:t>
      </w:r>
      <w:r w:rsidRPr="002A3BBB">
        <w:rPr>
          <w:rFonts w:ascii="David" w:hAnsi="David"/>
          <w:color w:val="000000"/>
          <w:rtl/>
        </w:rPr>
        <w:t xml:space="preserve"> </w:t>
      </w:r>
      <w:r w:rsidRPr="002A3BBB">
        <w:rPr>
          <w:rFonts w:ascii="David" w:hAnsi="David" w:hint="eastAsia"/>
          <w:color w:val="000000"/>
          <w:rtl/>
        </w:rPr>
        <w:t>הסם</w:t>
      </w:r>
      <w:r w:rsidRPr="002A3BBB">
        <w:rPr>
          <w:rFonts w:ascii="David" w:hAnsi="David"/>
          <w:color w:val="000000"/>
          <w:rtl/>
        </w:rPr>
        <w:t xml:space="preserve"> </w:t>
      </w:r>
      <w:r w:rsidRPr="002A3BBB">
        <w:rPr>
          <w:rFonts w:ascii="David" w:hAnsi="David" w:hint="eastAsia"/>
          <w:color w:val="000000"/>
          <w:rtl/>
        </w:rPr>
        <w:t>קוקאין</w:t>
      </w:r>
      <w:r w:rsidRPr="002A3BBB">
        <w:rPr>
          <w:rFonts w:ascii="David" w:hAnsi="David"/>
          <w:color w:val="000000"/>
          <w:rtl/>
        </w:rPr>
        <w:t xml:space="preserve"> </w:t>
      </w:r>
      <w:r w:rsidRPr="002A3BBB">
        <w:rPr>
          <w:rFonts w:ascii="David" w:hAnsi="David" w:hint="eastAsia"/>
          <w:color w:val="000000"/>
          <w:rtl/>
        </w:rPr>
        <w:t>שהינו</w:t>
      </w:r>
      <w:r w:rsidRPr="002A3BBB">
        <w:rPr>
          <w:rFonts w:ascii="David" w:hAnsi="David"/>
          <w:color w:val="000000"/>
          <w:rtl/>
        </w:rPr>
        <w:t xml:space="preserve"> </w:t>
      </w:r>
      <w:r w:rsidRPr="002A3BBB">
        <w:rPr>
          <w:rFonts w:ascii="David" w:hAnsi="David" w:hint="eastAsia"/>
          <w:color w:val="000000"/>
          <w:rtl/>
        </w:rPr>
        <w:t>מן</w:t>
      </w:r>
      <w:r w:rsidRPr="002A3BBB">
        <w:rPr>
          <w:rFonts w:ascii="David" w:hAnsi="David"/>
          <w:color w:val="000000"/>
          <w:rtl/>
        </w:rPr>
        <w:t xml:space="preserve"> </w:t>
      </w:r>
      <w:r w:rsidRPr="002A3BBB">
        <w:rPr>
          <w:rFonts w:ascii="David" w:hAnsi="David" w:hint="eastAsia"/>
          <w:color w:val="000000"/>
          <w:rtl/>
        </w:rPr>
        <w:t>הקשים</w:t>
      </w:r>
      <w:r w:rsidRPr="002A3BBB">
        <w:rPr>
          <w:rFonts w:ascii="David" w:hAnsi="David"/>
          <w:color w:val="000000"/>
          <w:rtl/>
        </w:rPr>
        <w:t xml:space="preserve"> </w:t>
      </w:r>
      <w:r w:rsidRPr="002A3BBB">
        <w:rPr>
          <w:rFonts w:ascii="David" w:hAnsi="David" w:hint="eastAsia"/>
          <w:color w:val="000000"/>
          <w:rtl/>
        </w:rPr>
        <w:t>שבסמים</w:t>
      </w:r>
      <w:r w:rsidRPr="002A3BBB">
        <w:rPr>
          <w:rFonts w:ascii="David" w:hAnsi="David"/>
          <w:color w:val="000000"/>
          <w:rtl/>
        </w:rPr>
        <w:t xml:space="preserve"> </w:t>
      </w:r>
      <w:r w:rsidRPr="002A3BBB">
        <w:rPr>
          <w:rFonts w:ascii="David" w:hAnsi="David" w:hint="eastAsia"/>
          <w:color w:val="000000"/>
          <w:rtl/>
        </w:rPr>
        <w:t>וכמותו</w:t>
      </w:r>
      <w:r w:rsidRPr="002A3BBB">
        <w:rPr>
          <w:rFonts w:ascii="David" w:hAnsi="David"/>
          <w:color w:val="000000"/>
          <w:rtl/>
        </w:rPr>
        <w:t xml:space="preserve">, </w:t>
      </w:r>
      <w:r w:rsidRPr="002A3BBB">
        <w:rPr>
          <w:rFonts w:ascii="David" w:hAnsi="David" w:hint="eastAsia"/>
          <w:color w:val="000000"/>
          <w:rtl/>
        </w:rPr>
        <w:t>וכן</w:t>
      </w:r>
      <w:r w:rsidRPr="002A3BBB">
        <w:rPr>
          <w:rFonts w:ascii="David" w:hAnsi="David"/>
          <w:color w:val="000000"/>
          <w:rtl/>
        </w:rPr>
        <w:t xml:space="preserve"> </w:t>
      </w:r>
      <w:r w:rsidRPr="002A3BBB">
        <w:rPr>
          <w:rFonts w:ascii="David" w:hAnsi="David" w:hint="eastAsia"/>
          <w:color w:val="000000"/>
          <w:rtl/>
        </w:rPr>
        <w:t>נוכח</w:t>
      </w:r>
      <w:r w:rsidRPr="002A3BBB">
        <w:rPr>
          <w:rFonts w:ascii="David" w:hAnsi="David"/>
          <w:color w:val="000000"/>
          <w:rtl/>
        </w:rPr>
        <w:t xml:space="preserve"> </w:t>
      </w:r>
      <w:r w:rsidRPr="002A3BBB">
        <w:rPr>
          <w:rFonts w:ascii="David" w:hAnsi="David" w:hint="eastAsia"/>
          <w:color w:val="000000"/>
          <w:rtl/>
        </w:rPr>
        <w:t>כמות</w:t>
      </w:r>
      <w:r w:rsidRPr="002A3BBB">
        <w:rPr>
          <w:rFonts w:ascii="David" w:hAnsi="David"/>
          <w:color w:val="000000"/>
          <w:rtl/>
        </w:rPr>
        <w:t xml:space="preserve"> </w:t>
      </w:r>
      <w:r w:rsidRPr="002A3BBB">
        <w:rPr>
          <w:rFonts w:ascii="David" w:hAnsi="David" w:hint="eastAsia"/>
          <w:color w:val="000000"/>
          <w:rtl/>
        </w:rPr>
        <w:t>הסם</w:t>
      </w:r>
      <w:r w:rsidRPr="002A3BBB">
        <w:rPr>
          <w:rFonts w:ascii="David" w:hAnsi="David"/>
          <w:color w:val="000000"/>
          <w:rtl/>
        </w:rPr>
        <w:t xml:space="preserve"> </w:t>
      </w:r>
      <w:r w:rsidRPr="002A3BBB">
        <w:rPr>
          <w:rFonts w:ascii="David" w:hAnsi="David" w:hint="eastAsia"/>
          <w:color w:val="000000"/>
          <w:rtl/>
        </w:rPr>
        <w:t>מסוג</w:t>
      </w:r>
      <w:r w:rsidRPr="002A3BBB">
        <w:rPr>
          <w:rFonts w:ascii="David" w:hAnsi="David"/>
          <w:color w:val="000000"/>
          <w:rtl/>
        </w:rPr>
        <w:t xml:space="preserve"> </w:t>
      </w:r>
      <w:r w:rsidRPr="002A3BBB">
        <w:rPr>
          <w:rFonts w:ascii="David" w:hAnsi="David"/>
          <w:color w:val="000000"/>
        </w:rPr>
        <w:t>LSD</w:t>
      </w:r>
      <w:r w:rsidRPr="002A3BBB">
        <w:rPr>
          <w:rFonts w:ascii="David" w:hAnsi="David"/>
          <w:color w:val="000000"/>
          <w:rtl/>
        </w:rPr>
        <w:t xml:space="preserve"> </w:t>
      </w:r>
      <w:r w:rsidRPr="002A3BBB">
        <w:rPr>
          <w:rFonts w:ascii="David" w:hAnsi="David" w:hint="eastAsia"/>
          <w:color w:val="000000"/>
          <w:rtl/>
        </w:rPr>
        <w:t>אשר</w:t>
      </w:r>
      <w:r w:rsidRPr="002A3BBB">
        <w:rPr>
          <w:rFonts w:ascii="David" w:hAnsi="David"/>
          <w:color w:val="000000"/>
          <w:rtl/>
        </w:rPr>
        <w:t xml:space="preserve"> </w:t>
      </w:r>
      <w:r w:rsidRPr="002A3BBB">
        <w:rPr>
          <w:rFonts w:ascii="David" w:hAnsi="David" w:hint="eastAsia"/>
          <w:color w:val="000000"/>
          <w:rtl/>
        </w:rPr>
        <w:t>ייבא</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p>
    <w:p w14:paraId="38250CCB" w14:textId="77777777" w:rsidR="006B4C13" w:rsidRPr="002A3BBB" w:rsidRDefault="006B4C13" w:rsidP="006B4C13">
      <w:pPr>
        <w:numPr>
          <w:ilvl w:val="0"/>
          <w:numId w:val="4"/>
        </w:numPr>
        <w:spacing w:after="120" w:line="360" w:lineRule="auto"/>
        <w:jc w:val="both"/>
        <w:rPr>
          <w:rFonts w:ascii="David" w:hAnsi="David"/>
          <w:color w:val="000000"/>
        </w:rPr>
      </w:pPr>
      <w:r w:rsidRPr="002A3BBB">
        <w:rPr>
          <w:rFonts w:ascii="David" w:hAnsi="David" w:hint="eastAsia"/>
          <w:color w:val="000000"/>
          <w:rtl/>
        </w:rPr>
        <w:t>בחינת</w:t>
      </w:r>
      <w:r w:rsidRPr="002A3BBB">
        <w:rPr>
          <w:rFonts w:ascii="David" w:hAnsi="David"/>
          <w:color w:val="000000"/>
          <w:rtl/>
        </w:rPr>
        <w:t xml:space="preserve"> </w:t>
      </w:r>
      <w:r w:rsidRPr="002A3BBB">
        <w:rPr>
          <w:rFonts w:ascii="David" w:hAnsi="David" w:hint="eastAsia"/>
          <w:b/>
          <w:bCs/>
          <w:color w:val="000000"/>
          <w:rtl/>
        </w:rPr>
        <w:t>מדיניות</w:t>
      </w:r>
      <w:r w:rsidRPr="002A3BBB">
        <w:rPr>
          <w:rFonts w:ascii="David" w:hAnsi="David"/>
          <w:b/>
          <w:bCs/>
          <w:color w:val="000000"/>
          <w:rtl/>
        </w:rPr>
        <w:t xml:space="preserve"> </w:t>
      </w:r>
      <w:r w:rsidRPr="002A3BBB">
        <w:rPr>
          <w:rFonts w:ascii="David" w:hAnsi="David" w:hint="eastAsia"/>
          <w:b/>
          <w:bCs/>
          <w:color w:val="000000"/>
          <w:rtl/>
        </w:rPr>
        <w:t>הענישה</w:t>
      </w:r>
      <w:r w:rsidRPr="002A3BBB">
        <w:rPr>
          <w:rFonts w:ascii="David" w:hAnsi="David"/>
          <w:b/>
          <w:bCs/>
          <w:color w:val="000000"/>
          <w:rtl/>
        </w:rPr>
        <w:t xml:space="preserve"> </w:t>
      </w:r>
      <w:r w:rsidRPr="002A3BBB">
        <w:rPr>
          <w:rFonts w:ascii="David" w:hAnsi="David" w:hint="eastAsia"/>
          <w:b/>
          <w:bCs/>
          <w:color w:val="000000"/>
          <w:rtl/>
        </w:rPr>
        <w:t>הנוהגת</w:t>
      </w:r>
      <w:r w:rsidRPr="002A3BBB">
        <w:rPr>
          <w:rFonts w:ascii="David" w:hAnsi="David"/>
          <w:color w:val="000000"/>
          <w:rtl/>
        </w:rPr>
        <w:t xml:space="preserve"> </w:t>
      </w:r>
      <w:r w:rsidRPr="002A3BBB">
        <w:rPr>
          <w:rFonts w:ascii="David" w:hAnsi="David" w:hint="eastAsia"/>
          <w:color w:val="000000"/>
          <w:rtl/>
        </w:rPr>
        <w:t>מעלה</w:t>
      </w:r>
      <w:r w:rsidRPr="002A3BBB">
        <w:rPr>
          <w:rFonts w:ascii="David" w:hAnsi="David"/>
          <w:color w:val="000000"/>
          <w:rtl/>
        </w:rPr>
        <w:t xml:space="preserve"> </w:t>
      </w:r>
      <w:r w:rsidRPr="002A3BBB">
        <w:rPr>
          <w:rFonts w:ascii="David" w:hAnsi="David" w:hint="eastAsia"/>
          <w:color w:val="000000"/>
          <w:rtl/>
        </w:rPr>
        <w:t>כי</w:t>
      </w:r>
      <w:r w:rsidRPr="002A3BBB">
        <w:rPr>
          <w:rFonts w:ascii="David" w:hAnsi="David"/>
          <w:color w:val="000000"/>
          <w:rtl/>
        </w:rPr>
        <w:t xml:space="preserve"> </w:t>
      </w:r>
      <w:r w:rsidRPr="002A3BBB">
        <w:rPr>
          <w:rFonts w:ascii="David" w:hAnsi="David" w:hint="eastAsia"/>
          <w:color w:val="000000"/>
          <w:rtl/>
        </w:rPr>
        <w:t>במקרים</w:t>
      </w:r>
      <w:r w:rsidRPr="002A3BBB">
        <w:rPr>
          <w:rFonts w:ascii="David" w:hAnsi="David"/>
          <w:color w:val="000000"/>
          <w:rtl/>
        </w:rPr>
        <w:t xml:space="preserve"> </w:t>
      </w:r>
      <w:r w:rsidRPr="002A3BBB">
        <w:rPr>
          <w:rFonts w:ascii="David" w:hAnsi="David" w:hint="eastAsia"/>
          <w:color w:val="000000"/>
          <w:rtl/>
        </w:rPr>
        <w:t>דומים</w:t>
      </w:r>
      <w:r w:rsidRPr="002A3BBB">
        <w:rPr>
          <w:rFonts w:ascii="David" w:hAnsi="David"/>
          <w:color w:val="000000"/>
          <w:rtl/>
        </w:rPr>
        <w:t xml:space="preserve"> </w:t>
      </w:r>
      <w:r w:rsidRPr="002A3BBB">
        <w:rPr>
          <w:rFonts w:ascii="David" w:hAnsi="David" w:hint="eastAsia"/>
          <w:color w:val="000000"/>
          <w:rtl/>
        </w:rPr>
        <w:t>הוטלו</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נאשמים</w:t>
      </w:r>
      <w:r w:rsidRPr="002A3BBB">
        <w:rPr>
          <w:rFonts w:ascii="David" w:hAnsi="David"/>
          <w:color w:val="000000"/>
          <w:rtl/>
        </w:rPr>
        <w:t xml:space="preserve"> </w:t>
      </w:r>
      <w:r w:rsidRPr="002A3BBB">
        <w:rPr>
          <w:rFonts w:ascii="David" w:hAnsi="David" w:hint="eastAsia"/>
          <w:color w:val="000000"/>
          <w:rtl/>
        </w:rPr>
        <w:t>עונשים</w:t>
      </w:r>
      <w:r w:rsidRPr="002A3BBB">
        <w:rPr>
          <w:rFonts w:ascii="David" w:hAnsi="David"/>
          <w:color w:val="000000"/>
          <w:rtl/>
        </w:rPr>
        <w:t xml:space="preserve"> </w:t>
      </w:r>
      <w:r w:rsidRPr="002A3BBB">
        <w:rPr>
          <w:rFonts w:ascii="David" w:hAnsi="David" w:hint="eastAsia"/>
          <w:color w:val="000000"/>
          <w:rtl/>
        </w:rPr>
        <w:t>במנעד</w:t>
      </w:r>
      <w:r w:rsidRPr="002A3BBB">
        <w:rPr>
          <w:rFonts w:ascii="David" w:hAnsi="David"/>
          <w:color w:val="000000"/>
          <w:rtl/>
        </w:rPr>
        <w:t xml:space="preserve"> </w:t>
      </w:r>
      <w:r w:rsidRPr="002A3BBB">
        <w:rPr>
          <w:rFonts w:ascii="David" w:hAnsi="David" w:hint="eastAsia"/>
          <w:color w:val="000000"/>
          <w:rtl/>
        </w:rPr>
        <w:t>רחב</w:t>
      </w:r>
      <w:r w:rsidRPr="002A3BBB">
        <w:rPr>
          <w:rFonts w:ascii="David" w:hAnsi="David"/>
          <w:color w:val="000000"/>
          <w:rtl/>
        </w:rPr>
        <w:t xml:space="preserve"> </w:t>
      </w:r>
      <w:r w:rsidRPr="002A3BBB">
        <w:rPr>
          <w:rFonts w:ascii="David" w:hAnsi="David" w:hint="eastAsia"/>
          <w:color w:val="000000"/>
          <w:rtl/>
        </w:rPr>
        <w:t>כמפורט</w:t>
      </w:r>
      <w:r w:rsidRPr="002A3BBB">
        <w:rPr>
          <w:rFonts w:ascii="David" w:hAnsi="David"/>
          <w:color w:val="000000"/>
          <w:rtl/>
        </w:rPr>
        <w:t xml:space="preserve"> </w:t>
      </w:r>
      <w:r w:rsidRPr="002A3BBB">
        <w:rPr>
          <w:rFonts w:ascii="David" w:hAnsi="David" w:hint="eastAsia"/>
          <w:color w:val="000000"/>
          <w:rtl/>
        </w:rPr>
        <w:t>להלן</w:t>
      </w:r>
      <w:r w:rsidRPr="002A3BBB">
        <w:rPr>
          <w:rFonts w:ascii="David" w:hAnsi="David"/>
          <w:color w:val="000000"/>
          <w:rtl/>
        </w:rPr>
        <w:t>:</w:t>
      </w:r>
    </w:p>
    <w:p w14:paraId="00688A70" w14:textId="77777777" w:rsidR="006B4C13" w:rsidRPr="002A3BBB" w:rsidRDefault="006B4C13" w:rsidP="006B4C13">
      <w:pPr>
        <w:numPr>
          <w:ilvl w:val="1"/>
          <w:numId w:val="4"/>
        </w:numPr>
        <w:tabs>
          <w:tab w:val="clear" w:pos="1620"/>
          <w:tab w:val="num" w:pos="1286"/>
        </w:tabs>
        <w:spacing w:after="120" w:line="360" w:lineRule="auto"/>
        <w:ind w:left="1286" w:hanging="540"/>
        <w:jc w:val="both"/>
      </w:pPr>
      <w:r w:rsidRPr="002A3BBB">
        <w:rPr>
          <w:rtl/>
        </w:rPr>
        <w:t>ב</w:t>
      </w:r>
      <w:hyperlink r:id="rId20" w:history="1">
        <w:r w:rsidR="00B95B09" w:rsidRPr="00B95B09">
          <w:rPr>
            <w:color w:val="0000FF"/>
            <w:u w:val="single"/>
            <w:rtl/>
          </w:rPr>
          <w:t>ע"פ 3249/12</w:t>
        </w:r>
      </w:hyperlink>
      <w:r w:rsidRPr="002A3BBB">
        <w:rPr>
          <w:rtl/>
        </w:rPr>
        <w:t xml:space="preserve"> </w:t>
      </w:r>
      <w:r w:rsidRPr="002A3BBB">
        <w:rPr>
          <w:b/>
          <w:bCs/>
          <w:rtl/>
        </w:rPr>
        <w:t>משה נ' מדינת ישראל</w:t>
      </w:r>
      <w:r w:rsidRPr="002A3BBB">
        <w:rPr>
          <w:rtl/>
        </w:rPr>
        <w:t xml:space="preserve"> (13.5.13), נדחה ערעורו של נאשם אשר הורשע  בייבוא סם מסוכן מסוג קוקאין. הנאשם שב ארצה מחו"ל כשעל גופו ובתוך גופו נמצאו כ- 879 גרם קוקאין. לנאשם נסיבות משפחתיות וכן קושי נפשי. לחובתו הרשעות קודמות ואולם הוא הצליח להשתקם טרם ביצוע העבירות. נדון ל- 4 שנות מאסר בפועל.</w:t>
      </w:r>
    </w:p>
    <w:p w14:paraId="45939120" w14:textId="77777777" w:rsidR="006B4C13" w:rsidRPr="002A3BBB" w:rsidRDefault="006B4C13" w:rsidP="006B4C13">
      <w:pPr>
        <w:numPr>
          <w:ilvl w:val="1"/>
          <w:numId w:val="4"/>
        </w:numPr>
        <w:tabs>
          <w:tab w:val="clear" w:pos="1620"/>
          <w:tab w:val="num" w:pos="1286"/>
        </w:tabs>
        <w:spacing w:after="120" w:line="360" w:lineRule="auto"/>
        <w:ind w:left="1286" w:hanging="540"/>
        <w:jc w:val="both"/>
      </w:pPr>
      <w:r w:rsidRPr="002A3BBB">
        <w:rPr>
          <w:rtl/>
        </w:rPr>
        <w:t>ב</w:t>
      </w:r>
      <w:hyperlink r:id="rId21" w:history="1">
        <w:r w:rsidR="00B95B09" w:rsidRPr="00B95B09">
          <w:rPr>
            <w:color w:val="0000FF"/>
            <w:u w:val="single"/>
            <w:rtl/>
          </w:rPr>
          <w:t>ע"פ 4008/11</w:t>
        </w:r>
      </w:hyperlink>
      <w:r w:rsidRPr="002A3BBB">
        <w:rPr>
          <w:rtl/>
        </w:rPr>
        <w:t xml:space="preserve"> </w:t>
      </w:r>
      <w:r w:rsidRPr="002A3BBB">
        <w:rPr>
          <w:b/>
          <w:bCs/>
          <w:rtl/>
        </w:rPr>
        <w:t>גוארדיה נ' מדינת ישראל</w:t>
      </w:r>
      <w:r w:rsidRPr="002A3BBB">
        <w:rPr>
          <w:rtl/>
        </w:rPr>
        <w:t xml:space="preserve"> (6.3.12), נדחו ערעורם של נאשמים, גבר ואישה אזרחי בוליביה, אשר נשאו בגופם סם מסוג קוקאין. הנאשמת נשאה סם במשקל שלמעלה מ- 800 גרם והנאשם במשקל של 1 ק"ג. הנאשמת אם לארבעה ילדים החיים בארץ מוצאה בעוני. הנאשם  הוא אב לשלושה ילדים וסובל מחרפת רעב בארץ מוצאו. הנאשמת נדונה ל- 45 חודשי מאסר בפועל ואילו הנאשם ל- 55   חודשי מאסר בפועל. </w:t>
      </w:r>
    </w:p>
    <w:p w14:paraId="4933596F" w14:textId="77777777" w:rsidR="006B4C13" w:rsidRPr="002A3BBB" w:rsidRDefault="006B4C13" w:rsidP="006B4C13">
      <w:pPr>
        <w:numPr>
          <w:ilvl w:val="1"/>
          <w:numId w:val="4"/>
        </w:numPr>
        <w:tabs>
          <w:tab w:val="clear" w:pos="1620"/>
          <w:tab w:val="num" w:pos="1286"/>
        </w:tabs>
        <w:spacing w:after="120" w:line="360" w:lineRule="auto"/>
        <w:ind w:left="1286" w:hanging="540"/>
        <w:jc w:val="both"/>
      </w:pPr>
      <w:r w:rsidRPr="002A3BBB">
        <w:rPr>
          <w:rtl/>
        </w:rPr>
        <w:t>ב</w:t>
      </w:r>
      <w:hyperlink r:id="rId22" w:history="1">
        <w:r w:rsidR="00B95B09" w:rsidRPr="00B95B09">
          <w:rPr>
            <w:color w:val="0000FF"/>
            <w:u w:val="single"/>
            <w:rtl/>
          </w:rPr>
          <w:t>ע"פ 3625/11</w:t>
        </w:r>
      </w:hyperlink>
      <w:r w:rsidRPr="002A3BBB">
        <w:rPr>
          <w:rtl/>
        </w:rPr>
        <w:t xml:space="preserve"> </w:t>
      </w:r>
      <w:r w:rsidRPr="002A3BBB">
        <w:rPr>
          <w:b/>
          <w:bCs/>
          <w:rtl/>
        </w:rPr>
        <w:t>פלונית נ' מדינת ישראל</w:t>
      </w:r>
      <w:r w:rsidRPr="002A3BBB">
        <w:rPr>
          <w:rtl/>
        </w:rPr>
        <w:t xml:space="preserve"> (6.11.12), נדחה ערעורם של נאשמים, גבר ואישה אזרחים זרים, אשר הורשעו בייבוא סם מסוכן. הנאשמים נשאו בגופם סם מסוג קוקאין במשקל כולל של 1,886 גרם. לשני הנאשמים נסיבות חיים קשות. לנאשמת נסיבות רפואיות. נידונו לעונשים של 45 חודשי מאסר בפועל (הנאשמת) ו- 55 חודשי מאסר בפועל (הנאשם).</w:t>
      </w:r>
    </w:p>
    <w:p w14:paraId="51FAD343" w14:textId="77777777" w:rsidR="006B4C13" w:rsidRPr="002A3BBB" w:rsidRDefault="006B4C13" w:rsidP="006B4C13">
      <w:pPr>
        <w:numPr>
          <w:ilvl w:val="1"/>
          <w:numId w:val="4"/>
        </w:numPr>
        <w:tabs>
          <w:tab w:val="clear" w:pos="1620"/>
          <w:tab w:val="num" w:pos="1286"/>
        </w:tabs>
        <w:spacing w:after="120" w:line="360" w:lineRule="auto"/>
        <w:ind w:left="1286" w:hanging="540"/>
        <w:jc w:val="both"/>
      </w:pPr>
      <w:r w:rsidRPr="002A3BBB">
        <w:rPr>
          <w:rtl/>
        </w:rPr>
        <w:t>ב</w:t>
      </w:r>
      <w:hyperlink r:id="rId23" w:history="1">
        <w:r w:rsidR="00B95B09" w:rsidRPr="00B95B09">
          <w:rPr>
            <w:color w:val="0000FF"/>
            <w:u w:val="single"/>
            <w:rtl/>
          </w:rPr>
          <w:t>ע"פ 3022/15</w:t>
        </w:r>
      </w:hyperlink>
      <w:r w:rsidRPr="002A3BBB">
        <w:rPr>
          <w:b/>
          <w:bCs/>
          <w:rtl/>
        </w:rPr>
        <w:t xml:space="preserve"> גרינשפן נ' מדינת ישראל</w:t>
      </w:r>
      <w:r w:rsidRPr="002A3BBB">
        <w:rPr>
          <w:rtl/>
        </w:rPr>
        <w:t xml:space="preserve"> (7.11.16), התקבל ערעורו של נאשם אשר הורשע בעבירות של יבוא סם מסוכן, החזקת סם מסוכן שלא לצריכה עצמית, וקשירת קשר לביצוע פשע. אל שותפו של הנאשם נשלחה מפנמה מעטפה המכילה 200.8 גרם ברוטו של סם מסוג קוקאין, כשהתקבלה החבילה בביתו של השותף, הגיע הנאשם כדי לאסוף אותה. בית המשפט העליון העמיד את עונשו של הנאשם על 4 שנים חלף 4.5 שנים. </w:t>
      </w:r>
    </w:p>
    <w:p w14:paraId="1E878650" w14:textId="77777777" w:rsidR="006B4C13" w:rsidRPr="002A3BBB" w:rsidRDefault="006B4C13" w:rsidP="006B4C13">
      <w:pPr>
        <w:numPr>
          <w:ilvl w:val="1"/>
          <w:numId w:val="4"/>
        </w:numPr>
        <w:tabs>
          <w:tab w:val="clear" w:pos="1620"/>
          <w:tab w:val="num" w:pos="1286"/>
        </w:tabs>
        <w:spacing w:after="120" w:line="360" w:lineRule="auto"/>
        <w:ind w:left="1286" w:hanging="540"/>
        <w:jc w:val="both"/>
      </w:pPr>
      <w:r w:rsidRPr="002A3BBB">
        <w:rPr>
          <w:rtl/>
        </w:rPr>
        <w:t>ב</w:t>
      </w:r>
      <w:hyperlink r:id="rId24" w:history="1">
        <w:r w:rsidR="00B95B09" w:rsidRPr="00B95B09">
          <w:rPr>
            <w:color w:val="0000FF"/>
            <w:u w:val="single"/>
            <w:rtl/>
          </w:rPr>
          <w:t>ע"פ 5813/14</w:t>
        </w:r>
      </w:hyperlink>
      <w:r w:rsidRPr="002A3BBB">
        <w:rPr>
          <w:rtl/>
        </w:rPr>
        <w:t xml:space="preserve"> </w:t>
      </w:r>
      <w:r w:rsidRPr="002A3BBB">
        <w:rPr>
          <w:b/>
          <w:bCs/>
        </w:rPr>
        <w:t>PEDRAZA</w:t>
      </w:r>
      <w:r w:rsidRPr="002A3BBB">
        <w:rPr>
          <w:b/>
          <w:bCs/>
          <w:rtl/>
        </w:rPr>
        <w:t xml:space="preserve"> נ' מדינת ישראל</w:t>
      </w:r>
      <w:r w:rsidRPr="002A3BBB">
        <w:rPr>
          <w:rtl/>
        </w:rPr>
        <w:t xml:space="preserve"> (13.7.15), נדחה ערעורה של נאשמת אשר הורשעה בייבוא סם. הנאשמת הגיעה ארצה כשעל גופה מוטמן סם מסוג קוקאין במשקל של 660 גרם. נקבע מתחם של 24 עד- 55 חודשי מאסר בפועל. לנאשמת נסיבות חיים קשות. נידונה ל- 45 חודשי מאסר.  </w:t>
      </w:r>
    </w:p>
    <w:p w14:paraId="50385DCA" w14:textId="77777777" w:rsidR="006B4C13" w:rsidRPr="002A3BBB" w:rsidRDefault="006B4C13" w:rsidP="006B4C13">
      <w:pPr>
        <w:numPr>
          <w:ilvl w:val="1"/>
          <w:numId w:val="4"/>
        </w:numPr>
        <w:tabs>
          <w:tab w:val="clear" w:pos="1620"/>
          <w:tab w:val="num" w:pos="1286"/>
        </w:tabs>
        <w:spacing w:after="120" w:line="360" w:lineRule="auto"/>
        <w:ind w:left="1286" w:hanging="540"/>
        <w:jc w:val="both"/>
      </w:pPr>
      <w:bookmarkStart w:id="8" w:name="Text1"/>
      <w:r w:rsidRPr="002A3BBB">
        <w:rPr>
          <w:rtl/>
        </w:rPr>
        <w:t>ב</w:t>
      </w:r>
      <w:hyperlink r:id="rId25" w:history="1">
        <w:r w:rsidR="00B95B09" w:rsidRPr="00B95B09">
          <w:rPr>
            <w:color w:val="0000FF"/>
            <w:u w:val="single"/>
            <w:rtl/>
          </w:rPr>
          <w:t>ע"פ 3931/13</w:t>
        </w:r>
      </w:hyperlink>
      <w:r w:rsidRPr="002A3BBB">
        <w:rPr>
          <w:rtl/>
        </w:rPr>
        <w:t xml:space="preserve"> </w:t>
      </w:r>
      <w:r w:rsidRPr="002A3BBB">
        <w:rPr>
          <w:b/>
          <w:bCs/>
          <w:rtl/>
        </w:rPr>
        <w:t>באום נ' מדינת ישראל</w:t>
      </w:r>
      <w:bookmarkEnd w:id="8"/>
      <w:r w:rsidRPr="002A3BBB">
        <w:rPr>
          <w:b/>
          <w:bCs/>
          <w:rtl/>
        </w:rPr>
        <w:t xml:space="preserve"> </w:t>
      </w:r>
      <w:r w:rsidRPr="002A3BBB">
        <w:rPr>
          <w:rtl/>
        </w:rPr>
        <w:t xml:space="preserve">(10.6.14), נדחה ערעורו של נאשם אשר הורשע בביצוע עבירה של ייבוא סם מסוכן ללא היתר. </w:t>
      </w:r>
      <w:r w:rsidRPr="002A3BBB">
        <w:rPr>
          <w:rFonts w:ascii="Century" w:hAnsi="Century" w:hint="eastAsia"/>
          <w:rtl/>
        </w:rPr>
        <w:t>הנאשם</w:t>
      </w:r>
      <w:r w:rsidRPr="002A3BBB">
        <w:rPr>
          <w:rFonts w:ascii="Century" w:hAnsi="Century"/>
          <w:rtl/>
        </w:rPr>
        <w:t xml:space="preserve"> </w:t>
      </w:r>
      <w:r w:rsidRPr="002A3BBB">
        <w:rPr>
          <w:rFonts w:ascii="Century" w:hAnsi="Century" w:hint="eastAsia"/>
          <w:rtl/>
        </w:rPr>
        <w:t>הגיע</w:t>
      </w:r>
      <w:r w:rsidRPr="002A3BBB">
        <w:rPr>
          <w:rFonts w:ascii="Century" w:hAnsi="Century"/>
          <w:rtl/>
        </w:rPr>
        <w:t xml:space="preserve"> </w:t>
      </w:r>
      <w:r w:rsidRPr="002A3BBB">
        <w:rPr>
          <w:rFonts w:ascii="Century" w:hAnsi="Century" w:hint="eastAsia"/>
          <w:rtl/>
        </w:rPr>
        <w:t>לישראל</w:t>
      </w:r>
      <w:r w:rsidRPr="002A3BBB">
        <w:rPr>
          <w:rFonts w:ascii="Century" w:hAnsi="Century"/>
          <w:rtl/>
        </w:rPr>
        <w:t xml:space="preserve"> </w:t>
      </w:r>
      <w:r w:rsidRPr="002A3BBB">
        <w:rPr>
          <w:rFonts w:ascii="Century" w:hAnsi="Century" w:hint="eastAsia"/>
          <w:rtl/>
        </w:rPr>
        <w:t>כשבגופו</w:t>
      </w:r>
      <w:r w:rsidRPr="002A3BBB">
        <w:rPr>
          <w:rFonts w:ascii="Century" w:hAnsi="Century"/>
          <w:rtl/>
        </w:rPr>
        <w:t xml:space="preserve"> 71 </w:t>
      </w:r>
      <w:r w:rsidRPr="002A3BBB">
        <w:rPr>
          <w:rFonts w:ascii="Century" w:hAnsi="Century" w:hint="eastAsia"/>
          <w:rtl/>
        </w:rPr>
        <w:t>קפסולות</w:t>
      </w:r>
      <w:r w:rsidRPr="002A3BBB">
        <w:rPr>
          <w:rFonts w:ascii="Century" w:hAnsi="Century"/>
          <w:rtl/>
        </w:rPr>
        <w:t xml:space="preserve"> </w:t>
      </w:r>
      <w:r w:rsidRPr="002A3BBB">
        <w:rPr>
          <w:rFonts w:ascii="Century" w:hAnsi="Century" w:hint="eastAsia"/>
          <w:rtl/>
        </w:rPr>
        <w:t>שהכילו</w:t>
      </w:r>
      <w:r w:rsidRPr="002A3BBB">
        <w:rPr>
          <w:rFonts w:ascii="Century" w:hAnsi="Century"/>
          <w:rtl/>
        </w:rPr>
        <w:t xml:space="preserve"> </w:t>
      </w:r>
      <w:r w:rsidRPr="002A3BBB">
        <w:rPr>
          <w:rFonts w:ascii="Century" w:hAnsi="Century" w:hint="eastAsia"/>
          <w:rtl/>
        </w:rPr>
        <w:t>סם</w:t>
      </w:r>
      <w:r w:rsidRPr="002A3BBB">
        <w:rPr>
          <w:rFonts w:ascii="Century" w:hAnsi="Century"/>
          <w:rtl/>
        </w:rPr>
        <w:t xml:space="preserve"> </w:t>
      </w:r>
      <w:r w:rsidRPr="002A3BBB">
        <w:rPr>
          <w:rFonts w:ascii="Century" w:hAnsi="Century" w:hint="eastAsia"/>
          <w:rtl/>
        </w:rPr>
        <w:t>מסוכן</w:t>
      </w:r>
      <w:r w:rsidRPr="002A3BBB">
        <w:rPr>
          <w:rFonts w:ascii="Century" w:hAnsi="Century"/>
          <w:rtl/>
        </w:rPr>
        <w:t xml:space="preserve"> </w:t>
      </w:r>
      <w:r w:rsidRPr="002A3BBB">
        <w:rPr>
          <w:rFonts w:ascii="Century" w:hAnsi="Century" w:hint="eastAsia"/>
          <w:rtl/>
        </w:rPr>
        <w:t>מסוג</w:t>
      </w:r>
      <w:r w:rsidRPr="002A3BBB">
        <w:rPr>
          <w:rFonts w:ascii="Century" w:hAnsi="Century"/>
          <w:rtl/>
        </w:rPr>
        <w:t xml:space="preserve"> </w:t>
      </w:r>
      <w:r w:rsidRPr="002A3BBB">
        <w:rPr>
          <w:rFonts w:ascii="Century" w:hAnsi="Century" w:hint="eastAsia"/>
          <w:rtl/>
        </w:rPr>
        <w:t>קוקאין</w:t>
      </w:r>
      <w:r w:rsidRPr="002A3BBB">
        <w:rPr>
          <w:rFonts w:ascii="Century" w:hAnsi="Century"/>
          <w:rtl/>
        </w:rPr>
        <w:t xml:space="preserve"> </w:t>
      </w:r>
      <w:r w:rsidRPr="002A3BBB">
        <w:rPr>
          <w:rFonts w:ascii="Century" w:hAnsi="Century" w:hint="eastAsia"/>
          <w:rtl/>
        </w:rPr>
        <w:t>במשקל</w:t>
      </w:r>
      <w:r w:rsidRPr="002A3BBB">
        <w:rPr>
          <w:rFonts w:ascii="Century" w:hAnsi="Century"/>
          <w:rtl/>
        </w:rPr>
        <w:t xml:space="preserve"> </w:t>
      </w:r>
      <w:r w:rsidRPr="002A3BBB">
        <w:rPr>
          <w:rFonts w:ascii="Century" w:hAnsi="Century" w:hint="eastAsia"/>
          <w:rtl/>
        </w:rPr>
        <w:t>כולל</w:t>
      </w:r>
      <w:r w:rsidRPr="002A3BBB">
        <w:rPr>
          <w:rFonts w:ascii="Century" w:hAnsi="Century"/>
          <w:rtl/>
        </w:rPr>
        <w:t xml:space="preserve"> </w:t>
      </w:r>
      <w:r w:rsidRPr="002A3BBB">
        <w:rPr>
          <w:rFonts w:ascii="Century" w:hAnsi="Century" w:hint="eastAsia"/>
          <w:rtl/>
        </w:rPr>
        <w:t>של</w:t>
      </w:r>
      <w:r w:rsidRPr="002A3BBB">
        <w:rPr>
          <w:rFonts w:ascii="Century" w:hAnsi="Century"/>
          <w:rtl/>
        </w:rPr>
        <w:t xml:space="preserve"> </w:t>
      </w:r>
      <w:r w:rsidRPr="002A3BBB">
        <w:rPr>
          <w:rFonts w:ascii="Century" w:hAnsi="Century" w:hint="eastAsia"/>
          <w:rtl/>
        </w:rPr>
        <w:t>כ</w:t>
      </w:r>
      <w:r w:rsidRPr="002A3BBB">
        <w:rPr>
          <w:rFonts w:ascii="Century" w:hAnsi="Century"/>
          <w:rtl/>
        </w:rPr>
        <w:t xml:space="preserve">-556 </w:t>
      </w:r>
      <w:r w:rsidRPr="002A3BBB">
        <w:rPr>
          <w:rFonts w:ascii="Century" w:hAnsi="Century" w:hint="eastAsia"/>
          <w:rtl/>
        </w:rPr>
        <w:t>גרם</w:t>
      </w:r>
      <w:r w:rsidRPr="002A3BBB">
        <w:rPr>
          <w:rFonts w:ascii="Century" w:hAnsi="Century"/>
          <w:rtl/>
        </w:rPr>
        <w:t xml:space="preserve"> </w:t>
      </w:r>
      <w:r w:rsidRPr="002A3BBB">
        <w:rPr>
          <w:rFonts w:ascii="Century" w:hAnsi="Century" w:hint="eastAsia"/>
          <w:rtl/>
        </w:rPr>
        <w:t>נטו</w:t>
      </w:r>
      <w:r w:rsidRPr="002A3BBB">
        <w:rPr>
          <w:rtl/>
        </w:rPr>
        <w:t>. בית המשפט קבע מתחם עונש בין 30 ל-45 חודשי מאסר בפועל. נידון לעונש של 40 חודשי מאסר בפועל.</w:t>
      </w:r>
    </w:p>
    <w:p w14:paraId="1D72E71A" w14:textId="77777777" w:rsidR="006B4C13" w:rsidRPr="002A3BBB" w:rsidRDefault="006B4C13" w:rsidP="006B4C13">
      <w:pPr>
        <w:numPr>
          <w:ilvl w:val="1"/>
          <w:numId w:val="4"/>
        </w:numPr>
        <w:tabs>
          <w:tab w:val="clear" w:pos="1620"/>
          <w:tab w:val="num" w:pos="1286"/>
        </w:tabs>
        <w:spacing w:after="120" w:line="360" w:lineRule="auto"/>
        <w:ind w:left="1286" w:hanging="540"/>
        <w:jc w:val="both"/>
      </w:pPr>
      <w:r w:rsidRPr="002A3BBB">
        <w:rPr>
          <w:rtl/>
        </w:rPr>
        <w:t>ב</w:t>
      </w:r>
      <w:hyperlink r:id="rId26" w:history="1">
        <w:r w:rsidR="00B95B09" w:rsidRPr="00B95B09">
          <w:rPr>
            <w:color w:val="0000FF"/>
            <w:u w:val="single"/>
            <w:rtl/>
          </w:rPr>
          <w:t>ת"פ (מח' מרכז) 515-02-11</w:t>
        </w:r>
      </w:hyperlink>
      <w:r w:rsidRPr="002A3BBB">
        <w:rPr>
          <w:rtl/>
        </w:rPr>
        <w:t xml:space="preserve"> </w:t>
      </w:r>
      <w:r w:rsidRPr="002A3BBB">
        <w:rPr>
          <w:b/>
          <w:bCs/>
          <w:rtl/>
        </w:rPr>
        <w:t>מדינת ישראל נ' קויספה</w:t>
      </w:r>
      <w:r w:rsidRPr="002A3BBB">
        <w:rPr>
          <w:rtl/>
        </w:rPr>
        <w:t xml:space="preserve"> (18.5.11), הורשע נאשם בעבירות של ייבוא סם והחזקת סם מסוג קוקאין. הנאשם ייבא על גופו וכן בתוך גופו סם מסוג קוקאין במשקל  כולל של 1,731 גרם, הנאשם צעיר, נעדר עבר פלילי, אזרח זר, נידון ל- 55 חודשי מאסר בפועל.  </w:t>
      </w:r>
    </w:p>
    <w:p w14:paraId="5C188651" w14:textId="77777777" w:rsidR="006B4C13" w:rsidRPr="002A3BBB" w:rsidRDefault="006B4C13" w:rsidP="006B4C13">
      <w:pPr>
        <w:numPr>
          <w:ilvl w:val="1"/>
          <w:numId w:val="4"/>
        </w:numPr>
        <w:tabs>
          <w:tab w:val="clear" w:pos="1620"/>
          <w:tab w:val="num" w:pos="1286"/>
        </w:tabs>
        <w:spacing w:after="120" w:line="360" w:lineRule="auto"/>
        <w:ind w:left="1286" w:hanging="540"/>
        <w:jc w:val="both"/>
      </w:pPr>
      <w:r w:rsidRPr="002A3BBB">
        <w:rPr>
          <w:rtl/>
        </w:rPr>
        <w:t>ב</w:t>
      </w:r>
      <w:hyperlink r:id="rId27" w:history="1">
        <w:r w:rsidR="00B95B09" w:rsidRPr="00B95B09">
          <w:rPr>
            <w:color w:val="0000FF"/>
            <w:u w:val="single"/>
            <w:rtl/>
          </w:rPr>
          <w:t>ת"פ (מח' חי') 56230-11-15</w:t>
        </w:r>
      </w:hyperlink>
      <w:r w:rsidRPr="002A3BBB">
        <w:rPr>
          <w:rtl/>
        </w:rPr>
        <w:t>‏ ‏</w:t>
      </w:r>
      <w:r w:rsidRPr="002A3BBB">
        <w:rPr>
          <w:b/>
          <w:bCs/>
          <w:rtl/>
        </w:rPr>
        <w:t xml:space="preserve"> מדינת ישראל נ' טימיס</w:t>
      </w:r>
      <w:r w:rsidRPr="002A3BBB">
        <w:rPr>
          <w:rtl/>
        </w:rPr>
        <w:t xml:space="preserve"> (28.6.16), הורשעה נאשמת, אזרחית ספרד בעבירות של </w:t>
      </w:r>
      <w:r w:rsidRPr="002A3BBB">
        <w:rPr>
          <w:rFonts w:ascii="Calibri" w:hAnsi="Calibri" w:hint="eastAsia"/>
          <w:rtl/>
        </w:rPr>
        <w:t>ייבוא</w:t>
      </w:r>
      <w:r w:rsidRPr="002A3BBB">
        <w:rPr>
          <w:rFonts w:ascii="Calibri" w:hAnsi="Calibri"/>
          <w:rtl/>
        </w:rPr>
        <w:t xml:space="preserve"> </w:t>
      </w:r>
      <w:r w:rsidRPr="002A3BBB">
        <w:rPr>
          <w:rFonts w:ascii="Calibri" w:hAnsi="Calibri" w:hint="eastAsia"/>
          <w:rtl/>
        </w:rPr>
        <w:t>סם</w:t>
      </w:r>
      <w:r w:rsidRPr="002A3BBB">
        <w:rPr>
          <w:rFonts w:ascii="Calibri" w:hAnsi="Calibri"/>
          <w:rtl/>
        </w:rPr>
        <w:t xml:space="preserve"> </w:t>
      </w:r>
      <w:r w:rsidRPr="002A3BBB">
        <w:rPr>
          <w:rFonts w:ascii="Calibri" w:hAnsi="Calibri" w:hint="eastAsia"/>
          <w:rtl/>
        </w:rPr>
        <w:t>והחזקת</w:t>
      </w:r>
      <w:r w:rsidRPr="002A3BBB">
        <w:rPr>
          <w:rFonts w:ascii="Calibri" w:hAnsi="Calibri"/>
          <w:rtl/>
        </w:rPr>
        <w:t xml:space="preserve"> </w:t>
      </w:r>
      <w:r w:rsidRPr="002A3BBB">
        <w:rPr>
          <w:rFonts w:ascii="Calibri" w:hAnsi="Calibri" w:hint="eastAsia"/>
          <w:rtl/>
        </w:rPr>
        <w:t>סם</w:t>
      </w:r>
      <w:r w:rsidRPr="002A3BBB">
        <w:rPr>
          <w:rFonts w:ascii="Calibri" w:hAnsi="Calibri"/>
          <w:rtl/>
        </w:rPr>
        <w:t xml:space="preserve"> </w:t>
      </w:r>
      <w:r w:rsidRPr="002A3BBB">
        <w:rPr>
          <w:rFonts w:ascii="Calibri" w:hAnsi="Calibri" w:hint="eastAsia"/>
          <w:rtl/>
        </w:rPr>
        <w:t>שלא</w:t>
      </w:r>
      <w:r w:rsidRPr="002A3BBB">
        <w:rPr>
          <w:rFonts w:ascii="Calibri" w:hAnsi="Calibri"/>
          <w:rtl/>
        </w:rPr>
        <w:t xml:space="preserve"> </w:t>
      </w:r>
      <w:r w:rsidRPr="002A3BBB">
        <w:rPr>
          <w:rFonts w:ascii="Calibri" w:hAnsi="Calibri" w:hint="eastAsia"/>
          <w:rtl/>
        </w:rPr>
        <w:t>לשימוש</w:t>
      </w:r>
      <w:r w:rsidRPr="002A3BBB">
        <w:rPr>
          <w:rFonts w:ascii="Calibri" w:hAnsi="Calibri"/>
          <w:rtl/>
        </w:rPr>
        <w:t xml:space="preserve"> </w:t>
      </w:r>
      <w:r w:rsidRPr="002A3BBB">
        <w:rPr>
          <w:rFonts w:ascii="Calibri" w:hAnsi="Calibri" w:hint="eastAsia"/>
          <w:rtl/>
        </w:rPr>
        <w:t>עצמי</w:t>
      </w:r>
      <w:r w:rsidRPr="002A3BBB">
        <w:rPr>
          <w:rFonts w:ascii="Calibri" w:hAnsi="Calibri"/>
          <w:rtl/>
        </w:rPr>
        <w:t xml:space="preserve">. </w:t>
      </w:r>
      <w:r w:rsidRPr="002A3BBB">
        <w:rPr>
          <w:rFonts w:ascii="Calibri" w:hAnsi="Calibri" w:hint="eastAsia"/>
          <w:rtl/>
        </w:rPr>
        <w:t>הנאשמת</w:t>
      </w:r>
      <w:r w:rsidRPr="002A3BBB">
        <w:rPr>
          <w:rFonts w:ascii="Calibri" w:hAnsi="Calibri"/>
          <w:rtl/>
        </w:rPr>
        <w:t xml:space="preserve"> </w:t>
      </w:r>
      <w:r w:rsidRPr="002A3BBB">
        <w:rPr>
          <w:rFonts w:ascii="Calibri" w:hAnsi="Calibri" w:hint="eastAsia"/>
          <w:rtl/>
        </w:rPr>
        <w:t>ונאשם</w:t>
      </w:r>
      <w:r w:rsidRPr="002A3BBB">
        <w:rPr>
          <w:rFonts w:ascii="Calibri" w:hAnsi="Calibri"/>
          <w:rtl/>
        </w:rPr>
        <w:t xml:space="preserve"> </w:t>
      </w:r>
      <w:r w:rsidRPr="002A3BBB">
        <w:rPr>
          <w:rFonts w:ascii="Calibri" w:hAnsi="Calibri" w:hint="eastAsia"/>
          <w:rtl/>
        </w:rPr>
        <w:t>נוסף</w:t>
      </w:r>
      <w:r w:rsidRPr="002A3BBB">
        <w:rPr>
          <w:rFonts w:ascii="Calibri" w:hAnsi="Calibri"/>
          <w:rtl/>
        </w:rPr>
        <w:t xml:space="preserve"> </w:t>
      </w:r>
      <w:r w:rsidRPr="002A3BBB">
        <w:rPr>
          <w:rFonts w:ascii="Calibri" w:hAnsi="Calibri" w:hint="eastAsia"/>
          <w:rtl/>
        </w:rPr>
        <w:t>ייבאו</w:t>
      </w:r>
      <w:r w:rsidRPr="002A3BBB">
        <w:rPr>
          <w:rFonts w:ascii="Calibri" w:hAnsi="Calibri"/>
          <w:rtl/>
        </w:rPr>
        <w:t xml:space="preserve"> </w:t>
      </w:r>
      <w:r w:rsidRPr="002A3BBB">
        <w:rPr>
          <w:rFonts w:ascii="Calibri" w:hAnsi="Calibri" w:hint="eastAsia"/>
          <w:rtl/>
        </w:rPr>
        <w:t>בתוך</w:t>
      </w:r>
      <w:r w:rsidRPr="002A3BBB">
        <w:rPr>
          <w:rFonts w:ascii="Calibri" w:hAnsi="Calibri"/>
          <w:rtl/>
        </w:rPr>
        <w:t xml:space="preserve"> </w:t>
      </w:r>
      <w:r w:rsidRPr="002A3BBB">
        <w:rPr>
          <w:rFonts w:ascii="Calibri" w:hAnsi="Calibri" w:hint="eastAsia"/>
          <w:rtl/>
        </w:rPr>
        <w:t>גופם</w:t>
      </w:r>
      <w:r w:rsidRPr="002A3BBB">
        <w:rPr>
          <w:rFonts w:ascii="Calibri" w:hAnsi="Calibri"/>
          <w:rtl/>
        </w:rPr>
        <w:t xml:space="preserve"> </w:t>
      </w:r>
      <w:r w:rsidRPr="002A3BBB">
        <w:rPr>
          <w:rFonts w:ascii="Calibri" w:hAnsi="Calibri" w:hint="eastAsia"/>
          <w:rtl/>
        </w:rPr>
        <w:t>סם</w:t>
      </w:r>
      <w:r w:rsidRPr="002A3BBB">
        <w:rPr>
          <w:rFonts w:ascii="Calibri" w:hAnsi="Calibri"/>
          <w:rtl/>
        </w:rPr>
        <w:t xml:space="preserve"> </w:t>
      </w:r>
      <w:r w:rsidRPr="002A3BBB">
        <w:rPr>
          <w:rFonts w:ascii="Calibri" w:hAnsi="Calibri" w:hint="eastAsia"/>
          <w:rtl/>
        </w:rPr>
        <w:t>מסוג</w:t>
      </w:r>
      <w:r w:rsidRPr="002A3BBB">
        <w:rPr>
          <w:rFonts w:ascii="Calibri" w:hAnsi="Calibri"/>
          <w:rtl/>
        </w:rPr>
        <w:t xml:space="preserve"> </w:t>
      </w:r>
      <w:r w:rsidRPr="002A3BBB">
        <w:rPr>
          <w:rFonts w:ascii="Calibri" w:hAnsi="Calibri" w:hint="eastAsia"/>
          <w:rtl/>
        </w:rPr>
        <w:t>קוקאין</w:t>
      </w:r>
      <w:r w:rsidRPr="002A3BBB">
        <w:rPr>
          <w:rFonts w:ascii="Calibri" w:hAnsi="Calibri"/>
          <w:rtl/>
        </w:rPr>
        <w:t xml:space="preserve"> </w:t>
      </w:r>
      <w:r w:rsidRPr="002A3BBB">
        <w:rPr>
          <w:rFonts w:ascii="Calibri" w:hAnsi="Calibri" w:hint="eastAsia"/>
          <w:rtl/>
        </w:rPr>
        <w:t>במשקל</w:t>
      </w:r>
      <w:r w:rsidRPr="002A3BBB">
        <w:rPr>
          <w:rFonts w:ascii="Calibri" w:hAnsi="Calibri"/>
          <w:rtl/>
        </w:rPr>
        <w:t xml:space="preserve"> </w:t>
      </w:r>
      <w:r w:rsidRPr="002A3BBB">
        <w:rPr>
          <w:rFonts w:ascii="Calibri" w:hAnsi="Calibri" w:hint="eastAsia"/>
          <w:rtl/>
        </w:rPr>
        <w:t>כולל</w:t>
      </w:r>
      <w:r w:rsidRPr="002A3BBB">
        <w:rPr>
          <w:rFonts w:ascii="Calibri" w:hAnsi="Calibri"/>
          <w:rtl/>
        </w:rPr>
        <w:t xml:space="preserve"> </w:t>
      </w:r>
      <w:r w:rsidRPr="002A3BBB">
        <w:rPr>
          <w:rFonts w:ascii="Calibri" w:hAnsi="Calibri" w:hint="eastAsia"/>
          <w:rtl/>
        </w:rPr>
        <w:t>של</w:t>
      </w:r>
      <w:r w:rsidRPr="002A3BBB">
        <w:rPr>
          <w:rFonts w:ascii="Calibri" w:hAnsi="Calibri"/>
          <w:rtl/>
        </w:rPr>
        <w:t xml:space="preserve"> 1.013</w:t>
      </w:r>
      <w:r w:rsidRPr="002A3BBB">
        <w:rPr>
          <w:rtl/>
        </w:rPr>
        <w:t xml:space="preserve"> ק"ג ארצה. בית המשפט קבע כי מתחם העונש הינו בין 3 ל-5 שנות מאסר. נדונה ל- 3.5 שנות מאסר בפועל.</w:t>
      </w:r>
    </w:p>
    <w:p w14:paraId="33E5C245" w14:textId="77777777" w:rsidR="006B4C13" w:rsidRPr="002A3BBB" w:rsidRDefault="006B4C13" w:rsidP="006B4C13">
      <w:pPr>
        <w:numPr>
          <w:ilvl w:val="1"/>
          <w:numId w:val="4"/>
        </w:numPr>
        <w:tabs>
          <w:tab w:val="clear" w:pos="1620"/>
          <w:tab w:val="num" w:pos="1286"/>
        </w:tabs>
        <w:spacing w:after="120" w:line="360" w:lineRule="auto"/>
        <w:ind w:left="1286" w:hanging="540"/>
        <w:jc w:val="both"/>
      </w:pPr>
      <w:r w:rsidRPr="002A3BBB">
        <w:rPr>
          <w:rtl/>
        </w:rPr>
        <w:t>ב</w:t>
      </w:r>
      <w:hyperlink r:id="rId28" w:history="1">
        <w:r w:rsidR="00B95B09" w:rsidRPr="00B95B09">
          <w:rPr>
            <w:color w:val="0000FF"/>
            <w:u w:val="single"/>
            <w:rtl/>
          </w:rPr>
          <w:t>ת"פ (מח' מרכז) 34974-04-15</w:t>
        </w:r>
      </w:hyperlink>
      <w:r w:rsidRPr="002A3BBB">
        <w:rPr>
          <w:rtl/>
        </w:rPr>
        <w:t xml:space="preserve"> </w:t>
      </w:r>
      <w:r w:rsidRPr="002A3BBB">
        <w:rPr>
          <w:b/>
          <w:bCs/>
          <w:rtl/>
        </w:rPr>
        <w:t>מדינת ישראל נ' אברג'יל</w:t>
      </w:r>
      <w:r w:rsidRPr="002A3BBB">
        <w:rPr>
          <w:rtl/>
        </w:rPr>
        <w:t xml:space="preserve"> (31.5.16), הורשע נאשם בעבירות של ייבוא סמים  והחזקת סם שלא לצריכה עצמית. הנאשם נכנס ארצה עם כשבמזוודתו 1,787 גרם של סם מסוג </w:t>
      </w:r>
      <w:r w:rsidRPr="002A3BBB">
        <w:t>MDMA</w:t>
      </w:r>
      <w:r w:rsidRPr="002A3BBB">
        <w:rPr>
          <w:rtl/>
        </w:rPr>
        <w:t xml:space="preserve">. נידון במסגרת הסדר טיעון ל- 40 חודשי מאסר, מתוכם 36 במצטבר לעונש אחר. </w:t>
      </w:r>
    </w:p>
    <w:p w14:paraId="105A99AD" w14:textId="77777777" w:rsidR="006B4C13" w:rsidRPr="002A3BBB" w:rsidRDefault="006B4C13" w:rsidP="006B4C13">
      <w:pPr>
        <w:numPr>
          <w:ilvl w:val="1"/>
          <w:numId w:val="4"/>
        </w:numPr>
        <w:tabs>
          <w:tab w:val="clear" w:pos="1620"/>
          <w:tab w:val="num" w:pos="1286"/>
        </w:tabs>
        <w:spacing w:after="120" w:line="360" w:lineRule="auto"/>
        <w:ind w:left="1286" w:hanging="540"/>
        <w:jc w:val="both"/>
      </w:pPr>
      <w:r w:rsidRPr="002A3BBB">
        <w:rPr>
          <w:rtl/>
        </w:rPr>
        <w:t>ב</w:t>
      </w:r>
      <w:hyperlink r:id="rId29" w:history="1">
        <w:r w:rsidR="00B95B09" w:rsidRPr="00B95B09">
          <w:rPr>
            <w:color w:val="0000FF"/>
            <w:u w:val="single"/>
            <w:rtl/>
          </w:rPr>
          <w:t>ת"פ (מח' ת"א) 2035-12-09</w:t>
        </w:r>
      </w:hyperlink>
      <w:r w:rsidRPr="002A3BBB">
        <w:rPr>
          <w:b/>
          <w:bCs/>
          <w:rtl/>
        </w:rPr>
        <w:t xml:space="preserve">  מדינת ישראל נ' בוטבול</w:t>
      </w:r>
      <w:r w:rsidRPr="002A3BBB">
        <w:rPr>
          <w:rtl/>
        </w:rPr>
        <w:t xml:space="preserve"> (9.3.10) הורשע נאשם </w:t>
      </w:r>
      <w:r w:rsidRPr="002A3BBB">
        <w:rPr>
          <w:rFonts w:ascii="Arial" w:hAnsi="Arial"/>
          <w:rtl/>
        </w:rPr>
        <w:t>ביבוא סם מסוכן מסוג קוקאין ובהחזקתו שלא לצריכה עצמית</w:t>
      </w:r>
      <w:r w:rsidRPr="002A3BBB">
        <w:rPr>
          <w:rtl/>
        </w:rPr>
        <w:t xml:space="preserve">. </w:t>
      </w:r>
      <w:r w:rsidRPr="002A3BBB">
        <w:rPr>
          <w:rFonts w:ascii="Arial" w:hAnsi="Arial"/>
          <w:rtl/>
        </w:rPr>
        <w:t>הנאשם טס ללימה שבפרו, שם רכש 62 גרם נטו קוקאין, ארז אותו ב- 5 כובעונים ובלע אותו. ואז טס עימו חזרה ארצה. נידון לשנתיים וחצי מאסר בפועל.</w:t>
      </w:r>
    </w:p>
    <w:p w14:paraId="7EC635B2" w14:textId="77777777" w:rsidR="006B4C13" w:rsidRPr="002A3BBB" w:rsidRDefault="006B4C13" w:rsidP="006B4C13">
      <w:pPr>
        <w:numPr>
          <w:ilvl w:val="1"/>
          <w:numId w:val="4"/>
        </w:numPr>
        <w:tabs>
          <w:tab w:val="clear" w:pos="1620"/>
          <w:tab w:val="num" w:pos="1286"/>
        </w:tabs>
        <w:spacing w:after="120" w:line="360" w:lineRule="auto"/>
        <w:ind w:left="1286" w:hanging="540"/>
        <w:jc w:val="both"/>
      </w:pPr>
      <w:r w:rsidRPr="002A3BBB">
        <w:rPr>
          <w:rtl/>
        </w:rPr>
        <w:t>ב</w:t>
      </w:r>
      <w:hyperlink r:id="rId30" w:history="1">
        <w:r w:rsidR="00B95B09" w:rsidRPr="00B95B09">
          <w:rPr>
            <w:color w:val="0000FF"/>
            <w:u w:val="single"/>
            <w:rtl/>
          </w:rPr>
          <w:t>ת"פ (מח' ת"א) 25903-05-16</w:t>
        </w:r>
      </w:hyperlink>
      <w:r w:rsidRPr="002A3BBB">
        <w:rPr>
          <w:b/>
          <w:bCs/>
          <w:rtl/>
        </w:rPr>
        <w:t xml:space="preserve"> מדינת ישראל נ' לינרס </w:t>
      </w:r>
      <w:r w:rsidRPr="002A3BBB">
        <w:rPr>
          <w:rtl/>
        </w:rPr>
        <w:t>(14.12.16), הורשעו הנאשמים בעבירות של קשירת קשר לביצוע פשע וייבוא סם מסוכן.</w:t>
      </w:r>
      <w:r w:rsidRPr="002A3BBB">
        <w:rPr>
          <w:rFonts w:ascii="Arial (W1)" w:hAnsi="Arial (W1)"/>
          <w:noProof/>
          <w:rtl/>
        </w:rPr>
        <w:t xml:space="preserve"> </w:t>
      </w:r>
      <w:r w:rsidRPr="002A3BBB">
        <w:rPr>
          <w:rtl/>
        </w:rPr>
        <w:t xml:space="preserve">הנאשמים העבירו מספרד 593 גרם סם מסוכן מסוג קוקאין אשר נארז ב-60 זרגים, הנאשם בלע 50 זרגים במשקל כולל של 496 גרם והנאשמת החדירה לגופה 10 זרגים במשקל כולל של 97 גרם. הנאשמת נדונה על פי הסדר טיעון ל- 16.5 חודשי מאסר בפועל. באשר לנאשם נקבע מתחם שבין 22 ל- 48 חודשי מאסר והוא נידון ל- 23 חודשי מאסר בפועל. </w:t>
      </w:r>
    </w:p>
    <w:p w14:paraId="1506E22E" w14:textId="77777777" w:rsidR="006B4C13" w:rsidRPr="002A3BBB" w:rsidRDefault="006B4C13" w:rsidP="006B4C13">
      <w:pPr>
        <w:numPr>
          <w:ilvl w:val="0"/>
          <w:numId w:val="4"/>
        </w:numPr>
        <w:spacing w:after="120" w:line="360" w:lineRule="auto"/>
        <w:jc w:val="both"/>
        <w:rPr>
          <w:b/>
          <w:bCs/>
          <w:color w:val="000000"/>
        </w:rPr>
      </w:pPr>
      <w:r w:rsidRPr="002A3BBB">
        <w:rPr>
          <w:rFonts w:ascii="David" w:hAnsi="David" w:hint="eastAsia"/>
          <w:color w:val="000000"/>
          <w:rtl/>
        </w:rPr>
        <w:t>במסגרת</w:t>
      </w:r>
      <w:r w:rsidRPr="002A3BBB">
        <w:rPr>
          <w:rFonts w:ascii="David" w:hAnsi="David"/>
          <w:color w:val="000000"/>
          <w:rtl/>
        </w:rPr>
        <w:t xml:space="preserve"> </w:t>
      </w:r>
      <w:r w:rsidRPr="002A3BBB">
        <w:rPr>
          <w:rFonts w:ascii="David" w:hAnsi="David" w:hint="eastAsia"/>
          <w:b/>
          <w:bCs/>
          <w:color w:val="000000"/>
          <w:rtl/>
        </w:rPr>
        <w:t>הנסיבות</w:t>
      </w:r>
      <w:r w:rsidRPr="002A3BBB">
        <w:rPr>
          <w:rFonts w:ascii="David" w:hAnsi="David"/>
          <w:b/>
          <w:bCs/>
          <w:color w:val="000000"/>
          <w:rtl/>
        </w:rPr>
        <w:t xml:space="preserve"> </w:t>
      </w:r>
      <w:r w:rsidRPr="002A3BBB">
        <w:rPr>
          <w:rFonts w:ascii="David" w:hAnsi="David" w:hint="eastAsia"/>
          <w:b/>
          <w:bCs/>
          <w:color w:val="000000"/>
          <w:rtl/>
        </w:rPr>
        <w:t>הקשורות</w:t>
      </w:r>
      <w:r w:rsidRPr="002A3BBB">
        <w:rPr>
          <w:rFonts w:ascii="David" w:hAnsi="David"/>
          <w:b/>
          <w:bCs/>
          <w:color w:val="000000"/>
          <w:rtl/>
        </w:rPr>
        <w:t xml:space="preserve"> </w:t>
      </w:r>
      <w:r w:rsidRPr="002A3BBB">
        <w:rPr>
          <w:rFonts w:ascii="David" w:hAnsi="David" w:hint="eastAsia"/>
          <w:b/>
          <w:bCs/>
          <w:color w:val="000000"/>
          <w:rtl/>
        </w:rPr>
        <w:t>בביצוע</w:t>
      </w:r>
      <w:r w:rsidRPr="002A3BBB">
        <w:rPr>
          <w:rFonts w:ascii="David" w:hAnsi="David"/>
          <w:b/>
          <w:bCs/>
          <w:color w:val="000000"/>
          <w:rtl/>
        </w:rPr>
        <w:t xml:space="preserve"> </w:t>
      </w:r>
      <w:r w:rsidRPr="002A3BBB">
        <w:rPr>
          <w:rFonts w:ascii="David" w:hAnsi="David" w:hint="eastAsia"/>
          <w:b/>
          <w:bCs/>
          <w:color w:val="000000"/>
          <w:rtl/>
        </w:rPr>
        <w:t>העבירה</w:t>
      </w:r>
      <w:r w:rsidRPr="002A3BBB">
        <w:rPr>
          <w:rFonts w:ascii="David" w:hAnsi="David"/>
          <w:b/>
          <w:bCs/>
          <w:color w:val="000000"/>
          <w:rtl/>
        </w:rPr>
        <w:t xml:space="preserve"> </w:t>
      </w:r>
      <w:r w:rsidRPr="002A3BBB">
        <w:rPr>
          <w:rFonts w:ascii="David" w:hAnsi="David"/>
          <w:color w:val="000000"/>
          <w:rtl/>
        </w:rPr>
        <w:t>(</w:t>
      </w:r>
      <w:hyperlink r:id="rId31" w:history="1">
        <w:r w:rsidR="00224B23" w:rsidRPr="00224B23">
          <w:rPr>
            <w:rStyle w:val="Hyperlink"/>
            <w:rFonts w:ascii="David" w:hAnsi="David"/>
            <w:color w:val="0000FF"/>
            <w:rtl/>
          </w:rPr>
          <w:t>סעיף 40 ט'</w:t>
        </w:r>
      </w:hyperlink>
      <w:r w:rsidRPr="002A3BBB">
        <w:rPr>
          <w:rFonts w:ascii="David" w:hAnsi="David"/>
          <w:color w:val="000000"/>
          <w:rtl/>
        </w:rPr>
        <w:t xml:space="preserve"> </w:t>
      </w:r>
      <w:r w:rsidRPr="002A3BBB">
        <w:rPr>
          <w:rFonts w:ascii="David" w:hAnsi="David" w:hint="eastAsia"/>
          <w:color w:val="000000"/>
          <w:rtl/>
        </w:rPr>
        <w:t>לחוק</w:t>
      </w:r>
      <w:r w:rsidRPr="002A3BBB">
        <w:rPr>
          <w:rFonts w:ascii="David" w:hAnsi="David"/>
          <w:color w:val="000000"/>
          <w:rtl/>
        </w:rPr>
        <w:t xml:space="preserve">), </w:t>
      </w:r>
      <w:r w:rsidRPr="002A3BBB">
        <w:rPr>
          <w:rFonts w:ascii="David" w:hAnsi="David" w:hint="eastAsia"/>
          <w:color w:val="000000"/>
          <w:rtl/>
        </w:rPr>
        <w:t>יש</w:t>
      </w:r>
      <w:r w:rsidRPr="002A3BBB">
        <w:rPr>
          <w:rFonts w:ascii="David" w:hAnsi="David"/>
          <w:color w:val="000000"/>
          <w:rtl/>
        </w:rPr>
        <w:t xml:space="preserve"> </w:t>
      </w:r>
      <w:r w:rsidRPr="002A3BBB">
        <w:rPr>
          <w:rFonts w:ascii="David" w:hAnsi="David" w:hint="eastAsia"/>
          <w:color w:val="000000"/>
          <w:rtl/>
        </w:rPr>
        <w:t>לתת</w:t>
      </w:r>
      <w:r w:rsidRPr="002A3BBB">
        <w:rPr>
          <w:rFonts w:ascii="David" w:hAnsi="David"/>
          <w:color w:val="000000"/>
          <w:rtl/>
        </w:rPr>
        <w:t xml:space="preserve"> </w:t>
      </w:r>
      <w:r w:rsidRPr="002A3BBB">
        <w:rPr>
          <w:rFonts w:ascii="David" w:hAnsi="David" w:hint="eastAsia"/>
          <w:color w:val="000000"/>
          <w:rtl/>
        </w:rPr>
        <w:t>את</w:t>
      </w:r>
      <w:r w:rsidRPr="002A3BBB">
        <w:rPr>
          <w:rFonts w:ascii="David" w:hAnsi="David"/>
          <w:color w:val="000000"/>
          <w:rtl/>
        </w:rPr>
        <w:t xml:space="preserve"> </w:t>
      </w:r>
      <w:r w:rsidRPr="002A3BBB">
        <w:rPr>
          <w:rFonts w:ascii="David" w:hAnsi="David" w:hint="eastAsia"/>
          <w:color w:val="000000"/>
          <w:rtl/>
        </w:rPr>
        <w:t>הדעת</w:t>
      </w:r>
      <w:r w:rsidRPr="002A3BBB">
        <w:rPr>
          <w:rFonts w:ascii="David" w:hAnsi="David"/>
          <w:color w:val="000000"/>
          <w:rtl/>
        </w:rPr>
        <w:t xml:space="preserve"> </w:t>
      </w:r>
      <w:r w:rsidRPr="002A3BBB">
        <w:rPr>
          <w:color w:val="000000"/>
          <w:rtl/>
        </w:rPr>
        <w:t>לכך ש</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טס</w:t>
      </w:r>
      <w:r w:rsidRPr="002A3BBB">
        <w:rPr>
          <w:rFonts w:ascii="David" w:hAnsi="David"/>
          <w:color w:val="000000"/>
          <w:rtl/>
        </w:rPr>
        <w:t xml:space="preserve"> </w:t>
      </w:r>
      <w:r w:rsidRPr="002A3BBB">
        <w:rPr>
          <w:rFonts w:ascii="David" w:hAnsi="David" w:hint="eastAsia"/>
          <w:color w:val="000000"/>
          <w:rtl/>
        </w:rPr>
        <w:t>מישראל</w:t>
      </w:r>
      <w:r w:rsidRPr="002A3BBB">
        <w:rPr>
          <w:rFonts w:ascii="David" w:hAnsi="David"/>
          <w:color w:val="000000"/>
          <w:rtl/>
        </w:rPr>
        <w:t xml:space="preserve"> </w:t>
      </w:r>
      <w:r w:rsidRPr="002A3BBB">
        <w:rPr>
          <w:rFonts w:ascii="David" w:hAnsi="David" w:hint="eastAsia"/>
          <w:color w:val="000000"/>
          <w:rtl/>
        </w:rPr>
        <w:t>למדינות</w:t>
      </w:r>
      <w:r w:rsidRPr="002A3BBB">
        <w:rPr>
          <w:rFonts w:ascii="David" w:hAnsi="David"/>
          <w:color w:val="000000"/>
          <w:rtl/>
        </w:rPr>
        <w:t xml:space="preserve"> </w:t>
      </w:r>
      <w:r w:rsidRPr="002A3BBB">
        <w:rPr>
          <w:rFonts w:ascii="David" w:hAnsi="David" w:hint="eastAsia"/>
          <w:color w:val="000000"/>
          <w:rtl/>
        </w:rPr>
        <w:t>באירופה</w:t>
      </w:r>
      <w:r w:rsidRPr="002A3BBB">
        <w:rPr>
          <w:rFonts w:ascii="David" w:hAnsi="David"/>
          <w:color w:val="000000"/>
          <w:rtl/>
        </w:rPr>
        <w:t xml:space="preserve"> </w:t>
      </w:r>
      <w:r w:rsidRPr="002A3BBB">
        <w:rPr>
          <w:rFonts w:ascii="David" w:hAnsi="David" w:hint="eastAsia"/>
          <w:color w:val="000000"/>
          <w:rtl/>
        </w:rPr>
        <w:t>כדי</w:t>
      </w:r>
      <w:r w:rsidRPr="002A3BBB">
        <w:rPr>
          <w:rFonts w:ascii="David" w:hAnsi="David"/>
          <w:color w:val="000000"/>
          <w:rtl/>
        </w:rPr>
        <w:t xml:space="preserve"> </w:t>
      </w:r>
      <w:r w:rsidRPr="002A3BBB">
        <w:rPr>
          <w:rFonts w:ascii="David" w:hAnsi="David" w:hint="eastAsia"/>
          <w:color w:val="000000"/>
          <w:rtl/>
        </w:rPr>
        <w:t>לייבא</w:t>
      </w:r>
      <w:r w:rsidRPr="002A3BBB">
        <w:rPr>
          <w:rFonts w:ascii="David" w:hAnsi="David"/>
          <w:color w:val="000000"/>
          <w:rtl/>
        </w:rPr>
        <w:t xml:space="preserve"> </w:t>
      </w:r>
      <w:r w:rsidRPr="002A3BBB">
        <w:rPr>
          <w:rFonts w:ascii="David" w:hAnsi="David" w:hint="eastAsia"/>
          <w:color w:val="000000"/>
          <w:rtl/>
        </w:rPr>
        <w:t>ארצה</w:t>
      </w:r>
      <w:r w:rsidRPr="002A3BBB">
        <w:rPr>
          <w:rFonts w:ascii="David" w:hAnsi="David"/>
          <w:color w:val="000000"/>
          <w:rtl/>
        </w:rPr>
        <w:t xml:space="preserve"> </w:t>
      </w:r>
      <w:r w:rsidRPr="002A3BBB">
        <w:rPr>
          <w:rFonts w:ascii="David" w:hAnsi="David" w:hint="eastAsia"/>
          <w:color w:val="000000"/>
          <w:rtl/>
        </w:rPr>
        <w:t>סמים</w:t>
      </w:r>
      <w:r w:rsidRPr="002A3BBB">
        <w:rPr>
          <w:rFonts w:ascii="David" w:hAnsi="David"/>
          <w:color w:val="000000"/>
          <w:rtl/>
        </w:rPr>
        <w:t xml:space="preserve"> </w:t>
      </w:r>
      <w:r w:rsidRPr="002A3BBB">
        <w:rPr>
          <w:rFonts w:ascii="David" w:hAnsi="David" w:hint="eastAsia"/>
          <w:color w:val="000000"/>
          <w:rtl/>
        </w:rPr>
        <w:t>מסוכנים</w:t>
      </w:r>
      <w:r w:rsidRPr="002A3BBB">
        <w:rPr>
          <w:rFonts w:ascii="David" w:hAnsi="David"/>
          <w:color w:val="000000"/>
          <w:rtl/>
        </w:rPr>
        <w:t xml:space="preserve">. </w:t>
      </w:r>
      <w:r w:rsidRPr="002A3BBB">
        <w:rPr>
          <w:rFonts w:ascii="David" w:hAnsi="David" w:hint="eastAsia"/>
          <w:color w:val="000000"/>
          <w:rtl/>
        </w:rPr>
        <w:t>במהלך</w:t>
      </w:r>
      <w:r w:rsidRPr="002A3BBB">
        <w:rPr>
          <w:rFonts w:ascii="David" w:hAnsi="David"/>
          <w:color w:val="000000"/>
          <w:rtl/>
        </w:rPr>
        <w:t xml:space="preserve"> </w:t>
      </w:r>
      <w:r w:rsidRPr="002A3BBB">
        <w:rPr>
          <w:rFonts w:ascii="David" w:hAnsi="David" w:hint="eastAsia"/>
          <w:color w:val="000000"/>
          <w:rtl/>
        </w:rPr>
        <w:t>שהייתו</w:t>
      </w:r>
      <w:r w:rsidRPr="002A3BBB">
        <w:rPr>
          <w:rFonts w:ascii="David" w:hAnsi="David"/>
          <w:color w:val="000000"/>
          <w:rtl/>
        </w:rPr>
        <w:t xml:space="preserve"> </w:t>
      </w:r>
      <w:r w:rsidRPr="002A3BBB">
        <w:rPr>
          <w:rFonts w:ascii="David" w:hAnsi="David" w:hint="eastAsia"/>
          <w:color w:val="000000"/>
          <w:rtl/>
        </w:rPr>
        <w:t>באירופה</w:t>
      </w:r>
      <w:r w:rsidRPr="002A3BBB">
        <w:rPr>
          <w:rFonts w:ascii="David" w:hAnsi="David"/>
          <w:color w:val="000000"/>
          <w:rtl/>
        </w:rPr>
        <w:t xml:space="preserve">, </w:t>
      </w:r>
      <w:r w:rsidRPr="002A3BBB">
        <w:rPr>
          <w:rFonts w:ascii="David" w:hAnsi="David" w:hint="eastAsia"/>
          <w:color w:val="000000"/>
          <w:rtl/>
        </w:rPr>
        <w:t>הוא</w:t>
      </w:r>
      <w:r w:rsidRPr="002A3BBB">
        <w:rPr>
          <w:rFonts w:ascii="David" w:hAnsi="David"/>
          <w:color w:val="000000"/>
          <w:rtl/>
        </w:rPr>
        <w:t xml:space="preserve"> </w:t>
      </w:r>
      <w:r w:rsidRPr="002A3BBB">
        <w:rPr>
          <w:rFonts w:ascii="David" w:hAnsi="David" w:hint="eastAsia"/>
          <w:color w:val="000000"/>
          <w:rtl/>
        </w:rPr>
        <w:t>קיבל</w:t>
      </w:r>
      <w:r w:rsidRPr="002A3BBB">
        <w:rPr>
          <w:rFonts w:ascii="David" w:hAnsi="David"/>
          <w:color w:val="000000"/>
          <w:rtl/>
        </w:rPr>
        <w:t xml:space="preserve"> </w:t>
      </w:r>
      <w:r w:rsidRPr="002A3BBB">
        <w:rPr>
          <w:rFonts w:ascii="David" w:hAnsi="David" w:hint="eastAsia"/>
          <w:color w:val="000000"/>
          <w:rtl/>
        </w:rPr>
        <w:t>לחזקתו</w:t>
      </w:r>
      <w:r w:rsidRPr="002A3BBB">
        <w:rPr>
          <w:rFonts w:ascii="David" w:hAnsi="David"/>
          <w:color w:val="000000"/>
          <w:rtl/>
        </w:rPr>
        <w:t xml:space="preserve"> </w:t>
      </w:r>
      <w:r w:rsidRPr="002A3BBB">
        <w:rPr>
          <w:rFonts w:ascii="David" w:hAnsi="David" w:hint="eastAsia"/>
          <w:color w:val="000000"/>
          <w:rtl/>
        </w:rPr>
        <w:t>כ</w:t>
      </w:r>
      <w:r w:rsidRPr="002A3BBB">
        <w:rPr>
          <w:rFonts w:ascii="David" w:hAnsi="David"/>
          <w:color w:val="000000"/>
          <w:rtl/>
        </w:rPr>
        <w:t xml:space="preserve">- 18 </w:t>
      </w:r>
      <w:r w:rsidRPr="002A3BBB">
        <w:rPr>
          <w:rFonts w:ascii="David" w:hAnsi="David" w:hint="eastAsia"/>
          <w:color w:val="000000"/>
          <w:rtl/>
        </w:rPr>
        <w:t>מארזים</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סמים</w:t>
      </w:r>
      <w:r w:rsidRPr="002A3BBB">
        <w:rPr>
          <w:rFonts w:ascii="David" w:hAnsi="David"/>
          <w:color w:val="000000"/>
          <w:rtl/>
        </w:rPr>
        <w:t xml:space="preserve"> </w:t>
      </w:r>
      <w:r w:rsidRPr="002A3BBB">
        <w:rPr>
          <w:rFonts w:ascii="David" w:hAnsi="David" w:hint="eastAsia"/>
          <w:color w:val="000000"/>
          <w:rtl/>
        </w:rPr>
        <w:t>מסוג</w:t>
      </w:r>
      <w:r w:rsidRPr="002A3BBB">
        <w:rPr>
          <w:rFonts w:ascii="David" w:hAnsi="David"/>
          <w:color w:val="000000"/>
          <w:rtl/>
        </w:rPr>
        <w:t xml:space="preserve"> </w:t>
      </w:r>
      <w:r w:rsidRPr="002A3BBB">
        <w:rPr>
          <w:rFonts w:ascii="David" w:hAnsi="David" w:hint="eastAsia"/>
          <w:color w:val="000000"/>
          <w:rtl/>
        </w:rPr>
        <w:t>קוקאין</w:t>
      </w:r>
      <w:r w:rsidRPr="002A3BBB">
        <w:rPr>
          <w:rFonts w:ascii="David" w:hAnsi="David"/>
          <w:color w:val="000000"/>
          <w:rtl/>
        </w:rPr>
        <w:t xml:space="preserve"> </w:t>
      </w:r>
      <w:r w:rsidRPr="002A3BBB">
        <w:rPr>
          <w:rFonts w:ascii="David" w:hAnsi="David" w:hint="eastAsia"/>
          <w:color w:val="000000"/>
          <w:rtl/>
        </w:rPr>
        <w:t>במשקל</w:t>
      </w:r>
      <w:r w:rsidRPr="002A3BBB">
        <w:rPr>
          <w:rFonts w:ascii="David" w:hAnsi="David"/>
          <w:color w:val="000000"/>
          <w:rtl/>
        </w:rPr>
        <w:t xml:space="preserve"> </w:t>
      </w:r>
      <w:r w:rsidRPr="002A3BBB">
        <w:rPr>
          <w:rFonts w:ascii="David" w:hAnsi="David" w:hint="eastAsia"/>
          <w:color w:val="000000"/>
          <w:rtl/>
        </w:rPr>
        <w:t>כולל</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104.77 </w:t>
      </w:r>
      <w:r w:rsidRPr="002A3BBB">
        <w:rPr>
          <w:rFonts w:ascii="David" w:hAnsi="David" w:hint="eastAsia"/>
          <w:color w:val="000000"/>
          <w:rtl/>
        </w:rPr>
        <w:t>גרם</w:t>
      </w:r>
      <w:r w:rsidRPr="002A3BBB">
        <w:rPr>
          <w:rFonts w:ascii="David" w:hAnsi="David"/>
          <w:color w:val="000000"/>
          <w:rtl/>
        </w:rPr>
        <w:t xml:space="preserve"> </w:t>
      </w:r>
      <w:r w:rsidRPr="002A3BBB">
        <w:rPr>
          <w:rFonts w:ascii="David" w:hAnsi="David" w:hint="eastAsia"/>
          <w:color w:val="000000"/>
          <w:rtl/>
        </w:rPr>
        <w:t>נטו</w:t>
      </w:r>
      <w:r w:rsidRPr="002A3BBB">
        <w:rPr>
          <w:rFonts w:ascii="David" w:hAnsi="David"/>
          <w:color w:val="000000"/>
          <w:rtl/>
        </w:rPr>
        <w:t xml:space="preserve"> </w:t>
      </w:r>
      <w:r w:rsidRPr="002A3BBB">
        <w:rPr>
          <w:rFonts w:ascii="David" w:hAnsi="David" w:hint="eastAsia"/>
          <w:color w:val="000000"/>
          <w:rtl/>
        </w:rPr>
        <w:t>ו</w:t>
      </w:r>
      <w:r w:rsidRPr="002A3BBB">
        <w:rPr>
          <w:rFonts w:ascii="David" w:hAnsi="David"/>
          <w:color w:val="000000"/>
          <w:rtl/>
        </w:rPr>
        <w:t xml:space="preserve">- 1337 </w:t>
      </w:r>
      <w:r w:rsidRPr="002A3BBB">
        <w:rPr>
          <w:rFonts w:ascii="David" w:hAnsi="David" w:hint="eastAsia"/>
          <w:color w:val="000000"/>
          <w:rtl/>
        </w:rPr>
        <w:t>ריבועי</w:t>
      </w:r>
      <w:r w:rsidRPr="002A3BBB">
        <w:rPr>
          <w:rFonts w:ascii="David" w:hAnsi="David"/>
          <w:color w:val="000000"/>
          <w:rtl/>
        </w:rPr>
        <w:t xml:space="preserve"> </w:t>
      </w:r>
      <w:r w:rsidRPr="002A3BBB">
        <w:rPr>
          <w:rFonts w:ascii="David" w:hAnsi="David"/>
          <w:color w:val="000000"/>
        </w:rPr>
        <w:t>LSD</w:t>
      </w:r>
      <w:r w:rsidRPr="002A3BBB">
        <w:rPr>
          <w:rFonts w:ascii="David" w:hAnsi="David"/>
          <w:color w:val="000000"/>
          <w:rtl/>
        </w:rPr>
        <w:t xml:space="preserve">. </w:t>
      </w:r>
      <w:r w:rsidRPr="002A3BBB">
        <w:rPr>
          <w:rFonts w:ascii="David" w:hAnsi="David" w:hint="eastAsia"/>
          <w:color w:val="000000"/>
          <w:rtl/>
        </w:rPr>
        <w:t>בתאריך</w:t>
      </w:r>
      <w:r w:rsidRPr="002A3BBB">
        <w:rPr>
          <w:rFonts w:ascii="David" w:hAnsi="David"/>
          <w:color w:val="000000"/>
          <w:rtl/>
        </w:rPr>
        <w:t xml:space="preserve"> 4.11.16  </w:t>
      </w:r>
      <w:r w:rsidRPr="002A3BBB">
        <w:rPr>
          <w:rFonts w:ascii="David" w:hAnsi="David" w:hint="eastAsia"/>
          <w:color w:val="000000"/>
          <w:rtl/>
        </w:rPr>
        <w:t>טס</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מפריז</w:t>
      </w:r>
      <w:r w:rsidRPr="002A3BBB">
        <w:rPr>
          <w:rFonts w:ascii="David" w:hAnsi="David"/>
          <w:color w:val="000000"/>
          <w:rtl/>
        </w:rPr>
        <w:t xml:space="preserve"> </w:t>
      </w:r>
      <w:r w:rsidRPr="002A3BBB">
        <w:rPr>
          <w:rFonts w:ascii="David" w:hAnsi="David" w:hint="eastAsia"/>
          <w:color w:val="000000"/>
          <w:rtl/>
        </w:rPr>
        <w:t>לישראל</w:t>
      </w:r>
      <w:r w:rsidRPr="002A3BBB">
        <w:rPr>
          <w:rFonts w:ascii="David" w:hAnsi="David"/>
          <w:color w:val="000000"/>
          <w:rtl/>
        </w:rPr>
        <w:t xml:space="preserve"> </w:t>
      </w:r>
      <w:r w:rsidRPr="002A3BBB">
        <w:rPr>
          <w:rFonts w:ascii="David" w:hAnsi="David" w:hint="eastAsia"/>
          <w:color w:val="000000"/>
          <w:rtl/>
        </w:rPr>
        <w:t>כשהוא</w:t>
      </w:r>
      <w:r w:rsidRPr="002A3BBB">
        <w:rPr>
          <w:rFonts w:ascii="David" w:hAnsi="David"/>
          <w:color w:val="000000"/>
          <w:rtl/>
        </w:rPr>
        <w:t xml:space="preserve"> </w:t>
      </w:r>
      <w:r w:rsidRPr="002A3BBB">
        <w:rPr>
          <w:rFonts w:ascii="David" w:hAnsi="David" w:hint="eastAsia"/>
          <w:color w:val="000000"/>
          <w:rtl/>
        </w:rPr>
        <w:t>מחביא</w:t>
      </w:r>
      <w:r w:rsidRPr="002A3BBB">
        <w:rPr>
          <w:rFonts w:ascii="David" w:hAnsi="David"/>
          <w:color w:val="000000"/>
          <w:rtl/>
        </w:rPr>
        <w:t xml:space="preserve"> </w:t>
      </w:r>
      <w:r w:rsidRPr="002A3BBB">
        <w:rPr>
          <w:rFonts w:ascii="David" w:hAnsi="David" w:hint="eastAsia"/>
          <w:color w:val="000000"/>
          <w:rtl/>
        </w:rPr>
        <w:t>בתחתוניו</w:t>
      </w:r>
      <w:r w:rsidRPr="002A3BBB">
        <w:rPr>
          <w:rFonts w:ascii="David" w:hAnsi="David"/>
          <w:color w:val="000000"/>
          <w:rtl/>
        </w:rPr>
        <w:t xml:space="preserve"> 11 </w:t>
      </w:r>
      <w:r w:rsidRPr="002A3BBB">
        <w:rPr>
          <w:rFonts w:ascii="David" w:hAnsi="David" w:hint="eastAsia"/>
          <w:color w:val="000000"/>
          <w:rtl/>
        </w:rPr>
        <w:t>אריזות</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הסמים</w:t>
      </w:r>
      <w:r w:rsidRPr="002A3BBB">
        <w:rPr>
          <w:rFonts w:ascii="David" w:hAnsi="David"/>
          <w:color w:val="000000"/>
          <w:rtl/>
        </w:rPr>
        <w:t xml:space="preserve"> </w:t>
      </w:r>
      <w:r w:rsidRPr="002A3BBB">
        <w:rPr>
          <w:rFonts w:ascii="David" w:hAnsi="David" w:hint="eastAsia"/>
          <w:color w:val="000000"/>
          <w:rtl/>
        </w:rPr>
        <w:t>ואת</w:t>
      </w:r>
      <w:r w:rsidRPr="002A3BBB">
        <w:rPr>
          <w:rFonts w:ascii="David" w:hAnsi="David"/>
          <w:color w:val="000000"/>
          <w:rtl/>
        </w:rPr>
        <w:t xml:space="preserve"> 7 </w:t>
      </w:r>
      <w:r w:rsidRPr="002A3BBB">
        <w:rPr>
          <w:rFonts w:ascii="David" w:hAnsi="David" w:hint="eastAsia"/>
          <w:color w:val="000000"/>
          <w:rtl/>
        </w:rPr>
        <w:t>האריזות</w:t>
      </w:r>
      <w:r w:rsidRPr="002A3BBB">
        <w:rPr>
          <w:rFonts w:ascii="David" w:hAnsi="David"/>
          <w:color w:val="000000"/>
          <w:rtl/>
        </w:rPr>
        <w:t xml:space="preserve"> </w:t>
      </w:r>
      <w:r w:rsidRPr="002A3BBB">
        <w:rPr>
          <w:rFonts w:ascii="David" w:hAnsi="David" w:hint="eastAsia"/>
          <w:color w:val="000000"/>
          <w:rtl/>
        </w:rPr>
        <w:t>הנותרות</w:t>
      </w:r>
      <w:r w:rsidRPr="002A3BBB">
        <w:rPr>
          <w:rFonts w:ascii="David" w:hAnsi="David"/>
          <w:color w:val="000000"/>
          <w:rtl/>
        </w:rPr>
        <w:t xml:space="preserve"> </w:t>
      </w:r>
      <w:r w:rsidRPr="002A3BBB">
        <w:rPr>
          <w:rFonts w:ascii="David" w:hAnsi="David" w:hint="eastAsia"/>
          <w:color w:val="000000"/>
          <w:rtl/>
        </w:rPr>
        <w:t>החדיר</w:t>
      </w:r>
      <w:r w:rsidRPr="002A3BBB">
        <w:rPr>
          <w:rFonts w:ascii="David" w:hAnsi="David"/>
          <w:color w:val="000000"/>
          <w:rtl/>
        </w:rPr>
        <w:t xml:space="preserve"> </w:t>
      </w:r>
      <w:r w:rsidRPr="002A3BBB">
        <w:rPr>
          <w:rFonts w:ascii="David" w:hAnsi="David" w:hint="eastAsia"/>
          <w:color w:val="000000"/>
          <w:rtl/>
        </w:rPr>
        <w:t>לגופו</w:t>
      </w:r>
      <w:r w:rsidRPr="002A3BBB">
        <w:rPr>
          <w:rFonts w:ascii="David" w:hAnsi="David"/>
          <w:color w:val="000000"/>
          <w:rtl/>
        </w:rPr>
        <w:t xml:space="preserve">. </w:t>
      </w:r>
      <w:r w:rsidRPr="002A3BBB">
        <w:rPr>
          <w:rFonts w:ascii="David" w:hAnsi="David" w:hint="eastAsia"/>
          <w:color w:val="000000"/>
          <w:rtl/>
        </w:rPr>
        <w:t>אין</w:t>
      </w:r>
      <w:r w:rsidRPr="002A3BBB">
        <w:rPr>
          <w:rFonts w:ascii="David" w:hAnsi="David"/>
          <w:color w:val="000000"/>
          <w:rtl/>
        </w:rPr>
        <w:t xml:space="preserve"> </w:t>
      </w:r>
      <w:r w:rsidRPr="002A3BBB">
        <w:rPr>
          <w:rFonts w:ascii="David" w:hAnsi="David" w:hint="eastAsia"/>
          <w:color w:val="000000"/>
          <w:rtl/>
        </w:rPr>
        <w:t>ספק</w:t>
      </w:r>
      <w:r w:rsidRPr="002A3BBB">
        <w:rPr>
          <w:rFonts w:ascii="David" w:hAnsi="David"/>
          <w:color w:val="000000"/>
          <w:rtl/>
        </w:rPr>
        <w:t xml:space="preserve"> </w:t>
      </w:r>
      <w:r w:rsidRPr="002A3BBB">
        <w:rPr>
          <w:rFonts w:ascii="David" w:hAnsi="David" w:hint="eastAsia"/>
          <w:color w:val="000000"/>
          <w:rtl/>
        </w:rPr>
        <w:t>כי</w:t>
      </w:r>
      <w:r w:rsidRPr="002A3BBB">
        <w:rPr>
          <w:rFonts w:ascii="David" w:hAnsi="David"/>
          <w:color w:val="000000"/>
          <w:rtl/>
        </w:rPr>
        <w:t xml:space="preserve"> </w:t>
      </w:r>
      <w:r w:rsidRPr="002A3BBB">
        <w:rPr>
          <w:rFonts w:ascii="David" w:hAnsi="David" w:hint="eastAsia"/>
          <w:color w:val="000000"/>
          <w:rtl/>
        </w:rPr>
        <w:t>למעשיו</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קדם</w:t>
      </w:r>
      <w:r w:rsidRPr="002A3BBB">
        <w:rPr>
          <w:rFonts w:ascii="David" w:hAnsi="David"/>
          <w:color w:val="000000"/>
          <w:rtl/>
        </w:rPr>
        <w:t xml:space="preserve"> </w:t>
      </w:r>
      <w:r w:rsidRPr="002A3BBB">
        <w:rPr>
          <w:rFonts w:ascii="David" w:hAnsi="David" w:hint="eastAsia"/>
          <w:color w:val="000000"/>
          <w:rtl/>
        </w:rPr>
        <w:t>תכנון</w:t>
      </w:r>
      <w:r w:rsidRPr="002A3BBB">
        <w:rPr>
          <w:rFonts w:ascii="David" w:hAnsi="David"/>
          <w:color w:val="000000"/>
          <w:rtl/>
        </w:rPr>
        <w:t xml:space="preserve"> </w:t>
      </w:r>
      <w:r w:rsidRPr="002A3BBB">
        <w:rPr>
          <w:rFonts w:ascii="David" w:hAnsi="David" w:hint="eastAsia"/>
          <w:color w:val="000000"/>
          <w:rtl/>
        </w:rPr>
        <w:t>וכן</w:t>
      </w:r>
      <w:r w:rsidRPr="002A3BBB">
        <w:rPr>
          <w:rFonts w:ascii="David" w:hAnsi="David"/>
          <w:color w:val="000000"/>
          <w:rtl/>
        </w:rPr>
        <w:t xml:space="preserve"> </w:t>
      </w:r>
      <w:r w:rsidRPr="002A3BBB">
        <w:rPr>
          <w:rFonts w:ascii="David" w:hAnsi="David" w:hint="eastAsia"/>
          <w:color w:val="000000"/>
          <w:rtl/>
        </w:rPr>
        <w:t>כי</w:t>
      </w:r>
      <w:r w:rsidRPr="002A3BBB">
        <w:rPr>
          <w:rFonts w:ascii="David" w:hAnsi="David"/>
          <w:color w:val="000000"/>
          <w:rtl/>
        </w:rPr>
        <w:t xml:space="preserve"> </w:t>
      </w:r>
      <w:r w:rsidRPr="002A3BBB">
        <w:rPr>
          <w:rFonts w:ascii="David" w:hAnsi="David" w:hint="eastAsia"/>
          <w:color w:val="000000"/>
          <w:rtl/>
        </w:rPr>
        <w:t>הנאשם</w:t>
      </w:r>
      <w:r w:rsidRPr="002A3BBB">
        <w:rPr>
          <w:rFonts w:ascii="David" w:hAnsi="David"/>
          <w:color w:val="000000"/>
          <w:rtl/>
        </w:rPr>
        <w:t xml:space="preserve"> </w:t>
      </w:r>
      <w:r w:rsidRPr="002A3BBB">
        <w:rPr>
          <w:rFonts w:ascii="David" w:hAnsi="David" w:hint="eastAsia"/>
          <w:color w:val="000000"/>
          <w:rtl/>
        </w:rPr>
        <w:t>אף</w:t>
      </w:r>
      <w:r w:rsidRPr="002A3BBB">
        <w:rPr>
          <w:rFonts w:ascii="David" w:hAnsi="David"/>
          <w:color w:val="000000"/>
          <w:rtl/>
        </w:rPr>
        <w:t xml:space="preserve"> </w:t>
      </w:r>
      <w:r w:rsidRPr="002A3BBB">
        <w:rPr>
          <w:rFonts w:ascii="David" w:hAnsi="David" w:hint="eastAsia"/>
          <w:color w:val="000000"/>
          <w:rtl/>
        </w:rPr>
        <w:t>בלע</w:t>
      </w:r>
      <w:r w:rsidRPr="002A3BBB">
        <w:rPr>
          <w:rFonts w:ascii="David" w:hAnsi="David"/>
          <w:color w:val="000000"/>
          <w:rtl/>
        </w:rPr>
        <w:t xml:space="preserve"> </w:t>
      </w:r>
      <w:r w:rsidRPr="002A3BBB">
        <w:rPr>
          <w:rFonts w:ascii="David" w:hAnsi="David" w:hint="eastAsia"/>
          <w:color w:val="000000"/>
          <w:rtl/>
        </w:rPr>
        <w:t>חלק</w:t>
      </w:r>
      <w:r w:rsidRPr="002A3BBB">
        <w:rPr>
          <w:rFonts w:ascii="David" w:hAnsi="David"/>
          <w:color w:val="000000"/>
          <w:rtl/>
        </w:rPr>
        <w:t xml:space="preserve"> </w:t>
      </w:r>
      <w:r w:rsidRPr="002A3BBB">
        <w:rPr>
          <w:rFonts w:ascii="David" w:hAnsi="David" w:hint="eastAsia"/>
          <w:color w:val="000000"/>
          <w:rtl/>
        </w:rPr>
        <w:t>מהסמים</w:t>
      </w:r>
      <w:r w:rsidRPr="002A3BBB">
        <w:rPr>
          <w:rFonts w:ascii="David" w:hAnsi="David"/>
          <w:color w:val="000000"/>
          <w:rtl/>
        </w:rPr>
        <w:t xml:space="preserve"> </w:t>
      </w:r>
      <w:r w:rsidRPr="002A3BBB">
        <w:rPr>
          <w:rFonts w:ascii="David" w:hAnsi="David" w:hint="eastAsia"/>
          <w:color w:val="000000"/>
          <w:rtl/>
        </w:rPr>
        <w:t>בכדי</w:t>
      </w:r>
      <w:r w:rsidRPr="002A3BBB">
        <w:rPr>
          <w:rFonts w:ascii="David" w:hAnsi="David"/>
          <w:color w:val="000000"/>
          <w:rtl/>
        </w:rPr>
        <w:t xml:space="preserve"> </w:t>
      </w:r>
      <w:r w:rsidRPr="002A3BBB">
        <w:rPr>
          <w:rFonts w:ascii="David" w:hAnsi="David" w:hint="eastAsia"/>
          <w:color w:val="000000"/>
          <w:rtl/>
        </w:rPr>
        <w:t>להקשות</w:t>
      </w:r>
      <w:r w:rsidRPr="002A3BBB">
        <w:rPr>
          <w:rFonts w:ascii="David" w:hAnsi="David"/>
          <w:color w:val="000000"/>
          <w:rtl/>
        </w:rPr>
        <w:t xml:space="preserve"> </w:t>
      </w:r>
      <w:r w:rsidRPr="002A3BBB">
        <w:rPr>
          <w:rFonts w:ascii="David" w:hAnsi="David" w:hint="eastAsia"/>
          <w:color w:val="000000"/>
          <w:rtl/>
        </w:rPr>
        <w:t>על</w:t>
      </w:r>
      <w:r w:rsidRPr="002A3BBB">
        <w:rPr>
          <w:rFonts w:ascii="David" w:hAnsi="David"/>
          <w:color w:val="000000"/>
          <w:rtl/>
        </w:rPr>
        <w:t xml:space="preserve"> </w:t>
      </w:r>
      <w:r w:rsidRPr="002A3BBB">
        <w:rPr>
          <w:rFonts w:ascii="David" w:hAnsi="David" w:hint="eastAsia"/>
          <w:color w:val="000000"/>
          <w:rtl/>
        </w:rPr>
        <w:t>תפיסתם</w:t>
      </w:r>
      <w:r w:rsidRPr="002A3BBB">
        <w:rPr>
          <w:rFonts w:ascii="David" w:hAnsi="David"/>
          <w:color w:val="000000"/>
          <w:rtl/>
        </w:rPr>
        <w:t xml:space="preserve">. </w:t>
      </w:r>
      <w:r w:rsidRPr="002A3BBB">
        <w:rPr>
          <w:color w:val="000000"/>
          <w:rtl/>
        </w:rPr>
        <w:t xml:space="preserve">אין ספק בדבר הנזק הרב שעשוי היה להיגרם אילו היו מגיעים הסמים לידי סוחרי הסמים ומופצים ברחוב, וזאת לנוכח שני סוגי הסמים וכמותם. הנאשם ביצע את העבירה על רקע קשים כלכליים. </w:t>
      </w:r>
    </w:p>
    <w:p w14:paraId="441FC392" w14:textId="77777777" w:rsidR="006B4C13" w:rsidRPr="002A3BBB" w:rsidRDefault="006B4C13" w:rsidP="006B4C13">
      <w:pPr>
        <w:numPr>
          <w:ilvl w:val="0"/>
          <w:numId w:val="4"/>
        </w:numPr>
        <w:spacing w:after="120" w:line="360" w:lineRule="auto"/>
        <w:jc w:val="both"/>
        <w:rPr>
          <w:rFonts w:ascii="David" w:hAnsi="David"/>
          <w:color w:val="000000"/>
        </w:rPr>
      </w:pPr>
      <w:r w:rsidRPr="002A3BBB">
        <w:rPr>
          <w:rFonts w:ascii="David" w:hAnsi="David" w:hint="eastAsia"/>
          <w:color w:val="000000"/>
          <w:rtl/>
        </w:rPr>
        <w:t>בהתאם</w:t>
      </w:r>
      <w:r w:rsidRPr="002A3BBB">
        <w:rPr>
          <w:rFonts w:ascii="David" w:hAnsi="David"/>
          <w:color w:val="000000"/>
          <w:rtl/>
        </w:rPr>
        <w:t xml:space="preserve"> </w:t>
      </w:r>
      <w:r w:rsidRPr="002A3BBB">
        <w:rPr>
          <w:rFonts w:ascii="David" w:hAnsi="David" w:hint="eastAsia"/>
          <w:color w:val="000000"/>
          <w:rtl/>
        </w:rPr>
        <w:t>לתיקון</w:t>
      </w:r>
      <w:r w:rsidRPr="002A3BBB">
        <w:rPr>
          <w:rFonts w:ascii="David" w:hAnsi="David"/>
          <w:color w:val="000000"/>
          <w:rtl/>
        </w:rPr>
        <w:t xml:space="preserve"> 113 </w:t>
      </w:r>
      <w:r w:rsidRPr="002A3BBB">
        <w:rPr>
          <w:rFonts w:ascii="David" w:hAnsi="David" w:hint="eastAsia"/>
          <w:color w:val="000000"/>
          <w:rtl/>
        </w:rPr>
        <w:t>ל</w:t>
      </w:r>
      <w:hyperlink r:id="rId32" w:history="1">
        <w:r w:rsidR="00B95B09" w:rsidRPr="00B95B09">
          <w:rPr>
            <w:rFonts w:ascii="David" w:hAnsi="David"/>
            <w:color w:val="0000FF"/>
            <w:u w:val="single"/>
            <w:rtl/>
          </w:rPr>
          <w:t>חוק העונשין</w:t>
        </w:r>
      </w:hyperlink>
      <w:r w:rsidRPr="002A3BBB">
        <w:rPr>
          <w:rFonts w:ascii="David" w:hAnsi="David"/>
          <w:color w:val="000000"/>
          <w:rtl/>
        </w:rPr>
        <w:t xml:space="preserve"> (</w:t>
      </w:r>
      <w:hyperlink r:id="rId33" w:history="1">
        <w:r w:rsidR="00224B23" w:rsidRPr="00224B23">
          <w:rPr>
            <w:rFonts w:ascii="David" w:hAnsi="David"/>
            <w:color w:val="0000FF"/>
            <w:u w:val="single"/>
            <w:rtl/>
          </w:rPr>
          <w:t>סעיף 40 יג'</w:t>
        </w:r>
      </w:hyperlink>
      <w:r w:rsidRPr="002A3BBB">
        <w:rPr>
          <w:rFonts w:ascii="David" w:hAnsi="David"/>
          <w:color w:val="000000"/>
          <w:rtl/>
        </w:rPr>
        <w:t xml:space="preserve">), </w:t>
      </w:r>
      <w:r w:rsidRPr="002A3BBB">
        <w:rPr>
          <w:rFonts w:ascii="David" w:hAnsi="David" w:hint="eastAsia"/>
          <w:color w:val="000000"/>
          <w:rtl/>
        </w:rPr>
        <w:t>סבורני</w:t>
      </w:r>
      <w:r w:rsidRPr="002A3BBB">
        <w:rPr>
          <w:rFonts w:ascii="David" w:hAnsi="David"/>
          <w:color w:val="000000"/>
          <w:rtl/>
        </w:rPr>
        <w:t xml:space="preserve"> </w:t>
      </w:r>
      <w:r w:rsidRPr="002A3BBB">
        <w:rPr>
          <w:rFonts w:ascii="David" w:hAnsi="David" w:hint="eastAsia"/>
          <w:color w:val="000000"/>
          <w:rtl/>
        </w:rPr>
        <w:t>כי</w:t>
      </w:r>
      <w:r w:rsidRPr="002A3BBB">
        <w:rPr>
          <w:rFonts w:ascii="David" w:hAnsi="David"/>
          <w:color w:val="000000"/>
          <w:rtl/>
        </w:rPr>
        <w:t xml:space="preserve"> </w:t>
      </w:r>
      <w:r w:rsidRPr="002A3BBB">
        <w:rPr>
          <w:rFonts w:ascii="David" w:hAnsi="David" w:hint="eastAsia"/>
          <w:b/>
          <w:bCs/>
          <w:color w:val="000000"/>
          <w:rtl/>
        </w:rPr>
        <w:t>מתחם</w:t>
      </w:r>
      <w:r w:rsidRPr="002A3BBB">
        <w:rPr>
          <w:rFonts w:ascii="David" w:hAnsi="David"/>
          <w:b/>
          <w:bCs/>
          <w:color w:val="000000"/>
          <w:rtl/>
        </w:rPr>
        <w:t xml:space="preserve"> </w:t>
      </w:r>
      <w:r w:rsidRPr="002A3BBB">
        <w:rPr>
          <w:rFonts w:ascii="David" w:hAnsi="David" w:hint="eastAsia"/>
          <w:b/>
          <w:bCs/>
          <w:color w:val="000000"/>
          <w:rtl/>
        </w:rPr>
        <w:t>העונש</w:t>
      </w:r>
      <w:r w:rsidRPr="002A3BBB">
        <w:rPr>
          <w:rFonts w:ascii="David" w:hAnsi="David"/>
          <w:b/>
          <w:bCs/>
          <w:color w:val="000000"/>
          <w:rtl/>
        </w:rPr>
        <w:t xml:space="preserve"> </w:t>
      </w:r>
      <w:r w:rsidRPr="002A3BBB">
        <w:rPr>
          <w:rFonts w:ascii="David" w:hAnsi="David" w:hint="eastAsia"/>
          <w:b/>
          <w:bCs/>
          <w:color w:val="000000"/>
          <w:rtl/>
        </w:rPr>
        <w:t>ההולם</w:t>
      </w:r>
      <w:r w:rsidRPr="002A3BBB">
        <w:rPr>
          <w:rFonts w:ascii="David" w:hAnsi="David"/>
          <w:color w:val="000000"/>
          <w:rtl/>
        </w:rPr>
        <w:t xml:space="preserve"> </w:t>
      </w:r>
      <w:r w:rsidRPr="002A3BBB">
        <w:rPr>
          <w:rFonts w:ascii="David" w:hAnsi="David" w:hint="eastAsia"/>
          <w:color w:val="000000"/>
          <w:rtl/>
        </w:rPr>
        <w:t>הינו</w:t>
      </w:r>
      <w:r w:rsidRPr="002A3BBB">
        <w:rPr>
          <w:rFonts w:ascii="David" w:hAnsi="David"/>
          <w:color w:val="000000"/>
          <w:rtl/>
        </w:rPr>
        <w:t xml:space="preserve"> </w:t>
      </w:r>
      <w:r w:rsidRPr="002A3BBB">
        <w:rPr>
          <w:rFonts w:ascii="David" w:hAnsi="David" w:hint="eastAsia"/>
          <w:color w:val="000000"/>
          <w:rtl/>
        </w:rPr>
        <w:t>החל</w:t>
      </w:r>
      <w:r w:rsidRPr="002A3BBB">
        <w:rPr>
          <w:rFonts w:ascii="David" w:hAnsi="David"/>
          <w:color w:val="000000"/>
          <w:rtl/>
        </w:rPr>
        <w:t xml:space="preserve"> </w:t>
      </w:r>
      <w:r w:rsidRPr="002A3BBB">
        <w:rPr>
          <w:rFonts w:ascii="David" w:hAnsi="David" w:hint="eastAsia"/>
          <w:color w:val="000000"/>
          <w:rtl/>
        </w:rPr>
        <w:t>מ</w:t>
      </w:r>
      <w:r w:rsidRPr="002A3BBB">
        <w:rPr>
          <w:rFonts w:ascii="David" w:hAnsi="David"/>
          <w:color w:val="000000"/>
          <w:rtl/>
        </w:rPr>
        <w:t xml:space="preserve">- 30 </w:t>
      </w:r>
      <w:r w:rsidRPr="002A3BBB">
        <w:rPr>
          <w:rFonts w:ascii="David" w:hAnsi="David" w:hint="eastAsia"/>
          <w:color w:val="000000"/>
          <w:rtl/>
        </w:rPr>
        <w:t>ועד</w:t>
      </w:r>
      <w:r w:rsidRPr="002A3BBB">
        <w:rPr>
          <w:rFonts w:ascii="David" w:hAnsi="David"/>
          <w:color w:val="000000"/>
          <w:rtl/>
        </w:rPr>
        <w:t xml:space="preserve"> </w:t>
      </w:r>
      <w:r w:rsidRPr="002A3BBB">
        <w:rPr>
          <w:rFonts w:ascii="David" w:hAnsi="David" w:hint="eastAsia"/>
          <w:color w:val="000000"/>
          <w:rtl/>
        </w:rPr>
        <w:t>ל</w:t>
      </w:r>
      <w:r w:rsidRPr="002A3BBB">
        <w:rPr>
          <w:rFonts w:ascii="David" w:hAnsi="David"/>
          <w:color w:val="000000"/>
          <w:rtl/>
        </w:rPr>
        <w:t xml:space="preserve">- 60 </w:t>
      </w:r>
      <w:r w:rsidRPr="002A3BBB">
        <w:rPr>
          <w:rFonts w:ascii="David" w:hAnsi="David" w:hint="eastAsia"/>
          <w:color w:val="000000"/>
          <w:rtl/>
        </w:rPr>
        <w:t>חודשי</w:t>
      </w:r>
      <w:r w:rsidRPr="002A3BBB">
        <w:rPr>
          <w:rFonts w:ascii="David" w:hAnsi="David"/>
          <w:color w:val="000000"/>
          <w:rtl/>
        </w:rPr>
        <w:t xml:space="preserve"> </w:t>
      </w:r>
      <w:r w:rsidRPr="002A3BBB">
        <w:rPr>
          <w:rFonts w:ascii="David" w:hAnsi="David" w:hint="eastAsia"/>
          <w:color w:val="000000"/>
          <w:rtl/>
        </w:rPr>
        <w:t>מאסר</w:t>
      </w:r>
      <w:r w:rsidRPr="002A3BBB">
        <w:rPr>
          <w:rFonts w:ascii="David" w:hAnsi="David"/>
          <w:color w:val="000000"/>
          <w:rtl/>
        </w:rPr>
        <w:t xml:space="preserve"> </w:t>
      </w:r>
      <w:r w:rsidRPr="002A3BBB">
        <w:rPr>
          <w:rFonts w:ascii="David" w:hAnsi="David" w:hint="eastAsia"/>
          <w:color w:val="000000"/>
          <w:rtl/>
        </w:rPr>
        <w:t>בפועל</w:t>
      </w:r>
      <w:r w:rsidRPr="002A3BBB">
        <w:rPr>
          <w:rFonts w:ascii="David" w:hAnsi="David"/>
          <w:color w:val="000000"/>
          <w:rtl/>
        </w:rPr>
        <w:t xml:space="preserve">.  </w:t>
      </w:r>
    </w:p>
    <w:p w14:paraId="119E8F1C" w14:textId="77777777" w:rsidR="006B4C13" w:rsidRPr="002A3BBB" w:rsidRDefault="006B4C13" w:rsidP="006B4C13">
      <w:pPr>
        <w:numPr>
          <w:ilvl w:val="0"/>
          <w:numId w:val="4"/>
        </w:numPr>
        <w:spacing w:after="120" w:line="360" w:lineRule="auto"/>
        <w:jc w:val="both"/>
        <w:rPr>
          <w:rFonts w:ascii="David" w:hAnsi="David"/>
          <w:color w:val="000000"/>
        </w:rPr>
      </w:pPr>
      <w:r w:rsidRPr="002A3BBB">
        <w:rPr>
          <w:rFonts w:ascii="David" w:hAnsi="David" w:hint="eastAsia"/>
          <w:color w:val="000000"/>
          <w:rtl/>
        </w:rPr>
        <w:t>במקרה</w:t>
      </w:r>
      <w:r w:rsidRPr="002A3BBB">
        <w:rPr>
          <w:rFonts w:ascii="David" w:hAnsi="David"/>
          <w:color w:val="000000"/>
          <w:rtl/>
        </w:rPr>
        <w:t xml:space="preserve"> </w:t>
      </w:r>
      <w:r w:rsidRPr="002A3BBB">
        <w:rPr>
          <w:rFonts w:ascii="David" w:hAnsi="David" w:hint="eastAsia"/>
          <w:color w:val="000000"/>
          <w:rtl/>
        </w:rPr>
        <w:t>דנן</w:t>
      </w:r>
      <w:r w:rsidRPr="002A3BBB">
        <w:rPr>
          <w:rFonts w:ascii="David" w:hAnsi="David"/>
          <w:color w:val="000000"/>
          <w:rtl/>
        </w:rPr>
        <w:t xml:space="preserve">, </w:t>
      </w:r>
      <w:r w:rsidRPr="002A3BBB">
        <w:rPr>
          <w:rFonts w:ascii="David" w:hAnsi="David" w:hint="eastAsia"/>
          <w:color w:val="000000"/>
          <w:rtl/>
        </w:rPr>
        <w:t>לא</w:t>
      </w:r>
      <w:r w:rsidRPr="002A3BBB">
        <w:rPr>
          <w:rFonts w:ascii="David" w:hAnsi="David"/>
          <w:color w:val="000000"/>
          <w:rtl/>
        </w:rPr>
        <w:t xml:space="preserve"> </w:t>
      </w:r>
      <w:r w:rsidRPr="002A3BBB">
        <w:rPr>
          <w:rFonts w:ascii="David" w:hAnsi="David" w:hint="eastAsia"/>
          <w:color w:val="000000"/>
          <w:rtl/>
        </w:rPr>
        <w:t>קיימים</w:t>
      </w:r>
      <w:r w:rsidRPr="002A3BBB">
        <w:rPr>
          <w:rFonts w:ascii="David" w:hAnsi="David"/>
          <w:color w:val="000000"/>
          <w:rtl/>
        </w:rPr>
        <w:t xml:space="preserve"> </w:t>
      </w:r>
      <w:r w:rsidRPr="002A3BBB">
        <w:rPr>
          <w:rFonts w:ascii="David" w:hAnsi="David" w:hint="eastAsia"/>
          <w:color w:val="000000"/>
          <w:rtl/>
        </w:rPr>
        <w:t>שיקולים</w:t>
      </w:r>
      <w:r w:rsidRPr="002A3BBB">
        <w:rPr>
          <w:rFonts w:ascii="David" w:hAnsi="David"/>
          <w:color w:val="000000"/>
          <w:rtl/>
        </w:rPr>
        <w:t xml:space="preserve"> </w:t>
      </w:r>
      <w:r w:rsidRPr="002A3BBB">
        <w:rPr>
          <w:rFonts w:ascii="David" w:hAnsi="David" w:hint="eastAsia"/>
          <w:color w:val="000000"/>
          <w:rtl/>
        </w:rPr>
        <w:t>אשר</w:t>
      </w:r>
      <w:r w:rsidRPr="002A3BBB">
        <w:rPr>
          <w:rFonts w:ascii="David" w:hAnsi="David"/>
          <w:color w:val="000000"/>
          <w:rtl/>
        </w:rPr>
        <w:t xml:space="preserve"> </w:t>
      </w:r>
      <w:r w:rsidRPr="002A3BBB">
        <w:rPr>
          <w:rFonts w:ascii="David" w:hAnsi="David" w:hint="eastAsia"/>
          <w:color w:val="000000"/>
          <w:rtl/>
        </w:rPr>
        <w:t>מצדיקים</w:t>
      </w:r>
      <w:r w:rsidRPr="002A3BBB">
        <w:rPr>
          <w:rFonts w:ascii="David" w:hAnsi="David"/>
          <w:color w:val="000000"/>
          <w:rtl/>
        </w:rPr>
        <w:t xml:space="preserve"> </w:t>
      </w:r>
      <w:r w:rsidRPr="002A3BBB">
        <w:rPr>
          <w:rFonts w:ascii="David" w:hAnsi="David" w:hint="eastAsia"/>
          <w:color w:val="000000"/>
          <w:rtl/>
        </w:rPr>
        <w:t>סטייה</w:t>
      </w:r>
      <w:r w:rsidRPr="002A3BBB">
        <w:rPr>
          <w:rFonts w:ascii="David" w:hAnsi="David"/>
          <w:color w:val="000000"/>
          <w:rtl/>
        </w:rPr>
        <w:t xml:space="preserve"> </w:t>
      </w:r>
      <w:r w:rsidRPr="002A3BBB">
        <w:rPr>
          <w:rFonts w:ascii="David" w:hAnsi="David" w:hint="eastAsia"/>
          <w:color w:val="000000"/>
          <w:rtl/>
        </w:rPr>
        <w:t>מהמתחם</w:t>
      </w:r>
      <w:r w:rsidRPr="002A3BBB">
        <w:rPr>
          <w:rFonts w:ascii="David" w:hAnsi="David"/>
          <w:color w:val="000000"/>
          <w:rtl/>
        </w:rPr>
        <w:t xml:space="preserve">, </w:t>
      </w:r>
      <w:r w:rsidRPr="002A3BBB">
        <w:rPr>
          <w:rFonts w:ascii="David" w:hAnsi="David" w:hint="eastAsia"/>
          <w:color w:val="000000"/>
          <w:rtl/>
        </w:rPr>
        <w:t>לחומרה</w:t>
      </w:r>
      <w:r w:rsidRPr="002A3BBB">
        <w:rPr>
          <w:rFonts w:ascii="David" w:hAnsi="David"/>
          <w:color w:val="000000"/>
          <w:rtl/>
        </w:rPr>
        <w:t xml:space="preserve"> </w:t>
      </w:r>
      <w:r w:rsidRPr="002A3BBB">
        <w:rPr>
          <w:rFonts w:ascii="David" w:hAnsi="David" w:hint="eastAsia"/>
          <w:color w:val="000000"/>
          <w:rtl/>
        </w:rPr>
        <w:t>או</w:t>
      </w:r>
      <w:r w:rsidRPr="002A3BBB">
        <w:rPr>
          <w:rFonts w:ascii="David" w:hAnsi="David"/>
          <w:color w:val="000000"/>
          <w:rtl/>
        </w:rPr>
        <w:t xml:space="preserve"> </w:t>
      </w:r>
      <w:r w:rsidRPr="002A3BBB">
        <w:rPr>
          <w:rFonts w:ascii="David" w:hAnsi="David" w:hint="eastAsia"/>
          <w:color w:val="000000"/>
          <w:rtl/>
        </w:rPr>
        <w:t>לקולא</w:t>
      </w:r>
      <w:r w:rsidRPr="002A3BBB">
        <w:rPr>
          <w:rFonts w:ascii="David" w:hAnsi="David"/>
          <w:color w:val="000000"/>
          <w:rtl/>
        </w:rPr>
        <w:t xml:space="preserve">. </w:t>
      </w:r>
    </w:p>
    <w:p w14:paraId="0AE4DB33" w14:textId="77777777" w:rsidR="006B4C13" w:rsidRPr="002A3BBB" w:rsidRDefault="006B4C13" w:rsidP="006B4C13">
      <w:pPr>
        <w:spacing w:after="120" w:line="360" w:lineRule="auto"/>
        <w:jc w:val="both"/>
        <w:rPr>
          <w:bCs/>
          <w:u w:val="single"/>
          <w:lang w:eastAsia="he-IL"/>
        </w:rPr>
      </w:pPr>
      <w:r w:rsidRPr="002A3BBB">
        <w:rPr>
          <w:bCs/>
          <w:u w:val="single"/>
          <w:rtl/>
          <w:lang w:eastAsia="he-IL"/>
        </w:rPr>
        <w:t>גזירת העונש המתאים לנאשם</w:t>
      </w:r>
    </w:p>
    <w:p w14:paraId="08B9E595" w14:textId="77777777" w:rsidR="006B4C13" w:rsidRPr="002A3BBB" w:rsidRDefault="006B4C13" w:rsidP="006B4C13">
      <w:pPr>
        <w:numPr>
          <w:ilvl w:val="0"/>
          <w:numId w:val="4"/>
        </w:numPr>
        <w:spacing w:after="120" w:line="360" w:lineRule="auto"/>
        <w:jc w:val="both"/>
        <w:rPr>
          <w:rFonts w:ascii="David" w:hAnsi="David"/>
          <w:color w:val="000000"/>
        </w:rPr>
      </w:pPr>
      <w:r w:rsidRPr="002A3BBB">
        <w:rPr>
          <w:rFonts w:ascii="David" w:hAnsi="David" w:hint="eastAsia"/>
          <w:color w:val="000000"/>
          <w:rtl/>
        </w:rPr>
        <w:t>בגזירת</w:t>
      </w:r>
      <w:r w:rsidRPr="002A3BBB">
        <w:rPr>
          <w:rFonts w:ascii="David" w:hAnsi="David"/>
          <w:color w:val="000000"/>
          <w:rtl/>
        </w:rPr>
        <w:t xml:space="preserve"> </w:t>
      </w:r>
      <w:r w:rsidRPr="002A3BBB">
        <w:rPr>
          <w:rFonts w:ascii="David" w:hAnsi="David" w:hint="eastAsia"/>
          <w:color w:val="000000"/>
          <w:rtl/>
        </w:rPr>
        <w:t>העונש</w:t>
      </w:r>
      <w:r w:rsidRPr="002A3BBB">
        <w:rPr>
          <w:rFonts w:ascii="David" w:hAnsi="David"/>
          <w:color w:val="000000"/>
          <w:rtl/>
        </w:rPr>
        <w:t xml:space="preserve"> </w:t>
      </w:r>
      <w:r w:rsidRPr="002A3BBB">
        <w:rPr>
          <w:rFonts w:ascii="David" w:hAnsi="David" w:hint="eastAsia"/>
          <w:color w:val="000000"/>
          <w:rtl/>
        </w:rPr>
        <w:t>המתאים</w:t>
      </w:r>
      <w:r w:rsidRPr="002A3BBB">
        <w:rPr>
          <w:rFonts w:ascii="David" w:hAnsi="David"/>
          <w:color w:val="000000"/>
          <w:rtl/>
        </w:rPr>
        <w:t xml:space="preserve"> </w:t>
      </w:r>
      <w:r w:rsidRPr="002A3BBB">
        <w:rPr>
          <w:rFonts w:ascii="David" w:hAnsi="David" w:hint="eastAsia"/>
          <w:color w:val="000000"/>
          <w:rtl/>
        </w:rPr>
        <w:t>לנאשם</w:t>
      </w:r>
      <w:r w:rsidRPr="002A3BBB">
        <w:rPr>
          <w:rFonts w:ascii="David" w:hAnsi="David"/>
          <w:color w:val="000000"/>
          <w:rtl/>
        </w:rPr>
        <w:t xml:space="preserve">, </w:t>
      </w:r>
      <w:r w:rsidRPr="002A3BBB">
        <w:rPr>
          <w:rFonts w:ascii="David" w:hAnsi="David" w:hint="eastAsia"/>
          <w:color w:val="000000"/>
          <w:rtl/>
        </w:rPr>
        <w:t>בגדרי</w:t>
      </w:r>
      <w:r w:rsidRPr="002A3BBB">
        <w:rPr>
          <w:rFonts w:ascii="David" w:hAnsi="David"/>
          <w:color w:val="000000"/>
          <w:rtl/>
        </w:rPr>
        <w:t xml:space="preserve"> </w:t>
      </w:r>
      <w:r w:rsidRPr="002A3BBB">
        <w:rPr>
          <w:rFonts w:ascii="David" w:hAnsi="David" w:hint="eastAsia"/>
          <w:color w:val="000000"/>
          <w:rtl/>
        </w:rPr>
        <w:t>מתחם</w:t>
      </w:r>
      <w:r w:rsidRPr="002A3BBB">
        <w:rPr>
          <w:rFonts w:ascii="David" w:hAnsi="David"/>
          <w:color w:val="000000"/>
          <w:rtl/>
        </w:rPr>
        <w:t xml:space="preserve"> </w:t>
      </w:r>
      <w:r w:rsidRPr="002A3BBB">
        <w:rPr>
          <w:rFonts w:ascii="David" w:hAnsi="David" w:hint="eastAsia"/>
          <w:color w:val="000000"/>
          <w:rtl/>
        </w:rPr>
        <w:t>העונש</w:t>
      </w:r>
      <w:r w:rsidRPr="002A3BBB">
        <w:rPr>
          <w:rFonts w:ascii="David" w:hAnsi="David"/>
          <w:color w:val="000000"/>
          <w:rtl/>
        </w:rPr>
        <w:t xml:space="preserve"> </w:t>
      </w:r>
      <w:r w:rsidRPr="002A3BBB">
        <w:rPr>
          <w:rFonts w:ascii="David" w:hAnsi="David" w:hint="eastAsia"/>
          <w:color w:val="000000"/>
          <w:rtl/>
        </w:rPr>
        <w:t>ההולם</w:t>
      </w:r>
      <w:r w:rsidRPr="002A3BBB">
        <w:rPr>
          <w:rFonts w:ascii="David" w:hAnsi="David"/>
          <w:color w:val="000000"/>
          <w:rtl/>
        </w:rPr>
        <w:t xml:space="preserve">, </w:t>
      </w:r>
      <w:r w:rsidRPr="002A3BBB">
        <w:rPr>
          <w:rFonts w:ascii="David" w:hAnsi="David" w:hint="eastAsia"/>
          <w:color w:val="000000"/>
          <w:rtl/>
        </w:rPr>
        <w:t>יש</w:t>
      </w:r>
      <w:r w:rsidRPr="002A3BBB">
        <w:rPr>
          <w:rFonts w:ascii="David" w:hAnsi="David"/>
          <w:color w:val="000000"/>
          <w:rtl/>
        </w:rPr>
        <w:t xml:space="preserve"> </w:t>
      </w:r>
      <w:r w:rsidRPr="002A3BBB">
        <w:rPr>
          <w:rFonts w:ascii="David" w:hAnsi="David" w:hint="eastAsia"/>
          <w:color w:val="000000"/>
          <w:rtl/>
        </w:rPr>
        <w:t>להתחשב</w:t>
      </w:r>
      <w:r w:rsidRPr="002A3BBB">
        <w:rPr>
          <w:rFonts w:ascii="David" w:hAnsi="David"/>
          <w:color w:val="000000"/>
          <w:rtl/>
        </w:rPr>
        <w:t xml:space="preserve"> </w:t>
      </w:r>
      <w:r w:rsidRPr="002A3BBB">
        <w:rPr>
          <w:rFonts w:ascii="David" w:hAnsi="David" w:hint="eastAsia"/>
          <w:b/>
          <w:bCs/>
          <w:color w:val="000000"/>
          <w:rtl/>
        </w:rPr>
        <w:t>בנסיבות</w:t>
      </w:r>
      <w:r w:rsidRPr="002A3BBB">
        <w:rPr>
          <w:rFonts w:ascii="David" w:hAnsi="David"/>
          <w:b/>
          <w:bCs/>
          <w:color w:val="000000"/>
          <w:rtl/>
        </w:rPr>
        <w:t xml:space="preserve"> </w:t>
      </w:r>
      <w:r w:rsidRPr="002A3BBB">
        <w:rPr>
          <w:rFonts w:ascii="David" w:hAnsi="David" w:hint="eastAsia"/>
          <w:b/>
          <w:bCs/>
          <w:color w:val="000000"/>
          <w:rtl/>
        </w:rPr>
        <w:t>שאינן</w:t>
      </w:r>
      <w:r w:rsidRPr="002A3BBB">
        <w:rPr>
          <w:rFonts w:ascii="David" w:hAnsi="David"/>
          <w:b/>
          <w:bCs/>
          <w:color w:val="000000"/>
          <w:rtl/>
        </w:rPr>
        <w:t xml:space="preserve"> </w:t>
      </w:r>
      <w:r w:rsidRPr="002A3BBB">
        <w:rPr>
          <w:rFonts w:ascii="David" w:hAnsi="David" w:hint="eastAsia"/>
          <w:b/>
          <w:bCs/>
          <w:color w:val="000000"/>
          <w:rtl/>
        </w:rPr>
        <w:t>קשורות</w:t>
      </w:r>
      <w:r w:rsidRPr="002A3BBB">
        <w:rPr>
          <w:rFonts w:ascii="David" w:hAnsi="David"/>
          <w:b/>
          <w:bCs/>
          <w:color w:val="000000"/>
          <w:rtl/>
        </w:rPr>
        <w:t xml:space="preserve"> </w:t>
      </w:r>
      <w:r w:rsidRPr="002A3BBB">
        <w:rPr>
          <w:rFonts w:ascii="David" w:hAnsi="David" w:hint="eastAsia"/>
          <w:b/>
          <w:bCs/>
          <w:color w:val="000000"/>
          <w:rtl/>
        </w:rPr>
        <w:t>בביצוע</w:t>
      </w:r>
      <w:r w:rsidRPr="002A3BBB">
        <w:rPr>
          <w:rFonts w:ascii="David" w:hAnsi="David"/>
          <w:b/>
          <w:bCs/>
          <w:color w:val="000000"/>
          <w:rtl/>
        </w:rPr>
        <w:t xml:space="preserve"> </w:t>
      </w:r>
      <w:r w:rsidRPr="002A3BBB">
        <w:rPr>
          <w:rFonts w:ascii="David" w:hAnsi="David" w:hint="eastAsia"/>
          <w:b/>
          <w:bCs/>
          <w:color w:val="000000"/>
          <w:rtl/>
        </w:rPr>
        <w:t>העבירה</w:t>
      </w:r>
      <w:r w:rsidRPr="002A3BBB">
        <w:rPr>
          <w:rFonts w:ascii="David" w:hAnsi="David"/>
          <w:color w:val="000000"/>
          <w:rtl/>
        </w:rPr>
        <w:t xml:space="preserve"> (</w:t>
      </w:r>
      <w:hyperlink r:id="rId34" w:history="1">
        <w:r w:rsidR="00224B23" w:rsidRPr="00224B23">
          <w:rPr>
            <w:rFonts w:ascii="David" w:hAnsi="David"/>
            <w:color w:val="0000FF"/>
            <w:u w:val="single"/>
            <w:rtl/>
          </w:rPr>
          <w:t>סעיף 40 יא'</w:t>
        </w:r>
      </w:hyperlink>
      <w:r w:rsidRPr="002A3BBB">
        <w:rPr>
          <w:rFonts w:ascii="David" w:hAnsi="David"/>
          <w:color w:val="000000"/>
          <w:rtl/>
        </w:rPr>
        <w:t xml:space="preserve">). </w:t>
      </w:r>
      <w:r w:rsidRPr="002A3BBB">
        <w:rPr>
          <w:rFonts w:ascii="David" w:hAnsi="David" w:hint="eastAsia"/>
          <w:color w:val="000000"/>
          <w:rtl/>
        </w:rPr>
        <w:t>במסגרת</w:t>
      </w:r>
      <w:r w:rsidRPr="002A3BBB">
        <w:rPr>
          <w:rFonts w:ascii="David" w:hAnsi="David"/>
          <w:color w:val="000000"/>
          <w:rtl/>
        </w:rPr>
        <w:t xml:space="preserve"> </w:t>
      </w:r>
      <w:r w:rsidRPr="002A3BBB">
        <w:rPr>
          <w:rFonts w:ascii="David" w:hAnsi="David" w:hint="eastAsia"/>
          <w:color w:val="000000"/>
          <w:rtl/>
        </w:rPr>
        <w:t>זו</w:t>
      </w:r>
      <w:r w:rsidRPr="002A3BBB">
        <w:rPr>
          <w:rFonts w:ascii="David" w:hAnsi="David"/>
          <w:color w:val="000000"/>
          <w:rtl/>
        </w:rPr>
        <w:t xml:space="preserve"> </w:t>
      </w:r>
      <w:r w:rsidRPr="002A3BBB">
        <w:rPr>
          <w:color w:val="000000"/>
          <w:rtl/>
        </w:rPr>
        <w:t xml:space="preserve">מן הראוי לתת את הדעת לכך שהנאשם צעיר יליד 1993, נעדר עבר פלילי אשר תומך ומסייע לאימו שסובלת ממחלות שונות. הטלת עונש מאסר בפועל לתקופה משמעותית תפגע ללא ספק בנאשם ובאימו אשר נעזרת בו. הנאשם ואימו עלו ארצה בגפם בשנת 2001. בגיל 14 הוצא הנאשם למסגרת חוץ ביתית על רקע קשר שניהלה אימו עם אדם אשר פגע בהם. החל מגיל 15 למעשה חי הנאשם לבדו ללא שום תמיכה. במהלך השנים הצליח הנאשם לנהל אורח חיים נורמטיבי ואף השתלב בהצלחה בשוק העבודה ועבד במקומות שונים לשביעות רצון מעבידיו. במרוצת השנים נקלע הנאשם לקשיים כלכלים נוכח התנהלות כלכלית לא נכונה. מצבו הכלכלי הוא אשר הביא אותו לביצוע העבירות בתיק זה. הנאשם הודה במיוחס לו, נטל אחריות על מעשיו והביע חרטה כנה על מעשיו, כמו גם רצון לחזור ולהשתלב בחברה לאחר ריצוי עונשו.    </w:t>
      </w:r>
    </w:p>
    <w:p w14:paraId="5EA9457E" w14:textId="77777777" w:rsidR="006B4C13" w:rsidRPr="002A3BBB" w:rsidRDefault="006B4C13" w:rsidP="006B4C13">
      <w:pPr>
        <w:numPr>
          <w:ilvl w:val="0"/>
          <w:numId w:val="4"/>
        </w:numPr>
        <w:spacing w:after="120" w:line="360" w:lineRule="auto"/>
        <w:jc w:val="both"/>
        <w:rPr>
          <w:color w:val="000000"/>
        </w:rPr>
      </w:pPr>
      <w:r w:rsidRPr="002A3BBB">
        <w:rPr>
          <w:rFonts w:ascii="David" w:hAnsi="David" w:hint="eastAsia"/>
          <w:color w:val="000000"/>
          <w:rtl/>
        </w:rPr>
        <w:t>עוד</w:t>
      </w:r>
      <w:r w:rsidRPr="002A3BBB">
        <w:rPr>
          <w:rFonts w:ascii="David" w:hAnsi="David"/>
          <w:color w:val="000000"/>
          <w:rtl/>
        </w:rPr>
        <w:t xml:space="preserve"> </w:t>
      </w:r>
      <w:r w:rsidRPr="002A3BBB">
        <w:rPr>
          <w:rFonts w:ascii="David" w:hAnsi="David" w:hint="eastAsia"/>
          <w:color w:val="000000"/>
          <w:rtl/>
        </w:rPr>
        <w:t>יש</w:t>
      </w:r>
      <w:r w:rsidRPr="002A3BBB">
        <w:rPr>
          <w:rFonts w:ascii="David" w:hAnsi="David"/>
          <w:color w:val="000000"/>
          <w:rtl/>
        </w:rPr>
        <w:t xml:space="preserve"> </w:t>
      </w:r>
      <w:r w:rsidRPr="002A3BBB">
        <w:rPr>
          <w:rFonts w:ascii="David" w:hAnsi="David" w:hint="eastAsia"/>
          <w:color w:val="000000"/>
          <w:rtl/>
        </w:rPr>
        <w:t>לתת</w:t>
      </w:r>
      <w:r w:rsidRPr="002A3BBB">
        <w:rPr>
          <w:rFonts w:ascii="David" w:hAnsi="David"/>
          <w:color w:val="000000"/>
          <w:rtl/>
        </w:rPr>
        <w:t xml:space="preserve"> </w:t>
      </w:r>
      <w:r w:rsidRPr="002A3BBB">
        <w:rPr>
          <w:rFonts w:ascii="David" w:hAnsi="David" w:hint="eastAsia"/>
          <w:color w:val="000000"/>
          <w:rtl/>
        </w:rPr>
        <w:t>את</w:t>
      </w:r>
      <w:r w:rsidRPr="002A3BBB">
        <w:rPr>
          <w:rFonts w:ascii="David" w:hAnsi="David"/>
          <w:color w:val="000000"/>
          <w:rtl/>
        </w:rPr>
        <w:t xml:space="preserve"> </w:t>
      </w:r>
      <w:r w:rsidRPr="002A3BBB">
        <w:rPr>
          <w:rFonts w:ascii="David" w:hAnsi="David" w:hint="eastAsia"/>
          <w:color w:val="000000"/>
          <w:rtl/>
        </w:rPr>
        <w:t>הדעת</w:t>
      </w:r>
      <w:r w:rsidRPr="002A3BBB">
        <w:rPr>
          <w:rFonts w:ascii="David" w:hAnsi="David"/>
          <w:color w:val="000000"/>
          <w:rtl/>
        </w:rPr>
        <w:t xml:space="preserve"> </w:t>
      </w:r>
      <w:r w:rsidRPr="002A3BBB">
        <w:rPr>
          <w:rFonts w:ascii="David" w:hAnsi="David" w:hint="eastAsia"/>
          <w:color w:val="000000"/>
          <w:rtl/>
        </w:rPr>
        <w:t>לשיקול</w:t>
      </w:r>
      <w:r w:rsidRPr="002A3BBB">
        <w:rPr>
          <w:rFonts w:ascii="David" w:hAnsi="David"/>
          <w:color w:val="000000"/>
          <w:rtl/>
        </w:rPr>
        <w:t xml:space="preserve"> </w:t>
      </w:r>
      <w:r w:rsidRPr="002A3BBB">
        <w:rPr>
          <w:rFonts w:ascii="David" w:hAnsi="David" w:hint="eastAsia"/>
          <w:color w:val="000000"/>
          <w:rtl/>
        </w:rPr>
        <w:t>הרתעת</w:t>
      </w:r>
      <w:r w:rsidRPr="002A3BBB">
        <w:rPr>
          <w:rFonts w:ascii="David" w:hAnsi="David"/>
          <w:color w:val="000000"/>
          <w:rtl/>
        </w:rPr>
        <w:t xml:space="preserve"> </w:t>
      </w:r>
      <w:r w:rsidRPr="002A3BBB">
        <w:rPr>
          <w:rFonts w:ascii="David" w:hAnsi="David" w:hint="eastAsia"/>
          <w:color w:val="000000"/>
          <w:rtl/>
        </w:rPr>
        <w:t>הרבים</w:t>
      </w:r>
      <w:r w:rsidRPr="002A3BBB">
        <w:rPr>
          <w:rFonts w:ascii="David" w:hAnsi="David"/>
          <w:color w:val="000000"/>
          <w:rtl/>
        </w:rPr>
        <w:t xml:space="preserve"> </w:t>
      </w:r>
      <w:r w:rsidRPr="002A3BBB">
        <w:rPr>
          <w:rFonts w:ascii="David" w:hAnsi="David" w:hint="eastAsia"/>
          <w:color w:val="000000"/>
          <w:rtl/>
        </w:rPr>
        <w:t>בגדרו</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המתחם</w:t>
      </w:r>
      <w:r w:rsidRPr="002A3BBB">
        <w:rPr>
          <w:rFonts w:ascii="David" w:hAnsi="David"/>
          <w:color w:val="000000"/>
          <w:rtl/>
        </w:rPr>
        <w:t xml:space="preserve">, </w:t>
      </w:r>
      <w:r w:rsidRPr="002A3BBB">
        <w:rPr>
          <w:rFonts w:ascii="David" w:hAnsi="David" w:hint="eastAsia"/>
          <w:color w:val="000000"/>
          <w:rtl/>
        </w:rPr>
        <w:t>וזאת</w:t>
      </w:r>
      <w:r w:rsidRPr="002A3BBB">
        <w:rPr>
          <w:rFonts w:ascii="David" w:hAnsi="David"/>
          <w:color w:val="000000"/>
          <w:rtl/>
        </w:rPr>
        <w:t xml:space="preserve"> </w:t>
      </w:r>
      <w:r w:rsidRPr="002A3BBB">
        <w:rPr>
          <w:rFonts w:ascii="David" w:hAnsi="David" w:hint="eastAsia"/>
          <w:color w:val="000000"/>
          <w:rtl/>
        </w:rPr>
        <w:t>בשים</w:t>
      </w:r>
      <w:r w:rsidRPr="002A3BBB">
        <w:rPr>
          <w:rFonts w:ascii="David" w:hAnsi="David"/>
          <w:color w:val="000000"/>
          <w:rtl/>
        </w:rPr>
        <w:t xml:space="preserve"> </w:t>
      </w:r>
      <w:r w:rsidRPr="002A3BBB">
        <w:rPr>
          <w:rFonts w:ascii="David" w:hAnsi="David" w:hint="eastAsia"/>
          <w:color w:val="000000"/>
          <w:rtl/>
        </w:rPr>
        <w:t>לב</w:t>
      </w:r>
      <w:r w:rsidRPr="002A3BBB">
        <w:rPr>
          <w:rFonts w:ascii="David" w:hAnsi="David"/>
          <w:color w:val="000000"/>
          <w:rtl/>
        </w:rPr>
        <w:t xml:space="preserve"> </w:t>
      </w:r>
      <w:r w:rsidRPr="002A3BBB">
        <w:rPr>
          <w:rFonts w:ascii="David" w:hAnsi="David" w:hint="eastAsia"/>
          <w:color w:val="000000"/>
          <w:rtl/>
        </w:rPr>
        <w:t>לפיתוי</w:t>
      </w:r>
      <w:r w:rsidRPr="002A3BBB">
        <w:rPr>
          <w:rFonts w:ascii="David" w:hAnsi="David"/>
          <w:color w:val="000000"/>
          <w:rtl/>
        </w:rPr>
        <w:t xml:space="preserve"> </w:t>
      </w:r>
      <w:r w:rsidRPr="002A3BBB">
        <w:rPr>
          <w:rFonts w:ascii="David" w:hAnsi="David" w:hint="eastAsia"/>
          <w:color w:val="000000"/>
          <w:rtl/>
        </w:rPr>
        <w:t>הכספי</w:t>
      </w:r>
      <w:r w:rsidRPr="002A3BBB">
        <w:rPr>
          <w:rFonts w:ascii="David" w:hAnsi="David"/>
          <w:color w:val="000000"/>
          <w:rtl/>
        </w:rPr>
        <w:t xml:space="preserve"> </w:t>
      </w:r>
      <w:r w:rsidRPr="002A3BBB">
        <w:rPr>
          <w:rFonts w:ascii="David" w:hAnsi="David" w:hint="eastAsia"/>
          <w:color w:val="000000"/>
          <w:rtl/>
        </w:rPr>
        <w:t>לבצע</w:t>
      </w:r>
      <w:r w:rsidRPr="002A3BBB">
        <w:rPr>
          <w:rFonts w:ascii="David" w:hAnsi="David"/>
          <w:color w:val="000000"/>
          <w:rtl/>
        </w:rPr>
        <w:t xml:space="preserve"> </w:t>
      </w:r>
      <w:r w:rsidRPr="002A3BBB">
        <w:rPr>
          <w:rFonts w:ascii="David" w:hAnsi="David" w:hint="eastAsia"/>
          <w:color w:val="000000"/>
          <w:rtl/>
        </w:rPr>
        <w:t>את</w:t>
      </w:r>
      <w:r w:rsidRPr="002A3BBB">
        <w:rPr>
          <w:rFonts w:ascii="David" w:hAnsi="David"/>
          <w:color w:val="000000"/>
          <w:rtl/>
        </w:rPr>
        <w:t xml:space="preserve"> </w:t>
      </w:r>
      <w:r w:rsidRPr="002A3BBB">
        <w:rPr>
          <w:rFonts w:ascii="David" w:hAnsi="David" w:hint="eastAsia"/>
          <w:color w:val="000000"/>
          <w:rtl/>
        </w:rPr>
        <w:t>העבירה</w:t>
      </w:r>
      <w:r w:rsidRPr="002A3BBB">
        <w:rPr>
          <w:rFonts w:ascii="David" w:hAnsi="David"/>
          <w:color w:val="000000"/>
          <w:rtl/>
        </w:rPr>
        <w:t xml:space="preserve"> </w:t>
      </w:r>
      <w:r w:rsidRPr="002A3BBB">
        <w:rPr>
          <w:rFonts w:ascii="David" w:hAnsi="David" w:hint="eastAsia"/>
          <w:color w:val="000000"/>
          <w:rtl/>
        </w:rPr>
        <w:t>מחד</w:t>
      </w:r>
      <w:r w:rsidRPr="002A3BBB">
        <w:rPr>
          <w:rFonts w:ascii="David" w:hAnsi="David"/>
          <w:color w:val="000000"/>
          <w:rtl/>
        </w:rPr>
        <w:t xml:space="preserve"> </w:t>
      </w:r>
      <w:r w:rsidRPr="002A3BBB">
        <w:rPr>
          <w:rFonts w:ascii="David" w:hAnsi="David" w:hint="eastAsia"/>
          <w:color w:val="000000"/>
          <w:rtl/>
        </w:rPr>
        <w:t>גיסא</w:t>
      </w:r>
      <w:r w:rsidRPr="002A3BBB">
        <w:rPr>
          <w:rFonts w:ascii="David" w:hAnsi="David"/>
          <w:color w:val="000000"/>
          <w:rtl/>
        </w:rPr>
        <w:t xml:space="preserve"> </w:t>
      </w:r>
      <w:r w:rsidRPr="002A3BBB">
        <w:rPr>
          <w:rFonts w:ascii="David" w:hAnsi="David" w:hint="eastAsia"/>
          <w:color w:val="000000"/>
          <w:rtl/>
        </w:rPr>
        <w:t>והקושי</w:t>
      </w:r>
      <w:r w:rsidRPr="002A3BBB">
        <w:rPr>
          <w:rFonts w:ascii="David" w:hAnsi="David"/>
          <w:color w:val="000000"/>
          <w:rtl/>
        </w:rPr>
        <w:t xml:space="preserve"> </w:t>
      </w:r>
      <w:r w:rsidRPr="002A3BBB">
        <w:rPr>
          <w:rFonts w:ascii="David" w:hAnsi="David" w:hint="eastAsia"/>
          <w:color w:val="000000"/>
          <w:rtl/>
        </w:rPr>
        <w:t>בגילוייה</w:t>
      </w:r>
      <w:r w:rsidRPr="002A3BBB">
        <w:rPr>
          <w:rFonts w:ascii="David" w:hAnsi="David"/>
          <w:color w:val="000000"/>
          <w:rtl/>
        </w:rPr>
        <w:t xml:space="preserve"> </w:t>
      </w:r>
      <w:r w:rsidRPr="002A3BBB">
        <w:rPr>
          <w:rFonts w:ascii="David" w:hAnsi="David" w:hint="eastAsia"/>
          <w:color w:val="000000"/>
          <w:rtl/>
        </w:rPr>
        <w:t>של</w:t>
      </w:r>
      <w:r w:rsidRPr="002A3BBB">
        <w:rPr>
          <w:rFonts w:ascii="David" w:hAnsi="David"/>
          <w:color w:val="000000"/>
          <w:rtl/>
        </w:rPr>
        <w:t xml:space="preserve"> </w:t>
      </w:r>
      <w:r w:rsidRPr="002A3BBB">
        <w:rPr>
          <w:rFonts w:ascii="David" w:hAnsi="David" w:hint="eastAsia"/>
          <w:color w:val="000000"/>
          <w:rtl/>
        </w:rPr>
        <w:t>העבירה</w:t>
      </w:r>
      <w:r w:rsidRPr="002A3BBB">
        <w:rPr>
          <w:rFonts w:ascii="David" w:hAnsi="David"/>
          <w:color w:val="000000"/>
          <w:rtl/>
        </w:rPr>
        <w:t xml:space="preserve"> </w:t>
      </w:r>
      <w:r w:rsidRPr="002A3BBB">
        <w:rPr>
          <w:rFonts w:ascii="David" w:hAnsi="David" w:hint="eastAsia"/>
          <w:color w:val="000000"/>
          <w:rtl/>
        </w:rPr>
        <w:t>מאידך</w:t>
      </w:r>
      <w:r w:rsidRPr="002A3BBB">
        <w:rPr>
          <w:rFonts w:ascii="David" w:hAnsi="David"/>
          <w:color w:val="000000"/>
          <w:rtl/>
        </w:rPr>
        <w:t xml:space="preserve"> </w:t>
      </w:r>
      <w:r w:rsidRPr="002A3BBB">
        <w:rPr>
          <w:rFonts w:ascii="David" w:hAnsi="David" w:hint="eastAsia"/>
          <w:color w:val="000000"/>
          <w:rtl/>
        </w:rPr>
        <w:t>גיסא</w:t>
      </w:r>
      <w:r w:rsidRPr="002A3BBB">
        <w:rPr>
          <w:rFonts w:ascii="David" w:hAnsi="David"/>
          <w:color w:val="000000"/>
          <w:rtl/>
        </w:rPr>
        <w:t xml:space="preserve">.  </w:t>
      </w:r>
    </w:p>
    <w:p w14:paraId="1EDBCDBD" w14:textId="77777777" w:rsidR="006B4C13" w:rsidRPr="002A3BBB" w:rsidRDefault="006B4C13" w:rsidP="006B4C13">
      <w:pPr>
        <w:numPr>
          <w:ilvl w:val="0"/>
          <w:numId w:val="4"/>
        </w:numPr>
        <w:spacing w:after="120" w:line="360" w:lineRule="auto"/>
        <w:jc w:val="both"/>
        <w:rPr>
          <w:color w:val="000000"/>
          <w:rtl/>
        </w:rPr>
      </w:pPr>
      <w:r w:rsidRPr="002A3BBB">
        <w:rPr>
          <w:color w:val="000000"/>
          <w:rtl/>
        </w:rPr>
        <w:t>באיזון בין השיקולים השונים, סבורני כי יש לגזור על הנאשם עונש מאסר בפועל בחלקו הנמוך יחסית של המתחם לצד עונשים נלווים. בשים לב לכך שהעבירה בוצעה למטרה כלכלית, סבורני כי יש להטיל על הנאשם אף קנס כספי, תוך התחשבות במצבו הכלכלי ובתקופת המאסר שמוטלת עליו.</w:t>
      </w:r>
    </w:p>
    <w:p w14:paraId="717092C4" w14:textId="77777777" w:rsidR="006B4C13" w:rsidRPr="002A3BBB" w:rsidRDefault="006B4C13" w:rsidP="006B4C13">
      <w:pPr>
        <w:spacing w:after="120" w:line="360" w:lineRule="auto"/>
        <w:jc w:val="both"/>
        <w:rPr>
          <w:b/>
          <w:bCs/>
          <w:u w:val="single"/>
          <w:rtl/>
        </w:rPr>
      </w:pPr>
      <w:r w:rsidRPr="002A3BBB">
        <w:rPr>
          <w:b/>
          <w:bCs/>
          <w:u w:val="single"/>
          <w:rtl/>
        </w:rPr>
        <w:t>סוף דבר</w:t>
      </w:r>
    </w:p>
    <w:p w14:paraId="06BB5182" w14:textId="77777777" w:rsidR="006B4C13" w:rsidRPr="002A3BBB" w:rsidRDefault="006B4C13" w:rsidP="006B4C13">
      <w:pPr>
        <w:numPr>
          <w:ilvl w:val="0"/>
          <w:numId w:val="4"/>
        </w:numPr>
        <w:spacing w:after="120" w:line="360" w:lineRule="auto"/>
        <w:jc w:val="both"/>
        <w:rPr>
          <w:rFonts w:ascii="David" w:hAnsi="David"/>
          <w:color w:val="000000"/>
        </w:rPr>
      </w:pPr>
      <w:r w:rsidRPr="002A3BBB">
        <w:rPr>
          <w:rFonts w:ascii="David" w:hAnsi="David" w:hint="eastAsia"/>
          <w:b/>
          <w:bCs/>
          <w:color w:val="000000"/>
          <w:u w:val="single"/>
          <w:rtl/>
        </w:rPr>
        <w:t>אשר</w:t>
      </w:r>
      <w:r w:rsidRPr="002A3BBB">
        <w:rPr>
          <w:rFonts w:ascii="David" w:hAnsi="David"/>
          <w:b/>
          <w:bCs/>
          <w:color w:val="000000"/>
          <w:u w:val="single"/>
          <w:rtl/>
        </w:rPr>
        <w:t xml:space="preserve"> </w:t>
      </w:r>
      <w:r w:rsidRPr="002A3BBB">
        <w:rPr>
          <w:rFonts w:ascii="David" w:hAnsi="David" w:hint="eastAsia"/>
          <w:b/>
          <w:bCs/>
          <w:color w:val="000000"/>
          <w:u w:val="single"/>
          <w:rtl/>
        </w:rPr>
        <w:t>על</w:t>
      </w:r>
      <w:r w:rsidRPr="002A3BBB">
        <w:rPr>
          <w:rFonts w:ascii="David" w:hAnsi="David"/>
          <w:b/>
          <w:bCs/>
          <w:color w:val="000000"/>
          <w:u w:val="single"/>
          <w:rtl/>
        </w:rPr>
        <w:t>-</w:t>
      </w:r>
      <w:r w:rsidRPr="002A3BBB">
        <w:rPr>
          <w:rFonts w:ascii="David" w:hAnsi="David" w:hint="eastAsia"/>
          <w:b/>
          <w:bCs/>
          <w:color w:val="000000"/>
          <w:u w:val="single"/>
          <w:rtl/>
        </w:rPr>
        <w:t>כן</w:t>
      </w:r>
      <w:r w:rsidRPr="002A3BBB">
        <w:rPr>
          <w:rFonts w:ascii="David" w:hAnsi="David"/>
          <w:b/>
          <w:bCs/>
          <w:color w:val="000000"/>
          <w:u w:val="single"/>
          <w:rtl/>
        </w:rPr>
        <w:t xml:space="preserve">, </w:t>
      </w:r>
      <w:r w:rsidRPr="002A3BBB">
        <w:rPr>
          <w:rFonts w:ascii="David" w:hAnsi="David" w:hint="eastAsia"/>
          <w:b/>
          <w:bCs/>
          <w:color w:val="000000"/>
          <w:u w:val="single"/>
          <w:rtl/>
        </w:rPr>
        <w:t>הנני</w:t>
      </w:r>
      <w:r w:rsidRPr="002A3BBB">
        <w:rPr>
          <w:rFonts w:ascii="David" w:hAnsi="David"/>
          <w:b/>
          <w:bCs/>
          <w:color w:val="000000"/>
          <w:u w:val="single"/>
          <w:rtl/>
        </w:rPr>
        <w:t xml:space="preserve"> </w:t>
      </w:r>
      <w:r w:rsidRPr="002A3BBB">
        <w:rPr>
          <w:rFonts w:ascii="David" w:hAnsi="David" w:hint="eastAsia"/>
          <w:b/>
          <w:bCs/>
          <w:color w:val="000000"/>
          <w:u w:val="single"/>
          <w:rtl/>
        </w:rPr>
        <w:t>גוזר</w:t>
      </w:r>
      <w:r w:rsidRPr="002A3BBB">
        <w:rPr>
          <w:rFonts w:ascii="David" w:hAnsi="David"/>
          <w:b/>
          <w:bCs/>
          <w:color w:val="000000"/>
          <w:u w:val="single"/>
          <w:rtl/>
        </w:rPr>
        <w:t xml:space="preserve"> </w:t>
      </w:r>
      <w:r w:rsidRPr="002A3BBB">
        <w:rPr>
          <w:rFonts w:ascii="David" w:hAnsi="David" w:hint="eastAsia"/>
          <w:b/>
          <w:bCs/>
          <w:color w:val="000000"/>
          <w:u w:val="single"/>
          <w:rtl/>
        </w:rPr>
        <w:t>על</w:t>
      </w:r>
      <w:r w:rsidRPr="002A3BBB">
        <w:rPr>
          <w:rFonts w:ascii="David" w:hAnsi="David"/>
          <w:b/>
          <w:bCs/>
          <w:color w:val="000000"/>
          <w:u w:val="single"/>
          <w:rtl/>
        </w:rPr>
        <w:t xml:space="preserve"> </w:t>
      </w:r>
      <w:r w:rsidRPr="002A3BBB">
        <w:rPr>
          <w:rFonts w:ascii="David" w:hAnsi="David" w:hint="eastAsia"/>
          <w:b/>
          <w:bCs/>
          <w:color w:val="000000"/>
          <w:u w:val="single"/>
          <w:rtl/>
        </w:rPr>
        <w:t>הנאשם</w:t>
      </w:r>
      <w:r w:rsidRPr="002A3BBB">
        <w:rPr>
          <w:rFonts w:ascii="David" w:hAnsi="David"/>
          <w:b/>
          <w:bCs/>
          <w:color w:val="000000"/>
          <w:u w:val="single"/>
          <w:rtl/>
        </w:rPr>
        <w:t xml:space="preserve"> </w:t>
      </w:r>
      <w:r w:rsidRPr="002A3BBB">
        <w:rPr>
          <w:rFonts w:ascii="David" w:hAnsi="David" w:hint="eastAsia"/>
          <w:b/>
          <w:bCs/>
          <w:color w:val="000000"/>
          <w:u w:val="single"/>
          <w:rtl/>
        </w:rPr>
        <w:t>את</w:t>
      </w:r>
      <w:r w:rsidRPr="002A3BBB">
        <w:rPr>
          <w:rFonts w:ascii="David" w:hAnsi="David"/>
          <w:b/>
          <w:bCs/>
          <w:color w:val="000000"/>
          <w:u w:val="single"/>
          <w:rtl/>
        </w:rPr>
        <w:t xml:space="preserve"> </w:t>
      </w:r>
      <w:r w:rsidRPr="002A3BBB">
        <w:rPr>
          <w:rFonts w:ascii="David" w:hAnsi="David" w:hint="eastAsia"/>
          <w:b/>
          <w:bCs/>
          <w:color w:val="000000"/>
          <w:u w:val="single"/>
          <w:rtl/>
        </w:rPr>
        <w:t>העונשים</w:t>
      </w:r>
      <w:r w:rsidRPr="002A3BBB">
        <w:rPr>
          <w:rFonts w:ascii="David" w:hAnsi="David"/>
          <w:b/>
          <w:bCs/>
          <w:color w:val="000000"/>
          <w:u w:val="single"/>
          <w:rtl/>
        </w:rPr>
        <w:t xml:space="preserve"> </w:t>
      </w:r>
      <w:r w:rsidRPr="002A3BBB">
        <w:rPr>
          <w:rFonts w:ascii="David" w:hAnsi="David" w:hint="eastAsia"/>
          <w:b/>
          <w:bCs/>
          <w:color w:val="000000"/>
          <w:u w:val="single"/>
          <w:rtl/>
        </w:rPr>
        <w:t>הבאים</w:t>
      </w:r>
      <w:r w:rsidRPr="002A3BBB">
        <w:rPr>
          <w:rFonts w:ascii="David" w:hAnsi="David"/>
          <w:color w:val="000000"/>
          <w:rtl/>
        </w:rPr>
        <w:t>:</w:t>
      </w:r>
    </w:p>
    <w:p w14:paraId="5B3295B5" w14:textId="77777777" w:rsidR="006B4C13" w:rsidRPr="002A3BBB" w:rsidRDefault="006B4C13" w:rsidP="006B4C13">
      <w:pPr>
        <w:numPr>
          <w:ilvl w:val="1"/>
          <w:numId w:val="4"/>
        </w:numPr>
        <w:tabs>
          <w:tab w:val="clear" w:pos="1620"/>
          <w:tab w:val="num" w:pos="1286"/>
        </w:tabs>
        <w:spacing w:after="120" w:line="360" w:lineRule="auto"/>
        <w:ind w:left="1287" w:hanging="539"/>
        <w:jc w:val="both"/>
      </w:pPr>
      <w:r w:rsidRPr="002A3BBB">
        <w:rPr>
          <w:b/>
          <w:bCs/>
          <w:rtl/>
        </w:rPr>
        <w:t>36 חודשי מאסר בפועל</w:t>
      </w:r>
      <w:r w:rsidRPr="002A3BBB">
        <w:rPr>
          <w:rtl/>
        </w:rPr>
        <w:t xml:space="preserve"> שמניינם מיום מעצרו 4.10.16.</w:t>
      </w:r>
    </w:p>
    <w:p w14:paraId="3EA62469" w14:textId="77777777" w:rsidR="006B4C13" w:rsidRPr="002A3BBB" w:rsidRDefault="006B4C13" w:rsidP="006B4C13">
      <w:pPr>
        <w:numPr>
          <w:ilvl w:val="1"/>
          <w:numId w:val="4"/>
        </w:numPr>
        <w:tabs>
          <w:tab w:val="clear" w:pos="1620"/>
          <w:tab w:val="num" w:pos="1286"/>
        </w:tabs>
        <w:spacing w:after="120" w:line="360" w:lineRule="auto"/>
        <w:ind w:left="1287" w:hanging="540"/>
        <w:jc w:val="both"/>
      </w:pPr>
      <w:r w:rsidRPr="002A3BBB">
        <w:rPr>
          <w:rtl/>
        </w:rPr>
        <w:t xml:space="preserve">12 חודשי מאסר על תנאי, לבל יעבור הנאשם במשך שלוש שנים מיום שחרורו מן המאסר כל עבירת סמים מסוג פשע. </w:t>
      </w:r>
    </w:p>
    <w:p w14:paraId="06CF99F4" w14:textId="77777777" w:rsidR="006B4C13" w:rsidRPr="002A3BBB" w:rsidRDefault="006B4C13" w:rsidP="006B4C13">
      <w:pPr>
        <w:numPr>
          <w:ilvl w:val="1"/>
          <w:numId w:val="4"/>
        </w:numPr>
        <w:tabs>
          <w:tab w:val="clear" w:pos="1620"/>
          <w:tab w:val="num" w:pos="1286"/>
        </w:tabs>
        <w:spacing w:after="120" w:line="360" w:lineRule="auto"/>
        <w:ind w:left="1287" w:hanging="540"/>
        <w:jc w:val="both"/>
        <w:rPr>
          <w:lang w:eastAsia="he-IL"/>
        </w:rPr>
      </w:pPr>
      <w:r w:rsidRPr="002A3BBB">
        <w:rPr>
          <w:rtl/>
        </w:rPr>
        <w:t>קנס כספי בסך של 5,000 ₪ או 50 ימי מאסר תמורתו. הקנס ישולם ב- 20 תשלומים חודשיים שווים</w:t>
      </w:r>
      <w:r w:rsidRPr="002A3BBB">
        <w:rPr>
          <w:rtl/>
          <w:lang w:eastAsia="he-IL"/>
        </w:rPr>
        <w:t xml:space="preserve"> ורצופים, שהראשון שבהם ביום 1.2.20 לא ישולם תשלום כלשהו במועדו, תעמוד היתרה לפירעון מיידי.</w:t>
      </w:r>
    </w:p>
    <w:p w14:paraId="6551D5E4" w14:textId="77777777" w:rsidR="006B4C13" w:rsidRPr="002A3BBB" w:rsidRDefault="006B4C13" w:rsidP="006B4C13">
      <w:pPr>
        <w:spacing w:after="120" w:line="360" w:lineRule="auto"/>
        <w:ind w:left="720"/>
        <w:rPr>
          <w:rFonts w:ascii="David" w:hAnsi="David"/>
          <w:color w:val="000000"/>
          <w:rtl/>
          <w:lang w:eastAsia="he-IL"/>
        </w:rPr>
      </w:pPr>
    </w:p>
    <w:p w14:paraId="0F878B22" w14:textId="77777777" w:rsidR="006B4C13" w:rsidRPr="002A3BBB" w:rsidRDefault="006B4C13" w:rsidP="006B4C13">
      <w:pPr>
        <w:spacing w:after="120" w:line="360" w:lineRule="auto"/>
        <w:ind w:firstLine="360"/>
        <w:jc w:val="both"/>
        <w:rPr>
          <w:rtl/>
          <w:lang w:eastAsia="he-IL"/>
        </w:rPr>
      </w:pPr>
      <w:r w:rsidRPr="002A3BBB">
        <w:rPr>
          <w:rtl/>
          <w:lang w:eastAsia="he-IL"/>
        </w:rPr>
        <w:t>לאחר היות גזר הדין חלוט, הסמים יושמדו, בכפוף לכל דין.</w:t>
      </w:r>
      <w:r w:rsidRPr="002A3BBB">
        <w:rPr>
          <w:rtl/>
          <w:lang w:eastAsia="he-IL"/>
        </w:rPr>
        <w:tab/>
      </w:r>
    </w:p>
    <w:p w14:paraId="5DF16221" w14:textId="77777777" w:rsidR="006B4C13" w:rsidRPr="002A3BBB" w:rsidRDefault="006B4C13" w:rsidP="006B4C13">
      <w:pPr>
        <w:spacing w:after="120" w:line="360" w:lineRule="auto"/>
        <w:ind w:firstLine="360"/>
        <w:jc w:val="both"/>
        <w:rPr>
          <w:rtl/>
          <w:lang w:eastAsia="he-IL"/>
        </w:rPr>
      </w:pPr>
      <w:r w:rsidRPr="002A3BBB">
        <w:rPr>
          <w:rtl/>
          <w:lang w:eastAsia="he-IL"/>
        </w:rPr>
        <w:t xml:space="preserve">זכות ערעור לבית-המשפט העליון תוך 45 ימים. </w:t>
      </w:r>
    </w:p>
    <w:p w14:paraId="104E7078" w14:textId="77777777" w:rsidR="006B4C13" w:rsidRPr="002A3BBB" w:rsidRDefault="006B4C13" w:rsidP="006B4C13">
      <w:pPr>
        <w:spacing w:after="120" w:line="360" w:lineRule="auto"/>
      </w:pPr>
    </w:p>
    <w:p w14:paraId="2C3D7553" w14:textId="77777777" w:rsidR="006B4C13" w:rsidRPr="002A3BBB" w:rsidRDefault="006B4C13" w:rsidP="006B4C13">
      <w:pPr>
        <w:spacing w:after="120" w:line="360" w:lineRule="auto"/>
        <w:rPr>
          <w:rtl/>
        </w:rPr>
      </w:pPr>
    </w:p>
    <w:p w14:paraId="4CCAC0CD" w14:textId="77777777" w:rsidR="006B4C13" w:rsidRPr="002A3BBB" w:rsidRDefault="006B4C13" w:rsidP="006B4C13">
      <w:pPr>
        <w:spacing w:after="120" w:line="360" w:lineRule="auto"/>
        <w:rPr>
          <w:rtl/>
        </w:rPr>
      </w:pPr>
    </w:p>
    <w:p w14:paraId="19535589" w14:textId="77777777" w:rsidR="006B4C13" w:rsidRPr="00B95B09" w:rsidRDefault="00B95B09" w:rsidP="006B4C13">
      <w:pPr>
        <w:spacing w:after="120" w:line="360" w:lineRule="auto"/>
        <w:rPr>
          <w:color w:val="FFFFFF"/>
          <w:sz w:val="2"/>
          <w:szCs w:val="2"/>
          <w:rtl/>
        </w:rPr>
      </w:pPr>
      <w:r w:rsidRPr="00B95B09">
        <w:rPr>
          <w:color w:val="FFFFFF"/>
          <w:sz w:val="2"/>
          <w:szCs w:val="2"/>
          <w:rtl/>
        </w:rPr>
        <w:t>5129371</w:t>
      </w:r>
    </w:p>
    <w:p w14:paraId="2D05332D" w14:textId="77777777" w:rsidR="006B4C13" w:rsidRPr="002A3BBB" w:rsidRDefault="00B95B09" w:rsidP="006B4C13">
      <w:pPr>
        <w:spacing w:after="120" w:line="360" w:lineRule="auto"/>
        <w:rPr>
          <w:rtl/>
        </w:rPr>
      </w:pPr>
      <w:r w:rsidRPr="00B95B09">
        <w:rPr>
          <w:rFonts w:ascii="Arial" w:hAnsi="Arial"/>
          <w:color w:val="FFFFFF"/>
          <w:sz w:val="2"/>
          <w:szCs w:val="2"/>
          <w:rtl/>
        </w:rPr>
        <w:t>54678313</w:t>
      </w:r>
      <w:r>
        <w:rPr>
          <w:rFonts w:ascii="Arial" w:hAnsi="Arial"/>
          <w:rtl/>
        </w:rPr>
        <w:t xml:space="preserve">ניתן היום,  י"ב תמוז תשע"ז, 06 יולי 2017, בנוכחות הצדדים. </w:t>
      </w:r>
    </w:p>
    <w:p w14:paraId="3B8906FC" w14:textId="77777777" w:rsidR="006B4C13" w:rsidRPr="002A3BBB" w:rsidRDefault="006B4C13" w:rsidP="006B4C13">
      <w:pPr>
        <w:spacing w:after="120" w:line="360" w:lineRule="auto"/>
        <w:jc w:val="center"/>
      </w:pPr>
      <w:r w:rsidRPr="002A3BBB">
        <w:rPr>
          <w:rFonts w:hint="cs"/>
          <w:rtl/>
        </w:rPr>
        <w:t xml:space="preserve">   </w:t>
      </w:r>
      <w:r w:rsidRPr="002A3BBB">
        <w:rPr>
          <w:rFonts w:hint="cs"/>
          <w:rtl/>
        </w:rPr>
        <w:tab/>
      </w:r>
      <w:r w:rsidRPr="002A3BBB">
        <w:rPr>
          <w:rFonts w:hint="cs"/>
          <w:rtl/>
        </w:rPr>
        <w:tab/>
      </w:r>
      <w:r w:rsidRPr="002A3BBB">
        <w:rPr>
          <w:rFonts w:hint="cs"/>
          <w:rtl/>
        </w:rPr>
        <w:tab/>
      </w:r>
      <w:r w:rsidRPr="002A3BBB">
        <w:rPr>
          <w:rFonts w:hint="cs"/>
          <w:rtl/>
        </w:rPr>
        <w:tab/>
      </w:r>
      <w:r w:rsidRPr="002A3BBB">
        <w:rPr>
          <w:rFonts w:hint="cs"/>
          <w:rtl/>
        </w:rPr>
        <w:tab/>
      </w:r>
      <w:r>
        <w:rPr>
          <w:rtl/>
        </w:rPr>
        <w:t xml:space="preserve">     </w:t>
      </w:r>
    </w:p>
    <w:p w14:paraId="12DDCFE2" w14:textId="77777777" w:rsidR="006B4C13" w:rsidRPr="002A3BBB" w:rsidRDefault="006B4C13" w:rsidP="006B4C13">
      <w:pPr>
        <w:spacing w:after="120" w:line="360" w:lineRule="auto"/>
        <w:jc w:val="center"/>
        <w:rPr>
          <w:rFonts w:ascii="Arial" w:hAnsi="Arial"/>
          <w:rtl/>
        </w:rPr>
      </w:pPr>
    </w:p>
    <w:p w14:paraId="627CDEE0" w14:textId="77777777" w:rsidR="006B4C13" w:rsidRPr="002A3BBB" w:rsidRDefault="006B4C13" w:rsidP="006B4C13">
      <w:pPr>
        <w:spacing w:after="120" w:line="360" w:lineRule="auto"/>
        <w:rPr>
          <w:rtl/>
        </w:rPr>
      </w:pPr>
    </w:p>
    <w:p w14:paraId="6B7F260B" w14:textId="77777777" w:rsidR="006B4C13" w:rsidRPr="00224B23" w:rsidRDefault="00224B23" w:rsidP="006B4C13">
      <w:pPr>
        <w:pStyle w:val="a5"/>
        <w:spacing w:after="120" w:line="360" w:lineRule="auto"/>
        <w:jc w:val="center"/>
        <w:rPr>
          <w:color w:val="FFFFFF"/>
          <w:sz w:val="2"/>
          <w:szCs w:val="2"/>
          <w:rtl/>
        </w:rPr>
      </w:pPr>
      <w:r w:rsidRPr="00224B23">
        <w:rPr>
          <w:color w:val="FFFFFF"/>
          <w:sz w:val="2"/>
          <w:szCs w:val="2"/>
          <w:rtl/>
        </w:rPr>
        <w:t>5129371</w:t>
      </w:r>
    </w:p>
    <w:p w14:paraId="07E358B4" w14:textId="77777777" w:rsidR="002D7B2F" w:rsidRPr="00224B23" w:rsidRDefault="00224B23" w:rsidP="00B95B09">
      <w:pPr>
        <w:keepNext/>
        <w:rPr>
          <w:rFonts w:ascii="David" w:hAnsi="David"/>
          <w:color w:val="FFFFFF"/>
          <w:sz w:val="2"/>
          <w:szCs w:val="2"/>
          <w:rtl/>
        </w:rPr>
      </w:pPr>
      <w:r w:rsidRPr="00224B23">
        <w:rPr>
          <w:rFonts w:ascii="David" w:hAnsi="David"/>
          <w:color w:val="FFFFFF"/>
          <w:sz w:val="2"/>
          <w:szCs w:val="2"/>
          <w:rtl/>
        </w:rPr>
        <w:t>54678313</w:t>
      </w:r>
    </w:p>
    <w:p w14:paraId="37CEA9AA" w14:textId="77777777" w:rsidR="00B95B09" w:rsidRPr="00B95B09" w:rsidRDefault="00B95B09" w:rsidP="00B95B09">
      <w:pPr>
        <w:keepNext/>
        <w:rPr>
          <w:rFonts w:ascii="David" w:hAnsi="David"/>
          <w:color w:val="000000"/>
          <w:sz w:val="22"/>
          <w:szCs w:val="22"/>
          <w:rtl/>
        </w:rPr>
      </w:pPr>
      <w:r w:rsidRPr="00B95B09">
        <w:rPr>
          <w:rFonts w:ascii="David" w:hAnsi="David"/>
          <w:color w:val="000000"/>
          <w:sz w:val="22"/>
          <w:szCs w:val="22"/>
          <w:rtl/>
        </w:rPr>
        <w:t>ד''ר עמי קובו 54678313</w:t>
      </w:r>
    </w:p>
    <w:p w14:paraId="0E4FA20C" w14:textId="77777777" w:rsidR="00B95B09" w:rsidRDefault="00B95B09" w:rsidP="00B95B09">
      <w:r w:rsidRPr="00B95B09">
        <w:rPr>
          <w:color w:val="000000"/>
          <w:rtl/>
        </w:rPr>
        <w:t>נוסח מסמך זה כפוף לשינויי ניסוח ועריכה</w:t>
      </w:r>
    </w:p>
    <w:p w14:paraId="20085E2F" w14:textId="77777777" w:rsidR="00B95B09" w:rsidRDefault="00B95B09" w:rsidP="00B95B09">
      <w:pPr>
        <w:rPr>
          <w:rtl/>
        </w:rPr>
      </w:pPr>
    </w:p>
    <w:p w14:paraId="7C11F0E9" w14:textId="77777777" w:rsidR="00B95B09" w:rsidRDefault="00B95B09" w:rsidP="00B95B09">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754118E" w14:textId="77777777" w:rsidR="00B95B09" w:rsidRPr="00B95B09" w:rsidRDefault="00B95B09" w:rsidP="00224B23">
      <w:pPr>
        <w:rPr>
          <w:color w:val="0000FF"/>
          <w:u w:val="single"/>
        </w:rPr>
      </w:pPr>
    </w:p>
    <w:sectPr w:rsidR="00B95B09" w:rsidRPr="00B95B09" w:rsidSect="00224B23">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02732" w14:textId="77777777" w:rsidR="00173313" w:rsidRDefault="00173313" w:rsidP="008F6380">
      <w:r>
        <w:separator/>
      </w:r>
    </w:p>
  </w:endnote>
  <w:endnote w:type="continuationSeparator" w:id="0">
    <w:p w14:paraId="6B181CE3" w14:textId="77777777" w:rsidR="00173313" w:rsidRDefault="00173313" w:rsidP="008F6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86F25" w14:textId="77777777" w:rsidR="00173313" w:rsidRDefault="00173313" w:rsidP="00224B23">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CCE0AB" w14:textId="77777777" w:rsidR="00173313" w:rsidRPr="00224B23" w:rsidRDefault="00173313" w:rsidP="00224B23">
    <w:pPr>
      <w:pStyle w:val="a7"/>
      <w:pBdr>
        <w:top w:val="single" w:sz="4" w:space="1" w:color="auto"/>
        <w:between w:val="single" w:sz="4" w:space="0" w:color="auto"/>
      </w:pBdr>
      <w:spacing w:after="60"/>
      <w:jc w:val="center"/>
      <w:rPr>
        <w:rFonts w:ascii="FrankRuehl" w:hAnsi="FrankRuehl" w:cs="FrankRuehl"/>
        <w:color w:val="000000"/>
      </w:rPr>
    </w:pPr>
    <w:r w:rsidRPr="00224B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D1836" w14:textId="77777777" w:rsidR="00173313" w:rsidRDefault="00173313" w:rsidP="00224B23">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329D">
      <w:rPr>
        <w:rFonts w:ascii="FrankRuehl" w:hAnsi="FrankRuehl" w:cs="FrankRuehl"/>
        <w:noProof/>
        <w:rtl/>
      </w:rPr>
      <w:t>1</w:t>
    </w:r>
    <w:r>
      <w:rPr>
        <w:rFonts w:ascii="FrankRuehl" w:hAnsi="FrankRuehl" w:cs="FrankRuehl"/>
        <w:rtl/>
      </w:rPr>
      <w:fldChar w:fldCharType="end"/>
    </w:r>
  </w:p>
  <w:p w14:paraId="62B6C614" w14:textId="77777777" w:rsidR="00173313" w:rsidRPr="00224B23" w:rsidRDefault="00173313" w:rsidP="00224B23">
    <w:pPr>
      <w:pStyle w:val="a7"/>
      <w:pBdr>
        <w:top w:val="single" w:sz="4" w:space="1" w:color="auto"/>
        <w:between w:val="single" w:sz="4" w:space="0" w:color="auto"/>
      </w:pBdr>
      <w:spacing w:after="60"/>
      <w:jc w:val="center"/>
      <w:rPr>
        <w:rFonts w:ascii="FrankRuehl" w:hAnsi="FrankRuehl" w:cs="FrankRuehl"/>
        <w:color w:val="000000"/>
      </w:rPr>
    </w:pPr>
    <w:r w:rsidRPr="00224B23">
      <w:rPr>
        <w:rFonts w:ascii="FrankRuehl" w:hAnsi="FrankRuehl" w:cs="FrankRuehl"/>
        <w:color w:val="000000"/>
      </w:rPr>
      <w:pict w14:anchorId="0B70A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E6BAE" w14:textId="77777777" w:rsidR="00173313" w:rsidRDefault="00173313" w:rsidP="008F6380">
      <w:r>
        <w:separator/>
      </w:r>
    </w:p>
  </w:footnote>
  <w:footnote w:type="continuationSeparator" w:id="0">
    <w:p w14:paraId="2FCF874E" w14:textId="77777777" w:rsidR="00173313" w:rsidRDefault="00173313" w:rsidP="008F6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2F8A1" w14:textId="77777777" w:rsidR="00173313" w:rsidRPr="00224B23" w:rsidRDefault="00173313" w:rsidP="00224B23">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22080-10-16</w:t>
    </w:r>
    <w:r>
      <w:rPr>
        <w:rFonts w:ascii="David" w:hAnsi="David"/>
        <w:color w:val="000000"/>
        <w:sz w:val="22"/>
        <w:szCs w:val="22"/>
        <w:rtl/>
      </w:rPr>
      <w:tab/>
      <w:t xml:space="preserve"> מדינת ישראל נ' איוון לבדב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10D25" w14:textId="77777777" w:rsidR="00173313" w:rsidRPr="00224B23" w:rsidRDefault="00173313" w:rsidP="00224B23">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22080-10-16</w:t>
    </w:r>
    <w:r>
      <w:rPr>
        <w:rFonts w:ascii="David" w:hAnsi="David"/>
        <w:color w:val="000000"/>
        <w:sz w:val="22"/>
        <w:szCs w:val="22"/>
        <w:rtl/>
      </w:rPr>
      <w:tab/>
      <w:t xml:space="preserve"> מדינת ישראל נ' איוון לבדב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4C8CFA9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2236FD08"/>
    <w:lvl w:ilvl="0" w:tplc="801EA03E">
      <w:start w:val="1"/>
      <w:numFmt w:val="decimal"/>
      <w:pStyle w:val="a0"/>
      <w:lvlText w:val="%1."/>
      <w:lvlJc w:val="left"/>
      <w:pPr>
        <w:tabs>
          <w:tab w:val="num" w:pos="720"/>
        </w:tabs>
        <w:ind w:left="720" w:hanging="720"/>
      </w:pPr>
      <w:rPr>
        <w:rFonts w:cs="Times New Roman" w:hint="default"/>
        <w:b w:val="0"/>
        <w:bCs w:val="0"/>
      </w:rPr>
    </w:lvl>
    <w:lvl w:ilvl="1" w:tplc="DBDC14B4">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79567284">
    <w:abstractNumId w:val="3"/>
  </w:num>
  <w:num w:numId="2" w16cid:durableId="118032168">
    <w:abstractNumId w:val="1"/>
  </w:num>
  <w:num w:numId="3" w16cid:durableId="802891344">
    <w:abstractNumId w:val="0"/>
  </w:num>
  <w:num w:numId="4" w16cid:durableId="2050375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4C13"/>
    <w:rsid w:val="00173313"/>
    <w:rsid w:val="002245E7"/>
    <w:rsid w:val="00224B23"/>
    <w:rsid w:val="002D7B2F"/>
    <w:rsid w:val="00322B26"/>
    <w:rsid w:val="006B4C13"/>
    <w:rsid w:val="00824EB1"/>
    <w:rsid w:val="008D7CA1"/>
    <w:rsid w:val="008F6380"/>
    <w:rsid w:val="009F7B68"/>
    <w:rsid w:val="00B95B09"/>
    <w:rsid w:val="00BA16A0"/>
    <w:rsid w:val="00F932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00C5852"/>
  <w15:chartTrackingRefBased/>
  <w15:docId w15:val="{E60920C4-67FF-4DE7-B76E-BD824638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B4C13"/>
    <w:pPr>
      <w:bidi/>
    </w:pPr>
    <w:rPr>
      <w:rFonts w:ascii="Times New Roman" w:eastAsia="Times New Roman" w:hAnsi="Times New Roman" w:cs="David"/>
      <w:sz w:val="24"/>
      <w:szCs w:val="24"/>
    </w:rPr>
  </w:style>
  <w:style w:type="paragraph" w:styleId="1">
    <w:name w:val="heading 1"/>
    <w:basedOn w:val="a1"/>
    <w:next w:val="a1"/>
    <w:link w:val="10"/>
    <w:qFormat/>
    <w:rsid w:val="006B4C13"/>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6B4C13"/>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6B4C13"/>
    <w:rPr>
      <w:rFonts w:ascii="Arial" w:eastAsia="Times New Roman" w:hAnsi="Arial" w:cs="Arial"/>
      <w:b/>
      <w:bCs/>
      <w:kern w:val="32"/>
      <w:sz w:val="32"/>
      <w:szCs w:val="32"/>
    </w:rPr>
  </w:style>
  <w:style w:type="character" w:customStyle="1" w:styleId="40">
    <w:name w:val="כותרת 4 תו"/>
    <w:link w:val="4"/>
    <w:rsid w:val="006B4C13"/>
    <w:rPr>
      <w:rFonts w:ascii="Times New Roman" w:eastAsia="Times New Roman" w:hAnsi="Times New Roman" w:cs="Narkisim"/>
      <w:b/>
      <w:bCs/>
      <w:sz w:val="24"/>
      <w:szCs w:val="24"/>
    </w:rPr>
  </w:style>
  <w:style w:type="paragraph" w:styleId="a5">
    <w:name w:val="header"/>
    <w:basedOn w:val="a1"/>
    <w:link w:val="a6"/>
    <w:rsid w:val="006B4C13"/>
    <w:pPr>
      <w:tabs>
        <w:tab w:val="center" w:pos="4153"/>
        <w:tab w:val="right" w:pos="8306"/>
      </w:tabs>
    </w:pPr>
  </w:style>
  <w:style w:type="character" w:customStyle="1" w:styleId="a6">
    <w:name w:val="כותרת עליונה תו"/>
    <w:link w:val="a5"/>
    <w:rsid w:val="006B4C13"/>
    <w:rPr>
      <w:rFonts w:ascii="Times New Roman" w:eastAsia="Times New Roman" w:hAnsi="Times New Roman" w:cs="David"/>
      <w:sz w:val="24"/>
      <w:szCs w:val="24"/>
    </w:rPr>
  </w:style>
  <w:style w:type="paragraph" w:styleId="a7">
    <w:name w:val="footer"/>
    <w:basedOn w:val="a1"/>
    <w:link w:val="a8"/>
    <w:rsid w:val="006B4C13"/>
    <w:pPr>
      <w:tabs>
        <w:tab w:val="center" w:pos="4153"/>
        <w:tab w:val="right" w:pos="8306"/>
      </w:tabs>
    </w:pPr>
  </w:style>
  <w:style w:type="character" w:customStyle="1" w:styleId="a8">
    <w:name w:val="כותרת תחתונה תו"/>
    <w:link w:val="a7"/>
    <w:rsid w:val="006B4C13"/>
    <w:rPr>
      <w:rFonts w:ascii="Times New Roman" w:eastAsia="Times New Roman" w:hAnsi="Times New Roman" w:cs="David"/>
      <w:sz w:val="24"/>
      <w:szCs w:val="24"/>
    </w:rPr>
  </w:style>
  <w:style w:type="character" w:styleId="a9">
    <w:name w:val="annotation reference"/>
    <w:rsid w:val="006B4C13"/>
    <w:rPr>
      <w:sz w:val="16"/>
      <w:szCs w:val="16"/>
    </w:rPr>
  </w:style>
  <w:style w:type="paragraph" w:styleId="aa">
    <w:name w:val="annotation text"/>
    <w:basedOn w:val="a1"/>
    <w:link w:val="ab"/>
    <w:rsid w:val="006B4C13"/>
    <w:rPr>
      <w:rFonts w:cs="Times New Roman"/>
      <w:lang w:eastAsia="he-IL"/>
    </w:rPr>
  </w:style>
  <w:style w:type="character" w:customStyle="1" w:styleId="ab">
    <w:name w:val="טקסט הערה תו"/>
    <w:link w:val="aa"/>
    <w:rsid w:val="006B4C13"/>
    <w:rPr>
      <w:rFonts w:ascii="Times New Roman" w:eastAsia="Times New Roman" w:hAnsi="Times New Roman" w:cs="Times New Roman"/>
      <w:sz w:val="24"/>
      <w:szCs w:val="24"/>
      <w:lang w:eastAsia="he-IL"/>
    </w:rPr>
  </w:style>
  <w:style w:type="paragraph" w:styleId="ac">
    <w:name w:val="Balloon Text"/>
    <w:basedOn w:val="a1"/>
    <w:link w:val="ad"/>
    <w:rsid w:val="006B4C13"/>
    <w:rPr>
      <w:rFonts w:ascii="Tahoma" w:hAnsi="Tahoma" w:cs="Tahoma"/>
      <w:sz w:val="16"/>
      <w:szCs w:val="16"/>
    </w:rPr>
  </w:style>
  <w:style w:type="character" w:customStyle="1" w:styleId="ad">
    <w:name w:val="טקסט בלונים תו"/>
    <w:link w:val="ac"/>
    <w:rsid w:val="006B4C13"/>
    <w:rPr>
      <w:rFonts w:ascii="Tahoma" w:eastAsia="Times New Roman" w:hAnsi="Tahoma" w:cs="Tahoma"/>
      <w:sz w:val="16"/>
      <w:szCs w:val="16"/>
    </w:rPr>
  </w:style>
  <w:style w:type="table" w:styleId="ae">
    <w:name w:val="Table Grid"/>
    <w:basedOn w:val="a3"/>
    <w:rsid w:val="006B4C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6B4C13"/>
  </w:style>
  <w:style w:type="paragraph" w:styleId="a">
    <w:name w:val="List Number"/>
    <w:basedOn w:val="a1"/>
    <w:rsid w:val="006B4C13"/>
    <w:pPr>
      <w:numPr>
        <w:numId w:val="3"/>
      </w:numPr>
      <w:spacing w:after="120" w:line="360" w:lineRule="auto"/>
      <w:ind w:right="360"/>
    </w:pPr>
  </w:style>
  <w:style w:type="paragraph" w:customStyle="1" w:styleId="af0">
    <w:name w:val="כותרת"/>
    <w:basedOn w:val="a1"/>
    <w:next w:val="af1"/>
    <w:autoRedefine/>
    <w:rsid w:val="006B4C13"/>
    <w:pPr>
      <w:spacing w:after="120" w:line="360" w:lineRule="auto"/>
    </w:pPr>
    <w:rPr>
      <w:bCs/>
      <w:u w:val="single"/>
      <w:lang w:eastAsia="he-IL"/>
    </w:rPr>
  </w:style>
  <w:style w:type="paragraph" w:customStyle="1" w:styleId="a0">
    <w:name w:val="ממוספר"/>
    <w:basedOn w:val="a1"/>
    <w:rsid w:val="006B4C13"/>
    <w:pPr>
      <w:numPr>
        <w:numId w:val="4"/>
      </w:numPr>
      <w:spacing w:after="120" w:line="360" w:lineRule="auto"/>
    </w:pPr>
    <w:rPr>
      <w:rFonts w:ascii="David" w:hAnsi="David"/>
      <w:color w:val="000000"/>
    </w:rPr>
  </w:style>
  <w:style w:type="character" w:customStyle="1" w:styleId="default">
    <w:name w:val="default"/>
    <w:rsid w:val="006B4C13"/>
    <w:rPr>
      <w:rFonts w:ascii="Times New Roman" w:hAnsi="Times New Roman"/>
      <w:sz w:val="26"/>
    </w:rPr>
  </w:style>
  <w:style w:type="paragraph" w:styleId="af1">
    <w:name w:val="List"/>
    <w:basedOn w:val="a1"/>
    <w:rsid w:val="006B4C13"/>
    <w:pPr>
      <w:ind w:left="283" w:hanging="283"/>
      <w:contextualSpacing/>
    </w:pPr>
    <w:rPr>
      <w:rFonts w:cs="Times New Roman"/>
    </w:rPr>
  </w:style>
  <w:style w:type="character" w:styleId="Hyperlink">
    <w:name w:val="Hyperlink"/>
    <w:rsid w:val="00B95B09"/>
    <w:rPr>
      <w:color w:val="0563C1"/>
      <w:u w:val="single"/>
    </w:rPr>
  </w:style>
  <w:style w:type="character" w:styleId="af2">
    <w:name w:val="Unresolved Mention"/>
    <w:rsid w:val="00B95B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5583030" TargetMode="External"/><Relationship Id="rId26" Type="http://schemas.openxmlformats.org/officeDocument/2006/relationships/hyperlink" Target="http://www.nevo.co.il/case/2908604" TargetMode="External"/><Relationship Id="rId39" Type="http://schemas.openxmlformats.org/officeDocument/2006/relationships/footer" Target="footer2.xml"/><Relationship Id="rId21" Type="http://schemas.openxmlformats.org/officeDocument/2006/relationships/hyperlink" Target="http://www.nevo.co.il/case/5931190" TargetMode="External"/><Relationship Id="rId34" Type="http://schemas.openxmlformats.org/officeDocument/2006/relationships/hyperlink" Target="http://www.nevo.co.il/law/70301/40ja"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5583249" TargetMode="External"/><Relationship Id="rId29" Type="http://schemas.openxmlformats.org/officeDocument/2006/relationships/hyperlink" Target="http://www.nevo.co.il/case/528126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17948116"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0243562" TargetMode="External"/><Relationship Id="rId28" Type="http://schemas.openxmlformats.org/officeDocument/2006/relationships/hyperlink" Target="http://www.nevo.co.il/case/20211272"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5598765" TargetMode="External"/><Relationship Id="rId31" Type="http://schemas.openxmlformats.org/officeDocument/2006/relationships/hyperlink" Target="http://www.nevo.co.il/law/70301/40i"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6245080" TargetMode="External"/><Relationship Id="rId27" Type="http://schemas.openxmlformats.org/officeDocument/2006/relationships/hyperlink" Target="http://www.nevo.co.il/case/20752147" TargetMode="External"/><Relationship Id="rId30" Type="http://schemas.openxmlformats.org/officeDocument/2006/relationships/hyperlink" Target="http://www.nevo.co.il/case/21697038"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7653052" TargetMode="External"/><Relationship Id="rId33" Type="http://schemas.openxmlformats.org/officeDocument/2006/relationships/hyperlink" Target="http://www.nevo.co.il/law/70301/40jc"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2206</Words>
  <Characters>11035</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13215</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3145852</vt:i4>
      </vt:variant>
      <vt:variant>
        <vt:i4>69</vt:i4>
      </vt:variant>
      <vt:variant>
        <vt:i4>0</vt:i4>
      </vt:variant>
      <vt:variant>
        <vt:i4>5</vt:i4>
      </vt:variant>
      <vt:variant>
        <vt:lpwstr>http://www.nevo.co.il/case/21697038</vt:lpwstr>
      </vt:variant>
      <vt:variant>
        <vt:lpwstr/>
      </vt:variant>
      <vt:variant>
        <vt:i4>4063345</vt:i4>
      </vt:variant>
      <vt:variant>
        <vt:i4>66</vt:i4>
      </vt:variant>
      <vt:variant>
        <vt:i4>0</vt:i4>
      </vt:variant>
      <vt:variant>
        <vt:i4>5</vt:i4>
      </vt:variant>
      <vt:variant>
        <vt:lpwstr>http://www.nevo.co.il/case/5281261</vt:lpwstr>
      </vt:variant>
      <vt:variant>
        <vt:lpwstr/>
      </vt:variant>
      <vt:variant>
        <vt:i4>3539063</vt:i4>
      </vt:variant>
      <vt:variant>
        <vt:i4>63</vt:i4>
      </vt:variant>
      <vt:variant>
        <vt:i4>0</vt:i4>
      </vt:variant>
      <vt:variant>
        <vt:i4>5</vt:i4>
      </vt:variant>
      <vt:variant>
        <vt:lpwstr>http://www.nevo.co.il/case/20211272</vt:lpwstr>
      </vt:variant>
      <vt:variant>
        <vt:lpwstr/>
      </vt:variant>
      <vt:variant>
        <vt:i4>3342448</vt:i4>
      </vt:variant>
      <vt:variant>
        <vt:i4>60</vt:i4>
      </vt:variant>
      <vt:variant>
        <vt:i4>0</vt:i4>
      </vt:variant>
      <vt:variant>
        <vt:i4>5</vt:i4>
      </vt:variant>
      <vt:variant>
        <vt:lpwstr>http://www.nevo.co.il/case/20752147</vt:lpwstr>
      </vt:variant>
      <vt:variant>
        <vt:lpwstr/>
      </vt:variant>
      <vt:variant>
        <vt:i4>3145845</vt:i4>
      </vt:variant>
      <vt:variant>
        <vt:i4>57</vt:i4>
      </vt:variant>
      <vt:variant>
        <vt:i4>0</vt:i4>
      </vt:variant>
      <vt:variant>
        <vt:i4>5</vt:i4>
      </vt:variant>
      <vt:variant>
        <vt:lpwstr>http://www.nevo.co.il/case/2908604</vt:lpwstr>
      </vt:variant>
      <vt:variant>
        <vt:lpwstr/>
      </vt:variant>
      <vt:variant>
        <vt:i4>3145844</vt:i4>
      </vt:variant>
      <vt:variant>
        <vt:i4>54</vt:i4>
      </vt:variant>
      <vt:variant>
        <vt:i4>0</vt:i4>
      </vt:variant>
      <vt:variant>
        <vt:i4>5</vt:i4>
      </vt:variant>
      <vt:variant>
        <vt:lpwstr>http://www.nevo.co.il/case/7653052</vt:lpwstr>
      </vt:variant>
      <vt:variant>
        <vt:lpwstr/>
      </vt:variant>
      <vt:variant>
        <vt:i4>3211382</vt:i4>
      </vt:variant>
      <vt:variant>
        <vt:i4>51</vt:i4>
      </vt:variant>
      <vt:variant>
        <vt:i4>0</vt:i4>
      </vt:variant>
      <vt:variant>
        <vt:i4>5</vt:i4>
      </vt:variant>
      <vt:variant>
        <vt:lpwstr>http://www.nevo.co.il/case/17948116</vt:lpwstr>
      </vt:variant>
      <vt:variant>
        <vt:lpwstr/>
      </vt:variant>
      <vt:variant>
        <vt:i4>3473525</vt:i4>
      </vt:variant>
      <vt:variant>
        <vt:i4>48</vt:i4>
      </vt:variant>
      <vt:variant>
        <vt:i4>0</vt:i4>
      </vt:variant>
      <vt:variant>
        <vt:i4>5</vt:i4>
      </vt:variant>
      <vt:variant>
        <vt:lpwstr>http://www.nevo.co.il/case/20243562</vt:lpwstr>
      </vt:variant>
      <vt:variant>
        <vt:lpwstr/>
      </vt:variant>
      <vt:variant>
        <vt:i4>3276923</vt:i4>
      </vt:variant>
      <vt:variant>
        <vt:i4>45</vt:i4>
      </vt:variant>
      <vt:variant>
        <vt:i4>0</vt:i4>
      </vt:variant>
      <vt:variant>
        <vt:i4>5</vt:i4>
      </vt:variant>
      <vt:variant>
        <vt:lpwstr>http://www.nevo.co.il/case/6245080</vt:lpwstr>
      </vt:variant>
      <vt:variant>
        <vt:lpwstr/>
      </vt:variant>
      <vt:variant>
        <vt:i4>3604597</vt:i4>
      </vt:variant>
      <vt:variant>
        <vt:i4>42</vt:i4>
      </vt:variant>
      <vt:variant>
        <vt:i4>0</vt:i4>
      </vt:variant>
      <vt:variant>
        <vt:i4>5</vt:i4>
      </vt:variant>
      <vt:variant>
        <vt:lpwstr>http://www.nevo.co.il/case/5931190</vt:lpwstr>
      </vt:variant>
      <vt:variant>
        <vt:lpwstr/>
      </vt:variant>
      <vt:variant>
        <vt:i4>3539062</vt:i4>
      </vt:variant>
      <vt:variant>
        <vt:i4>39</vt:i4>
      </vt:variant>
      <vt:variant>
        <vt:i4>0</vt:i4>
      </vt:variant>
      <vt:variant>
        <vt:i4>5</vt:i4>
      </vt:variant>
      <vt:variant>
        <vt:lpwstr>http://www.nevo.co.il/case/5583249</vt:lpwstr>
      </vt:variant>
      <vt:variant>
        <vt:lpwstr/>
      </vt:variant>
      <vt:variant>
        <vt:i4>4063359</vt:i4>
      </vt:variant>
      <vt:variant>
        <vt:i4>36</vt:i4>
      </vt:variant>
      <vt:variant>
        <vt:i4>0</vt:i4>
      </vt:variant>
      <vt:variant>
        <vt:i4>5</vt:i4>
      </vt:variant>
      <vt:variant>
        <vt:lpwstr>http://www.nevo.co.il/case/5598765</vt:lpwstr>
      </vt:variant>
      <vt:variant>
        <vt:lpwstr/>
      </vt:variant>
      <vt:variant>
        <vt:i4>3997809</vt:i4>
      </vt:variant>
      <vt:variant>
        <vt:i4>33</vt:i4>
      </vt:variant>
      <vt:variant>
        <vt:i4>0</vt:i4>
      </vt:variant>
      <vt:variant>
        <vt:i4>5</vt:i4>
      </vt:variant>
      <vt:variant>
        <vt:lpwstr>http://www.nevo.co.il/case/5583030</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2025-04-22T20:47:00Z</dcterms:created>
  <dcterms:modified xsi:type="dcterms:W3CDTF">2025-04-22T20:47:00Z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22080</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איוון לבדב</vt:lpwstr>
  </property>
  <property fmtid="{D5CDD505-2E9C-101B-9397-08002B2CF9AE}" pid="10" name="LAWYER">
    <vt:lpwstr>מירב פליישר לוי;שילה דורפמן</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20170706</vt:lpwstr>
  </property>
  <property fmtid="{D5CDD505-2E9C-101B-9397-08002B2CF9AE}" pid="14" name="TYPE_N_DATE">
    <vt:lpwstr>39020170706</vt:lpwstr>
  </property>
  <property fmtid="{D5CDD505-2E9C-101B-9397-08002B2CF9AE}" pid="15" name="CASESLISTTMP1">
    <vt:lpwstr>5583030;5598765;5583249;5931190;6245080;20243562;17948116;7653052;2908604;20752147;20211272;5281261;21697038</vt:lpwstr>
  </property>
  <property fmtid="{D5CDD505-2E9C-101B-9397-08002B2CF9AE}" pid="16" name="WORDNUMPAGES">
    <vt:lpwstr>8</vt:lpwstr>
  </property>
  <property fmtid="{D5CDD505-2E9C-101B-9397-08002B2CF9AE}" pid="17" name="TYPE_ABS_DATE">
    <vt:lpwstr>390020170706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y fmtid="{D5CDD505-2E9C-101B-9397-08002B2CF9AE}" pid="37" name="LAWLISTTMP2">
    <vt:lpwstr>70301/040i;40jc;40ja</vt:lpwstr>
  </property>
</Properties>
</file>