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2602" w:rsidRPr="00480DD5" w14:paraId="012F3884" w14:textId="77777777" w:rsidTr="002537D1">
        <w:trPr>
          <w:trHeight w:hRule="exact" w:val="418"/>
          <w:jc w:val="center"/>
        </w:trPr>
        <w:tc>
          <w:tcPr>
            <w:tcW w:w="8721" w:type="dxa"/>
            <w:gridSpan w:val="2"/>
          </w:tcPr>
          <w:p w14:paraId="28DB53EB" w14:textId="77777777" w:rsidR="000A2602" w:rsidRPr="00480DD5" w:rsidRDefault="000A2602" w:rsidP="00AE4DD8">
            <w:pPr>
              <w:pStyle w:val="a5"/>
              <w:jc w:val="center"/>
              <w:rPr>
                <w:rFonts w:ascii="Tahoma" w:hAnsi="Tahoma" w:cs="Tahoma"/>
                <w:color w:val="000080"/>
                <w:rtl/>
              </w:rPr>
            </w:pPr>
            <w:bookmarkStart w:id="0" w:name="LastJudge"/>
            <w:r w:rsidRPr="00480DD5">
              <w:rPr>
                <w:rFonts w:ascii="Tahoma" w:hAnsi="Tahoma" w:cs="Tahoma"/>
                <w:b/>
                <w:bCs/>
                <w:color w:val="000080"/>
                <w:rtl/>
              </w:rPr>
              <w:t>בית המשפט המחוזי מרכז-לוד</w:t>
            </w:r>
          </w:p>
        </w:tc>
      </w:tr>
      <w:tr w:rsidR="000A2602" w:rsidRPr="00480DD5" w14:paraId="657B865E" w14:textId="77777777" w:rsidTr="002537D1">
        <w:trPr>
          <w:trHeight w:val="337"/>
          <w:jc w:val="center"/>
        </w:trPr>
        <w:tc>
          <w:tcPr>
            <w:tcW w:w="5054" w:type="dxa"/>
          </w:tcPr>
          <w:p w14:paraId="0B97C0C6" w14:textId="77777777" w:rsidR="000A2602" w:rsidRPr="00480DD5" w:rsidRDefault="000A2602" w:rsidP="00AE4DD8">
            <w:pPr>
              <w:rPr>
                <w:rFonts w:cs="FrankRuehl"/>
                <w:sz w:val="28"/>
                <w:szCs w:val="28"/>
                <w:rtl/>
              </w:rPr>
            </w:pPr>
            <w:r w:rsidRPr="00480DD5">
              <w:rPr>
                <w:rFonts w:cs="FrankRuehl"/>
                <w:sz w:val="28"/>
                <w:szCs w:val="28"/>
                <w:rtl/>
              </w:rPr>
              <w:t>ת"פ</w:t>
            </w:r>
            <w:r w:rsidRPr="00480DD5">
              <w:rPr>
                <w:rFonts w:cs="FrankRuehl" w:hint="cs"/>
                <w:sz w:val="28"/>
                <w:szCs w:val="28"/>
                <w:rtl/>
              </w:rPr>
              <w:t xml:space="preserve"> </w:t>
            </w:r>
            <w:r w:rsidRPr="00480DD5">
              <w:rPr>
                <w:rFonts w:cs="FrankRuehl"/>
                <w:sz w:val="28"/>
                <w:szCs w:val="28"/>
                <w:rtl/>
              </w:rPr>
              <w:t>55366-02-17</w:t>
            </w:r>
            <w:r w:rsidRPr="00480DD5">
              <w:rPr>
                <w:rFonts w:cs="FrankRuehl" w:hint="cs"/>
                <w:sz w:val="28"/>
                <w:szCs w:val="28"/>
                <w:rtl/>
              </w:rPr>
              <w:t xml:space="preserve"> </w:t>
            </w:r>
            <w:r w:rsidRPr="00480DD5">
              <w:rPr>
                <w:rFonts w:cs="FrankRuehl"/>
                <w:sz w:val="28"/>
                <w:szCs w:val="28"/>
                <w:rtl/>
              </w:rPr>
              <w:t>מדינת ישראל נ' ציון</w:t>
            </w:r>
          </w:p>
          <w:p w14:paraId="57CB34D6" w14:textId="77777777" w:rsidR="000A2602" w:rsidRPr="00480DD5" w:rsidRDefault="000A2602" w:rsidP="00AE4DD8">
            <w:pPr>
              <w:pStyle w:val="a5"/>
              <w:rPr>
                <w:rFonts w:cs="FrankRuehl"/>
                <w:sz w:val="28"/>
                <w:szCs w:val="28"/>
                <w:rtl/>
              </w:rPr>
            </w:pPr>
          </w:p>
        </w:tc>
        <w:tc>
          <w:tcPr>
            <w:tcW w:w="3667" w:type="dxa"/>
          </w:tcPr>
          <w:p w14:paraId="29B6D0F8" w14:textId="77777777" w:rsidR="000A2602" w:rsidRPr="00480DD5" w:rsidRDefault="000A2602" w:rsidP="00AE4DD8">
            <w:pPr>
              <w:pStyle w:val="a5"/>
              <w:jc w:val="right"/>
              <w:rPr>
                <w:rFonts w:cs="FrankRuehl"/>
                <w:sz w:val="28"/>
                <w:szCs w:val="28"/>
                <w:rtl/>
              </w:rPr>
            </w:pPr>
          </w:p>
        </w:tc>
      </w:tr>
    </w:tbl>
    <w:p w14:paraId="4EDEC0E7" w14:textId="77777777" w:rsidR="000A2602" w:rsidRPr="00480DD5" w:rsidRDefault="000A2602" w:rsidP="000A2602">
      <w:pPr>
        <w:pStyle w:val="a5"/>
        <w:rPr>
          <w:rtl/>
        </w:rPr>
      </w:pPr>
      <w:r w:rsidRPr="00480DD5">
        <w:rPr>
          <w:rFonts w:hint="cs"/>
          <w:rtl/>
        </w:rPr>
        <w:t xml:space="preserve"> </w:t>
      </w:r>
    </w:p>
    <w:p w14:paraId="529B4851" w14:textId="77777777" w:rsidR="000A2602" w:rsidRPr="00480DD5" w:rsidRDefault="000A2602" w:rsidP="000A260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5"/>
        <w:gridCol w:w="3723"/>
      </w:tblGrid>
      <w:tr w:rsidR="000A2602" w:rsidRPr="00480DD5" w14:paraId="7C24CDED" w14:textId="77777777" w:rsidTr="000A2602">
        <w:trPr>
          <w:trHeight w:val="295"/>
          <w:jc w:val="center"/>
        </w:trPr>
        <w:tc>
          <w:tcPr>
            <w:tcW w:w="740" w:type="dxa"/>
            <w:tcBorders>
              <w:top w:val="nil"/>
              <w:left w:val="nil"/>
              <w:bottom w:val="nil"/>
              <w:right w:val="nil"/>
            </w:tcBorders>
            <w:shd w:val="clear" w:color="auto" w:fill="auto"/>
          </w:tcPr>
          <w:p w14:paraId="2A322292" w14:textId="77777777" w:rsidR="000A2602" w:rsidRPr="00480DD5" w:rsidRDefault="000A2602" w:rsidP="000A2602">
            <w:pPr>
              <w:jc w:val="both"/>
              <w:rPr>
                <w:rFonts w:ascii="Arial" w:hAnsi="Arial" w:cs="FrankRuehl"/>
                <w:sz w:val="28"/>
                <w:szCs w:val="28"/>
              </w:rPr>
            </w:pPr>
            <w:r w:rsidRPr="00480DD5">
              <w:rPr>
                <w:rFonts w:ascii="Arial" w:hAnsi="Arial" w:cs="FrankRuehl" w:hint="cs"/>
                <w:sz w:val="28"/>
                <w:szCs w:val="28"/>
                <w:rtl/>
              </w:rPr>
              <w:t>ב</w:t>
            </w:r>
            <w:r w:rsidRPr="00480DD5">
              <w:rPr>
                <w:rFonts w:ascii="Arial" w:hAnsi="Arial" w:cs="FrankRuehl"/>
                <w:sz w:val="28"/>
                <w:szCs w:val="28"/>
                <w:rtl/>
              </w:rPr>
              <w:t xml:space="preserve">פני </w:t>
            </w:r>
          </w:p>
        </w:tc>
        <w:tc>
          <w:tcPr>
            <w:tcW w:w="8080" w:type="dxa"/>
            <w:gridSpan w:val="2"/>
            <w:tcBorders>
              <w:top w:val="nil"/>
              <w:left w:val="nil"/>
              <w:bottom w:val="nil"/>
              <w:right w:val="nil"/>
            </w:tcBorders>
            <w:shd w:val="clear" w:color="auto" w:fill="auto"/>
          </w:tcPr>
          <w:p w14:paraId="6064F807" w14:textId="77777777" w:rsidR="000A2602" w:rsidRPr="00480DD5" w:rsidRDefault="000A2602" w:rsidP="00AE4DD8">
            <w:pPr>
              <w:rPr>
                <w:rFonts w:ascii="Arial" w:hAnsi="Arial"/>
                <w:b/>
                <w:bCs/>
                <w:rtl/>
              </w:rPr>
            </w:pPr>
            <w:r w:rsidRPr="00480DD5">
              <w:rPr>
                <w:rFonts w:ascii="Arial" w:hAnsi="Arial" w:hint="cs"/>
                <w:b/>
                <w:bCs/>
                <w:rtl/>
              </w:rPr>
              <w:t>כבוד ה</w:t>
            </w:r>
            <w:r w:rsidRPr="00480DD5">
              <w:rPr>
                <w:rFonts w:ascii="Arial" w:hAnsi="Arial"/>
                <w:b/>
                <w:bCs/>
                <w:rtl/>
              </w:rPr>
              <w:t>שופט</w:t>
            </w:r>
            <w:r w:rsidRPr="00480DD5">
              <w:rPr>
                <w:rFonts w:ascii="Arial" w:hAnsi="Arial" w:hint="cs"/>
                <w:b/>
                <w:bCs/>
                <w:rtl/>
              </w:rPr>
              <w:t xml:space="preserve">  </w:t>
            </w:r>
            <w:r w:rsidRPr="00480DD5">
              <w:rPr>
                <w:rFonts w:ascii="Arial" w:hAnsi="Arial"/>
                <w:b/>
                <w:bCs/>
                <w:rtl/>
              </w:rPr>
              <w:t>עמי קובו</w:t>
            </w:r>
          </w:p>
          <w:p w14:paraId="1C8C1F34" w14:textId="77777777" w:rsidR="000A2602" w:rsidRPr="00480DD5" w:rsidRDefault="000A2602" w:rsidP="00AE4DD8">
            <w:pPr>
              <w:rPr>
                <w:rtl/>
              </w:rPr>
            </w:pPr>
          </w:p>
          <w:p w14:paraId="4695CEA1" w14:textId="77777777" w:rsidR="000A2602" w:rsidRPr="00480DD5" w:rsidRDefault="000A2602" w:rsidP="000A2602">
            <w:pPr>
              <w:jc w:val="both"/>
              <w:rPr>
                <w:rFonts w:ascii="Arial" w:hAnsi="Arial" w:cs="FrankRuehl"/>
                <w:sz w:val="28"/>
                <w:szCs w:val="28"/>
              </w:rPr>
            </w:pPr>
          </w:p>
        </w:tc>
      </w:tr>
      <w:tr w:rsidR="000A2602" w:rsidRPr="00480DD5" w14:paraId="6726173F" w14:textId="77777777" w:rsidTr="000A2602">
        <w:trPr>
          <w:trHeight w:val="355"/>
          <w:jc w:val="center"/>
        </w:trPr>
        <w:tc>
          <w:tcPr>
            <w:tcW w:w="740" w:type="dxa"/>
            <w:tcBorders>
              <w:top w:val="nil"/>
              <w:left w:val="nil"/>
              <w:bottom w:val="nil"/>
              <w:right w:val="nil"/>
            </w:tcBorders>
            <w:shd w:val="clear" w:color="auto" w:fill="auto"/>
          </w:tcPr>
          <w:p w14:paraId="2AFCFC54" w14:textId="77777777" w:rsidR="000A2602" w:rsidRPr="00480DD5" w:rsidRDefault="000A2602" w:rsidP="000A2602">
            <w:pPr>
              <w:jc w:val="both"/>
              <w:rPr>
                <w:rFonts w:ascii="Arial" w:hAnsi="Arial" w:cs="FrankRuehl"/>
                <w:sz w:val="28"/>
                <w:szCs w:val="28"/>
              </w:rPr>
            </w:pPr>
            <w:bookmarkStart w:id="1" w:name="FirstAppellant"/>
            <w:r w:rsidRPr="00480DD5">
              <w:rPr>
                <w:rFonts w:ascii="Arial" w:hAnsi="Arial" w:cs="FrankRuehl" w:hint="cs"/>
                <w:sz w:val="28"/>
                <w:szCs w:val="28"/>
                <w:rtl/>
              </w:rPr>
              <w:t>בעניין:</w:t>
            </w:r>
          </w:p>
        </w:tc>
        <w:tc>
          <w:tcPr>
            <w:tcW w:w="4309" w:type="dxa"/>
            <w:tcBorders>
              <w:top w:val="nil"/>
              <w:left w:val="nil"/>
              <w:bottom w:val="nil"/>
              <w:right w:val="nil"/>
            </w:tcBorders>
            <w:shd w:val="clear" w:color="auto" w:fill="auto"/>
          </w:tcPr>
          <w:p w14:paraId="4668E67A" w14:textId="77777777" w:rsidR="000A2602" w:rsidRPr="00480DD5" w:rsidRDefault="000A2602" w:rsidP="00AE4DD8">
            <w:r w:rsidRPr="00480DD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15EA67E" w14:textId="77777777" w:rsidR="000A2602" w:rsidRPr="00480DD5" w:rsidRDefault="000A2602" w:rsidP="000A2602">
            <w:pPr>
              <w:jc w:val="both"/>
              <w:rPr>
                <w:rFonts w:ascii="Arial" w:hAnsi="Arial" w:cs="FrankRuehl"/>
                <w:sz w:val="28"/>
                <w:szCs w:val="28"/>
              </w:rPr>
            </w:pPr>
          </w:p>
        </w:tc>
      </w:tr>
      <w:bookmarkEnd w:id="1"/>
      <w:tr w:rsidR="000A2602" w:rsidRPr="00480DD5" w14:paraId="14B97009" w14:textId="77777777" w:rsidTr="000A2602">
        <w:trPr>
          <w:trHeight w:val="355"/>
          <w:jc w:val="center"/>
        </w:trPr>
        <w:tc>
          <w:tcPr>
            <w:tcW w:w="740" w:type="dxa"/>
            <w:tcBorders>
              <w:top w:val="nil"/>
              <w:left w:val="nil"/>
              <w:bottom w:val="nil"/>
              <w:right w:val="nil"/>
            </w:tcBorders>
            <w:shd w:val="clear" w:color="auto" w:fill="auto"/>
          </w:tcPr>
          <w:p w14:paraId="3B56C62C" w14:textId="77777777" w:rsidR="000A2602" w:rsidRPr="00480DD5" w:rsidRDefault="000A2602" w:rsidP="000A2602">
            <w:pPr>
              <w:jc w:val="both"/>
              <w:rPr>
                <w:rFonts w:ascii="Arial" w:hAnsi="Arial" w:cs="FrankRuehl"/>
                <w:sz w:val="28"/>
                <w:szCs w:val="28"/>
                <w:rtl/>
              </w:rPr>
            </w:pPr>
          </w:p>
        </w:tc>
        <w:tc>
          <w:tcPr>
            <w:tcW w:w="4309" w:type="dxa"/>
            <w:tcBorders>
              <w:top w:val="nil"/>
              <w:left w:val="nil"/>
              <w:bottom w:val="nil"/>
              <w:right w:val="nil"/>
            </w:tcBorders>
            <w:shd w:val="clear" w:color="auto" w:fill="auto"/>
          </w:tcPr>
          <w:p w14:paraId="0AFD4A3F" w14:textId="77777777" w:rsidR="000A2602" w:rsidRPr="00480DD5" w:rsidRDefault="000A2602" w:rsidP="000A2602">
            <w:pPr>
              <w:jc w:val="both"/>
              <w:rPr>
                <w:rtl/>
              </w:rPr>
            </w:pPr>
          </w:p>
        </w:tc>
        <w:tc>
          <w:tcPr>
            <w:tcW w:w="3771" w:type="dxa"/>
            <w:tcBorders>
              <w:top w:val="nil"/>
              <w:left w:val="nil"/>
              <w:bottom w:val="nil"/>
              <w:right w:val="nil"/>
            </w:tcBorders>
            <w:shd w:val="clear" w:color="auto" w:fill="auto"/>
          </w:tcPr>
          <w:p w14:paraId="32161892" w14:textId="77777777" w:rsidR="000A2602" w:rsidRPr="00480DD5" w:rsidRDefault="000A2602" w:rsidP="000A2602">
            <w:pPr>
              <w:jc w:val="right"/>
              <w:rPr>
                <w:rFonts w:ascii="Arial" w:hAnsi="Arial" w:cs="FrankRuehl"/>
                <w:sz w:val="28"/>
                <w:szCs w:val="28"/>
                <w:rtl/>
              </w:rPr>
            </w:pPr>
            <w:r w:rsidRPr="00480DD5">
              <w:rPr>
                <w:rFonts w:ascii="Arial" w:hAnsi="Arial" w:cs="FrankRuehl" w:hint="cs"/>
                <w:sz w:val="28"/>
                <w:szCs w:val="28"/>
                <w:rtl/>
              </w:rPr>
              <w:t>ה</w:t>
            </w:r>
            <w:r w:rsidRPr="00480DD5">
              <w:rPr>
                <w:rFonts w:ascii="Arial" w:hAnsi="Arial" w:cs="FrankRuehl"/>
                <w:sz w:val="28"/>
                <w:szCs w:val="28"/>
                <w:rtl/>
              </w:rPr>
              <w:t>מאשימה</w:t>
            </w:r>
          </w:p>
        </w:tc>
      </w:tr>
      <w:tr w:rsidR="000A2602" w:rsidRPr="00480DD5" w14:paraId="34289CDD" w14:textId="77777777" w:rsidTr="000A2602">
        <w:trPr>
          <w:trHeight w:val="355"/>
          <w:jc w:val="center"/>
        </w:trPr>
        <w:tc>
          <w:tcPr>
            <w:tcW w:w="740" w:type="dxa"/>
            <w:tcBorders>
              <w:top w:val="nil"/>
              <w:left w:val="nil"/>
              <w:bottom w:val="nil"/>
              <w:right w:val="nil"/>
            </w:tcBorders>
            <w:shd w:val="clear" w:color="auto" w:fill="auto"/>
          </w:tcPr>
          <w:p w14:paraId="290BB854" w14:textId="77777777" w:rsidR="000A2602" w:rsidRPr="00480DD5" w:rsidRDefault="000A2602" w:rsidP="000A2602">
            <w:pPr>
              <w:jc w:val="both"/>
              <w:rPr>
                <w:rFonts w:ascii="Arial" w:hAnsi="Arial" w:cs="FrankRuehl"/>
                <w:sz w:val="28"/>
                <w:szCs w:val="28"/>
                <w:rtl/>
              </w:rPr>
            </w:pPr>
          </w:p>
        </w:tc>
        <w:tc>
          <w:tcPr>
            <w:tcW w:w="8080" w:type="dxa"/>
            <w:gridSpan w:val="2"/>
            <w:tcBorders>
              <w:top w:val="nil"/>
              <w:left w:val="nil"/>
              <w:bottom w:val="nil"/>
              <w:right w:val="nil"/>
            </w:tcBorders>
            <w:shd w:val="clear" w:color="auto" w:fill="auto"/>
          </w:tcPr>
          <w:p w14:paraId="41AB24B0" w14:textId="77777777" w:rsidR="000A2602" w:rsidRPr="00480DD5" w:rsidRDefault="000A2602" w:rsidP="000A2602">
            <w:pPr>
              <w:jc w:val="center"/>
              <w:rPr>
                <w:rFonts w:ascii="Arial" w:hAnsi="Arial" w:cs="FrankRuehl"/>
                <w:b/>
                <w:bCs/>
                <w:sz w:val="28"/>
                <w:szCs w:val="28"/>
                <w:rtl/>
              </w:rPr>
            </w:pPr>
          </w:p>
          <w:p w14:paraId="5DAB5A4A" w14:textId="77777777" w:rsidR="000A2602" w:rsidRPr="00480DD5" w:rsidRDefault="000A2602" w:rsidP="000A2602">
            <w:pPr>
              <w:jc w:val="center"/>
              <w:rPr>
                <w:rFonts w:ascii="Arial" w:hAnsi="Arial" w:cs="FrankRuehl"/>
                <w:b/>
                <w:bCs/>
                <w:sz w:val="28"/>
                <w:szCs w:val="28"/>
                <w:rtl/>
              </w:rPr>
            </w:pPr>
            <w:r w:rsidRPr="00480DD5">
              <w:rPr>
                <w:rFonts w:ascii="Arial" w:hAnsi="Arial" w:cs="FrankRuehl"/>
                <w:b/>
                <w:bCs/>
                <w:sz w:val="28"/>
                <w:szCs w:val="28"/>
                <w:rtl/>
              </w:rPr>
              <w:t>נגד</w:t>
            </w:r>
          </w:p>
          <w:p w14:paraId="11B3A75F" w14:textId="77777777" w:rsidR="000A2602" w:rsidRPr="00480DD5" w:rsidRDefault="000A2602" w:rsidP="000A2602">
            <w:pPr>
              <w:jc w:val="both"/>
              <w:rPr>
                <w:rFonts w:ascii="Arial" w:hAnsi="Arial" w:cs="FrankRuehl"/>
                <w:sz w:val="28"/>
                <w:szCs w:val="28"/>
              </w:rPr>
            </w:pPr>
          </w:p>
        </w:tc>
      </w:tr>
      <w:tr w:rsidR="000A2602" w:rsidRPr="00480DD5" w14:paraId="47ABAA79" w14:textId="77777777" w:rsidTr="000A2602">
        <w:trPr>
          <w:trHeight w:val="355"/>
          <w:jc w:val="center"/>
        </w:trPr>
        <w:tc>
          <w:tcPr>
            <w:tcW w:w="740" w:type="dxa"/>
            <w:tcBorders>
              <w:top w:val="nil"/>
              <w:left w:val="nil"/>
              <w:bottom w:val="nil"/>
              <w:right w:val="nil"/>
            </w:tcBorders>
            <w:shd w:val="clear" w:color="auto" w:fill="auto"/>
          </w:tcPr>
          <w:p w14:paraId="15168A5A" w14:textId="77777777" w:rsidR="000A2602" w:rsidRPr="00480DD5" w:rsidRDefault="000A2602" w:rsidP="00AE4DD8">
            <w:pPr>
              <w:rPr>
                <w:rFonts w:ascii="Arial" w:hAnsi="Arial" w:cs="FrankRuehl"/>
                <w:sz w:val="28"/>
                <w:szCs w:val="28"/>
                <w:rtl/>
              </w:rPr>
            </w:pPr>
          </w:p>
        </w:tc>
        <w:tc>
          <w:tcPr>
            <w:tcW w:w="4309" w:type="dxa"/>
            <w:tcBorders>
              <w:top w:val="nil"/>
              <w:left w:val="nil"/>
              <w:bottom w:val="nil"/>
              <w:right w:val="nil"/>
            </w:tcBorders>
            <w:shd w:val="clear" w:color="auto" w:fill="auto"/>
          </w:tcPr>
          <w:p w14:paraId="1CC65DCA" w14:textId="77777777" w:rsidR="000A2602" w:rsidRPr="00480DD5" w:rsidRDefault="000A2602" w:rsidP="00AE4DD8">
            <w:pPr>
              <w:rPr>
                <w:rtl/>
              </w:rPr>
            </w:pPr>
            <w:r w:rsidRPr="00480DD5">
              <w:rPr>
                <w:rFonts w:ascii="Arial" w:hAnsi="Arial" w:cs="FrankRuehl"/>
                <w:sz w:val="28"/>
                <w:szCs w:val="28"/>
                <w:rtl/>
              </w:rPr>
              <w:t>עומר ציון</w:t>
            </w:r>
          </w:p>
        </w:tc>
        <w:tc>
          <w:tcPr>
            <w:tcW w:w="3771" w:type="dxa"/>
            <w:tcBorders>
              <w:top w:val="nil"/>
              <w:left w:val="nil"/>
              <w:bottom w:val="nil"/>
              <w:right w:val="nil"/>
            </w:tcBorders>
            <w:shd w:val="clear" w:color="auto" w:fill="auto"/>
          </w:tcPr>
          <w:p w14:paraId="0108BF9D" w14:textId="77777777" w:rsidR="000A2602" w:rsidRPr="00480DD5" w:rsidRDefault="000A2602" w:rsidP="000A2602">
            <w:pPr>
              <w:jc w:val="right"/>
              <w:rPr>
                <w:rFonts w:ascii="Arial" w:hAnsi="Arial" w:cs="FrankRuehl"/>
                <w:sz w:val="28"/>
                <w:szCs w:val="28"/>
              </w:rPr>
            </w:pPr>
          </w:p>
        </w:tc>
      </w:tr>
      <w:tr w:rsidR="000A2602" w:rsidRPr="00480DD5" w14:paraId="77C58337" w14:textId="77777777" w:rsidTr="000A2602">
        <w:trPr>
          <w:trHeight w:val="355"/>
          <w:jc w:val="center"/>
        </w:trPr>
        <w:tc>
          <w:tcPr>
            <w:tcW w:w="740" w:type="dxa"/>
            <w:tcBorders>
              <w:top w:val="nil"/>
              <w:left w:val="nil"/>
              <w:bottom w:val="nil"/>
              <w:right w:val="nil"/>
            </w:tcBorders>
            <w:shd w:val="clear" w:color="auto" w:fill="auto"/>
          </w:tcPr>
          <w:p w14:paraId="1FB7C5E4" w14:textId="77777777" w:rsidR="000A2602" w:rsidRPr="00480DD5" w:rsidRDefault="000A2602" w:rsidP="000A2602">
            <w:pPr>
              <w:jc w:val="both"/>
              <w:rPr>
                <w:rFonts w:ascii="Arial" w:hAnsi="Arial" w:cs="FrankRuehl"/>
                <w:sz w:val="28"/>
                <w:szCs w:val="28"/>
                <w:rtl/>
              </w:rPr>
            </w:pPr>
          </w:p>
        </w:tc>
        <w:tc>
          <w:tcPr>
            <w:tcW w:w="4309" w:type="dxa"/>
            <w:tcBorders>
              <w:top w:val="nil"/>
              <w:left w:val="nil"/>
              <w:bottom w:val="nil"/>
              <w:right w:val="nil"/>
            </w:tcBorders>
            <w:shd w:val="clear" w:color="auto" w:fill="auto"/>
          </w:tcPr>
          <w:p w14:paraId="682F8A47" w14:textId="77777777" w:rsidR="000A2602" w:rsidRPr="00480DD5" w:rsidRDefault="000A2602" w:rsidP="000A2602">
            <w:pPr>
              <w:jc w:val="both"/>
              <w:rPr>
                <w:rtl/>
              </w:rPr>
            </w:pPr>
          </w:p>
          <w:p w14:paraId="02D8A674" w14:textId="77777777" w:rsidR="000A2602" w:rsidRPr="00480DD5" w:rsidRDefault="000A2602" w:rsidP="000A2602">
            <w:pPr>
              <w:jc w:val="both"/>
              <w:rPr>
                <w:rtl/>
              </w:rPr>
            </w:pPr>
          </w:p>
          <w:p w14:paraId="4C766FC1" w14:textId="77777777" w:rsidR="000A2602" w:rsidRPr="00480DD5" w:rsidRDefault="000A2602" w:rsidP="000A2602">
            <w:pPr>
              <w:jc w:val="both"/>
              <w:rPr>
                <w:rtl/>
              </w:rPr>
            </w:pPr>
            <w:r w:rsidRPr="00480DD5">
              <w:rPr>
                <w:rFonts w:hint="cs"/>
                <w:rtl/>
              </w:rPr>
              <w:t xml:space="preserve">                   </w:t>
            </w:r>
          </w:p>
        </w:tc>
        <w:tc>
          <w:tcPr>
            <w:tcW w:w="3771" w:type="dxa"/>
            <w:tcBorders>
              <w:top w:val="nil"/>
              <w:left w:val="nil"/>
              <w:bottom w:val="nil"/>
              <w:right w:val="nil"/>
            </w:tcBorders>
            <w:shd w:val="clear" w:color="auto" w:fill="auto"/>
          </w:tcPr>
          <w:p w14:paraId="76AA211E" w14:textId="77777777" w:rsidR="000A2602" w:rsidRPr="00480DD5" w:rsidRDefault="000A2602" w:rsidP="000A2602">
            <w:pPr>
              <w:jc w:val="right"/>
              <w:rPr>
                <w:rFonts w:ascii="Arial" w:hAnsi="Arial" w:cs="FrankRuehl"/>
                <w:sz w:val="28"/>
                <w:szCs w:val="28"/>
              </w:rPr>
            </w:pPr>
            <w:r w:rsidRPr="00480DD5">
              <w:rPr>
                <w:rFonts w:ascii="Arial" w:hAnsi="Arial" w:cs="FrankRuehl" w:hint="cs"/>
                <w:sz w:val="28"/>
                <w:szCs w:val="28"/>
                <w:rtl/>
              </w:rPr>
              <w:t>ה</w:t>
            </w:r>
            <w:r w:rsidRPr="00480DD5">
              <w:rPr>
                <w:rFonts w:ascii="Arial" w:hAnsi="Arial" w:cs="FrankRuehl"/>
                <w:sz w:val="28"/>
                <w:szCs w:val="28"/>
                <w:rtl/>
              </w:rPr>
              <w:t>נאשמים</w:t>
            </w:r>
          </w:p>
        </w:tc>
      </w:tr>
    </w:tbl>
    <w:p w14:paraId="6F47D6FA" w14:textId="77777777" w:rsidR="000A2602" w:rsidRPr="00480DD5" w:rsidRDefault="000A2602" w:rsidP="000A2602">
      <w:pPr>
        <w:rPr>
          <w:rFonts w:ascii="Arial" w:hAnsi="Arial"/>
          <w:rtl/>
        </w:rPr>
      </w:pPr>
      <w:bookmarkStart w:id="2" w:name="FirstLawyer"/>
      <w:r w:rsidRPr="00480DD5">
        <w:rPr>
          <w:rFonts w:ascii="Arial" w:hAnsi="Arial" w:hint="cs"/>
          <w:rtl/>
        </w:rPr>
        <w:t>ב"כ</w:t>
      </w:r>
      <w:bookmarkEnd w:id="2"/>
      <w:r w:rsidRPr="00480DD5">
        <w:rPr>
          <w:rFonts w:ascii="Arial" w:hAnsi="Arial" w:hint="cs"/>
          <w:rtl/>
        </w:rPr>
        <w:t xml:space="preserve"> המאשימה </w:t>
      </w:r>
      <w:r w:rsidRPr="00480DD5">
        <w:rPr>
          <w:rFonts w:ascii="Arial" w:hAnsi="Arial"/>
          <w:rtl/>
        </w:rPr>
        <w:t>–</w:t>
      </w:r>
      <w:r w:rsidRPr="00480DD5">
        <w:rPr>
          <w:rFonts w:ascii="Arial" w:hAnsi="Arial" w:hint="cs"/>
          <w:rtl/>
        </w:rPr>
        <w:t xml:space="preserve"> עו"ד דן כהן</w:t>
      </w:r>
    </w:p>
    <w:p w14:paraId="320F3AB8" w14:textId="77777777" w:rsidR="00A33638" w:rsidRDefault="000A2602" w:rsidP="00A33638">
      <w:pPr>
        <w:rPr>
          <w:rFonts w:ascii="Arial" w:hAnsi="Arial"/>
          <w:rtl/>
        </w:rPr>
      </w:pPr>
      <w:r w:rsidRPr="00480DD5">
        <w:rPr>
          <w:rFonts w:ascii="Arial" w:hAnsi="Arial" w:hint="cs"/>
          <w:rtl/>
        </w:rPr>
        <w:t xml:space="preserve">ב"כ הנאשם </w:t>
      </w:r>
      <w:r w:rsidRPr="00480DD5">
        <w:rPr>
          <w:rFonts w:ascii="Arial" w:hAnsi="Arial"/>
          <w:rtl/>
        </w:rPr>
        <w:t>–</w:t>
      </w:r>
      <w:r w:rsidRPr="00480DD5">
        <w:rPr>
          <w:rFonts w:ascii="Arial" w:hAnsi="Arial" w:hint="cs"/>
          <w:rtl/>
        </w:rPr>
        <w:t xml:space="preserve"> עו"ד עדי כרמלי ועו"ד תומר בנישת</w:t>
      </w:r>
      <w:bookmarkStart w:id="3" w:name="LawTable"/>
      <w:bookmarkEnd w:id="3"/>
    </w:p>
    <w:p w14:paraId="0D4C6F1A" w14:textId="77777777" w:rsidR="00A33638" w:rsidRPr="00A33638" w:rsidRDefault="00A33638" w:rsidP="00A33638">
      <w:pPr>
        <w:spacing w:after="120" w:line="240" w:lineRule="exact"/>
        <w:ind w:left="283" w:hanging="283"/>
        <w:jc w:val="both"/>
        <w:rPr>
          <w:rFonts w:ascii="FrankRuehl" w:hAnsi="FrankRuehl" w:cs="FrankRuehl"/>
          <w:rtl/>
        </w:rPr>
      </w:pPr>
    </w:p>
    <w:p w14:paraId="484EEC25" w14:textId="77777777" w:rsidR="00A33638" w:rsidRPr="00A33638" w:rsidRDefault="00A33638" w:rsidP="00A33638">
      <w:pPr>
        <w:spacing w:after="120" w:line="240" w:lineRule="exact"/>
        <w:ind w:left="283" w:hanging="283"/>
        <w:jc w:val="both"/>
        <w:rPr>
          <w:rFonts w:ascii="FrankRuehl" w:hAnsi="FrankRuehl" w:cs="FrankRuehl"/>
          <w:rtl/>
        </w:rPr>
      </w:pPr>
      <w:r w:rsidRPr="00A33638">
        <w:rPr>
          <w:rFonts w:ascii="FrankRuehl" w:hAnsi="FrankRuehl" w:cs="FrankRuehl"/>
          <w:rtl/>
        </w:rPr>
        <w:t xml:space="preserve">חקיקה שאוזכרה: </w:t>
      </w:r>
    </w:p>
    <w:p w14:paraId="16C62E05" w14:textId="77777777" w:rsidR="00A33638" w:rsidRPr="00A33638" w:rsidRDefault="00A33638" w:rsidP="00A33638">
      <w:pPr>
        <w:spacing w:after="120" w:line="240" w:lineRule="exact"/>
        <w:ind w:left="283" w:hanging="283"/>
        <w:jc w:val="both"/>
        <w:rPr>
          <w:rFonts w:ascii="FrankRuehl" w:hAnsi="FrankRuehl" w:cs="FrankRuehl"/>
          <w:rtl/>
        </w:rPr>
      </w:pPr>
      <w:hyperlink r:id="rId7" w:history="1">
        <w:r w:rsidRPr="00A33638">
          <w:rPr>
            <w:rFonts w:ascii="FrankRuehl" w:hAnsi="FrankRuehl" w:cs="FrankRuehl"/>
            <w:color w:val="0000FF"/>
            <w:u w:val="single"/>
            <w:rtl/>
          </w:rPr>
          <w:t>חוק העונשין, תשל"ז-1977</w:t>
        </w:r>
      </w:hyperlink>
      <w:r w:rsidRPr="00A33638">
        <w:rPr>
          <w:rFonts w:ascii="FrankRuehl" w:hAnsi="FrankRuehl" w:cs="FrankRuehl"/>
          <w:rtl/>
        </w:rPr>
        <w:t xml:space="preserve">: סע'  </w:t>
      </w:r>
      <w:hyperlink r:id="rId8" w:history="1">
        <w:r w:rsidRPr="00A33638">
          <w:rPr>
            <w:rFonts w:ascii="FrankRuehl" w:hAnsi="FrankRuehl" w:cs="FrankRuehl"/>
            <w:color w:val="0000FF"/>
            <w:u w:val="single"/>
            <w:rtl/>
          </w:rPr>
          <w:t>40 ט</w:t>
        </w:r>
      </w:hyperlink>
      <w:r w:rsidRPr="00A33638">
        <w:rPr>
          <w:rFonts w:ascii="FrankRuehl" w:hAnsi="FrankRuehl" w:cs="FrankRuehl"/>
          <w:rtl/>
        </w:rPr>
        <w:t xml:space="preserve">, </w:t>
      </w:r>
      <w:hyperlink r:id="rId9" w:history="1">
        <w:r w:rsidRPr="00A33638">
          <w:rPr>
            <w:rFonts w:ascii="FrankRuehl" w:hAnsi="FrankRuehl" w:cs="FrankRuehl"/>
            <w:color w:val="0000FF"/>
            <w:u w:val="single"/>
            <w:rtl/>
          </w:rPr>
          <w:t>40 יא'</w:t>
        </w:r>
      </w:hyperlink>
      <w:r w:rsidRPr="00A33638">
        <w:rPr>
          <w:rFonts w:ascii="FrankRuehl" w:hAnsi="FrankRuehl" w:cs="FrankRuehl"/>
          <w:rtl/>
        </w:rPr>
        <w:t xml:space="preserve">, </w:t>
      </w:r>
      <w:hyperlink r:id="rId10" w:history="1">
        <w:r w:rsidRPr="00A33638">
          <w:rPr>
            <w:rFonts w:ascii="FrankRuehl" w:hAnsi="FrankRuehl" w:cs="FrankRuehl"/>
            <w:color w:val="0000FF"/>
            <w:u w:val="single"/>
            <w:rtl/>
          </w:rPr>
          <w:t>40 יג'</w:t>
        </w:r>
      </w:hyperlink>
      <w:r w:rsidRPr="00A33638">
        <w:rPr>
          <w:rFonts w:ascii="FrankRuehl" w:hAnsi="FrankRuehl" w:cs="FrankRuehl"/>
          <w:rtl/>
        </w:rPr>
        <w:t xml:space="preserve">, </w:t>
      </w:r>
      <w:hyperlink r:id="rId11" w:history="1">
        <w:r w:rsidRPr="00A33638">
          <w:rPr>
            <w:rFonts w:ascii="FrankRuehl" w:hAnsi="FrankRuehl" w:cs="FrankRuehl"/>
            <w:color w:val="0000FF"/>
            <w:u w:val="single"/>
            <w:rtl/>
          </w:rPr>
          <w:t>499(א)(1)</w:t>
        </w:r>
      </w:hyperlink>
    </w:p>
    <w:p w14:paraId="4BE042D8" w14:textId="77777777" w:rsidR="00A33638" w:rsidRPr="00A33638" w:rsidRDefault="00A33638" w:rsidP="00A33638">
      <w:pPr>
        <w:spacing w:after="120" w:line="240" w:lineRule="exact"/>
        <w:ind w:left="283" w:hanging="283"/>
        <w:jc w:val="both"/>
        <w:rPr>
          <w:rFonts w:ascii="FrankRuehl" w:hAnsi="FrankRuehl" w:cs="FrankRuehl"/>
          <w:rtl/>
        </w:rPr>
      </w:pPr>
      <w:hyperlink r:id="rId12" w:history="1">
        <w:r w:rsidRPr="00A33638">
          <w:rPr>
            <w:rFonts w:ascii="FrankRuehl" w:hAnsi="FrankRuehl" w:cs="FrankRuehl"/>
            <w:color w:val="0000FF"/>
            <w:u w:val="single"/>
            <w:rtl/>
          </w:rPr>
          <w:t>פקודת הסמים המסוכנים [נוסח חדש], תשל"ג-1973</w:t>
        </w:r>
      </w:hyperlink>
      <w:r w:rsidRPr="00A33638">
        <w:rPr>
          <w:rFonts w:ascii="FrankRuehl" w:hAnsi="FrankRuehl" w:cs="FrankRuehl"/>
          <w:rtl/>
        </w:rPr>
        <w:t xml:space="preserve">: סע'  </w:t>
      </w:r>
      <w:hyperlink r:id="rId13" w:history="1">
        <w:r w:rsidRPr="00A33638">
          <w:rPr>
            <w:rFonts w:ascii="FrankRuehl" w:hAnsi="FrankRuehl" w:cs="FrankRuehl"/>
            <w:color w:val="0000FF"/>
            <w:u w:val="single"/>
            <w:rtl/>
          </w:rPr>
          <w:t>13</w:t>
        </w:r>
      </w:hyperlink>
      <w:r w:rsidRPr="00A33638">
        <w:rPr>
          <w:rFonts w:ascii="FrankRuehl" w:hAnsi="FrankRuehl" w:cs="FrankRuehl"/>
          <w:rtl/>
        </w:rPr>
        <w:t xml:space="preserve">, </w:t>
      </w:r>
      <w:hyperlink r:id="rId14" w:history="1">
        <w:r w:rsidRPr="00A33638">
          <w:rPr>
            <w:rFonts w:ascii="FrankRuehl" w:hAnsi="FrankRuehl" w:cs="FrankRuehl"/>
            <w:color w:val="0000FF"/>
            <w:u w:val="single"/>
            <w:rtl/>
          </w:rPr>
          <w:t>19א</w:t>
        </w:r>
      </w:hyperlink>
      <w:r w:rsidRPr="00A33638">
        <w:rPr>
          <w:rFonts w:ascii="FrankRuehl" w:hAnsi="FrankRuehl" w:cs="FrankRuehl"/>
          <w:rtl/>
        </w:rPr>
        <w:t xml:space="preserve">, </w:t>
      </w:r>
      <w:hyperlink r:id="rId15" w:history="1">
        <w:r w:rsidRPr="00A33638">
          <w:rPr>
            <w:rFonts w:ascii="FrankRuehl" w:hAnsi="FrankRuehl" w:cs="FrankRuehl"/>
            <w:color w:val="0000FF"/>
            <w:u w:val="single"/>
            <w:rtl/>
          </w:rPr>
          <w:t>29</w:t>
        </w:r>
      </w:hyperlink>
    </w:p>
    <w:p w14:paraId="757127D1" w14:textId="77777777" w:rsidR="00A33638" w:rsidRPr="00A33638" w:rsidRDefault="00A33638" w:rsidP="00A33638">
      <w:pPr>
        <w:spacing w:after="120" w:line="240" w:lineRule="exact"/>
        <w:ind w:left="283" w:hanging="283"/>
        <w:jc w:val="both"/>
        <w:rPr>
          <w:rFonts w:ascii="FrankRuehl" w:hAnsi="FrankRuehl" w:cs="FrankRuehl"/>
          <w:rtl/>
        </w:rPr>
      </w:pPr>
    </w:p>
    <w:p w14:paraId="1111647B" w14:textId="77777777" w:rsidR="00A33638" w:rsidRPr="00A33638" w:rsidRDefault="00A33638" w:rsidP="00A33638">
      <w:pPr>
        <w:rPr>
          <w:rFonts w:ascii="Arial" w:hAnsi="Arial"/>
          <w:rtl/>
        </w:rPr>
      </w:pPr>
      <w:bookmarkStart w:id="4" w:name="LawTable_End"/>
      <w:bookmarkEnd w:id="4"/>
    </w:p>
    <w:p w14:paraId="6348775B" w14:textId="77777777" w:rsidR="00A33638" w:rsidRPr="00A33638" w:rsidRDefault="00A33638" w:rsidP="00A33638">
      <w:pPr>
        <w:rPr>
          <w:rFonts w:ascii="Arial" w:hAnsi="Arial"/>
          <w:rtl/>
        </w:rPr>
      </w:pPr>
    </w:p>
    <w:p w14:paraId="6E17D27F" w14:textId="77777777" w:rsidR="00A33638" w:rsidRPr="00A33638" w:rsidRDefault="000A2602" w:rsidP="00A33638">
      <w:pPr>
        <w:rPr>
          <w:rFonts w:ascii="FrankRuehl" w:hAnsi="FrankRuehl" w:cs="FrankRuehl"/>
          <w:rtl/>
        </w:rPr>
      </w:pPr>
      <w:r w:rsidRPr="00A33638">
        <w:rPr>
          <w:rFonts w:ascii="Arial" w:hAnsi="Arial" w:hint="cs"/>
          <w:rtl/>
        </w:rPr>
        <w:t>י</w:t>
      </w:r>
    </w:p>
    <w:p w14:paraId="22F33651" w14:textId="77777777" w:rsidR="00A33638" w:rsidRPr="00A33638" w:rsidRDefault="00A33638" w:rsidP="000A2602">
      <w:pPr>
        <w:rPr>
          <w:rFonts w:ascii="Arial" w:hAnsi="Arial"/>
          <w:rtl/>
        </w:rPr>
      </w:pPr>
    </w:p>
    <w:p w14:paraId="677795B8" w14:textId="77777777" w:rsidR="00A33638" w:rsidRPr="00A33638" w:rsidRDefault="00A33638" w:rsidP="000A2602">
      <w:pPr>
        <w:rPr>
          <w:rFonts w:ascii="Arial" w:hAnsi="Arial"/>
          <w:rtl/>
        </w:rPr>
      </w:pPr>
    </w:p>
    <w:p w14:paraId="71B79AF1" w14:textId="77777777" w:rsidR="000A2602" w:rsidRPr="00A33638" w:rsidRDefault="000A2602" w:rsidP="000A2602">
      <w:pPr>
        <w:rPr>
          <w:rFonts w:ascii="Arial" w:hAnsi="Arial"/>
          <w:rtl/>
        </w:rPr>
      </w:pPr>
    </w:p>
    <w:p w14:paraId="2BC00D5B" w14:textId="77777777" w:rsidR="002537D1" w:rsidRDefault="002537D1" w:rsidP="000A2602">
      <w:pPr>
        <w:rPr>
          <w:rFonts w:ascii="Arial" w:hAnsi="Arial"/>
          <w:rtl/>
        </w:rPr>
      </w:pPr>
    </w:p>
    <w:p w14:paraId="01CD3501" w14:textId="77777777" w:rsidR="002537D1" w:rsidRPr="002537D1" w:rsidRDefault="002537D1" w:rsidP="002537D1">
      <w:pPr>
        <w:spacing w:after="120" w:line="240" w:lineRule="exact"/>
        <w:ind w:left="283" w:hanging="283"/>
        <w:jc w:val="both"/>
        <w:rPr>
          <w:rFonts w:ascii="FrankRuehl" w:hAnsi="FrankRuehl" w:cs="FrankRuehl"/>
          <w:rtl/>
        </w:rPr>
      </w:pPr>
    </w:p>
    <w:p w14:paraId="38770BC7" w14:textId="77777777" w:rsidR="002537D1" w:rsidRPr="002537D1" w:rsidRDefault="002537D1" w:rsidP="002537D1">
      <w:pPr>
        <w:spacing w:after="120" w:line="240" w:lineRule="exact"/>
        <w:ind w:left="283" w:hanging="283"/>
        <w:jc w:val="both"/>
        <w:rPr>
          <w:rFonts w:ascii="FrankRuehl" w:hAnsi="FrankRuehl" w:cs="FrankRuehl"/>
          <w:rtl/>
        </w:rPr>
      </w:pPr>
      <w:r w:rsidRPr="002537D1">
        <w:rPr>
          <w:rFonts w:ascii="FrankRuehl" w:hAnsi="FrankRuehl" w:cs="FrankRuehl"/>
          <w:rtl/>
        </w:rPr>
        <w:t xml:space="preserve">חקיקה שאוזכרה: </w:t>
      </w:r>
    </w:p>
    <w:p w14:paraId="4A0BB5C6" w14:textId="77777777" w:rsidR="002537D1" w:rsidRPr="002537D1" w:rsidRDefault="002537D1" w:rsidP="002537D1">
      <w:pPr>
        <w:spacing w:after="120" w:line="240" w:lineRule="exact"/>
        <w:ind w:left="283" w:hanging="283"/>
        <w:jc w:val="both"/>
        <w:rPr>
          <w:rFonts w:ascii="FrankRuehl" w:hAnsi="FrankRuehl" w:cs="FrankRuehl"/>
          <w:rtl/>
        </w:rPr>
      </w:pPr>
      <w:hyperlink r:id="rId16" w:history="1">
        <w:r w:rsidRPr="002537D1">
          <w:rPr>
            <w:rFonts w:ascii="FrankRuehl" w:hAnsi="FrankRuehl" w:cs="FrankRuehl"/>
            <w:color w:val="0000FF"/>
            <w:u w:val="single"/>
            <w:rtl/>
          </w:rPr>
          <w:t>חוק העונשין, תשל"ז-1977</w:t>
        </w:r>
      </w:hyperlink>
      <w:r w:rsidRPr="002537D1">
        <w:rPr>
          <w:rFonts w:ascii="FrankRuehl" w:hAnsi="FrankRuehl" w:cs="FrankRuehl"/>
          <w:rtl/>
        </w:rPr>
        <w:t xml:space="preserve">: סע'  </w:t>
      </w:r>
      <w:hyperlink r:id="rId17" w:history="1">
        <w:r w:rsidRPr="002537D1">
          <w:rPr>
            <w:rFonts w:ascii="FrankRuehl" w:hAnsi="FrankRuehl" w:cs="FrankRuehl"/>
            <w:color w:val="0000FF"/>
            <w:u w:val="single"/>
            <w:rtl/>
          </w:rPr>
          <w:t>40 ט</w:t>
        </w:r>
      </w:hyperlink>
      <w:r w:rsidRPr="002537D1">
        <w:rPr>
          <w:rFonts w:ascii="FrankRuehl" w:hAnsi="FrankRuehl" w:cs="FrankRuehl"/>
          <w:rtl/>
        </w:rPr>
        <w:t xml:space="preserve">, </w:t>
      </w:r>
      <w:hyperlink r:id="rId18" w:history="1">
        <w:r w:rsidRPr="002537D1">
          <w:rPr>
            <w:rFonts w:ascii="FrankRuehl" w:hAnsi="FrankRuehl" w:cs="FrankRuehl"/>
            <w:color w:val="0000FF"/>
            <w:u w:val="single"/>
            <w:rtl/>
          </w:rPr>
          <w:t>40 יא'</w:t>
        </w:r>
      </w:hyperlink>
      <w:r w:rsidRPr="002537D1">
        <w:rPr>
          <w:rFonts w:ascii="FrankRuehl" w:hAnsi="FrankRuehl" w:cs="FrankRuehl"/>
          <w:rtl/>
        </w:rPr>
        <w:t xml:space="preserve">, </w:t>
      </w:r>
      <w:hyperlink r:id="rId19" w:history="1">
        <w:r w:rsidRPr="002537D1">
          <w:rPr>
            <w:rFonts w:ascii="FrankRuehl" w:hAnsi="FrankRuehl" w:cs="FrankRuehl"/>
            <w:color w:val="0000FF"/>
            <w:u w:val="single"/>
            <w:rtl/>
          </w:rPr>
          <w:t>40 יג'</w:t>
        </w:r>
      </w:hyperlink>
      <w:r w:rsidRPr="002537D1">
        <w:rPr>
          <w:rFonts w:ascii="FrankRuehl" w:hAnsi="FrankRuehl" w:cs="FrankRuehl"/>
          <w:rtl/>
        </w:rPr>
        <w:t xml:space="preserve">, </w:t>
      </w:r>
      <w:hyperlink r:id="rId20" w:history="1">
        <w:r w:rsidRPr="002537D1">
          <w:rPr>
            <w:rFonts w:ascii="FrankRuehl" w:hAnsi="FrankRuehl" w:cs="FrankRuehl"/>
            <w:color w:val="0000FF"/>
            <w:u w:val="single"/>
            <w:rtl/>
          </w:rPr>
          <w:t>499(א)(1)</w:t>
        </w:r>
      </w:hyperlink>
    </w:p>
    <w:p w14:paraId="3E494DAA" w14:textId="77777777" w:rsidR="002537D1" w:rsidRPr="002537D1" w:rsidRDefault="002537D1" w:rsidP="002537D1">
      <w:pPr>
        <w:spacing w:after="120" w:line="240" w:lineRule="exact"/>
        <w:ind w:left="283" w:hanging="283"/>
        <w:jc w:val="both"/>
        <w:rPr>
          <w:rFonts w:ascii="FrankRuehl" w:hAnsi="FrankRuehl" w:cs="FrankRuehl"/>
          <w:rtl/>
        </w:rPr>
      </w:pPr>
      <w:hyperlink r:id="rId21" w:history="1">
        <w:r w:rsidRPr="002537D1">
          <w:rPr>
            <w:rFonts w:ascii="FrankRuehl" w:hAnsi="FrankRuehl" w:cs="FrankRuehl"/>
            <w:color w:val="0000FF"/>
            <w:u w:val="single"/>
            <w:rtl/>
          </w:rPr>
          <w:t>פקודת הסמים המסוכנים [נוסח חדש], תשל"ג-1973</w:t>
        </w:r>
      </w:hyperlink>
      <w:r w:rsidRPr="002537D1">
        <w:rPr>
          <w:rFonts w:ascii="FrankRuehl" w:hAnsi="FrankRuehl" w:cs="FrankRuehl"/>
          <w:rtl/>
        </w:rPr>
        <w:t xml:space="preserve">: סע'  </w:t>
      </w:r>
      <w:hyperlink r:id="rId22" w:history="1">
        <w:r w:rsidRPr="002537D1">
          <w:rPr>
            <w:rFonts w:ascii="FrankRuehl" w:hAnsi="FrankRuehl" w:cs="FrankRuehl"/>
            <w:color w:val="0000FF"/>
            <w:u w:val="single"/>
            <w:rtl/>
          </w:rPr>
          <w:t>13</w:t>
        </w:r>
      </w:hyperlink>
      <w:r w:rsidRPr="002537D1">
        <w:rPr>
          <w:rFonts w:ascii="FrankRuehl" w:hAnsi="FrankRuehl" w:cs="FrankRuehl"/>
          <w:rtl/>
        </w:rPr>
        <w:t xml:space="preserve">, </w:t>
      </w:r>
      <w:hyperlink r:id="rId23" w:history="1">
        <w:r w:rsidRPr="002537D1">
          <w:rPr>
            <w:rFonts w:ascii="FrankRuehl" w:hAnsi="FrankRuehl" w:cs="FrankRuehl"/>
            <w:color w:val="0000FF"/>
            <w:u w:val="single"/>
            <w:rtl/>
          </w:rPr>
          <w:t>19א</w:t>
        </w:r>
      </w:hyperlink>
      <w:r w:rsidRPr="002537D1">
        <w:rPr>
          <w:rFonts w:ascii="FrankRuehl" w:hAnsi="FrankRuehl" w:cs="FrankRuehl"/>
          <w:rtl/>
        </w:rPr>
        <w:t xml:space="preserve">, </w:t>
      </w:r>
      <w:hyperlink r:id="rId24" w:history="1">
        <w:r w:rsidRPr="002537D1">
          <w:rPr>
            <w:rFonts w:ascii="FrankRuehl" w:hAnsi="FrankRuehl" w:cs="FrankRuehl"/>
            <w:color w:val="0000FF"/>
            <w:u w:val="single"/>
            <w:rtl/>
          </w:rPr>
          <w:t>29</w:t>
        </w:r>
      </w:hyperlink>
    </w:p>
    <w:p w14:paraId="1D353958" w14:textId="77777777" w:rsidR="00480DD5" w:rsidRPr="00480DD5" w:rsidRDefault="00480DD5" w:rsidP="000A2602">
      <w:pPr>
        <w:jc w:val="center"/>
        <w:rPr>
          <w:rFonts w:ascii="Arial" w:hAnsi="Arial" w:cs="FrankRuehl"/>
          <w:b/>
          <w:bCs/>
          <w:sz w:val="32"/>
          <w:szCs w:val="32"/>
          <w:rtl/>
        </w:rPr>
      </w:pPr>
    </w:p>
    <w:p w14:paraId="1DE59C7E" w14:textId="77777777" w:rsidR="00480DD5" w:rsidRPr="00480DD5" w:rsidRDefault="00480DD5" w:rsidP="00480DD5">
      <w:pPr>
        <w:jc w:val="center"/>
        <w:rPr>
          <w:rFonts w:ascii="Arial" w:hAnsi="Arial" w:cs="FrankRuehl"/>
          <w:b/>
          <w:bCs/>
          <w:sz w:val="32"/>
          <w:szCs w:val="32"/>
          <w:u w:val="single"/>
          <w:rtl/>
        </w:rPr>
      </w:pPr>
      <w:bookmarkStart w:id="5" w:name="PsakDin"/>
      <w:bookmarkEnd w:id="0"/>
      <w:r w:rsidRPr="00480DD5">
        <w:rPr>
          <w:rFonts w:ascii="Arial" w:hAnsi="Arial" w:cs="FrankRuehl"/>
          <w:b/>
          <w:bCs/>
          <w:sz w:val="32"/>
          <w:szCs w:val="32"/>
          <w:u w:val="single"/>
          <w:rtl/>
        </w:rPr>
        <w:t>גזר דין</w:t>
      </w:r>
    </w:p>
    <w:bookmarkEnd w:id="5"/>
    <w:p w14:paraId="0CB1581B" w14:textId="77777777" w:rsidR="000A2602" w:rsidRPr="00B05847" w:rsidRDefault="000A2602" w:rsidP="000A2602">
      <w:pPr>
        <w:rPr>
          <w:rFonts w:ascii="Arial" w:hAnsi="Arial"/>
          <w:rtl/>
        </w:rPr>
      </w:pPr>
    </w:p>
    <w:p w14:paraId="0A8DBE7B" w14:textId="77777777" w:rsidR="000A2602" w:rsidRPr="00B85644" w:rsidRDefault="000A2602" w:rsidP="000A2602">
      <w:pPr>
        <w:spacing w:after="120" w:line="360" w:lineRule="auto"/>
        <w:jc w:val="both"/>
        <w:rPr>
          <w:bCs/>
          <w:u w:val="single"/>
          <w:rtl/>
          <w:lang w:eastAsia="he-IL"/>
        </w:rPr>
      </w:pPr>
      <w:r w:rsidRPr="00B85644">
        <w:rPr>
          <w:bCs/>
          <w:u w:val="single"/>
          <w:rtl/>
          <w:lang w:eastAsia="he-IL"/>
        </w:rPr>
        <w:t>רקע – כתב האישום והכרעת הדין</w:t>
      </w:r>
    </w:p>
    <w:p w14:paraId="7AD130C6" w14:textId="77777777" w:rsidR="000A2602" w:rsidRPr="00B85644" w:rsidRDefault="000A2602" w:rsidP="000A2602">
      <w:pPr>
        <w:numPr>
          <w:ilvl w:val="0"/>
          <w:numId w:val="4"/>
        </w:numPr>
        <w:spacing w:after="120" w:line="360" w:lineRule="auto"/>
        <w:jc w:val="both"/>
        <w:rPr>
          <w:rFonts w:ascii="David" w:hAnsi="David"/>
          <w:color w:val="000000"/>
        </w:rPr>
      </w:pPr>
      <w:bookmarkStart w:id="6" w:name="ABSTRACT_START"/>
      <w:bookmarkEnd w:id="6"/>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הורשע</w:t>
      </w:r>
      <w:r w:rsidRPr="00B85644">
        <w:rPr>
          <w:rFonts w:ascii="David" w:hAnsi="David"/>
          <w:color w:val="000000"/>
          <w:rtl/>
        </w:rPr>
        <w:t xml:space="preserve"> </w:t>
      </w:r>
      <w:r>
        <w:rPr>
          <w:rFonts w:ascii="David" w:hAnsi="David" w:hint="cs"/>
          <w:color w:val="000000"/>
          <w:rtl/>
        </w:rPr>
        <w:t xml:space="preserve">לאחר ניהול הוכחות </w:t>
      </w:r>
      <w:r w:rsidRPr="00B85644">
        <w:rPr>
          <w:rFonts w:ascii="David" w:hAnsi="David" w:hint="eastAsia"/>
          <w:color w:val="000000"/>
          <w:rtl/>
        </w:rPr>
        <w:t>בעבירות</w:t>
      </w:r>
      <w:r w:rsidRPr="00B85644">
        <w:rPr>
          <w:rFonts w:ascii="David" w:hAnsi="David"/>
          <w:color w:val="000000"/>
          <w:rtl/>
        </w:rPr>
        <w:t xml:space="preserve"> </w:t>
      </w:r>
      <w:r w:rsidRPr="00B85644">
        <w:rPr>
          <w:rFonts w:ascii="David" w:hAnsi="David" w:hint="eastAsia"/>
          <w:color w:val="000000"/>
          <w:rtl/>
        </w:rPr>
        <w:t>כדלקמן</w:t>
      </w:r>
      <w:r w:rsidRPr="00B85644">
        <w:rPr>
          <w:rFonts w:ascii="David" w:hAnsi="David"/>
          <w:color w:val="000000"/>
          <w:rtl/>
        </w:rPr>
        <w:t>:</w:t>
      </w:r>
    </w:p>
    <w:p w14:paraId="46490FB2" w14:textId="77777777" w:rsidR="000A2602" w:rsidRPr="00B85644" w:rsidRDefault="000A2602" w:rsidP="000A2602">
      <w:pPr>
        <w:numPr>
          <w:ilvl w:val="0"/>
          <w:numId w:val="5"/>
        </w:numPr>
        <w:spacing w:after="120" w:line="360" w:lineRule="auto"/>
        <w:jc w:val="both"/>
        <w:rPr>
          <w:rFonts w:ascii="David" w:hAnsi="David"/>
          <w:b/>
          <w:bCs/>
          <w:color w:val="000000"/>
        </w:rPr>
      </w:pPr>
      <w:r w:rsidRPr="00B85644">
        <w:rPr>
          <w:rFonts w:ascii="David" w:hAnsi="David" w:hint="eastAsia"/>
          <w:b/>
          <w:bCs/>
          <w:color w:val="000000"/>
          <w:rtl/>
        </w:rPr>
        <w:lastRenderedPageBreak/>
        <w:t>קשירת</w:t>
      </w:r>
      <w:r w:rsidRPr="00B85644">
        <w:rPr>
          <w:rFonts w:ascii="David" w:hAnsi="David"/>
          <w:b/>
          <w:bCs/>
          <w:color w:val="000000"/>
          <w:rtl/>
        </w:rPr>
        <w:t xml:space="preserve"> </w:t>
      </w:r>
      <w:r w:rsidRPr="00B85644">
        <w:rPr>
          <w:rFonts w:ascii="David" w:hAnsi="David" w:hint="eastAsia"/>
          <w:b/>
          <w:bCs/>
          <w:color w:val="000000"/>
          <w:rtl/>
        </w:rPr>
        <w:t>קשר</w:t>
      </w:r>
      <w:r w:rsidRPr="00B85644">
        <w:rPr>
          <w:rFonts w:ascii="David" w:hAnsi="David"/>
          <w:b/>
          <w:bCs/>
          <w:color w:val="000000"/>
          <w:rtl/>
        </w:rPr>
        <w:t xml:space="preserve"> </w:t>
      </w:r>
      <w:r w:rsidRPr="00B85644">
        <w:rPr>
          <w:rFonts w:ascii="David" w:hAnsi="David" w:hint="eastAsia"/>
          <w:b/>
          <w:bCs/>
          <w:color w:val="000000"/>
          <w:rtl/>
        </w:rPr>
        <w:t>לפשע</w:t>
      </w:r>
      <w:r w:rsidRPr="00B85644">
        <w:rPr>
          <w:rFonts w:ascii="David" w:hAnsi="David"/>
          <w:b/>
          <w:bCs/>
          <w:color w:val="000000"/>
          <w:rtl/>
        </w:rPr>
        <w:t xml:space="preserve">, </w:t>
      </w:r>
      <w:r w:rsidRPr="00B85644">
        <w:rPr>
          <w:rFonts w:ascii="David" w:hAnsi="David" w:hint="eastAsia"/>
          <w:color w:val="000000"/>
          <w:rtl/>
        </w:rPr>
        <w:t>עבירה</w:t>
      </w:r>
      <w:r w:rsidRPr="00B85644">
        <w:rPr>
          <w:rFonts w:ascii="David" w:hAnsi="David"/>
          <w:color w:val="000000"/>
          <w:rtl/>
        </w:rPr>
        <w:t xml:space="preserve"> </w:t>
      </w:r>
      <w:r w:rsidRPr="00B85644">
        <w:rPr>
          <w:rFonts w:ascii="David" w:hAnsi="David" w:hint="eastAsia"/>
          <w:color w:val="000000"/>
          <w:rtl/>
        </w:rPr>
        <w:t>לפי</w:t>
      </w:r>
      <w:r w:rsidRPr="00B85644">
        <w:rPr>
          <w:rFonts w:ascii="David" w:hAnsi="David"/>
          <w:color w:val="000000"/>
          <w:rtl/>
        </w:rPr>
        <w:t xml:space="preserve"> </w:t>
      </w:r>
      <w:hyperlink r:id="rId25" w:history="1">
        <w:r w:rsidR="002537D1" w:rsidRPr="002537D1">
          <w:rPr>
            <w:rFonts w:ascii="David" w:hAnsi="David"/>
            <w:color w:val="0000FF"/>
            <w:u w:val="single"/>
            <w:rtl/>
          </w:rPr>
          <w:t>סעיף 499(א)(1)</w:t>
        </w:r>
      </w:hyperlink>
      <w:r w:rsidRPr="00B85644">
        <w:rPr>
          <w:rFonts w:ascii="David" w:hAnsi="David"/>
          <w:color w:val="000000"/>
          <w:rtl/>
        </w:rPr>
        <w:t xml:space="preserve"> </w:t>
      </w:r>
      <w:r w:rsidRPr="00B85644">
        <w:rPr>
          <w:rFonts w:ascii="David" w:hAnsi="David" w:hint="eastAsia"/>
          <w:color w:val="000000"/>
          <w:rtl/>
        </w:rPr>
        <w:t>ב</w:t>
      </w:r>
      <w:hyperlink r:id="rId26" w:history="1">
        <w:r w:rsidR="00480DD5" w:rsidRPr="00480DD5">
          <w:rPr>
            <w:rFonts w:ascii="David" w:hAnsi="David"/>
            <w:color w:val="0000FF"/>
            <w:u w:val="single"/>
            <w:rtl/>
          </w:rPr>
          <w:t>חוק העונשין</w:t>
        </w:r>
      </w:hyperlink>
      <w:r w:rsidRPr="00B85644">
        <w:rPr>
          <w:rFonts w:ascii="David" w:hAnsi="David"/>
          <w:color w:val="000000"/>
          <w:rtl/>
        </w:rPr>
        <w:t xml:space="preserve">, </w:t>
      </w:r>
      <w:r w:rsidRPr="00B85644">
        <w:rPr>
          <w:rFonts w:ascii="David" w:hAnsi="David" w:hint="eastAsia"/>
          <w:color w:val="000000"/>
          <w:rtl/>
        </w:rPr>
        <w:t>תשל</w:t>
      </w:r>
      <w:r w:rsidRPr="00B85644">
        <w:rPr>
          <w:rFonts w:ascii="David" w:hAnsi="David"/>
          <w:color w:val="000000"/>
          <w:rtl/>
        </w:rPr>
        <w:t>"</w:t>
      </w:r>
      <w:r w:rsidRPr="00B85644">
        <w:rPr>
          <w:rFonts w:ascii="David" w:hAnsi="David" w:hint="eastAsia"/>
          <w:color w:val="000000"/>
          <w:rtl/>
        </w:rPr>
        <w:t>ז</w:t>
      </w:r>
      <w:r w:rsidRPr="00B85644">
        <w:rPr>
          <w:rFonts w:ascii="David" w:hAnsi="David"/>
          <w:color w:val="000000"/>
          <w:rtl/>
        </w:rPr>
        <w:t>-1977 (</w:t>
      </w:r>
      <w:r w:rsidRPr="00B85644">
        <w:rPr>
          <w:rFonts w:ascii="David" w:hAnsi="David" w:hint="eastAsia"/>
          <w:color w:val="000000"/>
          <w:rtl/>
        </w:rPr>
        <w:t>להלן</w:t>
      </w:r>
      <w:r w:rsidRPr="00B85644">
        <w:rPr>
          <w:rFonts w:ascii="David" w:hAnsi="David"/>
          <w:color w:val="000000"/>
          <w:rtl/>
        </w:rPr>
        <w:t>: "</w:t>
      </w:r>
      <w:r w:rsidRPr="00B85644">
        <w:rPr>
          <w:rFonts w:ascii="David" w:hAnsi="David" w:hint="eastAsia"/>
          <w:color w:val="000000"/>
          <w:rtl/>
        </w:rPr>
        <w:t>החוק</w:t>
      </w:r>
      <w:r w:rsidRPr="00B85644">
        <w:rPr>
          <w:rFonts w:ascii="David" w:hAnsi="David"/>
          <w:color w:val="000000"/>
          <w:rtl/>
        </w:rPr>
        <w:t xml:space="preserve">").  </w:t>
      </w:r>
    </w:p>
    <w:p w14:paraId="7BEBEB90" w14:textId="77777777" w:rsidR="000A2602" w:rsidRPr="00B85644" w:rsidRDefault="000A2602" w:rsidP="000A2602">
      <w:pPr>
        <w:numPr>
          <w:ilvl w:val="0"/>
          <w:numId w:val="5"/>
        </w:numPr>
        <w:spacing w:after="120" w:line="360" w:lineRule="auto"/>
        <w:jc w:val="both"/>
        <w:rPr>
          <w:rFonts w:ascii="David" w:hAnsi="David"/>
          <w:color w:val="000000"/>
        </w:rPr>
      </w:pPr>
      <w:r w:rsidRPr="00B85644">
        <w:rPr>
          <w:rFonts w:ascii="David" w:hAnsi="David" w:hint="eastAsia"/>
          <w:b/>
          <w:bCs/>
          <w:color w:val="000000"/>
          <w:rtl/>
        </w:rPr>
        <w:t>יבוא</w:t>
      </w:r>
      <w:r w:rsidRPr="00B85644">
        <w:rPr>
          <w:rFonts w:ascii="David" w:hAnsi="David"/>
          <w:b/>
          <w:bCs/>
          <w:color w:val="000000"/>
          <w:rtl/>
        </w:rPr>
        <w:t xml:space="preserve"> </w:t>
      </w:r>
      <w:r w:rsidRPr="00B85644">
        <w:rPr>
          <w:rFonts w:ascii="David" w:hAnsi="David" w:hint="eastAsia"/>
          <w:b/>
          <w:bCs/>
          <w:color w:val="000000"/>
          <w:rtl/>
        </w:rPr>
        <w:t>סם</w:t>
      </w:r>
      <w:r w:rsidRPr="00B85644">
        <w:rPr>
          <w:rFonts w:ascii="David" w:hAnsi="David"/>
          <w:b/>
          <w:bCs/>
          <w:color w:val="000000"/>
          <w:rtl/>
        </w:rPr>
        <w:t xml:space="preserve"> </w:t>
      </w:r>
      <w:r w:rsidRPr="00B85644">
        <w:rPr>
          <w:rFonts w:ascii="David" w:hAnsi="David" w:hint="eastAsia"/>
          <w:b/>
          <w:bCs/>
          <w:color w:val="000000"/>
          <w:rtl/>
        </w:rPr>
        <w:t>מסוכן</w:t>
      </w:r>
      <w:r w:rsidRPr="00B85644">
        <w:rPr>
          <w:rFonts w:ascii="David" w:hAnsi="David"/>
          <w:b/>
          <w:bCs/>
          <w:color w:val="000000"/>
          <w:rtl/>
        </w:rPr>
        <w:t xml:space="preserve">, </w:t>
      </w:r>
      <w:r w:rsidRPr="00B85644">
        <w:rPr>
          <w:rFonts w:ascii="David" w:hAnsi="David"/>
          <w:color w:val="000000"/>
          <w:rtl/>
        </w:rPr>
        <w:t xml:space="preserve"> </w:t>
      </w:r>
      <w:r w:rsidRPr="00B85644">
        <w:rPr>
          <w:rFonts w:ascii="David" w:hAnsi="David" w:hint="eastAsia"/>
          <w:color w:val="000000"/>
          <w:rtl/>
        </w:rPr>
        <w:t>עבירה</w:t>
      </w:r>
      <w:r w:rsidRPr="00B85644">
        <w:rPr>
          <w:rFonts w:ascii="David" w:hAnsi="David"/>
          <w:color w:val="000000"/>
          <w:rtl/>
        </w:rPr>
        <w:t xml:space="preserve"> </w:t>
      </w:r>
      <w:r w:rsidRPr="00B85644">
        <w:rPr>
          <w:rFonts w:ascii="David" w:hAnsi="David" w:hint="eastAsia"/>
          <w:color w:val="000000"/>
          <w:rtl/>
        </w:rPr>
        <w:t>לפי</w:t>
      </w:r>
      <w:r w:rsidRPr="00B85644">
        <w:rPr>
          <w:rFonts w:ascii="David" w:hAnsi="David"/>
          <w:color w:val="000000"/>
          <w:rtl/>
        </w:rPr>
        <w:t xml:space="preserve"> </w:t>
      </w:r>
      <w:hyperlink r:id="rId27" w:history="1">
        <w:r w:rsidR="002537D1" w:rsidRPr="002537D1">
          <w:rPr>
            <w:rFonts w:ascii="David" w:hAnsi="David"/>
            <w:color w:val="0000FF"/>
            <w:u w:val="single"/>
            <w:rtl/>
          </w:rPr>
          <w:t>סעיף 13</w:t>
        </w:r>
      </w:hyperlink>
      <w:r w:rsidRPr="00B85644">
        <w:rPr>
          <w:rFonts w:ascii="David" w:hAnsi="David"/>
          <w:color w:val="000000"/>
          <w:rtl/>
        </w:rPr>
        <w:t xml:space="preserve"> </w:t>
      </w:r>
      <w:r w:rsidRPr="00B85644">
        <w:rPr>
          <w:rFonts w:ascii="David" w:hAnsi="David" w:hint="eastAsia"/>
          <w:color w:val="000000"/>
          <w:rtl/>
        </w:rPr>
        <w:t>יחד</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hyperlink r:id="rId28" w:history="1">
        <w:r w:rsidR="002537D1" w:rsidRPr="002537D1">
          <w:rPr>
            <w:rFonts w:ascii="David" w:hAnsi="David"/>
            <w:color w:val="0000FF"/>
            <w:u w:val="single"/>
            <w:rtl/>
          </w:rPr>
          <w:t>סעיף 19א</w:t>
        </w:r>
      </w:hyperlink>
      <w:r w:rsidRPr="00B85644">
        <w:rPr>
          <w:rFonts w:ascii="David" w:hAnsi="David"/>
          <w:color w:val="000000"/>
          <w:rtl/>
        </w:rPr>
        <w:t xml:space="preserve"> </w:t>
      </w:r>
      <w:r w:rsidRPr="00B85644">
        <w:rPr>
          <w:rFonts w:ascii="David" w:hAnsi="David" w:hint="eastAsia"/>
          <w:color w:val="000000"/>
          <w:rtl/>
        </w:rPr>
        <w:t>ב</w:t>
      </w:r>
      <w:hyperlink r:id="rId29" w:history="1">
        <w:r w:rsidR="00480DD5" w:rsidRPr="00480DD5">
          <w:rPr>
            <w:rFonts w:ascii="David" w:hAnsi="David"/>
            <w:color w:val="0000FF"/>
            <w:u w:val="single"/>
            <w:rtl/>
          </w:rPr>
          <w:t>פקודת הסמים המסוכנים</w:t>
        </w:r>
      </w:hyperlink>
      <w:r w:rsidRPr="00B85644">
        <w:rPr>
          <w:rFonts w:ascii="David" w:hAnsi="David"/>
          <w:color w:val="000000"/>
          <w:rtl/>
        </w:rPr>
        <w:t xml:space="preserve"> [</w:t>
      </w:r>
      <w:r w:rsidRPr="00B85644">
        <w:rPr>
          <w:rFonts w:ascii="David" w:hAnsi="David" w:hint="eastAsia"/>
          <w:color w:val="000000"/>
          <w:rtl/>
        </w:rPr>
        <w:t>נוסח</w:t>
      </w:r>
      <w:r w:rsidRPr="00B85644">
        <w:rPr>
          <w:rFonts w:ascii="David" w:hAnsi="David"/>
          <w:color w:val="000000"/>
          <w:rtl/>
        </w:rPr>
        <w:t xml:space="preserve"> </w:t>
      </w:r>
      <w:r w:rsidRPr="00B85644">
        <w:rPr>
          <w:rFonts w:ascii="David" w:hAnsi="David" w:hint="eastAsia"/>
          <w:color w:val="000000"/>
          <w:rtl/>
        </w:rPr>
        <w:t>חדש</w:t>
      </w:r>
      <w:r w:rsidRPr="00B85644">
        <w:rPr>
          <w:rFonts w:ascii="David" w:hAnsi="David"/>
          <w:color w:val="000000"/>
          <w:rtl/>
        </w:rPr>
        <w:t xml:space="preserve">], </w:t>
      </w:r>
      <w:r w:rsidRPr="00B85644">
        <w:rPr>
          <w:rFonts w:ascii="David" w:hAnsi="David" w:hint="eastAsia"/>
          <w:color w:val="000000"/>
          <w:rtl/>
        </w:rPr>
        <w:t>תשל</w:t>
      </w:r>
      <w:r w:rsidRPr="00B85644">
        <w:rPr>
          <w:rFonts w:ascii="David" w:hAnsi="David"/>
          <w:color w:val="000000"/>
          <w:rtl/>
        </w:rPr>
        <w:t>"</w:t>
      </w:r>
      <w:r w:rsidRPr="00B85644">
        <w:rPr>
          <w:rFonts w:ascii="David" w:hAnsi="David" w:hint="eastAsia"/>
          <w:color w:val="000000"/>
          <w:rtl/>
        </w:rPr>
        <w:t>ג</w:t>
      </w:r>
      <w:r w:rsidRPr="00B85644">
        <w:rPr>
          <w:rFonts w:ascii="David" w:hAnsi="David"/>
          <w:color w:val="000000"/>
          <w:rtl/>
        </w:rPr>
        <w:t xml:space="preserve">-1973 </w:t>
      </w:r>
      <w:hyperlink r:id="rId30" w:history="1">
        <w:r w:rsidR="002537D1" w:rsidRPr="002537D1">
          <w:rPr>
            <w:rFonts w:ascii="David" w:hAnsi="David"/>
            <w:color w:val="0000FF"/>
            <w:u w:val="single"/>
            <w:rtl/>
          </w:rPr>
          <w:t>וסעיף 29</w:t>
        </w:r>
      </w:hyperlink>
      <w:r w:rsidRPr="00B85644">
        <w:rPr>
          <w:rFonts w:ascii="David" w:hAnsi="David"/>
          <w:color w:val="000000"/>
          <w:rtl/>
        </w:rPr>
        <w:t xml:space="preserve"> </w:t>
      </w:r>
      <w:r w:rsidRPr="00B85644">
        <w:rPr>
          <w:rFonts w:ascii="David" w:hAnsi="David" w:hint="eastAsia"/>
          <w:color w:val="000000"/>
          <w:rtl/>
        </w:rPr>
        <w:t>בחוק</w:t>
      </w:r>
      <w:r w:rsidRPr="00B85644">
        <w:rPr>
          <w:rFonts w:ascii="David" w:hAnsi="David"/>
          <w:color w:val="000000"/>
          <w:rtl/>
        </w:rPr>
        <w:t xml:space="preserve">. </w:t>
      </w:r>
    </w:p>
    <w:p w14:paraId="24B8F397" w14:textId="77777777" w:rsidR="000A2602" w:rsidRPr="00B85644" w:rsidRDefault="000A2602" w:rsidP="000A2602">
      <w:pPr>
        <w:numPr>
          <w:ilvl w:val="0"/>
          <w:numId w:val="4"/>
        </w:numPr>
        <w:spacing w:after="120" w:line="360" w:lineRule="auto"/>
        <w:jc w:val="both"/>
        <w:rPr>
          <w:rFonts w:ascii="David" w:hAnsi="David"/>
          <w:color w:val="000000"/>
          <w:rtl/>
        </w:rPr>
      </w:pPr>
      <w:r w:rsidRPr="00B85644">
        <w:rPr>
          <w:rFonts w:ascii="David" w:hAnsi="David" w:hint="eastAsia"/>
          <w:color w:val="000000"/>
          <w:rtl/>
        </w:rPr>
        <w:t>על</w:t>
      </w:r>
      <w:r w:rsidRPr="00B85644">
        <w:rPr>
          <w:rFonts w:ascii="David" w:hAnsi="David"/>
          <w:color w:val="000000"/>
          <w:rtl/>
        </w:rPr>
        <w:t>-</w:t>
      </w:r>
      <w:r w:rsidRPr="00B85644">
        <w:rPr>
          <w:rFonts w:ascii="David" w:hAnsi="David" w:hint="eastAsia"/>
          <w:color w:val="000000"/>
          <w:rtl/>
        </w:rPr>
        <w:t>פי</w:t>
      </w:r>
      <w:r w:rsidRPr="00B85644">
        <w:rPr>
          <w:rFonts w:ascii="David" w:hAnsi="David"/>
          <w:color w:val="000000"/>
          <w:rtl/>
        </w:rPr>
        <w:t xml:space="preserve"> </w:t>
      </w:r>
      <w:r w:rsidRPr="00B85644">
        <w:rPr>
          <w:rFonts w:ascii="David" w:hAnsi="David" w:hint="eastAsia"/>
          <w:color w:val="000000"/>
          <w:rtl/>
        </w:rPr>
        <w:t>המתואר</w:t>
      </w:r>
      <w:r w:rsidRPr="00B85644">
        <w:rPr>
          <w:rFonts w:ascii="David" w:hAnsi="David"/>
          <w:color w:val="000000"/>
          <w:rtl/>
        </w:rPr>
        <w:t xml:space="preserve"> </w:t>
      </w:r>
      <w:r w:rsidRPr="00B85644">
        <w:rPr>
          <w:rFonts w:ascii="David" w:hAnsi="David" w:hint="eastAsia"/>
          <w:color w:val="000000"/>
          <w:rtl/>
        </w:rPr>
        <w:t>בעובדות</w:t>
      </w:r>
      <w:r w:rsidRPr="00B85644">
        <w:rPr>
          <w:rFonts w:ascii="David" w:hAnsi="David"/>
          <w:color w:val="000000"/>
          <w:rtl/>
        </w:rPr>
        <w:t xml:space="preserve"> </w:t>
      </w:r>
      <w:r w:rsidRPr="00B85644">
        <w:rPr>
          <w:rFonts w:ascii="David" w:hAnsi="David" w:hint="eastAsia"/>
          <w:color w:val="000000"/>
          <w:rtl/>
        </w:rPr>
        <w:t>כתב</w:t>
      </w:r>
      <w:r w:rsidRPr="00B85644">
        <w:rPr>
          <w:rFonts w:ascii="David" w:hAnsi="David"/>
          <w:color w:val="000000"/>
          <w:rtl/>
        </w:rPr>
        <w:t xml:space="preserve"> </w:t>
      </w:r>
      <w:r w:rsidRPr="00B85644">
        <w:rPr>
          <w:rFonts w:ascii="David" w:hAnsi="David" w:hint="eastAsia"/>
          <w:color w:val="000000"/>
          <w:rtl/>
        </w:rPr>
        <w:t>האישום</w:t>
      </w:r>
      <w:r w:rsidRPr="00B85644">
        <w:rPr>
          <w:rFonts w:ascii="David" w:hAnsi="David"/>
          <w:color w:val="000000"/>
          <w:rtl/>
        </w:rPr>
        <w:t xml:space="preserve"> </w:t>
      </w:r>
      <w:r w:rsidRPr="00B85644">
        <w:rPr>
          <w:rFonts w:ascii="David" w:hAnsi="David" w:hint="eastAsia"/>
          <w:color w:val="000000"/>
          <w:rtl/>
        </w:rPr>
        <w:t>המתוקן</w:t>
      </w:r>
      <w:r w:rsidRPr="00B85644">
        <w:rPr>
          <w:rFonts w:ascii="David" w:hAnsi="David"/>
          <w:color w:val="000000"/>
          <w:rtl/>
        </w:rPr>
        <w:t xml:space="preserve">, </w:t>
      </w:r>
      <w:r w:rsidRPr="00B85644">
        <w:rPr>
          <w:rFonts w:ascii="David" w:hAnsi="David" w:hint="eastAsia"/>
          <w:color w:val="000000"/>
          <w:rtl/>
        </w:rPr>
        <w:t>עובר</w:t>
      </w:r>
      <w:r w:rsidRPr="00B85644">
        <w:rPr>
          <w:rFonts w:ascii="David" w:hAnsi="David"/>
          <w:color w:val="000000"/>
          <w:rtl/>
        </w:rPr>
        <w:t xml:space="preserve"> </w:t>
      </w:r>
      <w:r w:rsidRPr="00B85644">
        <w:rPr>
          <w:rFonts w:ascii="David" w:hAnsi="David" w:hint="eastAsia"/>
          <w:color w:val="000000"/>
          <w:rtl/>
        </w:rPr>
        <w:t>ליום</w:t>
      </w:r>
      <w:r w:rsidRPr="00B85644">
        <w:rPr>
          <w:rFonts w:ascii="David" w:hAnsi="David"/>
          <w:color w:val="000000"/>
          <w:rtl/>
        </w:rPr>
        <w:t xml:space="preserve"> 25.1.17 </w:t>
      </w:r>
      <w:r w:rsidRPr="00B85644">
        <w:rPr>
          <w:rFonts w:ascii="David" w:hAnsi="David" w:hint="eastAsia"/>
          <w:color w:val="000000"/>
          <w:rtl/>
        </w:rPr>
        <w:t>קשר</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יחד</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אזולאי</w:t>
      </w:r>
      <w:r w:rsidRPr="00B85644">
        <w:rPr>
          <w:rFonts w:ascii="David" w:hAnsi="David"/>
          <w:color w:val="000000"/>
          <w:rtl/>
        </w:rPr>
        <w:t xml:space="preserve"> (</w:t>
      </w:r>
      <w:r w:rsidRPr="00B85644">
        <w:rPr>
          <w:rFonts w:ascii="David" w:hAnsi="David" w:hint="eastAsia"/>
          <w:color w:val="000000"/>
          <w:rtl/>
        </w:rPr>
        <w:t>להלן</w:t>
      </w:r>
      <w:r w:rsidRPr="00B85644">
        <w:rPr>
          <w:rFonts w:ascii="David" w:hAnsi="David"/>
          <w:color w:val="000000"/>
          <w:rtl/>
        </w:rPr>
        <w:t>: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קשר</w:t>
      </w:r>
      <w:r w:rsidRPr="00B85644">
        <w:rPr>
          <w:rFonts w:ascii="David" w:hAnsi="David"/>
          <w:color w:val="000000"/>
          <w:rtl/>
        </w:rPr>
        <w:t xml:space="preserve"> </w:t>
      </w:r>
      <w:r w:rsidRPr="00B85644">
        <w:rPr>
          <w:rFonts w:ascii="David" w:hAnsi="David" w:hint="eastAsia"/>
          <w:color w:val="000000"/>
          <w:rtl/>
        </w:rPr>
        <w:t>לייבוא</w:t>
      </w:r>
      <w:r w:rsidRPr="00B85644">
        <w:rPr>
          <w:rFonts w:ascii="David" w:hAnsi="David"/>
          <w:color w:val="000000"/>
          <w:rtl/>
        </w:rPr>
        <w:t xml:space="preserve"> </w:t>
      </w:r>
      <w:r w:rsidRPr="00B85644">
        <w:rPr>
          <w:rFonts w:ascii="David" w:hAnsi="David" w:hint="eastAsia"/>
          <w:color w:val="000000"/>
          <w:rtl/>
        </w:rPr>
        <w:t>סם</w:t>
      </w:r>
      <w:r w:rsidRPr="00B85644">
        <w:rPr>
          <w:rFonts w:ascii="David" w:hAnsi="David"/>
          <w:color w:val="000000"/>
          <w:rtl/>
        </w:rPr>
        <w:t xml:space="preserve"> </w:t>
      </w:r>
      <w:r w:rsidRPr="00B85644">
        <w:rPr>
          <w:rFonts w:ascii="David" w:hAnsi="David" w:hint="eastAsia"/>
          <w:color w:val="000000"/>
          <w:rtl/>
        </w:rPr>
        <w:t>מסוכן</w:t>
      </w:r>
      <w:r w:rsidRPr="00B85644">
        <w:rPr>
          <w:rFonts w:ascii="David" w:hAnsi="David"/>
          <w:color w:val="000000"/>
          <w:rtl/>
        </w:rPr>
        <w:t xml:space="preserve"> </w:t>
      </w:r>
      <w:r w:rsidRPr="00B85644">
        <w:rPr>
          <w:rFonts w:ascii="David" w:hAnsi="David" w:hint="eastAsia"/>
          <w:color w:val="000000"/>
          <w:rtl/>
        </w:rPr>
        <w:t>לישראל</w:t>
      </w:r>
      <w:r w:rsidRPr="00B85644">
        <w:rPr>
          <w:rFonts w:ascii="David" w:hAnsi="David"/>
          <w:color w:val="000000"/>
          <w:rtl/>
        </w:rPr>
        <w:t xml:space="preserve">. </w:t>
      </w:r>
      <w:r w:rsidRPr="00B85644">
        <w:rPr>
          <w:rFonts w:ascii="David" w:hAnsi="David" w:hint="eastAsia"/>
          <w:color w:val="000000"/>
          <w:rtl/>
        </w:rPr>
        <w:t>במסגרת</w:t>
      </w:r>
      <w:r w:rsidRPr="00B85644">
        <w:rPr>
          <w:rFonts w:ascii="David" w:hAnsi="David"/>
          <w:color w:val="000000"/>
          <w:rtl/>
        </w:rPr>
        <w:t xml:space="preserve"> </w:t>
      </w:r>
      <w:r w:rsidRPr="00B85644">
        <w:rPr>
          <w:rFonts w:ascii="David" w:hAnsi="David" w:hint="eastAsia"/>
          <w:color w:val="000000"/>
          <w:rtl/>
        </w:rPr>
        <w:t>הקשר</w:t>
      </w:r>
      <w:r w:rsidRPr="00B85644">
        <w:rPr>
          <w:rFonts w:ascii="David" w:hAnsi="David"/>
          <w:color w:val="000000"/>
          <w:rtl/>
        </w:rPr>
        <w:t xml:space="preserve"> </w:t>
      </w:r>
      <w:r w:rsidRPr="00B85644">
        <w:rPr>
          <w:rFonts w:ascii="David" w:hAnsi="David" w:hint="eastAsia"/>
          <w:color w:val="000000"/>
          <w:rtl/>
        </w:rPr>
        <w:t>ולשם</w:t>
      </w:r>
      <w:r w:rsidRPr="00B85644">
        <w:rPr>
          <w:rFonts w:ascii="David" w:hAnsi="David"/>
          <w:color w:val="000000"/>
          <w:rtl/>
        </w:rPr>
        <w:t xml:space="preserve"> </w:t>
      </w:r>
      <w:r w:rsidRPr="00B85644">
        <w:rPr>
          <w:rFonts w:ascii="David" w:hAnsi="David" w:hint="eastAsia"/>
          <w:color w:val="000000"/>
          <w:rtl/>
        </w:rPr>
        <w:t>קידומו</w:t>
      </w:r>
      <w:r w:rsidRPr="00B85644">
        <w:rPr>
          <w:rFonts w:ascii="David" w:hAnsi="David"/>
          <w:color w:val="000000"/>
          <w:rtl/>
        </w:rPr>
        <w:t xml:space="preserve">, </w:t>
      </w:r>
      <w:r w:rsidRPr="00B85644">
        <w:rPr>
          <w:rFonts w:ascii="David" w:hAnsi="David" w:hint="eastAsia"/>
          <w:color w:val="000000"/>
          <w:rtl/>
        </w:rPr>
        <w:t>הנחה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להוריד</w:t>
      </w:r>
      <w:r w:rsidRPr="00B85644">
        <w:rPr>
          <w:rFonts w:ascii="David" w:hAnsi="David"/>
          <w:color w:val="000000"/>
          <w:rtl/>
        </w:rPr>
        <w:t xml:space="preserve"> </w:t>
      </w:r>
      <w:r w:rsidRPr="00B85644">
        <w:rPr>
          <w:rFonts w:ascii="David" w:hAnsi="David" w:hint="eastAsia"/>
          <w:color w:val="000000"/>
          <w:rtl/>
        </w:rPr>
        <w:t>למכשיר</w:t>
      </w:r>
      <w:r w:rsidRPr="00B85644">
        <w:rPr>
          <w:rFonts w:ascii="David" w:hAnsi="David"/>
          <w:color w:val="000000"/>
          <w:rtl/>
        </w:rPr>
        <w:t xml:space="preserve"> </w:t>
      </w:r>
      <w:r w:rsidRPr="00B85644">
        <w:rPr>
          <w:rFonts w:ascii="David" w:hAnsi="David" w:hint="eastAsia"/>
          <w:color w:val="000000"/>
          <w:rtl/>
        </w:rPr>
        <w:t>הטלפון</w:t>
      </w:r>
      <w:r w:rsidRPr="00B85644">
        <w:rPr>
          <w:rFonts w:ascii="David" w:hAnsi="David"/>
          <w:color w:val="000000"/>
          <w:rtl/>
        </w:rPr>
        <w:t xml:space="preserve"> </w:t>
      </w:r>
      <w:r w:rsidRPr="00B85644">
        <w:rPr>
          <w:rFonts w:ascii="David" w:hAnsi="David" w:hint="eastAsia"/>
          <w:color w:val="000000"/>
          <w:rtl/>
        </w:rPr>
        <w:t>הסלולרי</w:t>
      </w:r>
      <w:r w:rsidRPr="00B85644">
        <w:rPr>
          <w:rFonts w:ascii="David" w:hAnsi="David"/>
          <w:color w:val="000000"/>
          <w:rtl/>
        </w:rPr>
        <w:t xml:space="preserve"> </w:t>
      </w:r>
      <w:r w:rsidRPr="00B85644">
        <w:rPr>
          <w:rFonts w:ascii="David" w:hAnsi="David" w:hint="eastAsia"/>
          <w:color w:val="000000"/>
          <w:rtl/>
        </w:rPr>
        <w:t>שלו</w:t>
      </w:r>
      <w:r w:rsidRPr="00B85644">
        <w:rPr>
          <w:rFonts w:ascii="David" w:hAnsi="David"/>
          <w:color w:val="000000"/>
          <w:rtl/>
        </w:rPr>
        <w:t xml:space="preserve"> </w:t>
      </w:r>
      <w:r w:rsidRPr="00B85644">
        <w:rPr>
          <w:rFonts w:ascii="David" w:hAnsi="David" w:hint="eastAsia"/>
          <w:color w:val="000000"/>
          <w:rtl/>
        </w:rPr>
        <w:t>אפליקציה</w:t>
      </w:r>
      <w:r w:rsidRPr="00B85644">
        <w:rPr>
          <w:rFonts w:ascii="David" w:hAnsi="David"/>
          <w:color w:val="000000"/>
          <w:rtl/>
        </w:rPr>
        <w:t xml:space="preserve"> </w:t>
      </w:r>
      <w:r w:rsidRPr="00B85644">
        <w:rPr>
          <w:rFonts w:ascii="David" w:hAnsi="David" w:hint="eastAsia"/>
          <w:color w:val="000000"/>
          <w:rtl/>
        </w:rPr>
        <w:t>הנקראת</w:t>
      </w:r>
      <w:r w:rsidRPr="00B85644">
        <w:rPr>
          <w:rFonts w:ascii="David" w:hAnsi="David"/>
          <w:color w:val="000000"/>
          <w:rtl/>
        </w:rPr>
        <w:t xml:space="preserve"> "</w:t>
      </w:r>
      <w:r w:rsidRPr="00B85644">
        <w:rPr>
          <w:rFonts w:ascii="Calibri" w:hAnsi="Calibri"/>
          <w:color w:val="000000"/>
        </w:rPr>
        <w:t>Wicker Me</w:t>
      </w:r>
      <w:r w:rsidRPr="00B85644">
        <w:rPr>
          <w:rFonts w:ascii="Calibri" w:hAnsi="Calibri"/>
          <w:color w:val="000000"/>
          <w:rtl/>
        </w:rPr>
        <w:t xml:space="preserve">", </w:t>
      </w:r>
      <w:r w:rsidRPr="00B85644">
        <w:rPr>
          <w:rFonts w:ascii="David" w:hAnsi="David" w:hint="eastAsia"/>
          <w:color w:val="000000"/>
          <w:rtl/>
        </w:rPr>
        <w:t>המאפשרת</w:t>
      </w:r>
      <w:r w:rsidRPr="00B85644">
        <w:rPr>
          <w:rFonts w:ascii="David" w:hAnsi="David"/>
          <w:color w:val="000000"/>
          <w:rtl/>
        </w:rPr>
        <w:t xml:space="preserve"> </w:t>
      </w:r>
      <w:r w:rsidRPr="00B85644">
        <w:rPr>
          <w:rFonts w:ascii="David" w:hAnsi="David" w:hint="eastAsia"/>
          <w:color w:val="000000"/>
          <w:rtl/>
        </w:rPr>
        <w:t>התכתבות</w:t>
      </w:r>
      <w:r w:rsidRPr="00B85644">
        <w:rPr>
          <w:rFonts w:ascii="David" w:hAnsi="David"/>
          <w:color w:val="000000"/>
          <w:rtl/>
        </w:rPr>
        <w:t xml:space="preserve"> </w:t>
      </w:r>
      <w:r w:rsidRPr="00B85644">
        <w:rPr>
          <w:rFonts w:ascii="David" w:hAnsi="David" w:hint="eastAsia"/>
          <w:color w:val="000000"/>
          <w:rtl/>
        </w:rPr>
        <w:t>אנונימית</w:t>
      </w:r>
      <w:r w:rsidRPr="00B85644">
        <w:rPr>
          <w:rFonts w:ascii="David" w:hAnsi="David"/>
          <w:color w:val="000000"/>
          <w:rtl/>
        </w:rPr>
        <w:t xml:space="preserve"> </w:t>
      </w:r>
      <w:r w:rsidRPr="00B85644">
        <w:rPr>
          <w:rFonts w:ascii="David" w:hAnsi="David" w:hint="eastAsia"/>
          <w:color w:val="000000"/>
          <w:rtl/>
        </w:rPr>
        <w:t>בין</w:t>
      </w:r>
      <w:r w:rsidRPr="00B85644">
        <w:rPr>
          <w:rFonts w:ascii="David" w:hAnsi="David"/>
          <w:color w:val="000000"/>
          <w:rtl/>
        </w:rPr>
        <w:t xml:space="preserve"> </w:t>
      </w:r>
      <w:r w:rsidRPr="00B85644">
        <w:rPr>
          <w:rFonts w:ascii="David" w:hAnsi="David" w:hint="eastAsia"/>
          <w:color w:val="000000"/>
          <w:rtl/>
        </w:rPr>
        <w:t>משתמשיה</w:t>
      </w:r>
      <w:r w:rsidRPr="00B85644">
        <w:rPr>
          <w:rFonts w:ascii="David" w:hAnsi="David"/>
          <w:color w:val="000000"/>
          <w:rtl/>
        </w:rPr>
        <w:t xml:space="preserve">. </w:t>
      </w:r>
      <w:r w:rsidRPr="00B85644">
        <w:rPr>
          <w:rFonts w:ascii="David" w:hAnsi="David" w:hint="eastAsia"/>
          <w:color w:val="000000"/>
          <w:rtl/>
        </w:rPr>
        <w:t>כן</w:t>
      </w:r>
      <w:r w:rsidRPr="00B85644">
        <w:rPr>
          <w:rFonts w:ascii="David" w:hAnsi="David"/>
          <w:color w:val="000000"/>
          <w:rtl/>
        </w:rPr>
        <w:t xml:space="preserve"> </w:t>
      </w:r>
      <w:r w:rsidRPr="00B85644">
        <w:rPr>
          <w:rFonts w:ascii="David" w:hAnsi="David" w:hint="eastAsia"/>
          <w:color w:val="000000"/>
          <w:rtl/>
        </w:rPr>
        <w:t>הנחה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להתכתב</w:t>
      </w:r>
      <w:r w:rsidRPr="00B85644">
        <w:rPr>
          <w:rFonts w:ascii="David" w:hAnsi="David"/>
          <w:color w:val="000000"/>
          <w:rtl/>
        </w:rPr>
        <w:t xml:space="preserve"> </w:t>
      </w:r>
      <w:r w:rsidRPr="00B85644">
        <w:rPr>
          <w:rFonts w:ascii="David" w:hAnsi="David" w:hint="eastAsia"/>
          <w:color w:val="000000"/>
          <w:rtl/>
        </w:rPr>
        <w:t>באמצעות</w:t>
      </w:r>
      <w:r w:rsidRPr="00B85644">
        <w:rPr>
          <w:rFonts w:ascii="David" w:hAnsi="David"/>
          <w:color w:val="000000"/>
          <w:rtl/>
        </w:rPr>
        <w:t xml:space="preserve"> </w:t>
      </w:r>
      <w:r w:rsidRPr="00B85644">
        <w:rPr>
          <w:rFonts w:ascii="David" w:hAnsi="David" w:hint="eastAsia"/>
          <w:color w:val="000000"/>
          <w:rtl/>
        </w:rPr>
        <w:t>האפליקציה</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אדם</w:t>
      </w:r>
      <w:r w:rsidRPr="00B85644">
        <w:rPr>
          <w:rFonts w:ascii="David" w:hAnsi="David"/>
          <w:color w:val="000000"/>
          <w:rtl/>
        </w:rPr>
        <w:t xml:space="preserve"> </w:t>
      </w:r>
      <w:r w:rsidRPr="00B85644">
        <w:rPr>
          <w:rFonts w:ascii="David" w:hAnsi="David" w:hint="eastAsia"/>
          <w:color w:val="000000"/>
          <w:rtl/>
        </w:rPr>
        <w:t>המכונה</w:t>
      </w:r>
      <w:r w:rsidRPr="00B85644">
        <w:rPr>
          <w:rFonts w:ascii="David" w:hAnsi="David"/>
          <w:color w:val="000000"/>
          <w:rtl/>
        </w:rPr>
        <w:t xml:space="preserve"> "</w:t>
      </w:r>
      <w:r w:rsidRPr="00B85644">
        <w:rPr>
          <w:rFonts w:ascii="David" w:hAnsi="David" w:hint="eastAsia"/>
          <w:color w:val="000000"/>
          <w:rtl/>
        </w:rPr>
        <w:t>פוטין</w:t>
      </w:r>
      <w:r w:rsidRPr="00B85644">
        <w:rPr>
          <w:rFonts w:ascii="David" w:hAnsi="David"/>
          <w:color w:val="000000"/>
          <w:rtl/>
        </w:rPr>
        <w:t xml:space="preserve">", </w:t>
      </w:r>
      <w:r w:rsidRPr="00B85644">
        <w:rPr>
          <w:rFonts w:ascii="David" w:hAnsi="David" w:hint="eastAsia"/>
          <w:color w:val="000000"/>
          <w:rtl/>
        </w:rPr>
        <w:t>שזהותו</w:t>
      </w:r>
      <w:r w:rsidRPr="00B85644">
        <w:rPr>
          <w:rFonts w:ascii="David" w:hAnsi="David"/>
          <w:color w:val="000000"/>
          <w:rtl/>
        </w:rPr>
        <w:t xml:space="preserve"> </w:t>
      </w:r>
      <w:r w:rsidRPr="00B85644">
        <w:rPr>
          <w:rFonts w:ascii="David" w:hAnsi="David" w:hint="eastAsia"/>
          <w:color w:val="000000"/>
          <w:rtl/>
        </w:rPr>
        <w:t>אינה</w:t>
      </w:r>
      <w:r w:rsidRPr="00B85644">
        <w:rPr>
          <w:rFonts w:ascii="David" w:hAnsi="David"/>
          <w:color w:val="000000"/>
          <w:rtl/>
        </w:rPr>
        <w:t xml:space="preserve"> </w:t>
      </w:r>
      <w:r w:rsidRPr="00B85644">
        <w:rPr>
          <w:rFonts w:ascii="David" w:hAnsi="David" w:hint="eastAsia"/>
          <w:color w:val="000000"/>
          <w:rtl/>
        </w:rPr>
        <w:t>ידועה</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ינחה</w:t>
      </w:r>
      <w:r w:rsidRPr="00B85644">
        <w:rPr>
          <w:rFonts w:ascii="David" w:hAnsi="David"/>
          <w:color w:val="000000"/>
          <w:rtl/>
        </w:rPr>
        <w:t xml:space="preserve"> </w:t>
      </w:r>
      <w:r w:rsidRPr="00B85644">
        <w:rPr>
          <w:rFonts w:ascii="David" w:hAnsi="David" w:hint="eastAsia"/>
          <w:color w:val="000000"/>
          <w:rtl/>
        </w:rPr>
        <w:t>אותו</w:t>
      </w:r>
      <w:r w:rsidRPr="00B85644">
        <w:rPr>
          <w:rFonts w:ascii="David" w:hAnsi="David"/>
          <w:color w:val="000000"/>
          <w:rtl/>
        </w:rPr>
        <w:t xml:space="preserve"> </w:t>
      </w:r>
      <w:r w:rsidRPr="00B85644">
        <w:rPr>
          <w:rFonts w:ascii="David" w:hAnsi="David" w:hint="eastAsia"/>
          <w:color w:val="000000"/>
          <w:rtl/>
        </w:rPr>
        <w:t>באשר</w:t>
      </w:r>
      <w:r w:rsidRPr="00B85644">
        <w:rPr>
          <w:rFonts w:ascii="David" w:hAnsi="David"/>
          <w:color w:val="000000"/>
          <w:rtl/>
        </w:rPr>
        <w:t xml:space="preserve"> </w:t>
      </w:r>
      <w:r w:rsidRPr="00B85644">
        <w:rPr>
          <w:rFonts w:ascii="David" w:hAnsi="David" w:hint="eastAsia"/>
          <w:color w:val="000000"/>
          <w:rtl/>
        </w:rPr>
        <w:t>לאופן</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r w:rsidRPr="00B85644">
        <w:rPr>
          <w:rFonts w:ascii="David" w:hAnsi="David" w:hint="eastAsia"/>
          <w:color w:val="000000"/>
          <w:rtl/>
        </w:rPr>
        <w:t>לישראל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הוריד</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האפליקציה</w:t>
      </w:r>
      <w:r w:rsidRPr="00B85644">
        <w:rPr>
          <w:rFonts w:ascii="David" w:hAnsi="David"/>
          <w:color w:val="000000"/>
          <w:rtl/>
        </w:rPr>
        <w:t xml:space="preserve"> </w:t>
      </w:r>
      <w:r w:rsidRPr="00B85644">
        <w:rPr>
          <w:rFonts w:ascii="David" w:hAnsi="David" w:hint="eastAsia"/>
          <w:color w:val="000000"/>
          <w:rtl/>
        </w:rPr>
        <w:t>לטלפון</w:t>
      </w:r>
      <w:r w:rsidRPr="00B85644">
        <w:rPr>
          <w:rFonts w:ascii="David" w:hAnsi="David"/>
          <w:color w:val="000000"/>
          <w:rtl/>
        </w:rPr>
        <w:t xml:space="preserve"> </w:t>
      </w:r>
      <w:r w:rsidRPr="00B85644">
        <w:rPr>
          <w:rFonts w:ascii="David" w:hAnsi="David" w:hint="eastAsia"/>
          <w:color w:val="000000"/>
          <w:rtl/>
        </w:rPr>
        <w:t>הסלולרי</w:t>
      </w:r>
      <w:r w:rsidRPr="00B85644">
        <w:rPr>
          <w:rFonts w:ascii="David" w:hAnsi="David"/>
          <w:color w:val="000000"/>
          <w:rtl/>
        </w:rPr>
        <w:t xml:space="preserve"> </w:t>
      </w:r>
      <w:r w:rsidRPr="00B85644">
        <w:rPr>
          <w:rFonts w:ascii="David" w:hAnsi="David" w:hint="eastAsia"/>
          <w:color w:val="000000"/>
          <w:rtl/>
        </w:rPr>
        <w:t>שלו</w:t>
      </w:r>
      <w:r w:rsidRPr="00B85644">
        <w:rPr>
          <w:rFonts w:ascii="David" w:hAnsi="David"/>
          <w:color w:val="000000"/>
          <w:rtl/>
        </w:rPr>
        <w:t xml:space="preserve">, </w:t>
      </w:r>
      <w:r w:rsidRPr="00B85644">
        <w:rPr>
          <w:rFonts w:ascii="David" w:hAnsi="David" w:hint="eastAsia"/>
          <w:color w:val="000000"/>
          <w:rtl/>
        </w:rPr>
        <w:t>יצר</w:t>
      </w:r>
      <w:r w:rsidRPr="00B85644">
        <w:rPr>
          <w:rFonts w:ascii="David" w:hAnsi="David"/>
          <w:color w:val="000000"/>
          <w:rtl/>
        </w:rPr>
        <w:t xml:space="preserve"> </w:t>
      </w:r>
      <w:r w:rsidRPr="00B85644">
        <w:rPr>
          <w:rFonts w:ascii="David" w:hAnsi="David" w:hint="eastAsia"/>
          <w:color w:val="000000"/>
          <w:rtl/>
        </w:rPr>
        <w:t>קשר</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המכונה</w:t>
      </w:r>
      <w:r w:rsidRPr="00B85644">
        <w:rPr>
          <w:rFonts w:ascii="David" w:hAnsi="David"/>
          <w:color w:val="000000"/>
          <w:rtl/>
        </w:rPr>
        <w:t xml:space="preserve"> </w:t>
      </w:r>
      <w:r w:rsidRPr="00B85644">
        <w:rPr>
          <w:rFonts w:ascii="David" w:hAnsi="David" w:hint="eastAsia"/>
          <w:color w:val="000000"/>
          <w:rtl/>
        </w:rPr>
        <w:t>פוטין</w:t>
      </w:r>
      <w:r w:rsidRPr="00B85644">
        <w:rPr>
          <w:rFonts w:ascii="David" w:hAnsi="David"/>
          <w:color w:val="000000"/>
          <w:rtl/>
        </w:rPr>
        <w:t xml:space="preserve"> </w:t>
      </w:r>
      <w:r w:rsidRPr="00B85644">
        <w:rPr>
          <w:rFonts w:ascii="David" w:hAnsi="David" w:hint="eastAsia"/>
          <w:color w:val="000000"/>
          <w:rtl/>
        </w:rPr>
        <w:t>וקיבל</w:t>
      </w:r>
      <w:r w:rsidRPr="00B85644">
        <w:rPr>
          <w:rFonts w:ascii="David" w:hAnsi="David"/>
          <w:color w:val="000000"/>
          <w:rtl/>
        </w:rPr>
        <w:t xml:space="preserve"> </w:t>
      </w:r>
      <w:r w:rsidRPr="00B85644">
        <w:rPr>
          <w:rFonts w:ascii="David" w:hAnsi="David" w:hint="eastAsia"/>
          <w:color w:val="000000"/>
          <w:rtl/>
        </w:rPr>
        <w:t>הנחיות</w:t>
      </w:r>
      <w:r w:rsidRPr="00B85644">
        <w:rPr>
          <w:rFonts w:ascii="David" w:hAnsi="David"/>
          <w:color w:val="000000"/>
          <w:rtl/>
        </w:rPr>
        <w:t xml:space="preserve"> </w:t>
      </w:r>
      <w:r w:rsidRPr="00B85644">
        <w:rPr>
          <w:rFonts w:ascii="David" w:hAnsi="David" w:hint="eastAsia"/>
          <w:color w:val="000000"/>
          <w:rtl/>
        </w:rPr>
        <w:t>והוראות</w:t>
      </w:r>
      <w:r w:rsidRPr="00B85644">
        <w:rPr>
          <w:rFonts w:ascii="David" w:hAnsi="David"/>
          <w:color w:val="000000"/>
          <w:rtl/>
        </w:rPr>
        <w:t xml:space="preserve"> </w:t>
      </w:r>
      <w:r w:rsidRPr="00B85644">
        <w:rPr>
          <w:rFonts w:ascii="David" w:hAnsi="David" w:hint="eastAsia"/>
          <w:color w:val="000000"/>
          <w:rtl/>
        </w:rPr>
        <w:t>נוספות</w:t>
      </w:r>
      <w:r w:rsidRPr="00B85644">
        <w:rPr>
          <w:rFonts w:ascii="David" w:hAnsi="David"/>
          <w:color w:val="000000"/>
          <w:rtl/>
        </w:rPr>
        <w:t xml:space="preserve"> </w:t>
      </w:r>
      <w:r w:rsidRPr="00B85644">
        <w:rPr>
          <w:rFonts w:ascii="David" w:hAnsi="David" w:hint="eastAsia"/>
          <w:color w:val="000000"/>
          <w:rtl/>
        </w:rPr>
        <w:t>לצורך</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p>
    <w:p w14:paraId="6665C07E" w14:textId="77777777" w:rsidR="000A2602" w:rsidRPr="00B85644" w:rsidRDefault="000A2602" w:rsidP="000A2602">
      <w:pPr>
        <w:spacing w:after="120" w:line="360" w:lineRule="auto"/>
        <w:ind w:left="720"/>
        <w:jc w:val="both"/>
        <w:rPr>
          <w:rFonts w:ascii="David" w:hAnsi="David"/>
          <w:color w:val="000000"/>
          <w:rtl/>
        </w:rPr>
      </w:pPr>
      <w:r w:rsidRPr="00B85644">
        <w:rPr>
          <w:rFonts w:ascii="David" w:hAnsi="David" w:hint="eastAsia"/>
          <w:color w:val="000000"/>
          <w:rtl/>
        </w:rPr>
        <w:t>בתאריך</w:t>
      </w:r>
      <w:r w:rsidRPr="00B85644">
        <w:rPr>
          <w:rFonts w:ascii="David" w:hAnsi="David"/>
          <w:color w:val="000000"/>
          <w:rtl/>
        </w:rPr>
        <w:t xml:space="preserve"> 31.1.17, </w:t>
      </w:r>
      <w:r w:rsidRPr="00B85644">
        <w:rPr>
          <w:rFonts w:ascii="David" w:hAnsi="David" w:hint="eastAsia"/>
          <w:color w:val="000000"/>
          <w:rtl/>
        </w:rPr>
        <w:t>במסגרת</w:t>
      </w:r>
      <w:r w:rsidRPr="00B85644">
        <w:rPr>
          <w:rFonts w:ascii="David" w:hAnsi="David"/>
          <w:color w:val="000000"/>
          <w:rtl/>
        </w:rPr>
        <w:t xml:space="preserve"> </w:t>
      </w:r>
      <w:r w:rsidRPr="00B85644">
        <w:rPr>
          <w:rFonts w:ascii="David" w:hAnsi="David" w:hint="eastAsia"/>
          <w:color w:val="000000"/>
          <w:rtl/>
        </w:rPr>
        <w:t>הקשר</w:t>
      </w:r>
      <w:r w:rsidRPr="00B85644">
        <w:rPr>
          <w:rFonts w:ascii="David" w:hAnsi="David"/>
          <w:color w:val="000000"/>
          <w:rtl/>
        </w:rPr>
        <w:t xml:space="preserve"> </w:t>
      </w:r>
      <w:r w:rsidRPr="00B85644">
        <w:rPr>
          <w:rFonts w:ascii="David" w:hAnsi="David" w:hint="eastAsia"/>
          <w:color w:val="000000"/>
          <w:rtl/>
        </w:rPr>
        <w:t>ולשם</w:t>
      </w:r>
      <w:r w:rsidRPr="00B85644">
        <w:rPr>
          <w:rFonts w:ascii="David" w:hAnsi="David"/>
          <w:color w:val="000000"/>
          <w:rtl/>
        </w:rPr>
        <w:t xml:space="preserve"> </w:t>
      </w:r>
      <w:r w:rsidRPr="00B85644">
        <w:rPr>
          <w:rFonts w:ascii="David" w:hAnsi="David" w:hint="eastAsia"/>
          <w:color w:val="000000"/>
          <w:rtl/>
        </w:rPr>
        <w:t>קידומו</w:t>
      </w:r>
      <w:r w:rsidRPr="00B85644">
        <w:rPr>
          <w:rFonts w:ascii="David" w:hAnsi="David"/>
          <w:color w:val="000000"/>
          <w:rtl/>
        </w:rPr>
        <w:t xml:space="preserve">, </w:t>
      </w:r>
      <w:r w:rsidRPr="00B85644">
        <w:rPr>
          <w:rFonts w:ascii="David" w:hAnsi="David" w:hint="eastAsia"/>
          <w:color w:val="000000"/>
          <w:rtl/>
        </w:rPr>
        <w:t>הגיע</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לסוכנות</w:t>
      </w:r>
      <w:r w:rsidRPr="00B85644">
        <w:rPr>
          <w:rFonts w:ascii="David" w:hAnsi="David"/>
          <w:color w:val="000000"/>
          <w:rtl/>
        </w:rPr>
        <w:t xml:space="preserve"> </w:t>
      </w:r>
      <w:r w:rsidRPr="00B85644">
        <w:rPr>
          <w:rFonts w:ascii="David" w:hAnsi="David" w:hint="eastAsia"/>
          <w:color w:val="000000"/>
          <w:rtl/>
        </w:rPr>
        <w:t>הנסיעות</w:t>
      </w:r>
      <w:r w:rsidRPr="00B85644">
        <w:rPr>
          <w:rFonts w:ascii="David" w:hAnsi="David"/>
          <w:color w:val="000000"/>
          <w:rtl/>
        </w:rPr>
        <w:t xml:space="preserve"> "</w:t>
      </w:r>
      <w:r w:rsidRPr="00B85644">
        <w:rPr>
          <w:rFonts w:ascii="David" w:hAnsi="David" w:hint="eastAsia"/>
          <w:color w:val="000000"/>
          <w:rtl/>
        </w:rPr>
        <w:t>אופיר</w:t>
      </w:r>
      <w:r w:rsidRPr="00B85644">
        <w:rPr>
          <w:rFonts w:ascii="David" w:hAnsi="David"/>
          <w:color w:val="000000"/>
          <w:rtl/>
        </w:rPr>
        <w:t xml:space="preserve"> </w:t>
      </w:r>
      <w:r w:rsidRPr="00B85644">
        <w:rPr>
          <w:rFonts w:ascii="David" w:hAnsi="David" w:hint="eastAsia"/>
          <w:color w:val="000000"/>
          <w:rtl/>
        </w:rPr>
        <w:t>טורס</w:t>
      </w:r>
      <w:r w:rsidRPr="00B85644">
        <w:rPr>
          <w:rFonts w:ascii="David" w:hAnsi="David"/>
          <w:color w:val="000000"/>
          <w:rtl/>
        </w:rPr>
        <w:t xml:space="preserve">" </w:t>
      </w:r>
      <w:r w:rsidRPr="00B85644">
        <w:rPr>
          <w:rFonts w:ascii="David" w:hAnsi="David" w:hint="eastAsia"/>
          <w:color w:val="000000"/>
          <w:rtl/>
        </w:rPr>
        <w:t>כשברשותו</w:t>
      </w:r>
      <w:r w:rsidRPr="00B85644">
        <w:rPr>
          <w:rFonts w:ascii="David" w:hAnsi="David"/>
          <w:color w:val="000000"/>
          <w:rtl/>
        </w:rPr>
        <w:t xml:space="preserve"> </w:t>
      </w:r>
      <w:r w:rsidRPr="00B85644">
        <w:rPr>
          <w:rFonts w:ascii="David" w:hAnsi="David" w:hint="eastAsia"/>
          <w:color w:val="000000"/>
          <w:rtl/>
        </w:rPr>
        <w:t>דרכונו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ורכש</w:t>
      </w:r>
      <w:r w:rsidRPr="00B85644">
        <w:rPr>
          <w:rFonts w:ascii="David" w:hAnsi="David"/>
          <w:color w:val="000000"/>
          <w:rtl/>
        </w:rPr>
        <w:t xml:space="preserve"> </w:t>
      </w:r>
      <w:r w:rsidRPr="00B85644">
        <w:rPr>
          <w:rFonts w:ascii="David" w:hAnsi="David" w:hint="eastAsia"/>
          <w:color w:val="000000"/>
          <w:rtl/>
        </w:rPr>
        <w:t>עבורו</w:t>
      </w:r>
      <w:r w:rsidRPr="00B85644">
        <w:rPr>
          <w:rFonts w:ascii="David" w:hAnsi="David"/>
          <w:color w:val="000000"/>
          <w:rtl/>
        </w:rPr>
        <w:t xml:space="preserve"> </w:t>
      </w:r>
      <w:r w:rsidRPr="00B85644">
        <w:rPr>
          <w:rFonts w:ascii="David" w:hAnsi="David" w:hint="eastAsia"/>
          <w:color w:val="000000"/>
          <w:rtl/>
        </w:rPr>
        <w:t>כרטיסי</w:t>
      </w:r>
      <w:r w:rsidRPr="00B85644">
        <w:rPr>
          <w:rFonts w:ascii="David" w:hAnsi="David"/>
          <w:color w:val="000000"/>
          <w:rtl/>
        </w:rPr>
        <w:t xml:space="preserve"> </w:t>
      </w:r>
      <w:r w:rsidRPr="00B85644">
        <w:rPr>
          <w:rFonts w:ascii="David" w:hAnsi="David" w:hint="eastAsia"/>
          <w:color w:val="000000"/>
          <w:rtl/>
        </w:rPr>
        <w:t>טיסה</w:t>
      </w:r>
      <w:r w:rsidRPr="00B85644">
        <w:rPr>
          <w:rFonts w:ascii="David" w:hAnsi="David"/>
          <w:color w:val="000000"/>
          <w:rtl/>
        </w:rPr>
        <w:t xml:space="preserve"> </w:t>
      </w:r>
      <w:r w:rsidRPr="00B85644">
        <w:rPr>
          <w:rFonts w:ascii="David" w:hAnsi="David" w:hint="eastAsia"/>
          <w:color w:val="000000"/>
          <w:rtl/>
        </w:rPr>
        <w:t>לרומניה</w:t>
      </w:r>
      <w:r w:rsidRPr="00B85644">
        <w:rPr>
          <w:rFonts w:ascii="David" w:hAnsi="David"/>
          <w:color w:val="000000"/>
          <w:rtl/>
        </w:rPr>
        <w:t xml:space="preserve">, </w:t>
      </w:r>
      <w:r w:rsidRPr="00B85644">
        <w:rPr>
          <w:rFonts w:ascii="David" w:hAnsi="David" w:hint="eastAsia"/>
          <w:color w:val="000000"/>
          <w:rtl/>
        </w:rPr>
        <w:t>הלוך</w:t>
      </w:r>
      <w:r w:rsidRPr="00B85644">
        <w:rPr>
          <w:rFonts w:ascii="David" w:hAnsi="David"/>
          <w:color w:val="000000"/>
          <w:rtl/>
        </w:rPr>
        <w:t xml:space="preserve"> </w:t>
      </w:r>
      <w:r w:rsidRPr="00B85644">
        <w:rPr>
          <w:rFonts w:ascii="David" w:hAnsi="David" w:hint="eastAsia"/>
          <w:color w:val="000000"/>
          <w:rtl/>
        </w:rPr>
        <w:t>לתאריך</w:t>
      </w:r>
      <w:r w:rsidRPr="00B85644">
        <w:rPr>
          <w:rFonts w:ascii="David" w:hAnsi="David"/>
          <w:color w:val="000000"/>
          <w:rtl/>
        </w:rPr>
        <w:t xml:space="preserve"> 2.2.17 </w:t>
      </w:r>
      <w:r w:rsidRPr="00B85644">
        <w:rPr>
          <w:rFonts w:ascii="David" w:hAnsi="David" w:hint="eastAsia"/>
          <w:color w:val="000000"/>
          <w:rtl/>
        </w:rPr>
        <w:t>וחזור</w:t>
      </w:r>
      <w:r w:rsidRPr="00B85644">
        <w:rPr>
          <w:rFonts w:ascii="David" w:hAnsi="David"/>
          <w:color w:val="000000"/>
          <w:rtl/>
        </w:rPr>
        <w:t xml:space="preserve"> </w:t>
      </w:r>
      <w:r w:rsidRPr="00B85644">
        <w:rPr>
          <w:rFonts w:ascii="David" w:hAnsi="David" w:hint="eastAsia"/>
          <w:color w:val="000000"/>
          <w:rtl/>
        </w:rPr>
        <w:t>לתאריך</w:t>
      </w:r>
      <w:r w:rsidRPr="00B85644">
        <w:rPr>
          <w:rFonts w:ascii="David" w:hAnsi="David"/>
          <w:color w:val="000000"/>
          <w:rtl/>
        </w:rPr>
        <w:t xml:space="preserve"> 4.2.17, </w:t>
      </w:r>
      <w:r w:rsidRPr="00B85644">
        <w:rPr>
          <w:rFonts w:ascii="David" w:hAnsi="David" w:hint="eastAsia"/>
          <w:color w:val="000000"/>
          <w:rtl/>
        </w:rPr>
        <w:t>וכן</w:t>
      </w:r>
      <w:r w:rsidRPr="00B85644">
        <w:rPr>
          <w:rFonts w:ascii="David" w:hAnsi="David"/>
          <w:color w:val="000000"/>
          <w:rtl/>
        </w:rPr>
        <w:t xml:space="preserve"> </w:t>
      </w:r>
      <w:r w:rsidRPr="00B85644">
        <w:rPr>
          <w:rFonts w:ascii="David" w:hAnsi="David" w:hint="eastAsia"/>
          <w:color w:val="000000"/>
          <w:rtl/>
        </w:rPr>
        <w:t>הזמין</w:t>
      </w:r>
      <w:r w:rsidRPr="00B85644">
        <w:rPr>
          <w:rFonts w:ascii="David" w:hAnsi="David"/>
          <w:color w:val="000000"/>
          <w:rtl/>
        </w:rPr>
        <w:t xml:space="preserve"> </w:t>
      </w:r>
      <w:r w:rsidRPr="00B85644">
        <w:rPr>
          <w:rFonts w:ascii="David" w:hAnsi="David" w:hint="eastAsia"/>
          <w:color w:val="000000"/>
          <w:rtl/>
        </w:rPr>
        <w:t>עבור</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חדר</w:t>
      </w:r>
      <w:r w:rsidRPr="00B85644">
        <w:rPr>
          <w:rFonts w:ascii="David" w:hAnsi="David"/>
          <w:color w:val="000000"/>
          <w:rtl/>
        </w:rPr>
        <w:t xml:space="preserve"> </w:t>
      </w:r>
      <w:r w:rsidRPr="00B85644">
        <w:rPr>
          <w:rFonts w:ascii="David" w:hAnsi="David" w:hint="eastAsia"/>
          <w:color w:val="000000"/>
          <w:rtl/>
        </w:rPr>
        <w:t>במלון</w:t>
      </w:r>
      <w:r w:rsidRPr="00B85644">
        <w:rPr>
          <w:rFonts w:ascii="David" w:hAnsi="David"/>
          <w:color w:val="000000"/>
          <w:rtl/>
        </w:rPr>
        <w:t xml:space="preserve"> </w:t>
      </w:r>
      <w:r w:rsidRPr="00B85644">
        <w:rPr>
          <w:rFonts w:ascii="David" w:hAnsi="David" w:hint="eastAsia"/>
          <w:color w:val="000000"/>
          <w:rtl/>
        </w:rPr>
        <w:t>בבוקרשט</w:t>
      </w:r>
      <w:r w:rsidRPr="00B85644">
        <w:rPr>
          <w:rFonts w:ascii="David" w:hAnsi="David"/>
          <w:color w:val="000000"/>
          <w:rtl/>
        </w:rPr>
        <w:t xml:space="preserve">. </w:t>
      </w:r>
    </w:p>
    <w:p w14:paraId="68969D67" w14:textId="77777777" w:rsidR="000A2602" w:rsidRPr="00B85644" w:rsidRDefault="000A2602" w:rsidP="000A2602">
      <w:pPr>
        <w:spacing w:after="120" w:line="360" w:lineRule="auto"/>
        <w:ind w:left="720"/>
        <w:jc w:val="both"/>
        <w:rPr>
          <w:rFonts w:ascii="David" w:hAnsi="David"/>
          <w:color w:val="000000"/>
          <w:rtl/>
        </w:rPr>
      </w:pPr>
      <w:bookmarkStart w:id="7" w:name="ABSTRACT_END"/>
      <w:bookmarkEnd w:id="7"/>
      <w:r w:rsidRPr="00B85644">
        <w:rPr>
          <w:rFonts w:ascii="David" w:hAnsi="David" w:hint="eastAsia"/>
          <w:color w:val="000000"/>
          <w:rtl/>
        </w:rPr>
        <w:t>בתאריך</w:t>
      </w:r>
      <w:r w:rsidRPr="00B85644">
        <w:rPr>
          <w:rFonts w:ascii="David" w:hAnsi="David"/>
          <w:color w:val="000000"/>
          <w:rtl/>
        </w:rPr>
        <w:t xml:space="preserve"> 2.2.17, </w:t>
      </w:r>
      <w:r w:rsidRPr="00B85644">
        <w:rPr>
          <w:rFonts w:ascii="David" w:hAnsi="David" w:hint="eastAsia"/>
          <w:color w:val="000000"/>
          <w:rtl/>
        </w:rPr>
        <w:t>הסיע</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לנמל</w:t>
      </w:r>
      <w:r w:rsidRPr="00B85644">
        <w:rPr>
          <w:rFonts w:ascii="David" w:hAnsi="David"/>
          <w:color w:val="000000"/>
          <w:rtl/>
        </w:rPr>
        <w:t xml:space="preserve"> </w:t>
      </w:r>
      <w:r w:rsidRPr="00B85644">
        <w:rPr>
          <w:rFonts w:ascii="David" w:hAnsi="David" w:hint="eastAsia"/>
          <w:color w:val="000000"/>
          <w:rtl/>
        </w:rPr>
        <w:t>התעופה</w:t>
      </w:r>
      <w:r w:rsidRPr="00B85644">
        <w:rPr>
          <w:rFonts w:ascii="David" w:hAnsi="David"/>
          <w:color w:val="000000"/>
          <w:rtl/>
        </w:rPr>
        <w:t xml:space="preserve"> </w:t>
      </w:r>
      <w:r w:rsidRPr="00B85644">
        <w:rPr>
          <w:rFonts w:ascii="David" w:hAnsi="David" w:hint="eastAsia"/>
          <w:color w:val="000000"/>
          <w:rtl/>
        </w:rPr>
        <w:t>בן</w:t>
      </w:r>
      <w:r w:rsidRPr="00B85644">
        <w:rPr>
          <w:rFonts w:ascii="David" w:hAnsi="David"/>
          <w:color w:val="000000"/>
          <w:rtl/>
        </w:rPr>
        <w:t xml:space="preserve"> </w:t>
      </w:r>
      <w:r w:rsidRPr="00B85644">
        <w:rPr>
          <w:rFonts w:ascii="David" w:hAnsi="David" w:hint="eastAsia"/>
          <w:color w:val="000000"/>
          <w:rtl/>
        </w:rPr>
        <w:t>גוריון</w:t>
      </w:r>
      <w:r w:rsidRPr="00B85644">
        <w:rPr>
          <w:rFonts w:ascii="David" w:hAnsi="David"/>
          <w:color w:val="000000"/>
          <w:rtl/>
        </w:rPr>
        <w:t xml:space="preserve"> </w:t>
      </w:r>
      <w:r w:rsidRPr="00B85644">
        <w:rPr>
          <w:rFonts w:ascii="David" w:hAnsi="David" w:hint="eastAsia"/>
          <w:color w:val="000000"/>
          <w:rtl/>
        </w:rPr>
        <w:t>ואביחי</w:t>
      </w:r>
      <w:r w:rsidRPr="00B85644">
        <w:rPr>
          <w:rFonts w:ascii="David" w:hAnsi="David"/>
          <w:color w:val="000000"/>
          <w:rtl/>
        </w:rPr>
        <w:t xml:space="preserve"> </w:t>
      </w:r>
      <w:r w:rsidRPr="00B85644">
        <w:rPr>
          <w:rFonts w:ascii="David" w:hAnsi="David" w:hint="eastAsia"/>
          <w:color w:val="000000"/>
          <w:rtl/>
        </w:rPr>
        <w:t>עלה</w:t>
      </w:r>
      <w:r w:rsidRPr="00B85644">
        <w:rPr>
          <w:rFonts w:ascii="David" w:hAnsi="David"/>
          <w:color w:val="000000"/>
          <w:rtl/>
        </w:rPr>
        <w:t xml:space="preserve"> </w:t>
      </w:r>
      <w:r w:rsidRPr="00B85644">
        <w:rPr>
          <w:rFonts w:ascii="David" w:hAnsi="David" w:hint="eastAsia"/>
          <w:color w:val="000000"/>
          <w:rtl/>
        </w:rPr>
        <w:t>לטיסה</w:t>
      </w:r>
      <w:r w:rsidRPr="00B85644">
        <w:rPr>
          <w:rFonts w:ascii="David" w:hAnsi="David"/>
          <w:color w:val="000000"/>
          <w:rtl/>
        </w:rPr>
        <w:t xml:space="preserve"> </w:t>
      </w:r>
      <w:r w:rsidRPr="00B85644">
        <w:rPr>
          <w:rFonts w:ascii="David" w:hAnsi="David" w:hint="eastAsia"/>
          <w:color w:val="000000"/>
          <w:rtl/>
        </w:rPr>
        <w:t>לבוקרשט</w:t>
      </w:r>
      <w:r w:rsidRPr="00B85644">
        <w:rPr>
          <w:rFonts w:ascii="David" w:hAnsi="David"/>
          <w:color w:val="000000"/>
          <w:rtl/>
        </w:rPr>
        <w:t xml:space="preserve">. </w:t>
      </w:r>
      <w:r w:rsidRPr="00B85644">
        <w:rPr>
          <w:rFonts w:ascii="David" w:hAnsi="David" w:hint="eastAsia"/>
          <w:color w:val="000000"/>
          <w:rtl/>
        </w:rPr>
        <w:t>בתאריך</w:t>
      </w:r>
      <w:r w:rsidRPr="00B85644">
        <w:rPr>
          <w:rFonts w:ascii="David" w:hAnsi="David"/>
          <w:color w:val="000000"/>
          <w:rtl/>
        </w:rPr>
        <w:t xml:space="preserve"> 4.2.17, </w:t>
      </w:r>
      <w:r w:rsidRPr="00B85644">
        <w:rPr>
          <w:rFonts w:ascii="David" w:hAnsi="David" w:hint="eastAsia"/>
          <w:color w:val="000000"/>
          <w:rtl/>
        </w:rPr>
        <w:t>הורה</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לרכוש</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כרטיס</w:t>
      </w:r>
      <w:r w:rsidRPr="00B85644">
        <w:rPr>
          <w:rFonts w:ascii="David" w:hAnsi="David"/>
          <w:color w:val="000000"/>
          <w:rtl/>
        </w:rPr>
        <w:t xml:space="preserve"> </w:t>
      </w:r>
      <w:r w:rsidRPr="00B85644">
        <w:rPr>
          <w:rFonts w:ascii="David" w:hAnsi="David" w:hint="eastAsia"/>
          <w:color w:val="000000"/>
          <w:rtl/>
        </w:rPr>
        <w:t>חזרה</w:t>
      </w:r>
      <w:r w:rsidRPr="00B85644">
        <w:rPr>
          <w:rFonts w:ascii="David" w:hAnsi="David"/>
          <w:color w:val="000000"/>
          <w:rtl/>
        </w:rPr>
        <w:t xml:space="preserve"> </w:t>
      </w:r>
      <w:r w:rsidRPr="00B85644">
        <w:rPr>
          <w:rFonts w:ascii="David" w:hAnsi="David" w:hint="eastAsia"/>
          <w:color w:val="000000"/>
          <w:rtl/>
        </w:rPr>
        <w:t>למועד</w:t>
      </w:r>
      <w:r w:rsidRPr="00B85644">
        <w:rPr>
          <w:rFonts w:ascii="David" w:hAnsi="David"/>
          <w:color w:val="000000"/>
          <w:rtl/>
        </w:rPr>
        <w:t xml:space="preserve"> </w:t>
      </w:r>
      <w:r w:rsidRPr="00B85644">
        <w:rPr>
          <w:rFonts w:ascii="David" w:hAnsi="David" w:hint="eastAsia"/>
          <w:color w:val="000000"/>
          <w:rtl/>
        </w:rPr>
        <w:t>נדחה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רכש</w:t>
      </w:r>
      <w:r w:rsidRPr="00B85644">
        <w:rPr>
          <w:rFonts w:ascii="David" w:hAnsi="David"/>
          <w:color w:val="000000"/>
          <w:rtl/>
        </w:rPr>
        <w:t xml:space="preserve"> </w:t>
      </w:r>
      <w:r w:rsidRPr="00B85644">
        <w:rPr>
          <w:rFonts w:ascii="David" w:hAnsi="David" w:hint="eastAsia"/>
          <w:color w:val="000000"/>
          <w:rtl/>
        </w:rPr>
        <w:t>עבור</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כרטיס</w:t>
      </w:r>
      <w:r w:rsidRPr="00B85644">
        <w:rPr>
          <w:rFonts w:ascii="David" w:hAnsi="David"/>
          <w:color w:val="000000"/>
          <w:rtl/>
        </w:rPr>
        <w:t xml:space="preserve"> </w:t>
      </w:r>
      <w:r w:rsidRPr="00B85644">
        <w:rPr>
          <w:rFonts w:ascii="David" w:hAnsi="David" w:hint="eastAsia"/>
          <w:color w:val="000000"/>
          <w:rtl/>
        </w:rPr>
        <w:t>חזרה</w:t>
      </w:r>
      <w:r w:rsidRPr="00B85644">
        <w:rPr>
          <w:rFonts w:ascii="David" w:hAnsi="David"/>
          <w:color w:val="000000"/>
          <w:rtl/>
        </w:rPr>
        <w:t xml:space="preserve"> </w:t>
      </w:r>
      <w:r w:rsidRPr="00B85644">
        <w:rPr>
          <w:rFonts w:ascii="David" w:hAnsi="David" w:hint="eastAsia"/>
          <w:color w:val="000000"/>
          <w:rtl/>
        </w:rPr>
        <w:t>לישראל</w:t>
      </w:r>
      <w:r w:rsidRPr="00B85644">
        <w:rPr>
          <w:rFonts w:ascii="David" w:hAnsi="David"/>
          <w:color w:val="000000"/>
          <w:rtl/>
        </w:rPr>
        <w:t xml:space="preserve"> </w:t>
      </w:r>
      <w:r w:rsidRPr="00B85644">
        <w:rPr>
          <w:rFonts w:ascii="David" w:hAnsi="David" w:hint="eastAsia"/>
          <w:color w:val="000000"/>
          <w:rtl/>
        </w:rPr>
        <w:t>ליום</w:t>
      </w:r>
      <w:r w:rsidRPr="00B85644">
        <w:rPr>
          <w:rFonts w:ascii="David" w:hAnsi="David"/>
          <w:color w:val="000000"/>
          <w:rtl/>
        </w:rPr>
        <w:t xml:space="preserve"> </w:t>
      </w:r>
      <w:r w:rsidRPr="00B85644">
        <w:rPr>
          <w:rFonts w:ascii="David" w:hAnsi="David" w:hint="eastAsia"/>
          <w:color w:val="000000"/>
          <w:rtl/>
        </w:rPr>
        <w:t>למחרת</w:t>
      </w:r>
      <w:r w:rsidRPr="00B85644">
        <w:rPr>
          <w:rFonts w:ascii="David" w:hAnsi="David"/>
          <w:color w:val="000000"/>
          <w:rtl/>
        </w:rPr>
        <w:t xml:space="preserve">, 5.2.17. </w:t>
      </w:r>
    </w:p>
    <w:p w14:paraId="75216D61" w14:textId="77777777" w:rsidR="000A2602" w:rsidRPr="00B85644" w:rsidRDefault="000A2602" w:rsidP="000A2602">
      <w:pPr>
        <w:spacing w:after="120" w:line="360" w:lineRule="auto"/>
        <w:ind w:left="720"/>
        <w:jc w:val="both"/>
        <w:rPr>
          <w:rFonts w:ascii="David" w:hAnsi="David"/>
          <w:color w:val="000000"/>
          <w:rtl/>
        </w:rPr>
      </w:pPr>
      <w:r w:rsidRPr="00B85644">
        <w:rPr>
          <w:rFonts w:ascii="David" w:hAnsi="David" w:hint="eastAsia"/>
          <w:color w:val="000000"/>
          <w:rtl/>
        </w:rPr>
        <w:t>בתאריך</w:t>
      </w:r>
      <w:r w:rsidRPr="00B85644">
        <w:rPr>
          <w:rFonts w:ascii="David" w:hAnsi="David"/>
          <w:color w:val="000000"/>
          <w:rtl/>
        </w:rPr>
        <w:t xml:space="preserve"> 5.2.17, </w:t>
      </w:r>
      <w:r w:rsidRPr="00B85644">
        <w:rPr>
          <w:rFonts w:ascii="David" w:hAnsi="David" w:hint="eastAsia"/>
          <w:color w:val="000000"/>
          <w:rtl/>
        </w:rPr>
        <w:t>במלון</w:t>
      </w:r>
      <w:r w:rsidRPr="00B85644">
        <w:rPr>
          <w:rFonts w:ascii="David" w:hAnsi="David"/>
          <w:color w:val="000000"/>
          <w:rtl/>
        </w:rPr>
        <w:t xml:space="preserve">, </w:t>
      </w:r>
      <w:r w:rsidRPr="00B85644">
        <w:rPr>
          <w:rFonts w:ascii="David" w:hAnsi="David" w:hint="eastAsia"/>
          <w:color w:val="000000"/>
          <w:rtl/>
        </w:rPr>
        <w:t>קיבל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לידיו</w:t>
      </w:r>
      <w:r w:rsidRPr="00B85644">
        <w:rPr>
          <w:rFonts w:ascii="David" w:hAnsi="David"/>
          <w:color w:val="000000"/>
          <w:rtl/>
        </w:rPr>
        <w:t xml:space="preserve"> </w:t>
      </w:r>
      <w:r w:rsidRPr="00B85644">
        <w:rPr>
          <w:rFonts w:ascii="David" w:hAnsi="David" w:hint="eastAsia"/>
          <w:color w:val="000000"/>
          <w:rtl/>
        </w:rPr>
        <w:t>מזוודה</w:t>
      </w:r>
      <w:r w:rsidRPr="00B85644">
        <w:rPr>
          <w:rFonts w:ascii="David" w:hAnsi="David"/>
          <w:color w:val="000000"/>
          <w:rtl/>
        </w:rPr>
        <w:t xml:space="preserve"> </w:t>
      </w:r>
      <w:r w:rsidRPr="00B85644">
        <w:rPr>
          <w:rFonts w:ascii="David" w:hAnsi="David" w:hint="eastAsia"/>
          <w:color w:val="000000"/>
          <w:rtl/>
        </w:rPr>
        <w:t>ובה</w:t>
      </w:r>
      <w:r w:rsidRPr="00B85644">
        <w:rPr>
          <w:rFonts w:ascii="David" w:hAnsi="David"/>
          <w:color w:val="000000"/>
          <w:rtl/>
        </w:rPr>
        <w:t xml:space="preserve"> </w:t>
      </w:r>
      <w:r w:rsidRPr="00B85644">
        <w:rPr>
          <w:rFonts w:ascii="David" w:hAnsi="David" w:hint="eastAsia"/>
          <w:color w:val="000000"/>
          <w:rtl/>
        </w:rPr>
        <w:t>מוטמן</w:t>
      </w:r>
      <w:r w:rsidRPr="00B85644">
        <w:rPr>
          <w:rFonts w:ascii="David" w:hAnsi="David"/>
          <w:color w:val="000000"/>
          <w:rtl/>
        </w:rPr>
        <w:t xml:space="preserve"> </w:t>
      </w:r>
      <w:r w:rsidRPr="00B85644">
        <w:rPr>
          <w:rFonts w:ascii="David" w:hAnsi="David" w:hint="eastAsia"/>
          <w:b/>
          <w:bCs/>
          <w:color w:val="000000"/>
          <w:rtl/>
        </w:rPr>
        <w:t>סם</w:t>
      </w:r>
      <w:r w:rsidRPr="00B85644">
        <w:rPr>
          <w:rFonts w:ascii="David" w:hAnsi="David"/>
          <w:b/>
          <w:bCs/>
          <w:color w:val="000000"/>
          <w:rtl/>
        </w:rPr>
        <w:t xml:space="preserve"> </w:t>
      </w:r>
      <w:r w:rsidRPr="00B85644">
        <w:rPr>
          <w:rFonts w:ascii="David" w:hAnsi="David" w:hint="eastAsia"/>
          <w:b/>
          <w:bCs/>
          <w:color w:val="000000"/>
          <w:rtl/>
        </w:rPr>
        <w:t>מסוכן</w:t>
      </w:r>
      <w:r w:rsidRPr="00B85644">
        <w:rPr>
          <w:rFonts w:ascii="David" w:hAnsi="David"/>
          <w:b/>
          <w:bCs/>
          <w:color w:val="000000"/>
          <w:rtl/>
        </w:rPr>
        <w:t xml:space="preserve"> </w:t>
      </w:r>
      <w:r w:rsidRPr="00B85644">
        <w:rPr>
          <w:rFonts w:ascii="David" w:hAnsi="David" w:hint="eastAsia"/>
          <w:b/>
          <w:bCs/>
          <w:color w:val="000000"/>
          <w:rtl/>
        </w:rPr>
        <w:t>מסוג</w:t>
      </w:r>
      <w:r w:rsidRPr="00B85644">
        <w:rPr>
          <w:rFonts w:ascii="David" w:hAnsi="David"/>
          <w:b/>
          <w:bCs/>
          <w:color w:val="000000"/>
          <w:rtl/>
        </w:rPr>
        <w:t xml:space="preserve"> </w:t>
      </w:r>
      <w:r w:rsidRPr="00B85644">
        <w:rPr>
          <w:rFonts w:ascii="David" w:hAnsi="David"/>
          <w:b/>
          <w:bCs/>
          <w:color w:val="000000"/>
        </w:rPr>
        <w:t>MDMA</w:t>
      </w:r>
      <w:r w:rsidRPr="00B85644">
        <w:rPr>
          <w:rFonts w:ascii="David" w:hAnsi="David"/>
          <w:b/>
          <w:bCs/>
          <w:color w:val="000000"/>
          <w:rtl/>
        </w:rPr>
        <w:t xml:space="preserve"> </w:t>
      </w:r>
      <w:r w:rsidRPr="00B85644">
        <w:rPr>
          <w:rFonts w:ascii="David" w:hAnsi="David" w:hint="eastAsia"/>
          <w:b/>
          <w:bCs/>
          <w:color w:val="000000"/>
          <w:rtl/>
        </w:rPr>
        <w:t>במשקל</w:t>
      </w:r>
      <w:r w:rsidRPr="00B85644">
        <w:rPr>
          <w:rFonts w:ascii="David" w:hAnsi="David"/>
          <w:b/>
          <w:bCs/>
          <w:color w:val="000000"/>
          <w:rtl/>
        </w:rPr>
        <w:t xml:space="preserve"> </w:t>
      </w:r>
      <w:r w:rsidRPr="00B85644">
        <w:rPr>
          <w:rFonts w:ascii="David" w:hAnsi="David" w:hint="eastAsia"/>
          <w:b/>
          <w:bCs/>
          <w:color w:val="000000"/>
          <w:rtl/>
        </w:rPr>
        <w:t>של</w:t>
      </w:r>
      <w:r w:rsidRPr="00B85644">
        <w:rPr>
          <w:rFonts w:ascii="David" w:hAnsi="David"/>
          <w:b/>
          <w:bCs/>
          <w:color w:val="000000"/>
          <w:rtl/>
        </w:rPr>
        <w:t xml:space="preserve"> 2,952.60 </w:t>
      </w:r>
      <w:r w:rsidRPr="00B85644">
        <w:rPr>
          <w:rFonts w:ascii="David" w:hAnsi="David" w:hint="eastAsia"/>
          <w:b/>
          <w:bCs/>
          <w:color w:val="000000"/>
          <w:rtl/>
        </w:rPr>
        <w:t>גרם</w:t>
      </w:r>
      <w:r w:rsidRPr="00B85644">
        <w:rPr>
          <w:rFonts w:ascii="David" w:hAnsi="David"/>
          <w:b/>
          <w:bCs/>
          <w:color w:val="000000"/>
          <w:rtl/>
        </w:rPr>
        <w:t xml:space="preserve"> </w:t>
      </w:r>
      <w:r w:rsidRPr="00B85644">
        <w:rPr>
          <w:rFonts w:ascii="David" w:hAnsi="David" w:hint="eastAsia"/>
          <w:b/>
          <w:bCs/>
          <w:color w:val="000000"/>
          <w:rtl/>
        </w:rPr>
        <w:t>נטו</w:t>
      </w:r>
      <w:r w:rsidRPr="00B85644">
        <w:rPr>
          <w:rFonts w:ascii="David" w:hAnsi="David"/>
          <w:color w:val="000000"/>
          <w:rtl/>
        </w:rPr>
        <w:t xml:space="preserve">. </w:t>
      </w:r>
      <w:r w:rsidRPr="00B85644">
        <w:rPr>
          <w:rFonts w:ascii="David" w:hAnsi="David" w:hint="eastAsia"/>
          <w:color w:val="000000"/>
          <w:rtl/>
        </w:rPr>
        <w:t>בנוסף</w:t>
      </w:r>
      <w:r w:rsidRPr="00B85644">
        <w:rPr>
          <w:rFonts w:ascii="David" w:hAnsi="David"/>
          <w:color w:val="000000"/>
          <w:rtl/>
        </w:rPr>
        <w:t xml:space="preserve">, </w:t>
      </w:r>
      <w:r w:rsidRPr="00B85644">
        <w:rPr>
          <w:rFonts w:ascii="David" w:hAnsi="David" w:hint="eastAsia"/>
          <w:color w:val="000000"/>
          <w:rtl/>
        </w:rPr>
        <w:t>העביר</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לאביחי</w:t>
      </w:r>
      <w:r w:rsidRPr="00B85644">
        <w:rPr>
          <w:rFonts w:ascii="David" w:hAnsi="David"/>
          <w:color w:val="000000"/>
          <w:rtl/>
        </w:rPr>
        <w:t xml:space="preserve"> </w:t>
      </w:r>
      <w:r w:rsidRPr="00B85644">
        <w:rPr>
          <w:rFonts w:ascii="David" w:hAnsi="David" w:hint="eastAsia"/>
          <w:color w:val="000000"/>
          <w:rtl/>
        </w:rPr>
        <w:t>במועד</w:t>
      </w:r>
      <w:r w:rsidRPr="00B85644">
        <w:rPr>
          <w:rFonts w:ascii="David" w:hAnsi="David"/>
          <w:color w:val="000000"/>
          <w:rtl/>
        </w:rPr>
        <w:t xml:space="preserve"> </w:t>
      </w:r>
      <w:r w:rsidRPr="00B85644">
        <w:rPr>
          <w:rFonts w:ascii="David" w:hAnsi="David" w:hint="eastAsia"/>
          <w:color w:val="000000"/>
          <w:rtl/>
        </w:rPr>
        <w:t>זה</w:t>
      </w:r>
      <w:r w:rsidRPr="00B85644">
        <w:rPr>
          <w:rFonts w:ascii="David" w:hAnsi="David"/>
          <w:color w:val="000000"/>
          <w:rtl/>
        </w:rPr>
        <w:t xml:space="preserve"> </w:t>
      </w:r>
      <w:r w:rsidRPr="00B85644">
        <w:rPr>
          <w:rFonts w:ascii="David" w:hAnsi="David" w:hint="eastAsia"/>
          <w:color w:val="000000"/>
          <w:rtl/>
        </w:rPr>
        <w:t>באמצעות</w:t>
      </w:r>
      <w:r w:rsidRPr="00B85644">
        <w:rPr>
          <w:rFonts w:ascii="David" w:hAnsi="David"/>
          <w:color w:val="000000"/>
          <w:rtl/>
        </w:rPr>
        <w:t xml:space="preserve"> </w:t>
      </w:r>
      <w:r w:rsidRPr="00B85644">
        <w:rPr>
          <w:rFonts w:ascii="David" w:hAnsi="David"/>
          <w:color w:val="000000"/>
        </w:rPr>
        <w:t>Western Union</w:t>
      </w:r>
      <w:r w:rsidRPr="00B85644">
        <w:rPr>
          <w:rFonts w:ascii="David" w:hAnsi="David"/>
          <w:color w:val="000000"/>
          <w:rtl/>
        </w:rPr>
        <w:t xml:space="preserve">, </w:t>
      </w:r>
      <w:r w:rsidRPr="00B85644">
        <w:rPr>
          <w:rFonts w:ascii="David" w:hAnsi="David" w:hint="eastAsia"/>
          <w:color w:val="000000"/>
          <w:rtl/>
        </w:rPr>
        <w:t>סך</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208 </w:t>
      </w:r>
      <w:r w:rsidRPr="00B85644">
        <w:rPr>
          <w:rFonts w:ascii="David" w:hAnsi="David" w:hint="eastAsia"/>
          <w:color w:val="000000"/>
          <w:rtl/>
        </w:rPr>
        <w:t>דולר</w:t>
      </w:r>
      <w:r w:rsidRPr="00B85644">
        <w:rPr>
          <w:rFonts w:ascii="David" w:hAnsi="David"/>
          <w:color w:val="000000"/>
          <w:rtl/>
        </w:rPr>
        <w:t xml:space="preserve">. </w:t>
      </w:r>
      <w:r w:rsidRPr="00B85644">
        <w:rPr>
          <w:rFonts w:ascii="David" w:hAnsi="David" w:hint="eastAsia"/>
          <w:color w:val="000000"/>
          <w:rtl/>
        </w:rPr>
        <w:t>באותו</w:t>
      </w:r>
      <w:r w:rsidRPr="00B85644">
        <w:rPr>
          <w:rFonts w:ascii="David" w:hAnsi="David"/>
          <w:color w:val="000000"/>
          <w:rtl/>
        </w:rPr>
        <w:t xml:space="preserve"> </w:t>
      </w:r>
      <w:r w:rsidRPr="00B85644">
        <w:rPr>
          <w:rFonts w:ascii="David" w:hAnsi="David" w:hint="eastAsia"/>
          <w:color w:val="000000"/>
          <w:rtl/>
        </w:rPr>
        <w:t>יום</w:t>
      </w:r>
      <w:r w:rsidRPr="00B85644">
        <w:rPr>
          <w:rFonts w:ascii="David" w:hAnsi="David"/>
          <w:color w:val="000000"/>
          <w:rtl/>
        </w:rPr>
        <w:t xml:space="preserve"> </w:t>
      </w:r>
      <w:r w:rsidRPr="00B85644">
        <w:rPr>
          <w:rFonts w:ascii="David" w:hAnsi="David" w:hint="eastAsia"/>
          <w:color w:val="000000"/>
          <w:rtl/>
        </w:rPr>
        <w:t>עלה</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לטיסה</w:t>
      </w:r>
      <w:r w:rsidRPr="00B85644">
        <w:rPr>
          <w:rFonts w:ascii="David" w:hAnsi="David"/>
          <w:color w:val="000000"/>
          <w:rtl/>
        </w:rPr>
        <w:t xml:space="preserve"> </w:t>
      </w:r>
      <w:r w:rsidRPr="00B85644">
        <w:rPr>
          <w:rFonts w:ascii="David" w:hAnsi="David" w:hint="eastAsia"/>
          <w:color w:val="000000"/>
          <w:rtl/>
        </w:rPr>
        <w:t>לישראל</w:t>
      </w:r>
      <w:r w:rsidRPr="00B85644">
        <w:rPr>
          <w:rFonts w:ascii="David" w:hAnsi="David"/>
          <w:color w:val="000000"/>
          <w:rtl/>
        </w:rPr>
        <w:t xml:space="preserve"> </w:t>
      </w:r>
      <w:r w:rsidRPr="00B85644">
        <w:rPr>
          <w:rFonts w:ascii="David" w:hAnsi="David" w:hint="eastAsia"/>
          <w:color w:val="000000"/>
          <w:rtl/>
        </w:rPr>
        <w:t>ונחת</w:t>
      </w:r>
      <w:r w:rsidRPr="00B85644">
        <w:rPr>
          <w:rFonts w:ascii="David" w:hAnsi="David"/>
          <w:color w:val="000000"/>
          <w:rtl/>
        </w:rPr>
        <w:t xml:space="preserve"> </w:t>
      </w:r>
      <w:r w:rsidRPr="00B85644">
        <w:rPr>
          <w:rFonts w:ascii="David" w:hAnsi="David" w:hint="eastAsia"/>
          <w:color w:val="000000"/>
          <w:rtl/>
        </w:rPr>
        <w:t>בנתב</w:t>
      </w:r>
      <w:r w:rsidRPr="00B85644">
        <w:rPr>
          <w:rFonts w:ascii="David" w:hAnsi="David"/>
          <w:color w:val="000000"/>
          <w:rtl/>
        </w:rPr>
        <w:t>"</w:t>
      </w:r>
      <w:r w:rsidRPr="00B85644">
        <w:rPr>
          <w:rFonts w:ascii="David" w:hAnsi="David" w:hint="eastAsia"/>
          <w:color w:val="000000"/>
          <w:rtl/>
        </w:rPr>
        <w:t>ג</w:t>
      </w:r>
      <w:r w:rsidRPr="00B85644">
        <w:rPr>
          <w:rFonts w:ascii="David" w:hAnsi="David"/>
          <w:color w:val="000000"/>
          <w:rtl/>
        </w:rPr>
        <w:t xml:space="preserve"> </w:t>
      </w:r>
      <w:r w:rsidRPr="00B85644">
        <w:rPr>
          <w:rFonts w:ascii="David" w:hAnsi="David" w:hint="eastAsia"/>
          <w:color w:val="000000"/>
          <w:rtl/>
        </w:rPr>
        <w:t>כשעמו</w:t>
      </w:r>
      <w:r w:rsidRPr="00B85644">
        <w:rPr>
          <w:rFonts w:ascii="David" w:hAnsi="David"/>
          <w:color w:val="000000"/>
          <w:rtl/>
        </w:rPr>
        <w:t xml:space="preserve"> </w:t>
      </w:r>
      <w:r w:rsidRPr="00B85644">
        <w:rPr>
          <w:rFonts w:ascii="David" w:hAnsi="David" w:hint="eastAsia"/>
          <w:color w:val="000000"/>
          <w:rtl/>
        </w:rPr>
        <w:t>המזוודה</w:t>
      </w:r>
      <w:r w:rsidRPr="00B85644">
        <w:rPr>
          <w:rFonts w:ascii="David" w:hAnsi="David"/>
          <w:color w:val="000000"/>
          <w:rtl/>
        </w:rPr>
        <w:t xml:space="preserve"> </w:t>
      </w:r>
      <w:r w:rsidRPr="00B85644">
        <w:rPr>
          <w:rFonts w:ascii="David" w:hAnsi="David" w:hint="eastAsia"/>
          <w:color w:val="000000"/>
          <w:rtl/>
        </w:rPr>
        <w:t>ובה</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r w:rsidRPr="00B85644">
        <w:rPr>
          <w:rFonts w:ascii="David" w:hAnsi="David" w:hint="eastAsia"/>
          <w:color w:val="000000"/>
          <w:rtl/>
        </w:rPr>
        <w:t>המסוכן</w:t>
      </w:r>
      <w:r w:rsidRPr="00B85644">
        <w:rPr>
          <w:rFonts w:ascii="David" w:hAnsi="David"/>
          <w:color w:val="000000"/>
          <w:rtl/>
        </w:rPr>
        <w:t xml:space="preserve">.  </w:t>
      </w:r>
    </w:p>
    <w:p w14:paraId="1E6E10D6"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הורשע</w:t>
      </w:r>
      <w:r w:rsidRPr="00B85644">
        <w:rPr>
          <w:rFonts w:ascii="David" w:hAnsi="David"/>
          <w:color w:val="000000"/>
          <w:rtl/>
        </w:rPr>
        <w:t xml:space="preserve"> </w:t>
      </w:r>
      <w:r w:rsidRPr="00B85644">
        <w:rPr>
          <w:rFonts w:ascii="David" w:hAnsi="David" w:hint="eastAsia"/>
          <w:color w:val="000000"/>
          <w:rtl/>
        </w:rPr>
        <w:t>ביום</w:t>
      </w:r>
      <w:r w:rsidRPr="00B85644">
        <w:rPr>
          <w:rFonts w:ascii="David" w:hAnsi="David"/>
          <w:color w:val="000000"/>
          <w:rtl/>
        </w:rPr>
        <w:t xml:space="preserve"> 1.7.18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ניהול</w:t>
      </w:r>
      <w:r w:rsidRPr="00B85644">
        <w:rPr>
          <w:rFonts w:ascii="David" w:hAnsi="David"/>
          <w:color w:val="000000"/>
          <w:rtl/>
        </w:rPr>
        <w:t xml:space="preserve"> </w:t>
      </w:r>
      <w:r w:rsidRPr="00B85644">
        <w:rPr>
          <w:rFonts w:ascii="David" w:hAnsi="David" w:hint="eastAsia"/>
          <w:color w:val="000000"/>
          <w:rtl/>
        </w:rPr>
        <w:t>הליך</w:t>
      </w:r>
      <w:r w:rsidRPr="00B85644">
        <w:rPr>
          <w:rFonts w:ascii="David" w:hAnsi="David"/>
          <w:color w:val="000000"/>
          <w:rtl/>
        </w:rPr>
        <w:t xml:space="preserve"> </w:t>
      </w:r>
      <w:r w:rsidRPr="00B85644">
        <w:rPr>
          <w:rFonts w:ascii="David" w:hAnsi="David" w:hint="eastAsia"/>
          <w:color w:val="000000"/>
          <w:rtl/>
        </w:rPr>
        <w:t>הוכחות</w:t>
      </w:r>
      <w:r w:rsidRPr="00B85644">
        <w:rPr>
          <w:rFonts w:ascii="David" w:hAnsi="David"/>
          <w:color w:val="000000"/>
          <w:rtl/>
        </w:rPr>
        <w:t xml:space="preserve">. </w:t>
      </w:r>
      <w:r w:rsidRPr="00B85644">
        <w:rPr>
          <w:rFonts w:ascii="David" w:hAnsi="David" w:hint="eastAsia"/>
          <w:color w:val="000000"/>
          <w:rtl/>
        </w:rPr>
        <w:t>בהכרעת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נקבעו</w:t>
      </w:r>
      <w:r w:rsidRPr="00B85644">
        <w:rPr>
          <w:rFonts w:ascii="David" w:hAnsi="David"/>
          <w:color w:val="000000"/>
          <w:rtl/>
        </w:rPr>
        <w:t xml:space="preserve"> </w:t>
      </w:r>
      <w:r w:rsidRPr="00B85644">
        <w:rPr>
          <w:rFonts w:ascii="David" w:hAnsi="David" w:hint="eastAsia"/>
          <w:color w:val="000000"/>
          <w:rtl/>
        </w:rPr>
        <w:t>הממצאים</w:t>
      </w:r>
      <w:r w:rsidRPr="00B85644">
        <w:rPr>
          <w:rFonts w:ascii="David" w:hAnsi="David"/>
          <w:color w:val="000000"/>
          <w:rtl/>
        </w:rPr>
        <w:t xml:space="preserve"> </w:t>
      </w:r>
      <w:r w:rsidRPr="00B85644">
        <w:rPr>
          <w:rFonts w:ascii="David" w:hAnsi="David" w:hint="eastAsia"/>
          <w:color w:val="000000"/>
          <w:rtl/>
        </w:rPr>
        <w:t>הבאים</w:t>
      </w:r>
      <w:r w:rsidRPr="00B85644">
        <w:rPr>
          <w:rFonts w:ascii="David" w:hAnsi="David"/>
          <w:color w:val="000000"/>
          <w:rtl/>
        </w:rPr>
        <w:t xml:space="preserve"> </w:t>
      </w:r>
      <w:r w:rsidRPr="00B85644">
        <w:rPr>
          <w:rFonts w:ascii="David" w:hAnsi="David" w:hint="eastAsia"/>
          <w:color w:val="000000"/>
          <w:rtl/>
        </w:rPr>
        <w:t>הנוגעים</w:t>
      </w:r>
      <w:r w:rsidRPr="00B85644">
        <w:rPr>
          <w:rFonts w:ascii="David" w:hAnsi="David"/>
          <w:color w:val="000000"/>
          <w:rtl/>
        </w:rPr>
        <w:t xml:space="preserve"> </w:t>
      </w:r>
      <w:r w:rsidRPr="00B85644">
        <w:rPr>
          <w:rFonts w:ascii="David" w:hAnsi="David" w:hint="eastAsia"/>
          <w:color w:val="000000"/>
          <w:rtl/>
        </w:rPr>
        <w:t>בעיקרם</w:t>
      </w:r>
      <w:r w:rsidRPr="00B85644">
        <w:rPr>
          <w:rFonts w:ascii="David" w:hAnsi="David"/>
          <w:color w:val="000000"/>
          <w:rtl/>
        </w:rPr>
        <w:t xml:space="preserve"> </w:t>
      </w:r>
      <w:r w:rsidRPr="00B85644">
        <w:rPr>
          <w:rFonts w:ascii="David" w:hAnsi="David" w:hint="eastAsia"/>
          <w:color w:val="000000"/>
          <w:rtl/>
        </w:rPr>
        <w:t>לחלקו</w:t>
      </w:r>
      <w:r w:rsidRPr="00B85644">
        <w:rPr>
          <w:rFonts w:ascii="David" w:hAnsi="David"/>
          <w:color w:val="000000"/>
          <w:rtl/>
        </w:rPr>
        <w:t xml:space="preserve"> </w:t>
      </w:r>
      <w:r w:rsidRPr="00B85644">
        <w:rPr>
          <w:rFonts w:ascii="David" w:hAnsi="David" w:hint="eastAsia"/>
          <w:color w:val="000000"/>
          <w:rtl/>
        </w:rPr>
        <w:t>היחסי</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במעשים</w:t>
      </w:r>
      <w:r w:rsidRPr="00B85644">
        <w:rPr>
          <w:rFonts w:ascii="David" w:hAnsi="David"/>
          <w:color w:val="000000"/>
          <w:rtl/>
        </w:rPr>
        <w:t xml:space="preserve"> </w:t>
      </w:r>
      <w:r w:rsidRPr="00B85644">
        <w:rPr>
          <w:rFonts w:ascii="David" w:hAnsi="David" w:hint="eastAsia"/>
          <w:color w:val="000000"/>
          <w:rtl/>
        </w:rPr>
        <w:t>כדלקמן</w:t>
      </w:r>
      <w:r w:rsidRPr="00B85644">
        <w:rPr>
          <w:rFonts w:ascii="David" w:hAnsi="David"/>
          <w:color w:val="000000"/>
          <w:rtl/>
        </w:rPr>
        <w:t xml:space="preserve"> (</w:t>
      </w:r>
      <w:r w:rsidRPr="00B85644">
        <w:rPr>
          <w:rFonts w:ascii="David" w:hAnsi="David" w:hint="eastAsia"/>
          <w:color w:val="000000"/>
          <w:rtl/>
        </w:rPr>
        <w:t>פסקה</w:t>
      </w:r>
      <w:r w:rsidRPr="00B85644">
        <w:rPr>
          <w:rFonts w:ascii="David" w:hAnsi="David"/>
          <w:color w:val="000000"/>
          <w:rtl/>
        </w:rPr>
        <w:t xml:space="preserve"> 69): </w:t>
      </w:r>
    </w:p>
    <w:p w14:paraId="7F88991C" w14:textId="77777777" w:rsidR="000A2602" w:rsidRPr="00B85644" w:rsidRDefault="000A2602" w:rsidP="000A2602">
      <w:pPr>
        <w:numPr>
          <w:ilvl w:val="1"/>
          <w:numId w:val="4"/>
        </w:numPr>
        <w:tabs>
          <w:tab w:val="clear" w:pos="1620"/>
          <w:tab w:val="num" w:pos="1133"/>
        </w:tabs>
        <w:spacing w:after="120" w:line="360" w:lineRule="auto"/>
        <w:ind w:left="1133" w:hanging="426"/>
        <w:jc w:val="both"/>
        <w:rPr>
          <w:rFonts w:ascii="David" w:hAnsi="David"/>
          <w:color w:val="000000"/>
        </w:rPr>
      </w:pPr>
      <w:r w:rsidRPr="00B85644">
        <w:rPr>
          <w:rFonts w:ascii="David" w:hAnsi="David" w:hint="eastAsia"/>
          <w:color w:val="000000"/>
          <w:rtl/>
        </w:rPr>
        <w:t>היוזמה</w:t>
      </w:r>
      <w:r w:rsidRPr="00B85644">
        <w:rPr>
          <w:rFonts w:ascii="David" w:hAnsi="David"/>
          <w:color w:val="000000"/>
          <w:rtl/>
        </w:rPr>
        <w:t xml:space="preserve"> </w:t>
      </w:r>
      <w:r w:rsidRPr="00B85644">
        <w:rPr>
          <w:rFonts w:ascii="David" w:hAnsi="David" w:hint="eastAsia"/>
          <w:color w:val="000000"/>
          <w:rtl/>
        </w:rPr>
        <w:t>למעשים</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הייתה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דווקא</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פנה</w:t>
      </w:r>
      <w:r w:rsidRPr="00B85644">
        <w:rPr>
          <w:rFonts w:ascii="David" w:hAnsi="David"/>
          <w:color w:val="000000"/>
          <w:rtl/>
        </w:rPr>
        <w:t xml:space="preserve"> </w:t>
      </w:r>
      <w:r w:rsidRPr="00B85644">
        <w:rPr>
          <w:rFonts w:ascii="David" w:hAnsi="David" w:hint="eastAsia"/>
          <w:color w:val="000000"/>
          <w:rtl/>
        </w:rPr>
        <w:t>אל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בעקבות</w:t>
      </w:r>
      <w:r w:rsidRPr="00B85644">
        <w:rPr>
          <w:rFonts w:ascii="David" w:hAnsi="David"/>
          <w:color w:val="000000"/>
          <w:rtl/>
        </w:rPr>
        <w:t xml:space="preserve"> </w:t>
      </w:r>
      <w:r w:rsidRPr="00B85644">
        <w:rPr>
          <w:rFonts w:ascii="David" w:hAnsi="David" w:hint="eastAsia"/>
          <w:color w:val="000000"/>
          <w:rtl/>
        </w:rPr>
        <w:t>מצבו</w:t>
      </w:r>
      <w:r w:rsidRPr="00B85644">
        <w:rPr>
          <w:rFonts w:ascii="David" w:hAnsi="David"/>
          <w:color w:val="000000"/>
          <w:rtl/>
        </w:rPr>
        <w:t xml:space="preserve"> </w:t>
      </w:r>
      <w:r w:rsidRPr="00B85644">
        <w:rPr>
          <w:rFonts w:ascii="David" w:hAnsi="David" w:hint="eastAsia"/>
          <w:color w:val="000000"/>
          <w:rtl/>
        </w:rPr>
        <w:t>הכלכלי</w:t>
      </w:r>
      <w:r w:rsidRPr="00B85644">
        <w:rPr>
          <w:rFonts w:ascii="David" w:hAnsi="David"/>
          <w:color w:val="000000"/>
          <w:rtl/>
        </w:rPr>
        <w:t xml:space="preserve"> </w:t>
      </w:r>
      <w:r w:rsidRPr="00B85644">
        <w:rPr>
          <w:rFonts w:ascii="David" w:hAnsi="David" w:hint="eastAsia"/>
          <w:color w:val="000000"/>
          <w:rtl/>
        </w:rPr>
        <w:t>הקשה</w:t>
      </w:r>
      <w:r w:rsidRPr="00B85644">
        <w:rPr>
          <w:rFonts w:ascii="David" w:hAnsi="David"/>
          <w:color w:val="000000"/>
          <w:rtl/>
        </w:rPr>
        <w:t xml:space="preserve"> </w:t>
      </w:r>
      <w:r w:rsidRPr="00B85644">
        <w:rPr>
          <w:rFonts w:ascii="David" w:hAnsi="David" w:hint="eastAsia"/>
          <w:color w:val="000000"/>
          <w:rtl/>
        </w:rPr>
        <w:t>ובעקבות</w:t>
      </w:r>
      <w:r w:rsidRPr="00B85644">
        <w:rPr>
          <w:rFonts w:ascii="David" w:hAnsi="David"/>
          <w:color w:val="000000"/>
          <w:rtl/>
        </w:rPr>
        <w:t xml:space="preserve"> </w:t>
      </w:r>
      <w:r w:rsidRPr="00B85644">
        <w:rPr>
          <w:rFonts w:ascii="David" w:hAnsi="David" w:hint="eastAsia"/>
          <w:color w:val="000000"/>
          <w:rtl/>
        </w:rPr>
        <w:t>פניה</w:t>
      </w:r>
      <w:r w:rsidRPr="00B85644">
        <w:rPr>
          <w:rFonts w:ascii="David" w:hAnsi="David"/>
          <w:color w:val="000000"/>
          <w:rtl/>
        </w:rPr>
        <w:t xml:space="preserve"> </w:t>
      </w:r>
      <w:r w:rsidRPr="00B85644">
        <w:rPr>
          <w:rFonts w:ascii="David" w:hAnsi="David" w:hint="eastAsia"/>
          <w:color w:val="000000"/>
          <w:rtl/>
        </w:rPr>
        <w:t>זו</w:t>
      </w:r>
      <w:r w:rsidRPr="00B85644">
        <w:rPr>
          <w:rFonts w:ascii="David" w:hAnsi="David"/>
          <w:color w:val="000000"/>
          <w:rtl/>
        </w:rPr>
        <w:t xml:space="preserve"> </w:t>
      </w:r>
      <w:r w:rsidRPr="00B85644">
        <w:rPr>
          <w:rFonts w:ascii="David" w:hAnsi="David" w:hint="eastAsia"/>
          <w:color w:val="000000"/>
          <w:rtl/>
        </w:rPr>
        <w:t>קישר</w:t>
      </w:r>
      <w:r w:rsidRPr="00B85644">
        <w:rPr>
          <w:rFonts w:ascii="David" w:hAnsi="David"/>
          <w:color w:val="000000"/>
          <w:rtl/>
        </w:rPr>
        <w:t xml:space="preserve"> </w:t>
      </w:r>
      <w:r w:rsidRPr="00B85644">
        <w:rPr>
          <w:rFonts w:ascii="David" w:hAnsi="David" w:hint="eastAsia"/>
          <w:color w:val="000000"/>
          <w:rtl/>
        </w:rPr>
        <w:t>אותו</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w:t>
      </w:r>
      <w:r w:rsidRPr="00B85644">
        <w:rPr>
          <w:rFonts w:ascii="David" w:hAnsi="David"/>
          <w:color w:val="000000"/>
          <w:rtl/>
        </w:rPr>
        <w:t>"</w:t>
      </w:r>
      <w:r w:rsidRPr="00B85644">
        <w:rPr>
          <w:rFonts w:ascii="David" w:hAnsi="David" w:hint="eastAsia"/>
          <w:color w:val="000000"/>
          <w:rtl/>
        </w:rPr>
        <w:t>פוטין</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חיבר</w:t>
      </w:r>
      <w:r w:rsidRPr="00B85644">
        <w:rPr>
          <w:rFonts w:ascii="David" w:hAnsi="David"/>
          <w:color w:val="000000"/>
          <w:rtl/>
        </w:rPr>
        <w:t xml:space="preserve"> </w:t>
      </w:r>
      <w:r w:rsidRPr="00B85644">
        <w:rPr>
          <w:rFonts w:ascii="David" w:hAnsi="David" w:hint="eastAsia"/>
          <w:color w:val="000000"/>
          <w:rtl/>
        </w:rPr>
        <w:t>בינו</w:t>
      </w:r>
      <w:r w:rsidRPr="00B85644">
        <w:rPr>
          <w:rFonts w:ascii="David" w:hAnsi="David"/>
          <w:color w:val="000000"/>
          <w:rtl/>
        </w:rPr>
        <w:t xml:space="preserve"> </w:t>
      </w:r>
      <w:r w:rsidRPr="00B85644">
        <w:rPr>
          <w:rFonts w:ascii="David" w:hAnsi="David" w:hint="eastAsia"/>
          <w:color w:val="000000"/>
          <w:rtl/>
        </w:rPr>
        <w:t>לבין</w:t>
      </w:r>
      <w:r w:rsidRPr="00B85644">
        <w:rPr>
          <w:rFonts w:ascii="David" w:hAnsi="David"/>
          <w:color w:val="000000"/>
          <w:rtl/>
        </w:rPr>
        <w:t xml:space="preserve"> </w:t>
      </w:r>
      <w:r w:rsidRPr="00B85644">
        <w:rPr>
          <w:rFonts w:ascii="David" w:hAnsi="David" w:hint="eastAsia"/>
          <w:color w:val="000000"/>
          <w:rtl/>
        </w:rPr>
        <w:t>פוטין</w:t>
      </w:r>
      <w:r w:rsidRPr="00B85644">
        <w:rPr>
          <w:rFonts w:ascii="David" w:hAnsi="David"/>
          <w:color w:val="000000"/>
          <w:rtl/>
        </w:rPr>
        <w:t xml:space="preserve">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שאביחי</w:t>
      </w:r>
      <w:r w:rsidRPr="00B85644">
        <w:rPr>
          <w:rFonts w:ascii="David" w:hAnsi="David"/>
          <w:color w:val="000000"/>
          <w:rtl/>
        </w:rPr>
        <w:t xml:space="preserve"> </w:t>
      </w:r>
      <w:r w:rsidRPr="00B85644">
        <w:rPr>
          <w:rFonts w:ascii="David" w:hAnsi="David" w:hint="eastAsia"/>
          <w:color w:val="000000"/>
          <w:rtl/>
        </w:rPr>
        <w:t>ביקש</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עזרתו</w:t>
      </w:r>
      <w:r w:rsidRPr="00B85644">
        <w:rPr>
          <w:rFonts w:ascii="David" w:hAnsi="David"/>
          <w:color w:val="000000"/>
          <w:rtl/>
        </w:rPr>
        <w:t xml:space="preserve">. </w:t>
      </w:r>
      <w:r w:rsidRPr="00B85644">
        <w:rPr>
          <w:rFonts w:ascii="David" w:hAnsi="David" w:hint="eastAsia"/>
          <w:color w:val="000000"/>
          <w:rtl/>
        </w:rPr>
        <w:t>תחילה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רצה</w:t>
      </w:r>
      <w:r w:rsidRPr="00B85644">
        <w:rPr>
          <w:rFonts w:ascii="David" w:hAnsi="David"/>
          <w:color w:val="000000"/>
          <w:rtl/>
        </w:rPr>
        <w:t xml:space="preserve"> </w:t>
      </w:r>
      <w:r w:rsidRPr="00B85644">
        <w:rPr>
          <w:rFonts w:ascii="David" w:hAnsi="David" w:hint="eastAsia"/>
          <w:color w:val="000000"/>
          <w:rtl/>
        </w:rPr>
        <w:t>לעזור</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אבל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לחץ</w:t>
      </w:r>
      <w:r w:rsidRPr="00B85644">
        <w:rPr>
          <w:rFonts w:ascii="David" w:hAnsi="David"/>
          <w:color w:val="000000"/>
          <w:rtl/>
        </w:rPr>
        <w:t xml:space="preserve">" </w:t>
      </w:r>
      <w:r w:rsidRPr="00B85644">
        <w:rPr>
          <w:rFonts w:ascii="David" w:hAnsi="David" w:hint="eastAsia"/>
          <w:color w:val="000000"/>
          <w:rtl/>
        </w:rPr>
        <w:t>עליו</w:t>
      </w:r>
      <w:r w:rsidRPr="00B85644">
        <w:rPr>
          <w:rFonts w:ascii="David" w:hAnsi="David"/>
          <w:color w:val="000000"/>
          <w:rtl/>
        </w:rPr>
        <w:t xml:space="preserve"> </w:t>
      </w:r>
      <w:r w:rsidRPr="00B85644">
        <w:rPr>
          <w:rFonts w:ascii="David" w:hAnsi="David" w:hint="eastAsia"/>
          <w:color w:val="000000"/>
          <w:rtl/>
        </w:rPr>
        <w:t>שיעזור</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ולבסוף</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נעתר</w:t>
      </w:r>
      <w:r w:rsidRPr="00B85644">
        <w:rPr>
          <w:rFonts w:ascii="David" w:hAnsi="David"/>
          <w:color w:val="000000"/>
          <w:rtl/>
        </w:rPr>
        <w:t xml:space="preserve">. </w:t>
      </w:r>
    </w:p>
    <w:p w14:paraId="3666D04B" w14:textId="77777777" w:rsidR="000A2602" w:rsidRPr="00B85644" w:rsidRDefault="000A2602" w:rsidP="000A2602">
      <w:pPr>
        <w:numPr>
          <w:ilvl w:val="1"/>
          <w:numId w:val="4"/>
        </w:numPr>
        <w:tabs>
          <w:tab w:val="clear" w:pos="1620"/>
          <w:tab w:val="num" w:pos="1133"/>
        </w:tabs>
        <w:spacing w:after="120" w:line="360" w:lineRule="auto"/>
        <w:ind w:left="1133" w:hanging="426"/>
        <w:jc w:val="both"/>
        <w:rPr>
          <w:rFonts w:ascii="David" w:hAnsi="David"/>
          <w:color w:val="000000"/>
        </w:rPr>
      </w:pP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הוכח</w:t>
      </w:r>
      <w:r w:rsidRPr="00B85644">
        <w:rPr>
          <w:rFonts w:ascii="David" w:hAnsi="David"/>
          <w:color w:val="000000"/>
          <w:rtl/>
        </w:rPr>
        <w:t xml:space="preserve"> </w:t>
      </w:r>
      <w:r w:rsidRPr="00B85644">
        <w:rPr>
          <w:rFonts w:ascii="David" w:hAnsi="David" w:hint="eastAsia"/>
          <w:color w:val="000000"/>
          <w:rtl/>
        </w:rPr>
        <w:t>שהנאשם</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בעליהם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שהסמים</w:t>
      </w:r>
      <w:r w:rsidRPr="00B85644">
        <w:rPr>
          <w:rFonts w:ascii="David" w:hAnsi="David"/>
          <w:color w:val="000000"/>
          <w:rtl/>
        </w:rPr>
        <w:t xml:space="preserve"> </w:t>
      </w:r>
      <w:r w:rsidRPr="00B85644">
        <w:rPr>
          <w:rFonts w:ascii="David" w:hAnsi="David" w:hint="eastAsia"/>
          <w:color w:val="000000"/>
          <w:rtl/>
        </w:rPr>
        <w:t>היו</w:t>
      </w:r>
      <w:r w:rsidRPr="00B85644">
        <w:rPr>
          <w:rFonts w:ascii="David" w:hAnsi="David"/>
          <w:color w:val="000000"/>
          <w:rtl/>
        </w:rPr>
        <w:t xml:space="preserve"> </w:t>
      </w:r>
      <w:r w:rsidRPr="00B85644">
        <w:rPr>
          <w:rFonts w:ascii="David" w:hAnsi="David" w:hint="eastAsia"/>
          <w:color w:val="000000"/>
          <w:rtl/>
        </w:rPr>
        <w:t>מיועדים</w:t>
      </w:r>
      <w:r w:rsidRPr="00B85644">
        <w:rPr>
          <w:rFonts w:ascii="David" w:hAnsi="David"/>
          <w:color w:val="000000"/>
          <w:rtl/>
        </w:rPr>
        <w:t xml:space="preserve"> </w:t>
      </w:r>
      <w:r w:rsidRPr="00B85644">
        <w:rPr>
          <w:rFonts w:ascii="David" w:hAnsi="David" w:hint="eastAsia"/>
          <w:color w:val="000000"/>
          <w:rtl/>
        </w:rPr>
        <w:t>להגיע</w:t>
      </w:r>
      <w:r w:rsidRPr="00B85644">
        <w:rPr>
          <w:rFonts w:ascii="David" w:hAnsi="David"/>
          <w:color w:val="000000"/>
          <w:rtl/>
        </w:rPr>
        <w:t xml:space="preserve"> </w:t>
      </w:r>
      <w:r w:rsidRPr="00B85644">
        <w:rPr>
          <w:rFonts w:ascii="David" w:hAnsi="David" w:hint="eastAsia"/>
          <w:color w:val="000000"/>
          <w:rtl/>
        </w:rPr>
        <w:t>אליו</w:t>
      </w:r>
      <w:r w:rsidRPr="00B85644">
        <w:rPr>
          <w:rFonts w:ascii="David" w:hAnsi="David"/>
          <w:color w:val="000000"/>
          <w:rtl/>
        </w:rPr>
        <w:t xml:space="preserve"> </w:t>
      </w:r>
      <w:r w:rsidRPr="00B85644">
        <w:rPr>
          <w:rFonts w:ascii="David" w:hAnsi="David" w:hint="eastAsia"/>
          <w:color w:val="000000"/>
          <w:rtl/>
        </w:rPr>
        <w:t>לצורך</w:t>
      </w:r>
      <w:r w:rsidRPr="00B85644">
        <w:rPr>
          <w:rFonts w:ascii="David" w:hAnsi="David"/>
          <w:color w:val="000000"/>
          <w:rtl/>
        </w:rPr>
        <w:t xml:space="preserve"> </w:t>
      </w:r>
      <w:r w:rsidRPr="00B85644">
        <w:rPr>
          <w:rFonts w:ascii="David" w:hAnsi="David" w:hint="eastAsia"/>
          <w:color w:val="000000"/>
          <w:rtl/>
        </w:rPr>
        <w:t>הפצתם</w:t>
      </w:r>
      <w:r w:rsidRPr="00B85644">
        <w:rPr>
          <w:rFonts w:ascii="David" w:hAnsi="David"/>
          <w:color w:val="000000"/>
          <w:rtl/>
        </w:rPr>
        <w:t xml:space="preserve">. </w:t>
      </w:r>
      <w:r w:rsidRPr="00B85644">
        <w:rPr>
          <w:rFonts w:ascii="David" w:hAnsi="David" w:hint="eastAsia"/>
          <w:color w:val="000000"/>
          <w:rtl/>
        </w:rPr>
        <w:t>כמו</w:t>
      </w:r>
      <w:r w:rsidRPr="00B85644">
        <w:rPr>
          <w:rFonts w:ascii="David" w:hAnsi="David"/>
          <w:color w:val="000000"/>
          <w:rtl/>
        </w:rPr>
        <w:t xml:space="preserve"> </w:t>
      </w:r>
      <w:r w:rsidRPr="00B85644">
        <w:rPr>
          <w:rFonts w:ascii="David" w:hAnsi="David" w:hint="eastAsia"/>
          <w:color w:val="000000"/>
          <w:rtl/>
        </w:rPr>
        <w:t>כן</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הוכח</w:t>
      </w:r>
      <w:r w:rsidRPr="00B85644">
        <w:rPr>
          <w:rFonts w:ascii="David" w:hAnsi="David"/>
          <w:color w:val="000000"/>
          <w:rtl/>
        </w:rPr>
        <w:t xml:space="preserve"> </w:t>
      </w:r>
      <w:r w:rsidRPr="00B85644">
        <w:rPr>
          <w:rFonts w:ascii="David" w:hAnsi="David" w:hint="eastAsia"/>
          <w:color w:val="000000"/>
          <w:rtl/>
        </w:rPr>
        <w:t>שהנאשם</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אמור</w:t>
      </w:r>
      <w:r w:rsidRPr="00B85644">
        <w:rPr>
          <w:rFonts w:ascii="David" w:hAnsi="David"/>
          <w:color w:val="000000"/>
          <w:rtl/>
        </w:rPr>
        <w:t xml:space="preserve"> </w:t>
      </w:r>
      <w:r w:rsidRPr="00B85644">
        <w:rPr>
          <w:rFonts w:ascii="David" w:hAnsi="David" w:hint="eastAsia"/>
          <w:color w:val="000000"/>
          <w:rtl/>
        </w:rPr>
        <w:t>לזכות</w:t>
      </w:r>
      <w:r w:rsidRPr="00B85644">
        <w:rPr>
          <w:rFonts w:ascii="David" w:hAnsi="David"/>
          <w:color w:val="000000"/>
          <w:rtl/>
        </w:rPr>
        <w:t xml:space="preserve"> </w:t>
      </w:r>
      <w:r w:rsidRPr="00B85644">
        <w:rPr>
          <w:rFonts w:ascii="David" w:hAnsi="David" w:hint="eastAsia"/>
          <w:color w:val="000000"/>
          <w:rtl/>
        </w:rPr>
        <w:t>ברווחים</w:t>
      </w:r>
      <w:r w:rsidRPr="00B85644">
        <w:rPr>
          <w:rFonts w:ascii="David" w:hAnsi="David"/>
          <w:color w:val="000000"/>
          <w:rtl/>
        </w:rPr>
        <w:t xml:space="preserve"> </w:t>
      </w:r>
      <w:r w:rsidRPr="00B85644">
        <w:rPr>
          <w:rFonts w:ascii="David" w:hAnsi="David" w:hint="eastAsia"/>
          <w:color w:val="000000"/>
          <w:rtl/>
        </w:rPr>
        <w:t>שיופקו</w:t>
      </w:r>
      <w:r w:rsidRPr="00B85644">
        <w:rPr>
          <w:rFonts w:ascii="David" w:hAnsi="David"/>
          <w:color w:val="000000"/>
          <w:rtl/>
        </w:rPr>
        <w:t xml:space="preserve"> </w:t>
      </w:r>
      <w:r w:rsidRPr="00B85644">
        <w:rPr>
          <w:rFonts w:ascii="David" w:hAnsi="David" w:hint="eastAsia"/>
          <w:color w:val="000000"/>
          <w:rtl/>
        </w:rPr>
        <w:t>מייבוא</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w:t>
      </w:r>
    </w:p>
    <w:p w14:paraId="2151904F" w14:textId="77777777" w:rsidR="000A2602" w:rsidRPr="00B85644" w:rsidRDefault="000A2602" w:rsidP="000A2602">
      <w:pPr>
        <w:numPr>
          <w:ilvl w:val="1"/>
          <w:numId w:val="4"/>
        </w:numPr>
        <w:tabs>
          <w:tab w:val="clear" w:pos="1620"/>
          <w:tab w:val="num" w:pos="1133"/>
        </w:tabs>
        <w:spacing w:after="120" w:line="360" w:lineRule="auto"/>
        <w:ind w:left="1133" w:hanging="426"/>
        <w:jc w:val="both"/>
        <w:rPr>
          <w:rFonts w:ascii="David" w:hAnsi="David"/>
          <w:color w:val="000000"/>
        </w:rPr>
      </w:pPr>
      <w:r w:rsidRPr="00B85644">
        <w:rPr>
          <w:rFonts w:ascii="David" w:hAnsi="David" w:hint="eastAsia"/>
          <w:color w:val="000000"/>
          <w:rtl/>
        </w:rPr>
        <w:lastRenderedPageBreak/>
        <w:t>הפעולות</w:t>
      </w:r>
      <w:r w:rsidRPr="00B85644">
        <w:rPr>
          <w:rFonts w:ascii="David" w:hAnsi="David"/>
          <w:color w:val="000000"/>
          <w:rtl/>
        </w:rPr>
        <w:t xml:space="preserve"> </w:t>
      </w:r>
      <w:r w:rsidRPr="00B85644">
        <w:rPr>
          <w:rFonts w:ascii="David" w:hAnsi="David" w:hint="eastAsia"/>
          <w:color w:val="000000"/>
          <w:rtl/>
        </w:rPr>
        <w:t>שאותן</w:t>
      </w:r>
      <w:r w:rsidRPr="00B85644">
        <w:rPr>
          <w:rFonts w:ascii="David" w:hAnsi="David"/>
          <w:color w:val="000000"/>
          <w:rtl/>
        </w:rPr>
        <w:t xml:space="preserve"> </w:t>
      </w:r>
      <w:r w:rsidRPr="00B85644">
        <w:rPr>
          <w:rFonts w:ascii="David" w:hAnsi="David" w:hint="eastAsia"/>
          <w:color w:val="000000"/>
          <w:rtl/>
        </w:rPr>
        <w:t>ביצע</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אינן</w:t>
      </w:r>
      <w:r w:rsidRPr="00B85644">
        <w:rPr>
          <w:rFonts w:ascii="David" w:hAnsi="David"/>
          <w:color w:val="000000"/>
          <w:rtl/>
        </w:rPr>
        <w:t xml:space="preserve"> </w:t>
      </w:r>
      <w:r w:rsidRPr="00B85644">
        <w:rPr>
          <w:rFonts w:ascii="David" w:hAnsi="David" w:hint="eastAsia"/>
          <w:color w:val="000000"/>
          <w:rtl/>
        </w:rPr>
        <w:t>פעולות</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נמצאות</w:t>
      </w:r>
      <w:r w:rsidRPr="00B85644">
        <w:rPr>
          <w:rFonts w:ascii="David" w:hAnsi="David"/>
          <w:color w:val="000000"/>
          <w:rtl/>
        </w:rPr>
        <w:t xml:space="preserve"> </w:t>
      </w:r>
      <w:r w:rsidRPr="00B85644">
        <w:rPr>
          <w:rFonts w:ascii="David" w:hAnsi="David" w:hint="eastAsia"/>
          <w:color w:val="000000"/>
          <w:rtl/>
        </w:rPr>
        <w:t>בליבה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עבירת</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פעולות</w:t>
      </w:r>
      <w:r w:rsidRPr="00B85644">
        <w:rPr>
          <w:rFonts w:ascii="David" w:hAnsi="David"/>
          <w:color w:val="000000"/>
          <w:rtl/>
        </w:rPr>
        <w:t xml:space="preserve"> </w:t>
      </w:r>
      <w:r w:rsidRPr="00B85644">
        <w:rPr>
          <w:rFonts w:ascii="David" w:hAnsi="David" w:hint="eastAsia"/>
          <w:color w:val="000000"/>
          <w:rtl/>
        </w:rPr>
        <w:t>שנמצאות</w:t>
      </w:r>
      <w:r w:rsidRPr="00B85644">
        <w:rPr>
          <w:rFonts w:ascii="David" w:hAnsi="David"/>
          <w:color w:val="000000"/>
          <w:rtl/>
        </w:rPr>
        <w:t xml:space="preserve"> </w:t>
      </w:r>
      <w:r w:rsidRPr="00B85644">
        <w:rPr>
          <w:rFonts w:ascii="David" w:hAnsi="David" w:hint="eastAsia"/>
          <w:color w:val="000000"/>
          <w:rtl/>
        </w:rPr>
        <w:t>בפרפריה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ואשר</w:t>
      </w:r>
      <w:r w:rsidRPr="00B85644">
        <w:rPr>
          <w:rFonts w:ascii="David" w:hAnsi="David"/>
          <w:color w:val="000000"/>
          <w:rtl/>
        </w:rPr>
        <w:t xml:space="preserve"> </w:t>
      </w:r>
      <w:r w:rsidRPr="00B85644">
        <w:rPr>
          <w:rFonts w:ascii="David" w:hAnsi="David" w:hint="eastAsia"/>
          <w:color w:val="000000"/>
          <w:rtl/>
        </w:rPr>
        <w:t>מטרתן</w:t>
      </w:r>
      <w:r w:rsidRPr="00B85644">
        <w:rPr>
          <w:rFonts w:ascii="David" w:hAnsi="David"/>
          <w:color w:val="000000"/>
          <w:rtl/>
        </w:rPr>
        <w:t xml:space="preserve"> </w:t>
      </w:r>
      <w:r w:rsidRPr="00B85644">
        <w:rPr>
          <w:rFonts w:ascii="David" w:hAnsi="David" w:hint="eastAsia"/>
          <w:color w:val="000000"/>
          <w:rtl/>
        </w:rPr>
        <w:t>הייתה</w:t>
      </w:r>
      <w:r w:rsidRPr="00B85644">
        <w:rPr>
          <w:rFonts w:ascii="David" w:hAnsi="David"/>
          <w:color w:val="000000"/>
          <w:rtl/>
        </w:rPr>
        <w:t xml:space="preserve"> </w:t>
      </w:r>
      <w:r w:rsidRPr="00B85644">
        <w:rPr>
          <w:rFonts w:ascii="David" w:hAnsi="David" w:hint="eastAsia"/>
          <w:color w:val="000000"/>
          <w:rtl/>
        </w:rPr>
        <w:t>לסייע</w:t>
      </w:r>
      <w:r w:rsidRPr="00B85644">
        <w:rPr>
          <w:rFonts w:ascii="David" w:hAnsi="David"/>
          <w:color w:val="000000"/>
          <w:rtl/>
        </w:rPr>
        <w:t xml:space="preserve"> </w:t>
      </w:r>
      <w:r w:rsidRPr="00B85644">
        <w:rPr>
          <w:rFonts w:ascii="David" w:hAnsi="David" w:hint="eastAsia"/>
          <w:color w:val="000000"/>
          <w:rtl/>
        </w:rPr>
        <w:t>לפעולותיו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w:t>
      </w:r>
    </w:p>
    <w:p w14:paraId="5119EFFA"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כמו</w:t>
      </w:r>
      <w:r w:rsidRPr="00B85644">
        <w:rPr>
          <w:rFonts w:ascii="David" w:hAnsi="David"/>
          <w:color w:val="000000"/>
          <w:rtl/>
        </w:rPr>
        <w:t xml:space="preserve"> </w:t>
      </w:r>
      <w:r w:rsidRPr="00B85644">
        <w:rPr>
          <w:rFonts w:ascii="David" w:hAnsi="David" w:hint="eastAsia"/>
          <w:color w:val="000000"/>
          <w:rtl/>
        </w:rPr>
        <w:t>כן</w:t>
      </w:r>
      <w:r w:rsidRPr="00B85644">
        <w:rPr>
          <w:rFonts w:ascii="David" w:hAnsi="David"/>
          <w:color w:val="000000"/>
          <w:rtl/>
        </w:rPr>
        <w:t xml:space="preserve">, </w:t>
      </w:r>
      <w:r w:rsidRPr="00B85644">
        <w:rPr>
          <w:rFonts w:ascii="David" w:hAnsi="David" w:hint="eastAsia"/>
          <w:color w:val="000000"/>
          <w:rtl/>
        </w:rPr>
        <w:t>נקבע</w:t>
      </w:r>
      <w:r w:rsidRPr="00B85644">
        <w:rPr>
          <w:rFonts w:ascii="David" w:hAnsi="David"/>
          <w:color w:val="000000"/>
          <w:rtl/>
        </w:rPr>
        <w:t xml:space="preserve"> </w:t>
      </w:r>
      <w:r w:rsidRPr="00B85644">
        <w:rPr>
          <w:rFonts w:ascii="David" w:hAnsi="David" w:hint="eastAsia"/>
          <w:color w:val="000000"/>
          <w:rtl/>
        </w:rPr>
        <w:t>בהכרעת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פי</w:t>
      </w:r>
      <w:r w:rsidRPr="00B85644">
        <w:rPr>
          <w:rFonts w:ascii="David" w:hAnsi="David"/>
          <w:color w:val="000000"/>
          <w:rtl/>
        </w:rPr>
        <w:t xml:space="preserve"> </w:t>
      </w:r>
      <w:r w:rsidRPr="00B85644">
        <w:rPr>
          <w:rFonts w:ascii="David" w:hAnsi="David" w:hint="eastAsia"/>
          <w:color w:val="000000"/>
          <w:rtl/>
        </w:rPr>
        <w:t>דיני</w:t>
      </w:r>
      <w:r w:rsidRPr="00B85644">
        <w:rPr>
          <w:rFonts w:ascii="David" w:hAnsi="David"/>
          <w:color w:val="000000"/>
          <w:rtl/>
        </w:rPr>
        <w:t xml:space="preserve"> </w:t>
      </w:r>
      <w:r w:rsidRPr="00B85644">
        <w:rPr>
          <w:rFonts w:ascii="David" w:hAnsi="David" w:hint="eastAsia"/>
          <w:color w:val="000000"/>
          <w:rtl/>
        </w:rPr>
        <w:t>העונשין</w:t>
      </w:r>
      <w:r w:rsidRPr="00B85644">
        <w:rPr>
          <w:rFonts w:ascii="David" w:hAnsi="David"/>
          <w:color w:val="000000"/>
          <w:rtl/>
        </w:rPr>
        <w:t xml:space="preserve"> </w:t>
      </w:r>
      <w:r w:rsidRPr="00B85644">
        <w:rPr>
          <w:rFonts w:ascii="David" w:hAnsi="David" w:hint="eastAsia"/>
          <w:color w:val="000000"/>
          <w:rtl/>
        </w:rPr>
        <w:t>הכלליים</w:t>
      </w:r>
      <w:r w:rsidRPr="00B85644">
        <w:rPr>
          <w:rFonts w:ascii="David" w:hAnsi="David"/>
          <w:color w:val="000000"/>
          <w:rtl/>
        </w:rPr>
        <w:t xml:space="preserve">, </w:t>
      </w:r>
      <w:r w:rsidRPr="00B85644">
        <w:rPr>
          <w:rFonts w:ascii="David" w:hAnsi="David" w:hint="eastAsia"/>
          <w:color w:val="000000"/>
          <w:rtl/>
        </w:rPr>
        <w:t>מעמדו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כשל</w:t>
      </w:r>
      <w:r w:rsidRPr="00B85644">
        <w:rPr>
          <w:rFonts w:ascii="David" w:hAnsi="David"/>
          <w:color w:val="000000"/>
          <w:rtl/>
        </w:rPr>
        <w:t xml:space="preserve"> </w:t>
      </w:r>
      <w:r w:rsidRPr="00B85644">
        <w:rPr>
          <w:rFonts w:ascii="David" w:hAnsi="David" w:hint="eastAsia"/>
          <w:color w:val="000000"/>
          <w:rtl/>
        </w:rPr>
        <w:t>מסייע</w:t>
      </w:r>
      <w:r w:rsidRPr="00B85644">
        <w:rPr>
          <w:rFonts w:ascii="David" w:hAnsi="David"/>
          <w:color w:val="000000"/>
          <w:rtl/>
        </w:rPr>
        <w:t xml:space="preserve"> </w:t>
      </w:r>
      <w:r w:rsidRPr="00B85644">
        <w:rPr>
          <w:rFonts w:ascii="David" w:hAnsi="David" w:hint="eastAsia"/>
          <w:color w:val="000000"/>
          <w:rtl/>
        </w:rPr>
        <w:t>בלבד</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כשל</w:t>
      </w:r>
      <w:r w:rsidRPr="00B85644">
        <w:rPr>
          <w:rFonts w:ascii="David" w:hAnsi="David"/>
          <w:color w:val="000000"/>
          <w:rtl/>
        </w:rPr>
        <w:t xml:space="preserve"> </w:t>
      </w:r>
      <w:r w:rsidRPr="00B85644">
        <w:rPr>
          <w:rFonts w:ascii="David" w:hAnsi="David" w:hint="eastAsia"/>
          <w:color w:val="000000"/>
          <w:rtl/>
        </w:rPr>
        <w:t>מבצע</w:t>
      </w:r>
      <w:r w:rsidRPr="00B85644">
        <w:rPr>
          <w:rFonts w:ascii="David" w:hAnsi="David"/>
          <w:color w:val="000000"/>
          <w:rtl/>
        </w:rPr>
        <w:t xml:space="preserve"> </w:t>
      </w:r>
      <w:r w:rsidRPr="00B85644">
        <w:rPr>
          <w:rFonts w:ascii="David" w:hAnsi="David" w:hint="eastAsia"/>
          <w:color w:val="000000"/>
          <w:rtl/>
        </w:rPr>
        <w:t>בצוותא</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מדובר</w:t>
      </w:r>
      <w:r w:rsidRPr="00B85644">
        <w:rPr>
          <w:rFonts w:ascii="David" w:hAnsi="David"/>
          <w:color w:val="000000"/>
          <w:rtl/>
        </w:rPr>
        <w:t xml:space="preserve"> </w:t>
      </w:r>
      <w:r w:rsidRPr="00B85644">
        <w:rPr>
          <w:rFonts w:ascii="David" w:hAnsi="David" w:hint="eastAsia"/>
          <w:color w:val="000000"/>
          <w:rtl/>
        </w:rPr>
        <w:t>במי</w:t>
      </w:r>
      <w:r w:rsidRPr="00B85644">
        <w:rPr>
          <w:rFonts w:ascii="David" w:hAnsi="David"/>
          <w:color w:val="000000"/>
          <w:rtl/>
        </w:rPr>
        <w:t xml:space="preserve"> </w:t>
      </w:r>
      <w:r w:rsidRPr="00B85644">
        <w:rPr>
          <w:rFonts w:ascii="David" w:hAnsi="David" w:hint="eastAsia"/>
          <w:color w:val="000000"/>
          <w:rtl/>
        </w:rPr>
        <w:t>שהיה</w:t>
      </w:r>
      <w:r w:rsidRPr="00B85644">
        <w:rPr>
          <w:rFonts w:ascii="David" w:hAnsi="David"/>
          <w:color w:val="000000"/>
          <w:rtl/>
        </w:rPr>
        <w:t xml:space="preserve"> </w:t>
      </w:r>
      <w:r w:rsidRPr="00B85644">
        <w:rPr>
          <w:rFonts w:ascii="David" w:hAnsi="David" w:hint="eastAsia"/>
          <w:color w:val="000000"/>
          <w:rtl/>
        </w:rPr>
        <w:t>חלק</w:t>
      </w:r>
      <w:r w:rsidRPr="00B85644">
        <w:rPr>
          <w:rFonts w:ascii="David" w:hAnsi="David"/>
          <w:color w:val="000000"/>
          <w:rtl/>
        </w:rPr>
        <w:t xml:space="preserve"> </w:t>
      </w:r>
      <w:r w:rsidRPr="00B85644">
        <w:rPr>
          <w:rFonts w:ascii="David" w:hAnsi="David" w:hint="eastAsia"/>
          <w:color w:val="000000"/>
          <w:rtl/>
        </w:rPr>
        <w:t>מהמעגל</w:t>
      </w:r>
      <w:r w:rsidRPr="00B85644">
        <w:rPr>
          <w:rFonts w:ascii="David" w:hAnsi="David"/>
          <w:color w:val="000000"/>
          <w:rtl/>
        </w:rPr>
        <w:t xml:space="preserve"> </w:t>
      </w:r>
      <w:r w:rsidRPr="00B85644">
        <w:rPr>
          <w:rFonts w:ascii="David" w:hAnsi="David" w:hint="eastAsia"/>
          <w:color w:val="000000"/>
          <w:rtl/>
        </w:rPr>
        <w:t>הפנימי</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במי</w:t>
      </w:r>
      <w:r w:rsidRPr="00B85644">
        <w:rPr>
          <w:rFonts w:ascii="David" w:hAnsi="David"/>
          <w:color w:val="000000"/>
          <w:rtl/>
        </w:rPr>
        <w:t xml:space="preserve"> </w:t>
      </w:r>
      <w:r w:rsidRPr="00B85644">
        <w:rPr>
          <w:rFonts w:ascii="David" w:hAnsi="David" w:hint="eastAsia"/>
          <w:color w:val="000000"/>
          <w:rtl/>
        </w:rPr>
        <w:t>שעשה</w:t>
      </w:r>
      <w:r w:rsidRPr="00B85644">
        <w:rPr>
          <w:rFonts w:ascii="David" w:hAnsi="David"/>
          <w:color w:val="000000"/>
          <w:rtl/>
        </w:rPr>
        <w:t xml:space="preserve"> </w:t>
      </w:r>
      <w:r w:rsidRPr="00B85644">
        <w:rPr>
          <w:rFonts w:ascii="David" w:hAnsi="David" w:hint="eastAsia"/>
          <w:color w:val="000000"/>
          <w:rtl/>
        </w:rPr>
        <w:t>פעולות</w:t>
      </w:r>
      <w:r w:rsidRPr="00B85644">
        <w:rPr>
          <w:rFonts w:ascii="David" w:hAnsi="David"/>
          <w:color w:val="000000"/>
          <w:rtl/>
        </w:rPr>
        <w:t xml:space="preserve"> </w:t>
      </w:r>
      <w:r w:rsidRPr="00B85644">
        <w:rPr>
          <w:rFonts w:ascii="David" w:hAnsi="David" w:hint="eastAsia"/>
          <w:color w:val="000000"/>
          <w:rtl/>
        </w:rPr>
        <w:t>כדי</w:t>
      </w:r>
      <w:r w:rsidRPr="00B85644">
        <w:rPr>
          <w:rFonts w:ascii="David" w:hAnsi="David"/>
          <w:color w:val="000000"/>
          <w:rtl/>
        </w:rPr>
        <w:t xml:space="preserve"> </w:t>
      </w:r>
      <w:r w:rsidRPr="00B85644">
        <w:rPr>
          <w:rFonts w:ascii="David" w:hAnsi="David" w:hint="eastAsia"/>
          <w:color w:val="000000"/>
          <w:rtl/>
        </w:rPr>
        <w:t>לסייע</w:t>
      </w:r>
      <w:r w:rsidRPr="00B85644">
        <w:rPr>
          <w:rFonts w:ascii="David" w:hAnsi="David"/>
          <w:color w:val="000000"/>
          <w:rtl/>
        </w:rPr>
        <w:t xml:space="preserve"> </w:t>
      </w:r>
      <w:r w:rsidRPr="00B85644">
        <w:rPr>
          <w:rFonts w:ascii="David" w:hAnsi="David" w:hint="eastAsia"/>
          <w:color w:val="000000"/>
          <w:rtl/>
        </w:rPr>
        <w:t>להתקיימותה</w:t>
      </w:r>
      <w:r w:rsidRPr="00B85644">
        <w:rPr>
          <w:rFonts w:ascii="David" w:hAnsi="David"/>
          <w:color w:val="000000"/>
          <w:rtl/>
        </w:rPr>
        <w:t xml:space="preserve">. </w:t>
      </w:r>
      <w:r w:rsidRPr="00B85644">
        <w:rPr>
          <w:rFonts w:ascii="David" w:hAnsi="David" w:hint="eastAsia"/>
          <w:color w:val="000000"/>
          <w:rtl/>
        </w:rPr>
        <w:t>לפיכך</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פי</w:t>
      </w:r>
      <w:r w:rsidRPr="00B85644">
        <w:rPr>
          <w:rFonts w:ascii="David" w:hAnsi="David"/>
          <w:color w:val="000000"/>
          <w:rtl/>
        </w:rPr>
        <w:t xml:space="preserve"> </w:t>
      </w:r>
      <w:r w:rsidRPr="00B85644">
        <w:rPr>
          <w:rFonts w:ascii="David" w:hAnsi="David" w:hint="eastAsia"/>
          <w:color w:val="000000"/>
          <w:rtl/>
        </w:rPr>
        <w:t>דיני</w:t>
      </w:r>
      <w:r w:rsidRPr="00B85644">
        <w:rPr>
          <w:rFonts w:ascii="David" w:hAnsi="David"/>
          <w:color w:val="000000"/>
          <w:rtl/>
        </w:rPr>
        <w:t xml:space="preserve"> </w:t>
      </w:r>
      <w:r w:rsidRPr="00B85644">
        <w:rPr>
          <w:rFonts w:ascii="David" w:hAnsi="David" w:hint="eastAsia"/>
          <w:color w:val="000000"/>
          <w:rtl/>
        </w:rPr>
        <w:t>העונשין</w:t>
      </w:r>
      <w:r w:rsidRPr="00B85644">
        <w:rPr>
          <w:rFonts w:ascii="David" w:hAnsi="David"/>
          <w:color w:val="000000"/>
          <w:rtl/>
        </w:rPr>
        <w:t xml:space="preserve"> </w:t>
      </w:r>
      <w:r w:rsidRPr="00B85644">
        <w:rPr>
          <w:rFonts w:ascii="David" w:hAnsi="David" w:hint="eastAsia"/>
          <w:color w:val="000000"/>
          <w:rtl/>
        </w:rPr>
        <w:t>הכלליים</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לכאורה</w:t>
      </w:r>
      <w:r w:rsidRPr="00B85644">
        <w:rPr>
          <w:rFonts w:ascii="David" w:hAnsi="David"/>
          <w:color w:val="000000"/>
          <w:rtl/>
        </w:rPr>
        <w:t xml:space="preserve"> </w:t>
      </w:r>
      <w:r w:rsidRPr="00B85644">
        <w:rPr>
          <w:rFonts w:ascii="David" w:hAnsi="David" w:hint="eastAsia"/>
          <w:color w:val="000000"/>
          <w:rtl/>
        </w:rPr>
        <w:t>מקום</w:t>
      </w:r>
      <w:r w:rsidRPr="00B85644">
        <w:rPr>
          <w:rFonts w:ascii="David" w:hAnsi="David"/>
          <w:color w:val="000000"/>
          <w:rtl/>
        </w:rPr>
        <w:t xml:space="preserve"> </w:t>
      </w:r>
      <w:r w:rsidRPr="00B85644">
        <w:rPr>
          <w:rFonts w:ascii="David" w:hAnsi="David" w:hint="eastAsia"/>
          <w:color w:val="000000"/>
          <w:rtl/>
        </w:rPr>
        <w:t>לראות</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כמסייע</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כמבצע</w:t>
      </w:r>
      <w:r w:rsidRPr="00B85644">
        <w:rPr>
          <w:rFonts w:ascii="David" w:hAnsi="David"/>
          <w:color w:val="000000"/>
          <w:rtl/>
        </w:rPr>
        <w:t xml:space="preserve"> </w:t>
      </w:r>
      <w:r w:rsidRPr="00B85644">
        <w:rPr>
          <w:rFonts w:ascii="David" w:hAnsi="David" w:hint="eastAsia"/>
          <w:color w:val="000000"/>
          <w:rtl/>
        </w:rPr>
        <w:t>בצוותא</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זאת</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מיוחסת</w:t>
      </w:r>
      <w:r w:rsidRPr="00B85644">
        <w:rPr>
          <w:rFonts w:ascii="David" w:hAnsi="David"/>
          <w:color w:val="000000"/>
          <w:rtl/>
        </w:rPr>
        <w:t xml:space="preserve"> </w:t>
      </w:r>
      <w:r w:rsidRPr="00B85644">
        <w:rPr>
          <w:rFonts w:ascii="David" w:hAnsi="David" w:hint="eastAsia"/>
          <w:color w:val="000000"/>
          <w:rtl/>
        </w:rPr>
        <w:t>עבירה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סמים</w:t>
      </w:r>
      <w:r w:rsidRPr="00B85644">
        <w:rPr>
          <w:rFonts w:ascii="David" w:hAnsi="David"/>
          <w:color w:val="000000"/>
          <w:rtl/>
        </w:rPr>
        <w:t xml:space="preserve"> </w:t>
      </w:r>
      <w:r w:rsidRPr="00B85644">
        <w:rPr>
          <w:rFonts w:ascii="David" w:hAnsi="David" w:hint="eastAsia"/>
          <w:color w:val="000000"/>
          <w:rtl/>
        </w:rPr>
        <w:t>לפי</w:t>
      </w:r>
      <w:r w:rsidRPr="00B85644">
        <w:rPr>
          <w:rFonts w:ascii="David" w:hAnsi="David"/>
          <w:color w:val="000000"/>
          <w:rtl/>
        </w:rPr>
        <w:t xml:space="preserve"> </w:t>
      </w:r>
      <w:hyperlink r:id="rId31" w:history="1">
        <w:r w:rsidR="002537D1" w:rsidRPr="002537D1">
          <w:rPr>
            <w:rFonts w:ascii="David" w:hAnsi="David"/>
            <w:color w:val="0000FF"/>
            <w:u w:val="single"/>
            <w:rtl/>
          </w:rPr>
          <w:t>סעיף 13</w:t>
        </w:r>
      </w:hyperlink>
      <w:r w:rsidRPr="00B85644">
        <w:rPr>
          <w:rFonts w:ascii="David" w:hAnsi="David"/>
          <w:color w:val="000000"/>
          <w:rtl/>
        </w:rPr>
        <w:t xml:space="preserve"> </w:t>
      </w:r>
      <w:r w:rsidRPr="00B85644">
        <w:rPr>
          <w:rFonts w:ascii="David" w:hAnsi="David" w:hint="eastAsia"/>
          <w:color w:val="000000"/>
          <w:rtl/>
        </w:rPr>
        <w:t>ל</w:t>
      </w:r>
      <w:hyperlink r:id="rId32" w:history="1">
        <w:r w:rsidR="00480DD5" w:rsidRPr="00480DD5">
          <w:rPr>
            <w:rFonts w:ascii="David" w:hAnsi="David"/>
            <w:color w:val="0000FF"/>
            <w:u w:val="single"/>
            <w:rtl/>
          </w:rPr>
          <w:t>פקודת הסמים המסוכנים</w:t>
        </w:r>
      </w:hyperlink>
      <w:r w:rsidRPr="00B85644">
        <w:rPr>
          <w:rFonts w:ascii="David" w:hAnsi="David"/>
          <w:color w:val="000000"/>
          <w:rtl/>
        </w:rPr>
        <w:t xml:space="preserve">, </w:t>
      </w:r>
      <w:r w:rsidRPr="00B85644">
        <w:rPr>
          <w:rFonts w:ascii="David" w:hAnsi="David" w:hint="eastAsia"/>
          <w:color w:val="000000"/>
          <w:rtl/>
        </w:rPr>
        <w:t>שהינו</w:t>
      </w:r>
      <w:r w:rsidRPr="00B85644">
        <w:rPr>
          <w:rFonts w:ascii="David" w:hAnsi="David"/>
          <w:color w:val="000000"/>
          <w:rtl/>
        </w:rPr>
        <w:t xml:space="preserve"> </w:t>
      </w:r>
      <w:r w:rsidRPr="00B85644">
        <w:rPr>
          <w:rFonts w:ascii="David" w:hAnsi="David" w:hint="eastAsia"/>
          <w:color w:val="000000"/>
          <w:rtl/>
        </w:rPr>
        <w:t>דין</w:t>
      </w:r>
      <w:r w:rsidRPr="00B85644">
        <w:rPr>
          <w:rFonts w:ascii="David" w:hAnsi="David"/>
          <w:color w:val="000000"/>
          <w:rtl/>
        </w:rPr>
        <w:t xml:space="preserve"> </w:t>
      </w:r>
      <w:r w:rsidRPr="00B85644">
        <w:rPr>
          <w:rFonts w:ascii="David" w:hAnsi="David" w:hint="eastAsia"/>
          <w:color w:val="000000"/>
          <w:rtl/>
        </w:rPr>
        <w:t>ספציפי</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גובר</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הכללי</w:t>
      </w:r>
      <w:r w:rsidRPr="00B85644">
        <w:rPr>
          <w:rFonts w:ascii="David" w:hAnsi="David"/>
          <w:color w:val="000000"/>
          <w:rtl/>
        </w:rPr>
        <w:t xml:space="preserve">. </w:t>
      </w:r>
      <w:hyperlink r:id="rId33" w:history="1">
        <w:r w:rsidR="002537D1" w:rsidRPr="002537D1">
          <w:rPr>
            <w:rFonts w:ascii="David" w:hAnsi="David"/>
            <w:color w:val="0000FF"/>
            <w:u w:val="single"/>
            <w:rtl/>
          </w:rPr>
          <w:t>סעיף 13</w:t>
        </w:r>
      </w:hyperlink>
      <w:r w:rsidRPr="00B85644">
        <w:rPr>
          <w:rFonts w:ascii="David" w:hAnsi="David"/>
          <w:color w:val="000000"/>
          <w:rtl/>
        </w:rPr>
        <w:t xml:space="preserve"> </w:t>
      </w:r>
      <w:r w:rsidRPr="00B85644">
        <w:rPr>
          <w:rFonts w:ascii="David" w:hAnsi="David" w:hint="eastAsia"/>
          <w:color w:val="000000"/>
          <w:rtl/>
        </w:rPr>
        <w:t>לפקודת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מגדיר</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ייצוא</w:t>
      </w:r>
      <w:r w:rsidRPr="00B85644">
        <w:rPr>
          <w:rFonts w:ascii="David" w:hAnsi="David"/>
          <w:color w:val="000000"/>
          <w:rtl/>
        </w:rPr>
        <w:t xml:space="preserve"> </w:t>
      </w:r>
      <w:r w:rsidRPr="00B85644">
        <w:rPr>
          <w:rFonts w:ascii="David" w:hAnsi="David" w:hint="eastAsia"/>
          <w:color w:val="000000"/>
          <w:rtl/>
        </w:rPr>
        <w:t>סמים</w:t>
      </w:r>
      <w:r w:rsidRPr="00B85644">
        <w:rPr>
          <w:rFonts w:ascii="David" w:hAnsi="David"/>
          <w:color w:val="000000"/>
          <w:rtl/>
        </w:rPr>
        <w:t xml:space="preserve"> </w:t>
      </w:r>
      <w:r w:rsidRPr="00B85644">
        <w:rPr>
          <w:rFonts w:ascii="David" w:hAnsi="David" w:hint="eastAsia"/>
          <w:color w:val="000000"/>
          <w:rtl/>
        </w:rPr>
        <w:t>כדלקמן</w:t>
      </w:r>
      <w:r w:rsidRPr="00B85644">
        <w:rPr>
          <w:rFonts w:ascii="David" w:hAnsi="David"/>
          <w:color w:val="000000"/>
          <w:rtl/>
        </w:rPr>
        <w:t>:</w:t>
      </w:r>
    </w:p>
    <w:p w14:paraId="6B183C62" w14:textId="77777777" w:rsidR="000A2602" w:rsidRPr="00B85644" w:rsidRDefault="000A2602" w:rsidP="000A2602">
      <w:pPr>
        <w:spacing w:after="120" w:line="360" w:lineRule="auto"/>
        <w:ind w:left="1133" w:right="567"/>
        <w:jc w:val="both"/>
        <w:rPr>
          <w:rFonts w:ascii="David" w:hAnsi="David"/>
          <w:color w:val="000000"/>
        </w:rPr>
      </w:pPr>
      <w:r w:rsidRPr="00B85644">
        <w:rPr>
          <w:rFonts w:ascii="David" w:hAnsi="David"/>
          <w:color w:val="000000"/>
          <w:rtl/>
        </w:rPr>
        <w:t>"</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ייצא</w:t>
      </w:r>
      <w:r w:rsidRPr="00B85644">
        <w:rPr>
          <w:rFonts w:ascii="David" w:hAnsi="David"/>
          <w:color w:val="000000"/>
          <w:rtl/>
        </w:rPr>
        <w:t xml:space="preserve"> </w:t>
      </w:r>
      <w:r w:rsidRPr="00B85644">
        <w:rPr>
          <w:rFonts w:ascii="David" w:hAnsi="David" w:hint="eastAsia"/>
          <w:color w:val="000000"/>
          <w:rtl/>
        </w:rPr>
        <w:t>אדם</w:t>
      </w:r>
      <w:r w:rsidRPr="00B85644">
        <w:rPr>
          <w:rFonts w:ascii="David" w:hAnsi="David"/>
          <w:color w:val="000000"/>
          <w:rtl/>
        </w:rPr>
        <w:t xml:space="preserve"> </w:t>
      </w:r>
      <w:r w:rsidRPr="00B85644">
        <w:rPr>
          <w:rFonts w:ascii="David" w:hAnsi="David" w:hint="eastAsia"/>
          <w:color w:val="000000"/>
          <w:rtl/>
        </w:rPr>
        <w:t>סם</w:t>
      </w:r>
      <w:r w:rsidRPr="00B85644">
        <w:rPr>
          <w:rFonts w:ascii="David" w:hAnsi="David"/>
          <w:color w:val="000000"/>
          <w:rtl/>
        </w:rPr>
        <w:t xml:space="preserve"> </w:t>
      </w:r>
      <w:r w:rsidRPr="00B85644">
        <w:rPr>
          <w:rFonts w:ascii="David" w:hAnsi="David" w:hint="eastAsia"/>
          <w:color w:val="000000"/>
          <w:rtl/>
        </w:rPr>
        <w:t>מסוכן</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ייבא</w:t>
      </w:r>
      <w:r w:rsidRPr="00B85644">
        <w:rPr>
          <w:rFonts w:ascii="David" w:hAnsi="David"/>
          <w:color w:val="000000"/>
          <w:rtl/>
        </w:rPr>
        <w:t xml:space="preserve"> </w:t>
      </w:r>
      <w:r w:rsidRPr="00B85644">
        <w:rPr>
          <w:rFonts w:ascii="David" w:hAnsi="David" w:hint="eastAsia"/>
          <w:color w:val="000000"/>
          <w:rtl/>
        </w:rPr>
        <w:t>אותו</w:t>
      </w:r>
      <w:r w:rsidRPr="00B85644">
        <w:rPr>
          <w:rFonts w:ascii="David" w:hAnsi="David"/>
          <w:color w:val="000000"/>
          <w:rtl/>
        </w:rPr>
        <w:t xml:space="preserve">, </w:t>
      </w:r>
      <w:r w:rsidRPr="00B85644">
        <w:rPr>
          <w:rFonts w:ascii="David" w:hAnsi="David" w:hint="eastAsia"/>
          <w:color w:val="000000"/>
          <w:u w:val="single"/>
          <w:rtl/>
        </w:rPr>
        <w:t>לא</w:t>
      </w:r>
      <w:r w:rsidRPr="00B85644">
        <w:rPr>
          <w:rFonts w:ascii="David" w:hAnsi="David"/>
          <w:color w:val="000000"/>
          <w:u w:val="single"/>
          <w:rtl/>
        </w:rPr>
        <w:t xml:space="preserve"> </w:t>
      </w:r>
      <w:r w:rsidRPr="00B85644">
        <w:rPr>
          <w:rFonts w:ascii="David" w:hAnsi="David" w:hint="eastAsia"/>
          <w:color w:val="000000"/>
          <w:u w:val="single"/>
          <w:rtl/>
        </w:rPr>
        <w:t>יקל</w:t>
      </w:r>
      <w:r w:rsidRPr="00B85644">
        <w:rPr>
          <w:rFonts w:ascii="David" w:hAnsi="David"/>
          <w:color w:val="000000"/>
          <w:u w:val="single"/>
          <w:rtl/>
        </w:rPr>
        <w:t xml:space="preserve"> </w:t>
      </w:r>
      <w:r w:rsidRPr="00B85644">
        <w:rPr>
          <w:rFonts w:ascii="David" w:hAnsi="David" w:hint="eastAsia"/>
          <w:color w:val="000000"/>
          <w:u w:val="single"/>
          <w:rtl/>
        </w:rPr>
        <w:t>על</w:t>
      </w:r>
      <w:r w:rsidRPr="00B85644">
        <w:rPr>
          <w:rFonts w:ascii="David" w:hAnsi="David"/>
          <w:color w:val="000000"/>
          <w:u w:val="single"/>
          <w:rtl/>
        </w:rPr>
        <w:t xml:space="preserve"> </w:t>
      </w:r>
      <w:r w:rsidRPr="00B85644">
        <w:rPr>
          <w:rFonts w:ascii="David" w:hAnsi="David" w:hint="eastAsia"/>
          <w:color w:val="000000"/>
          <w:u w:val="single"/>
          <w:rtl/>
        </w:rPr>
        <w:t>ייצואו</w:t>
      </w:r>
      <w:r w:rsidRPr="00B85644">
        <w:rPr>
          <w:rFonts w:ascii="David" w:hAnsi="David"/>
          <w:color w:val="000000"/>
          <w:u w:val="single"/>
          <w:rtl/>
        </w:rPr>
        <w:t xml:space="preserve"> </w:t>
      </w:r>
      <w:r w:rsidRPr="00B85644">
        <w:rPr>
          <w:rFonts w:ascii="David" w:hAnsi="David" w:hint="eastAsia"/>
          <w:color w:val="000000"/>
          <w:u w:val="single"/>
          <w:rtl/>
        </w:rPr>
        <w:t>או</w:t>
      </w:r>
      <w:r w:rsidRPr="00B85644">
        <w:rPr>
          <w:rFonts w:ascii="David" w:hAnsi="David"/>
          <w:color w:val="000000"/>
          <w:u w:val="single"/>
          <w:rtl/>
        </w:rPr>
        <w:t xml:space="preserve"> </w:t>
      </w:r>
      <w:r w:rsidRPr="00B85644">
        <w:rPr>
          <w:rFonts w:ascii="David" w:hAnsi="David" w:hint="eastAsia"/>
          <w:color w:val="000000"/>
          <w:u w:val="single"/>
          <w:rtl/>
        </w:rPr>
        <w:t>ייבואו</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יסחר</w:t>
      </w:r>
      <w:r w:rsidRPr="00B85644">
        <w:rPr>
          <w:rFonts w:ascii="David" w:hAnsi="David"/>
          <w:color w:val="000000"/>
          <w:rtl/>
        </w:rPr>
        <w:t xml:space="preserve"> </w:t>
      </w:r>
      <w:r w:rsidRPr="00B85644">
        <w:rPr>
          <w:rFonts w:ascii="David" w:hAnsi="David" w:hint="eastAsia"/>
          <w:color w:val="000000"/>
          <w:rtl/>
        </w:rPr>
        <w:t>בו</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יעשה</w:t>
      </w:r>
      <w:r w:rsidRPr="00B85644">
        <w:rPr>
          <w:rFonts w:ascii="David" w:hAnsi="David"/>
          <w:color w:val="000000"/>
          <w:rtl/>
        </w:rPr>
        <w:t xml:space="preserve"> </w:t>
      </w:r>
      <w:r w:rsidRPr="00B85644">
        <w:rPr>
          <w:rFonts w:ascii="David" w:hAnsi="David" w:hint="eastAsia"/>
          <w:color w:val="000000"/>
          <w:rtl/>
        </w:rPr>
        <w:t>בו</w:t>
      </w:r>
      <w:r w:rsidRPr="00B85644">
        <w:rPr>
          <w:rFonts w:ascii="David" w:hAnsi="David"/>
          <w:color w:val="000000"/>
          <w:rtl/>
        </w:rPr>
        <w:t xml:space="preserve"> </w:t>
      </w:r>
      <w:r w:rsidRPr="00B85644">
        <w:rPr>
          <w:rFonts w:ascii="David" w:hAnsi="David" w:hint="eastAsia"/>
          <w:color w:val="000000"/>
          <w:rtl/>
        </w:rPr>
        <w:t>שום</w:t>
      </w:r>
      <w:r w:rsidRPr="00B85644">
        <w:rPr>
          <w:rFonts w:ascii="David" w:hAnsi="David"/>
          <w:color w:val="000000"/>
          <w:rtl/>
        </w:rPr>
        <w:t xml:space="preserve"> </w:t>
      </w:r>
      <w:r w:rsidRPr="00B85644">
        <w:rPr>
          <w:rFonts w:ascii="David" w:hAnsi="David" w:hint="eastAsia"/>
          <w:color w:val="000000"/>
          <w:rtl/>
        </w:rPr>
        <w:t>עסקה</w:t>
      </w:r>
      <w:r w:rsidRPr="00B85644">
        <w:rPr>
          <w:rFonts w:ascii="David" w:hAnsi="David"/>
          <w:color w:val="000000"/>
          <w:rtl/>
        </w:rPr>
        <w:t xml:space="preserve"> </w:t>
      </w:r>
      <w:r w:rsidRPr="00B85644">
        <w:rPr>
          <w:rFonts w:ascii="David" w:hAnsi="David" w:hint="eastAsia"/>
          <w:color w:val="000000"/>
          <w:rtl/>
        </w:rPr>
        <w:t>אחרת</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יספקנו</w:t>
      </w:r>
      <w:r w:rsidRPr="00B85644">
        <w:rPr>
          <w:rFonts w:ascii="David" w:hAnsi="David"/>
          <w:color w:val="000000"/>
          <w:rtl/>
        </w:rPr>
        <w:t xml:space="preserve"> </w:t>
      </w:r>
      <w:r w:rsidRPr="00B85644">
        <w:rPr>
          <w:rFonts w:ascii="David" w:hAnsi="David" w:hint="eastAsia"/>
          <w:color w:val="000000"/>
          <w:rtl/>
        </w:rPr>
        <w:t>בשום</w:t>
      </w:r>
      <w:r w:rsidRPr="00B85644">
        <w:rPr>
          <w:rFonts w:ascii="David" w:hAnsi="David"/>
          <w:color w:val="000000"/>
          <w:rtl/>
        </w:rPr>
        <w:t xml:space="preserve"> </w:t>
      </w:r>
      <w:r w:rsidRPr="00B85644">
        <w:rPr>
          <w:rFonts w:ascii="David" w:hAnsi="David" w:hint="eastAsia"/>
          <w:color w:val="000000"/>
          <w:rtl/>
        </w:rPr>
        <w:t>דרך</w:t>
      </w:r>
      <w:r w:rsidRPr="00B85644">
        <w:rPr>
          <w:rFonts w:ascii="David" w:hAnsi="David"/>
          <w:color w:val="000000"/>
          <w:rtl/>
        </w:rPr>
        <w:t xml:space="preserve"> </w:t>
      </w:r>
      <w:r w:rsidRPr="00B85644">
        <w:rPr>
          <w:rFonts w:ascii="David" w:hAnsi="David" w:hint="eastAsia"/>
          <w:color w:val="000000"/>
          <w:rtl/>
        </w:rPr>
        <w:t>בין</w:t>
      </w:r>
      <w:r w:rsidRPr="00B85644">
        <w:rPr>
          <w:rFonts w:ascii="David" w:hAnsi="David"/>
          <w:color w:val="000000"/>
          <w:rtl/>
        </w:rPr>
        <w:t xml:space="preserve"> </w:t>
      </w:r>
      <w:r w:rsidRPr="00B85644">
        <w:rPr>
          <w:rFonts w:ascii="David" w:hAnsi="David" w:hint="eastAsia"/>
          <w:color w:val="000000"/>
          <w:rtl/>
        </w:rPr>
        <w:t>בתמורה</w:t>
      </w:r>
      <w:r w:rsidRPr="00B85644">
        <w:rPr>
          <w:rFonts w:ascii="David" w:hAnsi="David"/>
          <w:color w:val="000000"/>
          <w:rtl/>
        </w:rPr>
        <w:t xml:space="preserve"> </w:t>
      </w:r>
      <w:r w:rsidRPr="00B85644">
        <w:rPr>
          <w:rFonts w:ascii="David" w:hAnsi="David" w:hint="eastAsia"/>
          <w:color w:val="000000"/>
          <w:rtl/>
        </w:rPr>
        <w:t>ובין</w:t>
      </w:r>
      <w:r w:rsidRPr="00B85644">
        <w:rPr>
          <w:rFonts w:ascii="David" w:hAnsi="David"/>
          <w:color w:val="000000"/>
          <w:rtl/>
        </w:rPr>
        <w:t xml:space="preserve"> </w:t>
      </w:r>
      <w:r w:rsidRPr="00B85644">
        <w:rPr>
          <w:rFonts w:ascii="David" w:hAnsi="David" w:hint="eastAsia"/>
          <w:color w:val="000000"/>
          <w:rtl/>
        </w:rPr>
        <w:t>שלא</w:t>
      </w:r>
      <w:r w:rsidRPr="00B85644">
        <w:rPr>
          <w:rFonts w:ascii="David" w:hAnsi="David"/>
          <w:color w:val="000000"/>
          <w:rtl/>
        </w:rPr>
        <w:t xml:space="preserve"> </w:t>
      </w:r>
      <w:r w:rsidRPr="00B85644">
        <w:rPr>
          <w:rFonts w:ascii="David" w:hAnsi="David" w:hint="eastAsia"/>
          <w:color w:val="000000"/>
          <w:rtl/>
        </w:rPr>
        <w:t>בתמורה</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אם</w:t>
      </w:r>
      <w:r w:rsidRPr="00B85644">
        <w:rPr>
          <w:rFonts w:ascii="David" w:hAnsi="David"/>
          <w:color w:val="000000"/>
          <w:rtl/>
        </w:rPr>
        <w:t xml:space="preserve"> </w:t>
      </w:r>
      <w:r w:rsidRPr="00B85644">
        <w:rPr>
          <w:rFonts w:ascii="David" w:hAnsi="David" w:hint="eastAsia"/>
          <w:color w:val="000000"/>
          <w:rtl/>
        </w:rPr>
        <w:t>הותר</w:t>
      </w:r>
      <w:r w:rsidRPr="00B85644">
        <w:rPr>
          <w:rFonts w:ascii="David" w:hAnsi="David"/>
          <w:color w:val="000000"/>
          <w:rtl/>
        </w:rPr>
        <w:t xml:space="preserve"> </w:t>
      </w:r>
      <w:r w:rsidRPr="00B85644">
        <w:rPr>
          <w:rFonts w:ascii="David" w:hAnsi="David" w:hint="eastAsia"/>
          <w:color w:val="000000"/>
          <w:rtl/>
        </w:rPr>
        <w:t>הדבר</w:t>
      </w:r>
      <w:r w:rsidRPr="00B85644">
        <w:rPr>
          <w:rFonts w:ascii="David" w:hAnsi="David"/>
          <w:color w:val="000000"/>
          <w:rtl/>
        </w:rPr>
        <w:t xml:space="preserve"> </w:t>
      </w:r>
      <w:r w:rsidRPr="00B85644">
        <w:rPr>
          <w:rFonts w:ascii="David" w:hAnsi="David" w:hint="eastAsia"/>
          <w:color w:val="000000"/>
          <w:rtl/>
        </w:rPr>
        <w:t>בפקודה</w:t>
      </w:r>
      <w:r w:rsidRPr="00B85644">
        <w:rPr>
          <w:rFonts w:ascii="David" w:hAnsi="David"/>
          <w:color w:val="000000"/>
          <w:rtl/>
        </w:rPr>
        <w:t xml:space="preserve"> </w:t>
      </w:r>
      <w:r w:rsidRPr="00B85644">
        <w:rPr>
          <w:rFonts w:ascii="David" w:hAnsi="David" w:hint="eastAsia"/>
          <w:color w:val="000000"/>
          <w:rtl/>
        </w:rPr>
        <w:t>זו</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בתקנות</w:t>
      </w:r>
      <w:r w:rsidRPr="00B85644">
        <w:rPr>
          <w:rFonts w:ascii="David" w:hAnsi="David"/>
          <w:color w:val="000000"/>
          <w:rtl/>
        </w:rPr>
        <w:t xml:space="preserve"> </w:t>
      </w:r>
      <w:r w:rsidRPr="00B85644">
        <w:rPr>
          <w:rFonts w:ascii="David" w:hAnsi="David" w:hint="eastAsia"/>
          <w:color w:val="000000"/>
          <w:rtl/>
        </w:rPr>
        <w:t>לפיה</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ברשיון</w:t>
      </w:r>
      <w:r w:rsidRPr="00B85644">
        <w:rPr>
          <w:rFonts w:ascii="David" w:hAnsi="David"/>
          <w:color w:val="000000"/>
          <w:rtl/>
        </w:rPr>
        <w:t xml:space="preserve"> </w:t>
      </w:r>
      <w:r w:rsidRPr="00B85644">
        <w:rPr>
          <w:rFonts w:ascii="David" w:hAnsi="David" w:hint="eastAsia"/>
          <w:color w:val="000000"/>
          <w:rtl/>
        </w:rPr>
        <w:t>מאת</w:t>
      </w:r>
      <w:r w:rsidRPr="00B85644">
        <w:rPr>
          <w:rFonts w:ascii="David" w:hAnsi="David"/>
          <w:color w:val="000000"/>
          <w:rtl/>
        </w:rPr>
        <w:t xml:space="preserve"> </w:t>
      </w:r>
      <w:r w:rsidRPr="00B85644">
        <w:rPr>
          <w:rFonts w:ascii="David" w:hAnsi="David" w:hint="eastAsia"/>
          <w:color w:val="000000"/>
          <w:rtl/>
        </w:rPr>
        <w:t>המנהל</w:t>
      </w:r>
      <w:r w:rsidRPr="00B85644">
        <w:rPr>
          <w:rFonts w:ascii="David" w:hAnsi="David"/>
          <w:color w:val="000000"/>
          <w:rtl/>
        </w:rPr>
        <w:t>."</w:t>
      </w:r>
    </w:p>
    <w:p w14:paraId="1BD17164"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עוד</w:t>
      </w:r>
      <w:r w:rsidRPr="00B85644">
        <w:rPr>
          <w:rFonts w:ascii="David" w:hAnsi="David"/>
          <w:color w:val="000000"/>
          <w:rtl/>
        </w:rPr>
        <w:t xml:space="preserve"> </w:t>
      </w:r>
      <w:r w:rsidRPr="00B85644">
        <w:rPr>
          <w:rFonts w:ascii="David" w:hAnsi="David" w:hint="eastAsia"/>
          <w:color w:val="000000"/>
          <w:rtl/>
        </w:rPr>
        <w:t>נקבע</w:t>
      </w:r>
      <w:r w:rsidRPr="00B85644">
        <w:rPr>
          <w:rFonts w:ascii="David" w:hAnsi="David"/>
          <w:color w:val="000000"/>
          <w:rtl/>
        </w:rPr>
        <w:t xml:space="preserve"> </w:t>
      </w:r>
      <w:r w:rsidRPr="00B85644">
        <w:rPr>
          <w:rFonts w:ascii="David" w:hAnsi="David" w:hint="eastAsia"/>
          <w:color w:val="000000"/>
          <w:rtl/>
        </w:rPr>
        <w:t>בהכרעת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הפעולות</w:t>
      </w:r>
      <w:r w:rsidRPr="00B85644">
        <w:rPr>
          <w:rFonts w:ascii="David" w:hAnsi="David"/>
          <w:color w:val="000000"/>
          <w:rtl/>
        </w:rPr>
        <w:t xml:space="preserve"> </w:t>
      </w:r>
      <w:r w:rsidRPr="00B85644">
        <w:rPr>
          <w:rFonts w:ascii="David" w:hAnsi="David" w:hint="eastAsia"/>
          <w:color w:val="000000"/>
          <w:rtl/>
        </w:rPr>
        <w:t>שביצע</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הן</w:t>
      </w:r>
      <w:r w:rsidRPr="00B85644">
        <w:rPr>
          <w:rFonts w:ascii="David" w:hAnsi="David"/>
          <w:color w:val="000000"/>
          <w:rtl/>
        </w:rPr>
        <w:t xml:space="preserve"> </w:t>
      </w:r>
      <w:r w:rsidRPr="00B85644">
        <w:rPr>
          <w:rFonts w:ascii="David" w:hAnsi="David" w:hint="eastAsia"/>
          <w:color w:val="000000"/>
          <w:rtl/>
        </w:rPr>
        <w:t>פעולות</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הקלו</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מעשיו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קרי</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והנאשם</w:t>
      </w:r>
      <w:r w:rsidRPr="00B85644">
        <w:rPr>
          <w:rFonts w:ascii="David" w:hAnsi="David"/>
          <w:color w:val="000000"/>
          <w:rtl/>
        </w:rPr>
        <w:t xml:space="preserve"> </w:t>
      </w:r>
      <w:r w:rsidRPr="00B85644">
        <w:rPr>
          <w:rFonts w:ascii="David" w:hAnsi="David" w:hint="eastAsia"/>
          <w:color w:val="000000"/>
          <w:rtl/>
        </w:rPr>
        <w:t>ידע</w:t>
      </w:r>
      <w:r w:rsidRPr="00B85644">
        <w:rPr>
          <w:rFonts w:ascii="David" w:hAnsi="David"/>
          <w:color w:val="000000"/>
          <w:rtl/>
        </w:rPr>
        <w:t xml:space="preserve"> </w:t>
      </w:r>
      <w:r w:rsidRPr="00B85644">
        <w:rPr>
          <w:rFonts w:ascii="David" w:hAnsi="David" w:hint="eastAsia"/>
          <w:color w:val="000000"/>
          <w:rtl/>
        </w:rPr>
        <w:t>זאת</w:t>
      </w:r>
      <w:r w:rsidRPr="00B85644">
        <w:rPr>
          <w:rFonts w:ascii="David" w:hAnsi="David"/>
          <w:color w:val="000000"/>
          <w:rtl/>
        </w:rPr>
        <w:t xml:space="preserve"> </w:t>
      </w:r>
      <w:r w:rsidRPr="00B85644">
        <w:rPr>
          <w:rFonts w:ascii="David" w:hAnsi="David" w:hint="eastAsia"/>
          <w:color w:val="000000"/>
          <w:rtl/>
        </w:rPr>
        <w:t>וחפץ</w:t>
      </w:r>
      <w:r w:rsidRPr="00B85644">
        <w:rPr>
          <w:rFonts w:ascii="David" w:hAnsi="David"/>
          <w:color w:val="000000"/>
          <w:rtl/>
        </w:rPr>
        <w:t xml:space="preserve"> </w:t>
      </w:r>
      <w:r w:rsidRPr="00B85644">
        <w:rPr>
          <w:rFonts w:ascii="David" w:hAnsi="David" w:hint="eastAsia"/>
          <w:color w:val="000000"/>
          <w:rtl/>
        </w:rPr>
        <w:t>בכך</w:t>
      </w:r>
      <w:r w:rsidRPr="00B85644">
        <w:rPr>
          <w:rFonts w:ascii="David" w:hAnsi="David"/>
          <w:color w:val="000000"/>
          <w:rtl/>
        </w:rPr>
        <w:t xml:space="preserve">. </w:t>
      </w:r>
      <w:r w:rsidRPr="00B85644">
        <w:rPr>
          <w:rFonts w:ascii="David" w:hAnsi="David" w:hint="eastAsia"/>
          <w:color w:val="000000"/>
          <w:rtl/>
        </w:rPr>
        <w:t>נוכח</w:t>
      </w:r>
      <w:r w:rsidRPr="00B85644">
        <w:rPr>
          <w:rFonts w:ascii="David" w:hAnsi="David"/>
          <w:color w:val="000000"/>
          <w:rtl/>
        </w:rPr>
        <w:t xml:space="preserve"> </w:t>
      </w:r>
      <w:r w:rsidRPr="00B85644">
        <w:rPr>
          <w:rFonts w:ascii="David" w:hAnsi="David" w:hint="eastAsia"/>
          <w:color w:val="000000"/>
          <w:rtl/>
        </w:rPr>
        <w:t>זאת</w:t>
      </w:r>
      <w:r w:rsidRPr="00B85644">
        <w:rPr>
          <w:rFonts w:ascii="David" w:hAnsi="David"/>
          <w:color w:val="000000"/>
          <w:rtl/>
        </w:rPr>
        <w:t xml:space="preserve">, </w:t>
      </w:r>
      <w:r w:rsidRPr="00B85644">
        <w:rPr>
          <w:rFonts w:ascii="David" w:hAnsi="David" w:hint="eastAsia"/>
          <w:color w:val="000000"/>
          <w:rtl/>
        </w:rPr>
        <w:t>ועל</w:t>
      </w:r>
      <w:r w:rsidRPr="00B85644">
        <w:rPr>
          <w:rFonts w:ascii="David" w:hAnsi="David"/>
          <w:color w:val="000000"/>
          <w:rtl/>
        </w:rPr>
        <w:t xml:space="preserve"> </w:t>
      </w:r>
      <w:r w:rsidRPr="00B85644">
        <w:rPr>
          <w:rFonts w:ascii="David" w:hAnsi="David" w:hint="eastAsia"/>
          <w:color w:val="000000"/>
          <w:rtl/>
        </w:rPr>
        <w:t>פי</w:t>
      </w:r>
      <w:r w:rsidRPr="00B85644">
        <w:rPr>
          <w:rFonts w:ascii="David" w:hAnsi="David"/>
          <w:color w:val="000000"/>
          <w:rtl/>
        </w:rPr>
        <w:t xml:space="preserve"> </w:t>
      </w:r>
      <w:r w:rsidRPr="00B85644">
        <w:rPr>
          <w:rFonts w:ascii="David" w:hAnsi="David" w:hint="eastAsia"/>
          <w:color w:val="000000"/>
          <w:rtl/>
        </w:rPr>
        <w:t>הגדרת</w:t>
      </w:r>
      <w:r w:rsidRPr="00B85644">
        <w:rPr>
          <w:rFonts w:ascii="David" w:hAnsi="David"/>
          <w:color w:val="000000"/>
          <w:rtl/>
        </w:rPr>
        <w:t xml:space="preserve"> </w:t>
      </w:r>
      <w:hyperlink r:id="rId34" w:history="1">
        <w:r w:rsidR="002537D1" w:rsidRPr="002537D1">
          <w:rPr>
            <w:rFonts w:ascii="David" w:hAnsi="David"/>
            <w:color w:val="0000FF"/>
            <w:u w:val="single"/>
            <w:rtl/>
          </w:rPr>
          <w:t>סעיף 13</w:t>
        </w:r>
      </w:hyperlink>
      <w:r w:rsidRPr="00B85644">
        <w:rPr>
          <w:rFonts w:ascii="David" w:hAnsi="David"/>
          <w:color w:val="000000"/>
          <w:rtl/>
        </w:rPr>
        <w:t xml:space="preserve"> </w:t>
      </w:r>
      <w:r w:rsidRPr="00B85644">
        <w:rPr>
          <w:rFonts w:ascii="David" w:hAnsi="David" w:hint="eastAsia"/>
          <w:color w:val="000000"/>
          <w:rtl/>
        </w:rPr>
        <w:t>ל</w:t>
      </w:r>
      <w:hyperlink r:id="rId35" w:history="1">
        <w:r w:rsidR="00480DD5" w:rsidRPr="00480DD5">
          <w:rPr>
            <w:rFonts w:ascii="David" w:hAnsi="David"/>
            <w:color w:val="0000FF"/>
            <w:u w:val="single"/>
            <w:rtl/>
          </w:rPr>
          <w:t>פקודת הסמים המסוכנים</w:t>
        </w:r>
      </w:hyperlink>
      <w:r w:rsidRPr="00B85644">
        <w:rPr>
          <w:rFonts w:ascii="David" w:hAnsi="David"/>
          <w:color w:val="000000"/>
          <w:rtl/>
        </w:rPr>
        <w:t xml:space="preserve"> </w:t>
      </w:r>
      <w:r w:rsidRPr="00B85644">
        <w:rPr>
          <w:rFonts w:ascii="David" w:hAnsi="David" w:hint="eastAsia"/>
          <w:color w:val="000000"/>
          <w:rtl/>
        </w:rPr>
        <w:t>נכנסת</w:t>
      </w:r>
      <w:r w:rsidRPr="00B85644">
        <w:rPr>
          <w:rFonts w:ascii="David" w:hAnsi="David"/>
          <w:color w:val="000000"/>
          <w:rtl/>
        </w:rPr>
        <w:t xml:space="preserve"> </w:t>
      </w:r>
      <w:r w:rsidRPr="00B85644">
        <w:rPr>
          <w:rFonts w:ascii="David" w:hAnsi="David" w:hint="eastAsia"/>
          <w:color w:val="000000"/>
          <w:rtl/>
        </w:rPr>
        <w:t>התנהגותו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בהגדרת</w:t>
      </w:r>
      <w:r w:rsidRPr="00B85644">
        <w:rPr>
          <w:rFonts w:ascii="David" w:hAnsi="David"/>
          <w:color w:val="000000"/>
          <w:rtl/>
        </w:rPr>
        <w:t xml:space="preserve"> </w:t>
      </w:r>
      <w:r w:rsidRPr="00B85644">
        <w:rPr>
          <w:rFonts w:ascii="David" w:hAnsi="David" w:hint="eastAsia"/>
          <w:color w:val="000000"/>
          <w:rtl/>
        </w:rPr>
        <w:t>מבצע</w:t>
      </w:r>
      <w:r w:rsidRPr="00B85644">
        <w:rPr>
          <w:rFonts w:ascii="David" w:hAnsi="David"/>
          <w:color w:val="000000"/>
          <w:rtl/>
        </w:rPr>
        <w:t xml:space="preserve"> </w:t>
      </w:r>
      <w:r w:rsidRPr="00B85644">
        <w:rPr>
          <w:rFonts w:ascii="David" w:hAnsi="David" w:hint="eastAsia"/>
          <w:color w:val="000000"/>
          <w:rtl/>
        </w:rPr>
        <w:t>עיקרי</w:t>
      </w:r>
      <w:r w:rsidRPr="00B85644">
        <w:rPr>
          <w:rFonts w:ascii="David" w:hAnsi="David"/>
          <w:color w:val="000000"/>
          <w:rtl/>
        </w:rPr>
        <w:t xml:space="preserve">.  </w:t>
      </w:r>
    </w:p>
    <w:p w14:paraId="4CF7D17C" w14:textId="77777777" w:rsidR="000A2602" w:rsidRPr="00B85644" w:rsidRDefault="000A2602" w:rsidP="000A2602">
      <w:pPr>
        <w:spacing w:after="120" w:line="360" w:lineRule="auto"/>
        <w:jc w:val="both"/>
        <w:rPr>
          <w:rFonts w:ascii="David" w:hAnsi="David"/>
          <w:b/>
          <w:bCs/>
          <w:color w:val="000000"/>
          <w:u w:val="single"/>
        </w:rPr>
      </w:pPr>
      <w:r w:rsidRPr="00B85644">
        <w:rPr>
          <w:rFonts w:ascii="David" w:hAnsi="David" w:hint="eastAsia"/>
          <w:b/>
          <w:bCs/>
          <w:color w:val="000000"/>
          <w:u w:val="single"/>
          <w:rtl/>
        </w:rPr>
        <w:t>תסקירי</w:t>
      </w:r>
      <w:r w:rsidRPr="00B85644">
        <w:rPr>
          <w:rFonts w:ascii="David" w:hAnsi="David"/>
          <w:b/>
          <w:bCs/>
          <w:color w:val="000000"/>
          <w:u w:val="single"/>
          <w:rtl/>
        </w:rPr>
        <w:t xml:space="preserve"> </w:t>
      </w:r>
      <w:r w:rsidRPr="00B85644">
        <w:rPr>
          <w:rFonts w:ascii="David" w:hAnsi="David" w:hint="eastAsia"/>
          <w:b/>
          <w:bCs/>
          <w:color w:val="000000"/>
          <w:u w:val="single"/>
          <w:rtl/>
        </w:rPr>
        <w:t>שירות</w:t>
      </w:r>
      <w:r w:rsidRPr="00B85644">
        <w:rPr>
          <w:rFonts w:ascii="David" w:hAnsi="David"/>
          <w:b/>
          <w:bCs/>
          <w:color w:val="000000"/>
          <w:u w:val="single"/>
          <w:rtl/>
        </w:rPr>
        <w:t xml:space="preserve"> </w:t>
      </w:r>
      <w:r w:rsidRPr="00B85644">
        <w:rPr>
          <w:rFonts w:ascii="David" w:hAnsi="David" w:hint="eastAsia"/>
          <w:b/>
          <w:bCs/>
          <w:color w:val="000000"/>
          <w:u w:val="single"/>
          <w:rtl/>
        </w:rPr>
        <w:t>המבחן</w:t>
      </w:r>
    </w:p>
    <w:p w14:paraId="5A2C58D0"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פי</w:t>
      </w:r>
      <w:r w:rsidRPr="00B85644">
        <w:rPr>
          <w:rFonts w:ascii="David" w:hAnsi="David"/>
          <w:color w:val="000000"/>
          <w:rtl/>
        </w:rPr>
        <w:t xml:space="preserve"> </w:t>
      </w:r>
      <w:r w:rsidRPr="00B85644">
        <w:rPr>
          <w:rFonts w:ascii="David" w:hAnsi="David" w:hint="eastAsia"/>
          <w:color w:val="000000"/>
          <w:rtl/>
        </w:rPr>
        <w:t>תסקיר</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כבן</w:t>
      </w:r>
      <w:r w:rsidRPr="00B85644">
        <w:rPr>
          <w:rFonts w:ascii="David" w:hAnsi="David"/>
          <w:color w:val="000000"/>
          <w:rtl/>
        </w:rPr>
        <w:t xml:space="preserve"> 25, </w:t>
      </w:r>
      <w:r w:rsidRPr="00B85644">
        <w:rPr>
          <w:rFonts w:ascii="David" w:hAnsi="David" w:hint="eastAsia"/>
          <w:color w:val="000000"/>
          <w:rtl/>
        </w:rPr>
        <w:t>בעל</w:t>
      </w:r>
      <w:r w:rsidRPr="00B85644">
        <w:rPr>
          <w:rFonts w:ascii="David" w:hAnsi="David"/>
          <w:color w:val="000000"/>
          <w:rtl/>
        </w:rPr>
        <w:t xml:space="preserve"> 12 </w:t>
      </w:r>
      <w:r w:rsidRPr="00B85644">
        <w:rPr>
          <w:rFonts w:ascii="David" w:hAnsi="David" w:hint="eastAsia"/>
          <w:color w:val="000000"/>
          <w:rtl/>
        </w:rPr>
        <w:t>שנות</w:t>
      </w:r>
      <w:r w:rsidRPr="00B85644">
        <w:rPr>
          <w:rFonts w:ascii="David" w:hAnsi="David"/>
          <w:color w:val="000000"/>
          <w:rtl/>
        </w:rPr>
        <w:t xml:space="preserve"> </w:t>
      </w:r>
      <w:r w:rsidRPr="00B85644">
        <w:rPr>
          <w:rFonts w:ascii="David" w:hAnsi="David" w:hint="eastAsia"/>
          <w:color w:val="000000"/>
          <w:rtl/>
        </w:rPr>
        <w:t>לימוד</w:t>
      </w:r>
      <w:r w:rsidRPr="00B85644">
        <w:rPr>
          <w:rFonts w:ascii="David" w:hAnsi="David"/>
          <w:color w:val="000000"/>
          <w:rtl/>
        </w:rPr>
        <w:t xml:space="preserve">, </w:t>
      </w:r>
      <w:r w:rsidRPr="00B85644">
        <w:rPr>
          <w:rFonts w:ascii="David" w:hAnsi="David" w:hint="eastAsia"/>
          <w:color w:val="000000"/>
          <w:rtl/>
        </w:rPr>
        <w:t>שירת</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צבאי</w:t>
      </w:r>
      <w:r w:rsidRPr="00B85644">
        <w:rPr>
          <w:rFonts w:ascii="David" w:hAnsi="David"/>
          <w:color w:val="000000"/>
          <w:rtl/>
        </w:rPr>
        <w:t xml:space="preserve"> </w:t>
      </w:r>
      <w:r w:rsidRPr="00B85644">
        <w:rPr>
          <w:rFonts w:ascii="David" w:hAnsi="David" w:hint="eastAsia"/>
          <w:color w:val="000000"/>
          <w:rtl/>
        </w:rPr>
        <w:t>מלא</w:t>
      </w:r>
      <w:r w:rsidRPr="00B85644">
        <w:rPr>
          <w:rFonts w:ascii="David" w:hAnsi="David"/>
          <w:color w:val="000000"/>
          <w:rtl/>
        </w:rPr>
        <w:t xml:space="preserve"> </w:t>
      </w:r>
      <w:r w:rsidRPr="00B85644">
        <w:rPr>
          <w:rFonts w:ascii="David" w:hAnsi="David" w:hint="eastAsia"/>
          <w:color w:val="000000"/>
          <w:rtl/>
        </w:rPr>
        <w:t>כלוחם</w:t>
      </w:r>
      <w:r w:rsidRPr="00B85644">
        <w:rPr>
          <w:rFonts w:ascii="David" w:hAnsi="David"/>
          <w:color w:val="000000"/>
          <w:rtl/>
        </w:rPr>
        <w:t xml:space="preserve">.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שחרורו</w:t>
      </w:r>
      <w:r w:rsidRPr="00B85644">
        <w:rPr>
          <w:rFonts w:ascii="David" w:hAnsi="David"/>
          <w:color w:val="000000"/>
          <w:rtl/>
        </w:rPr>
        <w:t xml:space="preserve"> </w:t>
      </w:r>
      <w:r w:rsidRPr="00B85644">
        <w:rPr>
          <w:rFonts w:ascii="David" w:hAnsi="David" w:hint="eastAsia"/>
          <w:color w:val="000000"/>
          <w:rtl/>
        </w:rPr>
        <w:t>מצה</w:t>
      </w:r>
      <w:r w:rsidRPr="00B85644">
        <w:rPr>
          <w:rFonts w:ascii="David" w:hAnsi="David"/>
          <w:color w:val="000000"/>
          <w:rtl/>
        </w:rPr>
        <w:t>"</w:t>
      </w:r>
      <w:r w:rsidRPr="00B85644">
        <w:rPr>
          <w:rFonts w:ascii="David" w:hAnsi="David" w:hint="eastAsia"/>
          <w:color w:val="000000"/>
          <w:rtl/>
        </w:rPr>
        <w:t>ל</w:t>
      </w:r>
      <w:r w:rsidRPr="00B85644">
        <w:rPr>
          <w:rFonts w:ascii="David" w:hAnsi="David"/>
          <w:color w:val="000000"/>
          <w:rtl/>
        </w:rPr>
        <w:t xml:space="preserve"> </w:t>
      </w:r>
      <w:r w:rsidRPr="00B85644">
        <w:rPr>
          <w:rFonts w:ascii="David" w:hAnsi="David" w:hint="eastAsia"/>
          <w:color w:val="000000"/>
          <w:rtl/>
        </w:rPr>
        <w:t>עבד</w:t>
      </w:r>
      <w:r w:rsidRPr="00B85644">
        <w:rPr>
          <w:rFonts w:ascii="David" w:hAnsi="David"/>
          <w:color w:val="000000"/>
          <w:rtl/>
        </w:rPr>
        <w:t xml:space="preserve"> </w:t>
      </w:r>
      <w:r w:rsidRPr="00B85644">
        <w:rPr>
          <w:rFonts w:ascii="David" w:hAnsi="David" w:hint="eastAsia"/>
          <w:color w:val="000000"/>
          <w:rtl/>
        </w:rPr>
        <w:t>באופן</w:t>
      </w:r>
      <w:r w:rsidRPr="00B85644">
        <w:rPr>
          <w:rFonts w:ascii="David" w:hAnsi="David"/>
          <w:color w:val="000000"/>
          <w:rtl/>
        </w:rPr>
        <w:t xml:space="preserve"> </w:t>
      </w:r>
      <w:r w:rsidRPr="00B85644">
        <w:rPr>
          <w:rFonts w:ascii="David" w:hAnsi="David" w:hint="eastAsia"/>
          <w:color w:val="000000"/>
          <w:rtl/>
        </w:rPr>
        <w:t>מזדמן</w:t>
      </w:r>
      <w:r w:rsidRPr="00B85644">
        <w:rPr>
          <w:rFonts w:ascii="David" w:hAnsi="David"/>
          <w:color w:val="000000"/>
          <w:rtl/>
        </w:rPr>
        <w:t xml:space="preserve"> </w:t>
      </w:r>
      <w:r w:rsidRPr="00B85644">
        <w:rPr>
          <w:rFonts w:ascii="David" w:hAnsi="David" w:hint="eastAsia"/>
          <w:color w:val="000000"/>
          <w:rtl/>
        </w:rPr>
        <w:t>וכיום</w:t>
      </w:r>
      <w:r w:rsidRPr="00B85644">
        <w:rPr>
          <w:rFonts w:ascii="David" w:hAnsi="David"/>
          <w:color w:val="000000"/>
          <w:rtl/>
        </w:rPr>
        <w:t xml:space="preserve"> </w:t>
      </w:r>
      <w:r w:rsidRPr="00B85644">
        <w:rPr>
          <w:rFonts w:ascii="David" w:hAnsi="David" w:hint="eastAsia"/>
          <w:color w:val="000000"/>
          <w:rtl/>
        </w:rPr>
        <w:t>עובד</w:t>
      </w:r>
      <w:r w:rsidRPr="00B85644">
        <w:rPr>
          <w:rFonts w:ascii="David" w:hAnsi="David"/>
          <w:color w:val="000000"/>
          <w:rtl/>
        </w:rPr>
        <w:t xml:space="preserve"> </w:t>
      </w:r>
      <w:r w:rsidRPr="00B85644">
        <w:rPr>
          <w:rFonts w:ascii="David" w:hAnsi="David" w:hint="eastAsia"/>
          <w:color w:val="000000"/>
          <w:rtl/>
        </w:rPr>
        <w:t>כמתקין</w:t>
      </w:r>
      <w:r w:rsidRPr="00B85644">
        <w:rPr>
          <w:rFonts w:ascii="David" w:hAnsi="David"/>
          <w:color w:val="000000"/>
          <w:rtl/>
        </w:rPr>
        <w:t xml:space="preserve"> </w:t>
      </w:r>
      <w:r w:rsidRPr="00B85644">
        <w:rPr>
          <w:rFonts w:ascii="David" w:hAnsi="David" w:hint="eastAsia"/>
          <w:color w:val="000000"/>
          <w:rtl/>
        </w:rPr>
        <w:t>מטבחים</w:t>
      </w:r>
      <w:r w:rsidRPr="00B85644">
        <w:rPr>
          <w:rFonts w:ascii="David" w:hAnsi="David"/>
          <w:color w:val="000000"/>
          <w:rtl/>
        </w:rPr>
        <w:t xml:space="preserve"> </w:t>
      </w:r>
      <w:r w:rsidRPr="00B85644">
        <w:rPr>
          <w:rFonts w:ascii="David" w:hAnsi="David" w:hint="eastAsia"/>
          <w:color w:val="000000"/>
          <w:rtl/>
        </w:rPr>
        <w:t>בנגריה</w:t>
      </w:r>
      <w:r w:rsidRPr="00B85644">
        <w:rPr>
          <w:rFonts w:ascii="David" w:hAnsi="David"/>
          <w:color w:val="000000"/>
          <w:rtl/>
        </w:rPr>
        <w:t xml:space="preserve">. </w:t>
      </w:r>
      <w:r w:rsidRPr="00B85644">
        <w:rPr>
          <w:rFonts w:ascii="David" w:hAnsi="David" w:hint="eastAsia"/>
          <w:color w:val="000000"/>
          <w:rtl/>
        </w:rPr>
        <w:t>הציג</w:t>
      </w:r>
      <w:r w:rsidRPr="00B85644">
        <w:rPr>
          <w:rFonts w:ascii="David" w:hAnsi="David"/>
          <w:color w:val="000000"/>
          <w:rtl/>
        </w:rPr>
        <w:t xml:space="preserve"> </w:t>
      </w:r>
      <w:r w:rsidRPr="00B85644">
        <w:rPr>
          <w:rFonts w:ascii="David" w:hAnsi="David" w:hint="eastAsia"/>
          <w:color w:val="000000"/>
          <w:rtl/>
        </w:rPr>
        <w:t>בפני</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מכתב</w:t>
      </w:r>
      <w:r w:rsidRPr="00B85644">
        <w:rPr>
          <w:rFonts w:ascii="David" w:hAnsi="David"/>
          <w:color w:val="000000"/>
          <w:rtl/>
        </w:rPr>
        <w:t xml:space="preserve"> </w:t>
      </w:r>
      <w:r w:rsidRPr="00B85644">
        <w:rPr>
          <w:rFonts w:ascii="David" w:hAnsi="David" w:hint="eastAsia"/>
          <w:color w:val="000000"/>
          <w:rtl/>
        </w:rPr>
        <w:t>המלצה</w:t>
      </w:r>
      <w:r w:rsidRPr="00B85644">
        <w:rPr>
          <w:rFonts w:ascii="David" w:hAnsi="David"/>
          <w:color w:val="000000"/>
          <w:rtl/>
        </w:rPr>
        <w:t xml:space="preserve"> </w:t>
      </w:r>
      <w:r w:rsidRPr="00B85644">
        <w:rPr>
          <w:rFonts w:ascii="David" w:hAnsi="David" w:hint="eastAsia"/>
          <w:color w:val="000000"/>
          <w:rtl/>
        </w:rPr>
        <w:t>ממקום</w:t>
      </w:r>
      <w:r w:rsidRPr="00B85644">
        <w:rPr>
          <w:rFonts w:ascii="David" w:hAnsi="David"/>
          <w:color w:val="000000"/>
          <w:rtl/>
        </w:rPr>
        <w:t xml:space="preserve"> </w:t>
      </w:r>
      <w:r w:rsidRPr="00B85644">
        <w:rPr>
          <w:rFonts w:ascii="David" w:hAnsi="David" w:hint="eastAsia"/>
          <w:color w:val="000000"/>
          <w:rtl/>
        </w:rPr>
        <w:t>עבודתו</w:t>
      </w:r>
      <w:r w:rsidRPr="00B85644">
        <w:rPr>
          <w:rFonts w:ascii="David" w:hAnsi="David"/>
          <w:color w:val="000000"/>
          <w:rtl/>
        </w:rPr>
        <w:t xml:space="preserve">. </w:t>
      </w:r>
      <w:r w:rsidRPr="00B85644">
        <w:rPr>
          <w:rFonts w:ascii="David" w:hAnsi="David" w:hint="eastAsia"/>
          <w:color w:val="000000"/>
          <w:rtl/>
        </w:rPr>
        <w:t>טרם</w:t>
      </w:r>
      <w:r w:rsidRPr="00B85644">
        <w:rPr>
          <w:rFonts w:ascii="David" w:hAnsi="David"/>
          <w:color w:val="000000"/>
          <w:rtl/>
        </w:rPr>
        <w:t xml:space="preserve"> </w:t>
      </w:r>
      <w:r w:rsidRPr="00B85644">
        <w:rPr>
          <w:rFonts w:ascii="David" w:hAnsi="David" w:hint="eastAsia"/>
          <w:color w:val="000000"/>
          <w:rtl/>
        </w:rPr>
        <w:t>מעצרו</w:t>
      </w:r>
      <w:r w:rsidRPr="00B85644">
        <w:rPr>
          <w:rFonts w:ascii="David" w:hAnsi="David"/>
          <w:color w:val="000000"/>
          <w:rtl/>
        </w:rPr>
        <w:t xml:space="preserve"> </w:t>
      </w:r>
      <w:r w:rsidRPr="00B85644">
        <w:rPr>
          <w:rFonts w:ascii="David" w:hAnsi="David" w:hint="eastAsia"/>
          <w:color w:val="000000"/>
          <w:rtl/>
        </w:rPr>
        <w:t>החל</w:t>
      </w:r>
      <w:r w:rsidRPr="00B85644">
        <w:rPr>
          <w:rFonts w:ascii="David" w:hAnsi="David"/>
          <w:color w:val="000000"/>
          <w:rtl/>
        </w:rPr>
        <w:t xml:space="preserve"> </w:t>
      </w:r>
      <w:r w:rsidRPr="00B85644">
        <w:rPr>
          <w:rFonts w:ascii="David" w:hAnsi="David" w:hint="eastAsia"/>
          <w:color w:val="000000"/>
          <w:rtl/>
        </w:rPr>
        <w:t>לימודים</w:t>
      </w:r>
      <w:r w:rsidRPr="00B85644">
        <w:rPr>
          <w:rFonts w:ascii="David" w:hAnsi="David"/>
          <w:color w:val="000000"/>
          <w:rtl/>
        </w:rPr>
        <w:t xml:space="preserve"> </w:t>
      </w:r>
      <w:r w:rsidRPr="00B85644">
        <w:rPr>
          <w:rFonts w:ascii="David" w:hAnsi="David" w:hint="eastAsia"/>
          <w:color w:val="000000"/>
          <w:rtl/>
        </w:rPr>
        <w:t>אקדמיים</w:t>
      </w:r>
      <w:r w:rsidRPr="00B85644">
        <w:rPr>
          <w:rFonts w:ascii="David" w:hAnsi="David"/>
          <w:color w:val="000000"/>
          <w:rtl/>
        </w:rPr>
        <w:t xml:space="preserve"> </w:t>
      </w:r>
      <w:r w:rsidRPr="00B85644">
        <w:rPr>
          <w:rFonts w:ascii="David" w:hAnsi="David" w:hint="eastAsia"/>
          <w:color w:val="000000"/>
          <w:rtl/>
        </w:rPr>
        <w:t>בתחום</w:t>
      </w:r>
      <w:r w:rsidRPr="00B85644">
        <w:rPr>
          <w:rFonts w:ascii="David" w:hAnsi="David"/>
          <w:color w:val="000000"/>
          <w:rtl/>
        </w:rPr>
        <w:t xml:space="preserve"> </w:t>
      </w:r>
      <w:r w:rsidRPr="00B85644">
        <w:rPr>
          <w:rFonts w:ascii="David" w:hAnsi="David" w:hint="eastAsia"/>
          <w:color w:val="000000"/>
          <w:rtl/>
        </w:rPr>
        <w:t>מדעי</w:t>
      </w:r>
      <w:r w:rsidRPr="00B85644">
        <w:rPr>
          <w:rFonts w:ascii="David" w:hAnsi="David"/>
          <w:color w:val="000000"/>
          <w:rtl/>
        </w:rPr>
        <w:t xml:space="preserve"> </w:t>
      </w:r>
      <w:r w:rsidRPr="00B85644">
        <w:rPr>
          <w:rFonts w:ascii="David" w:hAnsi="David" w:hint="eastAsia"/>
          <w:color w:val="000000"/>
          <w:rtl/>
        </w:rPr>
        <w:t>ההתנהגות</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אין</w:t>
      </w:r>
      <w:r w:rsidRPr="00B85644">
        <w:rPr>
          <w:rFonts w:ascii="David" w:hAnsi="David"/>
          <w:color w:val="000000"/>
          <w:rtl/>
        </w:rPr>
        <w:t xml:space="preserve"> </w:t>
      </w:r>
      <w:r w:rsidRPr="00B85644">
        <w:rPr>
          <w:rFonts w:ascii="David" w:hAnsi="David" w:hint="eastAsia"/>
          <w:color w:val="000000"/>
          <w:rtl/>
        </w:rPr>
        <w:t>עבר</w:t>
      </w:r>
      <w:r w:rsidRPr="00B85644">
        <w:rPr>
          <w:rFonts w:ascii="David" w:hAnsi="David"/>
          <w:color w:val="000000"/>
          <w:rtl/>
        </w:rPr>
        <w:t xml:space="preserve"> </w:t>
      </w:r>
      <w:r w:rsidRPr="00B85644">
        <w:rPr>
          <w:rFonts w:ascii="David" w:hAnsi="David" w:hint="eastAsia"/>
          <w:color w:val="000000"/>
          <w:rtl/>
        </w:rPr>
        <w:t>פלילי</w:t>
      </w:r>
      <w:r w:rsidRPr="00B85644">
        <w:rPr>
          <w:rFonts w:ascii="David" w:hAnsi="David"/>
          <w:color w:val="000000"/>
          <w:rtl/>
        </w:rPr>
        <w:t xml:space="preserve">. </w:t>
      </w:r>
      <w:r w:rsidRPr="00B85644">
        <w:rPr>
          <w:rFonts w:ascii="David" w:hAnsi="David" w:hint="eastAsia"/>
          <w:color w:val="000000"/>
          <w:rtl/>
        </w:rPr>
        <w:t>הקשר</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החל</w:t>
      </w:r>
      <w:r w:rsidRPr="00B85644">
        <w:rPr>
          <w:rFonts w:ascii="David" w:hAnsi="David"/>
          <w:color w:val="000000"/>
          <w:rtl/>
        </w:rPr>
        <w:t xml:space="preserve"> </w:t>
      </w:r>
      <w:r w:rsidRPr="00B85644">
        <w:rPr>
          <w:rFonts w:ascii="David" w:hAnsi="David" w:hint="eastAsia"/>
          <w:color w:val="000000"/>
          <w:rtl/>
        </w:rPr>
        <w:t>בהיותו</w:t>
      </w:r>
      <w:r w:rsidRPr="00B85644">
        <w:rPr>
          <w:rFonts w:ascii="David" w:hAnsi="David"/>
          <w:color w:val="000000"/>
          <w:rtl/>
        </w:rPr>
        <w:t xml:space="preserve"> </w:t>
      </w:r>
      <w:r w:rsidRPr="00B85644">
        <w:rPr>
          <w:rFonts w:ascii="David" w:hAnsi="David" w:hint="eastAsia"/>
          <w:color w:val="000000"/>
          <w:rtl/>
        </w:rPr>
        <w:t>עצור</w:t>
      </w:r>
      <w:r w:rsidRPr="00B85644">
        <w:rPr>
          <w:rFonts w:ascii="David" w:hAnsi="David"/>
          <w:color w:val="000000"/>
          <w:rtl/>
        </w:rPr>
        <w:t xml:space="preserve">, </w:t>
      </w:r>
      <w:r w:rsidRPr="00B85644">
        <w:rPr>
          <w:rFonts w:ascii="David" w:hAnsi="David" w:hint="eastAsia"/>
          <w:color w:val="000000"/>
          <w:rtl/>
        </w:rPr>
        <w:t>אז</w:t>
      </w:r>
      <w:r w:rsidRPr="00B85644">
        <w:rPr>
          <w:rFonts w:ascii="David" w:hAnsi="David"/>
          <w:color w:val="000000"/>
          <w:rtl/>
        </w:rPr>
        <w:t xml:space="preserve"> </w:t>
      </w:r>
      <w:r w:rsidRPr="00B85644">
        <w:rPr>
          <w:rFonts w:ascii="David" w:hAnsi="David" w:hint="eastAsia"/>
          <w:color w:val="000000"/>
          <w:rtl/>
        </w:rPr>
        <w:t>שלל</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קושי</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בעייתיות</w:t>
      </w:r>
      <w:r w:rsidRPr="00B85644">
        <w:rPr>
          <w:rFonts w:ascii="David" w:hAnsi="David"/>
          <w:color w:val="000000"/>
          <w:rtl/>
        </w:rPr>
        <w:t xml:space="preserve"> </w:t>
      </w:r>
      <w:r w:rsidRPr="00B85644">
        <w:rPr>
          <w:rFonts w:ascii="David" w:hAnsi="David" w:hint="eastAsia"/>
          <w:color w:val="000000"/>
          <w:rtl/>
        </w:rPr>
        <w:t>במצבו</w:t>
      </w:r>
      <w:r w:rsidRPr="00B85644">
        <w:rPr>
          <w:rFonts w:ascii="David" w:hAnsi="David"/>
          <w:color w:val="000000"/>
          <w:rtl/>
        </w:rPr>
        <w:t xml:space="preserve"> </w:t>
      </w:r>
      <w:r w:rsidRPr="00B85644">
        <w:rPr>
          <w:rFonts w:ascii="David" w:hAnsi="David" w:hint="eastAsia"/>
          <w:color w:val="000000"/>
          <w:rtl/>
        </w:rPr>
        <w:t>ושירות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התקשה</w:t>
      </w:r>
      <w:r w:rsidRPr="00B85644">
        <w:rPr>
          <w:rFonts w:ascii="David" w:hAnsi="David"/>
          <w:color w:val="000000"/>
          <w:rtl/>
        </w:rPr>
        <w:t xml:space="preserve"> </w:t>
      </w:r>
      <w:r w:rsidRPr="00B85644">
        <w:rPr>
          <w:rFonts w:ascii="David" w:hAnsi="David" w:hint="eastAsia"/>
          <w:color w:val="000000"/>
          <w:rtl/>
        </w:rPr>
        <w:t>להעריך</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עומק</w:t>
      </w:r>
      <w:r w:rsidRPr="00B85644">
        <w:rPr>
          <w:rFonts w:ascii="David" w:hAnsi="David"/>
          <w:color w:val="000000"/>
          <w:rtl/>
        </w:rPr>
        <w:t xml:space="preserve"> </w:t>
      </w:r>
      <w:r w:rsidRPr="00B85644">
        <w:rPr>
          <w:rFonts w:ascii="David" w:hAnsi="David" w:hint="eastAsia"/>
          <w:color w:val="000000"/>
          <w:rtl/>
        </w:rPr>
        <w:t>קשריו</w:t>
      </w:r>
      <w:r w:rsidRPr="00B85644">
        <w:rPr>
          <w:rFonts w:ascii="David" w:hAnsi="David"/>
          <w:color w:val="000000"/>
          <w:rtl/>
        </w:rPr>
        <w:t xml:space="preserve"> </w:t>
      </w:r>
      <w:r w:rsidRPr="00B85644">
        <w:rPr>
          <w:rFonts w:ascii="David" w:hAnsi="David" w:hint="eastAsia"/>
          <w:color w:val="000000"/>
          <w:rtl/>
        </w:rPr>
        <w:t>השוליים</w:t>
      </w:r>
      <w:r w:rsidRPr="00B85644">
        <w:rPr>
          <w:rFonts w:ascii="David" w:hAnsi="David"/>
          <w:color w:val="000000"/>
          <w:rtl/>
        </w:rPr>
        <w:t xml:space="preserve"> </w:t>
      </w:r>
      <w:r w:rsidRPr="00B85644">
        <w:rPr>
          <w:rFonts w:ascii="David" w:hAnsi="David" w:hint="eastAsia"/>
          <w:color w:val="000000"/>
          <w:rtl/>
        </w:rPr>
        <w:t>ואת</w:t>
      </w:r>
      <w:r w:rsidRPr="00B85644">
        <w:rPr>
          <w:rFonts w:ascii="David" w:hAnsi="David"/>
          <w:color w:val="000000"/>
          <w:rtl/>
        </w:rPr>
        <w:t xml:space="preserve"> </w:t>
      </w:r>
      <w:r w:rsidRPr="00B85644">
        <w:rPr>
          <w:rFonts w:ascii="David" w:hAnsi="David" w:hint="eastAsia"/>
          <w:color w:val="000000"/>
          <w:rtl/>
        </w:rPr>
        <w:t>התנהלותו</w:t>
      </w:r>
      <w:r w:rsidRPr="00B85644">
        <w:rPr>
          <w:rFonts w:ascii="David" w:hAnsi="David"/>
          <w:color w:val="000000"/>
          <w:rtl/>
        </w:rPr>
        <w:t xml:space="preserve"> </w:t>
      </w:r>
      <w:r w:rsidRPr="00B85644">
        <w:rPr>
          <w:rFonts w:ascii="David" w:hAnsi="David" w:hint="eastAsia"/>
          <w:color w:val="000000"/>
          <w:rtl/>
        </w:rPr>
        <w:t>בתקופה</w:t>
      </w:r>
      <w:r w:rsidRPr="00B85644">
        <w:rPr>
          <w:rFonts w:ascii="David" w:hAnsi="David"/>
          <w:color w:val="000000"/>
          <w:rtl/>
        </w:rPr>
        <w:t xml:space="preserve"> </w:t>
      </w:r>
      <w:r w:rsidRPr="00B85644">
        <w:rPr>
          <w:rFonts w:ascii="David" w:hAnsi="David" w:hint="eastAsia"/>
          <w:color w:val="000000"/>
          <w:rtl/>
        </w:rPr>
        <w:t>שקדמה</w:t>
      </w:r>
      <w:r w:rsidRPr="00B85644">
        <w:rPr>
          <w:rFonts w:ascii="David" w:hAnsi="David"/>
          <w:color w:val="000000"/>
          <w:rtl/>
        </w:rPr>
        <w:t xml:space="preserve"> </w:t>
      </w:r>
      <w:r w:rsidRPr="00B85644">
        <w:rPr>
          <w:rFonts w:ascii="David" w:hAnsi="David" w:hint="eastAsia"/>
          <w:color w:val="000000"/>
          <w:rtl/>
        </w:rPr>
        <w:t>למעצרו</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כיום</w:t>
      </w:r>
      <w:r w:rsidRPr="00B85644">
        <w:rPr>
          <w:rFonts w:ascii="David" w:hAnsi="David"/>
          <w:color w:val="000000"/>
          <w:rtl/>
        </w:rPr>
        <w:t xml:space="preserve"> </w:t>
      </w:r>
      <w:r w:rsidRPr="00B85644">
        <w:rPr>
          <w:rFonts w:ascii="David" w:hAnsi="David" w:hint="eastAsia"/>
          <w:color w:val="000000"/>
          <w:rtl/>
        </w:rPr>
        <w:t>ולאחר</w:t>
      </w:r>
      <w:r w:rsidRPr="00B85644">
        <w:rPr>
          <w:rFonts w:ascii="David" w:hAnsi="David"/>
          <w:color w:val="000000"/>
          <w:rtl/>
        </w:rPr>
        <w:t xml:space="preserve"> </w:t>
      </w:r>
      <w:r w:rsidRPr="00B85644">
        <w:rPr>
          <w:rFonts w:ascii="David" w:hAnsi="David" w:hint="eastAsia"/>
          <w:color w:val="000000"/>
          <w:rtl/>
        </w:rPr>
        <w:t>שהורשע</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שולל</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בעייתיות</w:t>
      </w:r>
      <w:r w:rsidRPr="00B85644">
        <w:rPr>
          <w:rFonts w:ascii="David" w:hAnsi="David"/>
          <w:color w:val="000000"/>
          <w:rtl/>
        </w:rPr>
        <w:t xml:space="preserve"> </w:t>
      </w:r>
      <w:r w:rsidRPr="00B85644">
        <w:rPr>
          <w:rFonts w:ascii="David" w:hAnsi="David" w:hint="eastAsia"/>
          <w:color w:val="000000"/>
          <w:rtl/>
        </w:rPr>
        <w:t>במצבו</w:t>
      </w:r>
      <w:r w:rsidRPr="00B85644">
        <w:rPr>
          <w:rFonts w:ascii="David" w:hAnsi="David"/>
          <w:color w:val="000000"/>
          <w:rtl/>
        </w:rPr>
        <w:t xml:space="preserve"> </w:t>
      </w:r>
      <w:r w:rsidRPr="00B85644">
        <w:rPr>
          <w:rFonts w:ascii="David" w:hAnsi="David" w:hint="eastAsia"/>
          <w:color w:val="000000"/>
          <w:rtl/>
        </w:rPr>
        <w:t>ומבטא</w:t>
      </w:r>
      <w:r w:rsidRPr="00B85644">
        <w:rPr>
          <w:rFonts w:ascii="David" w:hAnsi="David"/>
          <w:color w:val="000000"/>
          <w:rtl/>
        </w:rPr>
        <w:t xml:space="preserve"> </w:t>
      </w:r>
      <w:r w:rsidRPr="00B85644">
        <w:rPr>
          <w:rFonts w:ascii="David" w:hAnsi="David" w:hint="eastAsia"/>
          <w:color w:val="000000"/>
          <w:rtl/>
        </w:rPr>
        <w:t>תסכול</w:t>
      </w:r>
      <w:r w:rsidRPr="00B85644">
        <w:rPr>
          <w:rFonts w:ascii="David" w:hAnsi="David"/>
          <w:color w:val="000000"/>
          <w:rtl/>
        </w:rPr>
        <w:t xml:space="preserve"> </w:t>
      </w:r>
      <w:r w:rsidRPr="00B85644">
        <w:rPr>
          <w:rFonts w:ascii="David" w:hAnsi="David" w:hint="eastAsia"/>
          <w:color w:val="000000"/>
          <w:rtl/>
        </w:rPr>
        <w:t>וכעס</w:t>
      </w:r>
      <w:r w:rsidRPr="00B85644">
        <w:rPr>
          <w:rFonts w:ascii="David" w:hAnsi="David"/>
          <w:color w:val="000000"/>
          <w:rtl/>
        </w:rPr>
        <w:t xml:space="preserve"> </w:t>
      </w:r>
      <w:r w:rsidRPr="00B85644">
        <w:rPr>
          <w:rFonts w:ascii="David" w:hAnsi="David" w:hint="eastAsia"/>
          <w:color w:val="000000"/>
          <w:rtl/>
        </w:rPr>
        <w:t>לנוכח</w:t>
      </w:r>
      <w:r w:rsidRPr="00B85644">
        <w:rPr>
          <w:rFonts w:ascii="David" w:hAnsi="David"/>
          <w:color w:val="000000"/>
          <w:rtl/>
        </w:rPr>
        <w:t xml:space="preserve"> </w:t>
      </w:r>
      <w:r w:rsidRPr="00B85644">
        <w:rPr>
          <w:rFonts w:ascii="David" w:hAnsi="David" w:hint="eastAsia"/>
          <w:color w:val="000000"/>
          <w:rtl/>
        </w:rPr>
        <w:t>הרשעתו</w:t>
      </w:r>
      <w:r w:rsidRPr="00B85644">
        <w:rPr>
          <w:rFonts w:ascii="David" w:hAnsi="David"/>
          <w:color w:val="000000"/>
          <w:rtl/>
        </w:rPr>
        <w:t xml:space="preserve">. </w:t>
      </w:r>
      <w:r w:rsidRPr="00B85644">
        <w:rPr>
          <w:rFonts w:ascii="David" w:hAnsi="David" w:hint="eastAsia"/>
          <w:color w:val="000000"/>
          <w:rtl/>
        </w:rPr>
        <w:t>אינו</w:t>
      </w:r>
      <w:r w:rsidRPr="00B85644">
        <w:rPr>
          <w:rFonts w:ascii="David" w:hAnsi="David"/>
          <w:color w:val="000000"/>
          <w:rtl/>
        </w:rPr>
        <w:t xml:space="preserve"> </w:t>
      </w:r>
      <w:r w:rsidRPr="00B85644">
        <w:rPr>
          <w:rFonts w:ascii="David" w:hAnsi="David" w:hint="eastAsia"/>
          <w:color w:val="000000"/>
          <w:rtl/>
        </w:rPr>
        <w:t>נוטל</w:t>
      </w:r>
      <w:r w:rsidRPr="00B85644">
        <w:rPr>
          <w:rFonts w:ascii="David" w:hAnsi="David"/>
          <w:color w:val="000000"/>
          <w:rtl/>
        </w:rPr>
        <w:t xml:space="preserve"> </w:t>
      </w:r>
      <w:r w:rsidRPr="00B85644">
        <w:rPr>
          <w:rFonts w:ascii="David" w:hAnsi="David" w:hint="eastAsia"/>
          <w:color w:val="000000"/>
          <w:rtl/>
        </w:rPr>
        <w:t>אחריות</w:t>
      </w:r>
      <w:r w:rsidRPr="00B85644">
        <w:rPr>
          <w:rFonts w:ascii="David" w:hAnsi="David"/>
          <w:color w:val="000000"/>
          <w:rtl/>
        </w:rPr>
        <w:t xml:space="preserve"> </w:t>
      </w:r>
      <w:r w:rsidRPr="00B85644">
        <w:rPr>
          <w:rFonts w:ascii="David" w:hAnsi="David" w:hint="eastAsia"/>
          <w:color w:val="000000"/>
          <w:rtl/>
        </w:rPr>
        <w:t>לביצוע</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ושולל</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מעורבות</w:t>
      </w:r>
      <w:r w:rsidRPr="00B85644">
        <w:rPr>
          <w:rFonts w:ascii="David" w:hAnsi="David"/>
          <w:color w:val="000000"/>
          <w:rtl/>
        </w:rPr>
        <w:t xml:space="preserve"> </w:t>
      </w:r>
      <w:r w:rsidRPr="00B85644">
        <w:rPr>
          <w:rFonts w:ascii="David" w:hAnsi="David" w:hint="eastAsia"/>
          <w:color w:val="000000"/>
          <w:rtl/>
        </w:rPr>
        <w:t>בפלילים</w:t>
      </w:r>
      <w:r w:rsidRPr="00B85644">
        <w:rPr>
          <w:rFonts w:ascii="David" w:hAnsi="David"/>
          <w:color w:val="000000"/>
          <w:rtl/>
        </w:rPr>
        <w:t xml:space="preserve">. </w:t>
      </w:r>
      <w:r w:rsidRPr="00B85644">
        <w:rPr>
          <w:rFonts w:ascii="David" w:hAnsi="David" w:hint="eastAsia"/>
          <w:color w:val="000000"/>
          <w:rtl/>
        </w:rPr>
        <w:t>בדיקות</w:t>
      </w:r>
      <w:r w:rsidRPr="00B85644">
        <w:rPr>
          <w:rFonts w:ascii="David" w:hAnsi="David"/>
          <w:color w:val="000000"/>
          <w:rtl/>
        </w:rPr>
        <w:t xml:space="preserve"> </w:t>
      </w:r>
      <w:r w:rsidRPr="00B85644">
        <w:rPr>
          <w:rFonts w:ascii="David" w:hAnsi="David" w:hint="eastAsia"/>
          <w:color w:val="000000"/>
          <w:rtl/>
        </w:rPr>
        <w:t>שתן</w:t>
      </w:r>
      <w:r w:rsidRPr="00B85644">
        <w:rPr>
          <w:rFonts w:ascii="David" w:hAnsi="David"/>
          <w:color w:val="000000"/>
          <w:rtl/>
        </w:rPr>
        <w:t xml:space="preserve"> </w:t>
      </w:r>
      <w:r w:rsidRPr="00B85644">
        <w:rPr>
          <w:rFonts w:ascii="David" w:hAnsi="David" w:hint="eastAsia"/>
          <w:color w:val="000000"/>
          <w:rtl/>
        </w:rPr>
        <w:t>שנערכו</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הצביעו</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ניקיונו</w:t>
      </w:r>
      <w:r w:rsidRPr="00B85644">
        <w:rPr>
          <w:rFonts w:ascii="David" w:hAnsi="David"/>
          <w:color w:val="000000"/>
          <w:rtl/>
        </w:rPr>
        <w:t xml:space="preserve"> </w:t>
      </w:r>
      <w:r w:rsidRPr="00B85644">
        <w:rPr>
          <w:rFonts w:ascii="David" w:hAnsi="David" w:hint="eastAsia"/>
          <w:color w:val="000000"/>
          <w:rtl/>
        </w:rPr>
        <w:t>מסמים</w:t>
      </w:r>
      <w:r w:rsidRPr="00B85644">
        <w:rPr>
          <w:rFonts w:ascii="David" w:hAnsi="David"/>
          <w:color w:val="000000"/>
          <w:rtl/>
        </w:rPr>
        <w:t xml:space="preserve">. </w:t>
      </w:r>
      <w:r w:rsidRPr="00B85644">
        <w:rPr>
          <w:rFonts w:ascii="David" w:hAnsi="David" w:hint="eastAsia"/>
          <w:color w:val="000000"/>
          <w:rtl/>
        </w:rPr>
        <w:t>להתרשמות</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מתקשה</w:t>
      </w:r>
      <w:r w:rsidRPr="00B85644">
        <w:rPr>
          <w:rFonts w:ascii="David" w:hAnsi="David"/>
          <w:color w:val="000000"/>
          <w:rtl/>
        </w:rPr>
        <w:t xml:space="preserve"> </w:t>
      </w:r>
      <w:r w:rsidRPr="00B85644">
        <w:rPr>
          <w:rFonts w:ascii="David" w:hAnsi="David" w:hint="eastAsia"/>
          <w:color w:val="000000"/>
          <w:rtl/>
        </w:rPr>
        <w:t>לבחון</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עצמו</w:t>
      </w:r>
      <w:r w:rsidRPr="00B85644">
        <w:rPr>
          <w:rFonts w:ascii="David" w:hAnsi="David"/>
          <w:color w:val="000000"/>
          <w:rtl/>
        </w:rPr>
        <w:t xml:space="preserve"> </w:t>
      </w:r>
      <w:r w:rsidRPr="00B85644">
        <w:rPr>
          <w:rFonts w:ascii="David" w:hAnsi="David" w:hint="eastAsia"/>
          <w:color w:val="000000"/>
          <w:rtl/>
        </w:rPr>
        <w:t>ואת</w:t>
      </w:r>
      <w:r w:rsidRPr="00B85644">
        <w:rPr>
          <w:rFonts w:ascii="David" w:hAnsi="David"/>
          <w:color w:val="000000"/>
          <w:rtl/>
        </w:rPr>
        <w:t xml:space="preserve"> </w:t>
      </w:r>
      <w:r w:rsidRPr="00B85644">
        <w:rPr>
          <w:rFonts w:ascii="David" w:hAnsi="David" w:hint="eastAsia"/>
          <w:color w:val="000000"/>
          <w:rtl/>
        </w:rPr>
        <w:t>בחירותיו</w:t>
      </w:r>
      <w:r w:rsidRPr="00B85644">
        <w:rPr>
          <w:rFonts w:ascii="David" w:hAnsi="David"/>
          <w:color w:val="000000"/>
          <w:rtl/>
        </w:rPr>
        <w:t xml:space="preserve"> </w:t>
      </w:r>
      <w:r w:rsidRPr="00B85644">
        <w:rPr>
          <w:rFonts w:ascii="David" w:hAnsi="David" w:hint="eastAsia"/>
          <w:color w:val="000000"/>
          <w:rtl/>
        </w:rPr>
        <w:t>בקשרים</w:t>
      </w:r>
      <w:r w:rsidRPr="00B85644">
        <w:rPr>
          <w:rFonts w:ascii="David" w:hAnsi="David"/>
          <w:color w:val="000000"/>
          <w:rtl/>
        </w:rPr>
        <w:t xml:space="preserve"> </w:t>
      </w:r>
      <w:r w:rsidRPr="00B85644">
        <w:rPr>
          <w:rFonts w:ascii="David" w:hAnsi="David" w:hint="eastAsia"/>
          <w:color w:val="000000"/>
          <w:rtl/>
        </w:rPr>
        <w:t>חברתיים</w:t>
      </w:r>
      <w:r w:rsidRPr="00B85644">
        <w:rPr>
          <w:rFonts w:ascii="David" w:hAnsi="David"/>
          <w:color w:val="000000"/>
          <w:rtl/>
        </w:rPr>
        <w:t xml:space="preserve"> </w:t>
      </w:r>
      <w:r w:rsidRPr="00B85644">
        <w:rPr>
          <w:rFonts w:ascii="David" w:hAnsi="David" w:hint="eastAsia"/>
          <w:color w:val="000000"/>
          <w:rtl/>
        </w:rPr>
        <w:t>ובהתנהלות</w:t>
      </w:r>
      <w:r w:rsidRPr="00B85644">
        <w:rPr>
          <w:rFonts w:ascii="David" w:hAnsi="David"/>
          <w:color w:val="000000"/>
          <w:rtl/>
        </w:rPr>
        <w:t xml:space="preserve"> </w:t>
      </w:r>
      <w:r w:rsidRPr="00B85644">
        <w:rPr>
          <w:rFonts w:ascii="David" w:hAnsi="David" w:hint="eastAsia"/>
          <w:color w:val="000000"/>
          <w:rtl/>
        </w:rPr>
        <w:t>שהובילה</w:t>
      </w:r>
      <w:r w:rsidRPr="00B85644">
        <w:rPr>
          <w:rFonts w:ascii="David" w:hAnsi="David"/>
          <w:color w:val="000000"/>
          <w:rtl/>
        </w:rPr>
        <w:t xml:space="preserve"> </w:t>
      </w:r>
      <w:r w:rsidRPr="00B85644">
        <w:rPr>
          <w:rFonts w:ascii="David" w:hAnsi="David" w:hint="eastAsia"/>
          <w:color w:val="000000"/>
          <w:rtl/>
        </w:rPr>
        <w:t>למעורבותו</w:t>
      </w:r>
      <w:r w:rsidRPr="00B85644">
        <w:rPr>
          <w:rFonts w:ascii="David" w:hAnsi="David"/>
          <w:color w:val="000000"/>
          <w:rtl/>
        </w:rPr>
        <w:t xml:space="preserve"> </w:t>
      </w:r>
      <w:r w:rsidRPr="00B85644">
        <w:rPr>
          <w:rFonts w:ascii="David" w:hAnsi="David" w:hint="eastAsia"/>
          <w:color w:val="000000"/>
          <w:rtl/>
        </w:rPr>
        <w:t>בפלילים</w:t>
      </w:r>
      <w:r w:rsidRPr="00B85644">
        <w:rPr>
          <w:rFonts w:ascii="David" w:hAnsi="David"/>
          <w:color w:val="000000"/>
          <w:rtl/>
        </w:rPr>
        <w:t xml:space="preserve">, </w:t>
      </w:r>
      <w:r w:rsidRPr="00B85644">
        <w:rPr>
          <w:rFonts w:ascii="David" w:hAnsi="David" w:hint="eastAsia"/>
          <w:color w:val="000000"/>
          <w:rtl/>
        </w:rPr>
        <w:t>כשהוא</w:t>
      </w:r>
      <w:r w:rsidRPr="00B85644">
        <w:rPr>
          <w:rFonts w:ascii="David" w:hAnsi="David"/>
          <w:color w:val="000000"/>
          <w:rtl/>
        </w:rPr>
        <w:t xml:space="preserve"> </w:t>
      </w:r>
      <w:r w:rsidRPr="00B85644">
        <w:rPr>
          <w:rFonts w:ascii="David" w:hAnsi="David" w:hint="eastAsia"/>
          <w:color w:val="000000"/>
          <w:rtl/>
        </w:rPr>
        <w:t>שלל</w:t>
      </w:r>
      <w:r w:rsidRPr="00B85644">
        <w:rPr>
          <w:rFonts w:ascii="David" w:hAnsi="David"/>
          <w:color w:val="000000"/>
          <w:rtl/>
        </w:rPr>
        <w:t xml:space="preserve"> </w:t>
      </w:r>
      <w:r w:rsidRPr="00B85644">
        <w:rPr>
          <w:rFonts w:ascii="David" w:hAnsi="David" w:hint="eastAsia"/>
          <w:color w:val="000000"/>
          <w:rtl/>
        </w:rPr>
        <w:t>צורך</w:t>
      </w:r>
      <w:r w:rsidRPr="00B85644">
        <w:rPr>
          <w:rFonts w:ascii="David" w:hAnsi="David"/>
          <w:color w:val="000000"/>
          <w:rtl/>
        </w:rPr>
        <w:t xml:space="preserve"> </w:t>
      </w:r>
      <w:r w:rsidRPr="00B85644">
        <w:rPr>
          <w:rFonts w:ascii="David" w:hAnsi="David" w:hint="eastAsia"/>
          <w:color w:val="000000"/>
          <w:rtl/>
        </w:rPr>
        <w:t>בהתערבות</w:t>
      </w:r>
      <w:r w:rsidRPr="00B85644">
        <w:rPr>
          <w:rFonts w:ascii="David" w:hAnsi="David"/>
          <w:color w:val="000000"/>
          <w:rtl/>
        </w:rPr>
        <w:t xml:space="preserve"> </w:t>
      </w:r>
      <w:r w:rsidRPr="00B85644">
        <w:rPr>
          <w:rFonts w:ascii="David" w:hAnsi="David" w:hint="eastAsia"/>
          <w:color w:val="000000"/>
          <w:rtl/>
        </w:rPr>
        <w:t>טיפולית</w:t>
      </w:r>
      <w:r w:rsidRPr="00B85644">
        <w:rPr>
          <w:rFonts w:ascii="David" w:hAnsi="David"/>
          <w:color w:val="000000"/>
          <w:rtl/>
        </w:rPr>
        <w:t xml:space="preserve"> </w:t>
      </w:r>
      <w:r w:rsidRPr="00B85644">
        <w:rPr>
          <w:rFonts w:ascii="David" w:hAnsi="David" w:hint="eastAsia"/>
          <w:color w:val="000000"/>
          <w:rtl/>
        </w:rPr>
        <w:t>במצבו</w:t>
      </w:r>
      <w:r w:rsidRPr="00B85644">
        <w:rPr>
          <w:rFonts w:ascii="David" w:hAnsi="David"/>
          <w:color w:val="000000"/>
          <w:rtl/>
        </w:rPr>
        <w:t xml:space="preserve">. </w:t>
      </w:r>
      <w:r w:rsidRPr="00B85644">
        <w:rPr>
          <w:rFonts w:ascii="David" w:hAnsi="David" w:hint="eastAsia"/>
          <w:color w:val="000000"/>
          <w:rtl/>
        </w:rPr>
        <w:t>כגורמי</w:t>
      </w:r>
      <w:r w:rsidRPr="00B85644">
        <w:rPr>
          <w:rFonts w:ascii="David" w:hAnsi="David"/>
          <w:color w:val="000000"/>
          <w:rtl/>
        </w:rPr>
        <w:t xml:space="preserve"> </w:t>
      </w:r>
      <w:r w:rsidRPr="00B85644">
        <w:rPr>
          <w:rFonts w:ascii="David" w:hAnsi="David" w:hint="eastAsia"/>
          <w:color w:val="000000"/>
          <w:rtl/>
        </w:rPr>
        <w:t>סיכון</w:t>
      </w:r>
      <w:r w:rsidRPr="00B85644">
        <w:rPr>
          <w:rFonts w:ascii="David" w:hAnsi="David"/>
          <w:color w:val="000000"/>
          <w:rtl/>
        </w:rPr>
        <w:t xml:space="preserve"> </w:t>
      </w:r>
      <w:r w:rsidRPr="00B85644">
        <w:rPr>
          <w:rFonts w:ascii="David" w:hAnsi="David" w:hint="eastAsia"/>
          <w:color w:val="000000"/>
          <w:rtl/>
        </w:rPr>
        <w:t>להישנות</w:t>
      </w:r>
      <w:r w:rsidRPr="00B85644">
        <w:rPr>
          <w:rFonts w:ascii="David" w:hAnsi="David"/>
          <w:color w:val="000000"/>
          <w:rtl/>
        </w:rPr>
        <w:t xml:space="preserve"> </w:t>
      </w:r>
      <w:r w:rsidRPr="00B85644">
        <w:rPr>
          <w:rFonts w:ascii="David" w:hAnsi="David" w:hint="eastAsia"/>
          <w:color w:val="000000"/>
          <w:rtl/>
        </w:rPr>
        <w:t>ביצוע</w:t>
      </w:r>
      <w:r w:rsidRPr="00B85644">
        <w:rPr>
          <w:rFonts w:ascii="David" w:hAnsi="David"/>
          <w:color w:val="000000"/>
          <w:rtl/>
        </w:rPr>
        <w:t xml:space="preserve"> </w:t>
      </w:r>
      <w:r w:rsidRPr="00B85644">
        <w:rPr>
          <w:rFonts w:ascii="David" w:hAnsi="David" w:hint="eastAsia"/>
          <w:color w:val="000000"/>
          <w:rtl/>
        </w:rPr>
        <w:t>עבירות</w:t>
      </w:r>
      <w:r w:rsidRPr="00B85644">
        <w:rPr>
          <w:rFonts w:ascii="David" w:hAnsi="David"/>
          <w:color w:val="000000"/>
          <w:rtl/>
        </w:rPr>
        <w:t xml:space="preserve"> </w:t>
      </w:r>
      <w:r w:rsidRPr="00B85644">
        <w:rPr>
          <w:rFonts w:ascii="David" w:hAnsi="David" w:hint="eastAsia"/>
          <w:color w:val="000000"/>
          <w:rtl/>
        </w:rPr>
        <w:t>בעתיד</w:t>
      </w:r>
      <w:r w:rsidRPr="00B85644">
        <w:rPr>
          <w:rFonts w:ascii="David" w:hAnsi="David"/>
          <w:color w:val="000000"/>
          <w:rtl/>
        </w:rPr>
        <w:t xml:space="preserve">, </w:t>
      </w:r>
      <w:r w:rsidRPr="00B85644">
        <w:rPr>
          <w:rFonts w:ascii="David" w:hAnsi="David" w:hint="eastAsia"/>
          <w:color w:val="000000"/>
          <w:rtl/>
        </w:rPr>
        <w:t>התייחס</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לקשייו</w:t>
      </w:r>
      <w:r w:rsidRPr="00B85644">
        <w:rPr>
          <w:rFonts w:ascii="David" w:hAnsi="David"/>
          <w:color w:val="000000"/>
          <w:rtl/>
        </w:rPr>
        <w:t xml:space="preserve"> </w:t>
      </w:r>
      <w:r w:rsidRPr="00B85644">
        <w:rPr>
          <w:rFonts w:ascii="David" w:hAnsi="David" w:hint="eastAsia"/>
          <w:color w:val="000000"/>
          <w:rtl/>
        </w:rPr>
        <w:t>לבחינה</w:t>
      </w:r>
      <w:r w:rsidRPr="00B85644">
        <w:rPr>
          <w:rFonts w:ascii="David" w:hAnsi="David"/>
          <w:color w:val="000000"/>
          <w:rtl/>
        </w:rPr>
        <w:t xml:space="preserve"> </w:t>
      </w:r>
      <w:r w:rsidRPr="00B85644">
        <w:rPr>
          <w:rFonts w:ascii="David" w:hAnsi="David" w:hint="eastAsia"/>
          <w:color w:val="000000"/>
          <w:rtl/>
        </w:rPr>
        <w:t>עצמית</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התנהלותו</w:t>
      </w:r>
      <w:r w:rsidRPr="00B85644">
        <w:rPr>
          <w:rFonts w:ascii="David" w:hAnsi="David"/>
          <w:color w:val="000000"/>
          <w:rtl/>
        </w:rPr>
        <w:t xml:space="preserve"> </w:t>
      </w:r>
      <w:r w:rsidRPr="00B85644">
        <w:rPr>
          <w:rFonts w:ascii="David" w:hAnsi="David" w:hint="eastAsia"/>
          <w:color w:val="000000"/>
          <w:rtl/>
        </w:rPr>
        <w:t>ושל</w:t>
      </w:r>
      <w:r w:rsidRPr="00B85644">
        <w:rPr>
          <w:rFonts w:ascii="David" w:hAnsi="David"/>
          <w:color w:val="000000"/>
          <w:rtl/>
        </w:rPr>
        <w:t xml:space="preserve"> </w:t>
      </w:r>
      <w:r w:rsidRPr="00B85644">
        <w:rPr>
          <w:rFonts w:ascii="David" w:hAnsi="David" w:hint="eastAsia"/>
          <w:color w:val="000000"/>
          <w:rtl/>
        </w:rPr>
        <w:t>טיב</w:t>
      </w:r>
      <w:r w:rsidRPr="00B85644">
        <w:rPr>
          <w:rFonts w:ascii="David" w:hAnsi="David"/>
          <w:color w:val="000000"/>
          <w:rtl/>
        </w:rPr>
        <w:t xml:space="preserve"> </w:t>
      </w:r>
      <w:r w:rsidRPr="00B85644">
        <w:rPr>
          <w:rFonts w:ascii="David" w:hAnsi="David" w:hint="eastAsia"/>
          <w:color w:val="000000"/>
          <w:rtl/>
        </w:rPr>
        <w:t>קשריו</w:t>
      </w:r>
      <w:r w:rsidRPr="00B85644">
        <w:rPr>
          <w:rFonts w:ascii="David" w:hAnsi="David"/>
          <w:color w:val="000000"/>
          <w:rtl/>
        </w:rPr>
        <w:t xml:space="preserve"> </w:t>
      </w:r>
      <w:r w:rsidRPr="00B85644">
        <w:rPr>
          <w:rFonts w:ascii="David" w:hAnsi="David" w:hint="eastAsia"/>
          <w:color w:val="000000"/>
          <w:rtl/>
        </w:rPr>
        <w:t>החברתיים</w:t>
      </w:r>
      <w:r w:rsidRPr="00B85644">
        <w:rPr>
          <w:rFonts w:ascii="David" w:hAnsi="David"/>
          <w:color w:val="000000"/>
          <w:rtl/>
        </w:rPr>
        <w:t xml:space="preserve"> </w:t>
      </w:r>
      <w:r w:rsidRPr="00B85644">
        <w:rPr>
          <w:rFonts w:ascii="David" w:hAnsi="David" w:hint="eastAsia"/>
          <w:color w:val="000000"/>
          <w:rtl/>
        </w:rPr>
        <w:t>והשפעתם</w:t>
      </w:r>
      <w:r w:rsidRPr="00B85644">
        <w:rPr>
          <w:rFonts w:ascii="David" w:hAnsi="David"/>
          <w:color w:val="000000"/>
          <w:rtl/>
        </w:rPr>
        <w:t xml:space="preserve"> </w:t>
      </w:r>
      <w:r w:rsidRPr="00B85644">
        <w:rPr>
          <w:rFonts w:ascii="David" w:hAnsi="David" w:hint="eastAsia"/>
          <w:color w:val="000000"/>
          <w:rtl/>
        </w:rPr>
        <w:t>עליו</w:t>
      </w:r>
      <w:r w:rsidRPr="00B85644">
        <w:rPr>
          <w:rFonts w:ascii="David" w:hAnsi="David"/>
          <w:color w:val="000000"/>
          <w:rtl/>
        </w:rPr>
        <w:t xml:space="preserve">, </w:t>
      </w:r>
      <w:r w:rsidRPr="00B85644">
        <w:rPr>
          <w:rFonts w:ascii="David" w:hAnsi="David" w:hint="eastAsia"/>
          <w:color w:val="000000"/>
          <w:rtl/>
        </w:rPr>
        <w:t>קיומו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פער</w:t>
      </w:r>
      <w:r w:rsidRPr="00B85644">
        <w:rPr>
          <w:rFonts w:ascii="David" w:hAnsi="David"/>
          <w:color w:val="000000"/>
          <w:rtl/>
        </w:rPr>
        <w:t xml:space="preserve"> </w:t>
      </w:r>
      <w:r w:rsidRPr="00B85644">
        <w:rPr>
          <w:rFonts w:ascii="David" w:hAnsi="David" w:hint="eastAsia"/>
          <w:color w:val="000000"/>
          <w:rtl/>
        </w:rPr>
        <w:t>בין</w:t>
      </w:r>
      <w:r w:rsidRPr="00B85644">
        <w:rPr>
          <w:rFonts w:ascii="David" w:hAnsi="David"/>
          <w:color w:val="000000"/>
          <w:rtl/>
        </w:rPr>
        <w:t xml:space="preserve"> </w:t>
      </w:r>
      <w:r w:rsidRPr="00B85644">
        <w:rPr>
          <w:rFonts w:ascii="David" w:hAnsi="David" w:hint="eastAsia"/>
          <w:color w:val="000000"/>
          <w:rtl/>
        </w:rPr>
        <w:t>נתוניו</w:t>
      </w:r>
      <w:r w:rsidRPr="00B85644">
        <w:rPr>
          <w:rFonts w:ascii="David" w:hAnsi="David"/>
          <w:color w:val="000000"/>
          <w:rtl/>
        </w:rPr>
        <w:t xml:space="preserve"> </w:t>
      </w:r>
      <w:r w:rsidRPr="00B85644">
        <w:rPr>
          <w:rFonts w:ascii="David" w:hAnsi="David" w:hint="eastAsia"/>
          <w:color w:val="000000"/>
          <w:rtl/>
        </w:rPr>
        <w:t>התפקודיים</w:t>
      </w:r>
      <w:r w:rsidRPr="00B85644">
        <w:rPr>
          <w:rFonts w:ascii="David" w:hAnsi="David"/>
          <w:color w:val="000000"/>
          <w:rtl/>
        </w:rPr>
        <w:t xml:space="preserve"> </w:t>
      </w:r>
      <w:r w:rsidRPr="00B85644">
        <w:rPr>
          <w:rFonts w:ascii="David" w:hAnsi="David" w:hint="eastAsia"/>
          <w:color w:val="000000"/>
          <w:rtl/>
        </w:rPr>
        <w:t>ובין</w:t>
      </w:r>
      <w:r w:rsidRPr="00B85644">
        <w:rPr>
          <w:rFonts w:ascii="David" w:hAnsi="David"/>
          <w:color w:val="000000"/>
          <w:rtl/>
        </w:rPr>
        <w:t xml:space="preserve"> </w:t>
      </w:r>
      <w:r w:rsidRPr="00B85644">
        <w:rPr>
          <w:rFonts w:ascii="David" w:hAnsi="David" w:hint="eastAsia"/>
          <w:color w:val="000000"/>
          <w:rtl/>
        </w:rPr>
        <w:t>מעורבותו</w:t>
      </w:r>
      <w:r w:rsidRPr="00B85644">
        <w:rPr>
          <w:rFonts w:ascii="David" w:hAnsi="David"/>
          <w:color w:val="000000"/>
          <w:rtl/>
        </w:rPr>
        <w:t xml:space="preserve"> </w:t>
      </w:r>
      <w:r w:rsidRPr="00B85644">
        <w:rPr>
          <w:rFonts w:ascii="David" w:hAnsi="David" w:hint="eastAsia"/>
          <w:color w:val="000000"/>
          <w:rtl/>
        </w:rPr>
        <w:t>בעבירה</w:t>
      </w:r>
      <w:r w:rsidRPr="00B85644">
        <w:rPr>
          <w:rFonts w:ascii="David" w:hAnsi="David"/>
          <w:color w:val="000000"/>
          <w:rtl/>
        </w:rPr>
        <w:t xml:space="preserve"> </w:t>
      </w:r>
      <w:r w:rsidRPr="00B85644">
        <w:rPr>
          <w:rFonts w:ascii="David" w:hAnsi="David" w:hint="eastAsia"/>
          <w:color w:val="000000"/>
          <w:rtl/>
        </w:rPr>
        <w:t>המאופיינת</w:t>
      </w:r>
      <w:r w:rsidRPr="00B85644">
        <w:rPr>
          <w:rFonts w:ascii="David" w:hAnsi="David"/>
          <w:color w:val="000000"/>
          <w:rtl/>
        </w:rPr>
        <w:t xml:space="preserve"> </w:t>
      </w:r>
      <w:r w:rsidRPr="00B85644">
        <w:rPr>
          <w:rFonts w:ascii="David" w:hAnsi="David" w:hint="eastAsia"/>
          <w:color w:val="000000"/>
          <w:rtl/>
        </w:rPr>
        <w:t>בתכנון</w:t>
      </w:r>
      <w:r w:rsidRPr="00B85644">
        <w:rPr>
          <w:rFonts w:ascii="David" w:hAnsi="David"/>
          <w:color w:val="000000"/>
          <w:rtl/>
        </w:rPr>
        <w:t xml:space="preserve">, </w:t>
      </w:r>
      <w:r w:rsidRPr="00B85644">
        <w:rPr>
          <w:rFonts w:ascii="David" w:hAnsi="David" w:hint="eastAsia"/>
          <w:color w:val="000000"/>
          <w:rtl/>
        </w:rPr>
        <w:t>סיכון</w:t>
      </w:r>
      <w:r w:rsidRPr="00B85644">
        <w:rPr>
          <w:rFonts w:ascii="David" w:hAnsi="David"/>
          <w:color w:val="000000"/>
          <w:rtl/>
        </w:rPr>
        <w:t xml:space="preserve"> </w:t>
      </w:r>
      <w:r w:rsidRPr="00B85644">
        <w:rPr>
          <w:rFonts w:ascii="David" w:hAnsi="David" w:hint="eastAsia"/>
          <w:color w:val="000000"/>
          <w:rtl/>
        </w:rPr>
        <w:t>וקיום</w:t>
      </w:r>
      <w:r w:rsidRPr="00B85644">
        <w:rPr>
          <w:rFonts w:ascii="David" w:hAnsi="David"/>
          <w:color w:val="000000"/>
          <w:rtl/>
        </w:rPr>
        <w:t xml:space="preserve"> </w:t>
      </w:r>
      <w:r w:rsidRPr="00B85644">
        <w:rPr>
          <w:rFonts w:ascii="David" w:hAnsi="David" w:hint="eastAsia"/>
          <w:color w:val="000000"/>
          <w:rtl/>
        </w:rPr>
        <w:t>קשרים</w:t>
      </w:r>
      <w:r w:rsidRPr="00B85644">
        <w:rPr>
          <w:rFonts w:ascii="David" w:hAnsi="David"/>
          <w:color w:val="000000"/>
          <w:rtl/>
        </w:rPr>
        <w:t xml:space="preserve"> </w:t>
      </w:r>
      <w:r w:rsidRPr="00B85644">
        <w:rPr>
          <w:rFonts w:ascii="David" w:hAnsi="David" w:hint="eastAsia"/>
          <w:color w:val="000000"/>
          <w:rtl/>
        </w:rPr>
        <w:t>שוליים</w:t>
      </w:r>
      <w:r w:rsidRPr="00B85644">
        <w:rPr>
          <w:rFonts w:ascii="David" w:hAnsi="David"/>
          <w:color w:val="000000"/>
          <w:rtl/>
        </w:rPr>
        <w:t xml:space="preserve">, </w:t>
      </w:r>
      <w:r w:rsidRPr="00B85644">
        <w:rPr>
          <w:rFonts w:ascii="David" w:hAnsi="David" w:hint="eastAsia"/>
          <w:color w:val="000000"/>
          <w:rtl/>
        </w:rPr>
        <w:t>תפיסתו</w:t>
      </w:r>
      <w:r w:rsidRPr="00B85644">
        <w:rPr>
          <w:rFonts w:ascii="David" w:hAnsi="David"/>
          <w:color w:val="000000"/>
          <w:rtl/>
        </w:rPr>
        <w:t xml:space="preserve"> </w:t>
      </w:r>
      <w:r w:rsidRPr="00B85644">
        <w:rPr>
          <w:rFonts w:ascii="David" w:hAnsi="David" w:hint="eastAsia"/>
          <w:color w:val="000000"/>
          <w:rtl/>
        </w:rPr>
        <w:t>העצמית</w:t>
      </w:r>
      <w:r w:rsidRPr="00B85644">
        <w:rPr>
          <w:rFonts w:ascii="David" w:hAnsi="David"/>
          <w:color w:val="000000"/>
          <w:rtl/>
        </w:rPr>
        <w:t xml:space="preserve"> </w:t>
      </w:r>
      <w:r w:rsidRPr="00B85644">
        <w:rPr>
          <w:rFonts w:ascii="David" w:hAnsi="David" w:hint="eastAsia"/>
          <w:color w:val="000000"/>
          <w:rtl/>
        </w:rPr>
        <w:t>כקורבן</w:t>
      </w:r>
      <w:r w:rsidRPr="00B85644">
        <w:rPr>
          <w:rFonts w:ascii="David" w:hAnsi="David"/>
          <w:color w:val="000000"/>
          <w:rtl/>
        </w:rPr>
        <w:t xml:space="preserve"> </w:t>
      </w:r>
      <w:r w:rsidRPr="00B85644">
        <w:rPr>
          <w:rFonts w:ascii="David" w:hAnsi="David" w:hint="eastAsia"/>
          <w:color w:val="000000"/>
          <w:rtl/>
        </w:rPr>
        <w:t>והשלכת</w:t>
      </w:r>
      <w:r w:rsidRPr="00B85644">
        <w:rPr>
          <w:rFonts w:ascii="David" w:hAnsi="David"/>
          <w:color w:val="000000"/>
          <w:rtl/>
        </w:rPr>
        <w:t xml:space="preserve"> </w:t>
      </w:r>
      <w:r w:rsidRPr="00B85644">
        <w:rPr>
          <w:rFonts w:ascii="David" w:hAnsi="David" w:hint="eastAsia"/>
          <w:color w:val="000000"/>
          <w:rtl/>
        </w:rPr>
        <w:t>האחריות</w:t>
      </w:r>
      <w:r w:rsidRPr="00B85644">
        <w:rPr>
          <w:rFonts w:ascii="David" w:hAnsi="David"/>
          <w:color w:val="000000"/>
          <w:rtl/>
        </w:rPr>
        <w:t xml:space="preserve"> </w:t>
      </w:r>
      <w:r w:rsidRPr="00B85644">
        <w:rPr>
          <w:rFonts w:ascii="David" w:hAnsi="David" w:hint="eastAsia"/>
          <w:color w:val="000000"/>
          <w:rtl/>
        </w:rPr>
        <w:t>במצבו</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גורמים</w:t>
      </w:r>
      <w:r w:rsidRPr="00B85644">
        <w:rPr>
          <w:rFonts w:ascii="David" w:hAnsi="David"/>
          <w:color w:val="000000"/>
          <w:rtl/>
        </w:rPr>
        <w:t xml:space="preserve"> </w:t>
      </w:r>
      <w:r w:rsidRPr="00B85644">
        <w:rPr>
          <w:rFonts w:ascii="David" w:hAnsi="David" w:hint="eastAsia"/>
          <w:color w:val="000000"/>
          <w:rtl/>
        </w:rPr>
        <w:t>חיצוניים</w:t>
      </w:r>
      <w:r w:rsidRPr="00B85644">
        <w:rPr>
          <w:rFonts w:ascii="David" w:hAnsi="David"/>
          <w:color w:val="000000"/>
          <w:rtl/>
        </w:rPr>
        <w:t xml:space="preserve">, </w:t>
      </w:r>
      <w:r w:rsidRPr="00B85644">
        <w:rPr>
          <w:rFonts w:ascii="David" w:hAnsi="David" w:hint="eastAsia"/>
          <w:color w:val="000000"/>
          <w:rtl/>
        </w:rPr>
        <w:t>כשלאורך</w:t>
      </w:r>
      <w:r w:rsidRPr="00B85644">
        <w:rPr>
          <w:rFonts w:ascii="David" w:hAnsi="David"/>
          <w:color w:val="000000"/>
          <w:rtl/>
        </w:rPr>
        <w:t xml:space="preserve"> </w:t>
      </w:r>
      <w:r w:rsidRPr="00B85644">
        <w:rPr>
          <w:rFonts w:ascii="David" w:hAnsi="David" w:hint="eastAsia"/>
          <w:color w:val="000000"/>
          <w:rtl/>
        </w:rPr>
        <w:t>תקופת</w:t>
      </w:r>
      <w:r w:rsidRPr="00B85644">
        <w:rPr>
          <w:rFonts w:ascii="David" w:hAnsi="David"/>
          <w:color w:val="000000"/>
          <w:rtl/>
        </w:rPr>
        <w:t xml:space="preserve"> </w:t>
      </w:r>
      <w:r w:rsidRPr="00B85644">
        <w:rPr>
          <w:rFonts w:ascii="David" w:hAnsi="David" w:hint="eastAsia"/>
          <w:color w:val="000000"/>
          <w:rtl/>
        </w:rPr>
        <w:t>ההיכרות</w:t>
      </w:r>
      <w:r w:rsidRPr="00B85644">
        <w:rPr>
          <w:rFonts w:ascii="David" w:hAnsi="David"/>
          <w:color w:val="000000"/>
          <w:rtl/>
        </w:rPr>
        <w:t xml:space="preserve"> </w:t>
      </w:r>
      <w:r w:rsidRPr="00B85644">
        <w:rPr>
          <w:rFonts w:ascii="David" w:hAnsi="David" w:hint="eastAsia"/>
          <w:color w:val="000000"/>
          <w:rtl/>
        </w:rPr>
        <w:t>עמו</w:t>
      </w:r>
      <w:r w:rsidRPr="00B85644">
        <w:rPr>
          <w:rFonts w:ascii="David" w:hAnsi="David"/>
          <w:color w:val="000000"/>
          <w:rtl/>
        </w:rPr>
        <w:t xml:space="preserve"> </w:t>
      </w:r>
      <w:r w:rsidRPr="00B85644">
        <w:rPr>
          <w:rFonts w:ascii="David" w:hAnsi="David" w:hint="eastAsia"/>
          <w:color w:val="000000"/>
          <w:rtl/>
        </w:rPr>
        <w:t>מאז</w:t>
      </w:r>
      <w:r w:rsidRPr="00B85644">
        <w:rPr>
          <w:rFonts w:ascii="David" w:hAnsi="David"/>
          <w:color w:val="000000"/>
          <w:rtl/>
        </w:rPr>
        <w:t xml:space="preserve"> </w:t>
      </w:r>
      <w:r w:rsidRPr="00B85644">
        <w:rPr>
          <w:rFonts w:ascii="David" w:hAnsi="David" w:hint="eastAsia"/>
          <w:color w:val="000000"/>
          <w:rtl/>
        </w:rPr>
        <w:t>הליך</w:t>
      </w:r>
      <w:r w:rsidRPr="00B85644">
        <w:rPr>
          <w:rFonts w:ascii="David" w:hAnsi="David"/>
          <w:color w:val="000000"/>
          <w:rtl/>
        </w:rPr>
        <w:t xml:space="preserve"> </w:t>
      </w:r>
      <w:r w:rsidRPr="00B85644">
        <w:rPr>
          <w:rFonts w:ascii="David" w:hAnsi="David" w:hint="eastAsia"/>
          <w:color w:val="000000"/>
          <w:rtl/>
        </w:rPr>
        <w:t>המעצר</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חל</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שינוי</w:t>
      </w:r>
      <w:r w:rsidRPr="00B85644">
        <w:rPr>
          <w:rFonts w:ascii="David" w:hAnsi="David"/>
          <w:color w:val="000000"/>
          <w:rtl/>
        </w:rPr>
        <w:t xml:space="preserve"> </w:t>
      </w:r>
      <w:r w:rsidRPr="00B85644">
        <w:rPr>
          <w:rFonts w:ascii="David" w:hAnsi="David" w:hint="eastAsia"/>
          <w:color w:val="000000"/>
          <w:rtl/>
        </w:rPr>
        <w:t>בעמדותיו</w:t>
      </w:r>
      <w:r w:rsidRPr="00B85644">
        <w:rPr>
          <w:rFonts w:ascii="David" w:hAnsi="David"/>
          <w:color w:val="000000"/>
          <w:rtl/>
        </w:rPr>
        <w:t xml:space="preserve"> </w:t>
      </w:r>
      <w:r w:rsidRPr="00B85644">
        <w:rPr>
          <w:rFonts w:ascii="David" w:hAnsi="David" w:hint="eastAsia"/>
          <w:color w:val="000000"/>
          <w:rtl/>
        </w:rPr>
        <w:t>ביחס</w:t>
      </w:r>
      <w:r w:rsidRPr="00B85644">
        <w:rPr>
          <w:rFonts w:ascii="David" w:hAnsi="David"/>
          <w:color w:val="000000"/>
          <w:rtl/>
        </w:rPr>
        <w:t xml:space="preserve"> </w:t>
      </w:r>
      <w:r w:rsidRPr="00B85644">
        <w:rPr>
          <w:rFonts w:ascii="David" w:hAnsi="David" w:hint="eastAsia"/>
          <w:color w:val="000000"/>
          <w:rtl/>
        </w:rPr>
        <w:t>ליכולתו</w:t>
      </w:r>
      <w:r w:rsidRPr="00B85644">
        <w:rPr>
          <w:rFonts w:ascii="David" w:hAnsi="David"/>
          <w:color w:val="000000"/>
          <w:rtl/>
        </w:rPr>
        <w:t xml:space="preserve"> </w:t>
      </w:r>
      <w:r w:rsidRPr="00B85644">
        <w:rPr>
          <w:rFonts w:ascii="David" w:hAnsi="David" w:hint="eastAsia"/>
          <w:color w:val="000000"/>
          <w:rtl/>
        </w:rPr>
        <w:t>לבחון</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אחריותו</w:t>
      </w:r>
      <w:r w:rsidRPr="00B85644">
        <w:rPr>
          <w:rFonts w:ascii="David" w:hAnsi="David"/>
          <w:color w:val="000000"/>
          <w:rtl/>
        </w:rPr>
        <w:t xml:space="preserve"> </w:t>
      </w:r>
      <w:r w:rsidRPr="00B85644">
        <w:rPr>
          <w:rFonts w:ascii="David" w:hAnsi="David" w:hint="eastAsia"/>
          <w:color w:val="000000"/>
          <w:rtl/>
        </w:rPr>
        <w:t>למצבו</w:t>
      </w:r>
      <w:r w:rsidRPr="00B85644">
        <w:rPr>
          <w:rFonts w:ascii="David" w:hAnsi="David"/>
          <w:color w:val="000000"/>
          <w:rtl/>
        </w:rPr>
        <w:t xml:space="preserve">, </w:t>
      </w:r>
      <w:r w:rsidRPr="00B85644">
        <w:rPr>
          <w:rFonts w:ascii="David" w:hAnsi="David" w:hint="eastAsia"/>
          <w:color w:val="000000"/>
          <w:rtl/>
        </w:rPr>
        <w:t>כשאינו</w:t>
      </w:r>
      <w:r w:rsidRPr="00B85644">
        <w:rPr>
          <w:rFonts w:ascii="David" w:hAnsi="David"/>
          <w:color w:val="000000"/>
          <w:rtl/>
        </w:rPr>
        <w:t xml:space="preserve"> </w:t>
      </w:r>
      <w:r w:rsidRPr="00B85644">
        <w:rPr>
          <w:rFonts w:ascii="David" w:hAnsi="David" w:hint="eastAsia"/>
          <w:color w:val="000000"/>
          <w:rtl/>
        </w:rPr>
        <w:t>רואה</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בעייתיות</w:t>
      </w:r>
      <w:r w:rsidRPr="00B85644">
        <w:rPr>
          <w:rFonts w:ascii="David" w:hAnsi="David"/>
          <w:color w:val="000000"/>
          <w:rtl/>
        </w:rPr>
        <w:t xml:space="preserve"> </w:t>
      </w:r>
      <w:r w:rsidRPr="00B85644">
        <w:rPr>
          <w:rFonts w:ascii="David" w:hAnsi="David" w:hint="eastAsia"/>
          <w:color w:val="000000"/>
          <w:rtl/>
        </w:rPr>
        <w:t>בהתנהלותו</w:t>
      </w:r>
      <w:r w:rsidRPr="00B85644">
        <w:rPr>
          <w:rFonts w:ascii="David" w:hAnsi="David"/>
          <w:color w:val="000000"/>
          <w:rtl/>
        </w:rPr>
        <w:t xml:space="preserve"> </w:t>
      </w:r>
      <w:r w:rsidRPr="00B85644">
        <w:rPr>
          <w:rFonts w:ascii="David" w:hAnsi="David" w:hint="eastAsia"/>
          <w:color w:val="000000"/>
          <w:rtl/>
        </w:rPr>
        <w:t>ושולל</w:t>
      </w:r>
      <w:r w:rsidRPr="00B85644">
        <w:rPr>
          <w:rFonts w:ascii="David" w:hAnsi="David"/>
          <w:color w:val="000000"/>
          <w:rtl/>
        </w:rPr>
        <w:t xml:space="preserve"> </w:t>
      </w:r>
      <w:r w:rsidRPr="00B85644">
        <w:rPr>
          <w:rFonts w:ascii="David" w:hAnsi="David" w:hint="eastAsia"/>
          <w:color w:val="000000"/>
          <w:rtl/>
        </w:rPr>
        <w:t>נזקקות</w:t>
      </w:r>
      <w:r w:rsidRPr="00B85644">
        <w:rPr>
          <w:rFonts w:ascii="David" w:hAnsi="David"/>
          <w:color w:val="000000"/>
          <w:rtl/>
        </w:rPr>
        <w:t xml:space="preserve"> </w:t>
      </w:r>
      <w:r w:rsidRPr="00B85644">
        <w:rPr>
          <w:rFonts w:ascii="David" w:hAnsi="David" w:hint="eastAsia"/>
          <w:color w:val="000000"/>
          <w:rtl/>
        </w:rPr>
        <w:t>טיפולית</w:t>
      </w:r>
      <w:r w:rsidRPr="00B85644">
        <w:rPr>
          <w:rFonts w:ascii="David" w:hAnsi="David"/>
          <w:color w:val="000000"/>
          <w:rtl/>
        </w:rPr>
        <w:t xml:space="preserve">. </w:t>
      </w:r>
      <w:r w:rsidRPr="00B85644">
        <w:rPr>
          <w:rFonts w:ascii="David" w:hAnsi="David" w:hint="eastAsia"/>
          <w:color w:val="000000"/>
          <w:rtl/>
        </w:rPr>
        <w:t>כגורמי</w:t>
      </w:r>
      <w:r w:rsidRPr="00B85644">
        <w:rPr>
          <w:rFonts w:ascii="David" w:hAnsi="David"/>
          <w:color w:val="000000"/>
          <w:rtl/>
        </w:rPr>
        <w:t xml:space="preserve"> </w:t>
      </w:r>
      <w:r w:rsidRPr="00B85644">
        <w:rPr>
          <w:rFonts w:ascii="David" w:hAnsi="David" w:hint="eastAsia"/>
          <w:color w:val="000000"/>
          <w:rtl/>
        </w:rPr>
        <w:t>סיכוי</w:t>
      </w:r>
      <w:r w:rsidRPr="00B85644">
        <w:rPr>
          <w:rFonts w:ascii="David" w:hAnsi="David"/>
          <w:color w:val="000000"/>
          <w:rtl/>
        </w:rPr>
        <w:t xml:space="preserve"> </w:t>
      </w:r>
      <w:r w:rsidRPr="00B85644">
        <w:rPr>
          <w:rFonts w:ascii="David" w:hAnsi="David" w:hint="eastAsia"/>
          <w:color w:val="000000"/>
          <w:rtl/>
        </w:rPr>
        <w:t>לשיקום</w:t>
      </w:r>
      <w:r w:rsidRPr="00B85644">
        <w:rPr>
          <w:rFonts w:ascii="David" w:hAnsi="David"/>
          <w:color w:val="000000"/>
          <w:rtl/>
        </w:rPr>
        <w:t xml:space="preserve">, </w:t>
      </w:r>
      <w:r w:rsidRPr="00B85644">
        <w:rPr>
          <w:rFonts w:ascii="David" w:hAnsi="David" w:hint="eastAsia"/>
          <w:color w:val="000000"/>
          <w:rtl/>
        </w:rPr>
        <w:t>התייחס</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להיותו</w:t>
      </w:r>
      <w:r w:rsidRPr="00B85644">
        <w:rPr>
          <w:rFonts w:ascii="David" w:hAnsi="David"/>
          <w:color w:val="000000"/>
          <w:rtl/>
        </w:rPr>
        <w:t xml:space="preserve"> </w:t>
      </w:r>
      <w:r w:rsidRPr="00B85644">
        <w:rPr>
          <w:rFonts w:ascii="David" w:hAnsi="David" w:hint="eastAsia"/>
          <w:color w:val="000000"/>
          <w:rtl/>
        </w:rPr>
        <w:t>בעל</w:t>
      </w:r>
      <w:r w:rsidRPr="00B85644">
        <w:rPr>
          <w:rFonts w:ascii="David" w:hAnsi="David"/>
          <w:color w:val="000000"/>
          <w:rtl/>
        </w:rPr>
        <w:t xml:space="preserve"> </w:t>
      </w:r>
      <w:r w:rsidRPr="00B85644">
        <w:rPr>
          <w:rFonts w:ascii="David" w:hAnsi="David" w:hint="eastAsia"/>
          <w:color w:val="000000"/>
          <w:rtl/>
        </w:rPr>
        <w:t>כוחות</w:t>
      </w:r>
      <w:r w:rsidRPr="00B85644">
        <w:rPr>
          <w:rFonts w:ascii="David" w:hAnsi="David"/>
          <w:color w:val="000000"/>
          <w:rtl/>
        </w:rPr>
        <w:t xml:space="preserve"> </w:t>
      </w:r>
      <w:r w:rsidRPr="00B85644">
        <w:rPr>
          <w:rFonts w:ascii="David" w:hAnsi="David" w:hint="eastAsia"/>
          <w:color w:val="000000"/>
          <w:rtl/>
        </w:rPr>
        <w:t>וכישורים</w:t>
      </w:r>
      <w:r w:rsidRPr="00B85644">
        <w:rPr>
          <w:rFonts w:ascii="David" w:hAnsi="David"/>
          <w:color w:val="000000"/>
          <w:rtl/>
        </w:rPr>
        <w:t xml:space="preserve"> </w:t>
      </w:r>
      <w:r w:rsidRPr="00B85644">
        <w:rPr>
          <w:rFonts w:ascii="David" w:hAnsi="David" w:hint="eastAsia"/>
          <w:color w:val="000000"/>
          <w:rtl/>
        </w:rPr>
        <w:t>תפקודיים</w:t>
      </w:r>
      <w:r w:rsidRPr="00B85644">
        <w:rPr>
          <w:rFonts w:ascii="David" w:hAnsi="David"/>
          <w:color w:val="000000"/>
          <w:rtl/>
        </w:rPr>
        <w:t xml:space="preserve"> </w:t>
      </w:r>
      <w:r w:rsidRPr="00B85644">
        <w:rPr>
          <w:rFonts w:ascii="David" w:hAnsi="David" w:hint="eastAsia"/>
          <w:color w:val="000000"/>
          <w:rtl/>
        </w:rPr>
        <w:t>טובים</w:t>
      </w:r>
      <w:r w:rsidRPr="00B85644">
        <w:rPr>
          <w:rFonts w:ascii="David" w:hAnsi="David"/>
          <w:color w:val="000000"/>
          <w:rtl/>
        </w:rPr>
        <w:t xml:space="preserve">, </w:t>
      </w:r>
      <w:r w:rsidRPr="00B85644">
        <w:rPr>
          <w:rFonts w:ascii="David" w:hAnsi="David" w:hint="eastAsia"/>
          <w:color w:val="000000"/>
          <w:rtl/>
        </w:rPr>
        <w:t>הבדיקות</w:t>
      </w:r>
      <w:r w:rsidRPr="00B85644">
        <w:rPr>
          <w:rFonts w:ascii="David" w:hAnsi="David"/>
          <w:color w:val="000000"/>
          <w:rtl/>
        </w:rPr>
        <w:t xml:space="preserve"> </w:t>
      </w:r>
      <w:r w:rsidRPr="00B85644">
        <w:rPr>
          <w:rFonts w:ascii="David" w:hAnsi="David" w:hint="eastAsia"/>
          <w:color w:val="000000"/>
          <w:rtl/>
        </w:rPr>
        <w:t>שהצביעו</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ניקיונו</w:t>
      </w:r>
      <w:r w:rsidRPr="00B85644">
        <w:rPr>
          <w:rFonts w:ascii="David" w:hAnsi="David"/>
          <w:color w:val="000000"/>
          <w:rtl/>
        </w:rPr>
        <w:t xml:space="preserve"> </w:t>
      </w:r>
      <w:r w:rsidRPr="00B85644">
        <w:rPr>
          <w:rFonts w:ascii="David" w:hAnsi="David" w:hint="eastAsia"/>
          <w:color w:val="000000"/>
          <w:rtl/>
        </w:rPr>
        <w:t>מסמים</w:t>
      </w:r>
      <w:r w:rsidRPr="00B85644">
        <w:rPr>
          <w:rFonts w:ascii="David" w:hAnsi="David"/>
          <w:color w:val="000000"/>
          <w:rtl/>
        </w:rPr>
        <w:t xml:space="preserve">, </w:t>
      </w:r>
      <w:r w:rsidRPr="00B85644">
        <w:rPr>
          <w:rFonts w:ascii="David" w:hAnsi="David" w:hint="eastAsia"/>
          <w:color w:val="000000"/>
          <w:rtl/>
        </w:rPr>
        <w:t>היעדר</w:t>
      </w:r>
      <w:r w:rsidRPr="00B85644">
        <w:rPr>
          <w:rFonts w:ascii="David" w:hAnsi="David"/>
          <w:color w:val="000000"/>
          <w:rtl/>
        </w:rPr>
        <w:t xml:space="preserve"> </w:t>
      </w:r>
      <w:r w:rsidRPr="00B85644">
        <w:rPr>
          <w:rFonts w:ascii="David" w:hAnsi="David" w:hint="eastAsia"/>
          <w:color w:val="000000"/>
          <w:rtl/>
        </w:rPr>
        <w:t>עבר</w:t>
      </w:r>
      <w:r w:rsidRPr="00B85644">
        <w:rPr>
          <w:rFonts w:ascii="David" w:hAnsi="David"/>
          <w:color w:val="000000"/>
          <w:rtl/>
        </w:rPr>
        <w:t xml:space="preserve"> </w:t>
      </w:r>
      <w:r w:rsidRPr="00B85644">
        <w:rPr>
          <w:rFonts w:ascii="David" w:hAnsi="David" w:hint="eastAsia"/>
          <w:color w:val="000000"/>
          <w:rtl/>
        </w:rPr>
        <w:t>פלילי</w:t>
      </w:r>
      <w:r w:rsidRPr="00B85644">
        <w:rPr>
          <w:rFonts w:ascii="David" w:hAnsi="David"/>
          <w:color w:val="000000"/>
          <w:rtl/>
        </w:rPr>
        <w:t xml:space="preserve"> </w:t>
      </w:r>
      <w:r w:rsidRPr="00B85644">
        <w:rPr>
          <w:rFonts w:ascii="David" w:hAnsi="David" w:hint="eastAsia"/>
          <w:color w:val="000000"/>
          <w:rtl/>
        </w:rPr>
        <w:t>וקיומה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מערכת</w:t>
      </w:r>
      <w:r w:rsidRPr="00B85644">
        <w:rPr>
          <w:rFonts w:ascii="David" w:hAnsi="David"/>
          <w:color w:val="000000"/>
          <w:rtl/>
        </w:rPr>
        <w:t xml:space="preserve"> </w:t>
      </w:r>
      <w:r w:rsidRPr="00B85644">
        <w:rPr>
          <w:rFonts w:ascii="David" w:hAnsi="David" w:hint="eastAsia"/>
          <w:color w:val="000000"/>
          <w:rtl/>
        </w:rPr>
        <w:t>תמיכה</w:t>
      </w:r>
      <w:r w:rsidRPr="00B85644">
        <w:rPr>
          <w:rFonts w:ascii="David" w:hAnsi="David"/>
          <w:color w:val="000000"/>
          <w:rtl/>
        </w:rPr>
        <w:t xml:space="preserve"> </w:t>
      </w:r>
      <w:r w:rsidRPr="00B85644">
        <w:rPr>
          <w:rFonts w:ascii="David" w:hAnsi="David" w:hint="eastAsia"/>
          <w:color w:val="000000"/>
          <w:rtl/>
        </w:rPr>
        <w:t>עבורו</w:t>
      </w:r>
      <w:r w:rsidRPr="00B85644">
        <w:rPr>
          <w:rFonts w:ascii="David" w:hAnsi="David"/>
          <w:color w:val="000000"/>
          <w:rtl/>
        </w:rPr>
        <w:t xml:space="preserve">. </w:t>
      </w:r>
      <w:r w:rsidRPr="00B85644">
        <w:rPr>
          <w:rFonts w:ascii="David" w:hAnsi="David" w:hint="eastAsia"/>
          <w:color w:val="000000"/>
          <w:rtl/>
        </w:rPr>
        <w:t>נוכח</w:t>
      </w:r>
      <w:r w:rsidRPr="00B85644">
        <w:rPr>
          <w:rFonts w:ascii="David" w:hAnsi="David"/>
          <w:color w:val="000000"/>
          <w:rtl/>
        </w:rPr>
        <w:t xml:space="preserve"> </w:t>
      </w:r>
      <w:r w:rsidRPr="00B85644">
        <w:rPr>
          <w:rFonts w:ascii="David" w:hAnsi="David" w:hint="eastAsia"/>
          <w:color w:val="000000"/>
          <w:rtl/>
        </w:rPr>
        <w:t>עמדותיו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כמתואר</w:t>
      </w:r>
      <w:r w:rsidRPr="00B85644">
        <w:rPr>
          <w:rFonts w:ascii="David" w:hAnsi="David"/>
          <w:color w:val="000000"/>
          <w:rtl/>
        </w:rPr>
        <w:t xml:space="preserve">, </w:t>
      </w:r>
      <w:r w:rsidRPr="00B85644">
        <w:rPr>
          <w:rFonts w:ascii="David" w:hAnsi="David" w:hint="eastAsia"/>
          <w:color w:val="000000"/>
          <w:rtl/>
        </w:rPr>
        <w:t>נמנע</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מהמלצה</w:t>
      </w:r>
      <w:r w:rsidRPr="00B85644">
        <w:rPr>
          <w:rFonts w:ascii="David" w:hAnsi="David"/>
          <w:color w:val="000000"/>
          <w:rtl/>
        </w:rPr>
        <w:t xml:space="preserve"> </w:t>
      </w:r>
      <w:r w:rsidRPr="00B85644">
        <w:rPr>
          <w:rFonts w:ascii="David" w:hAnsi="David" w:hint="eastAsia"/>
          <w:color w:val="000000"/>
          <w:rtl/>
        </w:rPr>
        <w:t>טיפולית</w:t>
      </w:r>
      <w:r w:rsidRPr="00B85644">
        <w:rPr>
          <w:rFonts w:ascii="David" w:hAnsi="David"/>
          <w:color w:val="000000"/>
          <w:rtl/>
        </w:rPr>
        <w:t xml:space="preserve"> </w:t>
      </w:r>
      <w:r w:rsidRPr="00B85644">
        <w:rPr>
          <w:rFonts w:ascii="David" w:hAnsi="David" w:hint="eastAsia"/>
          <w:color w:val="000000"/>
          <w:rtl/>
        </w:rPr>
        <w:t>בעניינו</w:t>
      </w:r>
      <w:r w:rsidRPr="00B85644">
        <w:rPr>
          <w:rFonts w:ascii="David" w:hAnsi="David"/>
          <w:color w:val="000000"/>
          <w:rtl/>
        </w:rPr>
        <w:t xml:space="preserve">. </w:t>
      </w:r>
    </w:p>
    <w:p w14:paraId="72580A70" w14:textId="77777777" w:rsidR="000A2602" w:rsidRPr="00B85644" w:rsidRDefault="000A2602" w:rsidP="000A2602">
      <w:pPr>
        <w:spacing w:after="120" w:line="360" w:lineRule="auto"/>
        <w:ind w:left="720"/>
        <w:jc w:val="both"/>
        <w:rPr>
          <w:rFonts w:ascii="David" w:hAnsi="David"/>
          <w:b/>
          <w:bCs/>
          <w:color w:val="000000"/>
          <w:u w:val="single"/>
          <w:rtl/>
        </w:rPr>
      </w:pPr>
      <w:r w:rsidRPr="00B85644">
        <w:rPr>
          <w:rFonts w:ascii="David" w:hAnsi="David" w:hint="eastAsia"/>
          <w:b/>
          <w:bCs/>
          <w:color w:val="000000"/>
          <w:u w:val="single"/>
          <w:rtl/>
        </w:rPr>
        <w:t>ראיות</w:t>
      </w:r>
      <w:r w:rsidRPr="00B85644">
        <w:rPr>
          <w:rFonts w:ascii="David" w:hAnsi="David"/>
          <w:b/>
          <w:bCs/>
          <w:color w:val="000000"/>
          <w:u w:val="single"/>
          <w:rtl/>
        </w:rPr>
        <w:t xml:space="preserve"> </w:t>
      </w:r>
      <w:r w:rsidRPr="00B85644">
        <w:rPr>
          <w:rFonts w:ascii="David" w:hAnsi="David" w:hint="eastAsia"/>
          <w:b/>
          <w:bCs/>
          <w:color w:val="000000"/>
          <w:u w:val="single"/>
          <w:rtl/>
        </w:rPr>
        <w:t>לעונש</w:t>
      </w:r>
    </w:p>
    <w:p w14:paraId="36955397"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עד</w:t>
      </w:r>
      <w:r w:rsidRPr="00B85644">
        <w:rPr>
          <w:rFonts w:ascii="David" w:hAnsi="David"/>
          <w:color w:val="000000"/>
          <w:rtl/>
        </w:rPr>
        <w:t xml:space="preserve"> </w:t>
      </w:r>
      <w:r w:rsidRPr="00B85644">
        <w:rPr>
          <w:rFonts w:ascii="David" w:hAnsi="David" w:hint="eastAsia"/>
          <w:color w:val="000000"/>
          <w:rtl/>
        </w:rPr>
        <w:t>מטעם</w:t>
      </w:r>
      <w:r w:rsidRPr="00B85644">
        <w:rPr>
          <w:rFonts w:ascii="David" w:hAnsi="David"/>
          <w:color w:val="000000"/>
          <w:rtl/>
        </w:rPr>
        <w:t xml:space="preserve"> </w:t>
      </w:r>
      <w:r w:rsidRPr="00B85644">
        <w:rPr>
          <w:rFonts w:ascii="David" w:hAnsi="David" w:hint="eastAsia"/>
          <w:color w:val="000000"/>
          <w:rtl/>
        </w:rPr>
        <w:t>ההגנה</w:t>
      </w:r>
      <w:r w:rsidRPr="00B85644">
        <w:rPr>
          <w:rFonts w:ascii="David" w:hAnsi="David"/>
          <w:color w:val="000000"/>
          <w:rtl/>
        </w:rPr>
        <w:t xml:space="preserve">, </w:t>
      </w:r>
      <w:r w:rsidRPr="00B85644">
        <w:rPr>
          <w:rFonts w:ascii="David" w:hAnsi="David" w:hint="eastAsia"/>
          <w:color w:val="000000"/>
          <w:rtl/>
        </w:rPr>
        <w:t>מר</w:t>
      </w:r>
      <w:r w:rsidRPr="00B85644">
        <w:rPr>
          <w:rFonts w:ascii="David" w:hAnsi="David"/>
          <w:color w:val="000000"/>
          <w:rtl/>
        </w:rPr>
        <w:t xml:space="preserve"> </w:t>
      </w:r>
      <w:r w:rsidRPr="00B85644">
        <w:rPr>
          <w:rFonts w:ascii="David" w:hAnsi="David" w:hint="eastAsia"/>
          <w:color w:val="000000"/>
          <w:rtl/>
        </w:rPr>
        <w:t>לירז</w:t>
      </w:r>
      <w:r w:rsidRPr="00B85644">
        <w:rPr>
          <w:rFonts w:ascii="David" w:hAnsi="David"/>
          <w:color w:val="000000"/>
          <w:rtl/>
        </w:rPr>
        <w:t xml:space="preserve"> </w:t>
      </w:r>
      <w:r w:rsidRPr="00B85644">
        <w:rPr>
          <w:rFonts w:ascii="David" w:hAnsi="David" w:hint="eastAsia"/>
          <w:color w:val="000000"/>
          <w:rtl/>
        </w:rPr>
        <w:t>דהן</w:t>
      </w:r>
      <w:r w:rsidRPr="00B85644">
        <w:rPr>
          <w:rFonts w:ascii="David" w:hAnsi="David"/>
          <w:color w:val="000000"/>
          <w:rtl/>
        </w:rPr>
        <w:t xml:space="preserve">, </w:t>
      </w:r>
      <w:r w:rsidRPr="00B85644">
        <w:rPr>
          <w:rFonts w:ascii="David" w:hAnsi="David" w:hint="eastAsia"/>
          <w:color w:val="000000"/>
          <w:rtl/>
        </w:rPr>
        <w:t>תאר</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היכרותו</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מזה</w:t>
      </w:r>
      <w:r w:rsidRPr="00B85644">
        <w:rPr>
          <w:rFonts w:ascii="David" w:hAnsi="David"/>
          <w:color w:val="000000"/>
          <w:rtl/>
        </w:rPr>
        <w:t xml:space="preserve"> </w:t>
      </w:r>
      <w:r w:rsidRPr="00B85644">
        <w:rPr>
          <w:rFonts w:ascii="David" w:hAnsi="David" w:hint="eastAsia"/>
          <w:color w:val="000000"/>
          <w:rtl/>
        </w:rPr>
        <w:t>כעשר</w:t>
      </w:r>
      <w:r w:rsidRPr="00B85644">
        <w:rPr>
          <w:rFonts w:ascii="David" w:hAnsi="David"/>
          <w:color w:val="000000"/>
          <w:rtl/>
        </w:rPr>
        <w:t xml:space="preserve"> </w:t>
      </w:r>
      <w:r w:rsidRPr="00B85644">
        <w:rPr>
          <w:rFonts w:ascii="David" w:hAnsi="David" w:hint="eastAsia"/>
          <w:color w:val="000000"/>
          <w:rtl/>
        </w:rPr>
        <w:t>שנים</w:t>
      </w:r>
      <w:r w:rsidRPr="00B85644">
        <w:rPr>
          <w:rFonts w:ascii="David" w:hAnsi="David"/>
          <w:color w:val="000000"/>
          <w:rtl/>
        </w:rPr>
        <w:t xml:space="preserve">, </w:t>
      </w:r>
      <w:r w:rsidRPr="00B85644">
        <w:rPr>
          <w:rFonts w:ascii="David" w:hAnsi="David" w:hint="eastAsia"/>
          <w:color w:val="000000"/>
          <w:rtl/>
        </w:rPr>
        <w:t>כמעסיקו</w:t>
      </w:r>
      <w:r w:rsidRPr="00B85644">
        <w:rPr>
          <w:rFonts w:ascii="David" w:hAnsi="David"/>
          <w:color w:val="000000"/>
          <w:rtl/>
        </w:rPr>
        <w:t xml:space="preserve"> </w:t>
      </w:r>
      <w:r w:rsidRPr="00B85644">
        <w:rPr>
          <w:rFonts w:ascii="David" w:hAnsi="David" w:hint="eastAsia"/>
          <w:color w:val="000000"/>
          <w:rtl/>
        </w:rPr>
        <w:t>החל</w:t>
      </w:r>
      <w:r w:rsidRPr="00B85644">
        <w:rPr>
          <w:rFonts w:ascii="David" w:hAnsi="David"/>
          <w:color w:val="000000"/>
          <w:rtl/>
        </w:rPr>
        <w:t xml:space="preserve"> </w:t>
      </w:r>
      <w:r w:rsidRPr="00B85644">
        <w:rPr>
          <w:rFonts w:ascii="David" w:hAnsi="David" w:hint="eastAsia"/>
          <w:color w:val="000000"/>
          <w:rtl/>
        </w:rPr>
        <w:t>מהתקופה</w:t>
      </w:r>
      <w:r w:rsidRPr="00B85644">
        <w:rPr>
          <w:rFonts w:ascii="David" w:hAnsi="David"/>
          <w:color w:val="000000"/>
          <w:rtl/>
        </w:rPr>
        <w:t xml:space="preserve"> </w:t>
      </w:r>
      <w:r w:rsidRPr="00B85644">
        <w:rPr>
          <w:rFonts w:ascii="David" w:hAnsi="David" w:hint="eastAsia"/>
          <w:color w:val="000000"/>
          <w:rtl/>
        </w:rPr>
        <w:t>שבה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תלמיד</w:t>
      </w:r>
      <w:r w:rsidRPr="00B85644">
        <w:rPr>
          <w:rFonts w:ascii="David" w:hAnsi="David"/>
          <w:color w:val="000000"/>
          <w:rtl/>
        </w:rPr>
        <w:t xml:space="preserve"> </w:t>
      </w:r>
      <w:r w:rsidRPr="00B85644">
        <w:rPr>
          <w:rFonts w:ascii="David" w:hAnsi="David" w:hint="eastAsia"/>
          <w:color w:val="000000"/>
          <w:rtl/>
        </w:rPr>
        <w:t>בבית</w:t>
      </w:r>
      <w:r w:rsidRPr="00B85644">
        <w:rPr>
          <w:rFonts w:ascii="David" w:hAnsi="David"/>
          <w:color w:val="000000"/>
          <w:rtl/>
        </w:rPr>
        <w:t xml:space="preserve"> </w:t>
      </w:r>
      <w:r w:rsidRPr="00B85644">
        <w:rPr>
          <w:rFonts w:ascii="David" w:hAnsi="David" w:hint="eastAsia"/>
          <w:color w:val="000000"/>
          <w:rtl/>
        </w:rPr>
        <w:t>הספר</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עובד</w:t>
      </w:r>
      <w:r w:rsidRPr="00B85644">
        <w:rPr>
          <w:rFonts w:ascii="David" w:hAnsi="David"/>
          <w:color w:val="000000"/>
          <w:rtl/>
        </w:rPr>
        <w:t xml:space="preserve"> </w:t>
      </w:r>
      <w:r w:rsidRPr="00B85644">
        <w:rPr>
          <w:rFonts w:ascii="David" w:hAnsi="David" w:hint="eastAsia"/>
          <w:color w:val="000000"/>
          <w:rtl/>
        </w:rPr>
        <w:t>מסור</w:t>
      </w:r>
      <w:r w:rsidRPr="00B85644">
        <w:rPr>
          <w:rFonts w:ascii="David" w:hAnsi="David"/>
          <w:color w:val="000000"/>
          <w:rtl/>
        </w:rPr>
        <w:t xml:space="preserve">, </w:t>
      </w:r>
      <w:r w:rsidRPr="00B85644">
        <w:rPr>
          <w:rFonts w:ascii="David" w:hAnsi="David" w:hint="eastAsia"/>
          <w:color w:val="000000"/>
          <w:rtl/>
        </w:rPr>
        <w:t>התנהל</w:t>
      </w:r>
      <w:r w:rsidRPr="00B85644">
        <w:rPr>
          <w:rFonts w:ascii="David" w:hAnsi="David"/>
          <w:color w:val="000000"/>
          <w:rtl/>
        </w:rPr>
        <w:t xml:space="preserve"> </w:t>
      </w:r>
      <w:r w:rsidRPr="00B85644">
        <w:rPr>
          <w:rFonts w:ascii="David" w:hAnsi="David" w:hint="eastAsia"/>
          <w:color w:val="000000"/>
          <w:rtl/>
        </w:rPr>
        <w:t>יפה</w:t>
      </w:r>
      <w:r w:rsidRPr="00B85644">
        <w:rPr>
          <w:rFonts w:ascii="David" w:hAnsi="David"/>
          <w:color w:val="000000"/>
          <w:rtl/>
        </w:rPr>
        <w:t xml:space="preserve"> </w:t>
      </w:r>
      <w:r w:rsidRPr="00B85644">
        <w:rPr>
          <w:rFonts w:ascii="David" w:hAnsi="David" w:hint="eastAsia"/>
          <w:color w:val="000000"/>
          <w:rtl/>
        </w:rPr>
        <w:t>וניהל</w:t>
      </w:r>
      <w:r w:rsidRPr="00B85644">
        <w:rPr>
          <w:rFonts w:ascii="David" w:hAnsi="David"/>
          <w:color w:val="000000"/>
          <w:rtl/>
        </w:rPr>
        <w:t xml:space="preserve"> </w:t>
      </w:r>
      <w:r w:rsidRPr="00B85644">
        <w:rPr>
          <w:rFonts w:ascii="David" w:hAnsi="David" w:hint="eastAsia"/>
          <w:color w:val="000000"/>
          <w:rtl/>
        </w:rPr>
        <w:t>יפה</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העובדים</w:t>
      </w:r>
      <w:r w:rsidRPr="00B85644">
        <w:rPr>
          <w:rFonts w:ascii="David" w:hAnsi="David"/>
          <w:color w:val="000000"/>
          <w:rtl/>
        </w:rPr>
        <w:t xml:space="preserve"> </w:t>
      </w:r>
      <w:r w:rsidRPr="00B85644">
        <w:rPr>
          <w:rFonts w:ascii="David" w:hAnsi="David" w:hint="eastAsia"/>
          <w:color w:val="000000"/>
          <w:rtl/>
        </w:rPr>
        <w:t>במקום</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סייע</w:t>
      </w:r>
      <w:r w:rsidRPr="00B85644">
        <w:rPr>
          <w:rFonts w:ascii="David" w:hAnsi="David"/>
          <w:color w:val="000000"/>
          <w:rtl/>
        </w:rPr>
        <w:t xml:space="preserve"> </w:t>
      </w:r>
      <w:r w:rsidRPr="00B85644">
        <w:rPr>
          <w:rFonts w:ascii="David" w:hAnsi="David" w:hint="eastAsia"/>
          <w:color w:val="000000"/>
          <w:rtl/>
        </w:rPr>
        <w:t>בידו</w:t>
      </w:r>
      <w:r w:rsidRPr="00B85644">
        <w:rPr>
          <w:rFonts w:ascii="David" w:hAnsi="David"/>
          <w:color w:val="000000"/>
          <w:rtl/>
        </w:rPr>
        <w:t xml:space="preserve"> </w:t>
      </w:r>
      <w:r w:rsidRPr="00B85644">
        <w:rPr>
          <w:rFonts w:ascii="David" w:hAnsi="David" w:hint="eastAsia"/>
          <w:color w:val="000000"/>
          <w:rtl/>
        </w:rPr>
        <w:t>בחלוקת</w:t>
      </w:r>
      <w:r w:rsidRPr="00B85644">
        <w:rPr>
          <w:rFonts w:ascii="David" w:hAnsi="David"/>
          <w:color w:val="000000"/>
          <w:rtl/>
        </w:rPr>
        <w:t xml:space="preserve"> </w:t>
      </w:r>
      <w:r w:rsidRPr="00B85644">
        <w:rPr>
          <w:rFonts w:ascii="David" w:hAnsi="David" w:hint="eastAsia"/>
          <w:color w:val="000000"/>
          <w:rtl/>
        </w:rPr>
        <w:t>מזון</w:t>
      </w:r>
      <w:r w:rsidRPr="00B85644">
        <w:rPr>
          <w:rFonts w:ascii="David" w:hAnsi="David"/>
          <w:color w:val="000000"/>
          <w:rtl/>
        </w:rPr>
        <w:t xml:space="preserve"> </w:t>
      </w:r>
      <w:r w:rsidRPr="00B85644">
        <w:rPr>
          <w:rFonts w:ascii="David" w:hAnsi="David" w:hint="eastAsia"/>
          <w:color w:val="000000"/>
          <w:rtl/>
        </w:rPr>
        <w:t>לנזקקים</w:t>
      </w:r>
      <w:r w:rsidRPr="00B85644">
        <w:rPr>
          <w:rFonts w:ascii="David" w:hAnsi="David"/>
          <w:color w:val="000000"/>
          <w:rtl/>
        </w:rPr>
        <w:t xml:space="preserve">. </w:t>
      </w:r>
    </w:p>
    <w:p w14:paraId="19B486B9"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הוגשו</w:t>
      </w:r>
      <w:r w:rsidRPr="00B85644">
        <w:rPr>
          <w:rFonts w:ascii="David" w:hAnsi="David"/>
          <w:color w:val="000000"/>
          <w:rtl/>
        </w:rPr>
        <w:t xml:space="preserve"> </w:t>
      </w:r>
      <w:r w:rsidRPr="00B85644">
        <w:rPr>
          <w:rFonts w:ascii="David" w:hAnsi="David" w:hint="eastAsia"/>
          <w:color w:val="000000"/>
          <w:rtl/>
        </w:rPr>
        <w:t>המסמכים</w:t>
      </w:r>
      <w:r w:rsidRPr="00B85644">
        <w:rPr>
          <w:rFonts w:ascii="David" w:hAnsi="David"/>
          <w:color w:val="000000"/>
          <w:rtl/>
        </w:rPr>
        <w:t xml:space="preserve"> </w:t>
      </w:r>
      <w:r w:rsidRPr="00B85644">
        <w:rPr>
          <w:rFonts w:ascii="David" w:hAnsi="David" w:hint="eastAsia"/>
          <w:color w:val="000000"/>
          <w:rtl/>
        </w:rPr>
        <w:t>הבאים</w:t>
      </w:r>
      <w:r w:rsidRPr="00B85644">
        <w:rPr>
          <w:rFonts w:ascii="David" w:hAnsi="David"/>
          <w:color w:val="000000"/>
          <w:rtl/>
        </w:rPr>
        <w:t xml:space="preserve">: </w:t>
      </w:r>
      <w:r w:rsidRPr="00B85644">
        <w:rPr>
          <w:rFonts w:ascii="David" w:hAnsi="David" w:hint="eastAsia"/>
          <w:color w:val="000000"/>
          <w:rtl/>
        </w:rPr>
        <w:t>תעודת</w:t>
      </w:r>
      <w:r w:rsidRPr="00B85644">
        <w:rPr>
          <w:rFonts w:ascii="David" w:hAnsi="David"/>
          <w:color w:val="000000"/>
          <w:rtl/>
        </w:rPr>
        <w:t xml:space="preserve"> </w:t>
      </w:r>
      <w:r w:rsidRPr="00B85644">
        <w:rPr>
          <w:rFonts w:ascii="David" w:hAnsi="David" w:hint="eastAsia"/>
          <w:color w:val="000000"/>
          <w:rtl/>
        </w:rPr>
        <w:t>השחרור</w:t>
      </w:r>
      <w:r w:rsidRPr="00B85644">
        <w:rPr>
          <w:rFonts w:ascii="David" w:hAnsi="David"/>
          <w:color w:val="000000"/>
          <w:rtl/>
        </w:rPr>
        <w:t xml:space="preserve"> </w:t>
      </w:r>
      <w:r w:rsidRPr="00B85644">
        <w:rPr>
          <w:rFonts w:ascii="David" w:hAnsi="David" w:hint="eastAsia"/>
          <w:color w:val="000000"/>
          <w:rtl/>
        </w:rPr>
        <w:t>משירות</w:t>
      </w:r>
      <w:r w:rsidRPr="00B85644">
        <w:rPr>
          <w:rFonts w:ascii="David" w:hAnsi="David"/>
          <w:color w:val="000000"/>
          <w:rtl/>
        </w:rPr>
        <w:t xml:space="preserve"> </w:t>
      </w:r>
      <w:r w:rsidRPr="00B85644">
        <w:rPr>
          <w:rFonts w:ascii="David" w:hAnsi="David" w:hint="eastAsia"/>
          <w:color w:val="000000"/>
          <w:rtl/>
        </w:rPr>
        <w:t>צבאי</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ממנה</w:t>
      </w:r>
      <w:r w:rsidRPr="00B85644">
        <w:rPr>
          <w:rFonts w:ascii="David" w:hAnsi="David"/>
          <w:color w:val="000000"/>
          <w:rtl/>
        </w:rPr>
        <w:t xml:space="preserve"> </w:t>
      </w:r>
      <w:r w:rsidRPr="00B85644">
        <w:rPr>
          <w:rFonts w:ascii="David" w:hAnsi="David" w:hint="eastAsia"/>
          <w:color w:val="000000"/>
          <w:rtl/>
        </w:rPr>
        <w:t>עולה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שירת</w:t>
      </w:r>
      <w:r w:rsidRPr="00B85644">
        <w:rPr>
          <w:rFonts w:ascii="David" w:hAnsi="David"/>
          <w:color w:val="000000"/>
          <w:rtl/>
        </w:rPr>
        <w:t xml:space="preserve"> </w:t>
      </w:r>
      <w:r w:rsidRPr="00B85644">
        <w:rPr>
          <w:rFonts w:ascii="David" w:hAnsi="David" w:hint="eastAsia"/>
          <w:color w:val="000000"/>
          <w:rtl/>
        </w:rPr>
        <w:t>כלוחם</w:t>
      </w:r>
      <w:r w:rsidRPr="00B85644">
        <w:rPr>
          <w:rFonts w:ascii="David" w:hAnsi="David"/>
          <w:color w:val="000000"/>
          <w:rtl/>
        </w:rPr>
        <w:t xml:space="preserve"> </w:t>
      </w:r>
      <w:r w:rsidRPr="00B85644">
        <w:rPr>
          <w:rFonts w:ascii="David" w:hAnsi="David" w:hint="eastAsia"/>
          <w:color w:val="000000"/>
          <w:rtl/>
        </w:rPr>
        <w:t>חי</w:t>
      </w:r>
      <w:r w:rsidRPr="00B85644">
        <w:rPr>
          <w:rFonts w:ascii="David" w:hAnsi="David"/>
          <w:color w:val="000000"/>
          <w:rtl/>
        </w:rPr>
        <w:t>"</w:t>
      </w:r>
      <w:r w:rsidRPr="00B85644">
        <w:rPr>
          <w:rFonts w:ascii="David" w:hAnsi="David" w:hint="eastAsia"/>
          <w:color w:val="000000"/>
          <w:rtl/>
        </w:rPr>
        <w:t>ר</w:t>
      </w:r>
      <w:r w:rsidRPr="00B85644">
        <w:rPr>
          <w:rFonts w:ascii="David" w:hAnsi="David"/>
          <w:color w:val="000000"/>
          <w:rtl/>
        </w:rPr>
        <w:t xml:space="preserve">, </w:t>
      </w:r>
      <w:r w:rsidRPr="00B85644">
        <w:rPr>
          <w:rFonts w:ascii="David" w:hAnsi="David" w:hint="eastAsia"/>
          <w:color w:val="000000"/>
          <w:rtl/>
        </w:rPr>
        <w:t>שירת</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צבאי</w:t>
      </w:r>
      <w:r w:rsidRPr="00B85644">
        <w:rPr>
          <w:rFonts w:ascii="David" w:hAnsi="David"/>
          <w:color w:val="000000"/>
          <w:rtl/>
        </w:rPr>
        <w:t xml:space="preserve"> </w:t>
      </w:r>
      <w:r w:rsidRPr="00B85644">
        <w:rPr>
          <w:rFonts w:ascii="David" w:hAnsi="David" w:hint="eastAsia"/>
          <w:color w:val="000000"/>
          <w:rtl/>
        </w:rPr>
        <w:t>מלא</w:t>
      </w:r>
      <w:r w:rsidRPr="00B85644">
        <w:rPr>
          <w:rFonts w:ascii="David" w:hAnsi="David"/>
          <w:color w:val="000000"/>
          <w:rtl/>
        </w:rPr>
        <w:t xml:space="preserve"> </w:t>
      </w:r>
      <w:r w:rsidRPr="00B85644">
        <w:rPr>
          <w:rFonts w:ascii="David" w:hAnsi="David" w:hint="eastAsia"/>
          <w:color w:val="000000"/>
          <w:rtl/>
        </w:rPr>
        <w:t>והערכתו</w:t>
      </w:r>
      <w:r w:rsidRPr="00B85644">
        <w:rPr>
          <w:rFonts w:ascii="David" w:hAnsi="David"/>
          <w:color w:val="000000"/>
          <w:rtl/>
        </w:rPr>
        <w:t xml:space="preserve"> </w:t>
      </w:r>
      <w:r w:rsidRPr="00B85644">
        <w:rPr>
          <w:rFonts w:ascii="David" w:hAnsi="David" w:hint="eastAsia"/>
          <w:color w:val="000000"/>
          <w:rtl/>
        </w:rPr>
        <w:t>כחייל</w:t>
      </w:r>
      <w:r w:rsidRPr="00B85644">
        <w:rPr>
          <w:rFonts w:ascii="David" w:hAnsi="David"/>
          <w:color w:val="000000"/>
          <w:rtl/>
        </w:rPr>
        <w:t xml:space="preserve"> </w:t>
      </w:r>
      <w:r w:rsidRPr="00B85644">
        <w:rPr>
          <w:rFonts w:ascii="David" w:hAnsi="David" w:hint="eastAsia"/>
          <w:color w:val="000000"/>
          <w:rtl/>
        </w:rPr>
        <w:t>אחראי</w:t>
      </w:r>
      <w:r w:rsidRPr="00B85644">
        <w:rPr>
          <w:rFonts w:ascii="David" w:hAnsi="David"/>
          <w:color w:val="000000"/>
          <w:rtl/>
        </w:rPr>
        <w:t xml:space="preserve">, </w:t>
      </w:r>
      <w:r w:rsidRPr="00B85644">
        <w:rPr>
          <w:rFonts w:ascii="David" w:hAnsi="David" w:hint="eastAsia"/>
          <w:color w:val="000000"/>
          <w:rtl/>
        </w:rPr>
        <w:t>דייקן</w:t>
      </w:r>
      <w:r w:rsidRPr="00B85644">
        <w:rPr>
          <w:rFonts w:ascii="David" w:hAnsi="David"/>
          <w:color w:val="000000"/>
          <w:rtl/>
        </w:rPr>
        <w:t xml:space="preserve">, </w:t>
      </w:r>
      <w:r w:rsidRPr="00B85644">
        <w:rPr>
          <w:rFonts w:ascii="David" w:hAnsi="David" w:hint="eastAsia"/>
          <w:color w:val="000000"/>
          <w:rtl/>
        </w:rPr>
        <w:t>בעל</w:t>
      </w:r>
      <w:r w:rsidRPr="00B85644">
        <w:rPr>
          <w:rFonts w:ascii="David" w:hAnsi="David"/>
          <w:color w:val="000000"/>
          <w:rtl/>
        </w:rPr>
        <w:t xml:space="preserve"> </w:t>
      </w:r>
      <w:r w:rsidRPr="00B85644">
        <w:rPr>
          <w:rFonts w:ascii="David" w:hAnsi="David" w:hint="eastAsia"/>
          <w:color w:val="000000"/>
          <w:rtl/>
        </w:rPr>
        <w:t>רמה</w:t>
      </w:r>
      <w:r w:rsidRPr="00B85644">
        <w:rPr>
          <w:rFonts w:ascii="David" w:hAnsi="David"/>
          <w:color w:val="000000"/>
          <w:rtl/>
        </w:rPr>
        <w:t xml:space="preserve"> </w:t>
      </w:r>
      <w:r w:rsidRPr="00B85644">
        <w:rPr>
          <w:rFonts w:ascii="David" w:hAnsi="David" w:hint="eastAsia"/>
          <w:color w:val="000000"/>
          <w:rtl/>
        </w:rPr>
        <w:t>אישית</w:t>
      </w:r>
      <w:r w:rsidRPr="00B85644">
        <w:rPr>
          <w:rFonts w:ascii="David" w:hAnsi="David"/>
          <w:color w:val="000000"/>
          <w:rtl/>
        </w:rPr>
        <w:t xml:space="preserve"> </w:t>
      </w:r>
      <w:r w:rsidRPr="00B85644">
        <w:rPr>
          <w:rFonts w:ascii="David" w:hAnsi="David" w:hint="eastAsia"/>
          <w:color w:val="000000"/>
          <w:rtl/>
        </w:rPr>
        <w:t>גבוהה</w:t>
      </w:r>
      <w:r w:rsidRPr="00B85644">
        <w:rPr>
          <w:rFonts w:ascii="David" w:hAnsi="David"/>
          <w:color w:val="000000"/>
          <w:rtl/>
        </w:rPr>
        <w:t xml:space="preserve"> </w:t>
      </w:r>
      <w:r w:rsidRPr="00B85644">
        <w:rPr>
          <w:rFonts w:ascii="David" w:hAnsi="David" w:hint="eastAsia"/>
          <w:color w:val="000000"/>
          <w:rtl/>
        </w:rPr>
        <w:t>ומקובל</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חבריו</w:t>
      </w:r>
      <w:r w:rsidRPr="00B85644">
        <w:rPr>
          <w:rFonts w:ascii="David" w:hAnsi="David"/>
          <w:color w:val="000000"/>
          <w:rtl/>
        </w:rPr>
        <w:t xml:space="preserve">. </w:t>
      </w:r>
      <w:r w:rsidRPr="00B85644">
        <w:rPr>
          <w:rFonts w:ascii="David" w:hAnsi="David" w:hint="eastAsia"/>
          <w:color w:val="000000"/>
          <w:rtl/>
        </w:rPr>
        <w:t>התנהגותו</w:t>
      </w:r>
      <w:r w:rsidRPr="00B85644">
        <w:rPr>
          <w:rFonts w:ascii="David" w:hAnsi="David"/>
          <w:color w:val="000000"/>
          <w:rtl/>
        </w:rPr>
        <w:t xml:space="preserve"> </w:t>
      </w:r>
      <w:r w:rsidRPr="00B85644">
        <w:rPr>
          <w:rFonts w:ascii="David" w:hAnsi="David" w:hint="eastAsia"/>
          <w:color w:val="000000"/>
          <w:rtl/>
        </w:rPr>
        <w:t>בצבא</w:t>
      </w:r>
      <w:r w:rsidRPr="00B85644">
        <w:rPr>
          <w:rFonts w:ascii="David" w:hAnsi="David"/>
          <w:color w:val="000000"/>
          <w:rtl/>
        </w:rPr>
        <w:t xml:space="preserve"> </w:t>
      </w:r>
      <w:r w:rsidRPr="00B85644">
        <w:rPr>
          <w:rFonts w:ascii="David" w:hAnsi="David" w:hint="eastAsia"/>
          <w:color w:val="000000"/>
          <w:rtl/>
        </w:rPr>
        <w:t>ברמה</w:t>
      </w:r>
      <w:r w:rsidRPr="00B85644">
        <w:rPr>
          <w:rFonts w:ascii="David" w:hAnsi="David"/>
          <w:color w:val="000000"/>
          <w:rtl/>
        </w:rPr>
        <w:t xml:space="preserve"> </w:t>
      </w:r>
      <w:r w:rsidRPr="00B85644">
        <w:rPr>
          <w:rFonts w:ascii="David" w:hAnsi="David" w:hint="eastAsia"/>
          <w:color w:val="000000"/>
          <w:rtl/>
        </w:rPr>
        <w:t>מספקת</w:t>
      </w:r>
      <w:r w:rsidRPr="00B85644">
        <w:rPr>
          <w:rFonts w:ascii="David" w:hAnsi="David"/>
          <w:color w:val="000000"/>
          <w:rtl/>
        </w:rPr>
        <w:t xml:space="preserve">. </w:t>
      </w:r>
      <w:r w:rsidRPr="00B85644">
        <w:rPr>
          <w:rFonts w:ascii="David" w:hAnsi="David" w:hint="eastAsia"/>
          <w:color w:val="000000"/>
          <w:rtl/>
        </w:rPr>
        <w:t>אישור</w:t>
      </w:r>
      <w:r w:rsidRPr="00B85644">
        <w:rPr>
          <w:rFonts w:ascii="David" w:hAnsi="David"/>
          <w:color w:val="000000"/>
          <w:rtl/>
        </w:rPr>
        <w:t xml:space="preserve"> </w:t>
      </w:r>
      <w:r w:rsidRPr="00B85644">
        <w:rPr>
          <w:rFonts w:ascii="David" w:hAnsi="David" w:hint="eastAsia"/>
          <w:color w:val="000000"/>
          <w:rtl/>
        </w:rPr>
        <w:t>לימודים</w:t>
      </w:r>
      <w:r w:rsidRPr="00B85644">
        <w:rPr>
          <w:rFonts w:ascii="David" w:hAnsi="David"/>
          <w:color w:val="000000"/>
          <w:rtl/>
        </w:rPr>
        <w:t xml:space="preserve"> </w:t>
      </w:r>
      <w:r w:rsidRPr="00B85644">
        <w:rPr>
          <w:rFonts w:ascii="David" w:hAnsi="David" w:hint="eastAsia"/>
          <w:color w:val="000000"/>
          <w:rtl/>
        </w:rPr>
        <w:t>מהמרכז</w:t>
      </w:r>
      <w:r w:rsidRPr="00B85644">
        <w:rPr>
          <w:rFonts w:ascii="David" w:hAnsi="David"/>
          <w:color w:val="000000"/>
          <w:rtl/>
        </w:rPr>
        <w:t xml:space="preserve"> </w:t>
      </w:r>
      <w:r w:rsidRPr="00B85644">
        <w:rPr>
          <w:rFonts w:ascii="David" w:hAnsi="David" w:hint="eastAsia"/>
          <w:color w:val="000000"/>
          <w:rtl/>
        </w:rPr>
        <w:t>האקדמי</w:t>
      </w:r>
      <w:r w:rsidRPr="00B85644">
        <w:rPr>
          <w:rFonts w:ascii="David" w:hAnsi="David"/>
          <w:color w:val="000000"/>
          <w:rtl/>
        </w:rPr>
        <w:t xml:space="preserve"> </w:t>
      </w:r>
      <w:r w:rsidRPr="00B85644">
        <w:rPr>
          <w:rFonts w:ascii="David" w:hAnsi="David" w:hint="eastAsia"/>
          <w:color w:val="000000"/>
          <w:rtl/>
        </w:rPr>
        <w:t>פרס</w:t>
      </w:r>
      <w:r w:rsidRPr="00B85644">
        <w:rPr>
          <w:rFonts w:ascii="David" w:hAnsi="David"/>
          <w:color w:val="000000"/>
          <w:rtl/>
        </w:rPr>
        <w:t xml:space="preserve">, </w:t>
      </w:r>
      <w:r w:rsidRPr="00B85644">
        <w:rPr>
          <w:rFonts w:ascii="David" w:hAnsi="David" w:hint="eastAsia"/>
          <w:color w:val="000000"/>
          <w:rtl/>
        </w:rPr>
        <w:t>נושא</w:t>
      </w:r>
      <w:r w:rsidRPr="00B85644">
        <w:rPr>
          <w:rFonts w:ascii="David" w:hAnsi="David"/>
          <w:color w:val="000000"/>
          <w:rtl/>
        </w:rPr>
        <w:t xml:space="preserve"> </w:t>
      </w:r>
      <w:r w:rsidRPr="00B85644">
        <w:rPr>
          <w:rFonts w:ascii="David" w:hAnsi="David" w:hint="eastAsia"/>
          <w:color w:val="000000"/>
          <w:rtl/>
        </w:rPr>
        <w:t>תאריך</w:t>
      </w:r>
      <w:r w:rsidRPr="00B85644">
        <w:rPr>
          <w:rFonts w:ascii="David" w:hAnsi="David"/>
          <w:color w:val="000000"/>
          <w:rtl/>
        </w:rPr>
        <w:t xml:space="preserve"> 28.10.18, </w:t>
      </w:r>
      <w:r w:rsidRPr="00B85644">
        <w:rPr>
          <w:rFonts w:ascii="David" w:hAnsi="David" w:hint="eastAsia"/>
          <w:color w:val="000000"/>
          <w:rtl/>
        </w:rPr>
        <w:t>ממנו</w:t>
      </w:r>
      <w:r w:rsidRPr="00B85644">
        <w:rPr>
          <w:rFonts w:ascii="David" w:hAnsi="David"/>
          <w:color w:val="000000"/>
          <w:rtl/>
        </w:rPr>
        <w:t xml:space="preserve"> </w:t>
      </w:r>
      <w:r w:rsidRPr="00B85644">
        <w:rPr>
          <w:rFonts w:ascii="David" w:hAnsi="David" w:hint="eastAsia"/>
          <w:color w:val="000000"/>
          <w:rtl/>
        </w:rPr>
        <w:t>עולה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הוא</w:t>
      </w:r>
      <w:r w:rsidRPr="00B85644">
        <w:rPr>
          <w:rFonts w:ascii="David" w:hAnsi="David"/>
          <w:color w:val="000000"/>
          <w:rtl/>
        </w:rPr>
        <w:t xml:space="preserve"> </w:t>
      </w:r>
      <w:r w:rsidRPr="00B85644">
        <w:rPr>
          <w:rFonts w:ascii="David" w:hAnsi="David" w:hint="eastAsia"/>
          <w:color w:val="000000"/>
          <w:rtl/>
        </w:rPr>
        <w:t>סטודנט</w:t>
      </w:r>
      <w:r w:rsidRPr="00B85644">
        <w:rPr>
          <w:rFonts w:ascii="David" w:hAnsi="David"/>
          <w:color w:val="000000"/>
          <w:rtl/>
        </w:rPr>
        <w:t xml:space="preserve"> </w:t>
      </w:r>
      <w:r w:rsidRPr="00B85644">
        <w:rPr>
          <w:rFonts w:ascii="David" w:hAnsi="David" w:hint="eastAsia"/>
          <w:color w:val="000000"/>
          <w:rtl/>
        </w:rPr>
        <w:t>בסטטוס</w:t>
      </w:r>
      <w:r w:rsidRPr="00B85644">
        <w:rPr>
          <w:rFonts w:ascii="David" w:hAnsi="David"/>
          <w:color w:val="000000"/>
          <w:rtl/>
        </w:rPr>
        <w:t xml:space="preserve"> "</w:t>
      </w:r>
      <w:r w:rsidRPr="00B85644">
        <w:rPr>
          <w:rFonts w:ascii="David" w:hAnsi="David" w:hint="eastAsia"/>
          <w:color w:val="000000"/>
          <w:rtl/>
        </w:rPr>
        <w:t>ביטול</w:t>
      </w:r>
      <w:r w:rsidRPr="00B85644">
        <w:rPr>
          <w:rFonts w:ascii="David" w:hAnsi="David"/>
          <w:color w:val="000000"/>
          <w:rtl/>
        </w:rPr>
        <w:t xml:space="preserve"> </w:t>
      </w:r>
      <w:r w:rsidRPr="00B85644">
        <w:rPr>
          <w:rFonts w:ascii="David" w:hAnsi="David" w:hint="eastAsia"/>
          <w:color w:val="000000"/>
          <w:rtl/>
        </w:rPr>
        <w:t>לימודים</w:t>
      </w:r>
      <w:r w:rsidRPr="00B85644">
        <w:rPr>
          <w:rFonts w:ascii="David" w:hAnsi="David"/>
          <w:color w:val="000000"/>
          <w:rtl/>
        </w:rPr>
        <w:t xml:space="preserve">" </w:t>
      </w:r>
      <w:r w:rsidRPr="00B85644">
        <w:rPr>
          <w:rFonts w:ascii="David" w:hAnsi="David" w:hint="eastAsia"/>
          <w:color w:val="000000"/>
          <w:rtl/>
        </w:rPr>
        <w:t>לתואר</w:t>
      </w:r>
      <w:r w:rsidRPr="00B85644">
        <w:rPr>
          <w:rFonts w:ascii="David" w:hAnsi="David"/>
          <w:color w:val="000000"/>
          <w:rtl/>
        </w:rPr>
        <w:t xml:space="preserve"> </w:t>
      </w:r>
      <w:r w:rsidRPr="00B85644">
        <w:rPr>
          <w:rFonts w:ascii="David" w:hAnsi="David" w:hint="eastAsia"/>
          <w:color w:val="000000"/>
          <w:rtl/>
        </w:rPr>
        <w:t>ראשון</w:t>
      </w:r>
      <w:r w:rsidRPr="00B85644">
        <w:rPr>
          <w:rFonts w:ascii="David" w:hAnsi="David"/>
          <w:color w:val="000000"/>
          <w:rtl/>
        </w:rPr>
        <w:t xml:space="preserve">, </w:t>
      </w:r>
      <w:r w:rsidRPr="00B85644">
        <w:rPr>
          <w:rFonts w:ascii="David" w:hAnsi="David" w:hint="eastAsia"/>
          <w:color w:val="000000"/>
          <w:rtl/>
        </w:rPr>
        <w:t>שנה</w:t>
      </w:r>
      <w:r w:rsidRPr="00B85644">
        <w:rPr>
          <w:rFonts w:ascii="David" w:hAnsi="David"/>
          <w:color w:val="000000"/>
          <w:rtl/>
        </w:rPr>
        <w:t xml:space="preserve"> </w:t>
      </w:r>
      <w:r w:rsidRPr="00B85644">
        <w:rPr>
          <w:rFonts w:ascii="David" w:hAnsi="David" w:hint="eastAsia"/>
          <w:color w:val="000000"/>
          <w:rtl/>
        </w:rPr>
        <w:t>א</w:t>
      </w:r>
      <w:r w:rsidRPr="00B85644">
        <w:rPr>
          <w:rFonts w:ascii="David" w:hAnsi="David"/>
          <w:color w:val="000000"/>
          <w:rtl/>
        </w:rPr>
        <w:t xml:space="preserve">' </w:t>
      </w:r>
      <w:r w:rsidRPr="00B85644">
        <w:rPr>
          <w:rFonts w:ascii="David" w:hAnsi="David" w:hint="eastAsia"/>
          <w:color w:val="000000"/>
          <w:rtl/>
        </w:rPr>
        <w:t>בחוג</w:t>
      </w:r>
      <w:r w:rsidRPr="00B85644">
        <w:rPr>
          <w:rFonts w:ascii="David" w:hAnsi="David"/>
          <w:color w:val="000000"/>
          <w:rtl/>
        </w:rPr>
        <w:t xml:space="preserve"> </w:t>
      </w:r>
      <w:r w:rsidRPr="00B85644">
        <w:rPr>
          <w:rFonts w:ascii="David" w:hAnsi="David" w:hint="eastAsia"/>
          <w:color w:val="000000"/>
          <w:rtl/>
        </w:rPr>
        <w:t>למדעי</w:t>
      </w:r>
      <w:r w:rsidRPr="00B85644">
        <w:rPr>
          <w:rFonts w:ascii="David" w:hAnsi="David"/>
          <w:color w:val="000000"/>
          <w:rtl/>
        </w:rPr>
        <w:t xml:space="preserve"> </w:t>
      </w:r>
      <w:r w:rsidRPr="00B85644">
        <w:rPr>
          <w:rFonts w:ascii="David" w:hAnsi="David" w:hint="eastAsia"/>
          <w:color w:val="000000"/>
          <w:rtl/>
        </w:rPr>
        <w:t>ההתנהגות</w:t>
      </w:r>
      <w:r w:rsidRPr="00B85644">
        <w:rPr>
          <w:rFonts w:ascii="David" w:hAnsi="David"/>
          <w:color w:val="000000"/>
          <w:rtl/>
        </w:rPr>
        <w:t xml:space="preserve">. </w:t>
      </w:r>
      <w:r w:rsidRPr="00B85644">
        <w:rPr>
          <w:rFonts w:ascii="David" w:hAnsi="David" w:hint="eastAsia"/>
          <w:color w:val="000000"/>
          <w:rtl/>
        </w:rPr>
        <w:t>למד</w:t>
      </w:r>
      <w:r w:rsidRPr="00B85644">
        <w:rPr>
          <w:rFonts w:ascii="David" w:hAnsi="David"/>
          <w:color w:val="000000"/>
          <w:rtl/>
        </w:rPr>
        <w:t xml:space="preserve"> </w:t>
      </w:r>
      <w:r w:rsidRPr="00B85644">
        <w:rPr>
          <w:rFonts w:ascii="David" w:hAnsi="David" w:hint="eastAsia"/>
          <w:color w:val="000000"/>
          <w:rtl/>
        </w:rPr>
        <w:t>במסגרת</w:t>
      </w:r>
      <w:r w:rsidRPr="00B85644">
        <w:rPr>
          <w:rFonts w:ascii="David" w:hAnsi="David"/>
          <w:color w:val="000000"/>
          <w:rtl/>
        </w:rPr>
        <w:t xml:space="preserve"> </w:t>
      </w:r>
      <w:r w:rsidRPr="00B85644">
        <w:rPr>
          <w:rFonts w:ascii="David" w:hAnsi="David" w:hint="eastAsia"/>
          <w:color w:val="000000"/>
          <w:rtl/>
        </w:rPr>
        <w:t>זו</w:t>
      </w:r>
      <w:r w:rsidRPr="00B85644">
        <w:rPr>
          <w:rFonts w:ascii="David" w:hAnsi="David"/>
          <w:color w:val="000000"/>
          <w:rtl/>
        </w:rPr>
        <w:t xml:space="preserve"> </w:t>
      </w:r>
      <w:r w:rsidRPr="00B85644">
        <w:rPr>
          <w:rFonts w:ascii="David" w:hAnsi="David" w:hint="eastAsia"/>
          <w:color w:val="000000"/>
          <w:rtl/>
        </w:rPr>
        <w:t>בסטטוס</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תנאי</w:t>
      </w:r>
      <w:r w:rsidRPr="00B85644">
        <w:rPr>
          <w:rFonts w:ascii="David" w:hAnsi="David"/>
          <w:color w:val="000000"/>
          <w:rtl/>
        </w:rPr>
        <w:t xml:space="preserve">" </w:t>
      </w:r>
      <w:r w:rsidRPr="00B85644">
        <w:rPr>
          <w:rFonts w:ascii="David" w:hAnsi="David" w:hint="eastAsia"/>
          <w:color w:val="000000"/>
          <w:rtl/>
        </w:rPr>
        <w:t>וביטל</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לימודיו</w:t>
      </w:r>
      <w:r w:rsidRPr="00B85644">
        <w:rPr>
          <w:rFonts w:ascii="David" w:hAnsi="David"/>
          <w:color w:val="000000"/>
          <w:rtl/>
        </w:rPr>
        <w:t xml:space="preserve">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תקופת</w:t>
      </w:r>
      <w:r w:rsidRPr="00B85644">
        <w:rPr>
          <w:rFonts w:ascii="David" w:hAnsi="David"/>
          <w:color w:val="000000"/>
          <w:rtl/>
        </w:rPr>
        <w:t xml:space="preserve"> </w:t>
      </w:r>
      <w:r w:rsidRPr="00B85644">
        <w:rPr>
          <w:rFonts w:ascii="David" w:hAnsi="David" w:hint="eastAsia"/>
          <w:color w:val="000000"/>
          <w:rtl/>
        </w:rPr>
        <w:t>החינות</w:t>
      </w:r>
      <w:r w:rsidRPr="00B85644">
        <w:rPr>
          <w:rFonts w:ascii="David" w:hAnsi="David"/>
          <w:color w:val="000000"/>
          <w:rtl/>
        </w:rPr>
        <w:t xml:space="preserve"> </w:t>
      </w:r>
      <w:r w:rsidRPr="00B85644">
        <w:rPr>
          <w:rFonts w:ascii="David" w:hAnsi="David" w:hint="eastAsia"/>
          <w:color w:val="000000"/>
          <w:rtl/>
        </w:rPr>
        <w:t>בסמסטר</w:t>
      </w:r>
      <w:r w:rsidRPr="00B85644">
        <w:rPr>
          <w:rFonts w:ascii="David" w:hAnsi="David"/>
          <w:color w:val="000000"/>
          <w:rtl/>
        </w:rPr>
        <w:t xml:space="preserve"> </w:t>
      </w:r>
      <w:r w:rsidRPr="00B85644">
        <w:rPr>
          <w:rFonts w:ascii="David" w:hAnsi="David" w:hint="eastAsia"/>
          <w:color w:val="000000"/>
          <w:rtl/>
        </w:rPr>
        <w:t>א</w:t>
      </w:r>
      <w:r w:rsidRPr="00B85644">
        <w:rPr>
          <w:rFonts w:ascii="David" w:hAnsi="David"/>
          <w:color w:val="000000"/>
          <w:rtl/>
        </w:rPr>
        <w:t xml:space="preserve">' </w:t>
      </w:r>
      <w:r w:rsidRPr="00B85644">
        <w:rPr>
          <w:rFonts w:ascii="David" w:hAnsi="David" w:hint="eastAsia"/>
          <w:color w:val="000000"/>
          <w:rtl/>
        </w:rPr>
        <w:t>תשע</w:t>
      </w:r>
      <w:r w:rsidRPr="00B85644">
        <w:rPr>
          <w:rFonts w:ascii="David" w:hAnsi="David"/>
          <w:color w:val="000000"/>
          <w:rtl/>
        </w:rPr>
        <w:t>"</w:t>
      </w:r>
      <w:r w:rsidRPr="00B85644">
        <w:rPr>
          <w:rFonts w:ascii="David" w:hAnsi="David" w:hint="eastAsia"/>
          <w:color w:val="000000"/>
          <w:rtl/>
        </w:rPr>
        <w:t>ז</w:t>
      </w:r>
      <w:r w:rsidRPr="00B85644">
        <w:rPr>
          <w:rFonts w:ascii="David" w:hAnsi="David"/>
          <w:color w:val="000000"/>
          <w:rtl/>
        </w:rPr>
        <w:t xml:space="preserve">. </w:t>
      </w:r>
    </w:p>
    <w:p w14:paraId="3DA129E5" w14:textId="77777777" w:rsidR="000A2602" w:rsidRPr="00B85644" w:rsidRDefault="000A2602" w:rsidP="000A2602">
      <w:pPr>
        <w:spacing w:after="120" w:line="360" w:lineRule="auto"/>
        <w:jc w:val="both"/>
        <w:rPr>
          <w:bCs/>
          <w:u w:val="single"/>
          <w:rtl/>
          <w:lang w:eastAsia="he-IL"/>
        </w:rPr>
      </w:pPr>
      <w:r w:rsidRPr="00B85644">
        <w:rPr>
          <w:bCs/>
          <w:u w:val="single"/>
          <w:rtl/>
          <w:lang w:eastAsia="he-IL"/>
        </w:rPr>
        <w:t>טיעוני הצדדים</w:t>
      </w:r>
    </w:p>
    <w:p w14:paraId="6AD102FE"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לטענת</w:t>
      </w:r>
      <w:r w:rsidRPr="00B85644">
        <w:rPr>
          <w:rFonts w:ascii="David" w:hAnsi="David"/>
          <w:color w:val="000000"/>
          <w:rtl/>
        </w:rPr>
        <w:t xml:space="preserve"> </w:t>
      </w:r>
      <w:r w:rsidRPr="00B85644">
        <w:rPr>
          <w:rFonts w:ascii="David" w:hAnsi="David" w:hint="eastAsia"/>
          <w:color w:val="000000"/>
          <w:rtl/>
        </w:rPr>
        <w:t>ב</w:t>
      </w:r>
      <w:r w:rsidRPr="00B85644">
        <w:rPr>
          <w:rFonts w:ascii="David" w:hAnsi="David"/>
          <w:color w:val="000000"/>
          <w:rtl/>
        </w:rPr>
        <w:t>"</w:t>
      </w:r>
      <w:r w:rsidRPr="00B85644">
        <w:rPr>
          <w:rFonts w:ascii="David" w:hAnsi="David" w:hint="eastAsia"/>
          <w:color w:val="000000"/>
          <w:rtl/>
        </w:rPr>
        <w:t>כ</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עו</w:t>
      </w:r>
      <w:r w:rsidRPr="00B85644">
        <w:rPr>
          <w:rFonts w:ascii="David" w:hAnsi="David"/>
          <w:color w:val="000000"/>
          <w:rtl/>
        </w:rPr>
        <w:t>"</w:t>
      </w:r>
      <w:r w:rsidRPr="00B85644">
        <w:rPr>
          <w:rFonts w:ascii="David" w:hAnsi="David" w:hint="eastAsia"/>
          <w:color w:val="000000"/>
          <w:rtl/>
        </w:rPr>
        <w:t>ד</w:t>
      </w:r>
      <w:r w:rsidRPr="00B85644">
        <w:rPr>
          <w:rFonts w:ascii="David" w:hAnsi="David"/>
          <w:color w:val="000000"/>
          <w:rtl/>
        </w:rPr>
        <w:t xml:space="preserve"> </w:t>
      </w:r>
      <w:r w:rsidRPr="00B85644">
        <w:rPr>
          <w:rFonts w:ascii="David" w:hAnsi="David" w:hint="eastAsia"/>
          <w:color w:val="000000"/>
          <w:rtl/>
        </w:rPr>
        <w:t>דן</w:t>
      </w:r>
      <w:r w:rsidRPr="00B85644">
        <w:rPr>
          <w:rFonts w:ascii="David" w:hAnsi="David"/>
          <w:color w:val="000000"/>
          <w:rtl/>
        </w:rPr>
        <w:t xml:space="preserve"> </w:t>
      </w:r>
      <w:r w:rsidRPr="00B85644">
        <w:rPr>
          <w:rFonts w:ascii="David" w:hAnsi="David" w:hint="eastAsia"/>
          <w:color w:val="000000"/>
          <w:rtl/>
        </w:rPr>
        <w:t>כהן</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הורשע</w:t>
      </w:r>
      <w:r w:rsidRPr="00B85644">
        <w:rPr>
          <w:rFonts w:ascii="David" w:hAnsi="David"/>
          <w:color w:val="000000"/>
          <w:rtl/>
        </w:rPr>
        <w:t xml:space="preserve">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ניהול</w:t>
      </w:r>
      <w:r w:rsidRPr="00B85644">
        <w:rPr>
          <w:rFonts w:ascii="David" w:hAnsi="David"/>
          <w:color w:val="000000"/>
          <w:rtl/>
        </w:rPr>
        <w:t xml:space="preserve"> </w:t>
      </w:r>
      <w:r w:rsidRPr="00B85644">
        <w:rPr>
          <w:rFonts w:ascii="David" w:hAnsi="David" w:hint="eastAsia"/>
          <w:color w:val="000000"/>
          <w:rtl/>
        </w:rPr>
        <w:t>הליך</w:t>
      </w:r>
      <w:r w:rsidRPr="00B85644">
        <w:rPr>
          <w:rFonts w:ascii="David" w:hAnsi="David"/>
          <w:color w:val="000000"/>
          <w:rtl/>
        </w:rPr>
        <w:t xml:space="preserve"> </w:t>
      </w:r>
      <w:r w:rsidRPr="00B85644">
        <w:rPr>
          <w:rFonts w:ascii="David" w:hAnsi="David" w:hint="eastAsia"/>
          <w:color w:val="000000"/>
          <w:rtl/>
        </w:rPr>
        <w:t>הוכחות</w:t>
      </w:r>
      <w:r w:rsidRPr="00B85644">
        <w:rPr>
          <w:rFonts w:ascii="David" w:hAnsi="David"/>
          <w:color w:val="000000"/>
          <w:rtl/>
        </w:rPr>
        <w:t xml:space="preserve">, </w:t>
      </w:r>
      <w:r w:rsidRPr="00B85644">
        <w:rPr>
          <w:rFonts w:ascii="David" w:hAnsi="David" w:hint="eastAsia"/>
          <w:color w:val="000000"/>
          <w:rtl/>
        </w:rPr>
        <w:t>כשכיום</w:t>
      </w:r>
      <w:r w:rsidRPr="00B85644">
        <w:rPr>
          <w:rFonts w:ascii="David" w:hAnsi="David"/>
          <w:color w:val="000000"/>
          <w:rtl/>
        </w:rPr>
        <w:t xml:space="preserve"> </w:t>
      </w:r>
      <w:r w:rsidRPr="00B85644">
        <w:rPr>
          <w:rFonts w:ascii="David" w:hAnsi="David" w:hint="eastAsia"/>
          <w:color w:val="000000"/>
          <w:rtl/>
        </w:rPr>
        <w:t>עותרת</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לענישה</w:t>
      </w:r>
      <w:r w:rsidRPr="00B85644">
        <w:rPr>
          <w:rFonts w:ascii="David" w:hAnsi="David"/>
          <w:color w:val="000000"/>
          <w:rtl/>
        </w:rPr>
        <w:t xml:space="preserve"> </w:t>
      </w:r>
      <w:r w:rsidRPr="00B85644">
        <w:rPr>
          <w:rFonts w:ascii="David" w:hAnsi="David" w:hint="eastAsia"/>
          <w:color w:val="000000"/>
          <w:rtl/>
        </w:rPr>
        <w:t>חמורה</w:t>
      </w:r>
      <w:r w:rsidRPr="00B85644">
        <w:rPr>
          <w:rFonts w:ascii="David" w:hAnsi="David"/>
          <w:color w:val="000000"/>
          <w:rtl/>
        </w:rPr>
        <w:t xml:space="preserve"> </w:t>
      </w:r>
      <w:r w:rsidRPr="00B85644">
        <w:rPr>
          <w:rFonts w:ascii="David" w:hAnsi="David" w:hint="eastAsia"/>
          <w:color w:val="000000"/>
          <w:rtl/>
        </w:rPr>
        <w:t>מכפי</w:t>
      </w:r>
      <w:r w:rsidRPr="00B85644">
        <w:rPr>
          <w:rFonts w:ascii="David" w:hAnsi="David"/>
          <w:color w:val="000000"/>
          <w:rtl/>
        </w:rPr>
        <w:t xml:space="preserve"> </w:t>
      </w:r>
      <w:r w:rsidRPr="00B85644">
        <w:rPr>
          <w:rFonts w:ascii="David" w:hAnsi="David" w:hint="eastAsia"/>
          <w:color w:val="000000"/>
          <w:rtl/>
        </w:rPr>
        <w:t>שהושתה</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הנוסף</w:t>
      </w:r>
      <w:r w:rsidRPr="00B85644">
        <w:rPr>
          <w:rFonts w:ascii="David" w:hAnsi="David"/>
          <w:color w:val="000000"/>
          <w:rtl/>
        </w:rPr>
        <w:t xml:space="preserve"> </w:t>
      </w:r>
      <w:r w:rsidRPr="00B85644">
        <w:rPr>
          <w:rFonts w:ascii="David" w:hAnsi="David" w:hint="eastAsia"/>
          <w:color w:val="000000"/>
          <w:rtl/>
        </w:rPr>
        <w:t>בפרשה</w:t>
      </w:r>
      <w:r w:rsidRPr="00B85644">
        <w:rPr>
          <w:rFonts w:ascii="David" w:hAnsi="David"/>
          <w:color w:val="000000"/>
          <w:rtl/>
        </w:rPr>
        <w:t xml:space="preserve"> –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ולהטלת</w:t>
      </w:r>
      <w:r w:rsidRPr="00B85644">
        <w:rPr>
          <w:rFonts w:ascii="David" w:hAnsi="David"/>
          <w:color w:val="000000"/>
          <w:rtl/>
        </w:rPr>
        <w:t xml:space="preserve"> </w:t>
      </w:r>
      <w:r w:rsidRPr="00B85644">
        <w:rPr>
          <w:rFonts w:ascii="David" w:hAnsi="David" w:hint="eastAsia"/>
          <w:color w:val="000000"/>
          <w:rtl/>
        </w:rPr>
        <w:t>רכיבי</w:t>
      </w:r>
      <w:r w:rsidRPr="00B85644">
        <w:rPr>
          <w:rFonts w:ascii="David" w:hAnsi="David"/>
          <w:color w:val="000000"/>
          <w:rtl/>
        </w:rPr>
        <w:t xml:space="preserve"> </w:t>
      </w:r>
      <w:r w:rsidRPr="00B85644">
        <w:rPr>
          <w:rFonts w:ascii="David" w:hAnsi="David" w:hint="eastAsia"/>
          <w:color w:val="000000"/>
          <w:rtl/>
        </w:rPr>
        <w:t>ענישה</w:t>
      </w:r>
      <w:r w:rsidRPr="00B85644">
        <w:rPr>
          <w:rFonts w:ascii="David" w:hAnsi="David"/>
          <w:color w:val="000000"/>
          <w:rtl/>
        </w:rPr>
        <w:t xml:space="preserve"> </w:t>
      </w:r>
      <w:r w:rsidRPr="00B85644">
        <w:rPr>
          <w:rFonts w:ascii="David" w:hAnsi="David" w:hint="eastAsia"/>
          <w:color w:val="000000"/>
          <w:rtl/>
        </w:rPr>
        <w:t>נוספים</w:t>
      </w:r>
      <w:r w:rsidRPr="00B85644">
        <w:rPr>
          <w:rFonts w:ascii="David" w:hAnsi="David"/>
          <w:color w:val="000000"/>
          <w:rtl/>
        </w:rPr>
        <w:t xml:space="preserve">. </w:t>
      </w:r>
      <w:r w:rsidRPr="00B85644">
        <w:rPr>
          <w:rFonts w:ascii="David" w:hAnsi="David" w:hint="eastAsia"/>
          <w:color w:val="000000"/>
          <w:rtl/>
        </w:rPr>
        <w:t>בהכרעת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נדחתה</w:t>
      </w:r>
      <w:r w:rsidRPr="00B85644">
        <w:rPr>
          <w:rFonts w:ascii="David" w:hAnsi="David"/>
          <w:color w:val="000000"/>
          <w:rtl/>
        </w:rPr>
        <w:t xml:space="preserve"> </w:t>
      </w:r>
      <w:r w:rsidRPr="00B85644">
        <w:rPr>
          <w:rFonts w:ascii="David" w:hAnsi="David" w:hint="eastAsia"/>
          <w:color w:val="000000"/>
          <w:rtl/>
        </w:rPr>
        <w:t>גרסתו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שהמאשימה</w:t>
      </w:r>
      <w:r w:rsidRPr="00B85644">
        <w:rPr>
          <w:rFonts w:ascii="David" w:hAnsi="David"/>
          <w:color w:val="000000"/>
          <w:rtl/>
        </w:rPr>
        <w:t xml:space="preserve"> </w:t>
      </w:r>
      <w:r w:rsidRPr="00B85644">
        <w:rPr>
          <w:rFonts w:ascii="David" w:hAnsi="David" w:hint="eastAsia"/>
          <w:color w:val="000000"/>
          <w:rtl/>
        </w:rPr>
        <w:t>סברה</w:t>
      </w:r>
      <w:r w:rsidRPr="00B85644">
        <w:rPr>
          <w:rFonts w:ascii="David" w:hAnsi="David"/>
          <w:color w:val="000000"/>
          <w:rtl/>
        </w:rPr>
        <w:t xml:space="preserve"> </w:t>
      </w:r>
      <w:r w:rsidRPr="00B85644">
        <w:rPr>
          <w:rFonts w:ascii="David" w:hAnsi="David" w:hint="eastAsia"/>
          <w:color w:val="000000"/>
          <w:rtl/>
        </w:rPr>
        <w:t>תחילה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הנו</w:t>
      </w:r>
      <w:r w:rsidRPr="00B85644">
        <w:rPr>
          <w:rFonts w:ascii="David" w:hAnsi="David"/>
          <w:color w:val="000000"/>
          <w:rtl/>
        </w:rPr>
        <w:t xml:space="preserve"> </w:t>
      </w:r>
      <w:r w:rsidRPr="00B85644">
        <w:rPr>
          <w:rFonts w:ascii="David" w:hAnsi="David" w:hint="eastAsia"/>
          <w:color w:val="000000"/>
          <w:rtl/>
        </w:rPr>
        <w:t>מבצע</w:t>
      </w:r>
      <w:r w:rsidRPr="00B85644">
        <w:rPr>
          <w:rFonts w:ascii="David" w:hAnsi="David"/>
          <w:color w:val="000000"/>
          <w:rtl/>
        </w:rPr>
        <w:t xml:space="preserve"> </w:t>
      </w:r>
      <w:r w:rsidRPr="00B85644">
        <w:rPr>
          <w:rFonts w:ascii="David" w:hAnsi="David" w:hint="eastAsia"/>
          <w:color w:val="000000"/>
          <w:rtl/>
        </w:rPr>
        <w:t>בצוותא</w:t>
      </w:r>
      <w:r w:rsidRPr="00B85644">
        <w:rPr>
          <w:rFonts w:ascii="David" w:hAnsi="David"/>
          <w:color w:val="000000"/>
          <w:rtl/>
        </w:rPr>
        <w:t xml:space="preserve">, </w:t>
      </w:r>
      <w:r w:rsidRPr="00B85644">
        <w:rPr>
          <w:rFonts w:ascii="David" w:hAnsi="David" w:hint="eastAsia"/>
          <w:color w:val="000000"/>
          <w:rtl/>
        </w:rPr>
        <w:t>בית</w:t>
      </w:r>
      <w:r w:rsidRPr="00B85644">
        <w:rPr>
          <w:rFonts w:ascii="David" w:hAnsi="David"/>
          <w:color w:val="000000"/>
          <w:rtl/>
        </w:rPr>
        <w:t xml:space="preserve"> </w:t>
      </w:r>
      <w:r w:rsidRPr="00B85644">
        <w:rPr>
          <w:rFonts w:ascii="David" w:hAnsi="David" w:hint="eastAsia"/>
          <w:color w:val="000000"/>
          <w:rtl/>
        </w:rPr>
        <w:t>המשפט</w:t>
      </w:r>
      <w:r w:rsidRPr="00B85644">
        <w:rPr>
          <w:rFonts w:ascii="David" w:hAnsi="David"/>
          <w:color w:val="000000"/>
          <w:rtl/>
        </w:rPr>
        <w:t xml:space="preserve"> </w:t>
      </w:r>
      <w:r w:rsidRPr="00B85644">
        <w:rPr>
          <w:rFonts w:ascii="David" w:hAnsi="David" w:hint="eastAsia"/>
          <w:color w:val="000000"/>
          <w:rtl/>
        </w:rPr>
        <w:t>קבע</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המבחנים</w:t>
      </w:r>
      <w:r w:rsidRPr="00B85644">
        <w:rPr>
          <w:rFonts w:ascii="David" w:hAnsi="David"/>
          <w:color w:val="000000"/>
          <w:rtl/>
        </w:rPr>
        <w:t xml:space="preserve"> </w:t>
      </w:r>
      <w:r w:rsidRPr="00B85644">
        <w:rPr>
          <w:rFonts w:ascii="David" w:hAnsi="David" w:hint="eastAsia"/>
          <w:color w:val="000000"/>
          <w:rtl/>
        </w:rPr>
        <w:t>אינם</w:t>
      </w:r>
      <w:r w:rsidRPr="00B85644">
        <w:rPr>
          <w:rFonts w:ascii="David" w:hAnsi="David"/>
          <w:color w:val="000000"/>
          <w:rtl/>
        </w:rPr>
        <w:t xml:space="preserve"> </w:t>
      </w:r>
      <w:r w:rsidRPr="00B85644">
        <w:rPr>
          <w:rFonts w:ascii="David" w:hAnsi="David" w:hint="eastAsia"/>
          <w:color w:val="000000"/>
          <w:rtl/>
        </w:rPr>
        <w:t>מלמדים</w:t>
      </w:r>
      <w:r w:rsidRPr="00B85644">
        <w:rPr>
          <w:rFonts w:ascii="David" w:hAnsi="David"/>
          <w:color w:val="000000"/>
          <w:rtl/>
        </w:rPr>
        <w:t xml:space="preserve"> </w:t>
      </w:r>
      <w:r w:rsidRPr="00B85644">
        <w:rPr>
          <w:rFonts w:ascii="David" w:hAnsi="David" w:hint="eastAsia"/>
          <w:color w:val="000000"/>
          <w:rtl/>
        </w:rPr>
        <w:t>בהכרח</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ביצוע</w:t>
      </w:r>
      <w:r w:rsidRPr="00B85644">
        <w:rPr>
          <w:rFonts w:ascii="David" w:hAnsi="David"/>
          <w:color w:val="000000"/>
          <w:rtl/>
        </w:rPr>
        <w:t xml:space="preserve"> </w:t>
      </w:r>
      <w:r w:rsidRPr="00B85644">
        <w:rPr>
          <w:rFonts w:ascii="David" w:hAnsi="David" w:hint="eastAsia"/>
          <w:color w:val="000000"/>
          <w:rtl/>
        </w:rPr>
        <w:t>בצוותא</w:t>
      </w:r>
      <w:r w:rsidRPr="00B85644">
        <w:rPr>
          <w:rFonts w:ascii="David" w:hAnsi="David"/>
          <w:color w:val="000000"/>
          <w:rtl/>
        </w:rPr>
        <w:t xml:space="preserve">, </w:t>
      </w:r>
      <w:r w:rsidRPr="00B85644">
        <w:rPr>
          <w:rFonts w:ascii="David" w:hAnsi="David" w:hint="eastAsia"/>
          <w:color w:val="000000"/>
          <w:rtl/>
        </w:rPr>
        <w:t>אך</w:t>
      </w:r>
      <w:r w:rsidRPr="00B85644">
        <w:rPr>
          <w:rFonts w:ascii="David" w:hAnsi="David"/>
          <w:color w:val="000000"/>
          <w:rtl/>
        </w:rPr>
        <w:t xml:space="preserve"> </w:t>
      </w:r>
      <w:r w:rsidRPr="00B85644">
        <w:rPr>
          <w:rFonts w:ascii="David" w:hAnsi="David" w:hint="eastAsia"/>
          <w:color w:val="000000"/>
          <w:rtl/>
        </w:rPr>
        <w:t>הוראת</w:t>
      </w:r>
      <w:r w:rsidRPr="00B85644">
        <w:rPr>
          <w:rFonts w:ascii="David" w:hAnsi="David"/>
          <w:color w:val="000000"/>
          <w:rtl/>
        </w:rPr>
        <w:t xml:space="preserve"> </w:t>
      </w:r>
      <w:r w:rsidRPr="00B85644">
        <w:rPr>
          <w:rFonts w:ascii="David" w:hAnsi="David" w:hint="eastAsia"/>
          <w:color w:val="000000"/>
          <w:rtl/>
        </w:rPr>
        <w:t>החוק</w:t>
      </w:r>
      <w:r w:rsidRPr="00B85644">
        <w:rPr>
          <w:rFonts w:ascii="David" w:hAnsi="David"/>
          <w:color w:val="000000"/>
          <w:rtl/>
        </w:rPr>
        <w:t xml:space="preserve"> </w:t>
      </w:r>
      <w:r w:rsidRPr="00B85644">
        <w:rPr>
          <w:rFonts w:ascii="David" w:hAnsi="David" w:hint="eastAsia"/>
          <w:color w:val="000000"/>
          <w:rtl/>
        </w:rPr>
        <w:t>הברורה</w:t>
      </w:r>
      <w:r w:rsidRPr="00B85644">
        <w:rPr>
          <w:rFonts w:ascii="David" w:hAnsi="David"/>
          <w:color w:val="000000"/>
          <w:rtl/>
        </w:rPr>
        <w:t xml:space="preserve"> </w:t>
      </w:r>
      <w:r w:rsidRPr="00B85644">
        <w:rPr>
          <w:rFonts w:ascii="David" w:hAnsi="David" w:hint="eastAsia"/>
          <w:color w:val="000000"/>
          <w:rtl/>
        </w:rPr>
        <w:t>כמו</w:t>
      </w:r>
      <w:r w:rsidRPr="00B85644">
        <w:rPr>
          <w:rFonts w:ascii="David" w:hAnsi="David"/>
          <w:color w:val="000000"/>
          <w:rtl/>
        </w:rPr>
        <w:t xml:space="preserve"> </w:t>
      </w:r>
      <w:r w:rsidRPr="00B85644">
        <w:rPr>
          <w:rFonts w:ascii="David" w:hAnsi="David" w:hint="eastAsia"/>
          <w:color w:val="000000"/>
          <w:rtl/>
        </w:rPr>
        <w:t>גם</w:t>
      </w:r>
      <w:r w:rsidRPr="00B85644">
        <w:rPr>
          <w:rFonts w:ascii="David" w:hAnsi="David"/>
          <w:color w:val="000000"/>
          <w:rtl/>
        </w:rPr>
        <w:t xml:space="preserve"> </w:t>
      </w:r>
      <w:r w:rsidRPr="00B85644">
        <w:rPr>
          <w:rFonts w:ascii="David" w:hAnsi="David" w:hint="eastAsia"/>
          <w:color w:val="000000"/>
          <w:rtl/>
        </w:rPr>
        <w:t>פסיקת</w:t>
      </w:r>
      <w:r w:rsidRPr="00B85644">
        <w:rPr>
          <w:rFonts w:ascii="David" w:hAnsi="David"/>
          <w:color w:val="000000"/>
          <w:rtl/>
        </w:rPr>
        <w:t xml:space="preserve"> </w:t>
      </w:r>
      <w:r w:rsidRPr="00B85644">
        <w:rPr>
          <w:rFonts w:ascii="David" w:hAnsi="David" w:hint="eastAsia"/>
          <w:color w:val="000000"/>
          <w:rtl/>
        </w:rPr>
        <w:t>בית</w:t>
      </w:r>
      <w:r w:rsidRPr="00B85644">
        <w:rPr>
          <w:rFonts w:ascii="David" w:hAnsi="David"/>
          <w:color w:val="000000"/>
          <w:rtl/>
        </w:rPr>
        <w:t xml:space="preserve"> </w:t>
      </w:r>
      <w:r w:rsidRPr="00B85644">
        <w:rPr>
          <w:rFonts w:ascii="David" w:hAnsi="David" w:hint="eastAsia"/>
          <w:color w:val="000000"/>
          <w:rtl/>
        </w:rPr>
        <w:t>המשפט</w:t>
      </w:r>
      <w:r w:rsidRPr="00B85644">
        <w:rPr>
          <w:rFonts w:ascii="David" w:hAnsi="David"/>
          <w:color w:val="000000"/>
          <w:rtl/>
        </w:rPr>
        <w:t xml:space="preserve"> </w:t>
      </w:r>
      <w:r w:rsidRPr="00B85644">
        <w:rPr>
          <w:rFonts w:ascii="David" w:hAnsi="David" w:hint="eastAsia"/>
          <w:color w:val="000000"/>
          <w:rtl/>
        </w:rPr>
        <w:t>העליון</w:t>
      </w:r>
      <w:r w:rsidRPr="00B85644">
        <w:rPr>
          <w:rFonts w:ascii="David" w:hAnsi="David"/>
          <w:color w:val="000000"/>
          <w:rtl/>
        </w:rPr>
        <w:t xml:space="preserve">, </w:t>
      </w:r>
      <w:r w:rsidRPr="00B85644">
        <w:rPr>
          <w:rFonts w:ascii="David" w:hAnsi="David" w:hint="eastAsia"/>
          <w:color w:val="000000"/>
          <w:rtl/>
        </w:rPr>
        <w:t>אינם</w:t>
      </w:r>
      <w:r w:rsidRPr="00B85644">
        <w:rPr>
          <w:rFonts w:ascii="David" w:hAnsi="David"/>
          <w:color w:val="000000"/>
          <w:rtl/>
        </w:rPr>
        <w:t xml:space="preserve"> </w:t>
      </w:r>
      <w:r w:rsidRPr="00B85644">
        <w:rPr>
          <w:rFonts w:ascii="David" w:hAnsi="David" w:hint="eastAsia"/>
          <w:color w:val="000000"/>
          <w:rtl/>
        </w:rPr>
        <w:t>מאפשרים</w:t>
      </w:r>
      <w:r w:rsidRPr="00B85644">
        <w:rPr>
          <w:rFonts w:ascii="David" w:hAnsi="David"/>
          <w:color w:val="000000"/>
          <w:rtl/>
        </w:rPr>
        <w:t xml:space="preserve"> </w:t>
      </w:r>
      <w:r w:rsidRPr="00B85644">
        <w:rPr>
          <w:rFonts w:ascii="David" w:hAnsi="David" w:hint="eastAsia"/>
          <w:color w:val="000000"/>
          <w:rtl/>
        </w:rPr>
        <w:t>לראות</w:t>
      </w:r>
      <w:r w:rsidRPr="00B85644">
        <w:rPr>
          <w:rFonts w:ascii="David" w:hAnsi="David"/>
          <w:color w:val="000000"/>
          <w:rtl/>
        </w:rPr>
        <w:t xml:space="preserve"> </w:t>
      </w:r>
      <w:r w:rsidRPr="00B85644">
        <w:rPr>
          <w:rFonts w:ascii="David" w:hAnsi="David" w:hint="eastAsia"/>
          <w:color w:val="000000"/>
          <w:rtl/>
        </w:rPr>
        <w:t>בנאשם</w:t>
      </w:r>
      <w:r w:rsidRPr="00B85644">
        <w:rPr>
          <w:rFonts w:ascii="David" w:hAnsi="David"/>
          <w:color w:val="000000"/>
          <w:rtl/>
        </w:rPr>
        <w:t xml:space="preserve"> </w:t>
      </w:r>
      <w:r w:rsidRPr="00B85644">
        <w:rPr>
          <w:rFonts w:ascii="David" w:hAnsi="David" w:hint="eastAsia"/>
          <w:color w:val="000000"/>
          <w:rtl/>
        </w:rPr>
        <w:t>כמסייע</w:t>
      </w:r>
      <w:r w:rsidRPr="00B85644">
        <w:rPr>
          <w:rFonts w:ascii="David" w:hAnsi="David"/>
          <w:color w:val="000000"/>
          <w:rtl/>
        </w:rPr>
        <w:t xml:space="preserve"> </w:t>
      </w:r>
      <w:r w:rsidRPr="00B85644">
        <w:rPr>
          <w:rFonts w:ascii="David" w:hAnsi="David" w:hint="eastAsia"/>
          <w:color w:val="000000"/>
          <w:rtl/>
        </w:rPr>
        <w:t>בלבד</w:t>
      </w:r>
      <w:r w:rsidRPr="00B85644">
        <w:rPr>
          <w:rFonts w:ascii="David" w:hAnsi="David"/>
          <w:color w:val="000000"/>
          <w:rtl/>
        </w:rPr>
        <w:t xml:space="preserve"> </w:t>
      </w:r>
      <w:r w:rsidRPr="00B85644">
        <w:rPr>
          <w:rFonts w:ascii="David" w:hAnsi="David" w:hint="eastAsia"/>
          <w:color w:val="000000"/>
          <w:rtl/>
        </w:rPr>
        <w:t>לצורך</w:t>
      </w:r>
      <w:r w:rsidRPr="00B85644">
        <w:rPr>
          <w:rFonts w:ascii="David" w:hAnsi="David"/>
          <w:color w:val="000000"/>
          <w:rtl/>
        </w:rPr>
        <w:t xml:space="preserve"> </w:t>
      </w:r>
      <w:r w:rsidRPr="00B85644">
        <w:rPr>
          <w:rFonts w:ascii="David" w:hAnsi="David" w:hint="eastAsia"/>
          <w:color w:val="000000"/>
          <w:rtl/>
        </w:rPr>
        <w:t>ענישה</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לכל</w:t>
      </w:r>
      <w:r w:rsidRPr="00B85644">
        <w:rPr>
          <w:rFonts w:ascii="David" w:hAnsi="David"/>
          <w:color w:val="000000"/>
          <w:rtl/>
        </w:rPr>
        <w:t xml:space="preserve"> </w:t>
      </w:r>
      <w:r w:rsidRPr="00B85644">
        <w:rPr>
          <w:rFonts w:ascii="David" w:hAnsi="David" w:hint="eastAsia"/>
          <w:color w:val="000000"/>
          <w:rtl/>
        </w:rPr>
        <w:t>צורך</w:t>
      </w:r>
      <w:r w:rsidRPr="00B85644">
        <w:rPr>
          <w:rFonts w:ascii="David" w:hAnsi="David"/>
          <w:color w:val="000000"/>
          <w:rtl/>
        </w:rPr>
        <w:t xml:space="preserve"> </w:t>
      </w:r>
      <w:r w:rsidRPr="00B85644">
        <w:rPr>
          <w:rFonts w:ascii="David" w:hAnsi="David" w:hint="eastAsia"/>
          <w:color w:val="000000"/>
          <w:rtl/>
        </w:rPr>
        <w:t>אחר</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לגזור</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עונשו</w:t>
      </w:r>
      <w:r w:rsidRPr="00B85644">
        <w:rPr>
          <w:rFonts w:ascii="David" w:hAnsi="David"/>
          <w:color w:val="000000"/>
          <w:rtl/>
        </w:rPr>
        <w:t xml:space="preserve"> </w:t>
      </w:r>
      <w:r w:rsidRPr="00B85644">
        <w:rPr>
          <w:rFonts w:ascii="David" w:hAnsi="David" w:hint="eastAsia"/>
          <w:color w:val="000000"/>
          <w:rtl/>
        </w:rPr>
        <w:t>כמבצע</w:t>
      </w:r>
      <w:r w:rsidRPr="00B85644">
        <w:rPr>
          <w:rFonts w:ascii="David" w:hAnsi="David"/>
          <w:color w:val="000000"/>
          <w:rtl/>
        </w:rPr>
        <w:t xml:space="preserve"> </w:t>
      </w:r>
      <w:r w:rsidRPr="00B85644">
        <w:rPr>
          <w:rFonts w:ascii="David" w:hAnsi="David" w:hint="eastAsia"/>
          <w:color w:val="000000"/>
          <w:rtl/>
        </w:rPr>
        <w:t>עיקרי</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עבירת</w:t>
      </w:r>
      <w:r w:rsidRPr="00B85644">
        <w:rPr>
          <w:rFonts w:ascii="David" w:hAnsi="David"/>
          <w:color w:val="000000"/>
          <w:rtl/>
        </w:rPr>
        <w:t xml:space="preserve"> </w:t>
      </w:r>
      <w:r w:rsidRPr="00B85644">
        <w:rPr>
          <w:rFonts w:ascii="David" w:hAnsi="David" w:hint="eastAsia"/>
          <w:color w:val="000000"/>
          <w:rtl/>
        </w:rPr>
        <w:t>יבוא</w:t>
      </w:r>
      <w:r w:rsidRPr="00B85644">
        <w:rPr>
          <w:rFonts w:ascii="David" w:hAnsi="David"/>
          <w:color w:val="000000"/>
          <w:rtl/>
        </w:rPr>
        <w:t xml:space="preserve"> </w:t>
      </w:r>
      <w:r w:rsidRPr="00B85644">
        <w:rPr>
          <w:rFonts w:ascii="David" w:hAnsi="David" w:hint="eastAsia"/>
          <w:color w:val="000000"/>
          <w:rtl/>
        </w:rPr>
        <w:t>סמים</w:t>
      </w:r>
      <w:r w:rsidRPr="00B85644">
        <w:rPr>
          <w:rFonts w:ascii="David" w:hAnsi="David"/>
          <w:color w:val="000000"/>
          <w:rtl/>
        </w:rPr>
        <w:t xml:space="preserve"> </w:t>
      </w:r>
      <w:r w:rsidRPr="00B85644">
        <w:rPr>
          <w:rFonts w:ascii="David" w:hAnsi="David" w:hint="eastAsia"/>
          <w:color w:val="000000"/>
          <w:rtl/>
        </w:rPr>
        <w:t>מסוכנים</w:t>
      </w:r>
      <w:r w:rsidRPr="00B85644">
        <w:rPr>
          <w:rFonts w:ascii="David" w:hAnsi="David"/>
          <w:color w:val="000000"/>
          <w:rtl/>
        </w:rPr>
        <w:t xml:space="preserve"> </w:t>
      </w:r>
      <w:r w:rsidRPr="00B85644">
        <w:rPr>
          <w:rFonts w:ascii="David" w:hAnsi="David" w:hint="eastAsia"/>
          <w:color w:val="000000"/>
          <w:rtl/>
        </w:rPr>
        <w:t>למדינת</w:t>
      </w:r>
      <w:r w:rsidRPr="00B85644">
        <w:rPr>
          <w:rFonts w:ascii="David" w:hAnsi="David"/>
          <w:color w:val="000000"/>
          <w:rtl/>
        </w:rPr>
        <w:t xml:space="preserve"> </w:t>
      </w:r>
      <w:r w:rsidRPr="00B85644">
        <w:rPr>
          <w:rFonts w:ascii="David" w:hAnsi="David" w:hint="eastAsia"/>
          <w:color w:val="000000"/>
          <w:rtl/>
        </w:rPr>
        <w:t>ישראל</w:t>
      </w:r>
      <w:r w:rsidRPr="00B85644">
        <w:rPr>
          <w:rFonts w:ascii="David" w:hAnsi="David"/>
          <w:color w:val="000000"/>
          <w:rtl/>
        </w:rPr>
        <w:t xml:space="preserve">. </w:t>
      </w:r>
      <w:r w:rsidRPr="00B85644">
        <w:rPr>
          <w:rFonts w:ascii="David" w:hAnsi="David" w:hint="eastAsia"/>
          <w:color w:val="000000"/>
          <w:rtl/>
        </w:rPr>
        <w:t>מעשי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כפי</w:t>
      </w:r>
      <w:r w:rsidRPr="00B85644">
        <w:rPr>
          <w:rFonts w:ascii="David" w:hAnsi="David"/>
          <w:color w:val="000000"/>
          <w:rtl/>
        </w:rPr>
        <w:t xml:space="preserve"> </w:t>
      </w:r>
      <w:r w:rsidRPr="00B85644">
        <w:rPr>
          <w:rFonts w:ascii="David" w:hAnsi="David" w:hint="eastAsia"/>
          <w:color w:val="000000"/>
          <w:rtl/>
        </w:rPr>
        <w:t>שנקבעו</w:t>
      </w:r>
      <w:r w:rsidRPr="00B85644">
        <w:rPr>
          <w:rFonts w:ascii="David" w:hAnsi="David"/>
          <w:color w:val="000000"/>
          <w:rtl/>
        </w:rPr>
        <w:t xml:space="preserve"> </w:t>
      </w:r>
      <w:r w:rsidRPr="00B85644">
        <w:rPr>
          <w:rFonts w:ascii="David" w:hAnsi="David" w:hint="eastAsia"/>
          <w:color w:val="000000"/>
          <w:rtl/>
        </w:rPr>
        <w:t>בהכרעת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מאבחנים</w:t>
      </w:r>
      <w:r w:rsidRPr="00B85644">
        <w:rPr>
          <w:rFonts w:ascii="David" w:hAnsi="David"/>
          <w:color w:val="000000"/>
          <w:rtl/>
        </w:rPr>
        <w:t xml:space="preserve"> </w:t>
      </w:r>
      <w:r w:rsidRPr="00B85644">
        <w:rPr>
          <w:rFonts w:ascii="David" w:hAnsi="David" w:hint="eastAsia"/>
          <w:color w:val="000000"/>
          <w:rtl/>
        </w:rPr>
        <w:t>בין</w:t>
      </w:r>
      <w:r w:rsidRPr="00B85644">
        <w:rPr>
          <w:rFonts w:ascii="David" w:hAnsi="David"/>
          <w:color w:val="000000"/>
          <w:rtl/>
        </w:rPr>
        <w:t xml:space="preserve"> </w:t>
      </w:r>
      <w:r w:rsidRPr="00B85644">
        <w:rPr>
          <w:rFonts w:ascii="David" w:hAnsi="David" w:hint="eastAsia"/>
          <w:color w:val="000000"/>
          <w:rtl/>
        </w:rPr>
        <w:t>חלקו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לחלקו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וממקמים</w:t>
      </w:r>
      <w:r w:rsidRPr="00B85644">
        <w:rPr>
          <w:rFonts w:ascii="David" w:hAnsi="David"/>
          <w:color w:val="000000"/>
          <w:rtl/>
        </w:rPr>
        <w:t xml:space="preserve"> </w:t>
      </w:r>
      <w:r w:rsidRPr="00B85644">
        <w:rPr>
          <w:rFonts w:ascii="David" w:hAnsi="David" w:hint="eastAsia"/>
          <w:color w:val="000000"/>
          <w:rtl/>
        </w:rPr>
        <w:t>אותו</w:t>
      </w:r>
      <w:r w:rsidRPr="00B85644">
        <w:rPr>
          <w:rFonts w:ascii="David" w:hAnsi="David"/>
          <w:color w:val="000000"/>
          <w:rtl/>
        </w:rPr>
        <w:t xml:space="preserve"> </w:t>
      </w:r>
      <w:r w:rsidRPr="00B85644">
        <w:rPr>
          <w:rFonts w:ascii="David" w:hAnsi="David" w:hint="eastAsia"/>
          <w:color w:val="000000"/>
          <w:rtl/>
        </w:rPr>
        <w:t>ברף</w:t>
      </w:r>
      <w:r w:rsidRPr="00B85644">
        <w:rPr>
          <w:rFonts w:ascii="David" w:hAnsi="David"/>
          <w:color w:val="000000"/>
          <w:rtl/>
        </w:rPr>
        <w:t xml:space="preserve"> </w:t>
      </w:r>
      <w:r w:rsidRPr="00B85644">
        <w:rPr>
          <w:rFonts w:ascii="David" w:hAnsi="David" w:hint="eastAsia"/>
          <w:color w:val="000000"/>
          <w:rtl/>
        </w:rPr>
        <w:t>גבוה</w:t>
      </w:r>
      <w:r w:rsidRPr="00B85644">
        <w:rPr>
          <w:rFonts w:ascii="David" w:hAnsi="David"/>
          <w:color w:val="000000"/>
          <w:rtl/>
        </w:rPr>
        <w:t xml:space="preserve"> </w:t>
      </w:r>
      <w:r w:rsidRPr="00B85644">
        <w:rPr>
          <w:rFonts w:ascii="David" w:hAnsi="David" w:hint="eastAsia"/>
          <w:color w:val="000000"/>
          <w:rtl/>
        </w:rPr>
        <w:t>יותר</w:t>
      </w:r>
      <w:r w:rsidRPr="00B85644">
        <w:rPr>
          <w:rFonts w:ascii="David" w:hAnsi="David"/>
          <w:color w:val="000000"/>
          <w:rtl/>
        </w:rPr>
        <w:t xml:space="preserve">. </w:t>
      </w:r>
      <w:hyperlink r:id="rId36" w:history="1">
        <w:r w:rsidR="002537D1" w:rsidRPr="002537D1">
          <w:rPr>
            <w:rStyle w:val="Hyperlink"/>
            <w:rFonts w:ascii="David" w:hAnsi="David" w:hint="eastAsia"/>
            <w:color w:val="0000FF"/>
            <w:rtl/>
          </w:rPr>
          <w:t>סעיף</w:t>
        </w:r>
        <w:r w:rsidR="002537D1" w:rsidRPr="002537D1">
          <w:rPr>
            <w:rStyle w:val="Hyperlink"/>
            <w:rFonts w:ascii="David" w:hAnsi="David"/>
            <w:color w:val="0000FF"/>
            <w:rtl/>
          </w:rPr>
          <w:t xml:space="preserve"> 40 ט</w:t>
        </w:r>
      </w:hyperlink>
      <w:r w:rsidRPr="00B85644">
        <w:rPr>
          <w:rFonts w:ascii="David" w:hAnsi="David"/>
          <w:color w:val="000000"/>
          <w:rtl/>
        </w:rPr>
        <w:t xml:space="preserve"> </w:t>
      </w:r>
      <w:r w:rsidRPr="00B85644">
        <w:rPr>
          <w:rFonts w:ascii="David" w:hAnsi="David" w:hint="eastAsia"/>
          <w:color w:val="000000"/>
          <w:rtl/>
        </w:rPr>
        <w:t>לחוק</w:t>
      </w:r>
      <w:r w:rsidRPr="00B85644">
        <w:rPr>
          <w:rFonts w:ascii="David" w:hAnsi="David"/>
          <w:color w:val="000000"/>
          <w:rtl/>
        </w:rPr>
        <w:t xml:space="preserve"> </w:t>
      </w:r>
      <w:r w:rsidRPr="00B85644">
        <w:rPr>
          <w:rFonts w:ascii="David" w:hAnsi="David" w:hint="eastAsia"/>
          <w:color w:val="000000"/>
          <w:rtl/>
        </w:rPr>
        <w:t>מתייחס</w:t>
      </w:r>
      <w:r w:rsidRPr="00B85644">
        <w:rPr>
          <w:rFonts w:ascii="David" w:hAnsi="David"/>
          <w:color w:val="000000"/>
          <w:rtl/>
        </w:rPr>
        <w:t xml:space="preserve"> </w:t>
      </w:r>
      <w:r w:rsidRPr="00B85644">
        <w:rPr>
          <w:rFonts w:ascii="David" w:hAnsi="David" w:hint="eastAsia"/>
          <w:color w:val="000000"/>
          <w:rtl/>
        </w:rPr>
        <w:t>לתכנון</w:t>
      </w:r>
      <w:r w:rsidRPr="00B85644">
        <w:rPr>
          <w:rFonts w:ascii="David" w:hAnsi="David"/>
          <w:color w:val="000000"/>
          <w:rtl/>
        </w:rPr>
        <w:t xml:space="preserve"> </w:t>
      </w:r>
      <w:r w:rsidRPr="00B85644">
        <w:rPr>
          <w:rFonts w:ascii="David" w:hAnsi="David" w:hint="eastAsia"/>
          <w:color w:val="000000"/>
          <w:rtl/>
        </w:rPr>
        <w:t>שקדם</w:t>
      </w:r>
      <w:r w:rsidRPr="00B85644">
        <w:rPr>
          <w:rFonts w:ascii="David" w:hAnsi="David"/>
          <w:color w:val="000000"/>
          <w:rtl/>
        </w:rPr>
        <w:t xml:space="preserve"> </w:t>
      </w:r>
      <w:r w:rsidRPr="00B85644">
        <w:rPr>
          <w:rFonts w:ascii="David" w:hAnsi="David" w:hint="eastAsia"/>
          <w:color w:val="000000"/>
          <w:rtl/>
        </w:rPr>
        <w:t>לביצוע</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לחלקו</w:t>
      </w:r>
      <w:r w:rsidRPr="00B85644">
        <w:rPr>
          <w:rFonts w:ascii="David" w:hAnsi="David"/>
          <w:color w:val="000000"/>
          <w:rtl/>
        </w:rPr>
        <w:t xml:space="preserve"> </w:t>
      </w:r>
      <w:r w:rsidRPr="00B85644">
        <w:rPr>
          <w:rFonts w:ascii="David" w:hAnsi="David" w:hint="eastAsia"/>
          <w:color w:val="000000"/>
          <w:rtl/>
        </w:rPr>
        <w:t>היחסי</w:t>
      </w:r>
      <w:r w:rsidRPr="00B85644">
        <w:rPr>
          <w:rFonts w:ascii="David" w:hAnsi="David"/>
          <w:color w:val="000000"/>
          <w:rtl/>
        </w:rPr>
        <w:t xml:space="preserve">, </w:t>
      </w:r>
      <w:r w:rsidRPr="00B85644">
        <w:rPr>
          <w:rFonts w:ascii="David" w:hAnsi="David" w:hint="eastAsia"/>
          <w:color w:val="000000"/>
          <w:rtl/>
        </w:rPr>
        <w:t>ליכולתו</w:t>
      </w:r>
      <w:r w:rsidRPr="00B85644">
        <w:rPr>
          <w:rFonts w:ascii="David" w:hAnsi="David"/>
          <w:color w:val="000000"/>
          <w:rtl/>
        </w:rPr>
        <w:t xml:space="preserve"> </w:t>
      </w:r>
      <w:r w:rsidRPr="00B85644">
        <w:rPr>
          <w:rFonts w:ascii="David" w:hAnsi="David" w:hint="eastAsia"/>
          <w:color w:val="000000"/>
          <w:rtl/>
        </w:rPr>
        <w:t>להבין</w:t>
      </w:r>
      <w:r w:rsidRPr="00B85644">
        <w:rPr>
          <w:rFonts w:ascii="David" w:hAnsi="David"/>
          <w:color w:val="000000"/>
          <w:rtl/>
        </w:rPr>
        <w:t xml:space="preserve"> </w:t>
      </w:r>
      <w:r w:rsidRPr="00B85644">
        <w:rPr>
          <w:rFonts w:ascii="David" w:hAnsi="David" w:hint="eastAsia"/>
          <w:color w:val="000000"/>
          <w:rtl/>
        </w:rPr>
        <w:t>ולסיבות</w:t>
      </w:r>
      <w:r w:rsidRPr="00B85644">
        <w:rPr>
          <w:rFonts w:ascii="David" w:hAnsi="David"/>
          <w:color w:val="000000"/>
          <w:rtl/>
        </w:rPr>
        <w:t xml:space="preserve"> </w:t>
      </w:r>
      <w:r w:rsidRPr="00B85644">
        <w:rPr>
          <w:rFonts w:ascii="David" w:hAnsi="David" w:hint="eastAsia"/>
          <w:color w:val="000000"/>
          <w:rtl/>
        </w:rPr>
        <w:t>שהביאוהו</w:t>
      </w:r>
      <w:r w:rsidRPr="00B85644">
        <w:rPr>
          <w:rFonts w:ascii="David" w:hAnsi="David"/>
          <w:color w:val="000000"/>
          <w:rtl/>
        </w:rPr>
        <w:t xml:space="preserve"> </w:t>
      </w:r>
      <w:r w:rsidRPr="00B85644">
        <w:rPr>
          <w:rFonts w:ascii="David" w:hAnsi="David" w:hint="eastAsia"/>
          <w:color w:val="000000"/>
          <w:rtl/>
        </w:rPr>
        <w:t>למעשה</w:t>
      </w:r>
      <w:r w:rsidRPr="00B85644">
        <w:rPr>
          <w:rFonts w:ascii="David" w:hAnsi="David"/>
          <w:color w:val="000000"/>
          <w:rtl/>
        </w:rPr>
        <w:t xml:space="preserve">. </w:t>
      </w:r>
      <w:r w:rsidRPr="00B85644">
        <w:rPr>
          <w:rFonts w:ascii="David" w:hAnsi="David" w:hint="eastAsia"/>
          <w:color w:val="000000"/>
          <w:rtl/>
        </w:rPr>
        <w:t>בעוד</w:t>
      </w:r>
      <w:r w:rsidRPr="00B85644">
        <w:rPr>
          <w:rFonts w:ascii="David" w:hAnsi="David"/>
          <w:color w:val="000000"/>
          <w:rtl/>
        </w:rPr>
        <w:t xml:space="preserve"> </w:t>
      </w:r>
      <w:r w:rsidRPr="00B85644">
        <w:rPr>
          <w:rFonts w:ascii="David" w:hAnsi="David" w:hint="eastAsia"/>
          <w:color w:val="000000"/>
          <w:rtl/>
        </w:rPr>
        <w:t>שמעשיו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הסתכמו</w:t>
      </w:r>
      <w:r w:rsidRPr="00B85644">
        <w:rPr>
          <w:rFonts w:ascii="David" w:hAnsi="David"/>
          <w:color w:val="000000"/>
          <w:rtl/>
        </w:rPr>
        <w:t xml:space="preserve"> </w:t>
      </w:r>
      <w:r w:rsidRPr="00B85644">
        <w:rPr>
          <w:rFonts w:ascii="David" w:hAnsi="David" w:hint="eastAsia"/>
          <w:color w:val="000000"/>
          <w:rtl/>
        </w:rPr>
        <w:t>בבלדרות</w:t>
      </w:r>
      <w:r w:rsidRPr="00B85644">
        <w:rPr>
          <w:rFonts w:ascii="David" w:hAnsi="David"/>
          <w:color w:val="000000"/>
          <w:rtl/>
        </w:rPr>
        <w:t xml:space="preserve"> </w:t>
      </w:r>
      <w:r w:rsidRPr="00B85644">
        <w:rPr>
          <w:rFonts w:ascii="David" w:hAnsi="David" w:hint="eastAsia"/>
          <w:color w:val="000000"/>
          <w:rtl/>
        </w:rPr>
        <w:t>בלבד</w:t>
      </w:r>
      <w:r w:rsidRPr="00B85644">
        <w:rPr>
          <w:rFonts w:ascii="David" w:hAnsi="David"/>
          <w:color w:val="000000"/>
          <w:rtl/>
        </w:rPr>
        <w:t xml:space="preserve">, </w:t>
      </w:r>
      <w:r w:rsidRPr="00B85644">
        <w:rPr>
          <w:rFonts w:ascii="David" w:hAnsi="David" w:hint="eastAsia"/>
          <w:color w:val="000000"/>
          <w:rtl/>
        </w:rPr>
        <w:t>כשהוא</w:t>
      </w:r>
      <w:r w:rsidRPr="00B85644">
        <w:rPr>
          <w:rFonts w:ascii="David" w:hAnsi="David"/>
          <w:color w:val="000000"/>
          <w:rtl/>
        </w:rPr>
        <w:t xml:space="preserve"> </w:t>
      </w:r>
      <w:r w:rsidRPr="00B85644">
        <w:rPr>
          <w:rFonts w:ascii="David" w:hAnsi="David" w:hint="eastAsia"/>
          <w:color w:val="000000"/>
          <w:rtl/>
        </w:rPr>
        <w:t>למעשה</w:t>
      </w:r>
      <w:r w:rsidRPr="00B85644">
        <w:rPr>
          <w:rFonts w:ascii="David" w:hAnsi="David"/>
          <w:color w:val="000000"/>
          <w:rtl/>
        </w:rPr>
        <w:t xml:space="preserve"> </w:t>
      </w:r>
      <w:r w:rsidRPr="00B85644">
        <w:rPr>
          <w:rFonts w:ascii="David" w:hAnsi="David" w:hint="eastAsia"/>
          <w:color w:val="000000"/>
          <w:rtl/>
        </w:rPr>
        <w:t>מבצע</w:t>
      </w:r>
      <w:r w:rsidRPr="00B85644">
        <w:rPr>
          <w:rFonts w:ascii="David" w:hAnsi="David"/>
          <w:color w:val="000000"/>
          <w:rtl/>
        </w:rPr>
        <w:t xml:space="preserve"> </w:t>
      </w:r>
      <w:r w:rsidRPr="00B85644">
        <w:rPr>
          <w:rFonts w:ascii="David" w:hAnsi="David" w:hint="eastAsia"/>
          <w:color w:val="000000"/>
          <w:rtl/>
        </w:rPr>
        <w:t>הוראות</w:t>
      </w:r>
      <w:r w:rsidRPr="00B85644">
        <w:rPr>
          <w:rFonts w:ascii="David" w:hAnsi="David"/>
          <w:color w:val="000000"/>
          <w:rtl/>
        </w:rPr>
        <w:t xml:space="preserve">, </w:t>
      </w:r>
      <w:r w:rsidRPr="00B85644">
        <w:rPr>
          <w:rFonts w:ascii="David" w:hAnsi="David" w:hint="eastAsia"/>
          <w:color w:val="000000"/>
          <w:rtl/>
        </w:rPr>
        <w:t>הרי</w:t>
      </w:r>
      <w:r w:rsidRPr="00B85644">
        <w:rPr>
          <w:rFonts w:ascii="David" w:hAnsi="David"/>
          <w:color w:val="000000"/>
          <w:rtl/>
        </w:rPr>
        <w:t xml:space="preserve"> </w:t>
      </w:r>
      <w:r w:rsidRPr="00B85644">
        <w:rPr>
          <w:rFonts w:ascii="David" w:hAnsi="David" w:hint="eastAsia"/>
          <w:color w:val="000000"/>
          <w:rtl/>
        </w:rPr>
        <w:t>שמעשיו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שלא</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היעד</w:t>
      </w:r>
      <w:r w:rsidRPr="00B85644">
        <w:rPr>
          <w:rFonts w:ascii="David" w:hAnsi="David"/>
          <w:color w:val="000000"/>
          <w:rtl/>
        </w:rPr>
        <w:t xml:space="preserve"> </w:t>
      </w:r>
      <w:r w:rsidRPr="00B85644">
        <w:rPr>
          <w:rFonts w:ascii="David" w:hAnsi="David" w:hint="eastAsia"/>
          <w:color w:val="000000"/>
          <w:rtl/>
        </w:rPr>
        <w:t>הסופי</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והיו</w:t>
      </w:r>
      <w:r w:rsidRPr="00B85644">
        <w:rPr>
          <w:rFonts w:ascii="David" w:hAnsi="David"/>
          <w:color w:val="000000"/>
          <w:rtl/>
        </w:rPr>
        <w:t xml:space="preserve"> </w:t>
      </w:r>
      <w:r w:rsidRPr="00B85644">
        <w:rPr>
          <w:rFonts w:ascii="David" w:hAnsi="David" w:hint="eastAsia"/>
          <w:color w:val="000000"/>
          <w:rtl/>
        </w:rPr>
        <w:t>בכירים</w:t>
      </w:r>
      <w:r w:rsidRPr="00B85644">
        <w:rPr>
          <w:rFonts w:ascii="David" w:hAnsi="David"/>
          <w:color w:val="000000"/>
          <w:rtl/>
        </w:rPr>
        <w:t xml:space="preserve"> </w:t>
      </w:r>
      <w:r w:rsidRPr="00B85644">
        <w:rPr>
          <w:rFonts w:ascii="David" w:hAnsi="David" w:hint="eastAsia"/>
          <w:color w:val="000000"/>
          <w:rtl/>
        </w:rPr>
        <w:t>מעליו</w:t>
      </w:r>
      <w:r w:rsidRPr="00B85644">
        <w:rPr>
          <w:rFonts w:ascii="David" w:hAnsi="David"/>
          <w:color w:val="000000"/>
          <w:rtl/>
        </w:rPr>
        <w:t xml:space="preserve">, </w:t>
      </w:r>
      <w:r w:rsidRPr="00B85644">
        <w:rPr>
          <w:rFonts w:ascii="David" w:hAnsi="David" w:hint="eastAsia"/>
          <w:color w:val="000000"/>
          <w:rtl/>
        </w:rPr>
        <w:t>מלמדים</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שליטה</w:t>
      </w:r>
      <w:r w:rsidRPr="00B85644">
        <w:rPr>
          <w:rFonts w:ascii="David" w:hAnsi="David"/>
          <w:color w:val="000000"/>
          <w:rtl/>
        </w:rPr>
        <w:t xml:space="preserve"> </w:t>
      </w:r>
      <w:r w:rsidRPr="00B85644">
        <w:rPr>
          <w:rFonts w:ascii="David" w:hAnsi="David" w:hint="eastAsia"/>
          <w:color w:val="000000"/>
          <w:rtl/>
        </w:rPr>
        <w:t>גבוהה</w:t>
      </w:r>
      <w:r w:rsidRPr="00B85644">
        <w:rPr>
          <w:rFonts w:ascii="David" w:hAnsi="David"/>
          <w:color w:val="000000"/>
          <w:rtl/>
        </w:rPr>
        <w:t xml:space="preserve"> </w:t>
      </w:r>
      <w:r w:rsidRPr="00B85644">
        <w:rPr>
          <w:rFonts w:ascii="David" w:hAnsi="David" w:hint="eastAsia"/>
          <w:color w:val="000000"/>
          <w:rtl/>
        </w:rPr>
        <w:t>יותר</w:t>
      </w:r>
      <w:r w:rsidRPr="00B85644">
        <w:rPr>
          <w:rFonts w:ascii="David" w:hAnsi="David"/>
          <w:color w:val="000000"/>
          <w:rtl/>
        </w:rPr>
        <w:t xml:space="preserve"> </w:t>
      </w:r>
      <w:r w:rsidRPr="00B85644">
        <w:rPr>
          <w:rFonts w:ascii="David" w:hAnsi="David" w:hint="eastAsia"/>
          <w:color w:val="000000"/>
          <w:rtl/>
        </w:rPr>
        <w:t>ביחס</w:t>
      </w:r>
      <w:r w:rsidRPr="00B85644">
        <w:rPr>
          <w:rFonts w:ascii="David" w:hAnsi="David"/>
          <w:color w:val="000000"/>
          <w:rtl/>
        </w:rPr>
        <w:t xml:space="preserve"> </w:t>
      </w:r>
      <w:r w:rsidRPr="00B85644">
        <w:rPr>
          <w:rFonts w:ascii="David" w:hAnsi="David" w:hint="eastAsia"/>
          <w:color w:val="000000"/>
          <w:rtl/>
        </w:rPr>
        <w:t>לאביחי</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זה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רכש</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כרטיסי</w:t>
      </w:r>
      <w:r w:rsidRPr="00B85644">
        <w:rPr>
          <w:rFonts w:ascii="David" w:hAnsi="David"/>
          <w:color w:val="000000"/>
          <w:rtl/>
        </w:rPr>
        <w:t xml:space="preserve"> </w:t>
      </w:r>
      <w:r w:rsidRPr="00B85644">
        <w:rPr>
          <w:rFonts w:ascii="David" w:hAnsi="David" w:hint="eastAsia"/>
          <w:color w:val="000000"/>
          <w:rtl/>
        </w:rPr>
        <w:t>הטיסה</w:t>
      </w:r>
      <w:r w:rsidRPr="00B85644">
        <w:rPr>
          <w:rFonts w:ascii="David" w:hAnsi="David"/>
          <w:color w:val="000000"/>
          <w:rtl/>
        </w:rPr>
        <w:t xml:space="preserve">, </w:t>
      </w:r>
      <w:r w:rsidRPr="00B85644">
        <w:rPr>
          <w:rFonts w:ascii="David" w:hAnsi="David" w:hint="eastAsia"/>
          <w:color w:val="000000"/>
          <w:rtl/>
        </w:rPr>
        <w:t>שלח</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הכסף</w:t>
      </w:r>
      <w:r w:rsidRPr="00B85644">
        <w:rPr>
          <w:rFonts w:ascii="David" w:hAnsi="David"/>
          <w:color w:val="000000"/>
          <w:rtl/>
        </w:rPr>
        <w:t xml:space="preserve">, </w:t>
      </w:r>
      <w:r w:rsidRPr="00B85644">
        <w:rPr>
          <w:rFonts w:ascii="David" w:hAnsi="David" w:hint="eastAsia"/>
          <w:color w:val="000000"/>
          <w:rtl/>
        </w:rPr>
        <w:t>הסיע</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והנחה</w:t>
      </w:r>
      <w:r w:rsidRPr="00B85644">
        <w:rPr>
          <w:rFonts w:ascii="David" w:hAnsi="David"/>
          <w:color w:val="000000"/>
          <w:rtl/>
        </w:rPr>
        <w:t xml:space="preserve"> </w:t>
      </w:r>
      <w:r w:rsidRPr="00B85644">
        <w:rPr>
          <w:rFonts w:ascii="David" w:hAnsi="David" w:hint="eastAsia"/>
          <w:color w:val="000000"/>
          <w:rtl/>
        </w:rPr>
        <w:t>אותו</w:t>
      </w:r>
      <w:r w:rsidRPr="00B85644">
        <w:rPr>
          <w:rFonts w:ascii="David" w:hAnsi="David"/>
          <w:color w:val="000000"/>
          <w:rtl/>
        </w:rPr>
        <w:t xml:space="preserve"> </w:t>
      </w:r>
      <w:r w:rsidRPr="00B85644">
        <w:rPr>
          <w:rFonts w:ascii="David" w:hAnsi="David" w:hint="eastAsia"/>
          <w:color w:val="000000"/>
          <w:rtl/>
        </w:rPr>
        <w:t>ביחס</w:t>
      </w:r>
      <w:r w:rsidRPr="00B85644">
        <w:rPr>
          <w:rFonts w:ascii="David" w:hAnsi="David"/>
          <w:color w:val="000000"/>
          <w:rtl/>
        </w:rPr>
        <w:t xml:space="preserve"> </w:t>
      </w:r>
      <w:r w:rsidRPr="00B85644">
        <w:rPr>
          <w:rFonts w:ascii="David" w:hAnsi="David" w:hint="eastAsia"/>
          <w:color w:val="000000"/>
          <w:rtl/>
        </w:rPr>
        <w:t>לאפליקציה</w:t>
      </w:r>
      <w:r w:rsidRPr="00B85644">
        <w:rPr>
          <w:rFonts w:ascii="David" w:hAnsi="David"/>
          <w:color w:val="000000"/>
          <w:rtl/>
        </w:rPr>
        <w:t xml:space="preserve"> </w:t>
      </w:r>
      <w:r w:rsidRPr="00B85644">
        <w:rPr>
          <w:rFonts w:ascii="David" w:hAnsi="David" w:hint="eastAsia"/>
          <w:color w:val="000000"/>
          <w:rtl/>
        </w:rPr>
        <w:t>וכן</w:t>
      </w:r>
      <w:r w:rsidRPr="00B85644">
        <w:rPr>
          <w:rFonts w:ascii="David" w:hAnsi="David"/>
          <w:color w:val="000000"/>
          <w:rtl/>
        </w:rPr>
        <w:t xml:space="preserve"> </w:t>
      </w:r>
      <w:r w:rsidRPr="00B85644">
        <w:rPr>
          <w:rFonts w:ascii="David" w:hAnsi="David" w:hint="eastAsia"/>
          <w:color w:val="000000"/>
          <w:rtl/>
        </w:rPr>
        <w:t>המתין</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בישראל</w:t>
      </w:r>
      <w:r w:rsidRPr="00B85644">
        <w:rPr>
          <w:rFonts w:ascii="David" w:hAnsi="David"/>
          <w:color w:val="000000"/>
          <w:rtl/>
        </w:rPr>
        <w:t xml:space="preserve"> </w:t>
      </w:r>
      <w:r w:rsidRPr="00B85644">
        <w:rPr>
          <w:rFonts w:ascii="David" w:hAnsi="David" w:hint="eastAsia"/>
          <w:color w:val="000000"/>
          <w:rtl/>
        </w:rPr>
        <w:t>כדי</w:t>
      </w:r>
      <w:r w:rsidRPr="00B85644">
        <w:rPr>
          <w:rFonts w:ascii="David" w:hAnsi="David"/>
          <w:color w:val="000000"/>
          <w:rtl/>
        </w:rPr>
        <w:t xml:space="preserve"> </w:t>
      </w:r>
      <w:r w:rsidRPr="00B85644">
        <w:rPr>
          <w:rFonts w:ascii="David" w:hAnsi="David" w:hint="eastAsia"/>
          <w:color w:val="000000"/>
          <w:rtl/>
        </w:rPr>
        <w:t>לאסוף</w:t>
      </w:r>
      <w:r w:rsidRPr="00B85644">
        <w:rPr>
          <w:rFonts w:ascii="David" w:hAnsi="David"/>
          <w:color w:val="000000"/>
          <w:rtl/>
        </w:rPr>
        <w:t xml:space="preserve"> </w:t>
      </w:r>
      <w:r w:rsidRPr="00B85644">
        <w:rPr>
          <w:rFonts w:ascii="David" w:hAnsi="David" w:hint="eastAsia"/>
          <w:color w:val="000000"/>
          <w:rtl/>
        </w:rPr>
        <w:t>אותו</w:t>
      </w:r>
      <w:r w:rsidRPr="00B85644">
        <w:rPr>
          <w:rFonts w:ascii="David" w:hAnsi="David"/>
          <w:color w:val="000000"/>
          <w:rtl/>
        </w:rPr>
        <w:t xml:space="preserve"> </w:t>
      </w:r>
      <w:r w:rsidRPr="00B85644">
        <w:rPr>
          <w:rFonts w:ascii="David" w:hAnsi="David" w:hint="eastAsia"/>
          <w:color w:val="000000"/>
          <w:rtl/>
        </w:rPr>
        <w:t>משדה</w:t>
      </w:r>
      <w:r w:rsidRPr="00B85644">
        <w:rPr>
          <w:rFonts w:ascii="David" w:hAnsi="David"/>
          <w:color w:val="000000"/>
          <w:rtl/>
        </w:rPr>
        <w:t xml:space="preserve"> </w:t>
      </w:r>
      <w:r w:rsidRPr="00B85644">
        <w:rPr>
          <w:rFonts w:ascii="David" w:hAnsi="David" w:hint="eastAsia"/>
          <w:color w:val="000000"/>
          <w:rtl/>
        </w:rPr>
        <w:t>התעופה</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אמור</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להפיץ</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להעבירם</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נקודה</w:t>
      </w:r>
      <w:r w:rsidRPr="00B85644">
        <w:rPr>
          <w:rFonts w:ascii="David" w:hAnsi="David"/>
          <w:color w:val="000000"/>
          <w:rtl/>
        </w:rPr>
        <w:t xml:space="preserve"> </w:t>
      </w:r>
      <w:r w:rsidRPr="00B85644">
        <w:rPr>
          <w:rFonts w:ascii="David" w:hAnsi="David" w:hint="eastAsia"/>
          <w:color w:val="000000"/>
          <w:rtl/>
        </w:rPr>
        <w:t>נוספת</w:t>
      </w:r>
      <w:r w:rsidRPr="00B85644">
        <w:rPr>
          <w:rFonts w:ascii="David" w:hAnsi="David"/>
          <w:color w:val="000000"/>
          <w:rtl/>
        </w:rPr>
        <w:t xml:space="preserve"> </w:t>
      </w:r>
      <w:r w:rsidRPr="00B85644">
        <w:rPr>
          <w:rFonts w:ascii="David" w:hAnsi="David" w:hint="eastAsia"/>
          <w:color w:val="000000"/>
          <w:rtl/>
        </w:rPr>
        <w:t>המלמדת</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מעמדו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לעומת</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היא</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הוא</w:t>
      </w:r>
      <w:r w:rsidRPr="00B85644">
        <w:rPr>
          <w:rFonts w:ascii="David" w:hAnsi="David"/>
          <w:color w:val="000000"/>
          <w:rtl/>
        </w:rPr>
        <w:t xml:space="preserve"> </w:t>
      </w:r>
      <w:r w:rsidRPr="00B85644">
        <w:rPr>
          <w:rFonts w:ascii="David" w:hAnsi="David" w:hint="eastAsia"/>
          <w:color w:val="000000"/>
          <w:rtl/>
        </w:rPr>
        <w:t>היחיד</w:t>
      </w:r>
      <w:r w:rsidRPr="00B85644">
        <w:rPr>
          <w:rFonts w:ascii="David" w:hAnsi="David"/>
          <w:color w:val="000000"/>
          <w:rtl/>
        </w:rPr>
        <w:t xml:space="preserve"> </w:t>
      </w:r>
      <w:r w:rsidRPr="00B85644">
        <w:rPr>
          <w:rFonts w:ascii="David" w:hAnsi="David" w:hint="eastAsia"/>
          <w:color w:val="000000"/>
          <w:rtl/>
        </w:rPr>
        <w:t>ביניהם</w:t>
      </w:r>
      <w:r w:rsidRPr="00B85644">
        <w:rPr>
          <w:rFonts w:ascii="David" w:hAnsi="David"/>
          <w:color w:val="000000"/>
          <w:rtl/>
        </w:rPr>
        <w:t xml:space="preserve"> </w:t>
      </w:r>
      <w:r w:rsidRPr="00B85644">
        <w:rPr>
          <w:rFonts w:ascii="David" w:hAnsi="David" w:hint="eastAsia"/>
          <w:color w:val="000000"/>
          <w:rtl/>
        </w:rPr>
        <w:t>שידע</w:t>
      </w:r>
      <w:r w:rsidRPr="00B85644">
        <w:rPr>
          <w:rFonts w:ascii="David" w:hAnsi="David"/>
          <w:color w:val="000000"/>
          <w:rtl/>
        </w:rPr>
        <w:t xml:space="preserve"> </w:t>
      </w:r>
      <w:r w:rsidRPr="00B85644">
        <w:rPr>
          <w:rFonts w:ascii="David" w:hAnsi="David" w:hint="eastAsia"/>
          <w:color w:val="000000"/>
          <w:rtl/>
        </w:rPr>
        <w:t>מהו</w:t>
      </w:r>
      <w:r w:rsidRPr="00B85644">
        <w:rPr>
          <w:rFonts w:ascii="David" w:hAnsi="David"/>
          <w:color w:val="000000"/>
          <w:rtl/>
        </w:rPr>
        <w:t xml:space="preserve"> </w:t>
      </w:r>
      <w:r w:rsidRPr="00B85644">
        <w:rPr>
          <w:rFonts w:ascii="David" w:hAnsi="David" w:hint="eastAsia"/>
          <w:color w:val="000000"/>
          <w:rtl/>
        </w:rPr>
        <w:t>פוטין</w:t>
      </w:r>
      <w:r w:rsidRPr="00B85644">
        <w:rPr>
          <w:rFonts w:ascii="David" w:hAnsi="David"/>
          <w:color w:val="000000"/>
          <w:rtl/>
        </w:rPr>
        <w:t xml:space="preserve"> </w:t>
      </w:r>
      <w:r w:rsidRPr="00B85644">
        <w:rPr>
          <w:rFonts w:ascii="David" w:hAnsi="David" w:hint="eastAsia"/>
          <w:color w:val="000000"/>
          <w:rtl/>
        </w:rPr>
        <w:t>ואף</w:t>
      </w:r>
      <w:r w:rsidRPr="00B85644">
        <w:rPr>
          <w:rFonts w:ascii="David" w:hAnsi="David"/>
          <w:color w:val="000000"/>
          <w:rtl/>
        </w:rPr>
        <w:t xml:space="preserve"> </w:t>
      </w:r>
      <w:r w:rsidRPr="00B85644">
        <w:rPr>
          <w:rFonts w:ascii="David" w:hAnsi="David" w:hint="eastAsia"/>
          <w:color w:val="000000"/>
          <w:rtl/>
        </w:rPr>
        <w:t>ידע</w:t>
      </w:r>
      <w:r w:rsidRPr="00B85644">
        <w:rPr>
          <w:rFonts w:ascii="David" w:hAnsi="David"/>
          <w:color w:val="000000"/>
          <w:rtl/>
        </w:rPr>
        <w:t xml:space="preserve"> </w:t>
      </w:r>
      <w:r w:rsidRPr="00B85644">
        <w:rPr>
          <w:rFonts w:ascii="David" w:hAnsi="David" w:hint="eastAsia"/>
          <w:color w:val="000000"/>
          <w:rtl/>
        </w:rPr>
        <w:t>כיצד</w:t>
      </w:r>
      <w:r w:rsidRPr="00B85644">
        <w:rPr>
          <w:rFonts w:ascii="David" w:hAnsi="David"/>
          <w:color w:val="000000"/>
          <w:rtl/>
        </w:rPr>
        <w:t xml:space="preserve"> </w:t>
      </w:r>
      <w:r w:rsidRPr="00B85644">
        <w:rPr>
          <w:rFonts w:ascii="David" w:hAnsi="David" w:hint="eastAsia"/>
          <w:color w:val="000000"/>
          <w:rtl/>
        </w:rPr>
        <w:t>ליצור</w:t>
      </w:r>
      <w:r w:rsidRPr="00B85644">
        <w:rPr>
          <w:rFonts w:ascii="David" w:hAnsi="David"/>
          <w:color w:val="000000"/>
          <w:rtl/>
        </w:rPr>
        <w:t xml:space="preserve"> </w:t>
      </w:r>
      <w:r w:rsidRPr="00B85644">
        <w:rPr>
          <w:rFonts w:ascii="David" w:hAnsi="David" w:hint="eastAsia"/>
          <w:color w:val="000000"/>
          <w:rtl/>
        </w:rPr>
        <w:t>עמו</w:t>
      </w:r>
      <w:r w:rsidRPr="00B85644">
        <w:rPr>
          <w:rFonts w:ascii="David" w:hAnsi="David"/>
          <w:color w:val="000000"/>
          <w:rtl/>
        </w:rPr>
        <w:t xml:space="preserve"> </w:t>
      </w:r>
      <w:r w:rsidRPr="00B85644">
        <w:rPr>
          <w:rFonts w:ascii="David" w:hAnsi="David" w:hint="eastAsia"/>
          <w:color w:val="000000"/>
          <w:rtl/>
        </w:rPr>
        <w:t>קשר</w:t>
      </w:r>
      <w:r w:rsidRPr="00B85644">
        <w:rPr>
          <w:rFonts w:ascii="David" w:hAnsi="David"/>
          <w:color w:val="000000"/>
          <w:rtl/>
        </w:rPr>
        <w:t xml:space="preserve">, </w:t>
      </w:r>
      <w:r w:rsidRPr="00B85644">
        <w:rPr>
          <w:rFonts w:ascii="David" w:hAnsi="David" w:hint="eastAsia"/>
          <w:color w:val="000000"/>
          <w:rtl/>
        </w:rPr>
        <w:t>כפי</w:t>
      </w:r>
      <w:r w:rsidRPr="00B85644">
        <w:rPr>
          <w:rFonts w:ascii="David" w:hAnsi="David"/>
          <w:color w:val="000000"/>
          <w:rtl/>
        </w:rPr>
        <w:t xml:space="preserve"> </w:t>
      </w:r>
      <w:r w:rsidRPr="00B85644">
        <w:rPr>
          <w:rFonts w:ascii="David" w:hAnsi="David" w:hint="eastAsia"/>
          <w:color w:val="000000"/>
          <w:rtl/>
        </w:rPr>
        <w:t>שעלה</w:t>
      </w:r>
      <w:r w:rsidRPr="00B85644">
        <w:rPr>
          <w:rFonts w:ascii="David" w:hAnsi="David"/>
          <w:color w:val="000000"/>
          <w:rtl/>
        </w:rPr>
        <w:t xml:space="preserve"> </w:t>
      </w:r>
      <w:r w:rsidRPr="00B85644">
        <w:rPr>
          <w:rFonts w:ascii="David" w:hAnsi="David" w:hint="eastAsia"/>
          <w:color w:val="000000"/>
          <w:rtl/>
        </w:rPr>
        <w:t>בהאזנות</w:t>
      </w:r>
      <w:r w:rsidRPr="00B85644">
        <w:rPr>
          <w:rFonts w:ascii="David" w:hAnsi="David"/>
          <w:color w:val="000000"/>
          <w:rtl/>
        </w:rPr>
        <w:t xml:space="preserve"> </w:t>
      </w:r>
      <w:r w:rsidRPr="00B85644">
        <w:rPr>
          <w:rFonts w:ascii="David" w:hAnsi="David" w:hint="eastAsia"/>
          <w:color w:val="000000"/>
          <w:rtl/>
        </w:rPr>
        <w:t>הסתר</w:t>
      </w:r>
      <w:r w:rsidRPr="00B85644">
        <w:rPr>
          <w:rFonts w:ascii="David" w:hAnsi="David"/>
          <w:color w:val="000000"/>
          <w:rtl/>
        </w:rPr>
        <w:t xml:space="preserve">. </w:t>
      </w:r>
      <w:r w:rsidRPr="00B85644">
        <w:rPr>
          <w:rFonts w:ascii="David" w:hAnsi="David" w:hint="eastAsia"/>
          <w:color w:val="000000"/>
          <w:rtl/>
        </w:rPr>
        <w:t>מעשים</w:t>
      </w:r>
      <w:r w:rsidRPr="00B85644">
        <w:rPr>
          <w:rFonts w:ascii="David" w:hAnsi="David"/>
          <w:color w:val="000000"/>
          <w:rtl/>
        </w:rPr>
        <w:t xml:space="preserve"> </w:t>
      </w:r>
      <w:r w:rsidRPr="00B85644">
        <w:rPr>
          <w:rFonts w:ascii="David" w:hAnsi="David" w:hint="eastAsia"/>
          <w:color w:val="000000"/>
          <w:rtl/>
        </w:rPr>
        <w:t>אלה</w:t>
      </w:r>
      <w:r w:rsidRPr="00B85644">
        <w:rPr>
          <w:rFonts w:ascii="David" w:hAnsi="David"/>
          <w:color w:val="000000"/>
          <w:rtl/>
        </w:rPr>
        <w:t xml:space="preserve"> </w:t>
      </w:r>
      <w:r w:rsidRPr="00B85644">
        <w:rPr>
          <w:rFonts w:ascii="David" w:hAnsi="David" w:hint="eastAsia"/>
          <w:color w:val="000000"/>
          <w:rtl/>
        </w:rPr>
        <w:t>מחייבים</w:t>
      </w:r>
      <w:r w:rsidRPr="00B85644">
        <w:rPr>
          <w:rFonts w:ascii="David" w:hAnsi="David"/>
          <w:color w:val="000000"/>
          <w:rtl/>
        </w:rPr>
        <w:t xml:space="preserve">, </w:t>
      </w:r>
      <w:r w:rsidRPr="00B85644">
        <w:rPr>
          <w:rFonts w:ascii="David" w:hAnsi="David" w:hint="eastAsia"/>
          <w:color w:val="000000"/>
          <w:rtl/>
        </w:rPr>
        <w:t>לשיטת</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קביעת</w:t>
      </w:r>
      <w:r w:rsidRPr="00B85644">
        <w:rPr>
          <w:rFonts w:ascii="David" w:hAnsi="David"/>
          <w:color w:val="000000"/>
          <w:rtl/>
        </w:rPr>
        <w:t xml:space="preserve"> </w:t>
      </w:r>
      <w:r w:rsidRPr="00B85644">
        <w:rPr>
          <w:rFonts w:ascii="David" w:hAnsi="David" w:hint="eastAsia"/>
          <w:color w:val="000000"/>
          <w:rtl/>
        </w:rPr>
        <w:t>מתחם</w:t>
      </w:r>
      <w:r w:rsidRPr="00B85644">
        <w:rPr>
          <w:rFonts w:ascii="David" w:hAnsi="David"/>
          <w:color w:val="000000"/>
          <w:rtl/>
        </w:rPr>
        <w:t xml:space="preserve"> </w:t>
      </w:r>
      <w:r w:rsidRPr="00B85644">
        <w:rPr>
          <w:rFonts w:ascii="David" w:hAnsi="David" w:hint="eastAsia"/>
          <w:color w:val="000000"/>
          <w:rtl/>
        </w:rPr>
        <w:t>עונש</w:t>
      </w:r>
      <w:r w:rsidRPr="00B85644">
        <w:rPr>
          <w:rFonts w:ascii="David" w:hAnsi="David"/>
          <w:color w:val="000000"/>
          <w:rtl/>
        </w:rPr>
        <w:t xml:space="preserve"> </w:t>
      </w:r>
      <w:r w:rsidRPr="00B85644">
        <w:rPr>
          <w:rFonts w:ascii="David" w:hAnsi="David" w:hint="eastAsia"/>
          <w:color w:val="000000"/>
          <w:rtl/>
        </w:rPr>
        <w:t>גבוה</w:t>
      </w:r>
      <w:r w:rsidRPr="00B85644">
        <w:rPr>
          <w:rFonts w:ascii="David" w:hAnsi="David"/>
          <w:color w:val="000000"/>
          <w:rtl/>
        </w:rPr>
        <w:t xml:space="preserve"> </w:t>
      </w:r>
      <w:r w:rsidRPr="00B85644">
        <w:rPr>
          <w:rFonts w:ascii="David" w:hAnsi="David" w:hint="eastAsia"/>
          <w:color w:val="000000"/>
          <w:rtl/>
        </w:rPr>
        <w:t>יותר</w:t>
      </w:r>
      <w:r w:rsidRPr="00B85644">
        <w:rPr>
          <w:rFonts w:ascii="David" w:hAnsi="David"/>
          <w:color w:val="000000"/>
          <w:rtl/>
        </w:rPr>
        <w:t xml:space="preserve">, </w:t>
      </w:r>
      <w:r w:rsidRPr="00B85644">
        <w:rPr>
          <w:rFonts w:ascii="David" w:hAnsi="David" w:hint="eastAsia"/>
          <w:color w:val="000000"/>
          <w:rtl/>
        </w:rPr>
        <w:t>בהיותו</w:t>
      </w:r>
      <w:r w:rsidRPr="00B85644">
        <w:rPr>
          <w:rFonts w:ascii="David" w:hAnsi="David"/>
          <w:color w:val="000000"/>
          <w:rtl/>
        </w:rPr>
        <w:t xml:space="preserve"> </w:t>
      </w:r>
      <w:r w:rsidRPr="00B85644">
        <w:rPr>
          <w:rFonts w:ascii="David" w:hAnsi="David" w:hint="eastAsia"/>
          <w:color w:val="000000"/>
          <w:rtl/>
        </w:rPr>
        <w:t>דרג</w:t>
      </w:r>
      <w:r w:rsidRPr="00B85644">
        <w:rPr>
          <w:rFonts w:ascii="David" w:hAnsi="David"/>
          <w:color w:val="000000"/>
          <w:rtl/>
        </w:rPr>
        <w:t xml:space="preserve"> </w:t>
      </w:r>
      <w:r w:rsidRPr="00B85644">
        <w:rPr>
          <w:rFonts w:ascii="David" w:hAnsi="David" w:hint="eastAsia"/>
          <w:color w:val="000000"/>
          <w:rtl/>
        </w:rPr>
        <w:t>בכיר</w:t>
      </w:r>
      <w:r w:rsidRPr="00B85644">
        <w:rPr>
          <w:rFonts w:ascii="David" w:hAnsi="David"/>
          <w:color w:val="000000"/>
          <w:rtl/>
        </w:rPr>
        <w:t xml:space="preserve"> </w:t>
      </w:r>
      <w:r w:rsidRPr="00B85644">
        <w:rPr>
          <w:rFonts w:ascii="David" w:hAnsi="David" w:hint="eastAsia"/>
          <w:color w:val="000000"/>
          <w:rtl/>
        </w:rPr>
        <w:t>יותר</w:t>
      </w:r>
      <w:r w:rsidRPr="00B85644">
        <w:rPr>
          <w:rFonts w:ascii="David" w:hAnsi="David"/>
          <w:color w:val="000000"/>
          <w:rtl/>
        </w:rPr>
        <w:t xml:space="preserve"> </w:t>
      </w:r>
      <w:r w:rsidRPr="00B85644">
        <w:rPr>
          <w:rFonts w:ascii="David" w:hAnsi="David" w:hint="eastAsia"/>
          <w:color w:val="000000"/>
          <w:rtl/>
        </w:rPr>
        <w:t>בפרשה</w:t>
      </w:r>
      <w:r w:rsidRPr="00B85644">
        <w:rPr>
          <w:rFonts w:ascii="David" w:hAnsi="David"/>
          <w:color w:val="000000"/>
          <w:rtl/>
        </w:rPr>
        <w:t xml:space="preserve">. </w:t>
      </w:r>
      <w:r w:rsidRPr="00B85644">
        <w:rPr>
          <w:rFonts w:ascii="David" w:hAnsi="David" w:hint="eastAsia"/>
          <w:color w:val="000000"/>
          <w:rtl/>
        </w:rPr>
        <w:t>כן</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להעמיד</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העונש</w:t>
      </w:r>
      <w:r w:rsidRPr="00B85644">
        <w:rPr>
          <w:rFonts w:ascii="David" w:hAnsi="David"/>
          <w:color w:val="000000"/>
          <w:rtl/>
        </w:rPr>
        <w:t xml:space="preserve"> </w:t>
      </w:r>
      <w:r w:rsidRPr="00B85644">
        <w:rPr>
          <w:rFonts w:ascii="David" w:hAnsi="David" w:hint="eastAsia"/>
          <w:color w:val="000000"/>
          <w:rtl/>
        </w:rPr>
        <w:t>בתוך</w:t>
      </w:r>
      <w:r w:rsidRPr="00B85644">
        <w:rPr>
          <w:rFonts w:ascii="David" w:hAnsi="David"/>
          <w:color w:val="000000"/>
          <w:rtl/>
        </w:rPr>
        <w:t xml:space="preserve"> </w:t>
      </w:r>
      <w:r w:rsidRPr="00B85644">
        <w:rPr>
          <w:rFonts w:ascii="David" w:hAnsi="David" w:hint="eastAsia"/>
          <w:color w:val="000000"/>
          <w:rtl/>
        </w:rPr>
        <w:t>המתחם</w:t>
      </w:r>
      <w:r w:rsidRPr="00B85644">
        <w:rPr>
          <w:rFonts w:ascii="David" w:hAnsi="David"/>
          <w:color w:val="000000"/>
          <w:rtl/>
        </w:rPr>
        <w:t xml:space="preserve"> </w:t>
      </w:r>
      <w:r w:rsidRPr="00B85644">
        <w:rPr>
          <w:rFonts w:ascii="David" w:hAnsi="David" w:hint="eastAsia"/>
          <w:color w:val="000000"/>
          <w:rtl/>
        </w:rPr>
        <w:t>בחלקו</w:t>
      </w:r>
      <w:r w:rsidRPr="00B85644">
        <w:rPr>
          <w:rFonts w:ascii="David" w:hAnsi="David"/>
          <w:color w:val="000000"/>
          <w:rtl/>
        </w:rPr>
        <w:t xml:space="preserve"> </w:t>
      </w:r>
      <w:r w:rsidRPr="00B85644">
        <w:rPr>
          <w:rFonts w:ascii="David" w:hAnsi="David" w:hint="eastAsia"/>
          <w:color w:val="000000"/>
          <w:rtl/>
        </w:rPr>
        <w:t>הגבוה</w:t>
      </w:r>
      <w:r w:rsidRPr="00B85644">
        <w:rPr>
          <w:rFonts w:ascii="David" w:hAnsi="David"/>
          <w:color w:val="000000"/>
          <w:rtl/>
        </w:rPr>
        <w:t xml:space="preserve"> </w:t>
      </w:r>
      <w:r w:rsidRPr="00B85644">
        <w:rPr>
          <w:rFonts w:ascii="David" w:hAnsi="David" w:hint="eastAsia"/>
          <w:color w:val="000000"/>
          <w:rtl/>
        </w:rPr>
        <w:t>לעומת</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וזאת</w:t>
      </w:r>
      <w:r w:rsidRPr="00B85644">
        <w:rPr>
          <w:rFonts w:ascii="David" w:hAnsi="David"/>
          <w:color w:val="000000"/>
          <w:rtl/>
        </w:rPr>
        <w:t xml:space="preserve"> </w:t>
      </w:r>
      <w:r w:rsidRPr="00B85644">
        <w:rPr>
          <w:rFonts w:ascii="David" w:hAnsi="David" w:hint="eastAsia"/>
          <w:color w:val="000000"/>
          <w:rtl/>
        </w:rPr>
        <w:t>מכיוון</w:t>
      </w:r>
      <w:r w:rsidRPr="00B85644">
        <w:rPr>
          <w:rFonts w:ascii="David" w:hAnsi="David"/>
          <w:color w:val="000000"/>
          <w:rtl/>
        </w:rPr>
        <w:t xml:space="preserve"> </w:t>
      </w:r>
      <w:r w:rsidRPr="00B85644">
        <w:rPr>
          <w:rFonts w:ascii="David" w:hAnsi="David" w:hint="eastAsia"/>
          <w:color w:val="000000"/>
          <w:rtl/>
        </w:rPr>
        <w:t>שבעוד</w:t>
      </w:r>
      <w:r w:rsidRPr="00B85644">
        <w:rPr>
          <w:rFonts w:ascii="David" w:hAnsi="David"/>
          <w:color w:val="000000"/>
          <w:rtl/>
        </w:rPr>
        <w:t xml:space="preserve"> </w:t>
      </w:r>
      <w:r w:rsidRPr="00B85644">
        <w:rPr>
          <w:rFonts w:ascii="David" w:hAnsi="David" w:hint="eastAsia"/>
          <w:color w:val="000000"/>
          <w:rtl/>
        </w:rPr>
        <w:t>שאביחי</w:t>
      </w:r>
      <w:r w:rsidRPr="00B85644">
        <w:rPr>
          <w:rFonts w:ascii="David" w:hAnsi="David"/>
          <w:color w:val="000000"/>
          <w:rtl/>
        </w:rPr>
        <w:t xml:space="preserve"> </w:t>
      </w:r>
      <w:r w:rsidRPr="00B85644">
        <w:rPr>
          <w:rFonts w:ascii="David" w:hAnsi="David" w:hint="eastAsia"/>
          <w:color w:val="000000"/>
          <w:rtl/>
        </w:rPr>
        <w:t>שיתף</w:t>
      </w:r>
      <w:r w:rsidRPr="00B85644">
        <w:rPr>
          <w:rFonts w:ascii="David" w:hAnsi="David"/>
          <w:color w:val="000000"/>
          <w:rtl/>
        </w:rPr>
        <w:t xml:space="preserve"> </w:t>
      </w:r>
      <w:r w:rsidRPr="00B85644">
        <w:rPr>
          <w:rFonts w:ascii="David" w:hAnsi="David" w:hint="eastAsia"/>
          <w:color w:val="000000"/>
          <w:rtl/>
        </w:rPr>
        <w:t>פעולה</w:t>
      </w:r>
      <w:r w:rsidRPr="00B85644">
        <w:rPr>
          <w:rFonts w:ascii="David" w:hAnsi="David"/>
          <w:color w:val="000000"/>
          <w:rtl/>
        </w:rPr>
        <w:t xml:space="preserve">, </w:t>
      </w:r>
      <w:r w:rsidRPr="00B85644">
        <w:rPr>
          <w:rFonts w:ascii="David" w:hAnsi="David" w:hint="eastAsia"/>
          <w:color w:val="000000"/>
          <w:rtl/>
        </w:rPr>
        <w:t>הפליל</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והודה</w:t>
      </w:r>
      <w:r w:rsidRPr="00B85644">
        <w:rPr>
          <w:rFonts w:ascii="David" w:hAnsi="David"/>
          <w:color w:val="000000"/>
          <w:rtl/>
        </w:rPr>
        <w:t xml:space="preserve"> </w:t>
      </w:r>
      <w:r w:rsidRPr="00B85644">
        <w:rPr>
          <w:rFonts w:ascii="David" w:hAnsi="David" w:hint="eastAsia"/>
          <w:color w:val="000000"/>
          <w:rtl/>
        </w:rPr>
        <w:t>בבית</w:t>
      </w:r>
      <w:r w:rsidRPr="00B85644">
        <w:rPr>
          <w:rFonts w:ascii="David" w:hAnsi="David"/>
          <w:color w:val="000000"/>
          <w:rtl/>
        </w:rPr>
        <w:t xml:space="preserve"> </w:t>
      </w:r>
      <w:r w:rsidRPr="00B85644">
        <w:rPr>
          <w:rFonts w:ascii="David" w:hAnsi="David" w:hint="eastAsia"/>
          <w:color w:val="000000"/>
          <w:rtl/>
        </w:rPr>
        <w:t>המשפט</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מסר</w:t>
      </w:r>
      <w:r w:rsidRPr="00B85644">
        <w:rPr>
          <w:rFonts w:ascii="David" w:hAnsi="David"/>
          <w:color w:val="000000"/>
          <w:rtl/>
        </w:rPr>
        <w:t xml:space="preserve"> </w:t>
      </w:r>
      <w:r w:rsidRPr="00B85644">
        <w:rPr>
          <w:rFonts w:ascii="David" w:hAnsi="David" w:hint="eastAsia"/>
          <w:color w:val="000000"/>
          <w:rtl/>
        </w:rPr>
        <w:t>בבית</w:t>
      </w:r>
      <w:r w:rsidRPr="00B85644">
        <w:rPr>
          <w:rFonts w:ascii="David" w:hAnsi="David"/>
          <w:color w:val="000000"/>
          <w:rtl/>
        </w:rPr>
        <w:t xml:space="preserve"> </w:t>
      </w:r>
      <w:r w:rsidRPr="00B85644">
        <w:rPr>
          <w:rFonts w:ascii="David" w:hAnsi="David" w:hint="eastAsia"/>
          <w:color w:val="000000"/>
          <w:rtl/>
        </w:rPr>
        <w:t>המשפט</w:t>
      </w:r>
      <w:r w:rsidRPr="00B85644">
        <w:rPr>
          <w:rFonts w:ascii="David" w:hAnsi="David"/>
          <w:color w:val="000000"/>
          <w:rtl/>
        </w:rPr>
        <w:t xml:space="preserve"> </w:t>
      </w:r>
      <w:r w:rsidRPr="00B85644">
        <w:rPr>
          <w:rFonts w:ascii="David" w:hAnsi="David" w:hint="eastAsia"/>
          <w:color w:val="000000"/>
          <w:rtl/>
        </w:rPr>
        <w:t>גרסה</w:t>
      </w:r>
      <w:r w:rsidRPr="00B85644">
        <w:rPr>
          <w:rFonts w:ascii="David" w:hAnsi="David"/>
          <w:color w:val="000000"/>
          <w:rtl/>
        </w:rPr>
        <w:t xml:space="preserve"> </w:t>
      </w:r>
      <w:r w:rsidRPr="00B85644">
        <w:rPr>
          <w:rFonts w:ascii="David" w:hAnsi="David" w:hint="eastAsia"/>
          <w:color w:val="000000"/>
          <w:rtl/>
        </w:rPr>
        <w:t>שקרית</w:t>
      </w:r>
      <w:r w:rsidRPr="00B85644">
        <w:rPr>
          <w:rFonts w:ascii="David" w:hAnsi="David"/>
          <w:color w:val="000000"/>
          <w:rtl/>
        </w:rPr>
        <w:t xml:space="preserve">, </w:t>
      </w:r>
      <w:r w:rsidRPr="00B85644">
        <w:rPr>
          <w:rFonts w:ascii="David" w:hAnsi="David" w:hint="eastAsia"/>
          <w:color w:val="000000"/>
          <w:rtl/>
        </w:rPr>
        <w:t>כפי</w:t>
      </w:r>
      <w:r w:rsidRPr="00B85644">
        <w:rPr>
          <w:rFonts w:ascii="David" w:hAnsi="David"/>
          <w:color w:val="000000"/>
          <w:rtl/>
        </w:rPr>
        <w:t xml:space="preserve"> </w:t>
      </w:r>
      <w:r w:rsidRPr="00B85644">
        <w:rPr>
          <w:rFonts w:ascii="David" w:hAnsi="David" w:hint="eastAsia"/>
          <w:color w:val="000000"/>
          <w:rtl/>
        </w:rPr>
        <w:t>שנקבע</w:t>
      </w:r>
      <w:r w:rsidRPr="00B85644">
        <w:rPr>
          <w:rFonts w:ascii="David" w:hAnsi="David"/>
          <w:color w:val="000000"/>
          <w:rtl/>
        </w:rPr>
        <w:t xml:space="preserve"> </w:t>
      </w:r>
      <w:r w:rsidRPr="00B85644">
        <w:rPr>
          <w:rFonts w:ascii="David" w:hAnsi="David" w:hint="eastAsia"/>
          <w:color w:val="000000"/>
          <w:rtl/>
        </w:rPr>
        <w:t>בהכרעת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מדובר</w:t>
      </w:r>
      <w:r w:rsidRPr="00B85644">
        <w:rPr>
          <w:rFonts w:ascii="David" w:hAnsi="David"/>
          <w:color w:val="000000"/>
          <w:rtl/>
        </w:rPr>
        <w:t xml:space="preserve"> </w:t>
      </w:r>
      <w:r w:rsidRPr="00B85644">
        <w:rPr>
          <w:rFonts w:ascii="David" w:hAnsi="David" w:hint="eastAsia"/>
          <w:color w:val="000000"/>
          <w:rtl/>
        </w:rPr>
        <w:t>בעבירה</w:t>
      </w:r>
      <w:r w:rsidRPr="00B85644">
        <w:rPr>
          <w:rFonts w:ascii="David" w:hAnsi="David"/>
          <w:color w:val="000000"/>
          <w:rtl/>
        </w:rPr>
        <w:t xml:space="preserve"> </w:t>
      </w:r>
      <w:r w:rsidRPr="00B85644">
        <w:rPr>
          <w:rFonts w:ascii="David" w:hAnsi="David" w:hint="eastAsia"/>
          <w:color w:val="000000"/>
          <w:rtl/>
        </w:rPr>
        <w:t>חמורה</w:t>
      </w:r>
      <w:r w:rsidRPr="00B85644">
        <w:rPr>
          <w:rFonts w:ascii="David" w:hAnsi="David"/>
          <w:color w:val="000000"/>
          <w:rtl/>
        </w:rPr>
        <w:t xml:space="preserve">, </w:t>
      </w:r>
      <w:r w:rsidRPr="00B85644">
        <w:rPr>
          <w:rFonts w:ascii="David" w:hAnsi="David" w:hint="eastAsia"/>
          <w:color w:val="000000"/>
          <w:rtl/>
        </w:rPr>
        <w:t>יבוא</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3 </w:t>
      </w:r>
      <w:r w:rsidRPr="00B85644">
        <w:rPr>
          <w:rFonts w:ascii="David" w:hAnsi="David" w:hint="eastAsia"/>
          <w:color w:val="000000"/>
          <w:rtl/>
        </w:rPr>
        <w:t>ק</w:t>
      </w:r>
      <w:r w:rsidRPr="00B85644">
        <w:rPr>
          <w:rFonts w:ascii="David" w:hAnsi="David"/>
          <w:color w:val="000000"/>
          <w:rtl/>
        </w:rPr>
        <w:t>"</w:t>
      </w:r>
      <w:r w:rsidRPr="00B85644">
        <w:rPr>
          <w:rFonts w:ascii="David" w:hAnsi="David" w:hint="eastAsia"/>
          <w:color w:val="000000"/>
          <w:rtl/>
        </w:rPr>
        <w:t>ג</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כדורי</w:t>
      </w:r>
      <w:r w:rsidRPr="00B85644">
        <w:rPr>
          <w:rFonts w:ascii="David" w:hAnsi="David"/>
          <w:color w:val="000000"/>
          <w:rtl/>
        </w:rPr>
        <w:t xml:space="preserve"> </w:t>
      </w:r>
      <w:r w:rsidRPr="00B85644">
        <w:rPr>
          <w:rFonts w:ascii="David" w:hAnsi="David" w:hint="eastAsia"/>
          <w:color w:val="000000"/>
          <w:rtl/>
        </w:rPr>
        <w:t>אקסטזי</w:t>
      </w:r>
      <w:r w:rsidRPr="00B85644">
        <w:rPr>
          <w:rFonts w:ascii="David" w:hAnsi="David"/>
          <w:color w:val="000000"/>
          <w:rtl/>
        </w:rPr>
        <w:t xml:space="preserve">, </w:t>
      </w:r>
      <w:r w:rsidRPr="00B85644">
        <w:rPr>
          <w:rFonts w:ascii="David" w:hAnsi="David" w:hint="eastAsia"/>
          <w:color w:val="000000"/>
          <w:rtl/>
        </w:rPr>
        <w:t>כשהקלות</w:t>
      </w:r>
      <w:r w:rsidRPr="00B85644">
        <w:rPr>
          <w:rFonts w:ascii="David" w:hAnsi="David"/>
          <w:color w:val="000000"/>
          <w:rtl/>
        </w:rPr>
        <w:t xml:space="preserve"> </w:t>
      </w:r>
      <w:r w:rsidRPr="00B85644">
        <w:rPr>
          <w:rFonts w:ascii="David" w:hAnsi="David" w:hint="eastAsia"/>
          <w:color w:val="000000"/>
          <w:rtl/>
        </w:rPr>
        <w:t>והרווחיות</w:t>
      </w:r>
      <w:r w:rsidRPr="00B85644">
        <w:rPr>
          <w:rFonts w:ascii="David" w:hAnsi="David"/>
          <w:color w:val="000000"/>
          <w:rtl/>
        </w:rPr>
        <w:t xml:space="preserve"> </w:t>
      </w:r>
      <w:r w:rsidRPr="00B85644">
        <w:rPr>
          <w:rFonts w:ascii="David" w:hAnsi="David" w:hint="eastAsia"/>
          <w:color w:val="000000"/>
          <w:rtl/>
        </w:rPr>
        <w:t>בייבוא</w:t>
      </w:r>
      <w:r w:rsidRPr="00B85644">
        <w:rPr>
          <w:rFonts w:ascii="David" w:hAnsi="David"/>
          <w:color w:val="000000"/>
          <w:rtl/>
        </w:rPr>
        <w:t xml:space="preserve"> </w:t>
      </w:r>
      <w:r w:rsidRPr="00B85644">
        <w:rPr>
          <w:rFonts w:ascii="David" w:hAnsi="David" w:hint="eastAsia"/>
          <w:color w:val="000000"/>
          <w:rtl/>
        </w:rPr>
        <w:t>סמים</w:t>
      </w:r>
      <w:r w:rsidRPr="00B85644">
        <w:rPr>
          <w:rFonts w:ascii="David" w:hAnsi="David"/>
          <w:color w:val="000000"/>
          <w:rtl/>
        </w:rPr>
        <w:t xml:space="preserve"> </w:t>
      </w:r>
      <w:r w:rsidRPr="00B85644">
        <w:rPr>
          <w:rFonts w:ascii="David" w:hAnsi="David" w:hint="eastAsia"/>
          <w:color w:val="000000"/>
          <w:rtl/>
        </w:rPr>
        <w:t>לישראל</w:t>
      </w:r>
      <w:r w:rsidRPr="00B85644">
        <w:rPr>
          <w:rFonts w:ascii="David" w:hAnsi="David"/>
          <w:color w:val="000000"/>
          <w:rtl/>
        </w:rPr>
        <w:t xml:space="preserve">, </w:t>
      </w:r>
      <w:r w:rsidRPr="00B85644">
        <w:rPr>
          <w:rFonts w:ascii="David" w:hAnsi="David" w:hint="eastAsia"/>
          <w:color w:val="000000"/>
          <w:rtl/>
        </w:rPr>
        <w:t>מחייבת</w:t>
      </w:r>
      <w:r w:rsidRPr="00B85644">
        <w:rPr>
          <w:rFonts w:ascii="David" w:hAnsi="David"/>
          <w:color w:val="000000"/>
          <w:rtl/>
        </w:rPr>
        <w:t xml:space="preserve"> </w:t>
      </w:r>
      <w:r w:rsidRPr="00B85644">
        <w:rPr>
          <w:rFonts w:ascii="David" w:hAnsi="David" w:hint="eastAsia"/>
          <w:color w:val="000000"/>
          <w:rtl/>
        </w:rPr>
        <w:t>הגדלת</w:t>
      </w:r>
      <w:r w:rsidRPr="00B85644">
        <w:rPr>
          <w:rFonts w:ascii="David" w:hAnsi="David"/>
          <w:color w:val="000000"/>
          <w:rtl/>
        </w:rPr>
        <w:t xml:space="preserve"> </w:t>
      </w:r>
      <w:r w:rsidRPr="00B85644">
        <w:rPr>
          <w:rFonts w:ascii="David" w:hAnsi="David" w:hint="eastAsia"/>
          <w:color w:val="000000"/>
          <w:rtl/>
        </w:rPr>
        <w:t>הסיכון</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העבריינים</w:t>
      </w:r>
      <w:r w:rsidRPr="00B85644">
        <w:rPr>
          <w:rFonts w:ascii="David" w:hAnsi="David"/>
          <w:color w:val="000000"/>
          <w:rtl/>
        </w:rPr>
        <w:t xml:space="preserve"> </w:t>
      </w:r>
      <w:r w:rsidRPr="00B85644">
        <w:rPr>
          <w:rFonts w:ascii="David" w:hAnsi="David" w:hint="eastAsia"/>
          <w:color w:val="000000"/>
          <w:rtl/>
        </w:rPr>
        <w:t>העוסקים</w:t>
      </w:r>
      <w:r w:rsidRPr="00B85644">
        <w:rPr>
          <w:rFonts w:ascii="David" w:hAnsi="David"/>
          <w:color w:val="000000"/>
          <w:rtl/>
        </w:rPr>
        <w:t xml:space="preserve"> </w:t>
      </w:r>
      <w:r w:rsidRPr="00B85644">
        <w:rPr>
          <w:rFonts w:ascii="David" w:hAnsi="David" w:hint="eastAsia"/>
          <w:color w:val="000000"/>
          <w:rtl/>
        </w:rPr>
        <w:t>בכך</w:t>
      </w:r>
      <w:r w:rsidRPr="00B85644">
        <w:rPr>
          <w:rFonts w:ascii="David" w:hAnsi="David"/>
          <w:color w:val="000000"/>
          <w:rtl/>
        </w:rPr>
        <w:t xml:space="preserve">, </w:t>
      </w:r>
      <w:r w:rsidRPr="00B85644">
        <w:rPr>
          <w:rFonts w:ascii="David" w:hAnsi="David" w:hint="eastAsia"/>
          <w:color w:val="000000"/>
          <w:rtl/>
        </w:rPr>
        <w:t>בענישה</w:t>
      </w:r>
      <w:r w:rsidRPr="00B85644">
        <w:rPr>
          <w:rFonts w:ascii="David" w:hAnsi="David"/>
          <w:color w:val="000000"/>
          <w:rtl/>
        </w:rPr>
        <w:t xml:space="preserve"> </w:t>
      </w:r>
      <w:r w:rsidRPr="00B85644">
        <w:rPr>
          <w:rFonts w:ascii="David" w:hAnsi="David" w:hint="eastAsia"/>
          <w:color w:val="000000"/>
          <w:rtl/>
        </w:rPr>
        <w:t>כבדה</w:t>
      </w:r>
      <w:r w:rsidRPr="00B85644">
        <w:rPr>
          <w:rFonts w:ascii="David" w:hAnsi="David"/>
          <w:color w:val="000000"/>
          <w:rtl/>
        </w:rPr>
        <w:t xml:space="preserve">. </w:t>
      </w:r>
      <w:r w:rsidRPr="00B85644">
        <w:rPr>
          <w:rFonts w:ascii="David" w:hAnsi="David" w:hint="eastAsia"/>
          <w:color w:val="000000"/>
          <w:rtl/>
        </w:rPr>
        <w:t>לטענת</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לפתחו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בית</w:t>
      </w:r>
      <w:r w:rsidRPr="00B85644">
        <w:rPr>
          <w:rFonts w:ascii="David" w:hAnsi="David"/>
          <w:color w:val="000000"/>
          <w:rtl/>
        </w:rPr>
        <w:t xml:space="preserve"> </w:t>
      </w:r>
      <w:r w:rsidRPr="00B85644">
        <w:rPr>
          <w:rFonts w:ascii="David" w:hAnsi="David" w:hint="eastAsia"/>
          <w:color w:val="000000"/>
          <w:rtl/>
        </w:rPr>
        <w:t>משפט</w:t>
      </w:r>
      <w:r w:rsidRPr="00B85644">
        <w:rPr>
          <w:rFonts w:ascii="David" w:hAnsi="David"/>
          <w:color w:val="000000"/>
          <w:rtl/>
        </w:rPr>
        <w:t xml:space="preserve"> </w:t>
      </w:r>
      <w:r w:rsidRPr="00B85644">
        <w:rPr>
          <w:rFonts w:ascii="David" w:hAnsi="David" w:hint="eastAsia"/>
          <w:color w:val="000000"/>
          <w:rtl/>
        </w:rPr>
        <w:t>זה</w:t>
      </w:r>
      <w:r w:rsidRPr="00B85644">
        <w:rPr>
          <w:rFonts w:ascii="David" w:hAnsi="David"/>
          <w:color w:val="000000"/>
          <w:rtl/>
        </w:rPr>
        <w:t xml:space="preserve"> </w:t>
      </w:r>
      <w:r w:rsidRPr="00B85644">
        <w:rPr>
          <w:rFonts w:ascii="David" w:hAnsi="David" w:hint="eastAsia"/>
          <w:color w:val="000000"/>
          <w:rtl/>
        </w:rPr>
        <w:t>מגיעים</w:t>
      </w:r>
      <w:r w:rsidRPr="00B85644">
        <w:rPr>
          <w:rFonts w:ascii="David" w:hAnsi="David"/>
          <w:color w:val="000000"/>
          <w:rtl/>
        </w:rPr>
        <w:t xml:space="preserve"> </w:t>
      </w:r>
      <w:r w:rsidRPr="00B85644">
        <w:rPr>
          <w:rFonts w:ascii="David" w:hAnsi="David" w:hint="eastAsia"/>
          <w:color w:val="000000"/>
          <w:rtl/>
        </w:rPr>
        <w:t>נאשמים</w:t>
      </w:r>
      <w:r w:rsidRPr="00B85644">
        <w:rPr>
          <w:rFonts w:ascii="David" w:hAnsi="David"/>
          <w:color w:val="000000"/>
          <w:rtl/>
        </w:rPr>
        <w:t xml:space="preserve"> </w:t>
      </w:r>
      <w:r w:rsidRPr="00B85644">
        <w:rPr>
          <w:rFonts w:ascii="David" w:hAnsi="David" w:hint="eastAsia"/>
          <w:color w:val="000000"/>
          <w:rtl/>
        </w:rPr>
        <w:t>בעבירות</w:t>
      </w:r>
      <w:r w:rsidRPr="00B85644">
        <w:rPr>
          <w:rFonts w:ascii="David" w:hAnsi="David"/>
          <w:color w:val="000000"/>
          <w:rtl/>
        </w:rPr>
        <w:t xml:space="preserve"> </w:t>
      </w:r>
      <w:r w:rsidRPr="00B85644">
        <w:rPr>
          <w:rFonts w:ascii="David" w:hAnsi="David" w:hint="eastAsia"/>
          <w:color w:val="000000"/>
          <w:rtl/>
        </w:rPr>
        <w:t>פליליות</w:t>
      </w:r>
      <w:r w:rsidRPr="00B85644">
        <w:rPr>
          <w:rFonts w:ascii="David" w:hAnsi="David"/>
          <w:color w:val="000000"/>
          <w:rtl/>
        </w:rPr>
        <w:t xml:space="preserve"> </w:t>
      </w:r>
      <w:r w:rsidRPr="00B85644">
        <w:rPr>
          <w:rFonts w:ascii="David" w:hAnsi="David" w:hint="eastAsia"/>
          <w:color w:val="000000"/>
          <w:rtl/>
        </w:rPr>
        <w:t>המבוצעות</w:t>
      </w:r>
      <w:r w:rsidRPr="00B85644">
        <w:rPr>
          <w:rFonts w:ascii="David" w:hAnsi="David"/>
          <w:color w:val="000000"/>
          <w:rtl/>
        </w:rPr>
        <w:t xml:space="preserve"> </w:t>
      </w:r>
      <w:r w:rsidRPr="00B85644">
        <w:rPr>
          <w:rFonts w:ascii="David" w:hAnsi="David" w:hint="eastAsia"/>
          <w:color w:val="000000"/>
          <w:rtl/>
        </w:rPr>
        <w:t>דרך</w:t>
      </w:r>
      <w:r w:rsidRPr="00B85644">
        <w:rPr>
          <w:rFonts w:ascii="David" w:hAnsi="David"/>
          <w:color w:val="000000"/>
          <w:rtl/>
        </w:rPr>
        <w:t xml:space="preserve"> </w:t>
      </w:r>
      <w:r w:rsidRPr="00B85644">
        <w:rPr>
          <w:rFonts w:ascii="David" w:hAnsi="David" w:hint="eastAsia"/>
          <w:color w:val="000000"/>
          <w:rtl/>
        </w:rPr>
        <w:t>נמל</w:t>
      </w:r>
      <w:r w:rsidRPr="00B85644">
        <w:rPr>
          <w:rFonts w:ascii="David" w:hAnsi="David"/>
          <w:color w:val="000000"/>
          <w:rtl/>
        </w:rPr>
        <w:t xml:space="preserve"> </w:t>
      </w:r>
      <w:r w:rsidRPr="00B85644">
        <w:rPr>
          <w:rFonts w:ascii="David" w:hAnsi="David" w:hint="eastAsia"/>
          <w:color w:val="000000"/>
          <w:rtl/>
        </w:rPr>
        <w:t>התעופה</w:t>
      </w:r>
      <w:r w:rsidRPr="00B85644">
        <w:rPr>
          <w:rFonts w:ascii="David" w:hAnsi="David"/>
          <w:color w:val="000000"/>
          <w:rtl/>
        </w:rPr>
        <w:t xml:space="preserve"> </w:t>
      </w:r>
      <w:r w:rsidRPr="00B85644">
        <w:rPr>
          <w:rFonts w:ascii="David" w:hAnsi="David" w:hint="eastAsia"/>
          <w:color w:val="000000"/>
          <w:rtl/>
        </w:rPr>
        <w:t>בן</w:t>
      </w:r>
      <w:r w:rsidRPr="00B85644">
        <w:rPr>
          <w:rFonts w:ascii="David" w:hAnsi="David"/>
          <w:color w:val="000000"/>
          <w:rtl/>
        </w:rPr>
        <w:t xml:space="preserve"> </w:t>
      </w:r>
      <w:r w:rsidRPr="00B85644">
        <w:rPr>
          <w:rFonts w:ascii="David" w:hAnsi="David" w:hint="eastAsia"/>
          <w:color w:val="000000"/>
          <w:rtl/>
        </w:rPr>
        <w:t>גוריון</w:t>
      </w:r>
      <w:r w:rsidRPr="00B85644">
        <w:rPr>
          <w:rFonts w:ascii="David" w:hAnsi="David"/>
          <w:color w:val="000000"/>
          <w:rtl/>
        </w:rPr>
        <w:t xml:space="preserve">, </w:t>
      </w:r>
      <w:r w:rsidRPr="00B85644">
        <w:rPr>
          <w:rFonts w:ascii="David" w:hAnsi="David" w:hint="eastAsia"/>
          <w:color w:val="000000"/>
          <w:rtl/>
        </w:rPr>
        <w:t>ומכאן</w:t>
      </w:r>
      <w:r w:rsidRPr="00B85644">
        <w:rPr>
          <w:rFonts w:ascii="David" w:hAnsi="David"/>
          <w:color w:val="000000"/>
          <w:rtl/>
        </w:rPr>
        <w:t xml:space="preserve"> </w:t>
      </w:r>
      <w:r w:rsidRPr="00B85644">
        <w:rPr>
          <w:rFonts w:ascii="David" w:hAnsi="David" w:hint="eastAsia"/>
          <w:color w:val="000000"/>
          <w:rtl/>
        </w:rPr>
        <w:t>שאחריות</w:t>
      </w:r>
      <w:r w:rsidRPr="00B85644">
        <w:rPr>
          <w:rFonts w:ascii="David" w:hAnsi="David"/>
          <w:color w:val="000000"/>
          <w:rtl/>
        </w:rPr>
        <w:t xml:space="preserve"> </w:t>
      </w:r>
      <w:r w:rsidRPr="00B85644">
        <w:rPr>
          <w:rFonts w:ascii="David" w:hAnsi="David" w:hint="eastAsia"/>
          <w:color w:val="000000"/>
          <w:rtl/>
        </w:rPr>
        <w:t>כבדה</w:t>
      </w:r>
      <w:r w:rsidRPr="00B85644">
        <w:rPr>
          <w:rFonts w:ascii="David" w:hAnsi="David"/>
          <w:color w:val="000000"/>
          <w:rtl/>
        </w:rPr>
        <w:t xml:space="preserve"> </w:t>
      </w:r>
      <w:r w:rsidRPr="00B85644">
        <w:rPr>
          <w:rFonts w:ascii="David" w:hAnsi="David" w:hint="eastAsia"/>
          <w:color w:val="000000"/>
          <w:rtl/>
        </w:rPr>
        <w:t>מונחת</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כתפיו</w:t>
      </w:r>
      <w:r w:rsidRPr="00B85644">
        <w:rPr>
          <w:rFonts w:ascii="David" w:hAnsi="David"/>
          <w:color w:val="000000"/>
          <w:rtl/>
        </w:rPr>
        <w:t xml:space="preserve"> </w:t>
      </w:r>
      <w:r w:rsidRPr="00B85644">
        <w:rPr>
          <w:rFonts w:ascii="David" w:hAnsi="David" w:hint="eastAsia"/>
          <w:color w:val="000000"/>
          <w:rtl/>
        </w:rPr>
        <w:t>ומחייבת</w:t>
      </w:r>
      <w:r w:rsidRPr="00B85644">
        <w:rPr>
          <w:rFonts w:ascii="David" w:hAnsi="David"/>
          <w:color w:val="000000"/>
          <w:rtl/>
        </w:rPr>
        <w:t xml:space="preserve"> </w:t>
      </w:r>
      <w:r w:rsidRPr="00B85644">
        <w:rPr>
          <w:rFonts w:ascii="David" w:hAnsi="David" w:hint="eastAsia"/>
          <w:color w:val="000000"/>
          <w:rtl/>
        </w:rPr>
        <w:t>ענישתם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עבריינים</w:t>
      </w:r>
      <w:r w:rsidRPr="00B85644">
        <w:rPr>
          <w:rFonts w:ascii="David" w:hAnsi="David"/>
          <w:color w:val="000000"/>
          <w:rtl/>
        </w:rPr>
        <w:t xml:space="preserve"> </w:t>
      </w:r>
      <w:r w:rsidRPr="00B85644">
        <w:rPr>
          <w:rFonts w:ascii="David" w:hAnsi="David" w:hint="eastAsia"/>
          <w:color w:val="000000"/>
          <w:rtl/>
        </w:rPr>
        <w:t>אלה</w:t>
      </w:r>
      <w:r w:rsidRPr="00B85644">
        <w:rPr>
          <w:rFonts w:ascii="David" w:hAnsi="David"/>
          <w:color w:val="000000"/>
          <w:rtl/>
        </w:rPr>
        <w:t xml:space="preserve"> </w:t>
      </w:r>
      <w:r w:rsidRPr="00B85644">
        <w:rPr>
          <w:rFonts w:ascii="David" w:hAnsi="David" w:hint="eastAsia"/>
          <w:color w:val="000000"/>
          <w:rtl/>
        </w:rPr>
        <w:t>בענישה</w:t>
      </w:r>
      <w:r w:rsidRPr="00B85644">
        <w:rPr>
          <w:rFonts w:ascii="David" w:hAnsi="David"/>
          <w:color w:val="000000"/>
          <w:rtl/>
        </w:rPr>
        <w:t xml:space="preserve"> </w:t>
      </w:r>
      <w:r w:rsidRPr="00B85644">
        <w:rPr>
          <w:rFonts w:ascii="David" w:hAnsi="David" w:hint="eastAsia"/>
          <w:color w:val="000000"/>
          <w:rtl/>
        </w:rPr>
        <w:t>מוחשית</w:t>
      </w:r>
      <w:r w:rsidRPr="00B85644">
        <w:rPr>
          <w:rFonts w:ascii="David" w:hAnsi="David"/>
          <w:color w:val="000000"/>
          <w:rtl/>
        </w:rPr>
        <w:t xml:space="preserve">. </w:t>
      </w:r>
      <w:r w:rsidRPr="00B85644">
        <w:rPr>
          <w:rFonts w:ascii="David" w:hAnsi="David" w:hint="eastAsia"/>
          <w:color w:val="000000"/>
          <w:rtl/>
        </w:rPr>
        <w:t>באשר</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שעולה</w:t>
      </w:r>
      <w:r w:rsidRPr="00B85644">
        <w:rPr>
          <w:rFonts w:ascii="David" w:hAnsi="David"/>
          <w:color w:val="000000"/>
          <w:rtl/>
        </w:rPr>
        <w:t xml:space="preserve"> </w:t>
      </w:r>
      <w:r w:rsidRPr="00B85644">
        <w:rPr>
          <w:rFonts w:ascii="David" w:hAnsi="David" w:hint="eastAsia"/>
          <w:color w:val="000000"/>
          <w:rtl/>
        </w:rPr>
        <w:t>קושי</w:t>
      </w:r>
      <w:r w:rsidRPr="00B85644">
        <w:rPr>
          <w:rFonts w:ascii="David" w:hAnsi="David"/>
          <w:color w:val="000000"/>
          <w:rtl/>
        </w:rPr>
        <w:t xml:space="preserve"> </w:t>
      </w:r>
      <w:r w:rsidRPr="00B85644">
        <w:rPr>
          <w:rFonts w:ascii="David" w:hAnsi="David" w:hint="eastAsia"/>
          <w:color w:val="000000"/>
          <w:rtl/>
        </w:rPr>
        <w:t>בשליחתו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נאשם</w:t>
      </w:r>
      <w:r w:rsidRPr="00B85644">
        <w:rPr>
          <w:rFonts w:ascii="David" w:hAnsi="David"/>
          <w:color w:val="000000"/>
          <w:rtl/>
        </w:rPr>
        <w:t xml:space="preserve"> </w:t>
      </w:r>
      <w:r w:rsidRPr="00B85644">
        <w:rPr>
          <w:rFonts w:ascii="David" w:hAnsi="David" w:hint="eastAsia"/>
          <w:color w:val="000000"/>
          <w:rtl/>
        </w:rPr>
        <w:t>צעיר</w:t>
      </w:r>
      <w:r w:rsidRPr="00B85644">
        <w:rPr>
          <w:rFonts w:ascii="David" w:hAnsi="David"/>
          <w:color w:val="000000"/>
          <w:rtl/>
        </w:rPr>
        <w:t xml:space="preserve">, </w:t>
      </w:r>
      <w:r w:rsidRPr="00B85644">
        <w:rPr>
          <w:rFonts w:ascii="David" w:hAnsi="David" w:hint="eastAsia"/>
          <w:color w:val="000000"/>
          <w:rtl/>
        </w:rPr>
        <w:t>ללא</w:t>
      </w:r>
      <w:r w:rsidRPr="00B85644">
        <w:rPr>
          <w:rFonts w:ascii="David" w:hAnsi="David"/>
          <w:color w:val="000000"/>
          <w:rtl/>
        </w:rPr>
        <w:t xml:space="preserve"> </w:t>
      </w:r>
      <w:r w:rsidRPr="00B85644">
        <w:rPr>
          <w:rFonts w:ascii="David" w:hAnsi="David" w:hint="eastAsia"/>
          <w:color w:val="000000"/>
          <w:rtl/>
        </w:rPr>
        <w:t>עבר</w:t>
      </w:r>
      <w:r w:rsidRPr="00B85644">
        <w:rPr>
          <w:rFonts w:ascii="David" w:hAnsi="David"/>
          <w:color w:val="000000"/>
          <w:rtl/>
        </w:rPr>
        <w:t xml:space="preserve"> </w:t>
      </w:r>
      <w:r w:rsidRPr="00B85644">
        <w:rPr>
          <w:rFonts w:ascii="David" w:hAnsi="David" w:hint="eastAsia"/>
          <w:color w:val="000000"/>
          <w:rtl/>
        </w:rPr>
        <w:t>פלילי</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שירת</w:t>
      </w:r>
      <w:r w:rsidRPr="00B85644">
        <w:rPr>
          <w:rFonts w:ascii="David" w:hAnsi="David"/>
          <w:color w:val="000000"/>
          <w:rtl/>
        </w:rPr>
        <w:t xml:space="preserve"> </w:t>
      </w:r>
      <w:r w:rsidRPr="00B85644">
        <w:rPr>
          <w:rFonts w:ascii="David" w:hAnsi="David" w:hint="eastAsia"/>
          <w:color w:val="000000"/>
          <w:rtl/>
        </w:rPr>
        <w:t>ביחידה</w:t>
      </w:r>
      <w:r w:rsidRPr="00B85644">
        <w:rPr>
          <w:rFonts w:ascii="David" w:hAnsi="David"/>
          <w:color w:val="000000"/>
          <w:rtl/>
        </w:rPr>
        <w:t xml:space="preserve"> </w:t>
      </w:r>
      <w:r w:rsidRPr="00B85644">
        <w:rPr>
          <w:rFonts w:ascii="David" w:hAnsi="David" w:hint="eastAsia"/>
          <w:color w:val="000000"/>
          <w:rtl/>
        </w:rPr>
        <w:t>קרבית</w:t>
      </w:r>
      <w:r w:rsidRPr="00B85644">
        <w:rPr>
          <w:rFonts w:ascii="David" w:hAnsi="David"/>
          <w:color w:val="000000"/>
          <w:rtl/>
        </w:rPr>
        <w:t xml:space="preserve"> </w:t>
      </w:r>
      <w:r w:rsidRPr="00B85644">
        <w:rPr>
          <w:rFonts w:ascii="David" w:hAnsi="David" w:hint="eastAsia"/>
          <w:color w:val="000000"/>
          <w:rtl/>
        </w:rPr>
        <w:t>בצבא</w:t>
      </w:r>
      <w:r w:rsidRPr="00B85644">
        <w:rPr>
          <w:rFonts w:ascii="David" w:hAnsi="David"/>
          <w:color w:val="000000"/>
          <w:rtl/>
        </w:rPr>
        <w:t xml:space="preserve">, </w:t>
      </w:r>
      <w:r w:rsidRPr="00B85644">
        <w:rPr>
          <w:rFonts w:ascii="David" w:hAnsi="David" w:hint="eastAsia"/>
          <w:color w:val="000000"/>
          <w:rtl/>
        </w:rPr>
        <w:t>אל</w:t>
      </w:r>
      <w:r w:rsidRPr="00B85644">
        <w:rPr>
          <w:rFonts w:ascii="David" w:hAnsi="David"/>
          <w:color w:val="000000"/>
          <w:rtl/>
        </w:rPr>
        <w:t xml:space="preserve"> </w:t>
      </w:r>
      <w:r w:rsidRPr="00B85644">
        <w:rPr>
          <w:rFonts w:ascii="David" w:hAnsi="David" w:hint="eastAsia"/>
          <w:color w:val="000000"/>
          <w:rtl/>
        </w:rPr>
        <w:t>מאחורי</w:t>
      </w:r>
      <w:r w:rsidRPr="00B85644">
        <w:rPr>
          <w:rFonts w:ascii="David" w:hAnsi="David"/>
          <w:color w:val="000000"/>
          <w:rtl/>
        </w:rPr>
        <w:t xml:space="preserve"> </w:t>
      </w:r>
      <w:r w:rsidRPr="00B85644">
        <w:rPr>
          <w:rFonts w:ascii="David" w:hAnsi="David" w:hint="eastAsia"/>
          <w:color w:val="000000"/>
          <w:rtl/>
        </w:rPr>
        <w:t>סורג</w:t>
      </w:r>
      <w:r w:rsidRPr="00B85644">
        <w:rPr>
          <w:rFonts w:ascii="David" w:hAnsi="David"/>
          <w:color w:val="000000"/>
          <w:rtl/>
        </w:rPr>
        <w:t xml:space="preserve"> </w:t>
      </w:r>
      <w:r w:rsidRPr="00B85644">
        <w:rPr>
          <w:rFonts w:ascii="David" w:hAnsi="David" w:hint="eastAsia"/>
          <w:color w:val="000000"/>
          <w:rtl/>
        </w:rPr>
        <w:t>ובריח</w:t>
      </w:r>
      <w:r w:rsidRPr="00B85644">
        <w:rPr>
          <w:rFonts w:ascii="David" w:hAnsi="David"/>
          <w:color w:val="000000"/>
          <w:rtl/>
        </w:rPr>
        <w:t xml:space="preserve">, </w:t>
      </w:r>
      <w:r w:rsidRPr="00B85644">
        <w:rPr>
          <w:rFonts w:ascii="David" w:hAnsi="David" w:hint="eastAsia"/>
          <w:color w:val="000000"/>
          <w:rtl/>
        </w:rPr>
        <w:t>אל</w:t>
      </w:r>
      <w:r w:rsidRPr="00B85644">
        <w:rPr>
          <w:rFonts w:ascii="David" w:hAnsi="David"/>
          <w:color w:val="000000"/>
          <w:rtl/>
        </w:rPr>
        <w:t xml:space="preserve"> </w:t>
      </w:r>
      <w:r w:rsidRPr="00B85644">
        <w:rPr>
          <w:rFonts w:ascii="David" w:hAnsi="David" w:hint="eastAsia"/>
          <w:color w:val="000000"/>
          <w:rtl/>
        </w:rPr>
        <w:t>מול</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אלה</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צורך</w:t>
      </w:r>
      <w:r w:rsidRPr="00B85644">
        <w:rPr>
          <w:rFonts w:ascii="David" w:hAnsi="David"/>
          <w:color w:val="000000"/>
          <w:rtl/>
        </w:rPr>
        <w:t xml:space="preserve"> </w:t>
      </w:r>
      <w:r w:rsidRPr="00B85644">
        <w:rPr>
          <w:rFonts w:ascii="David" w:hAnsi="David" w:hint="eastAsia"/>
          <w:color w:val="000000"/>
          <w:rtl/>
        </w:rPr>
        <w:t>ברור</w:t>
      </w:r>
      <w:r w:rsidRPr="00B85644">
        <w:rPr>
          <w:rFonts w:ascii="David" w:hAnsi="David"/>
          <w:color w:val="000000"/>
          <w:rtl/>
        </w:rPr>
        <w:t xml:space="preserve"> </w:t>
      </w:r>
      <w:r w:rsidRPr="00B85644">
        <w:rPr>
          <w:rFonts w:ascii="David" w:hAnsi="David" w:hint="eastAsia"/>
          <w:color w:val="000000"/>
          <w:rtl/>
        </w:rPr>
        <w:t>בהרתעה</w:t>
      </w:r>
      <w:r w:rsidRPr="00B85644">
        <w:rPr>
          <w:rFonts w:ascii="David" w:hAnsi="David"/>
          <w:color w:val="000000"/>
          <w:rtl/>
        </w:rPr>
        <w:t xml:space="preserve"> </w:t>
      </w:r>
      <w:r w:rsidRPr="00B85644">
        <w:rPr>
          <w:rFonts w:ascii="David" w:hAnsi="David" w:hint="eastAsia"/>
          <w:color w:val="000000"/>
          <w:rtl/>
        </w:rPr>
        <w:t>ובלחימה</w:t>
      </w:r>
      <w:r w:rsidRPr="00B85644">
        <w:rPr>
          <w:rFonts w:ascii="David" w:hAnsi="David"/>
          <w:color w:val="000000"/>
          <w:rtl/>
        </w:rPr>
        <w:t xml:space="preserve"> </w:t>
      </w:r>
      <w:r w:rsidRPr="00B85644">
        <w:rPr>
          <w:rFonts w:ascii="David" w:hAnsi="David" w:hint="eastAsia"/>
          <w:color w:val="000000"/>
          <w:rtl/>
        </w:rPr>
        <w:t>בתופעת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התסקיר</w:t>
      </w:r>
      <w:r w:rsidRPr="00B85644">
        <w:rPr>
          <w:rFonts w:ascii="David" w:hAnsi="David"/>
          <w:color w:val="000000"/>
          <w:rtl/>
        </w:rPr>
        <w:t xml:space="preserve"> </w:t>
      </w:r>
      <w:r w:rsidRPr="00B85644">
        <w:rPr>
          <w:rFonts w:ascii="David" w:hAnsi="David" w:hint="eastAsia"/>
          <w:color w:val="000000"/>
          <w:rtl/>
        </w:rPr>
        <w:t>שהוגש</w:t>
      </w:r>
      <w:r w:rsidRPr="00B85644">
        <w:rPr>
          <w:rFonts w:ascii="David" w:hAnsi="David"/>
          <w:color w:val="000000"/>
          <w:rtl/>
        </w:rPr>
        <w:t xml:space="preserve"> </w:t>
      </w:r>
      <w:r w:rsidRPr="00B85644">
        <w:rPr>
          <w:rFonts w:ascii="David" w:hAnsi="David" w:hint="eastAsia"/>
          <w:color w:val="000000"/>
          <w:rtl/>
        </w:rPr>
        <w:t>בעניינו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מלמד</w:t>
      </w:r>
      <w:r w:rsidRPr="00B85644">
        <w:rPr>
          <w:rFonts w:ascii="David" w:hAnsi="David"/>
          <w:color w:val="000000"/>
          <w:rtl/>
        </w:rPr>
        <w:t xml:space="preserve"> </w:t>
      </w:r>
      <w:r w:rsidRPr="00B85644">
        <w:rPr>
          <w:rFonts w:ascii="David" w:hAnsi="David" w:hint="eastAsia"/>
          <w:color w:val="000000"/>
          <w:rtl/>
        </w:rPr>
        <w:t>שהנאשם</w:t>
      </w:r>
      <w:r w:rsidRPr="00B85644">
        <w:rPr>
          <w:rFonts w:ascii="David" w:hAnsi="David"/>
          <w:color w:val="000000"/>
          <w:rtl/>
        </w:rPr>
        <w:t xml:space="preserve">, </w:t>
      </w:r>
      <w:r w:rsidRPr="00B85644">
        <w:rPr>
          <w:rFonts w:ascii="David" w:hAnsi="David" w:hint="eastAsia"/>
          <w:color w:val="000000"/>
          <w:rtl/>
        </w:rPr>
        <w:t>גם</w:t>
      </w:r>
      <w:r w:rsidRPr="00B85644">
        <w:rPr>
          <w:rFonts w:ascii="David" w:hAnsi="David"/>
          <w:color w:val="000000"/>
          <w:rtl/>
        </w:rPr>
        <w:t xml:space="preserve"> </w:t>
      </w:r>
      <w:r w:rsidRPr="00B85644">
        <w:rPr>
          <w:rFonts w:ascii="David" w:hAnsi="David" w:hint="eastAsia"/>
          <w:color w:val="000000"/>
          <w:rtl/>
        </w:rPr>
        <w:t>כיום</w:t>
      </w:r>
      <w:r w:rsidRPr="00B85644">
        <w:rPr>
          <w:rFonts w:ascii="David" w:hAnsi="David"/>
          <w:color w:val="000000"/>
          <w:rtl/>
        </w:rPr>
        <w:t xml:space="preserve">, </w:t>
      </w:r>
      <w:r w:rsidRPr="00B85644">
        <w:rPr>
          <w:rFonts w:ascii="David" w:hAnsi="David" w:hint="eastAsia"/>
          <w:color w:val="000000"/>
          <w:rtl/>
        </w:rPr>
        <w:t>אינו</w:t>
      </w:r>
      <w:r w:rsidRPr="00B85644">
        <w:rPr>
          <w:rFonts w:ascii="David" w:hAnsi="David"/>
          <w:color w:val="000000"/>
          <w:rtl/>
        </w:rPr>
        <w:t xml:space="preserve"> </w:t>
      </w:r>
      <w:r w:rsidRPr="00B85644">
        <w:rPr>
          <w:rFonts w:ascii="David" w:hAnsi="David" w:hint="eastAsia"/>
          <w:color w:val="000000"/>
          <w:rtl/>
        </w:rPr>
        <w:t>נוטל</w:t>
      </w:r>
      <w:r w:rsidRPr="00B85644">
        <w:rPr>
          <w:rFonts w:ascii="David" w:hAnsi="David"/>
          <w:color w:val="000000"/>
          <w:rtl/>
        </w:rPr>
        <w:t xml:space="preserve"> </w:t>
      </w:r>
      <w:r w:rsidRPr="00B85644">
        <w:rPr>
          <w:rFonts w:ascii="David" w:hAnsi="David" w:hint="eastAsia"/>
          <w:color w:val="000000"/>
          <w:rtl/>
        </w:rPr>
        <w:t>אחריות</w:t>
      </w:r>
      <w:r w:rsidRPr="00B85644">
        <w:rPr>
          <w:rFonts w:ascii="David" w:hAnsi="David"/>
          <w:color w:val="000000"/>
          <w:rtl/>
        </w:rPr>
        <w:t xml:space="preserve"> </w:t>
      </w:r>
      <w:r w:rsidRPr="00B85644">
        <w:rPr>
          <w:rFonts w:ascii="David" w:hAnsi="David" w:hint="eastAsia"/>
          <w:color w:val="000000"/>
          <w:rtl/>
        </w:rPr>
        <w:t>והתסקיר</w:t>
      </w:r>
      <w:r w:rsidRPr="00B85644">
        <w:rPr>
          <w:rFonts w:ascii="David" w:hAnsi="David"/>
          <w:color w:val="000000"/>
          <w:rtl/>
        </w:rPr>
        <w:t xml:space="preserve"> </w:t>
      </w:r>
      <w:r w:rsidRPr="00B85644">
        <w:rPr>
          <w:rFonts w:ascii="David" w:hAnsi="David" w:hint="eastAsia"/>
          <w:color w:val="000000"/>
          <w:rtl/>
        </w:rPr>
        <w:t>אינו</w:t>
      </w:r>
      <w:r w:rsidRPr="00B85644">
        <w:rPr>
          <w:rFonts w:ascii="David" w:hAnsi="David"/>
          <w:color w:val="000000"/>
          <w:rtl/>
        </w:rPr>
        <w:t xml:space="preserve"> </w:t>
      </w:r>
      <w:r w:rsidRPr="00B85644">
        <w:rPr>
          <w:rFonts w:ascii="David" w:hAnsi="David" w:hint="eastAsia"/>
          <w:color w:val="000000"/>
          <w:rtl/>
        </w:rPr>
        <w:t>בא</w:t>
      </w:r>
      <w:r w:rsidRPr="00B85644">
        <w:rPr>
          <w:rFonts w:ascii="David" w:hAnsi="David"/>
          <w:color w:val="000000"/>
          <w:rtl/>
        </w:rPr>
        <w:t xml:space="preserve"> </w:t>
      </w:r>
      <w:r w:rsidRPr="00B85644">
        <w:rPr>
          <w:rFonts w:ascii="David" w:hAnsi="David" w:hint="eastAsia"/>
          <w:color w:val="000000"/>
          <w:rtl/>
        </w:rPr>
        <w:t>בהמלצה</w:t>
      </w:r>
      <w:r w:rsidRPr="00B85644">
        <w:rPr>
          <w:rFonts w:ascii="David" w:hAnsi="David"/>
          <w:color w:val="000000"/>
          <w:rtl/>
        </w:rPr>
        <w:t xml:space="preserve"> </w:t>
      </w:r>
      <w:r w:rsidRPr="00B85644">
        <w:rPr>
          <w:rFonts w:ascii="David" w:hAnsi="David" w:hint="eastAsia"/>
          <w:color w:val="000000"/>
          <w:rtl/>
        </w:rPr>
        <w:t>טיפולית</w:t>
      </w:r>
      <w:r w:rsidRPr="00B85644">
        <w:rPr>
          <w:rFonts w:ascii="David" w:hAnsi="David"/>
          <w:color w:val="000000"/>
          <w:rtl/>
        </w:rPr>
        <w:t xml:space="preserve"> </w:t>
      </w:r>
      <w:r w:rsidRPr="00B85644">
        <w:rPr>
          <w:rFonts w:ascii="David" w:hAnsi="David" w:hint="eastAsia"/>
          <w:color w:val="000000"/>
          <w:rtl/>
        </w:rPr>
        <w:t>בעניינו</w:t>
      </w:r>
      <w:r w:rsidRPr="00B85644">
        <w:rPr>
          <w:rFonts w:ascii="David" w:hAnsi="David"/>
          <w:color w:val="000000"/>
          <w:rtl/>
        </w:rPr>
        <w:t xml:space="preserve">. </w:t>
      </w:r>
    </w:p>
    <w:p w14:paraId="6F6CAB14" w14:textId="77777777" w:rsidR="000A2602" w:rsidRPr="00B85644" w:rsidRDefault="000A2602" w:rsidP="000A2602">
      <w:pPr>
        <w:spacing w:after="120" w:line="360" w:lineRule="auto"/>
        <w:ind w:left="720"/>
        <w:jc w:val="both"/>
        <w:rPr>
          <w:rFonts w:ascii="David" w:hAnsi="David"/>
          <w:color w:val="000000"/>
        </w:rPr>
      </w:pPr>
      <w:r w:rsidRPr="00B85644">
        <w:rPr>
          <w:rFonts w:ascii="David" w:hAnsi="David" w:hint="eastAsia"/>
          <w:color w:val="000000"/>
          <w:rtl/>
        </w:rPr>
        <w:t>בגזר</w:t>
      </w:r>
      <w:r w:rsidRPr="00B85644">
        <w:rPr>
          <w:rFonts w:ascii="David" w:hAnsi="David"/>
          <w:color w:val="000000"/>
          <w:rtl/>
        </w:rPr>
        <w:t xml:space="preserve"> </w:t>
      </w:r>
      <w:r w:rsidRPr="00B85644">
        <w:rPr>
          <w:rFonts w:ascii="David" w:hAnsi="David" w:hint="eastAsia"/>
          <w:color w:val="000000"/>
          <w:rtl/>
        </w:rPr>
        <w:t>דינו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נקבע</w:t>
      </w:r>
      <w:r w:rsidRPr="00B85644">
        <w:rPr>
          <w:rFonts w:ascii="David" w:hAnsi="David"/>
          <w:color w:val="000000"/>
          <w:rtl/>
        </w:rPr>
        <w:t xml:space="preserve"> </w:t>
      </w:r>
      <w:r w:rsidRPr="00B85644">
        <w:rPr>
          <w:rFonts w:ascii="David" w:hAnsi="David" w:hint="eastAsia"/>
          <w:color w:val="000000"/>
          <w:rtl/>
        </w:rPr>
        <w:t>מתחם</w:t>
      </w:r>
      <w:r w:rsidRPr="00B85644">
        <w:rPr>
          <w:rFonts w:ascii="David" w:hAnsi="David"/>
          <w:color w:val="000000"/>
          <w:rtl/>
        </w:rPr>
        <w:t xml:space="preserve"> </w:t>
      </w:r>
      <w:r w:rsidRPr="00B85644">
        <w:rPr>
          <w:rFonts w:ascii="David" w:hAnsi="David" w:hint="eastAsia"/>
          <w:color w:val="000000"/>
          <w:rtl/>
        </w:rPr>
        <w:t>עונש</w:t>
      </w:r>
      <w:r w:rsidRPr="00B85644">
        <w:rPr>
          <w:rFonts w:ascii="David" w:hAnsi="David"/>
          <w:color w:val="000000"/>
          <w:rtl/>
        </w:rPr>
        <w:t xml:space="preserve"> </w:t>
      </w:r>
      <w:r w:rsidRPr="00B85644">
        <w:rPr>
          <w:rFonts w:ascii="David" w:hAnsi="David" w:hint="eastAsia"/>
          <w:color w:val="000000"/>
          <w:rtl/>
        </w:rPr>
        <w:t>שנע</w:t>
      </w:r>
      <w:r w:rsidRPr="00B85644">
        <w:rPr>
          <w:rFonts w:ascii="David" w:hAnsi="David"/>
          <w:color w:val="000000"/>
          <w:rtl/>
        </w:rPr>
        <w:t xml:space="preserve"> </w:t>
      </w:r>
      <w:r w:rsidRPr="00B85644">
        <w:rPr>
          <w:rFonts w:ascii="David" w:hAnsi="David" w:hint="eastAsia"/>
          <w:color w:val="000000"/>
          <w:rtl/>
        </w:rPr>
        <w:t>בין</w:t>
      </w:r>
      <w:r w:rsidRPr="00B85644">
        <w:rPr>
          <w:rFonts w:ascii="David" w:hAnsi="David"/>
          <w:color w:val="000000"/>
          <w:rtl/>
        </w:rPr>
        <w:t xml:space="preserve"> 30 </w:t>
      </w:r>
      <w:r w:rsidRPr="00B85644">
        <w:rPr>
          <w:rFonts w:ascii="David" w:hAnsi="David" w:hint="eastAsia"/>
          <w:color w:val="000000"/>
          <w:rtl/>
        </w:rPr>
        <w:t>ל</w:t>
      </w:r>
      <w:r w:rsidRPr="00B85644">
        <w:rPr>
          <w:rFonts w:ascii="David" w:hAnsi="David"/>
          <w:color w:val="000000"/>
          <w:rtl/>
        </w:rPr>
        <w:t xml:space="preserve">-60 </w:t>
      </w:r>
      <w:r w:rsidRPr="00B85644">
        <w:rPr>
          <w:rFonts w:ascii="David" w:hAnsi="David" w:hint="eastAsia"/>
          <w:color w:val="000000"/>
          <w:rtl/>
        </w:rPr>
        <w:t>חודשים</w:t>
      </w:r>
      <w:r w:rsidRPr="00B85644">
        <w:rPr>
          <w:rFonts w:ascii="David" w:hAnsi="David"/>
          <w:color w:val="000000"/>
          <w:rtl/>
        </w:rPr>
        <w:t xml:space="preserve">. </w:t>
      </w:r>
      <w:r w:rsidRPr="00B85644">
        <w:rPr>
          <w:rFonts w:ascii="David" w:hAnsi="David" w:hint="eastAsia"/>
          <w:color w:val="000000"/>
          <w:rtl/>
        </w:rPr>
        <w:t>נגזרו</w:t>
      </w:r>
      <w:r w:rsidRPr="00B85644">
        <w:rPr>
          <w:rFonts w:ascii="David" w:hAnsi="David"/>
          <w:color w:val="000000"/>
          <w:rtl/>
        </w:rPr>
        <w:t xml:space="preserve"> </w:t>
      </w:r>
      <w:r w:rsidRPr="00B85644">
        <w:rPr>
          <w:rFonts w:ascii="David" w:hAnsi="David" w:hint="eastAsia"/>
          <w:color w:val="000000"/>
          <w:rtl/>
        </w:rPr>
        <w:t>עליו</w:t>
      </w:r>
      <w:r w:rsidRPr="00B85644">
        <w:rPr>
          <w:rFonts w:ascii="David" w:hAnsi="David"/>
          <w:color w:val="000000"/>
          <w:rtl/>
        </w:rPr>
        <w:t xml:space="preserve"> 3 </w:t>
      </w:r>
      <w:r w:rsidRPr="00B85644">
        <w:rPr>
          <w:rFonts w:ascii="David" w:hAnsi="David" w:hint="eastAsia"/>
          <w:color w:val="000000"/>
          <w:rtl/>
        </w:rPr>
        <w:t>שנות</w:t>
      </w:r>
      <w:r w:rsidRPr="00B85644">
        <w:rPr>
          <w:rFonts w:ascii="David" w:hAnsi="David"/>
          <w:color w:val="000000"/>
          <w:rtl/>
        </w:rPr>
        <w:t xml:space="preserve"> </w:t>
      </w:r>
      <w:r w:rsidRPr="00B85644">
        <w:rPr>
          <w:rFonts w:ascii="David" w:hAnsi="David" w:hint="eastAsia"/>
          <w:color w:val="000000"/>
          <w:rtl/>
        </w:rPr>
        <w:t>מאסר</w:t>
      </w:r>
      <w:r w:rsidRPr="00B85644">
        <w:rPr>
          <w:rFonts w:ascii="David" w:hAnsi="David"/>
          <w:color w:val="000000"/>
          <w:rtl/>
        </w:rPr>
        <w:t xml:space="preserve"> </w:t>
      </w:r>
      <w:r w:rsidRPr="00B85644">
        <w:rPr>
          <w:rFonts w:ascii="David" w:hAnsi="David" w:hint="eastAsia"/>
          <w:color w:val="000000"/>
          <w:rtl/>
        </w:rPr>
        <w:t>בפועל</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עותרת</w:t>
      </w:r>
      <w:r w:rsidRPr="00B85644">
        <w:rPr>
          <w:rFonts w:ascii="David" w:hAnsi="David"/>
          <w:color w:val="000000"/>
          <w:rtl/>
        </w:rPr>
        <w:t xml:space="preserve"> </w:t>
      </w:r>
      <w:r w:rsidRPr="00B85644">
        <w:rPr>
          <w:rFonts w:ascii="David" w:hAnsi="David" w:hint="eastAsia"/>
          <w:color w:val="000000"/>
          <w:rtl/>
        </w:rPr>
        <w:t>לקביעת</w:t>
      </w:r>
      <w:r w:rsidRPr="00B85644">
        <w:rPr>
          <w:rFonts w:ascii="David" w:hAnsi="David"/>
          <w:color w:val="000000"/>
          <w:rtl/>
        </w:rPr>
        <w:t xml:space="preserve"> </w:t>
      </w:r>
      <w:r w:rsidRPr="00B85644">
        <w:rPr>
          <w:rFonts w:ascii="David" w:hAnsi="David" w:hint="eastAsia"/>
          <w:color w:val="000000"/>
          <w:rtl/>
        </w:rPr>
        <w:t>מתחם</w:t>
      </w:r>
      <w:r w:rsidRPr="00B85644">
        <w:rPr>
          <w:rFonts w:ascii="David" w:hAnsi="David"/>
          <w:color w:val="000000"/>
          <w:rtl/>
        </w:rPr>
        <w:t xml:space="preserve"> </w:t>
      </w:r>
      <w:r w:rsidRPr="00B85644">
        <w:rPr>
          <w:rFonts w:ascii="David" w:hAnsi="David" w:hint="eastAsia"/>
          <w:color w:val="000000"/>
          <w:rtl/>
        </w:rPr>
        <w:t>גבוה</w:t>
      </w:r>
      <w:r w:rsidRPr="00B85644">
        <w:rPr>
          <w:rFonts w:ascii="David" w:hAnsi="David"/>
          <w:color w:val="000000"/>
          <w:rtl/>
        </w:rPr>
        <w:t xml:space="preserve"> </w:t>
      </w:r>
      <w:r w:rsidRPr="00B85644">
        <w:rPr>
          <w:rFonts w:ascii="David" w:hAnsi="David" w:hint="eastAsia"/>
          <w:color w:val="000000"/>
          <w:rtl/>
        </w:rPr>
        <w:t>יותר</w:t>
      </w:r>
      <w:r w:rsidRPr="00B85644">
        <w:rPr>
          <w:rFonts w:ascii="David" w:hAnsi="David"/>
          <w:color w:val="000000"/>
          <w:rtl/>
        </w:rPr>
        <w:t xml:space="preserve"> </w:t>
      </w:r>
      <w:r w:rsidRPr="00B85644">
        <w:rPr>
          <w:rFonts w:ascii="David" w:hAnsi="David" w:hint="eastAsia"/>
          <w:color w:val="000000"/>
          <w:rtl/>
        </w:rPr>
        <w:t>בעניינו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ולהעמיד</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עונשו</w:t>
      </w:r>
      <w:r w:rsidRPr="00B85644">
        <w:rPr>
          <w:rFonts w:ascii="David" w:hAnsi="David"/>
          <w:color w:val="000000"/>
          <w:rtl/>
        </w:rPr>
        <w:t xml:space="preserve"> </w:t>
      </w:r>
      <w:r w:rsidRPr="00B85644">
        <w:rPr>
          <w:rFonts w:ascii="David" w:hAnsi="David" w:hint="eastAsia"/>
          <w:color w:val="000000"/>
          <w:rtl/>
        </w:rPr>
        <w:t>כך</w:t>
      </w:r>
      <w:r w:rsidRPr="00B85644">
        <w:rPr>
          <w:rFonts w:ascii="David" w:hAnsi="David"/>
          <w:color w:val="000000"/>
          <w:rtl/>
        </w:rPr>
        <w:t xml:space="preserve"> </w:t>
      </w:r>
      <w:r w:rsidRPr="00B85644">
        <w:rPr>
          <w:rFonts w:ascii="David" w:hAnsi="David" w:hint="eastAsia"/>
          <w:color w:val="000000"/>
          <w:rtl/>
        </w:rPr>
        <w:t>שלא</w:t>
      </w:r>
      <w:r w:rsidRPr="00B85644">
        <w:rPr>
          <w:rFonts w:ascii="David" w:hAnsi="David"/>
          <w:color w:val="000000"/>
          <w:rtl/>
        </w:rPr>
        <w:t xml:space="preserve"> </w:t>
      </w:r>
      <w:r w:rsidRPr="00B85644">
        <w:rPr>
          <w:rFonts w:ascii="David" w:hAnsi="David" w:hint="eastAsia"/>
          <w:color w:val="000000"/>
          <w:rtl/>
        </w:rPr>
        <w:t>יפחת</w:t>
      </w:r>
      <w:r w:rsidRPr="00B85644">
        <w:rPr>
          <w:rFonts w:ascii="David" w:hAnsi="David"/>
          <w:color w:val="000000"/>
          <w:rtl/>
        </w:rPr>
        <w:t xml:space="preserve"> </w:t>
      </w:r>
      <w:r w:rsidRPr="00B85644">
        <w:rPr>
          <w:rFonts w:ascii="David" w:hAnsi="David" w:hint="eastAsia"/>
          <w:color w:val="000000"/>
          <w:rtl/>
        </w:rPr>
        <w:t>מ</w:t>
      </w:r>
      <w:r w:rsidRPr="00B85644">
        <w:rPr>
          <w:rFonts w:ascii="David" w:hAnsi="David"/>
          <w:color w:val="000000"/>
          <w:rtl/>
        </w:rPr>
        <w:t xml:space="preserve">- 4.5 </w:t>
      </w:r>
      <w:r w:rsidRPr="00B85644">
        <w:rPr>
          <w:rFonts w:ascii="David" w:hAnsi="David" w:hint="eastAsia"/>
          <w:color w:val="000000"/>
          <w:rtl/>
        </w:rPr>
        <w:t>שנות</w:t>
      </w:r>
      <w:r w:rsidRPr="00B85644">
        <w:rPr>
          <w:rFonts w:ascii="David" w:hAnsi="David"/>
          <w:color w:val="000000"/>
          <w:rtl/>
        </w:rPr>
        <w:t xml:space="preserve"> </w:t>
      </w:r>
      <w:r w:rsidRPr="00B85644">
        <w:rPr>
          <w:rFonts w:ascii="David" w:hAnsi="David" w:hint="eastAsia"/>
          <w:color w:val="000000"/>
          <w:rtl/>
        </w:rPr>
        <w:t>מאסר</w:t>
      </w:r>
      <w:r w:rsidRPr="00B85644">
        <w:rPr>
          <w:rFonts w:ascii="David" w:hAnsi="David"/>
          <w:color w:val="000000"/>
          <w:rtl/>
        </w:rPr>
        <w:t xml:space="preserve">. </w:t>
      </w:r>
    </w:p>
    <w:p w14:paraId="36EC122E"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ב</w:t>
      </w:r>
      <w:r w:rsidRPr="00B85644">
        <w:rPr>
          <w:rFonts w:ascii="David" w:hAnsi="David"/>
          <w:color w:val="000000"/>
          <w:rtl/>
        </w:rPr>
        <w:t>"</w:t>
      </w:r>
      <w:r w:rsidRPr="00B85644">
        <w:rPr>
          <w:rFonts w:ascii="David" w:hAnsi="David" w:hint="eastAsia"/>
          <w:color w:val="000000"/>
          <w:rtl/>
        </w:rPr>
        <w:t>כ</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עו</w:t>
      </w:r>
      <w:r w:rsidRPr="00B85644">
        <w:rPr>
          <w:rFonts w:ascii="David" w:hAnsi="David"/>
          <w:color w:val="000000"/>
          <w:rtl/>
        </w:rPr>
        <w:t>"</w:t>
      </w:r>
      <w:r w:rsidRPr="00B85644">
        <w:rPr>
          <w:rFonts w:ascii="David" w:hAnsi="David" w:hint="eastAsia"/>
          <w:color w:val="000000"/>
          <w:rtl/>
        </w:rPr>
        <w:t>ד</w:t>
      </w:r>
      <w:r w:rsidRPr="00B85644">
        <w:rPr>
          <w:rFonts w:ascii="David" w:hAnsi="David"/>
          <w:color w:val="000000"/>
          <w:rtl/>
        </w:rPr>
        <w:t xml:space="preserve"> </w:t>
      </w:r>
      <w:r w:rsidRPr="00B85644">
        <w:rPr>
          <w:rFonts w:ascii="David" w:hAnsi="David" w:hint="eastAsia"/>
          <w:color w:val="000000"/>
          <w:rtl/>
        </w:rPr>
        <w:t>עדי</w:t>
      </w:r>
      <w:r w:rsidRPr="00B85644">
        <w:rPr>
          <w:rFonts w:ascii="David" w:hAnsi="David"/>
          <w:color w:val="000000"/>
          <w:rtl/>
        </w:rPr>
        <w:t xml:space="preserve"> </w:t>
      </w:r>
      <w:r w:rsidRPr="00B85644">
        <w:rPr>
          <w:rFonts w:ascii="David" w:hAnsi="David" w:hint="eastAsia"/>
          <w:color w:val="000000"/>
          <w:rtl/>
        </w:rPr>
        <w:t>כרמלי</w:t>
      </w:r>
      <w:r w:rsidRPr="00B85644">
        <w:rPr>
          <w:rFonts w:ascii="David" w:hAnsi="David"/>
          <w:color w:val="000000"/>
          <w:rtl/>
        </w:rPr>
        <w:t xml:space="preserve"> </w:t>
      </w:r>
      <w:r w:rsidRPr="00B85644">
        <w:rPr>
          <w:rFonts w:ascii="David" w:hAnsi="David" w:hint="eastAsia"/>
          <w:color w:val="000000"/>
          <w:rtl/>
        </w:rPr>
        <w:t>ועו</w:t>
      </w:r>
      <w:r w:rsidRPr="00B85644">
        <w:rPr>
          <w:rFonts w:ascii="David" w:hAnsi="David"/>
          <w:color w:val="000000"/>
          <w:rtl/>
        </w:rPr>
        <w:t>"</w:t>
      </w:r>
      <w:r w:rsidRPr="00B85644">
        <w:rPr>
          <w:rFonts w:ascii="David" w:hAnsi="David" w:hint="eastAsia"/>
          <w:color w:val="000000"/>
          <w:rtl/>
        </w:rPr>
        <w:t>ד</w:t>
      </w:r>
      <w:r w:rsidRPr="00B85644">
        <w:rPr>
          <w:rFonts w:ascii="David" w:hAnsi="David"/>
          <w:color w:val="000000"/>
          <w:rtl/>
        </w:rPr>
        <w:t xml:space="preserve"> </w:t>
      </w:r>
      <w:r w:rsidRPr="00B85644">
        <w:rPr>
          <w:rFonts w:ascii="David" w:hAnsi="David" w:hint="eastAsia"/>
          <w:color w:val="000000"/>
          <w:rtl/>
        </w:rPr>
        <w:t>תומר</w:t>
      </w:r>
      <w:r w:rsidRPr="00B85644">
        <w:rPr>
          <w:rFonts w:ascii="David" w:hAnsi="David"/>
          <w:color w:val="000000"/>
          <w:rtl/>
        </w:rPr>
        <w:t xml:space="preserve"> </w:t>
      </w:r>
      <w:r w:rsidRPr="00B85644">
        <w:rPr>
          <w:rFonts w:ascii="David" w:hAnsi="David" w:hint="eastAsia"/>
          <w:color w:val="000000"/>
          <w:rtl/>
        </w:rPr>
        <w:t>בנישתי</w:t>
      </w:r>
      <w:r w:rsidRPr="00B85644">
        <w:rPr>
          <w:rFonts w:ascii="David" w:hAnsi="David"/>
          <w:color w:val="000000"/>
          <w:rtl/>
        </w:rPr>
        <w:t xml:space="preserve">, </w:t>
      </w:r>
      <w:r w:rsidRPr="00B85644">
        <w:rPr>
          <w:rFonts w:ascii="David" w:hAnsi="David" w:hint="eastAsia"/>
          <w:color w:val="000000"/>
          <w:rtl/>
        </w:rPr>
        <w:t>הפנו</w:t>
      </w:r>
      <w:r w:rsidRPr="00B85644">
        <w:rPr>
          <w:rFonts w:ascii="David" w:hAnsi="David"/>
          <w:color w:val="000000"/>
          <w:rtl/>
        </w:rPr>
        <w:t xml:space="preserve"> </w:t>
      </w:r>
      <w:r w:rsidRPr="00B85644">
        <w:rPr>
          <w:rFonts w:ascii="David" w:hAnsi="David" w:hint="eastAsia"/>
          <w:color w:val="000000"/>
          <w:rtl/>
        </w:rPr>
        <w:t>לכך</w:t>
      </w:r>
      <w:r w:rsidRPr="00B85644">
        <w:rPr>
          <w:rFonts w:ascii="David" w:hAnsi="David"/>
          <w:color w:val="000000"/>
          <w:rtl/>
        </w:rPr>
        <w:t xml:space="preserve"> </w:t>
      </w:r>
      <w:r w:rsidRPr="00B85644">
        <w:rPr>
          <w:rFonts w:ascii="David" w:hAnsi="David" w:hint="eastAsia"/>
          <w:color w:val="000000"/>
          <w:rtl/>
        </w:rPr>
        <w:t>שהיוזמה</w:t>
      </w:r>
      <w:r w:rsidRPr="00B85644">
        <w:rPr>
          <w:rFonts w:ascii="David" w:hAnsi="David"/>
          <w:color w:val="000000"/>
          <w:rtl/>
        </w:rPr>
        <w:t xml:space="preserve"> </w:t>
      </w:r>
      <w:r w:rsidRPr="00B85644">
        <w:rPr>
          <w:rFonts w:ascii="David" w:hAnsi="David" w:hint="eastAsia"/>
          <w:color w:val="000000"/>
          <w:rtl/>
        </w:rPr>
        <w:t>למעשים</w:t>
      </w:r>
      <w:r w:rsidRPr="00B85644">
        <w:rPr>
          <w:rFonts w:ascii="David" w:hAnsi="David"/>
          <w:color w:val="000000"/>
          <w:rtl/>
        </w:rPr>
        <w:t xml:space="preserve"> </w:t>
      </w:r>
      <w:r w:rsidRPr="00B85644">
        <w:rPr>
          <w:rFonts w:ascii="David" w:hAnsi="David" w:hint="eastAsia"/>
          <w:color w:val="000000"/>
          <w:rtl/>
        </w:rPr>
        <w:t>הפליליים</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היתה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שותפו</w:t>
      </w:r>
      <w:r w:rsidRPr="00B85644">
        <w:rPr>
          <w:rFonts w:ascii="David" w:hAnsi="David"/>
          <w:color w:val="000000"/>
          <w:rtl/>
        </w:rPr>
        <w:t xml:space="preserve"> </w:t>
      </w:r>
      <w:r w:rsidRPr="00B85644">
        <w:rPr>
          <w:rFonts w:ascii="David" w:hAnsi="David" w:hint="eastAsia"/>
          <w:color w:val="000000"/>
          <w:rtl/>
        </w:rPr>
        <w:t>לעבירה</w:t>
      </w:r>
      <w:r w:rsidRPr="00B85644">
        <w:rPr>
          <w:rFonts w:ascii="David" w:hAnsi="David"/>
          <w:color w:val="000000"/>
          <w:rtl/>
        </w:rPr>
        <w:t xml:space="preserve"> -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הודה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הוא</w:t>
      </w:r>
      <w:r w:rsidRPr="00B85644">
        <w:rPr>
          <w:rFonts w:ascii="David" w:hAnsi="David"/>
          <w:color w:val="000000"/>
          <w:rtl/>
        </w:rPr>
        <w:t xml:space="preserve"> </w:t>
      </w:r>
      <w:r w:rsidRPr="00B85644">
        <w:rPr>
          <w:rFonts w:ascii="David" w:hAnsi="David" w:hint="eastAsia"/>
          <w:color w:val="000000"/>
          <w:rtl/>
        </w:rPr>
        <w:t>זה</w:t>
      </w:r>
      <w:r w:rsidRPr="00B85644">
        <w:rPr>
          <w:rFonts w:ascii="David" w:hAnsi="David"/>
          <w:color w:val="000000"/>
          <w:rtl/>
        </w:rPr>
        <w:t xml:space="preserve"> </w:t>
      </w:r>
      <w:r w:rsidRPr="00B85644">
        <w:rPr>
          <w:rFonts w:ascii="David" w:hAnsi="David" w:hint="eastAsia"/>
          <w:color w:val="000000"/>
          <w:rtl/>
        </w:rPr>
        <w:t>שפנה</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ולחץ</w:t>
      </w:r>
      <w:r w:rsidRPr="00B85644">
        <w:rPr>
          <w:rFonts w:ascii="David" w:hAnsi="David"/>
          <w:color w:val="000000"/>
          <w:rtl/>
        </w:rPr>
        <w:t xml:space="preserve"> </w:t>
      </w:r>
      <w:r w:rsidRPr="00B85644">
        <w:rPr>
          <w:rFonts w:ascii="David" w:hAnsi="David" w:hint="eastAsia"/>
          <w:color w:val="000000"/>
          <w:rtl/>
        </w:rPr>
        <w:t>עליו</w:t>
      </w:r>
      <w:r w:rsidRPr="00B85644">
        <w:rPr>
          <w:rFonts w:ascii="David" w:hAnsi="David"/>
          <w:color w:val="000000"/>
          <w:rtl/>
        </w:rPr>
        <w:t xml:space="preserve"> </w:t>
      </w:r>
      <w:r w:rsidRPr="00B85644">
        <w:rPr>
          <w:rFonts w:ascii="David" w:hAnsi="David" w:hint="eastAsia"/>
          <w:color w:val="000000"/>
          <w:rtl/>
        </w:rPr>
        <w:t>כדי</w:t>
      </w:r>
      <w:r w:rsidRPr="00B85644">
        <w:rPr>
          <w:rFonts w:ascii="David" w:hAnsi="David"/>
          <w:color w:val="000000"/>
          <w:rtl/>
        </w:rPr>
        <w:t xml:space="preserve"> </w:t>
      </w:r>
      <w:r w:rsidRPr="00B85644">
        <w:rPr>
          <w:rFonts w:ascii="David" w:hAnsi="David" w:hint="eastAsia"/>
          <w:color w:val="000000"/>
          <w:rtl/>
        </w:rPr>
        <w:t>שיעזור</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והנאשם</w:t>
      </w:r>
      <w:r w:rsidRPr="00B85644">
        <w:rPr>
          <w:rFonts w:ascii="David" w:hAnsi="David"/>
          <w:color w:val="000000"/>
          <w:rtl/>
        </w:rPr>
        <w:t xml:space="preserve"> </w:t>
      </w:r>
      <w:r w:rsidRPr="00B85644">
        <w:rPr>
          <w:rFonts w:ascii="David" w:hAnsi="David" w:hint="eastAsia"/>
          <w:color w:val="000000"/>
          <w:rtl/>
        </w:rPr>
        <w:t>נעתר</w:t>
      </w:r>
      <w:r w:rsidRPr="00B85644">
        <w:rPr>
          <w:rFonts w:ascii="David" w:hAnsi="David"/>
          <w:color w:val="000000"/>
          <w:rtl/>
        </w:rPr>
        <w:t xml:space="preserve"> </w:t>
      </w:r>
      <w:r w:rsidRPr="00B85644">
        <w:rPr>
          <w:rFonts w:ascii="David" w:hAnsi="David" w:hint="eastAsia"/>
          <w:color w:val="000000"/>
          <w:rtl/>
        </w:rPr>
        <w:t>לבקשתו</w:t>
      </w:r>
      <w:r w:rsidRPr="00B85644">
        <w:rPr>
          <w:rFonts w:ascii="David" w:hAnsi="David"/>
          <w:color w:val="000000"/>
          <w:rtl/>
        </w:rPr>
        <w:t xml:space="preserve">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מסע</w:t>
      </w:r>
      <w:r w:rsidRPr="00B85644">
        <w:rPr>
          <w:rFonts w:ascii="David" w:hAnsi="David"/>
          <w:color w:val="000000"/>
          <w:rtl/>
        </w:rPr>
        <w:t xml:space="preserve"> </w:t>
      </w:r>
      <w:r w:rsidRPr="00B85644">
        <w:rPr>
          <w:rFonts w:ascii="David" w:hAnsi="David" w:hint="eastAsia"/>
          <w:color w:val="000000"/>
          <w:rtl/>
        </w:rPr>
        <w:t>שכנוע</w:t>
      </w:r>
      <w:r w:rsidRPr="00B85644">
        <w:rPr>
          <w:rFonts w:ascii="David" w:hAnsi="David"/>
          <w:color w:val="000000"/>
          <w:rtl/>
        </w:rPr>
        <w:t xml:space="preserve"> </w:t>
      </w:r>
      <w:r w:rsidRPr="00B85644">
        <w:rPr>
          <w:rFonts w:ascii="David" w:hAnsi="David" w:hint="eastAsia"/>
          <w:color w:val="000000"/>
          <w:rtl/>
        </w:rPr>
        <w:t>והפעלת</w:t>
      </w:r>
      <w:r w:rsidRPr="00B85644">
        <w:rPr>
          <w:rFonts w:ascii="David" w:hAnsi="David"/>
          <w:color w:val="000000"/>
          <w:rtl/>
        </w:rPr>
        <w:t xml:space="preserve"> </w:t>
      </w:r>
      <w:r w:rsidRPr="00B85644">
        <w:rPr>
          <w:rFonts w:ascii="David" w:hAnsi="David" w:hint="eastAsia"/>
          <w:color w:val="000000"/>
          <w:rtl/>
        </w:rPr>
        <w:t>לחץ</w:t>
      </w:r>
      <w:r w:rsidRPr="00B85644">
        <w:rPr>
          <w:rFonts w:ascii="David" w:hAnsi="David"/>
          <w:color w:val="000000"/>
          <w:rtl/>
        </w:rPr>
        <w:t xml:space="preserve"> </w:t>
      </w:r>
      <w:r w:rsidRPr="00B85644">
        <w:rPr>
          <w:rFonts w:ascii="David" w:hAnsi="David" w:hint="eastAsia"/>
          <w:color w:val="000000"/>
          <w:rtl/>
        </w:rPr>
        <w:t>מצדו</w:t>
      </w:r>
      <w:r w:rsidRPr="00B85644">
        <w:rPr>
          <w:rFonts w:ascii="David" w:hAnsi="David"/>
          <w:color w:val="000000"/>
          <w:rtl/>
        </w:rPr>
        <w:t xml:space="preserve">. </w:t>
      </w:r>
      <w:r w:rsidRPr="00B85644">
        <w:rPr>
          <w:rFonts w:ascii="David" w:hAnsi="David" w:hint="eastAsia"/>
          <w:color w:val="000000"/>
          <w:rtl/>
        </w:rPr>
        <w:t>כן</w:t>
      </w:r>
      <w:r w:rsidRPr="00B85644">
        <w:rPr>
          <w:rFonts w:ascii="David" w:hAnsi="David"/>
          <w:color w:val="000000"/>
          <w:rtl/>
        </w:rPr>
        <w:t xml:space="preserve"> </w:t>
      </w:r>
      <w:r w:rsidRPr="00B85644">
        <w:rPr>
          <w:rFonts w:ascii="David" w:hAnsi="David" w:hint="eastAsia"/>
          <w:color w:val="000000"/>
          <w:rtl/>
        </w:rPr>
        <w:t>ציינו</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בעליהם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וכי</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היו</w:t>
      </w:r>
      <w:r w:rsidRPr="00B85644">
        <w:rPr>
          <w:rFonts w:ascii="David" w:hAnsi="David"/>
          <w:color w:val="000000"/>
          <w:rtl/>
        </w:rPr>
        <w:t xml:space="preserve"> </w:t>
      </w:r>
      <w:r w:rsidRPr="00B85644">
        <w:rPr>
          <w:rFonts w:ascii="David" w:hAnsi="David" w:hint="eastAsia"/>
          <w:color w:val="000000"/>
          <w:rtl/>
        </w:rPr>
        <w:t>מיועדים</w:t>
      </w:r>
      <w:r w:rsidRPr="00B85644">
        <w:rPr>
          <w:rFonts w:ascii="David" w:hAnsi="David"/>
          <w:color w:val="000000"/>
          <w:rtl/>
        </w:rPr>
        <w:t xml:space="preserve"> </w:t>
      </w:r>
      <w:r w:rsidRPr="00B85644">
        <w:rPr>
          <w:rFonts w:ascii="David" w:hAnsi="David" w:hint="eastAsia"/>
          <w:color w:val="000000"/>
          <w:rtl/>
        </w:rPr>
        <w:t>להגיע</w:t>
      </w:r>
      <w:r w:rsidRPr="00B85644">
        <w:rPr>
          <w:rFonts w:ascii="David" w:hAnsi="David"/>
          <w:color w:val="000000"/>
          <w:rtl/>
        </w:rPr>
        <w:t xml:space="preserve"> </w:t>
      </w:r>
      <w:r w:rsidRPr="00B85644">
        <w:rPr>
          <w:rFonts w:ascii="David" w:hAnsi="David" w:hint="eastAsia"/>
          <w:color w:val="000000"/>
          <w:rtl/>
        </w:rPr>
        <w:t>אליו</w:t>
      </w:r>
      <w:r w:rsidRPr="00B85644">
        <w:rPr>
          <w:rFonts w:ascii="David" w:hAnsi="David"/>
          <w:color w:val="000000"/>
          <w:rtl/>
        </w:rPr>
        <w:t xml:space="preserve"> </w:t>
      </w:r>
      <w:r w:rsidRPr="00B85644">
        <w:rPr>
          <w:rFonts w:ascii="David" w:hAnsi="David" w:hint="eastAsia"/>
          <w:color w:val="000000"/>
          <w:rtl/>
        </w:rPr>
        <w:t>לשם</w:t>
      </w:r>
      <w:r w:rsidRPr="00B85644">
        <w:rPr>
          <w:rFonts w:ascii="David" w:hAnsi="David"/>
          <w:color w:val="000000"/>
          <w:rtl/>
        </w:rPr>
        <w:t xml:space="preserve"> </w:t>
      </w:r>
      <w:r w:rsidRPr="00B85644">
        <w:rPr>
          <w:rFonts w:ascii="David" w:hAnsi="David" w:hint="eastAsia"/>
          <w:color w:val="000000"/>
          <w:rtl/>
        </w:rPr>
        <w:t>הפצתם</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הוכיחה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שילם</w:t>
      </w:r>
      <w:r w:rsidRPr="00B85644">
        <w:rPr>
          <w:rFonts w:ascii="David" w:hAnsi="David"/>
          <w:color w:val="000000"/>
          <w:rtl/>
        </w:rPr>
        <w:t xml:space="preserve"> </w:t>
      </w:r>
      <w:r w:rsidRPr="00B85644">
        <w:rPr>
          <w:rFonts w:ascii="David" w:hAnsi="David" w:hint="eastAsia"/>
          <w:color w:val="000000"/>
          <w:rtl/>
        </w:rPr>
        <w:t>כסף</w:t>
      </w:r>
      <w:r w:rsidRPr="00B85644">
        <w:rPr>
          <w:rFonts w:ascii="David" w:hAnsi="David"/>
          <w:color w:val="000000"/>
          <w:rtl/>
        </w:rPr>
        <w:t xml:space="preserve"> </w:t>
      </w:r>
      <w:r w:rsidRPr="00B85644">
        <w:rPr>
          <w:rFonts w:ascii="David" w:hAnsi="David" w:hint="eastAsia"/>
          <w:color w:val="000000"/>
          <w:rtl/>
        </w:rPr>
        <w:t>עבור</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אמור</w:t>
      </w:r>
      <w:r w:rsidRPr="00B85644">
        <w:rPr>
          <w:rFonts w:ascii="David" w:hAnsi="David"/>
          <w:color w:val="000000"/>
          <w:rtl/>
        </w:rPr>
        <w:t xml:space="preserve"> </w:t>
      </w:r>
      <w:r w:rsidRPr="00B85644">
        <w:rPr>
          <w:rFonts w:ascii="David" w:hAnsi="David" w:hint="eastAsia"/>
          <w:color w:val="000000"/>
          <w:rtl/>
        </w:rPr>
        <w:t>לזכות</w:t>
      </w:r>
      <w:r w:rsidRPr="00B85644">
        <w:rPr>
          <w:rFonts w:ascii="David" w:hAnsi="David"/>
          <w:color w:val="000000"/>
          <w:rtl/>
        </w:rPr>
        <w:t xml:space="preserve"> </w:t>
      </w:r>
      <w:r w:rsidRPr="00B85644">
        <w:rPr>
          <w:rFonts w:ascii="David" w:hAnsi="David" w:hint="eastAsia"/>
          <w:color w:val="000000"/>
          <w:rtl/>
        </w:rPr>
        <w:t>ברווחים</w:t>
      </w:r>
      <w:r w:rsidRPr="00B85644">
        <w:rPr>
          <w:rFonts w:ascii="David" w:hAnsi="David"/>
          <w:color w:val="000000"/>
          <w:rtl/>
        </w:rPr>
        <w:t xml:space="preserve"> </w:t>
      </w:r>
      <w:r w:rsidRPr="00B85644">
        <w:rPr>
          <w:rFonts w:ascii="David" w:hAnsi="David" w:hint="eastAsia"/>
          <w:color w:val="000000"/>
          <w:rtl/>
        </w:rPr>
        <w:t>כלשהם</w:t>
      </w:r>
      <w:r w:rsidRPr="00B85644">
        <w:rPr>
          <w:rFonts w:ascii="David" w:hAnsi="David"/>
          <w:color w:val="000000"/>
          <w:rtl/>
        </w:rPr>
        <w:t xml:space="preserve"> </w:t>
      </w:r>
      <w:r w:rsidRPr="00B85644">
        <w:rPr>
          <w:rFonts w:ascii="David" w:hAnsi="David" w:hint="eastAsia"/>
          <w:color w:val="000000"/>
          <w:rtl/>
        </w:rPr>
        <w:t>מייבוא</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הפעולות</w:t>
      </w:r>
      <w:r w:rsidRPr="00B85644">
        <w:rPr>
          <w:rFonts w:ascii="David" w:hAnsi="David"/>
          <w:color w:val="000000"/>
          <w:rtl/>
        </w:rPr>
        <w:t xml:space="preserve"> </w:t>
      </w:r>
      <w:r w:rsidRPr="00B85644">
        <w:rPr>
          <w:rFonts w:ascii="David" w:hAnsi="David" w:hint="eastAsia"/>
          <w:color w:val="000000"/>
          <w:rtl/>
        </w:rPr>
        <w:t>שביצע</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אינן</w:t>
      </w:r>
      <w:r w:rsidRPr="00B85644">
        <w:rPr>
          <w:rFonts w:ascii="David" w:hAnsi="David"/>
          <w:color w:val="000000"/>
          <w:rtl/>
        </w:rPr>
        <w:t xml:space="preserve"> </w:t>
      </w:r>
      <w:r w:rsidRPr="00B85644">
        <w:rPr>
          <w:rFonts w:ascii="David" w:hAnsi="David" w:hint="eastAsia"/>
          <w:color w:val="000000"/>
          <w:rtl/>
        </w:rPr>
        <w:t>נמצאות</w:t>
      </w:r>
      <w:r w:rsidRPr="00B85644">
        <w:rPr>
          <w:rFonts w:ascii="David" w:hAnsi="David"/>
          <w:color w:val="000000"/>
          <w:rtl/>
        </w:rPr>
        <w:t xml:space="preserve"> </w:t>
      </w:r>
      <w:r w:rsidRPr="00B85644">
        <w:rPr>
          <w:rFonts w:ascii="David" w:hAnsi="David" w:hint="eastAsia"/>
          <w:color w:val="000000"/>
          <w:rtl/>
        </w:rPr>
        <w:t>בליבת</w:t>
      </w:r>
      <w:r w:rsidRPr="00B85644">
        <w:rPr>
          <w:rFonts w:ascii="David" w:hAnsi="David"/>
          <w:color w:val="000000"/>
          <w:rtl/>
        </w:rPr>
        <w:t xml:space="preserve"> </w:t>
      </w:r>
      <w:r w:rsidRPr="00B85644">
        <w:rPr>
          <w:rFonts w:ascii="David" w:hAnsi="David" w:hint="eastAsia"/>
          <w:color w:val="000000"/>
          <w:rtl/>
        </w:rPr>
        <w:t>עבירת</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נועדו</w:t>
      </w:r>
      <w:r w:rsidRPr="00B85644">
        <w:rPr>
          <w:rFonts w:ascii="David" w:hAnsi="David"/>
          <w:color w:val="000000"/>
          <w:rtl/>
        </w:rPr>
        <w:t xml:space="preserve"> </w:t>
      </w:r>
      <w:r w:rsidRPr="00B85644">
        <w:rPr>
          <w:rFonts w:ascii="David" w:hAnsi="David" w:hint="eastAsia"/>
          <w:color w:val="000000"/>
          <w:rtl/>
        </w:rPr>
        <w:t>לסייע</w:t>
      </w:r>
      <w:r w:rsidRPr="00B85644">
        <w:rPr>
          <w:rFonts w:ascii="David" w:hAnsi="David"/>
          <w:color w:val="000000"/>
          <w:rtl/>
        </w:rPr>
        <w:t xml:space="preserve"> </w:t>
      </w:r>
      <w:r w:rsidRPr="00B85644">
        <w:rPr>
          <w:rFonts w:ascii="David" w:hAnsi="David" w:hint="eastAsia"/>
          <w:color w:val="000000"/>
          <w:rtl/>
        </w:rPr>
        <w:t>לשותפו</w:t>
      </w:r>
      <w:r w:rsidRPr="00B85644">
        <w:rPr>
          <w:rFonts w:ascii="David" w:hAnsi="David"/>
          <w:color w:val="000000"/>
          <w:rtl/>
        </w:rPr>
        <w:t xml:space="preserve"> </w:t>
      </w:r>
      <w:r w:rsidRPr="00B85644">
        <w:rPr>
          <w:rFonts w:ascii="David" w:hAnsi="David" w:hint="eastAsia"/>
          <w:color w:val="000000"/>
          <w:rtl/>
        </w:rPr>
        <w:t>לעבירה</w:t>
      </w:r>
      <w:r w:rsidRPr="00B85644">
        <w:rPr>
          <w:rFonts w:ascii="David" w:hAnsi="David"/>
          <w:color w:val="000000"/>
          <w:rtl/>
        </w:rPr>
        <w:t xml:space="preserve"> </w:t>
      </w:r>
      <w:r w:rsidRPr="00B85644">
        <w:rPr>
          <w:rFonts w:ascii="David" w:hAnsi="David" w:hint="eastAsia"/>
          <w:color w:val="000000"/>
          <w:rtl/>
        </w:rPr>
        <w:t>ומכאן</w:t>
      </w:r>
      <w:r w:rsidRPr="00B85644">
        <w:rPr>
          <w:rFonts w:ascii="David" w:hAnsi="David"/>
          <w:color w:val="000000"/>
          <w:rtl/>
        </w:rPr>
        <w:t xml:space="preserve"> </w:t>
      </w:r>
      <w:r w:rsidRPr="00B85644">
        <w:rPr>
          <w:rFonts w:ascii="David" w:hAnsi="David" w:hint="eastAsia"/>
          <w:color w:val="000000"/>
          <w:rtl/>
        </w:rPr>
        <w:t>שיש</w:t>
      </w:r>
      <w:r w:rsidRPr="00B85644">
        <w:rPr>
          <w:rFonts w:ascii="David" w:hAnsi="David"/>
          <w:color w:val="000000"/>
          <w:rtl/>
        </w:rPr>
        <w:t xml:space="preserve"> </w:t>
      </w:r>
      <w:r w:rsidRPr="00B85644">
        <w:rPr>
          <w:rFonts w:ascii="David" w:hAnsi="David" w:hint="eastAsia"/>
          <w:color w:val="000000"/>
          <w:rtl/>
        </w:rPr>
        <w:t>לתת</w:t>
      </w:r>
      <w:r w:rsidRPr="00B85644">
        <w:rPr>
          <w:rFonts w:ascii="David" w:hAnsi="David"/>
          <w:color w:val="000000"/>
          <w:rtl/>
        </w:rPr>
        <w:t xml:space="preserve"> </w:t>
      </w:r>
      <w:r w:rsidRPr="00B85644">
        <w:rPr>
          <w:rFonts w:ascii="David" w:hAnsi="David" w:hint="eastAsia"/>
          <w:color w:val="000000"/>
          <w:rtl/>
        </w:rPr>
        <w:t>משקל</w:t>
      </w:r>
      <w:r w:rsidRPr="00B85644">
        <w:rPr>
          <w:rFonts w:ascii="David" w:hAnsi="David"/>
          <w:color w:val="000000"/>
          <w:rtl/>
        </w:rPr>
        <w:t xml:space="preserve"> </w:t>
      </w:r>
      <w:r w:rsidRPr="00B85644">
        <w:rPr>
          <w:rFonts w:ascii="David" w:hAnsi="David" w:hint="eastAsia"/>
          <w:color w:val="000000"/>
          <w:rtl/>
        </w:rPr>
        <w:t>לאופן</w:t>
      </w:r>
      <w:r w:rsidRPr="00B85644">
        <w:rPr>
          <w:rFonts w:ascii="David" w:hAnsi="David"/>
          <w:color w:val="000000"/>
          <w:rtl/>
        </w:rPr>
        <w:t xml:space="preserve"> </w:t>
      </w:r>
      <w:r w:rsidRPr="00B85644">
        <w:rPr>
          <w:rFonts w:ascii="David" w:hAnsi="David" w:hint="eastAsia"/>
          <w:color w:val="000000"/>
          <w:rtl/>
        </w:rPr>
        <w:t>ביצוע</w:t>
      </w:r>
      <w:r w:rsidRPr="00B85644">
        <w:rPr>
          <w:rFonts w:ascii="David" w:hAnsi="David"/>
          <w:color w:val="000000"/>
          <w:rtl/>
        </w:rPr>
        <w:t xml:space="preserve"> </w:t>
      </w:r>
      <w:r w:rsidRPr="00B85644">
        <w:rPr>
          <w:rFonts w:ascii="David" w:hAnsi="David" w:hint="eastAsia"/>
          <w:color w:val="000000"/>
          <w:rtl/>
        </w:rPr>
        <w:t>המעשים</w:t>
      </w:r>
      <w:r w:rsidRPr="00B85644">
        <w:rPr>
          <w:rFonts w:ascii="David" w:hAnsi="David"/>
          <w:color w:val="000000"/>
          <w:rtl/>
        </w:rPr>
        <w:t xml:space="preserve"> </w:t>
      </w:r>
      <w:r w:rsidRPr="00B85644">
        <w:rPr>
          <w:rFonts w:ascii="David" w:hAnsi="David" w:hint="eastAsia"/>
          <w:color w:val="000000"/>
          <w:rtl/>
        </w:rPr>
        <w:t>ולמידת</w:t>
      </w:r>
      <w:r w:rsidRPr="00B85644">
        <w:rPr>
          <w:rFonts w:ascii="David" w:hAnsi="David"/>
          <w:color w:val="000000"/>
          <w:rtl/>
        </w:rPr>
        <w:t xml:space="preserve"> </w:t>
      </w:r>
      <w:r w:rsidRPr="00B85644">
        <w:rPr>
          <w:rFonts w:ascii="David" w:hAnsi="David" w:hint="eastAsia"/>
          <w:color w:val="000000"/>
          <w:rtl/>
        </w:rPr>
        <w:t>מעורבותו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לטענת</w:t>
      </w:r>
      <w:r w:rsidRPr="00B85644">
        <w:rPr>
          <w:rFonts w:ascii="David" w:hAnsi="David"/>
          <w:color w:val="000000"/>
          <w:rtl/>
        </w:rPr>
        <w:t xml:space="preserve"> </w:t>
      </w:r>
      <w:r w:rsidRPr="00B85644">
        <w:rPr>
          <w:rFonts w:ascii="David" w:hAnsi="David" w:hint="eastAsia"/>
          <w:color w:val="000000"/>
          <w:rtl/>
        </w:rPr>
        <w:t>ב</w:t>
      </w:r>
      <w:r w:rsidRPr="00B85644">
        <w:rPr>
          <w:rFonts w:ascii="David" w:hAnsi="David"/>
          <w:color w:val="000000"/>
          <w:rtl/>
        </w:rPr>
        <w:t>"</w:t>
      </w:r>
      <w:r w:rsidRPr="00B85644">
        <w:rPr>
          <w:rFonts w:ascii="David" w:hAnsi="David" w:hint="eastAsia"/>
          <w:color w:val="000000"/>
          <w:rtl/>
        </w:rPr>
        <w:t>כ</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לקחת</w:t>
      </w:r>
      <w:r w:rsidRPr="00B85644">
        <w:rPr>
          <w:rFonts w:ascii="David" w:hAnsi="David"/>
          <w:color w:val="000000"/>
          <w:rtl/>
        </w:rPr>
        <w:t xml:space="preserve"> </w:t>
      </w:r>
      <w:r w:rsidRPr="00B85644">
        <w:rPr>
          <w:rFonts w:ascii="David" w:hAnsi="David" w:hint="eastAsia"/>
          <w:color w:val="000000"/>
          <w:rtl/>
        </w:rPr>
        <w:t>בחשבון</w:t>
      </w:r>
      <w:r w:rsidRPr="00B85644">
        <w:rPr>
          <w:rFonts w:ascii="David" w:hAnsi="David"/>
          <w:color w:val="000000"/>
          <w:rtl/>
        </w:rPr>
        <w:t xml:space="preserve"> </w:t>
      </w:r>
      <w:r w:rsidRPr="00B85644">
        <w:rPr>
          <w:rFonts w:ascii="David" w:hAnsi="David" w:hint="eastAsia"/>
          <w:color w:val="000000"/>
          <w:rtl/>
        </w:rPr>
        <w:t>בעת</w:t>
      </w:r>
      <w:r w:rsidRPr="00B85644">
        <w:rPr>
          <w:rFonts w:ascii="David" w:hAnsi="David"/>
          <w:color w:val="000000"/>
          <w:rtl/>
        </w:rPr>
        <w:t xml:space="preserve"> </w:t>
      </w:r>
      <w:r w:rsidRPr="00B85644">
        <w:rPr>
          <w:rFonts w:ascii="David" w:hAnsi="David" w:hint="eastAsia"/>
          <w:color w:val="000000"/>
          <w:rtl/>
        </w:rPr>
        <w:t>גזירת</w:t>
      </w:r>
      <w:r w:rsidRPr="00B85644">
        <w:rPr>
          <w:rFonts w:ascii="David" w:hAnsi="David"/>
          <w:color w:val="000000"/>
          <w:rtl/>
        </w:rPr>
        <w:t xml:space="preserve"> </w:t>
      </w:r>
      <w:r w:rsidRPr="00B85644">
        <w:rPr>
          <w:rFonts w:ascii="David" w:hAnsi="David" w:hint="eastAsia"/>
          <w:color w:val="000000"/>
          <w:rtl/>
        </w:rPr>
        <w:t>העונש</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פי</w:t>
      </w:r>
      <w:r w:rsidRPr="00B85644">
        <w:rPr>
          <w:rFonts w:ascii="David" w:hAnsi="David"/>
          <w:color w:val="000000"/>
          <w:rtl/>
        </w:rPr>
        <w:t xml:space="preserve"> </w:t>
      </w:r>
      <w:r w:rsidRPr="00B85644">
        <w:rPr>
          <w:rFonts w:ascii="David" w:hAnsi="David" w:hint="eastAsia"/>
          <w:color w:val="000000"/>
          <w:rtl/>
        </w:rPr>
        <w:t>המבחנים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דיני</w:t>
      </w:r>
      <w:r w:rsidRPr="00B85644">
        <w:rPr>
          <w:rFonts w:ascii="David" w:hAnsi="David"/>
          <w:color w:val="000000"/>
          <w:rtl/>
        </w:rPr>
        <w:t xml:space="preserve"> </w:t>
      </w:r>
      <w:r w:rsidRPr="00B85644">
        <w:rPr>
          <w:rFonts w:ascii="David" w:hAnsi="David" w:hint="eastAsia"/>
          <w:color w:val="000000"/>
          <w:rtl/>
        </w:rPr>
        <w:t>העונשין</w:t>
      </w:r>
      <w:r w:rsidRPr="00B85644">
        <w:rPr>
          <w:rFonts w:ascii="David" w:hAnsi="David"/>
          <w:color w:val="000000"/>
          <w:rtl/>
        </w:rPr>
        <w:t xml:space="preserve">, </w:t>
      </w:r>
      <w:r w:rsidRPr="00B85644">
        <w:rPr>
          <w:rFonts w:ascii="David" w:hAnsi="David" w:hint="eastAsia"/>
          <w:color w:val="000000"/>
          <w:rtl/>
        </w:rPr>
        <w:t>מעמדו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הנו</w:t>
      </w:r>
      <w:r w:rsidRPr="00B85644">
        <w:rPr>
          <w:rFonts w:ascii="David" w:hAnsi="David"/>
          <w:color w:val="000000"/>
          <w:rtl/>
        </w:rPr>
        <w:t xml:space="preserve"> </w:t>
      </w:r>
      <w:r w:rsidRPr="00B85644">
        <w:rPr>
          <w:rFonts w:ascii="David" w:hAnsi="David" w:hint="eastAsia"/>
          <w:color w:val="000000"/>
          <w:rtl/>
        </w:rPr>
        <w:t>כשל</w:t>
      </w:r>
      <w:r w:rsidRPr="00B85644">
        <w:rPr>
          <w:rFonts w:ascii="David" w:hAnsi="David"/>
          <w:color w:val="000000"/>
          <w:rtl/>
        </w:rPr>
        <w:t xml:space="preserve"> </w:t>
      </w:r>
      <w:r w:rsidRPr="00B85644">
        <w:rPr>
          <w:rFonts w:ascii="David" w:hAnsi="David" w:hint="eastAsia"/>
          <w:color w:val="000000"/>
          <w:rtl/>
        </w:rPr>
        <w:t>מסייע</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מבצע</w:t>
      </w:r>
      <w:r w:rsidRPr="00B85644">
        <w:rPr>
          <w:rFonts w:ascii="David" w:hAnsi="David"/>
          <w:color w:val="000000"/>
          <w:rtl/>
        </w:rPr>
        <w:t xml:space="preserve"> </w:t>
      </w:r>
      <w:r w:rsidRPr="00B85644">
        <w:rPr>
          <w:rFonts w:ascii="David" w:hAnsi="David" w:hint="eastAsia"/>
          <w:color w:val="000000"/>
          <w:rtl/>
        </w:rPr>
        <w:t>עיקרי</w:t>
      </w:r>
      <w:r w:rsidRPr="00B85644">
        <w:rPr>
          <w:rFonts w:ascii="David" w:hAnsi="David"/>
          <w:color w:val="000000"/>
          <w:rtl/>
        </w:rPr>
        <w:t xml:space="preserve">, </w:t>
      </w:r>
      <w:r w:rsidRPr="00B85644">
        <w:rPr>
          <w:rFonts w:ascii="David" w:hAnsi="David" w:hint="eastAsia"/>
          <w:color w:val="000000"/>
          <w:rtl/>
        </w:rPr>
        <w:t>אולם</w:t>
      </w:r>
      <w:r w:rsidRPr="00B85644">
        <w:rPr>
          <w:rFonts w:ascii="David" w:hAnsi="David"/>
          <w:color w:val="000000"/>
          <w:rtl/>
        </w:rPr>
        <w:t xml:space="preserve"> </w:t>
      </w:r>
      <w:r w:rsidRPr="00B85644">
        <w:rPr>
          <w:rFonts w:ascii="David" w:hAnsi="David" w:hint="eastAsia"/>
          <w:color w:val="000000"/>
          <w:rtl/>
        </w:rPr>
        <w:t>מאחר</w:t>
      </w:r>
      <w:r w:rsidRPr="00B85644">
        <w:rPr>
          <w:rFonts w:ascii="David" w:hAnsi="David"/>
          <w:color w:val="000000"/>
          <w:rtl/>
        </w:rPr>
        <w:t xml:space="preserve"> </w:t>
      </w:r>
      <w:r w:rsidRPr="00B85644">
        <w:rPr>
          <w:rFonts w:ascii="David" w:hAnsi="David" w:hint="eastAsia"/>
          <w:color w:val="000000"/>
          <w:rtl/>
        </w:rPr>
        <w:t>שהנאשם</w:t>
      </w:r>
      <w:r w:rsidRPr="00B85644">
        <w:rPr>
          <w:rFonts w:ascii="David" w:hAnsi="David"/>
          <w:color w:val="000000"/>
          <w:rtl/>
        </w:rPr>
        <w:t xml:space="preserve"> </w:t>
      </w:r>
      <w:r w:rsidRPr="00B85644">
        <w:rPr>
          <w:rFonts w:ascii="David" w:hAnsi="David" w:hint="eastAsia"/>
          <w:color w:val="000000"/>
          <w:rtl/>
        </w:rPr>
        <w:t>הורשע</w:t>
      </w:r>
      <w:r w:rsidRPr="00B85644">
        <w:rPr>
          <w:rFonts w:ascii="David" w:hAnsi="David"/>
          <w:color w:val="000000"/>
          <w:rtl/>
        </w:rPr>
        <w:t xml:space="preserve"> </w:t>
      </w:r>
      <w:r w:rsidRPr="00B85644">
        <w:rPr>
          <w:rFonts w:ascii="David" w:hAnsi="David" w:hint="eastAsia"/>
          <w:color w:val="000000"/>
          <w:rtl/>
        </w:rPr>
        <w:t>בעבירה</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סמים</w:t>
      </w:r>
      <w:r w:rsidRPr="00B85644">
        <w:rPr>
          <w:rFonts w:ascii="David" w:hAnsi="David"/>
          <w:color w:val="000000"/>
          <w:rtl/>
        </w:rPr>
        <w:t xml:space="preserve"> </w:t>
      </w:r>
      <w:r w:rsidRPr="00B85644">
        <w:rPr>
          <w:rFonts w:ascii="David" w:hAnsi="David" w:hint="eastAsia"/>
          <w:color w:val="000000"/>
          <w:rtl/>
        </w:rPr>
        <w:t>ומאחר</w:t>
      </w:r>
      <w:r w:rsidRPr="00B85644">
        <w:rPr>
          <w:rFonts w:ascii="David" w:hAnsi="David"/>
          <w:color w:val="000000"/>
          <w:rtl/>
        </w:rPr>
        <w:t xml:space="preserve"> </w:t>
      </w:r>
      <w:hyperlink r:id="rId37" w:history="1">
        <w:r w:rsidR="002537D1" w:rsidRPr="002537D1">
          <w:rPr>
            <w:rStyle w:val="Hyperlink"/>
            <w:rFonts w:ascii="David" w:hAnsi="David"/>
            <w:color w:val="0000FF"/>
            <w:rtl/>
          </w:rPr>
          <w:t>שבסעיף 13</w:t>
        </w:r>
      </w:hyperlink>
      <w:r w:rsidRPr="00B85644">
        <w:rPr>
          <w:rFonts w:ascii="David" w:hAnsi="David"/>
          <w:color w:val="000000"/>
          <w:rtl/>
        </w:rPr>
        <w:t xml:space="preserve"> </w:t>
      </w:r>
      <w:r w:rsidRPr="00B85644">
        <w:rPr>
          <w:rFonts w:ascii="David" w:hAnsi="David" w:hint="eastAsia"/>
          <w:color w:val="000000"/>
          <w:rtl/>
        </w:rPr>
        <w:t>לפקודת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ישנה</w:t>
      </w:r>
      <w:r w:rsidRPr="00B85644">
        <w:rPr>
          <w:rFonts w:ascii="David" w:hAnsi="David"/>
          <w:color w:val="000000"/>
          <w:rtl/>
        </w:rPr>
        <w:t xml:space="preserve"> </w:t>
      </w:r>
      <w:r w:rsidRPr="00B85644">
        <w:rPr>
          <w:rFonts w:ascii="David" w:hAnsi="David" w:hint="eastAsia"/>
          <w:color w:val="000000"/>
          <w:rtl/>
        </w:rPr>
        <w:t>הוראת</w:t>
      </w:r>
      <w:r w:rsidRPr="00B85644">
        <w:rPr>
          <w:rFonts w:ascii="David" w:hAnsi="David"/>
          <w:color w:val="000000"/>
          <w:rtl/>
        </w:rPr>
        <w:t xml:space="preserve"> </w:t>
      </w:r>
      <w:r w:rsidRPr="00B85644">
        <w:rPr>
          <w:rFonts w:ascii="David" w:hAnsi="David" w:hint="eastAsia"/>
          <w:color w:val="000000"/>
          <w:rtl/>
        </w:rPr>
        <w:t>חוק</w:t>
      </w:r>
      <w:r w:rsidRPr="00B85644">
        <w:rPr>
          <w:rFonts w:ascii="David" w:hAnsi="David"/>
          <w:color w:val="000000"/>
          <w:rtl/>
        </w:rPr>
        <w:t xml:space="preserve"> </w:t>
      </w:r>
      <w:r w:rsidRPr="00B85644">
        <w:rPr>
          <w:rFonts w:ascii="David" w:hAnsi="David" w:hint="eastAsia"/>
          <w:color w:val="000000"/>
          <w:rtl/>
        </w:rPr>
        <w:t>ספציפית</w:t>
      </w:r>
      <w:r w:rsidRPr="00B85644">
        <w:rPr>
          <w:rFonts w:ascii="David" w:hAnsi="David"/>
          <w:color w:val="000000"/>
          <w:rtl/>
        </w:rPr>
        <w:t xml:space="preserve"> </w:t>
      </w:r>
      <w:r w:rsidRPr="00B85644">
        <w:rPr>
          <w:rFonts w:ascii="David" w:hAnsi="David" w:hint="eastAsia"/>
          <w:color w:val="000000"/>
          <w:rtl/>
        </w:rPr>
        <w:t>הגוברת</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הוראת</w:t>
      </w:r>
      <w:r w:rsidRPr="00B85644">
        <w:rPr>
          <w:rFonts w:ascii="David" w:hAnsi="David"/>
          <w:color w:val="000000"/>
          <w:rtl/>
        </w:rPr>
        <w:t xml:space="preserve"> </w:t>
      </w:r>
      <w:r w:rsidRPr="00B85644">
        <w:rPr>
          <w:rFonts w:ascii="David" w:hAnsi="David" w:hint="eastAsia"/>
          <w:color w:val="000000"/>
          <w:rtl/>
        </w:rPr>
        <w:t>החוק</w:t>
      </w:r>
      <w:r w:rsidRPr="00B85644">
        <w:rPr>
          <w:rFonts w:ascii="David" w:hAnsi="David"/>
          <w:color w:val="000000"/>
          <w:rtl/>
        </w:rPr>
        <w:t xml:space="preserve"> </w:t>
      </w:r>
      <w:r w:rsidRPr="00B85644">
        <w:rPr>
          <w:rFonts w:ascii="David" w:hAnsi="David" w:hint="eastAsia"/>
          <w:color w:val="000000"/>
          <w:rtl/>
        </w:rPr>
        <w:t>הכללית</w:t>
      </w:r>
      <w:r w:rsidRPr="00B85644">
        <w:rPr>
          <w:rFonts w:ascii="David" w:hAnsi="David"/>
          <w:color w:val="000000"/>
          <w:rtl/>
        </w:rPr>
        <w:t xml:space="preserve">, </w:t>
      </w:r>
      <w:r w:rsidRPr="00B85644">
        <w:rPr>
          <w:rFonts w:ascii="David" w:hAnsi="David" w:hint="eastAsia"/>
          <w:color w:val="000000"/>
          <w:rtl/>
        </w:rPr>
        <w:t>מעמדו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נקבע</w:t>
      </w:r>
      <w:r w:rsidRPr="00B85644">
        <w:rPr>
          <w:rFonts w:ascii="David" w:hAnsi="David"/>
          <w:color w:val="000000"/>
          <w:rtl/>
        </w:rPr>
        <w:t xml:space="preserve"> </w:t>
      </w:r>
      <w:r w:rsidRPr="00B85644">
        <w:rPr>
          <w:rFonts w:ascii="David" w:hAnsi="David" w:hint="eastAsia"/>
          <w:color w:val="000000"/>
          <w:rtl/>
        </w:rPr>
        <w:t>כמבצע</w:t>
      </w:r>
      <w:r w:rsidRPr="00B85644">
        <w:rPr>
          <w:rFonts w:ascii="David" w:hAnsi="David"/>
          <w:color w:val="000000"/>
          <w:rtl/>
        </w:rPr>
        <w:t xml:space="preserve"> </w:t>
      </w:r>
      <w:r w:rsidRPr="00B85644">
        <w:rPr>
          <w:rFonts w:ascii="David" w:hAnsi="David" w:hint="eastAsia"/>
          <w:color w:val="000000"/>
          <w:rtl/>
        </w:rPr>
        <w:t>בצוותא</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זאת</w:t>
      </w:r>
      <w:r w:rsidRPr="00B85644">
        <w:rPr>
          <w:rFonts w:ascii="David" w:hAnsi="David"/>
          <w:color w:val="000000"/>
          <w:rtl/>
        </w:rPr>
        <w:t xml:space="preserve"> </w:t>
      </w:r>
      <w:r w:rsidRPr="00B85644">
        <w:rPr>
          <w:rFonts w:ascii="David" w:hAnsi="David" w:hint="eastAsia"/>
          <w:color w:val="000000"/>
          <w:rtl/>
        </w:rPr>
        <w:t>וחרף</w:t>
      </w:r>
      <w:r w:rsidRPr="00B85644">
        <w:rPr>
          <w:rFonts w:ascii="David" w:hAnsi="David"/>
          <w:color w:val="000000"/>
          <w:rtl/>
        </w:rPr>
        <w:t xml:space="preserve"> </w:t>
      </w:r>
      <w:r w:rsidRPr="00B85644">
        <w:rPr>
          <w:rFonts w:ascii="David" w:hAnsi="David" w:hint="eastAsia"/>
          <w:color w:val="000000"/>
          <w:rtl/>
        </w:rPr>
        <w:t>האמור</w:t>
      </w:r>
      <w:r w:rsidRPr="00B85644">
        <w:rPr>
          <w:rFonts w:ascii="David" w:hAnsi="David"/>
          <w:color w:val="000000"/>
          <w:rtl/>
        </w:rPr>
        <w:t xml:space="preserve">, </w:t>
      </w:r>
      <w:r w:rsidRPr="00B85644">
        <w:rPr>
          <w:rFonts w:ascii="David" w:hAnsi="David" w:hint="eastAsia"/>
          <w:color w:val="000000"/>
          <w:rtl/>
        </w:rPr>
        <w:t>אין</w:t>
      </w:r>
      <w:r w:rsidRPr="00B85644">
        <w:rPr>
          <w:rFonts w:ascii="David" w:hAnsi="David"/>
          <w:color w:val="000000"/>
          <w:rtl/>
        </w:rPr>
        <w:t xml:space="preserve"> </w:t>
      </w:r>
      <w:r w:rsidRPr="00B85644">
        <w:rPr>
          <w:rFonts w:ascii="David" w:hAnsi="David" w:hint="eastAsia"/>
          <w:color w:val="000000"/>
          <w:rtl/>
        </w:rPr>
        <w:t>להתעלם</w:t>
      </w:r>
      <w:r w:rsidRPr="00B85644">
        <w:rPr>
          <w:rFonts w:ascii="David" w:hAnsi="David"/>
          <w:color w:val="000000"/>
          <w:rtl/>
        </w:rPr>
        <w:t xml:space="preserve"> </w:t>
      </w:r>
      <w:r w:rsidRPr="00B85644">
        <w:rPr>
          <w:rFonts w:ascii="David" w:hAnsi="David" w:hint="eastAsia"/>
          <w:color w:val="000000"/>
          <w:rtl/>
        </w:rPr>
        <w:t>מטיבם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מעשי</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הלכה</w:t>
      </w:r>
      <w:r w:rsidRPr="00B85644">
        <w:rPr>
          <w:rFonts w:ascii="David" w:hAnsi="David"/>
          <w:color w:val="000000"/>
          <w:rtl/>
        </w:rPr>
        <w:t xml:space="preserve"> </w:t>
      </w:r>
      <w:r w:rsidRPr="00B85644">
        <w:rPr>
          <w:rFonts w:ascii="David" w:hAnsi="David" w:hint="eastAsia"/>
          <w:color w:val="000000"/>
          <w:rtl/>
        </w:rPr>
        <w:t>למעשה</w:t>
      </w:r>
      <w:r w:rsidRPr="00B85644">
        <w:rPr>
          <w:rFonts w:ascii="David" w:hAnsi="David"/>
          <w:color w:val="000000"/>
          <w:rtl/>
        </w:rPr>
        <w:t xml:space="preserve"> </w:t>
      </w:r>
      <w:r w:rsidRPr="00B85644">
        <w:rPr>
          <w:rFonts w:ascii="David" w:hAnsi="David" w:hint="eastAsia"/>
          <w:color w:val="000000"/>
          <w:rtl/>
        </w:rPr>
        <w:t>מסתכמים</w:t>
      </w:r>
      <w:r w:rsidRPr="00B85644">
        <w:rPr>
          <w:rFonts w:ascii="David" w:hAnsi="David"/>
          <w:color w:val="000000"/>
          <w:rtl/>
        </w:rPr>
        <w:t xml:space="preserve"> </w:t>
      </w:r>
      <w:r w:rsidRPr="00B85644">
        <w:rPr>
          <w:rFonts w:ascii="David" w:hAnsi="David" w:hint="eastAsia"/>
          <w:color w:val="000000"/>
          <w:rtl/>
        </w:rPr>
        <w:t>בסיוע</w:t>
      </w:r>
      <w:r w:rsidRPr="00B85644">
        <w:rPr>
          <w:rFonts w:ascii="David" w:hAnsi="David"/>
          <w:color w:val="000000"/>
          <w:rtl/>
        </w:rPr>
        <w:t xml:space="preserve">. </w:t>
      </w:r>
      <w:r w:rsidRPr="00B85644">
        <w:rPr>
          <w:rFonts w:ascii="David" w:hAnsi="David" w:hint="eastAsia"/>
          <w:color w:val="000000"/>
          <w:rtl/>
        </w:rPr>
        <w:t>בניגוד</w:t>
      </w:r>
      <w:r w:rsidRPr="00B85644">
        <w:rPr>
          <w:rFonts w:ascii="David" w:hAnsi="David"/>
          <w:color w:val="000000"/>
          <w:rtl/>
        </w:rPr>
        <w:t xml:space="preserve"> </w:t>
      </w:r>
      <w:r w:rsidRPr="00B85644">
        <w:rPr>
          <w:rFonts w:ascii="David" w:hAnsi="David" w:hint="eastAsia"/>
          <w:color w:val="000000"/>
          <w:rtl/>
        </w:rPr>
        <w:t>לעתירת</w:t>
      </w:r>
      <w:r w:rsidRPr="00B85644">
        <w:rPr>
          <w:rFonts w:ascii="David" w:hAnsi="David"/>
          <w:color w:val="000000"/>
          <w:rtl/>
        </w:rPr>
        <w:t xml:space="preserve"> </w:t>
      </w:r>
      <w:r w:rsidRPr="00B85644">
        <w:rPr>
          <w:rFonts w:ascii="David" w:hAnsi="David" w:hint="eastAsia"/>
          <w:color w:val="000000"/>
          <w:rtl/>
        </w:rPr>
        <w:t>המאשימה</w:t>
      </w:r>
      <w:r w:rsidRPr="00B85644">
        <w:rPr>
          <w:rFonts w:ascii="David" w:hAnsi="David"/>
          <w:color w:val="000000"/>
          <w:rtl/>
        </w:rPr>
        <w:t xml:space="preserve"> </w:t>
      </w:r>
      <w:r w:rsidRPr="00B85644">
        <w:rPr>
          <w:rFonts w:ascii="David" w:hAnsi="David" w:hint="eastAsia"/>
          <w:color w:val="000000"/>
          <w:rtl/>
        </w:rPr>
        <w:t>לקבוע</w:t>
      </w:r>
      <w:r w:rsidRPr="00B85644">
        <w:rPr>
          <w:rFonts w:ascii="David" w:hAnsi="David"/>
          <w:color w:val="000000"/>
          <w:rtl/>
        </w:rPr>
        <w:t xml:space="preserve"> </w:t>
      </w:r>
      <w:r w:rsidRPr="00B85644">
        <w:rPr>
          <w:rFonts w:ascii="David" w:hAnsi="David" w:hint="eastAsia"/>
          <w:color w:val="000000"/>
          <w:rtl/>
        </w:rPr>
        <w:t>מתחם</w:t>
      </w:r>
      <w:r w:rsidRPr="00B85644">
        <w:rPr>
          <w:rFonts w:ascii="David" w:hAnsi="David"/>
          <w:color w:val="000000"/>
          <w:rtl/>
        </w:rPr>
        <w:t xml:space="preserve"> </w:t>
      </w:r>
      <w:r w:rsidRPr="00B85644">
        <w:rPr>
          <w:rFonts w:ascii="David" w:hAnsi="David" w:hint="eastAsia"/>
          <w:color w:val="000000"/>
          <w:rtl/>
        </w:rPr>
        <w:t>עונש</w:t>
      </w:r>
      <w:r w:rsidRPr="00B85644">
        <w:rPr>
          <w:rFonts w:ascii="David" w:hAnsi="David"/>
          <w:color w:val="000000"/>
          <w:rtl/>
        </w:rPr>
        <w:t xml:space="preserve"> </w:t>
      </w:r>
      <w:r w:rsidRPr="00B85644">
        <w:rPr>
          <w:rFonts w:ascii="David" w:hAnsi="David" w:hint="eastAsia"/>
          <w:color w:val="000000"/>
          <w:rtl/>
        </w:rPr>
        <w:t>חמור</w:t>
      </w:r>
      <w:r w:rsidRPr="00B85644">
        <w:rPr>
          <w:rFonts w:ascii="David" w:hAnsi="David"/>
          <w:color w:val="000000"/>
          <w:rtl/>
        </w:rPr>
        <w:t xml:space="preserve"> </w:t>
      </w:r>
      <w:r w:rsidRPr="00B85644">
        <w:rPr>
          <w:rFonts w:ascii="David" w:hAnsi="David" w:hint="eastAsia"/>
          <w:color w:val="000000"/>
          <w:rtl/>
        </w:rPr>
        <w:t>יותר</w:t>
      </w:r>
      <w:r w:rsidRPr="00B85644">
        <w:rPr>
          <w:rFonts w:ascii="David" w:hAnsi="David"/>
          <w:color w:val="000000"/>
          <w:rtl/>
        </w:rPr>
        <w:t xml:space="preserve"> </w:t>
      </w:r>
      <w:r w:rsidRPr="00B85644">
        <w:rPr>
          <w:rFonts w:ascii="David" w:hAnsi="David" w:hint="eastAsia"/>
          <w:color w:val="000000"/>
          <w:rtl/>
        </w:rPr>
        <w:t>מאשר</w:t>
      </w:r>
      <w:r w:rsidRPr="00B85644">
        <w:rPr>
          <w:rFonts w:ascii="David" w:hAnsi="David"/>
          <w:color w:val="000000"/>
          <w:rtl/>
        </w:rPr>
        <w:t xml:space="preserve"> </w:t>
      </w:r>
      <w:r w:rsidRPr="00B85644">
        <w:rPr>
          <w:rFonts w:ascii="David" w:hAnsi="David" w:hint="eastAsia"/>
          <w:color w:val="000000"/>
          <w:rtl/>
        </w:rPr>
        <w:t>לאביחי</w:t>
      </w:r>
      <w:r w:rsidRPr="00B85644">
        <w:rPr>
          <w:rFonts w:ascii="David" w:hAnsi="David"/>
          <w:color w:val="000000"/>
          <w:rtl/>
        </w:rPr>
        <w:t xml:space="preserve">, </w:t>
      </w:r>
      <w:r w:rsidRPr="00B85644">
        <w:rPr>
          <w:rFonts w:ascii="David" w:hAnsi="David" w:hint="eastAsia"/>
          <w:color w:val="000000"/>
          <w:rtl/>
        </w:rPr>
        <w:t>הפנו</w:t>
      </w:r>
      <w:r w:rsidRPr="00B85644">
        <w:rPr>
          <w:rFonts w:ascii="David" w:hAnsi="David"/>
          <w:color w:val="000000"/>
          <w:rtl/>
        </w:rPr>
        <w:t xml:space="preserve"> </w:t>
      </w:r>
      <w:r w:rsidRPr="00B85644">
        <w:rPr>
          <w:rFonts w:ascii="David" w:hAnsi="David" w:hint="eastAsia"/>
          <w:color w:val="000000"/>
          <w:rtl/>
        </w:rPr>
        <w:t>ב</w:t>
      </w:r>
      <w:r w:rsidRPr="00B85644">
        <w:rPr>
          <w:rFonts w:ascii="David" w:hAnsi="David"/>
          <w:color w:val="000000"/>
          <w:rtl/>
        </w:rPr>
        <w:t>"</w:t>
      </w:r>
      <w:r w:rsidRPr="00B85644">
        <w:rPr>
          <w:rFonts w:ascii="David" w:hAnsi="David" w:hint="eastAsia"/>
          <w:color w:val="000000"/>
          <w:rtl/>
        </w:rPr>
        <w:t>כ</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r w:rsidRPr="00B85644">
        <w:rPr>
          <w:rFonts w:ascii="David" w:hAnsi="David" w:hint="eastAsia"/>
          <w:color w:val="000000"/>
          <w:rtl/>
        </w:rPr>
        <w:t>הקובעת</w:t>
      </w:r>
      <w:r w:rsidRPr="00B85644">
        <w:rPr>
          <w:rFonts w:ascii="David" w:hAnsi="David"/>
          <w:color w:val="000000"/>
          <w:rtl/>
        </w:rPr>
        <w:t xml:space="preserve"> </w:t>
      </w:r>
      <w:r w:rsidRPr="00B85644">
        <w:rPr>
          <w:rFonts w:ascii="David" w:hAnsi="David" w:hint="eastAsia"/>
          <w:color w:val="000000"/>
          <w:rtl/>
        </w:rPr>
        <w:t>ממצאים</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מצביעים</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היפוכו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דבר</w:t>
      </w:r>
      <w:r w:rsidRPr="00B85644">
        <w:rPr>
          <w:rFonts w:ascii="David" w:hAnsi="David"/>
          <w:color w:val="000000"/>
          <w:rtl/>
        </w:rPr>
        <w:t xml:space="preserve">. </w:t>
      </w:r>
      <w:r w:rsidRPr="00B85644">
        <w:rPr>
          <w:rFonts w:ascii="David" w:hAnsi="David" w:hint="eastAsia"/>
          <w:color w:val="000000"/>
          <w:rtl/>
        </w:rPr>
        <w:t>בהתאם</w:t>
      </w:r>
      <w:r w:rsidRPr="00B85644">
        <w:rPr>
          <w:rFonts w:ascii="David" w:hAnsi="David"/>
          <w:color w:val="000000"/>
          <w:rtl/>
        </w:rPr>
        <w:t xml:space="preserve"> </w:t>
      </w:r>
      <w:r w:rsidRPr="00B85644">
        <w:rPr>
          <w:rFonts w:ascii="David" w:hAnsi="David" w:hint="eastAsia"/>
          <w:color w:val="000000"/>
          <w:rtl/>
        </w:rPr>
        <w:t>לקביעות</w:t>
      </w:r>
      <w:r w:rsidRPr="00B85644">
        <w:rPr>
          <w:rFonts w:ascii="David" w:hAnsi="David"/>
          <w:color w:val="000000"/>
          <w:rtl/>
        </w:rPr>
        <w:t xml:space="preserve"> </w:t>
      </w:r>
      <w:r w:rsidRPr="00B85644">
        <w:rPr>
          <w:rFonts w:ascii="David" w:hAnsi="David" w:hint="eastAsia"/>
          <w:color w:val="000000"/>
          <w:rtl/>
        </w:rPr>
        <w:t>העובדתיות</w:t>
      </w:r>
      <w:r w:rsidRPr="00B85644">
        <w:rPr>
          <w:rFonts w:ascii="David" w:hAnsi="David"/>
          <w:color w:val="000000"/>
          <w:rtl/>
        </w:rPr>
        <w:t xml:space="preserve"> </w:t>
      </w:r>
      <w:r w:rsidRPr="00B85644">
        <w:rPr>
          <w:rFonts w:ascii="David" w:hAnsi="David" w:hint="eastAsia"/>
          <w:color w:val="000000"/>
          <w:rtl/>
        </w:rPr>
        <w:t>ולו</w:t>
      </w:r>
      <w:r w:rsidRPr="00B85644">
        <w:rPr>
          <w:rFonts w:ascii="David" w:hAnsi="David"/>
          <w:color w:val="000000"/>
          <w:rtl/>
        </w:rPr>
        <w:t xml:space="preserve"> </w:t>
      </w:r>
      <w:r w:rsidRPr="00B85644">
        <w:rPr>
          <w:rFonts w:ascii="David" w:hAnsi="David" w:hint="eastAsia"/>
          <w:color w:val="000000"/>
          <w:rtl/>
        </w:rPr>
        <w:t>הדבר</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ניתן</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פי</w:t>
      </w:r>
      <w:r w:rsidRPr="00B85644">
        <w:rPr>
          <w:rFonts w:ascii="David" w:hAnsi="David"/>
          <w:color w:val="000000"/>
          <w:rtl/>
        </w:rPr>
        <w:t xml:space="preserve"> </w:t>
      </w:r>
      <w:hyperlink r:id="rId38" w:history="1">
        <w:r w:rsidR="002537D1" w:rsidRPr="002537D1">
          <w:rPr>
            <w:rStyle w:val="Hyperlink"/>
            <w:rFonts w:ascii="David" w:hAnsi="David"/>
            <w:color w:val="0000FF"/>
            <w:rtl/>
          </w:rPr>
          <w:t>סעיף 13</w:t>
        </w:r>
      </w:hyperlink>
      <w:r w:rsidRPr="00B85644">
        <w:rPr>
          <w:rFonts w:ascii="David" w:hAnsi="David"/>
          <w:color w:val="000000"/>
          <w:rtl/>
        </w:rPr>
        <w:t xml:space="preserve"> </w:t>
      </w:r>
      <w:r w:rsidRPr="00B85644">
        <w:rPr>
          <w:rFonts w:ascii="David" w:hAnsi="David" w:hint="eastAsia"/>
          <w:color w:val="000000"/>
          <w:rtl/>
        </w:rPr>
        <w:t>לפקודת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ניתן</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להרשיעו</w:t>
      </w:r>
      <w:r w:rsidRPr="00B85644">
        <w:rPr>
          <w:rFonts w:ascii="David" w:hAnsi="David"/>
          <w:color w:val="000000"/>
          <w:rtl/>
        </w:rPr>
        <w:t xml:space="preserve"> </w:t>
      </w:r>
      <w:r w:rsidRPr="00B85644">
        <w:rPr>
          <w:rFonts w:ascii="David" w:hAnsi="David" w:hint="eastAsia"/>
          <w:color w:val="000000"/>
          <w:rtl/>
        </w:rPr>
        <w:t>כמסייע</w:t>
      </w:r>
      <w:r w:rsidRPr="00B85644">
        <w:rPr>
          <w:rFonts w:ascii="David" w:hAnsi="David"/>
          <w:color w:val="000000"/>
          <w:rtl/>
        </w:rPr>
        <w:t xml:space="preserve">. </w:t>
      </w:r>
    </w:p>
    <w:p w14:paraId="1982488D" w14:textId="77777777" w:rsidR="000A2602" w:rsidRPr="00B85644" w:rsidRDefault="000A2602" w:rsidP="000A2602">
      <w:pPr>
        <w:spacing w:after="120" w:line="360" w:lineRule="auto"/>
        <w:ind w:left="720"/>
        <w:jc w:val="both"/>
        <w:rPr>
          <w:rFonts w:ascii="David" w:hAnsi="David"/>
          <w:color w:val="000000"/>
        </w:rPr>
      </w:pP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נעדר</w:t>
      </w:r>
      <w:r w:rsidRPr="00B85644">
        <w:rPr>
          <w:rFonts w:ascii="David" w:hAnsi="David"/>
          <w:color w:val="000000"/>
          <w:rtl/>
        </w:rPr>
        <w:t xml:space="preserve"> </w:t>
      </w:r>
      <w:r w:rsidRPr="00B85644">
        <w:rPr>
          <w:rFonts w:ascii="David" w:hAnsi="David" w:hint="eastAsia"/>
          <w:color w:val="000000"/>
          <w:rtl/>
        </w:rPr>
        <w:t>עבר</w:t>
      </w:r>
      <w:r w:rsidRPr="00B85644">
        <w:rPr>
          <w:rFonts w:ascii="David" w:hAnsi="David"/>
          <w:color w:val="000000"/>
          <w:rtl/>
        </w:rPr>
        <w:t xml:space="preserve"> </w:t>
      </w:r>
      <w:r w:rsidRPr="00B85644">
        <w:rPr>
          <w:rFonts w:ascii="David" w:hAnsi="David" w:hint="eastAsia"/>
          <w:color w:val="000000"/>
          <w:rtl/>
        </w:rPr>
        <w:t>פלילי</w:t>
      </w:r>
      <w:r w:rsidRPr="00B85644">
        <w:rPr>
          <w:rFonts w:ascii="David" w:hAnsi="David"/>
          <w:color w:val="000000"/>
          <w:rtl/>
        </w:rPr>
        <w:t xml:space="preserve">, </w:t>
      </w:r>
      <w:r w:rsidRPr="00B85644">
        <w:rPr>
          <w:rFonts w:ascii="David" w:hAnsi="David" w:hint="eastAsia"/>
          <w:color w:val="000000"/>
          <w:rtl/>
        </w:rPr>
        <w:t>כבן</w:t>
      </w:r>
      <w:r w:rsidRPr="00B85644">
        <w:rPr>
          <w:rFonts w:ascii="David" w:hAnsi="David"/>
          <w:color w:val="000000"/>
          <w:rtl/>
        </w:rPr>
        <w:t xml:space="preserve"> 24 </w:t>
      </w:r>
      <w:r w:rsidRPr="00B85644">
        <w:rPr>
          <w:rFonts w:ascii="David" w:hAnsi="David" w:hint="eastAsia"/>
          <w:color w:val="000000"/>
          <w:rtl/>
        </w:rPr>
        <w:t>בעת</w:t>
      </w:r>
      <w:r w:rsidRPr="00B85644">
        <w:rPr>
          <w:rFonts w:ascii="David" w:hAnsi="David"/>
          <w:color w:val="000000"/>
          <w:rtl/>
        </w:rPr>
        <w:t xml:space="preserve"> </w:t>
      </w:r>
      <w:r w:rsidRPr="00B85644">
        <w:rPr>
          <w:rFonts w:ascii="David" w:hAnsi="David" w:hint="eastAsia"/>
          <w:color w:val="000000"/>
          <w:rtl/>
        </w:rPr>
        <w:t>ביצוע</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שירת</w:t>
      </w:r>
      <w:r w:rsidRPr="00B85644">
        <w:rPr>
          <w:rFonts w:ascii="David" w:hAnsi="David"/>
          <w:color w:val="000000"/>
          <w:rtl/>
        </w:rPr>
        <w:t xml:space="preserve"> </w:t>
      </w:r>
      <w:r w:rsidRPr="00B85644">
        <w:rPr>
          <w:rFonts w:ascii="David" w:hAnsi="David" w:hint="eastAsia"/>
          <w:color w:val="000000"/>
          <w:rtl/>
        </w:rPr>
        <w:t>שרות</w:t>
      </w:r>
      <w:r w:rsidRPr="00B85644">
        <w:rPr>
          <w:rFonts w:ascii="David" w:hAnsi="David"/>
          <w:color w:val="000000"/>
          <w:rtl/>
        </w:rPr>
        <w:t xml:space="preserve"> </w:t>
      </w:r>
      <w:r w:rsidRPr="00B85644">
        <w:rPr>
          <w:rFonts w:ascii="David" w:hAnsi="David" w:hint="eastAsia"/>
          <w:color w:val="000000"/>
          <w:rtl/>
        </w:rPr>
        <w:t>צבאי</w:t>
      </w:r>
      <w:r w:rsidRPr="00B85644">
        <w:rPr>
          <w:rFonts w:ascii="David" w:hAnsi="David"/>
          <w:color w:val="000000"/>
          <w:rtl/>
        </w:rPr>
        <w:t xml:space="preserve"> </w:t>
      </w:r>
      <w:r w:rsidRPr="00B85644">
        <w:rPr>
          <w:rFonts w:ascii="David" w:hAnsi="David" w:hint="eastAsia"/>
          <w:color w:val="000000"/>
          <w:rtl/>
        </w:rPr>
        <w:t>מלא</w:t>
      </w:r>
      <w:r w:rsidRPr="00B85644">
        <w:rPr>
          <w:rFonts w:ascii="David" w:hAnsi="David"/>
          <w:color w:val="000000"/>
          <w:rtl/>
        </w:rPr>
        <w:t xml:space="preserve"> </w:t>
      </w:r>
      <w:r w:rsidRPr="00B85644">
        <w:rPr>
          <w:rFonts w:ascii="David" w:hAnsi="David" w:hint="eastAsia"/>
          <w:color w:val="000000"/>
          <w:rtl/>
        </w:rPr>
        <w:t>כלוחם</w:t>
      </w:r>
      <w:r w:rsidRPr="00B85644">
        <w:rPr>
          <w:rFonts w:ascii="David" w:hAnsi="David"/>
          <w:color w:val="000000"/>
          <w:rtl/>
        </w:rPr>
        <w:t xml:space="preserve"> </w:t>
      </w:r>
      <w:r w:rsidRPr="00B85644">
        <w:rPr>
          <w:rFonts w:ascii="David" w:hAnsi="David" w:hint="eastAsia"/>
          <w:color w:val="000000"/>
          <w:rtl/>
        </w:rPr>
        <w:t>ועד</w:t>
      </w:r>
      <w:r w:rsidRPr="00B85644">
        <w:rPr>
          <w:rFonts w:ascii="David" w:hAnsi="David"/>
          <w:color w:val="000000"/>
          <w:rtl/>
        </w:rPr>
        <w:t xml:space="preserve"> </w:t>
      </w:r>
      <w:r w:rsidRPr="00B85644">
        <w:rPr>
          <w:rFonts w:ascii="David" w:hAnsi="David" w:hint="eastAsia"/>
          <w:color w:val="000000"/>
          <w:rtl/>
        </w:rPr>
        <w:t>למעצרו</w:t>
      </w:r>
      <w:r w:rsidRPr="00B85644">
        <w:rPr>
          <w:rFonts w:ascii="David" w:hAnsi="David"/>
          <w:color w:val="000000"/>
          <w:rtl/>
        </w:rPr>
        <w:t xml:space="preserve"> </w:t>
      </w:r>
      <w:r w:rsidRPr="00B85644">
        <w:rPr>
          <w:rFonts w:ascii="David" w:hAnsi="David" w:hint="eastAsia"/>
          <w:color w:val="000000"/>
          <w:rtl/>
        </w:rPr>
        <w:t>ניהל</w:t>
      </w:r>
      <w:r w:rsidRPr="00B85644">
        <w:rPr>
          <w:rFonts w:ascii="David" w:hAnsi="David"/>
          <w:color w:val="000000"/>
          <w:rtl/>
        </w:rPr>
        <w:t xml:space="preserve"> </w:t>
      </w:r>
      <w:r w:rsidRPr="00B85644">
        <w:rPr>
          <w:rFonts w:ascii="David" w:hAnsi="David" w:hint="eastAsia"/>
          <w:color w:val="000000"/>
          <w:rtl/>
        </w:rPr>
        <w:t>אורח</w:t>
      </w:r>
      <w:r w:rsidRPr="00B85644">
        <w:rPr>
          <w:rFonts w:ascii="David" w:hAnsi="David"/>
          <w:color w:val="000000"/>
          <w:rtl/>
        </w:rPr>
        <w:t xml:space="preserve"> </w:t>
      </w:r>
      <w:r w:rsidRPr="00B85644">
        <w:rPr>
          <w:rFonts w:ascii="David" w:hAnsi="David" w:hint="eastAsia"/>
          <w:color w:val="000000"/>
          <w:rtl/>
        </w:rPr>
        <w:t>חיים</w:t>
      </w:r>
      <w:r w:rsidRPr="00B85644">
        <w:rPr>
          <w:rFonts w:ascii="David" w:hAnsi="David"/>
          <w:color w:val="000000"/>
          <w:rtl/>
        </w:rPr>
        <w:t xml:space="preserve"> </w:t>
      </w:r>
      <w:r w:rsidRPr="00B85644">
        <w:rPr>
          <w:rFonts w:ascii="David" w:hAnsi="David" w:hint="eastAsia"/>
          <w:color w:val="000000"/>
          <w:rtl/>
        </w:rPr>
        <w:t>נורמטיבי</w:t>
      </w:r>
      <w:r w:rsidRPr="00B85644">
        <w:rPr>
          <w:rFonts w:ascii="David" w:hAnsi="David"/>
          <w:color w:val="000000"/>
          <w:rtl/>
        </w:rPr>
        <w:t xml:space="preserve">. </w:t>
      </w:r>
      <w:r w:rsidRPr="00B85644">
        <w:rPr>
          <w:rFonts w:ascii="David" w:hAnsi="David" w:hint="eastAsia"/>
          <w:color w:val="000000"/>
          <w:rtl/>
        </w:rPr>
        <w:t>בעת</w:t>
      </w:r>
      <w:r w:rsidRPr="00B85644">
        <w:rPr>
          <w:rFonts w:ascii="David" w:hAnsi="David"/>
          <w:color w:val="000000"/>
          <w:rtl/>
        </w:rPr>
        <w:t xml:space="preserve"> </w:t>
      </w:r>
      <w:r w:rsidRPr="00B85644">
        <w:rPr>
          <w:rFonts w:ascii="David" w:hAnsi="David" w:hint="eastAsia"/>
          <w:color w:val="000000"/>
          <w:rtl/>
        </w:rPr>
        <w:t>מעצרו</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סטודנט</w:t>
      </w:r>
      <w:r w:rsidRPr="00B85644">
        <w:rPr>
          <w:rFonts w:ascii="David" w:hAnsi="David"/>
          <w:color w:val="000000"/>
          <w:rtl/>
        </w:rPr>
        <w:t xml:space="preserve"> </w:t>
      </w:r>
      <w:r w:rsidRPr="00B85644">
        <w:rPr>
          <w:rFonts w:ascii="David" w:hAnsi="David" w:hint="eastAsia"/>
          <w:color w:val="000000"/>
          <w:rtl/>
        </w:rPr>
        <w:t>לתואר</w:t>
      </w:r>
      <w:r w:rsidRPr="00B85644">
        <w:rPr>
          <w:rFonts w:ascii="David" w:hAnsi="David"/>
          <w:color w:val="000000"/>
          <w:rtl/>
        </w:rPr>
        <w:t xml:space="preserve"> </w:t>
      </w:r>
      <w:r w:rsidRPr="00B85644">
        <w:rPr>
          <w:rFonts w:ascii="David" w:hAnsi="David" w:hint="eastAsia"/>
          <w:color w:val="000000"/>
          <w:rtl/>
        </w:rPr>
        <w:t>ראשון</w:t>
      </w:r>
      <w:r w:rsidRPr="00B85644">
        <w:rPr>
          <w:rFonts w:ascii="David" w:hAnsi="David"/>
          <w:color w:val="000000"/>
          <w:rtl/>
        </w:rPr>
        <w:t xml:space="preserve"> </w:t>
      </w:r>
      <w:r w:rsidRPr="00B85644">
        <w:rPr>
          <w:rFonts w:ascii="David" w:hAnsi="David" w:hint="eastAsia"/>
          <w:color w:val="000000"/>
          <w:rtl/>
        </w:rPr>
        <w:t>במכללה</w:t>
      </w:r>
      <w:r w:rsidRPr="00B85644">
        <w:rPr>
          <w:rFonts w:ascii="David" w:hAnsi="David"/>
          <w:color w:val="000000"/>
          <w:rtl/>
        </w:rPr>
        <w:t xml:space="preserve"> </w:t>
      </w:r>
      <w:r w:rsidRPr="00B85644">
        <w:rPr>
          <w:rFonts w:ascii="David" w:hAnsi="David" w:hint="eastAsia"/>
          <w:color w:val="000000"/>
          <w:rtl/>
        </w:rPr>
        <w:t>בתחום</w:t>
      </w:r>
      <w:r w:rsidRPr="00B85644">
        <w:rPr>
          <w:rFonts w:ascii="David" w:hAnsi="David"/>
          <w:color w:val="000000"/>
          <w:rtl/>
        </w:rPr>
        <w:t xml:space="preserve"> </w:t>
      </w:r>
      <w:r w:rsidRPr="00B85644">
        <w:rPr>
          <w:rFonts w:ascii="David" w:hAnsi="David" w:hint="eastAsia"/>
          <w:color w:val="000000"/>
          <w:rtl/>
        </w:rPr>
        <w:t>מדעי</w:t>
      </w:r>
      <w:r w:rsidRPr="00B85644">
        <w:rPr>
          <w:rFonts w:ascii="David" w:hAnsi="David"/>
          <w:color w:val="000000"/>
          <w:rtl/>
        </w:rPr>
        <w:t xml:space="preserve"> </w:t>
      </w:r>
      <w:r w:rsidRPr="00B85644">
        <w:rPr>
          <w:rFonts w:ascii="David" w:hAnsi="David" w:hint="eastAsia"/>
          <w:color w:val="000000"/>
          <w:rtl/>
        </w:rPr>
        <w:t>ההתנהגות</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עצור</w:t>
      </w:r>
      <w:r w:rsidRPr="00B85644">
        <w:rPr>
          <w:rFonts w:ascii="David" w:hAnsi="David"/>
          <w:color w:val="000000"/>
          <w:rtl/>
        </w:rPr>
        <w:t xml:space="preserve"> </w:t>
      </w:r>
      <w:r w:rsidRPr="00B85644">
        <w:rPr>
          <w:rFonts w:ascii="David" w:hAnsi="David" w:hint="eastAsia"/>
          <w:color w:val="000000"/>
          <w:rtl/>
        </w:rPr>
        <w:t>למשך</w:t>
      </w:r>
      <w:r w:rsidRPr="00B85644">
        <w:rPr>
          <w:rFonts w:ascii="David" w:hAnsi="David"/>
          <w:color w:val="000000"/>
          <w:rtl/>
        </w:rPr>
        <w:t xml:space="preserve"> </w:t>
      </w:r>
      <w:r w:rsidRPr="00B85644">
        <w:rPr>
          <w:rFonts w:ascii="David" w:hAnsi="David" w:hint="eastAsia"/>
          <w:color w:val="000000"/>
          <w:rtl/>
        </w:rPr>
        <w:t>חודשיים</w:t>
      </w:r>
      <w:r w:rsidRPr="00B85644">
        <w:rPr>
          <w:rFonts w:ascii="David" w:hAnsi="David"/>
          <w:color w:val="000000"/>
          <w:rtl/>
        </w:rPr>
        <w:t xml:space="preserve"> </w:t>
      </w:r>
      <w:r w:rsidRPr="00B85644">
        <w:rPr>
          <w:rFonts w:ascii="David" w:hAnsi="David" w:hint="eastAsia"/>
          <w:color w:val="000000"/>
          <w:rtl/>
        </w:rPr>
        <w:t>וחצי</w:t>
      </w:r>
      <w:r w:rsidRPr="00B85644">
        <w:rPr>
          <w:rFonts w:ascii="David" w:hAnsi="David"/>
          <w:color w:val="000000"/>
          <w:rtl/>
        </w:rPr>
        <w:t xml:space="preserve"> </w:t>
      </w:r>
      <w:r w:rsidRPr="00B85644">
        <w:rPr>
          <w:rFonts w:ascii="David" w:hAnsi="David" w:hint="eastAsia"/>
          <w:color w:val="000000"/>
          <w:rtl/>
        </w:rPr>
        <w:t>ולאחר</w:t>
      </w:r>
      <w:r w:rsidRPr="00B85644">
        <w:rPr>
          <w:rFonts w:ascii="David" w:hAnsi="David"/>
          <w:color w:val="000000"/>
          <w:rtl/>
        </w:rPr>
        <w:t xml:space="preserve"> </w:t>
      </w:r>
      <w:r w:rsidRPr="00B85644">
        <w:rPr>
          <w:rFonts w:ascii="David" w:hAnsi="David" w:hint="eastAsia"/>
          <w:color w:val="000000"/>
          <w:rtl/>
        </w:rPr>
        <w:t>מכן</w:t>
      </w:r>
      <w:r w:rsidRPr="00B85644">
        <w:rPr>
          <w:rFonts w:ascii="David" w:hAnsi="David"/>
          <w:color w:val="000000"/>
          <w:rtl/>
        </w:rPr>
        <w:t xml:space="preserve"> </w:t>
      </w:r>
      <w:r w:rsidRPr="00B85644">
        <w:rPr>
          <w:rFonts w:ascii="David" w:hAnsi="David" w:hint="eastAsia"/>
          <w:color w:val="000000"/>
          <w:rtl/>
        </w:rPr>
        <w:t>שהה</w:t>
      </w:r>
      <w:r w:rsidRPr="00B85644">
        <w:rPr>
          <w:rFonts w:ascii="David" w:hAnsi="David"/>
          <w:color w:val="000000"/>
          <w:rtl/>
        </w:rPr>
        <w:t xml:space="preserve"> </w:t>
      </w:r>
      <w:r w:rsidRPr="00B85644">
        <w:rPr>
          <w:rFonts w:ascii="David" w:hAnsi="David" w:hint="eastAsia"/>
          <w:color w:val="000000"/>
          <w:rtl/>
        </w:rPr>
        <w:t>במעצר</w:t>
      </w:r>
      <w:r w:rsidRPr="00B85644">
        <w:rPr>
          <w:rFonts w:ascii="David" w:hAnsi="David"/>
          <w:color w:val="000000"/>
          <w:rtl/>
        </w:rPr>
        <w:t xml:space="preserve"> </w:t>
      </w:r>
      <w:r w:rsidRPr="00B85644">
        <w:rPr>
          <w:rFonts w:ascii="David" w:hAnsi="David" w:hint="eastAsia"/>
          <w:color w:val="000000"/>
          <w:rtl/>
        </w:rPr>
        <w:t>בפיקוח</w:t>
      </w:r>
      <w:r w:rsidRPr="00B85644">
        <w:rPr>
          <w:rFonts w:ascii="David" w:hAnsi="David"/>
          <w:color w:val="000000"/>
          <w:rtl/>
        </w:rPr>
        <w:t xml:space="preserve"> </w:t>
      </w:r>
      <w:r w:rsidRPr="00B85644">
        <w:rPr>
          <w:rFonts w:ascii="David" w:hAnsi="David" w:hint="eastAsia"/>
          <w:color w:val="000000"/>
          <w:rtl/>
        </w:rPr>
        <w:t>אלקטרוני</w:t>
      </w:r>
      <w:r w:rsidRPr="00B85644">
        <w:rPr>
          <w:rFonts w:ascii="David" w:hAnsi="David"/>
          <w:color w:val="000000"/>
          <w:rtl/>
        </w:rPr>
        <w:t xml:space="preserve"> </w:t>
      </w:r>
      <w:r w:rsidRPr="00B85644">
        <w:rPr>
          <w:rFonts w:ascii="David" w:hAnsi="David" w:hint="eastAsia"/>
          <w:color w:val="000000"/>
          <w:rtl/>
        </w:rPr>
        <w:t>למשך</w:t>
      </w:r>
      <w:r w:rsidRPr="00B85644">
        <w:rPr>
          <w:rFonts w:ascii="David" w:hAnsi="David"/>
          <w:color w:val="000000"/>
          <w:rtl/>
        </w:rPr>
        <w:t xml:space="preserve"> </w:t>
      </w:r>
      <w:r w:rsidRPr="00B85644">
        <w:rPr>
          <w:rFonts w:ascii="David" w:hAnsi="David" w:hint="eastAsia"/>
          <w:color w:val="000000"/>
          <w:rtl/>
        </w:rPr>
        <w:t>כחצי</w:t>
      </w:r>
      <w:r w:rsidRPr="00B85644">
        <w:rPr>
          <w:rFonts w:ascii="David" w:hAnsi="David"/>
          <w:color w:val="000000"/>
          <w:rtl/>
        </w:rPr>
        <w:t xml:space="preserve"> </w:t>
      </w:r>
      <w:r w:rsidRPr="00B85644">
        <w:rPr>
          <w:rFonts w:ascii="David" w:hAnsi="David" w:hint="eastAsia"/>
          <w:color w:val="000000"/>
          <w:rtl/>
        </w:rPr>
        <w:t>שנה</w:t>
      </w:r>
      <w:r w:rsidRPr="00B85644">
        <w:rPr>
          <w:rFonts w:ascii="David" w:hAnsi="David"/>
          <w:color w:val="000000"/>
          <w:rtl/>
        </w:rPr>
        <w:t xml:space="preserve">. </w:t>
      </w:r>
      <w:r w:rsidRPr="00B85644">
        <w:rPr>
          <w:rFonts w:ascii="David" w:hAnsi="David" w:hint="eastAsia"/>
          <w:color w:val="000000"/>
          <w:rtl/>
        </w:rPr>
        <w:t>לאחר</w:t>
      </w:r>
      <w:r w:rsidRPr="00B85644">
        <w:rPr>
          <w:rFonts w:ascii="David" w:hAnsi="David"/>
          <w:color w:val="000000"/>
          <w:rtl/>
        </w:rPr>
        <w:t xml:space="preserve"> </w:t>
      </w:r>
      <w:r w:rsidRPr="00B85644">
        <w:rPr>
          <w:rFonts w:ascii="David" w:hAnsi="David" w:hint="eastAsia"/>
          <w:color w:val="000000"/>
          <w:rtl/>
        </w:rPr>
        <w:t>מכן</w:t>
      </w:r>
      <w:r w:rsidRPr="00B85644">
        <w:rPr>
          <w:rFonts w:ascii="David" w:hAnsi="David"/>
          <w:color w:val="000000"/>
          <w:rtl/>
        </w:rPr>
        <w:t xml:space="preserve"> </w:t>
      </w:r>
      <w:r w:rsidRPr="00B85644">
        <w:rPr>
          <w:rFonts w:ascii="David" w:hAnsi="David" w:hint="eastAsia"/>
          <w:color w:val="000000"/>
          <w:rtl/>
        </w:rPr>
        <w:t>הוסר</w:t>
      </w:r>
      <w:r w:rsidRPr="00B85644">
        <w:rPr>
          <w:rFonts w:ascii="David" w:hAnsi="David"/>
          <w:color w:val="000000"/>
          <w:rtl/>
        </w:rPr>
        <w:t xml:space="preserve"> </w:t>
      </w:r>
      <w:r w:rsidRPr="00B85644">
        <w:rPr>
          <w:rFonts w:ascii="David" w:hAnsi="David" w:hint="eastAsia"/>
          <w:color w:val="000000"/>
          <w:rtl/>
        </w:rPr>
        <w:t>הפיקוח</w:t>
      </w:r>
      <w:r w:rsidRPr="00B85644">
        <w:rPr>
          <w:rFonts w:ascii="David" w:hAnsi="David"/>
          <w:color w:val="000000"/>
          <w:rtl/>
        </w:rPr>
        <w:t xml:space="preserve"> </w:t>
      </w:r>
      <w:r w:rsidRPr="00B85644">
        <w:rPr>
          <w:rFonts w:ascii="David" w:hAnsi="David" w:hint="eastAsia"/>
          <w:color w:val="000000"/>
          <w:rtl/>
        </w:rPr>
        <w:t>האלקטרוני</w:t>
      </w:r>
      <w:r w:rsidRPr="00B85644">
        <w:rPr>
          <w:rFonts w:ascii="David" w:hAnsi="David"/>
          <w:color w:val="000000"/>
          <w:rtl/>
        </w:rPr>
        <w:t xml:space="preserve"> </w:t>
      </w:r>
      <w:r w:rsidRPr="00B85644">
        <w:rPr>
          <w:rFonts w:ascii="David" w:hAnsi="David" w:hint="eastAsia"/>
          <w:color w:val="000000"/>
          <w:rtl/>
        </w:rPr>
        <w:t>ובהדרגה</w:t>
      </w:r>
      <w:r w:rsidRPr="00B85644">
        <w:rPr>
          <w:rFonts w:ascii="David" w:hAnsi="David"/>
          <w:color w:val="000000"/>
          <w:rtl/>
        </w:rPr>
        <w:t xml:space="preserve"> </w:t>
      </w:r>
      <w:r w:rsidRPr="00B85644">
        <w:rPr>
          <w:rFonts w:ascii="David" w:hAnsi="David" w:hint="eastAsia"/>
          <w:color w:val="000000"/>
          <w:rtl/>
        </w:rPr>
        <w:t>נפתחו</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חלונות</w:t>
      </w:r>
      <w:r w:rsidRPr="00B85644">
        <w:rPr>
          <w:rFonts w:ascii="David" w:hAnsi="David"/>
          <w:color w:val="000000"/>
          <w:rtl/>
        </w:rPr>
        <w:t xml:space="preserve"> </w:t>
      </w:r>
      <w:r w:rsidRPr="00B85644">
        <w:rPr>
          <w:rFonts w:ascii="David" w:hAnsi="David" w:hint="eastAsia"/>
          <w:color w:val="000000"/>
          <w:rtl/>
        </w:rPr>
        <w:t>התאווררות</w:t>
      </w:r>
      <w:r w:rsidRPr="00B85644">
        <w:rPr>
          <w:rFonts w:ascii="David" w:hAnsi="David"/>
          <w:color w:val="000000"/>
          <w:rtl/>
        </w:rPr>
        <w:t xml:space="preserve">. </w:t>
      </w:r>
      <w:r w:rsidRPr="00B85644">
        <w:rPr>
          <w:rFonts w:ascii="David" w:hAnsi="David" w:hint="eastAsia"/>
          <w:color w:val="000000"/>
          <w:rtl/>
        </w:rPr>
        <w:t>לאורך</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תקופת</w:t>
      </w:r>
      <w:r w:rsidRPr="00B85644">
        <w:rPr>
          <w:rFonts w:ascii="David" w:hAnsi="David"/>
          <w:color w:val="000000"/>
          <w:rtl/>
        </w:rPr>
        <w:t xml:space="preserve"> </w:t>
      </w:r>
      <w:r w:rsidRPr="00B85644">
        <w:rPr>
          <w:rFonts w:ascii="David" w:hAnsi="David" w:hint="eastAsia"/>
          <w:color w:val="000000"/>
          <w:rtl/>
        </w:rPr>
        <w:t>היותו</w:t>
      </w:r>
      <w:r w:rsidRPr="00B85644">
        <w:rPr>
          <w:rFonts w:ascii="David" w:hAnsi="David"/>
          <w:color w:val="000000"/>
          <w:rtl/>
        </w:rPr>
        <w:t xml:space="preserve"> </w:t>
      </w:r>
      <w:r w:rsidRPr="00B85644">
        <w:rPr>
          <w:rFonts w:ascii="David" w:hAnsi="David" w:hint="eastAsia"/>
          <w:color w:val="000000"/>
          <w:rtl/>
        </w:rPr>
        <w:t>בתנאים</w:t>
      </w:r>
      <w:r w:rsidRPr="00B85644">
        <w:rPr>
          <w:rFonts w:ascii="David" w:hAnsi="David"/>
          <w:color w:val="000000"/>
          <w:rtl/>
        </w:rPr>
        <w:t xml:space="preserve"> </w:t>
      </w:r>
      <w:r w:rsidRPr="00B85644">
        <w:rPr>
          <w:rFonts w:ascii="David" w:hAnsi="David" w:hint="eastAsia"/>
          <w:color w:val="000000"/>
          <w:rtl/>
        </w:rPr>
        <w:t>מגבילים</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שמר</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כלל</w:t>
      </w:r>
      <w:r w:rsidRPr="00B85644">
        <w:rPr>
          <w:rFonts w:ascii="David" w:hAnsi="David"/>
          <w:color w:val="000000"/>
          <w:rtl/>
        </w:rPr>
        <w:t xml:space="preserve"> </w:t>
      </w:r>
      <w:r w:rsidRPr="00B85644">
        <w:rPr>
          <w:rFonts w:ascii="David" w:hAnsi="David" w:hint="eastAsia"/>
          <w:color w:val="000000"/>
          <w:rtl/>
        </w:rPr>
        <w:t>התנאים</w:t>
      </w:r>
      <w:r w:rsidRPr="00B85644">
        <w:rPr>
          <w:rFonts w:ascii="David" w:hAnsi="David"/>
          <w:color w:val="000000"/>
          <w:rtl/>
        </w:rPr>
        <w:t xml:space="preserve"> </w:t>
      </w:r>
      <w:r w:rsidRPr="00B85644">
        <w:rPr>
          <w:rFonts w:ascii="David" w:hAnsi="David" w:hint="eastAsia"/>
          <w:color w:val="000000"/>
          <w:rtl/>
        </w:rPr>
        <w:t>בצורה</w:t>
      </w:r>
      <w:r w:rsidRPr="00B85644">
        <w:rPr>
          <w:rFonts w:ascii="David" w:hAnsi="David"/>
          <w:color w:val="000000"/>
          <w:rtl/>
        </w:rPr>
        <w:t xml:space="preserve"> </w:t>
      </w:r>
      <w:r w:rsidRPr="00B85644">
        <w:rPr>
          <w:rFonts w:ascii="David" w:hAnsi="David" w:hint="eastAsia"/>
          <w:color w:val="000000"/>
          <w:rtl/>
        </w:rPr>
        <w:t>דווקנית</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נפתחו</w:t>
      </w:r>
      <w:r w:rsidRPr="00B85644">
        <w:rPr>
          <w:rFonts w:ascii="David" w:hAnsi="David"/>
          <w:color w:val="000000"/>
          <w:rtl/>
        </w:rPr>
        <w:t xml:space="preserve"> </w:t>
      </w:r>
      <w:r w:rsidRPr="00B85644">
        <w:rPr>
          <w:rFonts w:ascii="David" w:hAnsi="David" w:hint="eastAsia"/>
          <w:color w:val="000000"/>
          <w:rtl/>
        </w:rPr>
        <w:t>כנגדו</w:t>
      </w:r>
      <w:r w:rsidRPr="00B85644">
        <w:rPr>
          <w:rFonts w:ascii="David" w:hAnsi="David"/>
          <w:color w:val="000000"/>
          <w:rtl/>
        </w:rPr>
        <w:t xml:space="preserve"> </w:t>
      </w:r>
      <w:r w:rsidRPr="00B85644">
        <w:rPr>
          <w:rFonts w:ascii="David" w:hAnsi="David" w:hint="eastAsia"/>
          <w:color w:val="000000"/>
          <w:rtl/>
        </w:rPr>
        <w:t>תיקים</w:t>
      </w:r>
      <w:r w:rsidRPr="00B85644">
        <w:rPr>
          <w:rFonts w:ascii="David" w:hAnsi="David"/>
          <w:color w:val="000000"/>
          <w:rtl/>
        </w:rPr>
        <w:t xml:space="preserve"> </w:t>
      </w:r>
      <w:r w:rsidRPr="00B85644">
        <w:rPr>
          <w:rFonts w:ascii="David" w:hAnsi="David" w:hint="eastAsia"/>
          <w:color w:val="000000"/>
          <w:rtl/>
        </w:rPr>
        <w:t>נוספים</w:t>
      </w:r>
      <w:r w:rsidRPr="00B85644">
        <w:rPr>
          <w:rFonts w:ascii="David" w:hAnsi="David"/>
          <w:color w:val="000000"/>
          <w:rtl/>
        </w:rPr>
        <w:t xml:space="preserve">, </w:t>
      </w:r>
      <w:r w:rsidRPr="00B85644">
        <w:rPr>
          <w:rFonts w:ascii="David" w:hAnsi="David" w:hint="eastAsia"/>
          <w:color w:val="000000"/>
          <w:rtl/>
        </w:rPr>
        <w:t>מה</w:t>
      </w:r>
      <w:r w:rsidRPr="00B85644">
        <w:rPr>
          <w:rFonts w:ascii="David" w:hAnsi="David"/>
          <w:color w:val="000000"/>
          <w:rtl/>
        </w:rPr>
        <w:t xml:space="preserve"> </w:t>
      </w:r>
      <w:r w:rsidRPr="00B85644">
        <w:rPr>
          <w:rFonts w:ascii="David" w:hAnsi="David" w:hint="eastAsia"/>
          <w:color w:val="000000"/>
          <w:rtl/>
        </w:rPr>
        <w:t>שמצביע</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כך</w:t>
      </w:r>
      <w:r w:rsidRPr="00B85644">
        <w:rPr>
          <w:rFonts w:ascii="David" w:hAnsi="David"/>
          <w:color w:val="000000"/>
          <w:rtl/>
        </w:rPr>
        <w:t xml:space="preserve"> </w:t>
      </w:r>
      <w:r w:rsidRPr="00B85644">
        <w:rPr>
          <w:rFonts w:ascii="David" w:hAnsi="David" w:hint="eastAsia"/>
          <w:color w:val="000000"/>
          <w:rtl/>
        </w:rPr>
        <w:t>שמדובר</w:t>
      </w:r>
      <w:r w:rsidRPr="00B85644">
        <w:rPr>
          <w:rFonts w:ascii="David" w:hAnsi="David"/>
          <w:color w:val="000000"/>
          <w:rtl/>
        </w:rPr>
        <w:t xml:space="preserve"> </w:t>
      </w:r>
      <w:r w:rsidRPr="00B85644">
        <w:rPr>
          <w:rFonts w:ascii="David" w:hAnsi="David" w:hint="eastAsia"/>
          <w:color w:val="000000"/>
          <w:rtl/>
        </w:rPr>
        <w:t>באירוע</w:t>
      </w:r>
      <w:r w:rsidRPr="00B85644">
        <w:rPr>
          <w:rFonts w:ascii="David" w:hAnsi="David"/>
          <w:color w:val="000000"/>
          <w:rtl/>
        </w:rPr>
        <w:t xml:space="preserve"> </w:t>
      </w:r>
      <w:r w:rsidRPr="00B85644">
        <w:rPr>
          <w:rFonts w:ascii="David" w:hAnsi="David" w:hint="eastAsia"/>
          <w:color w:val="000000"/>
          <w:rtl/>
        </w:rPr>
        <w:t>חריג</w:t>
      </w:r>
      <w:r w:rsidRPr="00B85644">
        <w:rPr>
          <w:rFonts w:ascii="David" w:hAnsi="David"/>
          <w:color w:val="000000"/>
          <w:rtl/>
        </w:rPr>
        <w:t xml:space="preserve"> </w:t>
      </w:r>
      <w:r w:rsidRPr="00B85644">
        <w:rPr>
          <w:rFonts w:ascii="David" w:hAnsi="David" w:hint="eastAsia"/>
          <w:color w:val="000000"/>
          <w:rtl/>
        </w:rPr>
        <w:t>ויוצא</w:t>
      </w:r>
      <w:r w:rsidRPr="00B85644">
        <w:rPr>
          <w:rFonts w:ascii="David" w:hAnsi="David"/>
          <w:color w:val="000000"/>
          <w:rtl/>
        </w:rPr>
        <w:t xml:space="preserve"> </w:t>
      </w:r>
      <w:r w:rsidRPr="00B85644">
        <w:rPr>
          <w:rFonts w:ascii="David" w:hAnsi="David" w:hint="eastAsia"/>
          <w:color w:val="000000"/>
          <w:rtl/>
        </w:rPr>
        <w:t>דופן</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מאפיין</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אורחות</w:t>
      </w:r>
      <w:r w:rsidRPr="00B85644">
        <w:rPr>
          <w:rFonts w:ascii="David" w:hAnsi="David"/>
          <w:color w:val="000000"/>
          <w:rtl/>
        </w:rPr>
        <w:t xml:space="preserve"> </w:t>
      </w:r>
      <w:r w:rsidRPr="00B85644">
        <w:rPr>
          <w:rFonts w:ascii="David" w:hAnsi="David" w:hint="eastAsia"/>
          <w:color w:val="000000"/>
          <w:rtl/>
        </w:rPr>
        <w:t>חייו</w:t>
      </w:r>
      <w:r w:rsidRPr="00B85644">
        <w:rPr>
          <w:rFonts w:ascii="David" w:hAnsi="David"/>
          <w:color w:val="000000"/>
          <w:rtl/>
        </w:rPr>
        <w:t xml:space="preserve">. </w:t>
      </w:r>
      <w:r w:rsidRPr="00B85644">
        <w:rPr>
          <w:rFonts w:ascii="David" w:hAnsi="David" w:hint="eastAsia"/>
          <w:color w:val="000000"/>
          <w:rtl/>
        </w:rPr>
        <w:t>הערכת</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בעניינו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היא</w:t>
      </w:r>
      <w:r w:rsidRPr="00B85644">
        <w:rPr>
          <w:rFonts w:ascii="David" w:hAnsi="David"/>
          <w:color w:val="000000"/>
          <w:rtl/>
        </w:rPr>
        <w:t xml:space="preserve"> </w:t>
      </w:r>
      <w:r w:rsidRPr="00B85644">
        <w:rPr>
          <w:rFonts w:ascii="David" w:hAnsi="David" w:hint="eastAsia"/>
          <w:color w:val="000000"/>
          <w:rtl/>
        </w:rPr>
        <w:t>חיובית</w:t>
      </w:r>
      <w:r w:rsidRPr="00B85644">
        <w:rPr>
          <w:rFonts w:ascii="David" w:hAnsi="David"/>
          <w:color w:val="000000"/>
          <w:rtl/>
        </w:rPr>
        <w:t xml:space="preserve">, </w:t>
      </w:r>
      <w:r w:rsidRPr="00B85644">
        <w:rPr>
          <w:rFonts w:ascii="David" w:hAnsi="David" w:hint="eastAsia"/>
          <w:color w:val="000000"/>
          <w:rtl/>
        </w:rPr>
        <w:t>הוא</w:t>
      </w:r>
      <w:r w:rsidRPr="00B85644">
        <w:rPr>
          <w:rFonts w:ascii="David" w:hAnsi="David"/>
          <w:color w:val="000000"/>
          <w:rtl/>
        </w:rPr>
        <w:t xml:space="preserve"> </w:t>
      </w:r>
      <w:r w:rsidRPr="00B85644">
        <w:rPr>
          <w:rFonts w:ascii="David" w:hAnsi="David" w:hint="eastAsia"/>
          <w:color w:val="000000"/>
          <w:rtl/>
        </w:rPr>
        <w:t>מתואר</w:t>
      </w:r>
      <w:r w:rsidRPr="00B85644">
        <w:rPr>
          <w:rFonts w:ascii="David" w:hAnsi="David"/>
          <w:color w:val="000000"/>
          <w:rtl/>
        </w:rPr>
        <w:t xml:space="preserve"> </w:t>
      </w:r>
      <w:r w:rsidRPr="00B85644">
        <w:rPr>
          <w:rFonts w:ascii="David" w:hAnsi="David" w:hint="eastAsia"/>
          <w:color w:val="000000"/>
          <w:rtl/>
        </w:rPr>
        <w:t>כחייל</w:t>
      </w:r>
      <w:r w:rsidRPr="00B85644">
        <w:rPr>
          <w:rFonts w:ascii="David" w:hAnsi="David"/>
          <w:color w:val="000000"/>
          <w:rtl/>
        </w:rPr>
        <w:t xml:space="preserve"> </w:t>
      </w:r>
      <w:r w:rsidRPr="00B85644">
        <w:rPr>
          <w:rFonts w:ascii="David" w:hAnsi="David" w:hint="eastAsia"/>
          <w:color w:val="000000"/>
          <w:rtl/>
        </w:rPr>
        <w:t>אחראי</w:t>
      </w:r>
      <w:r w:rsidRPr="00B85644">
        <w:rPr>
          <w:rFonts w:ascii="David" w:hAnsi="David"/>
          <w:color w:val="000000"/>
          <w:rtl/>
        </w:rPr>
        <w:t xml:space="preserve">, </w:t>
      </w:r>
      <w:r w:rsidRPr="00B85644">
        <w:rPr>
          <w:rFonts w:ascii="David" w:hAnsi="David" w:hint="eastAsia"/>
          <w:color w:val="000000"/>
          <w:rtl/>
        </w:rPr>
        <w:t>דייקן</w:t>
      </w:r>
      <w:r w:rsidRPr="00B85644">
        <w:rPr>
          <w:rFonts w:ascii="David" w:hAnsi="David"/>
          <w:color w:val="000000"/>
          <w:rtl/>
        </w:rPr>
        <w:t xml:space="preserve"> </w:t>
      </w:r>
      <w:r w:rsidRPr="00B85644">
        <w:rPr>
          <w:rFonts w:ascii="David" w:hAnsi="David" w:hint="eastAsia"/>
          <w:color w:val="000000"/>
          <w:rtl/>
        </w:rPr>
        <w:t>ובעל</w:t>
      </w:r>
      <w:r w:rsidRPr="00B85644">
        <w:rPr>
          <w:rFonts w:ascii="David" w:hAnsi="David"/>
          <w:color w:val="000000"/>
          <w:rtl/>
        </w:rPr>
        <w:t xml:space="preserve"> </w:t>
      </w:r>
      <w:r w:rsidRPr="00B85644">
        <w:rPr>
          <w:rFonts w:ascii="David" w:hAnsi="David" w:hint="eastAsia"/>
          <w:color w:val="000000"/>
          <w:rtl/>
        </w:rPr>
        <w:t>רמה</w:t>
      </w:r>
      <w:r w:rsidRPr="00B85644">
        <w:rPr>
          <w:rFonts w:ascii="David" w:hAnsi="David"/>
          <w:color w:val="000000"/>
          <w:rtl/>
        </w:rPr>
        <w:t xml:space="preserve"> </w:t>
      </w:r>
      <w:r w:rsidRPr="00B85644">
        <w:rPr>
          <w:rFonts w:ascii="David" w:hAnsi="David" w:hint="eastAsia"/>
          <w:color w:val="000000"/>
          <w:rtl/>
        </w:rPr>
        <w:t>אישית</w:t>
      </w:r>
      <w:r w:rsidRPr="00B85644">
        <w:rPr>
          <w:rFonts w:ascii="David" w:hAnsi="David"/>
          <w:color w:val="000000"/>
          <w:rtl/>
        </w:rPr>
        <w:t xml:space="preserve"> </w:t>
      </w:r>
      <w:r w:rsidRPr="00B85644">
        <w:rPr>
          <w:rFonts w:ascii="David" w:hAnsi="David" w:hint="eastAsia"/>
          <w:color w:val="000000"/>
          <w:rtl/>
        </w:rPr>
        <w:t>גבוהה</w:t>
      </w:r>
      <w:r w:rsidRPr="00B85644">
        <w:rPr>
          <w:rFonts w:ascii="David" w:hAnsi="David"/>
          <w:color w:val="000000"/>
          <w:rtl/>
        </w:rPr>
        <w:t xml:space="preserve">. </w:t>
      </w:r>
      <w:r w:rsidRPr="00B85644">
        <w:rPr>
          <w:rFonts w:ascii="David" w:hAnsi="David" w:hint="eastAsia"/>
          <w:color w:val="000000"/>
          <w:rtl/>
        </w:rPr>
        <w:t>חוות</w:t>
      </w:r>
      <w:r w:rsidRPr="00B85644">
        <w:rPr>
          <w:rFonts w:ascii="David" w:hAnsi="David"/>
          <w:color w:val="000000"/>
          <w:rtl/>
        </w:rPr>
        <w:t xml:space="preserve"> </w:t>
      </w:r>
      <w:r w:rsidRPr="00B85644">
        <w:rPr>
          <w:rFonts w:ascii="David" w:hAnsi="David" w:hint="eastAsia"/>
          <w:color w:val="000000"/>
          <w:rtl/>
        </w:rPr>
        <w:t>הדעת</w:t>
      </w:r>
      <w:r w:rsidRPr="00B85644">
        <w:rPr>
          <w:rFonts w:ascii="David" w:hAnsi="David"/>
          <w:color w:val="000000"/>
          <w:rtl/>
        </w:rPr>
        <w:t xml:space="preserve"> </w:t>
      </w:r>
      <w:r w:rsidRPr="00B85644">
        <w:rPr>
          <w:rFonts w:ascii="David" w:hAnsi="David" w:hint="eastAsia"/>
          <w:color w:val="000000"/>
          <w:rtl/>
        </w:rPr>
        <w:t>בעניינו</w:t>
      </w:r>
      <w:r w:rsidRPr="00B85644">
        <w:rPr>
          <w:rFonts w:ascii="David" w:hAnsi="David"/>
          <w:color w:val="000000"/>
          <w:rtl/>
        </w:rPr>
        <w:t xml:space="preserve"> </w:t>
      </w:r>
      <w:r w:rsidRPr="00B85644">
        <w:rPr>
          <w:rFonts w:ascii="David" w:hAnsi="David" w:hint="eastAsia"/>
          <w:color w:val="000000"/>
          <w:rtl/>
        </w:rPr>
        <w:t>טובות</w:t>
      </w:r>
      <w:r w:rsidRPr="00B85644">
        <w:rPr>
          <w:rFonts w:ascii="David" w:hAnsi="David"/>
          <w:color w:val="000000"/>
          <w:rtl/>
        </w:rPr>
        <w:t xml:space="preserve">, </w:t>
      </w:r>
      <w:r w:rsidRPr="00B85644">
        <w:rPr>
          <w:rFonts w:ascii="David" w:hAnsi="David" w:hint="eastAsia"/>
          <w:color w:val="000000"/>
          <w:rtl/>
        </w:rPr>
        <w:t>הוא</w:t>
      </w:r>
      <w:r w:rsidRPr="00B85644">
        <w:rPr>
          <w:rFonts w:ascii="David" w:hAnsi="David"/>
          <w:color w:val="000000"/>
          <w:rtl/>
        </w:rPr>
        <w:t xml:space="preserve"> </w:t>
      </w:r>
      <w:r w:rsidRPr="00B85644">
        <w:rPr>
          <w:rFonts w:ascii="David" w:hAnsi="David" w:hint="eastAsia"/>
          <w:color w:val="000000"/>
          <w:rtl/>
        </w:rPr>
        <w:t>שיתף</w:t>
      </w:r>
      <w:r w:rsidRPr="00B85644">
        <w:rPr>
          <w:rFonts w:ascii="David" w:hAnsi="David"/>
          <w:color w:val="000000"/>
          <w:rtl/>
        </w:rPr>
        <w:t xml:space="preserve"> </w:t>
      </w:r>
      <w:r w:rsidRPr="00B85644">
        <w:rPr>
          <w:rFonts w:ascii="David" w:hAnsi="David" w:hint="eastAsia"/>
          <w:color w:val="000000"/>
          <w:rtl/>
        </w:rPr>
        <w:t>פעולה</w:t>
      </w:r>
      <w:r w:rsidRPr="00B85644">
        <w:rPr>
          <w:rFonts w:ascii="David" w:hAnsi="David"/>
          <w:color w:val="000000"/>
          <w:rtl/>
        </w:rPr>
        <w:t xml:space="preserve"> </w:t>
      </w:r>
      <w:r w:rsidRPr="00B85644">
        <w:rPr>
          <w:rFonts w:ascii="David" w:hAnsi="David" w:hint="eastAsia"/>
          <w:color w:val="000000"/>
          <w:rtl/>
        </w:rPr>
        <w:t>בהגעה</w:t>
      </w:r>
      <w:r w:rsidRPr="00B85644">
        <w:rPr>
          <w:rFonts w:ascii="David" w:hAnsi="David"/>
          <w:color w:val="000000"/>
          <w:rtl/>
        </w:rPr>
        <w:t xml:space="preserve"> </w:t>
      </w:r>
      <w:r w:rsidRPr="00B85644">
        <w:rPr>
          <w:rFonts w:ascii="David" w:hAnsi="David" w:hint="eastAsia"/>
          <w:color w:val="000000"/>
          <w:rtl/>
        </w:rPr>
        <w:t>סדירה</w:t>
      </w:r>
      <w:r w:rsidRPr="00B85644">
        <w:rPr>
          <w:rFonts w:ascii="David" w:hAnsi="David"/>
          <w:color w:val="000000"/>
          <w:rtl/>
        </w:rPr>
        <w:t xml:space="preserve"> </w:t>
      </w:r>
      <w:r w:rsidRPr="00B85644">
        <w:rPr>
          <w:rFonts w:ascii="David" w:hAnsi="David" w:hint="eastAsia"/>
          <w:color w:val="000000"/>
          <w:rtl/>
        </w:rPr>
        <w:t>לשירות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וסביבתו</w:t>
      </w:r>
      <w:r w:rsidRPr="00B85644">
        <w:rPr>
          <w:rFonts w:ascii="David" w:hAnsi="David"/>
          <w:color w:val="000000"/>
          <w:rtl/>
        </w:rPr>
        <w:t xml:space="preserve"> </w:t>
      </w:r>
      <w:r w:rsidRPr="00B85644">
        <w:rPr>
          <w:rFonts w:ascii="David" w:hAnsi="David" w:hint="eastAsia"/>
          <w:color w:val="000000"/>
          <w:rtl/>
        </w:rPr>
        <w:t>המשפחתית</w:t>
      </w:r>
      <w:r w:rsidRPr="00B85644">
        <w:rPr>
          <w:rFonts w:ascii="David" w:hAnsi="David"/>
          <w:color w:val="000000"/>
          <w:rtl/>
        </w:rPr>
        <w:t xml:space="preserve"> </w:t>
      </w:r>
      <w:r w:rsidRPr="00B85644">
        <w:rPr>
          <w:rFonts w:ascii="David" w:hAnsi="David" w:hint="eastAsia"/>
          <w:color w:val="000000"/>
          <w:rtl/>
        </w:rPr>
        <w:t>נורמטיבית</w:t>
      </w:r>
      <w:r w:rsidRPr="00B85644">
        <w:rPr>
          <w:rFonts w:ascii="David" w:hAnsi="David"/>
          <w:color w:val="000000"/>
          <w:rtl/>
        </w:rPr>
        <w:t xml:space="preserve">, </w:t>
      </w:r>
      <w:r w:rsidRPr="00B85644">
        <w:rPr>
          <w:rFonts w:ascii="David" w:hAnsi="David" w:hint="eastAsia"/>
          <w:color w:val="000000"/>
          <w:rtl/>
        </w:rPr>
        <w:t>תומכת</w:t>
      </w:r>
      <w:r w:rsidRPr="00B85644">
        <w:rPr>
          <w:rFonts w:ascii="David" w:hAnsi="David"/>
          <w:color w:val="000000"/>
          <w:rtl/>
        </w:rPr>
        <w:t xml:space="preserve"> </w:t>
      </w:r>
      <w:r w:rsidRPr="00B85644">
        <w:rPr>
          <w:rFonts w:ascii="David" w:hAnsi="David" w:hint="eastAsia"/>
          <w:color w:val="000000"/>
          <w:rtl/>
        </w:rPr>
        <w:t>ומסייעת</w:t>
      </w:r>
      <w:r w:rsidRPr="00B85644">
        <w:rPr>
          <w:rFonts w:ascii="David" w:hAnsi="David"/>
          <w:color w:val="000000"/>
          <w:rtl/>
        </w:rPr>
        <w:t xml:space="preserve">. </w:t>
      </w:r>
      <w:r w:rsidRPr="00B85644">
        <w:rPr>
          <w:rFonts w:ascii="David" w:hAnsi="David" w:hint="eastAsia"/>
          <w:color w:val="000000"/>
          <w:rtl/>
        </w:rPr>
        <w:t>הימנעותו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המבחן</w:t>
      </w:r>
      <w:r w:rsidRPr="00B85644">
        <w:rPr>
          <w:rFonts w:ascii="David" w:hAnsi="David"/>
          <w:color w:val="000000"/>
          <w:rtl/>
        </w:rPr>
        <w:t xml:space="preserve"> </w:t>
      </w:r>
      <w:r w:rsidRPr="00B85644">
        <w:rPr>
          <w:rFonts w:ascii="David" w:hAnsi="David" w:hint="eastAsia"/>
          <w:color w:val="000000"/>
          <w:rtl/>
        </w:rPr>
        <w:t>ממתן</w:t>
      </w:r>
      <w:r w:rsidRPr="00B85644">
        <w:rPr>
          <w:rFonts w:ascii="David" w:hAnsi="David"/>
          <w:color w:val="000000"/>
          <w:rtl/>
        </w:rPr>
        <w:t xml:space="preserve"> </w:t>
      </w:r>
      <w:r w:rsidRPr="00B85644">
        <w:rPr>
          <w:rFonts w:ascii="David" w:hAnsi="David" w:hint="eastAsia"/>
          <w:color w:val="000000"/>
          <w:rtl/>
        </w:rPr>
        <w:t>המלצה</w:t>
      </w:r>
      <w:r w:rsidRPr="00B85644">
        <w:rPr>
          <w:rFonts w:ascii="David" w:hAnsi="David"/>
          <w:color w:val="000000"/>
          <w:rtl/>
        </w:rPr>
        <w:t xml:space="preserve"> </w:t>
      </w:r>
      <w:r w:rsidRPr="00B85644">
        <w:rPr>
          <w:rFonts w:ascii="David" w:hAnsi="David" w:hint="eastAsia"/>
          <w:color w:val="000000"/>
          <w:rtl/>
        </w:rPr>
        <w:t>שיקומית</w:t>
      </w:r>
      <w:r w:rsidRPr="00B85644">
        <w:rPr>
          <w:rFonts w:ascii="David" w:hAnsi="David"/>
          <w:color w:val="000000"/>
          <w:rtl/>
        </w:rPr>
        <w:t xml:space="preserve"> </w:t>
      </w:r>
      <w:r w:rsidRPr="00B85644">
        <w:rPr>
          <w:rFonts w:ascii="David" w:hAnsi="David" w:hint="eastAsia"/>
          <w:color w:val="000000"/>
          <w:rtl/>
        </w:rPr>
        <w:t>בשל</w:t>
      </w:r>
      <w:r w:rsidRPr="00B85644">
        <w:rPr>
          <w:rFonts w:ascii="David" w:hAnsi="David"/>
          <w:color w:val="000000"/>
          <w:rtl/>
        </w:rPr>
        <w:t xml:space="preserve"> </w:t>
      </w:r>
      <w:r w:rsidRPr="00B85644">
        <w:rPr>
          <w:rFonts w:ascii="David" w:hAnsi="David" w:hint="eastAsia"/>
          <w:color w:val="000000"/>
          <w:rtl/>
        </w:rPr>
        <w:t>הקושי</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בנטילת</w:t>
      </w:r>
      <w:r w:rsidRPr="00B85644">
        <w:rPr>
          <w:rFonts w:ascii="David" w:hAnsi="David"/>
          <w:color w:val="000000"/>
          <w:rtl/>
        </w:rPr>
        <w:t xml:space="preserve"> </w:t>
      </w:r>
      <w:r w:rsidRPr="00B85644">
        <w:rPr>
          <w:rFonts w:ascii="David" w:hAnsi="David" w:hint="eastAsia"/>
          <w:color w:val="000000"/>
          <w:rtl/>
        </w:rPr>
        <w:t>אחריות</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מעשיו</w:t>
      </w:r>
      <w:r w:rsidRPr="00B85644">
        <w:rPr>
          <w:rFonts w:ascii="David" w:hAnsi="David"/>
          <w:color w:val="000000"/>
          <w:rtl/>
        </w:rPr>
        <w:t xml:space="preserve">, </w:t>
      </w:r>
      <w:r w:rsidRPr="00B85644">
        <w:rPr>
          <w:rFonts w:ascii="David" w:hAnsi="David" w:hint="eastAsia"/>
          <w:color w:val="000000"/>
          <w:rtl/>
        </w:rPr>
        <w:t>אינה</w:t>
      </w:r>
      <w:r w:rsidRPr="00B85644">
        <w:rPr>
          <w:rFonts w:ascii="David" w:hAnsi="David"/>
          <w:color w:val="000000"/>
          <w:rtl/>
        </w:rPr>
        <w:t xml:space="preserve"> </w:t>
      </w:r>
      <w:r w:rsidRPr="00B85644">
        <w:rPr>
          <w:rFonts w:ascii="David" w:hAnsi="David" w:hint="eastAsia"/>
          <w:color w:val="000000"/>
          <w:rtl/>
        </w:rPr>
        <w:t>צריכה</w:t>
      </w:r>
      <w:r w:rsidRPr="00B85644">
        <w:rPr>
          <w:rFonts w:ascii="David" w:hAnsi="David"/>
          <w:color w:val="000000"/>
          <w:rtl/>
        </w:rPr>
        <w:t xml:space="preserve"> </w:t>
      </w:r>
      <w:r w:rsidRPr="00B85644">
        <w:rPr>
          <w:rFonts w:ascii="David" w:hAnsi="David" w:hint="eastAsia"/>
          <w:color w:val="000000"/>
          <w:rtl/>
        </w:rPr>
        <w:t>לעמוד</w:t>
      </w:r>
      <w:r w:rsidRPr="00B85644">
        <w:rPr>
          <w:rFonts w:ascii="David" w:hAnsi="David"/>
          <w:color w:val="000000"/>
          <w:rtl/>
        </w:rPr>
        <w:t xml:space="preserve"> </w:t>
      </w:r>
      <w:r w:rsidRPr="00B85644">
        <w:rPr>
          <w:rFonts w:ascii="David" w:hAnsi="David" w:hint="eastAsia"/>
          <w:color w:val="000000"/>
          <w:rtl/>
        </w:rPr>
        <w:t>לו</w:t>
      </w:r>
      <w:r w:rsidRPr="00B85644">
        <w:rPr>
          <w:rFonts w:ascii="David" w:hAnsi="David"/>
          <w:color w:val="000000"/>
          <w:rtl/>
        </w:rPr>
        <w:t xml:space="preserve"> </w:t>
      </w:r>
      <w:r w:rsidRPr="00B85644">
        <w:rPr>
          <w:rFonts w:ascii="David" w:hAnsi="David" w:hint="eastAsia"/>
          <w:color w:val="000000"/>
          <w:rtl/>
        </w:rPr>
        <w:t>לרועץ</w:t>
      </w:r>
      <w:r w:rsidRPr="00B85644">
        <w:rPr>
          <w:rFonts w:ascii="David" w:hAnsi="David"/>
          <w:color w:val="000000"/>
          <w:rtl/>
        </w:rPr>
        <w:t xml:space="preserve">, </w:t>
      </w:r>
      <w:r w:rsidRPr="00B85644">
        <w:rPr>
          <w:rFonts w:ascii="David" w:hAnsi="David" w:hint="eastAsia"/>
          <w:color w:val="000000"/>
          <w:rtl/>
        </w:rPr>
        <w:t>שכן</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בחר</w:t>
      </w:r>
      <w:r w:rsidRPr="00B85644">
        <w:rPr>
          <w:rFonts w:ascii="David" w:hAnsi="David"/>
          <w:color w:val="000000"/>
          <w:rtl/>
        </w:rPr>
        <w:t xml:space="preserve"> </w:t>
      </w:r>
      <w:r w:rsidRPr="00B85644">
        <w:rPr>
          <w:rFonts w:ascii="David" w:hAnsi="David" w:hint="eastAsia"/>
          <w:color w:val="000000"/>
          <w:rtl/>
        </w:rPr>
        <w:t>לנהל</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משפטו</w:t>
      </w:r>
      <w:r w:rsidRPr="00B85644">
        <w:rPr>
          <w:rFonts w:ascii="David" w:hAnsi="David"/>
          <w:color w:val="000000"/>
          <w:rtl/>
        </w:rPr>
        <w:t xml:space="preserve">, </w:t>
      </w:r>
      <w:r w:rsidRPr="00B85644">
        <w:rPr>
          <w:rFonts w:ascii="David" w:hAnsi="David" w:hint="eastAsia"/>
          <w:color w:val="000000"/>
          <w:rtl/>
        </w:rPr>
        <w:t>בחירה</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מקימה</w:t>
      </w:r>
      <w:r w:rsidRPr="00B85644">
        <w:rPr>
          <w:rFonts w:ascii="David" w:hAnsi="David"/>
          <w:color w:val="000000"/>
          <w:rtl/>
        </w:rPr>
        <w:t xml:space="preserve"> </w:t>
      </w:r>
      <w:r w:rsidRPr="00B85644">
        <w:rPr>
          <w:rFonts w:ascii="David" w:hAnsi="David" w:hint="eastAsia"/>
          <w:color w:val="000000"/>
          <w:rtl/>
        </w:rPr>
        <w:t>קושי</w:t>
      </w:r>
      <w:r w:rsidRPr="00B85644">
        <w:rPr>
          <w:rFonts w:ascii="David" w:hAnsi="David"/>
          <w:color w:val="000000"/>
          <w:rtl/>
        </w:rPr>
        <w:t xml:space="preserve"> </w:t>
      </w:r>
      <w:r w:rsidRPr="00B85644">
        <w:rPr>
          <w:rFonts w:ascii="David" w:hAnsi="David" w:hint="eastAsia"/>
          <w:color w:val="000000"/>
          <w:rtl/>
        </w:rPr>
        <w:t>מובנה</w:t>
      </w:r>
      <w:r w:rsidRPr="00B85644">
        <w:rPr>
          <w:rFonts w:ascii="David" w:hAnsi="David"/>
          <w:color w:val="000000"/>
          <w:rtl/>
        </w:rPr>
        <w:t xml:space="preserve"> </w:t>
      </w:r>
      <w:r w:rsidRPr="00B85644">
        <w:rPr>
          <w:rFonts w:ascii="David" w:hAnsi="David" w:hint="eastAsia"/>
          <w:color w:val="000000"/>
          <w:rtl/>
        </w:rPr>
        <w:t>בנטילת</w:t>
      </w:r>
      <w:r w:rsidRPr="00B85644">
        <w:rPr>
          <w:rFonts w:ascii="David" w:hAnsi="David"/>
          <w:color w:val="000000"/>
          <w:rtl/>
        </w:rPr>
        <w:t xml:space="preserve"> </w:t>
      </w:r>
      <w:r w:rsidRPr="00B85644">
        <w:rPr>
          <w:rFonts w:ascii="David" w:hAnsi="David" w:hint="eastAsia"/>
          <w:color w:val="000000"/>
          <w:rtl/>
        </w:rPr>
        <w:t>אחריות</w:t>
      </w:r>
      <w:r w:rsidRPr="00B85644">
        <w:rPr>
          <w:rFonts w:ascii="David" w:hAnsi="David"/>
          <w:color w:val="000000"/>
          <w:rtl/>
        </w:rPr>
        <w:t xml:space="preserve"> </w:t>
      </w:r>
      <w:r w:rsidRPr="00B85644">
        <w:rPr>
          <w:rFonts w:ascii="David" w:hAnsi="David" w:hint="eastAsia"/>
          <w:color w:val="000000"/>
          <w:rtl/>
        </w:rPr>
        <w:t>בשלב</w:t>
      </w:r>
      <w:r w:rsidRPr="00B85644">
        <w:rPr>
          <w:rFonts w:ascii="David" w:hAnsi="David"/>
          <w:color w:val="000000"/>
          <w:rtl/>
        </w:rPr>
        <w:t xml:space="preserve"> </w:t>
      </w:r>
      <w:r w:rsidRPr="00B85644">
        <w:rPr>
          <w:rFonts w:ascii="David" w:hAnsi="David" w:hint="eastAsia"/>
          <w:color w:val="000000"/>
          <w:rtl/>
        </w:rPr>
        <w:t>הזה</w:t>
      </w:r>
      <w:r w:rsidRPr="00B85644">
        <w:rPr>
          <w:rFonts w:ascii="David" w:hAnsi="David"/>
          <w:color w:val="000000"/>
          <w:rtl/>
        </w:rPr>
        <w:t xml:space="preserve">. </w:t>
      </w:r>
      <w:r w:rsidRPr="00B85644">
        <w:rPr>
          <w:rFonts w:ascii="David" w:hAnsi="David" w:hint="eastAsia"/>
          <w:color w:val="000000"/>
          <w:rtl/>
        </w:rPr>
        <w:t>בעת</w:t>
      </w:r>
      <w:r w:rsidRPr="00B85644">
        <w:rPr>
          <w:rFonts w:ascii="David" w:hAnsi="David"/>
          <w:color w:val="000000"/>
          <w:rtl/>
        </w:rPr>
        <w:t xml:space="preserve"> </w:t>
      </w:r>
      <w:r w:rsidRPr="00B85644">
        <w:rPr>
          <w:rFonts w:ascii="David" w:hAnsi="David" w:hint="eastAsia"/>
          <w:color w:val="000000"/>
          <w:rtl/>
        </w:rPr>
        <w:t>ביצוע</w:t>
      </w:r>
      <w:r w:rsidRPr="00B85644">
        <w:rPr>
          <w:rFonts w:ascii="David" w:hAnsi="David"/>
          <w:color w:val="000000"/>
          <w:rtl/>
        </w:rPr>
        <w:t xml:space="preserve"> </w:t>
      </w:r>
      <w:r w:rsidRPr="00B85644">
        <w:rPr>
          <w:rFonts w:ascii="David" w:hAnsi="David" w:hint="eastAsia"/>
          <w:color w:val="000000"/>
          <w:rtl/>
        </w:rPr>
        <w:t>העבירה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שאינו</w:t>
      </w:r>
      <w:r w:rsidRPr="00B85644">
        <w:rPr>
          <w:rFonts w:ascii="David" w:hAnsi="David"/>
          <w:color w:val="000000"/>
          <w:rtl/>
        </w:rPr>
        <w:t xml:space="preserve"> </w:t>
      </w:r>
      <w:r w:rsidRPr="00B85644">
        <w:rPr>
          <w:rFonts w:ascii="David" w:hAnsi="David" w:hint="eastAsia"/>
          <w:color w:val="000000"/>
          <w:rtl/>
        </w:rPr>
        <w:t>משפטן</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ראה</w:t>
      </w:r>
      <w:r w:rsidRPr="00B85644">
        <w:rPr>
          <w:rFonts w:ascii="David" w:hAnsi="David"/>
          <w:color w:val="000000"/>
          <w:rtl/>
        </w:rPr>
        <w:t xml:space="preserve"> </w:t>
      </w:r>
      <w:r w:rsidRPr="00B85644">
        <w:rPr>
          <w:rFonts w:ascii="David" w:hAnsi="David" w:hint="eastAsia"/>
          <w:color w:val="000000"/>
          <w:rtl/>
        </w:rPr>
        <w:t>בעייתיות</w:t>
      </w:r>
      <w:r w:rsidRPr="00B85644">
        <w:rPr>
          <w:rFonts w:ascii="David" w:hAnsi="David"/>
          <w:color w:val="000000"/>
          <w:rtl/>
        </w:rPr>
        <w:t xml:space="preserve"> </w:t>
      </w:r>
      <w:r w:rsidRPr="00B85644">
        <w:rPr>
          <w:rFonts w:ascii="David" w:hAnsi="David" w:hint="eastAsia"/>
          <w:color w:val="000000"/>
          <w:rtl/>
        </w:rPr>
        <w:t>במעשיו</w:t>
      </w:r>
      <w:r w:rsidRPr="00B85644">
        <w:rPr>
          <w:rFonts w:ascii="David" w:hAnsi="David"/>
          <w:color w:val="000000"/>
          <w:rtl/>
        </w:rPr>
        <w:t xml:space="preserve">. </w:t>
      </w:r>
      <w:r w:rsidRPr="00B85644">
        <w:rPr>
          <w:rFonts w:ascii="David" w:hAnsi="David" w:hint="eastAsia"/>
          <w:color w:val="000000"/>
          <w:rtl/>
        </w:rPr>
        <w:t>אין</w:t>
      </w:r>
      <w:r w:rsidRPr="00B85644">
        <w:rPr>
          <w:rFonts w:ascii="David" w:hAnsi="David"/>
          <w:color w:val="000000"/>
          <w:rtl/>
        </w:rPr>
        <w:t xml:space="preserve"> </w:t>
      </w:r>
      <w:r w:rsidRPr="00B85644">
        <w:rPr>
          <w:rFonts w:ascii="David" w:hAnsi="David" w:hint="eastAsia"/>
          <w:color w:val="000000"/>
          <w:rtl/>
        </w:rPr>
        <w:t>להשוותו</w:t>
      </w:r>
      <w:r w:rsidRPr="00B85644">
        <w:rPr>
          <w:rFonts w:ascii="David" w:hAnsi="David"/>
          <w:color w:val="000000"/>
          <w:rtl/>
        </w:rPr>
        <w:t xml:space="preserve"> </w:t>
      </w:r>
      <w:r w:rsidRPr="00B85644">
        <w:rPr>
          <w:rFonts w:ascii="David" w:hAnsi="David" w:hint="eastAsia"/>
          <w:color w:val="000000"/>
          <w:rtl/>
        </w:rPr>
        <w:t>לאדם</w:t>
      </w:r>
      <w:r w:rsidRPr="00B85644">
        <w:rPr>
          <w:rFonts w:ascii="David" w:hAnsi="David"/>
          <w:color w:val="000000"/>
          <w:rtl/>
        </w:rPr>
        <w:t xml:space="preserve"> </w:t>
      </w:r>
      <w:r w:rsidRPr="00B85644">
        <w:rPr>
          <w:rFonts w:ascii="David" w:hAnsi="David" w:hint="eastAsia"/>
          <w:color w:val="000000"/>
          <w:rtl/>
        </w:rPr>
        <w:t>הנוחת</w:t>
      </w:r>
      <w:r w:rsidRPr="00B85644">
        <w:rPr>
          <w:rFonts w:ascii="David" w:hAnsi="David"/>
          <w:color w:val="000000"/>
          <w:rtl/>
        </w:rPr>
        <w:t xml:space="preserve"> </w:t>
      </w:r>
      <w:r w:rsidRPr="00B85644">
        <w:rPr>
          <w:rFonts w:ascii="David" w:hAnsi="David" w:hint="eastAsia"/>
          <w:color w:val="000000"/>
          <w:rtl/>
        </w:rPr>
        <w:t>בנמל</w:t>
      </w:r>
      <w:r w:rsidRPr="00B85644">
        <w:rPr>
          <w:rFonts w:ascii="David" w:hAnsi="David"/>
          <w:color w:val="000000"/>
          <w:rtl/>
        </w:rPr>
        <w:t xml:space="preserve"> </w:t>
      </w:r>
      <w:r w:rsidRPr="00B85644">
        <w:rPr>
          <w:rFonts w:ascii="David" w:hAnsi="David" w:hint="eastAsia"/>
          <w:color w:val="000000"/>
          <w:rtl/>
        </w:rPr>
        <w:t>התעופה</w:t>
      </w:r>
      <w:r w:rsidRPr="00B85644">
        <w:rPr>
          <w:rFonts w:ascii="David" w:hAnsi="David"/>
          <w:color w:val="000000"/>
          <w:rtl/>
        </w:rPr>
        <w:t xml:space="preserve"> </w:t>
      </w:r>
      <w:r w:rsidRPr="00B85644">
        <w:rPr>
          <w:rFonts w:ascii="David" w:hAnsi="David" w:hint="eastAsia"/>
          <w:color w:val="000000"/>
          <w:rtl/>
        </w:rPr>
        <w:t>עם</w:t>
      </w:r>
      <w:r w:rsidRPr="00B85644">
        <w:rPr>
          <w:rFonts w:ascii="David" w:hAnsi="David"/>
          <w:color w:val="000000"/>
          <w:rtl/>
        </w:rPr>
        <w:t xml:space="preserve"> </w:t>
      </w:r>
      <w:r w:rsidRPr="00B85644">
        <w:rPr>
          <w:rFonts w:ascii="David" w:hAnsi="David" w:hint="eastAsia"/>
          <w:color w:val="000000"/>
          <w:rtl/>
        </w:rPr>
        <w:t>מזוודת</w:t>
      </w:r>
      <w:r w:rsidRPr="00B85644">
        <w:rPr>
          <w:rFonts w:ascii="David" w:hAnsi="David"/>
          <w:color w:val="000000"/>
          <w:rtl/>
        </w:rPr>
        <w:t xml:space="preserve"> </w:t>
      </w:r>
      <w:r w:rsidRPr="00B85644">
        <w:rPr>
          <w:rFonts w:ascii="David" w:hAnsi="David" w:hint="eastAsia"/>
          <w:color w:val="000000"/>
          <w:rtl/>
        </w:rPr>
        <w:t>סמים</w:t>
      </w:r>
      <w:r w:rsidRPr="00B85644">
        <w:rPr>
          <w:rFonts w:ascii="David" w:hAnsi="David"/>
          <w:color w:val="000000"/>
          <w:rtl/>
        </w:rPr>
        <w:t xml:space="preserve"> </w:t>
      </w:r>
      <w:r w:rsidRPr="00B85644">
        <w:rPr>
          <w:rFonts w:ascii="David" w:hAnsi="David" w:hint="eastAsia"/>
          <w:color w:val="000000"/>
          <w:rtl/>
        </w:rPr>
        <w:t>בידיעה</w:t>
      </w:r>
      <w:r w:rsidRPr="00B85644">
        <w:rPr>
          <w:rFonts w:ascii="David" w:hAnsi="David"/>
          <w:color w:val="000000"/>
          <w:rtl/>
        </w:rPr>
        <w:t xml:space="preserve"> </w:t>
      </w:r>
      <w:r w:rsidRPr="00B85644">
        <w:rPr>
          <w:rFonts w:ascii="David" w:hAnsi="David" w:hint="eastAsia"/>
          <w:color w:val="000000"/>
          <w:rtl/>
        </w:rPr>
        <w:t>מלאה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סבר</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מעשיו</w:t>
      </w:r>
      <w:r w:rsidRPr="00B85644">
        <w:rPr>
          <w:rFonts w:ascii="David" w:hAnsi="David"/>
          <w:color w:val="000000"/>
          <w:rtl/>
        </w:rPr>
        <w:t xml:space="preserve"> </w:t>
      </w:r>
      <w:r w:rsidRPr="00B85644">
        <w:rPr>
          <w:rFonts w:ascii="David" w:hAnsi="David" w:hint="eastAsia"/>
          <w:color w:val="000000"/>
          <w:rtl/>
        </w:rPr>
        <w:t>מסתכמים</w:t>
      </w:r>
      <w:r w:rsidRPr="00B85644">
        <w:rPr>
          <w:rFonts w:ascii="David" w:hAnsi="David"/>
          <w:color w:val="000000"/>
          <w:rtl/>
        </w:rPr>
        <w:t xml:space="preserve"> </w:t>
      </w:r>
      <w:r w:rsidRPr="00B85644">
        <w:rPr>
          <w:rFonts w:ascii="David" w:hAnsi="David" w:hint="eastAsia"/>
          <w:color w:val="000000"/>
          <w:rtl/>
        </w:rPr>
        <w:t>בעזרה</w:t>
      </w:r>
      <w:r w:rsidRPr="00B85644">
        <w:rPr>
          <w:rFonts w:ascii="David" w:hAnsi="David"/>
          <w:color w:val="000000"/>
          <w:rtl/>
        </w:rPr>
        <w:t xml:space="preserve"> </w:t>
      </w:r>
      <w:r w:rsidRPr="00B85644">
        <w:rPr>
          <w:rFonts w:ascii="David" w:hAnsi="David" w:hint="eastAsia"/>
          <w:color w:val="000000"/>
          <w:rtl/>
        </w:rPr>
        <w:t>חברית</w:t>
      </w:r>
      <w:r w:rsidRPr="00B85644">
        <w:rPr>
          <w:rFonts w:ascii="David" w:hAnsi="David"/>
          <w:color w:val="000000"/>
          <w:rtl/>
        </w:rPr>
        <w:t xml:space="preserve"> </w:t>
      </w:r>
      <w:r w:rsidRPr="00B85644">
        <w:rPr>
          <w:rFonts w:ascii="David" w:hAnsi="David" w:hint="eastAsia"/>
          <w:color w:val="000000"/>
          <w:rtl/>
        </w:rPr>
        <w:t>בלבד</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במעשים</w:t>
      </w:r>
      <w:r w:rsidRPr="00B85644">
        <w:rPr>
          <w:rFonts w:ascii="David" w:hAnsi="David"/>
          <w:color w:val="000000"/>
          <w:rtl/>
        </w:rPr>
        <w:t xml:space="preserve"> </w:t>
      </w:r>
      <w:r w:rsidRPr="00B85644">
        <w:rPr>
          <w:rFonts w:ascii="David" w:hAnsi="David" w:hint="eastAsia"/>
          <w:color w:val="000000"/>
          <w:rtl/>
        </w:rPr>
        <w:t>פליליים</w:t>
      </w:r>
      <w:r w:rsidRPr="00B85644">
        <w:rPr>
          <w:rFonts w:ascii="David" w:hAnsi="David"/>
          <w:color w:val="000000"/>
          <w:rtl/>
        </w:rPr>
        <w:t xml:space="preserve">. </w:t>
      </w:r>
      <w:r w:rsidRPr="00B85644">
        <w:rPr>
          <w:rFonts w:ascii="David" w:hAnsi="David" w:hint="eastAsia"/>
          <w:color w:val="000000"/>
          <w:rtl/>
        </w:rPr>
        <w:t>לשיטת</w:t>
      </w:r>
      <w:r w:rsidRPr="00B85644">
        <w:rPr>
          <w:rFonts w:ascii="David" w:hAnsi="David"/>
          <w:color w:val="000000"/>
          <w:rtl/>
        </w:rPr>
        <w:t xml:space="preserve"> </w:t>
      </w:r>
      <w:r w:rsidRPr="00B85644">
        <w:rPr>
          <w:rFonts w:ascii="David" w:hAnsi="David" w:hint="eastAsia"/>
          <w:color w:val="000000"/>
          <w:rtl/>
        </w:rPr>
        <w:t>ב</w:t>
      </w:r>
      <w:r w:rsidRPr="00B85644">
        <w:rPr>
          <w:rFonts w:ascii="David" w:hAnsi="David"/>
          <w:color w:val="000000"/>
          <w:rtl/>
        </w:rPr>
        <w:t>"</w:t>
      </w:r>
      <w:r w:rsidRPr="00B85644">
        <w:rPr>
          <w:rFonts w:ascii="David" w:hAnsi="David" w:hint="eastAsia"/>
          <w:color w:val="000000"/>
          <w:rtl/>
        </w:rPr>
        <w:t>כ</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עונש</w:t>
      </w:r>
      <w:r w:rsidRPr="00B85644">
        <w:rPr>
          <w:rFonts w:ascii="David" w:hAnsi="David"/>
          <w:color w:val="000000"/>
          <w:rtl/>
        </w:rPr>
        <w:t xml:space="preserve"> </w:t>
      </w:r>
      <w:r w:rsidRPr="00B85644">
        <w:rPr>
          <w:rFonts w:ascii="David" w:hAnsi="David" w:hint="eastAsia"/>
          <w:color w:val="000000"/>
          <w:rtl/>
        </w:rPr>
        <w:t>המאסר</w:t>
      </w:r>
      <w:r w:rsidRPr="00B85644">
        <w:rPr>
          <w:rFonts w:ascii="David" w:hAnsi="David"/>
          <w:color w:val="000000"/>
          <w:rtl/>
        </w:rPr>
        <w:t xml:space="preserve"> </w:t>
      </w:r>
      <w:r w:rsidRPr="00B85644">
        <w:rPr>
          <w:rFonts w:ascii="David" w:hAnsi="David" w:hint="eastAsia"/>
          <w:color w:val="000000"/>
          <w:rtl/>
        </w:rPr>
        <w:t>שנגזר</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צריך</w:t>
      </w:r>
      <w:r w:rsidRPr="00B85644">
        <w:rPr>
          <w:rFonts w:ascii="David" w:hAnsi="David"/>
          <w:color w:val="000000"/>
          <w:rtl/>
        </w:rPr>
        <w:t xml:space="preserve"> </w:t>
      </w:r>
      <w:r w:rsidRPr="00B85644">
        <w:rPr>
          <w:rFonts w:ascii="David" w:hAnsi="David" w:hint="eastAsia"/>
          <w:color w:val="000000"/>
          <w:rtl/>
        </w:rPr>
        <w:t>לשמש</w:t>
      </w:r>
      <w:r w:rsidRPr="00B85644">
        <w:rPr>
          <w:rFonts w:ascii="David" w:hAnsi="David"/>
          <w:color w:val="000000"/>
          <w:rtl/>
        </w:rPr>
        <w:t xml:space="preserve"> </w:t>
      </w:r>
      <w:r w:rsidRPr="00B85644">
        <w:rPr>
          <w:rFonts w:ascii="David" w:hAnsi="David" w:hint="eastAsia"/>
          <w:color w:val="000000"/>
          <w:rtl/>
        </w:rPr>
        <w:t>כרף</w:t>
      </w:r>
      <w:r w:rsidRPr="00B85644">
        <w:rPr>
          <w:rFonts w:ascii="David" w:hAnsi="David"/>
          <w:color w:val="000000"/>
          <w:rtl/>
        </w:rPr>
        <w:t xml:space="preserve"> </w:t>
      </w:r>
      <w:r w:rsidRPr="00B85644">
        <w:rPr>
          <w:rFonts w:ascii="David" w:hAnsi="David" w:hint="eastAsia"/>
          <w:color w:val="000000"/>
          <w:rtl/>
        </w:rPr>
        <w:t>עליון</w:t>
      </w:r>
      <w:r w:rsidRPr="00B85644">
        <w:rPr>
          <w:rFonts w:ascii="David" w:hAnsi="David"/>
          <w:color w:val="000000"/>
          <w:rtl/>
        </w:rPr>
        <w:t xml:space="preserve">, </w:t>
      </w:r>
      <w:r w:rsidRPr="00B85644">
        <w:rPr>
          <w:rFonts w:ascii="David" w:hAnsi="David" w:hint="eastAsia"/>
          <w:color w:val="000000"/>
          <w:rtl/>
        </w:rPr>
        <w:t>הדבר</w:t>
      </w:r>
      <w:r w:rsidRPr="00B85644">
        <w:rPr>
          <w:rFonts w:ascii="David" w:hAnsi="David"/>
          <w:color w:val="000000"/>
          <w:rtl/>
        </w:rPr>
        <w:t xml:space="preserve"> </w:t>
      </w:r>
      <w:r w:rsidRPr="00B85644">
        <w:rPr>
          <w:rFonts w:ascii="David" w:hAnsi="David" w:hint="eastAsia"/>
          <w:color w:val="000000"/>
          <w:rtl/>
        </w:rPr>
        <w:t>עולה</w:t>
      </w:r>
      <w:r w:rsidRPr="00B85644">
        <w:rPr>
          <w:rFonts w:ascii="David" w:hAnsi="David"/>
          <w:color w:val="000000"/>
          <w:rtl/>
        </w:rPr>
        <w:t xml:space="preserve"> </w:t>
      </w:r>
      <w:r w:rsidRPr="00B85644">
        <w:rPr>
          <w:rFonts w:ascii="David" w:hAnsi="David" w:hint="eastAsia"/>
          <w:color w:val="000000"/>
          <w:rtl/>
        </w:rPr>
        <w:t>מהקביעה</w:t>
      </w:r>
      <w:r w:rsidRPr="00B85644">
        <w:rPr>
          <w:rFonts w:ascii="David" w:hAnsi="David"/>
          <w:color w:val="000000"/>
          <w:rtl/>
        </w:rPr>
        <w:t xml:space="preserve"> </w:t>
      </w:r>
      <w:r w:rsidRPr="00B85644">
        <w:rPr>
          <w:rFonts w:ascii="David" w:hAnsi="David" w:hint="eastAsia"/>
          <w:color w:val="000000"/>
          <w:rtl/>
        </w:rPr>
        <w:t>לפיה</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היה</w:t>
      </w:r>
      <w:r w:rsidRPr="00B85644">
        <w:rPr>
          <w:rFonts w:ascii="David" w:hAnsi="David"/>
          <w:color w:val="000000"/>
          <w:rtl/>
        </w:rPr>
        <w:t xml:space="preserve"> </w:t>
      </w:r>
      <w:r w:rsidRPr="00B85644">
        <w:rPr>
          <w:rFonts w:ascii="David" w:hAnsi="David" w:hint="eastAsia"/>
          <w:color w:val="000000"/>
          <w:rtl/>
        </w:rPr>
        <w:t>היוזם</w:t>
      </w:r>
      <w:r w:rsidRPr="00B85644">
        <w:rPr>
          <w:rFonts w:ascii="David" w:hAnsi="David"/>
          <w:color w:val="000000"/>
          <w:rtl/>
        </w:rPr>
        <w:t xml:space="preserve"> </w:t>
      </w:r>
      <w:r w:rsidRPr="00B85644">
        <w:rPr>
          <w:rFonts w:ascii="David" w:hAnsi="David" w:hint="eastAsia"/>
          <w:color w:val="000000"/>
          <w:rtl/>
        </w:rPr>
        <w:t>למעשים</w:t>
      </w:r>
      <w:r w:rsidRPr="00B85644">
        <w:rPr>
          <w:rFonts w:ascii="David" w:hAnsi="David"/>
          <w:color w:val="000000"/>
          <w:rtl/>
        </w:rPr>
        <w:t xml:space="preserve">, </w:t>
      </w:r>
      <w:r w:rsidRPr="00B85644">
        <w:rPr>
          <w:rFonts w:ascii="David" w:hAnsi="David" w:hint="eastAsia"/>
          <w:color w:val="000000"/>
          <w:rtl/>
        </w:rPr>
        <w:t>אלא</w:t>
      </w:r>
      <w:r w:rsidRPr="00B85644">
        <w:rPr>
          <w:rFonts w:ascii="David" w:hAnsi="David"/>
          <w:color w:val="000000"/>
          <w:rtl/>
        </w:rPr>
        <w:t xml:space="preserve"> </w:t>
      </w:r>
      <w:r w:rsidRPr="00B85644">
        <w:rPr>
          <w:rFonts w:ascii="David" w:hAnsi="David" w:hint="eastAsia"/>
          <w:color w:val="000000"/>
          <w:rtl/>
        </w:rPr>
        <w:t>להפך</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לקבוע</w:t>
      </w:r>
      <w:r w:rsidRPr="00B85644">
        <w:rPr>
          <w:rFonts w:ascii="David" w:hAnsi="David"/>
          <w:color w:val="000000"/>
          <w:rtl/>
        </w:rPr>
        <w:t xml:space="preserve"> </w:t>
      </w:r>
      <w:r w:rsidRPr="00B85644">
        <w:rPr>
          <w:rFonts w:ascii="David" w:hAnsi="David" w:hint="eastAsia"/>
          <w:color w:val="000000"/>
          <w:rtl/>
        </w:rPr>
        <w:t>מתחם</w:t>
      </w:r>
      <w:r w:rsidRPr="00B85644">
        <w:rPr>
          <w:rFonts w:ascii="David" w:hAnsi="David"/>
          <w:color w:val="000000"/>
          <w:rtl/>
        </w:rPr>
        <w:t xml:space="preserve"> </w:t>
      </w:r>
      <w:r w:rsidRPr="00B85644">
        <w:rPr>
          <w:rFonts w:ascii="David" w:hAnsi="David" w:hint="eastAsia"/>
          <w:color w:val="000000"/>
          <w:rtl/>
        </w:rPr>
        <w:t>בין</w:t>
      </w:r>
      <w:r w:rsidRPr="00B85644">
        <w:rPr>
          <w:rFonts w:ascii="David" w:hAnsi="David"/>
          <w:color w:val="000000"/>
          <w:rtl/>
        </w:rPr>
        <w:t xml:space="preserve"> </w:t>
      </w:r>
      <w:r w:rsidRPr="00B85644">
        <w:rPr>
          <w:rFonts w:ascii="David" w:hAnsi="David" w:hint="eastAsia"/>
          <w:color w:val="000000"/>
          <w:rtl/>
        </w:rPr>
        <w:t>מספר</w:t>
      </w:r>
      <w:r w:rsidRPr="00B85644">
        <w:rPr>
          <w:rFonts w:ascii="David" w:hAnsi="David"/>
          <w:color w:val="000000"/>
          <w:rtl/>
        </w:rPr>
        <w:t xml:space="preserve"> </w:t>
      </w:r>
      <w:r w:rsidRPr="00B85644">
        <w:rPr>
          <w:rFonts w:ascii="David" w:hAnsi="David" w:hint="eastAsia"/>
          <w:color w:val="000000"/>
          <w:rtl/>
        </w:rPr>
        <w:t>חודשים</w:t>
      </w:r>
      <w:r w:rsidRPr="00B85644">
        <w:rPr>
          <w:rFonts w:ascii="David" w:hAnsi="David"/>
          <w:color w:val="000000"/>
          <w:rtl/>
        </w:rPr>
        <w:t xml:space="preserve"> </w:t>
      </w:r>
      <w:r w:rsidRPr="00B85644">
        <w:rPr>
          <w:rFonts w:ascii="David" w:hAnsi="David" w:hint="eastAsia"/>
          <w:color w:val="000000"/>
          <w:rtl/>
        </w:rPr>
        <w:t>שיכול</w:t>
      </w:r>
      <w:r w:rsidRPr="00B85644">
        <w:rPr>
          <w:rFonts w:ascii="David" w:hAnsi="David"/>
          <w:color w:val="000000"/>
          <w:rtl/>
        </w:rPr>
        <w:t xml:space="preserve"> </w:t>
      </w:r>
      <w:r w:rsidRPr="00B85644">
        <w:rPr>
          <w:rFonts w:ascii="David" w:hAnsi="David" w:hint="eastAsia"/>
          <w:color w:val="000000"/>
          <w:rtl/>
        </w:rPr>
        <w:t>וירוצו</w:t>
      </w:r>
      <w:r w:rsidRPr="00B85644">
        <w:rPr>
          <w:rFonts w:ascii="David" w:hAnsi="David"/>
          <w:color w:val="000000"/>
          <w:rtl/>
        </w:rPr>
        <w:t xml:space="preserve"> </w:t>
      </w:r>
      <w:r w:rsidRPr="00B85644">
        <w:rPr>
          <w:rFonts w:ascii="David" w:hAnsi="David" w:hint="eastAsia"/>
          <w:color w:val="000000"/>
          <w:rtl/>
        </w:rPr>
        <w:t>בעבודות</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 xml:space="preserve"> </w:t>
      </w:r>
      <w:r w:rsidRPr="00B85644">
        <w:rPr>
          <w:rFonts w:ascii="David" w:hAnsi="David" w:hint="eastAsia"/>
          <w:color w:val="000000"/>
          <w:rtl/>
        </w:rPr>
        <w:t>לבין</w:t>
      </w:r>
      <w:r w:rsidRPr="00B85644">
        <w:rPr>
          <w:rFonts w:ascii="David" w:hAnsi="David"/>
          <w:color w:val="000000"/>
          <w:rtl/>
        </w:rPr>
        <w:t xml:space="preserve"> </w:t>
      </w:r>
      <w:r w:rsidRPr="00B85644">
        <w:rPr>
          <w:rFonts w:ascii="David" w:hAnsi="David" w:hint="eastAsia"/>
          <w:color w:val="000000"/>
          <w:rtl/>
        </w:rPr>
        <w:t>שנת</w:t>
      </w:r>
      <w:r w:rsidRPr="00B85644">
        <w:rPr>
          <w:rFonts w:ascii="David" w:hAnsi="David"/>
          <w:color w:val="000000"/>
          <w:rtl/>
        </w:rPr>
        <w:t xml:space="preserve"> </w:t>
      </w:r>
      <w:r w:rsidRPr="00B85644">
        <w:rPr>
          <w:rFonts w:ascii="David" w:hAnsi="David" w:hint="eastAsia"/>
          <w:color w:val="000000"/>
          <w:rtl/>
        </w:rPr>
        <w:t>מאסר</w:t>
      </w:r>
      <w:r w:rsidRPr="00B85644">
        <w:rPr>
          <w:rFonts w:ascii="David" w:hAnsi="David"/>
          <w:color w:val="000000"/>
          <w:rtl/>
        </w:rPr>
        <w:t xml:space="preserve">. </w:t>
      </w:r>
      <w:r w:rsidRPr="00B85644">
        <w:rPr>
          <w:rFonts w:ascii="David" w:hAnsi="David" w:hint="eastAsia"/>
          <w:color w:val="000000"/>
          <w:rtl/>
        </w:rPr>
        <w:t>בגזירת</w:t>
      </w:r>
      <w:r w:rsidRPr="00B85644">
        <w:rPr>
          <w:rFonts w:ascii="David" w:hAnsi="David"/>
          <w:color w:val="000000"/>
          <w:rtl/>
        </w:rPr>
        <w:t xml:space="preserve"> </w:t>
      </w:r>
      <w:r w:rsidRPr="00B85644">
        <w:rPr>
          <w:rFonts w:ascii="David" w:hAnsi="David" w:hint="eastAsia"/>
          <w:color w:val="000000"/>
          <w:rtl/>
        </w:rPr>
        <w:t>העונש</w:t>
      </w:r>
      <w:r w:rsidRPr="00B85644">
        <w:rPr>
          <w:rFonts w:ascii="David" w:hAnsi="David"/>
          <w:color w:val="000000"/>
          <w:rtl/>
        </w:rPr>
        <w:t xml:space="preserve"> </w:t>
      </w:r>
      <w:r w:rsidRPr="00B85644">
        <w:rPr>
          <w:rFonts w:ascii="David" w:hAnsi="David" w:hint="eastAsia"/>
          <w:color w:val="000000"/>
          <w:rtl/>
        </w:rPr>
        <w:t>בתוך</w:t>
      </w:r>
      <w:r w:rsidRPr="00B85644">
        <w:rPr>
          <w:rFonts w:ascii="David" w:hAnsi="David"/>
          <w:color w:val="000000"/>
          <w:rtl/>
        </w:rPr>
        <w:t xml:space="preserve"> </w:t>
      </w:r>
      <w:r w:rsidRPr="00B85644">
        <w:rPr>
          <w:rFonts w:ascii="David" w:hAnsi="David" w:hint="eastAsia"/>
          <w:color w:val="000000"/>
          <w:rtl/>
        </w:rPr>
        <w:t>המתחם</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להתחשב</w:t>
      </w:r>
      <w:r w:rsidRPr="00B85644">
        <w:rPr>
          <w:rFonts w:ascii="David" w:hAnsi="David"/>
          <w:color w:val="000000"/>
          <w:rtl/>
        </w:rPr>
        <w:t xml:space="preserve"> </w:t>
      </w:r>
      <w:r w:rsidRPr="00B85644">
        <w:rPr>
          <w:rFonts w:ascii="David" w:hAnsi="David" w:hint="eastAsia"/>
          <w:color w:val="000000"/>
          <w:rtl/>
        </w:rPr>
        <w:t>במיהות</w:t>
      </w:r>
      <w:r w:rsidRPr="00B85644">
        <w:rPr>
          <w:rFonts w:ascii="David" w:hAnsi="David"/>
          <w:color w:val="000000"/>
          <w:rtl/>
        </w:rPr>
        <w:t xml:space="preserve"> </w:t>
      </w: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ויכולתו</w:t>
      </w:r>
      <w:r w:rsidRPr="00B85644">
        <w:rPr>
          <w:rFonts w:ascii="David" w:hAnsi="David"/>
          <w:color w:val="000000"/>
          <w:rtl/>
        </w:rPr>
        <w:t xml:space="preserve"> </w:t>
      </w:r>
      <w:r w:rsidRPr="00B85644">
        <w:rPr>
          <w:rFonts w:ascii="David" w:hAnsi="David" w:hint="eastAsia"/>
          <w:color w:val="000000"/>
          <w:rtl/>
        </w:rPr>
        <w:t>לחזור</w:t>
      </w:r>
      <w:r w:rsidRPr="00B85644">
        <w:rPr>
          <w:rFonts w:ascii="David" w:hAnsi="David"/>
          <w:color w:val="000000"/>
          <w:rtl/>
        </w:rPr>
        <w:t xml:space="preserve"> </w:t>
      </w:r>
      <w:r w:rsidRPr="00B85644">
        <w:rPr>
          <w:rFonts w:ascii="David" w:hAnsi="David" w:hint="eastAsia"/>
          <w:color w:val="000000"/>
          <w:rtl/>
        </w:rPr>
        <w:t>למעגל</w:t>
      </w:r>
      <w:r w:rsidRPr="00B85644">
        <w:rPr>
          <w:rFonts w:ascii="David" w:hAnsi="David"/>
          <w:color w:val="000000"/>
          <w:rtl/>
        </w:rPr>
        <w:t xml:space="preserve"> </w:t>
      </w:r>
      <w:r w:rsidRPr="00B85644">
        <w:rPr>
          <w:rFonts w:ascii="David" w:hAnsi="David" w:hint="eastAsia"/>
          <w:color w:val="000000"/>
          <w:rtl/>
        </w:rPr>
        <w:t>החברה</w:t>
      </w:r>
      <w:r w:rsidRPr="00B85644">
        <w:rPr>
          <w:rFonts w:ascii="David" w:hAnsi="David"/>
          <w:color w:val="000000"/>
          <w:rtl/>
        </w:rPr>
        <w:t xml:space="preserve"> </w:t>
      </w:r>
      <w:r w:rsidRPr="00B85644">
        <w:rPr>
          <w:rFonts w:ascii="David" w:hAnsi="David" w:hint="eastAsia"/>
          <w:color w:val="000000"/>
          <w:rtl/>
        </w:rPr>
        <w:t>כאדם</w:t>
      </w:r>
      <w:r w:rsidRPr="00B85644">
        <w:rPr>
          <w:rFonts w:ascii="David" w:hAnsi="David"/>
          <w:color w:val="000000"/>
          <w:rtl/>
        </w:rPr>
        <w:t xml:space="preserve"> </w:t>
      </w:r>
      <w:r w:rsidRPr="00B85644">
        <w:rPr>
          <w:rFonts w:ascii="David" w:hAnsi="David" w:hint="eastAsia"/>
          <w:color w:val="000000"/>
          <w:rtl/>
        </w:rPr>
        <w:t>נורמטיבי</w:t>
      </w:r>
      <w:r w:rsidRPr="00B85644">
        <w:rPr>
          <w:rFonts w:ascii="David" w:hAnsi="David"/>
          <w:color w:val="000000"/>
          <w:rtl/>
        </w:rPr>
        <w:t xml:space="preserve"> </w:t>
      </w:r>
      <w:r w:rsidRPr="00B85644">
        <w:rPr>
          <w:rFonts w:ascii="David" w:hAnsi="David" w:hint="eastAsia"/>
          <w:color w:val="000000"/>
          <w:rtl/>
        </w:rPr>
        <w:t>כפי</w:t>
      </w:r>
      <w:r w:rsidRPr="00B85644">
        <w:rPr>
          <w:rFonts w:ascii="David" w:hAnsi="David"/>
          <w:color w:val="000000"/>
          <w:rtl/>
        </w:rPr>
        <w:t xml:space="preserve"> </w:t>
      </w:r>
      <w:r w:rsidRPr="00B85644">
        <w:rPr>
          <w:rFonts w:ascii="David" w:hAnsi="David" w:hint="eastAsia"/>
          <w:color w:val="000000"/>
          <w:rtl/>
        </w:rPr>
        <w:t>שהיה</w:t>
      </w:r>
      <w:r w:rsidRPr="00B85644">
        <w:rPr>
          <w:rFonts w:ascii="David" w:hAnsi="David"/>
          <w:color w:val="000000"/>
          <w:rtl/>
        </w:rPr>
        <w:t xml:space="preserve"> </w:t>
      </w:r>
      <w:r w:rsidRPr="00B85644">
        <w:rPr>
          <w:rFonts w:ascii="David" w:hAnsi="David" w:hint="eastAsia"/>
          <w:color w:val="000000"/>
          <w:rtl/>
        </w:rPr>
        <w:t>עד</w:t>
      </w:r>
      <w:r w:rsidRPr="00B85644">
        <w:rPr>
          <w:rFonts w:ascii="David" w:hAnsi="David"/>
          <w:color w:val="000000"/>
          <w:rtl/>
        </w:rPr>
        <w:t xml:space="preserve"> </w:t>
      </w:r>
      <w:r w:rsidRPr="00B85644">
        <w:rPr>
          <w:rFonts w:ascii="David" w:hAnsi="David" w:hint="eastAsia"/>
          <w:color w:val="000000"/>
          <w:rtl/>
        </w:rPr>
        <w:t>האירוע</w:t>
      </w:r>
      <w:r w:rsidRPr="00B85644">
        <w:rPr>
          <w:rFonts w:ascii="David" w:hAnsi="David"/>
          <w:color w:val="000000"/>
          <w:rtl/>
        </w:rPr>
        <w:t xml:space="preserve"> </w:t>
      </w:r>
      <w:r w:rsidRPr="00B85644">
        <w:rPr>
          <w:rFonts w:ascii="David" w:hAnsi="David" w:hint="eastAsia"/>
          <w:color w:val="000000"/>
          <w:rtl/>
        </w:rPr>
        <w:t>דנן</w:t>
      </w:r>
      <w:r w:rsidRPr="00B85644">
        <w:rPr>
          <w:rFonts w:ascii="David" w:hAnsi="David"/>
          <w:color w:val="000000"/>
          <w:rtl/>
        </w:rPr>
        <w:t xml:space="preserve">, </w:t>
      </w:r>
      <w:r w:rsidRPr="00B85644">
        <w:rPr>
          <w:rFonts w:ascii="David" w:hAnsi="David" w:hint="eastAsia"/>
          <w:color w:val="000000"/>
          <w:rtl/>
        </w:rPr>
        <w:t>והעונש</w:t>
      </w:r>
      <w:r w:rsidRPr="00B85644">
        <w:rPr>
          <w:rFonts w:ascii="David" w:hAnsi="David"/>
          <w:color w:val="000000"/>
          <w:rtl/>
        </w:rPr>
        <w:t xml:space="preserve"> </w:t>
      </w:r>
      <w:r w:rsidRPr="00B85644">
        <w:rPr>
          <w:rFonts w:ascii="David" w:hAnsi="David" w:hint="eastAsia"/>
          <w:color w:val="000000"/>
          <w:rtl/>
        </w:rPr>
        <w:t>יקבע</w:t>
      </w:r>
      <w:r w:rsidRPr="00B85644">
        <w:rPr>
          <w:rFonts w:ascii="David" w:hAnsi="David"/>
          <w:color w:val="000000"/>
          <w:rtl/>
        </w:rPr>
        <w:t xml:space="preserve"> </w:t>
      </w:r>
      <w:r w:rsidRPr="00B85644">
        <w:rPr>
          <w:rFonts w:ascii="David" w:hAnsi="David" w:hint="eastAsia"/>
          <w:color w:val="000000"/>
          <w:rtl/>
        </w:rPr>
        <w:t>ברף</w:t>
      </w:r>
      <w:r w:rsidRPr="00B85644">
        <w:rPr>
          <w:rFonts w:ascii="David" w:hAnsi="David"/>
          <w:color w:val="000000"/>
          <w:rtl/>
        </w:rPr>
        <w:t xml:space="preserve"> </w:t>
      </w:r>
      <w:r w:rsidRPr="00B85644">
        <w:rPr>
          <w:rFonts w:ascii="David" w:hAnsi="David" w:hint="eastAsia"/>
          <w:color w:val="000000"/>
          <w:rtl/>
        </w:rPr>
        <w:t>התחתון</w:t>
      </w:r>
      <w:r w:rsidRPr="00B85644">
        <w:rPr>
          <w:rFonts w:ascii="David" w:hAnsi="David"/>
          <w:color w:val="000000"/>
          <w:rtl/>
        </w:rPr>
        <w:t xml:space="preserve"> </w:t>
      </w:r>
      <w:r w:rsidRPr="00B85644">
        <w:rPr>
          <w:rFonts w:ascii="David" w:hAnsi="David" w:hint="eastAsia"/>
          <w:color w:val="000000"/>
          <w:rtl/>
        </w:rPr>
        <w:t>קרי</w:t>
      </w:r>
      <w:r w:rsidRPr="00B85644">
        <w:rPr>
          <w:rFonts w:ascii="David" w:hAnsi="David"/>
          <w:color w:val="000000"/>
          <w:rtl/>
        </w:rPr>
        <w:t xml:space="preserve"> </w:t>
      </w:r>
      <w:r w:rsidRPr="00B85644">
        <w:rPr>
          <w:rFonts w:ascii="David" w:hAnsi="David" w:hint="eastAsia"/>
          <w:color w:val="000000"/>
          <w:rtl/>
        </w:rPr>
        <w:t>מאסר</w:t>
      </w:r>
      <w:r w:rsidRPr="00B85644">
        <w:rPr>
          <w:rFonts w:ascii="David" w:hAnsi="David"/>
          <w:color w:val="000000"/>
          <w:rtl/>
        </w:rPr>
        <w:t xml:space="preserve"> </w:t>
      </w:r>
      <w:r w:rsidRPr="00B85644">
        <w:rPr>
          <w:rFonts w:ascii="David" w:hAnsi="David" w:hint="eastAsia"/>
          <w:color w:val="000000"/>
          <w:rtl/>
        </w:rPr>
        <w:t>שירוצה</w:t>
      </w:r>
      <w:r w:rsidRPr="00B85644">
        <w:rPr>
          <w:rFonts w:ascii="David" w:hAnsi="David"/>
          <w:color w:val="000000"/>
          <w:rtl/>
        </w:rPr>
        <w:t xml:space="preserve"> </w:t>
      </w:r>
      <w:r w:rsidRPr="00B85644">
        <w:rPr>
          <w:rFonts w:ascii="David" w:hAnsi="David" w:hint="eastAsia"/>
          <w:color w:val="000000"/>
          <w:rtl/>
        </w:rPr>
        <w:t>בעבודות</w:t>
      </w:r>
      <w:r w:rsidRPr="00B85644">
        <w:rPr>
          <w:rFonts w:ascii="David" w:hAnsi="David"/>
          <w:color w:val="000000"/>
          <w:rtl/>
        </w:rPr>
        <w:t xml:space="preserve"> </w:t>
      </w:r>
      <w:r w:rsidRPr="00B85644">
        <w:rPr>
          <w:rFonts w:ascii="David" w:hAnsi="David" w:hint="eastAsia"/>
          <w:color w:val="000000"/>
          <w:rtl/>
        </w:rPr>
        <w:t>שירות</w:t>
      </w:r>
      <w:r w:rsidRPr="00B85644">
        <w:rPr>
          <w:rFonts w:ascii="David" w:hAnsi="David"/>
          <w:color w:val="000000"/>
          <w:rtl/>
        </w:rPr>
        <w:t>.</w:t>
      </w:r>
    </w:p>
    <w:p w14:paraId="36261AE5"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הנאשם</w:t>
      </w:r>
      <w:r w:rsidRPr="00B85644">
        <w:rPr>
          <w:rFonts w:ascii="David" w:hAnsi="David"/>
          <w:color w:val="000000"/>
          <w:rtl/>
        </w:rPr>
        <w:t xml:space="preserve"> </w:t>
      </w:r>
      <w:r w:rsidRPr="00B85644">
        <w:rPr>
          <w:rFonts w:ascii="David" w:hAnsi="David" w:hint="eastAsia"/>
          <w:color w:val="000000"/>
          <w:rtl/>
        </w:rPr>
        <w:t>קיבל</w:t>
      </w:r>
      <w:r w:rsidRPr="00B85644">
        <w:rPr>
          <w:rFonts w:ascii="David" w:hAnsi="David"/>
          <w:color w:val="000000"/>
          <w:rtl/>
        </w:rPr>
        <w:t xml:space="preserve"> </w:t>
      </w:r>
      <w:r w:rsidRPr="00B85644">
        <w:rPr>
          <w:rFonts w:ascii="David" w:hAnsi="David" w:hint="eastAsia"/>
          <w:color w:val="000000"/>
          <w:rtl/>
        </w:rPr>
        <w:t>בהכנעה</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הכרעת</w:t>
      </w:r>
      <w:r w:rsidRPr="00B85644">
        <w:rPr>
          <w:rFonts w:ascii="David" w:hAnsi="David"/>
          <w:color w:val="000000"/>
          <w:rtl/>
        </w:rPr>
        <w:t xml:space="preserve"> </w:t>
      </w:r>
      <w:r w:rsidRPr="00B85644">
        <w:rPr>
          <w:rFonts w:ascii="David" w:hAnsi="David" w:hint="eastAsia"/>
          <w:color w:val="000000"/>
          <w:rtl/>
        </w:rPr>
        <w:t>הדין</w:t>
      </w:r>
      <w:r w:rsidRPr="00B85644">
        <w:rPr>
          <w:rFonts w:ascii="David" w:hAnsi="David"/>
          <w:color w:val="000000"/>
          <w:rtl/>
        </w:rPr>
        <w:t xml:space="preserve">.  </w:t>
      </w:r>
    </w:p>
    <w:p w14:paraId="6EE29C94" w14:textId="77777777" w:rsidR="000A2602" w:rsidRPr="00B85644" w:rsidRDefault="000A2602" w:rsidP="000A2602">
      <w:pPr>
        <w:spacing w:after="120" w:line="360" w:lineRule="auto"/>
        <w:jc w:val="both"/>
        <w:rPr>
          <w:bCs/>
          <w:u w:val="single"/>
          <w:lang w:eastAsia="he-IL"/>
        </w:rPr>
      </w:pPr>
      <w:r w:rsidRPr="00B85644">
        <w:rPr>
          <w:bCs/>
          <w:u w:val="single"/>
          <w:rtl/>
          <w:lang w:eastAsia="he-IL"/>
        </w:rPr>
        <w:t>דיון - קביעת מתחם העונש ההולם</w:t>
      </w:r>
    </w:p>
    <w:p w14:paraId="069DCE5C"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כתב</w:t>
      </w:r>
      <w:r w:rsidRPr="00B85644">
        <w:rPr>
          <w:rFonts w:ascii="David" w:hAnsi="David"/>
          <w:color w:val="000000"/>
          <w:rtl/>
        </w:rPr>
        <w:t xml:space="preserve"> </w:t>
      </w:r>
      <w:r w:rsidRPr="00B85644">
        <w:rPr>
          <w:rFonts w:ascii="David" w:hAnsi="David" w:hint="eastAsia"/>
          <w:color w:val="000000"/>
          <w:rtl/>
        </w:rPr>
        <w:t>האישום</w:t>
      </w:r>
      <w:r w:rsidRPr="00B85644">
        <w:rPr>
          <w:rFonts w:ascii="David" w:hAnsi="David"/>
          <w:color w:val="000000"/>
          <w:rtl/>
        </w:rPr>
        <w:t xml:space="preserve"> </w:t>
      </w:r>
      <w:r w:rsidRPr="00B85644">
        <w:rPr>
          <w:rFonts w:ascii="David" w:hAnsi="David" w:hint="eastAsia"/>
          <w:color w:val="000000"/>
          <w:rtl/>
        </w:rPr>
        <w:t>מתאר</w:t>
      </w:r>
      <w:r w:rsidRPr="00B85644">
        <w:rPr>
          <w:rFonts w:ascii="David" w:hAnsi="David"/>
          <w:color w:val="000000"/>
          <w:rtl/>
        </w:rPr>
        <w:t xml:space="preserve"> </w:t>
      </w:r>
      <w:r w:rsidRPr="00B85644">
        <w:rPr>
          <w:rFonts w:ascii="David" w:hAnsi="David" w:hint="eastAsia"/>
          <w:color w:val="000000"/>
          <w:rtl/>
        </w:rPr>
        <w:t>אירוע</w:t>
      </w:r>
      <w:r w:rsidRPr="00B85644">
        <w:rPr>
          <w:rFonts w:ascii="David" w:hAnsi="David"/>
          <w:color w:val="000000"/>
          <w:rtl/>
        </w:rPr>
        <w:t xml:space="preserve"> </w:t>
      </w:r>
      <w:r w:rsidRPr="00B85644">
        <w:rPr>
          <w:rFonts w:ascii="David" w:hAnsi="David" w:hint="eastAsia"/>
          <w:color w:val="000000"/>
          <w:rtl/>
        </w:rPr>
        <w:t>אחד</w:t>
      </w:r>
      <w:r w:rsidRPr="00B85644">
        <w:rPr>
          <w:rFonts w:ascii="David" w:hAnsi="David"/>
          <w:color w:val="000000"/>
          <w:rtl/>
        </w:rPr>
        <w:t xml:space="preserve">, </w:t>
      </w:r>
      <w:r w:rsidRPr="00B85644">
        <w:rPr>
          <w:rFonts w:ascii="David" w:hAnsi="David" w:hint="eastAsia"/>
          <w:color w:val="000000"/>
          <w:rtl/>
        </w:rPr>
        <w:t>ומכאן</w:t>
      </w:r>
      <w:r w:rsidRPr="00B85644">
        <w:rPr>
          <w:rFonts w:ascii="David" w:hAnsi="David"/>
          <w:color w:val="000000"/>
          <w:rtl/>
        </w:rPr>
        <w:t xml:space="preserve"> </w:t>
      </w:r>
      <w:r w:rsidRPr="00B85644">
        <w:rPr>
          <w:rFonts w:ascii="David" w:hAnsi="David" w:hint="eastAsia"/>
          <w:color w:val="000000"/>
          <w:rtl/>
        </w:rPr>
        <w:t>שיש</w:t>
      </w:r>
      <w:r w:rsidRPr="00B85644">
        <w:rPr>
          <w:rFonts w:ascii="David" w:hAnsi="David"/>
          <w:color w:val="000000"/>
          <w:rtl/>
        </w:rPr>
        <w:t xml:space="preserve"> </w:t>
      </w:r>
      <w:r w:rsidRPr="00B85644">
        <w:rPr>
          <w:rFonts w:ascii="David" w:hAnsi="David" w:hint="eastAsia"/>
          <w:color w:val="000000"/>
          <w:rtl/>
        </w:rPr>
        <w:t>לקבוע</w:t>
      </w:r>
      <w:r w:rsidRPr="00B85644">
        <w:rPr>
          <w:rFonts w:ascii="David" w:hAnsi="David"/>
          <w:color w:val="000000"/>
          <w:rtl/>
        </w:rPr>
        <w:t xml:space="preserve"> </w:t>
      </w:r>
      <w:r w:rsidRPr="00B85644">
        <w:rPr>
          <w:rFonts w:ascii="David" w:hAnsi="David" w:hint="eastAsia"/>
          <w:color w:val="000000"/>
          <w:rtl/>
        </w:rPr>
        <w:t>בגינו</w:t>
      </w:r>
      <w:r w:rsidRPr="00B85644">
        <w:rPr>
          <w:rFonts w:ascii="David" w:hAnsi="David"/>
          <w:color w:val="000000"/>
          <w:rtl/>
        </w:rPr>
        <w:t xml:space="preserve"> </w:t>
      </w:r>
      <w:r w:rsidRPr="00B85644">
        <w:rPr>
          <w:rFonts w:ascii="David" w:hAnsi="David" w:hint="eastAsia"/>
          <w:b/>
          <w:bCs/>
          <w:color w:val="000000"/>
          <w:rtl/>
        </w:rPr>
        <w:t>מתחם</w:t>
      </w:r>
      <w:r w:rsidRPr="00B85644">
        <w:rPr>
          <w:rFonts w:ascii="David" w:hAnsi="David"/>
          <w:b/>
          <w:bCs/>
          <w:color w:val="000000"/>
          <w:rtl/>
        </w:rPr>
        <w:t xml:space="preserve"> </w:t>
      </w:r>
      <w:r w:rsidRPr="00B85644">
        <w:rPr>
          <w:rFonts w:ascii="David" w:hAnsi="David" w:hint="eastAsia"/>
          <w:b/>
          <w:bCs/>
          <w:color w:val="000000"/>
          <w:rtl/>
        </w:rPr>
        <w:t>עונש</w:t>
      </w:r>
      <w:r w:rsidRPr="00B85644">
        <w:rPr>
          <w:rFonts w:ascii="David" w:hAnsi="David"/>
          <w:b/>
          <w:bCs/>
          <w:color w:val="000000"/>
          <w:rtl/>
        </w:rPr>
        <w:t xml:space="preserve"> </w:t>
      </w:r>
      <w:r w:rsidRPr="00B85644">
        <w:rPr>
          <w:rFonts w:ascii="David" w:hAnsi="David" w:hint="eastAsia"/>
          <w:b/>
          <w:bCs/>
          <w:color w:val="000000"/>
          <w:rtl/>
        </w:rPr>
        <w:t>הולם</w:t>
      </w:r>
      <w:r w:rsidRPr="00B85644">
        <w:rPr>
          <w:rFonts w:ascii="David" w:hAnsi="David"/>
          <w:b/>
          <w:bCs/>
          <w:color w:val="000000"/>
          <w:rtl/>
        </w:rPr>
        <w:t xml:space="preserve"> </w:t>
      </w:r>
      <w:r w:rsidRPr="00B85644">
        <w:rPr>
          <w:rFonts w:ascii="David" w:hAnsi="David" w:hint="eastAsia"/>
          <w:b/>
          <w:bCs/>
          <w:color w:val="000000"/>
          <w:rtl/>
        </w:rPr>
        <w:t>אחד</w:t>
      </w:r>
      <w:r w:rsidRPr="00B85644">
        <w:rPr>
          <w:rFonts w:ascii="David" w:hAnsi="David"/>
          <w:color w:val="000000"/>
          <w:rtl/>
        </w:rPr>
        <w:t xml:space="preserve">. </w:t>
      </w:r>
    </w:p>
    <w:p w14:paraId="6F0244CF"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במקרה</w:t>
      </w:r>
      <w:r w:rsidRPr="00B85644">
        <w:rPr>
          <w:rFonts w:ascii="David" w:hAnsi="David"/>
          <w:color w:val="000000"/>
          <w:rtl/>
        </w:rPr>
        <w:t xml:space="preserve"> </w:t>
      </w:r>
      <w:r w:rsidRPr="00B85644">
        <w:rPr>
          <w:rFonts w:ascii="David" w:hAnsi="David" w:hint="eastAsia"/>
          <w:color w:val="000000"/>
          <w:rtl/>
        </w:rPr>
        <w:t>דנן</w:t>
      </w:r>
      <w:r w:rsidRPr="00B85644">
        <w:rPr>
          <w:rFonts w:ascii="David" w:hAnsi="David"/>
          <w:color w:val="000000"/>
          <w:rtl/>
        </w:rPr>
        <w:t>,</w:t>
      </w:r>
      <w:r w:rsidRPr="00B85644">
        <w:rPr>
          <w:rFonts w:ascii="David" w:hAnsi="David"/>
          <w:b/>
          <w:bCs/>
          <w:color w:val="000000"/>
          <w:rtl/>
        </w:rPr>
        <w:t xml:space="preserve"> </w:t>
      </w:r>
      <w:r w:rsidRPr="00B85644">
        <w:rPr>
          <w:rFonts w:ascii="David" w:hAnsi="David" w:hint="eastAsia"/>
          <w:b/>
          <w:bCs/>
          <w:color w:val="000000"/>
          <w:rtl/>
        </w:rPr>
        <w:t>הערך</w:t>
      </w:r>
      <w:r w:rsidRPr="00B85644">
        <w:rPr>
          <w:rFonts w:ascii="David" w:hAnsi="David"/>
          <w:b/>
          <w:bCs/>
          <w:color w:val="000000"/>
          <w:rtl/>
        </w:rPr>
        <w:t xml:space="preserve"> </w:t>
      </w:r>
      <w:r w:rsidRPr="00B85644">
        <w:rPr>
          <w:rFonts w:ascii="David" w:hAnsi="David" w:hint="eastAsia"/>
          <w:b/>
          <w:bCs/>
          <w:color w:val="000000"/>
          <w:rtl/>
        </w:rPr>
        <w:t>החברתי</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נפגע</w:t>
      </w:r>
      <w:r w:rsidRPr="00B85644">
        <w:rPr>
          <w:rFonts w:ascii="David" w:hAnsi="David"/>
          <w:color w:val="000000"/>
          <w:rtl/>
        </w:rPr>
        <w:t xml:space="preserve"> </w:t>
      </w:r>
      <w:r w:rsidRPr="00B85644">
        <w:rPr>
          <w:rFonts w:ascii="David" w:hAnsi="David" w:hint="eastAsia"/>
          <w:color w:val="000000"/>
          <w:rtl/>
        </w:rPr>
        <w:t>הוא</w:t>
      </w:r>
      <w:r w:rsidRPr="00B85644">
        <w:rPr>
          <w:rFonts w:ascii="David" w:hAnsi="David"/>
          <w:color w:val="000000"/>
          <w:rtl/>
        </w:rPr>
        <w:t xml:space="preserve"> </w:t>
      </w:r>
      <w:r w:rsidRPr="00B85644">
        <w:rPr>
          <w:rFonts w:ascii="David" w:hAnsi="David" w:hint="eastAsia"/>
          <w:color w:val="000000"/>
          <w:rtl/>
        </w:rPr>
        <w:t>הגנה</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הציבור</w:t>
      </w:r>
      <w:r w:rsidRPr="00B85644">
        <w:rPr>
          <w:rFonts w:ascii="David" w:hAnsi="David"/>
          <w:color w:val="000000"/>
          <w:rtl/>
        </w:rPr>
        <w:t xml:space="preserve"> </w:t>
      </w:r>
      <w:r w:rsidRPr="00B85644">
        <w:rPr>
          <w:rFonts w:ascii="David" w:hAnsi="David" w:hint="eastAsia"/>
          <w:color w:val="000000"/>
          <w:rtl/>
        </w:rPr>
        <w:t>ובריאותו</w:t>
      </w:r>
      <w:r w:rsidRPr="00B85644">
        <w:rPr>
          <w:rFonts w:ascii="David" w:hAnsi="David"/>
          <w:color w:val="000000"/>
          <w:rtl/>
        </w:rPr>
        <w:t xml:space="preserve"> </w:t>
      </w:r>
      <w:r w:rsidRPr="00B85644">
        <w:rPr>
          <w:rFonts w:ascii="David" w:hAnsi="David" w:hint="eastAsia"/>
          <w:color w:val="000000"/>
          <w:rtl/>
        </w:rPr>
        <w:t>מפני</w:t>
      </w:r>
      <w:r w:rsidRPr="00B85644">
        <w:rPr>
          <w:rFonts w:ascii="David" w:hAnsi="David"/>
          <w:color w:val="000000"/>
          <w:rtl/>
        </w:rPr>
        <w:t xml:space="preserve"> </w:t>
      </w:r>
      <w:r w:rsidRPr="00B85644">
        <w:rPr>
          <w:rFonts w:ascii="David" w:hAnsi="David" w:hint="eastAsia"/>
          <w:color w:val="000000"/>
          <w:rtl/>
        </w:rPr>
        <w:t>הנזקים</w:t>
      </w:r>
      <w:r w:rsidRPr="00B85644">
        <w:rPr>
          <w:rFonts w:ascii="David" w:hAnsi="David"/>
          <w:color w:val="000000"/>
          <w:rtl/>
        </w:rPr>
        <w:t xml:space="preserve"> </w:t>
      </w:r>
      <w:r w:rsidRPr="00B85644">
        <w:rPr>
          <w:rFonts w:ascii="David" w:hAnsi="David" w:hint="eastAsia"/>
          <w:color w:val="000000"/>
          <w:rtl/>
        </w:rPr>
        <w:t>הנגרמים</w:t>
      </w:r>
      <w:r w:rsidRPr="00B85644">
        <w:rPr>
          <w:rFonts w:ascii="David" w:hAnsi="David"/>
          <w:color w:val="000000"/>
          <w:rtl/>
        </w:rPr>
        <w:t xml:space="preserve"> </w:t>
      </w:r>
      <w:r w:rsidRPr="00B85644">
        <w:rPr>
          <w:rFonts w:ascii="David" w:hAnsi="David" w:hint="eastAsia"/>
          <w:color w:val="000000"/>
          <w:rtl/>
        </w:rPr>
        <w:t>בעקבות</w:t>
      </w:r>
      <w:r w:rsidRPr="00B85644">
        <w:rPr>
          <w:rFonts w:ascii="David" w:hAnsi="David"/>
          <w:color w:val="000000"/>
          <w:rtl/>
        </w:rPr>
        <w:t xml:space="preserve"> </w:t>
      </w:r>
      <w:r w:rsidRPr="00B85644">
        <w:rPr>
          <w:rFonts w:ascii="David" w:hAnsi="David" w:hint="eastAsia"/>
          <w:color w:val="000000"/>
          <w:rtl/>
        </w:rPr>
        <w:t>עבירות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וההשלכות</w:t>
      </w:r>
      <w:r w:rsidRPr="00B85644">
        <w:rPr>
          <w:rFonts w:ascii="David" w:hAnsi="David"/>
          <w:color w:val="000000"/>
          <w:rtl/>
        </w:rPr>
        <w:t xml:space="preserve"> </w:t>
      </w:r>
      <w:r w:rsidRPr="00B85644">
        <w:rPr>
          <w:rFonts w:ascii="David" w:hAnsi="David" w:hint="eastAsia"/>
          <w:color w:val="000000"/>
          <w:rtl/>
        </w:rPr>
        <w:t>הקשות</w:t>
      </w:r>
      <w:r w:rsidRPr="00B85644">
        <w:rPr>
          <w:rFonts w:ascii="David" w:hAnsi="David"/>
          <w:color w:val="000000"/>
          <w:rtl/>
        </w:rPr>
        <w:t xml:space="preserve"> </w:t>
      </w:r>
      <w:r w:rsidRPr="00B85644">
        <w:rPr>
          <w:rFonts w:ascii="David" w:hAnsi="David" w:hint="eastAsia"/>
          <w:color w:val="000000"/>
          <w:rtl/>
        </w:rPr>
        <w:t>שיש</w:t>
      </w:r>
      <w:r w:rsidRPr="00B85644">
        <w:rPr>
          <w:rFonts w:ascii="David" w:hAnsi="David"/>
          <w:color w:val="000000"/>
          <w:rtl/>
        </w:rPr>
        <w:t xml:space="preserve"> </w:t>
      </w:r>
      <w:r w:rsidRPr="00B85644">
        <w:rPr>
          <w:rFonts w:ascii="David" w:hAnsi="David" w:hint="eastAsia"/>
          <w:color w:val="000000"/>
          <w:rtl/>
        </w:rPr>
        <w:t>לשימוש</w:t>
      </w:r>
      <w:r w:rsidRPr="00B85644">
        <w:rPr>
          <w:rFonts w:ascii="David" w:hAnsi="David"/>
          <w:color w:val="000000"/>
          <w:rtl/>
        </w:rPr>
        <w:t xml:space="preserve"> </w:t>
      </w:r>
      <w:r w:rsidRPr="00B85644">
        <w:rPr>
          <w:rFonts w:ascii="David" w:hAnsi="David" w:hint="eastAsia"/>
          <w:color w:val="000000"/>
          <w:rtl/>
        </w:rPr>
        <w:t>בסמים</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גופם</w:t>
      </w:r>
      <w:r w:rsidRPr="00B85644">
        <w:rPr>
          <w:rFonts w:ascii="David" w:hAnsi="David"/>
          <w:color w:val="000000"/>
          <w:rtl/>
        </w:rPr>
        <w:t xml:space="preserve"> </w:t>
      </w:r>
      <w:r w:rsidRPr="00B85644">
        <w:rPr>
          <w:rFonts w:ascii="David" w:hAnsi="David" w:hint="eastAsia"/>
          <w:color w:val="000000"/>
          <w:rtl/>
        </w:rPr>
        <w:t>ונפשם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צרכני</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מעבר</w:t>
      </w:r>
      <w:r w:rsidRPr="00B85644">
        <w:rPr>
          <w:rFonts w:ascii="David" w:hAnsi="David"/>
          <w:color w:val="000000"/>
          <w:rtl/>
        </w:rPr>
        <w:t xml:space="preserve"> </w:t>
      </w:r>
      <w:r w:rsidRPr="00B85644">
        <w:rPr>
          <w:rFonts w:ascii="David" w:hAnsi="David" w:hint="eastAsia"/>
          <w:color w:val="000000"/>
          <w:rtl/>
        </w:rPr>
        <w:t>לכך</w:t>
      </w:r>
      <w:r w:rsidRPr="00B85644">
        <w:rPr>
          <w:rFonts w:ascii="David" w:hAnsi="David"/>
          <w:color w:val="000000"/>
          <w:rtl/>
        </w:rPr>
        <w:t xml:space="preserve"> </w:t>
      </w:r>
      <w:r w:rsidRPr="00B85644">
        <w:rPr>
          <w:rFonts w:ascii="David" w:hAnsi="David" w:hint="eastAsia"/>
          <w:color w:val="000000"/>
          <w:rtl/>
        </w:rPr>
        <w:t>נפגע</w:t>
      </w:r>
      <w:r w:rsidRPr="00B85644">
        <w:rPr>
          <w:rFonts w:ascii="David" w:hAnsi="David"/>
          <w:color w:val="000000"/>
          <w:rtl/>
        </w:rPr>
        <w:t xml:space="preserve"> </w:t>
      </w:r>
      <w:r w:rsidRPr="00B85644">
        <w:rPr>
          <w:rFonts w:ascii="David" w:hAnsi="David" w:hint="eastAsia"/>
          <w:color w:val="000000"/>
          <w:rtl/>
        </w:rPr>
        <w:t>ערך</w:t>
      </w:r>
      <w:r w:rsidRPr="00B85644">
        <w:rPr>
          <w:rFonts w:ascii="David" w:hAnsi="David"/>
          <w:color w:val="000000"/>
          <w:rtl/>
        </w:rPr>
        <w:t xml:space="preserve"> </w:t>
      </w:r>
      <w:r w:rsidRPr="00B85644">
        <w:rPr>
          <w:rFonts w:ascii="David" w:hAnsi="David" w:hint="eastAsia"/>
          <w:color w:val="000000"/>
          <w:rtl/>
        </w:rPr>
        <w:t>ההגנה</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הציבור</w:t>
      </w:r>
      <w:r w:rsidRPr="00B85644">
        <w:rPr>
          <w:rFonts w:ascii="David" w:hAnsi="David"/>
          <w:color w:val="000000"/>
          <w:rtl/>
        </w:rPr>
        <w:t xml:space="preserve"> </w:t>
      </w:r>
      <w:r w:rsidRPr="00B85644">
        <w:rPr>
          <w:rFonts w:ascii="David" w:hAnsi="David" w:hint="eastAsia"/>
          <w:color w:val="000000"/>
          <w:rtl/>
        </w:rPr>
        <w:t>מפני</w:t>
      </w:r>
      <w:r w:rsidRPr="00B85644">
        <w:rPr>
          <w:rFonts w:ascii="David" w:hAnsi="David"/>
          <w:color w:val="000000"/>
          <w:rtl/>
        </w:rPr>
        <w:t xml:space="preserve"> </w:t>
      </w:r>
      <w:r w:rsidRPr="00B85644">
        <w:rPr>
          <w:rFonts w:ascii="David" w:hAnsi="David" w:hint="eastAsia"/>
          <w:color w:val="000000"/>
          <w:rtl/>
        </w:rPr>
        <w:t>הנזקים</w:t>
      </w:r>
      <w:r w:rsidRPr="00B85644">
        <w:rPr>
          <w:rFonts w:ascii="David" w:hAnsi="David"/>
          <w:color w:val="000000"/>
          <w:rtl/>
        </w:rPr>
        <w:t xml:space="preserve"> </w:t>
      </w:r>
      <w:r w:rsidRPr="00B85644">
        <w:rPr>
          <w:rFonts w:ascii="David" w:hAnsi="David" w:hint="eastAsia"/>
          <w:color w:val="000000"/>
          <w:rtl/>
        </w:rPr>
        <w:t>העקיפים</w:t>
      </w:r>
      <w:r w:rsidRPr="00B85644">
        <w:rPr>
          <w:rFonts w:ascii="David" w:hAnsi="David"/>
          <w:color w:val="000000"/>
          <w:rtl/>
        </w:rPr>
        <w:t xml:space="preserve"> </w:t>
      </w:r>
      <w:r w:rsidRPr="00B85644">
        <w:rPr>
          <w:rFonts w:ascii="David" w:hAnsi="David" w:hint="eastAsia"/>
          <w:color w:val="000000"/>
          <w:rtl/>
        </w:rPr>
        <w:t>הנגרמים</w:t>
      </w:r>
      <w:r w:rsidRPr="00B85644">
        <w:rPr>
          <w:rFonts w:ascii="David" w:hAnsi="David"/>
          <w:color w:val="000000"/>
          <w:rtl/>
        </w:rPr>
        <w:t xml:space="preserve"> </w:t>
      </w:r>
      <w:r w:rsidRPr="00B85644">
        <w:rPr>
          <w:rFonts w:ascii="David" w:hAnsi="David" w:hint="eastAsia"/>
          <w:color w:val="000000"/>
          <w:rtl/>
        </w:rPr>
        <w:t>כתוצאה</w:t>
      </w:r>
      <w:r w:rsidRPr="00B85644">
        <w:rPr>
          <w:rFonts w:ascii="David" w:hAnsi="David"/>
          <w:color w:val="000000"/>
          <w:rtl/>
        </w:rPr>
        <w:t xml:space="preserve"> </w:t>
      </w:r>
      <w:r w:rsidRPr="00B85644">
        <w:rPr>
          <w:rFonts w:ascii="David" w:hAnsi="David" w:hint="eastAsia"/>
          <w:color w:val="000000"/>
          <w:rtl/>
        </w:rPr>
        <w:t>מביצוע</w:t>
      </w:r>
      <w:r w:rsidRPr="00B85644">
        <w:rPr>
          <w:rFonts w:ascii="David" w:hAnsi="David"/>
          <w:color w:val="000000"/>
          <w:rtl/>
        </w:rPr>
        <w:t xml:space="preserve"> </w:t>
      </w:r>
      <w:r w:rsidRPr="00B85644">
        <w:rPr>
          <w:rFonts w:ascii="David" w:hAnsi="David" w:hint="eastAsia"/>
          <w:color w:val="000000"/>
          <w:rtl/>
        </w:rPr>
        <w:t>עבירות</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ידי</w:t>
      </w:r>
      <w:r w:rsidRPr="00B85644">
        <w:rPr>
          <w:rFonts w:ascii="David" w:hAnsi="David"/>
          <w:color w:val="000000"/>
          <w:rtl/>
        </w:rPr>
        <w:t xml:space="preserve"> </w:t>
      </w:r>
      <w:r w:rsidRPr="00B85644">
        <w:rPr>
          <w:rFonts w:ascii="David" w:hAnsi="David" w:hint="eastAsia"/>
          <w:color w:val="000000"/>
          <w:rtl/>
        </w:rPr>
        <w:t>המכורים</w:t>
      </w:r>
      <w:r w:rsidRPr="00B85644">
        <w:rPr>
          <w:rFonts w:ascii="David" w:hAnsi="David"/>
          <w:color w:val="000000"/>
          <w:rtl/>
        </w:rPr>
        <w:t xml:space="preserve"> </w:t>
      </w:r>
      <w:r w:rsidRPr="00B85644">
        <w:rPr>
          <w:rFonts w:ascii="David" w:hAnsi="David" w:hint="eastAsia"/>
          <w:color w:val="000000"/>
          <w:rtl/>
        </w:rPr>
        <w:t>לסמים</w:t>
      </w:r>
      <w:r w:rsidRPr="00B85644">
        <w:rPr>
          <w:rFonts w:ascii="David" w:hAnsi="David"/>
          <w:color w:val="000000"/>
          <w:rtl/>
        </w:rPr>
        <w:t xml:space="preserve"> </w:t>
      </w:r>
      <w:r w:rsidRPr="00B85644">
        <w:rPr>
          <w:rFonts w:ascii="David" w:hAnsi="David" w:hint="eastAsia"/>
          <w:color w:val="000000"/>
          <w:rtl/>
        </w:rPr>
        <w:t>כדי</w:t>
      </w:r>
      <w:r w:rsidRPr="00B85644">
        <w:rPr>
          <w:rFonts w:ascii="David" w:hAnsi="David"/>
          <w:color w:val="000000"/>
          <w:rtl/>
        </w:rPr>
        <w:t xml:space="preserve"> </w:t>
      </w:r>
      <w:r w:rsidRPr="00B85644">
        <w:rPr>
          <w:rFonts w:ascii="David" w:hAnsi="David" w:hint="eastAsia"/>
          <w:color w:val="000000"/>
          <w:rtl/>
        </w:rPr>
        <w:t>לממן</w:t>
      </w:r>
      <w:r w:rsidRPr="00B85644">
        <w:rPr>
          <w:rFonts w:ascii="David" w:hAnsi="David"/>
          <w:color w:val="000000"/>
          <w:rtl/>
        </w:rPr>
        <w:t xml:space="preserve"> </w:t>
      </w:r>
      <w:r w:rsidRPr="00B85644">
        <w:rPr>
          <w:rFonts w:ascii="David" w:hAnsi="David" w:hint="eastAsia"/>
          <w:color w:val="000000"/>
          <w:rtl/>
        </w:rPr>
        <w:t>רכישתם</w:t>
      </w:r>
      <w:r w:rsidRPr="00B85644">
        <w:rPr>
          <w:rFonts w:ascii="David" w:hAnsi="David"/>
          <w:color w:val="000000"/>
          <w:rtl/>
        </w:rPr>
        <w:t xml:space="preserve">. </w:t>
      </w:r>
    </w:p>
    <w:p w14:paraId="4516AB8A" w14:textId="77777777" w:rsidR="000A2602" w:rsidRPr="00B85644" w:rsidRDefault="000A2602" w:rsidP="000A2602">
      <w:pPr>
        <w:numPr>
          <w:ilvl w:val="0"/>
          <w:numId w:val="4"/>
        </w:numPr>
        <w:spacing w:after="120" w:line="360" w:lineRule="auto"/>
        <w:rPr>
          <w:rFonts w:ascii="Arial" w:hAnsi="Arial" w:cs="Arial"/>
          <w:color w:val="000000"/>
        </w:rPr>
      </w:pPr>
      <w:r w:rsidRPr="00B85644">
        <w:rPr>
          <w:rFonts w:ascii="David" w:hAnsi="David" w:hint="eastAsia"/>
          <w:color w:val="000000"/>
          <w:rtl/>
        </w:rPr>
        <w:t>רבות</w:t>
      </w:r>
      <w:r w:rsidRPr="00B85644">
        <w:rPr>
          <w:rFonts w:ascii="David" w:hAnsi="David"/>
          <w:color w:val="000000"/>
          <w:rtl/>
        </w:rPr>
        <w:t xml:space="preserve"> </w:t>
      </w:r>
      <w:r w:rsidRPr="00B85644">
        <w:rPr>
          <w:rFonts w:ascii="David" w:hAnsi="David" w:hint="eastAsia"/>
          <w:color w:val="000000"/>
          <w:rtl/>
        </w:rPr>
        <w:t>נכתב</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אודות</w:t>
      </w:r>
      <w:r w:rsidRPr="00B85644">
        <w:rPr>
          <w:rFonts w:ascii="David" w:hAnsi="David"/>
          <w:color w:val="000000"/>
          <w:rtl/>
        </w:rPr>
        <w:t xml:space="preserve"> </w:t>
      </w:r>
      <w:r w:rsidRPr="00B85644">
        <w:rPr>
          <w:rFonts w:ascii="David" w:hAnsi="David" w:hint="eastAsia"/>
          <w:color w:val="000000"/>
          <w:rtl/>
        </w:rPr>
        <w:t>נזקי</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והעבירות</w:t>
      </w:r>
      <w:r w:rsidRPr="00B85644">
        <w:rPr>
          <w:rFonts w:ascii="David" w:hAnsi="David"/>
          <w:color w:val="000000"/>
          <w:rtl/>
        </w:rPr>
        <w:t xml:space="preserve"> </w:t>
      </w:r>
      <w:r w:rsidRPr="00B85644">
        <w:rPr>
          <w:rFonts w:ascii="David" w:hAnsi="David" w:hint="eastAsia"/>
          <w:color w:val="000000"/>
          <w:rtl/>
        </w:rPr>
        <w:t>הנלוות</w:t>
      </w:r>
      <w:r w:rsidRPr="00B85644">
        <w:rPr>
          <w:rFonts w:ascii="David" w:hAnsi="David"/>
          <w:color w:val="000000"/>
          <w:rtl/>
        </w:rPr>
        <w:t xml:space="preserve"> </w:t>
      </w:r>
      <w:r w:rsidRPr="00B85644">
        <w:rPr>
          <w:rFonts w:ascii="David" w:hAnsi="David" w:hint="eastAsia"/>
          <w:color w:val="000000"/>
          <w:rtl/>
        </w:rPr>
        <w:t>לסחר</w:t>
      </w:r>
      <w:r w:rsidRPr="00B85644">
        <w:rPr>
          <w:rFonts w:ascii="David" w:hAnsi="David"/>
          <w:color w:val="000000"/>
          <w:rtl/>
        </w:rPr>
        <w:t xml:space="preserve"> </w:t>
      </w:r>
      <w:r w:rsidRPr="00B85644">
        <w:rPr>
          <w:rFonts w:ascii="David" w:hAnsi="David" w:hint="eastAsia"/>
          <w:color w:val="000000"/>
          <w:rtl/>
        </w:rPr>
        <w:t>בסמים</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החומרה</w:t>
      </w:r>
      <w:r w:rsidRPr="00B85644">
        <w:rPr>
          <w:rFonts w:ascii="David" w:hAnsi="David"/>
          <w:color w:val="000000"/>
          <w:rtl/>
        </w:rPr>
        <w:t xml:space="preserve"> </w:t>
      </w:r>
      <w:r w:rsidRPr="00B85644">
        <w:rPr>
          <w:rFonts w:ascii="David" w:hAnsi="David" w:hint="eastAsia"/>
          <w:color w:val="000000"/>
          <w:rtl/>
        </w:rPr>
        <w:t>שיש</w:t>
      </w:r>
      <w:r w:rsidRPr="00B85644">
        <w:rPr>
          <w:rFonts w:ascii="David" w:hAnsi="David"/>
          <w:color w:val="000000"/>
          <w:rtl/>
        </w:rPr>
        <w:t xml:space="preserve"> </w:t>
      </w:r>
      <w:r w:rsidRPr="00B85644">
        <w:rPr>
          <w:rFonts w:ascii="David" w:hAnsi="David" w:hint="eastAsia"/>
          <w:color w:val="000000"/>
          <w:rtl/>
        </w:rPr>
        <w:t>לנקוט</w:t>
      </w:r>
      <w:r w:rsidRPr="00B85644">
        <w:rPr>
          <w:rFonts w:ascii="David" w:hAnsi="David"/>
          <w:color w:val="000000"/>
          <w:rtl/>
        </w:rPr>
        <w:t xml:space="preserve"> </w:t>
      </w:r>
      <w:r w:rsidRPr="00B85644">
        <w:rPr>
          <w:rFonts w:ascii="David" w:hAnsi="David" w:hint="eastAsia"/>
          <w:color w:val="000000"/>
          <w:rtl/>
        </w:rPr>
        <w:t>כלפי</w:t>
      </w:r>
      <w:r w:rsidRPr="00B85644">
        <w:rPr>
          <w:rFonts w:ascii="David" w:hAnsi="David"/>
          <w:color w:val="000000"/>
          <w:rtl/>
        </w:rPr>
        <w:t xml:space="preserve"> </w:t>
      </w:r>
      <w:r w:rsidRPr="00B85644">
        <w:rPr>
          <w:rFonts w:ascii="David" w:hAnsi="David" w:hint="eastAsia"/>
          <w:color w:val="000000"/>
          <w:rtl/>
        </w:rPr>
        <w:t>המעורבים</w:t>
      </w:r>
      <w:r w:rsidRPr="00B85644">
        <w:rPr>
          <w:rFonts w:ascii="David" w:hAnsi="David"/>
          <w:color w:val="000000"/>
          <w:rtl/>
        </w:rPr>
        <w:t xml:space="preserve"> </w:t>
      </w:r>
      <w:r w:rsidRPr="00B85644">
        <w:rPr>
          <w:rFonts w:ascii="David" w:hAnsi="David" w:hint="eastAsia"/>
          <w:color w:val="000000"/>
          <w:rtl/>
        </w:rPr>
        <w:t>בשרשרת</w:t>
      </w:r>
      <w:r w:rsidRPr="00B85644">
        <w:rPr>
          <w:rFonts w:ascii="David" w:hAnsi="David"/>
          <w:color w:val="000000"/>
          <w:rtl/>
        </w:rPr>
        <w:t xml:space="preserve"> </w:t>
      </w:r>
      <w:r w:rsidRPr="00B85644">
        <w:rPr>
          <w:rFonts w:ascii="David" w:hAnsi="David" w:hint="eastAsia"/>
          <w:color w:val="000000"/>
          <w:rtl/>
        </w:rPr>
        <w:t>הפצת</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r w:rsidRPr="00B85644">
        <w:rPr>
          <w:rFonts w:ascii="David" w:hAnsi="David" w:hint="eastAsia"/>
          <w:color w:val="000000"/>
          <w:rtl/>
        </w:rPr>
        <w:t>ראו</w:t>
      </w:r>
      <w:r w:rsidRPr="00B85644">
        <w:rPr>
          <w:rFonts w:ascii="David" w:hAnsi="David"/>
          <w:color w:val="000000"/>
          <w:rtl/>
        </w:rPr>
        <w:t xml:space="preserve"> </w:t>
      </w:r>
      <w:hyperlink r:id="rId39" w:history="1">
        <w:r w:rsidR="00480DD5" w:rsidRPr="00480DD5">
          <w:rPr>
            <w:rFonts w:ascii="David" w:hAnsi="David"/>
            <w:color w:val="0000FF"/>
            <w:u w:val="single"/>
            <w:rtl/>
          </w:rPr>
          <w:t>ע"פ 7044/11</w:t>
        </w:r>
      </w:hyperlink>
      <w:r w:rsidRPr="00B85644">
        <w:rPr>
          <w:rFonts w:ascii="David" w:hAnsi="David"/>
          <w:color w:val="000000"/>
          <w:rtl/>
        </w:rPr>
        <w:t xml:space="preserve"> </w:t>
      </w:r>
      <w:r w:rsidRPr="00B85644">
        <w:rPr>
          <w:rFonts w:ascii="David" w:hAnsi="David" w:hint="eastAsia"/>
          <w:bCs/>
          <w:color w:val="000000"/>
          <w:rtl/>
        </w:rPr>
        <w:t>עבד</w:t>
      </w:r>
      <w:r w:rsidRPr="00B85644">
        <w:rPr>
          <w:rFonts w:ascii="David" w:hAnsi="David"/>
          <w:bCs/>
          <w:color w:val="000000"/>
          <w:rtl/>
        </w:rPr>
        <w:t xml:space="preserve"> </w:t>
      </w:r>
      <w:r w:rsidRPr="00B85644">
        <w:rPr>
          <w:rFonts w:ascii="David" w:hAnsi="David" w:hint="eastAsia"/>
          <w:bCs/>
          <w:color w:val="000000"/>
          <w:rtl/>
        </w:rPr>
        <w:t>נ</w:t>
      </w:r>
      <w:r w:rsidRPr="00B85644">
        <w:rPr>
          <w:rFonts w:ascii="David" w:hAnsi="David"/>
          <w:bCs/>
          <w:color w:val="000000"/>
          <w:rtl/>
        </w:rPr>
        <w:t xml:space="preserve">' </w:t>
      </w:r>
      <w:r w:rsidRPr="00B85644">
        <w:rPr>
          <w:rFonts w:ascii="David" w:hAnsi="David" w:hint="eastAsia"/>
          <w:bCs/>
          <w:color w:val="000000"/>
          <w:rtl/>
        </w:rPr>
        <w:t>מדינת</w:t>
      </w:r>
      <w:r w:rsidRPr="00B85644">
        <w:rPr>
          <w:rFonts w:ascii="David" w:hAnsi="David"/>
          <w:bCs/>
          <w:color w:val="000000"/>
          <w:rtl/>
        </w:rPr>
        <w:t xml:space="preserve"> </w:t>
      </w:r>
      <w:r w:rsidRPr="00B85644">
        <w:rPr>
          <w:rFonts w:ascii="David" w:hAnsi="David" w:hint="eastAsia"/>
          <w:bCs/>
          <w:color w:val="000000"/>
          <w:rtl/>
        </w:rPr>
        <w:t>ישראל</w:t>
      </w:r>
      <w:r w:rsidRPr="00B85644">
        <w:rPr>
          <w:rFonts w:ascii="David" w:hAnsi="David"/>
          <w:bCs/>
          <w:color w:val="000000"/>
          <w:rtl/>
        </w:rPr>
        <w:t xml:space="preserve"> </w:t>
      </w:r>
      <w:r w:rsidRPr="00B85644">
        <w:rPr>
          <w:rFonts w:ascii="David" w:hAnsi="David"/>
          <w:color w:val="000000"/>
          <w:rtl/>
        </w:rPr>
        <w:t xml:space="preserve"> (17.6.12):</w:t>
      </w:r>
    </w:p>
    <w:p w14:paraId="11BFAE2B" w14:textId="77777777" w:rsidR="000A2602" w:rsidRPr="00B85644" w:rsidRDefault="000A2602" w:rsidP="000A2602">
      <w:pPr>
        <w:spacing w:after="120" w:line="360" w:lineRule="auto"/>
        <w:ind w:left="1133" w:right="567"/>
        <w:jc w:val="both"/>
        <w:rPr>
          <w:rFonts w:ascii="David" w:hAnsi="David"/>
          <w:color w:val="000000"/>
          <w:rtl/>
        </w:rPr>
      </w:pPr>
      <w:r w:rsidRPr="00B85644">
        <w:rPr>
          <w:rFonts w:ascii="David" w:hAnsi="David"/>
          <w:color w:val="000000"/>
          <w:rtl/>
        </w:rPr>
        <w:t>"</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בתי</w:t>
      </w:r>
      <w:r w:rsidRPr="00B85644">
        <w:rPr>
          <w:rFonts w:ascii="David" w:hAnsi="David"/>
          <w:color w:val="000000"/>
          <w:rtl/>
        </w:rPr>
        <w:t xml:space="preserve"> </w:t>
      </w:r>
      <w:r w:rsidRPr="00B85644">
        <w:rPr>
          <w:rFonts w:ascii="David" w:hAnsi="David" w:hint="eastAsia"/>
          <w:color w:val="000000"/>
          <w:rtl/>
        </w:rPr>
        <w:t>המשפט</w:t>
      </w:r>
      <w:r w:rsidRPr="00B85644">
        <w:rPr>
          <w:rFonts w:ascii="David" w:hAnsi="David"/>
          <w:color w:val="000000"/>
          <w:rtl/>
        </w:rPr>
        <w:t xml:space="preserve"> </w:t>
      </w:r>
      <w:r w:rsidRPr="00B85644">
        <w:rPr>
          <w:rFonts w:ascii="David" w:hAnsi="David" w:hint="eastAsia"/>
          <w:color w:val="000000"/>
          <w:rtl/>
        </w:rPr>
        <w:t>לנקוט</w:t>
      </w:r>
      <w:r w:rsidRPr="00B85644">
        <w:rPr>
          <w:rFonts w:ascii="David" w:hAnsi="David"/>
          <w:color w:val="000000"/>
          <w:rtl/>
        </w:rPr>
        <w:t xml:space="preserve"> </w:t>
      </w:r>
      <w:r w:rsidRPr="00B85644">
        <w:rPr>
          <w:rFonts w:ascii="David" w:hAnsi="David" w:hint="eastAsia"/>
          <w:color w:val="000000"/>
          <w:rtl/>
        </w:rPr>
        <w:t>במדיניות</w:t>
      </w:r>
      <w:r w:rsidRPr="00B85644">
        <w:rPr>
          <w:rFonts w:ascii="David" w:hAnsi="David"/>
          <w:color w:val="000000"/>
          <w:rtl/>
        </w:rPr>
        <w:t xml:space="preserve"> </w:t>
      </w:r>
      <w:r w:rsidRPr="00B85644">
        <w:rPr>
          <w:rFonts w:ascii="David" w:hAnsi="David" w:hint="eastAsia"/>
          <w:color w:val="000000"/>
          <w:rtl/>
        </w:rPr>
        <w:t>ענישה</w:t>
      </w:r>
      <w:r w:rsidRPr="00B85644">
        <w:rPr>
          <w:rFonts w:ascii="David" w:hAnsi="David"/>
          <w:color w:val="000000"/>
          <w:rtl/>
        </w:rPr>
        <w:t xml:space="preserve"> </w:t>
      </w:r>
      <w:r w:rsidRPr="00B85644">
        <w:rPr>
          <w:rFonts w:ascii="David" w:hAnsi="David" w:hint="eastAsia"/>
          <w:color w:val="000000"/>
          <w:rtl/>
        </w:rPr>
        <w:t>משמעותית</w:t>
      </w:r>
      <w:r w:rsidRPr="00B85644">
        <w:rPr>
          <w:rFonts w:ascii="David" w:hAnsi="David"/>
          <w:color w:val="000000"/>
          <w:rtl/>
        </w:rPr>
        <w:t xml:space="preserve"> </w:t>
      </w:r>
      <w:r w:rsidRPr="00B85644">
        <w:rPr>
          <w:rFonts w:ascii="David" w:hAnsi="David" w:hint="eastAsia"/>
          <w:color w:val="000000"/>
          <w:rtl/>
        </w:rPr>
        <w:t>כלפי</w:t>
      </w:r>
      <w:r w:rsidRPr="00B85644">
        <w:rPr>
          <w:rFonts w:ascii="David" w:hAnsi="David"/>
          <w:color w:val="000000"/>
          <w:rtl/>
        </w:rPr>
        <w:t xml:space="preserve"> </w:t>
      </w:r>
      <w:r w:rsidRPr="00B85644">
        <w:rPr>
          <w:rFonts w:ascii="David" w:hAnsi="David" w:hint="eastAsia"/>
          <w:color w:val="000000"/>
          <w:rtl/>
        </w:rPr>
        <w:t>כל</w:t>
      </w:r>
      <w:r w:rsidRPr="00B85644">
        <w:rPr>
          <w:rFonts w:ascii="David" w:hAnsi="David"/>
          <w:color w:val="000000"/>
          <w:rtl/>
        </w:rPr>
        <w:t xml:space="preserve"> </w:t>
      </w:r>
      <w:r w:rsidRPr="00B85644">
        <w:rPr>
          <w:rFonts w:ascii="David" w:hAnsi="David" w:hint="eastAsia"/>
          <w:color w:val="000000"/>
          <w:rtl/>
        </w:rPr>
        <w:t>המעורבים</w:t>
      </w:r>
      <w:r w:rsidRPr="00B85644">
        <w:rPr>
          <w:rFonts w:ascii="David" w:hAnsi="David"/>
          <w:color w:val="000000"/>
          <w:rtl/>
        </w:rPr>
        <w:t xml:space="preserve"> </w:t>
      </w:r>
      <w:r w:rsidRPr="00B85644">
        <w:rPr>
          <w:rFonts w:ascii="David" w:hAnsi="David" w:hint="eastAsia"/>
          <w:color w:val="000000"/>
          <w:rtl/>
        </w:rPr>
        <w:t>בשרשרת</w:t>
      </w:r>
      <w:r w:rsidRPr="00B85644">
        <w:rPr>
          <w:rFonts w:ascii="David" w:hAnsi="David"/>
          <w:color w:val="000000"/>
          <w:rtl/>
        </w:rPr>
        <w:t xml:space="preserve"> </w:t>
      </w:r>
      <w:r w:rsidRPr="00B85644">
        <w:rPr>
          <w:rFonts w:ascii="David" w:hAnsi="David" w:hint="eastAsia"/>
          <w:color w:val="000000"/>
          <w:rtl/>
        </w:rPr>
        <w:t>הפצת</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שכן</w:t>
      </w:r>
      <w:r w:rsidRPr="00B85644">
        <w:rPr>
          <w:rFonts w:ascii="David" w:hAnsi="David"/>
          <w:color w:val="000000"/>
          <w:rtl/>
        </w:rPr>
        <w:t xml:space="preserve"> </w:t>
      </w:r>
      <w:r w:rsidRPr="00B85644">
        <w:rPr>
          <w:rFonts w:ascii="David" w:hAnsi="David" w:hint="eastAsia"/>
          <w:color w:val="000000"/>
          <w:rtl/>
        </w:rPr>
        <w:t>רק</w:t>
      </w:r>
      <w:r w:rsidRPr="00B85644">
        <w:rPr>
          <w:rFonts w:ascii="David" w:hAnsi="David"/>
          <w:color w:val="000000"/>
          <w:rtl/>
        </w:rPr>
        <w:t xml:space="preserve"> </w:t>
      </w:r>
      <w:r w:rsidRPr="00B85644">
        <w:rPr>
          <w:rFonts w:ascii="David" w:hAnsi="David" w:hint="eastAsia"/>
          <w:color w:val="000000"/>
          <w:rtl/>
        </w:rPr>
        <w:t>בדרך</w:t>
      </w:r>
      <w:r w:rsidRPr="00B85644">
        <w:rPr>
          <w:rFonts w:ascii="David" w:hAnsi="David"/>
          <w:color w:val="000000"/>
          <w:rtl/>
        </w:rPr>
        <w:t xml:space="preserve"> </w:t>
      </w:r>
      <w:r w:rsidRPr="00B85644">
        <w:rPr>
          <w:rFonts w:ascii="David" w:hAnsi="David" w:hint="eastAsia"/>
          <w:color w:val="000000"/>
          <w:rtl/>
        </w:rPr>
        <w:t>זו</w:t>
      </w:r>
      <w:r w:rsidRPr="00B85644">
        <w:rPr>
          <w:rFonts w:ascii="David" w:hAnsi="David"/>
          <w:color w:val="000000"/>
          <w:rtl/>
        </w:rPr>
        <w:t xml:space="preserve"> </w:t>
      </w:r>
      <w:r w:rsidRPr="00B85644">
        <w:rPr>
          <w:rFonts w:ascii="David" w:hAnsi="David" w:hint="eastAsia"/>
          <w:color w:val="000000"/>
          <w:rtl/>
        </w:rPr>
        <w:t>ניתן</w:t>
      </w:r>
      <w:r w:rsidRPr="00B85644">
        <w:rPr>
          <w:rFonts w:ascii="David" w:hAnsi="David"/>
          <w:color w:val="000000"/>
          <w:rtl/>
        </w:rPr>
        <w:t xml:space="preserve"> </w:t>
      </w:r>
      <w:r w:rsidRPr="00B85644">
        <w:rPr>
          <w:rFonts w:ascii="David" w:hAnsi="David" w:hint="eastAsia"/>
          <w:color w:val="000000"/>
          <w:rtl/>
        </w:rPr>
        <w:t>יהיה</w:t>
      </w:r>
      <w:r w:rsidRPr="00B85644">
        <w:rPr>
          <w:rFonts w:ascii="David" w:hAnsi="David"/>
          <w:color w:val="000000"/>
          <w:rtl/>
        </w:rPr>
        <w:t xml:space="preserve"> </w:t>
      </w:r>
      <w:r w:rsidRPr="00B85644">
        <w:rPr>
          <w:rFonts w:ascii="David" w:hAnsi="David" w:hint="eastAsia"/>
          <w:color w:val="000000"/>
          <w:rtl/>
        </w:rPr>
        <w:t>לפעול</w:t>
      </w:r>
      <w:r w:rsidRPr="00B85644">
        <w:rPr>
          <w:rFonts w:ascii="David" w:hAnsi="David"/>
          <w:color w:val="000000"/>
          <w:rtl/>
        </w:rPr>
        <w:t xml:space="preserve"> </w:t>
      </w:r>
      <w:r w:rsidRPr="00B85644">
        <w:rPr>
          <w:rFonts w:ascii="David" w:hAnsi="David" w:hint="eastAsia"/>
          <w:color w:val="000000"/>
          <w:rtl/>
        </w:rPr>
        <w:t>למיגור</w:t>
      </w:r>
      <w:r w:rsidRPr="00B85644">
        <w:rPr>
          <w:rFonts w:ascii="David" w:hAnsi="David"/>
          <w:color w:val="000000"/>
          <w:rtl/>
        </w:rPr>
        <w:t xml:space="preserve"> </w:t>
      </w:r>
      <w:r w:rsidRPr="00B85644">
        <w:rPr>
          <w:rFonts w:ascii="David" w:hAnsi="David" w:hint="eastAsia"/>
          <w:color w:val="000000"/>
          <w:rtl/>
        </w:rPr>
        <w:t>התופעה</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אף</w:t>
      </w:r>
      <w:r w:rsidRPr="00B85644">
        <w:rPr>
          <w:rFonts w:ascii="David" w:hAnsi="David"/>
          <w:color w:val="000000"/>
          <w:rtl/>
        </w:rPr>
        <w:t xml:space="preserve"> </w:t>
      </w:r>
      <w:r w:rsidRPr="00B85644">
        <w:rPr>
          <w:rFonts w:ascii="David" w:hAnsi="David" w:hint="eastAsia"/>
          <w:color w:val="000000"/>
          <w:rtl/>
        </w:rPr>
        <w:t>העובדה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המערערים</w:t>
      </w:r>
      <w:r w:rsidRPr="00B85644">
        <w:rPr>
          <w:rFonts w:ascii="David" w:hAnsi="David"/>
          <w:color w:val="000000"/>
          <w:rtl/>
        </w:rPr>
        <w:t xml:space="preserve"> </w:t>
      </w:r>
      <w:r w:rsidRPr="00B85644">
        <w:rPr>
          <w:rFonts w:ascii="David" w:hAnsi="David" w:hint="eastAsia"/>
          <w:color w:val="000000"/>
          <w:rtl/>
        </w:rPr>
        <w:t>שימשו</w:t>
      </w:r>
      <w:r w:rsidRPr="00B85644">
        <w:rPr>
          <w:rFonts w:ascii="David" w:hAnsi="David"/>
          <w:color w:val="000000"/>
          <w:rtl/>
        </w:rPr>
        <w:t xml:space="preserve"> </w:t>
      </w:r>
      <w:r w:rsidRPr="00B85644">
        <w:rPr>
          <w:rFonts w:ascii="David" w:hAnsi="David" w:hint="eastAsia"/>
          <w:color w:val="000000"/>
          <w:rtl/>
        </w:rPr>
        <w:t>כבלדרים</w:t>
      </w:r>
      <w:r w:rsidRPr="00B85644">
        <w:rPr>
          <w:rFonts w:ascii="David" w:hAnsi="David"/>
          <w:color w:val="000000"/>
          <w:rtl/>
        </w:rPr>
        <w:t xml:space="preserve">, </w:t>
      </w:r>
      <w:r w:rsidRPr="00B85644">
        <w:rPr>
          <w:rFonts w:ascii="David" w:hAnsi="David" w:hint="eastAsia"/>
          <w:color w:val="000000"/>
          <w:rtl/>
        </w:rPr>
        <w:t>ולא</w:t>
      </w:r>
      <w:r w:rsidRPr="00B85644">
        <w:rPr>
          <w:rFonts w:ascii="David" w:hAnsi="David"/>
          <w:color w:val="000000"/>
          <w:rtl/>
        </w:rPr>
        <w:t xml:space="preserve"> </w:t>
      </w:r>
      <w:r w:rsidRPr="00B85644">
        <w:rPr>
          <w:rFonts w:ascii="David" w:hAnsi="David" w:hint="eastAsia"/>
          <w:color w:val="000000"/>
          <w:rtl/>
        </w:rPr>
        <w:t>עמדו</w:t>
      </w:r>
      <w:r w:rsidRPr="00B85644">
        <w:rPr>
          <w:rFonts w:ascii="David" w:hAnsi="David"/>
          <w:color w:val="000000"/>
          <w:rtl/>
        </w:rPr>
        <w:t xml:space="preserve"> </w:t>
      </w:r>
      <w:r w:rsidRPr="00B85644">
        <w:rPr>
          <w:rFonts w:ascii="David" w:hAnsi="David" w:hint="eastAsia"/>
          <w:color w:val="000000"/>
          <w:rtl/>
        </w:rPr>
        <w:t>בראש</w:t>
      </w:r>
      <w:r w:rsidRPr="00B85644">
        <w:rPr>
          <w:rFonts w:ascii="David" w:hAnsi="David"/>
          <w:color w:val="000000"/>
          <w:rtl/>
        </w:rPr>
        <w:t xml:space="preserve"> </w:t>
      </w:r>
      <w:r w:rsidRPr="00B85644">
        <w:rPr>
          <w:rFonts w:ascii="David" w:hAnsi="David" w:hint="eastAsia"/>
          <w:color w:val="000000"/>
          <w:rtl/>
        </w:rPr>
        <w:t>שרשרת</w:t>
      </w:r>
      <w:r w:rsidRPr="00B85644">
        <w:rPr>
          <w:rFonts w:ascii="David" w:hAnsi="David"/>
          <w:color w:val="000000"/>
          <w:rtl/>
        </w:rPr>
        <w:t xml:space="preserve"> </w:t>
      </w:r>
      <w:r w:rsidRPr="00B85644">
        <w:rPr>
          <w:rFonts w:ascii="David" w:hAnsi="David" w:hint="eastAsia"/>
          <w:color w:val="000000"/>
          <w:rtl/>
        </w:rPr>
        <w:t>הפצת</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 </w:t>
      </w:r>
      <w:r w:rsidRPr="00B85644">
        <w:rPr>
          <w:rFonts w:ascii="David" w:hAnsi="David" w:hint="eastAsia"/>
          <w:color w:val="000000"/>
          <w:rtl/>
        </w:rPr>
        <w:t>הרי</w:t>
      </w:r>
      <w:r w:rsidRPr="00B85644">
        <w:rPr>
          <w:rFonts w:ascii="David" w:hAnsi="David"/>
          <w:color w:val="000000"/>
          <w:rtl/>
        </w:rPr>
        <w:t xml:space="preserve"> </w:t>
      </w:r>
      <w:r w:rsidRPr="00B85644">
        <w:rPr>
          <w:rFonts w:ascii="David" w:hAnsi="David" w:hint="eastAsia"/>
          <w:color w:val="000000"/>
          <w:rtl/>
        </w:rPr>
        <w:t>שהשיטה</w:t>
      </w:r>
      <w:r w:rsidRPr="00B85644">
        <w:rPr>
          <w:rFonts w:ascii="David" w:hAnsi="David"/>
          <w:color w:val="000000"/>
          <w:rtl/>
        </w:rPr>
        <w:t xml:space="preserve"> </w:t>
      </w:r>
      <w:r w:rsidRPr="00B85644">
        <w:rPr>
          <w:rFonts w:ascii="David" w:hAnsi="David" w:hint="eastAsia"/>
          <w:color w:val="000000"/>
          <w:rtl/>
        </w:rPr>
        <w:t>העומדת</w:t>
      </w:r>
      <w:r w:rsidRPr="00B85644">
        <w:rPr>
          <w:rFonts w:ascii="David" w:hAnsi="David"/>
          <w:color w:val="000000"/>
          <w:rtl/>
        </w:rPr>
        <w:t xml:space="preserve"> </w:t>
      </w:r>
      <w:r w:rsidRPr="00B85644">
        <w:rPr>
          <w:rFonts w:ascii="David" w:hAnsi="David" w:hint="eastAsia"/>
          <w:color w:val="000000"/>
          <w:rtl/>
        </w:rPr>
        <w:t>במרכז</w:t>
      </w:r>
      <w:r w:rsidRPr="00B85644">
        <w:rPr>
          <w:rFonts w:ascii="David" w:hAnsi="David"/>
          <w:color w:val="000000"/>
          <w:rtl/>
        </w:rPr>
        <w:t xml:space="preserve"> </w:t>
      </w:r>
      <w:r w:rsidRPr="00B85644">
        <w:rPr>
          <w:rFonts w:ascii="David" w:hAnsi="David" w:hint="eastAsia"/>
          <w:color w:val="000000"/>
          <w:rtl/>
        </w:rPr>
        <w:t>התופעה</w:t>
      </w:r>
      <w:r w:rsidRPr="00B85644">
        <w:rPr>
          <w:rFonts w:ascii="David" w:hAnsi="David"/>
          <w:color w:val="000000"/>
          <w:rtl/>
        </w:rPr>
        <w:t xml:space="preserve"> </w:t>
      </w:r>
      <w:r w:rsidRPr="00B85644">
        <w:rPr>
          <w:rFonts w:ascii="David" w:hAnsi="David" w:hint="eastAsia"/>
          <w:color w:val="000000"/>
          <w:rtl/>
        </w:rPr>
        <w:t>נשענת</w:t>
      </w:r>
      <w:r w:rsidRPr="00B85644">
        <w:rPr>
          <w:rFonts w:ascii="David" w:hAnsi="David"/>
          <w:color w:val="000000"/>
          <w:rtl/>
        </w:rPr>
        <w:t xml:space="preserve">, </w:t>
      </w:r>
      <w:r w:rsidRPr="00B85644">
        <w:rPr>
          <w:rFonts w:ascii="David" w:hAnsi="David" w:hint="eastAsia"/>
          <w:color w:val="000000"/>
          <w:rtl/>
        </w:rPr>
        <w:t>במידה</w:t>
      </w:r>
      <w:r w:rsidRPr="00B85644">
        <w:rPr>
          <w:rFonts w:ascii="David" w:hAnsi="David"/>
          <w:color w:val="000000"/>
          <w:rtl/>
        </w:rPr>
        <w:t xml:space="preserve"> </w:t>
      </w:r>
      <w:r w:rsidRPr="00B85644">
        <w:rPr>
          <w:rFonts w:ascii="David" w:hAnsi="David" w:hint="eastAsia"/>
          <w:color w:val="000000"/>
          <w:rtl/>
        </w:rPr>
        <w:t>רבה</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נכונותם</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המערערים</w:t>
      </w:r>
      <w:r w:rsidRPr="00B85644">
        <w:rPr>
          <w:rFonts w:ascii="David" w:hAnsi="David"/>
          <w:color w:val="000000"/>
          <w:rtl/>
        </w:rPr>
        <w:t xml:space="preserve"> </w:t>
      </w:r>
      <w:r w:rsidRPr="00B85644">
        <w:rPr>
          <w:rFonts w:ascii="David" w:hAnsi="David" w:hint="eastAsia"/>
          <w:color w:val="000000"/>
          <w:rtl/>
        </w:rPr>
        <w:t>ושכמותם</w:t>
      </w:r>
      <w:r w:rsidRPr="00B85644">
        <w:rPr>
          <w:rFonts w:ascii="David" w:hAnsi="David"/>
          <w:color w:val="000000"/>
          <w:rtl/>
        </w:rPr>
        <w:t xml:space="preserve"> </w:t>
      </w:r>
      <w:r w:rsidRPr="00B85644">
        <w:rPr>
          <w:rFonts w:ascii="David" w:hAnsi="David" w:hint="eastAsia"/>
          <w:color w:val="000000"/>
          <w:rtl/>
        </w:rPr>
        <w:t>לבצע</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העבירות</w:t>
      </w:r>
      <w:r w:rsidRPr="00B85644">
        <w:rPr>
          <w:rFonts w:ascii="David" w:hAnsi="David"/>
          <w:color w:val="000000"/>
          <w:rtl/>
        </w:rPr>
        <w:t xml:space="preserve"> </w:t>
      </w:r>
      <w:r w:rsidRPr="00B85644">
        <w:rPr>
          <w:rFonts w:ascii="David" w:hAnsi="David" w:hint="eastAsia"/>
          <w:color w:val="000000"/>
          <w:rtl/>
        </w:rPr>
        <w:t>האמורות</w:t>
      </w:r>
      <w:r w:rsidRPr="00B85644">
        <w:rPr>
          <w:rFonts w:ascii="David" w:hAnsi="David"/>
          <w:color w:val="000000"/>
          <w:rtl/>
        </w:rPr>
        <w:t xml:space="preserve">... </w:t>
      </w:r>
      <w:r w:rsidRPr="00B85644">
        <w:rPr>
          <w:rFonts w:ascii="David" w:hAnsi="David" w:hint="eastAsia"/>
          <w:color w:val="000000"/>
          <w:rtl/>
        </w:rPr>
        <w:t>ייבוא</w:t>
      </w:r>
      <w:r w:rsidRPr="00B85644">
        <w:rPr>
          <w:rFonts w:ascii="David" w:hAnsi="David"/>
          <w:color w:val="000000"/>
          <w:rtl/>
        </w:rPr>
        <w:t xml:space="preserve"> </w:t>
      </w:r>
      <w:r w:rsidRPr="00B85644">
        <w:rPr>
          <w:rFonts w:ascii="David" w:hAnsi="David" w:hint="eastAsia"/>
          <w:color w:val="000000"/>
          <w:rtl/>
        </w:rPr>
        <w:t>הסמים</w:t>
      </w:r>
      <w:r w:rsidRPr="00B85644">
        <w:rPr>
          <w:rFonts w:ascii="David" w:hAnsi="David"/>
          <w:color w:val="000000"/>
          <w:rtl/>
        </w:rPr>
        <w:t xml:space="preserve"> </w:t>
      </w:r>
      <w:r w:rsidRPr="00B85644">
        <w:rPr>
          <w:rFonts w:ascii="David" w:hAnsi="David" w:hint="eastAsia"/>
          <w:color w:val="000000"/>
          <w:rtl/>
        </w:rPr>
        <w:t>לתחומי</w:t>
      </w:r>
      <w:r w:rsidRPr="00B85644">
        <w:rPr>
          <w:rFonts w:ascii="David" w:hAnsi="David"/>
          <w:color w:val="000000"/>
          <w:rtl/>
        </w:rPr>
        <w:t xml:space="preserve"> </w:t>
      </w:r>
      <w:r w:rsidRPr="00B85644">
        <w:rPr>
          <w:rFonts w:ascii="David" w:hAnsi="David" w:hint="eastAsia"/>
          <w:color w:val="000000"/>
          <w:rtl/>
        </w:rPr>
        <w:t>המדינה</w:t>
      </w:r>
      <w:r w:rsidRPr="00B85644">
        <w:rPr>
          <w:rFonts w:ascii="David" w:hAnsi="David"/>
          <w:color w:val="000000"/>
          <w:rtl/>
        </w:rPr>
        <w:t xml:space="preserve"> </w:t>
      </w:r>
      <w:r w:rsidRPr="00B85644">
        <w:rPr>
          <w:rFonts w:ascii="David" w:hAnsi="David" w:hint="eastAsia"/>
          <w:color w:val="000000"/>
          <w:rtl/>
        </w:rPr>
        <w:t>מחייב</w:t>
      </w:r>
      <w:r w:rsidRPr="00B85644">
        <w:rPr>
          <w:rFonts w:ascii="David" w:hAnsi="David"/>
          <w:color w:val="000000"/>
          <w:rtl/>
        </w:rPr>
        <w:t xml:space="preserve"> </w:t>
      </w:r>
      <w:r w:rsidRPr="00B85644">
        <w:rPr>
          <w:rFonts w:ascii="David" w:hAnsi="David" w:hint="eastAsia"/>
          <w:color w:val="000000"/>
          <w:rtl/>
        </w:rPr>
        <w:t>הרתעה</w:t>
      </w:r>
      <w:r w:rsidRPr="00B85644">
        <w:rPr>
          <w:rFonts w:ascii="David" w:hAnsi="David"/>
          <w:color w:val="000000"/>
          <w:rtl/>
        </w:rPr>
        <w:t xml:space="preserve"> </w:t>
      </w:r>
      <w:r w:rsidRPr="00B85644">
        <w:rPr>
          <w:rFonts w:ascii="David" w:hAnsi="David" w:hint="eastAsia"/>
          <w:color w:val="000000"/>
          <w:rtl/>
        </w:rPr>
        <w:t>אפקטיבית</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כלל</w:t>
      </w:r>
      <w:r w:rsidRPr="00B85644">
        <w:rPr>
          <w:rFonts w:ascii="David" w:hAnsi="David"/>
          <w:color w:val="000000"/>
          <w:rtl/>
        </w:rPr>
        <w:t xml:space="preserve"> </w:t>
      </w:r>
      <w:r w:rsidRPr="00B85644">
        <w:rPr>
          <w:rFonts w:ascii="David" w:hAnsi="David" w:hint="eastAsia"/>
          <w:color w:val="000000"/>
          <w:rtl/>
        </w:rPr>
        <w:t>השותפים</w:t>
      </w:r>
      <w:r w:rsidRPr="00B85644">
        <w:rPr>
          <w:rFonts w:ascii="David" w:hAnsi="David"/>
          <w:color w:val="000000"/>
          <w:rtl/>
        </w:rPr>
        <w:t xml:space="preserve"> </w:t>
      </w:r>
      <w:r w:rsidRPr="00B85644">
        <w:rPr>
          <w:rFonts w:ascii="David" w:hAnsi="David" w:hint="eastAsia"/>
          <w:color w:val="000000"/>
          <w:rtl/>
        </w:rPr>
        <w:t>למבצעי</w:t>
      </w:r>
      <w:r w:rsidRPr="00B85644">
        <w:rPr>
          <w:rFonts w:ascii="David" w:hAnsi="David"/>
          <w:color w:val="000000"/>
          <w:rtl/>
        </w:rPr>
        <w:t xml:space="preserve"> </w:t>
      </w:r>
      <w:r w:rsidRPr="00B85644">
        <w:rPr>
          <w:rFonts w:ascii="David" w:hAnsi="David" w:hint="eastAsia"/>
          <w:color w:val="000000"/>
          <w:rtl/>
        </w:rPr>
        <w:t>ההברחה</w:t>
      </w:r>
      <w:r w:rsidRPr="00B85644">
        <w:rPr>
          <w:rFonts w:ascii="David" w:hAnsi="David"/>
          <w:color w:val="000000"/>
          <w:rtl/>
        </w:rPr>
        <w:t xml:space="preserve">, </w:t>
      </w:r>
      <w:r w:rsidRPr="00B85644">
        <w:rPr>
          <w:rFonts w:ascii="David" w:hAnsi="David" w:hint="eastAsia"/>
          <w:color w:val="000000"/>
          <w:rtl/>
        </w:rPr>
        <w:t>המודעים</w:t>
      </w:r>
      <w:r w:rsidRPr="00B85644">
        <w:rPr>
          <w:rFonts w:ascii="David" w:hAnsi="David"/>
          <w:color w:val="000000"/>
          <w:rtl/>
        </w:rPr>
        <w:t xml:space="preserve"> </w:t>
      </w:r>
      <w:r w:rsidRPr="00B85644">
        <w:rPr>
          <w:rFonts w:ascii="David" w:hAnsi="David" w:hint="eastAsia"/>
          <w:color w:val="000000"/>
          <w:rtl/>
        </w:rPr>
        <w:t>לחומרת</w:t>
      </w:r>
      <w:r w:rsidRPr="00B85644">
        <w:rPr>
          <w:rFonts w:ascii="David" w:hAnsi="David"/>
          <w:color w:val="000000"/>
          <w:rtl/>
        </w:rPr>
        <w:t xml:space="preserve"> </w:t>
      </w:r>
      <w:r w:rsidRPr="00B85644">
        <w:rPr>
          <w:rFonts w:ascii="David" w:hAnsi="David" w:hint="eastAsia"/>
          <w:color w:val="000000"/>
          <w:rtl/>
        </w:rPr>
        <w:t>העבירות</w:t>
      </w:r>
      <w:r w:rsidRPr="00B85644">
        <w:rPr>
          <w:rFonts w:ascii="David" w:hAnsi="David"/>
          <w:color w:val="000000"/>
          <w:rtl/>
        </w:rPr>
        <w:t xml:space="preserve"> </w:t>
      </w:r>
      <w:r w:rsidRPr="00B85644">
        <w:rPr>
          <w:rFonts w:ascii="David" w:hAnsi="David" w:hint="eastAsia"/>
          <w:color w:val="000000"/>
          <w:rtl/>
        </w:rPr>
        <w:t>הכרוכות</w:t>
      </w:r>
      <w:r w:rsidRPr="00B85644">
        <w:rPr>
          <w:rFonts w:ascii="David" w:hAnsi="David"/>
          <w:color w:val="000000"/>
          <w:rtl/>
        </w:rPr>
        <w:t xml:space="preserve"> </w:t>
      </w:r>
      <w:r w:rsidRPr="00B85644">
        <w:rPr>
          <w:rFonts w:ascii="David" w:hAnsi="David" w:hint="eastAsia"/>
          <w:color w:val="000000"/>
          <w:rtl/>
        </w:rPr>
        <w:t>במכלול</w:t>
      </w:r>
      <w:r w:rsidRPr="00B85644">
        <w:rPr>
          <w:rFonts w:ascii="David" w:hAnsi="David"/>
          <w:color w:val="000000"/>
          <w:rtl/>
        </w:rPr>
        <w:t xml:space="preserve">, </w:t>
      </w:r>
      <w:r w:rsidRPr="00B85644">
        <w:rPr>
          <w:rFonts w:ascii="David" w:hAnsi="David" w:hint="eastAsia"/>
          <w:color w:val="000000"/>
          <w:rtl/>
        </w:rPr>
        <w:t>וזאת</w:t>
      </w:r>
      <w:r w:rsidRPr="00B85644">
        <w:rPr>
          <w:rFonts w:ascii="David" w:hAnsi="David"/>
          <w:color w:val="000000"/>
          <w:rtl/>
        </w:rPr>
        <w:t xml:space="preserve"> </w:t>
      </w:r>
      <w:r w:rsidRPr="00B85644">
        <w:rPr>
          <w:rFonts w:ascii="David" w:hAnsi="David" w:hint="eastAsia"/>
          <w:color w:val="000000"/>
          <w:rtl/>
        </w:rPr>
        <w:t>באמצעות</w:t>
      </w:r>
      <w:r w:rsidRPr="00B85644">
        <w:rPr>
          <w:rFonts w:ascii="David" w:hAnsi="David"/>
          <w:color w:val="000000"/>
          <w:rtl/>
        </w:rPr>
        <w:t xml:space="preserve"> </w:t>
      </w:r>
      <w:r w:rsidRPr="00B85644">
        <w:rPr>
          <w:rFonts w:ascii="David" w:hAnsi="David" w:hint="eastAsia"/>
          <w:color w:val="000000"/>
          <w:rtl/>
        </w:rPr>
        <w:t>ענישה</w:t>
      </w:r>
      <w:r w:rsidRPr="00B85644">
        <w:rPr>
          <w:rFonts w:ascii="David" w:hAnsi="David"/>
          <w:color w:val="000000"/>
          <w:rtl/>
        </w:rPr>
        <w:t xml:space="preserve"> </w:t>
      </w:r>
      <w:r w:rsidRPr="00B85644">
        <w:rPr>
          <w:rFonts w:ascii="David" w:hAnsi="David" w:hint="eastAsia"/>
          <w:color w:val="000000"/>
          <w:rtl/>
        </w:rPr>
        <w:t>משמעותית</w:t>
      </w:r>
      <w:r w:rsidRPr="00B85644">
        <w:rPr>
          <w:rFonts w:ascii="David" w:hAnsi="David"/>
          <w:color w:val="000000"/>
          <w:rtl/>
        </w:rPr>
        <w:t xml:space="preserve"> </w:t>
      </w:r>
      <w:r w:rsidRPr="00B85644">
        <w:rPr>
          <w:rFonts w:ascii="David" w:hAnsi="David" w:hint="eastAsia"/>
          <w:color w:val="000000"/>
          <w:rtl/>
        </w:rPr>
        <w:t>שתאיין</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כדאיות</w:t>
      </w:r>
      <w:r w:rsidRPr="00B85644">
        <w:rPr>
          <w:rFonts w:ascii="David" w:hAnsi="David"/>
          <w:color w:val="000000"/>
          <w:rtl/>
        </w:rPr>
        <w:t xml:space="preserve"> </w:t>
      </w:r>
      <w:r w:rsidRPr="00B85644">
        <w:rPr>
          <w:rFonts w:ascii="David" w:hAnsi="David" w:hint="eastAsia"/>
          <w:color w:val="000000"/>
          <w:rtl/>
        </w:rPr>
        <w:t>ביצוע</w:t>
      </w:r>
      <w:r w:rsidRPr="00B85644">
        <w:rPr>
          <w:rFonts w:ascii="David" w:hAnsi="David"/>
          <w:color w:val="000000"/>
          <w:rtl/>
        </w:rPr>
        <w:t xml:space="preserve"> </w:t>
      </w:r>
      <w:r w:rsidRPr="00B85644">
        <w:rPr>
          <w:rFonts w:ascii="David" w:hAnsi="David" w:hint="eastAsia"/>
          <w:color w:val="000000"/>
          <w:rtl/>
        </w:rPr>
        <w:t>המעשים</w:t>
      </w:r>
      <w:r w:rsidRPr="00B85644">
        <w:rPr>
          <w:rFonts w:ascii="David" w:hAnsi="David"/>
          <w:color w:val="000000"/>
          <w:rtl/>
        </w:rPr>
        <w:t xml:space="preserve"> </w:t>
      </w:r>
      <w:r w:rsidRPr="00B85644">
        <w:rPr>
          <w:rFonts w:ascii="David" w:hAnsi="David" w:hint="eastAsia"/>
          <w:color w:val="000000"/>
          <w:rtl/>
        </w:rPr>
        <w:t>האסורים</w:t>
      </w:r>
      <w:r w:rsidRPr="00B85644">
        <w:rPr>
          <w:rFonts w:ascii="David" w:hAnsi="David"/>
          <w:color w:val="000000"/>
          <w:rtl/>
        </w:rPr>
        <w:t>".</w:t>
      </w:r>
    </w:p>
    <w:p w14:paraId="018963B8"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בחינת</w:t>
      </w:r>
      <w:r w:rsidRPr="00B85644">
        <w:rPr>
          <w:rFonts w:ascii="David" w:hAnsi="David"/>
          <w:color w:val="000000"/>
          <w:rtl/>
        </w:rPr>
        <w:t xml:space="preserve"> </w:t>
      </w:r>
      <w:r w:rsidRPr="00B85644">
        <w:rPr>
          <w:rFonts w:ascii="David" w:hAnsi="David" w:hint="eastAsia"/>
          <w:b/>
          <w:bCs/>
          <w:color w:val="000000"/>
          <w:rtl/>
        </w:rPr>
        <w:t>מידת</w:t>
      </w:r>
      <w:r w:rsidRPr="00B85644">
        <w:rPr>
          <w:rFonts w:ascii="David" w:hAnsi="David"/>
          <w:b/>
          <w:bCs/>
          <w:color w:val="000000"/>
          <w:rtl/>
        </w:rPr>
        <w:t xml:space="preserve"> </w:t>
      </w:r>
      <w:r w:rsidRPr="00B85644">
        <w:rPr>
          <w:rFonts w:ascii="David" w:hAnsi="David" w:hint="eastAsia"/>
          <w:b/>
          <w:bCs/>
          <w:color w:val="000000"/>
          <w:rtl/>
        </w:rPr>
        <w:t>הפגיעה</w:t>
      </w:r>
      <w:r w:rsidRPr="00B85644">
        <w:rPr>
          <w:rFonts w:ascii="David" w:hAnsi="David"/>
          <w:b/>
          <w:bCs/>
          <w:color w:val="000000"/>
          <w:rtl/>
        </w:rPr>
        <w:t xml:space="preserve"> </w:t>
      </w:r>
      <w:r w:rsidRPr="00B85644">
        <w:rPr>
          <w:rFonts w:ascii="David" w:hAnsi="David" w:hint="eastAsia"/>
          <w:b/>
          <w:bCs/>
          <w:color w:val="000000"/>
          <w:rtl/>
        </w:rPr>
        <w:t>בערך</w:t>
      </w:r>
      <w:r w:rsidRPr="00B85644">
        <w:rPr>
          <w:rFonts w:ascii="David" w:hAnsi="David"/>
          <w:b/>
          <w:bCs/>
          <w:color w:val="000000"/>
          <w:rtl/>
        </w:rPr>
        <w:t xml:space="preserve"> </w:t>
      </w:r>
      <w:r w:rsidRPr="00B85644">
        <w:rPr>
          <w:rFonts w:ascii="David" w:hAnsi="David" w:hint="eastAsia"/>
          <w:b/>
          <w:bCs/>
          <w:color w:val="000000"/>
          <w:rtl/>
        </w:rPr>
        <w:t>המוגן</w:t>
      </w:r>
      <w:r w:rsidRPr="00B85644">
        <w:rPr>
          <w:rFonts w:ascii="David" w:hAnsi="David"/>
          <w:b/>
          <w:bCs/>
          <w:color w:val="000000"/>
          <w:rtl/>
        </w:rPr>
        <w:t xml:space="preserve"> </w:t>
      </w:r>
      <w:r w:rsidRPr="00B85644">
        <w:rPr>
          <w:rFonts w:ascii="David" w:hAnsi="David" w:hint="eastAsia"/>
          <w:color w:val="000000"/>
          <w:rtl/>
        </w:rPr>
        <w:t>מובילה</w:t>
      </w:r>
      <w:r w:rsidRPr="00B85644">
        <w:rPr>
          <w:rFonts w:ascii="David" w:hAnsi="David"/>
          <w:color w:val="000000"/>
          <w:rtl/>
        </w:rPr>
        <w:t xml:space="preserve"> </w:t>
      </w:r>
      <w:r w:rsidRPr="00B85644">
        <w:rPr>
          <w:rFonts w:ascii="David" w:hAnsi="David" w:hint="eastAsia"/>
          <w:color w:val="000000"/>
          <w:rtl/>
        </w:rPr>
        <w:t>למסקנה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הפגיעה</w:t>
      </w:r>
      <w:r w:rsidRPr="00B85644">
        <w:rPr>
          <w:rFonts w:ascii="David" w:hAnsi="David"/>
          <w:color w:val="000000"/>
          <w:rtl/>
        </w:rPr>
        <w:t xml:space="preserve"> </w:t>
      </w:r>
      <w:r w:rsidRPr="00B85644">
        <w:rPr>
          <w:rFonts w:ascii="David" w:hAnsi="David" w:hint="eastAsia"/>
          <w:color w:val="000000"/>
          <w:rtl/>
        </w:rPr>
        <w:t>בערך</w:t>
      </w:r>
      <w:r w:rsidRPr="00B85644">
        <w:rPr>
          <w:rFonts w:ascii="David" w:hAnsi="David"/>
          <w:color w:val="000000"/>
          <w:rtl/>
        </w:rPr>
        <w:t xml:space="preserve"> </w:t>
      </w:r>
      <w:r w:rsidRPr="00B85644">
        <w:rPr>
          <w:rFonts w:ascii="David" w:hAnsi="David" w:hint="eastAsia"/>
          <w:color w:val="000000"/>
          <w:rtl/>
        </w:rPr>
        <w:t>המוגן</w:t>
      </w:r>
      <w:r w:rsidRPr="00B85644">
        <w:rPr>
          <w:rFonts w:ascii="David" w:hAnsi="David"/>
          <w:color w:val="000000"/>
          <w:rtl/>
        </w:rPr>
        <w:t xml:space="preserve"> </w:t>
      </w:r>
      <w:r w:rsidRPr="00B85644">
        <w:rPr>
          <w:rFonts w:ascii="David" w:hAnsi="David" w:hint="eastAsia"/>
          <w:color w:val="000000"/>
          <w:rtl/>
        </w:rPr>
        <w:t>הינה</w:t>
      </w:r>
      <w:r w:rsidRPr="00B85644">
        <w:rPr>
          <w:rFonts w:ascii="David" w:hAnsi="David"/>
          <w:color w:val="000000"/>
          <w:rtl/>
        </w:rPr>
        <w:t xml:space="preserve"> </w:t>
      </w:r>
      <w:r w:rsidRPr="00B85644">
        <w:rPr>
          <w:rFonts w:ascii="David" w:hAnsi="David" w:hint="eastAsia"/>
          <w:color w:val="000000"/>
          <w:rtl/>
        </w:rPr>
        <w:t>ברף</w:t>
      </w:r>
      <w:r w:rsidRPr="00B85644">
        <w:rPr>
          <w:rFonts w:ascii="David" w:hAnsi="David"/>
          <w:color w:val="000000"/>
          <w:rtl/>
        </w:rPr>
        <w:t xml:space="preserve"> </w:t>
      </w:r>
      <w:r w:rsidRPr="00B85644">
        <w:rPr>
          <w:rFonts w:ascii="David" w:hAnsi="David" w:hint="eastAsia"/>
          <w:color w:val="000000"/>
          <w:rtl/>
        </w:rPr>
        <w:t>הבינוני</w:t>
      </w:r>
      <w:r w:rsidRPr="00B85644">
        <w:rPr>
          <w:rFonts w:ascii="David" w:hAnsi="David"/>
          <w:color w:val="000000"/>
          <w:rtl/>
        </w:rPr>
        <w:t xml:space="preserve"> </w:t>
      </w:r>
      <w:r w:rsidRPr="00B85644">
        <w:rPr>
          <w:rFonts w:ascii="David" w:hAnsi="David" w:hint="eastAsia"/>
          <w:color w:val="000000"/>
          <w:rtl/>
        </w:rPr>
        <w:t>נוכח</w:t>
      </w:r>
      <w:r w:rsidRPr="00B85644">
        <w:rPr>
          <w:rFonts w:ascii="David" w:hAnsi="David"/>
          <w:color w:val="000000"/>
          <w:rtl/>
        </w:rPr>
        <w:t xml:space="preserve"> </w:t>
      </w:r>
      <w:r w:rsidRPr="00B85644">
        <w:rPr>
          <w:rFonts w:ascii="David" w:hAnsi="David" w:hint="eastAsia"/>
          <w:color w:val="000000"/>
          <w:rtl/>
        </w:rPr>
        <w:t>סוג</w:t>
      </w:r>
      <w:r w:rsidRPr="00B85644">
        <w:rPr>
          <w:rFonts w:ascii="David" w:hAnsi="David"/>
          <w:color w:val="000000"/>
          <w:rtl/>
        </w:rPr>
        <w:t xml:space="preserve"> </w:t>
      </w:r>
      <w:r w:rsidRPr="00B85644">
        <w:rPr>
          <w:rFonts w:ascii="David" w:hAnsi="David" w:hint="eastAsia"/>
          <w:color w:val="000000"/>
          <w:rtl/>
        </w:rPr>
        <w:t>הסם</w:t>
      </w:r>
      <w:r w:rsidRPr="00B85644">
        <w:rPr>
          <w:rFonts w:ascii="David" w:hAnsi="David"/>
          <w:color w:val="000000"/>
          <w:rtl/>
        </w:rPr>
        <w:t xml:space="preserve"> </w:t>
      </w:r>
      <w:r w:rsidRPr="00B85644">
        <w:rPr>
          <w:rFonts w:ascii="David" w:hAnsi="David"/>
          <w:color w:val="000000"/>
        </w:rPr>
        <w:t>MDMA</w:t>
      </w:r>
      <w:r w:rsidRPr="00B85644">
        <w:rPr>
          <w:rFonts w:ascii="Calibri" w:hAnsi="Calibri"/>
          <w:color w:val="000000"/>
          <w:rtl/>
        </w:rPr>
        <w:t xml:space="preserve"> </w:t>
      </w:r>
      <w:r w:rsidRPr="00B85644">
        <w:rPr>
          <w:rFonts w:ascii="Calibri" w:hAnsi="Calibri" w:hint="eastAsia"/>
          <w:color w:val="000000"/>
          <w:rtl/>
        </w:rPr>
        <w:t>וכמותו</w:t>
      </w:r>
      <w:r w:rsidRPr="00B85644">
        <w:rPr>
          <w:rFonts w:ascii="Calibri" w:hAnsi="Calibri"/>
          <w:color w:val="000000"/>
          <w:rtl/>
        </w:rPr>
        <w:t xml:space="preserve"> – </w:t>
      </w:r>
      <w:r w:rsidRPr="00B85644">
        <w:rPr>
          <w:rFonts w:ascii="Calibri" w:hAnsi="Calibri" w:hint="eastAsia"/>
          <w:color w:val="000000"/>
          <w:rtl/>
        </w:rPr>
        <w:t>קרוב</w:t>
      </w:r>
      <w:r w:rsidRPr="00B85644">
        <w:rPr>
          <w:rFonts w:ascii="Calibri" w:hAnsi="Calibri"/>
          <w:color w:val="000000"/>
          <w:rtl/>
        </w:rPr>
        <w:t xml:space="preserve"> </w:t>
      </w:r>
      <w:r w:rsidRPr="00B85644">
        <w:rPr>
          <w:rFonts w:ascii="Calibri" w:hAnsi="Calibri" w:hint="eastAsia"/>
          <w:color w:val="000000"/>
          <w:rtl/>
        </w:rPr>
        <w:t>ל</w:t>
      </w:r>
      <w:r w:rsidRPr="00B85644">
        <w:rPr>
          <w:rFonts w:ascii="Calibri" w:hAnsi="Calibri"/>
          <w:color w:val="000000"/>
          <w:rtl/>
        </w:rPr>
        <w:t xml:space="preserve">-3 </w:t>
      </w:r>
      <w:r w:rsidRPr="00B85644">
        <w:rPr>
          <w:rFonts w:ascii="Calibri" w:hAnsi="Calibri" w:hint="eastAsia"/>
          <w:color w:val="000000"/>
          <w:rtl/>
        </w:rPr>
        <w:t>ק</w:t>
      </w:r>
      <w:r w:rsidRPr="00B85644">
        <w:rPr>
          <w:rFonts w:ascii="Calibri" w:hAnsi="Calibri"/>
          <w:color w:val="000000"/>
          <w:rtl/>
        </w:rPr>
        <w:t>"</w:t>
      </w:r>
      <w:r w:rsidRPr="00B85644">
        <w:rPr>
          <w:rFonts w:ascii="Calibri" w:hAnsi="Calibri" w:hint="eastAsia"/>
          <w:color w:val="000000"/>
          <w:rtl/>
        </w:rPr>
        <w:t>ג</w:t>
      </w:r>
      <w:r w:rsidRPr="00B85644">
        <w:rPr>
          <w:rFonts w:ascii="Calibri" w:hAnsi="Calibri"/>
          <w:color w:val="000000"/>
          <w:rtl/>
        </w:rPr>
        <w:t>.</w:t>
      </w:r>
    </w:p>
    <w:p w14:paraId="0EC330E2" w14:textId="77777777" w:rsidR="000A2602" w:rsidRPr="00B85644" w:rsidRDefault="000A2602" w:rsidP="000A2602">
      <w:pPr>
        <w:numPr>
          <w:ilvl w:val="0"/>
          <w:numId w:val="4"/>
        </w:numPr>
        <w:spacing w:after="120" w:line="360" w:lineRule="auto"/>
        <w:jc w:val="both"/>
        <w:rPr>
          <w:color w:val="000000"/>
        </w:rPr>
      </w:pPr>
      <w:r w:rsidRPr="00B85644">
        <w:rPr>
          <w:color w:val="000000"/>
          <w:rtl/>
        </w:rPr>
        <w:t xml:space="preserve">תיק זה מעורר את השאלה העקרונית, כיצד יש לקבוע את מתחם העונש ההולם במקרה שבו מעשיו של נאשם היו מעשים אשר לפי דיני העונשים הכלליים ראויים להיחשב כסיוע, ולא כביצוע עיקרי, אך לאור הוראת </w:t>
      </w:r>
      <w:hyperlink r:id="rId40" w:history="1">
        <w:r w:rsidR="002537D1" w:rsidRPr="002537D1">
          <w:rPr>
            <w:rStyle w:val="Hyperlink"/>
            <w:color w:val="0000FF"/>
            <w:rtl/>
          </w:rPr>
          <w:t>סעיף 13</w:t>
        </w:r>
      </w:hyperlink>
      <w:r w:rsidRPr="00B85644">
        <w:rPr>
          <w:color w:val="000000"/>
          <w:rtl/>
        </w:rPr>
        <w:t xml:space="preserve"> לפקודת הסמים – לפיה מעשים שיש בהם כדי להקל על ביצוע עבירה של ייבוא סמים – יש לראות את הנאשם כמבצע בצוותא. כלומר, האם יש לקבוע מתחם נמוך מזה שנקבע למבצע העיקרי, כמקובל למסייע; או שיש לקבוע מתחם דומה למבצע העיקרי, בהתאם להוראת החוק אשר קובעת שמדובר במבצע בצוותא; או שמא יש לקבוע את המתחם בדרך אחרת?</w:t>
      </w:r>
    </w:p>
    <w:p w14:paraId="713719ED" w14:textId="77777777" w:rsidR="000A2602" w:rsidRPr="00B85644" w:rsidRDefault="000A2602" w:rsidP="000A2602">
      <w:pPr>
        <w:spacing w:after="120" w:line="360" w:lineRule="auto"/>
        <w:ind w:left="720"/>
        <w:jc w:val="both"/>
        <w:rPr>
          <w:color w:val="000000"/>
        </w:rPr>
      </w:pPr>
      <w:r w:rsidRPr="00B85644">
        <w:rPr>
          <w:color w:val="000000"/>
          <w:rtl/>
        </w:rPr>
        <w:t>לאחר שבחנתי את טיעוני הצדדים, סבורני שבמקרה כאמור לעיל, אין מקום לקבוע מתחם זהה לזה של המבצע העיקרי, וזאת משום שהנסיבות אשר קשורות לביצוע העבירה, קלות יותר מאלה של המבצע העיקרי. לעומת זאת, אין לקבוע מתחם נמוך כמקובל לגבי מסייעים לדבר עבירה, וזאת לאור קביעת המחוקק, לפיה בעבירה של ייבוא סם, ביצוע מעשה של הקלה על הייבוא, עולה כדי ביצוע בצוותא. לפיכך, הפתרון הראוי הוא לקבוע מתחם בהתחשב בנסיבות הקשורות בביצוע העבירה, ובכלל זה, תוך התחשבות בחלקו היחסי של הנאשם בביצוע העבירה, לעומת חלקו של המבצע הנוסף.</w:t>
      </w:r>
    </w:p>
    <w:p w14:paraId="69EA9DE8" w14:textId="77777777" w:rsidR="000A2602" w:rsidRPr="00B85644" w:rsidRDefault="000A2602" w:rsidP="000A2602">
      <w:pPr>
        <w:numPr>
          <w:ilvl w:val="0"/>
          <w:numId w:val="4"/>
        </w:numPr>
        <w:spacing w:after="120" w:line="360" w:lineRule="auto"/>
        <w:jc w:val="both"/>
        <w:rPr>
          <w:color w:val="000000"/>
        </w:rPr>
      </w:pPr>
      <w:r w:rsidRPr="00B85644">
        <w:rPr>
          <w:rFonts w:ascii="David" w:hAnsi="David" w:hint="eastAsia"/>
          <w:color w:val="000000"/>
          <w:rtl/>
        </w:rPr>
        <w:t>לאור</w:t>
      </w:r>
      <w:r w:rsidRPr="00B85644">
        <w:rPr>
          <w:rFonts w:ascii="David" w:hAnsi="David"/>
          <w:color w:val="000000"/>
          <w:rtl/>
        </w:rPr>
        <w:t xml:space="preserve"> </w:t>
      </w:r>
      <w:r w:rsidRPr="00B85644">
        <w:rPr>
          <w:rFonts w:ascii="David" w:hAnsi="David" w:hint="eastAsia"/>
          <w:color w:val="000000"/>
          <w:rtl/>
        </w:rPr>
        <w:t>האמור</w:t>
      </w:r>
      <w:r w:rsidRPr="00B85644">
        <w:rPr>
          <w:rFonts w:ascii="David" w:hAnsi="David"/>
          <w:color w:val="000000"/>
          <w:rtl/>
        </w:rPr>
        <w:t xml:space="preserve"> </w:t>
      </w:r>
      <w:r w:rsidRPr="00B85644">
        <w:rPr>
          <w:rFonts w:ascii="David" w:hAnsi="David" w:hint="eastAsia"/>
          <w:color w:val="000000"/>
          <w:rtl/>
        </w:rPr>
        <w:t>לעיל</w:t>
      </w:r>
      <w:r w:rsidRPr="00B85644">
        <w:rPr>
          <w:rFonts w:ascii="David" w:hAnsi="David"/>
          <w:color w:val="000000"/>
          <w:rtl/>
        </w:rPr>
        <w:t xml:space="preserve">, </w:t>
      </w:r>
      <w:r w:rsidRPr="00B85644">
        <w:rPr>
          <w:rFonts w:ascii="David" w:hAnsi="David" w:hint="eastAsia"/>
          <w:color w:val="000000"/>
          <w:rtl/>
        </w:rPr>
        <w:t>במסגרת</w:t>
      </w:r>
      <w:r w:rsidRPr="00B85644">
        <w:rPr>
          <w:rFonts w:ascii="David" w:hAnsi="David"/>
          <w:color w:val="000000"/>
          <w:rtl/>
        </w:rPr>
        <w:t xml:space="preserve"> </w:t>
      </w:r>
      <w:r w:rsidRPr="00B85644">
        <w:rPr>
          <w:rFonts w:ascii="David" w:hAnsi="David" w:hint="eastAsia"/>
          <w:b/>
          <w:bCs/>
          <w:color w:val="000000"/>
          <w:rtl/>
        </w:rPr>
        <w:t>הנסיבות</w:t>
      </w:r>
      <w:r w:rsidRPr="00B85644">
        <w:rPr>
          <w:rFonts w:ascii="David" w:hAnsi="David"/>
          <w:b/>
          <w:bCs/>
          <w:color w:val="000000"/>
          <w:rtl/>
        </w:rPr>
        <w:t xml:space="preserve"> </w:t>
      </w:r>
      <w:r w:rsidRPr="00B85644">
        <w:rPr>
          <w:rFonts w:ascii="David" w:hAnsi="David" w:hint="eastAsia"/>
          <w:b/>
          <w:bCs/>
          <w:color w:val="000000"/>
          <w:rtl/>
        </w:rPr>
        <w:t>הקשורות</w:t>
      </w:r>
      <w:r w:rsidRPr="00B85644">
        <w:rPr>
          <w:rFonts w:ascii="David" w:hAnsi="David"/>
          <w:b/>
          <w:bCs/>
          <w:color w:val="000000"/>
          <w:rtl/>
        </w:rPr>
        <w:t xml:space="preserve"> </w:t>
      </w:r>
      <w:r w:rsidRPr="00B85644">
        <w:rPr>
          <w:rFonts w:ascii="David" w:hAnsi="David" w:hint="eastAsia"/>
          <w:b/>
          <w:bCs/>
          <w:color w:val="000000"/>
          <w:rtl/>
        </w:rPr>
        <w:t>בביצוע</w:t>
      </w:r>
      <w:r w:rsidRPr="00B85644">
        <w:rPr>
          <w:rFonts w:ascii="David" w:hAnsi="David"/>
          <w:b/>
          <w:bCs/>
          <w:color w:val="000000"/>
          <w:rtl/>
        </w:rPr>
        <w:t xml:space="preserve"> </w:t>
      </w:r>
      <w:r w:rsidRPr="00B85644">
        <w:rPr>
          <w:rFonts w:ascii="David" w:hAnsi="David" w:hint="eastAsia"/>
          <w:b/>
          <w:bCs/>
          <w:color w:val="000000"/>
          <w:rtl/>
        </w:rPr>
        <w:t>העבירה</w:t>
      </w:r>
      <w:r w:rsidRPr="00B85644">
        <w:rPr>
          <w:rFonts w:ascii="David" w:hAnsi="David"/>
          <w:b/>
          <w:bCs/>
          <w:color w:val="000000"/>
          <w:rtl/>
        </w:rPr>
        <w:t xml:space="preserve"> </w:t>
      </w:r>
      <w:r w:rsidRPr="00B85644">
        <w:rPr>
          <w:rFonts w:ascii="David" w:hAnsi="David"/>
          <w:color w:val="000000"/>
          <w:rtl/>
        </w:rPr>
        <w:t>(</w:t>
      </w:r>
      <w:hyperlink r:id="rId41" w:history="1">
        <w:r w:rsidR="002537D1" w:rsidRPr="002537D1">
          <w:rPr>
            <w:rFonts w:ascii="David" w:hAnsi="David"/>
            <w:color w:val="0000FF"/>
            <w:u w:val="single"/>
            <w:rtl/>
          </w:rPr>
          <w:t>סעיף 40 ט'</w:t>
        </w:r>
      </w:hyperlink>
      <w:r w:rsidRPr="00B85644">
        <w:rPr>
          <w:rFonts w:ascii="David" w:hAnsi="David"/>
          <w:color w:val="000000"/>
          <w:rtl/>
        </w:rPr>
        <w:t xml:space="preserve"> </w:t>
      </w:r>
      <w:r w:rsidRPr="00B85644">
        <w:rPr>
          <w:rFonts w:ascii="David" w:hAnsi="David" w:hint="eastAsia"/>
          <w:color w:val="000000"/>
          <w:rtl/>
        </w:rPr>
        <w:t>לחוק</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לתת</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הדעת</w:t>
      </w:r>
      <w:r w:rsidRPr="00B85644">
        <w:rPr>
          <w:rFonts w:ascii="David" w:hAnsi="David"/>
          <w:color w:val="000000"/>
          <w:rtl/>
        </w:rPr>
        <w:t xml:space="preserve"> </w:t>
      </w:r>
      <w:r w:rsidRPr="00B85644">
        <w:rPr>
          <w:color w:val="000000"/>
          <w:rtl/>
        </w:rPr>
        <w:t xml:space="preserve">לקביעות שנקבעו בהכרעת הדין, כי הנאשם לא היה חלק מהמעגל הפנימי של העבירה. הנאשם לא יזם את ביצוע העבירה, אלא נענה לבקשת חברו, אביחי, אשר לחץ על הנאשם שיעזור לו, עד אשר הנאשם נעתר לאביחי וקישר אותו לאדם שלישי (פוטין). הנאשם לא היה הבעלים של הסמים, או שהסמים נועדו להגיע אליו לצורך הפצתם, ולא הוכח שהנאשם היה אמור לזכות ברווחים כלשהם שיופקו מייבוא הסמים. מטרתו של הנאשם הייתה לסייע לפעולותיו של אביחי. </w:t>
      </w:r>
    </w:p>
    <w:p w14:paraId="68B8B8CD" w14:textId="77777777" w:rsidR="000A2602" w:rsidRPr="00B85644" w:rsidRDefault="000A2602" w:rsidP="000A2602">
      <w:pPr>
        <w:spacing w:after="120" w:line="360" w:lineRule="auto"/>
        <w:ind w:left="720"/>
        <w:jc w:val="both"/>
        <w:rPr>
          <w:color w:val="000000"/>
        </w:rPr>
      </w:pPr>
      <w:r w:rsidRPr="00B85644">
        <w:rPr>
          <w:color w:val="000000"/>
          <w:rtl/>
        </w:rPr>
        <w:t xml:space="preserve">מנגד, נתתי דעתי לכך שהנאשם הכיר את האפליקציה הרלוונטית, אשר מאפשרת התכתבות אנונימית בין המשתמשים בה, ידע כיצד להנחות את אביחי להתכתב עם המכונה פוטין, רכש את כרטיסי הטיסה עבור אביחי, הזמין עבור אביחי את החדר במלון, הסיע אותו לשדה התעופה, רכש עבורו את כרטיס הטיסה בחזרה במועד הנדחה, שלח לו כסף ועוד. </w:t>
      </w:r>
    </w:p>
    <w:p w14:paraId="1196836A"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בחינת</w:t>
      </w:r>
      <w:r w:rsidRPr="00B85644">
        <w:rPr>
          <w:rFonts w:ascii="David" w:hAnsi="David"/>
          <w:color w:val="000000"/>
          <w:rtl/>
        </w:rPr>
        <w:t xml:space="preserve"> </w:t>
      </w:r>
      <w:r w:rsidRPr="00B85644">
        <w:rPr>
          <w:rFonts w:ascii="David" w:hAnsi="David" w:hint="eastAsia"/>
          <w:b/>
          <w:bCs/>
          <w:color w:val="000000"/>
          <w:rtl/>
        </w:rPr>
        <w:t>מדיניות</w:t>
      </w:r>
      <w:r w:rsidRPr="00B85644">
        <w:rPr>
          <w:rFonts w:ascii="David" w:hAnsi="David"/>
          <w:b/>
          <w:bCs/>
          <w:color w:val="000000"/>
          <w:rtl/>
        </w:rPr>
        <w:t xml:space="preserve"> </w:t>
      </w:r>
      <w:r w:rsidRPr="00B85644">
        <w:rPr>
          <w:rFonts w:ascii="David" w:hAnsi="David" w:hint="eastAsia"/>
          <w:b/>
          <w:bCs/>
          <w:color w:val="000000"/>
          <w:rtl/>
        </w:rPr>
        <w:t>הענישה</w:t>
      </w:r>
      <w:r w:rsidRPr="00B85644">
        <w:rPr>
          <w:rFonts w:ascii="David" w:hAnsi="David"/>
          <w:b/>
          <w:bCs/>
          <w:color w:val="000000"/>
          <w:rtl/>
        </w:rPr>
        <w:t xml:space="preserve"> </w:t>
      </w:r>
      <w:r w:rsidRPr="00B85644">
        <w:rPr>
          <w:rFonts w:ascii="David" w:hAnsi="David" w:hint="eastAsia"/>
          <w:b/>
          <w:bCs/>
          <w:color w:val="000000"/>
          <w:rtl/>
        </w:rPr>
        <w:t>הנוהגת</w:t>
      </w:r>
      <w:r w:rsidRPr="00B85644">
        <w:rPr>
          <w:rFonts w:ascii="David" w:hAnsi="David"/>
          <w:color w:val="000000"/>
          <w:rtl/>
        </w:rPr>
        <w:t xml:space="preserve"> </w:t>
      </w:r>
      <w:r w:rsidRPr="00B85644">
        <w:rPr>
          <w:rFonts w:ascii="David" w:hAnsi="David" w:hint="eastAsia"/>
          <w:color w:val="000000"/>
          <w:rtl/>
        </w:rPr>
        <w:t>מעלה</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color w:val="000000"/>
          <w:rtl/>
        </w:rPr>
        <w:t>במקרים</w:t>
      </w:r>
      <w:r w:rsidRPr="00B85644">
        <w:rPr>
          <w:rFonts w:ascii="David" w:hAnsi="David"/>
          <w:color w:val="000000"/>
          <w:rtl/>
        </w:rPr>
        <w:t xml:space="preserve"> </w:t>
      </w:r>
      <w:r w:rsidRPr="00B85644">
        <w:rPr>
          <w:rFonts w:ascii="David" w:hAnsi="David" w:hint="eastAsia"/>
          <w:color w:val="000000"/>
          <w:rtl/>
        </w:rPr>
        <w:t>דומים</w:t>
      </w:r>
      <w:r w:rsidRPr="00B85644">
        <w:rPr>
          <w:rFonts w:ascii="David" w:hAnsi="David"/>
          <w:color w:val="000000"/>
          <w:rtl/>
        </w:rPr>
        <w:t xml:space="preserve"> </w:t>
      </w:r>
      <w:r w:rsidRPr="00B85644">
        <w:rPr>
          <w:rFonts w:ascii="David" w:hAnsi="David" w:hint="eastAsia"/>
          <w:color w:val="000000"/>
          <w:rtl/>
        </w:rPr>
        <w:t>הוטלו</w:t>
      </w:r>
      <w:r w:rsidRPr="00B85644">
        <w:rPr>
          <w:rFonts w:ascii="David" w:hAnsi="David"/>
          <w:color w:val="000000"/>
          <w:rtl/>
        </w:rPr>
        <w:t xml:space="preserve"> </w:t>
      </w:r>
      <w:r w:rsidRPr="00B85644">
        <w:rPr>
          <w:rFonts w:ascii="David" w:hAnsi="David" w:hint="eastAsia"/>
          <w:color w:val="000000"/>
          <w:rtl/>
        </w:rPr>
        <w:t>על</w:t>
      </w:r>
      <w:r w:rsidRPr="00B85644">
        <w:rPr>
          <w:rFonts w:ascii="David" w:hAnsi="David"/>
          <w:color w:val="000000"/>
          <w:rtl/>
        </w:rPr>
        <w:t xml:space="preserve"> </w:t>
      </w:r>
      <w:r w:rsidRPr="00B85644">
        <w:rPr>
          <w:rFonts w:ascii="David" w:hAnsi="David" w:hint="eastAsia"/>
          <w:color w:val="000000"/>
          <w:rtl/>
        </w:rPr>
        <w:t>נאשמים</w:t>
      </w:r>
      <w:r w:rsidRPr="00B85644">
        <w:rPr>
          <w:rFonts w:ascii="David" w:hAnsi="David"/>
          <w:color w:val="000000"/>
          <w:rtl/>
        </w:rPr>
        <w:t xml:space="preserve"> </w:t>
      </w:r>
      <w:r w:rsidRPr="00B85644">
        <w:rPr>
          <w:rFonts w:ascii="David" w:hAnsi="David" w:hint="eastAsia"/>
          <w:color w:val="000000"/>
          <w:rtl/>
        </w:rPr>
        <w:t>עונשים</w:t>
      </w:r>
      <w:r w:rsidRPr="00B85644">
        <w:rPr>
          <w:rFonts w:ascii="David" w:hAnsi="David"/>
          <w:color w:val="000000"/>
          <w:rtl/>
        </w:rPr>
        <w:t xml:space="preserve"> </w:t>
      </w:r>
      <w:r w:rsidRPr="00B85644">
        <w:rPr>
          <w:rFonts w:ascii="David" w:hAnsi="David" w:hint="eastAsia"/>
          <w:color w:val="000000"/>
          <w:rtl/>
        </w:rPr>
        <w:t>במנעד</w:t>
      </w:r>
      <w:r w:rsidRPr="00B85644">
        <w:rPr>
          <w:rFonts w:ascii="David" w:hAnsi="David"/>
          <w:color w:val="000000"/>
          <w:rtl/>
        </w:rPr>
        <w:t xml:space="preserve"> </w:t>
      </w:r>
      <w:r w:rsidRPr="00B85644">
        <w:rPr>
          <w:rFonts w:ascii="David" w:hAnsi="David" w:hint="eastAsia"/>
          <w:color w:val="000000"/>
          <w:rtl/>
        </w:rPr>
        <w:t>רחב</w:t>
      </w:r>
      <w:r w:rsidRPr="00B85644">
        <w:rPr>
          <w:rFonts w:ascii="David" w:hAnsi="David"/>
          <w:color w:val="000000"/>
          <w:rtl/>
        </w:rPr>
        <w:t xml:space="preserve"> </w:t>
      </w:r>
      <w:r w:rsidRPr="00B85644">
        <w:rPr>
          <w:rFonts w:ascii="David" w:hAnsi="David" w:hint="eastAsia"/>
          <w:color w:val="000000"/>
          <w:rtl/>
        </w:rPr>
        <w:t>כמפורט</w:t>
      </w:r>
      <w:r w:rsidRPr="00B85644">
        <w:rPr>
          <w:rFonts w:ascii="David" w:hAnsi="David"/>
          <w:color w:val="000000"/>
          <w:rtl/>
        </w:rPr>
        <w:t xml:space="preserve"> </w:t>
      </w:r>
      <w:r w:rsidRPr="00B85644">
        <w:rPr>
          <w:rFonts w:ascii="David" w:hAnsi="David" w:hint="eastAsia"/>
          <w:color w:val="000000"/>
          <w:rtl/>
        </w:rPr>
        <w:t>להלן</w:t>
      </w:r>
      <w:r w:rsidRPr="00B85644">
        <w:rPr>
          <w:rFonts w:ascii="David" w:hAnsi="David"/>
          <w:color w:val="000000"/>
          <w:rtl/>
        </w:rPr>
        <w:t>:</w:t>
      </w:r>
    </w:p>
    <w:p w14:paraId="563C4569"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sidRPr="00B85644">
        <w:rPr>
          <w:rtl/>
        </w:rPr>
        <w:t>ב</w:t>
      </w:r>
      <w:r>
        <w:rPr>
          <w:rFonts w:hint="cs"/>
          <w:rtl/>
        </w:rPr>
        <w:t xml:space="preserve">ת"פ (מח' מרכז-לוד) </w:t>
      </w:r>
      <w:hyperlink w:history="1">
        <w:r w:rsidRPr="00480DD5">
          <w:rPr>
            <w:rFonts w:hint="cs"/>
            <w:b/>
            <w:bCs/>
            <w:rtl/>
          </w:rPr>
          <w:t xml:space="preserve"> </w:t>
        </w:r>
      </w:hyperlink>
      <w:r w:rsidRPr="00B85644">
        <w:rPr>
          <w:rtl/>
        </w:rPr>
        <w:t xml:space="preserve">8923-02-16 </w:t>
      </w:r>
      <w:r w:rsidRPr="00B85644">
        <w:rPr>
          <w:b/>
          <w:bCs/>
          <w:rtl/>
        </w:rPr>
        <w:t>מדינת ישראל נ' מזרחי</w:t>
      </w:r>
      <w:r w:rsidRPr="00B85644">
        <w:rPr>
          <w:rtl/>
        </w:rPr>
        <w:t xml:space="preserve"> (30.11.16), הורשע נאשם בעבירות של ייבוא סם והחזקת סם. הנאשם נכנס ארצה כאשר במזוודתו 17,949 טבליות סם מסוג </w:t>
      </w:r>
      <w:r w:rsidRPr="00B85644">
        <w:t>MDMA</w:t>
      </w:r>
      <w:r w:rsidRPr="00B85644">
        <w:rPr>
          <w:rtl/>
        </w:rPr>
        <w:t xml:space="preserve"> (כמות שהינה גדולה משמעותית מהכמות בתיק דנן). הנאשם בעל עבר פלילי ואף ריצה מאסרים בפועל. לנאשם נסיבות אישיות וכלכליות. במסגרת הסדר טיעון אליו הגיעו הצדדים נידון ל-</w:t>
      </w:r>
      <w:r w:rsidRPr="00B85644">
        <w:rPr>
          <w:b/>
          <w:bCs/>
          <w:rtl/>
        </w:rPr>
        <w:t>54 חודשי מאסר בפועל</w:t>
      </w:r>
      <w:r w:rsidRPr="00B85644">
        <w:rPr>
          <w:rtl/>
        </w:rPr>
        <w:t xml:space="preserve">. </w:t>
      </w:r>
    </w:p>
    <w:p w14:paraId="613FA70F"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Pr>
          <w:rFonts w:hint="cs"/>
          <w:rtl/>
        </w:rPr>
        <w:t>ב</w:t>
      </w:r>
      <w:hyperlink r:id="rId42" w:history="1">
        <w:r w:rsidR="00480DD5" w:rsidRPr="00480DD5">
          <w:rPr>
            <w:color w:val="0000FF"/>
            <w:u w:val="single"/>
            <w:rtl/>
          </w:rPr>
          <w:t>ת"פ (מח' מרכז-לוד) 29529-07-16</w:t>
        </w:r>
      </w:hyperlink>
      <w:r w:rsidRPr="00B85644">
        <w:rPr>
          <w:rtl/>
        </w:rPr>
        <w:t xml:space="preserve"> </w:t>
      </w:r>
      <w:r w:rsidRPr="00B85644">
        <w:rPr>
          <w:b/>
          <w:bCs/>
          <w:rtl/>
        </w:rPr>
        <w:t>מדינת ישראל נ' דשוק</w:t>
      </w:r>
      <w:r w:rsidRPr="00B85644">
        <w:rPr>
          <w:rtl/>
        </w:rPr>
        <w:t xml:space="preserve"> (26.2.17) הורשע הנאשם בעבירה של ייבוא סם לישראל. הנאשם חזר ארצה מחו"ל והביא עמו 20,613 טבליות </w:t>
      </w:r>
      <w:r w:rsidRPr="00B85644">
        <w:t>MDMA</w:t>
      </w:r>
      <w:r w:rsidRPr="00B85644">
        <w:rPr>
          <w:rtl/>
        </w:rPr>
        <w:t xml:space="preserve"> במשקל של 6.5 ק"ג (כמות גדולה משמעותית מהתיק דנן). הנאשם נדון, במסגרת הליך גישור, ל-</w:t>
      </w:r>
      <w:r w:rsidRPr="00B85644">
        <w:rPr>
          <w:b/>
          <w:bCs/>
          <w:rtl/>
        </w:rPr>
        <w:t>54 חודשי מאסר בפועל</w:t>
      </w:r>
      <w:r w:rsidRPr="00B85644">
        <w:rPr>
          <w:rtl/>
        </w:rPr>
        <w:t xml:space="preserve">. </w:t>
      </w:r>
    </w:p>
    <w:p w14:paraId="61F8C316"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sidRPr="00B85644">
        <w:rPr>
          <w:rtl/>
        </w:rPr>
        <w:t>ב</w:t>
      </w:r>
      <w:hyperlink r:id="rId43" w:history="1">
        <w:r w:rsidR="00480DD5" w:rsidRPr="00480DD5">
          <w:rPr>
            <w:color w:val="0000FF"/>
            <w:u w:val="single"/>
            <w:rtl/>
          </w:rPr>
          <w:t>ת"פ 58966-01-18</w:t>
        </w:r>
      </w:hyperlink>
      <w:r w:rsidRPr="00B85644">
        <w:rPr>
          <w:rtl/>
        </w:rPr>
        <w:t xml:space="preserve"> </w:t>
      </w:r>
      <w:r w:rsidRPr="00B85644">
        <w:rPr>
          <w:b/>
          <w:bCs/>
          <w:rtl/>
        </w:rPr>
        <w:t>מדינת ישראל נ' צציק</w:t>
      </w:r>
      <w:r w:rsidRPr="00B85644">
        <w:rPr>
          <w:rtl/>
        </w:rPr>
        <w:t xml:space="preserve"> (22.11.18), הורשע הנאשם בעבירה של יבוא סם מסוכן. הנאשם נכנס לארץ כאשר במזוודתו בבטנה נסתרת 30,338 טבליות סם מסוכן מסוג </w:t>
      </w:r>
      <w:r w:rsidRPr="00B85644">
        <w:t>MDMA</w:t>
      </w:r>
      <w:r w:rsidRPr="00B85644">
        <w:rPr>
          <w:rtl/>
        </w:rPr>
        <w:t xml:space="preserve"> במשקל של 9.28 ק"ג (כמות שהינה גדולה משמעותית מהתיק דנן). הנאשם צעיר כבן 24, ללא עבר פלילי. נקבע </w:t>
      </w:r>
      <w:r w:rsidRPr="00B85644">
        <w:rPr>
          <w:b/>
          <w:bCs/>
          <w:rtl/>
        </w:rPr>
        <w:t>מתחם עונש בין 54 חודשי מאסר ל-90 חודשי מאסר</w:t>
      </w:r>
      <w:r w:rsidRPr="00B85644">
        <w:rPr>
          <w:rtl/>
        </w:rPr>
        <w:t xml:space="preserve">. הנאשם נדון ל- </w:t>
      </w:r>
      <w:r w:rsidRPr="00B85644">
        <w:rPr>
          <w:b/>
          <w:bCs/>
          <w:rtl/>
        </w:rPr>
        <w:t>54 חודשי מאסר בפועל</w:t>
      </w:r>
      <w:r w:rsidRPr="00B85644">
        <w:rPr>
          <w:rtl/>
        </w:rPr>
        <w:t xml:space="preserve">, לצד עונשים נלווים. </w:t>
      </w:r>
    </w:p>
    <w:p w14:paraId="1F611EA0"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sidRPr="00B85644">
        <w:rPr>
          <w:rtl/>
        </w:rPr>
        <w:t>ב</w:t>
      </w:r>
      <w:hyperlink r:id="rId44" w:history="1">
        <w:r w:rsidR="00480DD5" w:rsidRPr="00480DD5">
          <w:rPr>
            <w:color w:val="0000FF"/>
            <w:u w:val="single"/>
            <w:rtl/>
          </w:rPr>
          <w:t>ת"פ (מח' מרכז-לוד) 28005-09-17</w:t>
        </w:r>
      </w:hyperlink>
      <w:r w:rsidRPr="00B85644">
        <w:rPr>
          <w:rtl/>
        </w:rPr>
        <w:t xml:space="preserve"> </w:t>
      </w:r>
      <w:r w:rsidRPr="00B85644">
        <w:rPr>
          <w:b/>
          <w:bCs/>
          <w:rtl/>
        </w:rPr>
        <w:t>מדינת ישראל נ' גושקביץ</w:t>
      </w:r>
      <w:r w:rsidRPr="00B85644">
        <w:rPr>
          <w:rtl/>
        </w:rPr>
        <w:t xml:space="preserve"> (26.4.18) הורשע נאשמים בייבוא סם מסוכן ובקשירת קשר לפשע. הנאשמים נכנסו ארצה עם מארז של בקבוקי יין אשר הכילו בתוכם 4,250 מ"ל של סם מסוג </w:t>
      </w:r>
      <w:r w:rsidRPr="00B85644">
        <w:t>MDMA</w:t>
      </w:r>
      <w:r w:rsidRPr="00B85644">
        <w:rPr>
          <w:rtl/>
        </w:rPr>
        <w:t xml:space="preserve"> נוזלי כשכל אחד מהם נשא מחצית הכמות השווה ל- 2,125 ג' . </w:t>
      </w:r>
      <w:r w:rsidRPr="00B85644">
        <w:rPr>
          <w:b/>
          <w:bCs/>
          <w:rtl/>
        </w:rPr>
        <w:t>מתחם העונש שנקבע לנאשם 1 אשר היה דומיננטי יותר בעבירה, עמד על 36 חודשי מאסר ועד ל- 60 חודשי מאסר ולנאשם 2 נקבע מתחם עונש שבין 24 חודשי מאסר ל-48 חודשי מאסר</w:t>
      </w:r>
      <w:r w:rsidRPr="00B85644">
        <w:rPr>
          <w:rtl/>
        </w:rPr>
        <w:t>. נאשם 1 נדון ל-</w:t>
      </w:r>
      <w:r w:rsidRPr="00B85644">
        <w:rPr>
          <w:b/>
          <w:bCs/>
          <w:rtl/>
        </w:rPr>
        <w:t>42 חודשי מאסר בפועל</w:t>
      </w:r>
      <w:r w:rsidRPr="00B85644">
        <w:rPr>
          <w:rtl/>
        </w:rPr>
        <w:t xml:space="preserve"> לצד עונשים נלווים ונאשם 2 נדון ל</w:t>
      </w:r>
      <w:r w:rsidRPr="00B85644">
        <w:rPr>
          <w:b/>
          <w:bCs/>
          <w:rtl/>
        </w:rPr>
        <w:t>-30 חודשי מאסר</w:t>
      </w:r>
      <w:r w:rsidRPr="00B85644">
        <w:rPr>
          <w:rtl/>
        </w:rPr>
        <w:t xml:space="preserve"> לצד עונשים נלווים.  </w:t>
      </w:r>
    </w:p>
    <w:p w14:paraId="6BE0AEB9"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Pr>
          <w:rFonts w:hint="cs"/>
          <w:rtl/>
        </w:rPr>
        <w:t>ב</w:t>
      </w:r>
      <w:hyperlink r:id="rId45" w:history="1">
        <w:r w:rsidR="00480DD5" w:rsidRPr="00480DD5">
          <w:rPr>
            <w:color w:val="0000FF"/>
            <w:u w:val="single"/>
            <w:rtl/>
          </w:rPr>
          <w:t>ת"פ (מח' מרכז-לוד) 34974-04-15</w:t>
        </w:r>
      </w:hyperlink>
      <w:r w:rsidRPr="00B85644">
        <w:rPr>
          <w:b/>
          <w:bCs/>
          <w:rtl/>
        </w:rPr>
        <w:t xml:space="preserve"> מדינת ישראל נ' אברג'ל</w:t>
      </w:r>
      <w:r w:rsidRPr="00B85644">
        <w:rPr>
          <w:rtl/>
        </w:rPr>
        <w:t xml:space="preserve"> (31.5.16), הורשע נאשם בייבוא סם מסוכן והחזקתו. הנאשם הביא ארצה במזוודה סם מסוכן מסוג </w:t>
      </w:r>
      <w:r w:rsidRPr="00B85644">
        <w:t>MDMA</w:t>
      </w:r>
      <w:r w:rsidRPr="00B85644">
        <w:rPr>
          <w:rtl/>
        </w:rPr>
        <w:t xml:space="preserve"> במשקל של 1,787 גרם נטו. הנאשם הודה מיד במשטרה, היה בנתק ממשפחתו, ועברו הפלילי מינורי. הצדדים הגיעו להסדר טיעון על פיו נידון הנאשם </w:t>
      </w:r>
      <w:r w:rsidRPr="00B85644">
        <w:rPr>
          <w:b/>
          <w:bCs/>
          <w:rtl/>
        </w:rPr>
        <w:t>ל- 40 חודשי מאסר בפועל</w:t>
      </w:r>
      <w:r w:rsidRPr="00B85644">
        <w:rPr>
          <w:rtl/>
        </w:rPr>
        <w:t xml:space="preserve">. </w:t>
      </w:r>
    </w:p>
    <w:p w14:paraId="259BDDCE"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Pr>
          <w:rFonts w:ascii="Calibri" w:hAnsi="Calibri" w:hint="cs"/>
          <w:rtl/>
        </w:rPr>
        <w:t>ב</w:t>
      </w:r>
      <w:hyperlink r:id="rId46" w:history="1">
        <w:r w:rsidR="00480DD5" w:rsidRPr="00480DD5">
          <w:rPr>
            <w:rFonts w:ascii="Calibri" w:hAnsi="Calibri" w:hint="eastAsia"/>
            <w:color w:val="0000FF"/>
            <w:u w:val="single"/>
            <w:rtl/>
          </w:rPr>
          <w:t>ת</w:t>
        </w:r>
        <w:r w:rsidR="00480DD5" w:rsidRPr="00480DD5">
          <w:rPr>
            <w:rFonts w:ascii="Calibri" w:hAnsi="Calibri"/>
            <w:color w:val="0000FF"/>
            <w:u w:val="single"/>
            <w:rtl/>
          </w:rPr>
          <w:t>"</w:t>
        </w:r>
        <w:r w:rsidR="00480DD5" w:rsidRPr="00480DD5">
          <w:rPr>
            <w:rFonts w:ascii="Calibri" w:hAnsi="Calibri" w:hint="eastAsia"/>
            <w:color w:val="0000FF"/>
            <w:u w:val="single"/>
            <w:rtl/>
          </w:rPr>
          <w:t>פ</w:t>
        </w:r>
        <w:r w:rsidR="00480DD5" w:rsidRPr="00480DD5">
          <w:rPr>
            <w:rFonts w:ascii="Calibri" w:hAnsi="Calibri"/>
            <w:color w:val="0000FF"/>
            <w:u w:val="single"/>
            <w:rtl/>
          </w:rPr>
          <w:t xml:space="preserve"> (</w:t>
        </w:r>
        <w:r w:rsidR="00480DD5" w:rsidRPr="00480DD5">
          <w:rPr>
            <w:rFonts w:ascii="Calibri" w:hAnsi="Calibri" w:hint="eastAsia"/>
            <w:color w:val="0000FF"/>
            <w:u w:val="single"/>
            <w:rtl/>
          </w:rPr>
          <w:t>מח</w:t>
        </w:r>
        <w:r w:rsidR="00480DD5" w:rsidRPr="00480DD5">
          <w:rPr>
            <w:rFonts w:ascii="Calibri" w:hAnsi="Calibri"/>
            <w:color w:val="0000FF"/>
            <w:u w:val="single"/>
            <w:rtl/>
          </w:rPr>
          <w:t xml:space="preserve">' </w:t>
        </w:r>
        <w:r w:rsidR="00480DD5" w:rsidRPr="00480DD5">
          <w:rPr>
            <w:rFonts w:ascii="Calibri" w:hAnsi="Calibri" w:hint="eastAsia"/>
            <w:color w:val="0000FF"/>
            <w:u w:val="single"/>
            <w:rtl/>
          </w:rPr>
          <w:t>י</w:t>
        </w:r>
        <w:r w:rsidR="00480DD5" w:rsidRPr="00480DD5">
          <w:rPr>
            <w:rFonts w:ascii="Calibri" w:hAnsi="Calibri"/>
            <w:color w:val="0000FF"/>
            <w:u w:val="single"/>
            <w:rtl/>
          </w:rPr>
          <w:t>-</w:t>
        </w:r>
        <w:r w:rsidR="00480DD5" w:rsidRPr="00480DD5">
          <w:rPr>
            <w:rFonts w:ascii="Calibri" w:hAnsi="Calibri" w:hint="eastAsia"/>
            <w:color w:val="0000FF"/>
            <w:u w:val="single"/>
            <w:rtl/>
          </w:rPr>
          <w:t>ם</w:t>
        </w:r>
        <w:r w:rsidR="00480DD5" w:rsidRPr="00480DD5">
          <w:rPr>
            <w:rFonts w:ascii="Calibri" w:hAnsi="Calibri"/>
            <w:color w:val="0000FF"/>
            <w:u w:val="single"/>
            <w:rtl/>
          </w:rPr>
          <w:t>) 7204-08-16</w:t>
        </w:r>
      </w:hyperlink>
      <w:r w:rsidRPr="00B85644">
        <w:rPr>
          <w:rFonts w:ascii="Calibri" w:hAnsi="Calibri"/>
          <w:b/>
          <w:bCs/>
          <w:rtl/>
        </w:rPr>
        <w:t xml:space="preserve"> </w:t>
      </w:r>
      <w:r w:rsidRPr="00B85644">
        <w:rPr>
          <w:rFonts w:ascii="Calibri" w:hAnsi="Calibri" w:hint="eastAsia"/>
          <w:b/>
          <w:bCs/>
          <w:rtl/>
        </w:rPr>
        <w:t>מדינת</w:t>
      </w:r>
      <w:r w:rsidRPr="00B85644">
        <w:rPr>
          <w:rFonts w:ascii="Calibri" w:hAnsi="Calibri"/>
          <w:b/>
          <w:bCs/>
          <w:rtl/>
        </w:rPr>
        <w:t xml:space="preserve"> </w:t>
      </w:r>
      <w:r w:rsidRPr="00B85644">
        <w:rPr>
          <w:rFonts w:ascii="Calibri" w:hAnsi="Calibri" w:hint="eastAsia"/>
          <w:b/>
          <w:bCs/>
          <w:rtl/>
        </w:rPr>
        <w:t>ישראל</w:t>
      </w:r>
      <w:r w:rsidRPr="00B85644">
        <w:rPr>
          <w:rFonts w:ascii="Calibri" w:hAnsi="Calibri"/>
          <w:b/>
          <w:bCs/>
          <w:rtl/>
        </w:rPr>
        <w:t xml:space="preserve"> </w:t>
      </w:r>
      <w:r w:rsidRPr="00B85644">
        <w:rPr>
          <w:rFonts w:ascii="Calibri" w:hAnsi="Calibri" w:hint="eastAsia"/>
          <w:b/>
          <w:bCs/>
          <w:rtl/>
        </w:rPr>
        <w:t>נ</w:t>
      </w:r>
      <w:r w:rsidRPr="00B85644">
        <w:rPr>
          <w:rFonts w:ascii="Calibri" w:hAnsi="Calibri"/>
          <w:b/>
          <w:bCs/>
          <w:rtl/>
        </w:rPr>
        <w:t xml:space="preserve">' </w:t>
      </w:r>
      <w:r w:rsidRPr="00B85644">
        <w:rPr>
          <w:rFonts w:ascii="Calibri" w:hAnsi="Calibri" w:hint="eastAsia"/>
          <w:b/>
          <w:bCs/>
          <w:rtl/>
        </w:rPr>
        <w:t>מרלנגון</w:t>
      </w:r>
      <w:r w:rsidRPr="00B85644">
        <w:rPr>
          <w:rFonts w:ascii="Calibri" w:hAnsi="Calibri"/>
          <w:rtl/>
        </w:rPr>
        <w:t xml:space="preserve"> (18.7.17), </w:t>
      </w:r>
      <w:r w:rsidRPr="00B85644">
        <w:rPr>
          <w:rFonts w:ascii="Calibri" w:hAnsi="Calibri" w:hint="eastAsia"/>
          <w:rtl/>
        </w:rPr>
        <w:t>הורשע</w:t>
      </w:r>
      <w:r w:rsidRPr="00B85644">
        <w:rPr>
          <w:rFonts w:ascii="Calibri" w:hAnsi="Calibri"/>
          <w:rtl/>
        </w:rPr>
        <w:t xml:space="preserve"> </w:t>
      </w:r>
      <w:r w:rsidRPr="00B85644">
        <w:rPr>
          <w:rFonts w:ascii="Calibri" w:hAnsi="Calibri" w:hint="eastAsia"/>
          <w:rtl/>
        </w:rPr>
        <w:t>נאשם</w:t>
      </w:r>
      <w:r w:rsidRPr="00B85644">
        <w:rPr>
          <w:rFonts w:ascii="Calibri" w:hAnsi="Calibri"/>
          <w:rtl/>
        </w:rPr>
        <w:t xml:space="preserve"> </w:t>
      </w:r>
      <w:r w:rsidRPr="00B85644">
        <w:rPr>
          <w:rFonts w:ascii="Calibri" w:hAnsi="Calibri" w:hint="eastAsia"/>
          <w:rtl/>
        </w:rPr>
        <w:t>בעבירות</w:t>
      </w:r>
      <w:r w:rsidRPr="00B85644">
        <w:rPr>
          <w:rFonts w:ascii="Calibri" w:hAnsi="Calibri"/>
          <w:rtl/>
        </w:rPr>
        <w:t xml:space="preserve"> </w:t>
      </w:r>
      <w:r w:rsidRPr="00B85644">
        <w:rPr>
          <w:rFonts w:ascii="Calibri" w:hAnsi="Calibri" w:hint="eastAsia"/>
          <w:rtl/>
        </w:rPr>
        <w:t>של</w:t>
      </w:r>
      <w:r w:rsidRPr="00B85644">
        <w:rPr>
          <w:rFonts w:ascii="Calibri" w:hAnsi="Calibri"/>
          <w:rtl/>
        </w:rPr>
        <w:t xml:space="preserve"> </w:t>
      </w:r>
      <w:r w:rsidRPr="00B85644">
        <w:rPr>
          <w:rFonts w:ascii="Calibri" w:hAnsi="Calibri" w:hint="eastAsia"/>
          <w:rtl/>
        </w:rPr>
        <w:t>ייבוא</w:t>
      </w:r>
      <w:r w:rsidRPr="00B85644">
        <w:rPr>
          <w:rFonts w:ascii="Calibri" w:hAnsi="Calibri"/>
          <w:rtl/>
        </w:rPr>
        <w:t xml:space="preserve"> </w:t>
      </w:r>
      <w:r w:rsidRPr="00B85644">
        <w:rPr>
          <w:rFonts w:ascii="Calibri" w:hAnsi="Calibri" w:hint="eastAsia"/>
          <w:rtl/>
        </w:rPr>
        <w:t>סם</w:t>
      </w:r>
      <w:r w:rsidRPr="00B85644">
        <w:rPr>
          <w:rFonts w:ascii="Calibri" w:hAnsi="Calibri"/>
          <w:rtl/>
        </w:rPr>
        <w:t xml:space="preserve"> </w:t>
      </w:r>
      <w:r w:rsidRPr="00B85644">
        <w:rPr>
          <w:rFonts w:ascii="Calibri" w:hAnsi="Calibri" w:hint="eastAsia"/>
          <w:rtl/>
        </w:rPr>
        <w:t>מסוכן</w:t>
      </w:r>
      <w:r w:rsidRPr="00B85644">
        <w:rPr>
          <w:rFonts w:ascii="Calibri" w:hAnsi="Calibri"/>
          <w:rtl/>
        </w:rPr>
        <w:t xml:space="preserve">, </w:t>
      </w:r>
      <w:r w:rsidRPr="00B85644">
        <w:rPr>
          <w:rFonts w:ascii="Calibri" w:hAnsi="Calibri" w:hint="eastAsia"/>
          <w:rtl/>
        </w:rPr>
        <w:t>החזקת</w:t>
      </w:r>
      <w:r w:rsidRPr="00B85644">
        <w:rPr>
          <w:rFonts w:ascii="Calibri" w:hAnsi="Calibri"/>
          <w:rtl/>
        </w:rPr>
        <w:t xml:space="preserve"> </w:t>
      </w:r>
      <w:r w:rsidRPr="00B85644">
        <w:rPr>
          <w:rFonts w:ascii="Calibri" w:hAnsi="Calibri" w:hint="eastAsia"/>
          <w:rtl/>
        </w:rPr>
        <w:t>סם</w:t>
      </w:r>
      <w:r w:rsidRPr="00B85644">
        <w:rPr>
          <w:rFonts w:ascii="Calibri" w:hAnsi="Calibri"/>
          <w:rtl/>
        </w:rPr>
        <w:t xml:space="preserve"> </w:t>
      </w:r>
      <w:r w:rsidRPr="00B85644">
        <w:rPr>
          <w:rFonts w:ascii="Calibri" w:hAnsi="Calibri" w:hint="eastAsia"/>
          <w:rtl/>
        </w:rPr>
        <w:t>מסוכן</w:t>
      </w:r>
      <w:r w:rsidRPr="00B85644">
        <w:rPr>
          <w:rFonts w:ascii="Calibri" w:hAnsi="Calibri"/>
          <w:rtl/>
        </w:rPr>
        <w:t xml:space="preserve"> </w:t>
      </w:r>
      <w:r w:rsidRPr="00B85644">
        <w:rPr>
          <w:rFonts w:ascii="Calibri" w:hAnsi="Calibri" w:hint="eastAsia"/>
          <w:rtl/>
        </w:rPr>
        <w:t>וכן</w:t>
      </w:r>
      <w:r w:rsidRPr="00B85644">
        <w:rPr>
          <w:rFonts w:ascii="Calibri" w:hAnsi="Calibri"/>
          <w:rtl/>
        </w:rPr>
        <w:t xml:space="preserve"> </w:t>
      </w:r>
      <w:r w:rsidRPr="00B85644">
        <w:rPr>
          <w:rFonts w:ascii="Calibri" w:hAnsi="Calibri" w:hint="eastAsia"/>
          <w:rtl/>
        </w:rPr>
        <w:t>ניסיון</w:t>
      </w:r>
      <w:r w:rsidRPr="00B85644">
        <w:rPr>
          <w:rFonts w:ascii="Calibri" w:hAnsi="Calibri"/>
          <w:rtl/>
        </w:rPr>
        <w:t xml:space="preserve"> </w:t>
      </w:r>
      <w:r w:rsidRPr="00B85644">
        <w:rPr>
          <w:rFonts w:ascii="Calibri" w:hAnsi="Calibri" w:hint="eastAsia"/>
          <w:rtl/>
        </w:rPr>
        <w:t>להפיק</w:t>
      </w:r>
      <w:r w:rsidRPr="00B85644">
        <w:rPr>
          <w:rFonts w:ascii="Calibri" w:hAnsi="Calibri"/>
          <w:rtl/>
        </w:rPr>
        <w:t xml:space="preserve"> </w:t>
      </w:r>
      <w:r w:rsidRPr="00B85644">
        <w:rPr>
          <w:rFonts w:ascii="Calibri" w:hAnsi="Calibri" w:hint="eastAsia"/>
          <w:rtl/>
        </w:rPr>
        <w:t>סמים</w:t>
      </w:r>
      <w:r w:rsidRPr="00B85644">
        <w:rPr>
          <w:rFonts w:ascii="Calibri" w:hAnsi="Calibri"/>
          <w:rtl/>
        </w:rPr>
        <w:t xml:space="preserve">. </w:t>
      </w:r>
      <w:r w:rsidRPr="00B85644">
        <w:rPr>
          <w:rFonts w:ascii="Calibri" w:hAnsi="Calibri" w:hint="eastAsia"/>
          <w:rtl/>
        </w:rPr>
        <w:t>הנאשם</w:t>
      </w:r>
      <w:r w:rsidRPr="00B85644">
        <w:rPr>
          <w:rFonts w:ascii="Calibri" w:hAnsi="Calibri"/>
          <w:rtl/>
        </w:rPr>
        <w:t xml:space="preserve">  </w:t>
      </w:r>
      <w:r w:rsidRPr="00B85644">
        <w:rPr>
          <w:rFonts w:ascii="Calibri" w:hAnsi="Calibri" w:hint="eastAsia"/>
          <w:rtl/>
        </w:rPr>
        <w:t>נעצר</w:t>
      </w:r>
      <w:r w:rsidRPr="00B85644">
        <w:rPr>
          <w:rFonts w:ascii="Calibri" w:hAnsi="Calibri"/>
          <w:rtl/>
        </w:rPr>
        <w:t xml:space="preserve"> </w:t>
      </w:r>
      <w:r w:rsidRPr="00B85644">
        <w:rPr>
          <w:rFonts w:ascii="Calibri" w:hAnsi="Calibri" w:hint="eastAsia"/>
          <w:rtl/>
        </w:rPr>
        <w:t>בשדה</w:t>
      </w:r>
      <w:r w:rsidRPr="00B85644">
        <w:rPr>
          <w:rFonts w:ascii="Calibri" w:hAnsi="Calibri"/>
          <w:rtl/>
        </w:rPr>
        <w:t xml:space="preserve"> </w:t>
      </w:r>
      <w:r w:rsidRPr="00B85644">
        <w:rPr>
          <w:rFonts w:ascii="Calibri" w:hAnsi="Calibri" w:hint="eastAsia"/>
          <w:rtl/>
        </w:rPr>
        <w:t>התעופה</w:t>
      </w:r>
      <w:r w:rsidRPr="00B85644">
        <w:rPr>
          <w:rFonts w:ascii="Calibri" w:hAnsi="Calibri"/>
          <w:rtl/>
        </w:rPr>
        <w:t xml:space="preserve"> </w:t>
      </w:r>
      <w:r w:rsidRPr="00B85644">
        <w:rPr>
          <w:rFonts w:ascii="Calibri" w:hAnsi="Calibri" w:hint="eastAsia"/>
          <w:rtl/>
        </w:rPr>
        <w:t>בישראל</w:t>
      </w:r>
      <w:r w:rsidRPr="00B85644">
        <w:rPr>
          <w:rFonts w:ascii="Calibri" w:hAnsi="Calibri"/>
          <w:rtl/>
        </w:rPr>
        <w:t xml:space="preserve"> </w:t>
      </w:r>
      <w:r w:rsidRPr="00B85644">
        <w:rPr>
          <w:rFonts w:ascii="Calibri" w:hAnsi="Calibri" w:hint="eastAsia"/>
          <w:rtl/>
        </w:rPr>
        <w:t>כשברשותו</w:t>
      </w:r>
      <w:r w:rsidRPr="00B85644">
        <w:rPr>
          <w:rFonts w:ascii="Calibri" w:hAnsi="Calibri"/>
          <w:rtl/>
        </w:rPr>
        <w:t xml:space="preserve"> </w:t>
      </w:r>
      <w:r w:rsidRPr="00B85644">
        <w:rPr>
          <w:rFonts w:ascii="Calibri" w:hAnsi="Calibri" w:hint="eastAsia"/>
          <w:rtl/>
        </w:rPr>
        <w:t>מזוודה</w:t>
      </w:r>
      <w:r w:rsidRPr="00B85644">
        <w:rPr>
          <w:rFonts w:ascii="Calibri" w:hAnsi="Calibri"/>
          <w:rtl/>
        </w:rPr>
        <w:t xml:space="preserve"> </w:t>
      </w:r>
      <w:r w:rsidRPr="00B85644">
        <w:rPr>
          <w:rFonts w:ascii="Calibri" w:hAnsi="Calibri" w:hint="eastAsia"/>
          <w:rtl/>
        </w:rPr>
        <w:t>המכילה</w:t>
      </w:r>
      <w:r w:rsidRPr="00B85644">
        <w:rPr>
          <w:rFonts w:ascii="Calibri" w:hAnsi="Calibri"/>
          <w:rtl/>
        </w:rPr>
        <w:t xml:space="preserve"> 4.7 </w:t>
      </w:r>
      <w:r w:rsidRPr="00B85644">
        <w:rPr>
          <w:rFonts w:ascii="Calibri" w:hAnsi="Calibri" w:hint="eastAsia"/>
          <w:rtl/>
        </w:rPr>
        <w:t>ק</w:t>
      </w:r>
      <w:r w:rsidRPr="00B85644">
        <w:rPr>
          <w:rFonts w:ascii="Calibri" w:hAnsi="Calibri"/>
          <w:rtl/>
        </w:rPr>
        <w:t>"</w:t>
      </w:r>
      <w:r w:rsidRPr="00B85644">
        <w:rPr>
          <w:rFonts w:ascii="Calibri" w:hAnsi="Calibri" w:hint="eastAsia"/>
          <w:rtl/>
        </w:rPr>
        <w:t>ג</w:t>
      </w:r>
      <w:r w:rsidRPr="00B85644">
        <w:rPr>
          <w:rFonts w:ascii="Calibri" w:hAnsi="Calibri"/>
          <w:rtl/>
        </w:rPr>
        <w:t xml:space="preserve"> </w:t>
      </w:r>
      <w:r w:rsidRPr="00B85644">
        <w:rPr>
          <w:rFonts w:ascii="Calibri" w:hAnsi="Calibri" w:hint="eastAsia"/>
          <w:rtl/>
        </w:rPr>
        <w:t>של</w:t>
      </w:r>
      <w:r w:rsidRPr="00B85644">
        <w:rPr>
          <w:rFonts w:ascii="Calibri" w:hAnsi="Calibri"/>
          <w:rtl/>
        </w:rPr>
        <w:t xml:space="preserve"> </w:t>
      </w:r>
      <w:r w:rsidRPr="00B85644">
        <w:rPr>
          <w:rFonts w:ascii="Calibri" w:hAnsi="Calibri" w:hint="eastAsia"/>
          <w:rtl/>
        </w:rPr>
        <w:t>סמים</w:t>
      </w:r>
      <w:r w:rsidRPr="00B85644">
        <w:rPr>
          <w:rFonts w:ascii="Calibri" w:hAnsi="Calibri"/>
          <w:rtl/>
        </w:rPr>
        <w:t xml:space="preserve"> </w:t>
      </w:r>
      <w:r w:rsidRPr="00B85644">
        <w:rPr>
          <w:rFonts w:ascii="Calibri" w:hAnsi="Calibri" w:hint="eastAsia"/>
          <w:rtl/>
        </w:rPr>
        <w:t>מסוג</w:t>
      </w:r>
      <w:r w:rsidRPr="00B85644">
        <w:rPr>
          <w:rFonts w:ascii="Calibri" w:hAnsi="Calibri"/>
          <w:rtl/>
        </w:rPr>
        <w:t xml:space="preserve"> </w:t>
      </w:r>
      <w:r w:rsidRPr="00B85644">
        <w:t>MDMA</w:t>
      </w:r>
      <w:r w:rsidRPr="00B85644">
        <w:rPr>
          <w:rFonts w:ascii="Calibri" w:hAnsi="Calibri"/>
          <w:rtl/>
        </w:rPr>
        <w:t xml:space="preserve"> </w:t>
      </w:r>
      <w:r w:rsidRPr="00B85644">
        <w:rPr>
          <w:rFonts w:ascii="Calibri" w:hAnsi="Calibri" w:hint="eastAsia"/>
          <w:rtl/>
        </w:rPr>
        <w:t>וכן</w:t>
      </w:r>
      <w:r w:rsidRPr="00B85644">
        <w:rPr>
          <w:rFonts w:ascii="Calibri" w:hAnsi="Calibri"/>
          <w:rtl/>
        </w:rPr>
        <w:t xml:space="preserve"> </w:t>
      </w:r>
      <w:r w:rsidRPr="00B85644">
        <w:rPr>
          <w:rFonts w:ascii="Calibri" w:hAnsi="Calibri" w:hint="eastAsia"/>
          <w:rtl/>
        </w:rPr>
        <w:t>נמצאו</w:t>
      </w:r>
      <w:r w:rsidRPr="00B85644">
        <w:rPr>
          <w:rFonts w:ascii="Calibri" w:hAnsi="Calibri"/>
          <w:rtl/>
        </w:rPr>
        <w:t xml:space="preserve"> </w:t>
      </w:r>
      <w:r w:rsidRPr="00B85644">
        <w:rPr>
          <w:rFonts w:ascii="Calibri" w:hAnsi="Calibri" w:hint="eastAsia"/>
          <w:rtl/>
        </w:rPr>
        <w:t>בביתו</w:t>
      </w:r>
      <w:r w:rsidRPr="00B85644">
        <w:rPr>
          <w:rFonts w:ascii="Calibri" w:hAnsi="Calibri"/>
          <w:rtl/>
        </w:rPr>
        <w:t xml:space="preserve"> </w:t>
      </w:r>
      <w:r w:rsidRPr="00B85644">
        <w:rPr>
          <w:rFonts w:ascii="Calibri" w:hAnsi="Calibri" w:hint="eastAsia"/>
          <w:rtl/>
        </w:rPr>
        <w:t>ציוד</w:t>
      </w:r>
      <w:r w:rsidRPr="00B85644">
        <w:rPr>
          <w:rFonts w:ascii="Calibri" w:hAnsi="Calibri"/>
          <w:rtl/>
        </w:rPr>
        <w:t xml:space="preserve"> </w:t>
      </w:r>
      <w:r w:rsidRPr="00B85644">
        <w:rPr>
          <w:rFonts w:ascii="Calibri" w:hAnsi="Calibri" w:hint="eastAsia"/>
          <w:rtl/>
        </w:rPr>
        <w:t>לגידול</w:t>
      </w:r>
      <w:r w:rsidRPr="00B85644">
        <w:rPr>
          <w:rFonts w:ascii="Calibri" w:hAnsi="Calibri"/>
          <w:rtl/>
        </w:rPr>
        <w:t xml:space="preserve"> </w:t>
      </w:r>
      <w:r w:rsidRPr="00B85644">
        <w:rPr>
          <w:rFonts w:ascii="Calibri" w:hAnsi="Calibri" w:hint="eastAsia"/>
          <w:rtl/>
        </w:rPr>
        <w:t>קנאביס</w:t>
      </w:r>
      <w:r w:rsidRPr="00B85644">
        <w:rPr>
          <w:rFonts w:ascii="Calibri" w:hAnsi="Calibri"/>
          <w:rtl/>
        </w:rPr>
        <w:t xml:space="preserve"> </w:t>
      </w:r>
      <w:r w:rsidRPr="00B85644">
        <w:rPr>
          <w:rFonts w:ascii="Calibri" w:hAnsi="Calibri" w:hint="eastAsia"/>
          <w:rtl/>
        </w:rPr>
        <w:t>וסם</w:t>
      </w:r>
      <w:r w:rsidRPr="00B85644">
        <w:rPr>
          <w:rFonts w:ascii="Calibri" w:hAnsi="Calibri"/>
          <w:rtl/>
        </w:rPr>
        <w:t xml:space="preserve"> </w:t>
      </w:r>
      <w:r w:rsidRPr="00B85644">
        <w:rPr>
          <w:rFonts w:ascii="Calibri" w:hAnsi="Calibri" w:hint="eastAsia"/>
          <w:rtl/>
        </w:rPr>
        <w:t>מסוג</w:t>
      </w:r>
      <w:r w:rsidRPr="00B85644">
        <w:rPr>
          <w:rFonts w:ascii="Calibri" w:hAnsi="Calibri"/>
          <w:rtl/>
        </w:rPr>
        <w:t xml:space="preserve"> </w:t>
      </w:r>
      <w:r w:rsidRPr="00B85644">
        <w:rPr>
          <w:rFonts w:ascii="Calibri" w:hAnsi="Calibri" w:hint="eastAsia"/>
          <w:rtl/>
        </w:rPr>
        <w:t>קנאביס</w:t>
      </w:r>
      <w:r w:rsidRPr="00B85644">
        <w:rPr>
          <w:rFonts w:ascii="Calibri" w:hAnsi="Calibri"/>
          <w:rtl/>
        </w:rPr>
        <w:t xml:space="preserve"> </w:t>
      </w:r>
      <w:r w:rsidRPr="00B85644">
        <w:rPr>
          <w:rFonts w:ascii="Calibri" w:hAnsi="Calibri" w:hint="eastAsia"/>
          <w:rtl/>
        </w:rPr>
        <w:t>במשקל</w:t>
      </w:r>
      <w:r w:rsidRPr="00B85644">
        <w:rPr>
          <w:rFonts w:ascii="Calibri" w:hAnsi="Calibri"/>
          <w:rtl/>
        </w:rPr>
        <w:t xml:space="preserve"> 16 </w:t>
      </w:r>
      <w:r w:rsidRPr="00B85644">
        <w:rPr>
          <w:rFonts w:ascii="Calibri" w:hAnsi="Calibri" w:hint="eastAsia"/>
          <w:rtl/>
        </w:rPr>
        <w:t>גרם</w:t>
      </w:r>
      <w:r w:rsidRPr="00B85644">
        <w:rPr>
          <w:rFonts w:ascii="Calibri" w:hAnsi="Calibri"/>
          <w:rtl/>
        </w:rPr>
        <w:t xml:space="preserve">. </w:t>
      </w:r>
      <w:r w:rsidRPr="00B85644">
        <w:rPr>
          <w:rFonts w:ascii="Calibri" w:hAnsi="Calibri" w:hint="eastAsia"/>
          <w:rtl/>
        </w:rPr>
        <w:t>המדובר</w:t>
      </w:r>
      <w:r w:rsidRPr="00B85644">
        <w:rPr>
          <w:rFonts w:ascii="Calibri" w:hAnsi="Calibri"/>
          <w:rtl/>
        </w:rPr>
        <w:t xml:space="preserve"> </w:t>
      </w:r>
      <w:r w:rsidRPr="00B85644">
        <w:rPr>
          <w:rFonts w:ascii="Calibri" w:hAnsi="Calibri" w:hint="eastAsia"/>
          <w:rtl/>
        </w:rPr>
        <w:t>היה</w:t>
      </w:r>
      <w:r w:rsidRPr="00B85644">
        <w:rPr>
          <w:rFonts w:ascii="Calibri" w:hAnsi="Calibri"/>
          <w:rtl/>
        </w:rPr>
        <w:t xml:space="preserve"> </w:t>
      </w:r>
      <w:r w:rsidRPr="00B85644">
        <w:rPr>
          <w:rFonts w:ascii="Calibri" w:hAnsi="Calibri" w:hint="eastAsia"/>
          <w:rtl/>
        </w:rPr>
        <w:t>בפרשה</w:t>
      </w:r>
      <w:r w:rsidRPr="00B85644">
        <w:rPr>
          <w:rFonts w:ascii="Calibri" w:hAnsi="Calibri"/>
          <w:rtl/>
        </w:rPr>
        <w:t xml:space="preserve"> </w:t>
      </w:r>
      <w:r w:rsidRPr="00B85644">
        <w:rPr>
          <w:rFonts w:ascii="Calibri" w:hAnsi="Calibri" w:hint="eastAsia"/>
          <w:rtl/>
        </w:rPr>
        <w:t>בה</w:t>
      </w:r>
      <w:r w:rsidRPr="00B85644">
        <w:rPr>
          <w:rFonts w:ascii="Calibri" w:hAnsi="Calibri"/>
          <w:rtl/>
        </w:rPr>
        <w:t xml:space="preserve"> </w:t>
      </w:r>
      <w:r w:rsidRPr="00B85644">
        <w:rPr>
          <w:rFonts w:ascii="Calibri" w:hAnsi="Calibri" w:hint="eastAsia"/>
          <w:rtl/>
        </w:rPr>
        <w:t>כבר</w:t>
      </w:r>
      <w:r w:rsidRPr="00B85644">
        <w:rPr>
          <w:rFonts w:ascii="Calibri" w:hAnsi="Calibri"/>
          <w:rtl/>
        </w:rPr>
        <w:t xml:space="preserve"> </w:t>
      </w:r>
      <w:r w:rsidRPr="00B85644">
        <w:rPr>
          <w:rFonts w:ascii="Calibri" w:hAnsi="Calibri" w:hint="eastAsia"/>
          <w:rtl/>
        </w:rPr>
        <w:t>נדונו</w:t>
      </w:r>
      <w:r w:rsidRPr="00B85644">
        <w:rPr>
          <w:rFonts w:ascii="Calibri" w:hAnsi="Calibri"/>
          <w:rtl/>
        </w:rPr>
        <w:t xml:space="preserve"> </w:t>
      </w:r>
      <w:r w:rsidRPr="00B85644">
        <w:rPr>
          <w:rFonts w:ascii="Calibri" w:hAnsi="Calibri" w:hint="eastAsia"/>
          <w:rtl/>
        </w:rPr>
        <w:t>נאשמים</w:t>
      </w:r>
      <w:r w:rsidRPr="00B85644">
        <w:rPr>
          <w:rFonts w:ascii="Calibri" w:hAnsi="Calibri"/>
          <w:rtl/>
        </w:rPr>
        <w:t xml:space="preserve"> </w:t>
      </w:r>
      <w:r w:rsidRPr="00B85644">
        <w:rPr>
          <w:rFonts w:ascii="Calibri" w:hAnsi="Calibri" w:hint="eastAsia"/>
          <w:rtl/>
        </w:rPr>
        <w:t>אחרים</w:t>
      </w:r>
      <w:r w:rsidRPr="00B85644">
        <w:rPr>
          <w:rFonts w:ascii="Calibri" w:hAnsi="Calibri"/>
          <w:rtl/>
        </w:rPr>
        <w:t xml:space="preserve">. </w:t>
      </w:r>
      <w:r w:rsidRPr="00B85644">
        <w:rPr>
          <w:rFonts w:ascii="Calibri" w:hAnsi="Calibri" w:hint="eastAsia"/>
          <w:rtl/>
        </w:rPr>
        <w:t>בהתחשב</w:t>
      </w:r>
      <w:r w:rsidRPr="00B85644">
        <w:rPr>
          <w:rFonts w:ascii="Calibri" w:hAnsi="Calibri"/>
          <w:rtl/>
        </w:rPr>
        <w:t xml:space="preserve"> </w:t>
      </w:r>
      <w:r w:rsidRPr="00B85644">
        <w:rPr>
          <w:rFonts w:ascii="Calibri" w:hAnsi="Calibri" w:hint="eastAsia"/>
          <w:rtl/>
        </w:rPr>
        <w:t>בהסכמות</w:t>
      </w:r>
      <w:r w:rsidRPr="00B85644">
        <w:rPr>
          <w:rFonts w:ascii="Calibri" w:hAnsi="Calibri"/>
          <w:rtl/>
        </w:rPr>
        <w:t xml:space="preserve"> </w:t>
      </w:r>
      <w:r w:rsidRPr="00B85644">
        <w:rPr>
          <w:rFonts w:ascii="Calibri" w:hAnsi="Calibri" w:hint="eastAsia"/>
          <w:rtl/>
        </w:rPr>
        <w:t>שאליהן</w:t>
      </w:r>
      <w:r w:rsidRPr="00B85644">
        <w:rPr>
          <w:rFonts w:ascii="Calibri" w:hAnsi="Calibri"/>
          <w:rtl/>
        </w:rPr>
        <w:t xml:space="preserve"> </w:t>
      </w:r>
      <w:r w:rsidRPr="00B85644">
        <w:rPr>
          <w:rFonts w:ascii="Calibri" w:hAnsi="Calibri" w:hint="eastAsia"/>
          <w:rtl/>
        </w:rPr>
        <w:t>הגיעו</w:t>
      </w:r>
      <w:r w:rsidRPr="00B85644">
        <w:rPr>
          <w:rFonts w:ascii="Calibri" w:hAnsi="Calibri"/>
          <w:rtl/>
        </w:rPr>
        <w:t xml:space="preserve"> </w:t>
      </w:r>
      <w:r w:rsidRPr="00B85644">
        <w:rPr>
          <w:rFonts w:ascii="Calibri" w:hAnsi="Calibri" w:hint="eastAsia"/>
          <w:rtl/>
        </w:rPr>
        <w:t>הצדדים</w:t>
      </w:r>
      <w:r w:rsidRPr="00B85644">
        <w:rPr>
          <w:rFonts w:ascii="Calibri" w:hAnsi="Calibri"/>
          <w:rtl/>
        </w:rPr>
        <w:t xml:space="preserve"> </w:t>
      </w:r>
      <w:r w:rsidRPr="00B85644">
        <w:rPr>
          <w:rFonts w:ascii="Calibri" w:hAnsi="Calibri" w:hint="eastAsia"/>
          <w:rtl/>
        </w:rPr>
        <w:t>ביחס</w:t>
      </w:r>
      <w:r w:rsidRPr="00B85644">
        <w:rPr>
          <w:rFonts w:ascii="Calibri" w:hAnsi="Calibri"/>
          <w:rtl/>
        </w:rPr>
        <w:t xml:space="preserve"> </w:t>
      </w:r>
      <w:r w:rsidRPr="00B85644">
        <w:rPr>
          <w:rFonts w:ascii="Calibri" w:hAnsi="Calibri" w:hint="eastAsia"/>
          <w:rtl/>
        </w:rPr>
        <w:t>לעונשי</w:t>
      </w:r>
      <w:r w:rsidRPr="00B85644">
        <w:rPr>
          <w:rFonts w:ascii="Calibri" w:hAnsi="Calibri"/>
          <w:rtl/>
        </w:rPr>
        <w:t xml:space="preserve"> </w:t>
      </w:r>
      <w:r w:rsidRPr="00B85644">
        <w:rPr>
          <w:rFonts w:ascii="Calibri" w:hAnsi="Calibri" w:hint="eastAsia"/>
          <w:rtl/>
        </w:rPr>
        <w:t>המעורבים</w:t>
      </w:r>
      <w:r w:rsidRPr="00B85644">
        <w:rPr>
          <w:rFonts w:ascii="Calibri" w:hAnsi="Calibri"/>
          <w:rtl/>
        </w:rPr>
        <w:t xml:space="preserve"> </w:t>
      </w:r>
      <w:r w:rsidRPr="00B85644">
        <w:rPr>
          <w:rFonts w:ascii="Calibri" w:hAnsi="Calibri" w:hint="eastAsia"/>
          <w:rtl/>
        </w:rPr>
        <w:t>האחרים</w:t>
      </w:r>
      <w:r w:rsidRPr="00B85644">
        <w:rPr>
          <w:rFonts w:ascii="Calibri" w:hAnsi="Calibri"/>
          <w:rtl/>
        </w:rPr>
        <w:t xml:space="preserve">, </w:t>
      </w:r>
      <w:r w:rsidRPr="00B85644">
        <w:rPr>
          <w:rFonts w:ascii="Calibri" w:hAnsi="Calibri" w:hint="eastAsia"/>
          <w:rtl/>
        </w:rPr>
        <w:t>נידון</w:t>
      </w:r>
      <w:r w:rsidRPr="00B85644">
        <w:rPr>
          <w:rFonts w:ascii="Calibri" w:hAnsi="Calibri"/>
          <w:rtl/>
        </w:rPr>
        <w:t xml:space="preserve"> </w:t>
      </w:r>
      <w:r w:rsidRPr="00B85644">
        <w:rPr>
          <w:rFonts w:ascii="Calibri" w:hAnsi="Calibri" w:hint="eastAsia"/>
          <w:rtl/>
        </w:rPr>
        <w:t>הנאשם</w:t>
      </w:r>
      <w:r w:rsidRPr="00B85644">
        <w:rPr>
          <w:rFonts w:ascii="Calibri" w:hAnsi="Calibri"/>
          <w:rtl/>
        </w:rPr>
        <w:t xml:space="preserve"> </w:t>
      </w:r>
      <w:r w:rsidRPr="00B85644">
        <w:rPr>
          <w:rFonts w:ascii="Calibri" w:hAnsi="Calibri" w:hint="eastAsia"/>
          <w:b/>
          <w:bCs/>
          <w:rtl/>
        </w:rPr>
        <w:t>ל</w:t>
      </w:r>
      <w:r w:rsidRPr="00B85644">
        <w:rPr>
          <w:rFonts w:ascii="Calibri" w:hAnsi="Calibri"/>
          <w:b/>
          <w:bCs/>
          <w:rtl/>
        </w:rPr>
        <w:t xml:space="preserve">- 36 </w:t>
      </w:r>
      <w:r w:rsidRPr="00B85644">
        <w:rPr>
          <w:rFonts w:ascii="Calibri" w:hAnsi="Calibri" w:hint="eastAsia"/>
          <w:b/>
          <w:bCs/>
          <w:rtl/>
        </w:rPr>
        <w:t>חודשי</w:t>
      </w:r>
      <w:r w:rsidRPr="00B85644">
        <w:rPr>
          <w:rFonts w:ascii="Calibri" w:hAnsi="Calibri"/>
          <w:b/>
          <w:bCs/>
          <w:rtl/>
        </w:rPr>
        <w:t xml:space="preserve"> </w:t>
      </w:r>
      <w:r w:rsidRPr="00B85644">
        <w:rPr>
          <w:rFonts w:ascii="Calibri" w:hAnsi="Calibri" w:hint="eastAsia"/>
          <w:b/>
          <w:bCs/>
          <w:rtl/>
        </w:rPr>
        <w:t>מאסר</w:t>
      </w:r>
      <w:r w:rsidRPr="00B85644">
        <w:rPr>
          <w:rFonts w:ascii="Calibri" w:hAnsi="Calibri"/>
          <w:b/>
          <w:bCs/>
          <w:rtl/>
        </w:rPr>
        <w:t xml:space="preserve"> </w:t>
      </w:r>
      <w:r w:rsidRPr="00B85644">
        <w:rPr>
          <w:rFonts w:ascii="Calibri" w:hAnsi="Calibri" w:hint="eastAsia"/>
          <w:b/>
          <w:bCs/>
          <w:rtl/>
        </w:rPr>
        <w:t>בפועל</w:t>
      </w:r>
      <w:r w:rsidRPr="00B85644">
        <w:rPr>
          <w:rFonts w:ascii="Calibri" w:hAnsi="Calibri"/>
          <w:rtl/>
        </w:rPr>
        <w:t>.</w:t>
      </w:r>
    </w:p>
    <w:p w14:paraId="6798DF35" w14:textId="77777777" w:rsidR="000A2602" w:rsidRPr="00B85644" w:rsidRDefault="000A2602" w:rsidP="000A2602">
      <w:pPr>
        <w:numPr>
          <w:ilvl w:val="1"/>
          <w:numId w:val="4"/>
        </w:numPr>
        <w:tabs>
          <w:tab w:val="clear" w:pos="1620"/>
          <w:tab w:val="num" w:pos="1286"/>
        </w:tabs>
        <w:spacing w:after="120" w:line="360" w:lineRule="auto"/>
        <w:ind w:left="1286" w:hanging="540"/>
        <w:jc w:val="both"/>
      </w:pPr>
      <w:r>
        <w:rPr>
          <w:rFonts w:ascii="Calibri" w:hAnsi="Calibri" w:hint="cs"/>
          <w:rtl/>
        </w:rPr>
        <w:t>ב"</w:t>
      </w:r>
      <w:hyperlink r:id="rId47" w:history="1">
        <w:r w:rsidR="00480DD5" w:rsidRPr="00480DD5">
          <w:rPr>
            <w:rFonts w:ascii="Calibri" w:hAnsi="Calibri" w:hint="eastAsia"/>
            <w:color w:val="0000FF"/>
            <w:u w:val="single"/>
            <w:rtl/>
          </w:rPr>
          <w:t>פ</w:t>
        </w:r>
        <w:r w:rsidR="00480DD5" w:rsidRPr="00480DD5">
          <w:rPr>
            <w:rFonts w:ascii="Calibri" w:hAnsi="Calibri"/>
            <w:color w:val="0000FF"/>
            <w:u w:val="single"/>
            <w:rtl/>
          </w:rPr>
          <w:t xml:space="preserve"> (</w:t>
        </w:r>
        <w:r w:rsidR="00480DD5" w:rsidRPr="00480DD5">
          <w:rPr>
            <w:rFonts w:ascii="Calibri" w:hAnsi="Calibri" w:hint="eastAsia"/>
            <w:color w:val="0000FF"/>
            <w:u w:val="single"/>
            <w:rtl/>
          </w:rPr>
          <w:t>מחוזי</w:t>
        </w:r>
        <w:r w:rsidR="00480DD5" w:rsidRPr="00480DD5">
          <w:rPr>
            <w:rFonts w:ascii="Calibri" w:hAnsi="Calibri"/>
            <w:color w:val="0000FF"/>
            <w:u w:val="single"/>
            <w:rtl/>
          </w:rPr>
          <w:t xml:space="preserve"> </w:t>
        </w:r>
        <w:r w:rsidR="00480DD5" w:rsidRPr="00480DD5">
          <w:rPr>
            <w:rFonts w:ascii="Calibri" w:hAnsi="Calibri" w:hint="eastAsia"/>
            <w:color w:val="0000FF"/>
            <w:u w:val="single"/>
            <w:rtl/>
          </w:rPr>
          <w:t>ת</w:t>
        </w:r>
        <w:r w:rsidR="00480DD5" w:rsidRPr="00480DD5">
          <w:rPr>
            <w:rFonts w:ascii="Calibri" w:hAnsi="Calibri"/>
            <w:color w:val="0000FF"/>
            <w:u w:val="single"/>
            <w:rtl/>
          </w:rPr>
          <w:t>"</w:t>
        </w:r>
        <w:r w:rsidR="00480DD5" w:rsidRPr="00480DD5">
          <w:rPr>
            <w:rFonts w:ascii="Calibri" w:hAnsi="Calibri" w:hint="eastAsia"/>
            <w:color w:val="0000FF"/>
            <w:u w:val="single"/>
            <w:rtl/>
          </w:rPr>
          <w:t>א</w:t>
        </w:r>
        <w:r w:rsidR="00480DD5" w:rsidRPr="00480DD5">
          <w:rPr>
            <w:rFonts w:ascii="Calibri" w:hAnsi="Calibri"/>
            <w:color w:val="0000FF"/>
            <w:u w:val="single"/>
            <w:rtl/>
          </w:rPr>
          <w:t>) 31971-05-13</w:t>
        </w:r>
      </w:hyperlink>
      <w:r w:rsidRPr="00B85644">
        <w:rPr>
          <w:rFonts w:ascii="Calibri" w:hAnsi="Calibri"/>
          <w:b/>
          <w:bCs/>
          <w:rtl/>
        </w:rPr>
        <w:t xml:space="preserve"> </w:t>
      </w:r>
      <w:r w:rsidRPr="00B85644">
        <w:rPr>
          <w:rFonts w:ascii="Calibri" w:hAnsi="Calibri" w:hint="eastAsia"/>
          <w:b/>
          <w:bCs/>
          <w:rtl/>
        </w:rPr>
        <w:t>מדינת</w:t>
      </w:r>
      <w:r w:rsidRPr="00B85644">
        <w:rPr>
          <w:rFonts w:ascii="Calibri" w:hAnsi="Calibri"/>
          <w:b/>
          <w:bCs/>
          <w:rtl/>
        </w:rPr>
        <w:t xml:space="preserve"> </w:t>
      </w:r>
      <w:r w:rsidRPr="00B85644">
        <w:rPr>
          <w:rFonts w:ascii="Calibri" w:hAnsi="Calibri" w:hint="eastAsia"/>
          <w:b/>
          <w:bCs/>
          <w:rtl/>
        </w:rPr>
        <w:t>ישראל</w:t>
      </w:r>
      <w:r w:rsidRPr="00B85644">
        <w:rPr>
          <w:rFonts w:ascii="Calibri" w:hAnsi="Calibri"/>
          <w:b/>
          <w:bCs/>
          <w:rtl/>
        </w:rPr>
        <w:t xml:space="preserve"> </w:t>
      </w:r>
      <w:r w:rsidRPr="00B85644">
        <w:rPr>
          <w:rFonts w:ascii="Calibri" w:hAnsi="Calibri" w:hint="eastAsia"/>
          <w:b/>
          <w:bCs/>
          <w:rtl/>
        </w:rPr>
        <w:t>נ</w:t>
      </w:r>
      <w:r w:rsidRPr="00B85644">
        <w:rPr>
          <w:rFonts w:ascii="Calibri" w:hAnsi="Calibri"/>
          <w:b/>
          <w:bCs/>
          <w:rtl/>
        </w:rPr>
        <w:t xml:space="preserve">' </w:t>
      </w:r>
      <w:r w:rsidRPr="00B85644">
        <w:rPr>
          <w:rFonts w:ascii="Calibri" w:hAnsi="Calibri" w:hint="eastAsia"/>
          <w:b/>
          <w:bCs/>
          <w:rtl/>
        </w:rPr>
        <w:t>שויחט</w:t>
      </w:r>
      <w:r w:rsidRPr="00B85644">
        <w:rPr>
          <w:rFonts w:ascii="Calibri" w:hAnsi="Calibri"/>
          <w:rtl/>
        </w:rPr>
        <w:t xml:space="preserve"> (8.1.14), </w:t>
      </w:r>
      <w:r w:rsidRPr="00B85644">
        <w:rPr>
          <w:rFonts w:ascii="Calibri" w:hAnsi="Calibri" w:hint="eastAsia"/>
          <w:rtl/>
        </w:rPr>
        <w:t>הורשע</w:t>
      </w:r>
      <w:r w:rsidRPr="00B85644">
        <w:rPr>
          <w:rFonts w:ascii="Calibri" w:hAnsi="Calibri"/>
          <w:rtl/>
        </w:rPr>
        <w:t xml:space="preserve"> </w:t>
      </w:r>
      <w:r w:rsidRPr="00B85644">
        <w:rPr>
          <w:rFonts w:ascii="Calibri" w:hAnsi="Calibri" w:hint="eastAsia"/>
          <w:rtl/>
        </w:rPr>
        <w:t>נאשם</w:t>
      </w:r>
      <w:r w:rsidRPr="00B85644">
        <w:rPr>
          <w:rFonts w:ascii="Calibri" w:hAnsi="Calibri"/>
          <w:rtl/>
        </w:rPr>
        <w:t xml:space="preserve"> </w:t>
      </w:r>
      <w:r w:rsidRPr="00B85644">
        <w:rPr>
          <w:rFonts w:ascii="Calibri" w:hAnsi="Calibri" w:hint="eastAsia"/>
          <w:rtl/>
        </w:rPr>
        <w:t>בייבוא</w:t>
      </w:r>
      <w:r w:rsidRPr="00B85644">
        <w:rPr>
          <w:rFonts w:ascii="Calibri" w:hAnsi="Calibri"/>
          <w:rtl/>
        </w:rPr>
        <w:t xml:space="preserve"> </w:t>
      </w:r>
      <w:r w:rsidRPr="00B85644">
        <w:rPr>
          <w:rFonts w:ascii="Calibri" w:hAnsi="Calibri" w:hint="eastAsia"/>
          <w:rtl/>
        </w:rPr>
        <w:t>סם</w:t>
      </w:r>
      <w:r w:rsidRPr="00B85644">
        <w:rPr>
          <w:rFonts w:ascii="Calibri" w:hAnsi="Calibri"/>
          <w:rtl/>
        </w:rPr>
        <w:t xml:space="preserve"> </w:t>
      </w:r>
      <w:r w:rsidRPr="00B85644">
        <w:rPr>
          <w:rFonts w:ascii="Calibri" w:hAnsi="Calibri" w:hint="eastAsia"/>
          <w:rtl/>
        </w:rPr>
        <w:t>והחזקתו</w:t>
      </w:r>
      <w:r w:rsidRPr="00B85644">
        <w:rPr>
          <w:rFonts w:ascii="Calibri" w:hAnsi="Calibri"/>
          <w:rtl/>
        </w:rPr>
        <w:t xml:space="preserve">. </w:t>
      </w:r>
      <w:r w:rsidRPr="00B85644">
        <w:rPr>
          <w:rFonts w:ascii="Calibri" w:hAnsi="Calibri" w:hint="eastAsia"/>
          <w:rtl/>
        </w:rPr>
        <w:t>הנאשם</w:t>
      </w:r>
      <w:r w:rsidRPr="00B85644">
        <w:rPr>
          <w:rFonts w:ascii="Calibri" w:hAnsi="Calibri"/>
          <w:rtl/>
        </w:rPr>
        <w:t xml:space="preserve"> </w:t>
      </w:r>
      <w:r w:rsidRPr="00B85644">
        <w:rPr>
          <w:rFonts w:ascii="Calibri" w:hAnsi="Calibri" w:hint="eastAsia"/>
          <w:rtl/>
        </w:rPr>
        <w:t>ייבא</w:t>
      </w:r>
      <w:r w:rsidRPr="00B85644">
        <w:rPr>
          <w:rFonts w:ascii="Calibri" w:hAnsi="Calibri"/>
          <w:rtl/>
        </w:rPr>
        <w:t xml:space="preserve"> </w:t>
      </w:r>
      <w:r w:rsidRPr="00B85644">
        <w:rPr>
          <w:rFonts w:ascii="Calibri" w:hAnsi="Calibri" w:hint="eastAsia"/>
          <w:rtl/>
        </w:rPr>
        <w:t>ארצה</w:t>
      </w:r>
      <w:r w:rsidRPr="00B85644">
        <w:rPr>
          <w:rFonts w:ascii="Calibri" w:hAnsi="Calibri"/>
          <w:rtl/>
        </w:rPr>
        <w:t xml:space="preserve"> </w:t>
      </w:r>
      <w:r w:rsidRPr="00B85644">
        <w:rPr>
          <w:rFonts w:ascii="Calibri" w:hAnsi="Calibri" w:hint="eastAsia"/>
          <w:rtl/>
        </w:rPr>
        <w:t>שני</w:t>
      </w:r>
      <w:r w:rsidRPr="00B85644">
        <w:rPr>
          <w:rFonts w:ascii="Calibri" w:hAnsi="Calibri"/>
          <w:rtl/>
        </w:rPr>
        <w:t xml:space="preserve"> </w:t>
      </w:r>
      <w:r w:rsidRPr="00B85644">
        <w:rPr>
          <w:rFonts w:ascii="Calibri" w:hAnsi="Calibri" w:hint="eastAsia"/>
          <w:rtl/>
        </w:rPr>
        <w:t>בקבוקים</w:t>
      </w:r>
      <w:r w:rsidRPr="00B85644">
        <w:rPr>
          <w:rFonts w:ascii="Calibri" w:hAnsi="Calibri"/>
          <w:rtl/>
        </w:rPr>
        <w:t xml:space="preserve"> </w:t>
      </w:r>
      <w:r w:rsidRPr="00B85644">
        <w:rPr>
          <w:rFonts w:ascii="Calibri" w:hAnsi="Calibri" w:hint="eastAsia"/>
          <w:rtl/>
        </w:rPr>
        <w:t>בתכולה</w:t>
      </w:r>
      <w:r w:rsidRPr="00B85644">
        <w:rPr>
          <w:rFonts w:ascii="Calibri" w:hAnsi="Calibri"/>
          <w:rtl/>
        </w:rPr>
        <w:t xml:space="preserve"> </w:t>
      </w:r>
      <w:r w:rsidRPr="00B85644">
        <w:rPr>
          <w:rFonts w:ascii="Calibri" w:hAnsi="Calibri" w:hint="eastAsia"/>
          <w:rtl/>
        </w:rPr>
        <w:t>של</w:t>
      </w:r>
      <w:r w:rsidRPr="00B85644">
        <w:rPr>
          <w:rFonts w:ascii="Calibri" w:hAnsi="Calibri"/>
          <w:rtl/>
        </w:rPr>
        <w:t xml:space="preserve"> 740 </w:t>
      </w:r>
      <w:r w:rsidRPr="00B85644">
        <w:rPr>
          <w:rFonts w:ascii="Calibri" w:hAnsi="Calibri" w:hint="eastAsia"/>
          <w:rtl/>
        </w:rPr>
        <w:t>מ</w:t>
      </w:r>
      <w:r w:rsidRPr="00B85644">
        <w:rPr>
          <w:rFonts w:ascii="Calibri" w:hAnsi="Calibri"/>
          <w:rtl/>
        </w:rPr>
        <w:t>"</w:t>
      </w:r>
      <w:r w:rsidRPr="00B85644">
        <w:rPr>
          <w:rFonts w:ascii="Calibri" w:hAnsi="Calibri" w:hint="eastAsia"/>
          <w:rtl/>
        </w:rPr>
        <w:t>ל</w:t>
      </w:r>
      <w:r w:rsidRPr="00B85644">
        <w:rPr>
          <w:rFonts w:ascii="Calibri" w:hAnsi="Calibri"/>
          <w:rtl/>
        </w:rPr>
        <w:t xml:space="preserve"> </w:t>
      </w:r>
      <w:r w:rsidRPr="00B85644">
        <w:rPr>
          <w:rFonts w:ascii="Calibri" w:hAnsi="Calibri" w:hint="eastAsia"/>
          <w:rtl/>
        </w:rPr>
        <w:t>בכל</w:t>
      </w:r>
      <w:r w:rsidRPr="00B85644">
        <w:rPr>
          <w:rFonts w:ascii="Calibri" w:hAnsi="Calibri"/>
          <w:rtl/>
        </w:rPr>
        <w:t xml:space="preserve"> </w:t>
      </w:r>
      <w:r w:rsidRPr="00B85644">
        <w:rPr>
          <w:rFonts w:ascii="Calibri" w:hAnsi="Calibri" w:hint="eastAsia"/>
          <w:rtl/>
        </w:rPr>
        <w:t>בקבוק</w:t>
      </w:r>
      <w:r w:rsidRPr="00B85644">
        <w:rPr>
          <w:rFonts w:ascii="Calibri" w:hAnsi="Calibri"/>
          <w:rtl/>
        </w:rPr>
        <w:t xml:space="preserve"> (</w:t>
      </w:r>
      <w:r w:rsidRPr="00B85644">
        <w:rPr>
          <w:rFonts w:ascii="Calibri" w:hAnsi="Calibri" w:hint="eastAsia"/>
          <w:rtl/>
        </w:rPr>
        <w:t>קרי</w:t>
      </w:r>
      <w:r w:rsidRPr="00B85644">
        <w:rPr>
          <w:rFonts w:ascii="Calibri" w:hAnsi="Calibri"/>
          <w:rtl/>
        </w:rPr>
        <w:t xml:space="preserve">: 1,480 </w:t>
      </w:r>
      <w:r w:rsidRPr="00B85644">
        <w:rPr>
          <w:rFonts w:ascii="Calibri" w:hAnsi="Calibri" w:hint="eastAsia"/>
          <w:rtl/>
        </w:rPr>
        <w:t>מ</w:t>
      </w:r>
      <w:r w:rsidRPr="00B85644">
        <w:rPr>
          <w:rFonts w:ascii="Calibri" w:hAnsi="Calibri"/>
          <w:rtl/>
        </w:rPr>
        <w:t>"</w:t>
      </w:r>
      <w:r w:rsidRPr="00B85644">
        <w:rPr>
          <w:rFonts w:ascii="Calibri" w:hAnsi="Calibri" w:hint="eastAsia"/>
          <w:rtl/>
        </w:rPr>
        <w:t>ל</w:t>
      </w:r>
      <w:r w:rsidRPr="00B85644">
        <w:rPr>
          <w:rFonts w:ascii="Calibri" w:hAnsi="Calibri"/>
          <w:rtl/>
        </w:rPr>
        <w:t xml:space="preserve">) </w:t>
      </w:r>
      <w:r w:rsidRPr="00B85644">
        <w:rPr>
          <w:rFonts w:ascii="Calibri" w:hAnsi="Calibri" w:hint="eastAsia"/>
          <w:rtl/>
        </w:rPr>
        <w:t>שהכילו</w:t>
      </w:r>
      <w:r w:rsidRPr="00B85644">
        <w:rPr>
          <w:rFonts w:ascii="Calibri" w:hAnsi="Calibri"/>
          <w:rtl/>
        </w:rPr>
        <w:t xml:space="preserve"> </w:t>
      </w:r>
      <w:r w:rsidRPr="00B85644">
        <w:rPr>
          <w:rFonts w:ascii="Calibri" w:hAnsi="Calibri" w:hint="eastAsia"/>
          <w:rtl/>
        </w:rPr>
        <w:t>סם</w:t>
      </w:r>
      <w:r w:rsidRPr="00B85644">
        <w:rPr>
          <w:rFonts w:ascii="Calibri" w:hAnsi="Calibri"/>
          <w:rtl/>
        </w:rPr>
        <w:t xml:space="preserve"> </w:t>
      </w:r>
      <w:r w:rsidRPr="00B85644">
        <w:rPr>
          <w:rFonts w:ascii="Calibri" w:hAnsi="Calibri" w:hint="eastAsia"/>
          <w:rtl/>
        </w:rPr>
        <w:t>מסוכן</w:t>
      </w:r>
      <w:r w:rsidRPr="00B85644">
        <w:rPr>
          <w:rFonts w:ascii="Calibri" w:hAnsi="Calibri"/>
          <w:rtl/>
        </w:rPr>
        <w:t xml:space="preserve"> </w:t>
      </w:r>
      <w:r w:rsidRPr="00B85644">
        <w:rPr>
          <w:rFonts w:ascii="Calibri" w:hAnsi="Calibri" w:hint="eastAsia"/>
          <w:rtl/>
        </w:rPr>
        <w:t>מסוג</w:t>
      </w:r>
      <w:r w:rsidRPr="00B85644">
        <w:rPr>
          <w:rFonts w:ascii="Calibri" w:hAnsi="Calibri"/>
          <w:rtl/>
        </w:rPr>
        <w:t xml:space="preserve"> </w:t>
      </w:r>
      <w:r w:rsidRPr="00B85644">
        <w:t>MDMA</w:t>
      </w:r>
      <w:r w:rsidRPr="00B85644">
        <w:rPr>
          <w:rFonts w:ascii="Calibri" w:hAnsi="Calibri"/>
          <w:rtl/>
        </w:rPr>
        <w:t xml:space="preserve">. </w:t>
      </w:r>
      <w:r w:rsidRPr="00B85644">
        <w:rPr>
          <w:rFonts w:ascii="Calibri" w:hAnsi="Calibri" w:hint="eastAsia"/>
          <w:rtl/>
        </w:rPr>
        <w:t>הנאשם</w:t>
      </w:r>
      <w:r w:rsidRPr="00B85644">
        <w:rPr>
          <w:rFonts w:ascii="Calibri" w:hAnsi="Calibri"/>
          <w:rtl/>
        </w:rPr>
        <w:t xml:space="preserve"> </w:t>
      </w:r>
      <w:r w:rsidRPr="00B85644">
        <w:rPr>
          <w:rFonts w:ascii="Calibri" w:hAnsi="Calibri" w:hint="eastAsia"/>
          <w:rtl/>
        </w:rPr>
        <w:t>צעיר</w:t>
      </w:r>
      <w:r w:rsidRPr="00B85644">
        <w:rPr>
          <w:rFonts w:ascii="Calibri" w:hAnsi="Calibri"/>
          <w:rtl/>
        </w:rPr>
        <w:t xml:space="preserve"> </w:t>
      </w:r>
      <w:r w:rsidRPr="00B85644">
        <w:rPr>
          <w:rFonts w:ascii="Calibri" w:hAnsi="Calibri" w:hint="eastAsia"/>
          <w:rtl/>
        </w:rPr>
        <w:t>שבעניינו</w:t>
      </w:r>
      <w:r w:rsidRPr="00B85644">
        <w:rPr>
          <w:rFonts w:ascii="Calibri" w:hAnsi="Calibri"/>
          <w:rtl/>
        </w:rPr>
        <w:t xml:space="preserve"> </w:t>
      </w:r>
      <w:r w:rsidRPr="00B85644">
        <w:rPr>
          <w:rFonts w:ascii="Calibri" w:hAnsi="Calibri" w:hint="eastAsia"/>
          <w:rtl/>
        </w:rPr>
        <w:t>תסקיר</w:t>
      </w:r>
      <w:r w:rsidRPr="00B85644">
        <w:rPr>
          <w:rFonts w:ascii="Calibri" w:hAnsi="Calibri"/>
          <w:rtl/>
        </w:rPr>
        <w:t xml:space="preserve"> </w:t>
      </w:r>
      <w:r w:rsidRPr="00B85644">
        <w:rPr>
          <w:rFonts w:ascii="Calibri" w:hAnsi="Calibri" w:hint="eastAsia"/>
          <w:rtl/>
        </w:rPr>
        <w:t>חיובי</w:t>
      </w:r>
      <w:r w:rsidRPr="00B85644">
        <w:rPr>
          <w:rFonts w:ascii="Calibri" w:hAnsi="Calibri"/>
          <w:rtl/>
        </w:rPr>
        <w:t xml:space="preserve"> </w:t>
      </w:r>
      <w:r w:rsidRPr="00B85644">
        <w:rPr>
          <w:rFonts w:ascii="Calibri" w:hAnsi="Calibri" w:hint="eastAsia"/>
          <w:rtl/>
        </w:rPr>
        <w:t>והמלצה</w:t>
      </w:r>
      <w:r w:rsidRPr="00B85644">
        <w:rPr>
          <w:rFonts w:ascii="Calibri" w:hAnsi="Calibri"/>
          <w:rtl/>
        </w:rPr>
        <w:t xml:space="preserve"> </w:t>
      </w:r>
      <w:r w:rsidRPr="00B85644">
        <w:rPr>
          <w:rFonts w:ascii="Calibri" w:hAnsi="Calibri" w:hint="eastAsia"/>
          <w:rtl/>
        </w:rPr>
        <w:t>על</w:t>
      </w:r>
      <w:r w:rsidRPr="00B85644">
        <w:rPr>
          <w:rFonts w:ascii="Calibri" w:hAnsi="Calibri"/>
          <w:rtl/>
        </w:rPr>
        <w:t xml:space="preserve"> </w:t>
      </w:r>
      <w:r w:rsidRPr="00B85644">
        <w:rPr>
          <w:rFonts w:ascii="Calibri" w:hAnsi="Calibri" w:hint="eastAsia"/>
          <w:rtl/>
        </w:rPr>
        <w:t>שילוב</w:t>
      </w:r>
      <w:r w:rsidRPr="00B85644">
        <w:rPr>
          <w:rFonts w:ascii="Calibri" w:hAnsi="Calibri"/>
          <w:rtl/>
        </w:rPr>
        <w:t xml:space="preserve"> </w:t>
      </w:r>
      <w:r w:rsidRPr="00B85644">
        <w:rPr>
          <w:rFonts w:ascii="Calibri" w:hAnsi="Calibri" w:hint="eastAsia"/>
          <w:rtl/>
        </w:rPr>
        <w:t>בטיפול</w:t>
      </w:r>
      <w:r w:rsidRPr="00B85644">
        <w:rPr>
          <w:rFonts w:ascii="Calibri" w:hAnsi="Calibri"/>
          <w:rtl/>
        </w:rPr>
        <w:t xml:space="preserve"> </w:t>
      </w:r>
      <w:r w:rsidRPr="00B85644">
        <w:rPr>
          <w:rFonts w:ascii="Calibri" w:hAnsi="Calibri" w:hint="eastAsia"/>
          <w:rtl/>
        </w:rPr>
        <w:t>ובריצוי</w:t>
      </w:r>
      <w:r w:rsidRPr="00B85644">
        <w:rPr>
          <w:rFonts w:ascii="Calibri" w:hAnsi="Calibri"/>
          <w:rtl/>
        </w:rPr>
        <w:t xml:space="preserve"> </w:t>
      </w:r>
      <w:r w:rsidRPr="00B85644">
        <w:rPr>
          <w:rFonts w:ascii="Calibri" w:hAnsi="Calibri" w:hint="eastAsia"/>
          <w:rtl/>
        </w:rPr>
        <w:t>מאסר</w:t>
      </w:r>
      <w:r w:rsidRPr="00B85644">
        <w:rPr>
          <w:rFonts w:ascii="Calibri" w:hAnsi="Calibri"/>
          <w:rtl/>
        </w:rPr>
        <w:t xml:space="preserve"> </w:t>
      </w:r>
      <w:r w:rsidRPr="00B85644">
        <w:rPr>
          <w:rFonts w:ascii="Calibri" w:hAnsi="Calibri" w:hint="eastAsia"/>
          <w:rtl/>
        </w:rPr>
        <w:t>בדרך</w:t>
      </w:r>
      <w:r w:rsidRPr="00B85644">
        <w:rPr>
          <w:rFonts w:ascii="Calibri" w:hAnsi="Calibri"/>
          <w:rtl/>
        </w:rPr>
        <w:t xml:space="preserve"> </w:t>
      </w:r>
      <w:r w:rsidRPr="00B85644">
        <w:rPr>
          <w:rFonts w:ascii="Calibri" w:hAnsi="Calibri" w:hint="eastAsia"/>
          <w:rtl/>
        </w:rPr>
        <w:t>של</w:t>
      </w:r>
      <w:r w:rsidRPr="00B85644">
        <w:rPr>
          <w:rFonts w:ascii="Calibri" w:hAnsi="Calibri"/>
          <w:rtl/>
        </w:rPr>
        <w:t xml:space="preserve"> </w:t>
      </w:r>
      <w:r w:rsidRPr="00B85644">
        <w:rPr>
          <w:rFonts w:ascii="Calibri" w:hAnsi="Calibri" w:hint="eastAsia"/>
          <w:rtl/>
        </w:rPr>
        <w:t>עבודות</w:t>
      </w:r>
      <w:r w:rsidRPr="00B85644">
        <w:rPr>
          <w:rFonts w:ascii="Calibri" w:hAnsi="Calibri"/>
          <w:rtl/>
        </w:rPr>
        <w:t xml:space="preserve"> </w:t>
      </w:r>
      <w:r w:rsidRPr="00B85644">
        <w:rPr>
          <w:rFonts w:ascii="Calibri" w:hAnsi="Calibri" w:hint="eastAsia"/>
          <w:rtl/>
        </w:rPr>
        <w:t>שירות</w:t>
      </w:r>
      <w:r w:rsidRPr="00B85644">
        <w:rPr>
          <w:rFonts w:ascii="Calibri" w:hAnsi="Calibri"/>
          <w:rtl/>
        </w:rPr>
        <w:t xml:space="preserve">, </w:t>
      </w:r>
      <w:r w:rsidRPr="00B85644">
        <w:rPr>
          <w:rFonts w:ascii="Calibri" w:hAnsi="Calibri" w:hint="eastAsia"/>
          <w:rtl/>
        </w:rPr>
        <w:t>פעל</w:t>
      </w:r>
      <w:r w:rsidRPr="00B85644">
        <w:rPr>
          <w:rFonts w:ascii="Calibri" w:hAnsi="Calibri"/>
          <w:rtl/>
        </w:rPr>
        <w:t xml:space="preserve"> </w:t>
      </w:r>
      <w:r w:rsidRPr="00B85644">
        <w:rPr>
          <w:rFonts w:ascii="Calibri" w:hAnsi="Calibri" w:hint="eastAsia"/>
          <w:rtl/>
        </w:rPr>
        <w:t>עקב</w:t>
      </w:r>
      <w:r w:rsidRPr="00B85644">
        <w:rPr>
          <w:rFonts w:ascii="Calibri" w:hAnsi="Calibri"/>
          <w:rtl/>
        </w:rPr>
        <w:t xml:space="preserve"> </w:t>
      </w:r>
      <w:r w:rsidRPr="00B85644">
        <w:rPr>
          <w:rFonts w:ascii="Calibri" w:hAnsi="Calibri" w:hint="eastAsia"/>
          <w:rtl/>
        </w:rPr>
        <w:t>חובות</w:t>
      </w:r>
      <w:r w:rsidRPr="00B85644">
        <w:rPr>
          <w:rFonts w:ascii="Calibri" w:hAnsi="Calibri"/>
          <w:rtl/>
        </w:rPr>
        <w:t xml:space="preserve"> </w:t>
      </w:r>
      <w:r w:rsidRPr="00B85644">
        <w:rPr>
          <w:rFonts w:ascii="Calibri" w:hAnsi="Calibri" w:hint="eastAsia"/>
          <w:rtl/>
        </w:rPr>
        <w:t>שאליהם</w:t>
      </w:r>
      <w:r w:rsidRPr="00B85644">
        <w:rPr>
          <w:rFonts w:ascii="Calibri" w:hAnsi="Calibri"/>
          <w:rtl/>
        </w:rPr>
        <w:t xml:space="preserve"> </w:t>
      </w:r>
      <w:r w:rsidRPr="00B85644">
        <w:rPr>
          <w:rFonts w:ascii="Calibri" w:hAnsi="Calibri" w:hint="eastAsia"/>
          <w:rtl/>
        </w:rPr>
        <w:t>נקלע</w:t>
      </w:r>
      <w:r w:rsidRPr="00B85644">
        <w:rPr>
          <w:rFonts w:ascii="Calibri" w:hAnsi="Calibri"/>
          <w:rtl/>
        </w:rPr>
        <w:t xml:space="preserve">. </w:t>
      </w:r>
      <w:r w:rsidRPr="00B85644">
        <w:rPr>
          <w:rFonts w:ascii="Calibri" w:hAnsi="Calibri" w:hint="eastAsia"/>
          <w:rtl/>
        </w:rPr>
        <w:t>נקבע</w:t>
      </w:r>
      <w:r w:rsidRPr="00B85644">
        <w:rPr>
          <w:rFonts w:ascii="Calibri" w:hAnsi="Calibri"/>
          <w:b/>
          <w:bCs/>
          <w:rtl/>
        </w:rPr>
        <w:t xml:space="preserve"> </w:t>
      </w:r>
      <w:r w:rsidRPr="00B85644">
        <w:rPr>
          <w:rFonts w:ascii="Calibri" w:hAnsi="Calibri" w:hint="eastAsia"/>
          <w:b/>
          <w:bCs/>
          <w:rtl/>
        </w:rPr>
        <w:t>מתחם</w:t>
      </w:r>
      <w:r w:rsidRPr="00B85644">
        <w:rPr>
          <w:rFonts w:ascii="Calibri" w:hAnsi="Calibri"/>
          <w:b/>
          <w:bCs/>
          <w:rtl/>
        </w:rPr>
        <w:t xml:space="preserve"> </w:t>
      </w:r>
      <w:r w:rsidRPr="00B85644">
        <w:rPr>
          <w:rFonts w:ascii="Calibri" w:hAnsi="Calibri" w:hint="eastAsia"/>
          <w:b/>
          <w:bCs/>
          <w:rtl/>
        </w:rPr>
        <w:t>עונש</w:t>
      </w:r>
      <w:r w:rsidRPr="00B85644">
        <w:rPr>
          <w:rFonts w:ascii="Calibri" w:hAnsi="Calibri"/>
          <w:b/>
          <w:bCs/>
          <w:rtl/>
        </w:rPr>
        <w:t xml:space="preserve"> </w:t>
      </w:r>
      <w:r w:rsidRPr="00B85644">
        <w:rPr>
          <w:rFonts w:ascii="Calibri" w:hAnsi="Calibri" w:hint="eastAsia"/>
          <w:b/>
          <w:bCs/>
          <w:rtl/>
        </w:rPr>
        <w:t>בין</w:t>
      </w:r>
      <w:r w:rsidRPr="00B85644">
        <w:rPr>
          <w:rFonts w:ascii="Calibri" w:hAnsi="Calibri"/>
          <w:b/>
          <w:bCs/>
          <w:rtl/>
        </w:rPr>
        <w:t xml:space="preserve"> 24 </w:t>
      </w:r>
      <w:r w:rsidRPr="00B85644">
        <w:rPr>
          <w:rFonts w:ascii="Calibri" w:hAnsi="Calibri" w:hint="eastAsia"/>
          <w:b/>
          <w:bCs/>
          <w:rtl/>
        </w:rPr>
        <w:t>ל</w:t>
      </w:r>
      <w:r w:rsidRPr="00B85644">
        <w:rPr>
          <w:rFonts w:ascii="Calibri" w:hAnsi="Calibri"/>
          <w:b/>
          <w:bCs/>
          <w:rtl/>
        </w:rPr>
        <w:t xml:space="preserve">- 36 </w:t>
      </w:r>
      <w:r w:rsidRPr="00B85644">
        <w:rPr>
          <w:rFonts w:ascii="Calibri" w:hAnsi="Calibri" w:hint="eastAsia"/>
          <w:b/>
          <w:bCs/>
          <w:rtl/>
        </w:rPr>
        <w:t>חודשי</w:t>
      </w:r>
      <w:r w:rsidRPr="00B85644">
        <w:rPr>
          <w:rFonts w:ascii="Calibri" w:hAnsi="Calibri"/>
          <w:b/>
          <w:bCs/>
          <w:rtl/>
        </w:rPr>
        <w:t xml:space="preserve"> </w:t>
      </w:r>
      <w:r w:rsidRPr="00B85644">
        <w:rPr>
          <w:rFonts w:ascii="Calibri" w:hAnsi="Calibri" w:hint="eastAsia"/>
          <w:b/>
          <w:bCs/>
          <w:rtl/>
        </w:rPr>
        <w:t>מאסר</w:t>
      </w:r>
      <w:r w:rsidRPr="00B85644">
        <w:rPr>
          <w:rFonts w:ascii="Calibri" w:hAnsi="Calibri"/>
          <w:rtl/>
        </w:rPr>
        <w:t xml:space="preserve">. </w:t>
      </w:r>
      <w:r w:rsidRPr="00B85644">
        <w:rPr>
          <w:rFonts w:ascii="Calibri" w:hAnsi="Calibri" w:hint="eastAsia"/>
          <w:rtl/>
        </w:rPr>
        <w:t>בשים</w:t>
      </w:r>
      <w:r w:rsidRPr="00B85644">
        <w:rPr>
          <w:rFonts w:ascii="Calibri" w:hAnsi="Calibri"/>
          <w:rtl/>
        </w:rPr>
        <w:t xml:space="preserve"> </w:t>
      </w:r>
      <w:r w:rsidRPr="00B85644">
        <w:rPr>
          <w:rFonts w:ascii="Calibri" w:hAnsi="Calibri" w:hint="eastAsia"/>
          <w:rtl/>
        </w:rPr>
        <w:t>לב</w:t>
      </w:r>
      <w:r w:rsidRPr="00B85644">
        <w:rPr>
          <w:rFonts w:ascii="Calibri" w:hAnsi="Calibri"/>
          <w:rtl/>
        </w:rPr>
        <w:t xml:space="preserve"> </w:t>
      </w:r>
      <w:r w:rsidRPr="00B85644">
        <w:rPr>
          <w:rFonts w:ascii="Calibri" w:hAnsi="Calibri" w:hint="eastAsia"/>
          <w:rtl/>
        </w:rPr>
        <w:t>לסיכויי</w:t>
      </w:r>
      <w:r w:rsidRPr="00B85644">
        <w:rPr>
          <w:rFonts w:ascii="Calibri" w:hAnsi="Calibri"/>
          <w:rtl/>
        </w:rPr>
        <w:t xml:space="preserve"> </w:t>
      </w:r>
      <w:r w:rsidRPr="00B85644">
        <w:rPr>
          <w:rFonts w:ascii="Calibri" w:hAnsi="Calibri" w:hint="eastAsia"/>
          <w:rtl/>
        </w:rPr>
        <w:t>שיקומו</w:t>
      </w:r>
      <w:r w:rsidRPr="00B85644">
        <w:rPr>
          <w:rFonts w:ascii="Calibri" w:hAnsi="Calibri"/>
          <w:rtl/>
        </w:rPr>
        <w:t xml:space="preserve"> </w:t>
      </w:r>
      <w:r w:rsidRPr="00B85644">
        <w:rPr>
          <w:rFonts w:ascii="Calibri" w:hAnsi="Calibri" w:hint="eastAsia"/>
          <w:rtl/>
        </w:rPr>
        <w:t>כפי</w:t>
      </w:r>
      <w:r w:rsidRPr="00B85644">
        <w:rPr>
          <w:rFonts w:ascii="Calibri" w:hAnsi="Calibri"/>
          <w:rtl/>
        </w:rPr>
        <w:t xml:space="preserve"> </w:t>
      </w:r>
      <w:r w:rsidRPr="00B85644">
        <w:rPr>
          <w:rFonts w:ascii="Calibri" w:hAnsi="Calibri" w:hint="eastAsia"/>
          <w:rtl/>
        </w:rPr>
        <w:t>שהוערכו</w:t>
      </w:r>
      <w:r w:rsidRPr="00B85644">
        <w:rPr>
          <w:rFonts w:ascii="Calibri" w:hAnsi="Calibri"/>
          <w:rtl/>
        </w:rPr>
        <w:t xml:space="preserve"> </w:t>
      </w:r>
      <w:r w:rsidRPr="00B85644">
        <w:rPr>
          <w:rFonts w:ascii="Calibri" w:hAnsi="Calibri" w:hint="eastAsia"/>
          <w:rtl/>
        </w:rPr>
        <w:t>על</w:t>
      </w:r>
      <w:r w:rsidRPr="00B85644">
        <w:rPr>
          <w:rFonts w:ascii="Calibri" w:hAnsi="Calibri"/>
          <w:rtl/>
        </w:rPr>
        <w:t xml:space="preserve"> </w:t>
      </w:r>
      <w:r w:rsidRPr="00B85644">
        <w:rPr>
          <w:rFonts w:ascii="Calibri" w:hAnsi="Calibri" w:hint="eastAsia"/>
          <w:rtl/>
        </w:rPr>
        <w:t>ידי</w:t>
      </w:r>
      <w:r w:rsidRPr="00B85644">
        <w:rPr>
          <w:rFonts w:ascii="Calibri" w:hAnsi="Calibri"/>
          <w:rtl/>
        </w:rPr>
        <w:t xml:space="preserve"> </w:t>
      </w:r>
      <w:r w:rsidRPr="00B85644">
        <w:rPr>
          <w:rFonts w:ascii="Calibri" w:hAnsi="Calibri" w:hint="eastAsia"/>
          <w:rtl/>
        </w:rPr>
        <w:t>שירות</w:t>
      </w:r>
      <w:r w:rsidRPr="00B85644">
        <w:rPr>
          <w:rFonts w:ascii="Calibri" w:hAnsi="Calibri"/>
          <w:rtl/>
        </w:rPr>
        <w:t xml:space="preserve"> </w:t>
      </w:r>
      <w:r w:rsidRPr="00B85644">
        <w:rPr>
          <w:rFonts w:ascii="Calibri" w:hAnsi="Calibri" w:hint="eastAsia"/>
          <w:rtl/>
        </w:rPr>
        <w:t>המבחן</w:t>
      </w:r>
      <w:r w:rsidRPr="00B85644">
        <w:rPr>
          <w:rFonts w:ascii="Calibri" w:hAnsi="Calibri"/>
          <w:rtl/>
        </w:rPr>
        <w:t xml:space="preserve"> </w:t>
      </w:r>
      <w:r w:rsidRPr="00B85644">
        <w:rPr>
          <w:rFonts w:ascii="Calibri" w:hAnsi="Calibri" w:hint="eastAsia"/>
          <w:rtl/>
        </w:rPr>
        <w:t>נידון</w:t>
      </w:r>
      <w:r w:rsidRPr="00B85644">
        <w:rPr>
          <w:rFonts w:ascii="Calibri" w:hAnsi="Calibri"/>
          <w:rtl/>
        </w:rPr>
        <w:t xml:space="preserve"> </w:t>
      </w:r>
      <w:r w:rsidRPr="00B85644">
        <w:rPr>
          <w:rFonts w:ascii="Calibri" w:hAnsi="Calibri" w:hint="eastAsia"/>
          <w:rtl/>
        </w:rPr>
        <w:t>ל</w:t>
      </w:r>
      <w:r w:rsidRPr="00B85644">
        <w:rPr>
          <w:rFonts w:ascii="Calibri" w:hAnsi="Calibri"/>
          <w:rtl/>
        </w:rPr>
        <w:t>-</w:t>
      </w:r>
      <w:r w:rsidRPr="00B85644">
        <w:rPr>
          <w:rFonts w:ascii="Calibri" w:hAnsi="Calibri"/>
          <w:b/>
          <w:bCs/>
          <w:rtl/>
        </w:rPr>
        <w:t xml:space="preserve"> 25 </w:t>
      </w:r>
      <w:r w:rsidRPr="00B85644">
        <w:rPr>
          <w:rFonts w:ascii="Calibri" w:hAnsi="Calibri" w:hint="eastAsia"/>
          <w:b/>
          <w:bCs/>
          <w:rtl/>
        </w:rPr>
        <w:t>חודשי</w:t>
      </w:r>
      <w:r w:rsidRPr="00B85644">
        <w:rPr>
          <w:rFonts w:ascii="Calibri" w:hAnsi="Calibri"/>
          <w:b/>
          <w:bCs/>
          <w:rtl/>
        </w:rPr>
        <w:t xml:space="preserve"> </w:t>
      </w:r>
      <w:r w:rsidRPr="00B85644">
        <w:rPr>
          <w:rFonts w:ascii="Calibri" w:hAnsi="Calibri" w:hint="eastAsia"/>
          <w:b/>
          <w:bCs/>
          <w:rtl/>
        </w:rPr>
        <w:t>מאסר</w:t>
      </w:r>
      <w:r w:rsidRPr="00B85644">
        <w:rPr>
          <w:rFonts w:ascii="Calibri" w:hAnsi="Calibri"/>
          <w:b/>
          <w:bCs/>
          <w:rtl/>
        </w:rPr>
        <w:t xml:space="preserve"> </w:t>
      </w:r>
      <w:r w:rsidRPr="00B85644">
        <w:rPr>
          <w:rFonts w:ascii="Calibri" w:hAnsi="Calibri" w:hint="eastAsia"/>
          <w:b/>
          <w:bCs/>
          <w:rtl/>
        </w:rPr>
        <w:t>בפועל</w:t>
      </w:r>
      <w:r w:rsidRPr="00B85644">
        <w:rPr>
          <w:rFonts w:ascii="Calibri" w:hAnsi="Calibri"/>
          <w:rtl/>
        </w:rPr>
        <w:t>.</w:t>
      </w:r>
    </w:p>
    <w:p w14:paraId="6EB7D702" w14:textId="77777777" w:rsidR="000A2602" w:rsidRPr="00B85644" w:rsidRDefault="000A2602" w:rsidP="000A2602">
      <w:pPr>
        <w:numPr>
          <w:ilvl w:val="0"/>
          <w:numId w:val="4"/>
        </w:numPr>
        <w:spacing w:after="120" w:line="360" w:lineRule="auto"/>
        <w:jc w:val="both"/>
        <w:rPr>
          <w:color w:val="000000"/>
        </w:rPr>
      </w:pPr>
      <w:r w:rsidRPr="00B85644">
        <w:rPr>
          <w:rFonts w:ascii="David" w:hAnsi="David" w:hint="eastAsia"/>
          <w:color w:val="000000"/>
          <w:rtl/>
        </w:rPr>
        <w:t>עוד</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לתת</w:t>
      </w:r>
      <w:r w:rsidRPr="00B85644">
        <w:rPr>
          <w:rFonts w:ascii="David" w:hAnsi="David"/>
          <w:color w:val="000000"/>
          <w:rtl/>
        </w:rPr>
        <w:t xml:space="preserve"> </w:t>
      </w:r>
      <w:r w:rsidRPr="00B85644">
        <w:rPr>
          <w:rFonts w:ascii="David" w:hAnsi="David" w:hint="eastAsia"/>
          <w:color w:val="000000"/>
          <w:rtl/>
        </w:rPr>
        <w:t>את</w:t>
      </w:r>
      <w:r w:rsidRPr="00B85644">
        <w:rPr>
          <w:rFonts w:ascii="David" w:hAnsi="David"/>
          <w:color w:val="000000"/>
          <w:rtl/>
        </w:rPr>
        <w:t xml:space="preserve"> </w:t>
      </w:r>
      <w:r w:rsidRPr="00B85644">
        <w:rPr>
          <w:rFonts w:ascii="David" w:hAnsi="David" w:hint="eastAsia"/>
          <w:color w:val="000000"/>
          <w:rtl/>
        </w:rPr>
        <w:t>הדעת</w:t>
      </w:r>
      <w:r w:rsidRPr="00B85644">
        <w:rPr>
          <w:rFonts w:ascii="David" w:hAnsi="David"/>
          <w:color w:val="000000"/>
          <w:rtl/>
        </w:rPr>
        <w:t xml:space="preserve"> </w:t>
      </w:r>
      <w:r w:rsidRPr="00B85644">
        <w:rPr>
          <w:rFonts w:ascii="David" w:hAnsi="David" w:hint="eastAsia"/>
          <w:color w:val="000000"/>
          <w:rtl/>
        </w:rPr>
        <w:t>בעת</w:t>
      </w:r>
      <w:r w:rsidRPr="00B85644">
        <w:rPr>
          <w:rFonts w:ascii="David" w:hAnsi="David"/>
          <w:color w:val="000000"/>
          <w:rtl/>
        </w:rPr>
        <w:t xml:space="preserve"> </w:t>
      </w:r>
      <w:r w:rsidRPr="00B85644">
        <w:rPr>
          <w:rFonts w:ascii="David" w:hAnsi="David" w:hint="eastAsia"/>
          <w:color w:val="000000"/>
          <w:rtl/>
        </w:rPr>
        <w:t>קביעת</w:t>
      </w:r>
      <w:r w:rsidRPr="00B85644">
        <w:rPr>
          <w:rFonts w:ascii="David" w:hAnsi="David"/>
          <w:color w:val="000000"/>
          <w:rtl/>
        </w:rPr>
        <w:t xml:space="preserve"> </w:t>
      </w:r>
      <w:r w:rsidRPr="00B85644">
        <w:rPr>
          <w:rFonts w:ascii="David" w:hAnsi="David" w:hint="eastAsia"/>
          <w:color w:val="000000"/>
          <w:rtl/>
        </w:rPr>
        <w:t>המתחם</w:t>
      </w:r>
      <w:r w:rsidRPr="00B85644">
        <w:rPr>
          <w:rFonts w:ascii="David" w:hAnsi="David"/>
          <w:color w:val="000000"/>
          <w:rtl/>
        </w:rPr>
        <w:t xml:space="preserve"> </w:t>
      </w:r>
      <w:r w:rsidRPr="00B85644">
        <w:rPr>
          <w:rFonts w:ascii="David" w:hAnsi="David" w:hint="eastAsia"/>
          <w:color w:val="000000"/>
          <w:rtl/>
        </w:rPr>
        <w:t>לשיקול</w:t>
      </w:r>
      <w:r w:rsidRPr="00B85644">
        <w:rPr>
          <w:rFonts w:ascii="David" w:hAnsi="David"/>
          <w:color w:val="000000"/>
          <w:rtl/>
        </w:rPr>
        <w:t xml:space="preserve"> </w:t>
      </w:r>
      <w:r w:rsidRPr="00B85644">
        <w:rPr>
          <w:rFonts w:ascii="David" w:hAnsi="David" w:hint="eastAsia"/>
          <w:color w:val="000000"/>
          <w:rtl/>
        </w:rPr>
        <w:t>אחידות</w:t>
      </w:r>
      <w:r w:rsidRPr="00B85644">
        <w:rPr>
          <w:rFonts w:ascii="David" w:hAnsi="David"/>
          <w:color w:val="000000"/>
          <w:rtl/>
        </w:rPr>
        <w:t xml:space="preserve"> </w:t>
      </w:r>
      <w:r w:rsidRPr="00B85644">
        <w:rPr>
          <w:rFonts w:ascii="David" w:hAnsi="David" w:hint="eastAsia"/>
          <w:color w:val="000000"/>
          <w:rtl/>
        </w:rPr>
        <w:t>בענישה</w:t>
      </w:r>
      <w:r w:rsidRPr="00B85644">
        <w:rPr>
          <w:rFonts w:ascii="David" w:hAnsi="David"/>
          <w:color w:val="000000"/>
          <w:rtl/>
        </w:rPr>
        <w:t xml:space="preserve">. </w:t>
      </w:r>
      <w:r w:rsidRPr="00B85644">
        <w:rPr>
          <w:rFonts w:ascii="David" w:hAnsi="David" w:hint="eastAsia"/>
          <w:color w:val="000000"/>
          <w:rtl/>
        </w:rPr>
        <w:t>זאת</w:t>
      </w:r>
      <w:r w:rsidRPr="00B85644">
        <w:rPr>
          <w:rFonts w:ascii="David" w:hAnsi="David"/>
          <w:color w:val="000000"/>
          <w:rtl/>
        </w:rPr>
        <w:t xml:space="preserve"> </w:t>
      </w:r>
      <w:r w:rsidRPr="00B85644">
        <w:rPr>
          <w:rFonts w:ascii="David" w:hAnsi="David" w:hint="eastAsia"/>
          <w:color w:val="000000"/>
          <w:rtl/>
        </w:rPr>
        <w:t>בשים</w:t>
      </w:r>
      <w:r w:rsidRPr="00B85644">
        <w:rPr>
          <w:rFonts w:ascii="David" w:hAnsi="David"/>
          <w:color w:val="000000"/>
          <w:rtl/>
        </w:rPr>
        <w:t xml:space="preserve"> </w:t>
      </w:r>
      <w:r w:rsidRPr="00B85644">
        <w:rPr>
          <w:rFonts w:ascii="David" w:hAnsi="David" w:hint="eastAsia"/>
          <w:color w:val="000000"/>
          <w:rtl/>
        </w:rPr>
        <w:t>לב</w:t>
      </w:r>
      <w:r w:rsidRPr="00B85644">
        <w:rPr>
          <w:rFonts w:ascii="David" w:hAnsi="David"/>
          <w:color w:val="000000"/>
          <w:rtl/>
        </w:rPr>
        <w:t xml:space="preserve"> </w:t>
      </w:r>
      <w:r w:rsidRPr="00B85644">
        <w:rPr>
          <w:rFonts w:ascii="David" w:hAnsi="David" w:hint="eastAsia"/>
          <w:color w:val="000000"/>
          <w:rtl/>
        </w:rPr>
        <w:t>לכך</w:t>
      </w:r>
      <w:r w:rsidRPr="00B85644">
        <w:rPr>
          <w:rFonts w:ascii="David" w:hAnsi="David"/>
          <w:color w:val="000000"/>
          <w:rtl/>
        </w:rPr>
        <w:t xml:space="preserve"> </w:t>
      </w:r>
      <w:r w:rsidRPr="00B85644">
        <w:rPr>
          <w:rFonts w:ascii="David" w:hAnsi="David" w:hint="eastAsia"/>
          <w:color w:val="000000"/>
          <w:rtl/>
        </w:rPr>
        <w:t>שבעניינו</w:t>
      </w:r>
      <w:r w:rsidRPr="00B85644">
        <w:rPr>
          <w:rFonts w:ascii="David" w:hAnsi="David"/>
          <w:color w:val="000000"/>
          <w:rtl/>
        </w:rPr>
        <w:t xml:space="preserve"> </w:t>
      </w:r>
      <w:r w:rsidRPr="00B85644">
        <w:rPr>
          <w:rFonts w:ascii="David" w:hAnsi="David" w:hint="eastAsia"/>
          <w:color w:val="000000"/>
          <w:rtl/>
        </w:rPr>
        <w:t>של</w:t>
      </w:r>
      <w:r w:rsidRPr="00B85644">
        <w:rPr>
          <w:rFonts w:ascii="David" w:hAnsi="David"/>
          <w:color w:val="000000"/>
          <w:rtl/>
        </w:rPr>
        <w:t xml:space="preserve"> </w:t>
      </w:r>
      <w:r w:rsidRPr="00B85644">
        <w:rPr>
          <w:rFonts w:ascii="David" w:hAnsi="David" w:hint="eastAsia"/>
          <w:color w:val="000000"/>
          <w:rtl/>
        </w:rPr>
        <w:t>אביחי</w:t>
      </w:r>
      <w:r w:rsidRPr="00B85644">
        <w:rPr>
          <w:rFonts w:ascii="David" w:hAnsi="David"/>
          <w:color w:val="000000"/>
          <w:rtl/>
        </w:rPr>
        <w:t xml:space="preserve">, </w:t>
      </w:r>
      <w:r w:rsidRPr="00B85644">
        <w:rPr>
          <w:rFonts w:ascii="David" w:hAnsi="David" w:hint="eastAsia"/>
          <w:color w:val="000000"/>
          <w:rtl/>
        </w:rPr>
        <w:t>במסגרת</w:t>
      </w:r>
      <w:r w:rsidRPr="00B85644">
        <w:rPr>
          <w:rFonts w:ascii="David" w:hAnsi="David"/>
          <w:color w:val="000000"/>
          <w:rtl/>
        </w:rPr>
        <w:t xml:space="preserve"> </w:t>
      </w:r>
      <w:hyperlink r:id="rId48" w:history="1">
        <w:r w:rsidR="00480DD5" w:rsidRPr="00480DD5">
          <w:rPr>
            <w:rFonts w:ascii="David" w:hAnsi="David"/>
            <w:color w:val="0000FF"/>
            <w:u w:val="single"/>
            <w:rtl/>
          </w:rPr>
          <w:t>ת"פ (מח' מרכז לוד) 55287-02-17</w:t>
        </w:r>
      </w:hyperlink>
      <w:r w:rsidRPr="00B85644">
        <w:rPr>
          <w:rFonts w:ascii="David" w:hAnsi="David"/>
          <w:color w:val="000000"/>
          <w:rtl/>
        </w:rPr>
        <w:t xml:space="preserve"> </w:t>
      </w:r>
      <w:r w:rsidRPr="00B85644">
        <w:rPr>
          <w:rFonts w:ascii="David" w:hAnsi="David" w:hint="eastAsia"/>
          <w:b/>
          <w:bCs/>
          <w:color w:val="000000"/>
          <w:rtl/>
        </w:rPr>
        <w:t>מדינת</w:t>
      </w:r>
      <w:r w:rsidRPr="00B85644">
        <w:rPr>
          <w:rFonts w:ascii="David" w:hAnsi="David"/>
          <w:b/>
          <w:bCs/>
          <w:color w:val="000000"/>
          <w:rtl/>
        </w:rPr>
        <w:t xml:space="preserve"> </w:t>
      </w:r>
      <w:r w:rsidRPr="00B85644">
        <w:rPr>
          <w:rFonts w:ascii="David" w:hAnsi="David" w:hint="eastAsia"/>
          <w:b/>
          <w:bCs/>
          <w:color w:val="000000"/>
          <w:rtl/>
        </w:rPr>
        <w:t>ישראל</w:t>
      </w:r>
      <w:r w:rsidRPr="00B85644">
        <w:rPr>
          <w:rFonts w:ascii="David" w:hAnsi="David"/>
          <w:b/>
          <w:bCs/>
          <w:color w:val="000000"/>
          <w:rtl/>
        </w:rPr>
        <w:t xml:space="preserve"> </w:t>
      </w:r>
      <w:r w:rsidRPr="00B85644">
        <w:rPr>
          <w:rFonts w:ascii="David" w:hAnsi="David" w:hint="eastAsia"/>
          <w:b/>
          <w:bCs/>
          <w:color w:val="000000"/>
          <w:rtl/>
        </w:rPr>
        <w:t>נ</w:t>
      </w:r>
      <w:r w:rsidRPr="00B85644">
        <w:rPr>
          <w:rFonts w:ascii="David" w:hAnsi="David"/>
          <w:b/>
          <w:bCs/>
          <w:color w:val="000000"/>
          <w:rtl/>
        </w:rPr>
        <w:t xml:space="preserve">' </w:t>
      </w:r>
      <w:r w:rsidRPr="00B85644">
        <w:rPr>
          <w:rFonts w:ascii="David" w:hAnsi="David" w:hint="eastAsia"/>
          <w:b/>
          <w:bCs/>
          <w:color w:val="000000"/>
          <w:rtl/>
        </w:rPr>
        <w:t>אזולאי</w:t>
      </w:r>
      <w:r w:rsidRPr="00B85644">
        <w:rPr>
          <w:rFonts w:ascii="David" w:hAnsi="David"/>
          <w:color w:val="000000"/>
          <w:rtl/>
        </w:rPr>
        <w:t xml:space="preserve"> (16.1.18) </w:t>
      </w:r>
      <w:r w:rsidRPr="00B85644">
        <w:rPr>
          <w:rFonts w:ascii="David" w:hAnsi="David" w:hint="eastAsia"/>
          <w:color w:val="000000"/>
          <w:rtl/>
        </w:rPr>
        <w:t>שם</w:t>
      </w:r>
      <w:r w:rsidRPr="00B85644">
        <w:rPr>
          <w:rFonts w:ascii="David" w:hAnsi="David"/>
          <w:color w:val="000000"/>
          <w:rtl/>
        </w:rPr>
        <w:t xml:space="preserve"> </w:t>
      </w:r>
      <w:r w:rsidRPr="00B85644">
        <w:rPr>
          <w:rFonts w:ascii="Calibri" w:hAnsi="Calibri" w:hint="eastAsia"/>
          <w:rtl/>
        </w:rPr>
        <w:t>הורשע</w:t>
      </w:r>
      <w:r w:rsidRPr="00B85644">
        <w:rPr>
          <w:rFonts w:ascii="Calibri" w:hAnsi="Calibri"/>
          <w:rtl/>
        </w:rPr>
        <w:t xml:space="preserve"> </w:t>
      </w:r>
      <w:r w:rsidRPr="00B85644">
        <w:rPr>
          <w:rFonts w:ascii="Calibri" w:hAnsi="Calibri" w:hint="eastAsia"/>
          <w:rtl/>
        </w:rPr>
        <w:t>אביחי</w:t>
      </w:r>
      <w:r w:rsidRPr="00B85644">
        <w:rPr>
          <w:rFonts w:ascii="Calibri" w:hAnsi="Calibri"/>
          <w:rtl/>
        </w:rPr>
        <w:t xml:space="preserve"> </w:t>
      </w:r>
      <w:r w:rsidRPr="00B85644">
        <w:rPr>
          <w:rFonts w:ascii="Calibri" w:hAnsi="Calibri" w:hint="eastAsia"/>
          <w:color w:val="000000"/>
          <w:rtl/>
        </w:rPr>
        <w:t>בקשירת</w:t>
      </w:r>
      <w:r w:rsidRPr="00B85644">
        <w:rPr>
          <w:rFonts w:ascii="Calibri" w:hAnsi="Calibri"/>
          <w:color w:val="000000"/>
          <w:rtl/>
        </w:rPr>
        <w:t xml:space="preserve"> </w:t>
      </w:r>
      <w:r w:rsidRPr="00B85644">
        <w:rPr>
          <w:rFonts w:ascii="Calibri" w:hAnsi="Calibri" w:hint="eastAsia"/>
          <w:color w:val="000000"/>
          <w:rtl/>
        </w:rPr>
        <w:t>קשר</w:t>
      </w:r>
      <w:r w:rsidRPr="00B85644">
        <w:rPr>
          <w:rFonts w:ascii="Calibri" w:hAnsi="Calibri"/>
          <w:color w:val="000000"/>
          <w:rtl/>
        </w:rPr>
        <w:t xml:space="preserve"> </w:t>
      </w:r>
      <w:r w:rsidRPr="00B85644">
        <w:rPr>
          <w:rFonts w:ascii="Calibri" w:hAnsi="Calibri" w:hint="eastAsia"/>
          <w:color w:val="000000"/>
          <w:rtl/>
        </w:rPr>
        <w:t>וייבוא</w:t>
      </w:r>
      <w:r w:rsidRPr="00B85644">
        <w:rPr>
          <w:rFonts w:ascii="Calibri" w:hAnsi="Calibri"/>
          <w:color w:val="000000"/>
          <w:rtl/>
        </w:rPr>
        <w:t xml:space="preserve"> </w:t>
      </w:r>
      <w:r w:rsidRPr="00B85644">
        <w:rPr>
          <w:rFonts w:ascii="Calibri" w:hAnsi="Calibri" w:hint="eastAsia"/>
          <w:color w:val="000000"/>
          <w:rtl/>
        </w:rPr>
        <w:t>סם</w:t>
      </w:r>
      <w:r w:rsidRPr="00B85644">
        <w:rPr>
          <w:rFonts w:ascii="Calibri" w:hAnsi="Calibri"/>
          <w:color w:val="000000"/>
          <w:rtl/>
        </w:rPr>
        <w:t xml:space="preserve"> </w:t>
      </w:r>
      <w:r w:rsidRPr="00B85644">
        <w:rPr>
          <w:rFonts w:ascii="Calibri" w:hAnsi="Calibri" w:hint="eastAsia"/>
          <w:color w:val="000000"/>
          <w:rtl/>
        </w:rPr>
        <w:t>מסוכן</w:t>
      </w:r>
      <w:r w:rsidRPr="00B85644">
        <w:rPr>
          <w:rFonts w:ascii="Calibri" w:hAnsi="Calibri"/>
          <w:color w:val="000000"/>
          <w:rtl/>
        </w:rPr>
        <w:t xml:space="preserve">. </w:t>
      </w:r>
      <w:r w:rsidRPr="00B85644">
        <w:rPr>
          <w:rFonts w:ascii="Calibri" w:hAnsi="Calibri" w:hint="eastAsia"/>
          <w:color w:val="000000"/>
          <w:rtl/>
        </w:rPr>
        <w:t>אביחי</w:t>
      </w:r>
      <w:r w:rsidRPr="00B85644">
        <w:rPr>
          <w:rFonts w:ascii="Calibri" w:hAnsi="Calibri"/>
          <w:color w:val="000000"/>
          <w:rtl/>
        </w:rPr>
        <w:t xml:space="preserve"> </w:t>
      </w:r>
      <w:r w:rsidRPr="00B85644">
        <w:rPr>
          <w:rFonts w:ascii="Calibri" w:hAnsi="Calibri" w:hint="eastAsia"/>
          <w:color w:val="000000"/>
          <w:rtl/>
        </w:rPr>
        <w:t>קשר</w:t>
      </w:r>
      <w:r w:rsidRPr="00B85644">
        <w:rPr>
          <w:rFonts w:ascii="Calibri" w:hAnsi="Calibri"/>
          <w:color w:val="000000"/>
          <w:rtl/>
        </w:rPr>
        <w:t xml:space="preserve"> </w:t>
      </w:r>
      <w:r w:rsidRPr="00B85644">
        <w:rPr>
          <w:rFonts w:ascii="Calibri" w:hAnsi="Calibri" w:hint="eastAsia"/>
          <w:color w:val="000000"/>
          <w:rtl/>
        </w:rPr>
        <w:t>קשר</w:t>
      </w:r>
      <w:r w:rsidRPr="00B85644">
        <w:rPr>
          <w:rFonts w:ascii="Calibri" w:hAnsi="Calibri"/>
          <w:color w:val="000000"/>
          <w:rtl/>
        </w:rPr>
        <w:t xml:space="preserve"> </w:t>
      </w:r>
      <w:r w:rsidRPr="00B85644">
        <w:rPr>
          <w:rFonts w:ascii="Calibri" w:hAnsi="Calibri" w:hint="eastAsia"/>
          <w:color w:val="000000"/>
          <w:rtl/>
        </w:rPr>
        <w:t>עם</w:t>
      </w:r>
      <w:r w:rsidRPr="00B85644">
        <w:rPr>
          <w:rFonts w:ascii="Calibri" w:hAnsi="Calibri"/>
          <w:color w:val="000000"/>
          <w:rtl/>
        </w:rPr>
        <w:t xml:space="preserve"> </w:t>
      </w:r>
      <w:r w:rsidRPr="00B85644">
        <w:rPr>
          <w:rFonts w:ascii="Calibri" w:hAnsi="Calibri" w:hint="eastAsia"/>
          <w:color w:val="000000"/>
          <w:rtl/>
        </w:rPr>
        <w:t>אחר</w:t>
      </w:r>
      <w:r w:rsidRPr="00B85644">
        <w:rPr>
          <w:rFonts w:ascii="Calibri" w:hAnsi="Calibri"/>
          <w:color w:val="000000"/>
          <w:rtl/>
        </w:rPr>
        <w:t xml:space="preserve"> (</w:t>
      </w:r>
      <w:r w:rsidRPr="00B85644">
        <w:rPr>
          <w:rFonts w:ascii="Calibri" w:hAnsi="Calibri" w:hint="eastAsia"/>
          <w:color w:val="000000"/>
          <w:rtl/>
        </w:rPr>
        <w:t>הנאשם</w:t>
      </w:r>
      <w:r w:rsidRPr="00B85644">
        <w:rPr>
          <w:rFonts w:ascii="Calibri" w:hAnsi="Calibri"/>
          <w:color w:val="000000"/>
          <w:rtl/>
        </w:rPr>
        <w:t xml:space="preserve"> </w:t>
      </w:r>
      <w:r w:rsidRPr="00B85644">
        <w:rPr>
          <w:rFonts w:ascii="Calibri" w:hAnsi="Calibri" w:hint="eastAsia"/>
          <w:color w:val="000000"/>
          <w:rtl/>
        </w:rPr>
        <w:t>בתיק</w:t>
      </w:r>
      <w:r w:rsidRPr="00B85644">
        <w:rPr>
          <w:rFonts w:ascii="Calibri" w:hAnsi="Calibri"/>
          <w:color w:val="000000"/>
          <w:rtl/>
        </w:rPr>
        <w:t xml:space="preserve"> </w:t>
      </w:r>
      <w:r w:rsidRPr="00B85644">
        <w:rPr>
          <w:rFonts w:ascii="Calibri" w:hAnsi="Calibri" w:hint="eastAsia"/>
          <w:color w:val="000000"/>
          <w:rtl/>
        </w:rPr>
        <w:t>הנוכחי</w:t>
      </w:r>
      <w:r w:rsidRPr="00B85644">
        <w:rPr>
          <w:rFonts w:ascii="Calibri" w:hAnsi="Calibri"/>
          <w:color w:val="000000"/>
          <w:rtl/>
        </w:rPr>
        <w:t xml:space="preserve">) </w:t>
      </w:r>
      <w:r w:rsidRPr="00B85644">
        <w:rPr>
          <w:rFonts w:ascii="Calibri" w:hAnsi="Calibri" w:hint="eastAsia"/>
          <w:color w:val="000000"/>
          <w:rtl/>
        </w:rPr>
        <w:t>ותכנן</w:t>
      </w:r>
      <w:r w:rsidRPr="00B85644">
        <w:rPr>
          <w:rFonts w:ascii="Calibri" w:hAnsi="Calibri"/>
          <w:color w:val="000000"/>
          <w:rtl/>
        </w:rPr>
        <w:t xml:space="preserve"> </w:t>
      </w:r>
      <w:r w:rsidRPr="00B85644">
        <w:rPr>
          <w:rFonts w:ascii="Calibri" w:hAnsi="Calibri" w:hint="eastAsia"/>
          <w:color w:val="000000"/>
          <w:rtl/>
        </w:rPr>
        <w:t>עמו</w:t>
      </w:r>
      <w:r w:rsidRPr="00B85644">
        <w:rPr>
          <w:rFonts w:ascii="Calibri" w:hAnsi="Calibri"/>
          <w:color w:val="000000"/>
          <w:rtl/>
        </w:rPr>
        <w:t xml:space="preserve"> </w:t>
      </w:r>
      <w:r w:rsidRPr="00B85644">
        <w:rPr>
          <w:rFonts w:ascii="Calibri" w:hAnsi="Calibri" w:hint="eastAsia"/>
          <w:color w:val="000000"/>
          <w:rtl/>
        </w:rPr>
        <w:t>יבוא</w:t>
      </w:r>
      <w:r w:rsidRPr="00B85644">
        <w:rPr>
          <w:rFonts w:ascii="Calibri" w:hAnsi="Calibri"/>
          <w:color w:val="000000"/>
          <w:rtl/>
        </w:rPr>
        <w:t xml:space="preserve"> </w:t>
      </w:r>
      <w:r w:rsidRPr="00B85644">
        <w:rPr>
          <w:rFonts w:ascii="Calibri" w:hAnsi="Calibri" w:hint="eastAsia"/>
          <w:color w:val="000000"/>
          <w:rtl/>
        </w:rPr>
        <w:t>סם</w:t>
      </w:r>
      <w:r w:rsidRPr="00B85644">
        <w:rPr>
          <w:rFonts w:ascii="Calibri" w:hAnsi="Calibri"/>
          <w:color w:val="000000"/>
          <w:rtl/>
        </w:rPr>
        <w:t xml:space="preserve"> </w:t>
      </w:r>
      <w:r w:rsidRPr="00B85644">
        <w:rPr>
          <w:rFonts w:ascii="Calibri" w:hAnsi="Calibri" w:hint="eastAsia"/>
          <w:color w:val="000000"/>
          <w:rtl/>
        </w:rPr>
        <w:t>מסוכן</w:t>
      </w:r>
      <w:r w:rsidRPr="00B85644">
        <w:rPr>
          <w:rFonts w:ascii="Calibri" w:hAnsi="Calibri"/>
          <w:color w:val="000000"/>
          <w:rtl/>
        </w:rPr>
        <w:t xml:space="preserve"> </w:t>
      </w:r>
      <w:r w:rsidRPr="00B85644">
        <w:rPr>
          <w:rFonts w:ascii="Calibri" w:hAnsi="Calibri" w:hint="eastAsia"/>
          <w:color w:val="000000"/>
          <w:rtl/>
        </w:rPr>
        <w:t>לישראל</w:t>
      </w:r>
      <w:r w:rsidRPr="00B85644">
        <w:rPr>
          <w:rFonts w:ascii="Calibri" w:hAnsi="Calibri"/>
          <w:color w:val="000000"/>
          <w:rtl/>
        </w:rPr>
        <w:t xml:space="preserve">. </w:t>
      </w:r>
      <w:r w:rsidRPr="00B85644">
        <w:rPr>
          <w:rFonts w:ascii="Calibri" w:hAnsi="Calibri" w:hint="eastAsia"/>
          <w:color w:val="000000"/>
          <w:rtl/>
        </w:rPr>
        <w:t>במסגרת</w:t>
      </w:r>
      <w:r w:rsidRPr="00B85644">
        <w:rPr>
          <w:rFonts w:ascii="Calibri" w:hAnsi="Calibri"/>
          <w:color w:val="000000"/>
          <w:rtl/>
        </w:rPr>
        <w:t xml:space="preserve"> </w:t>
      </w:r>
      <w:r w:rsidRPr="00B85644">
        <w:rPr>
          <w:rFonts w:ascii="Calibri" w:hAnsi="Calibri" w:hint="eastAsia"/>
          <w:color w:val="000000"/>
          <w:rtl/>
        </w:rPr>
        <w:t>הקשר</w:t>
      </w:r>
      <w:r w:rsidRPr="00B85644">
        <w:rPr>
          <w:rFonts w:ascii="Calibri" w:hAnsi="Calibri"/>
          <w:color w:val="000000"/>
          <w:rtl/>
        </w:rPr>
        <w:t xml:space="preserve"> </w:t>
      </w:r>
      <w:r w:rsidRPr="00B85644">
        <w:rPr>
          <w:rFonts w:ascii="Calibri" w:hAnsi="Calibri" w:hint="eastAsia"/>
          <w:color w:val="000000"/>
          <w:rtl/>
        </w:rPr>
        <w:t>האמור</w:t>
      </w:r>
      <w:r w:rsidRPr="00B85644">
        <w:rPr>
          <w:rFonts w:ascii="Calibri" w:hAnsi="Calibri"/>
          <w:color w:val="000000"/>
          <w:rtl/>
        </w:rPr>
        <w:t xml:space="preserve"> </w:t>
      </w:r>
      <w:r w:rsidRPr="00B85644">
        <w:rPr>
          <w:rFonts w:ascii="Calibri" w:hAnsi="Calibri" w:hint="eastAsia"/>
          <w:color w:val="000000"/>
          <w:rtl/>
        </w:rPr>
        <w:t>יצא</w:t>
      </w:r>
      <w:r w:rsidRPr="00B85644">
        <w:rPr>
          <w:rFonts w:ascii="Calibri" w:hAnsi="Calibri"/>
          <w:color w:val="000000"/>
          <w:rtl/>
        </w:rPr>
        <w:t xml:space="preserve"> </w:t>
      </w:r>
      <w:r w:rsidRPr="00B85644">
        <w:rPr>
          <w:rFonts w:ascii="Calibri" w:hAnsi="Calibri" w:hint="eastAsia"/>
          <w:color w:val="000000"/>
          <w:rtl/>
        </w:rPr>
        <w:t>אביחי</w:t>
      </w:r>
      <w:r w:rsidRPr="00B85644">
        <w:rPr>
          <w:rFonts w:ascii="Calibri" w:hAnsi="Calibri"/>
          <w:color w:val="000000"/>
          <w:rtl/>
        </w:rPr>
        <w:t xml:space="preserve"> </w:t>
      </w:r>
      <w:r w:rsidRPr="00B85644">
        <w:rPr>
          <w:rFonts w:ascii="Calibri" w:hAnsi="Calibri" w:hint="eastAsia"/>
          <w:color w:val="000000"/>
          <w:rtl/>
        </w:rPr>
        <w:t>מהארץ</w:t>
      </w:r>
      <w:r w:rsidRPr="00B85644">
        <w:rPr>
          <w:rFonts w:ascii="Calibri" w:hAnsi="Calibri"/>
          <w:color w:val="000000"/>
          <w:rtl/>
        </w:rPr>
        <w:t xml:space="preserve"> </w:t>
      </w:r>
      <w:r w:rsidRPr="00B85644">
        <w:rPr>
          <w:rFonts w:ascii="Calibri" w:hAnsi="Calibri" w:hint="eastAsia"/>
          <w:color w:val="000000"/>
          <w:rtl/>
        </w:rPr>
        <w:t>לבלגיה</w:t>
      </w:r>
      <w:r w:rsidRPr="00B85644">
        <w:rPr>
          <w:rFonts w:ascii="Calibri" w:hAnsi="Calibri"/>
          <w:color w:val="000000"/>
          <w:rtl/>
        </w:rPr>
        <w:t xml:space="preserve">, </w:t>
      </w:r>
      <w:r w:rsidRPr="00B85644">
        <w:rPr>
          <w:rFonts w:ascii="Calibri" w:hAnsi="Calibri" w:hint="eastAsia"/>
          <w:color w:val="000000"/>
          <w:rtl/>
        </w:rPr>
        <w:t>ובהתאם</w:t>
      </w:r>
      <w:r w:rsidRPr="00B85644">
        <w:rPr>
          <w:rFonts w:ascii="Calibri" w:hAnsi="Calibri"/>
          <w:color w:val="000000"/>
          <w:rtl/>
        </w:rPr>
        <w:t xml:space="preserve"> </w:t>
      </w:r>
      <w:r w:rsidRPr="00B85644">
        <w:rPr>
          <w:rFonts w:ascii="Calibri" w:hAnsi="Calibri" w:hint="eastAsia"/>
          <w:color w:val="000000"/>
          <w:rtl/>
        </w:rPr>
        <w:t>להנחיות</w:t>
      </w:r>
      <w:r w:rsidRPr="00B85644">
        <w:rPr>
          <w:rFonts w:ascii="Calibri" w:hAnsi="Calibri"/>
          <w:color w:val="000000"/>
          <w:rtl/>
        </w:rPr>
        <w:t xml:space="preserve"> </w:t>
      </w:r>
      <w:r w:rsidRPr="00B85644">
        <w:rPr>
          <w:rFonts w:ascii="Calibri" w:hAnsi="Calibri" w:hint="eastAsia"/>
          <w:color w:val="000000"/>
          <w:rtl/>
        </w:rPr>
        <w:t>שקיבל</w:t>
      </w:r>
      <w:r w:rsidRPr="00B85644">
        <w:rPr>
          <w:rFonts w:ascii="Calibri" w:hAnsi="Calibri"/>
          <w:color w:val="000000"/>
          <w:rtl/>
        </w:rPr>
        <w:t xml:space="preserve"> </w:t>
      </w:r>
      <w:r w:rsidRPr="00B85644">
        <w:rPr>
          <w:rFonts w:ascii="Calibri" w:hAnsi="Calibri" w:hint="eastAsia"/>
          <w:color w:val="000000"/>
          <w:rtl/>
        </w:rPr>
        <w:t>פגש</w:t>
      </w:r>
      <w:r w:rsidRPr="00B85644">
        <w:rPr>
          <w:rFonts w:ascii="Calibri" w:hAnsi="Calibri"/>
          <w:color w:val="000000"/>
          <w:rtl/>
        </w:rPr>
        <w:t xml:space="preserve"> </w:t>
      </w:r>
      <w:r w:rsidRPr="00B85644">
        <w:rPr>
          <w:rFonts w:ascii="Calibri" w:hAnsi="Calibri" w:hint="eastAsia"/>
          <w:color w:val="000000"/>
          <w:rtl/>
        </w:rPr>
        <w:t>באדם</w:t>
      </w:r>
      <w:r w:rsidRPr="00B85644">
        <w:rPr>
          <w:rFonts w:ascii="Calibri" w:hAnsi="Calibri"/>
          <w:color w:val="000000"/>
          <w:rtl/>
        </w:rPr>
        <w:t xml:space="preserve"> </w:t>
      </w:r>
      <w:r w:rsidRPr="00B85644">
        <w:rPr>
          <w:rFonts w:ascii="Calibri" w:hAnsi="Calibri" w:hint="eastAsia"/>
          <w:color w:val="000000"/>
          <w:rtl/>
        </w:rPr>
        <w:t>נוסף</w:t>
      </w:r>
      <w:r w:rsidRPr="00B85644">
        <w:rPr>
          <w:rFonts w:ascii="Calibri" w:hAnsi="Calibri"/>
          <w:color w:val="000000"/>
          <w:rtl/>
        </w:rPr>
        <w:t xml:space="preserve"> </w:t>
      </w:r>
      <w:r w:rsidRPr="00B85644">
        <w:rPr>
          <w:rFonts w:ascii="Calibri" w:hAnsi="Calibri" w:hint="eastAsia"/>
          <w:color w:val="000000"/>
          <w:rtl/>
        </w:rPr>
        <w:t>וקיבל</w:t>
      </w:r>
      <w:r w:rsidRPr="00B85644">
        <w:rPr>
          <w:rFonts w:ascii="Calibri" w:hAnsi="Calibri"/>
          <w:color w:val="000000"/>
          <w:rtl/>
        </w:rPr>
        <w:t xml:space="preserve"> </w:t>
      </w:r>
      <w:r w:rsidRPr="00B85644">
        <w:rPr>
          <w:rFonts w:ascii="Calibri" w:hAnsi="Calibri" w:hint="eastAsia"/>
          <w:color w:val="000000"/>
          <w:rtl/>
        </w:rPr>
        <w:t>ממנו</w:t>
      </w:r>
      <w:r w:rsidRPr="00B85644">
        <w:rPr>
          <w:rFonts w:ascii="Calibri" w:hAnsi="Calibri"/>
          <w:color w:val="000000"/>
          <w:rtl/>
        </w:rPr>
        <w:t xml:space="preserve"> </w:t>
      </w:r>
      <w:r w:rsidRPr="00B85644">
        <w:rPr>
          <w:rFonts w:ascii="Calibri" w:hAnsi="Calibri" w:hint="eastAsia"/>
          <w:color w:val="000000"/>
          <w:rtl/>
        </w:rPr>
        <w:t>את</w:t>
      </w:r>
      <w:r w:rsidRPr="00B85644">
        <w:rPr>
          <w:rFonts w:ascii="Calibri" w:hAnsi="Calibri"/>
          <w:color w:val="000000"/>
          <w:rtl/>
        </w:rPr>
        <w:t xml:space="preserve"> </w:t>
      </w:r>
      <w:r w:rsidRPr="00B85644">
        <w:rPr>
          <w:rFonts w:ascii="Calibri" w:hAnsi="Calibri" w:hint="eastAsia"/>
          <w:color w:val="000000"/>
          <w:rtl/>
        </w:rPr>
        <w:t>הסמים</w:t>
      </w:r>
      <w:r w:rsidRPr="00B85644">
        <w:rPr>
          <w:rFonts w:ascii="Calibri" w:hAnsi="Calibri"/>
          <w:color w:val="000000"/>
          <w:rtl/>
        </w:rPr>
        <w:t xml:space="preserve">, </w:t>
      </w:r>
      <w:r w:rsidRPr="00B85644">
        <w:rPr>
          <w:rFonts w:ascii="Calibri" w:hAnsi="Calibri" w:hint="eastAsia"/>
          <w:color w:val="000000"/>
          <w:rtl/>
        </w:rPr>
        <w:t>ולאחר</w:t>
      </w:r>
      <w:r w:rsidRPr="00B85644">
        <w:rPr>
          <w:rFonts w:ascii="Calibri" w:hAnsi="Calibri"/>
          <w:color w:val="000000"/>
          <w:rtl/>
        </w:rPr>
        <w:t xml:space="preserve"> </w:t>
      </w:r>
      <w:r w:rsidRPr="00B85644">
        <w:rPr>
          <w:rFonts w:ascii="Calibri" w:hAnsi="Calibri" w:hint="eastAsia"/>
          <w:color w:val="000000"/>
          <w:rtl/>
        </w:rPr>
        <w:t>מכן</w:t>
      </w:r>
      <w:r w:rsidRPr="00B85644">
        <w:rPr>
          <w:rFonts w:ascii="Calibri" w:hAnsi="Calibri"/>
          <w:color w:val="000000"/>
          <w:rtl/>
        </w:rPr>
        <w:t xml:space="preserve"> </w:t>
      </w:r>
      <w:r w:rsidRPr="00B85644">
        <w:rPr>
          <w:rFonts w:ascii="Calibri" w:hAnsi="Calibri" w:hint="eastAsia"/>
          <w:color w:val="000000"/>
          <w:rtl/>
        </w:rPr>
        <w:t>טס</w:t>
      </w:r>
      <w:r w:rsidRPr="00B85644">
        <w:rPr>
          <w:rFonts w:ascii="Calibri" w:hAnsi="Calibri"/>
          <w:color w:val="000000"/>
          <w:rtl/>
        </w:rPr>
        <w:t xml:space="preserve"> </w:t>
      </w:r>
      <w:r w:rsidRPr="00B85644">
        <w:rPr>
          <w:rFonts w:ascii="Calibri" w:hAnsi="Calibri" w:hint="eastAsia"/>
          <w:color w:val="000000"/>
          <w:rtl/>
        </w:rPr>
        <w:t>חזרה</w:t>
      </w:r>
      <w:r w:rsidRPr="00B85644">
        <w:rPr>
          <w:rFonts w:ascii="Calibri" w:hAnsi="Calibri"/>
          <w:color w:val="000000"/>
          <w:rtl/>
        </w:rPr>
        <w:t xml:space="preserve"> </w:t>
      </w:r>
      <w:r w:rsidRPr="00B85644">
        <w:rPr>
          <w:rFonts w:ascii="Calibri" w:hAnsi="Calibri" w:hint="eastAsia"/>
          <w:color w:val="000000"/>
          <w:rtl/>
        </w:rPr>
        <w:t>ארצה</w:t>
      </w:r>
      <w:r w:rsidRPr="00B85644">
        <w:rPr>
          <w:rFonts w:ascii="Calibri" w:hAnsi="Calibri"/>
          <w:color w:val="000000"/>
          <w:rtl/>
        </w:rPr>
        <w:t xml:space="preserve"> </w:t>
      </w:r>
      <w:r w:rsidRPr="00B85644">
        <w:rPr>
          <w:rFonts w:ascii="Calibri" w:hAnsi="Calibri" w:hint="eastAsia"/>
          <w:color w:val="000000"/>
          <w:rtl/>
        </w:rPr>
        <w:t>כמזוודתו</w:t>
      </w:r>
      <w:r w:rsidRPr="00B85644">
        <w:rPr>
          <w:rFonts w:ascii="Calibri" w:hAnsi="Calibri"/>
          <w:color w:val="000000"/>
          <w:rtl/>
        </w:rPr>
        <w:t xml:space="preserve"> </w:t>
      </w:r>
      <w:r w:rsidRPr="00B85644">
        <w:rPr>
          <w:rFonts w:ascii="Calibri" w:hAnsi="Calibri" w:hint="eastAsia"/>
          <w:color w:val="000000"/>
          <w:rtl/>
        </w:rPr>
        <w:t>כ</w:t>
      </w:r>
      <w:r w:rsidRPr="00B85644">
        <w:rPr>
          <w:rFonts w:ascii="Calibri" w:hAnsi="Calibri"/>
          <w:color w:val="000000"/>
          <w:rtl/>
        </w:rPr>
        <w:t xml:space="preserve">-3 </w:t>
      </w:r>
      <w:r w:rsidRPr="00B85644">
        <w:rPr>
          <w:rFonts w:ascii="Calibri" w:hAnsi="Calibri" w:hint="eastAsia"/>
          <w:color w:val="000000"/>
          <w:rtl/>
        </w:rPr>
        <w:t>ק</w:t>
      </w:r>
      <w:r w:rsidRPr="00B85644">
        <w:rPr>
          <w:rFonts w:ascii="Calibri" w:hAnsi="Calibri"/>
          <w:color w:val="000000"/>
          <w:rtl/>
        </w:rPr>
        <w:t>"</w:t>
      </w:r>
      <w:r w:rsidRPr="00B85644">
        <w:rPr>
          <w:rFonts w:ascii="Calibri" w:hAnsi="Calibri" w:hint="eastAsia"/>
          <w:color w:val="000000"/>
          <w:rtl/>
        </w:rPr>
        <w:t>ג</w:t>
      </w:r>
      <w:r w:rsidRPr="00B85644">
        <w:rPr>
          <w:rFonts w:ascii="Calibri" w:hAnsi="Calibri"/>
          <w:color w:val="000000"/>
          <w:rtl/>
        </w:rPr>
        <w:t xml:space="preserve"> </w:t>
      </w:r>
      <w:r w:rsidRPr="00B85644">
        <w:rPr>
          <w:rFonts w:ascii="David" w:hAnsi="David"/>
          <w:color w:val="000000"/>
        </w:rPr>
        <w:t>MDMA</w:t>
      </w:r>
      <w:r w:rsidRPr="00B85644">
        <w:rPr>
          <w:rFonts w:ascii="Calibri" w:hAnsi="Calibri"/>
          <w:color w:val="000000"/>
          <w:rtl/>
        </w:rPr>
        <w:t xml:space="preserve">. </w:t>
      </w:r>
      <w:r w:rsidRPr="00B85644">
        <w:rPr>
          <w:rFonts w:ascii="Arial" w:hAnsi="Arial"/>
          <w:color w:val="000000"/>
          <w:rtl/>
        </w:rPr>
        <w:t xml:space="preserve">נקבע </w:t>
      </w:r>
      <w:r w:rsidRPr="00B85644">
        <w:rPr>
          <w:rFonts w:ascii="Arial" w:hAnsi="Arial"/>
          <w:b/>
          <w:bCs/>
          <w:color w:val="000000"/>
          <w:rtl/>
        </w:rPr>
        <w:t>מתחם עונש בין 30 ל-60 חודשי מאסר בפועל</w:t>
      </w:r>
      <w:r w:rsidRPr="00B85644">
        <w:rPr>
          <w:rFonts w:ascii="Calibri" w:hAnsi="Calibri"/>
          <w:color w:val="000000"/>
          <w:rtl/>
        </w:rPr>
        <w:t xml:space="preserve">. </w:t>
      </w:r>
      <w:r w:rsidRPr="00B85644">
        <w:rPr>
          <w:rFonts w:ascii="Calibri" w:hAnsi="Calibri" w:hint="eastAsia"/>
          <w:color w:val="000000"/>
          <w:rtl/>
        </w:rPr>
        <w:t>אביחי</w:t>
      </w:r>
      <w:r w:rsidRPr="00B85644">
        <w:rPr>
          <w:rFonts w:ascii="Calibri" w:hAnsi="Calibri"/>
          <w:color w:val="000000"/>
          <w:rtl/>
        </w:rPr>
        <w:t xml:space="preserve"> </w:t>
      </w:r>
      <w:r w:rsidRPr="00B85644">
        <w:rPr>
          <w:rFonts w:ascii="Calibri" w:hAnsi="Calibri" w:hint="eastAsia"/>
          <w:color w:val="000000"/>
          <w:rtl/>
        </w:rPr>
        <w:t>היה</w:t>
      </w:r>
      <w:r w:rsidRPr="00B85644">
        <w:rPr>
          <w:rFonts w:ascii="Calibri" w:hAnsi="Calibri"/>
          <w:color w:val="000000"/>
          <w:rtl/>
        </w:rPr>
        <w:t xml:space="preserve"> </w:t>
      </w:r>
      <w:r w:rsidRPr="00B85644">
        <w:rPr>
          <w:rFonts w:ascii="Calibri" w:hAnsi="Calibri" w:hint="eastAsia"/>
          <w:color w:val="000000"/>
          <w:rtl/>
        </w:rPr>
        <w:t>בעל</w:t>
      </w:r>
      <w:r w:rsidRPr="00B85644">
        <w:rPr>
          <w:rFonts w:ascii="Calibri" w:hAnsi="Calibri"/>
          <w:color w:val="000000"/>
          <w:rtl/>
        </w:rPr>
        <w:t xml:space="preserve"> </w:t>
      </w:r>
      <w:r w:rsidRPr="00B85644">
        <w:rPr>
          <w:rFonts w:ascii="Calibri" w:hAnsi="Calibri" w:hint="eastAsia"/>
          <w:color w:val="000000"/>
          <w:rtl/>
        </w:rPr>
        <w:t>עבר</w:t>
      </w:r>
      <w:r w:rsidRPr="00B85644">
        <w:rPr>
          <w:rFonts w:ascii="Calibri" w:hAnsi="Calibri"/>
          <w:color w:val="000000"/>
          <w:rtl/>
        </w:rPr>
        <w:t xml:space="preserve"> </w:t>
      </w:r>
      <w:r w:rsidRPr="00B85644">
        <w:rPr>
          <w:rFonts w:ascii="Calibri" w:hAnsi="Calibri" w:hint="eastAsia"/>
          <w:color w:val="000000"/>
          <w:rtl/>
        </w:rPr>
        <w:t>פלילי</w:t>
      </w:r>
      <w:r w:rsidRPr="00B85644">
        <w:rPr>
          <w:rFonts w:ascii="Calibri" w:hAnsi="Calibri"/>
          <w:color w:val="000000"/>
          <w:rtl/>
        </w:rPr>
        <w:t xml:space="preserve"> </w:t>
      </w:r>
      <w:r w:rsidRPr="00B85644">
        <w:rPr>
          <w:rFonts w:ascii="Calibri" w:hAnsi="Calibri" w:hint="eastAsia"/>
          <w:color w:val="000000"/>
          <w:rtl/>
        </w:rPr>
        <w:t>ונסיבות</w:t>
      </w:r>
      <w:r w:rsidRPr="00B85644">
        <w:rPr>
          <w:rFonts w:ascii="Calibri" w:hAnsi="Calibri"/>
          <w:color w:val="000000"/>
          <w:rtl/>
        </w:rPr>
        <w:t xml:space="preserve"> </w:t>
      </w:r>
      <w:r w:rsidRPr="00B85644">
        <w:rPr>
          <w:rFonts w:ascii="Calibri" w:hAnsi="Calibri" w:hint="eastAsia"/>
          <w:color w:val="000000"/>
          <w:rtl/>
        </w:rPr>
        <w:t>חיים</w:t>
      </w:r>
      <w:r w:rsidRPr="00B85644">
        <w:rPr>
          <w:rFonts w:ascii="Calibri" w:hAnsi="Calibri"/>
          <w:color w:val="000000"/>
          <w:rtl/>
        </w:rPr>
        <w:t xml:space="preserve"> </w:t>
      </w:r>
      <w:r w:rsidRPr="00B85644">
        <w:rPr>
          <w:rFonts w:ascii="Calibri" w:hAnsi="Calibri" w:hint="eastAsia"/>
          <w:color w:val="000000"/>
          <w:rtl/>
        </w:rPr>
        <w:t>מורכבות</w:t>
      </w:r>
      <w:r w:rsidRPr="00B85644">
        <w:rPr>
          <w:rFonts w:ascii="Calibri" w:hAnsi="Calibri"/>
          <w:color w:val="000000"/>
          <w:rtl/>
        </w:rPr>
        <w:t xml:space="preserve">,  </w:t>
      </w:r>
      <w:r w:rsidRPr="00B85644">
        <w:rPr>
          <w:rFonts w:ascii="Calibri" w:hAnsi="Calibri" w:hint="eastAsia"/>
          <w:color w:val="000000"/>
          <w:rtl/>
        </w:rPr>
        <w:t>שיתף</w:t>
      </w:r>
      <w:r w:rsidRPr="00B85644">
        <w:rPr>
          <w:rFonts w:ascii="Calibri" w:hAnsi="Calibri"/>
          <w:color w:val="000000"/>
          <w:rtl/>
        </w:rPr>
        <w:t xml:space="preserve"> </w:t>
      </w:r>
      <w:r w:rsidRPr="00B85644">
        <w:rPr>
          <w:rFonts w:ascii="Calibri" w:hAnsi="Calibri" w:hint="eastAsia"/>
          <w:color w:val="000000"/>
          <w:rtl/>
        </w:rPr>
        <w:t>פעולה</w:t>
      </w:r>
      <w:r w:rsidRPr="00B85644">
        <w:rPr>
          <w:rFonts w:ascii="Calibri" w:hAnsi="Calibri"/>
          <w:color w:val="000000"/>
          <w:rtl/>
        </w:rPr>
        <w:t xml:space="preserve"> </w:t>
      </w:r>
      <w:r w:rsidRPr="00B85644">
        <w:rPr>
          <w:rFonts w:ascii="Calibri" w:hAnsi="Calibri" w:hint="eastAsia"/>
          <w:color w:val="000000"/>
          <w:rtl/>
        </w:rPr>
        <w:t>עם</w:t>
      </w:r>
      <w:r w:rsidRPr="00B85644">
        <w:rPr>
          <w:rFonts w:ascii="Calibri" w:hAnsi="Calibri"/>
          <w:color w:val="000000"/>
          <w:rtl/>
        </w:rPr>
        <w:t xml:space="preserve"> </w:t>
      </w:r>
      <w:r w:rsidRPr="00B85644">
        <w:rPr>
          <w:rFonts w:ascii="Calibri" w:hAnsi="Calibri" w:hint="eastAsia"/>
          <w:color w:val="000000"/>
          <w:rtl/>
        </w:rPr>
        <w:t>המשטרה</w:t>
      </w:r>
      <w:r w:rsidRPr="00B85644">
        <w:rPr>
          <w:rFonts w:ascii="Calibri" w:hAnsi="Calibri"/>
          <w:color w:val="000000"/>
          <w:rtl/>
        </w:rPr>
        <w:t xml:space="preserve">. </w:t>
      </w:r>
      <w:r w:rsidRPr="00B85644">
        <w:rPr>
          <w:rFonts w:ascii="Calibri" w:hAnsi="Calibri" w:hint="eastAsia"/>
          <w:b/>
          <w:bCs/>
          <w:color w:val="000000"/>
          <w:rtl/>
        </w:rPr>
        <w:t>נדון</w:t>
      </w:r>
      <w:r w:rsidRPr="00B85644">
        <w:rPr>
          <w:rFonts w:ascii="Calibri" w:hAnsi="Calibri"/>
          <w:b/>
          <w:bCs/>
          <w:color w:val="000000"/>
          <w:rtl/>
        </w:rPr>
        <w:t xml:space="preserve"> </w:t>
      </w:r>
      <w:r w:rsidRPr="00B85644">
        <w:rPr>
          <w:rFonts w:ascii="Calibri" w:hAnsi="Calibri" w:hint="eastAsia"/>
          <w:b/>
          <w:bCs/>
          <w:color w:val="000000"/>
          <w:rtl/>
        </w:rPr>
        <w:t>ל</w:t>
      </w:r>
      <w:r w:rsidRPr="00B85644">
        <w:rPr>
          <w:rFonts w:ascii="Calibri" w:hAnsi="Calibri"/>
          <w:b/>
          <w:bCs/>
          <w:color w:val="000000"/>
          <w:rtl/>
        </w:rPr>
        <w:t xml:space="preserve">-36 </w:t>
      </w:r>
      <w:r w:rsidRPr="00B85644">
        <w:rPr>
          <w:rFonts w:ascii="Calibri" w:hAnsi="Calibri" w:hint="eastAsia"/>
          <w:b/>
          <w:bCs/>
          <w:color w:val="000000"/>
          <w:rtl/>
        </w:rPr>
        <w:t>חודשי</w:t>
      </w:r>
      <w:r w:rsidRPr="00B85644">
        <w:rPr>
          <w:rFonts w:ascii="Calibri" w:hAnsi="Calibri"/>
          <w:b/>
          <w:bCs/>
          <w:color w:val="000000"/>
          <w:rtl/>
        </w:rPr>
        <w:t xml:space="preserve"> </w:t>
      </w:r>
      <w:r w:rsidRPr="00B85644">
        <w:rPr>
          <w:rFonts w:ascii="Calibri" w:hAnsi="Calibri" w:hint="eastAsia"/>
          <w:b/>
          <w:bCs/>
          <w:color w:val="000000"/>
          <w:rtl/>
        </w:rPr>
        <w:t>מאסר</w:t>
      </w:r>
      <w:r w:rsidRPr="00B85644">
        <w:rPr>
          <w:rFonts w:ascii="Calibri" w:hAnsi="Calibri"/>
          <w:b/>
          <w:bCs/>
          <w:color w:val="000000"/>
          <w:rtl/>
        </w:rPr>
        <w:t xml:space="preserve"> </w:t>
      </w:r>
      <w:r w:rsidRPr="00B85644">
        <w:rPr>
          <w:rFonts w:ascii="Calibri" w:hAnsi="Calibri" w:hint="eastAsia"/>
          <w:b/>
          <w:bCs/>
          <w:color w:val="000000"/>
          <w:rtl/>
        </w:rPr>
        <w:t>בפועל</w:t>
      </w:r>
      <w:r w:rsidRPr="00B85644">
        <w:rPr>
          <w:rFonts w:ascii="Calibri" w:hAnsi="Calibri"/>
          <w:color w:val="000000"/>
          <w:rtl/>
        </w:rPr>
        <w:t>.</w:t>
      </w:r>
      <w:r w:rsidRPr="00B85644">
        <w:rPr>
          <w:rFonts w:ascii="David" w:hAnsi="David"/>
          <w:color w:val="000000"/>
          <w:rtl/>
        </w:rPr>
        <w:t xml:space="preserve">   </w:t>
      </w:r>
    </w:p>
    <w:p w14:paraId="1DC05101" w14:textId="77777777" w:rsidR="000A2602" w:rsidRPr="00B85644" w:rsidRDefault="000A2602" w:rsidP="000A2602">
      <w:pPr>
        <w:numPr>
          <w:ilvl w:val="0"/>
          <w:numId w:val="4"/>
        </w:numPr>
        <w:spacing w:after="120" w:line="360" w:lineRule="auto"/>
        <w:jc w:val="both"/>
        <w:rPr>
          <w:rFonts w:ascii="David" w:hAnsi="David"/>
          <w:b/>
          <w:bCs/>
          <w:color w:val="000000"/>
        </w:rPr>
      </w:pPr>
      <w:r w:rsidRPr="00B85644">
        <w:rPr>
          <w:rFonts w:ascii="David" w:hAnsi="David" w:hint="eastAsia"/>
          <w:color w:val="000000"/>
          <w:rtl/>
        </w:rPr>
        <w:t>בהתאם</w:t>
      </w:r>
      <w:r w:rsidRPr="00B85644">
        <w:rPr>
          <w:rFonts w:ascii="David" w:hAnsi="David"/>
          <w:color w:val="000000"/>
          <w:rtl/>
        </w:rPr>
        <w:t xml:space="preserve"> </w:t>
      </w:r>
      <w:r w:rsidRPr="00B85644">
        <w:rPr>
          <w:rFonts w:ascii="David" w:hAnsi="David" w:hint="eastAsia"/>
          <w:color w:val="000000"/>
          <w:rtl/>
        </w:rPr>
        <w:t>לתיקון</w:t>
      </w:r>
      <w:r w:rsidRPr="00B85644">
        <w:rPr>
          <w:rFonts w:ascii="David" w:hAnsi="David"/>
          <w:color w:val="000000"/>
          <w:rtl/>
        </w:rPr>
        <w:t xml:space="preserve"> 113 </w:t>
      </w:r>
      <w:r w:rsidRPr="00B85644">
        <w:rPr>
          <w:rFonts w:ascii="David" w:hAnsi="David" w:hint="eastAsia"/>
          <w:color w:val="000000"/>
          <w:rtl/>
        </w:rPr>
        <w:t>ל</w:t>
      </w:r>
      <w:hyperlink r:id="rId49" w:history="1">
        <w:r w:rsidR="00480DD5" w:rsidRPr="00480DD5">
          <w:rPr>
            <w:rFonts w:ascii="David" w:hAnsi="David"/>
            <w:color w:val="0000FF"/>
            <w:u w:val="single"/>
            <w:rtl/>
          </w:rPr>
          <w:t>חוק העונשין</w:t>
        </w:r>
      </w:hyperlink>
      <w:r w:rsidRPr="00B85644">
        <w:rPr>
          <w:rFonts w:ascii="David" w:hAnsi="David"/>
          <w:color w:val="000000"/>
          <w:rtl/>
        </w:rPr>
        <w:t xml:space="preserve"> (</w:t>
      </w:r>
      <w:hyperlink r:id="rId50" w:history="1">
        <w:r w:rsidR="002537D1" w:rsidRPr="002537D1">
          <w:rPr>
            <w:rStyle w:val="Hyperlink"/>
            <w:rFonts w:ascii="David" w:hAnsi="David"/>
            <w:color w:val="0000FF"/>
            <w:rtl/>
          </w:rPr>
          <w:t>סעיף 40 יג'</w:t>
        </w:r>
      </w:hyperlink>
      <w:r w:rsidRPr="00B85644">
        <w:rPr>
          <w:rFonts w:ascii="David" w:hAnsi="David"/>
          <w:color w:val="000000"/>
          <w:rtl/>
        </w:rPr>
        <w:t xml:space="preserve">), </w:t>
      </w:r>
      <w:r w:rsidRPr="00B85644">
        <w:rPr>
          <w:rFonts w:ascii="David" w:hAnsi="David" w:hint="eastAsia"/>
          <w:color w:val="000000"/>
          <w:rtl/>
        </w:rPr>
        <w:t>סבורני</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rFonts w:ascii="David" w:hAnsi="David" w:hint="eastAsia"/>
          <w:b/>
          <w:bCs/>
          <w:color w:val="000000"/>
          <w:rtl/>
        </w:rPr>
        <w:t>מתחם</w:t>
      </w:r>
      <w:r w:rsidRPr="00B85644">
        <w:rPr>
          <w:rFonts w:ascii="David" w:hAnsi="David"/>
          <w:b/>
          <w:bCs/>
          <w:color w:val="000000"/>
          <w:rtl/>
        </w:rPr>
        <w:t xml:space="preserve"> </w:t>
      </w:r>
      <w:r w:rsidRPr="00B85644">
        <w:rPr>
          <w:rFonts w:ascii="David" w:hAnsi="David" w:hint="eastAsia"/>
          <w:b/>
          <w:bCs/>
          <w:color w:val="000000"/>
          <w:rtl/>
        </w:rPr>
        <w:t>העונש</w:t>
      </w:r>
      <w:r w:rsidRPr="00B85644">
        <w:rPr>
          <w:rFonts w:ascii="David" w:hAnsi="David"/>
          <w:b/>
          <w:bCs/>
          <w:color w:val="000000"/>
          <w:rtl/>
        </w:rPr>
        <w:t xml:space="preserve"> </w:t>
      </w:r>
      <w:r w:rsidRPr="00B85644">
        <w:rPr>
          <w:rFonts w:ascii="David" w:hAnsi="David" w:hint="eastAsia"/>
          <w:b/>
          <w:bCs/>
          <w:color w:val="000000"/>
          <w:rtl/>
        </w:rPr>
        <w:t>ההולם</w:t>
      </w:r>
      <w:r w:rsidRPr="00B85644">
        <w:rPr>
          <w:rFonts w:ascii="David" w:hAnsi="David"/>
          <w:color w:val="000000"/>
          <w:rtl/>
        </w:rPr>
        <w:t xml:space="preserve"> </w:t>
      </w:r>
      <w:r w:rsidRPr="00B85644">
        <w:rPr>
          <w:rFonts w:ascii="David" w:hAnsi="David" w:hint="eastAsia"/>
          <w:b/>
          <w:bCs/>
          <w:color w:val="000000"/>
          <w:rtl/>
        </w:rPr>
        <w:t>הינו</w:t>
      </w:r>
      <w:r w:rsidRPr="00B85644">
        <w:rPr>
          <w:rFonts w:ascii="David" w:hAnsi="David"/>
          <w:b/>
          <w:bCs/>
          <w:color w:val="000000"/>
          <w:rtl/>
        </w:rPr>
        <w:t xml:space="preserve"> </w:t>
      </w:r>
      <w:r w:rsidRPr="00B85644">
        <w:rPr>
          <w:rFonts w:ascii="David" w:hAnsi="David" w:hint="eastAsia"/>
          <w:b/>
          <w:bCs/>
          <w:color w:val="000000"/>
          <w:rtl/>
        </w:rPr>
        <w:t>החל</w:t>
      </w:r>
      <w:r w:rsidRPr="00B85644">
        <w:rPr>
          <w:rFonts w:ascii="David" w:hAnsi="David"/>
          <w:b/>
          <w:bCs/>
          <w:color w:val="000000"/>
          <w:rtl/>
        </w:rPr>
        <w:t xml:space="preserve"> </w:t>
      </w:r>
      <w:r w:rsidRPr="00B85644">
        <w:rPr>
          <w:rFonts w:ascii="David" w:hAnsi="David" w:hint="eastAsia"/>
          <w:b/>
          <w:bCs/>
          <w:color w:val="000000"/>
          <w:rtl/>
        </w:rPr>
        <w:t>מ</w:t>
      </w:r>
      <w:r w:rsidRPr="00B85644">
        <w:rPr>
          <w:rFonts w:ascii="David" w:hAnsi="David"/>
          <w:b/>
          <w:bCs/>
          <w:color w:val="000000"/>
          <w:rtl/>
        </w:rPr>
        <w:t xml:space="preserve">- 20 </w:t>
      </w:r>
      <w:r w:rsidRPr="00B85644">
        <w:rPr>
          <w:rFonts w:ascii="David" w:hAnsi="David" w:hint="eastAsia"/>
          <w:b/>
          <w:bCs/>
          <w:color w:val="000000"/>
          <w:rtl/>
        </w:rPr>
        <w:t>חודשי</w:t>
      </w:r>
      <w:r w:rsidRPr="00B85644">
        <w:rPr>
          <w:rFonts w:ascii="David" w:hAnsi="David"/>
          <w:b/>
          <w:bCs/>
          <w:color w:val="000000"/>
          <w:rtl/>
        </w:rPr>
        <w:t xml:space="preserve"> </w:t>
      </w:r>
      <w:r w:rsidRPr="00B85644">
        <w:rPr>
          <w:rFonts w:ascii="David" w:hAnsi="David" w:hint="eastAsia"/>
          <w:b/>
          <w:bCs/>
          <w:color w:val="000000"/>
          <w:rtl/>
        </w:rPr>
        <w:t>מאסר</w:t>
      </w:r>
      <w:r w:rsidRPr="00B85644">
        <w:rPr>
          <w:rFonts w:ascii="David" w:hAnsi="David"/>
          <w:b/>
          <w:bCs/>
          <w:color w:val="000000"/>
          <w:rtl/>
        </w:rPr>
        <w:t xml:space="preserve"> </w:t>
      </w:r>
      <w:r w:rsidRPr="00B85644">
        <w:rPr>
          <w:rFonts w:ascii="David" w:hAnsi="David" w:hint="eastAsia"/>
          <w:b/>
          <w:bCs/>
          <w:color w:val="000000"/>
          <w:rtl/>
        </w:rPr>
        <w:t>ועד</w:t>
      </w:r>
      <w:r w:rsidRPr="00B85644">
        <w:rPr>
          <w:rFonts w:ascii="David" w:hAnsi="David"/>
          <w:b/>
          <w:bCs/>
          <w:color w:val="000000"/>
          <w:rtl/>
        </w:rPr>
        <w:t xml:space="preserve"> </w:t>
      </w:r>
      <w:r w:rsidRPr="00B85644">
        <w:rPr>
          <w:rFonts w:ascii="David" w:hAnsi="David" w:hint="eastAsia"/>
          <w:b/>
          <w:bCs/>
          <w:color w:val="000000"/>
          <w:rtl/>
        </w:rPr>
        <w:t>ל</w:t>
      </w:r>
      <w:r w:rsidRPr="00B85644">
        <w:rPr>
          <w:rFonts w:ascii="David" w:hAnsi="David"/>
          <w:b/>
          <w:bCs/>
          <w:color w:val="000000"/>
          <w:rtl/>
        </w:rPr>
        <w:t xml:space="preserve">-50 </w:t>
      </w:r>
      <w:r w:rsidRPr="00B85644">
        <w:rPr>
          <w:rFonts w:ascii="David" w:hAnsi="David" w:hint="eastAsia"/>
          <w:b/>
          <w:bCs/>
          <w:color w:val="000000"/>
          <w:rtl/>
        </w:rPr>
        <w:t>חודשי</w:t>
      </w:r>
      <w:r w:rsidRPr="00B85644">
        <w:rPr>
          <w:rFonts w:ascii="David" w:hAnsi="David"/>
          <w:b/>
          <w:bCs/>
          <w:color w:val="000000"/>
          <w:rtl/>
        </w:rPr>
        <w:t xml:space="preserve"> </w:t>
      </w:r>
      <w:r w:rsidRPr="00B85644">
        <w:rPr>
          <w:rFonts w:ascii="David" w:hAnsi="David" w:hint="eastAsia"/>
          <w:b/>
          <w:bCs/>
          <w:color w:val="000000"/>
          <w:rtl/>
        </w:rPr>
        <w:t>מאסר</w:t>
      </w:r>
      <w:r w:rsidRPr="00B85644">
        <w:rPr>
          <w:rFonts w:ascii="David" w:hAnsi="David"/>
          <w:b/>
          <w:bCs/>
          <w:color w:val="000000"/>
          <w:rtl/>
        </w:rPr>
        <w:t xml:space="preserve">.   </w:t>
      </w:r>
    </w:p>
    <w:p w14:paraId="75F04EC7"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color w:val="000000"/>
          <w:rtl/>
        </w:rPr>
        <w:t>במקרה</w:t>
      </w:r>
      <w:r w:rsidRPr="00B85644">
        <w:rPr>
          <w:rFonts w:ascii="David" w:hAnsi="David"/>
          <w:color w:val="000000"/>
          <w:rtl/>
        </w:rPr>
        <w:t xml:space="preserve"> </w:t>
      </w:r>
      <w:r w:rsidRPr="00B85644">
        <w:rPr>
          <w:rFonts w:ascii="David" w:hAnsi="David" w:hint="eastAsia"/>
          <w:color w:val="000000"/>
          <w:rtl/>
        </w:rPr>
        <w:t>דנן</w:t>
      </w:r>
      <w:r w:rsidRPr="00B85644">
        <w:rPr>
          <w:rFonts w:ascii="David" w:hAnsi="David"/>
          <w:color w:val="000000"/>
          <w:rtl/>
        </w:rPr>
        <w:t xml:space="preserve">, </w:t>
      </w:r>
      <w:r w:rsidRPr="00B85644">
        <w:rPr>
          <w:rFonts w:ascii="David" w:hAnsi="David" w:hint="eastAsia"/>
          <w:color w:val="000000"/>
          <w:rtl/>
        </w:rPr>
        <w:t>לא</w:t>
      </w:r>
      <w:r w:rsidRPr="00B85644">
        <w:rPr>
          <w:rFonts w:ascii="David" w:hAnsi="David"/>
          <w:color w:val="000000"/>
          <w:rtl/>
        </w:rPr>
        <w:t xml:space="preserve"> </w:t>
      </w:r>
      <w:r w:rsidRPr="00B85644">
        <w:rPr>
          <w:rFonts w:ascii="David" w:hAnsi="David" w:hint="eastAsia"/>
          <w:color w:val="000000"/>
          <w:rtl/>
        </w:rPr>
        <w:t>קיימים</w:t>
      </w:r>
      <w:r w:rsidRPr="00B85644">
        <w:rPr>
          <w:rFonts w:ascii="David" w:hAnsi="David"/>
          <w:color w:val="000000"/>
          <w:rtl/>
        </w:rPr>
        <w:t xml:space="preserve"> </w:t>
      </w:r>
      <w:r w:rsidRPr="00B85644">
        <w:rPr>
          <w:rFonts w:ascii="David" w:hAnsi="David" w:hint="eastAsia"/>
          <w:color w:val="000000"/>
          <w:rtl/>
        </w:rPr>
        <w:t>שיקולים</w:t>
      </w:r>
      <w:r w:rsidRPr="00B85644">
        <w:rPr>
          <w:rFonts w:ascii="David" w:hAnsi="David"/>
          <w:color w:val="000000"/>
          <w:rtl/>
        </w:rPr>
        <w:t xml:space="preserve"> </w:t>
      </w:r>
      <w:r w:rsidRPr="00B85644">
        <w:rPr>
          <w:rFonts w:ascii="David" w:hAnsi="David" w:hint="eastAsia"/>
          <w:color w:val="000000"/>
          <w:rtl/>
        </w:rPr>
        <w:t>אשר</w:t>
      </w:r>
      <w:r w:rsidRPr="00B85644">
        <w:rPr>
          <w:rFonts w:ascii="David" w:hAnsi="David"/>
          <w:color w:val="000000"/>
          <w:rtl/>
        </w:rPr>
        <w:t xml:space="preserve"> </w:t>
      </w:r>
      <w:r w:rsidRPr="00B85644">
        <w:rPr>
          <w:rFonts w:ascii="David" w:hAnsi="David" w:hint="eastAsia"/>
          <w:color w:val="000000"/>
          <w:rtl/>
        </w:rPr>
        <w:t>מצדיקים</w:t>
      </w:r>
      <w:r w:rsidRPr="00B85644">
        <w:rPr>
          <w:rFonts w:ascii="David" w:hAnsi="David"/>
          <w:color w:val="000000"/>
          <w:rtl/>
        </w:rPr>
        <w:t xml:space="preserve"> </w:t>
      </w:r>
      <w:r w:rsidRPr="00B85644">
        <w:rPr>
          <w:rFonts w:ascii="David" w:hAnsi="David" w:hint="eastAsia"/>
          <w:color w:val="000000"/>
          <w:rtl/>
        </w:rPr>
        <w:t>סטייה</w:t>
      </w:r>
      <w:r w:rsidRPr="00B85644">
        <w:rPr>
          <w:rFonts w:ascii="David" w:hAnsi="David"/>
          <w:color w:val="000000"/>
          <w:rtl/>
        </w:rPr>
        <w:t xml:space="preserve"> </w:t>
      </w:r>
      <w:r w:rsidRPr="00B85644">
        <w:rPr>
          <w:rFonts w:ascii="David" w:hAnsi="David" w:hint="eastAsia"/>
          <w:color w:val="000000"/>
          <w:rtl/>
        </w:rPr>
        <w:t>מהמתחם</w:t>
      </w:r>
      <w:r w:rsidRPr="00B85644">
        <w:rPr>
          <w:rFonts w:ascii="David" w:hAnsi="David"/>
          <w:color w:val="000000"/>
          <w:rtl/>
        </w:rPr>
        <w:t xml:space="preserve">, </w:t>
      </w:r>
      <w:r w:rsidRPr="00B85644">
        <w:rPr>
          <w:rFonts w:ascii="David" w:hAnsi="David" w:hint="eastAsia"/>
          <w:color w:val="000000"/>
          <w:rtl/>
        </w:rPr>
        <w:t>לחומרה</w:t>
      </w:r>
      <w:r w:rsidRPr="00B85644">
        <w:rPr>
          <w:rFonts w:ascii="David" w:hAnsi="David"/>
          <w:color w:val="000000"/>
          <w:rtl/>
        </w:rPr>
        <w:t xml:space="preserve"> </w:t>
      </w:r>
      <w:r w:rsidRPr="00B85644">
        <w:rPr>
          <w:rFonts w:ascii="David" w:hAnsi="David" w:hint="eastAsia"/>
          <w:color w:val="000000"/>
          <w:rtl/>
        </w:rPr>
        <w:t>או</w:t>
      </w:r>
      <w:r w:rsidRPr="00B85644">
        <w:rPr>
          <w:rFonts w:ascii="David" w:hAnsi="David"/>
          <w:color w:val="000000"/>
          <w:rtl/>
        </w:rPr>
        <w:t xml:space="preserve"> </w:t>
      </w:r>
      <w:r w:rsidRPr="00B85644">
        <w:rPr>
          <w:rFonts w:ascii="David" w:hAnsi="David" w:hint="eastAsia"/>
          <w:color w:val="000000"/>
          <w:rtl/>
        </w:rPr>
        <w:t>לקולה</w:t>
      </w:r>
      <w:r w:rsidRPr="00B85644">
        <w:rPr>
          <w:rFonts w:ascii="David" w:hAnsi="David"/>
          <w:color w:val="000000"/>
          <w:rtl/>
        </w:rPr>
        <w:t xml:space="preserve">. </w:t>
      </w:r>
    </w:p>
    <w:p w14:paraId="1F0B2A12" w14:textId="77777777" w:rsidR="000A2602" w:rsidRPr="00B85644" w:rsidRDefault="000A2602" w:rsidP="000A2602">
      <w:pPr>
        <w:spacing w:after="120" w:line="360" w:lineRule="auto"/>
        <w:jc w:val="both"/>
        <w:rPr>
          <w:bCs/>
          <w:u w:val="single"/>
          <w:rtl/>
          <w:lang w:eastAsia="he-IL"/>
        </w:rPr>
      </w:pPr>
      <w:r w:rsidRPr="00B85644">
        <w:rPr>
          <w:bCs/>
          <w:u w:val="single"/>
          <w:rtl/>
          <w:lang w:eastAsia="he-IL"/>
        </w:rPr>
        <w:t>גזירת העונש המתאים לנאשם</w:t>
      </w:r>
    </w:p>
    <w:p w14:paraId="0A59BF19" w14:textId="77777777" w:rsidR="000A2602" w:rsidRPr="00B85644" w:rsidRDefault="000A2602" w:rsidP="000A2602">
      <w:pPr>
        <w:numPr>
          <w:ilvl w:val="0"/>
          <w:numId w:val="4"/>
        </w:numPr>
        <w:spacing w:after="120" w:line="360" w:lineRule="auto"/>
        <w:jc w:val="both"/>
        <w:rPr>
          <w:b/>
          <w:bCs/>
          <w:color w:val="000000"/>
        </w:rPr>
      </w:pPr>
      <w:r w:rsidRPr="00B85644">
        <w:rPr>
          <w:rFonts w:ascii="David" w:hAnsi="David" w:hint="eastAsia"/>
          <w:color w:val="000000"/>
          <w:rtl/>
        </w:rPr>
        <w:t>בגזירת</w:t>
      </w:r>
      <w:r w:rsidRPr="00B85644">
        <w:rPr>
          <w:rFonts w:ascii="David" w:hAnsi="David"/>
          <w:color w:val="000000"/>
          <w:rtl/>
        </w:rPr>
        <w:t xml:space="preserve"> </w:t>
      </w:r>
      <w:r w:rsidRPr="00B85644">
        <w:rPr>
          <w:rFonts w:ascii="David" w:hAnsi="David" w:hint="eastAsia"/>
          <w:color w:val="000000"/>
          <w:rtl/>
        </w:rPr>
        <w:t>העונש</w:t>
      </w:r>
      <w:r w:rsidRPr="00B85644">
        <w:rPr>
          <w:rFonts w:ascii="David" w:hAnsi="David"/>
          <w:color w:val="000000"/>
          <w:rtl/>
        </w:rPr>
        <w:t xml:space="preserve"> </w:t>
      </w:r>
      <w:r w:rsidRPr="00B85644">
        <w:rPr>
          <w:rFonts w:ascii="David" w:hAnsi="David" w:hint="eastAsia"/>
          <w:color w:val="000000"/>
          <w:rtl/>
        </w:rPr>
        <w:t>המתאים</w:t>
      </w:r>
      <w:r w:rsidRPr="00B85644">
        <w:rPr>
          <w:rFonts w:ascii="David" w:hAnsi="David"/>
          <w:color w:val="000000"/>
          <w:rtl/>
        </w:rPr>
        <w:t xml:space="preserve"> </w:t>
      </w:r>
      <w:r w:rsidRPr="00B85644">
        <w:rPr>
          <w:rFonts w:ascii="David" w:hAnsi="David" w:hint="eastAsia"/>
          <w:color w:val="000000"/>
          <w:rtl/>
        </w:rPr>
        <w:t>לנאשם</w:t>
      </w:r>
      <w:r w:rsidRPr="00B85644">
        <w:rPr>
          <w:rFonts w:ascii="David" w:hAnsi="David"/>
          <w:color w:val="000000"/>
          <w:rtl/>
        </w:rPr>
        <w:t xml:space="preserve">, </w:t>
      </w:r>
      <w:r w:rsidRPr="00B85644">
        <w:rPr>
          <w:rFonts w:ascii="David" w:hAnsi="David" w:hint="eastAsia"/>
          <w:color w:val="000000"/>
          <w:rtl/>
        </w:rPr>
        <w:t>בגדרי</w:t>
      </w:r>
      <w:r w:rsidRPr="00B85644">
        <w:rPr>
          <w:rFonts w:ascii="David" w:hAnsi="David"/>
          <w:color w:val="000000"/>
          <w:rtl/>
        </w:rPr>
        <w:t xml:space="preserve"> </w:t>
      </w:r>
      <w:r w:rsidRPr="00B85644">
        <w:rPr>
          <w:rFonts w:ascii="David" w:hAnsi="David" w:hint="eastAsia"/>
          <w:color w:val="000000"/>
          <w:rtl/>
        </w:rPr>
        <w:t>מתחם</w:t>
      </w:r>
      <w:r w:rsidRPr="00B85644">
        <w:rPr>
          <w:rFonts w:ascii="David" w:hAnsi="David"/>
          <w:color w:val="000000"/>
          <w:rtl/>
        </w:rPr>
        <w:t xml:space="preserve"> </w:t>
      </w:r>
      <w:r w:rsidRPr="00B85644">
        <w:rPr>
          <w:rFonts w:ascii="David" w:hAnsi="David" w:hint="eastAsia"/>
          <w:color w:val="000000"/>
          <w:rtl/>
        </w:rPr>
        <w:t>העונש</w:t>
      </w:r>
      <w:r w:rsidRPr="00B85644">
        <w:rPr>
          <w:rFonts w:ascii="David" w:hAnsi="David"/>
          <w:color w:val="000000"/>
          <w:rtl/>
        </w:rPr>
        <w:t xml:space="preserve"> </w:t>
      </w:r>
      <w:r w:rsidRPr="00B85644">
        <w:rPr>
          <w:rFonts w:ascii="David" w:hAnsi="David" w:hint="eastAsia"/>
          <w:color w:val="000000"/>
          <w:rtl/>
        </w:rPr>
        <w:t>ההולם</w:t>
      </w:r>
      <w:r w:rsidRPr="00B85644">
        <w:rPr>
          <w:rFonts w:ascii="David" w:hAnsi="David"/>
          <w:color w:val="000000"/>
          <w:rtl/>
        </w:rPr>
        <w:t xml:space="preserve">, </w:t>
      </w:r>
      <w:r w:rsidRPr="00B85644">
        <w:rPr>
          <w:rFonts w:ascii="David" w:hAnsi="David" w:hint="eastAsia"/>
          <w:color w:val="000000"/>
          <w:rtl/>
        </w:rPr>
        <w:t>יש</w:t>
      </w:r>
      <w:r w:rsidRPr="00B85644">
        <w:rPr>
          <w:rFonts w:ascii="David" w:hAnsi="David"/>
          <w:color w:val="000000"/>
          <w:rtl/>
        </w:rPr>
        <w:t xml:space="preserve"> </w:t>
      </w:r>
      <w:r w:rsidRPr="00B85644">
        <w:rPr>
          <w:rFonts w:ascii="David" w:hAnsi="David" w:hint="eastAsia"/>
          <w:color w:val="000000"/>
          <w:rtl/>
        </w:rPr>
        <w:t>להתחשב</w:t>
      </w:r>
      <w:r w:rsidRPr="00B85644">
        <w:rPr>
          <w:rFonts w:ascii="David" w:hAnsi="David"/>
          <w:color w:val="000000"/>
          <w:rtl/>
        </w:rPr>
        <w:t xml:space="preserve"> </w:t>
      </w:r>
      <w:r w:rsidRPr="00B85644">
        <w:rPr>
          <w:rFonts w:ascii="David" w:hAnsi="David" w:hint="eastAsia"/>
          <w:b/>
          <w:bCs/>
          <w:color w:val="000000"/>
          <w:rtl/>
        </w:rPr>
        <w:t>בנסיבות</w:t>
      </w:r>
      <w:r w:rsidRPr="00B85644">
        <w:rPr>
          <w:rFonts w:ascii="David" w:hAnsi="David"/>
          <w:b/>
          <w:bCs/>
          <w:color w:val="000000"/>
          <w:rtl/>
        </w:rPr>
        <w:t xml:space="preserve"> </w:t>
      </w:r>
      <w:r w:rsidRPr="00B85644">
        <w:rPr>
          <w:rFonts w:ascii="David" w:hAnsi="David" w:hint="eastAsia"/>
          <w:b/>
          <w:bCs/>
          <w:color w:val="000000"/>
          <w:rtl/>
        </w:rPr>
        <w:t>שאינן</w:t>
      </w:r>
      <w:r w:rsidRPr="00B85644">
        <w:rPr>
          <w:rFonts w:ascii="David" w:hAnsi="David"/>
          <w:b/>
          <w:bCs/>
          <w:color w:val="000000"/>
          <w:rtl/>
        </w:rPr>
        <w:t xml:space="preserve"> </w:t>
      </w:r>
      <w:r w:rsidRPr="00B85644">
        <w:rPr>
          <w:rFonts w:ascii="David" w:hAnsi="David" w:hint="eastAsia"/>
          <w:b/>
          <w:bCs/>
          <w:color w:val="000000"/>
          <w:rtl/>
        </w:rPr>
        <w:t>קשורות</w:t>
      </w:r>
      <w:r w:rsidRPr="00B85644">
        <w:rPr>
          <w:rFonts w:ascii="David" w:hAnsi="David"/>
          <w:b/>
          <w:bCs/>
          <w:color w:val="000000"/>
          <w:rtl/>
        </w:rPr>
        <w:t xml:space="preserve"> </w:t>
      </w:r>
      <w:r w:rsidRPr="00B85644">
        <w:rPr>
          <w:rFonts w:ascii="David" w:hAnsi="David" w:hint="eastAsia"/>
          <w:b/>
          <w:bCs/>
          <w:color w:val="000000"/>
          <w:rtl/>
        </w:rPr>
        <w:t>בביצוע</w:t>
      </w:r>
      <w:r w:rsidRPr="00B85644">
        <w:rPr>
          <w:rFonts w:ascii="David" w:hAnsi="David"/>
          <w:b/>
          <w:bCs/>
          <w:color w:val="000000"/>
          <w:rtl/>
        </w:rPr>
        <w:t xml:space="preserve"> </w:t>
      </w:r>
      <w:r w:rsidRPr="00B85644">
        <w:rPr>
          <w:rFonts w:ascii="David" w:hAnsi="David" w:hint="eastAsia"/>
          <w:b/>
          <w:bCs/>
          <w:color w:val="000000"/>
          <w:rtl/>
        </w:rPr>
        <w:t>העבירה</w:t>
      </w:r>
      <w:r w:rsidRPr="00B85644">
        <w:rPr>
          <w:rFonts w:ascii="David" w:hAnsi="David"/>
          <w:color w:val="000000"/>
          <w:rtl/>
        </w:rPr>
        <w:t xml:space="preserve"> (</w:t>
      </w:r>
      <w:hyperlink r:id="rId51" w:history="1">
        <w:r w:rsidR="002537D1" w:rsidRPr="002537D1">
          <w:rPr>
            <w:rFonts w:ascii="David" w:hAnsi="David"/>
            <w:color w:val="0000FF"/>
            <w:u w:val="single"/>
            <w:rtl/>
          </w:rPr>
          <w:t>סעיף 40 יא'</w:t>
        </w:r>
      </w:hyperlink>
      <w:r w:rsidRPr="00B85644">
        <w:rPr>
          <w:rFonts w:ascii="David" w:hAnsi="David"/>
          <w:color w:val="000000"/>
          <w:rtl/>
        </w:rPr>
        <w:t xml:space="preserve">). </w:t>
      </w:r>
      <w:r w:rsidRPr="00B85644">
        <w:rPr>
          <w:rFonts w:ascii="David" w:hAnsi="David" w:hint="eastAsia"/>
          <w:color w:val="000000"/>
          <w:rtl/>
        </w:rPr>
        <w:t>במסגרת</w:t>
      </w:r>
      <w:r w:rsidRPr="00B85644">
        <w:rPr>
          <w:rFonts w:ascii="David" w:hAnsi="David"/>
          <w:color w:val="000000"/>
          <w:rtl/>
        </w:rPr>
        <w:t xml:space="preserve"> </w:t>
      </w:r>
      <w:r w:rsidRPr="00B85644">
        <w:rPr>
          <w:rFonts w:ascii="David" w:hAnsi="David" w:hint="eastAsia"/>
          <w:color w:val="000000"/>
          <w:rtl/>
        </w:rPr>
        <w:t>זו</w:t>
      </w:r>
      <w:r w:rsidRPr="00B85644">
        <w:rPr>
          <w:rFonts w:ascii="David" w:hAnsi="David"/>
          <w:color w:val="000000"/>
          <w:rtl/>
        </w:rPr>
        <w:t xml:space="preserve"> </w:t>
      </w:r>
      <w:r w:rsidRPr="00B85644">
        <w:rPr>
          <w:color w:val="000000"/>
          <w:rtl/>
        </w:rPr>
        <w:t xml:space="preserve">מן הראוי לתת את הדעת לתפקודו הנורמטיבי של הנאשם במסגרות חייו השונות לאורך השנים ולשירותו הצבאי, להיעדר עבר פלילי ולכוונה לשוב ולהשתלב בחברה באופן תקין. </w:t>
      </w:r>
      <w:r w:rsidRPr="00B85644">
        <w:rPr>
          <w:rFonts w:ascii="David" w:hAnsi="David" w:hint="eastAsia"/>
          <w:color w:val="000000"/>
          <w:rtl/>
        </w:rPr>
        <w:t>מובן</w:t>
      </w:r>
      <w:r w:rsidRPr="00B85644">
        <w:rPr>
          <w:rFonts w:ascii="David" w:hAnsi="David"/>
          <w:color w:val="000000"/>
          <w:rtl/>
        </w:rPr>
        <w:t xml:space="preserve"> </w:t>
      </w:r>
      <w:r w:rsidRPr="00B85644">
        <w:rPr>
          <w:rFonts w:ascii="David" w:hAnsi="David" w:hint="eastAsia"/>
          <w:color w:val="000000"/>
          <w:rtl/>
        </w:rPr>
        <w:t>הדבר</w:t>
      </w:r>
      <w:r w:rsidRPr="00B85644">
        <w:rPr>
          <w:rFonts w:ascii="David" w:hAnsi="David"/>
          <w:color w:val="000000"/>
          <w:rtl/>
        </w:rPr>
        <w:t xml:space="preserve"> </w:t>
      </w:r>
      <w:r w:rsidRPr="00B85644">
        <w:rPr>
          <w:rFonts w:ascii="David" w:hAnsi="David" w:hint="eastAsia"/>
          <w:color w:val="000000"/>
          <w:rtl/>
        </w:rPr>
        <w:t>כי</w:t>
      </w:r>
      <w:r w:rsidRPr="00B85644">
        <w:rPr>
          <w:rFonts w:ascii="David" w:hAnsi="David"/>
          <w:color w:val="000000"/>
          <w:rtl/>
        </w:rPr>
        <w:t xml:space="preserve"> </w:t>
      </w:r>
      <w:r w:rsidRPr="00B85644">
        <w:rPr>
          <w:color w:val="000000"/>
          <w:rtl/>
        </w:rPr>
        <w:t>כפירתו של הנאשם בכתב האישום וניהול המשפט הינם בגדר זכות של נאשם ואינם נזקפים לחובתו, אם כי לא קיימים שיקולים של נטילת אחריות והבעת חרטה, אשר מטבעם מובילים להקלה בעונש בגדרי המתחם. כן יש לתת את הדעת להיעדר המלצה טיפולית מטעם שירות המבחן על רקע אי הכרתו באחריותו למצבו ולמעשיו, עמדותיו הנוקשות ושלילתו צורך בטיפול.</w:t>
      </w:r>
    </w:p>
    <w:p w14:paraId="3004CB4B" w14:textId="77777777" w:rsidR="000A2602" w:rsidRPr="00B85644" w:rsidRDefault="000A2602" w:rsidP="000A2602">
      <w:pPr>
        <w:spacing w:after="120" w:line="360" w:lineRule="auto"/>
        <w:ind w:left="720"/>
        <w:jc w:val="both"/>
        <w:rPr>
          <w:color w:val="000000"/>
        </w:rPr>
      </w:pPr>
      <w:r w:rsidRPr="00B85644">
        <w:rPr>
          <w:color w:val="000000"/>
          <w:rtl/>
        </w:rPr>
        <w:t xml:space="preserve">עוד נתתי דעתי לכך שהנאשם שהה במעצר ממש במשך כחודשיים וחצי, ולאחר מכן במעצר בפיקוח אלקטרוני למשך תקופה משמעותית, ובהמשך היה משוחרר בתנאים מגבילים. </w:t>
      </w:r>
    </w:p>
    <w:p w14:paraId="42F7D257" w14:textId="77777777" w:rsidR="000A2602" w:rsidRPr="00B85644" w:rsidRDefault="000A2602" w:rsidP="000A2602">
      <w:pPr>
        <w:numPr>
          <w:ilvl w:val="0"/>
          <w:numId w:val="4"/>
        </w:numPr>
        <w:spacing w:after="120" w:line="360" w:lineRule="auto"/>
        <w:jc w:val="both"/>
        <w:rPr>
          <w:color w:val="000000"/>
          <w:rtl/>
        </w:rPr>
      </w:pPr>
      <w:r w:rsidRPr="00B85644">
        <w:rPr>
          <w:color w:val="000000"/>
          <w:rtl/>
        </w:rPr>
        <w:t xml:space="preserve">באיזון בין השיקולים השונים, סבורני כי יש לגזור על הנאשם עונש נמוך במידת מה מחלקו המרכזי של המתחם לצד עונשים נלווים. בכל הנוגע לשיעור הקנס, נתתי דעתי לחלקו של הנאשם בתשלום ובהעברת כסף שהובילו לביצוע העבירה, לחלקו היחסי בביצוע העבירות, למצבו הכלכלי של הנאשם, ולקנס שנגזר על אביחי. </w:t>
      </w:r>
    </w:p>
    <w:p w14:paraId="384D2222" w14:textId="77777777" w:rsidR="000A2602" w:rsidRPr="00B85644" w:rsidRDefault="000A2602" w:rsidP="000A2602">
      <w:pPr>
        <w:spacing w:after="120" w:line="360" w:lineRule="auto"/>
        <w:jc w:val="both"/>
        <w:rPr>
          <w:b/>
          <w:bCs/>
          <w:u w:val="single"/>
          <w:rtl/>
        </w:rPr>
      </w:pPr>
      <w:r w:rsidRPr="00B85644">
        <w:rPr>
          <w:b/>
          <w:bCs/>
          <w:u w:val="single"/>
          <w:rtl/>
        </w:rPr>
        <w:t>סוף דבר</w:t>
      </w:r>
    </w:p>
    <w:p w14:paraId="0223339E" w14:textId="77777777" w:rsidR="000A2602" w:rsidRPr="00B85644" w:rsidRDefault="000A2602" w:rsidP="000A2602">
      <w:pPr>
        <w:numPr>
          <w:ilvl w:val="0"/>
          <w:numId w:val="4"/>
        </w:numPr>
        <w:spacing w:after="120" w:line="360" w:lineRule="auto"/>
        <w:jc w:val="both"/>
        <w:rPr>
          <w:rFonts w:ascii="David" w:hAnsi="David"/>
          <w:color w:val="000000"/>
        </w:rPr>
      </w:pPr>
      <w:r w:rsidRPr="00B85644">
        <w:rPr>
          <w:rFonts w:ascii="David" w:hAnsi="David" w:hint="eastAsia"/>
          <w:b/>
          <w:bCs/>
          <w:color w:val="000000"/>
          <w:u w:val="single"/>
          <w:rtl/>
        </w:rPr>
        <w:t>אשר</w:t>
      </w:r>
      <w:r w:rsidRPr="00B85644">
        <w:rPr>
          <w:rFonts w:ascii="David" w:hAnsi="David"/>
          <w:b/>
          <w:bCs/>
          <w:color w:val="000000"/>
          <w:u w:val="single"/>
          <w:rtl/>
        </w:rPr>
        <w:t xml:space="preserve"> </w:t>
      </w:r>
      <w:r w:rsidRPr="00B85644">
        <w:rPr>
          <w:rFonts w:ascii="David" w:hAnsi="David" w:hint="eastAsia"/>
          <w:b/>
          <w:bCs/>
          <w:color w:val="000000"/>
          <w:u w:val="single"/>
          <w:rtl/>
        </w:rPr>
        <w:t>על</w:t>
      </w:r>
      <w:r w:rsidRPr="00B85644">
        <w:rPr>
          <w:rFonts w:ascii="David" w:hAnsi="David"/>
          <w:b/>
          <w:bCs/>
          <w:color w:val="000000"/>
          <w:u w:val="single"/>
          <w:rtl/>
        </w:rPr>
        <w:t>-</w:t>
      </w:r>
      <w:r w:rsidRPr="00B85644">
        <w:rPr>
          <w:rFonts w:ascii="David" w:hAnsi="David" w:hint="eastAsia"/>
          <w:b/>
          <w:bCs/>
          <w:color w:val="000000"/>
          <w:u w:val="single"/>
          <w:rtl/>
        </w:rPr>
        <w:t>כן</w:t>
      </w:r>
      <w:r w:rsidRPr="00B85644">
        <w:rPr>
          <w:rFonts w:ascii="David" w:hAnsi="David"/>
          <w:b/>
          <w:bCs/>
          <w:color w:val="000000"/>
          <w:u w:val="single"/>
          <w:rtl/>
        </w:rPr>
        <w:t xml:space="preserve">, </w:t>
      </w:r>
      <w:r w:rsidRPr="00B85644">
        <w:rPr>
          <w:rFonts w:ascii="David" w:hAnsi="David" w:hint="eastAsia"/>
          <w:b/>
          <w:bCs/>
          <w:color w:val="000000"/>
          <w:u w:val="single"/>
          <w:rtl/>
        </w:rPr>
        <w:t>הנני</w:t>
      </w:r>
      <w:r w:rsidRPr="00B85644">
        <w:rPr>
          <w:rFonts w:ascii="David" w:hAnsi="David"/>
          <w:b/>
          <w:bCs/>
          <w:color w:val="000000"/>
          <w:u w:val="single"/>
          <w:rtl/>
        </w:rPr>
        <w:t xml:space="preserve"> </w:t>
      </w:r>
      <w:r w:rsidRPr="00B85644">
        <w:rPr>
          <w:rFonts w:ascii="David" w:hAnsi="David" w:hint="eastAsia"/>
          <w:b/>
          <w:bCs/>
          <w:color w:val="000000"/>
          <w:u w:val="single"/>
          <w:rtl/>
        </w:rPr>
        <w:t>גוזר</w:t>
      </w:r>
      <w:r w:rsidRPr="00B85644">
        <w:rPr>
          <w:rFonts w:ascii="David" w:hAnsi="David"/>
          <w:b/>
          <w:bCs/>
          <w:color w:val="000000"/>
          <w:u w:val="single"/>
          <w:rtl/>
        </w:rPr>
        <w:t xml:space="preserve"> </w:t>
      </w:r>
      <w:r w:rsidRPr="00B85644">
        <w:rPr>
          <w:rFonts w:ascii="David" w:hAnsi="David" w:hint="eastAsia"/>
          <w:b/>
          <w:bCs/>
          <w:color w:val="000000"/>
          <w:u w:val="single"/>
          <w:rtl/>
        </w:rPr>
        <w:t>על</w:t>
      </w:r>
      <w:r w:rsidRPr="00B85644">
        <w:rPr>
          <w:rFonts w:ascii="David" w:hAnsi="David"/>
          <w:b/>
          <w:bCs/>
          <w:color w:val="000000"/>
          <w:u w:val="single"/>
          <w:rtl/>
        </w:rPr>
        <w:t xml:space="preserve"> </w:t>
      </w:r>
      <w:r w:rsidRPr="00B85644">
        <w:rPr>
          <w:rFonts w:ascii="David" w:hAnsi="David" w:hint="eastAsia"/>
          <w:b/>
          <w:bCs/>
          <w:color w:val="000000"/>
          <w:u w:val="single"/>
          <w:rtl/>
        </w:rPr>
        <w:t>הנאשם</w:t>
      </w:r>
      <w:r w:rsidRPr="00B85644">
        <w:rPr>
          <w:rFonts w:ascii="David" w:hAnsi="David"/>
          <w:b/>
          <w:bCs/>
          <w:color w:val="000000"/>
          <w:u w:val="single"/>
          <w:rtl/>
        </w:rPr>
        <w:t xml:space="preserve"> </w:t>
      </w:r>
      <w:r w:rsidRPr="00B85644">
        <w:rPr>
          <w:rFonts w:ascii="David" w:hAnsi="David" w:hint="eastAsia"/>
          <w:b/>
          <w:bCs/>
          <w:color w:val="000000"/>
          <w:u w:val="single"/>
          <w:rtl/>
        </w:rPr>
        <w:t>את</w:t>
      </w:r>
      <w:r w:rsidRPr="00B85644">
        <w:rPr>
          <w:rFonts w:ascii="David" w:hAnsi="David"/>
          <w:b/>
          <w:bCs/>
          <w:color w:val="000000"/>
          <w:u w:val="single"/>
          <w:rtl/>
        </w:rPr>
        <w:t xml:space="preserve"> </w:t>
      </w:r>
      <w:r w:rsidRPr="00B85644">
        <w:rPr>
          <w:rFonts w:ascii="David" w:hAnsi="David" w:hint="eastAsia"/>
          <w:b/>
          <w:bCs/>
          <w:color w:val="000000"/>
          <w:u w:val="single"/>
          <w:rtl/>
        </w:rPr>
        <w:t>העונשים</w:t>
      </w:r>
      <w:r w:rsidRPr="00B85644">
        <w:rPr>
          <w:rFonts w:ascii="David" w:hAnsi="David"/>
          <w:b/>
          <w:bCs/>
          <w:color w:val="000000"/>
          <w:u w:val="single"/>
          <w:rtl/>
        </w:rPr>
        <w:t xml:space="preserve"> </w:t>
      </w:r>
      <w:r w:rsidRPr="00B85644">
        <w:rPr>
          <w:rFonts w:ascii="David" w:hAnsi="David" w:hint="eastAsia"/>
          <w:b/>
          <w:bCs/>
          <w:color w:val="000000"/>
          <w:u w:val="single"/>
          <w:rtl/>
        </w:rPr>
        <w:t>הבאים</w:t>
      </w:r>
      <w:r w:rsidRPr="00B85644">
        <w:rPr>
          <w:rFonts w:ascii="David" w:hAnsi="David"/>
          <w:color w:val="000000"/>
          <w:rtl/>
        </w:rPr>
        <w:t>:</w:t>
      </w:r>
    </w:p>
    <w:p w14:paraId="1B7FEFE5" w14:textId="77777777" w:rsidR="000A2602" w:rsidRPr="00B85644" w:rsidRDefault="000A2602" w:rsidP="000A2602">
      <w:pPr>
        <w:numPr>
          <w:ilvl w:val="1"/>
          <w:numId w:val="4"/>
        </w:numPr>
        <w:tabs>
          <w:tab w:val="clear" w:pos="1620"/>
          <w:tab w:val="num" w:pos="1286"/>
        </w:tabs>
        <w:spacing w:after="120" w:line="360" w:lineRule="auto"/>
        <w:ind w:left="1287" w:hanging="539"/>
        <w:jc w:val="both"/>
      </w:pPr>
      <w:r w:rsidRPr="00B85644">
        <w:rPr>
          <w:b/>
          <w:bCs/>
          <w:rtl/>
        </w:rPr>
        <w:t>30 חודשי מאסר בפועל</w:t>
      </w:r>
      <w:r w:rsidRPr="00B85644">
        <w:rPr>
          <w:rtl/>
        </w:rPr>
        <w:t xml:space="preserve"> מהם ינוכו ימי מעצרו, מיום 13.2.17 ועד ליום 28.4.17.</w:t>
      </w:r>
    </w:p>
    <w:p w14:paraId="1622E037" w14:textId="77777777" w:rsidR="000A2602" w:rsidRPr="00B85644" w:rsidRDefault="000A2602" w:rsidP="000A2602">
      <w:pPr>
        <w:spacing w:after="120" w:line="360" w:lineRule="auto"/>
        <w:ind w:left="1287"/>
        <w:jc w:val="both"/>
        <w:rPr>
          <w:color w:val="000000"/>
        </w:rPr>
      </w:pPr>
      <w:r w:rsidRPr="00B85644">
        <w:rPr>
          <w:rFonts w:ascii="David" w:hAnsi="David" w:hint="eastAsia"/>
          <w:color w:val="000000"/>
          <w:rtl/>
          <w:lang w:eastAsia="he-IL"/>
        </w:rPr>
        <w:t>הנאשם</w:t>
      </w:r>
      <w:r w:rsidRPr="00B85644">
        <w:rPr>
          <w:rFonts w:ascii="David" w:hAnsi="David"/>
          <w:color w:val="000000"/>
          <w:rtl/>
          <w:lang w:eastAsia="he-IL"/>
        </w:rPr>
        <w:t xml:space="preserve"> </w:t>
      </w:r>
      <w:r w:rsidRPr="00B85644">
        <w:rPr>
          <w:rFonts w:ascii="David" w:hAnsi="David" w:hint="eastAsia"/>
          <w:color w:val="000000"/>
          <w:rtl/>
          <w:lang w:eastAsia="he-IL"/>
        </w:rPr>
        <w:t>יתייצב</w:t>
      </w:r>
      <w:r w:rsidRPr="00B85644">
        <w:rPr>
          <w:rFonts w:ascii="David" w:hAnsi="David"/>
          <w:color w:val="000000"/>
          <w:rtl/>
          <w:lang w:eastAsia="he-IL"/>
        </w:rPr>
        <w:t xml:space="preserve"> </w:t>
      </w:r>
      <w:r w:rsidRPr="00B85644">
        <w:rPr>
          <w:rFonts w:ascii="David" w:hAnsi="David" w:hint="eastAsia"/>
          <w:color w:val="000000"/>
          <w:rtl/>
          <w:lang w:eastAsia="he-IL"/>
        </w:rPr>
        <w:t>לריצוי</w:t>
      </w:r>
      <w:r w:rsidRPr="00B85644">
        <w:rPr>
          <w:rFonts w:ascii="David" w:hAnsi="David"/>
          <w:color w:val="000000"/>
          <w:rtl/>
          <w:lang w:eastAsia="he-IL"/>
        </w:rPr>
        <w:t xml:space="preserve"> </w:t>
      </w:r>
      <w:r w:rsidRPr="00B85644">
        <w:rPr>
          <w:rFonts w:ascii="David" w:hAnsi="David" w:hint="eastAsia"/>
          <w:color w:val="000000"/>
          <w:rtl/>
          <w:lang w:eastAsia="he-IL"/>
        </w:rPr>
        <w:t>מאסרו</w:t>
      </w:r>
      <w:r w:rsidRPr="00B85644">
        <w:rPr>
          <w:rFonts w:ascii="David" w:hAnsi="David"/>
          <w:color w:val="000000"/>
          <w:rtl/>
          <w:lang w:eastAsia="he-IL"/>
        </w:rPr>
        <w:t xml:space="preserve"> </w:t>
      </w:r>
      <w:r w:rsidRPr="00B85644">
        <w:rPr>
          <w:rFonts w:ascii="David" w:hAnsi="David" w:hint="eastAsia"/>
          <w:color w:val="000000"/>
          <w:rtl/>
          <w:lang w:eastAsia="he-IL"/>
        </w:rPr>
        <w:t>בבית</w:t>
      </w:r>
      <w:r w:rsidRPr="00B85644">
        <w:rPr>
          <w:rFonts w:ascii="David" w:hAnsi="David"/>
          <w:color w:val="000000"/>
          <w:rtl/>
          <w:lang w:eastAsia="he-IL"/>
        </w:rPr>
        <w:t xml:space="preserve"> </w:t>
      </w:r>
      <w:r w:rsidRPr="00B85644">
        <w:rPr>
          <w:rFonts w:ascii="David" w:hAnsi="David" w:hint="eastAsia"/>
          <w:color w:val="000000"/>
          <w:rtl/>
          <w:lang w:eastAsia="he-IL"/>
        </w:rPr>
        <w:t>הסוהר</w:t>
      </w:r>
      <w:r w:rsidRPr="00B85644">
        <w:rPr>
          <w:rFonts w:ascii="David" w:hAnsi="David"/>
          <w:color w:val="000000"/>
          <w:rtl/>
          <w:lang w:eastAsia="he-IL"/>
        </w:rPr>
        <w:t xml:space="preserve"> </w:t>
      </w:r>
      <w:r w:rsidRPr="00B85644">
        <w:rPr>
          <w:rFonts w:ascii="David" w:hAnsi="David" w:hint="eastAsia"/>
          <w:color w:val="000000"/>
          <w:rtl/>
          <w:lang w:eastAsia="he-IL"/>
        </w:rPr>
        <w:t>הדרים</w:t>
      </w:r>
      <w:r w:rsidRPr="00B85644">
        <w:rPr>
          <w:rFonts w:ascii="David" w:hAnsi="David"/>
          <w:color w:val="000000"/>
          <w:rtl/>
          <w:lang w:eastAsia="he-IL"/>
        </w:rPr>
        <w:t xml:space="preserve"> </w:t>
      </w:r>
      <w:r w:rsidRPr="00B85644">
        <w:rPr>
          <w:rFonts w:ascii="David" w:hAnsi="David" w:hint="eastAsia"/>
          <w:color w:val="000000"/>
          <w:rtl/>
          <w:lang w:eastAsia="he-IL"/>
        </w:rPr>
        <w:t>ביום</w:t>
      </w:r>
      <w:r w:rsidRPr="00B85644">
        <w:rPr>
          <w:rFonts w:ascii="David" w:hAnsi="David"/>
          <w:color w:val="000000"/>
          <w:rtl/>
          <w:lang w:eastAsia="he-IL"/>
        </w:rPr>
        <w:t xml:space="preserve"> </w:t>
      </w:r>
      <w:r>
        <w:rPr>
          <w:rFonts w:ascii="David" w:hAnsi="David" w:hint="cs"/>
          <w:color w:val="000000"/>
          <w:rtl/>
          <w:lang w:eastAsia="he-IL"/>
        </w:rPr>
        <w:t>23.12.18</w:t>
      </w:r>
      <w:r w:rsidRPr="00B85644">
        <w:rPr>
          <w:rFonts w:ascii="David" w:hAnsi="David"/>
          <w:color w:val="000000"/>
          <w:rtl/>
          <w:lang w:eastAsia="he-IL"/>
        </w:rPr>
        <w:t xml:space="preserve"> </w:t>
      </w:r>
      <w:r w:rsidRPr="00B85644">
        <w:rPr>
          <w:rFonts w:ascii="David" w:hAnsi="David" w:hint="eastAsia"/>
          <w:color w:val="000000"/>
          <w:rtl/>
          <w:lang w:eastAsia="he-IL"/>
        </w:rPr>
        <w:t>עד</w:t>
      </w:r>
      <w:r w:rsidRPr="00B85644">
        <w:rPr>
          <w:rFonts w:ascii="David" w:hAnsi="David"/>
          <w:color w:val="000000"/>
          <w:rtl/>
          <w:lang w:eastAsia="he-IL"/>
        </w:rPr>
        <w:t xml:space="preserve"> </w:t>
      </w:r>
      <w:r w:rsidRPr="00B85644">
        <w:rPr>
          <w:rFonts w:ascii="David" w:hAnsi="David" w:hint="eastAsia"/>
          <w:color w:val="000000"/>
          <w:rtl/>
          <w:lang w:eastAsia="he-IL"/>
        </w:rPr>
        <w:t>השעה</w:t>
      </w:r>
      <w:r w:rsidRPr="00B85644">
        <w:rPr>
          <w:rFonts w:ascii="David" w:hAnsi="David"/>
          <w:color w:val="000000"/>
          <w:rtl/>
          <w:lang w:eastAsia="he-IL"/>
        </w:rPr>
        <w:t xml:space="preserve"> 10:00, </w:t>
      </w:r>
      <w:r w:rsidRPr="00B85644">
        <w:rPr>
          <w:rFonts w:ascii="David" w:hAnsi="David" w:hint="eastAsia"/>
          <w:color w:val="000000"/>
          <w:rtl/>
          <w:lang w:eastAsia="he-IL"/>
        </w:rPr>
        <w:t>כשברשותו</w:t>
      </w:r>
      <w:r w:rsidRPr="00B85644">
        <w:rPr>
          <w:rFonts w:ascii="David" w:hAnsi="David"/>
          <w:color w:val="000000"/>
          <w:rtl/>
          <w:lang w:eastAsia="he-IL"/>
        </w:rPr>
        <w:t xml:space="preserve"> </w:t>
      </w:r>
      <w:r w:rsidRPr="00B85644">
        <w:rPr>
          <w:rFonts w:ascii="David" w:hAnsi="David" w:hint="eastAsia"/>
          <w:color w:val="000000"/>
          <w:rtl/>
          <w:lang w:eastAsia="he-IL"/>
        </w:rPr>
        <w:t>תעודת</w:t>
      </w:r>
      <w:r w:rsidRPr="00B85644">
        <w:rPr>
          <w:rFonts w:ascii="David" w:hAnsi="David"/>
          <w:color w:val="000000"/>
          <w:rtl/>
          <w:lang w:eastAsia="he-IL"/>
        </w:rPr>
        <w:t xml:space="preserve"> </w:t>
      </w:r>
      <w:r w:rsidRPr="00B85644">
        <w:rPr>
          <w:rFonts w:ascii="David" w:hAnsi="David" w:hint="eastAsia"/>
          <w:color w:val="000000"/>
          <w:rtl/>
          <w:lang w:eastAsia="he-IL"/>
        </w:rPr>
        <w:t>זהות</w:t>
      </w:r>
      <w:r w:rsidRPr="00B85644">
        <w:rPr>
          <w:rFonts w:ascii="David" w:hAnsi="David"/>
          <w:color w:val="000000"/>
          <w:rtl/>
          <w:lang w:eastAsia="he-IL"/>
        </w:rPr>
        <w:t xml:space="preserve"> </w:t>
      </w:r>
      <w:r w:rsidRPr="00B85644">
        <w:rPr>
          <w:rFonts w:ascii="David" w:hAnsi="David" w:hint="eastAsia"/>
          <w:color w:val="000000"/>
          <w:rtl/>
          <w:lang w:eastAsia="he-IL"/>
        </w:rPr>
        <w:t>או</w:t>
      </w:r>
      <w:r w:rsidRPr="00B85644">
        <w:rPr>
          <w:rFonts w:ascii="David" w:hAnsi="David"/>
          <w:color w:val="000000"/>
          <w:rtl/>
          <w:lang w:eastAsia="he-IL"/>
        </w:rPr>
        <w:t xml:space="preserve"> </w:t>
      </w:r>
      <w:r w:rsidRPr="00B85644">
        <w:rPr>
          <w:rFonts w:ascii="David" w:hAnsi="David" w:hint="eastAsia"/>
          <w:color w:val="000000"/>
          <w:rtl/>
          <w:lang w:eastAsia="he-IL"/>
        </w:rPr>
        <w:t>דרכון</w:t>
      </w:r>
      <w:r w:rsidRPr="00B85644">
        <w:rPr>
          <w:rFonts w:ascii="David" w:hAnsi="David"/>
          <w:color w:val="000000"/>
          <w:rtl/>
          <w:lang w:eastAsia="he-IL"/>
        </w:rPr>
        <w:t xml:space="preserve">. </w:t>
      </w:r>
      <w:r w:rsidRPr="00B85644">
        <w:rPr>
          <w:rFonts w:ascii="David" w:hAnsi="David" w:hint="eastAsia"/>
          <w:color w:val="000000"/>
          <w:rtl/>
          <w:lang w:eastAsia="he-IL"/>
        </w:rPr>
        <w:t>על</w:t>
      </w:r>
      <w:r w:rsidRPr="00B85644">
        <w:rPr>
          <w:rFonts w:ascii="David" w:hAnsi="David"/>
          <w:color w:val="000000"/>
          <w:rtl/>
          <w:lang w:eastAsia="he-IL"/>
        </w:rPr>
        <w:t xml:space="preserve"> </w:t>
      </w:r>
      <w:r w:rsidRPr="00B85644">
        <w:rPr>
          <w:rFonts w:ascii="David" w:hAnsi="David" w:hint="eastAsia"/>
          <w:color w:val="000000"/>
          <w:rtl/>
          <w:lang w:eastAsia="he-IL"/>
        </w:rPr>
        <w:t>הנאשם</w:t>
      </w:r>
      <w:r w:rsidRPr="00B85644">
        <w:rPr>
          <w:rFonts w:ascii="David" w:hAnsi="David"/>
          <w:color w:val="000000"/>
          <w:rtl/>
          <w:lang w:eastAsia="he-IL"/>
        </w:rPr>
        <w:t xml:space="preserve"> </w:t>
      </w:r>
      <w:r w:rsidRPr="00B85644">
        <w:rPr>
          <w:rFonts w:ascii="David" w:hAnsi="David" w:hint="eastAsia"/>
          <w:color w:val="000000"/>
          <w:rtl/>
          <w:lang w:eastAsia="he-IL"/>
        </w:rPr>
        <w:t>לתאם</w:t>
      </w:r>
      <w:r w:rsidRPr="00B85644">
        <w:rPr>
          <w:rFonts w:ascii="David" w:hAnsi="David"/>
          <w:color w:val="000000"/>
          <w:rtl/>
          <w:lang w:eastAsia="he-IL"/>
        </w:rPr>
        <w:t xml:space="preserve"> </w:t>
      </w:r>
      <w:r w:rsidRPr="00B85644">
        <w:rPr>
          <w:rFonts w:ascii="David" w:hAnsi="David" w:hint="eastAsia"/>
          <w:color w:val="000000"/>
          <w:rtl/>
          <w:lang w:eastAsia="he-IL"/>
        </w:rPr>
        <w:t>את</w:t>
      </w:r>
      <w:r w:rsidRPr="00B85644">
        <w:rPr>
          <w:rFonts w:ascii="David" w:hAnsi="David"/>
          <w:color w:val="000000"/>
          <w:rtl/>
          <w:lang w:eastAsia="he-IL"/>
        </w:rPr>
        <w:t xml:space="preserve"> </w:t>
      </w:r>
      <w:r w:rsidRPr="00B85644">
        <w:rPr>
          <w:rFonts w:ascii="David" w:hAnsi="David" w:hint="eastAsia"/>
          <w:color w:val="000000"/>
          <w:rtl/>
          <w:lang w:eastAsia="he-IL"/>
        </w:rPr>
        <w:t>הכניסה</w:t>
      </w:r>
      <w:r w:rsidRPr="00B85644">
        <w:rPr>
          <w:rFonts w:ascii="David" w:hAnsi="David"/>
          <w:color w:val="000000"/>
          <w:rtl/>
          <w:lang w:eastAsia="he-IL"/>
        </w:rPr>
        <w:t xml:space="preserve"> </w:t>
      </w:r>
      <w:r w:rsidRPr="00B85644">
        <w:rPr>
          <w:rFonts w:ascii="David" w:hAnsi="David" w:hint="eastAsia"/>
          <w:color w:val="000000"/>
          <w:rtl/>
          <w:lang w:eastAsia="he-IL"/>
        </w:rPr>
        <w:t>למאסר</w:t>
      </w:r>
      <w:r w:rsidRPr="00B85644">
        <w:rPr>
          <w:rFonts w:ascii="David" w:hAnsi="David"/>
          <w:color w:val="000000"/>
          <w:rtl/>
          <w:lang w:eastAsia="he-IL"/>
        </w:rPr>
        <w:t xml:space="preserve">, </w:t>
      </w:r>
      <w:r w:rsidRPr="00B85644">
        <w:rPr>
          <w:rFonts w:ascii="David" w:hAnsi="David" w:hint="eastAsia"/>
          <w:color w:val="000000"/>
          <w:rtl/>
          <w:lang w:eastAsia="he-IL"/>
        </w:rPr>
        <w:t>כולל</w:t>
      </w:r>
      <w:r w:rsidRPr="00B85644">
        <w:rPr>
          <w:rFonts w:ascii="David" w:hAnsi="David"/>
          <w:color w:val="000000"/>
          <w:rtl/>
          <w:lang w:eastAsia="he-IL"/>
        </w:rPr>
        <w:t xml:space="preserve"> </w:t>
      </w:r>
      <w:r w:rsidRPr="00B85644">
        <w:rPr>
          <w:rFonts w:ascii="David" w:hAnsi="David" w:hint="eastAsia"/>
          <w:color w:val="000000"/>
          <w:rtl/>
          <w:lang w:eastAsia="he-IL"/>
        </w:rPr>
        <w:t>האפשרות</w:t>
      </w:r>
      <w:r w:rsidRPr="00B85644">
        <w:rPr>
          <w:rFonts w:ascii="David" w:hAnsi="David"/>
          <w:color w:val="000000"/>
          <w:rtl/>
          <w:lang w:eastAsia="he-IL"/>
        </w:rPr>
        <w:t xml:space="preserve"> </w:t>
      </w:r>
      <w:r w:rsidRPr="00B85644">
        <w:rPr>
          <w:rFonts w:ascii="David" w:hAnsi="David" w:hint="eastAsia"/>
          <w:color w:val="000000"/>
          <w:rtl/>
          <w:lang w:eastAsia="he-IL"/>
        </w:rPr>
        <w:t>למיון</w:t>
      </w:r>
      <w:r w:rsidRPr="00B85644">
        <w:rPr>
          <w:rFonts w:ascii="David" w:hAnsi="David"/>
          <w:color w:val="000000"/>
          <w:rtl/>
          <w:lang w:eastAsia="he-IL"/>
        </w:rPr>
        <w:t xml:space="preserve"> </w:t>
      </w:r>
      <w:r w:rsidRPr="00B85644">
        <w:rPr>
          <w:rFonts w:ascii="David" w:hAnsi="David" w:hint="eastAsia"/>
          <w:color w:val="000000"/>
          <w:rtl/>
          <w:lang w:eastAsia="he-IL"/>
        </w:rPr>
        <w:t>מוקדם</w:t>
      </w:r>
      <w:r w:rsidRPr="00B85644">
        <w:rPr>
          <w:rFonts w:ascii="David" w:hAnsi="David"/>
          <w:color w:val="000000"/>
          <w:rtl/>
          <w:lang w:eastAsia="he-IL"/>
        </w:rPr>
        <w:t xml:space="preserve">, </w:t>
      </w:r>
      <w:r w:rsidRPr="00B85644">
        <w:rPr>
          <w:rFonts w:ascii="David" w:hAnsi="David" w:hint="eastAsia"/>
          <w:color w:val="000000"/>
          <w:rtl/>
          <w:lang w:eastAsia="he-IL"/>
        </w:rPr>
        <w:t>עם</w:t>
      </w:r>
      <w:r w:rsidRPr="00B85644">
        <w:rPr>
          <w:rFonts w:ascii="David" w:hAnsi="David"/>
          <w:color w:val="000000"/>
          <w:rtl/>
          <w:lang w:eastAsia="he-IL"/>
        </w:rPr>
        <w:t xml:space="preserve"> </w:t>
      </w:r>
      <w:r w:rsidRPr="00B85644">
        <w:rPr>
          <w:rFonts w:ascii="David" w:hAnsi="David" w:hint="eastAsia"/>
          <w:color w:val="000000"/>
          <w:rtl/>
          <w:lang w:eastAsia="he-IL"/>
        </w:rPr>
        <w:t>ענף</w:t>
      </w:r>
      <w:r w:rsidRPr="00B85644">
        <w:rPr>
          <w:rFonts w:ascii="David" w:hAnsi="David"/>
          <w:color w:val="000000"/>
          <w:rtl/>
          <w:lang w:eastAsia="he-IL"/>
        </w:rPr>
        <w:t xml:space="preserve"> </w:t>
      </w:r>
      <w:r w:rsidRPr="00B85644">
        <w:rPr>
          <w:rFonts w:ascii="David" w:hAnsi="David" w:hint="eastAsia"/>
          <w:color w:val="000000"/>
          <w:rtl/>
          <w:lang w:eastAsia="he-IL"/>
        </w:rPr>
        <w:t>אבחון</w:t>
      </w:r>
      <w:r w:rsidRPr="00B85644">
        <w:rPr>
          <w:rFonts w:ascii="David" w:hAnsi="David"/>
          <w:color w:val="000000"/>
          <w:rtl/>
          <w:lang w:eastAsia="he-IL"/>
        </w:rPr>
        <w:t xml:space="preserve"> </w:t>
      </w:r>
      <w:r w:rsidRPr="00B85644">
        <w:rPr>
          <w:rFonts w:ascii="David" w:hAnsi="David" w:hint="eastAsia"/>
          <w:color w:val="000000"/>
          <w:rtl/>
          <w:lang w:eastAsia="he-IL"/>
        </w:rPr>
        <w:t>ומיון</w:t>
      </w:r>
      <w:r w:rsidRPr="00B85644">
        <w:rPr>
          <w:rFonts w:ascii="David" w:hAnsi="David"/>
          <w:color w:val="000000"/>
          <w:rtl/>
          <w:lang w:eastAsia="he-IL"/>
        </w:rPr>
        <w:t xml:space="preserve"> </w:t>
      </w:r>
      <w:r w:rsidRPr="00B85644">
        <w:rPr>
          <w:rFonts w:ascii="David" w:hAnsi="David" w:hint="eastAsia"/>
          <w:color w:val="000000"/>
          <w:rtl/>
          <w:lang w:eastAsia="he-IL"/>
        </w:rPr>
        <w:t>של</w:t>
      </w:r>
      <w:r w:rsidRPr="00B85644">
        <w:rPr>
          <w:rFonts w:ascii="David" w:hAnsi="David"/>
          <w:color w:val="000000"/>
          <w:rtl/>
          <w:lang w:eastAsia="he-IL"/>
        </w:rPr>
        <w:t xml:space="preserve"> </w:t>
      </w:r>
      <w:r w:rsidRPr="00B85644">
        <w:rPr>
          <w:rFonts w:ascii="David" w:hAnsi="David" w:hint="eastAsia"/>
          <w:color w:val="000000"/>
          <w:rtl/>
          <w:lang w:eastAsia="he-IL"/>
        </w:rPr>
        <w:t>שב</w:t>
      </w:r>
      <w:r w:rsidRPr="00B85644">
        <w:rPr>
          <w:rFonts w:ascii="David" w:hAnsi="David"/>
          <w:color w:val="000000"/>
          <w:rtl/>
          <w:lang w:eastAsia="he-IL"/>
        </w:rPr>
        <w:t>"</w:t>
      </w:r>
      <w:r w:rsidRPr="00B85644">
        <w:rPr>
          <w:rFonts w:ascii="David" w:hAnsi="David" w:hint="eastAsia"/>
          <w:color w:val="000000"/>
          <w:rtl/>
          <w:lang w:eastAsia="he-IL"/>
        </w:rPr>
        <w:t>ס</w:t>
      </w:r>
      <w:r w:rsidRPr="00B85644">
        <w:rPr>
          <w:rFonts w:ascii="David" w:hAnsi="David"/>
          <w:color w:val="000000"/>
          <w:rtl/>
          <w:lang w:eastAsia="he-IL"/>
        </w:rPr>
        <w:t xml:space="preserve">, </w:t>
      </w:r>
      <w:r w:rsidRPr="00B85644">
        <w:rPr>
          <w:rFonts w:ascii="David" w:hAnsi="David" w:hint="eastAsia"/>
          <w:color w:val="000000"/>
          <w:rtl/>
          <w:lang w:eastAsia="he-IL"/>
        </w:rPr>
        <w:t>טלפון</w:t>
      </w:r>
      <w:r w:rsidRPr="00B85644">
        <w:rPr>
          <w:rFonts w:ascii="David" w:hAnsi="David"/>
          <w:color w:val="000000"/>
          <w:rtl/>
          <w:lang w:eastAsia="he-IL"/>
        </w:rPr>
        <w:t>: 08-9787377, 08-9787336.</w:t>
      </w:r>
    </w:p>
    <w:p w14:paraId="5300550D" w14:textId="77777777" w:rsidR="000A2602" w:rsidRPr="00B85644" w:rsidRDefault="000A2602" w:rsidP="000A2602">
      <w:pPr>
        <w:numPr>
          <w:ilvl w:val="1"/>
          <w:numId w:val="4"/>
        </w:numPr>
        <w:tabs>
          <w:tab w:val="clear" w:pos="1620"/>
          <w:tab w:val="num" w:pos="1286"/>
        </w:tabs>
        <w:spacing w:after="120" w:line="360" w:lineRule="auto"/>
        <w:ind w:left="1287" w:hanging="540"/>
        <w:jc w:val="both"/>
      </w:pPr>
      <w:r w:rsidRPr="00B85644">
        <w:rPr>
          <w:rtl/>
        </w:rPr>
        <w:t xml:space="preserve">12 חודשי מאסר על תנאי, לבל יעבור הנאשם במשך 3 שנים מיום שחרורו כל עבירת סמים מסוג פשע. </w:t>
      </w:r>
    </w:p>
    <w:p w14:paraId="4ECBC0F8" w14:textId="77777777" w:rsidR="000A2602" w:rsidRPr="00B85644" w:rsidRDefault="000A2602" w:rsidP="000A2602">
      <w:pPr>
        <w:numPr>
          <w:ilvl w:val="1"/>
          <w:numId w:val="4"/>
        </w:numPr>
        <w:tabs>
          <w:tab w:val="clear" w:pos="1620"/>
          <w:tab w:val="num" w:pos="1286"/>
        </w:tabs>
        <w:spacing w:after="120" w:line="360" w:lineRule="auto"/>
        <w:ind w:left="1287" w:hanging="540"/>
        <w:jc w:val="both"/>
        <w:rPr>
          <w:lang w:eastAsia="he-IL"/>
        </w:rPr>
      </w:pPr>
      <w:r w:rsidRPr="00B85644">
        <w:rPr>
          <w:rtl/>
        </w:rPr>
        <w:t>קנס כספי בסך של  10,000 ₪ או 100 ימי מאסר תמורתו. הקנס ישולם ב- 10  תשלומים חודשיים שווים</w:t>
      </w:r>
      <w:r w:rsidRPr="00B85644">
        <w:rPr>
          <w:rtl/>
          <w:lang w:eastAsia="he-IL"/>
        </w:rPr>
        <w:t xml:space="preserve"> ורצופים, שהראשון שבהם ביום 1.7.19. לא ישולם תשלום כלשהו במועדו, תעמוד היתרה לפירעון מיידי.</w:t>
      </w:r>
    </w:p>
    <w:p w14:paraId="79B6BD7C" w14:textId="77777777" w:rsidR="000A2602" w:rsidRPr="00B85644" w:rsidRDefault="000A2602" w:rsidP="000A2602">
      <w:pPr>
        <w:spacing w:after="120" w:line="360" w:lineRule="auto"/>
        <w:ind w:left="720"/>
        <w:rPr>
          <w:rFonts w:ascii="David" w:hAnsi="David"/>
          <w:color w:val="000000"/>
          <w:rtl/>
          <w:lang w:eastAsia="he-IL"/>
        </w:rPr>
      </w:pPr>
      <w:r w:rsidRPr="00B85644">
        <w:rPr>
          <w:rFonts w:ascii="David" w:hAnsi="David" w:hint="eastAsia"/>
          <w:color w:val="000000"/>
          <w:rtl/>
          <w:lang w:eastAsia="he-IL"/>
        </w:rPr>
        <w:t>מזכירות</w:t>
      </w:r>
      <w:r w:rsidRPr="00B85644">
        <w:rPr>
          <w:rFonts w:ascii="David" w:hAnsi="David"/>
          <w:color w:val="000000"/>
          <w:rtl/>
          <w:lang w:eastAsia="he-IL"/>
        </w:rPr>
        <w:t xml:space="preserve"> </w:t>
      </w:r>
      <w:r w:rsidRPr="00B85644">
        <w:rPr>
          <w:rFonts w:ascii="David" w:hAnsi="David" w:hint="eastAsia"/>
          <w:color w:val="000000"/>
          <w:rtl/>
          <w:lang w:eastAsia="he-IL"/>
        </w:rPr>
        <w:t>בית</w:t>
      </w:r>
      <w:r w:rsidRPr="00B85644">
        <w:rPr>
          <w:rFonts w:ascii="David" w:hAnsi="David"/>
          <w:color w:val="000000"/>
          <w:rtl/>
          <w:lang w:eastAsia="he-IL"/>
        </w:rPr>
        <w:t xml:space="preserve"> </w:t>
      </w:r>
      <w:r w:rsidRPr="00B85644">
        <w:rPr>
          <w:rFonts w:ascii="David" w:hAnsi="David" w:hint="eastAsia"/>
          <w:color w:val="000000"/>
          <w:rtl/>
          <w:lang w:eastAsia="he-IL"/>
        </w:rPr>
        <w:t>המשפט</w:t>
      </w:r>
      <w:r w:rsidRPr="00B85644">
        <w:rPr>
          <w:rFonts w:ascii="David" w:hAnsi="David"/>
          <w:color w:val="000000"/>
          <w:rtl/>
          <w:lang w:eastAsia="he-IL"/>
        </w:rPr>
        <w:t xml:space="preserve"> </w:t>
      </w:r>
      <w:r w:rsidRPr="00B85644">
        <w:rPr>
          <w:rFonts w:ascii="David" w:hAnsi="David" w:hint="eastAsia"/>
          <w:color w:val="000000"/>
          <w:rtl/>
          <w:lang w:eastAsia="he-IL"/>
        </w:rPr>
        <w:t>תמציא</w:t>
      </w:r>
      <w:r w:rsidRPr="00B85644">
        <w:rPr>
          <w:rFonts w:ascii="David" w:hAnsi="David"/>
          <w:color w:val="000000"/>
          <w:rtl/>
          <w:lang w:eastAsia="he-IL"/>
        </w:rPr>
        <w:t xml:space="preserve"> </w:t>
      </w:r>
      <w:r w:rsidRPr="00B85644">
        <w:rPr>
          <w:rFonts w:ascii="David" w:hAnsi="David" w:hint="eastAsia"/>
          <w:color w:val="000000"/>
          <w:rtl/>
          <w:lang w:eastAsia="he-IL"/>
        </w:rPr>
        <w:t>העתק</w:t>
      </w:r>
      <w:r w:rsidRPr="00B85644">
        <w:rPr>
          <w:rFonts w:ascii="David" w:hAnsi="David"/>
          <w:color w:val="000000"/>
          <w:rtl/>
          <w:lang w:eastAsia="he-IL"/>
        </w:rPr>
        <w:t xml:space="preserve"> </w:t>
      </w:r>
      <w:r w:rsidRPr="00B85644">
        <w:rPr>
          <w:rFonts w:ascii="David" w:hAnsi="David" w:hint="eastAsia"/>
          <w:color w:val="000000"/>
          <w:rtl/>
          <w:lang w:eastAsia="he-IL"/>
        </w:rPr>
        <w:t>גזר</w:t>
      </w:r>
      <w:r w:rsidRPr="00B85644">
        <w:rPr>
          <w:rFonts w:ascii="David" w:hAnsi="David"/>
          <w:color w:val="000000"/>
          <w:rtl/>
          <w:lang w:eastAsia="he-IL"/>
        </w:rPr>
        <w:t xml:space="preserve"> </w:t>
      </w:r>
      <w:r w:rsidRPr="00B85644">
        <w:rPr>
          <w:rFonts w:ascii="David" w:hAnsi="David" w:hint="eastAsia"/>
          <w:color w:val="000000"/>
          <w:rtl/>
          <w:lang w:eastAsia="he-IL"/>
        </w:rPr>
        <w:t>דין</w:t>
      </w:r>
      <w:r w:rsidRPr="00B85644">
        <w:rPr>
          <w:rFonts w:ascii="David" w:hAnsi="David"/>
          <w:color w:val="000000"/>
          <w:rtl/>
          <w:lang w:eastAsia="he-IL"/>
        </w:rPr>
        <w:t xml:space="preserve"> </w:t>
      </w:r>
      <w:r w:rsidRPr="00B85644">
        <w:rPr>
          <w:rFonts w:ascii="David" w:hAnsi="David" w:hint="eastAsia"/>
          <w:color w:val="000000"/>
          <w:rtl/>
          <w:lang w:eastAsia="he-IL"/>
        </w:rPr>
        <w:t>לשירות</w:t>
      </w:r>
      <w:r w:rsidRPr="00B85644">
        <w:rPr>
          <w:rFonts w:ascii="David" w:hAnsi="David"/>
          <w:color w:val="000000"/>
          <w:rtl/>
          <w:lang w:eastAsia="he-IL"/>
        </w:rPr>
        <w:t xml:space="preserve"> </w:t>
      </w:r>
      <w:r w:rsidRPr="00B85644">
        <w:rPr>
          <w:rFonts w:ascii="David" w:hAnsi="David" w:hint="eastAsia"/>
          <w:color w:val="000000"/>
          <w:rtl/>
          <w:lang w:eastAsia="he-IL"/>
        </w:rPr>
        <w:t>המבחן</w:t>
      </w:r>
      <w:r w:rsidRPr="00B85644">
        <w:rPr>
          <w:rFonts w:ascii="David" w:hAnsi="David"/>
          <w:color w:val="000000"/>
          <w:rtl/>
          <w:lang w:eastAsia="he-IL"/>
        </w:rPr>
        <w:t>.</w:t>
      </w:r>
    </w:p>
    <w:p w14:paraId="7290449E" w14:textId="77777777" w:rsidR="000A2602" w:rsidRPr="00B85644" w:rsidRDefault="000A2602" w:rsidP="000A2602">
      <w:pPr>
        <w:spacing w:after="120" w:line="360" w:lineRule="auto"/>
        <w:ind w:firstLine="360"/>
        <w:jc w:val="both"/>
        <w:rPr>
          <w:rtl/>
          <w:lang w:eastAsia="he-IL"/>
        </w:rPr>
      </w:pPr>
      <w:r w:rsidRPr="00B85644">
        <w:rPr>
          <w:rtl/>
          <w:lang w:eastAsia="he-IL"/>
        </w:rPr>
        <w:tab/>
        <w:t xml:space="preserve">זכות ערעור לבית-המשפט העליון תוך 45 ימים. </w:t>
      </w:r>
    </w:p>
    <w:p w14:paraId="23A543EE" w14:textId="77777777" w:rsidR="000A2602" w:rsidRPr="00B85644" w:rsidRDefault="000A2602" w:rsidP="000A2602">
      <w:pPr>
        <w:rPr>
          <w:rFonts w:cs="Times New Roman"/>
          <w:sz w:val="22"/>
          <w:szCs w:val="22"/>
        </w:rPr>
      </w:pPr>
    </w:p>
    <w:p w14:paraId="162BD5E8" w14:textId="77777777" w:rsidR="000A2602" w:rsidRPr="00B85644" w:rsidRDefault="000A2602" w:rsidP="000A2602">
      <w:pPr>
        <w:rPr>
          <w:rFonts w:ascii="Arial" w:hAnsi="Arial"/>
          <w:rtl/>
        </w:rPr>
      </w:pPr>
    </w:p>
    <w:p w14:paraId="2AB9F3F5" w14:textId="77777777" w:rsidR="000A2602" w:rsidRPr="00B05847" w:rsidRDefault="000A2602" w:rsidP="000A2602">
      <w:pPr>
        <w:rPr>
          <w:rtl/>
        </w:rPr>
      </w:pPr>
    </w:p>
    <w:p w14:paraId="3AD0CD34" w14:textId="77777777" w:rsidR="000A2602" w:rsidRPr="00B05847" w:rsidRDefault="000A2602" w:rsidP="000A2602">
      <w:pPr>
        <w:rPr>
          <w:rtl/>
        </w:rPr>
      </w:pPr>
    </w:p>
    <w:p w14:paraId="775D1D80" w14:textId="77777777" w:rsidR="000A2602" w:rsidRPr="00B05847" w:rsidRDefault="000A2602" w:rsidP="000A2602">
      <w:pPr>
        <w:rPr>
          <w:rtl/>
        </w:rPr>
      </w:pPr>
    </w:p>
    <w:p w14:paraId="4A41C0FE" w14:textId="77777777" w:rsidR="000A2602" w:rsidRPr="00B05847" w:rsidRDefault="000A2602" w:rsidP="000A2602">
      <w:pPr>
        <w:rPr>
          <w:rtl/>
        </w:rPr>
      </w:pPr>
    </w:p>
    <w:p w14:paraId="5795B61A" w14:textId="77777777" w:rsidR="000A2602" w:rsidRPr="00B05847" w:rsidRDefault="000A2602" w:rsidP="000A2602">
      <w:pPr>
        <w:rPr>
          <w:rtl/>
        </w:rPr>
      </w:pPr>
    </w:p>
    <w:p w14:paraId="2577D784" w14:textId="77777777" w:rsidR="000A2602" w:rsidRPr="00B05847" w:rsidRDefault="000A2602" w:rsidP="000A2602">
      <w:pPr>
        <w:rPr>
          <w:rtl/>
        </w:rPr>
      </w:pPr>
    </w:p>
    <w:p w14:paraId="0193B527" w14:textId="77777777" w:rsidR="000A2602" w:rsidRPr="00B05847" w:rsidRDefault="000A2602" w:rsidP="000A2602">
      <w:pPr>
        <w:rPr>
          <w:rtl/>
        </w:rPr>
      </w:pPr>
    </w:p>
    <w:p w14:paraId="1A99569D" w14:textId="77777777" w:rsidR="000A2602" w:rsidRPr="00480DD5" w:rsidRDefault="00480DD5" w:rsidP="000A2602">
      <w:pPr>
        <w:rPr>
          <w:color w:val="FFFFFF"/>
          <w:sz w:val="2"/>
          <w:szCs w:val="2"/>
          <w:rtl/>
        </w:rPr>
      </w:pPr>
      <w:r w:rsidRPr="00480DD5">
        <w:rPr>
          <w:color w:val="FFFFFF"/>
          <w:sz w:val="2"/>
          <w:szCs w:val="2"/>
          <w:rtl/>
        </w:rPr>
        <w:t>5129371</w:t>
      </w:r>
    </w:p>
    <w:p w14:paraId="079C766B" w14:textId="77777777" w:rsidR="000A2602" w:rsidRDefault="00480DD5" w:rsidP="000A2602">
      <w:pPr>
        <w:rPr>
          <w:rFonts w:cs="FrankRuehl"/>
          <w:sz w:val="28"/>
          <w:szCs w:val="28"/>
          <w:rtl/>
        </w:rPr>
      </w:pPr>
      <w:r w:rsidRPr="00480DD5">
        <w:rPr>
          <w:rFonts w:ascii="Arial" w:hAnsi="Arial"/>
          <w:color w:val="FFFFFF"/>
          <w:sz w:val="2"/>
          <w:szCs w:val="2"/>
          <w:rtl/>
        </w:rPr>
        <w:t>54678313</w:t>
      </w:r>
      <w:r>
        <w:rPr>
          <w:rFonts w:ascii="Arial" w:hAnsi="Arial"/>
          <w:rtl/>
        </w:rPr>
        <w:t xml:space="preserve">ניתן היום,  כ"א כסלו תשע"ט, 29 נובמבר 2018, בהעדר הצדדים. </w:t>
      </w:r>
    </w:p>
    <w:p w14:paraId="18779A63" w14:textId="77777777" w:rsidR="000A2602" w:rsidRDefault="000A2602" w:rsidP="000A260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F6A89F1" w14:textId="77777777" w:rsidR="000A2602" w:rsidRDefault="000A2602" w:rsidP="000A2602">
      <w:pPr>
        <w:jc w:val="center"/>
        <w:rPr>
          <w:rFonts w:ascii="Arial" w:hAnsi="Arial" w:cs="FrankRuehl"/>
          <w:sz w:val="28"/>
          <w:szCs w:val="28"/>
          <w:rtl/>
        </w:rPr>
      </w:pPr>
    </w:p>
    <w:p w14:paraId="753AA6B2" w14:textId="77777777" w:rsidR="000A2602" w:rsidRDefault="000A2602" w:rsidP="000A2602">
      <w:pPr>
        <w:rPr>
          <w:rFonts w:cs="FrankRuehl"/>
          <w:sz w:val="28"/>
          <w:szCs w:val="28"/>
          <w:rtl/>
        </w:rPr>
      </w:pPr>
    </w:p>
    <w:p w14:paraId="6619EF66" w14:textId="77777777" w:rsidR="000A2602" w:rsidRPr="002537D1" w:rsidRDefault="002537D1" w:rsidP="000A2602">
      <w:pPr>
        <w:pStyle w:val="a5"/>
        <w:jc w:val="center"/>
        <w:rPr>
          <w:color w:val="FFFFFF"/>
          <w:sz w:val="2"/>
          <w:szCs w:val="2"/>
          <w:rtl/>
        </w:rPr>
      </w:pPr>
      <w:r w:rsidRPr="002537D1">
        <w:rPr>
          <w:color w:val="FFFFFF"/>
          <w:sz w:val="2"/>
          <w:szCs w:val="2"/>
          <w:rtl/>
        </w:rPr>
        <w:t>5129371</w:t>
      </w:r>
    </w:p>
    <w:p w14:paraId="0C021C43" w14:textId="77777777" w:rsidR="007A064B" w:rsidRPr="002537D1" w:rsidRDefault="002537D1" w:rsidP="00480DD5">
      <w:pPr>
        <w:keepNext/>
        <w:rPr>
          <w:rFonts w:ascii="David" w:hAnsi="David"/>
          <w:color w:val="FFFFFF"/>
          <w:sz w:val="2"/>
          <w:szCs w:val="2"/>
          <w:rtl/>
        </w:rPr>
      </w:pPr>
      <w:r w:rsidRPr="002537D1">
        <w:rPr>
          <w:rFonts w:ascii="David" w:hAnsi="David"/>
          <w:color w:val="FFFFFF"/>
          <w:sz w:val="2"/>
          <w:szCs w:val="2"/>
          <w:rtl/>
        </w:rPr>
        <w:t>54678313</w:t>
      </w:r>
    </w:p>
    <w:p w14:paraId="4802E1A6" w14:textId="77777777" w:rsidR="00480DD5" w:rsidRPr="00480DD5" w:rsidRDefault="00480DD5" w:rsidP="00480DD5">
      <w:pPr>
        <w:keepNext/>
        <w:rPr>
          <w:rFonts w:ascii="David" w:hAnsi="David"/>
          <w:color w:val="000000"/>
          <w:sz w:val="22"/>
          <w:szCs w:val="22"/>
          <w:rtl/>
        </w:rPr>
      </w:pPr>
      <w:r w:rsidRPr="00480DD5">
        <w:rPr>
          <w:rFonts w:ascii="David" w:hAnsi="David"/>
          <w:color w:val="000000"/>
          <w:sz w:val="22"/>
          <w:szCs w:val="22"/>
          <w:rtl/>
        </w:rPr>
        <w:t>עמי קובו 54678313</w:t>
      </w:r>
    </w:p>
    <w:p w14:paraId="319776B2" w14:textId="77777777" w:rsidR="00480DD5" w:rsidRDefault="00480DD5" w:rsidP="00480DD5">
      <w:r w:rsidRPr="00480DD5">
        <w:rPr>
          <w:color w:val="000000"/>
          <w:rtl/>
        </w:rPr>
        <w:t>נוסח מסמך זה כפוף לשינויי ניסוח ועריכה</w:t>
      </w:r>
    </w:p>
    <w:p w14:paraId="1AB158E4" w14:textId="77777777" w:rsidR="00480DD5" w:rsidRDefault="00480DD5" w:rsidP="00480DD5">
      <w:pPr>
        <w:rPr>
          <w:rtl/>
        </w:rPr>
      </w:pPr>
    </w:p>
    <w:p w14:paraId="20ABEE95" w14:textId="77777777" w:rsidR="00480DD5" w:rsidRDefault="00480DD5" w:rsidP="00480DD5">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EEC961A" w14:textId="77777777" w:rsidR="002537D1" w:rsidRPr="002537D1" w:rsidRDefault="002537D1" w:rsidP="002537D1">
      <w:pPr>
        <w:keepNext/>
        <w:rPr>
          <w:rFonts w:ascii="David" w:hAnsi="David"/>
          <w:color w:val="000000"/>
          <w:sz w:val="22"/>
          <w:szCs w:val="22"/>
          <w:rtl/>
        </w:rPr>
      </w:pPr>
    </w:p>
    <w:p w14:paraId="55476AB1" w14:textId="77777777" w:rsidR="00480DD5" w:rsidRPr="00480DD5" w:rsidRDefault="00480DD5" w:rsidP="002537D1">
      <w:pPr>
        <w:rPr>
          <w:color w:val="0000FF"/>
          <w:u w:val="single"/>
        </w:rPr>
      </w:pPr>
    </w:p>
    <w:sectPr w:rsidR="00480DD5" w:rsidRPr="00480DD5" w:rsidSect="002537D1">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574E3" w14:textId="77777777" w:rsidR="00A133C5" w:rsidRDefault="00A133C5" w:rsidP="00C87081">
      <w:r>
        <w:separator/>
      </w:r>
    </w:p>
  </w:endnote>
  <w:endnote w:type="continuationSeparator" w:id="0">
    <w:p w14:paraId="47E68DBE" w14:textId="77777777" w:rsidR="00A133C5" w:rsidRDefault="00A133C5" w:rsidP="00C8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F24B" w14:textId="77777777" w:rsidR="002537D1" w:rsidRDefault="002537D1" w:rsidP="002537D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B30774" w14:textId="77777777" w:rsidR="00AE4DD8" w:rsidRPr="002537D1" w:rsidRDefault="002537D1" w:rsidP="002537D1">
    <w:pPr>
      <w:pStyle w:val="a7"/>
      <w:pBdr>
        <w:top w:val="single" w:sz="4" w:space="1" w:color="auto"/>
        <w:between w:val="single" w:sz="4" w:space="0" w:color="auto"/>
      </w:pBdr>
      <w:spacing w:after="60"/>
      <w:jc w:val="center"/>
      <w:rPr>
        <w:rFonts w:ascii="FrankRuehl" w:hAnsi="FrankRuehl" w:cs="FrankRuehl"/>
        <w:color w:val="000000"/>
      </w:rPr>
    </w:pPr>
    <w:r w:rsidRPr="002537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8CDDB" w14:textId="77777777" w:rsidR="002537D1" w:rsidRDefault="002537D1" w:rsidP="002537D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09CC">
      <w:rPr>
        <w:rFonts w:ascii="FrankRuehl" w:hAnsi="FrankRuehl" w:cs="FrankRuehl"/>
        <w:noProof/>
        <w:rtl/>
      </w:rPr>
      <w:t>1</w:t>
    </w:r>
    <w:r>
      <w:rPr>
        <w:rFonts w:ascii="FrankRuehl" w:hAnsi="FrankRuehl" w:cs="FrankRuehl"/>
        <w:rtl/>
      </w:rPr>
      <w:fldChar w:fldCharType="end"/>
    </w:r>
  </w:p>
  <w:p w14:paraId="3DFE1244" w14:textId="77777777" w:rsidR="00AE4DD8" w:rsidRPr="002537D1" w:rsidRDefault="002537D1" w:rsidP="002537D1">
    <w:pPr>
      <w:pStyle w:val="a7"/>
      <w:pBdr>
        <w:top w:val="single" w:sz="4" w:space="1" w:color="auto"/>
        <w:between w:val="single" w:sz="4" w:space="0" w:color="auto"/>
      </w:pBdr>
      <w:spacing w:after="60"/>
      <w:jc w:val="center"/>
      <w:rPr>
        <w:rFonts w:ascii="FrankRuehl" w:hAnsi="FrankRuehl" w:cs="FrankRuehl"/>
        <w:color w:val="000000"/>
      </w:rPr>
    </w:pPr>
    <w:r w:rsidRPr="002537D1">
      <w:rPr>
        <w:rFonts w:ascii="FrankRuehl" w:hAnsi="FrankRuehl" w:cs="FrankRuehl"/>
        <w:color w:val="000000"/>
      </w:rPr>
      <w:pict w14:anchorId="4281D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B19CE" w14:textId="77777777" w:rsidR="00A133C5" w:rsidRDefault="00A133C5" w:rsidP="00C87081">
      <w:r>
        <w:separator/>
      </w:r>
    </w:p>
  </w:footnote>
  <w:footnote w:type="continuationSeparator" w:id="0">
    <w:p w14:paraId="42CFD81C" w14:textId="77777777" w:rsidR="00A133C5" w:rsidRDefault="00A133C5" w:rsidP="00C8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36F9" w14:textId="77777777" w:rsidR="00480DD5" w:rsidRPr="002537D1" w:rsidRDefault="002537D1" w:rsidP="002537D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55366-02-17</w:t>
    </w:r>
    <w:r>
      <w:rPr>
        <w:rFonts w:ascii="David" w:hAnsi="David"/>
        <w:color w:val="000000"/>
        <w:sz w:val="22"/>
        <w:szCs w:val="22"/>
        <w:rtl/>
      </w:rPr>
      <w:tab/>
      <w:t xml:space="preserve"> מדינת ישראל נ' עומר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8326C" w14:textId="77777777" w:rsidR="00480DD5" w:rsidRPr="002537D1" w:rsidRDefault="002537D1" w:rsidP="002537D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55366-02-17</w:t>
    </w:r>
    <w:r>
      <w:rPr>
        <w:rFonts w:ascii="David" w:hAnsi="David"/>
        <w:color w:val="000000"/>
        <w:sz w:val="22"/>
        <w:szCs w:val="22"/>
        <w:rtl/>
      </w:rPr>
      <w:tab/>
      <w:t xml:space="preserve"> מדינת ישראל נ' עומר ציון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C3A8FE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D42087C6"/>
    <w:lvl w:ilvl="0" w:tplc="FEB4E978">
      <w:start w:val="1"/>
      <w:numFmt w:val="hebrew1"/>
      <w:lvlText w:val="%1."/>
      <w:lvlJc w:val="left"/>
      <w:pPr>
        <w:tabs>
          <w:tab w:val="num" w:pos="1440"/>
        </w:tabs>
        <w:ind w:left="1440" w:hanging="360"/>
      </w:pPr>
      <w:rPr>
        <w:rFonts w:cs="Times New Roman"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E00A6622"/>
    <w:lvl w:ilvl="0" w:tplc="AFC6B02C">
      <w:start w:val="1"/>
      <w:numFmt w:val="decimal"/>
      <w:pStyle w:val="a0"/>
      <w:lvlText w:val="%1."/>
      <w:lvlJc w:val="left"/>
      <w:pPr>
        <w:tabs>
          <w:tab w:val="num" w:pos="720"/>
        </w:tabs>
        <w:ind w:left="720" w:hanging="720"/>
      </w:pPr>
      <w:rPr>
        <w:rFonts w:cs="Times New Roman" w:hint="default"/>
        <w:b w:val="0"/>
        <w:bCs w:val="0"/>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1870418">
    <w:abstractNumId w:val="4"/>
  </w:num>
  <w:num w:numId="2" w16cid:durableId="650407719">
    <w:abstractNumId w:val="2"/>
  </w:num>
  <w:num w:numId="3" w16cid:durableId="1970238504">
    <w:abstractNumId w:val="0"/>
  </w:num>
  <w:num w:numId="4" w16cid:durableId="2055078744">
    <w:abstractNumId w:val="3"/>
  </w:num>
  <w:num w:numId="5" w16cid:durableId="1840921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2602"/>
    <w:rsid w:val="000900D1"/>
    <w:rsid w:val="000A2602"/>
    <w:rsid w:val="001309CC"/>
    <w:rsid w:val="002537D1"/>
    <w:rsid w:val="003067A4"/>
    <w:rsid w:val="0044208B"/>
    <w:rsid w:val="00480DD5"/>
    <w:rsid w:val="007A064B"/>
    <w:rsid w:val="00940D3D"/>
    <w:rsid w:val="00A133C5"/>
    <w:rsid w:val="00A33638"/>
    <w:rsid w:val="00AB40A6"/>
    <w:rsid w:val="00AE4DD8"/>
    <w:rsid w:val="00C87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075014"/>
  <w15:chartTrackingRefBased/>
  <w15:docId w15:val="{9EFBB6C1-0D93-42D8-BD66-6E6301A9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A2602"/>
    <w:pPr>
      <w:bidi/>
    </w:pPr>
    <w:rPr>
      <w:rFonts w:ascii="Times New Roman" w:eastAsia="Times New Roman" w:hAnsi="Times New Roman" w:cs="David"/>
      <w:sz w:val="24"/>
      <w:szCs w:val="24"/>
    </w:rPr>
  </w:style>
  <w:style w:type="paragraph" w:styleId="1">
    <w:name w:val="heading 1"/>
    <w:basedOn w:val="a1"/>
    <w:next w:val="a1"/>
    <w:link w:val="10"/>
    <w:qFormat/>
    <w:rsid w:val="000A2602"/>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0A2602"/>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0A2602"/>
    <w:rPr>
      <w:rFonts w:ascii="Arial" w:eastAsia="Times New Roman" w:hAnsi="Arial" w:cs="Arial"/>
      <w:b/>
      <w:bCs/>
      <w:kern w:val="32"/>
      <w:sz w:val="32"/>
      <w:szCs w:val="32"/>
    </w:rPr>
  </w:style>
  <w:style w:type="character" w:customStyle="1" w:styleId="40">
    <w:name w:val="כותרת 4 תו"/>
    <w:link w:val="4"/>
    <w:rsid w:val="000A2602"/>
    <w:rPr>
      <w:rFonts w:ascii="Times New Roman" w:eastAsia="Times New Roman" w:hAnsi="Times New Roman" w:cs="Narkisim"/>
      <w:b/>
      <w:bCs/>
      <w:sz w:val="24"/>
      <w:szCs w:val="24"/>
    </w:rPr>
  </w:style>
  <w:style w:type="paragraph" w:styleId="a5">
    <w:name w:val="header"/>
    <w:basedOn w:val="a1"/>
    <w:link w:val="a6"/>
    <w:rsid w:val="000A2602"/>
    <w:pPr>
      <w:tabs>
        <w:tab w:val="center" w:pos="4153"/>
        <w:tab w:val="right" w:pos="8306"/>
      </w:tabs>
    </w:pPr>
  </w:style>
  <w:style w:type="character" w:customStyle="1" w:styleId="a6">
    <w:name w:val="כותרת עליונה תו"/>
    <w:link w:val="a5"/>
    <w:rsid w:val="000A2602"/>
    <w:rPr>
      <w:rFonts w:ascii="Times New Roman" w:eastAsia="Times New Roman" w:hAnsi="Times New Roman" w:cs="David"/>
      <w:sz w:val="24"/>
      <w:szCs w:val="24"/>
    </w:rPr>
  </w:style>
  <w:style w:type="paragraph" w:styleId="a7">
    <w:name w:val="footer"/>
    <w:basedOn w:val="a1"/>
    <w:link w:val="a8"/>
    <w:rsid w:val="000A2602"/>
    <w:pPr>
      <w:tabs>
        <w:tab w:val="center" w:pos="4153"/>
        <w:tab w:val="right" w:pos="8306"/>
      </w:tabs>
    </w:pPr>
  </w:style>
  <w:style w:type="character" w:customStyle="1" w:styleId="a8">
    <w:name w:val="כותרת תחתונה תו"/>
    <w:link w:val="a7"/>
    <w:rsid w:val="000A2602"/>
    <w:rPr>
      <w:rFonts w:ascii="Times New Roman" w:eastAsia="Times New Roman" w:hAnsi="Times New Roman" w:cs="David"/>
      <w:sz w:val="24"/>
      <w:szCs w:val="24"/>
    </w:rPr>
  </w:style>
  <w:style w:type="character" w:styleId="a9">
    <w:name w:val="annotation reference"/>
    <w:rsid w:val="000A2602"/>
    <w:rPr>
      <w:sz w:val="16"/>
      <w:szCs w:val="16"/>
    </w:rPr>
  </w:style>
  <w:style w:type="paragraph" w:styleId="aa">
    <w:name w:val="annotation text"/>
    <w:basedOn w:val="a1"/>
    <w:link w:val="ab"/>
    <w:rsid w:val="000A2602"/>
    <w:rPr>
      <w:rFonts w:cs="Times New Roman"/>
      <w:lang w:eastAsia="he-IL"/>
    </w:rPr>
  </w:style>
  <w:style w:type="character" w:customStyle="1" w:styleId="ab">
    <w:name w:val="טקסט הערה תו"/>
    <w:link w:val="aa"/>
    <w:rsid w:val="000A2602"/>
    <w:rPr>
      <w:rFonts w:ascii="Times New Roman" w:eastAsia="Times New Roman" w:hAnsi="Times New Roman" w:cs="Times New Roman"/>
      <w:sz w:val="24"/>
      <w:szCs w:val="24"/>
      <w:lang w:eastAsia="he-IL"/>
    </w:rPr>
  </w:style>
  <w:style w:type="paragraph" w:styleId="ac">
    <w:name w:val="Balloon Text"/>
    <w:basedOn w:val="a1"/>
    <w:link w:val="ad"/>
    <w:rsid w:val="000A2602"/>
    <w:rPr>
      <w:rFonts w:ascii="Tahoma" w:hAnsi="Tahoma" w:cs="Tahoma"/>
      <w:sz w:val="16"/>
      <w:szCs w:val="16"/>
    </w:rPr>
  </w:style>
  <w:style w:type="character" w:customStyle="1" w:styleId="ad">
    <w:name w:val="טקסט בלונים תו"/>
    <w:link w:val="ac"/>
    <w:rsid w:val="000A2602"/>
    <w:rPr>
      <w:rFonts w:ascii="Tahoma" w:eastAsia="Times New Roman" w:hAnsi="Tahoma" w:cs="Tahoma"/>
      <w:sz w:val="16"/>
      <w:szCs w:val="16"/>
    </w:rPr>
  </w:style>
  <w:style w:type="table" w:styleId="ae">
    <w:name w:val="Table Grid"/>
    <w:basedOn w:val="a3"/>
    <w:rsid w:val="000A26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0A2602"/>
  </w:style>
  <w:style w:type="paragraph" w:styleId="a">
    <w:name w:val="List Number"/>
    <w:basedOn w:val="a1"/>
    <w:rsid w:val="000A2602"/>
    <w:pPr>
      <w:numPr>
        <w:numId w:val="3"/>
      </w:numPr>
      <w:spacing w:after="120" w:line="360" w:lineRule="auto"/>
      <w:ind w:right="360"/>
    </w:pPr>
  </w:style>
  <w:style w:type="paragraph" w:customStyle="1" w:styleId="af0">
    <w:name w:val="כותרת"/>
    <w:basedOn w:val="a1"/>
    <w:next w:val="af1"/>
    <w:autoRedefine/>
    <w:rsid w:val="000A2602"/>
    <w:pPr>
      <w:spacing w:after="120" w:line="360" w:lineRule="auto"/>
    </w:pPr>
    <w:rPr>
      <w:bCs/>
      <w:u w:val="single"/>
      <w:lang w:eastAsia="he-IL"/>
    </w:rPr>
  </w:style>
  <w:style w:type="paragraph" w:customStyle="1" w:styleId="a0">
    <w:name w:val="ממוספר"/>
    <w:basedOn w:val="a1"/>
    <w:rsid w:val="000A2602"/>
    <w:pPr>
      <w:numPr>
        <w:numId w:val="4"/>
      </w:numPr>
      <w:spacing w:after="120" w:line="360" w:lineRule="auto"/>
    </w:pPr>
    <w:rPr>
      <w:rFonts w:ascii="David" w:hAnsi="David"/>
      <w:color w:val="000000"/>
    </w:rPr>
  </w:style>
  <w:style w:type="character" w:customStyle="1" w:styleId="default">
    <w:name w:val="default"/>
    <w:rsid w:val="000A2602"/>
    <w:rPr>
      <w:rFonts w:ascii="Times New Roman" w:hAnsi="Times New Roman"/>
      <w:sz w:val="26"/>
    </w:rPr>
  </w:style>
  <w:style w:type="paragraph" w:styleId="af1">
    <w:name w:val="List"/>
    <w:basedOn w:val="a1"/>
    <w:rsid w:val="000A2602"/>
    <w:pPr>
      <w:ind w:left="283" w:hanging="283"/>
      <w:contextualSpacing/>
    </w:pPr>
    <w:rPr>
      <w:rFonts w:cs="Times New Roman"/>
    </w:rPr>
  </w:style>
  <w:style w:type="character" w:styleId="Hyperlink">
    <w:name w:val="Hyperlink"/>
    <w:rsid w:val="00480DD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598765"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13" TargetMode="External"/><Relationship Id="rId42" Type="http://schemas.openxmlformats.org/officeDocument/2006/relationships/hyperlink" Target="http://www.nevo.co.il/case/21939134" TargetMode="External"/><Relationship Id="rId47" Type="http://schemas.openxmlformats.org/officeDocument/2006/relationships/hyperlink" Target="http://www.nevo.co.il/case/7840965" TargetMode="External"/><Relationship Id="rId50" Type="http://schemas.openxmlformats.org/officeDocument/2006/relationships/hyperlink" Target="http://www.nevo.co.il/law/70301/40jc"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4216/29"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13" TargetMode="External"/><Relationship Id="rId40" Type="http://schemas.openxmlformats.org/officeDocument/2006/relationships/hyperlink" Target="http://www.nevo.co.il/law/4216/13" TargetMode="External"/><Relationship Id="rId45" Type="http://schemas.openxmlformats.org/officeDocument/2006/relationships/hyperlink" Target="http://www.nevo.co.il/case/2021127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29" TargetMode="External"/><Relationship Id="rId35" Type="http://schemas.openxmlformats.org/officeDocument/2006/relationships/hyperlink" Target="http://www.nevo.co.il/law/4216" TargetMode="External"/><Relationship Id="rId43" Type="http://schemas.openxmlformats.org/officeDocument/2006/relationships/hyperlink" Target="http://www.nevo.co.il/case/23580083" TargetMode="External"/><Relationship Id="rId48" Type="http://schemas.openxmlformats.org/officeDocument/2006/relationships/hyperlink" Target="http://www.nevo.co.il/case/22273874" TargetMode="External"/><Relationship Id="rId56" Type="http://schemas.openxmlformats.org/officeDocument/2006/relationships/footer" Target="footer2.xml"/><Relationship Id="rId8" Type="http://schemas.openxmlformats.org/officeDocument/2006/relationships/hyperlink" Target="http://www.nevo.co.il/law/70301/40i"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4216/13" TargetMode="External"/><Relationship Id="rId46" Type="http://schemas.openxmlformats.org/officeDocument/2006/relationships/hyperlink" Target="http://www.nevo.co.il/case/21752202"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law/70301/40i"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29"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70301/40i" TargetMode="External"/><Relationship Id="rId49" Type="http://schemas.openxmlformats.org/officeDocument/2006/relationships/hyperlink" Target="http://www.nevo.co.il/law/70301" TargetMode="External"/><Relationship Id="rId57" Type="http://schemas.openxmlformats.org/officeDocument/2006/relationships/fontTable" Target="fontTable.xml"/><Relationship Id="rId10" Type="http://schemas.openxmlformats.org/officeDocument/2006/relationships/hyperlink" Target="http://www.nevo.co.il/law/70301/40jc"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2297798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3594</Words>
  <Characters>17972</Characters>
  <Application>Microsoft Office Word</Application>
  <DocSecurity>0</DocSecurity>
  <Lines>149</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21523</CharactersWithSpaces>
  <SharedDoc>false</SharedDoc>
  <HLinks>
    <vt:vector size="276" baseType="variant">
      <vt:variant>
        <vt:i4>393283</vt:i4>
      </vt:variant>
      <vt:variant>
        <vt:i4>138</vt:i4>
      </vt:variant>
      <vt:variant>
        <vt:i4>0</vt:i4>
      </vt:variant>
      <vt:variant>
        <vt:i4>5</vt:i4>
      </vt:variant>
      <vt:variant>
        <vt:lpwstr>http://www.nevo.co.il/advertisements/nevo-100.doc</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393227</vt:i4>
      </vt:variant>
      <vt:variant>
        <vt:i4>132</vt:i4>
      </vt:variant>
      <vt:variant>
        <vt:i4>0</vt:i4>
      </vt:variant>
      <vt:variant>
        <vt:i4>5</vt:i4>
      </vt:variant>
      <vt:variant>
        <vt:lpwstr>http://www.nevo.co.il/law/70301/40jc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3407993</vt:i4>
      </vt:variant>
      <vt:variant>
        <vt:i4>126</vt:i4>
      </vt:variant>
      <vt:variant>
        <vt:i4>0</vt:i4>
      </vt:variant>
      <vt:variant>
        <vt:i4>5</vt:i4>
      </vt:variant>
      <vt:variant>
        <vt:lpwstr>http://www.nevo.co.il/case/22273874</vt:lpwstr>
      </vt:variant>
      <vt:variant>
        <vt:lpwstr/>
      </vt:variant>
      <vt:variant>
        <vt:i4>4128890</vt:i4>
      </vt:variant>
      <vt:variant>
        <vt:i4>123</vt:i4>
      </vt:variant>
      <vt:variant>
        <vt:i4>0</vt:i4>
      </vt:variant>
      <vt:variant>
        <vt:i4>5</vt:i4>
      </vt:variant>
      <vt:variant>
        <vt:lpwstr>http://www.nevo.co.il/case/7840965</vt:lpwstr>
      </vt:variant>
      <vt:variant>
        <vt:lpwstr/>
      </vt:variant>
      <vt:variant>
        <vt:i4>3604594</vt:i4>
      </vt:variant>
      <vt:variant>
        <vt:i4>120</vt:i4>
      </vt:variant>
      <vt:variant>
        <vt:i4>0</vt:i4>
      </vt:variant>
      <vt:variant>
        <vt:i4>5</vt:i4>
      </vt:variant>
      <vt:variant>
        <vt:lpwstr>http://www.nevo.co.il/case/21752202</vt:lpwstr>
      </vt:variant>
      <vt:variant>
        <vt:lpwstr/>
      </vt:variant>
      <vt:variant>
        <vt:i4>3539063</vt:i4>
      </vt:variant>
      <vt:variant>
        <vt:i4>117</vt:i4>
      </vt:variant>
      <vt:variant>
        <vt:i4>0</vt:i4>
      </vt:variant>
      <vt:variant>
        <vt:i4>5</vt:i4>
      </vt:variant>
      <vt:variant>
        <vt:lpwstr>http://www.nevo.co.il/case/20211272</vt:lpwstr>
      </vt:variant>
      <vt:variant>
        <vt:lpwstr/>
      </vt:variant>
      <vt:variant>
        <vt:i4>3407992</vt:i4>
      </vt:variant>
      <vt:variant>
        <vt:i4>114</vt:i4>
      </vt:variant>
      <vt:variant>
        <vt:i4>0</vt:i4>
      </vt:variant>
      <vt:variant>
        <vt:i4>5</vt:i4>
      </vt:variant>
      <vt:variant>
        <vt:lpwstr>http://www.nevo.co.il/case/22977983</vt:lpwstr>
      </vt:variant>
      <vt:variant>
        <vt:lpwstr/>
      </vt:variant>
      <vt:variant>
        <vt:i4>4128895</vt:i4>
      </vt:variant>
      <vt:variant>
        <vt:i4>111</vt:i4>
      </vt:variant>
      <vt:variant>
        <vt:i4>0</vt:i4>
      </vt:variant>
      <vt:variant>
        <vt:i4>5</vt:i4>
      </vt:variant>
      <vt:variant>
        <vt:lpwstr>http://www.nevo.co.il/case/23580083</vt:lpwstr>
      </vt:variant>
      <vt:variant>
        <vt:lpwstr/>
      </vt:variant>
      <vt:variant>
        <vt:i4>3211383</vt:i4>
      </vt:variant>
      <vt:variant>
        <vt:i4>108</vt:i4>
      </vt:variant>
      <vt:variant>
        <vt:i4>0</vt:i4>
      </vt:variant>
      <vt:variant>
        <vt:i4>5</vt:i4>
      </vt:variant>
      <vt:variant>
        <vt:lpwstr>http://www.nevo.co.il/case/21939134</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5177418</vt:i4>
      </vt:variant>
      <vt:variant>
        <vt:i4>99</vt:i4>
      </vt:variant>
      <vt:variant>
        <vt:i4>0</vt:i4>
      </vt:variant>
      <vt:variant>
        <vt:i4>5</vt:i4>
      </vt:variant>
      <vt:variant>
        <vt:lpwstr>http://www.nevo.co.il/law/4216/13</vt:lpwstr>
      </vt:variant>
      <vt:variant>
        <vt:lpwstr/>
      </vt:variant>
      <vt:variant>
        <vt:i4>4063359</vt:i4>
      </vt:variant>
      <vt:variant>
        <vt:i4>96</vt:i4>
      </vt:variant>
      <vt:variant>
        <vt:i4>0</vt:i4>
      </vt:variant>
      <vt:variant>
        <vt:i4>5</vt:i4>
      </vt:variant>
      <vt:variant>
        <vt:lpwstr>http://www.nevo.co.il/case/5598765</vt:lpwstr>
      </vt:variant>
      <vt:variant>
        <vt:lpwstr/>
      </vt:variant>
      <vt:variant>
        <vt:i4>5177418</vt:i4>
      </vt:variant>
      <vt:variant>
        <vt:i4>93</vt:i4>
      </vt:variant>
      <vt:variant>
        <vt:i4>0</vt:i4>
      </vt:variant>
      <vt:variant>
        <vt:i4>5</vt:i4>
      </vt:variant>
      <vt:variant>
        <vt:lpwstr>http://www.nevo.co.il/law/4216/13</vt:lpwstr>
      </vt:variant>
      <vt:variant>
        <vt:lpwstr/>
      </vt:variant>
      <vt:variant>
        <vt:i4>5177418</vt:i4>
      </vt:variant>
      <vt:variant>
        <vt:i4>90</vt:i4>
      </vt:variant>
      <vt:variant>
        <vt:i4>0</vt:i4>
      </vt:variant>
      <vt:variant>
        <vt:i4>5</vt:i4>
      </vt:variant>
      <vt:variant>
        <vt:lpwstr>http://www.nevo.co.il/law/4216/13</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8257637</vt:i4>
      </vt:variant>
      <vt:variant>
        <vt:i4>84</vt:i4>
      </vt:variant>
      <vt:variant>
        <vt:i4>0</vt:i4>
      </vt:variant>
      <vt:variant>
        <vt:i4>5</vt:i4>
      </vt:variant>
      <vt:variant>
        <vt:lpwstr>http://www.nevo.co.il/law/4216</vt:lpwstr>
      </vt:variant>
      <vt:variant>
        <vt:lpwstr/>
      </vt:variant>
      <vt:variant>
        <vt:i4>5177418</vt:i4>
      </vt:variant>
      <vt:variant>
        <vt:i4>81</vt:i4>
      </vt:variant>
      <vt:variant>
        <vt:i4>0</vt:i4>
      </vt:variant>
      <vt:variant>
        <vt:i4>5</vt:i4>
      </vt:variant>
      <vt:variant>
        <vt:lpwstr>http://www.nevo.co.il/law/4216/13</vt:lpwstr>
      </vt:variant>
      <vt:variant>
        <vt:lpwstr/>
      </vt:variant>
      <vt:variant>
        <vt:i4>5177418</vt:i4>
      </vt:variant>
      <vt:variant>
        <vt:i4>78</vt:i4>
      </vt:variant>
      <vt:variant>
        <vt:i4>0</vt:i4>
      </vt:variant>
      <vt:variant>
        <vt:i4>5</vt:i4>
      </vt:variant>
      <vt:variant>
        <vt:lpwstr>http://www.nevo.co.il/law/4216/13</vt:lpwstr>
      </vt:variant>
      <vt:variant>
        <vt:lpwstr/>
      </vt:variant>
      <vt:variant>
        <vt:i4>8257637</vt:i4>
      </vt:variant>
      <vt:variant>
        <vt:i4>75</vt:i4>
      </vt:variant>
      <vt:variant>
        <vt:i4>0</vt:i4>
      </vt:variant>
      <vt:variant>
        <vt:i4>5</vt:i4>
      </vt:variant>
      <vt:variant>
        <vt:lpwstr>http://www.nevo.co.il/law/4216</vt:lpwstr>
      </vt:variant>
      <vt:variant>
        <vt:lpwstr/>
      </vt:variant>
      <vt:variant>
        <vt:i4>5177418</vt:i4>
      </vt:variant>
      <vt:variant>
        <vt:i4>72</vt:i4>
      </vt:variant>
      <vt:variant>
        <vt:i4>0</vt:i4>
      </vt:variant>
      <vt:variant>
        <vt:i4>5</vt:i4>
      </vt:variant>
      <vt:variant>
        <vt:lpwstr>http://www.nevo.co.il/law/4216/13</vt:lpwstr>
      </vt:variant>
      <vt:variant>
        <vt:lpwstr/>
      </vt:variant>
      <vt:variant>
        <vt:i4>4980810</vt:i4>
      </vt:variant>
      <vt:variant>
        <vt:i4>69</vt:i4>
      </vt:variant>
      <vt:variant>
        <vt:i4>0</vt:i4>
      </vt:variant>
      <vt:variant>
        <vt:i4>5</vt:i4>
      </vt:variant>
      <vt:variant>
        <vt:lpwstr>http://www.nevo.co.il/law/4216/29</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4980810</vt:i4>
      </vt:variant>
      <vt:variant>
        <vt:i4>51</vt:i4>
      </vt:variant>
      <vt:variant>
        <vt:i4>0</vt:i4>
      </vt:variant>
      <vt:variant>
        <vt:i4>5</vt:i4>
      </vt:variant>
      <vt:variant>
        <vt:lpwstr>http://www.nevo.co.il/law/4216/29</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4980810</vt:i4>
      </vt:variant>
      <vt:variant>
        <vt:i4>24</vt:i4>
      </vt:variant>
      <vt:variant>
        <vt:i4>0</vt:i4>
      </vt:variant>
      <vt:variant>
        <vt:i4>5</vt:i4>
      </vt:variant>
      <vt:variant>
        <vt:lpwstr>http://www.nevo.co.il/law/4216/29</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55366</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עומר ציון</vt:lpwstr>
  </property>
  <property fmtid="{D5CDD505-2E9C-101B-9397-08002B2CF9AE}" pid="10" name="LAWYER">
    <vt:lpwstr>דן כהן;עדי כרמלי;תומר בנישתי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20181129</vt:lpwstr>
  </property>
  <property fmtid="{D5CDD505-2E9C-101B-9397-08002B2CF9AE}" pid="14" name="GUSHSUB1">
    <vt:lpwstr>26</vt:lpwstr>
  </property>
  <property fmtid="{D5CDD505-2E9C-101B-9397-08002B2CF9AE}" pid="15" name="TYPE_N_DATE">
    <vt:lpwstr>39020181129</vt:lpwstr>
  </property>
  <property fmtid="{D5CDD505-2E9C-101B-9397-08002B2CF9AE}" pid="16" name="WORDNUMPAGES">
    <vt:lpwstr>10</vt:lpwstr>
  </property>
  <property fmtid="{D5CDD505-2E9C-101B-9397-08002B2CF9AE}" pid="17" name="TYPE_ABS_DATE">
    <vt:lpwstr>390020181129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5598765;21939134;23580083;22977983;20211272;21752202;7840965;22273874</vt:lpwstr>
  </property>
  <property fmtid="{D5CDD505-2E9C-101B-9397-08002B2CF9AE}" pid="37" name="LAWLISTTMP1">
    <vt:lpwstr>70301/040i:2;40ja;40jc;499.a.1</vt:lpwstr>
  </property>
  <property fmtid="{D5CDD505-2E9C-101B-9397-08002B2CF9AE}" pid="38" name="LAWLISTTMP2">
    <vt:lpwstr>4216/013:7;019a;029</vt:lpwstr>
  </property>
</Properties>
</file>