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85F79" w:rsidRPr="00462D6E" w14:paraId="51F9B9D7" w14:textId="77777777">
        <w:trPr>
          <w:trHeight w:hRule="exact" w:val="418"/>
          <w:jc w:val="center"/>
        </w:trPr>
        <w:tc>
          <w:tcPr>
            <w:tcW w:w="8721" w:type="dxa"/>
            <w:gridSpan w:val="2"/>
          </w:tcPr>
          <w:p w14:paraId="62682FAC" w14:textId="77777777" w:rsidR="00685F79" w:rsidRPr="00462D6E" w:rsidRDefault="00462D6E">
            <w:pPr>
              <w:pStyle w:val="a5"/>
              <w:jc w:val="center"/>
              <w:rPr>
                <w:rFonts w:ascii="Tahoma" w:hAnsi="Tahoma" w:cs="Tahoma"/>
                <w:color w:val="000080"/>
                <w:rtl/>
              </w:rPr>
            </w:pPr>
            <w:bookmarkStart w:id="0" w:name="LastJudge"/>
            <w:r w:rsidRPr="00462D6E">
              <w:rPr>
                <w:rFonts w:ascii="Tahoma" w:hAnsi="Tahoma" w:cs="Tahoma"/>
                <w:b/>
                <w:bCs/>
                <w:color w:val="000080"/>
                <w:rtl/>
              </w:rPr>
              <w:t>בית משפט השלום בפתח תקווה</w:t>
            </w:r>
          </w:p>
        </w:tc>
      </w:tr>
      <w:tr w:rsidR="00685F79" w:rsidRPr="00462D6E" w14:paraId="20DF4BA4" w14:textId="77777777">
        <w:trPr>
          <w:trHeight w:val="337"/>
          <w:jc w:val="center"/>
        </w:trPr>
        <w:tc>
          <w:tcPr>
            <w:tcW w:w="5054" w:type="dxa"/>
          </w:tcPr>
          <w:p w14:paraId="745B5D92" w14:textId="77777777" w:rsidR="00685F79" w:rsidRPr="00462D6E" w:rsidRDefault="00462D6E">
            <w:pPr>
              <w:rPr>
                <w:rFonts w:cs="FrankRuehl"/>
                <w:sz w:val="28"/>
                <w:szCs w:val="28"/>
                <w:rtl/>
              </w:rPr>
            </w:pPr>
            <w:r w:rsidRPr="00462D6E">
              <w:rPr>
                <w:rFonts w:cs="FrankRuehl"/>
                <w:sz w:val="28"/>
                <w:szCs w:val="28"/>
                <w:rtl/>
              </w:rPr>
              <w:t>ת"פ</w:t>
            </w:r>
            <w:r w:rsidRPr="00462D6E">
              <w:rPr>
                <w:rFonts w:cs="FrankRuehl" w:hint="cs"/>
                <w:sz w:val="28"/>
                <w:szCs w:val="28"/>
                <w:rtl/>
              </w:rPr>
              <w:t xml:space="preserve"> </w:t>
            </w:r>
            <w:r w:rsidRPr="00462D6E">
              <w:rPr>
                <w:rFonts w:cs="FrankRuehl"/>
                <w:sz w:val="28"/>
                <w:szCs w:val="28"/>
                <w:rtl/>
              </w:rPr>
              <w:t>16240-11-11</w:t>
            </w:r>
            <w:r w:rsidRPr="00462D6E">
              <w:rPr>
                <w:rFonts w:cs="FrankRuehl" w:hint="cs"/>
                <w:sz w:val="28"/>
                <w:szCs w:val="28"/>
                <w:rtl/>
              </w:rPr>
              <w:t xml:space="preserve"> </w:t>
            </w:r>
            <w:r w:rsidRPr="00462D6E">
              <w:rPr>
                <w:rFonts w:cs="FrankRuehl"/>
                <w:sz w:val="28"/>
                <w:szCs w:val="28"/>
                <w:rtl/>
              </w:rPr>
              <w:t>מדינת ישראל נ' זיתון</w:t>
            </w:r>
          </w:p>
          <w:p w14:paraId="70219C87" w14:textId="77777777" w:rsidR="00685F79" w:rsidRPr="00462D6E" w:rsidRDefault="00685F79">
            <w:pPr>
              <w:pStyle w:val="a5"/>
              <w:rPr>
                <w:rFonts w:cs="FrankRuehl"/>
                <w:sz w:val="28"/>
                <w:szCs w:val="28"/>
                <w:rtl/>
              </w:rPr>
            </w:pPr>
          </w:p>
        </w:tc>
        <w:tc>
          <w:tcPr>
            <w:tcW w:w="3667" w:type="dxa"/>
          </w:tcPr>
          <w:p w14:paraId="547ED5DC" w14:textId="77777777" w:rsidR="00685F79" w:rsidRPr="00462D6E" w:rsidRDefault="00685F79">
            <w:pPr>
              <w:pStyle w:val="a5"/>
              <w:jc w:val="right"/>
              <w:rPr>
                <w:rFonts w:cs="FrankRuehl"/>
                <w:sz w:val="28"/>
                <w:szCs w:val="28"/>
                <w:rtl/>
              </w:rPr>
            </w:pPr>
          </w:p>
        </w:tc>
      </w:tr>
    </w:tbl>
    <w:p w14:paraId="31658994" w14:textId="77777777" w:rsidR="00685F79" w:rsidRPr="00462D6E" w:rsidRDefault="00462D6E" w:rsidP="002064B6">
      <w:pPr>
        <w:pStyle w:val="a5"/>
        <w:rPr>
          <w:rtl/>
        </w:rPr>
      </w:pPr>
      <w:r w:rsidRPr="00462D6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85F79" w:rsidRPr="00462D6E" w14:paraId="1D15A092" w14:textId="77777777">
        <w:trPr>
          <w:trHeight w:val="295"/>
          <w:jc w:val="center"/>
        </w:trPr>
        <w:tc>
          <w:tcPr>
            <w:tcW w:w="923" w:type="dxa"/>
            <w:tcBorders>
              <w:top w:val="nil"/>
              <w:left w:val="nil"/>
              <w:bottom w:val="nil"/>
              <w:right w:val="nil"/>
            </w:tcBorders>
          </w:tcPr>
          <w:p w14:paraId="1F5BB2AF" w14:textId="77777777" w:rsidR="00685F79" w:rsidRPr="00462D6E" w:rsidRDefault="00462D6E">
            <w:pPr>
              <w:jc w:val="both"/>
              <w:rPr>
                <w:rFonts w:ascii="Arial" w:hAnsi="Arial"/>
                <w:b/>
                <w:bCs/>
              </w:rPr>
            </w:pPr>
            <w:r w:rsidRPr="00462D6E">
              <w:rPr>
                <w:rFonts w:ascii="Arial" w:hAnsi="Arial" w:hint="cs"/>
                <w:b/>
                <w:bCs/>
                <w:rtl/>
              </w:rPr>
              <w:t>ב</w:t>
            </w:r>
            <w:r w:rsidRPr="00462D6E">
              <w:rPr>
                <w:rFonts w:ascii="Arial" w:hAnsi="Arial"/>
                <w:b/>
                <w:bCs/>
                <w:rtl/>
              </w:rPr>
              <w:t xml:space="preserve">פני </w:t>
            </w:r>
          </w:p>
        </w:tc>
        <w:tc>
          <w:tcPr>
            <w:tcW w:w="7897" w:type="dxa"/>
            <w:gridSpan w:val="2"/>
            <w:tcBorders>
              <w:top w:val="nil"/>
              <w:left w:val="nil"/>
              <w:bottom w:val="nil"/>
              <w:right w:val="nil"/>
            </w:tcBorders>
          </w:tcPr>
          <w:p w14:paraId="1BE294BB" w14:textId="77777777" w:rsidR="00685F79" w:rsidRPr="00462D6E" w:rsidRDefault="00462D6E">
            <w:pPr>
              <w:jc w:val="both"/>
              <w:rPr>
                <w:rFonts w:ascii="Arial" w:hAnsi="Arial"/>
                <w:b/>
                <w:bCs/>
                <w:rtl/>
              </w:rPr>
            </w:pPr>
            <w:r w:rsidRPr="00462D6E">
              <w:rPr>
                <w:rFonts w:ascii="Arial" w:hAnsi="Arial" w:hint="cs"/>
                <w:b/>
                <w:bCs/>
                <w:rtl/>
              </w:rPr>
              <w:t>כב' ה</w:t>
            </w:r>
            <w:r w:rsidRPr="00462D6E">
              <w:rPr>
                <w:rFonts w:hint="cs"/>
                <w:b/>
                <w:bCs/>
                <w:rtl/>
              </w:rPr>
              <w:t>שופט</w:t>
            </w:r>
            <w:r w:rsidRPr="00462D6E">
              <w:rPr>
                <w:rFonts w:ascii="Arial" w:hAnsi="Arial" w:hint="cs"/>
                <w:b/>
                <w:bCs/>
                <w:rtl/>
              </w:rPr>
              <w:t xml:space="preserve">  </w:t>
            </w:r>
            <w:r w:rsidRPr="00462D6E">
              <w:rPr>
                <w:rFonts w:hint="cs"/>
                <w:b/>
                <w:bCs/>
                <w:rtl/>
              </w:rPr>
              <w:t>ד"ר עמי קובו</w:t>
            </w:r>
          </w:p>
          <w:p w14:paraId="5E708367" w14:textId="77777777" w:rsidR="00685F79" w:rsidRPr="00462D6E" w:rsidRDefault="00685F79">
            <w:pPr>
              <w:jc w:val="both"/>
              <w:rPr>
                <w:b/>
                <w:bCs/>
                <w:rtl/>
              </w:rPr>
            </w:pPr>
          </w:p>
          <w:p w14:paraId="1D6DEC79" w14:textId="77777777" w:rsidR="00685F79" w:rsidRPr="00462D6E" w:rsidRDefault="00685F79">
            <w:pPr>
              <w:jc w:val="both"/>
              <w:rPr>
                <w:rFonts w:ascii="Arial" w:hAnsi="Arial"/>
                <w:b/>
                <w:bCs/>
              </w:rPr>
            </w:pPr>
          </w:p>
        </w:tc>
      </w:tr>
      <w:tr w:rsidR="00685F79" w:rsidRPr="00462D6E" w14:paraId="14BDA3DC" w14:textId="77777777">
        <w:trPr>
          <w:trHeight w:val="355"/>
          <w:jc w:val="center"/>
        </w:trPr>
        <w:tc>
          <w:tcPr>
            <w:tcW w:w="923" w:type="dxa"/>
            <w:tcBorders>
              <w:top w:val="nil"/>
              <w:left w:val="nil"/>
              <w:bottom w:val="nil"/>
              <w:right w:val="nil"/>
            </w:tcBorders>
          </w:tcPr>
          <w:p w14:paraId="61BDC6DF" w14:textId="77777777" w:rsidR="00685F79" w:rsidRPr="00462D6E" w:rsidRDefault="00685F79">
            <w:pPr>
              <w:jc w:val="both"/>
              <w:rPr>
                <w:rFonts w:ascii="Arial" w:hAnsi="Arial"/>
                <w:b/>
                <w:bCs/>
              </w:rPr>
            </w:pPr>
          </w:p>
        </w:tc>
        <w:tc>
          <w:tcPr>
            <w:tcW w:w="4126" w:type="dxa"/>
            <w:tcBorders>
              <w:top w:val="nil"/>
              <w:left w:val="nil"/>
              <w:bottom w:val="nil"/>
              <w:right w:val="nil"/>
            </w:tcBorders>
          </w:tcPr>
          <w:p w14:paraId="48833DF1" w14:textId="77777777" w:rsidR="00685F79" w:rsidRPr="00462D6E" w:rsidRDefault="00462D6E">
            <w:pPr>
              <w:jc w:val="both"/>
              <w:rPr>
                <w:b/>
                <w:bCs/>
              </w:rPr>
            </w:pPr>
            <w:r w:rsidRPr="00462D6E">
              <w:rPr>
                <w:rFonts w:hint="cs"/>
                <w:b/>
                <w:bCs/>
                <w:rtl/>
              </w:rPr>
              <w:t>מדינת ישראל</w:t>
            </w:r>
          </w:p>
        </w:tc>
        <w:tc>
          <w:tcPr>
            <w:tcW w:w="3771" w:type="dxa"/>
            <w:tcBorders>
              <w:top w:val="nil"/>
              <w:left w:val="nil"/>
              <w:bottom w:val="nil"/>
              <w:right w:val="nil"/>
            </w:tcBorders>
          </w:tcPr>
          <w:p w14:paraId="6DEC13B9" w14:textId="77777777" w:rsidR="00685F79" w:rsidRPr="00462D6E" w:rsidRDefault="00685F79">
            <w:pPr>
              <w:jc w:val="both"/>
              <w:rPr>
                <w:rFonts w:ascii="Arial" w:hAnsi="Arial"/>
                <w:b/>
                <w:bCs/>
              </w:rPr>
            </w:pPr>
          </w:p>
        </w:tc>
      </w:tr>
      <w:tr w:rsidR="00685F79" w:rsidRPr="00462D6E" w14:paraId="28818699" w14:textId="77777777">
        <w:trPr>
          <w:trHeight w:val="355"/>
          <w:jc w:val="center"/>
        </w:trPr>
        <w:tc>
          <w:tcPr>
            <w:tcW w:w="923" w:type="dxa"/>
            <w:tcBorders>
              <w:top w:val="nil"/>
              <w:left w:val="nil"/>
              <w:bottom w:val="nil"/>
              <w:right w:val="nil"/>
            </w:tcBorders>
          </w:tcPr>
          <w:p w14:paraId="4A43E7F1" w14:textId="77777777" w:rsidR="00685F79" w:rsidRPr="00462D6E" w:rsidRDefault="00685F79">
            <w:pPr>
              <w:jc w:val="both"/>
              <w:rPr>
                <w:rFonts w:ascii="Arial" w:hAnsi="Arial"/>
                <w:b/>
                <w:bCs/>
                <w:rtl/>
              </w:rPr>
            </w:pPr>
            <w:bookmarkStart w:id="1" w:name="FirstAppellant" w:colFirst="0" w:colLast="1"/>
          </w:p>
        </w:tc>
        <w:tc>
          <w:tcPr>
            <w:tcW w:w="4126" w:type="dxa"/>
            <w:tcBorders>
              <w:top w:val="nil"/>
              <w:left w:val="nil"/>
              <w:bottom w:val="nil"/>
              <w:right w:val="nil"/>
            </w:tcBorders>
          </w:tcPr>
          <w:p w14:paraId="2A25EB28" w14:textId="77777777" w:rsidR="00685F79" w:rsidRPr="00462D6E" w:rsidRDefault="00685F79">
            <w:pPr>
              <w:jc w:val="both"/>
              <w:rPr>
                <w:b/>
                <w:bCs/>
                <w:rtl/>
              </w:rPr>
            </w:pPr>
          </w:p>
        </w:tc>
        <w:tc>
          <w:tcPr>
            <w:tcW w:w="3771" w:type="dxa"/>
            <w:tcBorders>
              <w:top w:val="nil"/>
              <w:left w:val="nil"/>
              <w:bottom w:val="nil"/>
              <w:right w:val="nil"/>
            </w:tcBorders>
          </w:tcPr>
          <w:p w14:paraId="0BBB38DF" w14:textId="77777777" w:rsidR="00685F79" w:rsidRPr="00462D6E" w:rsidRDefault="00462D6E">
            <w:pPr>
              <w:jc w:val="both"/>
              <w:rPr>
                <w:rFonts w:ascii="Arial" w:hAnsi="Arial"/>
                <w:b/>
                <w:bCs/>
                <w:rtl/>
              </w:rPr>
            </w:pPr>
            <w:r w:rsidRPr="00462D6E">
              <w:rPr>
                <w:rFonts w:ascii="Arial" w:hAnsi="Arial" w:hint="cs"/>
                <w:b/>
                <w:bCs/>
                <w:rtl/>
              </w:rPr>
              <w:t>ה</w:t>
            </w:r>
            <w:r w:rsidRPr="00462D6E">
              <w:rPr>
                <w:rFonts w:hint="cs"/>
                <w:b/>
                <w:bCs/>
                <w:rtl/>
              </w:rPr>
              <w:t>מאשימה</w:t>
            </w:r>
          </w:p>
        </w:tc>
      </w:tr>
      <w:tr w:rsidR="00685F79" w:rsidRPr="00462D6E" w14:paraId="0412A39E" w14:textId="77777777">
        <w:trPr>
          <w:trHeight w:val="355"/>
          <w:jc w:val="center"/>
        </w:trPr>
        <w:tc>
          <w:tcPr>
            <w:tcW w:w="923" w:type="dxa"/>
            <w:tcBorders>
              <w:top w:val="nil"/>
              <w:left w:val="nil"/>
              <w:bottom w:val="nil"/>
              <w:right w:val="nil"/>
            </w:tcBorders>
          </w:tcPr>
          <w:p w14:paraId="0C156F48" w14:textId="77777777" w:rsidR="00685F79" w:rsidRPr="00462D6E" w:rsidRDefault="00685F79">
            <w:pPr>
              <w:jc w:val="both"/>
              <w:rPr>
                <w:rFonts w:ascii="Arial" w:hAnsi="Arial"/>
                <w:b/>
                <w:bCs/>
                <w:rtl/>
              </w:rPr>
            </w:pPr>
          </w:p>
        </w:tc>
        <w:tc>
          <w:tcPr>
            <w:tcW w:w="7897" w:type="dxa"/>
            <w:gridSpan w:val="2"/>
            <w:tcBorders>
              <w:top w:val="nil"/>
              <w:left w:val="nil"/>
              <w:bottom w:val="nil"/>
              <w:right w:val="nil"/>
            </w:tcBorders>
          </w:tcPr>
          <w:p w14:paraId="2D5ACC83" w14:textId="77777777" w:rsidR="00685F79" w:rsidRPr="00462D6E" w:rsidRDefault="00685F79">
            <w:pPr>
              <w:jc w:val="both"/>
              <w:rPr>
                <w:rFonts w:ascii="Arial" w:hAnsi="Arial"/>
                <w:b/>
                <w:bCs/>
                <w:rtl/>
              </w:rPr>
            </w:pPr>
          </w:p>
          <w:p w14:paraId="0F648FA4" w14:textId="77777777" w:rsidR="00685F79" w:rsidRPr="00462D6E" w:rsidRDefault="00462D6E">
            <w:pPr>
              <w:jc w:val="both"/>
              <w:rPr>
                <w:rFonts w:ascii="Arial" w:hAnsi="Arial"/>
                <w:b/>
                <w:bCs/>
                <w:rtl/>
              </w:rPr>
            </w:pPr>
            <w:r w:rsidRPr="00462D6E">
              <w:rPr>
                <w:rFonts w:ascii="Arial" w:hAnsi="Arial" w:hint="cs"/>
                <w:b/>
                <w:bCs/>
                <w:rtl/>
              </w:rPr>
              <w:t xml:space="preserve">                                      </w:t>
            </w:r>
            <w:r w:rsidRPr="00462D6E">
              <w:rPr>
                <w:rFonts w:ascii="Arial" w:hAnsi="Arial"/>
                <w:b/>
                <w:bCs/>
                <w:rtl/>
              </w:rPr>
              <w:t>נגד</w:t>
            </w:r>
          </w:p>
          <w:p w14:paraId="1FE73616" w14:textId="77777777" w:rsidR="00685F79" w:rsidRPr="00462D6E" w:rsidRDefault="00685F79">
            <w:pPr>
              <w:jc w:val="both"/>
              <w:rPr>
                <w:rFonts w:ascii="Arial" w:hAnsi="Arial"/>
                <w:b/>
                <w:bCs/>
              </w:rPr>
            </w:pPr>
          </w:p>
        </w:tc>
      </w:tr>
      <w:bookmarkEnd w:id="1"/>
      <w:tr w:rsidR="00685F79" w:rsidRPr="00462D6E" w14:paraId="3B672213" w14:textId="77777777">
        <w:trPr>
          <w:trHeight w:val="355"/>
          <w:jc w:val="center"/>
        </w:trPr>
        <w:tc>
          <w:tcPr>
            <w:tcW w:w="923" w:type="dxa"/>
            <w:tcBorders>
              <w:top w:val="nil"/>
              <w:left w:val="nil"/>
              <w:bottom w:val="nil"/>
              <w:right w:val="nil"/>
            </w:tcBorders>
          </w:tcPr>
          <w:p w14:paraId="5A1B8BA9" w14:textId="77777777" w:rsidR="00685F79" w:rsidRPr="00462D6E" w:rsidRDefault="00685F79">
            <w:pPr>
              <w:jc w:val="both"/>
              <w:rPr>
                <w:rFonts w:ascii="Arial" w:hAnsi="Arial"/>
                <w:b/>
                <w:bCs/>
                <w:rtl/>
              </w:rPr>
            </w:pPr>
          </w:p>
        </w:tc>
        <w:tc>
          <w:tcPr>
            <w:tcW w:w="4126" w:type="dxa"/>
            <w:tcBorders>
              <w:top w:val="nil"/>
              <w:left w:val="nil"/>
              <w:bottom w:val="nil"/>
              <w:right w:val="nil"/>
            </w:tcBorders>
          </w:tcPr>
          <w:p w14:paraId="6DC9B320" w14:textId="77777777" w:rsidR="00685F79" w:rsidRPr="00462D6E" w:rsidRDefault="00462D6E">
            <w:pPr>
              <w:jc w:val="both"/>
              <w:rPr>
                <w:b/>
                <w:bCs/>
                <w:rtl/>
              </w:rPr>
            </w:pPr>
            <w:r w:rsidRPr="00462D6E">
              <w:rPr>
                <w:rFonts w:hint="cs"/>
                <w:b/>
                <w:bCs/>
                <w:rtl/>
              </w:rPr>
              <w:t>רמי זיתון</w:t>
            </w:r>
          </w:p>
        </w:tc>
        <w:tc>
          <w:tcPr>
            <w:tcW w:w="3771" w:type="dxa"/>
            <w:tcBorders>
              <w:top w:val="nil"/>
              <w:left w:val="nil"/>
              <w:bottom w:val="nil"/>
              <w:right w:val="nil"/>
            </w:tcBorders>
          </w:tcPr>
          <w:p w14:paraId="6DE9BF91" w14:textId="77777777" w:rsidR="00685F79" w:rsidRPr="00462D6E" w:rsidRDefault="00685F79">
            <w:pPr>
              <w:jc w:val="both"/>
              <w:rPr>
                <w:rFonts w:ascii="Arial" w:hAnsi="Arial"/>
                <w:b/>
                <w:bCs/>
              </w:rPr>
            </w:pPr>
          </w:p>
        </w:tc>
      </w:tr>
      <w:tr w:rsidR="00685F79" w:rsidRPr="00462D6E" w14:paraId="57AA66FF" w14:textId="77777777">
        <w:trPr>
          <w:trHeight w:val="355"/>
          <w:jc w:val="center"/>
        </w:trPr>
        <w:tc>
          <w:tcPr>
            <w:tcW w:w="923" w:type="dxa"/>
            <w:tcBorders>
              <w:top w:val="nil"/>
              <w:left w:val="nil"/>
              <w:bottom w:val="nil"/>
              <w:right w:val="nil"/>
            </w:tcBorders>
          </w:tcPr>
          <w:p w14:paraId="7E930B3D" w14:textId="77777777" w:rsidR="00685F79" w:rsidRPr="00462D6E" w:rsidRDefault="00685F79">
            <w:pPr>
              <w:jc w:val="both"/>
              <w:rPr>
                <w:rFonts w:ascii="Arial" w:hAnsi="Arial"/>
                <w:b/>
                <w:bCs/>
                <w:rtl/>
              </w:rPr>
            </w:pPr>
          </w:p>
        </w:tc>
        <w:tc>
          <w:tcPr>
            <w:tcW w:w="4126" w:type="dxa"/>
            <w:tcBorders>
              <w:top w:val="nil"/>
              <w:left w:val="nil"/>
              <w:bottom w:val="nil"/>
              <w:right w:val="nil"/>
            </w:tcBorders>
          </w:tcPr>
          <w:p w14:paraId="6A232948" w14:textId="77777777" w:rsidR="00685F79" w:rsidRPr="00462D6E" w:rsidRDefault="00685F79">
            <w:pPr>
              <w:jc w:val="both"/>
              <w:rPr>
                <w:b/>
                <w:bCs/>
                <w:rtl/>
              </w:rPr>
            </w:pPr>
          </w:p>
        </w:tc>
        <w:tc>
          <w:tcPr>
            <w:tcW w:w="3771" w:type="dxa"/>
            <w:tcBorders>
              <w:top w:val="nil"/>
              <w:left w:val="nil"/>
              <w:bottom w:val="nil"/>
              <w:right w:val="nil"/>
            </w:tcBorders>
          </w:tcPr>
          <w:p w14:paraId="61F38E63" w14:textId="77777777" w:rsidR="00685F79" w:rsidRPr="00462D6E" w:rsidRDefault="00462D6E">
            <w:pPr>
              <w:jc w:val="both"/>
              <w:rPr>
                <w:rFonts w:ascii="Arial" w:hAnsi="Arial"/>
                <w:b/>
                <w:bCs/>
              </w:rPr>
            </w:pPr>
            <w:r w:rsidRPr="00462D6E">
              <w:rPr>
                <w:rFonts w:ascii="Arial" w:hAnsi="Arial" w:hint="cs"/>
                <w:b/>
                <w:bCs/>
                <w:rtl/>
              </w:rPr>
              <w:t>ה</w:t>
            </w:r>
            <w:r w:rsidRPr="00462D6E">
              <w:rPr>
                <w:rFonts w:hint="cs"/>
                <w:b/>
                <w:bCs/>
                <w:rtl/>
              </w:rPr>
              <w:t>נאשם</w:t>
            </w:r>
          </w:p>
        </w:tc>
      </w:tr>
    </w:tbl>
    <w:p w14:paraId="3F3E2837" w14:textId="77777777" w:rsidR="00685F79" w:rsidRPr="00462D6E" w:rsidRDefault="00685F79">
      <w:pPr>
        <w:jc w:val="both"/>
        <w:rPr>
          <w:rtl/>
        </w:rPr>
      </w:pPr>
    </w:p>
    <w:p w14:paraId="4E99AF2E" w14:textId="77777777" w:rsidR="00685F79" w:rsidRPr="00462D6E" w:rsidRDefault="00462D6E">
      <w:pPr>
        <w:spacing w:line="360" w:lineRule="auto"/>
        <w:jc w:val="both"/>
        <w:rPr>
          <w:rtl/>
        </w:rPr>
      </w:pPr>
      <w:bookmarkStart w:id="2" w:name="FirstLawyer"/>
      <w:r w:rsidRPr="00462D6E">
        <w:rPr>
          <w:rFonts w:hint="cs"/>
          <w:rtl/>
        </w:rPr>
        <w:t>ב"כ</w:t>
      </w:r>
      <w:bookmarkEnd w:id="2"/>
      <w:r w:rsidRPr="00462D6E">
        <w:rPr>
          <w:rFonts w:hint="cs"/>
          <w:rtl/>
        </w:rPr>
        <w:t xml:space="preserve"> המאשימה: </w:t>
      </w:r>
      <w:r w:rsidRPr="00462D6E">
        <w:rPr>
          <w:rFonts w:hint="eastAsia"/>
          <w:rtl/>
        </w:rPr>
        <w:t>עו</w:t>
      </w:r>
      <w:r w:rsidRPr="00462D6E">
        <w:rPr>
          <w:rtl/>
        </w:rPr>
        <w:t>"</w:t>
      </w:r>
      <w:r w:rsidRPr="00462D6E">
        <w:rPr>
          <w:rFonts w:hint="eastAsia"/>
          <w:rtl/>
        </w:rPr>
        <w:t>ד</w:t>
      </w:r>
      <w:r w:rsidRPr="00462D6E">
        <w:rPr>
          <w:rtl/>
        </w:rPr>
        <w:t xml:space="preserve"> </w:t>
      </w:r>
      <w:r w:rsidRPr="00462D6E">
        <w:rPr>
          <w:rFonts w:hint="cs"/>
          <w:rtl/>
        </w:rPr>
        <w:t>נטלי חגי</w:t>
      </w:r>
    </w:p>
    <w:p w14:paraId="78E25272" w14:textId="77777777" w:rsidR="005F39CB" w:rsidRDefault="00462D6E" w:rsidP="005F39CB">
      <w:pPr>
        <w:spacing w:line="360" w:lineRule="auto"/>
        <w:jc w:val="both"/>
        <w:rPr>
          <w:rtl/>
        </w:rPr>
      </w:pPr>
      <w:r w:rsidRPr="00462D6E">
        <w:rPr>
          <w:rFonts w:hint="cs"/>
          <w:rtl/>
        </w:rPr>
        <w:t xml:space="preserve">ב"כ הנאשם: </w:t>
      </w:r>
      <w:r w:rsidRPr="00462D6E">
        <w:rPr>
          <w:rFonts w:hint="eastAsia"/>
          <w:rtl/>
        </w:rPr>
        <w:t>עו</w:t>
      </w:r>
      <w:r w:rsidRPr="00462D6E">
        <w:rPr>
          <w:rtl/>
        </w:rPr>
        <w:t>"</w:t>
      </w:r>
      <w:r w:rsidRPr="00462D6E">
        <w:rPr>
          <w:rFonts w:hint="eastAsia"/>
          <w:rtl/>
        </w:rPr>
        <w:t>ד</w:t>
      </w:r>
      <w:r w:rsidRPr="00462D6E">
        <w:rPr>
          <w:rtl/>
        </w:rPr>
        <w:t xml:space="preserve"> </w:t>
      </w:r>
      <w:r w:rsidRPr="00462D6E">
        <w:rPr>
          <w:rFonts w:hint="cs"/>
          <w:rtl/>
        </w:rPr>
        <w:t>ויקי גולן ממשרד עו"ד אורי בן נ</w:t>
      </w:r>
      <w:bookmarkStart w:id="3" w:name="LawTable"/>
      <w:bookmarkEnd w:id="3"/>
    </w:p>
    <w:p w14:paraId="1D81DE58" w14:textId="77777777" w:rsidR="005F39CB" w:rsidRPr="005F39CB" w:rsidRDefault="005F39CB" w:rsidP="005F39CB">
      <w:pPr>
        <w:spacing w:after="120" w:line="240" w:lineRule="exact"/>
        <w:ind w:left="283" w:hanging="283"/>
        <w:jc w:val="both"/>
        <w:rPr>
          <w:rFonts w:ascii="FrankRuehl" w:hAnsi="FrankRuehl" w:cs="FrankRuehl"/>
          <w:rtl/>
        </w:rPr>
      </w:pPr>
    </w:p>
    <w:p w14:paraId="1A3BA46C" w14:textId="77777777" w:rsidR="005F39CB" w:rsidRPr="005F39CB" w:rsidRDefault="005F39CB" w:rsidP="005F39CB">
      <w:pPr>
        <w:spacing w:after="120" w:line="240" w:lineRule="exact"/>
        <w:ind w:left="283" w:hanging="283"/>
        <w:jc w:val="both"/>
        <w:rPr>
          <w:rFonts w:ascii="FrankRuehl" w:hAnsi="FrankRuehl" w:cs="FrankRuehl"/>
          <w:rtl/>
        </w:rPr>
      </w:pPr>
      <w:r w:rsidRPr="005F39CB">
        <w:rPr>
          <w:rFonts w:ascii="FrankRuehl" w:hAnsi="FrankRuehl" w:cs="FrankRuehl"/>
          <w:rtl/>
        </w:rPr>
        <w:t xml:space="preserve">חקיקה שאוזכרה: </w:t>
      </w:r>
    </w:p>
    <w:p w14:paraId="7D1F7D86" w14:textId="77777777" w:rsidR="005F39CB" w:rsidRPr="005F39CB" w:rsidRDefault="005F39CB" w:rsidP="005F39CB">
      <w:pPr>
        <w:spacing w:after="120" w:line="240" w:lineRule="exact"/>
        <w:ind w:left="283" w:hanging="283"/>
        <w:jc w:val="both"/>
        <w:rPr>
          <w:rFonts w:ascii="FrankRuehl" w:hAnsi="FrankRuehl" w:cs="FrankRuehl"/>
          <w:rtl/>
        </w:rPr>
      </w:pPr>
      <w:hyperlink r:id="rId7" w:history="1">
        <w:r w:rsidRPr="005F39CB">
          <w:rPr>
            <w:rFonts w:ascii="FrankRuehl" w:hAnsi="FrankRuehl" w:cs="FrankRuehl"/>
            <w:color w:val="0000FF"/>
            <w:u w:val="single"/>
            <w:rtl/>
          </w:rPr>
          <w:t>פקודת הסמים המסוכנים [נוסח חדש], תשל"ג-1973</w:t>
        </w:r>
      </w:hyperlink>
      <w:r w:rsidRPr="005F39CB">
        <w:rPr>
          <w:rFonts w:ascii="FrankRuehl" w:hAnsi="FrankRuehl" w:cs="FrankRuehl"/>
          <w:rtl/>
        </w:rPr>
        <w:t xml:space="preserve">: סע'  </w:t>
      </w:r>
      <w:hyperlink r:id="rId8" w:history="1">
        <w:r w:rsidRPr="005F39CB">
          <w:rPr>
            <w:rFonts w:ascii="FrankRuehl" w:hAnsi="FrankRuehl" w:cs="FrankRuehl"/>
            <w:color w:val="0000FF"/>
            <w:u w:val="single"/>
            <w:rtl/>
          </w:rPr>
          <w:t>בתוספת השנייה</w:t>
        </w:r>
      </w:hyperlink>
      <w:r w:rsidRPr="005F39CB">
        <w:rPr>
          <w:rFonts w:ascii="FrankRuehl" w:hAnsi="FrankRuehl" w:cs="FrankRuehl"/>
          <w:rtl/>
        </w:rPr>
        <w:t xml:space="preserve">, </w:t>
      </w:r>
      <w:hyperlink r:id="rId9" w:history="1">
        <w:r w:rsidRPr="005F39CB">
          <w:rPr>
            <w:rFonts w:ascii="FrankRuehl" w:hAnsi="FrankRuehl" w:cs="FrankRuehl"/>
            <w:color w:val="0000FF"/>
            <w:u w:val="single"/>
            <w:rtl/>
          </w:rPr>
          <w:t>13</w:t>
        </w:r>
      </w:hyperlink>
      <w:r w:rsidRPr="005F39CB">
        <w:rPr>
          <w:rFonts w:ascii="FrankRuehl" w:hAnsi="FrankRuehl" w:cs="FrankRuehl"/>
          <w:rtl/>
        </w:rPr>
        <w:t xml:space="preserve">, </w:t>
      </w:r>
      <w:hyperlink r:id="rId10" w:history="1">
        <w:r w:rsidRPr="005F39CB">
          <w:rPr>
            <w:rFonts w:ascii="FrankRuehl" w:hAnsi="FrankRuehl" w:cs="FrankRuehl"/>
            <w:color w:val="0000FF"/>
            <w:u w:val="single"/>
            <w:rtl/>
          </w:rPr>
          <w:t>19א</w:t>
        </w:r>
      </w:hyperlink>
    </w:p>
    <w:p w14:paraId="3C1F8A05" w14:textId="77777777" w:rsidR="005F39CB" w:rsidRPr="005F39CB" w:rsidRDefault="005F39CB" w:rsidP="005F39CB">
      <w:pPr>
        <w:spacing w:after="120" w:line="240" w:lineRule="exact"/>
        <w:ind w:left="283" w:hanging="283"/>
        <w:jc w:val="both"/>
        <w:rPr>
          <w:rFonts w:ascii="FrankRuehl" w:hAnsi="FrankRuehl" w:cs="FrankRuehl"/>
          <w:rtl/>
        </w:rPr>
      </w:pPr>
      <w:hyperlink r:id="rId11" w:history="1">
        <w:r w:rsidRPr="005F39CB">
          <w:rPr>
            <w:rFonts w:ascii="FrankRuehl" w:hAnsi="FrankRuehl" w:cs="FrankRuehl"/>
            <w:color w:val="0000FF"/>
            <w:u w:val="single"/>
            <w:rtl/>
          </w:rPr>
          <w:t>חוק העונשין, תשל"ז-1977</w:t>
        </w:r>
      </w:hyperlink>
      <w:r w:rsidRPr="005F39CB">
        <w:rPr>
          <w:rFonts w:ascii="FrankRuehl" w:hAnsi="FrankRuehl" w:cs="FrankRuehl"/>
          <w:rtl/>
        </w:rPr>
        <w:t xml:space="preserve">: סע'  </w:t>
      </w:r>
      <w:hyperlink r:id="rId12" w:history="1">
        <w:r w:rsidRPr="005F39CB">
          <w:rPr>
            <w:rFonts w:ascii="FrankRuehl" w:hAnsi="FrankRuehl" w:cs="FrankRuehl"/>
            <w:color w:val="0000FF"/>
            <w:u w:val="single"/>
            <w:rtl/>
          </w:rPr>
          <w:t>40ט</w:t>
        </w:r>
      </w:hyperlink>
      <w:r w:rsidRPr="005F39CB">
        <w:rPr>
          <w:rFonts w:ascii="FrankRuehl" w:hAnsi="FrankRuehl" w:cs="FrankRuehl"/>
          <w:rtl/>
        </w:rPr>
        <w:t xml:space="preserve">, </w:t>
      </w:r>
      <w:hyperlink r:id="rId13" w:history="1">
        <w:r w:rsidRPr="005F39CB">
          <w:rPr>
            <w:rFonts w:ascii="FrankRuehl" w:hAnsi="FrankRuehl" w:cs="FrankRuehl"/>
            <w:color w:val="0000FF"/>
            <w:u w:val="single"/>
            <w:rtl/>
          </w:rPr>
          <w:t>40יא</w:t>
        </w:r>
      </w:hyperlink>
      <w:r w:rsidRPr="005F39CB">
        <w:rPr>
          <w:rFonts w:ascii="FrankRuehl" w:hAnsi="FrankRuehl" w:cs="FrankRuehl"/>
          <w:rtl/>
        </w:rPr>
        <w:t xml:space="preserve">, </w:t>
      </w:r>
      <w:hyperlink r:id="rId14" w:history="1">
        <w:r w:rsidRPr="005F39CB">
          <w:rPr>
            <w:rFonts w:ascii="FrankRuehl" w:hAnsi="FrankRuehl" w:cs="FrankRuehl"/>
            <w:color w:val="0000FF"/>
            <w:u w:val="single"/>
            <w:rtl/>
          </w:rPr>
          <w:t>40יג</w:t>
        </w:r>
      </w:hyperlink>
    </w:p>
    <w:p w14:paraId="20FEC3E6" w14:textId="77777777" w:rsidR="005F39CB" w:rsidRPr="005F39CB" w:rsidRDefault="005F39CB" w:rsidP="005F39CB">
      <w:pPr>
        <w:spacing w:after="120" w:line="240" w:lineRule="exact"/>
        <w:ind w:left="283" w:hanging="283"/>
        <w:jc w:val="both"/>
        <w:rPr>
          <w:rFonts w:ascii="FrankRuehl" w:hAnsi="FrankRuehl" w:cs="FrankRuehl"/>
          <w:rtl/>
        </w:rPr>
      </w:pPr>
    </w:p>
    <w:p w14:paraId="68AE1F7A" w14:textId="77777777" w:rsidR="005F39CB" w:rsidRPr="005F39CB" w:rsidRDefault="005F39CB" w:rsidP="005F39CB">
      <w:pPr>
        <w:spacing w:line="360" w:lineRule="auto"/>
        <w:jc w:val="both"/>
        <w:rPr>
          <w:rtl/>
        </w:rPr>
      </w:pPr>
      <w:bookmarkStart w:id="4" w:name="LawTable_End"/>
      <w:bookmarkEnd w:id="4"/>
    </w:p>
    <w:p w14:paraId="7AFA6BC0" w14:textId="77777777" w:rsidR="005F39CB" w:rsidRPr="005F39CB" w:rsidRDefault="005F39CB" w:rsidP="005F39CB">
      <w:pPr>
        <w:spacing w:line="360" w:lineRule="auto"/>
        <w:jc w:val="both"/>
        <w:rPr>
          <w:rtl/>
        </w:rPr>
      </w:pPr>
    </w:p>
    <w:p w14:paraId="74049C2F" w14:textId="77777777" w:rsidR="005F39CB" w:rsidRPr="005F39CB" w:rsidRDefault="00462D6E" w:rsidP="005F39CB">
      <w:pPr>
        <w:spacing w:line="360" w:lineRule="auto"/>
        <w:jc w:val="both"/>
        <w:rPr>
          <w:rFonts w:ascii="FrankRuehl" w:hAnsi="FrankRuehl" w:cs="FrankRuehl"/>
          <w:rtl/>
        </w:rPr>
      </w:pPr>
      <w:r w:rsidRPr="005F39CB">
        <w:rPr>
          <w:rFonts w:hint="cs"/>
          <w:rtl/>
        </w:rPr>
        <w:t>ת</w:t>
      </w:r>
    </w:p>
    <w:p w14:paraId="6FE8A597" w14:textId="77777777" w:rsidR="005F39CB" w:rsidRPr="005F39CB" w:rsidRDefault="005F39CB" w:rsidP="005F39CB">
      <w:pPr>
        <w:spacing w:line="360" w:lineRule="auto"/>
        <w:jc w:val="both"/>
        <w:rPr>
          <w:rtl/>
        </w:rPr>
      </w:pPr>
    </w:p>
    <w:p w14:paraId="4B258F0F" w14:textId="77777777" w:rsidR="005F39CB" w:rsidRPr="005F39CB" w:rsidRDefault="005F39CB" w:rsidP="005F39CB">
      <w:pPr>
        <w:spacing w:line="360" w:lineRule="auto"/>
        <w:jc w:val="both"/>
        <w:rPr>
          <w:rtl/>
        </w:rPr>
      </w:pPr>
    </w:p>
    <w:p w14:paraId="7AEE205E" w14:textId="77777777" w:rsidR="002E21FA" w:rsidRPr="002E21FA" w:rsidRDefault="00462D6E" w:rsidP="005F39CB">
      <w:pPr>
        <w:spacing w:line="360" w:lineRule="auto"/>
        <w:jc w:val="both"/>
        <w:rPr>
          <w:rFonts w:ascii="FrankRuehl" w:hAnsi="FrankRuehl" w:cs="FrankRuehl"/>
          <w:rtl/>
        </w:rPr>
      </w:pPr>
      <w:r w:rsidRPr="005F39CB">
        <w:rPr>
          <w:rFonts w:hint="cs"/>
          <w:rtl/>
        </w:rPr>
        <w:t>ן</w:t>
      </w:r>
    </w:p>
    <w:p w14:paraId="1C5CA1E6" w14:textId="77777777" w:rsidR="002E21FA" w:rsidRPr="002E21FA" w:rsidRDefault="002E21FA">
      <w:pPr>
        <w:spacing w:line="360" w:lineRule="auto"/>
        <w:jc w:val="both"/>
        <w:rPr>
          <w:rtl/>
        </w:rPr>
      </w:pPr>
    </w:p>
    <w:p w14:paraId="28BBAFD3" w14:textId="77777777" w:rsidR="002E21FA" w:rsidRPr="002E21FA" w:rsidRDefault="002E21FA">
      <w:pPr>
        <w:spacing w:line="360" w:lineRule="auto"/>
        <w:jc w:val="both"/>
        <w:rPr>
          <w:rtl/>
        </w:rPr>
      </w:pPr>
    </w:p>
    <w:p w14:paraId="4354FF21" w14:textId="77777777" w:rsidR="00685F79" w:rsidRPr="002E21FA" w:rsidRDefault="00685F79">
      <w:pPr>
        <w:spacing w:line="360" w:lineRule="auto"/>
        <w:jc w:val="both"/>
        <w:rPr>
          <w:rtl/>
        </w:rPr>
      </w:pPr>
    </w:p>
    <w:p w14:paraId="2ECC67C9" w14:textId="77777777" w:rsidR="00917AAF" w:rsidRPr="00917AAF" w:rsidRDefault="00917AAF">
      <w:pPr>
        <w:jc w:val="both"/>
        <w:rPr>
          <w:rtl/>
        </w:rPr>
      </w:pPr>
    </w:p>
    <w:p w14:paraId="72B658D7" w14:textId="77777777" w:rsidR="00917AAF" w:rsidRPr="00917AAF" w:rsidRDefault="00917AAF">
      <w:pPr>
        <w:jc w:val="both"/>
        <w:rPr>
          <w:rtl/>
        </w:rPr>
      </w:pPr>
    </w:p>
    <w:p w14:paraId="587B339A" w14:textId="77777777" w:rsidR="00685F79" w:rsidRPr="00917AAF" w:rsidRDefault="00685F79">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5F79" w14:paraId="52D417F4" w14:textId="77777777">
        <w:trPr>
          <w:trHeight w:val="355"/>
          <w:jc w:val="center"/>
        </w:trPr>
        <w:tc>
          <w:tcPr>
            <w:tcW w:w="8820" w:type="dxa"/>
            <w:tcBorders>
              <w:top w:val="nil"/>
              <w:left w:val="nil"/>
              <w:bottom w:val="nil"/>
              <w:right w:val="nil"/>
            </w:tcBorders>
          </w:tcPr>
          <w:p w14:paraId="097792C2" w14:textId="77777777" w:rsidR="00462D6E" w:rsidRPr="00462D6E" w:rsidRDefault="00462D6E" w:rsidP="00462D6E">
            <w:pPr>
              <w:jc w:val="center"/>
              <w:rPr>
                <w:rFonts w:ascii="Arial" w:hAnsi="Arial"/>
                <w:b/>
                <w:bCs/>
                <w:sz w:val="28"/>
                <w:szCs w:val="28"/>
                <w:u w:val="single"/>
                <w:rtl/>
              </w:rPr>
            </w:pPr>
            <w:bookmarkStart w:id="5" w:name="PsakDin" w:colFirst="0" w:colLast="0"/>
            <w:bookmarkEnd w:id="0"/>
            <w:r w:rsidRPr="00462D6E">
              <w:rPr>
                <w:rFonts w:ascii="Arial" w:hAnsi="Arial"/>
                <w:b/>
                <w:bCs/>
                <w:sz w:val="28"/>
                <w:szCs w:val="28"/>
                <w:u w:val="single"/>
                <w:rtl/>
              </w:rPr>
              <w:t>גזר דין</w:t>
            </w:r>
          </w:p>
          <w:p w14:paraId="4B45E0F6" w14:textId="77777777" w:rsidR="00685F79" w:rsidRPr="00462D6E" w:rsidRDefault="00685F79" w:rsidP="00462D6E">
            <w:pPr>
              <w:jc w:val="center"/>
              <w:rPr>
                <w:rFonts w:ascii="Arial" w:hAnsi="Arial"/>
                <w:bCs/>
                <w:sz w:val="28"/>
                <w:szCs w:val="28"/>
                <w:u w:val="single"/>
                <w:rtl/>
              </w:rPr>
            </w:pPr>
          </w:p>
        </w:tc>
      </w:tr>
    </w:tbl>
    <w:bookmarkEnd w:id="5"/>
    <w:p w14:paraId="2DA7DCA2" w14:textId="77777777" w:rsidR="00685F79" w:rsidRDefault="00462D6E">
      <w:pPr>
        <w:pStyle w:val="ac"/>
        <w:rPr>
          <w:rtl/>
        </w:rPr>
      </w:pPr>
      <w:r>
        <w:rPr>
          <w:rtl/>
        </w:rPr>
        <w:t>רקע</w:t>
      </w:r>
    </w:p>
    <w:p w14:paraId="1BC80965" w14:textId="77777777" w:rsidR="00685F79" w:rsidRDefault="00462D6E">
      <w:pPr>
        <w:pStyle w:val="a0"/>
        <w:numPr>
          <w:ilvl w:val="0"/>
          <w:numId w:val="5"/>
        </w:numPr>
        <w:ind w:hanging="694"/>
        <w:jc w:val="both"/>
      </w:pPr>
      <w:bookmarkStart w:id="6" w:name="ABSTRACT_START"/>
      <w:bookmarkEnd w:id="6"/>
      <w:r>
        <w:rPr>
          <w:rFonts w:hint="eastAsia"/>
          <w:rtl/>
        </w:rPr>
        <w:lastRenderedPageBreak/>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בביצוע</w:t>
      </w:r>
      <w:r>
        <w:rPr>
          <w:rtl/>
        </w:rPr>
        <w:t xml:space="preserve"> </w:t>
      </w:r>
      <w:r>
        <w:rPr>
          <w:rFonts w:hint="eastAsia"/>
          <w:rtl/>
        </w:rPr>
        <w:t>עבירה</w:t>
      </w:r>
      <w:r>
        <w:rPr>
          <w:rtl/>
        </w:rPr>
        <w:t xml:space="preserve"> </w:t>
      </w:r>
      <w:r>
        <w:rPr>
          <w:rFonts w:hint="eastAsia"/>
          <w:rtl/>
        </w:rPr>
        <w:t>של</w:t>
      </w:r>
      <w:r>
        <w:rPr>
          <w:rtl/>
        </w:rPr>
        <w:t xml:space="preserve"> </w:t>
      </w:r>
      <w:r>
        <w:rPr>
          <w:rFonts w:hint="eastAsia"/>
          <w:b/>
          <w:bCs/>
          <w:rtl/>
        </w:rPr>
        <w:t>סחר</w:t>
      </w:r>
      <w:r>
        <w:rPr>
          <w:b/>
          <w:bCs/>
          <w:rtl/>
        </w:rPr>
        <w:t xml:space="preserve"> </w:t>
      </w:r>
      <w:r>
        <w:rPr>
          <w:rFonts w:hint="eastAsia"/>
          <w:b/>
          <w:bCs/>
          <w:rtl/>
        </w:rPr>
        <w:t>בסמים</w:t>
      </w:r>
      <w:r>
        <w:rPr>
          <w:rtl/>
        </w:rPr>
        <w:t xml:space="preserve">, </w:t>
      </w:r>
      <w:r>
        <w:rPr>
          <w:rFonts w:hint="eastAsia"/>
          <w:rtl/>
        </w:rPr>
        <w:t>לפי</w:t>
      </w:r>
      <w:r>
        <w:rPr>
          <w:rtl/>
        </w:rPr>
        <w:t xml:space="preserve"> </w:t>
      </w:r>
      <w:hyperlink r:id="rId15" w:history="1">
        <w:r w:rsidR="002E21FA" w:rsidRPr="002E21FA">
          <w:rPr>
            <w:color w:val="0000FF"/>
            <w:u w:val="single"/>
            <w:rtl/>
          </w:rPr>
          <w:t>סעיף 13</w:t>
        </w:r>
      </w:hyperlink>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סעיף</w:t>
      </w:r>
      <w:r>
        <w:rPr>
          <w:rtl/>
        </w:rPr>
        <w:t xml:space="preserve"> </w:t>
      </w:r>
      <w:hyperlink r:id="rId16" w:history="1">
        <w:r w:rsidR="002E21FA" w:rsidRPr="002E21FA">
          <w:rPr>
            <w:color w:val="0000FF"/>
            <w:u w:val="single"/>
            <w:rtl/>
          </w:rPr>
          <w:t>19א</w:t>
        </w:r>
      </w:hyperlink>
      <w:r>
        <w:rPr>
          <w:rtl/>
        </w:rPr>
        <w:t xml:space="preserve">' </w:t>
      </w:r>
      <w:r>
        <w:rPr>
          <w:rFonts w:hint="eastAsia"/>
          <w:rtl/>
        </w:rPr>
        <w:t>ל</w:t>
      </w:r>
      <w:hyperlink r:id="rId17" w:history="1">
        <w:r w:rsidR="00917AAF" w:rsidRPr="00917AAF">
          <w:rPr>
            <w:rStyle w:val="Hyperlink"/>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- 1973 (</w:t>
      </w:r>
      <w:r>
        <w:rPr>
          <w:rFonts w:hint="eastAsia"/>
          <w:rtl/>
        </w:rPr>
        <w:t>להלן</w:t>
      </w:r>
      <w:r>
        <w:rPr>
          <w:rtl/>
        </w:rPr>
        <w:t>: "</w:t>
      </w:r>
      <w:r>
        <w:rPr>
          <w:rFonts w:hint="eastAsia"/>
          <w:b/>
          <w:bCs/>
          <w:rtl/>
        </w:rPr>
        <w:t>פקודת</w:t>
      </w:r>
      <w:r>
        <w:rPr>
          <w:b/>
          <w:bCs/>
          <w:rtl/>
        </w:rPr>
        <w:t xml:space="preserve"> </w:t>
      </w:r>
      <w:r>
        <w:rPr>
          <w:rFonts w:hint="eastAsia"/>
          <w:b/>
          <w:bCs/>
          <w:rtl/>
        </w:rPr>
        <w:t>הסמים</w:t>
      </w:r>
      <w:r>
        <w:rPr>
          <w:b/>
          <w:bCs/>
          <w:rtl/>
        </w:rPr>
        <w:t xml:space="preserve"> </w:t>
      </w:r>
      <w:r>
        <w:rPr>
          <w:rFonts w:hint="eastAsia"/>
          <w:b/>
          <w:bCs/>
          <w:rtl/>
        </w:rPr>
        <w:t>המסוכנים</w:t>
      </w:r>
      <w:r>
        <w:rPr>
          <w:rtl/>
        </w:rPr>
        <w:t>").</w:t>
      </w:r>
    </w:p>
    <w:p w14:paraId="641D39A9" w14:textId="77777777" w:rsidR="00685F79" w:rsidRDefault="00462D6E">
      <w:pPr>
        <w:pStyle w:val="a0"/>
        <w:numPr>
          <w:ilvl w:val="0"/>
          <w:numId w:val="5"/>
        </w:numPr>
        <w:ind w:hanging="694"/>
        <w:jc w:val="both"/>
      </w:pPr>
      <w:bookmarkStart w:id="7" w:name="ABSTRACT_END"/>
      <w:bookmarkEnd w:id="7"/>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במועדים</w:t>
      </w:r>
      <w:r>
        <w:rPr>
          <w:rtl/>
        </w:rPr>
        <w:t xml:space="preserve"> </w:t>
      </w:r>
      <w:r>
        <w:rPr>
          <w:rFonts w:hint="eastAsia"/>
          <w:rtl/>
        </w:rPr>
        <w:t>הרלוונטיים</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שימש</w:t>
      </w:r>
      <w:r>
        <w:rPr>
          <w:rtl/>
        </w:rPr>
        <w:t xml:space="preserve"> </w:t>
      </w:r>
      <w:r>
        <w:rPr>
          <w:rFonts w:hint="eastAsia"/>
          <w:rtl/>
        </w:rPr>
        <w:t>ח</w:t>
      </w:r>
      <w:r>
        <w:rPr>
          <w:rtl/>
        </w:rPr>
        <w:t>.</w:t>
      </w:r>
      <w:r>
        <w:rPr>
          <w:rFonts w:hint="eastAsia"/>
          <w:rtl/>
        </w:rPr>
        <w:t>ע</w:t>
      </w:r>
      <w:r>
        <w:rPr>
          <w:rtl/>
        </w:rPr>
        <w:t xml:space="preserve"> </w:t>
      </w:r>
      <w:r>
        <w:rPr>
          <w:rFonts w:hint="eastAsia"/>
          <w:rtl/>
        </w:rPr>
        <w:t>בתפקיד</w:t>
      </w:r>
      <w:r>
        <w:rPr>
          <w:rtl/>
        </w:rPr>
        <w:t xml:space="preserve"> </w:t>
      </w:r>
      <w:r>
        <w:rPr>
          <w:rFonts w:hint="eastAsia"/>
          <w:rtl/>
        </w:rPr>
        <w:t>סוכן</w:t>
      </w:r>
      <w:r>
        <w:rPr>
          <w:rtl/>
        </w:rPr>
        <w:t xml:space="preserve"> </w:t>
      </w:r>
      <w:r>
        <w:rPr>
          <w:rFonts w:hint="eastAsia"/>
          <w:rtl/>
        </w:rPr>
        <w:t>משטרתי</w:t>
      </w:r>
      <w:r>
        <w:rPr>
          <w:rtl/>
        </w:rPr>
        <w:t xml:space="preserve"> </w:t>
      </w:r>
      <w:r>
        <w:rPr>
          <w:rFonts w:hint="eastAsia"/>
          <w:rtl/>
        </w:rPr>
        <w:t>אשר</w:t>
      </w:r>
      <w:r>
        <w:rPr>
          <w:rtl/>
        </w:rPr>
        <w:t xml:space="preserve"> </w:t>
      </w:r>
      <w:r>
        <w:rPr>
          <w:rFonts w:hint="eastAsia"/>
          <w:rtl/>
        </w:rPr>
        <w:t>פעל</w:t>
      </w:r>
      <w:r>
        <w:rPr>
          <w:rtl/>
        </w:rPr>
        <w:t xml:space="preserve"> </w:t>
      </w:r>
      <w:r>
        <w:rPr>
          <w:rFonts w:hint="eastAsia"/>
          <w:rtl/>
        </w:rPr>
        <w:t>במטרה</w:t>
      </w:r>
      <w:r>
        <w:rPr>
          <w:rtl/>
        </w:rPr>
        <w:t xml:space="preserve"> </w:t>
      </w:r>
      <w:r>
        <w:rPr>
          <w:rFonts w:hint="eastAsia"/>
          <w:rtl/>
        </w:rPr>
        <w:t>לרכוש</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מסוחרי</w:t>
      </w:r>
      <w:r>
        <w:rPr>
          <w:rtl/>
        </w:rPr>
        <w:t xml:space="preserve"> </w:t>
      </w:r>
      <w:r>
        <w:rPr>
          <w:rFonts w:hint="eastAsia"/>
          <w:rtl/>
        </w:rPr>
        <w:t>סמים</w:t>
      </w:r>
      <w:r>
        <w:rPr>
          <w:rtl/>
        </w:rPr>
        <w:t xml:space="preserve"> </w:t>
      </w:r>
      <w:r>
        <w:rPr>
          <w:rFonts w:hint="eastAsia"/>
          <w:rtl/>
        </w:rPr>
        <w:t>באזור</w:t>
      </w:r>
      <w:r>
        <w:rPr>
          <w:rtl/>
        </w:rPr>
        <w:t xml:space="preserve"> </w:t>
      </w:r>
      <w:r>
        <w:rPr>
          <w:rFonts w:hint="eastAsia"/>
          <w:rtl/>
        </w:rPr>
        <w:t>השפלה</w:t>
      </w:r>
      <w:r>
        <w:rPr>
          <w:rtl/>
        </w:rPr>
        <w:t xml:space="preserve"> (</w:t>
      </w:r>
      <w:r>
        <w:rPr>
          <w:rFonts w:hint="eastAsia"/>
          <w:rtl/>
        </w:rPr>
        <w:t>להלן</w:t>
      </w:r>
      <w:r>
        <w:rPr>
          <w:rtl/>
        </w:rPr>
        <w:t>: "</w:t>
      </w:r>
      <w:r>
        <w:rPr>
          <w:rFonts w:hint="eastAsia"/>
          <w:b/>
          <w:bCs/>
          <w:rtl/>
        </w:rPr>
        <w:t>הסוכן</w:t>
      </w:r>
      <w:r>
        <w:rPr>
          <w:rtl/>
        </w:rPr>
        <w:t xml:space="preserve">"). </w:t>
      </w:r>
      <w:r>
        <w:rPr>
          <w:rFonts w:hint="eastAsia"/>
          <w:rtl/>
        </w:rPr>
        <w:t>בין</w:t>
      </w:r>
      <w:r>
        <w:rPr>
          <w:rtl/>
        </w:rPr>
        <w:t xml:space="preserve"> </w:t>
      </w:r>
      <w:r>
        <w:rPr>
          <w:rFonts w:hint="eastAsia"/>
          <w:rtl/>
        </w:rPr>
        <w:t>הסוכן</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קיימת</w:t>
      </w:r>
      <w:r>
        <w:rPr>
          <w:rtl/>
        </w:rPr>
        <w:t xml:space="preserve"> </w:t>
      </w:r>
      <w:r>
        <w:rPr>
          <w:rFonts w:hint="eastAsia"/>
          <w:rtl/>
        </w:rPr>
        <w:t>היכרות</w:t>
      </w:r>
      <w:r>
        <w:rPr>
          <w:rtl/>
        </w:rPr>
        <w:t xml:space="preserve"> </w:t>
      </w:r>
      <w:r>
        <w:rPr>
          <w:rFonts w:hint="eastAsia"/>
          <w:rtl/>
        </w:rPr>
        <w:t>מוקדמת</w:t>
      </w:r>
      <w:r>
        <w:rPr>
          <w:rtl/>
        </w:rPr>
        <w:t xml:space="preserve">. </w:t>
      </w:r>
      <w:r>
        <w:rPr>
          <w:rFonts w:hint="eastAsia"/>
          <w:rtl/>
        </w:rPr>
        <w:t>בתאריך</w:t>
      </w:r>
      <w:r>
        <w:rPr>
          <w:rtl/>
        </w:rPr>
        <w:t xml:space="preserve"> 31.1.11 </w:t>
      </w:r>
      <w:r>
        <w:rPr>
          <w:rFonts w:hint="eastAsia"/>
          <w:rtl/>
        </w:rPr>
        <w:t>הגיע</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אדם</w:t>
      </w:r>
      <w:r>
        <w:rPr>
          <w:rtl/>
        </w:rPr>
        <w:t xml:space="preserve"> </w:t>
      </w:r>
      <w:r>
        <w:rPr>
          <w:rFonts w:hint="eastAsia"/>
          <w:rtl/>
        </w:rPr>
        <w:t>אחר</w:t>
      </w:r>
      <w:r>
        <w:rPr>
          <w:rtl/>
        </w:rPr>
        <w:t xml:space="preserve"> (</w:t>
      </w:r>
      <w:r>
        <w:rPr>
          <w:rFonts w:hint="eastAsia"/>
          <w:rtl/>
        </w:rPr>
        <w:t>להלן</w:t>
      </w:r>
      <w:r>
        <w:rPr>
          <w:rtl/>
        </w:rPr>
        <w:t>: "</w:t>
      </w:r>
      <w:r>
        <w:rPr>
          <w:rFonts w:hint="eastAsia"/>
          <w:b/>
          <w:bCs/>
          <w:rtl/>
        </w:rPr>
        <w:t>האחר</w:t>
      </w:r>
      <w:r>
        <w:rPr>
          <w:rtl/>
        </w:rPr>
        <w:t xml:space="preserve">") </w:t>
      </w:r>
      <w:r>
        <w:rPr>
          <w:rFonts w:hint="eastAsia"/>
          <w:rtl/>
        </w:rPr>
        <w:t>אל</w:t>
      </w:r>
      <w:r>
        <w:rPr>
          <w:rtl/>
        </w:rPr>
        <w:t xml:space="preserve"> </w:t>
      </w:r>
      <w:r>
        <w:rPr>
          <w:rFonts w:hint="eastAsia"/>
          <w:rtl/>
        </w:rPr>
        <w:t>מתחת</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הסוכן</w:t>
      </w:r>
      <w:r>
        <w:rPr>
          <w:rtl/>
        </w:rPr>
        <w:t xml:space="preserve"> </w:t>
      </w:r>
      <w:r>
        <w:rPr>
          <w:rFonts w:hint="eastAsia"/>
          <w:rtl/>
        </w:rPr>
        <w:t>בלוד</w:t>
      </w:r>
      <w:r>
        <w:rPr>
          <w:rtl/>
        </w:rPr>
        <w:t xml:space="preserve"> </w:t>
      </w:r>
      <w:r>
        <w:rPr>
          <w:rFonts w:hint="eastAsia"/>
          <w:rtl/>
        </w:rPr>
        <w:t>בסובארו</w:t>
      </w:r>
      <w:r>
        <w:rPr>
          <w:rtl/>
        </w:rPr>
        <w:t xml:space="preserve"> </w:t>
      </w:r>
      <w:r>
        <w:rPr>
          <w:rFonts w:ascii="Times New Roman" w:hAnsi="Times New Roman"/>
        </w:rPr>
        <w:t>B4</w:t>
      </w:r>
      <w:r>
        <w:rPr>
          <w:rFonts w:ascii="Times New Roman" w:hAnsi="Times New Roman"/>
          <w:rtl/>
        </w:rPr>
        <w:t xml:space="preserve"> לבנה (להלן: "</w:t>
      </w:r>
      <w:r>
        <w:rPr>
          <w:rFonts w:ascii="Times New Roman" w:hAnsi="Times New Roman"/>
          <w:b/>
          <w:bCs/>
          <w:rtl/>
        </w:rPr>
        <w:t>הרכב</w:t>
      </w:r>
      <w:r>
        <w:rPr>
          <w:rFonts w:ascii="Times New Roman" w:hAnsi="Times New Roman"/>
          <w:rtl/>
        </w:rPr>
        <w:t xml:space="preserve">"). הסוכן נכנס לרכב, ולאחר דין ודברים </w:t>
      </w:r>
      <w:r>
        <w:rPr>
          <w:rFonts w:ascii="Times New Roman" w:hAnsi="Times New Roman"/>
          <w:b/>
          <w:bCs/>
          <w:rtl/>
        </w:rPr>
        <w:t xml:space="preserve">סוכם </w:t>
      </w:r>
      <w:r>
        <w:rPr>
          <w:rFonts w:hint="eastAsia"/>
          <w:b/>
          <w:bCs/>
          <w:rtl/>
        </w:rPr>
        <w:t>כי</w:t>
      </w:r>
      <w:r>
        <w:rPr>
          <w:b/>
          <w:bCs/>
          <w:rtl/>
        </w:rPr>
        <w:t xml:space="preserve"> </w:t>
      </w:r>
      <w:r>
        <w:rPr>
          <w:rFonts w:hint="eastAsia"/>
          <w:b/>
          <w:bCs/>
          <w:rtl/>
        </w:rPr>
        <w:t>הסוכן</w:t>
      </w:r>
      <w:r>
        <w:rPr>
          <w:b/>
          <w:bCs/>
          <w:rtl/>
        </w:rPr>
        <w:t xml:space="preserve"> </w:t>
      </w:r>
      <w:r>
        <w:rPr>
          <w:rFonts w:hint="eastAsia"/>
          <w:b/>
          <w:bCs/>
          <w:rtl/>
        </w:rPr>
        <w:t>ירכוש</w:t>
      </w:r>
      <w:r>
        <w:rPr>
          <w:b/>
          <w:bCs/>
          <w:rtl/>
        </w:rPr>
        <w:t xml:space="preserve"> 40 </w:t>
      </w:r>
      <w:r>
        <w:rPr>
          <w:rFonts w:hint="eastAsia"/>
          <w:b/>
          <w:bCs/>
          <w:rtl/>
        </w:rPr>
        <w:t>גרם</w:t>
      </w:r>
      <w:r>
        <w:rPr>
          <w:b/>
          <w:bCs/>
          <w:rtl/>
        </w:rPr>
        <w:t xml:space="preserve"> </w:t>
      </w:r>
      <w:r>
        <w:rPr>
          <w:rFonts w:hint="eastAsia"/>
          <w:b/>
          <w:bCs/>
          <w:rtl/>
        </w:rPr>
        <w:t>סם</w:t>
      </w:r>
      <w:r>
        <w:rPr>
          <w:b/>
          <w:bCs/>
          <w:rtl/>
        </w:rPr>
        <w:t xml:space="preserve"> </w:t>
      </w:r>
      <w:r>
        <w:rPr>
          <w:rFonts w:hint="eastAsia"/>
          <w:b/>
          <w:bCs/>
          <w:rtl/>
        </w:rPr>
        <w:t>מסוג</w:t>
      </w:r>
      <w:r>
        <w:rPr>
          <w:b/>
          <w:bCs/>
          <w:rtl/>
        </w:rPr>
        <w:t xml:space="preserve"> </w:t>
      </w:r>
      <w:r>
        <w:rPr>
          <w:rFonts w:hint="eastAsia"/>
          <w:b/>
          <w:bCs/>
          <w:rtl/>
        </w:rPr>
        <w:t>קוקאין</w:t>
      </w:r>
      <w:r>
        <w:rPr>
          <w:rtl/>
        </w:rPr>
        <w:t xml:space="preserve"> (</w:t>
      </w:r>
      <w:r>
        <w:rPr>
          <w:rFonts w:hint="eastAsia"/>
          <w:rtl/>
        </w:rPr>
        <w:t>להלן</w:t>
      </w:r>
      <w:r>
        <w:rPr>
          <w:rtl/>
        </w:rPr>
        <w:t>: "</w:t>
      </w:r>
      <w:r>
        <w:rPr>
          <w:rFonts w:hint="eastAsia"/>
          <w:b/>
          <w:bCs/>
          <w:rtl/>
        </w:rPr>
        <w:t>הסם</w:t>
      </w:r>
      <w:r>
        <w:rPr>
          <w:rtl/>
        </w:rPr>
        <w:t xml:space="preserve">") </w:t>
      </w:r>
      <w:r>
        <w:rPr>
          <w:rFonts w:hint="eastAsia"/>
          <w:rtl/>
        </w:rPr>
        <w:t>תמורת</w:t>
      </w:r>
      <w:r>
        <w:rPr>
          <w:rtl/>
        </w:rPr>
        <w:t xml:space="preserve"> 325 </w:t>
      </w:r>
      <w:r>
        <w:rPr>
          <w:rFonts w:hint="eastAsia"/>
          <w:rtl/>
        </w:rPr>
        <w:t>₪</w:t>
      </w:r>
      <w:r>
        <w:rPr>
          <w:rtl/>
        </w:rPr>
        <w:t xml:space="preserve"> </w:t>
      </w:r>
      <w:r>
        <w:rPr>
          <w:rFonts w:hint="eastAsia"/>
          <w:rtl/>
        </w:rPr>
        <w:t>לגרם</w:t>
      </w:r>
      <w:r>
        <w:rPr>
          <w:rtl/>
        </w:rPr>
        <w:t xml:space="preserve">. </w:t>
      </w:r>
      <w:r>
        <w:rPr>
          <w:rFonts w:hint="eastAsia"/>
          <w:rtl/>
        </w:rPr>
        <w:t>בהמשך</w:t>
      </w:r>
      <w:r>
        <w:rPr>
          <w:rtl/>
        </w:rPr>
        <w:t xml:space="preserve">, </w:t>
      </w:r>
      <w:r>
        <w:rPr>
          <w:rFonts w:hint="eastAsia"/>
          <w:b/>
          <w:bCs/>
          <w:rtl/>
        </w:rPr>
        <w:t>נמסר</w:t>
      </w:r>
      <w:r>
        <w:rPr>
          <w:b/>
          <w:bCs/>
          <w:rtl/>
        </w:rPr>
        <w:t xml:space="preserve"> </w:t>
      </w:r>
      <w:r>
        <w:rPr>
          <w:rFonts w:hint="eastAsia"/>
          <w:b/>
          <w:bCs/>
          <w:rtl/>
        </w:rPr>
        <w:t>לסוכן</w:t>
      </w:r>
      <w:r>
        <w:rPr>
          <w:b/>
          <w:bCs/>
          <w:rtl/>
        </w:rPr>
        <w:t xml:space="preserve"> </w:t>
      </w:r>
      <w:r>
        <w:rPr>
          <w:rFonts w:hint="eastAsia"/>
          <w:b/>
          <w:bCs/>
          <w:rtl/>
        </w:rPr>
        <w:t>סם</w:t>
      </w:r>
      <w:r>
        <w:rPr>
          <w:b/>
          <w:bCs/>
          <w:rtl/>
        </w:rPr>
        <w:t xml:space="preserve"> </w:t>
      </w:r>
      <w:r>
        <w:rPr>
          <w:rFonts w:hint="eastAsia"/>
          <w:b/>
          <w:bCs/>
          <w:rtl/>
        </w:rPr>
        <w:t>מסוג</w:t>
      </w:r>
      <w:r>
        <w:rPr>
          <w:b/>
          <w:bCs/>
          <w:rtl/>
        </w:rPr>
        <w:t xml:space="preserve"> </w:t>
      </w:r>
      <w:r>
        <w:rPr>
          <w:rFonts w:hint="eastAsia"/>
          <w:b/>
          <w:bCs/>
          <w:rtl/>
        </w:rPr>
        <w:t>קוקאין</w:t>
      </w:r>
      <w:r>
        <w:rPr>
          <w:b/>
          <w:bCs/>
          <w:rtl/>
        </w:rPr>
        <w:t xml:space="preserve"> </w:t>
      </w:r>
      <w:r>
        <w:rPr>
          <w:rFonts w:hint="eastAsia"/>
          <w:b/>
          <w:bCs/>
          <w:rtl/>
        </w:rPr>
        <w:t>במשקל</w:t>
      </w:r>
      <w:r>
        <w:rPr>
          <w:b/>
          <w:bCs/>
          <w:rtl/>
        </w:rPr>
        <w:t xml:space="preserve"> 38.96 </w:t>
      </w:r>
      <w:r>
        <w:rPr>
          <w:rFonts w:hint="eastAsia"/>
          <w:b/>
          <w:bCs/>
          <w:rtl/>
        </w:rPr>
        <w:t>גרם</w:t>
      </w:r>
      <w:r>
        <w:rPr>
          <w:b/>
          <w:bCs/>
          <w:rtl/>
        </w:rPr>
        <w:t xml:space="preserve"> </w:t>
      </w:r>
      <w:r>
        <w:rPr>
          <w:rFonts w:hint="eastAsia"/>
          <w:b/>
          <w:bCs/>
          <w:rtl/>
        </w:rPr>
        <w:t>נטו</w:t>
      </w:r>
      <w:r>
        <w:rPr>
          <w:rtl/>
        </w:rPr>
        <w:t xml:space="preserve">. </w:t>
      </w:r>
      <w:r>
        <w:rPr>
          <w:rFonts w:hint="eastAsia"/>
          <w:rtl/>
        </w:rPr>
        <w:t>באותו</w:t>
      </w:r>
      <w:r>
        <w:rPr>
          <w:rtl/>
        </w:rPr>
        <w:t xml:space="preserve"> </w:t>
      </w:r>
      <w:r>
        <w:rPr>
          <w:rFonts w:hint="eastAsia"/>
          <w:rtl/>
        </w:rPr>
        <w:t>מועד</w:t>
      </w:r>
      <w:r>
        <w:rPr>
          <w:rtl/>
        </w:rPr>
        <w:t xml:space="preserve">, </w:t>
      </w:r>
      <w:r>
        <w:rPr>
          <w:rFonts w:hint="eastAsia"/>
          <w:rtl/>
        </w:rPr>
        <w:t>בשעה</w:t>
      </w:r>
      <w:r>
        <w:rPr>
          <w:rtl/>
        </w:rPr>
        <w:t xml:space="preserve"> 22:05, </w:t>
      </w:r>
      <w:r>
        <w:rPr>
          <w:rFonts w:hint="eastAsia"/>
          <w:rtl/>
        </w:rPr>
        <w:t>הגיע</w:t>
      </w:r>
      <w:r>
        <w:rPr>
          <w:rtl/>
        </w:rPr>
        <w:t xml:space="preserve"> </w:t>
      </w:r>
      <w:r>
        <w:rPr>
          <w:rFonts w:hint="eastAsia"/>
          <w:rtl/>
        </w:rPr>
        <w:t>הנאשם</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למקום</w:t>
      </w:r>
      <w:r>
        <w:rPr>
          <w:rtl/>
        </w:rPr>
        <w:t xml:space="preserve"> </w:t>
      </w:r>
      <w:r>
        <w:rPr>
          <w:rFonts w:hint="eastAsia"/>
          <w:rtl/>
        </w:rPr>
        <w:t>המפגש</w:t>
      </w:r>
      <w:r>
        <w:rPr>
          <w:rtl/>
        </w:rPr>
        <w:t xml:space="preserve"> </w:t>
      </w:r>
      <w:r>
        <w:rPr>
          <w:rFonts w:hint="eastAsia"/>
          <w:rtl/>
        </w:rPr>
        <w:t>ברכב</w:t>
      </w:r>
      <w:r>
        <w:rPr>
          <w:rtl/>
        </w:rPr>
        <w:t xml:space="preserve">. </w:t>
      </w:r>
      <w:r>
        <w:rPr>
          <w:rFonts w:hint="eastAsia"/>
          <w:b/>
          <w:bCs/>
          <w:rtl/>
        </w:rPr>
        <w:t>הסוכן</w:t>
      </w:r>
      <w:r>
        <w:rPr>
          <w:b/>
          <w:bCs/>
          <w:rtl/>
        </w:rPr>
        <w:t xml:space="preserve"> </w:t>
      </w:r>
      <w:r>
        <w:rPr>
          <w:rFonts w:hint="eastAsia"/>
          <w:b/>
          <w:bCs/>
          <w:rtl/>
        </w:rPr>
        <w:t>נכנס</w:t>
      </w:r>
      <w:r>
        <w:rPr>
          <w:b/>
          <w:bCs/>
          <w:rtl/>
        </w:rPr>
        <w:t xml:space="preserve"> </w:t>
      </w:r>
      <w:r>
        <w:rPr>
          <w:rFonts w:hint="eastAsia"/>
          <w:b/>
          <w:bCs/>
          <w:rtl/>
        </w:rPr>
        <w:t>לרכב</w:t>
      </w:r>
      <w:r>
        <w:rPr>
          <w:b/>
          <w:bCs/>
          <w:rtl/>
        </w:rPr>
        <w:t xml:space="preserve"> </w:t>
      </w:r>
      <w:r>
        <w:rPr>
          <w:rFonts w:hint="eastAsia"/>
          <w:b/>
          <w:bCs/>
          <w:rtl/>
        </w:rPr>
        <w:t>ומסר</w:t>
      </w:r>
      <w:r>
        <w:rPr>
          <w:b/>
          <w:bCs/>
          <w:rtl/>
        </w:rPr>
        <w:t xml:space="preserve"> </w:t>
      </w:r>
      <w:r>
        <w:rPr>
          <w:rFonts w:hint="eastAsia"/>
          <w:b/>
          <w:bCs/>
          <w:rtl/>
        </w:rPr>
        <w:t>לנאשם</w:t>
      </w:r>
      <w:r>
        <w:rPr>
          <w:b/>
          <w:bCs/>
          <w:rtl/>
        </w:rPr>
        <w:t xml:space="preserve"> 12,900 </w:t>
      </w:r>
      <w:r>
        <w:rPr>
          <w:rFonts w:hint="eastAsia"/>
          <w:b/>
          <w:bCs/>
          <w:rtl/>
        </w:rPr>
        <w:t>₪</w:t>
      </w:r>
      <w:r>
        <w:rPr>
          <w:b/>
          <w:bCs/>
          <w:rtl/>
        </w:rPr>
        <w:t xml:space="preserve"> </w:t>
      </w:r>
      <w:r>
        <w:rPr>
          <w:rFonts w:hint="eastAsia"/>
          <w:b/>
          <w:bCs/>
          <w:rtl/>
        </w:rPr>
        <w:t>עבור</w:t>
      </w:r>
      <w:r>
        <w:rPr>
          <w:b/>
          <w:bCs/>
          <w:rtl/>
        </w:rPr>
        <w:t xml:space="preserve"> </w:t>
      </w:r>
      <w:r>
        <w:rPr>
          <w:rFonts w:hint="eastAsia"/>
          <w:b/>
          <w:bCs/>
          <w:rtl/>
        </w:rPr>
        <w:t>הסם</w:t>
      </w:r>
      <w:r>
        <w:rPr>
          <w:rtl/>
        </w:rPr>
        <w:t xml:space="preserve">. </w:t>
      </w:r>
      <w:r>
        <w:rPr>
          <w:rFonts w:hint="eastAsia"/>
          <w:rtl/>
        </w:rPr>
        <w:t>הכסף</w:t>
      </w:r>
      <w:r>
        <w:rPr>
          <w:rtl/>
        </w:rPr>
        <w:t xml:space="preserve"> </w:t>
      </w:r>
      <w:r>
        <w:rPr>
          <w:rFonts w:hint="eastAsia"/>
          <w:rtl/>
        </w:rPr>
        <w:t>האמור</w:t>
      </w:r>
      <w:r>
        <w:rPr>
          <w:rtl/>
        </w:rPr>
        <w:t xml:space="preserve"> </w:t>
      </w:r>
      <w:r>
        <w:rPr>
          <w:rFonts w:hint="eastAsia"/>
          <w:rtl/>
        </w:rPr>
        <w:t>הגיע</w:t>
      </w:r>
      <w:r>
        <w:rPr>
          <w:rtl/>
        </w:rPr>
        <w:t xml:space="preserve"> </w:t>
      </w:r>
      <w:r>
        <w:rPr>
          <w:rFonts w:hint="eastAsia"/>
          <w:rtl/>
        </w:rPr>
        <w:t>לנאשם</w:t>
      </w:r>
      <w:r>
        <w:rPr>
          <w:rtl/>
        </w:rPr>
        <w:t xml:space="preserve"> </w:t>
      </w:r>
      <w:r>
        <w:rPr>
          <w:rFonts w:hint="eastAsia"/>
          <w:rtl/>
        </w:rPr>
        <w:t>ולידי</w:t>
      </w:r>
      <w:r>
        <w:rPr>
          <w:rtl/>
        </w:rPr>
        <w:t xml:space="preserve"> </w:t>
      </w:r>
      <w:r>
        <w:rPr>
          <w:rFonts w:hint="eastAsia"/>
          <w:rtl/>
        </w:rPr>
        <w:t>האחר</w:t>
      </w:r>
      <w:r>
        <w:rPr>
          <w:rtl/>
        </w:rPr>
        <w:t xml:space="preserve">. </w:t>
      </w:r>
    </w:p>
    <w:p w14:paraId="5039FDA8" w14:textId="77777777" w:rsidR="00685F79" w:rsidRDefault="00462D6E">
      <w:pPr>
        <w:pStyle w:val="a0"/>
        <w:numPr>
          <w:ilvl w:val="0"/>
          <w:numId w:val="5"/>
        </w:numPr>
        <w:ind w:hanging="694"/>
        <w:jc w:val="both"/>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טיעון</w:t>
      </w:r>
      <w:r>
        <w:rPr>
          <w:rtl/>
        </w:rPr>
        <w:t xml:space="preserve">, </w:t>
      </w:r>
      <w:r>
        <w:rPr>
          <w:rFonts w:hint="eastAsia"/>
          <w:rtl/>
        </w:rPr>
        <w:t>לפיו</w:t>
      </w:r>
      <w:r>
        <w:rPr>
          <w:rtl/>
        </w:rPr>
        <w:t xml:space="preserve"> </w:t>
      </w:r>
      <w:r>
        <w:rPr>
          <w:rFonts w:hint="eastAsia"/>
          <w:rtl/>
        </w:rPr>
        <w:t>הוגש</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מתוקן</w:t>
      </w:r>
      <w:r>
        <w:rPr>
          <w:rtl/>
        </w:rPr>
        <w:t xml:space="preserve"> </w:t>
      </w:r>
      <w:r>
        <w:rPr>
          <w:rFonts w:hint="eastAsia"/>
          <w:rtl/>
        </w:rPr>
        <w:t>והנאשם</w:t>
      </w:r>
      <w:r>
        <w:rPr>
          <w:rtl/>
        </w:rPr>
        <w:t xml:space="preserve"> </w:t>
      </w:r>
      <w:r>
        <w:rPr>
          <w:rFonts w:hint="eastAsia"/>
          <w:rtl/>
        </w:rPr>
        <w:t>נשלח</w:t>
      </w:r>
      <w:r>
        <w:rPr>
          <w:rtl/>
        </w:rPr>
        <w:t xml:space="preserve"> </w:t>
      </w:r>
      <w:r>
        <w:rPr>
          <w:rFonts w:hint="eastAsia"/>
          <w:rtl/>
        </w:rPr>
        <w:t>לשירות</w:t>
      </w:r>
      <w:r>
        <w:rPr>
          <w:rtl/>
        </w:rPr>
        <w:t xml:space="preserve"> </w:t>
      </w:r>
      <w:r>
        <w:rPr>
          <w:rFonts w:hint="eastAsia"/>
          <w:rtl/>
        </w:rPr>
        <w:t>המבחן</w:t>
      </w:r>
      <w:r>
        <w:rPr>
          <w:rtl/>
        </w:rPr>
        <w:t xml:space="preserve"> </w:t>
      </w:r>
      <w:r>
        <w:rPr>
          <w:rFonts w:hint="eastAsia"/>
          <w:rtl/>
        </w:rPr>
        <w:t>לשם</w:t>
      </w:r>
      <w:r>
        <w:rPr>
          <w:rtl/>
        </w:rPr>
        <w:t xml:space="preserve"> </w:t>
      </w:r>
      <w:r>
        <w:rPr>
          <w:rFonts w:hint="eastAsia"/>
          <w:rtl/>
        </w:rPr>
        <w:t>קבלת</w:t>
      </w:r>
      <w:r>
        <w:rPr>
          <w:rtl/>
        </w:rPr>
        <w:t xml:space="preserve"> </w:t>
      </w:r>
      <w:r>
        <w:rPr>
          <w:rFonts w:hint="eastAsia"/>
          <w:rtl/>
        </w:rPr>
        <w:t>תסקיר</w:t>
      </w:r>
      <w:r>
        <w:rPr>
          <w:rtl/>
        </w:rPr>
        <w:t xml:space="preserve">. </w:t>
      </w:r>
      <w:r>
        <w:rPr>
          <w:rFonts w:hint="eastAsia"/>
          <w:rtl/>
        </w:rPr>
        <w:t>לפי</w:t>
      </w:r>
      <w:r>
        <w:rPr>
          <w:rtl/>
        </w:rPr>
        <w:t xml:space="preserve"> </w:t>
      </w:r>
      <w:r>
        <w:rPr>
          <w:rFonts w:hint="eastAsia"/>
          <w:rtl/>
        </w:rPr>
        <w:t>ההסדר</w:t>
      </w:r>
      <w:r>
        <w:rPr>
          <w:rtl/>
        </w:rPr>
        <w:t xml:space="preserve">, </w:t>
      </w:r>
      <w:r>
        <w:rPr>
          <w:rFonts w:hint="eastAsia"/>
          <w:rtl/>
        </w:rPr>
        <w:t>עמדת</w:t>
      </w:r>
      <w:r>
        <w:rPr>
          <w:rtl/>
        </w:rPr>
        <w:t xml:space="preserve"> </w:t>
      </w:r>
      <w:r>
        <w:rPr>
          <w:rFonts w:hint="eastAsia"/>
          <w:rtl/>
        </w:rPr>
        <w:t>המאשימה</w:t>
      </w:r>
      <w:r>
        <w:rPr>
          <w:rtl/>
        </w:rPr>
        <w:t xml:space="preserve"> </w:t>
      </w:r>
      <w:r>
        <w:rPr>
          <w:rFonts w:hint="eastAsia"/>
          <w:rtl/>
        </w:rPr>
        <w:t>תהיה</w:t>
      </w:r>
      <w:r>
        <w:rPr>
          <w:rtl/>
        </w:rPr>
        <w:t xml:space="preserve"> </w:t>
      </w:r>
      <w:r>
        <w:rPr>
          <w:rFonts w:hint="eastAsia"/>
          <w:rtl/>
        </w:rPr>
        <w:t>למאסר</w:t>
      </w:r>
      <w:r>
        <w:rPr>
          <w:rtl/>
        </w:rPr>
        <w:t xml:space="preserve"> </w:t>
      </w:r>
      <w:r>
        <w:rPr>
          <w:rFonts w:hint="eastAsia"/>
          <w:rtl/>
        </w:rPr>
        <w:t>בפועל</w:t>
      </w:r>
      <w:r>
        <w:rPr>
          <w:rtl/>
        </w:rPr>
        <w:t xml:space="preserve">, </w:t>
      </w:r>
      <w:r>
        <w:rPr>
          <w:rFonts w:hint="eastAsia"/>
          <w:rtl/>
        </w:rPr>
        <w:t>וההגנה</w:t>
      </w:r>
      <w:r>
        <w:rPr>
          <w:rtl/>
        </w:rPr>
        <w:t xml:space="preserve"> </w:t>
      </w:r>
      <w:r>
        <w:rPr>
          <w:rFonts w:hint="eastAsia"/>
          <w:rtl/>
        </w:rPr>
        <w:t>תטען</w:t>
      </w:r>
      <w:r>
        <w:rPr>
          <w:rtl/>
        </w:rPr>
        <w:t xml:space="preserve"> </w:t>
      </w:r>
      <w:r>
        <w:rPr>
          <w:rFonts w:hint="eastAsia"/>
          <w:rtl/>
        </w:rPr>
        <w:t>באופן</w:t>
      </w:r>
      <w:r>
        <w:rPr>
          <w:rtl/>
        </w:rPr>
        <w:t xml:space="preserve"> </w:t>
      </w:r>
      <w:r>
        <w:rPr>
          <w:rFonts w:hint="eastAsia"/>
          <w:rtl/>
        </w:rPr>
        <w:t>חופשי</w:t>
      </w:r>
      <w:r>
        <w:rPr>
          <w:rtl/>
        </w:rPr>
        <w:t>.</w:t>
      </w:r>
    </w:p>
    <w:p w14:paraId="5BC4FA22" w14:textId="77777777" w:rsidR="00685F79" w:rsidRDefault="00462D6E">
      <w:pPr>
        <w:pStyle w:val="ac"/>
        <w:rPr>
          <w:rtl/>
        </w:rPr>
      </w:pPr>
      <w:r>
        <w:rPr>
          <w:rtl/>
        </w:rPr>
        <w:t>תסקיר שירות המבחן</w:t>
      </w:r>
    </w:p>
    <w:p w14:paraId="2EBCDDF8" w14:textId="77777777" w:rsidR="00685F79" w:rsidRDefault="00462D6E">
      <w:pPr>
        <w:pStyle w:val="a0"/>
        <w:numPr>
          <w:ilvl w:val="0"/>
          <w:numId w:val="5"/>
        </w:numPr>
        <w:ind w:hanging="694"/>
        <w:jc w:val="both"/>
        <w:rPr>
          <w:lang w:eastAsia="he-IL"/>
        </w:rPr>
      </w:pPr>
      <w:r>
        <w:rPr>
          <w:rFonts w:hint="eastAsia"/>
          <w:rtl/>
          <w:lang w:eastAsia="he-IL"/>
        </w:rPr>
        <w:t>על</w:t>
      </w:r>
      <w:r>
        <w:rPr>
          <w:rtl/>
          <w:lang w:eastAsia="he-IL"/>
        </w:rPr>
        <w:t>-</w:t>
      </w:r>
      <w:r>
        <w:rPr>
          <w:rFonts w:hint="eastAsia"/>
          <w:rtl/>
          <w:lang w:eastAsia="he-IL"/>
        </w:rPr>
        <w:t>פי</w:t>
      </w:r>
      <w:r>
        <w:rPr>
          <w:rtl/>
          <w:lang w:eastAsia="he-IL"/>
        </w:rPr>
        <w:t xml:space="preserve"> </w:t>
      </w:r>
      <w:r>
        <w:rPr>
          <w:rFonts w:hint="eastAsia"/>
          <w:rtl/>
          <w:lang w:eastAsia="he-IL"/>
        </w:rPr>
        <w:t>תסקיר</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הנאשם</w:t>
      </w:r>
      <w:r>
        <w:rPr>
          <w:rtl/>
          <w:lang w:eastAsia="he-IL"/>
        </w:rPr>
        <w:t xml:space="preserve"> </w:t>
      </w:r>
      <w:r>
        <w:rPr>
          <w:rFonts w:hint="eastAsia"/>
          <w:rtl/>
          <w:lang w:eastAsia="he-IL"/>
        </w:rPr>
        <w:t>כבן</w:t>
      </w:r>
      <w:r>
        <w:rPr>
          <w:rtl/>
          <w:lang w:eastAsia="he-IL"/>
        </w:rPr>
        <w:t xml:space="preserve"> 30, </w:t>
      </w:r>
      <w:r>
        <w:rPr>
          <w:rFonts w:hint="eastAsia"/>
          <w:rtl/>
          <w:lang w:eastAsia="he-IL"/>
        </w:rPr>
        <w:t>נשוי</w:t>
      </w:r>
      <w:r>
        <w:rPr>
          <w:rtl/>
          <w:lang w:eastAsia="he-IL"/>
        </w:rPr>
        <w:t xml:space="preserve"> </w:t>
      </w:r>
      <w:r>
        <w:rPr>
          <w:rFonts w:hint="eastAsia"/>
          <w:rtl/>
          <w:lang w:eastAsia="he-IL"/>
        </w:rPr>
        <w:t>ואב</w:t>
      </w:r>
      <w:r>
        <w:rPr>
          <w:rtl/>
          <w:lang w:eastAsia="he-IL"/>
        </w:rPr>
        <w:t xml:space="preserve"> </w:t>
      </w:r>
      <w:r>
        <w:rPr>
          <w:rFonts w:hint="eastAsia"/>
          <w:rtl/>
          <w:lang w:eastAsia="he-IL"/>
        </w:rPr>
        <w:t>לשני</w:t>
      </w:r>
      <w:r>
        <w:rPr>
          <w:rtl/>
          <w:lang w:eastAsia="he-IL"/>
        </w:rPr>
        <w:t xml:space="preserve"> </w:t>
      </w:r>
      <w:r>
        <w:rPr>
          <w:rFonts w:hint="eastAsia"/>
          <w:rtl/>
          <w:lang w:eastAsia="he-IL"/>
        </w:rPr>
        <w:t>ילדים</w:t>
      </w:r>
      <w:r>
        <w:rPr>
          <w:rtl/>
          <w:lang w:eastAsia="he-IL"/>
        </w:rPr>
        <w:t xml:space="preserve">. </w:t>
      </w:r>
      <w:r>
        <w:rPr>
          <w:rFonts w:hint="eastAsia"/>
          <w:rtl/>
          <w:lang w:eastAsia="he-IL"/>
        </w:rPr>
        <w:t>עובד</w:t>
      </w:r>
      <w:r>
        <w:rPr>
          <w:rtl/>
          <w:lang w:eastAsia="he-IL"/>
        </w:rPr>
        <w:t xml:space="preserve"> </w:t>
      </w:r>
      <w:r>
        <w:rPr>
          <w:rFonts w:hint="eastAsia"/>
          <w:rtl/>
          <w:lang w:eastAsia="he-IL"/>
        </w:rPr>
        <w:t>מזה</w:t>
      </w:r>
      <w:r>
        <w:rPr>
          <w:rtl/>
          <w:lang w:eastAsia="he-IL"/>
        </w:rPr>
        <w:t xml:space="preserve"> </w:t>
      </w:r>
      <w:r>
        <w:rPr>
          <w:rFonts w:hint="eastAsia"/>
          <w:rtl/>
          <w:lang w:eastAsia="he-IL"/>
        </w:rPr>
        <w:t>כעשרים</w:t>
      </w:r>
      <w:r>
        <w:rPr>
          <w:rtl/>
          <w:lang w:eastAsia="he-IL"/>
        </w:rPr>
        <w:t xml:space="preserve"> </w:t>
      </w:r>
      <w:r>
        <w:rPr>
          <w:rFonts w:hint="eastAsia"/>
          <w:rtl/>
          <w:lang w:eastAsia="he-IL"/>
        </w:rPr>
        <w:t>חודשים</w:t>
      </w:r>
      <w:r>
        <w:rPr>
          <w:rtl/>
          <w:lang w:eastAsia="he-IL"/>
        </w:rPr>
        <w:t xml:space="preserve"> </w:t>
      </w:r>
      <w:r>
        <w:rPr>
          <w:rFonts w:hint="eastAsia"/>
          <w:rtl/>
          <w:lang w:eastAsia="he-IL"/>
        </w:rPr>
        <w:t>בחנות</w:t>
      </w:r>
      <w:r>
        <w:rPr>
          <w:rtl/>
          <w:lang w:eastAsia="he-IL"/>
        </w:rPr>
        <w:t xml:space="preserve"> </w:t>
      </w:r>
      <w:r>
        <w:rPr>
          <w:rFonts w:hint="eastAsia"/>
          <w:rtl/>
          <w:lang w:eastAsia="he-IL"/>
        </w:rPr>
        <w:t>לחומרי</w:t>
      </w:r>
      <w:r>
        <w:rPr>
          <w:rtl/>
          <w:lang w:eastAsia="he-IL"/>
        </w:rPr>
        <w:t xml:space="preserve"> </w:t>
      </w:r>
      <w:r>
        <w:rPr>
          <w:rFonts w:hint="eastAsia"/>
          <w:rtl/>
          <w:lang w:eastAsia="he-IL"/>
        </w:rPr>
        <w:t>בניין</w:t>
      </w:r>
      <w:r>
        <w:rPr>
          <w:rtl/>
          <w:lang w:eastAsia="he-IL"/>
        </w:rPr>
        <w:t xml:space="preserve">. </w:t>
      </w:r>
      <w:r>
        <w:rPr>
          <w:rFonts w:hint="eastAsia"/>
          <w:rtl/>
          <w:lang w:eastAsia="he-IL"/>
        </w:rPr>
        <w:t>הנאשם</w:t>
      </w:r>
      <w:r>
        <w:rPr>
          <w:rtl/>
          <w:lang w:eastAsia="he-IL"/>
        </w:rPr>
        <w:t xml:space="preserve"> </w:t>
      </w:r>
      <w:r>
        <w:rPr>
          <w:rFonts w:hint="eastAsia"/>
          <w:rtl/>
          <w:lang w:eastAsia="he-IL"/>
        </w:rPr>
        <w:t>השתלב</w:t>
      </w:r>
      <w:r>
        <w:rPr>
          <w:rtl/>
          <w:lang w:eastAsia="he-IL"/>
        </w:rPr>
        <w:t xml:space="preserve"> </w:t>
      </w:r>
      <w:r>
        <w:rPr>
          <w:rFonts w:hint="eastAsia"/>
          <w:rtl/>
          <w:lang w:eastAsia="he-IL"/>
        </w:rPr>
        <w:t>במסגרות</w:t>
      </w:r>
      <w:r>
        <w:rPr>
          <w:rtl/>
          <w:lang w:eastAsia="he-IL"/>
        </w:rPr>
        <w:t xml:space="preserve"> </w:t>
      </w:r>
      <w:r>
        <w:rPr>
          <w:rFonts w:hint="eastAsia"/>
          <w:rtl/>
          <w:lang w:eastAsia="he-IL"/>
        </w:rPr>
        <w:t>החינוך</w:t>
      </w:r>
      <w:r>
        <w:rPr>
          <w:rtl/>
          <w:lang w:eastAsia="he-IL"/>
        </w:rPr>
        <w:t xml:space="preserve"> </w:t>
      </w:r>
      <w:r>
        <w:rPr>
          <w:rFonts w:hint="eastAsia"/>
          <w:rtl/>
          <w:lang w:eastAsia="he-IL"/>
        </w:rPr>
        <w:t>המקובלות</w:t>
      </w:r>
      <w:r>
        <w:rPr>
          <w:rtl/>
          <w:lang w:eastAsia="he-IL"/>
        </w:rPr>
        <w:t xml:space="preserve"> </w:t>
      </w:r>
      <w:r>
        <w:rPr>
          <w:rFonts w:hint="eastAsia"/>
          <w:rtl/>
          <w:lang w:eastAsia="he-IL"/>
        </w:rPr>
        <w:t>וסיים</w:t>
      </w:r>
      <w:r>
        <w:rPr>
          <w:rtl/>
          <w:lang w:eastAsia="he-IL"/>
        </w:rPr>
        <w:t xml:space="preserve"> 12 </w:t>
      </w:r>
      <w:r>
        <w:rPr>
          <w:rFonts w:hint="eastAsia"/>
          <w:rtl/>
          <w:lang w:eastAsia="he-IL"/>
        </w:rPr>
        <w:t>שנות</w:t>
      </w:r>
      <w:r>
        <w:rPr>
          <w:rtl/>
          <w:lang w:eastAsia="he-IL"/>
        </w:rPr>
        <w:t xml:space="preserve"> </w:t>
      </w:r>
      <w:r>
        <w:rPr>
          <w:rFonts w:hint="eastAsia"/>
          <w:rtl/>
          <w:lang w:eastAsia="he-IL"/>
        </w:rPr>
        <w:t>לימוד</w:t>
      </w:r>
      <w:r>
        <w:rPr>
          <w:rtl/>
          <w:lang w:eastAsia="he-IL"/>
        </w:rPr>
        <w:t xml:space="preserve">. </w:t>
      </w:r>
      <w:r>
        <w:rPr>
          <w:rFonts w:hint="eastAsia"/>
          <w:rtl/>
          <w:lang w:eastAsia="he-IL"/>
        </w:rPr>
        <w:t>במקביל</w:t>
      </w:r>
      <w:r>
        <w:rPr>
          <w:rtl/>
          <w:lang w:eastAsia="he-IL"/>
        </w:rPr>
        <w:t xml:space="preserve"> </w:t>
      </w:r>
      <w:r>
        <w:rPr>
          <w:rFonts w:hint="eastAsia"/>
          <w:rtl/>
          <w:lang w:eastAsia="he-IL"/>
        </w:rPr>
        <w:t>ללימודיו</w:t>
      </w:r>
      <w:r>
        <w:rPr>
          <w:rtl/>
          <w:lang w:eastAsia="he-IL"/>
        </w:rPr>
        <w:t xml:space="preserve"> </w:t>
      </w:r>
      <w:r>
        <w:rPr>
          <w:rFonts w:hint="eastAsia"/>
          <w:rtl/>
          <w:lang w:eastAsia="he-IL"/>
        </w:rPr>
        <w:t>התיכוניים</w:t>
      </w:r>
      <w:r>
        <w:rPr>
          <w:rtl/>
          <w:lang w:eastAsia="he-IL"/>
        </w:rPr>
        <w:t xml:space="preserve">, </w:t>
      </w:r>
      <w:r>
        <w:rPr>
          <w:rFonts w:hint="eastAsia"/>
          <w:rtl/>
          <w:lang w:eastAsia="he-IL"/>
        </w:rPr>
        <w:t>עבד</w:t>
      </w:r>
      <w:r>
        <w:rPr>
          <w:rtl/>
          <w:lang w:eastAsia="he-IL"/>
        </w:rPr>
        <w:t xml:space="preserve"> </w:t>
      </w:r>
      <w:r>
        <w:rPr>
          <w:rFonts w:hint="eastAsia"/>
          <w:rtl/>
          <w:lang w:eastAsia="he-IL"/>
        </w:rPr>
        <w:t>במסעדה</w:t>
      </w:r>
      <w:r>
        <w:rPr>
          <w:rtl/>
          <w:lang w:eastAsia="he-IL"/>
        </w:rPr>
        <w:t xml:space="preserve"> </w:t>
      </w:r>
      <w:r>
        <w:rPr>
          <w:rFonts w:hint="eastAsia"/>
          <w:rtl/>
          <w:lang w:eastAsia="he-IL"/>
        </w:rPr>
        <w:t>שבבעלות</w:t>
      </w:r>
      <w:r>
        <w:rPr>
          <w:rtl/>
          <w:lang w:eastAsia="he-IL"/>
        </w:rPr>
        <w:t xml:space="preserve"> </w:t>
      </w:r>
      <w:r>
        <w:rPr>
          <w:rFonts w:hint="eastAsia"/>
          <w:rtl/>
          <w:lang w:eastAsia="he-IL"/>
        </w:rPr>
        <w:t>משפחתו</w:t>
      </w:r>
      <w:r>
        <w:rPr>
          <w:rtl/>
          <w:lang w:eastAsia="he-IL"/>
        </w:rPr>
        <w:t xml:space="preserve"> </w:t>
      </w:r>
      <w:r>
        <w:rPr>
          <w:rFonts w:hint="eastAsia"/>
          <w:rtl/>
          <w:lang w:eastAsia="he-IL"/>
        </w:rPr>
        <w:t>המורחבת</w:t>
      </w:r>
      <w:r>
        <w:rPr>
          <w:rtl/>
          <w:lang w:eastAsia="he-IL"/>
        </w:rPr>
        <w:t xml:space="preserve">. </w:t>
      </w:r>
      <w:r>
        <w:rPr>
          <w:rFonts w:hint="eastAsia"/>
          <w:rtl/>
          <w:lang w:eastAsia="he-IL"/>
        </w:rPr>
        <w:t>בשנת</w:t>
      </w:r>
      <w:r>
        <w:rPr>
          <w:rtl/>
          <w:lang w:eastAsia="he-IL"/>
        </w:rPr>
        <w:t xml:space="preserve"> 2004 </w:t>
      </w:r>
      <w:r>
        <w:rPr>
          <w:rFonts w:hint="eastAsia"/>
          <w:rtl/>
          <w:lang w:eastAsia="he-IL"/>
        </w:rPr>
        <w:t>נישא</w:t>
      </w:r>
      <w:r>
        <w:rPr>
          <w:rtl/>
          <w:lang w:eastAsia="he-IL"/>
        </w:rPr>
        <w:t xml:space="preserve"> </w:t>
      </w:r>
      <w:r>
        <w:rPr>
          <w:rFonts w:hint="eastAsia"/>
          <w:rtl/>
          <w:lang w:eastAsia="he-IL"/>
        </w:rPr>
        <w:t>הנאשם</w:t>
      </w:r>
      <w:r>
        <w:rPr>
          <w:rtl/>
          <w:lang w:eastAsia="he-IL"/>
        </w:rPr>
        <w:t xml:space="preserve"> </w:t>
      </w:r>
      <w:r>
        <w:rPr>
          <w:rFonts w:hint="eastAsia"/>
          <w:rtl/>
          <w:lang w:eastAsia="he-IL"/>
        </w:rPr>
        <w:t>לרעייתו</w:t>
      </w:r>
      <w:r>
        <w:rPr>
          <w:rtl/>
          <w:lang w:eastAsia="he-IL"/>
        </w:rPr>
        <w:t xml:space="preserve"> </w:t>
      </w:r>
      <w:r>
        <w:rPr>
          <w:rFonts w:hint="eastAsia"/>
          <w:rtl/>
          <w:lang w:eastAsia="he-IL"/>
        </w:rPr>
        <w:t>ובהמשך</w:t>
      </w:r>
      <w:r>
        <w:rPr>
          <w:rtl/>
          <w:lang w:eastAsia="he-IL"/>
        </w:rPr>
        <w:t xml:space="preserve"> </w:t>
      </w:r>
      <w:r>
        <w:rPr>
          <w:rFonts w:hint="eastAsia"/>
          <w:rtl/>
          <w:lang w:eastAsia="he-IL"/>
        </w:rPr>
        <w:t>נולדו</w:t>
      </w:r>
      <w:r>
        <w:rPr>
          <w:rtl/>
          <w:lang w:eastAsia="he-IL"/>
        </w:rPr>
        <w:t xml:space="preserve"> </w:t>
      </w:r>
      <w:r>
        <w:rPr>
          <w:rFonts w:hint="eastAsia"/>
          <w:rtl/>
          <w:lang w:eastAsia="he-IL"/>
        </w:rPr>
        <w:t>לבני</w:t>
      </w:r>
      <w:r>
        <w:rPr>
          <w:rtl/>
          <w:lang w:eastAsia="he-IL"/>
        </w:rPr>
        <w:t xml:space="preserve"> </w:t>
      </w:r>
      <w:r>
        <w:rPr>
          <w:rFonts w:hint="eastAsia"/>
          <w:rtl/>
          <w:lang w:eastAsia="he-IL"/>
        </w:rPr>
        <w:t>הזוג</w:t>
      </w:r>
      <w:r>
        <w:rPr>
          <w:rtl/>
          <w:lang w:eastAsia="he-IL"/>
        </w:rPr>
        <w:t xml:space="preserve"> </w:t>
      </w:r>
      <w:r>
        <w:rPr>
          <w:rFonts w:hint="eastAsia"/>
          <w:rtl/>
          <w:lang w:eastAsia="he-IL"/>
        </w:rPr>
        <w:t>שני</w:t>
      </w:r>
      <w:r>
        <w:rPr>
          <w:rtl/>
          <w:lang w:eastAsia="he-IL"/>
        </w:rPr>
        <w:t xml:space="preserve"> </w:t>
      </w:r>
      <w:r>
        <w:rPr>
          <w:rFonts w:hint="eastAsia"/>
          <w:rtl/>
          <w:lang w:eastAsia="he-IL"/>
        </w:rPr>
        <w:t>ילדים</w:t>
      </w:r>
      <w:r>
        <w:rPr>
          <w:rtl/>
          <w:lang w:eastAsia="he-IL"/>
        </w:rPr>
        <w:t xml:space="preserve">. </w:t>
      </w:r>
      <w:r>
        <w:rPr>
          <w:rFonts w:hint="eastAsia"/>
          <w:rtl/>
          <w:lang w:eastAsia="he-IL"/>
        </w:rPr>
        <w:t>רעייתו</w:t>
      </w:r>
      <w:r>
        <w:rPr>
          <w:rtl/>
          <w:lang w:eastAsia="he-IL"/>
        </w:rPr>
        <w:t xml:space="preserve"> </w:t>
      </w:r>
      <w:r>
        <w:rPr>
          <w:rFonts w:hint="eastAsia"/>
          <w:rtl/>
          <w:lang w:eastAsia="he-IL"/>
        </w:rPr>
        <w:t>מתקשה</w:t>
      </w:r>
      <w:r>
        <w:rPr>
          <w:rtl/>
          <w:lang w:eastAsia="he-IL"/>
        </w:rPr>
        <w:t xml:space="preserve"> </w:t>
      </w:r>
      <w:r>
        <w:rPr>
          <w:rFonts w:hint="eastAsia"/>
          <w:rtl/>
          <w:lang w:eastAsia="he-IL"/>
        </w:rPr>
        <w:t>לקבל</w:t>
      </w:r>
      <w:r>
        <w:rPr>
          <w:rtl/>
          <w:lang w:eastAsia="he-IL"/>
        </w:rPr>
        <w:t xml:space="preserve"> </w:t>
      </w:r>
      <w:r>
        <w:rPr>
          <w:rFonts w:hint="eastAsia"/>
          <w:rtl/>
          <w:lang w:eastAsia="he-IL"/>
        </w:rPr>
        <w:t>את</w:t>
      </w:r>
      <w:r>
        <w:rPr>
          <w:rtl/>
          <w:lang w:eastAsia="he-IL"/>
        </w:rPr>
        <w:t xml:space="preserve"> </w:t>
      </w:r>
      <w:r>
        <w:rPr>
          <w:rFonts w:hint="eastAsia"/>
          <w:rtl/>
          <w:lang w:eastAsia="he-IL"/>
        </w:rPr>
        <w:t>מעורבותו</w:t>
      </w:r>
      <w:r>
        <w:rPr>
          <w:rtl/>
          <w:lang w:eastAsia="he-IL"/>
        </w:rPr>
        <w:t xml:space="preserve"> </w:t>
      </w:r>
      <w:r>
        <w:rPr>
          <w:rFonts w:hint="eastAsia"/>
          <w:rtl/>
          <w:lang w:eastAsia="he-IL"/>
        </w:rPr>
        <w:t>השולית</w:t>
      </w:r>
      <w:r>
        <w:rPr>
          <w:rtl/>
          <w:lang w:eastAsia="he-IL"/>
        </w:rPr>
        <w:t xml:space="preserve"> </w:t>
      </w:r>
      <w:r>
        <w:rPr>
          <w:rFonts w:hint="eastAsia"/>
          <w:rtl/>
          <w:lang w:eastAsia="he-IL"/>
        </w:rPr>
        <w:t>עם</w:t>
      </w:r>
      <w:r>
        <w:rPr>
          <w:rtl/>
          <w:lang w:eastAsia="he-IL"/>
        </w:rPr>
        <w:t xml:space="preserve"> </w:t>
      </w:r>
      <w:r>
        <w:rPr>
          <w:rFonts w:hint="eastAsia"/>
          <w:rtl/>
          <w:lang w:eastAsia="he-IL"/>
        </w:rPr>
        <w:t>החוק</w:t>
      </w:r>
      <w:r>
        <w:rPr>
          <w:rtl/>
          <w:lang w:eastAsia="he-IL"/>
        </w:rPr>
        <w:t xml:space="preserve">. </w:t>
      </w:r>
      <w:r>
        <w:rPr>
          <w:rFonts w:hint="eastAsia"/>
          <w:rtl/>
          <w:lang w:eastAsia="he-IL"/>
        </w:rPr>
        <w:t>ביצוע</w:t>
      </w:r>
      <w:r>
        <w:rPr>
          <w:rtl/>
          <w:lang w:eastAsia="he-IL"/>
        </w:rPr>
        <w:t xml:space="preserve"> </w:t>
      </w:r>
      <w:r>
        <w:rPr>
          <w:rFonts w:hint="eastAsia"/>
          <w:rtl/>
          <w:lang w:eastAsia="he-IL"/>
        </w:rPr>
        <w:t>העבירה</w:t>
      </w:r>
      <w:r>
        <w:rPr>
          <w:rtl/>
          <w:lang w:eastAsia="he-IL"/>
        </w:rPr>
        <w:t xml:space="preserve">, </w:t>
      </w:r>
      <w:r>
        <w:rPr>
          <w:rFonts w:hint="eastAsia"/>
          <w:rtl/>
          <w:lang w:eastAsia="he-IL"/>
        </w:rPr>
        <w:t>מעצרו</w:t>
      </w:r>
      <w:r>
        <w:rPr>
          <w:rtl/>
          <w:lang w:eastAsia="he-IL"/>
        </w:rPr>
        <w:t xml:space="preserve"> </w:t>
      </w:r>
      <w:r>
        <w:rPr>
          <w:rFonts w:hint="eastAsia"/>
          <w:rtl/>
          <w:lang w:eastAsia="he-IL"/>
        </w:rPr>
        <w:t>ובהמשך</w:t>
      </w:r>
      <w:r>
        <w:rPr>
          <w:rtl/>
          <w:lang w:eastAsia="he-IL"/>
        </w:rPr>
        <w:t xml:space="preserve"> </w:t>
      </w:r>
      <w:r>
        <w:rPr>
          <w:rFonts w:hint="eastAsia"/>
          <w:rtl/>
          <w:lang w:eastAsia="he-IL"/>
        </w:rPr>
        <w:t>מעצר</w:t>
      </w:r>
      <w:r>
        <w:rPr>
          <w:rtl/>
          <w:lang w:eastAsia="he-IL"/>
        </w:rPr>
        <w:t xml:space="preserve"> </w:t>
      </w:r>
      <w:r>
        <w:rPr>
          <w:rFonts w:hint="eastAsia"/>
          <w:rtl/>
          <w:lang w:eastAsia="he-IL"/>
        </w:rPr>
        <w:t>הבית</w:t>
      </w:r>
      <w:r>
        <w:rPr>
          <w:rtl/>
          <w:lang w:eastAsia="he-IL"/>
        </w:rPr>
        <w:t xml:space="preserve"> </w:t>
      </w:r>
      <w:r>
        <w:rPr>
          <w:rFonts w:hint="eastAsia"/>
          <w:rtl/>
          <w:lang w:eastAsia="he-IL"/>
        </w:rPr>
        <w:t>הממושך</w:t>
      </w:r>
      <w:r>
        <w:rPr>
          <w:rtl/>
          <w:lang w:eastAsia="he-IL"/>
        </w:rPr>
        <w:t xml:space="preserve">, </w:t>
      </w:r>
      <w:r>
        <w:rPr>
          <w:rFonts w:hint="eastAsia"/>
          <w:rtl/>
          <w:lang w:eastAsia="he-IL"/>
        </w:rPr>
        <w:t>היוו</w:t>
      </w:r>
      <w:r>
        <w:rPr>
          <w:rtl/>
          <w:lang w:eastAsia="he-IL"/>
        </w:rPr>
        <w:t xml:space="preserve"> </w:t>
      </w:r>
      <w:r>
        <w:rPr>
          <w:rFonts w:hint="eastAsia"/>
          <w:rtl/>
          <w:lang w:eastAsia="he-IL"/>
        </w:rPr>
        <w:t>גורמים</w:t>
      </w:r>
      <w:r>
        <w:rPr>
          <w:rtl/>
          <w:lang w:eastAsia="he-IL"/>
        </w:rPr>
        <w:t xml:space="preserve"> </w:t>
      </w:r>
      <w:r>
        <w:rPr>
          <w:rFonts w:hint="eastAsia"/>
          <w:rtl/>
          <w:lang w:eastAsia="he-IL"/>
        </w:rPr>
        <w:t>משבריים</w:t>
      </w:r>
      <w:r>
        <w:rPr>
          <w:rtl/>
          <w:lang w:eastAsia="he-IL"/>
        </w:rPr>
        <w:t xml:space="preserve"> </w:t>
      </w:r>
      <w:r>
        <w:rPr>
          <w:rFonts w:hint="eastAsia"/>
          <w:rtl/>
          <w:lang w:eastAsia="he-IL"/>
        </w:rPr>
        <w:t>במערכת</w:t>
      </w:r>
      <w:r>
        <w:rPr>
          <w:rtl/>
          <w:lang w:eastAsia="he-IL"/>
        </w:rPr>
        <w:t xml:space="preserve"> </w:t>
      </w:r>
      <w:r>
        <w:rPr>
          <w:rFonts w:hint="eastAsia"/>
          <w:rtl/>
          <w:lang w:eastAsia="he-IL"/>
        </w:rPr>
        <w:t>היחסים</w:t>
      </w:r>
      <w:r>
        <w:rPr>
          <w:rtl/>
          <w:lang w:eastAsia="he-IL"/>
        </w:rPr>
        <w:t xml:space="preserve"> </w:t>
      </w:r>
      <w:r>
        <w:rPr>
          <w:rFonts w:hint="eastAsia"/>
          <w:rtl/>
          <w:lang w:eastAsia="he-IL"/>
        </w:rPr>
        <w:t>בין</w:t>
      </w:r>
      <w:r>
        <w:rPr>
          <w:rtl/>
          <w:lang w:eastAsia="he-IL"/>
        </w:rPr>
        <w:t xml:space="preserve"> </w:t>
      </w:r>
      <w:r>
        <w:rPr>
          <w:rFonts w:hint="eastAsia"/>
          <w:rtl/>
          <w:lang w:eastAsia="he-IL"/>
        </w:rPr>
        <w:t>הנאשם</w:t>
      </w:r>
      <w:r>
        <w:rPr>
          <w:rtl/>
          <w:lang w:eastAsia="he-IL"/>
        </w:rPr>
        <w:t xml:space="preserve"> </w:t>
      </w:r>
      <w:r>
        <w:rPr>
          <w:rFonts w:hint="eastAsia"/>
          <w:rtl/>
          <w:lang w:eastAsia="he-IL"/>
        </w:rPr>
        <w:t>לבין</w:t>
      </w:r>
      <w:r>
        <w:rPr>
          <w:rtl/>
          <w:lang w:eastAsia="he-IL"/>
        </w:rPr>
        <w:t xml:space="preserve"> </w:t>
      </w:r>
      <w:r>
        <w:rPr>
          <w:rFonts w:hint="eastAsia"/>
          <w:rtl/>
          <w:lang w:eastAsia="he-IL"/>
        </w:rPr>
        <w:t>רעייתו</w:t>
      </w:r>
      <w:r>
        <w:rPr>
          <w:rtl/>
          <w:lang w:eastAsia="he-IL"/>
        </w:rPr>
        <w:t xml:space="preserve">. </w:t>
      </w:r>
      <w:r>
        <w:rPr>
          <w:rFonts w:hint="eastAsia"/>
          <w:rtl/>
          <w:lang w:eastAsia="he-IL"/>
        </w:rPr>
        <w:t>יחד</w:t>
      </w:r>
      <w:r>
        <w:rPr>
          <w:rtl/>
          <w:lang w:eastAsia="he-IL"/>
        </w:rPr>
        <w:t xml:space="preserve"> </w:t>
      </w:r>
      <w:r>
        <w:rPr>
          <w:rFonts w:hint="eastAsia"/>
          <w:rtl/>
          <w:lang w:eastAsia="he-IL"/>
        </w:rPr>
        <w:t>עם</w:t>
      </w:r>
      <w:r>
        <w:rPr>
          <w:rtl/>
          <w:lang w:eastAsia="he-IL"/>
        </w:rPr>
        <w:t xml:space="preserve"> </w:t>
      </w:r>
      <w:r>
        <w:rPr>
          <w:rFonts w:hint="eastAsia"/>
          <w:rtl/>
          <w:lang w:eastAsia="he-IL"/>
        </w:rPr>
        <w:t>זאת</w:t>
      </w:r>
      <w:r>
        <w:rPr>
          <w:rtl/>
          <w:lang w:eastAsia="he-IL"/>
        </w:rPr>
        <w:t xml:space="preserve">, </w:t>
      </w:r>
      <w:r>
        <w:rPr>
          <w:rFonts w:hint="eastAsia"/>
          <w:rtl/>
          <w:lang w:eastAsia="he-IL"/>
        </w:rPr>
        <w:t>לדברי</w:t>
      </w:r>
      <w:r>
        <w:rPr>
          <w:rtl/>
          <w:lang w:eastAsia="he-IL"/>
        </w:rPr>
        <w:t xml:space="preserve"> </w:t>
      </w:r>
      <w:r>
        <w:rPr>
          <w:rFonts w:hint="eastAsia"/>
          <w:rtl/>
          <w:lang w:eastAsia="he-IL"/>
        </w:rPr>
        <w:t>הנאשם</w:t>
      </w:r>
      <w:r>
        <w:rPr>
          <w:rtl/>
          <w:lang w:eastAsia="he-IL"/>
        </w:rPr>
        <w:t xml:space="preserve">, </w:t>
      </w:r>
      <w:r>
        <w:rPr>
          <w:rFonts w:hint="eastAsia"/>
          <w:rtl/>
          <w:lang w:eastAsia="he-IL"/>
        </w:rPr>
        <w:t>כיום</w:t>
      </w:r>
      <w:r>
        <w:rPr>
          <w:rtl/>
          <w:lang w:eastAsia="he-IL"/>
        </w:rPr>
        <w:t xml:space="preserve"> </w:t>
      </w:r>
      <w:r>
        <w:rPr>
          <w:rFonts w:hint="eastAsia"/>
          <w:rtl/>
          <w:lang w:eastAsia="he-IL"/>
        </w:rPr>
        <w:t>הוא</w:t>
      </w:r>
      <w:r>
        <w:rPr>
          <w:rtl/>
          <w:lang w:eastAsia="he-IL"/>
        </w:rPr>
        <w:t xml:space="preserve"> </w:t>
      </w:r>
      <w:r>
        <w:rPr>
          <w:rFonts w:hint="eastAsia"/>
          <w:rtl/>
          <w:lang w:eastAsia="he-IL"/>
        </w:rPr>
        <w:t>משקיע</w:t>
      </w:r>
      <w:r>
        <w:rPr>
          <w:rtl/>
          <w:lang w:eastAsia="he-IL"/>
        </w:rPr>
        <w:t xml:space="preserve"> </w:t>
      </w:r>
      <w:r>
        <w:rPr>
          <w:rFonts w:hint="eastAsia"/>
          <w:rtl/>
          <w:lang w:eastAsia="he-IL"/>
        </w:rPr>
        <w:t>מאמציו</w:t>
      </w:r>
      <w:r>
        <w:rPr>
          <w:rtl/>
          <w:lang w:eastAsia="he-IL"/>
        </w:rPr>
        <w:t xml:space="preserve"> </w:t>
      </w:r>
      <w:r>
        <w:rPr>
          <w:rFonts w:hint="eastAsia"/>
          <w:rtl/>
          <w:lang w:eastAsia="he-IL"/>
        </w:rPr>
        <w:t>בתפקידו</w:t>
      </w:r>
      <w:r>
        <w:rPr>
          <w:rtl/>
          <w:lang w:eastAsia="he-IL"/>
        </w:rPr>
        <w:t xml:space="preserve"> </w:t>
      </w:r>
      <w:r>
        <w:rPr>
          <w:rFonts w:hint="eastAsia"/>
          <w:rtl/>
          <w:lang w:eastAsia="he-IL"/>
        </w:rPr>
        <w:t>כבן</w:t>
      </w:r>
      <w:r>
        <w:rPr>
          <w:rtl/>
          <w:lang w:eastAsia="he-IL"/>
        </w:rPr>
        <w:t xml:space="preserve"> </w:t>
      </w:r>
      <w:r>
        <w:rPr>
          <w:rFonts w:hint="eastAsia"/>
          <w:rtl/>
          <w:lang w:eastAsia="he-IL"/>
        </w:rPr>
        <w:t>זוג</w:t>
      </w:r>
      <w:r>
        <w:rPr>
          <w:rtl/>
          <w:lang w:eastAsia="he-IL"/>
        </w:rPr>
        <w:t xml:space="preserve"> </w:t>
      </w:r>
      <w:r>
        <w:rPr>
          <w:rFonts w:hint="eastAsia"/>
          <w:rtl/>
          <w:lang w:eastAsia="he-IL"/>
        </w:rPr>
        <w:t>וכאב</w:t>
      </w:r>
      <w:r>
        <w:rPr>
          <w:rtl/>
          <w:lang w:eastAsia="he-IL"/>
        </w:rPr>
        <w:t xml:space="preserve"> </w:t>
      </w:r>
      <w:r>
        <w:rPr>
          <w:rFonts w:hint="eastAsia"/>
          <w:rtl/>
          <w:lang w:eastAsia="he-IL"/>
        </w:rPr>
        <w:t>לילדיו</w:t>
      </w:r>
      <w:r>
        <w:rPr>
          <w:rtl/>
          <w:lang w:eastAsia="he-IL"/>
        </w:rPr>
        <w:t xml:space="preserve">. </w:t>
      </w:r>
    </w:p>
    <w:p w14:paraId="1E9C30FD" w14:textId="77777777" w:rsidR="00685F79" w:rsidRDefault="00462D6E">
      <w:pPr>
        <w:pStyle w:val="a0"/>
        <w:numPr>
          <w:ilvl w:val="0"/>
          <w:numId w:val="0"/>
        </w:numPr>
        <w:ind w:left="720"/>
        <w:jc w:val="both"/>
        <w:rPr>
          <w:rtl/>
          <w:lang w:eastAsia="he-IL"/>
        </w:rPr>
      </w:pPr>
      <w:r>
        <w:rPr>
          <w:rFonts w:hint="eastAsia"/>
          <w:rtl/>
          <w:lang w:eastAsia="he-IL"/>
        </w:rPr>
        <w:t>הנאשם</w:t>
      </w:r>
      <w:r>
        <w:rPr>
          <w:rtl/>
          <w:lang w:eastAsia="he-IL"/>
        </w:rPr>
        <w:t xml:space="preserve"> </w:t>
      </w:r>
      <w:r>
        <w:rPr>
          <w:rFonts w:hint="eastAsia"/>
          <w:rtl/>
          <w:lang w:eastAsia="he-IL"/>
        </w:rPr>
        <w:t>שלל</w:t>
      </w:r>
      <w:r>
        <w:rPr>
          <w:rtl/>
          <w:lang w:eastAsia="he-IL"/>
        </w:rPr>
        <w:t xml:space="preserve"> </w:t>
      </w:r>
      <w:r>
        <w:rPr>
          <w:rFonts w:hint="eastAsia"/>
          <w:rtl/>
          <w:lang w:eastAsia="he-IL"/>
        </w:rPr>
        <w:t>בפני</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שימוש</w:t>
      </w:r>
      <w:r>
        <w:rPr>
          <w:rtl/>
          <w:lang w:eastAsia="he-IL"/>
        </w:rPr>
        <w:t xml:space="preserve"> </w:t>
      </w:r>
      <w:r>
        <w:rPr>
          <w:rFonts w:hint="eastAsia"/>
          <w:rtl/>
          <w:lang w:eastAsia="he-IL"/>
        </w:rPr>
        <w:t>בסמים</w:t>
      </w:r>
      <w:r>
        <w:rPr>
          <w:rtl/>
          <w:lang w:eastAsia="he-IL"/>
        </w:rPr>
        <w:t xml:space="preserve">. </w:t>
      </w:r>
      <w:r>
        <w:rPr>
          <w:rFonts w:hint="eastAsia"/>
          <w:rtl/>
          <w:lang w:eastAsia="he-IL"/>
        </w:rPr>
        <w:t>לדבריו</w:t>
      </w:r>
      <w:r>
        <w:rPr>
          <w:rtl/>
          <w:lang w:eastAsia="he-IL"/>
        </w:rPr>
        <w:t xml:space="preserve">, </w:t>
      </w:r>
      <w:r>
        <w:rPr>
          <w:rFonts w:hint="eastAsia"/>
          <w:rtl/>
          <w:lang w:eastAsia="he-IL"/>
        </w:rPr>
        <w:t>נמנע</w:t>
      </w:r>
      <w:r>
        <w:rPr>
          <w:rtl/>
          <w:lang w:eastAsia="he-IL"/>
        </w:rPr>
        <w:t xml:space="preserve"> </w:t>
      </w:r>
      <w:r>
        <w:rPr>
          <w:rFonts w:hint="eastAsia"/>
          <w:rtl/>
          <w:lang w:eastAsia="he-IL"/>
        </w:rPr>
        <w:t>מכך</w:t>
      </w:r>
      <w:r>
        <w:rPr>
          <w:rtl/>
          <w:lang w:eastAsia="he-IL"/>
        </w:rPr>
        <w:t xml:space="preserve"> </w:t>
      </w:r>
      <w:r>
        <w:rPr>
          <w:rFonts w:hint="eastAsia"/>
          <w:rtl/>
          <w:lang w:eastAsia="he-IL"/>
        </w:rPr>
        <w:t>לאורך</w:t>
      </w:r>
      <w:r>
        <w:rPr>
          <w:rtl/>
          <w:lang w:eastAsia="he-IL"/>
        </w:rPr>
        <w:t xml:space="preserve"> </w:t>
      </w:r>
      <w:r>
        <w:rPr>
          <w:rFonts w:hint="eastAsia"/>
          <w:rtl/>
          <w:lang w:eastAsia="he-IL"/>
        </w:rPr>
        <w:t>השנים</w:t>
      </w:r>
      <w:r>
        <w:rPr>
          <w:rtl/>
          <w:lang w:eastAsia="he-IL"/>
        </w:rPr>
        <w:t xml:space="preserve"> </w:t>
      </w:r>
      <w:r>
        <w:rPr>
          <w:rFonts w:hint="eastAsia"/>
          <w:rtl/>
          <w:lang w:eastAsia="he-IL"/>
        </w:rPr>
        <w:t>על</w:t>
      </w:r>
      <w:r>
        <w:rPr>
          <w:rtl/>
          <w:lang w:eastAsia="he-IL"/>
        </w:rPr>
        <w:t xml:space="preserve"> </w:t>
      </w:r>
      <w:r>
        <w:rPr>
          <w:rFonts w:hint="eastAsia"/>
          <w:rtl/>
          <w:lang w:eastAsia="he-IL"/>
        </w:rPr>
        <w:t>רקע</w:t>
      </w:r>
      <w:r>
        <w:rPr>
          <w:rtl/>
          <w:lang w:eastAsia="he-IL"/>
        </w:rPr>
        <w:t xml:space="preserve"> </w:t>
      </w:r>
      <w:r>
        <w:rPr>
          <w:rFonts w:hint="eastAsia"/>
          <w:rtl/>
          <w:lang w:eastAsia="he-IL"/>
        </w:rPr>
        <w:t>החשיפה</w:t>
      </w:r>
      <w:r>
        <w:rPr>
          <w:rtl/>
          <w:lang w:eastAsia="he-IL"/>
        </w:rPr>
        <w:t xml:space="preserve"> </w:t>
      </w:r>
      <w:r>
        <w:rPr>
          <w:rFonts w:hint="eastAsia"/>
          <w:rtl/>
          <w:lang w:eastAsia="he-IL"/>
        </w:rPr>
        <w:t>לאנשים</w:t>
      </w:r>
      <w:r>
        <w:rPr>
          <w:rtl/>
          <w:lang w:eastAsia="he-IL"/>
        </w:rPr>
        <w:t xml:space="preserve"> </w:t>
      </w:r>
      <w:r>
        <w:rPr>
          <w:rFonts w:hint="eastAsia"/>
          <w:rtl/>
          <w:lang w:eastAsia="he-IL"/>
        </w:rPr>
        <w:t>מכורים</w:t>
      </w:r>
      <w:r>
        <w:rPr>
          <w:rtl/>
          <w:lang w:eastAsia="he-IL"/>
        </w:rPr>
        <w:t xml:space="preserve"> </w:t>
      </w:r>
      <w:r>
        <w:rPr>
          <w:rFonts w:hint="eastAsia"/>
          <w:rtl/>
          <w:lang w:eastAsia="he-IL"/>
        </w:rPr>
        <w:t>ולאור</w:t>
      </w:r>
      <w:r>
        <w:rPr>
          <w:rtl/>
          <w:lang w:eastAsia="he-IL"/>
        </w:rPr>
        <w:t xml:space="preserve"> </w:t>
      </w:r>
      <w:r>
        <w:rPr>
          <w:rFonts w:hint="eastAsia"/>
          <w:rtl/>
          <w:lang w:eastAsia="he-IL"/>
        </w:rPr>
        <w:t>מודעותו</w:t>
      </w:r>
      <w:r>
        <w:rPr>
          <w:rtl/>
          <w:lang w:eastAsia="he-IL"/>
        </w:rPr>
        <w:t xml:space="preserve"> </w:t>
      </w:r>
      <w:r>
        <w:rPr>
          <w:rFonts w:hint="eastAsia"/>
          <w:rtl/>
          <w:lang w:eastAsia="he-IL"/>
        </w:rPr>
        <w:t>להשלכות</w:t>
      </w:r>
      <w:r>
        <w:rPr>
          <w:rtl/>
          <w:lang w:eastAsia="he-IL"/>
        </w:rPr>
        <w:t xml:space="preserve"> </w:t>
      </w:r>
      <w:r>
        <w:rPr>
          <w:rFonts w:hint="eastAsia"/>
          <w:rtl/>
          <w:lang w:eastAsia="he-IL"/>
        </w:rPr>
        <w:t>השימוש</w:t>
      </w:r>
      <w:r>
        <w:rPr>
          <w:rtl/>
          <w:lang w:eastAsia="he-IL"/>
        </w:rPr>
        <w:t xml:space="preserve"> </w:t>
      </w:r>
      <w:r>
        <w:rPr>
          <w:rFonts w:hint="eastAsia"/>
          <w:rtl/>
          <w:lang w:eastAsia="he-IL"/>
        </w:rPr>
        <w:t>בסמים</w:t>
      </w:r>
      <w:r>
        <w:rPr>
          <w:rtl/>
          <w:lang w:eastAsia="he-IL"/>
        </w:rPr>
        <w:t xml:space="preserve">. </w:t>
      </w:r>
      <w:r>
        <w:rPr>
          <w:rFonts w:hint="eastAsia"/>
          <w:rtl/>
          <w:lang w:eastAsia="he-IL"/>
        </w:rPr>
        <w:t>ציין</w:t>
      </w:r>
      <w:r>
        <w:rPr>
          <w:rtl/>
          <w:lang w:eastAsia="he-IL"/>
        </w:rPr>
        <w:t xml:space="preserve"> </w:t>
      </w:r>
      <w:r>
        <w:rPr>
          <w:rFonts w:hint="eastAsia"/>
          <w:rtl/>
          <w:lang w:eastAsia="he-IL"/>
        </w:rPr>
        <w:t>כי</w:t>
      </w:r>
      <w:r>
        <w:rPr>
          <w:rtl/>
          <w:lang w:eastAsia="he-IL"/>
        </w:rPr>
        <w:t xml:space="preserve"> </w:t>
      </w:r>
      <w:r>
        <w:rPr>
          <w:rFonts w:hint="eastAsia"/>
          <w:rtl/>
          <w:lang w:eastAsia="he-IL"/>
        </w:rPr>
        <w:t>ביצע</w:t>
      </w:r>
      <w:r>
        <w:rPr>
          <w:rtl/>
          <w:lang w:eastAsia="he-IL"/>
        </w:rPr>
        <w:t xml:space="preserve"> </w:t>
      </w:r>
      <w:r>
        <w:rPr>
          <w:rFonts w:hint="eastAsia"/>
          <w:rtl/>
          <w:lang w:eastAsia="he-IL"/>
        </w:rPr>
        <w:t>את</w:t>
      </w:r>
      <w:r>
        <w:rPr>
          <w:rtl/>
          <w:lang w:eastAsia="he-IL"/>
        </w:rPr>
        <w:t xml:space="preserve"> </w:t>
      </w:r>
      <w:r>
        <w:rPr>
          <w:rFonts w:hint="eastAsia"/>
          <w:rtl/>
          <w:lang w:eastAsia="he-IL"/>
        </w:rPr>
        <w:t>העבירות</w:t>
      </w:r>
      <w:r>
        <w:rPr>
          <w:rtl/>
          <w:lang w:eastAsia="he-IL"/>
        </w:rPr>
        <w:t xml:space="preserve"> </w:t>
      </w:r>
      <w:r>
        <w:rPr>
          <w:rFonts w:hint="eastAsia"/>
          <w:rtl/>
          <w:lang w:eastAsia="he-IL"/>
        </w:rPr>
        <w:t>הנוכחיות</w:t>
      </w:r>
      <w:r>
        <w:rPr>
          <w:rtl/>
          <w:lang w:eastAsia="he-IL"/>
        </w:rPr>
        <w:t xml:space="preserve"> </w:t>
      </w:r>
      <w:r>
        <w:rPr>
          <w:rFonts w:hint="eastAsia"/>
          <w:rtl/>
          <w:lang w:eastAsia="he-IL"/>
        </w:rPr>
        <w:t>לשם</w:t>
      </w:r>
      <w:r>
        <w:rPr>
          <w:rtl/>
          <w:lang w:eastAsia="he-IL"/>
        </w:rPr>
        <w:t xml:space="preserve"> </w:t>
      </w:r>
      <w:r>
        <w:rPr>
          <w:rFonts w:hint="eastAsia"/>
          <w:rtl/>
          <w:lang w:eastAsia="he-IL"/>
        </w:rPr>
        <w:t>רווח</w:t>
      </w:r>
      <w:r>
        <w:rPr>
          <w:rtl/>
          <w:lang w:eastAsia="he-IL"/>
        </w:rPr>
        <w:t xml:space="preserve"> </w:t>
      </w:r>
      <w:r>
        <w:rPr>
          <w:rFonts w:hint="eastAsia"/>
          <w:rtl/>
          <w:lang w:eastAsia="he-IL"/>
        </w:rPr>
        <w:t>כספי</w:t>
      </w:r>
      <w:r>
        <w:rPr>
          <w:rtl/>
          <w:lang w:eastAsia="he-IL"/>
        </w:rPr>
        <w:t xml:space="preserve">. </w:t>
      </w:r>
      <w:r>
        <w:rPr>
          <w:rFonts w:hint="eastAsia"/>
          <w:rtl/>
          <w:lang w:eastAsia="he-IL"/>
        </w:rPr>
        <w:t>הנאשם</w:t>
      </w:r>
      <w:r>
        <w:rPr>
          <w:rtl/>
          <w:lang w:eastAsia="he-IL"/>
        </w:rPr>
        <w:t xml:space="preserve"> </w:t>
      </w:r>
      <w:r>
        <w:rPr>
          <w:rFonts w:hint="eastAsia"/>
          <w:rtl/>
          <w:lang w:eastAsia="he-IL"/>
        </w:rPr>
        <w:t>לקח</w:t>
      </w:r>
      <w:r>
        <w:rPr>
          <w:rtl/>
          <w:lang w:eastAsia="he-IL"/>
        </w:rPr>
        <w:t xml:space="preserve"> </w:t>
      </w:r>
      <w:r>
        <w:rPr>
          <w:rFonts w:hint="eastAsia"/>
          <w:rtl/>
          <w:lang w:eastAsia="he-IL"/>
        </w:rPr>
        <w:t>אחריות</w:t>
      </w:r>
      <w:r>
        <w:rPr>
          <w:rtl/>
          <w:lang w:eastAsia="he-IL"/>
        </w:rPr>
        <w:t xml:space="preserve"> </w:t>
      </w:r>
      <w:r>
        <w:rPr>
          <w:rFonts w:hint="eastAsia"/>
          <w:rtl/>
          <w:lang w:eastAsia="he-IL"/>
        </w:rPr>
        <w:t>על</w:t>
      </w:r>
      <w:r>
        <w:rPr>
          <w:rtl/>
          <w:lang w:eastAsia="he-IL"/>
        </w:rPr>
        <w:t xml:space="preserve"> </w:t>
      </w:r>
      <w:r>
        <w:rPr>
          <w:rFonts w:hint="eastAsia"/>
          <w:rtl/>
          <w:lang w:eastAsia="he-IL"/>
        </w:rPr>
        <w:t>ביצוע</w:t>
      </w:r>
      <w:r>
        <w:rPr>
          <w:rtl/>
          <w:lang w:eastAsia="he-IL"/>
        </w:rPr>
        <w:t xml:space="preserve"> </w:t>
      </w:r>
      <w:r>
        <w:rPr>
          <w:rFonts w:hint="eastAsia"/>
          <w:rtl/>
          <w:lang w:eastAsia="he-IL"/>
        </w:rPr>
        <w:t>העבירה</w:t>
      </w:r>
      <w:r>
        <w:rPr>
          <w:rtl/>
          <w:lang w:eastAsia="he-IL"/>
        </w:rPr>
        <w:t xml:space="preserve"> </w:t>
      </w:r>
      <w:r>
        <w:rPr>
          <w:rFonts w:hint="eastAsia"/>
          <w:rtl/>
          <w:lang w:eastAsia="he-IL"/>
        </w:rPr>
        <w:t>בפני</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והביע</w:t>
      </w:r>
      <w:r>
        <w:rPr>
          <w:rtl/>
          <w:lang w:eastAsia="he-IL"/>
        </w:rPr>
        <w:t xml:space="preserve"> </w:t>
      </w:r>
      <w:r>
        <w:rPr>
          <w:rFonts w:hint="eastAsia"/>
          <w:rtl/>
          <w:lang w:eastAsia="he-IL"/>
        </w:rPr>
        <w:t>חרטה</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ציין</w:t>
      </w:r>
      <w:r>
        <w:rPr>
          <w:rtl/>
          <w:lang w:eastAsia="he-IL"/>
        </w:rPr>
        <w:t xml:space="preserve"> </w:t>
      </w:r>
      <w:r>
        <w:rPr>
          <w:rFonts w:hint="eastAsia"/>
          <w:rtl/>
          <w:lang w:eastAsia="he-IL"/>
        </w:rPr>
        <w:t>כי</w:t>
      </w:r>
      <w:r>
        <w:rPr>
          <w:rtl/>
          <w:lang w:eastAsia="he-IL"/>
        </w:rPr>
        <w:t xml:space="preserve"> </w:t>
      </w:r>
      <w:r>
        <w:rPr>
          <w:rFonts w:hint="eastAsia"/>
          <w:rtl/>
          <w:lang w:eastAsia="he-IL"/>
        </w:rPr>
        <w:t>ניכר</w:t>
      </w:r>
      <w:r>
        <w:rPr>
          <w:rtl/>
          <w:lang w:eastAsia="he-IL"/>
        </w:rPr>
        <w:t xml:space="preserve"> </w:t>
      </w:r>
      <w:r>
        <w:rPr>
          <w:rFonts w:hint="eastAsia"/>
          <w:rtl/>
          <w:lang w:eastAsia="he-IL"/>
        </w:rPr>
        <w:t>שהנאשם</w:t>
      </w:r>
      <w:r>
        <w:rPr>
          <w:rtl/>
          <w:lang w:eastAsia="he-IL"/>
        </w:rPr>
        <w:t xml:space="preserve"> </w:t>
      </w:r>
      <w:r>
        <w:rPr>
          <w:rFonts w:hint="eastAsia"/>
          <w:rtl/>
          <w:lang w:eastAsia="he-IL"/>
        </w:rPr>
        <w:t>מצליח</w:t>
      </w:r>
      <w:r>
        <w:rPr>
          <w:rtl/>
          <w:lang w:eastAsia="he-IL"/>
        </w:rPr>
        <w:t xml:space="preserve"> </w:t>
      </w:r>
      <w:r>
        <w:rPr>
          <w:rFonts w:hint="eastAsia"/>
          <w:rtl/>
          <w:lang w:eastAsia="he-IL"/>
        </w:rPr>
        <w:t>להתבונן</w:t>
      </w:r>
      <w:r>
        <w:rPr>
          <w:rtl/>
          <w:lang w:eastAsia="he-IL"/>
        </w:rPr>
        <w:t xml:space="preserve"> </w:t>
      </w:r>
      <w:r>
        <w:rPr>
          <w:rFonts w:hint="eastAsia"/>
          <w:rtl/>
          <w:lang w:eastAsia="he-IL"/>
        </w:rPr>
        <w:t>באופן</w:t>
      </w:r>
      <w:r>
        <w:rPr>
          <w:rtl/>
          <w:lang w:eastAsia="he-IL"/>
        </w:rPr>
        <w:t xml:space="preserve"> </w:t>
      </w:r>
      <w:r>
        <w:rPr>
          <w:rFonts w:hint="eastAsia"/>
          <w:rtl/>
          <w:lang w:eastAsia="he-IL"/>
        </w:rPr>
        <w:t>ביקורתי</w:t>
      </w:r>
      <w:r>
        <w:rPr>
          <w:rtl/>
          <w:lang w:eastAsia="he-IL"/>
        </w:rPr>
        <w:t xml:space="preserve"> </w:t>
      </w:r>
      <w:r>
        <w:rPr>
          <w:rFonts w:hint="eastAsia"/>
          <w:rtl/>
          <w:lang w:eastAsia="he-IL"/>
        </w:rPr>
        <w:t>על</w:t>
      </w:r>
      <w:r>
        <w:rPr>
          <w:rtl/>
          <w:lang w:eastAsia="he-IL"/>
        </w:rPr>
        <w:t xml:space="preserve"> </w:t>
      </w:r>
      <w:r>
        <w:rPr>
          <w:rFonts w:hint="eastAsia"/>
          <w:rtl/>
          <w:lang w:eastAsia="he-IL"/>
        </w:rPr>
        <w:t>התנהגותו</w:t>
      </w:r>
      <w:r>
        <w:rPr>
          <w:rtl/>
          <w:lang w:eastAsia="he-IL"/>
        </w:rPr>
        <w:t xml:space="preserve"> </w:t>
      </w:r>
      <w:r>
        <w:rPr>
          <w:rFonts w:hint="eastAsia"/>
          <w:rtl/>
          <w:lang w:eastAsia="he-IL"/>
        </w:rPr>
        <w:t>השולית</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התרשם</w:t>
      </w:r>
      <w:r>
        <w:rPr>
          <w:rtl/>
          <w:lang w:eastAsia="he-IL"/>
        </w:rPr>
        <w:t xml:space="preserve"> </w:t>
      </w:r>
      <w:r>
        <w:rPr>
          <w:rFonts w:hint="eastAsia"/>
          <w:rtl/>
          <w:lang w:eastAsia="he-IL"/>
        </w:rPr>
        <w:t>כי</w:t>
      </w:r>
      <w:r>
        <w:rPr>
          <w:rtl/>
          <w:lang w:eastAsia="he-IL"/>
        </w:rPr>
        <w:t xml:space="preserve"> </w:t>
      </w:r>
      <w:r>
        <w:rPr>
          <w:rFonts w:hint="eastAsia"/>
          <w:rtl/>
          <w:lang w:eastAsia="he-IL"/>
        </w:rPr>
        <w:t>להליך</w:t>
      </w:r>
      <w:r>
        <w:rPr>
          <w:rtl/>
          <w:lang w:eastAsia="he-IL"/>
        </w:rPr>
        <w:t xml:space="preserve"> </w:t>
      </w:r>
      <w:r>
        <w:rPr>
          <w:rFonts w:hint="eastAsia"/>
          <w:rtl/>
          <w:lang w:eastAsia="he-IL"/>
        </w:rPr>
        <w:t>המשטרתי</w:t>
      </w:r>
      <w:r>
        <w:rPr>
          <w:rtl/>
          <w:lang w:eastAsia="he-IL"/>
        </w:rPr>
        <w:t xml:space="preserve"> </w:t>
      </w:r>
      <w:r>
        <w:rPr>
          <w:rFonts w:hint="eastAsia"/>
          <w:rtl/>
          <w:lang w:eastAsia="he-IL"/>
        </w:rPr>
        <w:t>והמשפטי</w:t>
      </w:r>
      <w:r>
        <w:rPr>
          <w:rtl/>
          <w:lang w:eastAsia="he-IL"/>
        </w:rPr>
        <w:t xml:space="preserve"> </w:t>
      </w:r>
      <w:r>
        <w:rPr>
          <w:rFonts w:hint="eastAsia"/>
          <w:rtl/>
          <w:lang w:eastAsia="he-IL"/>
        </w:rPr>
        <w:t>הנוכחי</w:t>
      </w:r>
      <w:r>
        <w:rPr>
          <w:rtl/>
          <w:lang w:eastAsia="he-IL"/>
        </w:rPr>
        <w:t xml:space="preserve"> </w:t>
      </w:r>
      <w:r>
        <w:rPr>
          <w:rFonts w:hint="eastAsia"/>
          <w:rtl/>
          <w:lang w:eastAsia="he-IL"/>
        </w:rPr>
        <w:t>אפקט</w:t>
      </w:r>
      <w:r>
        <w:rPr>
          <w:rtl/>
          <w:lang w:eastAsia="he-IL"/>
        </w:rPr>
        <w:t xml:space="preserve"> </w:t>
      </w:r>
      <w:r>
        <w:rPr>
          <w:rFonts w:hint="eastAsia"/>
          <w:rtl/>
          <w:lang w:eastAsia="he-IL"/>
        </w:rPr>
        <w:t>מרתיע</w:t>
      </w:r>
      <w:r>
        <w:rPr>
          <w:rtl/>
          <w:lang w:eastAsia="he-IL"/>
        </w:rPr>
        <w:t xml:space="preserve"> </w:t>
      </w:r>
      <w:r>
        <w:rPr>
          <w:rFonts w:hint="eastAsia"/>
          <w:rtl/>
          <w:lang w:eastAsia="he-IL"/>
        </w:rPr>
        <w:t>עבור</w:t>
      </w:r>
      <w:r>
        <w:rPr>
          <w:rtl/>
          <w:lang w:eastAsia="he-IL"/>
        </w:rPr>
        <w:t xml:space="preserve"> </w:t>
      </w:r>
      <w:r>
        <w:rPr>
          <w:rFonts w:hint="eastAsia"/>
          <w:rtl/>
          <w:lang w:eastAsia="he-IL"/>
        </w:rPr>
        <w:t>הנאשם</w:t>
      </w:r>
      <w:r>
        <w:rPr>
          <w:rtl/>
          <w:lang w:eastAsia="he-IL"/>
        </w:rPr>
        <w:t xml:space="preserve"> </w:t>
      </w:r>
      <w:r>
        <w:rPr>
          <w:rFonts w:hint="eastAsia"/>
          <w:rtl/>
          <w:lang w:eastAsia="he-IL"/>
        </w:rPr>
        <w:t>וכי</w:t>
      </w:r>
      <w:r>
        <w:rPr>
          <w:rtl/>
          <w:lang w:eastAsia="he-IL"/>
        </w:rPr>
        <w:t xml:space="preserve"> </w:t>
      </w:r>
      <w:r>
        <w:rPr>
          <w:rFonts w:hint="eastAsia"/>
          <w:rtl/>
          <w:lang w:eastAsia="he-IL"/>
        </w:rPr>
        <w:t>הנאשם</w:t>
      </w:r>
      <w:r>
        <w:rPr>
          <w:rtl/>
          <w:lang w:eastAsia="he-IL"/>
        </w:rPr>
        <w:t xml:space="preserve"> </w:t>
      </w:r>
      <w:r>
        <w:rPr>
          <w:rFonts w:hint="eastAsia"/>
          <w:rtl/>
          <w:lang w:eastAsia="he-IL"/>
        </w:rPr>
        <w:t>ביצע</w:t>
      </w:r>
      <w:r>
        <w:rPr>
          <w:rtl/>
          <w:lang w:eastAsia="he-IL"/>
        </w:rPr>
        <w:t xml:space="preserve"> </w:t>
      </w:r>
      <w:r>
        <w:rPr>
          <w:rFonts w:hint="eastAsia"/>
          <w:rtl/>
          <w:lang w:eastAsia="he-IL"/>
        </w:rPr>
        <w:t>את</w:t>
      </w:r>
      <w:r>
        <w:rPr>
          <w:rtl/>
          <w:lang w:eastAsia="he-IL"/>
        </w:rPr>
        <w:t xml:space="preserve"> </w:t>
      </w:r>
      <w:r>
        <w:rPr>
          <w:rFonts w:hint="eastAsia"/>
          <w:rtl/>
          <w:lang w:eastAsia="he-IL"/>
        </w:rPr>
        <w:t>העבירה</w:t>
      </w:r>
      <w:r>
        <w:rPr>
          <w:rtl/>
          <w:lang w:eastAsia="he-IL"/>
        </w:rPr>
        <w:t xml:space="preserve"> </w:t>
      </w:r>
      <w:r>
        <w:rPr>
          <w:rFonts w:hint="eastAsia"/>
          <w:rtl/>
          <w:lang w:eastAsia="he-IL"/>
        </w:rPr>
        <w:t>על</w:t>
      </w:r>
      <w:r>
        <w:rPr>
          <w:rtl/>
          <w:lang w:eastAsia="he-IL"/>
        </w:rPr>
        <w:t xml:space="preserve"> </w:t>
      </w:r>
      <w:r>
        <w:rPr>
          <w:rFonts w:hint="eastAsia"/>
          <w:rtl/>
          <w:lang w:eastAsia="he-IL"/>
        </w:rPr>
        <w:t>רקע</w:t>
      </w:r>
      <w:r>
        <w:rPr>
          <w:rtl/>
          <w:lang w:eastAsia="he-IL"/>
        </w:rPr>
        <w:t xml:space="preserve"> </w:t>
      </w:r>
      <w:r>
        <w:rPr>
          <w:rFonts w:hint="eastAsia"/>
          <w:rtl/>
          <w:lang w:eastAsia="he-IL"/>
        </w:rPr>
        <w:t>היותו</w:t>
      </w:r>
      <w:r>
        <w:rPr>
          <w:rtl/>
          <w:lang w:eastAsia="he-IL"/>
        </w:rPr>
        <w:t xml:space="preserve"> </w:t>
      </w:r>
      <w:r>
        <w:rPr>
          <w:rFonts w:hint="eastAsia"/>
          <w:rtl/>
          <w:lang w:eastAsia="he-IL"/>
        </w:rPr>
        <w:t>זקוק</w:t>
      </w:r>
      <w:r>
        <w:rPr>
          <w:rtl/>
          <w:lang w:eastAsia="he-IL"/>
        </w:rPr>
        <w:t xml:space="preserve"> </w:t>
      </w:r>
      <w:r>
        <w:rPr>
          <w:rFonts w:hint="eastAsia"/>
          <w:rtl/>
          <w:lang w:eastAsia="he-IL"/>
        </w:rPr>
        <w:t>לסממנים</w:t>
      </w:r>
      <w:r>
        <w:rPr>
          <w:rtl/>
          <w:lang w:eastAsia="he-IL"/>
        </w:rPr>
        <w:t xml:space="preserve"> </w:t>
      </w:r>
      <w:r>
        <w:rPr>
          <w:rFonts w:hint="eastAsia"/>
          <w:rtl/>
          <w:lang w:eastAsia="he-IL"/>
        </w:rPr>
        <w:t>חיצוניים</w:t>
      </w:r>
      <w:r>
        <w:rPr>
          <w:rtl/>
          <w:lang w:eastAsia="he-IL"/>
        </w:rPr>
        <w:t xml:space="preserve"> </w:t>
      </w:r>
      <w:r>
        <w:rPr>
          <w:rFonts w:hint="eastAsia"/>
          <w:rtl/>
          <w:lang w:eastAsia="he-IL"/>
        </w:rPr>
        <w:t>לחיזוק</w:t>
      </w:r>
      <w:r>
        <w:rPr>
          <w:rtl/>
          <w:lang w:eastAsia="he-IL"/>
        </w:rPr>
        <w:t xml:space="preserve"> </w:t>
      </w:r>
      <w:r>
        <w:rPr>
          <w:rFonts w:hint="eastAsia"/>
          <w:rtl/>
          <w:lang w:eastAsia="he-IL"/>
        </w:rPr>
        <w:t>ביטחונו</w:t>
      </w:r>
      <w:r>
        <w:rPr>
          <w:rtl/>
          <w:lang w:eastAsia="he-IL"/>
        </w:rPr>
        <w:t xml:space="preserve"> </w:t>
      </w:r>
      <w:r>
        <w:rPr>
          <w:rFonts w:hint="eastAsia"/>
          <w:rtl/>
          <w:lang w:eastAsia="he-IL"/>
        </w:rPr>
        <w:t>העצמי</w:t>
      </w:r>
      <w:r>
        <w:rPr>
          <w:rtl/>
          <w:lang w:eastAsia="he-IL"/>
        </w:rPr>
        <w:t xml:space="preserve">. </w:t>
      </w:r>
    </w:p>
    <w:p w14:paraId="69100EBC" w14:textId="77777777" w:rsidR="00685F79" w:rsidRDefault="00462D6E">
      <w:pPr>
        <w:pStyle w:val="a0"/>
        <w:numPr>
          <w:ilvl w:val="0"/>
          <w:numId w:val="0"/>
        </w:numPr>
        <w:ind w:left="720"/>
        <w:jc w:val="both"/>
        <w:rPr>
          <w:rtl/>
          <w:lang w:eastAsia="he-IL"/>
        </w:rPr>
      </w:pPr>
      <w:r>
        <w:rPr>
          <w:rFonts w:hint="eastAsia"/>
          <w:rtl/>
          <w:lang w:eastAsia="he-IL"/>
        </w:rPr>
        <w:t>ביום</w:t>
      </w:r>
      <w:r>
        <w:rPr>
          <w:rtl/>
          <w:lang w:eastAsia="he-IL"/>
        </w:rPr>
        <w:t xml:space="preserve"> 17.2.12, </w:t>
      </w:r>
      <w:r>
        <w:rPr>
          <w:rFonts w:hint="eastAsia"/>
          <w:rtl/>
          <w:lang w:eastAsia="he-IL"/>
        </w:rPr>
        <w:t>הנאשם</w:t>
      </w:r>
      <w:r>
        <w:rPr>
          <w:rtl/>
          <w:lang w:eastAsia="he-IL"/>
        </w:rPr>
        <w:t xml:space="preserve"> </w:t>
      </w:r>
      <w:r>
        <w:rPr>
          <w:rFonts w:hint="eastAsia"/>
          <w:rtl/>
          <w:lang w:eastAsia="he-IL"/>
        </w:rPr>
        <w:t>הועמד</w:t>
      </w:r>
      <w:r>
        <w:rPr>
          <w:rtl/>
          <w:lang w:eastAsia="he-IL"/>
        </w:rPr>
        <w:t xml:space="preserve"> </w:t>
      </w:r>
      <w:r>
        <w:rPr>
          <w:rFonts w:hint="eastAsia"/>
          <w:rtl/>
          <w:lang w:eastAsia="he-IL"/>
        </w:rPr>
        <w:t>בפיקוח</w:t>
      </w:r>
      <w:r>
        <w:rPr>
          <w:rtl/>
          <w:lang w:eastAsia="he-IL"/>
        </w:rPr>
        <w:t xml:space="preserve"> </w:t>
      </w:r>
      <w:r>
        <w:rPr>
          <w:rFonts w:hint="eastAsia"/>
          <w:rtl/>
          <w:lang w:eastAsia="he-IL"/>
        </w:rPr>
        <w:t>מעצר</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למשך</w:t>
      </w:r>
      <w:r>
        <w:rPr>
          <w:rtl/>
          <w:lang w:eastAsia="he-IL"/>
        </w:rPr>
        <w:t xml:space="preserve"> 6 </w:t>
      </w:r>
      <w:r>
        <w:rPr>
          <w:rFonts w:hint="eastAsia"/>
          <w:rtl/>
          <w:lang w:eastAsia="he-IL"/>
        </w:rPr>
        <w:t>חודשים</w:t>
      </w:r>
      <w:r>
        <w:rPr>
          <w:rtl/>
          <w:lang w:eastAsia="he-IL"/>
        </w:rPr>
        <w:t xml:space="preserve">, </w:t>
      </w:r>
      <w:r>
        <w:rPr>
          <w:rFonts w:hint="eastAsia"/>
          <w:rtl/>
          <w:lang w:eastAsia="he-IL"/>
        </w:rPr>
        <w:t>במסגרתו</w:t>
      </w:r>
      <w:r>
        <w:rPr>
          <w:rtl/>
          <w:lang w:eastAsia="he-IL"/>
        </w:rPr>
        <w:t xml:space="preserve"> </w:t>
      </w:r>
      <w:r>
        <w:rPr>
          <w:rFonts w:hint="eastAsia"/>
          <w:rtl/>
          <w:lang w:eastAsia="he-IL"/>
        </w:rPr>
        <w:t>השתלב</w:t>
      </w:r>
      <w:r>
        <w:rPr>
          <w:rtl/>
          <w:lang w:eastAsia="he-IL"/>
        </w:rPr>
        <w:t xml:space="preserve"> </w:t>
      </w:r>
      <w:r>
        <w:rPr>
          <w:rFonts w:hint="eastAsia"/>
          <w:rtl/>
          <w:lang w:eastAsia="he-IL"/>
        </w:rPr>
        <w:t>בטיפול</w:t>
      </w:r>
      <w:r>
        <w:rPr>
          <w:rtl/>
          <w:lang w:eastAsia="he-IL"/>
        </w:rPr>
        <w:t xml:space="preserve"> </w:t>
      </w:r>
      <w:r>
        <w:rPr>
          <w:rFonts w:hint="eastAsia"/>
          <w:rtl/>
          <w:lang w:eastAsia="he-IL"/>
        </w:rPr>
        <w:t>קבוצתי</w:t>
      </w:r>
      <w:r>
        <w:rPr>
          <w:rtl/>
          <w:lang w:eastAsia="he-IL"/>
        </w:rPr>
        <w:t xml:space="preserve"> </w:t>
      </w:r>
      <w:r>
        <w:rPr>
          <w:rFonts w:hint="eastAsia"/>
          <w:rtl/>
          <w:lang w:eastAsia="he-IL"/>
        </w:rPr>
        <w:t>לעצורי</w:t>
      </w:r>
      <w:r>
        <w:rPr>
          <w:rtl/>
          <w:lang w:eastAsia="he-IL"/>
        </w:rPr>
        <w:t xml:space="preserve"> </w:t>
      </w:r>
      <w:r>
        <w:rPr>
          <w:rFonts w:hint="eastAsia"/>
          <w:rtl/>
          <w:lang w:eastAsia="he-IL"/>
        </w:rPr>
        <w:t>בית</w:t>
      </w:r>
      <w:r>
        <w:rPr>
          <w:rtl/>
          <w:lang w:eastAsia="he-IL"/>
        </w:rPr>
        <w:t xml:space="preserve">. </w:t>
      </w:r>
      <w:r>
        <w:rPr>
          <w:rFonts w:hint="eastAsia"/>
          <w:rtl/>
          <w:lang w:eastAsia="he-IL"/>
        </w:rPr>
        <w:t>במסגרת</w:t>
      </w:r>
      <w:r>
        <w:rPr>
          <w:rtl/>
          <w:lang w:eastAsia="he-IL"/>
        </w:rPr>
        <w:t xml:space="preserve"> </w:t>
      </w:r>
      <w:r>
        <w:rPr>
          <w:rFonts w:hint="eastAsia"/>
          <w:rtl/>
          <w:lang w:eastAsia="he-IL"/>
        </w:rPr>
        <w:t>הטיפול</w:t>
      </w:r>
      <w:r>
        <w:rPr>
          <w:rtl/>
          <w:lang w:eastAsia="he-IL"/>
        </w:rPr>
        <w:t xml:space="preserve">, </w:t>
      </w:r>
      <w:r>
        <w:rPr>
          <w:rFonts w:hint="eastAsia"/>
          <w:rtl/>
          <w:lang w:eastAsia="he-IL"/>
        </w:rPr>
        <w:t>הנאשם</w:t>
      </w:r>
      <w:r>
        <w:rPr>
          <w:rtl/>
          <w:lang w:eastAsia="he-IL"/>
        </w:rPr>
        <w:t xml:space="preserve"> </w:t>
      </w:r>
      <w:r>
        <w:rPr>
          <w:rFonts w:hint="eastAsia"/>
          <w:rtl/>
          <w:lang w:eastAsia="he-IL"/>
        </w:rPr>
        <w:t>הגיע</w:t>
      </w:r>
      <w:r>
        <w:rPr>
          <w:rtl/>
          <w:lang w:eastAsia="he-IL"/>
        </w:rPr>
        <w:t xml:space="preserve"> </w:t>
      </w:r>
      <w:r>
        <w:rPr>
          <w:rFonts w:hint="eastAsia"/>
          <w:rtl/>
          <w:lang w:eastAsia="he-IL"/>
        </w:rPr>
        <w:t>כנדרש</w:t>
      </w:r>
      <w:r>
        <w:rPr>
          <w:rtl/>
          <w:lang w:eastAsia="he-IL"/>
        </w:rPr>
        <w:t xml:space="preserve"> </w:t>
      </w:r>
      <w:r>
        <w:rPr>
          <w:rFonts w:hint="eastAsia"/>
          <w:rtl/>
          <w:lang w:eastAsia="he-IL"/>
        </w:rPr>
        <w:t>ושיתף</w:t>
      </w:r>
      <w:r>
        <w:rPr>
          <w:rtl/>
          <w:lang w:eastAsia="he-IL"/>
        </w:rPr>
        <w:t xml:space="preserve"> </w:t>
      </w:r>
      <w:r>
        <w:rPr>
          <w:rFonts w:hint="eastAsia"/>
          <w:rtl/>
          <w:lang w:eastAsia="he-IL"/>
        </w:rPr>
        <w:t>פעולה</w:t>
      </w:r>
      <w:r>
        <w:rPr>
          <w:rtl/>
          <w:lang w:eastAsia="he-IL"/>
        </w:rPr>
        <w:t xml:space="preserve">. </w:t>
      </w:r>
      <w:r>
        <w:rPr>
          <w:rFonts w:hint="eastAsia"/>
          <w:rtl/>
          <w:lang w:eastAsia="he-IL"/>
        </w:rPr>
        <w:t>במהלך</w:t>
      </w:r>
      <w:r>
        <w:rPr>
          <w:rtl/>
          <w:lang w:eastAsia="he-IL"/>
        </w:rPr>
        <w:t xml:space="preserve"> </w:t>
      </w:r>
      <w:r>
        <w:rPr>
          <w:rFonts w:hint="eastAsia"/>
          <w:rtl/>
          <w:lang w:eastAsia="he-IL"/>
        </w:rPr>
        <w:t>החודשים</w:t>
      </w:r>
      <w:r>
        <w:rPr>
          <w:rtl/>
          <w:lang w:eastAsia="he-IL"/>
        </w:rPr>
        <w:t xml:space="preserve"> </w:t>
      </w:r>
      <w:r>
        <w:rPr>
          <w:rFonts w:hint="eastAsia"/>
          <w:rtl/>
          <w:lang w:eastAsia="he-IL"/>
        </w:rPr>
        <w:t>הראשונים</w:t>
      </w:r>
      <w:r>
        <w:rPr>
          <w:rtl/>
          <w:lang w:eastAsia="he-IL"/>
        </w:rPr>
        <w:t xml:space="preserve"> </w:t>
      </w:r>
      <w:r>
        <w:rPr>
          <w:rFonts w:hint="eastAsia"/>
          <w:rtl/>
          <w:lang w:eastAsia="he-IL"/>
        </w:rPr>
        <w:t>הנאשם</w:t>
      </w:r>
      <w:r>
        <w:rPr>
          <w:rtl/>
          <w:lang w:eastAsia="he-IL"/>
        </w:rPr>
        <w:t xml:space="preserve"> </w:t>
      </w:r>
      <w:r>
        <w:rPr>
          <w:rFonts w:hint="eastAsia"/>
          <w:rtl/>
          <w:lang w:eastAsia="he-IL"/>
        </w:rPr>
        <w:t>הביע</w:t>
      </w:r>
      <w:r>
        <w:rPr>
          <w:rtl/>
          <w:lang w:eastAsia="he-IL"/>
        </w:rPr>
        <w:t xml:space="preserve"> </w:t>
      </w:r>
      <w:r>
        <w:rPr>
          <w:rFonts w:hint="eastAsia"/>
          <w:rtl/>
          <w:lang w:eastAsia="he-IL"/>
        </w:rPr>
        <w:t>את</w:t>
      </w:r>
      <w:r>
        <w:rPr>
          <w:rtl/>
          <w:lang w:eastAsia="he-IL"/>
        </w:rPr>
        <w:t xml:space="preserve"> </w:t>
      </w:r>
      <w:r>
        <w:rPr>
          <w:rFonts w:hint="eastAsia"/>
          <w:rtl/>
          <w:lang w:eastAsia="he-IL"/>
        </w:rPr>
        <w:t>מצוקתו</w:t>
      </w:r>
      <w:r>
        <w:rPr>
          <w:rtl/>
          <w:lang w:eastAsia="he-IL"/>
        </w:rPr>
        <w:t xml:space="preserve"> </w:t>
      </w:r>
      <w:r>
        <w:rPr>
          <w:rFonts w:hint="eastAsia"/>
          <w:rtl/>
          <w:lang w:eastAsia="he-IL"/>
        </w:rPr>
        <w:t>סביב</w:t>
      </w:r>
      <w:r>
        <w:rPr>
          <w:rtl/>
          <w:lang w:eastAsia="he-IL"/>
        </w:rPr>
        <w:t xml:space="preserve"> </w:t>
      </w:r>
      <w:r>
        <w:rPr>
          <w:rFonts w:hint="eastAsia"/>
          <w:rtl/>
          <w:lang w:eastAsia="he-IL"/>
        </w:rPr>
        <w:t>התנהגותו</w:t>
      </w:r>
      <w:r>
        <w:rPr>
          <w:rtl/>
          <w:lang w:eastAsia="he-IL"/>
        </w:rPr>
        <w:t xml:space="preserve"> </w:t>
      </w:r>
      <w:r>
        <w:rPr>
          <w:rFonts w:hint="eastAsia"/>
          <w:rtl/>
          <w:lang w:eastAsia="he-IL"/>
        </w:rPr>
        <w:t>השולית</w:t>
      </w:r>
      <w:r>
        <w:rPr>
          <w:rtl/>
          <w:lang w:eastAsia="he-IL"/>
        </w:rPr>
        <w:t xml:space="preserve"> </w:t>
      </w:r>
      <w:r>
        <w:rPr>
          <w:rFonts w:hint="eastAsia"/>
          <w:rtl/>
          <w:lang w:eastAsia="he-IL"/>
        </w:rPr>
        <w:t>ומעצרו</w:t>
      </w:r>
      <w:r>
        <w:rPr>
          <w:rtl/>
          <w:lang w:eastAsia="he-IL"/>
        </w:rPr>
        <w:t xml:space="preserve"> </w:t>
      </w:r>
      <w:r>
        <w:rPr>
          <w:rFonts w:hint="eastAsia"/>
          <w:rtl/>
          <w:lang w:eastAsia="he-IL"/>
        </w:rPr>
        <w:lastRenderedPageBreak/>
        <w:t>הממושך</w:t>
      </w:r>
      <w:r>
        <w:rPr>
          <w:rtl/>
          <w:lang w:eastAsia="he-IL"/>
        </w:rPr>
        <w:t xml:space="preserve">. </w:t>
      </w:r>
      <w:r>
        <w:rPr>
          <w:rFonts w:hint="eastAsia"/>
          <w:rtl/>
          <w:lang w:eastAsia="he-IL"/>
        </w:rPr>
        <w:t>בהמשך</w:t>
      </w:r>
      <w:r>
        <w:rPr>
          <w:rtl/>
          <w:lang w:eastAsia="he-IL"/>
        </w:rPr>
        <w:t xml:space="preserve">, </w:t>
      </w:r>
      <w:r>
        <w:rPr>
          <w:rFonts w:hint="eastAsia"/>
          <w:rtl/>
          <w:lang w:eastAsia="he-IL"/>
        </w:rPr>
        <w:t>הצליח</w:t>
      </w:r>
      <w:r>
        <w:rPr>
          <w:rtl/>
          <w:lang w:eastAsia="he-IL"/>
        </w:rPr>
        <w:t xml:space="preserve"> </w:t>
      </w:r>
      <w:r>
        <w:rPr>
          <w:rFonts w:hint="eastAsia"/>
          <w:rtl/>
          <w:lang w:eastAsia="he-IL"/>
        </w:rPr>
        <w:t>הנאשם</w:t>
      </w:r>
      <w:r>
        <w:rPr>
          <w:rtl/>
          <w:lang w:eastAsia="he-IL"/>
        </w:rPr>
        <w:t xml:space="preserve"> </w:t>
      </w:r>
      <w:r>
        <w:rPr>
          <w:rFonts w:hint="eastAsia"/>
          <w:rtl/>
          <w:lang w:eastAsia="he-IL"/>
        </w:rPr>
        <w:t>להתייחס</w:t>
      </w:r>
      <w:r>
        <w:rPr>
          <w:rtl/>
          <w:lang w:eastAsia="he-IL"/>
        </w:rPr>
        <w:t xml:space="preserve"> </w:t>
      </w:r>
      <w:r>
        <w:rPr>
          <w:rFonts w:hint="eastAsia"/>
          <w:rtl/>
          <w:lang w:eastAsia="he-IL"/>
        </w:rPr>
        <w:t>לבחירותיו</w:t>
      </w:r>
      <w:r>
        <w:rPr>
          <w:rtl/>
          <w:lang w:eastAsia="he-IL"/>
        </w:rPr>
        <w:t xml:space="preserve"> </w:t>
      </w:r>
      <w:r>
        <w:rPr>
          <w:rFonts w:hint="eastAsia"/>
          <w:rtl/>
          <w:lang w:eastAsia="he-IL"/>
        </w:rPr>
        <w:t>הבעייתיות</w:t>
      </w:r>
      <w:r>
        <w:rPr>
          <w:rtl/>
          <w:lang w:eastAsia="he-IL"/>
        </w:rPr>
        <w:t xml:space="preserve"> </w:t>
      </w:r>
      <w:r>
        <w:rPr>
          <w:rFonts w:hint="eastAsia"/>
          <w:rtl/>
          <w:lang w:eastAsia="he-IL"/>
        </w:rPr>
        <w:t>כפי</w:t>
      </w:r>
      <w:r>
        <w:rPr>
          <w:rtl/>
          <w:lang w:eastAsia="he-IL"/>
        </w:rPr>
        <w:t xml:space="preserve"> </w:t>
      </w:r>
      <w:r>
        <w:rPr>
          <w:rFonts w:hint="eastAsia"/>
          <w:rtl/>
          <w:lang w:eastAsia="he-IL"/>
        </w:rPr>
        <w:t>שבאו</w:t>
      </w:r>
      <w:r>
        <w:rPr>
          <w:rtl/>
          <w:lang w:eastAsia="he-IL"/>
        </w:rPr>
        <w:t xml:space="preserve"> </w:t>
      </w:r>
      <w:r>
        <w:rPr>
          <w:rFonts w:hint="eastAsia"/>
          <w:rtl/>
          <w:lang w:eastAsia="he-IL"/>
        </w:rPr>
        <w:t>לידי</w:t>
      </w:r>
      <w:r>
        <w:rPr>
          <w:rtl/>
          <w:lang w:eastAsia="he-IL"/>
        </w:rPr>
        <w:t xml:space="preserve"> </w:t>
      </w:r>
      <w:r>
        <w:rPr>
          <w:rFonts w:hint="eastAsia"/>
          <w:rtl/>
          <w:lang w:eastAsia="he-IL"/>
        </w:rPr>
        <w:t>ביטוי</w:t>
      </w:r>
      <w:r>
        <w:rPr>
          <w:rtl/>
          <w:lang w:eastAsia="he-IL"/>
        </w:rPr>
        <w:t xml:space="preserve"> </w:t>
      </w:r>
      <w:r>
        <w:rPr>
          <w:rFonts w:hint="eastAsia"/>
          <w:rtl/>
          <w:lang w:eastAsia="he-IL"/>
        </w:rPr>
        <w:t>בביצוע</w:t>
      </w:r>
      <w:r>
        <w:rPr>
          <w:rtl/>
          <w:lang w:eastAsia="he-IL"/>
        </w:rPr>
        <w:t xml:space="preserve"> </w:t>
      </w:r>
      <w:r>
        <w:rPr>
          <w:rFonts w:hint="eastAsia"/>
          <w:rtl/>
          <w:lang w:eastAsia="he-IL"/>
        </w:rPr>
        <w:t>העבירה</w:t>
      </w:r>
      <w:r>
        <w:rPr>
          <w:rtl/>
          <w:lang w:eastAsia="he-IL"/>
        </w:rPr>
        <w:t xml:space="preserve"> </w:t>
      </w:r>
      <w:r>
        <w:rPr>
          <w:rFonts w:hint="eastAsia"/>
          <w:rtl/>
          <w:lang w:eastAsia="he-IL"/>
        </w:rPr>
        <w:t>ועל</w:t>
      </w:r>
      <w:r>
        <w:rPr>
          <w:rtl/>
          <w:lang w:eastAsia="he-IL"/>
        </w:rPr>
        <w:t xml:space="preserve"> </w:t>
      </w:r>
      <w:r>
        <w:rPr>
          <w:rFonts w:hint="eastAsia"/>
          <w:rtl/>
          <w:lang w:eastAsia="he-IL"/>
        </w:rPr>
        <w:t>השפעותיהן</w:t>
      </w:r>
      <w:r>
        <w:rPr>
          <w:rtl/>
          <w:lang w:eastAsia="he-IL"/>
        </w:rPr>
        <w:t xml:space="preserve"> </w:t>
      </w:r>
      <w:r>
        <w:rPr>
          <w:rFonts w:hint="eastAsia"/>
          <w:rtl/>
          <w:lang w:eastAsia="he-IL"/>
        </w:rPr>
        <w:t>על</w:t>
      </w:r>
      <w:r>
        <w:rPr>
          <w:rtl/>
          <w:lang w:eastAsia="he-IL"/>
        </w:rPr>
        <w:t xml:space="preserve"> </w:t>
      </w:r>
      <w:r>
        <w:rPr>
          <w:rFonts w:hint="eastAsia"/>
          <w:rtl/>
          <w:lang w:eastAsia="he-IL"/>
        </w:rPr>
        <w:t>חייו</w:t>
      </w:r>
      <w:r>
        <w:rPr>
          <w:rtl/>
          <w:lang w:eastAsia="he-IL"/>
        </w:rPr>
        <w:t xml:space="preserve">. </w:t>
      </w:r>
      <w:r>
        <w:rPr>
          <w:rFonts w:hint="eastAsia"/>
          <w:rtl/>
          <w:lang w:eastAsia="he-IL"/>
        </w:rPr>
        <w:t>הנאשם</w:t>
      </w:r>
      <w:r>
        <w:rPr>
          <w:rtl/>
          <w:lang w:eastAsia="he-IL"/>
        </w:rPr>
        <w:t xml:space="preserve"> </w:t>
      </w:r>
      <w:r>
        <w:rPr>
          <w:rFonts w:hint="eastAsia"/>
          <w:rtl/>
          <w:lang w:eastAsia="he-IL"/>
        </w:rPr>
        <w:t>העלה</w:t>
      </w:r>
      <w:r>
        <w:rPr>
          <w:rtl/>
          <w:lang w:eastAsia="he-IL"/>
        </w:rPr>
        <w:t xml:space="preserve"> </w:t>
      </w:r>
      <w:r>
        <w:rPr>
          <w:rFonts w:hint="eastAsia"/>
          <w:rtl/>
          <w:lang w:eastAsia="he-IL"/>
        </w:rPr>
        <w:t>תכנים</w:t>
      </w:r>
      <w:r>
        <w:rPr>
          <w:rtl/>
          <w:lang w:eastAsia="he-IL"/>
        </w:rPr>
        <w:t xml:space="preserve"> </w:t>
      </w:r>
      <w:r>
        <w:rPr>
          <w:rFonts w:hint="eastAsia"/>
          <w:rtl/>
          <w:lang w:eastAsia="he-IL"/>
        </w:rPr>
        <w:t>משמעותיים</w:t>
      </w:r>
      <w:r>
        <w:rPr>
          <w:rtl/>
          <w:lang w:eastAsia="he-IL"/>
        </w:rPr>
        <w:t xml:space="preserve"> </w:t>
      </w:r>
      <w:r>
        <w:rPr>
          <w:rFonts w:hint="eastAsia"/>
          <w:rtl/>
          <w:lang w:eastAsia="he-IL"/>
        </w:rPr>
        <w:t>במסגרת</w:t>
      </w:r>
      <w:r>
        <w:rPr>
          <w:rtl/>
          <w:lang w:eastAsia="he-IL"/>
        </w:rPr>
        <w:t xml:space="preserve"> </w:t>
      </w:r>
      <w:r>
        <w:rPr>
          <w:rFonts w:hint="eastAsia"/>
          <w:rtl/>
          <w:lang w:eastAsia="he-IL"/>
        </w:rPr>
        <w:t>הטיפולית</w:t>
      </w:r>
      <w:r>
        <w:rPr>
          <w:rtl/>
          <w:lang w:eastAsia="he-IL"/>
        </w:rPr>
        <w:t xml:space="preserve">, </w:t>
      </w:r>
      <w:r>
        <w:rPr>
          <w:rFonts w:hint="eastAsia"/>
          <w:rtl/>
          <w:lang w:eastAsia="he-IL"/>
        </w:rPr>
        <w:t>הצליח</w:t>
      </w:r>
      <w:r>
        <w:rPr>
          <w:rtl/>
          <w:lang w:eastAsia="he-IL"/>
        </w:rPr>
        <w:t xml:space="preserve"> </w:t>
      </w:r>
      <w:r>
        <w:rPr>
          <w:rFonts w:hint="eastAsia"/>
          <w:rtl/>
          <w:lang w:eastAsia="he-IL"/>
        </w:rPr>
        <w:t>להיעזר</w:t>
      </w:r>
      <w:r>
        <w:rPr>
          <w:rtl/>
          <w:lang w:eastAsia="he-IL"/>
        </w:rPr>
        <w:t xml:space="preserve"> </w:t>
      </w:r>
      <w:r>
        <w:rPr>
          <w:rFonts w:hint="eastAsia"/>
          <w:rtl/>
          <w:lang w:eastAsia="he-IL"/>
        </w:rPr>
        <w:t>בטיפול</w:t>
      </w:r>
      <w:r>
        <w:rPr>
          <w:rtl/>
          <w:lang w:eastAsia="he-IL"/>
        </w:rPr>
        <w:t xml:space="preserve"> </w:t>
      </w:r>
      <w:r>
        <w:rPr>
          <w:rFonts w:hint="eastAsia"/>
          <w:rtl/>
          <w:lang w:eastAsia="he-IL"/>
        </w:rPr>
        <w:t>והחל</w:t>
      </w:r>
      <w:r>
        <w:rPr>
          <w:rtl/>
          <w:lang w:eastAsia="he-IL"/>
        </w:rPr>
        <w:t xml:space="preserve"> </w:t>
      </w:r>
      <w:r>
        <w:rPr>
          <w:rFonts w:hint="eastAsia"/>
          <w:rtl/>
          <w:lang w:eastAsia="he-IL"/>
        </w:rPr>
        <w:t>לרכוש</w:t>
      </w:r>
      <w:r>
        <w:rPr>
          <w:rtl/>
          <w:lang w:eastAsia="he-IL"/>
        </w:rPr>
        <w:t xml:space="preserve"> </w:t>
      </w:r>
      <w:r>
        <w:rPr>
          <w:rFonts w:hint="eastAsia"/>
          <w:rtl/>
          <w:lang w:eastAsia="he-IL"/>
        </w:rPr>
        <w:t>מיומנויות</w:t>
      </w:r>
      <w:r>
        <w:rPr>
          <w:rtl/>
          <w:lang w:eastAsia="he-IL"/>
        </w:rPr>
        <w:t xml:space="preserve"> </w:t>
      </w:r>
      <w:r>
        <w:rPr>
          <w:rFonts w:hint="eastAsia"/>
          <w:rtl/>
          <w:lang w:eastAsia="he-IL"/>
        </w:rPr>
        <w:t>לניהול</w:t>
      </w:r>
      <w:r>
        <w:rPr>
          <w:rtl/>
          <w:lang w:eastAsia="he-IL"/>
        </w:rPr>
        <w:t xml:space="preserve"> </w:t>
      </w:r>
      <w:r>
        <w:rPr>
          <w:rFonts w:hint="eastAsia"/>
          <w:rtl/>
          <w:lang w:eastAsia="he-IL"/>
        </w:rPr>
        <w:t>חיים</w:t>
      </w:r>
      <w:r>
        <w:rPr>
          <w:rtl/>
          <w:lang w:eastAsia="he-IL"/>
        </w:rPr>
        <w:t xml:space="preserve"> </w:t>
      </w:r>
      <w:r>
        <w:rPr>
          <w:rFonts w:hint="eastAsia"/>
          <w:rtl/>
          <w:lang w:eastAsia="he-IL"/>
        </w:rPr>
        <w:t>נורמטיביים</w:t>
      </w:r>
      <w:r>
        <w:rPr>
          <w:rtl/>
          <w:lang w:eastAsia="he-IL"/>
        </w:rPr>
        <w:t xml:space="preserve">. </w:t>
      </w:r>
    </w:p>
    <w:p w14:paraId="28121E50" w14:textId="77777777" w:rsidR="00685F79" w:rsidRDefault="00462D6E">
      <w:pPr>
        <w:pStyle w:val="a0"/>
        <w:numPr>
          <w:ilvl w:val="0"/>
          <w:numId w:val="0"/>
        </w:numPr>
        <w:ind w:left="720"/>
        <w:jc w:val="both"/>
        <w:rPr>
          <w:rtl/>
          <w:lang w:eastAsia="he-IL"/>
        </w:rPr>
      </w:pP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התרשם</w:t>
      </w:r>
      <w:r>
        <w:rPr>
          <w:rtl/>
          <w:lang w:eastAsia="he-IL"/>
        </w:rPr>
        <w:t xml:space="preserve"> </w:t>
      </w:r>
      <w:r>
        <w:rPr>
          <w:rFonts w:hint="eastAsia"/>
          <w:rtl/>
          <w:lang w:eastAsia="he-IL"/>
        </w:rPr>
        <w:t>כי</w:t>
      </w:r>
      <w:r>
        <w:rPr>
          <w:rtl/>
          <w:lang w:eastAsia="he-IL"/>
        </w:rPr>
        <w:t xml:space="preserve"> </w:t>
      </w:r>
      <w:r>
        <w:rPr>
          <w:rFonts w:hint="eastAsia"/>
          <w:rtl/>
          <w:lang w:eastAsia="he-IL"/>
        </w:rPr>
        <w:t>גורמי</w:t>
      </w:r>
      <w:r>
        <w:rPr>
          <w:rtl/>
          <w:lang w:eastAsia="he-IL"/>
        </w:rPr>
        <w:t xml:space="preserve"> </w:t>
      </w:r>
      <w:r>
        <w:rPr>
          <w:rFonts w:hint="eastAsia"/>
          <w:rtl/>
          <w:lang w:eastAsia="he-IL"/>
        </w:rPr>
        <w:t>הסיכון</w:t>
      </w:r>
      <w:r>
        <w:rPr>
          <w:rtl/>
          <w:lang w:eastAsia="he-IL"/>
        </w:rPr>
        <w:t xml:space="preserve"> </w:t>
      </w:r>
      <w:r>
        <w:rPr>
          <w:rFonts w:hint="eastAsia"/>
          <w:rtl/>
          <w:lang w:eastAsia="he-IL"/>
        </w:rPr>
        <w:t>להישנות</w:t>
      </w:r>
      <w:r>
        <w:rPr>
          <w:rtl/>
          <w:lang w:eastAsia="he-IL"/>
        </w:rPr>
        <w:t xml:space="preserve"> </w:t>
      </w:r>
      <w:r>
        <w:rPr>
          <w:rFonts w:hint="eastAsia"/>
          <w:rtl/>
          <w:lang w:eastAsia="he-IL"/>
        </w:rPr>
        <w:t>העבירה</w:t>
      </w:r>
      <w:r>
        <w:rPr>
          <w:rtl/>
          <w:lang w:eastAsia="he-IL"/>
        </w:rPr>
        <w:t xml:space="preserve"> </w:t>
      </w:r>
      <w:r>
        <w:rPr>
          <w:rFonts w:hint="eastAsia"/>
          <w:rtl/>
          <w:lang w:eastAsia="he-IL"/>
        </w:rPr>
        <w:t>הינם</w:t>
      </w:r>
      <w:r>
        <w:rPr>
          <w:rtl/>
          <w:lang w:eastAsia="he-IL"/>
        </w:rPr>
        <w:t xml:space="preserve"> </w:t>
      </w:r>
      <w:r>
        <w:rPr>
          <w:rFonts w:hint="eastAsia"/>
          <w:rtl/>
          <w:lang w:eastAsia="he-IL"/>
        </w:rPr>
        <w:t>היותו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מפרנס</w:t>
      </w:r>
      <w:r>
        <w:rPr>
          <w:rtl/>
          <w:lang w:eastAsia="he-IL"/>
        </w:rPr>
        <w:t xml:space="preserve"> </w:t>
      </w:r>
      <w:r>
        <w:rPr>
          <w:rFonts w:hint="eastAsia"/>
          <w:rtl/>
          <w:lang w:eastAsia="he-IL"/>
        </w:rPr>
        <w:t>יחיד</w:t>
      </w:r>
      <w:r>
        <w:rPr>
          <w:rtl/>
          <w:lang w:eastAsia="he-IL"/>
        </w:rPr>
        <w:t xml:space="preserve"> </w:t>
      </w:r>
      <w:r>
        <w:rPr>
          <w:rFonts w:hint="eastAsia"/>
          <w:rtl/>
          <w:lang w:eastAsia="he-IL"/>
        </w:rPr>
        <w:t>בבית</w:t>
      </w:r>
      <w:r>
        <w:rPr>
          <w:rtl/>
          <w:lang w:eastAsia="he-IL"/>
        </w:rPr>
        <w:t xml:space="preserve">, </w:t>
      </w:r>
      <w:r>
        <w:rPr>
          <w:rFonts w:hint="eastAsia"/>
          <w:rtl/>
          <w:lang w:eastAsia="he-IL"/>
        </w:rPr>
        <w:t>ההתמודדות</w:t>
      </w:r>
      <w:r>
        <w:rPr>
          <w:rtl/>
          <w:lang w:eastAsia="he-IL"/>
        </w:rPr>
        <w:t xml:space="preserve"> </w:t>
      </w:r>
      <w:r>
        <w:rPr>
          <w:rFonts w:hint="eastAsia"/>
          <w:rtl/>
          <w:lang w:eastAsia="he-IL"/>
        </w:rPr>
        <w:t>עם</w:t>
      </w:r>
      <w:r>
        <w:rPr>
          <w:rtl/>
          <w:lang w:eastAsia="he-IL"/>
        </w:rPr>
        <w:t xml:space="preserve"> </w:t>
      </w:r>
      <w:r>
        <w:rPr>
          <w:rFonts w:hint="eastAsia"/>
          <w:rtl/>
          <w:lang w:eastAsia="he-IL"/>
        </w:rPr>
        <w:t>האכזבה</w:t>
      </w:r>
      <w:r>
        <w:rPr>
          <w:rtl/>
          <w:lang w:eastAsia="he-IL"/>
        </w:rPr>
        <w:t xml:space="preserve"> </w:t>
      </w:r>
      <w:r>
        <w:rPr>
          <w:rFonts w:hint="eastAsia"/>
          <w:rtl/>
          <w:lang w:eastAsia="he-IL"/>
        </w:rPr>
        <w:t>של</w:t>
      </w:r>
      <w:r>
        <w:rPr>
          <w:rtl/>
          <w:lang w:eastAsia="he-IL"/>
        </w:rPr>
        <w:t xml:space="preserve"> </w:t>
      </w:r>
      <w:r>
        <w:rPr>
          <w:rFonts w:hint="eastAsia"/>
          <w:rtl/>
          <w:lang w:eastAsia="he-IL"/>
        </w:rPr>
        <w:t>רעייתו</w:t>
      </w:r>
      <w:r>
        <w:rPr>
          <w:rtl/>
          <w:lang w:eastAsia="he-IL"/>
        </w:rPr>
        <w:t xml:space="preserve"> </w:t>
      </w:r>
      <w:r>
        <w:rPr>
          <w:rFonts w:hint="eastAsia"/>
          <w:rtl/>
          <w:lang w:eastAsia="he-IL"/>
        </w:rPr>
        <w:t>ממנו</w:t>
      </w:r>
      <w:r>
        <w:rPr>
          <w:rtl/>
          <w:lang w:eastAsia="he-IL"/>
        </w:rPr>
        <w:t xml:space="preserve">, </w:t>
      </w:r>
      <w:r>
        <w:rPr>
          <w:rFonts w:hint="eastAsia"/>
          <w:rtl/>
          <w:lang w:eastAsia="he-IL"/>
        </w:rPr>
        <w:t>קרבתו</w:t>
      </w:r>
      <w:r>
        <w:rPr>
          <w:rtl/>
          <w:lang w:eastAsia="he-IL"/>
        </w:rPr>
        <w:t xml:space="preserve"> </w:t>
      </w:r>
      <w:r>
        <w:rPr>
          <w:rFonts w:hint="eastAsia"/>
          <w:rtl/>
          <w:lang w:eastAsia="he-IL"/>
        </w:rPr>
        <w:t>לאחיו</w:t>
      </w:r>
      <w:r>
        <w:rPr>
          <w:rtl/>
          <w:lang w:eastAsia="he-IL"/>
        </w:rPr>
        <w:t xml:space="preserve"> </w:t>
      </w:r>
      <w:r>
        <w:rPr>
          <w:rFonts w:hint="eastAsia"/>
          <w:rtl/>
          <w:lang w:eastAsia="he-IL"/>
        </w:rPr>
        <w:t>בעלי</w:t>
      </w:r>
      <w:r>
        <w:rPr>
          <w:rtl/>
          <w:lang w:eastAsia="he-IL"/>
        </w:rPr>
        <w:t xml:space="preserve"> </w:t>
      </w:r>
      <w:r>
        <w:rPr>
          <w:rFonts w:hint="eastAsia"/>
          <w:rtl/>
          <w:lang w:eastAsia="he-IL"/>
        </w:rPr>
        <w:t>התפקוד</w:t>
      </w:r>
      <w:r>
        <w:rPr>
          <w:rtl/>
          <w:lang w:eastAsia="he-IL"/>
        </w:rPr>
        <w:t xml:space="preserve"> </w:t>
      </w:r>
      <w:r>
        <w:rPr>
          <w:rFonts w:hint="eastAsia"/>
          <w:rtl/>
          <w:lang w:eastAsia="he-IL"/>
        </w:rPr>
        <w:t>ההתמכרותי</w:t>
      </w:r>
      <w:r>
        <w:rPr>
          <w:rtl/>
          <w:lang w:eastAsia="he-IL"/>
        </w:rPr>
        <w:t xml:space="preserve"> </w:t>
      </w:r>
      <w:r>
        <w:rPr>
          <w:rFonts w:hint="eastAsia"/>
          <w:rtl/>
          <w:lang w:eastAsia="he-IL"/>
        </w:rPr>
        <w:t>והעברייני</w:t>
      </w:r>
      <w:r>
        <w:rPr>
          <w:rtl/>
          <w:lang w:eastAsia="he-IL"/>
        </w:rPr>
        <w:t xml:space="preserve">, </w:t>
      </w:r>
      <w:r>
        <w:rPr>
          <w:rFonts w:hint="eastAsia"/>
          <w:rtl/>
          <w:lang w:eastAsia="he-IL"/>
        </w:rPr>
        <w:t>וכן</w:t>
      </w:r>
      <w:r>
        <w:rPr>
          <w:rtl/>
          <w:lang w:eastAsia="he-IL"/>
        </w:rPr>
        <w:t xml:space="preserve"> </w:t>
      </w:r>
      <w:r>
        <w:rPr>
          <w:rFonts w:hint="eastAsia"/>
          <w:rtl/>
          <w:lang w:eastAsia="he-IL"/>
        </w:rPr>
        <w:t>רצונו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בכסף</w:t>
      </w:r>
      <w:r>
        <w:rPr>
          <w:rtl/>
          <w:lang w:eastAsia="he-IL"/>
        </w:rPr>
        <w:t xml:space="preserve"> </w:t>
      </w:r>
      <w:r>
        <w:rPr>
          <w:rFonts w:hint="eastAsia"/>
          <w:rtl/>
          <w:lang w:eastAsia="he-IL"/>
        </w:rPr>
        <w:t>ובמעמד</w:t>
      </w:r>
      <w:r>
        <w:rPr>
          <w:rtl/>
          <w:lang w:eastAsia="he-IL"/>
        </w:rPr>
        <w:t xml:space="preserve"> </w:t>
      </w:r>
      <w:r>
        <w:rPr>
          <w:rFonts w:hint="eastAsia"/>
          <w:rtl/>
          <w:lang w:eastAsia="he-IL"/>
        </w:rPr>
        <w:t>לצורך</w:t>
      </w:r>
      <w:r>
        <w:rPr>
          <w:rtl/>
          <w:lang w:eastAsia="he-IL"/>
        </w:rPr>
        <w:t xml:space="preserve"> </w:t>
      </w:r>
      <w:r>
        <w:rPr>
          <w:rFonts w:hint="eastAsia"/>
          <w:rtl/>
          <w:lang w:eastAsia="he-IL"/>
        </w:rPr>
        <w:t>ביסוס</w:t>
      </w:r>
      <w:r>
        <w:rPr>
          <w:rtl/>
          <w:lang w:eastAsia="he-IL"/>
        </w:rPr>
        <w:t xml:space="preserve"> </w:t>
      </w:r>
      <w:r>
        <w:rPr>
          <w:rFonts w:hint="eastAsia"/>
          <w:rtl/>
          <w:lang w:eastAsia="he-IL"/>
        </w:rPr>
        <w:t>והעצמת</w:t>
      </w:r>
      <w:r>
        <w:rPr>
          <w:rtl/>
          <w:lang w:eastAsia="he-IL"/>
        </w:rPr>
        <w:t xml:space="preserve"> </w:t>
      </w:r>
      <w:r>
        <w:rPr>
          <w:rFonts w:hint="eastAsia"/>
          <w:rtl/>
          <w:lang w:eastAsia="he-IL"/>
        </w:rPr>
        <w:t>ביטחונו</w:t>
      </w:r>
      <w:r>
        <w:rPr>
          <w:rtl/>
          <w:lang w:eastAsia="he-IL"/>
        </w:rPr>
        <w:t xml:space="preserve"> </w:t>
      </w:r>
      <w:r>
        <w:rPr>
          <w:rFonts w:hint="eastAsia"/>
          <w:rtl/>
          <w:lang w:eastAsia="he-IL"/>
        </w:rPr>
        <w:t>האישי</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סבר</w:t>
      </w:r>
      <w:r>
        <w:rPr>
          <w:rtl/>
          <w:lang w:eastAsia="he-IL"/>
        </w:rPr>
        <w:t xml:space="preserve"> </w:t>
      </w:r>
      <w:r>
        <w:rPr>
          <w:rFonts w:hint="eastAsia"/>
          <w:rtl/>
          <w:lang w:eastAsia="he-IL"/>
        </w:rPr>
        <w:t>כי</w:t>
      </w:r>
      <w:r>
        <w:rPr>
          <w:rtl/>
          <w:lang w:eastAsia="he-IL"/>
        </w:rPr>
        <w:t xml:space="preserve"> </w:t>
      </w:r>
      <w:r>
        <w:rPr>
          <w:rFonts w:hint="eastAsia"/>
          <w:rtl/>
          <w:lang w:eastAsia="he-IL"/>
        </w:rPr>
        <w:t>הנאשם</w:t>
      </w:r>
      <w:r>
        <w:rPr>
          <w:rtl/>
          <w:lang w:eastAsia="he-IL"/>
        </w:rPr>
        <w:t xml:space="preserve"> </w:t>
      </w:r>
      <w:r>
        <w:rPr>
          <w:rFonts w:hint="eastAsia"/>
          <w:rtl/>
          <w:lang w:eastAsia="he-IL"/>
        </w:rPr>
        <w:t>זקוק</w:t>
      </w:r>
      <w:r>
        <w:rPr>
          <w:rtl/>
          <w:lang w:eastAsia="he-IL"/>
        </w:rPr>
        <w:t xml:space="preserve"> </w:t>
      </w:r>
      <w:r>
        <w:rPr>
          <w:rFonts w:hint="eastAsia"/>
          <w:rtl/>
          <w:lang w:eastAsia="he-IL"/>
        </w:rPr>
        <w:t>למסגרת</w:t>
      </w:r>
      <w:r>
        <w:rPr>
          <w:rtl/>
          <w:lang w:eastAsia="he-IL"/>
        </w:rPr>
        <w:t xml:space="preserve"> </w:t>
      </w:r>
      <w:r>
        <w:rPr>
          <w:rFonts w:hint="eastAsia"/>
          <w:rtl/>
          <w:lang w:eastAsia="he-IL"/>
        </w:rPr>
        <w:t>טיפולית</w:t>
      </w:r>
      <w:r>
        <w:rPr>
          <w:rtl/>
          <w:lang w:eastAsia="he-IL"/>
        </w:rPr>
        <w:t xml:space="preserve"> </w:t>
      </w:r>
      <w:r>
        <w:rPr>
          <w:rFonts w:hint="eastAsia"/>
          <w:rtl/>
          <w:lang w:eastAsia="he-IL"/>
        </w:rPr>
        <w:t>בדמות</w:t>
      </w:r>
      <w:r>
        <w:rPr>
          <w:rtl/>
          <w:lang w:eastAsia="he-IL"/>
        </w:rPr>
        <w:t xml:space="preserve"> </w:t>
      </w:r>
      <w:r>
        <w:rPr>
          <w:rFonts w:hint="eastAsia"/>
          <w:rtl/>
          <w:lang w:eastAsia="he-IL"/>
        </w:rPr>
        <w:t>קבוצה</w:t>
      </w:r>
      <w:r>
        <w:rPr>
          <w:rtl/>
          <w:lang w:eastAsia="he-IL"/>
        </w:rPr>
        <w:t xml:space="preserve"> </w:t>
      </w:r>
      <w:r>
        <w:rPr>
          <w:rFonts w:hint="eastAsia"/>
          <w:rtl/>
          <w:lang w:eastAsia="he-IL"/>
        </w:rPr>
        <w:t>ייעודית</w:t>
      </w:r>
      <w:r>
        <w:rPr>
          <w:rtl/>
          <w:lang w:eastAsia="he-IL"/>
        </w:rPr>
        <w:t xml:space="preserve"> </w:t>
      </w:r>
      <w:r>
        <w:rPr>
          <w:rFonts w:hint="eastAsia"/>
          <w:rtl/>
          <w:lang w:eastAsia="he-IL"/>
        </w:rPr>
        <w:t>לאבות</w:t>
      </w:r>
      <w:r>
        <w:rPr>
          <w:rtl/>
          <w:lang w:eastAsia="he-IL"/>
        </w:rPr>
        <w:t xml:space="preserve"> </w:t>
      </w:r>
      <w:r>
        <w:rPr>
          <w:rFonts w:hint="eastAsia"/>
          <w:rtl/>
          <w:lang w:eastAsia="he-IL"/>
        </w:rPr>
        <w:t>שעברו</w:t>
      </w:r>
      <w:r>
        <w:rPr>
          <w:rtl/>
          <w:lang w:eastAsia="he-IL"/>
        </w:rPr>
        <w:t xml:space="preserve"> </w:t>
      </w:r>
      <w:r>
        <w:rPr>
          <w:rFonts w:hint="eastAsia"/>
          <w:rtl/>
          <w:lang w:eastAsia="he-IL"/>
        </w:rPr>
        <w:t>על</w:t>
      </w:r>
      <w:r>
        <w:rPr>
          <w:rtl/>
          <w:lang w:eastAsia="he-IL"/>
        </w:rPr>
        <w:t xml:space="preserve"> </w:t>
      </w:r>
      <w:r>
        <w:rPr>
          <w:rFonts w:hint="eastAsia"/>
          <w:rtl/>
          <w:lang w:eastAsia="he-IL"/>
        </w:rPr>
        <w:t>החוק</w:t>
      </w:r>
      <w:r>
        <w:rPr>
          <w:rtl/>
          <w:lang w:eastAsia="he-IL"/>
        </w:rPr>
        <w:t xml:space="preserve">. </w:t>
      </w:r>
      <w:r>
        <w:rPr>
          <w:rFonts w:hint="eastAsia"/>
          <w:rtl/>
          <w:lang w:eastAsia="he-IL"/>
        </w:rPr>
        <w:t>הנאשם</w:t>
      </w:r>
      <w:r>
        <w:rPr>
          <w:rtl/>
          <w:lang w:eastAsia="he-IL"/>
        </w:rPr>
        <w:t xml:space="preserve"> </w:t>
      </w:r>
      <w:r>
        <w:rPr>
          <w:rFonts w:hint="eastAsia"/>
          <w:rtl/>
          <w:lang w:eastAsia="he-IL"/>
        </w:rPr>
        <w:t>הביע</w:t>
      </w:r>
      <w:r>
        <w:rPr>
          <w:rtl/>
          <w:lang w:eastAsia="he-IL"/>
        </w:rPr>
        <w:t xml:space="preserve"> </w:t>
      </w:r>
      <w:r>
        <w:rPr>
          <w:rFonts w:hint="eastAsia"/>
          <w:rtl/>
          <w:lang w:eastAsia="he-IL"/>
        </w:rPr>
        <w:t>הסכמתו</w:t>
      </w:r>
      <w:r>
        <w:rPr>
          <w:rtl/>
          <w:lang w:eastAsia="he-IL"/>
        </w:rPr>
        <w:t xml:space="preserve"> </w:t>
      </w:r>
      <w:r>
        <w:rPr>
          <w:rFonts w:hint="eastAsia"/>
          <w:rtl/>
          <w:lang w:eastAsia="he-IL"/>
        </w:rPr>
        <w:t>להשתלב</w:t>
      </w:r>
      <w:r>
        <w:rPr>
          <w:rtl/>
          <w:lang w:eastAsia="he-IL"/>
        </w:rPr>
        <w:t xml:space="preserve"> </w:t>
      </w:r>
      <w:r>
        <w:rPr>
          <w:rFonts w:hint="eastAsia"/>
          <w:rtl/>
          <w:lang w:eastAsia="he-IL"/>
        </w:rPr>
        <w:t>בטיפול</w:t>
      </w:r>
      <w:r>
        <w:rPr>
          <w:rtl/>
          <w:lang w:eastAsia="he-IL"/>
        </w:rPr>
        <w:t xml:space="preserve"> </w:t>
      </w:r>
      <w:r>
        <w:rPr>
          <w:rFonts w:hint="eastAsia"/>
          <w:rtl/>
          <w:lang w:eastAsia="he-IL"/>
        </w:rPr>
        <w:t>כזה</w:t>
      </w:r>
      <w:r>
        <w:rPr>
          <w:rtl/>
          <w:lang w:eastAsia="he-IL"/>
        </w:rPr>
        <w:t xml:space="preserve">. </w:t>
      </w:r>
      <w:r>
        <w:rPr>
          <w:rFonts w:hint="eastAsia"/>
          <w:rtl/>
          <w:lang w:eastAsia="he-IL"/>
        </w:rPr>
        <w:t>לאור</w:t>
      </w:r>
      <w:r>
        <w:rPr>
          <w:rtl/>
          <w:lang w:eastAsia="he-IL"/>
        </w:rPr>
        <w:t xml:space="preserve"> </w:t>
      </w:r>
      <w:r>
        <w:rPr>
          <w:rFonts w:hint="eastAsia"/>
          <w:rtl/>
          <w:lang w:eastAsia="he-IL"/>
        </w:rPr>
        <w:t>האמור</w:t>
      </w:r>
      <w:r>
        <w:rPr>
          <w:rtl/>
          <w:lang w:eastAsia="he-IL"/>
        </w:rPr>
        <w:t xml:space="preserve"> </w:t>
      </w:r>
      <w:r>
        <w:rPr>
          <w:rFonts w:hint="eastAsia"/>
          <w:rtl/>
          <w:lang w:eastAsia="he-IL"/>
        </w:rPr>
        <w:t>ומבלי</w:t>
      </w:r>
      <w:r>
        <w:rPr>
          <w:rtl/>
          <w:lang w:eastAsia="he-IL"/>
        </w:rPr>
        <w:t xml:space="preserve"> </w:t>
      </w:r>
      <w:r>
        <w:rPr>
          <w:rFonts w:hint="eastAsia"/>
          <w:rtl/>
          <w:lang w:eastAsia="he-IL"/>
        </w:rPr>
        <w:t>להתעלם</w:t>
      </w:r>
      <w:r>
        <w:rPr>
          <w:rtl/>
          <w:lang w:eastAsia="he-IL"/>
        </w:rPr>
        <w:t xml:space="preserve"> </w:t>
      </w:r>
      <w:r>
        <w:rPr>
          <w:rFonts w:hint="eastAsia"/>
          <w:rtl/>
          <w:lang w:eastAsia="he-IL"/>
        </w:rPr>
        <w:t>מחומרת</w:t>
      </w:r>
      <w:r>
        <w:rPr>
          <w:rtl/>
          <w:lang w:eastAsia="he-IL"/>
        </w:rPr>
        <w:t xml:space="preserve"> </w:t>
      </w:r>
      <w:r>
        <w:rPr>
          <w:rFonts w:hint="eastAsia"/>
          <w:rtl/>
          <w:lang w:eastAsia="he-IL"/>
        </w:rPr>
        <w:t>העבירה</w:t>
      </w:r>
      <w:r>
        <w:rPr>
          <w:rtl/>
          <w:lang w:eastAsia="he-IL"/>
        </w:rPr>
        <w:t xml:space="preserve">, </w:t>
      </w:r>
      <w:r>
        <w:rPr>
          <w:rFonts w:hint="eastAsia"/>
          <w:rtl/>
          <w:lang w:eastAsia="he-IL"/>
        </w:rPr>
        <w:t>המליץ</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על</w:t>
      </w:r>
      <w:r>
        <w:rPr>
          <w:rtl/>
          <w:lang w:eastAsia="he-IL"/>
        </w:rPr>
        <w:t xml:space="preserve"> </w:t>
      </w:r>
      <w:r>
        <w:rPr>
          <w:rFonts w:hint="eastAsia"/>
          <w:rtl/>
          <w:lang w:eastAsia="he-IL"/>
        </w:rPr>
        <w:t>העמדת</w:t>
      </w:r>
      <w:r>
        <w:rPr>
          <w:rtl/>
          <w:lang w:eastAsia="he-IL"/>
        </w:rPr>
        <w:t xml:space="preserve"> </w:t>
      </w:r>
      <w:r>
        <w:rPr>
          <w:rFonts w:hint="eastAsia"/>
          <w:rtl/>
          <w:lang w:eastAsia="he-IL"/>
        </w:rPr>
        <w:t>הנאשם</w:t>
      </w:r>
      <w:r>
        <w:rPr>
          <w:rtl/>
          <w:lang w:eastAsia="he-IL"/>
        </w:rPr>
        <w:t xml:space="preserve"> </w:t>
      </w:r>
      <w:r>
        <w:rPr>
          <w:rFonts w:hint="eastAsia"/>
          <w:rtl/>
          <w:lang w:eastAsia="he-IL"/>
        </w:rPr>
        <w:t>בצו</w:t>
      </w:r>
      <w:r>
        <w:rPr>
          <w:rtl/>
          <w:lang w:eastAsia="he-IL"/>
        </w:rPr>
        <w:t xml:space="preserve"> </w:t>
      </w:r>
      <w:r>
        <w:rPr>
          <w:rFonts w:hint="eastAsia"/>
          <w:rtl/>
          <w:lang w:eastAsia="he-IL"/>
        </w:rPr>
        <w:t>מבחן</w:t>
      </w:r>
      <w:r>
        <w:rPr>
          <w:rtl/>
          <w:lang w:eastAsia="he-IL"/>
        </w:rPr>
        <w:t xml:space="preserve"> </w:t>
      </w:r>
      <w:r>
        <w:rPr>
          <w:rFonts w:hint="eastAsia"/>
          <w:rtl/>
          <w:lang w:eastAsia="he-IL"/>
        </w:rPr>
        <w:t>למשך</w:t>
      </w:r>
      <w:r>
        <w:rPr>
          <w:rtl/>
          <w:lang w:eastAsia="he-IL"/>
        </w:rPr>
        <w:t xml:space="preserve"> </w:t>
      </w:r>
      <w:r>
        <w:rPr>
          <w:rFonts w:hint="eastAsia"/>
          <w:rtl/>
          <w:lang w:eastAsia="he-IL"/>
        </w:rPr>
        <w:t>שנתיים</w:t>
      </w:r>
      <w:r>
        <w:rPr>
          <w:rtl/>
          <w:lang w:eastAsia="he-IL"/>
        </w:rPr>
        <w:t xml:space="preserve">, </w:t>
      </w:r>
      <w:r>
        <w:rPr>
          <w:rFonts w:hint="eastAsia"/>
          <w:rtl/>
          <w:lang w:eastAsia="he-IL"/>
        </w:rPr>
        <w:t>וזאת</w:t>
      </w:r>
      <w:r>
        <w:rPr>
          <w:rtl/>
          <w:lang w:eastAsia="he-IL"/>
        </w:rPr>
        <w:t xml:space="preserve"> </w:t>
      </w:r>
      <w:r>
        <w:rPr>
          <w:rFonts w:hint="eastAsia"/>
          <w:rtl/>
          <w:lang w:eastAsia="he-IL"/>
        </w:rPr>
        <w:t>לצד</w:t>
      </w:r>
      <w:r>
        <w:rPr>
          <w:rtl/>
          <w:lang w:eastAsia="he-IL"/>
        </w:rPr>
        <w:t xml:space="preserve"> </w:t>
      </w:r>
      <w:r>
        <w:rPr>
          <w:rFonts w:hint="eastAsia"/>
          <w:rtl/>
          <w:lang w:eastAsia="he-IL"/>
        </w:rPr>
        <w:t>עונש</w:t>
      </w:r>
      <w:r>
        <w:rPr>
          <w:rtl/>
          <w:lang w:eastAsia="he-IL"/>
        </w:rPr>
        <w:t xml:space="preserve"> </w:t>
      </w:r>
      <w:r>
        <w:rPr>
          <w:rFonts w:hint="eastAsia"/>
          <w:rtl/>
          <w:lang w:eastAsia="he-IL"/>
        </w:rPr>
        <w:t>מאסר</w:t>
      </w:r>
      <w:r>
        <w:rPr>
          <w:rtl/>
          <w:lang w:eastAsia="he-IL"/>
        </w:rPr>
        <w:t xml:space="preserve"> </w:t>
      </w:r>
      <w:r>
        <w:rPr>
          <w:rFonts w:hint="eastAsia"/>
          <w:rtl/>
          <w:lang w:eastAsia="he-IL"/>
        </w:rPr>
        <w:t>שירוצו</w:t>
      </w:r>
      <w:r>
        <w:rPr>
          <w:rtl/>
          <w:lang w:eastAsia="he-IL"/>
        </w:rPr>
        <w:t xml:space="preserve"> </w:t>
      </w:r>
      <w:r>
        <w:rPr>
          <w:rFonts w:hint="eastAsia"/>
          <w:rtl/>
          <w:lang w:eastAsia="he-IL"/>
        </w:rPr>
        <w:t>בעבודות</w:t>
      </w:r>
      <w:r>
        <w:rPr>
          <w:rtl/>
          <w:lang w:eastAsia="he-IL"/>
        </w:rPr>
        <w:t xml:space="preserve"> </w:t>
      </w:r>
      <w:r>
        <w:rPr>
          <w:rFonts w:hint="eastAsia"/>
          <w:rtl/>
          <w:lang w:eastAsia="he-IL"/>
        </w:rPr>
        <w:t>שירות</w:t>
      </w:r>
      <w:r>
        <w:rPr>
          <w:rtl/>
          <w:lang w:eastAsia="he-IL"/>
        </w:rPr>
        <w:t xml:space="preserve">. </w:t>
      </w:r>
    </w:p>
    <w:p w14:paraId="5A2198A3" w14:textId="77777777" w:rsidR="00685F79" w:rsidRDefault="00462D6E">
      <w:pPr>
        <w:pStyle w:val="a0"/>
        <w:numPr>
          <w:ilvl w:val="0"/>
          <w:numId w:val="0"/>
        </w:numPr>
        <w:ind w:left="720" w:hanging="720"/>
        <w:jc w:val="both"/>
        <w:rPr>
          <w:b/>
          <w:bCs/>
          <w:u w:val="single"/>
          <w:rtl/>
          <w:lang w:eastAsia="he-IL"/>
        </w:rPr>
      </w:pPr>
      <w:r>
        <w:rPr>
          <w:rFonts w:hint="eastAsia"/>
          <w:b/>
          <w:bCs/>
          <w:u w:val="single"/>
          <w:rtl/>
          <w:lang w:eastAsia="he-IL"/>
        </w:rPr>
        <w:t>ראיות</w:t>
      </w:r>
      <w:r>
        <w:rPr>
          <w:b/>
          <w:bCs/>
          <w:u w:val="single"/>
          <w:rtl/>
          <w:lang w:eastAsia="he-IL"/>
        </w:rPr>
        <w:t xml:space="preserve"> </w:t>
      </w:r>
      <w:r>
        <w:rPr>
          <w:rFonts w:hint="eastAsia"/>
          <w:b/>
          <w:bCs/>
          <w:u w:val="single"/>
          <w:rtl/>
          <w:lang w:eastAsia="he-IL"/>
        </w:rPr>
        <w:t>לעונש</w:t>
      </w:r>
    </w:p>
    <w:p w14:paraId="55E97A2F" w14:textId="77777777" w:rsidR="00685F79" w:rsidRDefault="00462D6E">
      <w:pPr>
        <w:pStyle w:val="a0"/>
        <w:numPr>
          <w:ilvl w:val="0"/>
          <w:numId w:val="5"/>
        </w:numPr>
        <w:ind w:hanging="694"/>
        <w:jc w:val="both"/>
        <w:rPr>
          <w:rtl/>
          <w:lang w:eastAsia="he-IL"/>
        </w:rPr>
      </w:pPr>
      <w:r>
        <w:rPr>
          <w:rFonts w:hint="eastAsia"/>
          <w:rtl/>
          <w:lang w:eastAsia="he-IL"/>
        </w:rPr>
        <w:t>מטעם</w:t>
      </w:r>
      <w:r>
        <w:rPr>
          <w:rtl/>
          <w:lang w:eastAsia="he-IL"/>
        </w:rPr>
        <w:t xml:space="preserve"> </w:t>
      </w:r>
      <w:r>
        <w:rPr>
          <w:rFonts w:hint="eastAsia"/>
          <w:rtl/>
          <w:lang w:eastAsia="he-IL"/>
        </w:rPr>
        <w:t>ההגנה</w:t>
      </w:r>
      <w:r>
        <w:rPr>
          <w:rtl/>
          <w:lang w:eastAsia="he-IL"/>
        </w:rPr>
        <w:t xml:space="preserve"> </w:t>
      </w:r>
      <w:r>
        <w:rPr>
          <w:rFonts w:hint="eastAsia"/>
          <w:rtl/>
          <w:lang w:eastAsia="he-IL"/>
        </w:rPr>
        <w:t>העיד</w:t>
      </w:r>
      <w:r>
        <w:rPr>
          <w:rtl/>
          <w:lang w:eastAsia="he-IL"/>
        </w:rPr>
        <w:t xml:space="preserve"> </w:t>
      </w:r>
      <w:r>
        <w:rPr>
          <w:rFonts w:hint="eastAsia"/>
          <w:rtl/>
          <w:lang w:eastAsia="he-IL"/>
        </w:rPr>
        <w:t>לעונש</w:t>
      </w:r>
      <w:r>
        <w:rPr>
          <w:rtl/>
          <w:lang w:eastAsia="he-IL"/>
        </w:rPr>
        <w:t xml:space="preserve"> </w:t>
      </w:r>
      <w:r>
        <w:rPr>
          <w:rFonts w:hint="eastAsia"/>
          <w:rtl/>
          <w:lang w:eastAsia="he-IL"/>
        </w:rPr>
        <w:t>מר</w:t>
      </w:r>
      <w:r>
        <w:rPr>
          <w:rtl/>
          <w:lang w:eastAsia="he-IL"/>
        </w:rPr>
        <w:t xml:space="preserve"> </w:t>
      </w:r>
      <w:r>
        <w:rPr>
          <w:rFonts w:hint="eastAsia"/>
          <w:rtl/>
          <w:lang w:eastAsia="he-IL"/>
        </w:rPr>
        <w:t>אבו</w:t>
      </w:r>
      <w:r>
        <w:rPr>
          <w:rtl/>
          <w:lang w:eastAsia="he-IL"/>
        </w:rPr>
        <w:t xml:space="preserve"> </w:t>
      </w:r>
      <w:r>
        <w:rPr>
          <w:rFonts w:hint="eastAsia"/>
          <w:rtl/>
          <w:lang w:eastAsia="he-IL"/>
        </w:rPr>
        <w:t>שושא</w:t>
      </w:r>
      <w:r>
        <w:rPr>
          <w:rtl/>
          <w:lang w:eastAsia="he-IL"/>
        </w:rPr>
        <w:t xml:space="preserve"> </w:t>
      </w:r>
      <w:r>
        <w:rPr>
          <w:rFonts w:hint="eastAsia"/>
          <w:rtl/>
          <w:lang w:eastAsia="he-IL"/>
        </w:rPr>
        <w:t>איברהים</w:t>
      </w:r>
      <w:r>
        <w:rPr>
          <w:rtl/>
          <w:lang w:eastAsia="he-IL"/>
        </w:rPr>
        <w:t xml:space="preserve">, </w:t>
      </w:r>
      <w:r>
        <w:rPr>
          <w:rFonts w:hint="eastAsia"/>
          <w:rtl/>
          <w:lang w:eastAsia="he-IL"/>
        </w:rPr>
        <w:t>מעסיקו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מאז</w:t>
      </w:r>
      <w:r>
        <w:rPr>
          <w:rtl/>
          <w:lang w:eastAsia="he-IL"/>
        </w:rPr>
        <w:t xml:space="preserve"> </w:t>
      </w:r>
      <w:r>
        <w:rPr>
          <w:rFonts w:hint="eastAsia"/>
          <w:rtl/>
          <w:lang w:eastAsia="he-IL"/>
        </w:rPr>
        <w:t>אוקטובר</w:t>
      </w:r>
      <w:r>
        <w:rPr>
          <w:rtl/>
          <w:lang w:eastAsia="he-IL"/>
        </w:rPr>
        <w:t xml:space="preserve"> 2012 (</w:t>
      </w:r>
      <w:r>
        <w:rPr>
          <w:rFonts w:hint="eastAsia"/>
          <w:rtl/>
          <w:lang w:eastAsia="he-IL"/>
        </w:rPr>
        <w:t>להלן</w:t>
      </w:r>
      <w:r>
        <w:rPr>
          <w:rtl/>
          <w:lang w:eastAsia="he-IL"/>
        </w:rPr>
        <w:t>: "</w:t>
      </w:r>
      <w:r>
        <w:rPr>
          <w:rFonts w:hint="eastAsia"/>
          <w:b/>
          <w:bCs/>
          <w:rtl/>
          <w:lang w:eastAsia="he-IL"/>
        </w:rPr>
        <w:t>מר</w:t>
      </w:r>
      <w:r>
        <w:rPr>
          <w:b/>
          <w:bCs/>
          <w:rtl/>
          <w:lang w:eastAsia="he-IL"/>
        </w:rPr>
        <w:t xml:space="preserve"> </w:t>
      </w:r>
      <w:r>
        <w:rPr>
          <w:rFonts w:hint="eastAsia"/>
          <w:b/>
          <w:bCs/>
          <w:rtl/>
          <w:lang w:eastAsia="he-IL"/>
        </w:rPr>
        <w:t>איברהים</w:t>
      </w:r>
      <w:r>
        <w:rPr>
          <w:rtl/>
          <w:lang w:eastAsia="he-IL"/>
        </w:rPr>
        <w:t xml:space="preserve">"). </w:t>
      </w:r>
      <w:r>
        <w:rPr>
          <w:rFonts w:hint="eastAsia"/>
          <w:rtl/>
          <w:lang w:eastAsia="he-IL"/>
        </w:rPr>
        <w:t>מר</w:t>
      </w:r>
      <w:r>
        <w:rPr>
          <w:rtl/>
          <w:lang w:eastAsia="he-IL"/>
        </w:rPr>
        <w:t xml:space="preserve"> </w:t>
      </w:r>
      <w:r>
        <w:rPr>
          <w:rFonts w:hint="eastAsia"/>
          <w:rtl/>
          <w:lang w:eastAsia="he-IL"/>
        </w:rPr>
        <w:t>איברהים</w:t>
      </w:r>
      <w:r>
        <w:rPr>
          <w:rtl/>
          <w:lang w:eastAsia="he-IL"/>
        </w:rPr>
        <w:t xml:space="preserve"> </w:t>
      </w:r>
      <w:r>
        <w:rPr>
          <w:rFonts w:hint="eastAsia"/>
          <w:rtl/>
          <w:lang w:eastAsia="he-IL"/>
        </w:rPr>
        <w:t>העיד</w:t>
      </w:r>
      <w:r>
        <w:rPr>
          <w:rtl/>
          <w:lang w:eastAsia="he-IL"/>
        </w:rPr>
        <w:t xml:space="preserve"> </w:t>
      </w:r>
      <w:r>
        <w:rPr>
          <w:rFonts w:hint="eastAsia"/>
          <w:rtl/>
          <w:lang w:eastAsia="he-IL"/>
        </w:rPr>
        <w:t>כי</w:t>
      </w:r>
      <w:r>
        <w:rPr>
          <w:rtl/>
          <w:lang w:eastAsia="he-IL"/>
        </w:rPr>
        <w:t xml:space="preserve"> </w:t>
      </w:r>
      <w:r>
        <w:rPr>
          <w:rFonts w:hint="eastAsia"/>
          <w:rtl/>
          <w:lang w:eastAsia="he-IL"/>
        </w:rPr>
        <w:t>הנאשם</w:t>
      </w:r>
      <w:r>
        <w:rPr>
          <w:rtl/>
          <w:lang w:eastAsia="he-IL"/>
        </w:rPr>
        <w:t xml:space="preserve"> </w:t>
      </w:r>
      <w:r>
        <w:rPr>
          <w:rFonts w:hint="eastAsia"/>
          <w:rtl/>
          <w:lang w:eastAsia="he-IL"/>
        </w:rPr>
        <w:t>ממלא</w:t>
      </w:r>
      <w:r>
        <w:rPr>
          <w:rtl/>
          <w:lang w:eastAsia="he-IL"/>
        </w:rPr>
        <w:t xml:space="preserve"> </w:t>
      </w:r>
      <w:r>
        <w:rPr>
          <w:rFonts w:hint="eastAsia"/>
          <w:rtl/>
          <w:lang w:eastAsia="he-IL"/>
        </w:rPr>
        <w:t>את</w:t>
      </w:r>
      <w:r>
        <w:rPr>
          <w:rtl/>
          <w:lang w:eastAsia="he-IL"/>
        </w:rPr>
        <w:t xml:space="preserve"> </w:t>
      </w:r>
      <w:r>
        <w:rPr>
          <w:rFonts w:hint="eastAsia"/>
          <w:rtl/>
          <w:lang w:eastAsia="he-IL"/>
        </w:rPr>
        <w:t>תפקידו</w:t>
      </w:r>
      <w:r>
        <w:rPr>
          <w:rtl/>
          <w:lang w:eastAsia="he-IL"/>
        </w:rPr>
        <w:t xml:space="preserve"> </w:t>
      </w:r>
      <w:r>
        <w:rPr>
          <w:rFonts w:hint="eastAsia"/>
          <w:rtl/>
          <w:lang w:eastAsia="he-IL"/>
        </w:rPr>
        <w:t>בצורה</w:t>
      </w:r>
      <w:r>
        <w:rPr>
          <w:rtl/>
          <w:lang w:eastAsia="he-IL"/>
        </w:rPr>
        <w:t xml:space="preserve"> </w:t>
      </w:r>
      <w:r>
        <w:rPr>
          <w:rFonts w:hint="eastAsia"/>
          <w:rtl/>
          <w:lang w:eastAsia="he-IL"/>
        </w:rPr>
        <w:t>טובה</w:t>
      </w:r>
      <w:r>
        <w:rPr>
          <w:rtl/>
          <w:lang w:eastAsia="he-IL"/>
        </w:rPr>
        <w:t xml:space="preserve">, </w:t>
      </w:r>
      <w:r>
        <w:rPr>
          <w:rFonts w:hint="eastAsia"/>
          <w:rtl/>
          <w:lang w:eastAsia="he-IL"/>
        </w:rPr>
        <w:t>משתלב</w:t>
      </w:r>
      <w:r>
        <w:rPr>
          <w:rtl/>
          <w:lang w:eastAsia="he-IL"/>
        </w:rPr>
        <w:t xml:space="preserve"> </w:t>
      </w:r>
      <w:r>
        <w:rPr>
          <w:rFonts w:hint="eastAsia"/>
          <w:rtl/>
          <w:lang w:eastAsia="he-IL"/>
        </w:rPr>
        <w:t>בעבודה</w:t>
      </w:r>
      <w:r>
        <w:rPr>
          <w:rtl/>
          <w:lang w:eastAsia="he-IL"/>
        </w:rPr>
        <w:t xml:space="preserve"> </w:t>
      </w:r>
      <w:r>
        <w:rPr>
          <w:rFonts w:hint="eastAsia"/>
          <w:rtl/>
          <w:lang w:eastAsia="he-IL"/>
        </w:rPr>
        <w:t>ומקפיד</w:t>
      </w:r>
      <w:r>
        <w:rPr>
          <w:rtl/>
          <w:lang w:eastAsia="he-IL"/>
        </w:rPr>
        <w:t xml:space="preserve"> </w:t>
      </w:r>
      <w:r>
        <w:rPr>
          <w:rFonts w:hint="eastAsia"/>
          <w:rtl/>
          <w:lang w:eastAsia="he-IL"/>
        </w:rPr>
        <w:t>על</w:t>
      </w:r>
      <w:r>
        <w:rPr>
          <w:rtl/>
          <w:lang w:eastAsia="he-IL"/>
        </w:rPr>
        <w:t xml:space="preserve"> </w:t>
      </w:r>
      <w:r>
        <w:rPr>
          <w:rFonts w:hint="eastAsia"/>
          <w:rtl/>
          <w:lang w:eastAsia="he-IL"/>
        </w:rPr>
        <w:t>עמידה</w:t>
      </w:r>
      <w:r>
        <w:rPr>
          <w:rtl/>
          <w:lang w:eastAsia="he-IL"/>
        </w:rPr>
        <w:t xml:space="preserve"> </w:t>
      </w:r>
      <w:r>
        <w:rPr>
          <w:rFonts w:hint="eastAsia"/>
          <w:rtl/>
          <w:lang w:eastAsia="he-IL"/>
        </w:rPr>
        <w:t>בזמנים</w:t>
      </w:r>
      <w:r>
        <w:rPr>
          <w:rtl/>
          <w:lang w:eastAsia="he-IL"/>
        </w:rPr>
        <w:t xml:space="preserve">. </w:t>
      </w:r>
    </w:p>
    <w:p w14:paraId="79013629" w14:textId="77777777" w:rsidR="00685F79" w:rsidRDefault="00462D6E">
      <w:pPr>
        <w:pStyle w:val="ac"/>
        <w:rPr>
          <w:rtl/>
        </w:rPr>
      </w:pPr>
      <w:r>
        <w:rPr>
          <w:rtl/>
        </w:rPr>
        <w:t>טיעוני הצדדים</w:t>
      </w:r>
    </w:p>
    <w:p w14:paraId="3E87C1F9" w14:textId="77777777" w:rsidR="00685F79" w:rsidRDefault="00462D6E">
      <w:pPr>
        <w:pStyle w:val="a0"/>
        <w:numPr>
          <w:ilvl w:val="0"/>
          <w:numId w:val="5"/>
        </w:numPr>
        <w:ind w:hanging="694"/>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רוני</w:t>
      </w:r>
      <w:r>
        <w:rPr>
          <w:rtl/>
        </w:rPr>
        <w:t xml:space="preserve"> </w:t>
      </w:r>
      <w:r>
        <w:rPr>
          <w:rFonts w:hint="eastAsia"/>
          <w:rtl/>
        </w:rPr>
        <w:t>שוהם</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שהוגש</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הינו</w:t>
      </w:r>
      <w:r>
        <w:rPr>
          <w:rtl/>
        </w:rPr>
        <w:t xml:space="preserve"> </w:t>
      </w:r>
      <w:r>
        <w:rPr>
          <w:rFonts w:hint="eastAsia"/>
          <w:rtl/>
        </w:rPr>
        <w:t>חלק</w:t>
      </w:r>
      <w:r>
        <w:rPr>
          <w:rtl/>
        </w:rPr>
        <w:t xml:space="preserve"> </w:t>
      </w:r>
      <w:r>
        <w:rPr>
          <w:rFonts w:hint="eastAsia"/>
          <w:rtl/>
        </w:rPr>
        <w:t>מפרשייה</w:t>
      </w:r>
      <w:r>
        <w:rPr>
          <w:rtl/>
        </w:rPr>
        <w:t xml:space="preserve"> </w:t>
      </w:r>
      <w:r>
        <w:rPr>
          <w:rFonts w:hint="eastAsia"/>
          <w:rtl/>
        </w:rPr>
        <w:t>רחבת</w:t>
      </w:r>
      <w:r>
        <w:rPr>
          <w:rtl/>
        </w:rPr>
        <w:t xml:space="preserve"> </w:t>
      </w:r>
      <w:r>
        <w:rPr>
          <w:rFonts w:hint="eastAsia"/>
          <w:rtl/>
        </w:rPr>
        <w:t>היקף</w:t>
      </w:r>
      <w:r>
        <w:rPr>
          <w:rtl/>
        </w:rPr>
        <w:t xml:space="preserve"> </w:t>
      </w:r>
      <w:r>
        <w:rPr>
          <w:rFonts w:hint="eastAsia"/>
          <w:rtl/>
        </w:rPr>
        <w:t>אשר</w:t>
      </w:r>
      <w:r>
        <w:rPr>
          <w:rtl/>
        </w:rPr>
        <w:t xml:space="preserve"> </w:t>
      </w:r>
      <w:r>
        <w:rPr>
          <w:rFonts w:hint="eastAsia"/>
          <w:rtl/>
        </w:rPr>
        <w:t>מונה</w:t>
      </w:r>
      <w:r>
        <w:rPr>
          <w:rtl/>
        </w:rPr>
        <w:t xml:space="preserve"> 25 </w:t>
      </w:r>
      <w:r>
        <w:rPr>
          <w:rFonts w:hint="eastAsia"/>
          <w:rtl/>
        </w:rPr>
        <w:t>נאשמים</w:t>
      </w:r>
      <w:r>
        <w:rPr>
          <w:rtl/>
        </w:rPr>
        <w:t xml:space="preserve">. </w:t>
      </w:r>
      <w:r>
        <w:rPr>
          <w:rFonts w:hint="eastAsia"/>
          <w:rtl/>
        </w:rPr>
        <w:t>המאשימה</w:t>
      </w:r>
      <w:r>
        <w:rPr>
          <w:rtl/>
        </w:rPr>
        <w:t xml:space="preserve"> </w:t>
      </w:r>
      <w:r>
        <w:rPr>
          <w:rFonts w:hint="eastAsia"/>
          <w:rtl/>
        </w:rPr>
        <w:t>הגישה</w:t>
      </w:r>
      <w:r>
        <w:rPr>
          <w:rtl/>
        </w:rPr>
        <w:t xml:space="preserve"> </w:t>
      </w:r>
      <w:r>
        <w:rPr>
          <w:rFonts w:hint="eastAsia"/>
          <w:rtl/>
        </w:rPr>
        <w:t>טבלת</w:t>
      </w:r>
      <w:r>
        <w:rPr>
          <w:rtl/>
        </w:rPr>
        <w:t xml:space="preserve"> </w:t>
      </w:r>
      <w:r>
        <w:rPr>
          <w:rFonts w:hint="eastAsia"/>
          <w:rtl/>
        </w:rPr>
        <w:t>ענישה</w:t>
      </w:r>
      <w:r>
        <w:rPr>
          <w:rtl/>
        </w:rPr>
        <w:t xml:space="preserve"> </w:t>
      </w:r>
      <w:r>
        <w:rPr>
          <w:rFonts w:hint="eastAsia"/>
          <w:rtl/>
        </w:rPr>
        <w:t>בפרשה</w:t>
      </w:r>
      <w:r>
        <w:rPr>
          <w:rtl/>
        </w:rPr>
        <w:t xml:space="preserve"> (</w:t>
      </w:r>
      <w:r>
        <w:rPr>
          <w:rFonts w:hint="eastAsia"/>
          <w:rtl/>
        </w:rPr>
        <w:t>תע</w:t>
      </w:r>
      <w:r>
        <w:rPr>
          <w:rtl/>
        </w:rPr>
        <w:t xml:space="preserve">/1). </w:t>
      </w:r>
      <w:r>
        <w:rPr>
          <w:rFonts w:hint="eastAsia"/>
          <w:rtl/>
        </w:rPr>
        <w:t>מדובר</w:t>
      </w:r>
      <w:r>
        <w:rPr>
          <w:rtl/>
        </w:rPr>
        <w:t xml:space="preserve"> </w:t>
      </w:r>
      <w:r>
        <w:rPr>
          <w:rFonts w:hint="eastAsia"/>
          <w:rtl/>
        </w:rPr>
        <w:t>בעבירה</w:t>
      </w:r>
      <w:r>
        <w:rPr>
          <w:rtl/>
        </w:rPr>
        <w:t xml:space="preserve"> </w:t>
      </w:r>
      <w:r>
        <w:rPr>
          <w:rFonts w:hint="eastAsia"/>
          <w:rtl/>
        </w:rPr>
        <w:t>חמורה</w:t>
      </w:r>
      <w:r>
        <w:rPr>
          <w:rtl/>
        </w:rPr>
        <w:t xml:space="preserve"> </w:t>
      </w:r>
      <w:r>
        <w:rPr>
          <w:rFonts w:hint="eastAsia"/>
          <w:rtl/>
        </w:rPr>
        <w:t>שהעונש</w:t>
      </w:r>
      <w:r>
        <w:rPr>
          <w:rtl/>
        </w:rPr>
        <w:t xml:space="preserve"> </w:t>
      </w:r>
      <w:r>
        <w:rPr>
          <w:rFonts w:hint="eastAsia"/>
          <w:rtl/>
        </w:rPr>
        <w:t>בגינה</w:t>
      </w:r>
      <w:r>
        <w:rPr>
          <w:rtl/>
        </w:rPr>
        <w:t xml:space="preserve"> </w:t>
      </w:r>
      <w:r>
        <w:rPr>
          <w:rFonts w:hint="eastAsia"/>
          <w:rtl/>
        </w:rPr>
        <w:t>הינו</w:t>
      </w:r>
      <w:r>
        <w:rPr>
          <w:rtl/>
        </w:rPr>
        <w:t xml:space="preserve"> </w:t>
      </w:r>
      <w:r>
        <w:rPr>
          <w:rFonts w:hint="eastAsia"/>
          <w:rtl/>
        </w:rPr>
        <w:t>של</w:t>
      </w:r>
      <w:r>
        <w:rPr>
          <w:rtl/>
        </w:rPr>
        <w:t xml:space="preserve"> 20 </w:t>
      </w:r>
      <w:r>
        <w:rPr>
          <w:rFonts w:hint="eastAsia"/>
          <w:rtl/>
        </w:rPr>
        <w:t>שנות</w:t>
      </w:r>
      <w:r>
        <w:rPr>
          <w:rtl/>
        </w:rPr>
        <w:t xml:space="preserve"> </w:t>
      </w:r>
      <w:r>
        <w:rPr>
          <w:rFonts w:hint="eastAsia"/>
          <w:rtl/>
        </w:rPr>
        <w:t>מאסר</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הסמים</w:t>
      </w:r>
      <w:r>
        <w:rPr>
          <w:rtl/>
        </w:rPr>
        <w:t xml:space="preserve"> </w:t>
      </w:r>
      <w:r>
        <w:rPr>
          <w:rFonts w:hint="eastAsia"/>
          <w:rtl/>
        </w:rPr>
        <w:t>קיימת</w:t>
      </w:r>
      <w:r>
        <w:rPr>
          <w:rtl/>
        </w:rPr>
        <w:t xml:space="preserve"> </w:t>
      </w:r>
      <w:r>
        <w:rPr>
          <w:rFonts w:hint="eastAsia"/>
          <w:rtl/>
        </w:rPr>
        <w:t>חומרה</w:t>
      </w:r>
      <w:r>
        <w:rPr>
          <w:rtl/>
        </w:rPr>
        <w:t xml:space="preserve"> </w:t>
      </w:r>
      <w:r>
        <w:rPr>
          <w:rFonts w:hint="eastAsia"/>
          <w:rtl/>
        </w:rPr>
        <w:t>רבה</w:t>
      </w:r>
      <w:r>
        <w:rPr>
          <w:rtl/>
        </w:rPr>
        <w:t xml:space="preserve"> </w:t>
      </w:r>
      <w:r>
        <w:rPr>
          <w:rFonts w:hint="eastAsia"/>
          <w:rtl/>
        </w:rPr>
        <w:t>והן</w:t>
      </w:r>
      <w:r>
        <w:rPr>
          <w:rtl/>
        </w:rPr>
        <w:t xml:space="preserve"> </w:t>
      </w:r>
      <w:r>
        <w:rPr>
          <w:rFonts w:hint="eastAsia"/>
          <w:rtl/>
        </w:rPr>
        <w:t>גורמות</w:t>
      </w:r>
      <w:r>
        <w:rPr>
          <w:rtl/>
        </w:rPr>
        <w:t xml:space="preserve"> </w:t>
      </w:r>
      <w:r>
        <w:rPr>
          <w:rFonts w:hint="eastAsia"/>
          <w:rtl/>
        </w:rPr>
        <w:t>לפגיעה</w:t>
      </w:r>
      <w:r>
        <w:rPr>
          <w:rtl/>
        </w:rPr>
        <w:t xml:space="preserve"> </w:t>
      </w:r>
      <w:r>
        <w:rPr>
          <w:rFonts w:hint="eastAsia"/>
          <w:rtl/>
        </w:rPr>
        <w:t>ארוכת</w:t>
      </w:r>
      <w:r>
        <w:rPr>
          <w:rtl/>
        </w:rPr>
        <w:t xml:space="preserve"> </w:t>
      </w:r>
      <w:r>
        <w:rPr>
          <w:rFonts w:hint="eastAsia"/>
          <w:rtl/>
        </w:rPr>
        <w:t>טווח</w:t>
      </w:r>
      <w:r>
        <w:rPr>
          <w:rtl/>
        </w:rPr>
        <w:t xml:space="preserve"> </w:t>
      </w:r>
      <w:r>
        <w:rPr>
          <w:rFonts w:hint="eastAsia"/>
          <w:rtl/>
        </w:rPr>
        <w:t>בחברה</w:t>
      </w:r>
      <w:r>
        <w:rPr>
          <w:rtl/>
        </w:rPr>
        <w:t xml:space="preserve">. </w:t>
      </w:r>
      <w:r>
        <w:rPr>
          <w:rFonts w:hint="eastAsia"/>
          <w:rtl/>
        </w:rPr>
        <w:t>הצורך</w:t>
      </w:r>
      <w:r>
        <w:rPr>
          <w:rtl/>
        </w:rPr>
        <w:t xml:space="preserve"> </w:t>
      </w:r>
      <w:r>
        <w:rPr>
          <w:rFonts w:hint="eastAsia"/>
          <w:rtl/>
        </w:rPr>
        <w:t>להילחם</w:t>
      </w:r>
      <w:r>
        <w:rPr>
          <w:rtl/>
        </w:rPr>
        <w:t xml:space="preserve"> </w:t>
      </w:r>
      <w:r>
        <w:rPr>
          <w:rFonts w:hint="eastAsia"/>
          <w:rtl/>
        </w:rPr>
        <w:t>בנגע</w:t>
      </w:r>
      <w:r>
        <w:rPr>
          <w:rtl/>
        </w:rPr>
        <w:t xml:space="preserve"> </w:t>
      </w:r>
      <w:r>
        <w:rPr>
          <w:rFonts w:hint="eastAsia"/>
          <w:rtl/>
        </w:rPr>
        <w:t>הסמים</w:t>
      </w:r>
      <w:r>
        <w:rPr>
          <w:rtl/>
        </w:rPr>
        <w:t xml:space="preserve"> </w:t>
      </w:r>
      <w:r>
        <w:rPr>
          <w:rFonts w:hint="eastAsia"/>
          <w:rtl/>
        </w:rPr>
        <w:t>מחייב</w:t>
      </w:r>
      <w:r>
        <w:rPr>
          <w:rtl/>
        </w:rPr>
        <w:t xml:space="preserve"> </w:t>
      </w:r>
      <w:r>
        <w:rPr>
          <w:rFonts w:hint="eastAsia"/>
          <w:rtl/>
        </w:rPr>
        <w:t>נסיגה</w:t>
      </w:r>
      <w:r>
        <w:rPr>
          <w:rtl/>
        </w:rPr>
        <w:t xml:space="preserve"> </w:t>
      </w:r>
      <w:r>
        <w:rPr>
          <w:rFonts w:hint="eastAsia"/>
          <w:rtl/>
        </w:rPr>
        <w:t>של</w:t>
      </w:r>
      <w:r>
        <w:rPr>
          <w:rtl/>
        </w:rPr>
        <w:t xml:space="preserve"> </w:t>
      </w:r>
      <w:r>
        <w:rPr>
          <w:rFonts w:hint="eastAsia"/>
          <w:rtl/>
        </w:rPr>
        <w:t>משקל</w:t>
      </w:r>
      <w:r>
        <w:rPr>
          <w:rtl/>
        </w:rPr>
        <w:t xml:space="preserve"> </w:t>
      </w:r>
      <w:r>
        <w:rPr>
          <w:rFonts w:hint="eastAsia"/>
          <w:rtl/>
        </w:rPr>
        <w:t>הנסיבות</w:t>
      </w:r>
      <w:r>
        <w:rPr>
          <w:rtl/>
        </w:rPr>
        <w:t xml:space="preserve"> </w:t>
      </w:r>
      <w:r>
        <w:rPr>
          <w:rFonts w:hint="eastAsia"/>
          <w:rtl/>
        </w:rPr>
        <w:t>האישיות</w:t>
      </w:r>
      <w:r>
        <w:rPr>
          <w:rtl/>
        </w:rPr>
        <w:t xml:space="preserve"> </w:t>
      </w:r>
      <w:r>
        <w:rPr>
          <w:rFonts w:hint="eastAsia"/>
          <w:rtl/>
        </w:rPr>
        <w:t>מפני</w:t>
      </w:r>
      <w:r>
        <w:rPr>
          <w:rtl/>
        </w:rPr>
        <w:t xml:space="preserve"> </w:t>
      </w:r>
      <w:r>
        <w:rPr>
          <w:rFonts w:hint="eastAsia"/>
          <w:rtl/>
        </w:rPr>
        <w:t>חומרת</w:t>
      </w:r>
      <w:r>
        <w:rPr>
          <w:rtl/>
        </w:rPr>
        <w:t xml:space="preserve"> </w:t>
      </w:r>
      <w:r>
        <w:rPr>
          <w:rFonts w:hint="eastAsia"/>
          <w:rtl/>
        </w:rPr>
        <w:t>העבירות</w:t>
      </w:r>
      <w:r>
        <w:rPr>
          <w:rtl/>
        </w:rPr>
        <w:t xml:space="preserve"> </w:t>
      </w:r>
      <w:r>
        <w:rPr>
          <w:rFonts w:hint="eastAsia"/>
          <w:rtl/>
        </w:rPr>
        <w:t>ומתן</w:t>
      </w:r>
      <w:r>
        <w:rPr>
          <w:rtl/>
        </w:rPr>
        <w:t xml:space="preserve"> </w:t>
      </w:r>
      <w:r>
        <w:rPr>
          <w:rFonts w:hint="eastAsia"/>
          <w:rtl/>
        </w:rPr>
        <w:t>דגש</w:t>
      </w:r>
      <w:r>
        <w:rPr>
          <w:rtl/>
        </w:rPr>
        <w:t xml:space="preserve"> </w:t>
      </w:r>
      <w:r>
        <w:rPr>
          <w:rFonts w:hint="eastAsia"/>
          <w:rtl/>
        </w:rPr>
        <w:t>על</w:t>
      </w:r>
      <w:r>
        <w:rPr>
          <w:rtl/>
        </w:rPr>
        <w:t xml:space="preserve"> </w:t>
      </w:r>
      <w:r>
        <w:rPr>
          <w:rFonts w:hint="eastAsia"/>
          <w:rtl/>
        </w:rPr>
        <w:t>שיקול</w:t>
      </w:r>
      <w:r>
        <w:rPr>
          <w:rtl/>
        </w:rPr>
        <w:t xml:space="preserve"> </w:t>
      </w:r>
      <w:r>
        <w:rPr>
          <w:rFonts w:hint="eastAsia"/>
          <w:rtl/>
        </w:rPr>
        <w:t>ההרתעה</w:t>
      </w:r>
      <w:r>
        <w:rPr>
          <w:rtl/>
        </w:rPr>
        <w:t xml:space="preserve">. </w:t>
      </w:r>
      <w:r>
        <w:rPr>
          <w:rFonts w:hint="eastAsia"/>
          <w:rtl/>
        </w:rPr>
        <w:t>באשר</w:t>
      </w:r>
      <w:r>
        <w:rPr>
          <w:rtl/>
        </w:rPr>
        <w:t xml:space="preserve"> </w:t>
      </w:r>
      <w:r>
        <w:rPr>
          <w:rFonts w:hint="eastAsia"/>
          <w:rtl/>
        </w:rPr>
        <w:t>לסוג</w:t>
      </w:r>
      <w:r>
        <w:rPr>
          <w:rtl/>
        </w:rPr>
        <w:t xml:space="preserve"> </w:t>
      </w:r>
      <w:r>
        <w:rPr>
          <w:rFonts w:hint="eastAsia"/>
          <w:rtl/>
        </w:rPr>
        <w:t>הסם</w:t>
      </w:r>
      <w:r>
        <w:rPr>
          <w:rtl/>
        </w:rPr>
        <w:t xml:space="preserve"> </w:t>
      </w:r>
      <w:r>
        <w:rPr>
          <w:rFonts w:hint="eastAsia"/>
          <w:rtl/>
        </w:rPr>
        <w:t>וכמותו</w:t>
      </w:r>
      <w:r>
        <w:rPr>
          <w:rtl/>
        </w:rPr>
        <w:t xml:space="preserve">, </w:t>
      </w:r>
      <w:r>
        <w:rPr>
          <w:rFonts w:hint="eastAsia"/>
          <w:rtl/>
        </w:rPr>
        <w:t>הנאשם</w:t>
      </w:r>
      <w:r>
        <w:rPr>
          <w:rtl/>
        </w:rPr>
        <w:t xml:space="preserve"> </w:t>
      </w:r>
      <w:r>
        <w:rPr>
          <w:rFonts w:hint="eastAsia"/>
          <w:rtl/>
        </w:rPr>
        <w:t>הורשע</w:t>
      </w:r>
      <w:r>
        <w:rPr>
          <w:rtl/>
        </w:rPr>
        <w:t xml:space="preserve"> </w:t>
      </w:r>
      <w:r>
        <w:rPr>
          <w:rFonts w:hint="eastAsia"/>
          <w:rtl/>
        </w:rPr>
        <w:t>במכירת</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שהוא</w:t>
      </w:r>
      <w:r>
        <w:rPr>
          <w:rtl/>
        </w:rPr>
        <w:t xml:space="preserve"> </w:t>
      </w:r>
      <w:r>
        <w:rPr>
          <w:rFonts w:hint="eastAsia"/>
          <w:rtl/>
        </w:rPr>
        <w:t>סם</w:t>
      </w:r>
      <w:r>
        <w:rPr>
          <w:rtl/>
        </w:rPr>
        <w:t xml:space="preserve"> </w:t>
      </w:r>
      <w:r>
        <w:rPr>
          <w:rFonts w:hint="eastAsia"/>
          <w:rtl/>
        </w:rPr>
        <w:t>קשה</w:t>
      </w:r>
      <w:r>
        <w:rPr>
          <w:rtl/>
        </w:rPr>
        <w:t xml:space="preserve"> </w:t>
      </w:r>
      <w:r>
        <w:rPr>
          <w:rFonts w:hint="eastAsia"/>
          <w:rtl/>
        </w:rPr>
        <w:t>ביותר</w:t>
      </w:r>
      <w:r>
        <w:rPr>
          <w:rtl/>
        </w:rPr>
        <w:t xml:space="preserve">, </w:t>
      </w:r>
      <w:r>
        <w:rPr>
          <w:rFonts w:hint="eastAsia"/>
          <w:rtl/>
        </w:rPr>
        <w:t>אשר</w:t>
      </w:r>
      <w:r>
        <w:rPr>
          <w:rtl/>
        </w:rPr>
        <w:t xml:space="preserve"> </w:t>
      </w:r>
      <w:r>
        <w:rPr>
          <w:rFonts w:hint="eastAsia"/>
          <w:rtl/>
        </w:rPr>
        <w:t>גורם</w:t>
      </w:r>
      <w:r>
        <w:rPr>
          <w:rtl/>
        </w:rPr>
        <w:t xml:space="preserve"> </w:t>
      </w:r>
      <w:r>
        <w:rPr>
          <w:rFonts w:hint="eastAsia"/>
          <w:rtl/>
        </w:rPr>
        <w:t>לנזקים</w:t>
      </w:r>
      <w:r>
        <w:rPr>
          <w:rtl/>
        </w:rPr>
        <w:t xml:space="preserve"> </w:t>
      </w:r>
      <w:r>
        <w:rPr>
          <w:rFonts w:hint="eastAsia"/>
          <w:rtl/>
        </w:rPr>
        <w:t>אדירים</w:t>
      </w:r>
      <w:r>
        <w:rPr>
          <w:rtl/>
        </w:rPr>
        <w:t xml:space="preserve">, </w:t>
      </w:r>
      <w:r>
        <w:rPr>
          <w:rFonts w:hint="eastAsia"/>
          <w:rtl/>
        </w:rPr>
        <w:t>לנזקים</w:t>
      </w:r>
      <w:r>
        <w:rPr>
          <w:rtl/>
        </w:rPr>
        <w:t xml:space="preserve"> </w:t>
      </w:r>
      <w:r>
        <w:rPr>
          <w:rFonts w:hint="eastAsia"/>
          <w:rtl/>
        </w:rPr>
        <w:t>ישירים</w:t>
      </w:r>
      <w:r>
        <w:rPr>
          <w:rtl/>
        </w:rPr>
        <w:t xml:space="preserve"> </w:t>
      </w:r>
      <w:r>
        <w:rPr>
          <w:rFonts w:hint="eastAsia"/>
          <w:rtl/>
        </w:rPr>
        <w:t>ולהתמכרויות</w:t>
      </w:r>
      <w:r>
        <w:rPr>
          <w:rtl/>
        </w:rPr>
        <w:t xml:space="preserve">. </w:t>
      </w:r>
      <w:r>
        <w:rPr>
          <w:rFonts w:hint="eastAsia"/>
          <w:rtl/>
        </w:rPr>
        <w:t>הפגיעות</w:t>
      </w:r>
      <w:r>
        <w:rPr>
          <w:rtl/>
        </w:rPr>
        <w:t xml:space="preserve"> </w:t>
      </w:r>
      <w:r>
        <w:rPr>
          <w:rFonts w:hint="eastAsia"/>
          <w:rtl/>
        </w:rPr>
        <w:t>בעקבות</w:t>
      </w:r>
      <w:r>
        <w:rPr>
          <w:rtl/>
        </w:rPr>
        <w:t xml:space="preserve"> </w:t>
      </w:r>
      <w:r>
        <w:rPr>
          <w:rFonts w:hint="eastAsia"/>
          <w:rtl/>
        </w:rPr>
        <w:t>השימוש</w:t>
      </w:r>
      <w:r>
        <w:rPr>
          <w:rtl/>
        </w:rPr>
        <w:t xml:space="preserve"> </w:t>
      </w:r>
      <w:r>
        <w:rPr>
          <w:rFonts w:hint="eastAsia"/>
          <w:rtl/>
        </w:rPr>
        <w:t>בסם</w:t>
      </w:r>
      <w:r>
        <w:rPr>
          <w:rtl/>
        </w:rPr>
        <w:t xml:space="preserve"> </w:t>
      </w:r>
      <w:r>
        <w:rPr>
          <w:rFonts w:hint="eastAsia"/>
          <w:rtl/>
        </w:rPr>
        <w:t>זה</w:t>
      </w:r>
      <w:r>
        <w:rPr>
          <w:rtl/>
        </w:rPr>
        <w:t xml:space="preserve"> </w:t>
      </w:r>
      <w:r>
        <w:rPr>
          <w:rFonts w:hint="eastAsia"/>
          <w:rtl/>
        </w:rPr>
        <w:t>הינן</w:t>
      </w:r>
      <w:r>
        <w:rPr>
          <w:rtl/>
        </w:rPr>
        <w:t xml:space="preserve"> </w:t>
      </w:r>
      <w:r>
        <w:rPr>
          <w:rFonts w:hint="eastAsia"/>
          <w:rtl/>
        </w:rPr>
        <w:t>פגיעות</w:t>
      </w:r>
      <w:r>
        <w:rPr>
          <w:rtl/>
        </w:rPr>
        <w:t xml:space="preserve"> </w:t>
      </w:r>
      <w:r>
        <w:rPr>
          <w:rFonts w:hint="eastAsia"/>
          <w:rtl/>
        </w:rPr>
        <w:t>בלתי</w:t>
      </w:r>
      <w:r>
        <w:rPr>
          <w:rtl/>
        </w:rPr>
        <w:t xml:space="preserve"> </w:t>
      </w:r>
      <w:r>
        <w:rPr>
          <w:rFonts w:hint="eastAsia"/>
          <w:rtl/>
        </w:rPr>
        <w:t>הפיכות</w:t>
      </w:r>
      <w:r>
        <w:rPr>
          <w:rtl/>
        </w:rPr>
        <w:t xml:space="preserve">. </w:t>
      </w:r>
      <w:r>
        <w:rPr>
          <w:rFonts w:hint="eastAsia"/>
          <w:rtl/>
        </w:rPr>
        <w:t>באשר</w:t>
      </w:r>
      <w:r>
        <w:rPr>
          <w:rtl/>
        </w:rPr>
        <w:t xml:space="preserve"> </w:t>
      </w:r>
      <w:r>
        <w:rPr>
          <w:rFonts w:hint="eastAsia"/>
          <w:rtl/>
        </w:rPr>
        <w:t>לכמות</w:t>
      </w:r>
      <w:r>
        <w:rPr>
          <w:rtl/>
        </w:rPr>
        <w:t xml:space="preserve">, </w:t>
      </w:r>
      <w:r>
        <w:rPr>
          <w:rFonts w:hint="eastAsia"/>
          <w:rtl/>
        </w:rPr>
        <w:t>מדובר</w:t>
      </w:r>
      <w:r>
        <w:rPr>
          <w:rtl/>
        </w:rPr>
        <w:t xml:space="preserve"> </w:t>
      </w:r>
      <w:r>
        <w:rPr>
          <w:rFonts w:hint="eastAsia"/>
          <w:rtl/>
        </w:rPr>
        <w:t>בכמות</w:t>
      </w:r>
      <w:r>
        <w:rPr>
          <w:rtl/>
        </w:rPr>
        <w:t xml:space="preserve"> </w:t>
      </w:r>
      <w:r>
        <w:rPr>
          <w:rFonts w:hint="eastAsia"/>
          <w:rtl/>
        </w:rPr>
        <w:t>גדולה</w:t>
      </w:r>
      <w:r>
        <w:rPr>
          <w:rtl/>
        </w:rPr>
        <w:t xml:space="preserve"> </w:t>
      </w:r>
      <w:r>
        <w:rPr>
          <w:rFonts w:hint="eastAsia"/>
          <w:rtl/>
        </w:rPr>
        <w:t>מאוד</w:t>
      </w:r>
      <w:r>
        <w:rPr>
          <w:rtl/>
        </w:rPr>
        <w:t xml:space="preserve">, </w:t>
      </w:r>
      <w:r>
        <w:rPr>
          <w:rFonts w:hint="eastAsia"/>
          <w:rtl/>
        </w:rPr>
        <w:t>כזו</w:t>
      </w:r>
      <w:r>
        <w:rPr>
          <w:rtl/>
        </w:rPr>
        <w:t xml:space="preserve"> </w:t>
      </w:r>
      <w:r>
        <w:rPr>
          <w:rFonts w:hint="eastAsia"/>
          <w:rtl/>
        </w:rPr>
        <w:t>שניתן</w:t>
      </w:r>
      <w:r>
        <w:rPr>
          <w:rtl/>
        </w:rPr>
        <w:t xml:space="preserve"> </w:t>
      </w:r>
      <w:r>
        <w:rPr>
          <w:rFonts w:hint="eastAsia"/>
          <w:rtl/>
        </w:rPr>
        <w:t>להפיצה</w:t>
      </w:r>
      <w:r>
        <w:rPr>
          <w:rtl/>
        </w:rPr>
        <w:t xml:space="preserve"> </w:t>
      </w:r>
      <w:r>
        <w:rPr>
          <w:rFonts w:hint="eastAsia"/>
          <w:rtl/>
        </w:rPr>
        <w:t>בקרב</w:t>
      </w:r>
      <w:r>
        <w:rPr>
          <w:rtl/>
        </w:rPr>
        <w:t xml:space="preserve"> </w:t>
      </w:r>
      <w:r>
        <w:rPr>
          <w:rFonts w:hint="eastAsia"/>
          <w:rtl/>
        </w:rPr>
        <w:t>צרכנים</w:t>
      </w:r>
      <w:r>
        <w:rPr>
          <w:rtl/>
        </w:rPr>
        <w:t xml:space="preserve"> </w:t>
      </w:r>
      <w:r>
        <w:rPr>
          <w:rFonts w:hint="eastAsia"/>
          <w:rtl/>
        </w:rPr>
        <w:t>רבים</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חרף</w:t>
      </w:r>
      <w:r>
        <w:rPr>
          <w:rtl/>
        </w:rPr>
        <w:t xml:space="preserve"> </w:t>
      </w:r>
      <w:r>
        <w:rPr>
          <w:rFonts w:hint="eastAsia"/>
          <w:rtl/>
        </w:rPr>
        <w:t>העובדה</w:t>
      </w:r>
      <w:r>
        <w:rPr>
          <w:rtl/>
        </w:rPr>
        <w:t xml:space="preserve"> </w:t>
      </w:r>
      <w:r>
        <w:rPr>
          <w:rFonts w:hint="eastAsia"/>
          <w:rtl/>
        </w:rPr>
        <w:t>שתסקיר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הינו</w:t>
      </w:r>
      <w:r>
        <w:rPr>
          <w:rtl/>
        </w:rPr>
        <w:t xml:space="preserve"> </w:t>
      </w:r>
      <w:r>
        <w:rPr>
          <w:rFonts w:hint="eastAsia"/>
          <w:rtl/>
        </w:rPr>
        <w:t>חיובי</w:t>
      </w:r>
      <w:r>
        <w:rPr>
          <w:rtl/>
        </w:rPr>
        <w:t xml:space="preserve">, </w:t>
      </w:r>
      <w:r>
        <w:rPr>
          <w:rFonts w:hint="eastAsia"/>
          <w:rtl/>
        </w:rPr>
        <w:t>יש</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התסקיר</w:t>
      </w:r>
      <w:r>
        <w:rPr>
          <w:rtl/>
        </w:rPr>
        <w:t xml:space="preserve">. </w:t>
      </w:r>
      <w:r>
        <w:rPr>
          <w:rFonts w:hint="eastAsia"/>
          <w:rtl/>
        </w:rPr>
        <w:t>מדובר</w:t>
      </w:r>
      <w:r>
        <w:rPr>
          <w:rtl/>
        </w:rPr>
        <w:t xml:space="preserve"> </w:t>
      </w:r>
      <w:r>
        <w:rPr>
          <w:rFonts w:hint="eastAsia"/>
          <w:rtl/>
        </w:rPr>
        <w:t>בהמלצה</w:t>
      </w:r>
      <w:r>
        <w:rPr>
          <w:rtl/>
        </w:rPr>
        <w:t xml:space="preserve"> </w:t>
      </w:r>
      <w:r>
        <w:rPr>
          <w:rFonts w:hint="eastAsia"/>
          <w:rtl/>
        </w:rPr>
        <w:t>בלבד</w:t>
      </w:r>
      <w:r>
        <w:rPr>
          <w:rtl/>
        </w:rPr>
        <w:t xml:space="preserve"> </w:t>
      </w:r>
      <w:r>
        <w:rPr>
          <w:rFonts w:hint="eastAsia"/>
          <w:rtl/>
        </w:rPr>
        <w:t>וגישה</w:t>
      </w:r>
      <w:r>
        <w:rPr>
          <w:rtl/>
        </w:rPr>
        <w:t xml:space="preserve"> </w:t>
      </w:r>
      <w:r>
        <w:rPr>
          <w:rFonts w:hint="eastAsia"/>
          <w:rtl/>
        </w:rPr>
        <w:t>מקלה</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לדור</w:t>
      </w:r>
      <w:r>
        <w:rPr>
          <w:rtl/>
        </w:rPr>
        <w:t xml:space="preserve"> </w:t>
      </w:r>
      <w:r>
        <w:rPr>
          <w:rFonts w:hint="eastAsia"/>
          <w:rtl/>
        </w:rPr>
        <w:t>בכפיפה</w:t>
      </w:r>
      <w:r>
        <w:rPr>
          <w:rtl/>
        </w:rPr>
        <w:t xml:space="preserve"> </w:t>
      </w:r>
      <w:r>
        <w:rPr>
          <w:rFonts w:hint="eastAsia"/>
          <w:rtl/>
        </w:rPr>
        <w:t>אחת</w:t>
      </w:r>
      <w:r>
        <w:rPr>
          <w:rtl/>
        </w:rPr>
        <w:t xml:space="preserve"> </w:t>
      </w:r>
      <w:r>
        <w:rPr>
          <w:rFonts w:hint="eastAsia"/>
          <w:rtl/>
        </w:rPr>
        <w:t>עם</w:t>
      </w:r>
      <w:r>
        <w:rPr>
          <w:rtl/>
        </w:rPr>
        <w:t xml:space="preserve"> </w:t>
      </w:r>
      <w:r>
        <w:rPr>
          <w:rFonts w:hint="eastAsia"/>
          <w:rtl/>
        </w:rPr>
        <w:t>סחר</w:t>
      </w:r>
      <w:r>
        <w:rPr>
          <w:rtl/>
        </w:rPr>
        <w:t xml:space="preserve"> </w:t>
      </w:r>
      <w:r>
        <w:rPr>
          <w:rFonts w:hint="eastAsia"/>
          <w:rtl/>
        </w:rPr>
        <w:t>כה</w:t>
      </w:r>
      <w:r>
        <w:rPr>
          <w:rtl/>
        </w:rPr>
        <w:t xml:space="preserve"> </w:t>
      </w:r>
      <w:r>
        <w:rPr>
          <w:rFonts w:hint="eastAsia"/>
          <w:rtl/>
        </w:rPr>
        <w:t>קשה</w:t>
      </w:r>
      <w:r>
        <w:rPr>
          <w:rtl/>
        </w:rPr>
        <w:t xml:space="preserve"> </w:t>
      </w:r>
      <w:r>
        <w:rPr>
          <w:rFonts w:hint="eastAsia"/>
          <w:rtl/>
        </w:rPr>
        <w:t>בכמות</w:t>
      </w:r>
      <w:r>
        <w:rPr>
          <w:rtl/>
        </w:rPr>
        <w:t xml:space="preserve"> </w:t>
      </w:r>
      <w:r>
        <w:rPr>
          <w:rFonts w:hint="eastAsia"/>
          <w:rtl/>
        </w:rPr>
        <w:t>כה</w:t>
      </w:r>
      <w:r>
        <w:rPr>
          <w:rtl/>
        </w:rPr>
        <w:t xml:space="preserve"> </w:t>
      </w:r>
      <w:r>
        <w:rPr>
          <w:rFonts w:hint="eastAsia"/>
          <w:rtl/>
        </w:rPr>
        <w:t>גדולה</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נע</w:t>
      </w:r>
      <w:r>
        <w:rPr>
          <w:rtl/>
        </w:rPr>
        <w:t xml:space="preserve"> </w:t>
      </w:r>
      <w:r>
        <w:rPr>
          <w:rFonts w:hint="eastAsia"/>
          <w:rtl/>
        </w:rPr>
        <w:t>בין</w:t>
      </w:r>
      <w:r>
        <w:rPr>
          <w:rtl/>
        </w:rPr>
        <w:t xml:space="preserve"> </w:t>
      </w:r>
      <w:r>
        <w:rPr>
          <w:rFonts w:hint="eastAsia"/>
          <w:rtl/>
        </w:rPr>
        <w:t>שנה</w:t>
      </w:r>
      <w:r>
        <w:rPr>
          <w:rtl/>
        </w:rPr>
        <w:t xml:space="preserve"> </w:t>
      </w:r>
      <w:r>
        <w:rPr>
          <w:rFonts w:hint="eastAsia"/>
          <w:rtl/>
        </w:rPr>
        <w:t>לשנתיים</w:t>
      </w:r>
      <w:r>
        <w:rPr>
          <w:rtl/>
        </w:rPr>
        <w:t xml:space="preserve"> </w:t>
      </w:r>
      <w:r>
        <w:rPr>
          <w:rFonts w:hint="eastAsia"/>
          <w:rtl/>
        </w:rPr>
        <w:t>וחצי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המאשימה</w:t>
      </w:r>
      <w:r>
        <w:rPr>
          <w:rtl/>
        </w:rPr>
        <w:t xml:space="preserve"> </w:t>
      </w:r>
      <w:r>
        <w:rPr>
          <w:rFonts w:hint="eastAsia"/>
          <w:rtl/>
        </w:rPr>
        <w:t>עתרה</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ברף</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ארוך</w:t>
      </w:r>
      <w:r>
        <w:rPr>
          <w:rtl/>
        </w:rPr>
        <w:t xml:space="preserve"> </w:t>
      </w:r>
      <w:r>
        <w:rPr>
          <w:rFonts w:hint="eastAsia"/>
          <w:rtl/>
        </w:rPr>
        <w:t>ומרתיע</w:t>
      </w:r>
      <w:r>
        <w:rPr>
          <w:rtl/>
        </w:rPr>
        <w:t xml:space="preserve">, </w:t>
      </w:r>
      <w:r>
        <w:rPr>
          <w:rFonts w:hint="eastAsia"/>
          <w:rtl/>
        </w:rPr>
        <w:t>קנס</w:t>
      </w:r>
      <w:r>
        <w:rPr>
          <w:rtl/>
        </w:rPr>
        <w:t xml:space="preserve"> </w:t>
      </w:r>
      <w:r>
        <w:rPr>
          <w:rFonts w:hint="eastAsia"/>
          <w:rtl/>
        </w:rPr>
        <w:t>כספי</w:t>
      </w:r>
      <w:r>
        <w:rPr>
          <w:rtl/>
        </w:rPr>
        <w:t xml:space="preserve"> </w:t>
      </w:r>
      <w:r>
        <w:rPr>
          <w:rFonts w:hint="eastAsia"/>
          <w:rtl/>
        </w:rPr>
        <w:t>מכביד</w:t>
      </w:r>
      <w:r>
        <w:rPr>
          <w:rtl/>
        </w:rPr>
        <w:t xml:space="preserve"> </w:t>
      </w:r>
      <w:r>
        <w:rPr>
          <w:rFonts w:hint="eastAsia"/>
          <w:rtl/>
        </w:rPr>
        <w:t>ופסילת</w:t>
      </w:r>
      <w:r>
        <w:rPr>
          <w:rtl/>
        </w:rPr>
        <w:t xml:space="preserve"> </w:t>
      </w:r>
      <w:r>
        <w:rPr>
          <w:rFonts w:hint="eastAsia"/>
          <w:rtl/>
        </w:rPr>
        <w:t>רישיון</w:t>
      </w:r>
      <w:r>
        <w:rPr>
          <w:rtl/>
        </w:rPr>
        <w:t xml:space="preserve"> </w:t>
      </w:r>
      <w:r>
        <w:rPr>
          <w:rFonts w:hint="eastAsia"/>
          <w:rtl/>
        </w:rPr>
        <w:t>נהיגה</w:t>
      </w:r>
      <w:r>
        <w:rPr>
          <w:rtl/>
        </w:rPr>
        <w:t xml:space="preserve">.  </w:t>
      </w:r>
    </w:p>
    <w:p w14:paraId="792949B1" w14:textId="77777777" w:rsidR="00685F79" w:rsidRDefault="00462D6E">
      <w:pPr>
        <w:pStyle w:val="a0"/>
        <w:numPr>
          <w:ilvl w:val="0"/>
          <w:numId w:val="5"/>
        </w:numPr>
        <w:ind w:hanging="694"/>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אורי</w:t>
      </w:r>
      <w:r>
        <w:rPr>
          <w:rtl/>
        </w:rPr>
        <w:t xml:space="preserve"> </w:t>
      </w:r>
      <w:r>
        <w:rPr>
          <w:rFonts w:hint="eastAsia"/>
          <w:rtl/>
        </w:rPr>
        <w:t>בר</w:t>
      </w:r>
      <w:r>
        <w:rPr>
          <w:rtl/>
        </w:rPr>
        <w:t xml:space="preserve"> </w:t>
      </w:r>
      <w:r>
        <w:rPr>
          <w:rFonts w:hint="eastAsia"/>
          <w:rtl/>
        </w:rPr>
        <w:t>נתן</w:t>
      </w:r>
      <w:r>
        <w:rPr>
          <w:rtl/>
        </w:rPr>
        <w:t xml:space="preserve">, </w:t>
      </w:r>
      <w:r>
        <w:rPr>
          <w:rFonts w:hint="eastAsia"/>
          <w:rtl/>
        </w:rPr>
        <w:t>ההגנה</w:t>
      </w:r>
      <w:r>
        <w:rPr>
          <w:rtl/>
        </w:rPr>
        <w:t xml:space="preserve"> </w:t>
      </w:r>
      <w:r>
        <w:rPr>
          <w:rFonts w:hint="eastAsia"/>
          <w:rtl/>
        </w:rPr>
        <w:t>מודעת</w:t>
      </w:r>
      <w:r>
        <w:rPr>
          <w:rtl/>
        </w:rPr>
        <w:t xml:space="preserve"> </w:t>
      </w:r>
      <w:r>
        <w:rPr>
          <w:rFonts w:hint="eastAsia"/>
          <w:rtl/>
        </w:rPr>
        <w:t>לכך</w:t>
      </w:r>
      <w:r>
        <w:rPr>
          <w:rtl/>
        </w:rPr>
        <w:t xml:space="preserve"> </w:t>
      </w:r>
      <w:r>
        <w:rPr>
          <w:rFonts w:hint="eastAsia"/>
          <w:rtl/>
        </w:rPr>
        <w:t>שעתירה</w:t>
      </w:r>
      <w:r>
        <w:rPr>
          <w:rtl/>
        </w:rPr>
        <w:t xml:space="preserve"> </w:t>
      </w:r>
      <w:r>
        <w:rPr>
          <w:rFonts w:hint="eastAsia"/>
          <w:rtl/>
        </w:rPr>
        <w:t>לעונש</w:t>
      </w:r>
      <w:r>
        <w:rPr>
          <w:rtl/>
        </w:rPr>
        <w:t xml:space="preserve"> </w:t>
      </w:r>
      <w:r>
        <w:rPr>
          <w:rFonts w:hint="eastAsia"/>
          <w:rtl/>
        </w:rPr>
        <w:t>של</w:t>
      </w:r>
      <w:r>
        <w:rPr>
          <w:rtl/>
        </w:rPr>
        <w:t xml:space="preserve"> 6 </w:t>
      </w:r>
      <w:r>
        <w:rPr>
          <w:rFonts w:hint="eastAsia"/>
          <w:rtl/>
        </w:rPr>
        <w:t>חודשי</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בתיק</w:t>
      </w:r>
      <w:r>
        <w:rPr>
          <w:rtl/>
        </w:rPr>
        <w:t xml:space="preserve"> </w:t>
      </w:r>
      <w:r>
        <w:rPr>
          <w:rFonts w:hint="eastAsia"/>
          <w:rtl/>
        </w:rPr>
        <w:t>של</w:t>
      </w:r>
      <w:r>
        <w:rPr>
          <w:rtl/>
        </w:rPr>
        <w:t xml:space="preserve"> </w:t>
      </w:r>
      <w:r>
        <w:rPr>
          <w:rFonts w:hint="eastAsia"/>
          <w:rtl/>
        </w:rPr>
        <w:t>מכירת</w:t>
      </w:r>
      <w:r>
        <w:rPr>
          <w:rtl/>
        </w:rPr>
        <w:t xml:space="preserve"> </w:t>
      </w:r>
      <w:r>
        <w:rPr>
          <w:rFonts w:hint="eastAsia"/>
          <w:rtl/>
        </w:rPr>
        <w:t>קוקאין</w:t>
      </w:r>
      <w:r>
        <w:rPr>
          <w:rtl/>
        </w:rPr>
        <w:t xml:space="preserve"> </w:t>
      </w:r>
      <w:r>
        <w:rPr>
          <w:rFonts w:hint="eastAsia"/>
          <w:rtl/>
        </w:rPr>
        <w:t>במשקל</w:t>
      </w:r>
      <w:r>
        <w:rPr>
          <w:rtl/>
        </w:rPr>
        <w:t xml:space="preserve"> </w:t>
      </w:r>
      <w:r>
        <w:rPr>
          <w:rFonts w:hint="eastAsia"/>
          <w:rtl/>
        </w:rPr>
        <w:t>של</w:t>
      </w:r>
      <w:r>
        <w:rPr>
          <w:rtl/>
        </w:rPr>
        <w:t xml:space="preserve"> 40 </w:t>
      </w:r>
      <w:r>
        <w:rPr>
          <w:rFonts w:hint="eastAsia"/>
          <w:rtl/>
        </w:rPr>
        <w:t>גרם</w:t>
      </w:r>
      <w:r>
        <w:rPr>
          <w:rtl/>
        </w:rPr>
        <w:t xml:space="preserve"> </w:t>
      </w:r>
      <w:r>
        <w:rPr>
          <w:rFonts w:hint="eastAsia"/>
          <w:rtl/>
        </w:rPr>
        <w:t>איננה</w:t>
      </w:r>
      <w:r>
        <w:rPr>
          <w:rtl/>
        </w:rPr>
        <w:t xml:space="preserve"> </w:t>
      </w:r>
      <w:r>
        <w:rPr>
          <w:rFonts w:hint="eastAsia"/>
          <w:rtl/>
        </w:rPr>
        <w:t>דבר</w:t>
      </w:r>
      <w:r>
        <w:rPr>
          <w:rtl/>
        </w:rPr>
        <w:t xml:space="preserve"> </w:t>
      </w:r>
      <w:r>
        <w:rPr>
          <w:rFonts w:hint="eastAsia"/>
          <w:rtl/>
        </w:rPr>
        <w:t>שבשגרה</w:t>
      </w:r>
      <w:r>
        <w:rPr>
          <w:rtl/>
        </w:rPr>
        <w:t xml:space="preserve">, </w:t>
      </w:r>
      <w:r>
        <w:rPr>
          <w:rFonts w:hint="eastAsia"/>
          <w:rtl/>
        </w:rPr>
        <w:t>אך</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בעתירה</w:t>
      </w:r>
      <w:r>
        <w:rPr>
          <w:rtl/>
        </w:rPr>
        <w:t xml:space="preserve"> </w:t>
      </w:r>
      <w:r>
        <w:rPr>
          <w:rFonts w:hint="eastAsia"/>
          <w:rtl/>
        </w:rPr>
        <w:t>חריגה</w:t>
      </w:r>
      <w:r>
        <w:rPr>
          <w:rtl/>
        </w:rPr>
        <w:t xml:space="preserve"> </w:t>
      </w:r>
      <w:r>
        <w:rPr>
          <w:rFonts w:hint="eastAsia"/>
          <w:rtl/>
        </w:rPr>
        <w:t>שאין</w:t>
      </w:r>
      <w:r>
        <w:rPr>
          <w:rtl/>
        </w:rPr>
        <w:t xml:space="preserve"> </w:t>
      </w:r>
      <w:r>
        <w:rPr>
          <w:rFonts w:hint="eastAsia"/>
          <w:rtl/>
        </w:rPr>
        <w:t>לה</w:t>
      </w:r>
      <w:r>
        <w:rPr>
          <w:rtl/>
        </w:rPr>
        <w:t xml:space="preserve"> </w:t>
      </w:r>
      <w:r>
        <w:rPr>
          <w:rFonts w:hint="eastAsia"/>
          <w:rtl/>
        </w:rPr>
        <w:t>אחיזה</w:t>
      </w:r>
      <w:r>
        <w:rPr>
          <w:rtl/>
        </w:rPr>
        <w:t xml:space="preserve"> </w:t>
      </w:r>
      <w:r>
        <w:rPr>
          <w:rFonts w:hint="eastAsia"/>
          <w:rtl/>
        </w:rPr>
        <w:t>בדין</w:t>
      </w:r>
      <w:r>
        <w:rPr>
          <w:rtl/>
        </w:rPr>
        <w:t xml:space="preserve">. </w:t>
      </w:r>
      <w:r>
        <w:rPr>
          <w:rFonts w:hint="eastAsia"/>
          <w:rtl/>
        </w:rPr>
        <w:t>הנאשם</w:t>
      </w:r>
      <w:r>
        <w:rPr>
          <w:rtl/>
        </w:rPr>
        <w:t xml:space="preserve"> </w:t>
      </w:r>
      <w:r>
        <w:rPr>
          <w:rFonts w:hint="eastAsia"/>
          <w:rtl/>
        </w:rPr>
        <w:t>שהה</w:t>
      </w:r>
      <w:r>
        <w:rPr>
          <w:rtl/>
        </w:rPr>
        <w:t xml:space="preserve"> </w:t>
      </w:r>
      <w:r>
        <w:rPr>
          <w:rFonts w:hint="eastAsia"/>
          <w:rtl/>
        </w:rPr>
        <w:t>למעלה</w:t>
      </w:r>
      <w:r>
        <w:rPr>
          <w:rtl/>
        </w:rPr>
        <w:t xml:space="preserve"> </w:t>
      </w:r>
      <w:r>
        <w:rPr>
          <w:rFonts w:hint="eastAsia"/>
          <w:rtl/>
        </w:rPr>
        <w:t>מ</w:t>
      </w:r>
      <w:r>
        <w:rPr>
          <w:rtl/>
        </w:rPr>
        <w:t xml:space="preserve">-6 </w:t>
      </w:r>
      <w:r>
        <w:rPr>
          <w:rFonts w:hint="eastAsia"/>
          <w:rtl/>
        </w:rPr>
        <w:t>חודשים</w:t>
      </w:r>
      <w:r>
        <w:rPr>
          <w:rtl/>
        </w:rPr>
        <w:t xml:space="preserve"> </w:t>
      </w:r>
      <w:r>
        <w:rPr>
          <w:rFonts w:hint="eastAsia"/>
          <w:rtl/>
        </w:rPr>
        <w:t>במעצר</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שהה</w:t>
      </w:r>
      <w:r>
        <w:rPr>
          <w:rtl/>
        </w:rPr>
        <w:t xml:space="preserve"> 4 </w:t>
      </w:r>
      <w:r>
        <w:rPr>
          <w:rFonts w:hint="eastAsia"/>
          <w:rtl/>
        </w:rPr>
        <w:t>חודשים</w:t>
      </w:r>
      <w:r>
        <w:rPr>
          <w:rtl/>
        </w:rPr>
        <w:t xml:space="preserve"> </w:t>
      </w:r>
      <w:r>
        <w:rPr>
          <w:rFonts w:hint="eastAsia"/>
          <w:rtl/>
        </w:rPr>
        <w:t>מלאים</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בפיקוח</w:t>
      </w:r>
      <w:r>
        <w:rPr>
          <w:rtl/>
        </w:rPr>
        <w:t xml:space="preserve"> </w:t>
      </w:r>
      <w:r>
        <w:rPr>
          <w:rFonts w:hint="eastAsia"/>
          <w:rtl/>
        </w:rPr>
        <w:t>אלקטרוני</w:t>
      </w:r>
      <w:r>
        <w:rPr>
          <w:rtl/>
        </w:rPr>
        <w:t xml:space="preserve">. </w:t>
      </w:r>
      <w:r>
        <w:rPr>
          <w:rFonts w:hint="eastAsia"/>
          <w:rtl/>
        </w:rPr>
        <w:t>בהמשך</w:t>
      </w:r>
      <w:r>
        <w:rPr>
          <w:rtl/>
        </w:rPr>
        <w:t xml:space="preserve"> </w:t>
      </w:r>
      <w:r>
        <w:rPr>
          <w:rFonts w:hint="eastAsia"/>
          <w:rtl/>
        </w:rPr>
        <w:t>הותרה</w:t>
      </w:r>
      <w:r>
        <w:rPr>
          <w:rtl/>
        </w:rPr>
        <w:t xml:space="preserve"> </w:t>
      </w:r>
      <w:r>
        <w:rPr>
          <w:rFonts w:hint="eastAsia"/>
          <w:rtl/>
        </w:rPr>
        <w:t>יציאתו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לעבודה</w:t>
      </w:r>
      <w:r>
        <w:rPr>
          <w:rtl/>
        </w:rPr>
        <w:t xml:space="preserve"> </w:t>
      </w:r>
      <w:r>
        <w:rPr>
          <w:rFonts w:hint="eastAsia"/>
          <w:rtl/>
        </w:rPr>
        <w:t>באופן</w:t>
      </w:r>
      <w:r>
        <w:rPr>
          <w:rtl/>
        </w:rPr>
        <w:t xml:space="preserve"> </w:t>
      </w:r>
      <w:r>
        <w:rPr>
          <w:rFonts w:hint="eastAsia"/>
          <w:rtl/>
        </w:rPr>
        <w:t>מצומצם</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התנאים</w:t>
      </w:r>
      <w:r>
        <w:rPr>
          <w:rtl/>
        </w:rPr>
        <w:t xml:space="preserve"> </w:t>
      </w:r>
      <w:r>
        <w:rPr>
          <w:rFonts w:hint="eastAsia"/>
          <w:rtl/>
        </w:rPr>
        <w:t>בוטלו</w:t>
      </w:r>
      <w:r>
        <w:rPr>
          <w:rtl/>
        </w:rPr>
        <w:t xml:space="preserve"> </w:t>
      </w:r>
      <w:r>
        <w:rPr>
          <w:rFonts w:hint="eastAsia"/>
          <w:rtl/>
        </w:rPr>
        <w:t>כליל</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מצביע</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הגיע</w:t>
      </w:r>
      <w:r>
        <w:rPr>
          <w:rtl/>
        </w:rPr>
        <w:t xml:space="preserve"> </w:t>
      </w:r>
      <w:r>
        <w:rPr>
          <w:rFonts w:hint="eastAsia"/>
          <w:rtl/>
        </w:rPr>
        <w:t>לבצע</w:t>
      </w:r>
      <w:r>
        <w:rPr>
          <w:rtl/>
        </w:rPr>
        <w:t xml:space="preserve"> </w:t>
      </w:r>
      <w:r>
        <w:rPr>
          <w:rFonts w:hint="eastAsia"/>
          <w:rtl/>
        </w:rPr>
        <w:t>עסקת</w:t>
      </w:r>
      <w:r>
        <w:rPr>
          <w:rtl/>
        </w:rPr>
        <w:t xml:space="preserve"> </w:t>
      </w:r>
      <w:r>
        <w:rPr>
          <w:rFonts w:hint="eastAsia"/>
          <w:rtl/>
        </w:rPr>
        <w:t>סמים</w:t>
      </w:r>
      <w:r>
        <w:rPr>
          <w:rtl/>
        </w:rPr>
        <w:t xml:space="preserve"> </w:t>
      </w:r>
      <w:r>
        <w:rPr>
          <w:rFonts w:hint="eastAsia"/>
          <w:rtl/>
        </w:rPr>
        <w:t>ואין</w:t>
      </w:r>
      <w:r>
        <w:rPr>
          <w:rtl/>
        </w:rPr>
        <w:t xml:space="preserve"> </w:t>
      </w:r>
      <w:r>
        <w:rPr>
          <w:rFonts w:hint="eastAsia"/>
          <w:rtl/>
        </w:rPr>
        <w:t>ראיה</w:t>
      </w:r>
      <w:r>
        <w:rPr>
          <w:rtl/>
        </w:rPr>
        <w:t xml:space="preserve"> </w:t>
      </w:r>
      <w:r>
        <w:rPr>
          <w:rFonts w:hint="eastAsia"/>
          <w:rtl/>
        </w:rPr>
        <w:t>לכך</w:t>
      </w:r>
      <w:r>
        <w:rPr>
          <w:rtl/>
        </w:rPr>
        <w:t xml:space="preserve"> </w:t>
      </w:r>
      <w:r>
        <w:rPr>
          <w:rFonts w:hint="eastAsia"/>
          <w:rtl/>
        </w:rPr>
        <w:t>שחלקו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רב</w:t>
      </w:r>
      <w:r>
        <w:rPr>
          <w:rtl/>
        </w:rPr>
        <w:t xml:space="preserve"> </w:t>
      </w:r>
      <w:r>
        <w:rPr>
          <w:rFonts w:hint="eastAsia"/>
          <w:rtl/>
        </w:rPr>
        <w:t>יותר</w:t>
      </w:r>
      <w:r>
        <w:rPr>
          <w:rtl/>
        </w:rPr>
        <w:t xml:space="preserve"> </w:t>
      </w:r>
      <w:r>
        <w:rPr>
          <w:rFonts w:hint="eastAsia"/>
          <w:rtl/>
        </w:rPr>
        <w:t>מחלקו</w:t>
      </w:r>
      <w:r>
        <w:rPr>
          <w:rtl/>
        </w:rPr>
        <w:t xml:space="preserve"> </w:t>
      </w:r>
      <w:r>
        <w:rPr>
          <w:rFonts w:hint="eastAsia"/>
          <w:rtl/>
        </w:rPr>
        <w:t>של</w:t>
      </w:r>
      <w:r>
        <w:rPr>
          <w:rtl/>
        </w:rPr>
        <w:t xml:space="preserve"> </w:t>
      </w:r>
      <w:r>
        <w:rPr>
          <w:rFonts w:hint="eastAsia"/>
          <w:rtl/>
        </w:rPr>
        <w:t>האחר</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בין</w:t>
      </w:r>
      <w:r>
        <w:rPr>
          <w:rtl/>
        </w:rPr>
        <w:t xml:space="preserve"> </w:t>
      </w:r>
      <w:r>
        <w:rPr>
          <w:rFonts w:hint="eastAsia"/>
          <w:rtl/>
        </w:rPr>
        <w:t>מי</w:t>
      </w:r>
      <w:r>
        <w:rPr>
          <w:rtl/>
        </w:rPr>
        <w:t xml:space="preserve"> </w:t>
      </w:r>
      <w:r>
        <w:rPr>
          <w:rFonts w:hint="eastAsia"/>
          <w:rtl/>
        </w:rPr>
        <w:t>למי</w:t>
      </w:r>
      <w:r>
        <w:rPr>
          <w:rtl/>
        </w:rPr>
        <w:t xml:space="preserve"> </w:t>
      </w:r>
      <w:r>
        <w:rPr>
          <w:rFonts w:hint="eastAsia"/>
          <w:rtl/>
        </w:rPr>
        <w:t>סוכמה</w:t>
      </w:r>
      <w:r>
        <w:rPr>
          <w:rtl/>
        </w:rPr>
        <w:t xml:space="preserve"> </w:t>
      </w:r>
      <w:r>
        <w:rPr>
          <w:rFonts w:hint="eastAsia"/>
          <w:rtl/>
        </w:rPr>
        <w:t>עסקת</w:t>
      </w:r>
      <w:r>
        <w:rPr>
          <w:rtl/>
        </w:rPr>
        <w:t xml:space="preserve"> </w:t>
      </w:r>
      <w:r>
        <w:rPr>
          <w:rFonts w:hint="eastAsia"/>
          <w:rtl/>
        </w:rPr>
        <w:t>הסמים</w:t>
      </w:r>
      <w:r>
        <w:rPr>
          <w:rtl/>
        </w:rPr>
        <w:t xml:space="preserve">, </w:t>
      </w:r>
      <w:r>
        <w:rPr>
          <w:rFonts w:hint="eastAsia"/>
          <w:rtl/>
        </w:rPr>
        <w:t>מי</w:t>
      </w:r>
      <w:r>
        <w:rPr>
          <w:rtl/>
        </w:rPr>
        <w:t xml:space="preserve"> </w:t>
      </w:r>
      <w:r>
        <w:rPr>
          <w:rFonts w:hint="eastAsia"/>
          <w:rtl/>
        </w:rPr>
        <w:t>מוסר</w:t>
      </w:r>
      <w:r>
        <w:rPr>
          <w:rtl/>
        </w:rPr>
        <w:t xml:space="preserve"> </w:t>
      </w:r>
      <w:r>
        <w:rPr>
          <w:rFonts w:hint="eastAsia"/>
          <w:rtl/>
        </w:rPr>
        <w:t>לסוכן</w:t>
      </w:r>
      <w:r>
        <w:rPr>
          <w:rtl/>
        </w:rPr>
        <w:t xml:space="preserve"> </w:t>
      </w:r>
      <w:r>
        <w:rPr>
          <w:rFonts w:hint="eastAsia"/>
          <w:rtl/>
        </w:rPr>
        <w:t>את</w:t>
      </w:r>
      <w:r>
        <w:rPr>
          <w:rtl/>
        </w:rPr>
        <w:t xml:space="preserve"> </w:t>
      </w:r>
      <w:r>
        <w:rPr>
          <w:rFonts w:hint="eastAsia"/>
          <w:rtl/>
        </w:rPr>
        <w:t>הסם</w:t>
      </w:r>
      <w:r>
        <w:rPr>
          <w:rtl/>
        </w:rPr>
        <w:t xml:space="preserve">, </w:t>
      </w:r>
      <w:r>
        <w:rPr>
          <w:rFonts w:hint="eastAsia"/>
          <w:rtl/>
        </w:rPr>
        <w:t>מי</w:t>
      </w:r>
      <w:r>
        <w:rPr>
          <w:rtl/>
        </w:rPr>
        <w:t xml:space="preserve"> </w:t>
      </w:r>
      <w:r>
        <w:rPr>
          <w:rFonts w:hint="eastAsia"/>
          <w:rtl/>
        </w:rPr>
        <w:t>השליח</w:t>
      </w:r>
      <w:r>
        <w:rPr>
          <w:rtl/>
        </w:rPr>
        <w:t xml:space="preserve"> </w:t>
      </w:r>
      <w:r>
        <w:rPr>
          <w:rFonts w:hint="eastAsia"/>
          <w:rtl/>
        </w:rPr>
        <w:t>ומי</w:t>
      </w:r>
      <w:r>
        <w:rPr>
          <w:rtl/>
        </w:rPr>
        <w:t xml:space="preserve"> </w:t>
      </w:r>
      <w:r>
        <w:rPr>
          <w:rFonts w:hint="eastAsia"/>
          <w:rtl/>
        </w:rPr>
        <w:t>הדומיננטי</w:t>
      </w:r>
      <w:r>
        <w:rPr>
          <w:rtl/>
        </w:rPr>
        <w:t xml:space="preserve">. </w:t>
      </w:r>
      <w:r>
        <w:rPr>
          <w:rFonts w:hint="eastAsia"/>
          <w:rtl/>
        </w:rPr>
        <w:t>הנאשם</w:t>
      </w:r>
      <w:r>
        <w:rPr>
          <w:rtl/>
        </w:rPr>
        <w:t xml:space="preserve"> </w:t>
      </w:r>
      <w:r>
        <w:rPr>
          <w:rFonts w:hint="eastAsia"/>
          <w:rtl/>
        </w:rPr>
        <w:t>ללא</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ויש</w:t>
      </w:r>
      <w:r>
        <w:rPr>
          <w:rtl/>
        </w:rPr>
        <w:t xml:space="preserve"> </w:t>
      </w:r>
      <w:r>
        <w:rPr>
          <w:rFonts w:hint="eastAsia"/>
          <w:rtl/>
        </w:rPr>
        <w:t>לכך</w:t>
      </w:r>
      <w:r>
        <w:rPr>
          <w:rtl/>
        </w:rPr>
        <w:t xml:space="preserve"> </w:t>
      </w:r>
      <w:r>
        <w:rPr>
          <w:rFonts w:hint="eastAsia"/>
          <w:rtl/>
        </w:rPr>
        <w:t>משמעות</w:t>
      </w:r>
      <w:r>
        <w:rPr>
          <w:rtl/>
        </w:rPr>
        <w:t xml:space="preserve"> </w:t>
      </w:r>
      <w:r>
        <w:rPr>
          <w:rFonts w:hint="eastAsia"/>
          <w:rtl/>
        </w:rPr>
        <w:t>מבחינת</w:t>
      </w:r>
      <w:r>
        <w:rPr>
          <w:rtl/>
        </w:rPr>
        <w:t xml:space="preserve"> </w:t>
      </w:r>
      <w:r>
        <w:rPr>
          <w:rFonts w:hint="eastAsia"/>
          <w:rtl/>
        </w:rPr>
        <w:t>השיקול</w:t>
      </w:r>
      <w:r>
        <w:rPr>
          <w:rtl/>
        </w:rPr>
        <w:t xml:space="preserve"> </w:t>
      </w:r>
      <w:r>
        <w:rPr>
          <w:rFonts w:hint="eastAsia"/>
          <w:rtl/>
        </w:rPr>
        <w:t>של</w:t>
      </w:r>
      <w:r>
        <w:rPr>
          <w:rtl/>
        </w:rPr>
        <w:t xml:space="preserve"> </w:t>
      </w:r>
      <w:r>
        <w:rPr>
          <w:rFonts w:hint="eastAsia"/>
          <w:rtl/>
        </w:rPr>
        <w:t>הרתעת</w:t>
      </w:r>
      <w:r>
        <w:rPr>
          <w:rtl/>
        </w:rPr>
        <w:t xml:space="preserve"> </w:t>
      </w:r>
      <w:r>
        <w:rPr>
          <w:rFonts w:hint="eastAsia"/>
          <w:rtl/>
        </w:rPr>
        <w:t>היחיד</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יתר</w:t>
      </w:r>
      <w:r>
        <w:rPr>
          <w:rtl/>
        </w:rPr>
        <w:t xml:space="preserve"> </w:t>
      </w:r>
      <w:r>
        <w:rPr>
          <w:rFonts w:hint="eastAsia"/>
          <w:rtl/>
        </w:rPr>
        <w:t>הנאשמים</w:t>
      </w:r>
      <w:r>
        <w:rPr>
          <w:rtl/>
        </w:rPr>
        <w:t xml:space="preserve"> </w:t>
      </w:r>
      <w:r>
        <w:rPr>
          <w:rFonts w:hint="eastAsia"/>
          <w:rtl/>
        </w:rPr>
        <w:t>שהורשעו</w:t>
      </w:r>
      <w:r>
        <w:rPr>
          <w:rtl/>
        </w:rPr>
        <w:t xml:space="preserve"> </w:t>
      </w:r>
      <w:r>
        <w:rPr>
          <w:rFonts w:hint="eastAsia"/>
          <w:rtl/>
        </w:rPr>
        <w:t>באותה</w:t>
      </w:r>
      <w:r>
        <w:rPr>
          <w:rtl/>
        </w:rPr>
        <w:t xml:space="preserve"> </w:t>
      </w:r>
      <w:r>
        <w:rPr>
          <w:rFonts w:hint="eastAsia"/>
          <w:rtl/>
        </w:rPr>
        <w:t>פרשיה</w:t>
      </w:r>
      <w:r>
        <w:rPr>
          <w:rtl/>
        </w:rPr>
        <w:t xml:space="preserve"> </w:t>
      </w:r>
      <w:r>
        <w:rPr>
          <w:rFonts w:hint="eastAsia"/>
          <w:rtl/>
        </w:rPr>
        <w:t>ביצעו</w:t>
      </w:r>
      <w:r>
        <w:rPr>
          <w:rtl/>
        </w:rPr>
        <w:t xml:space="preserve"> </w:t>
      </w:r>
      <w:r>
        <w:rPr>
          <w:rFonts w:hint="eastAsia"/>
          <w:rtl/>
        </w:rPr>
        <w:t>מספר</w:t>
      </w:r>
      <w:r>
        <w:rPr>
          <w:rtl/>
        </w:rPr>
        <w:t xml:space="preserve"> </w:t>
      </w:r>
      <w:r>
        <w:rPr>
          <w:rFonts w:hint="eastAsia"/>
          <w:rtl/>
        </w:rPr>
        <w:t>עסקאות</w:t>
      </w:r>
      <w:r>
        <w:rPr>
          <w:rtl/>
        </w:rPr>
        <w:t xml:space="preserve"> </w:t>
      </w:r>
      <w:r>
        <w:rPr>
          <w:rFonts w:hint="eastAsia"/>
          <w:rtl/>
        </w:rPr>
        <w:t>סמים</w:t>
      </w:r>
      <w:r>
        <w:rPr>
          <w:rtl/>
        </w:rPr>
        <w:t xml:space="preserve">, </w:t>
      </w:r>
      <w:r>
        <w:rPr>
          <w:rFonts w:hint="eastAsia"/>
          <w:rtl/>
        </w:rPr>
        <w:t>ולכן</w:t>
      </w:r>
      <w:r>
        <w:rPr>
          <w:rtl/>
        </w:rPr>
        <w:t xml:space="preserve"> </w:t>
      </w:r>
      <w:r>
        <w:rPr>
          <w:rFonts w:hint="eastAsia"/>
          <w:rtl/>
        </w:rPr>
        <w:t>עונשם</w:t>
      </w:r>
      <w:r>
        <w:rPr>
          <w:rtl/>
        </w:rPr>
        <w:t xml:space="preserve"> </w:t>
      </w:r>
      <w:r>
        <w:rPr>
          <w:rFonts w:hint="eastAsia"/>
          <w:rtl/>
        </w:rPr>
        <w:t>היה</w:t>
      </w:r>
      <w:r>
        <w:rPr>
          <w:rtl/>
        </w:rPr>
        <w:t xml:space="preserve"> </w:t>
      </w:r>
      <w:r>
        <w:rPr>
          <w:rFonts w:hint="eastAsia"/>
          <w:rtl/>
        </w:rPr>
        <w:t>חמור</w:t>
      </w:r>
      <w:r>
        <w:rPr>
          <w:rtl/>
        </w:rPr>
        <w:t xml:space="preserve"> </w:t>
      </w:r>
      <w:r>
        <w:rPr>
          <w:rFonts w:hint="eastAsia"/>
          <w:rtl/>
        </w:rPr>
        <w:t>בהתאם</w:t>
      </w:r>
      <w:r>
        <w:rPr>
          <w:rtl/>
        </w:rPr>
        <w:t xml:space="preserve">. </w:t>
      </w:r>
      <w:r>
        <w:rPr>
          <w:rFonts w:hint="eastAsia"/>
          <w:rtl/>
        </w:rPr>
        <w:t>מאז</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ועד</w:t>
      </w:r>
      <w:r>
        <w:rPr>
          <w:rtl/>
        </w:rPr>
        <w:t xml:space="preserve"> </w:t>
      </w:r>
      <w:r>
        <w:rPr>
          <w:rFonts w:hint="eastAsia"/>
          <w:rtl/>
        </w:rPr>
        <w:t>היום</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הסתבך</w:t>
      </w:r>
      <w:r>
        <w:rPr>
          <w:rtl/>
        </w:rPr>
        <w:t xml:space="preserve"> </w:t>
      </w:r>
      <w:r>
        <w:rPr>
          <w:rFonts w:hint="eastAsia"/>
          <w:rtl/>
        </w:rPr>
        <w:t>שוב</w:t>
      </w:r>
      <w:r>
        <w:rPr>
          <w:rtl/>
        </w:rPr>
        <w:t xml:space="preserve"> </w:t>
      </w:r>
      <w:r>
        <w:rPr>
          <w:rFonts w:hint="eastAsia"/>
          <w:rtl/>
        </w:rPr>
        <w:t>עם</w:t>
      </w:r>
      <w:r>
        <w:rPr>
          <w:rtl/>
        </w:rPr>
        <w:t xml:space="preserve"> </w:t>
      </w:r>
      <w:r>
        <w:rPr>
          <w:rFonts w:hint="eastAsia"/>
          <w:rtl/>
        </w:rPr>
        <w:t>גורמי</w:t>
      </w:r>
      <w:r>
        <w:rPr>
          <w:rtl/>
        </w:rPr>
        <w:t xml:space="preserve"> </w:t>
      </w:r>
      <w:r>
        <w:rPr>
          <w:rFonts w:hint="eastAsia"/>
          <w:rtl/>
        </w:rPr>
        <w:t>אכיפת</w:t>
      </w:r>
      <w:r>
        <w:rPr>
          <w:rtl/>
        </w:rPr>
        <w:t xml:space="preserve"> </w:t>
      </w:r>
      <w:r>
        <w:rPr>
          <w:rFonts w:hint="eastAsia"/>
          <w:rtl/>
        </w:rPr>
        <w:t>החוק</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משתמש</w:t>
      </w:r>
      <w:r>
        <w:rPr>
          <w:rtl/>
        </w:rPr>
        <w:t xml:space="preserve"> </w:t>
      </w:r>
      <w:r>
        <w:rPr>
          <w:rFonts w:hint="eastAsia"/>
          <w:rtl/>
        </w:rPr>
        <w:t>בסמים</w:t>
      </w:r>
      <w:r>
        <w:rPr>
          <w:rtl/>
        </w:rPr>
        <w:t xml:space="preserve">, </w:t>
      </w:r>
      <w:r>
        <w:rPr>
          <w:rFonts w:hint="eastAsia"/>
          <w:rtl/>
        </w:rPr>
        <w:t>ובדיקות</w:t>
      </w:r>
      <w:r>
        <w:rPr>
          <w:rtl/>
        </w:rPr>
        <w:t xml:space="preserve"> </w:t>
      </w:r>
      <w:r>
        <w:rPr>
          <w:rFonts w:hint="eastAsia"/>
          <w:rtl/>
        </w:rPr>
        <w:t>הסמים</w:t>
      </w:r>
      <w:r>
        <w:rPr>
          <w:rtl/>
        </w:rPr>
        <w:t xml:space="preserve"> </w:t>
      </w:r>
      <w:r>
        <w:rPr>
          <w:rFonts w:hint="eastAsia"/>
          <w:rtl/>
        </w:rPr>
        <w:t>נמצאו</w:t>
      </w:r>
      <w:r>
        <w:rPr>
          <w:rtl/>
        </w:rPr>
        <w:t xml:space="preserve"> </w:t>
      </w:r>
      <w:r>
        <w:rPr>
          <w:rFonts w:hint="eastAsia"/>
          <w:rtl/>
        </w:rPr>
        <w:t>נקיות</w:t>
      </w:r>
      <w:r>
        <w:rPr>
          <w:rtl/>
        </w:rPr>
        <w:t xml:space="preserve">. </w:t>
      </w:r>
      <w:r>
        <w:rPr>
          <w:rFonts w:hint="eastAsia"/>
          <w:rtl/>
        </w:rPr>
        <w:t>על</w:t>
      </w:r>
      <w:r>
        <w:rPr>
          <w:rtl/>
        </w:rPr>
        <w:t>-</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הנאשם</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מצליח</w:t>
      </w:r>
      <w:r>
        <w:rPr>
          <w:rtl/>
        </w:rPr>
        <w:t xml:space="preserve"> </w:t>
      </w:r>
      <w:r>
        <w:rPr>
          <w:rFonts w:hint="eastAsia"/>
          <w:rtl/>
        </w:rPr>
        <w:t>להתבונן</w:t>
      </w:r>
      <w:r>
        <w:rPr>
          <w:rtl/>
        </w:rPr>
        <w:t xml:space="preserve"> </w:t>
      </w:r>
      <w:r>
        <w:rPr>
          <w:rFonts w:hint="eastAsia"/>
          <w:rtl/>
        </w:rPr>
        <w:t>עליהם</w:t>
      </w:r>
      <w:r>
        <w:rPr>
          <w:rtl/>
        </w:rPr>
        <w:t xml:space="preserve"> </w:t>
      </w:r>
      <w:r>
        <w:rPr>
          <w:rFonts w:hint="eastAsia"/>
          <w:rtl/>
        </w:rPr>
        <w:t>באופן</w:t>
      </w:r>
      <w:r>
        <w:rPr>
          <w:rtl/>
        </w:rPr>
        <w:t xml:space="preserve"> </w:t>
      </w:r>
      <w:r>
        <w:rPr>
          <w:rFonts w:hint="eastAsia"/>
          <w:rtl/>
        </w:rPr>
        <w:t>ביקורתי</w:t>
      </w:r>
      <w:r>
        <w:rPr>
          <w:rtl/>
        </w:rPr>
        <w:t xml:space="preserve">, </w:t>
      </w:r>
      <w:r>
        <w:rPr>
          <w:rFonts w:hint="eastAsia"/>
          <w:rtl/>
        </w:rPr>
        <w:t>להליך</w:t>
      </w:r>
      <w:r>
        <w:rPr>
          <w:rtl/>
        </w:rPr>
        <w:t xml:space="preserve"> </w:t>
      </w:r>
      <w:r>
        <w:rPr>
          <w:rFonts w:hint="eastAsia"/>
          <w:rtl/>
        </w:rPr>
        <w:t>המשפטי</w:t>
      </w:r>
      <w:r>
        <w:rPr>
          <w:rtl/>
        </w:rPr>
        <w:t xml:space="preserve"> </w:t>
      </w:r>
      <w:r>
        <w:rPr>
          <w:rFonts w:hint="eastAsia"/>
          <w:rtl/>
        </w:rPr>
        <w:t>עצמו</w:t>
      </w:r>
      <w:r>
        <w:rPr>
          <w:rtl/>
        </w:rPr>
        <w:t xml:space="preserve"> </w:t>
      </w:r>
      <w:r>
        <w:rPr>
          <w:rFonts w:hint="eastAsia"/>
          <w:rtl/>
        </w:rPr>
        <w:t>היה</w:t>
      </w:r>
      <w:r>
        <w:rPr>
          <w:rtl/>
        </w:rPr>
        <w:t xml:space="preserve"> </w:t>
      </w:r>
      <w:r>
        <w:rPr>
          <w:rFonts w:hint="eastAsia"/>
          <w:rtl/>
        </w:rPr>
        <w:t>אפקט</w:t>
      </w:r>
      <w:r>
        <w:rPr>
          <w:rtl/>
        </w:rPr>
        <w:t xml:space="preserve"> </w:t>
      </w:r>
      <w:r>
        <w:rPr>
          <w:rFonts w:hint="eastAsia"/>
          <w:rtl/>
        </w:rPr>
        <w:t>מרתיע</w:t>
      </w:r>
      <w:r>
        <w:rPr>
          <w:rtl/>
        </w:rPr>
        <w:t xml:space="preserve"> </w:t>
      </w:r>
      <w:r>
        <w:rPr>
          <w:rFonts w:hint="eastAsia"/>
          <w:rtl/>
        </w:rPr>
        <w:t>עבור</w:t>
      </w:r>
      <w:r>
        <w:rPr>
          <w:rtl/>
        </w:rPr>
        <w:t xml:space="preserve"> </w:t>
      </w:r>
      <w:r>
        <w:rPr>
          <w:rFonts w:hint="eastAsia"/>
          <w:rtl/>
        </w:rPr>
        <w:t>הנאשם</w:t>
      </w:r>
      <w:r>
        <w:rPr>
          <w:rtl/>
        </w:rPr>
        <w:t xml:space="preserve">, </w:t>
      </w:r>
      <w:r>
        <w:rPr>
          <w:rFonts w:hint="eastAsia"/>
          <w:rtl/>
        </w:rPr>
        <w:t>וכמו</w:t>
      </w:r>
      <w:r>
        <w:rPr>
          <w:rtl/>
        </w:rPr>
        <w:t xml:space="preserve"> </w:t>
      </w:r>
      <w:r>
        <w:rPr>
          <w:rFonts w:hint="eastAsia"/>
          <w:rtl/>
        </w:rPr>
        <w:t>כן</w:t>
      </w:r>
      <w:r>
        <w:rPr>
          <w:rtl/>
        </w:rPr>
        <w:t xml:space="preserve"> </w:t>
      </w:r>
      <w:r>
        <w:rPr>
          <w:rFonts w:hint="eastAsia"/>
          <w:rtl/>
        </w:rPr>
        <w:t>הנאשם</w:t>
      </w:r>
      <w:r>
        <w:rPr>
          <w:rtl/>
        </w:rPr>
        <w:t xml:space="preserve"> </w:t>
      </w:r>
      <w:r>
        <w:rPr>
          <w:rFonts w:hint="eastAsia"/>
          <w:rtl/>
        </w:rPr>
        <w:t>השתלב</w:t>
      </w:r>
      <w:r>
        <w:rPr>
          <w:rtl/>
        </w:rPr>
        <w:t xml:space="preserve"> </w:t>
      </w:r>
      <w:r>
        <w:rPr>
          <w:rFonts w:hint="eastAsia"/>
          <w:rtl/>
        </w:rPr>
        <w:t>במסגרת</w:t>
      </w:r>
      <w:r>
        <w:rPr>
          <w:rtl/>
        </w:rPr>
        <w:t xml:space="preserve"> </w:t>
      </w:r>
      <w:r>
        <w:rPr>
          <w:rFonts w:hint="eastAsia"/>
          <w:rtl/>
        </w:rPr>
        <w:t>הליך</w:t>
      </w:r>
      <w:r>
        <w:rPr>
          <w:rtl/>
        </w:rPr>
        <w:t xml:space="preserve"> </w:t>
      </w:r>
      <w:r>
        <w:rPr>
          <w:rFonts w:hint="eastAsia"/>
          <w:rtl/>
        </w:rPr>
        <w:t>טיפולי</w:t>
      </w:r>
      <w:r>
        <w:rPr>
          <w:rtl/>
        </w:rPr>
        <w:t xml:space="preserve"> </w:t>
      </w:r>
      <w:r>
        <w:rPr>
          <w:rFonts w:hint="eastAsia"/>
          <w:rtl/>
        </w:rPr>
        <w:t>במהלך</w:t>
      </w:r>
      <w:r>
        <w:rPr>
          <w:rtl/>
        </w:rPr>
        <w:t xml:space="preserve"> </w:t>
      </w:r>
      <w:r>
        <w:rPr>
          <w:rFonts w:hint="eastAsia"/>
          <w:rtl/>
        </w:rPr>
        <w:t>מעצרו</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עתר</w:t>
      </w:r>
      <w:r>
        <w:rPr>
          <w:rtl/>
        </w:rPr>
        <w:t xml:space="preserve"> </w:t>
      </w:r>
      <w:r>
        <w:rPr>
          <w:rFonts w:hint="eastAsia"/>
          <w:rtl/>
        </w:rPr>
        <w:t>לבכר</w:t>
      </w:r>
      <w:r>
        <w:rPr>
          <w:rtl/>
        </w:rPr>
        <w:t xml:space="preserve"> </w:t>
      </w:r>
      <w:r>
        <w:rPr>
          <w:rFonts w:hint="eastAsia"/>
          <w:rtl/>
        </w:rPr>
        <w:t>את</w:t>
      </w:r>
      <w:r>
        <w:rPr>
          <w:rtl/>
        </w:rPr>
        <w:t xml:space="preserve"> </w:t>
      </w:r>
      <w:r>
        <w:rPr>
          <w:rFonts w:hint="eastAsia"/>
          <w:rtl/>
        </w:rPr>
        <w:t>האינטרס</w:t>
      </w:r>
      <w:r>
        <w:rPr>
          <w:rtl/>
        </w:rPr>
        <w:t xml:space="preserve"> </w:t>
      </w:r>
      <w:r>
        <w:rPr>
          <w:rFonts w:hint="eastAsia"/>
          <w:rtl/>
        </w:rPr>
        <w:t>השיקומי</w:t>
      </w:r>
      <w:r>
        <w:rPr>
          <w:rtl/>
        </w:rPr>
        <w:t xml:space="preserve"> </w:t>
      </w:r>
      <w:r>
        <w:rPr>
          <w:rFonts w:hint="eastAsia"/>
          <w:rtl/>
        </w:rPr>
        <w:t>ולקבל</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שירות</w:t>
      </w:r>
      <w:r>
        <w:rPr>
          <w:rtl/>
        </w:rPr>
        <w:t xml:space="preserve"> </w:t>
      </w:r>
      <w:r>
        <w:rPr>
          <w:rFonts w:hint="eastAsia"/>
          <w:rtl/>
        </w:rPr>
        <w:t>המבחן</w:t>
      </w:r>
      <w:r>
        <w:rPr>
          <w:rtl/>
        </w:rPr>
        <w:t xml:space="preserve">. </w:t>
      </w:r>
    </w:p>
    <w:p w14:paraId="3FFCFC25" w14:textId="77777777" w:rsidR="00685F79" w:rsidRDefault="00462D6E">
      <w:pPr>
        <w:pStyle w:val="a0"/>
        <w:numPr>
          <w:ilvl w:val="0"/>
          <w:numId w:val="5"/>
        </w:numPr>
        <w:ind w:hanging="694"/>
        <w:jc w:val="both"/>
      </w:pPr>
      <w:r>
        <w:rPr>
          <w:rFonts w:hint="eastAsia"/>
          <w:rtl/>
        </w:rPr>
        <w:t>הנאשם</w:t>
      </w:r>
      <w:r>
        <w:rPr>
          <w:rtl/>
        </w:rPr>
        <w:t xml:space="preserve"> </w:t>
      </w:r>
      <w:r>
        <w:rPr>
          <w:rFonts w:hint="eastAsia"/>
          <w:rtl/>
        </w:rPr>
        <w:t>עצמו</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מחפש</w:t>
      </w:r>
      <w:r>
        <w:rPr>
          <w:rtl/>
        </w:rPr>
        <w:t xml:space="preserve"> </w:t>
      </w:r>
      <w:r>
        <w:rPr>
          <w:rFonts w:hint="eastAsia"/>
          <w:rtl/>
        </w:rPr>
        <w:t>יותר</w:t>
      </w:r>
      <w:r>
        <w:rPr>
          <w:rtl/>
        </w:rPr>
        <w:t xml:space="preserve"> "</w:t>
      </w:r>
      <w:r>
        <w:rPr>
          <w:rFonts w:hint="eastAsia"/>
          <w:rtl/>
        </w:rPr>
        <w:t>כסף</w:t>
      </w:r>
      <w:r>
        <w:rPr>
          <w:rtl/>
        </w:rPr>
        <w:t xml:space="preserve"> </w:t>
      </w:r>
      <w:r>
        <w:rPr>
          <w:rFonts w:hint="eastAsia"/>
          <w:rtl/>
        </w:rPr>
        <w:t>קל</w:t>
      </w:r>
      <w:r>
        <w:rPr>
          <w:rtl/>
        </w:rPr>
        <w:t xml:space="preserve">" </w:t>
      </w:r>
      <w:r>
        <w:rPr>
          <w:rFonts w:hint="eastAsia"/>
          <w:rtl/>
        </w:rPr>
        <w:t>וכי</w:t>
      </w:r>
      <w:r>
        <w:rPr>
          <w:rtl/>
        </w:rPr>
        <w:t xml:space="preserve"> </w:t>
      </w:r>
      <w:r>
        <w:rPr>
          <w:rFonts w:hint="eastAsia"/>
          <w:rtl/>
        </w:rPr>
        <w:t>החליט</w:t>
      </w:r>
      <w:r>
        <w:rPr>
          <w:rtl/>
        </w:rPr>
        <w:t xml:space="preserve"> </w:t>
      </w:r>
      <w:r>
        <w:rPr>
          <w:rFonts w:hint="eastAsia"/>
          <w:rtl/>
        </w:rPr>
        <w:t>שאינו</w:t>
      </w:r>
      <w:r>
        <w:rPr>
          <w:rtl/>
        </w:rPr>
        <w:t xml:space="preserve"> </w:t>
      </w:r>
      <w:r>
        <w:rPr>
          <w:rFonts w:hint="eastAsia"/>
          <w:rtl/>
        </w:rPr>
        <w:t>חוזר</w:t>
      </w:r>
      <w:r>
        <w:rPr>
          <w:rtl/>
        </w:rPr>
        <w:t xml:space="preserve"> </w:t>
      </w:r>
      <w:r>
        <w:rPr>
          <w:rFonts w:hint="eastAsia"/>
          <w:rtl/>
        </w:rPr>
        <w:t>יותר</w:t>
      </w:r>
      <w:r>
        <w:rPr>
          <w:rtl/>
        </w:rPr>
        <w:t xml:space="preserve"> </w:t>
      </w:r>
      <w:r>
        <w:rPr>
          <w:rFonts w:hint="eastAsia"/>
          <w:rtl/>
        </w:rPr>
        <w:t>לבית</w:t>
      </w:r>
      <w:r>
        <w:rPr>
          <w:rtl/>
        </w:rPr>
        <w:t xml:space="preserve"> </w:t>
      </w:r>
      <w:r>
        <w:rPr>
          <w:rFonts w:hint="eastAsia"/>
          <w:rtl/>
        </w:rPr>
        <w:t>הסוהר</w:t>
      </w:r>
      <w:r>
        <w:rPr>
          <w:rtl/>
        </w:rPr>
        <w:t>.</w:t>
      </w:r>
    </w:p>
    <w:p w14:paraId="6761E032" w14:textId="77777777" w:rsidR="00685F79" w:rsidRDefault="00462D6E">
      <w:pPr>
        <w:pStyle w:val="ac"/>
      </w:pPr>
      <w:r>
        <w:rPr>
          <w:rtl/>
        </w:rPr>
        <w:t>דיון</w:t>
      </w:r>
    </w:p>
    <w:p w14:paraId="30E2C651" w14:textId="77777777" w:rsidR="00685F79" w:rsidRDefault="00462D6E">
      <w:pPr>
        <w:pStyle w:val="a0"/>
        <w:numPr>
          <w:ilvl w:val="0"/>
          <w:numId w:val="5"/>
        </w:numPr>
        <w:ind w:hanging="694"/>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לתקופה</w:t>
      </w:r>
      <w:r>
        <w:rPr>
          <w:rtl/>
        </w:rPr>
        <w:t xml:space="preserve"> </w:t>
      </w:r>
      <w:r>
        <w:rPr>
          <w:rFonts w:hint="eastAsia"/>
          <w:rtl/>
        </w:rPr>
        <w:t>משמעותית</w:t>
      </w:r>
      <w:r>
        <w:rPr>
          <w:rtl/>
        </w:rPr>
        <w:t xml:space="preserve">, </w:t>
      </w:r>
      <w:r>
        <w:rPr>
          <w:rFonts w:hint="eastAsia"/>
          <w:rtl/>
        </w:rPr>
        <w:t>וזאת</w:t>
      </w:r>
      <w:r>
        <w:rPr>
          <w:rtl/>
        </w:rPr>
        <w:t xml:space="preserve"> </w:t>
      </w:r>
      <w:r>
        <w:rPr>
          <w:rFonts w:hint="eastAsia"/>
          <w:rtl/>
        </w:rPr>
        <w:t>לצד</w:t>
      </w:r>
      <w:r>
        <w:rPr>
          <w:rtl/>
        </w:rPr>
        <w:t xml:space="preserve"> </w:t>
      </w:r>
      <w:r>
        <w:rPr>
          <w:rFonts w:hint="eastAsia"/>
          <w:rtl/>
        </w:rPr>
        <w:t>עונשים</w:t>
      </w:r>
      <w:r>
        <w:rPr>
          <w:rtl/>
        </w:rPr>
        <w:t xml:space="preserve"> </w:t>
      </w:r>
      <w:r>
        <w:rPr>
          <w:rFonts w:hint="eastAsia"/>
          <w:rtl/>
        </w:rPr>
        <w:t>נלווים</w:t>
      </w:r>
      <w:r>
        <w:rPr>
          <w:rtl/>
        </w:rPr>
        <w:t xml:space="preserve">. </w:t>
      </w:r>
    </w:p>
    <w:p w14:paraId="06DED756" w14:textId="77777777" w:rsidR="00685F79" w:rsidRDefault="00462D6E">
      <w:pPr>
        <w:pStyle w:val="ac"/>
        <w:rPr>
          <w:rtl/>
        </w:rPr>
      </w:pPr>
      <w:r>
        <w:rPr>
          <w:rtl/>
        </w:rPr>
        <w:t>קביעת מתחם העונש ההולם</w:t>
      </w:r>
    </w:p>
    <w:p w14:paraId="2DF7C3C7" w14:textId="77777777" w:rsidR="00685F79" w:rsidRDefault="00462D6E">
      <w:pPr>
        <w:pStyle w:val="a0"/>
        <w:numPr>
          <w:ilvl w:val="0"/>
          <w:numId w:val="5"/>
        </w:numPr>
        <w:ind w:hanging="694"/>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המנחה</w:t>
      </w:r>
      <w:r>
        <w:rPr>
          <w:rtl/>
        </w:rPr>
        <w:t xml:space="preserve"> </w:t>
      </w:r>
      <w:r>
        <w:rPr>
          <w:rFonts w:hint="eastAsia"/>
          <w:rtl/>
        </w:rPr>
        <w:t>בענישה</w:t>
      </w:r>
      <w:r>
        <w:rPr>
          <w:rtl/>
        </w:rPr>
        <w:t xml:space="preserve">, </w:t>
      </w:r>
      <w:r>
        <w:rPr>
          <w:rFonts w:hint="eastAsia"/>
          <w:rtl/>
        </w:rPr>
        <w:t>שהינו</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יחס</w:t>
      </w:r>
      <w:r>
        <w:rPr>
          <w:rtl/>
        </w:rPr>
        <w:t xml:space="preserve"> </w:t>
      </w:r>
      <w:r>
        <w:rPr>
          <w:rFonts w:hint="eastAsia"/>
          <w:rtl/>
        </w:rPr>
        <w:t>הולם</w:t>
      </w:r>
      <w:r>
        <w:rPr>
          <w:rtl/>
        </w:rPr>
        <w:t xml:space="preserve"> </w:t>
      </w:r>
      <w:r>
        <w:rPr>
          <w:rFonts w:hint="eastAsia"/>
          <w:rtl/>
        </w:rPr>
        <w:t>בין</w:t>
      </w:r>
      <w:r>
        <w:rPr>
          <w:rtl/>
        </w:rPr>
        <w:t xml:space="preserve"> </w:t>
      </w:r>
      <w:r>
        <w:rPr>
          <w:rFonts w:hint="eastAsia"/>
          <w:rtl/>
        </w:rPr>
        <w:t>חומרת</w:t>
      </w:r>
      <w:r>
        <w:rPr>
          <w:rtl/>
        </w:rPr>
        <w:t xml:space="preserve"> </w:t>
      </w:r>
      <w:r>
        <w:rPr>
          <w:rFonts w:hint="eastAsia"/>
          <w:rtl/>
        </w:rPr>
        <w:t>מעשה</w:t>
      </w:r>
      <w:r>
        <w:rPr>
          <w:rtl/>
        </w:rPr>
        <w:t xml:space="preserve"> </w:t>
      </w:r>
      <w:r>
        <w:rPr>
          <w:rFonts w:hint="eastAsia"/>
          <w:rtl/>
        </w:rPr>
        <w:t>העבירה</w:t>
      </w:r>
      <w:r>
        <w:rPr>
          <w:rtl/>
        </w:rPr>
        <w:t xml:space="preserve"> </w:t>
      </w:r>
      <w:r>
        <w:rPr>
          <w:rFonts w:hint="eastAsia"/>
          <w:rtl/>
        </w:rPr>
        <w:t>בנסיבותיו</w:t>
      </w:r>
      <w:r>
        <w:rPr>
          <w:rtl/>
        </w:rPr>
        <w:t xml:space="preserve"> </w:t>
      </w:r>
      <w:r>
        <w:rPr>
          <w:rFonts w:hint="eastAsia"/>
          <w:rtl/>
        </w:rPr>
        <w:t>ומידת</w:t>
      </w:r>
      <w:r>
        <w:rPr>
          <w:rtl/>
        </w:rPr>
        <w:t xml:space="preserve"> </w:t>
      </w:r>
      <w:r>
        <w:rPr>
          <w:rFonts w:hint="eastAsia"/>
          <w:rtl/>
        </w:rPr>
        <w:t>אשמו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ובין</w:t>
      </w:r>
      <w:r>
        <w:rPr>
          <w:rtl/>
        </w:rPr>
        <w:t xml:space="preserve"> </w:t>
      </w:r>
      <w:r>
        <w:rPr>
          <w:rFonts w:hint="eastAsia"/>
          <w:rtl/>
        </w:rPr>
        <w:t>סוג</w:t>
      </w:r>
      <w:r>
        <w:rPr>
          <w:rtl/>
        </w:rPr>
        <w:t xml:space="preserve"> </w:t>
      </w:r>
      <w:r>
        <w:rPr>
          <w:rFonts w:hint="eastAsia"/>
          <w:rtl/>
        </w:rPr>
        <w:t>ומידת</w:t>
      </w:r>
      <w:r>
        <w:rPr>
          <w:rtl/>
        </w:rPr>
        <w:t xml:space="preserve"> </w:t>
      </w:r>
      <w:r>
        <w:rPr>
          <w:rFonts w:hint="eastAsia"/>
          <w:rtl/>
        </w:rPr>
        <w:t>העונש</w:t>
      </w:r>
      <w:r>
        <w:rPr>
          <w:rtl/>
        </w:rPr>
        <w:t xml:space="preserve"> </w:t>
      </w:r>
      <w:r>
        <w:rPr>
          <w:rFonts w:hint="eastAsia"/>
          <w:rtl/>
        </w:rPr>
        <w:t>המוטל</w:t>
      </w:r>
      <w:r>
        <w:rPr>
          <w:rtl/>
        </w:rPr>
        <w:t xml:space="preserve"> </w:t>
      </w:r>
      <w:r>
        <w:rPr>
          <w:rFonts w:hint="eastAsia"/>
          <w:rtl/>
        </w:rPr>
        <w:t>עליו</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p>
    <w:p w14:paraId="151E725A" w14:textId="77777777" w:rsidR="00685F79" w:rsidRDefault="00462D6E">
      <w:pPr>
        <w:pStyle w:val="a0"/>
        <w:numPr>
          <w:ilvl w:val="0"/>
          <w:numId w:val="5"/>
        </w:numPr>
        <w:ind w:hanging="694"/>
        <w:jc w:val="both"/>
      </w:pPr>
      <w:r>
        <w:rPr>
          <w:rFonts w:hint="eastAsia"/>
          <w:rtl/>
        </w:rPr>
        <w:t>במקרה</w:t>
      </w:r>
      <w:r>
        <w:rPr>
          <w:rtl/>
        </w:rPr>
        <w:t xml:space="preserve"> </w:t>
      </w:r>
      <w:r>
        <w:rPr>
          <w:rFonts w:hint="eastAsia"/>
          <w:rtl/>
        </w:rPr>
        <w:t>דנן</w:t>
      </w:r>
      <w:r>
        <w:rPr>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פגיעתם</w:t>
      </w:r>
      <w:r>
        <w:rPr>
          <w:rtl/>
        </w:rPr>
        <w:t xml:space="preserve"> </w:t>
      </w:r>
      <w:r>
        <w:rPr>
          <w:rFonts w:hint="eastAsia"/>
          <w:rtl/>
        </w:rPr>
        <w:t>הקשה</w:t>
      </w:r>
      <w:r>
        <w:rPr>
          <w:rtl/>
        </w:rPr>
        <w:t xml:space="preserve"> </w:t>
      </w:r>
      <w:r>
        <w:rPr>
          <w:rFonts w:hint="eastAsia"/>
          <w:rtl/>
        </w:rPr>
        <w:t>של</w:t>
      </w:r>
      <w:r>
        <w:rPr>
          <w:rtl/>
        </w:rPr>
        <w:t xml:space="preserve"> </w:t>
      </w:r>
      <w:r>
        <w:rPr>
          <w:rFonts w:hint="eastAsia"/>
          <w:rtl/>
        </w:rPr>
        <w:t>סמים</w:t>
      </w:r>
      <w:r>
        <w:rPr>
          <w:rtl/>
        </w:rPr>
        <w:t xml:space="preserve"> </w:t>
      </w:r>
      <w:r>
        <w:rPr>
          <w:rFonts w:hint="eastAsia"/>
          <w:rtl/>
        </w:rPr>
        <w:t>מסוכנים</w:t>
      </w:r>
      <w:r>
        <w:rPr>
          <w:rtl/>
        </w:rPr>
        <w:t>.</w:t>
      </w:r>
    </w:p>
    <w:p w14:paraId="4C159DFE" w14:textId="77777777" w:rsidR="00685F79" w:rsidRDefault="00462D6E">
      <w:pPr>
        <w:pStyle w:val="a0"/>
        <w:numPr>
          <w:ilvl w:val="0"/>
          <w:numId w:val="5"/>
        </w:numPr>
        <w:ind w:hanging="694"/>
        <w:jc w:val="both"/>
        <w:rPr>
          <w:rtl/>
        </w:rPr>
      </w:pPr>
      <w:r>
        <w:rPr>
          <w:rFonts w:hint="eastAsia"/>
          <w:rtl/>
        </w:rPr>
        <w:t>לעניין</w:t>
      </w:r>
      <w:r>
        <w:rPr>
          <w:rtl/>
        </w:rPr>
        <w:t xml:space="preserve"> </w:t>
      </w:r>
      <w:r>
        <w:rPr>
          <w:rFonts w:hint="eastAsia"/>
          <w:rtl/>
        </w:rPr>
        <w:t>חומרת</w:t>
      </w:r>
      <w:r>
        <w:rPr>
          <w:rtl/>
        </w:rPr>
        <w:t xml:space="preserve"> </w:t>
      </w:r>
      <w:r>
        <w:rPr>
          <w:rFonts w:hint="eastAsia"/>
          <w:rtl/>
        </w:rPr>
        <w:t>העבירה</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יפים</w:t>
      </w:r>
      <w:r>
        <w:rPr>
          <w:rtl/>
        </w:rPr>
        <w:t xml:space="preserve"> </w:t>
      </w:r>
      <w:r>
        <w:rPr>
          <w:rFonts w:hint="eastAsia"/>
          <w:rtl/>
        </w:rPr>
        <w:t>דברי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ע</w:t>
      </w:r>
      <w:r>
        <w:rPr>
          <w:rtl/>
        </w:rPr>
        <w:t xml:space="preserve">' </w:t>
      </w:r>
      <w:r>
        <w:rPr>
          <w:rFonts w:hint="eastAsia"/>
          <w:rtl/>
        </w:rPr>
        <w:t>ארבל</w:t>
      </w:r>
      <w:r>
        <w:rPr>
          <w:rtl/>
        </w:rPr>
        <w:t xml:space="preserve"> </w:t>
      </w:r>
      <w:r>
        <w:rPr>
          <w:rFonts w:hint="eastAsia"/>
          <w:rtl/>
        </w:rPr>
        <w:t>ב</w:t>
      </w:r>
      <w:hyperlink r:id="rId18" w:history="1">
        <w:r w:rsidR="00917AAF" w:rsidRPr="00917AAF">
          <w:rPr>
            <w:rStyle w:val="Hyperlink"/>
            <w:rtl/>
          </w:rPr>
          <w:t>ע"פ 6373/06</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אלנשמי</w:t>
      </w:r>
      <w:r>
        <w:rPr>
          <w:b/>
          <w:bCs/>
          <w:rtl/>
        </w:rPr>
        <w:t xml:space="preserve"> </w:t>
      </w:r>
      <w:r>
        <w:rPr>
          <w:rtl/>
        </w:rPr>
        <w:t>(6.9.06):</w:t>
      </w:r>
    </w:p>
    <w:p w14:paraId="745AF50F" w14:textId="77777777" w:rsidR="00685F79" w:rsidRDefault="00462D6E">
      <w:pPr>
        <w:pStyle w:val="a0"/>
        <w:numPr>
          <w:ilvl w:val="0"/>
          <w:numId w:val="0"/>
        </w:numPr>
        <w:ind w:left="1440" w:right="357"/>
        <w:jc w:val="both"/>
      </w:pPr>
      <w:r>
        <w:rPr>
          <w:rtl/>
        </w:rPr>
        <w:t>"</w:t>
      </w:r>
      <w:r>
        <w:rPr>
          <w:rFonts w:hint="eastAsia"/>
          <w:rtl/>
        </w:rPr>
        <w:t>כאשר</w:t>
      </w:r>
      <w:r>
        <w:rPr>
          <w:rtl/>
        </w:rPr>
        <w:t xml:space="preserve"> </w:t>
      </w:r>
      <w:r>
        <w:rPr>
          <w:rFonts w:hint="eastAsia"/>
          <w:rtl/>
        </w:rPr>
        <w:t>בעבירות</w:t>
      </w:r>
      <w:r>
        <w:rPr>
          <w:rtl/>
        </w:rPr>
        <w:t xml:space="preserve"> </w:t>
      </w:r>
      <w:r>
        <w:rPr>
          <w:rFonts w:hint="eastAsia"/>
          <w:rtl/>
        </w:rPr>
        <w:t>סמים</w:t>
      </w:r>
      <w:r>
        <w:rPr>
          <w:rtl/>
        </w:rPr>
        <w:t xml:space="preserve"> </w:t>
      </w:r>
      <w:r>
        <w:rPr>
          <w:rFonts w:hint="eastAsia"/>
          <w:rtl/>
        </w:rPr>
        <w:t>עסקינן</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להתעלם</w:t>
      </w:r>
      <w:r>
        <w:rPr>
          <w:rtl/>
        </w:rPr>
        <w:t xml:space="preserve"> </w:t>
      </w:r>
      <w:r>
        <w:rPr>
          <w:rFonts w:hint="eastAsia"/>
          <w:rtl/>
        </w:rPr>
        <w:t>מהחובה</w:t>
      </w:r>
      <w:r>
        <w:rPr>
          <w:rtl/>
        </w:rPr>
        <w:t xml:space="preserve"> </w:t>
      </w:r>
      <w:r>
        <w:rPr>
          <w:rFonts w:hint="eastAsia"/>
          <w:rtl/>
        </w:rPr>
        <w:t>המוטלת</w:t>
      </w:r>
      <w:r>
        <w:rPr>
          <w:rtl/>
        </w:rPr>
        <w:t xml:space="preserve"> </w:t>
      </w:r>
      <w:r>
        <w:rPr>
          <w:rFonts w:hint="eastAsia"/>
          <w:rtl/>
        </w:rPr>
        <w:t>עלינו</w:t>
      </w:r>
      <w:r>
        <w:rPr>
          <w:rtl/>
        </w:rPr>
        <w:t xml:space="preserve"> </w:t>
      </w:r>
      <w:r>
        <w:rPr>
          <w:rFonts w:hint="eastAsia"/>
          <w:rtl/>
        </w:rPr>
        <w:t>כמערכת</w:t>
      </w:r>
      <w:r>
        <w:rPr>
          <w:rtl/>
        </w:rPr>
        <w:t xml:space="preserve"> </w:t>
      </w:r>
      <w:r>
        <w:rPr>
          <w:rFonts w:hint="eastAsia"/>
          <w:rtl/>
        </w:rPr>
        <w:t>וכחברה</w:t>
      </w:r>
      <w:r>
        <w:rPr>
          <w:rtl/>
        </w:rPr>
        <w:t xml:space="preserve"> </w:t>
      </w:r>
      <w:r>
        <w:rPr>
          <w:rFonts w:hint="eastAsia"/>
          <w:rtl/>
        </w:rPr>
        <w:t>להיאבק</w:t>
      </w:r>
      <w:r>
        <w:rPr>
          <w:rtl/>
        </w:rPr>
        <w:t xml:space="preserve"> </w:t>
      </w:r>
      <w:r>
        <w:rPr>
          <w:rFonts w:hint="eastAsia"/>
          <w:rtl/>
        </w:rPr>
        <w:t>בנגע</w:t>
      </w:r>
      <w:r>
        <w:rPr>
          <w:rtl/>
        </w:rPr>
        <w:t xml:space="preserve"> </w:t>
      </w:r>
      <w:r>
        <w:rPr>
          <w:rFonts w:hint="eastAsia"/>
          <w:rtl/>
        </w:rPr>
        <w:t>הסמים</w:t>
      </w:r>
      <w:r>
        <w:rPr>
          <w:rtl/>
        </w:rPr>
        <w:t xml:space="preserve">. </w:t>
      </w:r>
      <w:r>
        <w:rPr>
          <w:rFonts w:hint="eastAsia"/>
          <w:rtl/>
        </w:rPr>
        <w:t>פן</w:t>
      </w:r>
      <w:r>
        <w:rPr>
          <w:rtl/>
        </w:rPr>
        <w:t xml:space="preserve"> </w:t>
      </w:r>
      <w:r>
        <w:rPr>
          <w:rFonts w:hint="eastAsia"/>
          <w:rtl/>
        </w:rPr>
        <w:t>חשוב</w:t>
      </w:r>
      <w:r>
        <w:rPr>
          <w:rtl/>
        </w:rPr>
        <w:t xml:space="preserve"> </w:t>
      </w:r>
      <w:r>
        <w:rPr>
          <w:rFonts w:hint="eastAsia"/>
          <w:rtl/>
        </w:rPr>
        <w:t>של</w:t>
      </w:r>
      <w:r>
        <w:rPr>
          <w:rtl/>
        </w:rPr>
        <w:t xml:space="preserve"> </w:t>
      </w:r>
      <w:r>
        <w:rPr>
          <w:rFonts w:hint="eastAsia"/>
          <w:rtl/>
        </w:rPr>
        <w:t>מאבק</w:t>
      </w:r>
      <w:r>
        <w:rPr>
          <w:rtl/>
        </w:rPr>
        <w:t xml:space="preserve"> </w:t>
      </w:r>
      <w:r>
        <w:rPr>
          <w:rFonts w:hint="eastAsia"/>
          <w:rtl/>
        </w:rPr>
        <w:t>זה</w:t>
      </w:r>
      <w:r>
        <w:rPr>
          <w:rtl/>
        </w:rPr>
        <w:t xml:space="preserve"> </w:t>
      </w:r>
      <w:r>
        <w:rPr>
          <w:rFonts w:hint="eastAsia"/>
          <w:rtl/>
        </w:rPr>
        <w:t>הינו</w:t>
      </w:r>
      <w:r>
        <w:rPr>
          <w:rtl/>
        </w:rPr>
        <w:t xml:space="preserve"> </w:t>
      </w:r>
      <w:r>
        <w:rPr>
          <w:rFonts w:hint="eastAsia"/>
          <w:rtl/>
        </w:rPr>
        <w:t>הטלת</w:t>
      </w:r>
      <w:r>
        <w:rPr>
          <w:rtl/>
        </w:rPr>
        <w:t xml:space="preserve"> </w:t>
      </w:r>
      <w:r>
        <w:rPr>
          <w:rFonts w:hint="eastAsia"/>
          <w:rtl/>
        </w:rPr>
        <w:t>עונשים</w:t>
      </w:r>
      <w:r>
        <w:rPr>
          <w:rtl/>
        </w:rPr>
        <w:t xml:space="preserve"> </w:t>
      </w:r>
      <w:r>
        <w:rPr>
          <w:rFonts w:hint="eastAsia"/>
          <w:rtl/>
        </w:rPr>
        <w:t>מחמירים</w:t>
      </w:r>
      <w:r>
        <w:rPr>
          <w:rtl/>
        </w:rPr>
        <w:t xml:space="preserve"> </w:t>
      </w:r>
      <w:r>
        <w:rPr>
          <w:rFonts w:hint="eastAsia"/>
          <w:rtl/>
        </w:rPr>
        <w:t>על</w:t>
      </w:r>
      <w:r>
        <w:rPr>
          <w:rtl/>
        </w:rPr>
        <w:t xml:space="preserve"> </w:t>
      </w:r>
      <w:r>
        <w:rPr>
          <w:rFonts w:hint="eastAsia"/>
          <w:rtl/>
        </w:rPr>
        <w:t>מי</w:t>
      </w:r>
      <w:r>
        <w:rPr>
          <w:rtl/>
        </w:rPr>
        <w:t xml:space="preserve"> </w:t>
      </w:r>
      <w:r>
        <w:rPr>
          <w:rFonts w:hint="eastAsia"/>
          <w:rtl/>
        </w:rPr>
        <w:t>שבוחרים</w:t>
      </w:r>
      <w:r>
        <w:rPr>
          <w:rtl/>
        </w:rPr>
        <w:t xml:space="preserve"> </w:t>
      </w:r>
      <w:r>
        <w:rPr>
          <w:rFonts w:hint="eastAsia"/>
          <w:rtl/>
        </w:rPr>
        <w:t>לעסוק</w:t>
      </w:r>
      <w:r>
        <w:rPr>
          <w:rtl/>
        </w:rPr>
        <w:t xml:space="preserve"> </w:t>
      </w:r>
      <w:r>
        <w:rPr>
          <w:rFonts w:hint="eastAsia"/>
          <w:rtl/>
        </w:rPr>
        <w:t>בסחר</w:t>
      </w:r>
      <w:r>
        <w:rPr>
          <w:rtl/>
        </w:rPr>
        <w:t xml:space="preserve"> </w:t>
      </w:r>
      <w:r>
        <w:rPr>
          <w:rFonts w:hint="eastAsia"/>
          <w:rtl/>
        </w:rPr>
        <w:t>בסמים</w:t>
      </w:r>
      <w:r>
        <w:rPr>
          <w:rtl/>
        </w:rPr>
        <w:t xml:space="preserve">. </w:t>
      </w:r>
      <w:r>
        <w:rPr>
          <w:rFonts w:hint="eastAsia"/>
          <w:rtl/>
        </w:rPr>
        <w:t>הסחר</w:t>
      </w:r>
      <w:r>
        <w:rPr>
          <w:rtl/>
        </w:rPr>
        <w:t xml:space="preserve"> </w:t>
      </w:r>
      <w:r>
        <w:rPr>
          <w:rFonts w:hint="eastAsia"/>
          <w:rtl/>
        </w:rPr>
        <w:t>בסמים</w:t>
      </w:r>
      <w:r>
        <w:rPr>
          <w:rtl/>
        </w:rPr>
        <w:t xml:space="preserve"> </w:t>
      </w:r>
      <w:r>
        <w:rPr>
          <w:rFonts w:hint="eastAsia"/>
          <w:rtl/>
        </w:rPr>
        <w:t>מסוכנים</w:t>
      </w:r>
      <w:r>
        <w:rPr>
          <w:rtl/>
        </w:rPr>
        <w:t xml:space="preserve"> </w:t>
      </w:r>
      <w:r>
        <w:rPr>
          <w:rFonts w:hint="eastAsia"/>
          <w:rtl/>
        </w:rPr>
        <w:t>הינו</w:t>
      </w:r>
      <w:r>
        <w:rPr>
          <w:rtl/>
        </w:rPr>
        <w:t xml:space="preserve"> </w:t>
      </w:r>
      <w:r>
        <w:rPr>
          <w:rFonts w:hint="eastAsia"/>
          <w:rtl/>
        </w:rPr>
        <w:t>אמצעי</w:t>
      </w:r>
      <w:r>
        <w:rPr>
          <w:rtl/>
        </w:rPr>
        <w:t xml:space="preserve"> </w:t>
      </w:r>
      <w:r>
        <w:rPr>
          <w:rFonts w:hint="eastAsia"/>
          <w:rtl/>
        </w:rPr>
        <w:t>קל</w:t>
      </w:r>
      <w:r>
        <w:rPr>
          <w:rtl/>
        </w:rPr>
        <w:t xml:space="preserve"> </w:t>
      </w:r>
      <w:r>
        <w:rPr>
          <w:rFonts w:hint="eastAsia"/>
          <w:rtl/>
        </w:rPr>
        <w:t>ונוח</w:t>
      </w:r>
      <w:r>
        <w:rPr>
          <w:rtl/>
        </w:rPr>
        <w:t xml:space="preserve"> </w:t>
      </w:r>
      <w:r>
        <w:rPr>
          <w:rFonts w:hint="eastAsia"/>
          <w:rtl/>
        </w:rPr>
        <w:t>לעשיית</w:t>
      </w:r>
      <w:r>
        <w:rPr>
          <w:rtl/>
        </w:rPr>
        <w:t xml:space="preserve"> </w:t>
      </w:r>
      <w:r>
        <w:rPr>
          <w:rFonts w:hint="eastAsia"/>
          <w:rtl/>
        </w:rPr>
        <w:t>רווחים</w:t>
      </w:r>
      <w:r>
        <w:rPr>
          <w:rtl/>
        </w:rPr>
        <w:t xml:space="preserve"> </w:t>
      </w:r>
      <w:r>
        <w:rPr>
          <w:rFonts w:hint="eastAsia"/>
          <w:rtl/>
        </w:rPr>
        <w:t>נכבדים</w:t>
      </w:r>
      <w:r>
        <w:rPr>
          <w:rtl/>
        </w:rPr>
        <w:t xml:space="preserve">. </w:t>
      </w:r>
      <w:r>
        <w:rPr>
          <w:rFonts w:hint="eastAsia"/>
          <w:rtl/>
        </w:rPr>
        <w:t>ענישתם</w:t>
      </w:r>
      <w:r>
        <w:rPr>
          <w:rtl/>
        </w:rPr>
        <w:t xml:space="preserve"> </w:t>
      </w:r>
      <w:r>
        <w:rPr>
          <w:rFonts w:hint="eastAsia"/>
          <w:rtl/>
        </w:rPr>
        <w:t>של</w:t>
      </w:r>
      <w:r>
        <w:rPr>
          <w:rtl/>
        </w:rPr>
        <w:t xml:space="preserve"> </w:t>
      </w:r>
      <w:r>
        <w:rPr>
          <w:rFonts w:hint="eastAsia"/>
          <w:rtl/>
        </w:rPr>
        <w:t>מי</w:t>
      </w:r>
      <w:r>
        <w:rPr>
          <w:rtl/>
        </w:rPr>
        <w:t xml:space="preserve"> </w:t>
      </w:r>
      <w:r>
        <w:rPr>
          <w:rFonts w:hint="eastAsia"/>
          <w:rtl/>
        </w:rPr>
        <w:t>שסחרו</w:t>
      </w:r>
      <w:r>
        <w:rPr>
          <w:rtl/>
        </w:rPr>
        <w:t xml:space="preserve"> </w:t>
      </w:r>
      <w:r>
        <w:rPr>
          <w:rFonts w:hint="eastAsia"/>
          <w:rtl/>
        </w:rPr>
        <w:t>בסמים</w:t>
      </w:r>
      <w:r>
        <w:rPr>
          <w:rtl/>
        </w:rPr>
        <w:t xml:space="preserve"> </w:t>
      </w:r>
      <w:r>
        <w:rPr>
          <w:rFonts w:hint="eastAsia"/>
          <w:rtl/>
        </w:rPr>
        <w:t>מסוכנים</w:t>
      </w:r>
      <w:r>
        <w:rPr>
          <w:rtl/>
        </w:rPr>
        <w:t xml:space="preserve"> </w:t>
      </w:r>
      <w:r>
        <w:rPr>
          <w:rFonts w:hint="eastAsia"/>
          <w:rtl/>
        </w:rPr>
        <w:t>צריכה</w:t>
      </w:r>
      <w:r>
        <w:rPr>
          <w:rtl/>
        </w:rPr>
        <w:t xml:space="preserve"> </w:t>
      </w:r>
      <w:r>
        <w:rPr>
          <w:rFonts w:hint="eastAsia"/>
          <w:rtl/>
        </w:rPr>
        <w:t>ליתן</w:t>
      </w:r>
      <w:r>
        <w:rPr>
          <w:rtl/>
        </w:rPr>
        <w:t xml:space="preserve"> </w:t>
      </w:r>
      <w:r>
        <w:rPr>
          <w:rFonts w:hint="eastAsia"/>
          <w:rtl/>
        </w:rPr>
        <w:t>מענה</w:t>
      </w:r>
      <w:r>
        <w:rPr>
          <w:rtl/>
        </w:rPr>
        <w:t xml:space="preserve"> </w:t>
      </w:r>
      <w:r>
        <w:rPr>
          <w:rFonts w:hint="eastAsia"/>
          <w:rtl/>
        </w:rPr>
        <w:t>גם</w:t>
      </w:r>
      <w:r>
        <w:rPr>
          <w:rtl/>
        </w:rPr>
        <w:t xml:space="preserve"> </w:t>
      </w:r>
      <w:r>
        <w:rPr>
          <w:rFonts w:hint="eastAsia"/>
          <w:rtl/>
        </w:rPr>
        <w:t>לפיתוי</w:t>
      </w:r>
      <w:r>
        <w:rPr>
          <w:rtl/>
        </w:rPr>
        <w:t xml:space="preserve"> </w:t>
      </w:r>
      <w:r>
        <w:rPr>
          <w:rFonts w:hint="eastAsia"/>
          <w:rtl/>
        </w:rPr>
        <w:t>זה</w:t>
      </w:r>
      <w:r>
        <w:rPr>
          <w:rtl/>
        </w:rPr>
        <w:t xml:space="preserve"> </w:t>
      </w:r>
      <w:r>
        <w:rPr>
          <w:rFonts w:hint="eastAsia"/>
          <w:rtl/>
        </w:rPr>
        <w:t>ובמילים</w:t>
      </w:r>
      <w:r>
        <w:rPr>
          <w:rtl/>
        </w:rPr>
        <w:t xml:space="preserve"> </w:t>
      </w:r>
      <w:r>
        <w:rPr>
          <w:rFonts w:hint="eastAsia"/>
          <w:rtl/>
        </w:rPr>
        <w:t>אחרות</w:t>
      </w:r>
      <w:r>
        <w:rPr>
          <w:rtl/>
        </w:rPr>
        <w:t xml:space="preserve"> – </w:t>
      </w:r>
      <w:r>
        <w:rPr>
          <w:rFonts w:hint="eastAsia"/>
          <w:rtl/>
        </w:rPr>
        <w:t>על</w:t>
      </w:r>
      <w:r>
        <w:rPr>
          <w:rtl/>
        </w:rPr>
        <w:t xml:space="preserve"> </w:t>
      </w:r>
      <w:r>
        <w:rPr>
          <w:rFonts w:hint="eastAsia"/>
          <w:rtl/>
        </w:rPr>
        <w:t>מי</w:t>
      </w:r>
      <w:r>
        <w:rPr>
          <w:rtl/>
        </w:rPr>
        <w:t xml:space="preserve"> </w:t>
      </w:r>
      <w:r>
        <w:rPr>
          <w:rFonts w:hint="eastAsia"/>
          <w:rtl/>
        </w:rPr>
        <w:t>אשר</w:t>
      </w:r>
      <w:r>
        <w:rPr>
          <w:rtl/>
        </w:rPr>
        <w:t xml:space="preserve"> </w:t>
      </w:r>
      <w:r>
        <w:rPr>
          <w:rFonts w:hint="eastAsia"/>
          <w:rtl/>
        </w:rPr>
        <w:t>שוקל</w:t>
      </w:r>
      <w:r>
        <w:rPr>
          <w:rtl/>
        </w:rPr>
        <w:t xml:space="preserve"> </w:t>
      </w:r>
      <w:r>
        <w:rPr>
          <w:rFonts w:hint="eastAsia"/>
          <w:rtl/>
        </w:rPr>
        <w:t>לשלוח</w:t>
      </w:r>
      <w:r>
        <w:rPr>
          <w:rtl/>
        </w:rPr>
        <w:t xml:space="preserve"> </w:t>
      </w:r>
      <w:r>
        <w:rPr>
          <w:rFonts w:hint="eastAsia"/>
          <w:rtl/>
        </w:rPr>
        <w:t>ידו</w:t>
      </w:r>
      <w:r>
        <w:rPr>
          <w:rtl/>
        </w:rPr>
        <w:t xml:space="preserve"> </w:t>
      </w:r>
      <w:r>
        <w:rPr>
          <w:rFonts w:hint="eastAsia"/>
          <w:rtl/>
        </w:rPr>
        <w:t>בסחר</w:t>
      </w:r>
      <w:r>
        <w:rPr>
          <w:rtl/>
        </w:rPr>
        <w:t xml:space="preserve"> </w:t>
      </w:r>
      <w:r>
        <w:rPr>
          <w:rFonts w:hint="eastAsia"/>
          <w:rtl/>
        </w:rPr>
        <w:t>בסמים</w:t>
      </w:r>
      <w:r>
        <w:rPr>
          <w:rtl/>
        </w:rPr>
        <w:t xml:space="preserve"> </w:t>
      </w:r>
      <w:r>
        <w:rPr>
          <w:rFonts w:hint="eastAsia"/>
          <w:rtl/>
        </w:rPr>
        <w:t>להעמיד</w:t>
      </w:r>
      <w:r>
        <w:rPr>
          <w:rtl/>
        </w:rPr>
        <w:t xml:space="preserve"> </w:t>
      </w:r>
      <w:r>
        <w:rPr>
          <w:rFonts w:hint="eastAsia"/>
          <w:rtl/>
        </w:rPr>
        <w:t>לנגד</w:t>
      </w:r>
      <w:r>
        <w:rPr>
          <w:rtl/>
        </w:rPr>
        <w:t xml:space="preserve"> </w:t>
      </w:r>
      <w:r>
        <w:rPr>
          <w:rFonts w:hint="eastAsia"/>
          <w:rtl/>
        </w:rPr>
        <w:t>עיניו</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את</w:t>
      </w:r>
      <w:r>
        <w:rPr>
          <w:rtl/>
        </w:rPr>
        <w:t xml:space="preserve"> </w:t>
      </w:r>
      <w:r>
        <w:rPr>
          <w:rFonts w:hint="eastAsia"/>
          <w:rtl/>
        </w:rPr>
        <w:t>הפיתוי</w:t>
      </w:r>
      <w:r>
        <w:rPr>
          <w:rtl/>
        </w:rPr>
        <w:t xml:space="preserve"> </w:t>
      </w:r>
      <w:r>
        <w:rPr>
          <w:rFonts w:hint="eastAsia"/>
          <w:rtl/>
        </w:rPr>
        <w:t>לשלשל</w:t>
      </w:r>
      <w:r>
        <w:rPr>
          <w:rtl/>
        </w:rPr>
        <w:t xml:space="preserve"> </w:t>
      </w:r>
      <w:r>
        <w:rPr>
          <w:rFonts w:hint="eastAsia"/>
          <w:rtl/>
        </w:rPr>
        <w:t>לכיסו</w:t>
      </w:r>
      <w:r>
        <w:rPr>
          <w:rtl/>
        </w:rPr>
        <w:t xml:space="preserve"> </w:t>
      </w:r>
      <w:r>
        <w:rPr>
          <w:rFonts w:hint="eastAsia"/>
          <w:rtl/>
        </w:rPr>
        <w:t>סכומי</w:t>
      </w:r>
      <w:r>
        <w:rPr>
          <w:rtl/>
        </w:rPr>
        <w:t xml:space="preserve"> </w:t>
      </w:r>
      <w:r>
        <w:rPr>
          <w:rFonts w:hint="eastAsia"/>
          <w:rtl/>
        </w:rPr>
        <w:t>כסף</w:t>
      </w:r>
      <w:r>
        <w:rPr>
          <w:rtl/>
        </w:rPr>
        <w:t xml:space="preserve"> </w:t>
      </w:r>
      <w:r>
        <w:rPr>
          <w:rFonts w:hint="eastAsia"/>
          <w:rtl/>
        </w:rPr>
        <w:t>נכבדים</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הסיכון</w:t>
      </w:r>
      <w:r>
        <w:rPr>
          <w:rtl/>
        </w:rPr>
        <w:t xml:space="preserve"> </w:t>
      </w:r>
      <w:r>
        <w:rPr>
          <w:rFonts w:hint="eastAsia"/>
          <w:rtl/>
        </w:rPr>
        <w:t>של</w:t>
      </w:r>
      <w:r>
        <w:rPr>
          <w:rtl/>
        </w:rPr>
        <w:t xml:space="preserve"> </w:t>
      </w:r>
      <w:r>
        <w:rPr>
          <w:rFonts w:hint="eastAsia"/>
          <w:rtl/>
        </w:rPr>
        <w:t>שהיה</w:t>
      </w:r>
      <w:r>
        <w:rPr>
          <w:rtl/>
        </w:rPr>
        <w:t xml:space="preserve"> </w:t>
      </w:r>
      <w:r>
        <w:rPr>
          <w:rFonts w:hint="eastAsia"/>
          <w:rtl/>
        </w:rPr>
        <w:t>ממושכת</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w:t>
      </w:r>
      <w:r>
        <w:rPr>
          <w:rtl/>
        </w:rPr>
        <w:tab/>
      </w:r>
      <w:r>
        <w:rPr>
          <w:rtl/>
        </w:rPr>
        <w:tab/>
      </w:r>
    </w:p>
    <w:p w14:paraId="60782DD8" w14:textId="77777777" w:rsidR="00685F79" w:rsidRDefault="00462D6E">
      <w:pPr>
        <w:pStyle w:val="a0"/>
        <w:numPr>
          <w:ilvl w:val="0"/>
          <w:numId w:val="5"/>
        </w:numPr>
        <w:ind w:hanging="694"/>
        <w:jc w:val="both"/>
      </w:pPr>
      <w:r>
        <w:rPr>
          <w:rFonts w:hint="eastAsia"/>
          <w:rtl/>
        </w:rPr>
        <w:t>דברים</w:t>
      </w:r>
      <w:r>
        <w:rPr>
          <w:rtl/>
        </w:rPr>
        <w:t xml:space="preserve"> </w:t>
      </w:r>
      <w:r>
        <w:rPr>
          <w:rFonts w:hint="eastAsia"/>
          <w:rtl/>
        </w:rPr>
        <w:t>דומים</w:t>
      </w:r>
      <w:r>
        <w:rPr>
          <w:rtl/>
        </w:rPr>
        <w:t xml:space="preserve"> </w:t>
      </w:r>
      <w:r>
        <w:rPr>
          <w:rFonts w:hint="eastAsia"/>
          <w:rtl/>
        </w:rPr>
        <w:t>נקבעו</w:t>
      </w:r>
      <w:r>
        <w:rPr>
          <w:rtl/>
        </w:rPr>
        <w:t xml:space="preserve"> </w:t>
      </w:r>
      <w:r>
        <w:rPr>
          <w:rFonts w:hint="eastAsia"/>
          <w:rtl/>
        </w:rPr>
        <w:t>על</w:t>
      </w:r>
      <w:r>
        <w:rPr>
          <w:rtl/>
        </w:rPr>
        <w:t>-</w:t>
      </w:r>
      <w:r>
        <w:rPr>
          <w:rFonts w:hint="eastAsia"/>
          <w:rtl/>
        </w:rPr>
        <w:t>ידי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א</w:t>
      </w:r>
      <w:r>
        <w:rPr>
          <w:rtl/>
        </w:rPr>
        <w:t xml:space="preserve">' </w:t>
      </w:r>
      <w:r>
        <w:rPr>
          <w:rFonts w:hint="eastAsia"/>
          <w:rtl/>
        </w:rPr>
        <w:t>פורקצ</w:t>
      </w:r>
      <w:r>
        <w:rPr>
          <w:rtl/>
        </w:rPr>
        <w:t>'</w:t>
      </w:r>
      <w:r>
        <w:rPr>
          <w:rFonts w:hint="eastAsia"/>
          <w:rtl/>
        </w:rPr>
        <w:t>יה</w:t>
      </w:r>
      <w:r>
        <w:rPr>
          <w:rtl/>
        </w:rPr>
        <w:t xml:space="preserve"> </w:t>
      </w:r>
      <w:r>
        <w:rPr>
          <w:rFonts w:hint="eastAsia"/>
          <w:rtl/>
        </w:rPr>
        <w:t>ב</w:t>
      </w:r>
      <w:hyperlink r:id="rId19" w:history="1">
        <w:r w:rsidR="00917AAF" w:rsidRPr="00917AAF">
          <w:rPr>
            <w:rStyle w:val="Hyperlink"/>
            <w:rtl/>
          </w:rPr>
          <w:t>ע"פ 211/09</w:t>
        </w:r>
      </w:hyperlink>
      <w:r>
        <w:rPr>
          <w:rtl/>
        </w:rPr>
        <w:t xml:space="preserve"> </w:t>
      </w:r>
      <w:r>
        <w:rPr>
          <w:rFonts w:hint="eastAsia"/>
          <w:b/>
          <w:bCs/>
          <w:rtl/>
        </w:rPr>
        <w:t>אזולאי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tl/>
        </w:rPr>
        <w:t xml:space="preserve">(22.6.10): </w:t>
      </w:r>
    </w:p>
    <w:p w14:paraId="7D8398CC" w14:textId="77777777" w:rsidR="00685F79" w:rsidRDefault="00462D6E">
      <w:pPr>
        <w:pStyle w:val="a0"/>
        <w:numPr>
          <w:ilvl w:val="0"/>
          <w:numId w:val="0"/>
        </w:numPr>
        <w:ind w:left="1440" w:right="357"/>
        <w:jc w:val="both"/>
        <w:rPr>
          <w:rtl/>
        </w:rPr>
      </w:pPr>
      <w:r>
        <w:rPr>
          <w:rtl/>
        </w:rPr>
        <w:t>"</w:t>
      </w:r>
      <w:r>
        <w:rPr>
          <w:rFonts w:hint="eastAsia"/>
          <w:rtl/>
        </w:rPr>
        <w:t>הענישה</w:t>
      </w:r>
      <w:r>
        <w:rPr>
          <w:rtl/>
        </w:rPr>
        <w:t xml:space="preserve"> </w:t>
      </w:r>
      <w:r>
        <w:rPr>
          <w:rFonts w:hint="eastAsia"/>
          <w:rtl/>
        </w:rPr>
        <w:t>בעבירות</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נועדה</w:t>
      </w:r>
      <w:r>
        <w:rPr>
          <w:rtl/>
        </w:rPr>
        <w:t xml:space="preserve">, </w:t>
      </w:r>
      <w:r>
        <w:rPr>
          <w:rFonts w:hint="eastAsia"/>
          <w:rtl/>
        </w:rPr>
        <w:t>קודם</w:t>
      </w:r>
      <w:r>
        <w:rPr>
          <w:rtl/>
        </w:rPr>
        <w:t xml:space="preserve"> </w:t>
      </w:r>
      <w:r>
        <w:rPr>
          <w:rFonts w:hint="eastAsia"/>
          <w:rtl/>
        </w:rPr>
        <w:t>לכל</w:t>
      </w:r>
      <w:r>
        <w:rPr>
          <w:rtl/>
        </w:rPr>
        <w:t xml:space="preserve">, </w:t>
      </w:r>
      <w:r>
        <w:rPr>
          <w:rFonts w:hint="eastAsia"/>
          <w:rtl/>
        </w:rPr>
        <w:t>לשרת</w:t>
      </w:r>
      <w:r>
        <w:rPr>
          <w:rtl/>
        </w:rPr>
        <w:t xml:space="preserve"> </w:t>
      </w:r>
      <w:r>
        <w:rPr>
          <w:rFonts w:hint="eastAsia"/>
          <w:rtl/>
        </w:rPr>
        <w:t>את</w:t>
      </w:r>
      <w:r>
        <w:rPr>
          <w:rtl/>
        </w:rPr>
        <w:t xml:space="preserve"> </w:t>
      </w:r>
      <w:r>
        <w:rPr>
          <w:rFonts w:hint="eastAsia"/>
          <w:rtl/>
        </w:rPr>
        <w:t>מטרת</w:t>
      </w:r>
      <w:r>
        <w:rPr>
          <w:rtl/>
        </w:rPr>
        <w:t xml:space="preserve"> </w:t>
      </w:r>
      <w:r>
        <w:rPr>
          <w:rFonts w:hint="eastAsia"/>
          <w:rtl/>
        </w:rPr>
        <w:t>הגמול</w:t>
      </w:r>
      <w:r>
        <w:rPr>
          <w:rtl/>
        </w:rPr>
        <w:t xml:space="preserve"> </w:t>
      </w:r>
      <w:r>
        <w:rPr>
          <w:rFonts w:hint="eastAsia"/>
          <w:rtl/>
        </w:rPr>
        <w:t>לעבריין</w:t>
      </w:r>
      <w:r>
        <w:rPr>
          <w:rtl/>
        </w:rPr>
        <w:t xml:space="preserve"> </w:t>
      </w:r>
      <w:r>
        <w:rPr>
          <w:rFonts w:hint="eastAsia"/>
          <w:rtl/>
        </w:rPr>
        <w:t>על</w:t>
      </w:r>
      <w:r>
        <w:rPr>
          <w:rtl/>
        </w:rPr>
        <w:t xml:space="preserve"> </w:t>
      </w:r>
      <w:r>
        <w:rPr>
          <w:rFonts w:hint="eastAsia"/>
          <w:rtl/>
        </w:rPr>
        <w:t>עיסוק</w:t>
      </w:r>
      <w:r>
        <w:rPr>
          <w:rtl/>
        </w:rPr>
        <w:t xml:space="preserve"> </w:t>
      </w:r>
      <w:r>
        <w:rPr>
          <w:rFonts w:hint="eastAsia"/>
          <w:rtl/>
        </w:rPr>
        <w:t>בסם</w:t>
      </w:r>
      <w:r>
        <w:rPr>
          <w:rtl/>
        </w:rPr>
        <w:t xml:space="preserve"> </w:t>
      </w:r>
      <w:r>
        <w:rPr>
          <w:rFonts w:hint="eastAsia"/>
          <w:rtl/>
        </w:rPr>
        <w:t>העלול</w:t>
      </w:r>
      <w:r>
        <w:rPr>
          <w:rtl/>
        </w:rPr>
        <w:t xml:space="preserve"> </w:t>
      </w:r>
      <w:r>
        <w:rPr>
          <w:rFonts w:hint="eastAsia"/>
          <w:rtl/>
        </w:rPr>
        <w:t>לסכן</w:t>
      </w:r>
      <w:r>
        <w:rPr>
          <w:rtl/>
        </w:rPr>
        <w:t xml:space="preserve"> </w:t>
      </w:r>
      <w:r>
        <w:rPr>
          <w:rFonts w:hint="eastAsia"/>
          <w:rtl/>
        </w:rPr>
        <w:t>חיי</w:t>
      </w:r>
      <w:r>
        <w:rPr>
          <w:rtl/>
        </w:rPr>
        <w:t xml:space="preserve"> </w:t>
      </w:r>
      <w:r>
        <w:rPr>
          <w:rFonts w:hint="eastAsia"/>
          <w:rtl/>
        </w:rPr>
        <w:t>אדם</w:t>
      </w:r>
      <w:r>
        <w:rPr>
          <w:rtl/>
        </w:rPr>
        <w:t xml:space="preserve"> </w:t>
      </w:r>
      <w:r>
        <w:rPr>
          <w:rFonts w:hint="eastAsia"/>
          <w:rtl/>
        </w:rPr>
        <w:t>ולפגוע</w:t>
      </w:r>
      <w:r>
        <w:rPr>
          <w:rtl/>
        </w:rPr>
        <w:t xml:space="preserve"> </w:t>
      </w:r>
      <w:r>
        <w:rPr>
          <w:rFonts w:hint="eastAsia"/>
          <w:rtl/>
        </w:rPr>
        <w:t>בבריאות</w:t>
      </w:r>
      <w:r>
        <w:rPr>
          <w:rtl/>
        </w:rPr>
        <w:t xml:space="preserve"> </w:t>
      </w:r>
      <w:r>
        <w:rPr>
          <w:rFonts w:hint="eastAsia"/>
          <w:rtl/>
        </w:rPr>
        <w:t>המשתמשים</w:t>
      </w:r>
      <w:r>
        <w:rPr>
          <w:rtl/>
        </w:rPr>
        <w:t xml:space="preserve"> </w:t>
      </w:r>
      <w:r>
        <w:rPr>
          <w:rFonts w:hint="eastAsia"/>
          <w:rtl/>
        </w:rPr>
        <w:t>בו</w:t>
      </w:r>
      <w:r>
        <w:rPr>
          <w:rtl/>
        </w:rPr>
        <w:t xml:space="preserve">; </w:t>
      </w:r>
      <w:r>
        <w:rPr>
          <w:rFonts w:hint="eastAsia"/>
          <w:rtl/>
        </w:rPr>
        <w:t>שנית</w:t>
      </w:r>
      <w:r>
        <w:rPr>
          <w:rtl/>
        </w:rPr>
        <w:t xml:space="preserve">, </w:t>
      </w:r>
      <w:r>
        <w:rPr>
          <w:rFonts w:hint="eastAsia"/>
          <w:rtl/>
        </w:rPr>
        <w:t>על</w:t>
      </w:r>
      <w:r>
        <w:rPr>
          <w:rtl/>
        </w:rPr>
        <w:t xml:space="preserve"> </w:t>
      </w:r>
      <w:r>
        <w:rPr>
          <w:rFonts w:hint="eastAsia"/>
          <w:rtl/>
        </w:rPr>
        <w:t>העונש</w:t>
      </w:r>
      <w:r>
        <w:rPr>
          <w:rtl/>
        </w:rPr>
        <w:t xml:space="preserve"> </w:t>
      </w:r>
      <w:r>
        <w:rPr>
          <w:rFonts w:hint="eastAsia"/>
          <w:rtl/>
        </w:rPr>
        <w:t>להעביר</w:t>
      </w:r>
      <w:r>
        <w:rPr>
          <w:rtl/>
        </w:rPr>
        <w:t xml:space="preserve"> </w:t>
      </w:r>
      <w:r>
        <w:rPr>
          <w:rFonts w:hint="eastAsia"/>
          <w:rtl/>
        </w:rPr>
        <w:t>מסר</w:t>
      </w:r>
      <w:r>
        <w:rPr>
          <w:rtl/>
        </w:rPr>
        <w:t xml:space="preserve"> </w:t>
      </w:r>
      <w:r>
        <w:rPr>
          <w:rFonts w:hint="eastAsia"/>
          <w:rtl/>
        </w:rPr>
        <w:t>חד</w:t>
      </w:r>
      <w:r>
        <w:rPr>
          <w:rtl/>
        </w:rPr>
        <w:t>-</w:t>
      </w:r>
      <w:r>
        <w:rPr>
          <w:rFonts w:hint="eastAsia"/>
          <w:rtl/>
        </w:rPr>
        <w:t>משמעי</w:t>
      </w:r>
      <w:r>
        <w:rPr>
          <w:rtl/>
        </w:rPr>
        <w:t xml:space="preserve"> </w:t>
      </w:r>
      <w:r>
        <w:rPr>
          <w:rFonts w:hint="eastAsia"/>
          <w:rtl/>
        </w:rPr>
        <w:t>של</w:t>
      </w:r>
      <w:r>
        <w:rPr>
          <w:rtl/>
        </w:rPr>
        <w:t xml:space="preserve"> </w:t>
      </w:r>
      <w:r>
        <w:rPr>
          <w:rFonts w:hint="eastAsia"/>
          <w:rtl/>
        </w:rPr>
        <w:t>הרתעה</w:t>
      </w:r>
      <w:r>
        <w:rPr>
          <w:rtl/>
        </w:rPr>
        <w:t xml:space="preserve"> </w:t>
      </w:r>
      <w:r>
        <w:rPr>
          <w:rFonts w:hint="eastAsia"/>
          <w:rtl/>
        </w:rPr>
        <w:t>ביחס</w:t>
      </w:r>
      <w:r>
        <w:rPr>
          <w:rtl/>
        </w:rPr>
        <w:t xml:space="preserve"> </w:t>
      </w:r>
      <w:r>
        <w:rPr>
          <w:rFonts w:hint="eastAsia"/>
          <w:rtl/>
        </w:rPr>
        <w:t>לעבריינים</w:t>
      </w:r>
      <w:r>
        <w:rPr>
          <w:rtl/>
        </w:rPr>
        <w:t xml:space="preserve"> </w:t>
      </w:r>
      <w:r>
        <w:rPr>
          <w:rFonts w:hint="eastAsia"/>
          <w:rtl/>
        </w:rPr>
        <w:t>פוטנציאליים</w:t>
      </w:r>
      <w:r>
        <w:rPr>
          <w:rtl/>
        </w:rPr>
        <w:t xml:space="preserve">, </w:t>
      </w:r>
      <w:r>
        <w:rPr>
          <w:rFonts w:hint="eastAsia"/>
          <w:rtl/>
        </w:rPr>
        <w:t>ולשמש</w:t>
      </w:r>
      <w:r>
        <w:rPr>
          <w:rtl/>
        </w:rPr>
        <w:t xml:space="preserve"> </w:t>
      </w:r>
      <w:r>
        <w:rPr>
          <w:rFonts w:hint="eastAsia"/>
          <w:rtl/>
        </w:rPr>
        <w:t>אות</w:t>
      </w:r>
      <w:r>
        <w:rPr>
          <w:rtl/>
        </w:rPr>
        <w:t xml:space="preserve"> </w:t>
      </w:r>
      <w:r>
        <w:rPr>
          <w:rFonts w:hint="eastAsia"/>
          <w:rtl/>
        </w:rPr>
        <w:t>אזהרה</w:t>
      </w:r>
      <w:r>
        <w:rPr>
          <w:rtl/>
        </w:rPr>
        <w:t xml:space="preserve"> </w:t>
      </w:r>
      <w:r>
        <w:rPr>
          <w:rFonts w:hint="eastAsia"/>
          <w:rtl/>
        </w:rPr>
        <w:t>אפקטיבי</w:t>
      </w:r>
      <w:r>
        <w:rPr>
          <w:rtl/>
        </w:rPr>
        <w:t xml:space="preserve"> </w:t>
      </w:r>
      <w:r>
        <w:rPr>
          <w:rFonts w:hint="eastAsia"/>
          <w:rtl/>
        </w:rPr>
        <w:t>לכל</w:t>
      </w:r>
      <w:r>
        <w:rPr>
          <w:rtl/>
        </w:rPr>
        <w:t xml:space="preserve"> </w:t>
      </w:r>
      <w:r>
        <w:rPr>
          <w:rFonts w:hint="eastAsia"/>
          <w:rtl/>
        </w:rPr>
        <w:t>מי</w:t>
      </w:r>
      <w:r>
        <w:rPr>
          <w:rtl/>
        </w:rPr>
        <w:t xml:space="preserve"> </w:t>
      </w:r>
      <w:r>
        <w:rPr>
          <w:rFonts w:hint="eastAsia"/>
          <w:rtl/>
        </w:rPr>
        <w:t>שמתכוון</w:t>
      </w:r>
      <w:r>
        <w:rPr>
          <w:rtl/>
        </w:rPr>
        <w:t xml:space="preserve"> </w:t>
      </w:r>
      <w:r>
        <w:rPr>
          <w:rFonts w:hint="eastAsia"/>
          <w:rtl/>
        </w:rPr>
        <w:t>לקחת</w:t>
      </w:r>
      <w:r>
        <w:rPr>
          <w:rtl/>
        </w:rPr>
        <w:t xml:space="preserve"> </w:t>
      </w:r>
      <w:r>
        <w:rPr>
          <w:rFonts w:hint="eastAsia"/>
          <w:rtl/>
        </w:rPr>
        <w:t>חלק</w:t>
      </w:r>
      <w:r>
        <w:rPr>
          <w:rtl/>
        </w:rPr>
        <w:t xml:space="preserve"> </w:t>
      </w:r>
      <w:r>
        <w:rPr>
          <w:rFonts w:hint="eastAsia"/>
          <w:rtl/>
        </w:rPr>
        <w:t>במערכת</w:t>
      </w:r>
      <w:r>
        <w:rPr>
          <w:rtl/>
        </w:rPr>
        <w:t xml:space="preserve"> </w:t>
      </w:r>
      <w:r>
        <w:rPr>
          <w:rFonts w:hint="eastAsia"/>
          <w:rtl/>
        </w:rPr>
        <w:t>ההעברות</w:t>
      </w:r>
      <w:r>
        <w:rPr>
          <w:rtl/>
        </w:rPr>
        <w:t xml:space="preserve"> </w:t>
      </w:r>
      <w:r>
        <w:rPr>
          <w:rFonts w:hint="eastAsia"/>
          <w:rtl/>
        </w:rPr>
        <w:t>והסחר</w:t>
      </w:r>
      <w:r>
        <w:rPr>
          <w:rtl/>
        </w:rPr>
        <w:t xml:space="preserve"> </w:t>
      </w:r>
      <w:r>
        <w:rPr>
          <w:rFonts w:hint="eastAsia"/>
          <w:rtl/>
        </w:rPr>
        <w:t>בסמים</w:t>
      </w:r>
      <w:r>
        <w:rPr>
          <w:rtl/>
        </w:rPr>
        <w:t xml:space="preserve">, </w:t>
      </w:r>
      <w:r>
        <w:rPr>
          <w:rFonts w:hint="eastAsia"/>
          <w:rtl/>
        </w:rPr>
        <w:t>תהא</w:t>
      </w:r>
      <w:r>
        <w:rPr>
          <w:rtl/>
        </w:rPr>
        <w:t xml:space="preserve"> </w:t>
      </w:r>
      <w:r>
        <w:rPr>
          <w:rFonts w:hint="eastAsia"/>
          <w:rtl/>
        </w:rPr>
        <w:t>אשר</w:t>
      </w:r>
      <w:r>
        <w:rPr>
          <w:rtl/>
        </w:rPr>
        <w:t xml:space="preserve"> </w:t>
      </w:r>
      <w:r>
        <w:rPr>
          <w:rFonts w:hint="eastAsia"/>
          <w:rtl/>
        </w:rPr>
        <w:t>תהא</w:t>
      </w:r>
      <w:r>
        <w:rPr>
          <w:rtl/>
        </w:rPr>
        <w:t xml:space="preserve"> </w:t>
      </w:r>
      <w:r>
        <w:rPr>
          <w:rFonts w:hint="eastAsia"/>
          <w:rtl/>
        </w:rPr>
        <w:t>הפונקציה</w:t>
      </w:r>
      <w:r>
        <w:rPr>
          <w:rtl/>
        </w:rPr>
        <w:t xml:space="preserve"> </w:t>
      </w:r>
      <w:r>
        <w:rPr>
          <w:rFonts w:hint="eastAsia"/>
          <w:rtl/>
        </w:rPr>
        <w:t>אותה</w:t>
      </w:r>
      <w:r>
        <w:rPr>
          <w:rtl/>
        </w:rPr>
        <w:t xml:space="preserve"> </w:t>
      </w:r>
      <w:r>
        <w:rPr>
          <w:rFonts w:hint="eastAsia"/>
          <w:rtl/>
        </w:rPr>
        <w:t>הוא</w:t>
      </w:r>
      <w:r>
        <w:rPr>
          <w:rtl/>
        </w:rPr>
        <w:t xml:space="preserve"> </w:t>
      </w:r>
      <w:r>
        <w:rPr>
          <w:rFonts w:hint="eastAsia"/>
          <w:rtl/>
        </w:rPr>
        <w:t>ממלא</w:t>
      </w:r>
      <w:r>
        <w:rPr>
          <w:rtl/>
        </w:rPr>
        <w:t xml:space="preserve"> </w:t>
      </w:r>
      <w:r>
        <w:rPr>
          <w:rFonts w:hint="eastAsia"/>
          <w:rtl/>
        </w:rPr>
        <w:t>בשרשרת</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העברת</w:t>
      </w:r>
      <w:r>
        <w:rPr>
          <w:rtl/>
        </w:rPr>
        <w:t xml:space="preserve"> </w:t>
      </w:r>
      <w:r>
        <w:rPr>
          <w:rFonts w:hint="eastAsia"/>
          <w:rtl/>
        </w:rPr>
        <w:t>הסם</w:t>
      </w:r>
      <w:r>
        <w:rPr>
          <w:rtl/>
        </w:rPr>
        <w:t xml:space="preserve"> </w:t>
      </w:r>
      <w:r>
        <w:rPr>
          <w:rFonts w:hint="eastAsia"/>
          <w:rtl/>
        </w:rPr>
        <w:t>מיד</w:t>
      </w:r>
      <w:r>
        <w:rPr>
          <w:rtl/>
        </w:rPr>
        <w:t xml:space="preserve"> </w:t>
      </w:r>
      <w:r>
        <w:rPr>
          <w:rFonts w:hint="eastAsia"/>
          <w:rtl/>
        </w:rPr>
        <w:t>ליד</w:t>
      </w:r>
      <w:r>
        <w:rPr>
          <w:rtl/>
        </w:rPr>
        <w:t xml:space="preserve">. </w:t>
      </w:r>
      <w:r>
        <w:rPr>
          <w:rFonts w:hint="eastAsia"/>
          <w:rtl/>
        </w:rPr>
        <w:t>מזה</w:t>
      </w:r>
      <w:r>
        <w:rPr>
          <w:rtl/>
        </w:rPr>
        <w:t xml:space="preserve"> </w:t>
      </w:r>
      <w:r>
        <w:rPr>
          <w:rFonts w:hint="eastAsia"/>
          <w:rtl/>
        </w:rPr>
        <w:t>זמן</w:t>
      </w:r>
      <w:r>
        <w:rPr>
          <w:rtl/>
        </w:rPr>
        <w:t xml:space="preserve"> </w:t>
      </w:r>
      <w:r>
        <w:rPr>
          <w:rFonts w:hint="eastAsia"/>
          <w:rtl/>
        </w:rPr>
        <w:t>רב</w:t>
      </w:r>
      <w:r>
        <w:rPr>
          <w:rtl/>
        </w:rPr>
        <w:t xml:space="preserve">, </w:t>
      </w:r>
      <w:r>
        <w:rPr>
          <w:rFonts w:hint="eastAsia"/>
          <w:rtl/>
        </w:rPr>
        <w:t>מדגישים</w:t>
      </w:r>
      <w:r>
        <w:rPr>
          <w:rtl/>
        </w:rPr>
        <w:t xml:space="preserve"> </w:t>
      </w:r>
      <w:r>
        <w:rPr>
          <w:rFonts w:hint="eastAsia"/>
          <w:rtl/>
        </w:rPr>
        <w:t>בתי</w:t>
      </w:r>
      <w:r>
        <w:rPr>
          <w:rtl/>
        </w:rPr>
        <w:t xml:space="preserve"> </w:t>
      </w:r>
      <w:r>
        <w:rPr>
          <w:rFonts w:hint="eastAsia"/>
          <w:rtl/>
        </w:rPr>
        <w:t>המשפט</w:t>
      </w:r>
      <w:r>
        <w:rPr>
          <w:rtl/>
        </w:rPr>
        <w:t xml:space="preserve"> </w:t>
      </w:r>
      <w:r>
        <w:rPr>
          <w:rFonts w:hint="eastAsia"/>
          <w:rtl/>
        </w:rPr>
        <w:t>בפסיקתם</w:t>
      </w:r>
      <w:r>
        <w:rPr>
          <w:rtl/>
        </w:rPr>
        <w:t xml:space="preserve"> </w:t>
      </w:r>
      <w:r>
        <w:rPr>
          <w:rFonts w:hint="eastAsia"/>
          <w:rtl/>
        </w:rPr>
        <w:t>את</w:t>
      </w:r>
      <w:r>
        <w:rPr>
          <w:rtl/>
        </w:rPr>
        <w:t xml:space="preserve"> </w:t>
      </w:r>
      <w:r>
        <w:rPr>
          <w:rFonts w:hint="eastAsia"/>
          <w:rtl/>
        </w:rPr>
        <w:t>חשיבות</w:t>
      </w:r>
      <w:r>
        <w:rPr>
          <w:rtl/>
        </w:rPr>
        <w:t xml:space="preserve"> </w:t>
      </w:r>
      <w:r>
        <w:rPr>
          <w:rFonts w:hint="eastAsia"/>
          <w:rtl/>
        </w:rPr>
        <w:t>הערך</w:t>
      </w:r>
      <w:r>
        <w:rPr>
          <w:rtl/>
        </w:rPr>
        <w:t xml:space="preserve"> </w:t>
      </w:r>
      <w:r>
        <w:rPr>
          <w:rFonts w:hint="eastAsia"/>
          <w:rtl/>
        </w:rPr>
        <w:t>הענישתי</w:t>
      </w:r>
      <w:r>
        <w:rPr>
          <w:rtl/>
        </w:rPr>
        <w:t xml:space="preserve"> </w:t>
      </w:r>
      <w:r>
        <w:rPr>
          <w:rFonts w:hint="eastAsia"/>
          <w:rtl/>
        </w:rPr>
        <w:t>בעבירות</w:t>
      </w:r>
      <w:r>
        <w:rPr>
          <w:rtl/>
        </w:rPr>
        <w:t xml:space="preserve"> </w:t>
      </w:r>
      <w:r>
        <w:rPr>
          <w:rFonts w:hint="eastAsia"/>
          <w:rtl/>
        </w:rPr>
        <w:t>סמים</w:t>
      </w:r>
      <w:r>
        <w:rPr>
          <w:rtl/>
        </w:rPr>
        <w:t xml:space="preserve"> </w:t>
      </w:r>
      <w:r>
        <w:rPr>
          <w:rFonts w:hint="eastAsia"/>
          <w:rtl/>
        </w:rPr>
        <w:t>כאחד</w:t>
      </w:r>
      <w:r>
        <w:rPr>
          <w:rtl/>
        </w:rPr>
        <w:t xml:space="preserve"> </w:t>
      </w:r>
      <w:r>
        <w:rPr>
          <w:rFonts w:hint="eastAsia"/>
          <w:rtl/>
        </w:rPr>
        <w:t>הכלים</w:t>
      </w:r>
      <w:r>
        <w:rPr>
          <w:rtl/>
        </w:rPr>
        <w:t xml:space="preserve"> </w:t>
      </w:r>
      <w:r>
        <w:rPr>
          <w:rFonts w:hint="eastAsia"/>
          <w:rtl/>
        </w:rPr>
        <w:t>החשובים</w:t>
      </w:r>
      <w:r>
        <w:rPr>
          <w:rtl/>
        </w:rPr>
        <w:t xml:space="preserve"> </w:t>
      </w:r>
      <w:r>
        <w:rPr>
          <w:rFonts w:hint="eastAsia"/>
          <w:rtl/>
        </w:rPr>
        <w:t>בפעילות</w:t>
      </w:r>
      <w:r>
        <w:rPr>
          <w:rtl/>
        </w:rPr>
        <w:t xml:space="preserve"> </w:t>
      </w:r>
      <w:r>
        <w:rPr>
          <w:rFonts w:hint="eastAsia"/>
          <w:rtl/>
        </w:rPr>
        <w:t>לביעורו</w:t>
      </w:r>
      <w:r>
        <w:rPr>
          <w:rtl/>
        </w:rPr>
        <w:t xml:space="preserve"> </w:t>
      </w:r>
      <w:r>
        <w:rPr>
          <w:rFonts w:hint="eastAsia"/>
          <w:rtl/>
        </w:rPr>
        <w:t>של</w:t>
      </w:r>
      <w:r>
        <w:rPr>
          <w:rtl/>
        </w:rPr>
        <w:t xml:space="preserve"> </w:t>
      </w:r>
      <w:r>
        <w:rPr>
          <w:rFonts w:hint="eastAsia"/>
          <w:rtl/>
        </w:rPr>
        <w:t>נגע</w:t>
      </w:r>
      <w:r>
        <w:rPr>
          <w:rtl/>
        </w:rPr>
        <w:t xml:space="preserve"> </w:t>
      </w:r>
      <w:r>
        <w:rPr>
          <w:rFonts w:hint="eastAsia"/>
          <w:rtl/>
        </w:rPr>
        <w:t>הסמים</w:t>
      </w:r>
      <w:r>
        <w:rPr>
          <w:rtl/>
        </w:rPr>
        <w:t xml:space="preserve">. </w:t>
      </w:r>
      <w:r>
        <w:rPr>
          <w:rFonts w:hint="eastAsia"/>
          <w:rtl/>
        </w:rPr>
        <w:t>ההחמרה</w:t>
      </w:r>
      <w:r>
        <w:rPr>
          <w:rtl/>
        </w:rPr>
        <w:t xml:space="preserve"> </w:t>
      </w:r>
      <w:r>
        <w:rPr>
          <w:rFonts w:hint="eastAsia"/>
          <w:rtl/>
        </w:rPr>
        <w:t>בענישה</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סמים</w:t>
      </w:r>
      <w:r>
        <w:rPr>
          <w:rtl/>
        </w:rPr>
        <w:t xml:space="preserve"> </w:t>
      </w:r>
      <w:r>
        <w:rPr>
          <w:rFonts w:hint="eastAsia"/>
          <w:rtl/>
        </w:rPr>
        <w:t>משרתת</w:t>
      </w:r>
      <w:r>
        <w:rPr>
          <w:rtl/>
        </w:rPr>
        <w:t xml:space="preserve"> </w:t>
      </w:r>
      <w:r>
        <w:rPr>
          <w:rFonts w:hint="eastAsia"/>
          <w:rtl/>
        </w:rPr>
        <w:t>את</w:t>
      </w:r>
      <w:r>
        <w:rPr>
          <w:rtl/>
        </w:rPr>
        <w:t xml:space="preserve"> </w:t>
      </w:r>
      <w:r>
        <w:rPr>
          <w:rFonts w:hint="eastAsia"/>
          <w:rtl/>
        </w:rPr>
        <w:t>מטרות</w:t>
      </w:r>
      <w:r>
        <w:rPr>
          <w:rtl/>
        </w:rPr>
        <w:t xml:space="preserve"> </w:t>
      </w:r>
      <w:r>
        <w:rPr>
          <w:rFonts w:hint="eastAsia"/>
          <w:rtl/>
        </w:rPr>
        <w:t>הגמול</w:t>
      </w:r>
      <w:r>
        <w:rPr>
          <w:rtl/>
        </w:rPr>
        <w:t xml:space="preserve"> </w:t>
      </w:r>
      <w:r>
        <w:rPr>
          <w:rFonts w:hint="eastAsia"/>
          <w:rtl/>
        </w:rPr>
        <w:t>וההרתעה</w:t>
      </w:r>
      <w:r>
        <w:rPr>
          <w:rtl/>
        </w:rPr>
        <w:t xml:space="preserve">, </w:t>
      </w:r>
      <w:r>
        <w:rPr>
          <w:rFonts w:hint="eastAsia"/>
          <w:rtl/>
        </w:rPr>
        <w:t>שהן</w:t>
      </w:r>
      <w:r>
        <w:rPr>
          <w:rtl/>
        </w:rPr>
        <w:t xml:space="preserve"> </w:t>
      </w:r>
      <w:r>
        <w:rPr>
          <w:rFonts w:hint="eastAsia"/>
          <w:rtl/>
        </w:rPr>
        <w:t>היעדים</w:t>
      </w:r>
      <w:r>
        <w:rPr>
          <w:rtl/>
        </w:rPr>
        <w:t xml:space="preserve"> </w:t>
      </w:r>
      <w:r>
        <w:rPr>
          <w:rFonts w:hint="eastAsia"/>
          <w:rtl/>
        </w:rPr>
        <w:t>העיקריים</w:t>
      </w:r>
      <w:r>
        <w:rPr>
          <w:rtl/>
        </w:rPr>
        <w:t xml:space="preserve"> </w:t>
      </w:r>
      <w:r>
        <w:rPr>
          <w:rFonts w:hint="eastAsia"/>
          <w:rtl/>
        </w:rPr>
        <w:t>של</w:t>
      </w:r>
      <w:r>
        <w:rPr>
          <w:rtl/>
        </w:rPr>
        <w:t xml:space="preserve"> </w:t>
      </w:r>
      <w:r>
        <w:rPr>
          <w:rFonts w:hint="eastAsia"/>
          <w:rtl/>
        </w:rPr>
        <w:t>הענישה</w:t>
      </w:r>
      <w:r>
        <w:rPr>
          <w:rtl/>
        </w:rPr>
        <w:t xml:space="preserve"> </w:t>
      </w:r>
      <w:r>
        <w:rPr>
          <w:rFonts w:hint="eastAsia"/>
          <w:rtl/>
        </w:rPr>
        <w:t>בתחום</w:t>
      </w:r>
      <w:r>
        <w:rPr>
          <w:rtl/>
        </w:rPr>
        <w:t xml:space="preserve"> </w:t>
      </w:r>
      <w:r>
        <w:rPr>
          <w:rFonts w:hint="eastAsia"/>
          <w:rtl/>
        </w:rPr>
        <w:t>הסמים</w:t>
      </w:r>
      <w:r>
        <w:rPr>
          <w:rtl/>
        </w:rPr>
        <w:t>".</w:t>
      </w:r>
    </w:p>
    <w:p w14:paraId="3C89C870" w14:textId="77777777" w:rsidR="00685F79" w:rsidRDefault="00462D6E">
      <w:pPr>
        <w:pStyle w:val="a0"/>
        <w:numPr>
          <w:ilvl w:val="0"/>
          <w:numId w:val="0"/>
        </w:numPr>
        <w:ind w:left="720" w:right="357" w:hanging="720"/>
        <w:jc w:val="both"/>
        <w:rPr>
          <w:rtl/>
        </w:rPr>
      </w:pPr>
      <w:r>
        <w:rPr>
          <w:rtl/>
        </w:rPr>
        <w:tab/>
      </w:r>
      <w:r>
        <w:rPr>
          <w:rFonts w:hint="eastAsia"/>
          <w:rtl/>
        </w:rPr>
        <w:t>וראו</w:t>
      </w:r>
      <w:r>
        <w:rPr>
          <w:rtl/>
        </w:rPr>
        <w:t xml:space="preserve"> </w:t>
      </w:r>
      <w:r>
        <w:rPr>
          <w:rFonts w:hint="eastAsia"/>
          <w:rtl/>
        </w:rPr>
        <w:t>גם</w:t>
      </w:r>
      <w:r>
        <w:rPr>
          <w:rtl/>
        </w:rPr>
        <w:t xml:space="preserve"> </w:t>
      </w:r>
      <w:hyperlink r:id="rId20" w:history="1">
        <w:r w:rsidR="00917AAF" w:rsidRPr="00917AAF">
          <w:rPr>
            <w:rStyle w:val="Hyperlink"/>
            <w:rtl/>
          </w:rPr>
          <w:t>ע"פ 6747/11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אבו</w:t>
      </w:r>
      <w:r>
        <w:rPr>
          <w:b/>
          <w:bCs/>
          <w:rtl/>
        </w:rPr>
        <w:t xml:space="preserve"> </w:t>
      </w:r>
      <w:r>
        <w:rPr>
          <w:rFonts w:hint="eastAsia"/>
          <w:b/>
          <w:bCs/>
          <w:rtl/>
        </w:rPr>
        <w:t>רקיק</w:t>
      </w:r>
      <w:r>
        <w:rPr>
          <w:b/>
          <w:bCs/>
          <w:rtl/>
        </w:rPr>
        <w:t xml:space="preserve"> </w:t>
      </w:r>
      <w:r>
        <w:rPr>
          <w:rtl/>
        </w:rPr>
        <w:t xml:space="preserve">(3.1.13). </w:t>
      </w:r>
    </w:p>
    <w:p w14:paraId="0CDB541F" w14:textId="77777777" w:rsidR="00685F79" w:rsidRDefault="00462D6E">
      <w:pPr>
        <w:pStyle w:val="a0"/>
        <w:numPr>
          <w:ilvl w:val="0"/>
          <w:numId w:val="5"/>
        </w:numPr>
        <w:ind w:hanging="694"/>
        <w:jc w:val="both"/>
      </w:pPr>
      <w:r>
        <w:rPr>
          <w:rFonts w:hint="eastAsia"/>
          <w:rtl/>
        </w:rPr>
        <w:t>כך</w:t>
      </w:r>
      <w:r>
        <w:rPr>
          <w:rtl/>
        </w:rPr>
        <w:t xml:space="preserve"> </w:t>
      </w:r>
      <w:r>
        <w:rPr>
          <w:rFonts w:hint="eastAsia"/>
          <w:rtl/>
        </w:rPr>
        <w:t>גם</w:t>
      </w:r>
      <w:r>
        <w:rPr>
          <w:rtl/>
        </w:rPr>
        <w:t xml:space="preserve"> </w:t>
      </w:r>
      <w:r>
        <w:rPr>
          <w:rFonts w:hint="eastAsia"/>
          <w:rtl/>
        </w:rPr>
        <w:t>נקבע</w:t>
      </w:r>
      <w:r>
        <w:rPr>
          <w:rtl/>
        </w:rPr>
        <w:t xml:space="preserve"> </w:t>
      </w:r>
      <w:r>
        <w:rPr>
          <w:rFonts w:hint="eastAsia"/>
          <w:rtl/>
        </w:rPr>
        <w:t>על</w:t>
      </w:r>
      <w:r>
        <w:rPr>
          <w:rtl/>
        </w:rPr>
        <w:t>-</w:t>
      </w:r>
      <w:r>
        <w:rPr>
          <w:rFonts w:hint="eastAsia"/>
          <w:rtl/>
        </w:rPr>
        <w:t>ידי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ד</w:t>
      </w:r>
      <w:r>
        <w:rPr>
          <w:rtl/>
        </w:rPr>
        <w:t xml:space="preserve">' </w:t>
      </w:r>
      <w:r>
        <w:rPr>
          <w:rFonts w:hint="eastAsia"/>
          <w:rtl/>
        </w:rPr>
        <w:t>ברלינר</w:t>
      </w:r>
      <w:r>
        <w:rPr>
          <w:rtl/>
        </w:rPr>
        <w:t xml:space="preserve"> </w:t>
      </w:r>
      <w:r>
        <w:rPr>
          <w:rFonts w:hint="eastAsia"/>
          <w:rtl/>
        </w:rPr>
        <w:t>ב</w:t>
      </w:r>
      <w:hyperlink r:id="rId21" w:history="1">
        <w:r w:rsidR="00917AAF" w:rsidRPr="00917AAF">
          <w:rPr>
            <w:rStyle w:val="Hyperlink"/>
            <w:rtl/>
          </w:rPr>
          <w:t>ע"פ 4484/05</w:t>
        </w:r>
      </w:hyperlink>
      <w:r>
        <w:rPr>
          <w:rtl/>
        </w:rPr>
        <w:t xml:space="preserve"> </w:t>
      </w:r>
      <w:r>
        <w:rPr>
          <w:rFonts w:hint="eastAsia"/>
          <w:b/>
          <w:bCs/>
          <w:rtl/>
        </w:rPr>
        <w:t>שגב</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tl/>
        </w:rPr>
        <w:t xml:space="preserve">(8.8.06): </w:t>
      </w:r>
    </w:p>
    <w:p w14:paraId="5536DE29" w14:textId="77777777" w:rsidR="00685F79" w:rsidRDefault="00462D6E">
      <w:pPr>
        <w:pStyle w:val="a0"/>
        <w:numPr>
          <w:ilvl w:val="0"/>
          <w:numId w:val="0"/>
        </w:numPr>
        <w:ind w:left="1440" w:right="357"/>
        <w:jc w:val="both"/>
        <w:rPr>
          <w:rtl/>
        </w:rPr>
      </w:pPr>
      <w:r>
        <w:rPr>
          <w:rtl/>
        </w:rPr>
        <w:t>"</w:t>
      </w:r>
      <w:r>
        <w:rPr>
          <w:rFonts w:hint="eastAsia"/>
          <w:rtl/>
        </w:rPr>
        <w:t>נגע</w:t>
      </w:r>
      <w:r>
        <w:rPr>
          <w:rtl/>
        </w:rPr>
        <w:t xml:space="preserve"> </w:t>
      </w:r>
      <w:r>
        <w:rPr>
          <w:rFonts w:hint="eastAsia"/>
          <w:rtl/>
        </w:rPr>
        <w:t>הסמים</w:t>
      </w:r>
      <w:r>
        <w:rPr>
          <w:rtl/>
        </w:rPr>
        <w:t xml:space="preserve"> </w:t>
      </w:r>
      <w:r>
        <w:rPr>
          <w:rFonts w:hint="eastAsia"/>
          <w:rtl/>
        </w:rPr>
        <w:t>מכלה</w:t>
      </w:r>
      <w:r>
        <w:rPr>
          <w:rtl/>
        </w:rPr>
        <w:t xml:space="preserve"> </w:t>
      </w:r>
      <w:r>
        <w:rPr>
          <w:rFonts w:hint="eastAsia"/>
          <w:rtl/>
        </w:rPr>
        <w:t>בישראל</w:t>
      </w:r>
      <w:r>
        <w:rPr>
          <w:rtl/>
        </w:rPr>
        <w:t xml:space="preserve"> </w:t>
      </w:r>
      <w:r>
        <w:rPr>
          <w:rFonts w:hint="eastAsia"/>
          <w:rtl/>
        </w:rPr>
        <w:t>כל</w:t>
      </w:r>
      <w:r>
        <w:rPr>
          <w:rtl/>
        </w:rPr>
        <w:t xml:space="preserve"> </w:t>
      </w:r>
      <w:r>
        <w:rPr>
          <w:rFonts w:hint="eastAsia"/>
          <w:rtl/>
        </w:rPr>
        <w:t>חלקה</w:t>
      </w:r>
      <w:r>
        <w:rPr>
          <w:rtl/>
        </w:rPr>
        <w:t xml:space="preserve"> </w:t>
      </w:r>
      <w:r>
        <w:rPr>
          <w:rFonts w:hint="eastAsia"/>
          <w:rtl/>
        </w:rPr>
        <w:t>טובה</w:t>
      </w:r>
      <w:r>
        <w:rPr>
          <w:rtl/>
        </w:rPr>
        <w:t xml:space="preserve">. </w:t>
      </w:r>
      <w:r>
        <w:rPr>
          <w:rFonts w:hint="eastAsia"/>
          <w:rtl/>
        </w:rPr>
        <w:t>כמות</w:t>
      </w:r>
      <w:r>
        <w:rPr>
          <w:rtl/>
        </w:rPr>
        <w:t xml:space="preserve"> </w:t>
      </w:r>
      <w:r>
        <w:rPr>
          <w:rFonts w:hint="eastAsia"/>
          <w:rtl/>
        </w:rPr>
        <w:t>המילים</w:t>
      </w:r>
      <w:r>
        <w:rPr>
          <w:rtl/>
        </w:rPr>
        <w:t xml:space="preserve"> </w:t>
      </w:r>
      <w:r>
        <w:rPr>
          <w:rFonts w:hint="eastAsia"/>
          <w:rtl/>
        </w:rPr>
        <w:t>שהושמעו</w:t>
      </w:r>
      <w:r>
        <w:rPr>
          <w:rtl/>
        </w:rPr>
        <w:t xml:space="preserve"> </w:t>
      </w:r>
      <w:r>
        <w:rPr>
          <w:rFonts w:hint="eastAsia"/>
          <w:rtl/>
        </w:rPr>
        <w:t>באשר</w:t>
      </w:r>
      <w:r>
        <w:rPr>
          <w:rtl/>
        </w:rPr>
        <w:t xml:space="preserve"> </w:t>
      </w:r>
      <w:r>
        <w:rPr>
          <w:rFonts w:hint="eastAsia"/>
          <w:rtl/>
        </w:rPr>
        <w:t>לצורך</w:t>
      </w:r>
      <w:r>
        <w:rPr>
          <w:rtl/>
        </w:rPr>
        <w:t xml:space="preserve"> </w:t>
      </w:r>
      <w:r>
        <w:rPr>
          <w:rFonts w:hint="eastAsia"/>
          <w:rtl/>
        </w:rPr>
        <w:t>להילחם</w:t>
      </w:r>
      <w:r>
        <w:rPr>
          <w:rtl/>
        </w:rPr>
        <w:t xml:space="preserve"> </w:t>
      </w:r>
      <w:r>
        <w:rPr>
          <w:rFonts w:hint="eastAsia"/>
          <w:rtl/>
        </w:rPr>
        <w:t>בנגע</w:t>
      </w:r>
      <w:r>
        <w:rPr>
          <w:rtl/>
        </w:rPr>
        <w:t xml:space="preserve"> </w:t>
      </w:r>
      <w:r>
        <w:rPr>
          <w:rFonts w:hint="eastAsia"/>
          <w:rtl/>
        </w:rPr>
        <w:t>זה</w:t>
      </w:r>
      <w:r>
        <w:rPr>
          <w:rtl/>
        </w:rPr>
        <w:t xml:space="preserve"> </w:t>
      </w:r>
      <w:r>
        <w:rPr>
          <w:rFonts w:hint="eastAsia"/>
          <w:rtl/>
        </w:rPr>
        <w:t>היא</w:t>
      </w:r>
      <w:r>
        <w:rPr>
          <w:rtl/>
        </w:rPr>
        <w:t xml:space="preserve"> </w:t>
      </w:r>
      <w:r>
        <w:rPr>
          <w:rFonts w:hint="eastAsia"/>
          <w:rtl/>
        </w:rPr>
        <w:t>אין</w:t>
      </w:r>
      <w:r>
        <w:rPr>
          <w:rtl/>
        </w:rPr>
        <w:t xml:space="preserve"> </w:t>
      </w:r>
      <w:r>
        <w:rPr>
          <w:rFonts w:hint="eastAsia"/>
          <w:rtl/>
        </w:rPr>
        <w:t>סופית</w:t>
      </w:r>
      <w:r>
        <w:rPr>
          <w:rtl/>
        </w:rPr>
        <w:t xml:space="preserve">. </w:t>
      </w:r>
      <w:r>
        <w:rPr>
          <w:rFonts w:hint="eastAsia"/>
          <w:rtl/>
        </w:rPr>
        <w:t>אין</w:t>
      </w:r>
      <w:r>
        <w:rPr>
          <w:rtl/>
        </w:rPr>
        <w:t xml:space="preserve"> </w:t>
      </w:r>
      <w:r>
        <w:rPr>
          <w:rFonts w:hint="eastAsia"/>
          <w:rtl/>
        </w:rPr>
        <w:t>לך</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בכל</w:t>
      </w:r>
      <w:r>
        <w:rPr>
          <w:rtl/>
        </w:rPr>
        <w:t xml:space="preserve"> </w:t>
      </w:r>
      <w:r>
        <w:rPr>
          <w:rFonts w:hint="eastAsia"/>
          <w:rtl/>
        </w:rPr>
        <w:t>ערכאה</w:t>
      </w:r>
      <w:r>
        <w:rPr>
          <w:rtl/>
        </w:rPr>
        <w:t xml:space="preserve"> </w:t>
      </w:r>
      <w:r>
        <w:rPr>
          <w:rFonts w:hint="eastAsia"/>
          <w:rtl/>
        </w:rPr>
        <w:t>שהיא</w:t>
      </w:r>
      <w:r>
        <w:rPr>
          <w:rtl/>
        </w:rPr>
        <w:t xml:space="preserve">, </w:t>
      </w:r>
      <w:r>
        <w:rPr>
          <w:rFonts w:hint="eastAsia"/>
          <w:rtl/>
        </w:rPr>
        <w:t>שלא</w:t>
      </w:r>
      <w:r>
        <w:rPr>
          <w:rtl/>
        </w:rPr>
        <w:t xml:space="preserve"> </w:t>
      </w:r>
      <w:r>
        <w:rPr>
          <w:rFonts w:hint="eastAsia"/>
          <w:rtl/>
        </w:rPr>
        <w:t>חוזר</w:t>
      </w:r>
      <w:r>
        <w:rPr>
          <w:rtl/>
        </w:rPr>
        <w:t xml:space="preserve"> </w:t>
      </w:r>
      <w:r>
        <w:rPr>
          <w:rFonts w:hint="eastAsia"/>
          <w:rtl/>
        </w:rPr>
        <w:t>על</w:t>
      </w:r>
      <w:r>
        <w:rPr>
          <w:rtl/>
        </w:rPr>
        <w:t xml:space="preserve"> </w:t>
      </w:r>
      <w:r>
        <w:rPr>
          <w:rFonts w:hint="eastAsia"/>
          <w:rtl/>
        </w:rPr>
        <w:t>האמירות</w:t>
      </w:r>
      <w:r>
        <w:rPr>
          <w:rtl/>
        </w:rPr>
        <w:t xml:space="preserve"> </w:t>
      </w:r>
      <w:r>
        <w:rPr>
          <w:rFonts w:hint="eastAsia"/>
          <w:rtl/>
        </w:rPr>
        <w:t>שעניינן</w:t>
      </w:r>
      <w:r>
        <w:rPr>
          <w:rtl/>
        </w:rPr>
        <w:t xml:space="preserve"> </w:t>
      </w:r>
      <w:r>
        <w:rPr>
          <w:rFonts w:hint="eastAsia"/>
          <w:rtl/>
        </w:rPr>
        <w:t>המלחמה</w:t>
      </w:r>
      <w:r>
        <w:rPr>
          <w:rtl/>
        </w:rPr>
        <w:t xml:space="preserve"> </w:t>
      </w:r>
      <w:r>
        <w:rPr>
          <w:rFonts w:hint="eastAsia"/>
          <w:rtl/>
        </w:rPr>
        <w:t>שהוקדשה</w:t>
      </w:r>
      <w:r>
        <w:rPr>
          <w:rtl/>
        </w:rPr>
        <w:t xml:space="preserve"> </w:t>
      </w:r>
      <w:r>
        <w:rPr>
          <w:rFonts w:hint="eastAsia"/>
          <w:rtl/>
        </w:rPr>
        <w:t>לביעור</w:t>
      </w:r>
      <w:r>
        <w:rPr>
          <w:rtl/>
        </w:rPr>
        <w:t xml:space="preserve"> </w:t>
      </w:r>
      <w:r>
        <w:rPr>
          <w:rFonts w:hint="eastAsia"/>
          <w:rtl/>
        </w:rPr>
        <w:t>התופעה</w:t>
      </w:r>
      <w:r>
        <w:rPr>
          <w:rtl/>
        </w:rPr>
        <w:t xml:space="preserve">, </w:t>
      </w:r>
      <w:r>
        <w:rPr>
          <w:rFonts w:hint="eastAsia"/>
          <w:rtl/>
        </w:rPr>
        <w:t>ענישה</w:t>
      </w:r>
      <w:r>
        <w:rPr>
          <w:rtl/>
        </w:rPr>
        <w:t xml:space="preserve"> </w:t>
      </w:r>
      <w:r>
        <w:rPr>
          <w:rFonts w:hint="eastAsia"/>
          <w:rtl/>
        </w:rPr>
        <w:t>מחמירה</w:t>
      </w:r>
      <w:r>
        <w:rPr>
          <w:rtl/>
        </w:rPr>
        <w:t xml:space="preserve"> </w:t>
      </w:r>
      <w:r>
        <w:rPr>
          <w:rFonts w:hint="eastAsia"/>
          <w:rtl/>
        </w:rPr>
        <w:t>ככלי</w:t>
      </w:r>
      <w:r>
        <w:rPr>
          <w:rtl/>
        </w:rPr>
        <w:t xml:space="preserve"> </w:t>
      </w:r>
      <w:r>
        <w:rPr>
          <w:rFonts w:hint="eastAsia"/>
          <w:rtl/>
        </w:rPr>
        <w:t>מרכזי</w:t>
      </w:r>
      <w:r>
        <w:rPr>
          <w:rtl/>
        </w:rPr>
        <w:t xml:space="preserve"> </w:t>
      </w:r>
      <w:r>
        <w:rPr>
          <w:rFonts w:hint="eastAsia"/>
          <w:rtl/>
        </w:rPr>
        <w:t>במלחמה</w:t>
      </w:r>
      <w:r>
        <w:rPr>
          <w:rtl/>
        </w:rPr>
        <w:t xml:space="preserve"> </w:t>
      </w:r>
      <w:r>
        <w:rPr>
          <w:rFonts w:hint="eastAsia"/>
          <w:rtl/>
        </w:rPr>
        <w:t>זו</w:t>
      </w:r>
      <w:r>
        <w:rPr>
          <w:rtl/>
        </w:rPr>
        <w:t xml:space="preserve">, </w:t>
      </w:r>
      <w:r>
        <w:rPr>
          <w:rFonts w:hint="eastAsia"/>
          <w:rtl/>
        </w:rPr>
        <w:t>והצורך</w:t>
      </w:r>
      <w:r>
        <w:rPr>
          <w:rtl/>
        </w:rPr>
        <w:t xml:space="preserve"> </w:t>
      </w:r>
      <w:r>
        <w:rPr>
          <w:rFonts w:hint="eastAsia"/>
          <w:rtl/>
        </w:rPr>
        <w:t>להכות</w:t>
      </w:r>
      <w:r>
        <w:rPr>
          <w:rtl/>
        </w:rPr>
        <w:t xml:space="preserve"> </w:t>
      </w:r>
      <w:r>
        <w:rPr>
          <w:rFonts w:hint="eastAsia"/>
          <w:rtl/>
        </w:rPr>
        <w:t>בכל</w:t>
      </w:r>
      <w:r>
        <w:rPr>
          <w:rtl/>
        </w:rPr>
        <w:t xml:space="preserve"> </w:t>
      </w:r>
      <w:r>
        <w:rPr>
          <w:rFonts w:hint="eastAsia"/>
          <w:rtl/>
        </w:rPr>
        <w:t>אחת</w:t>
      </w:r>
      <w:r>
        <w:rPr>
          <w:rtl/>
        </w:rPr>
        <w:t xml:space="preserve"> </w:t>
      </w:r>
      <w:r>
        <w:rPr>
          <w:rFonts w:hint="eastAsia"/>
          <w:rtl/>
        </w:rPr>
        <w:t>מחוליות</w:t>
      </w:r>
      <w:r>
        <w:rPr>
          <w:rtl/>
        </w:rPr>
        <w:t xml:space="preserve"> </w:t>
      </w:r>
      <w:r>
        <w:rPr>
          <w:rFonts w:hint="eastAsia"/>
          <w:rtl/>
        </w:rPr>
        <w:t>הפצת</w:t>
      </w:r>
      <w:r>
        <w:rPr>
          <w:rtl/>
        </w:rPr>
        <w:t xml:space="preserve"> </w:t>
      </w:r>
      <w:r>
        <w:rPr>
          <w:rFonts w:hint="eastAsia"/>
          <w:rtl/>
        </w:rPr>
        <w:t>הסם</w:t>
      </w:r>
      <w:r>
        <w:rPr>
          <w:rtl/>
        </w:rPr>
        <w:t>...".</w:t>
      </w:r>
    </w:p>
    <w:p w14:paraId="34F5ADE0" w14:textId="77777777" w:rsidR="00685F79" w:rsidRDefault="00462D6E">
      <w:pPr>
        <w:pStyle w:val="a0"/>
        <w:numPr>
          <w:ilvl w:val="0"/>
          <w:numId w:val="5"/>
        </w:numPr>
        <w:ind w:hanging="694"/>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נגרמה</w:t>
      </w:r>
      <w:r>
        <w:rPr>
          <w:rtl/>
        </w:rPr>
        <w:t xml:space="preserve"> </w:t>
      </w:r>
      <w:r>
        <w:rPr>
          <w:rFonts w:hint="eastAsia"/>
          <w:rtl/>
        </w:rPr>
        <w:t>פגיעה</w:t>
      </w:r>
      <w:r>
        <w:rPr>
          <w:rtl/>
        </w:rPr>
        <w:t xml:space="preserve"> </w:t>
      </w:r>
      <w:r>
        <w:rPr>
          <w:rFonts w:hint="eastAsia"/>
          <w:rtl/>
        </w:rPr>
        <w:t>משמעותית</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הנאשם</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מכר</w:t>
      </w:r>
      <w:r>
        <w:rPr>
          <w:rtl/>
        </w:rPr>
        <w:t xml:space="preserve"> </w:t>
      </w:r>
      <w:r>
        <w:rPr>
          <w:rFonts w:hint="eastAsia"/>
          <w:rtl/>
        </w:rPr>
        <w:t>לסוכן</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במשקל</w:t>
      </w:r>
      <w:r>
        <w:rPr>
          <w:rtl/>
        </w:rPr>
        <w:t xml:space="preserve"> </w:t>
      </w:r>
      <w:r>
        <w:rPr>
          <w:rFonts w:hint="eastAsia"/>
          <w:rtl/>
        </w:rPr>
        <w:t>של</w:t>
      </w:r>
      <w:r>
        <w:rPr>
          <w:rtl/>
        </w:rPr>
        <w:t xml:space="preserve"> 38.96 </w:t>
      </w:r>
      <w:r>
        <w:rPr>
          <w:rFonts w:hint="eastAsia"/>
          <w:rtl/>
        </w:rPr>
        <w:t>גרם</w:t>
      </w:r>
      <w:r>
        <w:rPr>
          <w:rtl/>
        </w:rPr>
        <w:t xml:space="preserve"> </w:t>
      </w:r>
      <w:r>
        <w:rPr>
          <w:rFonts w:hint="eastAsia"/>
          <w:rtl/>
        </w:rPr>
        <w:t>נטו</w:t>
      </w:r>
      <w:r>
        <w:rPr>
          <w:rtl/>
        </w:rPr>
        <w:t xml:space="preserve">. </w:t>
      </w:r>
      <w:r>
        <w:rPr>
          <w:rFonts w:hint="eastAsia"/>
          <w:rtl/>
        </w:rPr>
        <w:t>מדובר</w:t>
      </w:r>
      <w:r>
        <w:rPr>
          <w:rtl/>
        </w:rPr>
        <w:t xml:space="preserve"> </w:t>
      </w:r>
      <w:r>
        <w:rPr>
          <w:rFonts w:hint="eastAsia"/>
          <w:rtl/>
        </w:rPr>
        <w:t>בכמות</w:t>
      </w:r>
      <w:r>
        <w:rPr>
          <w:rtl/>
        </w:rPr>
        <w:t xml:space="preserve"> </w:t>
      </w:r>
      <w:r>
        <w:rPr>
          <w:rFonts w:hint="eastAsia"/>
          <w:rtl/>
        </w:rPr>
        <w:t>שהינה</w:t>
      </w:r>
      <w:r>
        <w:rPr>
          <w:rtl/>
        </w:rPr>
        <w:t xml:space="preserve"> </w:t>
      </w:r>
      <w:r>
        <w:rPr>
          <w:rFonts w:hint="eastAsia"/>
          <w:rtl/>
        </w:rPr>
        <w:t>פי</w:t>
      </w:r>
      <w:r>
        <w:rPr>
          <w:rtl/>
        </w:rPr>
        <w:t xml:space="preserve"> </w:t>
      </w:r>
      <w:r>
        <w:rPr>
          <w:rFonts w:hint="eastAsia"/>
          <w:rtl/>
        </w:rPr>
        <w:t>יותר</w:t>
      </w:r>
      <w:r>
        <w:rPr>
          <w:rtl/>
        </w:rPr>
        <w:t xml:space="preserve"> </w:t>
      </w:r>
      <w:r>
        <w:rPr>
          <w:rFonts w:hint="eastAsia"/>
          <w:rtl/>
        </w:rPr>
        <w:t>ממאה</w:t>
      </w:r>
      <w:r>
        <w:rPr>
          <w:rtl/>
        </w:rPr>
        <w:t xml:space="preserve"> </w:t>
      </w:r>
      <w:r>
        <w:rPr>
          <w:rFonts w:hint="eastAsia"/>
          <w:rtl/>
        </w:rPr>
        <w:t>מהכמות</w:t>
      </w:r>
      <w:r>
        <w:rPr>
          <w:rtl/>
        </w:rPr>
        <w:t xml:space="preserve"> </w:t>
      </w:r>
      <w:r>
        <w:rPr>
          <w:rFonts w:hint="eastAsia"/>
          <w:rtl/>
        </w:rPr>
        <w:t>המוגדרת</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hyperlink r:id="rId22" w:history="1">
        <w:r w:rsidR="002E21FA" w:rsidRPr="002E21FA">
          <w:rPr>
            <w:color w:val="0000FF"/>
            <w:u w:val="single"/>
            <w:rtl/>
          </w:rPr>
          <w:t>בתוספת השנייה</w:t>
        </w:r>
      </w:hyperlink>
      <w:r>
        <w:rPr>
          <w:rtl/>
        </w:rPr>
        <w:t xml:space="preserve"> </w:t>
      </w:r>
      <w:r>
        <w:rPr>
          <w:rFonts w:hint="eastAsia"/>
          <w:rtl/>
        </w:rPr>
        <w:t>ל</w:t>
      </w:r>
      <w:hyperlink r:id="rId23" w:history="1">
        <w:r w:rsidR="00917AAF" w:rsidRPr="00917AAF">
          <w:rPr>
            <w:rStyle w:val="Hyperlink"/>
            <w:rtl/>
          </w:rPr>
          <w:t>פקודת הסמים המסוכנים</w:t>
        </w:r>
      </w:hyperlink>
      <w:r>
        <w:rPr>
          <w:rtl/>
        </w:rPr>
        <w:t xml:space="preserve">. </w:t>
      </w:r>
      <w:r>
        <w:rPr>
          <w:rFonts w:hint="eastAsia"/>
          <w:rtl/>
        </w:rPr>
        <w:t>סוג</w:t>
      </w:r>
      <w:r>
        <w:rPr>
          <w:rtl/>
        </w:rPr>
        <w:t xml:space="preserve"> </w:t>
      </w:r>
      <w:r>
        <w:rPr>
          <w:rFonts w:hint="eastAsia"/>
          <w:rtl/>
        </w:rPr>
        <w:t>הסם</w:t>
      </w:r>
      <w:r>
        <w:rPr>
          <w:rtl/>
        </w:rPr>
        <w:t xml:space="preserve"> – </w:t>
      </w:r>
      <w:r>
        <w:rPr>
          <w:rFonts w:hint="eastAsia"/>
          <w:rtl/>
        </w:rPr>
        <w:t>קוקאין</w:t>
      </w:r>
      <w:r>
        <w:rPr>
          <w:rtl/>
        </w:rPr>
        <w:t xml:space="preserve"> – </w:t>
      </w:r>
      <w:r>
        <w:rPr>
          <w:rFonts w:hint="eastAsia"/>
          <w:rtl/>
        </w:rPr>
        <w:t>שהינו</w:t>
      </w:r>
      <w:r>
        <w:rPr>
          <w:rtl/>
        </w:rPr>
        <w:t xml:space="preserve"> </w:t>
      </w:r>
      <w:r>
        <w:rPr>
          <w:rFonts w:hint="eastAsia"/>
          <w:rtl/>
        </w:rPr>
        <w:t>מהקשים</w:t>
      </w:r>
      <w:r>
        <w:rPr>
          <w:rtl/>
        </w:rPr>
        <w:t xml:space="preserve"> </w:t>
      </w:r>
      <w:r>
        <w:rPr>
          <w:rFonts w:hint="eastAsia"/>
          <w:rtl/>
        </w:rPr>
        <w:t>שבסמים</w:t>
      </w:r>
      <w:r>
        <w:rPr>
          <w:rtl/>
        </w:rPr>
        <w:t xml:space="preserve">, </w:t>
      </w:r>
      <w:r>
        <w:rPr>
          <w:rFonts w:hint="eastAsia"/>
          <w:rtl/>
        </w:rPr>
        <w:t>מצביע</w:t>
      </w:r>
      <w:r>
        <w:rPr>
          <w:rtl/>
        </w:rPr>
        <w:t xml:space="preserve"> </w:t>
      </w:r>
      <w:r>
        <w:rPr>
          <w:rFonts w:hint="eastAsia"/>
          <w:rtl/>
        </w:rPr>
        <w:t>אף</w:t>
      </w:r>
      <w:r>
        <w:rPr>
          <w:rtl/>
        </w:rPr>
        <w:t xml:space="preserve"> </w:t>
      </w:r>
      <w:r>
        <w:rPr>
          <w:rFonts w:hint="eastAsia"/>
          <w:rtl/>
        </w:rPr>
        <w:t>הוא</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שמדובר</w:t>
      </w:r>
      <w:r>
        <w:rPr>
          <w:rtl/>
        </w:rPr>
        <w:t xml:space="preserve"> </w:t>
      </w:r>
      <w:r>
        <w:rPr>
          <w:rFonts w:hint="eastAsia"/>
          <w:rtl/>
        </w:rPr>
        <w:t>בפגיעה</w:t>
      </w:r>
      <w:r>
        <w:rPr>
          <w:rtl/>
        </w:rPr>
        <w:t xml:space="preserve"> </w:t>
      </w:r>
      <w:r>
        <w:rPr>
          <w:rFonts w:hint="eastAsia"/>
          <w:rtl/>
        </w:rPr>
        <w:t>משמעותית</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סכום</w:t>
      </w:r>
      <w:r>
        <w:rPr>
          <w:rtl/>
        </w:rPr>
        <w:t xml:space="preserve"> </w:t>
      </w:r>
      <w:r>
        <w:rPr>
          <w:rFonts w:hint="eastAsia"/>
          <w:rtl/>
        </w:rPr>
        <w:t>הכסף</w:t>
      </w:r>
      <w:r>
        <w:rPr>
          <w:rtl/>
        </w:rPr>
        <w:t xml:space="preserve"> </w:t>
      </w:r>
      <w:r>
        <w:rPr>
          <w:rFonts w:hint="eastAsia"/>
          <w:rtl/>
        </w:rPr>
        <w:t>שקיבל</w:t>
      </w:r>
      <w:r>
        <w:rPr>
          <w:rtl/>
        </w:rPr>
        <w:t xml:space="preserve"> </w:t>
      </w:r>
      <w:r>
        <w:rPr>
          <w:rFonts w:hint="eastAsia"/>
          <w:rtl/>
        </w:rPr>
        <w:t>הנאשם</w:t>
      </w:r>
      <w:r>
        <w:rPr>
          <w:rtl/>
        </w:rPr>
        <w:t xml:space="preserve">, </w:t>
      </w:r>
      <w:r>
        <w:rPr>
          <w:rFonts w:hint="eastAsia"/>
          <w:rtl/>
        </w:rPr>
        <w:t>ושחלק</w:t>
      </w:r>
      <w:r>
        <w:rPr>
          <w:rtl/>
        </w:rPr>
        <w:t xml:space="preserve"> </w:t>
      </w:r>
      <w:r>
        <w:rPr>
          <w:rFonts w:hint="eastAsia"/>
          <w:rtl/>
        </w:rPr>
        <w:t>אותו</w:t>
      </w:r>
      <w:r>
        <w:rPr>
          <w:rtl/>
        </w:rPr>
        <w:t xml:space="preserve"> </w:t>
      </w:r>
      <w:r>
        <w:rPr>
          <w:rFonts w:hint="eastAsia"/>
          <w:rtl/>
        </w:rPr>
        <w:t>עם</w:t>
      </w:r>
      <w:r>
        <w:rPr>
          <w:rtl/>
        </w:rPr>
        <w:t xml:space="preserve"> </w:t>
      </w:r>
      <w:r>
        <w:rPr>
          <w:rFonts w:hint="eastAsia"/>
          <w:rtl/>
        </w:rPr>
        <w:t>האחר</w:t>
      </w:r>
      <w:r>
        <w:rPr>
          <w:rtl/>
        </w:rPr>
        <w:t xml:space="preserve">, </w:t>
      </w:r>
      <w:r>
        <w:rPr>
          <w:rFonts w:hint="eastAsia"/>
          <w:rtl/>
        </w:rPr>
        <w:t>בסך</w:t>
      </w:r>
      <w:r>
        <w:rPr>
          <w:rtl/>
        </w:rPr>
        <w:t xml:space="preserve"> </w:t>
      </w:r>
      <w:r>
        <w:rPr>
          <w:rFonts w:hint="eastAsia"/>
          <w:rtl/>
        </w:rPr>
        <w:t>של</w:t>
      </w:r>
      <w:r>
        <w:rPr>
          <w:rtl/>
        </w:rPr>
        <w:t xml:space="preserve"> 12,900 </w:t>
      </w:r>
      <w:r>
        <w:rPr>
          <w:rFonts w:hint="eastAsia"/>
          <w:rtl/>
        </w:rPr>
        <w:t>₪</w:t>
      </w:r>
      <w:r>
        <w:rPr>
          <w:rtl/>
        </w:rPr>
        <w:t xml:space="preserve">, </w:t>
      </w:r>
      <w:r>
        <w:rPr>
          <w:rFonts w:hint="eastAsia"/>
          <w:rtl/>
        </w:rPr>
        <w:t>מצביע</w:t>
      </w:r>
      <w:r>
        <w:rPr>
          <w:rtl/>
        </w:rPr>
        <w:t xml:space="preserve"> </w:t>
      </w:r>
      <w:r>
        <w:rPr>
          <w:rFonts w:hint="eastAsia"/>
          <w:rtl/>
        </w:rPr>
        <w:t>על</w:t>
      </w:r>
      <w:r>
        <w:rPr>
          <w:rtl/>
        </w:rPr>
        <w:t xml:space="preserve"> </w:t>
      </w:r>
      <w:r>
        <w:rPr>
          <w:rFonts w:hint="eastAsia"/>
          <w:rtl/>
        </w:rPr>
        <w:t>פגיעה</w:t>
      </w:r>
      <w:r>
        <w:rPr>
          <w:rtl/>
        </w:rPr>
        <w:t xml:space="preserve"> </w:t>
      </w:r>
      <w:r>
        <w:rPr>
          <w:rFonts w:hint="eastAsia"/>
          <w:rtl/>
        </w:rPr>
        <w:t>משמעותית</w:t>
      </w:r>
      <w:r>
        <w:rPr>
          <w:rtl/>
        </w:rPr>
        <w:t xml:space="preserve"> </w:t>
      </w:r>
      <w:r>
        <w:rPr>
          <w:rFonts w:hint="eastAsia"/>
          <w:rtl/>
        </w:rPr>
        <w:t>בערך</w:t>
      </w:r>
      <w:r>
        <w:rPr>
          <w:rtl/>
        </w:rPr>
        <w:t xml:space="preserve"> </w:t>
      </w:r>
      <w:r>
        <w:rPr>
          <w:rFonts w:hint="eastAsia"/>
          <w:rtl/>
        </w:rPr>
        <w:t>המוגן</w:t>
      </w:r>
      <w:r>
        <w:rPr>
          <w:rtl/>
        </w:rPr>
        <w:t xml:space="preserve">. </w:t>
      </w:r>
    </w:p>
    <w:p w14:paraId="501C4231" w14:textId="77777777" w:rsidR="00685F79" w:rsidRDefault="00462D6E">
      <w:pPr>
        <w:pStyle w:val="a0"/>
        <w:numPr>
          <w:ilvl w:val="0"/>
          <w:numId w:val="5"/>
        </w:numPr>
        <w:ind w:hanging="694"/>
        <w:jc w:val="both"/>
      </w:pPr>
      <w:r>
        <w:rPr>
          <w:rFonts w:hint="eastAsia"/>
          <w:rtl/>
        </w:rPr>
        <w:t>בחינת</w:t>
      </w:r>
      <w:r>
        <w:rPr>
          <w:rtl/>
        </w:rPr>
        <w:t xml:space="preserve"> </w:t>
      </w:r>
      <w:r>
        <w:rPr>
          <w:rFonts w:hint="eastAsia"/>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מאסרים</w:t>
      </w:r>
      <w:r>
        <w:rPr>
          <w:rtl/>
        </w:rPr>
        <w:t xml:space="preserve"> </w:t>
      </w:r>
      <w:r>
        <w:rPr>
          <w:rFonts w:hint="eastAsia"/>
          <w:rtl/>
        </w:rPr>
        <w:t>בפועל</w:t>
      </w:r>
      <w:r>
        <w:rPr>
          <w:rtl/>
        </w:rPr>
        <w:t xml:space="preserve"> </w:t>
      </w:r>
      <w:r>
        <w:rPr>
          <w:rFonts w:hint="eastAsia"/>
          <w:rtl/>
        </w:rPr>
        <w:t>לתקופות</w:t>
      </w:r>
      <w:r>
        <w:rPr>
          <w:rtl/>
        </w:rPr>
        <w:t xml:space="preserve"> </w:t>
      </w:r>
      <w:r>
        <w:rPr>
          <w:rFonts w:hint="eastAsia"/>
          <w:rtl/>
        </w:rPr>
        <w:t>משמעותיות</w:t>
      </w:r>
      <w:r>
        <w:rPr>
          <w:rtl/>
        </w:rPr>
        <w:t xml:space="preserve">, </w:t>
      </w:r>
      <w:r>
        <w:rPr>
          <w:rFonts w:hint="eastAsia"/>
          <w:rtl/>
        </w:rPr>
        <w:t>כמפורט</w:t>
      </w:r>
      <w:r>
        <w:rPr>
          <w:rtl/>
        </w:rPr>
        <w:t xml:space="preserve"> </w:t>
      </w:r>
      <w:r>
        <w:rPr>
          <w:rFonts w:hint="eastAsia"/>
          <w:rtl/>
        </w:rPr>
        <w:t>להלן</w:t>
      </w:r>
      <w:r>
        <w:rPr>
          <w:rtl/>
        </w:rPr>
        <w:t>:</w:t>
      </w:r>
    </w:p>
    <w:p w14:paraId="67242724"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4" w:history="1">
        <w:r w:rsidR="00917AAF" w:rsidRPr="00917AAF">
          <w:rPr>
            <w:rStyle w:val="Hyperlink"/>
            <w:rtl/>
          </w:rPr>
          <w:t>רע"פ 5354/12</w:t>
        </w:r>
      </w:hyperlink>
      <w:r>
        <w:rPr>
          <w:rStyle w:val="default"/>
          <w:rFonts w:cs="David"/>
          <w:sz w:val="24"/>
          <w:szCs w:val="24"/>
          <w:rtl/>
        </w:rPr>
        <w:t xml:space="preserve"> </w:t>
      </w:r>
      <w:r>
        <w:rPr>
          <w:rStyle w:val="default"/>
          <w:rFonts w:cs="David"/>
          <w:b/>
          <w:bCs/>
          <w:sz w:val="24"/>
          <w:szCs w:val="24"/>
          <w:rtl/>
        </w:rPr>
        <w:t xml:space="preserve">קובר נ' מדינת ישראל </w:t>
      </w:r>
      <w:r>
        <w:rPr>
          <w:rStyle w:val="default"/>
          <w:rFonts w:cs="David"/>
          <w:sz w:val="24"/>
          <w:szCs w:val="24"/>
          <w:rtl/>
        </w:rPr>
        <w:t>(12.7.12), נדחתה בקשת רשות ערעור של נאשם שהורשע בהחזקת סם מסוג קוקאין במשקל של 38 גרם, שלא לצריכה עצמית, ונדון ל- 14 חודשי מאסר בפועל. באותה פרשה קבע כב' השופט א' שהם כדלקמן:</w:t>
      </w:r>
    </w:p>
    <w:p w14:paraId="70FE8C02" w14:textId="77777777" w:rsidR="00685F79" w:rsidRDefault="00462D6E">
      <w:pPr>
        <w:pStyle w:val="a0"/>
        <w:numPr>
          <w:ilvl w:val="0"/>
          <w:numId w:val="0"/>
        </w:numPr>
        <w:ind w:left="1440" w:right="357"/>
        <w:jc w:val="both"/>
        <w:rPr>
          <w:rtl/>
        </w:rPr>
      </w:pPr>
      <w:r>
        <w:rPr>
          <w:rtl/>
        </w:rPr>
        <w:t>"</w:t>
      </w:r>
      <w:r>
        <w:rPr>
          <w:rFonts w:hint="eastAsia"/>
          <w:rtl/>
        </w:rPr>
        <w:t>לא</w:t>
      </w:r>
      <w:r>
        <w:rPr>
          <w:rtl/>
        </w:rPr>
        <w:t xml:space="preserve"> </w:t>
      </w:r>
      <w:r>
        <w:rPr>
          <w:rFonts w:hint="eastAsia"/>
          <w:rtl/>
        </w:rPr>
        <w:t>מצאתי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בגזר</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השלום</w:t>
      </w:r>
      <w:r>
        <w:rPr>
          <w:rtl/>
        </w:rPr>
        <w:t xml:space="preserve">, </w:t>
      </w:r>
      <w:r>
        <w:rPr>
          <w:rFonts w:hint="eastAsia"/>
          <w:rtl/>
        </w:rPr>
        <w:t>משום</w:t>
      </w:r>
      <w:r>
        <w:rPr>
          <w:rtl/>
        </w:rPr>
        <w:t xml:space="preserve"> </w:t>
      </w:r>
      <w:r>
        <w:rPr>
          <w:rFonts w:hint="eastAsia"/>
          <w:rtl/>
        </w:rPr>
        <w:t>סטייה</w:t>
      </w:r>
      <w:r>
        <w:rPr>
          <w:rtl/>
        </w:rPr>
        <w:t xml:space="preserve"> </w:t>
      </w:r>
      <w:r>
        <w:rPr>
          <w:rFonts w:hint="eastAsia"/>
          <w:rtl/>
        </w:rPr>
        <w:t>כלשהי</w:t>
      </w:r>
      <w:r>
        <w:rPr>
          <w:rtl/>
        </w:rPr>
        <w:t xml:space="preserve"> </w:t>
      </w:r>
      <w:r>
        <w:rPr>
          <w:rFonts w:hint="eastAsia"/>
          <w:rtl/>
        </w:rPr>
        <w:t>ממדיניות</w:t>
      </w:r>
      <w:r>
        <w:rPr>
          <w:rtl/>
        </w:rPr>
        <w:t xml:space="preserve"> </w:t>
      </w:r>
      <w:r>
        <w:rPr>
          <w:rFonts w:hint="eastAsia"/>
          <w:rtl/>
        </w:rPr>
        <w:t>הענישה</w:t>
      </w:r>
      <w:r>
        <w:rPr>
          <w:rtl/>
        </w:rPr>
        <w:t xml:space="preserve"> </w:t>
      </w:r>
      <w:r>
        <w:rPr>
          <w:rFonts w:hint="eastAsia"/>
          <w:rtl/>
        </w:rPr>
        <w:t>המקובלת</w:t>
      </w:r>
      <w:r>
        <w:rPr>
          <w:rtl/>
        </w:rPr>
        <w:t xml:space="preserve"> </w:t>
      </w:r>
      <w:r>
        <w:rPr>
          <w:rFonts w:hint="eastAsia"/>
          <w:rtl/>
        </w:rPr>
        <w:t>בעבירות</w:t>
      </w:r>
      <w:r>
        <w:rPr>
          <w:rtl/>
        </w:rPr>
        <w:t xml:space="preserve"> </w:t>
      </w:r>
      <w:r>
        <w:rPr>
          <w:rFonts w:hint="eastAsia"/>
          <w:rtl/>
        </w:rPr>
        <w:t>סמים</w:t>
      </w:r>
      <w:r>
        <w:rPr>
          <w:rtl/>
        </w:rPr>
        <w:t xml:space="preserve">, </w:t>
      </w:r>
      <w:r>
        <w:rPr>
          <w:rFonts w:hint="eastAsia"/>
          <w:rtl/>
        </w:rPr>
        <w:t>דוגמת</w:t>
      </w:r>
      <w:r>
        <w:rPr>
          <w:rtl/>
        </w:rPr>
        <w:t xml:space="preserve"> </w:t>
      </w:r>
      <w:r>
        <w:rPr>
          <w:rFonts w:hint="eastAsia"/>
          <w:rtl/>
        </w:rPr>
        <w:t>אלו</w:t>
      </w:r>
      <w:r>
        <w:rPr>
          <w:rtl/>
        </w:rPr>
        <w:t xml:space="preserve"> </w:t>
      </w:r>
      <w:r>
        <w:rPr>
          <w:rFonts w:hint="eastAsia"/>
          <w:rtl/>
        </w:rPr>
        <w:t>בהן</w:t>
      </w:r>
      <w:r>
        <w:rPr>
          <w:rtl/>
        </w:rPr>
        <w:t xml:space="preserve"> </w:t>
      </w:r>
      <w:r>
        <w:rPr>
          <w:rFonts w:hint="eastAsia"/>
          <w:rtl/>
        </w:rPr>
        <w:t>הורשע</w:t>
      </w:r>
      <w:r>
        <w:rPr>
          <w:rtl/>
        </w:rPr>
        <w:t xml:space="preserve"> </w:t>
      </w:r>
      <w:r>
        <w:rPr>
          <w:rFonts w:hint="eastAsia"/>
          <w:rtl/>
        </w:rPr>
        <w:t>המבקש</w:t>
      </w:r>
      <w:r>
        <w:rPr>
          <w:rtl/>
        </w:rPr>
        <w:t xml:space="preserve">. </w:t>
      </w:r>
      <w:r>
        <w:rPr>
          <w:rFonts w:hint="eastAsia"/>
          <w:rtl/>
        </w:rPr>
        <w:t>כפי</w:t>
      </w:r>
      <w:r>
        <w:rPr>
          <w:rtl/>
        </w:rPr>
        <w:t xml:space="preserve"> </w:t>
      </w:r>
      <w:r>
        <w:rPr>
          <w:rFonts w:hint="eastAsia"/>
          <w:rtl/>
        </w:rPr>
        <w:t>שהובהר</w:t>
      </w:r>
      <w:r>
        <w:rPr>
          <w:rtl/>
        </w:rPr>
        <w:t xml:space="preserve"> </w:t>
      </w:r>
      <w:r>
        <w:rPr>
          <w:rFonts w:hint="eastAsia"/>
          <w:rtl/>
        </w:rPr>
        <w:t>בפסק</w:t>
      </w:r>
      <w:r>
        <w:rPr>
          <w:rtl/>
        </w:rPr>
        <w:t xml:space="preserve"> </w:t>
      </w:r>
      <w:r>
        <w:rPr>
          <w:rFonts w:hint="eastAsia"/>
          <w:rtl/>
        </w:rPr>
        <w:t>דינה</w:t>
      </w:r>
      <w:r>
        <w:rPr>
          <w:rtl/>
        </w:rPr>
        <w:t xml:space="preserve"> </w:t>
      </w:r>
      <w:r>
        <w:rPr>
          <w:rFonts w:hint="eastAsia"/>
          <w:rtl/>
        </w:rPr>
        <w:t>של</w:t>
      </w:r>
      <w:r>
        <w:rPr>
          <w:rtl/>
        </w:rPr>
        <w:t xml:space="preserve"> </w:t>
      </w:r>
      <w:r>
        <w:rPr>
          <w:rFonts w:hint="eastAsia"/>
          <w:rtl/>
        </w:rPr>
        <w:t>ערכאת</w:t>
      </w:r>
      <w:r>
        <w:rPr>
          <w:rtl/>
        </w:rPr>
        <w:t xml:space="preserve"> </w:t>
      </w:r>
      <w:r>
        <w:rPr>
          <w:rFonts w:hint="eastAsia"/>
          <w:rtl/>
        </w:rPr>
        <w:t>הערעור</w:t>
      </w:r>
      <w:r>
        <w:rPr>
          <w:rtl/>
        </w:rPr>
        <w:t xml:space="preserve">, </w:t>
      </w:r>
      <w:r>
        <w:rPr>
          <w:rFonts w:hint="eastAsia"/>
          <w:rtl/>
        </w:rPr>
        <w:t>עונש</w:t>
      </w:r>
      <w:r>
        <w:rPr>
          <w:rtl/>
        </w:rPr>
        <w:t xml:space="preserve"> </w:t>
      </w:r>
      <w:r>
        <w:rPr>
          <w:rFonts w:hint="eastAsia"/>
          <w:rtl/>
        </w:rPr>
        <w:t>המאסר</w:t>
      </w:r>
      <w:r>
        <w:rPr>
          <w:rtl/>
        </w:rPr>
        <w:t xml:space="preserve"> </w:t>
      </w:r>
      <w:r>
        <w:rPr>
          <w:rFonts w:hint="eastAsia"/>
          <w:rtl/>
        </w:rPr>
        <w:t>בפועל</w:t>
      </w:r>
      <w:r>
        <w:rPr>
          <w:rtl/>
        </w:rPr>
        <w:t xml:space="preserve"> </w:t>
      </w:r>
      <w:r>
        <w:rPr>
          <w:rFonts w:hint="eastAsia"/>
          <w:rtl/>
        </w:rPr>
        <w:t>שהוטל</w:t>
      </w:r>
      <w:r>
        <w:rPr>
          <w:rtl/>
        </w:rPr>
        <w:t xml:space="preserve"> </w:t>
      </w:r>
      <w:r>
        <w:rPr>
          <w:rFonts w:hint="eastAsia"/>
          <w:rtl/>
        </w:rPr>
        <w:t>על</w:t>
      </w:r>
      <w:r>
        <w:rPr>
          <w:rtl/>
        </w:rPr>
        <w:t xml:space="preserve"> </w:t>
      </w:r>
      <w:r>
        <w:rPr>
          <w:rFonts w:hint="eastAsia"/>
          <w:rtl/>
        </w:rPr>
        <w:t>המערער</w:t>
      </w:r>
      <w:r>
        <w:rPr>
          <w:rtl/>
        </w:rPr>
        <w:t xml:space="preserve"> </w:t>
      </w:r>
      <w:r>
        <w:rPr>
          <w:rFonts w:hint="eastAsia"/>
          <w:rtl/>
        </w:rPr>
        <w:t>איננו</w:t>
      </w:r>
      <w:r>
        <w:rPr>
          <w:rtl/>
        </w:rPr>
        <w:t xml:space="preserve"> </w:t>
      </w:r>
      <w:r>
        <w:rPr>
          <w:rFonts w:hint="eastAsia"/>
          <w:rtl/>
        </w:rPr>
        <w:t>חורג</w:t>
      </w:r>
      <w:r>
        <w:rPr>
          <w:rtl/>
        </w:rPr>
        <w:t xml:space="preserve"> </w:t>
      </w:r>
      <w:r>
        <w:rPr>
          <w:rFonts w:hint="eastAsia"/>
          <w:rtl/>
        </w:rPr>
        <w:t>ממדיניות</w:t>
      </w:r>
      <w:r>
        <w:rPr>
          <w:rtl/>
        </w:rPr>
        <w:t xml:space="preserve"> </w:t>
      </w:r>
      <w:r>
        <w:rPr>
          <w:rFonts w:hint="eastAsia"/>
          <w:rtl/>
        </w:rPr>
        <w:t>הענישה</w:t>
      </w:r>
      <w:r>
        <w:rPr>
          <w:rtl/>
        </w:rPr>
        <w:t xml:space="preserve"> </w:t>
      </w:r>
      <w:r>
        <w:rPr>
          <w:rFonts w:hint="eastAsia"/>
          <w:rtl/>
        </w:rPr>
        <w:t>הראויה</w:t>
      </w:r>
      <w:r>
        <w:rPr>
          <w:rtl/>
        </w:rPr>
        <w:t xml:space="preserve">, </w:t>
      </w:r>
      <w:r>
        <w:rPr>
          <w:rFonts w:hint="eastAsia"/>
          <w:rtl/>
        </w:rPr>
        <w:t>שעה</w:t>
      </w:r>
      <w:r>
        <w:rPr>
          <w:rtl/>
        </w:rPr>
        <w:t xml:space="preserve"> </w:t>
      </w:r>
      <w:r>
        <w:rPr>
          <w:rFonts w:hint="eastAsia"/>
          <w:rtl/>
        </w:rPr>
        <w:t>שמדובר</w:t>
      </w:r>
      <w:r>
        <w:rPr>
          <w:rtl/>
        </w:rPr>
        <w:t xml:space="preserve"> </w:t>
      </w:r>
      <w:r>
        <w:rPr>
          <w:rFonts w:hint="eastAsia"/>
          <w:rtl/>
        </w:rPr>
        <w:t>במי</w:t>
      </w:r>
      <w:r>
        <w:rPr>
          <w:rtl/>
        </w:rPr>
        <w:t xml:space="preserve"> </w:t>
      </w:r>
      <w:r>
        <w:rPr>
          <w:rFonts w:hint="eastAsia"/>
          <w:rtl/>
        </w:rPr>
        <w:t>שהחזיק</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בכמות</w:t>
      </w:r>
      <w:r>
        <w:rPr>
          <w:rtl/>
        </w:rPr>
        <w:t xml:space="preserve"> </w:t>
      </w:r>
      <w:r>
        <w:rPr>
          <w:rFonts w:hint="eastAsia"/>
          <w:rtl/>
        </w:rPr>
        <w:t>משמעותית</w:t>
      </w:r>
      <w:r>
        <w:rPr>
          <w:rtl/>
        </w:rPr>
        <w:t xml:space="preserve">, </w:t>
      </w:r>
      <w:r>
        <w:rPr>
          <w:rFonts w:hint="eastAsia"/>
          <w:rtl/>
        </w:rPr>
        <w:t>שלא</w:t>
      </w:r>
      <w:r>
        <w:rPr>
          <w:rtl/>
        </w:rPr>
        <w:t xml:space="preserve"> </w:t>
      </w:r>
      <w:r>
        <w:rPr>
          <w:rFonts w:hint="eastAsia"/>
          <w:rtl/>
        </w:rPr>
        <w:t>לשימוש</w:t>
      </w:r>
      <w:r>
        <w:rPr>
          <w:rtl/>
        </w:rPr>
        <w:t xml:space="preserve"> </w:t>
      </w:r>
      <w:r>
        <w:rPr>
          <w:rFonts w:hint="eastAsia"/>
          <w:rtl/>
        </w:rPr>
        <w:t>עצמי</w:t>
      </w:r>
      <w:r>
        <w:rPr>
          <w:rtl/>
        </w:rPr>
        <w:t xml:space="preserve">. </w:t>
      </w:r>
      <w:r>
        <w:rPr>
          <w:rFonts w:hint="eastAsia"/>
          <w:rtl/>
        </w:rPr>
        <w:t>זאת</w:t>
      </w:r>
      <w:r>
        <w:rPr>
          <w:rtl/>
        </w:rPr>
        <w:t xml:space="preserve">, </w:t>
      </w:r>
      <w:r>
        <w:rPr>
          <w:rFonts w:hint="eastAsia"/>
          <w:rtl/>
        </w:rPr>
        <w:t>גם</w:t>
      </w:r>
      <w:r>
        <w:rPr>
          <w:rtl/>
        </w:rPr>
        <w:t xml:space="preserve"> </w:t>
      </w:r>
      <w:r>
        <w:rPr>
          <w:rFonts w:hint="eastAsia"/>
          <w:rtl/>
        </w:rPr>
        <w:t>בהינתן</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המבקש</w:t>
      </w:r>
      <w:r>
        <w:rPr>
          <w:rtl/>
        </w:rPr>
        <w:t xml:space="preserve"> </w:t>
      </w:r>
      <w:r>
        <w:rPr>
          <w:rFonts w:hint="eastAsia"/>
          <w:rtl/>
        </w:rPr>
        <w:t>נגמל</w:t>
      </w:r>
      <w:r>
        <w:rPr>
          <w:rtl/>
        </w:rPr>
        <w:t xml:space="preserve"> </w:t>
      </w:r>
      <w:r>
        <w:rPr>
          <w:rFonts w:hint="eastAsia"/>
          <w:rtl/>
        </w:rPr>
        <w:t>משימוש</w:t>
      </w:r>
      <w:r>
        <w:rPr>
          <w:rtl/>
        </w:rPr>
        <w:t xml:space="preserve"> </w:t>
      </w:r>
      <w:r>
        <w:rPr>
          <w:rFonts w:hint="eastAsia"/>
          <w:rtl/>
        </w:rPr>
        <w:t>בסמים</w:t>
      </w:r>
      <w:r>
        <w:rPr>
          <w:rtl/>
        </w:rPr>
        <w:t xml:space="preserve">, </w:t>
      </w:r>
      <w:r>
        <w:rPr>
          <w:rFonts w:hint="eastAsia"/>
          <w:rtl/>
        </w:rPr>
        <w:t>ותוך</w:t>
      </w:r>
      <w:r>
        <w:rPr>
          <w:rtl/>
        </w:rPr>
        <w:t xml:space="preserve"> </w:t>
      </w:r>
      <w:r>
        <w:rPr>
          <w:rFonts w:hint="eastAsia"/>
          <w:rtl/>
        </w:rPr>
        <w:t>התחשבות</w:t>
      </w:r>
      <w:r>
        <w:rPr>
          <w:rtl/>
        </w:rPr>
        <w:t xml:space="preserve"> </w:t>
      </w:r>
      <w:r>
        <w:rPr>
          <w:rFonts w:hint="eastAsia"/>
          <w:rtl/>
        </w:rPr>
        <w:t>מלאה</w:t>
      </w:r>
      <w:r>
        <w:rPr>
          <w:rtl/>
        </w:rPr>
        <w:t xml:space="preserve"> </w:t>
      </w:r>
      <w:r>
        <w:rPr>
          <w:rFonts w:hint="eastAsia"/>
          <w:rtl/>
        </w:rPr>
        <w:t>בנסיבות</w:t>
      </w:r>
      <w:r>
        <w:rPr>
          <w:rtl/>
        </w:rPr>
        <w:t xml:space="preserve"> </w:t>
      </w:r>
      <w:r>
        <w:rPr>
          <w:rFonts w:hint="eastAsia"/>
          <w:rtl/>
        </w:rPr>
        <w:t>לקולא</w:t>
      </w:r>
      <w:r>
        <w:rPr>
          <w:rtl/>
        </w:rPr>
        <w:t>.</w:t>
      </w:r>
    </w:p>
    <w:p w14:paraId="704E1332" w14:textId="77777777" w:rsidR="00685F79" w:rsidRDefault="00462D6E">
      <w:pPr>
        <w:pStyle w:val="a0"/>
        <w:numPr>
          <w:ilvl w:val="0"/>
          <w:numId w:val="0"/>
        </w:numPr>
        <w:ind w:left="1440" w:right="357"/>
        <w:jc w:val="both"/>
        <w:rPr>
          <w:rtl/>
        </w:rPr>
      </w:pPr>
      <w:r>
        <w:rPr>
          <w:rtl/>
        </w:rPr>
        <w:t xml:space="preserve">... </w:t>
      </w:r>
      <w:r>
        <w:rPr>
          <w:rFonts w:hint="eastAsia"/>
          <w:rtl/>
        </w:rPr>
        <w:t>לטעמי</w:t>
      </w:r>
      <w:r>
        <w:rPr>
          <w:rtl/>
        </w:rPr>
        <w:t xml:space="preserve">, </w:t>
      </w:r>
      <w:r>
        <w:rPr>
          <w:rFonts w:hint="eastAsia"/>
          <w:rtl/>
        </w:rPr>
        <w:t>העונש</w:t>
      </w:r>
      <w:r>
        <w:rPr>
          <w:rtl/>
        </w:rPr>
        <w:t xml:space="preserve"> </w:t>
      </w:r>
      <w:r>
        <w:rPr>
          <w:rFonts w:hint="eastAsia"/>
          <w:rtl/>
        </w:rPr>
        <w:t>מבטא</w:t>
      </w:r>
      <w:r>
        <w:rPr>
          <w:rtl/>
        </w:rPr>
        <w:t xml:space="preserve"> </w:t>
      </w:r>
      <w:r>
        <w:rPr>
          <w:rFonts w:hint="eastAsia"/>
          <w:rtl/>
        </w:rPr>
        <w:t>באופן</w:t>
      </w:r>
      <w:r>
        <w:rPr>
          <w:rtl/>
        </w:rPr>
        <w:t xml:space="preserve"> </w:t>
      </w:r>
      <w:r>
        <w:rPr>
          <w:rFonts w:hint="eastAsia"/>
          <w:rtl/>
        </w:rPr>
        <w:t>ראוי</w:t>
      </w:r>
      <w:r>
        <w:rPr>
          <w:rtl/>
        </w:rPr>
        <w:t xml:space="preserve"> </w:t>
      </w:r>
      <w:r>
        <w:rPr>
          <w:rFonts w:hint="eastAsia"/>
          <w:rtl/>
        </w:rPr>
        <w:t>את</w:t>
      </w:r>
      <w:r>
        <w:rPr>
          <w:rtl/>
        </w:rPr>
        <w:t xml:space="preserve"> </w:t>
      </w:r>
      <w:r>
        <w:rPr>
          <w:rFonts w:hint="eastAsia"/>
          <w:rtl/>
        </w:rPr>
        <w:t>חומרת</w:t>
      </w:r>
      <w:r>
        <w:rPr>
          <w:rtl/>
        </w:rPr>
        <w:t xml:space="preserve"> </w:t>
      </w:r>
      <w:r>
        <w:rPr>
          <w:rFonts w:hint="eastAsia"/>
          <w:rtl/>
        </w:rPr>
        <w:t>עבירותיו</w:t>
      </w:r>
      <w:r>
        <w:rPr>
          <w:rtl/>
        </w:rPr>
        <w:t xml:space="preserve"> </w:t>
      </w:r>
      <w:r>
        <w:rPr>
          <w:rFonts w:hint="eastAsia"/>
          <w:rtl/>
        </w:rPr>
        <w:t>של</w:t>
      </w:r>
      <w:r>
        <w:rPr>
          <w:rtl/>
        </w:rPr>
        <w:t xml:space="preserve"> </w:t>
      </w:r>
      <w:r>
        <w:rPr>
          <w:rFonts w:hint="eastAsia"/>
          <w:rtl/>
        </w:rPr>
        <w:t>המבקש</w:t>
      </w:r>
      <w:r>
        <w:rPr>
          <w:rtl/>
        </w:rPr>
        <w:t xml:space="preserve">, </w:t>
      </w:r>
      <w:r>
        <w:rPr>
          <w:rFonts w:hint="eastAsia"/>
          <w:rtl/>
        </w:rPr>
        <w:t>תוך</w:t>
      </w:r>
      <w:r>
        <w:rPr>
          <w:rtl/>
        </w:rPr>
        <w:t xml:space="preserve"> </w:t>
      </w:r>
      <w:r>
        <w:rPr>
          <w:rFonts w:hint="eastAsia"/>
          <w:rtl/>
        </w:rPr>
        <w:t>התחשבות</w:t>
      </w:r>
      <w:r>
        <w:rPr>
          <w:rtl/>
        </w:rPr>
        <w:t xml:space="preserve"> </w:t>
      </w:r>
      <w:r>
        <w:rPr>
          <w:rFonts w:hint="eastAsia"/>
          <w:rtl/>
        </w:rPr>
        <w:t>בשיקול</w:t>
      </w:r>
      <w:r>
        <w:rPr>
          <w:rtl/>
        </w:rPr>
        <w:t xml:space="preserve"> </w:t>
      </w:r>
      <w:r>
        <w:rPr>
          <w:rFonts w:hint="eastAsia"/>
          <w:rtl/>
        </w:rPr>
        <w:t>השיקומי</w:t>
      </w:r>
      <w:r>
        <w:rPr>
          <w:rtl/>
        </w:rPr>
        <w:t xml:space="preserve">, </w:t>
      </w:r>
      <w:r>
        <w:rPr>
          <w:rFonts w:hint="eastAsia"/>
          <w:rtl/>
        </w:rPr>
        <w:t>בנסיבותיו</w:t>
      </w:r>
      <w:r>
        <w:rPr>
          <w:rtl/>
        </w:rPr>
        <w:t xml:space="preserve"> </w:t>
      </w:r>
      <w:r>
        <w:rPr>
          <w:rFonts w:hint="eastAsia"/>
          <w:rtl/>
        </w:rPr>
        <w:t>האישיות</w:t>
      </w:r>
      <w:r>
        <w:rPr>
          <w:rtl/>
        </w:rPr>
        <w:t xml:space="preserve"> </w:t>
      </w:r>
      <w:r>
        <w:rPr>
          <w:rFonts w:hint="eastAsia"/>
          <w:rtl/>
        </w:rPr>
        <w:t>וביתר</w:t>
      </w:r>
      <w:r>
        <w:rPr>
          <w:rtl/>
        </w:rPr>
        <w:t xml:space="preserve"> </w:t>
      </w:r>
      <w:r>
        <w:rPr>
          <w:rFonts w:hint="eastAsia"/>
          <w:rtl/>
        </w:rPr>
        <w:t>השיקולים</w:t>
      </w:r>
      <w:r>
        <w:rPr>
          <w:rtl/>
        </w:rPr>
        <w:t xml:space="preserve"> </w:t>
      </w:r>
      <w:r>
        <w:rPr>
          <w:rFonts w:hint="eastAsia"/>
          <w:rtl/>
        </w:rPr>
        <w:t>לקולא</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העונש</w:t>
      </w:r>
      <w:r>
        <w:rPr>
          <w:rtl/>
        </w:rPr>
        <w:t xml:space="preserve"> </w:t>
      </w:r>
      <w:r>
        <w:rPr>
          <w:rFonts w:hint="eastAsia"/>
          <w:rtl/>
        </w:rPr>
        <w:t>שהושת</w:t>
      </w:r>
      <w:r>
        <w:rPr>
          <w:rtl/>
        </w:rPr>
        <w:t xml:space="preserve"> </w:t>
      </w:r>
      <w:r>
        <w:rPr>
          <w:rFonts w:hint="eastAsia"/>
          <w:rtl/>
        </w:rPr>
        <w:t>על</w:t>
      </w:r>
      <w:r>
        <w:rPr>
          <w:rtl/>
        </w:rPr>
        <w:t xml:space="preserve"> </w:t>
      </w:r>
      <w:r>
        <w:rPr>
          <w:rFonts w:hint="eastAsia"/>
          <w:rtl/>
        </w:rPr>
        <w:t>המבקש</w:t>
      </w:r>
      <w:r>
        <w:rPr>
          <w:rtl/>
        </w:rPr>
        <w:t xml:space="preserve"> </w:t>
      </w:r>
      <w:r>
        <w:rPr>
          <w:rFonts w:hint="eastAsia"/>
          <w:rtl/>
        </w:rPr>
        <w:t>אינו</w:t>
      </w:r>
      <w:r>
        <w:rPr>
          <w:rtl/>
        </w:rPr>
        <w:t xml:space="preserve"> </w:t>
      </w:r>
      <w:r>
        <w:rPr>
          <w:rFonts w:hint="eastAsia"/>
          <w:rtl/>
        </w:rPr>
        <w:t>חמור</w:t>
      </w:r>
      <w:r>
        <w:rPr>
          <w:rtl/>
        </w:rPr>
        <w:t xml:space="preserve"> </w:t>
      </w:r>
      <w:r>
        <w:rPr>
          <w:rFonts w:hint="eastAsia"/>
          <w:rtl/>
        </w:rPr>
        <w:t>יתר</w:t>
      </w:r>
      <w:r>
        <w:rPr>
          <w:rtl/>
        </w:rPr>
        <w:t xml:space="preserve"> </w:t>
      </w:r>
      <w:r>
        <w:rPr>
          <w:rFonts w:hint="eastAsia"/>
          <w:rtl/>
        </w:rPr>
        <w:t>על</w:t>
      </w:r>
      <w:r>
        <w:rPr>
          <w:rtl/>
        </w:rPr>
        <w:t xml:space="preserve"> </w:t>
      </w:r>
      <w:r>
        <w:rPr>
          <w:rFonts w:hint="eastAsia"/>
          <w:rtl/>
        </w:rPr>
        <w:t>המידה</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ברשותו</w:t>
      </w:r>
      <w:r>
        <w:rPr>
          <w:rtl/>
        </w:rPr>
        <w:t xml:space="preserve"> </w:t>
      </w:r>
      <w:r>
        <w:rPr>
          <w:rFonts w:hint="eastAsia"/>
          <w:rtl/>
        </w:rPr>
        <w:t>נתפסה</w:t>
      </w:r>
      <w:r>
        <w:rPr>
          <w:rtl/>
        </w:rPr>
        <w:t xml:space="preserve"> </w:t>
      </w:r>
      <w:r>
        <w:rPr>
          <w:rFonts w:hint="eastAsia"/>
          <w:rtl/>
        </w:rPr>
        <w:t>כמות</w:t>
      </w:r>
      <w:r>
        <w:rPr>
          <w:rtl/>
        </w:rPr>
        <w:t xml:space="preserve"> </w:t>
      </w:r>
      <w:r>
        <w:rPr>
          <w:rFonts w:hint="eastAsia"/>
          <w:rtl/>
        </w:rPr>
        <w:t>סם</w:t>
      </w:r>
      <w:r>
        <w:rPr>
          <w:rtl/>
        </w:rPr>
        <w:t xml:space="preserve">, </w:t>
      </w:r>
      <w:r>
        <w:rPr>
          <w:rFonts w:hint="eastAsia"/>
          <w:rtl/>
        </w:rPr>
        <w:t>גדולה</w:t>
      </w:r>
      <w:r>
        <w:rPr>
          <w:rtl/>
        </w:rPr>
        <w:t xml:space="preserve"> </w:t>
      </w:r>
      <w:r>
        <w:rPr>
          <w:rFonts w:hint="eastAsia"/>
          <w:rtl/>
        </w:rPr>
        <w:t>יחסית</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אף</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שמתחם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שנקבע</w:t>
      </w:r>
      <w:r>
        <w:rPr>
          <w:rtl/>
        </w:rPr>
        <w:t xml:space="preserve"> </w:t>
      </w:r>
      <w:r>
        <w:rPr>
          <w:rFonts w:hint="eastAsia"/>
          <w:rtl/>
        </w:rPr>
        <w:t>על</w:t>
      </w:r>
      <w:r>
        <w:rPr>
          <w:rtl/>
        </w:rPr>
        <w:t>-</w:t>
      </w:r>
      <w:r>
        <w:rPr>
          <w:rFonts w:hint="eastAsia"/>
          <w:rtl/>
        </w:rPr>
        <w:t>ידי</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השלום</w:t>
      </w:r>
      <w:r>
        <w:rPr>
          <w:rtl/>
        </w:rPr>
        <w:t xml:space="preserve">, </w:t>
      </w:r>
      <w:r>
        <w:rPr>
          <w:rFonts w:hint="eastAsia"/>
          <w:rtl/>
        </w:rPr>
        <w:t>נע</w:t>
      </w:r>
      <w:r>
        <w:rPr>
          <w:rtl/>
        </w:rPr>
        <w:t xml:space="preserve"> </w:t>
      </w:r>
      <w:r>
        <w:rPr>
          <w:rFonts w:hint="eastAsia"/>
          <w:rtl/>
        </w:rPr>
        <w:t>בין</w:t>
      </w:r>
      <w:r>
        <w:rPr>
          <w:rtl/>
        </w:rPr>
        <w:t xml:space="preserve"> 18 </w:t>
      </w:r>
      <w:r>
        <w:rPr>
          <w:rFonts w:hint="eastAsia"/>
          <w:rtl/>
        </w:rPr>
        <w:t>ל</w:t>
      </w:r>
      <w:r>
        <w:rPr>
          <w:rtl/>
        </w:rPr>
        <w:t xml:space="preserve">-36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סטה</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מן</w:t>
      </w:r>
      <w:r>
        <w:rPr>
          <w:rtl/>
        </w:rPr>
        <w:t xml:space="preserve"> </w:t>
      </w:r>
      <w:r>
        <w:rPr>
          <w:rFonts w:hint="eastAsia"/>
          <w:rtl/>
        </w:rPr>
        <w:t>המתחם</w:t>
      </w:r>
      <w:r>
        <w:rPr>
          <w:rtl/>
        </w:rPr>
        <w:t xml:space="preserve"> </w:t>
      </w:r>
      <w:r>
        <w:rPr>
          <w:rFonts w:hint="eastAsia"/>
          <w:rtl/>
        </w:rPr>
        <w:t>לקולא</w:t>
      </w:r>
      <w:r>
        <w:rPr>
          <w:rtl/>
        </w:rPr>
        <w:t xml:space="preserve">, </w:t>
      </w:r>
      <w:r>
        <w:rPr>
          <w:rFonts w:hint="eastAsia"/>
          <w:rtl/>
        </w:rPr>
        <w:t>בהתחשב</w:t>
      </w:r>
      <w:r>
        <w:rPr>
          <w:rtl/>
        </w:rPr>
        <w:t xml:space="preserve"> </w:t>
      </w:r>
      <w:r>
        <w:rPr>
          <w:rFonts w:hint="eastAsia"/>
          <w:rtl/>
        </w:rPr>
        <w:t>בשיקול</w:t>
      </w:r>
      <w:r>
        <w:rPr>
          <w:rtl/>
        </w:rPr>
        <w:t xml:space="preserve"> </w:t>
      </w:r>
      <w:r>
        <w:rPr>
          <w:rFonts w:hint="eastAsia"/>
          <w:rtl/>
        </w:rPr>
        <w:t>השיקומי</w:t>
      </w:r>
      <w:r>
        <w:rPr>
          <w:rtl/>
        </w:rPr>
        <w:t>.</w:t>
      </w:r>
    </w:p>
    <w:p w14:paraId="7E4369B5" w14:textId="77777777" w:rsidR="00685F79" w:rsidRDefault="00462D6E">
      <w:pPr>
        <w:pStyle w:val="a0"/>
        <w:numPr>
          <w:ilvl w:val="0"/>
          <w:numId w:val="0"/>
        </w:numPr>
        <w:ind w:left="1440" w:right="357"/>
        <w:jc w:val="both"/>
        <w:rPr>
          <w:rtl/>
        </w:rPr>
      </w:pPr>
      <w:r>
        <w:rPr>
          <w:rFonts w:hint="eastAsia"/>
          <w:rtl/>
        </w:rPr>
        <w:t>עוד</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אינו</w:t>
      </w:r>
      <w:r>
        <w:rPr>
          <w:rtl/>
        </w:rPr>
        <w:t xml:space="preserve"> </w:t>
      </w:r>
      <w:r>
        <w:rPr>
          <w:rFonts w:hint="eastAsia"/>
          <w:rtl/>
        </w:rPr>
        <w:t>מחויב</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באשר</w:t>
      </w:r>
      <w:r>
        <w:rPr>
          <w:rtl/>
        </w:rPr>
        <w:t xml:space="preserve"> </w:t>
      </w:r>
      <w:r>
        <w:rPr>
          <w:rFonts w:hint="eastAsia"/>
          <w:rtl/>
        </w:rPr>
        <w:t>לגזר</w:t>
      </w:r>
      <w:r>
        <w:rPr>
          <w:rtl/>
        </w:rPr>
        <w:t xml:space="preserve"> </w:t>
      </w:r>
      <w:r>
        <w:rPr>
          <w:rFonts w:hint="eastAsia"/>
          <w:rtl/>
        </w:rPr>
        <w:t>הדין</w:t>
      </w:r>
      <w:r>
        <w:rPr>
          <w:rtl/>
        </w:rPr>
        <w:t xml:space="preserve"> </w:t>
      </w:r>
      <w:r>
        <w:rPr>
          <w:rFonts w:hint="eastAsia"/>
          <w:rtl/>
        </w:rPr>
        <w:t>הראוי</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חשוב</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מסוימים</w:t>
      </w:r>
      <w:r>
        <w:rPr>
          <w:rtl/>
        </w:rPr>
        <w:t xml:space="preserve">, </w:t>
      </w:r>
      <w:r>
        <w:rPr>
          <w:rFonts w:hint="eastAsia"/>
          <w:rtl/>
        </w:rPr>
        <w:t>בהם</w:t>
      </w:r>
      <w:r>
        <w:rPr>
          <w:rtl/>
        </w:rPr>
        <w:t xml:space="preserve"> </w:t>
      </w:r>
      <w:r>
        <w:rPr>
          <w:rFonts w:hint="eastAsia"/>
          <w:rtl/>
        </w:rPr>
        <w:t>מדובר</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חמורות</w:t>
      </w:r>
      <w:r>
        <w:rPr>
          <w:rtl/>
        </w:rPr>
        <w:t>, '</w:t>
      </w:r>
      <w:r>
        <w:rPr>
          <w:rFonts w:ascii="Times New Roman" w:hAnsi="Times New Roman"/>
          <w:rtl/>
        </w:rPr>
        <w:t>אין בתהליך שיקום, מוצלח ככל שיהיה, כדי לאיין את חומרת המעשים ואת הצורך להעניש את המבקש במאסר מאחורי סורג ובריח</w:t>
      </w:r>
      <w:r>
        <w:rPr>
          <w:rtl/>
        </w:rPr>
        <w:t>'".</w:t>
      </w:r>
    </w:p>
    <w:p w14:paraId="7B3B5164"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5" w:history="1">
        <w:r w:rsidR="00917AAF" w:rsidRPr="00917AAF">
          <w:rPr>
            <w:rStyle w:val="Hyperlink"/>
            <w:rtl/>
          </w:rPr>
          <w:t>רע"פ 4795/11</w:t>
        </w:r>
      </w:hyperlink>
      <w:r>
        <w:rPr>
          <w:rStyle w:val="default"/>
          <w:rFonts w:cs="David"/>
          <w:sz w:val="24"/>
          <w:szCs w:val="24"/>
          <w:rtl/>
        </w:rPr>
        <w:t xml:space="preserve"> </w:t>
      </w:r>
      <w:r>
        <w:rPr>
          <w:rStyle w:val="default"/>
          <w:rFonts w:cs="David"/>
          <w:b/>
          <w:bCs/>
          <w:sz w:val="24"/>
          <w:szCs w:val="24"/>
          <w:rtl/>
        </w:rPr>
        <w:t>אבו זאיד נ' מדינת ישראל</w:t>
      </w:r>
      <w:r>
        <w:rPr>
          <w:rStyle w:val="default"/>
          <w:rFonts w:cs="David"/>
          <w:sz w:val="24"/>
          <w:szCs w:val="24"/>
          <w:rtl/>
        </w:rPr>
        <w:t xml:space="preserve"> (27.6.11), נדחתה בקשת רשות ערעור של נאשם, אשר הורשע בשני אישומים בביצוע עבירות של סחר בסמים מסוג הרואין במשקל כולל של 120 גרם, הספקת סם ובעבירות נלוות, ונדון למאסר בפועל למשך שנתיים.</w:t>
      </w:r>
    </w:p>
    <w:p w14:paraId="2DAE6749"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 xml:space="preserve">בע"פ (מח' מרכז-לוד) </w:t>
      </w:r>
      <w:hyperlink r:id="rId26" w:history="1">
        <w:r w:rsidR="005F39CB" w:rsidRPr="005F39CB">
          <w:rPr>
            <w:rStyle w:val="default"/>
            <w:rFonts w:cs="David"/>
            <w:b/>
            <w:bCs/>
            <w:color w:val="0000FF"/>
            <w:sz w:val="24"/>
            <w:szCs w:val="24"/>
            <w:u w:val="single"/>
            <w:rtl/>
          </w:rPr>
          <w:t xml:space="preserve">אל עביד </w:t>
        </w:r>
      </w:hyperlink>
      <w:r>
        <w:rPr>
          <w:rStyle w:val="default"/>
          <w:rFonts w:cs="David"/>
          <w:b/>
          <w:bCs/>
          <w:sz w:val="24"/>
          <w:szCs w:val="24"/>
          <w:rtl/>
        </w:rPr>
        <w:t xml:space="preserve"> נ' מדינת ישראל </w:t>
      </w:r>
      <w:r>
        <w:rPr>
          <w:rStyle w:val="default"/>
          <w:rFonts w:cs="David"/>
          <w:sz w:val="24"/>
          <w:szCs w:val="24"/>
          <w:rtl/>
        </w:rPr>
        <w:t xml:space="preserve">(26.5.13), נדחתה בקשת רשות ערעור של נאשם אשר הורשע בעבירה של החזקת סם שלא לצריכה עצמית בגין החזקת סם מסוג הרואין במשקל של 30 גרם, ונדון ל- 12 חודשי מאסר בפועל. </w:t>
      </w:r>
    </w:p>
    <w:p w14:paraId="16BD1C09"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 xml:space="preserve">בע"פ (מח' חי') </w:t>
      </w:r>
      <w:r>
        <w:rPr>
          <w:rStyle w:val="default"/>
          <w:rFonts w:cs="David"/>
          <w:b/>
          <w:bCs/>
          <w:sz w:val="24"/>
          <w:szCs w:val="24"/>
          <w:rtl/>
        </w:rPr>
        <w:t xml:space="preserve">מדינת ישראל נ' </w:t>
      </w:r>
      <w:hyperlink r:id="rId27" w:history="1">
        <w:r w:rsidR="005F39CB" w:rsidRPr="005F39CB">
          <w:rPr>
            <w:rStyle w:val="default"/>
            <w:rFonts w:cs="David"/>
            <w:b/>
            <w:bCs/>
            <w:color w:val="0000FF"/>
            <w:sz w:val="24"/>
            <w:szCs w:val="24"/>
            <w:u w:val="single"/>
            <w:rtl/>
          </w:rPr>
          <w:t xml:space="preserve">אלביליה </w:t>
        </w:r>
      </w:hyperlink>
      <w:r>
        <w:rPr>
          <w:rStyle w:val="default"/>
          <w:rFonts w:cs="David"/>
          <w:sz w:val="24"/>
          <w:szCs w:val="24"/>
          <w:rtl/>
        </w:rPr>
        <w:t xml:space="preserve"> (18.10.12), התקבל ערעורה של המדינה על קולת העונש של נאשם, אשר הורשע בביצוע עבירה של סחר בסמים בצוותא של 3.535 גרם קוקאין. בית המשפט החמיר את עונשו של הנאשם מ-12 חודשי מאסר בפועל (יחד עם הפעלת מאסר מותנה) ל-16 חודשים. </w:t>
      </w:r>
    </w:p>
    <w:p w14:paraId="6FE947CE"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8" w:history="1">
        <w:r w:rsidR="00917AAF" w:rsidRPr="00917AAF">
          <w:rPr>
            <w:rStyle w:val="Hyperlink"/>
            <w:rtl/>
          </w:rPr>
          <w:t>ע"פ (מח' חי') 19167-12-11</w:t>
        </w:r>
      </w:hyperlink>
      <w:r>
        <w:rPr>
          <w:rStyle w:val="default"/>
          <w:rFonts w:cs="David"/>
          <w:sz w:val="24"/>
          <w:szCs w:val="24"/>
          <w:rtl/>
        </w:rPr>
        <w:t xml:space="preserve"> </w:t>
      </w:r>
      <w:r>
        <w:rPr>
          <w:rStyle w:val="default"/>
          <w:rFonts w:cs="David"/>
          <w:b/>
          <w:bCs/>
          <w:sz w:val="24"/>
          <w:szCs w:val="24"/>
          <w:rtl/>
        </w:rPr>
        <w:t>מחאג'נה נ' מדינת ישראל</w:t>
      </w:r>
      <w:r>
        <w:rPr>
          <w:rStyle w:val="default"/>
          <w:rFonts w:cs="David"/>
          <w:sz w:val="24"/>
          <w:szCs w:val="24"/>
          <w:rtl/>
        </w:rPr>
        <w:t xml:space="preserve"> (9.2.12), נדחה ערעורם של המאשימה ושל הנאשם, אשר הורשע בביצוע עבירות של סחר בסמים מסוכנים בצוותא של הרואין במשקל של 1.5929 גרם והחזקת סמים מסוכנים שלא לצריכה עצמית, ונדון ל-12 חודשי מאסר בפועל, יחד עם הפעלת מאסר מותנה, סה"כ 16 חודשים. </w:t>
      </w:r>
    </w:p>
    <w:p w14:paraId="63748F10"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9" w:history="1">
        <w:r w:rsidR="00917AAF" w:rsidRPr="00917AAF">
          <w:rPr>
            <w:rStyle w:val="Hyperlink"/>
            <w:rtl/>
          </w:rPr>
          <w:t>עפ"ג (מח' מרכז-לוד) 31724-08-12</w:t>
        </w:r>
      </w:hyperlink>
      <w:r>
        <w:rPr>
          <w:rStyle w:val="default"/>
          <w:rFonts w:cs="David"/>
          <w:sz w:val="24"/>
          <w:szCs w:val="24"/>
          <w:rtl/>
        </w:rPr>
        <w:t xml:space="preserve"> </w:t>
      </w:r>
      <w:r>
        <w:rPr>
          <w:rStyle w:val="default"/>
          <w:rFonts w:cs="David"/>
          <w:b/>
          <w:bCs/>
          <w:sz w:val="24"/>
          <w:szCs w:val="24"/>
          <w:rtl/>
        </w:rPr>
        <w:t>בן שטרית נ' מדינת ישראל</w:t>
      </w:r>
      <w:r>
        <w:rPr>
          <w:rStyle w:val="default"/>
          <w:rFonts w:cs="David"/>
          <w:sz w:val="24"/>
          <w:szCs w:val="24"/>
          <w:rtl/>
        </w:rPr>
        <w:t xml:space="preserve"> (25.12.12), התקבל ערעורו של נאשם, אשר הורשע בשלושה אישומים בביצוע עבירות של סחר בסם מסוכן ואספקת סם מסוכן. בית המשפט הפחית את עונשו של הנאשם מ-17 חודשי מאסר בפועל ל-12 חודשים.</w:t>
      </w:r>
    </w:p>
    <w:p w14:paraId="09A141F1"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30" w:history="1">
        <w:r w:rsidR="00917AAF" w:rsidRPr="00917AAF">
          <w:rPr>
            <w:rStyle w:val="Hyperlink"/>
            <w:rtl/>
          </w:rPr>
          <w:t>עפ"ג (מח' ת"א) 32826-05-11</w:t>
        </w:r>
      </w:hyperlink>
      <w:r>
        <w:rPr>
          <w:rStyle w:val="default"/>
          <w:rFonts w:cs="David"/>
          <w:sz w:val="24"/>
          <w:szCs w:val="24"/>
          <w:rtl/>
        </w:rPr>
        <w:t xml:space="preserve"> </w:t>
      </w:r>
      <w:r>
        <w:rPr>
          <w:rStyle w:val="default"/>
          <w:rFonts w:cs="David"/>
          <w:b/>
          <w:bCs/>
          <w:sz w:val="24"/>
          <w:szCs w:val="24"/>
          <w:rtl/>
        </w:rPr>
        <w:t>מירילאשוילי נ' מדינת ישראל</w:t>
      </w:r>
      <w:r>
        <w:rPr>
          <w:rStyle w:val="default"/>
          <w:rFonts w:cs="David"/>
          <w:sz w:val="24"/>
          <w:szCs w:val="24"/>
          <w:rtl/>
        </w:rPr>
        <w:t xml:space="preserve"> (14.11.11), נדחה ערעורו של נאשם, אשר הורשע בביצוע עבירה של סחר בסם מסוכן מסוג קוקאין במשקל של 1.99 גרם, ונדון ל-7 חודשי מאסר בפועל. </w:t>
      </w:r>
    </w:p>
    <w:p w14:paraId="0A6B67F6"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31" w:history="1">
        <w:r w:rsidR="00917AAF" w:rsidRPr="00917AAF">
          <w:rPr>
            <w:rStyle w:val="Hyperlink"/>
            <w:rtl/>
          </w:rPr>
          <w:t>ת"פ (מח' ב"ש) 7024-03-11</w:t>
        </w:r>
      </w:hyperlink>
      <w:r>
        <w:rPr>
          <w:rStyle w:val="default"/>
          <w:rFonts w:cs="David"/>
          <w:sz w:val="24"/>
          <w:szCs w:val="24"/>
          <w:rtl/>
        </w:rPr>
        <w:t xml:space="preserve"> </w:t>
      </w:r>
      <w:r>
        <w:rPr>
          <w:rStyle w:val="default"/>
          <w:rFonts w:cs="David"/>
          <w:b/>
          <w:bCs/>
          <w:sz w:val="24"/>
          <w:szCs w:val="24"/>
          <w:rtl/>
        </w:rPr>
        <w:t xml:space="preserve">מדינת ישראל נ' סבג </w:t>
      </w:r>
      <w:r>
        <w:rPr>
          <w:rStyle w:val="default"/>
          <w:rFonts w:cs="David"/>
          <w:sz w:val="24"/>
          <w:szCs w:val="24"/>
          <w:rtl/>
        </w:rPr>
        <w:t xml:space="preserve">(7.9.11) הורשע נאשם, ללא עבר פלילי, בסיוע לאספקת סם, בכך שסייע לאחר למכור לסוכן 50 גרם קוקאין, ונדון ל- 12 חודשי מאסר בפועל. </w:t>
      </w:r>
    </w:p>
    <w:p w14:paraId="557FFEB0"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32" w:history="1">
        <w:r w:rsidR="00917AAF" w:rsidRPr="00917AAF">
          <w:rPr>
            <w:rStyle w:val="Hyperlink"/>
            <w:rtl/>
          </w:rPr>
          <w:t>ת"פ (רמ') 16486-11-11</w:t>
        </w:r>
      </w:hyperlink>
      <w:r>
        <w:rPr>
          <w:rStyle w:val="default"/>
          <w:rFonts w:cs="David"/>
          <w:sz w:val="24"/>
          <w:szCs w:val="24"/>
          <w:rtl/>
        </w:rPr>
        <w:t xml:space="preserve"> </w:t>
      </w:r>
      <w:r>
        <w:rPr>
          <w:rStyle w:val="default"/>
          <w:rFonts w:cs="David"/>
          <w:b/>
          <w:bCs/>
          <w:sz w:val="24"/>
          <w:szCs w:val="24"/>
          <w:rtl/>
        </w:rPr>
        <w:t>מדינת ישראל נ' זבידה</w:t>
      </w:r>
      <w:r>
        <w:rPr>
          <w:rStyle w:val="default"/>
          <w:rFonts w:cs="David"/>
          <w:sz w:val="24"/>
          <w:szCs w:val="24"/>
          <w:rtl/>
        </w:rPr>
        <w:t xml:space="preserve"> (29.3.12), הורשע הנאשם, שהינו חלק מפרשת סוכן זו, ללא עבר פלילי, בשלושה כתבי אישום, במסגרת הסדר טיעון, בביצוע עבירות של סחר בסמים מסוג קוקאין במשקל של 9.6 גרם, הפרת הוראה חוקית ואיומים, ונדון ל-12 חודשי מאסר בפועל. </w:t>
      </w:r>
    </w:p>
    <w:p w14:paraId="2A5A9A3A"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r w:rsidRPr="006D24A9">
        <w:rPr>
          <w:rStyle w:val="default"/>
          <w:rFonts w:cs="David"/>
          <w:color w:val="000000"/>
          <w:sz w:val="24"/>
          <w:szCs w:val="24"/>
          <w:rtl/>
        </w:rPr>
        <w:t xml:space="preserve">ת"פ (ב"ש) </w:t>
      </w:r>
      <w:hyperlink r:id="rId33" w:history="1">
        <w:r w:rsidR="005F39CB" w:rsidRPr="005F39CB">
          <w:rPr>
            <w:rStyle w:val="default"/>
            <w:rFonts w:cs="David"/>
            <w:color w:val="0000FF"/>
            <w:sz w:val="24"/>
            <w:szCs w:val="24"/>
            <w:u w:val="single"/>
            <w:rtl/>
          </w:rPr>
          <w:t xml:space="preserve">3938/09 </w:t>
        </w:r>
      </w:hyperlink>
      <w:r>
        <w:rPr>
          <w:rStyle w:val="default"/>
          <w:rFonts w:cs="David"/>
          <w:sz w:val="24"/>
          <w:szCs w:val="24"/>
          <w:rtl/>
        </w:rPr>
        <w:t xml:space="preserve"> </w:t>
      </w:r>
      <w:r>
        <w:rPr>
          <w:rStyle w:val="default"/>
          <w:rFonts w:cs="David"/>
          <w:b/>
          <w:bCs/>
          <w:sz w:val="24"/>
          <w:szCs w:val="24"/>
          <w:rtl/>
        </w:rPr>
        <w:t xml:space="preserve">מדינת ישראל נ' אבו רקייק </w:t>
      </w:r>
      <w:r>
        <w:rPr>
          <w:rStyle w:val="default"/>
          <w:rFonts w:cs="David"/>
          <w:sz w:val="24"/>
          <w:szCs w:val="24"/>
          <w:rtl/>
        </w:rPr>
        <w:t xml:space="preserve">(21.4.10) הורשע נאשם ללא עבר פלילי, בתיווך בסך מסוג הרואין במשקל 0.8 גרם ובסחר בהרואין במשקל 1.1 גרם, ונדון ל- 14 חודשי מאסר בפועל. </w:t>
      </w:r>
    </w:p>
    <w:p w14:paraId="70DB794F" w14:textId="77777777" w:rsidR="00685F79" w:rsidRDefault="00462D6E">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34" w:history="1">
        <w:r w:rsidR="00917AAF" w:rsidRPr="00917AAF">
          <w:rPr>
            <w:rStyle w:val="Hyperlink"/>
            <w:rtl/>
          </w:rPr>
          <w:t>ת"פ (נצ') 17267-03-10</w:t>
        </w:r>
      </w:hyperlink>
      <w:r>
        <w:rPr>
          <w:rStyle w:val="default"/>
          <w:rFonts w:cs="David"/>
          <w:sz w:val="24"/>
          <w:szCs w:val="24"/>
          <w:rtl/>
        </w:rPr>
        <w:t xml:space="preserve"> </w:t>
      </w:r>
      <w:r>
        <w:rPr>
          <w:rStyle w:val="default"/>
          <w:rFonts w:cs="David"/>
          <w:b/>
          <w:bCs/>
          <w:sz w:val="24"/>
          <w:szCs w:val="24"/>
          <w:rtl/>
        </w:rPr>
        <w:t>מדינת ישראל נ' ינצנקוב</w:t>
      </w:r>
      <w:r>
        <w:rPr>
          <w:rStyle w:val="default"/>
          <w:rFonts w:cs="David"/>
          <w:sz w:val="24"/>
          <w:szCs w:val="24"/>
          <w:rtl/>
        </w:rPr>
        <w:t xml:space="preserve"> (15.3.11), הורשעה הנאשמת, ללא עבר פלילי, בביצוע עבירות של ניסיון סחר בסם מסוכן של 14.15 גרם הרואין והחזקה של סם שלא לשימוש עצמי, ונדונה למאסר בפועל למשך 12 חודשים. </w:t>
      </w:r>
    </w:p>
    <w:p w14:paraId="2EC9CE87" w14:textId="77777777" w:rsidR="00685F79" w:rsidRDefault="00462D6E">
      <w:pPr>
        <w:pStyle w:val="a0"/>
        <w:numPr>
          <w:ilvl w:val="0"/>
          <w:numId w:val="5"/>
        </w:numPr>
        <w:ind w:hanging="694"/>
        <w:jc w:val="both"/>
        <w:rPr>
          <w:rStyle w:val="default"/>
          <w:rFonts w:cs="David"/>
          <w:sz w:val="24"/>
          <w:szCs w:val="24"/>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r>
        <w:rPr>
          <w:rFonts w:hint="eastAsia"/>
          <w:rtl/>
        </w:rPr>
        <w:t>סעיף</w:t>
      </w:r>
      <w:r w:rsidR="002E21FA">
        <w:rPr>
          <w:rtl/>
        </w:rPr>
        <w:t xml:space="preserve"> </w:t>
      </w:r>
      <w:hyperlink r:id="rId35" w:history="1">
        <w:r w:rsidR="002E21FA" w:rsidRPr="002E21FA">
          <w:rPr>
            <w:color w:val="0000FF"/>
            <w:u w:val="single"/>
            <w:rtl/>
          </w:rPr>
          <w:t>40ט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0F04CA37" w14:textId="77777777" w:rsidR="00685F79" w:rsidRDefault="00462D6E">
      <w:pPr>
        <w:pStyle w:val="a"/>
        <w:numPr>
          <w:ilvl w:val="1"/>
          <w:numId w:val="5"/>
        </w:numPr>
        <w:tabs>
          <w:tab w:val="clear" w:pos="1440"/>
          <w:tab w:val="num" w:pos="1286"/>
        </w:tabs>
        <w:ind w:left="1286" w:right="0" w:hanging="540"/>
        <w:jc w:val="both"/>
        <w:rPr>
          <w:rStyle w:val="default"/>
          <w:rFonts w:cs="David"/>
          <w:sz w:val="24"/>
          <w:szCs w:val="24"/>
        </w:rPr>
      </w:pPr>
      <w:r>
        <w:rPr>
          <w:rStyle w:val="default"/>
          <w:rFonts w:cs="David"/>
          <w:b/>
          <w:bCs/>
          <w:sz w:val="24"/>
          <w:szCs w:val="24"/>
          <w:rtl/>
        </w:rPr>
        <w:t>חלקו היחסי של הנאשם בביצוע העבירה</w:t>
      </w:r>
      <w:r>
        <w:rPr>
          <w:rStyle w:val="default"/>
          <w:rFonts w:cs="David"/>
          <w:sz w:val="24"/>
          <w:szCs w:val="24"/>
          <w:rtl/>
        </w:rPr>
        <w:t xml:space="preserve">; בעניין זה סבורני כי לפי כתב האישום המתוקן יש לראות את חלקו של הנאשם כדומה לחלקו של האחר, ולא ניתן לקבוע כי אחד מהם היה דומיננטי והשני משני.  </w:t>
      </w:r>
    </w:p>
    <w:p w14:paraId="45CE6A29" w14:textId="77777777" w:rsidR="00685F79" w:rsidRDefault="00462D6E">
      <w:pPr>
        <w:pStyle w:val="a"/>
        <w:numPr>
          <w:ilvl w:val="1"/>
          <w:numId w:val="5"/>
        </w:numPr>
        <w:tabs>
          <w:tab w:val="clear" w:pos="1440"/>
          <w:tab w:val="num" w:pos="1286"/>
        </w:tabs>
        <w:ind w:left="1286" w:right="0" w:hanging="540"/>
        <w:jc w:val="both"/>
        <w:rPr>
          <w:rStyle w:val="default"/>
          <w:rFonts w:cs="David"/>
          <w:sz w:val="24"/>
          <w:szCs w:val="24"/>
        </w:rPr>
      </w:pPr>
      <w:r>
        <w:rPr>
          <w:rStyle w:val="default"/>
          <w:rFonts w:cs="David"/>
          <w:b/>
          <w:bCs/>
          <w:sz w:val="24"/>
          <w:szCs w:val="24"/>
          <w:rtl/>
        </w:rPr>
        <w:t>הנזק שהיה צפוי להיגרם מביצוע העבירה</w:t>
      </w:r>
      <w:r>
        <w:rPr>
          <w:rStyle w:val="default"/>
          <w:rFonts w:cs="David"/>
          <w:sz w:val="24"/>
          <w:szCs w:val="24"/>
          <w:rtl/>
        </w:rPr>
        <w:t>; כמות הסם שמכר הנאשם לסוכן הינה כמות גדולה מאוד, שיכולה הייתה להגיע לצרכנים רבים.</w:t>
      </w:r>
    </w:p>
    <w:p w14:paraId="1ACB79FE" w14:textId="77777777" w:rsidR="00685F79" w:rsidRDefault="00462D6E">
      <w:pPr>
        <w:pStyle w:val="a"/>
        <w:numPr>
          <w:ilvl w:val="1"/>
          <w:numId w:val="5"/>
        </w:numPr>
        <w:tabs>
          <w:tab w:val="clear" w:pos="1440"/>
          <w:tab w:val="num" w:pos="1286"/>
        </w:tabs>
        <w:ind w:left="1286" w:right="0" w:hanging="540"/>
        <w:jc w:val="both"/>
      </w:pPr>
      <w:r>
        <w:rPr>
          <w:rStyle w:val="default"/>
          <w:rFonts w:cs="David"/>
          <w:b/>
          <w:bCs/>
          <w:sz w:val="24"/>
          <w:szCs w:val="24"/>
          <w:rtl/>
        </w:rPr>
        <w:t>הסיבות שהביאו את הנאשם לבצע את העבירה</w:t>
      </w:r>
      <w:r>
        <w:rPr>
          <w:rStyle w:val="default"/>
          <w:rFonts w:cs="David"/>
          <w:sz w:val="24"/>
          <w:szCs w:val="24"/>
          <w:rtl/>
        </w:rPr>
        <w:t xml:space="preserve">; הנאשם ביצע את העבירה למען בצע כסף. </w:t>
      </w:r>
      <w:r>
        <w:rPr>
          <w:rStyle w:val="default"/>
          <w:rFonts w:cs="David"/>
          <w:sz w:val="24"/>
          <w:szCs w:val="24"/>
          <w:rtl/>
        </w:rPr>
        <w:tab/>
      </w:r>
      <w:r>
        <w:rPr>
          <w:rtl/>
        </w:rPr>
        <w:t xml:space="preserve"> </w:t>
      </w:r>
    </w:p>
    <w:p w14:paraId="0B13C99D" w14:textId="77777777" w:rsidR="00685F79" w:rsidRDefault="00462D6E">
      <w:pPr>
        <w:pStyle w:val="a"/>
        <w:numPr>
          <w:ilvl w:val="0"/>
          <w:numId w:val="0"/>
        </w:numPr>
        <w:ind w:left="360" w:right="0" w:hanging="360"/>
        <w:jc w:val="both"/>
        <w:rPr>
          <w:rStyle w:val="default"/>
          <w:rFonts w:cs="David"/>
          <w:sz w:val="24"/>
          <w:szCs w:val="24"/>
          <w:rtl/>
        </w:rPr>
      </w:pPr>
      <w:r>
        <w:rPr>
          <w:rStyle w:val="default"/>
          <w:rFonts w:cs="David"/>
          <w:sz w:val="24"/>
          <w:szCs w:val="24"/>
          <w:rtl/>
        </w:rPr>
        <w:t>18.</w:t>
      </w:r>
      <w:r>
        <w:rPr>
          <w:rStyle w:val="default"/>
          <w:rFonts w:cs="David"/>
          <w:sz w:val="24"/>
          <w:szCs w:val="24"/>
          <w:rtl/>
        </w:rPr>
        <w:tab/>
      </w:r>
      <w:r>
        <w:rPr>
          <w:rStyle w:val="default"/>
          <w:rFonts w:cs="David"/>
          <w:sz w:val="24"/>
          <w:szCs w:val="24"/>
          <w:rtl/>
        </w:rPr>
        <w:tab/>
      </w:r>
      <w:r>
        <w:rPr>
          <w:rtl/>
        </w:rPr>
        <w:t>בהתאם לתיקון 113 ל</w:t>
      </w:r>
      <w:hyperlink r:id="rId36" w:history="1">
        <w:r w:rsidR="00917AAF" w:rsidRPr="00917AAF">
          <w:rPr>
            <w:rStyle w:val="Hyperlink"/>
            <w:rtl/>
          </w:rPr>
          <w:t>חוק העונשין</w:t>
        </w:r>
      </w:hyperlink>
      <w:r w:rsidR="002E21FA">
        <w:rPr>
          <w:rtl/>
        </w:rPr>
        <w:t xml:space="preserve"> (סעיף </w:t>
      </w:r>
      <w:hyperlink r:id="rId37" w:history="1">
        <w:r w:rsidR="002E21FA" w:rsidRPr="002E21FA">
          <w:rPr>
            <w:color w:val="0000FF"/>
            <w:u w:val="single"/>
            <w:rtl/>
          </w:rPr>
          <w:t>40יג</w:t>
        </w:r>
      </w:hyperlink>
      <w:r>
        <w:rPr>
          <w:rtl/>
        </w:rPr>
        <w:t xml:space="preserve">), סבורני כי </w:t>
      </w:r>
      <w:r>
        <w:rPr>
          <w:b/>
          <w:bCs/>
          <w:rtl/>
        </w:rPr>
        <w:t xml:space="preserve">מתחם העונש </w:t>
      </w:r>
      <w:r>
        <w:rPr>
          <w:b/>
          <w:bCs/>
          <w:rtl/>
        </w:rPr>
        <w:tab/>
        <w:t>ההולם</w:t>
      </w:r>
      <w:r>
        <w:rPr>
          <w:rFonts w:hint="cs"/>
          <w:rtl/>
        </w:rPr>
        <w:t xml:space="preserve"> </w:t>
      </w:r>
      <w:r>
        <w:rPr>
          <w:rtl/>
        </w:rPr>
        <w:t xml:space="preserve">הינו </w:t>
      </w:r>
      <w:r>
        <w:rPr>
          <w:rtl/>
        </w:rPr>
        <w:tab/>
        <w:t>החל מ-12 חודשי מאסר וכלה ב- 30 חודשי מאסר בפועל.</w:t>
      </w:r>
    </w:p>
    <w:p w14:paraId="112A3254" w14:textId="77777777" w:rsidR="00685F79" w:rsidRDefault="00462D6E">
      <w:pPr>
        <w:pStyle w:val="a"/>
        <w:numPr>
          <w:ilvl w:val="0"/>
          <w:numId w:val="0"/>
        </w:numPr>
        <w:ind w:left="360" w:right="0" w:hanging="360"/>
        <w:jc w:val="both"/>
        <w:rPr>
          <w:rStyle w:val="default"/>
          <w:rFonts w:cs="David"/>
          <w:b/>
          <w:bCs/>
          <w:sz w:val="24"/>
          <w:szCs w:val="24"/>
          <w:u w:val="single"/>
          <w:rtl/>
        </w:rPr>
      </w:pPr>
      <w:r>
        <w:rPr>
          <w:rStyle w:val="default"/>
          <w:rFonts w:cs="David"/>
          <w:b/>
          <w:bCs/>
          <w:sz w:val="24"/>
          <w:szCs w:val="24"/>
          <w:u w:val="single"/>
          <w:rtl/>
        </w:rPr>
        <w:t>סוגיית הסטייה מן המתחם</w:t>
      </w:r>
    </w:p>
    <w:p w14:paraId="1AD96D07" w14:textId="77777777" w:rsidR="00685F79" w:rsidRDefault="00462D6E">
      <w:pPr>
        <w:pStyle w:val="a"/>
        <w:numPr>
          <w:ilvl w:val="0"/>
          <w:numId w:val="0"/>
        </w:numPr>
        <w:ind w:left="360" w:right="0" w:hanging="360"/>
        <w:jc w:val="both"/>
        <w:rPr>
          <w:rStyle w:val="default"/>
          <w:rFonts w:cs="David"/>
          <w:sz w:val="24"/>
          <w:szCs w:val="24"/>
          <w:rtl/>
        </w:rPr>
      </w:pPr>
      <w:r>
        <w:rPr>
          <w:rStyle w:val="default"/>
          <w:rFonts w:cs="David"/>
          <w:sz w:val="24"/>
          <w:szCs w:val="24"/>
          <w:rtl/>
        </w:rPr>
        <w:t>19.</w:t>
      </w:r>
      <w:r>
        <w:rPr>
          <w:rStyle w:val="default"/>
          <w:rFonts w:cs="David"/>
          <w:sz w:val="24"/>
          <w:szCs w:val="24"/>
          <w:rtl/>
        </w:rPr>
        <w:tab/>
      </w:r>
      <w:r>
        <w:rPr>
          <w:rStyle w:val="default"/>
          <w:rFonts w:cs="David"/>
          <w:sz w:val="24"/>
          <w:szCs w:val="24"/>
          <w:rtl/>
        </w:rPr>
        <w:tab/>
      </w:r>
      <w:r>
        <w:rPr>
          <w:b/>
          <w:rtl/>
        </w:rPr>
        <w:t xml:space="preserve">במקרה דנן, לא קיימים שיקולים אשר מצדיקים סטייה מהמתחם, לחומרה או לקולא. </w:t>
      </w:r>
      <w:r>
        <w:rPr>
          <w:b/>
          <w:rtl/>
        </w:rPr>
        <w:tab/>
        <w:t xml:space="preserve">שיקול ההגנה על שלום הציבור אינו מצדיק סטייה מן המתחם לחומרה. השיקול </w:t>
      </w:r>
      <w:r>
        <w:rPr>
          <w:b/>
          <w:rtl/>
        </w:rPr>
        <w:tab/>
        <w:t xml:space="preserve">השיקומי מצדיק הקלה בעונשו של הנאשם במסגרת המתחם, אך אינו מצדיק סטייה מן </w:t>
      </w:r>
      <w:r>
        <w:rPr>
          <w:b/>
          <w:rtl/>
        </w:rPr>
        <w:tab/>
        <w:t xml:space="preserve">המתחם. הנאשם הועמד בפיקוח מעצר שירות המבחן למשך 6 חודשים. במהלך תקופה זו </w:t>
      </w:r>
      <w:r>
        <w:rPr>
          <w:b/>
          <w:rtl/>
        </w:rPr>
        <w:tab/>
        <w:t xml:space="preserve">השתלב הנאשם בטיפול קבוצתי לעצורי בית. על-פי תסקיר שירות המבחן, במסגרת </w:t>
      </w:r>
      <w:r>
        <w:rPr>
          <w:b/>
          <w:rtl/>
        </w:rPr>
        <w:tab/>
        <w:t xml:space="preserve">הטיפול, הנאשם הצליח, בין היתר, לרכוש מיומנויות לניהול חיים נורמטיביים. שירות </w:t>
      </w:r>
      <w:r>
        <w:rPr>
          <w:b/>
          <w:rtl/>
        </w:rPr>
        <w:tab/>
        <w:t xml:space="preserve">המבחן אף המליץ על העמדת הנאשם בצו מבחן למשך שנתיים. אף על פי כן, לא שוכנעתי </w:t>
      </w:r>
      <w:r>
        <w:rPr>
          <w:b/>
          <w:rtl/>
        </w:rPr>
        <w:tab/>
        <w:t xml:space="preserve">כי שיקול זה מצדיק במקרה דנן סטייה מן המתחם, וזאת לנוכח חומרת העבירה </w:t>
      </w:r>
      <w:r>
        <w:rPr>
          <w:b/>
          <w:rtl/>
        </w:rPr>
        <w:tab/>
        <w:t>ונסיבותיה.</w:t>
      </w:r>
    </w:p>
    <w:p w14:paraId="223854FA" w14:textId="77777777" w:rsidR="00685F79" w:rsidRDefault="00462D6E">
      <w:pPr>
        <w:pStyle w:val="ad"/>
        <w:spacing w:after="120" w:line="360" w:lineRule="auto"/>
        <w:ind w:left="284" w:hanging="284"/>
        <w:jc w:val="both"/>
        <w:rPr>
          <w:rFonts w:cs="David"/>
          <w:b/>
          <w:bCs/>
          <w:u w:val="single"/>
          <w:lang w:eastAsia="he-IL"/>
        </w:rPr>
      </w:pPr>
      <w:r>
        <w:rPr>
          <w:rFonts w:cs="David"/>
          <w:b/>
          <w:bCs/>
          <w:u w:val="single"/>
          <w:rtl/>
          <w:lang w:eastAsia="he-IL"/>
        </w:rPr>
        <w:t>גזירת העונש המתאים לנאשם</w:t>
      </w:r>
    </w:p>
    <w:p w14:paraId="6620AD78" w14:textId="77777777" w:rsidR="00685F79" w:rsidRDefault="00462D6E">
      <w:pPr>
        <w:pStyle w:val="a0"/>
        <w:numPr>
          <w:ilvl w:val="0"/>
          <w:numId w:val="0"/>
        </w:numPr>
        <w:ind w:left="716" w:hanging="690"/>
        <w:jc w:val="both"/>
        <w:rPr>
          <w:rStyle w:val="default"/>
          <w:rFonts w:cs="David"/>
          <w:sz w:val="24"/>
          <w:szCs w:val="24"/>
        </w:rPr>
      </w:pPr>
      <w:r>
        <w:rPr>
          <w:rtl/>
        </w:rPr>
        <w:t>20.</w:t>
      </w:r>
      <w:r>
        <w:rPr>
          <w:rtl/>
        </w:rPr>
        <w:tab/>
      </w: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b/>
          <w:bCs/>
          <w:rtl/>
        </w:rPr>
        <w:tab/>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sidR="002E21FA">
        <w:rPr>
          <w:rtl/>
        </w:rPr>
        <w:t xml:space="preserve"> </w:t>
      </w:r>
      <w:hyperlink r:id="rId38" w:history="1">
        <w:r w:rsidR="002E21FA" w:rsidRPr="002E21FA">
          <w:rPr>
            <w:color w:val="0000FF"/>
            <w:u w:val="single"/>
            <w:rtl/>
          </w:rPr>
          <w:t>40יא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Fonts w:cs="David"/>
          <w:sz w:val="24"/>
          <w:szCs w:val="24"/>
          <w:rtl/>
        </w:rPr>
        <w:t xml:space="preserve">מן הראוי ליתן את הדעת </w:t>
      </w:r>
      <w:r>
        <w:rPr>
          <w:rStyle w:val="default"/>
          <w:rFonts w:cs="David"/>
          <w:sz w:val="24"/>
          <w:szCs w:val="24"/>
          <w:rtl/>
        </w:rPr>
        <w:tab/>
        <w:t>לנסיבות הבאות:</w:t>
      </w:r>
    </w:p>
    <w:p w14:paraId="0EABCCB5" w14:textId="77777777" w:rsidR="00685F79" w:rsidRDefault="00462D6E">
      <w:pPr>
        <w:pStyle w:val="a"/>
        <w:numPr>
          <w:ilvl w:val="0"/>
          <w:numId w:val="0"/>
        </w:numPr>
        <w:ind w:left="746" w:right="0"/>
        <w:jc w:val="both"/>
        <w:rPr>
          <w:rStyle w:val="default"/>
          <w:rFonts w:cs="David"/>
          <w:sz w:val="24"/>
          <w:szCs w:val="24"/>
          <w:rtl/>
        </w:rPr>
      </w:pPr>
      <w:r>
        <w:rPr>
          <w:rStyle w:val="default"/>
          <w:rFonts w:cs="David"/>
          <w:sz w:val="24"/>
          <w:szCs w:val="24"/>
          <w:rtl/>
        </w:rPr>
        <w:t>א.</w:t>
      </w:r>
      <w:r>
        <w:rPr>
          <w:rStyle w:val="default"/>
          <w:rFonts w:cs="David"/>
          <w:sz w:val="24"/>
          <w:szCs w:val="24"/>
          <w:rtl/>
        </w:rPr>
        <w:tab/>
      </w:r>
      <w:r>
        <w:rPr>
          <w:rStyle w:val="default"/>
          <w:rFonts w:cs="David"/>
          <w:b/>
          <w:bCs/>
          <w:sz w:val="24"/>
          <w:szCs w:val="24"/>
          <w:rtl/>
        </w:rPr>
        <w:t>הפגיעה של העונש בנאשם, לרבות בשל גילו</w:t>
      </w:r>
      <w:r>
        <w:rPr>
          <w:rStyle w:val="default"/>
          <w:rFonts w:cs="David"/>
          <w:sz w:val="24"/>
          <w:szCs w:val="24"/>
          <w:rtl/>
        </w:rPr>
        <w:t xml:space="preserve">; הנאשם צעיר לימים, כבן 30, שזה </w:t>
      </w:r>
      <w:r>
        <w:rPr>
          <w:rStyle w:val="default"/>
          <w:rFonts w:cs="David"/>
          <w:sz w:val="24"/>
          <w:szCs w:val="24"/>
          <w:rtl/>
        </w:rPr>
        <w:tab/>
        <w:t xml:space="preserve">לו מפגשו הראשון עם גורמי אכיפת החוק. </w:t>
      </w:r>
    </w:p>
    <w:p w14:paraId="6FD8F5BF" w14:textId="77777777" w:rsidR="00685F79" w:rsidRDefault="00462D6E">
      <w:pPr>
        <w:pStyle w:val="a"/>
        <w:numPr>
          <w:ilvl w:val="0"/>
          <w:numId w:val="0"/>
        </w:numPr>
        <w:ind w:left="746" w:right="0"/>
        <w:jc w:val="both"/>
        <w:rPr>
          <w:rStyle w:val="default"/>
          <w:rFonts w:cs="David"/>
          <w:sz w:val="24"/>
          <w:szCs w:val="24"/>
        </w:rPr>
      </w:pPr>
      <w:r>
        <w:rPr>
          <w:rStyle w:val="default"/>
          <w:rFonts w:cs="David"/>
          <w:sz w:val="24"/>
          <w:szCs w:val="24"/>
          <w:rtl/>
        </w:rPr>
        <w:t>ב.</w:t>
      </w:r>
      <w:r>
        <w:rPr>
          <w:rStyle w:val="default"/>
          <w:rFonts w:cs="David"/>
          <w:sz w:val="24"/>
          <w:szCs w:val="24"/>
          <w:rtl/>
        </w:rPr>
        <w:tab/>
      </w:r>
      <w:r>
        <w:rPr>
          <w:rStyle w:val="default"/>
          <w:rFonts w:cs="David"/>
          <w:b/>
          <w:bCs/>
          <w:sz w:val="24"/>
          <w:szCs w:val="24"/>
          <w:rtl/>
        </w:rPr>
        <w:t>הפגיעה של העונש במשפחתו של הנאשם</w:t>
      </w:r>
      <w:r>
        <w:rPr>
          <w:rStyle w:val="default"/>
          <w:rFonts w:cs="David"/>
          <w:sz w:val="24"/>
          <w:szCs w:val="24"/>
          <w:rtl/>
        </w:rPr>
        <w:t xml:space="preserve">; מאסר מאחורי סורג ובריח יפגע </w:t>
      </w:r>
      <w:r>
        <w:rPr>
          <w:rStyle w:val="default"/>
          <w:rFonts w:cs="David"/>
          <w:sz w:val="24"/>
          <w:szCs w:val="24"/>
          <w:rtl/>
        </w:rPr>
        <w:tab/>
        <w:t xml:space="preserve">במשפחתו של הנאשם. הנאשם נשוי ואב לשני ילדים. כאמור בתסקיר שירות </w:t>
      </w:r>
      <w:r>
        <w:rPr>
          <w:rStyle w:val="default"/>
          <w:rFonts w:cs="David"/>
          <w:sz w:val="24"/>
          <w:szCs w:val="24"/>
          <w:rtl/>
        </w:rPr>
        <w:tab/>
        <w:t xml:space="preserve">המבחן, ההליך המשפטי, מעצרו של הנאשם ומעצר הבית בו שהה הנאשם, גרמו </w:t>
      </w:r>
      <w:r>
        <w:rPr>
          <w:rStyle w:val="default"/>
          <w:rFonts w:cs="David"/>
          <w:sz w:val="24"/>
          <w:szCs w:val="24"/>
          <w:rtl/>
        </w:rPr>
        <w:tab/>
        <w:t xml:space="preserve">למשבר ביחסיו של הנאשם עם רעייתו. </w:t>
      </w:r>
    </w:p>
    <w:p w14:paraId="715890DA" w14:textId="77777777" w:rsidR="00685F79" w:rsidRDefault="00462D6E">
      <w:pPr>
        <w:pStyle w:val="a"/>
        <w:numPr>
          <w:ilvl w:val="0"/>
          <w:numId w:val="0"/>
        </w:numPr>
        <w:ind w:left="746" w:right="0"/>
        <w:jc w:val="both"/>
        <w:rPr>
          <w:rStyle w:val="default"/>
          <w:rFonts w:cs="David"/>
          <w:sz w:val="24"/>
          <w:szCs w:val="24"/>
        </w:rPr>
      </w:pPr>
      <w:r>
        <w:rPr>
          <w:rStyle w:val="default"/>
          <w:rFonts w:cs="David"/>
          <w:sz w:val="24"/>
          <w:szCs w:val="24"/>
          <w:rtl/>
        </w:rPr>
        <w:t>ג.</w:t>
      </w:r>
      <w:r>
        <w:rPr>
          <w:rStyle w:val="default"/>
          <w:rFonts w:cs="David"/>
          <w:sz w:val="24"/>
          <w:szCs w:val="24"/>
          <w:rtl/>
        </w:rPr>
        <w:tab/>
      </w:r>
      <w:r>
        <w:rPr>
          <w:rStyle w:val="default"/>
          <w:rFonts w:cs="David"/>
          <w:b/>
          <w:bCs/>
          <w:sz w:val="24"/>
          <w:szCs w:val="24"/>
          <w:rtl/>
        </w:rPr>
        <w:t>הנזקים שנגרמו לנאשם מביצוע העבירה ומהרשעתו</w:t>
      </w:r>
      <w:r>
        <w:rPr>
          <w:rStyle w:val="default"/>
          <w:rFonts w:cs="David"/>
          <w:sz w:val="24"/>
          <w:szCs w:val="24"/>
          <w:rtl/>
        </w:rPr>
        <w:t xml:space="preserve">; </w:t>
      </w:r>
      <w:r>
        <w:rPr>
          <w:rtl/>
        </w:rPr>
        <w:t xml:space="preserve">הנאשם היה נתון במעצר </w:t>
      </w:r>
      <w:r>
        <w:rPr>
          <w:rtl/>
        </w:rPr>
        <w:tab/>
        <w:t xml:space="preserve">למעלה מ-6 חודשים ולאחר מכן שהה 4 חודשים מלאים במעצר בית מלא </w:t>
      </w:r>
      <w:r>
        <w:rPr>
          <w:rtl/>
        </w:rPr>
        <w:tab/>
        <w:t xml:space="preserve">בפיקוח אלקטרוני. רק לאחר מכן, הוקלו התנאים באופן שהתאפשר לו לצאת </w:t>
      </w:r>
      <w:r>
        <w:rPr>
          <w:rtl/>
        </w:rPr>
        <w:tab/>
        <w:t xml:space="preserve">לעבודה, ולאחר מכן בוטלו התנאים המגבילים כליל. </w:t>
      </w:r>
    </w:p>
    <w:p w14:paraId="6DB9EDC2" w14:textId="77777777" w:rsidR="00685F79" w:rsidRDefault="00462D6E">
      <w:pPr>
        <w:pStyle w:val="a"/>
        <w:numPr>
          <w:ilvl w:val="0"/>
          <w:numId w:val="0"/>
        </w:numPr>
        <w:ind w:left="746" w:right="0"/>
        <w:jc w:val="both"/>
        <w:rPr>
          <w:rStyle w:val="default"/>
          <w:rFonts w:cs="David"/>
          <w:sz w:val="24"/>
          <w:szCs w:val="24"/>
          <w:rtl/>
        </w:rPr>
      </w:pPr>
      <w:r>
        <w:rPr>
          <w:rStyle w:val="default"/>
          <w:rFonts w:cs="David"/>
          <w:sz w:val="24"/>
          <w:szCs w:val="24"/>
          <w:rtl/>
        </w:rPr>
        <w:t>ד.</w:t>
      </w:r>
      <w:r>
        <w:rPr>
          <w:rStyle w:val="default"/>
          <w:rFonts w:cs="David"/>
          <w:sz w:val="24"/>
          <w:szCs w:val="24"/>
          <w:rtl/>
        </w:rPr>
        <w:tab/>
      </w:r>
      <w:r>
        <w:rPr>
          <w:rStyle w:val="default"/>
          <w:rFonts w:cs="David"/>
          <w:b/>
          <w:bCs/>
          <w:sz w:val="24"/>
          <w:szCs w:val="24"/>
          <w:rtl/>
        </w:rPr>
        <w:t xml:space="preserve">נטילת האחריות של הנאשם על מעשיו, וחזרתו למוטב או מאמציו לחזור </w:t>
      </w:r>
      <w:r>
        <w:rPr>
          <w:rStyle w:val="default"/>
          <w:rFonts w:cs="David"/>
          <w:b/>
          <w:bCs/>
          <w:sz w:val="24"/>
          <w:szCs w:val="24"/>
          <w:rtl/>
        </w:rPr>
        <w:tab/>
        <w:t>למוטב</w:t>
      </w:r>
      <w:r>
        <w:rPr>
          <w:rStyle w:val="default"/>
          <w:rFonts w:cs="David"/>
          <w:sz w:val="24"/>
          <w:szCs w:val="24"/>
          <w:rtl/>
        </w:rPr>
        <w:t>; הנאשם נטל אחריות למעשיו והודה בהם, אף בפני שירות המבחן.</w:t>
      </w:r>
    </w:p>
    <w:p w14:paraId="10E32158" w14:textId="77777777" w:rsidR="00685F79" w:rsidRDefault="00462D6E">
      <w:pPr>
        <w:pStyle w:val="a"/>
        <w:numPr>
          <w:ilvl w:val="0"/>
          <w:numId w:val="0"/>
        </w:numPr>
        <w:ind w:left="1436" w:right="0" w:hanging="690"/>
        <w:jc w:val="both"/>
        <w:rPr>
          <w:rStyle w:val="default"/>
          <w:rFonts w:cs="David"/>
          <w:sz w:val="24"/>
          <w:szCs w:val="24"/>
          <w:rtl/>
        </w:rPr>
      </w:pPr>
      <w:r>
        <w:rPr>
          <w:rStyle w:val="default"/>
          <w:rFonts w:cs="David"/>
          <w:sz w:val="24"/>
          <w:szCs w:val="24"/>
          <w:rtl/>
        </w:rPr>
        <w:t>ה.</w:t>
      </w:r>
      <w:r>
        <w:rPr>
          <w:rStyle w:val="default"/>
          <w:rFonts w:cs="David"/>
          <w:sz w:val="24"/>
          <w:szCs w:val="24"/>
          <w:rtl/>
        </w:rPr>
        <w:tab/>
      </w:r>
      <w:r>
        <w:rPr>
          <w:rStyle w:val="default"/>
          <w:rFonts w:cs="David"/>
          <w:b/>
          <w:bCs/>
          <w:sz w:val="24"/>
          <w:szCs w:val="24"/>
          <w:rtl/>
        </w:rPr>
        <w:t>חלוף הזמן מעת ביצוע העבירה</w:t>
      </w:r>
      <w:r>
        <w:rPr>
          <w:rStyle w:val="default"/>
          <w:rFonts w:cs="David"/>
          <w:sz w:val="24"/>
          <w:szCs w:val="24"/>
          <w:rtl/>
        </w:rPr>
        <w:t xml:space="preserve">; העבירה התבצעה בחודש ינואר 2011, כלומר </w:t>
      </w:r>
      <w:r>
        <w:rPr>
          <w:rStyle w:val="default"/>
          <w:rFonts w:cs="David"/>
          <w:sz w:val="24"/>
          <w:szCs w:val="24"/>
          <w:rtl/>
        </w:rPr>
        <w:tab/>
        <w:t xml:space="preserve">חלפו כשלוש שנים ממועד ביצוע העבירה. יחד עם זאת, יש לציין כי חלק לא </w:t>
      </w:r>
      <w:r>
        <w:rPr>
          <w:rStyle w:val="default"/>
          <w:rFonts w:cs="David"/>
          <w:sz w:val="24"/>
          <w:szCs w:val="24"/>
          <w:rtl/>
        </w:rPr>
        <w:tab/>
        <w:t>מבוטל מחלוף הזמן בתיק זה יש לזקוף לבקשות דחייה של ההגנה ולכך שהוחל בהליך הוכחות, בטרם הודה הנאשם באשמה.</w:t>
      </w:r>
    </w:p>
    <w:p w14:paraId="7482D5CD" w14:textId="77777777" w:rsidR="00685F79" w:rsidRDefault="00462D6E">
      <w:pPr>
        <w:pStyle w:val="a"/>
        <w:numPr>
          <w:ilvl w:val="0"/>
          <w:numId w:val="0"/>
        </w:numPr>
        <w:ind w:left="746" w:right="0"/>
        <w:jc w:val="both"/>
        <w:rPr>
          <w:rStyle w:val="default"/>
          <w:rFonts w:cs="David"/>
          <w:sz w:val="24"/>
          <w:szCs w:val="24"/>
        </w:rPr>
      </w:pPr>
      <w:r>
        <w:rPr>
          <w:rStyle w:val="default"/>
          <w:rFonts w:cs="David"/>
          <w:sz w:val="24"/>
          <w:szCs w:val="24"/>
          <w:rtl/>
        </w:rPr>
        <w:t>ו.</w:t>
      </w:r>
      <w:r>
        <w:rPr>
          <w:rStyle w:val="default"/>
          <w:rFonts w:cs="David"/>
          <w:sz w:val="24"/>
          <w:szCs w:val="24"/>
          <w:rtl/>
        </w:rPr>
        <w:tab/>
      </w:r>
      <w:r>
        <w:rPr>
          <w:rStyle w:val="default"/>
          <w:rFonts w:cs="David"/>
          <w:b/>
          <w:bCs/>
          <w:sz w:val="24"/>
          <w:szCs w:val="24"/>
          <w:rtl/>
        </w:rPr>
        <w:t>עברו הפלילי של הנאשם או העדרו</w:t>
      </w:r>
      <w:r>
        <w:rPr>
          <w:rStyle w:val="default"/>
          <w:rFonts w:cs="David"/>
          <w:sz w:val="24"/>
          <w:szCs w:val="24"/>
          <w:rtl/>
        </w:rPr>
        <w:t>. הנאשם נעדר עבר פלילי.</w:t>
      </w:r>
    </w:p>
    <w:p w14:paraId="5A511973" w14:textId="77777777" w:rsidR="00685F79" w:rsidRDefault="00462D6E">
      <w:pPr>
        <w:pStyle w:val="a0"/>
        <w:numPr>
          <w:ilvl w:val="0"/>
          <w:numId w:val="0"/>
        </w:numPr>
        <w:ind w:left="26"/>
        <w:jc w:val="both"/>
        <w:rPr>
          <w:rStyle w:val="default"/>
          <w:rFonts w:cs="David"/>
          <w:sz w:val="24"/>
          <w:szCs w:val="24"/>
        </w:rPr>
      </w:pPr>
      <w:r>
        <w:rPr>
          <w:rtl/>
        </w:rPr>
        <w:t>21.</w:t>
      </w:r>
      <w:r>
        <w:rPr>
          <w:rtl/>
        </w:rPr>
        <w:tab/>
      </w: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לכמות</w:t>
      </w:r>
      <w:r>
        <w:rPr>
          <w:rtl/>
        </w:rPr>
        <w:t xml:space="preserve"> </w:t>
      </w:r>
      <w:r>
        <w:rPr>
          <w:rFonts w:hint="eastAsia"/>
          <w:rtl/>
        </w:rPr>
        <w:t>ולסוג</w:t>
      </w:r>
      <w:r>
        <w:rPr>
          <w:rtl/>
        </w:rPr>
        <w:t xml:space="preserve"> </w:t>
      </w:r>
      <w:r>
        <w:rPr>
          <w:rtl/>
        </w:rPr>
        <w:tab/>
      </w:r>
      <w:r>
        <w:rPr>
          <w:rFonts w:hint="eastAsia"/>
          <w:rtl/>
        </w:rPr>
        <w:t>הסם</w:t>
      </w:r>
      <w:r>
        <w:rPr>
          <w:rtl/>
        </w:rPr>
        <w:t xml:space="preserve"> </w:t>
      </w:r>
      <w:r>
        <w:rPr>
          <w:rFonts w:hint="eastAsia"/>
          <w:rtl/>
        </w:rPr>
        <w:t>שבו</w:t>
      </w:r>
      <w:r>
        <w:rPr>
          <w:rtl/>
        </w:rPr>
        <w:t xml:space="preserve"> </w:t>
      </w:r>
      <w:r>
        <w:rPr>
          <w:rFonts w:hint="eastAsia"/>
          <w:rtl/>
        </w:rPr>
        <w:t>סחר</w:t>
      </w:r>
      <w:r>
        <w:rPr>
          <w:rtl/>
        </w:rPr>
        <w:t xml:space="preserve"> </w:t>
      </w:r>
      <w:r>
        <w:rPr>
          <w:rFonts w:hint="eastAsia"/>
          <w:rtl/>
        </w:rPr>
        <w:t>הנאשם</w:t>
      </w:r>
      <w:r>
        <w:rPr>
          <w:rtl/>
        </w:rPr>
        <w:t xml:space="preserve">. </w:t>
      </w:r>
      <w:r>
        <w:rPr>
          <w:rStyle w:val="default"/>
          <w:rFonts w:cs="David"/>
          <w:sz w:val="24"/>
          <w:szCs w:val="24"/>
          <w:rtl/>
        </w:rPr>
        <w:t xml:space="preserve">כן יש ליתן את הדעת לשיקול </w:t>
      </w:r>
      <w:r>
        <w:rPr>
          <w:rStyle w:val="default"/>
          <w:rFonts w:cs="David"/>
          <w:b/>
          <w:bCs/>
          <w:sz w:val="24"/>
          <w:szCs w:val="24"/>
          <w:rtl/>
        </w:rPr>
        <w:t xml:space="preserve">הרתעת </w:t>
      </w:r>
      <w:r>
        <w:rPr>
          <w:rFonts w:hint="eastAsia"/>
          <w:b/>
          <w:bCs/>
          <w:rtl/>
        </w:rPr>
        <w:t>הרבים</w:t>
      </w:r>
      <w:r>
        <w:rPr>
          <w:rStyle w:val="default"/>
          <w:rFonts w:cs="David"/>
          <w:sz w:val="24"/>
          <w:szCs w:val="24"/>
          <w:rtl/>
        </w:rPr>
        <w:t xml:space="preserve"> בגדרו של המתחם </w:t>
      </w:r>
      <w:r>
        <w:rPr>
          <w:rStyle w:val="default"/>
          <w:rFonts w:cs="David"/>
          <w:sz w:val="24"/>
          <w:szCs w:val="24"/>
          <w:rtl/>
        </w:rPr>
        <w:tab/>
        <w:t xml:space="preserve">בשים לב לחומרתה של העבירה, להשלכותיה ולפוטנציאל הנזק שעלול להיגרם לחברה </w:t>
      </w:r>
      <w:r>
        <w:rPr>
          <w:rStyle w:val="default"/>
          <w:rFonts w:cs="David"/>
          <w:sz w:val="24"/>
          <w:szCs w:val="24"/>
          <w:rtl/>
        </w:rPr>
        <w:tab/>
        <w:t>עקב ביצועה.</w:t>
      </w:r>
    </w:p>
    <w:p w14:paraId="744A33E8" w14:textId="77777777" w:rsidR="00685F79" w:rsidRDefault="00462D6E">
      <w:pPr>
        <w:pStyle w:val="a0"/>
        <w:numPr>
          <w:ilvl w:val="0"/>
          <w:numId w:val="0"/>
        </w:numPr>
        <w:ind w:left="26"/>
        <w:jc w:val="both"/>
        <w:rPr>
          <w:rStyle w:val="default"/>
          <w:rFonts w:cs="David"/>
          <w:sz w:val="24"/>
          <w:szCs w:val="24"/>
        </w:rPr>
      </w:pPr>
      <w:r>
        <w:rPr>
          <w:rStyle w:val="default"/>
          <w:rFonts w:cs="David"/>
          <w:sz w:val="24"/>
          <w:szCs w:val="24"/>
          <w:rtl/>
        </w:rPr>
        <w:t>22.</w:t>
      </w:r>
      <w:r>
        <w:rPr>
          <w:rStyle w:val="default"/>
          <w:rFonts w:cs="David"/>
          <w:sz w:val="24"/>
          <w:szCs w:val="24"/>
          <w:rtl/>
        </w:rPr>
        <w:tab/>
        <w:t xml:space="preserve">באיזון בין השיקולים השונים סבורני כי על אף שהנאשם נעדר עבר פלילי, יש לתת מעמד </w:t>
      </w:r>
      <w:r>
        <w:rPr>
          <w:rStyle w:val="default"/>
          <w:rFonts w:cs="David"/>
          <w:sz w:val="24"/>
          <w:szCs w:val="24"/>
          <w:rtl/>
        </w:rPr>
        <w:tab/>
        <w:t xml:space="preserve">בכורה לשיקול ההלימה במסגרת שיקולי הענישה, ולכן יש לגזור על הנאשם עונש לריצוי </w:t>
      </w:r>
      <w:r>
        <w:rPr>
          <w:rStyle w:val="default"/>
          <w:rFonts w:cs="David"/>
          <w:sz w:val="24"/>
          <w:szCs w:val="24"/>
          <w:rtl/>
        </w:rPr>
        <w:tab/>
        <w:t xml:space="preserve">מאחורי סורג ובריח לתקופה משמעותית. אין צורך להכביר מילים אודות החומרה </w:t>
      </w:r>
      <w:r>
        <w:rPr>
          <w:rStyle w:val="default"/>
          <w:rFonts w:cs="David"/>
          <w:sz w:val="24"/>
          <w:szCs w:val="24"/>
          <w:rtl/>
        </w:rPr>
        <w:tab/>
        <w:t xml:space="preserve">שבעבירת הסחר בסמים, ובפרט כאשר עסקינן בסם מסוג קוקאין ובהיקף ניכר. אשר על </w:t>
      </w:r>
      <w:r>
        <w:rPr>
          <w:rStyle w:val="default"/>
          <w:rFonts w:cs="David"/>
          <w:sz w:val="24"/>
          <w:szCs w:val="24"/>
          <w:rtl/>
        </w:rPr>
        <w:tab/>
        <w:t xml:space="preserve">כן, סבורני כי לא ניתן לקבל את עתירת ההגנה ואת המלצת שירות המבחן, ויש להטיל על </w:t>
      </w:r>
      <w:r>
        <w:rPr>
          <w:rStyle w:val="default"/>
          <w:rFonts w:cs="David"/>
          <w:sz w:val="24"/>
          <w:szCs w:val="24"/>
          <w:rtl/>
        </w:rPr>
        <w:tab/>
        <w:t xml:space="preserve">הנאשם עונש מאסר בפועל, אשר יהלום את חומרת מעשיו. </w:t>
      </w:r>
    </w:p>
    <w:p w14:paraId="5DB63108" w14:textId="77777777" w:rsidR="00685F79" w:rsidRDefault="00462D6E">
      <w:pPr>
        <w:pStyle w:val="a0"/>
        <w:numPr>
          <w:ilvl w:val="0"/>
          <w:numId w:val="0"/>
        </w:numPr>
        <w:ind w:left="716" w:hanging="690"/>
        <w:jc w:val="both"/>
        <w:rPr>
          <w:rStyle w:val="default"/>
          <w:rFonts w:cs="David"/>
          <w:sz w:val="24"/>
          <w:szCs w:val="24"/>
        </w:rPr>
      </w:pPr>
      <w:r>
        <w:rPr>
          <w:rStyle w:val="default"/>
          <w:rFonts w:cs="David"/>
          <w:sz w:val="24"/>
          <w:szCs w:val="24"/>
          <w:rtl/>
        </w:rPr>
        <w:t>23.</w:t>
      </w:r>
      <w:r>
        <w:rPr>
          <w:rStyle w:val="default"/>
          <w:rFonts w:cs="David"/>
          <w:sz w:val="24"/>
          <w:szCs w:val="24"/>
          <w:rtl/>
        </w:rPr>
        <w:tab/>
        <w:t xml:space="preserve">כפי שנקבע לא אחת, על אף המשקל שיש ליתן להמלצת שירות המבחן, בסופו של יום </w:t>
      </w:r>
      <w:r>
        <w:rPr>
          <w:rStyle w:val="default"/>
          <w:rFonts w:cs="David"/>
          <w:sz w:val="24"/>
          <w:szCs w:val="24"/>
          <w:rtl/>
        </w:rPr>
        <w:tab/>
        <w:t xml:space="preserve">מדובר בהמלצה בלבד, ועל בית המשפט לאזן בין מכלול השיקולים השונים. בנסיבות </w:t>
      </w:r>
      <w:r>
        <w:rPr>
          <w:rStyle w:val="default"/>
          <w:rFonts w:cs="David"/>
          <w:sz w:val="24"/>
          <w:szCs w:val="24"/>
          <w:rtl/>
        </w:rPr>
        <w:tab/>
        <w:t xml:space="preserve">המקרה דנן, בפרט לנוכח סוג הסם וכמותו, ולאור מכלול הנסיבות, סבורני כי לא ניתן </w:t>
      </w:r>
      <w:r>
        <w:rPr>
          <w:rStyle w:val="default"/>
          <w:rFonts w:cs="David"/>
          <w:sz w:val="24"/>
          <w:szCs w:val="24"/>
          <w:rtl/>
        </w:rPr>
        <w:tab/>
        <w:t xml:space="preserve">לקבל את המלצת שירות המבחן ולהסתפק בעבודות שירות. בעבירת הסחר בסמים, </w:t>
      </w:r>
      <w:r>
        <w:rPr>
          <w:rStyle w:val="default"/>
          <w:rFonts w:cs="David"/>
          <w:sz w:val="24"/>
          <w:szCs w:val="24"/>
          <w:rtl/>
        </w:rPr>
        <w:tab/>
        <w:t xml:space="preserve">ובפרט כאשר עסקינן בסחר בקוקאין בהיקף משמעותי, יש לבכר את האינטרס הציבורי על-פני נסיבותיו האישיות של הנאשם (ר' גם </w:t>
      </w:r>
      <w:hyperlink r:id="rId39" w:history="1">
        <w:r w:rsidR="00917AAF" w:rsidRPr="00917AAF">
          <w:rPr>
            <w:rStyle w:val="Hyperlink"/>
            <w:rFonts w:ascii="Times New Roman" w:hAnsi="Times New Roman"/>
            <w:rtl/>
          </w:rPr>
          <w:t>ע"פ 4381/05</w:t>
        </w:r>
      </w:hyperlink>
      <w:r>
        <w:rPr>
          <w:rStyle w:val="default"/>
          <w:rFonts w:cs="David"/>
          <w:sz w:val="24"/>
          <w:szCs w:val="24"/>
          <w:rtl/>
        </w:rPr>
        <w:t xml:space="preserve"> </w:t>
      </w:r>
      <w:r>
        <w:rPr>
          <w:rStyle w:val="default"/>
          <w:rFonts w:cs="David"/>
          <w:b/>
          <w:bCs/>
          <w:sz w:val="24"/>
          <w:szCs w:val="24"/>
          <w:rtl/>
        </w:rPr>
        <w:t xml:space="preserve">אבו זקיקה נ' מדינת ישראל </w:t>
      </w:r>
      <w:r>
        <w:rPr>
          <w:rStyle w:val="default"/>
          <w:rFonts w:cs="David"/>
          <w:sz w:val="24"/>
          <w:szCs w:val="24"/>
          <w:rtl/>
        </w:rPr>
        <w:tab/>
        <w:t xml:space="preserve">(12.7.06)). </w:t>
      </w:r>
    </w:p>
    <w:p w14:paraId="3183F386" w14:textId="77777777" w:rsidR="00685F79" w:rsidRDefault="00462D6E">
      <w:pPr>
        <w:pStyle w:val="a0"/>
        <w:numPr>
          <w:ilvl w:val="0"/>
          <w:numId w:val="0"/>
        </w:numPr>
        <w:ind w:left="716" w:hanging="690"/>
        <w:jc w:val="both"/>
        <w:rPr>
          <w:rStyle w:val="default"/>
          <w:rFonts w:cs="David"/>
          <w:sz w:val="24"/>
          <w:szCs w:val="24"/>
        </w:rPr>
      </w:pPr>
      <w:r>
        <w:rPr>
          <w:rStyle w:val="default"/>
          <w:rFonts w:cs="David"/>
          <w:sz w:val="24"/>
          <w:szCs w:val="24"/>
          <w:rtl/>
        </w:rPr>
        <w:t>24.</w:t>
      </w:r>
      <w:r>
        <w:rPr>
          <w:rStyle w:val="default"/>
          <w:rFonts w:cs="David"/>
          <w:sz w:val="24"/>
          <w:szCs w:val="24"/>
          <w:rtl/>
        </w:rPr>
        <w:tab/>
        <w:t xml:space="preserve">בשים </w:t>
      </w:r>
      <w:r>
        <w:rPr>
          <w:rStyle w:val="default"/>
          <w:rFonts w:cs="David"/>
          <w:sz w:val="24"/>
          <w:szCs w:val="24"/>
          <w:rtl/>
        </w:rPr>
        <w:tab/>
        <w:t xml:space="preserve">לב לשיקול ההלימה, שהינו השיקול המנחה במסגרת שיקולי הענישה על-פי </w:t>
      </w:r>
      <w:r>
        <w:rPr>
          <w:rStyle w:val="default"/>
          <w:rFonts w:cs="David"/>
          <w:sz w:val="24"/>
          <w:szCs w:val="24"/>
          <w:rtl/>
        </w:rPr>
        <w:tab/>
        <w:t>תיקון 113 ל</w:t>
      </w:r>
      <w:hyperlink r:id="rId40" w:history="1">
        <w:r w:rsidR="00917AAF" w:rsidRPr="00917AAF">
          <w:rPr>
            <w:rStyle w:val="Hyperlink"/>
            <w:rFonts w:ascii="Times New Roman" w:hAnsi="Times New Roman"/>
            <w:rtl/>
          </w:rPr>
          <w:t>חוק העונשין</w:t>
        </w:r>
      </w:hyperlink>
      <w:r>
        <w:rPr>
          <w:rStyle w:val="default"/>
          <w:rFonts w:cs="David"/>
          <w:sz w:val="24"/>
          <w:szCs w:val="24"/>
          <w:rtl/>
        </w:rPr>
        <w:t xml:space="preserve">, סבורני כי הטלת עונש מאסר בדרך של עבודות שירות במקרה דנן תחטא לאיזון הראוי בין שיקולי הענישה, ובפרט לשיקול ההלימה, אשר מחייב יחס הולם בין חומרת מעשה העבירה בנסיבות המקרה, לבין עונשו של הנאשם. עוד סבורני כי הטלת עונש מאסר של עבודות שירות בתיק זה תפגע באינטרס ההרתעה באופן ממשי, ותעביר </w:t>
      </w:r>
      <w:r>
        <w:rPr>
          <w:rStyle w:val="default"/>
          <w:rFonts w:cs="David"/>
          <w:sz w:val="24"/>
          <w:szCs w:val="24"/>
          <w:rtl/>
        </w:rPr>
        <w:tab/>
        <w:t xml:space="preserve">לנאשם מסר שגוי בנוגע לחומרת העבירה.  </w:t>
      </w:r>
    </w:p>
    <w:p w14:paraId="2E221992" w14:textId="77777777" w:rsidR="00685F79" w:rsidRDefault="00462D6E">
      <w:pPr>
        <w:pStyle w:val="a0"/>
        <w:numPr>
          <w:ilvl w:val="0"/>
          <w:numId w:val="0"/>
        </w:numPr>
        <w:ind w:left="26"/>
        <w:jc w:val="both"/>
        <w:rPr>
          <w:rStyle w:val="default"/>
          <w:rFonts w:cs="David"/>
          <w:sz w:val="24"/>
          <w:szCs w:val="24"/>
          <w:rtl/>
        </w:rPr>
      </w:pPr>
      <w:r>
        <w:rPr>
          <w:rStyle w:val="default"/>
          <w:rFonts w:cs="David"/>
          <w:sz w:val="24"/>
          <w:szCs w:val="24"/>
          <w:rtl/>
        </w:rPr>
        <w:t>25.</w:t>
      </w:r>
      <w:r>
        <w:rPr>
          <w:rStyle w:val="default"/>
          <w:rFonts w:cs="David"/>
          <w:sz w:val="24"/>
          <w:szCs w:val="24"/>
          <w:rtl/>
        </w:rPr>
        <w:tab/>
        <w:t xml:space="preserve">עוד נתתי דעתי לשיקול האחידות בענישה, וזאת בשים לב לעונשים אשר הוטלו על </w:t>
      </w:r>
      <w:r>
        <w:rPr>
          <w:rStyle w:val="default"/>
          <w:rFonts w:cs="David"/>
          <w:sz w:val="24"/>
          <w:szCs w:val="24"/>
          <w:rtl/>
        </w:rPr>
        <w:tab/>
        <w:t xml:space="preserve">נאשמים נוספים באותה פרשת סוכן. מעיון בטבלת הענישה אשר מסכמת את העונשים </w:t>
      </w:r>
      <w:r>
        <w:rPr>
          <w:rStyle w:val="default"/>
          <w:rFonts w:cs="David"/>
          <w:sz w:val="24"/>
          <w:szCs w:val="24"/>
          <w:rtl/>
        </w:rPr>
        <w:tab/>
        <w:t xml:space="preserve">אשר הוטלו בפרשה זו (תע/1) עולה כי ככלל הוטלו על הרוב המכריע של הנאשמים עונשי </w:t>
      </w:r>
      <w:r>
        <w:rPr>
          <w:rStyle w:val="default"/>
          <w:rFonts w:cs="David"/>
          <w:sz w:val="24"/>
          <w:szCs w:val="24"/>
          <w:rtl/>
        </w:rPr>
        <w:tab/>
        <w:t xml:space="preserve">מאסר לריצוי בפועל לתקופות משמעותיות בגין עבירות דומות, וככלל לא הוטלו עונשי </w:t>
      </w:r>
      <w:r>
        <w:rPr>
          <w:rStyle w:val="default"/>
          <w:rFonts w:cs="David"/>
          <w:sz w:val="24"/>
          <w:szCs w:val="24"/>
          <w:rtl/>
        </w:rPr>
        <w:tab/>
        <w:t xml:space="preserve">מאסר בדרך של עבודות שירות. סבורני כי קבלת עתירת ההגנה והסתפקות בענישה בדרך </w:t>
      </w:r>
      <w:r>
        <w:rPr>
          <w:rStyle w:val="default"/>
          <w:rFonts w:cs="David"/>
          <w:sz w:val="24"/>
          <w:szCs w:val="24"/>
          <w:rtl/>
        </w:rPr>
        <w:tab/>
        <w:t xml:space="preserve">של עבודות שירות בעניינו של הנאשם תפגע אף בעקרון אחידות הענישה. </w:t>
      </w:r>
    </w:p>
    <w:p w14:paraId="6D3BD139" w14:textId="77777777" w:rsidR="00685F79" w:rsidRDefault="00462D6E">
      <w:pPr>
        <w:pStyle w:val="a0"/>
        <w:numPr>
          <w:ilvl w:val="0"/>
          <w:numId w:val="0"/>
        </w:numPr>
        <w:ind w:left="26"/>
        <w:jc w:val="both"/>
        <w:rPr>
          <w:rStyle w:val="default"/>
          <w:rFonts w:cs="David"/>
          <w:b/>
          <w:bCs/>
          <w:sz w:val="24"/>
          <w:szCs w:val="24"/>
          <w:u w:val="single"/>
          <w:rtl/>
        </w:rPr>
      </w:pPr>
      <w:r>
        <w:rPr>
          <w:rStyle w:val="default"/>
          <w:rFonts w:cs="David"/>
          <w:b/>
          <w:bCs/>
          <w:sz w:val="24"/>
          <w:szCs w:val="24"/>
          <w:u w:val="single"/>
          <w:rtl/>
        </w:rPr>
        <w:t>הקנס הכספי</w:t>
      </w:r>
    </w:p>
    <w:p w14:paraId="2AD67A15" w14:textId="77777777" w:rsidR="00685F79" w:rsidRDefault="00462D6E">
      <w:pPr>
        <w:pStyle w:val="a0"/>
        <w:numPr>
          <w:ilvl w:val="0"/>
          <w:numId w:val="0"/>
        </w:numPr>
        <w:ind w:left="26"/>
        <w:jc w:val="both"/>
      </w:pPr>
      <w:r>
        <w:rPr>
          <w:rtl/>
        </w:rPr>
        <w:t>26.</w:t>
      </w:r>
      <w:r>
        <w:rPr>
          <w:rtl/>
        </w:rPr>
        <w:tab/>
      </w:r>
      <w:r>
        <w:rPr>
          <w:rFonts w:hint="eastAsia"/>
          <w:rtl/>
        </w:rPr>
        <w:t>עבירה</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מבוצעת</w:t>
      </w:r>
      <w:r>
        <w:rPr>
          <w:rtl/>
        </w:rPr>
        <w:t xml:space="preserve"> </w:t>
      </w:r>
      <w:r>
        <w:rPr>
          <w:rFonts w:hint="eastAsia"/>
          <w:rtl/>
        </w:rPr>
        <w:t>למטרת</w:t>
      </w:r>
      <w:r>
        <w:rPr>
          <w:rtl/>
        </w:rPr>
        <w:t xml:space="preserve"> </w:t>
      </w:r>
      <w:r>
        <w:rPr>
          <w:rFonts w:hint="eastAsia"/>
          <w:rtl/>
        </w:rPr>
        <w:t>רווח</w:t>
      </w:r>
      <w:r>
        <w:rPr>
          <w:rtl/>
        </w:rPr>
        <w:t xml:space="preserve"> </w:t>
      </w:r>
      <w:r>
        <w:rPr>
          <w:rFonts w:hint="eastAsia"/>
          <w:rtl/>
        </w:rPr>
        <w:t>כספי</w:t>
      </w:r>
      <w:r>
        <w:rPr>
          <w:rtl/>
        </w:rPr>
        <w:t xml:space="preserve">, </w:t>
      </w:r>
      <w:r>
        <w:rPr>
          <w:rFonts w:hint="eastAsia"/>
          <w:rtl/>
        </w:rPr>
        <w:t>והנאשם</w:t>
      </w:r>
      <w:r>
        <w:rPr>
          <w:rtl/>
        </w:rPr>
        <w:t xml:space="preserve"> </w:t>
      </w:r>
      <w:r>
        <w:rPr>
          <w:rFonts w:hint="eastAsia"/>
          <w:rtl/>
        </w:rPr>
        <w:t>אף</w:t>
      </w:r>
      <w:r>
        <w:rPr>
          <w:rtl/>
        </w:rPr>
        <w:t xml:space="preserve"> </w:t>
      </w:r>
      <w:r>
        <w:rPr>
          <w:rFonts w:hint="eastAsia"/>
          <w:rtl/>
        </w:rPr>
        <w:t>הודה</w:t>
      </w:r>
      <w:r>
        <w:rPr>
          <w:rtl/>
        </w:rPr>
        <w:t xml:space="preserve"> </w:t>
      </w:r>
      <w:r>
        <w:rPr>
          <w:rFonts w:hint="eastAsia"/>
          <w:rtl/>
        </w:rPr>
        <w:t>בפני</w:t>
      </w:r>
      <w:r>
        <w:rPr>
          <w:rtl/>
        </w:rPr>
        <w:t xml:space="preserve"> </w:t>
      </w:r>
      <w:r>
        <w:rPr>
          <w:rFonts w:hint="eastAsia"/>
          <w:rtl/>
        </w:rPr>
        <w:t>שירות</w:t>
      </w:r>
      <w:r>
        <w:rPr>
          <w:rtl/>
        </w:rPr>
        <w:t xml:space="preserve"> </w:t>
      </w:r>
      <w:r>
        <w:rPr>
          <w:rtl/>
        </w:rPr>
        <w:tab/>
      </w:r>
      <w:r>
        <w:rPr>
          <w:rFonts w:hint="eastAsia"/>
          <w:rtl/>
        </w:rPr>
        <w:t>המבחן</w:t>
      </w:r>
      <w:r>
        <w:rPr>
          <w:rtl/>
        </w:rPr>
        <w:t xml:space="preserve"> </w:t>
      </w:r>
      <w:r>
        <w:rPr>
          <w:rStyle w:val="default"/>
          <w:rFonts w:cs="David"/>
          <w:sz w:val="24"/>
          <w:szCs w:val="24"/>
          <w:rtl/>
        </w:rPr>
        <w:t>כי</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בשל</w:t>
      </w:r>
      <w:r>
        <w:rPr>
          <w:rtl/>
        </w:rPr>
        <w:t xml:space="preserve"> </w:t>
      </w:r>
      <w:r>
        <w:rPr>
          <w:rFonts w:hint="eastAsia"/>
          <w:rtl/>
        </w:rPr>
        <w:t>מניע</w:t>
      </w:r>
      <w:r>
        <w:rPr>
          <w:rtl/>
        </w:rPr>
        <w:t xml:space="preserve"> </w:t>
      </w:r>
      <w:r>
        <w:rPr>
          <w:rFonts w:hint="eastAsia"/>
          <w:rtl/>
        </w:rPr>
        <w:t>כספי</w:t>
      </w:r>
      <w:r>
        <w:rPr>
          <w:rtl/>
        </w:rPr>
        <w:t xml:space="preserve">. </w:t>
      </w:r>
      <w:r>
        <w:rPr>
          <w:rFonts w:hint="eastAsia"/>
          <w:rtl/>
        </w:rPr>
        <w:t>לאור</w:t>
      </w:r>
      <w:r>
        <w:rPr>
          <w:rtl/>
        </w:rPr>
        <w:t xml:space="preserve"> </w:t>
      </w:r>
      <w:r>
        <w:rPr>
          <w:rFonts w:hint="eastAsia"/>
          <w:rtl/>
        </w:rPr>
        <w:t>כך</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ראוי</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tl/>
        </w:rPr>
        <w:tab/>
      </w:r>
      <w:r>
        <w:rPr>
          <w:rFonts w:hint="eastAsia"/>
          <w:rtl/>
        </w:rPr>
        <w:t>קנס</w:t>
      </w:r>
      <w:r>
        <w:rPr>
          <w:rtl/>
        </w:rPr>
        <w:t xml:space="preserve"> </w:t>
      </w:r>
      <w:r>
        <w:rPr>
          <w:rFonts w:hint="eastAsia"/>
          <w:rtl/>
        </w:rPr>
        <w:t>כספי</w:t>
      </w:r>
      <w:r>
        <w:rPr>
          <w:rtl/>
        </w:rPr>
        <w:t xml:space="preserve">, </w:t>
      </w:r>
      <w:r>
        <w:rPr>
          <w:rFonts w:hint="eastAsia"/>
          <w:rtl/>
        </w:rPr>
        <w:t>ותוך</w:t>
      </w:r>
      <w:r>
        <w:rPr>
          <w:rtl/>
        </w:rPr>
        <w:t xml:space="preserve"> </w:t>
      </w:r>
      <w:r>
        <w:rPr>
          <w:rFonts w:hint="eastAsia"/>
          <w:rtl/>
        </w:rPr>
        <w:t>התחשבות</w:t>
      </w:r>
      <w:r>
        <w:rPr>
          <w:rtl/>
        </w:rPr>
        <w:t xml:space="preserve"> </w:t>
      </w:r>
      <w:r>
        <w:rPr>
          <w:rFonts w:hint="eastAsia"/>
          <w:rtl/>
        </w:rPr>
        <w:t>במצבו</w:t>
      </w:r>
      <w:r>
        <w:rPr>
          <w:rtl/>
        </w:rPr>
        <w:t xml:space="preserve"> </w:t>
      </w:r>
      <w:r>
        <w:rPr>
          <w:rFonts w:hint="eastAsia"/>
          <w:rtl/>
        </w:rPr>
        <w:t>הכלכלי</w:t>
      </w:r>
      <w:r>
        <w:rPr>
          <w:rtl/>
        </w:rPr>
        <w:t xml:space="preserve">. </w:t>
      </w:r>
      <w:r>
        <w:rPr>
          <w:rFonts w:hint="eastAsia"/>
          <w:rtl/>
        </w:rPr>
        <w:t>הנאשם</w:t>
      </w:r>
      <w:r>
        <w:rPr>
          <w:rtl/>
        </w:rPr>
        <w:t xml:space="preserve"> </w:t>
      </w:r>
      <w:r>
        <w:rPr>
          <w:rFonts w:hint="eastAsia"/>
          <w:rtl/>
        </w:rPr>
        <w:t>קיבל</w:t>
      </w:r>
      <w:r>
        <w:rPr>
          <w:rtl/>
        </w:rPr>
        <w:t xml:space="preserve"> </w:t>
      </w:r>
      <w:r>
        <w:rPr>
          <w:rFonts w:hint="eastAsia"/>
          <w:rtl/>
        </w:rPr>
        <w:t>מידי</w:t>
      </w:r>
      <w:r>
        <w:rPr>
          <w:rtl/>
        </w:rPr>
        <w:t xml:space="preserve"> </w:t>
      </w:r>
      <w:r>
        <w:rPr>
          <w:rFonts w:hint="eastAsia"/>
          <w:rtl/>
        </w:rPr>
        <w:t>הסוכן</w:t>
      </w:r>
      <w:r>
        <w:rPr>
          <w:rtl/>
        </w:rPr>
        <w:t xml:space="preserve"> </w:t>
      </w:r>
      <w:r>
        <w:rPr>
          <w:rFonts w:hint="eastAsia"/>
          <w:rtl/>
        </w:rPr>
        <w:t>סך</w:t>
      </w:r>
      <w:r>
        <w:rPr>
          <w:rtl/>
        </w:rPr>
        <w:t xml:space="preserve"> </w:t>
      </w:r>
      <w:r>
        <w:rPr>
          <w:rFonts w:hint="eastAsia"/>
          <w:rtl/>
        </w:rPr>
        <w:t>של</w:t>
      </w:r>
      <w:r>
        <w:rPr>
          <w:rtl/>
        </w:rPr>
        <w:t xml:space="preserve"> 12,900 </w:t>
      </w:r>
      <w:r>
        <w:rPr>
          <w:rFonts w:hint="eastAsia"/>
          <w:rtl/>
        </w:rPr>
        <w:t>₪</w:t>
      </w:r>
      <w:r>
        <w:rPr>
          <w:rtl/>
        </w:rPr>
        <w:t xml:space="preserve">, </w:t>
      </w:r>
      <w:r>
        <w:rPr>
          <w:rtl/>
        </w:rPr>
        <w:tab/>
      </w:r>
      <w:r>
        <w:rPr>
          <w:rFonts w:hint="eastAsia"/>
          <w:rtl/>
        </w:rPr>
        <w:t>וחלק</w:t>
      </w:r>
      <w:r>
        <w:rPr>
          <w:rtl/>
        </w:rPr>
        <w:t xml:space="preserve"> </w:t>
      </w:r>
      <w:r>
        <w:rPr>
          <w:rFonts w:hint="eastAsia"/>
          <w:rtl/>
        </w:rPr>
        <w:t>את</w:t>
      </w:r>
      <w:r>
        <w:rPr>
          <w:rtl/>
        </w:rPr>
        <w:t xml:space="preserve"> </w:t>
      </w:r>
      <w:r>
        <w:rPr>
          <w:rFonts w:hint="eastAsia"/>
          <w:rtl/>
        </w:rPr>
        <w:t>הסכום</w:t>
      </w:r>
      <w:r>
        <w:rPr>
          <w:rtl/>
        </w:rPr>
        <w:t xml:space="preserve"> </w:t>
      </w:r>
      <w:r>
        <w:rPr>
          <w:rFonts w:hint="eastAsia"/>
          <w:rtl/>
        </w:rPr>
        <w:t>עם</w:t>
      </w:r>
      <w:r>
        <w:rPr>
          <w:rtl/>
        </w:rPr>
        <w:t xml:space="preserve"> </w:t>
      </w:r>
      <w:r>
        <w:rPr>
          <w:rFonts w:hint="eastAsia"/>
          <w:rtl/>
        </w:rPr>
        <w:t>האחר</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ראוי</w:t>
      </w:r>
      <w:r>
        <w:rPr>
          <w:rtl/>
        </w:rPr>
        <w:t xml:space="preserve"> </w:t>
      </w:r>
      <w:r>
        <w:rPr>
          <w:rFonts w:hint="eastAsia"/>
          <w:rtl/>
        </w:rPr>
        <w:t>שהקנס</w:t>
      </w:r>
      <w:r>
        <w:rPr>
          <w:rtl/>
        </w:rPr>
        <w:t xml:space="preserve"> </w:t>
      </w:r>
      <w:r>
        <w:rPr>
          <w:rFonts w:hint="eastAsia"/>
          <w:rtl/>
        </w:rPr>
        <w:t>שיוטל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יפחת</w:t>
      </w:r>
      <w:r>
        <w:rPr>
          <w:rtl/>
        </w:rPr>
        <w:t xml:space="preserve"> </w:t>
      </w:r>
      <w:r>
        <w:rPr>
          <w:rFonts w:hint="eastAsia"/>
          <w:rtl/>
        </w:rPr>
        <w:t>מסכום</w:t>
      </w:r>
      <w:r>
        <w:rPr>
          <w:rtl/>
        </w:rPr>
        <w:t xml:space="preserve"> </w:t>
      </w:r>
      <w:r>
        <w:rPr>
          <w:rtl/>
        </w:rPr>
        <w:tab/>
      </w:r>
      <w:r>
        <w:rPr>
          <w:rFonts w:hint="eastAsia"/>
          <w:rtl/>
        </w:rPr>
        <w:t>זה</w:t>
      </w:r>
      <w:r>
        <w:rPr>
          <w:rtl/>
        </w:rPr>
        <w:t xml:space="preserve">. </w:t>
      </w:r>
    </w:p>
    <w:p w14:paraId="01165392" w14:textId="77777777" w:rsidR="00685F79" w:rsidRDefault="00462D6E">
      <w:pPr>
        <w:pStyle w:val="a"/>
        <w:numPr>
          <w:ilvl w:val="0"/>
          <w:numId w:val="0"/>
        </w:numPr>
        <w:ind w:right="0"/>
        <w:jc w:val="both"/>
        <w:rPr>
          <w:b/>
          <w:bCs/>
          <w:u w:val="single"/>
          <w:rtl/>
        </w:rPr>
      </w:pPr>
      <w:r>
        <w:rPr>
          <w:b/>
          <w:bCs/>
          <w:u w:val="single"/>
          <w:rtl/>
        </w:rPr>
        <w:t>סוף דבר</w:t>
      </w:r>
    </w:p>
    <w:p w14:paraId="5090B6A5" w14:textId="77777777" w:rsidR="00685F79" w:rsidRDefault="00462D6E">
      <w:pPr>
        <w:pStyle w:val="a0"/>
        <w:numPr>
          <w:ilvl w:val="0"/>
          <w:numId w:val="0"/>
        </w:numPr>
        <w:ind w:left="26"/>
        <w:jc w:val="both"/>
      </w:pPr>
      <w:r>
        <w:rPr>
          <w:rtl/>
        </w:rPr>
        <w:t>27.</w:t>
      </w:r>
      <w:r>
        <w:rPr>
          <w:rtl/>
        </w:rPr>
        <w:tab/>
      </w: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5ABBB108" w14:textId="77777777" w:rsidR="00685F79" w:rsidRDefault="00462D6E">
      <w:pPr>
        <w:pStyle w:val="a"/>
        <w:numPr>
          <w:ilvl w:val="0"/>
          <w:numId w:val="6"/>
        </w:numPr>
        <w:tabs>
          <w:tab w:val="clear" w:pos="1620"/>
          <w:tab w:val="num" w:pos="1466"/>
        </w:tabs>
        <w:ind w:left="1466" w:right="0" w:hanging="720"/>
        <w:jc w:val="both"/>
        <w:rPr>
          <w:rStyle w:val="default"/>
          <w:rFonts w:cs="David"/>
          <w:sz w:val="24"/>
          <w:szCs w:val="24"/>
        </w:rPr>
      </w:pPr>
      <w:r>
        <w:rPr>
          <w:b/>
          <w:bCs/>
          <w:rtl/>
          <w:lang w:eastAsia="he-IL"/>
        </w:rPr>
        <w:t xml:space="preserve">12 </w:t>
      </w:r>
      <w:r>
        <w:rPr>
          <w:rStyle w:val="default"/>
          <w:rFonts w:cs="David"/>
          <w:b/>
          <w:bCs/>
          <w:sz w:val="24"/>
          <w:szCs w:val="24"/>
          <w:rtl/>
        </w:rPr>
        <w:t>חודשי מאסר בפועל</w:t>
      </w:r>
      <w:r>
        <w:rPr>
          <w:rStyle w:val="default"/>
          <w:rFonts w:cs="David"/>
          <w:sz w:val="24"/>
          <w:szCs w:val="24"/>
          <w:rtl/>
        </w:rPr>
        <w:t xml:space="preserve">, בניכוי ימי מעצרו מיום 6.5.12- 31.10.12. </w:t>
      </w:r>
    </w:p>
    <w:p w14:paraId="6D836415" w14:textId="77777777" w:rsidR="00685F79" w:rsidRDefault="00462D6E">
      <w:pPr>
        <w:pStyle w:val="a"/>
        <w:numPr>
          <w:ilvl w:val="0"/>
          <w:numId w:val="0"/>
        </w:numPr>
        <w:ind w:left="1440" w:right="0"/>
        <w:jc w:val="both"/>
        <w:rPr>
          <w:rStyle w:val="default"/>
          <w:rFonts w:cs="David"/>
          <w:sz w:val="24"/>
          <w:szCs w:val="24"/>
          <w:rtl/>
        </w:rPr>
      </w:pPr>
      <w:r>
        <w:rPr>
          <w:rStyle w:val="default"/>
          <w:rFonts w:cs="David"/>
          <w:sz w:val="24"/>
          <w:szCs w:val="24"/>
          <w:rtl/>
        </w:rPr>
        <w:t xml:space="preserve">הנאשם יתייצב לריצוי מאסרו בבית הסוהר הדרים ביום </w:t>
      </w:r>
      <w:r>
        <w:rPr>
          <w:rStyle w:val="default"/>
          <w:rFonts w:cs="David" w:hint="cs"/>
          <w:sz w:val="24"/>
          <w:szCs w:val="24"/>
          <w:rtl/>
        </w:rPr>
        <w:t>17.11.13</w:t>
      </w:r>
      <w:r>
        <w:rPr>
          <w:rStyle w:val="default"/>
          <w:rFonts w:cs="David"/>
          <w:sz w:val="24"/>
          <w:szCs w:val="24"/>
          <w:rtl/>
        </w:rPr>
        <w:t xml:space="preserve"> עד השעה 10:00 כשברשותו תעודת זהות או דרכות. על ב"כ הנאשם לתאם את הכניסה למאסר כולל אפשרות למיון מוקדם עם ענף אבחון ומיון של השב"ס בטל: 08-9787377; 08-9787336. </w:t>
      </w:r>
    </w:p>
    <w:p w14:paraId="64A37436" w14:textId="77777777" w:rsidR="00685F79" w:rsidRDefault="00462D6E">
      <w:pPr>
        <w:pStyle w:val="a"/>
        <w:numPr>
          <w:ilvl w:val="0"/>
          <w:numId w:val="6"/>
        </w:numPr>
        <w:tabs>
          <w:tab w:val="clear" w:pos="1620"/>
          <w:tab w:val="num" w:pos="1466"/>
        </w:tabs>
        <w:ind w:left="1466" w:right="0" w:hanging="720"/>
        <w:jc w:val="both"/>
        <w:rPr>
          <w:rStyle w:val="default"/>
          <w:rFonts w:cs="David"/>
          <w:sz w:val="24"/>
          <w:szCs w:val="24"/>
        </w:rPr>
      </w:pPr>
      <w:r>
        <w:rPr>
          <w:rStyle w:val="default"/>
          <w:rFonts w:cs="David"/>
          <w:sz w:val="24"/>
          <w:szCs w:val="24"/>
          <w:rtl/>
        </w:rPr>
        <w:t xml:space="preserve">12 חודשי מאסר על תנאי, לבל יעבור הנאשם במשך 3 שנים מיום שחרורו מן המאסר כל עבירה מסוג פשע על-פי </w:t>
      </w:r>
      <w:hyperlink r:id="rId41" w:history="1">
        <w:r w:rsidR="00917AAF" w:rsidRPr="00917AAF">
          <w:rPr>
            <w:rStyle w:val="Hyperlink"/>
            <w:rtl/>
          </w:rPr>
          <w:t>פקודת הסמים המסוכנים</w:t>
        </w:r>
      </w:hyperlink>
      <w:r>
        <w:rPr>
          <w:rStyle w:val="default"/>
          <w:rFonts w:cs="David"/>
          <w:sz w:val="24"/>
          <w:szCs w:val="24"/>
          <w:rtl/>
        </w:rPr>
        <w:t>.</w:t>
      </w:r>
    </w:p>
    <w:p w14:paraId="6DAE1BBF" w14:textId="77777777" w:rsidR="00685F79" w:rsidRDefault="00462D6E">
      <w:pPr>
        <w:pStyle w:val="a"/>
        <w:numPr>
          <w:ilvl w:val="0"/>
          <w:numId w:val="6"/>
        </w:numPr>
        <w:tabs>
          <w:tab w:val="clear" w:pos="1620"/>
          <w:tab w:val="num" w:pos="1466"/>
        </w:tabs>
        <w:ind w:left="1466" w:right="0" w:hanging="720"/>
        <w:jc w:val="both"/>
        <w:rPr>
          <w:rStyle w:val="default"/>
          <w:rFonts w:cs="David"/>
          <w:sz w:val="24"/>
          <w:szCs w:val="24"/>
        </w:rPr>
      </w:pPr>
      <w:r>
        <w:rPr>
          <w:rStyle w:val="default"/>
          <w:rFonts w:cs="David"/>
          <w:sz w:val="24"/>
          <w:szCs w:val="24"/>
          <w:rtl/>
        </w:rPr>
        <w:t xml:space="preserve">6 חודשי מאסר על תנאי, לבל יעבור הנאשם במשך 3 שנים מיום שחרורו מן המאסר כל עבירה מסוג עוון על-פי </w:t>
      </w:r>
      <w:hyperlink r:id="rId42" w:history="1">
        <w:r w:rsidR="00917AAF" w:rsidRPr="00917AAF">
          <w:rPr>
            <w:rStyle w:val="Hyperlink"/>
            <w:rtl/>
          </w:rPr>
          <w:t>פקודת הסמים המסוכנים</w:t>
        </w:r>
      </w:hyperlink>
      <w:r>
        <w:rPr>
          <w:rStyle w:val="default"/>
          <w:rFonts w:cs="David"/>
          <w:sz w:val="24"/>
          <w:szCs w:val="24"/>
          <w:rtl/>
        </w:rPr>
        <w:t>.</w:t>
      </w:r>
    </w:p>
    <w:p w14:paraId="4B6B7050" w14:textId="77777777" w:rsidR="00685F79" w:rsidRDefault="00462D6E">
      <w:pPr>
        <w:pStyle w:val="a"/>
        <w:numPr>
          <w:ilvl w:val="0"/>
          <w:numId w:val="6"/>
        </w:numPr>
        <w:tabs>
          <w:tab w:val="clear" w:pos="1620"/>
          <w:tab w:val="num" w:pos="1466"/>
        </w:tabs>
        <w:ind w:left="1466" w:right="0" w:hanging="720"/>
        <w:jc w:val="both"/>
        <w:rPr>
          <w:rStyle w:val="default"/>
          <w:rFonts w:cs="David"/>
          <w:sz w:val="24"/>
          <w:szCs w:val="24"/>
          <w:rtl/>
        </w:rPr>
      </w:pPr>
      <w:r>
        <w:rPr>
          <w:rStyle w:val="default"/>
          <w:rFonts w:cs="David"/>
          <w:sz w:val="24"/>
          <w:szCs w:val="24"/>
          <w:rtl/>
        </w:rPr>
        <w:t xml:space="preserve">6 חודשי פסילה על תנאי </w:t>
      </w:r>
      <w:r>
        <w:rPr>
          <w:rtl/>
        </w:rPr>
        <w:t xml:space="preserve">מלקבל או להחזיק רישיון נהיגה, </w:t>
      </w:r>
      <w:r>
        <w:rPr>
          <w:rStyle w:val="default"/>
          <w:rFonts w:cs="David"/>
          <w:sz w:val="24"/>
          <w:szCs w:val="24"/>
          <w:rtl/>
        </w:rPr>
        <w:t xml:space="preserve">לבל יעבור הנאשם במשך 3 שנים מיום שחרורו מן המאסר כל עבירה על-פי </w:t>
      </w:r>
      <w:hyperlink r:id="rId43" w:history="1">
        <w:r w:rsidR="00917AAF" w:rsidRPr="00917AAF">
          <w:rPr>
            <w:rStyle w:val="Hyperlink"/>
            <w:rtl/>
          </w:rPr>
          <w:t>פקודת הסמים המסוכנים</w:t>
        </w:r>
      </w:hyperlink>
      <w:r>
        <w:rPr>
          <w:rStyle w:val="default"/>
          <w:rFonts w:cs="David"/>
          <w:sz w:val="24"/>
          <w:szCs w:val="24"/>
          <w:rtl/>
        </w:rPr>
        <w:t>.</w:t>
      </w:r>
    </w:p>
    <w:p w14:paraId="73C085B3" w14:textId="77777777" w:rsidR="00685F79" w:rsidRDefault="00462D6E">
      <w:pPr>
        <w:pStyle w:val="a"/>
        <w:numPr>
          <w:ilvl w:val="0"/>
          <w:numId w:val="6"/>
        </w:numPr>
        <w:tabs>
          <w:tab w:val="clear" w:pos="1620"/>
          <w:tab w:val="num" w:pos="1466"/>
        </w:tabs>
        <w:ind w:left="1466" w:right="0" w:hanging="720"/>
        <w:jc w:val="both"/>
        <w:rPr>
          <w:lang w:eastAsia="he-IL"/>
        </w:rPr>
      </w:pPr>
      <w:r>
        <w:rPr>
          <w:rStyle w:val="default"/>
          <w:rFonts w:cs="David"/>
          <w:sz w:val="24"/>
          <w:szCs w:val="24"/>
          <w:rtl/>
        </w:rPr>
        <w:t>קנס כספי בסך של 12,900 ש"ח או 100 ימי מאסר תמורתו. הקנס ישולם בעשרה תשלומים חודשיים שווים</w:t>
      </w:r>
      <w:r>
        <w:rPr>
          <w:rtl/>
          <w:lang w:eastAsia="he-IL"/>
        </w:rPr>
        <w:t xml:space="preserve"> ורצופים, שהראשון שבהם ביום 1.4.14. לא ישולם תשלום כלשהו במועדו, תעמוד היתרה לפירעון מיידי. </w:t>
      </w:r>
    </w:p>
    <w:p w14:paraId="3BD61FA9" w14:textId="77777777" w:rsidR="00685F79" w:rsidRDefault="00685F79">
      <w:pPr>
        <w:pStyle w:val="a"/>
        <w:numPr>
          <w:ilvl w:val="0"/>
          <w:numId w:val="0"/>
        </w:numPr>
        <w:ind w:right="0" w:firstLine="720"/>
        <w:jc w:val="both"/>
        <w:rPr>
          <w:rtl/>
          <w:lang w:eastAsia="he-IL"/>
        </w:rPr>
      </w:pPr>
    </w:p>
    <w:p w14:paraId="20896525" w14:textId="77777777" w:rsidR="00685F79" w:rsidRDefault="00462D6E">
      <w:pPr>
        <w:pStyle w:val="a"/>
        <w:numPr>
          <w:ilvl w:val="0"/>
          <w:numId w:val="0"/>
        </w:numPr>
        <w:ind w:right="0" w:firstLine="720"/>
        <w:jc w:val="both"/>
        <w:rPr>
          <w:rtl/>
          <w:lang w:eastAsia="he-IL"/>
        </w:rPr>
      </w:pPr>
      <w:r>
        <w:rPr>
          <w:rtl/>
          <w:lang w:eastAsia="he-IL"/>
        </w:rPr>
        <w:t xml:space="preserve">זכות ערעור לבית-המשפט המחוזי תוך 45 ימים. </w:t>
      </w:r>
    </w:p>
    <w:p w14:paraId="51FA129C" w14:textId="77777777" w:rsidR="00685F79" w:rsidRPr="00462D6E" w:rsidRDefault="00462D6E">
      <w:pPr>
        <w:pStyle w:val="a"/>
        <w:numPr>
          <w:ilvl w:val="0"/>
          <w:numId w:val="0"/>
        </w:numPr>
        <w:ind w:right="0" w:firstLine="720"/>
        <w:jc w:val="both"/>
        <w:rPr>
          <w:color w:val="FFFFFF"/>
          <w:sz w:val="2"/>
          <w:szCs w:val="2"/>
          <w:rtl/>
          <w:lang w:eastAsia="he-IL"/>
        </w:rPr>
      </w:pPr>
      <w:r w:rsidRPr="00462D6E">
        <w:rPr>
          <w:color w:val="FFFFFF"/>
          <w:sz w:val="2"/>
          <w:szCs w:val="2"/>
          <w:rtl/>
          <w:lang w:eastAsia="he-IL"/>
        </w:rPr>
        <w:t>5129371</w:t>
      </w:r>
    </w:p>
    <w:p w14:paraId="01A8C02B" w14:textId="77777777" w:rsidR="00685F79" w:rsidRDefault="00462D6E">
      <w:pPr>
        <w:jc w:val="both"/>
        <w:rPr>
          <w:rtl/>
        </w:rPr>
      </w:pPr>
      <w:r w:rsidRPr="00462D6E">
        <w:rPr>
          <w:rFonts w:ascii="Arial" w:hAnsi="Arial"/>
          <w:color w:val="FFFFFF"/>
          <w:sz w:val="2"/>
          <w:szCs w:val="2"/>
          <w:rtl/>
        </w:rPr>
        <w:t>54678313</w:t>
      </w:r>
      <w:r>
        <w:rPr>
          <w:rFonts w:ascii="Arial" w:hAnsi="Arial"/>
          <w:rtl/>
        </w:rPr>
        <w:t xml:space="preserve">ניתן היום,  כ"ו תשרי תשע"ד, 30 ספטמבר 2013, במעמד הצדדים. </w:t>
      </w:r>
    </w:p>
    <w:p w14:paraId="41E0EEC3" w14:textId="77777777" w:rsidR="00685F79" w:rsidRDefault="00462D6E">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D349112" w14:textId="77777777" w:rsidR="00685F79" w:rsidRDefault="00685F79">
      <w:pPr>
        <w:jc w:val="both"/>
        <w:rPr>
          <w:rFonts w:ascii="Arial" w:hAnsi="Arial"/>
          <w:rtl/>
        </w:rPr>
      </w:pPr>
    </w:p>
    <w:p w14:paraId="14AE49DE" w14:textId="77777777" w:rsidR="00685F79" w:rsidRDefault="00685F79">
      <w:pPr>
        <w:jc w:val="both"/>
        <w:rPr>
          <w:rtl/>
        </w:rPr>
      </w:pPr>
    </w:p>
    <w:p w14:paraId="7D547388" w14:textId="77777777" w:rsidR="00685F79" w:rsidRPr="002064B6" w:rsidRDefault="002064B6">
      <w:pPr>
        <w:pStyle w:val="a5"/>
        <w:jc w:val="both"/>
        <w:rPr>
          <w:color w:val="FFFFFF"/>
          <w:sz w:val="2"/>
          <w:szCs w:val="2"/>
          <w:rtl/>
        </w:rPr>
      </w:pPr>
      <w:r w:rsidRPr="002064B6">
        <w:rPr>
          <w:color w:val="FFFFFF"/>
          <w:sz w:val="2"/>
          <w:szCs w:val="2"/>
          <w:rtl/>
        </w:rPr>
        <w:t>5129371</w:t>
      </w:r>
    </w:p>
    <w:p w14:paraId="2BE116DA" w14:textId="77777777" w:rsidR="00462D6E" w:rsidRPr="002064B6" w:rsidRDefault="002064B6" w:rsidP="00462D6E">
      <w:pPr>
        <w:keepNext/>
        <w:rPr>
          <w:rFonts w:ascii="David" w:hAnsi="David"/>
          <w:color w:val="FFFFFF"/>
          <w:sz w:val="2"/>
          <w:szCs w:val="2"/>
          <w:rtl/>
        </w:rPr>
      </w:pPr>
      <w:r w:rsidRPr="002064B6">
        <w:rPr>
          <w:rFonts w:ascii="David" w:hAnsi="David"/>
          <w:color w:val="FFFFFF"/>
          <w:sz w:val="2"/>
          <w:szCs w:val="2"/>
          <w:rtl/>
        </w:rPr>
        <w:t>54678313</w:t>
      </w:r>
    </w:p>
    <w:p w14:paraId="75367924" w14:textId="77777777" w:rsidR="00462D6E" w:rsidRDefault="00462D6E" w:rsidP="00462D6E">
      <w:pPr>
        <w:rPr>
          <w:rtl/>
        </w:rPr>
      </w:pPr>
    </w:p>
    <w:p w14:paraId="45D25303" w14:textId="77777777" w:rsidR="00462D6E" w:rsidRDefault="00462D6E" w:rsidP="00462D6E">
      <w:pPr>
        <w:jc w:val="center"/>
        <w:rPr>
          <w:color w:val="0000FF"/>
          <w:u w:val="single"/>
        </w:rPr>
      </w:pPr>
      <w:r w:rsidRPr="006D24A9">
        <w:rPr>
          <w:color w:val="000000"/>
          <w:rtl/>
        </w:rPr>
        <w:t>בעניין עריכה ושינויים במסמכי פסיקה, חקיקה ועוד באתר נבו – הקש כאן</w:t>
      </w:r>
    </w:p>
    <w:p w14:paraId="30C77A86" w14:textId="77777777" w:rsidR="002064B6" w:rsidRPr="002064B6" w:rsidRDefault="002064B6" w:rsidP="002064B6">
      <w:pPr>
        <w:keepNext/>
        <w:rPr>
          <w:rFonts w:ascii="David" w:hAnsi="David"/>
          <w:color w:val="000000"/>
          <w:sz w:val="22"/>
          <w:szCs w:val="22"/>
          <w:rtl/>
        </w:rPr>
      </w:pPr>
    </w:p>
    <w:p w14:paraId="6FB437C0" w14:textId="77777777" w:rsidR="002064B6" w:rsidRPr="002064B6" w:rsidRDefault="002064B6" w:rsidP="002064B6">
      <w:pPr>
        <w:keepNext/>
        <w:rPr>
          <w:rFonts w:ascii="David" w:hAnsi="David"/>
          <w:color w:val="000000"/>
          <w:sz w:val="22"/>
          <w:szCs w:val="22"/>
          <w:rtl/>
        </w:rPr>
      </w:pPr>
      <w:r w:rsidRPr="002064B6">
        <w:rPr>
          <w:rFonts w:ascii="David" w:hAnsi="David"/>
          <w:color w:val="000000"/>
          <w:sz w:val="22"/>
          <w:szCs w:val="22"/>
          <w:rtl/>
        </w:rPr>
        <w:t>ד#ר עמי קובו 54678313-/</w:t>
      </w:r>
    </w:p>
    <w:p w14:paraId="6FCBAF1E" w14:textId="77777777" w:rsidR="00685F79" w:rsidRPr="00462D6E" w:rsidRDefault="002064B6" w:rsidP="002064B6">
      <w:pPr>
        <w:rPr>
          <w:color w:val="0000FF"/>
          <w:u w:val="single"/>
        </w:rPr>
      </w:pPr>
      <w:r w:rsidRPr="002064B6">
        <w:rPr>
          <w:color w:val="000000"/>
          <w:u w:val="single"/>
          <w:rtl/>
        </w:rPr>
        <w:t>נוסח מסמך זה כפוף לשינויי ניסוח ועריכה</w:t>
      </w:r>
    </w:p>
    <w:sectPr w:rsidR="00685F79" w:rsidRPr="00462D6E" w:rsidSect="002064B6">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BE5CB" w14:textId="77777777" w:rsidR="00C928CB" w:rsidRPr="001D0495" w:rsidRDefault="00C928CB">
      <w:pPr>
        <w:rPr>
          <w:rFonts w:cs="Arial"/>
          <w:szCs w:val="20"/>
        </w:rPr>
      </w:pPr>
      <w:r>
        <w:separator/>
      </w:r>
    </w:p>
  </w:endnote>
  <w:endnote w:type="continuationSeparator" w:id="0">
    <w:p w14:paraId="30FE09FB" w14:textId="77777777" w:rsidR="00C928CB" w:rsidRPr="001D0495" w:rsidRDefault="00C928C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906A1" w14:textId="77777777" w:rsidR="00735BE6" w:rsidRDefault="00735BE6" w:rsidP="002064B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FE0167F" w14:textId="77777777" w:rsidR="00735BE6" w:rsidRPr="002064B6" w:rsidRDefault="00735BE6" w:rsidP="002064B6">
    <w:pPr>
      <w:pStyle w:val="a6"/>
      <w:pBdr>
        <w:top w:val="single" w:sz="4" w:space="1" w:color="auto"/>
        <w:between w:val="single" w:sz="4" w:space="0" w:color="auto"/>
      </w:pBdr>
      <w:spacing w:after="60"/>
      <w:jc w:val="center"/>
      <w:rPr>
        <w:rFonts w:ascii="FrankRuehl" w:hAnsi="FrankRuehl" w:cs="FrankRuehl"/>
        <w:color w:val="000000"/>
      </w:rPr>
    </w:pPr>
    <w:r w:rsidRPr="002064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FC8DA" w14:textId="77777777" w:rsidR="00735BE6" w:rsidRDefault="00735BE6" w:rsidP="002064B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153B">
      <w:rPr>
        <w:rFonts w:ascii="FrankRuehl" w:hAnsi="FrankRuehl" w:cs="FrankRuehl"/>
        <w:noProof/>
        <w:rtl/>
      </w:rPr>
      <w:t>1</w:t>
    </w:r>
    <w:r>
      <w:rPr>
        <w:rFonts w:ascii="FrankRuehl" w:hAnsi="FrankRuehl" w:cs="FrankRuehl"/>
        <w:rtl/>
      </w:rPr>
      <w:fldChar w:fldCharType="end"/>
    </w:r>
  </w:p>
  <w:p w14:paraId="3159150F" w14:textId="77777777" w:rsidR="00735BE6" w:rsidRPr="002064B6" w:rsidRDefault="00735BE6" w:rsidP="002064B6">
    <w:pPr>
      <w:pStyle w:val="a6"/>
      <w:pBdr>
        <w:top w:val="single" w:sz="4" w:space="1" w:color="auto"/>
        <w:between w:val="single" w:sz="4" w:space="0" w:color="auto"/>
      </w:pBdr>
      <w:spacing w:after="60"/>
      <w:jc w:val="center"/>
      <w:rPr>
        <w:rFonts w:ascii="FrankRuehl" w:hAnsi="FrankRuehl" w:cs="FrankRuehl"/>
        <w:color w:val="000000"/>
      </w:rPr>
    </w:pPr>
    <w:r w:rsidRPr="002064B6">
      <w:rPr>
        <w:rFonts w:ascii="FrankRuehl" w:hAnsi="FrankRuehl" w:cs="FrankRuehl"/>
        <w:color w:val="000000"/>
      </w:rPr>
      <w:pict w14:anchorId="6320E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B9E6C" w14:textId="77777777" w:rsidR="00C928CB" w:rsidRPr="001D0495" w:rsidRDefault="00C928CB">
      <w:pPr>
        <w:rPr>
          <w:rFonts w:cs="Arial"/>
          <w:szCs w:val="20"/>
        </w:rPr>
      </w:pPr>
      <w:r>
        <w:separator/>
      </w:r>
    </w:p>
  </w:footnote>
  <w:footnote w:type="continuationSeparator" w:id="0">
    <w:p w14:paraId="20DC620C" w14:textId="77777777" w:rsidR="00C928CB" w:rsidRPr="001D0495" w:rsidRDefault="00C928C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8AAA7" w14:textId="77777777" w:rsidR="00735BE6" w:rsidRPr="002064B6" w:rsidRDefault="00735BE6" w:rsidP="002064B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16240-11-11</w:t>
    </w:r>
    <w:r>
      <w:rPr>
        <w:rFonts w:ascii="David" w:hAnsi="David"/>
        <w:color w:val="000000"/>
        <w:sz w:val="22"/>
        <w:szCs w:val="22"/>
        <w:rtl/>
      </w:rPr>
      <w:tab/>
      <w:t xml:space="preserve"> מדינת ישראל נ' רמי זיתון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E9AE4" w14:textId="77777777" w:rsidR="00735BE6" w:rsidRPr="002064B6" w:rsidRDefault="00735BE6" w:rsidP="002064B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16240-11-11</w:t>
    </w:r>
    <w:r>
      <w:rPr>
        <w:rFonts w:ascii="David" w:hAnsi="David"/>
        <w:color w:val="000000"/>
        <w:sz w:val="22"/>
        <w:szCs w:val="22"/>
        <w:rtl/>
      </w:rPr>
      <w:tab/>
      <w:t xml:space="preserve"> מדינת ישראל נ' רמי זיתון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A3BE1A7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0497482"/>
    <w:multiLevelType w:val="hybridMultilevel"/>
    <w:tmpl w:val="F91C5878"/>
    <w:lvl w:ilvl="0" w:tplc="18AE0980">
      <w:start w:val="1"/>
      <w:numFmt w:val="decimal"/>
      <w:lvlText w:val="%1."/>
      <w:lvlJc w:val="left"/>
      <w:pPr>
        <w:tabs>
          <w:tab w:val="num" w:pos="720"/>
        </w:tabs>
        <w:ind w:left="720" w:hanging="360"/>
      </w:pPr>
      <w:rPr>
        <w:rFonts w:ascii="David" w:eastAsia="Times New Roman" w:hAnsi="David" w:cs="David" w:hint="default"/>
      </w:rPr>
    </w:lvl>
    <w:lvl w:ilvl="1" w:tplc="700AC0A8">
      <w:start w:val="1"/>
      <w:numFmt w:val="hebrew1"/>
      <w:lvlText w:val="%2."/>
      <w:lvlJc w:val="left"/>
      <w:pPr>
        <w:tabs>
          <w:tab w:val="num" w:pos="1440"/>
        </w:tabs>
        <w:ind w:left="1440" w:hanging="360"/>
      </w:pPr>
      <w:rPr>
        <w:rFonts w:cs="David" w:hint="default"/>
        <w:b/>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F4CA7BCC"/>
    <w:lvl w:ilvl="0" w:tplc="8BB8BCC2">
      <w:start w:val="1"/>
      <w:numFmt w:val="decimal"/>
      <w:pStyle w:val="a0"/>
      <w:lvlText w:val="%1."/>
      <w:lvlJc w:val="left"/>
      <w:pPr>
        <w:tabs>
          <w:tab w:val="num" w:pos="720"/>
        </w:tabs>
        <w:ind w:left="720" w:hanging="720"/>
      </w:pPr>
      <w:rPr>
        <w:rFonts w:cs="Times New Roman" w:hint="default"/>
      </w:rPr>
    </w:lvl>
    <w:lvl w:ilvl="1" w:tplc="B524947C">
      <w:start w:val="1"/>
      <w:numFmt w:val="hebrew1"/>
      <w:lvlText w:val="%2."/>
      <w:lvlJc w:val="left"/>
      <w:pPr>
        <w:tabs>
          <w:tab w:val="num" w:pos="1620"/>
        </w:tabs>
        <w:ind w:left="1620" w:hanging="360"/>
      </w:pPr>
      <w:rPr>
        <w:rFonts w:cs="David" w:hint="default"/>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7814FB"/>
    <w:multiLevelType w:val="hybridMultilevel"/>
    <w:tmpl w:val="CC3CB052"/>
    <w:lvl w:ilvl="0" w:tplc="CC58BF5A">
      <w:start w:val="1"/>
      <w:numFmt w:val="hebrew1"/>
      <w:lvlText w:val="%1."/>
      <w:lvlJc w:val="left"/>
      <w:pPr>
        <w:tabs>
          <w:tab w:val="num" w:pos="1620"/>
        </w:tabs>
        <w:ind w:left="1620" w:hanging="360"/>
      </w:pPr>
      <w:rPr>
        <w:rFonts w:cs="David"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050493310">
    <w:abstractNumId w:val="4"/>
  </w:num>
  <w:num w:numId="2" w16cid:durableId="67002305">
    <w:abstractNumId w:val="2"/>
  </w:num>
  <w:num w:numId="3" w16cid:durableId="802845165">
    <w:abstractNumId w:val="0"/>
  </w:num>
  <w:num w:numId="4" w16cid:durableId="1770078362">
    <w:abstractNumId w:val="3"/>
  </w:num>
  <w:num w:numId="5" w16cid:durableId="158233762">
    <w:abstractNumId w:val="1"/>
  </w:num>
  <w:num w:numId="6" w16cid:durableId="787436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5F79"/>
    <w:rsid w:val="000D7A96"/>
    <w:rsid w:val="00145F66"/>
    <w:rsid w:val="002064B6"/>
    <w:rsid w:val="002E21FA"/>
    <w:rsid w:val="0044178A"/>
    <w:rsid w:val="00462D6E"/>
    <w:rsid w:val="005F39CB"/>
    <w:rsid w:val="00685F79"/>
    <w:rsid w:val="006D24A9"/>
    <w:rsid w:val="007236AF"/>
    <w:rsid w:val="00735BE6"/>
    <w:rsid w:val="007946A5"/>
    <w:rsid w:val="00917AAF"/>
    <w:rsid w:val="00AE7898"/>
    <w:rsid w:val="00C7153B"/>
    <w:rsid w:val="00C928CB"/>
    <w:rsid w:val="00CA6A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47A046"/>
  <w15:chartTrackingRefBased/>
  <w15:docId w15:val="{06CD1382-5DE7-4CD6-B0AE-07E8A4C2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85F79"/>
    <w:pPr>
      <w:bidi/>
    </w:pPr>
    <w:rPr>
      <w:rFonts w:cs="David"/>
      <w:sz w:val="24"/>
      <w:szCs w:val="24"/>
    </w:rPr>
  </w:style>
  <w:style w:type="paragraph" w:styleId="1">
    <w:name w:val="heading 1"/>
    <w:basedOn w:val="a1"/>
    <w:next w:val="a1"/>
    <w:qFormat/>
    <w:rsid w:val="00685F79"/>
    <w:pPr>
      <w:keepNext/>
      <w:spacing w:before="240" w:after="60"/>
      <w:outlineLvl w:val="0"/>
    </w:pPr>
    <w:rPr>
      <w:rFonts w:ascii="Arial" w:hAnsi="Arial" w:cs="Arial"/>
      <w:b/>
      <w:bCs/>
      <w:kern w:val="32"/>
      <w:sz w:val="32"/>
      <w:szCs w:val="32"/>
    </w:rPr>
  </w:style>
  <w:style w:type="paragraph" w:styleId="4">
    <w:name w:val="heading 4"/>
    <w:basedOn w:val="a1"/>
    <w:next w:val="a1"/>
    <w:qFormat/>
    <w:rsid w:val="00685F79"/>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685F79"/>
    <w:pPr>
      <w:tabs>
        <w:tab w:val="center" w:pos="4153"/>
        <w:tab w:val="right" w:pos="8306"/>
      </w:tabs>
    </w:pPr>
  </w:style>
  <w:style w:type="paragraph" w:styleId="a6">
    <w:name w:val="footer"/>
    <w:basedOn w:val="a1"/>
    <w:rsid w:val="00685F79"/>
    <w:pPr>
      <w:tabs>
        <w:tab w:val="center" w:pos="4153"/>
        <w:tab w:val="right" w:pos="8306"/>
      </w:tabs>
    </w:pPr>
  </w:style>
  <w:style w:type="character" w:styleId="a7">
    <w:name w:val="annotation reference"/>
    <w:rsid w:val="00685F79"/>
    <w:rPr>
      <w:sz w:val="16"/>
      <w:szCs w:val="16"/>
    </w:rPr>
  </w:style>
  <w:style w:type="paragraph" w:styleId="a8">
    <w:name w:val="annotation text"/>
    <w:basedOn w:val="a1"/>
    <w:rsid w:val="00685F79"/>
    <w:rPr>
      <w:rFonts w:cs="Times New Roman"/>
      <w:lang w:eastAsia="he-IL"/>
    </w:rPr>
  </w:style>
  <w:style w:type="paragraph" w:styleId="a9">
    <w:name w:val="Balloon Text"/>
    <w:basedOn w:val="a1"/>
    <w:rsid w:val="00685F79"/>
    <w:rPr>
      <w:rFonts w:ascii="Tahoma" w:hAnsi="Tahoma" w:cs="Tahoma"/>
      <w:sz w:val="16"/>
      <w:szCs w:val="16"/>
    </w:rPr>
  </w:style>
  <w:style w:type="table" w:styleId="aa">
    <w:name w:val="Table Grid"/>
    <w:basedOn w:val="a3"/>
    <w:rsid w:val="00685F7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685F79"/>
  </w:style>
  <w:style w:type="paragraph" w:styleId="a">
    <w:name w:val="List Number"/>
    <w:basedOn w:val="a1"/>
    <w:rsid w:val="00685F79"/>
    <w:pPr>
      <w:numPr>
        <w:numId w:val="3"/>
      </w:numPr>
      <w:spacing w:after="120" w:line="360" w:lineRule="auto"/>
      <w:ind w:right="360"/>
    </w:pPr>
  </w:style>
  <w:style w:type="paragraph" w:customStyle="1" w:styleId="ac">
    <w:name w:val="כותרת"/>
    <w:basedOn w:val="a1"/>
    <w:next w:val="ad"/>
    <w:autoRedefine/>
    <w:rsid w:val="00685F79"/>
    <w:pPr>
      <w:spacing w:after="120" w:line="360" w:lineRule="auto"/>
      <w:jc w:val="both"/>
    </w:pPr>
    <w:rPr>
      <w:bCs/>
      <w:u w:val="single"/>
      <w:lang w:eastAsia="he-IL"/>
    </w:rPr>
  </w:style>
  <w:style w:type="paragraph" w:customStyle="1" w:styleId="a0">
    <w:name w:val="ממוספר"/>
    <w:basedOn w:val="a1"/>
    <w:rsid w:val="00685F79"/>
    <w:pPr>
      <w:numPr>
        <w:numId w:val="4"/>
      </w:numPr>
      <w:spacing w:after="120" w:line="360" w:lineRule="auto"/>
    </w:pPr>
    <w:rPr>
      <w:rFonts w:ascii="David" w:hAnsi="David"/>
      <w:color w:val="000000"/>
    </w:rPr>
  </w:style>
  <w:style w:type="character" w:customStyle="1" w:styleId="default">
    <w:name w:val="default"/>
    <w:rsid w:val="00685F79"/>
    <w:rPr>
      <w:rFonts w:ascii="Times New Roman" w:hAnsi="Times New Roman" w:cs="Times New Roman"/>
      <w:sz w:val="26"/>
      <w:szCs w:val="26"/>
    </w:rPr>
  </w:style>
  <w:style w:type="paragraph" w:styleId="ad">
    <w:name w:val="List"/>
    <w:basedOn w:val="a1"/>
    <w:rsid w:val="00685F79"/>
    <w:pPr>
      <w:ind w:left="283" w:hanging="283"/>
    </w:pPr>
    <w:rPr>
      <w:rFonts w:cs="Times New Roman"/>
    </w:rPr>
  </w:style>
  <w:style w:type="character" w:styleId="Hyperlink">
    <w:name w:val="Hyperlink"/>
    <w:rsid w:val="00462D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6062217" TargetMode="External"/><Relationship Id="rId26" Type="http://schemas.openxmlformats.org/officeDocument/2006/relationships/hyperlink" Target="http://www.nevo.co.il/case/6307359" TargetMode="External"/><Relationship Id="rId39" Type="http://schemas.openxmlformats.org/officeDocument/2006/relationships/hyperlink" Target="http://www.nevo.co.il/case/5953822" TargetMode="External"/><Relationship Id="rId21" Type="http://schemas.openxmlformats.org/officeDocument/2006/relationships/hyperlink" Target="http://www.nevo.co.il/case/5753269" TargetMode="External"/><Relationship Id="rId34" Type="http://schemas.openxmlformats.org/officeDocument/2006/relationships/hyperlink" Target="http://www.nevo.co.il/case/5253754"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3922055"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590169" TargetMode="External"/><Relationship Id="rId32" Type="http://schemas.openxmlformats.org/officeDocument/2006/relationships/hyperlink" Target="http://www.nevo.co.il/case/3559980"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law/7030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 TargetMode="External"/><Relationship Id="rId28" Type="http://schemas.openxmlformats.org/officeDocument/2006/relationships/hyperlink" Target="http://www.nevo.co.il/case/3606610"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case/5698919" TargetMode="External"/><Relationship Id="rId31" Type="http://schemas.openxmlformats.org/officeDocument/2006/relationships/hyperlink" Target="http://www.nevo.co.il/case/294059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4216/2T" TargetMode="External"/><Relationship Id="rId27" Type="http://schemas.openxmlformats.org/officeDocument/2006/relationships/hyperlink" Target="http://www.nevo.co.il/case/4835038" TargetMode="External"/><Relationship Id="rId30" Type="http://schemas.openxmlformats.org/officeDocument/2006/relationships/hyperlink" Target="http://www.nevo.co.il/case/2872275" TargetMode="External"/><Relationship Id="rId35" Type="http://schemas.openxmlformats.org/officeDocument/2006/relationships/hyperlink" Target="http://www.nevo.co.il/law/70301/40i" TargetMode="External"/><Relationship Id="rId43" Type="http://schemas.openxmlformats.org/officeDocument/2006/relationships/hyperlink" Target="http://www.nevo.co.il/law/4216" TargetMode="External"/><Relationship Id="rId48" Type="http://schemas.openxmlformats.org/officeDocument/2006/relationships/fontTable" Target="fontTable.xml"/><Relationship Id="rId8" Type="http://schemas.openxmlformats.org/officeDocument/2006/relationships/hyperlink" Target="http://www.nevo.co.il/law/4216/2T"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977308" TargetMode="External"/><Relationship Id="rId33" Type="http://schemas.openxmlformats.org/officeDocument/2006/relationships/hyperlink" Target="http://www.nevo.co.il/case/2377534" TargetMode="External"/><Relationship Id="rId38" Type="http://schemas.openxmlformats.org/officeDocument/2006/relationships/hyperlink" Target="http://www.nevo.co.il/law/70301/40ja" TargetMode="External"/><Relationship Id="rId46" Type="http://schemas.openxmlformats.org/officeDocument/2006/relationships/footer" Target="footer1.xml"/><Relationship Id="rId20" Type="http://schemas.openxmlformats.org/officeDocument/2006/relationships/hyperlink" Target="http://www.nevo.co.il/case/5585052"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3306</Words>
  <Characters>16530</Characters>
  <Application>Microsoft Office Word</Application>
  <DocSecurity>0</DocSecurity>
  <Lines>137</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19797</CharactersWithSpaces>
  <SharedDoc>false</SharedDoc>
  <HLinks>
    <vt:vector size="222" baseType="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3801212</vt:i4>
      </vt:variant>
      <vt:variant>
        <vt:i4>96</vt:i4>
      </vt:variant>
      <vt:variant>
        <vt:i4>0</vt:i4>
      </vt:variant>
      <vt:variant>
        <vt:i4>5</vt:i4>
      </vt:variant>
      <vt:variant>
        <vt:lpwstr>http://www.nevo.co.il/case/5953822</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3342448</vt:i4>
      </vt:variant>
      <vt:variant>
        <vt:i4>81</vt:i4>
      </vt:variant>
      <vt:variant>
        <vt:i4>0</vt:i4>
      </vt:variant>
      <vt:variant>
        <vt:i4>5</vt:i4>
      </vt:variant>
      <vt:variant>
        <vt:lpwstr>http://www.nevo.co.il/case/5253754</vt:lpwstr>
      </vt:variant>
      <vt:variant>
        <vt:lpwstr/>
      </vt:variant>
      <vt:variant>
        <vt:i4>3407987</vt:i4>
      </vt:variant>
      <vt:variant>
        <vt:i4>78</vt:i4>
      </vt:variant>
      <vt:variant>
        <vt:i4>0</vt:i4>
      </vt:variant>
      <vt:variant>
        <vt:i4>5</vt:i4>
      </vt:variant>
      <vt:variant>
        <vt:lpwstr>http://www.nevo.co.il/case/2377534</vt:lpwstr>
      </vt:variant>
      <vt:variant>
        <vt:lpwstr/>
      </vt:variant>
      <vt:variant>
        <vt:i4>4128880</vt:i4>
      </vt:variant>
      <vt:variant>
        <vt:i4>75</vt:i4>
      </vt:variant>
      <vt:variant>
        <vt:i4>0</vt:i4>
      </vt:variant>
      <vt:variant>
        <vt:i4>5</vt:i4>
      </vt:variant>
      <vt:variant>
        <vt:lpwstr>http://www.nevo.co.il/case/3559980</vt:lpwstr>
      </vt:variant>
      <vt:variant>
        <vt:lpwstr/>
      </vt:variant>
      <vt:variant>
        <vt:i4>3473524</vt:i4>
      </vt:variant>
      <vt:variant>
        <vt:i4>72</vt:i4>
      </vt:variant>
      <vt:variant>
        <vt:i4>0</vt:i4>
      </vt:variant>
      <vt:variant>
        <vt:i4>5</vt:i4>
      </vt:variant>
      <vt:variant>
        <vt:lpwstr>http://www.nevo.co.il/case/2940596</vt:lpwstr>
      </vt:variant>
      <vt:variant>
        <vt:lpwstr/>
      </vt:variant>
      <vt:variant>
        <vt:i4>3276921</vt:i4>
      </vt:variant>
      <vt:variant>
        <vt:i4>69</vt:i4>
      </vt:variant>
      <vt:variant>
        <vt:i4>0</vt:i4>
      </vt:variant>
      <vt:variant>
        <vt:i4>5</vt:i4>
      </vt:variant>
      <vt:variant>
        <vt:lpwstr>http://www.nevo.co.il/case/2872275</vt:lpwstr>
      </vt:variant>
      <vt:variant>
        <vt:lpwstr/>
      </vt:variant>
      <vt:variant>
        <vt:i4>3407994</vt:i4>
      </vt:variant>
      <vt:variant>
        <vt:i4>66</vt:i4>
      </vt:variant>
      <vt:variant>
        <vt:i4>0</vt:i4>
      </vt:variant>
      <vt:variant>
        <vt:i4>5</vt:i4>
      </vt:variant>
      <vt:variant>
        <vt:lpwstr>http://www.nevo.co.il/case/3922055</vt:lpwstr>
      </vt:variant>
      <vt:variant>
        <vt:lpwstr/>
      </vt:variant>
      <vt:variant>
        <vt:i4>3473525</vt:i4>
      </vt:variant>
      <vt:variant>
        <vt:i4>63</vt:i4>
      </vt:variant>
      <vt:variant>
        <vt:i4>0</vt:i4>
      </vt:variant>
      <vt:variant>
        <vt:i4>5</vt:i4>
      </vt:variant>
      <vt:variant>
        <vt:lpwstr>http://www.nevo.co.il/case/3606610</vt:lpwstr>
      </vt:variant>
      <vt:variant>
        <vt:lpwstr/>
      </vt:variant>
      <vt:variant>
        <vt:i4>4128890</vt:i4>
      </vt:variant>
      <vt:variant>
        <vt:i4>60</vt:i4>
      </vt:variant>
      <vt:variant>
        <vt:i4>0</vt:i4>
      </vt:variant>
      <vt:variant>
        <vt:i4>5</vt:i4>
      </vt:variant>
      <vt:variant>
        <vt:lpwstr>http://www.nevo.co.il/case/4835038</vt:lpwstr>
      </vt:variant>
      <vt:variant>
        <vt:lpwstr/>
      </vt:variant>
      <vt:variant>
        <vt:i4>3932277</vt:i4>
      </vt:variant>
      <vt:variant>
        <vt:i4>57</vt:i4>
      </vt:variant>
      <vt:variant>
        <vt:i4>0</vt:i4>
      </vt:variant>
      <vt:variant>
        <vt:i4>5</vt:i4>
      </vt:variant>
      <vt:variant>
        <vt:lpwstr>http://www.nevo.co.il/case/6307359</vt:lpwstr>
      </vt:variant>
      <vt:variant>
        <vt:lpwstr/>
      </vt:variant>
      <vt:variant>
        <vt:i4>3735674</vt:i4>
      </vt:variant>
      <vt:variant>
        <vt:i4>54</vt:i4>
      </vt:variant>
      <vt:variant>
        <vt:i4>0</vt:i4>
      </vt:variant>
      <vt:variant>
        <vt:i4>5</vt:i4>
      </vt:variant>
      <vt:variant>
        <vt:lpwstr>http://www.nevo.co.il/case/5977308</vt:lpwstr>
      </vt:variant>
      <vt:variant>
        <vt:lpwstr/>
      </vt:variant>
      <vt:variant>
        <vt:i4>3407991</vt:i4>
      </vt:variant>
      <vt:variant>
        <vt:i4>51</vt:i4>
      </vt:variant>
      <vt:variant>
        <vt:i4>0</vt:i4>
      </vt:variant>
      <vt:variant>
        <vt:i4>5</vt:i4>
      </vt:variant>
      <vt:variant>
        <vt:lpwstr>http://www.nevo.co.il/case/5590169</vt:lpwstr>
      </vt:variant>
      <vt:variant>
        <vt:lpwstr/>
      </vt:variant>
      <vt:variant>
        <vt:i4>8257637</vt:i4>
      </vt:variant>
      <vt:variant>
        <vt:i4>48</vt:i4>
      </vt:variant>
      <vt:variant>
        <vt:i4>0</vt:i4>
      </vt:variant>
      <vt:variant>
        <vt:i4>5</vt:i4>
      </vt:variant>
      <vt:variant>
        <vt:lpwstr>http://www.nevo.co.il/law/4216</vt:lpwstr>
      </vt:variant>
      <vt:variant>
        <vt:lpwstr/>
      </vt:variant>
      <vt:variant>
        <vt:i4>4980810</vt:i4>
      </vt:variant>
      <vt:variant>
        <vt:i4>45</vt:i4>
      </vt:variant>
      <vt:variant>
        <vt:i4>0</vt:i4>
      </vt:variant>
      <vt:variant>
        <vt:i4>5</vt:i4>
      </vt:variant>
      <vt:variant>
        <vt:lpwstr>http://www.nevo.co.il/law/4216/2T</vt:lpwstr>
      </vt:variant>
      <vt:variant>
        <vt:lpwstr/>
      </vt:variant>
      <vt:variant>
        <vt:i4>3866742</vt:i4>
      </vt:variant>
      <vt:variant>
        <vt:i4>42</vt:i4>
      </vt:variant>
      <vt:variant>
        <vt:i4>0</vt:i4>
      </vt:variant>
      <vt:variant>
        <vt:i4>5</vt:i4>
      </vt:variant>
      <vt:variant>
        <vt:lpwstr>http://www.nevo.co.il/case/5753269</vt:lpwstr>
      </vt:variant>
      <vt:variant>
        <vt:lpwstr/>
      </vt:variant>
      <vt:variant>
        <vt:i4>4128881</vt:i4>
      </vt:variant>
      <vt:variant>
        <vt:i4>39</vt:i4>
      </vt:variant>
      <vt:variant>
        <vt:i4>0</vt:i4>
      </vt:variant>
      <vt:variant>
        <vt:i4>5</vt:i4>
      </vt:variant>
      <vt:variant>
        <vt:lpwstr>http://www.nevo.co.il/case/5585052</vt:lpwstr>
      </vt:variant>
      <vt:variant>
        <vt:lpwstr/>
      </vt:variant>
      <vt:variant>
        <vt:i4>3932283</vt:i4>
      </vt:variant>
      <vt:variant>
        <vt:i4>36</vt:i4>
      </vt:variant>
      <vt:variant>
        <vt:i4>0</vt:i4>
      </vt:variant>
      <vt:variant>
        <vt:i4>5</vt:i4>
      </vt:variant>
      <vt:variant>
        <vt:lpwstr>http://www.nevo.co.il/case/5698919</vt:lpwstr>
      </vt:variant>
      <vt:variant>
        <vt:lpwstr/>
      </vt:variant>
      <vt:variant>
        <vt:i4>3473527</vt:i4>
      </vt:variant>
      <vt:variant>
        <vt:i4>33</vt:i4>
      </vt:variant>
      <vt:variant>
        <vt:i4>0</vt:i4>
      </vt:variant>
      <vt:variant>
        <vt:i4>5</vt:i4>
      </vt:variant>
      <vt:variant>
        <vt:lpwstr>http://www.nevo.co.il/case/6062217</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4980810</vt:i4>
      </vt:variant>
      <vt:variant>
        <vt:i4>3</vt:i4>
      </vt:variant>
      <vt:variant>
        <vt:i4>0</vt:i4>
      </vt:variant>
      <vt:variant>
        <vt:i4>5</vt:i4>
      </vt:variant>
      <vt:variant>
        <vt:lpwstr>http://www.nevo.co.il/law/4216/2T</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2025-04-22T21:40:00Z</dcterms:created>
  <dcterms:modified xsi:type="dcterms:W3CDTF">2025-04-22T21:40:00Z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16240</vt:lpwstr>
  </property>
  <property fmtid="{D5CDD505-2E9C-101B-9397-08002B2CF9AE}" pid="6" name="NEWPARTB">
    <vt:lpwstr>11</vt:lpwstr>
  </property>
  <property fmtid="{D5CDD505-2E9C-101B-9397-08002B2CF9AE}" pid="7" name="NEWPARTC">
    <vt:lpwstr>11</vt:lpwstr>
  </property>
  <property fmtid="{D5CDD505-2E9C-101B-9397-08002B2CF9AE}" pid="8" name="APPELLEE">
    <vt:lpwstr>רמי זיתון</vt:lpwstr>
  </property>
  <property fmtid="{D5CDD505-2E9C-101B-9397-08002B2CF9AE}" pid="9" name="LAWYER">
    <vt:lpwstr>נטלי חגי;ויקי גולן</vt:lpwstr>
  </property>
  <property fmtid="{D5CDD505-2E9C-101B-9397-08002B2CF9AE}" pid="10" name="JUDGE">
    <vt:lpwstr>ד#ר עמי קובו</vt:lpwstr>
  </property>
  <property fmtid="{D5CDD505-2E9C-101B-9397-08002B2CF9AE}" pid="11" name="CITY">
    <vt:lpwstr>פ"ת</vt:lpwstr>
  </property>
  <property fmtid="{D5CDD505-2E9C-101B-9397-08002B2CF9AE}" pid="12" name="DATE">
    <vt:lpwstr>20130930</vt:lpwstr>
  </property>
  <property fmtid="{D5CDD505-2E9C-101B-9397-08002B2CF9AE}" pid="13" name="TYPE_N_DATE">
    <vt:lpwstr>38020130930</vt:lpwstr>
  </property>
  <property fmtid="{D5CDD505-2E9C-101B-9397-08002B2CF9AE}" pid="14" name="WORDNUMPAGES">
    <vt:lpwstr>10</vt:lpwstr>
  </property>
  <property fmtid="{D5CDD505-2E9C-101B-9397-08002B2CF9AE}" pid="15" name="TYPE_ABS_DATE">
    <vt:lpwstr>380020130930</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6062217;5585052;5753269;5590169;5977308;6307359;4835038;3606610;3922055;2872275;2940596;3559980;2377534;5253754;5953822</vt:lpwstr>
  </property>
  <property fmtid="{D5CDD505-2E9C-101B-9397-08002B2CF9AE}" pid="36" name="LAWLISTTMP1">
    <vt:lpwstr>4216/013;019a;002T</vt:lpwstr>
  </property>
  <property fmtid="{D5CDD505-2E9C-101B-9397-08002B2CF9AE}" pid="37" name="LAWLISTTMP2">
    <vt:lpwstr>70301/040i;40jc;40ja</vt:lpwstr>
  </property>
</Properties>
</file>