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8802" w:type="dxa"/>
        <w:jc w:val="center"/>
        <w:tblLook w:val="0000" w:firstRow="0" w:lastRow="0" w:firstColumn="0" w:lastColumn="0" w:noHBand="0" w:noVBand="0"/>
      </w:tblPr>
      <w:tblGrid>
        <w:gridCol w:w="28"/>
        <w:gridCol w:w="2852"/>
        <w:gridCol w:w="1121"/>
        <w:gridCol w:w="1068"/>
        <w:gridCol w:w="3650"/>
        <w:gridCol w:w="29"/>
        <w:gridCol w:w="54"/>
      </w:tblGrid>
      <w:tr w:rsidR="00473320" w:rsidRPr="00E02DF0" w14:paraId="203A986F" w14:textId="77777777">
        <w:trPr>
          <w:gridBefore w:val="1"/>
          <w:gridAfter w:val="1"/>
          <w:wBefore w:w="28" w:type="dxa"/>
          <w:wAfter w:w="54" w:type="dxa"/>
          <w:trHeight w:hRule="exact" w:val="418"/>
          <w:jc w:val="center"/>
        </w:trPr>
        <w:tc>
          <w:tcPr>
            <w:tcW w:w="8720" w:type="dxa"/>
            <w:gridSpan w:val="5"/>
          </w:tcPr>
          <w:p w14:paraId="5766DD09" w14:textId="77777777" w:rsidR="00473320" w:rsidRPr="00E02DF0" w:rsidRDefault="00E02DF0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E02DF0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473320" w:rsidRPr="00E02DF0" w14:paraId="081EADDD" w14:textId="77777777">
        <w:trPr>
          <w:gridBefore w:val="1"/>
          <w:gridAfter w:val="1"/>
          <w:wBefore w:w="28" w:type="dxa"/>
          <w:wAfter w:w="54" w:type="dxa"/>
          <w:trHeight w:val="337"/>
          <w:jc w:val="center"/>
        </w:trPr>
        <w:tc>
          <w:tcPr>
            <w:tcW w:w="3973" w:type="dxa"/>
            <w:gridSpan w:val="2"/>
          </w:tcPr>
          <w:p w14:paraId="02F69EF6" w14:textId="77777777" w:rsidR="00473320" w:rsidRPr="00E02DF0" w:rsidRDefault="00E02DF0">
            <w:pPr>
              <w:rPr>
                <w:b/>
                <w:bCs/>
                <w:sz w:val="26"/>
                <w:szCs w:val="26"/>
                <w:rtl/>
              </w:rPr>
            </w:pPr>
            <w:r w:rsidRPr="00E02DF0">
              <w:rPr>
                <w:b/>
                <w:bCs/>
                <w:sz w:val="26"/>
                <w:szCs w:val="26"/>
                <w:rtl/>
              </w:rPr>
              <w:t>ת"פ</w:t>
            </w:r>
            <w:r w:rsidRPr="00E02DF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02DF0">
              <w:rPr>
                <w:b/>
                <w:bCs/>
                <w:sz w:val="26"/>
                <w:szCs w:val="26"/>
                <w:rtl/>
              </w:rPr>
              <w:t>24428-02-12</w:t>
            </w:r>
            <w:r w:rsidRPr="00E02DF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02DF0">
              <w:rPr>
                <w:b/>
                <w:bCs/>
                <w:sz w:val="26"/>
                <w:szCs w:val="26"/>
                <w:rtl/>
              </w:rPr>
              <w:t>מדינת ישראל נ' כהן</w:t>
            </w:r>
          </w:p>
          <w:p w14:paraId="4A3D0587" w14:textId="77777777" w:rsidR="00473320" w:rsidRPr="00E02DF0" w:rsidRDefault="00473320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2209F4CC" w14:textId="77777777" w:rsidR="00473320" w:rsidRPr="00E02DF0" w:rsidRDefault="00473320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  <w:gridSpan w:val="2"/>
          </w:tcPr>
          <w:p w14:paraId="7300FE0A" w14:textId="77777777" w:rsidR="00473320" w:rsidRPr="00E02DF0" w:rsidRDefault="00E02DF0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02DF0">
              <w:rPr>
                <w:b/>
                <w:bCs/>
                <w:sz w:val="26"/>
                <w:szCs w:val="26"/>
                <w:rtl/>
              </w:rPr>
              <w:t>24 מרץ 2014</w:t>
            </w:r>
          </w:p>
        </w:tc>
      </w:tr>
      <w:tr w:rsidR="00473320" w:rsidRPr="00E02DF0" w14:paraId="5EB562C1" w14:textId="77777777">
        <w:tblPrEx>
          <w:jc w:val="left"/>
          <w:tblInd w:w="-28" w:type="dxa"/>
          <w:tblLook w:val="01E0" w:firstRow="1" w:lastRow="1" w:firstColumn="1" w:lastColumn="1" w:noHBand="0" w:noVBand="0"/>
        </w:tblPrEx>
        <w:trPr>
          <w:gridAfter w:val="2"/>
          <w:wAfter w:w="83" w:type="dxa"/>
        </w:trPr>
        <w:tc>
          <w:tcPr>
            <w:tcW w:w="8719" w:type="dxa"/>
            <w:gridSpan w:val="5"/>
          </w:tcPr>
          <w:p w14:paraId="1C009DE0" w14:textId="77777777" w:rsidR="00473320" w:rsidRPr="00E02DF0" w:rsidRDefault="00E02DF0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E02DF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473320" w:rsidRPr="00E02DF0" w14:paraId="4F63796E" w14:textId="77777777">
        <w:tblPrEx>
          <w:jc w:val="left"/>
          <w:tblInd w:w="-28" w:type="dxa"/>
          <w:tblLook w:val="01E0" w:firstRow="1" w:lastRow="1" w:firstColumn="1" w:lastColumn="1" w:noHBand="0" w:noVBand="0"/>
        </w:tblPrEx>
        <w:tc>
          <w:tcPr>
            <w:tcW w:w="2880" w:type="dxa"/>
            <w:gridSpan w:val="2"/>
          </w:tcPr>
          <w:p w14:paraId="6F9A71C8" w14:textId="77777777" w:rsidR="00473320" w:rsidRPr="00E02DF0" w:rsidRDefault="00E02DF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E02DF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02DF0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5"/>
          </w:tcPr>
          <w:p w14:paraId="130C0689" w14:textId="77777777" w:rsidR="00473320" w:rsidRPr="00E02DF0" w:rsidRDefault="00E02DF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02DF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02DF0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473320" w:rsidRPr="00E02DF0" w14:paraId="36EB4BD6" w14:textId="77777777">
        <w:tblPrEx>
          <w:jc w:val="left"/>
          <w:tblInd w:w="-28" w:type="dxa"/>
          <w:tblLook w:val="01E0" w:firstRow="1" w:lastRow="1" w:firstColumn="1" w:lastColumn="1" w:noHBand="0" w:noVBand="0"/>
        </w:tblPrEx>
        <w:tc>
          <w:tcPr>
            <w:tcW w:w="8802" w:type="dxa"/>
            <w:gridSpan w:val="7"/>
          </w:tcPr>
          <w:p w14:paraId="36364BA0" w14:textId="77777777" w:rsidR="00473320" w:rsidRPr="00E02DF0" w:rsidRDefault="00473320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5C000AB8" w14:textId="77777777" w:rsidR="00473320" w:rsidRPr="00E02DF0" w:rsidRDefault="00E02DF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E02DF0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8A82DA2" w14:textId="77777777" w:rsidR="00473320" w:rsidRPr="00E02DF0" w:rsidRDefault="0047332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473320" w:rsidRPr="00E02DF0" w14:paraId="164C280B" w14:textId="77777777">
        <w:tblPrEx>
          <w:jc w:val="left"/>
          <w:tblInd w:w="-28" w:type="dxa"/>
          <w:tblLook w:val="01E0" w:firstRow="1" w:lastRow="1" w:firstColumn="1" w:lastColumn="1" w:noHBand="0" w:noVBand="0"/>
        </w:tblPrEx>
        <w:tc>
          <w:tcPr>
            <w:tcW w:w="2880" w:type="dxa"/>
            <w:gridSpan w:val="2"/>
          </w:tcPr>
          <w:p w14:paraId="7BC91C1E" w14:textId="77777777" w:rsidR="00473320" w:rsidRPr="00E02DF0" w:rsidRDefault="00E02DF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02DF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02DF0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5"/>
          </w:tcPr>
          <w:p w14:paraId="6D48A0C2" w14:textId="77777777" w:rsidR="00473320" w:rsidRPr="00E02DF0" w:rsidRDefault="00E02DF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02DF0">
              <w:rPr>
                <w:rFonts w:ascii="Times New Roman" w:eastAsia="Times New Roman" w:hAnsi="Times New Roman" w:hint="cs"/>
                <w:rtl/>
              </w:rPr>
              <w:t>ציון כהן</w:t>
            </w:r>
          </w:p>
        </w:tc>
      </w:tr>
    </w:tbl>
    <w:p w14:paraId="02A8E153" w14:textId="77777777" w:rsidR="00473320" w:rsidRPr="00E02DF0" w:rsidRDefault="00473320">
      <w:pPr>
        <w:spacing w:line="360" w:lineRule="auto"/>
        <w:jc w:val="both"/>
        <w:rPr>
          <w:rtl/>
        </w:rPr>
      </w:pPr>
    </w:p>
    <w:p w14:paraId="23D8F0E4" w14:textId="77777777" w:rsidR="00473320" w:rsidRPr="00E02DF0" w:rsidRDefault="00E02DF0">
      <w:pPr>
        <w:spacing w:line="360" w:lineRule="auto"/>
        <w:jc w:val="both"/>
        <w:rPr>
          <w:sz w:val="6"/>
          <w:szCs w:val="6"/>
          <w:rtl/>
        </w:rPr>
      </w:pPr>
      <w:r w:rsidRPr="00E02DF0">
        <w:rPr>
          <w:sz w:val="6"/>
          <w:szCs w:val="6"/>
          <w:rtl/>
        </w:rPr>
        <w:t>&lt;#1#&gt;</w:t>
      </w:r>
    </w:p>
    <w:p w14:paraId="549E1619" w14:textId="77777777" w:rsidR="00473320" w:rsidRPr="00E02DF0" w:rsidRDefault="00473320">
      <w:pPr>
        <w:pStyle w:val="12"/>
        <w:rPr>
          <w:b w:val="0"/>
          <w:bCs w:val="0"/>
          <w:u w:val="none"/>
          <w:rtl/>
        </w:rPr>
      </w:pPr>
    </w:p>
    <w:p w14:paraId="4FC2A18F" w14:textId="77777777" w:rsidR="00473320" w:rsidRPr="00E02DF0" w:rsidRDefault="00E02DF0">
      <w:pPr>
        <w:rPr>
          <w:b/>
          <w:bCs/>
          <w:rtl/>
        </w:rPr>
      </w:pPr>
      <w:r w:rsidRPr="00E02DF0">
        <w:rPr>
          <w:rFonts w:hint="cs"/>
          <w:b/>
          <w:bCs/>
          <w:rtl/>
        </w:rPr>
        <w:t>נוכחים:</w:t>
      </w:r>
    </w:p>
    <w:p w14:paraId="78BCDB0A" w14:textId="77777777" w:rsidR="00473320" w:rsidRPr="00E02DF0" w:rsidRDefault="00E02DF0">
      <w:pPr>
        <w:rPr>
          <w:b/>
          <w:bCs/>
          <w:rtl/>
        </w:rPr>
      </w:pPr>
      <w:bookmarkStart w:id="2" w:name="FirstLawyer"/>
      <w:r w:rsidRPr="00E02DF0">
        <w:rPr>
          <w:rFonts w:hint="cs"/>
          <w:b/>
          <w:bCs/>
          <w:rtl/>
        </w:rPr>
        <w:t>ב"כ</w:t>
      </w:r>
      <w:bookmarkEnd w:id="2"/>
      <w:r w:rsidRPr="00E02DF0">
        <w:rPr>
          <w:rFonts w:hint="cs"/>
          <w:b/>
          <w:bCs/>
          <w:rtl/>
        </w:rPr>
        <w:t xml:space="preserve"> המאשימה עו"ד עירית גלר </w:t>
      </w:r>
    </w:p>
    <w:p w14:paraId="002C04A6" w14:textId="77777777" w:rsidR="00473320" w:rsidRPr="00E02DF0" w:rsidRDefault="00E02DF0">
      <w:pPr>
        <w:rPr>
          <w:b/>
          <w:bCs/>
          <w:rtl/>
        </w:rPr>
      </w:pPr>
      <w:r w:rsidRPr="00E02DF0">
        <w:rPr>
          <w:rFonts w:hint="cs"/>
          <w:b/>
          <w:bCs/>
          <w:rtl/>
        </w:rPr>
        <w:t xml:space="preserve">הנאשם וב"כ עו"ד    ירון פורר </w:t>
      </w:r>
    </w:p>
    <w:p w14:paraId="33BB0B14" w14:textId="77777777" w:rsidR="00473320" w:rsidRPr="00E02DF0" w:rsidRDefault="00473320">
      <w:pPr>
        <w:pStyle w:val="12"/>
        <w:rPr>
          <w:b w:val="0"/>
          <w:bCs w:val="0"/>
          <w:u w:val="none"/>
          <w:rtl/>
        </w:rPr>
      </w:pPr>
    </w:p>
    <w:p w14:paraId="29A4CFA4" w14:textId="77777777" w:rsidR="00E84ABD" w:rsidRDefault="00E02DF0">
      <w:pPr>
        <w:suppressLineNumbers/>
        <w:jc w:val="center"/>
        <w:rPr>
          <w:rFonts w:ascii="Arial" w:hAnsi="Arial"/>
          <w:sz w:val="28"/>
          <w:szCs w:val="28"/>
          <w:rtl/>
        </w:rPr>
      </w:pPr>
      <w:r w:rsidRPr="00E02DF0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32BE927B" w14:textId="77777777" w:rsidR="00E84ABD" w:rsidRPr="00E84ABD" w:rsidRDefault="00E84ABD" w:rsidP="00E84ABD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4065299" w14:textId="77777777" w:rsidR="00E84ABD" w:rsidRPr="00E84ABD" w:rsidRDefault="00E84ABD" w:rsidP="00E84ABD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E84ABD">
        <w:rPr>
          <w:rFonts w:ascii="FrankRuehl" w:hAnsi="FrankRuehl" w:cs="FrankRuehl"/>
          <w:rtl/>
        </w:rPr>
        <w:t xml:space="preserve">חקיקה שאוזכרה: </w:t>
      </w:r>
    </w:p>
    <w:p w14:paraId="119B903A" w14:textId="77777777" w:rsidR="00E84ABD" w:rsidRPr="00E84ABD" w:rsidRDefault="00E84ABD" w:rsidP="00E84ABD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E84ABD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17F8AFFA" w14:textId="77777777" w:rsidR="00E84ABD" w:rsidRPr="00E84ABD" w:rsidRDefault="00E84ABD" w:rsidP="00E84ABD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E84ABD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3A83D86C" w14:textId="77777777" w:rsidR="00E84ABD" w:rsidRPr="00E84ABD" w:rsidRDefault="00E84ABD" w:rsidP="00E84ABD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F126F76" w14:textId="77777777" w:rsidR="00E02DF0" w:rsidRPr="00E02DF0" w:rsidRDefault="00E02DF0" w:rsidP="00E02DF0">
      <w:pPr>
        <w:suppressLineNumbers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Start w:id="5" w:name="PsakDin"/>
      <w:bookmarkEnd w:id="4"/>
    </w:p>
    <w:p w14:paraId="314B05F8" w14:textId="77777777" w:rsidR="00E02DF0" w:rsidRPr="00E02DF0" w:rsidRDefault="00E02DF0" w:rsidP="00E02DF0">
      <w:pPr>
        <w:suppressLineNumbers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 w:rsidRPr="00E02DF0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2630B790" w14:textId="77777777" w:rsidR="00473320" w:rsidRDefault="00473320">
      <w:pPr>
        <w:suppressLineNumbers/>
        <w:rPr>
          <w:rtl/>
        </w:rPr>
      </w:pPr>
    </w:p>
    <w:p w14:paraId="35FED931" w14:textId="77777777" w:rsidR="00473320" w:rsidRDefault="00E02DF0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Pr="00E02DF0">
          <w:rPr>
            <w:b/>
            <w:bCs/>
            <w:color w:val="0000FF"/>
            <w:u w:val="single"/>
            <w:rtl/>
          </w:rPr>
          <w:t>חוק העונשין</w:t>
        </w:r>
      </w:hyperlink>
      <w:r>
        <w:rPr>
          <w:rFonts w:hint="cs"/>
          <w:b/>
          <w:bCs/>
          <w:rtl/>
        </w:rPr>
        <w:t>. אני מקבל, כאמור, את הסדר הטיעון בהיותו סביר וראוי בנסיבות המקרה והעניין ועל פי כל השיקולים הצריכים לגזר הדין אני קובע כי אלה העונשים שאני משית על הנאשם:</w:t>
      </w:r>
    </w:p>
    <w:p w14:paraId="0CDF0A64" w14:textId="77777777" w:rsidR="00473320" w:rsidRDefault="00473320">
      <w:pPr>
        <w:suppressLineNumbers/>
        <w:spacing w:line="360" w:lineRule="auto"/>
        <w:rPr>
          <w:b/>
          <w:bCs/>
          <w:rtl/>
        </w:rPr>
      </w:pPr>
    </w:p>
    <w:p w14:paraId="639E4CC8" w14:textId="77777777" w:rsidR="00473320" w:rsidRDefault="00E02DF0">
      <w:pPr>
        <w:suppressLineNumbers/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3 חודשי  מאסר בפועל. </w:t>
      </w:r>
    </w:p>
    <w:p w14:paraId="4AF4862C" w14:textId="77777777" w:rsidR="00473320" w:rsidRDefault="00E02DF0">
      <w:pPr>
        <w:suppressLineNumbers/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עונש המאסר ירוצה בעבודות שרות כפי חוות דעת הממונה על עבודות שרות בשב"ס, שעותק ממנה מצוי בידי הנאשם, הוא יודע פרטיה, לרבות ובמיוחד מועד תחילת העבודות 13/5/2014. </w:t>
      </w:r>
    </w:p>
    <w:p w14:paraId="21CC26F2" w14:textId="77777777" w:rsidR="00473320" w:rsidRDefault="00473320">
      <w:pPr>
        <w:suppressLineNumbers/>
        <w:rPr>
          <w:b/>
          <w:bCs/>
          <w:rtl/>
        </w:rPr>
      </w:pPr>
    </w:p>
    <w:p w14:paraId="2FFEC70A" w14:textId="77777777" w:rsidR="00473320" w:rsidRDefault="00E02DF0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5 חודשים מאסר על תנאי והתנאי הוא שבמשך שלוש שנים מהיום לא יעבור הנאשם עבירה על </w:t>
      </w:r>
      <w:hyperlink r:id="rId9" w:history="1">
        <w:r w:rsidRPr="00E02DF0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. </w:t>
      </w:r>
    </w:p>
    <w:p w14:paraId="5C269C27" w14:textId="77777777" w:rsidR="00473320" w:rsidRDefault="00473320">
      <w:pPr>
        <w:suppressLineNumbers/>
        <w:rPr>
          <w:b/>
          <w:bCs/>
          <w:rtl/>
        </w:rPr>
      </w:pPr>
    </w:p>
    <w:p w14:paraId="504175FC" w14:textId="77777777" w:rsidR="00473320" w:rsidRDefault="00473320">
      <w:pPr>
        <w:suppressLineNumbers/>
        <w:rPr>
          <w:b/>
          <w:bCs/>
          <w:rtl/>
        </w:rPr>
      </w:pPr>
    </w:p>
    <w:p w14:paraId="7A581B03" w14:textId="77777777" w:rsidR="00473320" w:rsidRDefault="00E02DF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פוסל את הנאשם מלקבל או להחזיק רישיון נהיגה לרכב מנועי, פסילה על תנאי, התנאי הוא אם יעבור הנאשם עבירה לפי </w:t>
      </w:r>
      <w:hyperlink r:id="rId10" w:history="1">
        <w:r w:rsidRPr="00E02DF0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 במשך שלוש שנים מהיום, יפסל מלקבל או להחזיק רשיון נהיגה כאמור למשך 12 חודשים. </w:t>
      </w:r>
    </w:p>
    <w:p w14:paraId="21113375" w14:textId="77777777" w:rsidR="00473320" w:rsidRDefault="00473320">
      <w:pPr>
        <w:rPr>
          <w:b/>
          <w:bCs/>
          <w:rtl/>
        </w:rPr>
      </w:pPr>
    </w:p>
    <w:p w14:paraId="2BEFE29A" w14:textId="77777777" w:rsidR="00473320" w:rsidRDefault="00473320"/>
    <w:p w14:paraId="2CD4F248" w14:textId="77777777" w:rsidR="00473320" w:rsidRDefault="00E02DF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מחייב את הנאשם לחתום על התחייבות בסך 3,000  ₪ לפיה יתחייב שבמשך שלוש שנים מהיום לא יעבור עבירה בה הורשע היום. </w:t>
      </w:r>
    </w:p>
    <w:p w14:paraId="005F80D0" w14:textId="77777777" w:rsidR="00473320" w:rsidRDefault="00E02DF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לא יחתום על ההתחייבות ייאסר למשך 7 ימים. </w:t>
      </w:r>
    </w:p>
    <w:p w14:paraId="6ADD5811" w14:textId="77777777" w:rsidR="00473320" w:rsidRDefault="00473320">
      <w:pPr>
        <w:rPr>
          <w:rtl/>
        </w:rPr>
      </w:pPr>
    </w:p>
    <w:p w14:paraId="48888055" w14:textId="77777777" w:rsidR="00473320" w:rsidRDefault="00E02DF0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אני מורה על חילוט כסף שנתפס ברשות הנאשם, מס' תפיסה: 70734659 ומס' תפיסה: 70734650. </w:t>
      </w:r>
    </w:p>
    <w:p w14:paraId="37B0245B" w14:textId="77777777" w:rsidR="00473320" w:rsidRDefault="00473320">
      <w:pPr>
        <w:rPr>
          <w:rtl/>
        </w:rPr>
      </w:pPr>
    </w:p>
    <w:p w14:paraId="7B6F8AFA" w14:textId="77777777" w:rsidR="00473320" w:rsidRDefault="00E02DF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שני טלפונים שנתפסו ברשות הנאשם יוחזרו לבעליהם. </w:t>
      </w:r>
    </w:p>
    <w:p w14:paraId="01338373" w14:textId="77777777" w:rsidR="00473320" w:rsidRDefault="00473320">
      <w:pPr>
        <w:rPr>
          <w:b/>
          <w:bCs/>
          <w:rtl/>
        </w:rPr>
      </w:pPr>
    </w:p>
    <w:p w14:paraId="3046722C" w14:textId="77777777" w:rsidR="00473320" w:rsidRDefault="00E02DF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ככל שהופקד סכום כסף כערובה לשחרור הנאשם בתיק </w:t>
      </w:r>
      <w:hyperlink r:id="rId11" w:history="1">
        <w:r w:rsidRPr="00E02DF0">
          <w:rPr>
            <w:b/>
            <w:bCs/>
            <w:color w:val="0000FF"/>
            <w:u w:val="single"/>
            <w:rtl/>
          </w:rPr>
          <w:t>מ"ת 24446-02-12</w:t>
        </w:r>
      </w:hyperlink>
      <w:r>
        <w:rPr>
          <w:rFonts w:hint="cs"/>
          <w:b/>
          <w:bCs/>
          <w:rtl/>
        </w:rPr>
        <w:t xml:space="preserve"> מחציתו של הסכום יועבר לידי הנאשם ומחצית השניה לידי עו"ד ירון פורר. </w:t>
      </w:r>
    </w:p>
    <w:p w14:paraId="1996DFF3" w14:textId="77777777" w:rsidR="00473320" w:rsidRDefault="00E02DF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14:paraId="4C1A23B6" w14:textId="77777777" w:rsidR="00473320" w:rsidRDefault="00E02DF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הסם יושמד. </w:t>
      </w:r>
    </w:p>
    <w:p w14:paraId="21D8E8AE" w14:textId="77777777" w:rsidR="00473320" w:rsidRDefault="00473320">
      <w:pPr>
        <w:rPr>
          <w:rtl/>
        </w:rPr>
      </w:pPr>
    </w:p>
    <w:p w14:paraId="1963180E" w14:textId="77777777" w:rsidR="00473320" w:rsidRDefault="00E02DF0">
      <w:pPr>
        <w:rPr>
          <w:rtl/>
        </w:rPr>
      </w:pPr>
      <w:r>
        <w:rPr>
          <w:rFonts w:hint="cs"/>
          <w:b/>
          <w:bCs/>
          <w:rtl/>
        </w:rPr>
        <w:t>זכות ערעור תוך 45 יום מהיום.</w:t>
      </w:r>
      <w:r>
        <w:rPr>
          <w:sz w:val="6"/>
          <w:szCs w:val="6"/>
          <w:rtl/>
        </w:rPr>
        <w:t>&lt;#3#&gt;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473320" w14:paraId="2FE92E62" w14:textId="77777777">
        <w:trPr>
          <w:trHeight w:val="364"/>
          <w:jc w:val="right"/>
        </w:trPr>
        <w:tc>
          <w:tcPr>
            <w:tcW w:w="3708" w:type="dxa"/>
          </w:tcPr>
          <w:p w14:paraId="099E9772" w14:textId="77777777" w:rsidR="00473320" w:rsidRDefault="00E02D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b/>
                <w:bCs/>
                <w:rtl/>
              </w:rPr>
              <w:t xml:space="preserve">ניתנה והודעה היום כ"ב אדר ב תשע"ד, 24/03/2014 במעמד הנוכחים. </w:t>
            </w:r>
          </w:p>
          <w:p w14:paraId="2424B965" w14:textId="77777777" w:rsidR="00473320" w:rsidRDefault="0047332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473320" w14:paraId="22687940" w14:textId="77777777">
        <w:trPr>
          <w:trHeight w:val="415"/>
          <w:jc w:val="right"/>
        </w:trPr>
        <w:tc>
          <w:tcPr>
            <w:tcW w:w="3708" w:type="dxa"/>
          </w:tcPr>
          <w:p w14:paraId="1FA54583" w14:textId="77777777" w:rsidR="00473320" w:rsidRDefault="00E02DF0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אברהם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הימן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נשיאה</w:t>
            </w:r>
          </w:p>
        </w:tc>
      </w:tr>
    </w:tbl>
    <w:p w14:paraId="1D004ABE" w14:textId="77777777" w:rsidR="00473320" w:rsidRDefault="00473320">
      <w:pPr>
        <w:rPr>
          <w:b/>
          <w:bCs/>
        </w:rPr>
      </w:pPr>
      <w:bookmarkStart w:id="6" w:name="_GoBack"/>
      <w:bookmarkEnd w:id="6"/>
    </w:p>
    <w:p w14:paraId="2F40213C" w14:textId="77777777" w:rsidR="00473320" w:rsidRDefault="00473320">
      <w:pPr>
        <w:suppressLineNumbers/>
        <w:rPr>
          <w:b/>
          <w:bCs/>
          <w:rtl/>
        </w:rPr>
      </w:pPr>
    </w:p>
    <w:p w14:paraId="4A47B5D7" w14:textId="77777777" w:rsidR="00473320" w:rsidRDefault="00473320">
      <w:pPr>
        <w:suppressLineNumbers/>
        <w:rPr>
          <w:b/>
          <w:bCs/>
          <w:rtl/>
        </w:rPr>
      </w:pPr>
    </w:p>
    <w:p w14:paraId="3C17D80A" w14:textId="77777777" w:rsidR="00473320" w:rsidRPr="00E02DF0" w:rsidRDefault="00E02DF0">
      <w:pPr>
        <w:suppressLineNumbers/>
        <w:rPr>
          <w:b/>
          <w:bCs/>
          <w:color w:val="FFFFFF"/>
          <w:sz w:val="2"/>
          <w:szCs w:val="2"/>
          <w:rtl/>
        </w:rPr>
      </w:pPr>
      <w:r w:rsidRPr="00E02DF0">
        <w:rPr>
          <w:b/>
          <w:bCs/>
          <w:color w:val="FFFFFF"/>
          <w:sz w:val="2"/>
          <w:szCs w:val="2"/>
          <w:rtl/>
        </w:rPr>
        <w:t>5129371</w:t>
      </w:r>
    </w:p>
    <w:p w14:paraId="79C7D6CA" w14:textId="77777777" w:rsidR="00473320" w:rsidRPr="00E02DF0" w:rsidRDefault="00E02DF0">
      <w:pPr>
        <w:rPr>
          <w:color w:val="FFFFFF"/>
          <w:sz w:val="2"/>
          <w:szCs w:val="2"/>
          <w:rtl/>
        </w:rPr>
      </w:pPr>
      <w:r w:rsidRPr="00E02DF0">
        <w:rPr>
          <w:color w:val="FFFFFF"/>
          <w:sz w:val="2"/>
          <w:szCs w:val="2"/>
          <w:rtl/>
        </w:rPr>
        <w:t>54678313</w:t>
      </w:r>
    </w:p>
    <w:p w14:paraId="0287F773" w14:textId="77777777" w:rsidR="00473320" w:rsidRDefault="00473320"/>
    <w:p w14:paraId="352CB831" w14:textId="77777777" w:rsidR="00473320" w:rsidRDefault="00473320"/>
    <w:p w14:paraId="0FA2F93C" w14:textId="77777777" w:rsidR="00473320" w:rsidRDefault="00473320">
      <w:pPr>
        <w:spacing w:line="360" w:lineRule="auto"/>
        <w:rPr>
          <w:rtl/>
        </w:rPr>
      </w:pPr>
    </w:p>
    <w:p w14:paraId="7A403D92" w14:textId="77777777" w:rsidR="00473320" w:rsidRDefault="00E02DF0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0D8714E2" w14:textId="77777777" w:rsidR="00E02DF0" w:rsidRPr="00E02DF0" w:rsidRDefault="00E02DF0" w:rsidP="00E02DF0">
      <w:pPr>
        <w:keepNext/>
        <w:rPr>
          <w:color w:val="000000"/>
          <w:sz w:val="22"/>
          <w:szCs w:val="22"/>
          <w:rtl/>
        </w:rPr>
      </w:pPr>
    </w:p>
    <w:p w14:paraId="1238EBE9" w14:textId="77777777" w:rsidR="00E02DF0" w:rsidRPr="00E02DF0" w:rsidRDefault="00E02DF0" w:rsidP="00E02DF0">
      <w:pPr>
        <w:keepNext/>
        <w:rPr>
          <w:color w:val="000000"/>
          <w:sz w:val="22"/>
          <w:szCs w:val="22"/>
          <w:rtl/>
        </w:rPr>
      </w:pPr>
      <w:r w:rsidRPr="00E02DF0">
        <w:rPr>
          <w:color w:val="000000"/>
          <w:sz w:val="22"/>
          <w:szCs w:val="22"/>
          <w:rtl/>
        </w:rPr>
        <w:t>אברהם הימן 54678313</w:t>
      </w:r>
    </w:p>
    <w:p w14:paraId="2CBEF9E6" w14:textId="77777777" w:rsidR="00E02DF0" w:rsidRDefault="00E02DF0" w:rsidP="00E02DF0">
      <w:r w:rsidRPr="00E02DF0">
        <w:rPr>
          <w:color w:val="000000"/>
          <w:rtl/>
        </w:rPr>
        <w:t>נוסח מסמך זה כפוף לשינויי ניסוח ועריכה</w:t>
      </w:r>
    </w:p>
    <w:p w14:paraId="3585C57F" w14:textId="77777777" w:rsidR="00E02DF0" w:rsidRDefault="00E02DF0" w:rsidP="00E02DF0">
      <w:pPr>
        <w:rPr>
          <w:rtl/>
        </w:rPr>
      </w:pPr>
    </w:p>
    <w:p w14:paraId="67F663EA" w14:textId="77777777" w:rsidR="00E02DF0" w:rsidRDefault="00E02DF0" w:rsidP="00E02DF0">
      <w:pPr>
        <w:jc w:val="center"/>
        <w:rPr>
          <w:color w:val="0000FF"/>
          <w:u w:val="single"/>
        </w:rPr>
      </w:pPr>
      <w:hyperlink r:id="rId1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263EC7C" w14:textId="77777777" w:rsidR="00473320" w:rsidRPr="00E02DF0" w:rsidRDefault="00473320" w:rsidP="00E02DF0">
      <w:pPr>
        <w:jc w:val="center"/>
        <w:rPr>
          <w:color w:val="0000FF"/>
          <w:u w:val="single"/>
        </w:rPr>
      </w:pPr>
    </w:p>
    <w:sectPr w:rsidR="00473320" w:rsidRPr="00E02DF0" w:rsidSect="00E02DF0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04C94" w14:textId="77777777" w:rsidR="00E43D81" w:rsidRPr="00DE2021" w:rsidRDefault="00E43D81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CC9A018" w14:textId="77777777" w:rsidR="00E43D81" w:rsidRPr="00DE2021" w:rsidRDefault="00E43D81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2157D" w14:textId="77777777" w:rsidR="00E02DF0" w:rsidRDefault="00E02DF0" w:rsidP="00E02DF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15</w:t>
    </w:r>
    <w:r>
      <w:rPr>
        <w:rFonts w:ascii="FrankRuehl" w:hAnsi="FrankRuehl" w:cs="FrankRuehl"/>
        <w:rtl/>
      </w:rPr>
      <w:fldChar w:fldCharType="end"/>
    </w:r>
  </w:p>
  <w:p w14:paraId="167F2279" w14:textId="77777777" w:rsidR="00473320" w:rsidRPr="00E02DF0" w:rsidRDefault="00E02DF0" w:rsidP="00E02DF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02DF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631FD" w14:textId="77777777" w:rsidR="00E02DF0" w:rsidRDefault="00E02DF0" w:rsidP="00E02DF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67F64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9189551" w14:textId="77777777" w:rsidR="00473320" w:rsidRPr="00E02DF0" w:rsidRDefault="00E02DF0" w:rsidP="00E02DF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02DF0">
      <w:rPr>
        <w:rFonts w:ascii="FrankRuehl" w:hAnsi="FrankRuehl" w:cs="FrankRuehl"/>
        <w:color w:val="000000"/>
      </w:rPr>
      <w:pict w14:anchorId="7C300B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3D1BA" w14:textId="77777777" w:rsidR="00E43D81" w:rsidRPr="00DE2021" w:rsidRDefault="00E43D81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60985620" w14:textId="77777777" w:rsidR="00E43D81" w:rsidRPr="00DE2021" w:rsidRDefault="00E43D81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EF3A2" w14:textId="77777777" w:rsidR="00E02DF0" w:rsidRPr="00E02DF0" w:rsidRDefault="00E02DF0" w:rsidP="00E02DF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24428-02-12</w:t>
    </w:r>
    <w:r>
      <w:rPr>
        <w:color w:val="000000"/>
        <w:sz w:val="22"/>
        <w:szCs w:val="22"/>
        <w:rtl/>
      </w:rPr>
      <w:tab/>
      <w:t xml:space="preserve"> מדינת ישראל נ' ציון כהן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512DD" w14:textId="77777777" w:rsidR="00E02DF0" w:rsidRPr="00E02DF0" w:rsidRDefault="00E02DF0" w:rsidP="00E02DF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24428-02-12</w:t>
    </w:r>
    <w:r>
      <w:rPr>
        <w:color w:val="000000"/>
        <w:sz w:val="22"/>
        <w:szCs w:val="22"/>
        <w:rtl/>
      </w:rPr>
      <w:tab/>
      <w:t xml:space="preserve"> מדינת ישראל נ' ציון כהן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73320"/>
    <w:rsid w:val="00473320"/>
    <w:rsid w:val="006A6A7C"/>
    <w:rsid w:val="00767F64"/>
    <w:rsid w:val="00E02DF0"/>
    <w:rsid w:val="00E43D81"/>
    <w:rsid w:val="00E84ABD"/>
    <w:rsid w:val="00ED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913853"/>
  <w15:chartTrackingRefBased/>
  <w15:docId w15:val="{4B862166-7148-4D2D-B9ED-A0FAE80E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3320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47332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73320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73320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473320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473320"/>
  </w:style>
  <w:style w:type="character" w:styleId="Hyperlink">
    <w:name w:val="Hyperlink"/>
    <w:basedOn w:val="a0"/>
    <w:rsid w:val="00E02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3291399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/421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2218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3145854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http://www.nevo.co.il/case/3291399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2025-04-22T21:42:00Z</dcterms:created>
  <dcterms:modified xsi:type="dcterms:W3CDTF">2025-04-22T21:42:00Z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24428</vt:lpwstr>
  </property>
  <property fmtid="{D5CDD505-2E9C-101B-9397-08002B2CF9AE}" pid="6" name="NEWPARTB">
    <vt:lpwstr>02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ציון כהן</vt:lpwstr>
  </property>
  <property fmtid="{D5CDD505-2E9C-101B-9397-08002B2CF9AE}" pid="10" name="LAWYER">
    <vt:lpwstr>עירית גלר;ו ירון פורר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20140324</vt:lpwstr>
  </property>
  <property fmtid="{D5CDD505-2E9C-101B-9397-08002B2CF9AE}" pid="14" name="TYPE_N_DATE">
    <vt:lpwstr>38020140324</vt:lpwstr>
  </property>
  <property fmtid="{D5CDD505-2E9C-101B-9397-08002B2CF9AE}" pid="15" name="CASESLISTTMP1">
    <vt:lpwstr>3291399</vt:lpwstr>
  </property>
  <property fmtid="{D5CDD505-2E9C-101B-9397-08002B2CF9AE}" pid="16" name="WORDNUMPAGES">
    <vt:lpwstr>2</vt:lpwstr>
  </property>
  <property fmtid="{D5CDD505-2E9C-101B-9397-08002B2CF9AE}" pid="17" name="TYPE_ABS_DATE">
    <vt:lpwstr>380020140324</vt:lpwstr>
  </property>
  <property fmtid="{D5CDD505-2E9C-101B-9397-08002B2CF9AE}" pid="18" name="LAWLISTTMP1">
    <vt:lpwstr>70301</vt:lpwstr>
  </property>
  <property fmtid="{D5CDD505-2E9C-101B-9397-08002B2CF9AE}" pid="19" name="LAWLISTTMP2">
    <vt:lpwstr>4216:2</vt:lpwstr>
  </property>
</Properties>
</file>