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B86FA7" w:rsidRPr="0019719C" w14:paraId="638D4D9B" w14:textId="77777777">
        <w:trPr>
          <w:trHeight w:hRule="exact" w:val="418"/>
          <w:jc w:val="center"/>
        </w:trPr>
        <w:tc>
          <w:tcPr>
            <w:tcW w:w="8720" w:type="dxa"/>
            <w:gridSpan w:val="3"/>
          </w:tcPr>
          <w:p w14:paraId="41AEA218" w14:textId="77777777" w:rsidR="00B86FA7" w:rsidRPr="0019719C" w:rsidRDefault="0019719C">
            <w:pPr>
              <w:pStyle w:val="a3"/>
              <w:tabs>
                <w:tab w:val="clear" w:pos="8306"/>
              </w:tabs>
              <w:jc w:val="center"/>
              <w:rPr>
                <w:rFonts w:ascii="Tahoma" w:hAnsi="Tahoma" w:cs="Tahoma"/>
                <w:b/>
                <w:bCs/>
                <w:color w:val="000080"/>
                <w:sz w:val="20"/>
                <w:szCs w:val="20"/>
                <w:rtl/>
              </w:rPr>
            </w:pPr>
            <w:bookmarkStart w:id="0" w:name="LastJudge"/>
            <w:r w:rsidRPr="0019719C">
              <w:rPr>
                <w:rFonts w:ascii="Tahoma" w:hAnsi="Tahoma" w:cs="Tahoma"/>
                <w:b/>
                <w:bCs/>
                <w:color w:val="000080"/>
                <w:sz w:val="20"/>
                <w:szCs w:val="20"/>
                <w:rtl/>
              </w:rPr>
              <w:t>בית משפט השלום באשקלון</w:t>
            </w:r>
          </w:p>
        </w:tc>
      </w:tr>
      <w:tr w:rsidR="00B86FA7" w:rsidRPr="0019719C" w14:paraId="68830B0F" w14:textId="77777777">
        <w:trPr>
          <w:trHeight w:val="337"/>
          <w:jc w:val="center"/>
        </w:trPr>
        <w:tc>
          <w:tcPr>
            <w:tcW w:w="3973" w:type="dxa"/>
          </w:tcPr>
          <w:p w14:paraId="3EE719D0" w14:textId="77777777" w:rsidR="00B86FA7" w:rsidRPr="0019719C" w:rsidRDefault="0019719C">
            <w:pPr>
              <w:rPr>
                <w:rtl/>
              </w:rPr>
            </w:pPr>
            <w:r w:rsidRPr="0019719C">
              <w:rPr>
                <w:b/>
                <w:bCs/>
                <w:sz w:val="26"/>
                <w:szCs w:val="26"/>
                <w:rtl/>
              </w:rPr>
              <w:t>ת"פ</w:t>
            </w:r>
            <w:r w:rsidRPr="0019719C">
              <w:rPr>
                <w:rFonts w:hint="cs"/>
                <w:b/>
                <w:bCs/>
                <w:sz w:val="26"/>
                <w:szCs w:val="26"/>
                <w:rtl/>
              </w:rPr>
              <w:t xml:space="preserve"> </w:t>
            </w:r>
            <w:r w:rsidRPr="0019719C">
              <w:rPr>
                <w:b/>
                <w:bCs/>
                <w:sz w:val="26"/>
                <w:szCs w:val="26"/>
                <w:rtl/>
              </w:rPr>
              <w:t>33451-04-12</w:t>
            </w:r>
            <w:r w:rsidRPr="0019719C">
              <w:rPr>
                <w:rFonts w:hint="cs"/>
                <w:b/>
                <w:bCs/>
                <w:sz w:val="26"/>
                <w:szCs w:val="26"/>
                <w:rtl/>
              </w:rPr>
              <w:t xml:space="preserve"> </w:t>
            </w:r>
            <w:r w:rsidRPr="0019719C">
              <w:rPr>
                <w:b/>
                <w:bCs/>
                <w:sz w:val="26"/>
                <w:szCs w:val="26"/>
                <w:rtl/>
              </w:rPr>
              <w:t>מדינת ישראל נ' מיטב</w:t>
            </w:r>
          </w:p>
          <w:p w14:paraId="42D6069F" w14:textId="77777777" w:rsidR="00B86FA7" w:rsidRPr="0019719C" w:rsidRDefault="0019719C">
            <w:pPr>
              <w:rPr>
                <w:b/>
                <w:bCs/>
                <w:rtl/>
              </w:rPr>
            </w:pPr>
            <w:r w:rsidRPr="0019719C">
              <w:rPr>
                <w:rFonts w:hint="cs"/>
                <w:b/>
                <w:bCs/>
                <w:rtl/>
              </w:rPr>
              <w:t>ת"פ 42588-09-12</w:t>
            </w:r>
          </w:p>
          <w:p w14:paraId="27C8D53C" w14:textId="77777777" w:rsidR="00B86FA7" w:rsidRPr="0019719C" w:rsidRDefault="00B86FA7">
            <w:pPr>
              <w:rPr>
                <w:b/>
                <w:bCs/>
                <w:sz w:val="26"/>
                <w:szCs w:val="26"/>
                <w:rtl/>
              </w:rPr>
            </w:pPr>
          </w:p>
          <w:p w14:paraId="5EA91F9C" w14:textId="77777777" w:rsidR="00B86FA7" w:rsidRPr="0019719C" w:rsidRDefault="00B86FA7">
            <w:pPr>
              <w:rPr>
                <w:b/>
                <w:bCs/>
                <w:sz w:val="26"/>
                <w:szCs w:val="26"/>
                <w:rtl/>
              </w:rPr>
            </w:pPr>
          </w:p>
        </w:tc>
        <w:tc>
          <w:tcPr>
            <w:tcW w:w="1068" w:type="dxa"/>
          </w:tcPr>
          <w:p w14:paraId="192E8216" w14:textId="77777777" w:rsidR="00B86FA7" w:rsidRPr="0019719C" w:rsidRDefault="00B86FA7">
            <w:pPr>
              <w:pStyle w:val="a3"/>
              <w:jc w:val="right"/>
              <w:rPr>
                <w:b/>
                <w:bCs/>
                <w:sz w:val="26"/>
                <w:szCs w:val="26"/>
                <w:rtl/>
              </w:rPr>
            </w:pPr>
          </w:p>
        </w:tc>
        <w:tc>
          <w:tcPr>
            <w:tcW w:w="3679" w:type="dxa"/>
          </w:tcPr>
          <w:p w14:paraId="28413460" w14:textId="77777777" w:rsidR="00B86FA7" w:rsidRPr="0019719C" w:rsidRDefault="0019719C">
            <w:pPr>
              <w:pStyle w:val="a3"/>
              <w:tabs>
                <w:tab w:val="clear" w:pos="4153"/>
              </w:tabs>
              <w:jc w:val="right"/>
              <w:rPr>
                <w:b/>
                <w:bCs/>
                <w:sz w:val="26"/>
                <w:szCs w:val="26"/>
                <w:rtl/>
              </w:rPr>
            </w:pPr>
            <w:r w:rsidRPr="0019719C">
              <w:rPr>
                <w:b/>
                <w:bCs/>
                <w:sz w:val="26"/>
                <w:szCs w:val="26"/>
                <w:rtl/>
              </w:rPr>
              <w:t>05 מרץ 2013</w:t>
            </w:r>
          </w:p>
        </w:tc>
      </w:tr>
    </w:tbl>
    <w:p w14:paraId="064C2388" w14:textId="77777777" w:rsidR="00B86FA7" w:rsidRPr="0019719C" w:rsidRDefault="00B86FA7">
      <w:pPr>
        <w:pStyle w:val="a3"/>
        <w:jc w:val="center"/>
        <w:rPr>
          <w:rFonts w:ascii="Tahoma" w:hAnsi="Tahoma" w:cs="Tahoma"/>
          <w:b/>
          <w:bCs/>
          <w:color w:val="000080"/>
          <w:sz w:val="20"/>
          <w:szCs w:val="20"/>
          <w:rtl/>
        </w:rPr>
      </w:pPr>
    </w:p>
    <w:p w14:paraId="31FBCD28" w14:textId="77777777" w:rsidR="00B86FA7" w:rsidRPr="0019719C" w:rsidRDefault="00B86FA7">
      <w:pPr>
        <w:spacing w:line="360" w:lineRule="auto"/>
        <w:jc w:val="both"/>
        <w:rPr>
          <w:rFonts w:ascii="Arial" w:hAnsi="Arial"/>
          <w:rtl/>
        </w:rPr>
      </w:pPr>
    </w:p>
    <w:tbl>
      <w:tblPr>
        <w:bidiVisual/>
        <w:tblW w:w="8802" w:type="dxa"/>
        <w:tblInd w:w="-28" w:type="dxa"/>
        <w:tblLayout w:type="fixed"/>
        <w:tblLook w:val="01E0" w:firstRow="1" w:lastRow="1" w:firstColumn="1" w:lastColumn="1" w:noHBand="0" w:noVBand="0"/>
      </w:tblPr>
      <w:tblGrid>
        <w:gridCol w:w="3240"/>
        <w:gridCol w:w="5562"/>
      </w:tblGrid>
      <w:tr w:rsidR="00B86FA7" w:rsidRPr="0019719C" w14:paraId="62B81A76" w14:textId="77777777">
        <w:tc>
          <w:tcPr>
            <w:tcW w:w="3240" w:type="dxa"/>
          </w:tcPr>
          <w:p w14:paraId="23FA4C94" w14:textId="77777777" w:rsidR="00B86FA7" w:rsidRPr="0019719C" w:rsidRDefault="0019719C">
            <w:pPr>
              <w:ind w:left="26"/>
              <w:rPr>
                <w:rFonts w:ascii="Times New Roman" w:eastAsia="Times New Roman" w:hAnsi="Times New Roman"/>
                <w:b/>
                <w:bCs/>
                <w:sz w:val="26"/>
                <w:szCs w:val="26"/>
                <w:rtl/>
              </w:rPr>
            </w:pPr>
            <w:bookmarkStart w:id="1" w:name="FirstAppellant"/>
            <w:r w:rsidRPr="0019719C">
              <w:rPr>
                <w:rFonts w:ascii="Times New Roman" w:eastAsia="Times New Roman" w:hAnsi="Times New Roman" w:hint="cs"/>
                <w:b/>
                <w:bCs/>
                <w:sz w:val="26"/>
                <w:szCs w:val="26"/>
                <w:rtl/>
              </w:rPr>
              <w:t>המאשימה</w:t>
            </w:r>
          </w:p>
        </w:tc>
        <w:tc>
          <w:tcPr>
            <w:tcW w:w="5562" w:type="dxa"/>
          </w:tcPr>
          <w:p w14:paraId="54588376" w14:textId="77777777" w:rsidR="00B86FA7" w:rsidRPr="0019719C" w:rsidRDefault="0019719C">
            <w:pPr>
              <w:rPr>
                <w:rFonts w:ascii="Times New Roman" w:eastAsia="Times New Roman" w:hAnsi="Times New Roman"/>
                <w:b/>
                <w:bCs/>
                <w:sz w:val="26"/>
                <w:szCs w:val="26"/>
                <w:rtl/>
              </w:rPr>
            </w:pPr>
            <w:r w:rsidRPr="0019719C">
              <w:rPr>
                <w:rFonts w:ascii="Times New Roman" w:eastAsia="Times New Roman" w:hAnsi="Times New Roman" w:hint="cs"/>
                <w:b/>
                <w:bCs/>
                <w:sz w:val="26"/>
                <w:szCs w:val="26"/>
                <w:rtl/>
              </w:rPr>
              <w:t xml:space="preserve"> </w:t>
            </w:r>
            <w:r w:rsidRPr="0019719C">
              <w:rPr>
                <w:rFonts w:ascii="Times New Roman" w:eastAsia="Times New Roman" w:hAnsi="Times New Roman" w:hint="cs"/>
                <w:rtl/>
              </w:rPr>
              <w:t>מדינת ישראל</w:t>
            </w:r>
          </w:p>
        </w:tc>
      </w:tr>
      <w:bookmarkEnd w:id="1"/>
      <w:tr w:rsidR="00B86FA7" w:rsidRPr="0019719C" w14:paraId="468D20A3" w14:textId="77777777">
        <w:tc>
          <w:tcPr>
            <w:tcW w:w="8802" w:type="dxa"/>
            <w:gridSpan w:val="2"/>
          </w:tcPr>
          <w:p w14:paraId="4BDBFD7A" w14:textId="77777777" w:rsidR="00B86FA7" w:rsidRPr="0019719C" w:rsidRDefault="00B86FA7">
            <w:pPr>
              <w:jc w:val="both"/>
              <w:rPr>
                <w:rFonts w:ascii="Arial" w:eastAsia="Times New Roman" w:hAnsi="Arial"/>
                <w:b/>
                <w:bCs/>
                <w:sz w:val="26"/>
                <w:szCs w:val="26"/>
                <w:rtl/>
              </w:rPr>
            </w:pPr>
          </w:p>
          <w:p w14:paraId="51981EA4" w14:textId="77777777" w:rsidR="00B86FA7" w:rsidRPr="0019719C" w:rsidRDefault="0019719C">
            <w:pPr>
              <w:jc w:val="center"/>
              <w:rPr>
                <w:rFonts w:ascii="Arial" w:eastAsia="Times New Roman" w:hAnsi="Arial"/>
                <w:b/>
                <w:bCs/>
                <w:sz w:val="26"/>
                <w:szCs w:val="26"/>
                <w:rtl/>
              </w:rPr>
            </w:pPr>
            <w:r w:rsidRPr="0019719C">
              <w:rPr>
                <w:rFonts w:ascii="Arial" w:eastAsia="Times New Roman" w:hAnsi="Arial"/>
                <w:b/>
                <w:bCs/>
                <w:sz w:val="26"/>
                <w:szCs w:val="26"/>
                <w:rtl/>
              </w:rPr>
              <w:t>נגד</w:t>
            </w:r>
          </w:p>
          <w:p w14:paraId="53DC53F1" w14:textId="77777777" w:rsidR="00B86FA7" w:rsidRPr="0019719C" w:rsidRDefault="00B86FA7">
            <w:pPr>
              <w:jc w:val="center"/>
              <w:rPr>
                <w:rFonts w:ascii="Arial" w:eastAsia="Times New Roman" w:hAnsi="Arial"/>
                <w:b/>
                <w:bCs/>
                <w:sz w:val="26"/>
                <w:szCs w:val="26"/>
              </w:rPr>
            </w:pPr>
          </w:p>
        </w:tc>
      </w:tr>
      <w:tr w:rsidR="00B86FA7" w:rsidRPr="0019719C" w14:paraId="160A59A4" w14:textId="77777777">
        <w:tc>
          <w:tcPr>
            <w:tcW w:w="3240" w:type="dxa"/>
          </w:tcPr>
          <w:p w14:paraId="2F29F01F" w14:textId="77777777" w:rsidR="00B86FA7" w:rsidRPr="0019719C" w:rsidRDefault="0019719C">
            <w:pPr>
              <w:ind w:left="26"/>
              <w:rPr>
                <w:rFonts w:ascii="Times New Roman" w:eastAsia="Times New Roman" w:hAnsi="Times New Roman"/>
                <w:b/>
                <w:bCs/>
                <w:sz w:val="26"/>
                <w:szCs w:val="26"/>
                <w:rtl/>
              </w:rPr>
            </w:pPr>
            <w:r w:rsidRPr="0019719C">
              <w:rPr>
                <w:rFonts w:ascii="Times New Roman" w:eastAsia="Times New Roman" w:hAnsi="Times New Roman" w:hint="cs"/>
                <w:b/>
                <w:bCs/>
                <w:sz w:val="26"/>
                <w:szCs w:val="26"/>
                <w:rtl/>
              </w:rPr>
              <w:t>הנאשם</w:t>
            </w:r>
          </w:p>
        </w:tc>
        <w:tc>
          <w:tcPr>
            <w:tcW w:w="5562" w:type="dxa"/>
          </w:tcPr>
          <w:p w14:paraId="76EDA61B" w14:textId="77777777" w:rsidR="00B86FA7" w:rsidRPr="0019719C" w:rsidRDefault="0019719C">
            <w:pPr>
              <w:rPr>
                <w:rFonts w:ascii="Times New Roman" w:eastAsia="Times New Roman" w:hAnsi="Times New Roman"/>
                <w:b/>
                <w:bCs/>
                <w:sz w:val="26"/>
                <w:szCs w:val="26"/>
                <w:rtl/>
              </w:rPr>
            </w:pPr>
            <w:r w:rsidRPr="0019719C">
              <w:rPr>
                <w:rFonts w:ascii="Times New Roman" w:eastAsia="Times New Roman" w:hAnsi="Times New Roman" w:hint="cs"/>
                <w:b/>
                <w:bCs/>
                <w:sz w:val="26"/>
                <w:szCs w:val="26"/>
                <w:rtl/>
              </w:rPr>
              <w:t xml:space="preserve"> </w:t>
            </w:r>
            <w:r w:rsidRPr="0019719C">
              <w:rPr>
                <w:rFonts w:ascii="Times New Roman" w:eastAsia="Times New Roman" w:hAnsi="Times New Roman" w:hint="cs"/>
                <w:rtl/>
              </w:rPr>
              <w:t>מאור מיטב</w:t>
            </w:r>
          </w:p>
        </w:tc>
      </w:tr>
    </w:tbl>
    <w:p w14:paraId="261D978F" w14:textId="77777777" w:rsidR="00B86FA7" w:rsidRPr="0019719C" w:rsidRDefault="00B86FA7">
      <w:pPr>
        <w:spacing w:line="360" w:lineRule="auto"/>
        <w:jc w:val="both"/>
        <w:rPr>
          <w:rtl/>
        </w:rPr>
      </w:pPr>
    </w:p>
    <w:p w14:paraId="584C1E84" w14:textId="77777777" w:rsidR="00B86FA7" w:rsidRPr="0019719C" w:rsidRDefault="0019719C">
      <w:pPr>
        <w:spacing w:line="360" w:lineRule="auto"/>
        <w:jc w:val="both"/>
        <w:rPr>
          <w:sz w:val="6"/>
          <w:szCs w:val="6"/>
          <w:rtl/>
        </w:rPr>
      </w:pPr>
      <w:r w:rsidRPr="0019719C">
        <w:rPr>
          <w:sz w:val="6"/>
          <w:szCs w:val="6"/>
          <w:rtl/>
        </w:rPr>
        <w:t>&lt;#2#&gt;</w:t>
      </w:r>
    </w:p>
    <w:p w14:paraId="7B3B986C" w14:textId="77777777" w:rsidR="00B86FA7" w:rsidRPr="0019719C" w:rsidRDefault="0019719C">
      <w:pPr>
        <w:pStyle w:val="12"/>
        <w:rPr>
          <w:u w:val="none"/>
          <w:rtl/>
        </w:rPr>
      </w:pPr>
      <w:r w:rsidRPr="0019719C">
        <w:rPr>
          <w:rFonts w:hint="cs"/>
          <w:u w:val="none"/>
          <w:rtl/>
        </w:rPr>
        <w:t>נוכחים:</w:t>
      </w:r>
    </w:p>
    <w:p w14:paraId="38536BB5" w14:textId="77777777" w:rsidR="00B86FA7" w:rsidRPr="0019719C" w:rsidRDefault="0019719C">
      <w:pPr>
        <w:pStyle w:val="12"/>
        <w:rPr>
          <w:b w:val="0"/>
          <w:bCs w:val="0"/>
          <w:u w:val="none"/>
          <w:rtl/>
        </w:rPr>
      </w:pPr>
      <w:bookmarkStart w:id="2" w:name="FirstLawyer"/>
      <w:r w:rsidRPr="0019719C">
        <w:rPr>
          <w:rFonts w:hint="cs"/>
          <w:b w:val="0"/>
          <w:bCs w:val="0"/>
          <w:u w:val="none"/>
          <w:rtl/>
        </w:rPr>
        <w:t>ב"כ</w:t>
      </w:r>
      <w:bookmarkEnd w:id="2"/>
      <w:r w:rsidRPr="0019719C">
        <w:rPr>
          <w:rFonts w:hint="cs"/>
          <w:b w:val="0"/>
          <w:bCs w:val="0"/>
          <w:u w:val="none"/>
          <w:rtl/>
        </w:rPr>
        <w:t xml:space="preserve"> המאשימה עו"ד שלו</w:t>
      </w:r>
    </w:p>
    <w:p w14:paraId="7357DDFC" w14:textId="77777777" w:rsidR="00B86FA7" w:rsidRPr="0019719C" w:rsidRDefault="0019719C">
      <w:pPr>
        <w:pStyle w:val="12"/>
        <w:rPr>
          <w:b w:val="0"/>
          <w:bCs w:val="0"/>
          <w:u w:val="none"/>
          <w:rtl/>
        </w:rPr>
      </w:pPr>
      <w:r w:rsidRPr="0019719C">
        <w:rPr>
          <w:rFonts w:hint="cs"/>
          <w:b w:val="0"/>
          <w:bCs w:val="0"/>
          <w:u w:val="none"/>
          <w:rtl/>
        </w:rPr>
        <w:t>ב"כ הנאשם עו"ד מלי אטיאס</w:t>
      </w:r>
    </w:p>
    <w:p w14:paraId="0CEC0795" w14:textId="77777777" w:rsidR="00B86FA7" w:rsidRPr="0019719C" w:rsidRDefault="0019719C">
      <w:pPr>
        <w:pStyle w:val="12"/>
        <w:rPr>
          <w:b w:val="0"/>
          <w:bCs w:val="0"/>
          <w:u w:val="none"/>
          <w:rtl/>
        </w:rPr>
      </w:pPr>
      <w:r w:rsidRPr="0019719C">
        <w:rPr>
          <w:rFonts w:hint="cs"/>
          <w:b w:val="0"/>
          <w:bCs w:val="0"/>
          <w:u w:val="none"/>
          <w:rtl/>
        </w:rPr>
        <w:t>הנאשם בעצמו</w:t>
      </w:r>
    </w:p>
    <w:p w14:paraId="55EB9C7F" w14:textId="77777777" w:rsidR="00B86FA7" w:rsidRPr="0019719C" w:rsidRDefault="00B86FA7">
      <w:pPr>
        <w:pStyle w:val="12"/>
        <w:rPr>
          <w:b w:val="0"/>
          <w:bCs w:val="0"/>
          <w:u w:val="none"/>
          <w:rtl/>
        </w:rPr>
      </w:pPr>
    </w:p>
    <w:p w14:paraId="4ADF84E9" w14:textId="77777777" w:rsidR="00B86FA7" w:rsidRPr="0019719C" w:rsidRDefault="00B86FA7">
      <w:pPr>
        <w:pStyle w:val="12"/>
        <w:rPr>
          <w:b w:val="0"/>
          <w:bCs w:val="0"/>
          <w:u w:val="none"/>
          <w:rtl/>
        </w:rPr>
      </w:pPr>
    </w:p>
    <w:p w14:paraId="7BFAB123" w14:textId="77777777" w:rsidR="00B86FA7" w:rsidRPr="0019719C" w:rsidRDefault="0019719C">
      <w:pPr>
        <w:spacing w:line="360" w:lineRule="auto"/>
        <w:jc w:val="center"/>
        <w:rPr>
          <w:rFonts w:ascii="Arial" w:hAnsi="Arial"/>
          <w:b/>
          <w:bCs/>
          <w:sz w:val="28"/>
          <w:szCs w:val="28"/>
          <w:rtl/>
        </w:rPr>
      </w:pPr>
      <w:bookmarkStart w:id="3" w:name="Decision2"/>
      <w:r w:rsidRPr="0019719C">
        <w:rPr>
          <w:rFonts w:ascii="Arial" w:hAnsi="Arial"/>
          <w:b/>
          <w:color w:val="FF0000"/>
          <w:sz w:val="28"/>
          <w:rtl/>
        </w:rPr>
        <w:t>במסמך זה הושמטו פרוטוקולים</w:t>
      </w:r>
    </w:p>
    <w:p w14:paraId="5B6A8B64" w14:textId="77777777" w:rsidR="0019719C" w:rsidRPr="0019719C" w:rsidRDefault="0019719C">
      <w:pPr>
        <w:spacing w:line="360" w:lineRule="auto"/>
        <w:jc w:val="center"/>
        <w:rPr>
          <w:rFonts w:ascii="Arial" w:hAnsi="Arial"/>
          <w:b/>
          <w:bCs/>
          <w:sz w:val="28"/>
          <w:szCs w:val="28"/>
          <w:rtl/>
        </w:rPr>
      </w:pPr>
    </w:p>
    <w:p w14:paraId="217268F3" w14:textId="77777777" w:rsidR="0019719C" w:rsidRPr="0019719C" w:rsidRDefault="0019719C" w:rsidP="0019719C">
      <w:pPr>
        <w:spacing w:line="360" w:lineRule="auto"/>
        <w:jc w:val="center"/>
        <w:rPr>
          <w:rFonts w:ascii="Arial" w:hAnsi="Arial"/>
          <w:b/>
          <w:bCs/>
          <w:sz w:val="28"/>
          <w:szCs w:val="28"/>
          <w:u w:val="single"/>
          <w:rtl/>
        </w:rPr>
      </w:pPr>
      <w:bookmarkStart w:id="4" w:name="PsakDin"/>
      <w:bookmarkEnd w:id="0"/>
      <w:r w:rsidRPr="0019719C">
        <w:rPr>
          <w:rFonts w:ascii="Arial" w:hAnsi="Arial"/>
          <w:b/>
          <w:bCs/>
          <w:sz w:val="28"/>
          <w:szCs w:val="28"/>
          <w:u w:val="single"/>
          <w:rtl/>
        </w:rPr>
        <w:t>גזר דין</w:t>
      </w:r>
    </w:p>
    <w:bookmarkEnd w:id="4"/>
    <w:p w14:paraId="3D310227" w14:textId="77777777" w:rsidR="00B86FA7" w:rsidRDefault="00B86FA7">
      <w:pPr>
        <w:spacing w:line="360" w:lineRule="auto"/>
        <w:jc w:val="center"/>
        <w:rPr>
          <w:rtl/>
        </w:rPr>
      </w:pPr>
    </w:p>
    <w:p w14:paraId="1C2C5DC6" w14:textId="77777777" w:rsidR="00B86FA7" w:rsidRDefault="0019719C">
      <w:pPr>
        <w:spacing w:line="360" w:lineRule="auto"/>
        <w:jc w:val="both"/>
        <w:rPr>
          <w:rtl/>
        </w:rPr>
      </w:pPr>
      <w:r>
        <w:rPr>
          <w:rFonts w:hint="cs"/>
          <w:rtl/>
        </w:rPr>
        <w:t xml:space="preserve">הנאשם ילדי 86', הורשע על פי הודאתו בשתי עבירות של החזקת סם לצריכה עצמית מסוג חשיש במשקל של גרמים ספורים וכן החזקת כלי להכנת סם. </w:t>
      </w:r>
    </w:p>
    <w:p w14:paraId="6D1632F8" w14:textId="77777777" w:rsidR="00B86FA7" w:rsidRDefault="00B86FA7">
      <w:pPr>
        <w:spacing w:line="360" w:lineRule="auto"/>
        <w:jc w:val="both"/>
        <w:rPr>
          <w:rtl/>
        </w:rPr>
      </w:pPr>
    </w:p>
    <w:p w14:paraId="07AE3D39" w14:textId="77777777" w:rsidR="00B86FA7" w:rsidRDefault="0019719C">
      <w:pPr>
        <w:spacing w:line="360" w:lineRule="auto"/>
        <w:jc w:val="both"/>
        <w:rPr>
          <w:rtl/>
        </w:rPr>
      </w:pPr>
      <w:r>
        <w:rPr>
          <w:rFonts w:hint="cs"/>
          <w:rtl/>
        </w:rPr>
        <w:t>לעניין עברו הפלילי של הנאשם יאמר כי לחובתו הרשעה אחת בגין עבירה מסוג איום והפרעה לשוטר במילוי תפקידו משנת 2009. מעבר לכך לא הסתבך בפלילים. דברי הנאשם כי מדובר בעבירות נחלת העבר נשמעים כנים ויש לקוות כי אכן כך הדבר ובהתחשב בכך שהנאשם היום מורשע לראשונה בעבירה של החזקת סם, אטיל פסילה צופה פני עתיד ורכיבי ענישה נוספים כאלמנטים מרתיעים. בהתחשב בהסדר אותו אכבד הנני דנה את הנאשם לעונשים הבאים:</w:t>
      </w:r>
    </w:p>
    <w:p w14:paraId="426F6130" w14:textId="77777777" w:rsidR="00B86FA7" w:rsidRDefault="00B86FA7">
      <w:pPr>
        <w:spacing w:line="360" w:lineRule="auto"/>
        <w:rPr>
          <w:rtl/>
        </w:rPr>
      </w:pPr>
    </w:p>
    <w:p w14:paraId="45F05218" w14:textId="77777777" w:rsidR="00B86FA7" w:rsidRDefault="0019719C">
      <w:pPr>
        <w:numPr>
          <w:ilvl w:val="0"/>
          <w:numId w:val="1"/>
        </w:numPr>
        <w:spacing w:line="360" w:lineRule="auto"/>
        <w:ind w:right="0"/>
      </w:pPr>
      <w:r>
        <w:rPr>
          <w:rFonts w:hint="cs"/>
          <w:rtl/>
        </w:rPr>
        <w:t>6 חודשי מאסר על תנאי למשך 3 שנים מהיום שהנאשם לא יעבור כל עבירה מ</w:t>
      </w:r>
      <w:hyperlink r:id="rId7" w:history="1">
        <w:r w:rsidRPr="0019719C">
          <w:rPr>
            <w:color w:val="0000FF"/>
            <w:u w:val="single"/>
            <w:rtl/>
          </w:rPr>
          <w:t>פקודת הסמים המסוכנים</w:t>
        </w:r>
      </w:hyperlink>
      <w:r>
        <w:rPr>
          <w:rFonts w:hint="cs"/>
          <w:rtl/>
        </w:rPr>
        <w:t xml:space="preserve">. </w:t>
      </w:r>
    </w:p>
    <w:p w14:paraId="2F8A2C86" w14:textId="77777777" w:rsidR="00B86FA7" w:rsidRDefault="0019719C">
      <w:pPr>
        <w:numPr>
          <w:ilvl w:val="0"/>
          <w:numId w:val="1"/>
        </w:numPr>
        <w:spacing w:line="360" w:lineRule="auto"/>
        <w:ind w:right="0"/>
      </w:pPr>
      <w:r>
        <w:rPr>
          <w:rFonts w:hint="cs"/>
          <w:rtl/>
        </w:rPr>
        <w:t xml:space="preserve">קנס כספי בסך 2000 ₪ או  30 ימי מאסר תמורתו. הקנס ישולם ב-10 תשלומים חודשיים שווים ורצופים החל מיום 15.5.13. </w:t>
      </w:r>
    </w:p>
    <w:p w14:paraId="62DAE74C" w14:textId="77777777" w:rsidR="00B86FA7" w:rsidRDefault="0019719C">
      <w:pPr>
        <w:numPr>
          <w:ilvl w:val="0"/>
          <w:numId w:val="1"/>
        </w:numPr>
        <w:spacing w:line="360" w:lineRule="auto"/>
        <w:ind w:right="0"/>
      </w:pPr>
      <w:r>
        <w:rPr>
          <w:rFonts w:hint="cs"/>
          <w:rtl/>
        </w:rPr>
        <w:t xml:space="preserve">הנני פוסלת את הנאשם מלקבל או מלהחזיק רישיון נהיגה לתקופה של  15  חודשים וזאת על תנאי למשך  שנתיים, שלא יעבור עבירות על </w:t>
      </w:r>
      <w:hyperlink r:id="rId8" w:history="1">
        <w:r w:rsidRPr="0019719C">
          <w:rPr>
            <w:color w:val="0000FF"/>
            <w:u w:val="single"/>
            <w:rtl/>
          </w:rPr>
          <w:t>פקודת הסמים המסוכנים</w:t>
        </w:r>
      </w:hyperlink>
      <w:r>
        <w:rPr>
          <w:rFonts w:hint="cs"/>
          <w:rtl/>
        </w:rPr>
        <w:t>.</w:t>
      </w:r>
    </w:p>
    <w:p w14:paraId="02E8278E" w14:textId="77777777" w:rsidR="00B86FA7" w:rsidRDefault="00B86FA7">
      <w:pPr>
        <w:spacing w:line="360" w:lineRule="auto"/>
        <w:rPr>
          <w:b/>
          <w:bCs/>
          <w:rtl/>
        </w:rPr>
      </w:pPr>
    </w:p>
    <w:p w14:paraId="1F421701" w14:textId="77777777" w:rsidR="00B86FA7" w:rsidRDefault="0019719C">
      <w:pPr>
        <w:spacing w:line="360" w:lineRule="auto"/>
        <w:rPr>
          <w:rtl/>
        </w:rPr>
      </w:pPr>
      <w:r>
        <w:rPr>
          <w:rFonts w:hint="cs"/>
          <w:rtl/>
        </w:rPr>
        <w:t xml:space="preserve">הסם בתיק 33451-04-12 יושמד. </w:t>
      </w:r>
    </w:p>
    <w:p w14:paraId="45793F7B" w14:textId="77777777" w:rsidR="00B86FA7" w:rsidRDefault="00B86FA7">
      <w:pPr>
        <w:spacing w:line="360" w:lineRule="auto"/>
        <w:rPr>
          <w:b/>
          <w:bCs/>
          <w:rtl/>
        </w:rPr>
      </w:pPr>
    </w:p>
    <w:p w14:paraId="5785326A" w14:textId="77777777" w:rsidR="00B86FA7" w:rsidRDefault="0019719C">
      <w:pPr>
        <w:spacing w:line="360" w:lineRule="auto"/>
        <w:rPr>
          <w:b/>
          <w:bCs/>
          <w:rtl/>
        </w:rPr>
      </w:pPr>
      <w:r>
        <w:rPr>
          <w:rFonts w:hint="cs"/>
          <w:b/>
          <w:bCs/>
          <w:rtl/>
        </w:rPr>
        <w:lastRenderedPageBreak/>
        <w:t>זכות ערעור כחוק.</w:t>
      </w:r>
    </w:p>
    <w:bookmarkEnd w:id="3"/>
    <w:p w14:paraId="2BEBF975" w14:textId="77777777" w:rsidR="00B86FA7" w:rsidRDefault="00B86FA7">
      <w:pPr>
        <w:spacing w:line="360" w:lineRule="auto"/>
        <w:rPr>
          <w:rtl/>
        </w:rPr>
      </w:pPr>
    </w:p>
    <w:p w14:paraId="16CDB507" w14:textId="77777777" w:rsidR="00B86FA7" w:rsidRDefault="00B86FA7">
      <w:pPr>
        <w:spacing w:line="360" w:lineRule="auto"/>
        <w:jc w:val="both"/>
        <w:rPr>
          <w:rtl/>
        </w:rPr>
      </w:pPr>
    </w:p>
    <w:p w14:paraId="6CA697DF" w14:textId="77777777" w:rsidR="00B86FA7" w:rsidRDefault="0019719C">
      <w:pPr>
        <w:spacing w:line="360" w:lineRule="auto"/>
        <w:jc w:val="both"/>
        <w:rPr>
          <w:sz w:val="6"/>
          <w:szCs w:val="6"/>
          <w:rtl/>
        </w:rPr>
      </w:pPr>
      <w:r>
        <w:rPr>
          <w:sz w:val="6"/>
          <w:szCs w:val="6"/>
          <w:rtl/>
        </w:rPr>
        <w:t>&lt;#6#&gt;</w:t>
      </w:r>
    </w:p>
    <w:p w14:paraId="4E1D270B" w14:textId="77777777" w:rsidR="00B86FA7" w:rsidRDefault="00B86FA7">
      <w:pPr>
        <w:jc w:val="right"/>
        <w:rPr>
          <w:rtl/>
        </w:rPr>
      </w:pPr>
    </w:p>
    <w:p w14:paraId="4F6FB387" w14:textId="77777777" w:rsidR="00B86FA7" w:rsidRDefault="0019719C">
      <w:pPr>
        <w:jc w:val="right"/>
        <w:rPr>
          <w:rtl/>
        </w:rPr>
      </w:pPr>
      <w:r>
        <w:rPr>
          <w:b/>
          <w:bCs/>
          <w:rtl/>
        </w:rPr>
        <w:t xml:space="preserve">ניתנה והודעה היום כ"ג אדר תשע"ג, 05/03/2013 במעמד הנוכחים. </w:t>
      </w:r>
    </w:p>
    <w:p w14:paraId="0B47166A" w14:textId="77777777" w:rsidR="0019719C" w:rsidRPr="0019719C" w:rsidRDefault="0019719C" w:rsidP="0019719C">
      <w:pPr>
        <w:keepNext/>
        <w:rPr>
          <w:color w:val="000000"/>
          <w:sz w:val="22"/>
          <w:szCs w:val="22"/>
          <w:rtl/>
        </w:rPr>
      </w:pPr>
    </w:p>
    <w:p w14:paraId="4133A837" w14:textId="77777777" w:rsidR="0019719C" w:rsidRPr="0019719C" w:rsidRDefault="0019719C" w:rsidP="0019719C">
      <w:pPr>
        <w:keepNext/>
        <w:rPr>
          <w:color w:val="000000"/>
          <w:sz w:val="22"/>
          <w:szCs w:val="22"/>
          <w:rtl/>
        </w:rPr>
      </w:pPr>
      <w:r w:rsidRPr="0019719C">
        <w:rPr>
          <w:color w:val="000000"/>
          <w:sz w:val="22"/>
          <w:szCs w:val="22"/>
          <w:rtl/>
        </w:rPr>
        <w:t>דינה כהן 54678313</w:t>
      </w:r>
    </w:p>
    <w:p w14:paraId="75C9194C" w14:textId="77777777" w:rsidR="00B86FA7" w:rsidRPr="0019719C" w:rsidRDefault="0019719C">
      <w:pPr>
        <w:jc w:val="center"/>
        <w:rPr>
          <w:color w:val="FFFFFF"/>
          <w:sz w:val="2"/>
          <w:szCs w:val="2"/>
          <w:rtl/>
        </w:rPr>
      </w:pPr>
      <w:r w:rsidRPr="0019719C">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86FA7" w14:paraId="372088EF" w14:textId="77777777">
        <w:trPr>
          <w:trHeight w:val="364"/>
          <w:jc w:val="right"/>
        </w:trPr>
        <w:tc>
          <w:tcPr>
            <w:tcW w:w="3708" w:type="dxa"/>
          </w:tcPr>
          <w:p w14:paraId="3EDC7836" w14:textId="77777777" w:rsidR="00B86FA7" w:rsidRPr="0019719C" w:rsidRDefault="0019719C">
            <w:pPr>
              <w:jc w:val="center"/>
              <w:rPr>
                <w:rFonts w:ascii="Times New Roman" w:eastAsia="Times New Roman" w:hAnsi="Times New Roman" w:cs="Times New Roman"/>
                <w:color w:val="FFFFFF"/>
                <w:sz w:val="2"/>
                <w:szCs w:val="2"/>
              </w:rPr>
            </w:pPr>
            <w:r w:rsidRPr="0019719C">
              <w:rPr>
                <w:rFonts w:ascii="Times New Roman" w:eastAsia="Times New Roman" w:hAnsi="Times New Roman" w:cs="Times New Roman"/>
                <w:color w:val="FFFFFF"/>
                <w:sz w:val="2"/>
                <w:szCs w:val="2"/>
                <w:rtl/>
              </w:rPr>
              <w:t>54678313</w:t>
            </w:r>
          </w:p>
          <w:p w14:paraId="2AFC9658" w14:textId="77777777" w:rsidR="00B86FA7" w:rsidRDefault="00B86FA7">
            <w:pPr>
              <w:jc w:val="center"/>
              <w:rPr>
                <w:rFonts w:ascii="Times New Roman" w:eastAsia="Times New Roman" w:hAnsi="Times New Roman" w:cs="Times New Roman"/>
                <w:rtl/>
              </w:rPr>
            </w:pPr>
          </w:p>
        </w:tc>
      </w:tr>
      <w:tr w:rsidR="00B86FA7" w14:paraId="773435C2" w14:textId="77777777">
        <w:trPr>
          <w:trHeight w:val="415"/>
          <w:jc w:val="right"/>
        </w:trPr>
        <w:tc>
          <w:tcPr>
            <w:tcW w:w="3708" w:type="dxa"/>
          </w:tcPr>
          <w:p w14:paraId="7631FFEE" w14:textId="77777777" w:rsidR="00B86FA7" w:rsidRDefault="0019719C">
            <w:pPr>
              <w:jc w:val="center"/>
              <w:rPr>
                <w:rFonts w:ascii="Times New Roman" w:eastAsia="Times New Roman" w:hAnsi="Times New Roman"/>
                <w:b/>
                <w:bCs/>
                <w:rtl/>
              </w:rPr>
            </w:pPr>
            <w:r>
              <w:rPr>
                <w:rFonts w:ascii="Times New Roman" w:eastAsia="Times New Roman" w:hAnsi="Times New Roman" w:hint="cs"/>
                <w:rtl/>
              </w:rPr>
              <w:t>דינה</w:t>
            </w:r>
            <w:r>
              <w:rPr>
                <w:rFonts w:ascii="Times New Roman" w:eastAsia="Times New Roman" w:hAnsi="Times New Roman" w:hint="cs"/>
                <w:b/>
                <w:bCs/>
                <w:rtl/>
              </w:rPr>
              <w:t xml:space="preserve"> </w:t>
            </w:r>
            <w:r>
              <w:rPr>
                <w:rFonts w:ascii="Times New Roman" w:eastAsia="Times New Roman" w:hAnsi="Times New Roman" w:hint="cs"/>
                <w:rtl/>
              </w:rPr>
              <w:t>כהן</w:t>
            </w:r>
            <w:r>
              <w:rPr>
                <w:rFonts w:ascii="Times New Roman" w:eastAsia="Times New Roman" w:hAnsi="Times New Roman" w:hint="cs"/>
                <w:b/>
                <w:bCs/>
                <w:rtl/>
              </w:rPr>
              <w:t xml:space="preserve">, </w:t>
            </w:r>
            <w:r>
              <w:rPr>
                <w:rFonts w:ascii="Times New Roman" w:eastAsia="Times New Roman" w:hAnsi="Times New Roman" w:hint="cs"/>
                <w:rtl/>
              </w:rPr>
              <w:t>סגנית נשיא</w:t>
            </w:r>
          </w:p>
        </w:tc>
      </w:tr>
    </w:tbl>
    <w:p w14:paraId="28FF4DB0" w14:textId="77777777" w:rsidR="00B86FA7" w:rsidRDefault="00B86FA7">
      <w:pPr>
        <w:spacing w:line="360" w:lineRule="auto"/>
        <w:jc w:val="both"/>
        <w:rPr>
          <w:rtl/>
        </w:rPr>
      </w:pPr>
      <w:bookmarkStart w:id="5" w:name="_GoBack"/>
      <w:bookmarkEnd w:id="5"/>
    </w:p>
    <w:p w14:paraId="6554164D" w14:textId="77777777" w:rsidR="00B86FA7" w:rsidRDefault="0019719C">
      <w:r>
        <w:rPr>
          <w:rtl/>
        </w:rPr>
        <w:t>הוקלד</w:t>
      </w:r>
      <w:r>
        <w:t xml:space="preserve"> </w:t>
      </w:r>
      <w:r>
        <w:rPr>
          <w:rtl/>
        </w:rPr>
        <w:t>על</w:t>
      </w:r>
      <w:r>
        <w:t xml:space="preserve"> </w:t>
      </w:r>
      <w:r>
        <w:rPr>
          <w:rtl/>
        </w:rPr>
        <w:t>ידי</w:t>
      </w:r>
      <w:r>
        <w:t xml:space="preserve"> </w:t>
      </w:r>
      <w:r>
        <w:rPr>
          <w:rtl/>
        </w:rPr>
        <w:t>תמר</w:t>
      </w:r>
      <w:r>
        <w:t xml:space="preserve"> </w:t>
      </w:r>
      <w:r>
        <w:rPr>
          <w:rtl/>
        </w:rPr>
        <w:t>סידרנסקי</w:t>
      </w:r>
    </w:p>
    <w:p w14:paraId="65E87F1B" w14:textId="77777777" w:rsidR="0019719C" w:rsidRDefault="0019719C" w:rsidP="0019719C">
      <w:r w:rsidRPr="0019719C">
        <w:rPr>
          <w:color w:val="000000"/>
          <w:rtl/>
        </w:rPr>
        <w:t>נוסח מסמך זה כפוף לשינויי ניסוח ועריכה</w:t>
      </w:r>
    </w:p>
    <w:p w14:paraId="236127AC" w14:textId="77777777" w:rsidR="0019719C" w:rsidRDefault="0019719C" w:rsidP="0019719C">
      <w:pPr>
        <w:rPr>
          <w:rtl/>
        </w:rPr>
      </w:pPr>
    </w:p>
    <w:p w14:paraId="613BA46F" w14:textId="77777777" w:rsidR="0019719C" w:rsidRDefault="0019719C" w:rsidP="0019719C">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482023F2" w14:textId="77777777" w:rsidR="00B86FA7" w:rsidRPr="0019719C" w:rsidRDefault="00B86FA7" w:rsidP="0019719C">
      <w:pPr>
        <w:jc w:val="center"/>
        <w:rPr>
          <w:color w:val="0000FF"/>
          <w:u w:val="single"/>
        </w:rPr>
      </w:pPr>
    </w:p>
    <w:sectPr w:rsidR="00B86FA7" w:rsidRPr="0019719C" w:rsidSect="0019719C">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1C4FF" w14:textId="77777777" w:rsidR="0033689E" w:rsidRPr="006D15B7" w:rsidRDefault="0033689E">
      <w:pPr>
        <w:rPr>
          <w:rFonts w:cs="Arial"/>
          <w:szCs w:val="20"/>
        </w:rPr>
      </w:pPr>
      <w:r>
        <w:separator/>
      </w:r>
    </w:p>
  </w:endnote>
  <w:endnote w:type="continuationSeparator" w:id="0">
    <w:p w14:paraId="2F916969" w14:textId="77777777" w:rsidR="0033689E" w:rsidRPr="006D15B7" w:rsidRDefault="0033689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3DB7" w14:textId="77777777" w:rsidR="0019719C" w:rsidRDefault="0019719C" w:rsidP="0019719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D77802" w14:textId="77777777" w:rsidR="00B86FA7" w:rsidRPr="0019719C" w:rsidRDefault="0019719C" w:rsidP="0019719C">
    <w:pPr>
      <w:pStyle w:val="a4"/>
      <w:pBdr>
        <w:top w:val="single" w:sz="4" w:space="1" w:color="auto"/>
        <w:between w:val="single" w:sz="4" w:space="0" w:color="auto"/>
      </w:pBdr>
      <w:spacing w:after="60"/>
      <w:jc w:val="center"/>
      <w:rPr>
        <w:rFonts w:ascii="FrankRuehl" w:hAnsi="FrankRuehl" w:cs="FrankRuehl"/>
        <w:color w:val="000000"/>
      </w:rPr>
    </w:pPr>
    <w:r w:rsidRPr="001971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07992" w14:textId="77777777" w:rsidR="0019719C" w:rsidRDefault="0019719C" w:rsidP="0019719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047F">
      <w:rPr>
        <w:rFonts w:ascii="FrankRuehl" w:hAnsi="FrankRuehl" w:cs="FrankRuehl"/>
        <w:noProof/>
        <w:rtl/>
      </w:rPr>
      <w:t>1</w:t>
    </w:r>
    <w:r>
      <w:rPr>
        <w:rFonts w:ascii="FrankRuehl" w:hAnsi="FrankRuehl" w:cs="FrankRuehl"/>
        <w:rtl/>
      </w:rPr>
      <w:fldChar w:fldCharType="end"/>
    </w:r>
  </w:p>
  <w:p w14:paraId="3984CFB9" w14:textId="77777777" w:rsidR="00B86FA7" w:rsidRPr="0019719C" w:rsidRDefault="0019719C" w:rsidP="0019719C">
    <w:pPr>
      <w:pStyle w:val="a4"/>
      <w:pBdr>
        <w:top w:val="single" w:sz="4" w:space="1" w:color="auto"/>
        <w:between w:val="single" w:sz="4" w:space="0" w:color="auto"/>
      </w:pBdr>
      <w:spacing w:after="60"/>
      <w:jc w:val="center"/>
      <w:rPr>
        <w:rFonts w:ascii="FrankRuehl" w:hAnsi="FrankRuehl" w:cs="FrankRuehl"/>
        <w:color w:val="000000"/>
      </w:rPr>
    </w:pPr>
    <w:r w:rsidRPr="0019719C">
      <w:rPr>
        <w:rFonts w:ascii="FrankRuehl" w:hAnsi="FrankRuehl" w:cs="FrankRuehl"/>
        <w:color w:val="000000"/>
      </w:rPr>
      <w:pict w14:anchorId="1B509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372FC" w14:textId="77777777" w:rsidR="0033689E" w:rsidRPr="006D15B7" w:rsidRDefault="0033689E">
      <w:pPr>
        <w:rPr>
          <w:rFonts w:cs="Arial"/>
          <w:szCs w:val="20"/>
        </w:rPr>
      </w:pPr>
      <w:r>
        <w:separator/>
      </w:r>
    </w:p>
  </w:footnote>
  <w:footnote w:type="continuationSeparator" w:id="0">
    <w:p w14:paraId="49208067" w14:textId="77777777" w:rsidR="0033689E" w:rsidRPr="006D15B7" w:rsidRDefault="0033689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476FF" w14:textId="77777777" w:rsidR="0019719C" w:rsidRPr="0019719C" w:rsidRDefault="0019719C" w:rsidP="0019719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 33451-04-12</w:t>
    </w:r>
    <w:r>
      <w:rPr>
        <w:color w:val="000000"/>
        <w:sz w:val="22"/>
        <w:szCs w:val="22"/>
        <w:rtl/>
      </w:rPr>
      <w:tab/>
      <w:t xml:space="preserve"> מדינת ישראל נ' מאור מיטב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489CA" w14:textId="77777777" w:rsidR="0019719C" w:rsidRPr="0019719C" w:rsidRDefault="0019719C" w:rsidP="0019719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 33451-04-12</w:t>
    </w:r>
    <w:r>
      <w:rPr>
        <w:color w:val="000000"/>
        <w:sz w:val="22"/>
        <w:szCs w:val="22"/>
        <w:rtl/>
      </w:rPr>
      <w:tab/>
      <w:t xml:space="preserve"> מדינת ישראל נ' מאור מיטב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C7169"/>
    <w:multiLevelType w:val="hybridMultilevel"/>
    <w:tmpl w:val="29B2E438"/>
    <w:lvl w:ilvl="0" w:tplc="70DC4C8C">
      <w:start w:val="1"/>
      <w:numFmt w:val="decimal"/>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054818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6FA7"/>
    <w:rsid w:val="000C36A8"/>
    <w:rsid w:val="0019719C"/>
    <w:rsid w:val="0033689E"/>
    <w:rsid w:val="0067047F"/>
    <w:rsid w:val="007D3D43"/>
    <w:rsid w:val="00B86FA7"/>
    <w:rsid w:val="00B956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0F178A"/>
  <w15:chartTrackingRefBased/>
  <w15:docId w15:val="{30D6AD6A-06EE-45BB-8E4C-4F088C5C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6FA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86FA7"/>
    <w:pPr>
      <w:tabs>
        <w:tab w:val="center" w:pos="4153"/>
        <w:tab w:val="right" w:pos="8306"/>
      </w:tabs>
    </w:pPr>
  </w:style>
  <w:style w:type="paragraph" w:styleId="a4">
    <w:name w:val="footer"/>
    <w:basedOn w:val="a"/>
    <w:rsid w:val="00B86FA7"/>
    <w:pPr>
      <w:tabs>
        <w:tab w:val="center" w:pos="4153"/>
        <w:tab w:val="right" w:pos="8306"/>
      </w:tabs>
    </w:pPr>
  </w:style>
  <w:style w:type="character" w:styleId="a5">
    <w:name w:val="page number"/>
    <w:basedOn w:val="a0"/>
    <w:rsid w:val="00B86FA7"/>
  </w:style>
  <w:style w:type="paragraph" w:customStyle="1" w:styleId="12">
    <w:name w:val="רגיל + ‏12 נק'"/>
    <w:aliases w:val="מיושר לשני הצדדים,מרווח בין שורות:  שורה וחצי"/>
    <w:basedOn w:val="a"/>
    <w:rsid w:val="00B86FA7"/>
    <w:rPr>
      <w:rFonts w:ascii="Times New Roman" w:eastAsia="Times New Roman" w:hAnsi="Times New Roman"/>
      <w:b/>
      <w:bCs/>
      <w:u w:val="single"/>
    </w:rPr>
  </w:style>
  <w:style w:type="character" w:styleId="a6">
    <w:name w:val="line number"/>
    <w:basedOn w:val="a0"/>
    <w:rsid w:val="00B86FA7"/>
  </w:style>
  <w:style w:type="character" w:styleId="Hyperlink">
    <w:name w:val="Hyperlink"/>
    <w:basedOn w:val="a0"/>
    <w:rsid w:val="001971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html/law01/P170_001.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1622</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2025-04-22T21:43:00Z</dcterms:created>
  <dcterms:modified xsi:type="dcterms:W3CDTF">2025-04-22T21:43:00Z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33451;42588</vt:lpwstr>
  </property>
  <property fmtid="{D5CDD505-2E9C-101B-9397-08002B2CF9AE}" pid="6" name="NEWPARTB">
    <vt:lpwstr>04;09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מאור מיטב</vt:lpwstr>
  </property>
  <property fmtid="{D5CDD505-2E9C-101B-9397-08002B2CF9AE}" pid="10" name="LAWYER">
    <vt:lpwstr>שלו;מלי אטיאס</vt:lpwstr>
  </property>
  <property fmtid="{D5CDD505-2E9C-101B-9397-08002B2CF9AE}" pid="11" name="JUDGE">
    <vt:lpwstr>דינה כהן</vt:lpwstr>
  </property>
  <property fmtid="{D5CDD505-2E9C-101B-9397-08002B2CF9AE}" pid="12" name="CITY">
    <vt:lpwstr>אש'</vt:lpwstr>
  </property>
  <property fmtid="{D5CDD505-2E9C-101B-9397-08002B2CF9AE}" pid="13" name="DATE">
    <vt:lpwstr>20130305</vt:lpwstr>
  </property>
  <property fmtid="{D5CDD505-2E9C-101B-9397-08002B2CF9AE}" pid="14" name="TYPE_N_DATE">
    <vt:lpwstr>38020130305</vt:lpwstr>
  </property>
  <property fmtid="{D5CDD505-2E9C-101B-9397-08002B2CF9AE}" pid="15" name="WORDNUMPAGES">
    <vt:lpwstr>2</vt:lpwstr>
  </property>
  <property fmtid="{D5CDD505-2E9C-101B-9397-08002B2CF9AE}" pid="16" name="TYPE_ABS_DATE">
    <vt:lpwstr>380020130305</vt:lpwstr>
  </property>
</Properties>
</file>