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82D50" w:rsidRPr="00E5658A" w14:paraId="503A5D3C" w14:textId="77777777">
        <w:trPr>
          <w:trHeight w:hRule="exact" w:val="418"/>
          <w:jc w:val="center"/>
        </w:trPr>
        <w:tc>
          <w:tcPr>
            <w:tcW w:w="8721" w:type="dxa"/>
            <w:gridSpan w:val="2"/>
          </w:tcPr>
          <w:p w14:paraId="5739673C" w14:textId="77777777" w:rsidR="00E82D50" w:rsidRPr="00E5658A" w:rsidRDefault="00E5658A">
            <w:pPr>
              <w:pStyle w:val="a5"/>
              <w:jc w:val="center"/>
              <w:rPr>
                <w:rFonts w:ascii="Tahoma" w:hAnsi="Tahoma" w:cs="Tahoma"/>
                <w:color w:val="000080"/>
                <w:rtl/>
              </w:rPr>
            </w:pPr>
            <w:r w:rsidRPr="00E5658A">
              <w:rPr>
                <w:rFonts w:ascii="Tahoma" w:hAnsi="Tahoma" w:cs="Tahoma"/>
                <w:b/>
                <w:bCs/>
                <w:color w:val="000080"/>
                <w:rtl/>
              </w:rPr>
              <w:t>בית משפט השלום ברמלה</w:t>
            </w:r>
          </w:p>
        </w:tc>
      </w:tr>
      <w:tr w:rsidR="00E82D50" w:rsidRPr="00E5658A" w14:paraId="2F9EF2C4" w14:textId="77777777">
        <w:trPr>
          <w:trHeight w:val="337"/>
          <w:jc w:val="center"/>
        </w:trPr>
        <w:tc>
          <w:tcPr>
            <w:tcW w:w="5054" w:type="dxa"/>
          </w:tcPr>
          <w:p w14:paraId="6A17AAF9" w14:textId="77777777" w:rsidR="00E82D50" w:rsidRPr="00E5658A" w:rsidRDefault="00E5658A">
            <w:pPr>
              <w:rPr>
                <w:rFonts w:cs="FrankRuehl"/>
                <w:sz w:val="28"/>
                <w:szCs w:val="28"/>
                <w:rtl/>
              </w:rPr>
            </w:pPr>
            <w:r w:rsidRPr="00E5658A">
              <w:rPr>
                <w:rFonts w:cs="FrankRuehl"/>
                <w:sz w:val="28"/>
                <w:szCs w:val="28"/>
                <w:rtl/>
              </w:rPr>
              <w:t>ת"פ</w:t>
            </w:r>
            <w:r w:rsidRPr="00E5658A">
              <w:rPr>
                <w:rFonts w:cs="FrankRuehl" w:hint="cs"/>
                <w:sz w:val="28"/>
                <w:szCs w:val="28"/>
                <w:rtl/>
              </w:rPr>
              <w:t xml:space="preserve"> </w:t>
            </w:r>
            <w:r w:rsidRPr="00E5658A">
              <w:rPr>
                <w:rFonts w:cs="FrankRuehl"/>
                <w:sz w:val="28"/>
                <w:szCs w:val="28"/>
                <w:rtl/>
              </w:rPr>
              <w:t>53481-06-12</w:t>
            </w:r>
            <w:r w:rsidRPr="00E5658A">
              <w:rPr>
                <w:rFonts w:cs="FrankRuehl" w:hint="cs"/>
                <w:sz w:val="28"/>
                <w:szCs w:val="28"/>
                <w:rtl/>
              </w:rPr>
              <w:t xml:space="preserve"> </w:t>
            </w:r>
            <w:r w:rsidRPr="00E5658A">
              <w:rPr>
                <w:rFonts w:cs="FrankRuehl"/>
                <w:sz w:val="28"/>
                <w:szCs w:val="28"/>
                <w:rtl/>
              </w:rPr>
              <w:t>מדינת ישראל נ' ברייט</w:t>
            </w:r>
          </w:p>
          <w:p w14:paraId="29070D0B" w14:textId="77777777" w:rsidR="00E82D50" w:rsidRPr="00E5658A" w:rsidRDefault="00E82D50">
            <w:pPr>
              <w:pStyle w:val="a5"/>
              <w:rPr>
                <w:rFonts w:cs="FrankRuehl"/>
                <w:sz w:val="28"/>
                <w:szCs w:val="28"/>
                <w:rtl/>
              </w:rPr>
            </w:pPr>
          </w:p>
        </w:tc>
        <w:tc>
          <w:tcPr>
            <w:tcW w:w="3667" w:type="dxa"/>
          </w:tcPr>
          <w:p w14:paraId="0E8C18C5" w14:textId="77777777" w:rsidR="00E82D50" w:rsidRPr="00E5658A" w:rsidRDefault="00E82D50">
            <w:pPr>
              <w:pStyle w:val="a5"/>
              <w:jc w:val="right"/>
              <w:rPr>
                <w:rFonts w:cs="FrankRuehl"/>
                <w:sz w:val="28"/>
                <w:szCs w:val="28"/>
                <w:rtl/>
              </w:rPr>
            </w:pPr>
          </w:p>
        </w:tc>
      </w:tr>
    </w:tbl>
    <w:p w14:paraId="7FD421B1" w14:textId="77777777" w:rsidR="00E82D50" w:rsidRPr="00E5658A" w:rsidRDefault="00E5658A">
      <w:pPr>
        <w:pStyle w:val="a5"/>
        <w:rPr>
          <w:rtl/>
        </w:rPr>
      </w:pPr>
      <w:r w:rsidRPr="00E5658A">
        <w:rPr>
          <w:rFonts w:hint="cs"/>
          <w:rtl/>
        </w:rPr>
        <w:t xml:space="preserve"> </w:t>
      </w:r>
    </w:p>
    <w:p w14:paraId="081D7100" w14:textId="77777777" w:rsidR="00E82D50" w:rsidRPr="00E5658A" w:rsidRDefault="00E82D50">
      <w:pPr>
        <w:spacing w:after="120"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82D50" w:rsidRPr="00E5658A" w14:paraId="03CB859E" w14:textId="77777777">
        <w:trPr>
          <w:trHeight w:val="295"/>
          <w:jc w:val="center"/>
        </w:trPr>
        <w:tc>
          <w:tcPr>
            <w:tcW w:w="923" w:type="dxa"/>
            <w:tcBorders>
              <w:top w:val="nil"/>
              <w:left w:val="nil"/>
              <w:bottom w:val="nil"/>
              <w:right w:val="nil"/>
            </w:tcBorders>
            <w:shd w:val="clear" w:color="auto" w:fill="auto"/>
          </w:tcPr>
          <w:p w14:paraId="6C84BD7A" w14:textId="77777777" w:rsidR="00E82D50" w:rsidRPr="00E5658A" w:rsidRDefault="00E5658A">
            <w:pPr>
              <w:spacing w:after="120" w:line="360" w:lineRule="auto"/>
              <w:jc w:val="both"/>
              <w:rPr>
                <w:rFonts w:ascii="Arial" w:hAnsi="Arial"/>
                <w:b/>
                <w:bCs/>
              </w:rPr>
            </w:pPr>
            <w:r w:rsidRPr="00E5658A">
              <w:rPr>
                <w:rFonts w:ascii="Arial" w:hAnsi="Arial" w:hint="cs"/>
                <w:b/>
                <w:bCs/>
                <w:rtl/>
              </w:rPr>
              <w:t>ב</w:t>
            </w:r>
            <w:r w:rsidRPr="00E5658A">
              <w:rPr>
                <w:rFonts w:ascii="Arial" w:hAnsi="Arial"/>
                <w:b/>
                <w:bCs/>
                <w:rtl/>
              </w:rPr>
              <w:t xml:space="preserve">פני </w:t>
            </w:r>
          </w:p>
        </w:tc>
        <w:tc>
          <w:tcPr>
            <w:tcW w:w="7897" w:type="dxa"/>
            <w:gridSpan w:val="2"/>
            <w:tcBorders>
              <w:top w:val="nil"/>
              <w:left w:val="nil"/>
              <w:bottom w:val="nil"/>
              <w:right w:val="nil"/>
            </w:tcBorders>
            <w:shd w:val="clear" w:color="auto" w:fill="auto"/>
          </w:tcPr>
          <w:p w14:paraId="3B65DF2A" w14:textId="77777777" w:rsidR="00E82D50" w:rsidRPr="00E5658A" w:rsidRDefault="00E5658A">
            <w:pPr>
              <w:spacing w:after="120" w:line="360" w:lineRule="auto"/>
              <w:jc w:val="both"/>
              <w:rPr>
                <w:b/>
                <w:bCs/>
                <w:rtl/>
              </w:rPr>
            </w:pPr>
            <w:r w:rsidRPr="00E5658A">
              <w:rPr>
                <w:rFonts w:ascii="Arial" w:hAnsi="Arial" w:hint="cs"/>
                <w:b/>
                <w:bCs/>
                <w:rtl/>
              </w:rPr>
              <w:t>כב' השופט ד"ר עמי קובו, סגן הנשיאה</w:t>
            </w:r>
          </w:p>
          <w:p w14:paraId="4E2F3330" w14:textId="77777777" w:rsidR="00E82D50" w:rsidRPr="00E5658A" w:rsidRDefault="00E82D50">
            <w:pPr>
              <w:spacing w:after="120" w:line="360" w:lineRule="auto"/>
              <w:jc w:val="both"/>
              <w:rPr>
                <w:b/>
                <w:bCs/>
              </w:rPr>
            </w:pPr>
          </w:p>
        </w:tc>
      </w:tr>
      <w:tr w:rsidR="00E82D50" w:rsidRPr="00E5658A" w14:paraId="55931E4D" w14:textId="77777777">
        <w:trPr>
          <w:trHeight w:val="355"/>
          <w:jc w:val="center"/>
        </w:trPr>
        <w:tc>
          <w:tcPr>
            <w:tcW w:w="923" w:type="dxa"/>
            <w:tcBorders>
              <w:top w:val="nil"/>
              <w:left w:val="nil"/>
              <w:bottom w:val="nil"/>
              <w:right w:val="nil"/>
            </w:tcBorders>
            <w:shd w:val="clear" w:color="auto" w:fill="auto"/>
          </w:tcPr>
          <w:p w14:paraId="31D1B552" w14:textId="77777777" w:rsidR="00E82D50" w:rsidRPr="00E5658A" w:rsidRDefault="00E5658A">
            <w:pPr>
              <w:spacing w:after="120" w:line="360" w:lineRule="auto"/>
              <w:jc w:val="center"/>
              <w:rPr>
                <w:rFonts w:ascii="Arial" w:hAnsi="Arial"/>
                <w:b/>
                <w:bCs/>
                <w:sz w:val="26"/>
                <w:szCs w:val="26"/>
              </w:rPr>
            </w:pPr>
            <w:bookmarkStart w:id="0" w:name="FirstAppellant"/>
            <w:bookmarkStart w:id="1" w:name="LastJudge"/>
            <w:bookmarkEnd w:id="1"/>
            <w:r w:rsidRPr="00E5658A">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5525EA19" w14:textId="77777777" w:rsidR="00E82D50" w:rsidRPr="00E5658A" w:rsidRDefault="00E5658A">
            <w:pPr>
              <w:spacing w:after="120" w:line="360" w:lineRule="auto"/>
              <w:jc w:val="center"/>
              <w:rPr>
                <w:b/>
                <w:bCs/>
                <w:sz w:val="26"/>
                <w:szCs w:val="26"/>
              </w:rPr>
            </w:pPr>
            <w:r w:rsidRPr="00E5658A">
              <w:rPr>
                <w:rFonts w:hint="cs"/>
                <w:b/>
                <w:bCs/>
                <w:sz w:val="26"/>
                <w:szCs w:val="26"/>
                <w:rtl/>
              </w:rPr>
              <w:t>מדינת ישראל</w:t>
            </w:r>
          </w:p>
        </w:tc>
        <w:tc>
          <w:tcPr>
            <w:tcW w:w="3771" w:type="dxa"/>
            <w:tcBorders>
              <w:top w:val="nil"/>
              <w:left w:val="nil"/>
              <w:bottom w:val="nil"/>
              <w:right w:val="nil"/>
            </w:tcBorders>
            <w:shd w:val="clear" w:color="auto" w:fill="auto"/>
          </w:tcPr>
          <w:p w14:paraId="2A929CB9" w14:textId="77777777" w:rsidR="00E82D50" w:rsidRPr="00E5658A" w:rsidRDefault="00E82D50">
            <w:pPr>
              <w:spacing w:after="120" w:line="360" w:lineRule="auto"/>
              <w:jc w:val="center"/>
              <w:rPr>
                <w:rFonts w:ascii="Arial" w:hAnsi="Arial"/>
                <w:b/>
                <w:bCs/>
                <w:sz w:val="26"/>
                <w:szCs w:val="26"/>
              </w:rPr>
            </w:pPr>
          </w:p>
        </w:tc>
      </w:tr>
      <w:bookmarkEnd w:id="0"/>
      <w:tr w:rsidR="00E82D50" w:rsidRPr="00E5658A" w14:paraId="72D8F73E" w14:textId="77777777">
        <w:trPr>
          <w:trHeight w:val="355"/>
          <w:jc w:val="center"/>
        </w:trPr>
        <w:tc>
          <w:tcPr>
            <w:tcW w:w="923" w:type="dxa"/>
            <w:tcBorders>
              <w:top w:val="nil"/>
              <w:left w:val="nil"/>
              <w:bottom w:val="nil"/>
              <w:right w:val="nil"/>
            </w:tcBorders>
            <w:shd w:val="clear" w:color="auto" w:fill="auto"/>
          </w:tcPr>
          <w:p w14:paraId="07FE598D" w14:textId="77777777" w:rsidR="00E82D50" w:rsidRPr="00E5658A" w:rsidRDefault="00E82D50">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3BE2713" w14:textId="77777777" w:rsidR="00E82D50" w:rsidRPr="00E5658A" w:rsidRDefault="00E82D50">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70EDEE39" w14:textId="77777777" w:rsidR="00E82D50" w:rsidRPr="00E5658A" w:rsidRDefault="00E5658A">
            <w:pPr>
              <w:spacing w:after="120" w:line="360" w:lineRule="auto"/>
              <w:jc w:val="center"/>
              <w:rPr>
                <w:rFonts w:ascii="Arial" w:hAnsi="Arial"/>
                <w:b/>
                <w:bCs/>
                <w:sz w:val="26"/>
                <w:szCs w:val="26"/>
                <w:rtl/>
              </w:rPr>
            </w:pPr>
            <w:r w:rsidRPr="00E5658A">
              <w:rPr>
                <w:rFonts w:ascii="Arial" w:hAnsi="Arial" w:hint="cs"/>
                <w:b/>
                <w:bCs/>
                <w:sz w:val="26"/>
                <w:szCs w:val="26"/>
                <w:rtl/>
              </w:rPr>
              <w:t>ה</w:t>
            </w:r>
            <w:r w:rsidRPr="00E5658A">
              <w:rPr>
                <w:rFonts w:hint="cs"/>
                <w:b/>
                <w:bCs/>
                <w:sz w:val="26"/>
                <w:szCs w:val="26"/>
                <w:rtl/>
              </w:rPr>
              <w:t>מאשימה</w:t>
            </w:r>
          </w:p>
        </w:tc>
      </w:tr>
      <w:tr w:rsidR="00E82D50" w:rsidRPr="00E5658A" w14:paraId="695130CB" w14:textId="77777777">
        <w:trPr>
          <w:trHeight w:val="355"/>
          <w:jc w:val="center"/>
        </w:trPr>
        <w:tc>
          <w:tcPr>
            <w:tcW w:w="923" w:type="dxa"/>
            <w:tcBorders>
              <w:top w:val="nil"/>
              <w:left w:val="nil"/>
              <w:bottom w:val="nil"/>
              <w:right w:val="nil"/>
            </w:tcBorders>
            <w:shd w:val="clear" w:color="auto" w:fill="auto"/>
          </w:tcPr>
          <w:p w14:paraId="0891ED27" w14:textId="77777777" w:rsidR="00E82D50" w:rsidRPr="00E5658A" w:rsidRDefault="00E82D50">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6143ACBC" w14:textId="77777777" w:rsidR="00E82D50" w:rsidRPr="00E5658A" w:rsidRDefault="00E82D50">
            <w:pPr>
              <w:spacing w:after="120" w:line="360" w:lineRule="auto"/>
              <w:jc w:val="center"/>
              <w:rPr>
                <w:rFonts w:ascii="Arial" w:hAnsi="Arial"/>
                <w:b/>
                <w:bCs/>
                <w:sz w:val="26"/>
                <w:szCs w:val="26"/>
                <w:rtl/>
              </w:rPr>
            </w:pPr>
          </w:p>
          <w:p w14:paraId="7C4691A5" w14:textId="77777777" w:rsidR="00E82D50" w:rsidRPr="00E5658A" w:rsidRDefault="00E5658A">
            <w:pPr>
              <w:spacing w:after="120" w:line="360" w:lineRule="auto"/>
              <w:jc w:val="center"/>
              <w:rPr>
                <w:rFonts w:ascii="Arial" w:hAnsi="Arial"/>
                <w:b/>
                <w:bCs/>
                <w:sz w:val="26"/>
                <w:szCs w:val="26"/>
                <w:rtl/>
              </w:rPr>
            </w:pPr>
            <w:r w:rsidRPr="00E5658A">
              <w:rPr>
                <w:rFonts w:ascii="Arial" w:hAnsi="Arial"/>
                <w:b/>
                <w:bCs/>
                <w:sz w:val="26"/>
                <w:szCs w:val="26"/>
                <w:rtl/>
              </w:rPr>
              <w:t>נגד</w:t>
            </w:r>
          </w:p>
          <w:p w14:paraId="3A4E4F9E" w14:textId="77777777" w:rsidR="00E82D50" w:rsidRPr="00E5658A" w:rsidRDefault="00E82D50">
            <w:pPr>
              <w:spacing w:after="120" w:line="360" w:lineRule="auto"/>
              <w:jc w:val="center"/>
              <w:rPr>
                <w:rFonts w:ascii="Arial" w:hAnsi="Arial"/>
                <w:b/>
                <w:bCs/>
                <w:sz w:val="26"/>
                <w:szCs w:val="26"/>
              </w:rPr>
            </w:pPr>
          </w:p>
        </w:tc>
      </w:tr>
      <w:tr w:rsidR="00E82D50" w:rsidRPr="00E5658A" w14:paraId="250C44E1" w14:textId="77777777">
        <w:trPr>
          <w:trHeight w:val="355"/>
          <w:jc w:val="center"/>
        </w:trPr>
        <w:tc>
          <w:tcPr>
            <w:tcW w:w="923" w:type="dxa"/>
            <w:tcBorders>
              <w:top w:val="nil"/>
              <w:left w:val="nil"/>
              <w:bottom w:val="nil"/>
              <w:right w:val="nil"/>
            </w:tcBorders>
            <w:shd w:val="clear" w:color="auto" w:fill="auto"/>
          </w:tcPr>
          <w:p w14:paraId="6AC9D820" w14:textId="77777777" w:rsidR="00E82D50" w:rsidRPr="00E5658A" w:rsidRDefault="00E82D50">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5C75318B" w14:textId="77777777" w:rsidR="00E82D50" w:rsidRPr="00E5658A" w:rsidRDefault="00E5658A">
            <w:pPr>
              <w:spacing w:after="120" w:line="360" w:lineRule="auto"/>
              <w:jc w:val="center"/>
              <w:rPr>
                <w:b/>
                <w:bCs/>
                <w:sz w:val="26"/>
                <w:szCs w:val="26"/>
                <w:rtl/>
              </w:rPr>
            </w:pPr>
            <w:r w:rsidRPr="00E5658A">
              <w:rPr>
                <w:rFonts w:hint="cs"/>
                <w:b/>
                <w:bCs/>
                <w:sz w:val="26"/>
                <w:szCs w:val="26"/>
                <w:rtl/>
              </w:rPr>
              <w:t>מאיר ברייט</w:t>
            </w:r>
          </w:p>
        </w:tc>
        <w:tc>
          <w:tcPr>
            <w:tcW w:w="3771" w:type="dxa"/>
            <w:tcBorders>
              <w:top w:val="nil"/>
              <w:left w:val="nil"/>
              <w:bottom w:val="nil"/>
              <w:right w:val="nil"/>
            </w:tcBorders>
            <w:shd w:val="clear" w:color="auto" w:fill="auto"/>
          </w:tcPr>
          <w:p w14:paraId="16FA8D52" w14:textId="77777777" w:rsidR="00E82D50" w:rsidRPr="00E5658A" w:rsidRDefault="00E82D50">
            <w:pPr>
              <w:spacing w:after="120" w:line="360" w:lineRule="auto"/>
              <w:jc w:val="center"/>
              <w:rPr>
                <w:rFonts w:ascii="Arial" w:hAnsi="Arial"/>
                <w:b/>
                <w:bCs/>
                <w:sz w:val="26"/>
                <w:szCs w:val="26"/>
              </w:rPr>
            </w:pPr>
          </w:p>
        </w:tc>
      </w:tr>
      <w:tr w:rsidR="00E82D50" w:rsidRPr="00E5658A" w14:paraId="2026052B" w14:textId="77777777">
        <w:trPr>
          <w:trHeight w:val="355"/>
          <w:jc w:val="center"/>
        </w:trPr>
        <w:tc>
          <w:tcPr>
            <w:tcW w:w="923" w:type="dxa"/>
            <w:tcBorders>
              <w:top w:val="nil"/>
              <w:left w:val="nil"/>
              <w:bottom w:val="nil"/>
              <w:right w:val="nil"/>
            </w:tcBorders>
            <w:shd w:val="clear" w:color="auto" w:fill="auto"/>
          </w:tcPr>
          <w:p w14:paraId="62BB2728" w14:textId="77777777" w:rsidR="00E82D50" w:rsidRPr="00E5658A" w:rsidRDefault="00E82D50">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0DA04F2" w14:textId="77777777" w:rsidR="00E82D50" w:rsidRPr="00E5658A" w:rsidRDefault="00E82D50">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06FC8279" w14:textId="77777777" w:rsidR="00E82D50" w:rsidRPr="00E5658A" w:rsidRDefault="00E5658A">
            <w:pPr>
              <w:spacing w:after="120" w:line="360" w:lineRule="auto"/>
              <w:jc w:val="center"/>
              <w:rPr>
                <w:rFonts w:ascii="Arial" w:hAnsi="Arial"/>
                <w:b/>
                <w:bCs/>
                <w:sz w:val="26"/>
                <w:szCs w:val="26"/>
              </w:rPr>
            </w:pPr>
            <w:r w:rsidRPr="00E5658A">
              <w:rPr>
                <w:rFonts w:ascii="Arial" w:hAnsi="Arial" w:hint="cs"/>
                <w:b/>
                <w:bCs/>
                <w:sz w:val="26"/>
                <w:szCs w:val="26"/>
                <w:rtl/>
              </w:rPr>
              <w:t>ה</w:t>
            </w:r>
            <w:r w:rsidRPr="00E5658A">
              <w:rPr>
                <w:rFonts w:hint="cs"/>
                <w:b/>
                <w:bCs/>
                <w:sz w:val="26"/>
                <w:szCs w:val="26"/>
                <w:rtl/>
              </w:rPr>
              <w:t>נאשם</w:t>
            </w:r>
          </w:p>
        </w:tc>
      </w:tr>
    </w:tbl>
    <w:p w14:paraId="6DA118B6" w14:textId="77777777" w:rsidR="00E82D50" w:rsidRPr="00E5658A" w:rsidRDefault="00E5658A">
      <w:pPr>
        <w:spacing w:after="120" w:line="360" w:lineRule="auto"/>
        <w:jc w:val="both"/>
        <w:rPr>
          <w:rtl/>
        </w:rPr>
      </w:pPr>
      <w:bookmarkStart w:id="2" w:name="FirstLawyer"/>
      <w:r w:rsidRPr="00E5658A">
        <w:rPr>
          <w:rFonts w:hint="cs"/>
          <w:rtl/>
        </w:rPr>
        <w:t>ב"כ</w:t>
      </w:r>
      <w:bookmarkEnd w:id="2"/>
      <w:r w:rsidRPr="00E5658A">
        <w:rPr>
          <w:rFonts w:hint="cs"/>
          <w:rtl/>
        </w:rPr>
        <w:t xml:space="preserve"> המאשימה: עוה"ד מעין דואק ורוני מרקוביץ</w:t>
      </w:r>
    </w:p>
    <w:p w14:paraId="583DF301" w14:textId="77777777" w:rsidR="009517A8" w:rsidRPr="00E5658A" w:rsidRDefault="00E5658A" w:rsidP="009517A8">
      <w:pPr>
        <w:spacing w:after="120" w:line="240" w:lineRule="exact"/>
        <w:ind w:left="283" w:hanging="283"/>
        <w:jc w:val="both"/>
        <w:rPr>
          <w:rFonts w:ascii="FrankRuehl" w:hAnsi="FrankRuehl" w:cs="FrankRuehl"/>
        </w:rPr>
      </w:pPr>
      <w:r w:rsidRPr="00E5658A">
        <w:rPr>
          <w:rFonts w:hint="cs"/>
          <w:rtl/>
        </w:rPr>
        <w:t>ב"כ הנאשם: עו"ד רן קרוי</w:t>
      </w:r>
      <w:bookmarkStart w:id="3" w:name="LawTable"/>
      <w:bookmarkEnd w:id="3"/>
      <w:r w:rsidR="009517A8" w:rsidRPr="009517A8">
        <w:rPr>
          <w:rFonts w:hint="cs"/>
          <w:rtl/>
        </w:rPr>
        <w:t>ט</w:t>
      </w:r>
    </w:p>
    <w:p w14:paraId="5BA054FD" w14:textId="77777777" w:rsidR="009517A8" w:rsidRPr="009517A8" w:rsidRDefault="009517A8" w:rsidP="009517A8">
      <w:pPr>
        <w:spacing w:after="120" w:line="240" w:lineRule="exact"/>
        <w:ind w:left="283" w:hanging="283"/>
        <w:jc w:val="both"/>
        <w:rPr>
          <w:rFonts w:ascii="FrankRuehl" w:hAnsi="FrankRuehl" w:cs="FrankRuehl"/>
          <w:rtl/>
        </w:rPr>
      </w:pPr>
    </w:p>
    <w:p w14:paraId="30E94FC5" w14:textId="77777777" w:rsidR="009517A8" w:rsidRPr="009517A8" w:rsidRDefault="009517A8" w:rsidP="009517A8">
      <w:pPr>
        <w:spacing w:after="120" w:line="240" w:lineRule="exact"/>
        <w:ind w:left="283" w:hanging="283"/>
        <w:jc w:val="both"/>
        <w:rPr>
          <w:rFonts w:ascii="FrankRuehl" w:hAnsi="FrankRuehl" w:cs="FrankRuehl"/>
          <w:rtl/>
        </w:rPr>
      </w:pPr>
      <w:r w:rsidRPr="009517A8">
        <w:rPr>
          <w:rFonts w:ascii="FrankRuehl" w:hAnsi="FrankRuehl" w:cs="FrankRuehl"/>
          <w:rtl/>
        </w:rPr>
        <w:t xml:space="preserve">חקיקה שאוזכרה: </w:t>
      </w:r>
    </w:p>
    <w:p w14:paraId="01A5F497" w14:textId="77777777" w:rsidR="009517A8" w:rsidRPr="009517A8" w:rsidRDefault="009517A8" w:rsidP="009517A8">
      <w:pPr>
        <w:spacing w:after="120" w:line="240" w:lineRule="exact"/>
        <w:ind w:left="283" w:hanging="283"/>
        <w:jc w:val="both"/>
        <w:rPr>
          <w:rFonts w:ascii="FrankRuehl" w:hAnsi="FrankRuehl" w:cs="FrankRuehl"/>
          <w:rtl/>
        </w:rPr>
      </w:pPr>
      <w:hyperlink r:id="rId7" w:history="1">
        <w:r w:rsidRPr="009517A8">
          <w:rPr>
            <w:rFonts w:ascii="FrankRuehl" w:hAnsi="FrankRuehl" w:cs="FrankRuehl"/>
            <w:color w:val="0000FF"/>
            <w:u w:val="single"/>
            <w:rtl/>
          </w:rPr>
          <w:t>פקודת הסמים המסוכנים [נוסח חדש], תשל"ג-1973</w:t>
        </w:r>
      </w:hyperlink>
      <w:r w:rsidRPr="009517A8">
        <w:rPr>
          <w:rFonts w:ascii="FrankRuehl" w:hAnsi="FrankRuehl" w:cs="FrankRuehl"/>
          <w:rtl/>
        </w:rPr>
        <w:t xml:space="preserve">: סע'  </w:t>
      </w:r>
      <w:hyperlink r:id="rId8" w:history="1">
        <w:r w:rsidRPr="009517A8">
          <w:rPr>
            <w:rFonts w:ascii="FrankRuehl" w:hAnsi="FrankRuehl" w:cs="FrankRuehl"/>
            <w:color w:val="0000FF"/>
            <w:u w:val="single"/>
            <w:rtl/>
          </w:rPr>
          <w:t>7(א)</w:t>
        </w:r>
      </w:hyperlink>
      <w:r w:rsidRPr="009517A8">
        <w:rPr>
          <w:rFonts w:ascii="FrankRuehl" w:hAnsi="FrankRuehl" w:cs="FrankRuehl"/>
          <w:rtl/>
        </w:rPr>
        <w:t xml:space="preserve">, </w:t>
      </w:r>
      <w:hyperlink r:id="rId9" w:history="1">
        <w:r w:rsidRPr="009517A8">
          <w:rPr>
            <w:rFonts w:ascii="FrankRuehl" w:hAnsi="FrankRuehl" w:cs="FrankRuehl"/>
            <w:color w:val="0000FF"/>
            <w:u w:val="single"/>
            <w:rtl/>
          </w:rPr>
          <w:t>7(ג)</w:t>
        </w:r>
      </w:hyperlink>
    </w:p>
    <w:p w14:paraId="56A4E4EC" w14:textId="77777777" w:rsidR="009517A8" w:rsidRPr="009517A8" w:rsidRDefault="009517A8" w:rsidP="009517A8">
      <w:pPr>
        <w:spacing w:after="120" w:line="240" w:lineRule="exact"/>
        <w:ind w:left="283" w:hanging="283"/>
        <w:jc w:val="both"/>
        <w:rPr>
          <w:rFonts w:ascii="FrankRuehl" w:hAnsi="FrankRuehl" w:cs="FrankRuehl"/>
          <w:rtl/>
        </w:rPr>
      </w:pPr>
      <w:hyperlink r:id="rId10" w:history="1">
        <w:r w:rsidRPr="009517A8">
          <w:rPr>
            <w:rFonts w:ascii="FrankRuehl" w:hAnsi="FrankRuehl" w:cs="FrankRuehl"/>
            <w:color w:val="0000FF"/>
            <w:u w:val="single"/>
            <w:rtl/>
          </w:rPr>
          <w:t>חוק העונשין, תשל"ז-1977</w:t>
        </w:r>
      </w:hyperlink>
      <w:r w:rsidRPr="009517A8">
        <w:rPr>
          <w:rFonts w:ascii="FrankRuehl" w:hAnsi="FrankRuehl" w:cs="FrankRuehl"/>
          <w:rtl/>
        </w:rPr>
        <w:t xml:space="preserve">: סע'  </w:t>
      </w:r>
      <w:hyperlink r:id="rId11" w:history="1">
        <w:r w:rsidRPr="009517A8">
          <w:rPr>
            <w:rFonts w:ascii="FrankRuehl" w:hAnsi="FrankRuehl" w:cs="FrankRuehl"/>
            <w:color w:val="0000FF"/>
            <w:u w:val="single"/>
            <w:rtl/>
          </w:rPr>
          <w:t>40 ט'</w:t>
        </w:r>
      </w:hyperlink>
      <w:r w:rsidRPr="009517A8">
        <w:rPr>
          <w:rFonts w:ascii="FrankRuehl" w:hAnsi="FrankRuehl" w:cs="FrankRuehl"/>
          <w:rtl/>
        </w:rPr>
        <w:t xml:space="preserve">, </w:t>
      </w:r>
      <w:hyperlink r:id="rId12" w:history="1">
        <w:r w:rsidRPr="009517A8">
          <w:rPr>
            <w:rFonts w:ascii="FrankRuehl" w:hAnsi="FrankRuehl" w:cs="FrankRuehl"/>
            <w:color w:val="0000FF"/>
            <w:u w:val="single"/>
            <w:rtl/>
          </w:rPr>
          <w:t>55</w:t>
        </w:r>
      </w:hyperlink>
      <w:r w:rsidRPr="009517A8">
        <w:rPr>
          <w:rFonts w:ascii="FrankRuehl" w:hAnsi="FrankRuehl" w:cs="FrankRuehl"/>
          <w:rtl/>
        </w:rPr>
        <w:t xml:space="preserve">, </w:t>
      </w:r>
      <w:hyperlink r:id="rId13" w:history="1">
        <w:r w:rsidRPr="009517A8">
          <w:rPr>
            <w:rFonts w:ascii="FrankRuehl" w:hAnsi="FrankRuehl" w:cs="FrankRuehl"/>
            <w:color w:val="0000FF"/>
            <w:u w:val="single"/>
            <w:rtl/>
          </w:rPr>
          <w:t>56</w:t>
        </w:r>
      </w:hyperlink>
      <w:r w:rsidRPr="009517A8">
        <w:rPr>
          <w:rFonts w:ascii="FrankRuehl" w:hAnsi="FrankRuehl" w:cs="FrankRuehl"/>
          <w:rtl/>
        </w:rPr>
        <w:t xml:space="preserve">, </w:t>
      </w:r>
      <w:hyperlink r:id="rId14" w:history="1">
        <w:r w:rsidRPr="009517A8">
          <w:rPr>
            <w:rFonts w:ascii="FrankRuehl" w:hAnsi="FrankRuehl" w:cs="FrankRuehl"/>
            <w:color w:val="0000FF"/>
            <w:u w:val="single"/>
            <w:rtl/>
          </w:rPr>
          <w:t>40 יא'</w:t>
        </w:r>
      </w:hyperlink>
      <w:r w:rsidRPr="009517A8">
        <w:rPr>
          <w:rFonts w:ascii="FrankRuehl" w:hAnsi="FrankRuehl" w:cs="FrankRuehl"/>
          <w:rtl/>
        </w:rPr>
        <w:t xml:space="preserve">, </w:t>
      </w:r>
      <w:hyperlink r:id="rId15" w:history="1">
        <w:r w:rsidRPr="009517A8">
          <w:rPr>
            <w:rFonts w:ascii="FrankRuehl" w:hAnsi="FrankRuehl" w:cs="FrankRuehl"/>
            <w:color w:val="0000FF"/>
            <w:u w:val="single"/>
            <w:rtl/>
          </w:rPr>
          <w:t>40 יג'</w:t>
        </w:r>
      </w:hyperlink>
    </w:p>
    <w:p w14:paraId="0EEF280D" w14:textId="77777777" w:rsidR="00E82D50" w:rsidRPr="00E5658A" w:rsidRDefault="00E82D50">
      <w:pPr>
        <w:spacing w:after="120" w:line="360" w:lineRule="auto"/>
        <w:jc w:val="both"/>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82D50" w14:paraId="3EFA24F5" w14:textId="77777777">
        <w:trPr>
          <w:trHeight w:val="355"/>
          <w:jc w:val="center"/>
        </w:trPr>
        <w:tc>
          <w:tcPr>
            <w:tcW w:w="8820" w:type="dxa"/>
            <w:tcBorders>
              <w:top w:val="nil"/>
              <w:left w:val="nil"/>
              <w:bottom w:val="nil"/>
              <w:right w:val="nil"/>
            </w:tcBorders>
            <w:shd w:val="clear" w:color="auto" w:fill="auto"/>
          </w:tcPr>
          <w:p w14:paraId="07E03266" w14:textId="77777777" w:rsidR="00E82D50" w:rsidRPr="00E5658A" w:rsidRDefault="00E5658A" w:rsidP="00E5658A">
            <w:pPr>
              <w:spacing w:after="120" w:line="360" w:lineRule="auto"/>
              <w:jc w:val="center"/>
              <w:rPr>
                <w:rFonts w:ascii="Arial" w:hAnsi="Arial"/>
                <w:bCs/>
                <w:sz w:val="40"/>
                <w:szCs w:val="40"/>
                <w:u w:val="single"/>
                <w:rtl/>
              </w:rPr>
            </w:pPr>
            <w:bookmarkStart w:id="5" w:name="PsakDin" w:colFirst="0" w:colLast="0"/>
            <w:r w:rsidRPr="00E5658A">
              <w:rPr>
                <w:rFonts w:ascii="Arial" w:hAnsi="Arial"/>
                <w:b/>
                <w:bCs/>
                <w:sz w:val="40"/>
                <w:szCs w:val="40"/>
                <w:u w:val="single"/>
                <w:rtl/>
              </w:rPr>
              <w:t>גזר דין</w:t>
            </w:r>
          </w:p>
        </w:tc>
      </w:tr>
    </w:tbl>
    <w:bookmarkEnd w:id="5"/>
    <w:p w14:paraId="1D68A3CC" w14:textId="77777777" w:rsidR="00E82D50" w:rsidRDefault="00E5658A">
      <w:pPr>
        <w:spacing w:after="120" w:line="360" w:lineRule="auto"/>
        <w:jc w:val="both"/>
        <w:rPr>
          <w:bCs/>
          <w:u w:val="single"/>
          <w:rtl/>
          <w:lang w:eastAsia="he-IL"/>
        </w:rPr>
      </w:pPr>
      <w:r>
        <w:rPr>
          <w:bCs/>
          <w:u w:val="single"/>
          <w:rtl/>
          <w:lang w:eastAsia="he-IL"/>
        </w:rPr>
        <w:t>רקע</w:t>
      </w:r>
    </w:p>
    <w:p w14:paraId="526085F3" w14:textId="77777777" w:rsidR="00E82D50" w:rsidRDefault="00E5658A">
      <w:pPr>
        <w:numPr>
          <w:ilvl w:val="0"/>
          <w:numId w:val="4"/>
        </w:numPr>
        <w:spacing w:after="120" w:line="360" w:lineRule="auto"/>
        <w:jc w:val="both"/>
        <w:rPr>
          <w:rFonts w:ascii="David" w:hAnsi="David"/>
          <w:color w:val="000000"/>
        </w:rPr>
      </w:pPr>
      <w:bookmarkStart w:id="6" w:name="ABSTRACT_START"/>
      <w:bookmarkEnd w:id="6"/>
      <w:r>
        <w:rPr>
          <w:rFonts w:ascii="David" w:hAnsi="David" w:hint="eastAsia"/>
          <w:color w:val="000000"/>
          <w:rtl/>
        </w:rPr>
        <w:t>השאלה</w:t>
      </w:r>
      <w:r>
        <w:rPr>
          <w:rFonts w:ascii="David" w:hAnsi="David"/>
          <w:color w:val="000000"/>
          <w:rtl/>
        </w:rPr>
        <w:t xml:space="preserve"> </w:t>
      </w:r>
      <w:r>
        <w:rPr>
          <w:rFonts w:ascii="David" w:hAnsi="David" w:hint="eastAsia"/>
          <w:color w:val="000000"/>
          <w:rtl/>
        </w:rPr>
        <w:t>המרכזית</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האם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מקום</w:t>
      </w:r>
      <w:r>
        <w:rPr>
          <w:rFonts w:ascii="David" w:hAnsi="David"/>
          <w:color w:val="000000"/>
          <w:rtl/>
        </w:rPr>
        <w:t xml:space="preserve"> </w:t>
      </w:r>
      <w:r>
        <w:rPr>
          <w:rFonts w:ascii="David" w:hAnsi="David" w:hint="eastAsia"/>
          <w:color w:val="000000"/>
          <w:rtl/>
        </w:rPr>
        <w:t>להפעלת</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הארכת</w:t>
      </w:r>
      <w:r>
        <w:rPr>
          <w:rFonts w:ascii="David" w:hAnsi="David"/>
          <w:color w:val="000000"/>
          <w:rtl/>
        </w:rPr>
        <w:t xml:space="preserve"> </w:t>
      </w:r>
      <w:r>
        <w:rPr>
          <w:rFonts w:ascii="David" w:hAnsi="David" w:hint="eastAsia"/>
          <w:color w:val="000000"/>
          <w:rtl/>
        </w:rPr>
        <w:t>מאסרים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7 </w:t>
      </w:r>
      <w:r>
        <w:rPr>
          <w:rFonts w:ascii="David" w:hAnsi="David" w:hint="eastAsia"/>
          <w:color w:val="000000"/>
          <w:rtl/>
        </w:rPr>
        <w:t>ושל</w:t>
      </w:r>
      <w:r>
        <w:rPr>
          <w:rFonts w:ascii="David" w:hAnsi="David"/>
          <w:color w:val="000000"/>
          <w:rtl/>
        </w:rPr>
        <w:t xml:space="preserve"> 6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הוטלו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בשנת</w:t>
      </w:r>
      <w:r>
        <w:rPr>
          <w:rFonts w:ascii="David" w:hAnsi="David"/>
          <w:color w:val="000000"/>
          <w:rtl/>
        </w:rPr>
        <w:t xml:space="preserve"> 2008,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הנוכחי</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בעבירה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חשיש</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2.7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שבוצעה</w:t>
      </w:r>
      <w:r>
        <w:rPr>
          <w:rFonts w:ascii="David" w:hAnsi="David"/>
          <w:color w:val="000000"/>
          <w:rtl/>
        </w:rPr>
        <w:t xml:space="preserve"> </w:t>
      </w:r>
      <w:r>
        <w:rPr>
          <w:rFonts w:ascii="David" w:hAnsi="David" w:hint="eastAsia"/>
          <w:color w:val="000000"/>
          <w:rtl/>
        </w:rPr>
        <w:t>בשנת</w:t>
      </w:r>
      <w:r>
        <w:rPr>
          <w:rFonts w:ascii="David" w:hAnsi="David"/>
          <w:color w:val="000000"/>
          <w:rtl/>
        </w:rPr>
        <w:t xml:space="preserve"> 2012.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בשים</w:t>
      </w:r>
      <w:r>
        <w:rPr>
          <w:rFonts w:ascii="David" w:hAnsi="David"/>
          <w:color w:val="000000"/>
          <w:rtl/>
        </w:rPr>
        <w:t xml:space="preserve"> </w:t>
      </w:r>
      <w:r>
        <w:rPr>
          <w:rFonts w:ascii="David" w:hAnsi="David" w:hint="eastAsia"/>
          <w:color w:val="000000"/>
          <w:rtl/>
        </w:rPr>
        <w:t>לב</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שהנאשם</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להשתמש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שנפצע</w:t>
      </w:r>
      <w:r>
        <w:rPr>
          <w:rFonts w:ascii="David" w:hAnsi="David"/>
          <w:color w:val="000000"/>
          <w:rtl/>
        </w:rPr>
        <w:t xml:space="preserve"> </w:t>
      </w:r>
      <w:r>
        <w:rPr>
          <w:rFonts w:ascii="David" w:hAnsi="David" w:hint="eastAsia"/>
          <w:color w:val="000000"/>
          <w:rtl/>
        </w:rPr>
        <w:t>בפיגוע</w:t>
      </w:r>
      <w:r>
        <w:rPr>
          <w:rFonts w:ascii="David" w:hAnsi="David"/>
          <w:color w:val="000000"/>
          <w:rtl/>
        </w:rPr>
        <w:t xml:space="preserve"> </w:t>
      </w:r>
      <w:r>
        <w:rPr>
          <w:rFonts w:ascii="David" w:hAnsi="David" w:hint="eastAsia"/>
          <w:color w:val="000000"/>
          <w:rtl/>
        </w:rPr>
        <w:t>טרור</w:t>
      </w:r>
      <w:r>
        <w:rPr>
          <w:rFonts w:ascii="David" w:hAnsi="David"/>
          <w:color w:val="000000"/>
          <w:rtl/>
        </w:rPr>
        <w:t xml:space="preserve">, </w:t>
      </w:r>
      <w:r>
        <w:rPr>
          <w:rFonts w:ascii="David" w:hAnsi="David" w:hint="eastAsia"/>
          <w:color w:val="000000"/>
          <w:rtl/>
        </w:rPr>
        <w:t>ושירות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ממליץ</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הארכת</w:t>
      </w:r>
      <w:r>
        <w:rPr>
          <w:rFonts w:ascii="David" w:hAnsi="David"/>
          <w:color w:val="000000"/>
          <w:rtl/>
        </w:rPr>
        <w:t xml:space="preserve"> </w:t>
      </w:r>
      <w:r>
        <w:rPr>
          <w:rFonts w:ascii="David" w:hAnsi="David" w:hint="eastAsia"/>
          <w:color w:val="000000"/>
          <w:rtl/>
        </w:rPr>
        <w:t>התנאים</w:t>
      </w:r>
      <w:r>
        <w:rPr>
          <w:rFonts w:ascii="David" w:hAnsi="David"/>
          <w:color w:val="000000"/>
          <w:rtl/>
        </w:rPr>
        <w:t xml:space="preserve">.  </w:t>
      </w:r>
    </w:p>
    <w:p w14:paraId="5BFFA7FF" w14:textId="77777777" w:rsidR="00E82D50" w:rsidRDefault="00E5658A">
      <w:pPr>
        <w:numPr>
          <w:ilvl w:val="0"/>
          <w:numId w:val="4"/>
        </w:numPr>
        <w:spacing w:after="120" w:line="360" w:lineRule="auto"/>
        <w:jc w:val="both"/>
        <w:rPr>
          <w:rFonts w:ascii="David" w:hAnsi="David"/>
          <w:color w:val="000000"/>
        </w:rPr>
      </w:pPr>
      <w:bookmarkStart w:id="7" w:name="ABSTRACT_END"/>
      <w:bookmarkEnd w:id="7"/>
      <w:r>
        <w:rPr>
          <w:rFonts w:ascii="David" w:hAnsi="David" w:hint="eastAsia"/>
          <w:color w:val="000000"/>
          <w:rtl/>
        </w:rPr>
        <w:lastRenderedPageBreak/>
        <w:t>ביום</w:t>
      </w:r>
      <w:r>
        <w:rPr>
          <w:rFonts w:ascii="David" w:hAnsi="David"/>
          <w:color w:val="000000"/>
          <w:rtl/>
        </w:rPr>
        <w:t xml:space="preserve"> 25.12.08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ת</w:t>
      </w:r>
      <w:r>
        <w:rPr>
          <w:rFonts w:ascii="David" w:hAnsi="David"/>
          <w:color w:val="000000"/>
          <w:rtl/>
        </w:rPr>
        <w:t>"</w:t>
      </w:r>
      <w:r>
        <w:rPr>
          <w:rFonts w:ascii="David" w:hAnsi="David" w:hint="eastAsia"/>
          <w:color w:val="000000"/>
          <w:rtl/>
        </w:rPr>
        <w:t>פ</w:t>
      </w:r>
      <w:r>
        <w:rPr>
          <w:rFonts w:ascii="David" w:hAnsi="David"/>
          <w:color w:val="000000"/>
          <w:rtl/>
        </w:rPr>
        <w:t xml:space="preserve"> (</w:t>
      </w:r>
      <w:r>
        <w:rPr>
          <w:rFonts w:ascii="David" w:hAnsi="David" w:hint="eastAsia"/>
          <w:color w:val="000000"/>
          <w:rtl/>
        </w:rPr>
        <w:t>רמ</w:t>
      </w:r>
      <w:r>
        <w:rPr>
          <w:rFonts w:ascii="David" w:hAnsi="David"/>
          <w:color w:val="000000"/>
          <w:rtl/>
        </w:rPr>
        <w:t xml:space="preserve">') 1430/06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בעבירה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והכשלת</w:t>
      </w:r>
      <w:r>
        <w:rPr>
          <w:rFonts w:ascii="David" w:hAnsi="David"/>
          <w:color w:val="000000"/>
          <w:rtl/>
        </w:rPr>
        <w:t xml:space="preserve"> </w:t>
      </w:r>
      <w:r>
        <w:rPr>
          <w:rFonts w:ascii="David" w:hAnsi="David" w:hint="eastAsia"/>
          <w:color w:val="000000"/>
          <w:rtl/>
        </w:rPr>
        <w:t>שוטר</w:t>
      </w:r>
      <w:r>
        <w:rPr>
          <w:rFonts w:ascii="David" w:hAnsi="David"/>
          <w:color w:val="000000"/>
          <w:rtl/>
        </w:rPr>
        <w:t xml:space="preserve">. </w:t>
      </w:r>
      <w:r>
        <w:rPr>
          <w:rFonts w:ascii="David" w:hAnsi="David" w:hint="eastAsia"/>
          <w:color w:val="000000"/>
          <w:rtl/>
        </w:rPr>
        <w:t>בגין</w:t>
      </w:r>
      <w:r>
        <w:rPr>
          <w:rFonts w:ascii="David" w:hAnsi="David"/>
          <w:color w:val="000000"/>
          <w:rtl/>
        </w:rPr>
        <w:t xml:space="preserve"> </w:t>
      </w:r>
      <w:r>
        <w:rPr>
          <w:rFonts w:ascii="David" w:hAnsi="David" w:hint="eastAsia"/>
          <w:color w:val="000000"/>
          <w:rtl/>
        </w:rPr>
        <w:t>תיק</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נדון</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היתר</w:t>
      </w:r>
      <w:r>
        <w:rPr>
          <w:rFonts w:ascii="David" w:hAnsi="David"/>
          <w:color w:val="000000"/>
          <w:rtl/>
        </w:rPr>
        <w:t xml:space="preserve">, </w:t>
      </w:r>
      <w:r>
        <w:rPr>
          <w:rFonts w:ascii="David" w:hAnsi="David" w:hint="eastAsia"/>
          <w:color w:val="000000"/>
          <w:rtl/>
        </w:rPr>
        <w:t>למאסר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בן</w:t>
      </w:r>
      <w:r>
        <w:rPr>
          <w:rFonts w:ascii="David" w:hAnsi="David"/>
          <w:color w:val="000000"/>
          <w:rtl/>
        </w:rPr>
        <w:t xml:space="preserve"> 7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למשך</w:t>
      </w:r>
      <w:r>
        <w:rPr>
          <w:rFonts w:ascii="David" w:hAnsi="David"/>
          <w:color w:val="000000"/>
          <w:rtl/>
        </w:rPr>
        <w:t xml:space="preserve"> 3 </w:t>
      </w:r>
      <w:r>
        <w:rPr>
          <w:rFonts w:ascii="David" w:hAnsi="David" w:hint="eastAsia"/>
          <w:color w:val="000000"/>
          <w:rtl/>
        </w:rPr>
        <w:t>שנים</w:t>
      </w:r>
      <w:r>
        <w:rPr>
          <w:rFonts w:ascii="David" w:hAnsi="David"/>
          <w:color w:val="000000"/>
          <w:rtl/>
        </w:rPr>
        <w:t xml:space="preserve"> </w:t>
      </w:r>
      <w:r>
        <w:rPr>
          <w:rFonts w:ascii="David" w:hAnsi="David" w:hint="eastAsia"/>
          <w:color w:val="000000"/>
          <w:rtl/>
        </w:rPr>
        <w:t>מיום</w:t>
      </w:r>
      <w:r>
        <w:rPr>
          <w:rFonts w:ascii="David" w:hAnsi="David"/>
          <w:color w:val="000000"/>
          <w:rtl/>
        </w:rPr>
        <w:t xml:space="preserve"> </w:t>
      </w:r>
      <w:r>
        <w:rPr>
          <w:rFonts w:ascii="David" w:hAnsi="David" w:hint="eastAsia"/>
          <w:color w:val="000000"/>
          <w:rtl/>
        </w:rPr>
        <w:t>שחרורו</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המאסר</w:t>
      </w:r>
      <w:r>
        <w:rPr>
          <w:rFonts w:ascii="David" w:hAnsi="David"/>
          <w:color w:val="000000"/>
          <w:rtl/>
        </w:rPr>
        <w:t xml:space="preserve"> </w:t>
      </w:r>
      <w:r>
        <w:rPr>
          <w:rFonts w:ascii="David" w:hAnsi="David" w:hint="eastAsia"/>
          <w:color w:val="000000"/>
          <w:rtl/>
        </w:rPr>
        <w:t>אותו</w:t>
      </w:r>
      <w:r>
        <w:rPr>
          <w:rFonts w:ascii="David" w:hAnsi="David"/>
          <w:color w:val="000000"/>
          <w:rtl/>
        </w:rPr>
        <w:t xml:space="preserve"> </w:t>
      </w:r>
      <w:r>
        <w:rPr>
          <w:rFonts w:ascii="David" w:hAnsi="David" w:hint="eastAsia"/>
          <w:color w:val="000000"/>
          <w:rtl/>
        </w:rPr>
        <w:t>ריצה</w:t>
      </w:r>
      <w:r>
        <w:rPr>
          <w:rFonts w:ascii="David" w:hAnsi="David"/>
          <w:color w:val="000000"/>
          <w:rtl/>
        </w:rPr>
        <w:t xml:space="preserve"> </w:t>
      </w:r>
      <w:r>
        <w:rPr>
          <w:rFonts w:ascii="David" w:hAnsi="David" w:hint="eastAsia"/>
          <w:color w:val="000000"/>
          <w:rtl/>
        </w:rPr>
        <w:t>באותה</w:t>
      </w:r>
      <w:r>
        <w:rPr>
          <w:rFonts w:ascii="David" w:hAnsi="David"/>
          <w:color w:val="000000"/>
          <w:rtl/>
        </w:rPr>
        <w:t xml:space="preserve"> </w:t>
      </w:r>
      <w:r>
        <w:rPr>
          <w:rFonts w:ascii="David" w:hAnsi="David" w:hint="eastAsia"/>
          <w:color w:val="000000"/>
          <w:rtl/>
        </w:rPr>
        <w:t>עת</w:t>
      </w:r>
      <w:r>
        <w:rPr>
          <w:rFonts w:ascii="David" w:hAnsi="David"/>
          <w:color w:val="000000"/>
          <w:rtl/>
        </w:rPr>
        <w:t xml:space="preserve">.  </w:t>
      </w:r>
    </w:p>
    <w:p w14:paraId="79DCD0FA" w14:textId="77777777" w:rsidR="00E82D50" w:rsidRDefault="00E5658A">
      <w:pPr>
        <w:numPr>
          <w:ilvl w:val="0"/>
          <w:numId w:val="4"/>
        </w:numPr>
        <w:spacing w:after="120" w:line="360" w:lineRule="auto"/>
        <w:jc w:val="both"/>
        <w:rPr>
          <w:rFonts w:ascii="David" w:hAnsi="David"/>
          <w:color w:val="000000"/>
        </w:rPr>
      </w:pPr>
      <w:r>
        <w:rPr>
          <w:rFonts w:ascii="David" w:hAnsi="David" w:hint="eastAsia"/>
          <w:color w:val="000000"/>
          <w:rtl/>
        </w:rPr>
        <w:t>ביום</w:t>
      </w:r>
      <w:r>
        <w:rPr>
          <w:rFonts w:ascii="David" w:hAnsi="David"/>
          <w:color w:val="000000"/>
          <w:rtl/>
        </w:rPr>
        <w:t xml:space="preserve"> 22.12.08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ת</w:t>
      </w:r>
      <w:r>
        <w:rPr>
          <w:rFonts w:ascii="David" w:hAnsi="David"/>
          <w:color w:val="000000"/>
          <w:rtl/>
        </w:rPr>
        <w:t>"</w:t>
      </w:r>
      <w:r>
        <w:rPr>
          <w:rFonts w:ascii="David" w:hAnsi="David" w:hint="eastAsia"/>
          <w:color w:val="000000"/>
          <w:rtl/>
        </w:rPr>
        <w:t>פ</w:t>
      </w:r>
      <w:r>
        <w:rPr>
          <w:rFonts w:ascii="David" w:hAnsi="David"/>
          <w:color w:val="000000"/>
          <w:rtl/>
        </w:rPr>
        <w:t xml:space="preserve"> (</w:t>
      </w:r>
      <w:r>
        <w:rPr>
          <w:rFonts w:ascii="David" w:hAnsi="David" w:hint="eastAsia"/>
          <w:color w:val="000000"/>
          <w:rtl/>
        </w:rPr>
        <w:t>רמ</w:t>
      </w:r>
      <w:r>
        <w:rPr>
          <w:rFonts w:ascii="David" w:hAnsi="David"/>
          <w:color w:val="000000"/>
          <w:rtl/>
        </w:rPr>
        <w:t xml:space="preserve">') 2065/08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סחר</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מסוכן</w:t>
      </w:r>
      <w:r>
        <w:rPr>
          <w:rFonts w:ascii="David" w:hAnsi="David"/>
          <w:color w:val="000000"/>
          <w:rtl/>
        </w:rPr>
        <w:t xml:space="preserve"> </w:t>
      </w:r>
      <w:r>
        <w:rPr>
          <w:rFonts w:ascii="David" w:hAnsi="David" w:hint="eastAsia"/>
          <w:color w:val="000000"/>
          <w:rtl/>
        </w:rPr>
        <w:t>ונדון</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היתר</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למשך</w:t>
      </w:r>
      <w:r>
        <w:rPr>
          <w:rFonts w:ascii="David" w:hAnsi="David"/>
          <w:color w:val="000000"/>
          <w:rtl/>
        </w:rPr>
        <w:t xml:space="preserve"> 3 </w:t>
      </w:r>
      <w:r>
        <w:rPr>
          <w:rFonts w:ascii="David" w:hAnsi="David" w:hint="eastAsia"/>
          <w:color w:val="000000"/>
          <w:rtl/>
        </w:rPr>
        <w:t>שנים</w:t>
      </w:r>
      <w:r>
        <w:rPr>
          <w:rFonts w:ascii="David" w:hAnsi="David"/>
          <w:color w:val="000000"/>
          <w:rtl/>
        </w:rPr>
        <w:t xml:space="preserve"> </w:t>
      </w:r>
      <w:r>
        <w:rPr>
          <w:rFonts w:ascii="David" w:hAnsi="David" w:hint="eastAsia"/>
          <w:color w:val="000000"/>
          <w:rtl/>
        </w:rPr>
        <w:t>מיום</w:t>
      </w:r>
      <w:r>
        <w:rPr>
          <w:rFonts w:ascii="David" w:hAnsi="David"/>
          <w:color w:val="000000"/>
          <w:rtl/>
        </w:rPr>
        <w:t xml:space="preserve"> </w:t>
      </w:r>
      <w:r>
        <w:rPr>
          <w:rFonts w:ascii="David" w:hAnsi="David" w:hint="eastAsia"/>
          <w:color w:val="000000"/>
          <w:rtl/>
        </w:rPr>
        <w:t>שחרורו</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המאסר</w:t>
      </w:r>
      <w:r>
        <w:rPr>
          <w:rFonts w:ascii="David" w:hAnsi="David"/>
          <w:color w:val="000000"/>
          <w:rtl/>
        </w:rPr>
        <w:t xml:space="preserve">. </w:t>
      </w:r>
    </w:p>
    <w:p w14:paraId="274A03E1" w14:textId="77777777" w:rsidR="00E82D50" w:rsidRDefault="00E5658A">
      <w:pPr>
        <w:numPr>
          <w:ilvl w:val="0"/>
          <w:numId w:val="4"/>
        </w:numPr>
        <w:spacing w:after="120" w:line="360" w:lineRule="auto"/>
        <w:jc w:val="both"/>
        <w:rPr>
          <w:rFonts w:ascii="David" w:hAnsi="David"/>
          <w:color w:val="000000"/>
        </w:rPr>
      </w:pPr>
      <w:r>
        <w:rPr>
          <w:rFonts w:ascii="David" w:hAnsi="David" w:hint="eastAsia"/>
          <w:color w:val="000000"/>
          <w:rtl/>
        </w:rPr>
        <w:t>בתיק</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להודאתו</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בעבירת</w:t>
      </w:r>
      <w:r>
        <w:rPr>
          <w:rFonts w:ascii="David" w:hAnsi="David"/>
          <w:color w:val="000000"/>
          <w:rtl/>
        </w:rPr>
        <w:t xml:space="preserve"> </w:t>
      </w: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סמים</w:t>
      </w:r>
      <w:r>
        <w:rPr>
          <w:rFonts w:ascii="David" w:hAnsi="David"/>
          <w:b/>
          <w:bCs/>
          <w:color w:val="000000"/>
          <w:rtl/>
        </w:rPr>
        <w:t xml:space="preserve"> </w:t>
      </w:r>
      <w:r>
        <w:rPr>
          <w:rFonts w:ascii="David" w:hAnsi="David" w:hint="eastAsia"/>
          <w:b/>
          <w:bCs/>
          <w:color w:val="000000"/>
          <w:rtl/>
        </w:rPr>
        <w:t>לצריכה</w:t>
      </w:r>
      <w:r>
        <w:rPr>
          <w:rFonts w:ascii="David" w:hAnsi="David"/>
          <w:b/>
          <w:bCs/>
          <w:color w:val="000000"/>
          <w:rtl/>
        </w:rPr>
        <w:t xml:space="preserve"> </w:t>
      </w:r>
      <w:r>
        <w:rPr>
          <w:rFonts w:ascii="David" w:hAnsi="David" w:hint="eastAsia"/>
          <w:b/>
          <w:bCs/>
          <w:color w:val="000000"/>
          <w:rtl/>
        </w:rPr>
        <w:t>עצמית</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6" w:history="1">
        <w:r w:rsidR="009517A8" w:rsidRPr="009517A8">
          <w:rPr>
            <w:rFonts w:ascii="David" w:hAnsi="David"/>
            <w:color w:val="0000FF"/>
            <w:u w:val="single"/>
            <w:rtl/>
          </w:rPr>
          <w:t>סעיף 7(א)</w:t>
        </w:r>
      </w:hyperlink>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hyperlink r:id="rId17" w:history="1">
        <w:r w:rsidR="009517A8" w:rsidRPr="009517A8">
          <w:rPr>
            <w:rFonts w:ascii="David" w:hAnsi="David"/>
            <w:color w:val="0000FF"/>
            <w:u w:val="single"/>
            <w:rtl/>
          </w:rPr>
          <w:t>7(ג)</w:t>
        </w:r>
      </w:hyperlink>
      <w:r>
        <w:rPr>
          <w:rFonts w:ascii="David" w:hAnsi="David"/>
          <w:color w:val="000000"/>
          <w:rtl/>
        </w:rPr>
        <w:t xml:space="preserve"> </w:t>
      </w:r>
      <w:r>
        <w:rPr>
          <w:rFonts w:ascii="David" w:hAnsi="David" w:hint="eastAsia"/>
          <w:color w:val="000000"/>
          <w:rtl/>
        </w:rPr>
        <w:t>סיפא</w:t>
      </w:r>
      <w:r>
        <w:rPr>
          <w:rFonts w:ascii="David" w:hAnsi="David"/>
          <w:color w:val="000000"/>
          <w:rtl/>
        </w:rPr>
        <w:t xml:space="preserve"> </w:t>
      </w:r>
      <w:r>
        <w:rPr>
          <w:rFonts w:ascii="David" w:hAnsi="David" w:hint="eastAsia"/>
          <w:color w:val="000000"/>
          <w:rtl/>
        </w:rPr>
        <w:t>ל</w:t>
      </w:r>
      <w:hyperlink r:id="rId18" w:history="1">
        <w:r w:rsidRPr="00E5658A">
          <w:rPr>
            <w:rFonts w:ascii="David" w:hAnsi="David"/>
            <w:color w:val="0000FF"/>
            <w:u w:val="single"/>
            <w:rtl/>
          </w:rPr>
          <w:t>פקודת הסמים המסוכנים</w:t>
        </w:r>
      </w:hyperlink>
      <w:r>
        <w:rPr>
          <w:rFonts w:ascii="David" w:hAnsi="David"/>
          <w:color w:val="000000"/>
          <w:rtl/>
        </w:rPr>
        <w:t xml:space="preserve"> [</w:t>
      </w:r>
      <w:r>
        <w:rPr>
          <w:rFonts w:ascii="David" w:hAnsi="David" w:hint="eastAsia"/>
          <w:color w:val="000000"/>
          <w:rtl/>
        </w:rPr>
        <w:t>נוסח</w:t>
      </w:r>
      <w:r>
        <w:rPr>
          <w:rFonts w:ascii="David" w:hAnsi="David"/>
          <w:color w:val="000000"/>
          <w:rtl/>
        </w:rPr>
        <w:t xml:space="preserve"> </w:t>
      </w:r>
      <w:r>
        <w:rPr>
          <w:rFonts w:ascii="David" w:hAnsi="David" w:hint="eastAsia"/>
          <w:color w:val="000000"/>
          <w:rtl/>
        </w:rPr>
        <w:t>חדש</w:t>
      </w:r>
      <w:r>
        <w:rPr>
          <w:rFonts w:ascii="David" w:hAnsi="David"/>
          <w:color w:val="000000"/>
          <w:rtl/>
        </w:rPr>
        <w:t xml:space="preserve">] </w:t>
      </w:r>
      <w:r>
        <w:rPr>
          <w:rFonts w:ascii="David" w:hAnsi="David" w:hint="eastAsia"/>
          <w:color w:val="000000"/>
          <w:rtl/>
        </w:rPr>
        <w:t>תשל</w:t>
      </w:r>
      <w:r>
        <w:rPr>
          <w:rFonts w:ascii="David" w:hAnsi="David"/>
          <w:color w:val="000000"/>
          <w:rtl/>
        </w:rPr>
        <w:t>"</w:t>
      </w:r>
      <w:r>
        <w:rPr>
          <w:rFonts w:ascii="David" w:hAnsi="David" w:hint="eastAsia"/>
          <w:color w:val="000000"/>
          <w:rtl/>
        </w:rPr>
        <w:t>ג</w:t>
      </w:r>
      <w:r>
        <w:rPr>
          <w:rFonts w:ascii="David" w:hAnsi="David"/>
          <w:color w:val="000000"/>
          <w:rtl/>
        </w:rPr>
        <w:t xml:space="preserve"> – 1973,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בוצעה</w:t>
      </w:r>
      <w:r>
        <w:rPr>
          <w:rFonts w:ascii="David" w:hAnsi="David"/>
          <w:color w:val="000000"/>
          <w:rtl/>
        </w:rPr>
        <w:t xml:space="preserve"> </w:t>
      </w:r>
      <w:r>
        <w:rPr>
          <w:rFonts w:ascii="David" w:hAnsi="David" w:hint="eastAsia"/>
          <w:color w:val="000000"/>
          <w:rtl/>
        </w:rPr>
        <w:t>בתאריך</w:t>
      </w:r>
      <w:r>
        <w:rPr>
          <w:rFonts w:ascii="David" w:hAnsi="David"/>
          <w:color w:val="000000"/>
          <w:rtl/>
        </w:rPr>
        <w:t xml:space="preserve"> 23.2.12, </w:t>
      </w:r>
      <w:r>
        <w:rPr>
          <w:rFonts w:ascii="David" w:hAnsi="David" w:hint="eastAsia"/>
          <w:color w:val="000000"/>
          <w:rtl/>
        </w:rPr>
        <w:t>אז</w:t>
      </w:r>
      <w:r>
        <w:rPr>
          <w:rFonts w:ascii="David" w:hAnsi="David"/>
          <w:b/>
          <w:bCs/>
          <w:color w:val="000000"/>
          <w:rtl/>
        </w:rPr>
        <w:t xml:space="preserve"> </w:t>
      </w:r>
      <w:r>
        <w:rPr>
          <w:rFonts w:ascii="David" w:hAnsi="David" w:hint="eastAsia"/>
          <w:b/>
          <w:bCs/>
          <w:color w:val="000000"/>
          <w:rtl/>
        </w:rPr>
        <w:t>החזיק</w:t>
      </w:r>
      <w:r>
        <w:rPr>
          <w:rFonts w:ascii="David" w:hAnsi="David"/>
          <w:b/>
          <w:bCs/>
          <w:color w:val="000000"/>
          <w:rtl/>
        </w:rPr>
        <w:t xml:space="preserve"> </w:t>
      </w:r>
      <w:r>
        <w:rPr>
          <w:rFonts w:ascii="David" w:hAnsi="David" w:hint="eastAsia"/>
          <w:b/>
          <w:bCs/>
          <w:color w:val="000000"/>
          <w:rtl/>
        </w:rPr>
        <w:t>הנאשם</w:t>
      </w:r>
      <w:r>
        <w:rPr>
          <w:rFonts w:ascii="David" w:hAnsi="David"/>
          <w:b/>
          <w:bCs/>
          <w:color w:val="000000"/>
          <w:rtl/>
        </w:rPr>
        <w:t xml:space="preserve"> </w:t>
      </w:r>
      <w:r>
        <w:rPr>
          <w:rFonts w:ascii="David" w:hAnsi="David" w:hint="eastAsia"/>
          <w:b/>
          <w:bCs/>
          <w:color w:val="000000"/>
          <w:rtl/>
        </w:rPr>
        <w:t>בביתו</w:t>
      </w:r>
      <w:r>
        <w:rPr>
          <w:rFonts w:ascii="David" w:hAnsi="David"/>
          <w:b/>
          <w:bCs/>
          <w:color w:val="000000"/>
          <w:rtl/>
        </w:rPr>
        <w:t xml:space="preserve"> </w:t>
      </w:r>
      <w:r>
        <w:rPr>
          <w:rFonts w:ascii="David" w:hAnsi="David" w:hint="eastAsia"/>
          <w:b/>
          <w:bCs/>
          <w:color w:val="000000"/>
          <w:rtl/>
        </w:rPr>
        <w:t>בסם</w:t>
      </w:r>
      <w:r>
        <w:rPr>
          <w:rFonts w:ascii="David" w:hAnsi="David"/>
          <w:b/>
          <w:bCs/>
          <w:color w:val="000000"/>
          <w:rtl/>
        </w:rPr>
        <w:t xml:space="preserve"> </w:t>
      </w:r>
      <w:r>
        <w:rPr>
          <w:rFonts w:ascii="David" w:hAnsi="David" w:hint="eastAsia"/>
          <w:b/>
          <w:bCs/>
          <w:color w:val="000000"/>
          <w:rtl/>
        </w:rPr>
        <w:t>מסוכן</w:t>
      </w:r>
      <w:r>
        <w:rPr>
          <w:rFonts w:ascii="David" w:hAnsi="David"/>
          <w:b/>
          <w:bCs/>
          <w:color w:val="000000"/>
          <w:rtl/>
        </w:rPr>
        <w:t xml:space="preserve"> </w:t>
      </w:r>
      <w:r>
        <w:rPr>
          <w:rFonts w:ascii="David" w:hAnsi="David" w:hint="eastAsia"/>
          <w:b/>
          <w:bCs/>
          <w:color w:val="000000"/>
          <w:rtl/>
        </w:rPr>
        <w:t>מסוג</w:t>
      </w:r>
      <w:r>
        <w:rPr>
          <w:rFonts w:ascii="David" w:hAnsi="David"/>
          <w:b/>
          <w:bCs/>
          <w:color w:val="000000"/>
          <w:rtl/>
        </w:rPr>
        <w:t xml:space="preserve"> </w:t>
      </w:r>
      <w:r>
        <w:rPr>
          <w:rFonts w:ascii="David" w:hAnsi="David" w:hint="eastAsia"/>
          <w:b/>
          <w:bCs/>
          <w:color w:val="000000"/>
          <w:rtl/>
        </w:rPr>
        <w:t>חשיש</w:t>
      </w:r>
      <w:r>
        <w:rPr>
          <w:rFonts w:ascii="David" w:hAnsi="David"/>
          <w:b/>
          <w:bCs/>
          <w:color w:val="000000"/>
          <w:rtl/>
        </w:rPr>
        <w:t xml:space="preserve"> </w:t>
      </w:r>
      <w:r>
        <w:rPr>
          <w:rFonts w:ascii="David" w:hAnsi="David" w:hint="eastAsia"/>
          <w:b/>
          <w:bCs/>
          <w:color w:val="000000"/>
          <w:rtl/>
        </w:rPr>
        <w:t>במשקל</w:t>
      </w:r>
      <w:r>
        <w:rPr>
          <w:rFonts w:ascii="David" w:hAnsi="David"/>
          <w:b/>
          <w:bCs/>
          <w:color w:val="000000"/>
          <w:rtl/>
        </w:rPr>
        <w:t xml:space="preserve"> </w:t>
      </w:r>
      <w:r>
        <w:rPr>
          <w:rFonts w:ascii="David" w:hAnsi="David" w:hint="eastAsia"/>
          <w:b/>
          <w:bCs/>
          <w:color w:val="000000"/>
          <w:rtl/>
        </w:rPr>
        <w:t>כולל</w:t>
      </w:r>
      <w:r>
        <w:rPr>
          <w:rFonts w:ascii="David" w:hAnsi="David"/>
          <w:b/>
          <w:bCs/>
          <w:color w:val="000000"/>
          <w:rtl/>
        </w:rPr>
        <w:t xml:space="preserve"> </w:t>
      </w:r>
      <w:r>
        <w:rPr>
          <w:rFonts w:ascii="David" w:hAnsi="David" w:hint="eastAsia"/>
          <w:b/>
          <w:bCs/>
          <w:color w:val="000000"/>
          <w:rtl/>
        </w:rPr>
        <w:t>של</w:t>
      </w:r>
      <w:r>
        <w:rPr>
          <w:rFonts w:ascii="David" w:hAnsi="David"/>
          <w:b/>
          <w:bCs/>
          <w:color w:val="000000"/>
          <w:rtl/>
        </w:rPr>
        <w:t xml:space="preserve"> 2.7 </w:t>
      </w:r>
      <w:r>
        <w:rPr>
          <w:rFonts w:ascii="David" w:hAnsi="David" w:hint="eastAsia"/>
          <w:b/>
          <w:bCs/>
          <w:color w:val="000000"/>
          <w:rtl/>
        </w:rPr>
        <w:t>גרם</w:t>
      </w:r>
      <w:r>
        <w:rPr>
          <w:rFonts w:ascii="David" w:hAnsi="David"/>
          <w:color w:val="000000"/>
          <w:rtl/>
        </w:rPr>
        <w:t xml:space="preserve">.  </w:t>
      </w:r>
    </w:p>
    <w:p w14:paraId="5D83885B" w14:textId="77777777" w:rsidR="00E82D50" w:rsidRDefault="00E5658A">
      <w:pPr>
        <w:numPr>
          <w:ilvl w:val="0"/>
          <w:numId w:val="4"/>
        </w:numPr>
        <w:spacing w:after="120" w:line="360" w:lineRule="auto"/>
        <w:jc w:val="both"/>
        <w:rPr>
          <w:rFonts w:ascii="David" w:hAnsi="David"/>
          <w:color w:val="000000"/>
          <w:rtl/>
        </w:rPr>
      </w:pPr>
      <w:r>
        <w:rPr>
          <w:rFonts w:ascii="David" w:hAnsi="David" w:hint="eastAsia"/>
          <w:color w:val="000000"/>
          <w:rtl/>
        </w:rPr>
        <w:t>הצדדים</w:t>
      </w:r>
      <w:r>
        <w:rPr>
          <w:rFonts w:ascii="David" w:hAnsi="David"/>
          <w:color w:val="000000"/>
          <w:rtl/>
        </w:rPr>
        <w:t xml:space="preserve"> </w:t>
      </w:r>
      <w:r>
        <w:rPr>
          <w:rFonts w:ascii="David" w:hAnsi="David" w:hint="eastAsia"/>
          <w:color w:val="000000"/>
          <w:rtl/>
        </w:rPr>
        <w:t>הגיעו</w:t>
      </w:r>
      <w:r>
        <w:rPr>
          <w:rFonts w:ascii="David" w:hAnsi="David"/>
          <w:color w:val="000000"/>
          <w:rtl/>
        </w:rPr>
        <w:t xml:space="preserve"> </w:t>
      </w:r>
      <w:r>
        <w:rPr>
          <w:rFonts w:ascii="David" w:hAnsi="David" w:hint="eastAsia"/>
          <w:color w:val="000000"/>
          <w:rtl/>
        </w:rPr>
        <w:t>להסדר</w:t>
      </w:r>
      <w:r>
        <w:rPr>
          <w:rFonts w:ascii="David" w:hAnsi="David"/>
          <w:color w:val="000000"/>
          <w:rtl/>
        </w:rPr>
        <w:t xml:space="preserve"> </w:t>
      </w:r>
      <w:r>
        <w:rPr>
          <w:rFonts w:ascii="David" w:hAnsi="David" w:hint="eastAsia"/>
          <w:color w:val="000000"/>
          <w:rtl/>
        </w:rPr>
        <w:t>טיעון</w:t>
      </w:r>
      <w:r>
        <w:rPr>
          <w:rFonts w:ascii="David" w:hAnsi="David"/>
          <w:color w:val="000000"/>
          <w:rtl/>
        </w:rPr>
        <w:t xml:space="preserve">, </w:t>
      </w:r>
      <w:r>
        <w:rPr>
          <w:rFonts w:ascii="David" w:hAnsi="David" w:hint="eastAsia"/>
          <w:color w:val="000000"/>
          <w:rtl/>
        </w:rPr>
        <w:t>לפיו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והורשע</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ונשלח</w:t>
      </w:r>
      <w:r>
        <w:rPr>
          <w:rFonts w:ascii="David" w:hAnsi="David"/>
          <w:color w:val="000000"/>
          <w:rtl/>
        </w:rPr>
        <w:t xml:space="preserve"> </w:t>
      </w:r>
      <w:r>
        <w:rPr>
          <w:rFonts w:ascii="David" w:hAnsi="David" w:hint="eastAsia"/>
          <w:color w:val="000000"/>
          <w:rtl/>
        </w:rPr>
        <w:t>לקבלת</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הצהירה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אם</w:t>
      </w:r>
      <w:r>
        <w:rPr>
          <w:rFonts w:ascii="David" w:hAnsi="David"/>
          <w:color w:val="000000"/>
          <w:rtl/>
        </w:rPr>
        <w:t xml:space="preserve"> </w:t>
      </w:r>
      <w:r>
        <w:rPr>
          <w:rFonts w:ascii="David" w:hAnsi="David" w:hint="eastAsia"/>
          <w:color w:val="000000"/>
          <w:rtl/>
        </w:rPr>
        <w:t>התסקיר</w:t>
      </w:r>
      <w:r>
        <w:rPr>
          <w:rFonts w:ascii="David" w:hAnsi="David"/>
          <w:color w:val="000000"/>
          <w:rtl/>
        </w:rPr>
        <w:t xml:space="preserve"> </w:t>
      </w:r>
      <w:r>
        <w:rPr>
          <w:rFonts w:ascii="David" w:hAnsi="David" w:hint="eastAsia"/>
          <w:color w:val="000000"/>
          <w:rtl/>
        </w:rPr>
        <w:t>יהיה</w:t>
      </w:r>
      <w:r>
        <w:rPr>
          <w:rFonts w:ascii="David" w:hAnsi="David"/>
          <w:color w:val="000000"/>
          <w:rtl/>
        </w:rPr>
        <w:t xml:space="preserve"> </w:t>
      </w:r>
      <w:r>
        <w:rPr>
          <w:rFonts w:ascii="David" w:hAnsi="David" w:hint="eastAsia"/>
          <w:color w:val="000000"/>
          <w:rtl/>
        </w:rPr>
        <w:t>חיובי</w:t>
      </w:r>
      <w:r>
        <w:rPr>
          <w:rFonts w:ascii="David" w:hAnsi="David"/>
          <w:color w:val="000000"/>
          <w:rtl/>
        </w:rPr>
        <w:t xml:space="preserve">, </w:t>
      </w:r>
      <w:r>
        <w:rPr>
          <w:rFonts w:ascii="David" w:hAnsi="David" w:hint="eastAsia"/>
          <w:color w:val="000000"/>
          <w:rtl/>
        </w:rPr>
        <w:t>תעתור</w:t>
      </w:r>
      <w:r>
        <w:rPr>
          <w:rFonts w:ascii="David" w:hAnsi="David"/>
          <w:color w:val="000000"/>
          <w:rtl/>
        </w:rPr>
        <w:t xml:space="preserve"> </w:t>
      </w:r>
      <w:r>
        <w:rPr>
          <w:rFonts w:ascii="David" w:hAnsi="David" w:hint="eastAsia"/>
          <w:color w:val="000000"/>
          <w:rtl/>
        </w:rPr>
        <w:t>להארכת</w:t>
      </w:r>
      <w:r>
        <w:rPr>
          <w:rFonts w:ascii="David" w:hAnsi="David"/>
          <w:color w:val="000000"/>
          <w:rtl/>
        </w:rPr>
        <w:t xml:space="preserve"> </w:t>
      </w:r>
      <w:r>
        <w:rPr>
          <w:rFonts w:ascii="David" w:hAnsi="David" w:hint="eastAsia"/>
          <w:color w:val="000000"/>
          <w:rtl/>
        </w:rPr>
        <w:t>המאסרים</w:t>
      </w:r>
      <w:r>
        <w:rPr>
          <w:rFonts w:ascii="David" w:hAnsi="David"/>
          <w:color w:val="000000"/>
          <w:rtl/>
        </w:rPr>
        <w:t xml:space="preserve"> </w:t>
      </w:r>
      <w:r>
        <w:rPr>
          <w:rFonts w:ascii="David" w:hAnsi="David" w:hint="eastAsia"/>
          <w:color w:val="000000"/>
          <w:rtl/>
        </w:rPr>
        <w:t>המותנים</w:t>
      </w:r>
      <w:r>
        <w:rPr>
          <w:rFonts w:ascii="David" w:hAnsi="David"/>
          <w:color w:val="000000"/>
          <w:rtl/>
        </w:rPr>
        <w:t xml:space="preserve"> </w:t>
      </w:r>
      <w:r>
        <w:rPr>
          <w:rFonts w:ascii="David" w:hAnsi="David" w:hint="eastAsia"/>
          <w:color w:val="000000"/>
          <w:rtl/>
        </w:rPr>
        <w:t>ולרכיבים</w:t>
      </w:r>
      <w:r>
        <w:rPr>
          <w:rFonts w:ascii="David" w:hAnsi="David"/>
          <w:color w:val="000000"/>
          <w:rtl/>
        </w:rPr>
        <w:t xml:space="preserve"> </w:t>
      </w:r>
      <w:r>
        <w:rPr>
          <w:rFonts w:ascii="David" w:hAnsi="David" w:hint="eastAsia"/>
          <w:color w:val="000000"/>
          <w:rtl/>
        </w:rPr>
        <w:t>נלווים</w:t>
      </w:r>
      <w:r>
        <w:rPr>
          <w:rFonts w:ascii="David" w:hAnsi="David"/>
          <w:color w:val="000000"/>
          <w:rtl/>
        </w:rPr>
        <w:t xml:space="preserve">, </w:t>
      </w:r>
      <w:r>
        <w:rPr>
          <w:rFonts w:ascii="David" w:hAnsi="David" w:hint="eastAsia"/>
          <w:color w:val="000000"/>
          <w:rtl/>
        </w:rPr>
        <w:t>ואם</w:t>
      </w:r>
      <w:r>
        <w:rPr>
          <w:rFonts w:ascii="David" w:hAnsi="David"/>
          <w:color w:val="000000"/>
          <w:rtl/>
        </w:rPr>
        <w:t xml:space="preserve"> </w:t>
      </w:r>
      <w:r>
        <w:rPr>
          <w:rFonts w:ascii="David" w:hAnsi="David" w:hint="eastAsia"/>
          <w:color w:val="000000"/>
          <w:rtl/>
        </w:rPr>
        <w:t>התסקיר</w:t>
      </w:r>
      <w:r>
        <w:rPr>
          <w:rFonts w:ascii="David" w:hAnsi="David"/>
          <w:color w:val="000000"/>
          <w:rtl/>
        </w:rPr>
        <w:t xml:space="preserve"> </w:t>
      </w:r>
      <w:r>
        <w:rPr>
          <w:rFonts w:ascii="David" w:hAnsi="David" w:hint="eastAsia"/>
          <w:color w:val="000000"/>
          <w:rtl/>
        </w:rPr>
        <w:t>יהיה</w:t>
      </w:r>
      <w:r>
        <w:rPr>
          <w:rFonts w:ascii="David" w:hAnsi="David"/>
          <w:color w:val="000000"/>
          <w:rtl/>
        </w:rPr>
        <w:t xml:space="preserve"> </w:t>
      </w:r>
      <w:r>
        <w:rPr>
          <w:rFonts w:ascii="David" w:hAnsi="David" w:hint="eastAsia"/>
          <w:color w:val="000000"/>
          <w:rtl/>
        </w:rPr>
        <w:t>שלילי</w:t>
      </w:r>
      <w:r>
        <w:rPr>
          <w:rFonts w:ascii="David" w:hAnsi="David"/>
          <w:color w:val="000000"/>
          <w:rtl/>
        </w:rPr>
        <w:t xml:space="preserve"> </w:t>
      </w:r>
      <w:r>
        <w:rPr>
          <w:rFonts w:ascii="David" w:hAnsi="David" w:hint="eastAsia"/>
          <w:color w:val="000000"/>
          <w:rtl/>
        </w:rPr>
        <w:t>תהיה</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חופשיה</w:t>
      </w:r>
      <w:r>
        <w:rPr>
          <w:rFonts w:ascii="David" w:hAnsi="David"/>
          <w:color w:val="000000"/>
          <w:rtl/>
        </w:rPr>
        <w:t xml:space="preserve"> </w:t>
      </w:r>
      <w:r>
        <w:rPr>
          <w:rFonts w:ascii="David" w:hAnsi="David" w:hint="eastAsia"/>
          <w:color w:val="000000"/>
          <w:rtl/>
        </w:rPr>
        <w:t>בטיעוניה</w:t>
      </w:r>
      <w:r>
        <w:rPr>
          <w:rFonts w:ascii="David" w:hAnsi="David"/>
          <w:color w:val="000000"/>
          <w:rtl/>
        </w:rPr>
        <w:t xml:space="preserve">.  </w:t>
      </w:r>
    </w:p>
    <w:p w14:paraId="1A12FF0D" w14:textId="77777777" w:rsidR="00E82D50" w:rsidRDefault="00E5658A">
      <w:pPr>
        <w:spacing w:after="120" w:line="360" w:lineRule="auto"/>
        <w:jc w:val="both"/>
        <w:rPr>
          <w:rFonts w:ascii="David" w:hAnsi="David"/>
          <w:b/>
          <w:bCs/>
          <w:color w:val="000000"/>
          <w:u w:val="single"/>
        </w:rPr>
      </w:pPr>
      <w:r>
        <w:rPr>
          <w:rFonts w:ascii="David" w:hAnsi="David" w:hint="eastAsia"/>
          <w:b/>
          <w:bCs/>
          <w:color w:val="000000"/>
          <w:u w:val="single"/>
          <w:rtl/>
        </w:rPr>
        <w:t>תסקיר</w:t>
      </w:r>
      <w:r>
        <w:rPr>
          <w:rFonts w:ascii="David" w:hAnsi="David"/>
          <w:b/>
          <w:bCs/>
          <w:color w:val="000000"/>
          <w:u w:val="single"/>
          <w:rtl/>
        </w:rPr>
        <w:t xml:space="preserve"> </w:t>
      </w:r>
      <w:r>
        <w:rPr>
          <w:rFonts w:ascii="David" w:hAnsi="David" w:hint="eastAsia"/>
          <w:b/>
          <w:bCs/>
          <w:color w:val="000000"/>
          <w:u w:val="single"/>
          <w:rtl/>
        </w:rPr>
        <w:t>שירות</w:t>
      </w:r>
      <w:r>
        <w:rPr>
          <w:rFonts w:ascii="David" w:hAnsi="David"/>
          <w:b/>
          <w:bCs/>
          <w:color w:val="000000"/>
          <w:u w:val="single"/>
          <w:rtl/>
        </w:rPr>
        <w:t xml:space="preserve"> </w:t>
      </w:r>
      <w:r>
        <w:rPr>
          <w:rFonts w:ascii="David" w:hAnsi="David" w:hint="eastAsia"/>
          <w:b/>
          <w:bCs/>
          <w:color w:val="000000"/>
          <w:u w:val="single"/>
          <w:rtl/>
        </w:rPr>
        <w:t>המבחן</w:t>
      </w:r>
    </w:p>
    <w:p w14:paraId="65CF5017" w14:textId="77777777" w:rsidR="00E82D50" w:rsidRDefault="00E5658A">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מיום</w:t>
      </w:r>
      <w:r>
        <w:rPr>
          <w:rFonts w:ascii="David" w:hAnsi="David"/>
          <w:color w:val="000000"/>
          <w:rtl/>
        </w:rPr>
        <w:t xml:space="preserve"> 30.4.15,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כבן</w:t>
      </w:r>
      <w:r>
        <w:rPr>
          <w:rFonts w:ascii="David" w:hAnsi="David"/>
          <w:color w:val="000000"/>
          <w:rtl/>
        </w:rPr>
        <w:t xml:space="preserve"> 42, </w:t>
      </w:r>
      <w:r>
        <w:rPr>
          <w:rFonts w:ascii="David" w:hAnsi="David" w:hint="eastAsia"/>
          <w:color w:val="000000"/>
          <w:rtl/>
        </w:rPr>
        <w:t>גרוש</w:t>
      </w:r>
      <w:r>
        <w:rPr>
          <w:rFonts w:ascii="David" w:hAnsi="David"/>
          <w:color w:val="000000"/>
          <w:rtl/>
        </w:rPr>
        <w:t xml:space="preserve"> </w:t>
      </w:r>
      <w:r>
        <w:rPr>
          <w:rFonts w:ascii="David" w:hAnsi="David" w:hint="eastAsia"/>
          <w:color w:val="000000"/>
          <w:rtl/>
        </w:rPr>
        <w:t>ואב</w:t>
      </w:r>
      <w:r>
        <w:rPr>
          <w:rFonts w:ascii="David" w:hAnsi="David"/>
          <w:color w:val="000000"/>
          <w:rtl/>
        </w:rPr>
        <w:t xml:space="preserve"> </w:t>
      </w:r>
      <w:r>
        <w:rPr>
          <w:rFonts w:ascii="David" w:hAnsi="David" w:hint="eastAsia"/>
          <w:color w:val="000000"/>
          <w:rtl/>
        </w:rPr>
        <w:t>לשני</w:t>
      </w:r>
      <w:r>
        <w:rPr>
          <w:rFonts w:ascii="David" w:hAnsi="David"/>
          <w:color w:val="000000"/>
          <w:rtl/>
        </w:rPr>
        <w:t xml:space="preserve"> </w:t>
      </w:r>
      <w:r>
        <w:rPr>
          <w:rFonts w:ascii="David" w:hAnsi="David" w:hint="eastAsia"/>
          <w:color w:val="000000"/>
          <w:rtl/>
        </w:rPr>
        <w:t>ילדים</w:t>
      </w:r>
      <w:r>
        <w:rPr>
          <w:rFonts w:ascii="David" w:hAnsi="David"/>
          <w:color w:val="000000"/>
          <w:rtl/>
        </w:rPr>
        <w:t xml:space="preserve">, </w:t>
      </w:r>
      <w:r>
        <w:rPr>
          <w:rFonts w:ascii="David" w:hAnsi="David" w:hint="eastAsia"/>
          <w:color w:val="000000"/>
          <w:rtl/>
        </w:rPr>
        <w:t>מתגורר</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גרושתו</w:t>
      </w:r>
      <w:r>
        <w:rPr>
          <w:rFonts w:ascii="David" w:hAnsi="David"/>
          <w:color w:val="000000"/>
          <w:rtl/>
        </w:rPr>
        <w:t xml:space="preserve"> </w:t>
      </w:r>
      <w:r>
        <w:rPr>
          <w:rFonts w:ascii="David" w:hAnsi="David" w:hint="eastAsia"/>
          <w:color w:val="000000"/>
          <w:rtl/>
        </w:rPr>
        <w:t>וילדיו</w:t>
      </w:r>
      <w:r>
        <w:rPr>
          <w:rFonts w:ascii="David" w:hAnsi="David"/>
          <w:color w:val="000000"/>
          <w:rtl/>
        </w:rPr>
        <w:t xml:space="preserve">. </w:t>
      </w:r>
      <w:r>
        <w:rPr>
          <w:rFonts w:ascii="David" w:hAnsi="David" w:hint="eastAsia"/>
          <w:color w:val="000000"/>
          <w:rtl/>
        </w:rPr>
        <w:t>סיים</w:t>
      </w:r>
      <w:r>
        <w:rPr>
          <w:rFonts w:ascii="David" w:hAnsi="David"/>
          <w:color w:val="000000"/>
          <w:rtl/>
        </w:rPr>
        <w:t xml:space="preserve"> 11 </w:t>
      </w:r>
      <w:r>
        <w:rPr>
          <w:rFonts w:ascii="David" w:hAnsi="David" w:hint="eastAsia"/>
          <w:color w:val="000000"/>
          <w:rtl/>
        </w:rPr>
        <w:t>שנות</w:t>
      </w:r>
      <w:r>
        <w:rPr>
          <w:rFonts w:ascii="David" w:hAnsi="David"/>
          <w:color w:val="000000"/>
          <w:rtl/>
        </w:rPr>
        <w:t xml:space="preserve"> </w:t>
      </w:r>
      <w:r>
        <w:rPr>
          <w:rFonts w:ascii="David" w:hAnsi="David" w:hint="eastAsia"/>
          <w:color w:val="000000"/>
          <w:rtl/>
        </w:rPr>
        <w:t>לימוד</w:t>
      </w:r>
      <w:r>
        <w:rPr>
          <w:rFonts w:ascii="David" w:hAnsi="David"/>
          <w:color w:val="000000"/>
          <w:rtl/>
        </w:rPr>
        <w:t xml:space="preserve"> </w:t>
      </w:r>
      <w:r>
        <w:rPr>
          <w:rFonts w:ascii="David" w:hAnsi="David" w:hint="eastAsia"/>
          <w:color w:val="000000"/>
          <w:rtl/>
        </w:rPr>
        <w:t>ושירות</w:t>
      </w:r>
      <w:r>
        <w:rPr>
          <w:rFonts w:ascii="David" w:hAnsi="David"/>
          <w:color w:val="000000"/>
          <w:rtl/>
        </w:rPr>
        <w:t xml:space="preserve"> </w:t>
      </w:r>
      <w:r>
        <w:rPr>
          <w:rFonts w:ascii="David" w:hAnsi="David" w:hint="eastAsia"/>
          <w:color w:val="000000"/>
          <w:rtl/>
        </w:rPr>
        <w:t>צבאי</w:t>
      </w:r>
      <w:r>
        <w:rPr>
          <w:rFonts w:ascii="David" w:hAnsi="David"/>
          <w:color w:val="000000"/>
          <w:rtl/>
        </w:rPr>
        <w:t xml:space="preserve"> </w:t>
      </w:r>
      <w:r>
        <w:rPr>
          <w:rFonts w:ascii="David" w:hAnsi="David" w:hint="eastAsia"/>
          <w:color w:val="000000"/>
          <w:rtl/>
        </w:rPr>
        <w:t>מלא</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חובות</w:t>
      </w:r>
      <w:r>
        <w:rPr>
          <w:rFonts w:ascii="David" w:hAnsi="David"/>
          <w:color w:val="000000"/>
          <w:rtl/>
        </w:rPr>
        <w:t xml:space="preserve"> </w:t>
      </w:r>
      <w:r>
        <w:rPr>
          <w:rFonts w:ascii="David" w:hAnsi="David" w:hint="eastAsia"/>
          <w:color w:val="000000"/>
          <w:rtl/>
        </w:rPr>
        <w:t>להוצאה</w:t>
      </w:r>
      <w:r>
        <w:rPr>
          <w:rFonts w:ascii="David" w:hAnsi="David"/>
          <w:color w:val="000000"/>
          <w:rtl/>
        </w:rPr>
        <w:t xml:space="preserve"> </w:t>
      </w:r>
      <w:r>
        <w:rPr>
          <w:rFonts w:ascii="David" w:hAnsi="David" w:hint="eastAsia"/>
          <w:color w:val="000000"/>
          <w:rtl/>
        </w:rPr>
        <w:t>לפועל</w:t>
      </w:r>
      <w:r>
        <w:rPr>
          <w:rFonts w:ascii="David" w:hAnsi="David"/>
          <w:color w:val="000000"/>
          <w:rtl/>
        </w:rPr>
        <w:t xml:space="preserve"> </w:t>
      </w:r>
      <w:r>
        <w:rPr>
          <w:rFonts w:ascii="David" w:hAnsi="David" w:hint="eastAsia"/>
          <w:color w:val="000000"/>
          <w:rtl/>
        </w:rPr>
        <w:t>בעיקר</w:t>
      </w:r>
      <w:r>
        <w:rPr>
          <w:rFonts w:ascii="David" w:hAnsi="David"/>
          <w:color w:val="000000"/>
          <w:rtl/>
        </w:rPr>
        <w:t xml:space="preserve"> </w:t>
      </w:r>
      <w:r>
        <w:rPr>
          <w:rFonts w:ascii="David" w:hAnsi="David" w:hint="eastAsia"/>
          <w:color w:val="000000"/>
          <w:rtl/>
        </w:rPr>
        <w:t>בגין</w:t>
      </w:r>
      <w:r>
        <w:rPr>
          <w:rFonts w:ascii="David" w:hAnsi="David"/>
          <w:color w:val="000000"/>
          <w:rtl/>
        </w:rPr>
        <w:t xml:space="preserve"> </w:t>
      </w:r>
      <w:r>
        <w:rPr>
          <w:rFonts w:ascii="David" w:hAnsi="David" w:hint="eastAsia"/>
          <w:color w:val="000000"/>
          <w:rtl/>
        </w:rPr>
        <w:t>העדר</w:t>
      </w:r>
      <w:r>
        <w:rPr>
          <w:rFonts w:ascii="David" w:hAnsi="David"/>
          <w:color w:val="000000"/>
          <w:rtl/>
        </w:rPr>
        <w:t xml:space="preserve"> </w:t>
      </w:r>
      <w:r>
        <w:rPr>
          <w:rFonts w:ascii="David" w:hAnsi="David" w:hint="eastAsia"/>
          <w:color w:val="000000"/>
          <w:rtl/>
        </w:rPr>
        <w:t>תשלומי</w:t>
      </w:r>
      <w:r>
        <w:rPr>
          <w:rFonts w:ascii="David" w:hAnsi="David"/>
          <w:color w:val="000000"/>
          <w:rtl/>
        </w:rPr>
        <w:t xml:space="preserve"> </w:t>
      </w:r>
      <w:r>
        <w:rPr>
          <w:rFonts w:ascii="David" w:hAnsi="David" w:hint="eastAsia"/>
          <w:color w:val="000000"/>
          <w:rtl/>
        </w:rPr>
        <w:t>מזונות</w:t>
      </w:r>
      <w:r>
        <w:rPr>
          <w:rFonts w:ascii="David" w:hAnsi="David"/>
          <w:color w:val="000000"/>
          <w:rtl/>
        </w:rPr>
        <w:t xml:space="preserve">. </w:t>
      </w:r>
      <w:r>
        <w:rPr>
          <w:rFonts w:ascii="David" w:hAnsi="David" w:hint="eastAsia"/>
          <w:color w:val="000000"/>
          <w:rtl/>
        </w:rPr>
        <w:t>בשנת</w:t>
      </w:r>
      <w:r>
        <w:rPr>
          <w:rFonts w:ascii="David" w:hAnsi="David"/>
          <w:color w:val="000000"/>
          <w:rtl/>
        </w:rPr>
        <w:t xml:space="preserve"> 1997 </w:t>
      </w:r>
      <w:r>
        <w:rPr>
          <w:rFonts w:ascii="David" w:hAnsi="David" w:hint="eastAsia"/>
          <w:color w:val="000000"/>
          <w:rtl/>
        </w:rPr>
        <w:t>נפגע</w:t>
      </w:r>
      <w:r>
        <w:rPr>
          <w:rFonts w:ascii="David" w:hAnsi="David"/>
          <w:color w:val="000000"/>
          <w:rtl/>
        </w:rPr>
        <w:t xml:space="preserve"> </w:t>
      </w:r>
      <w:r>
        <w:rPr>
          <w:rFonts w:ascii="David" w:hAnsi="David" w:hint="eastAsia"/>
          <w:color w:val="000000"/>
          <w:rtl/>
        </w:rPr>
        <w:t>בעינו</w:t>
      </w:r>
      <w:r>
        <w:rPr>
          <w:rFonts w:ascii="David" w:hAnsi="David"/>
          <w:color w:val="000000"/>
          <w:rtl/>
        </w:rPr>
        <w:t xml:space="preserve"> </w:t>
      </w:r>
      <w:r>
        <w:rPr>
          <w:rFonts w:ascii="David" w:hAnsi="David" w:hint="eastAsia"/>
          <w:color w:val="000000"/>
          <w:rtl/>
        </w:rPr>
        <w:t>בפיגוע</w:t>
      </w:r>
      <w:r>
        <w:rPr>
          <w:rFonts w:ascii="David" w:hAnsi="David"/>
          <w:color w:val="000000"/>
          <w:rtl/>
        </w:rPr>
        <w:t xml:space="preserve"> </w:t>
      </w:r>
      <w:r>
        <w:rPr>
          <w:rFonts w:ascii="David" w:hAnsi="David" w:hint="eastAsia"/>
          <w:color w:val="000000"/>
          <w:rtl/>
        </w:rPr>
        <w:t>ירי</w:t>
      </w:r>
      <w:r>
        <w:rPr>
          <w:rFonts w:ascii="David" w:hAnsi="David"/>
          <w:color w:val="000000"/>
          <w:rtl/>
        </w:rPr>
        <w:t xml:space="preserve"> </w:t>
      </w:r>
      <w:r>
        <w:rPr>
          <w:rFonts w:ascii="David" w:hAnsi="David" w:hint="eastAsia"/>
          <w:color w:val="000000"/>
          <w:rtl/>
        </w:rPr>
        <w:t>ובעקבות</w:t>
      </w:r>
      <w:r>
        <w:rPr>
          <w:rFonts w:ascii="David" w:hAnsi="David"/>
          <w:color w:val="000000"/>
          <w:rtl/>
        </w:rPr>
        <w:t xml:space="preserve"> </w:t>
      </w:r>
      <w:r>
        <w:rPr>
          <w:rFonts w:ascii="David" w:hAnsi="David" w:hint="eastAsia"/>
          <w:color w:val="000000"/>
          <w:rtl/>
        </w:rPr>
        <w:t>פציעתו</w:t>
      </w:r>
      <w:r>
        <w:rPr>
          <w:rFonts w:ascii="David" w:hAnsi="David"/>
          <w:color w:val="000000"/>
          <w:rtl/>
        </w:rPr>
        <w:t xml:space="preserve"> </w:t>
      </w:r>
      <w:r>
        <w:rPr>
          <w:rFonts w:ascii="David" w:hAnsi="David" w:hint="eastAsia"/>
          <w:color w:val="000000"/>
          <w:rtl/>
        </w:rPr>
        <w:t>איבד</w:t>
      </w:r>
      <w:r>
        <w:rPr>
          <w:rFonts w:ascii="David" w:hAnsi="David"/>
          <w:color w:val="000000"/>
          <w:rtl/>
        </w:rPr>
        <w:t xml:space="preserve"> </w:t>
      </w:r>
      <w:r>
        <w:rPr>
          <w:rFonts w:ascii="David" w:hAnsi="David" w:hint="eastAsia"/>
          <w:color w:val="000000"/>
          <w:rtl/>
        </w:rPr>
        <w:t>אחת</w:t>
      </w:r>
      <w:r>
        <w:rPr>
          <w:rFonts w:ascii="David" w:hAnsi="David"/>
          <w:color w:val="000000"/>
          <w:rtl/>
        </w:rPr>
        <w:t xml:space="preserve"> </w:t>
      </w:r>
      <w:r>
        <w:rPr>
          <w:rFonts w:ascii="David" w:hAnsi="David" w:hint="eastAsia"/>
          <w:color w:val="000000"/>
          <w:rtl/>
        </w:rPr>
        <w:t>מעיניו</w:t>
      </w:r>
      <w:r>
        <w:rPr>
          <w:rFonts w:ascii="David" w:hAnsi="David"/>
          <w:color w:val="000000"/>
          <w:rtl/>
        </w:rPr>
        <w:t xml:space="preserve"> </w:t>
      </w:r>
      <w:r>
        <w:rPr>
          <w:rFonts w:ascii="David" w:hAnsi="David" w:hint="eastAsia"/>
          <w:color w:val="000000"/>
          <w:rtl/>
        </w:rPr>
        <w:t>ונזקק</w:t>
      </w:r>
      <w:r>
        <w:rPr>
          <w:rFonts w:ascii="David" w:hAnsi="David"/>
          <w:color w:val="000000"/>
          <w:rtl/>
        </w:rPr>
        <w:t xml:space="preserve"> </w:t>
      </w:r>
      <w:r>
        <w:rPr>
          <w:rFonts w:ascii="David" w:hAnsi="David" w:hint="eastAsia"/>
          <w:color w:val="000000"/>
          <w:rtl/>
        </w:rPr>
        <w:t>להשתלה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עין</w:t>
      </w:r>
      <w:r>
        <w:rPr>
          <w:rFonts w:ascii="David" w:hAnsi="David"/>
          <w:color w:val="000000"/>
          <w:rtl/>
        </w:rPr>
        <w:t xml:space="preserve"> </w:t>
      </w:r>
      <w:r>
        <w:rPr>
          <w:rFonts w:ascii="David" w:hAnsi="David" w:hint="eastAsia"/>
          <w:color w:val="000000"/>
          <w:rtl/>
        </w:rPr>
        <w:t>מלאכותית</w:t>
      </w:r>
      <w:r>
        <w:rPr>
          <w:rFonts w:ascii="David" w:hAnsi="David"/>
          <w:color w:val="000000"/>
          <w:rtl/>
        </w:rPr>
        <w:t xml:space="preserve">. </w:t>
      </w:r>
      <w:r>
        <w:rPr>
          <w:rFonts w:ascii="David" w:hAnsi="David" w:hint="eastAsia"/>
          <w:color w:val="000000"/>
          <w:rtl/>
        </w:rPr>
        <w:t>בנוסף</w:t>
      </w:r>
      <w:r>
        <w:rPr>
          <w:rFonts w:ascii="David" w:hAnsi="David"/>
          <w:color w:val="000000"/>
          <w:rtl/>
        </w:rPr>
        <w:t xml:space="preserve"> </w:t>
      </w:r>
      <w:r>
        <w:rPr>
          <w:rFonts w:ascii="David" w:hAnsi="David" w:hint="eastAsia"/>
          <w:color w:val="000000"/>
          <w:rtl/>
        </w:rPr>
        <w:t>קיימת</w:t>
      </w:r>
      <w:r>
        <w:rPr>
          <w:rFonts w:ascii="David" w:hAnsi="David"/>
          <w:color w:val="000000"/>
          <w:rtl/>
        </w:rPr>
        <w:t xml:space="preserve"> </w:t>
      </w:r>
      <w:r>
        <w:rPr>
          <w:rFonts w:ascii="David" w:hAnsi="David" w:hint="eastAsia"/>
          <w:color w:val="000000"/>
          <w:rtl/>
        </w:rPr>
        <w:t>ירידה</w:t>
      </w:r>
      <w:r>
        <w:rPr>
          <w:rFonts w:ascii="David" w:hAnsi="David"/>
          <w:color w:val="000000"/>
          <w:rtl/>
        </w:rPr>
        <w:t xml:space="preserve"> </w:t>
      </w:r>
      <w:r>
        <w:rPr>
          <w:rFonts w:ascii="David" w:hAnsi="David" w:hint="eastAsia"/>
          <w:color w:val="000000"/>
          <w:rtl/>
        </w:rPr>
        <w:t>משמעותית</w:t>
      </w:r>
      <w:r>
        <w:rPr>
          <w:rFonts w:ascii="David" w:hAnsi="David"/>
          <w:color w:val="000000"/>
          <w:rtl/>
        </w:rPr>
        <w:t xml:space="preserve"> </w:t>
      </w:r>
      <w:r>
        <w:rPr>
          <w:rFonts w:ascii="David" w:hAnsi="David" w:hint="eastAsia"/>
          <w:color w:val="000000"/>
          <w:rtl/>
        </w:rPr>
        <w:t>בשמיעה</w:t>
      </w:r>
      <w:r>
        <w:rPr>
          <w:rFonts w:ascii="David" w:hAnsi="David"/>
          <w:color w:val="000000"/>
          <w:rtl/>
        </w:rPr>
        <w:t xml:space="preserve"> </w:t>
      </w:r>
      <w:r>
        <w:rPr>
          <w:rFonts w:ascii="David" w:hAnsi="David" w:hint="eastAsia"/>
          <w:color w:val="000000"/>
          <w:rtl/>
        </w:rPr>
        <w:t>באחת</w:t>
      </w:r>
      <w:r>
        <w:rPr>
          <w:rFonts w:ascii="David" w:hAnsi="David"/>
          <w:color w:val="000000"/>
          <w:rtl/>
        </w:rPr>
        <w:t xml:space="preserve"> </w:t>
      </w:r>
      <w:r>
        <w:rPr>
          <w:rFonts w:ascii="David" w:hAnsi="David" w:hint="eastAsia"/>
          <w:color w:val="000000"/>
          <w:rtl/>
        </w:rPr>
        <w:t>מאוזניו</w:t>
      </w:r>
      <w:r>
        <w:rPr>
          <w:rFonts w:ascii="David" w:hAnsi="David"/>
          <w:color w:val="000000"/>
          <w:rtl/>
        </w:rPr>
        <w:t xml:space="preserve">. </w:t>
      </w:r>
      <w:r>
        <w:rPr>
          <w:rFonts w:ascii="David" w:hAnsi="David" w:hint="eastAsia"/>
          <w:color w:val="000000"/>
          <w:rtl/>
        </w:rPr>
        <w:t>בעקבות</w:t>
      </w:r>
      <w:r>
        <w:rPr>
          <w:rFonts w:ascii="David" w:hAnsi="David"/>
          <w:color w:val="000000"/>
          <w:rtl/>
        </w:rPr>
        <w:t xml:space="preserve"> </w:t>
      </w:r>
      <w:r>
        <w:rPr>
          <w:rFonts w:ascii="David" w:hAnsi="David" w:hint="eastAsia"/>
          <w:color w:val="000000"/>
          <w:rtl/>
        </w:rPr>
        <w:t>פציעתו</w:t>
      </w:r>
      <w:r>
        <w:rPr>
          <w:rFonts w:ascii="David" w:hAnsi="David"/>
          <w:color w:val="000000"/>
          <w:rtl/>
        </w:rPr>
        <w:t xml:space="preserve"> </w:t>
      </w:r>
      <w:r>
        <w:rPr>
          <w:rFonts w:ascii="David" w:hAnsi="David" w:hint="eastAsia"/>
          <w:color w:val="000000"/>
          <w:rtl/>
        </w:rPr>
        <w:t>נקלע</w:t>
      </w:r>
      <w:r>
        <w:rPr>
          <w:rFonts w:ascii="David" w:hAnsi="David"/>
          <w:color w:val="000000"/>
          <w:rtl/>
        </w:rPr>
        <w:t xml:space="preserve"> </w:t>
      </w:r>
      <w:r>
        <w:rPr>
          <w:rFonts w:ascii="David" w:hAnsi="David" w:hint="eastAsia"/>
          <w:color w:val="000000"/>
          <w:rtl/>
        </w:rPr>
        <w:t>למשבר</w:t>
      </w:r>
      <w:r>
        <w:rPr>
          <w:rFonts w:ascii="David" w:hAnsi="David"/>
          <w:color w:val="000000"/>
          <w:rtl/>
        </w:rPr>
        <w:t xml:space="preserve"> </w:t>
      </w:r>
      <w:r>
        <w:rPr>
          <w:rFonts w:ascii="David" w:hAnsi="David" w:hint="eastAsia"/>
          <w:color w:val="000000"/>
          <w:rtl/>
        </w:rPr>
        <w:t>אישי</w:t>
      </w:r>
      <w:r>
        <w:rPr>
          <w:rFonts w:ascii="David" w:hAnsi="David"/>
          <w:color w:val="000000"/>
          <w:rtl/>
        </w:rPr>
        <w:t xml:space="preserve"> </w:t>
      </w:r>
      <w:r>
        <w:rPr>
          <w:rFonts w:ascii="David" w:hAnsi="David" w:hint="eastAsia"/>
          <w:color w:val="000000"/>
          <w:rtl/>
        </w:rPr>
        <w:t>ורגשי</w:t>
      </w:r>
      <w:r>
        <w:rPr>
          <w:rFonts w:ascii="David" w:hAnsi="David"/>
          <w:color w:val="000000"/>
          <w:rtl/>
        </w:rPr>
        <w:t xml:space="preserve">, </w:t>
      </w:r>
      <w:r>
        <w:rPr>
          <w:rFonts w:ascii="David" w:hAnsi="David" w:hint="eastAsia"/>
          <w:color w:val="000000"/>
          <w:rtl/>
        </w:rPr>
        <w:t>סובל</w:t>
      </w:r>
      <w:r>
        <w:rPr>
          <w:rFonts w:ascii="David" w:hAnsi="David"/>
          <w:color w:val="000000"/>
          <w:rtl/>
        </w:rPr>
        <w:t xml:space="preserve"> </w:t>
      </w:r>
      <w:r>
        <w:rPr>
          <w:rFonts w:ascii="David" w:hAnsi="David" w:hint="eastAsia"/>
          <w:color w:val="000000"/>
          <w:rtl/>
        </w:rPr>
        <w:t>מדיכאון</w:t>
      </w:r>
      <w:r>
        <w:rPr>
          <w:rFonts w:ascii="David" w:hAnsi="David"/>
          <w:color w:val="000000"/>
          <w:rtl/>
        </w:rPr>
        <w:t xml:space="preserve"> </w:t>
      </w:r>
      <w:r>
        <w:rPr>
          <w:rFonts w:ascii="David" w:hAnsi="David" w:hint="eastAsia"/>
          <w:color w:val="000000"/>
          <w:rtl/>
        </w:rPr>
        <w:t>ואף</w:t>
      </w:r>
      <w:r>
        <w:rPr>
          <w:rFonts w:ascii="David" w:hAnsi="David"/>
          <w:color w:val="000000"/>
          <w:rtl/>
        </w:rPr>
        <w:t xml:space="preserve"> </w:t>
      </w:r>
      <w:r>
        <w:rPr>
          <w:rFonts w:ascii="David" w:hAnsi="David" w:hint="eastAsia"/>
          <w:color w:val="000000"/>
          <w:rtl/>
        </w:rPr>
        <w:t>פנה</w:t>
      </w:r>
      <w:r>
        <w:rPr>
          <w:rFonts w:ascii="David" w:hAnsi="David"/>
          <w:color w:val="000000"/>
          <w:rtl/>
        </w:rPr>
        <w:t xml:space="preserve"> </w:t>
      </w:r>
      <w:r>
        <w:rPr>
          <w:rFonts w:ascii="David" w:hAnsi="David" w:hint="eastAsia"/>
          <w:color w:val="000000"/>
          <w:rtl/>
        </w:rPr>
        <w:t>בעבר</w:t>
      </w:r>
      <w:r>
        <w:rPr>
          <w:rFonts w:ascii="David" w:hAnsi="David"/>
          <w:color w:val="000000"/>
          <w:rtl/>
        </w:rPr>
        <w:t xml:space="preserve"> </w:t>
      </w:r>
      <w:r>
        <w:rPr>
          <w:rFonts w:ascii="David" w:hAnsi="David" w:hint="eastAsia"/>
          <w:color w:val="000000"/>
          <w:rtl/>
        </w:rPr>
        <w:t>לטיפול</w:t>
      </w:r>
      <w:r>
        <w:rPr>
          <w:rFonts w:ascii="David" w:hAnsi="David"/>
          <w:color w:val="000000"/>
          <w:rtl/>
        </w:rPr>
        <w:t xml:space="preserve"> </w:t>
      </w:r>
      <w:r>
        <w:rPr>
          <w:rFonts w:ascii="David" w:hAnsi="David" w:hint="eastAsia"/>
          <w:color w:val="000000"/>
          <w:rtl/>
        </w:rPr>
        <w:t>פסיכיאטרי</w:t>
      </w:r>
      <w:r>
        <w:rPr>
          <w:rFonts w:ascii="David" w:hAnsi="David"/>
          <w:color w:val="000000"/>
          <w:rtl/>
        </w:rPr>
        <w:t xml:space="preserve"> </w:t>
      </w:r>
      <w:r>
        <w:rPr>
          <w:rFonts w:ascii="David" w:hAnsi="David" w:hint="eastAsia"/>
          <w:color w:val="000000"/>
          <w:rtl/>
        </w:rPr>
        <w:t>ואובחן</w:t>
      </w:r>
      <w:r>
        <w:rPr>
          <w:rFonts w:ascii="David" w:hAnsi="David"/>
          <w:color w:val="000000"/>
          <w:rtl/>
        </w:rPr>
        <w:t xml:space="preserve"> </w:t>
      </w:r>
      <w:r>
        <w:rPr>
          <w:rFonts w:ascii="David" w:hAnsi="David" w:hint="eastAsia"/>
          <w:color w:val="000000"/>
          <w:rtl/>
        </w:rPr>
        <w:t>כסובל</w:t>
      </w:r>
      <w:r>
        <w:rPr>
          <w:rFonts w:ascii="David" w:hAnsi="David"/>
          <w:color w:val="000000"/>
          <w:rtl/>
        </w:rPr>
        <w:t xml:space="preserve"> </w:t>
      </w:r>
      <w:r>
        <w:rPr>
          <w:rFonts w:ascii="David" w:hAnsi="David" w:hint="eastAsia"/>
          <w:color w:val="000000"/>
          <w:rtl/>
        </w:rPr>
        <w:t>מפוסט</w:t>
      </w:r>
      <w:r>
        <w:rPr>
          <w:rFonts w:ascii="David" w:hAnsi="David"/>
          <w:color w:val="000000"/>
          <w:rtl/>
        </w:rPr>
        <w:t xml:space="preserve"> - </w:t>
      </w:r>
      <w:r>
        <w:rPr>
          <w:rFonts w:ascii="David" w:hAnsi="David" w:hint="eastAsia"/>
          <w:color w:val="000000"/>
          <w:rtl/>
        </w:rPr>
        <w:t>טראומה</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במעקב</w:t>
      </w:r>
      <w:r>
        <w:rPr>
          <w:rFonts w:ascii="David" w:hAnsi="David"/>
          <w:color w:val="000000"/>
          <w:rtl/>
        </w:rPr>
        <w:t xml:space="preserve"> </w:t>
      </w:r>
      <w:r>
        <w:rPr>
          <w:rFonts w:ascii="David" w:hAnsi="David" w:hint="eastAsia"/>
          <w:color w:val="000000"/>
          <w:rtl/>
        </w:rPr>
        <w:t>פסיכיאטרי</w:t>
      </w:r>
      <w:r>
        <w:rPr>
          <w:rFonts w:ascii="David" w:hAnsi="David"/>
          <w:color w:val="000000"/>
          <w:rtl/>
        </w:rPr>
        <w:t xml:space="preserve"> </w:t>
      </w:r>
      <w:r>
        <w:rPr>
          <w:rFonts w:ascii="David" w:hAnsi="David" w:hint="eastAsia"/>
          <w:color w:val="000000"/>
          <w:rtl/>
        </w:rPr>
        <w:t>ונוטל</w:t>
      </w:r>
      <w:r>
        <w:rPr>
          <w:rFonts w:ascii="David" w:hAnsi="David"/>
          <w:color w:val="000000"/>
          <w:rtl/>
        </w:rPr>
        <w:t xml:space="preserve"> </w:t>
      </w:r>
      <w:r>
        <w:rPr>
          <w:rFonts w:ascii="David" w:hAnsi="David" w:hint="eastAsia"/>
          <w:color w:val="000000"/>
          <w:rtl/>
        </w:rPr>
        <w:t>טיפול</w:t>
      </w:r>
      <w:r>
        <w:rPr>
          <w:rFonts w:ascii="David" w:hAnsi="David"/>
          <w:color w:val="000000"/>
          <w:rtl/>
        </w:rPr>
        <w:t xml:space="preserve"> </w:t>
      </w:r>
      <w:r>
        <w:rPr>
          <w:rFonts w:ascii="David" w:hAnsi="David" w:hint="eastAsia"/>
          <w:color w:val="000000"/>
          <w:rtl/>
        </w:rPr>
        <w:t>תרופתי</w:t>
      </w:r>
      <w:r>
        <w:rPr>
          <w:rFonts w:ascii="David" w:hAnsi="David"/>
          <w:color w:val="000000"/>
          <w:rtl/>
        </w:rPr>
        <w:t xml:space="preserve"> </w:t>
      </w:r>
      <w:r>
        <w:rPr>
          <w:rFonts w:ascii="David" w:hAnsi="David" w:hint="eastAsia"/>
          <w:color w:val="000000"/>
          <w:rtl/>
        </w:rPr>
        <w:t>נוגד</w:t>
      </w:r>
      <w:r>
        <w:rPr>
          <w:rFonts w:ascii="David" w:hAnsi="David"/>
          <w:color w:val="000000"/>
          <w:rtl/>
        </w:rPr>
        <w:t xml:space="preserve"> </w:t>
      </w:r>
      <w:r>
        <w:rPr>
          <w:rFonts w:ascii="David" w:hAnsi="David" w:hint="eastAsia"/>
          <w:color w:val="000000"/>
          <w:rtl/>
        </w:rPr>
        <w:t>כאבים</w:t>
      </w:r>
      <w:r>
        <w:rPr>
          <w:rFonts w:ascii="David" w:hAnsi="David"/>
          <w:color w:val="000000"/>
          <w:rtl/>
        </w:rPr>
        <w:t xml:space="preserve"> </w:t>
      </w:r>
      <w:r>
        <w:rPr>
          <w:rFonts w:ascii="David" w:hAnsi="David" w:hint="eastAsia"/>
          <w:color w:val="000000"/>
          <w:rtl/>
        </w:rPr>
        <w:t>וחרדות</w:t>
      </w:r>
      <w:r>
        <w:rPr>
          <w:rFonts w:ascii="David" w:hAnsi="David"/>
          <w:color w:val="000000"/>
          <w:rtl/>
        </w:rPr>
        <w:t xml:space="preserve">. </w:t>
      </w:r>
      <w:r>
        <w:rPr>
          <w:rFonts w:ascii="David" w:hAnsi="David" w:hint="eastAsia"/>
          <w:color w:val="000000"/>
          <w:rtl/>
        </w:rPr>
        <w:t>כיום</w:t>
      </w:r>
      <w:r>
        <w:rPr>
          <w:rFonts w:ascii="David" w:hAnsi="David"/>
          <w:color w:val="000000"/>
          <w:rtl/>
        </w:rPr>
        <w:t xml:space="preserve"> </w:t>
      </w:r>
      <w:r>
        <w:rPr>
          <w:rFonts w:ascii="David" w:hAnsi="David" w:hint="eastAsia"/>
          <w:color w:val="000000"/>
          <w:rtl/>
        </w:rPr>
        <w:t>מטופל</w:t>
      </w:r>
      <w:r>
        <w:rPr>
          <w:rFonts w:ascii="David" w:hAnsi="David"/>
          <w:color w:val="000000"/>
          <w:rtl/>
        </w:rPr>
        <w:t xml:space="preserve"> </w:t>
      </w:r>
      <w:r>
        <w:rPr>
          <w:rFonts w:ascii="David" w:hAnsi="David" w:hint="eastAsia"/>
          <w:color w:val="000000"/>
          <w:rtl/>
        </w:rPr>
        <w:t>במרפאת</w:t>
      </w:r>
      <w:r>
        <w:rPr>
          <w:rFonts w:ascii="David" w:hAnsi="David"/>
          <w:color w:val="000000"/>
          <w:rtl/>
        </w:rPr>
        <w:t xml:space="preserve"> </w:t>
      </w:r>
      <w:r>
        <w:rPr>
          <w:rFonts w:ascii="David" w:hAnsi="David" w:hint="eastAsia"/>
          <w:color w:val="000000"/>
          <w:rtl/>
        </w:rPr>
        <w:t>כאב</w:t>
      </w:r>
      <w:r>
        <w:rPr>
          <w:rFonts w:ascii="David" w:hAnsi="David"/>
          <w:color w:val="000000"/>
          <w:rtl/>
        </w:rPr>
        <w:t xml:space="preserve"> </w:t>
      </w:r>
      <w:r>
        <w:rPr>
          <w:rFonts w:ascii="David" w:hAnsi="David" w:hint="eastAsia"/>
          <w:color w:val="000000"/>
          <w:rtl/>
        </w:rPr>
        <w:t>ומנסה</w:t>
      </w:r>
      <w:r>
        <w:rPr>
          <w:rFonts w:ascii="David" w:hAnsi="David"/>
          <w:color w:val="000000"/>
          <w:rtl/>
        </w:rPr>
        <w:t xml:space="preserve"> </w:t>
      </w:r>
      <w:r>
        <w:rPr>
          <w:rFonts w:ascii="David" w:hAnsi="David" w:hint="eastAsia"/>
          <w:color w:val="000000"/>
          <w:rtl/>
        </w:rPr>
        <w:t>להשיג</w:t>
      </w:r>
      <w:r>
        <w:rPr>
          <w:rFonts w:ascii="David" w:hAnsi="David"/>
          <w:color w:val="000000"/>
          <w:rtl/>
        </w:rPr>
        <w:t xml:space="preserve"> </w:t>
      </w:r>
      <w:r>
        <w:rPr>
          <w:rFonts w:ascii="David" w:hAnsi="David" w:hint="eastAsia"/>
          <w:color w:val="000000"/>
          <w:rtl/>
        </w:rPr>
        <w:t>אישור</w:t>
      </w:r>
      <w:r>
        <w:rPr>
          <w:rFonts w:ascii="David" w:hAnsi="David"/>
          <w:color w:val="000000"/>
          <w:rtl/>
        </w:rPr>
        <w:t xml:space="preserve"> </w:t>
      </w:r>
      <w:r>
        <w:rPr>
          <w:rFonts w:ascii="David" w:hAnsi="David" w:hint="eastAsia"/>
          <w:color w:val="000000"/>
          <w:rtl/>
        </w:rPr>
        <w:t>רפואי</w:t>
      </w:r>
      <w:r>
        <w:rPr>
          <w:rFonts w:ascii="David" w:hAnsi="David"/>
          <w:color w:val="000000"/>
          <w:rtl/>
        </w:rPr>
        <w:t xml:space="preserve"> </w:t>
      </w:r>
      <w:r>
        <w:rPr>
          <w:rFonts w:ascii="David" w:hAnsi="David" w:hint="eastAsia"/>
          <w:color w:val="000000"/>
          <w:rtl/>
        </w:rPr>
        <w:t>לקנאביס</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מסר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להשתמש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סמוך</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פציעתו</w:t>
      </w:r>
      <w:r>
        <w:rPr>
          <w:rFonts w:ascii="David" w:hAnsi="David"/>
          <w:color w:val="000000"/>
          <w:rtl/>
        </w:rPr>
        <w:t xml:space="preserve"> </w:t>
      </w:r>
      <w:r>
        <w:rPr>
          <w:rFonts w:ascii="David" w:hAnsi="David" w:hint="eastAsia"/>
          <w:color w:val="000000"/>
          <w:rtl/>
        </w:rPr>
        <w:t>בפיגוע</w:t>
      </w:r>
      <w:r>
        <w:rPr>
          <w:rFonts w:ascii="David" w:hAnsi="David"/>
          <w:color w:val="000000"/>
          <w:rtl/>
        </w:rPr>
        <w:t xml:space="preserve">, </w:t>
      </w:r>
      <w:r>
        <w:rPr>
          <w:rFonts w:ascii="David" w:hAnsi="David" w:hint="eastAsia"/>
          <w:color w:val="000000"/>
          <w:rtl/>
        </w:rPr>
        <w:t>בגיל</w:t>
      </w:r>
      <w:r>
        <w:rPr>
          <w:rFonts w:ascii="David" w:hAnsi="David"/>
          <w:color w:val="000000"/>
          <w:rtl/>
        </w:rPr>
        <w:t xml:space="preserve"> 24, </w:t>
      </w:r>
      <w:r>
        <w:rPr>
          <w:rFonts w:ascii="David" w:hAnsi="David" w:hint="eastAsia"/>
          <w:color w:val="000000"/>
          <w:rtl/>
        </w:rPr>
        <w:t>ומסר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השימוש</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סייע</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להתמודד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הכאבים</w:t>
      </w:r>
      <w:r>
        <w:rPr>
          <w:rFonts w:ascii="David" w:hAnsi="David"/>
          <w:color w:val="000000"/>
          <w:rtl/>
        </w:rPr>
        <w:t xml:space="preserve"> </w:t>
      </w:r>
      <w:r>
        <w:rPr>
          <w:rFonts w:ascii="David" w:hAnsi="David" w:hint="eastAsia"/>
          <w:color w:val="000000"/>
          <w:rtl/>
        </w:rPr>
        <w:t>ותחושות</w:t>
      </w:r>
      <w:r>
        <w:rPr>
          <w:rFonts w:ascii="David" w:hAnsi="David"/>
          <w:color w:val="000000"/>
          <w:rtl/>
        </w:rPr>
        <w:t xml:space="preserve"> </w:t>
      </w:r>
      <w:r>
        <w:rPr>
          <w:rFonts w:ascii="David" w:hAnsi="David" w:hint="eastAsia"/>
          <w:color w:val="000000"/>
          <w:rtl/>
        </w:rPr>
        <w:t>הדיכאון</w:t>
      </w:r>
      <w:r>
        <w:rPr>
          <w:rFonts w:ascii="David" w:hAnsi="David"/>
          <w:color w:val="000000"/>
          <w:rtl/>
        </w:rPr>
        <w:t xml:space="preserve">. </w:t>
      </w:r>
      <w:r>
        <w:rPr>
          <w:rFonts w:ascii="David" w:hAnsi="David" w:hint="eastAsia"/>
          <w:color w:val="000000"/>
          <w:rtl/>
        </w:rPr>
        <w:t>תיאר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ליצור</w:t>
      </w:r>
      <w:r>
        <w:rPr>
          <w:rFonts w:ascii="David" w:hAnsi="David"/>
          <w:color w:val="000000"/>
          <w:rtl/>
        </w:rPr>
        <w:t xml:space="preserve"> </w:t>
      </w:r>
      <w:r>
        <w:rPr>
          <w:rFonts w:ascii="David" w:hAnsi="David" w:hint="eastAsia"/>
          <w:color w:val="000000"/>
          <w:rtl/>
        </w:rPr>
        <w:t>קשרים</w:t>
      </w:r>
      <w:r>
        <w:rPr>
          <w:rFonts w:ascii="David" w:hAnsi="David"/>
          <w:color w:val="000000"/>
          <w:rtl/>
        </w:rPr>
        <w:t xml:space="preserve"> </w:t>
      </w:r>
      <w:r>
        <w:rPr>
          <w:rFonts w:ascii="David" w:hAnsi="David" w:hint="eastAsia"/>
          <w:color w:val="000000"/>
          <w:rtl/>
        </w:rPr>
        <w:t>שוליים</w:t>
      </w:r>
      <w:r>
        <w:rPr>
          <w:rFonts w:ascii="David" w:hAnsi="David"/>
          <w:color w:val="000000"/>
          <w:rtl/>
        </w:rPr>
        <w:t xml:space="preserve"> </w:t>
      </w:r>
      <w:r>
        <w:rPr>
          <w:rFonts w:ascii="David" w:hAnsi="David" w:hint="eastAsia"/>
          <w:color w:val="000000"/>
          <w:rtl/>
        </w:rPr>
        <w:t>לצורך</w:t>
      </w:r>
      <w:r>
        <w:rPr>
          <w:rFonts w:ascii="David" w:hAnsi="David"/>
          <w:color w:val="000000"/>
          <w:rtl/>
        </w:rPr>
        <w:t xml:space="preserve"> </w:t>
      </w:r>
      <w:r>
        <w:rPr>
          <w:rFonts w:ascii="David" w:hAnsi="David" w:hint="eastAsia"/>
          <w:color w:val="000000"/>
          <w:rtl/>
        </w:rPr>
        <w:t>מימון</w:t>
      </w:r>
      <w:r>
        <w:rPr>
          <w:rFonts w:ascii="David" w:hAnsi="David"/>
          <w:color w:val="000000"/>
          <w:rtl/>
        </w:rPr>
        <w:t xml:space="preserve"> </w:t>
      </w:r>
      <w:r>
        <w:rPr>
          <w:rFonts w:ascii="David" w:hAnsi="David" w:hint="eastAsia"/>
          <w:color w:val="000000"/>
          <w:rtl/>
        </w:rPr>
        <w:t>התמכרותו</w:t>
      </w:r>
      <w:r>
        <w:rPr>
          <w:rFonts w:ascii="David" w:hAnsi="David"/>
          <w:color w:val="000000"/>
          <w:rtl/>
        </w:rPr>
        <w:t xml:space="preserve">. </w:t>
      </w:r>
      <w:r>
        <w:rPr>
          <w:rFonts w:ascii="David" w:hAnsi="David" w:hint="eastAsia"/>
          <w:color w:val="000000"/>
          <w:rtl/>
        </w:rPr>
        <w:t>לדבריו</w:t>
      </w:r>
      <w:r>
        <w:rPr>
          <w:rFonts w:ascii="David" w:hAnsi="David"/>
          <w:color w:val="000000"/>
          <w:rtl/>
        </w:rPr>
        <w:t xml:space="preserve">, </w:t>
      </w:r>
      <w:r>
        <w:rPr>
          <w:rFonts w:ascii="David" w:hAnsi="David" w:hint="eastAsia"/>
          <w:color w:val="000000"/>
          <w:rtl/>
        </w:rPr>
        <w:t>כיום</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צורך</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בהתייחסו</w:t>
      </w:r>
      <w:r>
        <w:rPr>
          <w:rFonts w:ascii="David" w:hAnsi="David"/>
          <w:color w:val="000000"/>
          <w:rtl/>
        </w:rPr>
        <w:t xml:space="preserve"> </w:t>
      </w:r>
      <w:r>
        <w:rPr>
          <w:rFonts w:ascii="David" w:hAnsi="David" w:hint="eastAsia"/>
          <w:color w:val="000000"/>
          <w:rtl/>
        </w:rPr>
        <w:t>לעבירה</w:t>
      </w:r>
      <w:r>
        <w:rPr>
          <w:rFonts w:ascii="David" w:hAnsi="David"/>
          <w:color w:val="000000"/>
          <w:rtl/>
        </w:rPr>
        <w:t xml:space="preserve"> </w:t>
      </w:r>
      <w:r>
        <w:rPr>
          <w:rFonts w:ascii="David" w:hAnsi="David" w:hint="eastAsia"/>
          <w:color w:val="000000"/>
          <w:rtl/>
        </w:rPr>
        <w:t>מסר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נמצאו</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בביתו</w:t>
      </w:r>
      <w:r>
        <w:rPr>
          <w:rFonts w:ascii="David" w:hAnsi="David"/>
          <w:color w:val="000000"/>
          <w:rtl/>
        </w:rPr>
        <w:t xml:space="preserve"> </w:t>
      </w:r>
      <w:r>
        <w:rPr>
          <w:rFonts w:ascii="David" w:hAnsi="David" w:hint="eastAsia"/>
          <w:color w:val="000000"/>
          <w:rtl/>
        </w:rPr>
        <w:t>שאינם</w:t>
      </w:r>
      <w:r>
        <w:rPr>
          <w:rFonts w:ascii="David" w:hAnsi="David"/>
          <w:color w:val="000000"/>
          <w:rtl/>
        </w:rPr>
        <w:t xml:space="preserve"> </w:t>
      </w:r>
      <w:r>
        <w:rPr>
          <w:rFonts w:ascii="David" w:hAnsi="David" w:hint="eastAsia"/>
          <w:color w:val="000000"/>
          <w:rtl/>
        </w:rPr>
        <w:t>שלו</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הצהרותיו</w:t>
      </w:r>
      <w:r>
        <w:rPr>
          <w:rFonts w:ascii="David" w:hAnsi="David"/>
          <w:color w:val="000000"/>
          <w:rtl/>
        </w:rPr>
        <w:t xml:space="preserve"> </w:t>
      </w:r>
      <w:r>
        <w:rPr>
          <w:rFonts w:ascii="David" w:hAnsi="David" w:hint="eastAsia"/>
          <w:color w:val="000000"/>
          <w:rtl/>
        </w:rPr>
        <w:t>בדבר</w:t>
      </w:r>
      <w:r>
        <w:rPr>
          <w:rFonts w:ascii="David" w:hAnsi="David"/>
          <w:color w:val="000000"/>
          <w:rtl/>
        </w:rPr>
        <w:t xml:space="preserve"> </w:t>
      </w:r>
      <w:r>
        <w:rPr>
          <w:rFonts w:ascii="David" w:hAnsi="David" w:hint="eastAsia"/>
          <w:color w:val="000000"/>
          <w:rtl/>
        </w:rPr>
        <w:t>התרחקותו</w:t>
      </w:r>
      <w:r>
        <w:rPr>
          <w:rFonts w:ascii="David" w:hAnsi="David"/>
          <w:color w:val="000000"/>
          <w:rtl/>
        </w:rPr>
        <w:t xml:space="preserve"> </w:t>
      </w:r>
      <w:r>
        <w:rPr>
          <w:rFonts w:ascii="David" w:hAnsi="David" w:hint="eastAsia"/>
          <w:color w:val="000000"/>
          <w:rtl/>
        </w:rPr>
        <w:t>ממעורבות</w:t>
      </w:r>
      <w:r>
        <w:rPr>
          <w:rFonts w:ascii="David" w:hAnsi="David"/>
          <w:color w:val="000000"/>
          <w:rtl/>
        </w:rPr>
        <w:t xml:space="preserve"> </w:t>
      </w:r>
      <w:r>
        <w:rPr>
          <w:rFonts w:ascii="David" w:hAnsi="David" w:hint="eastAsia"/>
          <w:color w:val="000000"/>
          <w:rtl/>
        </w:rPr>
        <w:t>שולית</w:t>
      </w:r>
      <w:r>
        <w:rPr>
          <w:rFonts w:ascii="David" w:hAnsi="David"/>
          <w:color w:val="000000"/>
          <w:rtl/>
        </w:rPr>
        <w:t xml:space="preserve"> </w:t>
      </w:r>
      <w:r>
        <w:rPr>
          <w:rFonts w:ascii="David" w:hAnsi="David" w:hint="eastAsia"/>
          <w:color w:val="000000"/>
          <w:rtl/>
        </w:rPr>
        <w:t>עומדות</w:t>
      </w:r>
      <w:r>
        <w:rPr>
          <w:rFonts w:ascii="David" w:hAnsi="David"/>
          <w:color w:val="000000"/>
          <w:rtl/>
        </w:rPr>
        <w:t xml:space="preserve"> </w:t>
      </w:r>
      <w:r>
        <w:rPr>
          <w:rFonts w:ascii="David" w:hAnsi="David" w:hint="eastAsia"/>
          <w:color w:val="000000"/>
          <w:rtl/>
        </w:rPr>
        <w:t>בפער</w:t>
      </w:r>
      <w:r>
        <w:rPr>
          <w:rFonts w:ascii="David" w:hAnsi="David"/>
          <w:color w:val="000000"/>
          <w:rtl/>
        </w:rPr>
        <w:t xml:space="preserve"> </w:t>
      </w:r>
      <w:r>
        <w:rPr>
          <w:rFonts w:ascii="David" w:hAnsi="David" w:hint="eastAsia"/>
          <w:color w:val="000000"/>
          <w:rtl/>
        </w:rPr>
        <w:t>מול</w:t>
      </w:r>
      <w:r>
        <w:rPr>
          <w:rFonts w:ascii="David" w:hAnsi="David"/>
          <w:color w:val="000000"/>
          <w:rtl/>
        </w:rPr>
        <w:t xml:space="preserve"> </w:t>
      </w:r>
      <w:r>
        <w:rPr>
          <w:rFonts w:ascii="David" w:hAnsi="David" w:hint="eastAsia"/>
          <w:color w:val="000000"/>
          <w:rtl/>
        </w:rPr>
        <w:t>השימוש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השנים</w:t>
      </w:r>
      <w:r>
        <w:rPr>
          <w:rFonts w:ascii="David" w:hAnsi="David"/>
          <w:color w:val="000000"/>
          <w:rtl/>
        </w:rPr>
        <w:t xml:space="preserve"> 2002-2004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הליך</w:t>
      </w:r>
      <w:r>
        <w:rPr>
          <w:rFonts w:ascii="David" w:hAnsi="David"/>
          <w:color w:val="000000"/>
          <w:rtl/>
        </w:rPr>
        <w:t xml:space="preserve"> </w:t>
      </w:r>
      <w:r>
        <w:rPr>
          <w:rFonts w:ascii="David" w:hAnsi="David" w:hint="eastAsia"/>
          <w:color w:val="000000"/>
          <w:rtl/>
        </w:rPr>
        <w:t>גמילה</w:t>
      </w:r>
      <w:r>
        <w:rPr>
          <w:rFonts w:ascii="David" w:hAnsi="David"/>
          <w:color w:val="000000"/>
          <w:rtl/>
        </w:rPr>
        <w:t xml:space="preserve"> </w:t>
      </w:r>
      <w:r>
        <w:rPr>
          <w:rFonts w:ascii="David" w:hAnsi="David" w:hint="eastAsia"/>
          <w:color w:val="000000"/>
          <w:rtl/>
        </w:rPr>
        <w:t>בקהילה</w:t>
      </w:r>
      <w:r>
        <w:rPr>
          <w:rFonts w:ascii="David" w:hAnsi="David"/>
          <w:color w:val="000000"/>
          <w:rtl/>
        </w:rPr>
        <w:t xml:space="preserve"> </w:t>
      </w:r>
      <w:r>
        <w:rPr>
          <w:rFonts w:ascii="David" w:hAnsi="David" w:hint="eastAsia"/>
          <w:color w:val="000000"/>
          <w:rtl/>
        </w:rPr>
        <w:t>טיפולית</w:t>
      </w:r>
      <w:r>
        <w:rPr>
          <w:rFonts w:ascii="David" w:hAnsi="David"/>
          <w:color w:val="000000"/>
          <w:rtl/>
        </w:rPr>
        <w:t xml:space="preserve"> "</w:t>
      </w:r>
      <w:r>
        <w:rPr>
          <w:rFonts w:ascii="David" w:hAnsi="David" w:hint="eastAsia"/>
          <w:color w:val="000000"/>
          <w:rtl/>
        </w:rPr>
        <w:t>זוהרים</w:t>
      </w:r>
      <w:r>
        <w:rPr>
          <w:rFonts w:ascii="David" w:hAnsi="David"/>
          <w:color w:val="000000"/>
          <w:rtl/>
        </w:rPr>
        <w:t xml:space="preserve">" </w:t>
      </w:r>
      <w:r>
        <w:rPr>
          <w:rFonts w:ascii="David" w:hAnsi="David" w:hint="eastAsia"/>
          <w:color w:val="000000"/>
          <w:rtl/>
        </w:rPr>
        <w:t>והיה</w:t>
      </w:r>
      <w:r>
        <w:rPr>
          <w:rFonts w:ascii="David" w:hAnsi="David"/>
          <w:color w:val="000000"/>
          <w:rtl/>
        </w:rPr>
        <w:t xml:space="preserve"> </w:t>
      </w:r>
      <w:r>
        <w:rPr>
          <w:rFonts w:ascii="David" w:hAnsi="David" w:hint="eastAsia"/>
          <w:color w:val="000000"/>
          <w:rtl/>
        </w:rPr>
        <w:t>נקי</w:t>
      </w:r>
      <w:r>
        <w:rPr>
          <w:rFonts w:ascii="David" w:hAnsi="David"/>
          <w:color w:val="000000"/>
          <w:rtl/>
        </w:rPr>
        <w:t xml:space="preserve"> </w:t>
      </w:r>
      <w:r>
        <w:rPr>
          <w:rFonts w:ascii="David" w:hAnsi="David" w:hint="eastAsia"/>
          <w:color w:val="000000"/>
          <w:rtl/>
        </w:rPr>
        <w:t>למשך</w:t>
      </w:r>
      <w:r>
        <w:rPr>
          <w:rFonts w:ascii="David" w:hAnsi="David"/>
          <w:color w:val="000000"/>
          <w:rtl/>
        </w:rPr>
        <w:t xml:space="preserve"> </w:t>
      </w:r>
      <w:r>
        <w:rPr>
          <w:rFonts w:ascii="David" w:hAnsi="David" w:hint="eastAsia"/>
          <w:color w:val="000000"/>
          <w:rtl/>
        </w:rPr>
        <w:t>שנה</w:t>
      </w:r>
      <w:r>
        <w:rPr>
          <w:rFonts w:ascii="David" w:hAnsi="David"/>
          <w:color w:val="000000"/>
          <w:rtl/>
        </w:rPr>
        <w:t xml:space="preserve"> </w:t>
      </w:r>
      <w:r>
        <w:rPr>
          <w:rFonts w:ascii="David" w:hAnsi="David" w:hint="eastAsia"/>
          <w:color w:val="000000"/>
          <w:rtl/>
        </w:rPr>
        <w:t>ורכש</w:t>
      </w:r>
      <w:r>
        <w:rPr>
          <w:rFonts w:ascii="David" w:hAnsi="David"/>
          <w:color w:val="000000"/>
          <w:rtl/>
        </w:rPr>
        <w:t xml:space="preserve"> </w:t>
      </w:r>
      <w:r>
        <w:rPr>
          <w:rFonts w:ascii="David" w:hAnsi="David" w:hint="eastAsia"/>
          <w:color w:val="000000"/>
          <w:rtl/>
        </w:rPr>
        <w:t>כלים</w:t>
      </w:r>
      <w:r>
        <w:rPr>
          <w:rFonts w:ascii="David" w:hAnsi="David"/>
          <w:color w:val="000000"/>
          <w:rtl/>
        </w:rPr>
        <w:t xml:space="preserve"> </w:t>
      </w:r>
      <w:r>
        <w:rPr>
          <w:rFonts w:ascii="David" w:hAnsi="David" w:hint="eastAsia"/>
          <w:color w:val="000000"/>
          <w:rtl/>
        </w:rPr>
        <w:t>להתמודדות</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התמכרותו</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האבחון</w:t>
      </w:r>
      <w:r>
        <w:rPr>
          <w:rFonts w:ascii="David" w:hAnsi="David"/>
          <w:color w:val="000000"/>
          <w:rtl/>
        </w:rPr>
        <w:t xml:space="preserve"> </w:t>
      </w:r>
      <w:r>
        <w:rPr>
          <w:rFonts w:ascii="David" w:hAnsi="David" w:hint="eastAsia"/>
          <w:color w:val="000000"/>
          <w:rtl/>
        </w:rPr>
        <w:t>הנוכחי</w:t>
      </w:r>
      <w:r>
        <w:rPr>
          <w:rFonts w:ascii="David" w:hAnsi="David"/>
          <w:color w:val="000000"/>
          <w:rtl/>
        </w:rPr>
        <w:t xml:space="preserve"> </w:t>
      </w:r>
      <w:r>
        <w:rPr>
          <w:rFonts w:ascii="David" w:hAnsi="David" w:hint="eastAsia"/>
          <w:color w:val="000000"/>
          <w:rtl/>
        </w:rPr>
        <w:t>נערכו</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שתי</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נמצאו</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שרידי</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סובל</w:t>
      </w:r>
      <w:r>
        <w:rPr>
          <w:rFonts w:ascii="David" w:hAnsi="David"/>
          <w:color w:val="000000"/>
          <w:rtl/>
        </w:rPr>
        <w:t xml:space="preserve"> </w:t>
      </w:r>
      <w:r>
        <w:rPr>
          <w:rFonts w:ascii="David" w:hAnsi="David" w:hint="eastAsia"/>
          <w:color w:val="000000"/>
          <w:rtl/>
        </w:rPr>
        <w:t>מהתמכרות</w:t>
      </w:r>
      <w:r>
        <w:rPr>
          <w:rFonts w:ascii="David" w:hAnsi="David"/>
          <w:color w:val="000000"/>
          <w:rtl/>
        </w:rPr>
        <w:t xml:space="preserve"> </w:t>
      </w:r>
      <w:r>
        <w:rPr>
          <w:rFonts w:ascii="David" w:hAnsi="David" w:hint="eastAsia"/>
          <w:color w:val="000000"/>
          <w:rtl/>
        </w:rPr>
        <w:t>לחומרים</w:t>
      </w:r>
      <w:r>
        <w:rPr>
          <w:rFonts w:ascii="David" w:hAnsi="David"/>
          <w:color w:val="000000"/>
          <w:rtl/>
        </w:rPr>
        <w:t xml:space="preserve"> </w:t>
      </w:r>
      <w:r>
        <w:rPr>
          <w:rFonts w:ascii="David" w:hAnsi="David" w:hint="eastAsia"/>
          <w:color w:val="000000"/>
          <w:rtl/>
        </w:rPr>
        <w:t>פסיכואקטיביים</w:t>
      </w:r>
      <w:r>
        <w:rPr>
          <w:rFonts w:ascii="David" w:hAnsi="David"/>
          <w:color w:val="000000"/>
          <w:rtl/>
        </w:rPr>
        <w:t xml:space="preserve"> </w:t>
      </w:r>
      <w:r>
        <w:rPr>
          <w:rFonts w:ascii="David" w:hAnsi="David" w:hint="eastAsia"/>
          <w:color w:val="000000"/>
          <w:rtl/>
        </w:rPr>
        <w:t>וקיים</w:t>
      </w:r>
      <w:r>
        <w:rPr>
          <w:rFonts w:ascii="David" w:hAnsi="David"/>
          <w:color w:val="000000"/>
          <w:rtl/>
        </w:rPr>
        <w:t xml:space="preserve"> </w:t>
      </w:r>
      <w:r>
        <w:rPr>
          <w:rFonts w:ascii="David" w:hAnsi="David" w:hint="eastAsia"/>
          <w:color w:val="000000"/>
          <w:rtl/>
        </w:rPr>
        <w:t>פער</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הצהרותיו</w:t>
      </w:r>
      <w:r>
        <w:rPr>
          <w:rFonts w:ascii="David" w:hAnsi="David"/>
          <w:color w:val="000000"/>
          <w:rtl/>
        </w:rPr>
        <w:t xml:space="preserve"> </w:t>
      </w:r>
      <w:r>
        <w:rPr>
          <w:rFonts w:ascii="David" w:hAnsi="David" w:hint="eastAsia"/>
          <w:color w:val="000000"/>
          <w:rtl/>
        </w:rPr>
        <w:t>אל</w:t>
      </w:r>
      <w:r>
        <w:rPr>
          <w:rFonts w:ascii="David" w:hAnsi="David"/>
          <w:color w:val="000000"/>
          <w:rtl/>
        </w:rPr>
        <w:t xml:space="preserve"> </w:t>
      </w:r>
      <w:r>
        <w:rPr>
          <w:rFonts w:ascii="David" w:hAnsi="David" w:hint="eastAsia"/>
          <w:color w:val="000000"/>
          <w:rtl/>
        </w:rPr>
        <w:t>מול</w:t>
      </w:r>
      <w:r>
        <w:rPr>
          <w:rFonts w:ascii="David" w:hAnsi="David"/>
          <w:color w:val="000000"/>
          <w:rtl/>
        </w:rPr>
        <w:t xml:space="preserve"> </w:t>
      </w:r>
      <w:r>
        <w:rPr>
          <w:rFonts w:ascii="David" w:hAnsi="David" w:hint="eastAsia"/>
          <w:color w:val="000000"/>
          <w:rtl/>
        </w:rPr>
        <w:t>יכולתו</w:t>
      </w:r>
      <w:r>
        <w:rPr>
          <w:rFonts w:ascii="David" w:hAnsi="David"/>
          <w:color w:val="000000"/>
          <w:rtl/>
        </w:rPr>
        <w:t xml:space="preserve"> </w:t>
      </w:r>
      <w:r>
        <w:rPr>
          <w:rFonts w:ascii="David" w:hAnsi="David" w:hint="eastAsia"/>
          <w:color w:val="000000"/>
          <w:rtl/>
        </w:rPr>
        <w:t>לגייס</w:t>
      </w:r>
      <w:r>
        <w:rPr>
          <w:rFonts w:ascii="David" w:hAnsi="David"/>
          <w:color w:val="000000"/>
          <w:rtl/>
        </w:rPr>
        <w:t xml:space="preserve"> </w:t>
      </w:r>
      <w:r>
        <w:rPr>
          <w:rFonts w:ascii="David" w:hAnsi="David" w:hint="eastAsia"/>
          <w:color w:val="000000"/>
          <w:rtl/>
        </w:rPr>
        <w:t>עצמו</w:t>
      </w:r>
      <w:r>
        <w:rPr>
          <w:rFonts w:ascii="David" w:hAnsi="David"/>
          <w:color w:val="000000"/>
          <w:rtl/>
        </w:rPr>
        <w:t xml:space="preserve"> </w:t>
      </w:r>
      <w:r>
        <w:rPr>
          <w:rFonts w:ascii="David" w:hAnsi="David" w:hint="eastAsia"/>
          <w:color w:val="000000"/>
          <w:rtl/>
        </w:rPr>
        <w:t>להתנהל</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אחראי</w:t>
      </w:r>
      <w:r>
        <w:rPr>
          <w:rFonts w:ascii="David" w:hAnsi="David"/>
          <w:color w:val="000000"/>
          <w:rtl/>
        </w:rPr>
        <w:t xml:space="preserve"> </w:t>
      </w:r>
      <w:r>
        <w:rPr>
          <w:rFonts w:ascii="David" w:hAnsi="David" w:hint="eastAsia"/>
          <w:color w:val="000000"/>
          <w:rtl/>
        </w:rPr>
        <w:t>ולהימנע</w:t>
      </w:r>
      <w:r>
        <w:rPr>
          <w:rFonts w:ascii="David" w:hAnsi="David"/>
          <w:color w:val="000000"/>
          <w:rtl/>
        </w:rPr>
        <w:t xml:space="preserve"> </w:t>
      </w:r>
      <w:r>
        <w:rPr>
          <w:rFonts w:ascii="David" w:hAnsi="David" w:hint="eastAsia"/>
          <w:color w:val="000000"/>
          <w:rtl/>
        </w:rPr>
        <w:t>משימוש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התרופות</w:t>
      </w:r>
      <w:r>
        <w:rPr>
          <w:rFonts w:ascii="David" w:hAnsi="David"/>
          <w:color w:val="000000"/>
          <w:rtl/>
        </w:rPr>
        <w:t xml:space="preserve"> </w:t>
      </w:r>
      <w:r>
        <w:rPr>
          <w:rFonts w:ascii="David" w:hAnsi="David" w:hint="eastAsia"/>
          <w:color w:val="000000"/>
          <w:rtl/>
        </w:rPr>
        <w:t>אותן</w:t>
      </w:r>
      <w:r>
        <w:rPr>
          <w:rFonts w:ascii="David" w:hAnsi="David"/>
          <w:color w:val="000000"/>
          <w:rtl/>
        </w:rPr>
        <w:t xml:space="preserve"> </w:t>
      </w:r>
      <w:r>
        <w:rPr>
          <w:rFonts w:ascii="David" w:hAnsi="David" w:hint="eastAsia"/>
          <w:color w:val="000000"/>
          <w:rtl/>
        </w:rPr>
        <w:t>נוטל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אינן</w:t>
      </w:r>
      <w:r>
        <w:rPr>
          <w:rFonts w:ascii="David" w:hAnsi="David"/>
          <w:color w:val="000000"/>
          <w:rtl/>
        </w:rPr>
        <w:t xml:space="preserve"> </w:t>
      </w:r>
      <w:r>
        <w:rPr>
          <w:rFonts w:ascii="David" w:hAnsi="David" w:hint="eastAsia"/>
          <w:color w:val="000000"/>
          <w:rtl/>
        </w:rPr>
        <w:t>מהוות</w:t>
      </w:r>
      <w:r>
        <w:rPr>
          <w:rFonts w:ascii="David" w:hAnsi="David"/>
          <w:color w:val="000000"/>
          <w:rtl/>
        </w:rPr>
        <w:t xml:space="preserve"> </w:t>
      </w:r>
      <w:r>
        <w:rPr>
          <w:rFonts w:ascii="David" w:hAnsi="David" w:hint="eastAsia"/>
          <w:color w:val="000000"/>
          <w:rtl/>
        </w:rPr>
        <w:t>עבורו</w:t>
      </w:r>
      <w:r>
        <w:rPr>
          <w:rFonts w:ascii="David" w:hAnsi="David"/>
          <w:color w:val="000000"/>
          <w:rtl/>
        </w:rPr>
        <w:t xml:space="preserve"> </w:t>
      </w:r>
      <w:r>
        <w:rPr>
          <w:rFonts w:ascii="David" w:hAnsi="David" w:hint="eastAsia"/>
          <w:color w:val="000000"/>
          <w:rtl/>
        </w:rPr>
        <w:t>תחליף</w:t>
      </w:r>
      <w:r>
        <w:rPr>
          <w:rFonts w:ascii="David" w:hAnsi="David"/>
          <w:color w:val="000000"/>
          <w:rtl/>
        </w:rPr>
        <w:t xml:space="preserve"> </w:t>
      </w:r>
      <w:r>
        <w:rPr>
          <w:rFonts w:ascii="David" w:hAnsi="David" w:hint="eastAsia"/>
          <w:color w:val="000000"/>
          <w:rtl/>
        </w:rPr>
        <w:t>הולם</w:t>
      </w:r>
      <w:r>
        <w:rPr>
          <w:rFonts w:ascii="David" w:hAnsi="David"/>
          <w:color w:val="000000"/>
          <w:rtl/>
        </w:rPr>
        <w:t xml:space="preserve"> </w:t>
      </w:r>
      <w:r>
        <w:rPr>
          <w:rFonts w:ascii="David" w:hAnsi="David" w:hint="eastAsia"/>
          <w:color w:val="000000"/>
          <w:rtl/>
        </w:rPr>
        <w:t>להתמכרותו</w:t>
      </w:r>
      <w:r>
        <w:rPr>
          <w:rFonts w:ascii="David" w:hAnsi="David"/>
          <w:color w:val="000000"/>
          <w:rtl/>
        </w:rPr>
        <w:t xml:space="preserve"> </w:t>
      </w:r>
      <w:r>
        <w:rPr>
          <w:rFonts w:ascii="David" w:hAnsi="David" w:hint="eastAsia"/>
          <w:color w:val="000000"/>
          <w:rtl/>
        </w:rPr>
        <w:t>והוא</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מוכן</w:t>
      </w:r>
      <w:r>
        <w:rPr>
          <w:rFonts w:ascii="David" w:hAnsi="David"/>
          <w:color w:val="000000"/>
          <w:rtl/>
        </w:rPr>
        <w:t xml:space="preserve"> </w:t>
      </w:r>
      <w:r>
        <w:rPr>
          <w:rFonts w:ascii="David" w:hAnsi="David" w:hint="eastAsia"/>
          <w:color w:val="000000"/>
          <w:rtl/>
        </w:rPr>
        <w:t>בעת</w:t>
      </w:r>
      <w:r>
        <w:rPr>
          <w:rFonts w:ascii="David" w:hAnsi="David"/>
          <w:color w:val="000000"/>
          <w:rtl/>
        </w:rPr>
        <w:t xml:space="preserve"> </w:t>
      </w:r>
      <w:r>
        <w:rPr>
          <w:rFonts w:ascii="David" w:hAnsi="David" w:hint="eastAsia"/>
          <w:color w:val="000000"/>
          <w:rtl/>
        </w:rPr>
        <w:t>הנוכחית</w:t>
      </w:r>
      <w:r>
        <w:rPr>
          <w:rFonts w:ascii="David" w:hAnsi="David"/>
          <w:color w:val="000000"/>
          <w:rtl/>
        </w:rPr>
        <w:t xml:space="preserve"> </w:t>
      </w:r>
      <w:r>
        <w:rPr>
          <w:rFonts w:ascii="David" w:hAnsi="David" w:hint="eastAsia"/>
          <w:color w:val="000000"/>
          <w:rtl/>
        </w:rPr>
        <w:t>לוותר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מגלה</w:t>
      </w:r>
      <w:r>
        <w:rPr>
          <w:rFonts w:ascii="David" w:hAnsi="David"/>
          <w:color w:val="000000"/>
          <w:rtl/>
        </w:rPr>
        <w:t xml:space="preserve"> </w:t>
      </w:r>
      <w:r>
        <w:rPr>
          <w:rFonts w:ascii="David" w:hAnsi="David" w:hint="eastAsia"/>
          <w:color w:val="000000"/>
          <w:rtl/>
        </w:rPr>
        <w:t>חוסר</w:t>
      </w:r>
      <w:r>
        <w:rPr>
          <w:rFonts w:ascii="David" w:hAnsi="David"/>
          <w:color w:val="000000"/>
          <w:rtl/>
        </w:rPr>
        <w:t xml:space="preserve"> </w:t>
      </w:r>
      <w:r>
        <w:rPr>
          <w:rFonts w:ascii="David" w:hAnsi="David" w:hint="eastAsia"/>
          <w:color w:val="000000"/>
          <w:rtl/>
        </w:rPr>
        <w:t>התמדה</w:t>
      </w:r>
      <w:r>
        <w:rPr>
          <w:rFonts w:ascii="David" w:hAnsi="David"/>
          <w:color w:val="000000"/>
          <w:rtl/>
        </w:rPr>
        <w:t xml:space="preserve"> </w:t>
      </w:r>
      <w:r>
        <w:rPr>
          <w:rFonts w:ascii="David" w:hAnsi="David" w:hint="eastAsia"/>
          <w:color w:val="000000"/>
          <w:rtl/>
        </w:rPr>
        <w:t>במסגרות</w:t>
      </w:r>
      <w:r>
        <w:rPr>
          <w:rFonts w:ascii="David" w:hAnsi="David"/>
          <w:color w:val="000000"/>
          <w:rtl/>
        </w:rPr>
        <w:t xml:space="preserve"> </w:t>
      </w:r>
      <w:r>
        <w:rPr>
          <w:rFonts w:ascii="David" w:hAnsi="David" w:hint="eastAsia"/>
          <w:color w:val="000000"/>
          <w:rtl/>
        </w:rPr>
        <w:t>החיים</w:t>
      </w:r>
      <w:r>
        <w:rPr>
          <w:rFonts w:ascii="David" w:hAnsi="David"/>
          <w:color w:val="000000"/>
          <w:rtl/>
        </w:rPr>
        <w:t xml:space="preserve">, </w:t>
      </w:r>
      <w:r>
        <w:rPr>
          <w:rFonts w:ascii="David" w:hAnsi="David" w:hint="eastAsia"/>
          <w:color w:val="000000"/>
          <w:rtl/>
        </w:rPr>
        <w:t>נעדר</w:t>
      </w:r>
      <w:r>
        <w:rPr>
          <w:rFonts w:ascii="David" w:hAnsi="David"/>
          <w:color w:val="000000"/>
          <w:rtl/>
        </w:rPr>
        <w:t xml:space="preserve"> </w:t>
      </w:r>
      <w:r>
        <w:rPr>
          <w:rFonts w:ascii="David" w:hAnsi="David" w:hint="eastAsia"/>
          <w:color w:val="000000"/>
          <w:rtl/>
        </w:rPr>
        <w:t>רשת</w:t>
      </w:r>
      <w:r>
        <w:rPr>
          <w:rFonts w:ascii="David" w:hAnsi="David"/>
          <w:color w:val="000000"/>
          <w:rtl/>
        </w:rPr>
        <w:t xml:space="preserve"> </w:t>
      </w:r>
      <w:r>
        <w:rPr>
          <w:rFonts w:ascii="David" w:hAnsi="David" w:hint="eastAsia"/>
          <w:color w:val="000000"/>
          <w:rtl/>
        </w:rPr>
        <w:t>תמיכה</w:t>
      </w:r>
      <w:r>
        <w:rPr>
          <w:rFonts w:ascii="David" w:hAnsi="David"/>
          <w:color w:val="000000"/>
          <w:rtl/>
        </w:rPr>
        <w:t xml:space="preserve"> </w:t>
      </w:r>
      <w:r>
        <w:rPr>
          <w:rFonts w:ascii="David" w:hAnsi="David" w:hint="eastAsia"/>
          <w:color w:val="000000"/>
          <w:rtl/>
        </w:rPr>
        <w:t>ובעל</w:t>
      </w:r>
      <w:r>
        <w:rPr>
          <w:rFonts w:ascii="David" w:hAnsi="David"/>
          <w:color w:val="000000"/>
          <w:rtl/>
        </w:rPr>
        <w:t xml:space="preserve"> </w:t>
      </w:r>
      <w:r>
        <w:rPr>
          <w:rFonts w:ascii="David" w:hAnsi="David" w:hint="eastAsia"/>
          <w:color w:val="000000"/>
          <w:rtl/>
        </w:rPr>
        <w:t>קשרים</w:t>
      </w:r>
      <w:r>
        <w:rPr>
          <w:rFonts w:ascii="David" w:hAnsi="David"/>
          <w:color w:val="000000"/>
          <w:rtl/>
        </w:rPr>
        <w:t xml:space="preserve"> </w:t>
      </w:r>
      <w:r>
        <w:rPr>
          <w:rFonts w:ascii="David" w:hAnsi="David" w:hint="eastAsia"/>
          <w:color w:val="000000"/>
          <w:rtl/>
        </w:rPr>
        <w:t>שליליים</w:t>
      </w:r>
      <w:r>
        <w:rPr>
          <w:rFonts w:ascii="David" w:hAnsi="David"/>
          <w:color w:val="000000"/>
          <w:rtl/>
        </w:rPr>
        <w:t xml:space="preserve">. </w:t>
      </w:r>
      <w:r>
        <w:rPr>
          <w:rFonts w:ascii="David" w:hAnsi="David" w:hint="eastAsia"/>
          <w:color w:val="000000"/>
          <w:rtl/>
        </w:rPr>
        <w:t>למרות</w:t>
      </w:r>
      <w:r>
        <w:rPr>
          <w:rFonts w:ascii="David" w:hAnsi="David"/>
          <w:color w:val="000000"/>
          <w:rtl/>
        </w:rPr>
        <w:t xml:space="preserve"> </w:t>
      </w:r>
      <w:r>
        <w:rPr>
          <w:rFonts w:ascii="David" w:hAnsi="David" w:hint="eastAsia"/>
          <w:color w:val="000000"/>
          <w:rtl/>
        </w:rPr>
        <w:t>מצבו</w:t>
      </w:r>
      <w:r>
        <w:rPr>
          <w:rFonts w:ascii="David" w:hAnsi="David"/>
          <w:color w:val="000000"/>
          <w:rtl/>
        </w:rPr>
        <w:t xml:space="preserve"> </w:t>
      </w:r>
      <w:r>
        <w:rPr>
          <w:rFonts w:ascii="David" w:hAnsi="David" w:hint="eastAsia"/>
          <w:color w:val="000000"/>
          <w:rtl/>
        </w:rPr>
        <w:t>הרפואי</w:t>
      </w:r>
      <w:r>
        <w:rPr>
          <w:rFonts w:ascii="David" w:hAnsi="David"/>
          <w:color w:val="000000"/>
          <w:rtl/>
        </w:rPr>
        <w:t xml:space="preserve"> </w:t>
      </w:r>
      <w:r>
        <w:rPr>
          <w:rFonts w:ascii="David" w:hAnsi="David" w:hint="eastAsia"/>
          <w:color w:val="000000"/>
          <w:rtl/>
        </w:rPr>
        <w:t>ממשיך</w:t>
      </w:r>
      <w:r>
        <w:rPr>
          <w:rFonts w:ascii="David" w:hAnsi="David"/>
          <w:color w:val="000000"/>
          <w:rtl/>
        </w:rPr>
        <w:t xml:space="preserve"> </w:t>
      </w:r>
      <w:r>
        <w:rPr>
          <w:rFonts w:ascii="David" w:hAnsi="David" w:hint="eastAsia"/>
          <w:color w:val="000000"/>
          <w:rtl/>
        </w:rPr>
        <w:t>לצרוך</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ומביע</w:t>
      </w:r>
      <w:r>
        <w:rPr>
          <w:rFonts w:ascii="David" w:hAnsi="David"/>
          <w:color w:val="000000"/>
          <w:rtl/>
        </w:rPr>
        <w:t xml:space="preserve"> </w:t>
      </w:r>
      <w:r>
        <w:rPr>
          <w:rFonts w:ascii="David" w:hAnsi="David" w:hint="eastAsia"/>
          <w:color w:val="000000"/>
          <w:rtl/>
        </w:rPr>
        <w:t>אמביוולנטיות</w:t>
      </w:r>
      <w:r>
        <w:rPr>
          <w:rFonts w:ascii="David" w:hAnsi="David"/>
          <w:color w:val="000000"/>
          <w:rtl/>
        </w:rPr>
        <w:t xml:space="preserve"> </w:t>
      </w:r>
      <w:r>
        <w:rPr>
          <w:rFonts w:ascii="David" w:hAnsi="David" w:hint="eastAsia"/>
          <w:color w:val="000000"/>
          <w:rtl/>
        </w:rPr>
        <w:t>לגבי</w:t>
      </w:r>
      <w:r>
        <w:rPr>
          <w:rFonts w:ascii="David" w:hAnsi="David"/>
          <w:color w:val="000000"/>
          <w:rtl/>
        </w:rPr>
        <w:t xml:space="preserve"> </w:t>
      </w:r>
      <w:r>
        <w:rPr>
          <w:rFonts w:ascii="David" w:hAnsi="David" w:hint="eastAsia"/>
          <w:color w:val="000000"/>
          <w:rtl/>
        </w:rPr>
        <w:t>הרצון</w:t>
      </w:r>
      <w:r>
        <w:rPr>
          <w:rFonts w:ascii="David" w:hAnsi="David"/>
          <w:color w:val="000000"/>
          <w:rtl/>
        </w:rPr>
        <w:t xml:space="preserve"> </w:t>
      </w:r>
      <w:r>
        <w:rPr>
          <w:rFonts w:ascii="David" w:hAnsi="David" w:hint="eastAsia"/>
          <w:color w:val="000000"/>
          <w:rtl/>
        </w:rPr>
        <w:t>לערוך</w:t>
      </w:r>
      <w:r>
        <w:rPr>
          <w:rFonts w:ascii="David" w:hAnsi="David"/>
          <w:color w:val="000000"/>
          <w:rtl/>
        </w:rPr>
        <w:t xml:space="preserve"> </w:t>
      </w:r>
      <w:r>
        <w:rPr>
          <w:rFonts w:ascii="David" w:hAnsi="David" w:hint="eastAsia"/>
          <w:color w:val="000000"/>
          <w:rtl/>
        </w:rPr>
        <w:t>שינוי</w:t>
      </w:r>
      <w:r>
        <w:rPr>
          <w:rFonts w:ascii="David" w:hAnsi="David"/>
          <w:color w:val="000000"/>
          <w:rtl/>
        </w:rPr>
        <w:t xml:space="preserve"> </w:t>
      </w:r>
      <w:r>
        <w:rPr>
          <w:rFonts w:ascii="David" w:hAnsi="David" w:hint="eastAsia"/>
          <w:color w:val="000000"/>
          <w:rtl/>
        </w:rPr>
        <w:t>ולהיכנס</w:t>
      </w:r>
      <w:r>
        <w:rPr>
          <w:rFonts w:ascii="David" w:hAnsi="David"/>
          <w:color w:val="000000"/>
          <w:rtl/>
        </w:rPr>
        <w:t xml:space="preserve"> </w:t>
      </w:r>
      <w:r>
        <w:rPr>
          <w:rFonts w:ascii="David" w:hAnsi="David" w:hint="eastAsia"/>
          <w:color w:val="000000"/>
          <w:rtl/>
        </w:rPr>
        <w:t>להליך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בא</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בהמלצה</w:t>
      </w:r>
      <w:r>
        <w:rPr>
          <w:rFonts w:ascii="David" w:hAnsi="David"/>
          <w:color w:val="000000"/>
          <w:rtl/>
        </w:rPr>
        <w:t xml:space="preserve"> </w:t>
      </w:r>
      <w:r>
        <w:rPr>
          <w:rFonts w:ascii="David" w:hAnsi="David" w:hint="eastAsia"/>
          <w:color w:val="000000"/>
          <w:rtl/>
        </w:rPr>
        <w:t>בעניינו</w:t>
      </w:r>
      <w:r>
        <w:rPr>
          <w:rFonts w:ascii="David" w:hAnsi="David"/>
          <w:color w:val="000000"/>
          <w:rtl/>
        </w:rPr>
        <w:t xml:space="preserve">. </w:t>
      </w:r>
    </w:p>
    <w:p w14:paraId="5D406F4D" w14:textId="77777777" w:rsidR="00E82D50" w:rsidRDefault="00E5658A">
      <w:pPr>
        <w:numPr>
          <w:ilvl w:val="0"/>
          <w:numId w:val="4"/>
        </w:numPr>
        <w:spacing w:after="120" w:line="360" w:lineRule="auto"/>
        <w:jc w:val="both"/>
        <w:rPr>
          <w:rFonts w:ascii="David" w:hAnsi="David"/>
          <w:color w:val="000000"/>
        </w:rPr>
      </w:pPr>
      <w:r>
        <w:rPr>
          <w:rFonts w:ascii="David" w:hAnsi="David" w:hint="eastAsia"/>
          <w:color w:val="000000"/>
          <w:rtl/>
        </w:rPr>
        <w:lastRenderedPageBreak/>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מיום</w:t>
      </w:r>
      <w:r>
        <w:rPr>
          <w:rFonts w:ascii="David" w:hAnsi="David"/>
          <w:color w:val="000000"/>
          <w:rtl/>
        </w:rPr>
        <w:t xml:space="preserve"> 7.6.15, </w:t>
      </w:r>
      <w:r>
        <w:rPr>
          <w:rFonts w:ascii="David" w:hAnsi="David" w:hint="eastAsia"/>
          <w:color w:val="000000"/>
          <w:rtl/>
        </w:rPr>
        <w:t>בתקופת</w:t>
      </w:r>
      <w:r>
        <w:rPr>
          <w:rFonts w:ascii="David" w:hAnsi="David"/>
          <w:color w:val="000000"/>
          <w:rtl/>
        </w:rPr>
        <w:t xml:space="preserve"> </w:t>
      </w:r>
      <w:r>
        <w:rPr>
          <w:rFonts w:ascii="David" w:hAnsi="David" w:hint="eastAsia"/>
          <w:color w:val="000000"/>
          <w:rtl/>
        </w:rPr>
        <w:t>הדחיה</w:t>
      </w:r>
      <w:r>
        <w:rPr>
          <w:rFonts w:ascii="David" w:hAnsi="David"/>
          <w:color w:val="000000"/>
          <w:rtl/>
        </w:rPr>
        <w:t xml:space="preserve"> </w:t>
      </w:r>
      <w:r>
        <w:rPr>
          <w:rFonts w:ascii="David" w:hAnsi="David" w:hint="eastAsia"/>
          <w:color w:val="000000"/>
          <w:rtl/>
        </w:rPr>
        <w:t>פנה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אל</w:t>
      </w:r>
      <w:r>
        <w:rPr>
          <w:rFonts w:ascii="David" w:hAnsi="David"/>
          <w:color w:val="000000"/>
          <w:rtl/>
        </w:rPr>
        <w:t xml:space="preserve"> </w:t>
      </w:r>
      <w:r>
        <w:rPr>
          <w:rFonts w:ascii="David" w:hAnsi="David" w:hint="eastAsia"/>
          <w:color w:val="000000"/>
          <w:rtl/>
        </w:rPr>
        <w:t>רשות</w:t>
      </w:r>
      <w:r>
        <w:rPr>
          <w:rFonts w:ascii="David" w:hAnsi="David"/>
          <w:color w:val="000000"/>
          <w:rtl/>
        </w:rPr>
        <w:t xml:space="preserve"> </w:t>
      </w:r>
      <w:r>
        <w:rPr>
          <w:rFonts w:ascii="David" w:hAnsi="David" w:hint="eastAsia"/>
          <w:color w:val="000000"/>
          <w:rtl/>
        </w:rPr>
        <w:t>שיקום</w:t>
      </w:r>
      <w:r>
        <w:rPr>
          <w:rFonts w:ascii="David" w:hAnsi="David"/>
          <w:color w:val="000000"/>
          <w:rtl/>
        </w:rPr>
        <w:t xml:space="preserve"> </w:t>
      </w:r>
      <w:r>
        <w:rPr>
          <w:rFonts w:ascii="David" w:hAnsi="David" w:hint="eastAsia"/>
          <w:color w:val="000000"/>
          <w:rtl/>
        </w:rPr>
        <w:t>האסיר</w:t>
      </w:r>
      <w:r>
        <w:rPr>
          <w:rFonts w:ascii="David" w:hAnsi="David"/>
          <w:color w:val="000000"/>
          <w:rtl/>
        </w:rPr>
        <w:t xml:space="preserve">. </w:t>
      </w:r>
      <w:r>
        <w:rPr>
          <w:rFonts w:ascii="David" w:hAnsi="David" w:hint="eastAsia"/>
          <w:color w:val="000000"/>
          <w:rtl/>
        </w:rPr>
        <w:t>מדיווח</w:t>
      </w:r>
      <w:r>
        <w:rPr>
          <w:rFonts w:ascii="David" w:hAnsi="David"/>
          <w:color w:val="000000"/>
          <w:rtl/>
        </w:rPr>
        <w:t xml:space="preserve"> </w:t>
      </w:r>
      <w:r>
        <w:rPr>
          <w:rFonts w:ascii="David" w:hAnsi="David" w:hint="eastAsia"/>
          <w:color w:val="000000"/>
          <w:rtl/>
        </w:rPr>
        <w:t>שהתקבל</w:t>
      </w:r>
      <w:r>
        <w:rPr>
          <w:rFonts w:ascii="David" w:hAnsi="David"/>
          <w:color w:val="000000"/>
          <w:rtl/>
        </w:rPr>
        <w:t xml:space="preserve"> </w:t>
      </w:r>
      <w:r>
        <w:rPr>
          <w:rFonts w:ascii="David" w:hAnsi="David" w:hint="eastAsia"/>
          <w:color w:val="000000"/>
          <w:rtl/>
        </w:rPr>
        <w:t>מרשות</w:t>
      </w:r>
      <w:r>
        <w:rPr>
          <w:rFonts w:ascii="David" w:hAnsi="David"/>
          <w:color w:val="000000"/>
          <w:rtl/>
        </w:rPr>
        <w:t xml:space="preserve"> </w:t>
      </w:r>
      <w:r>
        <w:rPr>
          <w:rFonts w:ascii="David" w:hAnsi="David" w:hint="eastAsia"/>
          <w:color w:val="000000"/>
          <w:rtl/>
        </w:rPr>
        <w:t>שיקום</w:t>
      </w:r>
      <w:r>
        <w:rPr>
          <w:rFonts w:ascii="David" w:hAnsi="David"/>
          <w:color w:val="000000"/>
          <w:rtl/>
        </w:rPr>
        <w:t xml:space="preserve"> </w:t>
      </w:r>
      <w:r>
        <w:rPr>
          <w:rFonts w:ascii="David" w:hAnsi="David" w:hint="eastAsia"/>
          <w:color w:val="000000"/>
          <w:rtl/>
        </w:rPr>
        <w:t>האסיר</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הגיע</w:t>
      </w:r>
      <w:r>
        <w:rPr>
          <w:rFonts w:ascii="David" w:hAnsi="David"/>
          <w:color w:val="000000"/>
          <w:rtl/>
        </w:rPr>
        <w:t xml:space="preserve"> </w:t>
      </w:r>
      <w:r>
        <w:rPr>
          <w:rFonts w:ascii="David" w:hAnsi="David" w:hint="eastAsia"/>
          <w:color w:val="000000"/>
          <w:rtl/>
        </w:rPr>
        <w:t>לארבע</w:t>
      </w:r>
      <w:r>
        <w:rPr>
          <w:rFonts w:ascii="David" w:hAnsi="David"/>
          <w:color w:val="000000"/>
          <w:rtl/>
        </w:rPr>
        <w:t xml:space="preserve"> </w:t>
      </w:r>
      <w:r>
        <w:rPr>
          <w:rFonts w:ascii="David" w:hAnsi="David" w:hint="eastAsia"/>
          <w:color w:val="000000"/>
          <w:rtl/>
        </w:rPr>
        <w:t>הפגישות</w:t>
      </w:r>
      <w:r>
        <w:rPr>
          <w:rFonts w:ascii="David" w:hAnsi="David"/>
          <w:color w:val="000000"/>
          <w:rtl/>
        </w:rPr>
        <w:t xml:space="preserve"> </w:t>
      </w:r>
      <w:r>
        <w:rPr>
          <w:rFonts w:ascii="David" w:hAnsi="David" w:hint="eastAsia"/>
          <w:color w:val="000000"/>
          <w:rtl/>
        </w:rPr>
        <w:t>שנקבעו</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סדיר</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מסר</w:t>
      </w:r>
      <w:r>
        <w:rPr>
          <w:rFonts w:ascii="David" w:hAnsi="David"/>
          <w:color w:val="000000"/>
          <w:rtl/>
        </w:rPr>
        <w:t xml:space="preserve"> 4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שנמצאו</w:t>
      </w:r>
      <w:r>
        <w:rPr>
          <w:rFonts w:ascii="David" w:hAnsi="David"/>
          <w:color w:val="000000"/>
          <w:rtl/>
        </w:rPr>
        <w:t xml:space="preserve"> </w:t>
      </w:r>
      <w:r>
        <w:rPr>
          <w:rFonts w:ascii="David" w:hAnsi="David" w:hint="eastAsia"/>
          <w:color w:val="000000"/>
          <w:rtl/>
        </w:rPr>
        <w:t>נקיות</w:t>
      </w:r>
      <w:r>
        <w:rPr>
          <w:rFonts w:ascii="David" w:hAnsi="David"/>
          <w:color w:val="000000"/>
          <w:rtl/>
        </w:rPr>
        <w:t xml:space="preserve"> </w:t>
      </w:r>
      <w:r>
        <w:rPr>
          <w:rFonts w:ascii="David" w:hAnsi="David" w:hint="eastAsia"/>
          <w:color w:val="000000"/>
          <w:rtl/>
        </w:rPr>
        <w:t>משרידי</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ההתרשמות</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בראשיתו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תהליך</w:t>
      </w:r>
      <w:r>
        <w:rPr>
          <w:rFonts w:ascii="David" w:hAnsi="David"/>
          <w:color w:val="000000"/>
          <w:rtl/>
        </w:rPr>
        <w:t xml:space="preserve"> </w:t>
      </w:r>
      <w:r>
        <w:rPr>
          <w:rFonts w:ascii="David" w:hAnsi="David" w:hint="eastAsia"/>
          <w:color w:val="000000"/>
          <w:rtl/>
        </w:rPr>
        <w:t>כשניכר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בשלב</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פועל</w:t>
      </w:r>
      <w:r>
        <w:rPr>
          <w:rFonts w:ascii="David" w:hAnsi="David"/>
          <w:color w:val="000000"/>
          <w:rtl/>
        </w:rPr>
        <w:t xml:space="preserve"> </w:t>
      </w:r>
      <w:r>
        <w:rPr>
          <w:rFonts w:ascii="David" w:hAnsi="David" w:hint="eastAsia"/>
          <w:color w:val="000000"/>
          <w:rtl/>
        </w:rPr>
        <w:t>מתוך</w:t>
      </w:r>
      <w:r>
        <w:rPr>
          <w:rFonts w:ascii="David" w:hAnsi="David"/>
          <w:color w:val="000000"/>
          <w:rtl/>
        </w:rPr>
        <w:t xml:space="preserve"> </w:t>
      </w:r>
      <w:r>
        <w:rPr>
          <w:rFonts w:ascii="David" w:hAnsi="David" w:hint="eastAsia"/>
          <w:color w:val="000000"/>
          <w:rtl/>
        </w:rPr>
        <w:t>חשש</w:t>
      </w:r>
      <w:r>
        <w:rPr>
          <w:rFonts w:ascii="David" w:hAnsi="David"/>
          <w:color w:val="000000"/>
          <w:rtl/>
        </w:rPr>
        <w:t xml:space="preserve"> </w:t>
      </w:r>
      <w:r>
        <w:rPr>
          <w:rFonts w:ascii="David" w:hAnsi="David" w:hint="eastAsia"/>
          <w:color w:val="000000"/>
          <w:rtl/>
        </w:rPr>
        <w:t>מגזר</w:t>
      </w:r>
      <w:r>
        <w:rPr>
          <w:rFonts w:ascii="David" w:hAnsi="David"/>
          <w:color w:val="000000"/>
          <w:rtl/>
        </w:rPr>
        <w:t xml:space="preserve"> </w:t>
      </w:r>
      <w:r>
        <w:rPr>
          <w:rFonts w:ascii="David" w:hAnsi="David" w:hint="eastAsia"/>
          <w:color w:val="000000"/>
          <w:rtl/>
        </w:rPr>
        <w:t>הדין</w:t>
      </w:r>
      <w:r>
        <w:rPr>
          <w:rFonts w:ascii="David" w:hAnsi="David"/>
          <w:color w:val="000000"/>
          <w:rtl/>
        </w:rPr>
        <w:t xml:space="preserve">, </w:t>
      </w:r>
      <w:r>
        <w:rPr>
          <w:rFonts w:ascii="David" w:hAnsi="David" w:hint="eastAsia"/>
          <w:color w:val="000000"/>
          <w:rtl/>
        </w:rPr>
        <w:t>כשלא</w:t>
      </w:r>
      <w:r>
        <w:rPr>
          <w:rFonts w:ascii="David" w:hAnsi="David"/>
          <w:color w:val="000000"/>
          <w:rtl/>
        </w:rPr>
        <w:t xml:space="preserve"> </w:t>
      </w:r>
      <w:r>
        <w:rPr>
          <w:rFonts w:ascii="David" w:hAnsi="David" w:hint="eastAsia"/>
          <w:color w:val="000000"/>
          <w:rtl/>
        </w:rPr>
        <w:t>ברור</w:t>
      </w:r>
      <w:r>
        <w:rPr>
          <w:rFonts w:ascii="David" w:hAnsi="David"/>
          <w:color w:val="000000"/>
          <w:rtl/>
        </w:rPr>
        <w:t xml:space="preserve"> </w:t>
      </w:r>
      <w:r>
        <w:rPr>
          <w:rFonts w:ascii="David" w:hAnsi="David" w:hint="eastAsia"/>
          <w:color w:val="000000"/>
          <w:rtl/>
        </w:rPr>
        <w:t>אם</w:t>
      </w:r>
      <w:r>
        <w:rPr>
          <w:rFonts w:ascii="David" w:hAnsi="David"/>
          <w:color w:val="000000"/>
          <w:rtl/>
        </w:rPr>
        <w:t xml:space="preserve"> </w:t>
      </w:r>
      <w:r>
        <w:rPr>
          <w:rFonts w:ascii="David" w:hAnsi="David" w:hint="eastAsia"/>
          <w:color w:val="000000"/>
          <w:rtl/>
        </w:rPr>
        <w:t>מוטיבציה</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rFonts w:ascii="David" w:hAnsi="David" w:hint="eastAsia"/>
          <w:color w:val="000000"/>
          <w:rtl/>
        </w:rPr>
        <w:t>תספיק</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שיוכל</w:t>
      </w:r>
      <w:r>
        <w:rPr>
          <w:rFonts w:ascii="David" w:hAnsi="David"/>
          <w:color w:val="000000"/>
          <w:rtl/>
        </w:rPr>
        <w:t xml:space="preserve"> </w:t>
      </w:r>
      <w:r>
        <w:rPr>
          <w:rFonts w:ascii="David" w:hAnsi="David" w:hint="eastAsia"/>
          <w:color w:val="000000"/>
          <w:rtl/>
        </w:rPr>
        <w:t>להתחייב</w:t>
      </w:r>
      <w:r>
        <w:rPr>
          <w:rFonts w:ascii="David" w:hAnsi="David"/>
          <w:color w:val="000000"/>
          <w:rtl/>
        </w:rPr>
        <w:t xml:space="preserve"> </w:t>
      </w:r>
      <w:r>
        <w:rPr>
          <w:rFonts w:ascii="David" w:hAnsi="David" w:hint="eastAsia"/>
          <w:color w:val="000000"/>
          <w:rtl/>
        </w:rPr>
        <w:t>לטיפול</w:t>
      </w:r>
      <w:r>
        <w:rPr>
          <w:rFonts w:ascii="David" w:hAnsi="David"/>
          <w:color w:val="000000"/>
          <w:rtl/>
        </w:rPr>
        <w:t xml:space="preserve"> </w:t>
      </w:r>
      <w:r>
        <w:rPr>
          <w:rFonts w:ascii="David" w:hAnsi="David" w:hint="eastAsia"/>
          <w:color w:val="000000"/>
          <w:rtl/>
        </w:rPr>
        <w:t>אינטנסיבי</w:t>
      </w:r>
      <w:r>
        <w:rPr>
          <w:rFonts w:ascii="David" w:hAnsi="David"/>
          <w:color w:val="000000"/>
          <w:rtl/>
        </w:rPr>
        <w:t xml:space="preserve"> </w:t>
      </w:r>
      <w:r>
        <w:rPr>
          <w:rFonts w:ascii="David" w:hAnsi="David" w:hint="eastAsia"/>
          <w:color w:val="000000"/>
          <w:rtl/>
        </w:rPr>
        <w:t>וממושך</w:t>
      </w:r>
      <w:r>
        <w:rPr>
          <w:rFonts w:ascii="David" w:hAnsi="David"/>
          <w:color w:val="000000"/>
          <w:rtl/>
        </w:rPr>
        <w:t xml:space="preserve"> </w:t>
      </w:r>
      <w:r>
        <w:rPr>
          <w:rFonts w:ascii="David" w:hAnsi="David" w:hint="eastAsia"/>
          <w:color w:val="000000"/>
          <w:rtl/>
        </w:rPr>
        <w:t>כפי</w:t>
      </w:r>
      <w:r>
        <w:rPr>
          <w:rFonts w:ascii="David" w:hAnsi="David"/>
          <w:color w:val="000000"/>
          <w:rtl/>
        </w:rPr>
        <w:t xml:space="preserve"> </w:t>
      </w:r>
      <w:r>
        <w:rPr>
          <w:rFonts w:ascii="David" w:hAnsi="David" w:hint="eastAsia"/>
          <w:color w:val="000000"/>
          <w:rtl/>
        </w:rPr>
        <w:t>שמתחייב</w:t>
      </w:r>
      <w:r>
        <w:rPr>
          <w:rFonts w:ascii="David" w:hAnsi="David"/>
          <w:color w:val="000000"/>
          <w:rtl/>
        </w:rPr>
        <w:t xml:space="preserve"> </w:t>
      </w:r>
      <w:r>
        <w:rPr>
          <w:rFonts w:ascii="David" w:hAnsi="David" w:hint="eastAsia"/>
          <w:color w:val="000000"/>
          <w:rtl/>
        </w:rPr>
        <w:t>ממצבו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המליץ</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לדחות</w:t>
      </w:r>
      <w:r>
        <w:rPr>
          <w:rFonts w:ascii="David" w:hAnsi="David"/>
          <w:color w:val="000000"/>
          <w:rtl/>
        </w:rPr>
        <w:t xml:space="preserve"> </w:t>
      </w:r>
      <w:r>
        <w:rPr>
          <w:rFonts w:ascii="David" w:hAnsi="David" w:hint="eastAsia"/>
          <w:color w:val="000000"/>
          <w:rtl/>
        </w:rPr>
        <w:t>הדיון</w:t>
      </w:r>
      <w:r>
        <w:rPr>
          <w:rFonts w:ascii="David" w:hAnsi="David"/>
          <w:color w:val="000000"/>
          <w:rtl/>
        </w:rPr>
        <w:t xml:space="preserve"> </w:t>
      </w:r>
      <w:r>
        <w:rPr>
          <w:rFonts w:ascii="David" w:hAnsi="David" w:hint="eastAsia"/>
          <w:color w:val="000000"/>
          <w:rtl/>
        </w:rPr>
        <w:t>בעניינו</w:t>
      </w:r>
      <w:r>
        <w:rPr>
          <w:rFonts w:ascii="David" w:hAnsi="David"/>
          <w:color w:val="000000"/>
          <w:rtl/>
        </w:rPr>
        <w:t xml:space="preserve"> </w:t>
      </w:r>
      <w:r>
        <w:rPr>
          <w:rFonts w:ascii="David" w:hAnsi="David" w:hint="eastAsia"/>
          <w:color w:val="000000"/>
          <w:rtl/>
        </w:rPr>
        <w:t>בשלושה</w:t>
      </w:r>
      <w:r>
        <w:rPr>
          <w:rFonts w:ascii="David" w:hAnsi="David"/>
          <w:color w:val="000000"/>
          <w:rtl/>
        </w:rPr>
        <w:t xml:space="preserve"> </w:t>
      </w:r>
      <w:r>
        <w:rPr>
          <w:rFonts w:ascii="David" w:hAnsi="David" w:hint="eastAsia"/>
          <w:color w:val="000000"/>
          <w:rtl/>
        </w:rPr>
        <w:t>חודשים</w:t>
      </w:r>
      <w:r>
        <w:rPr>
          <w:rFonts w:ascii="David" w:hAnsi="David"/>
          <w:color w:val="000000"/>
          <w:rtl/>
        </w:rPr>
        <w:t>.</w:t>
      </w:r>
    </w:p>
    <w:p w14:paraId="0BFABADC" w14:textId="77777777" w:rsidR="00E82D50" w:rsidRDefault="00E5658A">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מיום</w:t>
      </w:r>
      <w:r>
        <w:rPr>
          <w:rFonts w:ascii="David" w:hAnsi="David"/>
          <w:color w:val="000000"/>
          <w:rtl/>
        </w:rPr>
        <w:t xml:space="preserve"> 8.9.15, </w:t>
      </w:r>
      <w:r>
        <w:rPr>
          <w:rFonts w:ascii="David" w:hAnsi="David" w:hint="eastAsia"/>
          <w:color w:val="000000"/>
          <w:rtl/>
        </w:rPr>
        <w:t>מהמידע</w:t>
      </w:r>
      <w:r>
        <w:rPr>
          <w:rFonts w:ascii="David" w:hAnsi="David"/>
          <w:color w:val="000000"/>
          <w:rtl/>
        </w:rPr>
        <w:t xml:space="preserve"> </w:t>
      </w:r>
      <w:r>
        <w:rPr>
          <w:rFonts w:ascii="David" w:hAnsi="David" w:hint="eastAsia"/>
          <w:color w:val="000000"/>
          <w:rtl/>
        </w:rPr>
        <w:t>שהגיע</w:t>
      </w:r>
      <w:r>
        <w:rPr>
          <w:rFonts w:ascii="David" w:hAnsi="David"/>
          <w:color w:val="000000"/>
          <w:rtl/>
        </w:rPr>
        <w:t xml:space="preserve"> </w:t>
      </w:r>
      <w:r>
        <w:rPr>
          <w:rFonts w:ascii="David" w:hAnsi="David" w:hint="eastAsia"/>
          <w:color w:val="000000"/>
          <w:rtl/>
        </w:rPr>
        <w:t>מגורמי</w:t>
      </w:r>
      <w:r>
        <w:rPr>
          <w:rFonts w:ascii="David" w:hAnsi="David"/>
          <w:color w:val="000000"/>
          <w:rtl/>
        </w:rPr>
        <w:t xml:space="preserve"> </w:t>
      </w:r>
      <w:r>
        <w:rPr>
          <w:rFonts w:ascii="David" w:hAnsi="David" w:hint="eastAsia"/>
          <w:color w:val="000000"/>
          <w:rtl/>
        </w:rPr>
        <w:t>הטיפול</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מגיע</w:t>
      </w:r>
      <w:r>
        <w:rPr>
          <w:rFonts w:ascii="David" w:hAnsi="David"/>
          <w:color w:val="000000"/>
          <w:rtl/>
        </w:rPr>
        <w:t xml:space="preserve"> </w:t>
      </w:r>
      <w:r>
        <w:rPr>
          <w:rFonts w:ascii="David" w:hAnsi="David" w:hint="eastAsia"/>
          <w:color w:val="000000"/>
          <w:rtl/>
        </w:rPr>
        <w:t>לפגישות</w:t>
      </w:r>
      <w:r>
        <w:rPr>
          <w:rFonts w:ascii="David" w:hAnsi="David"/>
          <w:color w:val="000000"/>
          <w:rtl/>
        </w:rPr>
        <w:t xml:space="preserve"> </w:t>
      </w:r>
      <w:r>
        <w:rPr>
          <w:rFonts w:ascii="David" w:hAnsi="David" w:hint="eastAsia"/>
          <w:color w:val="000000"/>
          <w:rtl/>
        </w:rPr>
        <w:t>שבועיות</w:t>
      </w:r>
      <w:r>
        <w:rPr>
          <w:rFonts w:ascii="David" w:hAnsi="David"/>
          <w:color w:val="000000"/>
          <w:rtl/>
        </w:rPr>
        <w:t xml:space="preserve"> </w:t>
      </w:r>
      <w:r>
        <w:rPr>
          <w:rFonts w:ascii="David" w:hAnsi="David" w:hint="eastAsia"/>
          <w:color w:val="000000"/>
          <w:rtl/>
        </w:rPr>
        <w:t>פרטניות</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רציף</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השתן</w:t>
      </w:r>
      <w:r>
        <w:rPr>
          <w:rFonts w:ascii="David" w:hAnsi="David"/>
          <w:color w:val="000000"/>
          <w:rtl/>
        </w:rPr>
        <w:t xml:space="preserve"> </w:t>
      </w:r>
      <w:r>
        <w:rPr>
          <w:rFonts w:ascii="David" w:hAnsi="David" w:hint="eastAsia"/>
          <w:color w:val="000000"/>
          <w:rtl/>
        </w:rPr>
        <w:t>שמסר</w:t>
      </w:r>
      <w:r>
        <w:rPr>
          <w:rFonts w:ascii="David" w:hAnsi="David"/>
          <w:color w:val="000000"/>
          <w:rtl/>
        </w:rPr>
        <w:t xml:space="preserve"> </w:t>
      </w:r>
      <w:r>
        <w:rPr>
          <w:rFonts w:ascii="David" w:hAnsi="David" w:hint="eastAsia"/>
          <w:color w:val="000000"/>
          <w:rtl/>
        </w:rPr>
        <w:t>נמצאו</w:t>
      </w:r>
      <w:r>
        <w:rPr>
          <w:rFonts w:ascii="David" w:hAnsi="David"/>
          <w:color w:val="000000"/>
          <w:rtl/>
        </w:rPr>
        <w:t xml:space="preserve"> </w:t>
      </w:r>
      <w:r>
        <w:rPr>
          <w:rFonts w:ascii="David" w:hAnsi="David" w:hint="eastAsia"/>
          <w:color w:val="000000"/>
          <w:rtl/>
        </w:rPr>
        <w:t>נקיות</w:t>
      </w:r>
      <w:r>
        <w:rPr>
          <w:rFonts w:ascii="David" w:hAnsi="David"/>
          <w:color w:val="000000"/>
          <w:rtl/>
        </w:rPr>
        <w:t xml:space="preserve"> </w:t>
      </w:r>
      <w:r>
        <w:rPr>
          <w:rFonts w:ascii="David" w:hAnsi="David" w:hint="eastAsia"/>
          <w:color w:val="000000"/>
          <w:rtl/>
        </w:rPr>
        <w:t>משרדי</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התרשמות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למרות</w:t>
      </w:r>
      <w:r>
        <w:rPr>
          <w:rFonts w:ascii="David" w:hAnsi="David"/>
          <w:color w:val="000000"/>
          <w:rtl/>
        </w:rPr>
        <w:t xml:space="preserve"> </w:t>
      </w:r>
      <w:r>
        <w:rPr>
          <w:rFonts w:ascii="David" w:hAnsi="David" w:hint="eastAsia"/>
          <w:color w:val="000000"/>
          <w:rtl/>
        </w:rPr>
        <w:t>חלוף</w:t>
      </w:r>
      <w:r>
        <w:rPr>
          <w:rFonts w:ascii="David" w:hAnsi="David"/>
          <w:color w:val="000000"/>
          <w:rtl/>
        </w:rPr>
        <w:t xml:space="preserve"> </w:t>
      </w:r>
      <w:r>
        <w:rPr>
          <w:rFonts w:ascii="David" w:hAnsi="David" w:hint="eastAsia"/>
          <w:color w:val="000000"/>
          <w:rtl/>
        </w:rPr>
        <w:t>הזמן</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עדיין</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בראשיתו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תהליך</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מחד</w:t>
      </w:r>
      <w:r>
        <w:rPr>
          <w:rFonts w:ascii="David" w:hAnsi="David"/>
          <w:color w:val="000000"/>
          <w:rtl/>
        </w:rPr>
        <w:t xml:space="preserve"> </w:t>
      </w:r>
      <w:r>
        <w:rPr>
          <w:rFonts w:ascii="David" w:hAnsi="David" w:hint="eastAsia"/>
          <w:color w:val="000000"/>
          <w:rtl/>
        </w:rPr>
        <w:t>מגיע</w:t>
      </w:r>
      <w:r>
        <w:rPr>
          <w:rFonts w:ascii="David" w:hAnsi="David"/>
          <w:color w:val="000000"/>
          <w:rtl/>
        </w:rPr>
        <w:t xml:space="preserve"> </w:t>
      </w:r>
      <w:r>
        <w:rPr>
          <w:rFonts w:ascii="David" w:hAnsi="David" w:hint="eastAsia"/>
          <w:color w:val="000000"/>
          <w:rtl/>
        </w:rPr>
        <w:t>לפגישות</w:t>
      </w:r>
      <w:r>
        <w:rPr>
          <w:rFonts w:ascii="David" w:hAnsi="David"/>
          <w:color w:val="000000"/>
          <w:rtl/>
        </w:rPr>
        <w:t xml:space="preserve"> </w:t>
      </w:r>
      <w:r>
        <w:rPr>
          <w:rFonts w:ascii="David" w:hAnsi="David" w:hint="eastAsia"/>
          <w:color w:val="000000"/>
          <w:rtl/>
        </w:rPr>
        <w:t>אך</w:t>
      </w:r>
      <w:r>
        <w:rPr>
          <w:rFonts w:ascii="David" w:hAnsi="David"/>
          <w:color w:val="000000"/>
          <w:rtl/>
        </w:rPr>
        <w:t xml:space="preserve"> </w:t>
      </w:r>
      <w:r>
        <w:rPr>
          <w:rFonts w:ascii="David" w:hAnsi="David" w:hint="eastAsia"/>
          <w:color w:val="000000"/>
          <w:rtl/>
        </w:rPr>
        <w:t>מאידך</w:t>
      </w:r>
      <w:r>
        <w:rPr>
          <w:rFonts w:ascii="David" w:hAnsi="David"/>
          <w:color w:val="000000"/>
          <w:rtl/>
        </w:rPr>
        <w:t xml:space="preserve"> </w:t>
      </w:r>
      <w:r>
        <w:rPr>
          <w:rFonts w:ascii="David" w:hAnsi="David" w:hint="eastAsia"/>
          <w:color w:val="000000"/>
          <w:rtl/>
        </w:rPr>
        <w:t>מתקשה</w:t>
      </w:r>
      <w:r>
        <w:rPr>
          <w:rFonts w:ascii="David" w:hAnsi="David"/>
          <w:color w:val="000000"/>
          <w:rtl/>
        </w:rPr>
        <w:t xml:space="preserve"> </w:t>
      </w:r>
      <w:r>
        <w:rPr>
          <w:rFonts w:ascii="David" w:hAnsi="David" w:hint="eastAsia"/>
          <w:color w:val="000000"/>
          <w:rtl/>
        </w:rPr>
        <w:t>להעמיק</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מבטא</w:t>
      </w:r>
      <w:r>
        <w:rPr>
          <w:rFonts w:ascii="David" w:hAnsi="David"/>
          <w:color w:val="000000"/>
          <w:rtl/>
        </w:rPr>
        <w:t xml:space="preserve"> </w:t>
      </w:r>
      <w:r>
        <w:rPr>
          <w:rFonts w:ascii="David" w:hAnsi="David" w:hint="eastAsia"/>
          <w:color w:val="000000"/>
          <w:rtl/>
        </w:rPr>
        <w:t>חשדנות</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ניכר</w:t>
      </w:r>
      <w:r>
        <w:rPr>
          <w:rFonts w:ascii="David" w:hAnsi="David"/>
          <w:color w:val="000000"/>
          <w:rtl/>
        </w:rPr>
        <w:t xml:space="preserve"> </w:t>
      </w:r>
      <w:r>
        <w:rPr>
          <w:rFonts w:ascii="David" w:hAnsi="David" w:hint="eastAsia"/>
          <w:color w:val="000000"/>
          <w:rtl/>
        </w:rPr>
        <w:t>רצון</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לשינוי</w:t>
      </w:r>
      <w:r>
        <w:rPr>
          <w:rFonts w:ascii="David" w:hAnsi="David"/>
          <w:color w:val="000000"/>
          <w:rtl/>
        </w:rPr>
        <w:t xml:space="preserve"> </w:t>
      </w:r>
      <w:r>
        <w:rPr>
          <w:rFonts w:ascii="David" w:hAnsi="David" w:hint="eastAsia"/>
          <w:color w:val="000000"/>
          <w:rtl/>
        </w:rPr>
        <w:t>דפוסי</w:t>
      </w:r>
      <w:r>
        <w:rPr>
          <w:rFonts w:ascii="David" w:hAnsi="David"/>
          <w:color w:val="000000"/>
          <w:rtl/>
        </w:rPr>
        <w:t xml:space="preserve"> </w:t>
      </w:r>
      <w:r>
        <w:rPr>
          <w:rFonts w:ascii="David" w:hAnsi="David" w:hint="eastAsia"/>
          <w:color w:val="000000"/>
          <w:rtl/>
        </w:rPr>
        <w:t>התנהגותו</w:t>
      </w:r>
      <w:r>
        <w:rPr>
          <w:rFonts w:ascii="David" w:hAnsi="David"/>
          <w:color w:val="000000"/>
          <w:rtl/>
        </w:rPr>
        <w:t xml:space="preserve"> </w:t>
      </w:r>
      <w:r>
        <w:rPr>
          <w:rFonts w:ascii="David" w:hAnsi="David" w:hint="eastAsia"/>
          <w:color w:val="000000"/>
          <w:rtl/>
        </w:rPr>
        <w:t>השוליים</w:t>
      </w:r>
      <w:r>
        <w:rPr>
          <w:rFonts w:ascii="David" w:hAnsi="David"/>
          <w:color w:val="000000"/>
          <w:rtl/>
        </w:rPr>
        <w:t xml:space="preserve"> </w:t>
      </w:r>
      <w:r>
        <w:rPr>
          <w:rFonts w:ascii="David" w:hAnsi="David" w:hint="eastAsia"/>
          <w:color w:val="000000"/>
          <w:rtl/>
        </w:rPr>
        <w:t>ואורח</w:t>
      </w:r>
      <w:r>
        <w:rPr>
          <w:rFonts w:ascii="David" w:hAnsi="David"/>
          <w:color w:val="000000"/>
          <w:rtl/>
        </w:rPr>
        <w:t xml:space="preserve"> </w:t>
      </w:r>
      <w:r>
        <w:rPr>
          <w:rFonts w:ascii="David" w:hAnsi="David" w:hint="eastAsia"/>
          <w:color w:val="000000"/>
          <w:rtl/>
        </w:rPr>
        <w:t>החיים</w:t>
      </w:r>
      <w:r>
        <w:rPr>
          <w:rFonts w:ascii="David" w:hAnsi="David"/>
          <w:color w:val="000000"/>
          <w:rtl/>
        </w:rPr>
        <w:t xml:space="preserve"> </w:t>
      </w:r>
      <w:r>
        <w:rPr>
          <w:rFonts w:ascii="David" w:hAnsi="David" w:hint="eastAsia"/>
          <w:color w:val="000000"/>
          <w:rtl/>
        </w:rPr>
        <w:t>שמנהל</w:t>
      </w:r>
      <w:r>
        <w:rPr>
          <w:rFonts w:ascii="David" w:hAnsi="David"/>
          <w:color w:val="000000"/>
          <w:rtl/>
        </w:rPr>
        <w:t xml:space="preserve">. </w:t>
      </w:r>
      <w:r>
        <w:rPr>
          <w:rFonts w:ascii="David" w:hAnsi="David" w:hint="eastAsia"/>
          <w:color w:val="000000"/>
          <w:rtl/>
        </w:rPr>
        <w:t>להערכת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הטיפול</w:t>
      </w:r>
      <w:r>
        <w:rPr>
          <w:rFonts w:ascii="David" w:hAnsi="David"/>
          <w:color w:val="000000"/>
          <w:rtl/>
        </w:rPr>
        <w:t xml:space="preserve"> </w:t>
      </w:r>
      <w:r>
        <w:rPr>
          <w:rFonts w:ascii="David" w:hAnsi="David" w:hint="eastAsia"/>
          <w:color w:val="000000"/>
          <w:rtl/>
        </w:rPr>
        <w:t>ביחידה</w:t>
      </w:r>
      <w:r>
        <w:rPr>
          <w:rFonts w:ascii="David" w:hAnsi="David"/>
          <w:color w:val="000000"/>
          <w:rtl/>
        </w:rPr>
        <w:t xml:space="preserve"> </w:t>
      </w:r>
      <w:r>
        <w:rPr>
          <w:rFonts w:ascii="David" w:hAnsi="David" w:hint="eastAsia"/>
          <w:color w:val="000000"/>
          <w:rtl/>
        </w:rPr>
        <w:t>לטיפול</w:t>
      </w:r>
      <w:r>
        <w:rPr>
          <w:rFonts w:ascii="David" w:hAnsi="David"/>
          <w:color w:val="000000"/>
          <w:rtl/>
        </w:rPr>
        <w:t xml:space="preserve"> </w:t>
      </w:r>
      <w:r>
        <w:rPr>
          <w:rFonts w:ascii="David" w:hAnsi="David" w:hint="eastAsia"/>
          <w:color w:val="000000"/>
          <w:rtl/>
        </w:rPr>
        <w:t>בהתמכרויות</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מקיף</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מכלול</w:t>
      </w:r>
      <w:r>
        <w:rPr>
          <w:rFonts w:ascii="David" w:hAnsi="David"/>
          <w:color w:val="000000"/>
          <w:rtl/>
        </w:rPr>
        <w:t xml:space="preserve"> </w:t>
      </w:r>
      <w:r>
        <w:rPr>
          <w:rFonts w:ascii="David" w:hAnsi="David" w:hint="eastAsia"/>
          <w:color w:val="000000"/>
          <w:rtl/>
        </w:rPr>
        <w:t>הבעיות</w:t>
      </w:r>
      <w:r>
        <w:rPr>
          <w:rFonts w:ascii="David" w:hAnsi="David"/>
          <w:color w:val="000000"/>
          <w:rtl/>
        </w:rPr>
        <w:t xml:space="preserve"> </w:t>
      </w:r>
      <w:r>
        <w:rPr>
          <w:rFonts w:ascii="David" w:hAnsi="David" w:hint="eastAsia"/>
          <w:color w:val="000000"/>
          <w:rtl/>
        </w:rPr>
        <w:t>עמם</w:t>
      </w:r>
      <w:r>
        <w:rPr>
          <w:rFonts w:ascii="David" w:hAnsi="David"/>
          <w:color w:val="000000"/>
          <w:rtl/>
        </w:rPr>
        <w:t xml:space="preserve"> </w:t>
      </w:r>
      <w:r>
        <w:rPr>
          <w:rFonts w:ascii="David" w:hAnsi="David" w:hint="eastAsia"/>
          <w:color w:val="000000"/>
          <w:rtl/>
        </w:rPr>
        <w:t>מתמודד</w:t>
      </w:r>
      <w:r>
        <w:rPr>
          <w:rFonts w:ascii="David" w:hAnsi="David"/>
          <w:color w:val="000000"/>
          <w:rtl/>
        </w:rPr>
        <w:t xml:space="preserve"> </w:t>
      </w:r>
      <w:r>
        <w:rPr>
          <w:rFonts w:ascii="David" w:hAnsi="David" w:hint="eastAsia"/>
          <w:color w:val="000000"/>
          <w:rtl/>
        </w:rPr>
        <w:t>ואינו</w:t>
      </w:r>
      <w:r>
        <w:rPr>
          <w:rFonts w:ascii="David" w:hAnsi="David"/>
          <w:color w:val="000000"/>
          <w:rtl/>
        </w:rPr>
        <w:t xml:space="preserve"> </w:t>
      </w:r>
      <w:r>
        <w:rPr>
          <w:rFonts w:ascii="David" w:hAnsi="David" w:hint="eastAsia"/>
          <w:color w:val="000000"/>
          <w:rtl/>
        </w:rPr>
        <w:t>מותאם</w:t>
      </w:r>
      <w:r>
        <w:rPr>
          <w:rFonts w:ascii="David" w:hAnsi="David"/>
          <w:color w:val="000000"/>
          <w:rtl/>
        </w:rPr>
        <w:t xml:space="preserve"> </w:t>
      </w:r>
      <w:r>
        <w:rPr>
          <w:rFonts w:ascii="David" w:hAnsi="David" w:hint="eastAsia"/>
          <w:color w:val="000000"/>
          <w:rtl/>
        </w:rPr>
        <w:t>לשינוי</w:t>
      </w:r>
      <w:r>
        <w:rPr>
          <w:rFonts w:ascii="David" w:hAnsi="David"/>
          <w:color w:val="000000"/>
          <w:rtl/>
        </w:rPr>
        <w:t xml:space="preserve"> </w:t>
      </w:r>
      <w:r>
        <w:rPr>
          <w:rFonts w:ascii="David" w:hAnsi="David" w:hint="eastAsia"/>
          <w:color w:val="000000"/>
          <w:rtl/>
        </w:rPr>
        <w:t>דפוסיו</w:t>
      </w:r>
      <w:r>
        <w:rPr>
          <w:rFonts w:ascii="David" w:hAnsi="David"/>
          <w:color w:val="000000"/>
          <w:rtl/>
        </w:rPr>
        <w:t xml:space="preserve"> </w:t>
      </w:r>
      <w:r>
        <w:rPr>
          <w:rFonts w:ascii="David" w:hAnsi="David" w:hint="eastAsia"/>
          <w:color w:val="000000"/>
          <w:rtl/>
        </w:rPr>
        <w:t>העברייניים</w:t>
      </w:r>
      <w:r>
        <w:rPr>
          <w:rFonts w:ascii="David" w:hAnsi="David"/>
          <w:color w:val="000000"/>
          <w:rtl/>
        </w:rPr>
        <w:t xml:space="preserve"> </w:t>
      </w:r>
      <w:r>
        <w:rPr>
          <w:rFonts w:ascii="David" w:hAnsi="David" w:hint="eastAsia"/>
          <w:color w:val="000000"/>
          <w:rtl/>
        </w:rPr>
        <w:t>המגובשים</w:t>
      </w:r>
      <w:r>
        <w:rPr>
          <w:rFonts w:ascii="David" w:hAnsi="David"/>
          <w:color w:val="000000"/>
          <w:rtl/>
        </w:rPr>
        <w:t xml:space="preserve"> </w:t>
      </w:r>
      <w:r>
        <w:rPr>
          <w:rFonts w:ascii="David" w:hAnsi="David" w:hint="eastAsia"/>
          <w:color w:val="000000"/>
          <w:rtl/>
        </w:rPr>
        <w:t>שהשימוש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רק</w:t>
      </w:r>
      <w:r>
        <w:rPr>
          <w:rFonts w:ascii="David" w:hAnsi="David"/>
          <w:color w:val="000000"/>
          <w:rtl/>
        </w:rPr>
        <w:t xml:space="preserve"> </w:t>
      </w:r>
      <w:r>
        <w:rPr>
          <w:rFonts w:ascii="David" w:hAnsi="David" w:hint="eastAsia"/>
          <w:color w:val="000000"/>
          <w:rtl/>
        </w:rPr>
        <w:t>חלק</w:t>
      </w:r>
      <w:r>
        <w:rPr>
          <w:rFonts w:ascii="David" w:hAnsi="David"/>
          <w:color w:val="000000"/>
          <w:rtl/>
        </w:rPr>
        <w:t xml:space="preserve"> </w:t>
      </w:r>
      <w:r>
        <w:rPr>
          <w:rFonts w:ascii="David" w:hAnsi="David" w:hint="eastAsia"/>
          <w:color w:val="000000"/>
          <w:rtl/>
        </w:rPr>
        <w:t>נלווה</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טיפול</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יפחית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הסיכון</w:t>
      </w:r>
      <w:r>
        <w:rPr>
          <w:rFonts w:ascii="David" w:hAnsi="David"/>
          <w:color w:val="000000"/>
          <w:rtl/>
        </w:rPr>
        <w:t xml:space="preserve"> </w:t>
      </w:r>
      <w:r>
        <w:rPr>
          <w:rFonts w:ascii="David" w:hAnsi="David" w:hint="eastAsia"/>
          <w:color w:val="000000"/>
          <w:rtl/>
        </w:rPr>
        <w:t>להישנות</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והנאשם</w:t>
      </w:r>
      <w:r>
        <w:rPr>
          <w:rFonts w:ascii="David" w:hAnsi="David"/>
          <w:color w:val="000000"/>
          <w:rtl/>
        </w:rPr>
        <w:t xml:space="preserve"> </w:t>
      </w:r>
      <w:r>
        <w:rPr>
          <w:rFonts w:ascii="David" w:hAnsi="David" w:hint="eastAsia"/>
          <w:color w:val="000000"/>
          <w:rtl/>
        </w:rPr>
        <w:t>זקוק</w:t>
      </w:r>
      <w:r>
        <w:rPr>
          <w:rFonts w:ascii="David" w:hAnsi="David"/>
          <w:color w:val="000000"/>
          <w:rtl/>
        </w:rPr>
        <w:t xml:space="preserve"> </w:t>
      </w:r>
      <w:r>
        <w:rPr>
          <w:rFonts w:ascii="David" w:hAnsi="David" w:hint="eastAsia"/>
          <w:color w:val="000000"/>
          <w:rtl/>
        </w:rPr>
        <w:t>למסגרת</w:t>
      </w:r>
      <w:r>
        <w:rPr>
          <w:rFonts w:ascii="David" w:hAnsi="David"/>
          <w:color w:val="000000"/>
          <w:rtl/>
        </w:rPr>
        <w:t xml:space="preserve"> </w:t>
      </w:r>
      <w:r>
        <w:rPr>
          <w:rFonts w:ascii="David" w:hAnsi="David" w:hint="eastAsia"/>
          <w:color w:val="000000"/>
          <w:rtl/>
        </w:rPr>
        <w:t>אינטנסיבית</w:t>
      </w:r>
      <w:r>
        <w:rPr>
          <w:rFonts w:ascii="David" w:hAnsi="David"/>
          <w:color w:val="000000"/>
          <w:rtl/>
        </w:rPr>
        <w:t xml:space="preserve">, </w:t>
      </w:r>
      <w:r>
        <w:rPr>
          <w:rFonts w:ascii="David" w:hAnsi="David" w:hint="eastAsia"/>
          <w:color w:val="000000"/>
          <w:rtl/>
        </w:rPr>
        <w:t>ארוכה</w:t>
      </w:r>
      <w:r>
        <w:rPr>
          <w:rFonts w:ascii="David" w:hAnsi="David"/>
          <w:color w:val="000000"/>
          <w:rtl/>
        </w:rPr>
        <w:t xml:space="preserve"> </w:t>
      </w:r>
      <w:r>
        <w:rPr>
          <w:rFonts w:ascii="David" w:hAnsi="David" w:hint="eastAsia"/>
          <w:color w:val="000000"/>
          <w:rtl/>
        </w:rPr>
        <w:t>וסגורה</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סירב</w:t>
      </w:r>
      <w:r>
        <w:rPr>
          <w:rFonts w:ascii="David" w:hAnsi="David"/>
          <w:color w:val="000000"/>
          <w:rtl/>
        </w:rPr>
        <w:t xml:space="preserve"> </w:t>
      </w:r>
      <w:r>
        <w:rPr>
          <w:rFonts w:ascii="David" w:hAnsi="David" w:hint="eastAsia"/>
          <w:color w:val="000000"/>
          <w:rtl/>
        </w:rPr>
        <w:t>להשתלב</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כאמור</w:t>
      </w:r>
      <w:r>
        <w:rPr>
          <w:rFonts w:ascii="David" w:hAnsi="David"/>
          <w:color w:val="000000"/>
          <w:rtl/>
        </w:rPr>
        <w:t xml:space="preserve">, </w:t>
      </w:r>
      <w:r>
        <w:rPr>
          <w:rFonts w:ascii="David" w:hAnsi="David" w:hint="eastAsia"/>
          <w:color w:val="000000"/>
          <w:rtl/>
        </w:rPr>
        <w:t>ונראה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המוטיבציה</w:t>
      </w:r>
      <w:r>
        <w:rPr>
          <w:rFonts w:ascii="David" w:hAnsi="David"/>
          <w:color w:val="000000"/>
          <w:rtl/>
        </w:rPr>
        <w:t xml:space="preserve"> </w:t>
      </w:r>
      <w:r>
        <w:rPr>
          <w:rFonts w:ascii="David" w:hAnsi="David" w:hint="eastAsia"/>
          <w:color w:val="000000"/>
          <w:rtl/>
        </w:rPr>
        <w:t>שמגלה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בשלב</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אינה</w:t>
      </w:r>
      <w:r>
        <w:rPr>
          <w:rFonts w:ascii="David" w:hAnsi="David"/>
          <w:color w:val="000000"/>
          <w:rtl/>
        </w:rPr>
        <w:t xml:space="preserve"> </w:t>
      </w:r>
      <w:r>
        <w:rPr>
          <w:rFonts w:ascii="David" w:hAnsi="David" w:hint="eastAsia"/>
          <w:color w:val="000000"/>
          <w:rtl/>
        </w:rPr>
        <w:t>מספיקה</w:t>
      </w:r>
      <w:r>
        <w:rPr>
          <w:rFonts w:ascii="David" w:hAnsi="David"/>
          <w:color w:val="000000"/>
          <w:rtl/>
        </w:rPr>
        <w:t xml:space="preserve"> </w:t>
      </w:r>
      <w:r>
        <w:rPr>
          <w:rFonts w:ascii="David" w:hAnsi="David" w:hint="eastAsia"/>
          <w:color w:val="000000"/>
          <w:rtl/>
        </w:rPr>
        <w:t>לעמוד</w:t>
      </w:r>
      <w:r>
        <w:rPr>
          <w:rFonts w:ascii="David" w:hAnsi="David"/>
          <w:color w:val="000000"/>
          <w:rtl/>
        </w:rPr>
        <w:t xml:space="preserve"> </w:t>
      </w:r>
      <w:r>
        <w:rPr>
          <w:rFonts w:ascii="David" w:hAnsi="David" w:hint="eastAsia"/>
          <w:color w:val="000000"/>
          <w:rtl/>
        </w:rPr>
        <w:t>בתנאי</w:t>
      </w:r>
      <w:r>
        <w:rPr>
          <w:rFonts w:ascii="David" w:hAnsi="David"/>
          <w:color w:val="000000"/>
          <w:rtl/>
        </w:rPr>
        <w:t xml:space="preserve"> </w:t>
      </w:r>
      <w:r>
        <w:rPr>
          <w:rFonts w:ascii="David" w:hAnsi="David" w:hint="eastAsia"/>
          <w:color w:val="000000"/>
          <w:rtl/>
        </w:rPr>
        <w:t>התוכנית</w:t>
      </w:r>
      <w:r>
        <w:rPr>
          <w:rFonts w:ascii="David" w:hAnsi="David"/>
          <w:color w:val="000000"/>
          <w:rtl/>
        </w:rPr>
        <w:t xml:space="preserve"> </w:t>
      </w:r>
      <w:r>
        <w:rPr>
          <w:rFonts w:ascii="David" w:hAnsi="David" w:hint="eastAsia"/>
          <w:color w:val="000000"/>
          <w:rtl/>
        </w:rPr>
        <w:t>הטיפולית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בא</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בהמלצה</w:t>
      </w:r>
      <w:r>
        <w:rPr>
          <w:rFonts w:ascii="David" w:hAnsi="David"/>
          <w:color w:val="000000"/>
          <w:rtl/>
        </w:rPr>
        <w:t xml:space="preserve"> </w:t>
      </w:r>
      <w:r>
        <w:rPr>
          <w:rFonts w:ascii="David" w:hAnsi="David" w:hint="eastAsia"/>
          <w:color w:val="000000"/>
          <w:rtl/>
        </w:rPr>
        <w:t>בעניינו</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המליץ</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הארכת</w:t>
      </w:r>
      <w:r>
        <w:rPr>
          <w:rFonts w:ascii="David" w:hAnsi="David"/>
          <w:color w:val="000000"/>
          <w:rtl/>
        </w:rPr>
        <w:t xml:space="preserve"> </w:t>
      </w:r>
      <w:r>
        <w:rPr>
          <w:rFonts w:ascii="David" w:hAnsi="David" w:hint="eastAsia"/>
          <w:color w:val="000000"/>
          <w:rtl/>
        </w:rPr>
        <w:t>המאסרים</w:t>
      </w:r>
      <w:r>
        <w:rPr>
          <w:rFonts w:ascii="David" w:hAnsi="David"/>
          <w:color w:val="000000"/>
          <w:rtl/>
        </w:rPr>
        <w:t xml:space="preserve"> </w:t>
      </w:r>
      <w:r>
        <w:rPr>
          <w:rFonts w:ascii="David" w:hAnsi="David" w:hint="eastAsia"/>
          <w:color w:val="000000"/>
          <w:rtl/>
        </w:rPr>
        <w:t>המותנים</w:t>
      </w:r>
      <w:r>
        <w:rPr>
          <w:rFonts w:ascii="David" w:hAnsi="David"/>
          <w:color w:val="000000"/>
          <w:rtl/>
        </w:rPr>
        <w:t xml:space="preserve">. </w:t>
      </w:r>
    </w:p>
    <w:p w14:paraId="2CDF5441" w14:textId="77777777" w:rsidR="00E82D50" w:rsidRDefault="00E5658A">
      <w:pPr>
        <w:spacing w:after="120" w:line="360" w:lineRule="auto"/>
        <w:jc w:val="both"/>
        <w:rPr>
          <w:bCs/>
          <w:u w:val="single"/>
          <w:rtl/>
          <w:lang w:eastAsia="he-IL"/>
        </w:rPr>
      </w:pPr>
      <w:r>
        <w:rPr>
          <w:bCs/>
          <w:u w:val="single"/>
          <w:rtl/>
          <w:lang w:eastAsia="he-IL"/>
        </w:rPr>
        <w:t>טיעוני הצדדים</w:t>
      </w:r>
    </w:p>
    <w:p w14:paraId="0EAFFC49" w14:textId="77777777" w:rsidR="00E82D50" w:rsidRDefault="00E5658A">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עוה</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אורית</w:t>
      </w:r>
      <w:r>
        <w:rPr>
          <w:rFonts w:ascii="David" w:hAnsi="David"/>
          <w:color w:val="000000"/>
          <w:rtl/>
        </w:rPr>
        <w:t xml:space="preserve"> </w:t>
      </w:r>
      <w:r>
        <w:rPr>
          <w:rFonts w:ascii="David" w:hAnsi="David" w:hint="eastAsia"/>
          <w:color w:val="000000"/>
          <w:rtl/>
        </w:rPr>
        <w:t>מצ</w:t>
      </w:r>
      <w:r>
        <w:rPr>
          <w:rFonts w:ascii="David" w:hAnsi="David"/>
          <w:color w:val="000000"/>
          <w:rtl/>
        </w:rPr>
        <w:t>'</w:t>
      </w:r>
      <w:r>
        <w:rPr>
          <w:rFonts w:ascii="David" w:hAnsi="David" w:hint="eastAsia"/>
          <w:color w:val="000000"/>
          <w:rtl/>
        </w:rPr>
        <w:t>יקובסקי</w:t>
      </w:r>
      <w:r>
        <w:rPr>
          <w:rFonts w:ascii="David" w:hAnsi="David"/>
          <w:color w:val="000000"/>
          <w:rtl/>
        </w:rPr>
        <w:t xml:space="preserve">, </w:t>
      </w:r>
      <w:r>
        <w:rPr>
          <w:rFonts w:ascii="David" w:hAnsi="David" w:hint="eastAsia"/>
          <w:color w:val="000000"/>
          <w:rtl/>
        </w:rPr>
        <w:t>מעין</w:t>
      </w:r>
      <w:r>
        <w:rPr>
          <w:rFonts w:ascii="David" w:hAnsi="David"/>
          <w:color w:val="000000"/>
          <w:rtl/>
        </w:rPr>
        <w:t xml:space="preserve"> </w:t>
      </w:r>
      <w:r>
        <w:rPr>
          <w:rFonts w:ascii="David" w:hAnsi="David" w:hint="eastAsia"/>
          <w:color w:val="000000"/>
          <w:rtl/>
        </w:rPr>
        <w:t>דואק</w:t>
      </w:r>
      <w:r>
        <w:rPr>
          <w:rFonts w:ascii="David" w:hAnsi="David"/>
          <w:color w:val="000000"/>
          <w:rtl/>
        </w:rPr>
        <w:t xml:space="preserve"> </w:t>
      </w:r>
      <w:r>
        <w:rPr>
          <w:rFonts w:ascii="David" w:hAnsi="David" w:hint="eastAsia"/>
          <w:color w:val="000000"/>
          <w:rtl/>
        </w:rPr>
        <w:t>ורוני</w:t>
      </w:r>
      <w:r>
        <w:rPr>
          <w:rFonts w:ascii="David" w:hAnsi="David"/>
          <w:color w:val="000000"/>
          <w:rtl/>
        </w:rPr>
        <w:t xml:space="preserve"> </w:t>
      </w:r>
      <w:r>
        <w:rPr>
          <w:rFonts w:ascii="David" w:hAnsi="David" w:hint="eastAsia"/>
          <w:color w:val="000000"/>
          <w:rtl/>
        </w:rPr>
        <w:t>מרקוביץ</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עמד</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בתנאים</w:t>
      </w:r>
      <w:r>
        <w:rPr>
          <w:rFonts w:ascii="David" w:hAnsi="David"/>
          <w:color w:val="000000"/>
          <w:rtl/>
        </w:rPr>
        <w:t xml:space="preserve"> </w:t>
      </w:r>
      <w:r>
        <w:rPr>
          <w:rFonts w:ascii="David" w:hAnsi="David" w:hint="eastAsia"/>
          <w:color w:val="000000"/>
          <w:rtl/>
        </w:rPr>
        <w:t>המקדימים</w:t>
      </w:r>
      <w:r>
        <w:rPr>
          <w:rFonts w:ascii="David" w:hAnsi="David"/>
          <w:color w:val="000000"/>
          <w:rtl/>
        </w:rPr>
        <w:t xml:space="preserve"> </w:t>
      </w:r>
      <w:r>
        <w:rPr>
          <w:rFonts w:ascii="David" w:hAnsi="David" w:hint="eastAsia"/>
          <w:color w:val="000000"/>
          <w:rtl/>
        </w:rPr>
        <w:t>להסדר</w:t>
      </w:r>
      <w:r>
        <w:rPr>
          <w:rFonts w:ascii="David" w:hAnsi="David"/>
          <w:color w:val="000000"/>
          <w:rtl/>
        </w:rPr>
        <w:t xml:space="preserve"> </w:t>
      </w:r>
      <w:r>
        <w:rPr>
          <w:rFonts w:ascii="David" w:hAnsi="David" w:hint="eastAsia"/>
          <w:color w:val="000000"/>
          <w:rtl/>
        </w:rPr>
        <w:t>הטיעון</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חופשיה</w:t>
      </w:r>
      <w:r>
        <w:rPr>
          <w:rFonts w:ascii="David" w:hAnsi="David"/>
          <w:color w:val="000000"/>
          <w:rtl/>
        </w:rPr>
        <w:t xml:space="preserve"> </w:t>
      </w:r>
      <w:r>
        <w:rPr>
          <w:rFonts w:ascii="David" w:hAnsi="David" w:hint="eastAsia"/>
          <w:color w:val="000000"/>
          <w:rtl/>
        </w:rPr>
        <w:t>בטיעוניה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יליד</w:t>
      </w:r>
      <w:r>
        <w:rPr>
          <w:rFonts w:ascii="David" w:hAnsi="David"/>
          <w:color w:val="000000"/>
          <w:rtl/>
        </w:rPr>
        <w:t xml:space="preserve"> 1973, </w:t>
      </w:r>
      <w:r>
        <w:rPr>
          <w:rFonts w:ascii="David" w:hAnsi="David" w:hint="eastAsia"/>
          <w:color w:val="000000"/>
          <w:rtl/>
        </w:rPr>
        <w:t>לחובתו</w:t>
      </w:r>
      <w:r>
        <w:rPr>
          <w:rFonts w:ascii="David" w:hAnsi="David"/>
          <w:color w:val="000000"/>
          <w:rtl/>
        </w:rPr>
        <w:t xml:space="preserve"> 8 </w:t>
      </w:r>
      <w:r>
        <w:rPr>
          <w:rFonts w:ascii="David" w:hAnsi="David" w:hint="eastAsia"/>
          <w:color w:val="000000"/>
          <w:rtl/>
        </w:rPr>
        <w:t>רישומים</w:t>
      </w:r>
      <w:r>
        <w:rPr>
          <w:rFonts w:ascii="David" w:hAnsi="David"/>
          <w:color w:val="000000"/>
          <w:rtl/>
        </w:rPr>
        <w:t xml:space="preserve"> </w:t>
      </w:r>
      <w:r>
        <w:rPr>
          <w:rFonts w:ascii="David" w:hAnsi="David" w:hint="eastAsia"/>
          <w:color w:val="000000"/>
          <w:rtl/>
        </w:rPr>
        <w:t>פליליים</w:t>
      </w:r>
      <w:r>
        <w:rPr>
          <w:rFonts w:ascii="David" w:hAnsi="David"/>
          <w:color w:val="000000"/>
          <w:rtl/>
        </w:rPr>
        <w:t xml:space="preserve">, </w:t>
      </w:r>
      <w:r>
        <w:rPr>
          <w:rFonts w:ascii="David" w:hAnsi="David" w:hint="eastAsia"/>
          <w:color w:val="000000"/>
          <w:rtl/>
        </w:rPr>
        <w:t>מתוכם</w:t>
      </w:r>
      <w:r>
        <w:rPr>
          <w:rFonts w:ascii="David" w:hAnsi="David"/>
          <w:color w:val="000000"/>
          <w:rtl/>
        </w:rPr>
        <w:t xml:space="preserve"> 6 </w:t>
      </w:r>
      <w:r>
        <w:rPr>
          <w:rFonts w:ascii="David" w:hAnsi="David" w:hint="eastAsia"/>
          <w:color w:val="000000"/>
          <w:rtl/>
        </w:rPr>
        <w:t>הרשעות</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רכוש</w:t>
      </w:r>
      <w:r>
        <w:rPr>
          <w:rFonts w:ascii="David" w:hAnsi="David"/>
          <w:color w:val="000000"/>
          <w:rtl/>
        </w:rPr>
        <w:t xml:space="preserve"> </w:t>
      </w:r>
      <w:r>
        <w:rPr>
          <w:rFonts w:ascii="David" w:hAnsi="David" w:hint="eastAsia"/>
          <w:color w:val="000000"/>
          <w:rtl/>
        </w:rPr>
        <w:t>וסמים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ריצה</w:t>
      </w:r>
      <w:r>
        <w:rPr>
          <w:rFonts w:ascii="David" w:hAnsi="David"/>
          <w:color w:val="000000"/>
          <w:rtl/>
        </w:rPr>
        <w:t xml:space="preserve"> </w:t>
      </w:r>
      <w:r>
        <w:rPr>
          <w:rFonts w:ascii="David" w:hAnsi="David" w:hint="eastAsia"/>
          <w:color w:val="000000"/>
          <w:rtl/>
        </w:rPr>
        <w:t>שני</w:t>
      </w:r>
      <w:r>
        <w:rPr>
          <w:rFonts w:ascii="David" w:hAnsi="David"/>
          <w:color w:val="000000"/>
          <w:rtl/>
        </w:rPr>
        <w:t xml:space="preserve"> </w:t>
      </w:r>
      <w:r>
        <w:rPr>
          <w:rFonts w:ascii="David" w:hAnsi="David" w:hint="eastAsia"/>
          <w:color w:val="000000"/>
          <w:rtl/>
        </w:rPr>
        <w:t>מאסרים</w:t>
      </w:r>
      <w:r>
        <w:rPr>
          <w:rFonts w:ascii="David" w:hAnsi="David"/>
          <w:color w:val="000000"/>
          <w:rtl/>
        </w:rPr>
        <w:t xml:space="preserve"> </w:t>
      </w:r>
      <w:r>
        <w:rPr>
          <w:rFonts w:ascii="David" w:hAnsi="David" w:hint="eastAsia"/>
          <w:color w:val="000000"/>
          <w:rtl/>
        </w:rPr>
        <w:t>ארוכים</w:t>
      </w:r>
      <w:r>
        <w:rPr>
          <w:rFonts w:ascii="David" w:hAnsi="David"/>
          <w:color w:val="000000"/>
          <w:rtl/>
        </w:rPr>
        <w:t xml:space="preserve"> </w:t>
      </w:r>
      <w:r>
        <w:rPr>
          <w:rFonts w:ascii="David" w:hAnsi="David" w:hint="eastAsia"/>
          <w:color w:val="000000"/>
          <w:rtl/>
        </w:rPr>
        <w:t>מאחורי</w:t>
      </w:r>
      <w:r>
        <w:rPr>
          <w:rFonts w:ascii="David" w:hAnsi="David"/>
          <w:color w:val="000000"/>
          <w:rtl/>
        </w:rPr>
        <w:t xml:space="preserve"> </w:t>
      </w:r>
      <w:r>
        <w:rPr>
          <w:rFonts w:ascii="David" w:hAnsi="David" w:hint="eastAsia"/>
          <w:color w:val="000000"/>
          <w:rtl/>
        </w:rPr>
        <w:t>סורג</w:t>
      </w:r>
      <w:r>
        <w:rPr>
          <w:rFonts w:ascii="David" w:hAnsi="David"/>
          <w:color w:val="000000"/>
          <w:rtl/>
        </w:rPr>
        <w:t xml:space="preserve"> </w:t>
      </w:r>
      <w:r>
        <w:rPr>
          <w:rFonts w:ascii="David" w:hAnsi="David" w:hint="eastAsia"/>
          <w:color w:val="000000"/>
          <w:rtl/>
        </w:rPr>
        <w:t>ובריח</w:t>
      </w:r>
      <w:r>
        <w:rPr>
          <w:rFonts w:ascii="David" w:hAnsi="David"/>
          <w:color w:val="000000"/>
          <w:rtl/>
        </w:rPr>
        <w:t xml:space="preserve"> </w:t>
      </w:r>
      <w:r>
        <w:rPr>
          <w:rFonts w:ascii="David" w:hAnsi="David" w:hint="eastAsia"/>
          <w:color w:val="000000"/>
          <w:rtl/>
        </w:rPr>
        <w:t>ולחובתו</w:t>
      </w:r>
      <w:r>
        <w:rPr>
          <w:rFonts w:ascii="David" w:hAnsi="David"/>
          <w:color w:val="000000"/>
          <w:rtl/>
        </w:rPr>
        <w:t xml:space="preserve"> </w:t>
      </w:r>
      <w:r>
        <w:rPr>
          <w:rFonts w:ascii="David" w:hAnsi="David" w:hint="eastAsia"/>
          <w:color w:val="000000"/>
          <w:rtl/>
        </w:rPr>
        <w:t>תלויים</w:t>
      </w:r>
      <w:r>
        <w:rPr>
          <w:rFonts w:ascii="David" w:hAnsi="David"/>
          <w:color w:val="000000"/>
          <w:rtl/>
        </w:rPr>
        <w:t xml:space="preserve"> </w:t>
      </w:r>
      <w:r>
        <w:rPr>
          <w:rFonts w:ascii="David" w:hAnsi="David" w:hint="eastAsia"/>
          <w:color w:val="000000"/>
          <w:rtl/>
        </w:rPr>
        <w:t>ועומדים</w:t>
      </w:r>
      <w:r>
        <w:rPr>
          <w:rFonts w:ascii="David" w:hAnsi="David"/>
          <w:color w:val="000000"/>
          <w:rtl/>
        </w:rPr>
        <w:t xml:space="preserve"> </w:t>
      </w:r>
      <w:r>
        <w:rPr>
          <w:rFonts w:ascii="David" w:hAnsi="David" w:hint="eastAsia"/>
          <w:color w:val="000000"/>
          <w:rtl/>
        </w:rPr>
        <w:t>שני</w:t>
      </w:r>
      <w:r>
        <w:rPr>
          <w:rFonts w:ascii="David" w:hAnsi="David"/>
          <w:color w:val="000000"/>
          <w:rtl/>
        </w:rPr>
        <w:t xml:space="preserve"> </w:t>
      </w:r>
      <w:r>
        <w:rPr>
          <w:rFonts w:ascii="David" w:hAnsi="David" w:hint="eastAsia"/>
          <w:color w:val="000000"/>
          <w:rtl/>
        </w:rPr>
        <w:t>מאסרים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בני</w:t>
      </w:r>
      <w:r>
        <w:rPr>
          <w:rFonts w:ascii="David" w:hAnsi="David"/>
          <w:color w:val="000000"/>
          <w:rtl/>
        </w:rPr>
        <w:t xml:space="preserve"> 6 </w:t>
      </w:r>
      <w:r>
        <w:rPr>
          <w:rFonts w:ascii="David" w:hAnsi="David" w:hint="eastAsia"/>
          <w:color w:val="000000"/>
          <w:rtl/>
        </w:rPr>
        <w:t>ו</w:t>
      </w:r>
      <w:r>
        <w:rPr>
          <w:rFonts w:ascii="David" w:hAnsi="David"/>
          <w:color w:val="000000"/>
          <w:rtl/>
        </w:rPr>
        <w:t xml:space="preserve">-7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פסילה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בת</w:t>
      </w:r>
      <w:r>
        <w:rPr>
          <w:rFonts w:ascii="David" w:hAnsi="David"/>
          <w:color w:val="000000"/>
          <w:rtl/>
        </w:rPr>
        <w:t xml:space="preserve"> 6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מעורבותו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עמוקה</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הרשעה</w:t>
      </w:r>
      <w:r>
        <w:rPr>
          <w:rFonts w:ascii="David" w:hAnsi="David"/>
          <w:color w:val="000000"/>
          <w:rtl/>
        </w:rPr>
        <w:t xml:space="preserve"> </w:t>
      </w:r>
      <w:r>
        <w:rPr>
          <w:rFonts w:ascii="David" w:hAnsi="David" w:hint="eastAsia"/>
          <w:color w:val="000000"/>
          <w:rtl/>
        </w:rPr>
        <w:t>חדשה</w:t>
      </w:r>
      <w:r>
        <w:rPr>
          <w:rFonts w:ascii="David" w:hAnsi="David"/>
          <w:color w:val="000000"/>
          <w:rtl/>
        </w:rPr>
        <w:t xml:space="preserve">, </w:t>
      </w:r>
      <w:r>
        <w:rPr>
          <w:rFonts w:ascii="David" w:hAnsi="David" w:hint="eastAsia"/>
          <w:color w:val="000000"/>
          <w:rtl/>
        </w:rPr>
        <w:t>מאוחרת</w:t>
      </w:r>
      <w:r>
        <w:rPr>
          <w:rFonts w:ascii="David" w:hAnsi="David"/>
          <w:color w:val="000000"/>
          <w:rtl/>
        </w:rPr>
        <w:t xml:space="preserve"> </w:t>
      </w:r>
      <w:r>
        <w:rPr>
          <w:rFonts w:ascii="David" w:hAnsi="David" w:hint="eastAsia"/>
          <w:color w:val="000000"/>
          <w:rtl/>
        </w:rPr>
        <w:t>לביצוע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תסקירי</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בראשיתו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הטיפול</w:t>
      </w:r>
      <w:r>
        <w:rPr>
          <w:rFonts w:ascii="David" w:hAnsi="David"/>
          <w:color w:val="000000"/>
          <w:rtl/>
        </w:rPr>
        <w:t xml:space="preserve"> </w:t>
      </w:r>
      <w:r>
        <w:rPr>
          <w:rFonts w:ascii="David" w:hAnsi="David" w:hint="eastAsia"/>
          <w:color w:val="000000"/>
          <w:rtl/>
        </w:rPr>
        <w:t>אותו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מפחית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הסיכון</w:t>
      </w:r>
      <w:r>
        <w:rPr>
          <w:rFonts w:ascii="David" w:hAnsi="David"/>
          <w:color w:val="000000"/>
          <w:rtl/>
        </w:rPr>
        <w:t xml:space="preserve"> </w:t>
      </w:r>
      <w:r>
        <w:rPr>
          <w:rFonts w:ascii="David" w:hAnsi="David" w:hint="eastAsia"/>
          <w:color w:val="000000"/>
          <w:rtl/>
        </w:rPr>
        <w:t>להישנות</w:t>
      </w:r>
      <w:r>
        <w:rPr>
          <w:rFonts w:ascii="David" w:hAnsi="David"/>
          <w:color w:val="000000"/>
          <w:rtl/>
        </w:rPr>
        <w:t xml:space="preserve"> </w:t>
      </w:r>
      <w:r>
        <w:rPr>
          <w:rFonts w:ascii="David" w:hAnsi="David" w:hint="eastAsia"/>
          <w:color w:val="000000"/>
          <w:rtl/>
        </w:rPr>
        <w:t>העבירות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סבור</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צורך</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מעמיק</w:t>
      </w:r>
      <w:r>
        <w:rPr>
          <w:rFonts w:ascii="David" w:hAnsi="David"/>
          <w:color w:val="000000"/>
          <w:rtl/>
        </w:rPr>
        <w:t xml:space="preserve"> </w:t>
      </w:r>
      <w:r>
        <w:rPr>
          <w:rFonts w:ascii="David" w:hAnsi="David" w:hint="eastAsia"/>
          <w:color w:val="000000"/>
          <w:rtl/>
        </w:rPr>
        <w:t>יותר</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מסרב</w:t>
      </w:r>
      <w:r>
        <w:rPr>
          <w:rFonts w:ascii="David" w:hAnsi="David"/>
          <w:color w:val="000000"/>
          <w:rtl/>
        </w:rPr>
        <w:t xml:space="preserve"> </w:t>
      </w:r>
      <w:r>
        <w:rPr>
          <w:rFonts w:ascii="David" w:hAnsi="David" w:hint="eastAsia"/>
          <w:color w:val="000000"/>
          <w:rtl/>
        </w:rPr>
        <w:t>לטיפול</w:t>
      </w:r>
      <w:r>
        <w:rPr>
          <w:rFonts w:ascii="David" w:hAnsi="David"/>
          <w:color w:val="000000"/>
          <w:rtl/>
        </w:rPr>
        <w:t xml:space="preserve"> </w:t>
      </w:r>
      <w:r>
        <w:rPr>
          <w:rFonts w:ascii="David" w:hAnsi="David" w:hint="eastAsia"/>
          <w:color w:val="000000"/>
          <w:rtl/>
        </w:rPr>
        <w:t>שכזה</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בא</w:t>
      </w:r>
      <w:r>
        <w:rPr>
          <w:rFonts w:ascii="David" w:hAnsi="David"/>
          <w:color w:val="000000"/>
          <w:rtl/>
        </w:rPr>
        <w:t xml:space="preserve"> </w:t>
      </w:r>
      <w:r>
        <w:rPr>
          <w:rFonts w:ascii="David" w:hAnsi="David" w:hint="eastAsia"/>
          <w:color w:val="000000"/>
          <w:rtl/>
        </w:rPr>
        <w:t>בהמלצה</w:t>
      </w:r>
      <w:r>
        <w:rPr>
          <w:rFonts w:ascii="David" w:hAnsi="David"/>
          <w:color w:val="000000"/>
          <w:rtl/>
        </w:rPr>
        <w:t xml:space="preserve"> </w:t>
      </w:r>
      <w:r>
        <w:rPr>
          <w:rFonts w:ascii="David" w:hAnsi="David" w:hint="eastAsia"/>
          <w:color w:val="000000"/>
          <w:rtl/>
        </w:rPr>
        <w:t>טיפולית</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המליץ</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הארכת</w:t>
      </w:r>
      <w:r>
        <w:rPr>
          <w:rFonts w:ascii="David" w:hAnsi="David"/>
          <w:color w:val="000000"/>
          <w:rtl/>
        </w:rPr>
        <w:t xml:space="preserve"> </w:t>
      </w:r>
      <w:r>
        <w:rPr>
          <w:rFonts w:ascii="David" w:hAnsi="David" w:hint="eastAsia"/>
          <w:color w:val="000000"/>
          <w:rtl/>
        </w:rPr>
        <w:t>המאסרים</w:t>
      </w:r>
      <w:r>
        <w:rPr>
          <w:rFonts w:ascii="David" w:hAnsi="David"/>
          <w:color w:val="000000"/>
          <w:rtl/>
        </w:rPr>
        <w:t xml:space="preserve"> </w:t>
      </w:r>
      <w:r>
        <w:rPr>
          <w:rFonts w:ascii="David" w:hAnsi="David" w:hint="eastAsia"/>
          <w:color w:val="000000"/>
          <w:rtl/>
        </w:rPr>
        <w:t>המותנים</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בכדי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שב</w:t>
      </w:r>
      <w:r>
        <w:rPr>
          <w:rFonts w:ascii="David" w:hAnsi="David"/>
          <w:color w:val="000000"/>
          <w:rtl/>
        </w:rPr>
        <w:t xml:space="preserve"> </w:t>
      </w:r>
      <w:r>
        <w:rPr>
          <w:rFonts w:ascii="David" w:hAnsi="David" w:hint="eastAsia"/>
          <w:color w:val="000000"/>
          <w:rtl/>
        </w:rPr>
        <w:t>ומשתמש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והוכיח</w:t>
      </w:r>
      <w:r>
        <w:rPr>
          <w:rFonts w:ascii="David" w:hAnsi="David"/>
          <w:color w:val="000000"/>
          <w:rtl/>
        </w:rPr>
        <w:t xml:space="preserve"> </w:t>
      </w:r>
      <w:r>
        <w:rPr>
          <w:rFonts w:ascii="David" w:hAnsi="David" w:hint="eastAsia"/>
          <w:color w:val="000000"/>
          <w:rtl/>
        </w:rPr>
        <w:t>שוב</w:t>
      </w:r>
      <w:r>
        <w:rPr>
          <w:rFonts w:ascii="David" w:hAnsi="David"/>
          <w:color w:val="000000"/>
          <w:rtl/>
        </w:rPr>
        <w:t xml:space="preserve"> </w:t>
      </w:r>
      <w:r>
        <w:rPr>
          <w:rFonts w:ascii="David" w:hAnsi="David" w:hint="eastAsia"/>
          <w:color w:val="000000"/>
          <w:rtl/>
        </w:rPr>
        <w:t>ושוב</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לתת</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אמון</w:t>
      </w:r>
      <w:r>
        <w:rPr>
          <w:rFonts w:ascii="David" w:hAnsi="David"/>
          <w:color w:val="000000"/>
          <w:rtl/>
        </w:rPr>
        <w:t xml:space="preserve">. </w:t>
      </w:r>
      <w:r>
        <w:rPr>
          <w:rFonts w:ascii="David" w:hAnsi="David" w:hint="eastAsia"/>
          <w:color w:val="000000"/>
          <w:rtl/>
        </w:rPr>
        <w:t>לפיכך</w:t>
      </w:r>
      <w:r>
        <w:rPr>
          <w:rFonts w:ascii="David" w:hAnsi="David"/>
          <w:color w:val="000000"/>
          <w:rtl/>
        </w:rPr>
        <w:t xml:space="preserve"> </w:t>
      </w:r>
      <w:r>
        <w:rPr>
          <w:rFonts w:ascii="David" w:hAnsi="David" w:hint="eastAsia"/>
          <w:color w:val="000000"/>
          <w:rtl/>
        </w:rPr>
        <w:t>עתרו</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3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מאחורי</w:t>
      </w:r>
      <w:r>
        <w:rPr>
          <w:rFonts w:ascii="David" w:hAnsi="David"/>
          <w:color w:val="000000"/>
          <w:rtl/>
        </w:rPr>
        <w:t xml:space="preserve"> </w:t>
      </w:r>
      <w:r>
        <w:rPr>
          <w:rFonts w:ascii="David" w:hAnsi="David" w:hint="eastAsia"/>
          <w:color w:val="000000"/>
          <w:rtl/>
        </w:rPr>
        <w:t>סורג</w:t>
      </w:r>
      <w:r>
        <w:rPr>
          <w:rFonts w:ascii="David" w:hAnsi="David"/>
          <w:color w:val="000000"/>
          <w:rtl/>
        </w:rPr>
        <w:t xml:space="preserve"> </w:t>
      </w:r>
      <w:r>
        <w:rPr>
          <w:rFonts w:ascii="David" w:hAnsi="David" w:hint="eastAsia"/>
          <w:color w:val="000000"/>
          <w:rtl/>
        </w:rPr>
        <w:t>ובריח</w:t>
      </w:r>
      <w:r>
        <w:rPr>
          <w:rFonts w:ascii="David" w:hAnsi="David"/>
          <w:color w:val="000000"/>
          <w:rtl/>
        </w:rPr>
        <w:t xml:space="preserve">, </w:t>
      </w:r>
      <w:r>
        <w:rPr>
          <w:rFonts w:ascii="David" w:hAnsi="David" w:hint="eastAsia"/>
          <w:color w:val="000000"/>
          <w:rtl/>
        </w:rPr>
        <w:t>הפעלת</w:t>
      </w:r>
      <w:r>
        <w:rPr>
          <w:rFonts w:ascii="David" w:hAnsi="David"/>
          <w:color w:val="000000"/>
          <w:rtl/>
        </w:rPr>
        <w:t xml:space="preserve"> </w:t>
      </w:r>
      <w:r>
        <w:rPr>
          <w:rFonts w:ascii="David" w:hAnsi="David" w:hint="eastAsia"/>
          <w:color w:val="000000"/>
          <w:rtl/>
        </w:rPr>
        <w:t>המאסרים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כך</w:t>
      </w:r>
      <w:r>
        <w:rPr>
          <w:rFonts w:ascii="David" w:hAnsi="David"/>
          <w:color w:val="000000"/>
          <w:rtl/>
        </w:rPr>
        <w:t xml:space="preserve"> </w:t>
      </w:r>
      <w:r>
        <w:rPr>
          <w:rFonts w:ascii="David" w:hAnsi="David" w:hint="eastAsia"/>
          <w:color w:val="000000"/>
          <w:rtl/>
        </w:rPr>
        <w:t>שסה</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יוטלו</w:t>
      </w:r>
      <w:r>
        <w:rPr>
          <w:rFonts w:ascii="David" w:hAnsi="David"/>
          <w:color w:val="000000"/>
          <w:rtl/>
        </w:rPr>
        <w:t xml:space="preserve"> </w:t>
      </w:r>
      <w:r>
        <w:rPr>
          <w:rFonts w:ascii="David" w:hAnsi="David" w:hint="eastAsia"/>
          <w:color w:val="000000"/>
          <w:rtl/>
        </w:rPr>
        <w:t>עליו</w:t>
      </w:r>
      <w:r>
        <w:rPr>
          <w:rFonts w:ascii="David" w:hAnsi="David"/>
          <w:color w:val="000000"/>
          <w:rtl/>
        </w:rPr>
        <w:t xml:space="preserve"> 16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פסילה</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פסילה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והפעלת</w:t>
      </w:r>
      <w:r>
        <w:rPr>
          <w:rFonts w:ascii="David" w:hAnsi="David"/>
          <w:color w:val="000000"/>
          <w:rtl/>
        </w:rPr>
        <w:t xml:space="preserve"> </w:t>
      </w:r>
      <w:r>
        <w:rPr>
          <w:rFonts w:ascii="David" w:hAnsi="David" w:hint="eastAsia"/>
          <w:color w:val="000000"/>
          <w:rtl/>
        </w:rPr>
        <w:t>הפסילה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קנס</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p>
    <w:p w14:paraId="106E389E" w14:textId="77777777" w:rsidR="00E82D50" w:rsidRDefault="00E5658A">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רן</w:t>
      </w:r>
      <w:r>
        <w:rPr>
          <w:rFonts w:ascii="David" w:hAnsi="David"/>
          <w:color w:val="000000"/>
          <w:rtl/>
        </w:rPr>
        <w:t xml:space="preserve"> </w:t>
      </w:r>
      <w:r>
        <w:rPr>
          <w:rFonts w:ascii="David" w:hAnsi="David" w:hint="eastAsia"/>
          <w:color w:val="000000"/>
          <w:rtl/>
        </w:rPr>
        <w:t>קרויט</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בעבירה</w:t>
      </w:r>
      <w:r>
        <w:rPr>
          <w:rFonts w:ascii="David" w:hAnsi="David"/>
          <w:color w:val="000000"/>
          <w:rtl/>
        </w:rPr>
        <w:t xml:space="preserve"> </w:t>
      </w:r>
      <w:r>
        <w:rPr>
          <w:rFonts w:ascii="David" w:hAnsi="David" w:hint="eastAsia"/>
          <w:color w:val="000000"/>
          <w:rtl/>
        </w:rPr>
        <w:t>שבוצעה</w:t>
      </w:r>
      <w:r>
        <w:rPr>
          <w:rFonts w:ascii="David" w:hAnsi="David"/>
          <w:color w:val="000000"/>
          <w:rtl/>
        </w:rPr>
        <w:t xml:space="preserve"> </w:t>
      </w:r>
      <w:r>
        <w:rPr>
          <w:rFonts w:ascii="David" w:hAnsi="David" w:hint="eastAsia"/>
          <w:color w:val="000000"/>
          <w:rtl/>
        </w:rPr>
        <w:t>בפברואר</w:t>
      </w:r>
      <w:r>
        <w:rPr>
          <w:rFonts w:ascii="David" w:hAnsi="David"/>
          <w:color w:val="000000"/>
          <w:rtl/>
        </w:rPr>
        <w:t xml:space="preserve"> 2012 </w:t>
      </w:r>
      <w:r>
        <w:rPr>
          <w:rFonts w:ascii="David" w:hAnsi="David" w:hint="eastAsia"/>
          <w:color w:val="000000"/>
          <w:rtl/>
        </w:rPr>
        <w:t>שבה</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2.70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חשיש</w:t>
      </w:r>
      <w:r>
        <w:rPr>
          <w:rFonts w:ascii="David" w:hAnsi="David"/>
          <w:color w:val="000000"/>
          <w:rtl/>
        </w:rPr>
        <w:t xml:space="preserve">. </w:t>
      </w:r>
      <w:r>
        <w:rPr>
          <w:rFonts w:ascii="David" w:hAnsi="David" w:hint="eastAsia"/>
          <w:color w:val="000000"/>
          <w:rtl/>
        </w:rPr>
        <w:t>המאסרים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הינם</w:t>
      </w:r>
      <w:r>
        <w:rPr>
          <w:rFonts w:ascii="David" w:hAnsi="David"/>
          <w:color w:val="000000"/>
          <w:rtl/>
        </w:rPr>
        <w:t xml:space="preserve"> </w:t>
      </w:r>
      <w:r>
        <w:rPr>
          <w:rFonts w:ascii="David" w:hAnsi="David" w:hint="eastAsia"/>
          <w:color w:val="000000"/>
          <w:rtl/>
        </w:rPr>
        <w:t>משנת</w:t>
      </w:r>
      <w:r>
        <w:rPr>
          <w:rFonts w:ascii="David" w:hAnsi="David"/>
          <w:color w:val="000000"/>
          <w:rtl/>
        </w:rPr>
        <w:t xml:space="preserve"> 2008.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בן</w:t>
      </w:r>
      <w:r>
        <w:rPr>
          <w:rFonts w:ascii="David" w:hAnsi="David"/>
          <w:color w:val="000000"/>
          <w:rtl/>
        </w:rPr>
        <w:t xml:space="preserve"> </w:t>
      </w:r>
      <w:r>
        <w:rPr>
          <w:rFonts w:ascii="David" w:hAnsi="David" w:hint="eastAsia"/>
          <w:color w:val="000000"/>
          <w:rtl/>
        </w:rPr>
        <w:t>מאומץ</w:t>
      </w:r>
      <w:r>
        <w:rPr>
          <w:rFonts w:ascii="David" w:hAnsi="David"/>
          <w:color w:val="000000"/>
          <w:rtl/>
        </w:rPr>
        <w:t xml:space="preserve">, </w:t>
      </w:r>
      <w:r>
        <w:rPr>
          <w:rFonts w:ascii="David" w:hAnsi="David" w:hint="eastAsia"/>
          <w:color w:val="000000"/>
          <w:rtl/>
        </w:rPr>
        <w:t>אימו</w:t>
      </w:r>
      <w:r>
        <w:rPr>
          <w:rFonts w:ascii="David" w:hAnsi="David"/>
          <w:color w:val="000000"/>
          <w:rtl/>
        </w:rPr>
        <w:t xml:space="preserve"> </w:t>
      </w:r>
      <w:r>
        <w:rPr>
          <w:rFonts w:ascii="David" w:hAnsi="David" w:hint="eastAsia"/>
          <w:color w:val="000000"/>
          <w:rtl/>
        </w:rPr>
        <w:t>נפטרה</w:t>
      </w:r>
      <w:r>
        <w:rPr>
          <w:rFonts w:ascii="David" w:hAnsi="David"/>
          <w:color w:val="000000"/>
          <w:rtl/>
        </w:rPr>
        <w:t xml:space="preserve"> </w:t>
      </w:r>
      <w:r>
        <w:rPr>
          <w:rFonts w:ascii="David" w:hAnsi="David" w:hint="eastAsia"/>
          <w:color w:val="000000"/>
          <w:rtl/>
        </w:rPr>
        <w:t>לאחרונה</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גרוש</w:t>
      </w:r>
      <w:r>
        <w:rPr>
          <w:rFonts w:ascii="David" w:hAnsi="David"/>
          <w:color w:val="000000"/>
          <w:rtl/>
        </w:rPr>
        <w:t xml:space="preserve"> </w:t>
      </w:r>
      <w:r>
        <w:rPr>
          <w:rFonts w:ascii="David" w:hAnsi="David" w:hint="eastAsia"/>
          <w:color w:val="000000"/>
          <w:rtl/>
        </w:rPr>
        <w:t>ויש</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שני</w:t>
      </w:r>
      <w:r>
        <w:rPr>
          <w:rFonts w:ascii="David" w:hAnsi="David"/>
          <w:color w:val="000000"/>
          <w:rtl/>
        </w:rPr>
        <w:t xml:space="preserve"> </w:t>
      </w:r>
      <w:r>
        <w:rPr>
          <w:rFonts w:ascii="David" w:hAnsi="David" w:hint="eastAsia"/>
          <w:color w:val="000000"/>
          <w:rtl/>
        </w:rPr>
        <w:t>ילדים</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עזרה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נפצע</w:t>
      </w:r>
      <w:r>
        <w:rPr>
          <w:rFonts w:ascii="David" w:hAnsi="David"/>
          <w:color w:val="000000"/>
          <w:rtl/>
        </w:rPr>
        <w:t xml:space="preserve"> </w:t>
      </w:r>
      <w:r>
        <w:rPr>
          <w:rFonts w:ascii="David" w:hAnsi="David" w:hint="eastAsia"/>
          <w:color w:val="000000"/>
          <w:rtl/>
        </w:rPr>
        <w:t>במהלך</w:t>
      </w:r>
      <w:r>
        <w:rPr>
          <w:rFonts w:ascii="David" w:hAnsi="David"/>
          <w:color w:val="000000"/>
          <w:rtl/>
        </w:rPr>
        <w:t xml:space="preserve"> </w:t>
      </w:r>
      <w:r>
        <w:rPr>
          <w:rFonts w:ascii="David" w:hAnsi="David" w:hint="eastAsia"/>
          <w:color w:val="000000"/>
          <w:rtl/>
        </w:rPr>
        <w:t>פיגוע</w:t>
      </w:r>
      <w:r>
        <w:rPr>
          <w:rFonts w:ascii="David" w:hAnsi="David"/>
          <w:color w:val="000000"/>
          <w:rtl/>
        </w:rPr>
        <w:t xml:space="preserve"> </w:t>
      </w:r>
      <w:r>
        <w:rPr>
          <w:rFonts w:ascii="David" w:hAnsi="David" w:hint="eastAsia"/>
          <w:color w:val="000000"/>
          <w:rtl/>
        </w:rPr>
        <w:t>ואיבד</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עינו</w:t>
      </w:r>
      <w:r>
        <w:rPr>
          <w:rFonts w:ascii="David" w:hAnsi="David"/>
          <w:color w:val="000000"/>
          <w:rtl/>
        </w:rPr>
        <w:t xml:space="preserve">. </w:t>
      </w:r>
      <w:r>
        <w:rPr>
          <w:rFonts w:ascii="David" w:hAnsi="David" w:hint="eastAsia"/>
          <w:color w:val="000000"/>
          <w:rtl/>
        </w:rPr>
        <w:t>למרות</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לקח</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עצמו</w:t>
      </w:r>
      <w:r>
        <w:rPr>
          <w:rFonts w:ascii="David" w:hAnsi="David"/>
          <w:color w:val="000000"/>
          <w:rtl/>
        </w:rPr>
        <w:t xml:space="preserve"> </w:t>
      </w:r>
      <w:r>
        <w:rPr>
          <w:rFonts w:ascii="David" w:hAnsi="David" w:hint="eastAsia"/>
          <w:color w:val="000000"/>
          <w:rtl/>
        </w:rPr>
        <w:t>בידיים</w:t>
      </w:r>
      <w:r>
        <w:rPr>
          <w:rFonts w:ascii="David" w:hAnsi="David"/>
          <w:color w:val="000000"/>
          <w:rtl/>
        </w:rPr>
        <w:t xml:space="preserve">" </w:t>
      </w:r>
      <w:r>
        <w:rPr>
          <w:rFonts w:ascii="David" w:hAnsi="David" w:hint="eastAsia"/>
          <w:color w:val="000000"/>
          <w:rtl/>
        </w:rPr>
        <w:t>ופנה</w:t>
      </w:r>
      <w:r>
        <w:rPr>
          <w:rFonts w:ascii="David" w:hAnsi="David"/>
          <w:color w:val="000000"/>
          <w:rtl/>
        </w:rPr>
        <w:t xml:space="preserve"> </w:t>
      </w:r>
      <w:r>
        <w:rPr>
          <w:rFonts w:ascii="David" w:hAnsi="David" w:hint="eastAsia"/>
          <w:color w:val="000000"/>
          <w:rtl/>
        </w:rPr>
        <w:t>לרשות</w:t>
      </w:r>
      <w:r>
        <w:rPr>
          <w:rFonts w:ascii="David" w:hAnsi="David"/>
          <w:color w:val="000000"/>
          <w:rtl/>
        </w:rPr>
        <w:t xml:space="preserve"> </w:t>
      </w:r>
      <w:r>
        <w:rPr>
          <w:rFonts w:ascii="David" w:hAnsi="David" w:hint="eastAsia"/>
          <w:color w:val="000000"/>
          <w:rtl/>
        </w:rPr>
        <w:t>שיקום</w:t>
      </w:r>
      <w:r>
        <w:rPr>
          <w:rFonts w:ascii="David" w:hAnsi="David"/>
          <w:color w:val="000000"/>
          <w:rtl/>
        </w:rPr>
        <w:t xml:space="preserve"> </w:t>
      </w:r>
      <w:r>
        <w:rPr>
          <w:rFonts w:ascii="David" w:hAnsi="David" w:hint="eastAsia"/>
          <w:color w:val="000000"/>
          <w:rtl/>
        </w:rPr>
        <w:t>האסיר</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מסר</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נקיות</w:t>
      </w:r>
      <w:r>
        <w:rPr>
          <w:rFonts w:ascii="David" w:hAnsi="David"/>
          <w:color w:val="000000"/>
          <w:rtl/>
        </w:rPr>
        <w:t xml:space="preserve">, </w:t>
      </w:r>
      <w:r>
        <w:rPr>
          <w:rFonts w:ascii="David" w:hAnsi="David" w:hint="eastAsia"/>
          <w:color w:val="000000"/>
          <w:rtl/>
        </w:rPr>
        <w:t>נקי</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כבר</w:t>
      </w:r>
      <w:r>
        <w:rPr>
          <w:rFonts w:ascii="David" w:hAnsi="David"/>
          <w:color w:val="000000"/>
          <w:rtl/>
        </w:rPr>
        <w:t xml:space="preserve"> 3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והוא</w:t>
      </w:r>
      <w:r>
        <w:rPr>
          <w:rFonts w:ascii="David" w:hAnsi="David"/>
          <w:color w:val="000000"/>
          <w:rtl/>
        </w:rPr>
        <w:t xml:space="preserve"> </w:t>
      </w:r>
      <w:r>
        <w:rPr>
          <w:rFonts w:ascii="David" w:hAnsi="David" w:hint="eastAsia"/>
          <w:color w:val="000000"/>
          <w:rtl/>
        </w:rPr>
        <w:t>מתמיד</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בחודש</w:t>
      </w:r>
      <w:r>
        <w:rPr>
          <w:rFonts w:ascii="David" w:hAnsi="David"/>
          <w:color w:val="000000"/>
          <w:rtl/>
        </w:rPr>
        <w:t xml:space="preserve"> </w:t>
      </w:r>
      <w:r>
        <w:rPr>
          <w:rFonts w:ascii="David" w:hAnsi="David" w:hint="eastAsia"/>
          <w:color w:val="000000"/>
          <w:rtl/>
        </w:rPr>
        <w:t>נובמבר</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עתיד</w:t>
      </w:r>
      <w:r>
        <w:rPr>
          <w:rFonts w:ascii="David" w:hAnsi="David"/>
          <w:color w:val="000000"/>
          <w:rtl/>
        </w:rPr>
        <w:t xml:space="preserve"> </w:t>
      </w:r>
      <w:r>
        <w:rPr>
          <w:rFonts w:ascii="David" w:hAnsi="David" w:hint="eastAsia"/>
          <w:color w:val="000000"/>
          <w:rtl/>
        </w:rPr>
        <w:t>לעזוב</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עיר</w:t>
      </w:r>
      <w:r>
        <w:rPr>
          <w:rFonts w:ascii="David" w:hAnsi="David"/>
          <w:color w:val="000000"/>
          <w:rtl/>
        </w:rPr>
        <w:t xml:space="preserve"> </w:t>
      </w:r>
      <w:r>
        <w:rPr>
          <w:rFonts w:ascii="David" w:hAnsi="David" w:hint="eastAsia"/>
          <w:color w:val="000000"/>
          <w:rtl/>
        </w:rPr>
        <w:t>מגוריו</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להתרחק</w:t>
      </w:r>
      <w:r>
        <w:rPr>
          <w:rFonts w:ascii="David" w:hAnsi="David"/>
          <w:color w:val="000000"/>
          <w:rtl/>
        </w:rPr>
        <w:t xml:space="preserve"> </w:t>
      </w:r>
      <w:r>
        <w:rPr>
          <w:rFonts w:ascii="David" w:hAnsi="David" w:hint="eastAsia"/>
          <w:color w:val="000000"/>
          <w:rtl/>
        </w:rPr>
        <w:t>מהסביבה</w:t>
      </w:r>
      <w:r>
        <w:rPr>
          <w:rFonts w:ascii="David" w:hAnsi="David"/>
          <w:color w:val="000000"/>
          <w:rtl/>
        </w:rPr>
        <w:t xml:space="preserve"> </w:t>
      </w:r>
      <w:r>
        <w:rPr>
          <w:rFonts w:ascii="David" w:hAnsi="David" w:hint="eastAsia"/>
          <w:color w:val="000000"/>
          <w:rtl/>
        </w:rPr>
        <w:t>השולית</w:t>
      </w:r>
      <w:r>
        <w:rPr>
          <w:rFonts w:ascii="David" w:hAnsi="David"/>
          <w:color w:val="000000"/>
          <w:rtl/>
        </w:rPr>
        <w:t xml:space="preserve"> </w:t>
      </w:r>
      <w:r>
        <w:rPr>
          <w:rFonts w:ascii="David" w:hAnsi="David" w:hint="eastAsia"/>
          <w:color w:val="000000"/>
          <w:rtl/>
        </w:rPr>
        <w:t>שבה</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חי</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עתר</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לדחות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הדיון</w:t>
      </w:r>
      <w:r>
        <w:rPr>
          <w:rFonts w:ascii="David" w:hAnsi="David"/>
          <w:color w:val="000000"/>
          <w:rtl/>
        </w:rPr>
        <w:t xml:space="preserve"> </w:t>
      </w:r>
      <w:r>
        <w:rPr>
          <w:rFonts w:ascii="David" w:hAnsi="David" w:hint="eastAsia"/>
          <w:color w:val="000000"/>
          <w:rtl/>
        </w:rPr>
        <w:t>לצורך</w:t>
      </w:r>
      <w:r>
        <w:rPr>
          <w:rFonts w:ascii="David" w:hAnsi="David"/>
          <w:color w:val="000000"/>
          <w:rtl/>
        </w:rPr>
        <w:t xml:space="preserve"> </w:t>
      </w:r>
      <w:r>
        <w:rPr>
          <w:rFonts w:ascii="David" w:hAnsi="David" w:hint="eastAsia"/>
          <w:color w:val="000000"/>
          <w:rtl/>
        </w:rPr>
        <w:t>קבלת</w:t>
      </w:r>
      <w:r>
        <w:rPr>
          <w:rFonts w:ascii="David" w:hAnsi="David"/>
          <w:color w:val="000000"/>
          <w:rtl/>
        </w:rPr>
        <w:t xml:space="preserve"> </w:t>
      </w:r>
      <w:r>
        <w:rPr>
          <w:rFonts w:ascii="David" w:hAnsi="David" w:hint="eastAsia"/>
          <w:color w:val="000000"/>
          <w:rtl/>
        </w:rPr>
        <w:t>חוות</w:t>
      </w:r>
      <w:r>
        <w:rPr>
          <w:rFonts w:ascii="David" w:hAnsi="David"/>
          <w:color w:val="000000"/>
          <w:rtl/>
        </w:rPr>
        <w:t xml:space="preserve"> </w:t>
      </w:r>
      <w:r>
        <w:rPr>
          <w:rFonts w:ascii="David" w:hAnsi="David" w:hint="eastAsia"/>
          <w:color w:val="000000"/>
          <w:rtl/>
        </w:rPr>
        <w:t>דעת</w:t>
      </w:r>
      <w:r>
        <w:rPr>
          <w:rFonts w:ascii="David" w:hAnsi="David"/>
          <w:color w:val="000000"/>
          <w:rtl/>
        </w:rPr>
        <w:t xml:space="preserve"> </w:t>
      </w:r>
      <w:r>
        <w:rPr>
          <w:rFonts w:ascii="David" w:hAnsi="David" w:hint="eastAsia"/>
          <w:color w:val="000000"/>
          <w:rtl/>
        </w:rPr>
        <w:t>נוספת</w:t>
      </w:r>
      <w:r>
        <w:rPr>
          <w:rFonts w:ascii="David" w:hAnsi="David"/>
          <w:color w:val="000000"/>
          <w:rtl/>
        </w:rPr>
        <w:t xml:space="preserve"> </w:t>
      </w:r>
      <w:r>
        <w:rPr>
          <w:rFonts w:ascii="David" w:hAnsi="David" w:hint="eastAsia"/>
          <w:color w:val="000000"/>
          <w:rtl/>
        </w:rPr>
        <w:t>בעניינו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p>
    <w:p w14:paraId="6F7EAC6F" w14:textId="77777777" w:rsidR="00E82D50" w:rsidRDefault="00E5658A">
      <w:pPr>
        <w:numPr>
          <w:ilvl w:val="0"/>
          <w:numId w:val="4"/>
        </w:numPr>
        <w:spacing w:after="120" w:line="360" w:lineRule="auto"/>
        <w:jc w:val="both"/>
        <w:rPr>
          <w:rFonts w:ascii="David" w:hAnsi="David"/>
          <w:color w:val="000000"/>
        </w:rPr>
      </w:pP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מסר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לעשן</w:t>
      </w:r>
      <w:r>
        <w:rPr>
          <w:rFonts w:ascii="David" w:hAnsi="David"/>
          <w:color w:val="000000"/>
          <w:rtl/>
        </w:rPr>
        <w:t xml:space="preserve"> </w:t>
      </w:r>
      <w:r>
        <w:rPr>
          <w:rFonts w:ascii="David" w:hAnsi="David" w:hint="eastAsia"/>
          <w:color w:val="000000"/>
          <w:rtl/>
        </w:rPr>
        <w:t>מריחואנה</w:t>
      </w:r>
      <w:r>
        <w:rPr>
          <w:rFonts w:ascii="David" w:hAnsi="David"/>
          <w:color w:val="000000"/>
          <w:rtl/>
        </w:rPr>
        <w:t xml:space="preserve"> </w:t>
      </w:r>
      <w:r>
        <w:rPr>
          <w:rFonts w:ascii="David" w:hAnsi="David" w:hint="eastAsia"/>
          <w:color w:val="000000"/>
          <w:rtl/>
        </w:rPr>
        <w:t>בעקבות</w:t>
      </w:r>
      <w:r>
        <w:rPr>
          <w:rFonts w:ascii="David" w:hAnsi="David"/>
          <w:color w:val="000000"/>
          <w:rtl/>
        </w:rPr>
        <w:t xml:space="preserve"> </w:t>
      </w:r>
      <w:r>
        <w:rPr>
          <w:rFonts w:ascii="David" w:hAnsi="David" w:hint="eastAsia"/>
          <w:color w:val="000000"/>
          <w:rtl/>
        </w:rPr>
        <w:t>פציעתו</w:t>
      </w:r>
      <w:r>
        <w:rPr>
          <w:rFonts w:ascii="David" w:hAnsi="David"/>
          <w:color w:val="000000"/>
          <w:rtl/>
        </w:rPr>
        <w:t xml:space="preserve"> </w:t>
      </w:r>
      <w:r>
        <w:rPr>
          <w:rFonts w:ascii="David" w:hAnsi="David" w:hint="eastAsia"/>
          <w:color w:val="000000"/>
          <w:rtl/>
        </w:rPr>
        <w:t>והכאבים</w:t>
      </w:r>
      <w:r>
        <w:rPr>
          <w:rFonts w:ascii="David" w:hAnsi="David"/>
          <w:color w:val="000000"/>
          <w:rtl/>
        </w:rPr>
        <w:t xml:space="preserve"> </w:t>
      </w:r>
      <w:r>
        <w:rPr>
          <w:rFonts w:ascii="David" w:hAnsi="David" w:hint="eastAsia"/>
          <w:color w:val="000000"/>
          <w:rtl/>
        </w:rPr>
        <w:t>מהם</w:t>
      </w:r>
      <w:r>
        <w:rPr>
          <w:rFonts w:ascii="David" w:hAnsi="David"/>
          <w:color w:val="000000"/>
          <w:rtl/>
        </w:rPr>
        <w:t xml:space="preserve"> </w:t>
      </w:r>
      <w:r>
        <w:rPr>
          <w:rFonts w:ascii="David" w:hAnsi="David" w:hint="eastAsia"/>
          <w:color w:val="000000"/>
          <w:rtl/>
        </w:rPr>
        <w:t>סבל</w:t>
      </w:r>
      <w:r>
        <w:rPr>
          <w:rFonts w:ascii="David" w:hAnsi="David"/>
          <w:color w:val="000000"/>
          <w:rtl/>
        </w:rPr>
        <w:t xml:space="preserve">. </w:t>
      </w:r>
      <w:r>
        <w:rPr>
          <w:rFonts w:ascii="David" w:hAnsi="David" w:hint="eastAsia"/>
          <w:color w:val="000000"/>
          <w:rtl/>
        </w:rPr>
        <w:t>תחילה</w:t>
      </w:r>
      <w:r>
        <w:rPr>
          <w:rFonts w:ascii="David" w:hAnsi="David"/>
          <w:color w:val="000000"/>
          <w:rtl/>
        </w:rPr>
        <w:t xml:space="preserve"> </w:t>
      </w:r>
      <w:r>
        <w:rPr>
          <w:rFonts w:ascii="David" w:hAnsi="David" w:hint="eastAsia"/>
          <w:color w:val="000000"/>
          <w:rtl/>
        </w:rPr>
        <w:t>רצה</w:t>
      </w:r>
      <w:r>
        <w:rPr>
          <w:rFonts w:ascii="David" w:hAnsi="David"/>
          <w:color w:val="000000"/>
          <w:rtl/>
        </w:rPr>
        <w:t xml:space="preserve"> </w:t>
      </w:r>
      <w:r>
        <w:rPr>
          <w:rFonts w:ascii="David" w:hAnsi="David" w:hint="eastAsia"/>
          <w:color w:val="000000"/>
          <w:rtl/>
        </w:rPr>
        <w:t>לפנות</w:t>
      </w:r>
      <w:r>
        <w:rPr>
          <w:rFonts w:ascii="David" w:hAnsi="David"/>
          <w:color w:val="000000"/>
          <w:rtl/>
        </w:rPr>
        <w:t xml:space="preserve"> </w:t>
      </w:r>
      <w:r>
        <w:rPr>
          <w:rFonts w:ascii="David" w:hAnsi="David" w:hint="eastAsia"/>
          <w:color w:val="000000"/>
          <w:rtl/>
        </w:rPr>
        <w:t>ולבקש</w:t>
      </w:r>
      <w:r>
        <w:rPr>
          <w:rFonts w:ascii="David" w:hAnsi="David"/>
          <w:color w:val="000000"/>
          <w:rtl/>
        </w:rPr>
        <w:t xml:space="preserve"> </w:t>
      </w:r>
      <w:r>
        <w:rPr>
          <w:rFonts w:ascii="David" w:hAnsi="David" w:hint="eastAsia"/>
          <w:color w:val="000000"/>
          <w:rtl/>
        </w:rPr>
        <w:t>רישיון</w:t>
      </w:r>
      <w:r>
        <w:rPr>
          <w:rFonts w:ascii="David" w:hAnsi="David"/>
          <w:color w:val="000000"/>
          <w:rtl/>
        </w:rPr>
        <w:t xml:space="preserve"> </w:t>
      </w:r>
      <w:r>
        <w:rPr>
          <w:rFonts w:ascii="David" w:hAnsi="David" w:hint="eastAsia"/>
          <w:color w:val="000000"/>
          <w:rtl/>
        </w:rPr>
        <w:t>לשימוש</w:t>
      </w:r>
      <w:r>
        <w:rPr>
          <w:rFonts w:ascii="David" w:hAnsi="David"/>
          <w:color w:val="000000"/>
          <w:rtl/>
        </w:rPr>
        <w:t xml:space="preserve"> </w:t>
      </w:r>
      <w:r>
        <w:rPr>
          <w:rFonts w:ascii="David" w:hAnsi="David" w:hint="eastAsia"/>
          <w:color w:val="000000"/>
          <w:rtl/>
        </w:rPr>
        <w:t>בקנבוס</w:t>
      </w:r>
      <w:r>
        <w:rPr>
          <w:rFonts w:ascii="David" w:hAnsi="David"/>
          <w:color w:val="000000"/>
          <w:rtl/>
        </w:rPr>
        <w:t xml:space="preserve"> </w:t>
      </w:r>
      <w:r>
        <w:rPr>
          <w:rFonts w:ascii="David" w:hAnsi="David" w:hint="eastAsia"/>
          <w:color w:val="000000"/>
          <w:rtl/>
        </w:rPr>
        <w:t>רפואי</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התייעצות</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זוגתו</w:t>
      </w:r>
      <w:r>
        <w:rPr>
          <w:rFonts w:ascii="David" w:hAnsi="David"/>
          <w:color w:val="000000"/>
          <w:rtl/>
        </w:rPr>
        <w:t xml:space="preserve"> </w:t>
      </w:r>
      <w:r>
        <w:rPr>
          <w:rFonts w:ascii="David" w:hAnsi="David" w:hint="eastAsia"/>
          <w:color w:val="000000"/>
          <w:rtl/>
        </w:rPr>
        <w:t>החליט</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מעוניין</w:t>
      </w:r>
      <w:r>
        <w:rPr>
          <w:rFonts w:ascii="David" w:hAnsi="David"/>
          <w:color w:val="000000"/>
          <w:rtl/>
        </w:rPr>
        <w:t xml:space="preserve"> </w:t>
      </w:r>
      <w:r>
        <w:rPr>
          <w:rFonts w:ascii="David" w:hAnsi="David" w:hint="eastAsia"/>
          <w:color w:val="000000"/>
          <w:rtl/>
        </w:rPr>
        <w:t>להתנקות</w:t>
      </w:r>
      <w:r>
        <w:rPr>
          <w:rFonts w:ascii="David" w:hAnsi="David"/>
          <w:color w:val="000000"/>
          <w:rtl/>
        </w:rPr>
        <w:t xml:space="preserve"> </w:t>
      </w:r>
      <w:r>
        <w:rPr>
          <w:rFonts w:ascii="David" w:hAnsi="David" w:hint="eastAsia"/>
          <w:color w:val="000000"/>
          <w:rtl/>
        </w:rPr>
        <w:t>מהסם</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פנה</w:t>
      </w:r>
      <w:r>
        <w:rPr>
          <w:rFonts w:ascii="David" w:hAnsi="David"/>
          <w:color w:val="000000"/>
          <w:rtl/>
        </w:rPr>
        <w:t xml:space="preserve"> </w:t>
      </w:r>
      <w:r>
        <w:rPr>
          <w:rFonts w:ascii="David" w:hAnsi="David" w:hint="eastAsia"/>
          <w:color w:val="000000"/>
          <w:rtl/>
        </w:rPr>
        <w:t>לטיפול</w:t>
      </w:r>
      <w:r>
        <w:rPr>
          <w:rFonts w:ascii="David" w:hAnsi="David"/>
          <w:color w:val="000000"/>
          <w:rtl/>
        </w:rPr>
        <w:t xml:space="preserve"> </w:t>
      </w:r>
      <w:r>
        <w:rPr>
          <w:rFonts w:ascii="David" w:hAnsi="David" w:hint="eastAsia"/>
          <w:color w:val="000000"/>
          <w:rtl/>
        </w:rPr>
        <w:t>ברשות</w:t>
      </w:r>
      <w:r>
        <w:rPr>
          <w:rFonts w:ascii="David" w:hAnsi="David"/>
          <w:color w:val="000000"/>
          <w:rtl/>
        </w:rPr>
        <w:t xml:space="preserve"> </w:t>
      </w:r>
      <w:r>
        <w:rPr>
          <w:rFonts w:ascii="David" w:hAnsi="David" w:hint="eastAsia"/>
          <w:color w:val="000000"/>
          <w:rtl/>
        </w:rPr>
        <w:t>שיקום</w:t>
      </w:r>
      <w:r>
        <w:rPr>
          <w:rFonts w:ascii="David" w:hAnsi="David"/>
          <w:color w:val="000000"/>
          <w:rtl/>
        </w:rPr>
        <w:t xml:space="preserve"> </w:t>
      </w:r>
      <w:r>
        <w:rPr>
          <w:rFonts w:ascii="David" w:hAnsi="David" w:hint="eastAsia"/>
          <w:color w:val="000000"/>
          <w:rtl/>
        </w:rPr>
        <w:t>האסיר</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יכול</w:t>
      </w:r>
      <w:r>
        <w:rPr>
          <w:rFonts w:ascii="David" w:hAnsi="David"/>
          <w:color w:val="000000"/>
          <w:rtl/>
        </w:rPr>
        <w:t xml:space="preserve"> </w:t>
      </w:r>
      <w:r>
        <w:rPr>
          <w:rFonts w:ascii="David" w:hAnsi="David" w:hint="eastAsia"/>
          <w:color w:val="000000"/>
          <w:rtl/>
        </w:rPr>
        <w:t>היום</w:t>
      </w:r>
      <w:r>
        <w:rPr>
          <w:rFonts w:ascii="David" w:hAnsi="David"/>
          <w:color w:val="000000"/>
          <w:rtl/>
        </w:rPr>
        <w:t xml:space="preserve"> </w:t>
      </w:r>
      <w:r>
        <w:rPr>
          <w:rFonts w:ascii="David" w:hAnsi="David" w:hint="eastAsia"/>
          <w:color w:val="000000"/>
          <w:rtl/>
        </w:rPr>
        <w:t>להתחייב</w:t>
      </w:r>
      <w:r>
        <w:rPr>
          <w:rFonts w:ascii="David" w:hAnsi="David"/>
          <w:color w:val="000000"/>
          <w:rtl/>
        </w:rPr>
        <w:t xml:space="preserve"> </w:t>
      </w:r>
      <w:r>
        <w:rPr>
          <w:rFonts w:ascii="David" w:hAnsi="David" w:hint="eastAsia"/>
          <w:color w:val="000000"/>
          <w:rtl/>
        </w:rPr>
        <w:t>לטיפול</w:t>
      </w:r>
      <w:r>
        <w:rPr>
          <w:rFonts w:ascii="David" w:hAnsi="David"/>
          <w:color w:val="000000"/>
          <w:rtl/>
        </w:rPr>
        <w:t xml:space="preserve"> </w:t>
      </w:r>
      <w:r>
        <w:rPr>
          <w:rFonts w:ascii="David" w:hAnsi="David" w:hint="eastAsia"/>
          <w:color w:val="000000"/>
          <w:rtl/>
        </w:rPr>
        <w:t>אינטנסיבי</w:t>
      </w:r>
      <w:r>
        <w:rPr>
          <w:rFonts w:ascii="David" w:hAnsi="David"/>
          <w:color w:val="000000"/>
          <w:rtl/>
        </w:rPr>
        <w:t xml:space="preserve"> </w:t>
      </w:r>
      <w:r>
        <w:rPr>
          <w:rFonts w:ascii="David" w:hAnsi="David" w:hint="eastAsia"/>
          <w:color w:val="000000"/>
          <w:rtl/>
        </w:rPr>
        <w:t>כפי</w:t>
      </w:r>
      <w:r>
        <w:rPr>
          <w:rFonts w:ascii="David" w:hAnsi="David"/>
          <w:color w:val="000000"/>
          <w:rtl/>
        </w:rPr>
        <w:t xml:space="preserve"> </w:t>
      </w:r>
      <w:r>
        <w:rPr>
          <w:rFonts w:ascii="David" w:hAnsi="David" w:hint="eastAsia"/>
          <w:color w:val="000000"/>
          <w:rtl/>
        </w:rPr>
        <w:t>שדורש</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מאחר</w:t>
      </w:r>
      <w:r>
        <w:rPr>
          <w:rFonts w:ascii="David" w:hAnsi="David"/>
          <w:color w:val="000000"/>
          <w:rtl/>
        </w:rPr>
        <w:t xml:space="preserve"> </w:t>
      </w:r>
      <w:r>
        <w:rPr>
          <w:rFonts w:ascii="David" w:hAnsi="David" w:hint="eastAsia"/>
          <w:color w:val="000000"/>
          <w:rtl/>
        </w:rPr>
        <w:t>שצריך</w:t>
      </w:r>
      <w:r>
        <w:rPr>
          <w:rFonts w:ascii="David" w:hAnsi="David"/>
          <w:color w:val="000000"/>
          <w:rtl/>
        </w:rPr>
        <w:t xml:space="preserve"> </w:t>
      </w:r>
      <w:r>
        <w:rPr>
          <w:rFonts w:ascii="David" w:hAnsi="David" w:hint="eastAsia"/>
          <w:color w:val="000000"/>
          <w:rtl/>
        </w:rPr>
        <w:t>לשלם</w:t>
      </w:r>
      <w:r>
        <w:rPr>
          <w:rFonts w:ascii="David" w:hAnsi="David"/>
          <w:color w:val="000000"/>
          <w:rtl/>
        </w:rPr>
        <w:t xml:space="preserve"> </w:t>
      </w:r>
      <w:r>
        <w:rPr>
          <w:rFonts w:ascii="David" w:hAnsi="David" w:hint="eastAsia"/>
          <w:color w:val="000000"/>
          <w:rtl/>
        </w:rPr>
        <w:t>מזונות</w:t>
      </w:r>
      <w:r>
        <w:rPr>
          <w:rFonts w:ascii="David" w:hAnsi="David"/>
          <w:color w:val="000000"/>
          <w:rtl/>
        </w:rPr>
        <w:t xml:space="preserve"> </w:t>
      </w:r>
      <w:r>
        <w:rPr>
          <w:rFonts w:ascii="David" w:hAnsi="David" w:hint="eastAsia"/>
          <w:color w:val="000000"/>
          <w:rtl/>
        </w:rPr>
        <w:t>לילדיו</w:t>
      </w:r>
      <w:r>
        <w:rPr>
          <w:rFonts w:ascii="David" w:hAnsi="David"/>
          <w:color w:val="000000"/>
          <w:rtl/>
        </w:rPr>
        <w:t xml:space="preserve">. </w:t>
      </w:r>
      <w:r>
        <w:rPr>
          <w:rFonts w:ascii="David" w:hAnsi="David" w:hint="eastAsia"/>
          <w:color w:val="000000"/>
          <w:rtl/>
        </w:rPr>
        <w:t>מתכוון</w:t>
      </w:r>
      <w:r>
        <w:rPr>
          <w:rFonts w:ascii="David" w:hAnsi="David"/>
          <w:color w:val="000000"/>
          <w:rtl/>
        </w:rPr>
        <w:t xml:space="preserve"> </w:t>
      </w:r>
      <w:r>
        <w:rPr>
          <w:rFonts w:ascii="David" w:hAnsi="David" w:hint="eastAsia"/>
          <w:color w:val="000000"/>
          <w:rtl/>
        </w:rPr>
        <w:t>לעזוב</w:t>
      </w:r>
      <w:r>
        <w:rPr>
          <w:rFonts w:ascii="David" w:hAnsi="David"/>
          <w:color w:val="000000"/>
          <w:rtl/>
        </w:rPr>
        <w:t xml:space="preserve"> </w:t>
      </w:r>
      <w:r>
        <w:rPr>
          <w:rFonts w:ascii="David" w:hAnsi="David" w:hint="eastAsia"/>
          <w:color w:val="000000"/>
          <w:rtl/>
        </w:rPr>
        <w:t>בקרוב</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עיר</w:t>
      </w:r>
      <w:r>
        <w:rPr>
          <w:rFonts w:ascii="David" w:hAnsi="David"/>
          <w:color w:val="000000"/>
          <w:rtl/>
        </w:rPr>
        <w:t xml:space="preserve"> </w:t>
      </w:r>
      <w:r>
        <w:rPr>
          <w:rFonts w:ascii="David" w:hAnsi="David" w:hint="eastAsia"/>
          <w:color w:val="000000"/>
          <w:rtl/>
        </w:rPr>
        <w:t>מגוריו</w:t>
      </w:r>
      <w:r>
        <w:rPr>
          <w:rFonts w:ascii="David" w:hAnsi="David"/>
          <w:color w:val="000000"/>
          <w:rtl/>
        </w:rPr>
        <w:t xml:space="preserve">. </w:t>
      </w:r>
      <w:r>
        <w:rPr>
          <w:rFonts w:ascii="David" w:hAnsi="David" w:hint="eastAsia"/>
          <w:color w:val="000000"/>
          <w:rtl/>
        </w:rPr>
        <w:t>נקי</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כבר</w:t>
      </w:r>
      <w:r>
        <w:rPr>
          <w:rFonts w:ascii="David" w:hAnsi="David"/>
          <w:color w:val="000000"/>
          <w:rtl/>
        </w:rPr>
        <w:t xml:space="preserve"> 6 </w:t>
      </w:r>
      <w:r>
        <w:rPr>
          <w:rFonts w:ascii="David" w:hAnsi="David" w:hint="eastAsia"/>
          <w:color w:val="000000"/>
          <w:rtl/>
        </w:rPr>
        <w:t>חודשים</w:t>
      </w:r>
      <w:r>
        <w:rPr>
          <w:rFonts w:ascii="David" w:hAnsi="David"/>
          <w:color w:val="000000"/>
          <w:rtl/>
        </w:rPr>
        <w:t xml:space="preserve">.  </w:t>
      </w:r>
    </w:p>
    <w:p w14:paraId="69AA1083" w14:textId="77777777" w:rsidR="00E82D50" w:rsidRDefault="00E5658A">
      <w:pPr>
        <w:spacing w:after="120" w:line="360" w:lineRule="auto"/>
        <w:jc w:val="both"/>
        <w:rPr>
          <w:bCs/>
          <w:u w:val="single"/>
          <w:rtl/>
          <w:lang w:eastAsia="he-IL"/>
        </w:rPr>
      </w:pPr>
      <w:r>
        <w:rPr>
          <w:bCs/>
          <w:u w:val="single"/>
          <w:rtl/>
          <w:lang w:eastAsia="he-IL"/>
        </w:rPr>
        <w:t>דיון – הפעלת או הארכת עונש המאסר על תנאי</w:t>
      </w:r>
    </w:p>
    <w:p w14:paraId="3C486AE6" w14:textId="77777777" w:rsidR="00E82D50" w:rsidRDefault="00E5658A">
      <w:pPr>
        <w:numPr>
          <w:ilvl w:val="0"/>
          <w:numId w:val="4"/>
        </w:numPr>
        <w:spacing w:after="120" w:line="360" w:lineRule="auto"/>
        <w:jc w:val="both"/>
        <w:rPr>
          <w:rFonts w:ascii="David" w:hAnsi="David"/>
          <w:color w:val="000000"/>
          <w:lang w:eastAsia="he-IL"/>
        </w:rPr>
      </w:pPr>
      <w:r>
        <w:rPr>
          <w:rFonts w:ascii="David" w:hAnsi="David" w:hint="eastAsia"/>
          <w:color w:val="000000"/>
          <w:rtl/>
          <w:lang w:eastAsia="he-IL"/>
        </w:rPr>
        <w:t>ככלל</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פי</w:t>
      </w:r>
      <w:r>
        <w:rPr>
          <w:rFonts w:ascii="David" w:hAnsi="David"/>
          <w:color w:val="000000"/>
          <w:rtl/>
          <w:lang w:eastAsia="he-IL"/>
        </w:rPr>
        <w:t xml:space="preserve"> </w:t>
      </w:r>
      <w:hyperlink r:id="rId19" w:history="1">
        <w:r w:rsidR="009517A8" w:rsidRPr="009517A8">
          <w:rPr>
            <w:rFonts w:ascii="David" w:hAnsi="David"/>
            <w:color w:val="0000FF"/>
            <w:u w:val="single"/>
            <w:rtl/>
            <w:lang w:eastAsia="he-IL"/>
          </w:rPr>
          <w:t>סעיף 55</w:t>
        </w:r>
      </w:hyperlink>
      <w:r>
        <w:rPr>
          <w:rFonts w:ascii="David" w:hAnsi="David"/>
          <w:color w:val="000000"/>
          <w:rtl/>
          <w:lang w:eastAsia="he-IL"/>
        </w:rPr>
        <w:t xml:space="preserve"> </w:t>
      </w:r>
      <w:r>
        <w:rPr>
          <w:rFonts w:ascii="David" w:hAnsi="David" w:hint="eastAsia"/>
          <w:color w:val="000000"/>
          <w:rtl/>
          <w:lang w:eastAsia="he-IL"/>
        </w:rPr>
        <w:t>ל</w:t>
      </w:r>
      <w:hyperlink r:id="rId20" w:history="1">
        <w:r w:rsidRPr="00E5658A">
          <w:rPr>
            <w:rFonts w:ascii="David" w:hAnsi="David"/>
            <w:color w:val="0000FF"/>
            <w:u w:val="single"/>
            <w:rtl/>
            <w:lang w:eastAsia="he-IL"/>
          </w:rPr>
          <w:t>חוק העונשין</w:t>
        </w:r>
      </w:hyperlink>
      <w:r>
        <w:rPr>
          <w:rFonts w:ascii="David" w:hAnsi="David"/>
          <w:color w:val="000000"/>
          <w:rtl/>
          <w:lang w:eastAsia="he-IL"/>
        </w:rPr>
        <w:t xml:space="preserve"> </w:t>
      </w:r>
      <w:r>
        <w:rPr>
          <w:rFonts w:ascii="David" w:hAnsi="David" w:hint="eastAsia"/>
          <w:color w:val="000000"/>
          <w:rtl/>
          <w:lang w:eastAsia="he-IL"/>
        </w:rPr>
        <w:t>התשל</w:t>
      </w:r>
      <w:r>
        <w:rPr>
          <w:rFonts w:ascii="David" w:hAnsi="David"/>
          <w:color w:val="000000"/>
          <w:rtl/>
          <w:lang w:eastAsia="he-IL"/>
        </w:rPr>
        <w:t>"</w:t>
      </w:r>
      <w:r>
        <w:rPr>
          <w:rFonts w:ascii="David" w:hAnsi="David" w:hint="eastAsia"/>
          <w:color w:val="000000"/>
          <w:rtl/>
          <w:lang w:eastAsia="he-IL"/>
        </w:rPr>
        <w:t>ז</w:t>
      </w:r>
      <w:r>
        <w:rPr>
          <w:rFonts w:ascii="David" w:hAnsi="David"/>
          <w:color w:val="000000"/>
          <w:rtl/>
          <w:lang w:eastAsia="he-IL"/>
        </w:rPr>
        <w:t xml:space="preserve"> - 1977, </w:t>
      </w:r>
      <w:r>
        <w:rPr>
          <w:rFonts w:ascii="David" w:hAnsi="David" w:hint="eastAsia"/>
          <w:color w:val="000000"/>
          <w:rtl/>
          <w:lang w:eastAsia="he-IL"/>
        </w:rPr>
        <w:t>משהורשע</w:t>
      </w:r>
      <w:r>
        <w:rPr>
          <w:rFonts w:ascii="David" w:hAnsi="David"/>
          <w:color w:val="000000"/>
          <w:rtl/>
          <w:lang w:eastAsia="he-IL"/>
        </w:rPr>
        <w:t xml:space="preserve"> </w:t>
      </w:r>
      <w:r>
        <w:rPr>
          <w:rFonts w:ascii="David" w:hAnsi="David" w:hint="eastAsia"/>
          <w:color w:val="000000"/>
          <w:rtl/>
          <w:lang w:eastAsia="he-IL"/>
        </w:rPr>
        <w:t>נאשם</w:t>
      </w:r>
      <w:r>
        <w:rPr>
          <w:rFonts w:ascii="David" w:hAnsi="David"/>
          <w:color w:val="000000"/>
          <w:rtl/>
          <w:lang w:eastAsia="he-IL"/>
        </w:rPr>
        <w:t xml:space="preserve"> </w:t>
      </w:r>
      <w:r>
        <w:rPr>
          <w:rFonts w:ascii="David" w:hAnsi="David" w:hint="eastAsia"/>
          <w:color w:val="000000"/>
          <w:rtl/>
          <w:lang w:eastAsia="he-IL"/>
        </w:rPr>
        <w:t>בביצוע</w:t>
      </w:r>
      <w:r>
        <w:rPr>
          <w:rFonts w:ascii="David" w:hAnsi="David"/>
          <w:color w:val="000000"/>
          <w:rtl/>
          <w:lang w:eastAsia="he-IL"/>
        </w:rPr>
        <w:t xml:space="preserve"> </w:t>
      </w:r>
      <w:r>
        <w:rPr>
          <w:rFonts w:ascii="David" w:hAnsi="David" w:hint="eastAsia"/>
          <w:color w:val="000000"/>
          <w:rtl/>
          <w:lang w:eastAsia="he-IL"/>
        </w:rPr>
        <w:t>עבירה</w:t>
      </w:r>
      <w:r>
        <w:rPr>
          <w:rFonts w:ascii="David" w:hAnsi="David"/>
          <w:color w:val="000000"/>
          <w:rtl/>
          <w:lang w:eastAsia="he-IL"/>
        </w:rPr>
        <w:t xml:space="preserve"> </w:t>
      </w:r>
      <w:r>
        <w:rPr>
          <w:rFonts w:ascii="David" w:hAnsi="David" w:hint="eastAsia"/>
          <w:color w:val="000000"/>
          <w:rtl/>
          <w:lang w:eastAsia="he-IL"/>
        </w:rPr>
        <w:t>נוספת</w:t>
      </w:r>
      <w:r>
        <w:rPr>
          <w:rFonts w:ascii="David" w:hAnsi="David"/>
          <w:color w:val="000000"/>
          <w:rtl/>
          <w:lang w:eastAsia="he-IL"/>
        </w:rPr>
        <w:t xml:space="preserve"> </w:t>
      </w:r>
      <w:r>
        <w:rPr>
          <w:rFonts w:ascii="David" w:hAnsi="David" w:hint="eastAsia"/>
          <w:color w:val="000000"/>
          <w:rtl/>
          <w:lang w:eastAsia="he-IL"/>
        </w:rPr>
        <w:t>המפעילה</w:t>
      </w:r>
      <w:r>
        <w:rPr>
          <w:rFonts w:ascii="David" w:hAnsi="David"/>
          <w:color w:val="000000"/>
          <w:rtl/>
          <w:lang w:eastAsia="he-IL"/>
        </w:rPr>
        <w:t xml:space="preserve"> </w:t>
      </w:r>
      <w:r>
        <w:rPr>
          <w:rFonts w:ascii="David" w:hAnsi="David" w:hint="eastAsia"/>
          <w:color w:val="000000"/>
          <w:rtl/>
          <w:lang w:eastAsia="he-IL"/>
        </w:rPr>
        <w:t>תנאי</w:t>
      </w:r>
      <w:r>
        <w:rPr>
          <w:rFonts w:ascii="David" w:hAnsi="David"/>
          <w:color w:val="000000"/>
          <w:rtl/>
          <w:lang w:eastAsia="he-IL"/>
        </w:rPr>
        <w:t xml:space="preserve"> </w:t>
      </w:r>
      <w:r>
        <w:rPr>
          <w:rFonts w:ascii="David" w:hAnsi="David" w:hint="eastAsia"/>
          <w:color w:val="000000"/>
          <w:rtl/>
          <w:lang w:eastAsia="he-IL"/>
        </w:rPr>
        <w:t>קיים</w:t>
      </w:r>
      <w:r>
        <w:rPr>
          <w:rFonts w:ascii="David" w:hAnsi="David"/>
          <w:color w:val="000000"/>
          <w:rtl/>
          <w:lang w:eastAsia="he-IL"/>
        </w:rPr>
        <w:t xml:space="preserve">, </w:t>
      </w:r>
      <w:r>
        <w:rPr>
          <w:rFonts w:ascii="David" w:hAnsi="David" w:hint="eastAsia"/>
          <w:color w:val="000000"/>
          <w:rtl/>
          <w:lang w:eastAsia="he-IL"/>
        </w:rPr>
        <w:t>יצווה</w:t>
      </w:r>
      <w:r>
        <w:rPr>
          <w:rFonts w:ascii="David" w:hAnsi="David"/>
          <w:color w:val="000000"/>
          <w:rtl/>
          <w:lang w:eastAsia="he-IL"/>
        </w:rPr>
        <w:t xml:space="preserve"> </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הפעלת</w:t>
      </w:r>
      <w:r>
        <w:rPr>
          <w:rFonts w:ascii="David" w:hAnsi="David"/>
          <w:color w:val="000000"/>
          <w:rtl/>
          <w:lang w:eastAsia="he-IL"/>
        </w:rPr>
        <w:t xml:space="preserve"> </w:t>
      </w:r>
      <w:r>
        <w:rPr>
          <w:rFonts w:ascii="David" w:hAnsi="David" w:hint="eastAsia"/>
          <w:color w:val="000000"/>
          <w:rtl/>
          <w:lang w:eastAsia="he-IL"/>
        </w:rPr>
        <w:t>התנאי</w:t>
      </w:r>
      <w:r>
        <w:rPr>
          <w:rFonts w:ascii="David" w:hAnsi="David"/>
          <w:color w:val="000000"/>
          <w:rtl/>
          <w:lang w:eastAsia="he-IL"/>
        </w:rPr>
        <w:t>:</w:t>
      </w:r>
    </w:p>
    <w:p w14:paraId="4139D651" w14:textId="77777777" w:rsidR="00E82D50" w:rsidRDefault="00E5658A">
      <w:pPr>
        <w:spacing w:after="120" w:line="360" w:lineRule="auto"/>
        <w:ind w:left="1133" w:right="567"/>
        <w:jc w:val="both"/>
        <w:rPr>
          <w:rFonts w:ascii="David" w:hAnsi="David"/>
          <w:color w:val="000000"/>
          <w:rtl/>
          <w:lang w:eastAsia="he-IL"/>
        </w:rPr>
      </w:pPr>
      <w:r>
        <w:rPr>
          <w:rFonts w:ascii="David" w:hAnsi="David"/>
          <w:color w:val="000000"/>
          <w:rtl/>
          <w:lang w:eastAsia="he-IL"/>
        </w:rPr>
        <w:t>"</w:t>
      </w:r>
      <w:r>
        <w:rPr>
          <w:rFonts w:ascii="David" w:hAnsi="David" w:hint="eastAsia"/>
          <w:color w:val="000000"/>
          <w:rtl/>
          <w:lang w:eastAsia="he-IL"/>
        </w:rPr>
        <w:t>מי</w:t>
      </w:r>
      <w:r>
        <w:rPr>
          <w:rFonts w:ascii="David" w:hAnsi="David"/>
          <w:color w:val="000000"/>
          <w:rtl/>
          <w:lang w:eastAsia="he-IL"/>
        </w:rPr>
        <w:t xml:space="preserve"> </w:t>
      </w:r>
      <w:r>
        <w:rPr>
          <w:rFonts w:ascii="David" w:hAnsi="David" w:hint="eastAsia"/>
          <w:color w:val="000000"/>
          <w:rtl/>
          <w:lang w:eastAsia="he-IL"/>
        </w:rPr>
        <w:t>שנידון</w:t>
      </w:r>
      <w:r>
        <w:rPr>
          <w:rFonts w:ascii="David" w:hAnsi="David"/>
          <w:color w:val="000000"/>
          <w:rtl/>
          <w:lang w:eastAsia="he-IL"/>
        </w:rPr>
        <w:t xml:space="preserve"> </w:t>
      </w:r>
      <w:r>
        <w:rPr>
          <w:rFonts w:ascii="David" w:hAnsi="David" w:hint="eastAsia"/>
          <w:color w:val="000000"/>
          <w:rtl/>
          <w:lang w:eastAsia="he-IL"/>
        </w:rPr>
        <w:t>למאסר</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תנאי</w:t>
      </w:r>
      <w:r>
        <w:rPr>
          <w:rFonts w:ascii="David" w:hAnsi="David"/>
          <w:color w:val="000000"/>
          <w:rtl/>
          <w:lang w:eastAsia="he-IL"/>
        </w:rPr>
        <w:t xml:space="preserve"> </w:t>
      </w:r>
      <w:r>
        <w:rPr>
          <w:rFonts w:ascii="David" w:hAnsi="David" w:hint="eastAsia"/>
          <w:color w:val="000000"/>
          <w:rtl/>
          <w:lang w:eastAsia="he-IL"/>
        </w:rPr>
        <w:t>והורשע</w:t>
      </w:r>
      <w:r>
        <w:rPr>
          <w:rFonts w:ascii="David" w:hAnsi="David"/>
          <w:color w:val="000000"/>
          <w:rtl/>
          <w:lang w:eastAsia="he-IL"/>
        </w:rPr>
        <w:t xml:space="preserve"> </w:t>
      </w:r>
      <w:r>
        <w:rPr>
          <w:rFonts w:ascii="David" w:hAnsi="David" w:hint="eastAsia"/>
          <w:color w:val="000000"/>
          <w:rtl/>
          <w:lang w:eastAsia="he-IL"/>
        </w:rPr>
        <w:t>בשל</w:t>
      </w:r>
      <w:r>
        <w:rPr>
          <w:rFonts w:ascii="David" w:hAnsi="David"/>
          <w:color w:val="000000"/>
          <w:rtl/>
          <w:lang w:eastAsia="he-IL"/>
        </w:rPr>
        <w:t xml:space="preserve"> </w:t>
      </w:r>
      <w:r>
        <w:rPr>
          <w:rFonts w:ascii="David" w:hAnsi="David" w:hint="eastAsia"/>
          <w:color w:val="000000"/>
          <w:rtl/>
          <w:lang w:eastAsia="he-IL"/>
        </w:rPr>
        <w:t>עבירה</w:t>
      </w:r>
      <w:r>
        <w:rPr>
          <w:rFonts w:ascii="David" w:hAnsi="David"/>
          <w:color w:val="000000"/>
          <w:rtl/>
          <w:lang w:eastAsia="he-IL"/>
        </w:rPr>
        <w:t xml:space="preserve"> </w:t>
      </w:r>
      <w:r>
        <w:rPr>
          <w:rFonts w:ascii="David" w:hAnsi="David" w:hint="eastAsia"/>
          <w:color w:val="000000"/>
          <w:rtl/>
          <w:lang w:eastAsia="he-IL"/>
        </w:rPr>
        <w:t>נוספת</w:t>
      </w:r>
      <w:r>
        <w:rPr>
          <w:rFonts w:ascii="David" w:hAnsi="David"/>
          <w:color w:val="000000"/>
          <w:rtl/>
          <w:lang w:eastAsia="he-IL"/>
        </w:rPr>
        <w:t xml:space="preserve">, </w:t>
      </w:r>
      <w:r>
        <w:rPr>
          <w:rFonts w:ascii="David" w:hAnsi="David" w:hint="eastAsia"/>
          <w:color w:val="000000"/>
          <w:rtl/>
          <w:lang w:eastAsia="he-IL"/>
        </w:rPr>
        <w:t>יצווה</w:t>
      </w:r>
      <w:r>
        <w:rPr>
          <w:rFonts w:ascii="David" w:hAnsi="David"/>
          <w:color w:val="000000"/>
          <w:rtl/>
          <w:lang w:eastAsia="he-IL"/>
        </w:rPr>
        <w:t xml:space="preserve"> </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הפעלת</w:t>
      </w:r>
      <w:r>
        <w:rPr>
          <w:rFonts w:ascii="David" w:hAnsi="David"/>
          <w:color w:val="000000"/>
          <w:rtl/>
          <w:lang w:eastAsia="he-IL"/>
        </w:rPr>
        <w:t xml:space="preserve"> </w:t>
      </w:r>
      <w:r>
        <w:rPr>
          <w:rFonts w:ascii="David" w:hAnsi="David" w:hint="eastAsia"/>
          <w:color w:val="000000"/>
          <w:rtl/>
          <w:lang w:eastAsia="he-IL"/>
        </w:rPr>
        <w:t>המאסר</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תנאי</w:t>
      </w:r>
      <w:r>
        <w:rPr>
          <w:rFonts w:ascii="David" w:hAnsi="David"/>
          <w:color w:val="000000"/>
          <w:rtl/>
          <w:lang w:eastAsia="he-IL"/>
        </w:rPr>
        <w:t>".</w:t>
      </w:r>
      <w:r>
        <w:rPr>
          <w:color w:val="000000"/>
          <w:rtl/>
        </w:rPr>
        <w:t xml:space="preserve"> </w:t>
      </w:r>
      <w:r>
        <w:rPr>
          <w:rFonts w:ascii="David" w:hAnsi="David"/>
          <w:color w:val="000000"/>
          <w:rtl/>
        </w:rPr>
        <w:t xml:space="preserve"> </w:t>
      </w:r>
    </w:p>
    <w:p w14:paraId="62DFB651" w14:textId="77777777" w:rsidR="00E82D50" w:rsidRDefault="00E5658A">
      <w:pPr>
        <w:numPr>
          <w:ilvl w:val="0"/>
          <w:numId w:val="4"/>
        </w:numPr>
        <w:spacing w:after="120" w:line="360" w:lineRule="auto"/>
        <w:jc w:val="both"/>
        <w:rPr>
          <w:rFonts w:ascii="David" w:hAnsi="David"/>
          <w:color w:val="000000"/>
        </w:rPr>
      </w:pPr>
      <w:r>
        <w:rPr>
          <w:rFonts w:ascii="David" w:hAnsi="David" w:hint="eastAsia"/>
          <w:color w:val="000000"/>
          <w:rtl/>
          <w:lang w:eastAsia="he-IL"/>
        </w:rPr>
        <w:t>עם</w:t>
      </w:r>
      <w:r>
        <w:rPr>
          <w:rFonts w:ascii="David" w:hAnsi="David"/>
          <w:color w:val="000000"/>
          <w:rtl/>
          <w:lang w:eastAsia="he-IL"/>
        </w:rPr>
        <w:t xml:space="preserve"> </w:t>
      </w:r>
      <w:r>
        <w:rPr>
          <w:rFonts w:ascii="David" w:hAnsi="David" w:hint="eastAsia"/>
          <w:color w:val="000000"/>
          <w:rtl/>
          <w:lang w:eastAsia="he-IL"/>
        </w:rPr>
        <w:t>זאת</w:t>
      </w:r>
      <w:r>
        <w:rPr>
          <w:rFonts w:ascii="David" w:hAnsi="David"/>
          <w:color w:val="000000"/>
          <w:rtl/>
          <w:lang w:eastAsia="he-IL"/>
        </w:rPr>
        <w:t xml:space="preserve">, </w:t>
      </w:r>
      <w:hyperlink r:id="rId21" w:history="1">
        <w:r w:rsidR="009517A8" w:rsidRPr="009517A8">
          <w:rPr>
            <w:rFonts w:ascii="David" w:hAnsi="David"/>
            <w:color w:val="0000FF"/>
            <w:u w:val="single"/>
            <w:rtl/>
          </w:rPr>
          <w:t>סעיף 56</w:t>
        </w:r>
      </w:hyperlink>
      <w:r>
        <w:rPr>
          <w:rFonts w:ascii="David" w:hAnsi="David"/>
          <w:color w:val="000000"/>
          <w:rtl/>
        </w:rPr>
        <w:t xml:space="preserve"> </w:t>
      </w:r>
      <w:r>
        <w:rPr>
          <w:rFonts w:ascii="David" w:hAnsi="David" w:hint="eastAsia"/>
          <w:color w:val="000000"/>
          <w:rtl/>
        </w:rPr>
        <w:t>ל</w:t>
      </w:r>
      <w:hyperlink r:id="rId22" w:history="1">
        <w:r w:rsidRPr="00E5658A">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קובע</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החריג</w:t>
      </w:r>
      <w:r>
        <w:rPr>
          <w:rFonts w:ascii="David" w:hAnsi="David"/>
          <w:color w:val="000000"/>
          <w:rtl/>
        </w:rPr>
        <w:t xml:space="preserve"> </w:t>
      </w:r>
      <w:r>
        <w:rPr>
          <w:rFonts w:ascii="David" w:hAnsi="David" w:hint="eastAsia"/>
          <w:color w:val="000000"/>
          <w:rtl/>
        </w:rPr>
        <w:t>לכלל</w:t>
      </w:r>
      <w:r>
        <w:rPr>
          <w:rFonts w:ascii="David" w:hAnsi="David"/>
          <w:color w:val="000000"/>
          <w:rtl/>
        </w:rPr>
        <w:t xml:space="preserve">: </w:t>
      </w:r>
    </w:p>
    <w:p w14:paraId="3B6239E9" w14:textId="77777777" w:rsidR="00E82D50" w:rsidRDefault="00E5658A">
      <w:pPr>
        <w:spacing w:after="120" w:line="360" w:lineRule="auto"/>
        <w:ind w:left="1440" w:right="426"/>
        <w:jc w:val="both"/>
        <w:rPr>
          <w:rFonts w:ascii="David" w:hAnsi="David"/>
          <w:color w:val="000000"/>
          <w:rtl/>
          <w:lang w:eastAsia="he-IL"/>
        </w:rPr>
      </w:pPr>
      <w:r>
        <w:rPr>
          <w:rFonts w:ascii="David" w:hAnsi="David"/>
          <w:color w:val="000000"/>
          <w:rtl/>
        </w:rPr>
        <w:t>"</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שהרשיע</w:t>
      </w:r>
      <w:r>
        <w:rPr>
          <w:rFonts w:ascii="David" w:hAnsi="David"/>
          <w:color w:val="000000"/>
          <w:rtl/>
          <w:lang w:eastAsia="he-IL"/>
        </w:rPr>
        <w:t xml:space="preserve"> </w:t>
      </w:r>
      <w:r>
        <w:rPr>
          <w:rFonts w:ascii="David" w:hAnsi="David" w:hint="eastAsia"/>
          <w:color w:val="000000"/>
          <w:rtl/>
          <w:lang w:eastAsia="he-IL"/>
        </w:rPr>
        <w:t>נאשם</w:t>
      </w:r>
      <w:r>
        <w:rPr>
          <w:rFonts w:ascii="David" w:hAnsi="David"/>
          <w:color w:val="000000"/>
          <w:rtl/>
          <w:lang w:eastAsia="he-IL"/>
        </w:rPr>
        <w:t xml:space="preserve"> </w:t>
      </w:r>
      <w:r>
        <w:rPr>
          <w:rFonts w:ascii="David" w:hAnsi="David" w:hint="eastAsia"/>
          <w:color w:val="000000"/>
          <w:rtl/>
          <w:lang w:eastAsia="he-IL"/>
        </w:rPr>
        <w:t>בשל</w:t>
      </w:r>
      <w:r>
        <w:rPr>
          <w:rFonts w:ascii="David" w:hAnsi="David"/>
          <w:color w:val="000000"/>
          <w:rtl/>
          <w:lang w:eastAsia="he-IL"/>
        </w:rPr>
        <w:t xml:space="preserve"> </w:t>
      </w:r>
      <w:r>
        <w:rPr>
          <w:rFonts w:ascii="David" w:hAnsi="David" w:hint="eastAsia"/>
          <w:color w:val="000000"/>
          <w:rtl/>
          <w:lang w:eastAsia="he-IL"/>
        </w:rPr>
        <w:t>עבירה</w:t>
      </w:r>
      <w:r>
        <w:rPr>
          <w:rFonts w:ascii="David" w:hAnsi="David"/>
          <w:color w:val="000000"/>
          <w:rtl/>
          <w:lang w:eastAsia="he-IL"/>
        </w:rPr>
        <w:t xml:space="preserve"> </w:t>
      </w:r>
      <w:r>
        <w:rPr>
          <w:rFonts w:ascii="David" w:hAnsi="David" w:hint="eastAsia"/>
          <w:color w:val="000000"/>
          <w:rtl/>
          <w:lang w:eastAsia="he-IL"/>
        </w:rPr>
        <w:t>נוספת</w:t>
      </w:r>
      <w:r>
        <w:rPr>
          <w:rFonts w:ascii="David" w:hAnsi="David"/>
          <w:color w:val="000000"/>
          <w:rtl/>
          <w:lang w:eastAsia="he-IL"/>
        </w:rPr>
        <w:t xml:space="preserve"> </w:t>
      </w:r>
      <w:r>
        <w:rPr>
          <w:rFonts w:ascii="David" w:hAnsi="David" w:hint="eastAsia"/>
          <w:color w:val="000000"/>
          <w:rtl/>
          <w:lang w:eastAsia="he-IL"/>
        </w:rPr>
        <w:t>ולא</w:t>
      </w:r>
      <w:r>
        <w:rPr>
          <w:rFonts w:ascii="David" w:hAnsi="David"/>
          <w:color w:val="000000"/>
          <w:rtl/>
          <w:lang w:eastAsia="he-IL"/>
        </w:rPr>
        <w:t xml:space="preserve"> </w:t>
      </w:r>
      <w:r>
        <w:rPr>
          <w:rFonts w:ascii="David" w:hAnsi="David" w:hint="eastAsia"/>
          <w:color w:val="000000"/>
          <w:rtl/>
          <w:lang w:eastAsia="he-IL"/>
        </w:rPr>
        <w:t>הטיל</w:t>
      </w:r>
      <w:r>
        <w:rPr>
          <w:rFonts w:ascii="David" w:hAnsi="David"/>
          <w:color w:val="000000"/>
          <w:rtl/>
          <w:lang w:eastAsia="he-IL"/>
        </w:rPr>
        <w:t xml:space="preserve"> </w:t>
      </w:r>
      <w:r>
        <w:rPr>
          <w:rFonts w:ascii="David" w:hAnsi="David" w:hint="eastAsia"/>
          <w:color w:val="000000"/>
          <w:rtl/>
          <w:lang w:eastAsia="he-IL"/>
        </w:rPr>
        <w:t>עליו</w:t>
      </w:r>
      <w:r>
        <w:rPr>
          <w:rFonts w:ascii="David" w:hAnsi="David"/>
          <w:color w:val="000000"/>
          <w:rtl/>
          <w:lang w:eastAsia="he-IL"/>
        </w:rPr>
        <w:t xml:space="preserve"> </w:t>
      </w:r>
      <w:r>
        <w:rPr>
          <w:rFonts w:ascii="David" w:hAnsi="David" w:hint="eastAsia"/>
          <w:color w:val="000000"/>
          <w:rtl/>
          <w:lang w:eastAsia="he-IL"/>
        </w:rPr>
        <w:t>בשל</w:t>
      </w:r>
      <w:r>
        <w:rPr>
          <w:rFonts w:ascii="David" w:hAnsi="David"/>
          <w:color w:val="000000"/>
          <w:rtl/>
          <w:lang w:eastAsia="he-IL"/>
        </w:rPr>
        <w:t xml:space="preserve"> </w:t>
      </w:r>
      <w:r>
        <w:rPr>
          <w:rFonts w:ascii="David" w:hAnsi="David" w:hint="eastAsia"/>
          <w:color w:val="000000"/>
          <w:rtl/>
          <w:lang w:eastAsia="he-IL"/>
        </w:rPr>
        <w:t>אותה</w:t>
      </w:r>
      <w:r>
        <w:rPr>
          <w:rFonts w:ascii="David" w:hAnsi="David"/>
          <w:color w:val="000000"/>
          <w:rtl/>
          <w:lang w:eastAsia="he-IL"/>
        </w:rPr>
        <w:t xml:space="preserve"> </w:t>
      </w:r>
      <w:r>
        <w:rPr>
          <w:rFonts w:ascii="David" w:hAnsi="David" w:hint="eastAsia"/>
          <w:color w:val="000000"/>
          <w:rtl/>
          <w:lang w:eastAsia="he-IL"/>
        </w:rPr>
        <w:t>עבירה</w:t>
      </w:r>
      <w:r>
        <w:rPr>
          <w:rFonts w:ascii="David" w:hAnsi="David"/>
          <w:color w:val="000000"/>
          <w:rtl/>
          <w:lang w:eastAsia="he-IL"/>
        </w:rPr>
        <w:t xml:space="preserve"> </w:t>
      </w:r>
      <w:r>
        <w:rPr>
          <w:rFonts w:ascii="David" w:hAnsi="David" w:hint="eastAsia"/>
          <w:color w:val="000000"/>
          <w:rtl/>
          <w:lang w:eastAsia="he-IL"/>
        </w:rPr>
        <w:t>עונש</w:t>
      </w:r>
      <w:r>
        <w:rPr>
          <w:rFonts w:ascii="David" w:hAnsi="David"/>
          <w:color w:val="000000"/>
          <w:rtl/>
          <w:lang w:eastAsia="he-IL"/>
        </w:rPr>
        <w:t xml:space="preserve"> </w:t>
      </w:r>
      <w:r>
        <w:rPr>
          <w:rFonts w:ascii="David" w:hAnsi="David" w:hint="eastAsia"/>
          <w:color w:val="000000"/>
          <w:rtl/>
          <w:lang w:eastAsia="he-IL"/>
        </w:rPr>
        <w:t>מאסר</w:t>
      </w:r>
      <w:r>
        <w:rPr>
          <w:rFonts w:ascii="David" w:hAnsi="David"/>
          <w:color w:val="000000"/>
          <w:rtl/>
          <w:lang w:eastAsia="he-IL"/>
        </w:rPr>
        <w:t xml:space="preserve"> </w:t>
      </w:r>
      <w:r>
        <w:rPr>
          <w:rFonts w:ascii="David" w:hAnsi="David" w:hint="eastAsia"/>
          <w:color w:val="000000"/>
          <w:rtl/>
          <w:lang w:eastAsia="he-IL"/>
        </w:rPr>
        <w:t>רשאי</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אף</w:t>
      </w:r>
      <w:r>
        <w:rPr>
          <w:rFonts w:ascii="David" w:hAnsi="David"/>
          <w:color w:val="000000"/>
          <w:rtl/>
          <w:lang w:eastAsia="he-IL"/>
        </w:rPr>
        <w:t xml:space="preserve"> </w:t>
      </w:r>
      <w:r>
        <w:rPr>
          <w:rFonts w:ascii="David" w:hAnsi="David" w:hint="eastAsia"/>
          <w:color w:val="000000"/>
          <w:rtl/>
          <w:lang w:eastAsia="he-IL"/>
        </w:rPr>
        <w:t>האמור</w:t>
      </w:r>
      <w:r>
        <w:rPr>
          <w:rFonts w:ascii="David" w:hAnsi="David"/>
          <w:color w:val="000000"/>
          <w:rtl/>
          <w:lang w:eastAsia="he-IL"/>
        </w:rPr>
        <w:t xml:space="preserve"> </w:t>
      </w:r>
      <w:r>
        <w:rPr>
          <w:rFonts w:ascii="David" w:hAnsi="David" w:hint="eastAsia"/>
          <w:color w:val="000000"/>
          <w:rtl/>
          <w:lang w:eastAsia="he-IL"/>
        </w:rPr>
        <w:t>בסעיף</w:t>
      </w:r>
      <w:r>
        <w:rPr>
          <w:rFonts w:ascii="David" w:hAnsi="David"/>
          <w:color w:val="000000"/>
          <w:rtl/>
          <w:lang w:eastAsia="he-IL"/>
        </w:rPr>
        <w:t xml:space="preserve"> 55 </w:t>
      </w:r>
      <w:r>
        <w:rPr>
          <w:rFonts w:ascii="David" w:hAnsi="David" w:hint="eastAsia"/>
          <w:color w:val="000000"/>
          <w:rtl/>
          <w:lang w:eastAsia="he-IL"/>
        </w:rPr>
        <w:t>ובמקום</w:t>
      </w:r>
      <w:r>
        <w:rPr>
          <w:rFonts w:ascii="David" w:hAnsi="David"/>
          <w:color w:val="000000"/>
          <w:rtl/>
          <w:lang w:eastAsia="he-IL"/>
        </w:rPr>
        <w:t xml:space="preserve"> </w:t>
      </w:r>
      <w:r>
        <w:rPr>
          <w:rFonts w:ascii="David" w:hAnsi="David" w:hint="eastAsia"/>
          <w:color w:val="000000"/>
          <w:rtl/>
          <w:lang w:eastAsia="he-IL"/>
        </w:rPr>
        <w:t>לצוות</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הפעלת</w:t>
      </w:r>
      <w:r>
        <w:rPr>
          <w:rFonts w:ascii="David" w:hAnsi="David"/>
          <w:color w:val="000000"/>
          <w:rtl/>
          <w:lang w:eastAsia="he-IL"/>
        </w:rPr>
        <w:t xml:space="preserve"> </w:t>
      </w:r>
      <w:r>
        <w:rPr>
          <w:rFonts w:ascii="David" w:hAnsi="David" w:hint="eastAsia"/>
          <w:color w:val="000000"/>
          <w:rtl/>
          <w:lang w:eastAsia="he-IL"/>
        </w:rPr>
        <w:t>המאסר</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תנאי</w:t>
      </w:r>
      <w:r>
        <w:rPr>
          <w:rFonts w:ascii="David" w:hAnsi="David"/>
          <w:color w:val="000000"/>
          <w:rtl/>
          <w:lang w:eastAsia="he-IL"/>
        </w:rPr>
        <w:t xml:space="preserve">, </w:t>
      </w:r>
      <w:r>
        <w:rPr>
          <w:rFonts w:ascii="David" w:hAnsi="David" w:hint="eastAsia"/>
          <w:color w:val="000000"/>
          <w:rtl/>
          <w:lang w:eastAsia="he-IL"/>
        </w:rPr>
        <w:t>לצוות</w:t>
      </w:r>
      <w:r>
        <w:rPr>
          <w:rFonts w:ascii="David" w:hAnsi="David"/>
          <w:color w:val="000000"/>
          <w:rtl/>
          <w:lang w:eastAsia="he-IL"/>
        </w:rPr>
        <w:t xml:space="preserve">, </w:t>
      </w:r>
      <w:r>
        <w:rPr>
          <w:rFonts w:ascii="David" w:hAnsi="David" w:hint="eastAsia"/>
          <w:color w:val="000000"/>
          <w:rtl/>
          <w:lang w:eastAsia="he-IL"/>
        </w:rPr>
        <w:t>מטעמים</w:t>
      </w:r>
      <w:r>
        <w:rPr>
          <w:rFonts w:ascii="David" w:hAnsi="David"/>
          <w:color w:val="000000"/>
          <w:rtl/>
          <w:lang w:eastAsia="he-IL"/>
        </w:rPr>
        <w:t xml:space="preserve"> </w:t>
      </w:r>
      <w:r>
        <w:rPr>
          <w:rFonts w:ascii="David" w:hAnsi="David" w:hint="eastAsia"/>
          <w:color w:val="000000"/>
          <w:rtl/>
          <w:lang w:eastAsia="he-IL"/>
        </w:rPr>
        <w:t>שיירשמו</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הארכת</w:t>
      </w:r>
      <w:r>
        <w:rPr>
          <w:rFonts w:ascii="David" w:hAnsi="David"/>
          <w:color w:val="000000"/>
          <w:rtl/>
          <w:lang w:eastAsia="he-IL"/>
        </w:rPr>
        <w:t xml:space="preserve"> </w:t>
      </w:r>
      <w:r>
        <w:rPr>
          <w:rFonts w:ascii="David" w:hAnsi="David" w:hint="eastAsia"/>
          <w:color w:val="000000"/>
          <w:rtl/>
          <w:lang w:eastAsia="he-IL"/>
        </w:rPr>
        <w:t>תקופת</w:t>
      </w:r>
      <w:r>
        <w:rPr>
          <w:rFonts w:ascii="David" w:hAnsi="David"/>
          <w:color w:val="000000"/>
          <w:rtl/>
          <w:lang w:eastAsia="he-IL"/>
        </w:rPr>
        <w:t xml:space="preserve"> </w:t>
      </w:r>
      <w:r>
        <w:rPr>
          <w:rFonts w:ascii="David" w:hAnsi="David" w:hint="eastAsia"/>
          <w:color w:val="000000"/>
          <w:rtl/>
          <w:lang w:eastAsia="he-IL"/>
        </w:rPr>
        <w:t>התנאי</w:t>
      </w:r>
      <w:r>
        <w:rPr>
          <w:rFonts w:ascii="David" w:hAnsi="David"/>
          <w:color w:val="000000"/>
          <w:rtl/>
          <w:lang w:eastAsia="he-IL"/>
        </w:rPr>
        <w:t xml:space="preserve">, </w:t>
      </w:r>
      <w:r>
        <w:rPr>
          <w:rFonts w:ascii="David" w:hAnsi="David" w:hint="eastAsia"/>
          <w:color w:val="000000"/>
          <w:rtl/>
          <w:lang w:eastAsia="he-IL"/>
        </w:rPr>
        <w:t>או</w:t>
      </w:r>
      <w:r>
        <w:rPr>
          <w:rFonts w:ascii="David" w:hAnsi="David"/>
          <w:color w:val="000000"/>
          <w:rtl/>
          <w:lang w:eastAsia="he-IL"/>
        </w:rPr>
        <w:t xml:space="preserve"> </w:t>
      </w:r>
      <w:r>
        <w:rPr>
          <w:rFonts w:ascii="David" w:hAnsi="David" w:hint="eastAsia"/>
          <w:color w:val="000000"/>
          <w:rtl/>
          <w:lang w:eastAsia="he-IL"/>
        </w:rPr>
        <w:t>חידושה</w:t>
      </w:r>
      <w:r>
        <w:rPr>
          <w:rFonts w:ascii="David" w:hAnsi="David"/>
          <w:color w:val="000000"/>
          <w:rtl/>
          <w:lang w:eastAsia="he-IL"/>
        </w:rPr>
        <w:t xml:space="preserve">, </w:t>
      </w:r>
      <w:r>
        <w:rPr>
          <w:rFonts w:ascii="David" w:hAnsi="David" w:hint="eastAsia"/>
          <w:color w:val="000000"/>
          <w:rtl/>
          <w:lang w:eastAsia="he-IL"/>
        </w:rPr>
        <w:t>לתקופה</w:t>
      </w:r>
      <w:r>
        <w:rPr>
          <w:rFonts w:ascii="David" w:hAnsi="David"/>
          <w:color w:val="000000"/>
          <w:rtl/>
          <w:lang w:eastAsia="he-IL"/>
        </w:rPr>
        <w:t xml:space="preserve"> </w:t>
      </w:r>
      <w:r>
        <w:rPr>
          <w:rFonts w:ascii="David" w:hAnsi="David" w:hint="eastAsia"/>
          <w:color w:val="000000"/>
          <w:rtl/>
          <w:lang w:eastAsia="he-IL"/>
        </w:rPr>
        <w:t>נוספת</w:t>
      </w:r>
      <w:r>
        <w:rPr>
          <w:rFonts w:ascii="David" w:hAnsi="David"/>
          <w:color w:val="000000"/>
          <w:rtl/>
          <w:lang w:eastAsia="he-IL"/>
        </w:rPr>
        <w:t xml:space="preserve"> </w:t>
      </w:r>
      <w:r>
        <w:rPr>
          <w:rFonts w:ascii="David" w:hAnsi="David" w:hint="eastAsia"/>
          <w:color w:val="000000"/>
          <w:rtl/>
          <w:lang w:eastAsia="he-IL"/>
        </w:rPr>
        <w:t>שלא</w:t>
      </w:r>
      <w:r>
        <w:rPr>
          <w:rFonts w:ascii="David" w:hAnsi="David"/>
          <w:color w:val="000000"/>
          <w:rtl/>
          <w:lang w:eastAsia="he-IL"/>
        </w:rPr>
        <w:t xml:space="preserve"> </w:t>
      </w:r>
      <w:r>
        <w:rPr>
          <w:rFonts w:ascii="David" w:hAnsi="David" w:hint="eastAsia"/>
          <w:color w:val="000000"/>
          <w:rtl/>
          <w:lang w:eastAsia="he-IL"/>
        </w:rPr>
        <w:t>תעלה</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שנתיים</w:t>
      </w:r>
      <w:r>
        <w:rPr>
          <w:rFonts w:ascii="David" w:hAnsi="David"/>
          <w:color w:val="000000"/>
          <w:rtl/>
          <w:lang w:eastAsia="he-IL"/>
        </w:rPr>
        <w:t xml:space="preserve">, </w:t>
      </w:r>
      <w:r>
        <w:rPr>
          <w:rFonts w:ascii="David" w:hAnsi="David" w:hint="eastAsia"/>
          <w:color w:val="000000"/>
          <w:rtl/>
          <w:lang w:eastAsia="he-IL"/>
        </w:rPr>
        <w:t>אם</w:t>
      </w:r>
      <w:r>
        <w:rPr>
          <w:rFonts w:ascii="David" w:hAnsi="David"/>
          <w:color w:val="000000"/>
          <w:rtl/>
          <w:lang w:eastAsia="he-IL"/>
        </w:rPr>
        <w:t xml:space="preserve"> </w:t>
      </w:r>
      <w:r>
        <w:rPr>
          <w:rFonts w:ascii="David" w:hAnsi="David" w:hint="eastAsia"/>
          <w:color w:val="000000"/>
          <w:rtl/>
          <w:lang w:eastAsia="he-IL"/>
        </w:rPr>
        <w:t>שוכנע</w:t>
      </w:r>
      <w:r>
        <w:rPr>
          <w:rFonts w:ascii="David" w:hAnsi="David"/>
          <w:color w:val="000000"/>
          <w:rtl/>
          <w:lang w:eastAsia="he-IL"/>
        </w:rPr>
        <w:t xml:space="preserve"> </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שבנסיבות</w:t>
      </w:r>
      <w:r>
        <w:rPr>
          <w:rFonts w:ascii="David" w:hAnsi="David"/>
          <w:color w:val="000000"/>
          <w:rtl/>
          <w:lang w:eastAsia="he-IL"/>
        </w:rPr>
        <w:t xml:space="preserve"> </w:t>
      </w:r>
      <w:r>
        <w:rPr>
          <w:rFonts w:ascii="David" w:hAnsi="David" w:hint="eastAsia"/>
          <w:color w:val="000000"/>
          <w:rtl/>
          <w:lang w:eastAsia="he-IL"/>
        </w:rPr>
        <w:t>העניין</w:t>
      </w:r>
      <w:r>
        <w:rPr>
          <w:rFonts w:ascii="David" w:hAnsi="David"/>
          <w:color w:val="000000"/>
          <w:rtl/>
          <w:lang w:eastAsia="he-IL"/>
        </w:rPr>
        <w:t xml:space="preserve"> </w:t>
      </w:r>
      <w:r>
        <w:rPr>
          <w:rFonts w:ascii="David" w:hAnsi="David" w:hint="eastAsia"/>
          <w:color w:val="000000"/>
          <w:rtl/>
          <w:lang w:eastAsia="he-IL"/>
        </w:rPr>
        <w:t>לא</w:t>
      </w:r>
      <w:r>
        <w:rPr>
          <w:rFonts w:ascii="David" w:hAnsi="David"/>
          <w:color w:val="000000"/>
          <w:rtl/>
          <w:lang w:eastAsia="he-IL"/>
        </w:rPr>
        <w:t xml:space="preserve"> </w:t>
      </w:r>
      <w:r>
        <w:rPr>
          <w:rFonts w:ascii="David" w:hAnsi="David" w:hint="eastAsia"/>
          <w:color w:val="000000"/>
          <w:rtl/>
          <w:lang w:eastAsia="he-IL"/>
        </w:rPr>
        <w:t>יהיה</w:t>
      </w:r>
      <w:r>
        <w:rPr>
          <w:rFonts w:ascii="David" w:hAnsi="David"/>
          <w:color w:val="000000"/>
          <w:rtl/>
          <w:lang w:eastAsia="he-IL"/>
        </w:rPr>
        <w:t xml:space="preserve"> </w:t>
      </w:r>
      <w:r>
        <w:rPr>
          <w:rFonts w:ascii="David" w:hAnsi="David" w:hint="eastAsia"/>
          <w:color w:val="000000"/>
          <w:rtl/>
          <w:lang w:eastAsia="he-IL"/>
        </w:rPr>
        <w:t>צודק</w:t>
      </w:r>
      <w:r>
        <w:rPr>
          <w:rFonts w:ascii="David" w:hAnsi="David"/>
          <w:color w:val="000000"/>
          <w:rtl/>
          <w:lang w:eastAsia="he-IL"/>
        </w:rPr>
        <w:t xml:space="preserve"> </w:t>
      </w:r>
      <w:r>
        <w:rPr>
          <w:rFonts w:ascii="David" w:hAnsi="David" w:hint="eastAsia"/>
          <w:color w:val="000000"/>
          <w:rtl/>
          <w:lang w:eastAsia="he-IL"/>
        </w:rPr>
        <w:t>להפעיל</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המאסר</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תנאי</w:t>
      </w:r>
      <w:r>
        <w:rPr>
          <w:rFonts w:ascii="David" w:hAnsi="David"/>
          <w:color w:val="000000"/>
          <w:rtl/>
          <w:lang w:eastAsia="he-IL"/>
        </w:rPr>
        <w:t xml:space="preserve">". </w:t>
      </w:r>
    </w:p>
    <w:p w14:paraId="42547C7B" w14:textId="77777777" w:rsidR="00E82D50" w:rsidRDefault="00E5658A">
      <w:pPr>
        <w:spacing w:after="120" w:line="360" w:lineRule="auto"/>
        <w:ind w:left="720"/>
        <w:jc w:val="both"/>
        <w:rPr>
          <w:rFonts w:ascii="David" w:hAnsi="David"/>
          <w:color w:val="000000"/>
        </w:rPr>
      </w:pPr>
      <w:r>
        <w:rPr>
          <w:rFonts w:ascii="David" w:hAnsi="David" w:hint="eastAsia"/>
          <w:color w:val="000000"/>
          <w:rtl/>
        </w:rPr>
        <w:t>היינו</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משפט</w:t>
      </w:r>
      <w:r>
        <w:rPr>
          <w:rFonts w:ascii="David" w:hAnsi="David"/>
          <w:color w:val="000000"/>
          <w:rtl/>
        </w:rPr>
        <w:t xml:space="preserve"> </w:t>
      </w:r>
      <w:r>
        <w:rPr>
          <w:rFonts w:ascii="David" w:hAnsi="David" w:hint="eastAsia"/>
          <w:color w:val="000000"/>
          <w:rtl/>
        </w:rPr>
        <w:t>רשאי</w:t>
      </w:r>
      <w:r>
        <w:rPr>
          <w:rFonts w:ascii="David" w:hAnsi="David"/>
          <w:color w:val="000000"/>
          <w:rtl/>
        </w:rPr>
        <w:t xml:space="preserve"> </w:t>
      </w:r>
      <w:r>
        <w:rPr>
          <w:rFonts w:ascii="David" w:hAnsi="David" w:hint="eastAsia"/>
          <w:color w:val="000000"/>
          <w:rtl/>
        </w:rPr>
        <w:t>מטעמים</w:t>
      </w:r>
      <w:r>
        <w:rPr>
          <w:rFonts w:ascii="David" w:hAnsi="David"/>
          <w:color w:val="000000"/>
          <w:rtl/>
        </w:rPr>
        <w:t xml:space="preserve"> </w:t>
      </w:r>
      <w:r>
        <w:rPr>
          <w:rFonts w:ascii="David" w:hAnsi="David" w:hint="eastAsia"/>
          <w:color w:val="000000"/>
          <w:rtl/>
        </w:rPr>
        <w:t>שירשמו</w:t>
      </w:r>
      <w:r>
        <w:rPr>
          <w:rFonts w:ascii="David" w:hAnsi="David"/>
          <w:color w:val="000000"/>
          <w:rtl/>
        </w:rPr>
        <w:t xml:space="preserve">, </w:t>
      </w:r>
      <w:r>
        <w:rPr>
          <w:rFonts w:ascii="David" w:hAnsi="David" w:hint="eastAsia"/>
          <w:color w:val="000000"/>
          <w:rtl/>
        </w:rPr>
        <w:t>אם</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סבור</w:t>
      </w:r>
      <w:r>
        <w:rPr>
          <w:rFonts w:ascii="David" w:hAnsi="David"/>
          <w:color w:val="000000"/>
          <w:rtl/>
        </w:rPr>
        <w:t xml:space="preserve"> </w:t>
      </w:r>
      <w:r>
        <w:rPr>
          <w:rFonts w:ascii="David" w:hAnsi="David" w:hint="eastAsia"/>
          <w:color w:val="000000"/>
          <w:rtl/>
        </w:rPr>
        <w:t>שבנסיבות</w:t>
      </w:r>
      <w:r>
        <w:rPr>
          <w:rFonts w:ascii="David" w:hAnsi="David"/>
          <w:color w:val="000000"/>
          <w:rtl/>
        </w:rPr>
        <w:t xml:space="preserve"> </w:t>
      </w:r>
      <w:r>
        <w:rPr>
          <w:rFonts w:ascii="David" w:hAnsi="David" w:hint="eastAsia"/>
          <w:color w:val="000000"/>
          <w:rtl/>
        </w:rPr>
        <w:t>העניין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יהיה</w:t>
      </w:r>
      <w:r>
        <w:rPr>
          <w:rFonts w:ascii="David" w:hAnsi="David"/>
          <w:color w:val="000000"/>
          <w:rtl/>
        </w:rPr>
        <w:t xml:space="preserve"> </w:t>
      </w:r>
      <w:r>
        <w:rPr>
          <w:rFonts w:ascii="David" w:hAnsi="David" w:hint="eastAsia"/>
          <w:color w:val="000000"/>
          <w:rtl/>
        </w:rPr>
        <w:t>צודק</w:t>
      </w:r>
      <w:r>
        <w:rPr>
          <w:rFonts w:ascii="David" w:hAnsi="David"/>
          <w:color w:val="000000"/>
          <w:rtl/>
        </w:rPr>
        <w:t xml:space="preserve"> </w:t>
      </w:r>
      <w:r>
        <w:rPr>
          <w:rFonts w:ascii="David" w:hAnsi="David" w:hint="eastAsia"/>
          <w:color w:val="000000"/>
          <w:rtl/>
        </w:rPr>
        <w:t>להפעיל</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התנאי</w:t>
      </w:r>
      <w:r>
        <w:rPr>
          <w:rFonts w:ascii="David" w:hAnsi="David"/>
          <w:color w:val="000000"/>
          <w:rtl/>
        </w:rPr>
        <w:t xml:space="preserve">, </w:t>
      </w:r>
      <w:r>
        <w:rPr>
          <w:rFonts w:ascii="David" w:hAnsi="David" w:hint="eastAsia"/>
          <w:color w:val="000000"/>
          <w:rtl/>
        </w:rPr>
        <w:t>להסתפק</w:t>
      </w:r>
      <w:r>
        <w:rPr>
          <w:rFonts w:ascii="David" w:hAnsi="David"/>
          <w:color w:val="000000"/>
          <w:rtl/>
        </w:rPr>
        <w:t xml:space="preserve"> </w:t>
      </w:r>
      <w:r>
        <w:rPr>
          <w:rFonts w:ascii="David" w:hAnsi="David" w:hint="eastAsia"/>
          <w:color w:val="000000"/>
          <w:rtl/>
        </w:rPr>
        <w:t>בהארכתו</w:t>
      </w:r>
      <w:r>
        <w:rPr>
          <w:rFonts w:ascii="David" w:hAnsi="David"/>
          <w:color w:val="000000"/>
          <w:rtl/>
        </w:rPr>
        <w:t xml:space="preserve"> </w:t>
      </w:r>
      <w:r>
        <w:rPr>
          <w:rFonts w:ascii="David" w:hAnsi="David" w:hint="eastAsia"/>
          <w:color w:val="000000"/>
          <w:rtl/>
        </w:rPr>
        <w:t>לתקופה</w:t>
      </w:r>
      <w:r>
        <w:rPr>
          <w:rFonts w:ascii="David" w:hAnsi="David"/>
          <w:color w:val="000000"/>
          <w:rtl/>
        </w:rPr>
        <w:t xml:space="preserve"> </w:t>
      </w:r>
      <w:r>
        <w:rPr>
          <w:rFonts w:ascii="David" w:hAnsi="David" w:hint="eastAsia"/>
          <w:color w:val="000000"/>
          <w:rtl/>
        </w:rPr>
        <w:t>נוספת</w:t>
      </w:r>
      <w:r>
        <w:rPr>
          <w:rFonts w:ascii="David" w:hAnsi="David"/>
          <w:color w:val="000000"/>
          <w:rtl/>
        </w:rPr>
        <w:t xml:space="preserve">. </w:t>
      </w:r>
    </w:p>
    <w:p w14:paraId="3E38568C" w14:textId="77777777" w:rsidR="00E82D50" w:rsidRDefault="00E5658A">
      <w:pPr>
        <w:numPr>
          <w:ilvl w:val="0"/>
          <w:numId w:val="4"/>
        </w:numPr>
        <w:spacing w:after="120" w:line="360" w:lineRule="auto"/>
        <w:jc w:val="both"/>
        <w:rPr>
          <w:rFonts w:ascii="David" w:hAnsi="David"/>
          <w:color w:val="000000"/>
          <w:lang w:eastAsia="he-IL"/>
        </w:rPr>
      </w:pPr>
      <w:r>
        <w:rPr>
          <w:rFonts w:ascii="David" w:hAnsi="David" w:hint="eastAsia"/>
          <w:color w:val="000000"/>
          <w:rtl/>
          <w:lang w:eastAsia="he-IL"/>
        </w:rPr>
        <w:t>סבורני</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בנסיבות</w:t>
      </w:r>
      <w:r>
        <w:rPr>
          <w:rFonts w:ascii="David" w:hAnsi="David"/>
          <w:color w:val="000000"/>
          <w:rtl/>
          <w:lang w:eastAsia="he-IL"/>
        </w:rPr>
        <w:t xml:space="preserve"> </w:t>
      </w:r>
      <w:r>
        <w:rPr>
          <w:rFonts w:ascii="David" w:hAnsi="David" w:hint="eastAsia"/>
          <w:color w:val="000000"/>
          <w:rtl/>
          <w:lang w:eastAsia="he-IL"/>
        </w:rPr>
        <w:t>תיק</w:t>
      </w:r>
      <w:r>
        <w:rPr>
          <w:rFonts w:ascii="David" w:hAnsi="David"/>
          <w:color w:val="000000"/>
          <w:rtl/>
          <w:lang w:eastAsia="he-IL"/>
        </w:rPr>
        <w:t xml:space="preserve"> </w:t>
      </w:r>
      <w:r>
        <w:rPr>
          <w:rFonts w:ascii="David" w:hAnsi="David" w:hint="eastAsia"/>
          <w:color w:val="000000"/>
          <w:rtl/>
          <w:lang w:eastAsia="he-IL"/>
        </w:rPr>
        <w:t>זה</w:t>
      </w:r>
      <w:r>
        <w:rPr>
          <w:rFonts w:ascii="David" w:hAnsi="David"/>
          <w:color w:val="000000"/>
          <w:rtl/>
          <w:lang w:eastAsia="he-IL"/>
        </w:rPr>
        <w:t xml:space="preserve"> </w:t>
      </w:r>
      <w:r>
        <w:rPr>
          <w:rFonts w:ascii="David" w:hAnsi="David" w:hint="eastAsia"/>
          <w:color w:val="000000"/>
          <w:rtl/>
          <w:lang w:eastAsia="he-IL"/>
        </w:rPr>
        <w:t>לא</w:t>
      </w:r>
      <w:r>
        <w:rPr>
          <w:rFonts w:ascii="David" w:hAnsi="David"/>
          <w:color w:val="000000"/>
          <w:rtl/>
          <w:lang w:eastAsia="he-IL"/>
        </w:rPr>
        <w:t xml:space="preserve"> </w:t>
      </w:r>
      <w:r>
        <w:rPr>
          <w:rFonts w:ascii="David" w:hAnsi="David" w:hint="eastAsia"/>
          <w:color w:val="000000"/>
          <w:rtl/>
          <w:lang w:eastAsia="he-IL"/>
        </w:rPr>
        <w:t>יהיה</w:t>
      </w:r>
      <w:r>
        <w:rPr>
          <w:rFonts w:ascii="David" w:hAnsi="David"/>
          <w:color w:val="000000"/>
          <w:rtl/>
          <w:lang w:eastAsia="he-IL"/>
        </w:rPr>
        <w:t xml:space="preserve"> </w:t>
      </w:r>
      <w:r>
        <w:rPr>
          <w:rFonts w:ascii="David" w:hAnsi="David" w:hint="eastAsia"/>
          <w:color w:val="000000"/>
          <w:rtl/>
          <w:lang w:eastAsia="he-IL"/>
        </w:rPr>
        <w:t>זה</w:t>
      </w:r>
      <w:r>
        <w:rPr>
          <w:rFonts w:ascii="David" w:hAnsi="David"/>
          <w:color w:val="000000"/>
          <w:rtl/>
          <w:lang w:eastAsia="he-IL"/>
        </w:rPr>
        <w:t xml:space="preserve"> </w:t>
      </w:r>
      <w:r>
        <w:rPr>
          <w:rFonts w:ascii="David" w:hAnsi="David" w:hint="eastAsia"/>
          <w:color w:val="000000"/>
          <w:rtl/>
          <w:lang w:eastAsia="he-IL"/>
        </w:rPr>
        <w:t>צודק</w:t>
      </w:r>
      <w:r>
        <w:rPr>
          <w:rFonts w:ascii="David" w:hAnsi="David"/>
          <w:color w:val="000000"/>
          <w:rtl/>
          <w:lang w:eastAsia="he-IL"/>
        </w:rPr>
        <w:t xml:space="preserve"> </w:t>
      </w:r>
      <w:r>
        <w:rPr>
          <w:rFonts w:ascii="David" w:hAnsi="David" w:hint="eastAsia"/>
          <w:color w:val="000000"/>
          <w:rtl/>
          <w:lang w:eastAsia="he-IL"/>
        </w:rPr>
        <w:t>להפעיל</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המאסרים</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תנאי</w:t>
      </w:r>
      <w:r>
        <w:rPr>
          <w:rFonts w:ascii="David" w:hAnsi="David"/>
          <w:color w:val="000000"/>
          <w:rtl/>
          <w:lang w:eastAsia="he-IL"/>
        </w:rPr>
        <w:t xml:space="preserve"> </w:t>
      </w:r>
      <w:r>
        <w:rPr>
          <w:rFonts w:ascii="David" w:hAnsi="David" w:hint="eastAsia"/>
          <w:color w:val="000000"/>
          <w:rtl/>
          <w:lang w:eastAsia="he-IL"/>
        </w:rPr>
        <w:t>וזאת</w:t>
      </w:r>
      <w:r>
        <w:rPr>
          <w:rFonts w:ascii="David" w:hAnsi="David"/>
          <w:color w:val="000000"/>
          <w:rtl/>
          <w:lang w:eastAsia="he-IL"/>
        </w:rPr>
        <w:t xml:space="preserve"> </w:t>
      </w:r>
      <w:r>
        <w:rPr>
          <w:rFonts w:ascii="David" w:hAnsi="David" w:hint="eastAsia"/>
          <w:color w:val="000000"/>
          <w:rtl/>
          <w:lang w:eastAsia="he-IL"/>
        </w:rPr>
        <w:t>מהטעמים</w:t>
      </w:r>
      <w:r>
        <w:rPr>
          <w:rFonts w:ascii="David" w:hAnsi="David"/>
          <w:color w:val="000000"/>
          <w:rtl/>
          <w:lang w:eastAsia="he-IL"/>
        </w:rPr>
        <w:t xml:space="preserve"> </w:t>
      </w:r>
      <w:r>
        <w:rPr>
          <w:rFonts w:ascii="David" w:hAnsi="David" w:hint="eastAsia"/>
          <w:color w:val="000000"/>
          <w:rtl/>
          <w:lang w:eastAsia="he-IL"/>
        </w:rPr>
        <w:t>הבאים</w:t>
      </w:r>
      <w:r>
        <w:rPr>
          <w:rFonts w:ascii="David" w:hAnsi="David"/>
          <w:color w:val="000000"/>
          <w:rtl/>
          <w:lang w:eastAsia="he-IL"/>
        </w:rPr>
        <w:t xml:space="preserve">: </w:t>
      </w:r>
    </w:p>
    <w:p w14:paraId="125D06DD" w14:textId="77777777" w:rsidR="00E82D50" w:rsidRDefault="00E5658A">
      <w:pPr>
        <w:numPr>
          <w:ilvl w:val="1"/>
          <w:numId w:val="4"/>
        </w:numPr>
        <w:spacing w:after="120" w:line="360" w:lineRule="auto"/>
        <w:jc w:val="both"/>
        <w:rPr>
          <w:rFonts w:ascii="David" w:hAnsi="David"/>
          <w:color w:val="000000"/>
          <w:lang w:eastAsia="he-IL"/>
        </w:rPr>
      </w:pPr>
      <w:r>
        <w:rPr>
          <w:rFonts w:ascii="David" w:hAnsi="David" w:hint="eastAsia"/>
          <w:color w:val="000000"/>
          <w:rtl/>
          <w:lang w:eastAsia="he-IL"/>
        </w:rPr>
        <w:t>המדובר</w:t>
      </w:r>
      <w:r>
        <w:rPr>
          <w:rFonts w:ascii="David" w:hAnsi="David"/>
          <w:color w:val="000000"/>
          <w:rtl/>
          <w:lang w:eastAsia="he-IL"/>
        </w:rPr>
        <w:t xml:space="preserve"> </w:t>
      </w:r>
      <w:r>
        <w:rPr>
          <w:rFonts w:ascii="David" w:hAnsi="David" w:hint="eastAsia"/>
          <w:color w:val="000000"/>
          <w:rtl/>
          <w:lang w:eastAsia="he-IL"/>
        </w:rPr>
        <w:t>בסם</w:t>
      </w:r>
      <w:r>
        <w:rPr>
          <w:rFonts w:ascii="David" w:hAnsi="David"/>
          <w:color w:val="000000"/>
          <w:rtl/>
          <w:lang w:eastAsia="he-IL"/>
        </w:rPr>
        <w:t xml:space="preserve"> </w:t>
      </w:r>
      <w:r>
        <w:rPr>
          <w:rFonts w:ascii="David" w:hAnsi="David" w:hint="eastAsia"/>
          <w:color w:val="000000"/>
          <w:rtl/>
          <w:lang w:eastAsia="he-IL"/>
        </w:rPr>
        <w:t>מסוג</w:t>
      </w:r>
      <w:r>
        <w:rPr>
          <w:rFonts w:ascii="David" w:hAnsi="David"/>
          <w:color w:val="000000"/>
          <w:rtl/>
          <w:lang w:eastAsia="he-IL"/>
        </w:rPr>
        <w:t xml:space="preserve"> </w:t>
      </w:r>
      <w:r>
        <w:rPr>
          <w:rFonts w:ascii="David" w:hAnsi="David" w:hint="eastAsia"/>
          <w:color w:val="000000"/>
          <w:rtl/>
          <w:lang w:eastAsia="he-IL"/>
        </w:rPr>
        <w:t>חשיש</w:t>
      </w:r>
      <w:r>
        <w:rPr>
          <w:rFonts w:ascii="David" w:hAnsi="David"/>
          <w:color w:val="000000"/>
          <w:rtl/>
          <w:lang w:eastAsia="he-IL"/>
        </w:rPr>
        <w:t xml:space="preserve"> </w:t>
      </w:r>
      <w:r>
        <w:rPr>
          <w:rFonts w:ascii="David" w:hAnsi="David" w:hint="eastAsia"/>
          <w:color w:val="000000"/>
          <w:rtl/>
          <w:lang w:eastAsia="he-IL"/>
        </w:rPr>
        <w:t>שהינו</w:t>
      </w:r>
      <w:r>
        <w:rPr>
          <w:rFonts w:ascii="David" w:hAnsi="David"/>
          <w:color w:val="000000"/>
          <w:rtl/>
          <w:lang w:eastAsia="he-IL"/>
        </w:rPr>
        <w:t xml:space="preserve"> </w:t>
      </w:r>
      <w:r>
        <w:rPr>
          <w:rFonts w:ascii="David" w:hAnsi="David" w:hint="eastAsia"/>
          <w:color w:val="000000"/>
          <w:rtl/>
          <w:lang w:eastAsia="he-IL"/>
        </w:rPr>
        <w:t>סם</w:t>
      </w:r>
      <w:r>
        <w:rPr>
          <w:rFonts w:ascii="David" w:hAnsi="David"/>
          <w:color w:val="000000"/>
          <w:rtl/>
          <w:lang w:eastAsia="he-IL"/>
        </w:rPr>
        <w:t xml:space="preserve"> "</w:t>
      </w:r>
      <w:r>
        <w:rPr>
          <w:rFonts w:ascii="David" w:hAnsi="David" w:hint="eastAsia"/>
          <w:color w:val="000000"/>
          <w:rtl/>
          <w:lang w:eastAsia="he-IL"/>
        </w:rPr>
        <w:t>קל</w:t>
      </w:r>
      <w:r>
        <w:rPr>
          <w:rFonts w:ascii="David" w:hAnsi="David"/>
          <w:color w:val="000000"/>
          <w:rtl/>
          <w:lang w:eastAsia="he-IL"/>
        </w:rPr>
        <w:t xml:space="preserve">" </w:t>
      </w:r>
      <w:r>
        <w:rPr>
          <w:rFonts w:ascii="David" w:hAnsi="David" w:hint="eastAsia"/>
          <w:color w:val="000000"/>
          <w:rtl/>
          <w:lang w:eastAsia="he-IL"/>
        </w:rPr>
        <w:t>ובכמות</w:t>
      </w:r>
      <w:r>
        <w:rPr>
          <w:rFonts w:ascii="David" w:hAnsi="David"/>
          <w:color w:val="000000"/>
          <w:rtl/>
          <w:lang w:eastAsia="he-IL"/>
        </w:rPr>
        <w:t xml:space="preserve"> </w:t>
      </w:r>
      <w:r>
        <w:rPr>
          <w:rFonts w:ascii="David" w:hAnsi="David" w:hint="eastAsia"/>
          <w:color w:val="000000"/>
          <w:rtl/>
          <w:lang w:eastAsia="he-IL"/>
        </w:rPr>
        <w:t>קטנה</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2.7 </w:t>
      </w:r>
      <w:r>
        <w:rPr>
          <w:rFonts w:ascii="David" w:hAnsi="David" w:hint="eastAsia"/>
          <w:color w:val="000000"/>
          <w:rtl/>
          <w:lang w:eastAsia="he-IL"/>
        </w:rPr>
        <w:t>גרם</w:t>
      </w:r>
      <w:r>
        <w:rPr>
          <w:rFonts w:ascii="David" w:hAnsi="David"/>
          <w:color w:val="000000"/>
          <w:rtl/>
          <w:lang w:eastAsia="he-IL"/>
        </w:rPr>
        <w:t xml:space="preserve"> </w:t>
      </w:r>
      <w:r>
        <w:rPr>
          <w:rFonts w:ascii="David" w:hAnsi="David" w:hint="eastAsia"/>
          <w:color w:val="000000"/>
          <w:rtl/>
          <w:lang w:eastAsia="he-IL"/>
        </w:rPr>
        <w:t>שנועדה</w:t>
      </w:r>
      <w:r>
        <w:rPr>
          <w:rFonts w:ascii="David" w:hAnsi="David"/>
          <w:color w:val="000000"/>
          <w:rtl/>
          <w:lang w:eastAsia="he-IL"/>
        </w:rPr>
        <w:t xml:space="preserve"> </w:t>
      </w:r>
      <w:r>
        <w:rPr>
          <w:rFonts w:ascii="David" w:hAnsi="David" w:hint="eastAsia"/>
          <w:color w:val="000000"/>
          <w:rtl/>
          <w:lang w:eastAsia="he-IL"/>
        </w:rPr>
        <w:t>לצריכה</w:t>
      </w:r>
      <w:r>
        <w:rPr>
          <w:rFonts w:ascii="David" w:hAnsi="David"/>
          <w:color w:val="000000"/>
          <w:rtl/>
          <w:lang w:eastAsia="he-IL"/>
        </w:rPr>
        <w:t xml:space="preserve"> </w:t>
      </w:r>
      <w:r>
        <w:rPr>
          <w:rFonts w:ascii="David" w:hAnsi="David" w:hint="eastAsia"/>
          <w:color w:val="000000"/>
          <w:rtl/>
          <w:lang w:eastAsia="he-IL"/>
        </w:rPr>
        <w:t>עצמית</w:t>
      </w:r>
      <w:r>
        <w:rPr>
          <w:rFonts w:ascii="David" w:hAnsi="David"/>
          <w:color w:val="000000"/>
          <w:rtl/>
          <w:lang w:eastAsia="he-IL"/>
        </w:rPr>
        <w:t xml:space="preserve">. </w:t>
      </w:r>
      <w:r>
        <w:rPr>
          <w:rFonts w:ascii="David" w:hAnsi="David" w:hint="eastAsia"/>
          <w:color w:val="000000"/>
          <w:rtl/>
          <w:lang w:eastAsia="he-IL"/>
        </w:rPr>
        <w:t>הענישה</w:t>
      </w:r>
      <w:r>
        <w:rPr>
          <w:rFonts w:ascii="David" w:hAnsi="David"/>
          <w:color w:val="000000"/>
          <w:rtl/>
          <w:lang w:eastAsia="he-IL"/>
        </w:rPr>
        <w:t xml:space="preserve"> </w:t>
      </w:r>
      <w:r>
        <w:rPr>
          <w:rFonts w:ascii="David" w:hAnsi="David" w:hint="eastAsia"/>
          <w:color w:val="000000"/>
          <w:rtl/>
          <w:lang w:eastAsia="he-IL"/>
        </w:rPr>
        <w:t>המקובלת</w:t>
      </w:r>
      <w:r>
        <w:rPr>
          <w:rFonts w:ascii="David" w:hAnsi="David"/>
          <w:color w:val="000000"/>
          <w:rtl/>
          <w:lang w:eastAsia="he-IL"/>
        </w:rPr>
        <w:t xml:space="preserve"> </w:t>
      </w:r>
      <w:r>
        <w:rPr>
          <w:rFonts w:ascii="David" w:hAnsi="David" w:hint="eastAsia"/>
          <w:color w:val="000000"/>
          <w:rtl/>
          <w:lang w:eastAsia="he-IL"/>
        </w:rPr>
        <w:t>בגין</w:t>
      </w:r>
      <w:r>
        <w:rPr>
          <w:rFonts w:ascii="David" w:hAnsi="David"/>
          <w:color w:val="000000"/>
          <w:rtl/>
          <w:lang w:eastAsia="he-IL"/>
        </w:rPr>
        <w:t xml:space="preserve"> </w:t>
      </w:r>
      <w:r>
        <w:rPr>
          <w:rFonts w:ascii="David" w:hAnsi="David" w:hint="eastAsia"/>
          <w:color w:val="000000"/>
          <w:rtl/>
          <w:lang w:eastAsia="he-IL"/>
        </w:rPr>
        <w:t>עבירה</w:t>
      </w:r>
      <w:r>
        <w:rPr>
          <w:rFonts w:ascii="David" w:hAnsi="David"/>
          <w:color w:val="000000"/>
          <w:rtl/>
          <w:lang w:eastAsia="he-IL"/>
        </w:rPr>
        <w:t xml:space="preserve"> </w:t>
      </w:r>
      <w:r>
        <w:rPr>
          <w:rFonts w:ascii="David" w:hAnsi="David" w:hint="eastAsia"/>
          <w:color w:val="000000"/>
          <w:rtl/>
          <w:lang w:eastAsia="he-IL"/>
        </w:rPr>
        <w:t>זו</w:t>
      </w:r>
      <w:r>
        <w:rPr>
          <w:rFonts w:ascii="David" w:hAnsi="David"/>
          <w:color w:val="000000"/>
          <w:rtl/>
          <w:lang w:eastAsia="he-IL"/>
        </w:rPr>
        <w:t xml:space="preserve"> </w:t>
      </w:r>
      <w:r>
        <w:rPr>
          <w:rFonts w:ascii="David" w:hAnsi="David" w:hint="eastAsia"/>
          <w:color w:val="000000"/>
          <w:rtl/>
          <w:lang w:eastAsia="he-IL"/>
        </w:rPr>
        <w:t>הינה</w:t>
      </w:r>
      <w:r>
        <w:rPr>
          <w:rFonts w:ascii="David" w:hAnsi="David"/>
          <w:color w:val="000000"/>
          <w:rtl/>
          <w:lang w:eastAsia="he-IL"/>
        </w:rPr>
        <w:t xml:space="preserve"> </w:t>
      </w:r>
      <w:r>
        <w:rPr>
          <w:rFonts w:ascii="David" w:hAnsi="David" w:hint="eastAsia"/>
          <w:color w:val="000000"/>
          <w:rtl/>
          <w:lang w:eastAsia="he-IL"/>
        </w:rPr>
        <w:t>ענישה</w:t>
      </w:r>
      <w:r>
        <w:rPr>
          <w:rFonts w:ascii="David" w:hAnsi="David"/>
          <w:color w:val="000000"/>
          <w:rtl/>
          <w:lang w:eastAsia="he-IL"/>
        </w:rPr>
        <w:t xml:space="preserve"> </w:t>
      </w:r>
      <w:r>
        <w:rPr>
          <w:rFonts w:ascii="David" w:hAnsi="David" w:hint="eastAsia"/>
          <w:color w:val="000000"/>
          <w:rtl/>
          <w:lang w:eastAsia="he-IL"/>
        </w:rPr>
        <w:t>קלה</w:t>
      </w:r>
      <w:r>
        <w:rPr>
          <w:rFonts w:ascii="David" w:hAnsi="David"/>
          <w:color w:val="000000"/>
          <w:rtl/>
          <w:lang w:eastAsia="he-IL"/>
        </w:rPr>
        <w:t xml:space="preserve"> </w:t>
      </w:r>
      <w:r>
        <w:rPr>
          <w:rFonts w:ascii="David" w:hAnsi="David" w:hint="eastAsia"/>
          <w:color w:val="000000"/>
          <w:rtl/>
          <w:lang w:eastAsia="he-IL"/>
        </w:rPr>
        <w:t>באופן</w:t>
      </w:r>
      <w:r>
        <w:rPr>
          <w:rFonts w:ascii="David" w:hAnsi="David"/>
          <w:color w:val="000000"/>
          <w:rtl/>
          <w:lang w:eastAsia="he-IL"/>
        </w:rPr>
        <w:t xml:space="preserve"> </w:t>
      </w:r>
      <w:r>
        <w:rPr>
          <w:rFonts w:ascii="David" w:hAnsi="David" w:hint="eastAsia"/>
          <w:color w:val="000000"/>
          <w:rtl/>
          <w:lang w:eastAsia="he-IL"/>
        </w:rPr>
        <w:t>יחסי</w:t>
      </w:r>
      <w:r>
        <w:rPr>
          <w:rFonts w:ascii="David" w:hAnsi="David"/>
          <w:color w:val="000000"/>
          <w:rtl/>
          <w:lang w:eastAsia="he-IL"/>
        </w:rPr>
        <w:t xml:space="preserve">  </w:t>
      </w:r>
      <w:r>
        <w:rPr>
          <w:rFonts w:ascii="David" w:hAnsi="David" w:hint="eastAsia"/>
          <w:color w:val="000000"/>
          <w:rtl/>
          <w:lang w:eastAsia="he-IL"/>
        </w:rPr>
        <w:t>ועל</w:t>
      </w:r>
      <w:r>
        <w:rPr>
          <w:rFonts w:ascii="David" w:hAnsi="David"/>
          <w:color w:val="000000"/>
          <w:rtl/>
          <w:lang w:eastAsia="he-IL"/>
        </w:rPr>
        <w:t xml:space="preserve"> </w:t>
      </w:r>
      <w:r>
        <w:rPr>
          <w:rFonts w:ascii="David" w:hAnsi="David" w:hint="eastAsia"/>
          <w:color w:val="000000"/>
          <w:rtl/>
          <w:lang w:eastAsia="he-IL"/>
        </w:rPr>
        <w:t>פי</w:t>
      </w:r>
      <w:r>
        <w:rPr>
          <w:rFonts w:ascii="David" w:hAnsi="David"/>
          <w:color w:val="000000"/>
          <w:rtl/>
          <w:lang w:eastAsia="he-IL"/>
        </w:rPr>
        <w:t xml:space="preserve"> </w:t>
      </w:r>
      <w:r>
        <w:rPr>
          <w:rFonts w:ascii="David" w:hAnsi="David" w:hint="eastAsia"/>
          <w:color w:val="000000"/>
          <w:rtl/>
          <w:lang w:eastAsia="he-IL"/>
        </w:rPr>
        <w:t>רוב</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מאסרים</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תנאי</w:t>
      </w:r>
      <w:r>
        <w:rPr>
          <w:rFonts w:ascii="David" w:hAnsi="David"/>
          <w:color w:val="000000"/>
          <w:rtl/>
          <w:lang w:eastAsia="he-IL"/>
        </w:rPr>
        <w:t xml:space="preserve"> </w:t>
      </w:r>
      <w:r>
        <w:rPr>
          <w:rFonts w:ascii="David" w:hAnsi="David" w:hint="eastAsia"/>
          <w:color w:val="000000"/>
          <w:rtl/>
          <w:lang w:eastAsia="he-IL"/>
        </w:rPr>
        <w:t>לצד</w:t>
      </w:r>
      <w:r>
        <w:rPr>
          <w:rFonts w:ascii="David" w:hAnsi="David"/>
          <w:color w:val="000000"/>
          <w:rtl/>
          <w:lang w:eastAsia="he-IL"/>
        </w:rPr>
        <w:t xml:space="preserve"> </w:t>
      </w:r>
      <w:r>
        <w:rPr>
          <w:rFonts w:ascii="David" w:hAnsi="David" w:hint="eastAsia"/>
          <w:color w:val="000000"/>
          <w:rtl/>
          <w:lang w:eastAsia="he-IL"/>
        </w:rPr>
        <w:t>קנס</w:t>
      </w:r>
      <w:r>
        <w:rPr>
          <w:rFonts w:ascii="David" w:hAnsi="David"/>
          <w:color w:val="000000"/>
          <w:rtl/>
          <w:lang w:eastAsia="he-IL"/>
        </w:rPr>
        <w:t xml:space="preserve"> </w:t>
      </w:r>
      <w:r>
        <w:rPr>
          <w:rFonts w:ascii="David" w:hAnsi="David" w:hint="eastAsia"/>
          <w:color w:val="000000"/>
          <w:rtl/>
          <w:lang w:eastAsia="he-IL"/>
        </w:rPr>
        <w:t>מתון</w:t>
      </w:r>
      <w:r>
        <w:rPr>
          <w:rFonts w:ascii="David" w:hAnsi="David"/>
          <w:color w:val="000000"/>
          <w:rtl/>
          <w:lang w:eastAsia="he-IL"/>
        </w:rPr>
        <w:t xml:space="preserve">, </w:t>
      </w:r>
      <w:r>
        <w:rPr>
          <w:rFonts w:ascii="David" w:hAnsi="David" w:hint="eastAsia"/>
          <w:color w:val="000000"/>
          <w:rtl/>
          <w:lang w:eastAsia="he-IL"/>
        </w:rPr>
        <w:t>ואינה</w:t>
      </w:r>
      <w:r>
        <w:rPr>
          <w:rFonts w:ascii="David" w:hAnsi="David"/>
          <w:color w:val="000000"/>
          <w:rtl/>
          <w:lang w:eastAsia="he-IL"/>
        </w:rPr>
        <w:t xml:space="preserve"> </w:t>
      </w:r>
      <w:r>
        <w:rPr>
          <w:rFonts w:ascii="David" w:hAnsi="David" w:hint="eastAsia"/>
          <w:color w:val="000000"/>
          <w:rtl/>
          <w:lang w:eastAsia="he-IL"/>
        </w:rPr>
        <w:t>מגיעה</w:t>
      </w:r>
      <w:r>
        <w:rPr>
          <w:rFonts w:ascii="David" w:hAnsi="David"/>
          <w:color w:val="000000"/>
          <w:rtl/>
          <w:lang w:eastAsia="he-IL"/>
        </w:rPr>
        <w:t xml:space="preserve"> </w:t>
      </w:r>
      <w:r>
        <w:rPr>
          <w:rFonts w:ascii="David" w:hAnsi="David" w:hint="eastAsia"/>
          <w:color w:val="000000"/>
          <w:rtl/>
          <w:lang w:eastAsia="he-IL"/>
        </w:rPr>
        <w:t>לרף</w:t>
      </w:r>
      <w:r>
        <w:rPr>
          <w:rFonts w:ascii="David" w:hAnsi="David"/>
          <w:color w:val="000000"/>
          <w:rtl/>
          <w:lang w:eastAsia="he-IL"/>
        </w:rPr>
        <w:t xml:space="preserve"> </w:t>
      </w:r>
      <w:r>
        <w:rPr>
          <w:rFonts w:ascii="David" w:hAnsi="David" w:hint="eastAsia"/>
          <w:color w:val="000000"/>
          <w:rtl/>
          <w:lang w:eastAsia="he-IL"/>
        </w:rPr>
        <w:t>העונש</w:t>
      </w:r>
      <w:r>
        <w:rPr>
          <w:rFonts w:ascii="David" w:hAnsi="David"/>
          <w:color w:val="000000"/>
          <w:rtl/>
          <w:lang w:eastAsia="he-IL"/>
        </w:rPr>
        <w:t xml:space="preserve"> </w:t>
      </w:r>
      <w:r>
        <w:rPr>
          <w:rFonts w:ascii="David" w:hAnsi="David" w:hint="eastAsia"/>
          <w:color w:val="000000"/>
          <w:rtl/>
          <w:lang w:eastAsia="he-IL"/>
        </w:rPr>
        <w:t>אשר</w:t>
      </w:r>
      <w:r>
        <w:rPr>
          <w:rFonts w:ascii="David" w:hAnsi="David"/>
          <w:color w:val="000000"/>
          <w:rtl/>
          <w:lang w:eastAsia="he-IL"/>
        </w:rPr>
        <w:t xml:space="preserve"> </w:t>
      </w:r>
      <w:r>
        <w:rPr>
          <w:rFonts w:ascii="David" w:hAnsi="David" w:hint="eastAsia"/>
          <w:color w:val="000000"/>
          <w:rtl/>
          <w:lang w:eastAsia="he-IL"/>
        </w:rPr>
        <w:t>צפוי</w:t>
      </w:r>
      <w:r>
        <w:rPr>
          <w:rFonts w:ascii="David" w:hAnsi="David"/>
          <w:color w:val="000000"/>
          <w:rtl/>
          <w:lang w:eastAsia="he-IL"/>
        </w:rPr>
        <w:t xml:space="preserve"> </w:t>
      </w:r>
      <w:r>
        <w:rPr>
          <w:rFonts w:ascii="David" w:hAnsi="David" w:hint="eastAsia"/>
          <w:color w:val="000000"/>
          <w:rtl/>
          <w:lang w:eastAsia="he-IL"/>
        </w:rPr>
        <w:t>להיות</w:t>
      </w:r>
      <w:r>
        <w:rPr>
          <w:rFonts w:ascii="David" w:hAnsi="David"/>
          <w:color w:val="000000"/>
          <w:rtl/>
          <w:lang w:eastAsia="he-IL"/>
        </w:rPr>
        <w:t xml:space="preserve"> </w:t>
      </w:r>
      <w:r>
        <w:rPr>
          <w:rFonts w:ascii="David" w:hAnsi="David" w:hint="eastAsia"/>
          <w:color w:val="000000"/>
          <w:rtl/>
          <w:lang w:eastAsia="he-IL"/>
        </w:rPr>
        <w:t>מושת</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אם</w:t>
      </w:r>
      <w:r>
        <w:rPr>
          <w:rFonts w:ascii="David" w:hAnsi="David"/>
          <w:color w:val="000000"/>
          <w:rtl/>
          <w:lang w:eastAsia="he-IL"/>
        </w:rPr>
        <w:t xml:space="preserve"> </w:t>
      </w:r>
      <w:r>
        <w:rPr>
          <w:rFonts w:ascii="David" w:hAnsi="David" w:hint="eastAsia"/>
          <w:color w:val="000000"/>
          <w:rtl/>
          <w:lang w:eastAsia="he-IL"/>
        </w:rPr>
        <w:t>יופעלו</w:t>
      </w:r>
      <w:r>
        <w:rPr>
          <w:rFonts w:ascii="David" w:hAnsi="David"/>
          <w:color w:val="000000"/>
          <w:rtl/>
          <w:lang w:eastAsia="he-IL"/>
        </w:rPr>
        <w:t xml:space="preserve"> </w:t>
      </w:r>
      <w:r>
        <w:rPr>
          <w:rFonts w:ascii="David" w:hAnsi="David" w:hint="eastAsia"/>
          <w:color w:val="000000"/>
          <w:rtl/>
          <w:lang w:eastAsia="he-IL"/>
        </w:rPr>
        <w:t>המאסרים</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תנאי</w:t>
      </w:r>
      <w:r>
        <w:rPr>
          <w:rFonts w:ascii="David" w:hAnsi="David"/>
          <w:color w:val="000000"/>
          <w:rtl/>
          <w:lang w:eastAsia="he-IL"/>
        </w:rPr>
        <w:t xml:space="preserve">.   </w:t>
      </w:r>
    </w:p>
    <w:p w14:paraId="15DD0323" w14:textId="77777777" w:rsidR="00E82D50" w:rsidRDefault="00E5658A">
      <w:pPr>
        <w:numPr>
          <w:ilvl w:val="1"/>
          <w:numId w:val="4"/>
        </w:numPr>
        <w:spacing w:after="120" w:line="360" w:lineRule="auto"/>
        <w:jc w:val="both"/>
        <w:rPr>
          <w:rFonts w:ascii="David" w:hAnsi="David"/>
          <w:color w:val="000000"/>
          <w:lang w:eastAsia="he-IL"/>
        </w:rPr>
      </w:pPr>
      <w:r>
        <w:rPr>
          <w:rFonts w:ascii="David" w:hAnsi="David" w:hint="eastAsia"/>
          <w:color w:val="000000"/>
          <w:rtl/>
          <w:lang w:eastAsia="he-IL"/>
        </w:rPr>
        <w:t>ממועד</w:t>
      </w:r>
      <w:r>
        <w:rPr>
          <w:rFonts w:ascii="David" w:hAnsi="David"/>
          <w:color w:val="000000"/>
          <w:rtl/>
          <w:lang w:eastAsia="he-IL"/>
        </w:rPr>
        <w:t xml:space="preserve"> </w:t>
      </w:r>
      <w:r>
        <w:rPr>
          <w:rFonts w:ascii="David" w:hAnsi="David" w:hint="eastAsia"/>
          <w:color w:val="000000"/>
          <w:rtl/>
          <w:lang w:eastAsia="he-IL"/>
        </w:rPr>
        <w:t>ביצוע</w:t>
      </w:r>
      <w:r>
        <w:rPr>
          <w:rFonts w:ascii="David" w:hAnsi="David"/>
          <w:color w:val="000000"/>
          <w:rtl/>
          <w:lang w:eastAsia="he-IL"/>
        </w:rPr>
        <w:t xml:space="preserve"> </w:t>
      </w:r>
      <w:r>
        <w:rPr>
          <w:rFonts w:ascii="David" w:hAnsi="David" w:hint="eastAsia"/>
          <w:color w:val="000000"/>
          <w:rtl/>
          <w:lang w:eastAsia="he-IL"/>
        </w:rPr>
        <w:t>העבירה</w:t>
      </w:r>
      <w:r>
        <w:rPr>
          <w:rFonts w:ascii="David" w:hAnsi="David"/>
          <w:color w:val="000000"/>
          <w:rtl/>
          <w:lang w:eastAsia="he-IL"/>
        </w:rPr>
        <w:t xml:space="preserve"> </w:t>
      </w:r>
      <w:r>
        <w:rPr>
          <w:rFonts w:ascii="David" w:hAnsi="David" w:hint="eastAsia"/>
          <w:color w:val="000000"/>
          <w:rtl/>
          <w:lang w:eastAsia="he-IL"/>
        </w:rPr>
        <w:t>בחודש</w:t>
      </w:r>
      <w:r>
        <w:rPr>
          <w:rFonts w:ascii="David" w:hAnsi="David"/>
          <w:color w:val="000000"/>
          <w:rtl/>
          <w:lang w:eastAsia="he-IL"/>
        </w:rPr>
        <w:t xml:space="preserve"> </w:t>
      </w:r>
      <w:r>
        <w:rPr>
          <w:rFonts w:ascii="David" w:hAnsi="David" w:hint="eastAsia"/>
          <w:color w:val="000000"/>
          <w:rtl/>
          <w:lang w:eastAsia="he-IL"/>
        </w:rPr>
        <w:t>פברואר</w:t>
      </w:r>
      <w:r>
        <w:rPr>
          <w:rFonts w:ascii="David" w:hAnsi="David"/>
          <w:color w:val="000000"/>
          <w:rtl/>
          <w:lang w:eastAsia="he-IL"/>
        </w:rPr>
        <w:t xml:space="preserve"> 2012 </w:t>
      </w:r>
      <w:r>
        <w:rPr>
          <w:rFonts w:ascii="David" w:hAnsi="David" w:hint="eastAsia"/>
          <w:color w:val="000000"/>
          <w:rtl/>
          <w:lang w:eastAsia="he-IL"/>
        </w:rPr>
        <w:t>חלף</w:t>
      </w:r>
      <w:r>
        <w:rPr>
          <w:rFonts w:ascii="David" w:hAnsi="David"/>
          <w:color w:val="000000"/>
          <w:rtl/>
          <w:lang w:eastAsia="he-IL"/>
        </w:rPr>
        <w:t xml:space="preserve"> </w:t>
      </w:r>
      <w:r>
        <w:rPr>
          <w:rFonts w:ascii="David" w:hAnsi="David" w:hint="eastAsia"/>
          <w:color w:val="000000"/>
          <w:rtl/>
          <w:lang w:eastAsia="he-IL"/>
        </w:rPr>
        <w:t>פרק</w:t>
      </w:r>
      <w:r>
        <w:rPr>
          <w:rFonts w:ascii="David" w:hAnsi="David"/>
          <w:color w:val="000000"/>
          <w:rtl/>
          <w:lang w:eastAsia="he-IL"/>
        </w:rPr>
        <w:t xml:space="preserve"> </w:t>
      </w:r>
      <w:r>
        <w:rPr>
          <w:rFonts w:ascii="David" w:hAnsi="David" w:hint="eastAsia"/>
          <w:color w:val="000000"/>
          <w:rtl/>
          <w:lang w:eastAsia="he-IL"/>
        </w:rPr>
        <w:t>זמן</w:t>
      </w:r>
      <w:r>
        <w:rPr>
          <w:rFonts w:ascii="David" w:hAnsi="David"/>
          <w:color w:val="000000"/>
          <w:rtl/>
          <w:lang w:eastAsia="he-IL"/>
        </w:rPr>
        <w:t xml:space="preserve"> </w:t>
      </w:r>
      <w:r>
        <w:rPr>
          <w:rFonts w:ascii="David" w:hAnsi="David" w:hint="eastAsia"/>
          <w:color w:val="000000"/>
          <w:rtl/>
          <w:lang w:eastAsia="he-IL"/>
        </w:rPr>
        <w:t>משמעותי</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למעלה</w:t>
      </w:r>
      <w:r>
        <w:rPr>
          <w:rFonts w:ascii="David" w:hAnsi="David"/>
          <w:color w:val="000000"/>
          <w:rtl/>
          <w:lang w:eastAsia="he-IL"/>
        </w:rPr>
        <w:t xml:space="preserve"> </w:t>
      </w:r>
      <w:r>
        <w:rPr>
          <w:rFonts w:ascii="David" w:hAnsi="David" w:hint="eastAsia"/>
          <w:color w:val="000000"/>
          <w:rtl/>
          <w:lang w:eastAsia="he-IL"/>
        </w:rPr>
        <w:t>משלוש</w:t>
      </w:r>
      <w:r>
        <w:rPr>
          <w:rFonts w:ascii="David" w:hAnsi="David"/>
          <w:color w:val="000000"/>
          <w:rtl/>
          <w:lang w:eastAsia="he-IL"/>
        </w:rPr>
        <w:t xml:space="preserve"> </w:t>
      </w:r>
      <w:r>
        <w:rPr>
          <w:rFonts w:ascii="David" w:hAnsi="David" w:hint="eastAsia"/>
          <w:color w:val="000000"/>
          <w:rtl/>
          <w:lang w:eastAsia="he-IL"/>
        </w:rPr>
        <w:t>שנים</w:t>
      </w:r>
      <w:r>
        <w:rPr>
          <w:rFonts w:ascii="David" w:hAnsi="David"/>
          <w:color w:val="000000"/>
          <w:rtl/>
          <w:lang w:eastAsia="he-IL"/>
        </w:rPr>
        <w:t xml:space="preserve"> </w:t>
      </w:r>
      <w:r>
        <w:rPr>
          <w:rFonts w:ascii="David" w:hAnsi="David" w:hint="eastAsia"/>
          <w:color w:val="000000"/>
          <w:rtl/>
          <w:lang w:eastAsia="he-IL"/>
        </w:rPr>
        <w:t>וחצי</w:t>
      </w:r>
      <w:r>
        <w:rPr>
          <w:rFonts w:ascii="David" w:hAnsi="David"/>
          <w:color w:val="000000"/>
          <w:rtl/>
          <w:lang w:eastAsia="he-IL"/>
        </w:rPr>
        <w:t xml:space="preserve">. </w:t>
      </w:r>
    </w:p>
    <w:p w14:paraId="5ACE07B1" w14:textId="77777777" w:rsidR="00E82D50" w:rsidRDefault="00E5658A">
      <w:pPr>
        <w:numPr>
          <w:ilvl w:val="1"/>
          <w:numId w:val="4"/>
        </w:numPr>
        <w:spacing w:after="120" w:line="360" w:lineRule="auto"/>
        <w:jc w:val="both"/>
        <w:rPr>
          <w:rFonts w:ascii="David" w:hAnsi="David"/>
          <w:color w:val="000000"/>
          <w:lang w:eastAsia="he-IL"/>
        </w:rPr>
      </w:pPr>
      <w:r>
        <w:rPr>
          <w:rFonts w:ascii="David" w:hAnsi="David" w:hint="eastAsia"/>
          <w:color w:val="000000"/>
          <w:rtl/>
          <w:lang w:eastAsia="he-IL"/>
        </w:rPr>
        <w:t>ממועד</w:t>
      </w:r>
      <w:r>
        <w:rPr>
          <w:rFonts w:ascii="David" w:hAnsi="David"/>
          <w:color w:val="000000"/>
          <w:rtl/>
          <w:lang w:eastAsia="he-IL"/>
        </w:rPr>
        <w:t xml:space="preserve"> </w:t>
      </w:r>
      <w:r>
        <w:rPr>
          <w:rFonts w:ascii="David" w:hAnsi="David" w:hint="eastAsia"/>
          <w:color w:val="000000"/>
          <w:rtl/>
          <w:lang w:eastAsia="he-IL"/>
        </w:rPr>
        <w:t>הטלת</w:t>
      </w:r>
      <w:r>
        <w:rPr>
          <w:rFonts w:ascii="David" w:hAnsi="David"/>
          <w:color w:val="000000"/>
          <w:rtl/>
          <w:lang w:eastAsia="he-IL"/>
        </w:rPr>
        <w:t xml:space="preserve"> </w:t>
      </w:r>
      <w:r>
        <w:rPr>
          <w:rFonts w:ascii="David" w:hAnsi="David" w:hint="eastAsia"/>
          <w:color w:val="000000"/>
          <w:rtl/>
          <w:lang w:eastAsia="he-IL"/>
        </w:rPr>
        <w:t>המאסרים</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תנאי</w:t>
      </w:r>
      <w:r>
        <w:rPr>
          <w:rFonts w:ascii="David" w:hAnsi="David"/>
          <w:color w:val="000000"/>
          <w:rtl/>
          <w:lang w:eastAsia="he-IL"/>
        </w:rPr>
        <w:t xml:space="preserve"> </w:t>
      </w:r>
      <w:r>
        <w:rPr>
          <w:rFonts w:ascii="David" w:hAnsi="David" w:hint="eastAsia"/>
          <w:color w:val="000000"/>
          <w:rtl/>
          <w:lang w:eastAsia="he-IL"/>
        </w:rPr>
        <w:t>בשנת</w:t>
      </w:r>
      <w:r>
        <w:rPr>
          <w:rFonts w:ascii="David" w:hAnsi="David"/>
          <w:color w:val="000000"/>
          <w:rtl/>
          <w:lang w:eastAsia="he-IL"/>
        </w:rPr>
        <w:t xml:space="preserve"> 2008 </w:t>
      </w:r>
      <w:r>
        <w:rPr>
          <w:rFonts w:ascii="David" w:hAnsi="David" w:hint="eastAsia"/>
          <w:color w:val="000000"/>
          <w:rtl/>
          <w:lang w:eastAsia="he-IL"/>
        </w:rPr>
        <w:t>חלף</w:t>
      </w:r>
      <w:r>
        <w:rPr>
          <w:rFonts w:ascii="David" w:hAnsi="David"/>
          <w:color w:val="000000"/>
          <w:rtl/>
          <w:lang w:eastAsia="he-IL"/>
        </w:rPr>
        <w:t xml:space="preserve"> </w:t>
      </w:r>
      <w:r>
        <w:rPr>
          <w:rFonts w:ascii="David" w:hAnsi="David" w:hint="eastAsia"/>
          <w:color w:val="000000"/>
          <w:rtl/>
          <w:lang w:eastAsia="he-IL"/>
        </w:rPr>
        <w:t>פרק</w:t>
      </w:r>
      <w:r>
        <w:rPr>
          <w:rFonts w:ascii="David" w:hAnsi="David"/>
          <w:color w:val="000000"/>
          <w:rtl/>
          <w:lang w:eastAsia="he-IL"/>
        </w:rPr>
        <w:t xml:space="preserve"> </w:t>
      </w:r>
      <w:r>
        <w:rPr>
          <w:rFonts w:ascii="David" w:hAnsi="David" w:hint="eastAsia"/>
          <w:color w:val="000000"/>
          <w:rtl/>
          <w:lang w:eastAsia="he-IL"/>
        </w:rPr>
        <w:t>זמן</w:t>
      </w:r>
      <w:r>
        <w:rPr>
          <w:rFonts w:ascii="David" w:hAnsi="David"/>
          <w:color w:val="000000"/>
          <w:rtl/>
          <w:lang w:eastAsia="he-IL"/>
        </w:rPr>
        <w:t xml:space="preserve"> </w:t>
      </w:r>
      <w:r>
        <w:rPr>
          <w:rFonts w:ascii="David" w:hAnsi="David" w:hint="eastAsia"/>
          <w:color w:val="000000"/>
          <w:rtl/>
          <w:lang w:eastAsia="he-IL"/>
        </w:rPr>
        <w:t>משמעותי</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למעלה</w:t>
      </w:r>
      <w:r>
        <w:rPr>
          <w:rFonts w:ascii="David" w:hAnsi="David"/>
          <w:color w:val="000000"/>
          <w:rtl/>
          <w:lang w:eastAsia="he-IL"/>
        </w:rPr>
        <w:t xml:space="preserve"> </w:t>
      </w:r>
      <w:r>
        <w:rPr>
          <w:rFonts w:ascii="David" w:hAnsi="David" w:hint="eastAsia"/>
          <w:color w:val="000000"/>
          <w:rtl/>
          <w:lang w:eastAsia="he-IL"/>
        </w:rPr>
        <w:t>מ</w:t>
      </w:r>
      <w:r>
        <w:rPr>
          <w:rFonts w:ascii="David" w:hAnsi="David"/>
          <w:color w:val="000000"/>
          <w:rtl/>
          <w:lang w:eastAsia="he-IL"/>
        </w:rPr>
        <w:t xml:space="preserve">- 8 </w:t>
      </w:r>
      <w:r>
        <w:rPr>
          <w:rFonts w:ascii="David" w:hAnsi="David" w:hint="eastAsia"/>
          <w:color w:val="000000"/>
          <w:rtl/>
          <w:lang w:eastAsia="he-IL"/>
        </w:rPr>
        <w:t>שנים</w:t>
      </w:r>
      <w:r>
        <w:rPr>
          <w:rFonts w:ascii="David" w:hAnsi="David"/>
          <w:color w:val="000000"/>
          <w:rtl/>
          <w:lang w:eastAsia="he-IL"/>
        </w:rPr>
        <w:t xml:space="preserve">. </w:t>
      </w:r>
    </w:p>
    <w:p w14:paraId="2D09F110" w14:textId="77777777" w:rsidR="00E82D50" w:rsidRDefault="00E5658A">
      <w:pPr>
        <w:numPr>
          <w:ilvl w:val="1"/>
          <w:numId w:val="4"/>
        </w:numPr>
        <w:spacing w:after="120" w:line="360" w:lineRule="auto"/>
        <w:jc w:val="both"/>
        <w:rPr>
          <w:rFonts w:ascii="David" w:hAnsi="David"/>
          <w:color w:val="000000"/>
          <w:lang w:eastAsia="he-IL"/>
        </w:rPr>
      </w:pPr>
      <w:r>
        <w:rPr>
          <w:rFonts w:ascii="David" w:hAnsi="David" w:hint="eastAsia"/>
          <w:color w:val="000000"/>
          <w:rtl/>
          <w:lang w:eastAsia="he-IL"/>
        </w:rPr>
        <w:t>נסיבותיו</w:t>
      </w:r>
      <w:r>
        <w:rPr>
          <w:rFonts w:ascii="David" w:hAnsi="David"/>
          <w:color w:val="000000"/>
          <w:rtl/>
          <w:lang w:eastAsia="he-IL"/>
        </w:rPr>
        <w:t xml:space="preserve"> </w:t>
      </w:r>
      <w:r>
        <w:rPr>
          <w:rFonts w:ascii="David" w:hAnsi="David" w:hint="eastAsia"/>
          <w:color w:val="000000"/>
          <w:rtl/>
          <w:lang w:eastAsia="he-IL"/>
        </w:rPr>
        <w:t>האישיות</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הינן</w:t>
      </w:r>
      <w:r>
        <w:rPr>
          <w:rFonts w:ascii="David" w:hAnsi="David"/>
          <w:color w:val="000000"/>
          <w:rtl/>
          <w:lang w:eastAsia="he-IL"/>
        </w:rPr>
        <w:t xml:space="preserve"> </w:t>
      </w:r>
      <w:r>
        <w:rPr>
          <w:rFonts w:ascii="David" w:hAnsi="David" w:hint="eastAsia"/>
          <w:color w:val="000000"/>
          <w:rtl/>
          <w:lang w:eastAsia="he-IL"/>
        </w:rPr>
        <w:t>מורכבות</w:t>
      </w:r>
      <w:r>
        <w:rPr>
          <w:rFonts w:ascii="David" w:hAnsi="David"/>
          <w:color w:val="000000"/>
          <w:rtl/>
          <w:lang w:eastAsia="he-IL"/>
        </w:rPr>
        <w:t xml:space="preserve"> </w:t>
      </w:r>
      <w:r>
        <w:rPr>
          <w:rFonts w:ascii="David" w:hAnsi="David" w:hint="eastAsia"/>
          <w:color w:val="000000"/>
          <w:rtl/>
          <w:lang w:eastAsia="he-IL"/>
        </w:rPr>
        <w:t>מאוד</w:t>
      </w:r>
      <w:r>
        <w:rPr>
          <w:rFonts w:ascii="David" w:hAnsi="David"/>
          <w:color w:val="000000"/>
          <w:rtl/>
          <w:lang w:eastAsia="he-IL"/>
        </w:rPr>
        <w:t xml:space="preserve">. </w:t>
      </w:r>
      <w:r>
        <w:rPr>
          <w:rFonts w:ascii="David" w:hAnsi="David" w:hint="eastAsia"/>
          <w:color w:val="000000"/>
          <w:rtl/>
          <w:lang w:eastAsia="he-IL"/>
        </w:rPr>
        <w:t>כפי</w:t>
      </w:r>
      <w:r>
        <w:rPr>
          <w:rFonts w:ascii="David" w:hAnsi="David"/>
          <w:color w:val="000000"/>
          <w:rtl/>
          <w:lang w:eastAsia="he-IL"/>
        </w:rPr>
        <w:t xml:space="preserve"> </w:t>
      </w:r>
      <w:r>
        <w:rPr>
          <w:rFonts w:ascii="David" w:hAnsi="David" w:hint="eastAsia"/>
          <w:color w:val="000000"/>
          <w:rtl/>
          <w:lang w:eastAsia="he-IL"/>
        </w:rPr>
        <w:t>שעולה</w:t>
      </w:r>
      <w:r>
        <w:rPr>
          <w:rFonts w:ascii="David" w:hAnsi="David"/>
          <w:color w:val="000000"/>
          <w:rtl/>
          <w:lang w:eastAsia="he-IL"/>
        </w:rPr>
        <w:t xml:space="preserve"> </w:t>
      </w:r>
      <w:r>
        <w:rPr>
          <w:rFonts w:ascii="David" w:hAnsi="David" w:hint="eastAsia"/>
          <w:color w:val="000000"/>
          <w:rtl/>
          <w:lang w:eastAsia="he-IL"/>
        </w:rPr>
        <w:t>מתסקירי</w:t>
      </w:r>
      <w:r>
        <w:rPr>
          <w:rFonts w:ascii="David" w:hAnsi="David"/>
          <w:color w:val="000000"/>
          <w:rtl/>
          <w:lang w:eastAsia="he-IL"/>
        </w:rPr>
        <w:t xml:space="preserve"> </w:t>
      </w:r>
      <w:r>
        <w:rPr>
          <w:rFonts w:ascii="David" w:hAnsi="David" w:hint="eastAsia"/>
          <w:color w:val="000000"/>
          <w:rtl/>
          <w:lang w:eastAsia="he-IL"/>
        </w:rPr>
        <w:t>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גדל</w:t>
      </w:r>
      <w:r>
        <w:rPr>
          <w:rFonts w:ascii="David" w:hAnsi="David"/>
          <w:color w:val="000000"/>
          <w:rtl/>
          <w:lang w:eastAsia="he-IL"/>
        </w:rPr>
        <w:t xml:space="preserve"> </w:t>
      </w:r>
      <w:r>
        <w:rPr>
          <w:rFonts w:ascii="David" w:hAnsi="David" w:hint="eastAsia"/>
          <w:color w:val="000000"/>
          <w:rtl/>
          <w:lang w:eastAsia="he-IL"/>
        </w:rPr>
        <w:t>במשפחה</w:t>
      </w:r>
      <w:r>
        <w:rPr>
          <w:rFonts w:ascii="David" w:hAnsi="David"/>
          <w:color w:val="000000"/>
          <w:rtl/>
          <w:lang w:eastAsia="he-IL"/>
        </w:rPr>
        <w:t xml:space="preserve"> </w:t>
      </w:r>
      <w:r>
        <w:rPr>
          <w:rFonts w:ascii="David" w:hAnsi="David" w:hint="eastAsia"/>
          <w:color w:val="000000"/>
          <w:rtl/>
          <w:lang w:eastAsia="he-IL"/>
        </w:rPr>
        <w:t>נורמטיבית</w:t>
      </w:r>
      <w:r>
        <w:rPr>
          <w:rFonts w:ascii="David" w:hAnsi="David"/>
          <w:color w:val="000000"/>
          <w:rtl/>
          <w:lang w:eastAsia="he-IL"/>
        </w:rPr>
        <w:t xml:space="preserve">, </w:t>
      </w:r>
      <w:r>
        <w:rPr>
          <w:rFonts w:ascii="David" w:hAnsi="David" w:hint="eastAsia"/>
          <w:color w:val="000000"/>
          <w:rtl/>
          <w:lang w:eastAsia="he-IL"/>
        </w:rPr>
        <w:t>סיים</w:t>
      </w:r>
      <w:r>
        <w:rPr>
          <w:rFonts w:ascii="David" w:hAnsi="David"/>
          <w:color w:val="000000"/>
          <w:rtl/>
          <w:lang w:eastAsia="he-IL"/>
        </w:rPr>
        <w:t xml:space="preserve"> </w:t>
      </w:r>
      <w:r>
        <w:rPr>
          <w:rFonts w:ascii="David" w:hAnsi="David" w:hint="eastAsia"/>
          <w:color w:val="000000"/>
          <w:rtl/>
          <w:lang w:eastAsia="he-IL"/>
        </w:rPr>
        <w:t>לימודים</w:t>
      </w:r>
      <w:r>
        <w:rPr>
          <w:rFonts w:ascii="David" w:hAnsi="David"/>
          <w:color w:val="000000"/>
          <w:rtl/>
          <w:lang w:eastAsia="he-IL"/>
        </w:rPr>
        <w:t xml:space="preserve"> </w:t>
      </w:r>
      <w:r>
        <w:rPr>
          <w:rFonts w:ascii="David" w:hAnsi="David" w:hint="eastAsia"/>
          <w:color w:val="000000"/>
          <w:rtl/>
          <w:lang w:eastAsia="he-IL"/>
        </w:rPr>
        <w:t>ושירת</w:t>
      </w:r>
      <w:r>
        <w:rPr>
          <w:rFonts w:ascii="David" w:hAnsi="David"/>
          <w:color w:val="000000"/>
          <w:rtl/>
          <w:lang w:eastAsia="he-IL"/>
        </w:rPr>
        <w:t xml:space="preserve"> </w:t>
      </w:r>
      <w:r>
        <w:rPr>
          <w:rFonts w:ascii="David" w:hAnsi="David" w:hint="eastAsia"/>
          <w:color w:val="000000"/>
          <w:rtl/>
          <w:lang w:eastAsia="he-IL"/>
        </w:rPr>
        <w:t>שירות</w:t>
      </w:r>
      <w:r>
        <w:rPr>
          <w:rFonts w:ascii="David" w:hAnsi="David"/>
          <w:color w:val="000000"/>
          <w:rtl/>
          <w:lang w:eastAsia="he-IL"/>
        </w:rPr>
        <w:t xml:space="preserve"> </w:t>
      </w:r>
      <w:r>
        <w:rPr>
          <w:rFonts w:ascii="David" w:hAnsi="David" w:hint="eastAsia"/>
          <w:color w:val="000000"/>
          <w:rtl/>
          <w:lang w:eastAsia="he-IL"/>
        </w:rPr>
        <w:t>צבאי</w:t>
      </w:r>
      <w:r>
        <w:rPr>
          <w:rFonts w:ascii="David" w:hAnsi="David"/>
          <w:color w:val="000000"/>
          <w:rtl/>
          <w:lang w:eastAsia="he-IL"/>
        </w:rPr>
        <w:t xml:space="preserve"> </w:t>
      </w:r>
      <w:r>
        <w:rPr>
          <w:rFonts w:ascii="David" w:hAnsi="David" w:hint="eastAsia"/>
          <w:color w:val="000000"/>
          <w:rtl/>
          <w:lang w:eastAsia="he-IL"/>
        </w:rPr>
        <w:t>מלא</w:t>
      </w:r>
      <w:r>
        <w:rPr>
          <w:rFonts w:ascii="David" w:hAnsi="David"/>
          <w:color w:val="000000"/>
          <w:rtl/>
          <w:lang w:eastAsia="he-IL"/>
        </w:rPr>
        <w:t xml:space="preserve">. </w:t>
      </w:r>
      <w:r>
        <w:rPr>
          <w:rFonts w:ascii="David" w:hAnsi="David" w:hint="eastAsia"/>
          <w:color w:val="000000"/>
          <w:rtl/>
          <w:lang w:eastAsia="he-IL"/>
        </w:rPr>
        <w:t>בהיותו</w:t>
      </w:r>
      <w:r>
        <w:rPr>
          <w:rFonts w:ascii="David" w:hAnsi="David"/>
          <w:color w:val="000000"/>
          <w:rtl/>
          <w:lang w:eastAsia="he-IL"/>
        </w:rPr>
        <w:t xml:space="preserve"> </w:t>
      </w:r>
      <w:r>
        <w:rPr>
          <w:rFonts w:ascii="David" w:hAnsi="David" w:hint="eastAsia"/>
          <w:color w:val="000000"/>
          <w:rtl/>
          <w:lang w:eastAsia="he-IL"/>
        </w:rPr>
        <w:t>כבן</w:t>
      </w:r>
      <w:r>
        <w:rPr>
          <w:rFonts w:ascii="David" w:hAnsi="David"/>
          <w:color w:val="000000"/>
          <w:rtl/>
          <w:lang w:eastAsia="he-IL"/>
        </w:rPr>
        <w:t xml:space="preserve"> 24 </w:t>
      </w:r>
      <w:r>
        <w:rPr>
          <w:rFonts w:ascii="David" w:hAnsi="David" w:hint="eastAsia"/>
          <w:color w:val="000000"/>
          <w:rtl/>
          <w:lang w:eastAsia="he-IL"/>
        </w:rPr>
        <w:t>נפצע</w:t>
      </w:r>
      <w:r>
        <w:rPr>
          <w:rFonts w:ascii="David" w:hAnsi="David"/>
          <w:color w:val="000000"/>
          <w:rtl/>
          <w:lang w:eastAsia="he-IL"/>
        </w:rPr>
        <w:t xml:space="preserve"> </w:t>
      </w:r>
      <w:r>
        <w:rPr>
          <w:rFonts w:ascii="David" w:hAnsi="David" w:hint="eastAsia"/>
          <w:color w:val="000000"/>
          <w:rtl/>
          <w:lang w:eastAsia="he-IL"/>
        </w:rPr>
        <w:t>בפיגוע</w:t>
      </w:r>
      <w:r>
        <w:rPr>
          <w:rFonts w:ascii="David" w:hAnsi="David"/>
          <w:color w:val="000000"/>
          <w:rtl/>
          <w:lang w:eastAsia="he-IL"/>
        </w:rPr>
        <w:t xml:space="preserve"> </w:t>
      </w:r>
      <w:r>
        <w:rPr>
          <w:rFonts w:ascii="David" w:hAnsi="David" w:hint="eastAsia"/>
          <w:color w:val="000000"/>
          <w:rtl/>
          <w:lang w:eastAsia="he-IL"/>
        </w:rPr>
        <w:t>טרור</w:t>
      </w:r>
      <w:r>
        <w:rPr>
          <w:rFonts w:ascii="David" w:hAnsi="David"/>
          <w:color w:val="000000"/>
          <w:rtl/>
          <w:lang w:eastAsia="he-IL"/>
        </w:rPr>
        <w:t xml:space="preserve"> </w:t>
      </w:r>
      <w:r>
        <w:rPr>
          <w:rFonts w:ascii="David" w:hAnsi="David" w:hint="eastAsia"/>
          <w:color w:val="000000"/>
          <w:rtl/>
          <w:lang w:eastAsia="he-IL"/>
        </w:rPr>
        <w:t>ואיבד</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אחת</w:t>
      </w:r>
      <w:r>
        <w:rPr>
          <w:rFonts w:ascii="David" w:hAnsi="David"/>
          <w:color w:val="000000"/>
          <w:rtl/>
          <w:lang w:eastAsia="he-IL"/>
        </w:rPr>
        <w:t xml:space="preserve"> </w:t>
      </w:r>
      <w:r>
        <w:rPr>
          <w:rFonts w:ascii="David" w:hAnsi="David" w:hint="eastAsia"/>
          <w:color w:val="000000"/>
          <w:rtl/>
          <w:lang w:eastAsia="he-IL"/>
        </w:rPr>
        <w:t>מעיניו</w:t>
      </w:r>
      <w:r>
        <w:rPr>
          <w:rFonts w:ascii="David" w:hAnsi="David"/>
          <w:color w:val="000000"/>
          <w:rtl/>
          <w:lang w:eastAsia="he-IL"/>
        </w:rPr>
        <w:t xml:space="preserve">. </w:t>
      </w:r>
      <w:r>
        <w:rPr>
          <w:rFonts w:ascii="David" w:hAnsi="David" w:hint="eastAsia"/>
          <w:color w:val="000000"/>
          <w:rtl/>
          <w:lang w:eastAsia="he-IL"/>
        </w:rPr>
        <w:t>מאז</w:t>
      </w:r>
      <w:r>
        <w:rPr>
          <w:rFonts w:ascii="David" w:hAnsi="David"/>
          <w:color w:val="000000"/>
          <w:rtl/>
          <w:lang w:eastAsia="he-IL"/>
        </w:rPr>
        <w:t xml:space="preserve"> </w:t>
      </w:r>
      <w:r>
        <w:rPr>
          <w:rFonts w:ascii="David" w:hAnsi="David" w:hint="eastAsia"/>
          <w:color w:val="000000"/>
          <w:rtl/>
          <w:lang w:eastAsia="he-IL"/>
        </w:rPr>
        <w:t>סבל</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מכאבים</w:t>
      </w:r>
      <w:r>
        <w:rPr>
          <w:rFonts w:ascii="David" w:hAnsi="David"/>
          <w:color w:val="000000"/>
          <w:rtl/>
          <w:lang w:eastAsia="he-IL"/>
        </w:rPr>
        <w:t xml:space="preserve"> </w:t>
      </w:r>
      <w:r>
        <w:rPr>
          <w:rFonts w:ascii="David" w:hAnsi="David" w:hint="eastAsia"/>
          <w:color w:val="000000"/>
          <w:rtl/>
          <w:lang w:eastAsia="he-IL"/>
        </w:rPr>
        <w:t>בראשו</w:t>
      </w:r>
      <w:r>
        <w:rPr>
          <w:rFonts w:ascii="David" w:hAnsi="David"/>
          <w:color w:val="000000"/>
          <w:rtl/>
          <w:lang w:eastAsia="he-IL"/>
        </w:rPr>
        <w:t xml:space="preserve"> </w:t>
      </w:r>
      <w:r>
        <w:rPr>
          <w:rFonts w:ascii="David" w:hAnsi="David" w:hint="eastAsia"/>
          <w:color w:val="000000"/>
          <w:rtl/>
          <w:lang w:eastAsia="he-IL"/>
        </w:rPr>
        <w:t>וכן</w:t>
      </w:r>
      <w:r>
        <w:rPr>
          <w:rFonts w:ascii="David" w:hAnsi="David"/>
          <w:color w:val="000000"/>
          <w:rtl/>
          <w:lang w:eastAsia="he-IL"/>
        </w:rPr>
        <w:t xml:space="preserve"> </w:t>
      </w:r>
      <w:r>
        <w:rPr>
          <w:rFonts w:ascii="David" w:hAnsi="David" w:hint="eastAsia"/>
          <w:color w:val="000000"/>
          <w:rtl/>
          <w:lang w:eastAsia="he-IL"/>
        </w:rPr>
        <w:t>מדיכאון</w:t>
      </w:r>
      <w:r>
        <w:rPr>
          <w:rFonts w:ascii="David" w:hAnsi="David"/>
          <w:color w:val="000000"/>
          <w:rtl/>
          <w:lang w:eastAsia="he-IL"/>
        </w:rPr>
        <w:t xml:space="preserve"> </w:t>
      </w:r>
      <w:r>
        <w:rPr>
          <w:rFonts w:ascii="David" w:hAnsi="David" w:hint="eastAsia"/>
          <w:color w:val="000000"/>
          <w:rtl/>
          <w:lang w:eastAsia="he-IL"/>
        </w:rPr>
        <w:t>ונזקק</w:t>
      </w:r>
      <w:r>
        <w:rPr>
          <w:rFonts w:ascii="David" w:hAnsi="David"/>
          <w:color w:val="000000"/>
          <w:rtl/>
          <w:lang w:eastAsia="he-IL"/>
        </w:rPr>
        <w:t xml:space="preserve"> </w:t>
      </w:r>
      <w:r>
        <w:rPr>
          <w:rFonts w:ascii="David" w:hAnsi="David" w:hint="eastAsia"/>
          <w:color w:val="000000"/>
          <w:rtl/>
          <w:lang w:eastAsia="he-IL"/>
        </w:rPr>
        <w:t>לטיפול</w:t>
      </w:r>
      <w:r>
        <w:rPr>
          <w:rFonts w:ascii="David" w:hAnsi="David"/>
          <w:color w:val="000000"/>
          <w:rtl/>
          <w:lang w:eastAsia="he-IL"/>
        </w:rPr>
        <w:t xml:space="preserve"> </w:t>
      </w:r>
      <w:r>
        <w:rPr>
          <w:rFonts w:ascii="David" w:hAnsi="David" w:hint="eastAsia"/>
          <w:color w:val="000000"/>
          <w:rtl/>
          <w:lang w:eastAsia="he-IL"/>
        </w:rPr>
        <w:t>פסיכיאטרי</w:t>
      </w:r>
      <w:r>
        <w:rPr>
          <w:rFonts w:ascii="David" w:hAnsi="David"/>
          <w:color w:val="000000"/>
          <w:rtl/>
          <w:lang w:eastAsia="he-IL"/>
        </w:rPr>
        <w:t xml:space="preserve"> </w:t>
      </w:r>
      <w:r>
        <w:rPr>
          <w:rFonts w:ascii="David" w:hAnsi="David" w:hint="eastAsia"/>
          <w:color w:val="000000"/>
          <w:rtl/>
          <w:lang w:eastAsia="he-IL"/>
        </w:rPr>
        <w:t>תרופתי</w:t>
      </w:r>
      <w:r>
        <w:rPr>
          <w:rFonts w:ascii="David" w:hAnsi="David"/>
          <w:color w:val="000000"/>
          <w:rtl/>
          <w:lang w:eastAsia="he-IL"/>
        </w:rPr>
        <w:t xml:space="preserve">. </w:t>
      </w:r>
      <w:r>
        <w:rPr>
          <w:rFonts w:ascii="David" w:hAnsi="David" w:hint="eastAsia"/>
          <w:color w:val="000000"/>
          <w:rtl/>
          <w:lang w:eastAsia="he-IL"/>
        </w:rPr>
        <w:t>בשל</w:t>
      </w:r>
      <w:r>
        <w:rPr>
          <w:rFonts w:ascii="David" w:hAnsi="David"/>
          <w:color w:val="000000"/>
          <w:rtl/>
          <w:lang w:eastAsia="he-IL"/>
        </w:rPr>
        <w:t xml:space="preserve"> </w:t>
      </w:r>
      <w:r>
        <w:rPr>
          <w:rFonts w:ascii="David" w:hAnsi="David" w:hint="eastAsia"/>
          <w:color w:val="000000"/>
          <w:rtl/>
          <w:lang w:eastAsia="he-IL"/>
        </w:rPr>
        <w:t>הכאבים</w:t>
      </w:r>
      <w:r>
        <w:rPr>
          <w:rFonts w:ascii="David" w:hAnsi="David"/>
          <w:color w:val="000000"/>
          <w:rtl/>
          <w:lang w:eastAsia="he-IL"/>
        </w:rPr>
        <w:t xml:space="preserve"> </w:t>
      </w:r>
      <w:r>
        <w:rPr>
          <w:rFonts w:ascii="David" w:hAnsi="David" w:hint="eastAsia"/>
          <w:color w:val="000000"/>
          <w:rtl/>
          <w:lang w:eastAsia="he-IL"/>
        </w:rPr>
        <w:t>הפיזיים</w:t>
      </w:r>
      <w:r>
        <w:rPr>
          <w:rFonts w:ascii="David" w:hAnsi="David"/>
          <w:color w:val="000000"/>
          <w:rtl/>
          <w:lang w:eastAsia="he-IL"/>
        </w:rPr>
        <w:t xml:space="preserve"> </w:t>
      </w:r>
      <w:r>
        <w:rPr>
          <w:rFonts w:ascii="David" w:hAnsi="David" w:hint="eastAsia"/>
          <w:color w:val="000000"/>
          <w:rtl/>
          <w:lang w:eastAsia="he-IL"/>
        </w:rPr>
        <w:t>מהם</w:t>
      </w:r>
      <w:r>
        <w:rPr>
          <w:rFonts w:ascii="David" w:hAnsi="David"/>
          <w:color w:val="000000"/>
          <w:rtl/>
          <w:lang w:eastAsia="he-IL"/>
        </w:rPr>
        <w:t xml:space="preserve"> </w:t>
      </w:r>
      <w:r>
        <w:rPr>
          <w:rFonts w:ascii="David" w:hAnsi="David" w:hint="eastAsia"/>
          <w:color w:val="000000"/>
          <w:rtl/>
          <w:lang w:eastAsia="he-IL"/>
        </w:rPr>
        <w:t>סבל</w:t>
      </w:r>
      <w:r>
        <w:rPr>
          <w:rFonts w:ascii="David" w:hAnsi="David"/>
          <w:color w:val="000000"/>
          <w:rtl/>
          <w:lang w:eastAsia="he-IL"/>
        </w:rPr>
        <w:t xml:space="preserve"> </w:t>
      </w:r>
      <w:r>
        <w:rPr>
          <w:rFonts w:ascii="David" w:hAnsi="David" w:hint="eastAsia"/>
          <w:color w:val="000000"/>
          <w:rtl/>
          <w:lang w:eastAsia="he-IL"/>
        </w:rPr>
        <w:t>החל</w:t>
      </w:r>
      <w:r>
        <w:rPr>
          <w:rFonts w:ascii="David" w:hAnsi="David"/>
          <w:color w:val="000000"/>
          <w:rtl/>
          <w:lang w:eastAsia="he-IL"/>
        </w:rPr>
        <w:t xml:space="preserve"> </w:t>
      </w:r>
      <w:r>
        <w:rPr>
          <w:rFonts w:ascii="David" w:hAnsi="David" w:hint="eastAsia"/>
          <w:color w:val="000000"/>
          <w:rtl/>
          <w:lang w:eastAsia="he-IL"/>
        </w:rPr>
        <w:t>לצרוך</w:t>
      </w:r>
      <w:r>
        <w:rPr>
          <w:rFonts w:ascii="David" w:hAnsi="David"/>
          <w:color w:val="000000"/>
          <w:rtl/>
          <w:lang w:eastAsia="he-IL"/>
        </w:rPr>
        <w:t xml:space="preserve"> </w:t>
      </w:r>
      <w:r>
        <w:rPr>
          <w:rFonts w:ascii="David" w:hAnsi="David" w:hint="eastAsia"/>
          <w:color w:val="000000"/>
          <w:rtl/>
          <w:lang w:eastAsia="he-IL"/>
        </w:rPr>
        <w:t>סמים</w:t>
      </w:r>
      <w:r>
        <w:rPr>
          <w:rFonts w:ascii="David" w:hAnsi="David"/>
          <w:color w:val="000000"/>
          <w:rtl/>
          <w:lang w:eastAsia="he-IL"/>
        </w:rPr>
        <w:t xml:space="preserve"> </w:t>
      </w:r>
      <w:r>
        <w:rPr>
          <w:rFonts w:ascii="David" w:hAnsi="David" w:hint="eastAsia"/>
          <w:color w:val="000000"/>
          <w:rtl/>
          <w:lang w:eastAsia="he-IL"/>
        </w:rPr>
        <w:t>אשר</w:t>
      </w:r>
      <w:r>
        <w:rPr>
          <w:rFonts w:ascii="David" w:hAnsi="David"/>
          <w:color w:val="000000"/>
          <w:rtl/>
          <w:lang w:eastAsia="he-IL"/>
        </w:rPr>
        <w:t xml:space="preserve"> </w:t>
      </w:r>
      <w:r>
        <w:rPr>
          <w:rFonts w:ascii="David" w:hAnsi="David" w:hint="eastAsia"/>
          <w:color w:val="000000"/>
          <w:rtl/>
          <w:lang w:eastAsia="he-IL"/>
        </w:rPr>
        <w:t>הקלו</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מכאוביו</w:t>
      </w:r>
      <w:r>
        <w:rPr>
          <w:rFonts w:ascii="David" w:hAnsi="David"/>
          <w:color w:val="000000"/>
          <w:rtl/>
          <w:lang w:eastAsia="he-IL"/>
        </w:rPr>
        <w:t xml:space="preserve"> </w:t>
      </w:r>
      <w:r>
        <w:rPr>
          <w:rFonts w:ascii="David" w:hAnsi="David" w:hint="eastAsia"/>
          <w:color w:val="000000"/>
          <w:rtl/>
          <w:lang w:eastAsia="he-IL"/>
        </w:rPr>
        <w:t>וסייעו</w:t>
      </w:r>
      <w:r>
        <w:rPr>
          <w:rFonts w:ascii="David" w:hAnsi="David"/>
          <w:color w:val="000000"/>
          <w:rtl/>
          <w:lang w:eastAsia="he-IL"/>
        </w:rPr>
        <w:t xml:space="preserve"> </w:t>
      </w:r>
      <w:r>
        <w:rPr>
          <w:rFonts w:ascii="David" w:hAnsi="David" w:hint="eastAsia"/>
          <w:color w:val="000000"/>
          <w:rtl/>
          <w:lang w:eastAsia="he-IL"/>
        </w:rPr>
        <w:t>לו</w:t>
      </w:r>
      <w:r>
        <w:rPr>
          <w:rFonts w:ascii="David" w:hAnsi="David"/>
          <w:color w:val="000000"/>
          <w:rtl/>
          <w:lang w:eastAsia="he-IL"/>
        </w:rPr>
        <w:t xml:space="preserve"> </w:t>
      </w:r>
      <w:r>
        <w:rPr>
          <w:rFonts w:ascii="David" w:hAnsi="David" w:hint="eastAsia"/>
          <w:color w:val="000000"/>
          <w:rtl/>
          <w:lang w:eastAsia="he-IL"/>
        </w:rPr>
        <w:t>להתמודד</w:t>
      </w:r>
      <w:r>
        <w:rPr>
          <w:rFonts w:ascii="David" w:hAnsi="David"/>
          <w:color w:val="000000"/>
          <w:rtl/>
          <w:lang w:eastAsia="he-IL"/>
        </w:rPr>
        <w:t xml:space="preserve"> </w:t>
      </w:r>
      <w:r>
        <w:rPr>
          <w:rFonts w:ascii="David" w:hAnsi="David" w:hint="eastAsia"/>
          <w:color w:val="000000"/>
          <w:rtl/>
          <w:lang w:eastAsia="he-IL"/>
        </w:rPr>
        <w:t>עם</w:t>
      </w:r>
      <w:r>
        <w:rPr>
          <w:rFonts w:ascii="David" w:hAnsi="David"/>
          <w:color w:val="000000"/>
          <w:rtl/>
          <w:lang w:eastAsia="he-IL"/>
        </w:rPr>
        <w:t xml:space="preserve"> </w:t>
      </w:r>
      <w:r>
        <w:rPr>
          <w:rFonts w:ascii="David" w:hAnsi="David" w:hint="eastAsia"/>
          <w:color w:val="000000"/>
          <w:rtl/>
          <w:lang w:eastAsia="he-IL"/>
        </w:rPr>
        <w:t>מצבו</w:t>
      </w:r>
      <w:r>
        <w:rPr>
          <w:rFonts w:ascii="David" w:hAnsi="David"/>
          <w:color w:val="000000"/>
          <w:rtl/>
          <w:lang w:eastAsia="he-IL"/>
        </w:rPr>
        <w:t xml:space="preserve"> </w:t>
      </w:r>
      <w:r>
        <w:rPr>
          <w:rFonts w:ascii="David" w:hAnsi="David" w:hint="eastAsia"/>
          <w:color w:val="000000"/>
          <w:rtl/>
          <w:lang w:eastAsia="he-IL"/>
        </w:rPr>
        <w:t>הנפשי</w:t>
      </w:r>
      <w:r>
        <w:rPr>
          <w:rFonts w:ascii="David" w:hAnsi="David"/>
          <w:color w:val="000000"/>
          <w:rtl/>
          <w:lang w:eastAsia="he-IL"/>
        </w:rPr>
        <w:t xml:space="preserve">. </w:t>
      </w:r>
      <w:r>
        <w:rPr>
          <w:rFonts w:ascii="David" w:hAnsi="David" w:hint="eastAsia"/>
          <w:color w:val="000000"/>
          <w:rtl/>
          <w:lang w:eastAsia="he-IL"/>
        </w:rPr>
        <w:t>צריכת</w:t>
      </w:r>
      <w:r>
        <w:rPr>
          <w:rFonts w:ascii="David" w:hAnsi="David"/>
          <w:color w:val="000000"/>
          <w:rtl/>
          <w:lang w:eastAsia="he-IL"/>
        </w:rPr>
        <w:t xml:space="preserve"> </w:t>
      </w:r>
      <w:r>
        <w:rPr>
          <w:rFonts w:ascii="David" w:hAnsi="David" w:hint="eastAsia"/>
          <w:color w:val="000000"/>
          <w:rtl/>
          <w:lang w:eastAsia="he-IL"/>
        </w:rPr>
        <w:t>הסמים</w:t>
      </w:r>
      <w:r>
        <w:rPr>
          <w:rFonts w:ascii="David" w:hAnsi="David"/>
          <w:color w:val="000000"/>
          <w:rtl/>
          <w:lang w:eastAsia="he-IL"/>
        </w:rPr>
        <w:t xml:space="preserve"> </w:t>
      </w:r>
      <w:r>
        <w:rPr>
          <w:rFonts w:ascii="David" w:hAnsi="David" w:hint="eastAsia"/>
          <w:color w:val="000000"/>
          <w:rtl/>
          <w:lang w:eastAsia="he-IL"/>
        </w:rPr>
        <w:t>אשר</w:t>
      </w:r>
      <w:r>
        <w:rPr>
          <w:rFonts w:ascii="David" w:hAnsi="David"/>
          <w:color w:val="000000"/>
          <w:rtl/>
          <w:lang w:eastAsia="he-IL"/>
        </w:rPr>
        <w:t xml:space="preserve"> </w:t>
      </w:r>
      <w:r>
        <w:rPr>
          <w:rFonts w:ascii="David" w:hAnsi="David" w:hint="eastAsia"/>
          <w:color w:val="000000"/>
          <w:rtl/>
          <w:lang w:eastAsia="he-IL"/>
        </w:rPr>
        <w:t>הלכה</w:t>
      </w:r>
      <w:r>
        <w:rPr>
          <w:rFonts w:ascii="David" w:hAnsi="David"/>
          <w:color w:val="000000"/>
          <w:rtl/>
          <w:lang w:eastAsia="he-IL"/>
        </w:rPr>
        <w:t xml:space="preserve"> </w:t>
      </w:r>
      <w:r>
        <w:rPr>
          <w:rFonts w:ascii="David" w:hAnsi="David" w:hint="eastAsia"/>
          <w:color w:val="000000"/>
          <w:rtl/>
          <w:lang w:eastAsia="he-IL"/>
        </w:rPr>
        <w:t>והעמיקה</w:t>
      </w:r>
      <w:r>
        <w:rPr>
          <w:rFonts w:ascii="David" w:hAnsi="David"/>
          <w:color w:val="000000"/>
          <w:rtl/>
          <w:lang w:eastAsia="he-IL"/>
        </w:rPr>
        <w:t xml:space="preserve">, </w:t>
      </w:r>
      <w:r>
        <w:rPr>
          <w:rFonts w:ascii="David" w:hAnsi="David" w:hint="eastAsia"/>
          <w:color w:val="000000"/>
          <w:rtl/>
          <w:lang w:eastAsia="he-IL"/>
        </w:rPr>
        <w:t>והצורך</w:t>
      </w:r>
      <w:r>
        <w:rPr>
          <w:rFonts w:ascii="David" w:hAnsi="David"/>
          <w:color w:val="000000"/>
          <w:rtl/>
          <w:lang w:eastAsia="he-IL"/>
        </w:rPr>
        <w:t xml:space="preserve"> </w:t>
      </w:r>
      <w:r>
        <w:rPr>
          <w:rFonts w:ascii="David" w:hAnsi="David" w:hint="eastAsia"/>
          <w:color w:val="000000"/>
          <w:rtl/>
          <w:lang w:eastAsia="he-IL"/>
        </w:rPr>
        <w:t>בהשגת</w:t>
      </w:r>
      <w:r>
        <w:rPr>
          <w:rFonts w:ascii="David" w:hAnsi="David"/>
          <w:color w:val="000000"/>
          <w:rtl/>
          <w:lang w:eastAsia="he-IL"/>
        </w:rPr>
        <w:t xml:space="preserve"> </w:t>
      </w:r>
      <w:r>
        <w:rPr>
          <w:rFonts w:ascii="David" w:hAnsi="David" w:hint="eastAsia"/>
          <w:color w:val="000000"/>
          <w:rtl/>
          <w:lang w:eastAsia="he-IL"/>
        </w:rPr>
        <w:t>הסם</w:t>
      </w:r>
      <w:r>
        <w:rPr>
          <w:rFonts w:ascii="David" w:hAnsi="David"/>
          <w:color w:val="000000"/>
          <w:rtl/>
          <w:lang w:eastAsia="he-IL"/>
        </w:rPr>
        <w:t xml:space="preserve">, </w:t>
      </w:r>
      <w:r>
        <w:rPr>
          <w:rFonts w:ascii="David" w:hAnsi="David" w:hint="eastAsia"/>
          <w:color w:val="000000"/>
          <w:rtl/>
          <w:lang w:eastAsia="he-IL"/>
        </w:rPr>
        <w:t>גרמה</w:t>
      </w:r>
      <w:r>
        <w:rPr>
          <w:rFonts w:ascii="David" w:hAnsi="David"/>
          <w:color w:val="000000"/>
          <w:rtl/>
          <w:lang w:eastAsia="he-IL"/>
        </w:rPr>
        <w:t xml:space="preserve"> </w:t>
      </w:r>
      <w:r>
        <w:rPr>
          <w:rFonts w:ascii="David" w:hAnsi="David" w:hint="eastAsia"/>
          <w:color w:val="000000"/>
          <w:rtl/>
          <w:lang w:eastAsia="he-IL"/>
        </w:rPr>
        <w:t>לו</w:t>
      </w:r>
      <w:r>
        <w:rPr>
          <w:rFonts w:ascii="David" w:hAnsi="David"/>
          <w:color w:val="000000"/>
          <w:rtl/>
          <w:lang w:eastAsia="he-IL"/>
        </w:rPr>
        <w:t xml:space="preserve"> </w:t>
      </w:r>
      <w:r>
        <w:rPr>
          <w:rFonts w:ascii="David" w:hAnsi="David" w:hint="eastAsia"/>
          <w:color w:val="000000"/>
          <w:rtl/>
          <w:lang w:eastAsia="he-IL"/>
        </w:rPr>
        <w:t>להתערות</w:t>
      </w:r>
      <w:r>
        <w:rPr>
          <w:rFonts w:ascii="David" w:hAnsi="David"/>
          <w:color w:val="000000"/>
          <w:rtl/>
          <w:lang w:eastAsia="he-IL"/>
        </w:rPr>
        <w:t xml:space="preserve"> </w:t>
      </w:r>
      <w:r>
        <w:rPr>
          <w:rFonts w:ascii="David" w:hAnsi="David" w:hint="eastAsia"/>
          <w:color w:val="000000"/>
          <w:rtl/>
          <w:lang w:eastAsia="he-IL"/>
        </w:rPr>
        <w:t>בחברה</w:t>
      </w:r>
      <w:r>
        <w:rPr>
          <w:rFonts w:ascii="David" w:hAnsi="David"/>
          <w:color w:val="000000"/>
          <w:rtl/>
          <w:lang w:eastAsia="he-IL"/>
        </w:rPr>
        <w:t xml:space="preserve"> </w:t>
      </w:r>
      <w:r>
        <w:rPr>
          <w:rFonts w:ascii="David" w:hAnsi="David" w:hint="eastAsia"/>
          <w:color w:val="000000"/>
          <w:rtl/>
          <w:lang w:eastAsia="he-IL"/>
        </w:rPr>
        <w:t>שולית</w:t>
      </w:r>
      <w:r>
        <w:rPr>
          <w:rFonts w:ascii="David" w:hAnsi="David"/>
          <w:color w:val="000000"/>
          <w:rtl/>
          <w:lang w:eastAsia="he-IL"/>
        </w:rPr>
        <w:t xml:space="preserve"> </w:t>
      </w:r>
      <w:r>
        <w:rPr>
          <w:rFonts w:ascii="David" w:hAnsi="David" w:hint="eastAsia"/>
          <w:color w:val="000000"/>
          <w:rtl/>
          <w:lang w:eastAsia="he-IL"/>
        </w:rPr>
        <w:t>ועבריינית</w:t>
      </w:r>
      <w:r>
        <w:rPr>
          <w:rFonts w:ascii="David" w:hAnsi="David"/>
          <w:color w:val="000000"/>
          <w:rtl/>
          <w:lang w:eastAsia="he-IL"/>
        </w:rPr>
        <w:t>.</w:t>
      </w:r>
    </w:p>
    <w:p w14:paraId="7171AB88" w14:textId="77777777" w:rsidR="00E82D50" w:rsidRDefault="00E5658A">
      <w:pPr>
        <w:numPr>
          <w:ilvl w:val="1"/>
          <w:numId w:val="4"/>
        </w:numPr>
        <w:spacing w:after="120" w:line="360" w:lineRule="auto"/>
        <w:jc w:val="both"/>
        <w:rPr>
          <w:rFonts w:ascii="David" w:hAnsi="David"/>
          <w:color w:val="000000"/>
          <w:lang w:eastAsia="he-IL"/>
        </w:rPr>
      </w:pPr>
      <w:r>
        <w:rPr>
          <w:rFonts w:ascii="David" w:hAnsi="David" w:hint="eastAsia"/>
          <w:color w:val="000000"/>
          <w:rtl/>
          <w:lang w:eastAsia="he-IL"/>
        </w:rPr>
        <w:t>מתסקירי</w:t>
      </w:r>
      <w:r>
        <w:rPr>
          <w:rFonts w:ascii="David" w:hAnsi="David"/>
          <w:color w:val="000000"/>
          <w:rtl/>
          <w:lang w:eastAsia="he-IL"/>
        </w:rPr>
        <w:t xml:space="preserve"> </w:t>
      </w:r>
      <w:r>
        <w:rPr>
          <w:rFonts w:ascii="David" w:hAnsi="David" w:hint="eastAsia"/>
          <w:color w:val="000000"/>
          <w:rtl/>
          <w:lang w:eastAsia="he-IL"/>
        </w:rPr>
        <w:t>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עולה</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עושה</w:t>
      </w:r>
      <w:r>
        <w:rPr>
          <w:rFonts w:ascii="David" w:hAnsi="David"/>
          <w:color w:val="000000"/>
          <w:rtl/>
          <w:lang w:eastAsia="he-IL"/>
        </w:rPr>
        <w:t xml:space="preserve"> </w:t>
      </w:r>
      <w:r>
        <w:rPr>
          <w:rFonts w:ascii="David" w:hAnsi="David" w:hint="eastAsia"/>
          <w:color w:val="000000"/>
          <w:rtl/>
          <w:lang w:eastAsia="he-IL"/>
        </w:rPr>
        <w:t>מאמצים</w:t>
      </w:r>
      <w:r>
        <w:rPr>
          <w:rFonts w:ascii="David" w:hAnsi="David"/>
          <w:color w:val="000000"/>
          <w:rtl/>
          <w:lang w:eastAsia="he-IL"/>
        </w:rPr>
        <w:t xml:space="preserve"> </w:t>
      </w:r>
      <w:r>
        <w:rPr>
          <w:rFonts w:ascii="David" w:hAnsi="David" w:hint="eastAsia"/>
          <w:color w:val="000000"/>
          <w:rtl/>
          <w:lang w:eastAsia="he-IL"/>
        </w:rPr>
        <w:t>רבים</w:t>
      </w:r>
      <w:r>
        <w:rPr>
          <w:rFonts w:ascii="David" w:hAnsi="David"/>
          <w:color w:val="000000"/>
          <w:rtl/>
          <w:lang w:eastAsia="he-IL"/>
        </w:rPr>
        <w:t xml:space="preserve"> </w:t>
      </w:r>
      <w:r>
        <w:rPr>
          <w:rFonts w:ascii="David" w:hAnsi="David" w:hint="eastAsia"/>
          <w:color w:val="000000"/>
          <w:rtl/>
          <w:lang w:eastAsia="he-IL"/>
        </w:rPr>
        <w:t>כדי</w:t>
      </w:r>
      <w:r>
        <w:rPr>
          <w:rFonts w:ascii="David" w:hAnsi="David"/>
          <w:color w:val="000000"/>
          <w:rtl/>
          <w:lang w:eastAsia="he-IL"/>
        </w:rPr>
        <w:t xml:space="preserve"> </w:t>
      </w:r>
      <w:r>
        <w:rPr>
          <w:rFonts w:ascii="David" w:hAnsi="David" w:hint="eastAsia"/>
          <w:color w:val="000000"/>
          <w:rtl/>
          <w:lang w:eastAsia="he-IL"/>
        </w:rPr>
        <w:t>לשקם</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עצמו</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פנה</w:t>
      </w:r>
      <w:r>
        <w:rPr>
          <w:rFonts w:ascii="David" w:hAnsi="David"/>
          <w:color w:val="000000"/>
          <w:rtl/>
          <w:lang w:eastAsia="he-IL"/>
        </w:rPr>
        <w:t xml:space="preserve"> </w:t>
      </w:r>
      <w:r>
        <w:rPr>
          <w:rFonts w:ascii="David" w:hAnsi="David" w:hint="eastAsia"/>
          <w:color w:val="000000"/>
          <w:rtl/>
          <w:lang w:eastAsia="he-IL"/>
        </w:rPr>
        <w:t>לרשות</w:t>
      </w:r>
      <w:r>
        <w:rPr>
          <w:rFonts w:ascii="David" w:hAnsi="David"/>
          <w:color w:val="000000"/>
          <w:rtl/>
          <w:lang w:eastAsia="he-IL"/>
        </w:rPr>
        <w:t xml:space="preserve"> </w:t>
      </w:r>
      <w:r>
        <w:rPr>
          <w:rFonts w:ascii="David" w:hAnsi="David" w:hint="eastAsia"/>
          <w:color w:val="000000"/>
          <w:rtl/>
          <w:lang w:eastAsia="he-IL"/>
        </w:rPr>
        <w:t>שיקום</w:t>
      </w:r>
      <w:r>
        <w:rPr>
          <w:rFonts w:ascii="David" w:hAnsi="David"/>
          <w:color w:val="000000"/>
          <w:rtl/>
          <w:lang w:eastAsia="he-IL"/>
        </w:rPr>
        <w:t xml:space="preserve"> </w:t>
      </w:r>
      <w:r>
        <w:rPr>
          <w:rFonts w:ascii="David" w:hAnsi="David" w:hint="eastAsia"/>
          <w:color w:val="000000"/>
          <w:rtl/>
          <w:lang w:eastAsia="he-IL"/>
        </w:rPr>
        <w:t>האסיר</w:t>
      </w:r>
      <w:r>
        <w:rPr>
          <w:rFonts w:ascii="David" w:hAnsi="David"/>
          <w:color w:val="000000"/>
          <w:rtl/>
          <w:lang w:eastAsia="he-IL"/>
        </w:rPr>
        <w:t xml:space="preserve"> </w:t>
      </w:r>
      <w:r>
        <w:rPr>
          <w:rFonts w:ascii="David" w:hAnsi="David" w:hint="eastAsia"/>
          <w:color w:val="000000"/>
          <w:rtl/>
          <w:lang w:eastAsia="he-IL"/>
        </w:rPr>
        <w:t>והחל</w:t>
      </w:r>
      <w:r>
        <w:rPr>
          <w:rFonts w:ascii="David" w:hAnsi="David"/>
          <w:color w:val="000000"/>
          <w:rtl/>
          <w:lang w:eastAsia="he-IL"/>
        </w:rPr>
        <w:t xml:space="preserve"> </w:t>
      </w:r>
      <w:r>
        <w:rPr>
          <w:rFonts w:ascii="David" w:hAnsi="David" w:hint="eastAsia"/>
          <w:color w:val="000000"/>
          <w:rtl/>
          <w:lang w:eastAsia="he-IL"/>
        </w:rPr>
        <w:t>בהליך</w:t>
      </w:r>
      <w:r>
        <w:rPr>
          <w:rFonts w:ascii="David" w:hAnsi="David"/>
          <w:color w:val="000000"/>
          <w:rtl/>
          <w:lang w:eastAsia="he-IL"/>
        </w:rPr>
        <w:t xml:space="preserve"> </w:t>
      </w:r>
      <w:r>
        <w:rPr>
          <w:rFonts w:ascii="David" w:hAnsi="David" w:hint="eastAsia"/>
          <w:color w:val="000000"/>
          <w:rtl/>
          <w:lang w:eastAsia="he-IL"/>
        </w:rPr>
        <w:t>טיפולי</w:t>
      </w:r>
      <w:r>
        <w:rPr>
          <w:rFonts w:ascii="David" w:hAnsi="David"/>
          <w:color w:val="000000"/>
          <w:rtl/>
          <w:lang w:eastAsia="he-IL"/>
        </w:rPr>
        <w:t xml:space="preserve"> </w:t>
      </w:r>
      <w:r>
        <w:rPr>
          <w:rFonts w:ascii="David" w:hAnsi="David" w:hint="eastAsia"/>
          <w:color w:val="000000"/>
          <w:rtl/>
          <w:lang w:eastAsia="he-IL"/>
        </w:rPr>
        <w:t>בו</w:t>
      </w:r>
      <w:r>
        <w:rPr>
          <w:rFonts w:ascii="David" w:hAnsi="David"/>
          <w:color w:val="000000"/>
          <w:rtl/>
          <w:lang w:eastAsia="he-IL"/>
        </w:rPr>
        <w:t xml:space="preserve"> </w:t>
      </w:r>
      <w:r>
        <w:rPr>
          <w:rFonts w:ascii="David" w:hAnsi="David" w:hint="eastAsia"/>
          <w:color w:val="000000"/>
          <w:rtl/>
          <w:lang w:eastAsia="he-IL"/>
        </w:rPr>
        <w:t>הוא</w:t>
      </w:r>
      <w:r>
        <w:rPr>
          <w:rFonts w:ascii="David" w:hAnsi="David"/>
          <w:color w:val="000000"/>
          <w:rtl/>
          <w:lang w:eastAsia="he-IL"/>
        </w:rPr>
        <w:t xml:space="preserve"> </w:t>
      </w:r>
      <w:r>
        <w:rPr>
          <w:rFonts w:ascii="David" w:hAnsi="David" w:hint="eastAsia"/>
          <w:color w:val="000000"/>
          <w:rtl/>
          <w:lang w:eastAsia="he-IL"/>
        </w:rPr>
        <w:t>מתמיד</w:t>
      </w:r>
      <w:r>
        <w:rPr>
          <w:rFonts w:ascii="David" w:hAnsi="David"/>
          <w:color w:val="000000"/>
          <w:rtl/>
          <w:lang w:eastAsia="he-IL"/>
        </w:rPr>
        <w:t xml:space="preserve"> </w:t>
      </w:r>
      <w:r>
        <w:rPr>
          <w:rFonts w:ascii="David" w:hAnsi="David" w:hint="eastAsia"/>
          <w:color w:val="000000"/>
          <w:rtl/>
          <w:lang w:eastAsia="he-IL"/>
        </w:rPr>
        <w:t>מזה</w:t>
      </w:r>
      <w:r>
        <w:rPr>
          <w:rFonts w:ascii="David" w:hAnsi="David"/>
          <w:color w:val="000000"/>
          <w:rtl/>
          <w:lang w:eastAsia="he-IL"/>
        </w:rPr>
        <w:t xml:space="preserve"> </w:t>
      </w:r>
      <w:r>
        <w:rPr>
          <w:rFonts w:ascii="David" w:hAnsi="David" w:hint="eastAsia"/>
          <w:color w:val="000000"/>
          <w:rtl/>
          <w:lang w:eastAsia="he-IL"/>
        </w:rPr>
        <w:t>כחצי</w:t>
      </w:r>
      <w:r>
        <w:rPr>
          <w:rFonts w:ascii="David" w:hAnsi="David"/>
          <w:color w:val="000000"/>
          <w:rtl/>
          <w:lang w:eastAsia="he-IL"/>
        </w:rPr>
        <w:t xml:space="preserve"> </w:t>
      </w:r>
      <w:r>
        <w:rPr>
          <w:rFonts w:ascii="David" w:hAnsi="David" w:hint="eastAsia"/>
          <w:color w:val="000000"/>
          <w:rtl/>
          <w:lang w:eastAsia="he-IL"/>
        </w:rPr>
        <w:t>שנה</w:t>
      </w:r>
      <w:r>
        <w:rPr>
          <w:rFonts w:ascii="David" w:hAnsi="David"/>
          <w:color w:val="000000"/>
          <w:rtl/>
          <w:lang w:eastAsia="he-IL"/>
        </w:rPr>
        <w:t xml:space="preserve"> </w:t>
      </w:r>
      <w:r>
        <w:rPr>
          <w:rFonts w:ascii="David" w:hAnsi="David" w:hint="eastAsia"/>
          <w:color w:val="000000"/>
          <w:rtl/>
          <w:lang w:eastAsia="he-IL"/>
        </w:rPr>
        <w:t>ומוסר</w:t>
      </w:r>
      <w:r>
        <w:rPr>
          <w:rFonts w:ascii="David" w:hAnsi="David"/>
          <w:color w:val="000000"/>
          <w:rtl/>
          <w:lang w:eastAsia="he-IL"/>
        </w:rPr>
        <w:t xml:space="preserve"> </w:t>
      </w:r>
      <w:r>
        <w:rPr>
          <w:rFonts w:ascii="David" w:hAnsi="David" w:hint="eastAsia"/>
          <w:color w:val="000000"/>
          <w:rtl/>
          <w:lang w:eastAsia="he-IL"/>
        </w:rPr>
        <w:t>בדיקות</w:t>
      </w:r>
      <w:r>
        <w:rPr>
          <w:rFonts w:ascii="David" w:hAnsi="David"/>
          <w:color w:val="000000"/>
          <w:rtl/>
          <w:lang w:eastAsia="he-IL"/>
        </w:rPr>
        <w:t xml:space="preserve"> </w:t>
      </w:r>
      <w:r>
        <w:rPr>
          <w:rFonts w:ascii="David" w:hAnsi="David" w:hint="eastAsia"/>
          <w:color w:val="000000"/>
          <w:rtl/>
          <w:lang w:eastAsia="he-IL"/>
        </w:rPr>
        <w:t>שתן</w:t>
      </w:r>
      <w:r>
        <w:rPr>
          <w:rFonts w:ascii="David" w:hAnsi="David"/>
          <w:color w:val="000000"/>
          <w:rtl/>
          <w:lang w:eastAsia="he-IL"/>
        </w:rPr>
        <w:t xml:space="preserve"> </w:t>
      </w:r>
      <w:r>
        <w:rPr>
          <w:rFonts w:ascii="David" w:hAnsi="David" w:hint="eastAsia"/>
          <w:color w:val="000000"/>
          <w:rtl/>
          <w:lang w:eastAsia="he-IL"/>
        </w:rPr>
        <w:t>אשר</w:t>
      </w:r>
      <w:r>
        <w:rPr>
          <w:rFonts w:ascii="David" w:hAnsi="David"/>
          <w:color w:val="000000"/>
          <w:rtl/>
          <w:lang w:eastAsia="he-IL"/>
        </w:rPr>
        <w:t xml:space="preserve"> </w:t>
      </w:r>
      <w:r>
        <w:rPr>
          <w:rFonts w:ascii="David" w:hAnsi="David" w:hint="eastAsia"/>
          <w:color w:val="000000"/>
          <w:rtl/>
          <w:lang w:eastAsia="he-IL"/>
        </w:rPr>
        <w:t>נמצאו</w:t>
      </w:r>
      <w:r>
        <w:rPr>
          <w:rFonts w:ascii="David" w:hAnsi="David"/>
          <w:color w:val="000000"/>
          <w:rtl/>
          <w:lang w:eastAsia="he-IL"/>
        </w:rPr>
        <w:t xml:space="preserve"> </w:t>
      </w:r>
      <w:r>
        <w:rPr>
          <w:rFonts w:ascii="David" w:hAnsi="David" w:hint="eastAsia"/>
          <w:color w:val="000000"/>
          <w:rtl/>
          <w:lang w:eastAsia="he-IL"/>
        </w:rPr>
        <w:t>נקיות</w:t>
      </w:r>
      <w:r>
        <w:rPr>
          <w:rFonts w:ascii="David" w:hAnsi="David"/>
          <w:color w:val="000000"/>
          <w:rtl/>
          <w:lang w:eastAsia="he-IL"/>
        </w:rPr>
        <w:t xml:space="preserve"> </w:t>
      </w:r>
      <w:r>
        <w:rPr>
          <w:rFonts w:ascii="David" w:hAnsi="David" w:hint="eastAsia"/>
          <w:color w:val="000000"/>
          <w:rtl/>
          <w:lang w:eastAsia="he-IL"/>
        </w:rPr>
        <w:t>מסמים</w:t>
      </w:r>
      <w:r>
        <w:rPr>
          <w:rFonts w:ascii="David" w:hAnsi="David"/>
          <w:color w:val="000000"/>
          <w:rtl/>
          <w:lang w:eastAsia="he-IL"/>
        </w:rPr>
        <w:t xml:space="preserve">, </w:t>
      </w:r>
      <w:r>
        <w:rPr>
          <w:rFonts w:ascii="David" w:hAnsi="David" w:hint="eastAsia"/>
          <w:color w:val="000000"/>
          <w:rtl/>
          <w:lang w:eastAsia="he-IL"/>
        </w:rPr>
        <w:t>והוא</w:t>
      </w:r>
      <w:r>
        <w:rPr>
          <w:rFonts w:ascii="David" w:hAnsi="David"/>
          <w:color w:val="000000"/>
          <w:rtl/>
          <w:lang w:eastAsia="he-IL"/>
        </w:rPr>
        <w:t xml:space="preserve"> </w:t>
      </w:r>
      <w:r>
        <w:rPr>
          <w:rFonts w:ascii="David" w:hAnsi="David" w:hint="eastAsia"/>
          <w:color w:val="000000"/>
          <w:rtl/>
          <w:lang w:eastAsia="he-IL"/>
        </w:rPr>
        <w:t>אף</w:t>
      </w:r>
      <w:r>
        <w:rPr>
          <w:rFonts w:ascii="David" w:hAnsi="David"/>
          <w:color w:val="000000"/>
          <w:rtl/>
          <w:lang w:eastAsia="he-IL"/>
        </w:rPr>
        <w:t xml:space="preserve"> </w:t>
      </w:r>
      <w:r>
        <w:rPr>
          <w:rFonts w:ascii="David" w:hAnsi="David" w:hint="eastAsia"/>
          <w:color w:val="000000"/>
          <w:rtl/>
          <w:lang w:eastAsia="he-IL"/>
        </w:rPr>
        <w:t>מתעתד</w:t>
      </w:r>
      <w:r>
        <w:rPr>
          <w:rFonts w:ascii="David" w:hAnsi="David"/>
          <w:color w:val="000000"/>
          <w:rtl/>
          <w:lang w:eastAsia="he-IL"/>
        </w:rPr>
        <w:t xml:space="preserve"> </w:t>
      </w:r>
      <w:r>
        <w:rPr>
          <w:rFonts w:ascii="David" w:hAnsi="David" w:hint="eastAsia"/>
          <w:color w:val="000000"/>
          <w:rtl/>
          <w:lang w:eastAsia="he-IL"/>
        </w:rPr>
        <w:t>לעזוב</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עיר</w:t>
      </w:r>
      <w:r>
        <w:rPr>
          <w:rFonts w:ascii="David" w:hAnsi="David"/>
          <w:color w:val="000000"/>
          <w:rtl/>
          <w:lang w:eastAsia="he-IL"/>
        </w:rPr>
        <w:t xml:space="preserve"> </w:t>
      </w:r>
      <w:r>
        <w:rPr>
          <w:rFonts w:ascii="David" w:hAnsi="David" w:hint="eastAsia"/>
          <w:color w:val="000000"/>
          <w:rtl/>
          <w:lang w:eastAsia="he-IL"/>
        </w:rPr>
        <w:t>מגוריו</w:t>
      </w:r>
      <w:r>
        <w:rPr>
          <w:rFonts w:ascii="David" w:hAnsi="David"/>
          <w:color w:val="000000"/>
          <w:rtl/>
          <w:lang w:eastAsia="he-IL"/>
        </w:rPr>
        <w:t xml:space="preserve"> </w:t>
      </w:r>
      <w:r>
        <w:rPr>
          <w:rFonts w:ascii="David" w:hAnsi="David" w:hint="eastAsia"/>
          <w:color w:val="000000"/>
          <w:rtl/>
          <w:lang w:eastAsia="he-IL"/>
        </w:rPr>
        <w:t>כדי</w:t>
      </w:r>
      <w:r>
        <w:rPr>
          <w:rFonts w:ascii="David" w:hAnsi="David"/>
          <w:color w:val="000000"/>
          <w:rtl/>
          <w:lang w:eastAsia="he-IL"/>
        </w:rPr>
        <w:t xml:space="preserve"> </w:t>
      </w:r>
      <w:r>
        <w:rPr>
          <w:rFonts w:ascii="David" w:hAnsi="David" w:hint="eastAsia"/>
          <w:color w:val="000000"/>
          <w:rtl/>
          <w:lang w:eastAsia="he-IL"/>
        </w:rPr>
        <w:t>להתרחק</w:t>
      </w:r>
      <w:r>
        <w:rPr>
          <w:rFonts w:ascii="David" w:hAnsi="David"/>
          <w:color w:val="000000"/>
          <w:rtl/>
          <w:lang w:eastAsia="he-IL"/>
        </w:rPr>
        <w:t xml:space="preserve"> </w:t>
      </w:r>
      <w:r>
        <w:rPr>
          <w:rFonts w:ascii="David" w:hAnsi="David" w:hint="eastAsia"/>
          <w:color w:val="000000"/>
          <w:rtl/>
          <w:lang w:eastAsia="he-IL"/>
        </w:rPr>
        <w:t>מהחברה</w:t>
      </w:r>
      <w:r>
        <w:rPr>
          <w:rFonts w:ascii="David" w:hAnsi="David"/>
          <w:color w:val="000000"/>
          <w:rtl/>
          <w:lang w:eastAsia="he-IL"/>
        </w:rPr>
        <w:t xml:space="preserve"> </w:t>
      </w:r>
      <w:r>
        <w:rPr>
          <w:rFonts w:ascii="David" w:hAnsi="David" w:hint="eastAsia"/>
          <w:color w:val="000000"/>
          <w:rtl/>
          <w:lang w:eastAsia="he-IL"/>
        </w:rPr>
        <w:t>העבריינית</w:t>
      </w:r>
      <w:r>
        <w:rPr>
          <w:rFonts w:ascii="David" w:hAnsi="David"/>
          <w:color w:val="000000"/>
          <w:rtl/>
          <w:lang w:eastAsia="he-IL"/>
        </w:rPr>
        <w:t xml:space="preserve"> </w:t>
      </w:r>
      <w:r>
        <w:rPr>
          <w:rFonts w:ascii="David" w:hAnsi="David" w:hint="eastAsia"/>
          <w:color w:val="000000"/>
          <w:rtl/>
          <w:lang w:eastAsia="he-IL"/>
        </w:rPr>
        <w:t>אליה</w:t>
      </w:r>
      <w:r>
        <w:rPr>
          <w:rFonts w:ascii="David" w:hAnsi="David"/>
          <w:color w:val="000000"/>
          <w:rtl/>
          <w:lang w:eastAsia="he-IL"/>
        </w:rPr>
        <w:t xml:space="preserve"> </w:t>
      </w:r>
      <w:r>
        <w:rPr>
          <w:rFonts w:ascii="David" w:hAnsi="David" w:hint="eastAsia"/>
          <w:color w:val="000000"/>
          <w:rtl/>
          <w:lang w:eastAsia="he-IL"/>
        </w:rPr>
        <w:t>השתייך</w:t>
      </w:r>
      <w:r>
        <w:rPr>
          <w:rFonts w:ascii="David" w:hAnsi="David"/>
          <w:color w:val="000000"/>
          <w:rtl/>
          <w:lang w:eastAsia="he-IL"/>
        </w:rPr>
        <w:t xml:space="preserve">.  </w:t>
      </w:r>
    </w:p>
    <w:p w14:paraId="30CE6D81" w14:textId="77777777" w:rsidR="00E82D50" w:rsidRDefault="00E5658A">
      <w:pPr>
        <w:numPr>
          <w:ilvl w:val="1"/>
          <w:numId w:val="4"/>
        </w:numPr>
        <w:spacing w:after="120" w:line="360" w:lineRule="auto"/>
        <w:jc w:val="both"/>
        <w:rPr>
          <w:rFonts w:ascii="David" w:hAnsi="David"/>
          <w:color w:val="000000"/>
          <w:lang w:eastAsia="he-IL"/>
        </w:rPr>
      </w:pP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הודה</w:t>
      </w:r>
      <w:r>
        <w:rPr>
          <w:rFonts w:ascii="David" w:hAnsi="David"/>
          <w:color w:val="000000"/>
          <w:rtl/>
          <w:lang w:eastAsia="he-IL"/>
        </w:rPr>
        <w:t xml:space="preserve"> </w:t>
      </w:r>
      <w:r>
        <w:rPr>
          <w:rFonts w:ascii="David" w:hAnsi="David" w:hint="eastAsia"/>
          <w:color w:val="000000"/>
          <w:rtl/>
          <w:lang w:eastAsia="he-IL"/>
        </w:rPr>
        <w:t>באשמה</w:t>
      </w:r>
      <w:r>
        <w:rPr>
          <w:rFonts w:ascii="David" w:hAnsi="David"/>
          <w:color w:val="000000"/>
          <w:rtl/>
          <w:lang w:eastAsia="he-IL"/>
        </w:rPr>
        <w:t xml:space="preserve"> </w:t>
      </w:r>
      <w:r>
        <w:rPr>
          <w:rFonts w:ascii="David" w:hAnsi="David" w:hint="eastAsia"/>
          <w:color w:val="000000"/>
          <w:rtl/>
          <w:lang w:eastAsia="he-IL"/>
        </w:rPr>
        <w:t>ונטל</w:t>
      </w:r>
      <w:r>
        <w:rPr>
          <w:rFonts w:ascii="David" w:hAnsi="David"/>
          <w:color w:val="000000"/>
          <w:rtl/>
          <w:lang w:eastAsia="he-IL"/>
        </w:rPr>
        <w:t xml:space="preserve"> </w:t>
      </w:r>
      <w:r>
        <w:rPr>
          <w:rFonts w:ascii="David" w:hAnsi="David" w:hint="eastAsia"/>
          <w:color w:val="000000"/>
          <w:rtl/>
          <w:lang w:eastAsia="he-IL"/>
        </w:rPr>
        <w:t>אחריות</w:t>
      </w:r>
      <w:r>
        <w:rPr>
          <w:rFonts w:ascii="David" w:hAnsi="David"/>
          <w:color w:val="000000"/>
          <w:rtl/>
          <w:lang w:eastAsia="he-IL"/>
        </w:rPr>
        <w:t xml:space="preserve"> </w:t>
      </w:r>
      <w:r>
        <w:rPr>
          <w:rFonts w:ascii="David" w:hAnsi="David" w:hint="eastAsia"/>
          <w:color w:val="000000"/>
          <w:rtl/>
          <w:lang w:eastAsia="he-IL"/>
        </w:rPr>
        <w:t>למעשיו</w:t>
      </w:r>
      <w:r>
        <w:rPr>
          <w:rFonts w:ascii="David" w:hAnsi="David"/>
          <w:color w:val="000000"/>
          <w:rtl/>
          <w:lang w:eastAsia="he-IL"/>
        </w:rPr>
        <w:t xml:space="preserve">. </w:t>
      </w:r>
    </w:p>
    <w:p w14:paraId="7A4BB352" w14:textId="77777777" w:rsidR="00E82D50" w:rsidRDefault="00E5658A">
      <w:pPr>
        <w:numPr>
          <w:ilvl w:val="1"/>
          <w:numId w:val="4"/>
        </w:numPr>
        <w:spacing w:after="120" w:line="360" w:lineRule="auto"/>
        <w:jc w:val="both"/>
        <w:rPr>
          <w:rFonts w:ascii="David" w:hAnsi="David"/>
          <w:color w:val="000000"/>
          <w:lang w:eastAsia="he-IL"/>
        </w:rPr>
      </w:pPr>
      <w:r>
        <w:rPr>
          <w:rFonts w:ascii="David" w:hAnsi="David" w:hint="eastAsia"/>
          <w:color w:val="000000"/>
          <w:rtl/>
          <w:lang w:eastAsia="he-IL"/>
        </w:rPr>
        <w:t>בשים</w:t>
      </w:r>
      <w:r>
        <w:rPr>
          <w:rFonts w:ascii="David" w:hAnsi="David"/>
          <w:color w:val="000000"/>
          <w:rtl/>
          <w:lang w:eastAsia="he-IL"/>
        </w:rPr>
        <w:t xml:space="preserve"> </w:t>
      </w:r>
      <w:r>
        <w:rPr>
          <w:rFonts w:ascii="David" w:hAnsi="David" w:hint="eastAsia"/>
          <w:color w:val="000000"/>
          <w:rtl/>
          <w:lang w:eastAsia="he-IL"/>
        </w:rPr>
        <w:t>לב</w:t>
      </w:r>
      <w:r>
        <w:rPr>
          <w:rFonts w:ascii="David" w:hAnsi="David"/>
          <w:color w:val="000000"/>
          <w:rtl/>
          <w:lang w:eastAsia="he-IL"/>
        </w:rPr>
        <w:t xml:space="preserve"> </w:t>
      </w:r>
      <w:r>
        <w:rPr>
          <w:rFonts w:ascii="David" w:hAnsi="David" w:hint="eastAsia"/>
          <w:color w:val="000000"/>
          <w:rtl/>
          <w:lang w:eastAsia="he-IL"/>
        </w:rPr>
        <w:t>לאורך</w:t>
      </w:r>
      <w:r>
        <w:rPr>
          <w:rFonts w:ascii="David" w:hAnsi="David"/>
          <w:color w:val="000000"/>
          <w:rtl/>
          <w:lang w:eastAsia="he-IL"/>
        </w:rPr>
        <w:t xml:space="preserve"> </w:t>
      </w:r>
      <w:r>
        <w:rPr>
          <w:rFonts w:ascii="David" w:hAnsi="David" w:hint="eastAsia"/>
          <w:color w:val="000000"/>
          <w:rtl/>
          <w:lang w:eastAsia="he-IL"/>
        </w:rPr>
        <w:t>התנאי</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שבעת</w:t>
      </w:r>
      <w:r>
        <w:rPr>
          <w:rFonts w:ascii="David" w:hAnsi="David"/>
          <w:color w:val="000000"/>
          <w:rtl/>
          <w:lang w:eastAsia="he-IL"/>
        </w:rPr>
        <w:t xml:space="preserve"> </w:t>
      </w:r>
      <w:r>
        <w:rPr>
          <w:rFonts w:ascii="David" w:hAnsi="David" w:hint="eastAsia"/>
          <w:color w:val="000000"/>
          <w:rtl/>
          <w:lang w:eastAsia="he-IL"/>
        </w:rPr>
        <w:t>החודשים</w:t>
      </w:r>
      <w:r>
        <w:rPr>
          <w:rFonts w:ascii="David" w:hAnsi="David"/>
          <w:color w:val="000000"/>
          <w:rtl/>
          <w:lang w:eastAsia="he-IL"/>
        </w:rPr>
        <w:t xml:space="preserve">, </w:t>
      </w:r>
      <w:r>
        <w:rPr>
          <w:rFonts w:ascii="David" w:hAnsi="David" w:hint="eastAsia"/>
          <w:color w:val="000000"/>
          <w:rtl/>
          <w:lang w:eastAsia="he-IL"/>
        </w:rPr>
        <w:t>ברי</w:t>
      </w:r>
      <w:r>
        <w:rPr>
          <w:rFonts w:ascii="David" w:hAnsi="David"/>
          <w:color w:val="000000"/>
          <w:rtl/>
          <w:lang w:eastAsia="he-IL"/>
        </w:rPr>
        <w:t xml:space="preserve"> </w:t>
      </w:r>
      <w:r>
        <w:rPr>
          <w:rFonts w:ascii="David" w:hAnsi="David" w:hint="eastAsia"/>
          <w:color w:val="000000"/>
          <w:rtl/>
          <w:lang w:eastAsia="he-IL"/>
        </w:rPr>
        <w:t>שלא</w:t>
      </w:r>
      <w:r>
        <w:rPr>
          <w:rFonts w:ascii="David" w:hAnsi="David"/>
          <w:color w:val="000000"/>
          <w:rtl/>
          <w:lang w:eastAsia="he-IL"/>
        </w:rPr>
        <w:t xml:space="preserve"> </w:t>
      </w:r>
      <w:r>
        <w:rPr>
          <w:rFonts w:ascii="David" w:hAnsi="David" w:hint="eastAsia"/>
          <w:color w:val="000000"/>
          <w:rtl/>
          <w:lang w:eastAsia="he-IL"/>
        </w:rPr>
        <w:t>ניתן</w:t>
      </w:r>
      <w:r>
        <w:rPr>
          <w:rFonts w:ascii="David" w:hAnsi="David"/>
          <w:color w:val="000000"/>
          <w:rtl/>
          <w:lang w:eastAsia="he-IL"/>
        </w:rPr>
        <w:t xml:space="preserve"> </w:t>
      </w:r>
      <w:r>
        <w:rPr>
          <w:rFonts w:ascii="David" w:hAnsi="David" w:hint="eastAsia"/>
          <w:color w:val="000000"/>
          <w:rtl/>
          <w:lang w:eastAsia="he-IL"/>
        </w:rPr>
        <w:t>להפעילו</w:t>
      </w:r>
      <w:r>
        <w:rPr>
          <w:rFonts w:ascii="David" w:hAnsi="David"/>
          <w:color w:val="000000"/>
          <w:rtl/>
          <w:lang w:eastAsia="he-IL"/>
        </w:rPr>
        <w:t xml:space="preserve"> </w:t>
      </w:r>
      <w:r>
        <w:rPr>
          <w:rFonts w:ascii="David" w:hAnsi="David" w:hint="eastAsia"/>
          <w:color w:val="000000"/>
          <w:rtl/>
          <w:lang w:eastAsia="he-IL"/>
        </w:rPr>
        <w:t>בדרך</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עבודות</w:t>
      </w:r>
      <w:r>
        <w:rPr>
          <w:rFonts w:ascii="David" w:hAnsi="David"/>
          <w:color w:val="000000"/>
          <w:rtl/>
          <w:lang w:eastAsia="he-IL"/>
        </w:rPr>
        <w:t xml:space="preserve"> </w:t>
      </w:r>
      <w:r>
        <w:rPr>
          <w:rFonts w:ascii="David" w:hAnsi="David" w:hint="eastAsia"/>
          <w:color w:val="000000"/>
          <w:rtl/>
          <w:lang w:eastAsia="he-IL"/>
        </w:rPr>
        <w:t>שירות</w:t>
      </w:r>
      <w:r>
        <w:rPr>
          <w:rFonts w:ascii="David" w:hAnsi="David"/>
          <w:color w:val="000000"/>
          <w:rtl/>
          <w:lang w:eastAsia="he-IL"/>
        </w:rPr>
        <w:t xml:space="preserve">. </w:t>
      </w:r>
      <w:r>
        <w:rPr>
          <w:rFonts w:ascii="David" w:hAnsi="David" w:hint="eastAsia"/>
          <w:color w:val="000000"/>
          <w:rtl/>
          <w:lang w:eastAsia="he-IL"/>
        </w:rPr>
        <w:t>אלא</w:t>
      </w:r>
      <w:r>
        <w:rPr>
          <w:rFonts w:ascii="David" w:hAnsi="David"/>
          <w:color w:val="000000"/>
          <w:rtl/>
          <w:lang w:eastAsia="he-IL"/>
        </w:rPr>
        <w:t xml:space="preserve"> </w:t>
      </w:r>
      <w:r>
        <w:rPr>
          <w:rFonts w:ascii="David" w:hAnsi="David" w:hint="eastAsia"/>
          <w:color w:val="000000"/>
          <w:rtl/>
          <w:lang w:eastAsia="he-IL"/>
        </w:rPr>
        <w:t>הפעלת</w:t>
      </w:r>
      <w:r>
        <w:rPr>
          <w:rFonts w:ascii="David" w:hAnsi="David"/>
          <w:color w:val="000000"/>
          <w:rtl/>
          <w:lang w:eastAsia="he-IL"/>
        </w:rPr>
        <w:t xml:space="preserve"> </w:t>
      </w:r>
      <w:r>
        <w:rPr>
          <w:rFonts w:ascii="David" w:hAnsi="David" w:hint="eastAsia"/>
          <w:color w:val="000000"/>
          <w:rtl/>
          <w:lang w:eastAsia="he-IL"/>
        </w:rPr>
        <w:t>התנאי</w:t>
      </w:r>
      <w:r>
        <w:rPr>
          <w:rFonts w:ascii="David" w:hAnsi="David"/>
          <w:color w:val="000000"/>
          <w:rtl/>
          <w:lang w:eastAsia="he-IL"/>
        </w:rPr>
        <w:t xml:space="preserve"> </w:t>
      </w:r>
      <w:r>
        <w:rPr>
          <w:rFonts w:ascii="David" w:hAnsi="David" w:hint="eastAsia"/>
          <w:color w:val="000000"/>
          <w:rtl/>
          <w:lang w:eastAsia="he-IL"/>
        </w:rPr>
        <w:t>משמעותה</w:t>
      </w:r>
      <w:r>
        <w:rPr>
          <w:rFonts w:ascii="David" w:hAnsi="David"/>
          <w:color w:val="000000"/>
          <w:rtl/>
          <w:lang w:eastAsia="he-IL"/>
        </w:rPr>
        <w:t xml:space="preserve"> </w:t>
      </w:r>
      <w:r>
        <w:rPr>
          <w:rFonts w:ascii="David" w:hAnsi="David" w:hint="eastAsia"/>
          <w:color w:val="000000"/>
          <w:rtl/>
          <w:lang w:eastAsia="he-IL"/>
        </w:rPr>
        <w:t>מאסר</w:t>
      </w:r>
      <w:r>
        <w:rPr>
          <w:rFonts w:ascii="David" w:hAnsi="David"/>
          <w:color w:val="000000"/>
          <w:rtl/>
          <w:lang w:eastAsia="he-IL"/>
        </w:rPr>
        <w:t xml:space="preserve"> </w:t>
      </w:r>
      <w:r>
        <w:rPr>
          <w:rFonts w:ascii="David" w:hAnsi="David" w:hint="eastAsia"/>
          <w:color w:val="000000"/>
          <w:rtl/>
          <w:lang w:eastAsia="he-IL"/>
        </w:rPr>
        <w:t>בפועל</w:t>
      </w:r>
      <w:r>
        <w:rPr>
          <w:rFonts w:ascii="David" w:hAnsi="David"/>
          <w:color w:val="000000"/>
          <w:rtl/>
          <w:lang w:eastAsia="he-IL"/>
        </w:rPr>
        <w:t xml:space="preserve"> </w:t>
      </w:r>
      <w:r>
        <w:rPr>
          <w:rFonts w:ascii="David" w:hAnsi="David" w:hint="eastAsia"/>
          <w:color w:val="000000"/>
          <w:rtl/>
          <w:lang w:eastAsia="he-IL"/>
        </w:rPr>
        <w:t>מאחורי</w:t>
      </w:r>
      <w:r>
        <w:rPr>
          <w:rFonts w:ascii="David" w:hAnsi="David"/>
          <w:color w:val="000000"/>
          <w:rtl/>
          <w:lang w:eastAsia="he-IL"/>
        </w:rPr>
        <w:t xml:space="preserve"> </w:t>
      </w:r>
      <w:r>
        <w:rPr>
          <w:rFonts w:ascii="David" w:hAnsi="David" w:hint="eastAsia"/>
          <w:color w:val="000000"/>
          <w:rtl/>
          <w:lang w:eastAsia="he-IL"/>
        </w:rPr>
        <w:t>סורג</w:t>
      </w:r>
      <w:r>
        <w:rPr>
          <w:rFonts w:ascii="David" w:hAnsi="David"/>
          <w:color w:val="000000"/>
          <w:rtl/>
          <w:lang w:eastAsia="he-IL"/>
        </w:rPr>
        <w:t xml:space="preserve"> </w:t>
      </w:r>
      <w:r>
        <w:rPr>
          <w:rFonts w:ascii="David" w:hAnsi="David" w:hint="eastAsia"/>
          <w:color w:val="000000"/>
          <w:rtl/>
          <w:lang w:eastAsia="he-IL"/>
        </w:rPr>
        <w:t>ובריח</w:t>
      </w:r>
      <w:r>
        <w:rPr>
          <w:rFonts w:ascii="David" w:hAnsi="David"/>
          <w:color w:val="000000"/>
          <w:rtl/>
          <w:lang w:eastAsia="he-IL"/>
        </w:rPr>
        <w:t xml:space="preserve">, </w:t>
      </w:r>
      <w:r>
        <w:rPr>
          <w:rFonts w:ascii="David" w:hAnsi="David" w:hint="eastAsia"/>
          <w:color w:val="000000"/>
          <w:rtl/>
          <w:lang w:eastAsia="he-IL"/>
        </w:rPr>
        <w:t>אשר</w:t>
      </w:r>
      <w:r>
        <w:rPr>
          <w:rFonts w:ascii="David" w:hAnsi="David"/>
          <w:color w:val="000000"/>
          <w:rtl/>
          <w:lang w:eastAsia="he-IL"/>
        </w:rPr>
        <w:t xml:space="preserve"> </w:t>
      </w:r>
      <w:r>
        <w:rPr>
          <w:rFonts w:ascii="David" w:hAnsi="David" w:hint="eastAsia"/>
          <w:color w:val="000000"/>
          <w:rtl/>
          <w:lang w:eastAsia="he-IL"/>
        </w:rPr>
        <w:t>עלול</w:t>
      </w:r>
      <w:r>
        <w:rPr>
          <w:rFonts w:ascii="David" w:hAnsi="David"/>
          <w:color w:val="000000"/>
          <w:rtl/>
          <w:lang w:eastAsia="he-IL"/>
        </w:rPr>
        <w:t xml:space="preserve"> </w:t>
      </w:r>
      <w:r>
        <w:rPr>
          <w:rFonts w:ascii="David" w:hAnsi="David" w:hint="eastAsia"/>
          <w:color w:val="000000"/>
          <w:rtl/>
          <w:lang w:eastAsia="he-IL"/>
        </w:rPr>
        <w:t>להוביל</w:t>
      </w:r>
      <w:r>
        <w:rPr>
          <w:rFonts w:ascii="David" w:hAnsi="David"/>
          <w:color w:val="000000"/>
          <w:rtl/>
          <w:lang w:eastAsia="he-IL"/>
        </w:rPr>
        <w:t xml:space="preserve"> </w:t>
      </w:r>
      <w:r>
        <w:rPr>
          <w:rFonts w:ascii="David" w:hAnsi="David" w:hint="eastAsia"/>
          <w:color w:val="000000"/>
          <w:rtl/>
          <w:lang w:eastAsia="he-IL"/>
        </w:rPr>
        <w:t>להידרדרות</w:t>
      </w:r>
      <w:r>
        <w:rPr>
          <w:rFonts w:ascii="David" w:hAnsi="David"/>
          <w:color w:val="000000"/>
          <w:rtl/>
          <w:lang w:eastAsia="he-IL"/>
        </w:rPr>
        <w:t xml:space="preserve"> </w:t>
      </w:r>
      <w:r>
        <w:rPr>
          <w:rFonts w:ascii="David" w:hAnsi="David" w:hint="eastAsia"/>
          <w:color w:val="000000"/>
          <w:rtl/>
          <w:lang w:eastAsia="he-IL"/>
        </w:rPr>
        <w:t>במצבו</w:t>
      </w:r>
      <w:r>
        <w:rPr>
          <w:rFonts w:ascii="David" w:hAnsi="David"/>
          <w:color w:val="000000"/>
          <w:rtl/>
          <w:lang w:eastAsia="he-IL"/>
        </w:rPr>
        <w:t xml:space="preserve"> </w:t>
      </w:r>
      <w:r>
        <w:rPr>
          <w:rFonts w:ascii="David" w:hAnsi="David" w:hint="eastAsia"/>
          <w:color w:val="000000"/>
          <w:rtl/>
          <w:lang w:eastAsia="he-IL"/>
        </w:rPr>
        <w:t>של</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ולאיון</w:t>
      </w:r>
      <w:r>
        <w:rPr>
          <w:rFonts w:ascii="David" w:hAnsi="David"/>
          <w:color w:val="000000"/>
          <w:rtl/>
          <w:lang w:eastAsia="he-IL"/>
        </w:rPr>
        <w:t xml:space="preserve"> </w:t>
      </w:r>
      <w:r>
        <w:rPr>
          <w:rFonts w:ascii="David" w:hAnsi="David" w:hint="eastAsia"/>
          <w:color w:val="000000"/>
          <w:rtl/>
          <w:lang w:eastAsia="he-IL"/>
        </w:rPr>
        <w:t>סיכויי</w:t>
      </w:r>
      <w:r>
        <w:rPr>
          <w:rFonts w:ascii="David" w:hAnsi="David"/>
          <w:color w:val="000000"/>
          <w:rtl/>
          <w:lang w:eastAsia="he-IL"/>
        </w:rPr>
        <w:t xml:space="preserve"> </w:t>
      </w:r>
      <w:r>
        <w:rPr>
          <w:rFonts w:ascii="David" w:hAnsi="David" w:hint="eastAsia"/>
          <w:color w:val="000000"/>
          <w:rtl/>
          <w:lang w:eastAsia="he-IL"/>
        </w:rPr>
        <w:t>שיקומו</w:t>
      </w:r>
      <w:r>
        <w:rPr>
          <w:rFonts w:ascii="David" w:hAnsi="David"/>
          <w:color w:val="000000"/>
          <w:rtl/>
          <w:lang w:eastAsia="he-IL"/>
        </w:rPr>
        <w:t xml:space="preserve">. </w:t>
      </w:r>
    </w:p>
    <w:p w14:paraId="452B393D" w14:textId="77777777" w:rsidR="00E82D50" w:rsidRDefault="00E5658A">
      <w:pPr>
        <w:numPr>
          <w:ilvl w:val="0"/>
          <w:numId w:val="4"/>
        </w:numPr>
        <w:spacing w:after="120" w:line="360" w:lineRule="auto"/>
        <w:jc w:val="both"/>
        <w:rPr>
          <w:rFonts w:ascii="David" w:hAnsi="David"/>
          <w:color w:val="000000"/>
          <w:lang w:eastAsia="he-IL"/>
        </w:rPr>
      </w:pPr>
      <w:r>
        <w:rPr>
          <w:rFonts w:ascii="David" w:hAnsi="David" w:hint="eastAsia"/>
          <w:color w:val="000000"/>
          <w:rtl/>
          <w:lang w:eastAsia="he-IL"/>
        </w:rPr>
        <w:t>מנגד</w:t>
      </w:r>
      <w:r>
        <w:rPr>
          <w:rFonts w:ascii="David" w:hAnsi="David"/>
          <w:color w:val="000000"/>
          <w:rtl/>
          <w:lang w:eastAsia="he-IL"/>
        </w:rPr>
        <w:t xml:space="preserve">, </w:t>
      </w:r>
      <w:r>
        <w:rPr>
          <w:rFonts w:ascii="David" w:hAnsi="David" w:hint="eastAsia"/>
          <w:color w:val="000000"/>
          <w:rtl/>
          <w:lang w:eastAsia="he-IL"/>
        </w:rPr>
        <w:t>ישנם</w:t>
      </w:r>
      <w:r>
        <w:rPr>
          <w:rFonts w:ascii="David" w:hAnsi="David"/>
          <w:color w:val="000000"/>
          <w:rtl/>
          <w:lang w:eastAsia="he-IL"/>
        </w:rPr>
        <w:t xml:space="preserve"> </w:t>
      </w:r>
      <w:r>
        <w:rPr>
          <w:rFonts w:ascii="David" w:hAnsi="David" w:hint="eastAsia"/>
          <w:color w:val="000000"/>
          <w:rtl/>
          <w:lang w:eastAsia="he-IL"/>
        </w:rPr>
        <w:t>טעמים</w:t>
      </w:r>
      <w:r>
        <w:rPr>
          <w:rFonts w:ascii="David" w:hAnsi="David"/>
          <w:color w:val="000000"/>
          <w:rtl/>
          <w:lang w:eastAsia="he-IL"/>
        </w:rPr>
        <w:t xml:space="preserve"> </w:t>
      </w:r>
      <w:r>
        <w:rPr>
          <w:rFonts w:ascii="David" w:hAnsi="David" w:hint="eastAsia"/>
          <w:color w:val="000000"/>
          <w:rtl/>
          <w:lang w:eastAsia="he-IL"/>
        </w:rPr>
        <w:t>המצדיקים</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הפעלת</w:t>
      </w:r>
      <w:r>
        <w:rPr>
          <w:rFonts w:ascii="David" w:hAnsi="David"/>
          <w:color w:val="000000"/>
          <w:rtl/>
          <w:lang w:eastAsia="he-IL"/>
        </w:rPr>
        <w:t xml:space="preserve"> </w:t>
      </w:r>
      <w:r>
        <w:rPr>
          <w:rFonts w:ascii="David" w:hAnsi="David" w:hint="eastAsia"/>
          <w:color w:val="000000"/>
          <w:rtl/>
          <w:lang w:eastAsia="he-IL"/>
        </w:rPr>
        <w:t>המאסרים</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תנאי</w:t>
      </w:r>
      <w:r>
        <w:rPr>
          <w:rFonts w:ascii="David" w:hAnsi="David"/>
          <w:color w:val="000000"/>
          <w:rtl/>
          <w:lang w:eastAsia="he-IL"/>
        </w:rPr>
        <w:t xml:space="preserve">, </w:t>
      </w:r>
      <w:r>
        <w:rPr>
          <w:rFonts w:ascii="David" w:hAnsi="David" w:hint="eastAsia"/>
          <w:color w:val="000000"/>
          <w:rtl/>
          <w:lang w:eastAsia="he-IL"/>
        </w:rPr>
        <w:t>בהם</w:t>
      </w:r>
      <w:r>
        <w:rPr>
          <w:rFonts w:ascii="David" w:hAnsi="David"/>
          <w:color w:val="000000"/>
          <w:rtl/>
          <w:lang w:eastAsia="he-IL"/>
        </w:rPr>
        <w:t xml:space="preserve"> </w:t>
      </w:r>
      <w:r>
        <w:rPr>
          <w:rFonts w:ascii="David" w:hAnsi="David" w:hint="eastAsia"/>
          <w:color w:val="000000"/>
          <w:rtl/>
          <w:lang w:eastAsia="he-IL"/>
        </w:rPr>
        <w:t>עברו</w:t>
      </w:r>
      <w:r>
        <w:rPr>
          <w:rFonts w:ascii="David" w:hAnsi="David"/>
          <w:color w:val="000000"/>
          <w:rtl/>
          <w:lang w:eastAsia="he-IL"/>
        </w:rPr>
        <w:t xml:space="preserve"> </w:t>
      </w:r>
      <w:r>
        <w:rPr>
          <w:rFonts w:ascii="David" w:hAnsi="David" w:hint="eastAsia"/>
          <w:color w:val="000000"/>
          <w:rtl/>
          <w:lang w:eastAsia="he-IL"/>
        </w:rPr>
        <w:t>הפלילי</w:t>
      </w:r>
      <w:r>
        <w:rPr>
          <w:rFonts w:ascii="David" w:hAnsi="David"/>
          <w:color w:val="000000"/>
          <w:rtl/>
          <w:lang w:eastAsia="he-IL"/>
        </w:rPr>
        <w:t xml:space="preserve"> </w:t>
      </w:r>
      <w:r>
        <w:rPr>
          <w:rFonts w:ascii="David" w:hAnsi="David" w:hint="eastAsia"/>
          <w:color w:val="000000"/>
          <w:rtl/>
          <w:lang w:eastAsia="he-IL"/>
        </w:rPr>
        <w:t>המכביד</w:t>
      </w:r>
      <w:r>
        <w:rPr>
          <w:rFonts w:ascii="David" w:hAnsi="David"/>
          <w:color w:val="000000"/>
          <w:rtl/>
          <w:lang w:eastAsia="he-IL"/>
        </w:rPr>
        <w:t xml:space="preserve">, </w:t>
      </w:r>
      <w:r>
        <w:rPr>
          <w:rFonts w:ascii="David" w:hAnsi="David" w:hint="eastAsia"/>
          <w:color w:val="000000"/>
          <w:rtl/>
          <w:lang w:eastAsia="he-IL"/>
        </w:rPr>
        <w:t>חומרת</w:t>
      </w:r>
      <w:r>
        <w:rPr>
          <w:rFonts w:ascii="David" w:hAnsi="David"/>
          <w:color w:val="000000"/>
          <w:rtl/>
          <w:lang w:eastAsia="he-IL"/>
        </w:rPr>
        <w:t xml:space="preserve"> </w:t>
      </w:r>
      <w:r>
        <w:rPr>
          <w:rFonts w:ascii="David" w:hAnsi="David" w:hint="eastAsia"/>
          <w:color w:val="000000"/>
          <w:rtl/>
          <w:lang w:eastAsia="he-IL"/>
        </w:rPr>
        <w:t>העבירה</w:t>
      </w:r>
      <w:r>
        <w:rPr>
          <w:rFonts w:ascii="David" w:hAnsi="David"/>
          <w:color w:val="000000"/>
          <w:rtl/>
          <w:lang w:eastAsia="he-IL"/>
        </w:rPr>
        <w:t xml:space="preserve"> </w:t>
      </w:r>
      <w:r>
        <w:rPr>
          <w:rFonts w:ascii="David" w:hAnsi="David" w:hint="eastAsia"/>
          <w:color w:val="000000"/>
          <w:rtl/>
          <w:lang w:eastAsia="he-IL"/>
        </w:rPr>
        <w:t>שבהחזקת</w:t>
      </w:r>
      <w:r>
        <w:rPr>
          <w:rFonts w:ascii="David" w:hAnsi="David"/>
          <w:color w:val="000000"/>
          <w:rtl/>
          <w:lang w:eastAsia="he-IL"/>
        </w:rPr>
        <w:t xml:space="preserve"> </w:t>
      </w:r>
      <w:r>
        <w:rPr>
          <w:rFonts w:ascii="David" w:hAnsi="David" w:hint="eastAsia"/>
          <w:color w:val="000000"/>
          <w:rtl/>
          <w:lang w:eastAsia="he-IL"/>
        </w:rPr>
        <w:t>סמים</w:t>
      </w:r>
      <w:r>
        <w:rPr>
          <w:rFonts w:ascii="David" w:hAnsi="David"/>
          <w:color w:val="000000"/>
          <w:rtl/>
          <w:lang w:eastAsia="he-IL"/>
        </w:rPr>
        <w:t xml:space="preserve"> </w:t>
      </w:r>
      <w:r>
        <w:rPr>
          <w:rFonts w:ascii="David" w:hAnsi="David" w:hint="eastAsia"/>
          <w:color w:val="000000"/>
          <w:rtl/>
          <w:lang w:eastAsia="he-IL"/>
        </w:rPr>
        <w:t>שעה</w:t>
      </w:r>
      <w:r>
        <w:rPr>
          <w:rFonts w:ascii="David" w:hAnsi="David"/>
          <w:color w:val="000000"/>
          <w:rtl/>
          <w:lang w:eastAsia="he-IL"/>
        </w:rPr>
        <w:t xml:space="preserve"> </w:t>
      </w:r>
      <w:r>
        <w:rPr>
          <w:rFonts w:ascii="David" w:hAnsi="David" w:hint="eastAsia"/>
          <w:color w:val="000000"/>
          <w:rtl/>
          <w:lang w:eastAsia="he-IL"/>
        </w:rPr>
        <w:t>שתלויים</w:t>
      </w:r>
      <w:r>
        <w:rPr>
          <w:rFonts w:ascii="David" w:hAnsi="David"/>
          <w:color w:val="000000"/>
          <w:rtl/>
          <w:lang w:eastAsia="he-IL"/>
        </w:rPr>
        <w:t xml:space="preserve"> </w:t>
      </w:r>
      <w:r>
        <w:rPr>
          <w:rFonts w:ascii="David" w:hAnsi="David" w:hint="eastAsia"/>
          <w:color w:val="000000"/>
          <w:rtl/>
          <w:lang w:eastAsia="he-IL"/>
        </w:rPr>
        <w:t>ועומדים</w:t>
      </w:r>
      <w:r>
        <w:rPr>
          <w:rFonts w:ascii="David" w:hAnsi="David"/>
          <w:color w:val="000000"/>
          <w:rtl/>
          <w:lang w:eastAsia="he-IL"/>
        </w:rPr>
        <w:t xml:space="preserve"> </w:t>
      </w:r>
      <w:r>
        <w:rPr>
          <w:rFonts w:ascii="David" w:hAnsi="David" w:hint="eastAsia"/>
          <w:color w:val="000000"/>
          <w:rtl/>
          <w:lang w:eastAsia="he-IL"/>
        </w:rPr>
        <w:t>נגדו</w:t>
      </w:r>
      <w:r>
        <w:rPr>
          <w:rFonts w:ascii="David" w:hAnsi="David"/>
          <w:color w:val="000000"/>
          <w:rtl/>
          <w:lang w:eastAsia="he-IL"/>
        </w:rPr>
        <w:t xml:space="preserve"> </w:t>
      </w:r>
      <w:r>
        <w:rPr>
          <w:rFonts w:ascii="David" w:hAnsi="David" w:hint="eastAsia"/>
          <w:color w:val="000000"/>
          <w:rtl/>
          <w:lang w:eastAsia="he-IL"/>
        </w:rPr>
        <w:t>מאסרים</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תנאי</w:t>
      </w:r>
      <w:r>
        <w:rPr>
          <w:rFonts w:ascii="David" w:hAnsi="David"/>
          <w:color w:val="000000"/>
          <w:rtl/>
          <w:lang w:eastAsia="he-IL"/>
        </w:rPr>
        <w:t xml:space="preserve"> </w:t>
      </w:r>
      <w:r>
        <w:rPr>
          <w:rFonts w:ascii="David" w:hAnsi="David" w:hint="eastAsia"/>
          <w:color w:val="000000"/>
          <w:rtl/>
          <w:lang w:eastAsia="he-IL"/>
        </w:rPr>
        <w:t>ולאחר</w:t>
      </w:r>
      <w:r>
        <w:rPr>
          <w:rFonts w:ascii="David" w:hAnsi="David"/>
          <w:color w:val="000000"/>
          <w:rtl/>
          <w:lang w:eastAsia="he-IL"/>
        </w:rPr>
        <w:t xml:space="preserve"> </w:t>
      </w:r>
      <w:r>
        <w:rPr>
          <w:rFonts w:ascii="David" w:hAnsi="David" w:hint="eastAsia"/>
          <w:color w:val="000000"/>
          <w:rtl/>
          <w:lang w:eastAsia="he-IL"/>
        </w:rPr>
        <w:t>שכבר</w:t>
      </w:r>
      <w:r>
        <w:rPr>
          <w:rFonts w:ascii="David" w:hAnsi="David"/>
          <w:color w:val="000000"/>
          <w:rtl/>
          <w:lang w:eastAsia="he-IL"/>
        </w:rPr>
        <w:t xml:space="preserve"> </w:t>
      </w:r>
      <w:r>
        <w:rPr>
          <w:rFonts w:ascii="David" w:hAnsi="David" w:hint="eastAsia"/>
          <w:color w:val="000000"/>
          <w:rtl/>
          <w:lang w:eastAsia="he-IL"/>
        </w:rPr>
        <w:t>ריצה</w:t>
      </w:r>
      <w:r>
        <w:rPr>
          <w:rFonts w:ascii="David" w:hAnsi="David"/>
          <w:color w:val="000000"/>
          <w:rtl/>
          <w:lang w:eastAsia="he-IL"/>
        </w:rPr>
        <w:t xml:space="preserve"> </w:t>
      </w:r>
      <w:r>
        <w:rPr>
          <w:rFonts w:ascii="David" w:hAnsi="David" w:hint="eastAsia"/>
          <w:color w:val="000000"/>
          <w:rtl/>
          <w:lang w:eastAsia="he-IL"/>
        </w:rPr>
        <w:t>מאסרים</w:t>
      </w:r>
      <w:r>
        <w:rPr>
          <w:rFonts w:ascii="David" w:hAnsi="David"/>
          <w:color w:val="000000"/>
          <w:rtl/>
          <w:lang w:eastAsia="he-IL"/>
        </w:rPr>
        <w:t xml:space="preserve"> </w:t>
      </w:r>
      <w:r>
        <w:rPr>
          <w:rFonts w:ascii="David" w:hAnsi="David" w:hint="eastAsia"/>
          <w:color w:val="000000"/>
          <w:rtl/>
          <w:lang w:eastAsia="he-IL"/>
        </w:rPr>
        <w:t>ממושכים</w:t>
      </w:r>
      <w:r>
        <w:rPr>
          <w:rFonts w:ascii="David" w:hAnsi="David"/>
          <w:color w:val="000000"/>
          <w:rtl/>
          <w:lang w:eastAsia="he-IL"/>
        </w:rPr>
        <w:t xml:space="preserve">, </w:t>
      </w:r>
      <w:r>
        <w:rPr>
          <w:rFonts w:ascii="David" w:hAnsi="David" w:hint="eastAsia"/>
          <w:color w:val="000000"/>
          <w:rtl/>
          <w:lang w:eastAsia="he-IL"/>
        </w:rPr>
        <w:t>הערכת</w:t>
      </w:r>
      <w:r>
        <w:rPr>
          <w:rFonts w:ascii="David" w:hAnsi="David"/>
          <w:color w:val="000000"/>
          <w:rtl/>
          <w:lang w:eastAsia="he-IL"/>
        </w:rPr>
        <w:t xml:space="preserve"> </w:t>
      </w:r>
      <w:r>
        <w:rPr>
          <w:rFonts w:ascii="David" w:hAnsi="David" w:hint="eastAsia"/>
          <w:color w:val="000000"/>
          <w:rtl/>
          <w:lang w:eastAsia="he-IL"/>
        </w:rPr>
        <w:t>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זקוק</w:t>
      </w:r>
      <w:r>
        <w:rPr>
          <w:rFonts w:ascii="David" w:hAnsi="David"/>
          <w:color w:val="000000"/>
          <w:rtl/>
          <w:lang w:eastAsia="he-IL"/>
        </w:rPr>
        <w:t xml:space="preserve"> </w:t>
      </w:r>
      <w:r>
        <w:rPr>
          <w:rFonts w:ascii="David" w:hAnsi="David" w:hint="eastAsia"/>
          <w:color w:val="000000"/>
          <w:rtl/>
          <w:lang w:eastAsia="he-IL"/>
        </w:rPr>
        <w:t>למסגרת</w:t>
      </w:r>
      <w:r>
        <w:rPr>
          <w:rFonts w:ascii="David" w:hAnsi="David"/>
          <w:color w:val="000000"/>
          <w:rtl/>
          <w:lang w:eastAsia="he-IL"/>
        </w:rPr>
        <w:t xml:space="preserve"> </w:t>
      </w:r>
      <w:r>
        <w:rPr>
          <w:rFonts w:ascii="David" w:hAnsi="David" w:hint="eastAsia"/>
          <w:color w:val="000000"/>
          <w:rtl/>
          <w:lang w:eastAsia="he-IL"/>
        </w:rPr>
        <w:t>טיפולית</w:t>
      </w:r>
      <w:r>
        <w:rPr>
          <w:rFonts w:ascii="David" w:hAnsi="David"/>
          <w:color w:val="000000"/>
          <w:rtl/>
          <w:lang w:eastAsia="he-IL"/>
        </w:rPr>
        <w:t xml:space="preserve"> </w:t>
      </w:r>
      <w:r>
        <w:rPr>
          <w:rFonts w:ascii="David" w:hAnsi="David" w:hint="eastAsia"/>
          <w:color w:val="000000"/>
          <w:rtl/>
          <w:lang w:eastAsia="he-IL"/>
        </w:rPr>
        <w:t>משמעותית</w:t>
      </w:r>
      <w:r>
        <w:rPr>
          <w:rFonts w:ascii="David" w:hAnsi="David"/>
          <w:color w:val="000000"/>
          <w:rtl/>
          <w:lang w:eastAsia="he-IL"/>
        </w:rPr>
        <w:t xml:space="preserve"> </w:t>
      </w:r>
      <w:r>
        <w:rPr>
          <w:rFonts w:ascii="David" w:hAnsi="David" w:hint="eastAsia"/>
          <w:color w:val="000000"/>
          <w:rtl/>
          <w:lang w:eastAsia="he-IL"/>
        </w:rPr>
        <w:t>והדוקה</w:t>
      </w:r>
      <w:r>
        <w:rPr>
          <w:rFonts w:ascii="David" w:hAnsi="David"/>
          <w:color w:val="000000"/>
          <w:rtl/>
          <w:lang w:eastAsia="he-IL"/>
        </w:rPr>
        <w:t xml:space="preserve"> </w:t>
      </w:r>
      <w:r>
        <w:rPr>
          <w:rFonts w:ascii="David" w:hAnsi="David" w:hint="eastAsia"/>
          <w:color w:val="000000"/>
          <w:rtl/>
          <w:lang w:eastAsia="he-IL"/>
        </w:rPr>
        <w:t>יותר</w:t>
      </w:r>
      <w:r>
        <w:rPr>
          <w:rFonts w:ascii="David" w:hAnsi="David"/>
          <w:color w:val="000000"/>
          <w:rtl/>
          <w:lang w:eastAsia="he-IL"/>
        </w:rPr>
        <w:t xml:space="preserve"> </w:t>
      </w:r>
      <w:r>
        <w:rPr>
          <w:rFonts w:ascii="David" w:hAnsi="David" w:hint="eastAsia"/>
          <w:color w:val="000000"/>
          <w:rtl/>
          <w:lang w:eastAsia="he-IL"/>
        </w:rPr>
        <w:t>כדי</w:t>
      </w:r>
      <w:r>
        <w:rPr>
          <w:rFonts w:ascii="David" w:hAnsi="David"/>
          <w:color w:val="000000"/>
          <w:rtl/>
          <w:lang w:eastAsia="he-IL"/>
        </w:rPr>
        <w:t xml:space="preserve"> </w:t>
      </w:r>
      <w:r>
        <w:rPr>
          <w:rFonts w:ascii="David" w:hAnsi="David" w:hint="eastAsia"/>
          <w:color w:val="000000"/>
          <w:rtl/>
          <w:lang w:eastAsia="he-IL"/>
        </w:rPr>
        <w:t>להפחית</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רמת</w:t>
      </w:r>
      <w:r>
        <w:rPr>
          <w:rFonts w:ascii="David" w:hAnsi="David"/>
          <w:color w:val="000000"/>
          <w:rtl/>
          <w:lang w:eastAsia="he-IL"/>
        </w:rPr>
        <w:t xml:space="preserve"> </w:t>
      </w:r>
      <w:r>
        <w:rPr>
          <w:rFonts w:ascii="David" w:hAnsi="David" w:hint="eastAsia"/>
          <w:color w:val="000000"/>
          <w:rtl/>
          <w:lang w:eastAsia="he-IL"/>
        </w:rPr>
        <w:t>המסוכנות</w:t>
      </w:r>
      <w:r>
        <w:rPr>
          <w:rFonts w:ascii="David" w:hAnsi="David"/>
          <w:color w:val="000000"/>
          <w:rtl/>
          <w:lang w:eastAsia="he-IL"/>
        </w:rPr>
        <w:t xml:space="preserve"> </w:t>
      </w:r>
      <w:r>
        <w:rPr>
          <w:rFonts w:ascii="David" w:hAnsi="David" w:hint="eastAsia"/>
          <w:color w:val="000000"/>
          <w:rtl/>
          <w:lang w:eastAsia="he-IL"/>
        </w:rPr>
        <w:t>לביצוע</w:t>
      </w:r>
      <w:r>
        <w:rPr>
          <w:rFonts w:ascii="David" w:hAnsi="David"/>
          <w:color w:val="000000"/>
          <w:rtl/>
          <w:lang w:eastAsia="he-IL"/>
        </w:rPr>
        <w:t xml:space="preserve"> </w:t>
      </w:r>
      <w:r>
        <w:rPr>
          <w:rFonts w:ascii="David" w:hAnsi="David" w:hint="eastAsia"/>
          <w:color w:val="000000"/>
          <w:rtl/>
          <w:lang w:eastAsia="he-IL"/>
        </w:rPr>
        <w:t>עבירות</w:t>
      </w:r>
      <w:r>
        <w:rPr>
          <w:rFonts w:ascii="David" w:hAnsi="David"/>
          <w:color w:val="000000"/>
          <w:rtl/>
          <w:lang w:eastAsia="he-IL"/>
        </w:rPr>
        <w:t xml:space="preserve"> </w:t>
      </w:r>
      <w:r>
        <w:rPr>
          <w:rFonts w:ascii="David" w:hAnsi="David" w:hint="eastAsia"/>
          <w:color w:val="000000"/>
          <w:rtl/>
          <w:lang w:eastAsia="he-IL"/>
        </w:rPr>
        <w:t>נוספות</w:t>
      </w:r>
      <w:r>
        <w:rPr>
          <w:rFonts w:ascii="David" w:hAnsi="David"/>
          <w:color w:val="000000"/>
          <w:rtl/>
          <w:lang w:eastAsia="he-IL"/>
        </w:rPr>
        <w:t xml:space="preserve">, </w:t>
      </w:r>
      <w:r>
        <w:rPr>
          <w:rFonts w:ascii="David" w:hAnsi="David" w:hint="eastAsia"/>
          <w:color w:val="000000"/>
          <w:rtl/>
          <w:lang w:eastAsia="he-IL"/>
        </w:rPr>
        <w:t>אליה</w:t>
      </w:r>
      <w:r>
        <w:rPr>
          <w:rFonts w:ascii="David" w:hAnsi="David"/>
          <w:color w:val="000000"/>
          <w:rtl/>
          <w:lang w:eastAsia="he-IL"/>
        </w:rPr>
        <w:t xml:space="preserve"> </w:t>
      </w:r>
      <w:r>
        <w:rPr>
          <w:rFonts w:ascii="David" w:hAnsi="David" w:hint="eastAsia"/>
          <w:color w:val="000000"/>
          <w:rtl/>
          <w:lang w:eastAsia="he-IL"/>
        </w:rPr>
        <w:t>מסרב</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להתגייס</w:t>
      </w:r>
      <w:r>
        <w:rPr>
          <w:rFonts w:ascii="David" w:hAnsi="David"/>
          <w:color w:val="000000"/>
          <w:rtl/>
          <w:lang w:eastAsia="he-IL"/>
        </w:rPr>
        <w:t xml:space="preserve"> </w:t>
      </w:r>
      <w:r>
        <w:rPr>
          <w:rFonts w:ascii="David" w:hAnsi="David" w:hint="eastAsia"/>
          <w:color w:val="000000"/>
          <w:rtl/>
          <w:lang w:eastAsia="he-IL"/>
        </w:rPr>
        <w:t>והמלצת</w:t>
      </w:r>
      <w:r>
        <w:rPr>
          <w:rFonts w:ascii="David" w:hAnsi="David"/>
          <w:color w:val="000000"/>
          <w:rtl/>
          <w:lang w:eastAsia="he-IL"/>
        </w:rPr>
        <w:t xml:space="preserve"> </w:t>
      </w:r>
      <w:r>
        <w:rPr>
          <w:rFonts w:ascii="David" w:hAnsi="David" w:hint="eastAsia"/>
          <w:color w:val="000000"/>
          <w:rtl/>
          <w:lang w:eastAsia="he-IL"/>
        </w:rPr>
        <w:t>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שלא</w:t>
      </w:r>
      <w:r>
        <w:rPr>
          <w:rFonts w:ascii="David" w:hAnsi="David"/>
          <w:color w:val="000000"/>
          <w:rtl/>
          <w:lang w:eastAsia="he-IL"/>
        </w:rPr>
        <w:t xml:space="preserve"> </w:t>
      </w:r>
      <w:r>
        <w:rPr>
          <w:rFonts w:ascii="David" w:hAnsi="David" w:hint="eastAsia"/>
          <w:color w:val="000000"/>
          <w:rtl/>
          <w:lang w:eastAsia="he-IL"/>
        </w:rPr>
        <w:t>להאריך</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המאסרים</w:t>
      </w:r>
      <w:r>
        <w:rPr>
          <w:rFonts w:ascii="David" w:hAnsi="David"/>
          <w:color w:val="000000"/>
          <w:rtl/>
          <w:lang w:eastAsia="he-IL"/>
        </w:rPr>
        <w:t xml:space="preserve"> </w:t>
      </w:r>
      <w:r>
        <w:rPr>
          <w:rFonts w:ascii="David" w:hAnsi="David" w:hint="eastAsia"/>
          <w:color w:val="000000"/>
          <w:rtl/>
          <w:lang w:eastAsia="he-IL"/>
        </w:rPr>
        <w:t>המותנים</w:t>
      </w:r>
      <w:r>
        <w:rPr>
          <w:rFonts w:ascii="David" w:hAnsi="David"/>
          <w:color w:val="000000"/>
          <w:rtl/>
          <w:lang w:eastAsia="he-IL"/>
        </w:rPr>
        <w:t xml:space="preserve">. </w:t>
      </w:r>
    </w:p>
    <w:p w14:paraId="263FBB18" w14:textId="77777777" w:rsidR="00E82D50" w:rsidRDefault="00E5658A">
      <w:pPr>
        <w:numPr>
          <w:ilvl w:val="0"/>
          <w:numId w:val="4"/>
        </w:numPr>
        <w:spacing w:after="120" w:line="360" w:lineRule="auto"/>
        <w:jc w:val="both"/>
        <w:rPr>
          <w:rFonts w:ascii="David" w:hAnsi="David"/>
          <w:color w:val="000000"/>
          <w:rtl/>
          <w:lang w:eastAsia="he-IL"/>
        </w:rPr>
      </w:pPr>
      <w:r>
        <w:rPr>
          <w:rFonts w:ascii="David" w:hAnsi="David" w:hint="eastAsia"/>
          <w:color w:val="000000"/>
          <w:rtl/>
          <w:lang w:eastAsia="he-IL"/>
        </w:rPr>
        <w:t>סבורני</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באיזון</w:t>
      </w:r>
      <w:r>
        <w:rPr>
          <w:rFonts w:ascii="David" w:hAnsi="David"/>
          <w:color w:val="000000"/>
          <w:rtl/>
          <w:lang w:eastAsia="he-IL"/>
        </w:rPr>
        <w:t xml:space="preserve"> </w:t>
      </w:r>
      <w:r>
        <w:rPr>
          <w:rFonts w:ascii="David" w:hAnsi="David" w:hint="eastAsia"/>
          <w:color w:val="000000"/>
          <w:rtl/>
          <w:lang w:eastAsia="he-IL"/>
        </w:rPr>
        <w:t>בין</w:t>
      </w:r>
      <w:r>
        <w:rPr>
          <w:rFonts w:ascii="David" w:hAnsi="David"/>
          <w:color w:val="000000"/>
          <w:rtl/>
          <w:lang w:eastAsia="he-IL"/>
        </w:rPr>
        <w:t xml:space="preserve"> </w:t>
      </w:r>
      <w:r>
        <w:rPr>
          <w:rFonts w:ascii="David" w:hAnsi="David" w:hint="eastAsia"/>
          <w:color w:val="000000"/>
          <w:rtl/>
          <w:lang w:eastAsia="he-IL"/>
        </w:rPr>
        <w:t>השיקולים</w:t>
      </w:r>
      <w:r>
        <w:rPr>
          <w:rFonts w:ascii="David" w:hAnsi="David"/>
          <w:color w:val="000000"/>
          <w:rtl/>
          <w:lang w:eastAsia="he-IL"/>
        </w:rPr>
        <w:t xml:space="preserve"> </w:t>
      </w:r>
      <w:r>
        <w:rPr>
          <w:rFonts w:ascii="David" w:hAnsi="David" w:hint="eastAsia"/>
          <w:color w:val="000000"/>
          <w:rtl/>
          <w:lang w:eastAsia="he-IL"/>
        </w:rPr>
        <w:t>השונים</w:t>
      </w:r>
      <w:r>
        <w:rPr>
          <w:rFonts w:ascii="David" w:hAnsi="David"/>
          <w:color w:val="000000"/>
          <w:rtl/>
          <w:lang w:eastAsia="he-IL"/>
        </w:rPr>
        <w:t xml:space="preserve">, </w:t>
      </w:r>
      <w:r>
        <w:rPr>
          <w:rFonts w:ascii="David" w:hAnsi="David" w:hint="eastAsia"/>
          <w:color w:val="000000"/>
          <w:rtl/>
          <w:lang w:eastAsia="he-IL"/>
        </w:rPr>
        <w:t>יש</w:t>
      </w:r>
      <w:r>
        <w:rPr>
          <w:rFonts w:ascii="David" w:hAnsi="David"/>
          <w:color w:val="000000"/>
          <w:rtl/>
          <w:lang w:eastAsia="he-IL"/>
        </w:rPr>
        <w:t xml:space="preserve"> </w:t>
      </w:r>
      <w:r>
        <w:rPr>
          <w:rFonts w:ascii="David" w:hAnsi="David" w:hint="eastAsia"/>
          <w:color w:val="000000"/>
          <w:rtl/>
          <w:lang w:eastAsia="he-IL"/>
        </w:rPr>
        <w:t>מקום</w:t>
      </w:r>
      <w:r>
        <w:rPr>
          <w:rFonts w:ascii="David" w:hAnsi="David"/>
          <w:color w:val="000000"/>
          <w:rtl/>
          <w:lang w:eastAsia="he-IL"/>
        </w:rPr>
        <w:t xml:space="preserve"> </w:t>
      </w:r>
      <w:r>
        <w:rPr>
          <w:rFonts w:ascii="David" w:hAnsi="David" w:hint="eastAsia"/>
          <w:color w:val="000000"/>
          <w:rtl/>
          <w:lang w:eastAsia="he-IL"/>
        </w:rPr>
        <w:t>לבכר</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השיקולים</w:t>
      </w:r>
      <w:r>
        <w:rPr>
          <w:rFonts w:ascii="David" w:hAnsi="David"/>
          <w:color w:val="000000"/>
          <w:rtl/>
          <w:lang w:eastAsia="he-IL"/>
        </w:rPr>
        <w:t xml:space="preserve"> </w:t>
      </w:r>
      <w:r>
        <w:rPr>
          <w:rFonts w:ascii="David" w:hAnsi="David" w:hint="eastAsia"/>
          <w:color w:val="000000"/>
          <w:rtl/>
          <w:lang w:eastAsia="he-IL"/>
        </w:rPr>
        <w:t>שלא</w:t>
      </w:r>
      <w:r>
        <w:rPr>
          <w:rFonts w:ascii="David" w:hAnsi="David"/>
          <w:color w:val="000000"/>
          <w:rtl/>
          <w:lang w:eastAsia="he-IL"/>
        </w:rPr>
        <w:t xml:space="preserve"> </w:t>
      </w:r>
      <w:r>
        <w:rPr>
          <w:rFonts w:ascii="David" w:hAnsi="David" w:hint="eastAsia"/>
          <w:color w:val="000000"/>
          <w:rtl/>
          <w:lang w:eastAsia="he-IL"/>
        </w:rPr>
        <w:t>להפעיל</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התנאים</w:t>
      </w:r>
      <w:r>
        <w:rPr>
          <w:rFonts w:ascii="David" w:hAnsi="David"/>
          <w:color w:val="000000"/>
          <w:rtl/>
          <w:lang w:eastAsia="he-IL"/>
        </w:rPr>
        <w:t xml:space="preserve"> </w:t>
      </w:r>
      <w:r>
        <w:rPr>
          <w:rFonts w:ascii="David" w:hAnsi="David" w:hint="eastAsia"/>
          <w:color w:val="000000"/>
          <w:rtl/>
          <w:lang w:eastAsia="he-IL"/>
        </w:rPr>
        <w:t>ולהסתפק</w:t>
      </w:r>
      <w:r>
        <w:rPr>
          <w:rFonts w:ascii="David" w:hAnsi="David"/>
          <w:color w:val="000000"/>
          <w:rtl/>
          <w:lang w:eastAsia="he-IL"/>
        </w:rPr>
        <w:t xml:space="preserve"> </w:t>
      </w:r>
      <w:r>
        <w:rPr>
          <w:rFonts w:ascii="David" w:hAnsi="David" w:hint="eastAsia"/>
          <w:color w:val="000000"/>
          <w:rtl/>
          <w:lang w:eastAsia="he-IL"/>
        </w:rPr>
        <w:t>בהארכתם</w:t>
      </w:r>
      <w:r>
        <w:rPr>
          <w:rFonts w:ascii="David" w:hAnsi="David"/>
          <w:color w:val="000000"/>
          <w:rtl/>
          <w:lang w:eastAsia="he-IL"/>
        </w:rPr>
        <w:t xml:space="preserve"> </w:t>
      </w:r>
      <w:r>
        <w:rPr>
          <w:rFonts w:ascii="David" w:hAnsi="David" w:hint="eastAsia"/>
          <w:color w:val="000000"/>
          <w:rtl/>
          <w:lang w:eastAsia="he-IL"/>
        </w:rPr>
        <w:t>בלבד</w:t>
      </w:r>
      <w:r>
        <w:rPr>
          <w:rFonts w:ascii="David" w:hAnsi="David"/>
          <w:color w:val="000000"/>
          <w:rtl/>
          <w:lang w:eastAsia="he-IL"/>
        </w:rPr>
        <w:t xml:space="preserve">, </w:t>
      </w:r>
      <w:r>
        <w:rPr>
          <w:rFonts w:ascii="David" w:hAnsi="David" w:hint="eastAsia"/>
          <w:color w:val="000000"/>
          <w:rtl/>
          <w:lang w:eastAsia="he-IL"/>
        </w:rPr>
        <w:t>וזאת</w:t>
      </w:r>
      <w:r>
        <w:rPr>
          <w:rFonts w:ascii="David" w:hAnsi="David"/>
          <w:color w:val="000000"/>
          <w:rtl/>
          <w:lang w:eastAsia="he-IL"/>
        </w:rPr>
        <w:t xml:space="preserve"> </w:t>
      </w:r>
      <w:r>
        <w:rPr>
          <w:rFonts w:ascii="David" w:hAnsi="David" w:hint="eastAsia"/>
          <w:color w:val="000000"/>
          <w:rtl/>
          <w:lang w:eastAsia="he-IL"/>
        </w:rPr>
        <w:t>מן</w:t>
      </w:r>
      <w:r>
        <w:rPr>
          <w:rFonts w:ascii="David" w:hAnsi="David"/>
          <w:color w:val="000000"/>
          <w:rtl/>
          <w:lang w:eastAsia="he-IL"/>
        </w:rPr>
        <w:t xml:space="preserve"> </w:t>
      </w:r>
      <w:r>
        <w:rPr>
          <w:rFonts w:ascii="David" w:hAnsi="David" w:hint="eastAsia"/>
          <w:color w:val="000000"/>
          <w:rtl/>
          <w:lang w:eastAsia="he-IL"/>
        </w:rPr>
        <w:t>הטעמים</w:t>
      </w:r>
      <w:r>
        <w:rPr>
          <w:rFonts w:ascii="David" w:hAnsi="David"/>
          <w:color w:val="000000"/>
          <w:rtl/>
          <w:lang w:eastAsia="he-IL"/>
        </w:rPr>
        <w:t xml:space="preserve"> </w:t>
      </w:r>
      <w:r>
        <w:rPr>
          <w:rFonts w:ascii="David" w:hAnsi="David" w:hint="eastAsia"/>
          <w:color w:val="000000"/>
          <w:rtl/>
          <w:lang w:eastAsia="he-IL"/>
        </w:rPr>
        <w:t>המפורטים</w:t>
      </w:r>
      <w:r>
        <w:rPr>
          <w:rFonts w:ascii="David" w:hAnsi="David"/>
          <w:color w:val="000000"/>
          <w:rtl/>
          <w:lang w:eastAsia="he-IL"/>
        </w:rPr>
        <w:t xml:space="preserve"> </w:t>
      </w:r>
      <w:r>
        <w:rPr>
          <w:rFonts w:ascii="David" w:hAnsi="David" w:hint="eastAsia"/>
          <w:color w:val="000000"/>
          <w:rtl/>
          <w:lang w:eastAsia="he-IL"/>
        </w:rPr>
        <w:t>לעיל</w:t>
      </w:r>
      <w:r>
        <w:rPr>
          <w:rFonts w:ascii="David" w:hAnsi="David"/>
          <w:color w:val="000000"/>
          <w:rtl/>
          <w:lang w:eastAsia="he-IL"/>
        </w:rPr>
        <w:t xml:space="preserve">. </w:t>
      </w:r>
    </w:p>
    <w:p w14:paraId="75F94AB4" w14:textId="77777777" w:rsidR="00E82D50" w:rsidRDefault="00E5658A">
      <w:pPr>
        <w:spacing w:after="120" w:line="360" w:lineRule="auto"/>
        <w:jc w:val="both"/>
        <w:rPr>
          <w:bCs/>
          <w:u w:val="single"/>
          <w:lang w:eastAsia="he-IL"/>
        </w:rPr>
      </w:pPr>
      <w:r>
        <w:rPr>
          <w:bCs/>
          <w:u w:val="single"/>
          <w:rtl/>
          <w:lang w:eastAsia="he-IL"/>
        </w:rPr>
        <w:t>דיון לעניין העונש</w:t>
      </w:r>
    </w:p>
    <w:p w14:paraId="77B3C410" w14:textId="77777777" w:rsidR="00E82D50" w:rsidRDefault="00E5658A">
      <w:pPr>
        <w:numPr>
          <w:ilvl w:val="0"/>
          <w:numId w:val="4"/>
        </w:numPr>
        <w:spacing w:after="120" w:line="360" w:lineRule="auto"/>
        <w:jc w:val="both"/>
        <w:rPr>
          <w:rFonts w:ascii="David" w:hAnsi="David"/>
          <w:color w:val="000000"/>
        </w:rPr>
      </w:pP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אירוע</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ומכאן</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לקבוע</w:t>
      </w:r>
      <w:r>
        <w:rPr>
          <w:rFonts w:ascii="David" w:hAnsi="David"/>
          <w:color w:val="000000"/>
          <w:rtl/>
        </w:rPr>
        <w:t xml:space="preserve"> </w:t>
      </w:r>
      <w:r>
        <w:rPr>
          <w:rFonts w:ascii="David" w:hAnsi="David" w:hint="eastAsia"/>
          <w:color w:val="000000"/>
          <w:rtl/>
        </w:rPr>
        <w:t>בגינו</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עונש</w:t>
      </w:r>
      <w:r>
        <w:rPr>
          <w:rFonts w:ascii="David" w:hAnsi="David"/>
          <w:b/>
          <w:bCs/>
          <w:color w:val="000000"/>
          <w:rtl/>
        </w:rPr>
        <w:t xml:space="preserve"> </w:t>
      </w:r>
      <w:r>
        <w:rPr>
          <w:rFonts w:ascii="David" w:hAnsi="David" w:hint="eastAsia"/>
          <w:b/>
          <w:bCs/>
          <w:color w:val="000000"/>
          <w:rtl/>
        </w:rPr>
        <w:t>הולם</w:t>
      </w:r>
      <w:r>
        <w:rPr>
          <w:rFonts w:ascii="David" w:hAnsi="David"/>
          <w:b/>
          <w:bCs/>
          <w:color w:val="000000"/>
          <w:rtl/>
        </w:rPr>
        <w:t xml:space="preserve"> </w:t>
      </w:r>
      <w:r>
        <w:rPr>
          <w:rFonts w:ascii="David" w:hAnsi="David" w:hint="eastAsia"/>
          <w:b/>
          <w:bCs/>
          <w:color w:val="000000"/>
          <w:rtl/>
        </w:rPr>
        <w:t>אחד</w:t>
      </w:r>
      <w:r>
        <w:rPr>
          <w:rFonts w:ascii="David" w:hAnsi="David"/>
          <w:color w:val="000000"/>
          <w:rtl/>
        </w:rPr>
        <w:t xml:space="preserve">. </w:t>
      </w:r>
    </w:p>
    <w:p w14:paraId="46759093" w14:textId="77777777" w:rsidR="00E82D50" w:rsidRDefault="00E5658A">
      <w:pPr>
        <w:spacing w:after="120" w:line="360" w:lineRule="auto"/>
        <w:jc w:val="both"/>
        <w:rPr>
          <w:bCs/>
          <w:u w:val="single"/>
          <w:rtl/>
          <w:lang w:eastAsia="he-IL"/>
        </w:rPr>
      </w:pPr>
      <w:r>
        <w:rPr>
          <w:bCs/>
          <w:u w:val="single"/>
          <w:rtl/>
          <w:lang w:eastAsia="he-IL"/>
        </w:rPr>
        <w:t>קביעת מתחם העונש ההולם</w:t>
      </w:r>
    </w:p>
    <w:p w14:paraId="27382D7F" w14:textId="77777777" w:rsidR="00E82D50" w:rsidRDefault="00E5658A">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w:t>
      </w:r>
      <w:r>
        <w:rPr>
          <w:rFonts w:ascii="David" w:hAnsi="David"/>
          <w:b/>
          <w:bCs/>
          <w:color w:val="000000"/>
          <w:rtl/>
        </w:rPr>
        <w:t xml:space="preserve"> </w:t>
      </w:r>
      <w:r>
        <w:rPr>
          <w:rFonts w:ascii="David" w:hAnsi="David" w:hint="eastAsia"/>
          <w:b/>
          <w:bCs/>
          <w:color w:val="000000"/>
          <w:rtl/>
        </w:rPr>
        <w:t>הערך</w:t>
      </w:r>
      <w:r>
        <w:rPr>
          <w:rFonts w:ascii="David" w:hAnsi="David"/>
          <w:b/>
          <w:bCs/>
          <w:color w:val="000000"/>
          <w:rtl/>
        </w:rPr>
        <w:t xml:space="preserve"> </w:t>
      </w:r>
      <w:r>
        <w:rPr>
          <w:rFonts w:ascii="David" w:hAnsi="David" w:hint="eastAsia"/>
          <w:b/>
          <w:bCs/>
          <w:color w:val="000000"/>
          <w:rtl/>
        </w:rPr>
        <w:t>החברתי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נפגע</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מפני</w:t>
      </w:r>
      <w:r>
        <w:rPr>
          <w:rFonts w:ascii="David" w:hAnsi="David"/>
          <w:color w:val="000000"/>
          <w:rtl/>
        </w:rPr>
        <w:t xml:space="preserve"> </w:t>
      </w:r>
      <w:r>
        <w:rPr>
          <w:rFonts w:ascii="David" w:hAnsi="David" w:hint="eastAsia"/>
          <w:color w:val="000000"/>
          <w:rtl/>
        </w:rPr>
        <w:t>הנזקים</w:t>
      </w:r>
      <w:r>
        <w:rPr>
          <w:rFonts w:ascii="David" w:hAnsi="David"/>
          <w:color w:val="000000"/>
          <w:rtl/>
        </w:rPr>
        <w:t xml:space="preserve"> </w:t>
      </w:r>
      <w:r>
        <w:rPr>
          <w:rFonts w:ascii="David" w:hAnsi="David" w:hint="eastAsia"/>
          <w:color w:val="000000"/>
          <w:rtl/>
        </w:rPr>
        <w:t>החברתיים</w:t>
      </w:r>
      <w:r>
        <w:rPr>
          <w:rFonts w:ascii="David" w:hAnsi="David"/>
          <w:color w:val="000000"/>
          <w:rtl/>
        </w:rPr>
        <w:t xml:space="preserve"> </w:t>
      </w:r>
      <w:r>
        <w:rPr>
          <w:rFonts w:ascii="David" w:hAnsi="David" w:hint="eastAsia"/>
          <w:color w:val="000000"/>
          <w:rtl/>
        </w:rPr>
        <w:t>הישירים</w:t>
      </w:r>
      <w:r>
        <w:rPr>
          <w:rFonts w:ascii="David" w:hAnsi="David"/>
          <w:color w:val="000000"/>
          <w:rtl/>
        </w:rPr>
        <w:t xml:space="preserve"> </w:t>
      </w:r>
      <w:r>
        <w:rPr>
          <w:rFonts w:ascii="David" w:hAnsi="David" w:hint="eastAsia"/>
          <w:color w:val="000000"/>
          <w:rtl/>
        </w:rPr>
        <w:t>והעקיפים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נגרמים</w:t>
      </w:r>
      <w:r>
        <w:rPr>
          <w:rFonts w:ascii="David" w:hAnsi="David"/>
          <w:color w:val="000000"/>
          <w:rtl/>
        </w:rPr>
        <w:t xml:space="preserve"> </w:t>
      </w:r>
      <w:r>
        <w:rPr>
          <w:rFonts w:ascii="David" w:hAnsi="David" w:hint="eastAsia"/>
          <w:color w:val="000000"/>
          <w:rtl/>
        </w:rPr>
        <w:t>כתוצאה</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מסוכנים</w:t>
      </w:r>
      <w:r>
        <w:rPr>
          <w:rFonts w:ascii="David" w:hAnsi="David"/>
          <w:color w:val="000000"/>
          <w:rtl/>
        </w:rPr>
        <w:t xml:space="preserve">. </w:t>
      </w:r>
    </w:p>
    <w:p w14:paraId="31362FAA" w14:textId="77777777" w:rsidR="00E82D50" w:rsidRDefault="00E5658A">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מידת</w:t>
      </w:r>
      <w:r>
        <w:rPr>
          <w:rFonts w:ascii="David" w:hAnsi="David"/>
          <w:b/>
          <w:bCs/>
          <w:color w:val="000000"/>
          <w:rtl/>
        </w:rPr>
        <w:t xml:space="preserve"> </w:t>
      </w:r>
      <w:r>
        <w:rPr>
          <w:rFonts w:ascii="David" w:hAnsi="David" w:hint="eastAsia"/>
          <w:b/>
          <w:bCs/>
          <w:color w:val="000000"/>
          <w:rtl/>
        </w:rPr>
        <w:t>הפגיעה</w:t>
      </w:r>
      <w:r>
        <w:rPr>
          <w:rFonts w:ascii="David" w:hAnsi="David"/>
          <w:b/>
          <w:bCs/>
          <w:color w:val="000000"/>
          <w:rtl/>
        </w:rPr>
        <w:t xml:space="preserve"> </w:t>
      </w:r>
      <w:r>
        <w:rPr>
          <w:rFonts w:ascii="David" w:hAnsi="David" w:hint="eastAsia"/>
          <w:b/>
          <w:bCs/>
          <w:color w:val="000000"/>
          <w:rtl/>
        </w:rPr>
        <w:t>בערך</w:t>
      </w:r>
      <w:r>
        <w:rPr>
          <w:rFonts w:ascii="David" w:hAnsi="David"/>
          <w:b/>
          <w:bCs/>
          <w:color w:val="000000"/>
          <w:rtl/>
        </w:rPr>
        <w:t xml:space="preserve"> </w:t>
      </w:r>
      <w:r>
        <w:rPr>
          <w:rFonts w:ascii="David" w:hAnsi="David" w:hint="eastAsia"/>
          <w:b/>
          <w:bCs/>
          <w:color w:val="000000"/>
          <w:rtl/>
        </w:rPr>
        <w:t>המוגן</w:t>
      </w:r>
      <w:r>
        <w:rPr>
          <w:rFonts w:ascii="David" w:hAnsi="David"/>
          <w:b/>
          <w:bCs/>
          <w:color w:val="000000"/>
          <w:rtl/>
        </w:rPr>
        <w:t xml:space="preserve"> </w:t>
      </w:r>
      <w:r>
        <w:rPr>
          <w:rFonts w:ascii="David" w:hAnsi="David" w:hint="eastAsia"/>
          <w:color w:val="000000"/>
          <w:rtl/>
        </w:rPr>
        <w:t>מובילה</w:t>
      </w:r>
      <w:r>
        <w:rPr>
          <w:rFonts w:ascii="David" w:hAnsi="David"/>
          <w:color w:val="000000"/>
          <w:rtl/>
        </w:rPr>
        <w:t xml:space="preserve"> </w:t>
      </w:r>
      <w:r>
        <w:rPr>
          <w:rFonts w:ascii="David" w:hAnsi="David" w:hint="eastAsia"/>
          <w:color w:val="000000"/>
          <w:rtl/>
        </w:rPr>
        <w:t>למסקנה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נמוכה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בביתו</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חשיש</w:t>
      </w:r>
      <w:r>
        <w:rPr>
          <w:rFonts w:ascii="David" w:hAnsi="David"/>
          <w:color w:val="000000"/>
          <w:rtl/>
        </w:rPr>
        <w:t xml:space="preserve"> </w:t>
      </w:r>
      <w:r>
        <w:rPr>
          <w:rFonts w:ascii="David" w:hAnsi="David" w:hint="eastAsia"/>
          <w:color w:val="000000"/>
          <w:rtl/>
        </w:rPr>
        <w:t>לצריכתו</w:t>
      </w:r>
      <w:r>
        <w:rPr>
          <w:rFonts w:ascii="David" w:hAnsi="David"/>
          <w:color w:val="000000"/>
          <w:rtl/>
        </w:rPr>
        <w:t xml:space="preserve"> </w:t>
      </w:r>
      <w:r>
        <w:rPr>
          <w:rFonts w:ascii="David" w:hAnsi="David" w:hint="eastAsia"/>
          <w:color w:val="000000"/>
          <w:rtl/>
        </w:rPr>
        <w:t>העצמית</w:t>
      </w:r>
      <w:r>
        <w:rPr>
          <w:rFonts w:ascii="David" w:hAnsi="David"/>
          <w:color w:val="000000"/>
          <w:rtl/>
        </w:rPr>
        <w:t xml:space="preserve"> </w:t>
      </w:r>
      <w:r>
        <w:rPr>
          <w:rFonts w:ascii="David" w:hAnsi="David" w:hint="eastAsia"/>
          <w:color w:val="000000"/>
          <w:rtl/>
        </w:rPr>
        <w:t>בכמות</w:t>
      </w:r>
      <w:r>
        <w:rPr>
          <w:rFonts w:ascii="David" w:hAnsi="David"/>
          <w:color w:val="000000"/>
          <w:rtl/>
        </w:rPr>
        <w:t xml:space="preserve"> </w:t>
      </w:r>
      <w:r>
        <w:rPr>
          <w:rFonts w:ascii="David" w:hAnsi="David" w:hint="eastAsia"/>
          <w:color w:val="000000"/>
          <w:rtl/>
        </w:rPr>
        <w:t>קטנה</w:t>
      </w:r>
      <w:r>
        <w:rPr>
          <w:rFonts w:ascii="David" w:hAnsi="David"/>
          <w:color w:val="000000"/>
          <w:rtl/>
        </w:rPr>
        <w:t xml:space="preserve">. </w:t>
      </w:r>
    </w:p>
    <w:p w14:paraId="06CF4E06" w14:textId="77777777" w:rsidR="00E82D50" w:rsidRDefault="00E5658A">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מדיניות</w:t>
      </w:r>
      <w:r>
        <w:rPr>
          <w:rFonts w:ascii="David" w:hAnsi="David"/>
          <w:b/>
          <w:bCs/>
          <w:color w:val="000000"/>
          <w:rtl/>
        </w:rPr>
        <w:t xml:space="preserve"> </w:t>
      </w:r>
      <w:r>
        <w:rPr>
          <w:rFonts w:ascii="David" w:hAnsi="David" w:hint="eastAsia"/>
          <w:b/>
          <w:bCs/>
          <w:color w:val="000000"/>
          <w:rtl/>
        </w:rPr>
        <w:t>הענישה</w:t>
      </w:r>
      <w:r>
        <w:rPr>
          <w:rFonts w:ascii="David" w:hAnsi="David"/>
          <w:b/>
          <w:bCs/>
          <w:color w:val="000000"/>
          <w:rtl/>
        </w:rPr>
        <w:t xml:space="preserve"> </w:t>
      </w:r>
      <w:r>
        <w:rPr>
          <w:rFonts w:ascii="David" w:hAnsi="David" w:hint="eastAsia"/>
          <w:b/>
          <w:bCs/>
          <w:color w:val="000000"/>
          <w:rtl/>
        </w:rPr>
        <w:t>הנוהגת</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ושימוש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בכמויות</w:t>
      </w:r>
      <w:r>
        <w:rPr>
          <w:rFonts w:ascii="David" w:hAnsi="David"/>
          <w:color w:val="000000"/>
          <w:rtl/>
        </w:rPr>
        <w:t xml:space="preserve"> </w:t>
      </w:r>
      <w:r>
        <w:rPr>
          <w:rFonts w:ascii="David" w:hAnsi="David" w:hint="eastAsia"/>
          <w:color w:val="000000"/>
          <w:rtl/>
        </w:rPr>
        <w:t>גבוהות</w:t>
      </w:r>
      <w:r>
        <w:rPr>
          <w:rFonts w:ascii="David" w:hAnsi="David"/>
          <w:color w:val="000000"/>
          <w:rtl/>
        </w:rPr>
        <w:t xml:space="preserve"> </w:t>
      </w:r>
      <w:r>
        <w:rPr>
          <w:rFonts w:ascii="David" w:hAnsi="David" w:hint="eastAsia"/>
          <w:color w:val="000000"/>
          <w:rtl/>
        </w:rPr>
        <w:t>מהכמויות</w:t>
      </w:r>
      <w:r>
        <w:rPr>
          <w:rFonts w:ascii="David" w:hAnsi="David"/>
          <w:color w:val="000000"/>
          <w:rtl/>
        </w:rPr>
        <w:t xml:space="preserve"> </w:t>
      </w: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וכאשר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בעל</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הוטלו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נאשמים</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לתקופה</w:t>
      </w:r>
      <w:r>
        <w:rPr>
          <w:rFonts w:ascii="David" w:hAnsi="David"/>
          <w:color w:val="000000"/>
          <w:rtl/>
        </w:rPr>
        <w:t xml:space="preserve"> </w:t>
      </w:r>
      <w:r>
        <w:rPr>
          <w:rFonts w:ascii="David" w:hAnsi="David" w:hint="eastAsia"/>
          <w:color w:val="000000"/>
          <w:rtl/>
        </w:rPr>
        <w:t>קצרה</w:t>
      </w:r>
      <w:r>
        <w:rPr>
          <w:rFonts w:ascii="David" w:hAnsi="David"/>
          <w:color w:val="000000"/>
          <w:rtl/>
        </w:rPr>
        <w:t xml:space="preserve"> (</w:t>
      </w:r>
      <w:r>
        <w:rPr>
          <w:rFonts w:ascii="David" w:hAnsi="David" w:hint="eastAsia"/>
          <w:color w:val="000000"/>
          <w:rtl/>
        </w:rPr>
        <w:t>לעניין</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ראו</w:t>
      </w:r>
      <w:r>
        <w:rPr>
          <w:rFonts w:ascii="David" w:hAnsi="David"/>
          <w:color w:val="000000"/>
          <w:rtl/>
        </w:rPr>
        <w:t xml:space="preserve"> </w:t>
      </w:r>
      <w:r>
        <w:rPr>
          <w:rFonts w:ascii="David" w:hAnsi="David" w:hint="eastAsia"/>
          <w:color w:val="000000"/>
          <w:rtl/>
        </w:rPr>
        <w:t>למשל</w:t>
      </w:r>
      <w:r>
        <w:rPr>
          <w:rFonts w:ascii="David" w:hAnsi="David"/>
          <w:color w:val="000000"/>
          <w:rtl/>
        </w:rPr>
        <w:t xml:space="preserve"> </w:t>
      </w:r>
      <w:hyperlink r:id="rId23" w:history="1">
        <w:r w:rsidRPr="00E5658A">
          <w:rPr>
            <w:rFonts w:ascii="David" w:hAnsi="David"/>
            <w:color w:val="0000FF"/>
            <w:u w:val="single"/>
            <w:rtl/>
          </w:rPr>
          <w:t>ת"פ (ת"א) 27166-10-12</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מסלר</w:t>
      </w:r>
      <w:r>
        <w:rPr>
          <w:rFonts w:ascii="David" w:hAnsi="David"/>
          <w:b/>
          <w:bCs/>
          <w:color w:val="000000"/>
          <w:rtl/>
        </w:rPr>
        <w:t xml:space="preserve"> </w:t>
      </w:r>
      <w:r>
        <w:rPr>
          <w:rFonts w:ascii="David" w:hAnsi="David"/>
          <w:color w:val="000000"/>
          <w:rtl/>
        </w:rPr>
        <w:t xml:space="preserve">(28.9.14), </w:t>
      </w:r>
      <w:hyperlink r:id="rId24" w:history="1">
        <w:r w:rsidRPr="00E5658A">
          <w:rPr>
            <w:rFonts w:ascii="David" w:hAnsi="David"/>
            <w:color w:val="0000FF"/>
            <w:u w:val="single"/>
            <w:rtl/>
          </w:rPr>
          <w:t>ת"פ (ת"א) 4468-04-11</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בן</w:t>
      </w:r>
      <w:r>
        <w:rPr>
          <w:rFonts w:ascii="David" w:hAnsi="David"/>
          <w:b/>
          <w:bCs/>
          <w:color w:val="000000"/>
          <w:rtl/>
        </w:rPr>
        <w:t xml:space="preserve"> </w:t>
      </w:r>
      <w:r>
        <w:rPr>
          <w:rFonts w:ascii="David" w:hAnsi="David" w:hint="eastAsia"/>
          <w:b/>
          <w:bCs/>
          <w:color w:val="000000"/>
          <w:rtl/>
        </w:rPr>
        <w:t>דוד</w:t>
      </w:r>
      <w:r>
        <w:rPr>
          <w:rFonts w:ascii="David" w:hAnsi="David"/>
          <w:color w:val="000000"/>
          <w:rtl/>
        </w:rPr>
        <w:t xml:space="preserve"> (31.10.11). </w:t>
      </w:r>
      <w:r>
        <w:rPr>
          <w:rFonts w:ascii="David" w:hAnsi="David" w:hint="eastAsia"/>
          <w:color w:val="000000"/>
          <w:rtl/>
        </w:rPr>
        <w:t>בנוסף</w:t>
      </w:r>
      <w:r>
        <w:rPr>
          <w:rFonts w:ascii="David" w:hAnsi="David"/>
          <w:color w:val="000000"/>
          <w:rtl/>
        </w:rPr>
        <w:t xml:space="preserve"> </w:t>
      </w:r>
      <w:r>
        <w:rPr>
          <w:rFonts w:ascii="David" w:hAnsi="David" w:hint="eastAsia"/>
          <w:color w:val="000000"/>
          <w:rtl/>
        </w:rPr>
        <w:t>ראו</w:t>
      </w:r>
      <w:r>
        <w:rPr>
          <w:rFonts w:ascii="David" w:hAnsi="David"/>
          <w:color w:val="000000"/>
          <w:rtl/>
        </w:rPr>
        <w:t xml:space="preserve"> </w:t>
      </w:r>
      <w:hyperlink r:id="rId25" w:history="1">
        <w:r w:rsidRPr="00E5658A">
          <w:rPr>
            <w:rFonts w:ascii="David" w:hAnsi="David"/>
            <w:color w:val="0000FF"/>
            <w:u w:val="single"/>
            <w:rtl/>
          </w:rPr>
          <w:t>ת"פ (נת') 17184-10-12</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כהן</w:t>
      </w:r>
      <w:r>
        <w:rPr>
          <w:rFonts w:ascii="David" w:hAnsi="David"/>
          <w:b/>
          <w:bCs/>
          <w:color w:val="000000"/>
          <w:rtl/>
        </w:rPr>
        <w:t xml:space="preserve"> </w:t>
      </w:r>
      <w:r>
        <w:rPr>
          <w:rFonts w:ascii="David" w:hAnsi="David"/>
          <w:color w:val="000000"/>
          <w:rtl/>
        </w:rPr>
        <w:t xml:space="preserve">(16.9.14) </w:t>
      </w:r>
      <w:r>
        <w:rPr>
          <w:rFonts w:ascii="David" w:hAnsi="David" w:hint="eastAsia"/>
          <w:color w:val="000000"/>
          <w:rtl/>
        </w:rPr>
        <w:t>ו</w:t>
      </w:r>
      <w:hyperlink r:id="rId26" w:history="1">
        <w:r w:rsidRPr="00E5658A">
          <w:rPr>
            <w:rFonts w:ascii="David" w:hAnsi="David"/>
            <w:color w:val="0000FF"/>
            <w:u w:val="single"/>
            <w:rtl/>
          </w:rPr>
          <w:t>ת"פ (רמ') 26626-10-12</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חג</w:t>
      </w:r>
      <w:r>
        <w:rPr>
          <w:rFonts w:ascii="David" w:hAnsi="David"/>
          <w:b/>
          <w:bCs/>
          <w:color w:val="000000"/>
          <w:rtl/>
        </w:rPr>
        <w:t>'</w:t>
      </w:r>
      <w:r>
        <w:rPr>
          <w:rFonts w:ascii="David" w:hAnsi="David" w:hint="eastAsia"/>
          <w:b/>
          <w:bCs/>
          <w:color w:val="000000"/>
          <w:rtl/>
        </w:rPr>
        <w:t>אג</w:t>
      </w:r>
      <w:r>
        <w:rPr>
          <w:rFonts w:ascii="David" w:hAnsi="David"/>
          <w:b/>
          <w:bCs/>
          <w:color w:val="000000"/>
          <w:rtl/>
        </w:rPr>
        <w:t xml:space="preserve">' </w:t>
      </w:r>
      <w:r>
        <w:rPr>
          <w:rFonts w:ascii="David" w:hAnsi="David"/>
          <w:color w:val="000000"/>
          <w:rtl/>
        </w:rPr>
        <w:t>(7.10.14)</w:t>
      </w:r>
      <w:r>
        <w:rPr>
          <w:rFonts w:ascii="David" w:hAnsi="David"/>
          <w:color w:val="000000"/>
        </w:rPr>
        <w:t xml:space="preserve">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לחובת</w:t>
      </w:r>
      <w:r>
        <w:rPr>
          <w:rFonts w:ascii="David" w:hAnsi="David"/>
          <w:color w:val="000000"/>
          <w:rtl/>
        </w:rPr>
        <w:t xml:space="preserve"> </w:t>
      </w:r>
      <w:r>
        <w:rPr>
          <w:rFonts w:ascii="David" w:hAnsi="David" w:hint="eastAsia"/>
          <w:color w:val="000000"/>
          <w:rtl/>
        </w:rPr>
        <w:t>הנאשמים</w:t>
      </w:r>
      <w:r>
        <w:rPr>
          <w:rFonts w:ascii="David" w:hAnsi="David"/>
          <w:color w:val="000000"/>
          <w:rtl/>
        </w:rPr>
        <w:t xml:space="preserve"> </w:t>
      </w:r>
      <w:r>
        <w:rPr>
          <w:rFonts w:ascii="David" w:hAnsi="David" w:hint="eastAsia"/>
          <w:color w:val="000000"/>
          <w:rtl/>
        </w:rPr>
        <w:t>עמדו</w:t>
      </w:r>
      <w:r>
        <w:rPr>
          <w:rFonts w:ascii="David" w:hAnsi="David"/>
          <w:color w:val="000000"/>
          <w:rtl/>
        </w:rPr>
        <w:t xml:space="preserve"> </w:t>
      </w:r>
      <w:r>
        <w:rPr>
          <w:rFonts w:ascii="David" w:hAnsi="David" w:hint="eastAsia"/>
          <w:color w:val="000000"/>
          <w:rtl/>
        </w:rPr>
        <w:t>הרשעות</w:t>
      </w:r>
      <w:r>
        <w:rPr>
          <w:rFonts w:ascii="David" w:hAnsi="David"/>
          <w:color w:val="000000"/>
          <w:rtl/>
        </w:rPr>
        <w:t xml:space="preserve"> </w:t>
      </w:r>
      <w:r>
        <w:rPr>
          <w:rFonts w:ascii="David" w:hAnsi="David" w:hint="eastAsia"/>
          <w:color w:val="000000"/>
          <w:rtl/>
        </w:rPr>
        <w:t>רבות</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בתחום</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ראו</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ת</w:t>
      </w:r>
      <w:r>
        <w:rPr>
          <w:rFonts w:ascii="David" w:hAnsi="David"/>
          <w:color w:val="000000"/>
          <w:rtl/>
        </w:rPr>
        <w:t>"</w:t>
      </w:r>
      <w:r>
        <w:rPr>
          <w:rFonts w:ascii="David" w:hAnsi="David" w:hint="eastAsia"/>
          <w:color w:val="000000"/>
          <w:rtl/>
        </w:rPr>
        <w:t>פ</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ש</w:t>
      </w:r>
      <w:r>
        <w:rPr>
          <w:rFonts w:ascii="David" w:hAnsi="David"/>
          <w:color w:val="000000"/>
          <w:rtl/>
        </w:rPr>
        <w:t xml:space="preserve">) 5884-08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אגרונוב</w:t>
      </w:r>
      <w:r>
        <w:rPr>
          <w:rFonts w:ascii="David" w:hAnsi="David"/>
          <w:b/>
          <w:bCs/>
          <w:color w:val="000000"/>
          <w:rtl/>
        </w:rPr>
        <w:t xml:space="preserve"> </w:t>
      </w:r>
      <w:r>
        <w:rPr>
          <w:rFonts w:ascii="David" w:hAnsi="David"/>
          <w:color w:val="000000"/>
          <w:rtl/>
        </w:rPr>
        <w:t xml:space="preserve">(18.4.12) </w:t>
      </w:r>
      <w:r>
        <w:rPr>
          <w:rFonts w:ascii="David" w:hAnsi="David" w:hint="eastAsia"/>
          <w:color w:val="000000"/>
          <w:rtl/>
        </w:rPr>
        <w:t>ו</w:t>
      </w:r>
      <w:hyperlink r:id="rId27" w:history="1">
        <w:r w:rsidRPr="00E5658A">
          <w:rPr>
            <w:rFonts w:ascii="David" w:hAnsi="David"/>
            <w:color w:val="0000FF"/>
            <w:u w:val="single"/>
            <w:rtl/>
          </w:rPr>
          <w:t>ת"פ (ת"א) 33210-10-12</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רכטמן</w:t>
      </w:r>
      <w:r>
        <w:rPr>
          <w:rFonts w:ascii="David" w:hAnsi="David"/>
          <w:b/>
          <w:bCs/>
          <w:color w:val="000000"/>
          <w:rtl/>
        </w:rPr>
        <w:t xml:space="preserve"> </w:t>
      </w:r>
      <w:r>
        <w:rPr>
          <w:rFonts w:ascii="David" w:hAnsi="David"/>
          <w:color w:val="000000"/>
          <w:rtl/>
        </w:rPr>
        <w:t xml:space="preserve">(12.2.15)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האריך</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המשפט</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בר</w:t>
      </w:r>
      <w:r>
        <w:rPr>
          <w:rFonts w:ascii="David" w:hAnsi="David"/>
          <w:color w:val="000000"/>
          <w:rtl/>
        </w:rPr>
        <w:t xml:space="preserve"> </w:t>
      </w:r>
      <w:r>
        <w:rPr>
          <w:rFonts w:ascii="David" w:hAnsi="David" w:hint="eastAsia"/>
          <w:color w:val="000000"/>
          <w:rtl/>
        </w:rPr>
        <w:t>הפעלה</w:t>
      </w:r>
      <w:r>
        <w:rPr>
          <w:rFonts w:ascii="David" w:hAnsi="David"/>
          <w:color w:val="000000"/>
          <w:rtl/>
        </w:rPr>
        <w:t xml:space="preserve">). </w:t>
      </w:r>
    </w:p>
    <w:p w14:paraId="59F0F7AC" w14:textId="77777777" w:rsidR="00E82D50" w:rsidRDefault="00E5658A">
      <w:pPr>
        <w:numPr>
          <w:ilvl w:val="0"/>
          <w:numId w:val="4"/>
        </w:numPr>
        <w:spacing w:after="120" w:line="360" w:lineRule="auto"/>
        <w:jc w:val="both"/>
        <w:rPr>
          <w:b/>
          <w:bCs/>
          <w:color w:val="000000"/>
        </w:rPr>
      </w:pP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הנסיבות</w:t>
      </w:r>
      <w:r>
        <w:rPr>
          <w:rFonts w:ascii="David" w:hAnsi="David"/>
          <w:color w:val="000000"/>
          <w:rtl/>
        </w:rPr>
        <w:t xml:space="preserve"> </w:t>
      </w:r>
      <w:r>
        <w:rPr>
          <w:rFonts w:ascii="David" w:hAnsi="David" w:hint="eastAsia"/>
          <w:color w:val="000000"/>
          <w:rtl/>
        </w:rPr>
        <w:t>הקשורות</w:t>
      </w:r>
      <w:r>
        <w:rPr>
          <w:rFonts w:ascii="David" w:hAnsi="David"/>
          <w:color w:val="000000"/>
          <w:rtl/>
        </w:rPr>
        <w:t xml:space="preserve"> </w:t>
      </w:r>
      <w:r>
        <w:rPr>
          <w:rFonts w:ascii="David" w:hAnsi="David" w:hint="eastAsia"/>
          <w:color w:val="000000"/>
          <w:rtl/>
        </w:rPr>
        <w:t>בביצוע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28" w:history="1">
        <w:r w:rsidR="009517A8" w:rsidRPr="009517A8">
          <w:rPr>
            <w:rFonts w:ascii="David" w:hAnsi="David"/>
            <w:color w:val="0000FF"/>
            <w:u w:val="single"/>
            <w:rtl/>
          </w:rPr>
          <w:t>40 ט'</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w:t>
      </w:r>
      <w:r>
        <w:rPr>
          <w:b/>
          <w:bCs/>
          <w:color w:val="000000"/>
          <w:rtl/>
        </w:rPr>
        <w:t>סיבות שהביאו את הנאשם לבצע את העבירה</w:t>
      </w:r>
      <w:r>
        <w:rPr>
          <w:color w:val="000000"/>
          <w:rtl/>
        </w:rPr>
        <w:t>;</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להשתמש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סמוך</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פציעתו</w:t>
      </w:r>
      <w:r>
        <w:rPr>
          <w:rFonts w:ascii="David" w:hAnsi="David"/>
          <w:color w:val="000000"/>
          <w:rtl/>
        </w:rPr>
        <w:t xml:space="preserve"> </w:t>
      </w:r>
      <w:r>
        <w:rPr>
          <w:rFonts w:ascii="David" w:hAnsi="David" w:hint="eastAsia"/>
          <w:color w:val="000000"/>
          <w:rtl/>
        </w:rPr>
        <w:t>בפיגוע</w:t>
      </w:r>
      <w:r>
        <w:rPr>
          <w:rFonts w:ascii="David" w:hAnsi="David"/>
          <w:color w:val="000000"/>
          <w:rtl/>
        </w:rPr>
        <w:t xml:space="preserve"> </w:t>
      </w:r>
      <w:r>
        <w:rPr>
          <w:rFonts w:ascii="David" w:hAnsi="David" w:hint="eastAsia"/>
          <w:color w:val="000000"/>
          <w:rtl/>
        </w:rPr>
        <w:t>טרור</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נפצע</w:t>
      </w:r>
      <w:r>
        <w:rPr>
          <w:rFonts w:ascii="David" w:hAnsi="David"/>
          <w:color w:val="000000"/>
          <w:rtl/>
        </w:rPr>
        <w:t xml:space="preserve"> </w:t>
      </w:r>
      <w:r>
        <w:rPr>
          <w:rFonts w:ascii="David" w:hAnsi="David" w:hint="eastAsia"/>
          <w:color w:val="000000"/>
          <w:rtl/>
        </w:rPr>
        <w:t>בגיל</w:t>
      </w:r>
      <w:r>
        <w:rPr>
          <w:rFonts w:ascii="David" w:hAnsi="David"/>
          <w:color w:val="000000"/>
          <w:rtl/>
        </w:rPr>
        <w:t xml:space="preserve"> 24. </w:t>
      </w:r>
      <w:r>
        <w:rPr>
          <w:rFonts w:ascii="David" w:hAnsi="David" w:hint="eastAsia"/>
          <w:color w:val="000000"/>
          <w:rtl/>
        </w:rPr>
        <w:t>כתוצאה</w:t>
      </w:r>
      <w:r>
        <w:rPr>
          <w:rFonts w:ascii="David" w:hAnsi="David"/>
          <w:color w:val="000000"/>
          <w:rtl/>
        </w:rPr>
        <w:t xml:space="preserve"> </w:t>
      </w:r>
      <w:r>
        <w:rPr>
          <w:rFonts w:ascii="David" w:hAnsi="David" w:hint="eastAsia"/>
          <w:color w:val="000000"/>
          <w:rtl/>
        </w:rPr>
        <w:t>מהפציעה</w:t>
      </w:r>
      <w:r>
        <w:rPr>
          <w:rFonts w:ascii="David" w:hAnsi="David"/>
          <w:color w:val="000000"/>
          <w:rtl/>
        </w:rPr>
        <w:t xml:space="preserve"> </w:t>
      </w:r>
      <w:r>
        <w:rPr>
          <w:rFonts w:ascii="David" w:hAnsi="David" w:hint="eastAsia"/>
          <w:color w:val="000000"/>
          <w:rtl/>
        </w:rPr>
        <w:t>איבד</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אחת</w:t>
      </w:r>
      <w:r>
        <w:rPr>
          <w:rFonts w:ascii="David" w:hAnsi="David"/>
          <w:color w:val="000000"/>
          <w:rtl/>
        </w:rPr>
        <w:t xml:space="preserve"> </w:t>
      </w:r>
      <w:r>
        <w:rPr>
          <w:rFonts w:ascii="David" w:hAnsi="David" w:hint="eastAsia"/>
          <w:color w:val="000000"/>
          <w:rtl/>
        </w:rPr>
        <w:t>מעיניו</w:t>
      </w:r>
      <w:r>
        <w:rPr>
          <w:rFonts w:ascii="David" w:hAnsi="David"/>
          <w:color w:val="000000"/>
          <w:rtl/>
        </w:rPr>
        <w:t xml:space="preserve"> </w:t>
      </w:r>
      <w:r>
        <w:rPr>
          <w:rFonts w:ascii="David" w:hAnsi="David" w:hint="eastAsia"/>
          <w:color w:val="000000"/>
          <w:rtl/>
        </w:rPr>
        <w:t>ונזקק</w:t>
      </w:r>
      <w:r>
        <w:rPr>
          <w:rFonts w:ascii="David" w:hAnsi="David"/>
          <w:color w:val="000000"/>
          <w:rtl/>
        </w:rPr>
        <w:t xml:space="preserve"> </w:t>
      </w:r>
      <w:r>
        <w:rPr>
          <w:rFonts w:ascii="David" w:hAnsi="David" w:hint="eastAsia"/>
          <w:color w:val="000000"/>
          <w:rtl/>
        </w:rPr>
        <w:t>להשתלה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עין</w:t>
      </w:r>
      <w:r>
        <w:rPr>
          <w:rFonts w:ascii="David" w:hAnsi="David"/>
          <w:color w:val="000000"/>
          <w:rtl/>
        </w:rPr>
        <w:t xml:space="preserve"> </w:t>
      </w:r>
      <w:r>
        <w:rPr>
          <w:rFonts w:ascii="David" w:hAnsi="David" w:hint="eastAsia"/>
          <w:color w:val="000000"/>
          <w:rtl/>
        </w:rPr>
        <w:t>מלאכותית</w:t>
      </w:r>
      <w:r>
        <w:rPr>
          <w:rFonts w:ascii="David" w:hAnsi="David"/>
          <w:color w:val="000000"/>
          <w:rtl/>
        </w:rPr>
        <w:t xml:space="preserve">. </w:t>
      </w:r>
      <w:r>
        <w:rPr>
          <w:rFonts w:ascii="David" w:hAnsi="David" w:hint="eastAsia"/>
          <w:color w:val="000000"/>
          <w:rtl/>
        </w:rPr>
        <w:t>מאז</w:t>
      </w:r>
      <w:r>
        <w:rPr>
          <w:rFonts w:ascii="David" w:hAnsi="David"/>
          <w:color w:val="000000"/>
          <w:rtl/>
        </w:rPr>
        <w:t xml:space="preserve"> </w:t>
      </w:r>
      <w:r>
        <w:rPr>
          <w:rFonts w:ascii="David" w:hAnsi="David" w:hint="eastAsia"/>
          <w:color w:val="000000"/>
          <w:rtl/>
        </w:rPr>
        <w:t>הפציעה</w:t>
      </w:r>
      <w:r>
        <w:rPr>
          <w:rFonts w:ascii="David" w:hAnsi="David"/>
          <w:color w:val="000000"/>
          <w:rtl/>
        </w:rPr>
        <w:t xml:space="preserve"> </w:t>
      </w:r>
      <w:r>
        <w:rPr>
          <w:rFonts w:ascii="David" w:hAnsi="David" w:hint="eastAsia"/>
          <w:color w:val="000000"/>
          <w:rtl/>
        </w:rPr>
        <w:t>סבל</w:t>
      </w:r>
      <w:r>
        <w:rPr>
          <w:rFonts w:ascii="David" w:hAnsi="David"/>
          <w:color w:val="000000"/>
          <w:rtl/>
        </w:rPr>
        <w:t xml:space="preserve"> </w:t>
      </w:r>
      <w:r>
        <w:rPr>
          <w:rFonts w:ascii="David" w:hAnsi="David" w:hint="eastAsia"/>
          <w:color w:val="000000"/>
          <w:rtl/>
        </w:rPr>
        <w:t>מכאבים</w:t>
      </w:r>
      <w:r>
        <w:rPr>
          <w:rFonts w:ascii="David" w:hAnsi="David"/>
          <w:color w:val="000000"/>
          <w:rtl/>
        </w:rPr>
        <w:t xml:space="preserve"> </w:t>
      </w:r>
      <w:r>
        <w:rPr>
          <w:rFonts w:ascii="David" w:hAnsi="David" w:hint="eastAsia"/>
          <w:color w:val="000000"/>
          <w:rtl/>
        </w:rPr>
        <w:t>פיזיים</w:t>
      </w:r>
      <w:r>
        <w:rPr>
          <w:rFonts w:ascii="David" w:hAnsi="David"/>
          <w:color w:val="000000"/>
          <w:rtl/>
        </w:rPr>
        <w:t xml:space="preserve"> </w:t>
      </w:r>
      <w:r>
        <w:rPr>
          <w:rFonts w:ascii="David" w:hAnsi="David" w:hint="eastAsia"/>
          <w:color w:val="000000"/>
          <w:rtl/>
        </w:rPr>
        <w:t>בראשו</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תחושות</w:t>
      </w:r>
      <w:r>
        <w:rPr>
          <w:rFonts w:ascii="David" w:hAnsi="David"/>
          <w:color w:val="000000"/>
          <w:rtl/>
        </w:rPr>
        <w:t xml:space="preserve"> </w:t>
      </w:r>
      <w:r>
        <w:rPr>
          <w:rFonts w:ascii="David" w:hAnsi="David" w:hint="eastAsia"/>
          <w:color w:val="000000"/>
          <w:rtl/>
        </w:rPr>
        <w:t>דיכאון</w:t>
      </w:r>
      <w:r>
        <w:rPr>
          <w:rFonts w:ascii="David" w:hAnsi="David"/>
          <w:color w:val="000000"/>
          <w:rtl/>
        </w:rPr>
        <w:t xml:space="preserve"> </w:t>
      </w:r>
      <w:r>
        <w:rPr>
          <w:rFonts w:ascii="David" w:hAnsi="David" w:hint="eastAsia"/>
          <w:color w:val="000000"/>
          <w:rtl/>
        </w:rPr>
        <w:t>ונזקק</w:t>
      </w:r>
      <w:r>
        <w:rPr>
          <w:rFonts w:ascii="David" w:hAnsi="David"/>
          <w:color w:val="000000"/>
          <w:rtl/>
        </w:rPr>
        <w:t xml:space="preserve"> </w:t>
      </w:r>
      <w:r>
        <w:rPr>
          <w:rFonts w:ascii="David" w:hAnsi="David" w:hint="eastAsia"/>
          <w:color w:val="000000"/>
          <w:rtl/>
        </w:rPr>
        <w:t>לטיפול</w:t>
      </w:r>
      <w:r>
        <w:rPr>
          <w:rFonts w:ascii="David" w:hAnsi="David"/>
          <w:color w:val="000000"/>
          <w:rtl/>
        </w:rPr>
        <w:t xml:space="preserve"> </w:t>
      </w:r>
      <w:r>
        <w:rPr>
          <w:rFonts w:ascii="David" w:hAnsi="David" w:hint="eastAsia"/>
          <w:color w:val="000000"/>
          <w:rtl/>
        </w:rPr>
        <w:t>פסיכיאטרי</w:t>
      </w:r>
      <w:r>
        <w:rPr>
          <w:rFonts w:ascii="David" w:hAnsi="David"/>
          <w:color w:val="000000"/>
          <w:rtl/>
        </w:rPr>
        <w:t xml:space="preserve">. </w:t>
      </w:r>
      <w:r>
        <w:rPr>
          <w:rFonts w:ascii="David" w:hAnsi="David" w:hint="eastAsia"/>
          <w:color w:val="000000"/>
          <w:rtl/>
        </w:rPr>
        <w:t>השימוש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הקל</w:t>
      </w:r>
      <w:r>
        <w:rPr>
          <w:rFonts w:ascii="David" w:hAnsi="David"/>
          <w:color w:val="000000"/>
          <w:rtl/>
        </w:rPr>
        <w:t xml:space="preserve"> </w:t>
      </w:r>
      <w:r>
        <w:rPr>
          <w:rFonts w:ascii="David" w:hAnsi="David" w:hint="eastAsia"/>
          <w:color w:val="000000"/>
          <w:rtl/>
        </w:rPr>
        <w:t>עליו</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ההתמודדות</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הכאבים</w:t>
      </w:r>
      <w:r>
        <w:rPr>
          <w:rFonts w:ascii="David" w:hAnsi="David"/>
          <w:color w:val="000000"/>
          <w:rtl/>
        </w:rPr>
        <w:t xml:space="preserve"> </w:t>
      </w:r>
      <w:r>
        <w:rPr>
          <w:rFonts w:ascii="David" w:hAnsi="David" w:hint="eastAsia"/>
          <w:color w:val="000000"/>
          <w:rtl/>
        </w:rPr>
        <w:t>ותחושות</w:t>
      </w:r>
      <w:r>
        <w:rPr>
          <w:rFonts w:ascii="David" w:hAnsi="David"/>
          <w:color w:val="000000"/>
          <w:rtl/>
        </w:rPr>
        <w:t xml:space="preserve"> </w:t>
      </w:r>
      <w:r>
        <w:rPr>
          <w:rFonts w:ascii="David" w:hAnsi="David" w:hint="eastAsia"/>
          <w:color w:val="000000"/>
          <w:rtl/>
        </w:rPr>
        <w:t>הדיכאון</w:t>
      </w:r>
      <w:r>
        <w:rPr>
          <w:rFonts w:ascii="David" w:hAnsi="David"/>
          <w:color w:val="000000"/>
          <w:rtl/>
        </w:rPr>
        <w:t xml:space="preserve">. </w:t>
      </w:r>
    </w:p>
    <w:p w14:paraId="0C5A63DE" w14:textId="77777777" w:rsidR="00E82D50" w:rsidRDefault="00E5658A">
      <w:pPr>
        <w:numPr>
          <w:ilvl w:val="0"/>
          <w:numId w:val="4"/>
        </w:numPr>
        <w:spacing w:after="120" w:line="360" w:lineRule="auto"/>
        <w:jc w:val="both"/>
        <w:rPr>
          <w:rFonts w:ascii="David" w:hAnsi="David"/>
          <w:color w:val="000000"/>
        </w:rPr>
      </w:pP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לתיקון</w:t>
      </w:r>
      <w:r>
        <w:rPr>
          <w:rFonts w:ascii="David" w:hAnsi="David"/>
          <w:color w:val="000000"/>
          <w:rtl/>
        </w:rPr>
        <w:t xml:space="preserve"> 113 </w:t>
      </w:r>
      <w:r>
        <w:rPr>
          <w:rFonts w:ascii="David" w:hAnsi="David" w:hint="eastAsia"/>
          <w:color w:val="000000"/>
          <w:rtl/>
        </w:rPr>
        <w:t>ל</w:t>
      </w:r>
      <w:hyperlink r:id="rId29" w:history="1">
        <w:r w:rsidRPr="00E5658A">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30" w:history="1">
        <w:r w:rsidR="009517A8" w:rsidRPr="009517A8">
          <w:rPr>
            <w:rFonts w:ascii="David" w:hAnsi="David"/>
            <w:color w:val="0000FF"/>
            <w:u w:val="single"/>
            <w:rtl/>
          </w:rPr>
          <w:t>40 יג'</w:t>
        </w:r>
      </w:hyperlink>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העונש</w:t>
      </w:r>
      <w:r>
        <w:rPr>
          <w:rFonts w:ascii="David" w:hAnsi="David"/>
          <w:b/>
          <w:bCs/>
          <w:color w:val="000000"/>
          <w:rtl/>
        </w:rPr>
        <w:t xml:space="preserve"> </w:t>
      </w:r>
      <w:r>
        <w:rPr>
          <w:rFonts w:ascii="David" w:hAnsi="David" w:hint="eastAsia"/>
          <w:b/>
          <w:bCs/>
          <w:color w:val="000000"/>
          <w:rtl/>
        </w:rPr>
        <w:t>ההולם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p>
    <w:p w14:paraId="02B60216" w14:textId="77777777" w:rsidR="00E82D50" w:rsidRDefault="00E5658A">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קיימים</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מהמתחם</w:t>
      </w:r>
      <w:r>
        <w:rPr>
          <w:rFonts w:ascii="David" w:hAnsi="David"/>
          <w:color w:val="000000"/>
          <w:rtl/>
        </w:rPr>
        <w:t xml:space="preserve">, </w:t>
      </w:r>
      <w:r>
        <w:rPr>
          <w:rFonts w:ascii="David" w:hAnsi="David" w:hint="eastAsia"/>
          <w:color w:val="000000"/>
          <w:rtl/>
        </w:rPr>
        <w:t>לחומרה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p>
    <w:p w14:paraId="1B7AAF94" w14:textId="77777777" w:rsidR="00E82D50" w:rsidRDefault="00E5658A">
      <w:pPr>
        <w:spacing w:after="120" w:line="360" w:lineRule="auto"/>
        <w:jc w:val="both"/>
        <w:rPr>
          <w:bCs/>
          <w:u w:val="single"/>
          <w:lang w:eastAsia="he-IL"/>
        </w:rPr>
      </w:pPr>
      <w:r>
        <w:rPr>
          <w:bCs/>
          <w:u w:val="single"/>
          <w:rtl/>
          <w:lang w:eastAsia="he-IL"/>
        </w:rPr>
        <w:t>גזירת העונש המתאים לנאשם</w:t>
      </w:r>
    </w:p>
    <w:p w14:paraId="4CAE9357" w14:textId="77777777" w:rsidR="00E82D50" w:rsidRDefault="00E5658A">
      <w:pPr>
        <w:numPr>
          <w:ilvl w:val="0"/>
          <w:numId w:val="4"/>
        </w:numPr>
        <w:spacing w:after="120" w:line="360" w:lineRule="auto"/>
        <w:jc w:val="both"/>
        <w:rPr>
          <w:rFonts w:ascii="David" w:hAnsi="David"/>
          <w:color w:val="000000"/>
        </w:rPr>
      </w:pPr>
      <w:r>
        <w:rPr>
          <w:rFonts w:ascii="David" w:hAnsi="David" w:hint="eastAsia"/>
          <w:color w:val="000000"/>
          <w:rtl/>
        </w:rPr>
        <w:t>בגזירת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המתאים</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בגדרי</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b/>
          <w:bCs/>
          <w:color w:val="000000"/>
          <w:rtl/>
        </w:rPr>
        <w:t>בנסיבות</w:t>
      </w:r>
      <w:r>
        <w:rPr>
          <w:rFonts w:ascii="David" w:hAnsi="David"/>
          <w:b/>
          <w:bCs/>
          <w:color w:val="000000"/>
          <w:rtl/>
        </w:rPr>
        <w:t xml:space="preserve"> </w:t>
      </w:r>
      <w:r>
        <w:rPr>
          <w:rFonts w:ascii="David" w:hAnsi="David" w:hint="eastAsia"/>
          <w:b/>
          <w:bCs/>
          <w:color w:val="000000"/>
          <w:rtl/>
        </w:rPr>
        <w:t>שאינן</w:t>
      </w:r>
      <w:r>
        <w:rPr>
          <w:rFonts w:ascii="David" w:hAnsi="David"/>
          <w:b/>
          <w:bCs/>
          <w:color w:val="000000"/>
          <w:rtl/>
        </w:rPr>
        <w:t xml:space="preserve"> </w:t>
      </w:r>
      <w:r>
        <w:rPr>
          <w:rFonts w:ascii="David" w:hAnsi="David" w:hint="eastAsia"/>
          <w:b/>
          <w:bCs/>
          <w:color w:val="000000"/>
          <w:rtl/>
        </w:rPr>
        <w:t>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31" w:history="1">
        <w:r w:rsidR="009517A8" w:rsidRPr="009517A8">
          <w:rPr>
            <w:rFonts w:ascii="David" w:hAnsi="David"/>
            <w:color w:val="0000FF"/>
            <w:u w:val="single"/>
            <w:rtl/>
          </w:rPr>
          <w:t>40 יא'</w:t>
        </w:r>
      </w:hyperlink>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color w:val="000000"/>
          <w:rtl/>
        </w:rPr>
        <w:t>מן הראוי ליתן את הדעת לנסיבות הבאות:</w:t>
      </w:r>
    </w:p>
    <w:p w14:paraId="60574187" w14:textId="77777777" w:rsidR="00E82D50" w:rsidRDefault="00E5658A">
      <w:pPr>
        <w:numPr>
          <w:ilvl w:val="1"/>
          <w:numId w:val="4"/>
        </w:numPr>
        <w:tabs>
          <w:tab w:val="clear" w:pos="1620"/>
          <w:tab w:val="num" w:pos="1286"/>
        </w:tabs>
        <w:spacing w:after="120" w:line="360" w:lineRule="auto"/>
        <w:ind w:left="1286" w:hanging="540"/>
        <w:jc w:val="both"/>
        <w:rPr>
          <w:rtl/>
        </w:rPr>
      </w:pPr>
      <w:r>
        <w:rPr>
          <w:b/>
          <w:bCs/>
          <w:rtl/>
        </w:rPr>
        <w:t>הפגיעה של העונש בנאשם ובמשפחתו, לרבות בשל גילו</w:t>
      </w:r>
      <w:r>
        <w:rPr>
          <w:rtl/>
        </w:rPr>
        <w:t xml:space="preserve">; הנאשם יליד 1979, גרוש ולו שני ילדים. אין ספק כי עונש מאסר יפגע בו ובמשפחתו ואף עשוי לחבל במאמצי השיקום שהחל בהם.  </w:t>
      </w:r>
    </w:p>
    <w:p w14:paraId="0E79B87B" w14:textId="77777777" w:rsidR="00E82D50" w:rsidRDefault="00E5658A">
      <w:pPr>
        <w:numPr>
          <w:ilvl w:val="1"/>
          <w:numId w:val="4"/>
        </w:numPr>
        <w:tabs>
          <w:tab w:val="clear" w:pos="1620"/>
          <w:tab w:val="num" w:pos="1286"/>
        </w:tabs>
        <w:spacing w:after="120" w:line="360" w:lineRule="auto"/>
        <w:ind w:left="1286" w:hanging="540"/>
        <w:jc w:val="both"/>
      </w:pPr>
      <w:r>
        <w:rPr>
          <w:b/>
          <w:bCs/>
          <w:rtl/>
        </w:rPr>
        <w:t>נטילת האחריות של הנאשם על מעשיו, וחזרתו למוטב או מאמציו לחזור למוטב</w:t>
      </w:r>
      <w:r>
        <w:rPr>
          <w:rtl/>
        </w:rPr>
        <w:t xml:space="preserve">; הנאשם הודה במיוחס לו ונטל אחריות למעשיו. כמו כן החל הנאשם בהליך טיפולי במסגרת רשות שיקום האסיר בו הוא מתמיד מזה 6 חודשים. </w:t>
      </w:r>
    </w:p>
    <w:p w14:paraId="6EA6F164" w14:textId="77777777" w:rsidR="00E82D50" w:rsidRDefault="00E5658A">
      <w:pPr>
        <w:numPr>
          <w:ilvl w:val="1"/>
          <w:numId w:val="4"/>
        </w:numPr>
        <w:tabs>
          <w:tab w:val="clear" w:pos="1620"/>
          <w:tab w:val="num" w:pos="1286"/>
        </w:tabs>
        <w:spacing w:after="120" w:line="360" w:lineRule="auto"/>
        <w:ind w:left="1286" w:hanging="540"/>
        <w:jc w:val="both"/>
      </w:pPr>
      <w:r>
        <w:rPr>
          <w:b/>
          <w:bCs/>
          <w:rtl/>
        </w:rPr>
        <w:t xml:space="preserve">נסיבות חיים קשות שהיתה להן השפעה על ביצוע מעשה העבירה; </w:t>
      </w:r>
      <w:r>
        <w:rPr>
          <w:rtl/>
        </w:rPr>
        <w:t>כאמור,</w:t>
      </w:r>
      <w:r>
        <w:rPr>
          <w:b/>
          <w:bCs/>
          <w:rtl/>
        </w:rPr>
        <w:t xml:space="preserve"> </w:t>
      </w:r>
      <w:r>
        <w:rPr>
          <w:rtl/>
        </w:rPr>
        <w:t xml:space="preserve">לנאשם נסיבות חיים מורכבות כפי שתוארו בהרחבה בתסקירי שירות המבחן. </w:t>
      </w:r>
    </w:p>
    <w:p w14:paraId="158777B3" w14:textId="77777777" w:rsidR="00E82D50" w:rsidRDefault="00E5658A">
      <w:pPr>
        <w:numPr>
          <w:ilvl w:val="1"/>
          <w:numId w:val="4"/>
        </w:numPr>
        <w:tabs>
          <w:tab w:val="clear" w:pos="1620"/>
          <w:tab w:val="num" w:pos="1286"/>
        </w:tabs>
        <w:spacing w:after="120" w:line="360" w:lineRule="auto"/>
        <w:ind w:left="1286" w:hanging="540"/>
        <w:jc w:val="both"/>
        <w:rPr>
          <w:rtl/>
        </w:rPr>
      </w:pPr>
      <w:r>
        <w:rPr>
          <w:b/>
          <w:bCs/>
          <w:rtl/>
        </w:rPr>
        <w:t>חלוף הזמן מעת ביצוע העבירות;</w:t>
      </w:r>
      <w:r>
        <w:rPr>
          <w:rtl/>
        </w:rPr>
        <w:t xml:space="preserve"> מעשיו של הנאשם בוצעו בפברואר 2012, כתב האישום הוגש ביוני 2012. אמנם אין מדובר בשיהוי בהגשת כתב האישום ואולם תקופת הזמן שחלפה ממועד ביצוע העבירות, ובמיוחד בהינתן כי הנאשם ניצל חלק מהזמן להליך שיקומי מצדיקה התייחסות לחלוף הזמן בתוך גדרי המתחם. </w:t>
      </w:r>
    </w:p>
    <w:p w14:paraId="0907D6F0" w14:textId="77777777" w:rsidR="00E82D50" w:rsidRDefault="00E5658A">
      <w:pPr>
        <w:numPr>
          <w:ilvl w:val="1"/>
          <w:numId w:val="4"/>
        </w:numPr>
        <w:tabs>
          <w:tab w:val="clear" w:pos="1620"/>
          <w:tab w:val="num" w:pos="1286"/>
        </w:tabs>
        <w:spacing w:after="120" w:line="360" w:lineRule="auto"/>
        <w:ind w:left="1286" w:hanging="540"/>
        <w:jc w:val="both"/>
      </w:pPr>
      <w:r>
        <w:rPr>
          <w:b/>
          <w:bCs/>
          <w:rtl/>
        </w:rPr>
        <w:t>עברו הפלילי של הנאשם או העדרו</w:t>
      </w:r>
      <w:r>
        <w:rPr>
          <w:rtl/>
        </w:rPr>
        <w:t xml:space="preserve">; לנאשם 6 הרשעות קודמות בעבירות של רכוש וסמים לרבות סחר בסמים, בגינן ריצה הנאשם שני מאסרים ממושכים. כמו כן לחובתו של הנאשם שני מאסרים על תנאי בני הפעלה וכן פסילה על תנאי בת הפעלה. </w:t>
      </w:r>
    </w:p>
    <w:p w14:paraId="0CCD5E8D" w14:textId="77777777" w:rsidR="00E82D50" w:rsidRDefault="00E5658A">
      <w:pPr>
        <w:numPr>
          <w:ilvl w:val="0"/>
          <w:numId w:val="4"/>
        </w:numPr>
        <w:spacing w:after="120" w:line="360" w:lineRule="auto"/>
        <w:jc w:val="both"/>
        <w:rPr>
          <w:color w:val="000000"/>
        </w:rPr>
      </w:pPr>
      <w:r>
        <w:rPr>
          <w:rFonts w:ascii="David" w:hAnsi="David" w:hint="eastAsia"/>
          <w:color w:val="000000"/>
          <w:rtl/>
        </w:rPr>
        <w:t>עוד</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w:t>
      </w:r>
      <w:r>
        <w:rPr>
          <w:rFonts w:ascii="David" w:hAnsi="David"/>
          <w:color w:val="000000"/>
          <w:rtl/>
        </w:rPr>
        <w:t xml:space="preserve"> </w:t>
      </w:r>
      <w:r>
        <w:rPr>
          <w:rFonts w:ascii="David" w:hAnsi="David" w:hint="eastAsia"/>
          <w:b/>
          <w:bCs/>
          <w:color w:val="000000"/>
          <w:rtl/>
        </w:rPr>
        <w:t>הרתעת</w:t>
      </w:r>
      <w:r>
        <w:rPr>
          <w:rFonts w:ascii="David" w:hAnsi="David"/>
          <w:b/>
          <w:bCs/>
          <w:color w:val="000000"/>
          <w:rtl/>
        </w:rPr>
        <w:t xml:space="preserve"> </w:t>
      </w:r>
      <w:r>
        <w:rPr>
          <w:rFonts w:ascii="David" w:hAnsi="David" w:hint="eastAsia"/>
          <w:b/>
          <w:bCs/>
          <w:color w:val="000000"/>
          <w:rtl/>
        </w:rPr>
        <w:t>היחיד</w:t>
      </w:r>
      <w:r>
        <w:rPr>
          <w:rFonts w:ascii="David" w:hAnsi="David"/>
          <w:color w:val="000000"/>
          <w:rtl/>
        </w:rPr>
        <w:t xml:space="preserve"> </w:t>
      </w:r>
      <w:r>
        <w:rPr>
          <w:rFonts w:ascii="David" w:hAnsi="David" w:hint="eastAsia"/>
          <w:color w:val="000000"/>
          <w:rtl/>
        </w:rPr>
        <w:t>בגדרו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בשים</w:t>
      </w:r>
      <w:r>
        <w:rPr>
          <w:rFonts w:ascii="David" w:hAnsi="David"/>
          <w:color w:val="000000"/>
          <w:rtl/>
        </w:rPr>
        <w:t xml:space="preserve"> </w:t>
      </w:r>
      <w:r>
        <w:rPr>
          <w:rFonts w:ascii="David" w:hAnsi="David" w:hint="eastAsia"/>
          <w:color w:val="000000"/>
          <w:rtl/>
        </w:rPr>
        <w:t>לב</w:t>
      </w:r>
      <w:r>
        <w:rPr>
          <w:rFonts w:ascii="David" w:hAnsi="David"/>
          <w:color w:val="000000"/>
          <w:rtl/>
        </w:rPr>
        <w:t xml:space="preserve"> </w:t>
      </w:r>
      <w:r>
        <w:rPr>
          <w:rFonts w:ascii="David" w:hAnsi="David" w:hint="eastAsia"/>
          <w:color w:val="000000"/>
          <w:rtl/>
        </w:rPr>
        <w:t>לעברו</w:t>
      </w:r>
      <w:r>
        <w:rPr>
          <w:rFonts w:ascii="David" w:hAnsi="David"/>
          <w:color w:val="000000"/>
          <w:rtl/>
        </w:rPr>
        <w:t xml:space="preserve"> </w:t>
      </w:r>
      <w:r>
        <w:rPr>
          <w:rFonts w:ascii="David" w:hAnsi="David" w:hint="eastAsia"/>
          <w:color w:val="000000"/>
          <w:rtl/>
        </w:rPr>
        <w:t>הפלילי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לעובדה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כבר</w:t>
      </w:r>
      <w:r>
        <w:rPr>
          <w:rFonts w:ascii="David" w:hAnsi="David"/>
          <w:color w:val="000000"/>
          <w:rtl/>
        </w:rPr>
        <w:t xml:space="preserve"> </w:t>
      </w:r>
      <w:r>
        <w:rPr>
          <w:rFonts w:ascii="David" w:hAnsi="David" w:hint="eastAsia"/>
          <w:color w:val="000000"/>
          <w:rtl/>
        </w:rPr>
        <w:t>ריצה</w:t>
      </w:r>
      <w:r>
        <w:rPr>
          <w:rFonts w:ascii="David" w:hAnsi="David"/>
          <w:color w:val="000000"/>
          <w:rtl/>
        </w:rPr>
        <w:t xml:space="preserve"> </w:t>
      </w:r>
      <w:r>
        <w:rPr>
          <w:rFonts w:ascii="David" w:hAnsi="David" w:hint="eastAsia"/>
          <w:color w:val="000000"/>
          <w:rtl/>
        </w:rPr>
        <w:t>מאסרים</w:t>
      </w:r>
      <w:r>
        <w:rPr>
          <w:rFonts w:ascii="David" w:hAnsi="David"/>
          <w:color w:val="000000"/>
          <w:rtl/>
        </w:rPr>
        <w:t xml:space="preserve"> </w:t>
      </w:r>
      <w:r>
        <w:rPr>
          <w:rFonts w:ascii="David" w:hAnsi="David" w:hint="eastAsia"/>
          <w:color w:val="000000"/>
          <w:rtl/>
        </w:rPr>
        <w:t>קודמים</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ביצע</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הנוכחית</w:t>
      </w:r>
      <w:r>
        <w:rPr>
          <w:rFonts w:ascii="David" w:hAnsi="David"/>
          <w:color w:val="000000"/>
          <w:rtl/>
        </w:rPr>
        <w:t xml:space="preserve"> </w:t>
      </w:r>
      <w:r>
        <w:rPr>
          <w:rFonts w:ascii="David" w:hAnsi="David" w:hint="eastAsia"/>
          <w:color w:val="000000"/>
          <w:rtl/>
        </w:rPr>
        <w:t>שעה</w:t>
      </w:r>
      <w:r>
        <w:rPr>
          <w:rFonts w:ascii="David" w:hAnsi="David"/>
          <w:color w:val="000000"/>
          <w:rtl/>
        </w:rPr>
        <w:t xml:space="preserve"> </w:t>
      </w:r>
      <w:r>
        <w:rPr>
          <w:rFonts w:ascii="David" w:hAnsi="David" w:hint="eastAsia"/>
          <w:color w:val="000000"/>
          <w:rtl/>
        </w:rPr>
        <w:t>שתלויים</w:t>
      </w:r>
      <w:r>
        <w:rPr>
          <w:rFonts w:ascii="David" w:hAnsi="David"/>
          <w:color w:val="000000"/>
          <w:rtl/>
        </w:rPr>
        <w:t xml:space="preserve"> </w:t>
      </w:r>
      <w:r>
        <w:rPr>
          <w:rFonts w:ascii="David" w:hAnsi="David" w:hint="eastAsia"/>
          <w:color w:val="000000"/>
          <w:rtl/>
        </w:rPr>
        <w:t>ועומדים</w:t>
      </w:r>
      <w:r>
        <w:rPr>
          <w:rFonts w:ascii="David" w:hAnsi="David"/>
          <w:color w:val="000000"/>
          <w:rtl/>
        </w:rPr>
        <w:t xml:space="preserve"> </w:t>
      </w:r>
      <w:r>
        <w:rPr>
          <w:rFonts w:ascii="David" w:hAnsi="David" w:hint="eastAsia"/>
          <w:color w:val="000000"/>
          <w:rtl/>
        </w:rPr>
        <w:t>נגדו</w:t>
      </w:r>
      <w:r>
        <w:rPr>
          <w:rFonts w:ascii="David" w:hAnsi="David"/>
          <w:color w:val="000000"/>
          <w:rtl/>
        </w:rPr>
        <w:t xml:space="preserve"> </w:t>
      </w:r>
      <w:r>
        <w:rPr>
          <w:rFonts w:ascii="David" w:hAnsi="David" w:hint="eastAsia"/>
          <w:color w:val="000000"/>
          <w:rtl/>
        </w:rPr>
        <w:t>מאסרים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הצורך</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והדוק</w:t>
      </w:r>
      <w:r>
        <w:rPr>
          <w:rFonts w:ascii="David" w:hAnsi="David"/>
          <w:color w:val="000000"/>
          <w:rtl/>
        </w:rPr>
        <w:t xml:space="preserve">.  </w:t>
      </w:r>
      <w:r>
        <w:rPr>
          <w:color w:val="000000"/>
          <w:rtl/>
        </w:rPr>
        <w:t xml:space="preserve"> </w:t>
      </w:r>
    </w:p>
    <w:p w14:paraId="3DB104E4" w14:textId="77777777" w:rsidR="00E82D50" w:rsidRDefault="00E5658A">
      <w:pPr>
        <w:numPr>
          <w:ilvl w:val="0"/>
          <w:numId w:val="4"/>
        </w:numPr>
        <w:spacing w:after="120" w:line="360" w:lineRule="auto"/>
        <w:jc w:val="both"/>
        <w:rPr>
          <w:color w:val="000000"/>
        </w:rPr>
      </w:pPr>
      <w:r>
        <w:rPr>
          <w:color w:val="000000"/>
          <w:rtl/>
        </w:rPr>
        <w:t>באיזון בין השיקולים השונים, סבורני כי לאור נסיבות המקרה, כמו גם העובדה שנראה כי הנאשם חדל מלהשתמש בסמים ומעוניין לשקם את חייו, ראוי לתת לו הזדמנות לעשות כן. אני ער לעמדת שירות המבחן אשר נמנע מלהמליץ על הארכת המאסרים המותנים, ואולם סבורני כי הפעלת המאסרים על תנאי תחרוג לחומרה משיקולי ההלימה בהתחשב במכלול הנסיבות דלעיל.</w:t>
      </w:r>
    </w:p>
    <w:p w14:paraId="4B15651C" w14:textId="77777777" w:rsidR="00E82D50" w:rsidRDefault="00E5658A">
      <w:pPr>
        <w:spacing w:after="120" w:line="360" w:lineRule="auto"/>
        <w:jc w:val="both"/>
        <w:rPr>
          <w:b/>
          <w:bCs/>
          <w:u w:val="single"/>
          <w:rtl/>
        </w:rPr>
      </w:pPr>
      <w:r>
        <w:rPr>
          <w:b/>
          <w:bCs/>
          <w:u w:val="single"/>
          <w:rtl/>
        </w:rPr>
        <w:t>סוף דבר</w:t>
      </w:r>
    </w:p>
    <w:p w14:paraId="0ED4CB8D" w14:textId="77777777" w:rsidR="00E82D50" w:rsidRDefault="00E5658A">
      <w:pPr>
        <w:numPr>
          <w:ilvl w:val="0"/>
          <w:numId w:val="4"/>
        </w:numPr>
        <w:spacing w:after="120" w:line="360" w:lineRule="auto"/>
        <w:jc w:val="both"/>
        <w:rPr>
          <w:rFonts w:ascii="David" w:hAnsi="David"/>
          <w:color w:val="000000"/>
        </w:rPr>
      </w:pPr>
      <w:r>
        <w:rPr>
          <w:rFonts w:ascii="David" w:hAnsi="David" w:hint="eastAsia"/>
          <w:b/>
          <w:bCs/>
          <w:color w:val="000000"/>
          <w:u w:val="single"/>
          <w:rtl/>
        </w:rPr>
        <w:t>אשר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w:t>
      </w:r>
      <w:r>
        <w:rPr>
          <w:rFonts w:ascii="David" w:hAnsi="David" w:hint="eastAsia"/>
          <w:b/>
          <w:bCs/>
          <w:color w:val="000000"/>
          <w:u w:val="single"/>
          <w:rtl/>
        </w:rPr>
        <w:t>כן</w:t>
      </w:r>
      <w:r>
        <w:rPr>
          <w:rFonts w:ascii="David" w:hAnsi="David"/>
          <w:b/>
          <w:bCs/>
          <w:color w:val="000000"/>
          <w:u w:val="single"/>
          <w:rtl/>
        </w:rPr>
        <w:t xml:space="preserve">, </w:t>
      </w:r>
      <w:r>
        <w:rPr>
          <w:rFonts w:ascii="David" w:hAnsi="David" w:hint="eastAsia"/>
          <w:b/>
          <w:bCs/>
          <w:color w:val="000000"/>
          <w:u w:val="single"/>
          <w:rtl/>
        </w:rPr>
        <w:t>הנני</w:t>
      </w:r>
      <w:r>
        <w:rPr>
          <w:rFonts w:ascii="David" w:hAnsi="David"/>
          <w:b/>
          <w:bCs/>
          <w:color w:val="000000"/>
          <w:u w:val="single"/>
          <w:rtl/>
        </w:rPr>
        <w:t xml:space="preserve"> </w:t>
      </w:r>
      <w:r>
        <w:rPr>
          <w:rFonts w:ascii="David" w:hAnsi="David" w:hint="eastAsia"/>
          <w:b/>
          <w:bCs/>
          <w:color w:val="000000"/>
          <w:u w:val="single"/>
          <w:rtl/>
        </w:rPr>
        <w:t>גוזר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 xml:space="preserve"> </w:t>
      </w:r>
      <w:r>
        <w:rPr>
          <w:rFonts w:ascii="David" w:hAnsi="David" w:hint="eastAsia"/>
          <w:b/>
          <w:bCs/>
          <w:color w:val="000000"/>
          <w:u w:val="single"/>
          <w:rtl/>
        </w:rPr>
        <w:t>הנאשם</w:t>
      </w:r>
      <w:r>
        <w:rPr>
          <w:rFonts w:ascii="David" w:hAnsi="David"/>
          <w:b/>
          <w:bCs/>
          <w:color w:val="000000"/>
          <w:u w:val="single"/>
          <w:rtl/>
        </w:rPr>
        <w:t xml:space="preserve"> </w:t>
      </w:r>
      <w:r>
        <w:rPr>
          <w:rFonts w:ascii="David" w:hAnsi="David" w:hint="eastAsia"/>
          <w:b/>
          <w:bCs/>
          <w:color w:val="000000"/>
          <w:u w:val="single"/>
          <w:rtl/>
        </w:rPr>
        <w:t>את</w:t>
      </w:r>
      <w:r>
        <w:rPr>
          <w:rFonts w:ascii="David" w:hAnsi="David"/>
          <w:b/>
          <w:bCs/>
          <w:color w:val="000000"/>
          <w:u w:val="single"/>
          <w:rtl/>
        </w:rPr>
        <w:t xml:space="preserve"> </w:t>
      </w:r>
      <w:r>
        <w:rPr>
          <w:rFonts w:ascii="David" w:hAnsi="David" w:hint="eastAsia"/>
          <w:b/>
          <w:bCs/>
          <w:color w:val="000000"/>
          <w:u w:val="single"/>
          <w:rtl/>
        </w:rPr>
        <w:t>העונשים</w:t>
      </w:r>
      <w:r>
        <w:rPr>
          <w:rFonts w:ascii="David" w:hAnsi="David"/>
          <w:b/>
          <w:bCs/>
          <w:color w:val="000000"/>
          <w:u w:val="single"/>
          <w:rtl/>
        </w:rPr>
        <w:t xml:space="preserve"> </w:t>
      </w:r>
      <w:r>
        <w:rPr>
          <w:rFonts w:ascii="David" w:hAnsi="David" w:hint="eastAsia"/>
          <w:b/>
          <w:bCs/>
          <w:color w:val="000000"/>
          <w:u w:val="single"/>
          <w:rtl/>
        </w:rPr>
        <w:t>הבאים</w:t>
      </w:r>
      <w:r>
        <w:rPr>
          <w:rFonts w:ascii="David" w:hAnsi="David"/>
          <w:color w:val="000000"/>
          <w:rtl/>
        </w:rPr>
        <w:t>:</w:t>
      </w:r>
    </w:p>
    <w:p w14:paraId="149194AD" w14:textId="77777777" w:rsidR="00E82D50" w:rsidRDefault="00E5658A">
      <w:pPr>
        <w:numPr>
          <w:ilvl w:val="1"/>
          <w:numId w:val="4"/>
        </w:numPr>
        <w:tabs>
          <w:tab w:val="clear" w:pos="1620"/>
          <w:tab w:val="num" w:pos="1286"/>
        </w:tabs>
        <w:spacing w:after="120" w:line="360" w:lineRule="auto"/>
        <w:ind w:left="1287" w:hanging="539"/>
        <w:jc w:val="both"/>
      </w:pPr>
      <w:r>
        <w:rPr>
          <w:rFonts w:hint="cs"/>
          <w:rtl/>
          <w:lang w:eastAsia="he-IL"/>
        </w:rPr>
        <w:t>חידוש</w:t>
      </w:r>
      <w:r>
        <w:rPr>
          <w:rtl/>
          <w:lang w:eastAsia="he-IL"/>
        </w:rPr>
        <w:t xml:space="preserve"> מאסר מותנה של 7 חודשים אשר הוטל </w:t>
      </w:r>
      <w:r>
        <w:rPr>
          <w:rtl/>
        </w:rPr>
        <w:t>במסגרת ת"פ (רמ') 1430/06 למשך שנתיים מהיום.</w:t>
      </w:r>
    </w:p>
    <w:p w14:paraId="30016A05" w14:textId="77777777" w:rsidR="00E82D50" w:rsidRDefault="00E5658A">
      <w:pPr>
        <w:numPr>
          <w:ilvl w:val="1"/>
          <w:numId w:val="4"/>
        </w:numPr>
        <w:tabs>
          <w:tab w:val="clear" w:pos="1620"/>
          <w:tab w:val="num" w:pos="1286"/>
        </w:tabs>
        <w:spacing w:after="120" w:line="360" w:lineRule="auto"/>
        <w:ind w:left="1287" w:hanging="539"/>
        <w:jc w:val="both"/>
      </w:pPr>
      <w:r>
        <w:rPr>
          <w:rFonts w:hint="cs"/>
          <w:rtl/>
          <w:lang w:eastAsia="he-IL"/>
        </w:rPr>
        <w:t>חידוש</w:t>
      </w:r>
      <w:r>
        <w:rPr>
          <w:rtl/>
          <w:lang w:eastAsia="he-IL"/>
        </w:rPr>
        <w:t xml:space="preserve"> מאסר מותנה של 6 חודשים אשר הוטל </w:t>
      </w:r>
      <w:r>
        <w:rPr>
          <w:rtl/>
        </w:rPr>
        <w:t xml:space="preserve">במסגרת ת"פ (רמ') 2065/08 למשך שנתיים מהיום. </w:t>
      </w:r>
    </w:p>
    <w:p w14:paraId="414D0BFF" w14:textId="77777777" w:rsidR="00E82D50" w:rsidRDefault="00E5658A">
      <w:pPr>
        <w:numPr>
          <w:ilvl w:val="1"/>
          <w:numId w:val="4"/>
        </w:numPr>
        <w:tabs>
          <w:tab w:val="clear" w:pos="1620"/>
          <w:tab w:val="num" w:pos="1286"/>
        </w:tabs>
        <w:spacing w:after="120" w:line="360" w:lineRule="auto"/>
        <w:ind w:left="1287" w:hanging="540"/>
        <w:jc w:val="both"/>
        <w:rPr>
          <w:lang w:eastAsia="he-IL"/>
        </w:rPr>
      </w:pPr>
      <w:r>
        <w:rPr>
          <w:rtl/>
        </w:rPr>
        <w:t>קנס כספי בסך של 4,000 ₪ או 40 ימי מאסר תמורתו. הקנס ישולם ב- 8 תשלומים חודשיים שווים</w:t>
      </w:r>
      <w:r>
        <w:rPr>
          <w:rtl/>
          <w:lang w:eastAsia="he-IL"/>
        </w:rPr>
        <w:t xml:space="preserve"> ורצופים, שהראשון שבהם ביום 1.1.16. לא ישולם תשלום כלשהו במועדו, תעמוד היתרה לפירעון מיידי. </w:t>
      </w:r>
    </w:p>
    <w:p w14:paraId="43D208BB" w14:textId="77777777" w:rsidR="00E82D50" w:rsidRDefault="00E5658A">
      <w:pPr>
        <w:numPr>
          <w:ilvl w:val="1"/>
          <w:numId w:val="4"/>
        </w:numPr>
        <w:tabs>
          <w:tab w:val="clear" w:pos="1620"/>
          <w:tab w:val="num" w:pos="1286"/>
        </w:tabs>
        <w:spacing w:after="120" w:line="360" w:lineRule="auto"/>
        <w:ind w:left="1287" w:hanging="540"/>
        <w:jc w:val="both"/>
        <w:rPr>
          <w:lang w:eastAsia="he-IL"/>
        </w:rPr>
      </w:pPr>
      <w:r>
        <w:rPr>
          <w:rtl/>
          <w:lang w:eastAsia="he-IL"/>
        </w:rPr>
        <w:t xml:space="preserve">4 חודשי פסילה בפועל מלקבל רישיון נהיגה החל מהיום. </w:t>
      </w:r>
      <w:r>
        <w:rPr>
          <w:rFonts w:hint="cs"/>
          <w:rtl/>
          <w:lang w:eastAsia="he-IL"/>
        </w:rPr>
        <w:t xml:space="preserve">רשמתי בפניי את הצהרת הנאשם לפיה אין ברשותו רישיון נהיגה, והנאשם פטור מחובת הפקדה. </w:t>
      </w:r>
    </w:p>
    <w:p w14:paraId="6BA5D8A1" w14:textId="77777777" w:rsidR="00E82D50" w:rsidRDefault="00E5658A">
      <w:pPr>
        <w:numPr>
          <w:ilvl w:val="1"/>
          <w:numId w:val="4"/>
        </w:numPr>
        <w:tabs>
          <w:tab w:val="clear" w:pos="1620"/>
          <w:tab w:val="num" w:pos="1286"/>
        </w:tabs>
        <w:spacing w:after="120" w:line="360" w:lineRule="auto"/>
        <w:ind w:left="1287" w:hanging="540"/>
        <w:jc w:val="both"/>
        <w:rPr>
          <w:lang w:eastAsia="he-IL"/>
        </w:rPr>
      </w:pPr>
      <w:r>
        <w:rPr>
          <w:rtl/>
          <w:lang w:eastAsia="he-IL"/>
        </w:rPr>
        <w:t xml:space="preserve">הפעלת פסילה על תנאי בת 6 חודשים אשר הוטלה במסגרת </w:t>
      </w:r>
      <w:r>
        <w:rPr>
          <w:rtl/>
        </w:rPr>
        <w:t xml:space="preserve">ת"פ (רמ') 2065/08 במצטבר לפסילה שהוטלה בגין תיק זה. </w:t>
      </w:r>
      <w:r>
        <w:rPr>
          <w:b/>
          <w:bCs/>
          <w:rtl/>
        </w:rPr>
        <w:t xml:space="preserve">סה"כ יהיה הנאשם פסול למשך </w:t>
      </w:r>
      <w:r>
        <w:rPr>
          <w:b/>
          <w:bCs/>
          <w:rtl/>
          <w:lang w:eastAsia="he-IL"/>
        </w:rPr>
        <w:t>10 חודשים</w:t>
      </w:r>
      <w:r>
        <w:rPr>
          <w:rtl/>
          <w:lang w:eastAsia="he-IL"/>
        </w:rPr>
        <w:t>.</w:t>
      </w:r>
    </w:p>
    <w:p w14:paraId="54748B81" w14:textId="77777777" w:rsidR="00E82D50" w:rsidRDefault="00E5658A">
      <w:pPr>
        <w:numPr>
          <w:ilvl w:val="1"/>
          <w:numId w:val="4"/>
        </w:numPr>
        <w:tabs>
          <w:tab w:val="clear" w:pos="1620"/>
          <w:tab w:val="num" w:pos="1286"/>
        </w:tabs>
        <w:spacing w:after="120" w:line="360" w:lineRule="auto"/>
        <w:ind w:left="1287" w:hanging="540"/>
        <w:jc w:val="both"/>
        <w:rPr>
          <w:lang w:eastAsia="he-IL"/>
        </w:rPr>
      </w:pPr>
      <w:r>
        <w:rPr>
          <w:rFonts w:hint="cs"/>
          <w:rtl/>
          <w:lang w:eastAsia="he-IL"/>
        </w:rPr>
        <w:t xml:space="preserve">שישה חודשי פסילה על תנאי מלקבל או להחזיק רישיון נהיגה לבל יעבור הנאשם במשך שנתיים מהיום כל עבירה לפי פקודת הסמים. </w:t>
      </w:r>
    </w:p>
    <w:p w14:paraId="1618A6D0" w14:textId="77777777" w:rsidR="00E82D50" w:rsidRDefault="00E82D50">
      <w:pPr>
        <w:spacing w:after="120" w:line="360" w:lineRule="auto"/>
        <w:ind w:left="720"/>
        <w:jc w:val="both"/>
        <w:rPr>
          <w:rFonts w:ascii="David" w:hAnsi="David"/>
          <w:color w:val="000000"/>
          <w:rtl/>
          <w:lang w:eastAsia="he-IL"/>
        </w:rPr>
      </w:pPr>
    </w:p>
    <w:p w14:paraId="4AC42FF6" w14:textId="77777777" w:rsidR="00E82D50" w:rsidRDefault="00E5658A">
      <w:pPr>
        <w:spacing w:after="120" w:line="360" w:lineRule="auto"/>
        <w:ind w:left="720"/>
        <w:jc w:val="both"/>
        <w:rPr>
          <w:rFonts w:ascii="David" w:hAnsi="David"/>
          <w:color w:val="000000"/>
          <w:rtl/>
          <w:lang w:eastAsia="he-IL"/>
        </w:rPr>
      </w:pPr>
      <w:r>
        <w:rPr>
          <w:rFonts w:ascii="David" w:hAnsi="David" w:hint="eastAsia"/>
          <w:color w:val="000000"/>
          <w:rtl/>
          <w:lang w:eastAsia="he-IL"/>
        </w:rPr>
        <w:t>מזכירות</w:t>
      </w:r>
      <w:r>
        <w:rPr>
          <w:rFonts w:ascii="David" w:hAnsi="David"/>
          <w:color w:val="000000"/>
          <w:rtl/>
          <w:lang w:eastAsia="he-IL"/>
        </w:rPr>
        <w:t xml:space="preserve"> </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תמציא</w:t>
      </w:r>
      <w:r>
        <w:rPr>
          <w:rFonts w:ascii="David" w:hAnsi="David"/>
          <w:color w:val="000000"/>
          <w:rtl/>
          <w:lang w:eastAsia="he-IL"/>
        </w:rPr>
        <w:t xml:space="preserve"> </w:t>
      </w:r>
      <w:r>
        <w:rPr>
          <w:rFonts w:ascii="David" w:hAnsi="David" w:hint="eastAsia"/>
          <w:color w:val="000000"/>
          <w:rtl/>
          <w:lang w:eastAsia="he-IL"/>
        </w:rPr>
        <w:t>העתק</w:t>
      </w:r>
      <w:r>
        <w:rPr>
          <w:rFonts w:ascii="David" w:hAnsi="David"/>
          <w:color w:val="000000"/>
          <w:rtl/>
          <w:lang w:eastAsia="he-IL"/>
        </w:rPr>
        <w:t xml:space="preserve"> </w:t>
      </w:r>
      <w:r>
        <w:rPr>
          <w:rFonts w:ascii="David" w:hAnsi="David" w:hint="eastAsia"/>
          <w:color w:val="000000"/>
          <w:rtl/>
          <w:lang w:eastAsia="he-IL"/>
        </w:rPr>
        <w:t>גזר</w:t>
      </w:r>
      <w:r>
        <w:rPr>
          <w:rFonts w:ascii="David" w:hAnsi="David"/>
          <w:color w:val="000000"/>
          <w:rtl/>
          <w:lang w:eastAsia="he-IL"/>
        </w:rPr>
        <w:t xml:space="preserve"> </w:t>
      </w:r>
      <w:r>
        <w:rPr>
          <w:rFonts w:ascii="David" w:hAnsi="David" w:hint="eastAsia"/>
          <w:color w:val="000000"/>
          <w:rtl/>
          <w:lang w:eastAsia="he-IL"/>
        </w:rPr>
        <w:t>דין</w:t>
      </w:r>
      <w:r>
        <w:rPr>
          <w:rFonts w:ascii="David" w:hAnsi="David"/>
          <w:color w:val="000000"/>
          <w:rtl/>
          <w:lang w:eastAsia="he-IL"/>
        </w:rPr>
        <w:t xml:space="preserve"> </w:t>
      </w:r>
      <w:r>
        <w:rPr>
          <w:rFonts w:ascii="David" w:hAnsi="David" w:hint="eastAsia"/>
          <w:color w:val="000000"/>
          <w:rtl/>
          <w:lang w:eastAsia="he-IL"/>
        </w:rPr>
        <w:t>לשירות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w:t>
      </w:r>
    </w:p>
    <w:p w14:paraId="6370C542" w14:textId="77777777" w:rsidR="00E82D50" w:rsidRDefault="00E5658A">
      <w:pPr>
        <w:spacing w:after="120" w:line="360" w:lineRule="auto"/>
        <w:ind w:firstLine="360"/>
        <w:jc w:val="both"/>
        <w:rPr>
          <w:rtl/>
          <w:lang w:eastAsia="he-IL"/>
        </w:rPr>
      </w:pPr>
      <w:r>
        <w:rPr>
          <w:rtl/>
          <w:lang w:eastAsia="he-IL"/>
        </w:rPr>
        <w:tab/>
        <w:t xml:space="preserve">זכות ערעור לבית-המשפט המחוזי תוך 45 ימים. </w:t>
      </w:r>
    </w:p>
    <w:p w14:paraId="784C6D75" w14:textId="77777777" w:rsidR="00E82D50" w:rsidRPr="00E5658A" w:rsidRDefault="00E5658A">
      <w:pPr>
        <w:spacing w:after="120" w:line="360" w:lineRule="auto"/>
        <w:jc w:val="both"/>
        <w:rPr>
          <w:color w:val="FFFFFF"/>
          <w:sz w:val="2"/>
          <w:szCs w:val="2"/>
          <w:rtl/>
        </w:rPr>
      </w:pPr>
      <w:r w:rsidRPr="00E5658A">
        <w:rPr>
          <w:color w:val="FFFFFF"/>
          <w:sz w:val="2"/>
          <w:szCs w:val="2"/>
          <w:rtl/>
        </w:rPr>
        <w:t>5129371</w:t>
      </w:r>
    </w:p>
    <w:p w14:paraId="271024B5" w14:textId="77777777" w:rsidR="00E82D50" w:rsidRDefault="00E5658A">
      <w:pPr>
        <w:spacing w:after="120" w:line="360" w:lineRule="auto"/>
        <w:jc w:val="both"/>
        <w:rPr>
          <w:rtl/>
        </w:rPr>
      </w:pPr>
      <w:r w:rsidRPr="00E5658A">
        <w:rPr>
          <w:rFonts w:ascii="Arial" w:hAnsi="Arial"/>
          <w:color w:val="FFFFFF"/>
          <w:sz w:val="2"/>
          <w:szCs w:val="2"/>
          <w:rtl/>
        </w:rPr>
        <w:t>54678313</w:t>
      </w:r>
      <w:r>
        <w:rPr>
          <w:rFonts w:ascii="Arial" w:hAnsi="Arial"/>
          <w:rtl/>
        </w:rPr>
        <w:t xml:space="preserve">ניתן היום,  ז' חשוון תשע"ו, 20 אוקטובר 2015, בנוכחות הצדדים. </w:t>
      </w:r>
    </w:p>
    <w:p w14:paraId="315CE954" w14:textId="77777777" w:rsidR="00E82D50" w:rsidRDefault="00E5658A">
      <w:pPr>
        <w:spacing w:after="120" w:line="360" w:lineRule="auto"/>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470107C" w14:textId="77777777" w:rsidR="00E82D50" w:rsidRPr="009517A8" w:rsidRDefault="009517A8">
      <w:pPr>
        <w:pStyle w:val="a5"/>
        <w:spacing w:after="120" w:line="360" w:lineRule="auto"/>
        <w:jc w:val="both"/>
        <w:rPr>
          <w:color w:val="FFFFFF"/>
          <w:sz w:val="2"/>
          <w:szCs w:val="2"/>
          <w:rtl/>
        </w:rPr>
      </w:pPr>
      <w:r w:rsidRPr="009517A8">
        <w:rPr>
          <w:color w:val="FFFFFF"/>
          <w:sz w:val="2"/>
          <w:szCs w:val="2"/>
          <w:rtl/>
        </w:rPr>
        <w:t>129371</w:t>
      </w:r>
    </w:p>
    <w:p w14:paraId="6A353E22" w14:textId="77777777" w:rsidR="00E5658A" w:rsidRPr="009517A8" w:rsidRDefault="009517A8" w:rsidP="00E5658A">
      <w:pPr>
        <w:keepNext/>
        <w:rPr>
          <w:rFonts w:ascii="David" w:hAnsi="David"/>
          <w:color w:val="FFFFFF"/>
          <w:sz w:val="2"/>
          <w:szCs w:val="2"/>
          <w:rtl/>
        </w:rPr>
      </w:pPr>
      <w:r w:rsidRPr="009517A8">
        <w:rPr>
          <w:rFonts w:ascii="David" w:hAnsi="David"/>
          <w:color w:val="FFFFFF"/>
          <w:sz w:val="2"/>
          <w:szCs w:val="2"/>
          <w:rtl/>
        </w:rPr>
        <w:t>54678313</w:t>
      </w:r>
    </w:p>
    <w:p w14:paraId="179D9D6F" w14:textId="77777777" w:rsidR="00E5658A" w:rsidRPr="00E5658A" w:rsidRDefault="00E5658A" w:rsidP="00E5658A">
      <w:pPr>
        <w:keepNext/>
        <w:rPr>
          <w:rFonts w:ascii="David" w:hAnsi="David"/>
          <w:color w:val="000000"/>
          <w:sz w:val="22"/>
          <w:szCs w:val="22"/>
          <w:rtl/>
        </w:rPr>
      </w:pPr>
      <w:r w:rsidRPr="00E5658A">
        <w:rPr>
          <w:rFonts w:ascii="David" w:hAnsi="David"/>
          <w:color w:val="000000"/>
          <w:sz w:val="22"/>
          <w:szCs w:val="22"/>
          <w:rtl/>
        </w:rPr>
        <w:t>ד"ר עמי קובו 54678313</w:t>
      </w:r>
    </w:p>
    <w:p w14:paraId="14AD6133" w14:textId="77777777" w:rsidR="00E5658A" w:rsidRDefault="00E5658A" w:rsidP="00E5658A">
      <w:r w:rsidRPr="00E5658A">
        <w:rPr>
          <w:color w:val="000000"/>
          <w:rtl/>
        </w:rPr>
        <w:t>נוסח מסמך זה כפוף לשינויי ניסוח ועריכה</w:t>
      </w:r>
    </w:p>
    <w:p w14:paraId="5A76AC01" w14:textId="77777777" w:rsidR="00E5658A" w:rsidRDefault="00E5658A" w:rsidP="00E5658A">
      <w:pPr>
        <w:rPr>
          <w:rtl/>
        </w:rPr>
      </w:pPr>
    </w:p>
    <w:p w14:paraId="15B19156" w14:textId="77777777" w:rsidR="00E5658A" w:rsidRDefault="00E5658A" w:rsidP="00E5658A">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58214417" w14:textId="77777777" w:rsidR="009517A8" w:rsidRPr="009517A8" w:rsidRDefault="009517A8" w:rsidP="009517A8">
      <w:pPr>
        <w:keepNext/>
        <w:rPr>
          <w:rFonts w:ascii="David" w:hAnsi="David"/>
          <w:color w:val="000000"/>
          <w:sz w:val="22"/>
          <w:szCs w:val="22"/>
          <w:rtl/>
        </w:rPr>
      </w:pPr>
    </w:p>
    <w:sectPr w:rsidR="009517A8" w:rsidRPr="009517A8" w:rsidSect="009517A8">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7E5FE" w14:textId="77777777" w:rsidR="002B6069" w:rsidRDefault="002B6069">
      <w:r>
        <w:separator/>
      </w:r>
    </w:p>
  </w:endnote>
  <w:endnote w:type="continuationSeparator" w:id="0">
    <w:p w14:paraId="38E21822" w14:textId="77777777" w:rsidR="002B6069" w:rsidRDefault="002B6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98C3B" w14:textId="77777777" w:rsidR="002B6069" w:rsidRDefault="002B6069" w:rsidP="009517A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1F56A0E" w14:textId="77777777" w:rsidR="002B6069" w:rsidRPr="009517A8" w:rsidRDefault="002B6069" w:rsidP="009517A8">
    <w:pPr>
      <w:pStyle w:val="a6"/>
      <w:pBdr>
        <w:top w:val="single" w:sz="4" w:space="1" w:color="auto"/>
        <w:between w:val="single" w:sz="4" w:space="0" w:color="auto"/>
      </w:pBdr>
      <w:spacing w:after="60"/>
      <w:jc w:val="center"/>
      <w:rPr>
        <w:rFonts w:ascii="FrankRuehl" w:hAnsi="FrankRuehl" w:cs="FrankRuehl"/>
        <w:color w:val="000000"/>
      </w:rPr>
    </w:pPr>
    <w:r w:rsidRPr="009517A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BE39" w14:textId="77777777" w:rsidR="002B6069" w:rsidRDefault="002B6069" w:rsidP="009517A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86692">
      <w:rPr>
        <w:rFonts w:ascii="FrankRuehl" w:hAnsi="FrankRuehl" w:cs="FrankRuehl"/>
        <w:noProof/>
        <w:rtl/>
      </w:rPr>
      <w:t>1</w:t>
    </w:r>
    <w:r>
      <w:rPr>
        <w:rFonts w:ascii="FrankRuehl" w:hAnsi="FrankRuehl" w:cs="FrankRuehl"/>
        <w:rtl/>
      </w:rPr>
      <w:fldChar w:fldCharType="end"/>
    </w:r>
  </w:p>
  <w:p w14:paraId="70EE6EAA" w14:textId="77777777" w:rsidR="002B6069" w:rsidRPr="009517A8" w:rsidRDefault="002B6069" w:rsidP="009517A8">
    <w:pPr>
      <w:pStyle w:val="a6"/>
      <w:pBdr>
        <w:top w:val="single" w:sz="4" w:space="1" w:color="auto"/>
        <w:between w:val="single" w:sz="4" w:space="0" w:color="auto"/>
      </w:pBdr>
      <w:spacing w:after="60"/>
      <w:jc w:val="center"/>
      <w:rPr>
        <w:rFonts w:ascii="FrankRuehl" w:hAnsi="FrankRuehl" w:cs="FrankRuehl"/>
        <w:color w:val="000000"/>
      </w:rPr>
    </w:pPr>
    <w:r w:rsidRPr="009517A8">
      <w:rPr>
        <w:rFonts w:ascii="FrankRuehl" w:hAnsi="FrankRuehl" w:cs="FrankRuehl"/>
        <w:color w:val="000000"/>
      </w:rPr>
      <w:pict w14:anchorId="64DECB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99A1CB" w14:textId="77777777" w:rsidR="002B6069" w:rsidRDefault="002B6069">
      <w:r>
        <w:separator/>
      </w:r>
    </w:p>
  </w:footnote>
  <w:footnote w:type="continuationSeparator" w:id="0">
    <w:p w14:paraId="29DFD4C3" w14:textId="77777777" w:rsidR="002B6069" w:rsidRDefault="002B6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07657" w14:textId="77777777" w:rsidR="002B6069" w:rsidRPr="009517A8" w:rsidRDefault="002B6069" w:rsidP="009517A8">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53481-06-12</w:t>
    </w:r>
    <w:r>
      <w:rPr>
        <w:rFonts w:ascii="David" w:hAnsi="David"/>
        <w:color w:val="000000"/>
        <w:sz w:val="22"/>
        <w:szCs w:val="22"/>
        <w:rtl/>
      </w:rPr>
      <w:tab/>
      <w:t xml:space="preserve"> מדינת ישראל נ' מאיר ברייט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38587" w14:textId="77777777" w:rsidR="002B6069" w:rsidRPr="009517A8" w:rsidRDefault="002B6069" w:rsidP="009517A8">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53481-06-12</w:t>
    </w:r>
    <w:r>
      <w:rPr>
        <w:rFonts w:ascii="David" w:hAnsi="David"/>
        <w:color w:val="000000"/>
        <w:sz w:val="22"/>
        <w:szCs w:val="22"/>
        <w:rtl/>
      </w:rPr>
      <w:tab/>
      <w:t xml:space="preserve"> מדינת ישראל נ' מאיר ברייט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BF2C9B2A"/>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802820E2"/>
    <w:lvl w:ilvl="0" w:tplc="03B69E94">
      <w:start w:val="1"/>
      <w:numFmt w:val="decimal"/>
      <w:pStyle w:val="a0"/>
      <w:lvlText w:val="%1."/>
      <w:lvlJc w:val="left"/>
      <w:pPr>
        <w:tabs>
          <w:tab w:val="num" w:pos="720"/>
        </w:tabs>
        <w:ind w:left="720" w:hanging="720"/>
      </w:pPr>
      <w:rPr>
        <w:rFonts w:cs="Times New Roman" w:hint="default"/>
        <w:b w:val="0"/>
        <w:bCs w:val="0"/>
      </w:rPr>
    </w:lvl>
    <w:lvl w:ilvl="1" w:tplc="F9DC0ECA">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39588676">
    <w:abstractNumId w:val="3"/>
  </w:num>
  <w:num w:numId="2" w16cid:durableId="1074623507">
    <w:abstractNumId w:val="1"/>
  </w:num>
  <w:num w:numId="3" w16cid:durableId="1342275509">
    <w:abstractNumId w:val="0"/>
  </w:num>
  <w:num w:numId="4" w16cid:durableId="294334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82D50"/>
    <w:rsid w:val="000B2DDE"/>
    <w:rsid w:val="001A095C"/>
    <w:rsid w:val="002B6069"/>
    <w:rsid w:val="00386692"/>
    <w:rsid w:val="006069A3"/>
    <w:rsid w:val="009517A8"/>
    <w:rsid w:val="00BD1B89"/>
    <w:rsid w:val="00E5658A"/>
    <w:rsid w:val="00E82D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C018AD"/>
  <w15:chartTrackingRefBased/>
  <w15:docId w15:val="{0A4F9A2C-208F-4652-B8CF-1358F2C4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E82D50"/>
    <w:pPr>
      <w:bidi/>
    </w:pPr>
    <w:rPr>
      <w:rFonts w:cs="David"/>
      <w:sz w:val="24"/>
      <w:szCs w:val="24"/>
    </w:rPr>
  </w:style>
  <w:style w:type="paragraph" w:styleId="1">
    <w:name w:val="heading 1"/>
    <w:basedOn w:val="a1"/>
    <w:next w:val="a1"/>
    <w:qFormat/>
    <w:rsid w:val="00E82D50"/>
    <w:pPr>
      <w:keepNext/>
      <w:spacing w:before="240" w:after="60"/>
      <w:outlineLvl w:val="0"/>
    </w:pPr>
    <w:rPr>
      <w:rFonts w:ascii="Arial" w:hAnsi="Arial" w:cs="Arial"/>
      <w:b/>
      <w:bCs/>
      <w:kern w:val="32"/>
      <w:sz w:val="32"/>
      <w:szCs w:val="32"/>
    </w:rPr>
  </w:style>
  <w:style w:type="paragraph" w:styleId="4">
    <w:name w:val="heading 4"/>
    <w:basedOn w:val="a1"/>
    <w:next w:val="a1"/>
    <w:qFormat/>
    <w:rsid w:val="00E82D50"/>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E82D50"/>
    <w:pPr>
      <w:tabs>
        <w:tab w:val="center" w:pos="4153"/>
        <w:tab w:val="right" w:pos="8306"/>
      </w:tabs>
    </w:pPr>
  </w:style>
  <w:style w:type="paragraph" w:styleId="a6">
    <w:name w:val="footer"/>
    <w:basedOn w:val="a1"/>
    <w:rsid w:val="00E82D50"/>
    <w:pPr>
      <w:tabs>
        <w:tab w:val="center" w:pos="4153"/>
        <w:tab w:val="right" w:pos="8306"/>
      </w:tabs>
    </w:pPr>
  </w:style>
  <w:style w:type="character" w:styleId="a7">
    <w:name w:val="annotation reference"/>
    <w:rsid w:val="00E82D50"/>
    <w:rPr>
      <w:sz w:val="16"/>
      <w:szCs w:val="16"/>
    </w:rPr>
  </w:style>
  <w:style w:type="paragraph" w:styleId="a8">
    <w:name w:val="annotation text"/>
    <w:basedOn w:val="a1"/>
    <w:rsid w:val="00E82D50"/>
    <w:rPr>
      <w:rFonts w:cs="Times New Roman"/>
      <w:lang w:eastAsia="he-IL"/>
    </w:rPr>
  </w:style>
  <w:style w:type="paragraph" w:styleId="a9">
    <w:name w:val="Balloon Text"/>
    <w:basedOn w:val="a1"/>
    <w:rsid w:val="00E82D50"/>
    <w:rPr>
      <w:rFonts w:ascii="Tahoma" w:hAnsi="Tahoma" w:cs="Tahoma"/>
      <w:sz w:val="16"/>
      <w:szCs w:val="16"/>
    </w:rPr>
  </w:style>
  <w:style w:type="table" w:styleId="aa">
    <w:name w:val="Table Grid"/>
    <w:basedOn w:val="a3"/>
    <w:rsid w:val="00E82D5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E82D50"/>
  </w:style>
  <w:style w:type="paragraph" w:styleId="a">
    <w:name w:val="List Number"/>
    <w:basedOn w:val="a1"/>
    <w:rsid w:val="00E82D50"/>
    <w:pPr>
      <w:numPr>
        <w:numId w:val="3"/>
      </w:numPr>
      <w:spacing w:after="120" w:line="360" w:lineRule="auto"/>
      <w:ind w:right="360"/>
    </w:pPr>
  </w:style>
  <w:style w:type="paragraph" w:customStyle="1" w:styleId="ac">
    <w:name w:val="כותרת"/>
    <w:basedOn w:val="a1"/>
    <w:next w:val="ad"/>
    <w:autoRedefine/>
    <w:rsid w:val="00E82D50"/>
    <w:pPr>
      <w:spacing w:after="120" w:line="360" w:lineRule="auto"/>
    </w:pPr>
    <w:rPr>
      <w:bCs/>
      <w:u w:val="single"/>
      <w:lang w:eastAsia="he-IL"/>
    </w:rPr>
  </w:style>
  <w:style w:type="paragraph" w:customStyle="1" w:styleId="a0">
    <w:name w:val="ממוספר"/>
    <w:basedOn w:val="a1"/>
    <w:rsid w:val="00E82D50"/>
    <w:pPr>
      <w:numPr>
        <w:numId w:val="4"/>
      </w:numPr>
      <w:spacing w:after="120" w:line="360" w:lineRule="auto"/>
    </w:pPr>
    <w:rPr>
      <w:rFonts w:ascii="David" w:hAnsi="David"/>
      <w:color w:val="000000"/>
    </w:rPr>
  </w:style>
  <w:style w:type="character" w:customStyle="1" w:styleId="default">
    <w:name w:val="default"/>
    <w:rsid w:val="00E82D50"/>
    <w:rPr>
      <w:rFonts w:ascii="Times New Roman" w:hAnsi="Times New Roman"/>
      <w:sz w:val="26"/>
    </w:rPr>
  </w:style>
  <w:style w:type="paragraph" w:styleId="ad">
    <w:name w:val="List"/>
    <w:basedOn w:val="a1"/>
    <w:rsid w:val="00E82D50"/>
    <w:pPr>
      <w:ind w:left="283" w:hanging="283"/>
      <w:contextualSpacing/>
    </w:pPr>
    <w:rPr>
      <w:rFonts w:cs="Times New Roman"/>
    </w:rPr>
  </w:style>
  <w:style w:type="character" w:styleId="Hyperlink">
    <w:name w:val="Hyperlink"/>
    <w:basedOn w:val="a2"/>
    <w:rsid w:val="00E565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56" TargetMode="External"/><Relationship Id="rId18" Type="http://schemas.openxmlformats.org/officeDocument/2006/relationships/hyperlink" Target="http://www.nevo.co.il/law/4216" TargetMode="External"/><Relationship Id="rId26" Type="http://schemas.openxmlformats.org/officeDocument/2006/relationships/hyperlink" Target="http://www.nevo.co.il/case/3984649" TargetMode="External"/><Relationship Id="rId21" Type="http://schemas.openxmlformats.org/officeDocument/2006/relationships/hyperlink" Target="http://www.nevo.co.il/law/70301/56"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55"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3975153"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3802446"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jc" TargetMode="External"/><Relationship Id="rId23" Type="http://schemas.openxmlformats.org/officeDocument/2006/relationships/hyperlink" Target="http://www.nevo.co.il/case/3985192" TargetMode="External"/><Relationship Id="rId28" Type="http://schemas.openxmlformats.org/officeDocument/2006/relationships/hyperlink" Target="http://www.nevo.co.il/law/70301/40i"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70301/55"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3991301" TargetMode="External"/><Relationship Id="rId30" Type="http://schemas.openxmlformats.org/officeDocument/2006/relationships/hyperlink" Target="http://www.nevo.co.il/law/70301/40jc"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2474</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14816</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393227</vt:i4>
      </vt:variant>
      <vt:variant>
        <vt:i4>69</vt:i4>
      </vt:variant>
      <vt:variant>
        <vt:i4>0</vt:i4>
      </vt:variant>
      <vt:variant>
        <vt:i4>5</vt:i4>
      </vt:variant>
      <vt:variant>
        <vt:lpwstr>http://www.nevo.co.il/law/70301/40jc</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3670140</vt:i4>
      </vt:variant>
      <vt:variant>
        <vt:i4>60</vt:i4>
      </vt:variant>
      <vt:variant>
        <vt:i4>0</vt:i4>
      </vt:variant>
      <vt:variant>
        <vt:i4>5</vt:i4>
      </vt:variant>
      <vt:variant>
        <vt:lpwstr>http://www.nevo.co.il/case/3991301</vt:lpwstr>
      </vt:variant>
      <vt:variant>
        <vt:lpwstr/>
      </vt:variant>
      <vt:variant>
        <vt:i4>3407997</vt:i4>
      </vt:variant>
      <vt:variant>
        <vt:i4>57</vt:i4>
      </vt:variant>
      <vt:variant>
        <vt:i4>0</vt:i4>
      </vt:variant>
      <vt:variant>
        <vt:i4>5</vt:i4>
      </vt:variant>
      <vt:variant>
        <vt:lpwstr>http://www.nevo.co.il/case/3984649</vt:lpwstr>
      </vt:variant>
      <vt:variant>
        <vt:lpwstr/>
      </vt:variant>
      <vt:variant>
        <vt:i4>3539069</vt:i4>
      </vt:variant>
      <vt:variant>
        <vt:i4>54</vt:i4>
      </vt:variant>
      <vt:variant>
        <vt:i4>0</vt:i4>
      </vt:variant>
      <vt:variant>
        <vt:i4>5</vt:i4>
      </vt:variant>
      <vt:variant>
        <vt:lpwstr>http://www.nevo.co.il/case/3975153</vt:lpwstr>
      </vt:variant>
      <vt:variant>
        <vt:lpwstr/>
      </vt:variant>
      <vt:variant>
        <vt:i4>3211386</vt:i4>
      </vt:variant>
      <vt:variant>
        <vt:i4>51</vt:i4>
      </vt:variant>
      <vt:variant>
        <vt:i4>0</vt:i4>
      </vt:variant>
      <vt:variant>
        <vt:i4>5</vt:i4>
      </vt:variant>
      <vt:variant>
        <vt:lpwstr>http://www.nevo.co.il/case/3802446</vt:lpwstr>
      </vt:variant>
      <vt:variant>
        <vt:lpwstr/>
      </vt:variant>
      <vt:variant>
        <vt:i4>3670129</vt:i4>
      </vt:variant>
      <vt:variant>
        <vt:i4>48</vt:i4>
      </vt:variant>
      <vt:variant>
        <vt:i4>0</vt:i4>
      </vt:variant>
      <vt:variant>
        <vt:i4>5</vt:i4>
      </vt:variant>
      <vt:variant>
        <vt:lpwstr>http://www.nevo.co.il/case/3985192</vt:lpwstr>
      </vt:variant>
      <vt:variant>
        <vt:lpwstr/>
      </vt:variant>
      <vt:variant>
        <vt:i4>7995492</vt:i4>
      </vt:variant>
      <vt:variant>
        <vt:i4>45</vt:i4>
      </vt:variant>
      <vt:variant>
        <vt:i4>0</vt:i4>
      </vt:variant>
      <vt:variant>
        <vt:i4>5</vt:i4>
      </vt:variant>
      <vt:variant>
        <vt:lpwstr>http://www.nevo.co.il/law/70301</vt:lpwstr>
      </vt:variant>
      <vt:variant>
        <vt:lpwstr/>
      </vt:variant>
      <vt:variant>
        <vt:i4>6488160</vt:i4>
      </vt:variant>
      <vt:variant>
        <vt:i4>42</vt:i4>
      </vt:variant>
      <vt:variant>
        <vt:i4>0</vt:i4>
      </vt:variant>
      <vt:variant>
        <vt:i4>5</vt:i4>
      </vt:variant>
      <vt:variant>
        <vt:lpwstr>http://www.nevo.co.il/law/70301/56</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6291552</vt:i4>
      </vt:variant>
      <vt:variant>
        <vt:i4>36</vt:i4>
      </vt:variant>
      <vt:variant>
        <vt:i4>0</vt:i4>
      </vt:variant>
      <vt:variant>
        <vt:i4>5</vt:i4>
      </vt:variant>
      <vt:variant>
        <vt:lpwstr>http://www.nevo.co.il/law/70301/55</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6488160</vt:i4>
      </vt:variant>
      <vt:variant>
        <vt:i4>18</vt:i4>
      </vt:variant>
      <vt:variant>
        <vt:i4>0</vt:i4>
      </vt:variant>
      <vt:variant>
        <vt:i4>5</vt:i4>
      </vt:variant>
      <vt:variant>
        <vt:lpwstr>http://www.nevo.co.il/law/70301/56</vt:lpwstr>
      </vt:variant>
      <vt:variant>
        <vt:lpwstr/>
      </vt:variant>
      <vt:variant>
        <vt:i4>6291552</vt:i4>
      </vt:variant>
      <vt:variant>
        <vt:i4>15</vt:i4>
      </vt:variant>
      <vt:variant>
        <vt:i4>0</vt:i4>
      </vt:variant>
      <vt:variant>
        <vt:i4>5</vt:i4>
      </vt:variant>
      <vt:variant>
        <vt:lpwstr>http://www.nevo.co.il/law/70301/55</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2025-04-22T21:45:00Z</dcterms:created>
  <dcterms:modified xsi:type="dcterms:W3CDTF">2025-04-22T21:45:00Z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53481</vt:lpwstr>
  </property>
  <property fmtid="{D5CDD505-2E9C-101B-9397-08002B2CF9AE}" pid="6" name="NEWPARTB">
    <vt:lpwstr>06</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מאיר ברייט</vt:lpwstr>
  </property>
  <property fmtid="{D5CDD505-2E9C-101B-9397-08002B2CF9AE}" pid="10" name="LAWYER">
    <vt:lpwstr>מעין דואק;רוני מרקוביץ;רן קרויט</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20151020</vt:lpwstr>
  </property>
  <property fmtid="{D5CDD505-2E9C-101B-9397-08002B2CF9AE}" pid="14" name="TYPE_N_DATE">
    <vt:lpwstr>38020151020</vt:lpwstr>
  </property>
  <property fmtid="{D5CDD505-2E9C-101B-9397-08002B2CF9AE}" pid="15" name="CASESLISTTMP1">
    <vt:lpwstr>3985192;3802446;3975153;3984649;3991301</vt:lpwstr>
  </property>
  <property fmtid="{D5CDD505-2E9C-101B-9397-08002B2CF9AE}" pid="16" name="CASENOTES1">
    <vt:lpwstr>ProcID=209&amp;PartA=1430&amp;PartC=06</vt:lpwstr>
  </property>
  <property fmtid="{D5CDD505-2E9C-101B-9397-08002B2CF9AE}" pid="17" name="CASENOTES2">
    <vt:lpwstr>ProcID=209&amp;PartA=2065&amp;PartC=08</vt:lpwstr>
  </property>
  <property fmtid="{D5CDD505-2E9C-101B-9397-08002B2CF9AE}" pid="18" name="CASENOTES3">
    <vt:lpwstr>ProcID=209&amp;PartA=5884&amp;PartC=08</vt:lpwstr>
  </property>
  <property fmtid="{D5CDD505-2E9C-101B-9397-08002B2CF9AE}" pid="19" name="CASENOTES4">
    <vt:lpwstr>ProcID=188&amp;PartA=18.4.12) ות"פ (ת"א) 33210&amp;PartB=10&amp;PartC=12</vt:lpwstr>
  </property>
  <property fmtid="{D5CDD505-2E9C-101B-9397-08002B2CF9AE}" pid="20" name="WORDNUMPAGES">
    <vt:lpwstr>8</vt:lpwstr>
  </property>
  <property fmtid="{D5CDD505-2E9C-101B-9397-08002B2CF9AE}" pid="21" name="TYPE_ABS_DATE">
    <vt:lpwstr>380020151020</vt:lpwstr>
  </property>
  <property fmtid="{D5CDD505-2E9C-101B-9397-08002B2CF9AE}" pid="22" name="ISABSTRACT">
    <vt:lpwstr>Y</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LAWLISTTMP1">
    <vt:lpwstr>4216/007.a;007.c</vt:lpwstr>
  </property>
  <property fmtid="{D5CDD505-2E9C-101B-9397-08002B2CF9AE}" pid="41" name="LAWLISTTMP2">
    <vt:lpwstr>70301/055;056;040i;40jc;40ja</vt:lpwstr>
  </property>
</Properties>
</file>