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855B0B" w:rsidRPr="00DD457C" w14:paraId="15DC8DEA" w14:textId="77777777">
        <w:trPr>
          <w:trHeight w:hRule="exact" w:val="418"/>
          <w:jc w:val="center"/>
        </w:trPr>
        <w:tc>
          <w:tcPr>
            <w:tcW w:w="8721" w:type="dxa"/>
            <w:gridSpan w:val="2"/>
          </w:tcPr>
          <w:p w14:paraId="061CB1C5" w14:textId="77777777" w:rsidR="00855B0B" w:rsidRPr="00DD457C" w:rsidRDefault="00DD457C">
            <w:pPr>
              <w:pStyle w:val="a3"/>
              <w:jc w:val="center"/>
              <w:rPr>
                <w:rFonts w:ascii="Tahoma" w:hAnsi="Tahoma" w:cs="Tahoma"/>
                <w:color w:val="000080"/>
                <w:rtl/>
              </w:rPr>
            </w:pPr>
            <w:bookmarkStart w:id="0" w:name="LastJudge"/>
            <w:r w:rsidRPr="00DD457C">
              <w:rPr>
                <w:rFonts w:ascii="Tahoma" w:hAnsi="Tahoma" w:cs="Tahoma"/>
                <w:b/>
                <w:bCs/>
                <w:color w:val="000080"/>
                <w:rtl/>
              </w:rPr>
              <w:t>בית משפט השלום ברמלה</w:t>
            </w:r>
          </w:p>
        </w:tc>
      </w:tr>
      <w:tr w:rsidR="00855B0B" w:rsidRPr="00DD457C" w14:paraId="3A24806C" w14:textId="77777777">
        <w:trPr>
          <w:trHeight w:val="337"/>
          <w:jc w:val="center"/>
        </w:trPr>
        <w:tc>
          <w:tcPr>
            <w:tcW w:w="5055" w:type="dxa"/>
          </w:tcPr>
          <w:p w14:paraId="493CF817" w14:textId="77777777" w:rsidR="00855B0B" w:rsidRPr="00DD457C" w:rsidRDefault="00DD457C">
            <w:pPr>
              <w:rPr>
                <w:rFonts w:cs="FrankRuehl"/>
                <w:sz w:val="28"/>
                <w:szCs w:val="28"/>
                <w:rtl/>
              </w:rPr>
            </w:pPr>
            <w:r w:rsidRPr="00DD457C">
              <w:rPr>
                <w:rFonts w:cs="FrankRuehl"/>
                <w:sz w:val="28"/>
                <w:szCs w:val="28"/>
                <w:rtl/>
              </w:rPr>
              <w:t>ת"פ</w:t>
            </w:r>
            <w:r w:rsidRPr="00DD457C">
              <w:rPr>
                <w:rFonts w:cs="FrankRuehl" w:hint="cs"/>
                <w:sz w:val="28"/>
                <w:szCs w:val="28"/>
                <w:rtl/>
              </w:rPr>
              <w:t xml:space="preserve"> </w:t>
            </w:r>
            <w:r w:rsidRPr="00DD457C">
              <w:rPr>
                <w:rFonts w:cs="FrankRuehl"/>
                <w:sz w:val="28"/>
                <w:szCs w:val="28"/>
                <w:rtl/>
              </w:rPr>
              <w:t>17543-02-13</w:t>
            </w:r>
            <w:r w:rsidRPr="00DD457C">
              <w:rPr>
                <w:rFonts w:cs="FrankRuehl" w:hint="cs"/>
                <w:sz w:val="28"/>
                <w:szCs w:val="28"/>
                <w:rtl/>
              </w:rPr>
              <w:t xml:space="preserve"> </w:t>
            </w:r>
            <w:r w:rsidRPr="00DD457C">
              <w:rPr>
                <w:rFonts w:cs="FrankRuehl"/>
                <w:sz w:val="28"/>
                <w:szCs w:val="28"/>
                <w:rtl/>
              </w:rPr>
              <w:t>משטרת ישראל תביעות- שלוחת רמלה נ' אבו גרבוע</w:t>
            </w:r>
          </w:p>
          <w:p w14:paraId="43065908" w14:textId="77777777" w:rsidR="00855B0B" w:rsidRPr="00DD457C" w:rsidRDefault="00855B0B">
            <w:pPr>
              <w:pStyle w:val="a3"/>
              <w:rPr>
                <w:rFonts w:cs="FrankRuehl"/>
                <w:sz w:val="28"/>
                <w:szCs w:val="28"/>
                <w:rtl/>
              </w:rPr>
            </w:pPr>
          </w:p>
        </w:tc>
        <w:tc>
          <w:tcPr>
            <w:tcW w:w="3666" w:type="dxa"/>
          </w:tcPr>
          <w:p w14:paraId="6592571A" w14:textId="77777777" w:rsidR="00855B0B" w:rsidRPr="00DD457C" w:rsidRDefault="00855B0B">
            <w:pPr>
              <w:pStyle w:val="a3"/>
              <w:jc w:val="right"/>
              <w:rPr>
                <w:rFonts w:cs="FrankRuehl"/>
                <w:sz w:val="28"/>
                <w:szCs w:val="28"/>
                <w:rtl/>
              </w:rPr>
            </w:pPr>
          </w:p>
        </w:tc>
      </w:tr>
    </w:tbl>
    <w:p w14:paraId="255F925E" w14:textId="77777777" w:rsidR="00855B0B" w:rsidRPr="00DD457C" w:rsidRDefault="00DD457C">
      <w:pPr>
        <w:pStyle w:val="a3"/>
        <w:rPr>
          <w:rtl/>
        </w:rPr>
      </w:pPr>
      <w:r w:rsidRPr="00DD457C">
        <w:rPr>
          <w:rFonts w:hint="cs"/>
          <w:rtl/>
        </w:rPr>
        <w:t xml:space="preserve"> </w:t>
      </w:r>
    </w:p>
    <w:p w14:paraId="5E7EDF89" w14:textId="77777777" w:rsidR="00855B0B" w:rsidRPr="00DD457C" w:rsidRDefault="00855B0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5"/>
        <w:gridCol w:w="3760"/>
      </w:tblGrid>
      <w:tr w:rsidR="00855B0B" w:rsidRPr="00DD457C" w14:paraId="6A72EE40" w14:textId="77777777">
        <w:trPr>
          <w:trHeight w:val="295"/>
          <w:jc w:val="center"/>
        </w:trPr>
        <w:tc>
          <w:tcPr>
            <w:tcW w:w="923" w:type="dxa"/>
            <w:tcBorders>
              <w:top w:val="nil"/>
              <w:left w:val="nil"/>
              <w:bottom w:val="nil"/>
              <w:right w:val="nil"/>
            </w:tcBorders>
            <w:shd w:val="clear" w:color="auto" w:fill="auto"/>
          </w:tcPr>
          <w:p w14:paraId="44527E3C" w14:textId="77777777" w:rsidR="00855B0B" w:rsidRPr="00DD457C" w:rsidRDefault="00DD457C">
            <w:pPr>
              <w:jc w:val="both"/>
              <w:rPr>
                <w:rFonts w:ascii="Arial" w:hAnsi="Arial"/>
                <w:b/>
                <w:bCs/>
                <w:sz w:val="28"/>
                <w:szCs w:val="28"/>
              </w:rPr>
            </w:pPr>
            <w:r w:rsidRPr="00DD457C">
              <w:rPr>
                <w:rFonts w:ascii="Arial" w:hAnsi="Arial" w:hint="cs"/>
                <w:b/>
                <w:bCs/>
                <w:sz w:val="28"/>
                <w:szCs w:val="28"/>
                <w:rtl/>
              </w:rPr>
              <w:t>ב</w:t>
            </w:r>
            <w:r w:rsidRPr="00DD457C">
              <w:rPr>
                <w:rFonts w:ascii="Arial" w:hAnsi="Arial"/>
                <w:b/>
                <w:bCs/>
                <w:sz w:val="28"/>
                <w:szCs w:val="28"/>
                <w:rtl/>
              </w:rPr>
              <w:t xml:space="preserve">פני </w:t>
            </w:r>
          </w:p>
        </w:tc>
        <w:tc>
          <w:tcPr>
            <w:tcW w:w="7897" w:type="dxa"/>
            <w:gridSpan w:val="2"/>
            <w:tcBorders>
              <w:top w:val="nil"/>
              <w:left w:val="nil"/>
              <w:bottom w:val="nil"/>
              <w:right w:val="nil"/>
            </w:tcBorders>
            <w:shd w:val="clear" w:color="auto" w:fill="auto"/>
          </w:tcPr>
          <w:p w14:paraId="2BC19A1E" w14:textId="77777777" w:rsidR="00855B0B" w:rsidRPr="00DD457C" w:rsidRDefault="00DD457C">
            <w:pPr>
              <w:rPr>
                <w:rFonts w:ascii="Arial" w:hAnsi="Arial"/>
                <w:b/>
                <w:bCs/>
                <w:rtl/>
              </w:rPr>
            </w:pPr>
            <w:r w:rsidRPr="00DD457C">
              <w:rPr>
                <w:rFonts w:ascii="Arial" w:hAnsi="Arial" w:hint="cs"/>
                <w:b/>
                <w:bCs/>
                <w:rtl/>
              </w:rPr>
              <w:t>כבוד ה</w:t>
            </w:r>
            <w:r w:rsidRPr="00DD457C">
              <w:rPr>
                <w:rFonts w:hint="cs"/>
                <w:b/>
                <w:bCs/>
                <w:rtl/>
              </w:rPr>
              <w:t>שופטת</w:t>
            </w:r>
            <w:r w:rsidRPr="00DD457C">
              <w:rPr>
                <w:rFonts w:ascii="Arial" w:hAnsi="Arial" w:hint="cs"/>
                <w:b/>
                <w:bCs/>
                <w:rtl/>
              </w:rPr>
              <w:t xml:space="preserve">  </w:t>
            </w:r>
            <w:r w:rsidRPr="00DD457C">
              <w:rPr>
                <w:rFonts w:hint="cs"/>
                <w:b/>
                <w:bCs/>
                <w:rtl/>
              </w:rPr>
              <w:t>רבקה גלט</w:t>
            </w:r>
          </w:p>
          <w:p w14:paraId="3D422DF7" w14:textId="77777777" w:rsidR="00855B0B" w:rsidRPr="00DD457C" w:rsidRDefault="00855B0B">
            <w:pPr>
              <w:rPr>
                <w:b/>
                <w:bCs/>
                <w:rtl/>
              </w:rPr>
            </w:pPr>
          </w:p>
          <w:p w14:paraId="2EEA37FF" w14:textId="77777777" w:rsidR="00855B0B" w:rsidRPr="00DD457C" w:rsidRDefault="00855B0B">
            <w:pPr>
              <w:jc w:val="both"/>
              <w:rPr>
                <w:rFonts w:ascii="Arial" w:hAnsi="Arial"/>
                <w:b/>
                <w:bCs/>
                <w:sz w:val="28"/>
                <w:szCs w:val="28"/>
              </w:rPr>
            </w:pPr>
          </w:p>
        </w:tc>
      </w:tr>
      <w:tr w:rsidR="00855B0B" w:rsidRPr="00DD457C" w14:paraId="5516A964" w14:textId="77777777">
        <w:trPr>
          <w:trHeight w:val="355"/>
          <w:jc w:val="center"/>
        </w:trPr>
        <w:tc>
          <w:tcPr>
            <w:tcW w:w="923" w:type="dxa"/>
            <w:tcBorders>
              <w:top w:val="nil"/>
              <w:left w:val="nil"/>
              <w:bottom w:val="nil"/>
              <w:right w:val="nil"/>
            </w:tcBorders>
            <w:shd w:val="clear" w:color="auto" w:fill="auto"/>
          </w:tcPr>
          <w:p w14:paraId="562B0B6E" w14:textId="77777777" w:rsidR="00855B0B" w:rsidRPr="00DD457C" w:rsidRDefault="00DD457C">
            <w:pPr>
              <w:jc w:val="both"/>
              <w:rPr>
                <w:rFonts w:ascii="Arial" w:hAnsi="Arial"/>
                <w:b/>
                <w:bCs/>
                <w:sz w:val="28"/>
                <w:szCs w:val="28"/>
              </w:rPr>
            </w:pPr>
            <w:bookmarkStart w:id="1" w:name="FirstAppellant"/>
            <w:r w:rsidRPr="00DD457C">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4C62504E" w14:textId="77777777" w:rsidR="00855B0B" w:rsidRPr="00DD457C" w:rsidRDefault="00DD457C">
            <w:pPr>
              <w:rPr>
                <w:b/>
                <w:bCs/>
              </w:rPr>
            </w:pPr>
            <w:r w:rsidRPr="00DD457C">
              <w:rPr>
                <w:rFonts w:hint="cs"/>
                <w:b/>
                <w:bCs/>
                <w:sz w:val="26"/>
                <w:szCs w:val="26"/>
                <w:rtl/>
              </w:rPr>
              <w:t>משטרת ישראל תביעות- שלוחת רמלה</w:t>
            </w:r>
          </w:p>
        </w:tc>
        <w:tc>
          <w:tcPr>
            <w:tcW w:w="3771" w:type="dxa"/>
            <w:tcBorders>
              <w:top w:val="nil"/>
              <w:left w:val="nil"/>
              <w:bottom w:val="nil"/>
              <w:right w:val="nil"/>
            </w:tcBorders>
            <w:shd w:val="clear" w:color="auto" w:fill="auto"/>
          </w:tcPr>
          <w:p w14:paraId="72AF95E7" w14:textId="77777777" w:rsidR="00855B0B" w:rsidRPr="00DD457C" w:rsidRDefault="00855B0B">
            <w:pPr>
              <w:jc w:val="both"/>
              <w:rPr>
                <w:rFonts w:ascii="Arial" w:hAnsi="Arial"/>
                <w:b/>
                <w:bCs/>
                <w:sz w:val="28"/>
                <w:szCs w:val="28"/>
              </w:rPr>
            </w:pPr>
          </w:p>
        </w:tc>
      </w:tr>
      <w:tr w:rsidR="00855B0B" w:rsidRPr="00DD457C" w14:paraId="1B442734" w14:textId="77777777">
        <w:trPr>
          <w:trHeight w:val="355"/>
          <w:jc w:val="center"/>
        </w:trPr>
        <w:tc>
          <w:tcPr>
            <w:tcW w:w="923" w:type="dxa"/>
            <w:tcBorders>
              <w:top w:val="nil"/>
              <w:left w:val="nil"/>
              <w:bottom w:val="nil"/>
              <w:right w:val="nil"/>
            </w:tcBorders>
            <w:shd w:val="clear" w:color="auto" w:fill="auto"/>
          </w:tcPr>
          <w:p w14:paraId="616D3F83" w14:textId="77777777" w:rsidR="00855B0B" w:rsidRPr="00DD457C" w:rsidRDefault="00855B0B">
            <w:pPr>
              <w:jc w:val="both"/>
              <w:rPr>
                <w:rFonts w:ascii="Arial" w:hAnsi="Arial"/>
                <w:sz w:val="28"/>
                <w:szCs w:val="28"/>
                <w:rtl/>
              </w:rPr>
            </w:pPr>
            <w:bookmarkStart w:id="2" w:name="FirstLawyer"/>
            <w:bookmarkEnd w:id="1"/>
          </w:p>
        </w:tc>
        <w:tc>
          <w:tcPr>
            <w:tcW w:w="4126" w:type="dxa"/>
            <w:tcBorders>
              <w:top w:val="nil"/>
              <w:left w:val="nil"/>
              <w:bottom w:val="nil"/>
              <w:right w:val="nil"/>
            </w:tcBorders>
            <w:shd w:val="clear" w:color="auto" w:fill="auto"/>
          </w:tcPr>
          <w:p w14:paraId="372A6ACB" w14:textId="77777777" w:rsidR="00855B0B" w:rsidRPr="00DD457C" w:rsidRDefault="00DD457C">
            <w:pPr>
              <w:jc w:val="both"/>
              <w:rPr>
                <w:rtl/>
              </w:rPr>
            </w:pPr>
            <w:r w:rsidRPr="00DD457C">
              <w:rPr>
                <w:rFonts w:hint="cs"/>
                <w:rtl/>
              </w:rPr>
              <w:t>ע"י ב"כ, עו"ד אורית מנצ'יקובסקי</w:t>
            </w:r>
          </w:p>
        </w:tc>
        <w:tc>
          <w:tcPr>
            <w:tcW w:w="3771" w:type="dxa"/>
            <w:tcBorders>
              <w:top w:val="nil"/>
              <w:left w:val="nil"/>
              <w:bottom w:val="nil"/>
              <w:right w:val="nil"/>
            </w:tcBorders>
            <w:shd w:val="clear" w:color="auto" w:fill="auto"/>
          </w:tcPr>
          <w:p w14:paraId="714FBE4B" w14:textId="77777777" w:rsidR="00855B0B" w:rsidRPr="00DD457C" w:rsidRDefault="00DD457C">
            <w:pPr>
              <w:jc w:val="right"/>
              <w:rPr>
                <w:rFonts w:ascii="Arial" w:hAnsi="Arial"/>
                <w:b/>
                <w:bCs/>
                <w:sz w:val="28"/>
                <w:szCs w:val="28"/>
                <w:rtl/>
              </w:rPr>
            </w:pPr>
            <w:r w:rsidRPr="00DD457C">
              <w:rPr>
                <w:rFonts w:ascii="Arial" w:hAnsi="Arial" w:hint="cs"/>
                <w:b/>
                <w:bCs/>
                <w:sz w:val="28"/>
                <w:szCs w:val="28"/>
                <w:rtl/>
              </w:rPr>
              <w:t>ה</w:t>
            </w:r>
            <w:r w:rsidRPr="00DD457C">
              <w:rPr>
                <w:rFonts w:hint="cs"/>
                <w:b/>
                <w:bCs/>
                <w:rtl/>
              </w:rPr>
              <w:t>מאשימה</w:t>
            </w:r>
          </w:p>
        </w:tc>
      </w:tr>
      <w:bookmarkEnd w:id="2"/>
      <w:tr w:rsidR="00855B0B" w:rsidRPr="00DD457C" w14:paraId="36EA017B" w14:textId="77777777">
        <w:trPr>
          <w:trHeight w:val="355"/>
          <w:jc w:val="center"/>
        </w:trPr>
        <w:tc>
          <w:tcPr>
            <w:tcW w:w="923" w:type="dxa"/>
            <w:tcBorders>
              <w:top w:val="nil"/>
              <w:left w:val="nil"/>
              <w:bottom w:val="nil"/>
              <w:right w:val="nil"/>
            </w:tcBorders>
            <w:shd w:val="clear" w:color="auto" w:fill="auto"/>
          </w:tcPr>
          <w:p w14:paraId="20A0B55B" w14:textId="77777777" w:rsidR="00855B0B" w:rsidRPr="00DD457C" w:rsidRDefault="00855B0B">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505A3821" w14:textId="77777777" w:rsidR="00855B0B" w:rsidRPr="00DD457C" w:rsidRDefault="00855B0B">
            <w:pPr>
              <w:jc w:val="center"/>
              <w:rPr>
                <w:rFonts w:ascii="Arial" w:hAnsi="Arial"/>
                <w:b/>
                <w:bCs/>
                <w:sz w:val="28"/>
                <w:szCs w:val="28"/>
                <w:rtl/>
              </w:rPr>
            </w:pPr>
          </w:p>
          <w:p w14:paraId="30281C30" w14:textId="77777777" w:rsidR="00855B0B" w:rsidRPr="00DD457C" w:rsidRDefault="00DD457C">
            <w:pPr>
              <w:jc w:val="center"/>
              <w:rPr>
                <w:rFonts w:ascii="Arial" w:hAnsi="Arial"/>
                <w:b/>
                <w:bCs/>
                <w:sz w:val="28"/>
                <w:szCs w:val="28"/>
                <w:rtl/>
              </w:rPr>
            </w:pPr>
            <w:r w:rsidRPr="00DD457C">
              <w:rPr>
                <w:rFonts w:ascii="Arial" w:hAnsi="Arial"/>
                <w:b/>
                <w:bCs/>
                <w:sz w:val="28"/>
                <w:szCs w:val="28"/>
                <w:rtl/>
              </w:rPr>
              <w:t>נגד</w:t>
            </w:r>
          </w:p>
          <w:p w14:paraId="0DCE1AE2" w14:textId="77777777" w:rsidR="00855B0B" w:rsidRPr="00DD457C" w:rsidRDefault="00855B0B">
            <w:pPr>
              <w:jc w:val="both"/>
              <w:rPr>
                <w:rFonts w:ascii="Arial" w:hAnsi="Arial"/>
                <w:b/>
                <w:bCs/>
                <w:sz w:val="28"/>
                <w:szCs w:val="28"/>
              </w:rPr>
            </w:pPr>
          </w:p>
        </w:tc>
      </w:tr>
      <w:tr w:rsidR="00855B0B" w:rsidRPr="00DD457C" w14:paraId="7FBA3831" w14:textId="77777777">
        <w:trPr>
          <w:trHeight w:val="355"/>
          <w:jc w:val="center"/>
        </w:trPr>
        <w:tc>
          <w:tcPr>
            <w:tcW w:w="923" w:type="dxa"/>
            <w:tcBorders>
              <w:top w:val="nil"/>
              <w:left w:val="nil"/>
              <w:bottom w:val="nil"/>
              <w:right w:val="nil"/>
            </w:tcBorders>
            <w:shd w:val="clear" w:color="auto" w:fill="auto"/>
          </w:tcPr>
          <w:p w14:paraId="4A479A0F" w14:textId="77777777" w:rsidR="00855B0B" w:rsidRPr="00DD457C" w:rsidRDefault="00855B0B">
            <w:pPr>
              <w:rPr>
                <w:rFonts w:ascii="Arial" w:hAnsi="Arial"/>
                <w:b/>
                <w:bCs/>
                <w:sz w:val="28"/>
                <w:szCs w:val="28"/>
                <w:rtl/>
              </w:rPr>
            </w:pPr>
          </w:p>
        </w:tc>
        <w:tc>
          <w:tcPr>
            <w:tcW w:w="4126" w:type="dxa"/>
            <w:tcBorders>
              <w:top w:val="nil"/>
              <w:left w:val="nil"/>
              <w:bottom w:val="nil"/>
              <w:right w:val="nil"/>
            </w:tcBorders>
            <w:shd w:val="clear" w:color="auto" w:fill="auto"/>
          </w:tcPr>
          <w:p w14:paraId="37EE0B24" w14:textId="77777777" w:rsidR="00855B0B" w:rsidRPr="00DD457C" w:rsidRDefault="00DD457C">
            <w:pPr>
              <w:rPr>
                <w:b/>
                <w:bCs/>
                <w:rtl/>
              </w:rPr>
            </w:pPr>
            <w:r w:rsidRPr="00DD457C">
              <w:rPr>
                <w:rFonts w:hint="cs"/>
                <w:b/>
                <w:bCs/>
                <w:sz w:val="26"/>
                <w:szCs w:val="26"/>
                <w:rtl/>
              </w:rPr>
              <w:t>זידאן אבו גרבוע</w:t>
            </w:r>
          </w:p>
        </w:tc>
        <w:tc>
          <w:tcPr>
            <w:tcW w:w="3771" w:type="dxa"/>
            <w:tcBorders>
              <w:top w:val="nil"/>
              <w:left w:val="nil"/>
              <w:bottom w:val="nil"/>
              <w:right w:val="nil"/>
            </w:tcBorders>
            <w:shd w:val="clear" w:color="auto" w:fill="auto"/>
          </w:tcPr>
          <w:p w14:paraId="422E27D0" w14:textId="77777777" w:rsidR="00855B0B" w:rsidRPr="00DD457C" w:rsidRDefault="00855B0B">
            <w:pPr>
              <w:jc w:val="right"/>
              <w:rPr>
                <w:rFonts w:ascii="Arial" w:hAnsi="Arial"/>
                <w:b/>
                <w:bCs/>
                <w:sz w:val="28"/>
                <w:szCs w:val="28"/>
              </w:rPr>
            </w:pPr>
          </w:p>
        </w:tc>
      </w:tr>
      <w:tr w:rsidR="00855B0B" w:rsidRPr="00DD457C" w14:paraId="471395F2" w14:textId="77777777">
        <w:trPr>
          <w:trHeight w:val="355"/>
          <w:jc w:val="center"/>
        </w:trPr>
        <w:tc>
          <w:tcPr>
            <w:tcW w:w="923" w:type="dxa"/>
            <w:tcBorders>
              <w:top w:val="nil"/>
              <w:left w:val="nil"/>
              <w:bottom w:val="nil"/>
              <w:right w:val="nil"/>
            </w:tcBorders>
            <w:shd w:val="clear" w:color="auto" w:fill="auto"/>
          </w:tcPr>
          <w:p w14:paraId="260AA3A4" w14:textId="77777777" w:rsidR="00855B0B" w:rsidRPr="00DD457C" w:rsidRDefault="00855B0B">
            <w:pPr>
              <w:jc w:val="both"/>
              <w:rPr>
                <w:rFonts w:ascii="Arial" w:hAnsi="Arial"/>
                <w:b/>
                <w:bCs/>
                <w:sz w:val="28"/>
                <w:szCs w:val="28"/>
                <w:rtl/>
              </w:rPr>
            </w:pPr>
          </w:p>
        </w:tc>
        <w:tc>
          <w:tcPr>
            <w:tcW w:w="4126" w:type="dxa"/>
            <w:tcBorders>
              <w:top w:val="nil"/>
              <w:left w:val="nil"/>
              <w:bottom w:val="nil"/>
              <w:right w:val="nil"/>
            </w:tcBorders>
            <w:shd w:val="clear" w:color="auto" w:fill="auto"/>
          </w:tcPr>
          <w:p w14:paraId="01349D87" w14:textId="77777777" w:rsidR="00855B0B" w:rsidRPr="00DD457C" w:rsidRDefault="00DD457C">
            <w:pPr>
              <w:jc w:val="both"/>
              <w:rPr>
                <w:rtl/>
              </w:rPr>
            </w:pPr>
            <w:r w:rsidRPr="00DD457C">
              <w:rPr>
                <w:rFonts w:hint="cs"/>
                <w:rtl/>
              </w:rPr>
              <w:t xml:space="preserve">ע"י ב"כ, עו"ד שרון קופפר </w:t>
            </w:r>
          </w:p>
        </w:tc>
        <w:tc>
          <w:tcPr>
            <w:tcW w:w="3771" w:type="dxa"/>
            <w:tcBorders>
              <w:top w:val="nil"/>
              <w:left w:val="nil"/>
              <w:bottom w:val="nil"/>
              <w:right w:val="nil"/>
            </w:tcBorders>
            <w:shd w:val="clear" w:color="auto" w:fill="auto"/>
          </w:tcPr>
          <w:p w14:paraId="5A8BFA71" w14:textId="77777777" w:rsidR="00855B0B" w:rsidRPr="00DD457C" w:rsidRDefault="00DD457C">
            <w:pPr>
              <w:jc w:val="right"/>
              <w:rPr>
                <w:rFonts w:ascii="Arial" w:hAnsi="Arial"/>
                <w:b/>
                <w:bCs/>
                <w:sz w:val="28"/>
                <w:szCs w:val="28"/>
              </w:rPr>
            </w:pPr>
            <w:r w:rsidRPr="00DD457C">
              <w:rPr>
                <w:rFonts w:ascii="Arial" w:hAnsi="Arial" w:hint="cs"/>
                <w:b/>
                <w:bCs/>
                <w:sz w:val="28"/>
                <w:szCs w:val="28"/>
                <w:rtl/>
              </w:rPr>
              <w:t>ה</w:t>
            </w:r>
            <w:r w:rsidRPr="00DD457C">
              <w:rPr>
                <w:rFonts w:hint="cs"/>
                <w:b/>
                <w:bCs/>
                <w:rtl/>
              </w:rPr>
              <w:t>נאשם</w:t>
            </w:r>
          </w:p>
        </w:tc>
      </w:tr>
    </w:tbl>
    <w:p w14:paraId="556C4280" w14:textId="77777777" w:rsidR="00C951E6" w:rsidRDefault="00C951E6">
      <w:pPr>
        <w:rPr>
          <w:rtl/>
        </w:rPr>
      </w:pPr>
      <w:bookmarkStart w:id="3" w:name="LawTable"/>
      <w:bookmarkEnd w:id="3"/>
    </w:p>
    <w:p w14:paraId="353FFD52" w14:textId="77777777" w:rsidR="00C951E6" w:rsidRPr="00C951E6" w:rsidRDefault="00C951E6" w:rsidP="00C951E6">
      <w:pPr>
        <w:spacing w:after="120" w:line="240" w:lineRule="exact"/>
        <w:ind w:left="283" w:hanging="283"/>
        <w:jc w:val="both"/>
        <w:rPr>
          <w:rFonts w:ascii="FrankRuehl" w:hAnsi="FrankRuehl" w:cs="FrankRuehl"/>
          <w:rtl/>
        </w:rPr>
      </w:pPr>
    </w:p>
    <w:p w14:paraId="72E5FDF0" w14:textId="77777777" w:rsidR="00C951E6" w:rsidRPr="00C951E6" w:rsidRDefault="00C951E6" w:rsidP="00C951E6">
      <w:pPr>
        <w:spacing w:after="120" w:line="240" w:lineRule="exact"/>
        <w:ind w:left="283" w:hanging="283"/>
        <w:jc w:val="both"/>
        <w:rPr>
          <w:rFonts w:ascii="FrankRuehl" w:hAnsi="FrankRuehl" w:cs="FrankRuehl"/>
          <w:rtl/>
        </w:rPr>
      </w:pPr>
      <w:r w:rsidRPr="00C951E6">
        <w:rPr>
          <w:rFonts w:ascii="FrankRuehl" w:hAnsi="FrankRuehl" w:cs="FrankRuehl"/>
          <w:rtl/>
        </w:rPr>
        <w:t xml:space="preserve">חקיקה שאוזכרה: </w:t>
      </w:r>
    </w:p>
    <w:p w14:paraId="7C4BE781" w14:textId="77777777" w:rsidR="00C951E6" w:rsidRPr="00C951E6" w:rsidRDefault="00C951E6" w:rsidP="00C951E6">
      <w:pPr>
        <w:spacing w:after="120" w:line="240" w:lineRule="exact"/>
        <w:ind w:left="283" w:hanging="283"/>
        <w:jc w:val="both"/>
        <w:rPr>
          <w:rFonts w:ascii="FrankRuehl" w:hAnsi="FrankRuehl" w:cs="FrankRuehl"/>
          <w:rtl/>
        </w:rPr>
      </w:pPr>
      <w:hyperlink r:id="rId7" w:history="1">
        <w:r w:rsidRPr="00C951E6">
          <w:rPr>
            <w:rFonts w:ascii="FrankRuehl" w:hAnsi="FrankRuehl" w:cs="FrankRuehl"/>
            <w:color w:val="0000FF"/>
            <w:u w:val="single"/>
            <w:rtl/>
          </w:rPr>
          <w:t>חוק העונשין, תשל"ז-1977</w:t>
        </w:r>
      </w:hyperlink>
      <w:r w:rsidRPr="00C951E6">
        <w:rPr>
          <w:rFonts w:ascii="FrankRuehl" w:hAnsi="FrankRuehl" w:cs="FrankRuehl"/>
          <w:rtl/>
        </w:rPr>
        <w:t xml:space="preserve">: סע'  </w:t>
      </w:r>
      <w:hyperlink r:id="rId8" w:history="1">
        <w:r w:rsidRPr="00C951E6">
          <w:rPr>
            <w:rFonts w:ascii="FrankRuehl" w:hAnsi="FrankRuehl" w:cs="FrankRuehl"/>
            <w:color w:val="0000FF"/>
            <w:u w:val="single"/>
            <w:rtl/>
          </w:rPr>
          <w:t>25</w:t>
        </w:r>
      </w:hyperlink>
      <w:r w:rsidRPr="00C951E6">
        <w:rPr>
          <w:rFonts w:ascii="FrankRuehl" w:hAnsi="FrankRuehl" w:cs="FrankRuehl"/>
          <w:rtl/>
        </w:rPr>
        <w:t xml:space="preserve">, </w:t>
      </w:r>
      <w:hyperlink r:id="rId9" w:history="1">
        <w:r w:rsidRPr="00C951E6">
          <w:rPr>
            <w:rFonts w:ascii="FrankRuehl" w:hAnsi="FrankRuehl" w:cs="FrankRuehl"/>
            <w:color w:val="0000FF"/>
            <w:u w:val="single"/>
            <w:rtl/>
          </w:rPr>
          <w:t>499(א)(1)</w:t>
        </w:r>
      </w:hyperlink>
    </w:p>
    <w:p w14:paraId="06FD41DE" w14:textId="77777777" w:rsidR="00C951E6" w:rsidRPr="00C951E6" w:rsidRDefault="00C951E6" w:rsidP="00C951E6">
      <w:pPr>
        <w:spacing w:after="120" w:line="240" w:lineRule="exact"/>
        <w:ind w:left="283" w:hanging="283"/>
        <w:jc w:val="both"/>
        <w:rPr>
          <w:rFonts w:ascii="FrankRuehl" w:hAnsi="FrankRuehl" w:cs="FrankRuehl"/>
          <w:rtl/>
        </w:rPr>
      </w:pPr>
      <w:hyperlink r:id="rId10" w:history="1">
        <w:r w:rsidRPr="00C951E6">
          <w:rPr>
            <w:rFonts w:ascii="FrankRuehl" w:hAnsi="FrankRuehl" w:cs="FrankRuehl"/>
            <w:color w:val="0000FF"/>
            <w:u w:val="single"/>
            <w:rtl/>
          </w:rPr>
          <w:t>פקודת הסמים המסוכנים [נוסח חדש], תשל"ג-1973</w:t>
        </w:r>
      </w:hyperlink>
      <w:r w:rsidRPr="00C951E6">
        <w:rPr>
          <w:rFonts w:ascii="FrankRuehl" w:hAnsi="FrankRuehl" w:cs="FrankRuehl"/>
          <w:rtl/>
        </w:rPr>
        <w:t xml:space="preserve">: סע'  </w:t>
      </w:r>
      <w:hyperlink r:id="rId11" w:history="1">
        <w:r w:rsidRPr="00C951E6">
          <w:rPr>
            <w:rFonts w:ascii="FrankRuehl" w:hAnsi="FrankRuehl" w:cs="FrankRuehl"/>
            <w:color w:val="0000FF"/>
            <w:u w:val="single"/>
            <w:rtl/>
          </w:rPr>
          <w:t>13</w:t>
        </w:r>
      </w:hyperlink>
    </w:p>
    <w:p w14:paraId="3CD49AD2" w14:textId="77777777" w:rsidR="00C951E6" w:rsidRPr="00C951E6" w:rsidRDefault="00C951E6" w:rsidP="00C951E6">
      <w:pPr>
        <w:spacing w:after="120" w:line="240" w:lineRule="exact"/>
        <w:ind w:left="283" w:hanging="283"/>
        <w:jc w:val="both"/>
        <w:rPr>
          <w:rFonts w:ascii="FrankRuehl" w:hAnsi="FrankRuehl" w:cs="FrankRuehl"/>
          <w:rtl/>
        </w:rPr>
      </w:pPr>
    </w:p>
    <w:p w14:paraId="43443478" w14:textId="77777777" w:rsidR="00C951E6" w:rsidRPr="00C951E6" w:rsidRDefault="00C951E6">
      <w:pPr>
        <w:rPr>
          <w:rtl/>
        </w:rPr>
      </w:pPr>
      <w:bookmarkStart w:id="4" w:name="LawTable_End"/>
      <w:bookmarkEnd w:id="4"/>
    </w:p>
    <w:p w14:paraId="2A9DB2B1" w14:textId="77777777" w:rsidR="00B709C2" w:rsidRPr="00B709C2" w:rsidRDefault="00B709C2">
      <w:pPr>
        <w:rPr>
          <w:rtl/>
        </w:rPr>
      </w:pPr>
    </w:p>
    <w:p w14:paraId="7EDCF4A2" w14:textId="77777777" w:rsidR="00855B0B" w:rsidRPr="00DD457C" w:rsidRDefault="00855B0B"/>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55B0B" w14:paraId="598B840E" w14:textId="77777777">
        <w:trPr>
          <w:trHeight w:val="355"/>
          <w:jc w:val="center"/>
        </w:trPr>
        <w:tc>
          <w:tcPr>
            <w:tcW w:w="8820" w:type="dxa"/>
            <w:tcBorders>
              <w:top w:val="nil"/>
              <w:left w:val="nil"/>
              <w:bottom w:val="nil"/>
              <w:right w:val="nil"/>
            </w:tcBorders>
            <w:shd w:val="clear" w:color="auto" w:fill="auto"/>
          </w:tcPr>
          <w:p w14:paraId="7DA1DDDD" w14:textId="77777777" w:rsidR="00DD457C" w:rsidRPr="00DD457C" w:rsidRDefault="00DD457C" w:rsidP="00DD457C">
            <w:pPr>
              <w:jc w:val="center"/>
              <w:rPr>
                <w:rFonts w:ascii="Arial" w:hAnsi="Arial"/>
                <w:b/>
                <w:bCs/>
                <w:sz w:val="32"/>
                <w:szCs w:val="32"/>
                <w:u w:val="single"/>
                <w:rtl/>
              </w:rPr>
            </w:pPr>
            <w:bookmarkStart w:id="5" w:name="PsakDin" w:colFirst="0" w:colLast="0"/>
            <w:bookmarkEnd w:id="0"/>
            <w:r w:rsidRPr="00DD457C">
              <w:rPr>
                <w:rFonts w:ascii="Arial" w:hAnsi="Arial"/>
                <w:b/>
                <w:bCs/>
                <w:sz w:val="32"/>
                <w:szCs w:val="32"/>
                <w:u w:val="single"/>
                <w:rtl/>
              </w:rPr>
              <w:t>גזר דין</w:t>
            </w:r>
          </w:p>
          <w:p w14:paraId="45C96098" w14:textId="77777777" w:rsidR="00855B0B" w:rsidRPr="00DD457C" w:rsidRDefault="00855B0B" w:rsidP="00DD457C">
            <w:pPr>
              <w:jc w:val="center"/>
              <w:rPr>
                <w:rFonts w:ascii="Arial" w:hAnsi="Arial"/>
                <w:bCs/>
                <w:sz w:val="32"/>
                <w:szCs w:val="32"/>
                <w:u w:val="single"/>
                <w:rtl/>
              </w:rPr>
            </w:pPr>
          </w:p>
        </w:tc>
      </w:tr>
      <w:bookmarkEnd w:id="5"/>
    </w:tbl>
    <w:p w14:paraId="5855E8F2" w14:textId="77777777" w:rsidR="00855B0B" w:rsidRDefault="00855B0B">
      <w:pPr>
        <w:rPr>
          <w:rFonts w:ascii="Arial" w:hAnsi="Arial"/>
          <w:rtl/>
        </w:rPr>
      </w:pPr>
    </w:p>
    <w:p w14:paraId="72D68046" w14:textId="77777777" w:rsidR="00855B0B" w:rsidRDefault="00855B0B">
      <w:pPr>
        <w:rPr>
          <w:rFonts w:ascii="Arial" w:hAnsi="Arial"/>
          <w:rtl/>
        </w:rPr>
      </w:pPr>
    </w:p>
    <w:p w14:paraId="2A040101" w14:textId="77777777" w:rsidR="00855B0B" w:rsidRDefault="00DD457C">
      <w:pPr>
        <w:spacing w:line="360" w:lineRule="auto"/>
        <w:jc w:val="both"/>
        <w:rPr>
          <w:rtl/>
        </w:rPr>
      </w:pPr>
      <w:bookmarkStart w:id="6" w:name="ABSTRACT_START"/>
      <w:bookmarkEnd w:id="6"/>
      <w:r>
        <w:rPr>
          <w:rtl/>
        </w:rPr>
        <w:t xml:space="preserve">הנאשם, כבן 48, הורשע על פי הודאתו בשני אישומים שעניינם בשתי עבירות של קשירת קשר לפשע לפי </w:t>
      </w:r>
      <w:hyperlink r:id="rId12" w:history="1">
        <w:r w:rsidR="007C5C8F" w:rsidRPr="007C5C8F">
          <w:rPr>
            <w:color w:val="0000FF"/>
            <w:u w:val="single"/>
            <w:rtl/>
          </w:rPr>
          <w:t>סעיף 499(א)(1)</w:t>
        </w:r>
      </w:hyperlink>
      <w:r>
        <w:rPr>
          <w:rtl/>
        </w:rPr>
        <w:t xml:space="preserve"> ל</w:t>
      </w:r>
      <w:hyperlink r:id="rId13" w:history="1">
        <w:r w:rsidRPr="00DD457C">
          <w:rPr>
            <w:color w:val="0000FF"/>
            <w:u w:val="single"/>
            <w:rtl/>
          </w:rPr>
          <w:t>חוק העונשין</w:t>
        </w:r>
      </w:hyperlink>
      <w:r>
        <w:rPr>
          <w:rtl/>
        </w:rPr>
        <w:t xml:space="preserve">, התשל"ז-1977 (להלן: החוק), וכן עבירה של ניסיון לאספקת סם, לפי </w:t>
      </w:r>
      <w:hyperlink r:id="rId14" w:history="1">
        <w:r w:rsidR="007C5C8F" w:rsidRPr="007C5C8F">
          <w:rPr>
            <w:color w:val="0000FF"/>
            <w:u w:val="single"/>
            <w:rtl/>
          </w:rPr>
          <w:t>סעיף 13</w:t>
        </w:r>
      </w:hyperlink>
      <w:r>
        <w:rPr>
          <w:rtl/>
        </w:rPr>
        <w:t xml:space="preserve"> ל</w:t>
      </w:r>
      <w:hyperlink r:id="rId15" w:history="1">
        <w:r w:rsidRPr="00DD457C">
          <w:rPr>
            <w:color w:val="0000FF"/>
            <w:u w:val="single"/>
            <w:rtl/>
          </w:rPr>
          <w:t>פקודת הסמים המסוכנים</w:t>
        </w:r>
      </w:hyperlink>
      <w:r>
        <w:rPr>
          <w:rtl/>
        </w:rPr>
        <w:t xml:space="preserve"> [נוסח חדש] תשל"ג-1973, בצירוף </w:t>
      </w:r>
      <w:hyperlink r:id="rId16" w:history="1">
        <w:r w:rsidR="007C5C8F" w:rsidRPr="007C5C8F">
          <w:rPr>
            <w:color w:val="0000FF"/>
            <w:u w:val="single"/>
            <w:rtl/>
          </w:rPr>
          <w:t>סעיף 25</w:t>
        </w:r>
      </w:hyperlink>
      <w:r>
        <w:rPr>
          <w:rtl/>
        </w:rPr>
        <w:t xml:space="preserve"> לחוק.</w:t>
      </w:r>
    </w:p>
    <w:p w14:paraId="76A75BB3" w14:textId="77777777" w:rsidR="00855B0B" w:rsidRDefault="00855B0B">
      <w:pPr>
        <w:spacing w:line="360" w:lineRule="auto"/>
        <w:jc w:val="both"/>
        <w:rPr>
          <w:rtl/>
        </w:rPr>
      </w:pPr>
      <w:bookmarkStart w:id="7" w:name="ABSTRACT_END"/>
      <w:bookmarkEnd w:id="7"/>
    </w:p>
    <w:p w14:paraId="0D75E827" w14:textId="77777777" w:rsidR="00855B0B" w:rsidRDefault="00DD457C">
      <w:pPr>
        <w:spacing w:line="360" w:lineRule="auto"/>
        <w:jc w:val="both"/>
        <w:rPr>
          <w:rtl/>
        </w:rPr>
      </w:pPr>
      <w:r>
        <w:rPr>
          <w:rtl/>
        </w:rPr>
        <w:t xml:space="preserve">תמצית העובדות היא כדלהלן: </w:t>
      </w:r>
    </w:p>
    <w:p w14:paraId="7F57D909" w14:textId="77777777" w:rsidR="00855B0B" w:rsidRDefault="00855B0B">
      <w:pPr>
        <w:spacing w:line="360" w:lineRule="auto"/>
        <w:jc w:val="both"/>
        <w:rPr>
          <w:rtl/>
        </w:rPr>
      </w:pPr>
    </w:p>
    <w:p w14:paraId="682E294D" w14:textId="77777777" w:rsidR="00855B0B" w:rsidRDefault="00DD457C">
      <w:pPr>
        <w:spacing w:line="360" w:lineRule="auto"/>
        <w:jc w:val="both"/>
        <w:rPr>
          <w:rtl/>
        </w:rPr>
      </w:pPr>
      <w:r>
        <w:rPr>
          <w:rtl/>
        </w:rPr>
        <w:t>על פי עובדות האישום הראשון, הנאשם עבד אצל קבלן שביצע עבודות שיפוצים בכלא נווה תרצה, ובאותה עת ריצתה "אודליה" (להלן: האסירה) מאסר בכלא. במועד כלשהו בחודש ינואר שנת 2013 שוחח הנאשם עם האסירה, נתן לה את מס' הטלפון שלו ואמר לה שתיצור קשר עמו. כשהתקשרה באותו יום, סיפרה שהיא משתמשת בסמים ובתגובה אמר הנאשם שיביא לה חשיש. האסירה אמרה שיהיו בקשר כשתשתחרר. בגין כך, הורשע הנאשם בעבירת קשר לפשע.</w:t>
      </w:r>
    </w:p>
    <w:p w14:paraId="4DF352B4" w14:textId="77777777" w:rsidR="00855B0B" w:rsidRDefault="00855B0B">
      <w:pPr>
        <w:spacing w:line="360" w:lineRule="auto"/>
        <w:jc w:val="both"/>
        <w:rPr>
          <w:rtl/>
        </w:rPr>
      </w:pPr>
    </w:p>
    <w:p w14:paraId="0AB8942B" w14:textId="77777777" w:rsidR="00855B0B" w:rsidRDefault="00DD457C">
      <w:pPr>
        <w:spacing w:line="360" w:lineRule="auto"/>
        <w:jc w:val="both"/>
        <w:rPr>
          <w:rtl/>
        </w:rPr>
      </w:pPr>
      <w:r>
        <w:rPr>
          <w:rtl/>
        </w:rPr>
        <w:t xml:space="preserve">על פי עובדות האישום השני, ביום 16.1.13 התקשרה האסירה אל הנאשם ואמרה לו שהיא רוצה 10 כדורי אקסטזי וכן </w:t>
      </w:r>
      <w:smartTag w:uri="urn:schemas-microsoft-com:office:smarttags" w:element="metricconverter">
        <w:smartTagPr>
          <w:attr w:name="ProductID" w:val="5 גר'"/>
        </w:smartTagPr>
        <w:r>
          <w:rPr>
            <w:rtl/>
          </w:rPr>
          <w:t>5 גר'</w:t>
        </w:r>
      </w:smartTag>
      <w:r>
        <w:rPr>
          <w:rtl/>
        </w:rPr>
        <w:t xml:space="preserve"> הרואין, בעבור תמורה כספית. הנאשם אמר שיבדוק אם הוא יכול להשיג לה האמור ובקש שתתקשר מאוחר יותר. בסמוך לשעה 19.27 התקשרה האסירה והנאשם אמר לה שיוכל להשיג הסמים, אך ביקש לקבל התמורה קודם. האסירה אמרה שתעביר התמורה באמצעות חברתה שתכניס הסמים לכלא. הנאשם ביקש שתמסור את הטלפון שלו לחברה כדי לתאם מפגש. השניים סיכמו כי הנאשם ימסור לחברה 10 כדורי אקסטזי ו-5 אצבעות חשיש תמורת 1,000 ₪. בהמשך לאמור, ביום 17.1.13 התקשרה סוכנת סמויה (סוהרת) לטלפון הנאשם והציגה עצמה כחברה של האסירה. הנאשם סיכם עמה כי ייפגשו, ילכו לחוף הים, ושם ימסור לה סם מסוג אקסטזי. בסמוך לשעה 18.47 התקשרה הסוכנת שוב, וסיכמו לדבר כעבור יומיים, כדי לקבוע מועד המפגש. ביום 19.1.13 התקשרה הסוכנת לנאשם פעמיים והוא אמר שיש לו חומר טוב, שהוא רוצה לנסות איתה, והצליח להשיג הרואין. הנאשם ביקש שתשאל את האסירה אם היא מעוניינת בו במקום האקסטזי, והוסיף כי בכל פעם שתרצה סמים הוא יביא לה מבלי לבקש תמורה. ביום 23.1.13 התקשרה הסוכנת לנאשם ואמר לה שיעביר 5 מנות הרואין בעבור 750 ₪, 10 כדורי אקסטזי בעבור 500 ₪, 5 אצבעות חשיש בעבור 500 ₪, על מנת שתעביר לאסירה. כמו כן אמר "אל תדאגי אני אביא אתי בצד חוץ משל אודליה, יהיה לי משהו פיצוי". בגין מעשים אלה הורשע הנאשם בעבירות של קשר לפשע וניסיון לאספקת סם לסוכנת.</w:t>
      </w:r>
    </w:p>
    <w:p w14:paraId="6618E1C0" w14:textId="77777777" w:rsidR="00855B0B" w:rsidRDefault="00855B0B">
      <w:pPr>
        <w:spacing w:line="360" w:lineRule="auto"/>
        <w:jc w:val="both"/>
        <w:rPr>
          <w:rtl/>
        </w:rPr>
      </w:pPr>
    </w:p>
    <w:p w14:paraId="6399826D" w14:textId="77777777" w:rsidR="00855B0B" w:rsidRDefault="00DD457C">
      <w:pPr>
        <w:spacing w:line="360" w:lineRule="auto"/>
        <w:jc w:val="both"/>
        <w:rPr>
          <w:rtl/>
        </w:rPr>
      </w:pPr>
      <w:r>
        <w:rPr>
          <w:rtl/>
        </w:rPr>
        <w:t>בד בבד עם הגשת כתב האישום הוגשה נגד הנאשם בקשה למעצר עד תום ההליכים, והוא שהה במעצר במשך תקופה שמעל 3 חודשים (מיום 3.2.13 עד 7.2.13 ומיום 26.5.13 עד יום 29.8.15). לאחר מכן שוחרר בתנאים מגבילים בהם הוא שוהה עד היום.</w:t>
      </w:r>
    </w:p>
    <w:p w14:paraId="132D7D39" w14:textId="77777777" w:rsidR="00855B0B" w:rsidRDefault="00855B0B">
      <w:pPr>
        <w:spacing w:line="360" w:lineRule="auto"/>
        <w:jc w:val="both"/>
        <w:rPr>
          <w:rtl/>
        </w:rPr>
      </w:pPr>
    </w:p>
    <w:p w14:paraId="53299D37" w14:textId="77777777" w:rsidR="00855B0B" w:rsidRDefault="00DD457C">
      <w:pPr>
        <w:spacing w:line="360" w:lineRule="auto"/>
        <w:jc w:val="both"/>
        <w:rPr>
          <w:rtl/>
        </w:rPr>
      </w:pPr>
      <w:r>
        <w:rPr>
          <w:rtl/>
        </w:rPr>
        <w:t>בהסכמת הצדדים הופנה הנאשם לשרות המבחן לעריכת תסקיר, אך לא היתה הסכמה לעניין העונש.</w:t>
      </w:r>
    </w:p>
    <w:p w14:paraId="7E8138F1" w14:textId="77777777" w:rsidR="00855B0B" w:rsidRDefault="00855B0B">
      <w:pPr>
        <w:spacing w:line="360" w:lineRule="auto"/>
        <w:jc w:val="both"/>
        <w:rPr>
          <w:rtl/>
        </w:rPr>
      </w:pPr>
    </w:p>
    <w:p w14:paraId="3E728052" w14:textId="77777777" w:rsidR="00855B0B" w:rsidRDefault="00DD457C">
      <w:pPr>
        <w:spacing w:line="360" w:lineRule="auto"/>
        <w:jc w:val="both"/>
        <w:rPr>
          <w:rtl/>
        </w:rPr>
      </w:pPr>
      <w:r>
        <w:rPr>
          <w:rtl/>
        </w:rPr>
        <w:t>כבר עתה יש לציין כי אין לנאשם עבר פלילי, פרט להרשעה יחידה משנת 2014 בעבירה של הפרת הוראה חוקית.</w:t>
      </w:r>
    </w:p>
    <w:p w14:paraId="49B18C8D" w14:textId="77777777" w:rsidR="00855B0B" w:rsidRDefault="00855B0B">
      <w:pPr>
        <w:spacing w:line="360" w:lineRule="auto"/>
        <w:jc w:val="both"/>
        <w:rPr>
          <w:rtl/>
        </w:rPr>
      </w:pPr>
    </w:p>
    <w:p w14:paraId="3B69D0FE" w14:textId="77777777" w:rsidR="00855B0B" w:rsidRDefault="00855B0B">
      <w:pPr>
        <w:spacing w:line="360" w:lineRule="auto"/>
        <w:jc w:val="both"/>
        <w:rPr>
          <w:u w:val="single"/>
          <w:rtl/>
        </w:rPr>
      </w:pPr>
    </w:p>
    <w:p w14:paraId="65837CF5" w14:textId="77777777" w:rsidR="00855B0B" w:rsidRDefault="00DD457C">
      <w:pPr>
        <w:spacing w:line="360" w:lineRule="auto"/>
        <w:jc w:val="both"/>
        <w:rPr>
          <w:u w:val="single"/>
          <w:rtl/>
        </w:rPr>
      </w:pPr>
      <w:r>
        <w:rPr>
          <w:u w:val="single"/>
          <w:rtl/>
        </w:rPr>
        <w:t>תסקירי שרות המבחן</w:t>
      </w:r>
    </w:p>
    <w:p w14:paraId="005DB74C" w14:textId="77777777" w:rsidR="00855B0B" w:rsidRDefault="00855B0B">
      <w:pPr>
        <w:spacing w:line="360" w:lineRule="auto"/>
        <w:jc w:val="both"/>
        <w:rPr>
          <w:u w:val="single"/>
          <w:rtl/>
        </w:rPr>
      </w:pPr>
    </w:p>
    <w:p w14:paraId="264D8E7E" w14:textId="77777777" w:rsidR="00855B0B" w:rsidRDefault="00DD457C">
      <w:pPr>
        <w:spacing w:line="360" w:lineRule="auto"/>
        <w:jc w:val="both"/>
        <w:rPr>
          <w:rtl/>
        </w:rPr>
      </w:pPr>
      <w:r>
        <w:rPr>
          <w:rtl/>
        </w:rPr>
        <w:t xml:space="preserve">ביום 22.2.15 הוגש התסקיר הראשון. נכתב כי הנאשם נשוי ואב לחמישה, עבד בעבר כפועל שיפוצים, אך משולב מזה 4 חודשים במרכז יום למכורים בבאר שבע. לדבריו, לפני 14 שנים חלה הידרדרות במצבו, הוא חבר לגורמים שוליים, ונגרר לשימוש בסמים. לאחר מעצרו האחרון, פנה מיזמתו למחלקה לשירותים חברתיים בעירו והחל בטיפול. </w:t>
      </w:r>
    </w:p>
    <w:p w14:paraId="08602DE0" w14:textId="77777777" w:rsidR="00855B0B" w:rsidRDefault="00DD457C">
      <w:pPr>
        <w:spacing w:line="360" w:lineRule="auto"/>
        <w:jc w:val="both"/>
        <w:rPr>
          <w:rtl/>
        </w:rPr>
      </w:pPr>
      <w:r>
        <w:rPr>
          <w:rtl/>
        </w:rPr>
        <w:lastRenderedPageBreak/>
        <w:t xml:space="preserve">הנאשם מסר כי בגיל 30 החל לצרוך סמים, בתחילה חשיש ובהמשך קוקאין וכדורים באירועים מיוחדים. במשך 15 שנים היה צרכן סמים פעיל, אך המשיך בעבודתו והשתמש לצריכתו העצמית  בלבד, ללא כל מעורבות פלילית נוספת. </w:t>
      </w:r>
    </w:p>
    <w:p w14:paraId="6CCCB1C7" w14:textId="77777777" w:rsidR="00855B0B" w:rsidRDefault="00DD457C">
      <w:pPr>
        <w:spacing w:line="360" w:lineRule="auto"/>
        <w:jc w:val="both"/>
        <w:rPr>
          <w:rtl/>
        </w:rPr>
      </w:pPr>
      <w:r>
        <w:rPr>
          <w:rtl/>
        </w:rPr>
        <w:t xml:space="preserve">ביחס לעבירה נטל הנאשם אחריות, וסיפר שהתפתה להצעת האסירה מתוך ציפייה שיתקיים ביניהם קשר מיני כשתשתחרר, אך לא התכוון באמת להעביר לה סמים, לכן לא יצאה הפגישה לפועל למרות ששידלו אותו. </w:t>
      </w:r>
    </w:p>
    <w:p w14:paraId="03CD2378" w14:textId="77777777" w:rsidR="00855B0B" w:rsidRDefault="00DD457C">
      <w:pPr>
        <w:spacing w:line="360" w:lineRule="auto"/>
        <w:jc w:val="both"/>
        <w:rPr>
          <w:rtl/>
        </w:rPr>
      </w:pPr>
      <w:r>
        <w:rPr>
          <w:rtl/>
        </w:rPr>
        <w:t xml:space="preserve">שרות המבחן התרשם כי להליך המשפטי יש השפעה מרתיעה על הנאשם. הנאשם מתמיד בטיפול ומוסר בדיקות שתן נקיות 3 פעמים בשבוע, וקיימת מוטיווציה לשינוי ושיקום. בנוסף, הנאשם משתתף פעמיים בשבוע בפגישות </w:t>
      </w:r>
      <w:r>
        <w:t>N.A</w:t>
      </w:r>
      <w:r>
        <w:rPr>
          <w:rtl/>
        </w:rPr>
        <w:t>. יחד עם זאת, התקבל הרושם שהנאשם מתוחזק כ"מכור נקי" ומתקשה לרדת לעומק תהליך התמכרותו ומתקשה להביע חרטה.</w:t>
      </w:r>
    </w:p>
    <w:p w14:paraId="6FD675F4" w14:textId="77777777" w:rsidR="00855B0B" w:rsidRDefault="00DD457C">
      <w:pPr>
        <w:spacing w:line="360" w:lineRule="auto"/>
        <w:jc w:val="both"/>
        <w:rPr>
          <w:rtl/>
        </w:rPr>
      </w:pPr>
      <w:r>
        <w:rPr>
          <w:rtl/>
        </w:rPr>
        <w:t>בשל הטיפול שעבר הנאשם לא נמליץ השרות על צו מבחן, אלא על של"צ נרחב בהיקף של 300 שעות, לצד מאסר מותנה.</w:t>
      </w:r>
    </w:p>
    <w:p w14:paraId="1177F6CC" w14:textId="77777777" w:rsidR="00855B0B" w:rsidRDefault="00855B0B">
      <w:pPr>
        <w:spacing w:line="360" w:lineRule="auto"/>
        <w:jc w:val="both"/>
        <w:rPr>
          <w:rtl/>
        </w:rPr>
      </w:pPr>
    </w:p>
    <w:p w14:paraId="4243ABFA" w14:textId="77777777" w:rsidR="00855B0B" w:rsidRDefault="00DD457C">
      <w:pPr>
        <w:spacing w:line="360" w:lineRule="auto"/>
        <w:jc w:val="both"/>
        <w:rPr>
          <w:rtl/>
        </w:rPr>
      </w:pPr>
      <w:r>
        <w:rPr>
          <w:rtl/>
        </w:rPr>
        <w:t>התסקיר השני הוגש ביום 7.7.15. נכתב כי בשונה מן ההתרשמות הראשונה, עם התקדמות הטיפול למד הנאשם לשתף, לבקש עזרה ומעיד על שיפור משמעותי בקשרים עם בני משפחתו. בחודש מאי עלה הנאשם לשלב ב' בתכנית ובסיומו עתיד הוא להשתלב תעסוקתית. גורמי הטיפול מסרו כי התהליך שעבר הנאשם הוא משמעותי להמשך חייו, ובהתאם לכך הודיע השרות כי כעת, כשהנאשם גם מסוגל ליצור יחסי אמון, ההמלצה היא להטיל צו מבחן לצד של"צ. הוכנה תכנית של"צ עבור הנאשם.</w:t>
      </w:r>
    </w:p>
    <w:p w14:paraId="392974AE" w14:textId="77777777" w:rsidR="00855B0B" w:rsidRDefault="00855B0B">
      <w:pPr>
        <w:spacing w:line="360" w:lineRule="auto"/>
        <w:jc w:val="both"/>
        <w:rPr>
          <w:rtl/>
        </w:rPr>
      </w:pPr>
    </w:p>
    <w:p w14:paraId="066E0F68" w14:textId="77777777" w:rsidR="00855B0B" w:rsidRDefault="00DD457C">
      <w:pPr>
        <w:spacing w:line="360" w:lineRule="auto"/>
        <w:jc w:val="both"/>
        <w:rPr>
          <w:u w:val="single"/>
          <w:rtl/>
        </w:rPr>
      </w:pPr>
      <w:r>
        <w:rPr>
          <w:u w:val="single"/>
          <w:rtl/>
        </w:rPr>
        <w:t>הטיעונים לעונש</w:t>
      </w:r>
    </w:p>
    <w:p w14:paraId="4751B43D" w14:textId="77777777" w:rsidR="00855B0B" w:rsidRDefault="00855B0B">
      <w:pPr>
        <w:spacing w:line="360" w:lineRule="auto"/>
        <w:jc w:val="both"/>
        <w:rPr>
          <w:u w:val="single"/>
          <w:rtl/>
        </w:rPr>
      </w:pPr>
    </w:p>
    <w:p w14:paraId="247C6F7D" w14:textId="77777777" w:rsidR="00855B0B" w:rsidRDefault="00DD457C">
      <w:pPr>
        <w:spacing w:line="360" w:lineRule="auto"/>
        <w:jc w:val="both"/>
        <w:rPr>
          <w:rtl/>
        </w:rPr>
      </w:pPr>
      <w:r>
        <w:rPr>
          <w:rtl/>
        </w:rPr>
        <w:t xml:space="preserve">מטעם הנאשם העיד אחיינו עו"ד שעאבן, אשר בביתו שהה הנאשם במעצר בית. עד זה תיאר את הפער המשמעותי בין מצבו של הנאשם בתחילת התקופה לבין מצבו הנוכחי לאחר שהפנים את הבעייתיות שבשימוש בסמים. העד ליווה את הנאשם בכל התקופה וראה כיצד שיקם יחסיו עם בני משפחתו. </w:t>
      </w:r>
    </w:p>
    <w:p w14:paraId="54CDD464" w14:textId="77777777" w:rsidR="00855B0B" w:rsidRDefault="00855B0B">
      <w:pPr>
        <w:spacing w:line="360" w:lineRule="auto"/>
        <w:jc w:val="both"/>
        <w:rPr>
          <w:rtl/>
        </w:rPr>
      </w:pPr>
    </w:p>
    <w:p w14:paraId="7759F331" w14:textId="77777777" w:rsidR="00855B0B" w:rsidRDefault="00DD457C">
      <w:pPr>
        <w:spacing w:line="360" w:lineRule="auto"/>
        <w:jc w:val="both"/>
        <w:rPr>
          <w:rtl/>
        </w:rPr>
      </w:pPr>
      <w:r>
        <w:rPr>
          <w:rtl/>
        </w:rPr>
        <w:t>התביעה טענה כי הנאשם אמנם בתהליך טיפול, אך טרם סיים אותו. המלצת שרות המבחן אינה תואמת את מדיניות הענישה ואת תיקון 113 ל</w:t>
      </w:r>
      <w:hyperlink r:id="rId17" w:history="1">
        <w:r w:rsidRPr="00DD457C">
          <w:rPr>
            <w:color w:val="0000FF"/>
            <w:u w:val="single"/>
            <w:rtl/>
          </w:rPr>
          <w:t>חוק העונשין</w:t>
        </w:r>
      </w:hyperlink>
      <w:r>
        <w:rPr>
          <w:rtl/>
        </w:rPr>
        <w:t>, ויש לראותה כהמלצה בלבד. בעבירות שכאלה, האינטרס האישי של הנאשם צריך לסגת מפני האינטרס הציבורי בענישה. לדעת התביעה מתחם העונש ההולם נע בין 6 ועד 18 חודשי מאסר והעתירה היא להטלת עונש במתחם. התביעה הפנתה ל</w:t>
      </w:r>
      <w:hyperlink r:id="rId18" w:history="1">
        <w:r w:rsidRPr="00DD457C">
          <w:rPr>
            <w:color w:val="0000FF"/>
            <w:u w:val="single"/>
            <w:rtl/>
          </w:rPr>
          <w:t>רע"פ 4414/15</w:t>
        </w:r>
      </w:hyperlink>
      <w:r>
        <w:rPr>
          <w:rtl/>
        </w:rPr>
        <w:t xml:space="preserve"> בעניין המתחם ההולם. </w:t>
      </w:r>
    </w:p>
    <w:p w14:paraId="50D38A19" w14:textId="77777777" w:rsidR="00855B0B" w:rsidRDefault="00855B0B">
      <w:pPr>
        <w:spacing w:line="360" w:lineRule="auto"/>
        <w:jc w:val="both"/>
        <w:rPr>
          <w:rtl/>
        </w:rPr>
      </w:pPr>
    </w:p>
    <w:p w14:paraId="5E65BF1E" w14:textId="77777777" w:rsidR="00855B0B" w:rsidRDefault="00DD457C">
      <w:pPr>
        <w:spacing w:line="360" w:lineRule="auto"/>
        <w:jc w:val="both"/>
        <w:rPr>
          <w:rtl/>
        </w:rPr>
      </w:pPr>
      <w:r>
        <w:rPr>
          <w:rtl/>
        </w:rPr>
        <w:t xml:space="preserve">ב"כ הנאשם טענה ביחס לעבירות גופן, כי יש משקל לעובדה שאותה אסירה שעבורה ניסה הנאשם להשיג את הסם לפי כתב האישום, כלל לא הועמדה לדין, אף כי בתחילה פעלה ממניעיה ולא במסגרת הפעלת הסוכנת. בנוסף, נטען כי הניסיון התבטא בדיבור ותכנון בלבד, ואין כל טענה לפיה הנאשם ניסה בפועל להעביר סמים לידיה. הנאשם היה נתון במעצר למשך תקופה של שלושה חודשים וחצי כמעט, מיום 3.2.13 עד 7.2.13 וכן 26.5.13 ועד 29.8.13. לאחר ששוחרר, שהה בתנאי מעצר בית ממושך אצל קרובו, עו"ד שעאבן, וכל זאת בשעה שבמקרים שכאלה מקובל לגזור עונשי מאסר למשך חודשים בודדים בלבד. במהלך תקופת מעצר הבית נפטרה אמו של הנאשם והוא יצא לסעוד אותה באופן חד פעמי, ברשות. עוד הפנתה ב"כ הנאשם לתהליך הטיפול המשמעותי שעבר הנאשם, מיזמתו שלו. </w:t>
      </w:r>
    </w:p>
    <w:p w14:paraId="0061BA2B" w14:textId="77777777" w:rsidR="00855B0B" w:rsidRDefault="00855B0B">
      <w:pPr>
        <w:spacing w:line="360" w:lineRule="auto"/>
        <w:jc w:val="both"/>
        <w:rPr>
          <w:rtl/>
        </w:rPr>
      </w:pPr>
    </w:p>
    <w:p w14:paraId="402FB60C" w14:textId="77777777" w:rsidR="00855B0B" w:rsidRDefault="00DD457C">
      <w:pPr>
        <w:spacing w:line="360" w:lineRule="auto"/>
        <w:jc w:val="both"/>
        <w:rPr>
          <w:rtl/>
        </w:rPr>
      </w:pPr>
      <w:r>
        <w:rPr>
          <w:rtl/>
        </w:rPr>
        <w:t>לאחר ששמעתי הטיעונים, הוריתי כי תינתן חוות דעת הממונה על עבודות השרות, ואמנם הנאשם נמצא מתאים לריצוי מאסר בעבודות שרות.</w:t>
      </w:r>
    </w:p>
    <w:p w14:paraId="0167CD92" w14:textId="77777777" w:rsidR="00855B0B" w:rsidRDefault="00855B0B">
      <w:pPr>
        <w:spacing w:line="360" w:lineRule="auto"/>
        <w:jc w:val="both"/>
        <w:rPr>
          <w:rtl/>
        </w:rPr>
      </w:pPr>
    </w:p>
    <w:p w14:paraId="0646086C" w14:textId="77777777" w:rsidR="00855B0B" w:rsidRDefault="00DD457C">
      <w:pPr>
        <w:spacing w:line="360" w:lineRule="auto"/>
        <w:jc w:val="both"/>
        <w:rPr>
          <w:rtl/>
        </w:rPr>
      </w:pPr>
      <w:r>
        <w:rPr>
          <w:rtl/>
        </w:rPr>
        <w:t>בדיון מיום 21.9.15, השלימה ב"כ הנאשם טיעוניה ומסרה כי מאז הדיון האחרון השלים הנאשם את הטיפול במרכז "חוסן" מטעם אגף הרווחה בעיריית באר שבע, בהצלחה, והציגה את תעודת הסיום שלו. כמו כן, הוגש מכתב מסכם מטעם המרכז, המתאר את כל מהלך הטיפול, ואת התקדמות הנאשם. נכתב כי הנאשם החל לקחת חלק גדל והולך בפעילות, בסיוע לחברים, בהתנדבות, בשיתוף ובלימוד. במקביל, הנאשם נלחם לרכוש בהדרגה את אמון משפחתו ובטקס הסיום שיתף את הקהל בתודתו לאשתו שתמכה בו לאורך כל הדרך. לאחר סיום התכנית עבר הנאשם לשלב של שיקום תעסוקתי ומשתתף בקורס הכשרה מקצועית, מתוך תקווה לחזור לתפקידו כמפרנס משפחתו, לאחר שלא עבד שנתיים. מרכז חוסן מסיים מכתבו בהצטרפות לעתירת הנאשם להתחשבות בשינוי שעבר על מנת לאפשר לו לשוב לחברה הנורמטיבית. ב"כ הנאשם הוסיפה כי הנאשם החל כיום לעבוד ביחד עם אחיו בשיפוצים, ונתבקש על ידי מרכז חוסן להצטרף אליהם כמדריך, לכן הוא עתיד לצאת לקורס הכשרה למדריכים לגמילה מהתמכרויות.</w:t>
      </w:r>
    </w:p>
    <w:p w14:paraId="47BDDB6C" w14:textId="77777777" w:rsidR="00855B0B" w:rsidRDefault="00855B0B">
      <w:pPr>
        <w:spacing w:line="360" w:lineRule="auto"/>
        <w:jc w:val="both"/>
        <w:rPr>
          <w:rtl/>
        </w:rPr>
      </w:pPr>
    </w:p>
    <w:p w14:paraId="59978872" w14:textId="77777777" w:rsidR="00855B0B" w:rsidRDefault="00DD457C">
      <w:pPr>
        <w:spacing w:line="360" w:lineRule="auto"/>
        <w:jc w:val="both"/>
        <w:rPr>
          <w:rtl/>
        </w:rPr>
      </w:pPr>
      <w:r>
        <w:rPr>
          <w:rtl/>
        </w:rPr>
        <w:t>לאחר תום טיעוני הנאשם, חזרה התביעה והודיעה כי לשיטתה יש להטיל מאסר בפועל. התביעה עמדה על טענתה לפיה לא סיים את הטיפול, ובעבירות אלה צריך האינטרס הציבורי לגבור.</w:t>
      </w:r>
    </w:p>
    <w:p w14:paraId="255A5F92" w14:textId="77777777" w:rsidR="00855B0B" w:rsidRDefault="00855B0B">
      <w:pPr>
        <w:spacing w:line="360" w:lineRule="auto"/>
        <w:jc w:val="both"/>
        <w:rPr>
          <w:rtl/>
        </w:rPr>
      </w:pPr>
    </w:p>
    <w:p w14:paraId="17113BEF" w14:textId="77777777" w:rsidR="00855B0B" w:rsidRDefault="00DD457C">
      <w:pPr>
        <w:spacing w:line="360" w:lineRule="auto"/>
        <w:jc w:val="both"/>
        <w:rPr>
          <w:u w:val="single"/>
          <w:rtl/>
        </w:rPr>
      </w:pPr>
      <w:r>
        <w:rPr>
          <w:u w:val="single"/>
          <w:rtl/>
        </w:rPr>
        <w:t>מתחם העונש ההולם</w:t>
      </w:r>
    </w:p>
    <w:p w14:paraId="0B34F5C7" w14:textId="77777777" w:rsidR="00855B0B" w:rsidRDefault="00855B0B">
      <w:pPr>
        <w:spacing w:line="360" w:lineRule="auto"/>
        <w:jc w:val="both"/>
        <w:rPr>
          <w:b/>
          <w:bCs/>
          <w:u w:val="single"/>
          <w:rtl/>
        </w:rPr>
      </w:pPr>
    </w:p>
    <w:p w14:paraId="09C57E61" w14:textId="77777777" w:rsidR="00855B0B" w:rsidRDefault="00DD457C">
      <w:pPr>
        <w:spacing w:line="360" w:lineRule="auto"/>
        <w:jc w:val="both"/>
        <w:rPr>
          <w:rtl/>
        </w:rPr>
      </w:pPr>
      <w:r>
        <w:rPr>
          <w:rtl/>
        </w:rPr>
        <w:t>האינטרס החברתי המוגן בעבירות הסמים הוא מוכר וידוע, ואין צורך להאריך בעניין זה. בייחוד, יש צורך להרתיע מפני החומרה שבהחדרת סמים לבתי הכלא, תופעה שיש בה כדי לפגוע גם במשמעת ובאפשרויות השיקום, מעבר לעצם האיסור שבחוק.</w:t>
      </w:r>
    </w:p>
    <w:p w14:paraId="788E13B8" w14:textId="77777777" w:rsidR="00855B0B" w:rsidRDefault="00855B0B">
      <w:pPr>
        <w:spacing w:line="360" w:lineRule="auto"/>
        <w:jc w:val="both"/>
        <w:rPr>
          <w:rtl/>
        </w:rPr>
      </w:pPr>
    </w:p>
    <w:p w14:paraId="7D977ACB" w14:textId="77777777" w:rsidR="00855B0B" w:rsidRDefault="00DD457C">
      <w:pPr>
        <w:spacing w:line="360" w:lineRule="auto"/>
        <w:jc w:val="both"/>
        <w:rPr>
          <w:sz w:val="26"/>
          <w:rtl/>
        </w:rPr>
      </w:pPr>
      <w:r>
        <w:rPr>
          <w:rtl/>
        </w:rPr>
        <w:t>מדיניות הענישה הנוהגת בעבירות של אספקת סמים לאסירים בכלא, או ניסיון לאספקה, מעלה כי קיימת שונות בהתאם לנסיבות. פעמים רבות הוטלו עונשי מאסר בפועל למשך מספר חודשים (</w:t>
      </w:r>
      <w:hyperlink r:id="rId19" w:history="1">
        <w:r w:rsidRPr="00DD457C">
          <w:rPr>
            <w:color w:val="0000FF"/>
            <w:sz w:val="26"/>
            <w:u w:val="single"/>
            <w:rtl/>
          </w:rPr>
          <w:t>רע"פ 1485/10</w:t>
        </w:r>
      </w:hyperlink>
      <w:r>
        <w:rPr>
          <w:sz w:val="26"/>
          <w:rtl/>
        </w:rPr>
        <w:t xml:space="preserve"> זאן נ' מדינת ישראל (2.3.10); רע"פ 2965/08 עמאר נ' מדינת ישראל (11.6.08); </w:t>
      </w:r>
      <w:hyperlink r:id="rId20" w:history="1">
        <w:r w:rsidRPr="00DD457C">
          <w:rPr>
            <w:color w:val="0000FF"/>
            <w:sz w:val="26"/>
            <w:u w:val="single"/>
            <w:rtl/>
          </w:rPr>
          <w:t>ע"פ 5135/11</w:t>
        </w:r>
      </w:hyperlink>
      <w:r>
        <w:rPr>
          <w:sz w:val="26"/>
          <w:rtl/>
        </w:rPr>
        <w:t xml:space="preserve"> מדינת ישראל נ' ברקו (31.5.12), ת"פ (כ"ס) </w:t>
      </w:r>
      <w:hyperlink r:id="rId21" w:history="1">
        <w:r w:rsidR="00992184" w:rsidRPr="00992184">
          <w:rPr>
            <w:color w:val="0000FF"/>
            <w:sz w:val="26"/>
            <w:u w:val="single"/>
            <w:rtl/>
          </w:rPr>
          <w:t>2029-08</w:t>
        </w:r>
      </w:hyperlink>
      <w:r>
        <w:rPr>
          <w:sz w:val="26"/>
          <w:rtl/>
        </w:rPr>
        <w:t xml:space="preserve"> מדינת שיראל נ' זיו (31.1.10).  מאידך, במקרים לא מעטים הסתפקו בתי המשפט בהטלת עונשים של מאסר בעבודות שרות, או אף בענישה הצופה פני עתיד, בלבד (</w:t>
      </w:r>
      <w:hyperlink r:id="rId22" w:history="1">
        <w:r w:rsidRPr="00DD457C">
          <w:rPr>
            <w:color w:val="0000FF"/>
            <w:sz w:val="26"/>
            <w:u w:val="single"/>
            <w:rtl/>
          </w:rPr>
          <w:t>ת"פ (כ"ס) 47525-09-11</w:t>
        </w:r>
      </w:hyperlink>
      <w:r>
        <w:rPr>
          <w:sz w:val="26"/>
          <w:rtl/>
        </w:rPr>
        <w:t xml:space="preserve"> מדינת ישראל נ' שמע (9.7.12); </w:t>
      </w:r>
      <w:hyperlink r:id="rId23" w:history="1">
        <w:r w:rsidRPr="00DD457C">
          <w:rPr>
            <w:color w:val="0000FF"/>
            <w:sz w:val="26"/>
            <w:u w:val="single"/>
            <w:rtl/>
          </w:rPr>
          <w:t>ת"פ (ב"ש) 12241-02-10</w:t>
        </w:r>
      </w:hyperlink>
      <w:r>
        <w:rPr>
          <w:sz w:val="26"/>
          <w:rtl/>
        </w:rPr>
        <w:t xml:space="preserve"> מדינת ישראל נ' חיון (6.5.12</w:t>
      </w:r>
      <w:r>
        <w:rPr>
          <w:rtl/>
        </w:rPr>
        <w:t xml:space="preserve">); </w:t>
      </w:r>
      <w:hyperlink r:id="rId24" w:history="1">
        <w:r w:rsidRPr="00DD457C">
          <w:rPr>
            <w:color w:val="0000FF"/>
            <w:sz w:val="26"/>
            <w:u w:val="single"/>
            <w:rtl/>
          </w:rPr>
          <w:t>ת.פ 56953-07-13</w:t>
        </w:r>
      </w:hyperlink>
      <w:r>
        <w:rPr>
          <w:sz w:val="26"/>
          <w:rtl/>
        </w:rPr>
        <w:t xml:space="preserve"> מד"י נ' קובץ (15.6.15); ת.פ </w:t>
      </w:r>
      <w:hyperlink r:id="rId25" w:history="1">
        <w:r w:rsidR="00992184" w:rsidRPr="00992184">
          <w:rPr>
            <w:color w:val="0000FF"/>
            <w:sz w:val="26"/>
            <w:u w:val="single"/>
            <w:rtl/>
          </w:rPr>
          <w:t xml:space="preserve">2257/09 </w:t>
        </w:r>
      </w:hyperlink>
      <w:r>
        <w:rPr>
          <w:sz w:val="26"/>
          <w:rtl/>
        </w:rPr>
        <w:t xml:space="preserve"> מד"י נ' גרזון (15.11.09); </w:t>
      </w:r>
      <w:hyperlink r:id="rId26" w:history="1">
        <w:r w:rsidRPr="00DD457C">
          <w:rPr>
            <w:color w:val="0000FF"/>
            <w:sz w:val="26"/>
            <w:u w:val="single"/>
            <w:rtl/>
          </w:rPr>
          <w:t>ת.פ 9486/08</w:t>
        </w:r>
      </w:hyperlink>
      <w:r>
        <w:rPr>
          <w:sz w:val="26"/>
          <w:rtl/>
        </w:rPr>
        <w:t xml:space="preserve"> מד"י נ' דהן (25.1.11).</w:t>
      </w:r>
    </w:p>
    <w:p w14:paraId="374EAED0" w14:textId="77777777" w:rsidR="00855B0B" w:rsidRDefault="00855B0B">
      <w:pPr>
        <w:spacing w:line="360" w:lineRule="auto"/>
        <w:jc w:val="both"/>
        <w:rPr>
          <w:sz w:val="26"/>
          <w:rtl/>
        </w:rPr>
      </w:pPr>
    </w:p>
    <w:p w14:paraId="60953F25" w14:textId="77777777" w:rsidR="00855B0B" w:rsidRDefault="00DD457C">
      <w:pPr>
        <w:spacing w:line="360" w:lineRule="auto"/>
        <w:jc w:val="both"/>
        <w:rPr>
          <w:sz w:val="26"/>
          <w:rtl/>
        </w:rPr>
      </w:pPr>
      <w:r>
        <w:rPr>
          <w:sz w:val="26"/>
          <w:rtl/>
        </w:rPr>
        <w:t xml:space="preserve">בענייננו, הגם שכתב האישום מונה שני אישומים, הריני סבורה כי למעשה, המדובר בהשתלשלות עניינים שכולה קשורה בניסיון לאספקת הסמים לאסירה, בשיחה עמה ובאמצעות חברתה שהסתבר כי היא סוכנת מטעם המשטרה. האירועים כולם התרחשו על פני תקופה קצרה ביותר, של ימים אחדים. לפיכך, אני רואה בכתב האישום תיאור של פרשה, שיש להחשיבה כ"אירוע אחד", על פי מבחן הקשר ההדוק, שנקבע </w:t>
      </w:r>
      <w:r>
        <w:rPr>
          <w:spacing w:val="10"/>
          <w:rtl/>
        </w:rPr>
        <w:t>ב</w:t>
      </w:r>
      <w:hyperlink r:id="rId27" w:history="1">
        <w:r w:rsidRPr="00DD457C">
          <w:rPr>
            <w:color w:val="0000FF"/>
            <w:spacing w:val="10"/>
            <w:u w:val="single"/>
            <w:rtl/>
          </w:rPr>
          <w:t>ע"פ 4910/13</w:t>
        </w:r>
      </w:hyperlink>
      <w:r>
        <w:rPr>
          <w:spacing w:val="10"/>
          <w:rtl/>
        </w:rPr>
        <w:t xml:space="preserve"> </w:t>
      </w:r>
      <w:r>
        <w:rPr>
          <w:sz w:val="26"/>
          <w:rtl/>
        </w:rPr>
        <w:t>ג'אבר</w:t>
      </w:r>
      <w:r>
        <w:rPr>
          <w:spacing w:val="10"/>
          <w:rtl/>
        </w:rPr>
        <w:t xml:space="preserve"> נ' מדינת ישראל (29.10.2014). לעניין זה ר' גם:</w:t>
      </w:r>
      <w:r>
        <w:rPr>
          <w:rFonts w:cs="FrankRuehl"/>
          <w:spacing w:val="10"/>
          <w:sz w:val="28"/>
          <w:szCs w:val="28"/>
          <w:rtl/>
        </w:rPr>
        <w:t xml:space="preserve"> </w:t>
      </w:r>
      <w:r>
        <w:rPr>
          <w:sz w:val="26"/>
          <w:rtl/>
        </w:rPr>
        <w:t xml:space="preserve"> </w:t>
      </w:r>
      <w:hyperlink r:id="rId28" w:history="1">
        <w:r w:rsidRPr="00DD457C">
          <w:rPr>
            <w:color w:val="0000FF"/>
            <w:sz w:val="26"/>
            <w:u w:val="single"/>
            <w:rtl/>
          </w:rPr>
          <w:t>רע"פ 4760/14</w:t>
        </w:r>
      </w:hyperlink>
      <w:r>
        <w:rPr>
          <w:sz w:val="26"/>
          <w:rtl/>
        </w:rPr>
        <w:t xml:space="preserve"> קיסלמן נ' מד"י (7.5.15); </w:t>
      </w:r>
      <w:hyperlink r:id="rId29" w:history="1">
        <w:r w:rsidRPr="00DD457C">
          <w:rPr>
            <w:color w:val="0000FF"/>
            <w:sz w:val="26"/>
            <w:u w:val="single"/>
            <w:rtl/>
          </w:rPr>
          <w:t>ע"פ 1261/15</w:t>
        </w:r>
      </w:hyperlink>
      <w:r>
        <w:rPr>
          <w:sz w:val="26"/>
          <w:rtl/>
        </w:rPr>
        <w:t xml:space="preserve"> מד"י נ' דלאל (3.9.15).</w:t>
      </w:r>
    </w:p>
    <w:p w14:paraId="58A4699F" w14:textId="77777777" w:rsidR="00855B0B" w:rsidRDefault="00855B0B">
      <w:pPr>
        <w:spacing w:line="360" w:lineRule="auto"/>
        <w:jc w:val="both"/>
        <w:rPr>
          <w:sz w:val="26"/>
          <w:rtl/>
        </w:rPr>
      </w:pPr>
    </w:p>
    <w:p w14:paraId="3674EA47" w14:textId="77777777" w:rsidR="00855B0B" w:rsidRDefault="00DD457C">
      <w:pPr>
        <w:spacing w:line="360" w:lineRule="auto"/>
        <w:jc w:val="both"/>
        <w:rPr>
          <w:sz w:val="26"/>
          <w:rtl/>
        </w:rPr>
      </w:pPr>
      <w:r>
        <w:rPr>
          <w:sz w:val="26"/>
          <w:rtl/>
        </w:rPr>
        <w:t>הנאשם יצר קשר פסול עם אסירה בכלא, וניהל מספר שיחות עמה ועם מי שנחזתה לפניו כחברתה, והכל במטרה להחדיר סמים לכלא, תמורת בצע כסף. חומרה נוספת יש בכך שניצל לרעה את כניסתו לכלא לביצוע עבודות שיפוץ, לאחר שניתן בו אמון.</w:t>
      </w:r>
    </w:p>
    <w:p w14:paraId="3E4C86C0" w14:textId="77777777" w:rsidR="00855B0B" w:rsidRDefault="00855B0B">
      <w:pPr>
        <w:spacing w:line="360" w:lineRule="auto"/>
        <w:jc w:val="both"/>
        <w:rPr>
          <w:sz w:val="26"/>
          <w:rtl/>
        </w:rPr>
      </w:pPr>
    </w:p>
    <w:p w14:paraId="18DA4F3D" w14:textId="77777777" w:rsidR="00855B0B" w:rsidRDefault="00DD457C">
      <w:pPr>
        <w:spacing w:line="360" w:lineRule="auto"/>
        <w:jc w:val="both"/>
        <w:rPr>
          <w:sz w:val="26"/>
          <w:rtl/>
        </w:rPr>
      </w:pPr>
      <w:r>
        <w:rPr>
          <w:sz w:val="26"/>
          <w:rtl/>
        </w:rPr>
        <w:t xml:space="preserve">מצד שני, יש לשים לב לכך, שהמדובר בעבירת ניסיון שלא לבשה אופי מעשי, שהרי לא נטען כי בשלב כלשהו החזיק הנאשם בסמים בפועל, או ניסה להכניסם לכלא. העבירות כולן עוסקות בדיבורי הנאשם, ובשלב מקדמי שבו טרם נקבע אפילו מועד מדויק למפגש שבו יועברו הסמים, ולא נודע האם היתה לו בכלל היכולת לממש הבטחותיו. בכך שונה ענייננו מן המקרה שאליו מפנה התביעה בטיעוניה- ע"פ </w:t>
      </w:r>
      <w:hyperlink r:id="rId30" w:history="1">
        <w:r w:rsidR="00992184" w:rsidRPr="00992184">
          <w:rPr>
            <w:color w:val="0000FF"/>
            <w:sz w:val="26"/>
            <w:u w:val="single"/>
            <w:rtl/>
          </w:rPr>
          <w:t xml:space="preserve">4144/15 </w:t>
        </w:r>
      </w:hyperlink>
      <w:r>
        <w:rPr>
          <w:sz w:val="26"/>
          <w:rtl/>
        </w:rPr>
        <w:t xml:space="preserve"> אבו אלטיף נ' מד"י (16.6.15), ששם דובר בנאשם שהגיע לשערי הכלא כשהוא מחביא בתחתוניו ועל גופו סמים מסוכנים, אותם התכוון להעביר לחברו הכלוא.</w:t>
      </w:r>
    </w:p>
    <w:p w14:paraId="0A1EA8B0" w14:textId="77777777" w:rsidR="00855B0B" w:rsidRDefault="00855B0B">
      <w:pPr>
        <w:spacing w:line="360" w:lineRule="auto"/>
        <w:jc w:val="both"/>
        <w:rPr>
          <w:sz w:val="26"/>
          <w:rtl/>
        </w:rPr>
      </w:pPr>
    </w:p>
    <w:p w14:paraId="553A0D07" w14:textId="77777777" w:rsidR="00855B0B" w:rsidRDefault="00DD457C">
      <w:pPr>
        <w:spacing w:line="360" w:lineRule="auto"/>
        <w:jc w:val="both"/>
        <w:rPr>
          <w:sz w:val="26"/>
          <w:rtl/>
        </w:rPr>
      </w:pPr>
      <w:r>
        <w:rPr>
          <w:sz w:val="26"/>
          <w:rtl/>
        </w:rPr>
        <w:t>ב"כ הנאשם טענה כי לנאשם לא היתה היכולת לבצע את אשר הבטיח, וכל מטרתו היתה ליצור קשר מיני עם האסירה בעתיד. עניין זה לא הוכח, אך לא ניתן להתעלם מכך שעל פי תיאור העובדות, נראה אמנם שהנאשם דחה את בת שיחו פעם אחר פעם, ונמנע מלקבוע עמה את הפגישה המיוחלת. ייתכן שהדחיות הללו נבעו מחוסר יכולתו המעשית להשיג סמים עבורה כפי שהבטיח. כך או אחרת, העובדה שלא היו סמים ברשותו בפועל, מעמידה את האירועים ברף הנמוך של החומרה, ביחס לעבירות ניסיון אחרות, שבהן נתפסו סמים בידי הנאשם.</w:t>
      </w:r>
    </w:p>
    <w:p w14:paraId="2F129C03" w14:textId="77777777" w:rsidR="00855B0B" w:rsidRDefault="00855B0B">
      <w:pPr>
        <w:spacing w:line="360" w:lineRule="auto"/>
        <w:jc w:val="both"/>
        <w:rPr>
          <w:rFonts w:cs="Times New Roman"/>
          <w:b/>
          <w:bCs/>
          <w:sz w:val="26"/>
          <w:rtl/>
        </w:rPr>
      </w:pPr>
    </w:p>
    <w:p w14:paraId="77F7EA17" w14:textId="77777777" w:rsidR="00855B0B" w:rsidRDefault="00DD457C">
      <w:pPr>
        <w:spacing w:line="360" w:lineRule="auto"/>
        <w:jc w:val="both"/>
        <w:rPr>
          <w:sz w:val="26"/>
          <w:rtl/>
        </w:rPr>
      </w:pPr>
      <w:r>
        <w:rPr>
          <w:sz w:val="26"/>
          <w:rtl/>
        </w:rPr>
        <w:t xml:space="preserve">לאור מכלול הנסיבות, ובהתאם למדיניות הענישה, אני סבורה כי מתחם העונש ההולם את האירוע, נע בין מאסר קצר בעבודות שרות, ועד 6 חודשי מאסר בפועל. </w:t>
      </w:r>
    </w:p>
    <w:p w14:paraId="7CDC6DBC" w14:textId="77777777" w:rsidR="00855B0B" w:rsidRDefault="00855B0B">
      <w:pPr>
        <w:spacing w:line="360" w:lineRule="auto"/>
        <w:jc w:val="both"/>
        <w:rPr>
          <w:sz w:val="26"/>
          <w:rtl/>
        </w:rPr>
      </w:pPr>
    </w:p>
    <w:p w14:paraId="2F6ACF64" w14:textId="77777777" w:rsidR="00855B0B" w:rsidRDefault="00DD457C">
      <w:pPr>
        <w:spacing w:line="360" w:lineRule="auto"/>
        <w:jc w:val="both"/>
        <w:rPr>
          <w:b/>
          <w:bCs/>
          <w:u w:val="single"/>
          <w:rtl/>
        </w:rPr>
      </w:pPr>
      <w:r>
        <w:rPr>
          <w:b/>
          <w:bCs/>
          <w:u w:val="single"/>
          <w:rtl/>
        </w:rPr>
        <w:t>שיקולי שיקום</w:t>
      </w:r>
    </w:p>
    <w:p w14:paraId="2FA3002D" w14:textId="77777777" w:rsidR="00855B0B" w:rsidRDefault="00855B0B">
      <w:pPr>
        <w:spacing w:line="360" w:lineRule="auto"/>
        <w:jc w:val="both"/>
        <w:rPr>
          <w:rtl/>
        </w:rPr>
      </w:pPr>
    </w:p>
    <w:p w14:paraId="1B4A97D1" w14:textId="77777777" w:rsidR="00855B0B" w:rsidRDefault="00DD457C">
      <w:pPr>
        <w:spacing w:line="360" w:lineRule="auto"/>
        <w:jc w:val="both"/>
        <w:rPr>
          <w:rtl/>
        </w:rPr>
      </w:pPr>
      <w:r>
        <w:rPr>
          <w:rtl/>
        </w:rPr>
        <w:t>לאחר שקבעתי את מתחם העונש ההולם, יש לבחון האם ראוי להקל עם הנאשם ולהטיל עונש שייקבע על פי שיקולי שיקום.</w:t>
      </w:r>
    </w:p>
    <w:p w14:paraId="17AEDBC2" w14:textId="77777777" w:rsidR="00855B0B" w:rsidRDefault="00855B0B">
      <w:pPr>
        <w:spacing w:line="360" w:lineRule="auto"/>
        <w:jc w:val="both"/>
        <w:rPr>
          <w:rtl/>
        </w:rPr>
      </w:pPr>
    </w:p>
    <w:p w14:paraId="2A31691C" w14:textId="77777777" w:rsidR="00855B0B" w:rsidRDefault="00DD457C">
      <w:pPr>
        <w:spacing w:line="360" w:lineRule="auto"/>
        <w:jc w:val="both"/>
        <w:rPr>
          <w:rtl/>
        </w:rPr>
      </w:pPr>
      <w:r>
        <w:rPr>
          <w:rtl/>
        </w:rPr>
        <w:t>ב</w:t>
      </w:r>
      <w:hyperlink r:id="rId31" w:history="1">
        <w:r w:rsidRPr="00DD457C">
          <w:rPr>
            <w:color w:val="0000FF"/>
            <w:u w:val="single"/>
            <w:rtl/>
          </w:rPr>
          <w:t>רע"פ 262/14</w:t>
        </w:r>
      </w:hyperlink>
      <w:r>
        <w:rPr>
          <w:rtl/>
        </w:rPr>
        <w:t xml:space="preserve"> נאשף נ' מד"י (22.1.14) אמר בית המשפט העליון:</w:t>
      </w:r>
    </w:p>
    <w:p w14:paraId="449A2386" w14:textId="77777777" w:rsidR="00855B0B" w:rsidRDefault="00855B0B">
      <w:pPr>
        <w:tabs>
          <w:tab w:val="left" w:pos="800"/>
        </w:tabs>
        <w:overflowPunct w:val="0"/>
        <w:autoSpaceDE w:val="0"/>
        <w:autoSpaceDN w:val="0"/>
        <w:adjustRightInd w:val="0"/>
        <w:spacing w:line="360" w:lineRule="auto"/>
        <w:ind w:left="509"/>
        <w:jc w:val="both"/>
        <w:rPr>
          <w:b/>
          <w:bCs/>
          <w:spacing w:val="10"/>
          <w:sz w:val="28"/>
          <w:szCs w:val="22"/>
          <w:rtl/>
        </w:rPr>
      </w:pPr>
    </w:p>
    <w:p w14:paraId="6851A90A" w14:textId="77777777" w:rsidR="00855B0B" w:rsidRDefault="00DD457C">
      <w:pPr>
        <w:tabs>
          <w:tab w:val="left" w:pos="800"/>
        </w:tabs>
        <w:overflowPunct w:val="0"/>
        <w:autoSpaceDE w:val="0"/>
        <w:autoSpaceDN w:val="0"/>
        <w:adjustRightInd w:val="0"/>
        <w:spacing w:line="360" w:lineRule="auto"/>
        <w:ind w:left="509"/>
        <w:jc w:val="both"/>
        <w:rPr>
          <w:b/>
          <w:bCs/>
          <w:spacing w:val="10"/>
          <w:sz w:val="28"/>
          <w:szCs w:val="22"/>
          <w:rtl/>
        </w:rPr>
      </w:pPr>
      <w:r>
        <w:rPr>
          <w:b/>
          <w:bCs/>
          <w:spacing w:val="10"/>
          <w:sz w:val="28"/>
          <w:szCs w:val="22"/>
          <w:rtl/>
        </w:rPr>
        <w:t xml:space="preserve">בית המשפט יטה לבכר את שיקולי שיקומו של הנאשם על פני שיקולים אחרים כאשר הוא משתכנע כי הנאשם השתקם ושינה את דרכיו, או כי קיים סיכויי </w:t>
      </w:r>
      <w:r>
        <w:rPr>
          <w:b/>
          <w:bCs/>
          <w:sz w:val="28"/>
          <w:szCs w:val="22"/>
          <w:rtl/>
        </w:rPr>
        <w:t>ממשי</w:t>
      </w:r>
      <w:r>
        <w:rPr>
          <w:b/>
          <w:bCs/>
          <w:spacing w:val="10"/>
          <w:sz w:val="28"/>
          <w:szCs w:val="22"/>
          <w:rtl/>
        </w:rPr>
        <w:t xml:space="preserve"> לשיקומו, וכך הוא "במקום שבו נראה כעקבי הליך השיקום שבו מצוי המבקש-המערער" (ראו: </w:t>
      </w:r>
      <w:hyperlink r:id="rId32" w:history="1">
        <w:r w:rsidRPr="00DD457C">
          <w:rPr>
            <w:b/>
            <w:bCs/>
            <w:color w:val="0000FF"/>
            <w:spacing w:val="10"/>
            <w:sz w:val="28"/>
            <w:szCs w:val="22"/>
            <w:u w:val="single"/>
            <w:rtl/>
          </w:rPr>
          <w:t>רע"פ 8665/12</w:t>
        </w:r>
      </w:hyperlink>
      <w:r>
        <w:rPr>
          <w:b/>
          <w:bCs/>
          <w:spacing w:val="10"/>
          <w:sz w:val="28"/>
          <w:szCs w:val="22"/>
          <w:rtl/>
        </w:rPr>
        <w:t xml:space="preserve"> </w:t>
      </w:r>
      <w:r>
        <w:rPr>
          <w:b/>
          <w:bCs/>
          <w:sz w:val="28"/>
          <w:szCs w:val="22"/>
          <w:rtl/>
        </w:rPr>
        <w:t xml:space="preserve">ברהנה נ' מדינת ישראל [פורסם בנבו] </w:t>
      </w:r>
      <w:r>
        <w:rPr>
          <w:b/>
          <w:bCs/>
          <w:spacing w:val="10"/>
          <w:sz w:val="28"/>
          <w:szCs w:val="22"/>
          <w:rtl/>
        </w:rPr>
        <w:t xml:space="preserve">(2.5.2013)) – ואילו השמתו של הנידון מאחורי סורג ובריח עלולה לאיין את ההליך השיקומי, או לפגוע בו באופן ניכר. </w:t>
      </w:r>
    </w:p>
    <w:p w14:paraId="1FCECAEA" w14:textId="77777777" w:rsidR="00855B0B" w:rsidRDefault="00855B0B">
      <w:pPr>
        <w:tabs>
          <w:tab w:val="left" w:pos="800"/>
        </w:tabs>
        <w:overflowPunct w:val="0"/>
        <w:autoSpaceDE w:val="0"/>
        <w:autoSpaceDN w:val="0"/>
        <w:adjustRightInd w:val="0"/>
        <w:spacing w:line="360" w:lineRule="auto"/>
        <w:ind w:left="509"/>
        <w:jc w:val="both"/>
        <w:rPr>
          <w:b/>
          <w:bCs/>
          <w:spacing w:val="10"/>
          <w:sz w:val="28"/>
          <w:szCs w:val="22"/>
          <w:rtl/>
        </w:rPr>
      </w:pPr>
    </w:p>
    <w:p w14:paraId="5B4B2429" w14:textId="77777777" w:rsidR="00855B0B" w:rsidRDefault="00DD457C">
      <w:pPr>
        <w:spacing w:line="360" w:lineRule="auto"/>
        <w:jc w:val="both"/>
      </w:pPr>
      <w:r>
        <w:rPr>
          <w:rtl/>
        </w:rPr>
        <w:t>בנוגע לענישה על פי שיקולי שיקום בעבירות סמים, נאמרו ב</w:t>
      </w:r>
      <w:hyperlink r:id="rId33" w:history="1">
        <w:r w:rsidRPr="00DD457C">
          <w:rPr>
            <w:color w:val="0000FF"/>
            <w:u w:val="single"/>
            <w:rtl/>
          </w:rPr>
          <w:t>ע"פ 779/15</w:t>
        </w:r>
      </w:hyperlink>
      <w:r>
        <w:rPr>
          <w:rtl/>
        </w:rPr>
        <w:t xml:space="preserve"> פלוני נ' מד"י (12.4.15), דברים היפים לענייננו. באותו עניין, הורשע הנאשם בעבירת שוד כלפי נהג מונית, באמצעות סכין, (העבירה בוצעה בשנת 2013) :</w:t>
      </w:r>
    </w:p>
    <w:p w14:paraId="6CB718BA" w14:textId="77777777" w:rsidR="00855B0B" w:rsidRDefault="00855B0B">
      <w:pPr>
        <w:tabs>
          <w:tab w:val="left" w:pos="800"/>
        </w:tabs>
        <w:overflowPunct w:val="0"/>
        <w:autoSpaceDE w:val="0"/>
        <w:autoSpaceDN w:val="0"/>
        <w:adjustRightInd w:val="0"/>
        <w:spacing w:line="360" w:lineRule="auto"/>
        <w:ind w:left="566"/>
        <w:jc w:val="both"/>
        <w:rPr>
          <w:rFonts w:ascii="Arial TUR" w:hAnsi="Arial TUR"/>
          <w:b/>
          <w:bCs/>
          <w:color w:val="0000FF"/>
          <w:spacing w:val="10"/>
          <w:sz w:val="22"/>
          <w:szCs w:val="22"/>
          <w:u w:val="single"/>
          <w:rtl/>
        </w:rPr>
      </w:pPr>
    </w:p>
    <w:p w14:paraId="473C7D9F" w14:textId="77777777" w:rsidR="00855B0B" w:rsidRDefault="00DD457C">
      <w:pPr>
        <w:tabs>
          <w:tab w:val="left" w:pos="800"/>
        </w:tabs>
        <w:overflowPunct w:val="0"/>
        <w:autoSpaceDE w:val="0"/>
        <w:autoSpaceDN w:val="0"/>
        <w:adjustRightInd w:val="0"/>
        <w:spacing w:line="360" w:lineRule="auto"/>
        <w:ind w:left="566"/>
        <w:jc w:val="both"/>
        <w:rPr>
          <w:rFonts w:ascii="Arial TUR" w:hAnsi="Arial TUR"/>
          <w:b/>
          <w:bCs/>
          <w:spacing w:val="10"/>
          <w:sz w:val="22"/>
          <w:szCs w:val="22"/>
          <w:rtl/>
        </w:rPr>
      </w:pPr>
      <w:r w:rsidRPr="00DD457C">
        <w:rPr>
          <w:rFonts w:ascii="Arial TUR" w:hAnsi="Arial TUR" w:hint="eastAsia"/>
          <w:b/>
          <w:bCs/>
          <w:color w:val="000000"/>
          <w:spacing w:val="10"/>
          <w:sz w:val="22"/>
          <w:szCs w:val="22"/>
          <w:rtl/>
        </w:rPr>
        <w:t>סעיף</w:t>
      </w:r>
      <w:r w:rsidRPr="00DD457C">
        <w:rPr>
          <w:rFonts w:ascii="Arial TUR" w:hAnsi="Arial TUR"/>
          <w:b/>
          <w:bCs/>
          <w:color w:val="000000"/>
          <w:spacing w:val="10"/>
          <w:sz w:val="22"/>
          <w:szCs w:val="22"/>
          <w:rtl/>
        </w:rPr>
        <w:t xml:space="preserve"> 40</w:t>
      </w:r>
      <w:r w:rsidRPr="00DD457C">
        <w:rPr>
          <w:rFonts w:ascii="Arial TUR" w:hAnsi="Arial TUR" w:hint="eastAsia"/>
          <w:b/>
          <w:bCs/>
          <w:color w:val="000000"/>
          <w:spacing w:val="10"/>
          <w:sz w:val="22"/>
          <w:szCs w:val="22"/>
          <w:rtl/>
        </w:rPr>
        <w:t>ד</w:t>
      </w:r>
      <w:r>
        <w:rPr>
          <w:rFonts w:ascii="Arial TUR" w:hAnsi="Arial TUR"/>
          <w:b/>
          <w:bCs/>
          <w:spacing w:val="10"/>
          <w:sz w:val="22"/>
          <w:szCs w:val="22"/>
          <w:rtl/>
        </w:rPr>
        <w:t xml:space="preserve"> </w:t>
      </w:r>
      <w:r>
        <w:rPr>
          <w:rFonts w:ascii="Arial TUR" w:hAnsi="Arial TUR" w:hint="eastAsia"/>
          <w:b/>
          <w:bCs/>
          <w:spacing w:val="10"/>
          <w:sz w:val="22"/>
          <w:szCs w:val="22"/>
          <w:rtl/>
        </w:rPr>
        <w:t>ל</w:t>
      </w:r>
      <w:hyperlink r:id="rId34" w:history="1">
        <w:r w:rsidRPr="00DD457C">
          <w:rPr>
            <w:rFonts w:ascii="Arial TUR" w:hAnsi="Arial TUR" w:hint="eastAsia"/>
            <w:b/>
            <w:bCs/>
            <w:color w:val="0000FF"/>
            <w:spacing w:val="10"/>
            <w:sz w:val="22"/>
            <w:szCs w:val="22"/>
            <w:u w:val="single"/>
            <w:rtl/>
          </w:rPr>
          <w:t>חוק</w:t>
        </w:r>
        <w:r w:rsidRPr="00DD457C">
          <w:rPr>
            <w:rFonts w:ascii="Arial TUR" w:hAnsi="Arial TUR"/>
            <w:b/>
            <w:bCs/>
            <w:color w:val="0000FF"/>
            <w:spacing w:val="10"/>
            <w:sz w:val="22"/>
            <w:szCs w:val="22"/>
            <w:u w:val="single"/>
            <w:rtl/>
          </w:rPr>
          <w:t xml:space="preserve"> </w:t>
        </w:r>
        <w:r w:rsidRPr="00DD457C">
          <w:rPr>
            <w:rFonts w:ascii="Arial TUR" w:hAnsi="Arial TUR" w:hint="eastAsia"/>
            <w:b/>
            <w:bCs/>
            <w:color w:val="0000FF"/>
            <w:spacing w:val="10"/>
            <w:sz w:val="22"/>
            <w:szCs w:val="22"/>
            <w:u w:val="single"/>
            <w:rtl/>
          </w:rPr>
          <w:t>העונשין</w:t>
        </w:r>
      </w:hyperlink>
      <w:r>
        <w:rPr>
          <w:rFonts w:ascii="Arial TUR" w:hAnsi="Arial TUR"/>
          <w:b/>
          <w:bCs/>
          <w:spacing w:val="10"/>
          <w:sz w:val="22"/>
          <w:szCs w:val="22"/>
          <w:rtl/>
        </w:rPr>
        <w:t xml:space="preserve">, </w:t>
      </w:r>
      <w:r>
        <w:rPr>
          <w:rFonts w:ascii="Arial TUR" w:hAnsi="Arial TUR" w:hint="eastAsia"/>
          <w:b/>
          <w:bCs/>
          <w:spacing w:val="10"/>
          <w:sz w:val="22"/>
          <w:szCs w:val="22"/>
          <w:rtl/>
        </w:rPr>
        <w:t>התשל</w:t>
      </w:r>
      <w:r>
        <w:rPr>
          <w:rFonts w:ascii="Arial TUR" w:hAnsi="Arial TUR"/>
          <w:b/>
          <w:bCs/>
          <w:spacing w:val="10"/>
          <w:sz w:val="22"/>
          <w:szCs w:val="22"/>
          <w:rtl/>
        </w:rPr>
        <w:t>"</w:t>
      </w:r>
      <w:r>
        <w:rPr>
          <w:rFonts w:ascii="Arial TUR" w:hAnsi="Arial TUR" w:hint="eastAsia"/>
          <w:b/>
          <w:bCs/>
          <w:spacing w:val="10"/>
          <w:sz w:val="22"/>
          <w:szCs w:val="22"/>
          <w:rtl/>
        </w:rPr>
        <w:t>ז</w:t>
      </w:r>
      <w:r>
        <w:rPr>
          <w:rFonts w:ascii="Arial TUR" w:hAnsi="Arial TUR"/>
          <w:b/>
          <w:bCs/>
          <w:spacing w:val="10"/>
          <w:sz w:val="22"/>
          <w:szCs w:val="22"/>
          <w:rtl/>
        </w:rPr>
        <w:t xml:space="preserve">-1977 </w:t>
      </w:r>
      <w:r>
        <w:rPr>
          <w:rFonts w:ascii="Arial TUR" w:hAnsi="Arial TUR" w:hint="eastAsia"/>
          <w:b/>
          <w:bCs/>
          <w:spacing w:val="10"/>
          <w:sz w:val="22"/>
          <w:szCs w:val="22"/>
          <w:rtl/>
        </w:rPr>
        <w:t>מתווה</w:t>
      </w:r>
      <w:r>
        <w:rPr>
          <w:rFonts w:ascii="Arial TUR" w:hAnsi="Arial TUR"/>
          <w:b/>
          <w:bCs/>
          <w:spacing w:val="10"/>
          <w:sz w:val="22"/>
          <w:szCs w:val="22"/>
          <w:rtl/>
        </w:rPr>
        <w:t xml:space="preserve"> </w:t>
      </w:r>
      <w:r>
        <w:rPr>
          <w:rFonts w:ascii="Arial TUR" w:hAnsi="Arial TUR" w:hint="eastAsia"/>
          <w:b/>
          <w:bCs/>
          <w:spacing w:val="10"/>
          <w:sz w:val="22"/>
          <w:szCs w:val="22"/>
          <w:rtl/>
        </w:rPr>
        <w:t>את</w:t>
      </w:r>
      <w:r>
        <w:rPr>
          <w:rFonts w:ascii="Arial TUR" w:hAnsi="Arial TUR"/>
          <w:b/>
          <w:bCs/>
          <w:spacing w:val="10"/>
          <w:sz w:val="22"/>
          <w:szCs w:val="22"/>
          <w:rtl/>
        </w:rPr>
        <w:t xml:space="preserve"> </w:t>
      </w:r>
      <w:r>
        <w:rPr>
          <w:rFonts w:ascii="Arial TUR" w:hAnsi="Arial TUR" w:hint="eastAsia"/>
          <w:b/>
          <w:bCs/>
          <w:spacing w:val="10"/>
          <w:sz w:val="22"/>
          <w:szCs w:val="22"/>
          <w:rtl/>
        </w:rPr>
        <w:t>המסגרת</w:t>
      </w:r>
      <w:r>
        <w:rPr>
          <w:rFonts w:ascii="Arial TUR" w:hAnsi="Arial TUR"/>
          <w:b/>
          <w:bCs/>
          <w:spacing w:val="10"/>
          <w:sz w:val="22"/>
          <w:szCs w:val="22"/>
          <w:rtl/>
        </w:rPr>
        <w:t xml:space="preserve"> </w:t>
      </w:r>
      <w:r>
        <w:rPr>
          <w:rFonts w:ascii="Arial TUR" w:hAnsi="Arial TUR" w:hint="eastAsia"/>
          <w:b/>
          <w:bCs/>
          <w:spacing w:val="10"/>
          <w:sz w:val="22"/>
          <w:szCs w:val="22"/>
          <w:rtl/>
        </w:rPr>
        <w:t>להתחשבות</w:t>
      </w:r>
      <w:r>
        <w:rPr>
          <w:rFonts w:ascii="Arial TUR" w:hAnsi="Arial TUR"/>
          <w:b/>
          <w:bCs/>
          <w:spacing w:val="10"/>
          <w:sz w:val="22"/>
          <w:szCs w:val="22"/>
          <w:rtl/>
        </w:rPr>
        <w:t xml:space="preserve"> </w:t>
      </w:r>
      <w:r>
        <w:rPr>
          <w:rFonts w:ascii="Arial TUR" w:hAnsi="Arial TUR" w:hint="eastAsia"/>
          <w:b/>
          <w:bCs/>
          <w:spacing w:val="10"/>
          <w:sz w:val="22"/>
          <w:szCs w:val="22"/>
          <w:rtl/>
        </w:rPr>
        <w:t>בשיקול</w:t>
      </w:r>
      <w:r>
        <w:rPr>
          <w:rFonts w:ascii="Arial TUR" w:hAnsi="Arial TUR"/>
          <w:b/>
          <w:bCs/>
          <w:spacing w:val="10"/>
          <w:sz w:val="22"/>
          <w:szCs w:val="22"/>
          <w:rtl/>
        </w:rPr>
        <w:t xml:space="preserve"> </w:t>
      </w:r>
      <w:r>
        <w:rPr>
          <w:rFonts w:ascii="Arial TUR" w:hAnsi="Arial TUR" w:hint="eastAsia"/>
          <w:b/>
          <w:bCs/>
          <w:spacing w:val="10"/>
          <w:sz w:val="22"/>
          <w:szCs w:val="22"/>
          <w:rtl/>
        </w:rPr>
        <w:t>השיקום</w:t>
      </w:r>
      <w:r>
        <w:rPr>
          <w:rFonts w:ascii="Arial TUR" w:hAnsi="Arial TUR"/>
          <w:b/>
          <w:bCs/>
          <w:spacing w:val="10"/>
          <w:sz w:val="22"/>
          <w:szCs w:val="22"/>
          <w:rtl/>
        </w:rPr>
        <w:t xml:space="preserve"> </w:t>
      </w:r>
      <w:r>
        <w:rPr>
          <w:rFonts w:ascii="Arial TUR" w:hAnsi="Arial TUR" w:hint="eastAsia"/>
          <w:b/>
          <w:bCs/>
          <w:spacing w:val="10"/>
          <w:sz w:val="22"/>
          <w:szCs w:val="22"/>
          <w:rtl/>
        </w:rPr>
        <w:t>בענישה</w:t>
      </w:r>
      <w:r>
        <w:rPr>
          <w:rFonts w:ascii="Arial TUR" w:hAnsi="Arial TUR"/>
          <w:b/>
          <w:bCs/>
          <w:spacing w:val="10"/>
          <w:sz w:val="22"/>
          <w:szCs w:val="22"/>
          <w:rtl/>
        </w:rPr>
        <w:t xml:space="preserve">. </w:t>
      </w:r>
      <w:r>
        <w:rPr>
          <w:rFonts w:ascii="Arial TUR" w:hAnsi="Arial TUR" w:hint="eastAsia"/>
          <w:b/>
          <w:bCs/>
          <w:spacing w:val="10"/>
          <w:sz w:val="22"/>
          <w:szCs w:val="22"/>
          <w:rtl/>
        </w:rPr>
        <w:t>לפי</w:t>
      </w:r>
      <w:r>
        <w:rPr>
          <w:rFonts w:ascii="Arial TUR" w:hAnsi="Arial TUR"/>
          <w:b/>
          <w:bCs/>
          <w:spacing w:val="10"/>
          <w:sz w:val="22"/>
          <w:szCs w:val="22"/>
          <w:rtl/>
        </w:rPr>
        <w:t xml:space="preserve"> </w:t>
      </w:r>
      <w:r>
        <w:rPr>
          <w:rFonts w:ascii="Arial TUR" w:hAnsi="Arial TUR" w:hint="eastAsia"/>
          <w:b/>
          <w:bCs/>
          <w:spacing w:val="10"/>
          <w:sz w:val="22"/>
          <w:szCs w:val="22"/>
          <w:rtl/>
        </w:rPr>
        <w:t>סעיף</w:t>
      </w:r>
      <w:r>
        <w:rPr>
          <w:rFonts w:ascii="Arial TUR" w:hAnsi="Arial TUR"/>
          <w:b/>
          <w:bCs/>
          <w:spacing w:val="10"/>
          <w:sz w:val="22"/>
          <w:szCs w:val="22"/>
          <w:rtl/>
        </w:rPr>
        <w:t>-</w:t>
      </w:r>
      <w:r>
        <w:rPr>
          <w:rFonts w:ascii="Arial TUR" w:hAnsi="Arial TUR" w:hint="eastAsia"/>
          <w:b/>
          <w:bCs/>
          <w:spacing w:val="10"/>
          <w:sz w:val="22"/>
          <w:szCs w:val="22"/>
          <w:rtl/>
        </w:rPr>
        <w:t>קטן</w:t>
      </w:r>
      <w:r>
        <w:rPr>
          <w:rFonts w:ascii="Arial TUR" w:hAnsi="Arial TUR"/>
          <w:b/>
          <w:bCs/>
          <w:spacing w:val="10"/>
          <w:sz w:val="22"/>
          <w:szCs w:val="22"/>
          <w:rtl/>
        </w:rPr>
        <w:t xml:space="preserve"> (</w:t>
      </w:r>
      <w:r>
        <w:rPr>
          <w:rFonts w:ascii="Arial TUR" w:hAnsi="Arial TUR" w:hint="eastAsia"/>
          <w:b/>
          <w:bCs/>
          <w:spacing w:val="10"/>
          <w:sz w:val="22"/>
          <w:szCs w:val="22"/>
          <w:rtl/>
        </w:rPr>
        <w:t>א</w:t>
      </w:r>
      <w:r>
        <w:rPr>
          <w:rFonts w:ascii="Arial TUR" w:hAnsi="Arial TUR"/>
          <w:b/>
          <w:bCs/>
          <w:spacing w:val="10"/>
          <w:sz w:val="22"/>
          <w:szCs w:val="22"/>
          <w:rtl/>
        </w:rPr>
        <w:t xml:space="preserve">) </w:t>
      </w:r>
      <w:r>
        <w:rPr>
          <w:rFonts w:ascii="Arial TUR" w:hAnsi="Arial TUR" w:hint="eastAsia"/>
          <w:b/>
          <w:bCs/>
          <w:spacing w:val="10"/>
          <w:sz w:val="22"/>
          <w:szCs w:val="22"/>
          <w:rtl/>
        </w:rPr>
        <w:t>כאשר</w:t>
      </w:r>
      <w:r>
        <w:rPr>
          <w:rFonts w:ascii="Arial TUR" w:hAnsi="Arial TUR"/>
          <w:b/>
          <w:bCs/>
          <w:spacing w:val="10"/>
          <w:sz w:val="22"/>
          <w:szCs w:val="22"/>
          <w:rtl/>
        </w:rPr>
        <w:t xml:space="preserve"> </w:t>
      </w:r>
      <w:r>
        <w:rPr>
          <w:rFonts w:ascii="Arial TUR" w:hAnsi="Arial TUR" w:hint="eastAsia"/>
          <w:b/>
          <w:bCs/>
          <w:spacing w:val="10"/>
          <w:sz w:val="22"/>
          <w:szCs w:val="22"/>
          <w:rtl/>
        </w:rPr>
        <w:t>הנאשם</w:t>
      </w:r>
      <w:r>
        <w:rPr>
          <w:rFonts w:ascii="Arial TUR" w:hAnsi="Arial TUR"/>
          <w:b/>
          <w:bCs/>
          <w:spacing w:val="10"/>
          <w:sz w:val="22"/>
          <w:szCs w:val="22"/>
          <w:rtl/>
        </w:rPr>
        <w:t xml:space="preserve"> </w:t>
      </w:r>
      <w:r>
        <w:rPr>
          <w:rFonts w:ascii="Arial TUR" w:hAnsi="Arial TUR" w:hint="eastAsia"/>
          <w:b/>
          <w:bCs/>
          <w:spacing w:val="10"/>
          <w:sz w:val="22"/>
          <w:szCs w:val="22"/>
          <w:rtl/>
        </w:rPr>
        <w:t>השתקם</w:t>
      </w:r>
      <w:r>
        <w:rPr>
          <w:rFonts w:ascii="Arial TUR" w:hAnsi="Arial TUR"/>
          <w:b/>
          <w:bCs/>
          <w:spacing w:val="10"/>
          <w:sz w:val="22"/>
          <w:szCs w:val="22"/>
          <w:rtl/>
        </w:rPr>
        <w:t xml:space="preserve"> </w:t>
      </w:r>
      <w:r>
        <w:rPr>
          <w:rFonts w:ascii="Arial TUR" w:hAnsi="Arial TUR" w:hint="eastAsia"/>
          <w:b/>
          <w:bCs/>
          <w:spacing w:val="10"/>
          <w:sz w:val="22"/>
          <w:szCs w:val="22"/>
          <w:rtl/>
        </w:rPr>
        <w:t>או</w:t>
      </w:r>
      <w:r>
        <w:rPr>
          <w:rFonts w:ascii="Arial TUR" w:hAnsi="Arial TUR"/>
          <w:b/>
          <w:bCs/>
          <w:spacing w:val="10"/>
          <w:sz w:val="22"/>
          <w:szCs w:val="22"/>
          <w:rtl/>
        </w:rPr>
        <w:t xml:space="preserve"> </w:t>
      </w:r>
      <w:r>
        <w:rPr>
          <w:rFonts w:ascii="Arial TUR" w:hAnsi="Arial TUR" w:hint="eastAsia"/>
          <w:b/>
          <w:bCs/>
          <w:spacing w:val="10"/>
          <w:sz w:val="22"/>
          <w:szCs w:val="22"/>
          <w:rtl/>
        </w:rPr>
        <w:t>יש</w:t>
      </w:r>
      <w:r>
        <w:rPr>
          <w:rFonts w:ascii="Arial TUR" w:hAnsi="Arial TUR"/>
          <w:b/>
          <w:bCs/>
          <w:spacing w:val="10"/>
          <w:sz w:val="22"/>
          <w:szCs w:val="22"/>
          <w:rtl/>
        </w:rPr>
        <w:t xml:space="preserve"> </w:t>
      </w:r>
      <w:r>
        <w:rPr>
          <w:rFonts w:ascii="Arial TUR" w:hAnsi="Arial TUR" w:hint="eastAsia"/>
          <w:b/>
          <w:bCs/>
          <w:spacing w:val="10"/>
          <w:sz w:val="22"/>
          <w:szCs w:val="22"/>
          <w:rtl/>
        </w:rPr>
        <w:t>סיכוי</w:t>
      </w:r>
      <w:r>
        <w:rPr>
          <w:rFonts w:ascii="Arial TUR" w:hAnsi="Arial TUR"/>
          <w:b/>
          <w:bCs/>
          <w:spacing w:val="10"/>
          <w:sz w:val="22"/>
          <w:szCs w:val="22"/>
          <w:rtl/>
        </w:rPr>
        <w:t xml:space="preserve"> </w:t>
      </w:r>
      <w:r>
        <w:rPr>
          <w:rFonts w:ascii="Arial TUR" w:hAnsi="Arial TUR" w:hint="eastAsia"/>
          <w:b/>
          <w:bCs/>
          <w:spacing w:val="10"/>
          <w:sz w:val="22"/>
          <w:szCs w:val="22"/>
          <w:rtl/>
        </w:rPr>
        <w:t>ממשי</w:t>
      </w:r>
      <w:r>
        <w:rPr>
          <w:rFonts w:ascii="Arial TUR" w:hAnsi="Arial TUR"/>
          <w:b/>
          <w:bCs/>
          <w:spacing w:val="10"/>
          <w:sz w:val="22"/>
          <w:szCs w:val="22"/>
          <w:rtl/>
        </w:rPr>
        <w:t xml:space="preserve"> </w:t>
      </w:r>
      <w:r>
        <w:rPr>
          <w:rFonts w:ascii="Arial TUR" w:hAnsi="Arial TUR" w:hint="eastAsia"/>
          <w:b/>
          <w:bCs/>
          <w:spacing w:val="10"/>
          <w:sz w:val="22"/>
          <w:szCs w:val="22"/>
          <w:rtl/>
        </w:rPr>
        <w:t>שישתקם</w:t>
      </w:r>
      <w:r>
        <w:rPr>
          <w:rFonts w:ascii="Arial TUR" w:hAnsi="Arial TUR"/>
          <w:b/>
          <w:bCs/>
          <w:spacing w:val="10"/>
          <w:sz w:val="22"/>
          <w:szCs w:val="22"/>
          <w:rtl/>
        </w:rPr>
        <w:t xml:space="preserve"> </w:t>
      </w:r>
      <w:r>
        <w:rPr>
          <w:rFonts w:ascii="Arial TUR" w:hAnsi="Arial TUR" w:hint="eastAsia"/>
          <w:b/>
          <w:bCs/>
          <w:spacing w:val="10"/>
          <w:sz w:val="22"/>
          <w:szCs w:val="22"/>
          <w:rtl/>
        </w:rPr>
        <w:t>רשאי</w:t>
      </w:r>
      <w:r>
        <w:rPr>
          <w:rFonts w:ascii="Arial TUR" w:hAnsi="Arial TUR"/>
          <w:b/>
          <w:bCs/>
          <w:spacing w:val="10"/>
          <w:sz w:val="22"/>
          <w:szCs w:val="22"/>
          <w:rtl/>
        </w:rPr>
        <w:t xml:space="preserve"> </w:t>
      </w:r>
      <w:r>
        <w:rPr>
          <w:rFonts w:ascii="Arial TUR" w:hAnsi="Arial TUR" w:hint="eastAsia"/>
          <w:b/>
          <w:bCs/>
          <w:spacing w:val="10"/>
          <w:sz w:val="22"/>
          <w:szCs w:val="22"/>
          <w:rtl/>
        </w:rPr>
        <w:t>בית</w:t>
      </w:r>
      <w:r>
        <w:rPr>
          <w:rFonts w:ascii="Arial TUR" w:hAnsi="Arial TUR"/>
          <w:b/>
          <w:bCs/>
          <w:spacing w:val="10"/>
          <w:sz w:val="22"/>
          <w:szCs w:val="22"/>
          <w:rtl/>
        </w:rPr>
        <w:t xml:space="preserve"> </w:t>
      </w:r>
      <w:r>
        <w:rPr>
          <w:rFonts w:ascii="Arial TUR" w:hAnsi="Arial TUR" w:hint="eastAsia"/>
          <w:b/>
          <w:bCs/>
          <w:spacing w:val="10"/>
          <w:sz w:val="22"/>
          <w:szCs w:val="22"/>
          <w:rtl/>
        </w:rPr>
        <w:t>המשפט</w:t>
      </w:r>
      <w:r>
        <w:rPr>
          <w:rFonts w:ascii="Arial TUR" w:hAnsi="Arial TUR"/>
          <w:b/>
          <w:bCs/>
          <w:spacing w:val="10"/>
          <w:sz w:val="22"/>
          <w:szCs w:val="22"/>
          <w:rtl/>
        </w:rPr>
        <w:t xml:space="preserve"> </w:t>
      </w:r>
      <w:r>
        <w:rPr>
          <w:rFonts w:ascii="Arial TUR" w:hAnsi="Arial TUR" w:hint="eastAsia"/>
          <w:b/>
          <w:bCs/>
          <w:spacing w:val="10"/>
          <w:sz w:val="22"/>
          <w:szCs w:val="22"/>
          <w:rtl/>
        </w:rPr>
        <w:t>לחרוג</w:t>
      </w:r>
      <w:r>
        <w:rPr>
          <w:rFonts w:ascii="Arial TUR" w:hAnsi="Arial TUR"/>
          <w:b/>
          <w:bCs/>
          <w:spacing w:val="10"/>
          <w:sz w:val="22"/>
          <w:szCs w:val="22"/>
          <w:rtl/>
        </w:rPr>
        <w:t xml:space="preserve"> </w:t>
      </w:r>
      <w:r>
        <w:rPr>
          <w:rFonts w:ascii="Arial TUR" w:hAnsi="Arial TUR" w:hint="eastAsia"/>
          <w:b/>
          <w:bCs/>
          <w:spacing w:val="10"/>
          <w:sz w:val="22"/>
          <w:szCs w:val="22"/>
          <w:rtl/>
        </w:rPr>
        <w:t>ממתחם</w:t>
      </w:r>
      <w:r>
        <w:rPr>
          <w:rFonts w:ascii="Arial TUR" w:hAnsi="Arial TUR"/>
          <w:b/>
          <w:bCs/>
          <w:spacing w:val="10"/>
          <w:sz w:val="22"/>
          <w:szCs w:val="22"/>
          <w:rtl/>
        </w:rPr>
        <w:t xml:space="preserve"> </w:t>
      </w:r>
      <w:r>
        <w:rPr>
          <w:rFonts w:ascii="Arial TUR" w:hAnsi="Arial TUR" w:hint="eastAsia"/>
          <w:b/>
          <w:bCs/>
          <w:spacing w:val="10"/>
          <w:sz w:val="22"/>
          <w:szCs w:val="22"/>
          <w:rtl/>
        </w:rPr>
        <w:t>העונש</w:t>
      </w:r>
      <w:r>
        <w:rPr>
          <w:rFonts w:ascii="Arial TUR" w:hAnsi="Arial TUR"/>
          <w:b/>
          <w:bCs/>
          <w:spacing w:val="10"/>
          <w:sz w:val="22"/>
          <w:szCs w:val="22"/>
          <w:rtl/>
        </w:rPr>
        <w:t xml:space="preserve"> </w:t>
      </w:r>
      <w:r>
        <w:rPr>
          <w:rFonts w:ascii="Arial TUR" w:hAnsi="Arial TUR" w:hint="eastAsia"/>
          <w:b/>
          <w:bCs/>
          <w:spacing w:val="10"/>
          <w:sz w:val="22"/>
          <w:szCs w:val="22"/>
          <w:rtl/>
        </w:rPr>
        <w:t>העולם</w:t>
      </w:r>
      <w:r>
        <w:rPr>
          <w:rFonts w:ascii="Arial TUR" w:hAnsi="Arial TUR"/>
          <w:b/>
          <w:bCs/>
          <w:spacing w:val="10"/>
          <w:sz w:val="22"/>
          <w:szCs w:val="22"/>
          <w:rtl/>
        </w:rPr>
        <w:t xml:space="preserve">. </w:t>
      </w:r>
      <w:r>
        <w:rPr>
          <w:rFonts w:ascii="Arial TUR" w:hAnsi="Arial TUR" w:hint="eastAsia"/>
          <w:b/>
          <w:bCs/>
          <w:spacing w:val="10"/>
          <w:sz w:val="22"/>
          <w:szCs w:val="22"/>
          <w:rtl/>
        </w:rPr>
        <w:t>בנוסף</w:t>
      </w:r>
      <w:r>
        <w:rPr>
          <w:rFonts w:ascii="Arial TUR" w:hAnsi="Arial TUR"/>
          <w:b/>
          <w:bCs/>
          <w:spacing w:val="10"/>
          <w:sz w:val="22"/>
          <w:szCs w:val="22"/>
          <w:rtl/>
        </w:rPr>
        <w:t xml:space="preserve"> </w:t>
      </w:r>
      <w:r>
        <w:rPr>
          <w:rFonts w:ascii="Arial TUR" w:hAnsi="Arial TUR" w:hint="eastAsia"/>
          <w:b/>
          <w:bCs/>
          <w:spacing w:val="10"/>
          <w:sz w:val="22"/>
          <w:szCs w:val="22"/>
          <w:rtl/>
        </w:rPr>
        <w:t>לכך</w:t>
      </w:r>
      <w:r>
        <w:rPr>
          <w:rFonts w:ascii="Arial TUR" w:hAnsi="Arial TUR"/>
          <w:b/>
          <w:bCs/>
          <w:spacing w:val="10"/>
          <w:sz w:val="22"/>
          <w:szCs w:val="22"/>
          <w:rtl/>
        </w:rPr>
        <w:t xml:space="preserve">, </w:t>
      </w:r>
      <w:r>
        <w:rPr>
          <w:rFonts w:ascii="Arial TUR" w:hAnsi="Arial TUR" w:hint="eastAsia"/>
          <w:b/>
          <w:bCs/>
          <w:spacing w:val="10"/>
          <w:sz w:val="22"/>
          <w:szCs w:val="22"/>
          <w:rtl/>
        </w:rPr>
        <w:t>לפי</w:t>
      </w:r>
      <w:r>
        <w:rPr>
          <w:rFonts w:ascii="Arial TUR" w:hAnsi="Arial TUR"/>
          <w:b/>
          <w:bCs/>
          <w:spacing w:val="10"/>
          <w:sz w:val="22"/>
          <w:szCs w:val="22"/>
          <w:rtl/>
        </w:rPr>
        <w:t xml:space="preserve"> </w:t>
      </w:r>
      <w:r>
        <w:rPr>
          <w:rFonts w:ascii="Arial TUR" w:hAnsi="Arial TUR" w:hint="eastAsia"/>
          <w:b/>
          <w:bCs/>
          <w:spacing w:val="10"/>
          <w:sz w:val="22"/>
          <w:szCs w:val="22"/>
          <w:rtl/>
        </w:rPr>
        <w:t>סעיף</w:t>
      </w:r>
      <w:r>
        <w:rPr>
          <w:rFonts w:ascii="Arial TUR" w:hAnsi="Arial TUR"/>
          <w:b/>
          <w:bCs/>
          <w:spacing w:val="10"/>
          <w:sz w:val="22"/>
          <w:szCs w:val="22"/>
          <w:rtl/>
        </w:rPr>
        <w:t>-</w:t>
      </w:r>
      <w:r>
        <w:rPr>
          <w:rFonts w:ascii="Arial TUR" w:hAnsi="Arial TUR" w:hint="eastAsia"/>
          <w:b/>
          <w:bCs/>
          <w:spacing w:val="10"/>
          <w:sz w:val="22"/>
          <w:szCs w:val="22"/>
          <w:rtl/>
        </w:rPr>
        <w:t>קטן</w:t>
      </w:r>
      <w:r>
        <w:rPr>
          <w:rFonts w:ascii="Arial TUR" w:hAnsi="Arial TUR"/>
          <w:b/>
          <w:bCs/>
          <w:spacing w:val="10"/>
          <w:sz w:val="22"/>
          <w:szCs w:val="22"/>
          <w:rtl/>
        </w:rPr>
        <w:t xml:space="preserve"> (</w:t>
      </w:r>
      <w:r>
        <w:rPr>
          <w:rFonts w:ascii="Arial TUR" w:hAnsi="Arial TUR" w:hint="eastAsia"/>
          <w:b/>
          <w:bCs/>
          <w:spacing w:val="10"/>
          <w:sz w:val="22"/>
          <w:szCs w:val="22"/>
          <w:rtl/>
        </w:rPr>
        <w:t>ב</w:t>
      </w:r>
      <w:r>
        <w:rPr>
          <w:rFonts w:ascii="Arial TUR" w:hAnsi="Arial TUR"/>
          <w:b/>
          <w:bCs/>
          <w:spacing w:val="10"/>
          <w:sz w:val="22"/>
          <w:szCs w:val="22"/>
          <w:rtl/>
        </w:rPr>
        <w:t xml:space="preserve">) </w:t>
      </w:r>
      <w:r>
        <w:rPr>
          <w:rFonts w:ascii="Arial TUR" w:hAnsi="Arial TUR" w:hint="eastAsia"/>
          <w:b/>
          <w:bCs/>
          <w:spacing w:val="10"/>
          <w:sz w:val="22"/>
          <w:szCs w:val="22"/>
          <w:rtl/>
        </w:rPr>
        <w:t>ההתחשבות</w:t>
      </w:r>
      <w:r>
        <w:rPr>
          <w:rFonts w:ascii="Arial TUR" w:hAnsi="Arial TUR"/>
          <w:b/>
          <w:bCs/>
          <w:spacing w:val="10"/>
          <w:sz w:val="22"/>
          <w:szCs w:val="22"/>
          <w:rtl/>
        </w:rPr>
        <w:t xml:space="preserve"> </w:t>
      </w:r>
      <w:r>
        <w:rPr>
          <w:rFonts w:ascii="Arial TUR" w:hAnsi="Arial TUR" w:hint="eastAsia"/>
          <w:b/>
          <w:bCs/>
          <w:spacing w:val="10"/>
          <w:sz w:val="22"/>
          <w:szCs w:val="22"/>
          <w:rtl/>
        </w:rPr>
        <w:t>בשיקול</w:t>
      </w:r>
      <w:r>
        <w:rPr>
          <w:rFonts w:ascii="Arial TUR" w:hAnsi="Arial TUR"/>
          <w:b/>
          <w:bCs/>
          <w:spacing w:val="10"/>
          <w:sz w:val="22"/>
          <w:szCs w:val="22"/>
          <w:rtl/>
        </w:rPr>
        <w:t xml:space="preserve"> </w:t>
      </w:r>
      <w:r>
        <w:rPr>
          <w:rFonts w:ascii="Arial TUR" w:hAnsi="Arial TUR" w:hint="eastAsia"/>
          <w:b/>
          <w:bCs/>
          <w:spacing w:val="10"/>
          <w:sz w:val="22"/>
          <w:szCs w:val="22"/>
          <w:rtl/>
        </w:rPr>
        <w:t>השיקומי</w:t>
      </w:r>
      <w:r>
        <w:rPr>
          <w:rFonts w:ascii="Arial TUR" w:hAnsi="Arial TUR"/>
          <w:b/>
          <w:bCs/>
          <w:spacing w:val="10"/>
          <w:sz w:val="22"/>
          <w:szCs w:val="22"/>
          <w:rtl/>
        </w:rPr>
        <w:t xml:space="preserve"> </w:t>
      </w:r>
      <w:r>
        <w:rPr>
          <w:rFonts w:ascii="Arial TUR" w:hAnsi="Arial TUR" w:hint="eastAsia"/>
          <w:b/>
          <w:bCs/>
          <w:spacing w:val="10"/>
          <w:sz w:val="22"/>
          <w:szCs w:val="22"/>
          <w:rtl/>
        </w:rPr>
        <w:t>תיעשה</w:t>
      </w:r>
      <w:r>
        <w:rPr>
          <w:rFonts w:ascii="Arial TUR" w:hAnsi="Arial TUR"/>
          <w:b/>
          <w:bCs/>
          <w:spacing w:val="10"/>
          <w:sz w:val="22"/>
          <w:szCs w:val="22"/>
          <w:rtl/>
        </w:rPr>
        <w:t xml:space="preserve"> </w:t>
      </w:r>
      <w:r>
        <w:rPr>
          <w:rFonts w:ascii="Arial TUR" w:hAnsi="Arial TUR" w:hint="eastAsia"/>
          <w:b/>
          <w:bCs/>
          <w:spacing w:val="10"/>
          <w:sz w:val="22"/>
          <w:szCs w:val="22"/>
          <w:rtl/>
        </w:rPr>
        <w:t>ביחס</w:t>
      </w:r>
      <w:r>
        <w:rPr>
          <w:rFonts w:ascii="Arial TUR" w:hAnsi="Arial TUR"/>
          <w:b/>
          <w:bCs/>
          <w:spacing w:val="10"/>
          <w:sz w:val="22"/>
          <w:szCs w:val="22"/>
          <w:rtl/>
        </w:rPr>
        <w:t xml:space="preserve"> </w:t>
      </w:r>
      <w:r>
        <w:rPr>
          <w:rFonts w:ascii="Arial TUR" w:hAnsi="Arial TUR" w:hint="eastAsia"/>
          <w:b/>
          <w:bCs/>
          <w:spacing w:val="10"/>
          <w:sz w:val="22"/>
          <w:szCs w:val="22"/>
          <w:rtl/>
        </w:rPr>
        <w:t>לעבירות</w:t>
      </w:r>
      <w:r>
        <w:rPr>
          <w:rFonts w:ascii="Arial TUR" w:hAnsi="Arial TUR"/>
          <w:b/>
          <w:bCs/>
          <w:spacing w:val="10"/>
          <w:sz w:val="22"/>
          <w:szCs w:val="22"/>
          <w:rtl/>
        </w:rPr>
        <w:t xml:space="preserve"> </w:t>
      </w:r>
      <w:r>
        <w:rPr>
          <w:rFonts w:ascii="Arial TUR" w:hAnsi="Arial TUR" w:hint="eastAsia"/>
          <w:b/>
          <w:bCs/>
          <w:spacing w:val="10"/>
          <w:sz w:val="22"/>
          <w:szCs w:val="22"/>
          <w:rtl/>
        </w:rPr>
        <w:t>בעלות</w:t>
      </w:r>
      <w:r>
        <w:rPr>
          <w:rFonts w:ascii="Arial TUR" w:hAnsi="Arial TUR"/>
          <w:b/>
          <w:bCs/>
          <w:spacing w:val="10"/>
          <w:sz w:val="22"/>
          <w:szCs w:val="22"/>
          <w:rtl/>
        </w:rPr>
        <w:t xml:space="preserve"> </w:t>
      </w:r>
      <w:r>
        <w:rPr>
          <w:rFonts w:ascii="Arial TUR" w:hAnsi="Arial TUR" w:hint="eastAsia"/>
          <w:b/>
          <w:bCs/>
          <w:spacing w:val="10"/>
          <w:sz w:val="22"/>
          <w:szCs w:val="22"/>
          <w:rtl/>
        </w:rPr>
        <w:t>חומרה</w:t>
      </w:r>
      <w:r>
        <w:rPr>
          <w:rFonts w:ascii="Arial TUR" w:hAnsi="Arial TUR"/>
          <w:b/>
          <w:bCs/>
          <w:spacing w:val="10"/>
          <w:sz w:val="22"/>
          <w:szCs w:val="22"/>
          <w:rtl/>
        </w:rPr>
        <w:t xml:space="preserve"> </w:t>
      </w:r>
      <w:r>
        <w:rPr>
          <w:rFonts w:ascii="Arial TUR" w:hAnsi="Arial TUR" w:hint="eastAsia"/>
          <w:b/>
          <w:bCs/>
          <w:spacing w:val="10"/>
          <w:sz w:val="22"/>
          <w:szCs w:val="22"/>
          <w:rtl/>
        </w:rPr>
        <w:t>יתרה</w:t>
      </w:r>
      <w:r>
        <w:rPr>
          <w:rFonts w:ascii="Arial TUR" w:hAnsi="Arial TUR"/>
          <w:b/>
          <w:bCs/>
          <w:spacing w:val="10"/>
          <w:sz w:val="22"/>
          <w:szCs w:val="22"/>
          <w:rtl/>
        </w:rPr>
        <w:t xml:space="preserve"> </w:t>
      </w:r>
      <w:r>
        <w:rPr>
          <w:rFonts w:ascii="Arial TUR" w:hAnsi="Arial TUR" w:hint="eastAsia"/>
          <w:b/>
          <w:bCs/>
          <w:spacing w:val="10"/>
          <w:sz w:val="22"/>
          <w:szCs w:val="22"/>
          <w:rtl/>
        </w:rPr>
        <w:t>רק</w:t>
      </w:r>
      <w:r>
        <w:rPr>
          <w:rFonts w:ascii="Arial TUR" w:hAnsi="Arial TUR"/>
          <w:b/>
          <w:bCs/>
          <w:spacing w:val="10"/>
          <w:sz w:val="22"/>
          <w:szCs w:val="22"/>
          <w:rtl/>
        </w:rPr>
        <w:t xml:space="preserve"> "</w:t>
      </w:r>
      <w:r>
        <w:rPr>
          <w:rFonts w:ascii="Arial TUR" w:hAnsi="Arial TUR" w:hint="eastAsia"/>
          <w:b/>
          <w:bCs/>
          <w:spacing w:val="10"/>
          <w:sz w:val="22"/>
          <w:szCs w:val="22"/>
          <w:rtl/>
        </w:rPr>
        <w:t>בנסיבות</w:t>
      </w:r>
      <w:r>
        <w:rPr>
          <w:rFonts w:ascii="Arial TUR" w:hAnsi="Arial TUR"/>
          <w:b/>
          <w:bCs/>
          <w:spacing w:val="10"/>
          <w:sz w:val="22"/>
          <w:szCs w:val="22"/>
          <w:rtl/>
        </w:rPr>
        <w:t xml:space="preserve"> </w:t>
      </w:r>
      <w:r>
        <w:rPr>
          <w:rFonts w:ascii="Arial TUR" w:hAnsi="Arial TUR" w:hint="eastAsia"/>
          <w:b/>
          <w:bCs/>
          <w:spacing w:val="10"/>
          <w:sz w:val="22"/>
          <w:szCs w:val="22"/>
          <w:rtl/>
        </w:rPr>
        <w:t>מיוחדות</w:t>
      </w:r>
      <w:r>
        <w:rPr>
          <w:rFonts w:ascii="Arial TUR" w:hAnsi="Arial TUR"/>
          <w:b/>
          <w:bCs/>
          <w:spacing w:val="10"/>
          <w:sz w:val="22"/>
          <w:szCs w:val="22"/>
          <w:rtl/>
        </w:rPr>
        <w:t xml:space="preserve"> </w:t>
      </w:r>
      <w:r>
        <w:rPr>
          <w:rFonts w:ascii="Arial TUR" w:hAnsi="Arial TUR" w:hint="eastAsia"/>
          <w:b/>
          <w:bCs/>
          <w:spacing w:val="10"/>
          <w:sz w:val="22"/>
          <w:szCs w:val="22"/>
          <w:rtl/>
        </w:rPr>
        <w:t>ויוצאות</w:t>
      </w:r>
      <w:r>
        <w:rPr>
          <w:rFonts w:ascii="Arial TUR" w:hAnsi="Arial TUR"/>
          <w:b/>
          <w:bCs/>
          <w:spacing w:val="10"/>
          <w:sz w:val="22"/>
          <w:szCs w:val="22"/>
          <w:rtl/>
        </w:rPr>
        <w:t xml:space="preserve"> </w:t>
      </w:r>
      <w:r>
        <w:rPr>
          <w:rFonts w:ascii="Arial TUR" w:hAnsi="Arial TUR" w:hint="eastAsia"/>
          <w:b/>
          <w:bCs/>
          <w:spacing w:val="10"/>
          <w:sz w:val="22"/>
          <w:szCs w:val="22"/>
          <w:rtl/>
        </w:rPr>
        <w:t>דופן</w:t>
      </w:r>
      <w:r>
        <w:rPr>
          <w:rFonts w:ascii="Arial TUR" w:hAnsi="Arial TUR"/>
          <w:b/>
          <w:bCs/>
          <w:spacing w:val="10"/>
          <w:sz w:val="22"/>
          <w:szCs w:val="22"/>
          <w:rtl/>
        </w:rPr>
        <w:t xml:space="preserve">, </w:t>
      </w:r>
      <w:r>
        <w:rPr>
          <w:rFonts w:ascii="Arial TUR" w:hAnsi="Arial TUR" w:hint="eastAsia"/>
          <w:b/>
          <w:bCs/>
          <w:spacing w:val="10"/>
          <w:sz w:val="22"/>
          <w:szCs w:val="22"/>
          <w:rtl/>
        </w:rPr>
        <w:t>לאחר</w:t>
      </w:r>
      <w:r>
        <w:rPr>
          <w:rFonts w:ascii="Arial TUR" w:hAnsi="Arial TUR"/>
          <w:b/>
          <w:bCs/>
          <w:spacing w:val="10"/>
          <w:sz w:val="22"/>
          <w:szCs w:val="22"/>
          <w:rtl/>
        </w:rPr>
        <w:t xml:space="preserve"> </w:t>
      </w:r>
      <w:r>
        <w:rPr>
          <w:rFonts w:ascii="Arial TUR" w:hAnsi="Arial TUR" w:hint="eastAsia"/>
          <w:b/>
          <w:bCs/>
          <w:spacing w:val="10"/>
          <w:sz w:val="22"/>
          <w:szCs w:val="22"/>
          <w:rtl/>
        </w:rPr>
        <w:t>שבית</w:t>
      </w:r>
      <w:r>
        <w:rPr>
          <w:rFonts w:ascii="Arial TUR" w:hAnsi="Arial TUR"/>
          <w:b/>
          <w:bCs/>
          <w:spacing w:val="10"/>
          <w:sz w:val="22"/>
          <w:szCs w:val="22"/>
          <w:rtl/>
        </w:rPr>
        <w:t xml:space="preserve"> </w:t>
      </w:r>
      <w:r>
        <w:rPr>
          <w:rFonts w:ascii="Arial TUR" w:hAnsi="Arial TUR" w:hint="eastAsia"/>
          <w:b/>
          <w:bCs/>
          <w:spacing w:val="10"/>
          <w:sz w:val="22"/>
          <w:szCs w:val="22"/>
          <w:rtl/>
        </w:rPr>
        <w:t>המשפט</w:t>
      </w:r>
      <w:r>
        <w:rPr>
          <w:rFonts w:ascii="Arial TUR" w:hAnsi="Arial TUR"/>
          <w:b/>
          <w:bCs/>
          <w:spacing w:val="10"/>
          <w:sz w:val="22"/>
          <w:szCs w:val="22"/>
          <w:rtl/>
        </w:rPr>
        <w:t xml:space="preserve"> </w:t>
      </w:r>
      <w:r>
        <w:rPr>
          <w:rFonts w:ascii="Arial TUR" w:hAnsi="Arial TUR" w:hint="eastAsia"/>
          <w:b/>
          <w:bCs/>
          <w:spacing w:val="10"/>
          <w:sz w:val="22"/>
          <w:szCs w:val="22"/>
          <w:rtl/>
        </w:rPr>
        <w:t>שוכנע</w:t>
      </w:r>
      <w:r>
        <w:rPr>
          <w:rFonts w:ascii="Arial TUR" w:hAnsi="Arial TUR"/>
          <w:b/>
          <w:bCs/>
          <w:spacing w:val="10"/>
          <w:sz w:val="22"/>
          <w:szCs w:val="22"/>
          <w:rtl/>
        </w:rPr>
        <w:t xml:space="preserve"> </w:t>
      </w:r>
      <w:r>
        <w:rPr>
          <w:rFonts w:ascii="Arial TUR" w:hAnsi="Arial TUR" w:hint="eastAsia"/>
          <w:b/>
          <w:bCs/>
          <w:spacing w:val="10"/>
          <w:sz w:val="22"/>
          <w:szCs w:val="22"/>
          <w:rtl/>
        </w:rPr>
        <w:t>שהן</w:t>
      </w:r>
      <w:r>
        <w:rPr>
          <w:rFonts w:ascii="Arial TUR" w:hAnsi="Arial TUR"/>
          <w:b/>
          <w:bCs/>
          <w:spacing w:val="10"/>
          <w:sz w:val="22"/>
          <w:szCs w:val="22"/>
          <w:rtl/>
        </w:rPr>
        <w:t xml:space="preserve"> </w:t>
      </w:r>
      <w:r>
        <w:rPr>
          <w:rFonts w:ascii="Arial TUR" w:hAnsi="Arial TUR" w:hint="eastAsia"/>
          <w:b/>
          <w:bCs/>
          <w:spacing w:val="10"/>
          <w:sz w:val="22"/>
          <w:szCs w:val="22"/>
          <w:rtl/>
        </w:rPr>
        <w:t>גוברות</w:t>
      </w:r>
      <w:r>
        <w:rPr>
          <w:rFonts w:ascii="Arial TUR" w:hAnsi="Arial TUR"/>
          <w:b/>
          <w:bCs/>
          <w:spacing w:val="10"/>
          <w:sz w:val="22"/>
          <w:szCs w:val="22"/>
          <w:rtl/>
        </w:rPr>
        <w:t xml:space="preserve"> </w:t>
      </w:r>
      <w:r>
        <w:rPr>
          <w:rFonts w:ascii="Arial TUR" w:hAnsi="Arial TUR" w:hint="eastAsia"/>
          <w:b/>
          <w:bCs/>
          <w:spacing w:val="10"/>
          <w:sz w:val="22"/>
          <w:szCs w:val="22"/>
          <w:rtl/>
        </w:rPr>
        <w:t>על</w:t>
      </w:r>
      <w:r>
        <w:rPr>
          <w:rFonts w:ascii="Arial TUR" w:hAnsi="Arial TUR"/>
          <w:b/>
          <w:bCs/>
          <w:spacing w:val="10"/>
          <w:sz w:val="22"/>
          <w:szCs w:val="22"/>
          <w:rtl/>
        </w:rPr>
        <w:t xml:space="preserve"> </w:t>
      </w:r>
      <w:r>
        <w:rPr>
          <w:rFonts w:ascii="Arial TUR" w:hAnsi="Arial TUR" w:hint="eastAsia"/>
          <w:b/>
          <w:bCs/>
          <w:spacing w:val="10"/>
          <w:sz w:val="22"/>
          <w:szCs w:val="22"/>
          <w:rtl/>
        </w:rPr>
        <w:t>הצורך</w:t>
      </w:r>
      <w:r>
        <w:rPr>
          <w:rFonts w:ascii="Arial TUR" w:hAnsi="Arial TUR"/>
          <w:b/>
          <w:bCs/>
          <w:spacing w:val="10"/>
          <w:sz w:val="22"/>
          <w:szCs w:val="22"/>
          <w:rtl/>
        </w:rPr>
        <w:t xml:space="preserve"> </w:t>
      </w:r>
      <w:r>
        <w:rPr>
          <w:rFonts w:ascii="Arial TUR" w:hAnsi="Arial TUR" w:hint="eastAsia"/>
          <w:b/>
          <w:bCs/>
          <w:spacing w:val="10"/>
          <w:sz w:val="22"/>
          <w:szCs w:val="22"/>
          <w:rtl/>
        </w:rPr>
        <w:t>לקבוע</w:t>
      </w:r>
      <w:r>
        <w:rPr>
          <w:rFonts w:ascii="Arial TUR" w:hAnsi="Arial TUR"/>
          <w:b/>
          <w:bCs/>
          <w:spacing w:val="10"/>
          <w:sz w:val="22"/>
          <w:szCs w:val="22"/>
          <w:rtl/>
        </w:rPr>
        <w:t xml:space="preserve"> </w:t>
      </w:r>
      <w:r>
        <w:rPr>
          <w:rFonts w:ascii="Arial TUR" w:hAnsi="Arial TUR" w:hint="eastAsia"/>
          <w:b/>
          <w:bCs/>
          <w:spacing w:val="10"/>
          <w:sz w:val="22"/>
          <w:szCs w:val="22"/>
          <w:rtl/>
        </w:rPr>
        <w:t>את</w:t>
      </w:r>
      <w:r>
        <w:rPr>
          <w:rFonts w:ascii="Arial TUR" w:hAnsi="Arial TUR"/>
          <w:b/>
          <w:bCs/>
          <w:spacing w:val="10"/>
          <w:sz w:val="22"/>
          <w:szCs w:val="22"/>
          <w:rtl/>
        </w:rPr>
        <w:t xml:space="preserve"> </w:t>
      </w:r>
      <w:r>
        <w:rPr>
          <w:rFonts w:ascii="Arial TUR" w:hAnsi="Arial TUR" w:hint="eastAsia"/>
          <w:b/>
          <w:bCs/>
          <w:spacing w:val="10"/>
          <w:sz w:val="22"/>
          <w:szCs w:val="22"/>
          <w:rtl/>
        </w:rPr>
        <w:t>העונש</w:t>
      </w:r>
      <w:r>
        <w:rPr>
          <w:rFonts w:ascii="Arial TUR" w:hAnsi="Arial TUR"/>
          <w:b/>
          <w:bCs/>
          <w:spacing w:val="10"/>
          <w:sz w:val="22"/>
          <w:szCs w:val="22"/>
          <w:rtl/>
        </w:rPr>
        <w:t xml:space="preserve"> </w:t>
      </w:r>
      <w:r>
        <w:rPr>
          <w:rFonts w:ascii="Arial TUR" w:hAnsi="Arial TUR" w:hint="eastAsia"/>
          <w:b/>
          <w:bCs/>
          <w:spacing w:val="10"/>
          <w:sz w:val="22"/>
          <w:szCs w:val="22"/>
          <w:rtl/>
        </w:rPr>
        <w:t>במתחם</w:t>
      </w:r>
      <w:r>
        <w:rPr>
          <w:rFonts w:ascii="Arial TUR" w:hAnsi="Arial TUR"/>
          <w:b/>
          <w:bCs/>
          <w:spacing w:val="10"/>
          <w:sz w:val="22"/>
          <w:szCs w:val="22"/>
          <w:rtl/>
        </w:rPr>
        <w:t xml:space="preserve"> </w:t>
      </w:r>
      <w:r>
        <w:rPr>
          <w:rFonts w:ascii="Arial TUR" w:hAnsi="Arial TUR" w:hint="eastAsia"/>
          <w:b/>
          <w:bCs/>
          <w:spacing w:val="10"/>
          <w:sz w:val="22"/>
          <w:szCs w:val="22"/>
          <w:rtl/>
        </w:rPr>
        <w:t>העונש</w:t>
      </w:r>
      <w:r>
        <w:rPr>
          <w:rFonts w:ascii="Arial TUR" w:hAnsi="Arial TUR"/>
          <w:b/>
          <w:bCs/>
          <w:spacing w:val="10"/>
          <w:sz w:val="22"/>
          <w:szCs w:val="22"/>
          <w:rtl/>
        </w:rPr>
        <w:t xml:space="preserve"> </w:t>
      </w:r>
      <w:r>
        <w:rPr>
          <w:rFonts w:ascii="Arial TUR" w:hAnsi="Arial TUR" w:hint="eastAsia"/>
          <w:b/>
          <w:bCs/>
          <w:spacing w:val="10"/>
          <w:sz w:val="22"/>
          <w:szCs w:val="22"/>
          <w:rtl/>
        </w:rPr>
        <w:t>ההולם</w:t>
      </w:r>
      <w:r>
        <w:rPr>
          <w:rFonts w:ascii="Arial TUR" w:hAnsi="Arial TUR"/>
          <w:b/>
          <w:bCs/>
          <w:spacing w:val="10"/>
          <w:sz w:val="22"/>
          <w:szCs w:val="22"/>
          <w:rtl/>
        </w:rPr>
        <w:t xml:space="preserve">". </w:t>
      </w:r>
      <w:r>
        <w:rPr>
          <w:rFonts w:ascii="Arial TUR" w:hAnsi="Arial TUR" w:hint="eastAsia"/>
          <w:b/>
          <w:bCs/>
          <w:spacing w:val="10"/>
          <w:sz w:val="22"/>
          <w:szCs w:val="22"/>
          <w:rtl/>
        </w:rPr>
        <w:t>תחושתנו</w:t>
      </w:r>
      <w:r>
        <w:rPr>
          <w:rFonts w:ascii="Arial TUR" w:hAnsi="Arial TUR"/>
          <w:b/>
          <w:bCs/>
          <w:spacing w:val="10"/>
          <w:sz w:val="22"/>
          <w:szCs w:val="22"/>
          <w:rtl/>
        </w:rPr>
        <w:t xml:space="preserve"> </w:t>
      </w:r>
      <w:r>
        <w:rPr>
          <w:rFonts w:ascii="Arial TUR" w:hAnsi="Arial TUR" w:hint="eastAsia"/>
          <w:b/>
          <w:bCs/>
          <w:spacing w:val="10"/>
          <w:sz w:val="22"/>
          <w:szCs w:val="22"/>
          <w:rtl/>
        </w:rPr>
        <w:t>היא</w:t>
      </w:r>
      <w:r>
        <w:rPr>
          <w:rFonts w:ascii="Arial TUR" w:hAnsi="Arial TUR"/>
          <w:b/>
          <w:bCs/>
          <w:spacing w:val="10"/>
          <w:sz w:val="22"/>
          <w:szCs w:val="22"/>
          <w:rtl/>
        </w:rPr>
        <w:t xml:space="preserve"> </w:t>
      </w:r>
      <w:r>
        <w:rPr>
          <w:rFonts w:ascii="Arial TUR" w:hAnsi="Arial TUR" w:hint="eastAsia"/>
          <w:b/>
          <w:bCs/>
          <w:spacing w:val="10"/>
          <w:sz w:val="22"/>
          <w:szCs w:val="22"/>
          <w:rtl/>
        </w:rPr>
        <w:t>שמילים</w:t>
      </w:r>
      <w:r>
        <w:rPr>
          <w:rFonts w:ascii="Arial TUR" w:hAnsi="Arial TUR"/>
          <w:b/>
          <w:bCs/>
          <w:spacing w:val="10"/>
          <w:sz w:val="22"/>
          <w:szCs w:val="22"/>
          <w:rtl/>
        </w:rPr>
        <w:t xml:space="preserve"> </w:t>
      </w:r>
      <w:r>
        <w:rPr>
          <w:rFonts w:ascii="Arial TUR" w:hAnsi="Arial TUR" w:hint="eastAsia"/>
          <w:b/>
          <w:bCs/>
          <w:spacing w:val="10"/>
          <w:sz w:val="22"/>
          <w:szCs w:val="22"/>
          <w:rtl/>
        </w:rPr>
        <w:t>אלה</w:t>
      </w:r>
      <w:r>
        <w:rPr>
          <w:rFonts w:ascii="Arial TUR" w:hAnsi="Arial TUR"/>
          <w:b/>
          <w:bCs/>
          <w:spacing w:val="10"/>
          <w:sz w:val="22"/>
          <w:szCs w:val="22"/>
          <w:rtl/>
        </w:rPr>
        <w:t xml:space="preserve"> </w:t>
      </w:r>
      <w:r>
        <w:rPr>
          <w:rFonts w:ascii="Arial TUR" w:hAnsi="Arial TUR" w:hint="eastAsia"/>
          <w:b/>
          <w:bCs/>
          <w:spacing w:val="10"/>
          <w:sz w:val="22"/>
          <w:szCs w:val="22"/>
          <w:rtl/>
        </w:rPr>
        <w:t>של</w:t>
      </w:r>
      <w:r>
        <w:rPr>
          <w:rFonts w:ascii="Arial TUR" w:hAnsi="Arial TUR"/>
          <w:b/>
          <w:bCs/>
          <w:spacing w:val="10"/>
          <w:sz w:val="22"/>
          <w:szCs w:val="22"/>
          <w:rtl/>
        </w:rPr>
        <w:t xml:space="preserve"> </w:t>
      </w:r>
      <w:r>
        <w:rPr>
          <w:rFonts w:ascii="Arial TUR" w:hAnsi="Arial TUR" w:hint="eastAsia"/>
          <w:b/>
          <w:bCs/>
          <w:spacing w:val="10"/>
          <w:sz w:val="22"/>
          <w:szCs w:val="22"/>
          <w:rtl/>
        </w:rPr>
        <w:t>החוק</w:t>
      </w:r>
      <w:r>
        <w:rPr>
          <w:rFonts w:ascii="Arial TUR" w:hAnsi="Arial TUR"/>
          <w:b/>
          <w:bCs/>
          <w:spacing w:val="10"/>
          <w:sz w:val="22"/>
          <w:szCs w:val="22"/>
          <w:rtl/>
        </w:rPr>
        <w:t xml:space="preserve"> </w:t>
      </w:r>
      <w:r>
        <w:rPr>
          <w:rFonts w:ascii="Arial TUR" w:hAnsi="Arial TUR" w:hint="eastAsia"/>
          <w:b/>
          <w:bCs/>
          <w:spacing w:val="10"/>
          <w:sz w:val="22"/>
          <w:szCs w:val="22"/>
          <w:rtl/>
        </w:rPr>
        <w:t>נכתבו</w:t>
      </w:r>
      <w:r>
        <w:rPr>
          <w:rFonts w:ascii="Arial TUR" w:hAnsi="Arial TUR"/>
          <w:b/>
          <w:bCs/>
          <w:spacing w:val="10"/>
          <w:sz w:val="22"/>
          <w:szCs w:val="22"/>
          <w:rtl/>
        </w:rPr>
        <w:t xml:space="preserve"> </w:t>
      </w:r>
      <w:r>
        <w:rPr>
          <w:rFonts w:ascii="Arial TUR" w:hAnsi="Arial TUR" w:hint="eastAsia"/>
          <w:b/>
          <w:bCs/>
          <w:spacing w:val="10"/>
          <w:sz w:val="22"/>
          <w:szCs w:val="22"/>
          <w:rtl/>
        </w:rPr>
        <w:t>כשמקרה</w:t>
      </w:r>
      <w:r>
        <w:rPr>
          <w:rFonts w:ascii="Arial TUR" w:hAnsi="Arial TUR"/>
          <w:b/>
          <w:bCs/>
          <w:spacing w:val="10"/>
          <w:sz w:val="22"/>
          <w:szCs w:val="22"/>
          <w:rtl/>
        </w:rPr>
        <w:t xml:space="preserve"> </w:t>
      </w:r>
      <w:r>
        <w:rPr>
          <w:rFonts w:ascii="Arial TUR" w:hAnsi="Arial TUR" w:hint="eastAsia"/>
          <w:b/>
          <w:bCs/>
          <w:spacing w:val="10"/>
          <w:sz w:val="22"/>
          <w:szCs w:val="22"/>
          <w:rtl/>
        </w:rPr>
        <w:t>כמו</w:t>
      </w:r>
      <w:r>
        <w:rPr>
          <w:rFonts w:ascii="Arial TUR" w:hAnsi="Arial TUR"/>
          <w:b/>
          <w:bCs/>
          <w:spacing w:val="10"/>
          <w:sz w:val="22"/>
          <w:szCs w:val="22"/>
          <w:rtl/>
        </w:rPr>
        <w:t xml:space="preserve"> </w:t>
      </w:r>
      <w:r>
        <w:rPr>
          <w:rFonts w:ascii="Arial TUR" w:hAnsi="Arial TUR" w:hint="eastAsia"/>
          <w:b/>
          <w:bCs/>
          <w:spacing w:val="10"/>
          <w:sz w:val="22"/>
          <w:szCs w:val="22"/>
          <w:rtl/>
        </w:rPr>
        <w:t>זה</w:t>
      </w:r>
      <w:r>
        <w:rPr>
          <w:rFonts w:ascii="Arial TUR" w:hAnsi="Arial TUR"/>
          <w:b/>
          <w:bCs/>
          <w:spacing w:val="10"/>
          <w:sz w:val="22"/>
          <w:szCs w:val="22"/>
          <w:rtl/>
        </w:rPr>
        <w:t xml:space="preserve"> </w:t>
      </w:r>
      <w:r>
        <w:rPr>
          <w:rFonts w:ascii="Arial TUR" w:hAnsi="Arial TUR" w:hint="eastAsia"/>
          <w:b/>
          <w:bCs/>
          <w:spacing w:val="10"/>
          <w:sz w:val="22"/>
          <w:szCs w:val="22"/>
          <w:rtl/>
        </w:rPr>
        <w:t>של</w:t>
      </w:r>
      <w:r>
        <w:rPr>
          <w:rFonts w:ascii="Arial TUR" w:hAnsi="Arial TUR"/>
          <w:b/>
          <w:bCs/>
          <w:spacing w:val="10"/>
          <w:sz w:val="22"/>
          <w:szCs w:val="22"/>
          <w:rtl/>
        </w:rPr>
        <w:t xml:space="preserve"> </w:t>
      </w:r>
      <w:r>
        <w:rPr>
          <w:rFonts w:ascii="Arial TUR" w:hAnsi="Arial TUR" w:hint="eastAsia"/>
          <w:b/>
          <w:bCs/>
          <w:spacing w:val="10"/>
          <w:sz w:val="22"/>
          <w:szCs w:val="22"/>
          <w:rtl/>
        </w:rPr>
        <w:t>המערער</w:t>
      </w:r>
      <w:r>
        <w:rPr>
          <w:rFonts w:ascii="Arial TUR" w:hAnsi="Arial TUR"/>
          <w:b/>
          <w:bCs/>
          <w:spacing w:val="10"/>
          <w:sz w:val="22"/>
          <w:szCs w:val="22"/>
          <w:rtl/>
        </w:rPr>
        <w:t xml:space="preserve"> </w:t>
      </w:r>
      <w:r>
        <w:rPr>
          <w:rFonts w:ascii="Arial TUR" w:hAnsi="Arial TUR" w:hint="eastAsia"/>
          <w:b/>
          <w:bCs/>
          <w:spacing w:val="10"/>
          <w:sz w:val="22"/>
          <w:szCs w:val="22"/>
          <w:rtl/>
        </w:rPr>
        <w:t>עומד</w:t>
      </w:r>
      <w:r>
        <w:rPr>
          <w:rFonts w:ascii="Arial TUR" w:hAnsi="Arial TUR"/>
          <w:b/>
          <w:bCs/>
          <w:spacing w:val="10"/>
          <w:sz w:val="22"/>
          <w:szCs w:val="22"/>
          <w:rtl/>
        </w:rPr>
        <w:t xml:space="preserve"> </w:t>
      </w:r>
      <w:r>
        <w:rPr>
          <w:rFonts w:ascii="Arial TUR" w:hAnsi="Arial TUR" w:hint="eastAsia"/>
          <w:b/>
          <w:bCs/>
          <w:spacing w:val="10"/>
          <w:sz w:val="22"/>
          <w:szCs w:val="22"/>
          <w:rtl/>
        </w:rPr>
        <w:t>נגד</w:t>
      </w:r>
      <w:r>
        <w:rPr>
          <w:rFonts w:ascii="Arial TUR" w:hAnsi="Arial TUR"/>
          <w:b/>
          <w:bCs/>
          <w:spacing w:val="10"/>
          <w:sz w:val="22"/>
          <w:szCs w:val="22"/>
          <w:rtl/>
        </w:rPr>
        <w:t xml:space="preserve"> </w:t>
      </w:r>
      <w:r>
        <w:rPr>
          <w:rFonts w:ascii="Arial TUR" w:hAnsi="Arial TUR" w:hint="eastAsia"/>
          <w:b/>
          <w:bCs/>
          <w:spacing w:val="10"/>
          <w:sz w:val="22"/>
          <w:szCs w:val="22"/>
          <w:rtl/>
        </w:rPr>
        <w:t>עיניו</w:t>
      </w:r>
      <w:r>
        <w:rPr>
          <w:rFonts w:ascii="Arial TUR" w:hAnsi="Arial TUR"/>
          <w:b/>
          <w:bCs/>
          <w:spacing w:val="10"/>
          <w:sz w:val="22"/>
          <w:szCs w:val="22"/>
          <w:rtl/>
        </w:rPr>
        <w:t xml:space="preserve"> </w:t>
      </w:r>
      <w:r>
        <w:rPr>
          <w:rFonts w:ascii="Arial TUR" w:hAnsi="Arial TUR" w:hint="eastAsia"/>
          <w:b/>
          <w:bCs/>
          <w:spacing w:val="10"/>
          <w:sz w:val="22"/>
          <w:szCs w:val="22"/>
          <w:rtl/>
        </w:rPr>
        <w:t>של</w:t>
      </w:r>
      <w:r>
        <w:rPr>
          <w:rFonts w:ascii="Arial TUR" w:hAnsi="Arial TUR"/>
          <w:b/>
          <w:bCs/>
          <w:spacing w:val="10"/>
          <w:sz w:val="22"/>
          <w:szCs w:val="22"/>
          <w:rtl/>
        </w:rPr>
        <w:t xml:space="preserve"> </w:t>
      </w:r>
      <w:r>
        <w:rPr>
          <w:rFonts w:ascii="Arial TUR" w:hAnsi="Arial TUR" w:hint="eastAsia"/>
          <w:b/>
          <w:bCs/>
          <w:spacing w:val="10"/>
          <w:sz w:val="22"/>
          <w:szCs w:val="22"/>
          <w:rtl/>
        </w:rPr>
        <w:t>המחוקק</w:t>
      </w:r>
      <w:r>
        <w:rPr>
          <w:rFonts w:ascii="Arial TUR" w:hAnsi="Arial TUR"/>
          <w:b/>
          <w:bCs/>
          <w:spacing w:val="10"/>
          <w:sz w:val="22"/>
          <w:szCs w:val="22"/>
          <w:rtl/>
        </w:rPr>
        <w:t xml:space="preserve">. </w:t>
      </w:r>
      <w:r>
        <w:rPr>
          <w:rFonts w:ascii="Arial TUR" w:hAnsi="Arial TUR" w:hint="eastAsia"/>
          <w:b/>
          <w:bCs/>
          <w:spacing w:val="10"/>
          <w:sz w:val="22"/>
          <w:szCs w:val="22"/>
          <w:rtl/>
        </w:rPr>
        <w:t>תהליך</w:t>
      </w:r>
      <w:r>
        <w:rPr>
          <w:rFonts w:ascii="Arial TUR" w:hAnsi="Arial TUR"/>
          <w:b/>
          <w:bCs/>
          <w:spacing w:val="10"/>
          <w:sz w:val="22"/>
          <w:szCs w:val="22"/>
          <w:rtl/>
        </w:rPr>
        <w:t xml:space="preserve"> </w:t>
      </w:r>
      <w:r>
        <w:rPr>
          <w:rFonts w:ascii="Arial TUR" w:hAnsi="Arial TUR" w:hint="eastAsia"/>
          <w:b/>
          <w:bCs/>
          <w:spacing w:val="10"/>
          <w:sz w:val="22"/>
          <w:szCs w:val="22"/>
          <w:rtl/>
        </w:rPr>
        <w:t>השיקום</w:t>
      </w:r>
      <w:r>
        <w:rPr>
          <w:rFonts w:ascii="Arial TUR" w:hAnsi="Arial TUR"/>
          <w:b/>
          <w:bCs/>
          <w:spacing w:val="10"/>
          <w:sz w:val="22"/>
          <w:szCs w:val="22"/>
          <w:rtl/>
        </w:rPr>
        <w:t xml:space="preserve"> </w:t>
      </w:r>
      <w:r>
        <w:rPr>
          <w:rFonts w:ascii="Arial TUR" w:hAnsi="Arial TUR" w:hint="eastAsia"/>
          <w:b/>
          <w:bCs/>
          <w:spacing w:val="10"/>
          <w:sz w:val="22"/>
          <w:szCs w:val="22"/>
          <w:rtl/>
        </w:rPr>
        <w:t>של</w:t>
      </w:r>
      <w:r>
        <w:rPr>
          <w:rFonts w:ascii="Arial TUR" w:hAnsi="Arial TUR"/>
          <w:b/>
          <w:bCs/>
          <w:spacing w:val="10"/>
          <w:sz w:val="22"/>
          <w:szCs w:val="22"/>
          <w:rtl/>
        </w:rPr>
        <w:t xml:space="preserve"> </w:t>
      </w:r>
      <w:r>
        <w:rPr>
          <w:rFonts w:ascii="Arial TUR" w:hAnsi="Arial TUR" w:hint="eastAsia"/>
          <w:b/>
          <w:bCs/>
          <w:spacing w:val="10"/>
          <w:sz w:val="22"/>
          <w:szCs w:val="22"/>
          <w:rtl/>
        </w:rPr>
        <w:t>המערער</w:t>
      </w:r>
      <w:r>
        <w:rPr>
          <w:rFonts w:ascii="Arial TUR" w:hAnsi="Arial TUR"/>
          <w:b/>
          <w:bCs/>
          <w:spacing w:val="10"/>
          <w:sz w:val="22"/>
          <w:szCs w:val="22"/>
          <w:rtl/>
        </w:rPr>
        <w:t xml:space="preserve"> </w:t>
      </w:r>
      <w:r>
        <w:rPr>
          <w:rFonts w:ascii="Arial TUR" w:hAnsi="Arial TUR" w:hint="eastAsia"/>
          <w:b/>
          <w:bCs/>
          <w:spacing w:val="10"/>
          <w:sz w:val="22"/>
          <w:szCs w:val="22"/>
          <w:rtl/>
        </w:rPr>
        <w:t>תואר</w:t>
      </w:r>
      <w:r>
        <w:rPr>
          <w:rFonts w:ascii="Arial TUR" w:hAnsi="Arial TUR"/>
          <w:b/>
          <w:bCs/>
          <w:spacing w:val="10"/>
          <w:sz w:val="22"/>
          <w:szCs w:val="22"/>
          <w:rtl/>
        </w:rPr>
        <w:t xml:space="preserve"> </w:t>
      </w:r>
      <w:r>
        <w:rPr>
          <w:rFonts w:ascii="Arial TUR" w:hAnsi="Arial TUR" w:hint="eastAsia"/>
          <w:b/>
          <w:bCs/>
          <w:spacing w:val="10"/>
          <w:sz w:val="22"/>
          <w:szCs w:val="22"/>
          <w:rtl/>
        </w:rPr>
        <w:t>כיוצא</w:t>
      </w:r>
      <w:r>
        <w:rPr>
          <w:rFonts w:ascii="Arial TUR" w:hAnsi="Arial TUR"/>
          <w:b/>
          <w:bCs/>
          <w:spacing w:val="10"/>
          <w:sz w:val="22"/>
          <w:szCs w:val="22"/>
          <w:rtl/>
        </w:rPr>
        <w:t xml:space="preserve"> </w:t>
      </w:r>
      <w:r>
        <w:rPr>
          <w:rFonts w:ascii="Arial TUR" w:hAnsi="Arial TUR" w:hint="eastAsia"/>
          <w:b/>
          <w:bCs/>
          <w:spacing w:val="10"/>
          <w:sz w:val="22"/>
          <w:szCs w:val="22"/>
          <w:rtl/>
        </w:rPr>
        <w:t>דופן</w:t>
      </w:r>
      <w:r>
        <w:rPr>
          <w:rFonts w:ascii="Arial TUR" w:hAnsi="Arial TUR"/>
          <w:b/>
          <w:bCs/>
          <w:spacing w:val="10"/>
          <w:sz w:val="22"/>
          <w:szCs w:val="22"/>
          <w:rtl/>
        </w:rPr>
        <w:t xml:space="preserve">, </w:t>
      </w:r>
      <w:r>
        <w:rPr>
          <w:rFonts w:ascii="Arial TUR" w:hAnsi="Arial TUR" w:hint="eastAsia"/>
          <w:b/>
          <w:bCs/>
          <w:spacing w:val="10"/>
          <w:sz w:val="22"/>
          <w:szCs w:val="22"/>
          <w:rtl/>
        </w:rPr>
        <w:t>לא</w:t>
      </w:r>
      <w:r>
        <w:rPr>
          <w:rFonts w:ascii="Arial TUR" w:hAnsi="Arial TUR"/>
          <w:b/>
          <w:bCs/>
          <w:spacing w:val="10"/>
          <w:sz w:val="22"/>
          <w:szCs w:val="22"/>
          <w:rtl/>
        </w:rPr>
        <w:t xml:space="preserve"> </w:t>
      </w:r>
      <w:r>
        <w:rPr>
          <w:rFonts w:ascii="Arial TUR" w:hAnsi="Arial TUR" w:hint="eastAsia"/>
          <w:b/>
          <w:bCs/>
          <w:spacing w:val="10"/>
          <w:sz w:val="22"/>
          <w:szCs w:val="22"/>
          <w:rtl/>
        </w:rPr>
        <w:t>פחות</w:t>
      </w:r>
      <w:r>
        <w:rPr>
          <w:rFonts w:ascii="Arial TUR" w:hAnsi="Arial TUR"/>
          <w:b/>
          <w:bCs/>
          <w:spacing w:val="10"/>
          <w:sz w:val="22"/>
          <w:szCs w:val="22"/>
          <w:rtl/>
        </w:rPr>
        <w:t xml:space="preserve"> </w:t>
      </w:r>
      <w:r>
        <w:rPr>
          <w:rFonts w:ascii="Arial TUR" w:hAnsi="Arial TUR" w:hint="eastAsia"/>
          <w:b/>
          <w:bCs/>
          <w:spacing w:val="10"/>
          <w:sz w:val="22"/>
          <w:szCs w:val="22"/>
          <w:rtl/>
        </w:rPr>
        <w:t>מכך</w:t>
      </w:r>
      <w:r>
        <w:rPr>
          <w:rFonts w:ascii="Arial TUR" w:hAnsi="Arial TUR"/>
          <w:b/>
          <w:bCs/>
          <w:spacing w:val="10"/>
          <w:sz w:val="22"/>
          <w:szCs w:val="22"/>
          <w:rtl/>
        </w:rPr>
        <w:t xml:space="preserve">. </w:t>
      </w:r>
      <w:r>
        <w:rPr>
          <w:rFonts w:ascii="Arial TUR" w:hAnsi="Arial TUR" w:hint="eastAsia"/>
          <w:b/>
          <w:bCs/>
          <w:spacing w:val="10"/>
          <w:sz w:val="22"/>
          <w:szCs w:val="22"/>
          <w:rtl/>
        </w:rPr>
        <w:t>לאחר</w:t>
      </w:r>
      <w:r>
        <w:rPr>
          <w:rFonts w:ascii="Arial TUR" w:hAnsi="Arial TUR"/>
          <w:b/>
          <w:bCs/>
          <w:spacing w:val="10"/>
          <w:sz w:val="22"/>
          <w:szCs w:val="22"/>
          <w:rtl/>
        </w:rPr>
        <w:t xml:space="preserve"> </w:t>
      </w:r>
      <w:r>
        <w:rPr>
          <w:rFonts w:ascii="Arial TUR" w:hAnsi="Arial TUR" w:hint="eastAsia"/>
          <w:b/>
          <w:bCs/>
          <w:spacing w:val="10"/>
          <w:sz w:val="22"/>
          <w:szCs w:val="22"/>
          <w:rtl/>
        </w:rPr>
        <w:t>מהלך</w:t>
      </w:r>
      <w:r>
        <w:rPr>
          <w:rFonts w:ascii="Arial TUR" w:hAnsi="Arial TUR"/>
          <w:b/>
          <w:bCs/>
          <w:spacing w:val="10"/>
          <w:sz w:val="22"/>
          <w:szCs w:val="22"/>
          <w:rtl/>
        </w:rPr>
        <w:t xml:space="preserve"> </w:t>
      </w:r>
      <w:r>
        <w:rPr>
          <w:rFonts w:ascii="Arial TUR" w:hAnsi="Arial TUR" w:hint="eastAsia"/>
          <w:b/>
          <w:bCs/>
          <w:spacing w:val="10"/>
          <w:sz w:val="22"/>
          <w:szCs w:val="22"/>
          <w:rtl/>
        </w:rPr>
        <w:t>חיים</w:t>
      </w:r>
      <w:r>
        <w:rPr>
          <w:rFonts w:ascii="Arial TUR" w:hAnsi="Arial TUR"/>
          <w:b/>
          <w:bCs/>
          <w:spacing w:val="10"/>
          <w:sz w:val="22"/>
          <w:szCs w:val="22"/>
          <w:rtl/>
        </w:rPr>
        <w:t xml:space="preserve"> </w:t>
      </w:r>
      <w:r>
        <w:rPr>
          <w:rFonts w:ascii="Arial TUR" w:hAnsi="Arial TUR" w:hint="eastAsia"/>
          <w:b/>
          <w:bCs/>
          <w:spacing w:val="10"/>
          <w:sz w:val="22"/>
          <w:szCs w:val="22"/>
          <w:rtl/>
        </w:rPr>
        <w:t>מורכב</w:t>
      </w:r>
      <w:r>
        <w:rPr>
          <w:rFonts w:ascii="Arial TUR" w:hAnsi="Arial TUR"/>
          <w:b/>
          <w:bCs/>
          <w:spacing w:val="10"/>
          <w:sz w:val="22"/>
          <w:szCs w:val="22"/>
          <w:rtl/>
        </w:rPr>
        <w:t xml:space="preserve"> </w:t>
      </w:r>
      <w:r>
        <w:rPr>
          <w:rFonts w:ascii="Arial TUR" w:hAnsi="Arial TUR" w:hint="eastAsia"/>
          <w:b/>
          <w:bCs/>
          <w:spacing w:val="10"/>
          <w:sz w:val="22"/>
          <w:szCs w:val="22"/>
          <w:rtl/>
        </w:rPr>
        <w:t>וקשה</w:t>
      </w:r>
      <w:r>
        <w:rPr>
          <w:rFonts w:ascii="Arial TUR" w:hAnsi="Arial TUR"/>
          <w:b/>
          <w:bCs/>
          <w:spacing w:val="10"/>
          <w:sz w:val="22"/>
          <w:szCs w:val="22"/>
          <w:rtl/>
        </w:rPr>
        <w:t xml:space="preserve">, </w:t>
      </w:r>
      <w:r>
        <w:rPr>
          <w:rFonts w:ascii="Arial TUR" w:hAnsi="Arial TUR" w:hint="eastAsia"/>
          <w:b/>
          <w:bCs/>
          <w:spacing w:val="10"/>
          <w:sz w:val="22"/>
          <w:szCs w:val="22"/>
          <w:rtl/>
        </w:rPr>
        <w:t>שבו</w:t>
      </w:r>
      <w:r>
        <w:rPr>
          <w:rFonts w:ascii="Arial TUR" w:hAnsi="Arial TUR"/>
          <w:b/>
          <w:bCs/>
          <w:spacing w:val="10"/>
          <w:sz w:val="22"/>
          <w:szCs w:val="22"/>
          <w:rtl/>
        </w:rPr>
        <w:t xml:space="preserve"> </w:t>
      </w:r>
      <w:r>
        <w:rPr>
          <w:rFonts w:ascii="Arial TUR" w:hAnsi="Arial TUR" w:hint="eastAsia"/>
          <w:b/>
          <w:bCs/>
          <w:spacing w:val="10"/>
          <w:sz w:val="22"/>
          <w:szCs w:val="22"/>
          <w:rtl/>
        </w:rPr>
        <w:t>לא</w:t>
      </w:r>
      <w:r>
        <w:rPr>
          <w:rFonts w:ascii="Arial TUR" w:hAnsi="Arial TUR"/>
          <w:b/>
          <w:bCs/>
          <w:spacing w:val="10"/>
          <w:sz w:val="22"/>
          <w:szCs w:val="22"/>
          <w:rtl/>
        </w:rPr>
        <w:t xml:space="preserve"> </w:t>
      </w:r>
      <w:r>
        <w:rPr>
          <w:rFonts w:ascii="Arial TUR" w:hAnsi="Arial TUR" w:hint="eastAsia"/>
          <w:b/>
          <w:bCs/>
          <w:spacing w:val="10"/>
          <w:sz w:val="22"/>
          <w:szCs w:val="22"/>
          <w:rtl/>
        </w:rPr>
        <w:t>הצליח</w:t>
      </w:r>
      <w:r>
        <w:rPr>
          <w:rFonts w:ascii="Arial TUR" w:hAnsi="Arial TUR"/>
          <w:b/>
          <w:bCs/>
          <w:spacing w:val="10"/>
          <w:sz w:val="22"/>
          <w:szCs w:val="22"/>
          <w:rtl/>
        </w:rPr>
        <w:t xml:space="preserve"> </w:t>
      </w:r>
      <w:r>
        <w:rPr>
          <w:rFonts w:ascii="Arial TUR" w:hAnsi="Arial TUR" w:hint="eastAsia"/>
          <w:b/>
          <w:bCs/>
          <w:spacing w:val="10"/>
          <w:sz w:val="22"/>
          <w:szCs w:val="22"/>
          <w:rtl/>
        </w:rPr>
        <w:t>להתרומם</w:t>
      </w:r>
      <w:r>
        <w:rPr>
          <w:rFonts w:ascii="Arial TUR" w:hAnsi="Arial TUR"/>
          <w:b/>
          <w:bCs/>
          <w:spacing w:val="10"/>
          <w:sz w:val="22"/>
          <w:szCs w:val="22"/>
          <w:rtl/>
        </w:rPr>
        <w:t xml:space="preserve"> </w:t>
      </w:r>
      <w:r>
        <w:rPr>
          <w:rFonts w:ascii="Arial TUR" w:hAnsi="Arial TUR" w:hint="eastAsia"/>
          <w:b/>
          <w:bCs/>
          <w:spacing w:val="10"/>
          <w:sz w:val="22"/>
          <w:szCs w:val="22"/>
          <w:rtl/>
        </w:rPr>
        <w:t>מעל</w:t>
      </w:r>
      <w:r>
        <w:rPr>
          <w:rFonts w:ascii="Arial TUR" w:hAnsi="Arial TUR"/>
          <w:b/>
          <w:bCs/>
          <w:spacing w:val="10"/>
          <w:sz w:val="22"/>
          <w:szCs w:val="22"/>
          <w:rtl/>
        </w:rPr>
        <w:t xml:space="preserve"> </w:t>
      </w:r>
      <w:r>
        <w:rPr>
          <w:rFonts w:ascii="Arial TUR" w:hAnsi="Arial TUR" w:hint="eastAsia"/>
          <w:b/>
          <w:bCs/>
          <w:spacing w:val="10"/>
          <w:sz w:val="22"/>
          <w:szCs w:val="22"/>
          <w:rtl/>
        </w:rPr>
        <w:t>לקשיי</w:t>
      </w:r>
      <w:r>
        <w:rPr>
          <w:rFonts w:ascii="Arial TUR" w:hAnsi="Arial TUR"/>
          <w:b/>
          <w:bCs/>
          <w:spacing w:val="10"/>
          <w:sz w:val="22"/>
          <w:szCs w:val="22"/>
          <w:rtl/>
        </w:rPr>
        <w:t xml:space="preserve"> </w:t>
      </w:r>
      <w:r>
        <w:rPr>
          <w:rFonts w:ascii="Arial TUR" w:hAnsi="Arial TUR" w:hint="eastAsia"/>
          <w:b/>
          <w:bCs/>
          <w:spacing w:val="10"/>
          <w:sz w:val="22"/>
          <w:szCs w:val="22"/>
          <w:rtl/>
        </w:rPr>
        <w:t>חייו</w:t>
      </w:r>
      <w:r>
        <w:rPr>
          <w:rFonts w:ascii="Arial TUR" w:hAnsi="Arial TUR"/>
          <w:b/>
          <w:bCs/>
          <w:spacing w:val="10"/>
          <w:sz w:val="22"/>
          <w:szCs w:val="22"/>
          <w:rtl/>
        </w:rPr>
        <w:t xml:space="preserve"> – </w:t>
      </w:r>
      <w:r>
        <w:rPr>
          <w:rFonts w:ascii="Arial TUR" w:hAnsi="Arial TUR" w:hint="eastAsia"/>
          <w:b/>
          <w:bCs/>
          <w:spacing w:val="10"/>
          <w:sz w:val="22"/>
          <w:szCs w:val="22"/>
          <w:rtl/>
        </w:rPr>
        <w:t>הוא</w:t>
      </w:r>
      <w:r>
        <w:rPr>
          <w:rFonts w:ascii="Arial TUR" w:hAnsi="Arial TUR"/>
          <w:b/>
          <w:bCs/>
          <w:spacing w:val="10"/>
          <w:sz w:val="22"/>
          <w:szCs w:val="22"/>
          <w:rtl/>
        </w:rPr>
        <w:t xml:space="preserve"> </w:t>
      </w:r>
      <w:r>
        <w:rPr>
          <w:rFonts w:ascii="Arial TUR" w:hAnsi="Arial TUR" w:hint="eastAsia"/>
          <w:b/>
          <w:bCs/>
          <w:spacing w:val="10"/>
          <w:sz w:val="22"/>
          <w:szCs w:val="22"/>
          <w:rtl/>
        </w:rPr>
        <w:t>אחז</w:t>
      </w:r>
      <w:r>
        <w:rPr>
          <w:rFonts w:ascii="Arial TUR" w:hAnsi="Arial TUR"/>
          <w:b/>
          <w:bCs/>
          <w:spacing w:val="10"/>
          <w:sz w:val="22"/>
          <w:szCs w:val="22"/>
          <w:rtl/>
        </w:rPr>
        <w:t xml:space="preserve"> </w:t>
      </w:r>
      <w:r>
        <w:rPr>
          <w:rFonts w:ascii="Arial TUR" w:hAnsi="Arial TUR" w:hint="eastAsia"/>
          <w:b/>
          <w:bCs/>
          <w:spacing w:val="10"/>
          <w:sz w:val="22"/>
          <w:szCs w:val="22"/>
          <w:rtl/>
        </w:rPr>
        <w:t>בהזדמנות</w:t>
      </w:r>
      <w:r>
        <w:rPr>
          <w:rFonts w:ascii="Arial TUR" w:hAnsi="Arial TUR"/>
          <w:b/>
          <w:bCs/>
          <w:spacing w:val="10"/>
          <w:sz w:val="22"/>
          <w:szCs w:val="22"/>
          <w:rtl/>
        </w:rPr>
        <w:t xml:space="preserve"> </w:t>
      </w:r>
      <w:r>
        <w:rPr>
          <w:rFonts w:ascii="Arial TUR" w:hAnsi="Arial TUR" w:hint="eastAsia"/>
          <w:b/>
          <w:bCs/>
          <w:spacing w:val="10"/>
          <w:sz w:val="22"/>
          <w:szCs w:val="22"/>
          <w:rtl/>
        </w:rPr>
        <w:t>שניתנה</w:t>
      </w:r>
      <w:r>
        <w:rPr>
          <w:rFonts w:ascii="Arial TUR" w:hAnsi="Arial TUR"/>
          <w:b/>
          <w:bCs/>
          <w:spacing w:val="10"/>
          <w:sz w:val="22"/>
          <w:szCs w:val="22"/>
          <w:rtl/>
        </w:rPr>
        <w:t xml:space="preserve"> </w:t>
      </w:r>
      <w:r>
        <w:rPr>
          <w:rFonts w:ascii="Arial TUR" w:hAnsi="Arial TUR" w:hint="eastAsia"/>
          <w:b/>
          <w:bCs/>
          <w:spacing w:val="10"/>
          <w:sz w:val="22"/>
          <w:szCs w:val="22"/>
          <w:rtl/>
        </w:rPr>
        <w:t>לו</w:t>
      </w:r>
      <w:r>
        <w:rPr>
          <w:rFonts w:ascii="Arial TUR" w:hAnsi="Arial TUR"/>
          <w:b/>
          <w:bCs/>
          <w:spacing w:val="10"/>
          <w:sz w:val="22"/>
          <w:szCs w:val="22"/>
          <w:rtl/>
        </w:rPr>
        <w:t xml:space="preserve"> </w:t>
      </w:r>
      <w:r>
        <w:rPr>
          <w:rFonts w:ascii="Arial TUR" w:hAnsi="Arial TUR" w:hint="eastAsia"/>
          <w:b/>
          <w:bCs/>
          <w:spacing w:val="10"/>
          <w:sz w:val="22"/>
          <w:szCs w:val="22"/>
          <w:rtl/>
        </w:rPr>
        <w:t>ולא</w:t>
      </w:r>
      <w:r>
        <w:rPr>
          <w:rFonts w:ascii="Arial TUR" w:hAnsi="Arial TUR"/>
          <w:b/>
          <w:bCs/>
          <w:spacing w:val="10"/>
          <w:sz w:val="22"/>
          <w:szCs w:val="22"/>
          <w:rtl/>
        </w:rPr>
        <w:t xml:space="preserve"> </w:t>
      </w:r>
      <w:r>
        <w:rPr>
          <w:rFonts w:ascii="Arial TUR" w:hAnsi="Arial TUR" w:hint="eastAsia"/>
          <w:b/>
          <w:bCs/>
          <w:spacing w:val="10"/>
          <w:sz w:val="22"/>
          <w:szCs w:val="22"/>
          <w:rtl/>
        </w:rPr>
        <w:t>הרפה</w:t>
      </w:r>
      <w:r>
        <w:rPr>
          <w:rFonts w:ascii="Arial TUR" w:hAnsi="Arial TUR"/>
          <w:b/>
          <w:bCs/>
          <w:spacing w:val="10"/>
          <w:sz w:val="22"/>
          <w:szCs w:val="22"/>
          <w:rtl/>
        </w:rPr>
        <w:t xml:space="preserve">. </w:t>
      </w:r>
      <w:r>
        <w:rPr>
          <w:rFonts w:ascii="Arial TUR" w:hAnsi="Arial TUR" w:hint="eastAsia"/>
          <w:b/>
          <w:bCs/>
          <w:spacing w:val="10"/>
          <w:sz w:val="22"/>
          <w:szCs w:val="22"/>
          <w:rtl/>
        </w:rPr>
        <w:t>המערער</w:t>
      </w:r>
      <w:r>
        <w:rPr>
          <w:rFonts w:ascii="Arial TUR" w:hAnsi="Arial TUR"/>
          <w:b/>
          <w:bCs/>
          <w:spacing w:val="10"/>
          <w:sz w:val="22"/>
          <w:szCs w:val="22"/>
          <w:rtl/>
        </w:rPr>
        <w:t xml:space="preserve"> </w:t>
      </w:r>
      <w:r>
        <w:rPr>
          <w:rFonts w:ascii="Arial TUR" w:hAnsi="Arial TUR" w:hint="eastAsia"/>
          <w:b/>
          <w:bCs/>
          <w:spacing w:val="10"/>
          <w:sz w:val="22"/>
          <w:szCs w:val="22"/>
          <w:rtl/>
        </w:rPr>
        <w:t>הוא</w:t>
      </w:r>
      <w:r>
        <w:rPr>
          <w:rFonts w:ascii="Arial TUR" w:hAnsi="Arial TUR"/>
          <w:b/>
          <w:bCs/>
          <w:spacing w:val="10"/>
          <w:sz w:val="22"/>
          <w:szCs w:val="22"/>
          <w:rtl/>
        </w:rPr>
        <w:t xml:space="preserve"> </w:t>
      </w:r>
      <w:r>
        <w:rPr>
          <w:rFonts w:ascii="Arial TUR" w:hAnsi="Arial TUR" w:hint="eastAsia"/>
          <w:b/>
          <w:bCs/>
          <w:spacing w:val="10"/>
          <w:sz w:val="22"/>
          <w:szCs w:val="22"/>
          <w:rtl/>
        </w:rPr>
        <w:t>אדם</w:t>
      </w:r>
      <w:r>
        <w:rPr>
          <w:rFonts w:ascii="Arial TUR" w:hAnsi="Arial TUR"/>
          <w:b/>
          <w:bCs/>
          <w:spacing w:val="10"/>
          <w:sz w:val="22"/>
          <w:szCs w:val="22"/>
          <w:rtl/>
        </w:rPr>
        <w:t xml:space="preserve"> </w:t>
      </w:r>
      <w:r>
        <w:rPr>
          <w:rFonts w:ascii="Arial TUR" w:hAnsi="Arial TUR" w:hint="eastAsia"/>
          <w:b/>
          <w:bCs/>
          <w:spacing w:val="10"/>
          <w:sz w:val="22"/>
          <w:szCs w:val="22"/>
          <w:rtl/>
        </w:rPr>
        <w:t>צעיר</w:t>
      </w:r>
      <w:r>
        <w:rPr>
          <w:rFonts w:ascii="Arial TUR" w:hAnsi="Arial TUR"/>
          <w:b/>
          <w:bCs/>
          <w:spacing w:val="10"/>
          <w:sz w:val="22"/>
          <w:szCs w:val="22"/>
          <w:rtl/>
        </w:rPr>
        <w:t xml:space="preserve"> </w:t>
      </w:r>
      <w:r>
        <w:rPr>
          <w:rFonts w:ascii="Arial TUR" w:hAnsi="Arial TUR" w:hint="eastAsia"/>
          <w:b/>
          <w:bCs/>
          <w:spacing w:val="10"/>
          <w:sz w:val="22"/>
          <w:szCs w:val="22"/>
          <w:rtl/>
        </w:rPr>
        <w:t>הנמצא</w:t>
      </w:r>
      <w:r>
        <w:rPr>
          <w:rFonts w:ascii="Arial TUR" w:hAnsi="Arial TUR"/>
          <w:b/>
          <w:bCs/>
          <w:spacing w:val="10"/>
          <w:sz w:val="22"/>
          <w:szCs w:val="22"/>
          <w:rtl/>
        </w:rPr>
        <w:t xml:space="preserve"> </w:t>
      </w:r>
      <w:r>
        <w:rPr>
          <w:rFonts w:ascii="Arial TUR" w:hAnsi="Arial TUR" w:hint="eastAsia"/>
          <w:b/>
          <w:bCs/>
          <w:spacing w:val="10"/>
          <w:sz w:val="22"/>
          <w:szCs w:val="22"/>
          <w:rtl/>
        </w:rPr>
        <w:t>בראשית</w:t>
      </w:r>
      <w:r>
        <w:rPr>
          <w:rFonts w:ascii="Arial TUR" w:hAnsi="Arial TUR"/>
          <w:b/>
          <w:bCs/>
          <w:spacing w:val="10"/>
          <w:sz w:val="22"/>
          <w:szCs w:val="22"/>
          <w:rtl/>
        </w:rPr>
        <w:t xml:space="preserve"> </w:t>
      </w:r>
      <w:r>
        <w:rPr>
          <w:rFonts w:ascii="Arial TUR" w:hAnsi="Arial TUR" w:hint="eastAsia"/>
          <w:b/>
          <w:bCs/>
          <w:spacing w:val="10"/>
          <w:sz w:val="22"/>
          <w:szCs w:val="22"/>
          <w:rtl/>
        </w:rPr>
        <w:t>חייו</w:t>
      </w:r>
      <w:r>
        <w:rPr>
          <w:rFonts w:ascii="Arial TUR" w:hAnsi="Arial TUR"/>
          <w:b/>
          <w:bCs/>
          <w:spacing w:val="10"/>
          <w:sz w:val="22"/>
          <w:szCs w:val="22"/>
          <w:rtl/>
        </w:rPr>
        <w:t xml:space="preserve">. </w:t>
      </w:r>
      <w:r>
        <w:rPr>
          <w:rFonts w:ascii="Arial TUR" w:hAnsi="Arial TUR" w:hint="eastAsia"/>
          <w:b/>
          <w:bCs/>
          <w:spacing w:val="10"/>
          <w:sz w:val="22"/>
          <w:szCs w:val="22"/>
          <w:rtl/>
        </w:rPr>
        <w:t>שיקומו</w:t>
      </w:r>
      <w:r>
        <w:rPr>
          <w:rFonts w:ascii="Arial TUR" w:hAnsi="Arial TUR"/>
          <w:b/>
          <w:bCs/>
          <w:spacing w:val="10"/>
          <w:sz w:val="22"/>
          <w:szCs w:val="22"/>
          <w:rtl/>
        </w:rPr>
        <w:t xml:space="preserve"> </w:t>
      </w:r>
      <w:r>
        <w:rPr>
          <w:rFonts w:ascii="Arial TUR" w:hAnsi="Arial TUR" w:hint="eastAsia"/>
          <w:b/>
          <w:bCs/>
          <w:spacing w:val="10"/>
          <w:sz w:val="22"/>
          <w:szCs w:val="22"/>
          <w:rtl/>
        </w:rPr>
        <w:t>ייטיב</w:t>
      </w:r>
      <w:r>
        <w:rPr>
          <w:rFonts w:ascii="Arial TUR" w:hAnsi="Arial TUR"/>
          <w:b/>
          <w:bCs/>
          <w:spacing w:val="10"/>
          <w:sz w:val="22"/>
          <w:szCs w:val="22"/>
          <w:rtl/>
        </w:rPr>
        <w:t xml:space="preserve"> </w:t>
      </w:r>
      <w:r>
        <w:rPr>
          <w:rFonts w:ascii="Arial TUR" w:hAnsi="Arial TUR" w:hint="eastAsia"/>
          <w:b/>
          <w:bCs/>
          <w:spacing w:val="10"/>
          <w:sz w:val="22"/>
          <w:szCs w:val="22"/>
          <w:rtl/>
        </w:rPr>
        <w:t>לא</w:t>
      </w:r>
      <w:r>
        <w:rPr>
          <w:rFonts w:ascii="Arial TUR" w:hAnsi="Arial TUR"/>
          <w:b/>
          <w:bCs/>
          <w:spacing w:val="10"/>
          <w:sz w:val="22"/>
          <w:szCs w:val="22"/>
          <w:rtl/>
        </w:rPr>
        <w:t xml:space="preserve"> </w:t>
      </w:r>
      <w:r>
        <w:rPr>
          <w:rFonts w:ascii="Arial TUR" w:hAnsi="Arial TUR" w:hint="eastAsia"/>
          <w:b/>
          <w:bCs/>
          <w:spacing w:val="10"/>
          <w:sz w:val="22"/>
          <w:szCs w:val="22"/>
          <w:rtl/>
        </w:rPr>
        <w:t>רק</w:t>
      </w:r>
      <w:r>
        <w:rPr>
          <w:rFonts w:ascii="Arial TUR" w:hAnsi="Arial TUR"/>
          <w:b/>
          <w:bCs/>
          <w:spacing w:val="10"/>
          <w:sz w:val="22"/>
          <w:szCs w:val="22"/>
          <w:rtl/>
        </w:rPr>
        <w:t xml:space="preserve"> </w:t>
      </w:r>
      <w:r>
        <w:rPr>
          <w:rFonts w:ascii="Arial TUR" w:hAnsi="Arial TUR" w:hint="eastAsia"/>
          <w:b/>
          <w:bCs/>
          <w:spacing w:val="10"/>
          <w:sz w:val="22"/>
          <w:szCs w:val="22"/>
          <w:rtl/>
        </w:rPr>
        <w:t>איתו</w:t>
      </w:r>
      <w:r>
        <w:rPr>
          <w:rFonts w:ascii="Arial TUR" w:hAnsi="Arial TUR"/>
          <w:b/>
          <w:bCs/>
          <w:spacing w:val="10"/>
          <w:sz w:val="22"/>
          <w:szCs w:val="22"/>
          <w:rtl/>
        </w:rPr>
        <w:t xml:space="preserve">, </w:t>
      </w:r>
      <w:r>
        <w:rPr>
          <w:rFonts w:ascii="Arial TUR" w:hAnsi="Arial TUR" w:hint="eastAsia"/>
          <w:b/>
          <w:bCs/>
          <w:spacing w:val="10"/>
          <w:sz w:val="22"/>
          <w:szCs w:val="22"/>
          <w:rtl/>
        </w:rPr>
        <w:t>אלא</w:t>
      </w:r>
      <w:r>
        <w:rPr>
          <w:rFonts w:ascii="Arial TUR" w:hAnsi="Arial TUR"/>
          <w:b/>
          <w:bCs/>
          <w:spacing w:val="10"/>
          <w:sz w:val="22"/>
          <w:szCs w:val="22"/>
          <w:rtl/>
        </w:rPr>
        <w:t xml:space="preserve"> </w:t>
      </w:r>
      <w:r>
        <w:rPr>
          <w:rFonts w:ascii="Arial TUR" w:hAnsi="Arial TUR" w:hint="eastAsia"/>
          <w:b/>
          <w:bCs/>
          <w:spacing w:val="10"/>
          <w:sz w:val="22"/>
          <w:szCs w:val="22"/>
          <w:rtl/>
        </w:rPr>
        <w:t>עם</w:t>
      </w:r>
      <w:r>
        <w:rPr>
          <w:rFonts w:ascii="Arial TUR" w:hAnsi="Arial TUR"/>
          <w:b/>
          <w:bCs/>
          <w:spacing w:val="10"/>
          <w:sz w:val="22"/>
          <w:szCs w:val="22"/>
          <w:rtl/>
        </w:rPr>
        <w:t xml:space="preserve"> </w:t>
      </w:r>
      <w:r>
        <w:rPr>
          <w:rFonts w:ascii="Arial TUR" w:hAnsi="Arial TUR" w:hint="eastAsia"/>
          <w:b/>
          <w:bCs/>
          <w:spacing w:val="10"/>
          <w:sz w:val="22"/>
          <w:szCs w:val="22"/>
          <w:rtl/>
        </w:rPr>
        <w:t>החברה</w:t>
      </w:r>
      <w:r>
        <w:rPr>
          <w:rFonts w:ascii="Arial TUR" w:hAnsi="Arial TUR"/>
          <w:b/>
          <w:bCs/>
          <w:spacing w:val="10"/>
          <w:sz w:val="22"/>
          <w:szCs w:val="22"/>
          <w:rtl/>
        </w:rPr>
        <w:t xml:space="preserve"> </w:t>
      </w:r>
      <w:r>
        <w:rPr>
          <w:rFonts w:ascii="Arial TUR" w:hAnsi="Arial TUR" w:hint="eastAsia"/>
          <w:b/>
          <w:bCs/>
          <w:spacing w:val="10"/>
          <w:sz w:val="22"/>
          <w:szCs w:val="22"/>
          <w:rtl/>
        </w:rPr>
        <w:t>כולה</w:t>
      </w:r>
      <w:r>
        <w:rPr>
          <w:rFonts w:ascii="Arial TUR" w:hAnsi="Arial TUR"/>
          <w:b/>
          <w:bCs/>
          <w:spacing w:val="10"/>
          <w:sz w:val="22"/>
          <w:szCs w:val="22"/>
          <w:rtl/>
        </w:rPr>
        <w:t xml:space="preserve">. </w:t>
      </w:r>
      <w:r>
        <w:rPr>
          <w:rFonts w:ascii="Arial TUR" w:hAnsi="Arial TUR" w:hint="eastAsia"/>
          <w:b/>
          <w:bCs/>
          <w:spacing w:val="10"/>
          <w:sz w:val="22"/>
          <w:szCs w:val="22"/>
          <w:rtl/>
        </w:rPr>
        <w:t>בנסיבות</w:t>
      </w:r>
      <w:r>
        <w:rPr>
          <w:rFonts w:ascii="Arial TUR" w:hAnsi="Arial TUR"/>
          <w:b/>
          <w:bCs/>
          <w:spacing w:val="10"/>
          <w:sz w:val="22"/>
          <w:szCs w:val="22"/>
          <w:rtl/>
        </w:rPr>
        <w:t xml:space="preserve"> </w:t>
      </w:r>
      <w:r>
        <w:rPr>
          <w:rFonts w:ascii="Arial TUR" w:hAnsi="Arial TUR" w:hint="eastAsia"/>
          <w:b/>
          <w:bCs/>
          <w:spacing w:val="10"/>
          <w:sz w:val="22"/>
          <w:szCs w:val="22"/>
          <w:rtl/>
        </w:rPr>
        <w:t>אלה</w:t>
      </w:r>
      <w:r>
        <w:rPr>
          <w:rFonts w:ascii="Arial TUR" w:hAnsi="Arial TUR"/>
          <w:b/>
          <w:bCs/>
          <w:spacing w:val="10"/>
          <w:sz w:val="22"/>
          <w:szCs w:val="22"/>
          <w:rtl/>
        </w:rPr>
        <w:t xml:space="preserve">, </w:t>
      </w:r>
      <w:r>
        <w:rPr>
          <w:rFonts w:ascii="Arial TUR" w:hAnsi="Arial TUR" w:hint="eastAsia"/>
          <w:b/>
          <w:bCs/>
          <w:spacing w:val="10"/>
          <w:sz w:val="22"/>
          <w:szCs w:val="22"/>
          <w:rtl/>
        </w:rPr>
        <w:t>אנו</w:t>
      </w:r>
      <w:r>
        <w:rPr>
          <w:rFonts w:ascii="Arial TUR" w:hAnsi="Arial TUR"/>
          <w:b/>
          <w:bCs/>
          <w:spacing w:val="10"/>
          <w:sz w:val="22"/>
          <w:szCs w:val="22"/>
          <w:rtl/>
        </w:rPr>
        <w:t xml:space="preserve"> </w:t>
      </w:r>
      <w:r>
        <w:rPr>
          <w:rFonts w:ascii="Arial TUR" w:hAnsi="Arial TUR" w:hint="eastAsia"/>
          <w:b/>
          <w:bCs/>
          <w:spacing w:val="10"/>
          <w:sz w:val="22"/>
          <w:szCs w:val="22"/>
          <w:rtl/>
        </w:rPr>
        <w:t>סבורים</w:t>
      </w:r>
      <w:r>
        <w:rPr>
          <w:rFonts w:ascii="Arial TUR" w:hAnsi="Arial TUR"/>
          <w:b/>
          <w:bCs/>
          <w:spacing w:val="10"/>
          <w:sz w:val="22"/>
          <w:szCs w:val="22"/>
          <w:rtl/>
        </w:rPr>
        <w:t xml:space="preserve"> </w:t>
      </w:r>
      <w:r>
        <w:rPr>
          <w:rFonts w:ascii="Arial TUR" w:hAnsi="Arial TUR" w:hint="eastAsia"/>
          <w:b/>
          <w:bCs/>
          <w:spacing w:val="10"/>
          <w:sz w:val="22"/>
          <w:szCs w:val="22"/>
          <w:rtl/>
        </w:rPr>
        <w:t>שיש</w:t>
      </w:r>
      <w:r>
        <w:rPr>
          <w:rFonts w:ascii="Arial TUR" w:hAnsi="Arial TUR"/>
          <w:b/>
          <w:bCs/>
          <w:spacing w:val="10"/>
          <w:sz w:val="22"/>
          <w:szCs w:val="22"/>
          <w:rtl/>
        </w:rPr>
        <w:t xml:space="preserve"> </w:t>
      </w:r>
      <w:r>
        <w:rPr>
          <w:rFonts w:ascii="Arial TUR" w:hAnsi="Arial TUR" w:hint="eastAsia"/>
          <w:b/>
          <w:bCs/>
          <w:spacing w:val="10"/>
          <w:sz w:val="22"/>
          <w:szCs w:val="22"/>
          <w:rtl/>
        </w:rPr>
        <w:t>בתהליך</w:t>
      </w:r>
      <w:r>
        <w:rPr>
          <w:rFonts w:ascii="Arial TUR" w:hAnsi="Arial TUR"/>
          <w:b/>
          <w:bCs/>
          <w:spacing w:val="10"/>
          <w:sz w:val="22"/>
          <w:szCs w:val="22"/>
          <w:rtl/>
        </w:rPr>
        <w:t xml:space="preserve"> </w:t>
      </w:r>
      <w:r>
        <w:rPr>
          <w:rFonts w:ascii="Arial TUR" w:hAnsi="Arial TUR" w:hint="eastAsia"/>
          <w:b/>
          <w:bCs/>
          <w:spacing w:val="10"/>
          <w:sz w:val="22"/>
          <w:szCs w:val="22"/>
          <w:rtl/>
        </w:rPr>
        <w:t>שעבר</w:t>
      </w:r>
      <w:r>
        <w:rPr>
          <w:rFonts w:ascii="Arial TUR" w:hAnsi="Arial TUR"/>
          <w:b/>
          <w:bCs/>
          <w:spacing w:val="10"/>
          <w:sz w:val="22"/>
          <w:szCs w:val="22"/>
          <w:rtl/>
        </w:rPr>
        <w:t xml:space="preserve"> </w:t>
      </w:r>
      <w:r>
        <w:rPr>
          <w:rFonts w:ascii="Arial TUR" w:hAnsi="Arial TUR" w:hint="eastAsia"/>
          <w:b/>
          <w:bCs/>
          <w:spacing w:val="10"/>
          <w:sz w:val="22"/>
          <w:szCs w:val="22"/>
          <w:rtl/>
        </w:rPr>
        <w:t>המערער</w:t>
      </w:r>
      <w:r>
        <w:rPr>
          <w:rFonts w:ascii="Arial TUR" w:hAnsi="Arial TUR"/>
          <w:b/>
          <w:bCs/>
          <w:spacing w:val="10"/>
          <w:sz w:val="22"/>
          <w:szCs w:val="22"/>
          <w:rtl/>
        </w:rPr>
        <w:t xml:space="preserve"> </w:t>
      </w:r>
      <w:r>
        <w:rPr>
          <w:rFonts w:ascii="Arial TUR" w:hAnsi="Arial TUR" w:hint="eastAsia"/>
          <w:b/>
          <w:bCs/>
          <w:spacing w:val="10"/>
          <w:sz w:val="22"/>
          <w:szCs w:val="22"/>
          <w:rtl/>
        </w:rPr>
        <w:t>כדי</w:t>
      </w:r>
      <w:r>
        <w:rPr>
          <w:rFonts w:ascii="Arial TUR" w:hAnsi="Arial TUR"/>
          <w:b/>
          <w:bCs/>
          <w:spacing w:val="10"/>
          <w:sz w:val="22"/>
          <w:szCs w:val="22"/>
          <w:rtl/>
        </w:rPr>
        <w:t xml:space="preserve"> </w:t>
      </w:r>
      <w:r>
        <w:rPr>
          <w:rFonts w:ascii="Arial TUR" w:hAnsi="Arial TUR" w:hint="eastAsia"/>
          <w:b/>
          <w:bCs/>
          <w:spacing w:val="10"/>
          <w:sz w:val="22"/>
          <w:szCs w:val="22"/>
          <w:rtl/>
        </w:rPr>
        <w:t>להצדיק</w:t>
      </w:r>
      <w:r>
        <w:rPr>
          <w:rFonts w:ascii="Arial TUR" w:hAnsi="Arial TUR"/>
          <w:b/>
          <w:bCs/>
          <w:spacing w:val="10"/>
          <w:sz w:val="22"/>
          <w:szCs w:val="22"/>
          <w:rtl/>
        </w:rPr>
        <w:t xml:space="preserve"> </w:t>
      </w:r>
      <w:r>
        <w:rPr>
          <w:rFonts w:ascii="Arial TUR" w:hAnsi="Arial TUR" w:hint="eastAsia"/>
          <w:b/>
          <w:bCs/>
          <w:spacing w:val="10"/>
          <w:sz w:val="22"/>
          <w:szCs w:val="22"/>
          <w:rtl/>
        </w:rPr>
        <w:t>סטייה</w:t>
      </w:r>
      <w:r>
        <w:rPr>
          <w:rFonts w:ascii="Arial TUR" w:hAnsi="Arial TUR"/>
          <w:b/>
          <w:bCs/>
          <w:spacing w:val="10"/>
          <w:sz w:val="22"/>
          <w:szCs w:val="22"/>
          <w:rtl/>
        </w:rPr>
        <w:t xml:space="preserve"> </w:t>
      </w:r>
      <w:r>
        <w:rPr>
          <w:rFonts w:ascii="Arial TUR" w:hAnsi="Arial TUR" w:hint="eastAsia"/>
          <w:b/>
          <w:bCs/>
          <w:spacing w:val="10"/>
          <w:sz w:val="22"/>
          <w:szCs w:val="22"/>
          <w:rtl/>
        </w:rPr>
        <w:t>ממתחם</w:t>
      </w:r>
      <w:r>
        <w:rPr>
          <w:rFonts w:ascii="Arial TUR" w:hAnsi="Arial TUR"/>
          <w:b/>
          <w:bCs/>
          <w:spacing w:val="10"/>
          <w:sz w:val="22"/>
          <w:szCs w:val="22"/>
          <w:rtl/>
        </w:rPr>
        <w:t xml:space="preserve"> </w:t>
      </w:r>
      <w:r>
        <w:rPr>
          <w:rFonts w:ascii="Arial TUR" w:hAnsi="Arial TUR" w:hint="eastAsia"/>
          <w:b/>
          <w:bCs/>
          <w:spacing w:val="10"/>
          <w:sz w:val="22"/>
          <w:szCs w:val="22"/>
          <w:rtl/>
        </w:rPr>
        <w:t>העונש</w:t>
      </w:r>
      <w:r>
        <w:rPr>
          <w:rFonts w:ascii="Arial TUR" w:hAnsi="Arial TUR"/>
          <w:b/>
          <w:bCs/>
          <w:spacing w:val="10"/>
          <w:sz w:val="22"/>
          <w:szCs w:val="22"/>
          <w:rtl/>
        </w:rPr>
        <w:t xml:space="preserve"> </w:t>
      </w:r>
      <w:r>
        <w:rPr>
          <w:rFonts w:ascii="Arial TUR" w:hAnsi="Arial TUR" w:hint="eastAsia"/>
          <w:b/>
          <w:bCs/>
          <w:spacing w:val="10"/>
          <w:sz w:val="22"/>
          <w:szCs w:val="22"/>
          <w:rtl/>
        </w:rPr>
        <w:t>ההולם</w:t>
      </w:r>
      <w:r>
        <w:rPr>
          <w:rFonts w:ascii="Arial TUR" w:hAnsi="Arial TUR"/>
          <w:b/>
          <w:bCs/>
          <w:spacing w:val="10"/>
          <w:sz w:val="22"/>
          <w:szCs w:val="22"/>
          <w:rtl/>
        </w:rPr>
        <w:t xml:space="preserve"> </w:t>
      </w:r>
      <w:r>
        <w:rPr>
          <w:rFonts w:ascii="Arial TUR" w:hAnsi="Arial TUR" w:hint="eastAsia"/>
          <w:b/>
          <w:bCs/>
          <w:spacing w:val="10"/>
          <w:sz w:val="22"/>
          <w:szCs w:val="22"/>
          <w:rtl/>
        </w:rPr>
        <w:t>בנסיבות</w:t>
      </w:r>
      <w:r>
        <w:rPr>
          <w:rFonts w:ascii="Arial TUR" w:hAnsi="Arial TUR"/>
          <w:b/>
          <w:bCs/>
          <w:spacing w:val="10"/>
          <w:sz w:val="22"/>
          <w:szCs w:val="22"/>
          <w:rtl/>
        </w:rPr>
        <w:t xml:space="preserve"> </w:t>
      </w:r>
      <w:r>
        <w:rPr>
          <w:rFonts w:ascii="Arial TUR" w:hAnsi="Arial TUR" w:hint="eastAsia"/>
          <w:b/>
          <w:bCs/>
          <w:spacing w:val="10"/>
          <w:sz w:val="22"/>
          <w:szCs w:val="22"/>
          <w:rtl/>
        </w:rPr>
        <w:t>העניין</w:t>
      </w:r>
      <w:r>
        <w:rPr>
          <w:rFonts w:ascii="Arial TUR" w:hAnsi="Arial TUR"/>
          <w:b/>
          <w:bCs/>
          <w:spacing w:val="10"/>
          <w:sz w:val="22"/>
          <w:szCs w:val="22"/>
          <w:rtl/>
        </w:rPr>
        <w:t xml:space="preserve"> </w:t>
      </w:r>
      <w:r>
        <w:rPr>
          <w:rFonts w:ascii="Arial TUR" w:hAnsi="Arial TUR" w:hint="eastAsia"/>
          <w:b/>
          <w:bCs/>
          <w:spacing w:val="10"/>
          <w:sz w:val="22"/>
          <w:szCs w:val="22"/>
          <w:rtl/>
        </w:rPr>
        <w:t>ולתת</w:t>
      </w:r>
      <w:r>
        <w:rPr>
          <w:rFonts w:ascii="Arial TUR" w:hAnsi="Arial TUR"/>
          <w:b/>
          <w:bCs/>
          <w:spacing w:val="10"/>
          <w:sz w:val="22"/>
          <w:szCs w:val="22"/>
          <w:rtl/>
        </w:rPr>
        <w:t xml:space="preserve"> </w:t>
      </w:r>
      <w:r>
        <w:rPr>
          <w:rFonts w:ascii="Arial TUR" w:hAnsi="Arial TUR" w:hint="eastAsia"/>
          <w:b/>
          <w:bCs/>
          <w:spacing w:val="10"/>
          <w:sz w:val="22"/>
          <w:szCs w:val="22"/>
          <w:rtl/>
        </w:rPr>
        <w:t>בכורה</w:t>
      </w:r>
      <w:r>
        <w:rPr>
          <w:rFonts w:ascii="Arial TUR" w:hAnsi="Arial TUR"/>
          <w:b/>
          <w:bCs/>
          <w:spacing w:val="10"/>
          <w:sz w:val="22"/>
          <w:szCs w:val="22"/>
          <w:rtl/>
        </w:rPr>
        <w:t xml:space="preserve"> </w:t>
      </w:r>
      <w:r>
        <w:rPr>
          <w:rFonts w:ascii="Arial TUR" w:hAnsi="Arial TUR" w:hint="eastAsia"/>
          <w:b/>
          <w:bCs/>
          <w:spacing w:val="10"/>
          <w:sz w:val="22"/>
          <w:szCs w:val="22"/>
          <w:rtl/>
        </w:rPr>
        <w:t>לשיקולי</w:t>
      </w:r>
      <w:r>
        <w:rPr>
          <w:rFonts w:ascii="Arial TUR" w:hAnsi="Arial TUR"/>
          <w:b/>
          <w:bCs/>
          <w:spacing w:val="10"/>
          <w:sz w:val="22"/>
          <w:szCs w:val="22"/>
          <w:rtl/>
        </w:rPr>
        <w:t xml:space="preserve"> </w:t>
      </w:r>
      <w:r>
        <w:rPr>
          <w:rFonts w:ascii="Arial TUR" w:hAnsi="Arial TUR" w:hint="eastAsia"/>
          <w:b/>
          <w:bCs/>
          <w:spacing w:val="10"/>
          <w:sz w:val="22"/>
          <w:szCs w:val="22"/>
          <w:rtl/>
        </w:rPr>
        <w:t>השיקום</w:t>
      </w:r>
      <w:r>
        <w:rPr>
          <w:rFonts w:ascii="Arial TUR" w:hAnsi="Arial TUR"/>
          <w:b/>
          <w:bCs/>
          <w:spacing w:val="10"/>
          <w:sz w:val="22"/>
          <w:szCs w:val="22"/>
          <w:rtl/>
        </w:rPr>
        <w:t xml:space="preserve"> (</w:t>
      </w:r>
      <w:r>
        <w:rPr>
          <w:rFonts w:ascii="Arial TUR" w:hAnsi="Arial TUR" w:hint="eastAsia"/>
          <w:b/>
          <w:bCs/>
          <w:spacing w:val="10"/>
          <w:sz w:val="22"/>
          <w:szCs w:val="22"/>
          <w:rtl/>
        </w:rPr>
        <w:t>ראו</w:t>
      </w:r>
      <w:r>
        <w:rPr>
          <w:rFonts w:ascii="Arial TUR" w:hAnsi="Arial TUR"/>
          <w:b/>
          <w:bCs/>
          <w:spacing w:val="10"/>
          <w:sz w:val="22"/>
          <w:szCs w:val="22"/>
          <w:rtl/>
        </w:rPr>
        <w:t xml:space="preserve"> </w:t>
      </w:r>
      <w:r>
        <w:rPr>
          <w:rFonts w:ascii="Arial TUR" w:hAnsi="Arial TUR" w:hint="eastAsia"/>
          <w:b/>
          <w:bCs/>
          <w:spacing w:val="10"/>
          <w:sz w:val="22"/>
          <w:szCs w:val="22"/>
          <w:rtl/>
        </w:rPr>
        <w:t>עוד</w:t>
      </w:r>
      <w:r>
        <w:rPr>
          <w:rFonts w:ascii="Arial TUR" w:hAnsi="Arial TUR"/>
          <w:b/>
          <w:bCs/>
          <w:spacing w:val="10"/>
          <w:sz w:val="22"/>
          <w:szCs w:val="22"/>
          <w:rtl/>
        </w:rPr>
        <w:t xml:space="preserve">: </w:t>
      </w:r>
      <w:hyperlink r:id="rId35" w:history="1">
        <w:r w:rsidRPr="00DD457C">
          <w:rPr>
            <w:rFonts w:ascii="Arial TUR" w:hAnsi="Arial TUR" w:hint="eastAsia"/>
            <w:b/>
            <w:bCs/>
            <w:color w:val="0000FF"/>
            <w:spacing w:val="10"/>
            <w:sz w:val="22"/>
            <w:szCs w:val="22"/>
            <w:u w:val="single"/>
            <w:rtl/>
          </w:rPr>
          <w:t>ע</w:t>
        </w:r>
        <w:r w:rsidRPr="00DD457C">
          <w:rPr>
            <w:rFonts w:ascii="Arial TUR" w:hAnsi="Arial TUR"/>
            <w:b/>
            <w:bCs/>
            <w:color w:val="0000FF"/>
            <w:spacing w:val="10"/>
            <w:sz w:val="22"/>
            <w:szCs w:val="22"/>
            <w:u w:val="single"/>
            <w:rtl/>
          </w:rPr>
          <w:t>"</w:t>
        </w:r>
        <w:r w:rsidRPr="00DD457C">
          <w:rPr>
            <w:rFonts w:ascii="Arial TUR" w:hAnsi="Arial TUR" w:hint="eastAsia"/>
            <w:b/>
            <w:bCs/>
            <w:color w:val="0000FF"/>
            <w:spacing w:val="10"/>
            <w:sz w:val="22"/>
            <w:szCs w:val="22"/>
            <w:u w:val="single"/>
            <w:rtl/>
          </w:rPr>
          <w:t>פ</w:t>
        </w:r>
        <w:r w:rsidRPr="00DD457C">
          <w:rPr>
            <w:rFonts w:ascii="Arial TUR" w:hAnsi="Arial TUR"/>
            <w:b/>
            <w:bCs/>
            <w:color w:val="0000FF"/>
            <w:spacing w:val="10"/>
            <w:sz w:val="22"/>
            <w:szCs w:val="22"/>
            <w:u w:val="single"/>
            <w:rtl/>
          </w:rPr>
          <w:t xml:space="preserve"> 7459/12</w:t>
        </w:r>
      </w:hyperlink>
      <w:r>
        <w:rPr>
          <w:rFonts w:ascii="Arial TUR" w:hAnsi="Arial TUR"/>
          <w:b/>
          <w:bCs/>
          <w:spacing w:val="10"/>
          <w:sz w:val="22"/>
          <w:szCs w:val="22"/>
          <w:rtl/>
        </w:rPr>
        <w:t xml:space="preserve"> </w:t>
      </w:r>
      <w:r>
        <w:rPr>
          <w:rFonts w:ascii="Century" w:hAnsi="Century" w:hint="eastAsia"/>
          <w:b/>
          <w:bCs/>
          <w:sz w:val="22"/>
          <w:szCs w:val="22"/>
          <w:rtl/>
        </w:rPr>
        <w:t>שיבר</w:t>
      </w:r>
      <w:r>
        <w:rPr>
          <w:rFonts w:ascii="Century" w:hAnsi="Century"/>
          <w:b/>
          <w:bCs/>
          <w:sz w:val="22"/>
          <w:szCs w:val="22"/>
          <w:rtl/>
        </w:rPr>
        <w:t xml:space="preserve"> </w:t>
      </w:r>
      <w:r>
        <w:rPr>
          <w:rFonts w:ascii="Century" w:hAnsi="Century" w:hint="eastAsia"/>
          <w:b/>
          <w:bCs/>
          <w:sz w:val="22"/>
          <w:szCs w:val="22"/>
          <w:rtl/>
        </w:rPr>
        <w:t>נ</w:t>
      </w:r>
      <w:r>
        <w:rPr>
          <w:rFonts w:ascii="Century" w:hAnsi="Century"/>
          <w:b/>
          <w:bCs/>
          <w:sz w:val="22"/>
          <w:szCs w:val="22"/>
          <w:rtl/>
        </w:rPr>
        <w:t xml:space="preserve">' </w:t>
      </w:r>
      <w:r>
        <w:rPr>
          <w:rFonts w:ascii="Century" w:hAnsi="Century" w:hint="eastAsia"/>
          <w:b/>
          <w:bCs/>
          <w:sz w:val="22"/>
          <w:szCs w:val="22"/>
          <w:rtl/>
        </w:rPr>
        <w:t>מדינת</w:t>
      </w:r>
      <w:r>
        <w:rPr>
          <w:rFonts w:ascii="Century" w:hAnsi="Century"/>
          <w:b/>
          <w:bCs/>
          <w:sz w:val="22"/>
          <w:szCs w:val="22"/>
          <w:rtl/>
        </w:rPr>
        <w:t xml:space="preserve"> </w:t>
      </w:r>
      <w:r>
        <w:rPr>
          <w:rFonts w:ascii="Century" w:hAnsi="Century" w:hint="eastAsia"/>
          <w:b/>
          <w:bCs/>
          <w:sz w:val="22"/>
          <w:szCs w:val="22"/>
          <w:rtl/>
        </w:rPr>
        <w:t>ישראל</w:t>
      </w:r>
      <w:r>
        <w:rPr>
          <w:rFonts w:ascii="Arial TUR" w:hAnsi="Arial TUR"/>
          <w:b/>
          <w:bCs/>
          <w:spacing w:val="10"/>
          <w:sz w:val="22"/>
          <w:szCs w:val="22"/>
          <w:rtl/>
        </w:rPr>
        <w:t xml:space="preserve">, </w:t>
      </w:r>
      <w:r>
        <w:rPr>
          <w:b/>
          <w:bCs/>
          <w:sz w:val="22"/>
          <w:szCs w:val="22"/>
          <w:rtl/>
        </w:rPr>
        <w:t xml:space="preserve">[פורסם בנבו] </w:t>
      </w:r>
      <w:r>
        <w:rPr>
          <w:rFonts w:ascii="Arial TUR" w:hAnsi="Arial TUR" w:hint="eastAsia"/>
          <w:b/>
          <w:bCs/>
          <w:spacing w:val="10"/>
          <w:sz w:val="22"/>
          <w:szCs w:val="22"/>
          <w:rtl/>
        </w:rPr>
        <w:t>פסקה</w:t>
      </w:r>
      <w:r>
        <w:rPr>
          <w:rFonts w:ascii="Arial TUR" w:hAnsi="Arial TUR"/>
          <w:b/>
          <w:bCs/>
          <w:spacing w:val="10"/>
          <w:sz w:val="22"/>
          <w:szCs w:val="22"/>
          <w:rtl/>
        </w:rPr>
        <w:t xml:space="preserve"> 6 (20.6.2013); </w:t>
      </w:r>
      <w:hyperlink r:id="rId36" w:history="1">
        <w:r w:rsidRPr="00DD457C">
          <w:rPr>
            <w:rFonts w:ascii="Arial TUR" w:hAnsi="Arial TUR" w:hint="eastAsia"/>
            <w:b/>
            <w:bCs/>
            <w:color w:val="0000FF"/>
            <w:spacing w:val="10"/>
            <w:sz w:val="22"/>
            <w:szCs w:val="22"/>
            <w:u w:val="single"/>
            <w:rtl/>
          </w:rPr>
          <w:t>ע</w:t>
        </w:r>
        <w:r w:rsidRPr="00DD457C">
          <w:rPr>
            <w:rFonts w:ascii="Arial TUR" w:hAnsi="Arial TUR"/>
            <w:b/>
            <w:bCs/>
            <w:color w:val="0000FF"/>
            <w:spacing w:val="10"/>
            <w:sz w:val="22"/>
            <w:szCs w:val="22"/>
            <w:u w:val="single"/>
            <w:rtl/>
          </w:rPr>
          <w:t>"</w:t>
        </w:r>
        <w:r w:rsidRPr="00DD457C">
          <w:rPr>
            <w:rFonts w:ascii="Arial TUR" w:hAnsi="Arial TUR" w:hint="eastAsia"/>
            <w:b/>
            <w:bCs/>
            <w:color w:val="0000FF"/>
            <w:spacing w:val="10"/>
            <w:sz w:val="22"/>
            <w:szCs w:val="22"/>
            <w:u w:val="single"/>
            <w:rtl/>
          </w:rPr>
          <w:t>פ</w:t>
        </w:r>
        <w:r w:rsidRPr="00DD457C">
          <w:rPr>
            <w:rFonts w:ascii="Arial TUR" w:hAnsi="Arial TUR"/>
            <w:b/>
            <w:bCs/>
            <w:color w:val="0000FF"/>
            <w:spacing w:val="10"/>
            <w:sz w:val="22"/>
            <w:szCs w:val="22"/>
            <w:u w:val="single"/>
            <w:rtl/>
          </w:rPr>
          <w:t xml:space="preserve"> 1903/13</w:t>
        </w:r>
      </w:hyperlink>
      <w:r>
        <w:rPr>
          <w:rFonts w:ascii="Arial TUR" w:hAnsi="Arial TUR"/>
          <w:b/>
          <w:bCs/>
          <w:spacing w:val="10"/>
          <w:sz w:val="22"/>
          <w:szCs w:val="22"/>
          <w:rtl/>
        </w:rPr>
        <w:t xml:space="preserve"> </w:t>
      </w:r>
      <w:r>
        <w:rPr>
          <w:rFonts w:ascii="Century" w:hAnsi="Century" w:hint="eastAsia"/>
          <w:b/>
          <w:bCs/>
          <w:sz w:val="22"/>
          <w:szCs w:val="22"/>
          <w:rtl/>
        </w:rPr>
        <w:t>עיאשה</w:t>
      </w:r>
      <w:r>
        <w:rPr>
          <w:rFonts w:ascii="Century" w:hAnsi="Century"/>
          <w:b/>
          <w:bCs/>
          <w:sz w:val="22"/>
          <w:szCs w:val="22"/>
          <w:rtl/>
        </w:rPr>
        <w:t xml:space="preserve"> </w:t>
      </w:r>
      <w:r>
        <w:rPr>
          <w:rFonts w:ascii="Century" w:hAnsi="Century" w:hint="eastAsia"/>
          <w:b/>
          <w:bCs/>
          <w:sz w:val="22"/>
          <w:szCs w:val="22"/>
          <w:rtl/>
        </w:rPr>
        <w:t>נ</w:t>
      </w:r>
      <w:r>
        <w:rPr>
          <w:rFonts w:ascii="Century" w:hAnsi="Century"/>
          <w:b/>
          <w:bCs/>
          <w:sz w:val="22"/>
          <w:szCs w:val="22"/>
          <w:rtl/>
        </w:rPr>
        <w:t xml:space="preserve">' </w:t>
      </w:r>
      <w:r>
        <w:rPr>
          <w:rFonts w:ascii="Century" w:hAnsi="Century" w:hint="eastAsia"/>
          <w:b/>
          <w:bCs/>
          <w:sz w:val="22"/>
          <w:szCs w:val="22"/>
          <w:rtl/>
        </w:rPr>
        <w:t>מדינת</w:t>
      </w:r>
      <w:r>
        <w:rPr>
          <w:rFonts w:ascii="Century" w:hAnsi="Century"/>
          <w:b/>
          <w:bCs/>
          <w:sz w:val="22"/>
          <w:szCs w:val="22"/>
          <w:rtl/>
        </w:rPr>
        <w:t xml:space="preserve"> </w:t>
      </w:r>
      <w:r>
        <w:rPr>
          <w:rFonts w:ascii="Century" w:hAnsi="Century" w:hint="eastAsia"/>
          <w:b/>
          <w:bCs/>
          <w:sz w:val="22"/>
          <w:szCs w:val="22"/>
          <w:rtl/>
        </w:rPr>
        <w:t>ישראל</w:t>
      </w:r>
      <w:r>
        <w:rPr>
          <w:rFonts w:ascii="Century" w:hAnsi="Century"/>
          <w:b/>
          <w:bCs/>
          <w:spacing w:val="10"/>
          <w:sz w:val="22"/>
          <w:szCs w:val="22"/>
          <w:rtl/>
        </w:rPr>
        <w:t xml:space="preserve">, </w:t>
      </w:r>
      <w:r>
        <w:rPr>
          <w:b/>
          <w:bCs/>
          <w:sz w:val="22"/>
          <w:szCs w:val="22"/>
          <w:rtl/>
        </w:rPr>
        <w:t xml:space="preserve">[פורסם בנבו] </w:t>
      </w:r>
      <w:r>
        <w:rPr>
          <w:rFonts w:ascii="Century" w:hAnsi="Century" w:hint="eastAsia"/>
          <w:b/>
          <w:bCs/>
          <w:spacing w:val="10"/>
          <w:sz w:val="22"/>
          <w:szCs w:val="22"/>
          <w:rtl/>
        </w:rPr>
        <w:t>פסקה</w:t>
      </w:r>
      <w:r>
        <w:rPr>
          <w:rFonts w:ascii="Century" w:hAnsi="Century"/>
          <w:b/>
          <w:bCs/>
          <w:spacing w:val="10"/>
          <w:sz w:val="22"/>
          <w:szCs w:val="22"/>
          <w:rtl/>
        </w:rPr>
        <w:t xml:space="preserve"> 7</w:t>
      </w:r>
      <w:r>
        <w:rPr>
          <w:rFonts w:ascii="Arial TUR" w:hAnsi="Arial TUR"/>
          <w:b/>
          <w:bCs/>
          <w:spacing w:val="10"/>
          <w:sz w:val="22"/>
          <w:szCs w:val="22"/>
          <w:rtl/>
        </w:rPr>
        <w:t xml:space="preserve"> (14.7.2013) (</w:t>
      </w:r>
      <w:r>
        <w:rPr>
          <w:rFonts w:ascii="Arial TUR" w:hAnsi="Arial TUR" w:hint="eastAsia"/>
          <w:b/>
          <w:bCs/>
          <w:spacing w:val="10"/>
          <w:sz w:val="22"/>
          <w:szCs w:val="22"/>
          <w:rtl/>
        </w:rPr>
        <w:t>להלן</w:t>
      </w:r>
      <w:r>
        <w:rPr>
          <w:rFonts w:ascii="Arial TUR" w:hAnsi="Arial TUR"/>
          <w:b/>
          <w:bCs/>
          <w:spacing w:val="10"/>
          <w:sz w:val="22"/>
          <w:szCs w:val="22"/>
          <w:rtl/>
        </w:rPr>
        <w:t xml:space="preserve">: </w:t>
      </w:r>
      <w:r>
        <w:rPr>
          <w:rFonts w:ascii="Arial TUR" w:hAnsi="Arial TUR" w:hint="eastAsia"/>
          <w:b/>
          <w:bCs/>
          <w:spacing w:val="10"/>
          <w:sz w:val="22"/>
          <w:szCs w:val="22"/>
          <w:rtl/>
        </w:rPr>
        <w:t>עניין</w:t>
      </w:r>
      <w:r>
        <w:rPr>
          <w:rFonts w:ascii="Arial TUR" w:hAnsi="Arial TUR"/>
          <w:b/>
          <w:bCs/>
          <w:spacing w:val="10"/>
          <w:sz w:val="22"/>
          <w:szCs w:val="22"/>
          <w:rtl/>
        </w:rPr>
        <w:t xml:space="preserve"> </w:t>
      </w:r>
      <w:r>
        <w:rPr>
          <w:rFonts w:ascii="Century" w:hAnsi="Century" w:hint="eastAsia"/>
          <w:b/>
          <w:bCs/>
          <w:sz w:val="22"/>
          <w:szCs w:val="22"/>
          <w:rtl/>
        </w:rPr>
        <w:t>עיאשה</w:t>
      </w:r>
      <w:r>
        <w:rPr>
          <w:rFonts w:ascii="Arial TUR" w:hAnsi="Arial TUR"/>
          <w:b/>
          <w:bCs/>
          <w:spacing w:val="10"/>
          <w:sz w:val="22"/>
          <w:szCs w:val="22"/>
          <w:rtl/>
        </w:rPr>
        <w:t xml:space="preserve">); </w:t>
      </w:r>
      <w:hyperlink r:id="rId37" w:history="1">
        <w:r w:rsidRPr="00DD457C">
          <w:rPr>
            <w:rFonts w:ascii="Arial TUR" w:hAnsi="Arial TUR" w:hint="eastAsia"/>
            <w:b/>
            <w:bCs/>
            <w:color w:val="0000FF"/>
            <w:spacing w:val="10"/>
            <w:sz w:val="22"/>
            <w:szCs w:val="22"/>
            <w:u w:val="single"/>
            <w:rtl/>
          </w:rPr>
          <w:t>ע</w:t>
        </w:r>
        <w:r w:rsidRPr="00DD457C">
          <w:rPr>
            <w:rFonts w:ascii="Arial TUR" w:hAnsi="Arial TUR"/>
            <w:b/>
            <w:bCs/>
            <w:color w:val="0000FF"/>
            <w:spacing w:val="10"/>
            <w:sz w:val="22"/>
            <w:szCs w:val="22"/>
            <w:u w:val="single"/>
            <w:rtl/>
          </w:rPr>
          <w:t>"</w:t>
        </w:r>
        <w:r w:rsidRPr="00DD457C">
          <w:rPr>
            <w:rFonts w:ascii="Arial TUR" w:hAnsi="Arial TUR" w:hint="eastAsia"/>
            <w:b/>
            <w:bCs/>
            <w:color w:val="0000FF"/>
            <w:spacing w:val="10"/>
            <w:sz w:val="22"/>
            <w:szCs w:val="22"/>
            <w:u w:val="single"/>
            <w:rtl/>
          </w:rPr>
          <w:t>פ</w:t>
        </w:r>
        <w:r w:rsidRPr="00DD457C">
          <w:rPr>
            <w:rFonts w:ascii="Arial TUR" w:hAnsi="Arial TUR"/>
            <w:b/>
            <w:bCs/>
            <w:color w:val="0000FF"/>
            <w:spacing w:val="10"/>
            <w:sz w:val="22"/>
            <w:szCs w:val="22"/>
            <w:u w:val="single"/>
            <w:rtl/>
          </w:rPr>
          <w:t xml:space="preserve"> 5146/14</w:t>
        </w:r>
      </w:hyperlink>
      <w:r>
        <w:rPr>
          <w:rFonts w:ascii="Arial TUR" w:hAnsi="Arial TUR"/>
          <w:b/>
          <w:bCs/>
          <w:spacing w:val="10"/>
          <w:sz w:val="22"/>
          <w:szCs w:val="22"/>
          <w:rtl/>
        </w:rPr>
        <w:t xml:space="preserve"> </w:t>
      </w:r>
      <w:r>
        <w:rPr>
          <w:rFonts w:ascii="Century" w:hAnsi="Century" w:hint="eastAsia"/>
          <w:b/>
          <w:bCs/>
          <w:sz w:val="22"/>
          <w:szCs w:val="22"/>
          <w:rtl/>
        </w:rPr>
        <w:t>אורן</w:t>
      </w:r>
      <w:r>
        <w:rPr>
          <w:rFonts w:ascii="Century" w:hAnsi="Century"/>
          <w:b/>
          <w:bCs/>
          <w:sz w:val="22"/>
          <w:szCs w:val="22"/>
          <w:rtl/>
        </w:rPr>
        <w:t xml:space="preserve"> </w:t>
      </w:r>
      <w:r>
        <w:rPr>
          <w:rFonts w:ascii="Century" w:hAnsi="Century" w:hint="eastAsia"/>
          <w:b/>
          <w:bCs/>
          <w:sz w:val="22"/>
          <w:szCs w:val="22"/>
          <w:rtl/>
        </w:rPr>
        <w:t>נ</w:t>
      </w:r>
      <w:r>
        <w:rPr>
          <w:rFonts w:ascii="Century" w:hAnsi="Century"/>
          <w:b/>
          <w:bCs/>
          <w:sz w:val="22"/>
          <w:szCs w:val="22"/>
          <w:rtl/>
        </w:rPr>
        <w:t xml:space="preserve">' </w:t>
      </w:r>
      <w:r>
        <w:rPr>
          <w:rFonts w:ascii="Century" w:hAnsi="Century" w:hint="eastAsia"/>
          <w:b/>
          <w:bCs/>
          <w:sz w:val="22"/>
          <w:szCs w:val="22"/>
          <w:rtl/>
        </w:rPr>
        <w:t>מדינת</w:t>
      </w:r>
      <w:r>
        <w:rPr>
          <w:rFonts w:ascii="Century" w:hAnsi="Century"/>
          <w:b/>
          <w:bCs/>
          <w:sz w:val="22"/>
          <w:szCs w:val="22"/>
          <w:rtl/>
        </w:rPr>
        <w:t xml:space="preserve"> </w:t>
      </w:r>
      <w:r>
        <w:rPr>
          <w:rFonts w:ascii="Century" w:hAnsi="Century" w:hint="eastAsia"/>
          <w:b/>
          <w:bCs/>
          <w:sz w:val="22"/>
          <w:szCs w:val="22"/>
          <w:rtl/>
        </w:rPr>
        <w:t>ישראל</w:t>
      </w:r>
      <w:r>
        <w:rPr>
          <w:rFonts w:ascii="Arial TUR" w:hAnsi="Arial TUR"/>
          <w:b/>
          <w:bCs/>
          <w:spacing w:val="10"/>
          <w:sz w:val="22"/>
          <w:szCs w:val="22"/>
          <w:rtl/>
        </w:rPr>
        <w:t xml:space="preserve">, </w:t>
      </w:r>
      <w:r>
        <w:rPr>
          <w:b/>
          <w:bCs/>
          <w:sz w:val="22"/>
          <w:szCs w:val="22"/>
          <w:rtl/>
        </w:rPr>
        <w:t xml:space="preserve">[פורסם בנבו] </w:t>
      </w:r>
      <w:r>
        <w:rPr>
          <w:rFonts w:ascii="Arial TUR" w:hAnsi="Arial TUR" w:hint="eastAsia"/>
          <w:b/>
          <w:bCs/>
          <w:spacing w:val="10"/>
          <w:sz w:val="22"/>
          <w:szCs w:val="22"/>
          <w:rtl/>
        </w:rPr>
        <w:t>פסקה</w:t>
      </w:r>
      <w:r>
        <w:rPr>
          <w:rFonts w:ascii="Arial TUR" w:hAnsi="Arial TUR"/>
          <w:b/>
          <w:bCs/>
          <w:spacing w:val="10"/>
          <w:sz w:val="22"/>
          <w:szCs w:val="22"/>
          <w:rtl/>
        </w:rPr>
        <w:t xml:space="preserve"> 14 (5.2.2015) (</w:t>
      </w:r>
      <w:r>
        <w:rPr>
          <w:rFonts w:ascii="Arial TUR" w:hAnsi="Arial TUR" w:hint="eastAsia"/>
          <w:b/>
          <w:bCs/>
          <w:spacing w:val="10"/>
          <w:sz w:val="22"/>
          <w:szCs w:val="22"/>
          <w:rtl/>
        </w:rPr>
        <w:t>להלן</w:t>
      </w:r>
      <w:r>
        <w:rPr>
          <w:rFonts w:ascii="Arial TUR" w:hAnsi="Arial TUR"/>
          <w:b/>
          <w:bCs/>
          <w:spacing w:val="10"/>
          <w:sz w:val="22"/>
          <w:szCs w:val="22"/>
          <w:rtl/>
        </w:rPr>
        <w:t xml:space="preserve">: </w:t>
      </w:r>
      <w:r>
        <w:rPr>
          <w:rFonts w:ascii="Arial TUR" w:hAnsi="Arial TUR" w:hint="eastAsia"/>
          <w:b/>
          <w:bCs/>
          <w:spacing w:val="10"/>
          <w:sz w:val="22"/>
          <w:szCs w:val="22"/>
          <w:rtl/>
        </w:rPr>
        <w:t>עניין</w:t>
      </w:r>
      <w:r>
        <w:rPr>
          <w:rFonts w:ascii="Arial TUR" w:hAnsi="Arial TUR"/>
          <w:b/>
          <w:bCs/>
          <w:spacing w:val="10"/>
          <w:sz w:val="22"/>
          <w:szCs w:val="22"/>
          <w:rtl/>
        </w:rPr>
        <w:t xml:space="preserve"> </w:t>
      </w:r>
      <w:r>
        <w:rPr>
          <w:rFonts w:ascii="Century" w:hAnsi="Century" w:hint="eastAsia"/>
          <w:b/>
          <w:bCs/>
          <w:sz w:val="22"/>
          <w:szCs w:val="22"/>
          <w:rtl/>
        </w:rPr>
        <w:t>אורן</w:t>
      </w:r>
      <w:r>
        <w:rPr>
          <w:rFonts w:ascii="Arial TUR" w:hAnsi="Arial TUR"/>
          <w:b/>
          <w:bCs/>
          <w:spacing w:val="10"/>
          <w:sz w:val="22"/>
          <w:szCs w:val="22"/>
          <w:rtl/>
        </w:rPr>
        <w:t>)).</w:t>
      </w:r>
    </w:p>
    <w:p w14:paraId="76AC25E2" w14:textId="77777777" w:rsidR="00855B0B" w:rsidRDefault="00855B0B">
      <w:pPr>
        <w:tabs>
          <w:tab w:val="left" w:pos="800"/>
        </w:tabs>
        <w:overflowPunct w:val="0"/>
        <w:autoSpaceDE w:val="0"/>
        <w:autoSpaceDN w:val="0"/>
        <w:adjustRightInd w:val="0"/>
        <w:spacing w:line="360" w:lineRule="auto"/>
        <w:ind w:left="566"/>
        <w:jc w:val="both"/>
        <w:rPr>
          <w:rFonts w:ascii="Arial TUR" w:hAnsi="Arial TUR"/>
          <w:b/>
          <w:bCs/>
          <w:spacing w:val="10"/>
          <w:sz w:val="22"/>
          <w:szCs w:val="22"/>
          <w:rtl/>
        </w:rPr>
      </w:pPr>
    </w:p>
    <w:p w14:paraId="4536493C" w14:textId="77777777" w:rsidR="00855B0B" w:rsidRDefault="00DD457C">
      <w:pPr>
        <w:tabs>
          <w:tab w:val="left" w:pos="800"/>
        </w:tabs>
        <w:overflowPunct w:val="0"/>
        <w:autoSpaceDE w:val="0"/>
        <w:autoSpaceDN w:val="0"/>
        <w:adjustRightInd w:val="0"/>
        <w:spacing w:line="360" w:lineRule="auto"/>
        <w:ind w:left="566"/>
        <w:jc w:val="both"/>
        <w:rPr>
          <w:rFonts w:ascii="Arial TUR" w:hAnsi="Arial TUR"/>
          <w:b/>
          <w:bCs/>
          <w:spacing w:val="10"/>
          <w:sz w:val="22"/>
          <w:szCs w:val="22"/>
          <w:rtl/>
        </w:rPr>
      </w:pPr>
      <w:r>
        <w:rPr>
          <w:rFonts w:ascii="Arial TUR" w:hAnsi="Arial TUR" w:hint="eastAsia"/>
          <w:b/>
          <w:bCs/>
          <w:spacing w:val="10"/>
          <w:sz w:val="22"/>
          <w:szCs w:val="22"/>
          <w:rtl/>
        </w:rPr>
        <w:t>בקבלת</w:t>
      </w:r>
      <w:r>
        <w:rPr>
          <w:rFonts w:ascii="Arial TUR" w:hAnsi="Arial TUR"/>
          <w:b/>
          <w:bCs/>
          <w:spacing w:val="10"/>
          <w:sz w:val="22"/>
          <w:szCs w:val="22"/>
          <w:rtl/>
        </w:rPr>
        <w:t xml:space="preserve"> </w:t>
      </w:r>
      <w:r>
        <w:rPr>
          <w:rFonts w:ascii="Arial TUR" w:hAnsi="Arial TUR" w:hint="eastAsia"/>
          <w:b/>
          <w:bCs/>
          <w:spacing w:val="10"/>
          <w:sz w:val="22"/>
          <w:szCs w:val="22"/>
          <w:rtl/>
        </w:rPr>
        <w:t>הערעור</w:t>
      </w:r>
      <w:r>
        <w:rPr>
          <w:rFonts w:ascii="Arial TUR" w:hAnsi="Arial TUR"/>
          <w:b/>
          <w:bCs/>
          <w:spacing w:val="10"/>
          <w:sz w:val="22"/>
          <w:szCs w:val="22"/>
          <w:rtl/>
        </w:rPr>
        <w:t xml:space="preserve"> </w:t>
      </w:r>
      <w:r>
        <w:rPr>
          <w:rFonts w:ascii="Arial TUR" w:hAnsi="Arial TUR" w:hint="eastAsia"/>
          <w:b/>
          <w:bCs/>
          <w:spacing w:val="10"/>
          <w:sz w:val="22"/>
          <w:szCs w:val="22"/>
          <w:rtl/>
        </w:rPr>
        <w:t>אנו</w:t>
      </w:r>
      <w:r>
        <w:rPr>
          <w:rFonts w:ascii="Arial TUR" w:hAnsi="Arial TUR"/>
          <w:b/>
          <w:bCs/>
          <w:spacing w:val="10"/>
          <w:sz w:val="22"/>
          <w:szCs w:val="22"/>
          <w:rtl/>
        </w:rPr>
        <w:t xml:space="preserve"> </w:t>
      </w:r>
      <w:r>
        <w:rPr>
          <w:rFonts w:ascii="Arial TUR" w:hAnsi="Arial TUR" w:hint="eastAsia"/>
          <w:b/>
          <w:bCs/>
          <w:spacing w:val="10"/>
          <w:sz w:val="22"/>
          <w:szCs w:val="22"/>
          <w:rtl/>
        </w:rPr>
        <w:t>נותנים</w:t>
      </w:r>
      <w:r>
        <w:rPr>
          <w:rFonts w:ascii="Arial TUR" w:hAnsi="Arial TUR"/>
          <w:b/>
          <w:bCs/>
          <w:spacing w:val="10"/>
          <w:sz w:val="22"/>
          <w:szCs w:val="22"/>
          <w:rtl/>
        </w:rPr>
        <w:t xml:space="preserve"> </w:t>
      </w:r>
      <w:r>
        <w:rPr>
          <w:rFonts w:ascii="Arial TUR" w:hAnsi="Arial TUR" w:hint="eastAsia"/>
          <w:b/>
          <w:bCs/>
          <w:spacing w:val="10"/>
          <w:sz w:val="22"/>
          <w:szCs w:val="22"/>
          <w:rtl/>
        </w:rPr>
        <w:t>משקל</w:t>
      </w:r>
      <w:r>
        <w:rPr>
          <w:rFonts w:ascii="Arial TUR" w:hAnsi="Arial TUR"/>
          <w:b/>
          <w:bCs/>
          <w:spacing w:val="10"/>
          <w:sz w:val="22"/>
          <w:szCs w:val="22"/>
          <w:rtl/>
        </w:rPr>
        <w:t xml:space="preserve"> </w:t>
      </w:r>
      <w:r>
        <w:rPr>
          <w:rFonts w:ascii="Arial TUR" w:hAnsi="Arial TUR" w:hint="eastAsia"/>
          <w:b/>
          <w:bCs/>
          <w:spacing w:val="10"/>
          <w:sz w:val="22"/>
          <w:szCs w:val="22"/>
          <w:rtl/>
        </w:rPr>
        <w:t>משמעותי</w:t>
      </w:r>
      <w:r>
        <w:rPr>
          <w:rFonts w:ascii="Arial TUR" w:hAnsi="Arial TUR"/>
          <w:b/>
          <w:bCs/>
          <w:spacing w:val="10"/>
          <w:sz w:val="22"/>
          <w:szCs w:val="22"/>
          <w:rtl/>
        </w:rPr>
        <w:t xml:space="preserve"> </w:t>
      </w:r>
      <w:r>
        <w:rPr>
          <w:rFonts w:ascii="Arial TUR" w:hAnsi="Arial TUR" w:hint="eastAsia"/>
          <w:b/>
          <w:bCs/>
          <w:spacing w:val="10"/>
          <w:sz w:val="22"/>
          <w:szCs w:val="22"/>
          <w:rtl/>
        </w:rPr>
        <w:t>לזמן</w:t>
      </w:r>
      <w:r>
        <w:rPr>
          <w:rFonts w:ascii="Arial TUR" w:hAnsi="Arial TUR"/>
          <w:b/>
          <w:bCs/>
          <w:spacing w:val="10"/>
          <w:sz w:val="22"/>
          <w:szCs w:val="22"/>
          <w:rtl/>
        </w:rPr>
        <w:t xml:space="preserve"> </w:t>
      </w:r>
      <w:r>
        <w:rPr>
          <w:rFonts w:ascii="Arial TUR" w:hAnsi="Arial TUR" w:hint="eastAsia"/>
          <w:b/>
          <w:bCs/>
          <w:spacing w:val="10"/>
          <w:sz w:val="22"/>
          <w:szCs w:val="22"/>
          <w:rtl/>
        </w:rPr>
        <w:t>הנוסף</w:t>
      </w:r>
      <w:r>
        <w:rPr>
          <w:rFonts w:ascii="Arial TUR" w:hAnsi="Arial TUR"/>
          <w:b/>
          <w:bCs/>
          <w:spacing w:val="10"/>
          <w:sz w:val="22"/>
          <w:szCs w:val="22"/>
          <w:rtl/>
        </w:rPr>
        <w:t xml:space="preserve"> </w:t>
      </w:r>
      <w:r>
        <w:rPr>
          <w:rFonts w:ascii="Arial TUR" w:hAnsi="Arial TUR" w:hint="eastAsia"/>
          <w:b/>
          <w:bCs/>
          <w:spacing w:val="10"/>
          <w:sz w:val="22"/>
          <w:szCs w:val="22"/>
          <w:rtl/>
        </w:rPr>
        <w:t>שחלף</w:t>
      </w:r>
      <w:r>
        <w:rPr>
          <w:rFonts w:ascii="Arial TUR" w:hAnsi="Arial TUR"/>
          <w:b/>
          <w:bCs/>
          <w:spacing w:val="10"/>
          <w:sz w:val="22"/>
          <w:szCs w:val="22"/>
          <w:rtl/>
        </w:rPr>
        <w:t xml:space="preserve"> </w:t>
      </w:r>
      <w:r>
        <w:rPr>
          <w:rFonts w:ascii="Arial TUR" w:hAnsi="Arial TUR" w:hint="eastAsia"/>
          <w:b/>
          <w:bCs/>
          <w:spacing w:val="10"/>
          <w:sz w:val="22"/>
          <w:szCs w:val="22"/>
          <w:rtl/>
        </w:rPr>
        <w:t>מאז</w:t>
      </w:r>
      <w:r>
        <w:rPr>
          <w:rFonts w:ascii="Arial TUR" w:hAnsi="Arial TUR"/>
          <w:b/>
          <w:bCs/>
          <w:spacing w:val="10"/>
          <w:sz w:val="22"/>
          <w:szCs w:val="22"/>
          <w:rtl/>
        </w:rPr>
        <w:t xml:space="preserve"> </w:t>
      </w:r>
      <w:r>
        <w:rPr>
          <w:rFonts w:ascii="Arial TUR" w:hAnsi="Arial TUR" w:hint="eastAsia"/>
          <w:b/>
          <w:bCs/>
          <w:spacing w:val="10"/>
          <w:sz w:val="22"/>
          <w:szCs w:val="22"/>
          <w:rtl/>
        </w:rPr>
        <w:t>ניתן</w:t>
      </w:r>
      <w:r>
        <w:rPr>
          <w:rFonts w:ascii="Arial TUR" w:hAnsi="Arial TUR"/>
          <w:b/>
          <w:bCs/>
          <w:spacing w:val="10"/>
          <w:sz w:val="22"/>
          <w:szCs w:val="22"/>
          <w:rtl/>
        </w:rPr>
        <w:t xml:space="preserve"> </w:t>
      </w:r>
      <w:r>
        <w:rPr>
          <w:rFonts w:ascii="Arial TUR" w:hAnsi="Arial TUR" w:hint="eastAsia"/>
          <w:b/>
          <w:bCs/>
          <w:spacing w:val="10"/>
          <w:sz w:val="22"/>
          <w:szCs w:val="22"/>
          <w:rtl/>
        </w:rPr>
        <w:t>גזר</w:t>
      </w:r>
      <w:r>
        <w:rPr>
          <w:rFonts w:ascii="Arial TUR" w:hAnsi="Arial TUR"/>
          <w:b/>
          <w:bCs/>
          <w:spacing w:val="10"/>
          <w:sz w:val="22"/>
          <w:szCs w:val="22"/>
          <w:rtl/>
        </w:rPr>
        <w:t xml:space="preserve"> </w:t>
      </w:r>
      <w:r>
        <w:rPr>
          <w:rFonts w:ascii="Arial TUR" w:hAnsi="Arial TUR" w:hint="eastAsia"/>
          <w:b/>
          <w:bCs/>
          <w:spacing w:val="10"/>
          <w:sz w:val="22"/>
          <w:szCs w:val="22"/>
          <w:rtl/>
        </w:rPr>
        <w:t>דינו</w:t>
      </w:r>
      <w:r>
        <w:rPr>
          <w:rFonts w:ascii="Arial TUR" w:hAnsi="Arial TUR"/>
          <w:b/>
          <w:bCs/>
          <w:spacing w:val="10"/>
          <w:sz w:val="22"/>
          <w:szCs w:val="22"/>
          <w:rtl/>
        </w:rPr>
        <w:t xml:space="preserve"> </w:t>
      </w:r>
      <w:r>
        <w:rPr>
          <w:rFonts w:ascii="Arial TUR" w:hAnsi="Arial TUR" w:hint="eastAsia"/>
          <w:b/>
          <w:bCs/>
          <w:spacing w:val="10"/>
          <w:sz w:val="22"/>
          <w:szCs w:val="22"/>
          <w:rtl/>
        </w:rPr>
        <w:t>של</w:t>
      </w:r>
      <w:r>
        <w:rPr>
          <w:rFonts w:ascii="Arial TUR" w:hAnsi="Arial TUR"/>
          <w:b/>
          <w:bCs/>
          <w:spacing w:val="10"/>
          <w:sz w:val="22"/>
          <w:szCs w:val="22"/>
          <w:rtl/>
        </w:rPr>
        <w:t xml:space="preserve"> </w:t>
      </w:r>
      <w:r>
        <w:rPr>
          <w:rFonts w:ascii="Arial TUR" w:hAnsi="Arial TUR" w:hint="eastAsia"/>
          <w:b/>
          <w:bCs/>
          <w:spacing w:val="10"/>
          <w:sz w:val="22"/>
          <w:szCs w:val="22"/>
          <w:rtl/>
        </w:rPr>
        <w:t>המערער</w:t>
      </w:r>
      <w:r>
        <w:rPr>
          <w:rFonts w:ascii="Arial TUR" w:hAnsi="Arial TUR"/>
          <w:b/>
          <w:bCs/>
          <w:spacing w:val="10"/>
          <w:sz w:val="22"/>
          <w:szCs w:val="22"/>
          <w:rtl/>
        </w:rPr>
        <w:t xml:space="preserve">. </w:t>
      </w:r>
      <w:r>
        <w:rPr>
          <w:rFonts w:ascii="Arial TUR" w:hAnsi="Arial TUR" w:hint="eastAsia"/>
          <w:b/>
          <w:bCs/>
          <w:spacing w:val="10"/>
          <w:sz w:val="22"/>
          <w:szCs w:val="22"/>
          <w:rtl/>
        </w:rPr>
        <w:t>ההמשך</w:t>
      </w:r>
      <w:r>
        <w:rPr>
          <w:rFonts w:ascii="Arial TUR" w:hAnsi="Arial TUR"/>
          <w:b/>
          <w:bCs/>
          <w:spacing w:val="10"/>
          <w:sz w:val="22"/>
          <w:szCs w:val="22"/>
          <w:rtl/>
        </w:rPr>
        <w:t xml:space="preserve"> </w:t>
      </w:r>
      <w:r>
        <w:rPr>
          <w:rFonts w:ascii="Arial TUR" w:hAnsi="Arial TUR" w:hint="eastAsia"/>
          <w:b/>
          <w:bCs/>
          <w:spacing w:val="10"/>
          <w:sz w:val="22"/>
          <w:szCs w:val="22"/>
          <w:rtl/>
        </w:rPr>
        <w:t>המוצלח</w:t>
      </w:r>
      <w:r>
        <w:rPr>
          <w:rFonts w:ascii="Arial TUR" w:hAnsi="Arial TUR"/>
          <w:b/>
          <w:bCs/>
          <w:spacing w:val="10"/>
          <w:sz w:val="22"/>
          <w:szCs w:val="22"/>
          <w:rtl/>
        </w:rPr>
        <w:t xml:space="preserve"> </w:t>
      </w:r>
      <w:r>
        <w:rPr>
          <w:rFonts w:ascii="Arial TUR" w:hAnsi="Arial TUR" w:hint="eastAsia"/>
          <w:b/>
          <w:bCs/>
          <w:spacing w:val="10"/>
          <w:sz w:val="22"/>
          <w:szCs w:val="22"/>
          <w:rtl/>
        </w:rPr>
        <w:t>של</w:t>
      </w:r>
      <w:r>
        <w:rPr>
          <w:rFonts w:ascii="Arial TUR" w:hAnsi="Arial TUR"/>
          <w:b/>
          <w:bCs/>
          <w:spacing w:val="10"/>
          <w:sz w:val="22"/>
          <w:szCs w:val="22"/>
          <w:rtl/>
        </w:rPr>
        <w:t xml:space="preserve"> </w:t>
      </w:r>
      <w:r>
        <w:rPr>
          <w:rFonts w:ascii="Arial TUR" w:hAnsi="Arial TUR" w:hint="eastAsia"/>
          <w:b/>
          <w:bCs/>
          <w:spacing w:val="10"/>
          <w:sz w:val="22"/>
          <w:szCs w:val="22"/>
          <w:rtl/>
        </w:rPr>
        <w:t>התהליך</w:t>
      </w:r>
      <w:r>
        <w:rPr>
          <w:rFonts w:ascii="Arial TUR" w:hAnsi="Arial TUR"/>
          <w:b/>
          <w:bCs/>
          <w:spacing w:val="10"/>
          <w:sz w:val="22"/>
          <w:szCs w:val="22"/>
          <w:rtl/>
        </w:rPr>
        <w:t xml:space="preserve"> </w:t>
      </w:r>
      <w:r>
        <w:rPr>
          <w:rFonts w:ascii="Arial TUR" w:hAnsi="Arial TUR" w:hint="eastAsia"/>
          <w:b/>
          <w:bCs/>
          <w:spacing w:val="10"/>
          <w:sz w:val="22"/>
          <w:szCs w:val="22"/>
          <w:rtl/>
        </w:rPr>
        <w:t>השיקומי</w:t>
      </w:r>
      <w:r>
        <w:rPr>
          <w:rFonts w:ascii="Arial TUR" w:hAnsi="Arial TUR"/>
          <w:b/>
          <w:bCs/>
          <w:spacing w:val="10"/>
          <w:sz w:val="22"/>
          <w:szCs w:val="22"/>
          <w:rtl/>
        </w:rPr>
        <w:t xml:space="preserve"> </w:t>
      </w:r>
      <w:r>
        <w:rPr>
          <w:rFonts w:ascii="Arial TUR" w:hAnsi="Arial TUR" w:hint="eastAsia"/>
          <w:b/>
          <w:bCs/>
          <w:spacing w:val="10"/>
          <w:sz w:val="22"/>
          <w:szCs w:val="22"/>
          <w:rtl/>
        </w:rPr>
        <w:t>מאז</w:t>
      </w:r>
      <w:r>
        <w:rPr>
          <w:rFonts w:ascii="Arial TUR" w:hAnsi="Arial TUR"/>
          <w:b/>
          <w:bCs/>
          <w:spacing w:val="10"/>
          <w:sz w:val="22"/>
          <w:szCs w:val="22"/>
          <w:rtl/>
        </w:rPr>
        <w:t xml:space="preserve"> </w:t>
      </w:r>
      <w:r>
        <w:rPr>
          <w:rFonts w:ascii="Arial TUR" w:hAnsi="Arial TUR" w:hint="eastAsia"/>
          <w:b/>
          <w:bCs/>
          <w:spacing w:val="10"/>
          <w:sz w:val="22"/>
          <w:szCs w:val="22"/>
          <w:rtl/>
        </w:rPr>
        <w:t>ניתן</w:t>
      </w:r>
      <w:r>
        <w:rPr>
          <w:rFonts w:ascii="Arial TUR" w:hAnsi="Arial TUR"/>
          <w:b/>
          <w:bCs/>
          <w:spacing w:val="10"/>
          <w:sz w:val="22"/>
          <w:szCs w:val="22"/>
          <w:rtl/>
        </w:rPr>
        <w:t xml:space="preserve"> </w:t>
      </w:r>
      <w:r>
        <w:rPr>
          <w:rFonts w:ascii="Arial TUR" w:hAnsi="Arial TUR" w:hint="eastAsia"/>
          <w:b/>
          <w:bCs/>
          <w:spacing w:val="10"/>
          <w:sz w:val="22"/>
          <w:szCs w:val="22"/>
          <w:rtl/>
        </w:rPr>
        <w:t>גזר</w:t>
      </w:r>
      <w:r>
        <w:rPr>
          <w:rFonts w:ascii="Arial TUR" w:hAnsi="Arial TUR"/>
          <w:b/>
          <w:bCs/>
          <w:spacing w:val="10"/>
          <w:sz w:val="22"/>
          <w:szCs w:val="22"/>
          <w:rtl/>
        </w:rPr>
        <w:t xml:space="preserve"> </w:t>
      </w:r>
      <w:r>
        <w:rPr>
          <w:rFonts w:ascii="Arial TUR" w:hAnsi="Arial TUR" w:hint="eastAsia"/>
          <w:b/>
          <w:bCs/>
          <w:spacing w:val="10"/>
          <w:sz w:val="22"/>
          <w:szCs w:val="22"/>
          <w:rtl/>
        </w:rPr>
        <w:t>דינו</w:t>
      </w:r>
      <w:r>
        <w:rPr>
          <w:rFonts w:ascii="Arial TUR" w:hAnsi="Arial TUR"/>
          <w:b/>
          <w:bCs/>
          <w:spacing w:val="10"/>
          <w:sz w:val="22"/>
          <w:szCs w:val="22"/>
          <w:rtl/>
        </w:rPr>
        <w:t xml:space="preserve"> </w:t>
      </w:r>
      <w:r>
        <w:rPr>
          <w:rFonts w:ascii="Arial TUR" w:hAnsi="Arial TUR" w:hint="eastAsia"/>
          <w:b/>
          <w:bCs/>
          <w:spacing w:val="10"/>
          <w:sz w:val="22"/>
          <w:szCs w:val="22"/>
          <w:rtl/>
        </w:rPr>
        <w:t>של</w:t>
      </w:r>
      <w:r>
        <w:rPr>
          <w:rFonts w:ascii="Arial TUR" w:hAnsi="Arial TUR"/>
          <w:b/>
          <w:bCs/>
          <w:spacing w:val="10"/>
          <w:sz w:val="22"/>
          <w:szCs w:val="22"/>
          <w:rtl/>
        </w:rPr>
        <w:t xml:space="preserve"> </w:t>
      </w:r>
      <w:r>
        <w:rPr>
          <w:rFonts w:ascii="Arial TUR" w:hAnsi="Arial TUR" w:hint="eastAsia"/>
          <w:b/>
          <w:bCs/>
          <w:spacing w:val="10"/>
          <w:sz w:val="22"/>
          <w:szCs w:val="22"/>
          <w:rtl/>
        </w:rPr>
        <w:t>בית</w:t>
      </w:r>
      <w:r>
        <w:rPr>
          <w:rFonts w:ascii="Arial TUR" w:hAnsi="Arial TUR"/>
          <w:b/>
          <w:bCs/>
          <w:spacing w:val="10"/>
          <w:sz w:val="22"/>
          <w:szCs w:val="22"/>
          <w:rtl/>
        </w:rPr>
        <w:t xml:space="preserve"> </w:t>
      </w:r>
      <w:r>
        <w:rPr>
          <w:rFonts w:ascii="Arial TUR" w:hAnsi="Arial TUR" w:hint="eastAsia"/>
          <w:b/>
          <w:bCs/>
          <w:spacing w:val="10"/>
          <w:sz w:val="22"/>
          <w:szCs w:val="22"/>
          <w:rtl/>
        </w:rPr>
        <w:t>המשפט</w:t>
      </w:r>
      <w:r>
        <w:rPr>
          <w:rFonts w:ascii="Arial TUR" w:hAnsi="Arial TUR"/>
          <w:b/>
          <w:bCs/>
          <w:spacing w:val="10"/>
          <w:sz w:val="22"/>
          <w:szCs w:val="22"/>
          <w:rtl/>
        </w:rPr>
        <w:t xml:space="preserve"> </w:t>
      </w:r>
      <w:r>
        <w:rPr>
          <w:rFonts w:ascii="Arial TUR" w:hAnsi="Arial TUR" w:hint="eastAsia"/>
          <w:b/>
          <w:bCs/>
          <w:spacing w:val="10"/>
          <w:sz w:val="22"/>
          <w:szCs w:val="22"/>
          <w:rtl/>
        </w:rPr>
        <w:t>המחוזי</w:t>
      </w:r>
      <w:r>
        <w:rPr>
          <w:rFonts w:ascii="Arial TUR" w:hAnsi="Arial TUR"/>
          <w:b/>
          <w:bCs/>
          <w:spacing w:val="10"/>
          <w:sz w:val="22"/>
          <w:szCs w:val="22"/>
          <w:rtl/>
        </w:rPr>
        <w:t xml:space="preserve"> </w:t>
      </w:r>
      <w:r>
        <w:rPr>
          <w:rFonts w:ascii="Arial TUR" w:hAnsi="Arial TUR" w:hint="eastAsia"/>
          <w:b/>
          <w:bCs/>
          <w:spacing w:val="10"/>
          <w:sz w:val="22"/>
          <w:szCs w:val="22"/>
          <w:rtl/>
        </w:rPr>
        <w:t>מטה</w:t>
      </w:r>
      <w:r>
        <w:rPr>
          <w:rFonts w:ascii="Arial TUR" w:hAnsi="Arial TUR"/>
          <w:b/>
          <w:bCs/>
          <w:spacing w:val="10"/>
          <w:sz w:val="22"/>
          <w:szCs w:val="22"/>
          <w:rtl/>
        </w:rPr>
        <w:t xml:space="preserve"> </w:t>
      </w:r>
      <w:r>
        <w:rPr>
          <w:rFonts w:ascii="Arial TUR" w:hAnsi="Arial TUR" w:hint="eastAsia"/>
          <w:b/>
          <w:bCs/>
          <w:spacing w:val="10"/>
          <w:sz w:val="22"/>
          <w:szCs w:val="22"/>
          <w:rtl/>
        </w:rPr>
        <w:t>לשיטתנו</w:t>
      </w:r>
      <w:r>
        <w:rPr>
          <w:rFonts w:ascii="Arial TUR" w:hAnsi="Arial TUR"/>
          <w:b/>
          <w:bCs/>
          <w:spacing w:val="10"/>
          <w:sz w:val="22"/>
          <w:szCs w:val="22"/>
          <w:rtl/>
        </w:rPr>
        <w:t xml:space="preserve"> </w:t>
      </w:r>
      <w:r>
        <w:rPr>
          <w:rFonts w:ascii="Arial TUR" w:hAnsi="Arial TUR" w:hint="eastAsia"/>
          <w:b/>
          <w:bCs/>
          <w:spacing w:val="10"/>
          <w:sz w:val="22"/>
          <w:szCs w:val="22"/>
          <w:rtl/>
        </w:rPr>
        <w:t>את</w:t>
      </w:r>
      <w:r>
        <w:rPr>
          <w:rFonts w:ascii="Arial TUR" w:hAnsi="Arial TUR"/>
          <w:b/>
          <w:bCs/>
          <w:spacing w:val="10"/>
          <w:sz w:val="22"/>
          <w:szCs w:val="22"/>
          <w:rtl/>
        </w:rPr>
        <w:t xml:space="preserve"> </w:t>
      </w:r>
      <w:r>
        <w:rPr>
          <w:rFonts w:ascii="Arial TUR" w:hAnsi="Arial TUR" w:hint="eastAsia"/>
          <w:b/>
          <w:bCs/>
          <w:spacing w:val="10"/>
          <w:sz w:val="22"/>
          <w:szCs w:val="22"/>
          <w:rtl/>
        </w:rPr>
        <w:t>הכף</w:t>
      </w:r>
      <w:r>
        <w:rPr>
          <w:rFonts w:ascii="Arial TUR" w:hAnsi="Arial TUR"/>
          <w:b/>
          <w:bCs/>
          <w:spacing w:val="10"/>
          <w:sz w:val="22"/>
          <w:szCs w:val="22"/>
          <w:rtl/>
        </w:rPr>
        <w:t xml:space="preserve"> </w:t>
      </w:r>
      <w:r>
        <w:rPr>
          <w:rFonts w:ascii="Arial TUR" w:hAnsi="Arial TUR" w:hint="eastAsia"/>
          <w:b/>
          <w:bCs/>
          <w:spacing w:val="10"/>
          <w:sz w:val="22"/>
          <w:szCs w:val="22"/>
          <w:rtl/>
        </w:rPr>
        <w:t>במקרה</w:t>
      </w:r>
      <w:r>
        <w:rPr>
          <w:rFonts w:ascii="Arial TUR" w:hAnsi="Arial TUR"/>
          <w:b/>
          <w:bCs/>
          <w:spacing w:val="10"/>
          <w:sz w:val="22"/>
          <w:szCs w:val="22"/>
          <w:rtl/>
        </w:rPr>
        <w:t xml:space="preserve"> </w:t>
      </w:r>
      <w:r>
        <w:rPr>
          <w:rFonts w:ascii="Arial TUR" w:hAnsi="Arial TUR" w:hint="eastAsia"/>
          <w:b/>
          <w:bCs/>
          <w:spacing w:val="10"/>
          <w:sz w:val="22"/>
          <w:szCs w:val="22"/>
          <w:rtl/>
        </w:rPr>
        <w:t>מיוחד</w:t>
      </w:r>
      <w:r>
        <w:rPr>
          <w:rFonts w:ascii="Arial TUR" w:hAnsi="Arial TUR"/>
          <w:b/>
          <w:bCs/>
          <w:spacing w:val="10"/>
          <w:sz w:val="22"/>
          <w:szCs w:val="22"/>
          <w:rtl/>
        </w:rPr>
        <w:t xml:space="preserve"> </w:t>
      </w:r>
      <w:r>
        <w:rPr>
          <w:rFonts w:ascii="Arial TUR" w:hAnsi="Arial TUR" w:hint="eastAsia"/>
          <w:b/>
          <w:bCs/>
          <w:spacing w:val="10"/>
          <w:sz w:val="22"/>
          <w:szCs w:val="22"/>
          <w:rtl/>
        </w:rPr>
        <w:t>זה</w:t>
      </w:r>
      <w:r>
        <w:rPr>
          <w:rFonts w:ascii="Arial TUR" w:hAnsi="Arial TUR"/>
          <w:b/>
          <w:bCs/>
          <w:spacing w:val="10"/>
          <w:sz w:val="22"/>
          <w:szCs w:val="22"/>
          <w:rtl/>
        </w:rPr>
        <w:t xml:space="preserve"> </w:t>
      </w:r>
      <w:r>
        <w:rPr>
          <w:rFonts w:ascii="Arial TUR" w:hAnsi="Arial TUR" w:hint="eastAsia"/>
          <w:b/>
          <w:bCs/>
          <w:spacing w:val="10"/>
          <w:sz w:val="22"/>
          <w:szCs w:val="22"/>
          <w:rtl/>
        </w:rPr>
        <w:t>לעבר</w:t>
      </w:r>
      <w:r>
        <w:rPr>
          <w:rFonts w:ascii="Arial TUR" w:hAnsi="Arial TUR"/>
          <w:b/>
          <w:bCs/>
          <w:spacing w:val="10"/>
          <w:sz w:val="22"/>
          <w:szCs w:val="22"/>
          <w:rtl/>
        </w:rPr>
        <w:t xml:space="preserve"> </w:t>
      </w:r>
      <w:r>
        <w:rPr>
          <w:rFonts w:ascii="Arial TUR" w:hAnsi="Arial TUR" w:hint="eastAsia"/>
          <w:b/>
          <w:bCs/>
          <w:spacing w:val="10"/>
          <w:sz w:val="22"/>
          <w:szCs w:val="22"/>
          <w:rtl/>
        </w:rPr>
        <w:t>השיקום</w:t>
      </w:r>
      <w:r>
        <w:rPr>
          <w:rFonts w:ascii="Arial TUR" w:hAnsi="Arial TUR"/>
          <w:b/>
          <w:bCs/>
          <w:spacing w:val="10"/>
          <w:sz w:val="22"/>
          <w:szCs w:val="22"/>
          <w:rtl/>
        </w:rPr>
        <w:t xml:space="preserve">, </w:t>
      </w:r>
      <w:r>
        <w:rPr>
          <w:rFonts w:ascii="Arial TUR" w:hAnsi="Arial TUR" w:hint="eastAsia"/>
          <w:b/>
          <w:bCs/>
          <w:spacing w:val="10"/>
          <w:sz w:val="22"/>
          <w:szCs w:val="22"/>
          <w:rtl/>
        </w:rPr>
        <w:t>במובן</w:t>
      </w:r>
      <w:r>
        <w:rPr>
          <w:rFonts w:ascii="Arial TUR" w:hAnsi="Arial TUR"/>
          <w:b/>
          <w:bCs/>
          <w:spacing w:val="10"/>
          <w:sz w:val="22"/>
          <w:szCs w:val="22"/>
          <w:rtl/>
        </w:rPr>
        <w:t xml:space="preserve"> </w:t>
      </w:r>
      <w:r>
        <w:rPr>
          <w:rFonts w:ascii="Arial TUR" w:hAnsi="Arial TUR" w:hint="eastAsia"/>
          <w:b/>
          <w:bCs/>
          <w:spacing w:val="10"/>
          <w:sz w:val="22"/>
          <w:szCs w:val="22"/>
          <w:rtl/>
        </w:rPr>
        <w:t>זה</w:t>
      </w:r>
      <w:r>
        <w:rPr>
          <w:rFonts w:ascii="Arial TUR" w:hAnsi="Arial TUR"/>
          <w:b/>
          <w:bCs/>
          <w:spacing w:val="10"/>
          <w:sz w:val="22"/>
          <w:szCs w:val="22"/>
          <w:rtl/>
        </w:rPr>
        <w:t xml:space="preserve"> </w:t>
      </w:r>
      <w:r>
        <w:rPr>
          <w:rFonts w:ascii="Arial TUR" w:hAnsi="Arial TUR" w:hint="eastAsia"/>
          <w:b/>
          <w:bCs/>
          <w:spacing w:val="10"/>
          <w:sz w:val="22"/>
          <w:szCs w:val="22"/>
          <w:rtl/>
        </w:rPr>
        <w:t>שלא</w:t>
      </w:r>
      <w:r>
        <w:rPr>
          <w:rFonts w:ascii="Arial TUR" w:hAnsi="Arial TUR"/>
          <w:b/>
          <w:bCs/>
          <w:spacing w:val="10"/>
          <w:sz w:val="22"/>
          <w:szCs w:val="22"/>
          <w:rtl/>
        </w:rPr>
        <w:t xml:space="preserve"> </w:t>
      </w:r>
      <w:r>
        <w:rPr>
          <w:rFonts w:ascii="Arial TUR" w:hAnsi="Arial TUR" w:hint="eastAsia"/>
          <w:b/>
          <w:bCs/>
          <w:spacing w:val="10"/>
          <w:sz w:val="22"/>
          <w:szCs w:val="22"/>
          <w:rtl/>
        </w:rPr>
        <w:t>מדובר</w:t>
      </w:r>
      <w:r>
        <w:rPr>
          <w:rFonts w:ascii="Arial TUR" w:hAnsi="Arial TUR"/>
          <w:b/>
          <w:bCs/>
          <w:spacing w:val="10"/>
          <w:sz w:val="22"/>
          <w:szCs w:val="22"/>
          <w:rtl/>
        </w:rPr>
        <w:t xml:space="preserve"> </w:t>
      </w:r>
      <w:r>
        <w:rPr>
          <w:rFonts w:ascii="Arial TUR" w:hAnsi="Arial TUR" w:hint="eastAsia"/>
          <w:b/>
          <w:bCs/>
          <w:spacing w:val="10"/>
          <w:sz w:val="22"/>
          <w:szCs w:val="22"/>
          <w:rtl/>
        </w:rPr>
        <w:t>עוד</w:t>
      </w:r>
      <w:r>
        <w:rPr>
          <w:rFonts w:ascii="Arial TUR" w:hAnsi="Arial TUR"/>
          <w:b/>
          <w:bCs/>
          <w:spacing w:val="10"/>
          <w:sz w:val="22"/>
          <w:szCs w:val="22"/>
          <w:rtl/>
        </w:rPr>
        <w:t xml:space="preserve"> </w:t>
      </w:r>
      <w:r>
        <w:rPr>
          <w:rFonts w:ascii="Arial TUR" w:hAnsi="Arial TUR" w:hint="eastAsia"/>
          <w:b/>
          <w:bCs/>
          <w:spacing w:val="10"/>
          <w:sz w:val="22"/>
          <w:szCs w:val="22"/>
          <w:rtl/>
        </w:rPr>
        <w:t>רק</w:t>
      </w:r>
      <w:r>
        <w:rPr>
          <w:rFonts w:ascii="Arial TUR" w:hAnsi="Arial TUR"/>
          <w:b/>
          <w:bCs/>
          <w:spacing w:val="10"/>
          <w:sz w:val="22"/>
          <w:szCs w:val="22"/>
          <w:rtl/>
        </w:rPr>
        <w:t xml:space="preserve"> </w:t>
      </w:r>
      <w:r>
        <w:rPr>
          <w:rFonts w:ascii="Arial TUR" w:hAnsi="Arial TUR" w:hint="eastAsia"/>
          <w:b/>
          <w:bCs/>
          <w:spacing w:val="10"/>
          <w:sz w:val="22"/>
          <w:szCs w:val="22"/>
          <w:rtl/>
        </w:rPr>
        <w:t>ב</w:t>
      </w:r>
      <w:r>
        <w:rPr>
          <w:rFonts w:ascii="Arial TUR" w:hAnsi="Arial TUR"/>
          <w:b/>
          <w:bCs/>
          <w:spacing w:val="10"/>
          <w:sz w:val="22"/>
          <w:szCs w:val="22"/>
          <w:rtl/>
        </w:rPr>
        <w:t>"</w:t>
      </w:r>
      <w:r>
        <w:rPr>
          <w:rFonts w:ascii="Arial TUR" w:hAnsi="Arial TUR" w:hint="eastAsia"/>
          <w:b/>
          <w:bCs/>
          <w:spacing w:val="10"/>
          <w:sz w:val="22"/>
          <w:szCs w:val="22"/>
          <w:rtl/>
        </w:rPr>
        <w:t>פוטנציאל</w:t>
      </w:r>
      <w:r>
        <w:rPr>
          <w:rFonts w:ascii="Arial TUR" w:hAnsi="Arial TUR"/>
          <w:b/>
          <w:bCs/>
          <w:spacing w:val="10"/>
          <w:sz w:val="22"/>
          <w:szCs w:val="22"/>
          <w:rtl/>
        </w:rPr>
        <w:t xml:space="preserve"> </w:t>
      </w:r>
      <w:r>
        <w:rPr>
          <w:rFonts w:ascii="Arial TUR" w:hAnsi="Arial TUR" w:hint="eastAsia"/>
          <w:b/>
          <w:bCs/>
          <w:spacing w:val="10"/>
          <w:sz w:val="22"/>
          <w:szCs w:val="22"/>
          <w:rtl/>
        </w:rPr>
        <w:t>שיקומי</w:t>
      </w:r>
      <w:r>
        <w:rPr>
          <w:rFonts w:ascii="Arial TUR" w:hAnsi="Arial TUR"/>
          <w:b/>
          <w:bCs/>
          <w:spacing w:val="10"/>
          <w:sz w:val="22"/>
          <w:szCs w:val="22"/>
          <w:rtl/>
        </w:rPr>
        <w:t xml:space="preserve">", </w:t>
      </w:r>
      <w:r>
        <w:rPr>
          <w:rFonts w:ascii="Arial TUR" w:hAnsi="Arial TUR" w:hint="eastAsia"/>
          <w:b/>
          <w:bCs/>
          <w:spacing w:val="10"/>
          <w:sz w:val="22"/>
          <w:szCs w:val="22"/>
          <w:rtl/>
        </w:rPr>
        <w:t>אלא</w:t>
      </w:r>
      <w:r>
        <w:rPr>
          <w:rFonts w:ascii="Arial TUR" w:hAnsi="Arial TUR"/>
          <w:b/>
          <w:bCs/>
          <w:spacing w:val="10"/>
          <w:sz w:val="22"/>
          <w:szCs w:val="22"/>
          <w:rtl/>
        </w:rPr>
        <w:t xml:space="preserve"> </w:t>
      </w:r>
      <w:r>
        <w:rPr>
          <w:rFonts w:ascii="Arial TUR" w:hAnsi="Arial TUR" w:hint="eastAsia"/>
          <w:b/>
          <w:bCs/>
          <w:spacing w:val="10"/>
          <w:sz w:val="22"/>
          <w:szCs w:val="22"/>
          <w:rtl/>
        </w:rPr>
        <w:t>בהצלחה</w:t>
      </w:r>
      <w:r>
        <w:rPr>
          <w:rFonts w:ascii="Arial TUR" w:hAnsi="Arial TUR"/>
          <w:b/>
          <w:bCs/>
          <w:spacing w:val="10"/>
          <w:sz w:val="22"/>
          <w:szCs w:val="22"/>
          <w:rtl/>
        </w:rPr>
        <w:t xml:space="preserve"> </w:t>
      </w:r>
      <w:r>
        <w:rPr>
          <w:rFonts w:ascii="Arial TUR" w:hAnsi="Arial TUR" w:hint="eastAsia"/>
          <w:b/>
          <w:bCs/>
          <w:spacing w:val="10"/>
          <w:sz w:val="22"/>
          <w:szCs w:val="22"/>
          <w:rtl/>
        </w:rPr>
        <w:t>ממומשת</w:t>
      </w:r>
      <w:r>
        <w:rPr>
          <w:rFonts w:ascii="Arial TUR" w:hAnsi="Arial TUR"/>
          <w:b/>
          <w:bCs/>
          <w:spacing w:val="10"/>
          <w:sz w:val="22"/>
          <w:szCs w:val="22"/>
          <w:rtl/>
        </w:rPr>
        <w:t xml:space="preserve"> </w:t>
      </w:r>
      <w:r>
        <w:rPr>
          <w:rFonts w:ascii="Arial TUR" w:hAnsi="Arial TUR" w:hint="eastAsia"/>
          <w:b/>
          <w:bCs/>
          <w:spacing w:val="10"/>
          <w:sz w:val="22"/>
          <w:szCs w:val="22"/>
          <w:rtl/>
        </w:rPr>
        <w:t>של</w:t>
      </w:r>
      <w:r>
        <w:rPr>
          <w:rFonts w:ascii="Arial TUR" w:hAnsi="Arial TUR"/>
          <w:b/>
          <w:bCs/>
          <w:spacing w:val="10"/>
          <w:sz w:val="22"/>
          <w:szCs w:val="22"/>
          <w:rtl/>
        </w:rPr>
        <w:t xml:space="preserve"> </w:t>
      </w:r>
      <w:r>
        <w:rPr>
          <w:rFonts w:ascii="Arial TUR" w:hAnsi="Arial TUR" w:hint="eastAsia"/>
          <w:b/>
          <w:bCs/>
          <w:spacing w:val="10"/>
          <w:sz w:val="22"/>
          <w:szCs w:val="22"/>
          <w:rtl/>
        </w:rPr>
        <w:t>תהליך</w:t>
      </w:r>
      <w:r>
        <w:rPr>
          <w:rFonts w:ascii="Arial TUR" w:hAnsi="Arial TUR"/>
          <w:b/>
          <w:bCs/>
          <w:spacing w:val="10"/>
          <w:sz w:val="22"/>
          <w:szCs w:val="22"/>
          <w:rtl/>
        </w:rPr>
        <w:t xml:space="preserve"> </w:t>
      </w:r>
      <w:r>
        <w:rPr>
          <w:rFonts w:ascii="Arial TUR" w:hAnsi="Arial TUR" w:hint="eastAsia"/>
          <w:b/>
          <w:bCs/>
          <w:spacing w:val="10"/>
          <w:sz w:val="22"/>
          <w:szCs w:val="22"/>
          <w:rtl/>
        </w:rPr>
        <w:t>השיקום</w:t>
      </w:r>
      <w:r>
        <w:rPr>
          <w:rFonts w:ascii="Arial TUR" w:hAnsi="Arial TUR"/>
          <w:b/>
          <w:bCs/>
          <w:spacing w:val="10"/>
          <w:sz w:val="22"/>
          <w:szCs w:val="22"/>
          <w:rtl/>
        </w:rPr>
        <w:t xml:space="preserve"> </w:t>
      </w:r>
      <w:r>
        <w:rPr>
          <w:rFonts w:ascii="Arial TUR" w:hAnsi="Arial TUR" w:hint="eastAsia"/>
          <w:b/>
          <w:bCs/>
          <w:spacing w:val="10"/>
          <w:sz w:val="22"/>
          <w:szCs w:val="22"/>
          <w:rtl/>
        </w:rPr>
        <w:t>עד</w:t>
      </w:r>
      <w:r>
        <w:rPr>
          <w:rFonts w:ascii="Arial TUR" w:hAnsi="Arial TUR"/>
          <w:b/>
          <w:bCs/>
          <w:spacing w:val="10"/>
          <w:sz w:val="22"/>
          <w:szCs w:val="22"/>
          <w:rtl/>
        </w:rPr>
        <w:t xml:space="preserve"> </w:t>
      </w:r>
      <w:r>
        <w:rPr>
          <w:rFonts w:ascii="Arial TUR" w:hAnsi="Arial TUR" w:hint="eastAsia"/>
          <w:b/>
          <w:bCs/>
          <w:spacing w:val="10"/>
          <w:sz w:val="22"/>
          <w:szCs w:val="22"/>
          <w:rtl/>
        </w:rPr>
        <w:t>כה</w:t>
      </w:r>
      <w:r>
        <w:rPr>
          <w:rFonts w:ascii="Arial TUR" w:hAnsi="Arial TUR"/>
          <w:b/>
          <w:bCs/>
          <w:spacing w:val="10"/>
          <w:sz w:val="22"/>
          <w:szCs w:val="22"/>
          <w:rtl/>
        </w:rPr>
        <w:t xml:space="preserve"> (</w:t>
      </w:r>
      <w:r>
        <w:rPr>
          <w:rFonts w:ascii="Arial TUR" w:hAnsi="Arial TUR" w:hint="eastAsia"/>
          <w:b/>
          <w:bCs/>
          <w:spacing w:val="10"/>
          <w:sz w:val="22"/>
          <w:szCs w:val="22"/>
          <w:rtl/>
        </w:rPr>
        <w:t>והשוו</w:t>
      </w:r>
      <w:r>
        <w:rPr>
          <w:rFonts w:ascii="Arial TUR" w:hAnsi="Arial TUR"/>
          <w:b/>
          <w:bCs/>
          <w:spacing w:val="10"/>
          <w:sz w:val="22"/>
          <w:szCs w:val="22"/>
          <w:rtl/>
        </w:rPr>
        <w:t xml:space="preserve">: </w:t>
      </w:r>
      <w:r>
        <w:rPr>
          <w:rFonts w:ascii="Arial TUR" w:hAnsi="Arial TUR" w:hint="eastAsia"/>
          <w:b/>
          <w:bCs/>
          <w:spacing w:val="10"/>
          <w:sz w:val="22"/>
          <w:szCs w:val="22"/>
          <w:rtl/>
        </w:rPr>
        <w:t>עניין</w:t>
      </w:r>
      <w:r>
        <w:rPr>
          <w:rFonts w:ascii="Arial TUR" w:hAnsi="Arial TUR"/>
          <w:b/>
          <w:bCs/>
          <w:spacing w:val="10"/>
          <w:sz w:val="22"/>
          <w:szCs w:val="22"/>
          <w:rtl/>
        </w:rPr>
        <w:t xml:space="preserve"> </w:t>
      </w:r>
      <w:r>
        <w:rPr>
          <w:rFonts w:ascii="Century" w:hAnsi="Century" w:hint="eastAsia"/>
          <w:b/>
          <w:bCs/>
          <w:sz w:val="22"/>
          <w:szCs w:val="22"/>
          <w:rtl/>
        </w:rPr>
        <w:t>עיאשה</w:t>
      </w:r>
      <w:r>
        <w:rPr>
          <w:rFonts w:ascii="Arial TUR" w:hAnsi="Arial TUR"/>
          <w:b/>
          <w:bCs/>
          <w:spacing w:val="10"/>
          <w:sz w:val="22"/>
          <w:szCs w:val="22"/>
          <w:rtl/>
        </w:rPr>
        <w:t xml:space="preserve"> </w:t>
      </w:r>
      <w:r>
        <w:rPr>
          <w:rFonts w:ascii="Arial TUR" w:hAnsi="Arial TUR" w:hint="eastAsia"/>
          <w:b/>
          <w:bCs/>
          <w:spacing w:val="10"/>
          <w:sz w:val="22"/>
          <w:szCs w:val="22"/>
          <w:rtl/>
        </w:rPr>
        <w:t>ועניין</w:t>
      </w:r>
      <w:r>
        <w:rPr>
          <w:rFonts w:ascii="Arial TUR" w:hAnsi="Arial TUR"/>
          <w:b/>
          <w:bCs/>
          <w:spacing w:val="10"/>
          <w:sz w:val="22"/>
          <w:szCs w:val="22"/>
          <w:rtl/>
        </w:rPr>
        <w:t xml:space="preserve"> </w:t>
      </w:r>
      <w:r>
        <w:rPr>
          <w:rFonts w:ascii="Century" w:hAnsi="Century" w:hint="eastAsia"/>
          <w:b/>
          <w:bCs/>
          <w:sz w:val="22"/>
          <w:szCs w:val="22"/>
          <w:rtl/>
        </w:rPr>
        <w:t>אורן</w:t>
      </w:r>
      <w:r>
        <w:rPr>
          <w:rFonts w:ascii="Arial TUR" w:hAnsi="Arial TUR"/>
          <w:b/>
          <w:bCs/>
          <w:spacing w:val="10"/>
          <w:sz w:val="22"/>
          <w:szCs w:val="22"/>
          <w:rtl/>
        </w:rPr>
        <w:t xml:space="preserve"> </w:t>
      </w:r>
      <w:r>
        <w:rPr>
          <w:rFonts w:ascii="Arial TUR" w:hAnsi="Arial TUR" w:hint="eastAsia"/>
          <w:b/>
          <w:bCs/>
          <w:spacing w:val="10"/>
          <w:sz w:val="22"/>
          <w:szCs w:val="22"/>
          <w:rtl/>
        </w:rPr>
        <w:t>לעיל</w:t>
      </w:r>
      <w:r>
        <w:rPr>
          <w:rFonts w:ascii="Arial TUR" w:hAnsi="Arial TUR"/>
          <w:b/>
          <w:bCs/>
          <w:spacing w:val="10"/>
          <w:sz w:val="22"/>
          <w:szCs w:val="22"/>
          <w:rtl/>
        </w:rPr>
        <w:t xml:space="preserve">). </w:t>
      </w:r>
      <w:r>
        <w:rPr>
          <w:rFonts w:ascii="Arial TUR" w:hAnsi="Arial TUR" w:hint="eastAsia"/>
          <w:b/>
          <w:bCs/>
          <w:spacing w:val="10"/>
          <w:sz w:val="22"/>
          <w:szCs w:val="22"/>
          <w:rtl/>
        </w:rPr>
        <w:t>יש</w:t>
      </w:r>
      <w:r>
        <w:rPr>
          <w:rFonts w:ascii="Arial TUR" w:hAnsi="Arial TUR"/>
          <w:b/>
          <w:bCs/>
          <w:spacing w:val="10"/>
          <w:sz w:val="22"/>
          <w:szCs w:val="22"/>
          <w:rtl/>
        </w:rPr>
        <w:t xml:space="preserve"> </w:t>
      </w:r>
      <w:r>
        <w:rPr>
          <w:rFonts w:ascii="Arial TUR" w:hAnsi="Arial TUR" w:hint="eastAsia"/>
          <w:b/>
          <w:bCs/>
          <w:spacing w:val="10"/>
          <w:sz w:val="22"/>
          <w:szCs w:val="22"/>
          <w:rtl/>
        </w:rPr>
        <w:t>לציין</w:t>
      </w:r>
      <w:r>
        <w:rPr>
          <w:rFonts w:ascii="Arial TUR" w:hAnsi="Arial TUR"/>
          <w:b/>
          <w:bCs/>
          <w:spacing w:val="10"/>
          <w:sz w:val="22"/>
          <w:szCs w:val="22"/>
          <w:rtl/>
        </w:rPr>
        <w:t xml:space="preserve">, </w:t>
      </w:r>
      <w:r>
        <w:rPr>
          <w:rFonts w:ascii="Arial TUR" w:hAnsi="Arial TUR" w:hint="eastAsia"/>
          <w:b/>
          <w:bCs/>
          <w:spacing w:val="10"/>
          <w:sz w:val="22"/>
          <w:szCs w:val="22"/>
          <w:rtl/>
        </w:rPr>
        <w:t>כי</w:t>
      </w:r>
      <w:r>
        <w:rPr>
          <w:rFonts w:ascii="Arial TUR" w:hAnsi="Arial TUR"/>
          <w:b/>
          <w:bCs/>
          <w:spacing w:val="10"/>
          <w:sz w:val="22"/>
          <w:szCs w:val="22"/>
          <w:rtl/>
        </w:rPr>
        <w:t xml:space="preserve"> </w:t>
      </w:r>
      <w:r>
        <w:rPr>
          <w:rFonts w:ascii="Arial TUR" w:hAnsi="Arial TUR" w:hint="eastAsia"/>
          <w:b/>
          <w:bCs/>
          <w:spacing w:val="10"/>
          <w:sz w:val="22"/>
          <w:szCs w:val="22"/>
          <w:rtl/>
        </w:rPr>
        <w:t>המערער</w:t>
      </w:r>
      <w:r>
        <w:rPr>
          <w:rFonts w:ascii="Arial TUR" w:hAnsi="Arial TUR"/>
          <w:b/>
          <w:bCs/>
          <w:spacing w:val="10"/>
          <w:sz w:val="22"/>
          <w:szCs w:val="22"/>
          <w:rtl/>
        </w:rPr>
        <w:t xml:space="preserve"> </w:t>
      </w:r>
      <w:r>
        <w:rPr>
          <w:rFonts w:ascii="Arial TUR" w:hAnsi="Arial TUR" w:hint="eastAsia"/>
          <w:b/>
          <w:bCs/>
          <w:spacing w:val="10"/>
          <w:sz w:val="22"/>
          <w:szCs w:val="22"/>
          <w:rtl/>
        </w:rPr>
        <w:t>שהה</w:t>
      </w:r>
      <w:r>
        <w:rPr>
          <w:rFonts w:ascii="Arial TUR" w:hAnsi="Arial TUR"/>
          <w:b/>
          <w:bCs/>
          <w:spacing w:val="10"/>
          <w:sz w:val="22"/>
          <w:szCs w:val="22"/>
          <w:rtl/>
        </w:rPr>
        <w:t xml:space="preserve"> </w:t>
      </w:r>
      <w:r>
        <w:rPr>
          <w:rFonts w:ascii="Arial TUR" w:hAnsi="Arial TUR" w:hint="eastAsia"/>
          <w:b/>
          <w:bCs/>
          <w:spacing w:val="10"/>
          <w:sz w:val="22"/>
          <w:szCs w:val="22"/>
          <w:rtl/>
        </w:rPr>
        <w:t>כבר</w:t>
      </w:r>
      <w:r>
        <w:rPr>
          <w:rFonts w:ascii="Arial TUR" w:hAnsi="Arial TUR"/>
          <w:b/>
          <w:bCs/>
          <w:spacing w:val="10"/>
          <w:sz w:val="22"/>
          <w:szCs w:val="22"/>
          <w:rtl/>
        </w:rPr>
        <w:t xml:space="preserve"> </w:t>
      </w:r>
      <w:r>
        <w:rPr>
          <w:rFonts w:ascii="Arial TUR" w:hAnsi="Arial TUR" w:hint="eastAsia"/>
          <w:b/>
          <w:bCs/>
          <w:spacing w:val="10"/>
          <w:sz w:val="22"/>
          <w:szCs w:val="22"/>
          <w:rtl/>
        </w:rPr>
        <w:t>חמישה</w:t>
      </w:r>
      <w:r>
        <w:rPr>
          <w:rFonts w:ascii="Arial TUR" w:hAnsi="Arial TUR"/>
          <w:b/>
          <w:bCs/>
          <w:spacing w:val="10"/>
          <w:sz w:val="22"/>
          <w:szCs w:val="22"/>
          <w:rtl/>
        </w:rPr>
        <w:t xml:space="preserve"> </w:t>
      </w:r>
      <w:r>
        <w:rPr>
          <w:rFonts w:ascii="Arial TUR" w:hAnsi="Arial TUR" w:hint="eastAsia"/>
          <w:b/>
          <w:bCs/>
          <w:spacing w:val="10"/>
          <w:sz w:val="22"/>
          <w:szCs w:val="22"/>
          <w:rtl/>
        </w:rPr>
        <w:t>חודשים</w:t>
      </w:r>
      <w:r>
        <w:rPr>
          <w:rFonts w:ascii="Arial TUR" w:hAnsi="Arial TUR"/>
          <w:b/>
          <w:bCs/>
          <w:spacing w:val="10"/>
          <w:sz w:val="22"/>
          <w:szCs w:val="22"/>
          <w:rtl/>
        </w:rPr>
        <w:t xml:space="preserve"> </w:t>
      </w:r>
      <w:r>
        <w:rPr>
          <w:rFonts w:ascii="Arial TUR" w:hAnsi="Arial TUR" w:hint="eastAsia"/>
          <w:b/>
          <w:bCs/>
          <w:spacing w:val="10"/>
          <w:sz w:val="22"/>
          <w:szCs w:val="22"/>
          <w:rtl/>
        </w:rPr>
        <w:t>במעצר</w:t>
      </w:r>
      <w:r>
        <w:rPr>
          <w:rFonts w:ascii="Arial TUR" w:hAnsi="Arial TUR"/>
          <w:b/>
          <w:bCs/>
          <w:spacing w:val="10"/>
          <w:sz w:val="22"/>
          <w:szCs w:val="22"/>
          <w:rtl/>
        </w:rPr>
        <w:t xml:space="preserve">, </w:t>
      </w:r>
      <w:r>
        <w:rPr>
          <w:rFonts w:ascii="Arial TUR" w:hAnsi="Arial TUR" w:hint="eastAsia"/>
          <w:b/>
          <w:bCs/>
          <w:spacing w:val="10"/>
          <w:sz w:val="22"/>
          <w:szCs w:val="22"/>
          <w:rtl/>
        </w:rPr>
        <w:t>וכי</w:t>
      </w:r>
      <w:r>
        <w:rPr>
          <w:rFonts w:ascii="Arial TUR" w:hAnsi="Arial TUR"/>
          <w:b/>
          <w:bCs/>
          <w:spacing w:val="10"/>
          <w:sz w:val="22"/>
          <w:szCs w:val="22"/>
          <w:rtl/>
        </w:rPr>
        <w:t xml:space="preserve"> </w:t>
      </w:r>
      <w:r>
        <w:rPr>
          <w:rFonts w:ascii="Arial TUR" w:hAnsi="Arial TUR" w:hint="eastAsia"/>
          <w:b/>
          <w:bCs/>
          <w:spacing w:val="10"/>
          <w:sz w:val="22"/>
          <w:szCs w:val="22"/>
          <w:rtl/>
        </w:rPr>
        <w:t>שירות</w:t>
      </w:r>
      <w:r>
        <w:rPr>
          <w:rFonts w:ascii="Arial TUR" w:hAnsi="Arial TUR"/>
          <w:b/>
          <w:bCs/>
          <w:spacing w:val="10"/>
          <w:sz w:val="22"/>
          <w:szCs w:val="22"/>
          <w:rtl/>
        </w:rPr>
        <w:t xml:space="preserve"> </w:t>
      </w:r>
      <w:r>
        <w:rPr>
          <w:rFonts w:ascii="Arial TUR" w:hAnsi="Arial TUR" w:hint="eastAsia"/>
          <w:b/>
          <w:bCs/>
          <w:spacing w:val="10"/>
          <w:sz w:val="22"/>
          <w:szCs w:val="22"/>
          <w:rtl/>
        </w:rPr>
        <w:t>המבחן</w:t>
      </w:r>
      <w:r>
        <w:rPr>
          <w:rFonts w:ascii="Arial TUR" w:hAnsi="Arial TUR"/>
          <w:b/>
          <w:bCs/>
          <w:spacing w:val="10"/>
          <w:sz w:val="22"/>
          <w:szCs w:val="22"/>
          <w:rtl/>
        </w:rPr>
        <w:t xml:space="preserve"> </w:t>
      </w:r>
      <w:r>
        <w:rPr>
          <w:rFonts w:ascii="Arial TUR" w:hAnsi="Arial TUR" w:hint="eastAsia"/>
          <w:b/>
          <w:bCs/>
          <w:spacing w:val="10"/>
          <w:sz w:val="22"/>
          <w:szCs w:val="22"/>
          <w:rtl/>
        </w:rPr>
        <w:t>חזר</w:t>
      </w:r>
      <w:r>
        <w:rPr>
          <w:rFonts w:ascii="Arial TUR" w:hAnsi="Arial TUR"/>
          <w:b/>
          <w:bCs/>
          <w:spacing w:val="10"/>
          <w:sz w:val="22"/>
          <w:szCs w:val="22"/>
          <w:rtl/>
        </w:rPr>
        <w:t xml:space="preserve"> </w:t>
      </w:r>
      <w:r>
        <w:rPr>
          <w:rFonts w:ascii="Arial TUR" w:hAnsi="Arial TUR" w:hint="eastAsia"/>
          <w:b/>
          <w:bCs/>
          <w:spacing w:val="10"/>
          <w:sz w:val="22"/>
          <w:szCs w:val="22"/>
          <w:rtl/>
        </w:rPr>
        <w:t>והדגיש</w:t>
      </w:r>
      <w:r>
        <w:rPr>
          <w:rFonts w:ascii="Arial TUR" w:hAnsi="Arial TUR"/>
          <w:b/>
          <w:bCs/>
          <w:spacing w:val="10"/>
          <w:sz w:val="22"/>
          <w:szCs w:val="22"/>
          <w:rtl/>
        </w:rPr>
        <w:t xml:space="preserve"> </w:t>
      </w:r>
      <w:r>
        <w:rPr>
          <w:rFonts w:ascii="Arial TUR" w:hAnsi="Arial TUR" w:hint="eastAsia"/>
          <w:b/>
          <w:bCs/>
          <w:spacing w:val="10"/>
          <w:sz w:val="22"/>
          <w:szCs w:val="22"/>
          <w:rtl/>
        </w:rPr>
        <w:t>את</w:t>
      </w:r>
      <w:r>
        <w:rPr>
          <w:rFonts w:ascii="Arial TUR" w:hAnsi="Arial TUR"/>
          <w:b/>
          <w:bCs/>
          <w:spacing w:val="10"/>
          <w:sz w:val="22"/>
          <w:szCs w:val="22"/>
          <w:rtl/>
        </w:rPr>
        <w:t xml:space="preserve"> </w:t>
      </w:r>
      <w:r>
        <w:rPr>
          <w:rFonts w:ascii="Arial TUR" w:hAnsi="Arial TUR" w:hint="eastAsia"/>
          <w:b/>
          <w:bCs/>
          <w:spacing w:val="10"/>
          <w:sz w:val="22"/>
          <w:szCs w:val="22"/>
          <w:rtl/>
        </w:rPr>
        <w:t>המשמעות</w:t>
      </w:r>
      <w:r>
        <w:rPr>
          <w:rFonts w:ascii="Arial TUR" w:hAnsi="Arial TUR"/>
          <w:b/>
          <w:bCs/>
          <w:spacing w:val="10"/>
          <w:sz w:val="22"/>
          <w:szCs w:val="22"/>
          <w:rtl/>
        </w:rPr>
        <w:t xml:space="preserve"> </w:t>
      </w:r>
      <w:r>
        <w:rPr>
          <w:rFonts w:ascii="Arial TUR" w:hAnsi="Arial TUR" w:hint="eastAsia"/>
          <w:b/>
          <w:bCs/>
          <w:spacing w:val="10"/>
          <w:sz w:val="22"/>
          <w:szCs w:val="22"/>
          <w:rtl/>
        </w:rPr>
        <w:t>השלילית</w:t>
      </w:r>
      <w:r>
        <w:rPr>
          <w:rFonts w:ascii="Arial TUR" w:hAnsi="Arial TUR"/>
          <w:b/>
          <w:bCs/>
          <w:spacing w:val="10"/>
          <w:sz w:val="22"/>
          <w:szCs w:val="22"/>
          <w:rtl/>
        </w:rPr>
        <w:t xml:space="preserve"> </w:t>
      </w:r>
      <w:r>
        <w:rPr>
          <w:rFonts w:ascii="Arial TUR" w:hAnsi="Arial TUR" w:hint="eastAsia"/>
          <w:b/>
          <w:bCs/>
          <w:spacing w:val="10"/>
          <w:sz w:val="22"/>
          <w:szCs w:val="22"/>
          <w:rtl/>
        </w:rPr>
        <w:t>שתהיה</w:t>
      </w:r>
      <w:r>
        <w:rPr>
          <w:rFonts w:ascii="Arial TUR" w:hAnsi="Arial TUR"/>
          <w:b/>
          <w:bCs/>
          <w:spacing w:val="10"/>
          <w:sz w:val="22"/>
          <w:szCs w:val="22"/>
          <w:rtl/>
        </w:rPr>
        <w:t xml:space="preserve"> </w:t>
      </w:r>
      <w:r>
        <w:rPr>
          <w:rFonts w:ascii="Arial TUR" w:hAnsi="Arial TUR" w:hint="eastAsia"/>
          <w:b/>
          <w:bCs/>
          <w:spacing w:val="10"/>
          <w:sz w:val="22"/>
          <w:szCs w:val="22"/>
          <w:rtl/>
        </w:rPr>
        <w:t>לשליחתו</w:t>
      </w:r>
      <w:r>
        <w:rPr>
          <w:rFonts w:ascii="Arial TUR" w:hAnsi="Arial TUR"/>
          <w:b/>
          <w:bCs/>
          <w:spacing w:val="10"/>
          <w:sz w:val="22"/>
          <w:szCs w:val="22"/>
          <w:rtl/>
        </w:rPr>
        <w:t xml:space="preserve"> </w:t>
      </w:r>
      <w:r>
        <w:rPr>
          <w:rFonts w:ascii="Arial TUR" w:hAnsi="Arial TUR" w:hint="eastAsia"/>
          <w:b/>
          <w:bCs/>
          <w:spacing w:val="10"/>
          <w:sz w:val="22"/>
          <w:szCs w:val="22"/>
          <w:rtl/>
        </w:rPr>
        <w:t>בשלב</w:t>
      </w:r>
      <w:r>
        <w:rPr>
          <w:rFonts w:ascii="Arial TUR" w:hAnsi="Arial TUR"/>
          <w:b/>
          <w:bCs/>
          <w:spacing w:val="10"/>
          <w:sz w:val="22"/>
          <w:szCs w:val="22"/>
          <w:rtl/>
        </w:rPr>
        <w:t xml:space="preserve"> </w:t>
      </w:r>
      <w:r>
        <w:rPr>
          <w:rFonts w:ascii="Arial TUR" w:hAnsi="Arial TUR" w:hint="eastAsia"/>
          <w:b/>
          <w:bCs/>
          <w:spacing w:val="10"/>
          <w:sz w:val="22"/>
          <w:szCs w:val="22"/>
          <w:rtl/>
        </w:rPr>
        <w:t>זה</w:t>
      </w:r>
      <w:r>
        <w:rPr>
          <w:rFonts w:ascii="Arial TUR" w:hAnsi="Arial TUR"/>
          <w:b/>
          <w:bCs/>
          <w:spacing w:val="10"/>
          <w:sz w:val="22"/>
          <w:szCs w:val="22"/>
          <w:rtl/>
        </w:rPr>
        <w:t xml:space="preserve"> </w:t>
      </w:r>
      <w:r>
        <w:rPr>
          <w:rFonts w:ascii="Arial TUR" w:hAnsi="Arial TUR" w:hint="eastAsia"/>
          <w:b/>
          <w:bCs/>
          <w:spacing w:val="10"/>
          <w:sz w:val="22"/>
          <w:szCs w:val="22"/>
          <w:rtl/>
        </w:rPr>
        <w:t>לתנאי</w:t>
      </w:r>
      <w:r>
        <w:rPr>
          <w:rFonts w:ascii="Arial TUR" w:hAnsi="Arial TUR"/>
          <w:b/>
          <w:bCs/>
          <w:spacing w:val="10"/>
          <w:sz w:val="22"/>
          <w:szCs w:val="22"/>
          <w:rtl/>
        </w:rPr>
        <w:t xml:space="preserve"> </w:t>
      </w:r>
      <w:r>
        <w:rPr>
          <w:rFonts w:ascii="Arial TUR" w:hAnsi="Arial TUR" w:hint="eastAsia"/>
          <w:b/>
          <w:bCs/>
          <w:spacing w:val="10"/>
          <w:sz w:val="22"/>
          <w:szCs w:val="22"/>
          <w:rtl/>
        </w:rPr>
        <w:t>כליאה</w:t>
      </w:r>
      <w:r>
        <w:rPr>
          <w:rFonts w:ascii="Arial TUR" w:hAnsi="Arial TUR"/>
          <w:b/>
          <w:bCs/>
          <w:spacing w:val="10"/>
          <w:sz w:val="22"/>
          <w:szCs w:val="22"/>
          <w:rtl/>
        </w:rPr>
        <w:t xml:space="preserve"> </w:t>
      </w:r>
      <w:r>
        <w:rPr>
          <w:rFonts w:ascii="Arial TUR" w:hAnsi="Arial TUR" w:hint="eastAsia"/>
          <w:b/>
          <w:bCs/>
          <w:spacing w:val="10"/>
          <w:sz w:val="22"/>
          <w:szCs w:val="22"/>
          <w:rtl/>
        </w:rPr>
        <w:t>לאחר</w:t>
      </w:r>
      <w:r>
        <w:rPr>
          <w:rFonts w:ascii="Arial TUR" w:hAnsi="Arial TUR"/>
          <w:b/>
          <w:bCs/>
          <w:spacing w:val="10"/>
          <w:sz w:val="22"/>
          <w:szCs w:val="22"/>
          <w:rtl/>
        </w:rPr>
        <w:t xml:space="preserve"> </w:t>
      </w:r>
      <w:r>
        <w:rPr>
          <w:rFonts w:ascii="Arial TUR" w:hAnsi="Arial TUR" w:hint="eastAsia"/>
          <w:b/>
          <w:bCs/>
          <w:spacing w:val="10"/>
          <w:sz w:val="22"/>
          <w:szCs w:val="22"/>
          <w:rtl/>
        </w:rPr>
        <w:t>התהליך</w:t>
      </w:r>
      <w:r>
        <w:rPr>
          <w:rFonts w:ascii="Arial TUR" w:hAnsi="Arial TUR"/>
          <w:b/>
          <w:bCs/>
          <w:spacing w:val="10"/>
          <w:sz w:val="22"/>
          <w:szCs w:val="22"/>
          <w:rtl/>
        </w:rPr>
        <w:t xml:space="preserve"> </w:t>
      </w:r>
      <w:r>
        <w:rPr>
          <w:rFonts w:ascii="Arial TUR" w:hAnsi="Arial TUR" w:hint="eastAsia"/>
          <w:b/>
          <w:bCs/>
          <w:spacing w:val="10"/>
          <w:sz w:val="22"/>
          <w:szCs w:val="22"/>
          <w:rtl/>
        </w:rPr>
        <w:t>שעבר</w:t>
      </w:r>
      <w:r>
        <w:rPr>
          <w:rFonts w:ascii="Arial TUR" w:hAnsi="Arial TUR"/>
          <w:b/>
          <w:bCs/>
          <w:spacing w:val="10"/>
          <w:sz w:val="22"/>
          <w:szCs w:val="22"/>
          <w:rtl/>
        </w:rPr>
        <w:t xml:space="preserve">. </w:t>
      </w:r>
    </w:p>
    <w:p w14:paraId="4EA45FA2" w14:textId="77777777" w:rsidR="00855B0B" w:rsidRDefault="00855B0B">
      <w:pPr>
        <w:tabs>
          <w:tab w:val="left" w:pos="800"/>
        </w:tabs>
        <w:overflowPunct w:val="0"/>
        <w:autoSpaceDE w:val="0"/>
        <w:autoSpaceDN w:val="0"/>
        <w:adjustRightInd w:val="0"/>
        <w:spacing w:line="360" w:lineRule="auto"/>
        <w:ind w:left="566"/>
        <w:jc w:val="both"/>
        <w:rPr>
          <w:rFonts w:ascii="Arial TUR" w:hAnsi="Arial TUR"/>
          <w:b/>
          <w:bCs/>
          <w:spacing w:val="10"/>
          <w:sz w:val="22"/>
          <w:szCs w:val="22"/>
          <w:rtl/>
        </w:rPr>
      </w:pPr>
    </w:p>
    <w:p w14:paraId="12F5A5B7" w14:textId="77777777" w:rsidR="00855B0B" w:rsidRDefault="00DD457C">
      <w:pPr>
        <w:tabs>
          <w:tab w:val="left" w:pos="800"/>
        </w:tabs>
        <w:overflowPunct w:val="0"/>
        <w:autoSpaceDE w:val="0"/>
        <w:autoSpaceDN w:val="0"/>
        <w:adjustRightInd w:val="0"/>
        <w:spacing w:line="360" w:lineRule="auto"/>
        <w:ind w:left="566"/>
        <w:jc w:val="both"/>
        <w:rPr>
          <w:rFonts w:ascii="Arial TUR" w:hAnsi="Arial TUR"/>
          <w:b/>
          <w:bCs/>
          <w:spacing w:val="10"/>
          <w:sz w:val="22"/>
          <w:szCs w:val="22"/>
          <w:rtl/>
        </w:rPr>
      </w:pPr>
      <w:r>
        <w:rPr>
          <w:rFonts w:ascii="Arial TUR" w:hAnsi="Arial TUR" w:hint="eastAsia"/>
          <w:b/>
          <w:bCs/>
          <w:spacing w:val="10"/>
          <w:sz w:val="22"/>
          <w:szCs w:val="22"/>
          <w:rtl/>
        </w:rPr>
        <w:t>אנו</w:t>
      </w:r>
      <w:r>
        <w:rPr>
          <w:rFonts w:ascii="Arial TUR" w:hAnsi="Arial TUR"/>
          <w:b/>
          <w:bCs/>
          <w:spacing w:val="10"/>
          <w:sz w:val="22"/>
          <w:szCs w:val="22"/>
          <w:rtl/>
        </w:rPr>
        <w:t xml:space="preserve"> </w:t>
      </w:r>
      <w:r>
        <w:rPr>
          <w:rFonts w:ascii="Arial TUR" w:hAnsi="Arial TUR" w:hint="eastAsia"/>
          <w:b/>
          <w:bCs/>
          <w:spacing w:val="10"/>
          <w:sz w:val="22"/>
          <w:szCs w:val="22"/>
          <w:rtl/>
        </w:rPr>
        <w:t>מבקשים</w:t>
      </w:r>
      <w:r>
        <w:rPr>
          <w:rFonts w:ascii="Arial TUR" w:hAnsi="Arial TUR"/>
          <w:b/>
          <w:bCs/>
          <w:spacing w:val="10"/>
          <w:sz w:val="22"/>
          <w:szCs w:val="22"/>
          <w:rtl/>
        </w:rPr>
        <w:t xml:space="preserve"> </w:t>
      </w:r>
      <w:r>
        <w:rPr>
          <w:rFonts w:ascii="Arial TUR" w:hAnsi="Arial TUR" w:hint="eastAsia"/>
          <w:b/>
          <w:bCs/>
          <w:spacing w:val="10"/>
          <w:sz w:val="22"/>
          <w:szCs w:val="22"/>
          <w:rtl/>
        </w:rPr>
        <w:t>להדגיש</w:t>
      </w:r>
      <w:r>
        <w:rPr>
          <w:rFonts w:ascii="Arial TUR" w:hAnsi="Arial TUR"/>
          <w:b/>
          <w:bCs/>
          <w:spacing w:val="10"/>
          <w:sz w:val="22"/>
          <w:szCs w:val="22"/>
          <w:rtl/>
        </w:rPr>
        <w:t xml:space="preserve"> </w:t>
      </w:r>
      <w:r>
        <w:rPr>
          <w:rFonts w:ascii="Arial TUR" w:hAnsi="Arial TUR" w:hint="eastAsia"/>
          <w:b/>
          <w:bCs/>
          <w:spacing w:val="10"/>
          <w:sz w:val="22"/>
          <w:szCs w:val="22"/>
          <w:rtl/>
        </w:rPr>
        <w:t>את</w:t>
      </w:r>
      <w:r>
        <w:rPr>
          <w:rFonts w:ascii="Arial TUR" w:hAnsi="Arial TUR"/>
          <w:b/>
          <w:bCs/>
          <w:spacing w:val="10"/>
          <w:sz w:val="22"/>
          <w:szCs w:val="22"/>
          <w:rtl/>
        </w:rPr>
        <w:t xml:space="preserve"> </w:t>
      </w:r>
      <w:r>
        <w:rPr>
          <w:rFonts w:ascii="Arial TUR" w:hAnsi="Arial TUR" w:hint="eastAsia"/>
          <w:b/>
          <w:bCs/>
          <w:spacing w:val="10"/>
          <w:sz w:val="22"/>
          <w:szCs w:val="22"/>
          <w:rtl/>
        </w:rPr>
        <w:t>המובן</w:t>
      </w:r>
      <w:r>
        <w:rPr>
          <w:rFonts w:ascii="Arial TUR" w:hAnsi="Arial TUR"/>
          <w:b/>
          <w:bCs/>
          <w:spacing w:val="10"/>
          <w:sz w:val="22"/>
          <w:szCs w:val="22"/>
          <w:rtl/>
        </w:rPr>
        <w:t xml:space="preserve"> </w:t>
      </w:r>
      <w:r>
        <w:rPr>
          <w:rFonts w:ascii="Arial TUR" w:hAnsi="Arial TUR" w:hint="eastAsia"/>
          <w:b/>
          <w:bCs/>
          <w:spacing w:val="10"/>
          <w:sz w:val="22"/>
          <w:szCs w:val="22"/>
          <w:rtl/>
        </w:rPr>
        <w:t>מאליו</w:t>
      </w:r>
      <w:r>
        <w:rPr>
          <w:rFonts w:ascii="Arial TUR" w:hAnsi="Arial TUR"/>
          <w:b/>
          <w:bCs/>
          <w:spacing w:val="10"/>
          <w:sz w:val="22"/>
          <w:szCs w:val="22"/>
          <w:rtl/>
        </w:rPr>
        <w:t xml:space="preserve">. </w:t>
      </w:r>
      <w:r>
        <w:rPr>
          <w:rFonts w:ascii="Arial TUR" w:hAnsi="Arial TUR" w:hint="eastAsia"/>
          <w:b/>
          <w:bCs/>
          <w:spacing w:val="10"/>
          <w:sz w:val="22"/>
          <w:szCs w:val="22"/>
          <w:rtl/>
        </w:rPr>
        <w:t>פסק</w:t>
      </w:r>
      <w:r>
        <w:rPr>
          <w:rFonts w:ascii="Arial TUR" w:hAnsi="Arial TUR"/>
          <w:b/>
          <w:bCs/>
          <w:spacing w:val="10"/>
          <w:sz w:val="22"/>
          <w:szCs w:val="22"/>
          <w:rtl/>
        </w:rPr>
        <w:t xml:space="preserve"> </w:t>
      </w:r>
      <w:r>
        <w:rPr>
          <w:rFonts w:ascii="Arial TUR" w:hAnsi="Arial TUR" w:hint="eastAsia"/>
          <w:b/>
          <w:bCs/>
          <w:spacing w:val="10"/>
          <w:sz w:val="22"/>
          <w:szCs w:val="22"/>
          <w:rtl/>
        </w:rPr>
        <w:t>דיננו</w:t>
      </w:r>
      <w:r>
        <w:rPr>
          <w:rFonts w:ascii="Arial TUR" w:hAnsi="Arial TUR"/>
          <w:b/>
          <w:bCs/>
          <w:spacing w:val="10"/>
          <w:sz w:val="22"/>
          <w:szCs w:val="22"/>
          <w:rtl/>
        </w:rPr>
        <w:t xml:space="preserve"> </w:t>
      </w:r>
      <w:r>
        <w:rPr>
          <w:rFonts w:ascii="Arial TUR" w:hAnsi="Arial TUR" w:hint="eastAsia"/>
          <w:b/>
          <w:bCs/>
          <w:spacing w:val="10"/>
          <w:sz w:val="22"/>
          <w:szCs w:val="22"/>
          <w:rtl/>
        </w:rPr>
        <w:t>זה</w:t>
      </w:r>
      <w:r>
        <w:rPr>
          <w:rFonts w:ascii="Arial TUR" w:hAnsi="Arial TUR"/>
          <w:b/>
          <w:bCs/>
          <w:spacing w:val="10"/>
          <w:sz w:val="22"/>
          <w:szCs w:val="22"/>
          <w:rtl/>
        </w:rPr>
        <w:t xml:space="preserve"> </w:t>
      </w:r>
      <w:r>
        <w:rPr>
          <w:rFonts w:ascii="Arial TUR" w:hAnsi="Arial TUR" w:hint="eastAsia"/>
          <w:b/>
          <w:bCs/>
          <w:spacing w:val="10"/>
          <w:sz w:val="22"/>
          <w:szCs w:val="22"/>
          <w:rtl/>
        </w:rPr>
        <w:t>אינו</w:t>
      </w:r>
      <w:r>
        <w:rPr>
          <w:rFonts w:ascii="Arial TUR" w:hAnsi="Arial TUR"/>
          <w:b/>
          <w:bCs/>
          <w:spacing w:val="10"/>
          <w:sz w:val="22"/>
          <w:szCs w:val="22"/>
          <w:rtl/>
        </w:rPr>
        <w:t xml:space="preserve"> </w:t>
      </w:r>
      <w:r>
        <w:rPr>
          <w:rFonts w:ascii="Arial TUR" w:hAnsi="Arial TUR" w:hint="eastAsia"/>
          <w:b/>
          <w:bCs/>
          <w:spacing w:val="10"/>
          <w:sz w:val="22"/>
          <w:szCs w:val="22"/>
          <w:rtl/>
        </w:rPr>
        <w:t>מבטא</w:t>
      </w:r>
      <w:r>
        <w:rPr>
          <w:rFonts w:ascii="Arial TUR" w:hAnsi="Arial TUR"/>
          <w:b/>
          <w:bCs/>
          <w:spacing w:val="10"/>
          <w:sz w:val="22"/>
          <w:szCs w:val="22"/>
          <w:rtl/>
        </w:rPr>
        <w:t xml:space="preserve"> </w:t>
      </w:r>
      <w:r>
        <w:rPr>
          <w:rFonts w:ascii="Arial TUR" w:hAnsi="Arial TUR" w:hint="eastAsia"/>
          <w:b/>
          <w:bCs/>
          <w:spacing w:val="10"/>
          <w:sz w:val="22"/>
          <w:szCs w:val="22"/>
          <w:rtl/>
        </w:rPr>
        <w:t>שינוי</w:t>
      </w:r>
      <w:r>
        <w:rPr>
          <w:rFonts w:ascii="Arial TUR" w:hAnsi="Arial TUR"/>
          <w:b/>
          <w:bCs/>
          <w:spacing w:val="10"/>
          <w:sz w:val="22"/>
          <w:szCs w:val="22"/>
          <w:rtl/>
        </w:rPr>
        <w:t xml:space="preserve"> </w:t>
      </w:r>
      <w:r>
        <w:rPr>
          <w:rFonts w:ascii="Arial TUR" w:hAnsi="Arial TUR" w:hint="eastAsia"/>
          <w:b/>
          <w:bCs/>
          <w:spacing w:val="10"/>
          <w:sz w:val="22"/>
          <w:szCs w:val="22"/>
          <w:rtl/>
        </w:rPr>
        <w:t>במדיניות</w:t>
      </w:r>
      <w:r>
        <w:rPr>
          <w:rFonts w:ascii="Arial TUR" w:hAnsi="Arial TUR"/>
          <w:b/>
          <w:bCs/>
          <w:spacing w:val="10"/>
          <w:sz w:val="22"/>
          <w:szCs w:val="22"/>
          <w:rtl/>
        </w:rPr>
        <w:t xml:space="preserve"> </w:t>
      </w:r>
      <w:r>
        <w:rPr>
          <w:rFonts w:ascii="Arial TUR" w:hAnsi="Arial TUR" w:hint="eastAsia"/>
          <w:b/>
          <w:bCs/>
          <w:spacing w:val="10"/>
          <w:sz w:val="22"/>
          <w:szCs w:val="22"/>
          <w:rtl/>
        </w:rPr>
        <w:t>הענישה</w:t>
      </w:r>
      <w:r>
        <w:rPr>
          <w:rFonts w:ascii="Arial TUR" w:hAnsi="Arial TUR"/>
          <w:b/>
          <w:bCs/>
          <w:spacing w:val="10"/>
          <w:sz w:val="22"/>
          <w:szCs w:val="22"/>
          <w:rtl/>
        </w:rPr>
        <w:t xml:space="preserve"> </w:t>
      </w:r>
      <w:r>
        <w:rPr>
          <w:rFonts w:ascii="Arial TUR" w:hAnsi="Arial TUR" w:hint="eastAsia"/>
          <w:b/>
          <w:bCs/>
          <w:spacing w:val="10"/>
          <w:sz w:val="22"/>
          <w:szCs w:val="22"/>
          <w:rtl/>
        </w:rPr>
        <w:t>בכל</w:t>
      </w:r>
      <w:r>
        <w:rPr>
          <w:rFonts w:ascii="Arial TUR" w:hAnsi="Arial TUR"/>
          <w:b/>
          <w:bCs/>
          <w:spacing w:val="10"/>
          <w:sz w:val="22"/>
          <w:szCs w:val="22"/>
          <w:rtl/>
        </w:rPr>
        <w:t xml:space="preserve"> </w:t>
      </w:r>
      <w:r>
        <w:rPr>
          <w:rFonts w:ascii="Arial TUR" w:hAnsi="Arial TUR" w:hint="eastAsia"/>
          <w:b/>
          <w:bCs/>
          <w:spacing w:val="10"/>
          <w:sz w:val="22"/>
          <w:szCs w:val="22"/>
          <w:rtl/>
        </w:rPr>
        <w:t>הנוגע</w:t>
      </w:r>
      <w:r>
        <w:rPr>
          <w:rFonts w:ascii="Arial TUR" w:hAnsi="Arial TUR"/>
          <w:b/>
          <w:bCs/>
          <w:spacing w:val="10"/>
          <w:sz w:val="22"/>
          <w:szCs w:val="22"/>
          <w:rtl/>
        </w:rPr>
        <w:t xml:space="preserve"> </w:t>
      </w:r>
      <w:r>
        <w:rPr>
          <w:rFonts w:ascii="Arial TUR" w:hAnsi="Arial TUR" w:hint="eastAsia"/>
          <w:b/>
          <w:bCs/>
          <w:spacing w:val="10"/>
          <w:sz w:val="22"/>
          <w:szCs w:val="22"/>
          <w:rtl/>
        </w:rPr>
        <w:t>למעשי</w:t>
      </w:r>
      <w:r>
        <w:rPr>
          <w:rFonts w:ascii="Arial TUR" w:hAnsi="Arial TUR"/>
          <w:b/>
          <w:bCs/>
          <w:spacing w:val="10"/>
          <w:sz w:val="22"/>
          <w:szCs w:val="22"/>
          <w:rtl/>
        </w:rPr>
        <w:t xml:space="preserve"> </w:t>
      </w:r>
      <w:r>
        <w:rPr>
          <w:rFonts w:ascii="Arial TUR" w:hAnsi="Arial TUR" w:hint="eastAsia"/>
          <w:b/>
          <w:bCs/>
          <w:spacing w:val="10"/>
          <w:sz w:val="22"/>
          <w:szCs w:val="22"/>
          <w:rtl/>
        </w:rPr>
        <w:t>שוד</w:t>
      </w:r>
      <w:r>
        <w:rPr>
          <w:rFonts w:ascii="Arial TUR" w:hAnsi="Arial TUR"/>
          <w:b/>
          <w:bCs/>
          <w:spacing w:val="10"/>
          <w:sz w:val="22"/>
          <w:szCs w:val="22"/>
          <w:rtl/>
        </w:rPr>
        <w:t xml:space="preserve"> </w:t>
      </w:r>
      <w:r>
        <w:rPr>
          <w:rFonts w:ascii="Arial TUR" w:hAnsi="Arial TUR" w:hint="eastAsia"/>
          <w:b/>
          <w:bCs/>
          <w:spacing w:val="10"/>
          <w:sz w:val="22"/>
          <w:szCs w:val="22"/>
          <w:rtl/>
        </w:rPr>
        <w:t>בכלל</w:t>
      </w:r>
      <w:r>
        <w:rPr>
          <w:rFonts w:ascii="Arial TUR" w:hAnsi="Arial TUR"/>
          <w:b/>
          <w:bCs/>
          <w:spacing w:val="10"/>
          <w:sz w:val="22"/>
          <w:szCs w:val="22"/>
          <w:rtl/>
        </w:rPr>
        <w:t xml:space="preserve">, </w:t>
      </w:r>
      <w:r>
        <w:rPr>
          <w:rFonts w:ascii="Arial TUR" w:hAnsi="Arial TUR" w:hint="eastAsia"/>
          <w:b/>
          <w:bCs/>
          <w:spacing w:val="10"/>
          <w:sz w:val="22"/>
          <w:szCs w:val="22"/>
          <w:rtl/>
        </w:rPr>
        <w:t>ולמעשי</w:t>
      </w:r>
      <w:r>
        <w:rPr>
          <w:rFonts w:ascii="Arial TUR" w:hAnsi="Arial TUR"/>
          <w:b/>
          <w:bCs/>
          <w:spacing w:val="10"/>
          <w:sz w:val="22"/>
          <w:szCs w:val="22"/>
          <w:rtl/>
        </w:rPr>
        <w:t xml:space="preserve"> </w:t>
      </w:r>
      <w:r>
        <w:rPr>
          <w:rFonts w:ascii="Arial TUR" w:hAnsi="Arial TUR" w:hint="eastAsia"/>
          <w:b/>
          <w:bCs/>
          <w:spacing w:val="10"/>
          <w:sz w:val="22"/>
          <w:szCs w:val="22"/>
          <w:rtl/>
        </w:rPr>
        <w:t>שוד</w:t>
      </w:r>
      <w:r>
        <w:rPr>
          <w:rFonts w:ascii="Arial TUR" w:hAnsi="Arial TUR"/>
          <w:b/>
          <w:bCs/>
          <w:spacing w:val="10"/>
          <w:sz w:val="22"/>
          <w:szCs w:val="22"/>
          <w:rtl/>
        </w:rPr>
        <w:t xml:space="preserve"> </w:t>
      </w:r>
      <w:r>
        <w:rPr>
          <w:rFonts w:ascii="Arial TUR" w:hAnsi="Arial TUR" w:hint="eastAsia"/>
          <w:b/>
          <w:bCs/>
          <w:spacing w:val="10"/>
          <w:sz w:val="22"/>
          <w:szCs w:val="22"/>
          <w:rtl/>
        </w:rPr>
        <w:t>נקלים</w:t>
      </w:r>
      <w:r>
        <w:rPr>
          <w:rFonts w:ascii="Arial TUR" w:hAnsi="Arial TUR"/>
          <w:b/>
          <w:bCs/>
          <w:spacing w:val="10"/>
          <w:sz w:val="22"/>
          <w:szCs w:val="22"/>
          <w:rtl/>
        </w:rPr>
        <w:t xml:space="preserve"> </w:t>
      </w:r>
      <w:r>
        <w:rPr>
          <w:rFonts w:ascii="Arial TUR" w:hAnsi="Arial TUR" w:hint="eastAsia"/>
          <w:b/>
          <w:bCs/>
          <w:spacing w:val="10"/>
          <w:sz w:val="22"/>
          <w:szCs w:val="22"/>
          <w:rtl/>
        </w:rPr>
        <w:t>של</w:t>
      </w:r>
      <w:r>
        <w:rPr>
          <w:rFonts w:ascii="Arial TUR" w:hAnsi="Arial TUR"/>
          <w:b/>
          <w:bCs/>
          <w:spacing w:val="10"/>
          <w:sz w:val="22"/>
          <w:szCs w:val="22"/>
          <w:rtl/>
        </w:rPr>
        <w:t xml:space="preserve"> </w:t>
      </w:r>
      <w:r>
        <w:rPr>
          <w:rFonts w:ascii="Arial TUR" w:hAnsi="Arial TUR" w:hint="eastAsia"/>
          <w:b/>
          <w:bCs/>
          <w:spacing w:val="10"/>
          <w:sz w:val="22"/>
          <w:szCs w:val="22"/>
          <w:rtl/>
        </w:rPr>
        <w:t>נהגי</w:t>
      </w:r>
      <w:r>
        <w:rPr>
          <w:rFonts w:ascii="Arial TUR" w:hAnsi="Arial TUR"/>
          <w:b/>
          <w:bCs/>
          <w:spacing w:val="10"/>
          <w:sz w:val="22"/>
          <w:szCs w:val="22"/>
          <w:rtl/>
        </w:rPr>
        <w:t xml:space="preserve"> </w:t>
      </w:r>
      <w:r>
        <w:rPr>
          <w:rFonts w:ascii="Arial TUR" w:hAnsi="Arial TUR" w:hint="eastAsia"/>
          <w:b/>
          <w:bCs/>
          <w:spacing w:val="10"/>
          <w:sz w:val="22"/>
          <w:szCs w:val="22"/>
          <w:rtl/>
        </w:rPr>
        <w:t>מוניות</w:t>
      </w:r>
      <w:r>
        <w:rPr>
          <w:rFonts w:ascii="Arial TUR" w:hAnsi="Arial TUR"/>
          <w:b/>
          <w:bCs/>
          <w:spacing w:val="10"/>
          <w:sz w:val="22"/>
          <w:szCs w:val="22"/>
          <w:rtl/>
        </w:rPr>
        <w:t xml:space="preserve">, </w:t>
      </w:r>
      <w:r>
        <w:rPr>
          <w:rFonts w:ascii="Arial TUR" w:hAnsi="Arial TUR" w:hint="eastAsia"/>
          <w:b/>
          <w:bCs/>
          <w:spacing w:val="10"/>
          <w:sz w:val="22"/>
          <w:szCs w:val="22"/>
          <w:rtl/>
        </w:rPr>
        <w:t>החשופים</w:t>
      </w:r>
      <w:r>
        <w:rPr>
          <w:rFonts w:ascii="Arial TUR" w:hAnsi="Arial TUR"/>
          <w:b/>
          <w:bCs/>
          <w:spacing w:val="10"/>
          <w:sz w:val="22"/>
          <w:szCs w:val="22"/>
          <w:rtl/>
        </w:rPr>
        <w:t xml:space="preserve"> </w:t>
      </w:r>
      <w:r>
        <w:rPr>
          <w:rFonts w:ascii="Arial TUR" w:hAnsi="Arial TUR" w:hint="eastAsia"/>
          <w:b/>
          <w:bCs/>
          <w:spacing w:val="10"/>
          <w:sz w:val="22"/>
          <w:szCs w:val="22"/>
          <w:rtl/>
        </w:rPr>
        <w:t>באופן</w:t>
      </w:r>
      <w:r>
        <w:rPr>
          <w:rFonts w:ascii="Arial TUR" w:hAnsi="Arial TUR"/>
          <w:b/>
          <w:bCs/>
          <w:spacing w:val="10"/>
          <w:sz w:val="22"/>
          <w:szCs w:val="22"/>
          <w:rtl/>
        </w:rPr>
        <w:t xml:space="preserve"> </w:t>
      </w:r>
      <w:r>
        <w:rPr>
          <w:rFonts w:ascii="Arial TUR" w:hAnsi="Arial TUR" w:hint="eastAsia"/>
          <w:b/>
          <w:bCs/>
          <w:spacing w:val="10"/>
          <w:sz w:val="22"/>
          <w:szCs w:val="22"/>
          <w:rtl/>
        </w:rPr>
        <w:t>מיוחד</w:t>
      </w:r>
      <w:r>
        <w:rPr>
          <w:rFonts w:ascii="Arial TUR" w:hAnsi="Arial TUR"/>
          <w:b/>
          <w:bCs/>
          <w:spacing w:val="10"/>
          <w:sz w:val="22"/>
          <w:szCs w:val="22"/>
          <w:rtl/>
        </w:rPr>
        <w:t xml:space="preserve"> </w:t>
      </w:r>
      <w:r>
        <w:rPr>
          <w:rFonts w:ascii="Arial TUR" w:hAnsi="Arial TUR" w:hint="eastAsia"/>
          <w:b/>
          <w:bCs/>
          <w:spacing w:val="10"/>
          <w:sz w:val="22"/>
          <w:szCs w:val="22"/>
          <w:rtl/>
        </w:rPr>
        <w:t>להיפגע</w:t>
      </w:r>
      <w:r>
        <w:rPr>
          <w:rFonts w:ascii="Arial TUR" w:hAnsi="Arial TUR"/>
          <w:b/>
          <w:bCs/>
          <w:spacing w:val="10"/>
          <w:sz w:val="22"/>
          <w:szCs w:val="22"/>
          <w:rtl/>
        </w:rPr>
        <w:t xml:space="preserve"> </w:t>
      </w:r>
      <w:r>
        <w:rPr>
          <w:rFonts w:ascii="Arial TUR" w:hAnsi="Arial TUR" w:hint="eastAsia"/>
          <w:b/>
          <w:bCs/>
          <w:spacing w:val="10"/>
          <w:sz w:val="22"/>
          <w:szCs w:val="22"/>
          <w:rtl/>
        </w:rPr>
        <w:t>בדרך</w:t>
      </w:r>
      <w:r>
        <w:rPr>
          <w:rFonts w:ascii="Arial TUR" w:hAnsi="Arial TUR"/>
          <w:b/>
          <w:bCs/>
          <w:spacing w:val="10"/>
          <w:sz w:val="22"/>
          <w:szCs w:val="22"/>
          <w:rtl/>
        </w:rPr>
        <w:t xml:space="preserve"> </w:t>
      </w:r>
      <w:r>
        <w:rPr>
          <w:rFonts w:ascii="Arial TUR" w:hAnsi="Arial TUR" w:hint="eastAsia"/>
          <w:b/>
          <w:bCs/>
          <w:spacing w:val="10"/>
          <w:sz w:val="22"/>
          <w:szCs w:val="22"/>
          <w:rtl/>
        </w:rPr>
        <w:t>זו</w:t>
      </w:r>
      <w:r>
        <w:rPr>
          <w:rFonts w:ascii="Arial TUR" w:hAnsi="Arial TUR"/>
          <w:b/>
          <w:bCs/>
          <w:spacing w:val="10"/>
          <w:sz w:val="22"/>
          <w:szCs w:val="22"/>
          <w:rtl/>
        </w:rPr>
        <w:t xml:space="preserve">, </w:t>
      </w:r>
      <w:r>
        <w:rPr>
          <w:rFonts w:ascii="Arial TUR" w:hAnsi="Arial TUR" w:hint="eastAsia"/>
          <w:b/>
          <w:bCs/>
          <w:spacing w:val="10"/>
          <w:sz w:val="22"/>
          <w:szCs w:val="22"/>
          <w:rtl/>
        </w:rPr>
        <w:t>בפרט</w:t>
      </w:r>
      <w:r>
        <w:rPr>
          <w:rFonts w:ascii="Arial TUR" w:hAnsi="Arial TUR"/>
          <w:b/>
          <w:bCs/>
          <w:spacing w:val="10"/>
          <w:sz w:val="22"/>
          <w:szCs w:val="22"/>
          <w:rtl/>
        </w:rPr>
        <w:t xml:space="preserve">. </w:t>
      </w:r>
      <w:r>
        <w:rPr>
          <w:rFonts w:ascii="Arial TUR" w:hAnsi="Arial TUR" w:hint="eastAsia"/>
          <w:b/>
          <w:bCs/>
          <w:spacing w:val="10"/>
          <w:sz w:val="22"/>
          <w:szCs w:val="22"/>
          <w:rtl/>
        </w:rPr>
        <w:t>אולם</w:t>
      </w:r>
      <w:r>
        <w:rPr>
          <w:rFonts w:ascii="Arial TUR" w:hAnsi="Arial TUR"/>
          <w:b/>
          <w:bCs/>
          <w:spacing w:val="10"/>
          <w:sz w:val="22"/>
          <w:szCs w:val="22"/>
          <w:rtl/>
        </w:rPr>
        <w:t xml:space="preserve">, </w:t>
      </w:r>
      <w:r>
        <w:rPr>
          <w:rFonts w:ascii="Arial TUR" w:hAnsi="Arial TUR" w:hint="eastAsia"/>
          <w:b/>
          <w:bCs/>
          <w:spacing w:val="10"/>
          <w:sz w:val="22"/>
          <w:szCs w:val="22"/>
          <w:rtl/>
        </w:rPr>
        <w:t>במקרה</w:t>
      </w:r>
      <w:r>
        <w:rPr>
          <w:rFonts w:ascii="Arial TUR" w:hAnsi="Arial TUR"/>
          <w:b/>
          <w:bCs/>
          <w:spacing w:val="10"/>
          <w:sz w:val="22"/>
          <w:szCs w:val="22"/>
          <w:rtl/>
        </w:rPr>
        <w:t xml:space="preserve"> </w:t>
      </w:r>
      <w:r>
        <w:rPr>
          <w:rFonts w:ascii="Arial TUR" w:hAnsi="Arial TUR" w:hint="eastAsia"/>
          <w:b/>
          <w:bCs/>
          <w:spacing w:val="10"/>
          <w:sz w:val="22"/>
          <w:szCs w:val="22"/>
          <w:rtl/>
        </w:rPr>
        <w:t>זה</w:t>
      </w:r>
      <w:r>
        <w:rPr>
          <w:rFonts w:ascii="Arial TUR" w:hAnsi="Arial TUR"/>
          <w:b/>
          <w:bCs/>
          <w:spacing w:val="10"/>
          <w:sz w:val="22"/>
          <w:szCs w:val="22"/>
          <w:rtl/>
        </w:rPr>
        <w:t xml:space="preserve">, </w:t>
      </w:r>
      <w:r>
        <w:rPr>
          <w:rFonts w:ascii="Arial TUR" w:hAnsi="Arial TUR" w:hint="eastAsia"/>
          <w:b/>
          <w:bCs/>
          <w:spacing w:val="10"/>
          <w:sz w:val="22"/>
          <w:szCs w:val="22"/>
          <w:rtl/>
        </w:rPr>
        <w:t>השיקום</w:t>
      </w:r>
      <w:r>
        <w:rPr>
          <w:rFonts w:ascii="Arial TUR" w:hAnsi="Arial TUR"/>
          <w:b/>
          <w:bCs/>
          <w:spacing w:val="10"/>
          <w:sz w:val="22"/>
          <w:szCs w:val="22"/>
          <w:rtl/>
        </w:rPr>
        <w:t xml:space="preserve"> </w:t>
      </w:r>
      <w:r>
        <w:rPr>
          <w:rFonts w:ascii="Arial TUR" w:hAnsi="Arial TUR" w:hint="eastAsia"/>
          <w:b/>
          <w:bCs/>
          <w:spacing w:val="10"/>
          <w:sz w:val="22"/>
          <w:szCs w:val="22"/>
          <w:rtl/>
        </w:rPr>
        <w:t>אינו</w:t>
      </w:r>
      <w:r>
        <w:rPr>
          <w:rFonts w:ascii="Arial TUR" w:hAnsi="Arial TUR"/>
          <w:b/>
          <w:bCs/>
          <w:spacing w:val="10"/>
          <w:sz w:val="22"/>
          <w:szCs w:val="22"/>
          <w:rtl/>
        </w:rPr>
        <w:t xml:space="preserve"> </w:t>
      </w:r>
      <w:r>
        <w:rPr>
          <w:rFonts w:ascii="Arial TUR" w:hAnsi="Arial TUR" w:hint="eastAsia"/>
          <w:b/>
          <w:bCs/>
          <w:spacing w:val="10"/>
          <w:sz w:val="22"/>
          <w:szCs w:val="22"/>
          <w:rtl/>
        </w:rPr>
        <w:t>רק</w:t>
      </w:r>
      <w:r>
        <w:rPr>
          <w:rFonts w:ascii="Arial TUR" w:hAnsi="Arial TUR"/>
          <w:b/>
          <w:bCs/>
          <w:spacing w:val="10"/>
          <w:sz w:val="22"/>
          <w:szCs w:val="22"/>
          <w:rtl/>
        </w:rPr>
        <w:t xml:space="preserve"> </w:t>
      </w:r>
      <w:r>
        <w:rPr>
          <w:rFonts w:ascii="Arial TUR" w:hAnsi="Arial TUR" w:hint="eastAsia"/>
          <w:b/>
          <w:bCs/>
          <w:spacing w:val="10"/>
          <w:sz w:val="22"/>
          <w:szCs w:val="22"/>
          <w:rtl/>
        </w:rPr>
        <w:t>משאלת</w:t>
      </w:r>
      <w:r>
        <w:rPr>
          <w:rFonts w:ascii="Arial TUR" w:hAnsi="Arial TUR"/>
          <w:b/>
          <w:bCs/>
          <w:spacing w:val="10"/>
          <w:sz w:val="22"/>
          <w:szCs w:val="22"/>
          <w:rtl/>
        </w:rPr>
        <w:t xml:space="preserve"> </w:t>
      </w:r>
      <w:r>
        <w:rPr>
          <w:rFonts w:ascii="Arial TUR" w:hAnsi="Arial TUR" w:hint="eastAsia"/>
          <w:b/>
          <w:bCs/>
          <w:spacing w:val="10"/>
          <w:sz w:val="22"/>
          <w:szCs w:val="22"/>
          <w:rtl/>
        </w:rPr>
        <w:t>לב</w:t>
      </w:r>
      <w:r>
        <w:rPr>
          <w:rFonts w:ascii="Arial TUR" w:hAnsi="Arial TUR"/>
          <w:b/>
          <w:bCs/>
          <w:spacing w:val="10"/>
          <w:sz w:val="22"/>
          <w:szCs w:val="22"/>
          <w:rtl/>
        </w:rPr>
        <w:t xml:space="preserve"> </w:t>
      </w:r>
      <w:r>
        <w:rPr>
          <w:rFonts w:ascii="Arial TUR" w:hAnsi="Arial TUR" w:hint="eastAsia"/>
          <w:b/>
          <w:bCs/>
          <w:spacing w:val="10"/>
          <w:sz w:val="22"/>
          <w:szCs w:val="22"/>
          <w:rtl/>
        </w:rPr>
        <w:t>או</w:t>
      </w:r>
      <w:r>
        <w:rPr>
          <w:rFonts w:ascii="Arial TUR" w:hAnsi="Arial TUR"/>
          <w:b/>
          <w:bCs/>
          <w:spacing w:val="10"/>
          <w:sz w:val="22"/>
          <w:szCs w:val="22"/>
          <w:rtl/>
        </w:rPr>
        <w:t xml:space="preserve"> </w:t>
      </w:r>
      <w:r>
        <w:rPr>
          <w:rFonts w:ascii="Arial TUR" w:hAnsi="Arial TUR" w:hint="eastAsia"/>
          <w:b/>
          <w:bCs/>
          <w:spacing w:val="10"/>
          <w:sz w:val="22"/>
          <w:szCs w:val="22"/>
          <w:rtl/>
        </w:rPr>
        <w:t>תקווה</w:t>
      </w:r>
      <w:r>
        <w:rPr>
          <w:rFonts w:ascii="Arial TUR" w:hAnsi="Arial TUR"/>
          <w:b/>
          <w:bCs/>
          <w:spacing w:val="10"/>
          <w:sz w:val="22"/>
          <w:szCs w:val="22"/>
          <w:rtl/>
        </w:rPr>
        <w:t xml:space="preserve">. </w:t>
      </w:r>
      <w:r>
        <w:rPr>
          <w:rFonts w:ascii="Arial TUR" w:hAnsi="Arial TUR" w:hint="eastAsia"/>
          <w:b/>
          <w:bCs/>
          <w:spacing w:val="10"/>
          <w:sz w:val="22"/>
          <w:szCs w:val="22"/>
          <w:rtl/>
        </w:rPr>
        <w:t>הוא</w:t>
      </w:r>
      <w:r>
        <w:rPr>
          <w:rFonts w:ascii="Arial TUR" w:hAnsi="Arial TUR"/>
          <w:b/>
          <w:bCs/>
          <w:spacing w:val="10"/>
          <w:sz w:val="22"/>
          <w:szCs w:val="22"/>
          <w:rtl/>
        </w:rPr>
        <w:t xml:space="preserve"> </w:t>
      </w:r>
      <w:r>
        <w:rPr>
          <w:rFonts w:ascii="Arial TUR" w:hAnsi="Arial TUR" w:hint="eastAsia"/>
          <w:b/>
          <w:bCs/>
          <w:spacing w:val="10"/>
          <w:sz w:val="22"/>
          <w:szCs w:val="22"/>
          <w:rtl/>
        </w:rPr>
        <w:t>הפך</w:t>
      </w:r>
      <w:r>
        <w:rPr>
          <w:rFonts w:ascii="Arial TUR" w:hAnsi="Arial TUR"/>
          <w:b/>
          <w:bCs/>
          <w:spacing w:val="10"/>
          <w:sz w:val="22"/>
          <w:szCs w:val="22"/>
          <w:rtl/>
        </w:rPr>
        <w:t xml:space="preserve"> </w:t>
      </w:r>
      <w:r>
        <w:rPr>
          <w:rFonts w:ascii="Arial TUR" w:hAnsi="Arial TUR" w:hint="eastAsia"/>
          <w:b/>
          <w:bCs/>
          <w:spacing w:val="10"/>
          <w:sz w:val="22"/>
          <w:szCs w:val="22"/>
          <w:rtl/>
        </w:rPr>
        <w:t>נגד</w:t>
      </w:r>
      <w:r>
        <w:rPr>
          <w:rFonts w:ascii="Arial TUR" w:hAnsi="Arial TUR"/>
          <w:b/>
          <w:bCs/>
          <w:spacing w:val="10"/>
          <w:sz w:val="22"/>
          <w:szCs w:val="22"/>
          <w:rtl/>
        </w:rPr>
        <w:t xml:space="preserve"> </w:t>
      </w:r>
      <w:r>
        <w:rPr>
          <w:rFonts w:ascii="Arial TUR" w:hAnsi="Arial TUR" w:hint="eastAsia"/>
          <w:b/>
          <w:bCs/>
          <w:spacing w:val="10"/>
          <w:sz w:val="22"/>
          <w:szCs w:val="22"/>
          <w:rtl/>
        </w:rPr>
        <w:t>עינינו</w:t>
      </w:r>
      <w:r>
        <w:rPr>
          <w:rFonts w:ascii="Arial TUR" w:hAnsi="Arial TUR"/>
          <w:b/>
          <w:bCs/>
          <w:spacing w:val="10"/>
          <w:sz w:val="22"/>
          <w:szCs w:val="22"/>
          <w:rtl/>
        </w:rPr>
        <w:t xml:space="preserve"> </w:t>
      </w:r>
      <w:r>
        <w:rPr>
          <w:rFonts w:ascii="Arial TUR" w:hAnsi="Arial TUR" w:hint="eastAsia"/>
          <w:b/>
          <w:bCs/>
          <w:spacing w:val="10"/>
          <w:sz w:val="22"/>
          <w:szCs w:val="22"/>
          <w:rtl/>
        </w:rPr>
        <w:t>למציאות</w:t>
      </w:r>
      <w:r>
        <w:rPr>
          <w:rFonts w:ascii="Arial TUR" w:hAnsi="Arial TUR"/>
          <w:b/>
          <w:bCs/>
          <w:spacing w:val="10"/>
          <w:sz w:val="22"/>
          <w:szCs w:val="22"/>
          <w:rtl/>
        </w:rPr>
        <w:t xml:space="preserve"> </w:t>
      </w:r>
      <w:r>
        <w:rPr>
          <w:rFonts w:ascii="Arial TUR" w:hAnsi="Arial TUR" w:hint="eastAsia"/>
          <w:b/>
          <w:bCs/>
          <w:spacing w:val="10"/>
          <w:sz w:val="22"/>
          <w:szCs w:val="22"/>
          <w:rtl/>
        </w:rPr>
        <w:t>שלא</w:t>
      </w:r>
      <w:r>
        <w:rPr>
          <w:rFonts w:ascii="Arial TUR" w:hAnsi="Arial TUR"/>
          <w:b/>
          <w:bCs/>
          <w:spacing w:val="10"/>
          <w:sz w:val="22"/>
          <w:szCs w:val="22"/>
          <w:rtl/>
        </w:rPr>
        <w:t xml:space="preserve"> </w:t>
      </w:r>
      <w:r>
        <w:rPr>
          <w:rFonts w:ascii="Arial TUR" w:hAnsi="Arial TUR" w:hint="eastAsia"/>
          <w:b/>
          <w:bCs/>
          <w:spacing w:val="10"/>
          <w:sz w:val="22"/>
          <w:szCs w:val="22"/>
          <w:rtl/>
        </w:rPr>
        <w:t>ניתן</w:t>
      </w:r>
      <w:r>
        <w:rPr>
          <w:rFonts w:ascii="Arial TUR" w:hAnsi="Arial TUR"/>
          <w:b/>
          <w:bCs/>
          <w:spacing w:val="10"/>
          <w:sz w:val="22"/>
          <w:szCs w:val="22"/>
          <w:rtl/>
        </w:rPr>
        <w:t xml:space="preserve"> </w:t>
      </w:r>
      <w:r>
        <w:rPr>
          <w:rFonts w:ascii="Arial TUR" w:hAnsi="Arial TUR" w:hint="eastAsia"/>
          <w:b/>
          <w:bCs/>
          <w:spacing w:val="10"/>
          <w:sz w:val="22"/>
          <w:szCs w:val="22"/>
          <w:rtl/>
        </w:rPr>
        <w:t>להפנות</w:t>
      </w:r>
      <w:r>
        <w:rPr>
          <w:rFonts w:ascii="Arial TUR" w:hAnsi="Arial TUR"/>
          <w:b/>
          <w:bCs/>
          <w:spacing w:val="10"/>
          <w:sz w:val="22"/>
          <w:szCs w:val="22"/>
          <w:rtl/>
        </w:rPr>
        <w:t xml:space="preserve"> </w:t>
      </w:r>
      <w:r>
        <w:rPr>
          <w:rFonts w:ascii="Arial TUR" w:hAnsi="Arial TUR" w:hint="eastAsia"/>
          <w:b/>
          <w:bCs/>
          <w:spacing w:val="10"/>
          <w:sz w:val="22"/>
          <w:szCs w:val="22"/>
          <w:rtl/>
        </w:rPr>
        <w:t>לה</w:t>
      </w:r>
      <w:r>
        <w:rPr>
          <w:rFonts w:ascii="Arial TUR" w:hAnsi="Arial TUR"/>
          <w:b/>
          <w:bCs/>
          <w:spacing w:val="10"/>
          <w:sz w:val="22"/>
          <w:szCs w:val="22"/>
          <w:rtl/>
        </w:rPr>
        <w:t xml:space="preserve"> </w:t>
      </w:r>
      <w:r>
        <w:rPr>
          <w:rFonts w:ascii="Arial TUR" w:hAnsi="Arial TUR" w:hint="eastAsia"/>
          <w:b/>
          <w:bCs/>
          <w:spacing w:val="10"/>
          <w:sz w:val="22"/>
          <w:szCs w:val="22"/>
          <w:rtl/>
        </w:rPr>
        <w:t>עורף</w:t>
      </w:r>
      <w:r>
        <w:rPr>
          <w:rFonts w:ascii="Arial TUR" w:hAnsi="Arial TUR"/>
          <w:b/>
          <w:bCs/>
          <w:spacing w:val="10"/>
          <w:sz w:val="22"/>
          <w:szCs w:val="22"/>
          <w:rtl/>
        </w:rPr>
        <w:t xml:space="preserve">. </w:t>
      </w:r>
      <w:r>
        <w:rPr>
          <w:rFonts w:ascii="Arial TUR" w:hAnsi="Arial TUR" w:hint="eastAsia"/>
          <w:b/>
          <w:bCs/>
          <w:spacing w:val="10"/>
          <w:sz w:val="22"/>
          <w:szCs w:val="22"/>
          <w:rtl/>
        </w:rPr>
        <w:t>המובהקות</w:t>
      </w:r>
      <w:r>
        <w:rPr>
          <w:rFonts w:ascii="Arial TUR" w:hAnsi="Arial TUR"/>
          <w:b/>
          <w:bCs/>
          <w:spacing w:val="10"/>
          <w:sz w:val="22"/>
          <w:szCs w:val="22"/>
          <w:rtl/>
        </w:rPr>
        <w:t xml:space="preserve"> </w:t>
      </w:r>
      <w:r>
        <w:rPr>
          <w:rFonts w:ascii="Arial TUR" w:hAnsi="Arial TUR" w:hint="eastAsia"/>
          <w:b/>
          <w:bCs/>
          <w:spacing w:val="10"/>
          <w:sz w:val="22"/>
          <w:szCs w:val="22"/>
          <w:rtl/>
        </w:rPr>
        <w:t>שלו</w:t>
      </w:r>
      <w:r>
        <w:rPr>
          <w:rFonts w:ascii="Arial TUR" w:hAnsi="Arial TUR"/>
          <w:b/>
          <w:bCs/>
          <w:spacing w:val="10"/>
          <w:sz w:val="22"/>
          <w:szCs w:val="22"/>
          <w:rtl/>
        </w:rPr>
        <w:t xml:space="preserve"> </w:t>
      </w:r>
      <w:r>
        <w:rPr>
          <w:rFonts w:ascii="Arial TUR" w:hAnsi="Arial TUR" w:hint="eastAsia"/>
          <w:b/>
          <w:bCs/>
          <w:spacing w:val="10"/>
          <w:sz w:val="22"/>
          <w:szCs w:val="22"/>
          <w:rtl/>
        </w:rPr>
        <w:t>היא</w:t>
      </w:r>
      <w:r>
        <w:rPr>
          <w:rFonts w:ascii="Arial TUR" w:hAnsi="Arial TUR"/>
          <w:b/>
          <w:bCs/>
          <w:spacing w:val="10"/>
          <w:sz w:val="22"/>
          <w:szCs w:val="22"/>
          <w:rtl/>
        </w:rPr>
        <w:t xml:space="preserve"> </w:t>
      </w:r>
      <w:r>
        <w:rPr>
          <w:rFonts w:ascii="Arial TUR" w:hAnsi="Arial TUR" w:hint="eastAsia"/>
          <w:b/>
          <w:bCs/>
          <w:spacing w:val="10"/>
          <w:sz w:val="22"/>
          <w:szCs w:val="22"/>
          <w:rtl/>
        </w:rPr>
        <w:t>שמהווה</w:t>
      </w:r>
      <w:r>
        <w:rPr>
          <w:rFonts w:ascii="Arial TUR" w:hAnsi="Arial TUR"/>
          <w:b/>
          <w:bCs/>
          <w:spacing w:val="10"/>
          <w:sz w:val="22"/>
          <w:szCs w:val="22"/>
          <w:rtl/>
        </w:rPr>
        <w:t xml:space="preserve"> </w:t>
      </w:r>
      <w:r>
        <w:rPr>
          <w:rFonts w:ascii="Arial TUR" w:hAnsi="Arial TUR" w:hint="eastAsia"/>
          <w:b/>
          <w:bCs/>
          <w:spacing w:val="10"/>
          <w:sz w:val="22"/>
          <w:szCs w:val="22"/>
          <w:rtl/>
        </w:rPr>
        <w:t>אותן</w:t>
      </w:r>
      <w:r>
        <w:rPr>
          <w:rFonts w:ascii="Arial TUR" w:hAnsi="Arial TUR"/>
          <w:b/>
          <w:bCs/>
          <w:spacing w:val="10"/>
          <w:sz w:val="22"/>
          <w:szCs w:val="22"/>
          <w:rtl/>
        </w:rPr>
        <w:t xml:space="preserve"> "</w:t>
      </w:r>
      <w:r>
        <w:rPr>
          <w:rFonts w:ascii="Arial TUR" w:hAnsi="Arial TUR" w:hint="eastAsia"/>
          <w:b/>
          <w:bCs/>
          <w:spacing w:val="10"/>
          <w:sz w:val="22"/>
          <w:szCs w:val="22"/>
          <w:rtl/>
        </w:rPr>
        <w:t>נסיבות</w:t>
      </w:r>
      <w:r>
        <w:rPr>
          <w:rFonts w:ascii="Arial TUR" w:hAnsi="Arial TUR"/>
          <w:b/>
          <w:bCs/>
          <w:spacing w:val="10"/>
          <w:sz w:val="22"/>
          <w:szCs w:val="22"/>
          <w:rtl/>
        </w:rPr>
        <w:t xml:space="preserve"> </w:t>
      </w:r>
      <w:r>
        <w:rPr>
          <w:rFonts w:ascii="Arial TUR" w:hAnsi="Arial TUR" w:hint="eastAsia"/>
          <w:b/>
          <w:bCs/>
          <w:spacing w:val="10"/>
          <w:sz w:val="22"/>
          <w:szCs w:val="22"/>
          <w:rtl/>
        </w:rPr>
        <w:t>מיוחדות</w:t>
      </w:r>
      <w:r>
        <w:rPr>
          <w:rFonts w:ascii="Arial TUR" w:hAnsi="Arial TUR"/>
          <w:b/>
          <w:bCs/>
          <w:spacing w:val="10"/>
          <w:sz w:val="22"/>
          <w:szCs w:val="22"/>
          <w:rtl/>
        </w:rPr>
        <w:t xml:space="preserve"> </w:t>
      </w:r>
      <w:r>
        <w:rPr>
          <w:rFonts w:ascii="Arial TUR" w:hAnsi="Arial TUR" w:hint="eastAsia"/>
          <w:b/>
          <w:bCs/>
          <w:spacing w:val="10"/>
          <w:sz w:val="22"/>
          <w:szCs w:val="22"/>
          <w:rtl/>
        </w:rPr>
        <w:t>ויוצאות</w:t>
      </w:r>
      <w:r>
        <w:rPr>
          <w:rFonts w:ascii="Arial TUR" w:hAnsi="Arial TUR"/>
          <w:b/>
          <w:bCs/>
          <w:spacing w:val="10"/>
          <w:sz w:val="22"/>
          <w:szCs w:val="22"/>
          <w:rtl/>
        </w:rPr>
        <w:t xml:space="preserve"> </w:t>
      </w:r>
      <w:r>
        <w:rPr>
          <w:rFonts w:ascii="Arial TUR" w:hAnsi="Arial TUR" w:hint="eastAsia"/>
          <w:b/>
          <w:bCs/>
          <w:spacing w:val="10"/>
          <w:sz w:val="22"/>
          <w:szCs w:val="22"/>
          <w:rtl/>
        </w:rPr>
        <w:t>דופן</w:t>
      </w:r>
      <w:r>
        <w:rPr>
          <w:rFonts w:ascii="Arial TUR" w:hAnsi="Arial TUR"/>
          <w:b/>
          <w:bCs/>
          <w:spacing w:val="10"/>
          <w:sz w:val="22"/>
          <w:szCs w:val="22"/>
          <w:rtl/>
        </w:rPr>
        <w:t xml:space="preserve">", </w:t>
      </w:r>
      <w:r>
        <w:rPr>
          <w:rFonts w:ascii="Arial TUR" w:hAnsi="Arial TUR" w:hint="eastAsia"/>
          <w:b/>
          <w:bCs/>
          <w:spacing w:val="10"/>
          <w:sz w:val="22"/>
          <w:szCs w:val="22"/>
          <w:rtl/>
        </w:rPr>
        <w:t>המצדיקות</w:t>
      </w:r>
      <w:r>
        <w:rPr>
          <w:rFonts w:ascii="Arial TUR" w:hAnsi="Arial TUR"/>
          <w:b/>
          <w:bCs/>
          <w:spacing w:val="10"/>
          <w:sz w:val="22"/>
          <w:szCs w:val="22"/>
          <w:rtl/>
        </w:rPr>
        <w:t xml:space="preserve"> </w:t>
      </w:r>
      <w:r>
        <w:rPr>
          <w:rFonts w:ascii="Arial TUR" w:hAnsi="Arial TUR" w:hint="eastAsia"/>
          <w:b/>
          <w:bCs/>
          <w:spacing w:val="10"/>
          <w:sz w:val="22"/>
          <w:szCs w:val="22"/>
          <w:rtl/>
        </w:rPr>
        <w:t>סטייה</w:t>
      </w:r>
      <w:r>
        <w:rPr>
          <w:rFonts w:ascii="Arial TUR" w:hAnsi="Arial TUR"/>
          <w:b/>
          <w:bCs/>
          <w:spacing w:val="10"/>
          <w:sz w:val="22"/>
          <w:szCs w:val="22"/>
          <w:rtl/>
        </w:rPr>
        <w:t xml:space="preserve"> </w:t>
      </w:r>
      <w:r>
        <w:rPr>
          <w:rFonts w:ascii="Arial TUR" w:hAnsi="Arial TUR" w:hint="eastAsia"/>
          <w:b/>
          <w:bCs/>
          <w:spacing w:val="10"/>
          <w:sz w:val="22"/>
          <w:szCs w:val="22"/>
          <w:rtl/>
        </w:rPr>
        <w:t>מן</w:t>
      </w:r>
      <w:r>
        <w:rPr>
          <w:rFonts w:ascii="Arial TUR" w:hAnsi="Arial TUR"/>
          <w:b/>
          <w:bCs/>
          <w:spacing w:val="10"/>
          <w:sz w:val="22"/>
          <w:szCs w:val="22"/>
          <w:rtl/>
        </w:rPr>
        <w:t xml:space="preserve"> </w:t>
      </w:r>
      <w:r>
        <w:rPr>
          <w:rFonts w:ascii="Arial TUR" w:hAnsi="Arial TUR" w:hint="eastAsia"/>
          <w:b/>
          <w:bCs/>
          <w:spacing w:val="10"/>
          <w:sz w:val="22"/>
          <w:szCs w:val="22"/>
          <w:rtl/>
        </w:rPr>
        <w:t>המתחם</w:t>
      </w:r>
      <w:r>
        <w:rPr>
          <w:rFonts w:ascii="Arial TUR" w:hAnsi="Arial TUR"/>
          <w:b/>
          <w:bCs/>
          <w:spacing w:val="10"/>
          <w:sz w:val="22"/>
          <w:szCs w:val="22"/>
          <w:rtl/>
        </w:rPr>
        <w:t xml:space="preserve"> </w:t>
      </w:r>
      <w:r>
        <w:rPr>
          <w:rFonts w:ascii="Arial TUR" w:hAnsi="Arial TUR" w:hint="eastAsia"/>
          <w:b/>
          <w:bCs/>
          <w:spacing w:val="10"/>
          <w:sz w:val="22"/>
          <w:szCs w:val="22"/>
          <w:rtl/>
        </w:rPr>
        <w:t>בשל</w:t>
      </w:r>
      <w:r>
        <w:rPr>
          <w:rFonts w:ascii="Arial TUR" w:hAnsi="Arial TUR"/>
          <w:b/>
          <w:bCs/>
          <w:spacing w:val="10"/>
          <w:sz w:val="22"/>
          <w:szCs w:val="22"/>
          <w:rtl/>
        </w:rPr>
        <w:t xml:space="preserve"> </w:t>
      </w:r>
      <w:r>
        <w:rPr>
          <w:rFonts w:ascii="Arial TUR" w:hAnsi="Arial TUR" w:hint="eastAsia"/>
          <w:b/>
          <w:bCs/>
          <w:spacing w:val="10"/>
          <w:sz w:val="22"/>
          <w:szCs w:val="22"/>
          <w:rtl/>
        </w:rPr>
        <w:t>שיקולי</w:t>
      </w:r>
      <w:r>
        <w:rPr>
          <w:rFonts w:ascii="Arial TUR" w:hAnsi="Arial TUR"/>
          <w:b/>
          <w:bCs/>
          <w:spacing w:val="10"/>
          <w:sz w:val="22"/>
          <w:szCs w:val="22"/>
          <w:rtl/>
        </w:rPr>
        <w:t xml:space="preserve"> </w:t>
      </w:r>
      <w:r>
        <w:rPr>
          <w:rFonts w:ascii="Arial TUR" w:hAnsi="Arial TUR" w:hint="eastAsia"/>
          <w:b/>
          <w:bCs/>
          <w:spacing w:val="10"/>
          <w:sz w:val="22"/>
          <w:szCs w:val="22"/>
          <w:rtl/>
        </w:rPr>
        <w:t>שיקום</w:t>
      </w:r>
      <w:r>
        <w:rPr>
          <w:rFonts w:ascii="Arial TUR" w:hAnsi="Arial TUR"/>
          <w:b/>
          <w:bCs/>
          <w:spacing w:val="10"/>
          <w:sz w:val="22"/>
          <w:szCs w:val="22"/>
          <w:rtl/>
        </w:rPr>
        <w:t xml:space="preserve"> </w:t>
      </w:r>
      <w:r>
        <w:rPr>
          <w:rFonts w:ascii="Arial TUR" w:hAnsi="Arial TUR" w:hint="eastAsia"/>
          <w:b/>
          <w:bCs/>
          <w:spacing w:val="10"/>
          <w:sz w:val="22"/>
          <w:szCs w:val="22"/>
          <w:rtl/>
        </w:rPr>
        <w:t>אף</w:t>
      </w:r>
      <w:r>
        <w:rPr>
          <w:rFonts w:ascii="Arial TUR" w:hAnsi="Arial TUR"/>
          <w:b/>
          <w:bCs/>
          <w:spacing w:val="10"/>
          <w:sz w:val="22"/>
          <w:szCs w:val="22"/>
          <w:rtl/>
        </w:rPr>
        <w:t xml:space="preserve"> </w:t>
      </w:r>
      <w:r>
        <w:rPr>
          <w:rFonts w:ascii="Arial TUR" w:hAnsi="Arial TUR" w:hint="eastAsia"/>
          <w:b/>
          <w:bCs/>
          <w:spacing w:val="10"/>
          <w:sz w:val="22"/>
          <w:szCs w:val="22"/>
          <w:rtl/>
        </w:rPr>
        <w:t>כאשר</w:t>
      </w:r>
      <w:r>
        <w:rPr>
          <w:rFonts w:ascii="Arial TUR" w:hAnsi="Arial TUR"/>
          <w:b/>
          <w:bCs/>
          <w:spacing w:val="10"/>
          <w:sz w:val="22"/>
          <w:szCs w:val="22"/>
          <w:rtl/>
        </w:rPr>
        <w:t xml:space="preserve"> </w:t>
      </w:r>
      <w:r>
        <w:rPr>
          <w:rFonts w:ascii="Arial TUR" w:hAnsi="Arial TUR" w:hint="eastAsia"/>
          <w:b/>
          <w:bCs/>
          <w:spacing w:val="10"/>
          <w:sz w:val="22"/>
          <w:szCs w:val="22"/>
          <w:rtl/>
        </w:rPr>
        <w:t>העבירות</w:t>
      </w:r>
      <w:r>
        <w:rPr>
          <w:rFonts w:ascii="Arial TUR" w:hAnsi="Arial TUR"/>
          <w:b/>
          <w:bCs/>
          <w:spacing w:val="10"/>
          <w:sz w:val="22"/>
          <w:szCs w:val="22"/>
          <w:rtl/>
        </w:rPr>
        <w:t xml:space="preserve"> </w:t>
      </w:r>
      <w:r>
        <w:rPr>
          <w:rFonts w:ascii="Arial TUR" w:hAnsi="Arial TUR" w:hint="eastAsia"/>
          <w:b/>
          <w:bCs/>
          <w:spacing w:val="10"/>
          <w:sz w:val="22"/>
          <w:szCs w:val="22"/>
          <w:rtl/>
        </w:rPr>
        <w:t>הן</w:t>
      </w:r>
      <w:r>
        <w:rPr>
          <w:rFonts w:ascii="Arial TUR" w:hAnsi="Arial TUR"/>
          <w:b/>
          <w:bCs/>
          <w:spacing w:val="10"/>
          <w:sz w:val="22"/>
          <w:szCs w:val="22"/>
          <w:rtl/>
        </w:rPr>
        <w:t xml:space="preserve"> </w:t>
      </w:r>
      <w:r>
        <w:rPr>
          <w:rFonts w:ascii="Arial TUR" w:hAnsi="Arial TUR" w:hint="eastAsia"/>
          <w:b/>
          <w:bCs/>
          <w:spacing w:val="10"/>
          <w:sz w:val="22"/>
          <w:szCs w:val="22"/>
          <w:rtl/>
        </w:rPr>
        <w:t>בעלות</w:t>
      </w:r>
      <w:r>
        <w:rPr>
          <w:rFonts w:ascii="Arial TUR" w:hAnsi="Arial TUR"/>
          <w:b/>
          <w:bCs/>
          <w:spacing w:val="10"/>
          <w:sz w:val="22"/>
          <w:szCs w:val="22"/>
          <w:rtl/>
        </w:rPr>
        <w:t xml:space="preserve"> </w:t>
      </w:r>
      <w:r>
        <w:rPr>
          <w:rFonts w:ascii="Arial TUR" w:hAnsi="Arial TUR" w:hint="eastAsia"/>
          <w:b/>
          <w:bCs/>
          <w:spacing w:val="10"/>
          <w:sz w:val="22"/>
          <w:szCs w:val="22"/>
          <w:rtl/>
        </w:rPr>
        <w:t>חומרה</w:t>
      </w:r>
      <w:r>
        <w:rPr>
          <w:rFonts w:ascii="Arial TUR" w:hAnsi="Arial TUR"/>
          <w:b/>
          <w:bCs/>
          <w:spacing w:val="10"/>
          <w:sz w:val="22"/>
          <w:szCs w:val="22"/>
          <w:rtl/>
        </w:rPr>
        <w:t xml:space="preserve"> </w:t>
      </w:r>
      <w:r>
        <w:rPr>
          <w:rFonts w:ascii="Arial TUR" w:hAnsi="Arial TUR" w:hint="eastAsia"/>
          <w:b/>
          <w:bCs/>
          <w:spacing w:val="10"/>
          <w:sz w:val="22"/>
          <w:szCs w:val="22"/>
          <w:rtl/>
        </w:rPr>
        <w:t>יתרה</w:t>
      </w:r>
      <w:r>
        <w:rPr>
          <w:rFonts w:ascii="Arial TUR" w:hAnsi="Arial TUR"/>
          <w:b/>
          <w:bCs/>
          <w:spacing w:val="10"/>
          <w:sz w:val="22"/>
          <w:szCs w:val="22"/>
          <w:rtl/>
        </w:rPr>
        <w:t xml:space="preserve"> (</w:t>
      </w:r>
      <w:r>
        <w:rPr>
          <w:rFonts w:ascii="Arial TUR" w:hAnsi="Arial TUR" w:hint="eastAsia"/>
          <w:b/>
          <w:bCs/>
          <w:spacing w:val="10"/>
          <w:sz w:val="22"/>
          <w:szCs w:val="22"/>
          <w:rtl/>
        </w:rPr>
        <w:t>וכאשר</w:t>
      </w:r>
      <w:r>
        <w:rPr>
          <w:rFonts w:ascii="Arial TUR" w:hAnsi="Arial TUR"/>
          <w:b/>
          <w:bCs/>
          <w:spacing w:val="10"/>
          <w:sz w:val="22"/>
          <w:szCs w:val="22"/>
          <w:rtl/>
        </w:rPr>
        <w:t xml:space="preserve"> </w:t>
      </w:r>
      <w:r>
        <w:rPr>
          <w:rFonts w:ascii="Arial TUR" w:hAnsi="Arial TUR" w:hint="eastAsia"/>
          <w:b/>
          <w:bCs/>
          <w:spacing w:val="10"/>
          <w:sz w:val="22"/>
          <w:szCs w:val="22"/>
          <w:rtl/>
        </w:rPr>
        <w:t>הדברים</w:t>
      </w:r>
      <w:r>
        <w:rPr>
          <w:rFonts w:ascii="Arial TUR" w:hAnsi="Arial TUR"/>
          <w:b/>
          <w:bCs/>
          <w:spacing w:val="10"/>
          <w:sz w:val="22"/>
          <w:szCs w:val="22"/>
          <w:rtl/>
        </w:rPr>
        <w:t xml:space="preserve"> </w:t>
      </w:r>
      <w:r>
        <w:rPr>
          <w:rFonts w:ascii="Arial TUR" w:hAnsi="Arial TUR" w:hint="eastAsia"/>
          <w:b/>
          <w:bCs/>
          <w:spacing w:val="10"/>
          <w:sz w:val="22"/>
          <w:szCs w:val="22"/>
          <w:rtl/>
        </w:rPr>
        <w:t>נבחנים</w:t>
      </w:r>
      <w:r>
        <w:rPr>
          <w:rFonts w:ascii="Arial TUR" w:hAnsi="Arial TUR"/>
          <w:b/>
          <w:bCs/>
          <w:spacing w:val="10"/>
          <w:sz w:val="22"/>
          <w:szCs w:val="22"/>
          <w:rtl/>
        </w:rPr>
        <w:t xml:space="preserve"> </w:t>
      </w:r>
      <w:r>
        <w:rPr>
          <w:rFonts w:ascii="Arial TUR" w:hAnsi="Arial TUR" w:hint="eastAsia"/>
          <w:b/>
          <w:bCs/>
          <w:spacing w:val="10"/>
          <w:sz w:val="22"/>
          <w:szCs w:val="22"/>
          <w:rtl/>
        </w:rPr>
        <w:t>בשים</w:t>
      </w:r>
      <w:r>
        <w:rPr>
          <w:rFonts w:ascii="Arial TUR" w:hAnsi="Arial TUR"/>
          <w:b/>
          <w:bCs/>
          <w:spacing w:val="10"/>
          <w:sz w:val="22"/>
          <w:szCs w:val="22"/>
          <w:rtl/>
        </w:rPr>
        <w:t xml:space="preserve"> </w:t>
      </w:r>
      <w:r>
        <w:rPr>
          <w:rFonts w:ascii="Arial TUR" w:hAnsi="Arial TUR" w:hint="eastAsia"/>
          <w:b/>
          <w:bCs/>
          <w:spacing w:val="10"/>
          <w:sz w:val="22"/>
          <w:szCs w:val="22"/>
          <w:rtl/>
        </w:rPr>
        <w:t>לב</w:t>
      </w:r>
      <w:r>
        <w:rPr>
          <w:rFonts w:ascii="Arial TUR" w:hAnsi="Arial TUR"/>
          <w:b/>
          <w:bCs/>
          <w:spacing w:val="10"/>
          <w:sz w:val="22"/>
          <w:szCs w:val="22"/>
          <w:rtl/>
        </w:rPr>
        <w:t xml:space="preserve"> </w:t>
      </w:r>
      <w:r>
        <w:rPr>
          <w:rFonts w:ascii="Arial TUR" w:hAnsi="Arial TUR" w:hint="eastAsia"/>
          <w:b/>
          <w:bCs/>
          <w:spacing w:val="10"/>
          <w:sz w:val="22"/>
          <w:szCs w:val="22"/>
          <w:rtl/>
        </w:rPr>
        <w:t>למכלול</w:t>
      </w:r>
      <w:r>
        <w:rPr>
          <w:rFonts w:ascii="Arial TUR" w:hAnsi="Arial TUR"/>
          <w:b/>
          <w:bCs/>
          <w:spacing w:val="10"/>
          <w:sz w:val="22"/>
          <w:szCs w:val="22"/>
          <w:rtl/>
        </w:rPr>
        <w:t xml:space="preserve"> </w:t>
      </w:r>
      <w:r>
        <w:rPr>
          <w:rFonts w:ascii="Arial TUR" w:hAnsi="Arial TUR" w:hint="eastAsia"/>
          <w:b/>
          <w:bCs/>
          <w:spacing w:val="10"/>
          <w:sz w:val="22"/>
          <w:szCs w:val="22"/>
          <w:rtl/>
        </w:rPr>
        <w:t>הנסיבות</w:t>
      </w:r>
      <w:r>
        <w:rPr>
          <w:rFonts w:ascii="Arial TUR" w:hAnsi="Arial TUR"/>
          <w:b/>
          <w:bCs/>
          <w:spacing w:val="10"/>
          <w:sz w:val="22"/>
          <w:szCs w:val="22"/>
          <w:rtl/>
        </w:rPr>
        <w:t xml:space="preserve">. </w:t>
      </w:r>
      <w:r>
        <w:rPr>
          <w:rFonts w:ascii="Arial TUR" w:hAnsi="Arial TUR" w:hint="eastAsia"/>
          <w:b/>
          <w:bCs/>
          <w:spacing w:val="10"/>
          <w:sz w:val="22"/>
          <w:szCs w:val="22"/>
          <w:rtl/>
        </w:rPr>
        <w:t>ראו</w:t>
      </w:r>
      <w:r>
        <w:rPr>
          <w:rFonts w:ascii="Arial TUR" w:hAnsi="Arial TUR"/>
          <w:b/>
          <w:bCs/>
          <w:spacing w:val="10"/>
          <w:sz w:val="22"/>
          <w:szCs w:val="22"/>
          <w:rtl/>
        </w:rPr>
        <w:t xml:space="preserve"> </w:t>
      </w:r>
      <w:r>
        <w:rPr>
          <w:rFonts w:ascii="Arial TUR" w:hAnsi="Arial TUR" w:hint="eastAsia"/>
          <w:b/>
          <w:bCs/>
          <w:spacing w:val="10"/>
          <w:sz w:val="22"/>
          <w:szCs w:val="22"/>
          <w:rtl/>
        </w:rPr>
        <w:t>והשוו</w:t>
      </w:r>
      <w:r>
        <w:rPr>
          <w:rFonts w:ascii="Arial TUR" w:hAnsi="Arial TUR"/>
          <w:b/>
          <w:bCs/>
          <w:spacing w:val="10"/>
          <w:sz w:val="22"/>
          <w:szCs w:val="22"/>
          <w:rtl/>
        </w:rPr>
        <w:t xml:space="preserve">: </w:t>
      </w:r>
      <w:hyperlink r:id="rId38" w:history="1">
        <w:r w:rsidRPr="00DD457C">
          <w:rPr>
            <w:rFonts w:ascii="FrankRuehl" w:hAnsi="FrankRuehl"/>
            <w:b/>
            <w:bCs/>
            <w:color w:val="0000FF"/>
            <w:spacing w:val="10"/>
            <w:sz w:val="22"/>
            <w:szCs w:val="22"/>
            <w:u w:val="single"/>
            <w:rtl/>
          </w:rPr>
          <w:t>ע"פ 5936/13</w:t>
        </w:r>
      </w:hyperlink>
      <w:r>
        <w:rPr>
          <w:rFonts w:ascii="FrankRuehl" w:hAnsi="FrankRuehl"/>
          <w:b/>
          <w:bCs/>
          <w:color w:val="000000"/>
          <w:spacing w:val="10"/>
          <w:sz w:val="22"/>
          <w:szCs w:val="22"/>
          <w:rtl/>
        </w:rPr>
        <w:t xml:space="preserve"> </w:t>
      </w:r>
      <w:r>
        <w:rPr>
          <w:rFonts w:ascii="Century" w:hAnsi="Century" w:hint="eastAsia"/>
          <w:b/>
          <w:bCs/>
          <w:sz w:val="22"/>
          <w:szCs w:val="22"/>
          <w:rtl/>
        </w:rPr>
        <w:t>פלוני</w:t>
      </w:r>
      <w:r>
        <w:rPr>
          <w:rFonts w:ascii="Century" w:hAnsi="Century"/>
          <w:b/>
          <w:bCs/>
          <w:sz w:val="22"/>
          <w:szCs w:val="22"/>
          <w:rtl/>
        </w:rPr>
        <w:t xml:space="preserve"> </w:t>
      </w:r>
      <w:r>
        <w:rPr>
          <w:rFonts w:ascii="Century" w:hAnsi="Century" w:hint="eastAsia"/>
          <w:b/>
          <w:bCs/>
          <w:sz w:val="22"/>
          <w:szCs w:val="22"/>
          <w:rtl/>
        </w:rPr>
        <w:t>נ</w:t>
      </w:r>
      <w:r>
        <w:rPr>
          <w:rFonts w:ascii="Century" w:hAnsi="Century"/>
          <w:b/>
          <w:bCs/>
          <w:sz w:val="22"/>
          <w:szCs w:val="22"/>
          <w:rtl/>
        </w:rPr>
        <w:t xml:space="preserve">' </w:t>
      </w:r>
      <w:r>
        <w:rPr>
          <w:rFonts w:ascii="Century" w:hAnsi="Century" w:hint="eastAsia"/>
          <w:b/>
          <w:bCs/>
          <w:sz w:val="22"/>
          <w:szCs w:val="22"/>
          <w:rtl/>
        </w:rPr>
        <w:t>מדינת</w:t>
      </w:r>
      <w:r>
        <w:rPr>
          <w:rFonts w:ascii="Century" w:hAnsi="Century"/>
          <w:b/>
          <w:bCs/>
          <w:sz w:val="22"/>
          <w:szCs w:val="22"/>
          <w:rtl/>
        </w:rPr>
        <w:t xml:space="preserve"> </w:t>
      </w:r>
      <w:r>
        <w:rPr>
          <w:rFonts w:ascii="Century" w:hAnsi="Century" w:hint="eastAsia"/>
          <w:b/>
          <w:bCs/>
          <w:sz w:val="22"/>
          <w:szCs w:val="22"/>
          <w:rtl/>
        </w:rPr>
        <w:t>ישראל</w:t>
      </w:r>
      <w:r>
        <w:rPr>
          <w:rFonts w:ascii="FrankRuehl" w:hAnsi="FrankRuehl"/>
          <w:b/>
          <w:bCs/>
          <w:color w:val="000000"/>
          <w:spacing w:val="10"/>
          <w:sz w:val="22"/>
          <w:szCs w:val="22"/>
          <w:rtl/>
        </w:rPr>
        <w:t xml:space="preserve">, </w:t>
      </w:r>
      <w:r>
        <w:rPr>
          <w:b/>
          <w:bCs/>
          <w:sz w:val="22"/>
          <w:szCs w:val="22"/>
          <w:rtl/>
        </w:rPr>
        <w:t xml:space="preserve">[פורסם בנבו] </w:t>
      </w:r>
      <w:r>
        <w:rPr>
          <w:rFonts w:ascii="FrankRuehl" w:hAnsi="FrankRuehl" w:hint="eastAsia"/>
          <w:b/>
          <w:bCs/>
          <w:color w:val="000000"/>
          <w:spacing w:val="10"/>
          <w:sz w:val="22"/>
          <w:szCs w:val="22"/>
          <w:rtl/>
        </w:rPr>
        <w:t>פסקה</w:t>
      </w:r>
      <w:r>
        <w:rPr>
          <w:rFonts w:ascii="FrankRuehl" w:hAnsi="FrankRuehl"/>
          <w:b/>
          <w:bCs/>
          <w:color w:val="000000"/>
          <w:spacing w:val="10"/>
          <w:sz w:val="22"/>
          <w:szCs w:val="22"/>
          <w:rtl/>
        </w:rPr>
        <w:t xml:space="preserve"> 5 (14.1.2015)</w:t>
      </w:r>
      <w:r>
        <w:rPr>
          <w:rFonts w:ascii="Arial TUR" w:hAnsi="Arial TUR"/>
          <w:b/>
          <w:bCs/>
          <w:spacing w:val="10"/>
          <w:sz w:val="22"/>
          <w:szCs w:val="22"/>
          <w:rtl/>
        </w:rPr>
        <w:t xml:space="preserve">). </w:t>
      </w:r>
      <w:r>
        <w:rPr>
          <w:rFonts w:ascii="Arial TUR" w:hAnsi="Arial TUR" w:hint="eastAsia"/>
          <w:b/>
          <w:bCs/>
          <w:spacing w:val="10"/>
          <w:sz w:val="22"/>
          <w:szCs w:val="22"/>
          <w:rtl/>
        </w:rPr>
        <w:t>איננו</w:t>
      </w:r>
      <w:r>
        <w:rPr>
          <w:rFonts w:ascii="Arial TUR" w:hAnsi="Arial TUR"/>
          <w:b/>
          <w:bCs/>
          <w:spacing w:val="10"/>
          <w:sz w:val="22"/>
          <w:szCs w:val="22"/>
          <w:rtl/>
        </w:rPr>
        <w:t xml:space="preserve"> </w:t>
      </w:r>
      <w:r>
        <w:rPr>
          <w:rFonts w:ascii="Arial TUR" w:hAnsi="Arial TUR" w:hint="eastAsia"/>
          <w:b/>
          <w:bCs/>
          <w:spacing w:val="10"/>
          <w:sz w:val="22"/>
          <w:szCs w:val="22"/>
          <w:rtl/>
        </w:rPr>
        <w:t>סבורים</w:t>
      </w:r>
      <w:r>
        <w:rPr>
          <w:rFonts w:ascii="Arial TUR" w:hAnsi="Arial TUR"/>
          <w:b/>
          <w:bCs/>
          <w:spacing w:val="10"/>
          <w:sz w:val="22"/>
          <w:szCs w:val="22"/>
          <w:rtl/>
        </w:rPr>
        <w:t xml:space="preserve"> </w:t>
      </w:r>
      <w:r>
        <w:rPr>
          <w:rFonts w:ascii="Arial TUR" w:hAnsi="Arial TUR" w:hint="eastAsia"/>
          <w:b/>
          <w:bCs/>
          <w:spacing w:val="10"/>
          <w:sz w:val="22"/>
          <w:szCs w:val="22"/>
          <w:rtl/>
        </w:rPr>
        <w:t>שיש</w:t>
      </w:r>
      <w:r>
        <w:rPr>
          <w:rFonts w:ascii="Arial TUR" w:hAnsi="Arial TUR"/>
          <w:b/>
          <w:bCs/>
          <w:spacing w:val="10"/>
          <w:sz w:val="22"/>
          <w:szCs w:val="22"/>
          <w:rtl/>
        </w:rPr>
        <w:t xml:space="preserve"> </w:t>
      </w:r>
      <w:r>
        <w:rPr>
          <w:rFonts w:ascii="Arial TUR" w:hAnsi="Arial TUR" w:hint="eastAsia"/>
          <w:b/>
          <w:bCs/>
          <w:spacing w:val="10"/>
          <w:sz w:val="22"/>
          <w:szCs w:val="22"/>
          <w:rtl/>
        </w:rPr>
        <w:t>להדוף</w:t>
      </w:r>
      <w:r>
        <w:rPr>
          <w:rFonts w:ascii="Arial TUR" w:hAnsi="Arial TUR"/>
          <w:b/>
          <w:bCs/>
          <w:spacing w:val="10"/>
          <w:sz w:val="22"/>
          <w:szCs w:val="22"/>
          <w:rtl/>
        </w:rPr>
        <w:t xml:space="preserve"> </w:t>
      </w:r>
      <w:r>
        <w:rPr>
          <w:rFonts w:ascii="Arial TUR" w:hAnsi="Arial TUR" w:hint="eastAsia"/>
          <w:b/>
          <w:bCs/>
          <w:spacing w:val="10"/>
          <w:sz w:val="22"/>
          <w:szCs w:val="22"/>
          <w:rtl/>
        </w:rPr>
        <w:t>את</w:t>
      </w:r>
      <w:r>
        <w:rPr>
          <w:rFonts w:ascii="Arial TUR" w:hAnsi="Arial TUR"/>
          <w:b/>
          <w:bCs/>
          <w:spacing w:val="10"/>
          <w:sz w:val="22"/>
          <w:szCs w:val="22"/>
          <w:rtl/>
        </w:rPr>
        <w:t xml:space="preserve"> </w:t>
      </w:r>
      <w:r>
        <w:rPr>
          <w:rFonts w:ascii="Arial TUR" w:hAnsi="Arial TUR" w:hint="eastAsia"/>
          <w:b/>
          <w:bCs/>
          <w:spacing w:val="10"/>
          <w:sz w:val="22"/>
          <w:szCs w:val="22"/>
          <w:rtl/>
        </w:rPr>
        <w:t>המערער</w:t>
      </w:r>
      <w:r>
        <w:rPr>
          <w:rFonts w:ascii="Arial TUR" w:hAnsi="Arial TUR"/>
          <w:b/>
          <w:bCs/>
          <w:spacing w:val="10"/>
          <w:sz w:val="22"/>
          <w:szCs w:val="22"/>
          <w:rtl/>
        </w:rPr>
        <w:t xml:space="preserve"> </w:t>
      </w:r>
      <w:r>
        <w:rPr>
          <w:rFonts w:ascii="Arial TUR" w:hAnsi="Arial TUR" w:hint="eastAsia"/>
          <w:b/>
          <w:bCs/>
          <w:spacing w:val="10"/>
          <w:sz w:val="22"/>
          <w:szCs w:val="22"/>
          <w:rtl/>
        </w:rPr>
        <w:t>חזרה</w:t>
      </w:r>
      <w:r>
        <w:rPr>
          <w:rFonts w:ascii="Arial TUR" w:hAnsi="Arial TUR"/>
          <w:b/>
          <w:bCs/>
          <w:spacing w:val="10"/>
          <w:sz w:val="22"/>
          <w:szCs w:val="22"/>
          <w:rtl/>
        </w:rPr>
        <w:t xml:space="preserve"> </w:t>
      </w:r>
      <w:r>
        <w:rPr>
          <w:rFonts w:ascii="Arial TUR" w:hAnsi="Arial TUR" w:hint="eastAsia"/>
          <w:b/>
          <w:bCs/>
          <w:spacing w:val="10"/>
          <w:sz w:val="22"/>
          <w:szCs w:val="22"/>
          <w:rtl/>
        </w:rPr>
        <w:t>אל</w:t>
      </w:r>
      <w:r>
        <w:rPr>
          <w:rFonts w:ascii="Arial TUR" w:hAnsi="Arial TUR"/>
          <w:b/>
          <w:bCs/>
          <w:spacing w:val="10"/>
          <w:sz w:val="22"/>
          <w:szCs w:val="22"/>
          <w:rtl/>
        </w:rPr>
        <w:t xml:space="preserve"> </w:t>
      </w:r>
      <w:r>
        <w:rPr>
          <w:rFonts w:ascii="Arial TUR" w:hAnsi="Arial TUR" w:hint="eastAsia"/>
          <w:b/>
          <w:bCs/>
          <w:spacing w:val="10"/>
          <w:sz w:val="22"/>
          <w:szCs w:val="22"/>
          <w:rtl/>
        </w:rPr>
        <w:t>העולם</w:t>
      </w:r>
      <w:r>
        <w:rPr>
          <w:rFonts w:ascii="Arial TUR" w:hAnsi="Arial TUR"/>
          <w:b/>
          <w:bCs/>
          <w:spacing w:val="10"/>
          <w:sz w:val="22"/>
          <w:szCs w:val="22"/>
          <w:rtl/>
        </w:rPr>
        <w:t xml:space="preserve"> </w:t>
      </w:r>
      <w:r>
        <w:rPr>
          <w:rFonts w:ascii="Arial TUR" w:hAnsi="Arial TUR" w:hint="eastAsia"/>
          <w:b/>
          <w:bCs/>
          <w:spacing w:val="10"/>
          <w:sz w:val="22"/>
          <w:szCs w:val="22"/>
          <w:rtl/>
        </w:rPr>
        <w:t>שממנו</w:t>
      </w:r>
      <w:r>
        <w:rPr>
          <w:rFonts w:ascii="Arial TUR" w:hAnsi="Arial TUR"/>
          <w:b/>
          <w:bCs/>
          <w:spacing w:val="10"/>
          <w:sz w:val="22"/>
          <w:szCs w:val="22"/>
          <w:rtl/>
        </w:rPr>
        <w:t xml:space="preserve"> </w:t>
      </w:r>
      <w:r>
        <w:rPr>
          <w:rFonts w:ascii="Arial TUR" w:hAnsi="Arial TUR" w:hint="eastAsia"/>
          <w:b/>
          <w:bCs/>
          <w:spacing w:val="10"/>
          <w:sz w:val="22"/>
          <w:szCs w:val="22"/>
          <w:rtl/>
        </w:rPr>
        <w:t>הצליח</w:t>
      </w:r>
      <w:r>
        <w:rPr>
          <w:rFonts w:ascii="Arial TUR" w:hAnsi="Arial TUR"/>
          <w:b/>
          <w:bCs/>
          <w:spacing w:val="10"/>
          <w:sz w:val="22"/>
          <w:szCs w:val="22"/>
          <w:rtl/>
        </w:rPr>
        <w:t xml:space="preserve"> </w:t>
      </w:r>
      <w:r>
        <w:rPr>
          <w:rFonts w:ascii="Arial TUR" w:hAnsi="Arial TUR" w:hint="eastAsia"/>
          <w:b/>
          <w:bCs/>
          <w:spacing w:val="10"/>
          <w:sz w:val="22"/>
          <w:szCs w:val="22"/>
          <w:rtl/>
        </w:rPr>
        <w:t>להיחלץ</w:t>
      </w:r>
      <w:r>
        <w:rPr>
          <w:rFonts w:ascii="Arial TUR" w:hAnsi="Arial TUR"/>
          <w:b/>
          <w:bCs/>
          <w:spacing w:val="10"/>
          <w:sz w:val="22"/>
          <w:szCs w:val="22"/>
          <w:rtl/>
        </w:rPr>
        <w:t xml:space="preserve">. </w:t>
      </w:r>
      <w:r>
        <w:rPr>
          <w:rFonts w:ascii="Arial TUR" w:hAnsi="Arial TUR" w:hint="eastAsia"/>
          <w:b/>
          <w:bCs/>
          <w:spacing w:val="10"/>
          <w:sz w:val="22"/>
          <w:szCs w:val="22"/>
          <w:rtl/>
        </w:rPr>
        <w:t>במאמץ</w:t>
      </w:r>
      <w:r>
        <w:rPr>
          <w:rFonts w:ascii="Arial TUR" w:hAnsi="Arial TUR"/>
          <w:b/>
          <w:bCs/>
          <w:spacing w:val="10"/>
          <w:sz w:val="22"/>
          <w:szCs w:val="22"/>
          <w:rtl/>
        </w:rPr>
        <w:t xml:space="preserve"> </w:t>
      </w:r>
      <w:r>
        <w:rPr>
          <w:rFonts w:ascii="Arial TUR" w:hAnsi="Arial TUR" w:hint="eastAsia"/>
          <w:b/>
          <w:bCs/>
          <w:spacing w:val="10"/>
          <w:sz w:val="22"/>
          <w:szCs w:val="22"/>
          <w:rtl/>
        </w:rPr>
        <w:t>רב</w:t>
      </w:r>
      <w:r>
        <w:rPr>
          <w:rFonts w:ascii="Arial TUR" w:hAnsi="Arial TUR"/>
          <w:b/>
          <w:bCs/>
          <w:spacing w:val="10"/>
          <w:sz w:val="22"/>
          <w:szCs w:val="22"/>
          <w:rtl/>
        </w:rPr>
        <w:t xml:space="preserve"> </w:t>
      </w:r>
      <w:r>
        <w:rPr>
          <w:rFonts w:ascii="Arial TUR" w:hAnsi="Arial TUR" w:hint="eastAsia"/>
          <w:b/>
          <w:bCs/>
          <w:spacing w:val="10"/>
          <w:sz w:val="22"/>
          <w:szCs w:val="22"/>
          <w:rtl/>
        </w:rPr>
        <w:t>המערער</w:t>
      </w:r>
      <w:r>
        <w:rPr>
          <w:rFonts w:ascii="Arial TUR" w:hAnsi="Arial TUR"/>
          <w:b/>
          <w:bCs/>
          <w:spacing w:val="10"/>
          <w:sz w:val="22"/>
          <w:szCs w:val="22"/>
          <w:rtl/>
        </w:rPr>
        <w:t xml:space="preserve"> </w:t>
      </w:r>
      <w:r>
        <w:rPr>
          <w:rFonts w:ascii="Arial TUR" w:hAnsi="Arial TUR" w:hint="eastAsia"/>
          <w:b/>
          <w:bCs/>
          <w:spacing w:val="10"/>
          <w:sz w:val="22"/>
          <w:szCs w:val="22"/>
          <w:rtl/>
        </w:rPr>
        <w:t>סלל</w:t>
      </w:r>
      <w:r>
        <w:rPr>
          <w:rFonts w:ascii="Arial TUR" w:hAnsi="Arial TUR"/>
          <w:b/>
          <w:bCs/>
          <w:spacing w:val="10"/>
          <w:sz w:val="22"/>
          <w:szCs w:val="22"/>
          <w:rtl/>
        </w:rPr>
        <w:t xml:space="preserve"> </w:t>
      </w:r>
      <w:r>
        <w:rPr>
          <w:rFonts w:ascii="Arial TUR" w:hAnsi="Arial TUR" w:hint="eastAsia"/>
          <w:b/>
          <w:bCs/>
          <w:spacing w:val="10"/>
          <w:sz w:val="22"/>
          <w:szCs w:val="22"/>
          <w:rtl/>
        </w:rPr>
        <w:t>לעצמו</w:t>
      </w:r>
      <w:r>
        <w:rPr>
          <w:rFonts w:ascii="Arial TUR" w:hAnsi="Arial TUR"/>
          <w:b/>
          <w:bCs/>
          <w:spacing w:val="10"/>
          <w:sz w:val="22"/>
          <w:szCs w:val="22"/>
          <w:rtl/>
        </w:rPr>
        <w:t xml:space="preserve"> </w:t>
      </w:r>
      <w:r>
        <w:rPr>
          <w:rFonts w:ascii="Arial TUR" w:hAnsi="Arial TUR" w:hint="eastAsia"/>
          <w:b/>
          <w:bCs/>
          <w:spacing w:val="10"/>
          <w:sz w:val="22"/>
          <w:szCs w:val="22"/>
          <w:rtl/>
        </w:rPr>
        <w:t>דרך</w:t>
      </w:r>
      <w:r>
        <w:rPr>
          <w:rFonts w:ascii="Arial TUR" w:hAnsi="Arial TUR"/>
          <w:b/>
          <w:bCs/>
          <w:spacing w:val="10"/>
          <w:sz w:val="22"/>
          <w:szCs w:val="22"/>
          <w:rtl/>
        </w:rPr>
        <w:t xml:space="preserve"> </w:t>
      </w:r>
      <w:r>
        <w:rPr>
          <w:rFonts w:ascii="Arial TUR" w:hAnsi="Arial TUR" w:hint="eastAsia"/>
          <w:b/>
          <w:bCs/>
          <w:spacing w:val="10"/>
          <w:sz w:val="22"/>
          <w:szCs w:val="22"/>
          <w:rtl/>
        </w:rPr>
        <w:t>חדשה</w:t>
      </w:r>
      <w:r>
        <w:rPr>
          <w:rFonts w:ascii="Arial TUR" w:hAnsi="Arial TUR"/>
          <w:b/>
          <w:bCs/>
          <w:spacing w:val="10"/>
          <w:sz w:val="22"/>
          <w:szCs w:val="22"/>
          <w:rtl/>
        </w:rPr>
        <w:t xml:space="preserve">, </w:t>
      </w:r>
      <w:r>
        <w:rPr>
          <w:rFonts w:ascii="Arial TUR" w:hAnsi="Arial TUR" w:hint="eastAsia"/>
          <w:b/>
          <w:bCs/>
          <w:spacing w:val="10"/>
          <w:sz w:val="22"/>
          <w:szCs w:val="22"/>
          <w:rtl/>
        </w:rPr>
        <w:t>תוך</w:t>
      </w:r>
      <w:r>
        <w:rPr>
          <w:rFonts w:ascii="Arial TUR" w:hAnsi="Arial TUR"/>
          <w:b/>
          <w:bCs/>
          <w:spacing w:val="10"/>
          <w:sz w:val="22"/>
          <w:szCs w:val="22"/>
          <w:rtl/>
        </w:rPr>
        <w:t xml:space="preserve"> </w:t>
      </w:r>
      <w:r>
        <w:rPr>
          <w:rFonts w:ascii="Arial TUR" w:hAnsi="Arial TUR" w:hint="eastAsia"/>
          <w:b/>
          <w:bCs/>
          <w:spacing w:val="10"/>
          <w:sz w:val="22"/>
          <w:szCs w:val="22"/>
          <w:rtl/>
        </w:rPr>
        <w:t>שהוא</w:t>
      </w:r>
      <w:r>
        <w:rPr>
          <w:rFonts w:ascii="Arial TUR" w:hAnsi="Arial TUR"/>
          <w:b/>
          <w:bCs/>
          <w:spacing w:val="10"/>
          <w:sz w:val="22"/>
          <w:szCs w:val="22"/>
          <w:rtl/>
        </w:rPr>
        <w:t xml:space="preserve"> </w:t>
      </w:r>
      <w:r>
        <w:rPr>
          <w:rFonts w:ascii="Arial TUR" w:hAnsi="Arial TUR" w:hint="eastAsia"/>
          <w:b/>
          <w:bCs/>
          <w:spacing w:val="10"/>
          <w:sz w:val="22"/>
          <w:szCs w:val="22"/>
          <w:rtl/>
        </w:rPr>
        <w:t>משכיל</w:t>
      </w:r>
      <w:r>
        <w:rPr>
          <w:rFonts w:ascii="Arial TUR" w:hAnsi="Arial TUR"/>
          <w:b/>
          <w:bCs/>
          <w:spacing w:val="10"/>
          <w:sz w:val="22"/>
          <w:szCs w:val="22"/>
          <w:rtl/>
        </w:rPr>
        <w:t xml:space="preserve"> </w:t>
      </w:r>
      <w:r>
        <w:rPr>
          <w:rFonts w:ascii="Arial TUR" w:hAnsi="Arial TUR" w:hint="eastAsia"/>
          <w:b/>
          <w:bCs/>
          <w:spacing w:val="10"/>
          <w:sz w:val="22"/>
          <w:szCs w:val="22"/>
          <w:rtl/>
        </w:rPr>
        <w:t>להיעזר</w:t>
      </w:r>
      <w:r>
        <w:rPr>
          <w:rFonts w:ascii="Arial TUR" w:hAnsi="Arial TUR"/>
          <w:b/>
          <w:bCs/>
          <w:spacing w:val="10"/>
          <w:sz w:val="22"/>
          <w:szCs w:val="22"/>
          <w:rtl/>
        </w:rPr>
        <w:t xml:space="preserve"> </w:t>
      </w:r>
      <w:r>
        <w:rPr>
          <w:rFonts w:ascii="Arial TUR" w:hAnsi="Arial TUR" w:hint="eastAsia"/>
          <w:b/>
          <w:bCs/>
          <w:spacing w:val="10"/>
          <w:sz w:val="22"/>
          <w:szCs w:val="22"/>
          <w:rtl/>
        </w:rPr>
        <w:t>באנשים</w:t>
      </w:r>
      <w:r>
        <w:rPr>
          <w:rFonts w:ascii="Arial TUR" w:hAnsi="Arial TUR"/>
          <w:b/>
          <w:bCs/>
          <w:spacing w:val="10"/>
          <w:sz w:val="22"/>
          <w:szCs w:val="22"/>
          <w:rtl/>
        </w:rPr>
        <w:t xml:space="preserve"> </w:t>
      </w:r>
      <w:r>
        <w:rPr>
          <w:rFonts w:ascii="Arial TUR" w:hAnsi="Arial TUR" w:hint="eastAsia"/>
          <w:b/>
          <w:bCs/>
          <w:spacing w:val="10"/>
          <w:sz w:val="22"/>
          <w:szCs w:val="22"/>
          <w:rtl/>
        </w:rPr>
        <w:t>רבים</w:t>
      </w:r>
      <w:r>
        <w:rPr>
          <w:rFonts w:ascii="Arial TUR" w:hAnsi="Arial TUR"/>
          <w:b/>
          <w:bCs/>
          <w:spacing w:val="10"/>
          <w:sz w:val="22"/>
          <w:szCs w:val="22"/>
          <w:rtl/>
        </w:rPr>
        <w:t xml:space="preserve"> </w:t>
      </w:r>
      <w:r>
        <w:rPr>
          <w:rFonts w:ascii="Arial TUR" w:hAnsi="Arial TUR" w:hint="eastAsia"/>
          <w:b/>
          <w:bCs/>
          <w:spacing w:val="10"/>
          <w:sz w:val="22"/>
          <w:szCs w:val="22"/>
          <w:rtl/>
        </w:rPr>
        <w:t>שמצאו</w:t>
      </w:r>
      <w:r>
        <w:rPr>
          <w:rFonts w:ascii="Arial TUR" w:hAnsi="Arial TUR"/>
          <w:b/>
          <w:bCs/>
          <w:spacing w:val="10"/>
          <w:sz w:val="22"/>
          <w:szCs w:val="22"/>
          <w:rtl/>
        </w:rPr>
        <w:t xml:space="preserve"> </w:t>
      </w:r>
      <w:r>
        <w:rPr>
          <w:rFonts w:ascii="Arial TUR" w:hAnsi="Arial TUR" w:hint="eastAsia"/>
          <w:b/>
          <w:bCs/>
          <w:spacing w:val="10"/>
          <w:sz w:val="22"/>
          <w:szCs w:val="22"/>
          <w:rtl/>
        </w:rPr>
        <w:t>אותו</w:t>
      </w:r>
      <w:r>
        <w:rPr>
          <w:rFonts w:ascii="Arial TUR" w:hAnsi="Arial TUR"/>
          <w:b/>
          <w:bCs/>
          <w:spacing w:val="10"/>
          <w:sz w:val="22"/>
          <w:szCs w:val="22"/>
          <w:rtl/>
        </w:rPr>
        <w:t xml:space="preserve"> </w:t>
      </w:r>
      <w:r>
        <w:rPr>
          <w:rFonts w:ascii="Arial TUR" w:hAnsi="Arial TUR" w:hint="eastAsia"/>
          <w:b/>
          <w:bCs/>
          <w:spacing w:val="10"/>
          <w:sz w:val="22"/>
          <w:szCs w:val="22"/>
          <w:rtl/>
        </w:rPr>
        <w:t>ראוי</w:t>
      </w:r>
      <w:r>
        <w:rPr>
          <w:rFonts w:ascii="Arial TUR" w:hAnsi="Arial TUR"/>
          <w:b/>
          <w:bCs/>
          <w:spacing w:val="10"/>
          <w:sz w:val="22"/>
          <w:szCs w:val="22"/>
          <w:rtl/>
        </w:rPr>
        <w:t xml:space="preserve"> </w:t>
      </w:r>
      <w:r>
        <w:rPr>
          <w:rFonts w:ascii="Arial TUR" w:hAnsi="Arial TUR" w:hint="eastAsia"/>
          <w:b/>
          <w:bCs/>
          <w:spacing w:val="10"/>
          <w:sz w:val="22"/>
          <w:szCs w:val="22"/>
          <w:rtl/>
        </w:rPr>
        <w:t>לתמיכה</w:t>
      </w:r>
      <w:r>
        <w:rPr>
          <w:rFonts w:ascii="Arial TUR" w:hAnsi="Arial TUR"/>
          <w:b/>
          <w:bCs/>
          <w:spacing w:val="10"/>
          <w:sz w:val="22"/>
          <w:szCs w:val="22"/>
          <w:rtl/>
        </w:rPr>
        <w:t xml:space="preserve"> </w:t>
      </w:r>
      <w:r>
        <w:rPr>
          <w:rFonts w:ascii="Arial TUR" w:hAnsi="Arial TUR" w:hint="eastAsia"/>
          <w:b/>
          <w:bCs/>
          <w:spacing w:val="10"/>
          <w:sz w:val="22"/>
          <w:szCs w:val="22"/>
          <w:rtl/>
        </w:rPr>
        <w:t>ולעידוד</w:t>
      </w:r>
      <w:r>
        <w:rPr>
          <w:rFonts w:ascii="Arial TUR" w:hAnsi="Arial TUR"/>
          <w:b/>
          <w:bCs/>
          <w:spacing w:val="10"/>
          <w:sz w:val="22"/>
          <w:szCs w:val="22"/>
          <w:rtl/>
        </w:rPr>
        <w:t xml:space="preserve">. </w:t>
      </w:r>
      <w:r>
        <w:rPr>
          <w:rFonts w:ascii="Arial TUR" w:hAnsi="Arial TUR" w:hint="eastAsia"/>
          <w:b/>
          <w:bCs/>
          <w:spacing w:val="10"/>
          <w:sz w:val="22"/>
          <w:szCs w:val="22"/>
          <w:rtl/>
        </w:rPr>
        <w:t>אף</w:t>
      </w:r>
      <w:r>
        <w:rPr>
          <w:rFonts w:ascii="Arial TUR" w:hAnsi="Arial TUR"/>
          <w:b/>
          <w:bCs/>
          <w:spacing w:val="10"/>
          <w:sz w:val="22"/>
          <w:szCs w:val="22"/>
          <w:rtl/>
        </w:rPr>
        <w:t xml:space="preserve"> </w:t>
      </w:r>
      <w:r>
        <w:rPr>
          <w:rFonts w:ascii="Arial TUR" w:hAnsi="Arial TUR" w:hint="eastAsia"/>
          <w:b/>
          <w:bCs/>
          <w:spacing w:val="10"/>
          <w:sz w:val="22"/>
          <w:szCs w:val="22"/>
          <w:rtl/>
        </w:rPr>
        <w:t>אנו</w:t>
      </w:r>
      <w:r>
        <w:rPr>
          <w:rFonts w:ascii="Arial TUR" w:hAnsi="Arial TUR"/>
          <w:b/>
          <w:bCs/>
          <w:spacing w:val="10"/>
          <w:sz w:val="22"/>
          <w:szCs w:val="22"/>
          <w:rtl/>
        </w:rPr>
        <w:t xml:space="preserve"> </w:t>
      </w:r>
      <w:r>
        <w:rPr>
          <w:rFonts w:ascii="Arial TUR" w:hAnsi="Arial TUR" w:hint="eastAsia"/>
          <w:b/>
          <w:bCs/>
          <w:spacing w:val="10"/>
          <w:sz w:val="22"/>
          <w:szCs w:val="22"/>
          <w:rtl/>
        </w:rPr>
        <w:t>סברנו</w:t>
      </w:r>
      <w:r>
        <w:rPr>
          <w:rFonts w:ascii="Arial TUR" w:hAnsi="Arial TUR"/>
          <w:b/>
          <w:bCs/>
          <w:spacing w:val="10"/>
          <w:sz w:val="22"/>
          <w:szCs w:val="22"/>
          <w:rtl/>
        </w:rPr>
        <w:t xml:space="preserve"> </w:t>
      </w:r>
      <w:r>
        <w:rPr>
          <w:rFonts w:ascii="Arial TUR" w:hAnsi="Arial TUR" w:hint="eastAsia"/>
          <w:b/>
          <w:bCs/>
          <w:spacing w:val="10"/>
          <w:sz w:val="22"/>
          <w:szCs w:val="22"/>
          <w:rtl/>
        </w:rPr>
        <w:t>שמחובתנו</w:t>
      </w:r>
      <w:r>
        <w:rPr>
          <w:rFonts w:ascii="Arial TUR" w:hAnsi="Arial TUR"/>
          <w:b/>
          <w:bCs/>
          <w:spacing w:val="10"/>
          <w:sz w:val="22"/>
          <w:szCs w:val="22"/>
          <w:rtl/>
        </w:rPr>
        <w:t xml:space="preserve"> </w:t>
      </w:r>
      <w:r>
        <w:rPr>
          <w:rFonts w:ascii="Arial TUR" w:hAnsi="Arial TUR" w:hint="eastAsia"/>
          <w:b/>
          <w:bCs/>
          <w:spacing w:val="10"/>
          <w:sz w:val="22"/>
          <w:szCs w:val="22"/>
          <w:rtl/>
        </w:rPr>
        <w:t>להושיט</w:t>
      </w:r>
      <w:r>
        <w:rPr>
          <w:rFonts w:ascii="Arial TUR" w:hAnsi="Arial TUR"/>
          <w:b/>
          <w:bCs/>
          <w:spacing w:val="10"/>
          <w:sz w:val="22"/>
          <w:szCs w:val="22"/>
          <w:rtl/>
        </w:rPr>
        <w:t xml:space="preserve"> </w:t>
      </w:r>
      <w:r>
        <w:rPr>
          <w:rFonts w:ascii="Arial TUR" w:hAnsi="Arial TUR" w:hint="eastAsia"/>
          <w:b/>
          <w:bCs/>
          <w:spacing w:val="10"/>
          <w:sz w:val="22"/>
          <w:szCs w:val="22"/>
          <w:rtl/>
        </w:rPr>
        <w:t>לו</w:t>
      </w:r>
      <w:r>
        <w:rPr>
          <w:rFonts w:ascii="Arial TUR" w:hAnsi="Arial TUR"/>
          <w:b/>
          <w:bCs/>
          <w:spacing w:val="10"/>
          <w:sz w:val="22"/>
          <w:szCs w:val="22"/>
          <w:rtl/>
        </w:rPr>
        <w:t xml:space="preserve"> </w:t>
      </w:r>
      <w:r>
        <w:rPr>
          <w:rFonts w:ascii="Arial TUR" w:hAnsi="Arial TUR" w:hint="eastAsia"/>
          <w:b/>
          <w:bCs/>
          <w:spacing w:val="10"/>
          <w:sz w:val="22"/>
          <w:szCs w:val="22"/>
          <w:rtl/>
        </w:rPr>
        <w:t>יד</w:t>
      </w:r>
      <w:r>
        <w:rPr>
          <w:rFonts w:ascii="Arial TUR" w:hAnsi="Arial TUR"/>
          <w:b/>
          <w:bCs/>
          <w:spacing w:val="10"/>
          <w:sz w:val="22"/>
          <w:szCs w:val="22"/>
          <w:rtl/>
        </w:rPr>
        <w:t xml:space="preserve">. </w:t>
      </w:r>
      <w:r>
        <w:rPr>
          <w:rFonts w:ascii="Arial TUR" w:hAnsi="Arial TUR" w:hint="eastAsia"/>
          <w:b/>
          <w:bCs/>
          <w:spacing w:val="10"/>
          <w:sz w:val="22"/>
          <w:szCs w:val="22"/>
          <w:rtl/>
        </w:rPr>
        <w:t>אנו</w:t>
      </w:r>
      <w:r>
        <w:rPr>
          <w:rFonts w:ascii="Arial TUR" w:hAnsi="Arial TUR"/>
          <w:b/>
          <w:bCs/>
          <w:spacing w:val="10"/>
          <w:sz w:val="22"/>
          <w:szCs w:val="22"/>
          <w:rtl/>
        </w:rPr>
        <w:t xml:space="preserve"> </w:t>
      </w:r>
      <w:r>
        <w:rPr>
          <w:rFonts w:ascii="Arial TUR" w:hAnsi="Arial TUR" w:hint="eastAsia"/>
          <w:b/>
          <w:bCs/>
          <w:spacing w:val="10"/>
          <w:sz w:val="22"/>
          <w:szCs w:val="22"/>
          <w:rtl/>
        </w:rPr>
        <w:t>מבקשים</w:t>
      </w:r>
      <w:r>
        <w:rPr>
          <w:rFonts w:ascii="Arial TUR" w:hAnsi="Arial TUR"/>
          <w:b/>
          <w:bCs/>
          <w:spacing w:val="10"/>
          <w:sz w:val="22"/>
          <w:szCs w:val="22"/>
          <w:rtl/>
        </w:rPr>
        <w:t xml:space="preserve"> </w:t>
      </w:r>
      <w:r>
        <w:rPr>
          <w:rFonts w:ascii="Arial TUR" w:hAnsi="Arial TUR" w:hint="eastAsia"/>
          <w:b/>
          <w:bCs/>
          <w:spacing w:val="10"/>
          <w:sz w:val="22"/>
          <w:szCs w:val="22"/>
          <w:rtl/>
        </w:rPr>
        <w:t>להביע</w:t>
      </w:r>
      <w:r>
        <w:rPr>
          <w:rFonts w:ascii="Arial TUR" w:hAnsi="Arial TUR"/>
          <w:b/>
          <w:bCs/>
          <w:spacing w:val="10"/>
          <w:sz w:val="22"/>
          <w:szCs w:val="22"/>
          <w:rtl/>
        </w:rPr>
        <w:t xml:space="preserve"> </w:t>
      </w:r>
      <w:r>
        <w:rPr>
          <w:rFonts w:ascii="Arial TUR" w:hAnsi="Arial TUR" w:hint="eastAsia"/>
          <w:b/>
          <w:bCs/>
          <w:spacing w:val="10"/>
          <w:sz w:val="22"/>
          <w:szCs w:val="22"/>
          <w:rtl/>
        </w:rPr>
        <w:t>את</w:t>
      </w:r>
      <w:r>
        <w:rPr>
          <w:rFonts w:ascii="Arial TUR" w:hAnsi="Arial TUR"/>
          <w:b/>
          <w:bCs/>
          <w:spacing w:val="10"/>
          <w:sz w:val="22"/>
          <w:szCs w:val="22"/>
          <w:rtl/>
        </w:rPr>
        <w:t xml:space="preserve"> </w:t>
      </w:r>
      <w:r>
        <w:rPr>
          <w:rFonts w:ascii="Arial TUR" w:hAnsi="Arial TUR" w:hint="eastAsia"/>
          <w:b/>
          <w:bCs/>
          <w:spacing w:val="10"/>
          <w:sz w:val="22"/>
          <w:szCs w:val="22"/>
          <w:rtl/>
        </w:rPr>
        <w:t>תקוותנו</w:t>
      </w:r>
      <w:r>
        <w:rPr>
          <w:rFonts w:ascii="Arial TUR" w:hAnsi="Arial TUR"/>
          <w:b/>
          <w:bCs/>
          <w:spacing w:val="10"/>
          <w:sz w:val="22"/>
          <w:szCs w:val="22"/>
          <w:rtl/>
        </w:rPr>
        <w:t xml:space="preserve"> </w:t>
      </w:r>
      <w:r>
        <w:rPr>
          <w:rFonts w:ascii="Arial TUR" w:hAnsi="Arial TUR" w:hint="eastAsia"/>
          <w:b/>
          <w:bCs/>
          <w:spacing w:val="10"/>
          <w:sz w:val="22"/>
          <w:szCs w:val="22"/>
          <w:rtl/>
        </w:rPr>
        <w:t>כי</w:t>
      </w:r>
      <w:r>
        <w:rPr>
          <w:rFonts w:ascii="Arial TUR" w:hAnsi="Arial TUR"/>
          <w:b/>
          <w:bCs/>
          <w:spacing w:val="10"/>
          <w:sz w:val="22"/>
          <w:szCs w:val="22"/>
          <w:rtl/>
        </w:rPr>
        <w:t xml:space="preserve"> </w:t>
      </w:r>
      <w:r>
        <w:rPr>
          <w:rFonts w:ascii="Arial TUR" w:hAnsi="Arial TUR" w:hint="eastAsia"/>
          <w:b/>
          <w:bCs/>
          <w:spacing w:val="10"/>
          <w:sz w:val="22"/>
          <w:szCs w:val="22"/>
          <w:rtl/>
        </w:rPr>
        <w:t>המערער</w:t>
      </w:r>
      <w:r>
        <w:rPr>
          <w:rFonts w:ascii="Arial TUR" w:hAnsi="Arial TUR"/>
          <w:b/>
          <w:bCs/>
          <w:spacing w:val="10"/>
          <w:sz w:val="22"/>
          <w:szCs w:val="22"/>
          <w:rtl/>
        </w:rPr>
        <w:t xml:space="preserve"> </w:t>
      </w:r>
      <w:r>
        <w:rPr>
          <w:rFonts w:ascii="Arial TUR" w:hAnsi="Arial TUR" w:hint="eastAsia"/>
          <w:b/>
          <w:bCs/>
          <w:spacing w:val="10"/>
          <w:sz w:val="22"/>
          <w:szCs w:val="22"/>
          <w:rtl/>
        </w:rPr>
        <w:t>יתמיד</w:t>
      </w:r>
      <w:r>
        <w:rPr>
          <w:rFonts w:ascii="Arial TUR" w:hAnsi="Arial TUR"/>
          <w:b/>
          <w:bCs/>
          <w:spacing w:val="10"/>
          <w:sz w:val="22"/>
          <w:szCs w:val="22"/>
          <w:rtl/>
        </w:rPr>
        <w:t xml:space="preserve"> </w:t>
      </w:r>
      <w:r>
        <w:rPr>
          <w:rFonts w:ascii="Arial TUR" w:hAnsi="Arial TUR" w:hint="eastAsia"/>
          <w:b/>
          <w:bCs/>
          <w:spacing w:val="10"/>
          <w:sz w:val="22"/>
          <w:szCs w:val="22"/>
          <w:rtl/>
        </w:rPr>
        <w:t>בדרכו</w:t>
      </w:r>
      <w:r>
        <w:rPr>
          <w:rFonts w:ascii="Arial TUR" w:hAnsi="Arial TUR"/>
          <w:b/>
          <w:bCs/>
          <w:spacing w:val="10"/>
          <w:sz w:val="22"/>
          <w:szCs w:val="22"/>
          <w:rtl/>
        </w:rPr>
        <w:t xml:space="preserve"> </w:t>
      </w:r>
      <w:r>
        <w:rPr>
          <w:rFonts w:ascii="Arial TUR" w:hAnsi="Arial TUR" w:hint="eastAsia"/>
          <w:b/>
          <w:bCs/>
          <w:spacing w:val="10"/>
          <w:sz w:val="22"/>
          <w:szCs w:val="22"/>
          <w:rtl/>
        </w:rPr>
        <w:t>החדשה</w:t>
      </w:r>
      <w:r>
        <w:rPr>
          <w:rFonts w:ascii="Arial TUR" w:hAnsi="Arial TUR"/>
          <w:b/>
          <w:bCs/>
          <w:spacing w:val="10"/>
          <w:sz w:val="22"/>
          <w:szCs w:val="22"/>
          <w:rtl/>
        </w:rPr>
        <w:t>.</w:t>
      </w:r>
    </w:p>
    <w:p w14:paraId="74E32B7A" w14:textId="77777777" w:rsidR="00855B0B" w:rsidRDefault="00855B0B">
      <w:pPr>
        <w:tabs>
          <w:tab w:val="left" w:pos="800"/>
        </w:tabs>
        <w:overflowPunct w:val="0"/>
        <w:autoSpaceDE w:val="0"/>
        <w:autoSpaceDN w:val="0"/>
        <w:adjustRightInd w:val="0"/>
        <w:spacing w:line="360" w:lineRule="auto"/>
        <w:ind w:left="566"/>
        <w:jc w:val="both"/>
        <w:rPr>
          <w:rFonts w:ascii="Arial TUR" w:hAnsi="Arial TUR"/>
          <w:b/>
          <w:bCs/>
          <w:spacing w:val="10"/>
          <w:sz w:val="22"/>
          <w:szCs w:val="22"/>
          <w:rtl/>
        </w:rPr>
      </w:pPr>
    </w:p>
    <w:p w14:paraId="4A07EAE5" w14:textId="77777777" w:rsidR="00855B0B" w:rsidRDefault="00DD457C">
      <w:pPr>
        <w:tabs>
          <w:tab w:val="left" w:pos="800"/>
        </w:tabs>
        <w:overflowPunct w:val="0"/>
        <w:autoSpaceDE w:val="0"/>
        <w:autoSpaceDN w:val="0"/>
        <w:adjustRightInd w:val="0"/>
        <w:spacing w:line="360" w:lineRule="auto"/>
        <w:ind w:left="566"/>
        <w:jc w:val="both"/>
        <w:rPr>
          <w:rFonts w:ascii="Arial TUR" w:hAnsi="Arial TUR"/>
          <w:b/>
          <w:bCs/>
          <w:spacing w:val="10"/>
          <w:sz w:val="22"/>
          <w:szCs w:val="22"/>
          <w:rtl/>
        </w:rPr>
      </w:pPr>
      <w:r>
        <w:rPr>
          <w:rFonts w:ascii="Arial TUR" w:hAnsi="Arial TUR" w:hint="eastAsia"/>
          <w:b/>
          <w:bCs/>
          <w:spacing w:val="10"/>
          <w:sz w:val="22"/>
          <w:szCs w:val="22"/>
          <w:rtl/>
        </w:rPr>
        <w:t>אשר</w:t>
      </w:r>
      <w:r>
        <w:rPr>
          <w:rFonts w:ascii="Arial TUR" w:hAnsi="Arial TUR"/>
          <w:b/>
          <w:bCs/>
          <w:spacing w:val="10"/>
          <w:sz w:val="22"/>
          <w:szCs w:val="22"/>
          <w:rtl/>
        </w:rPr>
        <w:t xml:space="preserve"> </w:t>
      </w:r>
      <w:r>
        <w:rPr>
          <w:rFonts w:ascii="Arial TUR" w:hAnsi="Arial TUR" w:hint="eastAsia"/>
          <w:b/>
          <w:bCs/>
          <w:spacing w:val="10"/>
          <w:sz w:val="22"/>
          <w:szCs w:val="22"/>
          <w:rtl/>
        </w:rPr>
        <w:t>על</w:t>
      </w:r>
      <w:r>
        <w:rPr>
          <w:rFonts w:ascii="Arial TUR" w:hAnsi="Arial TUR"/>
          <w:b/>
          <w:bCs/>
          <w:spacing w:val="10"/>
          <w:sz w:val="22"/>
          <w:szCs w:val="22"/>
          <w:rtl/>
        </w:rPr>
        <w:t xml:space="preserve"> </w:t>
      </w:r>
      <w:r>
        <w:rPr>
          <w:rFonts w:ascii="Arial TUR" w:hAnsi="Arial TUR" w:hint="eastAsia"/>
          <w:b/>
          <w:bCs/>
          <w:spacing w:val="10"/>
          <w:sz w:val="22"/>
          <w:szCs w:val="22"/>
          <w:rtl/>
        </w:rPr>
        <w:t>כן</w:t>
      </w:r>
      <w:r>
        <w:rPr>
          <w:rFonts w:ascii="Arial TUR" w:hAnsi="Arial TUR"/>
          <w:b/>
          <w:bCs/>
          <w:spacing w:val="10"/>
          <w:sz w:val="22"/>
          <w:szCs w:val="22"/>
          <w:rtl/>
        </w:rPr>
        <w:t xml:space="preserve">, </w:t>
      </w:r>
      <w:r>
        <w:rPr>
          <w:rFonts w:ascii="Arial TUR" w:hAnsi="Arial TUR" w:hint="eastAsia"/>
          <w:b/>
          <w:bCs/>
          <w:spacing w:val="10"/>
          <w:sz w:val="22"/>
          <w:szCs w:val="22"/>
          <w:rtl/>
        </w:rPr>
        <w:t>אנו</w:t>
      </w:r>
      <w:r>
        <w:rPr>
          <w:rFonts w:ascii="Arial TUR" w:hAnsi="Arial TUR"/>
          <w:b/>
          <w:bCs/>
          <w:spacing w:val="10"/>
          <w:sz w:val="22"/>
          <w:szCs w:val="22"/>
          <w:rtl/>
        </w:rPr>
        <w:t xml:space="preserve"> </w:t>
      </w:r>
      <w:r>
        <w:rPr>
          <w:rFonts w:ascii="Arial TUR" w:hAnsi="Arial TUR" w:hint="eastAsia"/>
          <w:b/>
          <w:bCs/>
          <w:spacing w:val="10"/>
          <w:sz w:val="22"/>
          <w:szCs w:val="22"/>
          <w:rtl/>
        </w:rPr>
        <w:t>סבורים</w:t>
      </w:r>
      <w:r>
        <w:rPr>
          <w:rFonts w:ascii="Arial TUR" w:hAnsi="Arial TUR"/>
          <w:b/>
          <w:bCs/>
          <w:spacing w:val="10"/>
          <w:sz w:val="22"/>
          <w:szCs w:val="22"/>
          <w:rtl/>
        </w:rPr>
        <w:t xml:space="preserve"> </w:t>
      </w:r>
      <w:r>
        <w:rPr>
          <w:rFonts w:ascii="Arial TUR" w:hAnsi="Arial TUR" w:hint="eastAsia"/>
          <w:b/>
          <w:bCs/>
          <w:spacing w:val="10"/>
          <w:sz w:val="22"/>
          <w:szCs w:val="22"/>
          <w:rtl/>
        </w:rPr>
        <w:t>שדין</w:t>
      </w:r>
      <w:r>
        <w:rPr>
          <w:rFonts w:ascii="Arial TUR" w:hAnsi="Arial TUR"/>
          <w:b/>
          <w:bCs/>
          <w:spacing w:val="10"/>
          <w:sz w:val="22"/>
          <w:szCs w:val="22"/>
          <w:rtl/>
        </w:rPr>
        <w:t xml:space="preserve"> </w:t>
      </w:r>
      <w:r>
        <w:rPr>
          <w:rFonts w:ascii="Arial TUR" w:hAnsi="Arial TUR" w:hint="eastAsia"/>
          <w:b/>
          <w:bCs/>
          <w:spacing w:val="10"/>
          <w:sz w:val="22"/>
          <w:szCs w:val="22"/>
          <w:rtl/>
        </w:rPr>
        <w:t>הערעור</w:t>
      </w:r>
      <w:r>
        <w:rPr>
          <w:rFonts w:ascii="Arial TUR" w:hAnsi="Arial TUR"/>
          <w:b/>
          <w:bCs/>
          <w:spacing w:val="10"/>
          <w:sz w:val="22"/>
          <w:szCs w:val="22"/>
          <w:rtl/>
        </w:rPr>
        <w:t xml:space="preserve"> </w:t>
      </w:r>
      <w:r>
        <w:rPr>
          <w:rFonts w:ascii="Arial TUR" w:hAnsi="Arial TUR" w:hint="eastAsia"/>
          <w:b/>
          <w:bCs/>
          <w:spacing w:val="10"/>
          <w:sz w:val="22"/>
          <w:szCs w:val="22"/>
          <w:rtl/>
        </w:rPr>
        <w:t>להתקבל</w:t>
      </w:r>
      <w:r>
        <w:rPr>
          <w:rFonts w:ascii="Arial TUR" w:hAnsi="Arial TUR"/>
          <w:b/>
          <w:bCs/>
          <w:spacing w:val="10"/>
          <w:sz w:val="22"/>
          <w:szCs w:val="22"/>
          <w:rtl/>
        </w:rPr>
        <w:t xml:space="preserve">, </w:t>
      </w:r>
      <w:r>
        <w:rPr>
          <w:rFonts w:ascii="Arial TUR" w:hAnsi="Arial TUR" w:hint="eastAsia"/>
          <w:b/>
          <w:bCs/>
          <w:spacing w:val="10"/>
          <w:sz w:val="22"/>
          <w:szCs w:val="22"/>
          <w:rtl/>
        </w:rPr>
        <w:t>במובן</w:t>
      </w:r>
      <w:r>
        <w:rPr>
          <w:rFonts w:ascii="Arial TUR" w:hAnsi="Arial TUR"/>
          <w:b/>
          <w:bCs/>
          <w:spacing w:val="10"/>
          <w:sz w:val="22"/>
          <w:szCs w:val="22"/>
          <w:rtl/>
        </w:rPr>
        <w:t xml:space="preserve"> </w:t>
      </w:r>
      <w:r>
        <w:rPr>
          <w:rFonts w:ascii="Arial TUR" w:hAnsi="Arial TUR" w:hint="eastAsia"/>
          <w:b/>
          <w:bCs/>
          <w:spacing w:val="10"/>
          <w:sz w:val="22"/>
          <w:szCs w:val="22"/>
          <w:rtl/>
        </w:rPr>
        <w:t>זה</w:t>
      </w:r>
      <w:r>
        <w:rPr>
          <w:rFonts w:ascii="Arial TUR" w:hAnsi="Arial TUR"/>
          <w:b/>
          <w:bCs/>
          <w:spacing w:val="10"/>
          <w:sz w:val="22"/>
          <w:szCs w:val="22"/>
          <w:rtl/>
        </w:rPr>
        <w:t xml:space="preserve"> </w:t>
      </w:r>
      <w:r>
        <w:rPr>
          <w:rFonts w:ascii="Arial TUR" w:hAnsi="Arial TUR" w:hint="eastAsia"/>
          <w:b/>
          <w:bCs/>
          <w:spacing w:val="10"/>
          <w:sz w:val="22"/>
          <w:szCs w:val="22"/>
          <w:rtl/>
        </w:rPr>
        <w:t>שעונש</w:t>
      </w:r>
      <w:r>
        <w:rPr>
          <w:rFonts w:ascii="Arial TUR" w:hAnsi="Arial TUR"/>
          <w:b/>
          <w:bCs/>
          <w:spacing w:val="10"/>
          <w:sz w:val="22"/>
          <w:szCs w:val="22"/>
          <w:rtl/>
        </w:rPr>
        <w:t xml:space="preserve"> </w:t>
      </w:r>
      <w:r>
        <w:rPr>
          <w:rFonts w:ascii="Arial TUR" w:hAnsi="Arial TUR" w:hint="eastAsia"/>
          <w:b/>
          <w:bCs/>
          <w:spacing w:val="10"/>
          <w:sz w:val="22"/>
          <w:szCs w:val="22"/>
          <w:rtl/>
        </w:rPr>
        <w:t>המאסר</w:t>
      </w:r>
      <w:r>
        <w:rPr>
          <w:rFonts w:ascii="Arial TUR" w:hAnsi="Arial TUR"/>
          <w:b/>
          <w:bCs/>
          <w:spacing w:val="10"/>
          <w:sz w:val="22"/>
          <w:szCs w:val="22"/>
          <w:rtl/>
        </w:rPr>
        <w:t xml:space="preserve"> </w:t>
      </w:r>
      <w:r>
        <w:rPr>
          <w:rFonts w:ascii="Arial TUR" w:hAnsi="Arial TUR" w:hint="eastAsia"/>
          <w:b/>
          <w:bCs/>
          <w:spacing w:val="10"/>
          <w:sz w:val="22"/>
          <w:szCs w:val="22"/>
          <w:rtl/>
        </w:rPr>
        <w:t>בפועל</w:t>
      </w:r>
      <w:r>
        <w:rPr>
          <w:rFonts w:ascii="Arial TUR" w:hAnsi="Arial TUR"/>
          <w:b/>
          <w:bCs/>
          <w:spacing w:val="10"/>
          <w:sz w:val="22"/>
          <w:szCs w:val="22"/>
          <w:rtl/>
        </w:rPr>
        <w:t xml:space="preserve"> </w:t>
      </w:r>
      <w:r>
        <w:rPr>
          <w:rFonts w:ascii="Arial TUR" w:hAnsi="Arial TUR" w:hint="eastAsia"/>
          <w:b/>
          <w:bCs/>
          <w:spacing w:val="10"/>
          <w:sz w:val="22"/>
          <w:szCs w:val="22"/>
          <w:rtl/>
        </w:rPr>
        <w:t>של</w:t>
      </w:r>
      <w:r>
        <w:rPr>
          <w:rFonts w:ascii="Arial TUR" w:hAnsi="Arial TUR"/>
          <w:b/>
          <w:bCs/>
          <w:spacing w:val="10"/>
          <w:sz w:val="22"/>
          <w:szCs w:val="22"/>
          <w:rtl/>
        </w:rPr>
        <w:t xml:space="preserve"> </w:t>
      </w:r>
      <w:r>
        <w:rPr>
          <w:rFonts w:ascii="Arial TUR" w:hAnsi="Arial TUR" w:hint="eastAsia"/>
          <w:b/>
          <w:bCs/>
          <w:spacing w:val="10"/>
          <w:sz w:val="22"/>
          <w:szCs w:val="22"/>
          <w:rtl/>
        </w:rPr>
        <w:t>המערער</w:t>
      </w:r>
      <w:r>
        <w:rPr>
          <w:rFonts w:ascii="Arial TUR" w:hAnsi="Arial TUR"/>
          <w:b/>
          <w:bCs/>
          <w:spacing w:val="10"/>
          <w:sz w:val="22"/>
          <w:szCs w:val="22"/>
          <w:rtl/>
        </w:rPr>
        <w:t xml:space="preserve"> </w:t>
      </w:r>
      <w:r>
        <w:rPr>
          <w:rFonts w:ascii="Arial TUR" w:hAnsi="Arial TUR" w:hint="eastAsia"/>
          <w:b/>
          <w:bCs/>
          <w:spacing w:val="10"/>
          <w:sz w:val="22"/>
          <w:szCs w:val="22"/>
          <w:rtl/>
        </w:rPr>
        <w:t>יעמוד</w:t>
      </w:r>
      <w:r>
        <w:rPr>
          <w:rFonts w:ascii="Arial TUR" w:hAnsi="Arial TUR"/>
          <w:b/>
          <w:bCs/>
          <w:spacing w:val="10"/>
          <w:sz w:val="22"/>
          <w:szCs w:val="22"/>
          <w:rtl/>
        </w:rPr>
        <w:t xml:space="preserve"> </w:t>
      </w:r>
      <w:r>
        <w:rPr>
          <w:rFonts w:ascii="Arial TUR" w:hAnsi="Arial TUR" w:hint="eastAsia"/>
          <w:b/>
          <w:bCs/>
          <w:spacing w:val="10"/>
          <w:sz w:val="22"/>
          <w:szCs w:val="22"/>
          <w:rtl/>
        </w:rPr>
        <w:t>על</w:t>
      </w:r>
      <w:r>
        <w:rPr>
          <w:rFonts w:ascii="Arial TUR" w:hAnsi="Arial TUR"/>
          <w:b/>
          <w:bCs/>
          <w:spacing w:val="10"/>
          <w:sz w:val="22"/>
          <w:szCs w:val="22"/>
          <w:rtl/>
        </w:rPr>
        <w:t xml:space="preserve"> 6 </w:t>
      </w:r>
      <w:r>
        <w:rPr>
          <w:rFonts w:ascii="Arial TUR" w:hAnsi="Arial TUR" w:hint="eastAsia"/>
          <w:b/>
          <w:bCs/>
          <w:spacing w:val="10"/>
          <w:sz w:val="22"/>
          <w:szCs w:val="22"/>
          <w:rtl/>
        </w:rPr>
        <w:t>חודשים</w:t>
      </w:r>
      <w:r>
        <w:rPr>
          <w:rFonts w:ascii="Arial TUR" w:hAnsi="Arial TUR"/>
          <w:b/>
          <w:bCs/>
          <w:spacing w:val="10"/>
          <w:sz w:val="22"/>
          <w:szCs w:val="22"/>
          <w:rtl/>
        </w:rPr>
        <w:t xml:space="preserve">. </w:t>
      </w:r>
      <w:r>
        <w:rPr>
          <w:rFonts w:ascii="Arial TUR" w:hAnsi="Arial TUR" w:hint="eastAsia"/>
          <w:b/>
          <w:bCs/>
          <w:spacing w:val="10"/>
          <w:sz w:val="22"/>
          <w:szCs w:val="22"/>
          <w:rtl/>
        </w:rPr>
        <w:t>עונש</w:t>
      </w:r>
      <w:r>
        <w:rPr>
          <w:rFonts w:ascii="Arial TUR" w:hAnsi="Arial TUR"/>
          <w:b/>
          <w:bCs/>
          <w:spacing w:val="10"/>
          <w:sz w:val="22"/>
          <w:szCs w:val="22"/>
          <w:rtl/>
        </w:rPr>
        <w:t xml:space="preserve"> </w:t>
      </w:r>
      <w:r>
        <w:rPr>
          <w:rFonts w:ascii="Arial TUR" w:hAnsi="Arial TUR" w:hint="eastAsia"/>
          <w:b/>
          <w:bCs/>
          <w:spacing w:val="10"/>
          <w:sz w:val="22"/>
          <w:szCs w:val="22"/>
          <w:rtl/>
        </w:rPr>
        <w:t>זה</w:t>
      </w:r>
      <w:r>
        <w:rPr>
          <w:rFonts w:ascii="Arial TUR" w:hAnsi="Arial TUR"/>
          <w:b/>
          <w:bCs/>
          <w:spacing w:val="10"/>
          <w:sz w:val="22"/>
          <w:szCs w:val="22"/>
          <w:rtl/>
        </w:rPr>
        <w:t xml:space="preserve"> </w:t>
      </w:r>
      <w:r>
        <w:rPr>
          <w:rFonts w:ascii="Arial TUR" w:hAnsi="Arial TUR" w:hint="eastAsia"/>
          <w:b/>
          <w:bCs/>
          <w:spacing w:val="10"/>
          <w:sz w:val="22"/>
          <w:szCs w:val="22"/>
          <w:rtl/>
        </w:rPr>
        <w:t>ירוצה</w:t>
      </w:r>
      <w:r>
        <w:rPr>
          <w:rFonts w:ascii="Arial TUR" w:hAnsi="Arial TUR"/>
          <w:b/>
          <w:bCs/>
          <w:spacing w:val="10"/>
          <w:sz w:val="22"/>
          <w:szCs w:val="22"/>
          <w:rtl/>
        </w:rPr>
        <w:t xml:space="preserve"> </w:t>
      </w:r>
      <w:r>
        <w:rPr>
          <w:rFonts w:ascii="Arial TUR" w:hAnsi="Arial TUR" w:hint="eastAsia"/>
          <w:b/>
          <w:bCs/>
          <w:spacing w:val="10"/>
          <w:sz w:val="22"/>
          <w:szCs w:val="22"/>
          <w:rtl/>
        </w:rPr>
        <w:t>על</w:t>
      </w:r>
      <w:r>
        <w:rPr>
          <w:rFonts w:ascii="Arial TUR" w:hAnsi="Arial TUR"/>
          <w:b/>
          <w:bCs/>
          <w:spacing w:val="10"/>
          <w:sz w:val="22"/>
          <w:szCs w:val="22"/>
          <w:rtl/>
        </w:rPr>
        <w:t xml:space="preserve"> </w:t>
      </w:r>
      <w:r>
        <w:rPr>
          <w:rFonts w:ascii="Arial TUR" w:hAnsi="Arial TUR" w:hint="eastAsia"/>
          <w:b/>
          <w:bCs/>
          <w:spacing w:val="10"/>
          <w:sz w:val="22"/>
          <w:szCs w:val="22"/>
          <w:rtl/>
        </w:rPr>
        <w:t>דרך</w:t>
      </w:r>
      <w:r>
        <w:rPr>
          <w:rFonts w:ascii="Arial TUR" w:hAnsi="Arial TUR"/>
          <w:b/>
          <w:bCs/>
          <w:spacing w:val="10"/>
          <w:sz w:val="22"/>
          <w:szCs w:val="22"/>
          <w:rtl/>
        </w:rPr>
        <w:t xml:space="preserve"> </w:t>
      </w:r>
      <w:r>
        <w:rPr>
          <w:rFonts w:ascii="Arial TUR" w:hAnsi="Arial TUR" w:hint="eastAsia"/>
          <w:b/>
          <w:bCs/>
          <w:spacing w:val="10"/>
          <w:sz w:val="22"/>
          <w:szCs w:val="22"/>
          <w:rtl/>
        </w:rPr>
        <w:t>של</w:t>
      </w:r>
      <w:r>
        <w:rPr>
          <w:rFonts w:ascii="Arial TUR" w:hAnsi="Arial TUR"/>
          <w:b/>
          <w:bCs/>
          <w:spacing w:val="10"/>
          <w:sz w:val="22"/>
          <w:szCs w:val="22"/>
          <w:rtl/>
        </w:rPr>
        <w:t xml:space="preserve"> </w:t>
      </w:r>
      <w:r>
        <w:rPr>
          <w:rFonts w:ascii="Arial TUR" w:hAnsi="Arial TUR" w:hint="eastAsia"/>
          <w:b/>
          <w:bCs/>
          <w:spacing w:val="10"/>
          <w:sz w:val="22"/>
          <w:szCs w:val="22"/>
          <w:rtl/>
        </w:rPr>
        <w:t>עבודות</w:t>
      </w:r>
      <w:r>
        <w:rPr>
          <w:rFonts w:ascii="Arial TUR" w:hAnsi="Arial TUR"/>
          <w:b/>
          <w:bCs/>
          <w:spacing w:val="10"/>
          <w:sz w:val="22"/>
          <w:szCs w:val="22"/>
          <w:rtl/>
        </w:rPr>
        <w:t xml:space="preserve"> </w:t>
      </w:r>
      <w:r>
        <w:rPr>
          <w:rFonts w:ascii="Arial TUR" w:hAnsi="Arial TUR" w:hint="eastAsia"/>
          <w:b/>
          <w:bCs/>
          <w:spacing w:val="10"/>
          <w:sz w:val="22"/>
          <w:szCs w:val="22"/>
          <w:rtl/>
        </w:rPr>
        <w:t>שירות</w:t>
      </w:r>
      <w:r>
        <w:rPr>
          <w:rFonts w:ascii="Arial TUR" w:hAnsi="Arial TUR"/>
          <w:b/>
          <w:bCs/>
          <w:spacing w:val="10"/>
          <w:sz w:val="22"/>
          <w:szCs w:val="22"/>
          <w:rtl/>
        </w:rPr>
        <w:t xml:space="preserve">... </w:t>
      </w:r>
    </w:p>
    <w:p w14:paraId="2CCB2B89" w14:textId="77777777" w:rsidR="00855B0B" w:rsidRDefault="00855B0B">
      <w:pPr>
        <w:spacing w:line="360" w:lineRule="auto"/>
        <w:ind w:left="566"/>
        <w:jc w:val="both"/>
        <w:rPr>
          <w:b/>
          <w:bCs/>
          <w:sz w:val="22"/>
          <w:szCs w:val="22"/>
          <w:rtl/>
        </w:rPr>
      </w:pPr>
    </w:p>
    <w:p w14:paraId="0951E02B" w14:textId="77777777" w:rsidR="00855B0B" w:rsidRDefault="00DD457C">
      <w:pPr>
        <w:spacing w:line="360" w:lineRule="auto"/>
        <w:jc w:val="both"/>
        <w:rPr>
          <w:rtl/>
        </w:rPr>
      </w:pPr>
      <w:r>
        <w:rPr>
          <w:rtl/>
        </w:rPr>
        <w:t>ואם כך נאמר במקרה שבו הורשע הנאשם בעבירה חמורה של שוד באמצעות סכין, הרי ניתן ללמוד לענייננו, מדין קל וחומר. לדעתי, נסיבותיו האישיות של הנאשם, הן חריגות במידה המצדיקה לגזור את הדין בהתאם לשיקולי השיקום, ברוח הדברים הללו.</w:t>
      </w:r>
    </w:p>
    <w:p w14:paraId="25118A58" w14:textId="77777777" w:rsidR="00855B0B" w:rsidRDefault="00855B0B">
      <w:pPr>
        <w:spacing w:line="360" w:lineRule="auto"/>
        <w:jc w:val="both"/>
        <w:rPr>
          <w:rtl/>
        </w:rPr>
      </w:pPr>
    </w:p>
    <w:p w14:paraId="2CF518B4" w14:textId="77777777" w:rsidR="00855B0B" w:rsidRDefault="00DD457C">
      <w:pPr>
        <w:spacing w:line="360" w:lineRule="auto"/>
        <w:jc w:val="both"/>
        <w:rPr>
          <w:rtl/>
        </w:rPr>
      </w:pPr>
      <w:r>
        <w:rPr>
          <w:rtl/>
        </w:rPr>
        <w:t>הנאשם הצליח לשמור על אורח חיים נורמטיבי ויצרני, למרות שהדרדר לצריכת סמים, לפני שנים ארוכות. בתוך כך הקים משפחה, והמשיך לפרנס את אשתו וילדיו. פרט לעבירות שבפני, לא הסתבך בפלילים באופן משמעותי, וצבר לחובתו הרשעה יחידה בעבירה של הפרת הוראה חוקית.</w:t>
      </w:r>
    </w:p>
    <w:p w14:paraId="51C176D9" w14:textId="77777777" w:rsidR="00855B0B" w:rsidRDefault="00855B0B">
      <w:pPr>
        <w:spacing w:line="360" w:lineRule="auto"/>
        <w:jc w:val="both"/>
        <w:rPr>
          <w:rtl/>
        </w:rPr>
      </w:pPr>
    </w:p>
    <w:p w14:paraId="05F94B49" w14:textId="77777777" w:rsidR="00855B0B" w:rsidRDefault="00DD457C">
      <w:pPr>
        <w:spacing w:line="360" w:lineRule="auto"/>
        <w:jc w:val="both"/>
        <w:rPr>
          <w:rtl/>
        </w:rPr>
      </w:pPr>
      <w:r>
        <w:rPr>
          <w:rtl/>
        </w:rPr>
        <w:t>כששוחרר ממעצרו פנה הנאשם לטיפול גמילה מיזמתו. כעולה מתסקירי שרות המבחן, הוא עבר תהליך ארוך ומשמעותי, וסיים את התכנית בהצלחה. יתרה מזו, לאחר סיום התכנית עבר לשלב של שיקום תעסוקתי ומשתתף בקורס הכשרה מקצועית, מתוך תקווה לחזור לתפקידו כמפרנס משפחתו, לאחר שלא עבד שנתיים. כיום הנאשם עובד בשיפוצים, ונתבקש על ידי מרכז חוסן להצטרף אליהם כמדריך, לכן הוא עתיד לצאת לקורס הכשרה למדריכים לגמילה מהתמכרויות.</w:t>
      </w:r>
    </w:p>
    <w:p w14:paraId="47C9EAF0" w14:textId="77777777" w:rsidR="00855B0B" w:rsidRDefault="00855B0B">
      <w:pPr>
        <w:spacing w:line="360" w:lineRule="auto"/>
        <w:jc w:val="both"/>
        <w:rPr>
          <w:rtl/>
        </w:rPr>
      </w:pPr>
    </w:p>
    <w:p w14:paraId="2846D49A" w14:textId="77777777" w:rsidR="00855B0B" w:rsidRDefault="00DD457C">
      <w:pPr>
        <w:spacing w:line="360" w:lineRule="auto"/>
        <w:jc w:val="both"/>
        <w:rPr>
          <w:rtl/>
        </w:rPr>
      </w:pPr>
      <w:r>
        <w:rPr>
          <w:rtl/>
        </w:rPr>
        <w:t>לכל אלה יש להוסיף את חלוף הזמן מאז ביצוע העבירות, ואת המינוריות היחסית של הנסיבות, כפי שפירטתי לעיל. כמו כן, יש לקחת בחשבון את העובדה שהנאשם כבר שהה במעצר במשך תקופה משמעותית ביותר, בשים לב למתחם העונש שקבעתי. לאחר מכן שהה בתנאים מגבילים, למשך תקופה נוספת.</w:t>
      </w:r>
    </w:p>
    <w:p w14:paraId="4056E280" w14:textId="77777777" w:rsidR="00855B0B" w:rsidRDefault="00855B0B">
      <w:pPr>
        <w:spacing w:line="360" w:lineRule="auto"/>
        <w:jc w:val="both"/>
        <w:rPr>
          <w:rtl/>
        </w:rPr>
      </w:pPr>
    </w:p>
    <w:p w14:paraId="603C1812" w14:textId="77777777" w:rsidR="00855B0B" w:rsidRDefault="00DD457C">
      <w:pPr>
        <w:spacing w:line="360" w:lineRule="auto"/>
        <w:jc w:val="both"/>
        <w:rPr>
          <w:rtl/>
        </w:rPr>
      </w:pPr>
      <w:r>
        <w:rPr>
          <w:rtl/>
        </w:rPr>
        <w:t>לנוכח גילו הלא צעיר של הנאשם, ראויה נטילת האחריות שלו על גורלו להערכה רבה מצד החברה ומצד בית המשפט, ויש לעודדו להמשיך בדרכו החדשה. הנאשם החל לשקם עצמו גם מבחינה תעסוקתית ומטרתו לשוב ולפרנס את משפחתו לאחר שלא עבד מאז מעצרו. לדעתי, בשלב הנוכחי, יש חשיבות רבה להחזירו למעגל העבודה, וכיום, אף מנקודת השקפתה של החברה ייגרם נזק בלתי מידתי אם יישלח למאסר נוסף, ולו בעבודות שרות, מה שייגדע את מסלול שיקומו.</w:t>
      </w:r>
    </w:p>
    <w:p w14:paraId="7C7466FE" w14:textId="77777777" w:rsidR="00855B0B" w:rsidRDefault="00855B0B">
      <w:pPr>
        <w:spacing w:line="360" w:lineRule="auto"/>
        <w:jc w:val="both"/>
        <w:rPr>
          <w:rtl/>
        </w:rPr>
      </w:pPr>
    </w:p>
    <w:p w14:paraId="18A0132A" w14:textId="77777777" w:rsidR="00855B0B" w:rsidRDefault="00DD457C">
      <w:pPr>
        <w:spacing w:line="360" w:lineRule="auto"/>
        <w:jc w:val="both"/>
        <w:rPr>
          <w:rtl/>
        </w:rPr>
      </w:pPr>
      <w:r>
        <w:rPr>
          <w:rtl/>
        </w:rPr>
        <w:t>לאור כל האמור, ומאחר שהנאשם שהה במעצר מעל 3 חודשים, אני רואה לנכון לגזור את דינו על פי שיקולי שיקום.</w:t>
      </w:r>
    </w:p>
    <w:p w14:paraId="500BF385" w14:textId="77777777" w:rsidR="00855B0B" w:rsidRDefault="00855B0B">
      <w:pPr>
        <w:spacing w:line="360" w:lineRule="auto"/>
        <w:jc w:val="both"/>
        <w:rPr>
          <w:rtl/>
        </w:rPr>
      </w:pPr>
    </w:p>
    <w:p w14:paraId="758A172B" w14:textId="77777777" w:rsidR="00855B0B" w:rsidRDefault="00DD457C">
      <w:pPr>
        <w:spacing w:line="360" w:lineRule="auto"/>
        <w:jc w:val="both"/>
        <w:rPr>
          <w:rtl/>
        </w:rPr>
      </w:pPr>
      <w:r>
        <w:rPr>
          <w:rtl/>
        </w:rPr>
        <w:t>מצאתי לנכון לאמץ את המלצת שרות המבחן בנוגע להטלת צו מבחן, בשים לב להלכת אלסין (</w:t>
      </w:r>
      <w:hyperlink r:id="rId39" w:history="1">
        <w:r w:rsidRPr="00DD457C">
          <w:rPr>
            <w:color w:val="0000FF"/>
            <w:u w:val="single"/>
            <w:rtl/>
          </w:rPr>
          <w:t>ע"פ 3609/14</w:t>
        </w:r>
      </w:hyperlink>
      <w:r>
        <w:rPr>
          <w:rtl/>
        </w:rPr>
        <w:t xml:space="preserve"> מד"י נ' אלסין (20.10.14).</w:t>
      </w:r>
    </w:p>
    <w:p w14:paraId="4DA7D55D" w14:textId="77777777" w:rsidR="00855B0B" w:rsidRDefault="00855B0B">
      <w:pPr>
        <w:spacing w:line="360" w:lineRule="auto"/>
        <w:jc w:val="both"/>
        <w:rPr>
          <w:rtl/>
        </w:rPr>
      </w:pPr>
    </w:p>
    <w:p w14:paraId="3AB13DA8" w14:textId="77777777" w:rsidR="00855B0B" w:rsidRDefault="00DD457C">
      <w:pPr>
        <w:spacing w:line="360" w:lineRule="auto"/>
        <w:jc w:val="both"/>
        <w:rPr>
          <w:rtl/>
        </w:rPr>
      </w:pPr>
      <w:r>
        <w:rPr>
          <w:rtl/>
        </w:rPr>
        <w:t>אשר על כן אני גוזרת את העונשים הבאים:</w:t>
      </w:r>
    </w:p>
    <w:p w14:paraId="3C972CF3" w14:textId="77777777" w:rsidR="00855B0B" w:rsidRDefault="00855B0B">
      <w:pPr>
        <w:spacing w:line="360" w:lineRule="auto"/>
        <w:jc w:val="both"/>
        <w:rPr>
          <w:rtl/>
        </w:rPr>
      </w:pPr>
    </w:p>
    <w:p w14:paraId="0EA434BB" w14:textId="77777777" w:rsidR="00855B0B" w:rsidRDefault="00DD457C">
      <w:pPr>
        <w:numPr>
          <w:ilvl w:val="0"/>
          <w:numId w:val="1"/>
        </w:numPr>
        <w:spacing w:line="360" w:lineRule="auto"/>
        <w:jc w:val="both"/>
        <w:rPr>
          <w:rtl/>
        </w:rPr>
      </w:pPr>
      <w:r>
        <w:rPr>
          <w:rtl/>
        </w:rPr>
        <w:t>3 חודשי מאסר בפועל, מהם ינוכו ימי מעצרו, כך שלא נותרו ימי מאסר לריצוי.</w:t>
      </w:r>
    </w:p>
    <w:p w14:paraId="4C87A43A" w14:textId="77777777" w:rsidR="00855B0B" w:rsidRDefault="00DD457C">
      <w:pPr>
        <w:numPr>
          <w:ilvl w:val="0"/>
          <w:numId w:val="1"/>
        </w:numPr>
        <w:spacing w:line="360" w:lineRule="auto"/>
        <w:jc w:val="both"/>
      </w:pPr>
      <w:r>
        <w:rPr>
          <w:rtl/>
        </w:rPr>
        <w:t>6 חודשי מאסר על תנאי למשך שנתיים מהיום, והתנאי הוא שלא יבצע עבירות סמים מסוג פשע.</w:t>
      </w:r>
    </w:p>
    <w:p w14:paraId="0AB42B0D" w14:textId="77777777" w:rsidR="00855B0B" w:rsidRDefault="00DD457C">
      <w:pPr>
        <w:numPr>
          <w:ilvl w:val="0"/>
          <w:numId w:val="1"/>
        </w:numPr>
        <w:spacing w:line="360" w:lineRule="auto"/>
        <w:jc w:val="both"/>
      </w:pPr>
      <w:r>
        <w:rPr>
          <w:rtl/>
        </w:rPr>
        <w:t>2 חודשי מאסר על תנאי למשך 3 שנים מהיום והתנאי הוא שלא יעבור עבירות סמים מסוג עוון.</w:t>
      </w:r>
    </w:p>
    <w:p w14:paraId="3CE44D5E" w14:textId="77777777" w:rsidR="00855B0B" w:rsidRDefault="00DD457C">
      <w:pPr>
        <w:numPr>
          <w:ilvl w:val="0"/>
          <w:numId w:val="1"/>
        </w:numPr>
        <w:spacing w:line="360" w:lineRule="auto"/>
        <w:jc w:val="both"/>
      </w:pPr>
      <w:r>
        <w:rPr>
          <w:rtl/>
        </w:rPr>
        <w:t>של"צ בהיקף של 300 שעות, במסגרת "ויצ"ו- המרכז לגיל הרך" בבאר שבע, בפיקוח שרות המבחן.</w:t>
      </w:r>
    </w:p>
    <w:p w14:paraId="1D78D91B" w14:textId="77777777" w:rsidR="00855B0B" w:rsidRDefault="00DD457C">
      <w:pPr>
        <w:numPr>
          <w:ilvl w:val="0"/>
          <w:numId w:val="1"/>
        </w:numPr>
        <w:spacing w:line="360" w:lineRule="auto"/>
        <w:jc w:val="both"/>
        <w:rPr>
          <w:rtl/>
        </w:rPr>
      </w:pPr>
      <w:r>
        <w:rPr>
          <w:rtl/>
        </w:rPr>
        <w:t>צו מבחן לשנה.</w:t>
      </w:r>
    </w:p>
    <w:p w14:paraId="402D9F00" w14:textId="77777777" w:rsidR="00855B0B" w:rsidRDefault="00855B0B">
      <w:pPr>
        <w:spacing w:line="360" w:lineRule="auto"/>
        <w:jc w:val="both"/>
        <w:rPr>
          <w:rtl/>
        </w:rPr>
      </w:pPr>
    </w:p>
    <w:p w14:paraId="313993B3" w14:textId="77777777" w:rsidR="00855B0B" w:rsidRDefault="00855B0B">
      <w:pPr>
        <w:rPr>
          <w:rtl/>
        </w:rPr>
      </w:pPr>
    </w:p>
    <w:p w14:paraId="08E4058F" w14:textId="77777777" w:rsidR="00855B0B" w:rsidRDefault="00DD457C">
      <w:pPr>
        <w:rPr>
          <w:rtl/>
        </w:rPr>
      </w:pPr>
      <w:r>
        <w:rPr>
          <w:rFonts w:hint="cs"/>
          <w:rtl/>
        </w:rPr>
        <w:t>הסמים יושמדו.</w:t>
      </w:r>
    </w:p>
    <w:p w14:paraId="2EB5F606" w14:textId="77777777" w:rsidR="00855B0B" w:rsidRDefault="00855B0B">
      <w:pPr>
        <w:rPr>
          <w:rtl/>
        </w:rPr>
      </w:pPr>
    </w:p>
    <w:p w14:paraId="15AC0B11" w14:textId="77777777" w:rsidR="00855B0B" w:rsidRDefault="00DD457C">
      <w:pPr>
        <w:rPr>
          <w:rtl/>
        </w:rPr>
      </w:pPr>
      <w:r>
        <w:rPr>
          <w:rFonts w:hint="cs"/>
          <w:rtl/>
        </w:rPr>
        <w:t>פיקדונות או מוצגים אחרים, אם ישנם, יושבו לידי הנאשם.</w:t>
      </w:r>
    </w:p>
    <w:p w14:paraId="04313836" w14:textId="77777777" w:rsidR="00855B0B" w:rsidRDefault="00855B0B">
      <w:pPr>
        <w:rPr>
          <w:rtl/>
        </w:rPr>
      </w:pPr>
    </w:p>
    <w:p w14:paraId="6F462976" w14:textId="77777777" w:rsidR="00855B0B" w:rsidRDefault="00DD457C">
      <w:pPr>
        <w:rPr>
          <w:rtl/>
        </w:rPr>
      </w:pPr>
      <w:r>
        <w:rPr>
          <w:rFonts w:hint="cs"/>
          <w:rtl/>
        </w:rPr>
        <w:t xml:space="preserve">מזכירות בית המשפט תשלח העתק גזר הדין לשירות המבחן. </w:t>
      </w:r>
    </w:p>
    <w:p w14:paraId="71B17665" w14:textId="77777777" w:rsidR="00855B0B" w:rsidRDefault="00855B0B">
      <w:pPr>
        <w:rPr>
          <w:rtl/>
        </w:rPr>
      </w:pPr>
    </w:p>
    <w:p w14:paraId="4017FB80" w14:textId="77777777" w:rsidR="00855B0B" w:rsidRDefault="00DD457C">
      <w:pPr>
        <w:rPr>
          <w:rtl/>
        </w:rPr>
      </w:pPr>
      <w:r w:rsidRPr="00DD457C">
        <w:rPr>
          <w:color w:val="FFFFFF"/>
          <w:sz w:val="2"/>
          <w:szCs w:val="2"/>
          <w:rtl/>
        </w:rPr>
        <w:t>5129371</w:t>
      </w:r>
      <w:r>
        <w:rPr>
          <w:rFonts w:hint="cs"/>
          <w:rtl/>
        </w:rPr>
        <w:t xml:space="preserve">זכות ערעור לבית המשפט המחוזי תוך 45 ימים. </w:t>
      </w:r>
    </w:p>
    <w:p w14:paraId="73182C3F" w14:textId="77777777" w:rsidR="00855B0B" w:rsidRPr="00DD457C" w:rsidRDefault="00DD457C">
      <w:pPr>
        <w:rPr>
          <w:color w:val="FFFFFF"/>
          <w:sz w:val="2"/>
          <w:szCs w:val="2"/>
          <w:rtl/>
        </w:rPr>
      </w:pPr>
      <w:r w:rsidRPr="00DD457C">
        <w:rPr>
          <w:color w:val="FFFFFF"/>
          <w:sz w:val="2"/>
          <w:szCs w:val="2"/>
          <w:rtl/>
        </w:rPr>
        <w:t>54678313</w:t>
      </w:r>
    </w:p>
    <w:p w14:paraId="0166696C" w14:textId="77777777" w:rsidR="00855B0B" w:rsidRDefault="00855B0B">
      <w:pPr>
        <w:rPr>
          <w:rtl/>
        </w:rPr>
      </w:pPr>
    </w:p>
    <w:p w14:paraId="50E70383" w14:textId="77777777" w:rsidR="00855B0B" w:rsidRDefault="00DD457C">
      <w:pPr>
        <w:rPr>
          <w:sz w:val="28"/>
          <w:szCs w:val="28"/>
          <w:rtl/>
        </w:rPr>
      </w:pPr>
      <w:r>
        <w:rPr>
          <w:rFonts w:ascii="Arial" w:hAnsi="Arial"/>
          <w:rtl/>
        </w:rPr>
        <w:t xml:space="preserve">ניתן היום,  כ"ג חשוון תשע"ו, 05 נובמבר 2015, בנוכחות הצדדים. </w:t>
      </w:r>
    </w:p>
    <w:p w14:paraId="497EAA08" w14:textId="77777777" w:rsidR="00855B0B" w:rsidRDefault="00DD457C">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B4DDA5D" w14:textId="77777777" w:rsidR="00855B0B" w:rsidRDefault="00855B0B">
      <w:pPr>
        <w:jc w:val="center"/>
        <w:rPr>
          <w:rFonts w:ascii="Arial" w:hAnsi="Arial"/>
          <w:sz w:val="28"/>
          <w:szCs w:val="28"/>
          <w:rtl/>
        </w:rPr>
      </w:pPr>
    </w:p>
    <w:p w14:paraId="14BED304" w14:textId="77777777" w:rsidR="00DD457C" w:rsidRPr="00DD457C" w:rsidRDefault="00DD457C" w:rsidP="00DD457C">
      <w:pPr>
        <w:keepNext/>
        <w:rPr>
          <w:rFonts w:ascii="David" w:hAnsi="David"/>
          <w:color w:val="000000"/>
          <w:sz w:val="22"/>
          <w:szCs w:val="22"/>
          <w:rtl/>
        </w:rPr>
      </w:pPr>
    </w:p>
    <w:p w14:paraId="77B200E3" w14:textId="77777777" w:rsidR="00DD457C" w:rsidRPr="00DD457C" w:rsidRDefault="00DD457C" w:rsidP="00DD457C">
      <w:pPr>
        <w:keepNext/>
        <w:rPr>
          <w:rFonts w:ascii="David" w:hAnsi="David"/>
          <w:color w:val="000000"/>
          <w:sz w:val="22"/>
          <w:szCs w:val="22"/>
          <w:rtl/>
        </w:rPr>
      </w:pPr>
      <w:r w:rsidRPr="00DD457C">
        <w:rPr>
          <w:rFonts w:ascii="David" w:hAnsi="David"/>
          <w:color w:val="000000"/>
          <w:sz w:val="22"/>
          <w:szCs w:val="22"/>
          <w:rtl/>
        </w:rPr>
        <w:t>רבקה גלט 54678313</w:t>
      </w:r>
    </w:p>
    <w:p w14:paraId="02D90CC3" w14:textId="77777777" w:rsidR="00DD457C" w:rsidRDefault="00DD457C" w:rsidP="00DD457C">
      <w:r w:rsidRPr="00DD457C">
        <w:rPr>
          <w:color w:val="000000"/>
          <w:rtl/>
        </w:rPr>
        <w:t>נוסח מסמך זה כפוף לשינויי ניסוח ועריכה</w:t>
      </w:r>
    </w:p>
    <w:p w14:paraId="5BCB57E6" w14:textId="77777777" w:rsidR="00DD457C" w:rsidRDefault="00DD457C" w:rsidP="00DD457C">
      <w:pPr>
        <w:rPr>
          <w:rtl/>
        </w:rPr>
      </w:pPr>
    </w:p>
    <w:p w14:paraId="22F80234" w14:textId="77777777" w:rsidR="00DD457C" w:rsidRDefault="00DD457C" w:rsidP="00DD457C">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1F7941BC" w14:textId="77777777" w:rsidR="00855B0B" w:rsidRDefault="00855B0B" w:rsidP="00DD457C">
      <w:pPr>
        <w:jc w:val="center"/>
        <w:rPr>
          <w:rFonts w:hint="cs"/>
          <w:color w:val="0000FF"/>
          <w:u w:val="single"/>
          <w:rtl/>
        </w:rPr>
      </w:pPr>
    </w:p>
    <w:p w14:paraId="09DB8FA8" w14:textId="77777777" w:rsidR="00992184" w:rsidRPr="00DD457C" w:rsidRDefault="00992184" w:rsidP="00DD457C">
      <w:pPr>
        <w:jc w:val="center"/>
        <w:rPr>
          <w:color w:val="0000FF"/>
          <w:u w:val="single"/>
        </w:rPr>
      </w:pPr>
    </w:p>
    <w:sectPr w:rsidR="00992184" w:rsidRPr="00DD457C" w:rsidSect="00DD457C">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EE3E81" w14:textId="77777777" w:rsidR="00D91693" w:rsidRDefault="00D91693">
      <w:r>
        <w:separator/>
      </w:r>
    </w:p>
  </w:endnote>
  <w:endnote w:type="continuationSeparator" w:id="0">
    <w:p w14:paraId="28A38201" w14:textId="77777777" w:rsidR="00D91693" w:rsidRDefault="00D91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1C567" w14:textId="77777777" w:rsidR="004E616A" w:rsidRDefault="004E616A" w:rsidP="00DD457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F0EF336" w14:textId="77777777" w:rsidR="004E616A" w:rsidRPr="00DD457C" w:rsidRDefault="004E616A" w:rsidP="00DD457C">
    <w:pPr>
      <w:pStyle w:val="a4"/>
      <w:pBdr>
        <w:top w:val="single" w:sz="4" w:space="1" w:color="auto"/>
        <w:between w:val="single" w:sz="4" w:space="0" w:color="auto"/>
      </w:pBdr>
      <w:spacing w:after="60"/>
      <w:jc w:val="center"/>
      <w:rPr>
        <w:rFonts w:ascii="FrankRuehl" w:hAnsi="FrankRuehl" w:cs="FrankRuehl"/>
        <w:color w:val="000000"/>
      </w:rPr>
    </w:pPr>
    <w:r w:rsidRPr="00DD457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66249" w14:textId="77777777" w:rsidR="004E616A" w:rsidRDefault="004E616A" w:rsidP="00DD457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33ED9">
      <w:rPr>
        <w:rFonts w:ascii="FrankRuehl" w:hAnsi="FrankRuehl" w:cs="FrankRuehl"/>
        <w:noProof/>
        <w:rtl/>
      </w:rPr>
      <w:t>1</w:t>
    </w:r>
    <w:r>
      <w:rPr>
        <w:rFonts w:ascii="FrankRuehl" w:hAnsi="FrankRuehl" w:cs="FrankRuehl"/>
        <w:rtl/>
      </w:rPr>
      <w:fldChar w:fldCharType="end"/>
    </w:r>
  </w:p>
  <w:p w14:paraId="22A56290" w14:textId="77777777" w:rsidR="004E616A" w:rsidRPr="00DD457C" w:rsidRDefault="004E616A" w:rsidP="00DD457C">
    <w:pPr>
      <w:pStyle w:val="a4"/>
      <w:pBdr>
        <w:top w:val="single" w:sz="4" w:space="1" w:color="auto"/>
        <w:between w:val="single" w:sz="4" w:space="0" w:color="auto"/>
      </w:pBdr>
      <w:spacing w:after="60"/>
      <w:jc w:val="center"/>
      <w:rPr>
        <w:rFonts w:ascii="FrankRuehl" w:hAnsi="FrankRuehl" w:cs="FrankRuehl"/>
        <w:color w:val="000000"/>
      </w:rPr>
    </w:pPr>
    <w:r w:rsidRPr="00DD457C">
      <w:rPr>
        <w:rFonts w:ascii="FrankRuehl" w:hAnsi="FrankRuehl" w:cs="FrankRuehl"/>
        <w:color w:val="000000"/>
      </w:rPr>
      <w:pict w14:anchorId="727C8C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51EEC9" w14:textId="77777777" w:rsidR="00D91693" w:rsidRDefault="00D91693">
      <w:r>
        <w:separator/>
      </w:r>
    </w:p>
  </w:footnote>
  <w:footnote w:type="continuationSeparator" w:id="0">
    <w:p w14:paraId="0DCCD756" w14:textId="77777777" w:rsidR="00D91693" w:rsidRDefault="00D916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50798" w14:textId="77777777" w:rsidR="004E616A" w:rsidRPr="00DD457C" w:rsidRDefault="004E616A" w:rsidP="00DD457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17543-02-13</w:t>
    </w:r>
    <w:r>
      <w:rPr>
        <w:rFonts w:ascii="David" w:hAnsi="David"/>
        <w:color w:val="000000"/>
        <w:sz w:val="22"/>
        <w:szCs w:val="22"/>
        <w:rtl/>
      </w:rPr>
      <w:tab/>
      <w:t xml:space="preserve"> משטרת ישראל תביעות- שלוחת רמלה נ' זידאן אבו גרבוע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7D533" w14:textId="77777777" w:rsidR="004E616A" w:rsidRPr="00DD457C" w:rsidRDefault="004E616A" w:rsidP="00DD457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17543-02-13</w:t>
    </w:r>
    <w:r>
      <w:rPr>
        <w:rFonts w:ascii="David" w:hAnsi="David"/>
        <w:color w:val="000000"/>
        <w:sz w:val="22"/>
        <w:szCs w:val="22"/>
        <w:rtl/>
      </w:rPr>
      <w:tab/>
      <w:t xml:space="preserve"> משטרת ישראל תביעות- שלוחת רמלה נ' זידאן אבו גרבוע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970C4"/>
    <w:multiLevelType w:val="hybridMultilevel"/>
    <w:tmpl w:val="93383292"/>
    <w:lvl w:ilvl="0" w:tplc="21F29736">
      <w:start w:val="1"/>
      <w:numFmt w:val="hebrew1"/>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2123761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55B0B"/>
    <w:rsid w:val="0007316C"/>
    <w:rsid w:val="000B7134"/>
    <w:rsid w:val="00333ED9"/>
    <w:rsid w:val="004305EC"/>
    <w:rsid w:val="004E616A"/>
    <w:rsid w:val="005F795D"/>
    <w:rsid w:val="007C5C8F"/>
    <w:rsid w:val="00855B0B"/>
    <w:rsid w:val="00992184"/>
    <w:rsid w:val="00A633E1"/>
    <w:rsid w:val="00B709C2"/>
    <w:rsid w:val="00C02393"/>
    <w:rsid w:val="00C951E6"/>
    <w:rsid w:val="00D91693"/>
    <w:rsid w:val="00DD457C"/>
    <w:rsid w:val="00F460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2F1F2880"/>
  <w15:chartTrackingRefBased/>
  <w15:docId w15:val="{3C9F5ED7-4D2F-4D52-914F-5C5576A96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55B0B"/>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55B0B"/>
    <w:pPr>
      <w:tabs>
        <w:tab w:val="center" w:pos="4153"/>
        <w:tab w:val="right" w:pos="8306"/>
      </w:tabs>
    </w:pPr>
  </w:style>
  <w:style w:type="paragraph" w:styleId="a4">
    <w:name w:val="footer"/>
    <w:basedOn w:val="a"/>
    <w:rsid w:val="00855B0B"/>
    <w:pPr>
      <w:tabs>
        <w:tab w:val="center" w:pos="4153"/>
        <w:tab w:val="right" w:pos="8306"/>
      </w:tabs>
    </w:pPr>
  </w:style>
  <w:style w:type="character" w:styleId="a5">
    <w:name w:val="page number"/>
    <w:basedOn w:val="a0"/>
    <w:rsid w:val="00855B0B"/>
  </w:style>
  <w:style w:type="character" w:styleId="Hyperlink">
    <w:name w:val="Hyperlink"/>
    <w:rsid w:val="00DD45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0391548" TargetMode="External"/><Relationship Id="rId26" Type="http://schemas.openxmlformats.org/officeDocument/2006/relationships/hyperlink" Target="http://www.nevo.co.il/case/2416103" TargetMode="External"/><Relationship Id="rId39" Type="http://schemas.openxmlformats.org/officeDocument/2006/relationships/hyperlink" Target="http://www.nevo.co.il/case/16941539" TargetMode="External"/><Relationship Id="rId21" Type="http://schemas.openxmlformats.org/officeDocument/2006/relationships/hyperlink" Target="http://www.nevo.co.il/case/2523330" TargetMode="External"/><Relationship Id="rId34" Type="http://schemas.openxmlformats.org/officeDocument/2006/relationships/hyperlink" Target="http://www.nevo.co.il/law/70301" TargetMode="External"/><Relationship Id="rId42"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25" TargetMode="External"/><Relationship Id="rId29" Type="http://schemas.openxmlformats.org/officeDocument/2006/relationships/hyperlink" Target="http://www.nevo.co.il/case/2003364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case/7822902" TargetMode="External"/><Relationship Id="rId32" Type="http://schemas.openxmlformats.org/officeDocument/2006/relationships/hyperlink" Target="http://www.nevo.co.il/case/5608601" TargetMode="External"/><Relationship Id="rId37" Type="http://schemas.openxmlformats.org/officeDocument/2006/relationships/hyperlink" Target="http://www.nevo.co.il/case/17089471"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4708059" TargetMode="External"/><Relationship Id="rId28" Type="http://schemas.openxmlformats.org/officeDocument/2006/relationships/hyperlink" Target="http://www.nevo.co.il/case/17023776" TargetMode="External"/><Relationship Id="rId36" Type="http://schemas.openxmlformats.org/officeDocument/2006/relationships/hyperlink" Target="http://www.nevo.co.il/case/6824952" TargetMode="External"/><Relationship Id="rId10" Type="http://schemas.openxmlformats.org/officeDocument/2006/relationships/hyperlink" Target="http://www.nevo.co.il/law/4216" TargetMode="External"/><Relationship Id="rId19" Type="http://schemas.openxmlformats.org/officeDocument/2006/relationships/hyperlink" Target="http://www.nevo.co.il/case/5772368" TargetMode="External"/><Relationship Id="rId31" Type="http://schemas.openxmlformats.org/officeDocument/2006/relationships/hyperlink" Target="http://www.nevo.co.il/case/11269647"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99.a.1"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4196387" TargetMode="External"/><Relationship Id="rId27" Type="http://schemas.openxmlformats.org/officeDocument/2006/relationships/hyperlink" Target="http://www.nevo.co.il/case/13093721" TargetMode="External"/><Relationship Id="rId30" Type="http://schemas.openxmlformats.org/officeDocument/2006/relationships/hyperlink" Target="http://www.nevo.co.il/case/20356752" TargetMode="External"/><Relationship Id="rId35" Type="http://schemas.openxmlformats.org/officeDocument/2006/relationships/hyperlink" Target="http://www.nevo.co.il/case/5601394" TargetMode="External"/><Relationship Id="rId43" Type="http://schemas.openxmlformats.org/officeDocument/2006/relationships/footer" Target="footer1.xml"/><Relationship Id="rId8" Type="http://schemas.openxmlformats.org/officeDocument/2006/relationships/hyperlink" Target="http://www.nevo.co.il/law/70301/25" TargetMode="External"/><Relationship Id="rId3" Type="http://schemas.openxmlformats.org/officeDocument/2006/relationships/settings" Target="settings.xml"/><Relationship Id="rId12" Type="http://schemas.openxmlformats.org/officeDocument/2006/relationships/hyperlink" Target="http://www.nevo.co.il/law/70301/499.a.1"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499252" TargetMode="External"/><Relationship Id="rId33" Type="http://schemas.openxmlformats.org/officeDocument/2006/relationships/hyperlink" Target="http://www.nevo.co.il/case/20009419" TargetMode="External"/><Relationship Id="rId38" Type="http://schemas.openxmlformats.org/officeDocument/2006/relationships/hyperlink" Target="http://www.nevo.co.il/case/10442671" TargetMode="External"/><Relationship Id="rId46" Type="http://schemas.openxmlformats.org/officeDocument/2006/relationships/theme" Target="theme/theme1.xml"/><Relationship Id="rId20" Type="http://schemas.openxmlformats.org/officeDocument/2006/relationships/hyperlink" Target="http://www.nevo.co.il/case/5780459"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2820</Words>
  <Characters>14100</Characters>
  <Application>Microsoft Office Word</Application>
  <DocSecurity>0</DocSecurity>
  <Lines>117</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16887</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3801203</vt:i4>
      </vt:variant>
      <vt:variant>
        <vt:i4>96</vt:i4>
      </vt:variant>
      <vt:variant>
        <vt:i4>0</vt:i4>
      </vt:variant>
      <vt:variant>
        <vt:i4>5</vt:i4>
      </vt:variant>
      <vt:variant>
        <vt:lpwstr>http://www.nevo.co.il/case/16941539</vt:lpwstr>
      </vt:variant>
      <vt:variant>
        <vt:lpwstr/>
      </vt:variant>
      <vt:variant>
        <vt:i4>3145846</vt:i4>
      </vt:variant>
      <vt:variant>
        <vt:i4>93</vt:i4>
      </vt:variant>
      <vt:variant>
        <vt:i4>0</vt:i4>
      </vt:variant>
      <vt:variant>
        <vt:i4>5</vt:i4>
      </vt:variant>
      <vt:variant>
        <vt:lpwstr>http://www.nevo.co.il/case/10442671</vt:lpwstr>
      </vt:variant>
      <vt:variant>
        <vt:lpwstr/>
      </vt:variant>
      <vt:variant>
        <vt:i4>4128895</vt:i4>
      </vt:variant>
      <vt:variant>
        <vt:i4>90</vt:i4>
      </vt:variant>
      <vt:variant>
        <vt:i4>0</vt:i4>
      </vt:variant>
      <vt:variant>
        <vt:i4>5</vt:i4>
      </vt:variant>
      <vt:variant>
        <vt:lpwstr>http://www.nevo.co.il/case/17089471</vt:lpwstr>
      </vt:variant>
      <vt:variant>
        <vt:lpwstr/>
      </vt:variant>
      <vt:variant>
        <vt:i4>4128893</vt:i4>
      </vt:variant>
      <vt:variant>
        <vt:i4>87</vt:i4>
      </vt:variant>
      <vt:variant>
        <vt:i4>0</vt:i4>
      </vt:variant>
      <vt:variant>
        <vt:i4>5</vt:i4>
      </vt:variant>
      <vt:variant>
        <vt:lpwstr>http://www.nevo.co.il/case/6824952</vt:lpwstr>
      </vt:variant>
      <vt:variant>
        <vt:lpwstr/>
      </vt:variant>
      <vt:variant>
        <vt:i4>3276922</vt:i4>
      </vt:variant>
      <vt:variant>
        <vt:i4>84</vt:i4>
      </vt:variant>
      <vt:variant>
        <vt:i4>0</vt:i4>
      </vt:variant>
      <vt:variant>
        <vt:i4>5</vt:i4>
      </vt:variant>
      <vt:variant>
        <vt:lpwstr>http://www.nevo.co.il/case/5601394</vt:lpwstr>
      </vt:variant>
      <vt:variant>
        <vt:lpwstr/>
      </vt:variant>
      <vt:variant>
        <vt:i4>7995492</vt:i4>
      </vt:variant>
      <vt:variant>
        <vt:i4>81</vt:i4>
      </vt:variant>
      <vt:variant>
        <vt:i4>0</vt:i4>
      </vt:variant>
      <vt:variant>
        <vt:i4>5</vt:i4>
      </vt:variant>
      <vt:variant>
        <vt:lpwstr>http://www.nevo.co.il/law/70301</vt:lpwstr>
      </vt:variant>
      <vt:variant>
        <vt:lpwstr/>
      </vt:variant>
      <vt:variant>
        <vt:i4>3801200</vt:i4>
      </vt:variant>
      <vt:variant>
        <vt:i4>78</vt:i4>
      </vt:variant>
      <vt:variant>
        <vt:i4>0</vt:i4>
      </vt:variant>
      <vt:variant>
        <vt:i4>5</vt:i4>
      </vt:variant>
      <vt:variant>
        <vt:lpwstr>http://www.nevo.co.il/case/20009419</vt:lpwstr>
      </vt:variant>
      <vt:variant>
        <vt:lpwstr/>
      </vt:variant>
      <vt:variant>
        <vt:i4>3276922</vt:i4>
      </vt:variant>
      <vt:variant>
        <vt:i4>75</vt:i4>
      </vt:variant>
      <vt:variant>
        <vt:i4>0</vt:i4>
      </vt:variant>
      <vt:variant>
        <vt:i4>5</vt:i4>
      </vt:variant>
      <vt:variant>
        <vt:lpwstr>http://www.nevo.co.il/case/5608601</vt:lpwstr>
      </vt:variant>
      <vt:variant>
        <vt:lpwstr/>
      </vt:variant>
      <vt:variant>
        <vt:i4>4063349</vt:i4>
      </vt:variant>
      <vt:variant>
        <vt:i4>72</vt:i4>
      </vt:variant>
      <vt:variant>
        <vt:i4>0</vt:i4>
      </vt:variant>
      <vt:variant>
        <vt:i4>5</vt:i4>
      </vt:variant>
      <vt:variant>
        <vt:lpwstr>http://www.nevo.co.il/case/11269647</vt:lpwstr>
      </vt:variant>
      <vt:variant>
        <vt:lpwstr/>
      </vt:variant>
      <vt:variant>
        <vt:i4>3276918</vt:i4>
      </vt:variant>
      <vt:variant>
        <vt:i4>69</vt:i4>
      </vt:variant>
      <vt:variant>
        <vt:i4>0</vt:i4>
      </vt:variant>
      <vt:variant>
        <vt:i4>5</vt:i4>
      </vt:variant>
      <vt:variant>
        <vt:lpwstr>http://www.nevo.co.il/case/20356752</vt:lpwstr>
      </vt:variant>
      <vt:variant>
        <vt:lpwstr/>
      </vt:variant>
      <vt:variant>
        <vt:i4>3473521</vt:i4>
      </vt:variant>
      <vt:variant>
        <vt:i4>66</vt:i4>
      </vt:variant>
      <vt:variant>
        <vt:i4>0</vt:i4>
      </vt:variant>
      <vt:variant>
        <vt:i4>5</vt:i4>
      </vt:variant>
      <vt:variant>
        <vt:lpwstr>http://www.nevo.co.il/case/20033641</vt:lpwstr>
      </vt:variant>
      <vt:variant>
        <vt:lpwstr/>
      </vt:variant>
      <vt:variant>
        <vt:i4>3473526</vt:i4>
      </vt:variant>
      <vt:variant>
        <vt:i4>63</vt:i4>
      </vt:variant>
      <vt:variant>
        <vt:i4>0</vt:i4>
      </vt:variant>
      <vt:variant>
        <vt:i4>5</vt:i4>
      </vt:variant>
      <vt:variant>
        <vt:lpwstr>http://www.nevo.co.il/case/17023776</vt:lpwstr>
      </vt:variant>
      <vt:variant>
        <vt:lpwstr/>
      </vt:variant>
      <vt:variant>
        <vt:i4>3145849</vt:i4>
      </vt:variant>
      <vt:variant>
        <vt:i4>60</vt:i4>
      </vt:variant>
      <vt:variant>
        <vt:i4>0</vt:i4>
      </vt:variant>
      <vt:variant>
        <vt:i4>5</vt:i4>
      </vt:variant>
      <vt:variant>
        <vt:lpwstr>http://www.nevo.co.il/case/13093721</vt:lpwstr>
      </vt:variant>
      <vt:variant>
        <vt:lpwstr/>
      </vt:variant>
      <vt:variant>
        <vt:i4>3211382</vt:i4>
      </vt:variant>
      <vt:variant>
        <vt:i4>57</vt:i4>
      </vt:variant>
      <vt:variant>
        <vt:i4>0</vt:i4>
      </vt:variant>
      <vt:variant>
        <vt:i4>5</vt:i4>
      </vt:variant>
      <vt:variant>
        <vt:lpwstr>http://www.nevo.co.il/case/2416103</vt:lpwstr>
      </vt:variant>
      <vt:variant>
        <vt:lpwstr/>
      </vt:variant>
      <vt:variant>
        <vt:i4>3866748</vt:i4>
      </vt:variant>
      <vt:variant>
        <vt:i4>54</vt:i4>
      </vt:variant>
      <vt:variant>
        <vt:i4>0</vt:i4>
      </vt:variant>
      <vt:variant>
        <vt:i4>5</vt:i4>
      </vt:variant>
      <vt:variant>
        <vt:lpwstr>http://www.nevo.co.il/case/2499252</vt:lpwstr>
      </vt:variant>
      <vt:variant>
        <vt:lpwstr/>
      </vt:variant>
      <vt:variant>
        <vt:i4>4063358</vt:i4>
      </vt:variant>
      <vt:variant>
        <vt:i4>51</vt:i4>
      </vt:variant>
      <vt:variant>
        <vt:i4>0</vt:i4>
      </vt:variant>
      <vt:variant>
        <vt:i4>5</vt:i4>
      </vt:variant>
      <vt:variant>
        <vt:lpwstr>http://www.nevo.co.il/case/7822902</vt:lpwstr>
      </vt:variant>
      <vt:variant>
        <vt:lpwstr/>
      </vt:variant>
      <vt:variant>
        <vt:i4>3997822</vt:i4>
      </vt:variant>
      <vt:variant>
        <vt:i4>48</vt:i4>
      </vt:variant>
      <vt:variant>
        <vt:i4>0</vt:i4>
      </vt:variant>
      <vt:variant>
        <vt:i4>5</vt:i4>
      </vt:variant>
      <vt:variant>
        <vt:lpwstr>http://www.nevo.co.il/case/4708059</vt:lpwstr>
      </vt:variant>
      <vt:variant>
        <vt:lpwstr/>
      </vt:variant>
      <vt:variant>
        <vt:i4>3735675</vt:i4>
      </vt:variant>
      <vt:variant>
        <vt:i4>45</vt:i4>
      </vt:variant>
      <vt:variant>
        <vt:i4>0</vt:i4>
      </vt:variant>
      <vt:variant>
        <vt:i4>5</vt:i4>
      </vt:variant>
      <vt:variant>
        <vt:lpwstr>http://www.nevo.co.il/case/4196387</vt:lpwstr>
      </vt:variant>
      <vt:variant>
        <vt:lpwstr/>
      </vt:variant>
      <vt:variant>
        <vt:i4>3342449</vt:i4>
      </vt:variant>
      <vt:variant>
        <vt:i4>42</vt:i4>
      </vt:variant>
      <vt:variant>
        <vt:i4>0</vt:i4>
      </vt:variant>
      <vt:variant>
        <vt:i4>5</vt:i4>
      </vt:variant>
      <vt:variant>
        <vt:lpwstr>http://www.nevo.co.il/case/2523330</vt:lpwstr>
      </vt:variant>
      <vt:variant>
        <vt:lpwstr/>
      </vt:variant>
      <vt:variant>
        <vt:i4>3145846</vt:i4>
      </vt:variant>
      <vt:variant>
        <vt:i4>39</vt:i4>
      </vt:variant>
      <vt:variant>
        <vt:i4>0</vt:i4>
      </vt:variant>
      <vt:variant>
        <vt:i4>5</vt:i4>
      </vt:variant>
      <vt:variant>
        <vt:lpwstr>http://www.nevo.co.il/case/5780459</vt:lpwstr>
      </vt:variant>
      <vt:variant>
        <vt:lpwstr/>
      </vt:variant>
      <vt:variant>
        <vt:i4>3735671</vt:i4>
      </vt:variant>
      <vt:variant>
        <vt:i4>36</vt:i4>
      </vt:variant>
      <vt:variant>
        <vt:i4>0</vt:i4>
      </vt:variant>
      <vt:variant>
        <vt:i4>5</vt:i4>
      </vt:variant>
      <vt:variant>
        <vt:lpwstr>http://www.nevo.co.il/case/5772368</vt:lpwstr>
      </vt:variant>
      <vt:variant>
        <vt:lpwstr/>
      </vt:variant>
      <vt:variant>
        <vt:i4>3407992</vt:i4>
      </vt:variant>
      <vt:variant>
        <vt:i4>33</vt:i4>
      </vt:variant>
      <vt:variant>
        <vt:i4>0</vt:i4>
      </vt:variant>
      <vt:variant>
        <vt:i4>5</vt:i4>
      </vt:variant>
      <vt:variant>
        <vt:lpwstr>http://www.nevo.co.il/case/20391548</vt:lpwstr>
      </vt:variant>
      <vt:variant>
        <vt:lpwstr/>
      </vt:variant>
      <vt:variant>
        <vt:i4>7995492</vt:i4>
      </vt:variant>
      <vt:variant>
        <vt:i4>30</vt:i4>
      </vt:variant>
      <vt:variant>
        <vt:i4>0</vt:i4>
      </vt:variant>
      <vt:variant>
        <vt:i4>5</vt:i4>
      </vt:variant>
      <vt:variant>
        <vt:lpwstr>http://www.nevo.co.il/law/70301</vt:lpwstr>
      </vt:variant>
      <vt:variant>
        <vt:lpwstr/>
      </vt:variant>
      <vt:variant>
        <vt:i4>6291559</vt:i4>
      </vt:variant>
      <vt:variant>
        <vt:i4>27</vt:i4>
      </vt:variant>
      <vt:variant>
        <vt:i4>0</vt:i4>
      </vt:variant>
      <vt:variant>
        <vt:i4>5</vt:i4>
      </vt:variant>
      <vt:variant>
        <vt:lpwstr>http://www.nevo.co.il/law/70301/25</vt:lpwstr>
      </vt:variant>
      <vt:variant>
        <vt:lpwstr/>
      </vt:variant>
      <vt:variant>
        <vt:i4>8257637</vt:i4>
      </vt:variant>
      <vt:variant>
        <vt:i4>24</vt:i4>
      </vt:variant>
      <vt:variant>
        <vt:i4>0</vt:i4>
      </vt:variant>
      <vt:variant>
        <vt:i4>5</vt:i4>
      </vt:variant>
      <vt:variant>
        <vt:lpwstr>http://www.nevo.co.il/law/4216</vt:lpwstr>
      </vt:variant>
      <vt:variant>
        <vt:lpwstr/>
      </vt:variant>
      <vt:variant>
        <vt:i4>5177418</vt:i4>
      </vt:variant>
      <vt:variant>
        <vt:i4>21</vt:i4>
      </vt:variant>
      <vt:variant>
        <vt:i4>0</vt:i4>
      </vt:variant>
      <vt:variant>
        <vt:i4>5</vt:i4>
      </vt:variant>
      <vt:variant>
        <vt:lpwstr>http://www.nevo.co.il/law/4216/13</vt:lpwstr>
      </vt:variant>
      <vt:variant>
        <vt:lpwstr/>
      </vt:variant>
      <vt:variant>
        <vt:i4>7995492</vt:i4>
      </vt:variant>
      <vt:variant>
        <vt:i4>18</vt:i4>
      </vt:variant>
      <vt:variant>
        <vt:i4>0</vt:i4>
      </vt:variant>
      <vt:variant>
        <vt:i4>5</vt:i4>
      </vt:variant>
      <vt:variant>
        <vt:lpwstr>http://www.nevo.co.il/law/70301</vt:lpwstr>
      </vt:variant>
      <vt:variant>
        <vt:lpwstr/>
      </vt:variant>
      <vt:variant>
        <vt:i4>7077945</vt:i4>
      </vt:variant>
      <vt:variant>
        <vt:i4>15</vt:i4>
      </vt:variant>
      <vt:variant>
        <vt:i4>0</vt:i4>
      </vt:variant>
      <vt:variant>
        <vt:i4>5</vt:i4>
      </vt:variant>
      <vt:variant>
        <vt:lpwstr>http://www.nevo.co.il/law/70301/499.a.1</vt:lpwstr>
      </vt:variant>
      <vt:variant>
        <vt:lpwstr/>
      </vt:variant>
      <vt:variant>
        <vt:i4>5177418</vt:i4>
      </vt:variant>
      <vt:variant>
        <vt:i4>12</vt:i4>
      </vt:variant>
      <vt:variant>
        <vt:i4>0</vt:i4>
      </vt:variant>
      <vt:variant>
        <vt:i4>5</vt:i4>
      </vt:variant>
      <vt:variant>
        <vt:lpwstr>http://www.nevo.co.il/law/4216/13</vt:lpwstr>
      </vt:variant>
      <vt:variant>
        <vt:lpwstr/>
      </vt:variant>
      <vt:variant>
        <vt:i4>8257637</vt:i4>
      </vt:variant>
      <vt:variant>
        <vt:i4>9</vt:i4>
      </vt:variant>
      <vt:variant>
        <vt:i4>0</vt:i4>
      </vt:variant>
      <vt:variant>
        <vt:i4>5</vt:i4>
      </vt:variant>
      <vt:variant>
        <vt:lpwstr>http://www.nevo.co.il/law/4216</vt:lpwstr>
      </vt:variant>
      <vt:variant>
        <vt:lpwstr/>
      </vt:variant>
      <vt:variant>
        <vt:i4>7077945</vt:i4>
      </vt:variant>
      <vt:variant>
        <vt:i4>6</vt:i4>
      </vt:variant>
      <vt:variant>
        <vt:i4>0</vt:i4>
      </vt:variant>
      <vt:variant>
        <vt:i4>5</vt:i4>
      </vt:variant>
      <vt:variant>
        <vt:lpwstr>http://www.nevo.co.il/law/70301/499.a.1</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2025-04-22T21:55:00Z</dcterms:created>
  <dcterms:modified xsi:type="dcterms:W3CDTF">2025-04-22T21:55:00Z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17543</vt:lpwstr>
  </property>
  <property fmtid="{D5CDD505-2E9C-101B-9397-08002B2CF9AE}" pid="6" name="NEWPARTB">
    <vt:lpwstr>02</vt:lpwstr>
  </property>
  <property fmtid="{D5CDD505-2E9C-101B-9397-08002B2CF9AE}" pid="7" name="NEWPARTC">
    <vt:lpwstr>13</vt:lpwstr>
  </property>
  <property fmtid="{D5CDD505-2E9C-101B-9397-08002B2CF9AE}" pid="8" name="APPELLANT">
    <vt:lpwstr>משטרת ישראל תביעות- שלוחת רמלה</vt:lpwstr>
  </property>
  <property fmtid="{D5CDD505-2E9C-101B-9397-08002B2CF9AE}" pid="9" name="APPELLEE">
    <vt:lpwstr>זידאן אבו גרבוע</vt:lpwstr>
  </property>
  <property fmtid="{D5CDD505-2E9C-101B-9397-08002B2CF9AE}" pid="10" name="LAWYER">
    <vt:lpwstr>אורית מנצ'יקובסקי;שרון קופפר</vt:lpwstr>
  </property>
  <property fmtid="{D5CDD505-2E9C-101B-9397-08002B2CF9AE}" pid="11" name="JUDGE">
    <vt:lpwstr>רבקה גלט</vt:lpwstr>
  </property>
  <property fmtid="{D5CDD505-2E9C-101B-9397-08002B2CF9AE}" pid="12" name="CITY">
    <vt:lpwstr>רמ'</vt:lpwstr>
  </property>
  <property fmtid="{D5CDD505-2E9C-101B-9397-08002B2CF9AE}" pid="13" name="DATE">
    <vt:lpwstr>20151105</vt:lpwstr>
  </property>
  <property fmtid="{D5CDD505-2E9C-101B-9397-08002B2CF9AE}" pid="14" name="TYPE_N_DATE">
    <vt:lpwstr>38020151105</vt:lpwstr>
  </property>
  <property fmtid="{D5CDD505-2E9C-101B-9397-08002B2CF9AE}" pid="15" name="WORDNUMPAGES">
    <vt:lpwstr>9</vt:lpwstr>
  </property>
  <property fmtid="{D5CDD505-2E9C-101B-9397-08002B2CF9AE}" pid="16" name="TYPE_ABS_DATE">
    <vt:lpwstr>380020151105</vt:lpwstr>
  </property>
  <property fmtid="{D5CDD505-2E9C-101B-9397-08002B2CF9AE}" pid="17" name="ISABSTRACT">
    <vt:lpwstr>Y</vt:lpwstr>
  </property>
  <property fmtid="{D5CDD505-2E9C-101B-9397-08002B2CF9AE}" pid="18" name="CASESLISTTMP1">
    <vt:lpwstr>20391548;5772368;5780459;2523330;4196387;4708059;7822902;2499252;2416103;13093721;17023776;20033641;20356752;11269647;5608601;20009419;5601394;6824952;17089471;10442671;16941539</vt:lpwstr>
  </property>
  <property fmtid="{D5CDD505-2E9C-101B-9397-08002B2CF9AE}" pid="19" name="LAWLISTTMP1">
    <vt:lpwstr>70301/499.a.1;025</vt:lpwstr>
  </property>
  <property fmtid="{D5CDD505-2E9C-101B-9397-08002B2CF9AE}" pid="20" name="LAWLISTTMP2">
    <vt:lpwstr>4216/013</vt:lpwstr>
  </property>
</Properties>
</file>