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E7576" w:rsidRPr="00AF7DBC" w14:paraId="69357A92" w14:textId="77777777">
        <w:trPr>
          <w:trHeight w:hRule="exact" w:val="418"/>
          <w:jc w:val="center"/>
        </w:trPr>
        <w:tc>
          <w:tcPr>
            <w:tcW w:w="8720" w:type="dxa"/>
            <w:gridSpan w:val="3"/>
          </w:tcPr>
          <w:p w14:paraId="0C4FB73E" w14:textId="77777777" w:rsidR="000E7576" w:rsidRPr="00AF7DBC" w:rsidRDefault="00AF7DBC">
            <w:pPr>
              <w:pStyle w:val="a3"/>
              <w:tabs>
                <w:tab w:val="clear" w:pos="8306"/>
              </w:tabs>
              <w:jc w:val="center"/>
              <w:rPr>
                <w:rFonts w:ascii="Tahoma" w:hAnsi="Tahoma" w:cs="Tahoma"/>
                <w:b/>
                <w:bCs/>
                <w:color w:val="000080"/>
                <w:sz w:val="20"/>
                <w:szCs w:val="20"/>
                <w:rtl/>
              </w:rPr>
            </w:pPr>
            <w:bookmarkStart w:id="0" w:name="LastJudge"/>
            <w:r w:rsidRPr="00AF7DBC">
              <w:rPr>
                <w:rFonts w:ascii="Tahoma" w:hAnsi="Tahoma" w:cs="Tahoma"/>
                <w:b/>
                <w:bCs/>
                <w:color w:val="000080"/>
                <w:sz w:val="20"/>
                <w:szCs w:val="20"/>
                <w:rtl/>
              </w:rPr>
              <w:t>בית משפט השלום ברחובות</w:t>
            </w:r>
          </w:p>
        </w:tc>
      </w:tr>
      <w:tr w:rsidR="000E7576" w:rsidRPr="00AF7DBC" w14:paraId="371C770A" w14:textId="77777777">
        <w:trPr>
          <w:trHeight w:val="337"/>
          <w:jc w:val="center"/>
        </w:trPr>
        <w:tc>
          <w:tcPr>
            <w:tcW w:w="6396" w:type="dxa"/>
          </w:tcPr>
          <w:p w14:paraId="43AC23F5" w14:textId="77777777" w:rsidR="000E7576" w:rsidRPr="00AF7DBC" w:rsidRDefault="00AF7DBC">
            <w:pPr>
              <w:rPr>
                <w:b/>
                <w:bCs/>
                <w:sz w:val="26"/>
                <w:szCs w:val="26"/>
                <w:rtl/>
              </w:rPr>
            </w:pPr>
            <w:r w:rsidRPr="00AF7DBC">
              <w:rPr>
                <w:b/>
                <w:bCs/>
                <w:sz w:val="26"/>
                <w:szCs w:val="26"/>
                <w:rtl/>
              </w:rPr>
              <w:t>ת"פ</w:t>
            </w:r>
            <w:r w:rsidRPr="00AF7DBC">
              <w:rPr>
                <w:rFonts w:hint="cs"/>
                <w:b/>
                <w:bCs/>
                <w:sz w:val="26"/>
                <w:szCs w:val="26"/>
                <w:rtl/>
              </w:rPr>
              <w:t xml:space="preserve"> </w:t>
            </w:r>
            <w:r w:rsidRPr="00AF7DBC">
              <w:rPr>
                <w:b/>
                <w:bCs/>
                <w:sz w:val="26"/>
                <w:szCs w:val="26"/>
                <w:rtl/>
              </w:rPr>
              <w:t>6065-03-13</w:t>
            </w:r>
            <w:r w:rsidRPr="00AF7DBC">
              <w:rPr>
                <w:rFonts w:hint="cs"/>
                <w:b/>
                <w:bCs/>
                <w:sz w:val="26"/>
                <w:szCs w:val="26"/>
                <w:rtl/>
              </w:rPr>
              <w:t xml:space="preserve"> </w:t>
            </w:r>
            <w:r w:rsidRPr="00AF7DBC">
              <w:rPr>
                <w:b/>
                <w:bCs/>
                <w:sz w:val="26"/>
                <w:szCs w:val="26"/>
                <w:rtl/>
              </w:rPr>
              <w:t>מדינת ישראל נ' גלפרין</w:t>
            </w:r>
          </w:p>
          <w:p w14:paraId="3DEC3D94" w14:textId="77777777" w:rsidR="000E7576" w:rsidRPr="00AF7DBC" w:rsidRDefault="000E7576">
            <w:pPr>
              <w:rPr>
                <w:b/>
                <w:bCs/>
                <w:sz w:val="26"/>
                <w:szCs w:val="26"/>
                <w:rtl/>
              </w:rPr>
            </w:pPr>
          </w:p>
        </w:tc>
        <w:tc>
          <w:tcPr>
            <w:tcW w:w="236" w:type="dxa"/>
          </w:tcPr>
          <w:p w14:paraId="2B032CDC" w14:textId="77777777" w:rsidR="000E7576" w:rsidRPr="00AF7DBC" w:rsidRDefault="000E7576">
            <w:pPr>
              <w:pStyle w:val="a3"/>
              <w:jc w:val="right"/>
              <w:rPr>
                <w:b/>
                <w:bCs/>
                <w:sz w:val="26"/>
                <w:szCs w:val="26"/>
                <w:rtl/>
              </w:rPr>
            </w:pPr>
          </w:p>
        </w:tc>
        <w:tc>
          <w:tcPr>
            <w:tcW w:w="2088" w:type="dxa"/>
          </w:tcPr>
          <w:p w14:paraId="33DCC273" w14:textId="77777777" w:rsidR="000E7576" w:rsidRPr="00AF7DBC" w:rsidRDefault="00AF7DBC">
            <w:pPr>
              <w:pStyle w:val="a3"/>
              <w:tabs>
                <w:tab w:val="clear" w:pos="4153"/>
              </w:tabs>
              <w:jc w:val="right"/>
              <w:rPr>
                <w:b/>
                <w:bCs/>
                <w:sz w:val="26"/>
                <w:szCs w:val="26"/>
                <w:rtl/>
              </w:rPr>
            </w:pPr>
            <w:r w:rsidRPr="00AF7DBC">
              <w:rPr>
                <w:b/>
                <w:bCs/>
                <w:sz w:val="26"/>
                <w:szCs w:val="26"/>
                <w:rtl/>
              </w:rPr>
              <w:t>18 יוני 2014</w:t>
            </w:r>
          </w:p>
        </w:tc>
      </w:tr>
    </w:tbl>
    <w:p w14:paraId="5A0F9C7D" w14:textId="77777777" w:rsidR="000E7576" w:rsidRPr="00AF7DBC" w:rsidRDefault="000E7576">
      <w:pPr>
        <w:pStyle w:val="a3"/>
        <w:jc w:val="center"/>
        <w:rPr>
          <w:rFonts w:ascii="Tahoma" w:hAnsi="Tahoma" w:cs="Tahoma"/>
          <w:b/>
          <w:bCs/>
          <w:color w:val="000080"/>
          <w:sz w:val="20"/>
          <w:szCs w:val="20"/>
          <w:rtl/>
        </w:rPr>
      </w:pPr>
    </w:p>
    <w:p w14:paraId="23F349CB" w14:textId="77777777" w:rsidR="000E7576" w:rsidRPr="00AF7DBC" w:rsidRDefault="000E7576">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0E7576" w:rsidRPr="00AF7DBC" w14:paraId="54A338F7" w14:textId="77777777">
        <w:trPr>
          <w:trHeight w:val="337"/>
          <w:jc w:val="center"/>
        </w:trPr>
        <w:tc>
          <w:tcPr>
            <w:tcW w:w="1592" w:type="dxa"/>
          </w:tcPr>
          <w:p w14:paraId="4762B72E" w14:textId="77777777" w:rsidR="000E7576" w:rsidRPr="00AF7DBC" w:rsidRDefault="00AF7DBC">
            <w:pPr>
              <w:pStyle w:val="a3"/>
              <w:bidi w:val="0"/>
              <w:spacing w:line="360" w:lineRule="auto"/>
              <w:jc w:val="both"/>
              <w:rPr>
                <w:rFonts w:ascii="Times New Roman" w:hAnsi="Times New Roman"/>
              </w:rPr>
            </w:pPr>
            <w:r w:rsidRPr="00AF7DBC">
              <w:rPr>
                <w:rFonts w:ascii="Times New Roman" w:hAnsi="Times New Roman"/>
              </w:rPr>
              <w:t xml:space="preserve">  </w:t>
            </w:r>
          </w:p>
        </w:tc>
        <w:tc>
          <w:tcPr>
            <w:tcW w:w="7128" w:type="dxa"/>
          </w:tcPr>
          <w:p w14:paraId="311A2FA9" w14:textId="77777777" w:rsidR="000E7576" w:rsidRPr="00AF7DBC" w:rsidRDefault="00AF7DBC">
            <w:pPr>
              <w:pStyle w:val="a3"/>
              <w:jc w:val="right"/>
              <w:rPr>
                <w:b/>
                <w:bCs/>
                <w:sz w:val="26"/>
                <w:szCs w:val="26"/>
                <w:rtl/>
              </w:rPr>
            </w:pPr>
            <w:r w:rsidRPr="00AF7DBC">
              <w:rPr>
                <w:rFonts w:hint="cs"/>
                <w:rtl/>
              </w:rPr>
              <w:t xml:space="preserve"> </w:t>
            </w:r>
          </w:p>
        </w:tc>
      </w:tr>
    </w:tbl>
    <w:p w14:paraId="14CD3C04" w14:textId="77777777" w:rsidR="000E7576" w:rsidRPr="00AF7DBC" w:rsidRDefault="000E7576">
      <w:pPr>
        <w:spacing w:line="360" w:lineRule="auto"/>
        <w:jc w:val="both"/>
        <w:rPr>
          <w:rFonts w:ascii="Arial" w:hAnsi="Arial"/>
          <w:rtl/>
        </w:rPr>
      </w:pPr>
    </w:p>
    <w:p w14:paraId="20842897" w14:textId="77777777" w:rsidR="000E7576" w:rsidRPr="00AF7DBC" w:rsidRDefault="000E7576">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0E7576" w:rsidRPr="00AF7DBC" w14:paraId="2B0248E4" w14:textId="77777777">
        <w:trPr>
          <w:gridAfter w:val="1"/>
          <w:wAfter w:w="55" w:type="dxa"/>
        </w:trPr>
        <w:tc>
          <w:tcPr>
            <w:tcW w:w="8719" w:type="dxa"/>
            <w:gridSpan w:val="2"/>
          </w:tcPr>
          <w:p w14:paraId="0915F91B" w14:textId="77777777" w:rsidR="000E7576" w:rsidRPr="00AF7DBC" w:rsidRDefault="00AF7DBC">
            <w:pPr>
              <w:spacing w:line="360" w:lineRule="auto"/>
              <w:rPr>
                <w:rFonts w:ascii="Times New Roman" w:eastAsia="Times New Roman" w:hAnsi="Times New Roman"/>
                <w:b/>
                <w:bCs/>
                <w:sz w:val="26"/>
                <w:szCs w:val="26"/>
                <w:rtl/>
              </w:rPr>
            </w:pPr>
            <w:r w:rsidRPr="00AF7DBC">
              <w:rPr>
                <w:rFonts w:ascii="Times New Roman" w:eastAsia="Times New Roman" w:hAnsi="Times New Roman" w:hint="cs"/>
                <w:b/>
                <w:bCs/>
                <w:sz w:val="26"/>
                <w:szCs w:val="26"/>
                <w:rtl/>
              </w:rPr>
              <w:t>בפני כב' ה</w:t>
            </w:r>
            <w:r w:rsidRPr="00AF7DBC">
              <w:rPr>
                <w:rFonts w:ascii="Times New Roman" w:eastAsia="Times New Roman" w:hAnsi="Times New Roman" w:hint="cs"/>
                <w:rtl/>
              </w:rPr>
              <w:t>סגנית נשיאה עינת רון</w:t>
            </w:r>
            <w:r w:rsidRPr="00AF7DBC">
              <w:rPr>
                <w:rStyle w:val="TimesNewRomanTimesNewRoman"/>
                <w:rFonts w:eastAsia="Times New Roman"/>
                <w:rtl/>
              </w:rPr>
              <w:t xml:space="preserve"> </w:t>
            </w:r>
          </w:p>
        </w:tc>
      </w:tr>
      <w:tr w:rsidR="000E7576" w:rsidRPr="00AF7DBC" w14:paraId="4491B7C5" w14:textId="77777777">
        <w:tc>
          <w:tcPr>
            <w:tcW w:w="2880" w:type="dxa"/>
          </w:tcPr>
          <w:p w14:paraId="11B322A1" w14:textId="77777777" w:rsidR="000E7576" w:rsidRPr="00AF7DBC" w:rsidRDefault="00AF7DBC">
            <w:pPr>
              <w:ind w:left="26"/>
              <w:rPr>
                <w:rFonts w:ascii="Times New Roman" w:eastAsia="Times New Roman" w:hAnsi="Times New Roman"/>
                <w:b/>
                <w:bCs/>
                <w:sz w:val="26"/>
                <w:szCs w:val="26"/>
                <w:rtl/>
              </w:rPr>
            </w:pPr>
            <w:bookmarkStart w:id="1" w:name="FirstAppellant"/>
            <w:r w:rsidRPr="00AF7DBC">
              <w:rPr>
                <w:rFonts w:ascii="Times New Roman" w:eastAsia="Times New Roman" w:hAnsi="Times New Roman" w:hint="cs"/>
                <w:b/>
                <w:bCs/>
                <w:sz w:val="26"/>
                <w:szCs w:val="26"/>
                <w:rtl/>
              </w:rPr>
              <w:t>ה</w:t>
            </w:r>
            <w:r w:rsidRPr="00AF7DBC">
              <w:rPr>
                <w:rFonts w:ascii="Times New Roman" w:eastAsia="Times New Roman" w:hAnsi="Times New Roman" w:hint="cs"/>
                <w:rtl/>
              </w:rPr>
              <w:t>מאשימה</w:t>
            </w:r>
          </w:p>
        </w:tc>
        <w:tc>
          <w:tcPr>
            <w:tcW w:w="5922" w:type="dxa"/>
            <w:gridSpan w:val="2"/>
          </w:tcPr>
          <w:p w14:paraId="20443F20" w14:textId="77777777" w:rsidR="000E7576" w:rsidRPr="00AF7DBC" w:rsidRDefault="00AF7DBC">
            <w:pPr>
              <w:rPr>
                <w:rFonts w:ascii="Times New Roman" w:eastAsia="Times New Roman" w:hAnsi="Times New Roman"/>
                <w:b/>
                <w:bCs/>
                <w:sz w:val="26"/>
                <w:szCs w:val="26"/>
                <w:rtl/>
              </w:rPr>
            </w:pPr>
            <w:r w:rsidRPr="00AF7DBC">
              <w:rPr>
                <w:rFonts w:ascii="Times New Roman" w:eastAsia="Times New Roman" w:hAnsi="Times New Roman" w:hint="cs"/>
                <w:rtl/>
              </w:rPr>
              <w:t>מדינת ישראל</w:t>
            </w:r>
          </w:p>
          <w:p w14:paraId="753670C9" w14:textId="77777777" w:rsidR="000E7576" w:rsidRPr="00AF7DBC" w:rsidRDefault="000E7576">
            <w:pPr>
              <w:rPr>
                <w:rFonts w:ascii="Times New Roman" w:eastAsia="Times New Roman" w:hAnsi="Times New Roman"/>
                <w:b/>
                <w:bCs/>
                <w:sz w:val="26"/>
                <w:szCs w:val="26"/>
                <w:rtl/>
              </w:rPr>
            </w:pPr>
          </w:p>
        </w:tc>
      </w:tr>
      <w:bookmarkEnd w:id="1"/>
      <w:tr w:rsidR="000E7576" w:rsidRPr="00AF7DBC" w14:paraId="63249407" w14:textId="77777777">
        <w:tc>
          <w:tcPr>
            <w:tcW w:w="8802" w:type="dxa"/>
            <w:gridSpan w:val="3"/>
          </w:tcPr>
          <w:p w14:paraId="2543D802" w14:textId="77777777" w:rsidR="000E7576" w:rsidRPr="00AF7DBC" w:rsidRDefault="00AF7DBC">
            <w:pPr>
              <w:jc w:val="center"/>
              <w:rPr>
                <w:rFonts w:ascii="Arial" w:eastAsia="Times New Roman" w:hAnsi="Arial"/>
                <w:b/>
                <w:bCs/>
                <w:sz w:val="26"/>
                <w:szCs w:val="26"/>
                <w:rtl/>
              </w:rPr>
            </w:pPr>
            <w:r w:rsidRPr="00AF7DBC">
              <w:rPr>
                <w:rFonts w:ascii="Arial" w:eastAsia="Times New Roman" w:hAnsi="Arial"/>
                <w:b/>
                <w:bCs/>
                <w:sz w:val="26"/>
                <w:szCs w:val="26"/>
                <w:rtl/>
              </w:rPr>
              <w:t>נגד</w:t>
            </w:r>
          </w:p>
          <w:p w14:paraId="36C29D98" w14:textId="77777777" w:rsidR="000E7576" w:rsidRPr="00AF7DBC" w:rsidRDefault="000E7576">
            <w:pPr>
              <w:jc w:val="center"/>
              <w:rPr>
                <w:rFonts w:ascii="Arial" w:eastAsia="Times New Roman" w:hAnsi="Arial"/>
                <w:b/>
                <w:bCs/>
                <w:sz w:val="26"/>
                <w:szCs w:val="26"/>
              </w:rPr>
            </w:pPr>
          </w:p>
        </w:tc>
      </w:tr>
      <w:tr w:rsidR="000E7576" w:rsidRPr="00AF7DBC" w14:paraId="6657D775" w14:textId="77777777">
        <w:tc>
          <w:tcPr>
            <w:tcW w:w="2880" w:type="dxa"/>
          </w:tcPr>
          <w:p w14:paraId="0D4FB925" w14:textId="77777777" w:rsidR="000E7576" w:rsidRPr="00AF7DBC" w:rsidRDefault="00AF7DBC">
            <w:pPr>
              <w:ind w:left="26"/>
              <w:rPr>
                <w:rFonts w:ascii="Times New Roman" w:eastAsia="Times New Roman" w:hAnsi="Times New Roman"/>
                <w:b/>
                <w:bCs/>
                <w:sz w:val="26"/>
                <w:szCs w:val="26"/>
                <w:rtl/>
              </w:rPr>
            </w:pPr>
            <w:r w:rsidRPr="00AF7DBC">
              <w:rPr>
                <w:rFonts w:ascii="Times New Roman" w:eastAsia="Times New Roman" w:hAnsi="Times New Roman" w:hint="cs"/>
                <w:b/>
                <w:bCs/>
                <w:sz w:val="26"/>
                <w:szCs w:val="26"/>
                <w:rtl/>
              </w:rPr>
              <w:t>ה</w:t>
            </w:r>
            <w:r w:rsidRPr="00AF7DBC">
              <w:rPr>
                <w:rFonts w:ascii="Times New Roman" w:eastAsia="Times New Roman" w:hAnsi="Times New Roman" w:hint="cs"/>
                <w:rtl/>
              </w:rPr>
              <w:t>נאשם</w:t>
            </w:r>
          </w:p>
        </w:tc>
        <w:tc>
          <w:tcPr>
            <w:tcW w:w="5922" w:type="dxa"/>
            <w:gridSpan w:val="2"/>
          </w:tcPr>
          <w:p w14:paraId="467E89CC" w14:textId="77777777" w:rsidR="000E7576" w:rsidRPr="00AF7DBC" w:rsidRDefault="00AF7DBC">
            <w:pPr>
              <w:rPr>
                <w:rFonts w:ascii="Times New Roman" w:eastAsia="Times New Roman" w:hAnsi="Times New Roman"/>
                <w:b/>
                <w:bCs/>
                <w:sz w:val="26"/>
                <w:szCs w:val="26"/>
                <w:rtl/>
              </w:rPr>
            </w:pPr>
            <w:r w:rsidRPr="00AF7DBC">
              <w:rPr>
                <w:rFonts w:ascii="Times New Roman" w:eastAsia="Times New Roman" w:hAnsi="Times New Roman" w:hint="cs"/>
                <w:rtl/>
              </w:rPr>
              <w:t>רוברט גלפרין</w:t>
            </w:r>
          </w:p>
          <w:p w14:paraId="7F792A47" w14:textId="77777777" w:rsidR="000E7576" w:rsidRPr="00AF7DBC" w:rsidRDefault="000E7576">
            <w:pPr>
              <w:rPr>
                <w:rFonts w:ascii="Times New Roman" w:eastAsia="Times New Roman" w:hAnsi="Times New Roman"/>
                <w:b/>
                <w:bCs/>
                <w:sz w:val="26"/>
                <w:szCs w:val="26"/>
                <w:rtl/>
              </w:rPr>
            </w:pPr>
          </w:p>
        </w:tc>
      </w:tr>
      <w:tr w:rsidR="000E7576" w:rsidRPr="00AF7DBC" w14:paraId="188D062C" w14:textId="77777777">
        <w:trPr>
          <w:trHeight w:val="692"/>
        </w:trPr>
        <w:tc>
          <w:tcPr>
            <w:tcW w:w="8802" w:type="dxa"/>
            <w:gridSpan w:val="3"/>
          </w:tcPr>
          <w:p w14:paraId="52F19279" w14:textId="77777777" w:rsidR="000E7576" w:rsidRPr="00AF7DBC" w:rsidRDefault="000E7576">
            <w:pPr>
              <w:jc w:val="center"/>
              <w:rPr>
                <w:rFonts w:ascii="Arial" w:hAnsi="Arial"/>
                <w:b/>
                <w:bCs/>
                <w:sz w:val="26"/>
                <w:szCs w:val="26"/>
              </w:rPr>
            </w:pPr>
          </w:p>
        </w:tc>
      </w:tr>
    </w:tbl>
    <w:p w14:paraId="75329422" w14:textId="77777777" w:rsidR="000E7576" w:rsidRPr="00AF7DBC" w:rsidRDefault="000E7576">
      <w:pPr>
        <w:spacing w:line="360" w:lineRule="auto"/>
        <w:jc w:val="both"/>
        <w:rPr>
          <w:rtl/>
        </w:rPr>
      </w:pPr>
    </w:p>
    <w:p w14:paraId="3069C780" w14:textId="77777777" w:rsidR="000E7576" w:rsidRPr="00AF7DBC" w:rsidRDefault="00AF7DBC">
      <w:pPr>
        <w:spacing w:line="360" w:lineRule="auto"/>
        <w:jc w:val="both"/>
        <w:rPr>
          <w:sz w:val="6"/>
          <w:szCs w:val="6"/>
          <w:rtl/>
        </w:rPr>
      </w:pPr>
      <w:r w:rsidRPr="00AF7DBC">
        <w:rPr>
          <w:sz w:val="6"/>
          <w:szCs w:val="6"/>
          <w:rtl/>
        </w:rPr>
        <w:t>&lt;#2#&gt;</w:t>
      </w:r>
    </w:p>
    <w:p w14:paraId="651749BF" w14:textId="77777777" w:rsidR="000E7576" w:rsidRPr="00AF7DBC" w:rsidRDefault="00AF7DBC">
      <w:pPr>
        <w:pStyle w:val="12"/>
        <w:rPr>
          <w:u w:val="none"/>
          <w:rtl/>
        </w:rPr>
      </w:pPr>
      <w:r w:rsidRPr="00AF7DBC">
        <w:rPr>
          <w:rFonts w:hint="cs"/>
          <w:u w:val="none"/>
          <w:rtl/>
        </w:rPr>
        <w:t>נוכחים:</w:t>
      </w:r>
    </w:p>
    <w:p w14:paraId="497512D5" w14:textId="77777777" w:rsidR="000E7576" w:rsidRPr="00AF7DBC" w:rsidRDefault="00AF7DBC">
      <w:pPr>
        <w:pStyle w:val="12"/>
        <w:rPr>
          <w:sz w:val="4"/>
          <w:szCs w:val="4"/>
          <w:u w:val="none"/>
          <w:rtl/>
        </w:rPr>
      </w:pPr>
      <w:r w:rsidRPr="00AF7DBC">
        <w:rPr>
          <w:rFonts w:hint="cs"/>
          <w:b w:val="0"/>
          <w:bCs w:val="0"/>
          <w:sz w:val="4"/>
          <w:szCs w:val="4"/>
          <w:u w:val="none"/>
          <w:rtl/>
        </w:rPr>
        <w:t xml:space="preserve"> </w:t>
      </w:r>
    </w:p>
    <w:p w14:paraId="2B60452E" w14:textId="77777777" w:rsidR="000E7576" w:rsidRPr="00AF7DBC" w:rsidRDefault="00AF7DBC">
      <w:pPr>
        <w:pStyle w:val="12"/>
        <w:rPr>
          <w:u w:val="none"/>
          <w:rtl/>
        </w:rPr>
      </w:pPr>
      <w:r w:rsidRPr="00AF7DBC">
        <w:rPr>
          <w:u w:val="none"/>
          <w:rtl/>
        </w:rPr>
        <w:t xml:space="preserve">     </w:t>
      </w:r>
      <w:r w:rsidRPr="00AF7DBC">
        <w:rPr>
          <w:rFonts w:hint="cs"/>
          <w:b w:val="0"/>
          <w:bCs w:val="0"/>
          <w:u w:val="none"/>
          <w:rtl/>
        </w:rPr>
        <w:t xml:space="preserve"> </w:t>
      </w:r>
    </w:p>
    <w:p w14:paraId="274ABA59" w14:textId="77777777" w:rsidR="000E7576" w:rsidRPr="00AF7DBC" w:rsidRDefault="000E7576">
      <w:pPr>
        <w:pStyle w:val="12"/>
        <w:rPr>
          <w:b w:val="0"/>
          <w:bCs w:val="0"/>
          <w:sz w:val="4"/>
          <w:szCs w:val="4"/>
          <w:u w:val="none"/>
        </w:rPr>
      </w:pPr>
    </w:p>
    <w:p w14:paraId="78DBAA7E" w14:textId="77777777" w:rsidR="000E7576" w:rsidRPr="00AF7DBC" w:rsidRDefault="00AF7DBC">
      <w:pPr>
        <w:pStyle w:val="12"/>
        <w:spacing w:line="360" w:lineRule="auto"/>
        <w:jc w:val="both"/>
        <w:rPr>
          <w:b w:val="0"/>
          <w:bCs w:val="0"/>
          <w:u w:val="none"/>
          <w:rtl/>
        </w:rPr>
      </w:pPr>
      <w:bookmarkStart w:id="2" w:name="FirstLawyer"/>
      <w:r w:rsidRPr="00AF7DBC">
        <w:rPr>
          <w:b w:val="0"/>
          <w:bCs w:val="0"/>
          <w:u w:val="none"/>
          <w:rtl/>
        </w:rPr>
        <w:t>ב"כ</w:t>
      </w:r>
      <w:bookmarkEnd w:id="2"/>
      <w:r w:rsidRPr="00AF7DBC">
        <w:rPr>
          <w:b w:val="0"/>
          <w:bCs w:val="0"/>
          <w:u w:val="none"/>
          <w:rtl/>
        </w:rPr>
        <w:t xml:space="preserve"> המאשימה עו"ד אריאל פס, עו"ד שני קופנהגן ועו"ד מיקי ברגר </w:t>
      </w:r>
    </w:p>
    <w:p w14:paraId="1E288C87" w14:textId="77777777" w:rsidR="000E7576" w:rsidRPr="00AF7DBC" w:rsidRDefault="00AF7DBC">
      <w:pPr>
        <w:pStyle w:val="12"/>
        <w:spacing w:line="360" w:lineRule="auto"/>
        <w:jc w:val="both"/>
        <w:rPr>
          <w:b w:val="0"/>
          <w:bCs w:val="0"/>
          <w:u w:val="none"/>
          <w:rtl/>
        </w:rPr>
      </w:pPr>
      <w:r w:rsidRPr="00AF7DBC">
        <w:rPr>
          <w:b w:val="0"/>
          <w:bCs w:val="0"/>
          <w:u w:val="none"/>
          <w:rtl/>
        </w:rPr>
        <w:t xml:space="preserve">הנאשם בעצמו </w:t>
      </w:r>
    </w:p>
    <w:p w14:paraId="14A3C820" w14:textId="77777777" w:rsidR="000E7576" w:rsidRPr="00AF7DBC" w:rsidRDefault="00AF7DBC">
      <w:pPr>
        <w:pStyle w:val="12"/>
        <w:spacing w:line="360" w:lineRule="auto"/>
        <w:jc w:val="both"/>
        <w:rPr>
          <w:b w:val="0"/>
          <w:bCs w:val="0"/>
          <w:u w:val="none"/>
          <w:rtl/>
        </w:rPr>
      </w:pPr>
      <w:r w:rsidRPr="00AF7DBC">
        <w:rPr>
          <w:b w:val="0"/>
          <w:bCs w:val="0"/>
          <w:u w:val="none"/>
          <w:rtl/>
        </w:rPr>
        <w:t>ב"כ הנאשם עו"ד</w:t>
      </w:r>
      <w:r w:rsidRPr="00AF7DBC">
        <w:rPr>
          <w:rFonts w:hint="cs"/>
          <w:b w:val="0"/>
          <w:bCs w:val="0"/>
          <w:u w:val="none"/>
          <w:rtl/>
        </w:rPr>
        <w:t xml:space="preserve"> אורן שי </w:t>
      </w:r>
    </w:p>
    <w:p w14:paraId="6A412620" w14:textId="77777777" w:rsidR="000E7576" w:rsidRPr="00AF7DBC" w:rsidRDefault="000E7576">
      <w:pPr>
        <w:pStyle w:val="12"/>
        <w:rPr>
          <w:b w:val="0"/>
          <w:bCs w:val="0"/>
          <w:u w:val="none"/>
          <w:rtl/>
        </w:rPr>
      </w:pPr>
    </w:p>
    <w:p w14:paraId="606083CC" w14:textId="77777777" w:rsidR="000E7576" w:rsidRPr="00AF7DBC" w:rsidRDefault="00AF7DBC">
      <w:pPr>
        <w:spacing w:line="360" w:lineRule="auto"/>
        <w:jc w:val="center"/>
        <w:rPr>
          <w:rFonts w:ascii="Arial" w:hAnsi="Arial"/>
          <w:b/>
          <w:bCs/>
          <w:sz w:val="28"/>
          <w:szCs w:val="28"/>
          <w:rtl/>
        </w:rPr>
      </w:pPr>
      <w:r w:rsidRPr="00AF7DBC">
        <w:rPr>
          <w:rFonts w:ascii="Arial" w:hAnsi="Arial"/>
          <w:b/>
          <w:color w:val="FF0000"/>
          <w:sz w:val="28"/>
          <w:rtl/>
        </w:rPr>
        <w:t>במסמך זה הושמטו פרוטוקולים</w:t>
      </w:r>
    </w:p>
    <w:p w14:paraId="71AD11B5" w14:textId="77777777" w:rsidR="00EF6044" w:rsidRPr="00EF6044" w:rsidRDefault="00EF6044" w:rsidP="00EF6044">
      <w:pPr>
        <w:spacing w:after="120" w:line="240" w:lineRule="exact"/>
        <w:ind w:left="283" w:hanging="283"/>
        <w:jc w:val="both"/>
        <w:rPr>
          <w:rFonts w:ascii="FrankRuehl" w:hAnsi="FrankRuehl" w:cs="FrankRuehl"/>
          <w:rtl/>
        </w:rPr>
      </w:pPr>
      <w:bookmarkStart w:id="3" w:name="LawTable"/>
      <w:bookmarkEnd w:id="3"/>
      <w:r w:rsidRPr="00EF6044">
        <w:rPr>
          <w:rFonts w:ascii="FrankRuehl" w:hAnsi="FrankRuehl" w:cs="FrankRuehl"/>
          <w:rtl/>
        </w:rPr>
        <w:t xml:space="preserve">חקיקה שאוזכרה: </w:t>
      </w:r>
    </w:p>
    <w:p w14:paraId="178D3C7A" w14:textId="77777777" w:rsidR="00EF6044" w:rsidRPr="00EF6044" w:rsidRDefault="00EF6044" w:rsidP="00EF6044">
      <w:pPr>
        <w:spacing w:after="120" w:line="240" w:lineRule="exact"/>
        <w:ind w:left="283" w:hanging="283"/>
        <w:jc w:val="both"/>
        <w:rPr>
          <w:rFonts w:ascii="FrankRuehl" w:hAnsi="FrankRuehl" w:cs="FrankRuehl"/>
          <w:color w:val="0000FF"/>
          <w:u w:val="single"/>
          <w:rtl/>
        </w:rPr>
      </w:pPr>
      <w:hyperlink r:id="rId6" w:history="1">
        <w:r w:rsidRPr="00EF6044">
          <w:rPr>
            <w:rStyle w:val="Hyperlink"/>
            <w:rFonts w:ascii="FrankRuehl" w:hAnsi="FrankRuehl" w:cs="FrankRuehl"/>
            <w:rtl/>
          </w:rPr>
          <w:t>פקודת הסמים המסוכנים [נוסח חדש], תשל"ג-1973</w:t>
        </w:r>
      </w:hyperlink>
    </w:p>
    <w:p w14:paraId="2055C134" w14:textId="77777777" w:rsidR="00EF6044" w:rsidRPr="00EF6044" w:rsidRDefault="00EF6044" w:rsidP="00EF6044">
      <w:pPr>
        <w:spacing w:after="120" w:line="240" w:lineRule="exact"/>
        <w:ind w:left="283" w:hanging="283"/>
        <w:jc w:val="both"/>
        <w:rPr>
          <w:rFonts w:ascii="FrankRuehl" w:hAnsi="FrankRuehl" w:cs="FrankRuehl"/>
          <w:rtl/>
        </w:rPr>
      </w:pPr>
    </w:p>
    <w:p w14:paraId="14E1BA2A" w14:textId="77777777" w:rsidR="00AF7DBC" w:rsidRPr="00AF7DBC" w:rsidRDefault="00AF7DBC" w:rsidP="00AF7DBC">
      <w:pPr>
        <w:spacing w:line="360" w:lineRule="auto"/>
        <w:jc w:val="center"/>
        <w:rPr>
          <w:rFonts w:ascii="Arial" w:hAnsi="Arial"/>
          <w:b/>
          <w:bCs/>
          <w:sz w:val="28"/>
          <w:szCs w:val="28"/>
          <w:u w:val="single"/>
          <w:rtl/>
        </w:rPr>
      </w:pPr>
      <w:bookmarkStart w:id="4" w:name="LawTable_End"/>
      <w:bookmarkStart w:id="5" w:name="PsakDin"/>
      <w:bookmarkEnd w:id="0"/>
      <w:bookmarkEnd w:id="4"/>
      <w:r w:rsidRPr="00AF7DBC">
        <w:rPr>
          <w:rFonts w:ascii="Arial" w:hAnsi="Arial"/>
          <w:b/>
          <w:bCs/>
          <w:sz w:val="28"/>
          <w:szCs w:val="28"/>
          <w:u w:val="single"/>
          <w:rtl/>
        </w:rPr>
        <w:t>גזר דין</w:t>
      </w:r>
    </w:p>
    <w:bookmarkEnd w:id="5"/>
    <w:p w14:paraId="32AFA1AB" w14:textId="77777777" w:rsidR="000E7576" w:rsidRDefault="000E7576">
      <w:pPr>
        <w:spacing w:line="360" w:lineRule="auto"/>
        <w:jc w:val="center"/>
        <w:rPr>
          <w:rtl/>
        </w:rPr>
      </w:pPr>
    </w:p>
    <w:p w14:paraId="16D9F0BE" w14:textId="77777777" w:rsidR="000E7576" w:rsidRDefault="00AF7DBC">
      <w:pPr>
        <w:spacing w:line="360" w:lineRule="auto"/>
        <w:jc w:val="both"/>
        <w:rPr>
          <w:rtl/>
        </w:rPr>
      </w:pPr>
      <w:bookmarkStart w:id="6" w:name="ABSTRACT_START"/>
      <w:bookmarkEnd w:id="6"/>
      <w:r>
        <w:rPr>
          <w:rFonts w:hint="cs"/>
          <w:rtl/>
        </w:rPr>
        <w:t xml:space="preserve">על פי הודאתו הורשע הנאשם בעבירה של החזקת סמים לצריכה עצמית בכך שבתאריך 5.4.12, החזיק בביתו בסם מסוכן מסוג חשיש במשקל של 0.1932 ובשתי טבליות של סם נוסף. </w:t>
      </w:r>
    </w:p>
    <w:p w14:paraId="41F577C6" w14:textId="77777777" w:rsidR="000E7576" w:rsidRDefault="000E7576">
      <w:pPr>
        <w:spacing w:line="360" w:lineRule="auto"/>
        <w:jc w:val="both"/>
        <w:rPr>
          <w:rtl/>
        </w:rPr>
      </w:pPr>
      <w:bookmarkStart w:id="7" w:name="ABSTRACT_END"/>
      <w:bookmarkEnd w:id="7"/>
    </w:p>
    <w:p w14:paraId="0100BD1A" w14:textId="77777777" w:rsidR="000E7576" w:rsidRDefault="00AF7DBC">
      <w:pPr>
        <w:spacing w:line="360" w:lineRule="auto"/>
        <w:jc w:val="both"/>
        <w:rPr>
          <w:rtl/>
        </w:rPr>
      </w:pPr>
      <w:r>
        <w:rPr>
          <w:rFonts w:hint="cs"/>
          <w:rtl/>
        </w:rPr>
        <w:t xml:space="preserve">הצדדים הגיעו להסדר טיעון וביקשו כי אכבד אותו. מדובר בנאשם נעדר עבר פלילי לחלוטין, צעיר ועל פי התסקיר בעל רקע אישי לא קל, לאחרונה החל לעבוד ולהשתלב בחיים נורמטיבי ועוד יש ל התחשב בכך שמדובר במעשים שבוצעו לפני שנתיים ימים. </w:t>
      </w:r>
    </w:p>
    <w:p w14:paraId="14633D94" w14:textId="77777777" w:rsidR="000E7576" w:rsidRDefault="00AF7DBC">
      <w:pPr>
        <w:spacing w:line="360" w:lineRule="auto"/>
        <w:jc w:val="both"/>
        <w:rPr>
          <w:rtl/>
        </w:rPr>
      </w:pPr>
      <w:r>
        <w:rPr>
          <w:rFonts w:hint="cs"/>
          <w:rtl/>
        </w:rPr>
        <w:t xml:space="preserve">בהתחשב בכל אלה ובכמויות הסם שאינן גדולות מצאתי כי ההסדר ראוי ויש לכבד אותו. </w:t>
      </w:r>
    </w:p>
    <w:p w14:paraId="3E3E13E9" w14:textId="77777777" w:rsidR="000E7576" w:rsidRDefault="000E7576">
      <w:pPr>
        <w:spacing w:line="360" w:lineRule="auto"/>
        <w:jc w:val="both"/>
        <w:rPr>
          <w:rtl/>
        </w:rPr>
      </w:pPr>
    </w:p>
    <w:p w14:paraId="6E8E9903" w14:textId="77777777" w:rsidR="000E7576" w:rsidRDefault="00AF7DBC">
      <w:pPr>
        <w:spacing w:line="360" w:lineRule="auto"/>
        <w:jc w:val="both"/>
        <w:rPr>
          <w:rtl/>
        </w:rPr>
      </w:pPr>
      <w:r>
        <w:rPr>
          <w:rFonts w:hint="cs"/>
          <w:rtl/>
        </w:rPr>
        <w:t xml:space="preserve">אני גוזרת על הנאשם 8 חודשי מאסר על תנאי למשך 3 שנים לבל יעבור עבירה כלשהי לפי </w:t>
      </w:r>
      <w:hyperlink r:id="rId7" w:history="1">
        <w:r w:rsidR="00EF6044" w:rsidRPr="00EF6044">
          <w:rPr>
            <w:color w:val="0000FF"/>
            <w:u w:val="single"/>
            <w:rtl/>
          </w:rPr>
          <w:t xml:space="preserve">פקודת הסמים. </w:t>
        </w:r>
        <w:r w:rsidR="00EF6044" w:rsidRPr="00EF6044">
          <w:rPr>
            <w:color w:val="0000FF"/>
            <w:u w:val="single"/>
            <w:rtl/>
          </w:rPr>
          <w:cr/>
        </w:r>
      </w:hyperlink>
      <w:r>
        <w:rPr>
          <w:rFonts w:hint="cs"/>
          <w:rtl/>
        </w:rPr>
        <w:t xml:space="preserve">כן אני מורה כי הנאשם ייפסל מלקבל או להחזיק רישיון נהיגה לתקופה של 7 חודשים ואלה יהיו על תנאי למשך 3 שנים לבל יעבור עבירה כלשהי לפי פקודת הסמים. </w:t>
      </w:r>
    </w:p>
    <w:p w14:paraId="6F90F5A2" w14:textId="77777777" w:rsidR="000E7576" w:rsidRDefault="00AF7DBC">
      <w:pPr>
        <w:spacing w:line="360" w:lineRule="auto"/>
        <w:jc w:val="both"/>
        <w:rPr>
          <w:rFonts w:ascii="Arial" w:hAnsi="Arial"/>
          <w:b/>
          <w:bCs/>
          <w:rtl/>
        </w:rPr>
      </w:pPr>
      <w:r>
        <w:rPr>
          <w:rFonts w:ascii="Arial" w:hAnsi="Arial" w:hint="cs"/>
          <w:b/>
          <w:bCs/>
          <w:rtl/>
        </w:rPr>
        <w:t xml:space="preserve">אני מטילה על הנאשם קנס בסך 400 ₪ או 3 ימי מאסר תמורתו. </w:t>
      </w:r>
    </w:p>
    <w:p w14:paraId="272C3746" w14:textId="77777777" w:rsidR="000E7576" w:rsidRDefault="00AF7DBC">
      <w:pPr>
        <w:spacing w:line="360" w:lineRule="auto"/>
        <w:jc w:val="both"/>
        <w:rPr>
          <w:rFonts w:ascii="Arial" w:hAnsi="Arial"/>
          <w:b/>
          <w:bCs/>
          <w:rtl/>
        </w:rPr>
      </w:pPr>
      <w:r>
        <w:rPr>
          <w:rFonts w:ascii="Arial" w:hAnsi="Arial" w:hint="cs"/>
          <w:b/>
          <w:bCs/>
          <w:rtl/>
        </w:rPr>
        <w:t xml:space="preserve">הקנס ישולם ב- 2  תשלומים חודשיים שווים ורצופים שהראשון בהם ביום 15.7.14 והשני ביום 15.8.14. </w:t>
      </w:r>
    </w:p>
    <w:p w14:paraId="66512FCD" w14:textId="77777777" w:rsidR="000E7576" w:rsidRDefault="00AF7DBC">
      <w:pPr>
        <w:spacing w:line="360" w:lineRule="auto"/>
        <w:jc w:val="both"/>
        <w:rPr>
          <w:rFonts w:ascii="Arial" w:hAnsi="Arial"/>
          <w:b/>
          <w:bCs/>
          <w:rtl/>
        </w:rPr>
      </w:pPr>
      <w:r>
        <w:rPr>
          <w:rFonts w:ascii="Arial" w:hAnsi="Arial" w:hint="cs"/>
          <w:b/>
          <w:bCs/>
          <w:rtl/>
        </w:rPr>
        <w:t xml:space="preserve">לא ישולם תשלום במועדו יעמוד כל הסכום לפרעון מידי. </w:t>
      </w:r>
    </w:p>
    <w:p w14:paraId="53A3AE3A" w14:textId="77777777" w:rsidR="000E7576" w:rsidRDefault="000E7576"/>
    <w:p w14:paraId="495FD058" w14:textId="77777777" w:rsidR="000E7576" w:rsidRDefault="00AF7DBC">
      <w:pPr>
        <w:spacing w:line="360" w:lineRule="auto"/>
        <w:jc w:val="both"/>
        <w:rPr>
          <w:rtl/>
        </w:rPr>
      </w:pPr>
      <w:r>
        <w:rPr>
          <w:rFonts w:hint="cs"/>
          <w:rtl/>
        </w:rPr>
        <w:t xml:space="preserve">הסמים שנתפסו במהלך החקירה יושמדו. </w:t>
      </w:r>
    </w:p>
    <w:p w14:paraId="7BC8A1AC" w14:textId="77777777" w:rsidR="000E7576" w:rsidRDefault="00AF7DBC">
      <w:pPr>
        <w:spacing w:line="360" w:lineRule="auto"/>
        <w:jc w:val="both"/>
        <w:rPr>
          <w:rtl/>
        </w:rPr>
      </w:pPr>
      <w:r>
        <w:rPr>
          <w:rFonts w:hint="cs"/>
          <w:rtl/>
        </w:rPr>
        <w:t xml:space="preserve">זכות ערעור כחוק. </w:t>
      </w:r>
    </w:p>
    <w:p w14:paraId="5AEF3E4A" w14:textId="77777777" w:rsidR="000E7576" w:rsidRDefault="00AF7DBC">
      <w:pPr>
        <w:spacing w:line="360" w:lineRule="auto"/>
        <w:jc w:val="both"/>
        <w:rPr>
          <w:sz w:val="6"/>
          <w:szCs w:val="6"/>
          <w:rtl/>
        </w:rPr>
      </w:pPr>
      <w:r>
        <w:rPr>
          <w:sz w:val="6"/>
          <w:szCs w:val="6"/>
          <w:rtl/>
        </w:rPr>
        <w:t>&lt;#4#&gt;</w:t>
      </w:r>
    </w:p>
    <w:p w14:paraId="273591FF" w14:textId="77777777" w:rsidR="000E7576" w:rsidRDefault="000E7576">
      <w:pPr>
        <w:jc w:val="right"/>
        <w:rPr>
          <w:rtl/>
        </w:rPr>
      </w:pPr>
    </w:p>
    <w:p w14:paraId="4D2EB9CE" w14:textId="77777777" w:rsidR="000E7576" w:rsidRDefault="00AF7DBC">
      <w:pPr>
        <w:jc w:val="center"/>
        <w:rPr>
          <w:rtl/>
        </w:rPr>
      </w:pPr>
      <w:r w:rsidRPr="00AF7DBC">
        <w:rPr>
          <w:b/>
          <w:bCs/>
          <w:color w:val="FFFFFF"/>
          <w:sz w:val="2"/>
          <w:szCs w:val="2"/>
          <w:rtl/>
        </w:rPr>
        <w:t>5129371</w:t>
      </w:r>
      <w:r>
        <w:rPr>
          <w:b/>
          <w:bCs/>
          <w:rtl/>
        </w:rPr>
        <w:t xml:space="preserve">ניתנה והודעה היום כ' סיוון תשע"ד, 18/06/2014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E7576" w14:paraId="1E10E50D" w14:textId="77777777">
        <w:trPr>
          <w:trHeight w:val="364"/>
          <w:jc w:val="right"/>
        </w:trPr>
        <w:tc>
          <w:tcPr>
            <w:tcW w:w="3708" w:type="dxa"/>
          </w:tcPr>
          <w:p w14:paraId="149AE955" w14:textId="77777777" w:rsidR="000E7576" w:rsidRPr="00AF7DBC" w:rsidRDefault="00AF7DBC">
            <w:pPr>
              <w:jc w:val="center"/>
              <w:rPr>
                <w:rFonts w:ascii="Times New Roman" w:eastAsia="Times New Roman" w:hAnsi="Times New Roman" w:cs="Times New Roman"/>
                <w:color w:val="FFFFFF"/>
                <w:sz w:val="2"/>
                <w:szCs w:val="2"/>
              </w:rPr>
            </w:pPr>
            <w:r w:rsidRPr="00AF7DBC">
              <w:rPr>
                <w:rFonts w:ascii="Times New Roman" w:eastAsia="Times New Roman" w:hAnsi="Times New Roman" w:cs="Times New Roman"/>
                <w:color w:val="FFFFFF"/>
                <w:sz w:val="2"/>
                <w:szCs w:val="2"/>
                <w:rtl/>
              </w:rPr>
              <w:t>54678313</w:t>
            </w:r>
          </w:p>
          <w:p w14:paraId="15F61F06" w14:textId="77777777" w:rsidR="000E7576" w:rsidRDefault="000E7576">
            <w:pPr>
              <w:jc w:val="center"/>
              <w:rPr>
                <w:rFonts w:ascii="Times New Roman" w:eastAsia="Times New Roman" w:hAnsi="Times New Roman" w:cs="Times New Roman"/>
                <w:rtl/>
              </w:rPr>
            </w:pPr>
          </w:p>
        </w:tc>
      </w:tr>
      <w:tr w:rsidR="000E7576" w14:paraId="0C20288A" w14:textId="77777777">
        <w:trPr>
          <w:trHeight w:val="415"/>
          <w:jc w:val="right"/>
        </w:trPr>
        <w:tc>
          <w:tcPr>
            <w:tcW w:w="3708" w:type="dxa"/>
          </w:tcPr>
          <w:p w14:paraId="092FDC39" w14:textId="77777777" w:rsidR="000E7576" w:rsidRDefault="00AF7DBC">
            <w:pPr>
              <w:jc w:val="center"/>
              <w:rPr>
                <w:rFonts w:ascii="Times New Roman" w:eastAsia="Times New Roman" w:hAnsi="Times New Roman"/>
                <w:b/>
                <w:bCs/>
                <w:rtl/>
              </w:rPr>
            </w:pPr>
            <w:r>
              <w:rPr>
                <w:rFonts w:ascii="Times New Roman" w:eastAsia="Times New Roman" w:hAnsi="Times New Roman" w:hint="cs"/>
                <w:rtl/>
              </w:rPr>
              <w:t>עינת</w:t>
            </w:r>
            <w:r>
              <w:rPr>
                <w:rFonts w:ascii="Times New Roman" w:eastAsia="Times New Roman" w:hAnsi="Times New Roman" w:hint="cs"/>
                <w:b/>
                <w:bCs/>
                <w:rtl/>
              </w:rPr>
              <w:t xml:space="preserve"> </w:t>
            </w:r>
            <w:r>
              <w:rPr>
                <w:rFonts w:ascii="Times New Roman" w:eastAsia="Times New Roman" w:hAnsi="Times New Roman" w:hint="cs"/>
                <w:rtl/>
              </w:rPr>
              <w:t>רון</w:t>
            </w:r>
            <w:r>
              <w:rPr>
                <w:rFonts w:ascii="Times New Roman" w:eastAsia="Times New Roman" w:hAnsi="Times New Roman" w:hint="cs"/>
                <w:b/>
                <w:bCs/>
                <w:rtl/>
              </w:rPr>
              <w:t xml:space="preserve">, </w:t>
            </w:r>
            <w:r>
              <w:rPr>
                <w:rFonts w:ascii="Times New Roman" w:eastAsia="Times New Roman" w:hAnsi="Times New Roman" w:hint="cs"/>
                <w:rtl/>
              </w:rPr>
              <w:t>סגנית נשיאה</w:t>
            </w:r>
          </w:p>
        </w:tc>
      </w:tr>
    </w:tbl>
    <w:p w14:paraId="48BFE197" w14:textId="77777777" w:rsidR="000E7576" w:rsidRDefault="000E7576">
      <w:pPr>
        <w:jc w:val="right"/>
        <w:rPr>
          <w:rtl/>
        </w:rPr>
      </w:pPr>
    </w:p>
    <w:p w14:paraId="043E4530" w14:textId="77777777" w:rsidR="000E7576" w:rsidRDefault="000E7576">
      <w:pPr>
        <w:jc w:val="center"/>
        <w:rPr>
          <w:rtl/>
        </w:rPr>
      </w:pPr>
    </w:p>
    <w:p w14:paraId="63F0E20E" w14:textId="77777777" w:rsidR="000E7576" w:rsidRDefault="00AF7DBC">
      <w:pPr>
        <w:spacing w:line="360" w:lineRule="auto"/>
        <w:jc w:val="both"/>
        <w:rPr>
          <w:rtl/>
        </w:rPr>
      </w:pPr>
      <w:r>
        <w:rPr>
          <w:rtl/>
        </w:rPr>
        <w:t xml:space="preserve"> </w:t>
      </w:r>
    </w:p>
    <w:p w14:paraId="2B1D25F4" w14:textId="77777777" w:rsidR="000E7576" w:rsidRDefault="00EF6044">
      <w:r w:rsidRPr="00EF6044">
        <w:rPr>
          <w:color w:val="FFFFFF"/>
          <w:sz w:val="2"/>
          <w:szCs w:val="2"/>
          <w:rtl/>
        </w:rPr>
        <w:t>5129371</w:t>
      </w:r>
      <w:r w:rsidR="00AF7DBC">
        <w:rPr>
          <w:rtl/>
        </w:rPr>
        <w:t>הוקלד</w:t>
      </w:r>
      <w:r w:rsidR="00AF7DBC">
        <w:t xml:space="preserve"> </w:t>
      </w:r>
      <w:r w:rsidR="00AF7DBC">
        <w:rPr>
          <w:rtl/>
        </w:rPr>
        <w:t>על</w:t>
      </w:r>
      <w:r w:rsidR="00AF7DBC">
        <w:t xml:space="preserve"> </w:t>
      </w:r>
      <w:r w:rsidR="00AF7DBC">
        <w:rPr>
          <w:rtl/>
        </w:rPr>
        <w:t>ידי</w:t>
      </w:r>
      <w:r w:rsidR="00AF7DBC">
        <w:t xml:space="preserve"> </w:t>
      </w:r>
      <w:r w:rsidR="00AF7DBC">
        <w:rPr>
          <w:rtl/>
        </w:rPr>
        <w:t>אירית</w:t>
      </w:r>
      <w:r w:rsidR="00AF7DBC">
        <w:t xml:space="preserve"> </w:t>
      </w:r>
      <w:r w:rsidR="00AF7DBC">
        <w:rPr>
          <w:rtl/>
        </w:rPr>
        <w:t>שיר</w:t>
      </w:r>
    </w:p>
    <w:p w14:paraId="1845C694" w14:textId="77777777" w:rsidR="00AF7DBC" w:rsidRPr="00EF6044" w:rsidRDefault="00EF6044" w:rsidP="00AF7DBC">
      <w:pPr>
        <w:keepNext/>
        <w:rPr>
          <w:color w:val="FFFFFF"/>
          <w:sz w:val="2"/>
          <w:szCs w:val="2"/>
          <w:rtl/>
        </w:rPr>
      </w:pPr>
      <w:r w:rsidRPr="00EF6044">
        <w:rPr>
          <w:color w:val="FFFFFF"/>
          <w:sz w:val="2"/>
          <w:szCs w:val="2"/>
          <w:rtl/>
        </w:rPr>
        <w:t>54678313</w:t>
      </w:r>
    </w:p>
    <w:p w14:paraId="47DFD370" w14:textId="77777777" w:rsidR="00EF6044" w:rsidRPr="00EF6044" w:rsidRDefault="00EF6044" w:rsidP="00EF6044">
      <w:pPr>
        <w:keepNext/>
        <w:rPr>
          <w:color w:val="000000"/>
          <w:sz w:val="22"/>
          <w:szCs w:val="22"/>
          <w:rtl/>
        </w:rPr>
      </w:pPr>
    </w:p>
    <w:p w14:paraId="70BF47F3" w14:textId="77777777" w:rsidR="00EF6044" w:rsidRPr="00EF6044" w:rsidRDefault="00EF6044" w:rsidP="00EF6044">
      <w:pPr>
        <w:keepNext/>
        <w:rPr>
          <w:color w:val="000000"/>
          <w:sz w:val="22"/>
          <w:szCs w:val="22"/>
          <w:rtl/>
        </w:rPr>
      </w:pPr>
      <w:r w:rsidRPr="00EF6044">
        <w:rPr>
          <w:color w:val="000000"/>
          <w:sz w:val="22"/>
          <w:szCs w:val="22"/>
          <w:rtl/>
        </w:rPr>
        <w:t>עינת רון 54678313-/</w:t>
      </w:r>
    </w:p>
    <w:p w14:paraId="7538346E" w14:textId="77777777" w:rsidR="00EF6044" w:rsidRPr="00AF7DBC" w:rsidRDefault="00EF6044" w:rsidP="00EF6044">
      <w:pPr>
        <w:rPr>
          <w:color w:val="0000FF"/>
          <w:u w:val="single"/>
        </w:rPr>
      </w:pPr>
      <w:r w:rsidRPr="00EF6044">
        <w:rPr>
          <w:color w:val="000000"/>
          <w:u w:val="single"/>
          <w:rtl/>
        </w:rPr>
        <w:t>נוסח מסמך זה כפוף לשינויי ניסוח ועריכה</w:t>
      </w:r>
    </w:p>
    <w:p w14:paraId="0840433F" w14:textId="77777777" w:rsidR="00AF7DBC" w:rsidRDefault="00AF7DBC" w:rsidP="00AF7DBC">
      <w:pPr>
        <w:rPr>
          <w:rtl/>
        </w:rPr>
      </w:pPr>
    </w:p>
    <w:p w14:paraId="24606EED" w14:textId="77777777" w:rsidR="00AF7DBC" w:rsidRDefault="00AF7DBC" w:rsidP="00AF7DBC">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228C45ED" w14:textId="77777777" w:rsidR="00EF6044" w:rsidRPr="00EF6044" w:rsidRDefault="00EF6044">
      <w:pPr>
        <w:rPr>
          <w:color w:val="000000"/>
          <w:sz w:val="22"/>
          <w:szCs w:val="22"/>
          <w:rtl/>
        </w:rPr>
      </w:pPr>
    </w:p>
    <w:sectPr w:rsidR="00EF6044" w:rsidRPr="00EF6044" w:rsidSect="00EF6044">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A7E35" w14:textId="77777777" w:rsidR="0041259A" w:rsidRPr="00116CD2" w:rsidRDefault="0041259A">
      <w:pPr>
        <w:rPr>
          <w:rFonts w:cs="Arial"/>
          <w:szCs w:val="20"/>
        </w:rPr>
      </w:pPr>
      <w:r>
        <w:separator/>
      </w:r>
    </w:p>
  </w:endnote>
  <w:endnote w:type="continuationSeparator" w:id="0">
    <w:p w14:paraId="127EB7FC" w14:textId="77777777" w:rsidR="0041259A" w:rsidRPr="00116CD2" w:rsidRDefault="0041259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2037E" w14:textId="77777777" w:rsidR="00EF6044" w:rsidRDefault="00EF6044" w:rsidP="00EF604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6CE365" w14:textId="77777777" w:rsidR="000E7576" w:rsidRPr="00EF6044" w:rsidRDefault="00EF6044" w:rsidP="00EF6044">
    <w:pPr>
      <w:pStyle w:val="a4"/>
      <w:pBdr>
        <w:top w:val="single" w:sz="4" w:space="1" w:color="auto"/>
        <w:between w:val="single" w:sz="4" w:space="0" w:color="auto"/>
      </w:pBdr>
      <w:spacing w:after="60"/>
      <w:jc w:val="center"/>
      <w:rPr>
        <w:rFonts w:ascii="FrankRuehl" w:hAnsi="FrankRuehl" w:cs="FrankRuehl"/>
        <w:color w:val="000000"/>
      </w:rPr>
    </w:pPr>
    <w:r w:rsidRPr="00EF604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37AA6" w14:textId="77777777" w:rsidR="00EF6044" w:rsidRDefault="00EF6044" w:rsidP="00EF604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0933">
      <w:rPr>
        <w:rFonts w:ascii="FrankRuehl" w:hAnsi="FrankRuehl" w:cs="FrankRuehl"/>
        <w:noProof/>
        <w:rtl/>
      </w:rPr>
      <w:t>1</w:t>
    </w:r>
    <w:r>
      <w:rPr>
        <w:rFonts w:ascii="FrankRuehl" w:hAnsi="FrankRuehl" w:cs="FrankRuehl"/>
        <w:rtl/>
      </w:rPr>
      <w:fldChar w:fldCharType="end"/>
    </w:r>
  </w:p>
  <w:p w14:paraId="75052E15" w14:textId="77777777" w:rsidR="000E7576" w:rsidRPr="00EF6044" w:rsidRDefault="00EF6044" w:rsidP="00EF6044">
    <w:pPr>
      <w:pStyle w:val="a4"/>
      <w:pBdr>
        <w:top w:val="single" w:sz="4" w:space="1" w:color="auto"/>
        <w:between w:val="single" w:sz="4" w:space="0" w:color="auto"/>
      </w:pBdr>
      <w:spacing w:after="60"/>
      <w:jc w:val="center"/>
      <w:rPr>
        <w:rFonts w:ascii="FrankRuehl" w:hAnsi="FrankRuehl" w:cs="FrankRuehl"/>
        <w:color w:val="000000"/>
      </w:rPr>
    </w:pPr>
    <w:r w:rsidRPr="00EF6044">
      <w:rPr>
        <w:rFonts w:ascii="FrankRuehl" w:hAnsi="FrankRuehl" w:cs="FrankRuehl"/>
        <w:color w:val="000000"/>
      </w:rPr>
      <w:pict w14:anchorId="254F2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B4AC2" w14:textId="77777777" w:rsidR="0041259A" w:rsidRPr="00116CD2" w:rsidRDefault="0041259A">
      <w:pPr>
        <w:rPr>
          <w:rFonts w:cs="Arial"/>
          <w:szCs w:val="20"/>
        </w:rPr>
      </w:pPr>
      <w:r>
        <w:separator/>
      </w:r>
    </w:p>
  </w:footnote>
  <w:footnote w:type="continuationSeparator" w:id="0">
    <w:p w14:paraId="6932D35F" w14:textId="77777777" w:rsidR="0041259A" w:rsidRPr="00116CD2" w:rsidRDefault="0041259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BDDFA" w14:textId="77777777" w:rsidR="00AF7DBC" w:rsidRPr="00EF6044" w:rsidRDefault="00EF6044" w:rsidP="00EF604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6065-03-13</w:t>
    </w:r>
    <w:r>
      <w:rPr>
        <w:color w:val="000000"/>
        <w:sz w:val="22"/>
        <w:szCs w:val="22"/>
        <w:rtl/>
      </w:rPr>
      <w:tab/>
      <w:t xml:space="preserve"> מדינת ישראל נ' רוברט גלפרין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E0BCE" w14:textId="77777777" w:rsidR="00AF7DBC" w:rsidRPr="00EF6044" w:rsidRDefault="00EF6044" w:rsidP="00EF604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6065-03-13</w:t>
    </w:r>
    <w:r>
      <w:rPr>
        <w:color w:val="000000"/>
        <w:sz w:val="22"/>
        <w:szCs w:val="22"/>
        <w:rtl/>
      </w:rPr>
      <w:tab/>
      <w:t xml:space="preserve"> מדינת ישראל נ' רוברט גלפרין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7576"/>
    <w:rsid w:val="000E7576"/>
    <w:rsid w:val="00112827"/>
    <w:rsid w:val="00333C61"/>
    <w:rsid w:val="0041259A"/>
    <w:rsid w:val="00AF7DBC"/>
    <w:rsid w:val="00CE0933"/>
    <w:rsid w:val="00EF60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5A1415"/>
  <w15:chartTrackingRefBased/>
  <w15:docId w15:val="{F3263706-F0B1-4ADD-950A-CB52463C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757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E7576"/>
    <w:pPr>
      <w:tabs>
        <w:tab w:val="center" w:pos="4153"/>
        <w:tab w:val="right" w:pos="8306"/>
      </w:tabs>
    </w:pPr>
  </w:style>
  <w:style w:type="paragraph" w:styleId="a4">
    <w:name w:val="footer"/>
    <w:basedOn w:val="a"/>
    <w:rsid w:val="000E7576"/>
    <w:pPr>
      <w:tabs>
        <w:tab w:val="center" w:pos="4153"/>
        <w:tab w:val="right" w:pos="8306"/>
      </w:tabs>
    </w:pPr>
  </w:style>
  <w:style w:type="character" w:styleId="a5">
    <w:name w:val="page number"/>
    <w:basedOn w:val="a0"/>
    <w:rsid w:val="000E7576"/>
  </w:style>
  <w:style w:type="character" w:customStyle="1" w:styleId="TimesNewRomanTimesNewRoman">
    <w:name w:val="סגנון (לטיני) Times New Roman (עברית ושפות אחרות) Times New Roman..."/>
    <w:basedOn w:val="a0"/>
    <w:rsid w:val="000E757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E757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0E7576"/>
    <w:pPr>
      <w:spacing w:line="360" w:lineRule="auto"/>
      <w:jc w:val="both"/>
    </w:pPr>
    <w:rPr>
      <w:rFonts w:ascii="Times New Roman" w:eastAsia="Times New Roman" w:hAnsi="Times New Roman"/>
    </w:rPr>
  </w:style>
  <w:style w:type="character" w:styleId="a6">
    <w:name w:val="line number"/>
    <w:basedOn w:val="a0"/>
    <w:rsid w:val="000E7576"/>
  </w:style>
  <w:style w:type="character" w:styleId="Hyperlink">
    <w:name w:val="Hyperlink"/>
    <w:basedOn w:val="a0"/>
    <w:rsid w:val="00AF7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1777</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2025-04-22T21:59:00Z</dcterms:created>
  <dcterms:modified xsi:type="dcterms:W3CDTF">2025-04-22T21:59:00Z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6065</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רוברט גלפרין</vt:lpwstr>
  </property>
  <property fmtid="{D5CDD505-2E9C-101B-9397-08002B2CF9AE}" pid="10" name="LAWYER">
    <vt:lpwstr>אריאל פס;שני קופנהגן;מיקי ברגר;אורן שי</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20140618</vt:lpwstr>
  </property>
  <property fmtid="{D5CDD505-2E9C-101B-9397-08002B2CF9AE}" pid="14" name="TYPE_N_DATE">
    <vt:lpwstr>38020140618</vt:lpwstr>
  </property>
  <property fmtid="{D5CDD505-2E9C-101B-9397-08002B2CF9AE}" pid="15" name="WORDNUMPAGES">
    <vt:lpwstr>2</vt:lpwstr>
  </property>
  <property fmtid="{D5CDD505-2E9C-101B-9397-08002B2CF9AE}" pid="16" name="TYPE_ABS_DATE">
    <vt:lpwstr>380020140618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vt:lpwstr>
  </property>
</Properties>
</file>