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30469B" w:rsidRPr="003D169C" w14:paraId="4C3C118B" w14:textId="77777777">
        <w:trPr>
          <w:trHeight w:hRule="exact" w:val="418"/>
          <w:jc w:val="center"/>
        </w:trPr>
        <w:tc>
          <w:tcPr>
            <w:tcW w:w="8720" w:type="dxa"/>
            <w:gridSpan w:val="3"/>
          </w:tcPr>
          <w:p w14:paraId="47EC3863" w14:textId="77777777" w:rsidR="0030469B" w:rsidRPr="003D169C" w:rsidRDefault="003D169C">
            <w:pPr>
              <w:pStyle w:val="a4"/>
              <w:tabs>
                <w:tab w:val="clear" w:pos="8306"/>
              </w:tabs>
              <w:jc w:val="center"/>
              <w:rPr>
                <w:rFonts w:ascii="Tahoma" w:hAnsi="Tahoma" w:cs="Tahoma"/>
                <w:b/>
                <w:bCs/>
                <w:color w:val="000080"/>
                <w:sz w:val="20"/>
                <w:szCs w:val="20"/>
                <w:rtl/>
              </w:rPr>
            </w:pPr>
            <w:bookmarkStart w:id="0" w:name="LastJudge"/>
            <w:r w:rsidRPr="003D169C">
              <w:rPr>
                <w:rFonts w:ascii="Tahoma" w:hAnsi="Tahoma" w:cs="Tahoma"/>
                <w:b/>
                <w:bCs/>
                <w:color w:val="000080"/>
                <w:sz w:val="20"/>
                <w:szCs w:val="20"/>
                <w:rtl/>
              </w:rPr>
              <w:t>בית משפט השלום בתל אביב - יפו</w:t>
            </w:r>
          </w:p>
        </w:tc>
      </w:tr>
      <w:tr w:rsidR="0030469B" w:rsidRPr="003D169C" w14:paraId="669C70A0" w14:textId="77777777">
        <w:trPr>
          <w:trHeight w:val="337"/>
          <w:jc w:val="center"/>
        </w:trPr>
        <w:tc>
          <w:tcPr>
            <w:tcW w:w="3973" w:type="dxa"/>
          </w:tcPr>
          <w:p w14:paraId="3779EAB2" w14:textId="77777777" w:rsidR="0030469B" w:rsidRPr="003D169C" w:rsidRDefault="003D169C">
            <w:pPr>
              <w:rPr>
                <w:b/>
                <w:bCs/>
                <w:sz w:val="26"/>
                <w:szCs w:val="26"/>
                <w:rtl/>
              </w:rPr>
            </w:pPr>
            <w:r w:rsidRPr="003D169C">
              <w:rPr>
                <w:b/>
                <w:bCs/>
                <w:sz w:val="26"/>
                <w:szCs w:val="26"/>
                <w:rtl/>
              </w:rPr>
              <w:t>ת"פ</w:t>
            </w:r>
            <w:r w:rsidRPr="003D169C">
              <w:rPr>
                <w:rFonts w:hint="cs"/>
                <w:b/>
                <w:bCs/>
                <w:sz w:val="26"/>
                <w:szCs w:val="26"/>
                <w:rtl/>
              </w:rPr>
              <w:t xml:space="preserve"> </w:t>
            </w:r>
            <w:r w:rsidRPr="003D169C">
              <w:rPr>
                <w:b/>
                <w:bCs/>
                <w:sz w:val="26"/>
                <w:szCs w:val="26"/>
                <w:rtl/>
              </w:rPr>
              <w:t>11112-06-13</w:t>
            </w:r>
            <w:r w:rsidRPr="003D169C">
              <w:rPr>
                <w:rFonts w:hint="cs"/>
                <w:b/>
                <w:bCs/>
                <w:sz w:val="26"/>
                <w:szCs w:val="26"/>
                <w:rtl/>
              </w:rPr>
              <w:t xml:space="preserve"> </w:t>
            </w:r>
            <w:r w:rsidRPr="003D169C">
              <w:rPr>
                <w:b/>
                <w:bCs/>
                <w:sz w:val="26"/>
                <w:szCs w:val="26"/>
                <w:rtl/>
              </w:rPr>
              <w:t>מדינת ישראל נ' אבו כף</w:t>
            </w:r>
          </w:p>
          <w:p w14:paraId="5B2D8967" w14:textId="77777777" w:rsidR="0030469B" w:rsidRPr="003D169C" w:rsidRDefault="0030469B">
            <w:pPr>
              <w:rPr>
                <w:b/>
                <w:bCs/>
                <w:sz w:val="26"/>
                <w:szCs w:val="26"/>
                <w:rtl/>
              </w:rPr>
            </w:pPr>
          </w:p>
        </w:tc>
        <w:tc>
          <w:tcPr>
            <w:tcW w:w="1068" w:type="dxa"/>
          </w:tcPr>
          <w:p w14:paraId="7CFD0CFB" w14:textId="77777777" w:rsidR="0030469B" w:rsidRPr="003D169C" w:rsidRDefault="0030469B">
            <w:pPr>
              <w:pStyle w:val="a4"/>
              <w:jc w:val="right"/>
              <w:rPr>
                <w:b/>
                <w:bCs/>
                <w:sz w:val="26"/>
                <w:szCs w:val="26"/>
                <w:rtl/>
              </w:rPr>
            </w:pPr>
          </w:p>
        </w:tc>
        <w:tc>
          <w:tcPr>
            <w:tcW w:w="3679" w:type="dxa"/>
          </w:tcPr>
          <w:p w14:paraId="12E7EDDA" w14:textId="77777777" w:rsidR="0030469B" w:rsidRPr="003D169C" w:rsidRDefault="003D169C">
            <w:pPr>
              <w:pStyle w:val="a4"/>
              <w:tabs>
                <w:tab w:val="clear" w:pos="4153"/>
              </w:tabs>
              <w:jc w:val="right"/>
              <w:rPr>
                <w:b/>
                <w:bCs/>
                <w:sz w:val="26"/>
                <w:szCs w:val="26"/>
                <w:rtl/>
              </w:rPr>
            </w:pPr>
            <w:r w:rsidRPr="003D169C">
              <w:rPr>
                <w:b/>
                <w:bCs/>
                <w:sz w:val="26"/>
                <w:szCs w:val="26"/>
                <w:rtl/>
              </w:rPr>
              <w:t>21 יוני 2015</w:t>
            </w:r>
          </w:p>
        </w:tc>
      </w:tr>
    </w:tbl>
    <w:p w14:paraId="1A999F51" w14:textId="77777777" w:rsidR="0030469B" w:rsidRPr="003D169C" w:rsidRDefault="0030469B">
      <w:pPr>
        <w:pStyle w:val="a4"/>
        <w:jc w:val="center"/>
        <w:rPr>
          <w:rFonts w:ascii="Tahoma" w:hAnsi="Tahoma" w:cs="Tahoma"/>
          <w:b/>
          <w:bCs/>
          <w:color w:val="000080"/>
          <w:sz w:val="20"/>
          <w:szCs w:val="20"/>
          <w:rtl/>
        </w:rPr>
      </w:pPr>
    </w:p>
    <w:p w14:paraId="12819D34" w14:textId="77777777" w:rsidR="0030469B" w:rsidRPr="003D169C" w:rsidRDefault="0030469B">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30469B" w:rsidRPr="003D169C" w14:paraId="5D13E986" w14:textId="77777777">
        <w:trPr>
          <w:trHeight w:val="337"/>
          <w:jc w:val="center"/>
        </w:trPr>
        <w:tc>
          <w:tcPr>
            <w:tcW w:w="5856" w:type="dxa"/>
          </w:tcPr>
          <w:p w14:paraId="11787EE7" w14:textId="77777777" w:rsidR="0030469B" w:rsidRPr="003D169C" w:rsidRDefault="003D169C">
            <w:pPr>
              <w:spacing w:line="360" w:lineRule="auto"/>
              <w:jc w:val="both"/>
              <w:rPr>
                <w:b/>
                <w:bCs/>
                <w:sz w:val="26"/>
                <w:szCs w:val="26"/>
                <w:rtl/>
              </w:rPr>
            </w:pPr>
            <w:r w:rsidRPr="003D169C">
              <w:rPr>
                <w:rFonts w:hint="cs"/>
                <w:b/>
                <w:bCs/>
                <w:sz w:val="26"/>
                <w:szCs w:val="26"/>
                <w:rtl/>
              </w:rPr>
              <w:t>בפני כב' ה</w:t>
            </w:r>
            <w:r w:rsidRPr="003D169C">
              <w:rPr>
                <w:rFonts w:hint="cs"/>
                <w:rtl/>
              </w:rPr>
              <w:t>שופט שמואל מלמד</w:t>
            </w:r>
          </w:p>
        </w:tc>
        <w:tc>
          <w:tcPr>
            <w:tcW w:w="236" w:type="dxa"/>
          </w:tcPr>
          <w:p w14:paraId="56A9216F" w14:textId="77777777" w:rsidR="0030469B" w:rsidRPr="003D169C" w:rsidRDefault="0030469B">
            <w:pPr>
              <w:pStyle w:val="a4"/>
              <w:jc w:val="both"/>
              <w:rPr>
                <w:b/>
                <w:bCs/>
                <w:sz w:val="26"/>
                <w:szCs w:val="26"/>
                <w:rtl/>
              </w:rPr>
            </w:pPr>
          </w:p>
        </w:tc>
        <w:tc>
          <w:tcPr>
            <w:tcW w:w="2628" w:type="dxa"/>
          </w:tcPr>
          <w:p w14:paraId="31747E09" w14:textId="77777777" w:rsidR="0030469B" w:rsidRPr="003D169C" w:rsidRDefault="003D169C">
            <w:pPr>
              <w:pStyle w:val="a4"/>
              <w:jc w:val="both"/>
              <w:rPr>
                <w:b/>
                <w:bCs/>
                <w:sz w:val="26"/>
                <w:szCs w:val="26"/>
                <w:rtl/>
              </w:rPr>
            </w:pPr>
            <w:r w:rsidRPr="003D169C">
              <w:rPr>
                <w:rFonts w:hint="cs"/>
                <w:b/>
                <w:bCs/>
                <w:sz w:val="26"/>
                <w:szCs w:val="26"/>
                <w:rtl/>
              </w:rPr>
              <w:t xml:space="preserve"> </w:t>
            </w:r>
          </w:p>
        </w:tc>
      </w:tr>
    </w:tbl>
    <w:p w14:paraId="5FF293BE" w14:textId="77777777" w:rsidR="0030469B" w:rsidRPr="003D169C" w:rsidRDefault="0030469B">
      <w:pPr>
        <w:suppressLineNumbers/>
        <w:spacing w:line="360" w:lineRule="auto"/>
        <w:jc w:val="both"/>
        <w:rPr>
          <w:rFonts w:ascii="Arial" w:hAnsi="Arial"/>
          <w:rtl/>
        </w:rPr>
      </w:pPr>
    </w:p>
    <w:p w14:paraId="781AC699" w14:textId="77777777" w:rsidR="0030469B" w:rsidRPr="003D169C" w:rsidRDefault="0030469B">
      <w:pPr>
        <w:spacing w:line="360" w:lineRule="auto"/>
        <w:jc w:val="both"/>
        <w:rPr>
          <w:rtl/>
        </w:rPr>
      </w:pPr>
    </w:p>
    <w:tbl>
      <w:tblPr>
        <w:bidiVisual/>
        <w:tblW w:w="8802" w:type="dxa"/>
        <w:tblInd w:w="-28" w:type="dxa"/>
        <w:tblLayout w:type="fixed"/>
        <w:tblLook w:val="01E0" w:firstRow="1" w:lastRow="1" w:firstColumn="1" w:lastColumn="1" w:noHBand="0" w:noVBand="0"/>
      </w:tblPr>
      <w:tblGrid>
        <w:gridCol w:w="3240"/>
        <w:gridCol w:w="5562"/>
      </w:tblGrid>
      <w:tr w:rsidR="0030469B" w:rsidRPr="003D169C" w14:paraId="4DBBC763" w14:textId="77777777">
        <w:tc>
          <w:tcPr>
            <w:tcW w:w="3240" w:type="dxa"/>
            <w:shd w:val="clear" w:color="auto" w:fill="auto"/>
          </w:tcPr>
          <w:p w14:paraId="3641CEF9" w14:textId="77777777" w:rsidR="0030469B" w:rsidRPr="003D169C" w:rsidRDefault="003D169C">
            <w:pPr>
              <w:ind w:left="26"/>
              <w:rPr>
                <w:rFonts w:ascii="Times New Roman" w:eastAsia="Times New Roman" w:hAnsi="Times New Roman"/>
                <w:b/>
                <w:bCs/>
                <w:sz w:val="26"/>
                <w:szCs w:val="26"/>
                <w:rtl/>
              </w:rPr>
            </w:pPr>
            <w:bookmarkStart w:id="1" w:name="FirstAppellant"/>
            <w:r w:rsidRPr="003D169C">
              <w:rPr>
                <w:rFonts w:ascii="Times New Roman" w:eastAsia="Times New Roman" w:hAnsi="Times New Roman" w:hint="cs"/>
                <w:b/>
                <w:bCs/>
                <w:sz w:val="26"/>
                <w:szCs w:val="26"/>
                <w:rtl/>
              </w:rPr>
              <w:t>המאשימה</w:t>
            </w:r>
          </w:p>
        </w:tc>
        <w:tc>
          <w:tcPr>
            <w:tcW w:w="5562" w:type="dxa"/>
            <w:shd w:val="clear" w:color="auto" w:fill="auto"/>
          </w:tcPr>
          <w:p w14:paraId="15ADF5CF" w14:textId="77777777" w:rsidR="0030469B" w:rsidRPr="003D169C" w:rsidRDefault="003D169C">
            <w:pPr>
              <w:rPr>
                <w:rFonts w:ascii="Times New Roman" w:eastAsia="Times New Roman" w:hAnsi="Times New Roman"/>
                <w:b/>
                <w:bCs/>
                <w:sz w:val="26"/>
                <w:szCs w:val="26"/>
                <w:rtl/>
              </w:rPr>
            </w:pPr>
            <w:r w:rsidRPr="003D169C">
              <w:rPr>
                <w:rFonts w:ascii="Times New Roman" w:eastAsia="Times New Roman" w:hAnsi="Times New Roman" w:hint="cs"/>
                <w:b/>
                <w:bCs/>
                <w:sz w:val="26"/>
                <w:szCs w:val="26"/>
                <w:rtl/>
              </w:rPr>
              <w:t xml:space="preserve"> </w:t>
            </w:r>
            <w:r w:rsidRPr="003D169C">
              <w:rPr>
                <w:rFonts w:ascii="Times New Roman" w:eastAsia="Times New Roman" w:hAnsi="Times New Roman" w:hint="cs"/>
                <w:rtl/>
              </w:rPr>
              <w:t>מדינת ישראל</w:t>
            </w:r>
          </w:p>
        </w:tc>
      </w:tr>
      <w:bookmarkEnd w:id="1"/>
      <w:tr w:rsidR="0030469B" w:rsidRPr="003D169C" w14:paraId="1F657477" w14:textId="77777777">
        <w:tc>
          <w:tcPr>
            <w:tcW w:w="8802" w:type="dxa"/>
            <w:gridSpan w:val="2"/>
            <w:shd w:val="clear" w:color="auto" w:fill="auto"/>
          </w:tcPr>
          <w:p w14:paraId="37DCFBDB" w14:textId="77777777" w:rsidR="0030469B" w:rsidRPr="003D169C" w:rsidRDefault="0030469B">
            <w:pPr>
              <w:jc w:val="both"/>
              <w:rPr>
                <w:rFonts w:ascii="Arial" w:eastAsia="Times New Roman" w:hAnsi="Arial"/>
                <w:b/>
                <w:bCs/>
                <w:sz w:val="26"/>
                <w:szCs w:val="26"/>
                <w:rtl/>
              </w:rPr>
            </w:pPr>
          </w:p>
          <w:p w14:paraId="33B6C0B3" w14:textId="77777777" w:rsidR="0030469B" w:rsidRPr="003D169C" w:rsidRDefault="003D169C">
            <w:pPr>
              <w:jc w:val="center"/>
              <w:rPr>
                <w:rFonts w:ascii="Arial" w:eastAsia="Times New Roman" w:hAnsi="Arial"/>
                <w:b/>
                <w:bCs/>
                <w:sz w:val="26"/>
                <w:szCs w:val="26"/>
                <w:rtl/>
              </w:rPr>
            </w:pPr>
            <w:r w:rsidRPr="003D169C">
              <w:rPr>
                <w:rFonts w:ascii="Arial" w:eastAsia="Times New Roman" w:hAnsi="Arial"/>
                <w:b/>
                <w:bCs/>
                <w:sz w:val="26"/>
                <w:szCs w:val="26"/>
                <w:rtl/>
              </w:rPr>
              <w:t>נגד</w:t>
            </w:r>
          </w:p>
          <w:p w14:paraId="050B5917" w14:textId="77777777" w:rsidR="0030469B" w:rsidRPr="003D169C" w:rsidRDefault="0030469B">
            <w:pPr>
              <w:jc w:val="center"/>
              <w:rPr>
                <w:rFonts w:ascii="Arial" w:eastAsia="Times New Roman" w:hAnsi="Arial"/>
                <w:b/>
                <w:bCs/>
                <w:sz w:val="26"/>
                <w:szCs w:val="26"/>
              </w:rPr>
            </w:pPr>
          </w:p>
        </w:tc>
      </w:tr>
      <w:tr w:rsidR="0030469B" w:rsidRPr="003D169C" w14:paraId="5C576886" w14:textId="77777777">
        <w:tc>
          <w:tcPr>
            <w:tcW w:w="3240" w:type="dxa"/>
            <w:shd w:val="clear" w:color="auto" w:fill="auto"/>
          </w:tcPr>
          <w:p w14:paraId="1231BA0C" w14:textId="77777777" w:rsidR="0030469B" w:rsidRPr="003D169C" w:rsidRDefault="003D169C">
            <w:pPr>
              <w:ind w:left="26"/>
              <w:rPr>
                <w:rFonts w:ascii="Times New Roman" w:eastAsia="Times New Roman" w:hAnsi="Times New Roman"/>
                <w:b/>
                <w:bCs/>
                <w:sz w:val="26"/>
                <w:szCs w:val="26"/>
                <w:rtl/>
              </w:rPr>
            </w:pPr>
            <w:r w:rsidRPr="003D169C">
              <w:rPr>
                <w:rFonts w:ascii="Times New Roman" w:eastAsia="Times New Roman" w:hAnsi="Times New Roman" w:hint="cs"/>
                <w:b/>
                <w:bCs/>
                <w:sz w:val="26"/>
                <w:szCs w:val="26"/>
                <w:rtl/>
              </w:rPr>
              <w:t>ה</w:t>
            </w:r>
            <w:r w:rsidRPr="003D169C">
              <w:rPr>
                <w:rFonts w:ascii="Times New Roman" w:eastAsia="Times New Roman" w:hAnsi="Times New Roman" w:hint="cs"/>
                <w:rtl/>
              </w:rPr>
              <w:t>נאשם</w:t>
            </w:r>
          </w:p>
        </w:tc>
        <w:tc>
          <w:tcPr>
            <w:tcW w:w="5562" w:type="dxa"/>
            <w:shd w:val="clear" w:color="auto" w:fill="auto"/>
          </w:tcPr>
          <w:p w14:paraId="18BB1669" w14:textId="77777777" w:rsidR="0030469B" w:rsidRPr="003D169C" w:rsidRDefault="003D169C">
            <w:pPr>
              <w:rPr>
                <w:rFonts w:ascii="Times New Roman" w:eastAsia="Times New Roman" w:hAnsi="Times New Roman"/>
                <w:b/>
                <w:bCs/>
                <w:sz w:val="26"/>
                <w:szCs w:val="26"/>
                <w:rtl/>
              </w:rPr>
            </w:pPr>
            <w:r w:rsidRPr="003D169C">
              <w:rPr>
                <w:rFonts w:ascii="Times New Roman" w:eastAsia="Times New Roman" w:hAnsi="Times New Roman" w:hint="cs"/>
                <w:b/>
                <w:bCs/>
                <w:sz w:val="26"/>
                <w:szCs w:val="26"/>
                <w:rtl/>
              </w:rPr>
              <w:t xml:space="preserve"> </w:t>
            </w:r>
            <w:r w:rsidRPr="003D169C">
              <w:rPr>
                <w:rFonts w:ascii="Times New Roman" w:eastAsia="Times New Roman" w:hAnsi="Times New Roman" w:hint="cs"/>
                <w:rtl/>
              </w:rPr>
              <w:t>רפע אבו כף</w:t>
            </w:r>
          </w:p>
        </w:tc>
      </w:tr>
    </w:tbl>
    <w:p w14:paraId="2051C73B" w14:textId="77777777" w:rsidR="0030469B" w:rsidRPr="003D169C" w:rsidRDefault="0030469B">
      <w:pPr>
        <w:spacing w:line="360" w:lineRule="auto"/>
        <w:jc w:val="both"/>
        <w:rPr>
          <w:rtl/>
        </w:rPr>
      </w:pPr>
    </w:p>
    <w:p w14:paraId="7C54E125" w14:textId="77777777" w:rsidR="0030469B" w:rsidRPr="003D169C" w:rsidRDefault="003D169C">
      <w:pPr>
        <w:spacing w:line="360" w:lineRule="auto"/>
        <w:jc w:val="both"/>
        <w:rPr>
          <w:sz w:val="6"/>
          <w:szCs w:val="6"/>
          <w:rtl/>
        </w:rPr>
      </w:pPr>
      <w:r w:rsidRPr="003D169C">
        <w:rPr>
          <w:sz w:val="6"/>
          <w:szCs w:val="6"/>
          <w:rtl/>
        </w:rPr>
        <w:t>&lt;#1#&gt;</w:t>
      </w:r>
    </w:p>
    <w:p w14:paraId="5F4E49EA" w14:textId="77777777" w:rsidR="0030469B" w:rsidRPr="003D169C" w:rsidRDefault="003D169C">
      <w:pPr>
        <w:spacing w:line="360" w:lineRule="auto"/>
        <w:jc w:val="both"/>
        <w:rPr>
          <w:rFonts w:ascii="Arial" w:eastAsia="Times New Roman" w:hAnsi="Arial"/>
          <w:b/>
          <w:bCs/>
          <w:rtl/>
        </w:rPr>
      </w:pPr>
      <w:r w:rsidRPr="003D169C">
        <w:rPr>
          <w:rFonts w:ascii="Arial" w:eastAsia="Times New Roman" w:hAnsi="Arial"/>
          <w:b/>
          <w:bCs/>
          <w:rtl/>
        </w:rPr>
        <w:t>נוכחים:</w:t>
      </w:r>
    </w:p>
    <w:p w14:paraId="5976916A" w14:textId="77777777" w:rsidR="0030469B" w:rsidRPr="003D169C" w:rsidRDefault="003D169C">
      <w:pPr>
        <w:spacing w:line="360" w:lineRule="auto"/>
        <w:jc w:val="both"/>
        <w:rPr>
          <w:rFonts w:ascii="Times New Roman" w:eastAsia="Times New Roman" w:hAnsi="Times New Roman"/>
          <w:b/>
          <w:bCs/>
          <w:rtl/>
        </w:rPr>
      </w:pPr>
      <w:bookmarkStart w:id="2" w:name="FirstLawyer"/>
      <w:r w:rsidRPr="003D169C">
        <w:rPr>
          <w:rFonts w:ascii="Times New Roman" w:eastAsia="Times New Roman" w:hAnsi="Times New Roman"/>
          <w:b/>
          <w:bCs/>
          <w:rtl/>
        </w:rPr>
        <w:t>ב"כ</w:t>
      </w:r>
      <w:bookmarkEnd w:id="2"/>
      <w:r w:rsidRPr="003D169C">
        <w:rPr>
          <w:rFonts w:ascii="Times New Roman" w:eastAsia="Times New Roman" w:hAnsi="Times New Roman"/>
          <w:b/>
          <w:bCs/>
          <w:rtl/>
        </w:rPr>
        <w:t xml:space="preserve"> המאשימה עו"ד</w:t>
      </w:r>
      <w:r w:rsidRPr="003D169C">
        <w:rPr>
          <w:rFonts w:ascii="Times New Roman" w:eastAsia="Times New Roman" w:hAnsi="Times New Roman"/>
          <w:b/>
          <w:bCs/>
        </w:rPr>
        <w:t xml:space="preserve"> </w:t>
      </w:r>
      <w:r w:rsidRPr="003D169C">
        <w:rPr>
          <w:rFonts w:ascii="Times New Roman" w:eastAsia="Times New Roman" w:hAnsi="Times New Roman"/>
          <w:b/>
          <w:bCs/>
          <w:rtl/>
        </w:rPr>
        <w:t xml:space="preserve"> מיכל אפלבוים ועו"ד אילנית נחום </w:t>
      </w:r>
    </w:p>
    <w:p w14:paraId="34B56F91" w14:textId="77777777" w:rsidR="0030469B" w:rsidRPr="003D169C" w:rsidRDefault="003D169C">
      <w:pPr>
        <w:spacing w:line="360" w:lineRule="auto"/>
        <w:jc w:val="both"/>
        <w:rPr>
          <w:rFonts w:ascii="Arial" w:eastAsia="Times New Roman" w:hAnsi="Arial"/>
          <w:b/>
          <w:bCs/>
          <w:rtl/>
        </w:rPr>
      </w:pPr>
      <w:r w:rsidRPr="003D169C">
        <w:rPr>
          <w:rFonts w:ascii="Arial" w:eastAsia="Times New Roman" w:hAnsi="Arial"/>
          <w:b/>
          <w:bCs/>
          <w:rtl/>
        </w:rPr>
        <w:t xml:space="preserve">ב"כ הנאשם עו"ד </w:t>
      </w:r>
      <w:r w:rsidRPr="003D169C">
        <w:rPr>
          <w:rFonts w:ascii="Arial" w:eastAsia="Times New Roman" w:hAnsi="Arial" w:hint="cs"/>
          <w:b/>
          <w:bCs/>
          <w:rtl/>
        </w:rPr>
        <w:t xml:space="preserve">דריגור יאיר </w:t>
      </w:r>
    </w:p>
    <w:p w14:paraId="2F85E245" w14:textId="77777777" w:rsidR="0030469B" w:rsidRPr="003D169C" w:rsidRDefault="003D169C">
      <w:pPr>
        <w:spacing w:line="360" w:lineRule="auto"/>
        <w:jc w:val="both"/>
        <w:rPr>
          <w:rFonts w:eastAsia="Times New Roman"/>
          <w:b/>
          <w:bCs/>
          <w:rtl/>
        </w:rPr>
      </w:pPr>
      <w:r w:rsidRPr="003D169C">
        <w:rPr>
          <w:rFonts w:ascii="Arial" w:eastAsia="Times New Roman" w:hAnsi="Arial"/>
          <w:b/>
          <w:bCs/>
          <w:rtl/>
        </w:rPr>
        <w:t>הנאשם בעצמו</w:t>
      </w:r>
    </w:p>
    <w:p w14:paraId="3E464DAE" w14:textId="77777777" w:rsidR="00196287" w:rsidRDefault="003D169C" w:rsidP="00196287">
      <w:pPr>
        <w:spacing w:line="360" w:lineRule="auto"/>
        <w:jc w:val="center"/>
        <w:rPr>
          <w:rFonts w:ascii="Arial" w:hAnsi="Arial"/>
          <w:color w:val="FF0000"/>
          <w:sz w:val="28"/>
          <w:rtl/>
        </w:rPr>
      </w:pPr>
      <w:r w:rsidRPr="003D169C">
        <w:rPr>
          <w:rFonts w:ascii="Arial" w:hAnsi="Arial"/>
          <w:b/>
          <w:color w:val="FF0000"/>
          <w:sz w:val="28"/>
          <w:rtl/>
        </w:rPr>
        <w:t>במסמך זה הושמטו פרוטוקולי</w:t>
      </w:r>
      <w:bookmarkStart w:id="3" w:name="LawTable"/>
      <w:bookmarkEnd w:id="3"/>
    </w:p>
    <w:p w14:paraId="2A1ED32B" w14:textId="77777777" w:rsidR="00196287" w:rsidRPr="00196287" w:rsidRDefault="00196287" w:rsidP="00196287">
      <w:pPr>
        <w:spacing w:after="120" w:line="240" w:lineRule="exact"/>
        <w:ind w:left="283" w:hanging="283"/>
        <w:jc w:val="both"/>
        <w:rPr>
          <w:rFonts w:ascii="FrankRuehl" w:hAnsi="FrankRuehl" w:cs="FrankRuehl"/>
          <w:color w:val="FF0000"/>
          <w:rtl/>
        </w:rPr>
      </w:pPr>
    </w:p>
    <w:p w14:paraId="7B97F2FB" w14:textId="77777777" w:rsidR="00196287" w:rsidRPr="00196287" w:rsidRDefault="00196287" w:rsidP="00196287">
      <w:pPr>
        <w:spacing w:after="120" w:line="240" w:lineRule="exact"/>
        <w:ind w:left="283" w:hanging="283"/>
        <w:jc w:val="both"/>
        <w:rPr>
          <w:rFonts w:ascii="FrankRuehl" w:hAnsi="FrankRuehl" w:cs="FrankRuehl"/>
          <w:color w:val="FF0000"/>
          <w:rtl/>
        </w:rPr>
      </w:pPr>
      <w:r w:rsidRPr="00196287">
        <w:rPr>
          <w:rFonts w:ascii="FrankRuehl" w:hAnsi="FrankRuehl" w:cs="FrankRuehl"/>
          <w:color w:val="FF0000"/>
          <w:rtl/>
        </w:rPr>
        <w:t xml:space="preserve">חקיקה שאוזכרה: </w:t>
      </w:r>
    </w:p>
    <w:p w14:paraId="0F5189A3" w14:textId="77777777" w:rsidR="00196287" w:rsidRPr="00196287" w:rsidRDefault="00196287" w:rsidP="00196287">
      <w:pPr>
        <w:spacing w:after="120" w:line="240" w:lineRule="exact"/>
        <w:ind w:left="283" w:hanging="283"/>
        <w:jc w:val="both"/>
        <w:rPr>
          <w:rFonts w:ascii="FrankRuehl" w:hAnsi="FrankRuehl" w:cs="FrankRuehl"/>
          <w:rtl/>
        </w:rPr>
      </w:pPr>
      <w:hyperlink r:id="rId7" w:history="1">
        <w:r w:rsidRPr="00196287">
          <w:rPr>
            <w:rFonts w:ascii="FrankRuehl" w:hAnsi="FrankRuehl" w:cs="FrankRuehl"/>
            <w:color w:val="0000FF"/>
            <w:u w:val="single"/>
            <w:rtl/>
          </w:rPr>
          <w:t>חוק העונשין, תשל"ז-1977</w:t>
        </w:r>
      </w:hyperlink>
      <w:r w:rsidRPr="00196287">
        <w:rPr>
          <w:rFonts w:ascii="FrankRuehl" w:hAnsi="FrankRuehl" w:cs="FrankRuehl"/>
          <w:rtl/>
        </w:rPr>
        <w:t xml:space="preserve">: סע'  </w:t>
      </w:r>
      <w:hyperlink r:id="rId8" w:history="1">
        <w:r w:rsidRPr="00196287">
          <w:rPr>
            <w:rFonts w:ascii="FrankRuehl" w:hAnsi="FrankRuehl" w:cs="FrankRuehl"/>
            <w:color w:val="0000FF"/>
            <w:u w:val="single"/>
            <w:rtl/>
          </w:rPr>
          <w:t>275</w:t>
        </w:r>
      </w:hyperlink>
      <w:r w:rsidRPr="00196287">
        <w:rPr>
          <w:rFonts w:ascii="FrankRuehl" w:hAnsi="FrankRuehl" w:cs="FrankRuehl"/>
          <w:rtl/>
        </w:rPr>
        <w:t xml:space="preserve">, </w:t>
      </w:r>
      <w:hyperlink r:id="rId9" w:history="1">
        <w:r w:rsidRPr="00196287">
          <w:rPr>
            <w:rFonts w:ascii="FrankRuehl" w:hAnsi="FrankRuehl" w:cs="FrankRuehl"/>
            <w:color w:val="0000FF"/>
            <w:u w:val="single"/>
            <w:rtl/>
          </w:rPr>
          <w:t>40יג(א)</w:t>
        </w:r>
      </w:hyperlink>
      <w:r w:rsidRPr="00196287">
        <w:rPr>
          <w:rFonts w:ascii="FrankRuehl" w:hAnsi="FrankRuehl" w:cs="FrankRuehl"/>
          <w:rtl/>
        </w:rPr>
        <w:t xml:space="preserve">, </w:t>
      </w:r>
      <w:hyperlink r:id="rId10" w:history="1">
        <w:r w:rsidRPr="00196287">
          <w:rPr>
            <w:rFonts w:ascii="FrankRuehl" w:hAnsi="FrankRuehl" w:cs="FrankRuehl"/>
            <w:color w:val="0000FF"/>
            <w:u w:val="single"/>
            <w:rtl/>
          </w:rPr>
          <w:t>40יג(ב)</w:t>
        </w:r>
      </w:hyperlink>
      <w:r w:rsidRPr="00196287">
        <w:rPr>
          <w:rFonts w:ascii="FrankRuehl" w:hAnsi="FrankRuehl" w:cs="FrankRuehl"/>
          <w:rtl/>
        </w:rPr>
        <w:t xml:space="preserve">, </w:t>
      </w:r>
      <w:hyperlink r:id="rId11" w:history="1">
        <w:r w:rsidRPr="00196287">
          <w:rPr>
            <w:rFonts w:ascii="FrankRuehl" w:hAnsi="FrankRuehl" w:cs="FrankRuehl"/>
            <w:color w:val="0000FF"/>
            <w:u w:val="single"/>
            <w:rtl/>
          </w:rPr>
          <w:t>413ג</w:t>
        </w:r>
      </w:hyperlink>
      <w:r w:rsidRPr="00196287">
        <w:rPr>
          <w:rFonts w:ascii="FrankRuehl" w:hAnsi="FrankRuehl" w:cs="FrankRuehl"/>
          <w:rtl/>
        </w:rPr>
        <w:t xml:space="preserve">, </w:t>
      </w:r>
      <w:hyperlink r:id="rId12" w:history="1">
        <w:r w:rsidRPr="00196287">
          <w:rPr>
            <w:rFonts w:ascii="FrankRuehl" w:hAnsi="FrankRuehl" w:cs="FrankRuehl"/>
            <w:color w:val="0000FF"/>
            <w:u w:val="single"/>
            <w:rtl/>
          </w:rPr>
          <w:t>441</w:t>
        </w:r>
      </w:hyperlink>
    </w:p>
    <w:p w14:paraId="4619EED5" w14:textId="77777777" w:rsidR="00196287" w:rsidRPr="00196287" w:rsidRDefault="00196287" w:rsidP="00196287">
      <w:pPr>
        <w:spacing w:after="120" w:line="240" w:lineRule="exact"/>
        <w:ind w:left="283" w:hanging="283"/>
        <w:jc w:val="both"/>
        <w:rPr>
          <w:rFonts w:ascii="FrankRuehl" w:hAnsi="FrankRuehl" w:cs="FrankRuehl"/>
          <w:rtl/>
        </w:rPr>
      </w:pPr>
      <w:hyperlink r:id="rId13" w:history="1">
        <w:r w:rsidRPr="00196287">
          <w:rPr>
            <w:rFonts w:ascii="FrankRuehl" w:hAnsi="FrankRuehl" w:cs="FrankRuehl"/>
            <w:color w:val="0000FF"/>
            <w:u w:val="single"/>
            <w:rtl/>
          </w:rPr>
          <w:t>פקודת הסמים המסוכנים [נוסח חדש], תשל"ג-1973</w:t>
        </w:r>
      </w:hyperlink>
      <w:r w:rsidRPr="00196287">
        <w:rPr>
          <w:rFonts w:ascii="FrankRuehl" w:hAnsi="FrankRuehl" w:cs="FrankRuehl"/>
          <w:rtl/>
        </w:rPr>
        <w:t xml:space="preserve">: סע'  </w:t>
      </w:r>
      <w:hyperlink r:id="rId14" w:history="1">
        <w:r w:rsidRPr="00196287">
          <w:rPr>
            <w:rFonts w:ascii="FrankRuehl" w:hAnsi="FrankRuehl" w:cs="FrankRuehl"/>
            <w:color w:val="0000FF"/>
            <w:u w:val="single"/>
            <w:rtl/>
          </w:rPr>
          <w:t>7.א.</w:t>
        </w:r>
      </w:hyperlink>
      <w:r w:rsidRPr="00196287">
        <w:rPr>
          <w:rFonts w:ascii="FrankRuehl" w:hAnsi="FrankRuehl" w:cs="FrankRuehl"/>
          <w:rtl/>
        </w:rPr>
        <w:t xml:space="preserve">, </w:t>
      </w:r>
      <w:hyperlink r:id="rId15" w:history="1">
        <w:r w:rsidRPr="00196287">
          <w:rPr>
            <w:rFonts w:ascii="FrankRuehl" w:hAnsi="FrankRuehl" w:cs="FrankRuehl"/>
            <w:color w:val="0000FF"/>
            <w:u w:val="single"/>
            <w:rtl/>
          </w:rPr>
          <w:t>7.ג</w:t>
        </w:r>
      </w:hyperlink>
      <w:r w:rsidRPr="00196287">
        <w:rPr>
          <w:rFonts w:ascii="FrankRuehl" w:hAnsi="FrankRuehl" w:cs="FrankRuehl"/>
          <w:rtl/>
        </w:rPr>
        <w:t xml:space="preserve">, </w:t>
      </w:r>
      <w:hyperlink r:id="rId16" w:history="1">
        <w:r w:rsidRPr="00196287">
          <w:rPr>
            <w:rFonts w:ascii="FrankRuehl" w:hAnsi="FrankRuehl" w:cs="FrankRuehl"/>
            <w:color w:val="0000FF"/>
            <w:u w:val="single"/>
            <w:rtl/>
          </w:rPr>
          <w:t>10</w:t>
        </w:r>
      </w:hyperlink>
    </w:p>
    <w:p w14:paraId="6BEC3931" w14:textId="77777777" w:rsidR="00196287" w:rsidRPr="00196287" w:rsidRDefault="00196287" w:rsidP="00196287">
      <w:pPr>
        <w:spacing w:after="120" w:line="240" w:lineRule="exact"/>
        <w:ind w:left="283" w:hanging="283"/>
        <w:jc w:val="both"/>
        <w:rPr>
          <w:rFonts w:ascii="FrankRuehl" w:hAnsi="FrankRuehl" w:cs="FrankRuehl"/>
          <w:rtl/>
        </w:rPr>
      </w:pPr>
      <w:hyperlink r:id="rId17" w:history="1">
        <w:r w:rsidRPr="00196287">
          <w:rPr>
            <w:rFonts w:ascii="FrankRuehl" w:hAnsi="FrankRuehl" w:cs="FrankRuehl"/>
            <w:color w:val="0000FF"/>
            <w:u w:val="single"/>
            <w:rtl/>
          </w:rPr>
          <w:t>פקודת התעבורה [נוסח חדש]</w:t>
        </w:r>
      </w:hyperlink>
      <w:r w:rsidRPr="00196287">
        <w:rPr>
          <w:rFonts w:ascii="FrankRuehl" w:hAnsi="FrankRuehl" w:cs="FrankRuehl"/>
          <w:rtl/>
        </w:rPr>
        <w:t xml:space="preserve">: סע'  </w:t>
      </w:r>
      <w:hyperlink r:id="rId18" w:history="1">
        <w:r w:rsidRPr="00196287">
          <w:rPr>
            <w:rFonts w:ascii="FrankRuehl" w:hAnsi="FrankRuehl" w:cs="FrankRuehl"/>
            <w:color w:val="0000FF"/>
            <w:u w:val="single"/>
            <w:rtl/>
          </w:rPr>
          <w:t>10א</w:t>
        </w:r>
      </w:hyperlink>
      <w:r w:rsidRPr="00196287">
        <w:rPr>
          <w:rFonts w:ascii="FrankRuehl" w:hAnsi="FrankRuehl" w:cs="FrankRuehl"/>
          <w:rtl/>
        </w:rPr>
        <w:t xml:space="preserve">, </w:t>
      </w:r>
      <w:hyperlink r:id="rId19" w:history="1">
        <w:r w:rsidRPr="00196287">
          <w:rPr>
            <w:rFonts w:ascii="FrankRuehl" w:hAnsi="FrankRuehl" w:cs="FrankRuehl"/>
            <w:color w:val="0000FF"/>
            <w:u w:val="single"/>
            <w:rtl/>
          </w:rPr>
          <w:t>39א</w:t>
        </w:r>
      </w:hyperlink>
    </w:p>
    <w:p w14:paraId="605B0881" w14:textId="77777777" w:rsidR="00196287" w:rsidRPr="00196287" w:rsidRDefault="00196287" w:rsidP="00196287">
      <w:pPr>
        <w:spacing w:after="120" w:line="240" w:lineRule="exact"/>
        <w:ind w:left="283" w:hanging="283"/>
        <w:jc w:val="both"/>
        <w:rPr>
          <w:rFonts w:ascii="FrankRuehl" w:hAnsi="FrankRuehl" w:cs="FrankRuehl"/>
          <w:rtl/>
        </w:rPr>
      </w:pPr>
      <w:hyperlink r:id="rId20" w:history="1">
        <w:r w:rsidRPr="00196287">
          <w:rPr>
            <w:rFonts w:ascii="FrankRuehl" w:hAnsi="FrankRuehl" w:cs="FrankRuehl"/>
            <w:color w:val="0000FF"/>
            <w:u w:val="single"/>
            <w:rtl/>
          </w:rPr>
          <w:t>פקודת ביטוח רכב מנועי [נוסח חדש], תש"ל-1970</w:t>
        </w:r>
      </w:hyperlink>
      <w:r w:rsidRPr="00196287">
        <w:rPr>
          <w:rFonts w:ascii="FrankRuehl" w:hAnsi="FrankRuehl" w:cs="FrankRuehl"/>
          <w:rtl/>
        </w:rPr>
        <w:t xml:space="preserve">: סע'  </w:t>
      </w:r>
      <w:hyperlink r:id="rId21" w:history="1">
        <w:r w:rsidRPr="00196287">
          <w:rPr>
            <w:rFonts w:ascii="FrankRuehl" w:hAnsi="FrankRuehl" w:cs="FrankRuehl"/>
            <w:color w:val="0000FF"/>
            <w:u w:val="single"/>
            <w:rtl/>
          </w:rPr>
          <w:t>2</w:t>
        </w:r>
      </w:hyperlink>
    </w:p>
    <w:p w14:paraId="1F6238DF" w14:textId="77777777" w:rsidR="00196287" w:rsidRPr="00196287" w:rsidRDefault="00196287" w:rsidP="00196287">
      <w:pPr>
        <w:spacing w:after="120" w:line="240" w:lineRule="exact"/>
        <w:ind w:left="283" w:hanging="283"/>
        <w:jc w:val="both"/>
        <w:rPr>
          <w:rFonts w:ascii="FrankRuehl" w:hAnsi="FrankRuehl" w:cs="FrankRuehl"/>
          <w:rtl/>
        </w:rPr>
      </w:pPr>
    </w:p>
    <w:p w14:paraId="162C8E18" w14:textId="77777777" w:rsidR="00196287" w:rsidRPr="00196287" w:rsidRDefault="00196287" w:rsidP="00196287">
      <w:pPr>
        <w:spacing w:line="360" w:lineRule="auto"/>
        <w:jc w:val="center"/>
        <w:rPr>
          <w:rFonts w:ascii="Arial" w:hAnsi="Arial"/>
          <w:sz w:val="28"/>
          <w:rtl/>
        </w:rPr>
      </w:pPr>
      <w:bookmarkStart w:id="4" w:name="LawTable_End"/>
      <w:bookmarkEnd w:id="4"/>
    </w:p>
    <w:p w14:paraId="4653E258" w14:textId="77777777" w:rsidR="00196287" w:rsidRPr="00196287" w:rsidRDefault="00196287" w:rsidP="00196287">
      <w:pPr>
        <w:spacing w:line="360" w:lineRule="auto"/>
        <w:jc w:val="center"/>
        <w:rPr>
          <w:rFonts w:ascii="Arial" w:hAnsi="Arial"/>
          <w:b/>
          <w:color w:val="FF0000"/>
          <w:sz w:val="28"/>
          <w:rtl/>
        </w:rPr>
      </w:pPr>
    </w:p>
    <w:p w14:paraId="1B1F2994" w14:textId="77777777" w:rsidR="00877A25" w:rsidRPr="00877A25" w:rsidRDefault="003D169C" w:rsidP="00196287">
      <w:pPr>
        <w:spacing w:line="360" w:lineRule="auto"/>
        <w:jc w:val="center"/>
        <w:rPr>
          <w:rFonts w:ascii="FrankRuehl" w:hAnsi="FrankRuehl" w:cs="FrankRuehl"/>
          <w:rtl/>
        </w:rPr>
      </w:pPr>
      <w:r w:rsidRPr="00196287">
        <w:rPr>
          <w:rFonts w:ascii="Arial" w:hAnsi="Arial"/>
          <w:b/>
          <w:color w:val="FF0000"/>
          <w:sz w:val="28"/>
          <w:rtl/>
        </w:rPr>
        <w:t>ם</w:t>
      </w:r>
    </w:p>
    <w:p w14:paraId="158AE3EA" w14:textId="77777777" w:rsidR="003D169C" w:rsidRPr="003D169C" w:rsidRDefault="003D169C" w:rsidP="003D169C">
      <w:pPr>
        <w:spacing w:line="360" w:lineRule="auto"/>
        <w:jc w:val="center"/>
        <w:rPr>
          <w:rFonts w:ascii="Arial" w:hAnsi="Arial"/>
          <w:b/>
          <w:bCs/>
          <w:sz w:val="28"/>
          <w:szCs w:val="28"/>
          <w:u w:val="single"/>
          <w:rtl/>
        </w:rPr>
      </w:pPr>
      <w:bookmarkStart w:id="5" w:name="PsakDin"/>
      <w:bookmarkEnd w:id="0"/>
      <w:r w:rsidRPr="003D169C">
        <w:rPr>
          <w:rFonts w:ascii="Arial" w:hAnsi="Arial"/>
          <w:b/>
          <w:bCs/>
          <w:sz w:val="28"/>
          <w:szCs w:val="28"/>
          <w:u w:val="single"/>
          <w:rtl/>
        </w:rPr>
        <w:t>גזר דין</w:t>
      </w:r>
    </w:p>
    <w:bookmarkEnd w:id="5"/>
    <w:p w14:paraId="0C5656FC" w14:textId="77777777" w:rsidR="0030469B" w:rsidRDefault="003D169C">
      <w:pPr>
        <w:spacing w:line="360" w:lineRule="auto"/>
        <w:jc w:val="both"/>
      </w:pPr>
      <w:r>
        <w:rPr>
          <w:rFonts w:hint="cs"/>
          <w:rtl/>
        </w:rPr>
        <w:t xml:space="preserve">ביום 15.12.14 הגיעו הצדדים להסדר לפיו הנאשם הודה והורשע בעובדות כתב האישום המתוקן. לעונש הסכימו הצדדים כי הנאשם ישלח לקבלת חוו"ד ממונה בטרם הטיעונים לעונש עמדת המאשימה למאסר, מאסר על תנאי, קנס ופסילה על תנאי והפעלת המאסר על תנאי ואילו הסנגור יטען באופן פתוח. </w:t>
      </w:r>
    </w:p>
    <w:p w14:paraId="6753C641" w14:textId="77777777" w:rsidR="0030469B" w:rsidRDefault="0030469B">
      <w:pPr>
        <w:ind w:left="1440" w:hanging="1440"/>
        <w:jc w:val="both"/>
      </w:pPr>
    </w:p>
    <w:p w14:paraId="13E99B1C" w14:textId="77777777" w:rsidR="0030469B" w:rsidRDefault="003D169C">
      <w:pPr>
        <w:spacing w:line="360" w:lineRule="auto"/>
        <w:jc w:val="both"/>
      </w:pPr>
      <w:bookmarkStart w:id="6" w:name="ABSTRACT_START"/>
      <w:bookmarkEnd w:id="6"/>
      <w:r>
        <w:rPr>
          <w:rFonts w:hint="cs"/>
          <w:rtl/>
        </w:rPr>
        <w:t xml:space="preserve">נוכח הודאתו הורשע הנאשם, בעבירה של שימוש ברכב ללא רשות, לפי </w:t>
      </w:r>
      <w:hyperlink r:id="rId22" w:history="1">
        <w:r w:rsidR="00877A25" w:rsidRPr="00877A25">
          <w:rPr>
            <w:color w:val="0000FF"/>
            <w:u w:val="single"/>
            <w:rtl/>
          </w:rPr>
          <w:t>סעיף 413ג</w:t>
        </w:r>
      </w:hyperlink>
      <w:r>
        <w:rPr>
          <w:rFonts w:hint="cs"/>
          <w:rtl/>
        </w:rPr>
        <w:t xml:space="preserve"> רישא ל</w:t>
      </w:r>
      <w:hyperlink r:id="rId23" w:history="1">
        <w:r w:rsidRPr="003D169C">
          <w:rPr>
            <w:color w:val="0000FF"/>
            <w:u w:val="single"/>
            <w:rtl/>
          </w:rPr>
          <w:t>חוק העונשין</w:t>
        </w:r>
      </w:hyperlink>
      <w:r>
        <w:rPr>
          <w:rFonts w:hint="cs"/>
          <w:rtl/>
        </w:rPr>
        <w:t xml:space="preserve"> התשל"ז – 1977; החזקת סם לצריכה עצמית, לפי סעיף </w:t>
      </w:r>
      <w:hyperlink r:id="rId24" w:history="1">
        <w:r w:rsidR="00877A25" w:rsidRPr="00877A25">
          <w:rPr>
            <w:color w:val="0000FF"/>
            <w:u w:val="single"/>
            <w:rtl/>
          </w:rPr>
          <w:t>7 (א) + 7(ג)</w:t>
        </w:r>
      </w:hyperlink>
      <w:r>
        <w:rPr>
          <w:rFonts w:hint="cs"/>
          <w:rtl/>
        </w:rPr>
        <w:t xml:space="preserve"> סיפא ל</w:t>
      </w:r>
      <w:hyperlink r:id="rId25" w:history="1">
        <w:r w:rsidRPr="003D169C">
          <w:rPr>
            <w:color w:val="0000FF"/>
            <w:u w:val="single"/>
            <w:rtl/>
          </w:rPr>
          <w:t>פקודת הסמים המסוכנים</w:t>
        </w:r>
      </w:hyperlink>
      <w:r>
        <w:rPr>
          <w:rFonts w:hint="cs"/>
          <w:rtl/>
        </w:rPr>
        <w:t xml:space="preserve"> [נוסח חדש] התשל"ג – 1973; החזקת כלים להכנת סם לצריכה עצמית, לפי </w:t>
      </w:r>
      <w:hyperlink r:id="rId26" w:history="1">
        <w:r w:rsidR="00877A25" w:rsidRPr="00877A25">
          <w:rPr>
            <w:color w:val="0000FF"/>
            <w:u w:val="single"/>
            <w:rtl/>
          </w:rPr>
          <w:t>סעיף 10</w:t>
        </w:r>
      </w:hyperlink>
      <w:r>
        <w:rPr>
          <w:rFonts w:hint="cs"/>
          <w:rtl/>
        </w:rPr>
        <w:t xml:space="preserve"> </w:t>
      </w:r>
      <w:r>
        <w:rPr>
          <w:rFonts w:hint="cs"/>
          <w:rtl/>
        </w:rPr>
        <w:lastRenderedPageBreak/>
        <w:t xml:space="preserve">סיפא לפקודת הסמים המסוכנים [נוסח חדש] התשל"ג – 1973; נהיגה ללא רישיון נהיגה עבירה לפי </w:t>
      </w:r>
      <w:hyperlink r:id="rId27" w:history="1">
        <w:r w:rsidR="00877A25" w:rsidRPr="00877A25">
          <w:rPr>
            <w:color w:val="0000FF"/>
            <w:u w:val="single"/>
            <w:rtl/>
          </w:rPr>
          <w:t>סעיף 10א</w:t>
        </w:r>
      </w:hyperlink>
      <w:r>
        <w:rPr>
          <w:rFonts w:hint="cs"/>
          <w:rtl/>
        </w:rPr>
        <w:t xml:space="preserve"> ל</w:t>
      </w:r>
      <w:hyperlink r:id="rId28" w:history="1">
        <w:r w:rsidRPr="003D169C">
          <w:rPr>
            <w:color w:val="0000FF"/>
            <w:u w:val="single"/>
            <w:rtl/>
          </w:rPr>
          <w:t>פקודת התעבורה</w:t>
        </w:r>
      </w:hyperlink>
      <w:r>
        <w:rPr>
          <w:rFonts w:hint="cs"/>
          <w:rtl/>
        </w:rPr>
        <w:t xml:space="preserve"> תשכ"א-1961; נהיגה ללא ביטוח עבירה לפי </w:t>
      </w:r>
      <w:hyperlink r:id="rId29" w:history="1">
        <w:r w:rsidR="00877A25" w:rsidRPr="00877A25">
          <w:rPr>
            <w:color w:val="0000FF"/>
            <w:u w:val="single"/>
            <w:rtl/>
          </w:rPr>
          <w:t>סעיף 2</w:t>
        </w:r>
      </w:hyperlink>
      <w:r>
        <w:rPr>
          <w:rFonts w:hint="cs"/>
          <w:rtl/>
        </w:rPr>
        <w:t xml:space="preserve"> ל</w:t>
      </w:r>
      <w:hyperlink r:id="rId30" w:history="1">
        <w:r w:rsidR="00877A25" w:rsidRPr="00877A25">
          <w:rPr>
            <w:color w:val="0000FF"/>
            <w:u w:val="single"/>
            <w:rtl/>
          </w:rPr>
          <w:t>ביטוח רכב מנועי תש"ל-1970</w:t>
        </w:r>
      </w:hyperlink>
      <w:r>
        <w:rPr>
          <w:rFonts w:hint="cs"/>
          <w:rtl/>
        </w:rPr>
        <w:t xml:space="preserve">; התחזות לאדם אחר עבירה לפי </w:t>
      </w:r>
      <w:hyperlink r:id="rId31" w:history="1">
        <w:r w:rsidR="00877A25" w:rsidRPr="00877A25">
          <w:rPr>
            <w:color w:val="0000FF"/>
            <w:u w:val="single"/>
            <w:rtl/>
          </w:rPr>
          <w:t>סעיף 441</w:t>
        </w:r>
      </w:hyperlink>
      <w:r>
        <w:rPr>
          <w:rFonts w:hint="cs"/>
          <w:rtl/>
        </w:rPr>
        <w:t xml:space="preserve"> רישא לחוק העונשין, תשל"ז-1977; הכשלת שוטר בעת מילוי תפקידו עבירה לפי </w:t>
      </w:r>
      <w:hyperlink r:id="rId32" w:history="1">
        <w:r w:rsidR="00877A25" w:rsidRPr="00877A25">
          <w:rPr>
            <w:color w:val="0000FF"/>
            <w:u w:val="single"/>
            <w:rtl/>
          </w:rPr>
          <w:t>סעיף 275</w:t>
        </w:r>
      </w:hyperlink>
      <w:r>
        <w:rPr>
          <w:rFonts w:hint="cs"/>
          <w:rtl/>
        </w:rPr>
        <w:t xml:space="preserve"> לחוק העונשין, תשל"ז-1977.  </w:t>
      </w:r>
    </w:p>
    <w:p w14:paraId="03F03F71" w14:textId="77777777" w:rsidR="0030469B" w:rsidRDefault="0030469B">
      <w:pPr>
        <w:rPr>
          <w:rtl/>
        </w:rPr>
      </w:pPr>
      <w:bookmarkStart w:id="7" w:name="ABSTRACT_END"/>
      <w:bookmarkEnd w:id="7"/>
    </w:p>
    <w:p w14:paraId="32BE835B" w14:textId="77777777" w:rsidR="0030469B" w:rsidRDefault="003D169C">
      <w:pPr>
        <w:autoSpaceDE w:val="0"/>
        <w:autoSpaceDN w:val="0"/>
        <w:adjustRightInd w:val="0"/>
        <w:spacing w:line="360" w:lineRule="auto"/>
        <w:jc w:val="both"/>
        <w:rPr>
          <w:rFonts w:ascii="Arial" w:hAnsi="Arial"/>
        </w:rPr>
      </w:pPr>
      <w:r>
        <w:rPr>
          <w:rFonts w:ascii="Times New Roman-Normal-1255" w:hint="cs"/>
          <w:rtl/>
        </w:rPr>
        <w:t>על פי עובדות כתב האישום המתוקן, ביום 26.08.11, השתמש</w:t>
      </w:r>
      <w:r>
        <w:rPr>
          <w:rFonts w:ascii="Times New Roman-Normal-1255" w:hint="cs"/>
        </w:rPr>
        <w:t xml:space="preserve"> </w:t>
      </w:r>
      <w:r>
        <w:rPr>
          <w:rFonts w:ascii="Times New Roman-Normal-1255" w:hint="cs"/>
          <w:rtl/>
        </w:rPr>
        <w:t>הנאשם</w:t>
      </w:r>
      <w:r>
        <w:rPr>
          <w:rFonts w:ascii="Times New Roman-Normal-1255" w:hint="cs"/>
        </w:rPr>
        <w:t xml:space="preserve"> </w:t>
      </w:r>
      <w:r>
        <w:rPr>
          <w:rFonts w:ascii="Times New Roman-Normal-1255" w:hint="cs"/>
          <w:rtl/>
        </w:rPr>
        <w:t>ברכב</w:t>
      </w:r>
      <w:r>
        <w:rPr>
          <w:rFonts w:ascii="Times New Roman-Normal-1255" w:hint="cs"/>
        </w:rPr>
        <w:t xml:space="preserve"> </w:t>
      </w:r>
      <w:r>
        <w:rPr>
          <w:rFonts w:ascii="Times New Roman-Normal-1255" w:hint="cs"/>
          <w:rtl/>
        </w:rPr>
        <w:t>מסוג טויוטה השייך למתלונן וזאת</w:t>
      </w:r>
      <w:r>
        <w:rPr>
          <w:rFonts w:ascii="Times New Roman-Normal-1255" w:hint="cs"/>
        </w:rPr>
        <w:t xml:space="preserve"> </w:t>
      </w:r>
      <w:r>
        <w:rPr>
          <w:rFonts w:ascii="Times New Roman-Normal-1255" w:hint="cs"/>
          <w:rtl/>
        </w:rPr>
        <w:t>ללא</w:t>
      </w:r>
      <w:r>
        <w:rPr>
          <w:rFonts w:ascii="Times New Roman-Normal-1255" w:hint="cs"/>
        </w:rPr>
        <w:t xml:space="preserve"> </w:t>
      </w:r>
      <w:r>
        <w:rPr>
          <w:rFonts w:ascii="Times New Roman-Normal-1255" w:hint="cs"/>
          <w:rtl/>
        </w:rPr>
        <w:t>רשותו. באותן</w:t>
      </w:r>
      <w:r>
        <w:rPr>
          <w:rFonts w:ascii="Times New Roman-Normal-1255" w:hint="cs"/>
        </w:rPr>
        <w:t xml:space="preserve"> </w:t>
      </w:r>
      <w:r>
        <w:rPr>
          <w:rFonts w:ascii="Times New Roman-Normal-1255" w:hint="cs"/>
          <w:rtl/>
        </w:rPr>
        <w:t>נסיבות</w:t>
      </w:r>
      <w:r>
        <w:rPr>
          <w:rFonts w:ascii="Times New Roman-Normal-1255" w:hint="cs"/>
        </w:rPr>
        <w:t xml:space="preserve"> </w:t>
      </w:r>
      <w:r>
        <w:rPr>
          <w:rFonts w:ascii="Times New Roman-Normal-1255" w:hint="cs"/>
          <w:rtl/>
        </w:rPr>
        <w:t>נהג</w:t>
      </w:r>
      <w:r>
        <w:rPr>
          <w:rFonts w:ascii="Times New Roman-Normal-1255" w:hint="cs"/>
        </w:rPr>
        <w:t xml:space="preserve"> </w:t>
      </w:r>
      <w:r>
        <w:rPr>
          <w:rFonts w:ascii="Times New Roman-Normal-1255" w:hint="cs"/>
          <w:rtl/>
        </w:rPr>
        <w:t>הנאשם 100 מטר</w:t>
      </w:r>
      <w:r>
        <w:rPr>
          <w:rFonts w:ascii="Times New Roman-Normal-1255" w:hint="cs"/>
        </w:rPr>
        <w:t xml:space="preserve"> </w:t>
      </w:r>
      <w:r>
        <w:rPr>
          <w:rFonts w:ascii="Times New Roman-Normal-1255" w:hint="cs"/>
          <w:rtl/>
        </w:rPr>
        <w:t>בניגוד</w:t>
      </w:r>
      <w:r>
        <w:rPr>
          <w:rFonts w:ascii="Times New Roman-Normal-1255" w:hint="cs"/>
        </w:rPr>
        <w:t xml:space="preserve"> </w:t>
      </w:r>
      <w:r>
        <w:rPr>
          <w:rFonts w:ascii="Times New Roman-Normal-1255" w:hint="cs"/>
          <w:rtl/>
        </w:rPr>
        <w:t>לכיוון</w:t>
      </w:r>
      <w:r>
        <w:rPr>
          <w:rFonts w:ascii="Times New Roman-Normal-1255" w:hint="cs"/>
        </w:rPr>
        <w:t xml:space="preserve"> </w:t>
      </w:r>
      <w:r>
        <w:rPr>
          <w:rFonts w:ascii="Times New Roman-Normal-1255" w:hint="cs"/>
          <w:rtl/>
        </w:rPr>
        <w:t>התנועה, מבלי</w:t>
      </w:r>
      <w:r>
        <w:rPr>
          <w:rFonts w:ascii="Times New Roman-Normal-1255" w:hint="cs"/>
        </w:rPr>
        <w:t xml:space="preserve"> </w:t>
      </w:r>
      <w:r>
        <w:rPr>
          <w:rFonts w:ascii="Times New Roman-Normal-1255" w:hint="cs"/>
          <w:rtl/>
        </w:rPr>
        <w:t>שיש</w:t>
      </w:r>
      <w:r>
        <w:rPr>
          <w:rFonts w:ascii="Times New Roman-Normal-1255" w:hint="cs"/>
        </w:rPr>
        <w:t xml:space="preserve"> </w:t>
      </w:r>
      <w:r>
        <w:rPr>
          <w:rFonts w:ascii="Times New Roman-Normal-1255" w:hint="cs"/>
          <w:rtl/>
        </w:rPr>
        <w:t>בידו</w:t>
      </w:r>
      <w:r>
        <w:rPr>
          <w:rFonts w:ascii="Times New Roman-Normal-1255" w:hint="cs"/>
        </w:rPr>
        <w:t xml:space="preserve"> </w:t>
      </w:r>
      <w:r>
        <w:rPr>
          <w:rFonts w:ascii="Times New Roman-Normal-1255" w:hint="cs"/>
          <w:rtl/>
        </w:rPr>
        <w:t>רישיון</w:t>
      </w:r>
      <w:r>
        <w:rPr>
          <w:rFonts w:ascii="Times New Roman-Normal-1255" w:hint="cs"/>
        </w:rPr>
        <w:t xml:space="preserve"> </w:t>
      </w:r>
      <w:r>
        <w:rPr>
          <w:rFonts w:ascii="Times New Roman-Normal-1255" w:hint="cs"/>
          <w:rtl/>
        </w:rPr>
        <w:t>נהיגה</w:t>
      </w:r>
      <w:r>
        <w:rPr>
          <w:rFonts w:ascii="Times New Roman-Normal-1255" w:hint="cs"/>
        </w:rPr>
        <w:t xml:space="preserve"> </w:t>
      </w:r>
      <w:r>
        <w:rPr>
          <w:rFonts w:ascii="Times New Roman-Normal-1255" w:hint="cs"/>
          <w:rtl/>
        </w:rPr>
        <w:t>וביטוח</w:t>
      </w:r>
      <w:r>
        <w:rPr>
          <w:rFonts w:ascii="Times New Roman-Normal-1255" w:hint="cs"/>
        </w:rPr>
        <w:t xml:space="preserve"> </w:t>
      </w:r>
      <w:r>
        <w:rPr>
          <w:rFonts w:ascii="Times New Roman-Normal-1255" w:hint="cs"/>
          <w:rtl/>
        </w:rPr>
        <w:t>תקפים, כשהוא</w:t>
      </w:r>
      <w:r>
        <w:rPr>
          <w:rFonts w:ascii="Times New Roman-Normal-1255" w:hint="cs"/>
        </w:rPr>
        <w:t xml:space="preserve"> </w:t>
      </w:r>
      <w:r>
        <w:rPr>
          <w:rFonts w:ascii="Times New Roman-Normal-1255" w:hint="cs"/>
          <w:rtl/>
        </w:rPr>
        <w:t>תחת השפעת</w:t>
      </w:r>
      <w:r>
        <w:rPr>
          <w:rFonts w:ascii="Times New Roman-Normal-1255" w:hint="cs"/>
        </w:rPr>
        <w:t xml:space="preserve"> </w:t>
      </w:r>
      <w:r>
        <w:rPr>
          <w:rFonts w:ascii="Times New Roman-Normal-1255" w:hint="cs"/>
          <w:rtl/>
        </w:rPr>
        <w:t>סמים</w:t>
      </w:r>
      <w:r>
        <w:rPr>
          <w:rFonts w:ascii="Times New Roman-Normal-1255" w:hint="cs"/>
        </w:rPr>
        <w:t xml:space="preserve"> </w:t>
      </w:r>
      <w:r>
        <w:rPr>
          <w:rFonts w:ascii="Times New Roman-Normal-1255" w:hint="cs"/>
          <w:rtl/>
        </w:rPr>
        <w:t>ואלכוהול. בהמשך</w:t>
      </w:r>
      <w:r>
        <w:rPr>
          <w:rFonts w:ascii="Times New Roman-Normal-1255" w:hint="cs"/>
        </w:rPr>
        <w:t xml:space="preserve"> </w:t>
      </w:r>
      <w:r>
        <w:rPr>
          <w:rFonts w:ascii="Times New Roman-Normal-1255" w:hint="cs"/>
          <w:rtl/>
        </w:rPr>
        <w:t>למתואר</w:t>
      </w:r>
      <w:r>
        <w:rPr>
          <w:rFonts w:ascii="Times New Roman-Normal-1255" w:hint="cs"/>
        </w:rPr>
        <w:t xml:space="preserve"> </w:t>
      </w:r>
      <w:r>
        <w:rPr>
          <w:rFonts w:ascii="Times New Roman-Normal-1255" w:hint="cs"/>
          <w:rtl/>
        </w:rPr>
        <w:t>לעיל, נעצר</w:t>
      </w:r>
      <w:r>
        <w:rPr>
          <w:rFonts w:ascii="Times New Roman-Normal-1255" w:hint="cs"/>
        </w:rPr>
        <w:t xml:space="preserve"> </w:t>
      </w:r>
      <w:r>
        <w:rPr>
          <w:rFonts w:ascii="Times New Roman-Normal-1255" w:hint="cs"/>
          <w:rtl/>
        </w:rPr>
        <w:t>הנאשם</w:t>
      </w:r>
      <w:r>
        <w:rPr>
          <w:rFonts w:ascii="Times New Roman-Normal-1255" w:hint="cs"/>
        </w:rPr>
        <w:t xml:space="preserve"> </w:t>
      </w:r>
      <w:r>
        <w:rPr>
          <w:rFonts w:ascii="Times New Roman-Normal-1255" w:hint="cs"/>
          <w:rtl/>
        </w:rPr>
        <w:t>על</w:t>
      </w:r>
      <w:r>
        <w:rPr>
          <w:rFonts w:ascii="Times New Roman-Normal-1255" w:hint="cs"/>
        </w:rPr>
        <w:t xml:space="preserve"> </w:t>
      </w:r>
      <w:r>
        <w:rPr>
          <w:rFonts w:ascii="Times New Roman-Normal-1255" w:hint="cs"/>
          <w:rtl/>
        </w:rPr>
        <w:t>ידי</w:t>
      </w:r>
      <w:r>
        <w:rPr>
          <w:rFonts w:ascii="Times New Roman-Normal-1255" w:hint="cs"/>
        </w:rPr>
        <w:t xml:space="preserve"> </w:t>
      </w:r>
      <w:r>
        <w:rPr>
          <w:rFonts w:ascii="Times New Roman-Normal-1255" w:hint="cs"/>
          <w:rtl/>
        </w:rPr>
        <w:t>ניידת</w:t>
      </w:r>
      <w:r>
        <w:rPr>
          <w:rFonts w:ascii="Times New Roman-Normal-1255" w:hint="cs"/>
        </w:rPr>
        <w:t xml:space="preserve"> </w:t>
      </w:r>
      <w:r>
        <w:rPr>
          <w:rFonts w:ascii="Times New Roman-Normal-1255" w:hint="cs"/>
          <w:rtl/>
        </w:rPr>
        <w:t>סיור</w:t>
      </w:r>
      <w:r>
        <w:rPr>
          <w:rFonts w:ascii="Times New Roman-Normal-1255" w:hint="cs"/>
        </w:rPr>
        <w:t xml:space="preserve"> </w:t>
      </w:r>
      <w:r>
        <w:rPr>
          <w:rFonts w:ascii="Times New Roman-Normal-1255" w:hint="cs"/>
          <w:rtl/>
        </w:rPr>
        <w:t>סמוך</w:t>
      </w:r>
      <w:r>
        <w:rPr>
          <w:rFonts w:ascii="Times New Roman-Normal-1255" w:hint="cs"/>
        </w:rPr>
        <w:t xml:space="preserve"> </w:t>
      </w:r>
      <w:r>
        <w:rPr>
          <w:rFonts w:ascii="Times New Roman-Normal-1255" w:hint="cs"/>
          <w:rtl/>
        </w:rPr>
        <w:t>והתבקש</w:t>
      </w:r>
      <w:r>
        <w:rPr>
          <w:rFonts w:ascii="Times New Roman-Normal-1255" w:hint="cs"/>
        </w:rPr>
        <w:t xml:space="preserve"> </w:t>
      </w:r>
      <w:r>
        <w:rPr>
          <w:rFonts w:ascii="Times New Roman-Normal-1255" w:hint="cs"/>
          <w:rtl/>
        </w:rPr>
        <w:t>על</w:t>
      </w:r>
      <w:r>
        <w:rPr>
          <w:rFonts w:ascii="Times New Roman-Normal-1255" w:hint="cs"/>
        </w:rPr>
        <w:t xml:space="preserve"> </w:t>
      </w:r>
      <w:r>
        <w:rPr>
          <w:rFonts w:ascii="Times New Roman-Normal-1255" w:hint="cs"/>
          <w:rtl/>
        </w:rPr>
        <w:t>ידי שוטר במסגרת</w:t>
      </w:r>
      <w:r>
        <w:rPr>
          <w:rFonts w:ascii="Times New Roman-Normal-1255" w:hint="cs"/>
        </w:rPr>
        <w:t xml:space="preserve"> </w:t>
      </w:r>
      <w:r>
        <w:rPr>
          <w:rFonts w:ascii="Times New Roman-Normal-1255" w:hint="cs"/>
          <w:rtl/>
        </w:rPr>
        <w:t>מילוי</w:t>
      </w:r>
      <w:r>
        <w:rPr>
          <w:rFonts w:ascii="Times New Roman-Normal-1255" w:hint="cs"/>
        </w:rPr>
        <w:t xml:space="preserve"> </w:t>
      </w:r>
      <w:r>
        <w:rPr>
          <w:rFonts w:ascii="Times New Roman-Normal-1255" w:hint="cs"/>
          <w:rtl/>
        </w:rPr>
        <w:t>תפקידו</w:t>
      </w:r>
      <w:r>
        <w:rPr>
          <w:rFonts w:ascii="Times New Roman-Normal-1255" w:hint="cs"/>
        </w:rPr>
        <w:t xml:space="preserve"> </w:t>
      </w:r>
      <w:r>
        <w:rPr>
          <w:rFonts w:ascii="Times New Roman-Normal-1255" w:hint="cs"/>
          <w:rtl/>
        </w:rPr>
        <w:t>כדין להזדהות. הנאשם</w:t>
      </w:r>
      <w:r>
        <w:rPr>
          <w:rFonts w:ascii="Times New Roman-Normal-1255" w:hint="cs"/>
        </w:rPr>
        <w:t xml:space="preserve"> </w:t>
      </w:r>
      <w:r>
        <w:rPr>
          <w:rFonts w:ascii="Times New Roman-Normal-1255" w:hint="cs"/>
          <w:rtl/>
        </w:rPr>
        <w:t>הזדהה</w:t>
      </w:r>
      <w:r>
        <w:rPr>
          <w:rFonts w:ascii="Times New Roman-Normal-1255" w:hint="cs"/>
        </w:rPr>
        <w:t xml:space="preserve"> </w:t>
      </w:r>
      <w:r>
        <w:rPr>
          <w:rFonts w:ascii="Times New Roman-Normal-1255" w:hint="cs"/>
          <w:rtl/>
        </w:rPr>
        <w:t>כבעלי</w:t>
      </w:r>
      <w:r>
        <w:rPr>
          <w:rFonts w:ascii="Times New Roman-Normal-1255" w:hint="cs"/>
        </w:rPr>
        <w:t xml:space="preserve"> </w:t>
      </w:r>
      <w:r>
        <w:rPr>
          <w:rFonts w:ascii="Times New Roman-Normal-1255" w:hint="cs"/>
          <w:rtl/>
        </w:rPr>
        <w:t>הרכב, בכך</w:t>
      </w:r>
      <w:r>
        <w:rPr>
          <w:rFonts w:ascii="Times New Roman-Normal-1255" w:hint="cs"/>
        </w:rPr>
        <w:t xml:space="preserve"> </w:t>
      </w:r>
      <w:r>
        <w:rPr>
          <w:rFonts w:ascii="Times New Roman-Normal-1255" w:hint="cs"/>
          <w:rtl/>
        </w:rPr>
        <w:t>שהציג</w:t>
      </w:r>
      <w:r>
        <w:rPr>
          <w:rFonts w:ascii="Times New Roman-Normal-1255" w:hint="cs"/>
        </w:rPr>
        <w:t xml:space="preserve"> </w:t>
      </w:r>
      <w:r>
        <w:rPr>
          <w:rFonts w:ascii="Times New Roman-Normal-1255" w:hint="cs"/>
          <w:rtl/>
        </w:rPr>
        <w:t>לשוטר</w:t>
      </w:r>
      <w:r>
        <w:rPr>
          <w:rFonts w:ascii="Times New Roman-Normal-1255" w:hint="cs"/>
        </w:rPr>
        <w:t xml:space="preserve"> </w:t>
      </w:r>
      <w:r>
        <w:rPr>
          <w:rFonts w:ascii="Times New Roman-Normal-1255" w:hint="cs"/>
          <w:rtl/>
        </w:rPr>
        <w:t>רישיון</w:t>
      </w:r>
      <w:r>
        <w:rPr>
          <w:rFonts w:ascii="Times New Roman-Normal-1255" w:hint="cs"/>
        </w:rPr>
        <w:t xml:space="preserve"> </w:t>
      </w:r>
      <w:r>
        <w:rPr>
          <w:rFonts w:ascii="Times New Roman-Normal-1255" w:hint="cs"/>
          <w:rtl/>
        </w:rPr>
        <w:t>נהיגה</w:t>
      </w:r>
      <w:r>
        <w:rPr>
          <w:rFonts w:ascii="Times New Roman-Normal-1255" w:hint="cs"/>
        </w:rPr>
        <w:t xml:space="preserve"> </w:t>
      </w:r>
      <w:r>
        <w:rPr>
          <w:rFonts w:ascii="Times New Roman-Normal-1255" w:hint="cs"/>
          <w:rtl/>
        </w:rPr>
        <w:t>מנייר, ובהמשך</w:t>
      </w:r>
      <w:r>
        <w:rPr>
          <w:rFonts w:ascii="Times New Roman-Normal-1255" w:hint="cs"/>
        </w:rPr>
        <w:t xml:space="preserve"> </w:t>
      </w:r>
      <w:r>
        <w:rPr>
          <w:rFonts w:ascii="Times New Roman-Normal-1255" w:hint="cs"/>
          <w:rtl/>
        </w:rPr>
        <w:t>תעודת</w:t>
      </w:r>
      <w:r>
        <w:rPr>
          <w:rFonts w:ascii="Times New Roman-Normal-1255" w:hint="cs"/>
        </w:rPr>
        <w:t xml:space="preserve"> </w:t>
      </w:r>
      <w:r>
        <w:rPr>
          <w:rFonts w:ascii="Times New Roman-Normal-1255" w:hint="cs"/>
          <w:rtl/>
        </w:rPr>
        <w:t>זהות, שניהם</w:t>
      </w:r>
      <w:r>
        <w:rPr>
          <w:rFonts w:ascii="Times New Roman-Normal-1255" w:hint="cs"/>
        </w:rPr>
        <w:t xml:space="preserve"> </w:t>
      </w:r>
      <w:r>
        <w:rPr>
          <w:rFonts w:ascii="Times New Roman-Normal-1255" w:hint="cs"/>
          <w:rtl/>
        </w:rPr>
        <w:t>שייכים לבעלים, זאת</w:t>
      </w:r>
      <w:r>
        <w:rPr>
          <w:rFonts w:ascii="Times New Roman-Normal-1255" w:hint="cs"/>
        </w:rPr>
        <w:t xml:space="preserve"> </w:t>
      </w:r>
      <w:r>
        <w:rPr>
          <w:rFonts w:ascii="Times New Roman-Normal-1255" w:hint="cs"/>
          <w:rtl/>
        </w:rPr>
        <w:t>במטרה</w:t>
      </w:r>
      <w:r>
        <w:rPr>
          <w:rFonts w:ascii="Times New Roman-Normal-1255" w:hint="cs"/>
        </w:rPr>
        <w:t xml:space="preserve"> </w:t>
      </w:r>
      <w:r>
        <w:rPr>
          <w:rFonts w:ascii="Times New Roman-Normal-1255" w:hint="cs"/>
          <w:rtl/>
        </w:rPr>
        <w:t>להונות</w:t>
      </w:r>
      <w:r>
        <w:rPr>
          <w:rFonts w:ascii="Times New Roman-Normal-1255" w:hint="cs"/>
        </w:rPr>
        <w:t xml:space="preserve"> </w:t>
      </w:r>
      <w:r>
        <w:rPr>
          <w:rFonts w:ascii="Times New Roman-Normal-1255" w:hint="cs"/>
          <w:rtl/>
        </w:rPr>
        <w:t>השוטר. החזיק</w:t>
      </w:r>
      <w:r>
        <w:rPr>
          <w:rFonts w:ascii="Times New Roman-Normal-1255" w:hint="cs"/>
        </w:rPr>
        <w:t xml:space="preserve"> </w:t>
      </w:r>
      <w:r>
        <w:rPr>
          <w:rFonts w:ascii="Times New Roman-Normal-1255" w:hint="cs"/>
          <w:rtl/>
        </w:rPr>
        <w:t>הנאשם</w:t>
      </w:r>
      <w:r>
        <w:rPr>
          <w:rFonts w:ascii="Times New Roman-Normal-1255" w:hint="cs"/>
        </w:rPr>
        <w:t xml:space="preserve"> </w:t>
      </w:r>
      <w:r>
        <w:rPr>
          <w:rFonts w:ascii="Times New Roman-Normal-1255" w:hint="cs"/>
          <w:rtl/>
        </w:rPr>
        <w:t>ברכב</w:t>
      </w:r>
      <w:r>
        <w:rPr>
          <w:rFonts w:ascii="Times New Roman-Normal-1255" w:hint="cs"/>
        </w:rPr>
        <w:t xml:space="preserve"> </w:t>
      </w:r>
      <w:r>
        <w:rPr>
          <w:rFonts w:ascii="Times New Roman-Normal-1255" w:hint="cs"/>
          <w:rtl/>
        </w:rPr>
        <w:t>בקבוק</w:t>
      </w:r>
      <w:r>
        <w:rPr>
          <w:rFonts w:ascii="Times New Roman-Normal-1255" w:hint="cs"/>
        </w:rPr>
        <w:t xml:space="preserve"> </w:t>
      </w:r>
      <w:r>
        <w:rPr>
          <w:rFonts w:ascii="Times New Roman-Normal-1255" w:hint="cs"/>
          <w:rtl/>
        </w:rPr>
        <w:t>המשמש</w:t>
      </w:r>
      <w:r>
        <w:rPr>
          <w:rFonts w:ascii="Times New Roman-Normal-1255" w:hint="cs"/>
        </w:rPr>
        <w:t xml:space="preserve"> </w:t>
      </w:r>
      <w:r>
        <w:rPr>
          <w:rFonts w:ascii="Times New Roman-Normal-1255" w:hint="cs"/>
          <w:rtl/>
        </w:rPr>
        <w:t>לצריכת</w:t>
      </w:r>
      <w:r>
        <w:rPr>
          <w:rFonts w:ascii="Times New Roman-Normal-1255" w:hint="cs"/>
        </w:rPr>
        <w:t xml:space="preserve"> </w:t>
      </w:r>
      <w:r>
        <w:rPr>
          <w:rFonts w:ascii="Times New Roman-Normal-1255" w:hint="cs"/>
          <w:rtl/>
        </w:rPr>
        <w:t>סמים</w:t>
      </w:r>
      <w:r>
        <w:rPr>
          <w:rFonts w:ascii="Times New Roman-Normal-1255" w:hint="cs"/>
        </w:rPr>
        <w:t xml:space="preserve"> </w:t>
      </w:r>
      <w:r>
        <w:rPr>
          <w:rFonts w:ascii="Times New Roman-Normal-1255" w:hint="cs"/>
          <w:rtl/>
        </w:rPr>
        <w:t>מסוכנים</w:t>
      </w:r>
      <w:r>
        <w:rPr>
          <w:rFonts w:ascii="Times New Roman-Normal-1255" w:hint="cs"/>
        </w:rPr>
        <w:t xml:space="preserve"> </w:t>
      </w:r>
      <w:r>
        <w:rPr>
          <w:rFonts w:ascii="Times New Roman-Normal-1255" w:hint="cs"/>
          <w:rtl/>
        </w:rPr>
        <w:t>וכן דף</w:t>
      </w:r>
      <w:r>
        <w:rPr>
          <w:rFonts w:ascii="Times New Roman-Normal-1255" w:hint="cs"/>
        </w:rPr>
        <w:t xml:space="preserve"> </w:t>
      </w:r>
      <w:r>
        <w:rPr>
          <w:rFonts w:ascii="Times New Roman-Normal-1255" w:hint="cs"/>
          <w:rtl/>
        </w:rPr>
        <w:t>נייר</w:t>
      </w:r>
      <w:r>
        <w:rPr>
          <w:rFonts w:ascii="Times New Roman-Normal-1255" w:hint="cs"/>
        </w:rPr>
        <w:t xml:space="preserve"> </w:t>
      </w:r>
      <w:r>
        <w:rPr>
          <w:rFonts w:ascii="Times New Roman-Normal-1255" w:hint="cs"/>
          <w:rtl/>
        </w:rPr>
        <w:t>מקופל</w:t>
      </w:r>
      <w:r>
        <w:rPr>
          <w:rFonts w:ascii="Times New Roman-Normal-1255" w:hint="cs"/>
        </w:rPr>
        <w:t xml:space="preserve"> </w:t>
      </w:r>
      <w:r>
        <w:rPr>
          <w:rFonts w:ascii="Times New Roman-Normal-1255" w:hint="cs"/>
          <w:rtl/>
        </w:rPr>
        <w:t>שהכיל 0.15 גרם</w:t>
      </w:r>
      <w:r>
        <w:rPr>
          <w:rFonts w:ascii="Times New Roman-Normal-1255" w:hint="cs"/>
        </w:rPr>
        <w:t xml:space="preserve"> </w:t>
      </w:r>
      <w:r>
        <w:rPr>
          <w:rFonts w:ascii="Times New Roman-Normal-1255" w:hint="cs"/>
          <w:rtl/>
        </w:rPr>
        <w:t>נטו</w:t>
      </w:r>
      <w:r>
        <w:rPr>
          <w:rFonts w:ascii="Times New Roman-Normal-1255" w:hint="cs"/>
        </w:rPr>
        <w:t xml:space="preserve"> </w:t>
      </w:r>
      <w:r>
        <w:rPr>
          <w:rFonts w:ascii="Times New Roman-Normal-1255" w:hint="cs"/>
          <w:rtl/>
        </w:rPr>
        <w:t>סם</w:t>
      </w:r>
      <w:r>
        <w:rPr>
          <w:rFonts w:ascii="Times New Roman-Normal-1255" w:hint="cs"/>
        </w:rPr>
        <w:t xml:space="preserve"> </w:t>
      </w:r>
      <w:r>
        <w:rPr>
          <w:rFonts w:ascii="Times New Roman-Normal-1255" w:hint="cs"/>
          <w:rtl/>
        </w:rPr>
        <w:t>מסוכן</w:t>
      </w:r>
      <w:r>
        <w:rPr>
          <w:rFonts w:ascii="Times New Roman-Normal-1255" w:hint="cs"/>
        </w:rPr>
        <w:t xml:space="preserve"> </w:t>
      </w:r>
      <w:r>
        <w:rPr>
          <w:rFonts w:ascii="Times New Roman-Normal-1255" w:hint="cs"/>
          <w:rtl/>
        </w:rPr>
        <w:t>מסוג</w:t>
      </w:r>
      <w:r>
        <w:rPr>
          <w:rFonts w:ascii="Times New Roman-Normal-1255" w:hint="cs"/>
        </w:rPr>
        <w:t xml:space="preserve"> </w:t>
      </w:r>
      <w:r>
        <w:rPr>
          <w:rFonts w:ascii="Times New Roman-Normal-1255" w:hint="cs"/>
          <w:rtl/>
        </w:rPr>
        <w:t>חשיש לצריכתו</w:t>
      </w:r>
      <w:r>
        <w:rPr>
          <w:rFonts w:ascii="Times New Roman-Normal-1255" w:hint="cs"/>
        </w:rPr>
        <w:t xml:space="preserve"> </w:t>
      </w:r>
      <w:r>
        <w:rPr>
          <w:rFonts w:ascii="Times New Roman-Normal-1255" w:hint="cs"/>
          <w:rtl/>
        </w:rPr>
        <w:t>העצמית. בהמשך,</w:t>
      </w:r>
      <w:r>
        <w:rPr>
          <w:rFonts w:ascii="Times New Roman-Normal-1255" w:hint="cs"/>
        </w:rPr>
        <w:t xml:space="preserve"> </w:t>
      </w:r>
      <w:r>
        <w:rPr>
          <w:rFonts w:ascii="Times New Roman-Normal-1255" w:hint="cs"/>
          <w:rtl/>
        </w:rPr>
        <w:t>הובל</w:t>
      </w:r>
      <w:r>
        <w:rPr>
          <w:rFonts w:ascii="Times New Roman-Normal-1255" w:hint="cs"/>
        </w:rPr>
        <w:t xml:space="preserve"> </w:t>
      </w:r>
      <w:r>
        <w:rPr>
          <w:rFonts w:ascii="Times New Roman-Normal-1255" w:hint="cs"/>
          <w:rtl/>
        </w:rPr>
        <w:t>הנאשם</w:t>
      </w:r>
      <w:r>
        <w:rPr>
          <w:rFonts w:ascii="Times New Roman-Normal-1255" w:hint="cs"/>
        </w:rPr>
        <w:t xml:space="preserve"> </w:t>
      </w:r>
      <w:r>
        <w:rPr>
          <w:rFonts w:ascii="Times New Roman-Normal-1255" w:hint="cs"/>
          <w:rtl/>
        </w:rPr>
        <w:t>לחקירה</w:t>
      </w:r>
      <w:r>
        <w:rPr>
          <w:rFonts w:ascii="Times New Roman-Normal-1255" w:hint="cs"/>
        </w:rPr>
        <w:t xml:space="preserve"> </w:t>
      </w:r>
      <w:r>
        <w:rPr>
          <w:rFonts w:ascii="Times New Roman-Normal-1255" w:hint="cs"/>
          <w:rtl/>
        </w:rPr>
        <w:t>בתחנת המשטרה, כשהוא</w:t>
      </w:r>
      <w:r>
        <w:rPr>
          <w:rFonts w:ascii="Times New Roman-Normal-1255" w:hint="cs"/>
        </w:rPr>
        <w:t xml:space="preserve"> </w:t>
      </w:r>
      <w:r>
        <w:rPr>
          <w:rFonts w:ascii="Times New Roman-Normal-1255" w:hint="cs"/>
          <w:rtl/>
        </w:rPr>
        <w:t>אזוק</w:t>
      </w:r>
      <w:r>
        <w:rPr>
          <w:rFonts w:ascii="Times New Roman-Normal-1255" w:hint="cs"/>
        </w:rPr>
        <w:t xml:space="preserve"> </w:t>
      </w:r>
      <w:r>
        <w:rPr>
          <w:rFonts w:ascii="Times New Roman-Normal-1255" w:hint="cs"/>
          <w:rtl/>
        </w:rPr>
        <w:t>וידיו</w:t>
      </w:r>
      <w:r>
        <w:rPr>
          <w:rFonts w:ascii="Times New Roman-Normal-1255" w:hint="cs"/>
        </w:rPr>
        <w:t xml:space="preserve"> </w:t>
      </w:r>
      <w:r>
        <w:rPr>
          <w:rFonts w:ascii="Times New Roman-Normal-1255" w:hint="cs"/>
          <w:rtl/>
        </w:rPr>
        <w:t>מאחורי גבו. כשהגיעו</w:t>
      </w:r>
      <w:r>
        <w:rPr>
          <w:rFonts w:ascii="Times New Roman-Normal-1255" w:hint="cs"/>
        </w:rPr>
        <w:t xml:space="preserve"> </w:t>
      </w:r>
      <w:r>
        <w:rPr>
          <w:rFonts w:ascii="Times New Roman-Normal-1255" w:hint="cs"/>
          <w:rtl/>
        </w:rPr>
        <w:t>לתחנה, ביקש</w:t>
      </w:r>
      <w:r>
        <w:rPr>
          <w:rFonts w:ascii="Times New Roman-Normal-1255" w:hint="cs"/>
        </w:rPr>
        <w:t xml:space="preserve"> </w:t>
      </w:r>
      <w:r>
        <w:rPr>
          <w:rFonts w:ascii="Times New Roman-Normal-1255" w:hint="cs"/>
          <w:rtl/>
        </w:rPr>
        <w:t>הנאשם</w:t>
      </w:r>
      <w:r>
        <w:rPr>
          <w:rFonts w:ascii="Times New Roman-Normal-1255" w:hint="cs"/>
        </w:rPr>
        <w:t xml:space="preserve"> </w:t>
      </w:r>
      <w:r>
        <w:rPr>
          <w:rFonts w:ascii="Times New Roman-Normal-1255" w:hint="cs"/>
          <w:rtl/>
        </w:rPr>
        <w:t>מהשוטר</w:t>
      </w:r>
      <w:r>
        <w:rPr>
          <w:rFonts w:ascii="Times New Roman-Normal-1255" w:hint="cs"/>
        </w:rPr>
        <w:t xml:space="preserve"> </w:t>
      </w:r>
      <w:r>
        <w:rPr>
          <w:rFonts w:ascii="Times New Roman-Normal-1255" w:hint="cs"/>
          <w:rtl/>
        </w:rPr>
        <w:t>כי</w:t>
      </w:r>
      <w:r>
        <w:rPr>
          <w:rFonts w:ascii="Times New Roman-Normal-1255" w:hint="cs"/>
        </w:rPr>
        <w:t xml:space="preserve"> </w:t>
      </w:r>
      <w:r>
        <w:rPr>
          <w:rFonts w:ascii="Times New Roman-Normal-1255" w:hint="cs"/>
          <w:rtl/>
        </w:rPr>
        <w:t>יעביר</w:t>
      </w:r>
      <w:r>
        <w:rPr>
          <w:rFonts w:ascii="Times New Roman-Normal-1255" w:hint="cs"/>
        </w:rPr>
        <w:t xml:space="preserve"> </w:t>
      </w:r>
      <w:r>
        <w:rPr>
          <w:rFonts w:ascii="Times New Roman-Normal-1255" w:hint="cs"/>
          <w:rtl/>
        </w:rPr>
        <w:t>לו</w:t>
      </w:r>
      <w:r>
        <w:rPr>
          <w:rFonts w:ascii="Times New Roman-Normal-1255" w:hint="cs"/>
        </w:rPr>
        <w:t xml:space="preserve"> </w:t>
      </w:r>
      <w:r>
        <w:rPr>
          <w:rFonts w:ascii="Times New Roman-Normal-1255" w:hint="cs"/>
          <w:rtl/>
        </w:rPr>
        <w:t>את</w:t>
      </w:r>
      <w:r>
        <w:rPr>
          <w:rFonts w:ascii="Times New Roman-Normal-1255" w:hint="cs"/>
        </w:rPr>
        <w:t xml:space="preserve"> </w:t>
      </w:r>
      <w:r>
        <w:rPr>
          <w:rFonts w:ascii="Times New Roman-Normal-1255" w:hint="cs"/>
          <w:rtl/>
        </w:rPr>
        <w:t>האזיקים</w:t>
      </w:r>
      <w:r>
        <w:rPr>
          <w:rFonts w:ascii="Times New Roman-Normal-1255" w:hint="cs"/>
        </w:rPr>
        <w:t xml:space="preserve"> </w:t>
      </w:r>
      <w:r>
        <w:rPr>
          <w:rFonts w:ascii="Times New Roman-Normal-1255" w:hint="cs"/>
          <w:rtl/>
        </w:rPr>
        <w:t>בידיו</w:t>
      </w:r>
      <w:r>
        <w:rPr>
          <w:rFonts w:ascii="Times New Roman-Normal-1255" w:hint="cs"/>
        </w:rPr>
        <w:t xml:space="preserve"> </w:t>
      </w:r>
      <w:r>
        <w:rPr>
          <w:rFonts w:ascii="Times New Roman-Normal-1255" w:hint="cs"/>
          <w:rtl/>
        </w:rPr>
        <w:t>לקדמת</w:t>
      </w:r>
      <w:r>
        <w:rPr>
          <w:rFonts w:ascii="Times New Roman-Normal-1255" w:hint="cs"/>
        </w:rPr>
        <w:t xml:space="preserve"> </w:t>
      </w:r>
      <w:r>
        <w:rPr>
          <w:rFonts w:ascii="Times New Roman-Normal-1255" w:hint="cs"/>
          <w:rtl/>
        </w:rPr>
        <w:t>גופו, השוטר</w:t>
      </w:r>
      <w:r>
        <w:rPr>
          <w:rFonts w:ascii="Times New Roman-Normal-1255" w:hint="cs"/>
        </w:rPr>
        <w:t xml:space="preserve"> </w:t>
      </w:r>
      <w:r>
        <w:rPr>
          <w:rFonts w:ascii="Times New Roman-Normal-1255" w:hint="cs"/>
          <w:rtl/>
        </w:rPr>
        <w:t>הסביר לנאשם כי</w:t>
      </w:r>
      <w:r>
        <w:rPr>
          <w:rFonts w:ascii="Times New Roman-Normal-1255" w:hint="cs"/>
        </w:rPr>
        <w:t xml:space="preserve"> </w:t>
      </w:r>
      <w:r>
        <w:rPr>
          <w:rFonts w:ascii="Times New Roman-Normal-1255" w:hint="cs"/>
          <w:rtl/>
        </w:rPr>
        <w:t>אינו</w:t>
      </w:r>
      <w:r>
        <w:rPr>
          <w:rFonts w:ascii="Times New Roman-Normal-1255" w:hint="cs"/>
        </w:rPr>
        <w:t xml:space="preserve"> </w:t>
      </w:r>
      <w:r>
        <w:rPr>
          <w:rFonts w:ascii="Times New Roman-Normal-1255" w:hint="cs"/>
          <w:rtl/>
        </w:rPr>
        <w:t>יכול</w:t>
      </w:r>
      <w:r>
        <w:rPr>
          <w:rFonts w:ascii="Times New Roman-Normal-1255" w:hint="cs"/>
        </w:rPr>
        <w:t xml:space="preserve"> </w:t>
      </w:r>
      <w:r>
        <w:rPr>
          <w:rFonts w:ascii="Times New Roman-Normal-1255" w:hint="cs"/>
          <w:rtl/>
        </w:rPr>
        <w:t>לעשות</w:t>
      </w:r>
      <w:r>
        <w:rPr>
          <w:rFonts w:ascii="Times New Roman-Normal-1255" w:hint="cs"/>
        </w:rPr>
        <w:t xml:space="preserve"> </w:t>
      </w:r>
      <w:r>
        <w:rPr>
          <w:rFonts w:ascii="Times New Roman-Normal-1255" w:hint="cs"/>
          <w:rtl/>
        </w:rPr>
        <w:t>כן</w:t>
      </w:r>
      <w:r>
        <w:rPr>
          <w:rFonts w:ascii="Times New Roman-Normal-1255" w:hint="cs"/>
        </w:rPr>
        <w:t xml:space="preserve"> </w:t>
      </w:r>
      <w:r>
        <w:rPr>
          <w:rFonts w:ascii="Times New Roman-Normal-1255" w:hint="cs"/>
          <w:rtl/>
        </w:rPr>
        <w:t>כרגע</w:t>
      </w:r>
      <w:r>
        <w:rPr>
          <w:rFonts w:ascii="Times New Roman-Normal-1255" w:hint="cs"/>
        </w:rPr>
        <w:t xml:space="preserve">, </w:t>
      </w:r>
      <w:r>
        <w:rPr>
          <w:rFonts w:ascii="Times New Roman-Normal-1255" w:hint="cs"/>
          <w:rtl/>
        </w:rPr>
        <w:t>והוסיף</w:t>
      </w:r>
      <w:r>
        <w:rPr>
          <w:rFonts w:ascii="Times New Roman-Normal-1255" w:hint="cs"/>
        </w:rPr>
        <w:t xml:space="preserve"> </w:t>
      </w:r>
      <w:r>
        <w:rPr>
          <w:rFonts w:ascii="Times New Roman-Normal-1255" w:hint="cs"/>
          <w:rtl/>
        </w:rPr>
        <w:t>כי</w:t>
      </w:r>
      <w:r>
        <w:rPr>
          <w:rFonts w:ascii="Times New Roman-Normal-1255" w:hint="cs"/>
        </w:rPr>
        <w:t xml:space="preserve"> </w:t>
      </w:r>
      <w:r>
        <w:rPr>
          <w:rFonts w:ascii="Times New Roman-Normal-1255" w:hint="cs"/>
          <w:rtl/>
        </w:rPr>
        <w:t>יענה</w:t>
      </w:r>
      <w:r>
        <w:rPr>
          <w:rFonts w:ascii="Times New Roman-Normal-1255" w:hint="cs"/>
        </w:rPr>
        <w:t xml:space="preserve"> </w:t>
      </w:r>
      <w:r>
        <w:rPr>
          <w:rFonts w:ascii="Times New Roman-Normal-1255" w:hint="cs"/>
          <w:rtl/>
        </w:rPr>
        <w:t>לבקשתו</w:t>
      </w:r>
      <w:r>
        <w:rPr>
          <w:rFonts w:ascii="Times New Roman-Normal-1255" w:hint="cs"/>
        </w:rPr>
        <w:t xml:space="preserve"> </w:t>
      </w:r>
      <w:r>
        <w:rPr>
          <w:rFonts w:ascii="Times New Roman-Normal-1255" w:hint="cs"/>
          <w:rtl/>
        </w:rPr>
        <w:t>כשיהיה</w:t>
      </w:r>
      <w:r>
        <w:rPr>
          <w:rFonts w:ascii="Times New Roman-Normal-1255" w:hint="cs"/>
        </w:rPr>
        <w:t xml:space="preserve"> </w:t>
      </w:r>
      <w:r>
        <w:rPr>
          <w:rFonts w:ascii="Times New Roman-Normal-1255" w:hint="cs"/>
          <w:rtl/>
        </w:rPr>
        <w:t>בחדר</w:t>
      </w:r>
      <w:r>
        <w:rPr>
          <w:rFonts w:ascii="Times New Roman-Normal-1255" w:hint="cs"/>
        </w:rPr>
        <w:t xml:space="preserve"> </w:t>
      </w:r>
      <w:r>
        <w:rPr>
          <w:rFonts w:ascii="Times New Roman-Normal-1255" w:hint="cs"/>
          <w:rtl/>
        </w:rPr>
        <w:t>העצורים</w:t>
      </w:r>
      <w:r>
        <w:rPr>
          <w:rFonts w:ascii="Times New Roman-Normal-1255" w:hint="cs"/>
        </w:rPr>
        <w:t xml:space="preserve"> </w:t>
      </w:r>
      <w:r>
        <w:rPr>
          <w:rFonts w:ascii="Times New Roman-Normal-1255" w:hint="cs"/>
          <w:rtl/>
        </w:rPr>
        <w:t>בתחנה. בהמשך הפריע הנאשם לשוטרים בתפקידם, בכך</w:t>
      </w:r>
      <w:r>
        <w:rPr>
          <w:rFonts w:ascii="Times New Roman-Normal-1255" w:hint="cs"/>
        </w:rPr>
        <w:t xml:space="preserve"> </w:t>
      </w:r>
      <w:r>
        <w:rPr>
          <w:rFonts w:ascii="Times New Roman-Normal-1255" w:hint="cs"/>
          <w:rtl/>
        </w:rPr>
        <w:t>שהכניס</w:t>
      </w:r>
      <w:r>
        <w:rPr>
          <w:rFonts w:ascii="Times New Roman-Normal-1255" w:hint="cs"/>
        </w:rPr>
        <w:t xml:space="preserve"> </w:t>
      </w:r>
      <w:r>
        <w:rPr>
          <w:rFonts w:ascii="Times New Roman-Normal-1255" w:hint="cs"/>
          <w:rtl/>
        </w:rPr>
        <w:t>לפיו</w:t>
      </w:r>
      <w:r>
        <w:rPr>
          <w:rFonts w:ascii="Times New Roman-Normal-1255" w:hint="cs"/>
        </w:rPr>
        <w:t xml:space="preserve"> </w:t>
      </w:r>
      <w:r>
        <w:rPr>
          <w:rFonts w:ascii="Times New Roman-Normal-1255" w:hint="cs"/>
          <w:rtl/>
        </w:rPr>
        <w:t>חתיכה</w:t>
      </w:r>
      <w:r>
        <w:rPr>
          <w:rFonts w:ascii="Times New Roman-Normal-1255" w:hint="cs"/>
        </w:rPr>
        <w:t xml:space="preserve"> </w:t>
      </w:r>
      <w:r>
        <w:rPr>
          <w:rFonts w:ascii="Times New Roman-Normal-1255" w:hint="cs"/>
          <w:rtl/>
        </w:rPr>
        <w:t>של</w:t>
      </w:r>
      <w:r>
        <w:rPr>
          <w:rFonts w:ascii="Times New Roman-Normal-1255" w:hint="cs"/>
        </w:rPr>
        <w:t xml:space="preserve"> </w:t>
      </w:r>
      <w:r>
        <w:rPr>
          <w:rFonts w:ascii="Times New Roman-Normal-1255" w:hint="cs"/>
          <w:rtl/>
        </w:rPr>
        <w:t>סם</w:t>
      </w:r>
      <w:r>
        <w:rPr>
          <w:rFonts w:ascii="Times New Roman-Normal-1255" w:hint="cs"/>
        </w:rPr>
        <w:t xml:space="preserve"> </w:t>
      </w:r>
      <w:r>
        <w:rPr>
          <w:rFonts w:ascii="Times New Roman-Normal-1255" w:hint="cs"/>
          <w:rtl/>
        </w:rPr>
        <w:t>מסוכן</w:t>
      </w:r>
      <w:r>
        <w:rPr>
          <w:rFonts w:ascii="Times New Roman-Normal-1255" w:hint="cs"/>
        </w:rPr>
        <w:t xml:space="preserve"> </w:t>
      </w:r>
      <w:r>
        <w:rPr>
          <w:rFonts w:ascii="Times New Roman-Normal-1255" w:hint="cs"/>
          <w:rtl/>
        </w:rPr>
        <w:t>מסוג</w:t>
      </w:r>
      <w:r>
        <w:rPr>
          <w:rFonts w:ascii="Times New Roman-Normal-1255" w:hint="cs"/>
        </w:rPr>
        <w:t xml:space="preserve"> </w:t>
      </w:r>
      <w:r>
        <w:rPr>
          <w:rFonts w:ascii="Times New Roman-Normal-1255" w:hint="cs"/>
          <w:rtl/>
        </w:rPr>
        <w:t>חשיש, במשקל 0.37 גרם נטו אשר</w:t>
      </w:r>
      <w:r>
        <w:rPr>
          <w:rFonts w:ascii="Times New Roman-Normal-1255" w:hint="cs"/>
        </w:rPr>
        <w:t xml:space="preserve"> </w:t>
      </w:r>
      <w:r>
        <w:rPr>
          <w:rFonts w:ascii="Times New Roman-Normal-1255" w:hint="cs"/>
          <w:rtl/>
        </w:rPr>
        <w:t>הוחזקה</w:t>
      </w:r>
      <w:r>
        <w:rPr>
          <w:rFonts w:ascii="Times New Roman-Normal-1255" w:hint="cs"/>
        </w:rPr>
        <w:t xml:space="preserve"> </w:t>
      </w:r>
      <w:r>
        <w:rPr>
          <w:rFonts w:ascii="Times New Roman-Normal-1255" w:hint="cs"/>
          <w:rtl/>
        </w:rPr>
        <w:t>באמתחתו לצריכתו</w:t>
      </w:r>
      <w:r>
        <w:rPr>
          <w:rFonts w:ascii="Times New Roman-Normal-1255" w:hint="cs"/>
        </w:rPr>
        <w:t xml:space="preserve"> </w:t>
      </w:r>
      <w:r>
        <w:rPr>
          <w:rFonts w:ascii="Times New Roman-Normal-1255" w:hint="cs"/>
          <w:rtl/>
        </w:rPr>
        <w:t>העצמית, על</w:t>
      </w:r>
      <w:r>
        <w:rPr>
          <w:rFonts w:ascii="Times New Roman-Normal-1255" w:hint="cs"/>
        </w:rPr>
        <w:t xml:space="preserve"> </w:t>
      </w:r>
      <w:r>
        <w:rPr>
          <w:rFonts w:ascii="Times New Roman-Normal-1255" w:hint="cs"/>
          <w:rtl/>
        </w:rPr>
        <w:t>מנת</w:t>
      </w:r>
      <w:r>
        <w:rPr>
          <w:rFonts w:ascii="Times New Roman-Normal-1255" w:hint="cs"/>
        </w:rPr>
        <w:t xml:space="preserve"> </w:t>
      </w:r>
      <w:r>
        <w:rPr>
          <w:rFonts w:ascii="Times New Roman-Normal-1255" w:hint="cs"/>
          <w:rtl/>
        </w:rPr>
        <w:t>לבולעה. לאחר</w:t>
      </w:r>
      <w:r>
        <w:rPr>
          <w:rFonts w:ascii="Times New Roman-Normal-1255" w:hint="cs"/>
        </w:rPr>
        <w:t xml:space="preserve"> </w:t>
      </w:r>
      <w:r>
        <w:rPr>
          <w:rFonts w:ascii="Times New Roman-Normal-1255" w:hint="cs"/>
          <w:rtl/>
        </w:rPr>
        <w:t>שלא</w:t>
      </w:r>
      <w:r>
        <w:rPr>
          <w:rFonts w:ascii="Times New Roman-Normal-1255" w:hint="cs"/>
        </w:rPr>
        <w:t xml:space="preserve"> </w:t>
      </w:r>
      <w:r>
        <w:rPr>
          <w:rFonts w:ascii="Times New Roman-Normal-1255" w:hint="cs"/>
          <w:rtl/>
        </w:rPr>
        <w:t>עלה</w:t>
      </w:r>
      <w:r>
        <w:rPr>
          <w:rFonts w:ascii="Times New Roman-Normal-1255" w:hint="cs"/>
        </w:rPr>
        <w:t xml:space="preserve"> </w:t>
      </w:r>
      <w:r>
        <w:rPr>
          <w:rFonts w:ascii="Times New Roman-Normal-1255" w:hint="cs"/>
          <w:rtl/>
        </w:rPr>
        <w:t>בידי</w:t>
      </w:r>
      <w:r>
        <w:rPr>
          <w:rFonts w:ascii="Times New Roman-Normal-1255" w:hint="cs"/>
        </w:rPr>
        <w:t xml:space="preserve"> </w:t>
      </w:r>
      <w:r>
        <w:rPr>
          <w:rFonts w:ascii="Times New Roman-Normal-1255" w:hint="cs"/>
          <w:rtl/>
        </w:rPr>
        <w:t>הנאשם</w:t>
      </w:r>
      <w:r>
        <w:rPr>
          <w:rFonts w:ascii="Times New Roman-Normal-1255" w:hint="cs"/>
        </w:rPr>
        <w:t xml:space="preserve"> </w:t>
      </w:r>
      <w:r>
        <w:rPr>
          <w:rFonts w:ascii="Times New Roman-Normal-1255" w:hint="cs"/>
          <w:rtl/>
        </w:rPr>
        <w:t>לבלוע חתיכת</w:t>
      </w:r>
      <w:r>
        <w:rPr>
          <w:rFonts w:ascii="Times New Roman-Normal-1255" w:hint="cs"/>
        </w:rPr>
        <w:t xml:space="preserve"> </w:t>
      </w:r>
      <w:r>
        <w:rPr>
          <w:rFonts w:ascii="Times New Roman-Normal-1255" w:hint="cs"/>
          <w:rtl/>
        </w:rPr>
        <w:t>הסם, הוא</w:t>
      </w:r>
      <w:r>
        <w:rPr>
          <w:rFonts w:ascii="Times New Roman-Normal-1255" w:hint="cs"/>
        </w:rPr>
        <w:t xml:space="preserve"> </w:t>
      </w:r>
      <w:r>
        <w:rPr>
          <w:rFonts w:ascii="Times New Roman-Normal-1255" w:hint="cs"/>
          <w:rtl/>
        </w:rPr>
        <w:t>ירק</w:t>
      </w:r>
      <w:r>
        <w:rPr>
          <w:rFonts w:ascii="Times New Roman-Normal-1255" w:hint="cs"/>
        </w:rPr>
        <w:t xml:space="preserve"> </w:t>
      </w:r>
      <w:r>
        <w:rPr>
          <w:rFonts w:ascii="Times New Roman-Normal-1255" w:hint="cs"/>
          <w:rtl/>
        </w:rPr>
        <w:t>אותה</w:t>
      </w:r>
      <w:r>
        <w:rPr>
          <w:rFonts w:ascii="Times New Roman-Normal-1255" w:hint="cs"/>
        </w:rPr>
        <w:t xml:space="preserve"> </w:t>
      </w:r>
      <w:r>
        <w:rPr>
          <w:rFonts w:ascii="Times New Roman-Normal-1255" w:hint="cs"/>
          <w:rtl/>
        </w:rPr>
        <w:t>בחדר</w:t>
      </w:r>
      <w:r>
        <w:rPr>
          <w:rFonts w:ascii="Times New Roman-Normal-1255" w:hint="cs"/>
        </w:rPr>
        <w:t xml:space="preserve"> </w:t>
      </w:r>
      <w:r>
        <w:rPr>
          <w:rFonts w:ascii="Times New Roman-Normal-1255" w:hint="cs"/>
          <w:rtl/>
        </w:rPr>
        <w:t>העצורים</w:t>
      </w:r>
      <w:r>
        <w:rPr>
          <w:rFonts w:ascii="Times New Roman-Normal-1255" w:hint="cs"/>
        </w:rPr>
        <w:t xml:space="preserve"> </w:t>
      </w:r>
      <w:r>
        <w:rPr>
          <w:rFonts w:ascii="Times New Roman-Normal-1255" w:hint="cs"/>
          <w:rtl/>
        </w:rPr>
        <w:t xml:space="preserve">בתחנה. </w:t>
      </w:r>
    </w:p>
    <w:p w14:paraId="51C20177" w14:textId="77777777" w:rsidR="0030469B" w:rsidRDefault="0030469B">
      <w:pPr>
        <w:spacing w:line="360" w:lineRule="auto"/>
        <w:jc w:val="both"/>
        <w:rPr>
          <w:rFonts w:ascii="Arial" w:hAnsi="Arial"/>
          <w:rtl/>
        </w:rPr>
      </w:pPr>
    </w:p>
    <w:p w14:paraId="1ABF100B" w14:textId="77777777" w:rsidR="0030469B" w:rsidRDefault="003D169C">
      <w:pPr>
        <w:autoSpaceDE w:val="0"/>
        <w:autoSpaceDN w:val="0"/>
        <w:adjustRightInd w:val="0"/>
        <w:spacing w:before="100" w:after="100" w:line="360" w:lineRule="auto"/>
        <w:jc w:val="both"/>
        <w:rPr>
          <w:rFonts w:ascii="Times New Roman" w:hAnsi="Times New Roman"/>
          <w:rtl/>
        </w:rPr>
      </w:pPr>
      <w:r>
        <w:rPr>
          <w:rFonts w:hint="cs"/>
          <w:rtl/>
        </w:rPr>
        <w:t>בשאלה האם מדובר בעבירה זו באירועים נפרדים או אירוע אחד, ראה דבריו של הש' סולברג סעיף 22 לפס"ד ב</w:t>
      </w:r>
      <w:hyperlink r:id="rId33" w:history="1">
        <w:r w:rsidRPr="003D169C">
          <w:rPr>
            <w:color w:val="0000FF"/>
            <w:u w:val="single"/>
            <w:rtl/>
          </w:rPr>
          <w:t>ע"פ 8641/12</w:t>
        </w:r>
      </w:hyperlink>
      <w:r>
        <w:rPr>
          <w:rFonts w:hint="cs"/>
          <w:rtl/>
        </w:rPr>
        <w:t xml:space="preserve"> </w:t>
      </w:r>
      <w:r>
        <w:rPr>
          <w:rFonts w:hint="cs"/>
        </w:rPr>
        <w:t xml:space="preserve"> </w:t>
      </w:r>
      <w:r>
        <w:rPr>
          <w:rFonts w:hint="cs"/>
          <w:rtl/>
        </w:rPr>
        <w:t>מוחמד</w:t>
      </w:r>
      <w:r>
        <w:rPr>
          <w:rFonts w:hint="cs"/>
        </w:rPr>
        <w:t xml:space="preserve"> </w:t>
      </w:r>
      <w:r>
        <w:rPr>
          <w:rFonts w:hint="cs"/>
          <w:rtl/>
        </w:rPr>
        <w:t>סעד</w:t>
      </w:r>
      <w:r>
        <w:rPr>
          <w:rFonts w:hint="cs"/>
        </w:rPr>
        <w:t xml:space="preserve"> </w:t>
      </w:r>
      <w:r>
        <w:rPr>
          <w:rFonts w:hint="cs"/>
          <w:rtl/>
        </w:rPr>
        <w:t>נ' מדינת</w:t>
      </w:r>
      <w:r>
        <w:rPr>
          <w:rFonts w:hint="cs"/>
        </w:rPr>
        <w:t xml:space="preserve"> </w:t>
      </w:r>
      <w:r>
        <w:rPr>
          <w:rFonts w:hint="cs"/>
          <w:rtl/>
        </w:rPr>
        <w:t xml:space="preserve">ישראל (05.08.13). </w:t>
      </w:r>
    </w:p>
    <w:p w14:paraId="2ED7395C" w14:textId="77777777" w:rsidR="0030469B" w:rsidRDefault="003D169C">
      <w:pPr>
        <w:autoSpaceDE w:val="0"/>
        <w:autoSpaceDN w:val="0"/>
        <w:adjustRightInd w:val="0"/>
        <w:spacing w:before="100" w:after="100" w:line="360" w:lineRule="auto"/>
        <w:jc w:val="both"/>
        <w:rPr>
          <w:rtl/>
        </w:rPr>
      </w:pPr>
      <w:r>
        <w:rPr>
          <w:rFonts w:hint="cs"/>
          <w:rtl/>
        </w:rPr>
        <w:t>"בתיקון 113 קבע</w:t>
      </w:r>
      <w:r>
        <w:rPr>
          <w:rFonts w:hint="cs"/>
        </w:rPr>
        <w:t xml:space="preserve"> </w:t>
      </w:r>
      <w:r>
        <w:rPr>
          <w:rFonts w:hint="cs"/>
          <w:rtl/>
        </w:rPr>
        <w:t>המחוקק</w:t>
      </w:r>
      <w:r>
        <w:rPr>
          <w:rFonts w:hint="cs"/>
        </w:rPr>
        <w:t xml:space="preserve"> </w:t>
      </w:r>
      <w:r>
        <w:rPr>
          <w:rFonts w:hint="cs"/>
          <w:rtl/>
        </w:rPr>
        <w:t>מנגנון</w:t>
      </w:r>
      <w:r>
        <w:rPr>
          <w:rFonts w:hint="cs"/>
        </w:rPr>
        <w:t xml:space="preserve"> </w:t>
      </w:r>
      <w:r>
        <w:rPr>
          <w:rFonts w:hint="cs"/>
          <w:rtl/>
        </w:rPr>
        <w:t>תלת- שלבי</w:t>
      </w:r>
      <w:r>
        <w:rPr>
          <w:rFonts w:hint="cs"/>
        </w:rPr>
        <w:t xml:space="preserve"> </w:t>
      </w:r>
      <w:r>
        <w:rPr>
          <w:rFonts w:hint="cs"/>
          <w:rtl/>
        </w:rPr>
        <w:t>לגזירת</w:t>
      </w:r>
      <w:r>
        <w:rPr>
          <w:rFonts w:hint="cs"/>
        </w:rPr>
        <w:t xml:space="preserve"> </w:t>
      </w:r>
      <w:r>
        <w:rPr>
          <w:rFonts w:hint="cs"/>
          <w:rtl/>
        </w:rPr>
        <w:t>העונש. בשלב</w:t>
      </w:r>
      <w:r>
        <w:rPr>
          <w:rFonts w:hint="cs"/>
        </w:rPr>
        <w:t xml:space="preserve"> </w:t>
      </w:r>
      <w:r>
        <w:rPr>
          <w:rFonts w:hint="cs"/>
          <w:rtl/>
        </w:rPr>
        <w:t>הראשון – המקדמי, נדרש</w:t>
      </w:r>
      <w:r>
        <w:rPr>
          <w:rFonts w:hint="cs"/>
        </w:rPr>
        <w:t xml:space="preserve"> </w:t>
      </w:r>
      <w:r>
        <w:rPr>
          <w:rFonts w:hint="cs"/>
          <w:rtl/>
        </w:rPr>
        <w:t>בית</w:t>
      </w:r>
      <w:r>
        <w:rPr>
          <w:rFonts w:hint="cs"/>
        </w:rPr>
        <w:t xml:space="preserve"> </w:t>
      </w:r>
      <w:r>
        <w:rPr>
          <w:rFonts w:hint="cs"/>
          <w:rtl/>
        </w:rPr>
        <w:t>המשפט</w:t>
      </w:r>
      <w:r>
        <w:rPr>
          <w:rFonts w:hint="cs"/>
        </w:rPr>
        <w:t xml:space="preserve"> </w:t>
      </w:r>
      <w:r>
        <w:rPr>
          <w:rFonts w:hint="cs"/>
          <w:rtl/>
        </w:rPr>
        <w:t>לבדוק</w:t>
      </w:r>
      <w:r>
        <w:rPr>
          <w:rFonts w:hint="cs"/>
        </w:rPr>
        <w:t xml:space="preserve"> </w:t>
      </w:r>
      <w:r>
        <w:rPr>
          <w:rFonts w:hint="cs"/>
          <w:rtl/>
        </w:rPr>
        <w:t>האם</w:t>
      </w:r>
      <w:r>
        <w:rPr>
          <w:rFonts w:hint="cs"/>
        </w:rPr>
        <w:t xml:space="preserve"> </w:t>
      </w:r>
      <w:r>
        <w:rPr>
          <w:rFonts w:hint="cs"/>
          <w:rtl/>
        </w:rPr>
        <w:t>הנאשם</w:t>
      </w:r>
      <w:r>
        <w:rPr>
          <w:rFonts w:hint="cs"/>
        </w:rPr>
        <w:t xml:space="preserve"> </w:t>
      </w:r>
      <w:r>
        <w:rPr>
          <w:rFonts w:hint="cs"/>
          <w:rtl/>
        </w:rPr>
        <w:t>שלפניו</w:t>
      </w:r>
      <w:r>
        <w:rPr>
          <w:rFonts w:hint="cs"/>
        </w:rPr>
        <w:t xml:space="preserve"> </w:t>
      </w:r>
      <w:r>
        <w:rPr>
          <w:rFonts w:hint="cs"/>
          <w:rtl/>
        </w:rPr>
        <w:t>הורשע</w:t>
      </w:r>
      <w:r>
        <w:rPr>
          <w:rFonts w:hint="cs"/>
        </w:rPr>
        <w:t xml:space="preserve"> </w:t>
      </w:r>
      <w:r>
        <w:rPr>
          <w:rFonts w:hint="cs"/>
          <w:rtl/>
        </w:rPr>
        <w:t>בכמה</w:t>
      </w:r>
      <w:r>
        <w:rPr>
          <w:rFonts w:hint="cs"/>
        </w:rPr>
        <w:t xml:space="preserve"> </w:t>
      </w:r>
      <w:r>
        <w:rPr>
          <w:rFonts w:hint="cs"/>
          <w:rtl/>
        </w:rPr>
        <w:t>עבירות, להבדיל</w:t>
      </w:r>
      <w:r>
        <w:rPr>
          <w:rFonts w:hint="cs"/>
        </w:rPr>
        <w:t xml:space="preserve"> </w:t>
      </w:r>
      <w:r>
        <w:rPr>
          <w:rFonts w:hint="cs"/>
          <w:rtl/>
        </w:rPr>
        <w:t>מהרשעה</w:t>
      </w:r>
      <w:r>
        <w:rPr>
          <w:rFonts w:hint="cs"/>
        </w:rPr>
        <w:t xml:space="preserve"> </w:t>
      </w:r>
      <w:r>
        <w:rPr>
          <w:rFonts w:hint="cs"/>
          <w:rtl/>
        </w:rPr>
        <w:t>בעבירה</w:t>
      </w:r>
      <w:r>
        <w:rPr>
          <w:rFonts w:hint="cs"/>
        </w:rPr>
        <w:t xml:space="preserve"> </w:t>
      </w:r>
      <w:r>
        <w:rPr>
          <w:rFonts w:hint="cs"/>
          <w:rtl/>
        </w:rPr>
        <w:t>יחידה. מידה</w:t>
      </w:r>
      <w:r>
        <w:rPr>
          <w:rFonts w:hint="cs"/>
        </w:rPr>
        <w:t xml:space="preserve"> </w:t>
      </w:r>
      <w:r>
        <w:rPr>
          <w:rFonts w:hint="cs"/>
          <w:rtl/>
        </w:rPr>
        <w:t>ומדובר</w:t>
      </w:r>
      <w:r>
        <w:rPr>
          <w:rFonts w:hint="cs"/>
        </w:rPr>
        <w:t xml:space="preserve"> </w:t>
      </w:r>
      <w:r>
        <w:rPr>
          <w:rFonts w:hint="cs"/>
          <w:rtl/>
        </w:rPr>
        <w:t>בכמה</w:t>
      </w:r>
      <w:r>
        <w:rPr>
          <w:rFonts w:hint="cs"/>
        </w:rPr>
        <w:t xml:space="preserve"> </w:t>
      </w:r>
      <w:r>
        <w:rPr>
          <w:rFonts w:hint="cs"/>
          <w:rtl/>
        </w:rPr>
        <w:t>עבירות, על</w:t>
      </w:r>
      <w:r>
        <w:rPr>
          <w:rFonts w:hint="cs"/>
        </w:rPr>
        <w:t xml:space="preserve"> </w:t>
      </w:r>
      <w:r>
        <w:rPr>
          <w:rFonts w:hint="cs"/>
          <w:rtl/>
        </w:rPr>
        <w:t>בית</w:t>
      </w:r>
      <w:r>
        <w:rPr>
          <w:rFonts w:hint="cs"/>
        </w:rPr>
        <w:t xml:space="preserve"> </w:t>
      </w:r>
      <w:r>
        <w:rPr>
          <w:rFonts w:hint="cs"/>
          <w:rtl/>
        </w:rPr>
        <w:t>המשפט</w:t>
      </w:r>
      <w:r>
        <w:rPr>
          <w:rFonts w:hint="cs"/>
        </w:rPr>
        <w:t xml:space="preserve"> </w:t>
      </w:r>
      <w:r>
        <w:rPr>
          <w:rFonts w:hint="cs"/>
          <w:rtl/>
        </w:rPr>
        <w:t>לקבוע</w:t>
      </w:r>
      <w:r>
        <w:rPr>
          <w:rFonts w:hint="cs"/>
        </w:rPr>
        <w:t xml:space="preserve"> </w:t>
      </w:r>
      <w:r>
        <w:rPr>
          <w:rFonts w:hint="cs"/>
          <w:rtl/>
        </w:rPr>
        <w:t>האם</w:t>
      </w:r>
      <w:r>
        <w:rPr>
          <w:rFonts w:hint="cs"/>
        </w:rPr>
        <w:t xml:space="preserve"> </w:t>
      </w:r>
      <w:r>
        <w:rPr>
          <w:rFonts w:hint="cs"/>
          <w:rtl/>
        </w:rPr>
        <w:t>הן</w:t>
      </w:r>
      <w:r>
        <w:rPr>
          <w:rFonts w:hint="cs"/>
        </w:rPr>
        <w:t xml:space="preserve"> </w:t>
      </w:r>
      <w:r>
        <w:rPr>
          <w:rFonts w:hint="cs"/>
          <w:rtl/>
        </w:rPr>
        <w:t>מהוות</w:t>
      </w:r>
      <w:r>
        <w:rPr>
          <w:rFonts w:hint="cs"/>
        </w:rPr>
        <w:t xml:space="preserve"> </w:t>
      </w:r>
      <w:r>
        <w:rPr>
          <w:rFonts w:hint="cs"/>
          <w:rtl/>
        </w:rPr>
        <w:t>אירוע</w:t>
      </w:r>
      <w:r>
        <w:rPr>
          <w:rFonts w:hint="cs"/>
        </w:rPr>
        <w:t xml:space="preserve"> </w:t>
      </w:r>
      <w:r>
        <w:rPr>
          <w:rFonts w:hint="cs"/>
          <w:rtl/>
        </w:rPr>
        <w:t>אחד</w:t>
      </w:r>
      <w:r>
        <w:rPr>
          <w:rFonts w:hint="cs"/>
        </w:rPr>
        <w:t xml:space="preserve"> </w:t>
      </w:r>
      <w:r>
        <w:rPr>
          <w:rFonts w:hint="cs"/>
          <w:rtl/>
        </w:rPr>
        <w:t>או</w:t>
      </w:r>
      <w:r>
        <w:rPr>
          <w:rFonts w:hint="cs"/>
        </w:rPr>
        <w:t xml:space="preserve"> </w:t>
      </w:r>
      <w:r>
        <w:rPr>
          <w:rFonts w:hint="cs"/>
          <w:rtl/>
        </w:rPr>
        <w:t>כמה</w:t>
      </w:r>
      <w:r>
        <w:rPr>
          <w:rFonts w:hint="cs"/>
        </w:rPr>
        <w:t xml:space="preserve"> </w:t>
      </w:r>
      <w:r>
        <w:rPr>
          <w:rFonts w:hint="cs"/>
          <w:rtl/>
        </w:rPr>
        <w:t>אירועים</w:t>
      </w:r>
      <w:r>
        <w:rPr>
          <w:rFonts w:hint="cs"/>
        </w:rPr>
        <w:t xml:space="preserve"> </w:t>
      </w:r>
      <w:r>
        <w:rPr>
          <w:rFonts w:hint="cs"/>
          <w:rtl/>
        </w:rPr>
        <w:t>נפרדים. אם</w:t>
      </w:r>
      <w:r>
        <w:rPr>
          <w:rFonts w:hint="cs"/>
        </w:rPr>
        <w:t xml:space="preserve"> </w:t>
      </w:r>
      <w:r>
        <w:rPr>
          <w:rFonts w:hint="cs"/>
          <w:rtl/>
        </w:rPr>
        <w:t>מדובר</w:t>
      </w:r>
      <w:r>
        <w:rPr>
          <w:rFonts w:hint="cs"/>
        </w:rPr>
        <w:t xml:space="preserve"> </w:t>
      </w:r>
      <w:r>
        <w:rPr>
          <w:rFonts w:hint="cs"/>
          <w:rtl/>
        </w:rPr>
        <w:t>באירוע</w:t>
      </w:r>
      <w:r>
        <w:rPr>
          <w:rFonts w:hint="cs"/>
        </w:rPr>
        <w:t xml:space="preserve"> </w:t>
      </w:r>
      <w:r>
        <w:rPr>
          <w:rFonts w:hint="cs"/>
          <w:rtl/>
        </w:rPr>
        <w:t>אחד, ימשיך</w:t>
      </w:r>
      <w:r>
        <w:rPr>
          <w:rFonts w:hint="cs"/>
        </w:rPr>
        <w:t xml:space="preserve"> </w:t>
      </w:r>
      <w:r>
        <w:rPr>
          <w:rFonts w:hint="cs"/>
          <w:rtl/>
        </w:rPr>
        <w:t>בית</w:t>
      </w:r>
      <w:r>
        <w:rPr>
          <w:rFonts w:hint="cs"/>
        </w:rPr>
        <w:t xml:space="preserve"> </w:t>
      </w:r>
      <w:r>
        <w:rPr>
          <w:rFonts w:hint="cs"/>
          <w:rtl/>
        </w:rPr>
        <w:t xml:space="preserve">המשפט 'כרגיל', </w:t>
      </w:r>
      <w:r>
        <w:rPr>
          <w:rFonts w:hint="cs"/>
        </w:rPr>
        <w:t xml:space="preserve"> </w:t>
      </w:r>
      <w:r>
        <w:rPr>
          <w:rFonts w:hint="cs"/>
          <w:rtl/>
        </w:rPr>
        <w:t>אל</w:t>
      </w:r>
      <w:r>
        <w:rPr>
          <w:rFonts w:hint="cs"/>
        </w:rPr>
        <w:t xml:space="preserve"> </w:t>
      </w:r>
      <w:r>
        <w:rPr>
          <w:rFonts w:hint="cs"/>
          <w:rtl/>
        </w:rPr>
        <w:t>שני</w:t>
      </w:r>
      <w:r>
        <w:rPr>
          <w:rFonts w:hint="cs"/>
        </w:rPr>
        <w:t xml:space="preserve"> </w:t>
      </w:r>
      <w:r>
        <w:rPr>
          <w:rFonts w:hint="cs"/>
          <w:rtl/>
        </w:rPr>
        <w:t>השלבים</w:t>
      </w:r>
      <w:r>
        <w:rPr>
          <w:rFonts w:hint="cs"/>
        </w:rPr>
        <w:t xml:space="preserve"> </w:t>
      </w:r>
      <w:r>
        <w:rPr>
          <w:rFonts w:hint="cs"/>
          <w:rtl/>
        </w:rPr>
        <w:t>הבאים (קרי, יקבע</w:t>
      </w:r>
      <w:r>
        <w:rPr>
          <w:rFonts w:hint="cs"/>
        </w:rPr>
        <w:t xml:space="preserve"> </w:t>
      </w:r>
      <w:r>
        <w:rPr>
          <w:rFonts w:hint="cs"/>
          <w:rtl/>
        </w:rPr>
        <w:t>מתחם</w:t>
      </w:r>
      <w:r>
        <w:rPr>
          <w:rFonts w:hint="cs"/>
        </w:rPr>
        <w:t xml:space="preserve"> </w:t>
      </w:r>
      <w:r>
        <w:rPr>
          <w:rFonts w:hint="cs"/>
          <w:rtl/>
        </w:rPr>
        <w:t>ענישה</w:t>
      </w:r>
      <w:r>
        <w:rPr>
          <w:rFonts w:hint="cs"/>
        </w:rPr>
        <w:t xml:space="preserve"> </w:t>
      </w:r>
      <w:r>
        <w:rPr>
          <w:rFonts w:hint="cs"/>
          <w:rtl/>
        </w:rPr>
        <w:t>לאירוע</w:t>
      </w:r>
      <w:r>
        <w:rPr>
          <w:rFonts w:hint="cs"/>
        </w:rPr>
        <w:t xml:space="preserve"> </w:t>
      </w:r>
      <w:r>
        <w:rPr>
          <w:rFonts w:hint="cs"/>
          <w:rtl/>
        </w:rPr>
        <w:t>כולו</w:t>
      </w:r>
      <w:r>
        <w:rPr>
          <w:rFonts w:hint="cs"/>
        </w:rPr>
        <w:t xml:space="preserve"> </w:t>
      </w:r>
      <w:r>
        <w:rPr>
          <w:rFonts w:hint="cs"/>
          <w:rtl/>
        </w:rPr>
        <w:t>ויגזור</w:t>
      </w:r>
      <w:r>
        <w:rPr>
          <w:rFonts w:hint="cs"/>
        </w:rPr>
        <w:t xml:space="preserve"> </w:t>
      </w:r>
      <w:r>
        <w:rPr>
          <w:rFonts w:hint="cs"/>
          <w:rtl/>
        </w:rPr>
        <w:t>עונש</w:t>
      </w:r>
      <w:r>
        <w:rPr>
          <w:rFonts w:hint="cs"/>
        </w:rPr>
        <w:t xml:space="preserve"> </w:t>
      </w:r>
      <w:r>
        <w:rPr>
          <w:rFonts w:hint="cs"/>
          <w:rtl/>
        </w:rPr>
        <w:t>כולל</w:t>
      </w:r>
      <w:r>
        <w:rPr>
          <w:rFonts w:hint="cs"/>
        </w:rPr>
        <w:t xml:space="preserve"> </w:t>
      </w:r>
      <w:r>
        <w:rPr>
          <w:rFonts w:hint="cs"/>
          <w:rtl/>
        </w:rPr>
        <w:t>לכל</w:t>
      </w:r>
      <w:r>
        <w:rPr>
          <w:rFonts w:hint="cs"/>
        </w:rPr>
        <w:t xml:space="preserve"> </w:t>
      </w:r>
      <w:r>
        <w:rPr>
          <w:rFonts w:hint="cs"/>
          <w:rtl/>
        </w:rPr>
        <w:t>העבירות</w:t>
      </w:r>
      <w:r>
        <w:rPr>
          <w:rFonts w:hint="cs"/>
        </w:rPr>
        <w:t xml:space="preserve"> </w:t>
      </w:r>
      <w:r>
        <w:rPr>
          <w:rFonts w:hint="cs"/>
          <w:rtl/>
        </w:rPr>
        <w:t>הקשורות</w:t>
      </w:r>
      <w:r>
        <w:rPr>
          <w:rFonts w:hint="cs"/>
        </w:rPr>
        <w:t xml:space="preserve"> </w:t>
      </w:r>
      <w:r>
        <w:rPr>
          <w:rFonts w:hint="cs"/>
          <w:rtl/>
        </w:rPr>
        <w:t>לאותו</w:t>
      </w:r>
      <w:r>
        <w:rPr>
          <w:rFonts w:hint="cs"/>
        </w:rPr>
        <w:t xml:space="preserve"> </w:t>
      </w:r>
      <w:r>
        <w:rPr>
          <w:rFonts w:hint="cs"/>
          <w:rtl/>
        </w:rPr>
        <w:t>אירוע (</w:t>
      </w:r>
      <w:hyperlink r:id="rId34" w:history="1">
        <w:r w:rsidR="00877A25" w:rsidRPr="00877A25">
          <w:rPr>
            <w:color w:val="0000FF"/>
            <w:u w:val="single"/>
            <w:rtl/>
          </w:rPr>
          <w:t>סעיף 40יג(א)</w:t>
        </w:r>
      </w:hyperlink>
      <w:r>
        <w:t xml:space="preserve"> </w:t>
      </w:r>
      <w:r>
        <w:rPr>
          <w:rFonts w:hint="cs"/>
          <w:rtl/>
        </w:rPr>
        <w:t>ל</w:t>
      </w:r>
      <w:hyperlink r:id="rId35" w:history="1">
        <w:r w:rsidRPr="003D169C">
          <w:rPr>
            <w:color w:val="0000FF"/>
            <w:u w:val="single"/>
            <w:rtl/>
          </w:rPr>
          <w:t>חוק העונשין</w:t>
        </w:r>
      </w:hyperlink>
      <w:r>
        <w:rPr>
          <w:rFonts w:hint="cs"/>
          <w:rtl/>
        </w:rPr>
        <w:t>.)) לעומת</w:t>
      </w:r>
      <w:r>
        <w:rPr>
          <w:rFonts w:hint="cs"/>
        </w:rPr>
        <w:t xml:space="preserve"> </w:t>
      </w:r>
      <w:r>
        <w:rPr>
          <w:rFonts w:hint="cs"/>
          <w:rtl/>
        </w:rPr>
        <w:t>זאת, במידה</w:t>
      </w:r>
      <w:r>
        <w:rPr>
          <w:rFonts w:hint="cs"/>
        </w:rPr>
        <w:t xml:space="preserve"> </w:t>
      </w:r>
      <w:r>
        <w:rPr>
          <w:rFonts w:hint="cs"/>
          <w:rtl/>
        </w:rPr>
        <w:t>ובית</w:t>
      </w:r>
      <w:r>
        <w:rPr>
          <w:rFonts w:hint="cs"/>
        </w:rPr>
        <w:t xml:space="preserve"> </w:t>
      </w:r>
      <w:r>
        <w:rPr>
          <w:rFonts w:hint="cs"/>
          <w:rtl/>
        </w:rPr>
        <w:t>המשפט</w:t>
      </w:r>
      <w:r>
        <w:rPr>
          <w:rFonts w:hint="cs"/>
        </w:rPr>
        <w:t xml:space="preserve"> </w:t>
      </w:r>
      <w:r>
        <w:rPr>
          <w:rFonts w:hint="cs"/>
          <w:rtl/>
        </w:rPr>
        <w:t>מצא</w:t>
      </w:r>
      <w:r>
        <w:rPr>
          <w:rFonts w:hint="cs"/>
        </w:rPr>
        <w:t xml:space="preserve"> </w:t>
      </w:r>
      <w:r>
        <w:rPr>
          <w:rFonts w:hint="cs"/>
          <w:rtl/>
        </w:rPr>
        <w:t>כי</w:t>
      </w:r>
      <w:r>
        <w:rPr>
          <w:rFonts w:hint="cs"/>
        </w:rPr>
        <w:t xml:space="preserve"> </w:t>
      </w:r>
      <w:r>
        <w:rPr>
          <w:rFonts w:hint="cs"/>
          <w:rtl/>
        </w:rPr>
        <w:t>בעבירות</w:t>
      </w:r>
      <w:r>
        <w:rPr>
          <w:rFonts w:hint="cs"/>
        </w:rPr>
        <w:t xml:space="preserve"> </w:t>
      </w:r>
      <w:r>
        <w:rPr>
          <w:rFonts w:hint="cs"/>
          <w:rtl/>
        </w:rPr>
        <w:t>שבהן</w:t>
      </w:r>
      <w:r>
        <w:rPr>
          <w:rFonts w:hint="cs"/>
        </w:rPr>
        <w:t xml:space="preserve"> </w:t>
      </w:r>
      <w:r>
        <w:rPr>
          <w:rFonts w:hint="cs"/>
          <w:rtl/>
        </w:rPr>
        <w:t>הורשע</w:t>
      </w:r>
      <w:r>
        <w:rPr>
          <w:rFonts w:hint="cs"/>
        </w:rPr>
        <w:t xml:space="preserve"> </w:t>
      </w:r>
      <w:r>
        <w:rPr>
          <w:rFonts w:hint="cs"/>
          <w:rtl/>
        </w:rPr>
        <w:t>הנאשם</w:t>
      </w:r>
      <w:r>
        <w:rPr>
          <w:rFonts w:hint="cs"/>
        </w:rPr>
        <w:t xml:space="preserve"> </w:t>
      </w:r>
      <w:r>
        <w:rPr>
          <w:rFonts w:hint="cs"/>
          <w:rtl/>
        </w:rPr>
        <w:t>מדובר</w:t>
      </w:r>
      <w:r>
        <w:rPr>
          <w:rFonts w:hint="cs"/>
        </w:rPr>
        <w:t xml:space="preserve"> </w:t>
      </w:r>
      <w:r>
        <w:rPr>
          <w:rFonts w:hint="cs"/>
          <w:rtl/>
        </w:rPr>
        <w:t>בכמה</w:t>
      </w:r>
      <w:r>
        <w:rPr>
          <w:rFonts w:hint="cs"/>
        </w:rPr>
        <w:t xml:space="preserve"> </w:t>
      </w:r>
      <w:r>
        <w:rPr>
          <w:rFonts w:hint="cs"/>
          <w:rtl/>
        </w:rPr>
        <w:t>אירועים,</w:t>
      </w:r>
      <w:r>
        <w:rPr>
          <w:rFonts w:hint="cs"/>
        </w:rPr>
        <w:t xml:space="preserve"> </w:t>
      </w:r>
      <w:r>
        <w:rPr>
          <w:rFonts w:hint="cs"/>
          <w:rtl/>
        </w:rPr>
        <w:t>יקבע</w:t>
      </w:r>
      <w:r>
        <w:rPr>
          <w:rFonts w:hint="cs"/>
        </w:rPr>
        <w:t xml:space="preserve"> </w:t>
      </w:r>
      <w:r>
        <w:rPr>
          <w:rFonts w:hint="cs"/>
          <w:rtl/>
        </w:rPr>
        <w:t>עונש</w:t>
      </w:r>
      <w:r>
        <w:rPr>
          <w:rFonts w:hint="cs"/>
        </w:rPr>
        <w:t xml:space="preserve"> </w:t>
      </w:r>
      <w:r>
        <w:rPr>
          <w:rFonts w:hint="cs"/>
          <w:rtl/>
        </w:rPr>
        <w:t>הולם</w:t>
      </w:r>
      <w:r>
        <w:rPr>
          <w:rFonts w:hint="cs"/>
        </w:rPr>
        <w:t xml:space="preserve"> </w:t>
      </w:r>
      <w:r>
        <w:rPr>
          <w:rFonts w:hint="cs"/>
          <w:rtl/>
        </w:rPr>
        <w:t>לכל</w:t>
      </w:r>
      <w:r>
        <w:rPr>
          <w:rFonts w:hint="cs"/>
        </w:rPr>
        <w:t xml:space="preserve"> </w:t>
      </w:r>
      <w:r>
        <w:rPr>
          <w:rFonts w:hint="cs"/>
          <w:rtl/>
        </w:rPr>
        <w:t>אירוע</w:t>
      </w:r>
      <w:r>
        <w:rPr>
          <w:rFonts w:hint="cs"/>
        </w:rPr>
        <w:t xml:space="preserve"> </w:t>
      </w:r>
      <w:r>
        <w:rPr>
          <w:rFonts w:hint="cs"/>
          <w:rtl/>
        </w:rPr>
        <w:t>בנפרד, ולאחר</w:t>
      </w:r>
      <w:r>
        <w:rPr>
          <w:rFonts w:hint="cs"/>
        </w:rPr>
        <w:t xml:space="preserve"> </w:t>
      </w:r>
      <w:r>
        <w:rPr>
          <w:rFonts w:hint="cs"/>
          <w:rtl/>
        </w:rPr>
        <w:t>מכן</w:t>
      </w:r>
      <w:r>
        <w:rPr>
          <w:rFonts w:hint="cs"/>
        </w:rPr>
        <w:t xml:space="preserve"> </w:t>
      </w:r>
      <w:r>
        <w:rPr>
          <w:rFonts w:hint="cs"/>
          <w:rtl/>
        </w:rPr>
        <w:t>יוכל</w:t>
      </w:r>
      <w:r>
        <w:rPr>
          <w:rFonts w:hint="cs"/>
        </w:rPr>
        <w:t xml:space="preserve"> </w:t>
      </w:r>
      <w:r>
        <w:rPr>
          <w:rFonts w:hint="cs"/>
          <w:rtl/>
        </w:rPr>
        <w:t>לגזור</w:t>
      </w:r>
      <w:r>
        <w:rPr>
          <w:rFonts w:hint="cs"/>
        </w:rPr>
        <w:t xml:space="preserve"> </w:t>
      </w:r>
      <w:r>
        <w:rPr>
          <w:rFonts w:hint="cs"/>
          <w:rtl/>
        </w:rPr>
        <w:t>עונש</w:t>
      </w:r>
      <w:r>
        <w:rPr>
          <w:rFonts w:hint="cs"/>
        </w:rPr>
        <w:t xml:space="preserve"> </w:t>
      </w:r>
      <w:r>
        <w:rPr>
          <w:rFonts w:hint="cs"/>
          <w:rtl/>
        </w:rPr>
        <w:t>נפרד</w:t>
      </w:r>
      <w:r>
        <w:rPr>
          <w:rFonts w:hint="cs"/>
        </w:rPr>
        <w:t xml:space="preserve"> </w:t>
      </w:r>
      <w:r>
        <w:rPr>
          <w:rFonts w:hint="cs"/>
          <w:rtl/>
        </w:rPr>
        <w:t>לכל</w:t>
      </w:r>
      <w:r>
        <w:rPr>
          <w:rFonts w:hint="cs"/>
        </w:rPr>
        <w:t xml:space="preserve"> </w:t>
      </w:r>
      <w:r>
        <w:rPr>
          <w:rFonts w:hint="cs"/>
          <w:rtl/>
        </w:rPr>
        <w:t>אירוע</w:t>
      </w:r>
      <w:r>
        <w:rPr>
          <w:rFonts w:hint="cs"/>
        </w:rPr>
        <w:t xml:space="preserve"> </w:t>
      </w:r>
      <w:r>
        <w:rPr>
          <w:rFonts w:hint="cs"/>
          <w:rtl/>
        </w:rPr>
        <w:t>בד</w:t>
      </w:r>
      <w:r>
        <w:rPr>
          <w:rFonts w:hint="cs"/>
        </w:rPr>
        <w:t xml:space="preserve"> </w:t>
      </w:r>
      <w:r>
        <w:rPr>
          <w:rFonts w:hint="cs"/>
          <w:rtl/>
        </w:rPr>
        <w:t>בבד</w:t>
      </w:r>
      <w:r>
        <w:rPr>
          <w:rFonts w:hint="cs"/>
        </w:rPr>
        <w:t xml:space="preserve"> </w:t>
      </w:r>
      <w:r>
        <w:rPr>
          <w:rFonts w:hint="cs"/>
          <w:rtl/>
        </w:rPr>
        <w:t>עם</w:t>
      </w:r>
      <w:r>
        <w:rPr>
          <w:rFonts w:hint="cs"/>
        </w:rPr>
        <w:t xml:space="preserve"> </w:t>
      </w:r>
      <w:r>
        <w:rPr>
          <w:rFonts w:hint="cs"/>
          <w:rtl/>
        </w:rPr>
        <w:t>קביעה</w:t>
      </w:r>
      <w:r>
        <w:rPr>
          <w:rFonts w:hint="cs"/>
        </w:rPr>
        <w:t xml:space="preserve"> </w:t>
      </w:r>
      <w:r>
        <w:rPr>
          <w:rFonts w:hint="cs"/>
          <w:rtl/>
        </w:rPr>
        <w:t>האם</w:t>
      </w:r>
      <w:r>
        <w:rPr>
          <w:rFonts w:hint="cs"/>
        </w:rPr>
        <w:t xml:space="preserve"> </w:t>
      </w:r>
      <w:r>
        <w:rPr>
          <w:rFonts w:hint="cs"/>
          <w:rtl/>
        </w:rPr>
        <w:t>ירוצו</w:t>
      </w:r>
      <w:r>
        <w:rPr>
          <w:rFonts w:hint="cs"/>
        </w:rPr>
        <w:t xml:space="preserve"> </w:t>
      </w:r>
      <w:r>
        <w:rPr>
          <w:rFonts w:hint="cs"/>
          <w:rtl/>
        </w:rPr>
        <w:t>העונשים</w:t>
      </w:r>
      <w:r>
        <w:rPr>
          <w:rFonts w:hint="cs"/>
        </w:rPr>
        <w:t xml:space="preserve"> </w:t>
      </w:r>
      <w:r>
        <w:rPr>
          <w:rFonts w:hint="cs"/>
          <w:rtl/>
        </w:rPr>
        <w:t>בחופף</w:t>
      </w:r>
      <w:r>
        <w:rPr>
          <w:rFonts w:hint="cs"/>
        </w:rPr>
        <w:t xml:space="preserve"> </w:t>
      </w:r>
      <w:r>
        <w:rPr>
          <w:rFonts w:hint="cs"/>
          <w:rtl/>
        </w:rPr>
        <w:t>או</w:t>
      </w:r>
      <w:r>
        <w:rPr>
          <w:rFonts w:hint="cs"/>
        </w:rPr>
        <w:t xml:space="preserve"> </w:t>
      </w:r>
      <w:r>
        <w:rPr>
          <w:rFonts w:hint="cs"/>
          <w:rtl/>
        </w:rPr>
        <w:t>במצטבר, (או</w:t>
      </w:r>
      <w:r>
        <w:rPr>
          <w:rFonts w:hint="cs"/>
        </w:rPr>
        <w:t xml:space="preserve"> </w:t>
      </w:r>
      <w:r>
        <w:rPr>
          <w:rFonts w:hint="cs"/>
          <w:rtl/>
        </w:rPr>
        <w:t>עונש</w:t>
      </w:r>
      <w:r>
        <w:rPr>
          <w:rFonts w:hint="cs"/>
        </w:rPr>
        <w:t xml:space="preserve"> </w:t>
      </w:r>
      <w:r>
        <w:rPr>
          <w:rFonts w:hint="cs"/>
          <w:rtl/>
        </w:rPr>
        <w:t>כולל</w:t>
      </w:r>
      <w:r>
        <w:rPr>
          <w:rFonts w:hint="cs"/>
        </w:rPr>
        <w:t xml:space="preserve"> </w:t>
      </w:r>
      <w:r>
        <w:rPr>
          <w:rFonts w:hint="cs"/>
          <w:rtl/>
        </w:rPr>
        <w:t>לאירועים</w:t>
      </w:r>
      <w:r>
        <w:rPr>
          <w:rFonts w:hint="cs"/>
        </w:rPr>
        <w:t xml:space="preserve"> </w:t>
      </w:r>
      <w:r>
        <w:rPr>
          <w:rFonts w:hint="cs"/>
          <w:rtl/>
        </w:rPr>
        <w:t>כולם</w:t>
      </w:r>
      <w:r>
        <w:t xml:space="preserve"> (</w:t>
      </w:r>
      <w:hyperlink r:id="rId36" w:history="1">
        <w:r w:rsidR="00877A25" w:rsidRPr="00877A25">
          <w:rPr>
            <w:color w:val="0000FF"/>
            <w:u w:val="single"/>
            <w:rtl/>
          </w:rPr>
          <w:t>סעיף 40יג(ב)</w:t>
        </w:r>
      </w:hyperlink>
      <w:r>
        <w:t xml:space="preserve"> </w:t>
      </w:r>
      <w:r>
        <w:rPr>
          <w:rFonts w:hint="cs"/>
          <w:rtl/>
        </w:rPr>
        <w:t>ל</w:t>
      </w:r>
      <w:hyperlink r:id="rId37" w:history="1">
        <w:r w:rsidRPr="003D169C">
          <w:rPr>
            <w:color w:val="0000FF"/>
            <w:u w:val="single"/>
            <w:rtl/>
          </w:rPr>
          <w:t>חוק העונשין</w:t>
        </w:r>
      </w:hyperlink>
      <w:r>
        <w:rPr>
          <w:rFonts w:hint="cs"/>
          <w:rtl/>
        </w:rPr>
        <w:t>; בעקבות</w:t>
      </w:r>
      <w:r>
        <w:rPr>
          <w:rFonts w:hint="cs"/>
        </w:rPr>
        <w:t xml:space="preserve"> </w:t>
      </w:r>
      <w:r>
        <w:rPr>
          <w:rFonts w:hint="cs"/>
          <w:rtl/>
        </w:rPr>
        <w:t>המסקנה</w:t>
      </w:r>
      <w:r>
        <w:rPr>
          <w:rFonts w:hint="cs"/>
        </w:rPr>
        <w:t xml:space="preserve"> </w:t>
      </w:r>
      <w:r>
        <w:rPr>
          <w:rFonts w:hint="cs"/>
          <w:rtl/>
        </w:rPr>
        <w:t>שהתקבלה</w:t>
      </w:r>
      <w:r>
        <w:rPr>
          <w:rFonts w:hint="cs"/>
        </w:rPr>
        <w:t xml:space="preserve"> </w:t>
      </w:r>
      <w:r>
        <w:rPr>
          <w:rFonts w:hint="cs"/>
          <w:rtl/>
        </w:rPr>
        <w:t>בשלב</w:t>
      </w:r>
      <w:r>
        <w:rPr>
          <w:rFonts w:hint="cs"/>
        </w:rPr>
        <w:t xml:space="preserve"> </w:t>
      </w:r>
      <w:r>
        <w:rPr>
          <w:rFonts w:hint="cs"/>
          <w:rtl/>
        </w:rPr>
        <w:t>הראשון</w:t>
      </w:r>
      <w:r>
        <w:rPr>
          <w:rFonts w:hint="cs"/>
        </w:rPr>
        <w:t xml:space="preserve"> </w:t>
      </w:r>
      <w:r>
        <w:rPr>
          <w:rFonts w:hint="cs"/>
          <w:rtl/>
        </w:rPr>
        <w:t>ימשיך</w:t>
      </w:r>
      <w:r>
        <w:rPr>
          <w:rFonts w:hint="cs"/>
        </w:rPr>
        <w:t xml:space="preserve"> </w:t>
      </w:r>
      <w:r>
        <w:rPr>
          <w:rFonts w:hint="cs"/>
          <w:rtl/>
        </w:rPr>
        <w:t>בית</w:t>
      </w:r>
      <w:r>
        <w:rPr>
          <w:rFonts w:hint="cs"/>
        </w:rPr>
        <w:t xml:space="preserve"> </w:t>
      </w:r>
      <w:r>
        <w:rPr>
          <w:rFonts w:hint="cs"/>
          <w:rtl/>
        </w:rPr>
        <w:t>המשפט</w:t>
      </w:r>
      <w:r>
        <w:rPr>
          <w:rFonts w:hint="cs"/>
        </w:rPr>
        <w:t xml:space="preserve"> </w:t>
      </w:r>
      <w:r>
        <w:rPr>
          <w:rFonts w:hint="cs"/>
          <w:rtl/>
        </w:rPr>
        <w:t>לשני</w:t>
      </w:r>
      <w:r>
        <w:rPr>
          <w:rFonts w:hint="cs"/>
        </w:rPr>
        <w:t xml:space="preserve"> </w:t>
      </w:r>
      <w:r>
        <w:rPr>
          <w:rFonts w:hint="cs"/>
          <w:rtl/>
        </w:rPr>
        <w:t>השלבים</w:t>
      </w:r>
      <w:r>
        <w:rPr>
          <w:rFonts w:hint="cs"/>
        </w:rPr>
        <w:t xml:space="preserve"> </w:t>
      </w:r>
      <w:r>
        <w:rPr>
          <w:rFonts w:hint="cs"/>
          <w:rtl/>
        </w:rPr>
        <w:t>הבאים. בשלב</w:t>
      </w:r>
      <w:r>
        <w:rPr>
          <w:rFonts w:hint="cs"/>
        </w:rPr>
        <w:t xml:space="preserve"> </w:t>
      </w:r>
      <w:r>
        <w:rPr>
          <w:rFonts w:hint="cs"/>
          <w:rtl/>
        </w:rPr>
        <w:t>השני</w:t>
      </w:r>
      <w:r>
        <w:rPr>
          <w:rFonts w:hint="cs"/>
        </w:rPr>
        <w:t xml:space="preserve"> </w:t>
      </w:r>
      <w:r>
        <w:rPr>
          <w:rFonts w:hint="cs"/>
          <w:rtl/>
        </w:rPr>
        <w:t>קובע</w:t>
      </w:r>
      <w:r>
        <w:rPr>
          <w:rFonts w:hint="cs"/>
        </w:rPr>
        <w:t xml:space="preserve"> </w:t>
      </w:r>
      <w:r>
        <w:rPr>
          <w:rFonts w:hint="cs"/>
          <w:rtl/>
        </w:rPr>
        <w:t>בית</w:t>
      </w:r>
      <w:r>
        <w:rPr>
          <w:rFonts w:hint="cs"/>
        </w:rPr>
        <w:t xml:space="preserve"> </w:t>
      </w:r>
      <w:r>
        <w:rPr>
          <w:rFonts w:hint="cs"/>
          <w:rtl/>
        </w:rPr>
        <w:t>המשפט</w:t>
      </w:r>
      <w:r>
        <w:rPr>
          <w:rFonts w:hint="cs"/>
        </w:rPr>
        <w:t xml:space="preserve"> </w:t>
      </w:r>
      <w:r>
        <w:rPr>
          <w:rFonts w:hint="cs"/>
          <w:rtl/>
        </w:rPr>
        <w:t>מתחם</w:t>
      </w:r>
      <w:r>
        <w:rPr>
          <w:rFonts w:hint="cs"/>
        </w:rPr>
        <w:t xml:space="preserve"> </w:t>
      </w:r>
      <w:r>
        <w:rPr>
          <w:rFonts w:hint="cs"/>
          <w:rtl/>
        </w:rPr>
        <w:t>ענישה</w:t>
      </w:r>
      <w:r>
        <w:rPr>
          <w:rFonts w:hint="cs"/>
        </w:rPr>
        <w:t xml:space="preserve"> </w:t>
      </w:r>
      <w:r>
        <w:rPr>
          <w:rFonts w:hint="cs"/>
          <w:rtl/>
        </w:rPr>
        <w:t>ראוי</w:t>
      </w:r>
      <w:r>
        <w:rPr>
          <w:rFonts w:hint="cs"/>
        </w:rPr>
        <w:t xml:space="preserve"> </w:t>
      </w:r>
      <w:r>
        <w:rPr>
          <w:rFonts w:hint="cs"/>
          <w:rtl/>
        </w:rPr>
        <w:t>בהתחשב</w:t>
      </w:r>
      <w:r>
        <w:rPr>
          <w:rFonts w:hint="cs"/>
        </w:rPr>
        <w:t xml:space="preserve"> </w:t>
      </w:r>
      <w:r>
        <w:rPr>
          <w:rFonts w:hint="cs"/>
          <w:rtl/>
        </w:rPr>
        <w:t>בעבירה</w:t>
      </w:r>
      <w:r>
        <w:rPr>
          <w:rFonts w:hint="cs"/>
        </w:rPr>
        <w:t xml:space="preserve"> </w:t>
      </w:r>
      <w:r>
        <w:rPr>
          <w:rFonts w:hint="cs"/>
          <w:rtl/>
        </w:rPr>
        <w:t>ובנסיבות</w:t>
      </w:r>
      <w:r>
        <w:rPr>
          <w:rFonts w:hint="cs"/>
        </w:rPr>
        <w:t xml:space="preserve"> </w:t>
      </w:r>
      <w:r>
        <w:rPr>
          <w:rFonts w:hint="cs"/>
          <w:rtl/>
        </w:rPr>
        <w:t>הקשורות</w:t>
      </w:r>
      <w:r>
        <w:rPr>
          <w:rFonts w:hint="cs"/>
        </w:rPr>
        <w:t xml:space="preserve"> </w:t>
      </w:r>
      <w:r>
        <w:rPr>
          <w:rFonts w:hint="cs"/>
          <w:rtl/>
        </w:rPr>
        <w:t>בביצועה; ובשלב</w:t>
      </w:r>
      <w:r>
        <w:rPr>
          <w:rFonts w:hint="cs"/>
        </w:rPr>
        <w:t xml:space="preserve"> </w:t>
      </w:r>
      <w:r>
        <w:rPr>
          <w:rFonts w:hint="cs"/>
          <w:rtl/>
        </w:rPr>
        <w:t>השלישי</w:t>
      </w:r>
      <w:r>
        <w:rPr>
          <w:rFonts w:hint="cs"/>
        </w:rPr>
        <w:t xml:space="preserve"> </w:t>
      </w:r>
      <w:r>
        <w:rPr>
          <w:rFonts w:hint="cs"/>
          <w:rtl/>
        </w:rPr>
        <w:t>נבחנות</w:t>
      </w:r>
      <w:r>
        <w:rPr>
          <w:rFonts w:hint="cs"/>
        </w:rPr>
        <w:t xml:space="preserve"> </w:t>
      </w:r>
      <w:r>
        <w:rPr>
          <w:rFonts w:hint="cs"/>
          <w:rtl/>
        </w:rPr>
        <w:t>הנסיבות</w:t>
      </w:r>
      <w:r>
        <w:rPr>
          <w:rFonts w:hint="cs"/>
        </w:rPr>
        <w:t xml:space="preserve"> </w:t>
      </w:r>
      <w:r>
        <w:rPr>
          <w:rFonts w:hint="cs"/>
          <w:rtl/>
        </w:rPr>
        <w:t>שאינן</w:t>
      </w:r>
      <w:r>
        <w:rPr>
          <w:rFonts w:hint="cs"/>
        </w:rPr>
        <w:t xml:space="preserve"> </w:t>
      </w:r>
      <w:r>
        <w:rPr>
          <w:rFonts w:hint="cs"/>
          <w:rtl/>
        </w:rPr>
        <w:t>קשורות</w:t>
      </w:r>
      <w:r>
        <w:rPr>
          <w:rFonts w:hint="cs"/>
        </w:rPr>
        <w:t xml:space="preserve"> </w:t>
      </w:r>
      <w:r>
        <w:rPr>
          <w:rFonts w:hint="cs"/>
          <w:rtl/>
        </w:rPr>
        <w:t>לעבירה, ובהתחשב</w:t>
      </w:r>
      <w:r>
        <w:rPr>
          <w:rFonts w:hint="cs"/>
        </w:rPr>
        <w:t xml:space="preserve"> </w:t>
      </w:r>
      <w:r>
        <w:rPr>
          <w:rFonts w:hint="cs"/>
          <w:rtl/>
        </w:rPr>
        <w:t>בהן</w:t>
      </w:r>
      <w:r>
        <w:rPr>
          <w:rFonts w:hint="cs"/>
        </w:rPr>
        <w:t xml:space="preserve"> </w:t>
      </w:r>
      <w:r>
        <w:rPr>
          <w:rFonts w:hint="cs"/>
          <w:rtl/>
        </w:rPr>
        <w:t>גוזר</w:t>
      </w:r>
      <w:r>
        <w:rPr>
          <w:rFonts w:hint="cs"/>
        </w:rPr>
        <w:t xml:space="preserve"> </w:t>
      </w:r>
      <w:r>
        <w:rPr>
          <w:rFonts w:hint="cs"/>
          <w:rtl/>
        </w:rPr>
        <w:t>בית</w:t>
      </w:r>
      <w:r>
        <w:rPr>
          <w:rFonts w:hint="cs"/>
        </w:rPr>
        <w:t xml:space="preserve"> </w:t>
      </w:r>
      <w:r>
        <w:rPr>
          <w:rFonts w:hint="cs"/>
          <w:rtl/>
        </w:rPr>
        <w:t>המשפט</w:t>
      </w:r>
      <w:r>
        <w:rPr>
          <w:rFonts w:hint="cs"/>
        </w:rPr>
        <w:t xml:space="preserve"> </w:t>
      </w:r>
      <w:r>
        <w:rPr>
          <w:rFonts w:hint="cs"/>
          <w:rtl/>
        </w:rPr>
        <w:t>על</w:t>
      </w:r>
      <w:r>
        <w:rPr>
          <w:rFonts w:hint="cs"/>
        </w:rPr>
        <w:t xml:space="preserve"> </w:t>
      </w:r>
      <w:r>
        <w:rPr>
          <w:rFonts w:hint="cs"/>
          <w:rtl/>
        </w:rPr>
        <w:t>הנאשם</w:t>
      </w:r>
      <w:r>
        <w:rPr>
          <w:rFonts w:hint="cs"/>
        </w:rPr>
        <w:t xml:space="preserve"> </w:t>
      </w:r>
      <w:r>
        <w:rPr>
          <w:rFonts w:hint="cs"/>
          <w:rtl/>
        </w:rPr>
        <w:t>עונש</w:t>
      </w:r>
      <w:r>
        <w:rPr>
          <w:rFonts w:hint="cs"/>
        </w:rPr>
        <w:t xml:space="preserve"> </w:t>
      </w:r>
      <w:r>
        <w:rPr>
          <w:rFonts w:hint="cs"/>
          <w:rtl/>
        </w:rPr>
        <w:t>המצוי</w:t>
      </w:r>
      <w:r>
        <w:rPr>
          <w:rFonts w:hint="cs"/>
        </w:rPr>
        <w:t xml:space="preserve"> </w:t>
      </w:r>
      <w:r>
        <w:rPr>
          <w:rFonts w:hint="cs"/>
          <w:rtl/>
        </w:rPr>
        <w:t>במתחם</w:t>
      </w:r>
      <w:r>
        <w:rPr>
          <w:rFonts w:hint="cs"/>
        </w:rPr>
        <w:t xml:space="preserve"> </w:t>
      </w:r>
      <w:r>
        <w:rPr>
          <w:rFonts w:hint="cs"/>
          <w:rtl/>
        </w:rPr>
        <w:t>הענישה</w:t>
      </w:r>
      <w:r>
        <w:rPr>
          <w:rFonts w:hint="cs"/>
        </w:rPr>
        <w:t xml:space="preserve"> </w:t>
      </w:r>
      <w:r>
        <w:rPr>
          <w:rFonts w:hint="cs"/>
          <w:rtl/>
        </w:rPr>
        <w:t>שנקבע</w:t>
      </w:r>
      <w:r>
        <w:rPr>
          <w:rFonts w:hint="cs"/>
        </w:rPr>
        <w:t xml:space="preserve"> </w:t>
      </w:r>
      <w:r>
        <w:rPr>
          <w:rFonts w:hint="cs"/>
          <w:rtl/>
        </w:rPr>
        <w:t>בשלב</w:t>
      </w:r>
      <w:r>
        <w:rPr>
          <w:rFonts w:hint="cs"/>
        </w:rPr>
        <w:t xml:space="preserve"> </w:t>
      </w:r>
      <w:r>
        <w:rPr>
          <w:rFonts w:hint="cs"/>
          <w:rtl/>
        </w:rPr>
        <w:t>השני (אלא</w:t>
      </w:r>
      <w:r>
        <w:rPr>
          <w:rFonts w:hint="cs"/>
        </w:rPr>
        <w:t xml:space="preserve"> </w:t>
      </w:r>
      <w:r>
        <w:rPr>
          <w:rFonts w:hint="cs"/>
          <w:rtl/>
        </w:rPr>
        <w:t>אם</w:t>
      </w:r>
      <w:r>
        <w:rPr>
          <w:rFonts w:hint="cs"/>
        </w:rPr>
        <w:t xml:space="preserve"> </w:t>
      </w:r>
      <w:r>
        <w:rPr>
          <w:rFonts w:hint="cs"/>
          <w:rtl/>
        </w:rPr>
        <w:t>מתקיים</w:t>
      </w:r>
      <w:r>
        <w:rPr>
          <w:rFonts w:hint="cs"/>
        </w:rPr>
        <w:t xml:space="preserve"> </w:t>
      </w:r>
      <w:r>
        <w:rPr>
          <w:rFonts w:hint="cs"/>
          <w:rtl/>
        </w:rPr>
        <w:t>אחד</w:t>
      </w:r>
      <w:r>
        <w:rPr>
          <w:rFonts w:hint="cs"/>
        </w:rPr>
        <w:t xml:space="preserve"> </w:t>
      </w:r>
      <w:r>
        <w:rPr>
          <w:rFonts w:hint="cs"/>
          <w:rtl/>
        </w:rPr>
        <w:t>משני</w:t>
      </w:r>
      <w:r>
        <w:rPr>
          <w:rFonts w:hint="cs"/>
        </w:rPr>
        <w:t xml:space="preserve"> </w:t>
      </w:r>
      <w:r>
        <w:rPr>
          <w:rFonts w:hint="cs"/>
          <w:rtl/>
        </w:rPr>
        <w:t>חריגים</w:t>
      </w:r>
      <w:r>
        <w:rPr>
          <w:rFonts w:hint="cs"/>
        </w:rPr>
        <w:t xml:space="preserve"> </w:t>
      </w:r>
      <w:r>
        <w:rPr>
          <w:rFonts w:hint="cs"/>
          <w:rtl/>
        </w:rPr>
        <w:t>שיפורטו</w:t>
      </w:r>
      <w:r>
        <w:rPr>
          <w:rFonts w:hint="cs"/>
        </w:rPr>
        <w:t xml:space="preserve"> </w:t>
      </w:r>
      <w:r>
        <w:rPr>
          <w:rFonts w:hint="cs"/>
          <w:rtl/>
        </w:rPr>
        <w:t>להלן). כאן</w:t>
      </w:r>
      <w:r>
        <w:rPr>
          <w:rFonts w:hint="cs"/>
        </w:rPr>
        <w:t xml:space="preserve"> </w:t>
      </w:r>
      <w:r>
        <w:rPr>
          <w:rFonts w:hint="cs"/>
          <w:rtl/>
        </w:rPr>
        <w:t>המקום</w:t>
      </w:r>
      <w:r>
        <w:rPr>
          <w:rFonts w:hint="cs"/>
        </w:rPr>
        <w:t xml:space="preserve"> </w:t>
      </w:r>
      <w:r>
        <w:rPr>
          <w:rFonts w:hint="cs"/>
          <w:rtl/>
        </w:rPr>
        <w:t>לציין</w:t>
      </w:r>
      <w:r>
        <w:rPr>
          <w:rFonts w:hint="cs"/>
        </w:rPr>
        <w:t xml:space="preserve"> </w:t>
      </w:r>
      <w:r>
        <w:rPr>
          <w:rFonts w:hint="cs"/>
          <w:rtl/>
        </w:rPr>
        <w:t>כי</w:t>
      </w:r>
      <w:r>
        <w:rPr>
          <w:rFonts w:hint="cs"/>
        </w:rPr>
        <w:t xml:space="preserve"> </w:t>
      </w:r>
      <w:r>
        <w:rPr>
          <w:rFonts w:hint="cs"/>
          <w:rtl/>
        </w:rPr>
        <w:t>הנסיבות</w:t>
      </w:r>
      <w:r>
        <w:rPr>
          <w:rFonts w:hint="cs"/>
        </w:rPr>
        <w:t xml:space="preserve"> </w:t>
      </w:r>
      <w:r>
        <w:rPr>
          <w:rFonts w:hint="cs"/>
          <w:rtl/>
        </w:rPr>
        <w:t>הקשורות</w:t>
      </w:r>
      <w:r>
        <w:rPr>
          <w:rFonts w:hint="cs"/>
        </w:rPr>
        <w:t xml:space="preserve"> </w:t>
      </w:r>
      <w:r>
        <w:rPr>
          <w:rFonts w:hint="cs"/>
          <w:rtl/>
        </w:rPr>
        <w:t>לביצוע</w:t>
      </w:r>
      <w:r>
        <w:rPr>
          <w:rFonts w:hint="cs"/>
        </w:rPr>
        <w:t xml:space="preserve"> </w:t>
      </w:r>
      <w:r>
        <w:rPr>
          <w:rFonts w:hint="cs"/>
          <w:rtl/>
        </w:rPr>
        <w:t>העבירה</w:t>
      </w:r>
      <w:r>
        <w:rPr>
          <w:rFonts w:hint="cs"/>
        </w:rPr>
        <w:t xml:space="preserve"> </w:t>
      </w:r>
      <w:r>
        <w:rPr>
          <w:rFonts w:hint="cs"/>
          <w:rtl/>
        </w:rPr>
        <w:t>הנבחנות</w:t>
      </w:r>
      <w:r>
        <w:rPr>
          <w:rFonts w:hint="cs"/>
        </w:rPr>
        <w:t xml:space="preserve"> </w:t>
      </w:r>
      <w:r>
        <w:rPr>
          <w:rFonts w:hint="cs"/>
          <w:rtl/>
        </w:rPr>
        <w:t>בעת</w:t>
      </w:r>
      <w:r>
        <w:rPr>
          <w:rFonts w:hint="cs"/>
        </w:rPr>
        <w:t xml:space="preserve"> </w:t>
      </w:r>
      <w:r>
        <w:rPr>
          <w:rFonts w:hint="cs"/>
          <w:rtl/>
        </w:rPr>
        <w:t>קביעת</w:t>
      </w:r>
      <w:r>
        <w:rPr>
          <w:rFonts w:hint="cs"/>
        </w:rPr>
        <w:t xml:space="preserve"> </w:t>
      </w:r>
      <w:r>
        <w:rPr>
          <w:rFonts w:hint="cs"/>
          <w:rtl/>
        </w:rPr>
        <w:t>מתחם</w:t>
      </w:r>
      <w:r>
        <w:rPr>
          <w:rFonts w:hint="cs"/>
        </w:rPr>
        <w:t xml:space="preserve"> </w:t>
      </w:r>
      <w:r>
        <w:rPr>
          <w:rFonts w:hint="cs"/>
          <w:rtl/>
        </w:rPr>
        <w:t>הענישה (כמפורט</w:t>
      </w:r>
      <w:r>
        <w:rPr>
          <w:rFonts w:hint="cs"/>
        </w:rPr>
        <w:t xml:space="preserve"> </w:t>
      </w:r>
      <w:r w:rsidR="00877A25" w:rsidRPr="00877A25">
        <w:rPr>
          <w:rtl/>
        </w:rPr>
        <w:t>בסעיף 40ט</w:t>
      </w:r>
      <w:r>
        <w:t xml:space="preserve"> </w:t>
      </w:r>
      <w:r>
        <w:rPr>
          <w:rFonts w:hint="cs"/>
          <w:rtl/>
        </w:rPr>
        <w:t>ל</w:t>
      </w:r>
      <w:hyperlink r:id="rId38" w:history="1">
        <w:r w:rsidRPr="003D169C">
          <w:rPr>
            <w:color w:val="0000FF"/>
            <w:u w:val="single"/>
            <w:rtl/>
          </w:rPr>
          <w:t>חוק העונשין</w:t>
        </w:r>
      </w:hyperlink>
      <w:r>
        <w:rPr>
          <w:rFonts w:hint="cs"/>
          <w:rtl/>
        </w:rPr>
        <w:t>), והנסיבות</w:t>
      </w:r>
      <w:r>
        <w:rPr>
          <w:rFonts w:hint="cs"/>
        </w:rPr>
        <w:t xml:space="preserve"> </w:t>
      </w:r>
      <w:r>
        <w:rPr>
          <w:rFonts w:hint="cs"/>
          <w:rtl/>
        </w:rPr>
        <w:t>שאינן</w:t>
      </w:r>
      <w:r>
        <w:rPr>
          <w:rFonts w:hint="cs"/>
        </w:rPr>
        <w:t xml:space="preserve"> </w:t>
      </w:r>
      <w:r>
        <w:rPr>
          <w:rFonts w:hint="cs"/>
          <w:rtl/>
        </w:rPr>
        <w:t>קשורות</w:t>
      </w:r>
      <w:r>
        <w:rPr>
          <w:rFonts w:hint="cs"/>
        </w:rPr>
        <w:t xml:space="preserve"> </w:t>
      </w:r>
      <w:r>
        <w:rPr>
          <w:rFonts w:hint="cs"/>
          <w:rtl/>
        </w:rPr>
        <w:t>לביצוע</w:t>
      </w:r>
      <w:r>
        <w:rPr>
          <w:rFonts w:hint="cs"/>
        </w:rPr>
        <w:t xml:space="preserve"> </w:t>
      </w:r>
      <w:r>
        <w:rPr>
          <w:rFonts w:hint="cs"/>
          <w:rtl/>
        </w:rPr>
        <w:t>העבירה</w:t>
      </w:r>
      <w:r>
        <w:rPr>
          <w:rFonts w:hint="cs"/>
        </w:rPr>
        <w:t xml:space="preserve"> </w:t>
      </w:r>
      <w:r>
        <w:rPr>
          <w:rFonts w:hint="cs"/>
          <w:rtl/>
        </w:rPr>
        <w:t>הנבחנות</w:t>
      </w:r>
      <w:r>
        <w:rPr>
          <w:rFonts w:hint="cs"/>
        </w:rPr>
        <w:t xml:space="preserve"> </w:t>
      </w:r>
      <w:r>
        <w:rPr>
          <w:rFonts w:hint="cs"/>
          <w:rtl/>
        </w:rPr>
        <w:t>בגזירת</w:t>
      </w:r>
      <w:r>
        <w:rPr>
          <w:rFonts w:hint="cs"/>
        </w:rPr>
        <w:t xml:space="preserve"> </w:t>
      </w:r>
      <w:r>
        <w:rPr>
          <w:rFonts w:hint="cs"/>
          <w:rtl/>
        </w:rPr>
        <w:t>העונש (כמפורט</w:t>
      </w:r>
      <w:r>
        <w:rPr>
          <w:rFonts w:hint="cs"/>
        </w:rPr>
        <w:t xml:space="preserve"> </w:t>
      </w:r>
      <w:r w:rsidR="00877A25" w:rsidRPr="00877A25">
        <w:rPr>
          <w:rtl/>
        </w:rPr>
        <w:t>בסעיף 40יא</w:t>
      </w:r>
      <w:r>
        <w:t xml:space="preserve"> </w:t>
      </w:r>
      <w:r>
        <w:rPr>
          <w:rFonts w:hint="cs"/>
          <w:rtl/>
        </w:rPr>
        <w:t>לחוק</w:t>
      </w:r>
      <w:r>
        <w:rPr>
          <w:rFonts w:hint="cs"/>
        </w:rPr>
        <w:t xml:space="preserve"> </w:t>
      </w:r>
      <w:r>
        <w:rPr>
          <w:rFonts w:hint="cs"/>
          <w:rtl/>
        </w:rPr>
        <w:t>העונשין)</w:t>
      </w:r>
      <w:r>
        <w:rPr>
          <w:rFonts w:hint="cs"/>
        </w:rPr>
        <w:t xml:space="preserve"> </w:t>
      </w:r>
      <w:r>
        <w:rPr>
          <w:rFonts w:hint="cs"/>
          <w:rtl/>
        </w:rPr>
        <w:t>אינן</w:t>
      </w:r>
      <w:r>
        <w:rPr>
          <w:rFonts w:hint="cs"/>
        </w:rPr>
        <w:t xml:space="preserve"> </w:t>
      </w:r>
      <w:r>
        <w:rPr>
          <w:rFonts w:hint="cs"/>
          <w:rtl/>
        </w:rPr>
        <w:t>רשימה</w:t>
      </w:r>
      <w:r>
        <w:rPr>
          <w:rFonts w:hint="cs"/>
        </w:rPr>
        <w:t xml:space="preserve"> </w:t>
      </w:r>
      <w:r>
        <w:rPr>
          <w:rFonts w:hint="cs"/>
          <w:rtl/>
        </w:rPr>
        <w:t>סגורה, ואין</w:t>
      </w:r>
      <w:r>
        <w:rPr>
          <w:rFonts w:hint="cs"/>
        </w:rPr>
        <w:t xml:space="preserve"> </w:t>
      </w:r>
      <w:r>
        <w:rPr>
          <w:rFonts w:hint="cs"/>
          <w:rtl/>
        </w:rPr>
        <w:t>בנסיבות</w:t>
      </w:r>
      <w:r>
        <w:rPr>
          <w:rFonts w:hint="cs"/>
        </w:rPr>
        <w:t xml:space="preserve"> </w:t>
      </w:r>
      <w:r>
        <w:rPr>
          <w:rFonts w:hint="cs"/>
          <w:rtl/>
        </w:rPr>
        <w:lastRenderedPageBreak/>
        <w:t>שציין</w:t>
      </w:r>
      <w:r>
        <w:rPr>
          <w:rFonts w:hint="cs"/>
        </w:rPr>
        <w:t xml:space="preserve"> </w:t>
      </w:r>
      <w:r>
        <w:rPr>
          <w:rFonts w:hint="cs"/>
          <w:rtl/>
        </w:rPr>
        <w:t>המחוקק</w:t>
      </w:r>
      <w:r>
        <w:rPr>
          <w:rFonts w:hint="cs"/>
        </w:rPr>
        <w:t xml:space="preserve"> </w:t>
      </w:r>
      <w:r>
        <w:rPr>
          <w:rFonts w:hint="cs"/>
          <w:rtl/>
        </w:rPr>
        <w:t>ופֵרטן</w:t>
      </w:r>
      <w:r>
        <w:rPr>
          <w:rFonts w:hint="cs"/>
        </w:rPr>
        <w:t xml:space="preserve"> </w:t>
      </w:r>
      <w:r>
        <w:rPr>
          <w:rFonts w:hint="cs"/>
          <w:rtl/>
        </w:rPr>
        <w:t>במפורש, כדי</w:t>
      </w:r>
      <w:r>
        <w:rPr>
          <w:rFonts w:hint="cs"/>
        </w:rPr>
        <w:t xml:space="preserve"> </w:t>
      </w:r>
      <w:r>
        <w:rPr>
          <w:rFonts w:hint="cs"/>
          <w:rtl/>
        </w:rPr>
        <w:t>לגרוע</w:t>
      </w:r>
      <w:r>
        <w:rPr>
          <w:rFonts w:hint="cs"/>
        </w:rPr>
        <w:t xml:space="preserve"> </w:t>
      </w:r>
      <w:r>
        <w:rPr>
          <w:rFonts w:hint="cs"/>
          <w:rtl/>
        </w:rPr>
        <w:t>מסמכות</w:t>
      </w:r>
      <w:r>
        <w:rPr>
          <w:rFonts w:hint="cs"/>
        </w:rPr>
        <w:t xml:space="preserve"> </w:t>
      </w:r>
      <w:r>
        <w:rPr>
          <w:rFonts w:hint="cs"/>
          <w:rtl/>
        </w:rPr>
        <w:t>בית</w:t>
      </w:r>
      <w:r>
        <w:rPr>
          <w:rFonts w:hint="cs"/>
        </w:rPr>
        <w:t xml:space="preserve"> </w:t>
      </w:r>
      <w:r>
        <w:rPr>
          <w:rFonts w:hint="cs"/>
          <w:rtl/>
        </w:rPr>
        <w:t>המשפט</w:t>
      </w:r>
      <w:r>
        <w:rPr>
          <w:rFonts w:hint="cs"/>
        </w:rPr>
        <w:t xml:space="preserve"> </w:t>
      </w:r>
      <w:r>
        <w:rPr>
          <w:rFonts w:hint="cs"/>
          <w:rtl/>
        </w:rPr>
        <w:t>לשקול</w:t>
      </w:r>
      <w:r>
        <w:rPr>
          <w:rFonts w:hint="cs"/>
        </w:rPr>
        <w:t xml:space="preserve"> </w:t>
      </w:r>
      <w:r>
        <w:rPr>
          <w:rFonts w:hint="cs"/>
          <w:rtl/>
        </w:rPr>
        <w:t>נסיבות</w:t>
      </w:r>
      <w:r>
        <w:rPr>
          <w:rFonts w:hint="cs"/>
        </w:rPr>
        <w:t xml:space="preserve"> </w:t>
      </w:r>
      <w:r>
        <w:rPr>
          <w:rFonts w:hint="cs"/>
          <w:rtl/>
        </w:rPr>
        <w:t>נוספות</w:t>
      </w:r>
      <w:r>
        <w:rPr>
          <w:rFonts w:hint="cs"/>
        </w:rPr>
        <w:t xml:space="preserve"> </w:t>
      </w:r>
      <w:r>
        <w:rPr>
          <w:rFonts w:hint="cs"/>
          <w:rtl/>
        </w:rPr>
        <w:t xml:space="preserve"> (</w:t>
      </w:r>
      <w:r w:rsidRPr="003D169C">
        <w:rPr>
          <w:rFonts w:hint="cs"/>
          <w:color w:val="000000"/>
          <w:rtl/>
        </w:rPr>
        <w:t>סעיף</w:t>
      </w:r>
      <w:r w:rsidRPr="003D169C">
        <w:rPr>
          <w:color w:val="000000"/>
        </w:rPr>
        <w:t xml:space="preserve"> 40</w:t>
      </w:r>
      <w:r w:rsidRPr="003D169C">
        <w:rPr>
          <w:rFonts w:hint="cs"/>
          <w:color w:val="000000"/>
          <w:rtl/>
        </w:rPr>
        <w:t>יב</w:t>
      </w:r>
      <w:r>
        <w:t xml:space="preserve"> </w:t>
      </w:r>
      <w:r>
        <w:rPr>
          <w:rFonts w:hint="cs"/>
          <w:rtl/>
        </w:rPr>
        <w:t>לחוק</w:t>
      </w:r>
      <w:r>
        <w:rPr>
          <w:rFonts w:hint="cs"/>
        </w:rPr>
        <w:t xml:space="preserve"> </w:t>
      </w:r>
      <w:r>
        <w:rPr>
          <w:rFonts w:hint="cs"/>
          <w:rtl/>
        </w:rPr>
        <w:t>העונשין)."</w:t>
      </w:r>
    </w:p>
    <w:p w14:paraId="11C03D37" w14:textId="77777777" w:rsidR="0030469B" w:rsidRDefault="0030469B">
      <w:pPr>
        <w:spacing w:line="360" w:lineRule="auto"/>
        <w:jc w:val="both"/>
        <w:rPr>
          <w:rFonts w:ascii="Arial" w:hAnsi="Arial"/>
        </w:rPr>
      </w:pPr>
    </w:p>
    <w:p w14:paraId="16F922B3" w14:textId="77777777" w:rsidR="0030469B" w:rsidRDefault="003D169C">
      <w:pPr>
        <w:spacing w:line="360" w:lineRule="auto"/>
        <w:jc w:val="both"/>
        <w:rPr>
          <w:rFonts w:ascii="Arial" w:hAnsi="Arial"/>
          <w:rtl/>
        </w:rPr>
      </w:pPr>
      <w:r>
        <w:rPr>
          <w:rFonts w:ascii="Arial" w:hAnsi="Arial" w:hint="cs"/>
          <w:rtl/>
        </w:rPr>
        <w:t xml:space="preserve">אציין כי במקרה הנוכחי למעשה מתקיימים שני אירועים נפרדים אירוע השבל"ר והנהיגה והאירוע הנוסף של הסמים. העובדה כי מדובר באירועים שכרונולוגית אירעו אחד אחר השני אין בה דבר כדי לקשור את האירועים. האירוע הראשון התרחש ברחוב בעבירות שבל"ר ונהיגה והאירוע השני התרחש בתחנה וקשור בעבירות הסמים. </w:t>
      </w:r>
    </w:p>
    <w:p w14:paraId="6EB4FDF3" w14:textId="77777777" w:rsidR="0030469B" w:rsidRDefault="0030469B">
      <w:pPr>
        <w:spacing w:line="360" w:lineRule="auto"/>
        <w:jc w:val="both"/>
        <w:rPr>
          <w:rFonts w:ascii="Arial" w:hAnsi="Arial"/>
          <w:rtl/>
        </w:rPr>
      </w:pPr>
    </w:p>
    <w:p w14:paraId="307F33B6" w14:textId="77777777" w:rsidR="0030469B" w:rsidRDefault="003D169C">
      <w:pPr>
        <w:spacing w:line="360" w:lineRule="auto"/>
        <w:rPr>
          <w:rFonts w:ascii="Times New Roman" w:hAnsi="Times New Roman"/>
          <w:noProof/>
          <w:rtl/>
        </w:rPr>
      </w:pPr>
      <w:r>
        <w:rPr>
          <w:rFonts w:ascii="Calibri" w:hAnsi="Calibri" w:hint="cs"/>
          <w:u w:val="single"/>
          <w:rtl/>
        </w:rPr>
        <w:t>מתחם העונש ההולם בביצוע עבירה של שימוש ברכב ללא רשות</w:t>
      </w:r>
    </w:p>
    <w:p w14:paraId="1AEF9E44" w14:textId="77777777" w:rsidR="0030469B" w:rsidRDefault="0030469B">
      <w:pPr>
        <w:spacing w:line="360" w:lineRule="auto"/>
        <w:rPr>
          <w:rtl/>
        </w:rPr>
      </w:pPr>
    </w:p>
    <w:p w14:paraId="759765AD" w14:textId="77777777" w:rsidR="0030469B" w:rsidRDefault="003D169C">
      <w:pPr>
        <w:spacing w:line="360" w:lineRule="auto"/>
        <w:rPr>
          <w:rtl/>
        </w:rPr>
      </w:pPr>
      <w:r>
        <w:rPr>
          <w:rFonts w:hint="cs"/>
          <w:rtl/>
        </w:rPr>
        <w:t xml:space="preserve">הערך המוגן בעבירה זו של שימוש ברכב ללא רשות הוא שמירה על רכושו של אדם. </w:t>
      </w:r>
    </w:p>
    <w:p w14:paraId="4C2488EB" w14:textId="77777777" w:rsidR="0030469B" w:rsidRDefault="0030469B">
      <w:pPr>
        <w:spacing w:line="360" w:lineRule="auto"/>
        <w:rPr>
          <w:rtl/>
        </w:rPr>
      </w:pPr>
    </w:p>
    <w:p w14:paraId="30A58EF1" w14:textId="77777777" w:rsidR="0030469B" w:rsidRDefault="003D169C">
      <w:pPr>
        <w:spacing w:line="360" w:lineRule="auto"/>
        <w:jc w:val="both"/>
        <w:rPr>
          <w:rtl/>
        </w:rPr>
      </w:pPr>
      <w:hyperlink r:id="rId39" w:history="1">
        <w:r w:rsidRPr="003D169C">
          <w:rPr>
            <w:b/>
            <w:bCs/>
            <w:color w:val="0000FF"/>
            <w:u w:val="single"/>
            <w:rtl/>
          </w:rPr>
          <w:t>ת"פ (כ"ס) 15402-09-11</w:t>
        </w:r>
      </w:hyperlink>
      <w:r>
        <w:rPr>
          <w:rFonts w:hint="cs"/>
          <w:b/>
          <w:bCs/>
          <w:u w:val="single"/>
          <w:rtl/>
        </w:rPr>
        <w:t xml:space="preserve"> מדינת</w:t>
      </w:r>
      <w:r>
        <w:rPr>
          <w:rFonts w:hint="cs"/>
          <w:b/>
          <w:bCs/>
          <w:u w:val="single"/>
        </w:rPr>
        <w:t xml:space="preserve"> </w:t>
      </w:r>
      <w:r>
        <w:rPr>
          <w:rFonts w:hint="cs"/>
          <w:b/>
          <w:bCs/>
          <w:u w:val="single"/>
          <w:rtl/>
        </w:rPr>
        <w:t>ישראל</w:t>
      </w:r>
      <w:r>
        <w:rPr>
          <w:rFonts w:hint="cs"/>
          <w:b/>
          <w:bCs/>
          <w:u w:val="single"/>
        </w:rPr>
        <w:t xml:space="preserve"> </w:t>
      </w:r>
      <w:r>
        <w:rPr>
          <w:rFonts w:hint="cs"/>
          <w:b/>
          <w:bCs/>
          <w:u w:val="single"/>
          <w:rtl/>
        </w:rPr>
        <w:t>נ' שאבי</w:t>
      </w:r>
      <w:r>
        <w:rPr>
          <w:rFonts w:hint="cs"/>
          <w:rtl/>
        </w:rPr>
        <w:t xml:space="preserve"> (23.12.14) על פי עובדות כתב האישום המתוקן השתמש</w:t>
      </w:r>
      <w:r>
        <w:rPr>
          <w:rFonts w:hint="cs"/>
        </w:rPr>
        <w:t xml:space="preserve"> </w:t>
      </w:r>
      <w:r>
        <w:rPr>
          <w:rFonts w:hint="cs"/>
          <w:rtl/>
        </w:rPr>
        <w:t>הנאשם</w:t>
      </w:r>
      <w:r>
        <w:rPr>
          <w:rFonts w:hint="cs"/>
        </w:rPr>
        <w:t xml:space="preserve"> </w:t>
      </w:r>
      <w:r>
        <w:rPr>
          <w:rFonts w:hint="cs"/>
          <w:rtl/>
        </w:rPr>
        <w:t>ביחד</w:t>
      </w:r>
      <w:r>
        <w:rPr>
          <w:rFonts w:hint="cs"/>
        </w:rPr>
        <w:t xml:space="preserve"> </w:t>
      </w:r>
      <w:r>
        <w:rPr>
          <w:rFonts w:hint="cs"/>
          <w:rtl/>
        </w:rPr>
        <w:t>עם</w:t>
      </w:r>
      <w:r>
        <w:rPr>
          <w:rFonts w:hint="cs"/>
        </w:rPr>
        <w:t xml:space="preserve"> </w:t>
      </w:r>
      <w:r>
        <w:rPr>
          <w:rFonts w:hint="cs"/>
          <w:rtl/>
        </w:rPr>
        <w:t>אחר, ללא</w:t>
      </w:r>
      <w:r>
        <w:rPr>
          <w:rFonts w:hint="cs"/>
        </w:rPr>
        <w:t xml:space="preserve"> </w:t>
      </w:r>
      <w:r>
        <w:rPr>
          <w:rFonts w:hint="cs"/>
          <w:rtl/>
        </w:rPr>
        <w:t>רשות</w:t>
      </w:r>
      <w:r>
        <w:rPr>
          <w:rFonts w:hint="cs"/>
        </w:rPr>
        <w:t xml:space="preserve"> </w:t>
      </w:r>
      <w:r>
        <w:rPr>
          <w:rFonts w:hint="cs"/>
          <w:rtl/>
        </w:rPr>
        <w:t>במשאית</w:t>
      </w:r>
      <w:r>
        <w:rPr>
          <w:rFonts w:hint="cs"/>
        </w:rPr>
        <w:t xml:space="preserve"> </w:t>
      </w:r>
      <w:r>
        <w:rPr>
          <w:rFonts w:hint="cs"/>
          <w:rtl/>
        </w:rPr>
        <w:t>מערבל</w:t>
      </w:r>
      <w:r>
        <w:rPr>
          <w:rFonts w:hint="cs"/>
        </w:rPr>
        <w:t xml:space="preserve"> </w:t>
      </w:r>
      <w:r>
        <w:rPr>
          <w:rFonts w:hint="cs"/>
          <w:rtl/>
        </w:rPr>
        <w:t>הבטון. בהמשך, לא</w:t>
      </w:r>
      <w:r>
        <w:rPr>
          <w:rFonts w:hint="cs"/>
        </w:rPr>
        <w:t xml:space="preserve"> </w:t>
      </w:r>
      <w:r>
        <w:rPr>
          <w:rFonts w:hint="cs"/>
          <w:rtl/>
        </w:rPr>
        <w:t>שעה</w:t>
      </w:r>
      <w:r>
        <w:rPr>
          <w:rFonts w:hint="cs"/>
        </w:rPr>
        <w:t xml:space="preserve"> </w:t>
      </w:r>
      <w:r>
        <w:rPr>
          <w:rFonts w:hint="cs"/>
          <w:rtl/>
        </w:rPr>
        <w:t>האחר</w:t>
      </w:r>
      <w:r>
        <w:rPr>
          <w:rFonts w:hint="cs"/>
        </w:rPr>
        <w:t xml:space="preserve"> </w:t>
      </w:r>
      <w:r>
        <w:rPr>
          <w:rFonts w:hint="cs"/>
          <w:rtl/>
        </w:rPr>
        <w:t>לקריאות</w:t>
      </w:r>
      <w:r>
        <w:rPr>
          <w:rFonts w:hint="cs"/>
        </w:rPr>
        <w:t xml:space="preserve"> </w:t>
      </w:r>
      <w:r>
        <w:rPr>
          <w:rFonts w:hint="cs"/>
          <w:rtl/>
        </w:rPr>
        <w:t>שוטר</w:t>
      </w:r>
      <w:r>
        <w:rPr>
          <w:rFonts w:hint="cs"/>
        </w:rPr>
        <w:t xml:space="preserve"> </w:t>
      </w:r>
      <w:r>
        <w:rPr>
          <w:rFonts w:hint="cs"/>
          <w:rtl/>
        </w:rPr>
        <w:t>לעצור, בכוונה</w:t>
      </w:r>
      <w:r>
        <w:rPr>
          <w:rFonts w:hint="cs"/>
        </w:rPr>
        <w:t xml:space="preserve"> </w:t>
      </w:r>
      <w:r>
        <w:rPr>
          <w:rFonts w:hint="cs"/>
          <w:rtl/>
        </w:rPr>
        <w:t>להפריע</w:t>
      </w:r>
      <w:r>
        <w:rPr>
          <w:rFonts w:hint="cs"/>
        </w:rPr>
        <w:t xml:space="preserve"> </w:t>
      </w:r>
      <w:r>
        <w:rPr>
          <w:rFonts w:hint="cs"/>
          <w:rtl/>
        </w:rPr>
        <w:t>לו</w:t>
      </w:r>
      <w:r>
        <w:rPr>
          <w:rFonts w:hint="cs"/>
        </w:rPr>
        <w:t xml:space="preserve"> </w:t>
      </w:r>
      <w:r>
        <w:rPr>
          <w:rFonts w:hint="cs"/>
          <w:rtl/>
        </w:rPr>
        <w:t>או</w:t>
      </w:r>
      <w:r>
        <w:rPr>
          <w:rFonts w:hint="cs"/>
        </w:rPr>
        <w:t xml:space="preserve"> </w:t>
      </w:r>
      <w:r>
        <w:rPr>
          <w:rFonts w:hint="cs"/>
          <w:rtl/>
        </w:rPr>
        <w:t>להכשילו</w:t>
      </w:r>
      <w:r>
        <w:rPr>
          <w:rFonts w:hint="cs"/>
        </w:rPr>
        <w:t xml:space="preserve"> </w:t>
      </w:r>
      <w:r>
        <w:rPr>
          <w:rFonts w:hint="cs"/>
          <w:rtl/>
        </w:rPr>
        <w:t xml:space="preserve">בתפקידו. נקבע מתחם ענישה של מע"ת ועד 6 חודשי מאסר. הנאשם נדון למע"ת והתחייבות. </w:t>
      </w:r>
    </w:p>
    <w:p w14:paraId="5A6978C9" w14:textId="77777777" w:rsidR="0030469B" w:rsidRDefault="0030469B">
      <w:pPr>
        <w:spacing w:line="360" w:lineRule="auto"/>
        <w:jc w:val="both"/>
        <w:rPr>
          <w:rtl/>
        </w:rPr>
      </w:pPr>
    </w:p>
    <w:p w14:paraId="1B4B8A91" w14:textId="77777777" w:rsidR="0030469B" w:rsidRDefault="003D169C">
      <w:pPr>
        <w:spacing w:line="360" w:lineRule="auto"/>
        <w:jc w:val="both"/>
        <w:rPr>
          <w:rtl/>
        </w:rPr>
      </w:pPr>
      <w:hyperlink r:id="rId40" w:history="1">
        <w:r w:rsidRPr="003D169C">
          <w:rPr>
            <w:b/>
            <w:bCs/>
            <w:color w:val="0000FF"/>
            <w:u w:val="single"/>
            <w:rtl/>
          </w:rPr>
          <w:t>ת.פ. (ב"ש) 2641-08-13</w:t>
        </w:r>
      </w:hyperlink>
      <w:r>
        <w:rPr>
          <w:rFonts w:hint="cs"/>
          <w:b/>
          <w:bCs/>
          <w:u w:val="single"/>
          <w:rtl/>
        </w:rPr>
        <w:t xml:space="preserve"> מדינת</w:t>
      </w:r>
      <w:r>
        <w:rPr>
          <w:rFonts w:hint="cs"/>
          <w:b/>
          <w:bCs/>
          <w:u w:val="single"/>
        </w:rPr>
        <w:t xml:space="preserve"> </w:t>
      </w:r>
      <w:r>
        <w:rPr>
          <w:rFonts w:hint="cs"/>
          <w:b/>
          <w:bCs/>
          <w:u w:val="single"/>
          <w:rtl/>
        </w:rPr>
        <w:t>ישראל</w:t>
      </w:r>
      <w:r>
        <w:rPr>
          <w:rFonts w:hint="cs"/>
          <w:b/>
          <w:bCs/>
          <w:u w:val="single"/>
        </w:rPr>
        <w:t xml:space="preserve"> </w:t>
      </w:r>
      <w:r>
        <w:rPr>
          <w:rFonts w:hint="cs"/>
          <w:b/>
          <w:bCs/>
          <w:u w:val="single"/>
          <w:rtl/>
        </w:rPr>
        <w:t>נ'</w:t>
      </w:r>
      <w:r>
        <w:rPr>
          <w:rFonts w:hint="cs"/>
          <w:b/>
          <w:bCs/>
          <w:u w:val="single"/>
        </w:rPr>
        <w:t xml:space="preserve"> </w:t>
      </w:r>
      <w:r>
        <w:rPr>
          <w:rFonts w:hint="cs"/>
          <w:b/>
          <w:bCs/>
          <w:u w:val="single"/>
          <w:rtl/>
        </w:rPr>
        <w:t>אוסמה</w:t>
      </w:r>
      <w:r>
        <w:rPr>
          <w:rFonts w:hint="cs"/>
          <w:b/>
          <w:bCs/>
          <w:u w:val="single"/>
        </w:rPr>
        <w:t xml:space="preserve"> </w:t>
      </w:r>
      <w:r>
        <w:rPr>
          <w:rFonts w:hint="cs"/>
          <w:b/>
          <w:bCs/>
          <w:u w:val="single"/>
          <w:rtl/>
        </w:rPr>
        <w:t xml:space="preserve">סהיבאן </w:t>
      </w:r>
      <w:r>
        <w:rPr>
          <w:rFonts w:hint="cs"/>
          <w:rtl/>
        </w:rPr>
        <w:t>(11.05.14) על</w:t>
      </w:r>
      <w:r>
        <w:rPr>
          <w:rFonts w:hint="cs"/>
        </w:rPr>
        <w:t xml:space="preserve"> </w:t>
      </w:r>
      <w:r>
        <w:rPr>
          <w:rFonts w:hint="cs"/>
          <w:rtl/>
        </w:rPr>
        <w:t>פי</w:t>
      </w:r>
      <w:r>
        <w:rPr>
          <w:rFonts w:hint="cs"/>
        </w:rPr>
        <w:t xml:space="preserve"> </w:t>
      </w:r>
      <w:r>
        <w:rPr>
          <w:rFonts w:hint="cs"/>
          <w:rtl/>
        </w:rPr>
        <w:t>המתואר</w:t>
      </w:r>
      <w:r>
        <w:rPr>
          <w:rFonts w:hint="cs"/>
        </w:rPr>
        <w:t xml:space="preserve"> </w:t>
      </w:r>
      <w:r>
        <w:rPr>
          <w:rFonts w:hint="cs"/>
          <w:rtl/>
        </w:rPr>
        <w:t>בכתב</w:t>
      </w:r>
      <w:r>
        <w:rPr>
          <w:rFonts w:hint="cs"/>
        </w:rPr>
        <w:t xml:space="preserve"> </w:t>
      </w:r>
      <w:r>
        <w:rPr>
          <w:rFonts w:hint="cs"/>
          <w:rtl/>
        </w:rPr>
        <w:t>האישום</w:t>
      </w:r>
      <w:r>
        <w:rPr>
          <w:rFonts w:hint="cs"/>
        </w:rPr>
        <w:t xml:space="preserve"> </w:t>
      </w:r>
      <w:r>
        <w:rPr>
          <w:rFonts w:hint="cs"/>
          <w:rtl/>
        </w:rPr>
        <w:t>המתוקן, נהג</w:t>
      </w:r>
      <w:r>
        <w:rPr>
          <w:rFonts w:hint="cs"/>
        </w:rPr>
        <w:t xml:space="preserve"> </w:t>
      </w:r>
      <w:r>
        <w:rPr>
          <w:rFonts w:hint="cs"/>
          <w:rtl/>
        </w:rPr>
        <w:t>הנאשם</w:t>
      </w:r>
      <w:r>
        <w:rPr>
          <w:rFonts w:hint="cs"/>
        </w:rPr>
        <w:t xml:space="preserve"> </w:t>
      </w:r>
      <w:r>
        <w:rPr>
          <w:rFonts w:hint="cs"/>
          <w:rtl/>
        </w:rPr>
        <w:t>ברכב</w:t>
      </w:r>
      <w:r>
        <w:rPr>
          <w:rFonts w:hint="cs"/>
        </w:rPr>
        <w:t xml:space="preserve"> </w:t>
      </w:r>
      <w:r>
        <w:rPr>
          <w:rFonts w:hint="cs"/>
          <w:rtl/>
        </w:rPr>
        <w:t>השייך</w:t>
      </w:r>
      <w:r>
        <w:rPr>
          <w:rFonts w:hint="cs"/>
        </w:rPr>
        <w:t xml:space="preserve"> </w:t>
      </w:r>
      <w:r>
        <w:rPr>
          <w:rFonts w:hint="cs"/>
          <w:rtl/>
        </w:rPr>
        <w:t>לאחיו, מבלי</w:t>
      </w:r>
      <w:r>
        <w:rPr>
          <w:rFonts w:hint="cs"/>
        </w:rPr>
        <w:t xml:space="preserve"> </w:t>
      </w:r>
      <w:r>
        <w:rPr>
          <w:rFonts w:hint="cs"/>
          <w:rtl/>
        </w:rPr>
        <w:t>שקיבל</w:t>
      </w:r>
      <w:r>
        <w:rPr>
          <w:rFonts w:hint="cs"/>
        </w:rPr>
        <w:t xml:space="preserve"> </w:t>
      </w:r>
      <w:r>
        <w:rPr>
          <w:rFonts w:hint="cs"/>
          <w:rtl/>
        </w:rPr>
        <w:t>רשותו</w:t>
      </w:r>
      <w:r>
        <w:rPr>
          <w:rFonts w:hint="cs"/>
        </w:rPr>
        <w:t xml:space="preserve"> </w:t>
      </w:r>
      <w:r>
        <w:rPr>
          <w:rFonts w:hint="cs"/>
          <w:rtl/>
        </w:rPr>
        <w:t>לכך.</w:t>
      </w:r>
      <w:r>
        <w:rPr>
          <w:rFonts w:hint="cs"/>
        </w:rPr>
        <w:t xml:space="preserve"> </w:t>
      </w:r>
      <w:r>
        <w:rPr>
          <w:rFonts w:hint="cs"/>
          <w:rtl/>
        </w:rPr>
        <w:t>באותן</w:t>
      </w:r>
      <w:r>
        <w:rPr>
          <w:rFonts w:hint="cs"/>
        </w:rPr>
        <w:t xml:space="preserve"> </w:t>
      </w:r>
      <w:r>
        <w:rPr>
          <w:rFonts w:hint="cs"/>
          <w:rtl/>
        </w:rPr>
        <w:t>נסיבות</w:t>
      </w:r>
      <w:r>
        <w:t xml:space="preserve">, </w:t>
      </w:r>
      <w:r>
        <w:rPr>
          <w:rFonts w:hint="cs"/>
          <w:rtl/>
        </w:rPr>
        <w:t>נהג</w:t>
      </w:r>
      <w:r>
        <w:rPr>
          <w:rFonts w:hint="cs"/>
        </w:rPr>
        <w:t xml:space="preserve"> </w:t>
      </w:r>
      <w:r>
        <w:rPr>
          <w:rFonts w:hint="cs"/>
          <w:rtl/>
        </w:rPr>
        <w:t>הנאשם</w:t>
      </w:r>
      <w:r>
        <w:rPr>
          <w:rFonts w:hint="cs"/>
        </w:rPr>
        <w:t xml:space="preserve"> </w:t>
      </w:r>
      <w:r>
        <w:rPr>
          <w:rFonts w:hint="cs"/>
          <w:rtl/>
        </w:rPr>
        <w:t>בשטח</w:t>
      </w:r>
      <w:r>
        <w:rPr>
          <w:rFonts w:hint="cs"/>
        </w:rPr>
        <w:t xml:space="preserve"> </w:t>
      </w:r>
      <w:r>
        <w:rPr>
          <w:rFonts w:hint="cs"/>
          <w:rtl/>
        </w:rPr>
        <w:t>הסמוך</w:t>
      </w:r>
      <w:r>
        <w:rPr>
          <w:rFonts w:hint="cs"/>
        </w:rPr>
        <w:t xml:space="preserve"> </w:t>
      </w:r>
      <w:r>
        <w:rPr>
          <w:rFonts w:hint="cs"/>
          <w:rtl/>
        </w:rPr>
        <w:t>לעיר</w:t>
      </w:r>
      <w:r>
        <w:rPr>
          <w:rFonts w:hint="cs"/>
        </w:rPr>
        <w:t xml:space="preserve"> </w:t>
      </w:r>
      <w:r>
        <w:rPr>
          <w:rFonts w:hint="cs"/>
          <w:rtl/>
        </w:rPr>
        <w:t>רהט</w:t>
      </w:r>
      <w:r>
        <w:rPr>
          <w:rFonts w:hint="cs"/>
        </w:rPr>
        <w:t xml:space="preserve"> </w:t>
      </w:r>
      <w:r>
        <w:rPr>
          <w:rFonts w:hint="cs"/>
          <w:rtl/>
        </w:rPr>
        <w:t>בפראות</w:t>
      </w:r>
      <w:r>
        <w:rPr>
          <w:rFonts w:hint="cs"/>
        </w:rPr>
        <w:t xml:space="preserve"> </w:t>
      </w:r>
      <w:r>
        <w:rPr>
          <w:rFonts w:hint="cs"/>
          <w:rtl/>
        </w:rPr>
        <w:t>תוך</w:t>
      </w:r>
      <w:r>
        <w:rPr>
          <w:rFonts w:hint="cs"/>
        </w:rPr>
        <w:t xml:space="preserve"> </w:t>
      </w:r>
      <w:r>
        <w:rPr>
          <w:rFonts w:hint="cs"/>
          <w:rtl/>
        </w:rPr>
        <w:t>חריקת</w:t>
      </w:r>
      <w:r>
        <w:rPr>
          <w:rFonts w:hint="cs"/>
        </w:rPr>
        <w:t xml:space="preserve"> </w:t>
      </w:r>
      <w:r>
        <w:rPr>
          <w:rFonts w:hint="cs"/>
          <w:rtl/>
        </w:rPr>
        <w:t>בלמים. כאשר</w:t>
      </w:r>
      <w:r>
        <w:rPr>
          <w:rFonts w:hint="cs"/>
        </w:rPr>
        <w:t xml:space="preserve"> </w:t>
      </w:r>
      <w:r>
        <w:rPr>
          <w:rFonts w:hint="cs"/>
          <w:rtl/>
        </w:rPr>
        <w:t>הבחינו</w:t>
      </w:r>
      <w:r>
        <w:rPr>
          <w:rFonts w:hint="cs"/>
        </w:rPr>
        <w:t xml:space="preserve"> </w:t>
      </w:r>
      <w:r>
        <w:rPr>
          <w:rFonts w:hint="cs"/>
          <w:rtl/>
        </w:rPr>
        <w:t>שוטרים</w:t>
      </w:r>
      <w:r>
        <w:rPr>
          <w:rFonts w:hint="cs"/>
        </w:rPr>
        <w:t xml:space="preserve"> </w:t>
      </w:r>
      <w:r>
        <w:rPr>
          <w:rFonts w:hint="cs"/>
          <w:rtl/>
        </w:rPr>
        <w:t>שהיו</w:t>
      </w:r>
      <w:r>
        <w:rPr>
          <w:rFonts w:hint="cs"/>
        </w:rPr>
        <w:t xml:space="preserve"> </w:t>
      </w:r>
      <w:r>
        <w:rPr>
          <w:rFonts w:hint="cs"/>
          <w:rtl/>
        </w:rPr>
        <w:t>ברכב</w:t>
      </w:r>
      <w:r>
        <w:rPr>
          <w:rFonts w:hint="cs"/>
        </w:rPr>
        <w:t xml:space="preserve"> </w:t>
      </w:r>
      <w:r>
        <w:rPr>
          <w:rFonts w:hint="cs"/>
          <w:rtl/>
        </w:rPr>
        <w:t>משטרה</w:t>
      </w:r>
      <w:r>
        <w:rPr>
          <w:rFonts w:hint="cs"/>
        </w:rPr>
        <w:t xml:space="preserve"> </w:t>
      </w:r>
      <w:r>
        <w:rPr>
          <w:rFonts w:hint="cs"/>
          <w:rtl/>
        </w:rPr>
        <w:t>בנהיגת</w:t>
      </w:r>
      <w:r>
        <w:rPr>
          <w:rFonts w:hint="cs"/>
        </w:rPr>
        <w:t xml:space="preserve"> </w:t>
      </w:r>
      <w:r>
        <w:rPr>
          <w:rFonts w:hint="cs"/>
          <w:rtl/>
        </w:rPr>
        <w:t>הנאשם, הורו</w:t>
      </w:r>
      <w:r>
        <w:rPr>
          <w:rFonts w:hint="cs"/>
        </w:rPr>
        <w:t xml:space="preserve"> </w:t>
      </w:r>
      <w:r>
        <w:rPr>
          <w:rFonts w:hint="cs"/>
          <w:rtl/>
        </w:rPr>
        <w:t>לו</w:t>
      </w:r>
      <w:r>
        <w:rPr>
          <w:rFonts w:hint="cs"/>
        </w:rPr>
        <w:t xml:space="preserve"> </w:t>
      </w:r>
      <w:r>
        <w:rPr>
          <w:rFonts w:hint="cs"/>
          <w:rtl/>
        </w:rPr>
        <w:t>לעצור, אך</w:t>
      </w:r>
      <w:r>
        <w:rPr>
          <w:rFonts w:hint="cs"/>
        </w:rPr>
        <w:t xml:space="preserve"> </w:t>
      </w:r>
      <w:r>
        <w:rPr>
          <w:rFonts w:hint="cs"/>
          <w:rtl/>
        </w:rPr>
        <w:t>זה</w:t>
      </w:r>
      <w:r>
        <w:rPr>
          <w:rFonts w:hint="cs"/>
        </w:rPr>
        <w:t xml:space="preserve"> </w:t>
      </w:r>
      <w:r>
        <w:rPr>
          <w:rFonts w:hint="cs"/>
          <w:rtl/>
        </w:rPr>
        <w:t>המשיך</w:t>
      </w:r>
      <w:r>
        <w:rPr>
          <w:rFonts w:hint="cs"/>
        </w:rPr>
        <w:t xml:space="preserve"> </w:t>
      </w:r>
      <w:r>
        <w:rPr>
          <w:rFonts w:hint="cs"/>
          <w:rtl/>
        </w:rPr>
        <w:t>בנסיעתו</w:t>
      </w:r>
      <w:r>
        <w:rPr>
          <w:rFonts w:hint="cs"/>
        </w:rPr>
        <w:t xml:space="preserve"> </w:t>
      </w:r>
      <w:r>
        <w:rPr>
          <w:rFonts w:hint="cs"/>
          <w:rtl/>
        </w:rPr>
        <w:t>תוך</w:t>
      </w:r>
      <w:r>
        <w:rPr>
          <w:rFonts w:hint="cs"/>
        </w:rPr>
        <w:t xml:space="preserve"> </w:t>
      </w:r>
      <w:r>
        <w:rPr>
          <w:rFonts w:hint="cs"/>
          <w:rtl/>
        </w:rPr>
        <w:t>שאינו</w:t>
      </w:r>
      <w:r>
        <w:rPr>
          <w:rFonts w:hint="cs"/>
        </w:rPr>
        <w:t xml:space="preserve"> </w:t>
      </w:r>
      <w:r>
        <w:rPr>
          <w:rFonts w:hint="cs"/>
          <w:rtl/>
        </w:rPr>
        <w:t>שועה</w:t>
      </w:r>
      <w:r>
        <w:rPr>
          <w:rFonts w:hint="cs"/>
        </w:rPr>
        <w:t xml:space="preserve"> </w:t>
      </w:r>
      <w:r>
        <w:rPr>
          <w:rFonts w:hint="cs"/>
          <w:rtl/>
        </w:rPr>
        <w:t>להוראות</w:t>
      </w:r>
      <w:r>
        <w:rPr>
          <w:rFonts w:hint="cs"/>
        </w:rPr>
        <w:t xml:space="preserve"> </w:t>
      </w:r>
      <w:r>
        <w:rPr>
          <w:rFonts w:hint="cs"/>
          <w:rtl/>
        </w:rPr>
        <w:t>שקיבל. באותן</w:t>
      </w:r>
      <w:r>
        <w:rPr>
          <w:rFonts w:hint="cs"/>
        </w:rPr>
        <w:t xml:space="preserve"> </w:t>
      </w:r>
      <w:r>
        <w:rPr>
          <w:rFonts w:hint="cs"/>
          <w:rtl/>
        </w:rPr>
        <w:t>נסיבות, נהג</w:t>
      </w:r>
      <w:r>
        <w:rPr>
          <w:rFonts w:hint="cs"/>
        </w:rPr>
        <w:t xml:space="preserve"> </w:t>
      </w:r>
      <w:r>
        <w:rPr>
          <w:rFonts w:hint="cs"/>
          <w:rtl/>
        </w:rPr>
        <w:t>הנאשם</w:t>
      </w:r>
      <w:r>
        <w:rPr>
          <w:rFonts w:hint="cs"/>
        </w:rPr>
        <w:t xml:space="preserve"> </w:t>
      </w:r>
      <w:r>
        <w:rPr>
          <w:rFonts w:hint="cs"/>
          <w:rtl/>
        </w:rPr>
        <w:t>ברכב</w:t>
      </w:r>
      <w:r>
        <w:rPr>
          <w:rFonts w:hint="cs"/>
        </w:rPr>
        <w:t xml:space="preserve"> </w:t>
      </w:r>
      <w:r>
        <w:rPr>
          <w:rFonts w:hint="cs"/>
          <w:rtl/>
        </w:rPr>
        <w:t>ללא</w:t>
      </w:r>
      <w:r>
        <w:rPr>
          <w:rFonts w:hint="cs"/>
        </w:rPr>
        <w:t xml:space="preserve"> </w:t>
      </w:r>
      <w:r>
        <w:rPr>
          <w:rFonts w:hint="cs"/>
          <w:rtl/>
        </w:rPr>
        <w:t>רישיון</w:t>
      </w:r>
      <w:r>
        <w:rPr>
          <w:rFonts w:hint="cs"/>
        </w:rPr>
        <w:t xml:space="preserve"> </w:t>
      </w:r>
      <w:r>
        <w:rPr>
          <w:rFonts w:hint="cs"/>
          <w:rtl/>
        </w:rPr>
        <w:t>נהיגה</w:t>
      </w:r>
      <w:r>
        <w:rPr>
          <w:rFonts w:hint="cs"/>
        </w:rPr>
        <w:t xml:space="preserve"> </w:t>
      </w:r>
      <w:r>
        <w:rPr>
          <w:rFonts w:hint="cs"/>
          <w:rtl/>
        </w:rPr>
        <w:t>כלל, ומבלי</w:t>
      </w:r>
      <w:r>
        <w:rPr>
          <w:rFonts w:hint="cs"/>
        </w:rPr>
        <w:t xml:space="preserve"> </w:t>
      </w:r>
      <w:r>
        <w:rPr>
          <w:rFonts w:hint="cs"/>
          <w:rtl/>
        </w:rPr>
        <w:t>שהייתה</w:t>
      </w:r>
      <w:r>
        <w:rPr>
          <w:rFonts w:hint="cs"/>
        </w:rPr>
        <w:t xml:space="preserve"> </w:t>
      </w:r>
      <w:r>
        <w:rPr>
          <w:rFonts w:hint="cs"/>
          <w:rtl/>
        </w:rPr>
        <w:t>בידו</w:t>
      </w:r>
      <w:r>
        <w:rPr>
          <w:rFonts w:hint="cs"/>
        </w:rPr>
        <w:t xml:space="preserve"> </w:t>
      </w:r>
      <w:r>
        <w:rPr>
          <w:rFonts w:hint="cs"/>
          <w:rtl/>
        </w:rPr>
        <w:t>פוליסת</w:t>
      </w:r>
      <w:r>
        <w:rPr>
          <w:rFonts w:hint="cs"/>
        </w:rPr>
        <w:t xml:space="preserve"> </w:t>
      </w:r>
      <w:r>
        <w:rPr>
          <w:rFonts w:hint="cs"/>
          <w:rtl/>
        </w:rPr>
        <w:t>ביטוח</w:t>
      </w:r>
      <w:r>
        <w:rPr>
          <w:rFonts w:hint="cs"/>
        </w:rPr>
        <w:t xml:space="preserve"> </w:t>
      </w:r>
      <w:r>
        <w:rPr>
          <w:rFonts w:hint="cs"/>
          <w:rtl/>
        </w:rPr>
        <w:t>בתוקף. נקבע מתחם שנע</w:t>
      </w:r>
      <w:r>
        <w:rPr>
          <w:rFonts w:hint="cs"/>
        </w:rPr>
        <w:t xml:space="preserve"> </w:t>
      </w:r>
      <w:r>
        <w:rPr>
          <w:rFonts w:hint="cs"/>
          <w:rtl/>
        </w:rPr>
        <w:t>בין</w:t>
      </w:r>
      <w:r>
        <w:rPr>
          <w:rFonts w:hint="cs"/>
        </w:rPr>
        <w:t xml:space="preserve"> </w:t>
      </w:r>
      <w:r>
        <w:rPr>
          <w:rFonts w:hint="cs"/>
          <w:rtl/>
        </w:rPr>
        <w:t>חודש</w:t>
      </w:r>
      <w:r>
        <w:rPr>
          <w:rFonts w:hint="cs"/>
        </w:rPr>
        <w:t xml:space="preserve"> </w:t>
      </w:r>
      <w:r>
        <w:rPr>
          <w:rFonts w:hint="cs"/>
          <w:rtl/>
        </w:rPr>
        <w:t>מאסר</w:t>
      </w:r>
      <w:r>
        <w:rPr>
          <w:rFonts w:hint="cs"/>
        </w:rPr>
        <w:t xml:space="preserve"> </w:t>
      </w:r>
      <w:r>
        <w:rPr>
          <w:rFonts w:hint="cs"/>
          <w:rtl/>
        </w:rPr>
        <w:t>בפועל</w:t>
      </w:r>
      <w:r>
        <w:rPr>
          <w:rFonts w:hint="cs"/>
        </w:rPr>
        <w:t xml:space="preserve"> </w:t>
      </w:r>
      <w:r>
        <w:rPr>
          <w:rFonts w:hint="cs"/>
          <w:rtl/>
        </w:rPr>
        <w:t>שיכול</w:t>
      </w:r>
      <w:r>
        <w:rPr>
          <w:rFonts w:hint="cs"/>
        </w:rPr>
        <w:t xml:space="preserve"> </w:t>
      </w:r>
      <w:r>
        <w:rPr>
          <w:rFonts w:hint="cs"/>
          <w:rtl/>
        </w:rPr>
        <w:t>וירוצה</w:t>
      </w:r>
      <w:r>
        <w:rPr>
          <w:rFonts w:hint="cs"/>
        </w:rPr>
        <w:t xml:space="preserve"> </w:t>
      </w:r>
      <w:r>
        <w:rPr>
          <w:rFonts w:hint="cs"/>
          <w:rtl/>
        </w:rPr>
        <w:t>בעבודות</w:t>
      </w:r>
      <w:r>
        <w:rPr>
          <w:rFonts w:hint="cs"/>
        </w:rPr>
        <w:t xml:space="preserve"> </w:t>
      </w:r>
      <w:r>
        <w:rPr>
          <w:rFonts w:hint="cs"/>
          <w:rtl/>
        </w:rPr>
        <w:t>שירות</w:t>
      </w:r>
      <w:r>
        <w:rPr>
          <w:rFonts w:hint="cs"/>
        </w:rPr>
        <w:t xml:space="preserve"> </w:t>
      </w:r>
      <w:r>
        <w:rPr>
          <w:rFonts w:hint="cs"/>
          <w:rtl/>
        </w:rPr>
        <w:t>ברף</w:t>
      </w:r>
      <w:r>
        <w:rPr>
          <w:rFonts w:hint="cs"/>
        </w:rPr>
        <w:t xml:space="preserve"> </w:t>
      </w:r>
      <w:r>
        <w:rPr>
          <w:rFonts w:hint="cs"/>
          <w:rtl/>
        </w:rPr>
        <w:t>התחתון, לבין 10 חודשי</w:t>
      </w:r>
      <w:r>
        <w:rPr>
          <w:rFonts w:hint="cs"/>
        </w:rPr>
        <w:t xml:space="preserve"> </w:t>
      </w:r>
      <w:r>
        <w:rPr>
          <w:rFonts w:hint="cs"/>
          <w:rtl/>
        </w:rPr>
        <w:t>מאסר</w:t>
      </w:r>
      <w:r>
        <w:rPr>
          <w:rFonts w:hint="cs"/>
        </w:rPr>
        <w:t xml:space="preserve"> </w:t>
      </w:r>
      <w:r>
        <w:rPr>
          <w:rFonts w:hint="cs"/>
          <w:rtl/>
        </w:rPr>
        <w:t>בפועל</w:t>
      </w:r>
      <w:r>
        <w:rPr>
          <w:rFonts w:hint="cs"/>
        </w:rPr>
        <w:t xml:space="preserve"> </w:t>
      </w:r>
      <w:r>
        <w:rPr>
          <w:rFonts w:hint="cs"/>
          <w:rtl/>
        </w:rPr>
        <w:t>ברף</w:t>
      </w:r>
      <w:r>
        <w:rPr>
          <w:rFonts w:hint="cs"/>
        </w:rPr>
        <w:t xml:space="preserve"> </w:t>
      </w:r>
      <w:r>
        <w:rPr>
          <w:rFonts w:hint="cs"/>
          <w:rtl/>
        </w:rPr>
        <w:t xml:space="preserve">העליון. נדון ל- 4 חודשי מאסר בע"ש מאסר על תנאי, התחייבות, וקנס. </w:t>
      </w:r>
    </w:p>
    <w:p w14:paraId="3C0FA475" w14:textId="77777777" w:rsidR="0030469B" w:rsidRDefault="003D169C">
      <w:pPr>
        <w:autoSpaceDE w:val="0"/>
        <w:autoSpaceDN w:val="0"/>
        <w:adjustRightInd w:val="0"/>
        <w:spacing w:before="100" w:after="100" w:line="360" w:lineRule="auto"/>
        <w:jc w:val="both"/>
        <w:rPr>
          <w:b/>
          <w:bCs/>
          <w:u w:val="single"/>
          <w:rtl/>
        </w:rPr>
      </w:pPr>
      <w:hyperlink r:id="rId41" w:history="1">
        <w:r w:rsidRPr="003D169C">
          <w:rPr>
            <w:b/>
            <w:bCs/>
            <w:color w:val="0000FF"/>
            <w:u w:val="single"/>
            <w:rtl/>
          </w:rPr>
          <w:t>תפ (עכו) 4342-09-09</w:t>
        </w:r>
      </w:hyperlink>
      <w:r w:rsidRPr="003D169C">
        <w:rPr>
          <w:rFonts w:hint="cs"/>
          <w:b/>
          <w:bCs/>
          <w:color w:val="000000"/>
          <w:rtl/>
        </w:rPr>
        <w:t xml:space="preserve"> </w:t>
      </w:r>
      <w:r>
        <w:rPr>
          <w:rFonts w:hint="cs"/>
          <w:b/>
          <w:bCs/>
          <w:u w:val="single"/>
          <w:rtl/>
        </w:rPr>
        <w:t>מדינת</w:t>
      </w:r>
      <w:r>
        <w:rPr>
          <w:rFonts w:hint="cs"/>
          <w:b/>
          <w:bCs/>
          <w:u w:val="single"/>
        </w:rPr>
        <w:t xml:space="preserve"> </w:t>
      </w:r>
      <w:r>
        <w:rPr>
          <w:rFonts w:hint="cs"/>
          <w:b/>
          <w:bCs/>
          <w:u w:val="single"/>
          <w:rtl/>
        </w:rPr>
        <w:t>ישראל</w:t>
      </w:r>
      <w:r>
        <w:rPr>
          <w:rFonts w:hint="cs"/>
          <w:b/>
          <w:bCs/>
          <w:u w:val="single"/>
        </w:rPr>
        <w:t xml:space="preserve"> </w:t>
      </w:r>
      <w:r>
        <w:rPr>
          <w:rFonts w:hint="cs"/>
          <w:b/>
          <w:bCs/>
          <w:u w:val="single"/>
          <w:rtl/>
        </w:rPr>
        <w:t xml:space="preserve">נ' חריב </w:t>
      </w:r>
      <w:r>
        <w:rPr>
          <w:rFonts w:hint="cs"/>
          <w:rtl/>
        </w:rPr>
        <w:t>(13.03.13) הנאשם</w:t>
      </w:r>
      <w:r>
        <w:rPr>
          <w:rFonts w:hint="cs"/>
        </w:rPr>
        <w:t xml:space="preserve"> </w:t>
      </w:r>
      <w:r>
        <w:rPr>
          <w:rFonts w:hint="cs"/>
          <w:rtl/>
        </w:rPr>
        <w:t>הורשע</w:t>
      </w:r>
      <w:r>
        <w:rPr>
          <w:rFonts w:hint="cs"/>
        </w:rPr>
        <w:t xml:space="preserve"> </w:t>
      </w:r>
      <w:r>
        <w:rPr>
          <w:rFonts w:hint="cs"/>
          <w:rtl/>
        </w:rPr>
        <w:t>בעבירה</w:t>
      </w:r>
      <w:r>
        <w:rPr>
          <w:rFonts w:hint="cs"/>
        </w:rPr>
        <w:t xml:space="preserve"> </w:t>
      </w:r>
      <w:r>
        <w:rPr>
          <w:rFonts w:hint="cs"/>
          <w:rtl/>
        </w:rPr>
        <w:t>של</w:t>
      </w:r>
      <w:r>
        <w:rPr>
          <w:rFonts w:hint="cs"/>
        </w:rPr>
        <w:t xml:space="preserve"> </w:t>
      </w:r>
      <w:r>
        <w:rPr>
          <w:rFonts w:hint="cs"/>
          <w:rtl/>
        </w:rPr>
        <w:t>שימוש</w:t>
      </w:r>
      <w:r>
        <w:rPr>
          <w:rFonts w:hint="cs"/>
        </w:rPr>
        <w:t xml:space="preserve"> </w:t>
      </w:r>
      <w:r>
        <w:rPr>
          <w:rFonts w:hint="cs"/>
          <w:rtl/>
        </w:rPr>
        <w:t>ברכב</w:t>
      </w:r>
      <w:r>
        <w:rPr>
          <w:rFonts w:hint="cs"/>
        </w:rPr>
        <w:t xml:space="preserve"> </w:t>
      </w:r>
      <w:r>
        <w:rPr>
          <w:rFonts w:hint="cs"/>
          <w:rtl/>
        </w:rPr>
        <w:t>ללא</w:t>
      </w:r>
      <w:r>
        <w:rPr>
          <w:rFonts w:hint="cs"/>
        </w:rPr>
        <w:t xml:space="preserve"> </w:t>
      </w:r>
      <w:r>
        <w:rPr>
          <w:rFonts w:hint="cs"/>
          <w:rtl/>
        </w:rPr>
        <w:t>רשות</w:t>
      </w:r>
      <w:r>
        <w:rPr>
          <w:rFonts w:hint="cs"/>
        </w:rPr>
        <w:t xml:space="preserve"> </w:t>
      </w:r>
      <w:r>
        <w:rPr>
          <w:rFonts w:hint="cs"/>
          <w:rtl/>
        </w:rPr>
        <w:t>בצוותא</w:t>
      </w:r>
      <w:r>
        <w:rPr>
          <w:rFonts w:hint="cs"/>
        </w:rPr>
        <w:t xml:space="preserve"> </w:t>
      </w:r>
      <w:r>
        <w:rPr>
          <w:rFonts w:hint="cs"/>
          <w:rtl/>
        </w:rPr>
        <w:t>חדא, נאשם</w:t>
      </w:r>
      <w:r>
        <w:rPr>
          <w:rFonts w:hint="cs"/>
        </w:rPr>
        <w:t xml:space="preserve"> </w:t>
      </w:r>
      <w:r>
        <w:rPr>
          <w:rFonts w:hint="cs"/>
          <w:rtl/>
        </w:rPr>
        <w:t>בעל</w:t>
      </w:r>
      <w:r>
        <w:rPr>
          <w:rFonts w:hint="cs"/>
        </w:rPr>
        <w:t xml:space="preserve"> </w:t>
      </w:r>
      <w:r>
        <w:rPr>
          <w:rFonts w:hint="cs"/>
          <w:rtl/>
        </w:rPr>
        <w:t>עבר</w:t>
      </w:r>
      <w:r>
        <w:rPr>
          <w:rFonts w:hint="cs"/>
        </w:rPr>
        <w:t xml:space="preserve"> </w:t>
      </w:r>
      <w:r>
        <w:rPr>
          <w:rFonts w:hint="cs"/>
          <w:rtl/>
        </w:rPr>
        <w:t>פלילי</w:t>
      </w:r>
      <w:r>
        <w:rPr>
          <w:rFonts w:hint="cs"/>
        </w:rPr>
        <w:t xml:space="preserve"> </w:t>
      </w:r>
      <w:r>
        <w:rPr>
          <w:rFonts w:hint="cs"/>
          <w:rtl/>
        </w:rPr>
        <w:t>לא</w:t>
      </w:r>
      <w:r>
        <w:rPr>
          <w:rFonts w:hint="cs"/>
        </w:rPr>
        <w:t xml:space="preserve"> </w:t>
      </w:r>
      <w:r>
        <w:rPr>
          <w:rFonts w:hint="cs"/>
          <w:rtl/>
        </w:rPr>
        <w:t>מכביד, והושתו</w:t>
      </w:r>
      <w:r>
        <w:rPr>
          <w:rFonts w:hint="cs"/>
        </w:rPr>
        <w:t xml:space="preserve"> </w:t>
      </w:r>
      <w:r>
        <w:rPr>
          <w:rFonts w:hint="cs"/>
          <w:rtl/>
        </w:rPr>
        <w:t>עליו</w:t>
      </w:r>
      <w:r>
        <w:t xml:space="preserve"> 6 </w:t>
      </w:r>
      <w:r>
        <w:rPr>
          <w:rFonts w:hint="cs"/>
          <w:rtl/>
        </w:rPr>
        <w:t>חודשי</w:t>
      </w:r>
      <w:r>
        <w:rPr>
          <w:rFonts w:hint="cs"/>
        </w:rPr>
        <w:t xml:space="preserve"> </w:t>
      </w:r>
      <w:r>
        <w:rPr>
          <w:rFonts w:hint="cs"/>
          <w:rtl/>
        </w:rPr>
        <w:t>מע"ת, ופיצוי</w:t>
      </w:r>
      <w:r>
        <w:rPr>
          <w:rFonts w:hint="cs"/>
        </w:rPr>
        <w:t xml:space="preserve"> </w:t>
      </w:r>
      <w:r>
        <w:rPr>
          <w:rFonts w:hint="cs"/>
          <w:rtl/>
        </w:rPr>
        <w:t>ע"ס 600 ₪.</w:t>
      </w:r>
    </w:p>
    <w:p w14:paraId="3F24F6CB" w14:textId="77777777" w:rsidR="0030469B" w:rsidRDefault="003D169C">
      <w:pPr>
        <w:autoSpaceDE w:val="0"/>
        <w:autoSpaceDN w:val="0"/>
        <w:adjustRightInd w:val="0"/>
        <w:spacing w:before="100" w:after="100" w:line="360" w:lineRule="auto"/>
        <w:jc w:val="both"/>
      </w:pPr>
      <w:hyperlink r:id="rId42" w:history="1">
        <w:r w:rsidRPr="003D169C">
          <w:rPr>
            <w:b/>
            <w:bCs/>
            <w:color w:val="0000FF"/>
            <w:u w:val="single"/>
            <w:rtl/>
          </w:rPr>
          <w:t>ת"פ (כ"ס) 16578-06-11</w:t>
        </w:r>
      </w:hyperlink>
      <w:r>
        <w:rPr>
          <w:rFonts w:hint="cs"/>
          <w:b/>
          <w:bCs/>
          <w:u w:val="single"/>
          <w:rtl/>
        </w:rPr>
        <w:t xml:space="preserve"> מדינת</w:t>
      </w:r>
      <w:r>
        <w:rPr>
          <w:rFonts w:hint="cs"/>
          <w:b/>
          <w:bCs/>
          <w:u w:val="single"/>
        </w:rPr>
        <w:t xml:space="preserve"> </w:t>
      </w:r>
      <w:r>
        <w:rPr>
          <w:rFonts w:hint="cs"/>
          <w:b/>
          <w:bCs/>
          <w:u w:val="single"/>
          <w:rtl/>
        </w:rPr>
        <w:t>ישראל</w:t>
      </w:r>
      <w:r>
        <w:rPr>
          <w:rFonts w:hint="cs"/>
          <w:b/>
          <w:bCs/>
          <w:u w:val="single"/>
        </w:rPr>
        <w:t xml:space="preserve"> </w:t>
      </w:r>
      <w:r>
        <w:rPr>
          <w:rFonts w:hint="cs"/>
          <w:b/>
          <w:bCs/>
          <w:u w:val="single"/>
          <w:rtl/>
        </w:rPr>
        <w:t>נ'</w:t>
      </w:r>
      <w:r>
        <w:rPr>
          <w:rFonts w:hint="cs"/>
          <w:b/>
          <w:bCs/>
          <w:u w:val="single"/>
        </w:rPr>
        <w:t xml:space="preserve"> </w:t>
      </w:r>
      <w:r>
        <w:rPr>
          <w:rFonts w:hint="cs"/>
          <w:b/>
          <w:bCs/>
          <w:u w:val="single"/>
          <w:rtl/>
        </w:rPr>
        <w:t>קאסם</w:t>
      </w:r>
      <w:r>
        <w:rPr>
          <w:rFonts w:hint="cs"/>
          <w:b/>
          <w:bCs/>
          <w:rtl/>
        </w:rPr>
        <w:t xml:space="preserve"> </w:t>
      </w:r>
      <w:r>
        <w:rPr>
          <w:rFonts w:hint="cs"/>
          <w:rtl/>
        </w:rPr>
        <w:t>(15.01.12)</w:t>
      </w:r>
      <w:r>
        <w:rPr>
          <w:rFonts w:hint="cs"/>
          <w:b/>
          <w:bCs/>
          <w:rtl/>
        </w:rPr>
        <w:t xml:space="preserve"> </w:t>
      </w:r>
      <w:r>
        <w:rPr>
          <w:rFonts w:hint="cs"/>
        </w:rPr>
        <w:t xml:space="preserve"> </w:t>
      </w:r>
      <w:r>
        <w:rPr>
          <w:rFonts w:hint="cs"/>
          <w:rtl/>
        </w:rPr>
        <w:t>שם</w:t>
      </w:r>
      <w:r>
        <w:rPr>
          <w:rFonts w:hint="cs"/>
        </w:rPr>
        <w:t xml:space="preserve"> </w:t>
      </w:r>
      <w:r>
        <w:rPr>
          <w:rFonts w:hint="cs"/>
          <w:rtl/>
        </w:rPr>
        <w:t>לקח</w:t>
      </w:r>
      <w:r>
        <w:rPr>
          <w:rFonts w:hint="cs"/>
        </w:rPr>
        <w:t xml:space="preserve"> </w:t>
      </w:r>
      <w:r>
        <w:rPr>
          <w:rFonts w:hint="cs"/>
          <w:rtl/>
        </w:rPr>
        <w:t>הנאשם</w:t>
      </w:r>
      <w:r>
        <w:rPr>
          <w:rFonts w:hint="cs"/>
        </w:rPr>
        <w:t xml:space="preserve"> </w:t>
      </w:r>
      <w:r>
        <w:rPr>
          <w:rFonts w:hint="cs"/>
          <w:rtl/>
        </w:rPr>
        <w:t>את</w:t>
      </w:r>
      <w:r>
        <w:rPr>
          <w:rFonts w:hint="cs"/>
        </w:rPr>
        <w:t xml:space="preserve"> </w:t>
      </w:r>
      <w:r>
        <w:rPr>
          <w:rFonts w:hint="cs"/>
          <w:rtl/>
        </w:rPr>
        <w:t>מפתחות</w:t>
      </w:r>
      <w:r>
        <w:rPr>
          <w:rFonts w:hint="cs"/>
        </w:rPr>
        <w:t xml:space="preserve"> </w:t>
      </w:r>
      <w:r>
        <w:rPr>
          <w:rFonts w:hint="cs"/>
          <w:rtl/>
        </w:rPr>
        <w:t>רכב</w:t>
      </w:r>
      <w:r>
        <w:rPr>
          <w:rFonts w:hint="cs"/>
        </w:rPr>
        <w:t xml:space="preserve"> </w:t>
      </w:r>
      <w:r>
        <w:rPr>
          <w:rFonts w:hint="cs"/>
          <w:rtl/>
        </w:rPr>
        <w:t>אחיו</w:t>
      </w:r>
      <w:r>
        <w:rPr>
          <w:rFonts w:hint="cs"/>
        </w:rPr>
        <w:t xml:space="preserve"> </w:t>
      </w:r>
      <w:r>
        <w:rPr>
          <w:rFonts w:hint="cs"/>
          <w:rtl/>
        </w:rPr>
        <w:t>ללא</w:t>
      </w:r>
      <w:r>
        <w:rPr>
          <w:rFonts w:hint="cs"/>
        </w:rPr>
        <w:t xml:space="preserve"> </w:t>
      </w:r>
      <w:r>
        <w:rPr>
          <w:rFonts w:hint="cs"/>
          <w:rtl/>
        </w:rPr>
        <w:t>רשות, לא</w:t>
      </w:r>
      <w:r>
        <w:rPr>
          <w:rFonts w:hint="cs"/>
        </w:rPr>
        <w:t xml:space="preserve"> </w:t>
      </w:r>
      <w:r>
        <w:rPr>
          <w:rFonts w:hint="cs"/>
          <w:rtl/>
        </w:rPr>
        <w:t>שעה</w:t>
      </w:r>
      <w:r>
        <w:rPr>
          <w:rFonts w:hint="cs"/>
        </w:rPr>
        <w:t xml:space="preserve"> </w:t>
      </w:r>
      <w:r>
        <w:rPr>
          <w:rFonts w:hint="cs"/>
          <w:rtl/>
        </w:rPr>
        <w:t>להוראות</w:t>
      </w:r>
      <w:r>
        <w:rPr>
          <w:rFonts w:hint="cs"/>
        </w:rPr>
        <w:t xml:space="preserve"> </w:t>
      </w:r>
      <w:r>
        <w:rPr>
          <w:rFonts w:hint="cs"/>
          <w:rtl/>
        </w:rPr>
        <w:t>שוטרים, נהג</w:t>
      </w:r>
      <w:r>
        <w:rPr>
          <w:rFonts w:hint="cs"/>
        </w:rPr>
        <w:t xml:space="preserve"> </w:t>
      </w:r>
      <w:r>
        <w:rPr>
          <w:rFonts w:hint="cs"/>
          <w:rtl/>
        </w:rPr>
        <w:t>ללא</w:t>
      </w:r>
      <w:r>
        <w:rPr>
          <w:rFonts w:hint="cs"/>
        </w:rPr>
        <w:t xml:space="preserve"> </w:t>
      </w:r>
      <w:r>
        <w:rPr>
          <w:rFonts w:hint="cs"/>
          <w:rtl/>
        </w:rPr>
        <w:t>רישיון</w:t>
      </w:r>
      <w:r>
        <w:rPr>
          <w:rFonts w:hint="cs"/>
        </w:rPr>
        <w:t xml:space="preserve"> </w:t>
      </w:r>
      <w:r>
        <w:rPr>
          <w:rFonts w:hint="cs"/>
          <w:rtl/>
        </w:rPr>
        <w:t>נהיגה</w:t>
      </w:r>
      <w:r>
        <w:rPr>
          <w:rFonts w:hint="cs"/>
        </w:rPr>
        <w:t xml:space="preserve"> </w:t>
      </w:r>
      <w:r>
        <w:rPr>
          <w:rFonts w:hint="cs"/>
          <w:rtl/>
        </w:rPr>
        <w:t>או</w:t>
      </w:r>
      <w:r>
        <w:rPr>
          <w:rFonts w:hint="cs"/>
        </w:rPr>
        <w:t xml:space="preserve"> </w:t>
      </w:r>
      <w:r>
        <w:rPr>
          <w:rFonts w:hint="cs"/>
          <w:rtl/>
        </w:rPr>
        <w:t>ביטוח</w:t>
      </w:r>
      <w:r>
        <w:rPr>
          <w:rFonts w:hint="cs"/>
        </w:rPr>
        <w:t xml:space="preserve"> </w:t>
      </w:r>
      <w:r>
        <w:rPr>
          <w:rFonts w:hint="cs"/>
          <w:rtl/>
        </w:rPr>
        <w:t>ופגע</w:t>
      </w:r>
      <w:r>
        <w:rPr>
          <w:rFonts w:hint="cs"/>
        </w:rPr>
        <w:t xml:space="preserve"> </w:t>
      </w:r>
      <w:r>
        <w:rPr>
          <w:rFonts w:hint="cs"/>
          <w:rtl/>
        </w:rPr>
        <w:t>ברכב</w:t>
      </w:r>
      <w:r>
        <w:rPr>
          <w:rFonts w:hint="cs"/>
        </w:rPr>
        <w:t xml:space="preserve"> </w:t>
      </w:r>
      <w:r>
        <w:rPr>
          <w:rFonts w:hint="cs"/>
          <w:rtl/>
        </w:rPr>
        <w:t>חונה. הושתו</w:t>
      </w:r>
      <w:r>
        <w:rPr>
          <w:rFonts w:hint="cs"/>
        </w:rPr>
        <w:t xml:space="preserve"> </w:t>
      </w:r>
      <w:r>
        <w:rPr>
          <w:rFonts w:hint="cs"/>
          <w:rtl/>
        </w:rPr>
        <w:t>על</w:t>
      </w:r>
      <w:r>
        <w:rPr>
          <w:rFonts w:hint="cs"/>
        </w:rPr>
        <w:t xml:space="preserve"> </w:t>
      </w:r>
      <w:r>
        <w:rPr>
          <w:rFonts w:hint="cs"/>
          <w:rtl/>
        </w:rPr>
        <w:t>הנאשם, נעדר</w:t>
      </w:r>
      <w:r>
        <w:rPr>
          <w:rFonts w:hint="cs"/>
        </w:rPr>
        <w:t xml:space="preserve"> </w:t>
      </w:r>
      <w:r>
        <w:rPr>
          <w:rFonts w:hint="cs"/>
          <w:rtl/>
        </w:rPr>
        <w:t>עבר</w:t>
      </w:r>
      <w:r>
        <w:rPr>
          <w:rFonts w:hint="cs"/>
        </w:rPr>
        <w:t xml:space="preserve"> </w:t>
      </w:r>
      <w:r>
        <w:rPr>
          <w:rFonts w:hint="cs"/>
          <w:rtl/>
        </w:rPr>
        <w:t>פלילי</w:t>
      </w:r>
      <w:r>
        <w:rPr>
          <w:rFonts w:hint="cs"/>
        </w:rPr>
        <w:t xml:space="preserve"> </w:t>
      </w:r>
      <w:r>
        <w:rPr>
          <w:rFonts w:hint="cs"/>
          <w:rtl/>
        </w:rPr>
        <w:t>ובעל</w:t>
      </w:r>
      <w:r>
        <w:rPr>
          <w:rFonts w:hint="cs"/>
        </w:rPr>
        <w:t xml:space="preserve"> </w:t>
      </w:r>
      <w:r>
        <w:rPr>
          <w:rFonts w:hint="cs"/>
          <w:rtl/>
        </w:rPr>
        <w:t>נסיבות</w:t>
      </w:r>
      <w:r>
        <w:rPr>
          <w:rFonts w:hint="cs"/>
        </w:rPr>
        <w:t xml:space="preserve"> </w:t>
      </w:r>
      <w:r>
        <w:rPr>
          <w:rFonts w:hint="cs"/>
          <w:rtl/>
        </w:rPr>
        <w:t>קשות</w:t>
      </w:r>
      <w:r>
        <w:rPr>
          <w:rFonts w:hint="cs"/>
        </w:rPr>
        <w:t xml:space="preserve"> </w:t>
      </w:r>
      <w:r>
        <w:rPr>
          <w:rFonts w:hint="cs"/>
          <w:rtl/>
        </w:rPr>
        <w:t>שעלו</w:t>
      </w:r>
      <w:r>
        <w:rPr>
          <w:rFonts w:hint="cs"/>
        </w:rPr>
        <w:t xml:space="preserve"> </w:t>
      </w:r>
      <w:r>
        <w:rPr>
          <w:rFonts w:hint="cs"/>
          <w:rtl/>
        </w:rPr>
        <w:t>בתסקיר</w:t>
      </w:r>
      <w:r>
        <w:rPr>
          <w:rFonts w:hint="cs"/>
        </w:rPr>
        <w:t xml:space="preserve"> </w:t>
      </w:r>
      <w:r>
        <w:rPr>
          <w:rFonts w:hint="cs"/>
          <w:rtl/>
        </w:rPr>
        <w:t>שירות</w:t>
      </w:r>
      <w:r>
        <w:rPr>
          <w:rFonts w:hint="cs"/>
        </w:rPr>
        <w:t xml:space="preserve"> </w:t>
      </w:r>
      <w:r>
        <w:rPr>
          <w:rFonts w:hint="cs"/>
          <w:rtl/>
        </w:rPr>
        <w:t>המבחן</w:t>
      </w:r>
      <w:r>
        <w:rPr>
          <w:rFonts w:hint="cs"/>
        </w:rPr>
        <w:t xml:space="preserve"> </w:t>
      </w:r>
      <w:r>
        <w:rPr>
          <w:rFonts w:hint="cs"/>
          <w:rtl/>
        </w:rPr>
        <w:t>בעניינו 6 חודשי</w:t>
      </w:r>
      <w:r>
        <w:rPr>
          <w:rFonts w:hint="cs"/>
        </w:rPr>
        <w:t xml:space="preserve"> </w:t>
      </w:r>
      <w:r>
        <w:rPr>
          <w:rFonts w:hint="cs"/>
          <w:rtl/>
        </w:rPr>
        <w:t>מאסר</w:t>
      </w:r>
      <w:r>
        <w:rPr>
          <w:rFonts w:hint="cs"/>
        </w:rPr>
        <w:t xml:space="preserve"> </w:t>
      </w:r>
      <w:r>
        <w:rPr>
          <w:rFonts w:hint="cs"/>
          <w:rtl/>
        </w:rPr>
        <w:t>בעבודות</w:t>
      </w:r>
      <w:r>
        <w:rPr>
          <w:rFonts w:hint="cs"/>
        </w:rPr>
        <w:t xml:space="preserve"> </w:t>
      </w:r>
      <w:r>
        <w:rPr>
          <w:rFonts w:hint="cs"/>
          <w:rtl/>
        </w:rPr>
        <w:t>שירות, מאסר</w:t>
      </w:r>
      <w:r>
        <w:rPr>
          <w:rFonts w:hint="cs"/>
        </w:rPr>
        <w:t xml:space="preserve"> </w:t>
      </w:r>
      <w:r>
        <w:rPr>
          <w:rFonts w:hint="cs"/>
          <w:rtl/>
        </w:rPr>
        <w:t>מותנה, קנס, פסילה</w:t>
      </w:r>
      <w:r>
        <w:rPr>
          <w:rFonts w:hint="cs"/>
        </w:rPr>
        <w:t xml:space="preserve"> </w:t>
      </w:r>
      <w:r>
        <w:rPr>
          <w:rFonts w:hint="cs"/>
          <w:rtl/>
        </w:rPr>
        <w:t>בפועל</w:t>
      </w:r>
      <w:r>
        <w:rPr>
          <w:rFonts w:hint="cs"/>
        </w:rPr>
        <w:t xml:space="preserve"> </w:t>
      </w:r>
      <w:r>
        <w:rPr>
          <w:rFonts w:hint="cs"/>
          <w:rtl/>
        </w:rPr>
        <w:t>ופסילה</w:t>
      </w:r>
      <w:r>
        <w:rPr>
          <w:rFonts w:hint="cs"/>
        </w:rPr>
        <w:t xml:space="preserve"> </w:t>
      </w:r>
      <w:r>
        <w:rPr>
          <w:rFonts w:hint="cs"/>
          <w:rtl/>
        </w:rPr>
        <w:t>על</w:t>
      </w:r>
      <w:r>
        <w:rPr>
          <w:rFonts w:hint="cs"/>
        </w:rPr>
        <w:t xml:space="preserve"> </w:t>
      </w:r>
      <w:r>
        <w:rPr>
          <w:rFonts w:hint="cs"/>
          <w:rtl/>
        </w:rPr>
        <w:t xml:space="preserve">תנאי. </w:t>
      </w:r>
    </w:p>
    <w:p w14:paraId="081C9EDE" w14:textId="77777777" w:rsidR="0030469B" w:rsidRDefault="003D169C">
      <w:pPr>
        <w:autoSpaceDE w:val="0"/>
        <w:autoSpaceDN w:val="0"/>
        <w:adjustRightInd w:val="0"/>
        <w:spacing w:before="100" w:after="100" w:line="360" w:lineRule="auto"/>
        <w:jc w:val="both"/>
      </w:pPr>
      <w:hyperlink r:id="rId43" w:history="1">
        <w:r w:rsidRPr="003D169C">
          <w:rPr>
            <w:b/>
            <w:bCs/>
            <w:color w:val="0000FF"/>
            <w:u w:val="single"/>
            <w:rtl/>
          </w:rPr>
          <w:t>ת"פ (עכו) 28015-03-10</w:t>
        </w:r>
      </w:hyperlink>
      <w:r>
        <w:rPr>
          <w:rFonts w:hint="cs"/>
          <w:b/>
          <w:bCs/>
          <w:u w:val="single"/>
          <w:rtl/>
        </w:rPr>
        <w:t xml:space="preserve"> מדינת</w:t>
      </w:r>
      <w:r>
        <w:rPr>
          <w:rFonts w:hint="cs"/>
          <w:b/>
          <w:bCs/>
          <w:u w:val="single"/>
        </w:rPr>
        <w:t xml:space="preserve"> </w:t>
      </w:r>
      <w:r>
        <w:rPr>
          <w:rFonts w:hint="cs"/>
          <w:b/>
          <w:bCs/>
          <w:u w:val="single"/>
          <w:rtl/>
        </w:rPr>
        <w:t>ישראל</w:t>
      </w:r>
      <w:r>
        <w:rPr>
          <w:rFonts w:hint="cs"/>
          <w:b/>
          <w:bCs/>
          <w:u w:val="single"/>
        </w:rPr>
        <w:t xml:space="preserve"> </w:t>
      </w:r>
      <w:r>
        <w:rPr>
          <w:rFonts w:hint="cs"/>
          <w:b/>
          <w:bCs/>
          <w:u w:val="single"/>
          <w:rtl/>
        </w:rPr>
        <w:t xml:space="preserve">נ' ספורי </w:t>
      </w:r>
      <w:r>
        <w:rPr>
          <w:rFonts w:hint="cs"/>
          <w:rtl/>
        </w:rPr>
        <w:t>(18.01.11) הנאשם</w:t>
      </w:r>
      <w:r>
        <w:rPr>
          <w:rFonts w:hint="cs"/>
        </w:rPr>
        <w:t xml:space="preserve"> </w:t>
      </w:r>
      <w:r>
        <w:rPr>
          <w:rFonts w:hint="cs"/>
          <w:rtl/>
        </w:rPr>
        <w:t>הורשע</w:t>
      </w:r>
      <w:r>
        <w:rPr>
          <w:rFonts w:hint="cs"/>
        </w:rPr>
        <w:t xml:space="preserve"> </w:t>
      </w:r>
      <w:r>
        <w:rPr>
          <w:rFonts w:hint="cs"/>
          <w:rtl/>
        </w:rPr>
        <w:t>בעבירה</w:t>
      </w:r>
      <w:r>
        <w:rPr>
          <w:rFonts w:hint="cs"/>
        </w:rPr>
        <w:t xml:space="preserve"> </w:t>
      </w:r>
      <w:r>
        <w:rPr>
          <w:rFonts w:hint="cs"/>
          <w:rtl/>
        </w:rPr>
        <w:t>של</w:t>
      </w:r>
      <w:r>
        <w:rPr>
          <w:rFonts w:hint="cs"/>
        </w:rPr>
        <w:t xml:space="preserve"> </w:t>
      </w:r>
      <w:r>
        <w:rPr>
          <w:rFonts w:hint="cs"/>
          <w:rtl/>
        </w:rPr>
        <w:t>שימוש</w:t>
      </w:r>
      <w:r>
        <w:rPr>
          <w:rFonts w:hint="cs"/>
        </w:rPr>
        <w:t xml:space="preserve"> </w:t>
      </w:r>
      <w:r>
        <w:rPr>
          <w:rFonts w:hint="cs"/>
          <w:rtl/>
        </w:rPr>
        <w:t>ברכב</w:t>
      </w:r>
      <w:r>
        <w:rPr>
          <w:rFonts w:hint="cs"/>
        </w:rPr>
        <w:t xml:space="preserve"> </w:t>
      </w:r>
      <w:r>
        <w:rPr>
          <w:rFonts w:hint="cs"/>
          <w:rtl/>
        </w:rPr>
        <w:t>ללא</w:t>
      </w:r>
      <w:r>
        <w:rPr>
          <w:rFonts w:hint="cs"/>
        </w:rPr>
        <w:t xml:space="preserve"> </w:t>
      </w:r>
      <w:r>
        <w:rPr>
          <w:rFonts w:hint="cs"/>
          <w:rtl/>
        </w:rPr>
        <w:t>רשות, מדובר</w:t>
      </w:r>
      <w:r>
        <w:rPr>
          <w:rFonts w:hint="cs"/>
        </w:rPr>
        <w:t xml:space="preserve"> </w:t>
      </w:r>
      <w:r>
        <w:rPr>
          <w:rFonts w:hint="cs"/>
          <w:rtl/>
        </w:rPr>
        <w:t>בחלוף</w:t>
      </w:r>
      <w:r>
        <w:rPr>
          <w:rFonts w:hint="cs"/>
        </w:rPr>
        <w:t xml:space="preserve"> </w:t>
      </w:r>
      <w:r>
        <w:rPr>
          <w:rFonts w:hint="cs"/>
          <w:rtl/>
        </w:rPr>
        <w:t>זמן</w:t>
      </w:r>
      <w:r>
        <w:rPr>
          <w:rFonts w:hint="cs"/>
        </w:rPr>
        <w:t xml:space="preserve"> </w:t>
      </w:r>
      <w:r>
        <w:rPr>
          <w:rFonts w:hint="cs"/>
          <w:rtl/>
        </w:rPr>
        <w:t>של</w:t>
      </w:r>
      <w:r>
        <w:rPr>
          <w:rFonts w:hint="cs"/>
        </w:rPr>
        <w:t xml:space="preserve"> </w:t>
      </w:r>
      <w:r>
        <w:rPr>
          <w:rFonts w:hint="cs"/>
          <w:rtl/>
        </w:rPr>
        <w:t>שנתיים</w:t>
      </w:r>
      <w:r>
        <w:rPr>
          <w:rFonts w:hint="cs"/>
        </w:rPr>
        <w:t xml:space="preserve"> </w:t>
      </w:r>
      <w:r>
        <w:rPr>
          <w:rFonts w:hint="cs"/>
          <w:rtl/>
        </w:rPr>
        <w:t>וחצי</w:t>
      </w:r>
      <w:r>
        <w:rPr>
          <w:rFonts w:hint="cs"/>
        </w:rPr>
        <w:t xml:space="preserve"> </w:t>
      </w:r>
      <w:r>
        <w:rPr>
          <w:rFonts w:hint="cs"/>
          <w:rtl/>
        </w:rPr>
        <w:t>מהעבירה, וללא</w:t>
      </w:r>
      <w:r>
        <w:rPr>
          <w:rFonts w:hint="cs"/>
        </w:rPr>
        <w:t xml:space="preserve"> </w:t>
      </w:r>
      <w:r>
        <w:rPr>
          <w:rFonts w:hint="cs"/>
          <w:rtl/>
        </w:rPr>
        <w:t>הרשעות</w:t>
      </w:r>
      <w:r>
        <w:rPr>
          <w:rFonts w:hint="cs"/>
        </w:rPr>
        <w:t xml:space="preserve"> </w:t>
      </w:r>
      <w:r>
        <w:rPr>
          <w:rFonts w:hint="cs"/>
          <w:rtl/>
        </w:rPr>
        <w:t>קודמות</w:t>
      </w:r>
      <w:r>
        <w:rPr>
          <w:rFonts w:hint="cs"/>
        </w:rPr>
        <w:t xml:space="preserve"> </w:t>
      </w:r>
      <w:r>
        <w:rPr>
          <w:rFonts w:hint="cs"/>
          <w:rtl/>
        </w:rPr>
        <w:t>בעבירות</w:t>
      </w:r>
      <w:r>
        <w:rPr>
          <w:rFonts w:hint="cs"/>
        </w:rPr>
        <w:t xml:space="preserve"> </w:t>
      </w:r>
      <w:r>
        <w:rPr>
          <w:rFonts w:hint="cs"/>
          <w:rtl/>
        </w:rPr>
        <w:t>דומות, הושתו 4 חודשי</w:t>
      </w:r>
      <w:r>
        <w:rPr>
          <w:rFonts w:hint="cs"/>
        </w:rPr>
        <w:t xml:space="preserve"> </w:t>
      </w:r>
      <w:r>
        <w:rPr>
          <w:rFonts w:hint="cs"/>
          <w:rtl/>
        </w:rPr>
        <w:t xml:space="preserve">מע"ת. </w:t>
      </w:r>
    </w:p>
    <w:p w14:paraId="4D076B50" w14:textId="77777777" w:rsidR="0030469B" w:rsidRDefault="00196287">
      <w:pPr>
        <w:autoSpaceDE w:val="0"/>
        <w:autoSpaceDN w:val="0"/>
        <w:adjustRightInd w:val="0"/>
        <w:spacing w:before="100" w:after="100" w:line="360" w:lineRule="auto"/>
        <w:jc w:val="both"/>
      </w:pPr>
      <w:hyperlink r:id="rId44" w:history="1">
        <w:r w:rsidRPr="00196287">
          <w:rPr>
            <w:rStyle w:val="Hyperlink"/>
            <w:rFonts w:hint="eastAsia"/>
            <w:b/>
            <w:bCs/>
            <w:rtl/>
          </w:rPr>
          <w:t>ת</w:t>
        </w:r>
        <w:r w:rsidRPr="00196287">
          <w:rPr>
            <w:rStyle w:val="Hyperlink"/>
            <w:b/>
            <w:bCs/>
            <w:rtl/>
          </w:rPr>
          <w:t xml:space="preserve">"פ (י-ם) 8885-08 </w:t>
        </w:r>
      </w:hyperlink>
      <w:r w:rsidR="003D169C">
        <w:rPr>
          <w:rFonts w:hint="cs"/>
          <w:b/>
          <w:bCs/>
          <w:u w:val="single"/>
          <w:rtl/>
        </w:rPr>
        <w:t xml:space="preserve"> מ"י</w:t>
      </w:r>
      <w:r w:rsidR="003D169C">
        <w:rPr>
          <w:rFonts w:hint="cs"/>
          <w:b/>
          <w:bCs/>
          <w:u w:val="single"/>
        </w:rPr>
        <w:t xml:space="preserve"> </w:t>
      </w:r>
      <w:r w:rsidR="003D169C">
        <w:rPr>
          <w:rFonts w:hint="cs"/>
          <w:b/>
          <w:bCs/>
          <w:u w:val="single"/>
          <w:rtl/>
        </w:rPr>
        <w:t>נגד</w:t>
      </w:r>
      <w:r w:rsidR="003D169C">
        <w:rPr>
          <w:rFonts w:hint="cs"/>
          <w:b/>
          <w:bCs/>
          <w:u w:val="single"/>
        </w:rPr>
        <w:t xml:space="preserve"> </w:t>
      </w:r>
      <w:r w:rsidR="003D169C">
        <w:rPr>
          <w:rFonts w:hint="cs"/>
          <w:b/>
          <w:bCs/>
          <w:u w:val="single"/>
          <w:rtl/>
        </w:rPr>
        <w:t>מוסא</w:t>
      </w:r>
      <w:r w:rsidR="003D169C">
        <w:rPr>
          <w:rFonts w:hint="cs"/>
          <w:b/>
          <w:bCs/>
          <w:u w:val="single"/>
        </w:rPr>
        <w:t xml:space="preserve"> </w:t>
      </w:r>
      <w:r w:rsidR="003D169C">
        <w:rPr>
          <w:rFonts w:hint="cs"/>
          <w:b/>
          <w:bCs/>
          <w:u w:val="single"/>
          <w:rtl/>
        </w:rPr>
        <w:t>בן</w:t>
      </w:r>
      <w:r w:rsidR="003D169C">
        <w:rPr>
          <w:rFonts w:hint="cs"/>
          <w:b/>
          <w:bCs/>
          <w:u w:val="single"/>
        </w:rPr>
        <w:t xml:space="preserve"> </w:t>
      </w:r>
      <w:r w:rsidR="003D169C">
        <w:rPr>
          <w:rFonts w:hint="cs"/>
          <w:b/>
          <w:bCs/>
          <w:u w:val="single"/>
          <w:rtl/>
        </w:rPr>
        <w:t>מוחמד</w:t>
      </w:r>
      <w:r w:rsidR="003D169C">
        <w:rPr>
          <w:rFonts w:hint="cs"/>
          <w:b/>
          <w:bCs/>
          <w:u w:val="single"/>
        </w:rPr>
        <w:t xml:space="preserve"> </w:t>
      </w:r>
      <w:r w:rsidR="003D169C">
        <w:rPr>
          <w:rFonts w:hint="cs"/>
          <w:b/>
          <w:bCs/>
          <w:u w:val="single"/>
          <w:rtl/>
        </w:rPr>
        <w:t>עליאן</w:t>
      </w:r>
      <w:r w:rsidR="003D169C">
        <w:rPr>
          <w:rFonts w:hint="cs"/>
          <w:rtl/>
        </w:rPr>
        <w:t xml:space="preserve"> (12.01.11) הורשע</w:t>
      </w:r>
      <w:r w:rsidR="003D169C">
        <w:rPr>
          <w:rFonts w:hint="cs"/>
        </w:rPr>
        <w:t xml:space="preserve"> </w:t>
      </w:r>
      <w:r w:rsidR="003D169C">
        <w:rPr>
          <w:rFonts w:hint="cs"/>
          <w:rtl/>
        </w:rPr>
        <w:t>בעבירת</w:t>
      </w:r>
      <w:r w:rsidR="003D169C">
        <w:rPr>
          <w:rFonts w:hint="cs"/>
        </w:rPr>
        <w:t xml:space="preserve"> </w:t>
      </w:r>
      <w:r w:rsidR="003D169C">
        <w:rPr>
          <w:rFonts w:hint="cs"/>
          <w:rtl/>
        </w:rPr>
        <w:t>שבל"ר. בגין</w:t>
      </w:r>
      <w:r w:rsidR="003D169C">
        <w:rPr>
          <w:rFonts w:hint="cs"/>
        </w:rPr>
        <w:t xml:space="preserve"> </w:t>
      </w:r>
      <w:r w:rsidR="003D169C">
        <w:rPr>
          <w:rFonts w:hint="cs"/>
          <w:rtl/>
        </w:rPr>
        <w:t>האירוע</w:t>
      </w:r>
      <w:r w:rsidR="003D169C">
        <w:rPr>
          <w:rFonts w:hint="cs"/>
        </w:rPr>
        <w:t xml:space="preserve"> </w:t>
      </w:r>
      <w:r w:rsidR="003D169C">
        <w:rPr>
          <w:rFonts w:hint="cs"/>
          <w:rtl/>
        </w:rPr>
        <w:t>נשוא</w:t>
      </w:r>
      <w:r w:rsidR="003D169C">
        <w:rPr>
          <w:rFonts w:hint="cs"/>
        </w:rPr>
        <w:t xml:space="preserve"> </w:t>
      </w:r>
      <w:r w:rsidR="003D169C">
        <w:rPr>
          <w:rFonts w:hint="cs"/>
          <w:rtl/>
        </w:rPr>
        <w:t>כתב</w:t>
      </w:r>
      <w:r w:rsidR="003D169C">
        <w:rPr>
          <w:rFonts w:hint="cs"/>
        </w:rPr>
        <w:t xml:space="preserve"> </w:t>
      </w:r>
      <w:r w:rsidR="003D169C">
        <w:rPr>
          <w:rFonts w:hint="cs"/>
          <w:rtl/>
        </w:rPr>
        <w:t>אישום</w:t>
      </w:r>
      <w:r w:rsidR="003D169C">
        <w:rPr>
          <w:rFonts w:hint="cs"/>
        </w:rPr>
        <w:t xml:space="preserve"> </w:t>
      </w:r>
      <w:r w:rsidR="003D169C">
        <w:rPr>
          <w:rFonts w:hint="cs"/>
          <w:rtl/>
        </w:rPr>
        <w:t>הועמד</w:t>
      </w:r>
      <w:r w:rsidR="003D169C">
        <w:rPr>
          <w:rFonts w:hint="cs"/>
        </w:rPr>
        <w:t xml:space="preserve"> </w:t>
      </w:r>
      <w:r w:rsidR="003D169C">
        <w:rPr>
          <w:rFonts w:hint="cs"/>
          <w:rtl/>
        </w:rPr>
        <w:t>הנאשם</w:t>
      </w:r>
      <w:r w:rsidR="003D169C">
        <w:rPr>
          <w:rFonts w:hint="cs"/>
        </w:rPr>
        <w:t xml:space="preserve"> </w:t>
      </w:r>
      <w:r w:rsidR="003D169C">
        <w:rPr>
          <w:rFonts w:hint="cs"/>
          <w:rtl/>
        </w:rPr>
        <w:t>לדין</w:t>
      </w:r>
      <w:r w:rsidR="003D169C">
        <w:rPr>
          <w:rFonts w:hint="cs"/>
        </w:rPr>
        <w:t xml:space="preserve"> </w:t>
      </w:r>
      <w:r w:rsidR="003D169C">
        <w:rPr>
          <w:rFonts w:hint="cs"/>
          <w:rtl/>
        </w:rPr>
        <w:t>בבית</w:t>
      </w:r>
      <w:r w:rsidR="003D169C">
        <w:rPr>
          <w:rFonts w:hint="cs"/>
        </w:rPr>
        <w:t xml:space="preserve"> </w:t>
      </w:r>
      <w:r w:rsidR="003D169C">
        <w:rPr>
          <w:rFonts w:hint="cs"/>
          <w:rtl/>
        </w:rPr>
        <w:t>המשפט</w:t>
      </w:r>
      <w:r w:rsidR="003D169C">
        <w:rPr>
          <w:rFonts w:hint="cs"/>
        </w:rPr>
        <w:t xml:space="preserve"> </w:t>
      </w:r>
      <w:r w:rsidR="003D169C">
        <w:rPr>
          <w:rFonts w:hint="cs"/>
          <w:rtl/>
        </w:rPr>
        <w:t>לתעבורה, שם</w:t>
      </w:r>
      <w:r w:rsidR="003D169C">
        <w:rPr>
          <w:rFonts w:hint="cs"/>
        </w:rPr>
        <w:t xml:space="preserve"> </w:t>
      </w:r>
      <w:r w:rsidR="003D169C">
        <w:rPr>
          <w:rFonts w:hint="cs"/>
          <w:rtl/>
        </w:rPr>
        <w:t>נדון</w:t>
      </w:r>
      <w:r w:rsidR="003D169C">
        <w:rPr>
          <w:rFonts w:hint="cs"/>
        </w:rPr>
        <w:t xml:space="preserve"> </w:t>
      </w:r>
      <w:r w:rsidR="003D169C">
        <w:rPr>
          <w:rFonts w:hint="cs"/>
          <w:rtl/>
        </w:rPr>
        <w:t>למאסר</w:t>
      </w:r>
      <w:r w:rsidR="003D169C">
        <w:rPr>
          <w:rFonts w:hint="cs"/>
        </w:rPr>
        <w:t xml:space="preserve"> </w:t>
      </w:r>
      <w:r w:rsidR="003D169C">
        <w:rPr>
          <w:rFonts w:hint="cs"/>
          <w:rtl/>
        </w:rPr>
        <w:t>על</w:t>
      </w:r>
      <w:r w:rsidR="003D169C">
        <w:rPr>
          <w:rFonts w:hint="cs"/>
        </w:rPr>
        <w:t xml:space="preserve"> </w:t>
      </w:r>
      <w:r w:rsidR="003D169C">
        <w:rPr>
          <w:rFonts w:hint="cs"/>
          <w:rtl/>
        </w:rPr>
        <w:t>תנאי</w:t>
      </w:r>
      <w:r w:rsidR="003D169C">
        <w:rPr>
          <w:rFonts w:hint="cs"/>
        </w:rPr>
        <w:t xml:space="preserve"> </w:t>
      </w:r>
      <w:r w:rsidR="003D169C">
        <w:rPr>
          <w:rFonts w:hint="cs"/>
          <w:rtl/>
        </w:rPr>
        <w:t>וקנס 1,000 ₪, והתביעה</w:t>
      </w:r>
      <w:r w:rsidR="003D169C">
        <w:rPr>
          <w:rFonts w:hint="cs"/>
        </w:rPr>
        <w:t xml:space="preserve"> </w:t>
      </w:r>
      <w:r w:rsidR="003D169C">
        <w:rPr>
          <w:rFonts w:hint="cs"/>
          <w:rtl/>
        </w:rPr>
        <w:t>הסכימה כי</w:t>
      </w:r>
      <w:r w:rsidR="003D169C">
        <w:rPr>
          <w:rFonts w:hint="cs"/>
        </w:rPr>
        <w:t xml:space="preserve"> </w:t>
      </w:r>
      <w:r w:rsidR="003D169C">
        <w:rPr>
          <w:rFonts w:hint="cs"/>
          <w:rtl/>
        </w:rPr>
        <w:t>היה</w:t>
      </w:r>
      <w:r w:rsidR="003D169C">
        <w:rPr>
          <w:rFonts w:hint="cs"/>
        </w:rPr>
        <w:t xml:space="preserve"> </w:t>
      </w:r>
      <w:r w:rsidR="003D169C">
        <w:rPr>
          <w:rFonts w:hint="cs"/>
          <w:rtl/>
        </w:rPr>
        <w:t>מקום</w:t>
      </w:r>
      <w:r w:rsidR="003D169C">
        <w:rPr>
          <w:rFonts w:hint="cs"/>
        </w:rPr>
        <w:t xml:space="preserve"> </w:t>
      </w:r>
      <w:r w:rsidR="003D169C">
        <w:rPr>
          <w:rFonts w:hint="cs"/>
          <w:rtl/>
        </w:rPr>
        <w:t>לצרף</w:t>
      </w:r>
      <w:r w:rsidR="003D169C">
        <w:rPr>
          <w:rFonts w:hint="cs"/>
        </w:rPr>
        <w:t xml:space="preserve"> </w:t>
      </w:r>
      <w:r w:rsidR="003D169C">
        <w:rPr>
          <w:rFonts w:hint="cs"/>
          <w:rtl/>
        </w:rPr>
        <w:t>עבירה</w:t>
      </w:r>
      <w:r w:rsidR="003D169C">
        <w:rPr>
          <w:rFonts w:hint="cs"/>
        </w:rPr>
        <w:t xml:space="preserve"> </w:t>
      </w:r>
      <w:r w:rsidR="003D169C">
        <w:rPr>
          <w:rFonts w:hint="cs"/>
          <w:rtl/>
        </w:rPr>
        <w:t>זו</w:t>
      </w:r>
      <w:r w:rsidR="003D169C">
        <w:rPr>
          <w:rFonts w:hint="cs"/>
        </w:rPr>
        <w:t xml:space="preserve"> </w:t>
      </w:r>
      <w:r w:rsidR="003D169C">
        <w:rPr>
          <w:rFonts w:hint="cs"/>
          <w:rtl/>
        </w:rPr>
        <w:t>לתיק</w:t>
      </w:r>
      <w:r w:rsidR="003D169C">
        <w:rPr>
          <w:rFonts w:hint="cs"/>
        </w:rPr>
        <w:t xml:space="preserve"> </w:t>
      </w:r>
      <w:r w:rsidR="003D169C">
        <w:rPr>
          <w:rFonts w:hint="cs"/>
          <w:rtl/>
        </w:rPr>
        <w:t>שנדון</w:t>
      </w:r>
      <w:r w:rsidR="003D169C">
        <w:rPr>
          <w:rFonts w:hint="cs"/>
        </w:rPr>
        <w:t xml:space="preserve"> </w:t>
      </w:r>
      <w:r w:rsidR="003D169C">
        <w:rPr>
          <w:rFonts w:hint="cs"/>
          <w:rtl/>
        </w:rPr>
        <w:t>בתעבורה. הושתו</w:t>
      </w:r>
      <w:r w:rsidR="003D169C">
        <w:rPr>
          <w:rFonts w:hint="cs"/>
        </w:rPr>
        <w:t xml:space="preserve"> </w:t>
      </w:r>
      <w:r w:rsidR="003D169C">
        <w:rPr>
          <w:rFonts w:hint="cs"/>
          <w:rtl/>
        </w:rPr>
        <w:t>על</w:t>
      </w:r>
      <w:r w:rsidR="003D169C">
        <w:rPr>
          <w:rFonts w:hint="cs"/>
        </w:rPr>
        <w:t xml:space="preserve"> </w:t>
      </w:r>
      <w:r w:rsidR="003D169C">
        <w:rPr>
          <w:rFonts w:hint="cs"/>
          <w:rtl/>
        </w:rPr>
        <w:t>הנאשם</w:t>
      </w:r>
      <w:r w:rsidR="003D169C">
        <w:t xml:space="preserve"> 6 </w:t>
      </w:r>
      <w:r w:rsidR="003D169C">
        <w:rPr>
          <w:rFonts w:hint="cs"/>
          <w:rtl/>
        </w:rPr>
        <w:t>חודשי</w:t>
      </w:r>
      <w:r w:rsidR="003D169C">
        <w:rPr>
          <w:rFonts w:hint="cs"/>
        </w:rPr>
        <w:t xml:space="preserve"> </w:t>
      </w:r>
      <w:r w:rsidR="003D169C">
        <w:rPr>
          <w:rFonts w:hint="cs"/>
          <w:rtl/>
        </w:rPr>
        <w:t>מע"ת, קנס</w:t>
      </w:r>
      <w:r w:rsidR="003D169C">
        <w:rPr>
          <w:rFonts w:hint="cs"/>
        </w:rPr>
        <w:t xml:space="preserve"> </w:t>
      </w:r>
      <w:r w:rsidR="003D169C">
        <w:rPr>
          <w:rFonts w:hint="cs"/>
          <w:rtl/>
        </w:rPr>
        <w:t>200 ₪.</w:t>
      </w:r>
    </w:p>
    <w:p w14:paraId="30ACAC89" w14:textId="77777777" w:rsidR="0030469B" w:rsidRDefault="003D169C">
      <w:pPr>
        <w:autoSpaceDE w:val="0"/>
        <w:autoSpaceDN w:val="0"/>
        <w:adjustRightInd w:val="0"/>
        <w:spacing w:before="100" w:after="100" w:line="360" w:lineRule="auto"/>
        <w:jc w:val="both"/>
        <w:rPr>
          <w:b/>
          <w:bCs/>
          <w:u w:val="single"/>
        </w:rPr>
      </w:pPr>
      <w:hyperlink r:id="rId45" w:history="1">
        <w:r w:rsidRPr="003D169C">
          <w:rPr>
            <w:b/>
            <w:bCs/>
            <w:color w:val="0000FF"/>
            <w:u w:val="single"/>
            <w:rtl/>
          </w:rPr>
          <w:t>ת"פ (טב) 6450-09-08</w:t>
        </w:r>
      </w:hyperlink>
      <w:r>
        <w:rPr>
          <w:rFonts w:hint="cs"/>
          <w:b/>
          <w:bCs/>
          <w:u w:val="single"/>
          <w:rtl/>
        </w:rPr>
        <w:t xml:space="preserve"> מ"י</w:t>
      </w:r>
      <w:r>
        <w:rPr>
          <w:rFonts w:hint="cs"/>
          <w:b/>
          <w:bCs/>
          <w:u w:val="single"/>
        </w:rPr>
        <w:t xml:space="preserve"> </w:t>
      </w:r>
      <w:r>
        <w:rPr>
          <w:rFonts w:hint="cs"/>
          <w:b/>
          <w:bCs/>
          <w:u w:val="single"/>
          <w:rtl/>
        </w:rPr>
        <w:t>נגד</w:t>
      </w:r>
      <w:r>
        <w:rPr>
          <w:rFonts w:hint="cs"/>
          <w:b/>
          <w:bCs/>
          <w:u w:val="single"/>
        </w:rPr>
        <w:t xml:space="preserve"> </w:t>
      </w:r>
      <w:r>
        <w:rPr>
          <w:rFonts w:hint="cs"/>
          <w:b/>
          <w:bCs/>
          <w:u w:val="single"/>
          <w:rtl/>
        </w:rPr>
        <w:t xml:space="preserve">הרוש </w:t>
      </w:r>
      <w:r>
        <w:rPr>
          <w:rFonts w:hint="cs"/>
          <w:rtl/>
        </w:rPr>
        <w:t>(13.05.09) הנאשם</w:t>
      </w:r>
      <w:r>
        <w:rPr>
          <w:rFonts w:hint="cs"/>
        </w:rPr>
        <w:t xml:space="preserve"> </w:t>
      </w:r>
      <w:r>
        <w:rPr>
          <w:rFonts w:hint="cs"/>
          <w:rtl/>
        </w:rPr>
        <w:t>הורשע</w:t>
      </w:r>
      <w:r>
        <w:rPr>
          <w:rFonts w:hint="cs"/>
        </w:rPr>
        <w:t xml:space="preserve"> </w:t>
      </w:r>
      <w:r>
        <w:rPr>
          <w:rFonts w:hint="cs"/>
          <w:rtl/>
        </w:rPr>
        <w:t>בעבירה לאחר</w:t>
      </w:r>
      <w:r>
        <w:rPr>
          <w:rFonts w:hint="cs"/>
        </w:rPr>
        <w:t xml:space="preserve"> </w:t>
      </w:r>
      <w:r>
        <w:rPr>
          <w:rFonts w:hint="cs"/>
          <w:rtl/>
        </w:rPr>
        <w:t>שהשתמש</w:t>
      </w:r>
      <w:r>
        <w:rPr>
          <w:rFonts w:hint="cs"/>
        </w:rPr>
        <w:t xml:space="preserve"> </w:t>
      </w:r>
      <w:r>
        <w:rPr>
          <w:rFonts w:hint="cs"/>
          <w:rtl/>
        </w:rPr>
        <w:t>ברכב</w:t>
      </w:r>
      <w:r>
        <w:rPr>
          <w:rFonts w:hint="cs"/>
        </w:rPr>
        <w:t xml:space="preserve"> </w:t>
      </w:r>
      <w:r>
        <w:rPr>
          <w:rFonts w:hint="cs"/>
          <w:rtl/>
        </w:rPr>
        <w:t>ללא</w:t>
      </w:r>
      <w:r>
        <w:rPr>
          <w:rFonts w:hint="cs"/>
        </w:rPr>
        <w:t xml:space="preserve"> </w:t>
      </w:r>
      <w:r>
        <w:rPr>
          <w:rFonts w:hint="cs"/>
          <w:rtl/>
        </w:rPr>
        <w:t>רשות</w:t>
      </w:r>
      <w:r>
        <w:rPr>
          <w:rFonts w:hint="cs"/>
        </w:rPr>
        <w:t xml:space="preserve"> </w:t>
      </w:r>
      <w:r>
        <w:rPr>
          <w:rFonts w:hint="cs"/>
          <w:rtl/>
        </w:rPr>
        <w:t>הבעלים</w:t>
      </w:r>
      <w:r>
        <w:rPr>
          <w:rFonts w:hint="cs"/>
        </w:rPr>
        <w:t xml:space="preserve"> </w:t>
      </w:r>
      <w:r>
        <w:rPr>
          <w:rFonts w:hint="cs"/>
          <w:rtl/>
        </w:rPr>
        <w:t>ונטשו</w:t>
      </w:r>
      <w:r>
        <w:rPr>
          <w:rFonts w:hint="cs"/>
        </w:rPr>
        <w:t xml:space="preserve"> </w:t>
      </w:r>
      <w:r>
        <w:rPr>
          <w:rFonts w:hint="cs"/>
          <w:rtl/>
        </w:rPr>
        <w:t>במקום</w:t>
      </w:r>
      <w:r>
        <w:rPr>
          <w:rFonts w:hint="cs"/>
        </w:rPr>
        <w:t xml:space="preserve"> </w:t>
      </w:r>
      <w:r>
        <w:rPr>
          <w:rFonts w:hint="cs"/>
          <w:rtl/>
        </w:rPr>
        <w:t>אחר. הנאשם</w:t>
      </w:r>
      <w:r>
        <w:rPr>
          <w:rFonts w:hint="cs"/>
        </w:rPr>
        <w:t xml:space="preserve"> </w:t>
      </w:r>
      <w:r>
        <w:rPr>
          <w:rFonts w:hint="cs"/>
          <w:rtl/>
        </w:rPr>
        <w:t>בעל</w:t>
      </w:r>
      <w:r>
        <w:rPr>
          <w:rFonts w:hint="cs"/>
        </w:rPr>
        <w:t xml:space="preserve"> </w:t>
      </w:r>
      <w:r>
        <w:rPr>
          <w:rFonts w:hint="cs"/>
          <w:rtl/>
        </w:rPr>
        <w:t>עבר</w:t>
      </w:r>
      <w:r>
        <w:rPr>
          <w:rFonts w:hint="cs"/>
        </w:rPr>
        <w:t xml:space="preserve"> </w:t>
      </w:r>
      <w:r>
        <w:rPr>
          <w:rFonts w:hint="cs"/>
          <w:rtl/>
        </w:rPr>
        <w:t>פלילי</w:t>
      </w:r>
      <w:r>
        <w:rPr>
          <w:rFonts w:hint="cs"/>
        </w:rPr>
        <w:t xml:space="preserve"> </w:t>
      </w:r>
      <w:r>
        <w:rPr>
          <w:rFonts w:hint="cs"/>
          <w:rtl/>
        </w:rPr>
        <w:t>מכביד</w:t>
      </w:r>
      <w:r>
        <w:rPr>
          <w:rFonts w:hint="cs"/>
        </w:rPr>
        <w:t xml:space="preserve"> </w:t>
      </w:r>
      <w:r>
        <w:rPr>
          <w:rFonts w:hint="cs"/>
          <w:rtl/>
        </w:rPr>
        <w:t>גם</w:t>
      </w:r>
      <w:r>
        <w:rPr>
          <w:rFonts w:hint="cs"/>
        </w:rPr>
        <w:t xml:space="preserve"> </w:t>
      </w:r>
      <w:r>
        <w:rPr>
          <w:rFonts w:hint="cs"/>
          <w:rtl/>
        </w:rPr>
        <w:t>בעבירות</w:t>
      </w:r>
      <w:r>
        <w:rPr>
          <w:rFonts w:hint="cs"/>
        </w:rPr>
        <w:t xml:space="preserve"> </w:t>
      </w:r>
      <w:r>
        <w:rPr>
          <w:rFonts w:hint="cs"/>
          <w:rtl/>
        </w:rPr>
        <w:t>רכוש</w:t>
      </w:r>
      <w:r>
        <w:rPr>
          <w:rFonts w:hint="cs"/>
        </w:rPr>
        <w:t xml:space="preserve"> </w:t>
      </w:r>
      <w:r>
        <w:rPr>
          <w:rFonts w:hint="cs"/>
          <w:rtl/>
        </w:rPr>
        <w:t>ושבל"ר, ומרצה</w:t>
      </w:r>
      <w:r>
        <w:rPr>
          <w:rFonts w:hint="cs"/>
        </w:rPr>
        <w:t xml:space="preserve"> </w:t>
      </w:r>
      <w:r>
        <w:rPr>
          <w:rFonts w:hint="cs"/>
          <w:rtl/>
        </w:rPr>
        <w:t>מאסר</w:t>
      </w:r>
      <w:r>
        <w:rPr>
          <w:rFonts w:hint="cs"/>
        </w:rPr>
        <w:t xml:space="preserve"> </w:t>
      </w:r>
      <w:r>
        <w:rPr>
          <w:rFonts w:hint="cs"/>
          <w:rtl/>
        </w:rPr>
        <w:t>ארוך. הושתו</w:t>
      </w:r>
      <w:r>
        <w:rPr>
          <w:rFonts w:hint="cs"/>
        </w:rPr>
        <w:t xml:space="preserve"> </w:t>
      </w:r>
      <w:r>
        <w:rPr>
          <w:rFonts w:hint="cs"/>
          <w:rtl/>
        </w:rPr>
        <w:t>עליו 6 חודשי</w:t>
      </w:r>
      <w:r>
        <w:rPr>
          <w:rFonts w:hint="cs"/>
        </w:rPr>
        <w:t xml:space="preserve"> </w:t>
      </w:r>
      <w:r>
        <w:rPr>
          <w:rFonts w:hint="cs"/>
          <w:rtl/>
        </w:rPr>
        <w:t>מאסר, מע"ת, פסילה</w:t>
      </w:r>
      <w:r>
        <w:rPr>
          <w:rFonts w:hint="cs"/>
        </w:rPr>
        <w:t xml:space="preserve"> </w:t>
      </w:r>
      <w:r>
        <w:rPr>
          <w:rFonts w:hint="cs"/>
          <w:rtl/>
        </w:rPr>
        <w:t>וקנס</w:t>
      </w:r>
      <w:r>
        <w:rPr>
          <w:rFonts w:hint="cs"/>
        </w:rPr>
        <w:t xml:space="preserve"> </w:t>
      </w:r>
      <w:r>
        <w:rPr>
          <w:rFonts w:hint="cs"/>
          <w:rtl/>
        </w:rPr>
        <w:t xml:space="preserve">ע"ס 1,500 ₪. </w:t>
      </w:r>
    </w:p>
    <w:p w14:paraId="6B63E0C1" w14:textId="77777777" w:rsidR="0030469B" w:rsidRDefault="00196287">
      <w:pPr>
        <w:autoSpaceDE w:val="0"/>
        <w:autoSpaceDN w:val="0"/>
        <w:adjustRightInd w:val="0"/>
        <w:spacing w:before="100" w:after="100" w:line="360" w:lineRule="auto"/>
        <w:jc w:val="both"/>
        <w:rPr>
          <w:b/>
          <w:bCs/>
          <w:u w:val="single"/>
          <w:rtl/>
        </w:rPr>
      </w:pPr>
      <w:hyperlink r:id="rId46" w:history="1">
        <w:r w:rsidRPr="00196287">
          <w:rPr>
            <w:rStyle w:val="Hyperlink"/>
            <w:rFonts w:hint="eastAsia"/>
            <w:b/>
            <w:bCs/>
            <w:rtl/>
          </w:rPr>
          <w:t>ת</w:t>
        </w:r>
        <w:r w:rsidRPr="00196287">
          <w:rPr>
            <w:rStyle w:val="Hyperlink"/>
            <w:b/>
            <w:bCs/>
            <w:rtl/>
          </w:rPr>
          <w:t xml:space="preserve">"פ(עכו) 2144/04 </w:t>
        </w:r>
      </w:hyperlink>
      <w:r w:rsidR="003D169C">
        <w:rPr>
          <w:rFonts w:hint="cs"/>
          <w:b/>
          <w:bCs/>
          <w:u w:val="single"/>
          <w:rtl/>
        </w:rPr>
        <w:t xml:space="preserve"> מ"י</w:t>
      </w:r>
      <w:r w:rsidR="003D169C">
        <w:rPr>
          <w:rFonts w:hint="cs"/>
          <w:b/>
          <w:bCs/>
          <w:u w:val="single"/>
        </w:rPr>
        <w:t xml:space="preserve"> </w:t>
      </w:r>
      <w:r w:rsidR="003D169C">
        <w:rPr>
          <w:rFonts w:hint="cs"/>
          <w:b/>
          <w:bCs/>
          <w:u w:val="single"/>
          <w:rtl/>
        </w:rPr>
        <w:t>נגד</w:t>
      </w:r>
      <w:r w:rsidR="003D169C">
        <w:rPr>
          <w:rFonts w:hint="cs"/>
          <w:b/>
          <w:bCs/>
          <w:u w:val="single"/>
        </w:rPr>
        <w:t xml:space="preserve"> </w:t>
      </w:r>
      <w:r w:rsidR="003D169C">
        <w:rPr>
          <w:rFonts w:hint="cs"/>
          <w:b/>
          <w:bCs/>
          <w:u w:val="single"/>
          <w:rtl/>
        </w:rPr>
        <w:t>אחמד</w:t>
      </w:r>
      <w:r w:rsidR="003D169C">
        <w:rPr>
          <w:rFonts w:hint="cs"/>
          <w:b/>
          <w:bCs/>
          <w:u w:val="single"/>
        </w:rPr>
        <w:t xml:space="preserve"> </w:t>
      </w:r>
      <w:r w:rsidR="003D169C">
        <w:rPr>
          <w:rFonts w:hint="cs"/>
          <w:b/>
          <w:bCs/>
          <w:u w:val="single"/>
          <w:rtl/>
        </w:rPr>
        <w:t>אבו</w:t>
      </w:r>
      <w:r w:rsidR="003D169C">
        <w:rPr>
          <w:rFonts w:hint="cs"/>
          <w:b/>
          <w:bCs/>
          <w:u w:val="single"/>
        </w:rPr>
        <w:t xml:space="preserve"> </w:t>
      </w:r>
      <w:r w:rsidR="003D169C">
        <w:rPr>
          <w:rFonts w:hint="cs"/>
          <w:b/>
          <w:bCs/>
          <w:u w:val="single"/>
          <w:rtl/>
        </w:rPr>
        <w:t>סמרה</w:t>
      </w:r>
      <w:r w:rsidR="003D169C">
        <w:rPr>
          <w:rFonts w:hint="cs"/>
          <w:rtl/>
        </w:rPr>
        <w:t xml:space="preserve"> (09.06.05) הנאשם</w:t>
      </w:r>
      <w:r w:rsidR="003D169C">
        <w:rPr>
          <w:rFonts w:hint="cs"/>
        </w:rPr>
        <w:t xml:space="preserve"> </w:t>
      </w:r>
      <w:r w:rsidR="003D169C">
        <w:rPr>
          <w:rFonts w:hint="cs"/>
          <w:rtl/>
        </w:rPr>
        <w:t>הורשע</w:t>
      </w:r>
      <w:r w:rsidR="003D169C">
        <w:rPr>
          <w:rFonts w:hint="cs"/>
        </w:rPr>
        <w:t xml:space="preserve"> </w:t>
      </w:r>
      <w:r w:rsidR="003D169C">
        <w:rPr>
          <w:rFonts w:hint="cs"/>
          <w:rtl/>
        </w:rPr>
        <w:t>בשבל"ר</w:t>
      </w:r>
      <w:r w:rsidR="003D169C">
        <w:rPr>
          <w:rFonts w:hint="cs"/>
        </w:rPr>
        <w:t xml:space="preserve"> </w:t>
      </w:r>
      <w:r w:rsidR="003D169C">
        <w:rPr>
          <w:rFonts w:hint="cs"/>
          <w:rtl/>
        </w:rPr>
        <w:t>לאחר</w:t>
      </w:r>
      <w:r w:rsidR="003D169C">
        <w:rPr>
          <w:rFonts w:hint="cs"/>
        </w:rPr>
        <w:t xml:space="preserve"> </w:t>
      </w:r>
      <w:r w:rsidR="003D169C">
        <w:rPr>
          <w:rFonts w:hint="cs"/>
          <w:rtl/>
        </w:rPr>
        <w:t>שנטל</w:t>
      </w:r>
      <w:r w:rsidR="003D169C">
        <w:rPr>
          <w:rFonts w:hint="cs"/>
        </w:rPr>
        <w:t xml:space="preserve"> </w:t>
      </w:r>
      <w:r w:rsidR="003D169C">
        <w:rPr>
          <w:rFonts w:hint="cs"/>
          <w:rtl/>
        </w:rPr>
        <w:t>הנאשם</w:t>
      </w:r>
      <w:r w:rsidR="003D169C">
        <w:rPr>
          <w:rFonts w:hint="cs"/>
        </w:rPr>
        <w:t xml:space="preserve"> </w:t>
      </w:r>
      <w:r w:rsidR="003D169C">
        <w:rPr>
          <w:rFonts w:hint="cs"/>
          <w:rtl/>
        </w:rPr>
        <w:t>רכב</w:t>
      </w:r>
      <w:r w:rsidR="003D169C">
        <w:rPr>
          <w:rFonts w:hint="cs"/>
        </w:rPr>
        <w:t xml:space="preserve"> </w:t>
      </w:r>
      <w:r w:rsidR="003D169C">
        <w:rPr>
          <w:rFonts w:hint="cs"/>
          <w:rtl/>
        </w:rPr>
        <w:t>שחנה</w:t>
      </w:r>
      <w:r w:rsidR="003D169C">
        <w:rPr>
          <w:rFonts w:hint="cs"/>
        </w:rPr>
        <w:t xml:space="preserve"> </w:t>
      </w:r>
      <w:r w:rsidR="003D169C">
        <w:rPr>
          <w:rFonts w:hint="cs"/>
          <w:rtl/>
        </w:rPr>
        <w:t>בסמוך</w:t>
      </w:r>
      <w:r w:rsidR="003D169C">
        <w:rPr>
          <w:rFonts w:hint="cs"/>
        </w:rPr>
        <w:t xml:space="preserve"> </w:t>
      </w:r>
      <w:r w:rsidR="003D169C">
        <w:rPr>
          <w:rFonts w:hint="cs"/>
          <w:rtl/>
        </w:rPr>
        <w:t>לבית</w:t>
      </w:r>
      <w:r w:rsidR="003D169C">
        <w:rPr>
          <w:rFonts w:hint="cs"/>
        </w:rPr>
        <w:t xml:space="preserve"> </w:t>
      </w:r>
      <w:r w:rsidR="003D169C">
        <w:rPr>
          <w:rFonts w:hint="cs"/>
          <w:rtl/>
        </w:rPr>
        <w:t>דודו</w:t>
      </w:r>
      <w:r w:rsidR="003D169C">
        <w:rPr>
          <w:rFonts w:hint="cs"/>
        </w:rPr>
        <w:t xml:space="preserve"> </w:t>
      </w:r>
      <w:r w:rsidR="003D169C">
        <w:rPr>
          <w:rFonts w:hint="cs"/>
          <w:rtl/>
        </w:rPr>
        <w:t>ונהג</w:t>
      </w:r>
      <w:r w:rsidR="003D169C">
        <w:rPr>
          <w:rFonts w:hint="cs"/>
        </w:rPr>
        <w:t xml:space="preserve"> </w:t>
      </w:r>
      <w:r w:rsidR="003D169C">
        <w:rPr>
          <w:rFonts w:hint="cs"/>
          <w:rtl/>
        </w:rPr>
        <w:t>בו</w:t>
      </w:r>
      <w:r w:rsidR="003D169C">
        <w:rPr>
          <w:rFonts w:hint="cs"/>
        </w:rPr>
        <w:t xml:space="preserve"> </w:t>
      </w:r>
      <w:r w:rsidR="003D169C">
        <w:rPr>
          <w:rFonts w:hint="cs"/>
          <w:rtl/>
        </w:rPr>
        <w:t>בלא</w:t>
      </w:r>
      <w:r w:rsidR="003D169C">
        <w:rPr>
          <w:rFonts w:hint="cs"/>
        </w:rPr>
        <w:t xml:space="preserve"> </w:t>
      </w:r>
      <w:r w:rsidR="003D169C">
        <w:rPr>
          <w:rFonts w:hint="cs"/>
          <w:rtl/>
        </w:rPr>
        <w:t>רשות</w:t>
      </w:r>
      <w:r w:rsidR="003D169C">
        <w:rPr>
          <w:rFonts w:hint="cs"/>
        </w:rPr>
        <w:t xml:space="preserve"> </w:t>
      </w:r>
      <w:r w:rsidR="003D169C">
        <w:rPr>
          <w:rFonts w:hint="cs"/>
          <w:rtl/>
        </w:rPr>
        <w:t>בעליו. לנאשם</w:t>
      </w:r>
      <w:r w:rsidR="003D169C">
        <w:rPr>
          <w:rFonts w:hint="cs"/>
        </w:rPr>
        <w:t xml:space="preserve"> </w:t>
      </w:r>
      <w:r w:rsidR="003D169C">
        <w:rPr>
          <w:rFonts w:hint="cs"/>
          <w:rtl/>
        </w:rPr>
        <w:t>הרשעות</w:t>
      </w:r>
      <w:r w:rsidR="003D169C">
        <w:rPr>
          <w:rFonts w:hint="cs"/>
        </w:rPr>
        <w:t xml:space="preserve"> </w:t>
      </w:r>
      <w:r w:rsidR="003D169C">
        <w:rPr>
          <w:rFonts w:hint="cs"/>
          <w:rtl/>
        </w:rPr>
        <w:t>קודמות</w:t>
      </w:r>
      <w:r w:rsidR="003D169C">
        <w:rPr>
          <w:rFonts w:hint="cs"/>
        </w:rPr>
        <w:t xml:space="preserve"> </w:t>
      </w:r>
      <w:r w:rsidR="003D169C">
        <w:rPr>
          <w:rFonts w:hint="cs"/>
          <w:rtl/>
        </w:rPr>
        <w:t>גם</w:t>
      </w:r>
      <w:r w:rsidR="003D169C">
        <w:rPr>
          <w:rFonts w:hint="cs"/>
        </w:rPr>
        <w:t xml:space="preserve"> </w:t>
      </w:r>
      <w:r w:rsidR="003D169C">
        <w:rPr>
          <w:rFonts w:hint="cs"/>
          <w:rtl/>
        </w:rPr>
        <w:t>בשבל"ר. לנאשם 2 מע"ת</w:t>
      </w:r>
      <w:r w:rsidR="003D169C">
        <w:rPr>
          <w:rFonts w:hint="cs"/>
        </w:rPr>
        <w:t xml:space="preserve"> </w:t>
      </w:r>
      <w:r w:rsidR="003D169C">
        <w:rPr>
          <w:rFonts w:hint="cs"/>
          <w:rtl/>
        </w:rPr>
        <w:t>ברי</w:t>
      </w:r>
      <w:r w:rsidR="003D169C">
        <w:rPr>
          <w:rFonts w:hint="cs"/>
        </w:rPr>
        <w:t xml:space="preserve"> </w:t>
      </w:r>
      <w:r w:rsidR="003D169C">
        <w:rPr>
          <w:rFonts w:hint="cs"/>
          <w:rtl/>
        </w:rPr>
        <w:t>הפעלה. הושתו</w:t>
      </w:r>
      <w:r w:rsidR="003D169C">
        <w:rPr>
          <w:rFonts w:hint="cs"/>
        </w:rPr>
        <w:t xml:space="preserve"> </w:t>
      </w:r>
      <w:r w:rsidR="003D169C">
        <w:rPr>
          <w:rFonts w:hint="cs"/>
          <w:rtl/>
        </w:rPr>
        <w:t>עליו</w:t>
      </w:r>
      <w:r w:rsidR="003D169C">
        <w:rPr>
          <w:rFonts w:hint="cs"/>
        </w:rPr>
        <w:t xml:space="preserve"> </w:t>
      </w:r>
      <w:r w:rsidR="003D169C">
        <w:rPr>
          <w:rFonts w:hint="cs"/>
          <w:rtl/>
        </w:rPr>
        <w:t>מאסר</w:t>
      </w:r>
      <w:r w:rsidR="003D169C">
        <w:rPr>
          <w:rFonts w:hint="cs"/>
        </w:rPr>
        <w:t xml:space="preserve"> </w:t>
      </w:r>
      <w:r w:rsidR="003D169C">
        <w:rPr>
          <w:rFonts w:hint="cs"/>
          <w:rtl/>
        </w:rPr>
        <w:t>בפועל</w:t>
      </w:r>
      <w:r w:rsidR="003D169C">
        <w:rPr>
          <w:rFonts w:hint="cs"/>
        </w:rPr>
        <w:t xml:space="preserve"> </w:t>
      </w:r>
      <w:r w:rsidR="003D169C">
        <w:rPr>
          <w:rFonts w:hint="cs"/>
          <w:rtl/>
        </w:rPr>
        <w:t xml:space="preserve">בן 8 </w:t>
      </w:r>
      <w:r w:rsidR="003D169C">
        <w:rPr>
          <w:rFonts w:hint="cs"/>
        </w:rPr>
        <w:t xml:space="preserve"> </w:t>
      </w:r>
      <w:r w:rsidR="003D169C">
        <w:rPr>
          <w:rFonts w:hint="cs"/>
          <w:rtl/>
        </w:rPr>
        <w:t>חודשים</w:t>
      </w:r>
      <w:r w:rsidR="003D169C">
        <w:rPr>
          <w:rFonts w:hint="cs"/>
        </w:rPr>
        <w:t xml:space="preserve"> </w:t>
      </w:r>
      <w:r w:rsidR="003D169C">
        <w:rPr>
          <w:rFonts w:hint="cs"/>
          <w:rtl/>
        </w:rPr>
        <w:t>בתיק</w:t>
      </w:r>
      <w:r w:rsidR="003D169C">
        <w:rPr>
          <w:rFonts w:hint="cs"/>
        </w:rPr>
        <w:t xml:space="preserve"> </w:t>
      </w:r>
      <w:r w:rsidR="003D169C">
        <w:rPr>
          <w:rFonts w:hint="cs"/>
          <w:rtl/>
        </w:rPr>
        <w:t>זה</w:t>
      </w:r>
      <w:r w:rsidR="003D169C">
        <w:rPr>
          <w:rFonts w:hint="cs"/>
        </w:rPr>
        <w:t xml:space="preserve"> </w:t>
      </w:r>
      <w:r w:rsidR="003D169C">
        <w:rPr>
          <w:rFonts w:hint="cs"/>
          <w:rtl/>
        </w:rPr>
        <w:t>ביחד</w:t>
      </w:r>
      <w:r w:rsidR="003D169C">
        <w:rPr>
          <w:rFonts w:hint="cs"/>
        </w:rPr>
        <w:t xml:space="preserve"> </w:t>
      </w:r>
      <w:r w:rsidR="003D169C">
        <w:rPr>
          <w:rFonts w:hint="cs"/>
          <w:rtl/>
        </w:rPr>
        <w:t>עם</w:t>
      </w:r>
      <w:r w:rsidR="003D169C">
        <w:rPr>
          <w:rFonts w:hint="cs"/>
        </w:rPr>
        <w:t xml:space="preserve"> </w:t>
      </w:r>
      <w:r w:rsidR="003D169C">
        <w:rPr>
          <w:rFonts w:hint="cs"/>
          <w:rtl/>
        </w:rPr>
        <w:t>הפעלת</w:t>
      </w:r>
      <w:r w:rsidR="003D169C">
        <w:rPr>
          <w:rFonts w:hint="cs"/>
        </w:rPr>
        <w:t xml:space="preserve"> </w:t>
      </w:r>
      <w:r w:rsidR="003D169C">
        <w:rPr>
          <w:rFonts w:hint="cs"/>
          <w:rtl/>
        </w:rPr>
        <w:t>שני</w:t>
      </w:r>
      <w:r w:rsidR="003D169C">
        <w:rPr>
          <w:rFonts w:hint="cs"/>
        </w:rPr>
        <w:t xml:space="preserve"> </w:t>
      </w:r>
      <w:r w:rsidR="003D169C">
        <w:rPr>
          <w:rFonts w:hint="cs"/>
          <w:rtl/>
        </w:rPr>
        <w:t>המאסרים</w:t>
      </w:r>
      <w:r w:rsidR="003D169C">
        <w:rPr>
          <w:rFonts w:hint="cs"/>
        </w:rPr>
        <w:t xml:space="preserve"> </w:t>
      </w:r>
      <w:r w:rsidR="003D169C">
        <w:rPr>
          <w:rFonts w:hint="cs"/>
          <w:rtl/>
        </w:rPr>
        <w:t>המותנים - הושתו</w:t>
      </w:r>
      <w:r w:rsidR="003D169C">
        <w:rPr>
          <w:rFonts w:hint="cs"/>
        </w:rPr>
        <w:t xml:space="preserve"> </w:t>
      </w:r>
      <w:r w:rsidR="003D169C">
        <w:rPr>
          <w:rFonts w:hint="cs"/>
          <w:rtl/>
        </w:rPr>
        <w:t>עליו</w:t>
      </w:r>
      <w:r w:rsidR="003D169C">
        <w:rPr>
          <w:rFonts w:hint="cs"/>
        </w:rPr>
        <w:t xml:space="preserve"> </w:t>
      </w:r>
      <w:r w:rsidR="003D169C">
        <w:rPr>
          <w:rFonts w:hint="cs"/>
          <w:rtl/>
        </w:rPr>
        <w:t>סה"כ  18 חודשי</w:t>
      </w:r>
      <w:r w:rsidR="003D169C">
        <w:rPr>
          <w:rFonts w:hint="cs"/>
        </w:rPr>
        <w:t xml:space="preserve"> </w:t>
      </w:r>
      <w:r w:rsidR="003D169C">
        <w:rPr>
          <w:rFonts w:hint="cs"/>
          <w:rtl/>
        </w:rPr>
        <w:t xml:space="preserve">מאסר, ומע"ת. </w:t>
      </w:r>
    </w:p>
    <w:p w14:paraId="71B235E9" w14:textId="77777777" w:rsidR="0030469B" w:rsidRDefault="003D169C">
      <w:pPr>
        <w:autoSpaceDE w:val="0"/>
        <w:autoSpaceDN w:val="0"/>
        <w:adjustRightInd w:val="0"/>
        <w:spacing w:before="100" w:after="100" w:line="360" w:lineRule="auto"/>
        <w:jc w:val="both"/>
        <w:rPr>
          <w:rtl/>
        </w:rPr>
      </w:pPr>
      <w:r>
        <w:rPr>
          <w:rFonts w:hint="cs"/>
          <w:rtl/>
        </w:rPr>
        <w:t>בהתאם</w:t>
      </w:r>
      <w:r>
        <w:rPr>
          <w:rFonts w:hint="cs"/>
        </w:rPr>
        <w:t xml:space="preserve"> </w:t>
      </w:r>
      <w:r>
        <w:rPr>
          <w:rFonts w:hint="cs"/>
          <w:rtl/>
        </w:rPr>
        <w:t>לתיקון</w:t>
      </w:r>
      <w:r>
        <w:t xml:space="preserve"> 113 </w:t>
      </w:r>
      <w:r>
        <w:rPr>
          <w:rFonts w:hint="cs"/>
          <w:rtl/>
        </w:rPr>
        <w:t>ל</w:t>
      </w:r>
      <w:hyperlink r:id="rId47" w:history="1">
        <w:r w:rsidRPr="003D169C">
          <w:rPr>
            <w:color w:val="0000FF"/>
            <w:u w:val="single"/>
            <w:rtl/>
          </w:rPr>
          <w:t>חוק העונשין</w:t>
        </w:r>
      </w:hyperlink>
      <w:r>
        <w:rPr>
          <w:rFonts w:hint="cs"/>
          <w:rtl/>
        </w:rPr>
        <w:t>, יש</w:t>
      </w:r>
      <w:r>
        <w:rPr>
          <w:rFonts w:hint="cs"/>
        </w:rPr>
        <w:t xml:space="preserve"> </w:t>
      </w:r>
      <w:r>
        <w:rPr>
          <w:rFonts w:hint="cs"/>
          <w:rtl/>
        </w:rPr>
        <w:t>לקבוע, בטרם</w:t>
      </w:r>
      <w:r>
        <w:rPr>
          <w:rFonts w:hint="cs"/>
        </w:rPr>
        <w:t xml:space="preserve"> </w:t>
      </w:r>
      <w:r>
        <w:rPr>
          <w:rFonts w:hint="cs"/>
          <w:rtl/>
        </w:rPr>
        <w:t>גזירת</w:t>
      </w:r>
      <w:r>
        <w:rPr>
          <w:rFonts w:hint="cs"/>
        </w:rPr>
        <w:t xml:space="preserve"> </w:t>
      </w:r>
      <w:r>
        <w:rPr>
          <w:rFonts w:hint="cs"/>
          <w:rtl/>
        </w:rPr>
        <w:t>הדין</w:t>
      </w:r>
      <w:r>
        <w:rPr>
          <w:rFonts w:hint="cs"/>
        </w:rPr>
        <w:t xml:space="preserve"> </w:t>
      </w:r>
      <w:r>
        <w:rPr>
          <w:rFonts w:hint="cs"/>
          <w:rtl/>
        </w:rPr>
        <w:t>את</w:t>
      </w:r>
      <w:r>
        <w:rPr>
          <w:rFonts w:hint="cs"/>
        </w:rPr>
        <w:t xml:space="preserve"> </w:t>
      </w:r>
      <w:r>
        <w:rPr>
          <w:rFonts w:hint="cs"/>
          <w:rtl/>
        </w:rPr>
        <w:t>מתחם</w:t>
      </w:r>
      <w:r>
        <w:rPr>
          <w:rFonts w:hint="cs"/>
        </w:rPr>
        <w:t xml:space="preserve"> </w:t>
      </w:r>
      <w:r>
        <w:rPr>
          <w:rFonts w:hint="cs"/>
          <w:rtl/>
        </w:rPr>
        <w:t>העונש</w:t>
      </w:r>
      <w:r>
        <w:rPr>
          <w:rFonts w:hint="cs"/>
        </w:rPr>
        <w:t xml:space="preserve"> </w:t>
      </w:r>
      <w:r>
        <w:rPr>
          <w:rFonts w:hint="cs"/>
          <w:rtl/>
        </w:rPr>
        <w:t>ההולם, תוך</w:t>
      </w:r>
      <w:r>
        <w:rPr>
          <w:rFonts w:hint="cs"/>
        </w:rPr>
        <w:t xml:space="preserve"> </w:t>
      </w:r>
      <w:r>
        <w:rPr>
          <w:rFonts w:hint="cs"/>
          <w:rtl/>
        </w:rPr>
        <w:t>התחשבות</w:t>
      </w:r>
      <w:r>
        <w:rPr>
          <w:rFonts w:hint="cs"/>
        </w:rPr>
        <w:t xml:space="preserve"> </w:t>
      </w:r>
      <w:r>
        <w:rPr>
          <w:rFonts w:hint="cs"/>
          <w:rtl/>
        </w:rPr>
        <w:t>בעיקרון</w:t>
      </w:r>
      <w:r>
        <w:rPr>
          <w:rFonts w:hint="cs"/>
        </w:rPr>
        <w:t xml:space="preserve"> </w:t>
      </w:r>
      <w:r>
        <w:rPr>
          <w:rFonts w:hint="cs"/>
          <w:rtl/>
        </w:rPr>
        <w:t>המנחה</w:t>
      </w:r>
      <w:r>
        <w:rPr>
          <w:rFonts w:hint="cs"/>
        </w:rPr>
        <w:t xml:space="preserve"> </w:t>
      </w:r>
      <w:r>
        <w:rPr>
          <w:rFonts w:hint="cs"/>
          <w:rtl/>
        </w:rPr>
        <w:t>בענישה, שהוא</w:t>
      </w:r>
      <w:r>
        <w:rPr>
          <w:rFonts w:hint="cs"/>
        </w:rPr>
        <w:t xml:space="preserve"> </w:t>
      </w:r>
      <w:r>
        <w:rPr>
          <w:rFonts w:hint="cs"/>
          <w:rtl/>
        </w:rPr>
        <w:t>קיומו</w:t>
      </w:r>
      <w:r>
        <w:rPr>
          <w:rFonts w:hint="cs"/>
        </w:rPr>
        <w:t xml:space="preserve"> </w:t>
      </w:r>
      <w:r>
        <w:rPr>
          <w:rFonts w:hint="cs"/>
          <w:rtl/>
        </w:rPr>
        <w:t>של</w:t>
      </w:r>
      <w:r>
        <w:rPr>
          <w:rFonts w:hint="cs"/>
        </w:rPr>
        <w:t xml:space="preserve"> </w:t>
      </w:r>
      <w:r>
        <w:rPr>
          <w:rFonts w:hint="cs"/>
          <w:rtl/>
        </w:rPr>
        <w:t>יחס</w:t>
      </w:r>
      <w:r>
        <w:rPr>
          <w:rFonts w:hint="cs"/>
        </w:rPr>
        <w:t xml:space="preserve"> </w:t>
      </w:r>
      <w:r>
        <w:rPr>
          <w:rFonts w:hint="cs"/>
          <w:rtl/>
        </w:rPr>
        <w:t>הולם</w:t>
      </w:r>
      <w:r>
        <w:rPr>
          <w:rFonts w:hint="cs"/>
        </w:rPr>
        <w:t xml:space="preserve"> </w:t>
      </w:r>
      <w:r>
        <w:rPr>
          <w:rFonts w:hint="cs"/>
          <w:rtl/>
        </w:rPr>
        <w:t>בין</w:t>
      </w:r>
      <w:r>
        <w:rPr>
          <w:rFonts w:hint="cs"/>
        </w:rPr>
        <w:t xml:space="preserve"> </w:t>
      </w:r>
      <w:r>
        <w:rPr>
          <w:rFonts w:hint="cs"/>
          <w:rtl/>
        </w:rPr>
        <w:t>חומרת</w:t>
      </w:r>
      <w:r>
        <w:rPr>
          <w:rFonts w:hint="cs"/>
        </w:rPr>
        <w:t xml:space="preserve"> </w:t>
      </w:r>
      <w:r>
        <w:rPr>
          <w:rFonts w:hint="cs"/>
          <w:rtl/>
        </w:rPr>
        <w:t>מעשה</w:t>
      </w:r>
      <w:r>
        <w:rPr>
          <w:rFonts w:hint="cs"/>
        </w:rPr>
        <w:t xml:space="preserve"> </w:t>
      </w:r>
      <w:r>
        <w:rPr>
          <w:rFonts w:hint="cs"/>
          <w:rtl/>
        </w:rPr>
        <w:t>העבירה</w:t>
      </w:r>
      <w:r>
        <w:rPr>
          <w:rFonts w:hint="cs"/>
        </w:rPr>
        <w:t xml:space="preserve"> </w:t>
      </w:r>
      <w:r>
        <w:rPr>
          <w:rFonts w:hint="cs"/>
          <w:rtl/>
        </w:rPr>
        <w:t>בנסיבותיו</w:t>
      </w:r>
      <w:r>
        <w:rPr>
          <w:rFonts w:hint="cs"/>
        </w:rPr>
        <w:t xml:space="preserve"> </w:t>
      </w:r>
      <w:r>
        <w:rPr>
          <w:rFonts w:hint="cs"/>
          <w:rtl/>
        </w:rPr>
        <w:t>ומידת</w:t>
      </w:r>
      <w:r>
        <w:rPr>
          <w:rFonts w:hint="cs"/>
        </w:rPr>
        <w:t xml:space="preserve"> </w:t>
      </w:r>
      <w:r>
        <w:rPr>
          <w:rFonts w:hint="cs"/>
          <w:rtl/>
        </w:rPr>
        <w:t>אשמו</w:t>
      </w:r>
      <w:r>
        <w:rPr>
          <w:rFonts w:hint="cs"/>
        </w:rPr>
        <w:t xml:space="preserve"> </w:t>
      </w:r>
      <w:r>
        <w:rPr>
          <w:rFonts w:hint="cs"/>
          <w:rtl/>
        </w:rPr>
        <w:t>של</w:t>
      </w:r>
      <w:r>
        <w:rPr>
          <w:rFonts w:hint="cs"/>
        </w:rPr>
        <w:t xml:space="preserve"> </w:t>
      </w:r>
      <w:r>
        <w:rPr>
          <w:rFonts w:hint="cs"/>
          <w:rtl/>
        </w:rPr>
        <w:t>הנאשם. בין</w:t>
      </w:r>
      <w:r>
        <w:rPr>
          <w:rFonts w:hint="cs"/>
        </w:rPr>
        <w:t xml:space="preserve"> </w:t>
      </w:r>
      <w:r>
        <w:rPr>
          <w:rFonts w:hint="cs"/>
          <w:rtl/>
        </w:rPr>
        <w:t>סוג</w:t>
      </w:r>
      <w:r>
        <w:rPr>
          <w:rFonts w:hint="cs"/>
        </w:rPr>
        <w:t xml:space="preserve"> </w:t>
      </w:r>
      <w:r>
        <w:rPr>
          <w:rFonts w:hint="cs"/>
          <w:rtl/>
        </w:rPr>
        <w:t>ומידת</w:t>
      </w:r>
      <w:r>
        <w:rPr>
          <w:rFonts w:hint="cs"/>
        </w:rPr>
        <w:t xml:space="preserve"> </w:t>
      </w:r>
      <w:r>
        <w:rPr>
          <w:rFonts w:hint="cs"/>
          <w:rtl/>
        </w:rPr>
        <w:t>העונש</w:t>
      </w:r>
      <w:r>
        <w:rPr>
          <w:rFonts w:hint="cs"/>
        </w:rPr>
        <w:t xml:space="preserve"> </w:t>
      </w:r>
      <w:r>
        <w:rPr>
          <w:rFonts w:hint="cs"/>
          <w:rtl/>
        </w:rPr>
        <w:t>המוטל</w:t>
      </w:r>
      <w:r>
        <w:rPr>
          <w:rFonts w:hint="cs"/>
        </w:rPr>
        <w:t xml:space="preserve"> </w:t>
      </w:r>
      <w:r>
        <w:rPr>
          <w:rFonts w:hint="cs"/>
          <w:rtl/>
        </w:rPr>
        <w:t>עליו,</w:t>
      </w:r>
      <w:r>
        <w:rPr>
          <w:rFonts w:hint="cs"/>
        </w:rPr>
        <w:t xml:space="preserve"> </w:t>
      </w:r>
      <w:r>
        <w:rPr>
          <w:rFonts w:hint="cs"/>
          <w:rtl/>
        </w:rPr>
        <w:t>מידת</w:t>
      </w:r>
      <w:r>
        <w:rPr>
          <w:rFonts w:hint="cs"/>
        </w:rPr>
        <w:t xml:space="preserve"> </w:t>
      </w:r>
      <w:r>
        <w:rPr>
          <w:rFonts w:hint="cs"/>
          <w:rtl/>
        </w:rPr>
        <w:t>הפגיעה</w:t>
      </w:r>
      <w:r>
        <w:rPr>
          <w:rFonts w:hint="cs"/>
        </w:rPr>
        <w:t xml:space="preserve"> </w:t>
      </w:r>
      <w:r>
        <w:rPr>
          <w:rFonts w:hint="cs"/>
          <w:rtl/>
        </w:rPr>
        <w:t>בערך</w:t>
      </w:r>
      <w:r>
        <w:rPr>
          <w:rFonts w:hint="cs"/>
        </w:rPr>
        <w:t xml:space="preserve"> </w:t>
      </w:r>
      <w:r>
        <w:rPr>
          <w:rFonts w:hint="cs"/>
          <w:rtl/>
        </w:rPr>
        <w:t>החברתי</w:t>
      </w:r>
      <w:r>
        <w:rPr>
          <w:rFonts w:hint="cs"/>
        </w:rPr>
        <w:t xml:space="preserve"> </w:t>
      </w:r>
      <w:r>
        <w:rPr>
          <w:rFonts w:hint="cs"/>
          <w:rtl/>
        </w:rPr>
        <w:t>המוגן, במדיניות</w:t>
      </w:r>
      <w:r>
        <w:rPr>
          <w:rFonts w:hint="cs"/>
        </w:rPr>
        <w:t xml:space="preserve"> </w:t>
      </w:r>
      <w:r>
        <w:rPr>
          <w:rFonts w:hint="cs"/>
          <w:rtl/>
        </w:rPr>
        <w:t>הענישה</w:t>
      </w:r>
      <w:r>
        <w:rPr>
          <w:rFonts w:hint="cs"/>
        </w:rPr>
        <w:t xml:space="preserve"> </w:t>
      </w:r>
      <w:r>
        <w:rPr>
          <w:rFonts w:hint="cs"/>
          <w:rtl/>
        </w:rPr>
        <w:t>הנהוגה</w:t>
      </w:r>
      <w:r>
        <w:rPr>
          <w:rFonts w:hint="cs"/>
        </w:rPr>
        <w:t xml:space="preserve"> </w:t>
      </w:r>
      <w:r>
        <w:rPr>
          <w:rFonts w:hint="cs"/>
          <w:rtl/>
        </w:rPr>
        <w:t>ובנסיבות</w:t>
      </w:r>
      <w:r>
        <w:rPr>
          <w:rFonts w:hint="cs"/>
        </w:rPr>
        <w:t xml:space="preserve"> </w:t>
      </w:r>
      <w:r>
        <w:rPr>
          <w:rFonts w:hint="cs"/>
          <w:rtl/>
        </w:rPr>
        <w:t>ביצוע</w:t>
      </w:r>
      <w:r>
        <w:rPr>
          <w:rFonts w:hint="cs"/>
        </w:rPr>
        <w:t xml:space="preserve"> </w:t>
      </w:r>
      <w:r>
        <w:rPr>
          <w:rFonts w:hint="cs"/>
          <w:rtl/>
        </w:rPr>
        <w:t>העבירה, לנוכח</w:t>
      </w:r>
      <w:r>
        <w:rPr>
          <w:rFonts w:hint="cs"/>
        </w:rPr>
        <w:t xml:space="preserve"> </w:t>
      </w:r>
      <w:r>
        <w:rPr>
          <w:rFonts w:hint="cs"/>
          <w:rtl/>
        </w:rPr>
        <w:t>האמור</w:t>
      </w:r>
      <w:r>
        <w:rPr>
          <w:rFonts w:hint="cs"/>
        </w:rPr>
        <w:t xml:space="preserve"> </w:t>
      </w:r>
      <w:r>
        <w:rPr>
          <w:rFonts w:hint="cs"/>
          <w:rtl/>
        </w:rPr>
        <w:t>הדוגמאות</w:t>
      </w:r>
      <w:r>
        <w:rPr>
          <w:rFonts w:hint="cs"/>
        </w:rPr>
        <w:t xml:space="preserve"> </w:t>
      </w:r>
      <w:r>
        <w:rPr>
          <w:rFonts w:hint="cs"/>
          <w:rtl/>
        </w:rPr>
        <w:t>שהובאו</w:t>
      </w:r>
      <w:r>
        <w:rPr>
          <w:rFonts w:hint="cs"/>
        </w:rPr>
        <w:t xml:space="preserve"> </w:t>
      </w:r>
      <w:r>
        <w:rPr>
          <w:rFonts w:hint="cs"/>
          <w:rtl/>
        </w:rPr>
        <w:t>המעידות</w:t>
      </w:r>
      <w:r>
        <w:rPr>
          <w:rFonts w:hint="cs"/>
        </w:rPr>
        <w:t xml:space="preserve"> </w:t>
      </w:r>
      <w:r>
        <w:rPr>
          <w:rFonts w:hint="cs"/>
          <w:rtl/>
        </w:rPr>
        <w:t>על</w:t>
      </w:r>
      <w:r>
        <w:rPr>
          <w:rFonts w:hint="cs"/>
        </w:rPr>
        <w:t xml:space="preserve"> </w:t>
      </w:r>
      <w:r>
        <w:rPr>
          <w:rFonts w:hint="cs"/>
          <w:rtl/>
        </w:rPr>
        <w:t>מתחמים</w:t>
      </w:r>
      <w:r>
        <w:rPr>
          <w:rFonts w:hint="cs"/>
        </w:rPr>
        <w:t xml:space="preserve"> </w:t>
      </w:r>
      <w:r>
        <w:rPr>
          <w:rFonts w:hint="cs"/>
          <w:rtl/>
        </w:rPr>
        <w:t>שונים בעבירות</w:t>
      </w:r>
      <w:r>
        <w:rPr>
          <w:rFonts w:hint="cs"/>
        </w:rPr>
        <w:t xml:space="preserve"> </w:t>
      </w:r>
      <w:r>
        <w:rPr>
          <w:rFonts w:hint="cs"/>
          <w:rtl/>
        </w:rPr>
        <w:t>דומות. סבורני</w:t>
      </w:r>
      <w:r>
        <w:rPr>
          <w:rFonts w:hint="cs"/>
        </w:rPr>
        <w:t xml:space="preserve"> </w:t>
      </w:r>
      <w:r>
        <w:rPr>
          <w:rFonts w:hint="cs"/>
          <w:rtl/>
        </w:rPr>
        <w:t>כי</w:t>
      </w:r>
      <w:r>
        <w:rPr>
          <w:rFonts w:hint="cs"/>
        </w:rPr>
        <w:t xml:space="preserve"> </w:t>
      </w:r>
      <w:r>
        <w:rPr>
          <w:rFonts w:hint="cs"/>
          <w:rtl/>
        </w:rPr>
        <w:t>מתחם</w:t>
      </w:r>
      <w:r>
        <w:rPr>
          <w:rFonts w:hint="cs"/>
        </w:rPr>
        <w:t xml:space="preserve"> </w:t>
      </w:r>
      <w:r>
        <w:rPr>
          <w:rFonts w:hint="cs"/>
          <w:rtl/>
        </w:rPr>
        <w:t>העונש</w:t>
      </w:r>
      <w:r>
        <w:rPr>
          <w:rFonts w:hint="cs"/>
        </w:rPr>
        <w:t xml:space="preserve"> </w:t>
      </w:r>
      <w:r>
        <w:rPr>
          <w:rFonts w:hint="cs"/>
          <w:rtl/>
        </w:rPr>
        <w:t>ההולם</w:t>
      </w:r>
      <w:r>
        <w:rPr>
          <w:rFonts w:hint="cs"/>
        </w:rPr>
        <w:t xml:space="preserve"> </w:t>
      </w:r>
      <w:r>
        <w:rPr>
          <w:rFonts w:hint="cs"/>
          <w:rtl/>
        </w:rPr>
        <w:t>בגין</w:t>
      </w:r>
      <w:r>
        <w:rPr>
          <w:rFonts w:hint="cs"/>
        </w:rPr>
        <w:t xml:space="preserve"> </w:t>
      </w:r>
      <w:r>
        <w:rPr>
          <w:rFonts w:hint="cs"/>
          <w:rtl/>
        </w:rPr>
        <w:t>האירוע הראשון שהינו עברת השבל"ר והנהיגה הינו</w:t>
      </w:r>
      <w:r>
        <w:rPr>
          <w:rFonts w:hint="cs"/>
        </w:rPr>
        <w:t xml:space="preserve"> </w:t>
      </w:r>
      <w:r>
        <w:rPr>
          <w:rFonts w:hint="cs"/>
          <w:rtl/>
        </w:rPr>
        <w:t xml:space="preserve">מאסר על תנאי ועד מאסר למשך 12 חודשים מאסר. לגבי האירוע בתחנת המשטרה במהלכה הפריע הנאשם לעבודת השוטר בכך שניסה לבלוע את הסם מתחם הענישה יעמוד על מאסר על תנאי ועד 8 חודשי מאסר. </w:t>
      </w:r>
    </w:p>
    <w:p w14:paraId="5CCB17C4" w14:textId="77777777" w:rsidR="0030469B" w:rsidRDefault="003D169C">
      <w:pPr>
        <w:spacing w:line="360" w:lineRule="auto"/>
        <w:jc w:val="both"/>
      </w:pPr>
      <w:r>
        <w:rPr>
          <w:rFonts w:hint="cs"/>
          <w:rtl/>
        </w:rPr>
        <w:t xml:space="preserve">לעניין עבירות התעבורה עתרה המאשימה להטיל על הנאשם עונש של פסילה על תנאי. אני סבור שבנסיבות התיק אין זה ראוי וזו אומר בזהירות רבה. הנאשם הורשע בעבירה של נהיגה ללא רשיון נהיגה וללא ביטוח, התחזות הקשורה בעצם הנהיגה. בעובדות כתב האישום הורשע הנאשם בנהיגה תחת השפעת סם. כאשר הענישה על עבירה זו עומדת על פסילת מינמום של שנתיים ימים ראה </w:t>
      </w:r>
      <w:hyperlink r:id="rId48" w:history="1">
        <w:r w:rsidR="00877A25" w:rsidRPr="00877A25">
          <w:rPr>
            <w:color w:val="0000FF"/>
            <w:u w:val="single"/>
            <w:rtl/>
          </w:rPr>
          <w:t>סעיף 39א</w:t>
        </w:r>
      </w:hyperlink>
      <w:r>
        <w:rPr>
          <w:rFonts w:hint="cs"/>
          <w:rtl/>
        </w:rPr>
        <w:t xml:space="preserve"> ל</w:t>
      </w:r>
      <w:hyperlink r:id="rId49" w:history="1">
        <w:r w:rsidRPr="003D169C">
          <w:rPr>
            <w:color w:val="0000FF"/>
            <w:u w:val="single"/>
            <w:rtl/>
          </w:rPr>
          <w:t>פקודת התעבורה</w:t>
        </w:r>
      </w:hyperlink>
      <w:r>
        <w:rPr>
          <w:rFonts w:hint="cs"/>
          <w:rtl/>
        </w:rPr>
        <w:t xml:space="preserve"> [נוסח חדש] התשכ"א – 1969. עתירה של פסילה על תנאי בגין עברות אלו אינה ראויה כלל בעיני ולא רק שמטיבה בצורה בלתי ראויה עם הנאשם אלא מחטיאה את כל מטרת הענישה ובכלל זאת אינה עומדת בתנאי ההלימה לה אנו מצווים על פי תיקון 113 של </w:t>
      </w:r>
      <w:hyperlink r:id="rId50" w:history="1">
        <w:r w:rsidRPr="003D169C">
          <w:rPr>
            <w:color w:val="0000FF"/>
            <w:u w:val="single"/>
            <w:rtl/>
          </w:rPr>
          <w:t>חוק העונשין</w:t>
        </w:r>
      </w:hyperlink>
      <w:r>
        <w:rPr>
          <w:rFonts w:hint="cs"/>
          <w:rtl/>
        </w:rPr>
        <w:t xml:space="preserve">. נוכח עמדת המאשימה לא אמצה את הדין עם הנאשם, אולם לא ניתן להסתפק בנסיבות אלו בעונש של פסילה על תנאי. </w:t>
      </w:r>
    </w:p>
    <w:p w14:paraId="765B983C" w14:textId="77777777" w:rsidR="0030469B" w:rsidRDefault="0030469B">
      <w:pPr>
        <w:spacing w:line="360" w:lineRule="auto"/>
        <w:jc w:val="both"/>
        <w:rPr>
          <w:rtl/>
        </w:rPr>
      </w:pPr>
    </w:p>
    <w:p w14:paraId="32EC346D" w14:textId="77777777" w:rsidR="0030469B" w:rsidRDefault="003D169C">
      <w:pPr>
        <w:spacing w:line="360" w:lineRule="auto"/>
        <w:jc w:val="both"/>
        <w:rPr>
          <w:rtl/>
        </w:rPr>
      </w:pPr>
      <w:r>
        <w:rPr>
          <w:rFonts w:hint="cs"/>
          <w:rtl/>
        </w:rPr>
        <w:t>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w:t>
      </w:r>
    </w:p>
    <w:p w14:paraId="2AA4128A" w14:textId="77777777" w:rsidR="0030469B" w:rsidRDefault="003D169C">
      <w:pPr>
        <w:spacing w:line="360" w:lineRule="auto"/>
        <w:jc w:val="both"/>
        <w:rPr>
          <w:rtl/>
        </w:rPr>
      </w:pPr>
      <w:r>
        <w:rPr>
          <w:rFonts w:hint="cs"/>
          <w:rtl/>
        </w:rPr>
        <w:t xml:space="preserve"> </w:t>
      </w:r>
    </w:p>
    <w:p w14:paraId="736802E9" w14:textId="77777777" w:rsidR="0030469B" w:rsidRDefault="003D169C">
      <w:pPr>
        <w:spacing w:line="360" w:lineRule="auto"/>
        <w:jc w:val="both"/>
        <w:rPr>
          <w:rtl/>
        </w:rPr>
      </w:pPr>
      <w:r>
        <w:rPr>
          <w:rFonts w:hint="cs"/>
          <w:rtl/>
        </w:rPr>
        <w:t xml:space="preserve">עברו הפלילי של הנאשם כולל עבירות דומות הן עבירות ברכב והן עבירות סמים. עוד יצוין כי מהמרשם התעבורתי של הנאשם עולה כי לנאשם הרשעות דומות של נהיגה ללא רישיון רכב וללא רישיון נהיגה מהתקופה האחרונה הן בהרשעה משנת 2015 בעבירה שבוצעה בשנת 2014 ועבירות דומות רבות. </w:t>
      </w:r>
    </w:p>
    <w:p w14:paraId="7844891F" w14:textId="77777777" w:rsidR="0030469B" w:rsidRDefault="003D169C">
      <w:pPr>
        <w:spacing w:line="360" w:lineRule="auto"/>
        <w:jc w:val="both"/>
        <w:rPr>
          <w:rtl/>
        </w:rPr>
      </w:pPr>
      <w:r>
        <w:rPr>
          <w:rFonts w:hint="cs"/>
          <w:rtl/>
        </w:rPr>
        <w:t xml:space="preserve">העובדה כי הנאשם ריצה עונש מאסר בעברו דבר שלא הרתיע את הנאשם מלבצע עברה זו (לאחר עונש המאסר הנאשם ביצע עברה זו); העובדה כי כנגד הנאשם הייתה תלוי ועומד מאסר על תנאי שלא הרתיע את הנאשם מלבצע עברות נוספות. יצוין כי חלוף הזמן בתיק נבע ממחיקת התיק והגשתו מחדש לצורך איתור הנאשם. </w:t>
      </w:r>
    </w:p>
    <w:p w14:paraId="784D5A6D" w14:textId="77777777" w:rsidR="0030469B" w:rsidRDefault="003D169C">
      <w:pPr>
        <w:spacing w:line="360" w:lineRule="auto"/>
        <w:jc w:val="both"/>
        <w:rPr>
          <w:b/>
        </w:rPr>
      </w:pPr>
      <w:r>
        <w:rPr>
          <w:rFonts w:hint="cs"/>
          <w:b/>
          <w:rtl/>
        </w:rPr>
        <w:t xml:space="preserve">הנאשם הורשע בעבירות חמורות הן לגבי הנהיגה והן לגבי מעשה השבל"ר. כאשר כפי שציינתי לנאשם עבר בעבירות דומות. בנסיבות אלו, אני סבור כי אין זה ראוי להסתפק בעונש של מאסר בדרך של עבודות שירות וזאת לנוכח העובדה כי מדובר בעבירות חוזרות ונשנות. </w:t>
      </w:r>
    </w:p>
    <w:p w14:paraId="4A9304A7" w14:textId="77777777" w:rsidR="0030469B" w:rsidRDefault="003D169C">
      <w:pPr>
        <w:spacing w:line="360" w:lineRule="auto"/>
        <w:jc w:val="both"/>
        <w:rPr>
          <w:b/>
          <w:rtl/>
        </w:rPr>
      </w:pPr>
      <w:r>
        <w:rPr>
          <w:rFonts w:hint="cs"/>
          <w:b/>
          <w:rtl/>
        </w:rPr>
        <w:t>לאחר ששמעתי את הצדדים בהתחשב בטיעוניהם, בנסיבות המקרה והעניין ועל פי כל השיקולים הצריכים לגזר הדין אני קובע כי אלה העונשים שאני משית על הנאשם:</w:t>
      </w:r>
    </w:p>
    <w:p w14:paraId="05265AA8" w14:textId="77777777" w:rsidR="0030469B" w:rsidRDefault="0030469B">
      <w:pPr>
        <w:spacing w:line="360" w:lineRule="auto"/>
        <w:jc w:val="both"/>
        <w:rPr>
          <w:b/>
          <w:bCs/>
          <w:rtl/>
        </w:rPr>
      </w:pPr>
    </w:p>
    <w:p w14:paraId="2B70864C" w14:textId="77777777" w:rsidR="0030469B" w:rsidRDefault="003D169C">
      <w:pPr>
        <w:pStyle w:val="ListParagraph"/>
        <w:numPr>
          <w:ilvl w:val="0"/>
          <w:numId w:val="19"/>
        </w:numPr>
        <w:snapToGrid w:val="0"/>
        <w:spacing w:line="360" w:lineRule="auto"/>
        <w:jc w:val="both"/>
        <w:rPr>
          <w:lang w:eastAsia="he-IL"/>
        </w:rPr>
      </w:pPr>
      <w:r>
        <w:rPr>
          <w:rFonts w:hint="cs"/>
          <w:rtl/>
        </w:rPr>
        <w:t>אני דן את הנאשם לעונש מאסר 8 למשך חודשים.</w:t>
      </w:r>
    </w:p>
    <w:p w14:paraId="16DCCBFB" w14:textId="77777777" w:rsidR="0030469B" w:rsidRDefault="0030469B">
      <w:pPr>
        <w:spacing w:line="360" w:lineRule="auto"/>
        <w:jc w:val="both"/>
        <w:rPr>
          <w:rtl/>
        </w:rPr>
      </w:pPr>
    </w:p>
    <w:p w14:paraId="2F8A22C4" w14:textId="77777777" w:rsidR="0030469B" w:rsidRDefault="003D169C">
      <w:pPr>
        <w:pStyle w:val="ListParagraph"/>
        <w:numPr>
          <w:ilvl w:val="0"/>
          <w:numId w:val="19"/>
        </w:numPr>
        <w:snapToGrid w:val="0"/>
        <w:spacing w:line="360" w:lineRule="auto"/>
        <w:jc w:val="both"/>
      </w:pPr>
      <w:r>
        <w:rPr>
          <w:rFonts w:hint="cs"/>
          <w:rtl/>
        </w:rPr>
        <w:t xml:space="preserve">הנני מורה על הפעלת עונש של מאסר למשך 6 חודשים, כפי שנפסק על תנאי בבימ"ש השלום בבאר שבע, בתאריך 06.09.10, תיק מס' 9640-02-10, לריצוי באופן מצטבר חודשים ו4 חודשים בחופף. (המאסר על תנאי מתייחס לעבירת הסמים). </w:t>
      </w:r>
    </w:p>
    <w:p w14:paraId="61649716" w14:textId="77777777" w:rsidR="0030469B" w:rsidRDefault="0030469B">
      <w:pPr>
        <w:spacing w:line="360" w:lineRule="auto"/>
        <w:jc w:val="both"/>
      </w:pPr>
    </w:p>
    <w:p w14:paraId="6B0517AF" w14:textId="77777777" w:rsidR="0030469B" w:rsidRDefault="003D169C">
      <w:pPr>
        <w:pStyle w:val="ListParagraph"/>
        <w:numPr>
          <w:ilvl w:val="0"/>
          <w:numId w:val="19"/>
        </w:numPr>
        <w:snapToGrid w:val="0"/>
        <w:spacing w:line="360" w:lineRule="auto"/>
        <w:jc w:val="both"/>
      </w:pPr>
      <w:r>
        <w:rPr>
          <w:rFonts w:hint="cs"/>
          <w:rtl/>
        </w:rPr>
        <w:t>סה"כ ירצה הנאשם מאסר למשך 10</w:t>
      </w:r>
      <w:r>
        <w:rPr>
          <w:rFonts w:hint="cs"/>
          <w:b/>
          <w:bCs/>
          <w:rtl/>
        </w:rPr>
        <w:t xml:space="preserve"> </w:t>
      </w:r>
      <w:r>
        <w:rPr>
          <w:rFonts w:hint="cs"/>
          <w:rtl/>
        </w:rPr>
        <w:t xml:space="preserve">חודשים, לריצוי בפועל.  </w:t>
      </w:r>
    </w:p>
    <w:p w14:paraId="3D6A759B" w14:textId="77777777" w:rsidR="0030469B" w:rsidRDefault="0030469B">
      <w:pPr>
        <w:spacing w:line="360" w:lineRule="auto"/>
        <w:jc w:val="both"/>
        <w:rPr>
          <w:rtl/>
        </w:rPr>
      </w:pPr>
    </w:p>
    <w:p w14:paraId="382E9DD7" w14:textId="77777777" w:rsidR="0030469B" w:rsidRDefault="003D169C">
      <w:pPr>
        <w:pStyle w:val="ListParagraph"/>
        <w:numPr>
          <w:ilvl w:val="0"/>
          <w:numId w:val="19"/>
        </w:numPr>
        <w:snapToGrid w:val="0"/>
        <w:spacing w:line="360" w:lineRule="auto"/>
        <w:jc w:val="both"/>
      </w:pPr>
      <w:r>
        <w:rPr>
          <w:rFonts w:hint="cs"/>
          <w:rtl/>
        </w:rPr>
        <w:t xml:space="preserve">אני דן את הנאשם למאסר למשך </w:t>
      </w:r>
      <w:r>
        <w:rPr>
          <w:rFonts w:hint="cs"/>
          <w:b/>
          <w:bCs/>
          <w:rtl/>
        </w:rPr>
        <w:t xml:space="preserve">6 </w:t>
      </w:r>
      <w:r>
        <w:rPr>
          <w:rFonts w:hint="cs"/>
          <w:rtl/>
        </w:rPr>
        <w:t>חודשים וזאת על תנאי למשך שלוש שנים. התנאי הוא שלא יעבור את העבירה עבירה שימוש ברכב ללא רשות.</w:t>
      </w:r>
    </w:p>
    <w:p w14:paraId="6F6A1579" w14:textId="77777777" w:rsidR="0030469B" w:rsidRDefault="0030469B">
      <w:pPr>
        <w:snapToGrid w:val="0"/>
        <w:spacing w:line="360" w:lineRule="auto"/>
        <w:jc w:val="both"/>
      </w:pPr>
    </w:p>
    <w:p w14:paraId="53C6B107" w14:textId="77777777" w:rsidR="0030469B" w:rsidRDefault="003D169C">
      <w:pPr>
        <w:pStyle w:val="ListParagraph"/>
        <w:numPr>
          <w:ilvl w:val="0"/>
          <w:numId w:val="19"/>
        </w:numPr>
        <w:snapToGrid w:val="0"/>
        <w:spacing w:line="360" w:lineRule="auto"/>
        <w:jc w:val="both"/>
      </w:pPr>
      <w:r>
        <w:rPr>
          <w:rFonts w:hint="cs"/>
          <w:rtl/>
        </w:rPr>
        <w:t>אני דן את הנאשם למאסר למשך 3</w:t>
      </w:r>
      <w:r>
        <w:rPr>
          <w:rFonts w:hint="cs"/>
          <w:b/>
          <w:bCs/>
          <w:rtl/>
        </w:rPr>
        <w:t xml:space="preserve"> </w:t>
      </w:r>
      <w:r>
        <w:rPr>
          <w:rFonts w:hint="cs"/>
          <w:rtl/>
        </w:rPr>
        <w:t xml:space="preserve">חודשים וזאת על תנאי למשך שלוש שנים. התנאי הוא שלא יעבור את עבירת סמים על פי הוראות </w:t>
      </w:r>
      <w:hyperlink r:id="rId51" w:history="1">
        <w:r w:rsidRPr="003D169C">
          <w:rPr>
            <w:color w:val="0000FF"/>
            <w:u w:val="single"/>
            <w:rtl/>
          </w:rPr>
          <w:t>פקודת הסמים המסוכנים</w:t>
        </w:r>
      </w:hyperlink>
      <w:r>
        <w:rPr>
          <w:rFonts w:hint="cs"/>
          <w:rtl/>
        </w:rPr>
        <w:t xml:space="preserve">, מסוג עוון או עבירה של נהיגה ללא רישיון נהיגה כאשר רישיון נהיגה לא בתוקף לתקופה שעולה משנה.  </w:t>
      </w:r>
    </w:p>
    <w:p w14:paraId="08822CF1" w14:textId="77777777" w:rsidR="0030469B" w:rsidRDefault="0030469B">
      <w:pPr>
        <w:spacing w:line="360" w:lineRule="auto"/>
        <w:jc w:val="both"/>
      </w:pPr>
    </w:p>
    <w:p w14:paraId="0502D366" w14:textId="77777777" w:rsidR="0030469B" w:rsidRDefault="003D169C">
      <w:pPr>
        <w:pStyle w:val="ListParagraph"/>
        <w:numPr>
          <w:ilvl w:val="0"/>
          <w:numId w:val="19"/>
        </w:numPr>
        <w:snapToGrid w:val="0"/>
        <w:spacing w:line="360" w:lineRule="auto"/>
        <w:jc w:val="both"/>
      </w:pPr>
      <w:r>
        <w:rPr>
          <w:rFonts w:hint="cs"/>
          <w:rtl/>
        </w:rPr>
        <w:t xml:space="preserve">הנאשם ישלם קנס בסך 1,500 </w:t>
      </w:r>
      <w:r>
        <w:rPr>
          <w:rFonts w:hint="cs"/>
          <w:b/>
          <w:bCs/>
          <w:rtl/>
        </w:rPr>
        <w:t xml:space="preserve">₪ </w:t>
      </w:r>
      <w:r>
        <w:rPr>
          <w:rFonts w:hint="cs"/>
          <w:rtl/>
        </w:rPr>
        <w:t xml:space="preserve">או 15  ימי מאסר תמורתם. </w:t>
      </w:r>
    </w:p>
    <w:p w14:paraId="5874AC39" w14:textId="77777777" w:rsidR="0030469B" w:rsidRDefault="003D169C">
      <w:pPr>
        <w:pStyle w:val="ListParagraph"/>
        <w:spacing w:line="360" w:lineRule="auto"/>
        <w:jc w:val="both"/>
      </w:pPr>
      <w:r>
        <w:rPr>
          <w:rFonts w:hint="cs"/>
          <w:rtl/>
        </w:rPr>
        <w:t xml:space="preserve">הקנס ישולם עד ליום 01.08.15. </w:t>
      </w:r>
    </w:p>
    <w:p w14:paraId="0EFFDB14" w14:textId="77777777" w:rsidR="0030469B" w:rsidRDefault="0030469B">
      <w:pPr>
        <w:pStyle w:val="ListParagraph"/>
        <w:spacing w:line="360" w:lineRule="auto"/>
        <w:jc w:val="both"/>
        <w:rPr>
          <w:rtl/>
        </w:rPr>
      </w:pPr>
    </w:p>
    <w:p w14:paraId="088455FA" w14:textId="77777777" w:rsidR="0030469B" w:rsidRDefault="003D169C">
      <w:pPr>
        <w:pStyle w:val="ListParagraph"/>
        <w:numPr>
          <w:ilvl w:val="0"/>
          <w:numId w:val="19"/>
        </w:numPr>
        <w:snapToGrid w:val="0"/>
        <w:spacing w:line="360" w:lineRule="auto"/>
        <w:jc w:val="both"/>
        <w:rPr>
          <w:rtl/>
        </w:rPr>
      </w:pPr>
      <w:r>
        <w:rPr>
          <w:rFonts w:hint="cs"/>
          <w:rtl/>
        </w:rPr>
        <w:t xml:space="preserve">הנני פוסל את הנאשם מלקבל או מלהחזיק רישיון נהיגה לתקופה של 6 חודשים החל מיום שחרורו ממאסר. הנאשם יפקיד את רישיונו במזכירות ביהמ"ש. </w:t>
      </w:r>
    </w:p>
    <w:p w14:paraId="57E304C7" w14:textId="77777777" w:rsidR="0030469B" w:rsidRDefault="0030469B">
      <w:pPr>
        <w:spacing w:line="360" w:lineRule="auto"/>
        <w:ind w:left="720" w:hanging="720"/>
        <w:jc w:val="both"/>
      </w:pPr>
    </w:p>
    <w:p w14:paraId="3B3B1F88" w14:textId="77777777" w:rsidR="0030469B" w:rsidRDefault="003D169C">
      <w:pPr>
        <w:spacing w:line="360" w:lineRule="auto"/>
        <w:ind w:left="720" w:hanging="720"/>
        <w:jc w:val="both"/>
        <w:rPr>
          <w:b/>
          <w:bCs/>
          <w:u w:val="single"/>
          <w:rtl/>
        </w:rPr>
      </w:pPr>
      <w:r>
        <w:rPr>
          <w:rFonts w:hint="cs"/>
          <w:b/>
          <w:bCs/>
          <w:u w:val="single"/>
          <w:rtl/>
        </w:rPr>
        <w:t>זכות ערעור לבית המשפט המחוזי בת"א, תוך 45 יום מהיום.</w:t>
      </w:r>
    </w:p>
    <w:p w14:paraId="66358B0E" w14:textId="77777777" w:rsidR="0030469B" w:rsidRDefault="0030469B">
      <w:pPr>
        <w:spacing w:line="360" w:lineRule="auto"/>
        <w:ind w:left="720" w:hanging="720"/>
        <w:jc w:val="both"/>
        <w:rPr>
          <w:b/>
          <w:bCs/>
          <w:u w:val="single"/>
          <w:rtl/>
        </w:rPr>
      </w:pPr>
    </w:p>
    <w:p w14:paraId="2F249272" w14:textId="77777777" w:rsidR="0030469B" w:rsidRDefault="0030469B">
      <w:pPr>
        <w:spacing w:line="360" w:lineRule="auto"/>
        <w:ind w:left="720" w:hanging="720"/>
        <w:jc w:val="both"/>
        <w:rPr>
          <w:b/>
          <w:bCs/>
          <w:u w:val="single"/>
          <w:rtl/>
          <w:lang w:eastAsia="he-IL"/>
        </w:rPr>
      </w:pPr>
    </w:p>
    <w:p w14:paraId="2912EAA5" w14:textId="77777777" w:rsidR="0030469B" w:rsidRDefault="003D169C">
      <w:pPr>
        <w:spacing w:line="360" w:lineRule="auto"/>
        <w:jc w:val="both"/>
        <w:rPr>
          <w:b/>
          <w:bCs/>
          <w:u w:val="single"/>
        </w:rPr>
      </w:pPr>
      <w:r>
        <w:rPr>
          <w:rFonts w:hint="cs"/>
          <w:b/>
          <w:bCs/>
          <w:u w:val="single"/>
          <w:rtl/>
        </w:rPr>
        <w:t>במידה וקיימים מוצגים הרי שהם יישמדו, יחולטו, יושבו לבעליהם על פי שיקול הדעת של קצין החקירות.</w:t>
      </w:r>
    </w:p>
    <w:p w14:paraId="55C07D81" w14:textId="77777777" w:rsidR="0030469B" w:rsidRDefault="0030469B">
      <w:pPr>
        <w:spacing w:line="360" w:lineRule="auto"/>
        <w:jc w:val="both"/>
        <w:rPr>
          <w:rtl/>
        </w:rPr>
      </w:pPr>
    </w:p>
    <w:p w14:paraId="549B953B" w14:textId="77777777" w:rsidR="0030469B" w:rsidRDefault="003D169C">
      <w:pPr>
        <w:spacing w:line="360" w:lineRule="auto"/>
        <w:jc w:val="both"/>
        <w:rPr>
          <w:b/>
          <w:bCs/>
          <w:u w:val="single"/>
          <w:rtl/>
        </w:rPr>
      </w:pPr>
      <w:r>
        <w:rPr>
          <w:rFonts w:hint="cs"/>
          <w:b/>
          <w:bCs/>
          <w:u w:val="single"/>
          <w:rtl/>
        </w:rPr>
        <w:t>ככל</w:t>
      </w:r>
      <w:r>
        <w:rPr>
          <w:rFonts w:hint="cs"/>
          <w:b/>
          <w:bCs/>
          <w:u w:val="single"/>
        </w:rPr>
        <w:t xml:space="preserve"> </w:t>
      </w:r>
      <w:r>
        <w:rPr>
          <w:rFonts w:hint="cs"/>
          <w:b/>
          <w:bCs/>
          <w:u w:val="single"/>
          <w:rtl/>
        </w:rPr>
        <w:t>שהופקד</w:t>
      </w:r>
      <w:r>
        <w:rPr>
          <w:rFonts w:hint="cs"/>
          <w:b/>
          <w:bCs/>
          <w:u w:val="single"/>
        </w:rPr>
        <w:t xml:space="preserve"> </w:t>
      </w:r>
      <w:r>
        <w:rPr>
          <w:rFonts w:hint="cs"/>
          <w:b/>
          <w:bCs/>
          <w:u w:val="single"/>
          <w:rtl/>
        </w:rPr>
        <w:t>פיקדון</w:t>
      </w:r>
      <w:r>
        <w:rPr>
          <w:rFonts w:hint="cs"/>
          <w:b/>
          <w:bCs/>
          <w:u w:val="single"/>
        </w:rPr>
        <w:t xml:space="preserve"> </w:t>
      </w:r>
      <w:r>
        <w:rPr>
          <w:rFonts w:hint="cs"/>
          <w:b/>
          <w:bCs/>
          <w:u w:val="single"/>
          <w:rtl/>
        </w:rPr>
        <w:t>בתיק</w:t>
      </w:r>
      <w:r>
        <w:rPr>
          <w:rFonts w:hint="cs"/>
          <w:b/>
          <w:bCs/>
          <w:u w:val="single"/>
        </w:rPr>
        <w:t xml:space="preserve"> </w:t>
      </w:r>
      <w:r>
        <w:rPr>
          <w:rFonts w:hint="cs"/>
          <w:b/>
          <w:bCs/>
          <w:u w:val="single"/>
          <w:rtl/>
        </w:rPr>
        <w:t>על-ידי</w:t>
      </w:r>
      <w:r>
        <w:rPr>
          <w:rFonts w:hint="cs"/>
          <w:b/>
          <w:bCs/>
          <w:u w:val="single"/>
        </w:rPr>
        <w:t xml:space="preserve"> </w:t>
      </w:r>
      <w:r>
        <w:rPr>
          <w:rFonts w:hint="cs"/>
          <w:b/>
          <w:bCs/>
          <w:u w:val="single"/>
          <w:rtl/>
        </w:rPr>
        <w:t>הנאשם</w:t>
      </w:r>
      <w:r>
        <w:rPr>
          <w:rFonts w:hint="cs"/>
          <w:b/>
          <w:bCs/>
          <w:u w:val="single"/>
        </w:rPr>
        <w:t xml:space="preserve"> </w:t>
      </w:r>
      <w:r>
        <w:rPr>
          <w:rFonts w:hint="cs"/>
          <w:b/>
          <w:bCs/>
          <w:u w:val="single"/>
          <w:rtl/>
        </w:rPr>
        <w:t>ובהיעדר</w:t>
      </w:r>
      <w:r>
        <w:rPr>
          <w:rFonts w:hint="cs"/>
          <w:b/>
          <w:bCs/>
          <w:u w:val="single"/>
        </w:rPr>
        <w:t xml:space="preserve"> </w:t>
      </w:r>
      <w:r>
        <w:rPr>
          <w:rFonts w:hint="cs"/>
          <w:b/>
          <w:bCs/>
          <w:u w:val="single"/>
          <w:rtl/>
        </w:rPr>
        <w:t>מניעה</w:t>
      </w:r>
      <w:r>
        <w:rPr>
          <w:rFonts w:hint="cs"/>
          <w:b/>
          <w:bCs/>
          <w:u w:val="single"/>
        </w:rPr>
        <w:t xml:space="preserve"> </w:t>
      </w:r>
      <w:r>
        <w:rPr>
          <w:rFonts w:hint="cs"/>
          <w:b/>
          <w:bCs/>
          <w:u w:val="single"/>
          <w:rtl/>
        </w:rPr>
        <w:t>על-פי</w:t>
      </w:r>
      <w:r>
        <w:rPr>
          <w:rFonts w:hint="cs"/>
          <w:b/>
          <w:bCs/>
          <w:u w:val="single"/>
        </w:rPr>
        <w:t xml:space="preserve"> </w:t>
      </w:r>
      <w:r>
        <w:rPr>
          <w:rFonts w:hint="cs"/>
          <w:b/>
          <w:bCs/>
          <w:u w:val="single"/>
          <w:rtl/>
        </w:rPr>
        <w:t>דין, הקנס יקוזז מהפיקדון ואת היתרה יש</w:t>
      </w:r>
      <w:r>
        <w:rPr>
          <w:rFonts w:hint="cs"/>
          <w:b/>
          <w:bCs/>
          <w:u w:val="single"/>
        </w:rPr>
        <w:t xml:space="preserve"> </w:t>
      </w:r>
      <w:r>
        <w:rPr>
          <w:rFonts w:hint="cs"/>
          <w:b/>
          <w:bCs/>
          <w:u w:val="single"/>
          <w:rtl/>
        </w:rPr>
        <w:t>להחזירו</w:t>
      </w:r>
      <w:r>
        <w:rPr>
          <w:rFonts w:hint="cs"/>
          <w:b/>
          <w:bCs/>
          <w:u w:val="single"/>
        </w:rPr>
        <w:t xml:space="preserve"> </w:t>
      </w:r>
      <w:r>
        <w:rPr>
          <w:rFonts w:hint="cs"/>
          <w:b/>
          <w:bCs/>
          <w:u w:val="single"/>
          <w:rtl/>
        </w:rPr>
        <w:t>לידיו</w:t>
      </w:r>
      <w:r>
        <w:rPr>
          <w:rFonts w:hint="cs"/>
          <w:b/>
          <w:bCs/>
          <w:u w:val="single"/>
        </w:rPr>
        <w:t xml:space="preserve"> </w:t>
      </w:r>
      <w:r>
        <w:rPr>
          <w:rFonts w:hint="cs"/>
          <w:b/>
          <w:bCs/>
          <w:u w:val="single"/>
          <w:rtl/>
        </w:rPr>
        <w:t>או</w:t>
      </w:r>
      <w:r>
        <w:rPr>
          <w:rFonts w:hint="cs"/>
          <w:b/>
          <w:bCs/>
          <w:u w:val="single"/>
        </w:rPr>
        <w:t xml:space="preserve"> </w:t>
      </w:r>
      <w:r>
        <w:rPr>
          <w:rFonts w:hint="cs"/>
          <w:b/>
          <w:bCs/>
          <w:u w:val="single"/>
          <w:rtl/>
        </w:rPr>
        <w:t>לגורם</w:t>
      </w:r>
      <w:r>
        <w:rPr>
          <w:rFonts w:hint="cs"/>
          <w:b/>
          <w:bCs/>
          <w:u w:val="single"/>
        </w:rPr>
        <w:t xml:space="preserve"> </w:t>
      </w:r>
      <w:r>
        <w:rPr>
          <w:rFonts w:hint="cs"/>
          <w:b/>
          <w:bCs/>
          <w:u w:val="single"/>
          <w:rtl/>
        </w:rPr>
        <w:t>אחר</w:t>
      </w:r>
      <w:r>
        <w:rPr>
          <w:rFonts w:hint="cs"/>
          <w:b/>
          <w:bCs/>
          <w:u w:val="single"/>
        </w:rPr>
        <w:t xml:space="preserve"> </w:t>
      </w:r>
      <w:r>
        <w:rPr>
          <w:rFonts w:hint="cs"/>
          <w:b/>
          <w:bCs/>
          <w:u w:val="single"/>
          <w:rtl/>
        </w:rPr>
        <w:t>לפי</w:t>
      </w:r>
      <w:r>
        <w:rPr>
          <w:rFonts w:hint="cs"/>
          <w:b/>
          <w:bCs/>
          <w:u w:val="single"/>
        </w:rPr>
        <w:t xml:space="preserve"> </w:t>
      </w:r>
      <w:r>
        <w:rPr>
          <w:rFonts w:hint="cs"/>
          <w:b/>
          <w:bCs/>
          <w:u w:val="single"/>
          <w:rtl/>
        </w:rPr>
        <w:t>בקשת</w:t>
      </w:r>
      <w:r>
        <w:rPr>
          <w:rFonts w:hint="cs"/>
          <w:b/>
          <w:bCs/>
          <w:u w:val="single"/>
        </w:rPr>
        <w:t xml:space="preserve"> </w:t>
      </w:r>
      <w:r>
        <w:rPr>
          <w:rFonts w:hint="cs"/>
          <w:b/>
          <w:bCs/>
          <w:u w:val="single"/>
          <w:rtl/>
        </w:rPr>
        <w:t>הנאשם.</w:t>
      </w:r>
    </w:p>
    <w:p w14:paraId="6FB8CA54" w14:textId="77777777" w:rsidR="0030469B" w:rsidRDefault="0030469B">
      <w:pPr>
        <w:spacing w:line="360" w:lineRule="auto"/>
        <w:ind w:left="720" w:hanging="720"/>
        <w:jc w:val="both"/>
        <w:rPr>
          <w:b/>
          <w:bCs/>
          <w:u w:val="single"/>
          <w:rtl/>
        </w:rPr>
      </w:pPr>
    </w:p>
    <w:p w14:paraId="1F36E6D0" w14:textId="77777777" w:rsidR="0030469B" w:rsidRDefault="003D169C">
      <w:pPr>
        <w:spacing w:line="360" w:lineRule="auto"/>
        <w:jc w:val="both"/>
        <w:rPr>
          <w:rtl/>
        </w:rPr>
      </w:pPr>
      <w:r>
        <w:rPr>
          <w:rFonts w:hint="cs"/>
          <w:rtl/>
        </w:rPr>
        <w:t xml:space="preserve">הנאשם יפנה למזכירות ביהמ"ש לקבלת שובר תשלום קנס. </w:t>
      </w:r>
    </w:p>
    <w:p w14:paraId="18417B6D" w14:textId="77777777" w:rsidR="0030469B" w:rsidRDefault="0030469B">
      <w:pPr>
        <w:spacing w:line="360" w:lineRule="auto"/>
        <w:jc w:val="both"/>
        <w:rPr>
          <w:rFonts w:ascii="Arial" w:hAnsi="Arial"/>
          <w:rtl/>
        </w:rPr>
      </w:pPr>
    </w:p>
    <w:p w14:paraId="2328D17A" w14:textId="77777777" w:rsidR="0030469B" w:rsidRDefault="003D169C">
      <w:pPr>
        <w:spacing w:line="360" w:lineRule="auto"/>
        <w:jc w:val="both"/>
        <w:rPr>
          <w:rFonts w:ascii="Arial" w:hAnsi="Arial"/>
          <w:sz w:val="6"/>
          <w:szCs w:val="6"/>
          <w:rtl/>
        </w:rPr>
      </w:pPr>
      <w:r>
        <w:rPr>
          <w:rFonts w:ascii="Arial" w:hAnsi="Arial"/>
          <w:sz w:val="6"/>
          <w:szCs w:val="6"/>
          <w:rtl/>
        </w:rPr>
        <w:t>&lt;#4#&gt;</w:t>
      </w:r>
    </w:p>
    <w:p w14:paraId="6FF8F6BB" w14:textId="77777777" w:rsidR="0030469B" w:rsidRDefault="0030469B">
      <w:pPr>
        <w:jc w:val="right"/>
        <w:rPr>
          <w:rtl/>
        </w:rPr>
      </w:pPr>
    </w:p>
    <w:p w14:paraId="3D1E53BA" w14:textId="77777777" w:rsidR="0030469B" w:rsidRDefault="003D169C">
      <w:pPr>
        <w:spacing w:line="360" w:lineRule="auto"/>
        <w:rPr>
          <w:rtl/>
        </w:rPr>
      </w:pPr>
      <w:r>
        <w:rPr>
          <w:rFonts w:hint="cs"/>
          <w:b/>
          <w:bCs/>
          <w:rtl/>
        </w:rPr>
        <w:t xml:space="preserve">ניתנה והודעה היום </w:t>
      </w:r>
      <w:r>
        <w:rPr>
          <w:rFonts w:hint="cs"/>
          <w:rtl/>
        </w:rPr>
        <w:t>ד' תמוז תשע"ה</w:t>
      </w:r>
      <w:r>
        <w:rPr>
          <w:rFonts w:hint="cs"/>
          <w:b/>
          <w:bCs/>
          <w:rtl/>
        </w:rPr>
        <w:t xml:space="preserve">, </w:t>
      </w:r>
      <w:r>
        <w:rPr>
          <w:rFonts w:hint="cs"/>
          <w:rtl/>
        </w:rPr>
        <w:t>21/06/2015</w:t>
      </w:r>
      <w:r>
        <w:rPr>
          <w:rFonts w:hint="cs"/>
          <w:b/>
          <w:bCs/>
          <w:rtl/>
        </w:rPr>
        <w:t xml:space="preserve"> במעמד הנוכחים.</w:t>
      </w:r>
    </w:p>
    <w:p w14:paraId="4F7EE0B5" w14:textId="77777777" w:rsidR="0030469B" w:rsidRDefault="0030469B">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0469B" w14:paraId="72B5E676" w14:textId="77777777">
        <w:trPr>
          <w:trHeight w:val="316"/>
          <w:jc w:val="right"/>
        </w:trPr>
        <w:tc>
          <w:tcPr>
            <w:tcW w:w="3936" w:type="dxa"/>
            <w:shd w:val="clear" w:color="auto" w:fill="auto"/>
          </w:tcPr>
          <w:p w14:paraId="517F6D4C" w14:textId="77777777" w:rsidR="0030469B" w:rsidRDefault="0030469B">
            <w:pPr>
              <w:jc w:val="center"/>
              <w:rPr>
                <w:rFonts w:ascii="Times New Roman" w:eastAsia="Times New Roman" w:hAnsi="Times New Roman" w:cs="Times New Roman"/>
              </w:rPr>
            </w:pPr>
          </w:p>
          <w:p w14:paraId="2090EBE1" w14:textId="77777777" w:rsidR="0030469B" w:rsidRDefault="0030469B">
            <w:pPr>
              <w:jc w:val="center"/>
              <w:rPr>
                <w:rFonts w:ascii="Times New Roman" w:eastAsia="Times New Roman" w:hAnsi="Times New Roman" w:cs="Times New Roman"/>
                <w:rtl/>
              </w:rPr>
            </w:pPr>
          </w:p>
        </w:tc>
      </w:tr>
      <w:tr w:rsidR="0030469B" w14:paraId="7495DDE9" w14:textId="77777777">
        <w:trPr>
          <w:trHeight w:val="361"/>
          <w:jc w:val="right"/>
        </w:trPr>
        <w:tc>
          <w:tcPr>
            <w:tcW w:w="3936" w:type="dxa"/>
            <w:shd w:val="clear" w:color="auto" w:fill="auto"/>
          </w:tcPr>
          <w:p w14:paraId="475720E5" w14:textId="77777777" w:rsidR="0030469B" w:rsidRDefault="003D169C">
            <w:pPr>
              <w:jc w:val="center"/>
              <w:rPr>
                <w:rFonts w:ascii="Times New Roman" w:eastAsia="Times New Roman" w:hAnsi="Times New Roman"/>
                <w:b/>
                <w:bCs/>
                <w:rtl/>
              </w:rPr>
            </w:pPr>
            <w:r>
              <w:rPr>
                <w:rFonts w:ascii="Times New Roman" w:eastAsia="Times New Roman" w:hAnsi="Times New Roman" w:hint="cs"/>
                <w:b/>
                <w:bCs/>
                <w:rtl/>
              </w:rPr>
              <w:t>שמואל מלמד</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346F22FD" w14:textId="77777777" w:rsidR="0030469B" w:rsidRDefault="0030469B">
      <w:pPr>
        <w:jc w:val="right"/>
        <w:rPr>
          <w:rtl/>
        </w:rPr>
      </w:pPr>
    </w:p>
    <w:p w14:paraId="269E1AC1" w14:textId="77777777" w:rsidR="0030469B" w:rsidRDefault="0030469B">
      <w:pPr>
        <w:jc w:val="both"/>
        <w:rPr>
          <w:rtl/>
        </w:rPr>
      </w:pPr>
    </w:p>
    <w:p w14:paraId="1A752599" w14:textId="77777777" w:rsidR="0030469B" w:rsidRDefault="0030469B">
      <w:pPr>
        <w:spacing w:line="360" w:lineRule="auto"/>
        <w:jc w:val="center"/>
        <w:rPr>
          <w:rtl/>
        </w:rPr>
      </w:pPr>
    </w:p>
    <w:p w14:paraId="1B301D00" w14:textId="77777777" w:rsidR="0030469B" w:rsidRDefault="003D169C">
      <w:pPr>
        <w:spacing w:line="360" w:lineRule="auto"/>
        <w:jc w:val="both"/>
        <w:rPr>
          <w:b/>
          <w:bCs/>
          <w:u w:val="single"/>
          <w:rtl/>
        </w:rPr>
      </w:pPr>
      <w:r>
        <w:rPr>
          <w:rFonts w:hint="cs"/>
          <w:b/>
          <w:bCs/>
          <w:u w:val="single"/>
          <w:rtl/>
        </w:rPr>
        <w:t>ב"כ הנאשם:</w:t>
      </w:r>
    </w:p>
    <w:p w14:paraId="1FD5483E" w14:textId="77777777" w:rsidR="0030469B" w:rsidRDefault="003D169C">
      <w:pPr>
        <w:spacing w:line="360" w:lineRule="auto"/>
        <w:jc w:val="both"/>
        <w:rPr>
          <w:rtl/>
        </w:rPr>
      </w:pPr>
      <w:r>
        <w:rPr>
          <w:rFonts w:hint="cs"/>
          <w:rtl/>
        </w:rPr>
        <w:t xml:space="preserve">אבקש עיכוב ביצוע עד לאחר קבלת החלטה בערעור. </w:t>
      </w:r>
    </w:p>
    <w:p w14:paraId="544131B0" w14:textId="77777777" w:rsidR="0030469B" w:rsidRDefault="0030469B">
      <w:pPr>
        <w:spacing w:line="360" w:lineRule="auto"/>
        <w:jc w:val="both"/>
        <w:rPr>
          <w:rtl/>
        </w:rPr>
      </w:pPr>
    </w:p>
    <w:p w14:paraId="641C0B7F" w14:textId="77777777" w:rsidR="0030469B" w:rsidRDefault="003D169C">
      <w:pPr>
        <w:spacing w:line="360" w:lineRule="auto"/>
        <w:jc w:val="both"/>
        <w:rPr>
          <w:b/>
          <w:bCs/>
          <w:u w:val="single"/>
          <w:rtl/>
        </w:rPr>
      </w:pPr>
      <w:r>
        <w:rPr>
          <w:rFonts w:hint="cs"/>
          <w:b/>
          <w:bCs/>
          <w:u w:val="single"/>
          <w:rtl/>
        </w:rPr>
        <w:t>ב"כ המאשימה:</w:t>
      </w:r>
    </w:p>
    <w:p w14:paraId="22F1E9D2" w14:textId="77777777" w:rsidR="0030469B" w:rsidRDefault="003D169C">
      <w:pPr>
        <w:spacing w:line="360" w:lineRule="auto"/>
        <w:jc w:val="both"/>
        <w:rPr>
          <w:rFonts w:ascii="Arial" w:hAnsi="Arial"/>
          <w:rtl/>
        </w:rPr>
      </w:pPr>
      <w:r>
        <w:rPr>
          <w:rFonts w:ascii="Arial" w:hAnsi="Arial" w:hint="cs"/>
          <w:rtl/>
        </w:rPr>
        <w:t xml:space="preserve">אני מתנגדת שכן המאשימה ידעה מה עמדתנו ומדובר במי שנמחק כנגדו כתב האישום בשל קשיים באיתור. </w:t>
      </w:r>
    </w:p>
    <w:p w14:paraId="35A3D93C" w14:textId="77777777" w:rsidR="0030469B" w:rsidRDefault="003D169C">
      <w:pPr>
        <w:bidi w:val="0"/>
        <w:rPr>
          <w:rFonts w:ascii="Arial" w:hAnsi="Arial"/>
          <w:rtl/>
        </w:rPr>
      </w:pPr>
      <w:r>
        <w:rPr>
          <w:rFonts w:ascii="Arial" w:hAnsi="Arial"/>
          <w:rtl/>
        </w:rPr>
        <w:br w:type="page"/>
      </w:r>
    </w:p>
    <w:p w14:paraId="69D19242" w14:textId="77777777" w:rsidR="0030469B" w:rsidRDefault="003D169C">
      <w:pPr>
        <w:spacing w:line="360" w:lineRule="auto"/>
        <w:jc w:val="both"/>
        <w:rPr>
          <w:rFonts w:ascii="Arial" w:hAnsi="Arial"/>
          <w:sz w:val="6"/>
          <w:szCs w:val="6"/>
          <w:rtl/>
        </w:rPr>
      </w:pPr>
      <w:r>
        <w:rPr>
          <w:rFonts w:ascii="Arial" w:hAnsi="Arial"/>
          <w:sz w:val="6"/>
          <w:szCs w:val="6"/>
          <w:rtl/>
        </w:rPr>
        <w:t>&lt;#5#&gt;</w:t>
      </w:r>
    </w:p>
    <w:p w14:paraId="27E4E869" w14:textId="77777777" w:rsidR="0030469B" w:rsidRDefault="003D169C">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13B4D658" w14:textId="77777777" w:rsidR="0030469B" w:rsidRDefault="003D169C">
      <w:pPr>
        <w:spacing w:line="360" w:lineRule="auto"/>
        <w:jc w:val="both"/>
        <w:rPr>
          <w:rtl/>
        </w:rPr>
      </w:pPr>
      <w:r>
        <w:rPr>
          <w:rFonts w:hint="cs"/>
          <w:rtl/>
        </w:rPr>
        <w:t xml:space="preserve">מורה על עיכוב ביצוע עונש עד ליום 5/8/15. </w:t>
      </w:r>
    </w:p>
    <w:p w14:paraId="1B8FAB6A" w14:textId="77777777" w:rsidR="0030469B" w:rsidRDefault="0030469B">
      <w:pPr>
        <w:spacing w:line="360" w:lineRule="auto"/>
        <w:jc w:val="both"/>
        <w:rPr>
          <w:rtl/>
        </w:rPr>
      </w:pPr>
    </w:p>
    <w:p w14:paraId="71AFB2E2" w14:textId="77777777" w:rsidR="0030469B" w:rsidRDefault="003D169C">
      <w:pPr>
        <w:autoSpaceDE w:val="0"/>
        <w:autoSpaceDN w:val="0"/>
        <w:adjustRightInd w:val="0"/>
        <w:spacing w:line="360" w:lineRule="auto"/>
        <w:jc w:val="both"/>
      </w:pPr>
      <w:r>
        <w:rPr>
          <w:rFonts w:hint="cs"/>
          <w:rtl/>
        </w:rPr>
        <w:t>הנאשם</w:t>
      </w:r>
      <w:r>
        <w:t xml:space="preserve"> </w:t>
      </w:r>
      <w:r>
        <w:rPr>
          <w:rtl/>
        </w:rPr>
        <w:t>יתייצב</w:t>
      </w:r>
      <w:r>
        <w:t xml:space="preserve"> </w:t>
      </w:r>
      <w:r>
        <w:rPr>
          <w:rtl/>
        </w:rPr>
        <w:t>לריצוי</w:t>
      </w:r>
      <w:r>
        <w:t xml:space="preserve"> </w:t>
      </w:r>
      <w:r>
        <w:rPr>
          <w:rtl/>
        </w:rPr>
        <w:t>עונש</w:t>
      </w:r>
      <w:r>
        <w:t xml:space="preserve"> </w:t>
      </w:r>
      <w:r>
        <w:rPr>
          <w:rtl/>
        </w:rPr>
        <w:t>המאסר</w:t>
      </w:r>
      <w:r>
        <w:t xml:space="preserve"> </w:t>
      </w:r>
      <w:r>
        <w:rPr>
          <w:rtl/>
        </w:rPr>
        <w:t>שהושת</w:t>
      </w:r>
      <w:r>
        <w:t xml:space="preserve"> </w:t>
      </w:r>
      <w:r>
        <w:rPr>
          <w:rtl/>
        </w:rPr>
        <w:t>עליו</w:t>
      </w:r>
      <w:r>
        <w:t xml:space="preserve"> </w:t>
      </w:r>
      <w:r>
        <w:rPr>
          <w:rtl/>
        </w:rPr>
        <w:t>ביום</w:t>
      </w:r>
      <w:r>
        <w:rPr>
          <w:rFonts w:hint="cs"/>
          <w:rtl/>
        </w:rPr>
        <w:t xml:space="preserve">, 5/8/15 </w:t>
      </w:r>
      <w:r>
        <w:rPr>
          <w:rtl/>
        </w:rPr>
        <w:t>עד</w:t>
      </w:r>
      <w:r>
        <w:t xml:space="preserve"> </w:t>
      </w:r>
      <w:r>
        <w:rPr>
          <w:rtl/>
        </w:rPr>
        <w:t>לשעה</w:t>
      </w:r>
      <w:r>
        <w:rPr>
          <w:rFonts w:hint="cs"/>
          <w:rtl/>
        </w:rPr>
        <w:t xml:space="preserve">, 10.00, </w:t>
      </w:r>
      <w:r>
        <w:rPr>
          <w:rtl/>
        </w:rPr>
        <w:t>בימ</w:t>
      </w:r>
      <w:r>
        <w:rPr>
          <w:rFonts w:hint="cs"/>
          <w:rtl/>
        </w:rPr>
        <w:t>"</w:t>
      </w:r>
      <w:r>
        <w:rPr>
          <w:rtl/>
        </w:rPr>
        <w:t>ר</w:t>
      </w:r>
      <w:r>
        <w:rPr>
          <w:rFonts w:hint="cs"/>
          <w:rtl/>
        </w:rPr>
        <w:t xml:space="preserve"> </w:t>
      </w:r>
      <w:r>
        <w:rPr>
          <w:rtl/>
        </w:rPr>
        <w:t>ניצן</w:t>
      </w:r>
      <w:r>
        <w:t xml:space="preserve"> </w:t>
      </w:r>
      <w:r>
        <w:rPr>
          <w:rtl/>
        </w:rPr>
        <w:t>ברמלה</w:t>
      </w:r>
      <w:r>
        <w:t xml:space="preserve"> </w:t>
      </w:r>
      <w:r>
        <w:rPr>
          <w:rtl/>
        </w:rPr>
        <w:t>או</w:t>
      </w:r>
      <w:r>
        <w:t xml:space="preserve"> </w:t>
      </w:r>
      <w:r>
        <w:rPr>
          <w:rtl/>
        </w:rPr>
        <w:t>על</w:t>
      </w:r>
      <w:r>
        <w:t xml:space="preserve"> </w:t>
      </w:r>
      <w:r>
        <w:rPr>
          <w:rtl/>
        </w:rPr>
        <w:t>פי</w:t>
      </w:r>
      <w:r>
        <w:t xml:space="preserve"> </w:t>
      </w:r>
      <w:r>
        <w:rPr>
          <w:rtl/>
        </w:rPr>
        <w:t>החלטת</w:t>
      </w:r>
      <w:r>
        <w:t xml:space="preserve"> </w:t>
      </w:r>
      <w:r>
        <w:rPr>
          <w:rtl/>
        </w:rPr>
        <w:t>שירות</w:t>
      </w:r>
      <w:r>
        <w:t xml:space="preserve"> </w:t>
      </w:r>
      <w:r>
        <w:rPr>
          <w:rtl/>
        </w:rPr>
        <w:t>בתי</w:t>
      </w:r>
      <w:r>
        <w:t xml:space="preserve"> </w:t>
      </w:r>
      <w:r>
        <w:rPr>
          <w:rtl/>
        </w:rPr>
        <w:t>הסוהר</w:t>
      </w:r>
      <w:r>
        <w:rPr>
          <w:rFonts w:hint="cs"/>
          <w:rtl/>
        </w:rPr>
        <w:t xml:space="preserve">, </w:t>
      </w:r>
      <w:r>
        <w:rPr>
          <w:rtl/>
        </w:rPr>
        <w:t>כשברשותו</w:t>
      </w:r>
      <w:r>
        <w:t xml:space="preserve"> </w:t>
      </w:r>
      <w:r>
        <w:rPr>
          <w:rtl/>
        </w:rPr>
        <w:t>תעודת</w:t>
      </w:r>
      <w:r>
        <w:t xml:space="preserve"> </w:t>
      </w:r>
      <w:r>
        <w:rPr>
          <w:rtl/>
        </w:rPr>
        <w:t>זהות</w:t>
      </w:r>
      <w:r>
        <w:t xml:space="preserve"> </w:t>
      </w:r>
      <w:r>
        <w:rPr>
          <w:rtl/>
        </w:rPr>
        <w:t>או</w:t>
      </w:r>
      <w:r>
        <w:t xml:space="preserve"> </w:t>
      </w:r>
      <w:r>
        <w:rPr>
          <w:rtl/>
        </w:rPr>
        <w:t>דרכון</w:t>
      </w:r>
      <w:r>
        <w:t xml:space="preserve"> </w:t>
      </w:r>
      <w:r>
        <w:rPr>
          <w:rtl/>
        </w:rPr>
        <w:t>ועותק</w:t>
      </w:r>
      <w:r>
        <w:t xml:space="preserve"> </w:t>
      </w:r>
      <w:r>
        <w:rPr>
          <w:rtl/>
        </w:rPr>
        <w:t>מגזר</w:t>
      </w:r>
      <w:r>
        <w:t xml:space="preserve"> </w:t>
      </w:r>
      <w:r>
        <w:rPr>
          <w:rtl/>
        </w:rPr>
        <w:t>הדי</w:t>
      </w:r>
      <w:r>
        <w:rPr>
          <w:rFonts w:hint="cs"/>
          <w:rtl/>
        </w:rPr>
        <w:t xml:space="preserve">ן. </w:t>
      </w:r>
      <w:r>
        <w:rPr>
          <w:rtl/>
        </w:rPr>
        <w:t>על</w:t>
      </w:r>
      <w:r>
        <w:t xml:space="preserve"> </w:t>
      </w:r>
      <w:r>
        <w:rPr>
          <w:rtl/>
        </w:rPr>
        <w:t>המבקש</w:t>
      </w:r>
      <w:r>
        <w:t xml:space="preserve"> </w:t>
      </w:r>
      <w:r>
        <w:rPr>
          <w:rtl/>
        </w:rPr>
        <w:t>לתאם</w:t>
      </w:r>
      <w:r>
        <w:t xml:space="preserve"> </w:t>
      </w:r>
      <w:r>
        <w:rPr>
          <w:rtl/>
        </w:rPr>
        <w:t>את</w:t>
      </w:r>
      <w:r>
        <w:t xml:space="preserve"> </w:t>
      </w:r>
      <w:r>
        <w:rPr>
          <w:rtl/>
        </w:rPr>
        <w:t>הכניסה</w:t>
      </w:r>
      <w:r>
        <w:t xml:space="preserve"> </w:t>
      </w:r>
      <w:r>
        <w:rPr>
          <w:rtl/>
        </w:rPr>
        <w:t>למאסר</w:t>
      </w:r>
      <w:r>
        <w:rPr>
          <w:rFonts w:hint="cs"/>
          <w:rtl/>
        </w:rPr>
        <w:t xml:space="preserve">, </w:t>
      </w:r>
      <w:r>
        <w:rPr>
          <w:rtl/>
        </w:rPr>
        <w:t>עם</w:t>
      </w:r>
      <w:r>
        <w:t xml:space="preserve"> </w:t>
      </w:r>
      <w:r>
        <w:rPr>
          <w:rtl/>
        </w:rPr>
        <w:t>ענף</w:t>
      </w:r>
      <w:r>
        <w:t xml:space="preserve"> </w:t>
      </w:r>
      <w:r>
        <w:rPr>
          <w:rtl/>
        </w:rPr>
        <w:t>אבחון</w:t>
      </w:r>
      <w:r>
        <w:t xml:space="preserve"> </w:t>
      </w:r>
      <w:r>
        <w:rPr>
          <w:rtl/>
        </w:rPr>
        <w:t>ומיון</w:t>
      </w:r>
      <w:r>
        <w:t xml:space="preserve"> </w:t>
      </w:r>
      <w:r>
        <w:rPr>
          <w:rtl/>
        </w:rPr>
        <w:t>של</w:t>
      </w:r>
      <w:r>
        <w:t xml:space="preserve"> </w:t>
      </w:r>
      <w:r>
        <w:rPr>
          <w:rtl/>
        </w:rPr>
        <w:t>שירות</w:t>
      </w:r>
      <w:r>
        <w:t xml:space="preserve"> </w:t>
      </w:r>
      <w:r>
        <w:rPr>
          <w:rtl/>
        </w:rPr>
        <w:t>בתי</w:t>
      </w:r>
      <w:r>
        <w:t xml:space="preserve"> </w:t>
      </w:r>
      <w:r>
        <w:rPr>
          <w:rtl/>
        </w:rPr>
        <w:t>הסוהר</w:t>
      </w:r>
      <w:r>
        <w:rPr>
          <w:rFonts w:hint="cs"/>
          <w:rtl/>
        </w:rPr>
        <w:t>, בט</w:t>
      </w:r>
      <w:r>
        <w:rPr>
          <w:rtl/>
        </w:rPr>
        <w:t>לפונים</w:t>
      </w:r>
      <w:r>
        <w:rPr>
          <w:rFonts w:hint="cs"/>
          <w:rtl/>
        </w:rPr>
        <w:t xml:space="preserve">: 08-9787377 או 089787336. </w:t>
      </w:r>
    </w:p>
    <w:p w14:paraId="7C6E7CD6" w14:textId="77777777" w:rsidR="0030469B" w:rsidRDefault="003D169C">
      <w:pPr>
        <w:spacing w:line="360" w:lineRule="auto"/>
        <w:jc w:val="both"/>
        <w:rPr>
          <w:rtl/>
        </w:rPr>
      </w:pPr>
      <w:r>
        <w:rPr>
          <w:rFonts w:hint="cs"/>
          <w:rtl/>
        </w:rPr>
        <w:t>לצורך עיכוב הביצוע הנאשם יפקיד סך של 3,000 ₪ וימציא ערבות צד ג' וערבות עצמית בסך 5,000 ₪ מוצא בזאת צו עיכוב יציאה מן הארץ. במידה והנאשם מחזיק בדרכון עליו להפקידו בתחנת המשטרה בתוך 24 שעות.</w:t>
      </w:r>
    </w:p>
    <w:p w14:paraId="35B81DF2" w14:textId="77777777" w:rsidR="0030469B" w:rsidRDefault="003D169C">
      <w:pPr>
        <w:spacing w:line="360" w:lineRule="auto"/>
        <w:jc w:val="both"/>
        <w:rPr>
          <w:rtl/>
        </w:rPr>
      </w:pPr>
      <w:r>
        <w:rPr>
          <w:rFonts w:hint="cs"/>
          <w:rtl/>
        </w:rPr>
        <w:t xml:space="preserve">מאשר את אביו של הנאשם סעוד אבו אדובה או אחיו אשם אבו אדובה. </w:t>
      </w:r>
    </w:p>
    <w:p w14:paraId="73619EA8" w14:textId="77777777" w:rsidR="0030469B" w:rsidRDefault="003D169C">
      <w:pPr>
        <w:spacing w:line="360" w:lineRule="auto"/>
        <w:jc w:val="both"/>
        <w:rPr>
          <w:sz w:val="6"/>
          <w:szCs w:val="6"/>
          <w:rtl/>
        </w:rPr>
      </w:pPr>
      <w:r>
        <w:rPr>
          <w:sz w:val="6"/>
          <w:szCs w:val="6"/>
          <w:rtl/>
        </w:rPr>
        <w:t>&lt;#6#&gt;</w:t>
      </w:r>
    </w:p>
    <w:p w14:paraId="031099C2" w14:textId="77777777" w:rsidR="0030469B" w:rsidRDefault="0030469B">
      <w:pPr>
        <w:jc w:val="right"/>
        <w:rPr>
          <w:rtl/>
        </w:rPr>
      </w:pPr>
    </w:p>
    <w:p w14:paraId="2EE74B5E" w14:textId="77777777" w:rsidR="0030469B" w:rsidRDefault="003D169C">
      <w:pPr>
        <w:spacing w:line="360" w:lineRule="auto"/>
        <w:rPr>
          <w:rtl/>
        </w:rPr>
      </w:pPr>
      <w:r>
        <w:rPr>
          <w:rFonts w:hint="cs"/>
          <w:b/>
          <w:bCs/>
          <w:rtl/>
        </w:rPr>
        <w:t xml:space="preserve">ניתנה והודעה היום </w:t>
      </w:r>
      <w:r>
        <w:rPr>
          <w:rFonts w:hint="cs"/>
          <w:rtl/>
        </w:rPr>
        <w:t>ד' תמוז תשע"ה</w:t>
      </w:r>
      <w:r>
        <w:rPr>
          <w:rFonts w:hint="cs"/>
          <w:b/>
          <w:bCs/>
          <w:rtl/>
        </w:rPr>
        <w:t xml:space="preserve">, </w:t>
      </w:r>
      <w:r>
        <w:rPr>
          <w:rFonts w:hint="cs"/>
          <w:rtl/>
        </w:rPr>
        <w:t>21/06/2015</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0469B" w14:paraId="3C4DF07D" w14:textId="77777777">
        <w:trPr>
          <w:trHeight w:val="316"/>
          <w:jc w:val="right"/>
        </w:trPr>
        <w:tc>
          <w:tcPr>
            <w:tcW w:w="3936" w:type="dxa"/>
            <w:shd w:val="clear" w:color="auto" w:fill="auto"/>
          </w:tcPr>
          <w:p w14:paraId="7A432F36" w14:textId="77777777" w:rsidR="0030469B" w:rsidRDefault="0030469B">
            <w:pPr>
              <w:jc w:val="center"/>
              <w:rPr>
                <w:rFonts w:ascii="Times New Roman" w:eastAsia="Times New Roman" w:hAnsi="Times New Roman" w:cs="Times New Roman"/>
              </w:rPr>
            </w:pPr>
          </w:p>
          <w:p w14:paraId="7E772832" w14:textId="77777777" w:rsidR="0030469B" w:rsidRDefault="0030469B">
            <w:pPr>
              <w:jc w:val="center"/>
              <w:rPr>
                <w:rFonts w:ascii="Times New Roman" w:eastAsia="Times New Roman" w:hAnsi="Times New Roman" w:cs="Times New Roman"/>
                <w:rtl/>
              </w:rPr>
            </w:pPr>
          </w:p>
        </w:tc>
      </w:tr>
      <w:tr w:rsidR="0030469B" w14:paraId="179F0A7A" w14:textId="77777777">
        <w:trPr>
          <w:trHeight w:val="361"/>
          <w:jc w:val="right"/>
        </w:trPr>
        <w:tc>
          <w:tcPr>
            <w:tcW w:w="3936" w:type="dxa"/>
            <w:shd w:val="clear" w:color="auto" w:fill="auto"/>
          </w:tcPr>
          <w:p w14:paraId="150FBBA9" w14:textId="77777777" w:rsidR="0030469B" w:rsidRDefault="003D169C">
            <w:pPr>
              <w:jc w:val="center"/>
              <w:rPr>
                <w:rFonts w:ascii="Times New Roman" w:eastAsia="Times New Roman" w:hAnsi="Times New Roman"/>
                <w:b/>
                <w:bCs/>
                <w:rtl/>
              </w:rPr>
            </w:pPr>
            <w:r>
              <w:rPr>
                <w:rFonts w:ascii="Times New Roman" w:eastAsia="Times New Roman" w:hAnsi="Times New Roman" w:hint="cs"/>
                <w:b/>
                <w:bCs/>
                <w:rtl/>
              </w:rPr>
              <w:t>שמואל מלמד</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4B61BA1E" w14:textId="77777777" w:rsidR="0030469B" w:rsidRDefault="0030469B">
      <w:pPr>
        <w:jc w:val="right"/>
        <w:rPr>
          <w:rtl/>
        </w:rPr>
      </w:pPr>
    </w:p>
    <w:p w14:paraId="7F2DFBE4" w14:textId="77777777" w:rsidR="0030469B" w:rsidRDefault="003D169C">
      <w:pPr>
        <w:spacing w:line="360" w:lineRule="auto"/>
        <w:jc w:val="both"/>
        <w:rPr>
          <w:b/>
          <w:bCs/>
          <w:u w:val="single"/>
          <w:rtl/>
        </w:rPr>
      </w:pPr>
      <w:r>
        <w:rPr>
          <w:rFonts w:hint="cs"/>
          <w:b/>
          <w:bCs/>
          <w:u w:val="single"/>
          <w:rtl/>
        </w:rPr>
        <w:t>ב"כ הנאשם:</w:t>
      </w:r>
    </w:p>
    <w:p w14:paraId="222568B8" w14:textId="77777777" w:rsidR="0030469B" w:rsidRDefault="003D169C">
      <w:pPr>
        <w:spacing w:line="360" w:lineRule="auto"/>
        <w:jc w:val="both"/>
        <w:rPr>
          <w:rtl/>
        </w:rPr>
      </w:pPr>
      <w:r>
        <w:rPr>
          <w:rFonts w:hint="cs"/>
          <w:rtl/>
        </w:rPr>
        <w:t xml:space="preserve">אבקש עד למחר בבוקר בשעה 10:00 ארכה לערבויות. </w:t>
      </w:r>
    </w:p>
    <w:p w14:paraId="102F1D4F" w14:textId="77777777" w:rsidR="0030469B" w:rsidRDefault="0030469B">
      <w:pPr>
        <w:spacing w:line="360" w:lineRule="auto"/>
        <w:jc w:val="both"/>
        <w:rPr>
          <w:rtl/>
        </w:rPr>
      </w:pPr>
    </w:p>
    <w:p w14:paraId="7A841798" w14:textId="77777777" w:rsidR="0030469B" w:rsidRDefault="003D169C">
      <w:pPr>
        <w:spacing w:line="360" w:lineRule="auto"/>
        <w:jc w:val="both"/>
        <w:rPr>
          <w:b/>
          <w:bCs/>
          <w:u w:val="single"/>
          <w:rtl/>
        </w:rPr>
      </w:pPr>
      <w:r>
        <w:rPr>
          <w:rFonts w:hint="cs"/>
          <w:b/>
          <w:bCs/>
          <w:u w:val="single"/>
          <w:rtl/>
        </w:rPr>
        <w:t>ב"כ המאשימה:</w:t>
      </w:r>
    </w:p>
    <w:p w14:paraId="388A0F64" w14:textId="77777777" w:rsidR="0030469B" w:rsidRDefault="003D169C">
      <w:pPr>
        <w:spacing w:line="360" w:lineRule="auto"/>
        <w:jc w:val="both"/>
        <w:rPr>
          <w:rtl/>
        </w:rPr>
      </w:pPr>
      <w:r>
        <w:rPr>
          <w:rFonts w:hint="cs"/>
          <w:rtl/>
        </w:rPr>
        <w:t xml:space="preserve">אנו מתנגדים לבקשה. </w:t>
      </w:r>
    </w:p>
    <w:p w14:paraId="237D3BD5" w14:textId="77777777" w:rsidR="0030469B" w:rsidRDefault="003D169C">
      <w:pPr>
        <w:spacing w:line="360" w:lineRule="auto"/>
        <w:jc w:val="both"/>
        <w:rPr>
          <w:sz w:val="6"/>
          <w:szCs w:val="6"/>
          <w:rtl/>
        </w:rPr>
      </w:pPr>
      <w:r>
        <w:rPr>
          <w:sz w:val="6"/>
          <w:szCs w:val="6"/>
          <w:rtl/>
        </w:rPr>
        <w:t>&lt;#7#&gt;</w:t>
      </w:r>
    </w:p>
    <w:p w14:paraId="166D1F51" w14:textId="77777777" w:rsidR="0030469B" w:rsidRDefault="003D169C">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3571E18" w14:textId="77777777" w:rsidR="0030469B" w:rsidRDefault="003D169C">
      <w:pPr>
        <w:spacing w:line="360" w:lineRule="auto"/>
        <w:jc w:val="both"/>
        <w:rPr>
          <w:rtl/>
        </w:rPr>
      </w:pPr>
      <w:r>
        <w:rPr>
          <w:rFonts w:hint="cs"/>
          <w:rtl/>
        </w:rPr>
        <w:t>נוכח התנגדות המאשימה הבקשה נדחית.</w:t>
      </w:r>
    </w:p>
    <w:p w14:paraId="702A7D58" w14:textId="77777777" w:rsidR="0030469B" w:rsidRDefault="003D169C">
      <w:pPr>
        <w:spacing w:line="360" w:lineRule="auto"/>
        <w:jc w:val="both"/>
        <w:rPr>
          <w:rtl/>
        </w:rPr>
      </w:pPr>
      <w:r>
        <w:rPr>
          <w:rFonts w:hint="cs"/>
          <w:rtl/>
        </w:rPr>
        <w:t xml:space="preserve">הערבויות יכולות להינתן בבית משפט השלום בבאר שבע. </w:t>
      </w:r>
    </w:p>
    <w:p w14:paraId="29179846" w14:textId="77777777" w:rsidR="0030469B" w:rsidRDefault="003D169C">
      <w:pPr>
        <w:spacing w:line="360" w:lineRule="auto"/>
        <w:jc w:val="both"/>
        <w:rPr>
          <w:sz w:val="6"/>
          <w:szCs w:val="6"/>
          <w:rtl/>
        </w:rPr>
      </w:pPr>
      <w:r>
        <w:rPr>
          <w:sz w:val="6"/>
          <w:szCs w:val="6"/>
          <w:rtl/>
        </w:rPr>
        <w:t>&lt;#8#&gt;</w:t>
      </w:r>
    </w:p>
    <w:p w14:paraId="09398049" w14:textId="77777777" w:rsidR="0030469B" w:rsidRPr="003D169C" w:rsidRDefault="003D169C">
      <w:pPr>
        <w:jc w:val="right"/>
        <w:rPr>
          <w:color w:val="FFFFFF"/>
          <w:sz w:val="2"/>
          <w:szCs w:val="2"/>
          <w:rtl/>
        </w:rPr>
      </w:pPr>
      <w:r w:rsidRPr="003D169C">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0469B" w14:paraId="3A7B4778" w14:textId="77777777">
        <w:trPr>
          <w:trHeight w:val="316"/>
          <w:jc w:val="right"/>
        </w:trPr>
        <w:tc>
          <w:tcPr>
            <w:tcW w:w="3936" w:type="dxa"/>
            <w:shd w:val="clear" w:color="auto" w:fill="auto"/>
          </w:tcPr>
          <w:p w14:paraId="7DFB359A" w14:textId="77777777" w:rsidR="0030469B" w:rsidRDefault="003D169C">
            <w:pPr>
              <w:jc w:val="center"/>
              <w:rPr>
                <w:rFonts w:ascii="Times New Roman" w:eastAsia="Times New Roman" w:hAnsi="Times New Roman" w:cs="Times New Roman"/>
              </w:rPr>
            </w:pPr>
            <w:r w:rsidRPr="003D169C">
              <w:rPr>
                <w:b/>
                <w:bCs/>
                <w:color w:val="FFFFFF"/>
                <w:sz w:val="2"/>
                <w:szCs w:val="2"/>
                <w:rtl/>
              </w:rPr>
              <w:t>54678313</w:t>
            </w:r>
            <w:r>
              <w:rPr>
                <w:b/>
                <w:bCs/>
                <w:rtl/>
              </w:rPr>
              <w:t xml:space="preserve">ניתנה והודעה היום ד' תמוז תשע"ה, 21/06/2015 במעמד הנוכחים. </w:t>
            </w:r>
          </w:p>
          <w:p w14:paraId="294440EB" w14:textId="77777777" w:rsidR="0030469B" w:rsidRDefault="0030469B">
            <w:pPr>
              <w:jc w:val="center"/>
              <w:rPr>
                <w:rFonts w:ascii="Times New Roman" w:eastAsia="Times New Roman" w:hAnsi="Times New Roman" w:cs="Times New Roman"/>
                <w:rtl/>
              </w:rPr>
            </w:pPr>
          </w:p>
        </w:tc>
      </w:tr>
      <w:tr w:rsidR="0030469B" w14:paraId="7124687C" w14:textId="77777777">
        <w:trPr>
          <w:trHeight w:val="361"/>
          <w:jc w:val="right"/>
        </w:trPr>
        <w:tc>
          <w:tcPr>
            <w:tcW w:w="3936" w:type="dxa"/>
            <w:shd w:val="clear" w:color="auto" w:fill="auto"/>
          </w:tcPr>
          <w:p w14:paraId="2671A71A" w14:textId="77777777" w:rsidR="0030469B" w:rsidRDefault="003D169C">
            <w:pPr>
              <w:jc w:val="center"/>
              <w:rPr>
                <w:rFonts w:ascii="Times New Roman" w:eastAsia="Times New Roman" w:hAnsi="Times New Roman"/>
                <w:b/>
                <w:bCs/>
                <w:rtl/>
              </w:rPr>
            </w:pPr>
            <w:r>
              <w:rPr>
                <w:rFonts w:ascii="Times New Roman" w:eastAsia="Times New Roman" w:hAnsi="Times New Roman" w:hint="cs"/>
                <w:b/>
                <w:bCs/>
                <w:rtl/>
              </w:rPr>
              <w:t>שמואל מלמד</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1CC9474C" w14:textId="77777777" w:rsidR="0030469B" w:rsidRDefault="0030469B">
      <w:pPr>
        <w:jc w:val="right"/>
        <w:rPr>
          <w:rtl/>
        </w:rPr>
      </w:pPr>
    </w:p>
    <w:p w14:paraId="70C0F7F6" w14:textId="77777777" w:rsidR="003D169C" w:rsidRPr="003D169C" w:rsidRDefault="003D169C" w:rsidP="003D169C">
      <w:pPr>
        <w:keepNext/>
        <w:rPr>
          <w:color w:val="000000"/>
          <w:sz w:val="22"/>
          <w:szCs w:val="22"/>
          <w:rtl/>
        </w:rPr>
      </w:pPr>
    </w:p>
    <w:p w14:paraId="35F591E7" w14:textId="77777777" w:rsidR="003D169C" w:rsidRPr="003D169C" w:rsidRDefault="003D169C" w:rsidP="003D169C">
      <w:pPr>
        <w:keepNext/>
        <w:rPr>
          <w:color w:val="000000"/>
          <w:sz w:val="22"/>
          <w:szCs w:val="22"/>
          <w:rtl/>
        </w:rPr>
      </w:pPr>
      <w:r w:rsidRPr="003D169C">
        <w:rPr>
          <w:color w:val="000000"/>
          <w:sz w:val="22"/>
          <w:szCs w:val="22"/>
          <w:rtl/>
        </w:rPr>
        <w:t>שמואל מלמד 54678313</w:t>
      </w:r>
    </w:p>
    <w:p w14:paraId="28EB165F" w14:textId="77777777" w:rsidR="003D169C" w:rsidRDefault="003D169C" w:rsidP="003D169C">
      <w:r w:rsidRPr="003D169C">
        <w:rPr>
          <w:color w:val="000000"/>
          <w:rtl/>
        </w:rPr>
        <w:t>נוסח מסמך זה כפוף לשינויי ניסוח ועריכה</w:t>
      </w:r>
    </w:p>
    <w:p w14:paraId="5DC610FA" w14:textId="77777777" w:rsidR="003D169C" w:rsidRDefault="003D169C" w:rsidP="003D169C">
      <w:pPr>
        <w:rPr>
          <w:rtl/>
        </w:rPr>
      </w:pPr>
    </w:p>
    <w:p w14:paraId="12863831" w14:textId="77777777" w:rsidR="003D169C" w:rsidRDefault="003D169C" w:rsidP="003D169C">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42265C75" w14:textId="77777777" w:rsidR="0030469B" w:rsidRPr="003D169C" w:rsidRDefault="0030469B" w:rsidP="003D169C">
      <w:pPr>
        <w:jc w:val="center"/>
        <w:rPr>
          <w:color w:val="0000FF"/>
          <w:u w:val="single"/>
        </w:rPr>
      </w:pPr>
    </w:p>
    <w:sectPr w:rsidR="0030469B" w:rsidRPr="003D169C" w:rsidSect="003D169C">
      <w:headerReference w:type="even" r:id="rId53"/>
      <w:headerReference w:type="default" r:id="rId54"/>
      <w:footerReference w:type="even" r:id="rId55"/>
      <w:footerReference w:type="default" r:id="rId5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F1C33" w14:textId="77777777" w:rsidR="00CE1E95" w:rsidRDefault="00CE1E95">
      <w:r>
        <w:separator/>
      </w:r>
    </w:p>
  </w:endnote>
  <w:endnote w:type="continuationSeparator" w:id="0">
    <w:p w14:paraId="4DE2D65D" w14:textId="77777777" w:rsidR="00CE1E95" w:rsidRDefault="00CE1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imes New Roman-Normal-1255">
    <w:altName w:val="Times New Roman"/>
    <w:panose1 w:val="00000000000000000000"/>
    <w:charset w:val="B1"/>
    <w:family w:val="roman"/>
    <w:notTrueType/>
    <w:pitch w:val="default"/>
    <w:sig w:usb0="00000801" w:usb1="00000000" w:usb2="00000000" w:usb3="00000000" w:csb0="0000002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3E67B" w14:textId="77777777" w:rsidR="00DB114C" w:rsidRDefault="00DB114C" w:rsidP="003D169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300DE74F" w14:textId="77777777" w:rsidR="00DB114C" w:rsidRPr="003D169C" w:rsidRDefault="00DB114C" w:rsidP="003D169C">
    <w:pPr>
      <w:pStyle w:val="a6"/>
      <w:pBdr>
        <w:top w:val="single" w:sz="4" w:space="1" w:color="auto"/>
        <w:between w:val="single" w:sz="4" w:space="0" w:color="auto"/>
      </w:pBdr>
      <w:spacing w:after="60"/>
      <w:jc w:val="center"/>
      <w:rPr>
        <w:rFonts w:ascii="FrankRuehl" w:hAnsi="FrankRuehl" w:cs="FrankRuehl"/>
        <w:color w:val="000000"/>
      </w:rPr>
    </w:pPr>
    <w:r w:rsidRPr="003D169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99197" w14:textId="77777777" w:rsidR="00DB114C" w:rsidRDefault="00DB114C" w:rsidP="003D169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C15E7">
      <w:rPr>
        <w:rFonts w:ascii="FrankRuehl" w:hAnsi="FrankRuehl" w:cs="FrankRuehl"/>
        <w:noProof/>
        <w:rtl/>
      </w:rPr>
      <w:t>1</w:t>
    </w:r>
    <w:r>
      <w:rPr>
        <w:rFonts w:ascii="FrankRuehl" w:hAnsi="FrankRuehl" w:cs="FrankRuehl"/>
        <w:rtl/>
      </w:rPr>
      <w:fldChar w:fldCharType="end"/>
    </w:r>
  </w:p>
  <w:p w14:paraId="114349A4" w14:textId="77777777" w:rsidR="00DB114C" w:rsidRPr="003D169C" w:rsidRDefault="00DB114C" w:rsidP="003D169C">
    <w:pPr>
      <w:pStyle w:val="a6"/>
      <w:pBdr>
        <w:top w:val="single" w:sz="4" w:space="1" w:color="auto"/>
        <w:between w:val="single" w:sz="4" w:space="0" w:color="auto"/>
      </w:pBdr>
      <w:spacing w:after="60"/>
      <w:jc w:val="center"/>
      <w:rPr>
        <w:rFonts w:ascii="FrankRuehl" w:hAnsi="FrankRuehl" w:cs="FrankRuehl"/>
        <w:color w:val="000000"/>
      </w:rPr>
    </w:pPr>
    <w:r w:rsidRPr="003D169C">
      <w:rPr>
        <w:rFonts w:ascii="FrankRuehl" w:hAnsi="FrankRuehl" w:cs="FrankRuehl"/>
        <w:color w:val="000000"/>
      </w:rPr>
      <w:pict w14:anchorId="093FF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54691" w14:textId="77777777" w:rsidR="00CE1E95" w:rsidRDefault="00CE1E95">
      <w:r>
        <w:separator/>
      </w:r>
    </w:p>
  </w:footnote>
  <w:footnote w:type="continuationSeparator" w:id="0">
    <w:p w14:paraId="6CD05E15" w14:textId="77777777" w:rsidR="00CE1E95" w:rsidRDefault="00CE1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97BA4" w14:textId="77777777" w:rsidR="00DB114C" w:rsidRPr="003D169C" w:rsidRDefault="00DB114C" w:rsidP="003D169C">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11112-06-13</w:t>
    </w:r>
    <w:r>
      <w:rPr>
        <w:color w:val="000000"/>
        <w:sz w:val="22"/>
        <w:szCs w:val="22"/>
        <w:rtl/>
      </w:rPr>
      <w:tab/>
      <w:t xml:space="preserve"> מדינת ישראל נ' רפע אבו כף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CAC4E" w14:textId="77777777" w:rsidR="00DB114C" w:rsidRPr="003D169C" w:rsidRDefault="00DB114C" w:rsidP="003D169C">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11112-06-13</w:t>
    </w:r>
    <w:r>
      <w:rPr>
        <w:color w:val="000000"/>
        <w:sz w:val="22"/>
        <w:szCs w:val="22"/>
        <w:rtl/>
      </w:rPr>
      <w:tab/>
      <w:t xml:space="preserve"> מדינת ישראל נ' רפע אבו כף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655741"/>
    <w:multiLevelType w:val="hybridMultilevel"/>
    <w:tmpl w:val="5038E85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057170576">
    <w:abstractNumId w:val="15"/>
  </w:num>
  <w:num w:numId="2" w16cid:durableId="1790925978">
    <w:abstractNumId w:val="5"/>
  </w:num>
  <w:num w:numId="3" w16cid:durableId="1293291653">
    <w:abstractNumId w:val="13"/>
  </w:num>
  <w:num w:numId="4" w16cid:durableId="1736732554">
    <w:abstractNumId w:val="11"/>
  </w:num>
  <w:num w:numId="5" w16cid:durableId="1550071144">
    <w:abstractNumId w:val="4"/>
  </w:num>
  <w:num w:numId="6" w16cid:durableId="439303561">
    <w:abstractNumId w:val="6"/>
  </w:num>
  <w:num w:numId="7" w16cid:durableId="1930388544">
    <w:abstractNumId w:val="17"/>
  </w:num>
  <w:num w:numId="8" w16cid:durableId="982004505">
    <w:abstractNumId w:val="0"/>
  </w:num>
  <w:num w:numId="9" w16cid:durableId="2067796059">
    <w:abstractNumId w:val="10"/>
  </w:num>
  <w:num w:numId="10" w16cid:durableId="391923807">
    <w:abstractNumId w:val="8"/>
  </w:num>
  <w:num w:numId="11" w16cid:durableId="993684105">
    <w:abstractNumId w:val="3"/>
  </w:num>
  <w:num w:numId="12" w16cid:durableId="1182236317">
    <w:abstractNumId w:val="16"/>
  </w:num>
  <w:num w:numId="13" w16cid:durableId="345667989">
    <w:abstractNumId w:val="9"/>
  </w:num>
  <w:num w:numId="14" w16cid:durableId="578446579">
    <w:abstractNumId w:val="2"/>
  </w:num>
  <w:num w:numId="15" w16cid:durableId="338309442">
    <w:abstractNumId w:val="14"/>
  </w:num>
  <w:num w:numId="16" w16cid:durableId="1908565368">
    <w:abstractNumId w:val="1"/>
  </w:num>
  <w:num w:numId="17" w16cid:durableId="127358229">
    <w:abstractNumId w:val="7"/>
  </w:num>
  <w:num w:numId="18" w16cid:durableId="1486357919">
    <w:abstractNumId w:val="12"/>
  </w:num>
  <w:num w:numId="19" w16cid:durableId="13088246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0469B"/>
    <w:rsid w:val="00196287"/>
    <w:rsid w:val="002045D0"/>
    <w:rsid w:val="00241CBE"/>
    <w:rsid w:val="0030469B"/>
    <w:rsid w:val="003D169C"/>
    <w:rsid w:val="004F266F"/>
    <w:rsid w:val="00877A25"/>
    <w:rsid w:val="009C15E7"/>
    <w:rsid w:val="00A74AE5"/>
    <w:rsid w:val="00CE1E95"/>
    <w:rsid w:val="00DB114C"/>
    <w:rsid w:val="00EC44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9ED169"/>
  <w15:chartTrackingRefBased/>
  <w15:docId w15:val="{62C83755-9623-4ACF-8640-E0C9DC42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469B"/>
    <w:pPr>
      <w:bidi/>
    </w:pPr>
    <w:rPr>
      <w:rFonts w:ascii="David" w:eastAsia="David" w:hAnsi="David" w:cs="David"/>
      <w:sz w:val="24"/>
      <w:szCs w:val="24"/>
    </w:rPr>
  </w:style>
  <w:style w:type="paragraph" w:styleId="1">
    <w:name w:val="heading 1"/>
    <w:basedOn w:val="a"/>
    <w:next w:val="a"/>
    <w:qFormat/>
    <w:rsid w:val="0030469B"/>
    <w:pPr>
      <w:keepNext/>
      <w:spacing w:before="240" w:after="60"/>
      <w:outlineLvl w:val="0"/>
    </w:pPr>
    <w:rPr>
      <w:rFonts w:ascii="Arial" w:hAnsi="Arial"/>
      <w:b/>
      <w:bCs/>
      <w:kern w:val="32"/>
      <w:sz w:val="32"/>
      <w:szCs w:val="32"/>
    </w:rPr>
  </w:style>
  <w:style w:type="paragraph" w:styleId="2">
    <w:name w:val="heading 2"/>
    <w:basedOn w:val="a"/>
    <w:next w:val="a"/>
    <w:qFormat/>
    <w:rsid w:val="0030469B"/>
    <w:pPr>
      <w:keepNext/>
      <w:spacing w:before="240" w:after="60"/>
      <w:outlineLvl w:val="1"/>
    </w:pPr>
    <w:rPr>
      <w:b/>
      <w:bCs/>
      <w:i/>
      <w:iCs/>
    </w:rPr>
  </w:style>
  <w:style w:type="paragraph" w:styleId="3">
    <w:name w:val="heading 3"/>
    <w:basedOn w:val="a"/>
    <w:next w:val="a"/>
    <w:qFormat/>
    <w:rsid w:val="0030469B"/>
    <w:pPr>
      <w:keepNext/>
      <w:spacing w:before="240" w:after="60"/>
      <w:outlineLvl w:val="2"/>
    </w:pPr>
    <w:rPr>
      <w:b/>
      <w:bCs/>
      <w:sz w:val="26"/>
      <w:szCs w:val="26"/>
    </w:rPr>
  </w:style>
  <w:style w:type="paragraph" w:styleId="4">
    <w:name w:val="heading 4"/>
    <w:basedOn w:val="a"/>
    <w:next w:val="a"/>
    <w:link w:val="40"/>
    <w:qFormat/>
    <w:rsid w:val="0030469B"/>
    <w:pPr>
      <w:keepNext/>
      <w:ind w:left="5760" w:firstLine="720"/>
      <w:outlineLvl w:val="3"/>
    </w:pPr>
    <w:rPr>
      <w:rFonts w:ascii="Times New Roman" w:eastAsia="Times New Roman" w:hAnsi="Times New Roman" w:cs="Narkisim"/>
      <w:b/>
      <w:bCs/>
      <w:noProof/>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30469B"/>
  </w:style>
  <w:style w:type="paragraph" w:styleId="a4">
    <w:name w:val="header"/>
    <w:basedOn w:val="a"/>
    <w:link w:val="a5"/>
    <w:rsid w:val="0030469B"/>
    <w:pPr>
      <w:tabs>
        <w:tab w:val="center" w:pos="4153"/>
        <w:tab w:val="right" w:pos="8306"/>
      </w:tabs>
    </w:pPr>
  </w:style>
  <w:style w:type="paragraph" w:styleId="a6">
    <w:name w:val="footer"/>
    <w:basedOn w:val="a"/>
    <w:link w:val="a7"/>
    <w:rsid w:val="0030469B"/>
    <w:pPr>
      <w:tabs>
        <w:tab w:val="center" w:pos="4153"/>
        <w:tab w:val="right" w:pos="8306"/>
      </w:tabs>
    </w:pPr>
  </w:style>
  <w:style w:type="table" w:styleId="a8">
    <w:name w:val="Table Grid"/>
    <w:basedOn w:val="a1"/>
    <w:rsid w:val="0030469B"/>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annotation text"/>
    <w:basedOn w:val="a"/>
    <w:link w:val="aa"/>
    <w:rsid w:val="0030469B"/>
    <w:rPr>
      <w:rFonts w:ascii="Times New Roman" w:eastAsia="Times New Roman" w:hAnsi="Times New Roman" w:cs="Times New Roman"/>
      <w:sz w:val="20"/>
      <w:szCs w:val="20"/>
    </w:rPr>
  </w:style>
  <w:style w:type="character" w:styleId="ab">
    <w:name w:val="annotation reference"/>
    <w:rsid w:val="0030469B"/>
    <w:rPr>
      <w:sz w:val="16"/>
      <w:szCs w:val="16"/>
    </w:rPr>
  </w:style>
  <w:style w:type="paragraph" w:styleId="ac">
    <w:name w:val="Balloon Text"/>
    <w:basedOn w:val="a"/>
    <w:link w:val="ad"/>
    <w:rsid w:val="0030469B"/>
    <w:rPr>
      <w:rFonts w:ascii="Tahoma" w:hAnsi="Tahoma" w:cs="Tahoma"/>
      <w:sz w:val="16"/>
      <w:szCs w:val="16"/>
    </w:rPr>
  </w:style>
  <w:style w:type="character" w:styleId="ae">
    <w:name w:val="page number"/>
    <w:basedOn w:val="a0"/>
    <w:rsid w:val="0030469B"/>
  </w:style>
  <w:style w:type="paragraph" w:customStyle="1" w:styleId="12">
    <w:name w:val="רגיל + ‏12 נק'"/>
    <w:aliases w:val="מיושר לשני הצדדים,מרווח בין שורות:  שורה וחצי"/>
    <w:basedOn w:val="a"/>
    <w:rsid w:val="0030469B"/>
    <w:rPr>
      <w:rFonts w:ascii="Times New Roman" w:eastAsia="Times New Roman" w:hAnsi="Times New Roman"/>
      <w:b/>
      <w:bCs/>
      <w:u w:val="single"/>
    </w:rPr>
  </w:style>
  <w:style w:type="character" w:customStyle="1" w:styleId="40">
    <w:name w:val="כותרת 4 תו"/>
    <w:link w:val="4"/>
    <w:rsid w:val="0030469B"/>
    <w:rPr>
      <w:rFonts w:cs="Narkisim"/>
      <w:b/>
      <w:bCs/>
      <w:noProof/>
      <w:sz w:val="24"/>
      <w:szCs w:val="24"/>
      <w:lang w:val="en-US" w:eastAsia="en-US" w:bidi="he-IL"/>
    </w:rPr>
  </w:style>
  <w:style w:type="character" w:styleId="Hyperlink">
    <w:name w:val="Hyperlink"/>
    <w:rsid w:val="0030469B"/>
    <w:rPr>
      <w:color w:val="0000FF"/>
      <w:u w:val="single"/>
    </w:rPr>
  </w:style>
  <w:style w:type="character" w:styleId="FollowedHyperlink">
    <w:name w:val="FollowedHyperlink"/>
    <w:rsid w:val="0030469B"/>
    <w:rPr>
      <w:color w:val="800080"/>
      <w:u w:val="single"/>
    </w:rPr>
  </w:style>
  <w:style w:type="character" w:customStyle="1" w:styleId="aa">
    <w:name w:val="טקסט הערה תו"/>
    <w:link w:val="a9"/>
    <w:rsid w:val="0030469B"/>
    <w:rPr>
      <w:lang w:val="en-US" w:eastAsia="en-US" w:bidi="he-IL"/>
    </w:rPr>
  </w:style>
  <w:style w:type="character" w:customStyle="1" w:styleId="a5">
    <w:name w:val="כותרת עליונה תו"/>
    <w:link w:val="a4"/>
    <w:rsid w:val="0030469B"/>
    <w:rPr>
      <w:rFonts w:ascii="David" w:eastAsia="David" w:hAnsi="David" w:cs="David"/>
      <w:sz w:val="24"/>
      <w:szCs w:val="24"/>
      <w:lang w:val="en-US" w:eastAsia="en-US" w:bidi="he-IL"/>
    </w:rPr>
  </w:style>
  <w:style w:type="character" w:customStyle="1" w:styleId="a7">
    <w:name w:val="כותרת תחתונה תו"/>
    <w:link w:val="a6"/>
    <w:rsid w:val="0030469B"/>
    <w:rPr>
      <w:rFonts w:ascii="David" w:eastAsia="David" w:hAnsi="David" w:cs="David"/>
      <w:sz w:val="24"/>
      <w:szCs w:val="24"/>
      <w:lang w:val="en-US" w:eastAsia="en-US" w:bidi="he-IL"/>
    </w:rPr>
  </w:style>
  <w:style w:type="paragraph" w:styleId="af">
    <w:name w:val="Body Text"/>
    <w:basedOn w:val="a"/>
    <w:link w:val="af0"/>
    <w:rsid w:val="0030469B"/>
    <w:pPr>
      <w:spacing w:line="360" w:lineRule="auto"/>
      <w:jc w:val="both"/>
    </w:pPr>
    <w:rPr>
      <w:rFonts w:ascii="Times New Roman" w:eastAsia="Times New Roman" w:hAnsi="Times New Roman"/>
      <w:b/>
      <w:bCs/>
      <w:szCs w:val="26"/>
      <w:lang w:eastAsia="he-IL"/>
    </w:rPr>
  </w:style>
  <w:style w:type="character" w:customStyle="1" w:styleId="af0">
    <w:name w:val="גוף טקסט תו"/>
    <w:link w:val="af"/>
    <w:rsid w:val="0030469B"/>
    <w:rPr>
      <w:rFonts w:cs="David"/>
      <w:b/>
      <w:bCs/>
      <w:sz w:val="24"/>
      <w:szCs w:val="26"/>
      <w:lang w:val="en-US" w:eastAsia="he-IL" w:bidi="he-IL"/>
    </w:rPr>
  </w:style>
  <w:style w:type="character" w:customStyle="1" w:styleId="ad">
    <w:name w:val="טקסט בלונים תו"/>
    <w:link w:val="ac"/>
    <w:rsid w:val="0030469B"/>
    <w:rPr>
      <w:rFonts w:ascii="Tahoma" w:eastAsia="David" w:hAnsi="Tahoma" w:cs="Tahoma"/>
      <w:sz w:val="16"/>
      <w:szCs w:val="16"/>
      <w:lang w:val="en-US" w:eastAsia="en-US" w:bidi="he-IL"/>
    </w:rPr>
  </w:style>
  <w:style w:type="paragraph" w:customStyle="1" w:styleId="ListParagraph">
    <w:name w:val="List Paragraph"/>
    <w:basedOn w:val="a"/>
    <w:rsid w:val="0030469B"/>
    <w:pPr>
      <w:ind w:left="720"/>
    </w:pPr>
    <w:rPr>
      <w:rFonts w:eastAsia="Times New Roman"/>
    </w:rPr>
  </w:style>
  <w:style w:type="paragraph" w:customStyle="1" w:styleId="af1">
    <w:name w:val="סעיפים"/>
    <w:basedOn w:val="a"/>
    <w:rsid w:val="0030469B"/>
    <w:pPr>
      <w:tabs>
        <w:tab w:val="left" w:pos="567"/>
        <w:tab w:val="left" w:pos="1134"/>
        <w:tab w:val="left" w:pos="1701"/>
        <w:tab w:val="left" w:pos="2268"/>
        <w:tab w:val="left" w:pos="2835"/>
        <w:tab w:val="left" w:pos="3402"/>
        <w:tab w:val="left" w:pos="3969"/>
      </w:tabs>
      <w:spacing w:line="360" w:lineRule="auto"/>
      <w:jc w:val="both"/>
    </w:pPr>
    <w:rPr>
      <w:rFonts w:ascii="Times New Roman" w:eastAsia="Times New Roman" w:hAnsi="Times New Roman"/>
    </w:rPr>
  </w:style>
  <w:style w:type="character" w:customStyle="1" w:styleId="PlaceholderText">
    <w:name w:val="Placeholder Text"/>
    <w:rsid w:val="0030469B"/>
    <w:rPr>
      <w:color w:val="808080"/>
    </w:rPr>
  </w:style>
  <w:style w:type="table" w:customStyle="1" w:styleId="10">
    <w:name w:val="טבלת רשת1"/>
    <w:basedOn w:val="a1"/>
    <w:rsid w:val="0030469B"/>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5227/10a" TargetMode="External"/><Relationship Id="rId26" Type="http://schemas.openxmlformats.org/officeDocument/2006/relationships/hyperlink" Target="http://www.nevo.co.il/law/4216/10" TargetMode="External"/><Relationship Id="rId39" Type="http://schemas.openxmlformats.org/officeDocument/2006/relationships/hyperlink" Target="http://www.nevo.co.il/case/3540690" TargetMode="External"/><Relationship Id="rId21" Type="http://schemas.openxmlformats.org/officeDocument/2006/relationships/hyperlink" Target="http://www.nevo.co.il/law/74501/2" TargetMode="External"/><Relationship Id="rId34" Type="http://schemas.openxmlformats.org/officeDocument/2006/relationships/hyperlink" Target="http://www.nevo.co.il/law/70301/40jc.a" TargetMode="External"/><Relationship Id="rId42" Type="http://schemas.openxmlformats.org/officeDocument/2006/relationships/hyperlink" Target="http://www.nevo.co.il/case/3565920"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10" TargetMode="External"/><Relationship Id="rId29" Type="http://schemas.openxmlformats.org/officeDocument/2006/relationships/hyperlink" Target="http://www.nevo.co.il/law/74501/2" TargetMode="External"/><Relationship Id="rId11" Type="http://schemas.openxmlformats.org/officeDocument/2006/relationships/hyperlink" Target="http://www.nevo.co.il/law/70301/413c" TargetMode="External"/><Relationship Id="rId24" Type="http://schemas.openxmlformats.org/officeDocument/2006/relationships/hyperlink" Target="http://www.nevo.co.il/law/4216/7.a.;7.c" TargetMode="External"/><Relationship Id="rId32" Type="http://schemas.openxmlformats.org/officeDocument/2006/relationships/hyperlink" Target="http://www.nevo.co.il/law/70301/275"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7836434" TargetMode="External"/><Relationship Id="rId45" Type="http://schemas.openxmlformats.org/officeDocument/2006/relationships/hyperlink" Target="http://www.nevo.co.il/case/5119162"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5227/39a" TargetMode="External"/><Relationship Id="rId4" Type="http://schemas.openxmlformats.org/officeDocument/2006/relationships/webSettings" Target="webSettings.xml"/><Relationship Id="rId9" Type="http://schemas.openxmlformats.org/officeDocument/2006/relationships/hyperlink" Target="http://www.nevo.co.il/law/70301/40jc.a"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413c" TargetMode="External"/><Relationship Id="rId27" Type="http://schemas.openxmlformats.org/officeDocument/2006/relationships/hyperlink" Target="http://www.nevo.co.il/law/5227/10a" TargetMode="External"/><Relationship Id="rId30" Type="http://schemas.openxmlformats.org/officeDocument/2006/relationships/hyperlink" Target="http://www.nevo.co.il/law/7450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4882478" TargetMode="External"/><Relationship Id="rId48" Type="http://schemas.openxmlformats.org/officeDocument/2006/relationships/hyperlink" Target="http://www.nevo.co.il/law/5227/39a" TargetMode="External"/><Relationship Id="rId56" Type="http://schemas.openxmlformats.org/officeDocument/2006/relationships/footer" Target="footer2.xml"/><Relationship Id="rId8" Type="http://schemas.openxmlformats.org/officeDocument/2006/relationships/hyperlink" Target="http://www.nevo.co.il/law/70301/275"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441" TargetMode="External"/><Relationship Id="rId17" Type="http://schemas.openxmlformats.org/officeDocument/2006/relationships/hyperlink" Target="http://www.nevo.co.il/law/5227" TargetMode="External"/><Relationship Id="rId25" Type="http://schemas.openxmlformats.org/officeDocument/2006/relationships/hyperlink" Target="http://www.nevo.co.il/law/4216" TargetMode="External"/><Relationship Id="rId33" Type="http://schemas.openxmlformats.org/officeDocument/2006/relationships/hyperlink" Target="http://www.nevo.co.il/case/5573417"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1389874" TargetMode="External"/><Relationship Id="rId20" Type="http://schemas.openxmlformats.org/officeDocument/2006/relationships/hyperlink" Target="http://www.nevo.co.il/law/74501" TargetMode="External"/><Relationship Id="rId41" Type="http://schemas.openxmlformats.org/officeDocument/2006/relationships/hyperlink" Target="http://www.nevo.co.il/case/4371071"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law/70301" TargetMode="External"/><Relationship Id="rId28" Type="http://schemas.openxmlformats.org/officeDocument/2006/relationships/hyperlink" Target="http://www.nevo.co.il/law/5227" TargetMode="External"/><Relationship Id="rId36" Type="http://schemas.openxmlformats.org/officeDocument/2006/relationships/hyperlink" Target="http://www.nevo.co.il/law/70301/40jc.b" TargetMode="External"/><Relationship Id="rId49" Type="http://schemas.openxmlformats.org/officeDocument/2006/relationships/hyperlink" Target="http://www.nevo.co.il/law/5227" TargetMode="External"/><Relationship Id="rId57" Type="http://schemas.openxmlformats.org/officeDocument/2006/relationships/fontTable" Target="fontTable.xml"/><Relationship Id="rId10" Type="http://schemas.openxmlformats.org/officeDocument/2006/relationships/hyperlink" Target="http://www.nevo.co.il/law/70301/40jc.b" TargetMode="External"/><Relationship Id="rId31" Type="http://schemas.openxmlformats.org/officeDocument/2006/relationships/hyperlink" Target="http://www.nevo.co.il/law/70301/441" TargetMode="External"/><Relationship Id="rId44" Type="http://schemas.openxmlformats.org/officeDocument/2006/relationships/hyperlink" Target="http://www.nevo.co.il/case/2423304"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2365</Words>
  <Characters>11827</Characters>
  <Application>Microsoft Office Word</Application>
  <DocSecurity>0</DocSecurity>
  <Lines>98</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14164</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8257637</vt:i4>
      </vt:variant>
      <vt:variant>
        <vt:i4>132</vt:i4>
      </vt:variant>
      <vt:variant>
        <vt:i4>0</vt:i4>
      </vt:variant>
      <vt:variant>
        <vt:i4>5</vt:i4>
      </vt:variant>
      <vt:variant>
        <vt:lpwstr>http://www.nevo.co.il/law/4216</vt:lpwstr>
      </vt:variant>
      <vt:variant>
        <vt:lpwstr/>
      </vt:variant>
      <vt:variant>
        <vt:i4>7995492</vt:i4>
      </vt:variant>
      <vt:variant>
        <vt:i4>129</vt:i4>
      </vt:variant>
      <vt:variant>
        <vt:i4>0</vt:i4>
      </vt:variant>
      <vt:variant>
        <vt:i4>5</vt:i4>
      </vt:variant>
      <vt:variant>
        <vt:lpwstr>http://www.nevo.co.il/law/70301</vt:lpwstr>
      </vt:variant>
      <vt:variant>
        <vt:lpwstr/>
      </vt:variant>
      <vt:variant>
        <vt:i4>8323175</vt:i4>
      </vt:variant>
      <vt:variant>
        <vt:i4>126</vt:i4>
      </vt:variant>
      <vt:variant>
        <vt:i4>0</vt:i4>
      </vt:variant>
      <vt:variant>
        <vt:i4>5</vt:i4>
      </vt:variant>
      <vt:variant>
        <vt:lpwstr>http://www.nevo.co.il/law/5227</vt:lpwstr>
      </vt:variant>
      <vt:variant>
        <vt:lpwstr/>
      </vt:variant>
      <vt:variant>
        <vt:i4>2949233</vt:i4>
      </vt:variant>
      <vt:variant>
        <vt:i4>123</vt:i4>
      </vt:variant>
      <vt:variant>
        <vt:i4>0</vt:i4>
      </vt:variant>
      <vt:variant>
        <vt:i4>5</vt:i4>
      </vt:variant>
      <vt:variant>
        <vt:lpwstr>http://www.nevo.co.il/law/5227/39a</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3473529</vt:i4>
      </vt:variant>
      <vt:variant>
        <vt:i4>117</vt:i4>
      </vt:variant>
      <vt:variant>
        <vt:i4>0</vt:i4>
      </vt:variant>
      <vt:variant>
        <vt:i4>5</vt:i4>
      </vt:variant>
      <vt:variant>
        <vt:lpwstr>http://www.nevo.co.il/case/1389874</vt:lpwstr>
      </vt:variant>
      <vt:variant>
        <vt:lpwstr/>
      </vt:variant>
      <vt:variant>
        <vt:i4>3604602</vt:i4>
      </vt:variant>
      <vt:variant>
        <vt:i4>114</vt:i4>
      </vt:variant>
      <vt:variant>
        <vt:i4>0</vt:i4>
      </vt:variant>
      <vt:variant>
        <vt:i4>5</vt:i4>
      </vt:variant>
      <vt:variant>
        <vt:lpwstr>http://www.nevo.co.il/case/5119162</vt:lpwstr>
      </vt:variant>
      <vt:variant>
        <vt:lpwstr/>
      </vt:variant>
      <vt:variant>
        <vt:i4>3604595</vt:i4>
      </vt:variant>
      <vt:variant>
        <vt:i4>111</vt:i4>
      </vt:variant>
      <vt:variant>
        <vt:i4>0</vt:i4>
      </vt:variant>
      <vt:variant>
        <vt:i4>5</vt:i4>
      </vt:variant>
      <vt:variant>
        <vt:lpwstr>http://www.nevo.co.il/case/2423304</vt:lpwstr>
      </vt:variant>
      <vt:variant>
        <vt:lpwstr/>
      </vt:variant>
      <vt:variant>
        <vt:i4>3145849</vt:i4>
      </vt:variant>
      <vt:variant>
        <vt:i4>108</vt:i4>
      </vt:variant>
      <vt:variant>
        <vt:i4>0</vt:i4>
      </vt:variant>
      <vt:variant>
        <vt:i4>5</vt:i4>
      </vt:variant>
      <vt:variant>
        <vt:lpwstr>http://www.nevo.co.il/case/4882478</vt:lpwstr>
      </vt:variant>
      <vt:variant>
        <vt:lpwstr/>
      </vt:variant>
      <vt:variant>
        <vt:i4>3932278</vt:i4>
      </vt:variant>
      <vt:variant>
        <vt:i4>105</vt:i4>
      </vt:variant>
      <vt:variant>
        <vt:i4>0</vt:i4>
      </vt:variant>
      <vt:variant>
        <vt:i4>5</vt:i4>
      </vt:variant>
      <vt:variant>
        <vt:lpwstr>http://www.nevo.co.il/case/3565920</vt:lpwstr>
      </vt:variant>
      <vt:variant>
        <vt:lpwstr/>
      </vt:variant>
      <vt:variant>
        <vt:i4>3276913</vt:i4>
      </vt:variant>
      <vt:variant>
        <vt:i4>102</vt:i4>
      </vt:variant>
      <vt:variant>
        <vt:i4>0</vt:i4>
      </vt:variant>
      <vt:variant>
        <vt:i4>5</vt:i4>
      </vt:variant>
      <vt:variant>
        <vt:lpwstr>http://www.nevo.co.il/case/4371071</vt:lpwstr>
      </vt:variant>
      <vt:variant>
        <vt:lpwstr/>
      </vt:variant>
      <vt:variant>
        <vt:i4>3407993</vt:i4>
      </vt:variant>
      <vt:variant>
        <vt:i4>99</vt:i4>
      </vt:variant>
      <vt:variant>
        <vt:i4>0</vt:i4>
      </vt:variant>
      <vt:variant>
        <vt:i4>5</vt:i4>
      </vt:variant>
      <vt:variant>
        <vt:lpwstr>http://www.nevo.co.il/case/7836434</vt:lpwstr>
      </vt:variant>
      <vt:variant>
        <vt:lpwstr/>
      </vt:variant>
      <vt:variant>
        <vt:i4>3211384</vt:i4>
      </vt:variant>
      <vt:variant>
        <vt:i4>96</vt:i4>
      </vt:variant>
      <vt:variant>
        <vt:i4>0</vt:i4>
      </vt:variant>
      <vt:variant>
        <vt:i4>5</vt:i4>
      </vt:variant>
      <vt:variant>
        <vt:lpwstr>http://www.nevo.co.il/case/3540690</vt:lpwstr>
      </vt:variant>
      <vt:variant>
        <vt:lpwstr/>
      </vt:variant>
      <vt:variant>
        <vt:i4>7995492</vt:i4>
      </vt:variant>
      <vt:variant>
        <vt:i4>93</vt:i4>
      </vt:variant>
      <vt:variant>
        <vt:i4>0</vt:i4>
      </vt:variant>
      <vt:variant>
        <vt:i4>5</vt:i4>
      </vt:variant>
      <vt:variant>
        <vt:lpwstr>http://www.nevo.co.il/law/70301</vt:lpwstr>
      </vt:variant>
      <vt:variant>
        <vt:lpwstr/>
      </vt:variant>
      <vt:variant>
        <vt:i4>7995492</vt:i4>
      </vt:variant>
      <vt:variant>
        <vt:i4>90</vt:i4>
      </vt:variant>
      <vt:variant>
        <vt:i4>0</vt:i4>
      </vt:variant>
      <vt:variant>
        <vt:i4>5</vt:i4>
      </vt:variant>
      <vt:variant>
        <vt:lpwstr>http://www.nevo.co.il/law/70301</vt:lpwstr>
      </vt:variant>
      <vt:variant>
        <vt:lpwstr/>
      </vt:variant>
      <vt:variant>
        <vt:i4>6553637</vt:i4>
      </vt:variant>
      <vt:variant>
        <vt:i4>87</vt:i4>
      </vt:variant>
      <vt:variant>
        <vt:i4>0</vt:i4>
      </vt:variant>
      <vt:variant>
        <vt:i4>5</vt:i4>
      </vt:variant>
      <vt:variant>
        <vt:lpwstr>http://www.nevo.co.il/law/70301/40jc.b</vt:lpwstr>
      </vt:variant>
      <vt:variant>
        <vt:lpwstr/>
      </vt:variant>
      <vt:variant>
        <vt:i4>7995492</vt:i4>
      </vt:variant>
      <vt:variant>
        <vt:i4>84</vt:i4>
      </vt:variant>
      <vt:variant>
        <vt:i4>0</vt:i4>
      </vt:variant>
      <vt:variant>
        <vt:i4>5</vt:i4>
      </vt:variant>
      <vt:variant>
        <vt:lpwstr>http://www.nevo.co.il/law/70301</vt:lpwstr>
      </vt:variant>
      <vt:variant>
        <vt:lpwstr/>
      </vt:variant>
      <vt:variant>
        <vt:i4>6750245</vt:i4>
      </vt:variant>
      <vt:variant>
        <vt:i4>81</vt:i4>
      </vt:variant>
      <vt:variant>
        <vt:i4>0</vt:i4>
      </vt:variant>
      <vt:variant>
        <vt:i4>5</vt:i4>
      </vt:variant>
      <vt:variant>
        <vt:lpwstr>http://www.nevo.co.il/law/70301/40jc.a</vt:lpwstr>
      </vt:variant>
      <vt:variant>
        <vt:lpwstr/>
      </vt:variant>
      <vt:variant>
        <vt:i4>3211379</vt:i4>
      </vt:variant>
      <vt:variant>
        <vt:i4>78</vt:i4>
      </vt:variant>
      <vt:variant>
        <vt:i4>0</vt:i4>
      </vt:variant>
      <vt:variant>
        <vt:i4>5</vt:i4>
      </vt:variant>
      <vt:variant>
        <vt:lpwstr>http://www.nevo.co.il/case/5573417</vt:lpwstr>
      </vt:variant>
      <vt:variant>
        <vt:lpwstr/>
      </vt:variant>
      <vt:variant>
        <vt:i4>6422631</vt:i4>
      </vt:variant>
      <vt:variant>
        <vt:i4>75</vt:i4>
      </vt:variant>
      <vt:variant>
        <vt:i4>0</vt:i4>
      </vt:variant>
      <vt:variant>
        <vt:i4>5</vt:i4>
      </vt:variant>
      <vt:variant>
        <vt:lpwstr>http://www.nevo.co.il/law/70301/275</vt:lpwstr>
      </vt:variant>
      <vt:variant>
        <vt:lpwstr/>
      </vt:variant>
      <vt:variant>
        <vt:i4>6357089</vt:i4>
      </vt:variant>
      <vt:variant>
        <vt:i4>72</vt:i4>
      </vt:variant>
      <vt:variant>
        <vt:i4>0</vt:i4>
      </vt:variant>
      <vt:variant>
        <vt:i4>5</vt:i4>
      </vt:variant>
      <vt:variant>
        <vt:lpwstr>http://www.nevo.co.il/law/70301/441</vt:lpwstr>
      </vt:variant>
      <vt:variant>
        <vt:lpwstr/>
      </vt:variant>
      <vt:variant>
        <vt:i4>8257634</vt:i4>
      </vt:variant>
      <vt:variant>
        <vt:i4>69</vt:i4>
      </vt:variant>
      <vt:variant>
        <vt:i4>0</vt:i4>
      </vt:variant>
      <vt:variant>
        <vt:i4>5</vt:i4>
      </vt:variant>
      <vt:variant>
        <vt:lpwstr>http://www.nevo.co.il/law/74501</vt:lpwstr>
      </vt:variant>
      <vt:variant>
        <vt:lpwstr/>
      </vt:variant>
      <vt:variant>
        <vt:i4>5308499</vt:i4>
      </vt:variant>
      <vt:variant>
        <vt:i4>66</vt:i4>
      </vt:variant>
      <vt:variant>
        <vt:i4>0</vt:i4>
      </vt:variant>
      <vt:variant>
        <vt:i4>5</vt:i4>
      </vt:variant>
      <vt:variant>
        <vt:lpwstr>http://www.nevo.co.il/law/74501/2</vt:lpwstr>
      </vt:variant>
      <vt:variant>
        <vt:lpwstr/>
      </vt:variant>
      <vt:variant>
        <vt:i4>8323175</vt:i4>
      </vt:variant>
      <vt:variant>
        <vt:i4>63</vt:i4>
      </vt:variant>
      <vt:variant>
        <vt:i4>0</vt:i4>
      </vt:variant>
      <vt:variant>
        <vt:i4>5</vt:i4>
      </vt:variant>
      <vt:variant>
        <vt:lpwstr>http://www.nevo.co.il/law/5227</vt:lpwstr>
      </vt:variant>
      <vt:variant>
        <vt:lpwstr/>
      </vt:variant>
      <vt:variant>
        <vt:i4>3080312</vt:i4>
      </vt:variant>
      <vt:variant>
        <vt:i4>60</vt:i4>
      </vt:variant>
      <vt:variant>
        <vt:i4>0</vt:i4>
      </vt:variant>
      <vt:variant>
        <vt:i4>5</vt:i4>
      </vt:variant>
      <vt:variant>
        <vt:lpwstr>http://www.nevo.co.il/law/5227/10a</vt:lpwstr>
      </vt:variant>
      <vt:variant>
        <vt:lpwstr/>
      </vt:variant>
      <vt:variant>
        <vt:i4>5177418</vt:i4>
      </vt:variant>
      <vt:variant>
        <vt:i4>57</vt:i4>
      </vt:variant>
      <vt:variant>
        <vt:i4>0</vt:i4>
      </vt:variant>
      <vt:variant>
        <vt:i4>5</vt:i4>
      </vt:variant>
      <vt:variant>
        <vt:lpwstr>http://www.nevo.co.il/law/4216/10</vt:lpwstr>
      </vt:variant>
      <vt:variant>
        <vt:lpwstr/>
      </vt:variant>
      <vt:variant>
        <vt:i4>8257637</vt:i4>
      </vt:variant>
      <vt:variant>
        <vt:i4>54</vt:i4>
      </vt:variant>
      <vt:variant>
        <vt:i4>0</vt:i4>
      </vt:variant>
      <vt:variant>
        <vt:i4>5</vt:i4>
      </vt:variant>
      <vt:variant>
        <vt:lpwstr>http://www.nevo.co.il/law/4216</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7995492</vt:i4>
      </vt:variant>
      <vt:variant>
        <vt:i4>48</vt:i4>
      </vt:variant>
      <vt:variant>
        <vt:i4>0</vt:i4>
      </vt:variant>
      <vt:variant>
        <vt:i4>5</vt:i4>
      </vt:variant>
      <vt:variant>
        <vt:lpwstr>http://www.nevo.co.il/law/70301</vt:lpwstr>
      </vt:variant>
      <vt:variant>
        <vt:lpwstr/>
      </vt:variant>
      <vt:variant>
        <vt:i4>458834</vt:i4>
      </vt:variant>
      <vt:variant>
        <vt:i4>45</vt:i4>
      </vt:variant>
      <vt:variant>
        <vt:i4>0</vt:i4>
      </vt:variant>
      <vt:variant>
        <vt:i4>5</vt:i4>
      </vt:variant>
      <vt:variant>
        <vt:lpwstr>http://www.nevo.co.il/law/70301/413c</vt:lpwstr>
      </vt:variant>
      <vt:variant>
        <vt:lpwstr/>
      </vt:variant>
      <vt:variant>
        <vt:i4>5308499</vt:i4>
      </vt:variant>
      <vt:variant>
        <vt:i4>42</vt:i4>
      </vt:variant>
      <vt:variant>
        <vt:i4>0</vt:i4>
      </vt:variant>
      <vt:variant>
        <vt:i4>5</vt:i4>
      </vt:variant>
      <vt:variant>
        <vt:lpwstr>http://www.nevo.co.il/law/74501/2</vt:lpwstr>
      </vt:variant>
      <vt:variant>
        <vt:lpwstr/>
      </vt:variant>
      <vt:variant>
        <vt:i4>8257634</vt:i4>
      </vt:variant>
      <vt:variant>
        <vt:i4>39</vt:i4>
      </vt:variant>
      <vt:variant>
        <vt:i4>0</vt:i4>
      </vt:variant>
      <vt:variant>
        <vt:i4>5</vt:i4>
      </vt:variant>
      <vt:variant>
        <vt:lpwstr>http://www.nevo.co.il/law/74501</vt:lpwstr>
      </vt:variant>
      <vt:variant>
        <vt:lpwstr/>
      </vt:variant>
      <vt:variant>
        <vt:i4>2949233</vt:i4>
      </vt:variant>
      <vt:variant>
        <vt:i4>36</vt:i4>
      </vt:variant>
      <vt:variant>
        <vt:i4>0</vt:i4>
      </vt:variant>
      <vt:variant>
        <vt:i4>5</vt:i4>
      </vt:variant>
      <vt:variant>
        <vt:lpwstr>http://www.nevo.co.il/law/5227/39a</vt:lpwstr>
      </vt:variant>
      <vt:variant>
        <vt:lpwstr/>
      </vt:variant>
      <vt:variant>
        <vt:i4>3080312</vt:i4>
      </vt:variant>
      <vt:variant>
        <vt:i4>33</vt:i4>
      </vt:variant>
      <vt:variant>
        <vt:i4>0</vt:i4>
      </vt:variant>
      <vt:variant>
        <vt:i4>5</vt:i4>
      </vt:variant>
      <vt:variant>
        <vt:lpwstr>http://www.nevo.co.il/law/5227/10a</vt:lpwstr>
      </vt:variant>
      <vt:variant>
        <vt:lpwstr/>
      </vt:variant>
      <vt:variant>
        <vt:i4>8323175</vt:i4>
      </vt:variant>
      <vt:variant>
        <vt:i4>30</vt:i4>
      </vt:variant>
      <vt:variant>
        <vt:i4>0</vt:i4>
      </vt:variant>
      <vt:variant>
        <vt:i4>5</vt:i4>
      </vt:variant>
      <vt:variant>
        <vt:lpwstr>http://www.nevo.co.il/law/5227</vt:lpwstr>
      </vt:variant>
      <vt:variant>
        <vt:lpwstr/>
      </vt:variant>
      <vt:variant>
        <vt:i4>5177418</vt:i4>
      </vt:variant>
      <vt:variant>
        <vt:i4>27</vt:i4>
      </vt:variant>
      <vt:variant>
        <vt:i4>0</vt:i4>
      </vt:variant>
      <vt:variant>
        <vt:i4>5</vt:i4>
      </vt:variant>
      <vt:variant>
        <vt:lpwstr>http://www.nevo.co.il/law/4216/10</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6357089</vt:i4>
      </vt:variant>
      <vt:variant>
        <vt:i4>15</vt:i4>
      </vt:variant>
      <vt:variant>
        <vt:i4>0</vt:i4>
      </vt:variant>
      <vt:variant>
        <vt:i4>5</vt:i4>
      </vt:variant>
      <vt:variant>
        <vt:lpwstr>http://www.nevo.co.il/law/70301/441</vt:lpwstr>
      </vt:variant>
      <vt:variant>
        <vt:lpwstr/>
      </vt:variant>
      <vt:variant>
        <vt:i4>458834</vt:i4>
      </vt:variant>
      <vt:variant>
        <vt:i4>12</vt:i4>
      </vt:variant>
      <vt:variant>
        <vt:i4>0</vt:i4>
      </vt:variant>
      <vt:variant>
        <vt:i4>5</vt:i4>
      </vt:variant>
      <vt:variant>
        <vt:lpwstr>http://www.nevo.co.il/law/70301/413c</vt:lpwstr>
      </vt:variant>
      <vt:variant>
        <vt:lpwstr/>
      </vt:variant>
      <vt:variant>
        <vt:i4>6553637</vt:i4>
      </vt:variant>
      <vt:variant>
        <vt:i4>9</vt:i4>
      </vt:variant>
      <vt:variant>
        <vt:i4>0</vt:i4>
      </vt:variant>
      <vt:variant>
        <vt:i4>5</vt:i4>
      </vt:variant>
      <vt:variant>
        <vt:lpwstr>http://www.nevo.co.il/law/70301/40jc.b</vt:lpwstr>
      </vt:variant>
      <vt:variant>
        <vt:lpwstr/>
      </vt:variant>
      <vt:variant>
        <vt:i4>6750245</vt:i4>
      </vt:variant>
      <vt:variant>
        <vt:i4>6</vt:i4>
      </vt:variant>
      <vt:variant>
        <vt:i4>0</vt:i4>
      </vt:variant>
      <vt:variant>
        <vt:i4>5</vt:i4>
      </vt:variant>
      <vt:variant>
        <vt:lpwstr>http://www.nevo.co.il/law/70301/40jc.a</vt:lpwstr>
      </vt:variant>
      <vt:variant>
        <vt:lpwstr/>
      </vt:variant>
      <vt:variant>
        <vt:i4>6422631</vt:i4>
      </vt:variant>
      <vt:variant>
        <vt:i4>3</vt:i4>
      </vt:variant>
      <vt:variant>
        <vt:i4>0</vt:i4>
      </vt:variant>
      <vt:variant>
        <vt:i4>5</vt:i4>
      </vt:variant>
      <vt:variant>
        <vt:lpwstr>http://www.nevo.co.il/law/70301/275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2025-04-22T22:03:00Z</dcterms:created>
  <dcterms:modified xsi:type="dcterms:W3CDTF">2025-04-22T22:03:00Z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11112</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רפע אבו כף</vt:lpwstr>
  </property>
  <property fmtid="{D5CDD505-2E9C-101B-9397-08002B2CF9AE}" pid="10" name="LAWYER">
    <vt:lpwstr>מיכל אפלבוים אילנית נחום;דריגור יאיר</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20150621</vt:lpwstr>
  </property>
  <property fmtid="{D5CDD505-2E9C-101B-9397-08002B2CF9AE}" pid="14" name="TYPE_N_DATE">
    <vt:lpwstr>38020150621</vt:lpwstr>
  </property>
  <property fmtid="{D5CDD505-2E9C-101B-9397-08002B2CF9AE}" pid="15" name="WORDNUMPAGES">
    <vt:lpwstr>7</vt:lpwstr>
  </property>
  <property fmtid="{D5CDD505-2E9C-101B-9397-08002B2CF9AE}" pid="16" name="TYPE_ABS_DATE">
    <vt:lpwstr>380020150621</vt:lpwstr>
  </property>
  <property fmtid="{D5CDD505-2E9C-101B-9397-08002B2CF9AE}" pid="17" name="ISABSTRACT">
    <vt:lpwstr>Y</vt:lpwstr>
  </property>
  <property fmtid="{D5CDD505-2E9C-101B-9397-08002B2CF9AE}" pid="18" name="CASESLISTTMP1">
    <vt:lpwstr>5573417;3540690;7836434;4371071;3565920;4882478;2423304;5119162;1389874</vt:lpwstr>
  </property>
  <property fmtid="{D5CDD505-2E9C-101B-9397-08002B2CF9AE}" pid="19" name="LAWLISTTMP1">
    <vt:lpwstr>70301/413c;441;275;40jc.a;40jc.b</vt:lpwstr>
  </property>
  <property fmtid="{D5CDD505-2E9C-101B-9397-08002B2CF9AE}" pid="20" name="LAWLISTTMP2">
    <vt:lpwstr>4216/007.a;007.c;010</vt:lpwstr>
  </property>
  <property fmtid="{D5CDD505-2E9C-101B-9397-08002B2CF9AE}" pid="21" name="LAWLISTTMP3">
    <vt:lpwstr>5227/010a;039a</vt:lpwstr>
  </property>
  <property fmtid="{D5CDD505-2E9C-101B-9397-08002B2CF9AE}" pid="22" name="LAWLISTTMP4">
    <vt:lpwstr>74501/002</vt:lpwstr>
  </property>
</Properties>
</file>