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C0C7" w14:textId="77777777" w:rsidR="00076369" w:rsidRPr="00D46357" w:rsidRDefault="00076369">
      <w:pPr>
        <w:pStyle w:val="a3"/>
        <w:tabs>
          <w:tab w:val="clear" w:pos="8306"/>
        </w:tabs>
        <w:jc w:val="center"/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076369" w:rsidRPr="00D46357" w14:paraId="06B1C4B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68991F9" w14:textId="77777777" w:rsidR="00076369" w:rsidRPr="00D46357" w:rsidRDefault="00D46357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D4635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ברמלה</w:t>
            </w:r>
          </w:p>
        </w:tc>
      </w:tr>
      <w:tr w:rsidR="00076369" w:rsidRPr="00D46357" w14:paraId="16F9AF76" w14:textId="77777777">
        <w:trPr>
          <w:trHeight w:val="337"/>
          <w:jc w:val="center"/>
        </w:trPr>
        <w:tc>
          <w:tcPr>
            <w:tcW w:w="3973" w:type="dxa"/>
          </w:tcPr>
          <w:p w14:paraId="6CD4705A" w14:textId="77777777" w:rsidR="00076369" w:rsidRPr="00D46357" w:rsidRDefault="00D46357">
            <w:pPr>
              <w:rPr>
                <w:b/>
                <w:bCs/>
                <w:sz w:val="26"/>
                <w:szCs w:val="26"/>
                <w:rtl/>
              </w:rPr>
            </w:pPr>
            <w:r w:rsidRPr="00D46357">
              <w:rPr>
                <w:b/>
                <w:bCs/>
                <w:sz w:val="26"/>
                <w:szCs w:val="26"/>
                <w:rtl/>
              </w:rPr>
              <w:t>ת"פ</w:t>
            </w:r>
            <w:r w:rsidRPr="00D4635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46357">
              <w:rPr>
                <w:b/>
                <w:bCs/>
                <w:sz w:val="26"/>
                <w:szCs w:val="26"/>
                <w:rtl/>
              </w:rPr>
              <w:t>20533-06-13</w:t>
            </w:r>
            <w:r w:rsidRPr="00D4635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46357">
              <w:rPr>
                <w:b/>
                <w:bCs/>
                <w:sz w:val="26"/>
                <w:szCs w:val="26"/>
                <w:rtl/>
              </w:rPr>
              <w:t>משטרת ישראל תביעות- שלוחת רמלה נ' תורכ</w:t>
            </w:r>
          </w:p>
          <w:p w14:paraId="2CE71EAA" w14:textId="77777777" w:rsidR="00076369" w:rsidRPr="00D46357" w:rsidRDefault="0007636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39901DE0" w14:textId="77777777" w:rsidR="00076369" w:rsidRPr="00D46357" w:rsidRDefault="00076369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68D6E41A" w14:textId="77777777" w:rsidR="00076369" w:rsidRPr="00D46357" w:rsidRDefault="00D46357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D46357">
              <w:rPr>
                <w:b/>
                <w:bCs/>
                <w:sz w:val="26"/>
                <w:szCs w:val="26"/>
                <w:rtl/>
              </w:rPr>
              <w:t>03 נובמבר 2014</w:t>
            </w:r>
          </w:p>
        </w:tc>
      </w:tr>
    </w:tbl>
    <w:p w14:paraId="03CCF892" w14:textId="77777777" w:rsidR="00076369" w:rsidRPr="00D46357" w:rsidRDefault="00076369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9689D14" w14:textId="77777777" w:rsidR="00076369" w:rsidRPr="00D46357" w:rsidRDefault="00076369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720"/>
      </w:tblGrid>
      <w:tr w:rsidR="00076369" w:rsidRPr="00D46357" w14:paraId="6563307B" w14:textId="77777777">
        <w:trPr>
          <w:trHeight w:val="337"/>
          <w:jc w:val="center"/>
        </w:trPr>
        <w:tc>
          <w:tcPr>
            <w:tcW w:w="8720" w:type="dxa"/>
          </w:tcPr>
          <w:p w14:paraId="6D5EF043" w14:textId="77777777" w:rsidR="00076369" w:rsidRPr="00D46357" w:rsidRDefault="00D46357">
            <w:pPr>
              <w:pStyle w:val="a3"/>
              <w:spacing w:line="360" w:lineRule="auto"/>
              <w:jc w:val="both"/>
              <w:rPr>
                <w:rtl/>
              </w:rPr>
            </w:pPr>
            <w:r w:rsidRPr="00D46357">
              <w:rPr>
                <w:b/>
                <w:bCs/>
                <w:sz w:val="26"/>
                <w:szCs w:val="26"/>
                <w:rtl/>
              </w:rPr>
              <w:t xml:space="preserve">בפני כב' השופט ד"ר </w:t>
            </w:r>
            <w:r w:rsidRPr="00D46357">
              <w:rPr>
                <w:rFonts w:hint="cs"/>
                <w:b/>
                <w:bCs/>
                <w:sz w:val="26"/>
                <w:szCs w:val="26"/>
                <w:rtl/>
              </w:rPr>
              <w:t>עמי קובו, סגן הנשיאה</w:t>
            </w:r>
          </w:p>
          <w:p w14:paraId="6E343F09" w14:textId="77777777" w:rsidR="00076369" w:rsidRPr="00D46357" w:rsidRDefault="00076369">
            <w:pPr>
              <w:pStyle w:val="a3"/>
              <w:jc w:val="both"/>
              <w:rPr>
                <w:rtl/>
              </w:rPr>
            </w:pPr>
          </w:p>
        </w:tc>
      </w:tr>
    </w:tbl>
    <w:p w14:paraId="2947D466" w14:textId="77777777" w:rsidR="00076369" w:rsidRPr="00D46357" w:rsidRDefault="00076369">
      <w:pPr>
        <w:spacing w:line="360" w:lineRule="auto"/>
        <w:jc w:val="both"/>
        <w:rPr>
          <w:rFonts w:ascii="Arial" w:hAnsi="Arial"/>
          <w:rtl/>
        </w:rPr>
      </w:pPr>
      <w:bookmarkStart w:id="0" w:name="LastJudge"/>
      <w:bookmarkEnd w:id="0"/>
    </w:p>
    <w:p w14:paraId="43AC0E3E" w14:textId="77777777" w:rsidR="00076369" w:rsidRPr="00D46357" w:rsidRDefault="00076369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076369" w:rsidRPr="00D46357" w14:paraId="3498D35D" w14:textId="77777777">
        <w:tc>
          <w:tcPr>
            <w:tcW w:w="3240" w:type="dxa"/>
          </w:tcPr>
          <w:p w14:paraId="3AAB3B69" w14:textId="77777777" w:rsidR="00076369" w:rsidRPr="00D46357" w:rsidRDefault="00D4635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D4635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4635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</w:tcPr>
          <w:p w14:paraId="561311A5" w14:textId="77777777" w:rsidR="00076369" w:rsidRPr="00D46357" w:rsidRDefault="00D4635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4635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46357">
              <w:rPr>
                <w:rFonts w:ascii="Times New Roman" w:eastAsia="Times New Roman" w:hAnsi="Times New Roman" w:hint="cs"/>
                <w:rtl/>
              </w:rPr>
              <w:t>משטרת ישראל תביעות- שלוחת רמלה</w:t>
            </w:r>
          </w:p>
        </w:tc>
      </w:tr>
      <w:bookmarkEnd w:id="1"/>
      <w:tr w:rsidR="00076369" w:rsidRPr="00D46357" w14:paraId="2F6ACD7E" w14:textId="77777777">
        <w:tc>
          <w:tcPr>
            <w:tcW w:w="8802" w:type="dxa"/>
            <w:gridSpan w:val="2"/>
          </w:tcPr>
          <w:p w14:paraId="65F16A41" w14:textId="77777777" w:rsidR="00076369" w:rsidRPr="00D46357" w:rsidRDefault="00076369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98626C9" w14:textId="77777777" w:rsidR="00076369" w:rsidRPr="00D46357" w:rsidRDefault="00D4635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D4635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A8AF1CB" w14:textId="77777777" w:rsidR="00076369" w:rsidRPr="00D46357" w:rsidRDefault="0007636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076369" w:rsidRPr="00D46357" w14:paraId="71253ABD" w14:textId="77777777">
        <w:tc>
          <w:tcPr>
            <w:tcW w:w="3240" w:type="dxa"/>
          </w:tcPr>
          <w:p w14:paraId="2F5A1EF6" w14:textId="77777777" w:rsidR="00076369" w:rsidRPr="00D46357" w:rsidRDefault="00D4635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4635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D4635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</w:tcPr>
          <w:p w14:paraId="2F628215" w14:textId="77777777" w:rsidR="00076369" w:rsidRPr="00D46357" w:rsidRDefault="00D4635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D4635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D46357">
              <w:rPr>
                <w:rFonts w:ascii="Times New Roman" w:eastAsia="Times New Roman" w:hAnsi="Times New Roman" w:hint="cs"/>
                <w:rtl/>
              </w:rPr>
              <w:t>אורהן תורכ</w:t>
            </w:r>
          </w:p>
        </w:tc>
      </w:tr>
      <w:tr w:rsidR="00076369" w:rsidRPr="00D46357" w14:paraId="03CC38D6" w14:textId="77777777">
        <w:trPr>
          <w:trHeight w:val="692"/>
        </w:trPr>
        <w:tc>
          <w:tcPr>
            <w:tcW w:w="8802" w:type="dxa"/>
            <w:gridSpan w:val="2"/>
          </w:tcPr>
          <w:p w14:paraId="3C4B6011" w14:textId="77777777" w:rsidR="00076369" w:rsidRPr="00D46357" w:rsidRDefault="0007636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2B14C4F" w14:textId="77777777" w:rsidR="00076369" w:rsidRPr="00D46357" w:rsidRDefault="00076369">
            <w:pPr>
              <w:jc w:val="center"/>
              <w:rPr>
                <w:rFonts w:ascii="Arial" w:eastAsia="Times New Roman" w:hAnsi="Arial" w:cs="Times New Roman"/>
                <w:b/>
                <w:bCs/>
                <w:sz w:val="26"/>
                <w:szCs w:val="26"/>
                <w:rtl/>
              </w:rPr>
            </w:pPr>
          </w:p>
          <w:p w14:paraId="56C94E43" w14:textId="77777777" w:rsidR="00076369" w:rsidRPr="00D46357" w:rsidRDefault="00076369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76369" w:rsidRPr="00D46357" w14:paraId="572AAAD9" w14:textId="77777777">
        <w:tc>
          <w:tcPr>
            <w:tcW w:w="3240" w:type="dxa"/>
          </w:tcPr>
          <w:p w14:paraId="4CAD0AB6" w14:textId="77777777" w:rsidR="00076369" w:rsidRPr="00D46357" w:rsidRDefault="00076369"/>
        </w:tc>
        <w:tc>
          <w:tcPr>
            <w:tcW w:w="5562" w:type="dxa"/>
          </w:tcPr>
          <w:p w14:paraId="2580BEF6" w14:textId="77777777" w:rsidR="00076369" w:rsidRPr="00D46357" w:rsidRDefault="00076369"/>
        </w:tc>
      </w:tr>
    </w:tbl>
    <w:p w14:paraId="1AE92B9D" w14:textId="77777777" w:rsidR="00076369" w:rsidRPr="00D46357" w:rsidRDefault="00D46357">
      <w:pPr>
        <w:spacing w:line="360" w:lineRule="auto"/>
        <w:jc w:val="both"/>
        <w:rPr>
          <w:sz w:val="6"/>
          <w:szCs w:val="6"/>
          <w:rtl/>
        </w:rPr>
      </w:pPr>
      <w:r w:rsidRPr="00D46357">
        <w:rPr>
          <w:sz w:val="6"/>
          <w:szCs w:val="6"/>
          <w:rtl/>
        </w:rPr>
        <w:t>&lt;#1#&gt;</w:t>
      </w:r>
    </w:p>
    <w:p w14:paraId="7E3AE545" w14:textId="77777777" w:rsidR="00076369" w:rsidRPr="00D46357" w:rsidRDefault="00D46357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D46357">
        <w:rPr>
          <w:rFonts w:hint="cs"/>
          <w:b w:val="0"/>
          <w:bCs w:val="0"/>
          <w:u w:val="none"/>
          <w:rtl/>
        </w:rPr>
        <w:t>ב"כ</w:t>
      </w:r>
      <w:bookmarkEnd w:id="2"/>
      <w:r w:rsidRPr="00D46357">
        <w:rPr>
          <w:rFonts w:hint="cs"/>
          <w:b w:val="0"/>
          <w:bCs w:val="0"/>
          <w:u w:val="none"/>
          <w:rtl/>
        </w:rPr>
        <w:t xml:space="preserve"> המאשימה עו"ד עמיחי רווה</w:t>
      </w:r>
    </w:p>
    <w:p w14:paraId="347A93F5" w14:textId="77777777" w:rsidR="00076369" w:rsidRPr="00D46357" w:rsidRDefault="00D46357">
      <w:pPr>
        <w:pStyle w:val="12"/>
        <w:rPr>
          <w:b w:val="0"/>
          <w:bCs w:val="0"/>
          <w:u w:val="none"/>
          <w:rtl/>
        </w:rPr>
      </w:pPr>
      <w:r w:rsidRPr="00D46357">
        <w:rPr>
          <w:rFonts w:hint="cs"/>
          <w:b w:val="0"/>
          <w:bCs w:val="0"/>
          <w:u w:val="none"/>
          <w:rtl/>
        </w:rPr>
        <w:t>ב"כ הנאשם עו"ד מנשה סלטון</w:t>
      </w:r>
    </w:p>
    <w:p w14:paraId="5D8AFCA3" w14:textId="77777777" w:rsidR="00076369" w:rsidRPr="00D46357" w:rsidRDefault="00D46357">
      <w:pPr>
        <w:pStyle w:val="12"/>
        <w:rPr>
          <w:b w:val="0"/>
          <w:bCs w:val="0"/>
          <w:u w:val="none"/>
          <w:rtl/>
        </w:rPr>
      </w:pPr>
      <w:r w:rsidRPr="00D46357">
        <w:rPr>
          <w:rFonts w:hint="cs"/>
          <w:b w:val="0"/>
          <w:bCs w:val="0"/>
          <w:u w:val="none"/>
          <w:rtl/>
        </w:rPr>
        <w:t>הנאשם בעצמו</w:t>
      </w:r>
    </w:p>
    <w:p w14:paraId="380AE2DD" w14:textId="77777777" w:rsidR="00076369" w:rsidRPr="00D46357" w:rsidRDefault="00076369">
      <w:pPr>
        <w:pStyle w:val="12"/>
        <w:rPr>
          <w:b w:val="0"/>
          <w:bCs w:val="0"/>
          <w:u w:val="none"/>
          <w:rtl/>
        </w:rPr>
      </w:pPr>
    </w:p>
    <w:p w14:paraId="14AE1679" w14:textId="77777777" w:rsidR="00355008" w:rsidRDefault="00D46357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  <w:r w:rsidRPr="00D4635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75A0DFCB" w14:textId="77777777" w:rsidR="00355008" w:rsidRPr="00350604" w:rsidRDefault="00355008" w:rsidP="003550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7B665A8" w14:textId="77777777" w:rsidR="00355008" w:rsidRPr="00350604" w:rsidRDefault="00355008" w:rsidP="003550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50604">
        <w:rPr>
          <w:rFonts w:ascii="FrankRuehl" w:hAnsi="FrankRuehl" w:cs="FrankRuehl"/>
          <w:rtl/>
        </w:rPr>
        <w:t xml:space="preserve">חקיקה שאוזכרה: </w:t>
      </w:r>
    </w:p>
    <w:p w14:paraId="6B66C20F" w14:textId="77777777" w:rsidR="00355008" w:rsidRPr="00355008" w:rsidRDefault="00355008" w:rsidP="0035500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355008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  <w:r w:rsidRPr="00355008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7" w:history="1">
        <w:r w:rsidRPr="00355008">
          <w:rPr>
            <w:rStyle w:val="Hyperlink"/>
            <w:rFonts w:ascii="FrankRuehl" w:hAnsi="FrankRuehl" w:cs="FrankRuehl"/>
          </w:rPr>
          <w:t>7 (</w:t>
        </w:r>
        <w:r w:rsidRPr="00355008">
          <w:rPr>
            <w:rStyle w:val="Hyperlink"/>
            <w:rFonts w:ascii="FrankRuehl" w:hAnsi="FrankRuehl" w:cs="FrankRuehl"/>
            <w:rtl/>
          </w:rPr>
          <w:t>א</w:t>
        </w:r>
        <w:r w:rsidRPr="00355008">
          <w:rPr>
            <w:rStyle w:val="Hyperlink"/>
            <w:rFonts w:ascii="FrankRuehl" w:hAnsi="FrankRuehl" w:cs="FrankRuehl"/>
          </w:rPr>
          <w:t>)</w:t>
        </w:r>
      </w:hyperlink>
      <w:r w:rsidRPr="00355008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8" w:history="1">
        <w:r w:rsidRPr="00355008">
          <w:rPr>
            <w:rStyle w:val="Hyperlink"/>
            <w:rFonts w:ascii="FrankRuehl" w:hAnsi="FrankRuehl" w:cs="FrankRuehl"/>
          </w:rPr>
          <w:t>7 (</w:t>
        </w:r>
        <w:r w:rsidRPr="00355008">
          <w:rPr>
            <w:rStyle w:val="Hyperlink"/>
            <w:rFonts w:ascii="FrankRuehl" w:hAnsi="FrankRuehl" w:cs="FrankRuehl"/>
            <w:rtl/>
          </w:rPr>
          <w:t>ג</w:t>
        </w:r>
        <w:r w:rsidRPr="00355008">
          <w:rPr>
            <w:rStyle w:val="Hyperlink"/>
            <w:rFonts w:ascii="FrankRuehl" w:hAnsi="FrankRuehl" w:cs="FrankRuehl"/>
          </w:rPr>
          <w:t>.)</w:t>
        </w:r>
      </w:hyperlink>
    </w:p>
    <w:p w14:paraId="602FA618" w14:textId="77777777" w:rsidR="00355008" w:rsidRPr="00355008" w:rsidRDefault="00355008" w:rsidP="0035500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F03CF3F" w14:textId="77777777" w:rsidR="00355008" w:rsidRPr="00355008" w:rsidRDefault="00355008">
      <w:pPr>
        <w:spacing w:line="360" w:lineRule="auto"/>
        <w:jc w:val="center"/>
        <w:rPr>
          <w:rFonts w:ascii="Arial" w:hAnsi="Arial"/>
          <w:sz w:val="28"/>
          <w:rtl/>
        </w:rPr>
      </w:pPr>
      <w:bookmarkStart w:id="4" w:name="LawTable_End"/>
      <w:bookmarkEnd w:id="4"/>
    </w:p>
    <w:p w14:paraId="70326645" w14:textId="77777777" w:rsidR="00076369" w:rsidRPr="00355008" w:rsidRDefault="0007636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88A62B8" w14:textId="77777777" w:rsidR="00D46357" w:rsidRPr="00D46357" w:rsidRDefault="00D46357" w:rsidP="00D4635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D4635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4FFA1E36" w14:textId="77777777" w:rsidR="00076369" w:rsidRDefault="00076369">
      <w:pPr>
        <w:spacing w:line="360" w:lineRule="auto"/>
        <w:jc w:val="both"/>
        <w:rPr>
          <w:rFonts w:ascii="Arial" w:hAnsi="Arial"/>
          <w:rtl/>
        </w:rPr>
      </w:pPr>
    </w:p>
    <w:p w14:paraId="4965D0A3" w14:textId="77777777" w:rsidR="00076369" w:rsidRDefault="00D46357">
      <w:pPr>
        <w:spacing w:line="360" w:lineRule="auto"/>
        <w:jc w:val="both"/>
        <w:rPr>
          <w:rFonts w:ascii="Arial" w:hAnsi="Arial"/>
          <w:rtl/>
        </w:rPr>
      </w:pPr>
      <w:bookmarkStart w:id="6" w:name="ABSTRACT_START"/>
      <w:bookmarkEnd w:id="6"/>
      <w:r>
        <w:rPr>
          <w:rFonts w:ascii="Arial" w:hAnsi="Arial" w:hint="cs"/>
          <w:rtl/>
        </w:rPr>
        <w:t xml:space="preserve">הנאשם הורשע בהתאם להודאתו בעובדות כתב האישום בעבירה של החזקת סמים שלא לצריכה עצמית לפי סעיף </w:t>
      </w:r>
      <w:hyperlink r:id="rId9" w:history="1">
        <w:r w:rsidR="00355008" w:rsidRPr="00355008">
          <w:rPr>
            <w:rStyle w:val="Hyperlink"/>
            <w:rFonts w:ascii="Arial" w:hAnsi="Arial"/>
            <w:rtl/>
          </w:rPr>
          <w:t>7 (א)</w:t>
        </w:r>
      </w:hyperlink>
      <w:r>
        <w:rPr>
          <w:rFonts w:ascii="Arial" w:hAnsi="Arial" w:hint="cs"/>
          <w:rtl/>
        </w:rPr>
        <w:t xml:space="preserve"> + </w:t>
      </w:r>
      <w:hyperlink r:id="rId10" w:history="1">
        <w:r w:rsidR="00355008" w:rsidRPr="00355008">
          <w:rPr>
            <w:rStyle w:val="Hyperlink"/>
            <w:rFonts w:ascii="Arial" w:hAnsi="Arial"/>
            <w:rtl/>
          </w:rPr>
          <w:t>7 (ג.)</w:t>
        </w:r>
      </w:hyperlink>
      <w:r>
        <w:rPr>
          <w:rFonts w:ascii="Arial" w:hAnsi="Arial" w:hint="cs"/>
          <w:rtl/>
        </w:rPr>
        <w:t xml:space="preserve"> רישא ל</w:t>
      </w:r>
      <w:hyperlink r:id="rId11" w:history="1">
        <w:r w:rsidRPr="00D46357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 xml:space="preserve"> [נוסח חדש] תשל"ג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1973. </w:t>
      </w:r>
    </w:p>
    <w:p w14:paraId="6201E0F1" w14:textId="77777777" w:rsidR="00076369" w:rsidRDefault="00D4635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על פי המתואר בעובדות כתב האישום בתאריך 25.2.07 בעת שהנאשם היה נתון במשמורת חוקית בכלא ניצן החזיק הנאשם סם מסוג הרואין מחולק ל- 63 מנות במשקל כולל של </w:t>
      </w:r>
      <w:smartTag w:uri="urn:schemas-microsoft-com:office:smarttags" w:element="metricconverter">
        <w:smartTagPr>
          <w:attr w:name="ProductID" w:val="3.13 גרם"/>
        </w:smartTagPr>
        <w:r>
          <w:rPr>
            <w:rFonts w:ascii="Arial" w:hAnsi="Arial" w:hint="cs"/>
            <w:rtl/>
          </w:rPr>
          <w:t>3.13 גרם</w:t>
        </w:r>
      </w:smartTag>
      <w:r>
        <w:rPr>
          <w:rFonts w:ascii="Arial" w:hAnsi="Arial" w:hint="cs"/>
          <w:rtl/>
        </w:rPr>
        <w:t xml:space="preserve"> נטו.</w:t>
      </w:r>
    </w:p>
    <w:p w14:paraId="7D1F74AF" w14:textId="77777777" w:rsidR="00076369" w:rsidRDefault="00D46357">
      <w:pPr>
        <w:spacing w:line="360" w:lineRule="auto"/>
        <w:jc w:val="both"/>
        <w:rPr>
          <w:rFonts w:ascii="Arial" w:hAnsi="Arial"/>
          <w:rtl/>
        </w:rPr>
      </w:pPr>
      <w:bookmarkStart w:id="7" w:name="ABSTRACT_END"/>
      <w:bookmarkEnd w:id="7"/>
      <w:r>
        <w:rPr>
          <w:rFonts w:ascii="Arial" w:hAnsi="Arial" w:hint="cs"/>
          <w:rtl/>
        </w:rPr>
        <w:t>הצדדים הגיעו להסדר טיעון אשר במסגרתו, לאחר קבלת תסקיר חיובי מאת שירות המבחן, עתרו במשותף להאריך את המאסר המותנה, ללא עונשים נלווים.</w:t>
      </w:r>
    </w:p>
    <w:p w14:paraId="3ACC566F" w14:textId="77777777" w:rsidR="00076369" w:rsidRDefault="00D4635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הסדר הטיעון אמנם חורג לקולא ממתחם העונש ההולם. יחד עם זאת לאור הלכת ביהמ"ש העליון ב</w:t>
      </w:r>
      <w:hyperlink r:id="rId12" w:history="1">
        <w:r w:rsidRPr="00D46357">
          <w:rPr>
            <w:rFonts w:ascii="Arial" w:hAnsi="Arial"/>
            <w:color w:val="0000FF"/>
            <w:u w:val="single"/>
            <w:rtl/>
          </w:rPr>
          <w:t>ע"פ 1958/98</w:t>
        </w:r>
      </w:hyperlink>
      <w:r>
        <w:rPr>
          <w:rFonts w:ascii="Arial" w:hAnsi="Arial" w:hint="cs"/>
          <w:rtl/>
        </w:rPr>
        <w:t xml:space="preserve"> פלוני נ' מדינת ישראל סבורני כי מן הראוי לכבד את הסדר הטיעון. </w:t>
      </w:r>
    </w:p>
    <w:p w14:paraId="4C1CB9B7" w14:textId="77777777" w:rsidR="00076369" w:rsidRDefault="00D4635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בנסיבות אלה והואיל והמאשימה אף במסגרת הסדר הטיעון לא עתרה למבחן או לקנס הרי שאין מקום לחרוג מעמדת המאשימה בהסדר.</w:t>
      </w:r>
    </w:p>
    <w:p w14:paraId="050D6FB6" w14:textId="77777777" w:rsidR="00076369" w:rsidRDefault="00D4635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>אשר על כן אני גוזר על הנאשם את העונשים הבאים:</w:t>
      </w:r>
    </w:p>
    <w:p w14:paraId="6F833E81" w14:textId="77777777" w:rsidR="00076369" w:rsidRDefault="00D4635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1.</w:t>
      </w:r>
      <w:r>
        <w:rPr>
          <w:rFonts w:ascii="Arial" w:hAnsi="Arial" w:hint="cs"/>
          <w:rtl/>
        </w:rPr>
        <w:tab/>
        <w:t>הארכת עונש המאסר על תנאי של 18 חודשים שהוטל על הנאשם ב</w:t>
      </w:r>
      <w:hyperlink r:id="rId13" w:history="1">
        <w:r w:rsidRPr="00D46357">
          <w:rPr>
            <w:rFonts w:ascii="Arial" w:hAnsi="Arial"/>
            <w:color w:val="0000FF"/>
            <w:u w:val="single"/>
            <w:rtl/>
          </w:rPr>
          <w:t>ת"פ 40150/06</w:t>
        </w:r>
      </w:hyperlink>
      <w:r>
        <w:rPr>
          <w:rFonts w:ascii="Arial" w:hAnsi="Arial" w:hint="cs"/>
          <w:rtl/>
        </w:rPr>
        <w:t xml:space="preserve"> (מחוזי תל אביב). המאסר על תנאי יוארך למשך תקופה נוספת של שנתיים. </w:t>
      </w:r>
    </w:p>
    <w:p w14:paraId="1901CD35" w14:textId="77777777" w:rsidR="00076369" w:rsidRDefault="00076369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752A24EB" w14:textId="77777777" w:rsidR="00076369" w:rsidRDefault="00D4635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הסם יושמד.</w:t>
      </w:r>
    </w:p>
    <w:p w14:paraId="6CD75430" w14:textId="77777777" w:rsidR="00076369" w:rsidRDefault="00076369">
      <w:pPr>
        <w:bidi w:val="0"/>
        <w:rPr>
          <w:rFonts w:ascii="Arial" w:hAnsi="Arial"/>
          <w:rtl/>
        </w:rPr>
      </w:pPr>
    </w:p>
    <w:p w14:paraId="1BC5A95B" w14:textId="77777777" w:rsidR="00076369" w:rsidRDefault="00076369">
      <w:pPr>
        <w:spacing w:line="360" w:lineRule="auto"/>
        <w:ind w:left="720" w:hanging="720"/>
        <w:jc w:val="both"/>
        <w:rPr>
          <w:rFonts w:ascii="Arial" w:hAnsi="Arial"/>
          <w:rtl/>
        </w:rPr>
      </w:pPr>
      <w:bookmarkStart w:id="8" w:name="_GoBack"/>
      <w:bookmarkEnd w:id="8"/>
    </w:p>
    <w:p w14:paraId="08FEBB8A" w14:textId="77777777" w:rsidR="00076369" w:rsidRDefault="00D46357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זכות ערעור לבימ"ש מחוזי תוך 45 יום מהיום.</w:t>
      </w:r>
    </w:p>
    <w:p w14:paraId="2F6D4871" w14:textId="77777777" w:rsidR="00076369" w:rsidRDefault="00D46357">
      <w:pPr>
        <w:spacing w:line="360" w:lineRule="auto"/>
        <w:ind w:left="720" w:hanging="720"/>
        <w:jc w:val="both"/>
        <w:rPr>
          <w:rFonts w:ascii="Arial" w:hAnsi="Arial"/>
          <w:sz w:val="6"/>
          <w:szCs w:val="6"/>
          <w:rtl/>
        </w:rPr>
      </w:pPr>
      <w:r>
        <w:rPr>
          <w:rFonts w:ascii="Arial" w:hAnsi="Arial"/>
          <w:sz w:val="6"/>
          <w:szCs w:val="6"/>
          <w:rtl/>
        </w:rPr>
        <w:t>&lt;#3#&gt;</w:t>
      </w:r>
    </w:p>
    <w:p w14:paraId="0E80F072" w14:textId="77777777" w:rsidR="00076369" w:rsidRDefault="00076369">
      <w:pPr>
        <w:jc w:val="right"/>
        <w:rPr>
          <w:rtl/>
        </w:rPr>
      </w:pPr>
    </w:p>
    <w:p w14:paraId="0394ED48" w14:textId="77777777" w:rsidR="00076369" w:rsidRDefault="00D46357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י' חשוון תשע"ה, 03/11/2014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76369" w14:paraId="1F3FA8A0" w14:textId="77777777">
        <w:trPr>
          <w:trHeight w:val="316"/>
          <w:jc w:val="right"/>
        </w:trPr>
        <w:tc>
          <w:tcPr>
            <w:tcW w:w="3936" w:type="dxa"/>
          </w:tcPr>
          <w:p w14:paraId="035F888D" w14:textId="77777777" w:rsidR="00076369" w:rsidRDefault="0007636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62ED7" w14:textId="77777777" w:rsidR="00076369" w:rsidRDefault="0007636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76369" w14:paraId="4E1B6496" w14:textId="77777777">
        <w:trPr>
          <w:trHeight w:val="361"/>
          <w:jc w:val="right"/>
        </w:trPr>
        <w:tc>
          <w:tcPr>
            <w:tcW w:w="3936" w:type="dxa"/>
          </w:tcPr>
          <w:p w14:paraId="6834D6A5" w14:textId="77777777" w:rsidR="00076369" w:rsidRDefault="00D4635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עמי קובו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BEEB6DF" w14:textId="77777777" w:rsidR="00076369" w:rsidRDefault="00076369">
      <w:pPr>
        <w:jc w:val="right"/>
        <w:rPr>
          <w:rtl/>
        </w:rPr>
      </w:pPr>
    </w:p>
    <w:p w14:paraId="5FEA3D76" w14:textId="77777777" w:rsidR="00076369" w:rsidRPr="00D46357" w:rsidRDefault="00D46357">
      <w:pPr>
        <w:jc w:val="both"/>
        <w:rPr>
          <w:color w:val="FFFFFF"/>
          <w:sz w:val="2"/>
          <w:szCs w:val="2"/>
          <w:rtl/>
        </w:rPr>
      </w:pPr>
      <w:r w:rsidRPr="00D46357">
        <w:rPr>
          <w:color w:val="FFFFFF"/>
          <w:sz w:val="2"/>
          <w:szCs w:val="2"/>
          <w:rtl/>
        </w:rPr>
        <w:t>5129371</w:t>
      </w:r>
    </w:p>
    <w:p w14:paraId="3844B767" w14:textId="77777777" w:rsidR="00076369" w:rsidRPr="00D46357" w:rsidRDefault="00D46357">
      <w:pPr>
        <w:spacing w:line="360" w:lineRule="auto"/>
        <w:ind w:left="720" w:hanging="720"/>
        <w:jc w:val="center"/>
        <w:rPr>
          <w:color w:val="FFFFFF"/>
          <w:sz w:val="2"/>
          <w:szCs w:val="2"/>
          <w:rtl/>
        </w:rPr>
      </w:pPr>
      <w:r w:rsidRPr="00D46357">
        <w:rPr>
          <w:color w:val="FFFFFF"/>
          <w:sz w:val="2"/>
          <w:szCs w:val="2"/>
          <w:rtl/>
        </w:rPr>
        <w:t>54678313</w:t>
      </w:r>
    </w:p>
    <w:p w14:paraId="3F3CB499" w14:textId="77777777" w:rsidR="00076369" w:rsidRDefault="00D46357">
      <w:pPr>
        <w:spacing w:line="360" w:lineRule="auto"/>
        <w:ind w:left="720" w:hanging="720"/>
        <w:jc w:val="both"/>
      </w:pPr>
      <w:r>
        <w:rPr>
          <w:rtl/>
        </w:rPr>
        <w:t xml:space="preserve"> </w:t>
      </w:r>
    </w:p>
    <w:p w14:paraId="16E924AE" w14:textId="77777777" w:rsidR="00076369" w:rsidRDefault="00076369">
      <w:pPr>
        <w:spacing w:line="360" w:lineRule="auto"/>
        <w:jc w:val="both"/>
        <w:rPr>
          <w:rtl/>
        </w:rPr>
      </w:pPr>
    </w:p>
    <w:p w14:paraId="0930EB8D" w14:textId="77777777" w:rsidR="00076369" w:rsidRDefault="00D46357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34C92683" w14:textId="77777777" w:rsidR="00076369" w:rsidRDefault="00355008">
      <w:r w:rsidRPr="00355008">
        <w:rPr>
          <w:color w:val="FFFFFF"/>
          <w:sz w:val="2"/>
          <w:szCs w:val="2"/>
          <w:rtl/>
        </w:rPr>
        <w:t>5129371</w:t>
      </w:r>
      <w:r w:rsidR="00D46357">
        <w:rPr>
          <w:rtl/>
        </w:rPr>
        <w:t>הוקלד</w:t>
      </w:r>
      <w:r w:rsidR="00D46357">
        <w:t xml:space="preserve"> </w:t>
      </w:r>
      <w:r w:rsidR="00D46357">
        <w:rPr>
          <w:rtl/>
        </w:rPr>
        <w:t>על</w:t>
      </w:r>
      <w:r w:rsidR="00D46357">
        <w:t xml:space="preserve"> </w:t>
      </w:r>
      <w:r w:rsidR="00D46357">
        <w:rPr>
          <w:rtl/>
        </w:rPr>
        <w:t>ידי</w:t>
      </w:r>
      <w:r w:rsidR="00D46357">
        <w:t xml:space="preserve"> </w:t>
      </w:r>
      <w:r w:rsidR="00D46357">
        <w:rPr>
          <w:rtl/>
        </w:rPr>
        <w:t>חנה</w:t>
      </w:r>
      <w:r w:rsidR="00D46357">
        <w:t xml:space="preserve"> </w:t>
      </w:r>
      <w:r w:rsidR="00D46357">
        <w:rPr>
          <w:rtl/>
        </w:rPr>
        <w:t>בבו</w:t>
      </w:r>
    </w:p>
    <w:p w14:paraId="23D74276" w14:textId="77777777" w:rsidR="00D46357" w:rsidRPr="00355008" w:rsidRDefault="00355008" w:rsidP="00D46357">
      <w:pPr>
        <w:keepNext/>
        <w:rPr>
          <w:color w:val="FFFFFF"/>
          <w:sz w:val="2"/>
          <w:szCs w:val="2"/>
          <w:rtl/>
        </w:rPr>
      </w:pPr>
      <w:r w:rsidRPr="00355008">
        <w:rPr>
          <w:color w:val="FFFFFF"/>
          <w:sz w:val="2"/>
          <w:szCs w:val="2"/>
          <w:rtl/>
        </w:rPr>
        <w:t>54678313</w:t>
      </w:r>
    </w:p>
    <w:p w14:paraId="141D7EAA" w14:textId="77777777" w:rsidR="00D46357" w:rsidRPr="00D46357" w:rsidRDefault="00D46357" w:rsidP="00D46357">
      <w:pPr>
        <w:keepNext/>
        <w:rPr>
          <w:color w:val="000000"/>
          <w:sz w:val="22"/>
          <w:szCs w:val="22"/>
          <w:rtl/>
        </w:rPr>
      </w:pPr>
      <w:r w:rsidRPr="00D46357">
        <w:rPr>
          <w:color w:val="000000"/>
          <w:sz w:val="22"/>
          <w:szCs w:val="22"/>
          <w:rtl/>
        </w:rPr>
        <w:t>ד"ר עמי קובו 54678313</w:t>
      </w:r>
    </w:p>
    <w:p w14:paraId="4A90F269" w14:textId="77777777" w:rsidR="00D46357" w:rsidRDefault="00D46357" w:rsidP="00D46357">
      <w:r w:rsidRPr="00D46357">
        <w:rPr>
          <w:color w:val="000000"/>
          <w:rtl/>
        </w:rPr>
        <w:t>נוסח מסמך זה כפוף לשינויי ניסוח ועריכה</w:t>
      </w:r>
    </w:p>
    <w:p w14:paraId="35B077E4" w14:textId="77777777" w:rsidR="00D46357" w:rsidRDefault="00D46357" w:rsidP="00D46357">
      <w:pPr>
        <w:rPr>
          <w:rtl/>
        </w:rPr>
      </w:pPr>
    </w:p>
    <w:p w14:paraId="4DF4462F" w14:textId="77777777" w:rsidR="00D46357" w:rsidRDefault="00D46357" w:rsidP="00D46357">
      <w:pPr>
        <w:jc w:val="center"/>
        <w:rPr>
          <w:color w:val="0000FF"/>
          <w:u w:val="single"/>
        </w:rPr>
      </w:pPr>
      <w:hyperlink r:id="rId1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F35698B" w14:textId="77777777" w:rsidR="00355008" w:rsidRPr="00355008" w:rsidRDefault="00355008" w:rsidP="00355008">
      <w:pPr>
        <w:keepNext/>
        <w:rPr>
          <w:color w:val="000000"/>
          <w:sz w:val="22"/>
          <w:szCs w:val="22"/>
          <w:rtl/>
        </w:rPr>
      </w:pPr>
    </w:p>
    <w:p w14:paraId="2F1EC5A0" w14:textId="77777777" w:rsidR="00355008" w:rsidRPr="00355008" w:rsidRDefault="00355008" w:rsidP="00355008">
      <w:pPr>
        <w:keepNext/>
        <w:rPr>
          <w:color w:val="000000"/>
          <w:sz w:val="22"/>
          <w:szCs w:val="22"/>
          <w:rtl/>
        </w:rPr>
      </w:pPr>
      <w:r w:rsidRPr="00355008">
        <w:rPr>
          <w:color w:val="000000"/>
          <w:sz w:val="22"/>
          <w:szCs w:val="22"/>
          <w:rtl/>
        </w:rPr>
        <w:t>עמי קובו 54678313-/</w:t>
      </w:r>
    </w:p>
    <w:p w14:paraId="4A905395" w14:textId="77777777" w:rsidR="00076369" w:rsidRPr="00D46357" w:rsidRDefault="00355008" w:rsidP="00355008">
      <w:pPr>
        <w:rPr>
          <w:color w:val="0000FF"/>
          <w:u w:val="single"/>
        </w:rPr>
      </w:pPr>
      <w:r w:rsidRPr="00355008">
        <w:rPr>
          <w:color w:val="000000"/>
          <w:u w:val="single"/>
          <w:rtl/>
        </w:rPr>
        <w:t>נוסח מסמך זה כפוף לשינויי ניסוח ועריכה</w:t>
      </w:r>
    </w:p>
    <w:sectPr w:rsidR="00076369" w:rsidRPr="00D46357" w:rsidSect="00355008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A7089" w14:textId="77777777" w:rsidR="0008406C" w:rsidRPr="00FC4386" w:rsidRDefault="0008406C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6B96AAC" w14:textId="77777777" w:rsidR="0008406C" w:rsidRPr="00FC4386" w:rsidRDefault="0008406C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59D5" w14:textId="77777777" w:rsidR="00355008" w:rsidRDefault="00355008" w:rsidP="00355008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D9F2B4D" w14:textId="77777777" w:rsidR="00076369" w:rsidRPr="00355008" w:rsidRDefault="00355008" w:rsidP="0035500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5500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9C9EB" w14:textId="77777777" w:rsidR="00355008" w:rsidRDefault="00355008" w:rsidP="00355008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B3F1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2E3ECEE" w14:textId="77777777" w:rsidR="00076369" w:rsidRPr="00355008" w:rsidRDefault="00355008" w:rsidP="0035500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55008">
      <w:rPr>
        <w:rFonts w:ascii="FrankRuehl" w:hAnsi="FrankRuehl" w:cs="FrankRuehl"/>
        <w:color w:val="000000"/>
      </w:rPr>
      <w:pict w14:anchorId="533D5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7372D" w14:textId="77777777" w:rsidR="0008406C" w:rsidRPr="00FC4386" w:rsidRDefault="0008406C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972EFBE" w14:textId="77777777" w:rsidR="0008406C" w:rsidRPr="00FC4386" w:rsidRDefault="0008406C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27FB7" w14:textId="77777777" w:rsidR="00D46357" w:rsidRPr="00355008" w:rsidRDefault="00355008" w:rsidP="0035500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20533-06-13</w:t>
    </w:r>
    <w:r>
      <w:rPr>
        <w:color w:val="000000"/>
        <w:sz w:val="22"/>
        <w:szCs w:val="22"/>
        <w:rtl/>
      </w:rPr>
      <w:tab/>
      <w:t xml:space="preserve"> משטרת ישראל תביעות- שלוחת רמלה נ' אורהן תורכ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44C5" w14:textId="77777777" w:rsidR="00D46357" w:rsidRPr="00355008" w:rsidRDefault="00355008" w:rsidP="0035500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20533-06-13</w:t>
    </w:r>
    <w:r>
      <w:rPr>
        <w:color w:val="000000"/>
        <w:sz w:val="22"/>
        <w:szCs w:val="22"/>
        <w:rtl/>
      </w:rPr>
      <w:tab/>
      <w:t xml:space="preserve"> משטרת ישראל תביעות- שלוחת רמלה נ' אורהן תורכ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76369"/>
    <w:rsid w:val="00076369"/>
    <w:rsid w:val="0008406C"/>
    <w:rsid w:val="000B3F19"/>
    <w:rsid w:val="00350604"/>
    <w:rsid w:val="00355008"/>
    <w:rsid w:val="00563E84"/>
    <w:rsid w:val="00940FA8"/>
    <w:rsid w:val="00AC1A60"/>
    <w:rsid w:val="00D46357"/>
    <w:rsid w:val="00D645C9"/>
    <w:rsid w:val="00DA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22591E0"/>
  <w15:chartTrackingRefBased/>
  <w15:docId w15:val="{B38A269E-7A8C-430A-9710-1EB5089B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636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7636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7636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7636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76369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076369"/>
  </w:style>
  <w:style w:type="character" w:styleId="Hyperlink">
    <w:name w:val="Hyperlink"/>
    <w:basedOn w:val="a0"/>
    <w:rsid w:val="00D46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case/526634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case/161892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2183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http://www.nevo.co.il/case/526634</vt:lpwstr>
      </vt:variant>
      <vt:variant>
        <vt:lpwstr/>
      </vt:variant>
      <vt:variant>
        <vt:i4>589898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http://www.nevo.co.il/case/161892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2025-04-22T22:03:00Z</dcterms:created>
  <dcterms:modified xsi:type="dcterms:W3CDTF">2025-04-22T22:03:00Z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20533</vt:lpwstr>
  </property>
  <property fmtid="{D5CDD505-2E9C-101B-9397-08002B2CF9AE}" pid="6" name="NEWPARTB">
    <vt:lpwstr>06</vt:lpwstr>
  </property>
  <property fmtid="{D5CDD505-2E9C-101B-9397-08002B2CF9AE}" pid="7" name="NEWPARTC">
    <vt:lpwstr>13</vt:lpwstr>
  </property>
  <property fmtid="{D5CDD505-2E9C-101B-9397-08002B2CF9AE}" pid="8" name="APPELLANT">
    <vt:lpwstr>משטרת ישראל תביעות- שלוחת רמלה</vt:lpwstr>
  </property>
  <property fmtid="{D5CDD505-2E9C-101B-9397-08002B2CF9AE}" pid="9" name="APPELLEE">
    <vt:lpwstr>אורהן תורכ</vt:lpwstr>
  </property>
  <property fmtid="{D5CDD505-2E9C-101B-9397-08002B2CF9AE}" pid="10" name="LAWYER">
    <vt:lpwstr>עמיחי רווה;מנשה סלטון</vt:lpwstr>
  </property>
  <property fmtid="{D5CDD505-2E9C-101B-9397-08002B2CF9AE}" pid="11" name="JUDGE">
    <vt:lpwstr>עמי קובו</vt:lpwstr>
  </property>
  <property fmtid="{D5CDD505-2E9C-101B-9397-08002B2CF9AE}" pid="12" name="CITY">
    <vt:lpwstr>רמ'</vt:lpwstr>
  </property>
  <property fmtid="{D5CDD505-2E9C-101B-9397-08002B2CF9AE}" pid="13" name="DATE">
    <vt:lpwstr>20141103</vt:lpwstr>
  </property>
  <property fmtid="{D5CDD505-2E9C-101B-9397-08002B2CF9AE}" pid="14" name="TYPE_N_DATE">
    <vt:lpwstr>38020141103</vt:lpwstr>
  </property>
  <property fmtid="{D5CDD505-2E9C-101B-9397-08002B2CF9AE}" pid="15" name="CASESLISTTMP1">
    <vt:lpwstr>161892;526634</vt:lpwstr>
  </property>
  <property fmtid="{D5CDD505-2E9C-101B-9397-08002B2CF9AE}" pid="16" name="WORDNUMPAGES">
    <vt:lpwstr>2</vt:lpwstr>
  </property>
  <property fmtid="{D5CDD505-2E9C-101B-9397-08002B2CF9AE}" pid="17" name="TYPE_ABS_DATE">
    <vt:lpwstr>380020141103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  <property fmtid="{D5CDD505-2E9C-101B-9397-08002B2CF9AE}" pid="36" name="ISABSTRACT">
    <vt:lpwstr>Y</vt:lpwstr>
  </property>
</Properties>
</file>