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527"/>
        <w:gridCol w:w="283"/>
        <w:gridCol w:w="2694"/>
      </w:tblGrid>
      <w:tr w:rsidR="00802E35" w:rsidRPr="00744523" w14:paraId="481FDBB6" w14:textId="77777777" w:rsidTr="005F0A10">
        <w:trPr>
          <w:trHeight w:hRule="exact" w:val="418"/>
          <w:jc w:val="center"/>
        </w:trPr>
        <w:tc>
          <w:tcPr>
            <w:tcW w:w="8504" w:type="dxa"/>
            <w:gridSpan w:val="3"/>
          </w:tcPr>
          <w:p w14:paraId="6CB71EA7" w14:textId="77777777" w:rsidR="00802E35" w:rsidRPr="00744523" w:rsidRDefault="008F1F5B" w:rsidP="005F0A10">
            <w:pPr>
              <w:pStyle w:val="a6"/>
              <w:tabs>
                <w:tab w:val="clear" w:pos="8306"/>
              </w:tabs>
              <w:jc w:val="center"/>
              <w:rPr>
                <w:rFonts w:ascii="Tahoma" w:hAnsi="Tahoma" w:cs="Tahoma"/>
                <w:b/>
                <w:bCs/>
                <w:color w:val="000080"/>
                <w:sz w:val="20"/>
                <w:szCs w:val="20"/>
                <w:rtl/>
              </w:rPr>
            </w:pPr>
            <w:bookmarkStart w:id="0" w:name="LastJudge"/>
            <w:r>
              <w:rPr>
                <w:rFonts w:ascii="Tahoma" w:hAnsi="Tahoma" w:cs="Tahoma" w:hint="cs"/>
                <w:b/>
                <w:bCs/>
                <w:color w:val="000080"/>
                <w:sz w:val="20"/>
                <w:szCs w:val="20"/>
                <w:rtl/>
              </w:rPr>
              <w:t>ב</w:t>
            </w:r>
            <w:r w:rsidR="00802E35" w:rsidRPr="00744523">
              <w:rPr>
                <w:rFonts w:ascii="Tahoma" w:hAnsi="Tahoma" w:cs="Tahoma" w:hint="cs"/>
                <w:b/>
                <w:bCs/>
                <w:color w:val="000080"/>
                <w:sz w:val="20"/>
                <w:szCs w:val="20"/>
                <w:rtl/>
              </w:rPr>
              <w:t>תי המשפט</w:t>
            </w:r>
          </w:p>
        </w:tc>
      </w:tr>
      <w:tr w:rsidR="00802E35" w:rsidRPr="00744523" w14:paraId="7D3AB87C" w14:textId="77777777" w:rsidTr="005F0A10">
        <w:trPr>
          <w:trHeight w:val="709"/>
          <w:jc w:val="center"/>
        </w:trPr>
        <w:tc>
          <w:tcPr>
            <w:tcW w:w="5527" w:type="dxa"/>
          </w:tcPr>
          <w:p w14:paraId="093CB674" w14:textId="77777777" w:rsidR="00802E35" w:rsidRPr="00744523" w:rsidRDefault="00802E35" w:rsidP="005F0A10">
            <w:pPr>
              <w:rPr>
                <w:b/>
                <w:bCs/>
                <w:sz w:val="28"/>
                <w:szCs w:val="28"/>
                <w:rtl/>
              </w:rPr>
            </w:pPr>
            <w:r w:rsidRPr="00744523">
              <w:rPr>
                <w:rFonts w:hint="cs"/>
                <w:b/>
                <w:bCs/>
                <w:sz w:val="28"/>
                <w:szCs w:val="28"/>
                <w:rtl/>
              </w:rPr>
              <w:t xml:space="preserve">בית משפט השלום קריית גת </w:t>
            </w:r>
            <w:r w:rsidRPr="00744523">
              <w:rPr>
                <w:b/>
                <w:bCs/>
                <w:sz w:val="28"/>
                <w:szCs w:val="28"/>
                <w:rtl/>
              </w:rPr>
              <w:t>–</w:t>
            </w:r>
            <w:r w:rsidRPr="00744523">
              <w:rPr>
                <w:rFonts w:hint="cs"/>
                <w:b/>
                <w:bCs/>
                <w:sz w:val="28"/>
                <w:szCs w:val="28"/>
                <w:rtl/>
              </w:rPr>
              <w:t xml:space="preserve"> בשבתו בבימ"ש אשקלון</w:t>
            </w:r>
          </w:p>
        </w:tc>
        <w:tc>
          <w:tcPr>
            <w:tcW w:w="283" w:type="dxa"/>
            <w:vMerge w:val="restart"/>
          </w:tcPr>
          <w:p w14:paraId="793031BD" w14:textId="77777777" w:rsidR="00802E35" w:rsidRPr="00744523" w:rsidRDefault="00802E35" w:rsidP="005F0A10">
            <w:pPr>
              <w:pStyle w:val="a6"/>
              <w:jc w:val="right"/>
              <w:rPr>
                <w:b/>
                <w:bCs/>
                <w:sz w:val="28"/>
                <w:szCs w:val="28"/>
                <w:rtl/>
              </w:rPr>
            </w:pPr>
          </w:p>
        </w:tc>
        <w:tc>
          <w:tcPr>
            <w:tcW w:w="2694" w:type="dxa"/>
            <w:vMerge w:val="restart"/>
          </w:tcPr>
          <w:p w14:paraId="48F1294E" w14:textId="77777777" w:rsidR="00802E35" w:rsidRPr="00744523" w:rsidRDefault="00802E35" w:rsidP="005F0A10">
            <w:pPr>
              <w:jc w:val="right"/>
              <w:rPr>
                <w:b/>
                <w:bCs/>
                <w:sz w:val="28"/>
                <w:szCs w:val="28"/>
                <w:rtl/>
              </w:rPr>
            </w:pPr>
            <w:r w:rsidRPr="00744523">
              <w:rPr>
                <w:b/>
                <w:bCs/>
                <w:sz w:val="28"/>
                <w:szCs w:val="28"/>
                <w:rtl/>
              </w:rPr>
              <w:t>ת"פ</w:t>
            </w:r>
            <w:r w:rsidRPr="00744523">
              <w:rPr>
                <w:rFonts w:hint="cs"/>
                <w:b/>
                <w:bCs/>
                <w:sz w:val="28"/>
                <w:szCs w:val="28"/>
                <w:rtl/>
              </w:rPr>
              <w:t xml:space="preserve"> </w:t>
            </w:r>
            <w:r w:rsidRPr="00744523">
              <w:rPr>
                <w:b/>
                <w:bCs/>
                <w:sz w:val="28"/>
                <w:szCs w:val="28"/>
                <w:rtl/>
              </w:rPr>
              <w:t>2744-09-14</w:t>
            </w:r>
          </w:p>
          <w:p w14:paraId="66CA62BC" w14:textId="77777777" w:rsidR="00802E35" w:rsidRPr="00744523" w:rsidRDefault="00802E35" w:rsidP="005F0A10">
            <w:pPr>
              <w:pStyle w:val="a6"/>
              <w:tabs>
                <w:tab w:val="clear" w:pos="4153"/>
              </w:tabs>
              <w:jc w:val="right"/>
              <w:rPr>
                <w:b/>
                <w:bCs/>
                <w:sz w:val="28"/>
                <w:szCs w:val="28"/>
                <w:rtl/>
              </w:rPr>
            </w:pPr>
            <w:r w:rsidRPr="00744523">
              <w:rPr>
                <w:b/>
                <w:bCs/>
                <w:sz w:val="28"/>
                <w:szCs w:val="28"/>
                <w:rtl/>
              </w:rPr>
              <w:t>29 אוקטובר 2017</w:t>
            </w:r>
          </w:p>
        </w:tc>
      </w:tr>
      <w:tr w:rsidR="00802E35" w:rsidRPr="00744523" w14:paraId="29F6F517" w14:textId="77777777" w:rsidTr="005F0A10">
        <w:trPr>
          <w:trHeight w:val="547"/>
          <w:jc w:val="center"/>
        </w:trPr>
        <w:tc>
          <w:tcPr>
            <w:tcW w:w="5527" w:type="dxa"/>
          </w:tcPr>
          <w:p w14:paraId="50C4665B" w14:textId="77777777" w:rsidR="00802E35" w:rsidRPr="00744523" w:rsidRDefault="00802E35" w:rsidP="005F0A10">
            <w:pPr>
              <w:rPr>
                <w:b/>
                <w:bCs/>
                <w:sz w:val="28"/>
                <w:szCs w:val="28"/>
                <w:rtl/>
              </w:rPr>
            </w:pPr>
            <w:r w:rsidRPr="00744523">
              <w:rPr>
                <w:rFonts w:hint="cs"/>
                <w:b/>
                <w:bCs/>
                <w:sz w:val="28"/>
                <w:szCs w:val="28"/>
                <w:rtl/>
              </w:rPr>
              <w:t>בפני: כב' ה</w:t>
            </w:r>
            <w:r w:rsidRPr="00744523">
              <w:rPr>
                <w:b/>
                <w:bCs/>
                <w:sz w:val="28"/>
                <w:szCs w:val="28"/>
                <w:rtl/>
              </w:rPr>
              <w:t>שופטת נועה חקלאי</w:t>
            </w:r>
          </w:p>
        </w:tc>
        <w:tc>
          <w:tcPr>
            <w:tcW w:w="283" w:type="dxa"/>
            <w:vMerge/>
          </w:tcPr>
          <w:p w14:paraId="19978DE6" w14:textId="77777777" w:rsidR="00802E35" w:rsidRPr="00744523" w:rsidRDefault="00802E35" w:rsidP="005F0A10">
            <w:pPr>
              <w:pStyle w:val="a6"/>
              <w:jc w:val="right"/>
              <w:rPr>
                <w:b/>
                <w:bCs/>
                <w:sz w:val="28"/>
                <w:szCs w:val="28"/>
                <w:rtl/>
              </w:rPr>
            </w:pPr>
          </w:p>
        </w:tc>
        <w:tc>
          <w:tcPr>
            <w:tcW w:w="2694" w:type="dxa"/>
            <w:vMerge/>
          </w:tcPr>
          <w:p w14:paraId="662B660D" w14:textId="77777777" w:rsidR="00802E35" w:rsidRPr="00744523" w:rsidRDefault="00802E35" w:rsidP="005F0A10">
            <w:pPr>
              <w:jc w:val="right"/>
              <w:rPr>
                <w:b/>
                <w:bCs/>
                <w:sz w:val="28"/>
                <w:szCs w:val="28"/>
                <w:rtl/>
              </w:rPr>
            </w:pPr>
          </w:p>
        </w:tc>
      </w:tr>
    </w:tbl>
    <w:p w14:paraId="02252A35" w14:textId="77777777" w:rsidR="00802E35" w:rsidRPr="00744523" w:rsidRDefault="00802E35" w:rsidP="00802E35">
      <w:pPr>
        <w:pStyle w:val="a6"/>
        <w:jc w:val="center"/>
        <w:rPr>
          <w:rFonts w:ascii="Tahoma" w:hAnsi="Tahoma" w:cs="Tahoma"/>
          <w:b/>
          <w:bCs/>
          <w:color w:val="000080"/>
          <w:sz w:val="20"/>
          <w:szCs w:val="20"/>
          <w:rtl/>
        </w:rPr>
      </w:pPr>
    </w:p>
    <w:p w14:paraId="66D0E53B" w14:textId="77777777" w:rsidR="00802E35" w:rsidRPr="00744523" w:rsidRDefault="00802E35" w:rsidP="00802E35">
      <w:pPr>
        <w:rPr>
          <w:b/>
          <w:bCs/>
          <w:rtl/>
        </w:rPr>
      </w:pPr>
    </w:p>
    <w:tbl>
      <w:tblPr>
        <w:bidiVisual/>
        <w:tblW w:w="8802" w:type="dxa"/>
        <w:tblInd w:w="-28" w:type="dxa"/>
        <w:tblLook w:val="01E0" w:firstRow="1" w:lastRow="1" w:firstColumn="1" w:lastColumn="1" w:noHBand="0" w:noVBand="0"/>
      </w:tblPr>
      <w:tblGrid>
        <w:gridCol w:w="1609"/>
        <w:gridCol w:w="4151"/>
        <w:gridCol w:w="8"/>
        <w:gridCol w:w="2928"/>
        <w:gridCol w:w="106"/>
      </w:tblGrid>
      <w:tr w:rsidR="005F0A10" w:rsidRPr="00744523" w14:paraId="1476137F" w14:textId="77777777" w:rsidTr="00802E35">
        <w:tc>
          <w:tcPr>
            <w:tcW w:w="1609" w:type="dxa"/>
            <w:shd w:val="clear" w:color="auto" w:fill="auto"/>
          </w:tcPr>
          <w:p w14:paraId="76F6E831" w14:textId="77777777" w:rsidR="00802E35" w:rsidRPr="00744523" w:rsidRDefault="00802E35" w:rsidP="005F0A10">
            <w:pPr>
              <w:rPr>
                <w:b/>
                <w:bCs/>
                <w:sz w:val="28"/>
                <w:szCs w:val="28"/>
                <w:rtl/>
              </w:rPr>
            </w:pPr>
            <w:bookmarkStart w:id="1" w:name="FirstAppellant"/>
            <w:r w:rsidRPr="00744523">
              <w:rPr>
                <w:b/>
                <w:bCs/>
                <w:sz w:val="28"/>
                <w:szCs w:val="28"/>
                <w:rtl/>
              </w:rPr>
              <w:t xml:space="preserve">  </w:t>
            </w:r>
            <w:r w:rsidRPr="00744523">
              <w:rPr>
                <w:rFonts w:hint="cs"/>
                <w:b/>
                <w:bCs/>
                <w:sz w:val="28"/>
                <w:szCs w:val="28"/>
                <w:rtl/>
              </w:rPr>
              <w:t>בעניין:</w:t>
            </w:r>
          </w:p>
        </w:tc>
        <w:tc>
          <w:tcPr>
            <w:tcW w:w="4151" w:type="dxa"/>
            <w:shd w:val="clear" w:color="auto" w:fill="auto"/>
          </w:tcPr>
          <w:p w14:paraId="793695E2" w14:textId="77777777" w:rsidR="00802E35" w:rsidRPr="00744523" w:rsidRDefault="00802E35" w:rsidP="00802E35">
            <w:pPr>
              <w:jc w:val="left"/>
              <w:rPr>
                <w:b/>
                <w:bCs/>
                <w:sz w:val="28"/>
                <w:szCs w:val="28"/>
              </w:rPr>
            </w:pPr>
            <w:r w:rsidRPr="00744523">
              <w:rPr>
                <w:rFonts w:hint="cs"/>
                <w:b/>
                <w:bCs/>
                <w:sz w:val="28"/>
                <w:szCs w:val="28"/>
                <w:rtl/>
              </w:rPr>
              <w:t>מדינת ישראל</w:t>
            </w:r>
          </w:p>
        </w:tc>
        <w:tc>
          <w:tcPr>
            <w:tcW w:w="3042" w:type="dxa"/>
            <w:gridSpan w:val="3"/>
            <w:shd w:val="clear" w:color="auto" w:fill="auto"/>
          </w:tcPr>
          <w:p w14:paraId="3E21097F" w14:textId="77777777" w:rsidR="00802E35" w:rsidRPr="00744523" w:rsidRDefault="00802E35" w:rsidP="00802E35">
            <w:pPr>
              <w:jc w:val="left"/>
              <w:rPr>
                <w:b/>
                <w:bCs/>
                <w:sz w:val="28"/>
                <w:szCs w:val="28"/>
                <w:rtl/>
              </w:rPr>
            </w:pPr>
            <w:r w:rsidRPr="00744523">
              <w:rPr>
                <w:rFonts w:hint="cs"/>
                <w:b/>
                <w:bCs/>
                <w:sz w:val="28"/>
                <w:szCs w:val="28"/>
                <w:rtl/>
              </w:rPr>
              <w:t>המאשימה</w:t>
            </w:r>
          </w:p>
        </w:tc>
      </w:tr>
      <w:bookmarkEnd w:id="1"/>
      <w:tr w:rsidR="005F0A10" w:rsidRPr="00744523" w14:paraId="18622D98" w14:textId="77777777" w:rsidTr="00802E35">
        <w:trPr>
          <w:gridAfter w:val="1"/>
          <w:wAfter w:w="106" w:type="dxa"/>
        </w:trPr>
        <w:tc>
          <w:tcPr>
            <w:tcW w:w="8696" w:type="dxa"/>
            <w:gridSpan w:val="4"/>
            <w:shd w:val="clear" w:color="auto" w:fill="auto"/>
          </w:tcPr>
          <w:p w14:paraId="10D6B81F" w14:textId="77777777" w:rsidR="00802E35" w:rsidRPr="00744523" w:rsidRDefault="00802E35" w:rsidP="00802E35">
            <w:pPr>
              <w:jc w:val="center"/>
              <w:rPr>
                <w:rFonts w:ascii="Arial" w:hAnsi="Arial"/>
                <w:b/>
                <w:bCs/>
                <w:sz w:val="28"/>
                <w:szCs w:val="28"/>
              </w:rPr>
            </w:pPr>
            <w:r w:rsidRPr="00744523">
              <w:rPr>
                <w:rFonts w:ascii="Arial" w:hAnsi="Arial"/>
                <w:b/>
                <w:bCs/>
                <w:sz w:val="28"/>
                <w:szCs w:val="28"/>
                <w:rtl/>
              </w:rPr>
              <w:t>נ</w:t>
            </w:r>
            <w:r w:rsidRPr="00744523">
              <w:rPr>
                <w:rFonts w:ascii="Arial" w:hAnsi="Arial" w:hint="cs"/>
                <w:b/>
                <w:bCs/>
                <w:sz w:val="28"/>
                <w:szCs w:val="28"/>
                <w:rtl/>
              </w:rPr>
              <w:t xml:space="preserve"> </w:t>
            </w:r>
            <w:r w:rsidRPr="00744523">
              <w:rPr>
                <w:rFonts w:ascii="Arial" w:hAnsi="Arial"/>
                <w:b/>
                <w:bCs/>
                <w:sz w:val="28"/>
                <w:szCs w:val="28"/>
                <w:rtl/>
              </w:rPr>
              <w:t>ג</w:t>
            </w:r>
            <w:r w:rsidRPr="00744523">
              <w:rPr>
                <w:rFonts w:ascii="Arial" w:hAnsi="Arial" w:hint="cs"/>
                <w:b/>
                <w:bCs/>
                <w:sz w:val="28"/>
                <w:szCs w:val="28"/>
                <w:rtl/>
              </w:rPr>
              <w:t xml:space="preserve"> </w:t>
            </w:r>
            <w:r w:rsidRPr="00744523">
              <w:rPr>
                <w:rFonts w:ascii="Arial" w:hAnsi="Arial"/>
                <w:b/>
                <w:bCs/>
                <w:sz w:val="28"/>
                <w:szCs w:val="28"/>
                <w:rtl/>
              </w:rPr>
              <w:t>ד</w:t>
            </w:r>
          </w:p>
        </w:tc>
      </w:tr>
      <w:tr w:rsidR="005F0A10" w:rsidRPr="00744523" w14:paraId="21D6CEA7" w14:textId="77777777" w:rsidTr="00802E35">
        <w:trPr>
          <w:gridAfter w:val="1"/>
          <w:wAfter w:w="106" w:type="dxa"/>
        </w:trPr>
        <w:tc>
          <w:tcPr>
            <w:tcW w:w="1609" w:type="dxa"/>
            <w:shd w:val="clear" w:color="auto" w:fill="auto"/>
          </w:tcPr>
          <w:p w14:paraId="097BD9C4" w14:textId="77777777" w:rsidR="00802E35" w:rsidRPr="00744523" w:rsidRDefault="00802E35" w:rsidP="00802E35">
            <w:pPr>
              <w:ind w:left="26"/>
              <w:rPr>
                <w:b/>
                <w:bCs/>
                <w:sz w:val="28"/>
                <w:szCs w:val="28"/>
                <w:rtl/>
              </w:rPr>
            </w:pPr>
          </w:p>
        </w:tc>
        <w:tc>
          <w:tcPr>
            <w:tcW w:w="4159" w:type="dxa"/>
            <w:gridSpan w:val="2"/>
            <w:shd w:val="clear" w:color="auto" w:fill="auto"/>
          </w:tcPr>
          <w:p w14:paraId="6F5DFADC" w14:textId="77777777" w:rsidR="00802E35" w:rsidRPr="00744523" w:rsidRDefault="00802E35" w:rsidP="00802E35">
            <w:pPr>
              <w:jc w:val="left"/>
              <w:rPr>
                <w:rFonts w:hint="cs"/>
                <w:b/>
                <w:bCs/>
                <w:sz w:val="28"/>
                <w:szCs w:val="28"/>
                <w:rtl/>
              </w:rPr>
            </w:pPr>
            <w:r w:rsidRPr="00744523">
              <w:rPr>
                <w:b/>
                <w:bCs/>
                <w:sz w:val="28"/>
                <w:szCs w:val="28"/>
                <w:rtl/>
              </w:rPr>
              <w:t>צחי בן דוד</w:t>
            </w:r>
            <w:r w:rsidRPr="00744523">
              <w:rPr>
                <w:rFonts w:hint="cs"/>
                <w:rtl/>
              </w:rPr>
              <w:t xml:space="preserve"> </w:t>
            </w:r>
          </w:p>
        </w:tc>
        <w:tc>
          <w:tcPr>
            <w:tcW w:w="2928" w:type="dxa"/>
            <w:shd w:val="clear" w:color="auto" w:fill="auto"/>
          </w:tcPr>
          <w:p w14:paraId="036DAEC8" w14:textId="77777777" w:rsidR="00802E35" w:rsidRPr="00744523" w:rsidRDefault="00802E35" w:rsidP="005F0A10">
            <w:pPr>
              <w:rPr>
                <w:b/>
                <w:bCs/>
                <w:sz w:val="28"/>
                <w:szCs w:val="28"/>
                <w:rtl/>
              </w:rPr>
            </w:pPr>
            <w:r w:rsidRPr="00744523">
              <w:rPr>
                <w:rFonts w:hint="cs"/>
                <w:b/>
                <w:bCs/>
                <w:sz w:val="28"/>
                <w:szCs w:val="28"/>
                <w:rtl/>
              </w:rPr>
              <w:t>הנאשם</w:t>
            </w:r>
          </w:p>
        </w:tc>
      </w:tr>
    </w:tbl>
    <w:p w14:paraId="48C2A5A6" w14:textId="77777777" w:rsidR="00802E35" w:rsidRPr="00744523" w:rsidRDefault="00802E35" w:rsidP="00802E35">
      <w:pPr>
        <w:rPr>
          <w:b/>
          <w:bCs/>
          <w:rtl/>
        </w:rPr>
      </w:pPr>
    </w:p>
    <w:p w14:paraId="6E59A7FF" w14:textId="77777777" w:rsidR="00802E35" w:rsidRPr="00744523" w:rsidRDefault="00802E35" w:rsidP="00802E35">
      <w:pPr>
        <w:rPr>
          <w:rFonts w:ascii="Times New Roman" w:hAnsi="Times New Roman"/>
          <w:b/>
          <w:bCs/>
          <w:rtl/>
        </w:rPr>
      </w:pPr>
      <w:r w:rsidRPr="00744523">
        <w:rPr>
          <w:rFonts w:hint="cs"/>
          <w:b/>
          <w:bCs/>
          <w:rtl/>
        </w:rPr>
        <w:t>נוכחים:</w:t>
      </w:r>
    </w:p>
    <w:p w14:paraId="008EC18D" w14:textId="77777777" w:rsidR="00802E35" w:rsidRPr="00744523" w:rsidRDefault="00802E35" w:rsidP="00802E35">
      <w:pPr>
        <w:rPr>
          <w:rFonts w:ascii="Times New Roman" w:hAnsi="Times New Roman"/>
          <w:rtl/>
        </w:rPr>
      </w:pPr>
      <w:bookmarkStart w:id="2" w:name="FirstLawyer"/>
      <w:r w:rsidRPr="00744523">
        <w:rPr>
          <w:rFonts w:ascii="Times New Roman" w:hAnsi="Times New Roman" w:hint="cs"/>
          <w:rtl/>
        </w:rPr>
        <w:t>ב"כ</w:t>
      </w:r>
      <w:bookmarkEnd w:id="2"/>
      <w:r w:rsidRPr="00744523">
        <w:rPr>
          <w:rFonts w:ascii="Times New Roman" w:hAnsi="Times New Roman" w:hint="cs"/>
          <w:rtl/>
        </w:rPr>
        <w:t xml:space="preserve"> המאשימה עו"ד ענת גוש חלב ומתמחה נטע יוספי</w:t>
      </w:r>
    </w:p>
    <w:p w14:paraId="7FA3DE83" w14:textId="77777777" w:rsidR="00802E35" w:rsidRPr="00744523" w:rsidRDefault="00802E35" w:rsidP="00802E35">
      <w:pPr>
        <w:rPr>
          <w:rFonts w:eastAsia="Times New Roman"/>
          <w:szCs w:val="24"/>
          <w:rtl/>
        </w:rPr>
      </w:pPr>
      <w:r w:rsidRPr="00744523">
        <w:rPr>
          <w:rFonts w:ascii="Times New Roman" w:hAnsi="Times New Roman" w:hint="cs"/>
          <w:rtl/>
        </w:rPr>
        <w:t xml:space="preserve">הנאשם בעצמו ובאת כוחו עו"ד </w:t>
      </w:r>
      <w:r w:rsidRPr="00744523">
        <w:rPr>
          <w:rFonts w:eastAsia="Times New Roman" w:hint="cs"/>
          <w:szCs w:val="24"/>
          <w:rtl/>
        </w:rPr>
        <w:t>ליבת אזולאי</w:t>
      </w:r>
    </w:p>
    <w:p w14:paraId="4C9C52CF" w14:textId="77777777" w:rsidR="00802E35" w:rsidRPr="00744523" w:rsidRDefault="00802E35" w:rsidP="00802E35">
      <w:pPr>
        <w:pStyle w:val="12"/>
        <w:rPr>
          <w:b w:val="0"/>
          <w:bCs w:val="0"/>
          <w:u w:val="none"/>
          <w:rtl/>
        </w:rPr>
      </w:pPr>
    </w:p>
    <w:p w14:paraId="2421A0F3" w14:textId="77777777" w:rsidR="00802E35" w:rsidRPr="00744523" w:rsidRDefault="00802E35" w:rsidP="00802E35">
      <w:pPr>
        <w:pStyle w:val="12"/>
        <w:rPr>
          <w:b w:val="0"/>
          <w:bCs w:val="0"/>
          <w:u w:val="none"/>
          <w:rtl/>
        </w:rPr>
      </w:pPr>
    </w:p>
    <w:p w14:paraId="39284446" w14:textId="77777777" w:rsidR="008F1F5B" w:rsidRDefault="00802E35" w:rsidP="00802E35">
      <w:pPr>
        <w:jc w:val="center"/>
        <w:rPr>
          <w:rFonts w:ascii="Arial" w:hAnsi="Arial"/>
          <w:sz w:val="28"/>
          <w:szCs w:val="28"/>
          <w:rtl/>
        </w:rPr>
      </w:pPr>
      <w:r w:rsidRPr="00744523">
        <w:rPr>
          <w:rFonts w:ascii="Arial" w:hAnsi="Arial"/>
          <w:b/>
          <w:color w:val="FF0000"/>
          <w:sz w:val="28"/>
          <w:szCs w:val="24"/>
          <w:rtl/>
        </w:rPr>
        <w:t>במסמך זה הושמטו פרוטוקולים</w:t>
      </w:r>
      <w:bookmarkStart w:id="3" w:name="LawTable"/>
      <w:bookmarkEnd w:id="3"/>
    </w:p>
    <w:p w14:paraId="58CFFB88" w14:textId="77777777" w:rsidR="008F1F5B" w:rsidRPr="008F1F5B" w:rsidRDefault="008F1F5B" w:rsidP="008F1F5B">
      <w:pPr>
        <w:spacing w:after="120" w:line="240" w:lineRule="exact"/>
        <w:ind w:left="283" w:hanging="283"/>
        <w:rPr>
          <w:rFonts w:ascii="FrankRuehl" w:hAnsi="FrankRuehl" w:cs="FrankRuehl"/>
          <w:szCs w:val="24"/>
          <w:rtl/>
        </w:rPr>
      </w:pPr>
    </w:p>
    <w:p w14:paraId="3DF182E6" w14:textId="77777777" w:rsidR="008F1F5B" w:rsidRPr="008F1F5B" w:rsidRDefault="008F1F5B" w:rsidP="008F1F5B">
      <w:pPr>
        <w:spacing w:after="120" w:line="240" w:lineRule="exact"/>
        <w:ind w:left="283" w:hanging="283"/>
        <w:rPr>
          <w:rFonts w:ascii="FrankRuehl" w:hAnsi="FrankRuehl" w:cs="FrankRuehl"/>
          <w:szCs w:val="24"/>
          <w:rtl/>
        </w:rPr>
      </w:pPr>
      <w:r w:rsidRPr="008F1F5B">
        <w:rPr>
          <w:rFonts w:ascii="FrankRuehl" w:hAnsi="FrankRuehl" w:cs="FrankRuehl"/>
          <w:szCs w:val="24"/>
          <w:rtl/>
        </w:rPr>
        <w:t xml:space="preserve">חקיקה שאוזכרה: </w:t>
      </w:r>
    </w:p>
    <w:p w14:paraId="75377A02" w14:textId="77777777" w:rsidR="008F1F5B" w:rsidRPr="008F1F5B" w:rsidRDefault="008F1F5B" w:rsidP="008F1F5B">
      <w:pPr>
        <w:spacing w:after="120" w:line="240" w:lineRule="exact"/>
        <w:ind w:left="283" w:hanging="283"/>
        <w:rPr>
          <w:rFonts w:ascii="FrankRuehl" w:hAnsi="FrankRuehl" w:cs="FrankRuehl"/>
          <w:szCs w:val="24"/>
          <w:rtl/>
        </w:rPr>
      </w:pPr>
      <w:hyperlink r:id="rId7" w:history="1">
        <w:r w:rsidRPr="008F1F5B">
          <w:rPr>
            <w:rFonts w:ascii="FrankRuehl" w:hAnsi="FrankRuehl" w:cs="FrankRuehl"/>
            <w:color w:val="0000FF"/>
            <w:szCs w:val="24"/>
            <w:u w:val="single"/>
            <w:rtl/>
          </w:rPr>
          <w:t>חוק המאבק בתופעת השימוש בחומרים מסכנים, תשע"ג-2013</w:t>
        </w:r>
      </w:hyperlink>
      <w:r w:rsidRPr="008F1F5B">
        <w:rPr>
          <w:rFonts w:ascii="FrankRuehl" w:hAnsi="FrankRuehl" w:cs="FrankRuehl"/>
          <w:szCs w:val="24"/>
          <w:rtl/>
        </w:rPr>
        <w:t xml:space="preserve">: סע'  </w:t>
      </w:r>
      <w:hyperlink r:id="rId8" w:history="1">
        <w:r w:rsidRPr="008F1F5B">
          <w:rPr>
            <w:rFonts w:ascii="FrankRuehl" w:hAnsi="FrankRuehl" w:cs="FrankRuehl"/>
            <w:color w:val="0000FF"/>
            <w:szCs w:val="24"/>
            <w:u w:val="single"/>
            <w:rtl/>
          </w:rPr>
          <w:t>7(א)</w:t>
        </w:r>
      </w:hyperlink>
      <w:r w:rsidRPr="008F1F5B">
        <w:rPr>
          <w:rFonts w:ascii="FrankRuehl" w:hAnsi="FrankRuehl" w:cs="FrankRuehl"/>
          <w:szCs w:val="24"/>
          <w:rtl/>
        </w:rPr>
        <w:t xml:space="preserve">, </w:t>
      </w:r>
      <w:hyperlink r:id="rId9" w:history="1">
        <w:r w:rsidRPr="008F1F5B">
          <w:rPr>
            <w:rFonts w:ascii="FrankRuehl" w:hAnsi="FrankRuehl" w:cs="FrankRuehl"/>
            <w:color w:val="0000FF"/>
            <w:szCs w:val="24"/>
            <w:u w:val="single"/>
            <w:rtl/>
          </w:rPr>
          <w:t>40ד'</w:t>
        </w:r>
      </w:hyperlink>
    </w:p>
    <w:p w14:paraId="6C50915D" w14:textId="77777777" w:rsidR="008F1F5B" w:rsidRPr="008F1F5B" w:rsidRDefault="008F1F5B" w:rsidP="008F1F5B">
      <w:pPr>
        <w:spacing w:after="120" w:line="240" w:lineRule="exact"/>
        <w:ind w:left="283" w:hanging="283"/>
        <w:rPr>
          <w:rFonts w:ascii="FrankRuehl" w:hAnsi="FrankRuehl" w:cs="FrankRuehl"/>
          <w:szCs w:val="24"/>
          <w:rtl/>
        </w:rPr>
      </w:pPr>
      <w:hyperlink r:id="rId10" w:history="1">
        <w:r w:rsidRPr="008F1F5B">
          <w:rPr>
            <w:rFonts w:ascii="FrankRuehl" w:hAnsi="FrankRuehl" w:cs="FrankRuehl"/>
            <w:color w:val="0000FF"/>
            <w:szCs w:val="24"/>
            <w:u w:val="single"/>
            <w:rtl/>
          </w:rPr>
          <w:t>חוק הממשלה, תשס"א-2001</w:t>
        </w:r>
      </w:hyperlink>
    </w:p>
    <w:p w14:paraId="69E599B0" w14:textId="77777777" w:rsidR="008F1F5B" w:rsidRPr="008F1F5B" w:rsidRDefault="008F1F5B" w:rsidP="008F1F5B">
      <w:pPr>
        <w:spacing w:after="120" w:line="240" w:lineRule="exact"/>
        <w:ind w:left="283" w:hanging="283"/>
        <w:rPr>
          <w:rFonts w:ascii="FrankRuehl" w:hAnsi="FrankRuehl" w:cs="FrankRuehl"/>
          <w:szCs w:val="24"/>
          <w:rtl/>
        </w:rPr>
      </w:pPr>
      <w:hyperlink r:id="rId11" w:history="1">
        <w:r w:rsidRPr="008F1F5B">
          <w:rPr>
            <w:rFonts w:ascii="FrankRuehl" w:hAnsi="FrankRuehl" w:cs="FrankRuehl"/>
            <w:color w:val="0000FF"/>
            <w:szCs w:val="24"/>
            <w:u w:val="single"/>
            <w:rtl/>
          </w:rPr>
          <w:t>פקודת הסמים המסוכנים [נוסח חדש], תשל"ג-1973</w:t>
        </w:r>
      </w:hyperlink>
    </w:p>
    <w:p w14:paraId="2845ED59" w14:textId="77777777" w:rsidR="008F1F5B" w:rsidRPr="008F1F5B" w:rsidRDefault="008F1F5B" w:rsidP="008F1F5B">
      <w:pPr>
        <w:spacing w:after="120" w:line="240" w:lineRule="exact"/>
        <w:ind w:left="283" w:hanging="283"/>
        <w:rPr>
          <w:rFonts w:ascii="FrankRuehl" w:hAnsi="FrankRuehl" w:cs="FrankRuehl"/>
          <w:szCs w:val="24"/>
          <w:rtl/>
        </w:rPr>
      </w:pPr>
    </w:p>
    <w:p w14:paraId="1DAF4534" w14:textId="77777777" w:rsidR="00744523" w:rsidRPr="00744523" w:rsidRDefault="00744523" w:rsidP="00802E35">
      <w:pPr>
        <w:jc w:val="center"/>
        <w:rPr>
          <w:rFonts w:ascii="Arial" w:hAnsi="Arial"/>
          <w:b/>
          <w:bCs/>
          <w:sz w:val="28"/>
          <w:szCs w:val="28"/>
          <w:rtl/>
        </w:rPr>
      </w:pPr>
      <w:bookmarkStart w:id="4" w:name="LawTable_End"/>
      <w:bookmarkEnd w:id="4"/>
    </w:p>
    <w:p w14:paraId="67FE9582" w14:textId="77777777" w:rsidR="00744523" w:rsidRPr="00744523" w:rsidRDefault="00744523" w:rsidP="00744523">
      <w:pPr>
        <w:jc w:val="center"/>
        <w:rPr>
          <w:rFonts w:ascii="Arial" w:hAnsi="Arial"/>
          <w:b/>
          <w:bCs/>
          <w:sz w:val="28"/>
          <w:szCs w:val="28"/>
          <w:u w:val="single"/>
          <w:rtl/>
        </w:rPr>
      </w:pPr>
      <w:bookmarkStart w:id="5" w:name="PsakDin"/>
      <w:bookmarkEnd w:id="0"/>
      <w:r w:rsidRPr="00744523">
        <w:rPr>
          <w:rFonts w:ascii="Arial" w:hAnsi="Arial"/>
          <w:b/>
          <w:bCs/>
          <w:sz w:val="28"/>
          <w:szCs w:val="28"/>
          <w:u w:val="single"/>
          <w:rtl/>
        </w:rPr>
        <w:t>גזר דין</w:t>
      </w:r>
    </w:p>
    <w:bookmarkEnd w:id="5"/>
    <w:p w14:paraId="2CBA9038" w14:textId="77777777" w:rsidR="00802E35" w:rsidRPr="0052266E" w:rsidRDefault="00802E35" w:rsidP="00802E35">
      <w:pPr>
        <w:rPr>
          <w:rFonts w:eastAsia="Times New Roman"/>
          <w:szCs w:val="24"/>
          <w:rtl/>
        </w:rPr>
      </w:pPr>
      <w:r>
        <w:rPr>
          <w:rFonts w:eastAsia="Times New Roman"/>
          <w:szCs w:val="24"/>
          <w:rtl/>
        </w:rPr>
        <w:t xml:space="preserve"> </w:t>
      </w:r>
    </w:p>
    <w:p w14:paraId="0C3B6EB7" w14:textId="77777777" w:rsidR="00802E35" w:rsidRPr="00623486" w:rsidRDefault="00802E35" w:rsidP="00802E35">
      <w:pPr>
        <w:rPr>
          <w:rFonts w:ascii="Times New Roman" w:eastAsia="Times New Roman" w:hAnsi="Times New Roman"/>
          <w:b/>
          <w:bCs/>
          <w:szCs w:val="24"/>
          <w:u w:val="single"/>
          <w:rtl/>
          <w:lang w:eastAsia="he-IL"/>
        </w:rPr>
      </w:pPr>
      <w:r w:rsidRPr="00623486">
        <w:rPr>
          <w:rFonts w:eastAsia="Times New Roman"/>
          <w:b/>
          <w:bCs/>
          <w:szCs w:val="24"/>
          <w:u w:val="single"/>
          <w:rtl/>
        </w:rPr>
        <w:t>רקע</w:t>
      </w:r>
    </w:p>
    <w:p w14:paraId="5F132910" w14:textId="77777777" w:rsidR="00802E35" w:rsidRPr="00802E35" w:rsidRDefault="00802E35" w:rsidP="00802E35">
      <w:pPr>
        <w:numPr>
          <w:ilvl w:val="0"/>
          <w:numId w:val="23"/>
        </w:numPr>
        <w:spacing w:before="100" w:beforeAutospacing="1" w:after="100" w:afterAutospacing="1" w:line="300" w:lineRule="exact"/>
        <w:contextualSpacing/>
        <w:rPr>
          <w:rFonts w:ascii="Calibri" w:eastAsia="Times New Roman" w:hAnsi="Calibri"/>
          <w:color w:val="000000"/>
          <w:szCs w:val="24"/>
        </w:rPr>
      </w:pPr>
      <w:bookmarkStart w:id="6" w:name="ABSTRACT_START"/>
      <w:bookmarkEnd w:id="6"/>
      <w:r w:rsidRPr="00802E35">
        <w:rPr>
          <w:rFonts w:ascii="Calibri" w:eastAsia="Times New Roman" w:hAnsi="Calibri" w:hint="eastAsia"/>
          <w:color w:val="000000"/>
          <w:szCs w:val="24"/>
          <w:rtl/>
        </w:rPr>
        <w:t>הנאשם</w:t>
      </w:r>
      <w:r w:rsidRPr="00802E35">
        <w:rPr>
          <w:rFonts w:ascii="Calibri" w:eastAsia="Times New Roman" w:hAnsi="Calibri"/>
          <w:color w:val="000000"/>
          <w:szCs w:val="24"/>
          <w:rtl/>
        </w:rPr>
        <w:t xml:space="preserve"> </w:t>
      </w:r>
      <w:r w:rsidRPr="00802E35">
        <w:rPr>
          <w:rFonts w:ascii="Calibri" w:eastAsia="Times New Roman" w:hAnsi="Calibri" w:hint="eastAsia"/>
          <w:color w:val="000000"/>
          <w:szCs w:val="24"/>
          <w:rtl/>
        </w:rPr>
        <w:t>הורשע</w:t>
      </w:r>
      <w:r w:rsidRPr="00802E35">
        <w:rPr>
          <w:rFonts w:ascii="Calibri" w:eastAsia="Times New Roman" w:hAnsi="Calibri"/>
          <w:color w:val="000000"/>
          <w:szCs w:val="24"/>
          <w:rtl/>
        </w:rPr>
        <w:t xml:space="preserve"> </w:t>
      </w:r>
      <w:r w:rsidRPr="00802E35">
        <w:rPr>
          <w:rFonts w:ascii="Calibri" w:eastAsia="Times New Roman" w:hAnsi="Calibri" w:hint="eastAsia"/>
          <w:color w:val="000000"/>
          <w:szCs w:val="24"/>
          <w:rtl/>
        </w:rPr>
        <w:t>על</w:t>
      </w:r>
      <w:r w:rsidRPr="00802E35">
        <w:rPr>
          <w:rFonts w:ascii="Calibri" w:eastAsia="Times New Roman" w:hAnsi="Calibri"/>
          <w:color w:val="000000"/>
          <w:szCs w:val="24"/>
          <w:rtl/>
        </w:rPr>
        <w:t xml:space="preserve"> </w:t>
      </w:r>
      <w:r w:rsidRPr="00802E35">
        <w:rPr>
          <w:rFonts w:ascii="Calibri" w:eastAsia="Times New Roman" w:hAnsi="Calibri" w:hint="eastAsia"/>
          <w:color w:val="000000"/>
          <w:szCs w:val="24"/>
          <w:rtl/>
        </w:rPr>
        <w:t>פי</w:t>
      </w:r>
      <w:r w:rsidRPr="00802E35">
        <w:rPr>
          <w:rFonts w:ascii="Calibri" w:eastAsia="Times New Roman" w:hAnsi="Calibri"/>
          <w:color w:val="000000"/>
          <w:szCs w:val="24"/>
          <w:rtl/>
        </w:rPr>
        <w:t xml:space="preserve"> </w:t>
      </w:r>
      <w:r w:rsidRPr="00802E35">
        <w:rPr>
          <w:rFonts w:ascii="Calibri" w:eastAsia="Times New Roman" w:hAnsi="Calibri" w:hint="eastAsia"/>
          <w:color w:val="000000"/>
          <w:szCs w:val="24"/>
          <w:rtl/>
        </w:rPr>
        <w:t>הודאתו</w:t>
      </w:r>
      <w:r w:rsidRPr="00802E35">
        <w:rPr>
          <w:rFonts w:ascii="Calibri" w:eastAsia="Times New Roman" w:hAnsi="Calibri"/>
          <w:color w:val="000000"/>
          <w:szCs w:val="24"/>
          <w:rtl/>
        </w:rPr>
        <w:t xml:space="preserve"> </w:t>
      </w:r>
      <w:r w:rsidRPr="00802E35">
        <w:rPr>
          <w:rFonts w:ascii="Calibri" w:eastAsia="Times New Roman" w:hAnsi="Calibri" w:hint="eastAsia"/>
          <w:color w:val="000000"/>
          <w:szCs w:val="24"/>
          <w:rtl/>
        </w:rPr>
        <w:t>בעבירה</w:t>
      </w:r>
      <w:r w:rsidRPr="00802E35">
        <w:rPr>
          <w:rFonts w:ascii="Calibri" w:eastAsia="Times New Roman" w:hAnsi="Calibri"/>
          <w:color w:val="000000"/>
          <w:szCs w:val="24"/>
          <w:rtl/>
        </w:rPr>
        <w:t xml:space="preserve"> </w:t>
      </w:r>
      <w:r w:rsidRPr="00802E35">
        <w:rPr>
          <w:rFonts w:ascii="Calibri" w:eastAsia="Times New Roman" w:hAnsi="Calibri" w:hint="eastAsia"/>
          <w:color w:val="000000"/>
          <w:szCs w:val="24"/>
          <w:rtl/>
        </w:rPr>
        <w:t>של</w:t>
      </w:r>
      <w:r w:rsidRPr="00802E35">
        <w:rPr>
          <w:rFonts w:ascii="Calibri" w:eastAsia="Times New Roman" w:hAnsi="Calibri"/>
          <w:color w:val="000000"/>
          <w:szCs w:val="24"/>
          <w:rtl/>
        </w:rPr>
        <w:t xml:space="preserve"> </w:t>
      </w:r>
      <w:r w:rsidRPr="00802E35">
        <w:rPr>
          <w:rFonts w:ascii="Calibri" w:eastAsia="Times New Roman" w:hAnsi="Calibri" w:hint="eastAsia"/>
          <w:color w:val="000000"/>
          <w:szCs w:val="24"/>
          <w:rtl/>
        </w:rPr>
        <w:t>החזקת</w:t>
      </w:r>
      <w:r w:rsidRPr="00802E35">
        <w:rPr>
          <w:rFonts w:ascii="Calibri" w:eastAsia="Times New Roman" w:hAnsi="Calibri"/>
          <w:color w:val="000000"/>
          <w:szCs w:val="24"/>
          <w:rtl/>
        </w:rPr>
        <w:t xml:space="preserve"> </w:t>
      </w:r>
      <w:r w:rsidRPr="00802E35">
        <w:rPr>
          <w:rFonts w:ascii="Calibri" w:eastAsia="Times New Roman" w:hAnsi="Calibri" w:hint="eastAsia"/>
          <w:color w:val="000000"/>
          <w:szCs w:val="24"/>
          <w:rtl/>
        </w:rPr>
        <w:t>חומר</w:t>
      </w:r>
      <w:r w:rsidRPr="00802E35">
        <w:rPr>
          <w:rFonts w:ascii="Calibri" w:eastAsia="Times New Roman" w:hAnsi="Calibri"/>
          <w:color w:val="000000"/>
          <w:szCs w:val="24"/>
          <w:rtl/>
        </w:rPr>
        <w:t xml:space="preserve"> </w:t>
      </w:r>
      <w:r w:rsidRPr="00802E35">
        <w:rPr>
          <w:rFonts w:ascii="Calibri" w:eastAsia="Times New Roman" w:hAnsi="Calibri" w:hint="eastAsia"/>
          <w:color w:val="000000"/>
          <w:szCs w:val="24"/>
          <w:rtl/>
        </w:rPr>
        <w:t>מסכן</w:t>
      </w:r>
      <w:r w:rsidRPr="00802E35">
        <w:rPr>
          <w:rFonts w:ascii="Calibri" w:eastAsia="Times New Roman" w:hAnsi="Calibri"/>
          <w:color w:val="000000"/>
          <w:szCs w:val="24"/>
          <w:rtl/>
        </w:rPr>
        <w:t xml:space="preserve"> </w:t>
      </w:r>
      <w:r w:rsidRPr="00802E35">
        <w:rPr>
          <w:rFonts w:ascii="Calibri" w:eastAsia="Times New Roman" w:hAnsi="Calibri" w:hint="eastAsia"/>
          <w:color w:val="000000"/>
          <w:szCs w:val="24"/>
          <w:rtl/>
        </w:rPr>
        <w:t>במטרה</w:t>
      </w:r>
      <w:r w:rsidRPr="00802E35">
        <w:rPr>
          <w:rFonts w:ascii="Calibri" w:eastAsia="Times New Roman" w:hAnsi="Calibri"/>
          <w:color w:val="000000"/>
          <w:szCs w:val="24"/>
          <w:rtl/>
        </w:rPr>
        <w:t xml:space="preserve"> </w:t>
      </w:r>
      <w:r w:rsidRPr="00802E35">
        <w:rPr>
          <w:rFonts w:ascii="Calibri" w:eastAsia="Times New Roman" w:hAnsi="Calibri" w:hint="eastAsia"/>
          <w:color w:val="000000"/>
          <w:szCs w:val="24"/>
          <w:rtl/>
        </w:rPr>
        <w:t>להפיצו</w:t>
      </w:r>
      <w:r w:rsidRPr="00802E35">
        <w:rPr>
          <w:rFonts w:ascii="Calibri" w:eastAsia="Times New Roman" w:hAnsi="Calibri"/>
          <w:color w:val="000000"/>
          <w:szCs w:val="24"/>
          <w:rtl/>
        </w:rPr>
        <w:t xml:space="preserve"> </w:t>
      </w:r>
      <w:r w:rsidRPr="00802E35">
        <w:rPr>
          <w:rFonts w:ascii="Calibri" w:eastAsia="Times New Roman" w:hAnsi="Calibri" w:hint="eastAsia"/>
          <w:color w:val="000000"/>
          <w:szCs w:val="24"/>
          <w:rtl/>
        </w:rPr>
        <w:t>או</w:t>
      </w:r>
      <w:r w:rsidRPr="00802E35">
        <w:rPr>
          <w:rFonts w:ascii="Calibri" w:eastAsia="Times New Roman" w:hAnsi="Calibri"/>
          <w:color w:val="000000"/>
          <w:szCs w:val="24"/>
          <w:rtl/>
        </w:rPr>
        <w:t xml:space="preserve"> </w:t>
      </w:r>
      <w:r w:rsidRPr="00802E35">
        <w:rPr>
          <w:rFonts w:ascii="Calibri" w:eastAsia="Times New Roman" w:hAnsi="Calibri" w:hint="eastAsia"/>
          <w:color w:val="000000"/>
          <w:szCs w:val="24"/>
          <w:rtl/>
        </w:rPr>
        <w:t>למוכרו</w:t>
      </w:r>
      <w:r w:rsidRPr="00802E35">
        <w:rPr>
          <w:rFonts w:ascii="Calibri" w:eastAsia="Times New Roman" w:hAnsi="Calibri"/>
          <w:color w:val="000000"/>
          <w:szCs w:val="24"/>
          <w:rtl/>
        </w:rPr>
        <w:t xml:space="preserve"> </w:t>
      </w:r>
      <w:r w:rsidRPr="00802E35">
        <w:rPr>
          <w:rFonts w:ascii="Calibri" w:eastAsia="Times New Roman" w:hAnsi="Calibri" w:hint="eastAsia"/>
          <w:color w:val="000000"/>
          <w:szCs w:val="24"/>
          <w:rtl/>
        </w:rPr>
        <w:t>בניגוד</w:t>
      </w:r>
      <w:r w:rsidRPr="00802E35">
        <w:rPr>
          <w:rFonts w:ascii="Calibri" w:eastAsia="Times New Roman" w:hAnsi="Calibri"/>
          <w:color w:val="000000"/>
          <w:szCs w:val="24"/>
          <w:rtl/>
        </w:rPr>
        <w:t xml:space="preserve"> </w:t>
      </w:r>
      <w:hyperlink r:id="rId12" w:history="1">
        <w:r w:rsidR="008F1F5B" w:rsidRPr="008F1F5B">
          <w:rPr>
            <w:rFonts w:ascii="Calibri" w:eastAsia="Times New Roman" w:hAnsi="Calibri" w:hint="eastAsia"/>
            <w:color w:val="0000FF"/>
            <w:szCs w:val="24"/>
            <w:u w:val="single"/>
            <w:rtl/>
          </w:rPr>
          <w:t>לסעיף</w:t>
        </w:r>
        <w:r w:rsidR="008F1F5B" w:rsidRPr="008F1F5B">
          <w:rPr>
            <w:rFonts w:ascii="Calibri" w:eastAsia="Times New Roman" w:hAnsi="Calibri"/>
            <w:color w:val="0000FF"/>
            <w:szCs w:val="24"/>
            <w:u w:val="single"/>
            <w:rtl/>
          </w:rPr>
          <w:t xml:space="preserve"> 7(</w:t>
        </w:r>
        <w:r w:rsidR="008F1F5B" w:rsidRPr="008F1F5B">
          <w:rPr>
            <w:rFonts w:ascii="Calibri" w:eastAsia="Times New Roman" w:hAnsi="Calibri" w:hint="eastAsia"/>
            <w:color w:val="0000FF"/>
            <w:szCs w:val="24"/>
            <w:u w:val="single"/>
            <w:rtl/>
          </w:rPr>
          <w:t>א</w:t>
        </w:r>
        <w:r w:rsidR="008F1F5B" w:rsidRPr="008F1F5B">
          <w:rPr>
            <w:rFonts w:ascii="Calibri" w:eastAsia="Times New Roman" w:hAnsi="Calibri"/>
            <w:color w:val="0000FF"/>
            <w:szCs w:val="24"/>
            <w:u w:val="single"/>
            <w:rtl/>
          </w:rPr>
          <w:t>)</w:t>
        </w:r>
      </w:hyperlink>
      <w:r w:rsidRPr="00802E35">
        <w:rPr>
          <w:rFonts w:ascii="Calibri" w:eastAsia="Times New Roman" w:hAnsi="Calibri"/>
          <w:color w:val="000000"/>
          <w:szCs w:val="24"/>
          <w:rtl/>
        </w:rPr>
        <w:t xml:space="preserve"> </w:t>
      </w:r>
      <w:r w:rsidRPr="00802E35">
        <w:rPr>
          <w:rFonts w:ascii="Calibri" w:eastAsia="Times New Roman" w:hAnsi="Calibri" w:hint="eastAsia"/>
          <w:color w:val="000000"/>
          <w:szCs w:val="24"/>
          <w:rtl/>
        </w:rPr>
        <w:t>ל</w:t>
      </w:r>
      <w:hyperlink r:id="rId13" w:history="1">
        <w:r w:rsidR="00744523" w:rsidRPr="00744523">
          <w:rPr>
            <w:rFonts w:ascii="Calibri" w:eastAsia="Times New Roman" w:hAnsi="Calibri" w:hint="eastAsia"/>
            <w:color w:val="0000FF"/>
            <w:szCs w:val="24"/>
            <w:u w:val="single"/>
            <w:rtl/>
          </w:rPr>
          <w:t>חוק</w:t>
        </w:r>
        <w:r w:rsidR="00744523" w:rsidRPr="00744523">
          <w:rPr>
            <w:rFonts w:ascii="Calibri" w:eastAsia="Times New Roman" w:hAnsi="Calibri"/>
            <w:color w:val="0000FF"/>
            <w:szCs w:val="24"/>
            <w:u w:val="single"/>
            <w:rtl/>
          </w:rPr>
          <w:t xml:space="preserve"> </w:t>
        </w:r>
        <w:r w:rsidR="00744523" w:rsidRPr="00744523">
          <w:rPr>
            <w:rFonts w:ascii="Calibri" w:eastAsia="Times New Roman" w:hAnsi="Calibri" w:hint="eastAsia"/>
            <w:color w:val="0000FF"/>
            <w:szCs w:val="24"/>
            <w:u w:val="single"/>
            <w:rtl/>
          </w:rPr>
          <w:t>המאבק</w:t>
        </w:r>
        <w:r w:rsidR="00744523" w:rsidRPr="00744523">
          <w:rPr>
            <w:rFonts w:ascii="Calibri" w:eastAsia="Times New Roman" w:hAnsi="Calibri"/>
            <w:color w:val="0000FF"/>
            <w:szCs w:val="24"/>
            <w:u w:val="single"/>
            <w:rtl/>
          </w:rPr>
          <w:t xml:space="preserve"> </w:t>
        </w:r>
        <w:r w:rsidR="00744523" w:rsidRPr="00744523">
          <w:rPr>
            <w:rFonts w:ascii="Calibri" w:eastAsia="Times New Roman" w:hAnsi="Calibri" w:hint="eastAsia"/>
            <w:color w:val="0000FF"/>
            <w:szCs w:val="24"/>
            <w:u w:val="single"/>
            <w:rtl/>
          </w:rPr>
          <w:t>בתופעת</w:t>
        </w:r>
        <w:r w:rsidR="00744523" w:rsidRPr="00744523">
          <w:rPr>
            <w:rFonts w:ascii="Calibri" w:eastAsia="Times New Roman" w:hAnsi="Calibri"/>
            <w:color w:val="0000FF"/>
            <w:szCs w:val="24"/>
            <w:u w:val="single"/>
            <w:rtl/>
          </w:rPr>
          <w:t xml:space="preserve"> </w:t>
        </w:r>
        <w:r w:rsidR="00744523" w:rsidRPr="00744523">
          <w:rPr>
            <w:rFonts w:ascii="Calibri" w:eastAsia="Times New Roman" w:hAnsi="Calibri" w:hint="eastAsia"/>
            <w:color w:val="0000FF"/>
            <w:szCs w:val="24"/>
            <w:u w:val="single"/>
            <w:rtl/>
          </w:rPr>
          <w:t>השימוש</w:t>
        </w:r>
        <w:r w:rsidR="00744523" w:rsidRPr="00744523">
          <w:rPr>
            <w:rFonts w:ascii="Calibri" w:eastAsia="Times New Roman" w:hAnsi="Calibri"/>
            <w:color w:val="0000FF"/>
            <w:szCs w:val="24"/>
            <w:u w:val="single"/>
            <w:rtl/>
          </w:rPr>
          <w:t xml:space="preserve"> </w:t>
        </w:r>
        <w:r w:rsidR="00744523" w:rsidRPr="00744523">
          <w:rPr>
            <w:rFonts w:ascii="Calibri" w:eastAsia="Times New Roman" w:hAnsi="Calibri" w:hint="eastAsia"/>
            <w:color w:val="0000FF"/>
            <w:szCs w:val="24"/>
            <w:u w:val="single"/>
            <w:rtl/>
          </w:rPr>
          <w:t>בחומרים</w:t>
        </w:r>
        <w:r w:rsidR="00744523" w:rsidRPr="00744523">
          <w:rPr>
            <w:rFonts w:ascii="Calibri" w:eastAsia="Times New Roman" w:hAnsi="Calibri"/>
            <w:color w:val="0000FF"/>
            <w:szCs w:val="24"/>
            <w:u w:val="single"/>
            <w:rtl/>
          </w:rPr>
          <w:t xml:space="preserve"> </w:t>
        </w:r>
        <w:r w:rsidR="00744523" w:rsidRPr="00744523">
          <w:rPr>
            <w:rFonts w:ascii="Calibri" w:eastAsia="Times New Roman" w:hAnsi="Calibri" w:hint="eastAsia"/>
            <w:color w:val="0000FF"/>
            <w:szCs w:val="24"/>
            <w:u w:val="single"/>
            <w:rtl/>
          </w:rPr>
          <w:t>מסכנים</w:t>
        </w:r>
      </w:hyperlink>
      <w:r w:rsidRPr="00802E35">
        <w:rPr>
          <w:rFonts w:ascii="Calibri" w:eastAsia="Times New Roman" w:hAnsi="Calibri"/>
          <w:color w:val="000000"/>
          <w:szCs w:val="24"/>
          <w:rtl/>
        </w:rPr>
        <w:t xml:space="preserve">, </w:t>
      </w:r>
      <w:r w:rsidRPr="00802E35">
        <w:rPr>
          <w:rFonts w:ascii="Calibri" w:eastAsia="Times New Roman" w:hAnsi="Calibri" w:hint="eastAsia"/>
          <w:color w:val="000000"/>
          <w:szCs w:val="24"/>
          <w:rtl/>
        </w:rPr>
        <w:t>התשע</w:t>
      </w:r>
      <w:r w:rsidRPr="00802E35">
        <w:rPr>
          <w:rFonts w:ascii="Calibri" w:eastAsia="Times New Roman" w:hAnsi="Calibri"/>
          <w:color w:val="000000"/>
          <w:szCs w:val="24"/>
          <w:rtl/>
        </w:rPr>
        <w:t>"</w:t>
      </w:r>
      <w:r w:rsidRPr="00802E35">
        <w:rPr>
          <w:rFonts w:ascii="Calibri" w:eastAsia="Times New Roman" w:hAnsi="Calibri" w:hint="eastAsia"/>
          <w:color w:val="000000"/>
          <w:szCs w:val="24"/>
          <w:rtl/>
        </w:rPr>
        <w:t>ג</w:t>
      </w:r>
      <w:r w:rsidRPr="00802E35">
        <w:rPr>
          <w:rFonts w:ascii="Calibri" w:eastAsia="Times New Roman" w:hAnsi="Calibri"/>
          <w:color w:val="000000"/>
          <w:szCs w:val="24"/>
          <w:rtl/>
        </w:rPr>
        <w:t xml:space="preserve">-2013. </w:t>
      </w:r>
    </w:p>
    <w:p w14:paraId="7D1B28B2" w14:textId="77777777" w:rsidR="00802E35" w:rsidRPr="00802E35" w:rsidRDefault="00802E35" w:rsidP="00802E35">
      <w:pPr>
        <w:spacing w:before="100" w:beforeAutospacing="1" w:after="100" w:afterAutospacing="1" w:line="300" w:lineRule="exact"/>
        <w:ind w:left="720"/>
        <w:contextualSpacing/>
        <w:rPr>
          <w:rFonts w:ascii="Calibri" w:eastAsia="Times New Roman" w:hAnsi="Calibri"/>
          <w:color w:val="000000"/>
          <w:szCs w:val="24"/>
          <w:rtl/>
        </w:rPr>
      </w:pPr>
    </w:p>
    <w:p w14:paraId="15F5255C" w14:textId="77777777" w:rsidR="00802E35" w:rsidRPr="00802E35" w:rsidRDefault="00802E35" w:rsidP="00802E35">
      <w:pPr>
        <w:spacing w:before="100" w:beforeAutospacing="1" w:after="100" w:afterAutospacing="1" w:line="300" w:lineRule="exact"/>
        <w:ind w:left="720"/>
        <w:contextualSpacing/>
        <w:rPr>
          <w:rFonts w:ascii="Calibri" w:eastAsia="Times New Roman" w:hAnsi="Calibri"/>
          <w:color w:val="000000"/>
          <w:szCs w:val="24"/>
          <w:rtl/>
        </w:rPr>
      </w:pPr>
      <w:r w:rsidRPr="00802E35">
        <w:rPr>
          <w:rFonts w:ascii="Calibri" w:eastAsia="Times New Roman" w:hAnsi="Calibri" w:hint="eastAsia"/>
          <w:color w:val="000000"/>
          <w:szCs w:val="24"/>
          <w:rtl/>
        </w:rPr>
        <w:t>על</w:t>
      </w:r>
      <w:r w:rsidRPr="00802E35">
        <w:rPr>
          <w:rFonts w:ascii="Calibri" w:eastAsia="Times New Roman" w:hAnsi="Calibri"/>
          <w:color w:val="000000"/>
          <w:szCs w:val="24"/>
          <w:rtl/>
        </w:rPr>
        <w:t xml:space="preserve"> </w:t>
      </w:r>
      <w:r w:rsidRPr="00802E35">
        <w:rPr>
          <w:rFonts w:ascii="Calibri" w:eastAsia="Times New Roman" w:hAnsi="Calibri" w:hint="eastAsia"/>
          <w:color w:val="000000"/>
          <w:szCs w:val="24"/>
          <w:rtl/>
        </w:rPr>
        <w:t>פי</w:t>
      </w:r>
      <w:r w:rsidRPr="00802E35">
        <w:rPr>
          <w:rFonts w:ascii="Calibri" w:eastAsia="Times New Roman" w:hAnsi="Calibri"/>
          <w:color w:val="000000"/>
          <w:szCs w:val="24"/>
          <w:rtl/>
        </w:rPr>
        <w:t xml:space="preserve"> </w:t>
      </w:r>
      <w:r w:rsidRPr="00802E35">
        <w:rPr>
          <w:rFonts w:ascii="Calibri" w:eastAsia="Times New Roman" w:hAnsi="Calibri" w:hint="eastAsia"/>
          <w:color w:val="000000"/>
          <w:szCs w:val="24"/>
          <w:rtl/>
        </w:rPr>
        <w:t>עובדות</w:t>
      </w:r>
      <w:r w:rsidRPr="00802E35">
        <w:rPr>
          <w:rFonts w:ascii="Calibri" w:eastAsia="Times New Roman" w:hAnsi="Calibri"/>
          <w:color w:val="000000"/>
          <w:szCs w:val="24"/>
          <w:rtl/>
        </w:rPr>
        <w:t xml:space="preserve"> </w:t>
      </w:r>
      <w:r w:rsidRPr="00802E35">
        <w:rPr>
          <w:rFonts w:ascii="Calibri" w:eastAsia="Times New Roman" w:hAnsi="Calibri" w:hint="eastAsia"/>
          <w:color w:val="000000"/>
          <w:szCs w:val="24"/>
          <w:rtl/>
        </w:rPr>
        <w:t>כתב</w:t>
      </w:r>
      <w:r w:rsidRPr="00802E35">
        <w:rPr>
          <w:rFonts w:ascii="Calibri" w:eastAsia="Times New Roman" w:hAnsi="Calibri"/>
          <w:color w:val="000000"/>
          <w:szCs w:val="24"/>
          <w:rtl/>
        </w:rPr>
        <w:t xml:space="preserve"> </w:t>
      </w:r>
      <w:r w:rsidRPr="00802E35">
        <w:rPr>
          <w:rFonts w:ascii="Calibri" w:eastAsia="Times New Roman" w:hAnsi="Calibri" w:hint="eastAsia"/>
          <w:color w:val="000000"/>
          <w:szCs w:val="24"/>
          <w:rtl/>
        </w:rPr>
        <w:t>האישום</w:t>
      </w:r>
      <w:r w:rsidRPr="00802E35">
        <w:rPr>
          <w:rFonts w:ascii="Calibri" w:eastAsia="Times New Roman" w:hAnsi="Calibri"/>
          <w:color w:val="000000"/>
          <w:szCs w:val="24"/>
          <w:rtl/>
        </w:rPr>
        <w:t xml:space="preserve">  </w:t>
      </w:r>
      <w:r w:rsidRPr="00802E35">
        <w:rPr>
          <w:rFonts w:ascii="Calibri" w:eastAsia="Times New Roman" w:hAnsi="Calibri" w:hint="eastAsia"/>
          <w:color w:val="000000"/>
          <w:szCs w:val="24"/>
          <w:rtl/>
        </w:rPr>
        <w:t>ביום</w:t>
      </w:r>
      <w:r w:rsidRPr="00802E35">
        <w:rPr>
          <w:rFonts w:ascii="Calibri" w:eastAsia="Times New Roman" w:hAnsi="Calibri"/>
          <w:color w:val="000000"/>
          <w:szCs w:val="24"/>
          <w:rtl/>
        </w:rPr>
        <w:t xml:space="preserve"> 18.12.13 </w:t>
      </w:r>
      <w:r w:rsidRPr="00802E35">
        <w:rPr>
          <w:rFonts w:ascii="Calibri" w:eastAsia="Times New Roman" w:hAnsi="Calibri" w:hint="eastAsia"/>
          <w:color w:val="000000"/>
          <w:szCs w:val="24"/>
          <w:rtl/>
        </w:rPr>
        <w:t>החזיק</w:t>
      </w:r>
      <w:r w:rsidRPr="00802E35">
        <w:rPr>
          <w:rFonts w:ascii="Calibri" w:eastAsia="Times New Roman" w:hAnsi="Calibri"/>
          <w:color w:val="000000"/>
          <w:szCs w:val="24"/>
          <w:rtl/>
        </w:rPr>
        <w:t xml:space="preserve"> </w:t>
      </w:r>
      <w:r w:rsidRPr="00802E35">
        <w:rPr>
          <w:rFonts w:ascii="Calibri" w:eastAsia="Times New Roman" w:hAnsi="Calibri" w:hint="eastAsia"/>
          <w:color w:val="000000"/>
          <w:szCs w:val="24"/>
          <w:rtl/>
        </w:rPr>
        <w:t>הנאשם</w:t>
      </w:r>
      <w:r w:rsidRPr="00802E35">
        <w:rPr>
          <w:rFonts w:ascii="Calibri" w:eastAsia="Times New Roman" w:hAnsi="Calibri"/>
          <w:color w:val="000000"/>
          <w:szCs w:val="24"/>
          <w:rtl/>
        </w:rPr>
        <w:t xml:space="preserve"> </w:t>
      </w:r>
      <w:r w:rsidRPr="00802E35">
        <w:rPr>
          <w:rFonts w:ascii="Calibri" w:eastAsia="Times New Roman" w:hAnsi="Calibri" w:hint="eastAsia"/>
          <w:color w:val="000000"/>
          <w:szCs w:val="24"/>
          <w:rtl/>
        </w:rPr>
        <w:t>בחומר</w:t>
      </w:r>
      <w:r w:rsidRPr="00802E35">
        <w:rPr>
          <w:rFonts w:ascii="Calibri" w:eastAsia="Times New Roman" w:hAnsi="Calibri"/>
          <w:color w:val="000000"/>
          <w:szCs w:val="24"/>
          <w:rtl/>
        </w:rPr>
        <w:t xml:space="preserve"> </w:t>
      </w:r>
      <w:r w:rsidRPr="00802E35">
        <w:rPr>
          <w:rFonts w:ascii="Calibri" w:eastAsia="Times New Roman" w:hAnsi="Calibri" w:hint="eastAsia"/>
          <w:color w:val="000000"/>
          <w:szCs w:val="24"/>
          <w:rtl/>
        </w:rPr>
        <w:t>מסכן</w:t>
      </w:r>
      <w:r w:rsidRPr="00802E35">
        <w:rPr>
          <w:rFonts w:ascii="Calibri" w:eastAsia="Times New Roman" w:hAnsi="Calibri"/>
          <w:color w:val="000000"/>
          <w:szCs w:val="24"/>
          <w:rtl/>
        </w:rPr>
        <w:t xml:space="preserve"> </w:t>
      </w:r>
      <w:r w:rsidRPr="00802E35">
        <w:rPr>
          <w:rFonts w:ascii="Calibri" w:eastAsia="Times New Roman" w:hAnsi="Calibri" w:hint="eastAsia"/>
          <w:color w:val="000000"/>
          <w:szCs w:val="24"/>
          <w:rtl/>
        </w:rPr>
        <w:t>מסוג</w:t>
      </w:r>
      <w:r w:rsidRPr="00802E35">
        <w:rPr>
          <w:rFonts w:ascii="Calibri" w:eastAsia="Times New Roman" w:hAnsi="Calibri"/>
          <w:color w:val="000000"/>
          <w:szCs w:val="24"/>
          <w:rtl/>
        </w:rPr>
        <w:t xml:space="preserve"> </w:t>
      </w:r>
      <w:r w:rsidRPr="00802E35">
        <w:rPr>
          <w:rFonts w:ascii="Calibri" w:eastAsia="Times New Roman" w:hAnsi="Calibri"/>
          <w:color w:val="000000"/>
          <w:szCs w:val="24"/>
        </w:rPr>
        <w:t>PB-22</w:t>
      </w:r>
      <w:r w:rsidRPr="00802E35">
        <w:rPr>
          <w:rFonts w:ascii="Calibri" w:eastAsia="Times New Roman" w:hAnsi="Calibri"/>
          <w:color w:val="000000"/>
          <w:szCs w:val="24"/>
          <w:rtl/>
        </w:rPr>
        <w:t xml:space="preserve"> </w:t>
      </w:r>
      <w:r w:rsidRPr="00802E35">
        <w:rPr>
          <w:rFonts w:ascii="Calibri" w:eastAsia="Times New Roman" w:hAnsi="Calibri" w:hint="eastAsia"/>
          <w:color w:val="000000"/>
          <w:szCs w:val="24"/>
          <w:rtl/>
        </w:rPr>
        <w:t>המכונה</w:t>
      </w:r>
      <w:r w:rsidRPr="00802E35">
        <w:rPr>
          <w:rFonts w:ascii="Calibri" w:eastAsia="Times New Roman" w:hAnsi="Calibri"/>
          <w:color w:val="000000"/>
          <w:szCs w:val="24"/>
          <w:rtl/>
        </w:rPr>
        <w:t xml:space="preserve"> "</w:t>
      </w:r>
      <w:r w:rsidRPr="00802E35">
        <w:rPr>
          <w:rFonts w:ascii="Calibri" w:eastAsia="Times New Roman" w:hAnsi="Calibri" w:hint="eastAsia"/>
          <w:color w:val="000000"/>
          <w:szCs w:val="24"/>
          <w:rtl/>
        </w:rPr>
        <w:t>נייס</w:t>
      </w:r>
      <w:r w:rsidRPr="00802E35">
        <w:rPr>
          <w:rFonts w:ascii="Calibri" w:eastAsia="Times New Roman" w:hAnsi="Calibri"/>
          <w:color w:val="000000"/>
          <w:szCs w:val="24"/>
          <w:rtl/>
        </w:rPr>
        <w:t xml:space="preserve"> </w:t>
      </w:r>
      <w:r w:rsidRPr="00802E35">
        <w:rPr>
          <w:rFonts w:ascii="Calibri" w:eastAsia="Times New Roman" w:hAnsi="Calibri" w:hint="eastAsia"/>
          <w:color w:val="000000"/>
          <w:szCs w:val="24"/>
          <w:rtl/>
        </w:rPr>
        <w:t>גאי</w:t>
      </w:r>
      <w:r w:rsidRPr="00802E35">
        <w:rPr>
          <w:rFonts w:ascii="Calibri" w:eastAsia="Times New Roman" w:hAnsi="Calibri"/>
          <w:color w:val="000000"/>
          <w:szCs w:val="24"/>
          <w:rtl/>
        </w:rPr>
        <w:t xml:space="preserve">" </w:t>
      </w:r>
      <w:r w:rsidRPr="00802E35">
        <w:rPr>
          <w:rFonts w:ascii="Calibri" w:eastAsia="Times New Roman" w:hAnsi="Calibri" w:hint="eastAsia"/>
          <w:color w:val="000000"/>
          <w:szCs w:val="24"/>
          <w:rtl/>
        </w:rPr>
        <w:t>בכמות</w:t>
      </w:r>
      <w:r w:rsidRPr="00802E35">
        <w:rPr>
          <w:rFonts w:ascii="Calibri" w:eastAsia="Times New Roman" w:hAnsi="Calibri"/>
          <w:color w:val="000000"/>
          <w:szCs w:val="24"/>
          <w:rtl/>
        </w:rPr>
        <w:t xml:space="preserve"> </w:t>
      </w:r>
      <w:r w:rsidRPr="00802E35">
        <w:rPr>
          <w:rFonts w:ascii="Calibri" w:eastAsia="Times New Roman" w:hAnsi="Calibri" w:hint="eastAsia"/>
          <w:color w:val="000000"/>
          <w:szCs w:val="24"/>
          <w:rtl/>
        </w:rPr>
        <w:t>של</w:t>
      </w:r>
      <w:r w:rsidRPr="00802E35">
        <w:rPr>
          <w:rFonts w:ascii="Calibri" w:eastAsia="Times New Roman" w:hAnsi="Calibri"/>
          <w:color w:val="000000"/>
          <w:szCs w:val="24"/>
          <w:rtl/>
        </w:rPr>
        <w:t xml:space="preserve"> 18 </w:t>
      </w:r>
      <w:r w:rsidRPr="00802E35">
        <w:rPr>
          <w:rFonts w:ascii="Calibri" w:eastAsia="Times New Roman" w:hAnsi="Calibri" w:hint="eastAsia"/>
          <w:color w:val="000000"/>
          <w:szCs w:val="24"/>
          <w:rtl/>
        </w:rPr>
        <w:t>יחידות</w:t>
      </w:r>
      <w:r w:rsidRPr="00802E35">
        <w:rPr>
          <w:rFonts w:ascii="Calibri" w:eastAsia="Times New Roman" w:hAnsi="Calibri"/>
          <w:color w:val="000000"/>
          <w:szCs w:val="24"/>
          <w:rtl/>
        </w:rPr>
        <w:t xml:space="preserve"> </w:t>
      </w:r>
      <w:r w:rsidRPr="00802E35">
        <w:rPr>
          <w:rFonts w:ascii="Calibri" w:eastAsia="Times New Roman" w:hAnsi="Calibri" w:hint="eastAsia"/>
          <w:color w:val="000000"/>
          <w:szCs w:val="24"/>
          <w:rtl/>
        </w:rPr>
        <w:t>המחולקות</w:t>
      </w:r>
      <w:r w:rsidRPr="00802E35">
        <w:rPr>
          <w:rFonts w:ascii="Calibri" w:eastAsia="Times New Roman" w:hAnsi="Calibri"/>
          <w:color w:val="000000"/>
          <w:szCs w:val="24"/>
          <w:rtl/>
        </w:rPr>
        <w:t xml:space="preserve"> </w:t>
      </w:r>
      <w:r w:rsidRPr="00802E35">
        <w:rPr>
          <w:rFonts w:ascii="Calibri" w:eastAsia="Times New Roman" w:hAnsi="Calibri" w:hint="eastAsia"/>
          <w:color w:val="000000"/>
          <w:szCs w:val="24"/>
          <w:rtl/>
        </w:rPr>
        <w:t>לשקיות</w:t>
      </w:r>
      <w:r w:rsidRPr="00802E35">
        <w:rPr>
          <w:rFonts w:ascii="Calibri" w:eastAsia="Times New Roman" w:hAnsi="Calibri"/>
          <w:color w:val="000000"/>
          <w:szCs w:val="24"/>
          <w:rtl/>
        </w:rPr>
        <w:t xml:space="preserve"> </w:t>
      </w:r>
      <w:r w:rsidRPr="00802E35">
        <w:rPr>
          <w:rFonts w:ascii="Calibri" w:eastAsia="Times New Roman" w:hAnsi="Calibri" w:hint="eastAsia"/>
          <w:color w:val="000000"/>
          <w:szCs w:val="24"/>
          <w:rtl/>
        </w:rPr>
        <w:t>קטנות</w:t>
      </w:r>
      <w:r w:rsidRPr="00802E35">
        <w:rPr>
          <w:rFonts w:ascii="Calibri" w:eastAsia="Times New Roman" w:hAnsi="Calibri"/>
          <w:color w:val="000000"/>
          <w:szCs w:val="24"/>
          <w:rtl/>
        </w:rPr>
        <w:t xml:space="preserve"> </w:t>
      </w:r>
      <w:r w:rsidRPr="00802E35">
        <w:rPr>
          <w:rFonts w:ascii="Calibri" w:eastAsia="Times New Roman" w:hAnsi="Calibri" w:hint="eastAsia"/>
          <w:color w:val="000000"/>
          <w:szCs w:val="24"/>
          <w:rtl/>
        </w:rPr>
        <w:t>וזאת</w:t>
      </w:r>
      <w:r w:rsidRPr="00802E35">
        <w:rPr>
          <w:rFonts w:ascii="Calibri" w:eastAsia="Times New Roman" w:hAnsi="Calibri"/>
          <w:color w:val="000000"/>
          <w:szCs w:val="24"/>
          <w:rtl/>
        </w:rPr>
        <w:t xml:space="preserve"> </w:t>
      </w:r>
      <w:r w:rsidRPr="00802E35">
        <w:rPr>
          <w:rFonts w:ascii="Calibri" w:eastAsia="Times New Roman" w:hAnsi="Calibri" w:hint="eastAsia"/>
          <w:color w:val="000000"/>
          <w:szCs w:val="24"/>
          <w:rtl/>
        </w:rPr>
        <w:t>במטרה</w:t>
      </w:r>
      <w:r w:rsidRPr="00802E35">
        <w:rPr>
          <w:rFonts w:ascii="Calibri" w:eastAsia="Times New Roman" w:hAnsi="Calibri"/>
          <w:color w:val="000000"/>
          <w:szCs w:val="24"/>
          <w:rtl/>
        </w:rPr>
        <w:t xml:space="preserve"> </w:t>
      </w:r>
      <w:r w:rsidRPr="00802E35">
        <w:rPr>
          <w:rFonts w:ascii="Calibri" w:eastAsia="Times New Roman" w:hAnsi="Calibri" w:hint="eastAsia"/>
          <w:color w:val="000000"/>
          <w:szCs w:val="24"/>
          <w:rtl/>
        </w:rPr>
        <w:t>להפיצו</w:t>
      </w:r>
      <w:r w:rsidRPr="00802E35">
        <w:rPr>
          <w:rFonts w:ascii="Calibri" w:eastAsia="Times New Roman" w:hAnsi="Calibri"/>
          <w:color w:val="000000"/>
          <w:szCs w:val="24"/>
          <w:rtl/>
        </w:rPr>
        <w:t xml:space="preserve"> </w:t>
      </w:r>
      <w:r w:rsidRPr="00802E35">
        <w:rPr>
          <w:rFonts w:ascii="Calibri" w:eastAsia="Times New Roman" w:hAnsi="Calibri" w:hint="eastAsia"/>
          <w:color w:val="000000"/>
          <w:szCs w:val="24"/>
          <w:rtl/>
        </w:rPr>
        <w:t>או</w:t>
      </w:r>
      <w:r w:rsidRPr="00802E35">
        <w:rPr>
          <w:rFonts w:ascii="Calibri" w:eastAsia="Times New Roman" w:hAnsi="Calibri"/>
          <w:color w:val="000000"/>
          <w:szCs w:val="24"/>
          <w:rtl/>
        </w:rPr>
        <w:t xml:space="preserve"> </w:t>
      </w:r>
      <w:r w:rsidRPr="00802E35">
        <w:rPr>
          <w:rFonts w:ascii="Calibri" w:eastAsia="Times New Roman" w:hAnsi="Calibri" w:hint="eastAsia"/>
          <w:color w:val="000000"/>
          <w:szCs w:val="24"/>
          <w:rtl/>
        </w:rPr>
        <w:t>למוכרו</w:t>
      </w:r>
      <w:r w:rsidRPr="00802E35">
        <w:rPr>
          <w:rFonts w:ascii="Calibri" w:eastAsia="Times New Roman" w:hAnsi="Calibri"/>
          <w:color w:val="000000"/>
          <w:szCs w:val="24"/>
          <w:rtl/>
        </w:rPr>
        <w:t xml:space="preserve"> </w:t>
      </w:r>
      <w:r w:rsidRPr="00802E35">
        <w:rPr>
          <w:rFonts w:ascii="Calibri" w:eastAsia="Times New Roman" w:hAnsi="Calibri" w:hint="eastAsia"/>
          <w:color w:val="000000"/>
          <w:szCs w:val="24"/>
          <w:rtl/>
        </w:rPr>
        <w:t>וללא</w:t>
      </w:r>
      <w:r w:rsidRPr="00802E35">
        <w:rPr>
          <w:rFonts w:ascii="Calibri" w:eastAsia="Times New Roman" w:hAnsi="Calibri"/>
          <w:color w:val="000000"/>
          <w:szCs w:val="24"/>
          <w:rtl/>
        </w:rPr>
        <w:t xml:space="preserve"> </w:t>
      </w:r>
      <w:r w:rsidRPr="00802E35">
        <w:rPr>
          <w:rFonts w:ascii="Calibri" w:eastAsia="Times New Roman" w:hAnsi="Calibri" w:hint="eastAsia"/>
          <w:color w:val="000000"/>
          <w:szCs w:val="24"/>
          <w:rtl/>
        </w:rPr>
        <w:t>היתר</w:t>
      </w:r>
      <w:r w:rsidRPr="00802E35">
        <w:rPr>
          <w:rFonts w:ascii="Calibri" w:eastAsia="Times New Roman" w:hAnsi="Calibri"/>
          <w:color w:val="000000"/>
          <w:szCs w:val="24"/>
          <w:rtl/>
        </w:rPr>
        <w:t xml:space="preserve"> </w:t>
      </w:r>
      <w:r w:rsidRPr="00802E35">
        <w:rPr>
          <w:rFonts w:ascii="Calibri" w:eastAsia="Times New Roman" w:hAnsi="Calibri" w:hint="eastAsia"/>
          <w:color w:val="000000"/>
          <w:szCs w:val="24"/>
          <w:rtl/>
        </w:rPr>
        <w:t>או</w:t>
      </w:r>
      <w:r w:rsidRPr="00802E35">
        <w:rPr>
          <w:rFonts w:ascii="Calibri" w:eastAsia="Times New Roman" w:hAnsi="Calibri"/>
          <w:color w:val="000000"/>
          <w:szCs w:val="24"/>
          <w:rtl/>
        </w:rPr>
        <w:t xml:space="preserve"> </w:t>
      </w:r>
      <w:r w:rsidRPr="00802E35">
        <w:rPr>
          <w:rFonts w:ascii="Calibri" w:eastAsia="Times New Roman" w:hAnsi="Calibri" w:hint="eastAsia"/>
          <w:color w:val="000000"/>
          <w:szCs w:val="24"/>
          <w:rtl/>
        </w:rPr>
        <w:t>רישיון</w:t>
      </w:r>
      <w:r w:rsidRPr="00802E35">
        <w:rPr>
          <w:rFonts w:ascii="Calibri" w:eastAsia="Times New Roman" w:hAnsi="Calibri"/>
          <w:color w:val="000000"/>
          <w:szCs w:val="24"/>
          <w:rtl/>
        </w:rPr>
        <w:t xml:space="preserve"> </w:t>
      </w:r>
      <w:r w:rsidRPr="00802E35">
        <w:rPr>
          <w:rFonts w:ascii="Calibri" w:eastAsia="Times New Roman" w:hAnsi="Calibri" w:hint="eastAsia"/>
          <w:color w:val="000000"/>
          <w:szCs w:val="24"/>
          <w:rtl/>
        </w:rPr>
        <w:t>על</w:t>
      </w:r>
      <w:r w:rsidRPr="00802E35">
        <w:rPr>
          <w:rFonts w:ascii="Calibri" w:eastAsia="Times New Roman" w:hAnsi="Calibri"/>
          <w:color w:val="000000"/>
          <w:szCs w:val="24"/>
          <w:rtl/>
        </w:rPr>
        <w:t xml:space="preserve"> </w:t>
      </w:r>
      <w:r w:rsidRPr="00802E35">
        <w:rPr>
          <w:rFonts w:ascii="Calibri" w:eastAsia="Times New Roman" w:hAnsi="Calibri" w:hint="eastAsia"/>
          <w:color w:val="000000"/>
          <w:szCs w:val="24"/>
          <w:rtl/>
        </w:rPr>
        <w:t>פי</w:t>
      </w:r>
      <w:r w:rsidRPr="00802E35">
        <w:rPr>
          <w:rFonts w:ascii="Calibri" w:eastAsia="Times New Roman" w:hAnsi="Calibri"/>
          <w:color w:val="000000"/>
          <w:szCs w:val="24"/>
          <w:rtl/>
        </w:rPr>
        <w:t xml:space="preserve"> </w:t>
      </w:r>
      <w:r w:rsidRPr="00802E35">
        <w:rPr>
          <w:rFonts w:ascii="Calibri" w:eastAsia="Times New Roman" w:hAnsi="Calibri" w:hint="eastAsia"/>
          <w:color w:val="000000"/>
          <w:szCs w:val="24"/>
          <w:rtl/>
        </w:rPr>
        <w:t>חוק</w:t>
      </w:r>
      <w:r w:rsidRPr="00802E35">
        <w:rPr>
          <w:rFonts w:ascii="Calibri" w:eastAsia="Times New Roman" w:hAnsi="Calibri"/>
          <w:color w:val="000000"/>
          <w:szCs w:val="24"/>
          <w:rtl/>
        </w:rPr>
        <w:t xml:space="preserve">. </w:t>
      </w:r>
    </w:p>
    <w:p w14:paraId="78A6F516" w14:textId="77777777" w:rsidR="00802E35" w:rsidRDefault="00802E35" w:rsidP="00802E35">
      <w:pPr>
        <w:spacing w:before="100" w:beforeAutospacing="1" w:after="100" w:afterAutospacing="1" w:line="300" w:lineRule="exact"/>
        <w:ind w:left="720"/>
        <w:contextualSpacing/>
        <w:rPr>
          <w:rFonts w:ascii="Calibri" w:eastAsia="Times New Roman" w:hAnsi="Calibri" w:hint="cs"/>
          <w:color w:val="000000"/>
          <w:szCs w:val="24"/>
          <w:rtl/>
        </w:rPr>
      </w:pPr>
    </w:p>
    <w:p w14:paraId="381555D0" w14:textId="77777777" w:rsidR="008F1F5B" w:rsidRDefault="008F1F5B" w:rsidP="00802E35">
      <w:pPr>
        <w:spacing w:before="100" w:beforeAutospacing="1" w:after="100" w:afterAutospacing="1" w:line="300" w:lineRule="exact"/>
        <w:ind w:left="720"/>
        <w:contextualSpacing/>
        <w:rPr>
          <w:rFonts w:ascii="Calibri" w:eastAsia="Times New Roman" w:hAnsi="Calibri" w:hint="cs"/>
          <w:color w:val="000000"/>
          <w:szCs w:val="24"/>
          <w:rtl/>
        </w:rPr>
      </w:pPr>
      <w:bookmarkStart w:id="7" w:name="ABSTRACT_END"/>
      <w:bookmarkEnd w:id="7"/>
    </w:p>
    <w:p w14:paraId="2589DA1D" w14:textId="77777777" w:rsidR="008F1F5B" w:rsidRPr="00802E35" w:rsidRDefault="008F1F5B" w:rsidP="00802E35">
      <w:pPr>
        <w:spacing w:before="100" w:beforeAutospacing="1" w:after="100" w:afterAutospacing="1" w:line="300" w:lineRule="exact"/>
        <w:ind w:left="720"/>
        <w:contextualSpacing/>
        <w:rPr>
          <w:rFonts w:ascii="Calibri" w:eastAsia="Times New Roman" w:hAnsi="Calibri" w:hint="cs"/>
          <w:color w:val="000000"/>
          <w:szCs w:val="24"/>
          <w:rtl/>
        </w:rPr>
      </w:pPr>
    </w:p>
    <w:p w14:paraId="3481644D" w14:textId="77777777" w:rsidR="00802E35" w:rsidRDefault="00802E35" w:rsidP="00802E35">
      <w:pPr>
        <w:rPr>
          <w:rFonts w:eastAsia="Times New Roman"/>
          <w:b/>
          <w:bCs/>
          <w:szCs w:val="24"/>
          <w:u w:val="single"/>
          <w:rtl/>
        </w:rPr>
      </w:pPr>
    </w:p>
    <w:p w14:paraId="62F1A8AD" w14:textId="77777777" w:rsidR="00802E35" w:rsidRPr="00623486" w:rsidRDefault="00802E35" w:rsidP="00802E35">
      <w:pPr>
        <w:rPr>
          <w:rFonts w:eastAsia="Times New Roman"/>
          <w:b/>
          <w:bCs/>
          <w:szCs w:val="24"/>
          <w:u w:val="single"/>
          <w:rtl/>
        </w:rPr>
      </w:pPr>
      <w:r w:rsidRPr="00623486">
        <w:rPr>
          <w:rFonts w:eastAsia="Times New Roman"/>
          <w:b/>
          <w:bCs/>
          <w:szCs w:val="24"/>
          <w:u w:val="single"/>
          <w:rtl/>
        </w:rPr>
        <w:t>הסדר הטיעון</w:t>
      </w:r>
    </w:p>
    <w:p w14:paraId="6BE0D25B" w14:textId="77777777" w:rsidR="00802E35" w:rsidRDefault="00802E35" w:rsidP="00802E35">
      <w:pPr>
        <w:numPr>
          <w:ilvl w:val="0"/>
          <w:numId w:val="23"/>
        </w:numPr>
        <w:spacing w:before="100" w:beforeAutospacing="1" w:after="100" w:afterAutospacing="1" w:line="300" w:lineRule="exact"/>
        <w:contextualSpacing/>
        <w:rPr>
          <w:rFonts w:ascii="Times New Roman" w:eastAsia="Times New Roman" w:hAnsi="Times New Roman"/>
          <w:b/>
          <w:szCs w:val="24"/>
          <w:lang w:eastAsia="he-IL"/>
        </w:rPr>
      </w:pPr>
      <w:r w:rsidRPr="00623486">
        <w:rPr>
          <w:rFonts w:ascii="Times New Roman" w:eastAsia="Times New Roman" w:hAnsi="Times New Roman"/>
          <w:b/>
          <w:szCs w:val="24"/>
          <w:rtl/>
          <w:lang w:eastAsia="he-IL"/>
        </w:rPr>
        <w:lastRenderedPageBreak/>
        <w:t>ביום 21.12.16 הוצג הסדר במסגרתו הודה הנאשם בכתב האישום המתוקן, הורשע והופנה לשירות המבחן לקבלת תסקיר. הצדדים לא הציגו הסכמה עונשית.</w:t>
      </w:r>
      <w:r>
        <w:rPr>
          <w:rFonts w:ascii="Times New Roman" w:eastAsia="Times New Roman" w:hAnsi="Times New Roman"/>
          <w:b/>
          <w:szCs w:val="24"/>
          <w:rtl/>
          <w:lang w:eastAsia="he-IL"/>
        </w:rPr>
        <w:t xml:space="preserve"> המאשימה הודיעה כי עמדתה למאסר,</w:t>
      </w:r>
      <w:r>
        <w:rPr>
          <w:rFonts w:ascii="Times New Roman" w:eastAsia="Times New Roman" w:hAnsi="Times New Roman" w:hint="cs"/>
          <w:b/>
          <w:szCs w:val="24"/>
          <w:rtl/>
          <w:lang w:eastAsia="he-IL"/>
        </w:rPr>
        <w:t xml:space="preserve"> </w:t>
      </w:r>
      <w:r w:rsidRPr="00623486">
        <w:rPr>
          <w:rFonts w:ascii="Times New Roman" w:eastAsia="Times New Roman" w:hAnsi="Times New Roman"/>
          <w:b/>
          <w:szCs w:val="24"/>
          <w:rtl/>
          <w:lang w:eastAsia="he-IL"/>
        </w:rPr>
        <w:t>ב"כ הנאשם ביקש</w:t>
      </w:r>
      <w:r>
        <w:rPr>
          <w:rFonts w:ascii="Times New Roman" w:eastAsia="Times New Roman" w:hAnsi="Times New Roman" w:hint="cs"/>
          <w:b/>
          <w:szCs w:val="24"/>
          <w:rtl/>
          <w:lang w:eastAsia="he-IL"/>
        </w:rPr>
        <w:t>ה</w:t>
      </w:r>
      <w:r w:rsidRPr="00623486">
        <w:rPr>
          <w:rFonts w:ascii="Times New Roman" w:eastAsia="Times New Roman" w:hAnsi="Times New Roman"/>
          <w:b/>
          <w:szCs w:val="24"/>
          <w:rtl/>
          <w:lang w:eastAsia="he-IL"/>
        </w:rPr>
        <w:t xml:space="preserve"> לשקול את שאלת ביטול ההרשעה. </w:t>
      </w:r>
    </w:p>
    <w:p w14:paraId="2AF2E146" w14:textId="77777777" w:rsidR="00802E35" w:rsidRPr="00623486" w:rsidRDefault="00802E35" w:rsidP="00802E35">
      <w:pPr>
        <w:spacing w:before="100" w:beforeAutospacing="1" w:after="100" w:afterAutospacing="1" w:line="300" w:lineRule="exact"/>
        <w:ind w:left="720"/>
        <w:contextualSpacing/>
        <w:rPr>
          <w:rFonts w:ascii="Times New Roman" w:eastAsia="Times New Roman" w:hAnsi="Times New Roman"/>
          <w:b/>
          <w:szCs w:val="24"/>
          <w:lang w:eastAsia="he-IL"/>
        </w:rPr>
      </w:pPr>
    </w:p>
    <w:p w14:paraId="42B909C7" w14:textId="77777777" w:rsidR="00802E35" w:rsidRPr="00623486" w:rsidRDefault="00802E35" w:rsidP="00802E35">
      <w:pPr>
        <w:spacing w:before="100" w:beforeAutospacing="1" w:after="100" w:afterAutospacing="1" w:line="300" w:lineRule="exact"/>
        <w:rPr>
          <w:rFonts w:ascii="Times New Roman" w:eastAsia="Times New Roman" w:hAnsi="Times New Roman"/>
          <w:b/>
          <w:szCs w:val="24"/>
          <w:lang w:eastAsia="he-IL"/>
        </w:rPr>
      </w:pPr>
      <w:r w:rsidRPr="00623486">
        <w:rPr>
          <w:rFonts w:ascii="Times New Roman" w:eastAsia="Times New Roman" w:hAnsi="Times New Roman"/>
          <w:bCs/>
          <w:szCs w:val="24"/>
          <w:u w:val="single"/>
          <w:rtl/>
          <w:lang w:eastAsia="he-IL"/>
        </w:rPr>
        <w:t xml:space="preserve">תסקיר שירות המבחן </w:t>
      </w:r>
    </w:p>
    <w:p w14:paraId="4FB8FED8" w14:textId="77777777" w:rsidR="00802E35" w:rsidRPr="00623486" w:rsidRDefault="00802E35" w:rsidP="00802E35">
      <w:pPr>
        <w:numPr>
          <w:ilvl w:val="0"/>
          <w:numId w:val="23"/>
        </w:numPr>
        <w:spacing w:before="100" w:beforeAutospacing="1" w:after="100" w:afterAutospacing="1" w:line="300" w:lineRule="exact"/>
        <w:contextualSpacing/>
        <w:rPr>
          <w:rFonts w:ascii="Times New Roman" w:eastAsia="Times New Roman" w:hAnsi="Times New Roman"/>
          <w:b/>
          <w:szCs w:val="24"/>
          <w:lang w:eastAsia="he-IL"/>
        </w:rPr>
      </w:pPr>
      <w:r w:rsidRPr="00623486">
        <w:rPr>
          <w:rFonts w:ascii="Times New Roman" w:eastAsia="Times New Roman" w:hAnsi="Times New Roman"/>
          <w:b/>
          <w:szCs w:val="24"/>
          <w:rtl/>
          <w:lang w:eastAsia="he-IL"/>
        </w:rPr>
        <w:t xml:space="preserve">בתסקיר מיום 12.6.17 סקר שירות המבחן באריכות את הרקע האישי והמשפחתי של הנאשם. הנאשם בן 29, נשוי ואב לשניים, עובד כשכיר וגדל במשפחה נורמטיבית. בוגר 12 שנות לימוד, שירת שירות צבאי מלא, נעדר עבר פלילי. החל לצרוך "נייס גאי" בתום השירות הצבאי, בנסיבות חברתיות, לדבריו הפסיק את צריכת הסמים עם מעצרו.  בדיקות שמסר בשירות המבחן נמצאו ללא שרידי סם. שירות המבחן התרשם כי אין התמכרות המצריכה התערבות ייעודית. </w:t>
      </w:r>
    </w:p>
    <w:p w14:paraId="07157F5C" w14:textId="77777777" w:rsidR="00802E35" w:rsidRPr="00623486" w:rsidRDefault="00802E35" w:rsidP="00802E35">
      <w:pPr>
        <w:spacing w:before="100" w:beforeAutospacing="1" w:after="100" w:afterAutospacing="1" w:line="300" w:lineRule="exact"/>
        <w:ind w:left="720"/>
        <w:contextualSpacing/>
        <w:rPr>
          <w:rFonts w:ascii="Times New Roman" w:eastAsia="Times New Roman" w:hAnsi="Times New Roman"/>
          <w:b/>
          <w:szCs w:val="24"/>
          <w:rtl/>
          <w:lang w:eastAsia="he-IL"/>
        </w:rPr>
      </w:pPr>
      <w:r w:rsidRPr="00623486">
        <w:rPr>
          <w:rFonts w:ascii="Times New Roman" w:eastAsia="Times New Roman" w:hAnsi="Times New Roman"/>
          <w:b/>
          <w:szCs w:val="24"/>
          <w:rtl/>
          <w:lang w:eastAsia="he-IL"/>
        </w:rPr>
        <w:t>מהתסקיר עולה כי הנאשם ביצע העבירה בשל מצב כלכלי קשה ובמטרה לעשות רווח כלכלי. שירות המבחן התרשם כי הנאשם הבין את חומרת מעשיו והביע חרטה כנה. הנאשם בעל שאיפות נורמטיביות בתחום האישי והמקצועי, מגלה יציבות והתמדה בחייו ומאז האירוע הנדון לא צורך סמים. שירות המבחן העריך כי הסיכון להישנות עבירות נמוך. שירות המבחן סבר כי יש מקום לענישה בדמות של"צ אך לאור סירובו של הנאשם לבצע של"צ בשל אילוצי עבודתו, נמנע מהמלצה עונשית בעניינו. שירות המבחן לא מצא הצדקה להמליץ על ביטול הרשעה.</w:t>
      </w:r>
    </w:p>
    <w:p w14:paraId="5EC3AC8F" w14:textId="77777777" w:rsidR="00802E35" w:rsidRPr="00623486" w:rsidRDefault="00802E35" w:rsidP="00802E35">
      <w:pPr>
        <w:spacing w:before="100" w:beforeAutospacing="1" w:after="100" w:afterAutospacing="1" w:line="300" w:lineRule="exact"/>
        <w:ind w:left="720"/>
        <w:contextualSpacing/>
        <w:rPr>
          <w:rFonts w:ascii="Times New Roman" w:eastAsia="Times New Roman" w:hAnsi="Times New Roman"/>
          <w:b/>
          <w:szCs w:val="24"/>
          <w:rtl/>
          <w:lang w:eastAsia="he-IL"/>
        </w:rPr>
      </w:pPr>
    </w:p>
    <w:p w14:paraId="13BFD660" w14:textId="77777777" w:rsidR="00802E35" w:rsidRPr="008F1F5B" w:rsidRDefault="00802E35" w:rsidP="008F1F5B">
      <w:pPr>
        <w:spacing w:before="100" w:beforeAutospacing="1" w:after="100" w:afterAutospacing="1" w:line="300" w:lineRule="exact"/>
        <w:ind w:left="720" w:hanging="720"/>
        <w:rPr>
          <w:rFonts w:ascii="Times New Roman" w:eastAsia="Times New Roman" w:hAnsi="Times New Roman"/>
          <w:b/>
          <w:szCs w:val="24"/>
          <w:rtl/>
          <w:lang w:eastAsia="he-IL"/>
        </w:rPr>
      </w:pPr>
      <w:r w:rsidRPr="00623486">
        <w:rPr>
          <w:rFonts w:ascii="Times New Roman" w:eastAsia="Times New Roman" w:hAnsi="Times New Roman"/>
          <w:b/>
          <w:szCs w:val="24"/>
          <w:rtl/>
          <w:lang w:eastAsia="he-IL"/>
        </w:rPr>
        <w:t>4.</w:t>
      </w:r>
      <w:r w:rsidRPr="00623486">
        <w:rPr>
          <w:rFonts w:ascii="Times New Roman" w:eastAsia="Times New Roman" w:hAnsi="Times New Roman"/>
          <w:b/>
          <w:szCs w:val="24"/>
          <w:rtl/>
          <w:lang w:eastAsia="he-IL"/>
        </w:rPr>
        <w:tab/>
        <w:t>בתסקיר מיום 17.10.17, לאחר שהנאשם הביע נכונות לבצע של"צ, המליץ שירות המבחן על צו של"צ בהיקף של 200 שעות. שירות המבחן שב וחזר על התרשמותו כי אין נימוקים המצדיקים ביטול הרשעת הנאשם</w:t>
      </w:r>
      <w:r>
        <w:rPr>
          <w:rFonts w:ascii="Times New Roman" w:eastAsia="Times New Roman" w:hAnsi="Times New Roman" w:hint="cs"/>
          <w:b/>
          <w:szCs w:val="24"/>
          <w:rtl/>
          <w:lang w:eastAsia="he-IL"/>
        </w:rPr>
        <w:t>.</w:t>
      </w:r>
    </w:p>
    <w:p w14:paraId="418FCDFB" w14:textId="77777777" w:rsidR="00802E35" w:rsidRPr="00802E35" w:rsidRDefault="00802E35" w:rsidP="00802E35">
      <w:pPr>
        <w:spacing w:after="200" w:line="276" w:lineRule="auto"/>
        <w:ind w:left="720"/>
        <w:contextualSpacing/>
        <w:jc w:val="left"/>
        <w:rPr>
          <w:rFonts w:ascii="Calibri" w:eastAsia="Times New Roman" w:hAnsi="Calibri"/>
          <w:color w:val="000000"/>
          <w:szCs w:val="24"/>
          <w:rtl/>
        </w:rPr>
      </w:pPr>
    </w:p>
    <w:p w14:paraId="44DDFD5C" w14:textId="77777777" w:rsidR="00802E35" w:rsidRPr="00802E35" w:rsidRDefault="00802E35" w:rsidP="00802E35">
      <w:pPr>
        <w:spacing w:before="100" w:beforeAutospacing="1" w:after="100" w:afterAutospacing="1" w:line="300" w:lineRule="exact"/>
        <w:rPr>
          <w:rFonts w:ascii="Calibri" w:eastAsia="Times New Roman" w:hAnsi="Calibri"/>
          <w:b/>
          <w:bCs/>
          <w:color w:val="000000"/>
          <w:szCs w:val="24"/>
          <w:u w:val="single"/>
        </w:rPr>
      </w:pPr>
      <w:r w:rsidRPr="00623486">
        <w:rPr>
          <w:rFonts w:ascii="Times New Roman" w:eastAsia="Times New Roman" w:hAnsi="Times New Roman"/>
          <w:bCs/>
          <w:szCs w:val="24"/>
          <w:u w:val="single"/>
          <w:rtl/>
          <w:lang w:eastAsia="he-IL"/>
        </w:rPr>
        <w:t>דיון</w:t>
      </w:r>
    </w:p>
    <w:p w14:paraId="134D90D6" w14:textId="77777777" w:rsidR="00802E35" w:rsidRPr="00623486" w:rsidRDefault="00802E35" w:rsidP="00802E35">
      <w:pPr>
        <w:spacing w:before="100" w:beforeAutospacing="1" w:after="100" w:afterAutospacing="1" w:line="300" w:lineRule="exact"/>
        <w:rPr>
          <w:rFonts w:eastAsia="Times New Roman"/>
          <w:b/>
          <w:bCs/>
          <w:color w:val="000000"/>
          <w:szCs w:val="24"/>
          <w:u w:val="single"/>
          <w:rtl/>
        </w:rPr>
      </w:pPr>
      <w:r w:rsidRPr="00623486">
        <w:rPr>
          <w:rFonts w:eastAsia="Times New Roman"/>
          <w:b/>
          <w:bCs/>
          <w:color w:val="000000"/>
          <w:szCs w:val="24"/>
          <w:u w:val="single"/>
          <w:rtl/>
        </w:rPr>
        <w:t>מתחם העונש ההולם</w:t>
      </w:r>
    </w:p>
    <w:p w14:paraId="21BA1020" w14:textId="77777777" w:rsidR="00802E35" w:rsidRPr="00623486" w:rsidRDefault="00802E35" w:rsidP="00802E35">
      <w:pPr>
        <w:ind w:left="720" w:hanging="720"/>
        <w:rPr>
          <w:rFonts w:eastAsia="Times New Roman"/>
          <w:color w:val="000000"/>
          <w:szCs w:val="24"/>
          <w:rtl/>
        </w:rPr>
      </w:pPr>
      <w:r w:rsidRPr="00623486">
        <w:rPr>
          <w:rFonts w:eastAsia="Times New Roman"/>
          <w:color w:val="000000"/>
          <w:szCs w:val="24"/>
          <w:rtl/>
        </w:rPr>
        <w:t>7.</w:t>
      </w:r>
      <w:r w:rsidRPr="00623486">
        <w:rPr>
          <w:rFonts w:eastAsia="Times New Roman"/>
          <w:color w:val="000000"/>
          <w:szCs w:val="24"/>
          <w:rtl/>
        </w:rPr>
        <w:tab/>
        <w:t>במקרה דנן,</w:t>
      </w:r>
      <w:r w:rsidRPr="00623486">
        <w:rPr>
          <w:rFonts w:eastAsia="Times New Roman"/>
          <w:b/>
          <w:bCs/>
          <w:color w:val="000000"/>
          <w:szCs w:val="24"/>
          <w:rtl/>
        </w:rPr>
        <w:t xml:space="preserve"> הערך החברתי</w:t>
      </w:r>
      <w:r w:rsidRPr="00623486">
        <w:rPr>
          <w:rFonts w:eastAsia="Times New Roman"/>
          <w:color w:val="000000"/>
          <w:szCs w:val="24"/>
          <w:rtl/>
        </w:rPr>
        <w:t xml:space="preserve"> אשר נפגע הינו הגנה על שלום הציבור מפני פגיעתם הקשה של חומרים מסכנים. </w:t>
      </w:r>
    </w:p>
    <w:p w14:paraId="7A095FCE" w14:textId="77777777" w:rsidR="00802E35" w:rsidRPr="00623486" w:rsidRDefault="00802E35" w:rsidP="00802E35">
      <w:pPr>
        <w:ind w:left="720" w:hanging="720"/>
        <w:rPr>
          <w:rFonts w:eastAsia="Times New Roman"/>
          <w:color w:val="000000"/>
          <w:szCs w:val="24"/>
          <w:rtl/>
        </w:rPr>
      </w:pPr>
    </w:p>
    <w:p w14:paraId="54AD6D47" w14:textId="77777777" w:rsidR="00802E35" w:rsidRPr="00802E35" w:rsidRDefault="00802E35" w:rsidP="00802E35">
      <w:pPr>
        <w:ind w:left="720"/>
        <w:rPr>
          <w:rFonts w:ascii="Calibri" w:eastAsia="Times New Roman" w:hAnsi="Calibri"/>
          <w:szCs w:val="24"/>
          <w:rtl/>
        </w:rPr>
      </w:pPr>
      <w:r w:rsidRPr="00802E35">
        <w:rPr>
          <w:rFonts w:ascii="Calibri" w:eastAsia="Times New Roman" w:hAnsi="Calibri" w:hint="eastAsia"/>
          <w:szCs w:val="24"/>
          <w:rtl/>
        </w:rPr>
        <w:t>מדברי</w:t>
      </w:r>
      <w:r w:rsidRPr="00802E35">
        <w:rPr>
          <w:rFonts w:ascii="Calibri" w:eastAsia="Times New Roman" w:hAnsi="Calibri"/>
          <w:szCs w:val="24"/>
          <w:rtl/>
        </w:rPr>
        <w:t xml:space="preserve"> </w:t>
      </w:r>
      <w:r w:rsidRPr="00802E35">
        <w:rPr>
          <w:rFonts w:ascii="Calibri" w:eastAsia="Times New Roman" w:hAnsi="Calibri" w:hint="eastAsia"/>
          <w:szCs w:val="24"/>
          <w:rtl/>
        </w:rPr>
        <w:t>ההסבר</w:t>
      </w:r>
      <w:r w:rsidRPr="00802E35">
        <w:rPr>
          <w:rFonts w:ascii="Calibri" w:eastAsia="Times New Roman" w:hAnsi="Calibri"/>
          <w:szCs w:val="24"/>
          <w:rtl/>
        </w:rPr>
        <w:t xml:space="preserve"> </w:t>
      </w:r>
      <w:r w:rsidRPr="00802E35">
        <w:rPr>
          <w:rFonts w:ascii="Calibri" w:eastAsia="Times New Roman" w:hAnsi="Calibri" w:hint="eastAsia"/>
          <w:szCs w:val="24"/>
          <w:rtl/>
        </w:rPr>
        <w:t>להצעת</w:t>
      </w:r>
      <w:r w:rsidRPr="00802E35">
        <w:rPr>
          <w:rFonts w:ascii="Calibri" w:eastAsia="Times New Roman" w:hAnsi="Calibri"/>
          <w:szCs w:val="24"/>
          <w:rtl/>
        </w:rPr>
        <w:t xml:space="preserve"> </w:t>
      </w:r>
      <w:r w:rsidRPr="00802E35">
        <w:rPr>
          <w:rFonts w:ascii="Calibri" w:eastAsia="Times New Roman" w:hAnsi="Calibri" w:hint="eastAsia"/>
          <w:szCs w:val="24"/>
          <w:rtl/>
        </w:rPr>
        <w:t>חוק</w:t>
      </w:r>
      <w:r w:rsidRPr="00802E35">
        <w:rPr>
          <w:rFonts w:ascii="Calibri" w:eastAsia="Times New Roman" w:hAnsi="Calibri"/>
          <w:szCs w:val="24"/>
          <w:rtl/>
        </w:rPr>
        <w:t xml:space="preserve"> </w:t>
      </w:r>
      <w:r w:rsidRPr="00802E35">
        <w:rPr>
          <w:rFonts w:ascii="Calibri" w:eastAsia="Times New Roman" w:hAnsi="Calibri" w:hint="eastAsia"/>
          <w:szCs w:val="24"/>
          <w:rtl/>
        </w:rPr>
        <w:t>המאבק</w:t>
      </w:r>
      <w:r w:rsidRPr="00802E35">
        <w:rPr>
          <w:rFonts w:ascii="Calibri" w:eastAsia="Times New Roman" w:hAnsi="Calibri"/>
          <w:szCs w:val="24"/>
          <w:rtl/>
        </w:rPr>
        <w:t xml:space="preserve"> </w:t>
      </w:r>
      <w:r w:rsidRPr="00802E35">
        <w:rPr>
          <w:rFonts w:ascii="Calibri" w:eastAsia="Times New Roman" w:hAnsi="Calibri" w:hint="eastAsia"/>
          <w:szCs w:val="24"/>
          <w:rtl/>
        </w:rPr>
        <w:t>בתופעת</w:t>
      </w:r>
      <w:r w:rsidRPr="00802E35">
        <w:rPr>
          <w:rFonts w:ascii="Calibri" w:eastAsia="Times New Roman" w:hAnsi="Calibri"/>
          <w:szCs w:val="24"/>
          <w:rtl/>
        </w:rPr>
        <w:t xml:space="preserve"> </w:t>
      </w:r>
      <w:r w:rsidRPr="00802E35">
        <w:rPr>
          <w:rFonts w:ascii="Calibri" w:eastAsia="Times New Roman" w:hAnsi="Calibri" w:hint="eastAsia"/>
          <w:szCs w:val="24"/>
          <w:rtl/>
        </w:rPr>
        <w:t>השימוש</w:t>
      </w:r>
      <w:r w:rsidRPr="00802E35">
        <w:rPr>
          <w:rFonts w:ascii="Calibri" w:eastAsia="Times New Roman" w:hAnsi="Calibri"/>
          <w:szCs w:val="24"/>
          <w:rtl/>
        </w:rPr>
        <w:t xml:space="preserve"> </w:t>
      </w:r>
      <w:r w:rsidRPr="00802E35">
        <w:rPr>
          <w:rFonts w:ascii="Calibri" w:eastAsia="Times New Roman" w:hAnsi="Calibri" w:hint="eastAsia"/>
          <w:szCs w:val="24"/>
          <w:rtl/>
        </w:rPr>
        <w:t>בחומרים</w:t>
      </w:r>
      <w:r w:rsidRPr="00802E35">
        <w:rPr>
          <w:rFonts w:ascii="Calibri" w:eastAsia="Times New Roman" w:hAnsi="Calibri"/>
          <w:szCs w:val="24"/>
          <w:rtl/>
        </w:rPr>
        <w:t xml:space="preserve"> </w:t>
      </w:r>
      <w:r w:rsidRPr="00802E35">
        <w:rPr>
          <w:rFonts w:ascii="Calibri" w:eastAsia="Times New Roman" w:hAnsi="Calibri" w:hint="eastAsia"/>
          <w:szCs w:val="24"/>
          <w:rtl/>
        </w:rPr>
        <w:t>מסוכנים</w:t>
      </w:r>
      <w:r w:rsidRPr="00802E35">
        <w:rPr>
          <w:rFonts w:ascii="Calibri" w:eastAsia="Times New Roman" w:hAnsi="Calibri"/>
          <w:szCs w:val="24"/>
          <w:rtl/>
        </w:rPr>
        <w:t xml:space="preserve">, </w:t>
      </w:r>
      <w:r w:rsidRPr="00802E35">
        <w:rPr>
          <w:rFonts w:ascii="Calibri" w:eastAsia="Times New Roman" w:hAnsi="Calibri" w:hint="eastAsia"/>
          <w:szCs w:val="24"/>
          <w:rtl/>
        </w:rPr>
        <w:t>התשע</w:t>
      </w:r>
      <w:r w:rsidRPr="00802E35">
        <w:rPr>
          <w:rFonts w:ascii="Calibri" w:eastAsia="Times New Roman" w:hAnsi="Calibri"/>
          <w:szCs w:val="24"/>
          <w:rtl/>
        </w:rPr>
        <w:t>"</w:t>
      </w:r>
      <w:r w:rsidRPr="00802E35">
        <w:rPr>
          <w:rFonts w:ascii="Calibri" w:eastAsia="Times New Roman" w:hAnsi="Calibri" w:hint="eastAsia"/>
          <w:szCs w:val="24"/>
          <w:rtl/>
        </w:rPr>
        <w:t>ג</w:t>
      </w:r>
      <w:r w:rsidRPr="00802E35">
        <w:rPr>
          <w:rFonts w:ascii="Calibri" w:eastAsia="Times New Roman" w:hAnsi="Calibri"/>
          <w:szCs w:val="24"/>
          <w:rtl/>
        </w:rPr>
        <w:t>-2013 ("</w:t>
      </w:r>
      <w:r w:rsidRPr="00802E35">
        <w:rPr>
          <w:rFonts w:ascii="Calibri" w:eastAsia="Times New Roman" w:hAnsi="Calibri" w:hint="eastAsia"/>
          <w:szCs w:val="24"/>
          <w:rtl/>
        </w:rPr>
        <w:t>הצעות</w:t>
      </w:r>
      <w:r w:rsidRPr="00802E35">
        <w:rPr>
          <w:rFonts w:ascii="Calibri" w:eastAsia="Times New Roman" w:hAnsi="Calibri"/>
          <w:szCs w:val="24"/>
          <w:rtl/>
        </w:rPr>
        <w:t xml:space="preserve"> </w:t>
      </w:r>
      <w:hyperlink r:id="rId14" w:history="1">
        <w:r w:rsidR="00744523" w:rsidRPr="00744523">
          <w:rPr>
            <w:rFonts w:ascii="Calibri" w:eastAsia="Times New Roman" w:hAnsi="Calibri" w:hint="eastAsia"/>
            <w:color w:val="0000FF"/>
            <w:szCs w:val="24"/>
            <w:u w:val="single"/>
            <w:rtl/>
          </w:rPr>
          <w:t>חוק</w:t>
        </w:r>
        <w:r w:rsidR="00744523" w:rsidRPr="00744523">
          <w:rPr>
            <w:rFonts w:ascii="Calibri" w:eastAsia="Times New Roman" w:hAnsi="Calibri"/>
            <w:color w:val="0000FF"/>
            <w:szCs w:val="24"/>
            <w:u w:val="single"/>
            <w:rtl/>
          </w:rPr>
          <w:t xml:space="preserve"> </w:t>
        </w:r>
        <w:r w:rsidR="00744523" w:rsidRPr="00744523">
          <w:rPr>
            <w:rFonts w:ascii="Calibri" w:eastAsia="Times New Roman" w:hAnsi="Calibri" w:hint="eastAsia"/>
            <w:color w:val="0000FF"/>
            <w:szCs w:val="24"/>
            <w:u w:val="single"/>
            <w:rtl/>
          </w:rPr>
          <w:t>הממשלה</w:t>
        </w:r>
      </w:hyperlink>
      <w:r w:rsidRPr="00802E35">
        <w:rPr>
          <w:rFonts w:ascii="Calibri" w:eastAsia="Times New Roman" w:hAnsi="Calibri"/>
          <w:szCs w:val="24"/>
          <w:rtl/>
        </w:rPr>
        <w:t xml:space="preserve">", </w:t>
      </w:r>
      <w:r w:rsidRPr="00802E35">
        <w:rPr>
          <w:rFonts w:ascii="Calibri" w:eastAsia="Times New Roman" w:hAnsi="Calibri" w:hint="eastAsia"/>
          <w:szCs w:val="24"/>
          <w:rtl/>
        </w:rPr>
        <w:t>התשע</w:t>
      </w:r>
      <w:r w:rsidRPr="00802E35">
        <w:rPr>
          <w:rFonts w:ascii="Calibri" w:eastAsia="Times New Roman" w:hAnsi="Calibri"/>
          <w:szCs w:val="24"/>
          <w:rtl/>
        </w:rPr>
        <w:t>"</w:t>
      </w:r>
      <w:r w:rsidRPr="00802E35">
        <w:rPr>
          <w:rFonts w:ascii="Calibri" w:eastAsia="Times New Roman" w:hAnsi="Calibri" w:hint="eastAsia"/>
          <w:szCs w:val="24"/>
          <w:rtl/>
        </w:rPr>
        <w:t>ג</w:t>
      </w:r>
      <w:r w:rsidRPr="00802E35">
        <w:rPr>
          <w:rFonts w:ascii="Calibri" w:eastAsia="Times New Roman" w:hAnsi="Calibri"/>
          <w:szCs w:val="24"/>
          <w:rtl/>
        </w:rPr>
        <w:t xml:space="preserve">, </w:t>
      </w:r>
      <w:r w:rsidRPr="00802E35">
        <w:rPr>
          <w:rFonts w:ascii="Calibri" w:eastAsia="Times New Roman" w:hAnsi="Calibri" w:hint="eastAsia"/>
          <w:szCs w:val="24"/>
          <w:rtl/>
        </w:rPr>
        <w:t>חוברת</w:t>
      </w:r>
      <w:r w:rsidRPr="00802E35">
        <w:rPr>
          <w:rFonts w:ascii="Calibri" w:eastAsia="Times New Roman" w:hAnsi="Calibri"/>
          <w:szCs w:val="24"/>
          <w:rtl/>
        </w:rPr>
        <w:t xml:space="preserve"> </w:t>
      </w:r>
      <w:r w:rsidRPr="00802E35">
        <w:rPr>
          <w:rFonts w:ascii="Calibri" w:eastAsia="Times New Roman" w:hAnsi="Calibri" w:hint="eastAsia"/>
          <w:szCs w:val="24"/>
          <w:rtl/>
        </w:rPr>
        <w:t>מספר</w:t>
      </w:r>
      <w:r w:rsidRPr="00802E35">
        <w:rPr>
          <w:rFonts w:ascii="Calibri" w:eastAsia="Times New Roman" w:hAnsi="Calibri"/>
          <w:szCs w:val="24"/>
          <w:rtl/>
        </w:rPr>
        <w:t xml:space="preserve"> 783), </w:t>
      </w:r>
      <w:r w:rsidRPr="00802E35">
        <w:rPr>
          <w:rFonts w:ascii="Calibri" w:eastAsia="Times New Roman" w:hAnsi="Calibri" w:hint="eastAsia"/>
          <w:szCs w:val="24"/>
          <w:rtl/>
        </w:rPr>
        <w:t>עולה</w:t>
      </w:r>
      <w:r w:rsidRPr="00802E35">
        <w:rPr>
          <w:rFonts w:ascii="Calibri" w:eastAsia="Times New Roman" w:hAnsi="Calibri"/>
          <w:szCs w:val="24"/>
          <w:rtl/>
        </w:rPr>
        <w:t xml:space="preserve"> </w:t>
      </w:r>
      <w:r w:rsidRPr="00802E35">
        <w:rPr>
          <w:rFonts w:ascii="Calibri" w:eastAsia="Times New Roman" w:hAnsi="Calibri" w:hint="eastAsia"/>
          <w:szCs w:val="24"/>
          <w:rtl/>
        </w:rPr>
        <w:t>כי</w:t>
      </w:r>
      <w:r w:rsidRPr="00802E35">
        <w:rPr>
          <w:rFonts w:ascii="Calibri" w:eastAsia="Times New Roman" w:hAnsi="Calibri"/>
          <w:szCs w:val="24"/>
          <w:rtl/>
        </w:rPr>
        <w:t xml:space="preserve"> </w:t>
      </w:r>
      <w:r w:rsidRPr="00802E35">
        <w:rPr>
          <w:rFonts w:ascii="Calibri" w:eastAsia="Times New Roman" w:hAnsi="Calibri" w:hint="eastAsia"/>
          <w:szCs w:val="24"/>
          <w:rtl/>
        </w:rPr>
        <w:t>החוק</w:t>
      </w:r>
      <w:r w:rsidRPr="00802E35">
        <w:rPr>
          <w:rFonts w:ascii="Calibri" w:eastAsia="Times New Roman" w:hAnsi="Calibri"/>
          <w:szCs w:val="24"/>
          <w:rtl/>
        </w:rPr>
        <w:t xml:space="preserve"> </w:t>
      </w:r>
      <w:r w:rsidRPr="00802E35">
        <w:rPr>
          <w:rFonts w:ascii="Calibri" w:eastAsia="Times New Roman" w:hAnsi="Calibri" w:hint="eastAsia"/>
          <w:szCs w:val="24"/>
          <w:rtl/>
        </w:rPr>
        <w:t>נועד</w:t>
      </w:r>
      <w:r w:rsidRPr="00802E35">
        <w:rPr>
          <w:rFonts w:ascii="Calibri" w:eastAsia="Times New Roman" w:hAnsi="Calibri"/>
          <w:szCs w:val="24"/>
          <w:rtl/>
        </w:rPr>
        <w:t xml:space="preserve"> </w:t>
      </w:r>
      <w:r w:rsidRPr="00802E35">
        <w:rPr>
          <w:rFonts w:ascii="Calibri" w:eastAsia="Times New Roman" w:hAnsi="Calibri" w:hint="eastAsia"/>
          <w:szCs w:val="24"/>
          <w:rtl/>
        </w:rPr>
        <w:t>להיאבק</w:t>
      </w:r>
      <w:r w:rsidRPr="00802E35">
        <w:rPr>
          <w:rFonts w:ascii="Calibri" w:eastAsia="Times New Roman" w:hAnsi="Calibri"/>
          <w:szCs w:val="24"/>
          <w:rtl/>
        </w:rPr>
        <w:t xml:space="preserve"> </w:t>
      </w:r>
      <w:r w:rsidRPr="00802E35">
        <w:rPr>
          <w:rFonts w:ascii="Calibri" w:eastAsia="Times New Roman" w:hAnsi="Calibri" w:hint="eastAsia"/>
          <w:szCs w:val="24"/>
          <w:rtl/>
        </w:rPr>
        <w:t>בחומרים</w:t>
      </w:r>
      <w:r w:rsidRPr="00802E35">
        <w:rPr>
          <w:rFonts w:ascii="Calibri" w:eastAsia="Times New Roman" w:hAnsi="Calibri"/>
          <w:szCs w:val="24"/>
          <w:rtl/>
        </w:rPr>
        <w:t xml:space="preserve"> </w:t>
      </w:r>
      <w:r w:rsidRPr="00802E35">
        <w:rPr>
          <w:rFonts w:ascii="Calibri" w:eastAsia="Times New Roman" w:hAnsi="Calibri" w:hint="eastAsia"/>
          <w:szCs w:val="24"/>
          <w:rtl/>
        </w:rPr>
        <w:t>אשר</w:t>
      </w:r>
      <w:r w:rsidRPr="00802E35">
        <w:rPr>
          <w:rFonts w:ascii="Calibri" w:eastAsia="Times New Roman" w:hAnsi="Calibri"/>
          <w:szCs w:val="24"/>
          <w:rtl/>
        </w:rPr>
        <w:t xml:space="preserve"> </w:t>
      </w:r>
      <w:r w:rsidRPr="00802E35">
        <w:rPr>
          <w:rFonts w:ascii="Calibri" w:eastAsia="Times New Roman" w:hAnsi="Calibri" w:hint="eastAsia"/>
          <w:szCs w:val="24"/>
          <w:rtl/>
        </w:rPr>
        <w:t>משרד</w:t>
      </w:r>
      <w:r w:rsidRPr="00802E35">
        <w:rPr>
          <w:rFonts w:ascii="Calibri" w:eastAsia="Times New Roman" w:hAnsi="Calibri"/>
          <w:szCs w:val="24"/>
          <w:rtl/>
        </w:rPr>
        <w:t xml:space="preserve"> </w:t>
      </w:r>
      <w:r w:rsidRPr="00802E35">
        <w:rPr>
          <w:rFonts w:ascii="Calibri" w:eastAsia="Times New Roman" w:hAnsi="Calibri" w:hint="eastAsia"/>
          <w:szCs w:val="24"/>
          <w:rtl/>
        </w:rPr>
        <w:t>הבריאות</w:t>
      </w:r>
      <w:r w:rsidRPr="00802E35">
        <w:rPr>
          <w:rFonts w:ascii="Calibri" w:eastAsia="Times New Roman" w:hAnsi="Calibri"/>
          <w:szCs w:val="24"/>
          <w:rtl/>
        </w:rPr>
        <w:t xml:space="preserve"> </w:t>
      </w:r>
      <w:r w:rsidRPr="00802E35">
        <w:rPr>
          <w:rFonts w:ascii="Calibri" w:eastAsia="Times New Roman" w:hAnsi="Calibri" w:hint="eastAsia"/>
          <w:szCs w:val="24"/>
          <w:rtl/>
        </w:rPr>
        <w:t>מצא</w:t>
      </w:r>
      <w:r w:rsidRPr="00802E35">
        <w:rPr>
          <w:rFonts w:ascii="Calibri" w:eastAsia="Times New Roman" w:hAnsi="Calibri"/>
          <w:szCs w:val="24"/>
          <w:rtl/>
        </w:rPr>
        <w:t xml:space="preserve"> </w:t>
      </w:r>
      <w:r w:rsidRPr="00802E35">
        <w:rPr>
          <w:rFonts w:ascii="Calibri" w:eastAsia="Times New Roman" w:hAnsi="Calibri" w:hint="eastAsia"/>
          <w:szCs w:val="24"/>
          <w:rtl/>
        </w:rPr>
        <w:t>אותם</w:t>
      </w:r>
      <w:r w:rsidRPr="00802E35">
        <w:rPr>
          <w:rFonts w:ascii="Calibri" w:eastAsia="Times New Roman" w:hAnsi="Calibri"/>
          <w:szCs w:val="24"/>
          <w:rtl/>
        </w:rPr>
        <w:t xml:space="preserve"> </w:t>
      </w:r>
      <w:r w:rsidRPr="00802E35">
        <w:rPr>
          <w:rFonts w:ascii="Calibri" w:eastAsia="Times New Roman" w:hAnsi="Calibri" w:hint="eastAsia"/>
          <w:szCs w:val="24"/>
          <w:rtl/>
        </w:rPr>
        <w:t>כמסכנים</w:t>
      </w:r>
      <w:r w:rsidRPr="00802E35">
        <w:rPr>
          <w:rFonts w:ascii="Calibri" w:eastAsia="Times New Roman" w:hAnsi="Calibri"/>
          <w:szCs w:val="24"/>
          <w:rtl/>
        </w:rPr>
        <w:t xml:space="preserve">, </w:t>
      </w:r>
      <w:r w:rsidRPr="00802E35">
        <w:rPr>
          <w:rFonts w:ascii="Calibri" w:eastAsia="Times New Roman" w:hAnsi="Calibri" w:hint="eastAsia"/>
          <w:szCs w:val="24"/>
          <w:rtl/>
        </w:rPr>
        <w:t>בדרך</w:t>
      </w:r>
      <w:r w:rsidRPr="00802E35">
        <w:rPr>
          <w:rFonts w:ascii="Calibri" w:eastAsia="Times New Roman" w:hAnsi="Calibri"/>
          <w:szCs w:val="24"/>
          <w:rtl/>
        </w:rPr>
        <w:t xml:space="preserve"> </w:t>
      </w:r>
      <w:r w:rsidRPr="00802E35">
        <w:rPr>
          <w:rFonts w:ascii="Calibri" w:eastAsia="Times New Roman" w:hAnsi="Calibri" w:hint="eastAsia"/>
          <w:szCs w:val="24"/>
          <w:rtl/>
        </w:rPr>
        <w:t>של</w:t>
      </w:r>
      <w:r w:rsidRPr="00802E35">
        <w:rPr>
          <w:rFonts w:ascii="Calibri" w:eastAsia="Times New Roman" w:hAnsi="Calibri"/>
          <w:szCs w:val="24"/>
          <w:rtl/>
        </w:rPr>
        <w:t xml:space="preserve"> </w:t>
      </w:r>
      <w:r w:rsidRPr="00802E35">
        <w:rPr>
          <w:rFonts w:ascii="Calibri" w:eastAsia="Times New Roman" w:hAnsi="Calibri" w:hint="eastAsia"/>
          <w:szCs w:val="24"/>
          <w:rtl/>
        </w:rPr>
        <w:t>הכרזה</w:t>
      </w:r>
      <w:r w:rsidRPr="00802E35">
        <w:rPr>
          <w:rFonts w:ascii="Calibri" w:eastAsia="Times New Roman" w:hAnsi="Calibri"/>
          <w:szCs w:val="24"/>
          <w:rtl/>
        </w:rPr>
        <w:t xml:space="preserve"> </w:t>
      </w:r>
      <w:r w:rsidRPr="00802E35">
        <w:rPr>
          <w:rFonts w:ascii="Calibri" w:eastAsia="Times New Roman" w:hAnsi="Calibri" w:hint="eastAsia"/>
          <w:szCs w:val="24"/>
          <w:rtl/>
        </w:rPr>
        <w:t>מנהלית</w:t>
      </w:r>
      <w:r w:rsidRPr="00802E35">
        <w:rPr>
          <w:rFonts w:ascii="Calibri" w:eastAsia="Times New Roman" w:hAnsi="Calibri"/>
          <w:szCs w:val="24"/>
          <w:rtl/>
        </w:rPr>
        <w:t xml:space="preserve"> </w:t>
      </w:r>
      <w:r w:rsidRPr="00802E35">
        <w:rPr>
          <w:rFonts w:ascii="Calibri" w:eastAsia="Times New Roman" w:hAnsi="Calibri" w:hint="eastAsia"/>
          <w:szCs w:val="24"/>
          <w:rtl/>
        </w:rPr>
        <w:t>מהירה</w:t>
      </w:r>
      <w:r w:rsidRPr="00802E35">
        <w:rPr>
          <w:rFonts w:ascii="Calibri" w:eastAsia="Times New Roman" w:hAnsi="Calibri"/>
          <w:szCs w:val="24"/>
          <w:rtl/>
        </w:rPr>
        <w:t xml:space="preserve"> </w:t>
      </w:r>
      <w:r w:rsidRPr="00802E35">
        <w:rPr>
          <w:rFonts w:ascii="Calibri" w:eastAsia="Times New Roman" w:hAnsi="Calibri" w:hint="eastAsia"/>
          <w:szCs w:val="24"/>
          <w:rtl/>
        </w:rPr>
        <w:t>של</w:t>
      </w:r>
      <w:r w:rsidRPr="00802E35">
        <w:rPr>
          <w:rFonts w:ascii="Calibri" w:eastAsia="Times New Roman" w:hAnsi="Calibri"/>
          <w:szCs w:val="24"/>
          <w:rtl/>
        </w:rPr>
        <w:t xml:space="preserve"> </w:t>
      </w:r>
      <w:r w:rsidRPr="00802E35">
        <w:rPr>
          <w:rFonts w:ascii="Calibri" w:eastAsia="Times New Roman" w:hAnsi="Calibri" w:hint="eastAsia"/>
          <w:szCs w:val="24"/>
          <w:rtl/>
        </w:rPr>
        <w:t>מנכ</w:t>
      </w:r>
      <w:r w:rsidRPr="00802E35">
        <w:rPr>
          <w:rFonts w:ascii="Calibri" w:eastAsia="Times New Roman" w:hAnsi="Calibri"/>
          <w:szCs w:val="24"/>
          <w:rtl/>
        </w:rPr>
        <w:t>"</w:t>
      </w:r>
      <w:r w:rsidRPr="00802E35">
        <w:rPr>
          <w:rFonts w:ascii="Calibri" w:eastAsia="Times New Roman" w:hAnsi="Calibri" w:hint="eastAsia"/>
          <w:szCs w:val="24"/>
          <w:rtl/>
        </w:rPr>
        <w:t>ל</w:t>
      </w:r>
      <w:r w:rsidRPr="00802E35">
        <w:rPr>
          <w:rFonts w:ascii="Calibri" w:eastAsia="Times New Roman" w:hAnsi="Calibri"/>
          <w:szCs w:val="24"/>
          <w:rtl/>
        </w:rPr>
        <w:t xml:space="preserve"> </w:t>
      </w:r>
      <w:r w:rsidRPr="00802E35">
        <w:rPr>
          <w:rFonts w:ascii="Calibri" w:eastAsia="Times New Roman" w:hAnsi="Calibri" w:hint="eastAsia"/>
          <w:szCs w:val="24"/>
          <w:rtl/>
        </w:rPr>
        <w:t>משרד</w:t>
      </w:r>
      <w:r w:rsidRPr="00802E35">
        <w:rPr>
          <w:rFonts w:ascii="Calibri" w:eastAsia="Times New Roman" w:hAnsi="Calibri"/>
          <w:szCs w:val="24"/>
          <w:rtl/>
        </w:rPr>
        <w:t xml:space="preserve"> </w:t>
      </w:r>
      <w:r w:rsidRPr="00802E35">
        <w:rPr>
          <w:rFonts w:ascii="Calibri" w:eastAsia="Times New Roman" w:hAnsi="Calibri" w:hint="eastAsia"/>
          <w:szCs w:val="24"/>
          <w:rtl/>
        </w:rPr>
        <w:t>הבריאות</w:t>
      </w:r>
      <w:r w:rsidRPr="00802E35">
        <w:rPr>
          <w:rFonts w:ascii="Calibri" w:eastAsia="Times New Roman" w:hAnsi="Calibri"/>
          <w:szCs w:val="24"/>
          <w:rtl/>
        </w:rPr>
        <w:t xml:space="preserve"> </w:t>
      </w:r>
      <w:r w:rsidRPr="00802E35">
        <w:rPr>
          <w:rFonts w:ascii="Calibri" w:eastAsia="Times New Roman" w:hAnsi="Calibri" w:hint="eastAsia"/>
          <w:szCs w:val="24"/>
          <w:rtl/>
        </w:rPr>
        <w:t>ולא</w:t>
      </w:r>
      <w:r w:rsidRPr="00802E35">
        <w:rPr>
          <w:rFonts w:ascii="Calibri" w:eastAsia="Times New Roman" w:hAnsi="Calibri"/>
          <w:szCs w:val="24"/>
          <w:rtl/>
        </w:rPr>
        <w:t xml:space="preserve"> </w:t>
      </w:r>
      <w:r w:rsidRPr="00802E35">
        <w:rPr>
          <w:rFonts w:ascii="Calibri" w:eastAsia="Times New Roman" w:hAnsi="Calibri" w:hint="eastAsia"/>
          <w:szCs w:val="24"/>
          <w:rtl/>
        </w:rPr>
        <w:t>בדרך</w:t>
      </w:r>
      <w:r w:rsidRPr="00802E35">
        <w:rPr>
          <w:rFonts w:ascii="Calibri" w:eastAsia="Times New Roman" w:hAnsi="Calibri"/>
          <w:szCs w:val="24"/>
          <w:rtl/>
        </w:rPr>
        <w:t xml:space="preserve"> </w:t>
      </w:r>
      <w:r w:rsidRPr="00802E35">
        <w:rPr>
          <w:rFonts w:ascii="Calibri" w:eastAsia="Times New Roman" w:hAnsi="Calibri" w:hint="eastAsia"/>
          <w:szCs w:val="24"/>
          <w:rtl/>
        </w:rPr>
        <w:t>של</w:t>
      </w:r>
      <w:r w:rsidRPr="00802E35">
        <w:rPr>
          <w:rFonts w:ascii="Calibri" w:eastAsia="Times New Roman" w:hAnsi="Calibri"/>
          <w:szCs w:val="24"/>
          <w:rtl/>
        </w:rPr>
        <w:t xml:space="preserve"> </w:t>
      </w:r>
      <w:r w:rsidRPr="00802E35">
        <w:rPr>
          <w:rFonts w:ascii="Calibri" w:eastAsia="Times New Roman" w:hAnsi="Calibri" w:hint="eastAsia"/>
          <w:szCs w:val="24"/>
          <w:rtl/>
        </w:rPr>
        <w:t>תיקוני</w:t>
      </w:r>
      <w:r w:rsidRPr="00802E35">
        <w:rPr>
          <w:rFonts w:ascii="Calibri" w:eastAsia="Times New Roman" w:hAnsi="Calibri"/>
          <w:szCs w:val="24"/>
          <w:rtl/>
        </w:rPr>
        <w:t xml:space="preserve"> </w:t>
      </w:r>
      <w:r w:rsidRPr="00802E35">
        <w:rPr>
          <w:rFonts w:ascii="Calibri" w:eastAsia="Times New Roman" w:hAnsi="Calibri" w:hint="eastAsia"/>
          <w:szCs w:val="24"/>
          <w:rtl/>
        </w:rPr>
        <w:t>חקיקה</w:t>
      </w:r>
      <w:r w:rsidRPr="00802E35">
        <w:rPr>
          <w:rFonts w:ascii="Calibri" w:eastAsia="Times New Roman" w:hAnsi="Calibri"/>
          <w:szCs w:val="24"/>
          <w:rtl/>
        </w:rPr>
        <w:t xml:space="preserve"> </w:t>
      </w:r>
      <w:r w:rsidRPr="00802E35">
        <w:rPr>
          <w:rFonts w:ascii="Calibri" w:eastAsia="Times New Roman" w:hAnsi="Calibri" w:hint="eastAsia"/>
          <w:szCs w:val="24"/>
          <w:rtl/>
        </w:rPr>
        <w:t>לפקודת</w:t>
      </w:r>
      <w:r w:rsidRPr="00802E35">
        <w:rPr>
          <w:rFonts w:ascii="Calibri" w:eastAsia="Times New Roman" w:hAnsi="Calibri"/>
          <w:szCs w:val="24"/>
          <w:rtl/>
        </w:rPr>
        <w:t xml:space="preserve"> </w:t>
      </w:r>
      <w:r w:rsidRPr="00802E35">
        <w:rPr>
          <w:rFonts w:ascii="Calibri" w:eastAsia="Times New Roman" w:hAnsi="Calibri" w:hint="eastAsia"/>
          <w:szCs w:val="24"/>
          <w:rtl/>
        </w:rPr>
        <w:t>הסמים</w:t>
      </w:r>
      <w:r w:rsidRPr="00802E35">
        <w:rPr>
          <w:rFonts w:ascii="Calibri" w:eastAsia="Times New Roman" w:hAnsi="Calibri"/>
          <w:szCs w:val="24"/>
          <w:rtl/>
        </w:rPr>
        <w:t xml:space="preserve"> </w:t>
      </w:r>
      <w:r w:rsidRPr="00802E35">
        <w:rPr>
          <w:rFonts w:ascii="Calibri" w:eastAsia="Times New Roman" w:hAnsi="Calibri" w:hint="eastAsia"/>
          <w:szCs w:val="24"/>
          <w:rtl/>
        </w:rPr>
        <w:t>שהם</w:t>
      </w:r>
      <w:r w:rsidRPr="00802E35">
        <w:rPr>
          <w:rFonts w:ascii="Calibri" w:eastAsia="Times New Roman" w:hAnsi="Calibri"/>
          <w:szCs w:val="24"/>
          <w:rtl/>
        </w:rPr>
        <w:t xml:space="preserve"> </w:t>
      </w:r>
      <w:r w:rsidRPr="00802E35">
        <w:rPr>
          <w:rFonts w:ascii="Calibri" w:eastAsia="Times New Roman" w:hAnsi="Calibri" w:hint="eastAsia"/>
          <w:szCs w:val="24"/>
          <w:rtl/>
        </w:rPr>
        <w:t>איטיים</w:t>
      </w:r>
      <w:r w:rsidRPr="00802E35">
        <w:rPr>
          <w:rFonts w:ascii="Calibri" w:eastAsia="Times New Roman" w:hAnsi="Calibri"/>
          <w:szCs w:val="24"/>
          <w:rtl/>
        </w:rPr>
        <w:t xml:space="preserve"> </w:t>
      </w:r>
      <w:r w:rsidRPr="00802E35">
        <w:rPr>
          <w:rFonts w:ascii="Calibri" w:eastAsia="Times New Roman" w:hAnsi="Calibri" w:hint="eastAsia"/>
          <w:szCs w:val="24"/>
          <w:rtl/>
        </w:rPr>
        <w:t>וזהירים</w:t>
      </w:r>
      <w:r w:rsidRPr="00802E35">
        <w:rPr>
          <w:rFonts w:ascii="Calibri" w:eastAsia="Times New Roman" w:hAnsi="Calibri"/>
          <w:szCs w:val="24"/>
          <w:rtl/>
        </w:rPr>
        <w:t xml:space="preserve"> </w:t>
      </w:r>
      <w:r w:rsidRPr="00802E35">
        <w:rPr>
          <w:rFonts w:ascii="Calibri" w:eastAsia="Times New Roman" w:hAnsi="Calibri" w:hint="eastAsia"/>
          <w:szCs w:val="24"/>
          <w:rtl/>
        </w:rPr>
        <w:t>יותר</w:t>
      </w:r>
      <w:r w:rsidRPr="00802E35">
        <w:rPr>
          <w:rFonts w:ascii="Calibri" w:eastAsia="Times New Roman" w:hAnsi="Calibri"/>
          <w:szCs w:val="24"/>
          <w:rtl/>
        </w:rPr>
        <w:t>:</w:t>
      </w:r>
    </w:p>
    <w:p w14:paraId="1C4617FC" w14:textId="77777777" w:rsidR="00802E35" w:rsidRPr="00802E35" w:rsidRDefault="00802E35" w:rsidP="00802E35">
      <w:pPr>
        <w:ind w:left="720"/>
        <w:rPr>
          <w:rFonts w:ascii="Calibri" w:eastAsia="Times New Roman" w:hAnsi="Calibri"/>
          <w:szCs w:val="24"/>
          <w:rtl/>
        </w:rPr>
      </w:pPr>
    </w:p>
    <w:p w14:paraId="4812D432" w14:textId="77777777" w:rsidR="00802E35" w:rsidRPr="00802E35" w:rsidRDefault="00802E35" w:rsidP="00802E35">
      <w:pPr>
        <w:ind w:left="1440" w:right="567"/>
        <w:rPr>
          <w:rFonts w:ascii="Calibri" w:eastAsia="Times New Roman" w:hAnsi="Calibri"/>
          <w:szCs w:val="24"/>
          <w:rtl/>
        </w:rPr>
      </w:pPr>
      <w:r w:rsidRPr="00802E35">
        <w:rPr>
          <w:rFonts w:ascii="Calibri" w:eastAsia="Times New Roman" w:hAnsi="Calibri"/>
          <w:szCs w:val="24"/>
          <w:rtl/>
        </w:rPr>
        <w:t>"</w:t>
      </w:r>
      <w:r w:rsidRPr="00802E35">
        <w:rPr>
          <w:rFonts w:ascii="Calibri" w:eastAsia="Times New Roman" w:hAnsi="Calibri" w:hint="eastAsia"/>
          <w:szCs w:val="24"/>
          <w:rtl/>
        </w:rPr>
        <w:t>המדובר</w:t>
      </w:r>
      <w:r w:rsidRPr="00802E35">
        <w:rPr>
          <w:rFonts w:ascii="Calibri" w:eastAsia="Times New Roman" w:hAnsi="Calibri"/>
          <w:szCs w:val="24"/>
          <w:rtl/>
        </w:rPr>
        <w:t xml:space="preserve"> </w:t>
      </w:r>
      <w:r w:rsidRPr="00802E35">
        <w:rPr>
          <w:rFonts w:ascii="Calibri" w:eastAsia="Times New Roman" w:hAnsi="Calibri" w:hint="eastAsia"/>
          <w:szCs w:val="24"/>
          <w:rtl/>
        </w:rPr>
        <w:t>בחומרים</w:t>
      </w:r>
      <w:r w:rsidRPr="00802E35">
        <w:rPr>
          <w:rFonts w:ascii="Calibri" w:eastAsia="Times New Roman" w:hAnsi="Calibri"/>
          <w:szCs w:val="24"/>
          <w:rtl/>
        </w:rPr>
        <w:t xml:space="preserve"> </w:t>
      </w:r>
      <w:r w:rsidRPr="00802E35">
        <w:rPr>
          <w:rFonts w:ascii="Calibri" w:eastAsia="Times New Roman" w:hAnsi="Calibri" w:hint="eastAsia"/>
          <w:szCs w:val="24"/>
          <w:rtl/>
        </w:rPr>
        <w:t>אשר</w:t>
      </w:r>
      <w:r w:rsidRPr="00802E35">
        <w:rPr>
          <w:rFonts w:ascii="Calibri" w:eastAsia="Times New Roman" w:hAnsi="Calibri"/>
          <w:szCs w:val="24"/>
          <w:rtl/>
        </w:rPr>
        <w:t xml:space="preserve"> </w:t>
      </w:r>
      <w:r w:rsidRPr="00802E35">
        <w:rPr>
          <w:rFonts w:ascii="Calibri" w:eastAsia="Times New Roman" w:hAnsi="Calibri" w:hint="eastAsia"/>
          <w:szCs w:val="24"/>
          <w:rtl/>
        </w:rPr>
        <w:t>בדומה</w:t>
      </w:r>
      <w:r w:rsidRPr="00802E35">
        <w:rPr>
          <w:rFonts w:ascii="Calibri" w:eastAsia="Times New Roman" w:hAnsi="Calibri"/>
          <w:szCs w:val="24"/>
          <w:rtl/>
        </w:rPr>
        <w:t xml:space="preserve"> </w:t>
      </w:r>
      <w:r w:rsidRPr="00802E35">
        <w:rPr>
          <w:rFonts w:ascii="Calibri" w:eastAsia="Times New Roman" w:hAnsi="Calibri" w:hint="eastAsia"/>
          <w:szCs w:val="24"/>
          <w:rtl/>
        </w:rPr>
        <w:t>להשפעות</w:t>
      </w:r>
      <w:r w:rsidRPr="00802E35">
        <w:rPr>
          <w:rFonts w:ascii="Calibri" w:eastAsia="Times New Roman" w:hAnsi="Calibri"/>
          <w:szCs w:val="24"/>
          <w:rtl/>
        </w:rPr>
        <w:t xml:space="preserve"> </w:t>
      </w:r>
      <w:r w:rsidRPr="00802E35">
        <w:rPr>
          <w:rFonts w:ascii="Calibri" w:eastAsia="Times New Roman" w:hAnsi="Calibri" w:hint="eastAsia"/>
          <w:szCs w:val="24"/>
          <w:rtl/>
        </w:rPr>
        <w:t>הנגרמות</w:t>
      </w:r>
      <w:r w:rsidRPr="00802E35">
        <w:rPr>
          <w:rFonts w:ascii="Calibri" w:eastAsia="Times New Roman" w:hAnsi="Calibri"/>
          <w:szCs w:val="24"/>
          <w:rtl/>
        </w:rPr>
        <w:t xml:space="preserve"> </w:t>
      </w:r>
      <w:r w:rsidRPr="00802E35">
        <w:rPr>
          <w:rFonts w:ascii="Calibri" w:eastAsia="Times New Roman" w:hAnsi="Calibri" w:hint="eastAsia"/>
          <w:szCs w:val="24"/>
          <w:rtl/>
        </w:rPr>
        <w:t>בשימוש</w:t>
      </w:r>
      <w:r w:rsidRPr="00802E35">
        <w:rPr>
          <w:rFonts w:ascii="Calibri" w:eastAsia="Times New Roman" w:hAnsi="Calibri"/>
          <w:szCs w:val="24"/>
          <w:rtl/>
        </w:rPr>
        <w:t xml:space="preserve"> </w:t>
      </w:r>
      <w:r w:rsidRPr="00802E35">
        <w:rPr>
          <w:rFonts w:ascii="Calibri" w:eastAsia="Times New Roman" w:hAnsi="Calibri" w:hint="eastAsia"/>
          <w:szCs w:val="24"/>
          <w:rtl/>
        </w:rPr>
        <w:t>בסמים</w:t>
      </w:r>
      <w:r w:rsidRPr="00802E35">
        <w:rPr>
          <w:rFonts w:ascii="Calibri" w:eastAsia="Times New Roman" w:hAnsi="Calibri"/>
          <w:szCs w:val="24"/>
          <w:rtl/>
        </w:rPr>
        <w:t xml:space="preserve">, </w:t>
      </w:r>
      <w:r w:rsidRPr="00802E35">
        <w:rPr>
          <w:rFonts w:ascii="Calibri" w:eastAsia="Times New Roman" w:hAnsi="Calibri" w:hint="eastAsia"/>
          <w:szCs w:val="24"/>
          <w:rtl/>
        </w:rPr>
        <w:t>השימוש</w:t>
      </w:r>
      <w:r w:rsidRPr="00802E35">
        <w:rPr>
          <w:rFonts w:ascii="Calibri" w:eastAsia="Times New Roman" w:hAnsi="Calibri"/>
          <w:szCs w:val="24"/>
          <w:rtl/>
        </w:rPr>
        <w:t xml:space="preserve"> </w:t>
      </w:r>
      <w:r w:rsidRPr="00802E35">
        <w:rPr>
          <w:rFonts w:ascii="Calibri" w:eastAsia="Times New Roman" w:hAnsi="Calibri" w:hint="eastAsia"/>
          <w:szCs w:val="24"/>
          <w:rtl/>
        </w:rPr>
        <w:t>הגורם</w:t>
      </w:r>
      <w:r w:rsidRPr="00802E35">
        <w:rPr>
          <w:rFonts w:ascii="Calibri" w:eastAsia="Times New Roman" w:hAnsi="Calibri"/>
          <w:szCs w:val="24"/>
          <w:rtl/>
        </w:rPr>
        <w:t xml:space="preserve"> </w:t>
      </w:r>
      <w:r w:rsidRPr="00802E35">
        <w:rPr>
          <w:rFonts w:ascii="Calibri" w:eastAsia="Times New Roman" w:hAnsi="Calibri" w:hint="eastAsia"/>
          <w:szCs w:val="24"/>
          <w:rtl/>
        </w:rPr>
        <w:t>להשפעות</w:t>
      </w:r>
      <w:r w:rsidRPr="00802E35">
        <w:rPr>
          <w:rFonts w:ascii="Calibri" w:eastAsia="Times New Roman" w:hAnsi="Calibri"/>
          <w:szCs w:val="24"/>
          <w:rtl/>
        </w:rPr>
        <w:t xml:space="preserve"> </w:t>
      </w:r>
      <w:r w:rsidRPr="00802E35">
        <w:rPr>
          <w:rFonts w:ascii="Calibri" w:eastAsia="Times New Roman" w:hAnsi="Calibri" w:hint="eastAsia"/>
          <w:szCs w:val="24"/>
          <w:rtl/>
        </w:rPr>
        <w:t>פסיכו</w:t>
      </w:r>
      <w:r w:rsidRPr="00802E35">
        <w:rPr>
          <w:rFonts w:ascii="Calibri" w:eastAsia="Times New Roman" w:hAnsi="Calibri"/>
          <w:szCs w:val="24"/>
          <w:rtl/>
        </w:rPr>
        <w:t xml:space="preserve"> </w:t>
      </w:r>
      <w:r w:rsidRPr="00802E35">
        <w:rPr>
          <w:rFonts w:ascii="Calibri" w:eastAsia="Times New Roman" w:hAnsi="Calibri" w:hint="eastAsia"/>
          <w:szCs w:val="24"/>
          <w:rtl/>
        </w:rPr>
        <w:t>אקטיביות</w:t>
      </w:r>
      <w:r w:rsidRPr="00802E35">
        <w:rPr>
          <w:rFonts w:ascii="Calibri" w:eastAsia="Times New Roman" w:hAnsi="Calibri"/>
          <w:szCs w:val="24"/>
          <w:rtl/>
        </w:rPr>
        <w:t xml:space="preserve">. </w:t>
      </w:r>
      <w:r w:rsidRPr="00802E35">
        <w:rPr>
          <w:rFonts w:ascii="Calibri" w:eastAsia="Times New Roman" w:hAnsi="Calibri" w:hint="eastAsia"/>
          <w:szCs w:val="24"/>
          <w:rtl/>
        </w:rPr>
        <w:t>חומרים</w:t>
      </w:r>
      <w:r w:rsidRPr="00802E35">
        <w:rPr>
          <w:rFonts w:ascii="Calibri" w:eastAsia="Times New Roman" w:hAnsi="Calibri"/>
          <w:szCs w:val="24"/>
          <w:rtl/>
        </w:rPr>
        <w:t xml:space="preserve"> </w:t>
      </w:r>
      <w:r w:rsidRPr="00802E35">
        <w:rPr>
          <w:rFonts w:ascii="Calibri" w:eastAsia="Times New Roman" w:hAnsi="Calibri" w:hint="eastAsia"/>
          <w:szCs w:val="24"/>
          <w:rtl/>
        </w:rPr>
        <w:t>אלו</w:t>
      </w:r>
      <w:r w:rsidRPr="00802E35">
        <w:rPr>
          <w:rFonts w:ascii="Calibri" w:eastAsia="Times New Roman" w:hAnsi="Calibri"/>
          <w:szCs w:val="24"/>
          <w:rtl/>
        </w:rPr>
        <w:t xml:space="preserve"> </w:t>
      </w:r>
      <w:r w:rsidRPr="00802E35">
        <w:rPr>
          <w:rFonts w:ascii="Calibri" w:eastAsia="Times New Roman" w:hAnsi="Calibri" w:hint="eastAsia"/>
          <w:szCs w:val="24"/>
          <w:rtl/>
        </w:rPr>
        <w:t>כובשים</w:t>
      </w:r>
      <w:r w:rsidRPr="00802E35">
        <w:rPr>
          <w:rFonts w:ascii="Calibri" w:eastAsia="Times New Roman" w:hAnsi="Calibri"/>
          <w:szCs w:val="24"/>
          <w:rtl/>
        </w:rPr>
        <w:t xml:space="preserve"> </w:t>
      </w:r>
      <w:r w:rsidRPr="00802E35">
        <w:rPr>
          <w:rFonts w:ascii="Calibri" w:eastAsia="Times New Roman" w:hAnsi="Calibri" w:hint="eastAsia"/>
          <w:szCs w:val="24"/>
          <w:rtl/>
        </w:rPr>
        <w:t>את</w:t>
      </w:r>
      <w:r w:rsidRPr="00802E35">
        <w:rPr>
          <w:rFonts w:ascii="Calibri" w:eastAsia="Times New Roman" w:hAnsi="Calibri"/>
          <w:szCs w:val="24"/>
          <w:rtl/>
        </w:rPr>
        <w:t xml:space="preserve"> </w:t>
      </w:r>
      <w:r w:rsidRPr="00802E35">
        <w:rPr>
          <w:rFonts w:ascii="Calibri" w:eastAsia="Times New Roman" w:hAnsi="Calibri" w:hint="eastAsia"/>
          <w:szCs w:val="24"/>
          <w:rtl/>
        </w:rPr>
        <w:t>שוק</w:t>
      </w:r>
      <w:r w:rsidRPr="00802E35">
        <w:rPr>
          <w:rFonts w:ascii="Calibri" w:eastAsia="Times New Roman" w:hAnsi="Calibri"/>
          <w:szCs w:val="24"/>
          <w:rtl/>
        </w:rPr>
        <w:t xml:space="preserve"> </w:t>
      </w:r>
      <w:r w:rsidRPr="00802E35">
        <w:rPr>
          <w:rFonts w:ascii="Calibri" w:eastAsia="Times New Roman" w:hAnsi="Calibri" w:hint="eastAsia"/>
          <w:szCs w:val="24"/>
          <w:rtl/>
        </w:rPr>
        <w:t>המשתמשים</w:t>
      </w:r>
      <w:r w:rsidRPr="00802E35">
        <w:rPr>
          <w:rFonts w:ascii="Calibri" w:eastAsia="Times New Roman" w:hAnsi="Calibri"/>
          <w:szCs w:val="24"/>
          <w:rtl/>
        </w:rPr>
        <w:t xml:space="preserve"> </w:t>
      </w:r>
      <w:r w:rsidRPr="00802E35">
        <w:rPr>
          <w:rFonts w:ascii="Calibri" w:eastAsia="Times New Roman" w:hAnsi="Calibri" w:hint="eastAsia"/>
          <w:szCs w:val="24"/>
          <w:rtl/>
        </w:rPr>
        <w:t>במהירות</w:t>
      </w:r>
      <w:r w:rsidRPr="00802E35">
        <w:rPr>
          <w:rFonts w:ascii="Calibri" w:eastAsia="Times New Roman" w:hAnsi="Calibri"/>
          <w:szCs w:val="24"/>
          <w:rtl/>
        </w:rPr>
        <w:t xml:space="preserve">, </w:t>
      </w:r>
      <w:r w:rsidRPr="00802E35">
        <w:rPr>
          <w:rFonts w:ascii="Calibri" w:eastAsia="Times New Roman" w:hAnsi="Calibri" w:hint="eastAsia"/>
          <w:szCs w:val="24"/>
          <w:rtl/>
        </w:rPr>
        <w:t>עוד</w:t>
      </w:r>
      <w:r w:rsidRPr="00802E35">
        <w:rPr>
          <w:rFonts w:ascii="Calibri" w:eastAsia="Times New Roman" w:hAnsi="Calibri"/>
          <w:szCs w:val="24"/>
          <w:rtl/>
        </w:rPr>
        <w:t xml:space="preserve"> </w:t>
      </w:r>
      <w:r w:rsidRPr="00802E35">
        <w:rPr>
          <w:rFonts w:ascii="Calibri" w:eastAsia="Times New Roman" w:hAnsi="Calibri" w:hint="eastAsia"/>
          <w:szCs w:val="24"/>
          <w:rtl/>
        </w:rPr>
        <w:t>לפני</w:t>
      </w:r>
      <w:r w:rsidRPr="00802E35">
        <w:rPr>
          <w:rFonts w:ascii="Calibri" w:eastAsia="Times New Roman" w:hAnsi="Calibri"/>
          <w:szCs w:val="24"/>
          <w:rtl/>
        </w:rPr>
        <w:t xml:space="preserve"> </w:t>
      </w:r>
      <w:r w:rsidRPr="00802E35">
        <w:rPr>
          <w:rFonts w:ascii="Calibri" w:eastAsia="Times New Roman" w:hAnsi="Calibri" w:hint="eastAsia"/>
          <w:szCs w:val="24"/>
          <w:rtl/>
        </w:rPr>
        <w:t>שעלה</w:t>
      </w:r>
      <w:r w:rsidRPr="00802E35">
        <w:rPr>
          <w:rFonts w:ascii="Calibri" w:eastAsia="Times New Roman" w:hAnsi="Calibri"/>
          <w:szCs w:val="24"/>
          <w:rtl/>
        </w:rPr>
        <w:t xml:space="preserve"> </w:t>
      </w:r>
      <w:r w:rsidRPr="00802E35">
        <w:rPr>
          <w:rFonts w:ascii="Calibri" w:eastAsia="Times New Roman" w:hAnsi="Calibri" w:hint="eastAsia"/>
          <w:szCs w:val="24"/>
          <w:rtl/>
        </w:rPr>
        <w:t>בידי</w:t>
      </w:r>
      <w:r w:rsidRPr="00802E35">
        <w:rPr>
          <w:rFonts w:ascii="Calibri" w:eastAsia="Times New Roman" w:hAnsi="Calibri"/>
          <w:szCs w:val="24"/>
          <w:rtl/>
        </w:rPr>
        <w:t xml:space="preserve"> </w:t>
      </w:r>
      <w:r w:rsidRPr="00802E35">
        <w:rPr>
          <w:rFonts w:ascii="Calibri" w:eastAsia="Times New Roman" w:hAnsi="Calibri" w:hint="eastAsia"/>
          <w:szCs w:val="24"/>
          <w:rtl/>
        </w:rPr>
        <w:t>הרשויות</w:t>
      </w:r>
      <w:r w:rsidRPr="00802E35">
        <w:rPr>
          <w:rFonts w:ascii="Calibri" w:eastAsia="Times New Roman" w:hAnsi="Calibri"/>
          <w:szCs w:val="24"/>
          <w:rtl/>
        </w:rPr>
        <w:t xml:space="preserve"> </w:t>
      </w:r>
      <w:r w:rsidRPr="00802E35">
        <w:rPr>
          <w:rFonts w:ascii="Calibri" w:eastAsia="Times New Roman" w:hAnsi="Calibri" w:hint="eastAsia"/>
          <w:szCs w:val="24"/>
          <w:rtl/>
        </w:rPr>
        <w:t>לאסור</w:t>
      </w:r>
      <w:r w:rsidRPr="00802E35">
        <w:rPr>
          <w:rFonts w:ascii="Calibri" w:eastAsia="Times New Roman" w:hAnsi="Calibri"/>
          <w:szCs w:val="24"/>
          <w:rtl/>
        </w:rPr>
        <w:t xml:space="preserve"> </w:t>
      </w:r>
      <w:r w:rsidRPr="00802E35">
        <w:rPr>
          <w:rFonts w:ascii="Calibri" w:eastAsia="Times New Roman" w:hAnsi="Calibri" w:hint="eastAsia"/>
          <w:szCs w:val="24"/>
          <w:rtl/>
        </w:rPr>
        <w:t>את</w:t>
      </w:r>
      <w:r w:rsidRPr="00802E35">
        <w:rPr>
          <w:rFonts w:ascii="Calibri" w:eastAsia="Times New Roman" w:hAnsi="Calibri"/>
          <w:szCs w:val="24"/>
          <w:rtl/>
        </w:rPr>
        <w:t xml:space="preserve"> </w:t>
      </w:r>
      <w:r w:rsidRPr="00802E35">
        <w:rPr>
          <w:rFonts w:ascii="Calibri" w:eastAsia="Times New Roman" w:hAnsi="Calibri" w:hint="eastAsia"/>
          <w:szCs w:val="24"/>
          <w:rtl/>
        </w:rPr>
        <w:t>השימוש</w:t>
      </w:r>
      <w:r w:rsidRPr="00802E35">
        <w:rPr>
          <w:rFonts w:ascii="Calibri" w:eastAsia="Times New Roman" w:hAnsi="Calibri"/>
          <w:szCs w:val="24"/>
          <w:rtl/>
        </w:rPr>
        <w:t xml:space="preserve"> </w:t>
      </w:r>
      <w:r w:rsidRPr="00802E35">
        <w:rPr>
          <w:rFonts w:ascii="Calibri" w:eastAsia="Times New Roman" w:hAnsi="Calibri" w:hint="eastAsia"/>
          <w:szCs w:val="24"/>
          <w:rtl/>
        </w:rPr>
        <w:t>בהם</w:t>
      </w:r>
      <w:r w:rsidRPr="00802E35">
        <w:rPr>
          <w:rFonts w:ascii="Calibri" w:eastAsia="Times New Roman" w:hAnsi="Calibri"/>
          <w:szCs w:val="24"/>
          <w:rtl/>
        </w:rPr>
        <w:t xml:space="preserve">. </w:t>
      </w:r>
      <w:r w:rsidRPr="00802E35">
        <w:rPr>
          <w:rFonts w:ascii="Calibri" w:eastAsia="Times New Roman" w:hAnsi="Calibri" w:hint="eastAsia"/>
          <w:szCs w:val="24"/>
          <w:rtl/>
        </w:rPr>
        <w:t>בשל</w:t>
      </w:r>
      <w:r w:rsidRPr="00802E35">
        <w:rPr>
          <w:rFonts w:ascii="Calibri" w:eastAsia="Times New Roman" w:hAnsi="Calibri"/>
          <w:szCs w:val="24"/>
          <w:rtl/>
        </w:rPr>
        <w:t xml:space="preserve"> </w:t>
      </w:r>
      <w:r w:rsidRPr="00802E35">
        <w:rPr>
          <w:rFonts w:ascii="Calibri" w:eastAsia="Times New Roman" w:hAnsi="Calibri" w:hint="eastAsia"/>
          <w:szCs w:val="24"/>
          <w:rtl/>
        </w:rPr>
        <w:t>העובדה</w:t>
      </w:r>
      <w:r w:rsidRPr="00802E35">
        <w:rPr>
          <w:rFonts w:ascii="Calibri" w:eastAsia="Times New Roman" w:hAnsi="Calibri"/>
          <w:szCs w:val="24"/>
          <w:rtl/>
        </w:rPr>
        <w:t xml:space="preserve"> </w:t>
      </w:r>
      <w:r w:rsidRPr="00802E35">
        <w:rPr>
          <w:rFonts w:ascii="Calibri" w:eastAsia="Times New Roman" w:hAnsi="Calibri" w:hint="eastAsia"/>
          <w:szCs w:val="24"/>
          <w:rtl/>
        </w:rPr>
        <w:t>שאינם</w:t>
      </w:r>
      <w:r w:rsidRPr="00802E35">
        <w:rPr>
          <w:rFonts w:ascii="Calibri" w:eastAsia="Times New Roman" w:hAnsi="Calibri"/>
          <w:szCs w:val="24"/>
          <w:rtl/>
        </w:rPr>
        <w:t xml:space="preserve"> </w:t>
      </w:r>
      <w:r w:rsidRPr="00802E35">
        <w:rPr>
          <w:rFonts w:ascii="Calibri" w:eastAsia="Times New Roman" w:hAnsi="Calibri" w:hint="eastAsia"/>
          <w:szCs w:val="24"/>
          <w:rtl/>
        </w:rPr>
        <w:t>נכללים</w:t>
      </w:r>
      <w:r w:rsidRPr="00802E35">
        <w:rPr>
          <w:rFonts w:ascii="Calibri" w:eastAsia="Times New Roman" w:hAnsi="Calibri"/>
          <w:szCs w:val="24"/>
          <w:rtl/>
        </w:rPr>
        <w:t xml:space="preserve"> </w:t>
      </w:r>
      <w:r w:rsidRPr="00802E35">
        <w:rPr>
          <w:rFonts w:ascii="Calibri" w:eastAsia="Times New Roman" w:hAnsi="Calibri" w:hint="eastAsia"/>
          <w:szCs w:val="24"/>
          <w:rtl/>
        </w:rPr>
        <w:t>בפקודת</w:t>
      </w:r>
      <w:r w:rsidRPr="00802E35">
        <w:rPr>
          <w:rFonts w:ascii="Calibri" w:eastAsia="Times New Roman" w:hAnsi="Calibri"/>
          <w:szCs w:val="24"/>
          <w:rtl/>
        </w:rPr>
        <w:t xml:space="preserve"> </w:t>
      </w:r>
      <w:r w:rsidRPr="00802E35">
        <w:rPr>
          <w:rFonts w:ascii="Calibri" w:eastAsia="Times New Roman" w:hAnsi="Calibri" w:hint="eastAsia"/>
          <w:szCs w:val="24"/>
          <w:rtl/>
        </w:rPr>
        <w:t>הסמים</w:t>
      </w:r>
      <w:r w:rsidRPr="00802E35">
        <w:rPr>
          <w:rFonts w:ascii="Calibri" w:eastAsia="Times New Roman" w:hAnsi="Calibri"/>
          <w:szCs w:val="24"/>
          <w:rtl/>
        </w:rPr>
        <w:t xml:space="preserve">, </w:t>
      </w:r>
      <w:r w:rsidRPr="00802E35">
        <w:rPr>
          <w:rFonts w:ascii="Calibri" w:eastAsia="Times New Roman" w:hAnsi="Calibri" w:hint="eastAsia"/>
          <w:szCs w:val="24"/>
          <w:rtl/>
        </w:rPr>
        <w:t>הם</w:t>
      </w:r>
      <w:r w:rsidRPr="00802E35">
        <w:rPr>
          <w:rFonts w:ascii="Calibri" w:eastAsia="Times New Roman" w:hAnsi="Calibri"/>
          <w:szCs w:val="24"/>
          <w:rtl/>
        </w:rPr>
        <w:t xml:space="preserve"> </w:t>
      </w:r>
      <w:r w:rsidRPr="00802E35">
        <w:rPr>
          <w:rFonts w:ascii="Calibri" w:eastAsia="Times New Roman" w:hAnsi="Calibri" w:hint="eastAsia"/>
          <w:szCs w:val="24"/>
          <w:rtl/>
        </w:rPr>
        <w:t>מיוצרים</w:t>
      </w:r>
      <w:r w:rsidRPr="00802E35">
        <w:rPr>
          <w:rFonts w:ascii="Calibri" w:eastAsia="Times New Roman" w:hAnsi="Calibri"/>
          <w:szCs w:val="24"/>
          <w:rtl/>
        </w:rPr>
        <w:t xml:space="preserve"> </w:t>
      </w:r>
      <w:r w:rsidRPr="00802E35">
        <w:rPr>
          <w:rFonts w:ascii="Calibri" w:eastAsia="Times New Roman" w:hAnsi="Calibri" w:hint="eastAsia"/>
          <w:szCs w:val="24"/>
          <w:rtl/>
        </w:rPr>
        <w:t>ומופצים</w:t>
      </w:r>
      <w:r w:rsidRPr="00802E35">
        <w:rPr>
          <w:rFonts w:ascii="Calibri" w:eastAsia="Times New Roman" w:hAnsi="Calibri"/>
          <w:szCs w:val="24"/>
          <w:rtl/>
        </w:rPr>
        <w:t xml:space="preserve"> </w:t>
      </w:r>
      <w:r w:rsidRPr="00802E35">
        <w:rPr>
          <w:rFonts w:ascii="Calibri" w:eastAsia="Times New Roman" w:hAnsi="Calibri" w:hint="eastAsia"/>
          <w:szCs w:val="24"/>
          <w:rtl/>
        </w:rPr>
        <w:lastRenderedPageBreak/>
        <w:t>באופן</w:t>
      </w:r>
      <w:r w:rsidRPr="00802E35">
        <w:rPr>
          <w:rFonts w:ascii="Calibri" w:eastAsia="Times New Roman" w:hAnsi="Calibri"/>
          <w:szCs w:val="24"/>
          <w:rtl/>
        </w:rPr>
        <w:t xml:space="preserve"> </w:t>
      </w:r>
      <w:r w:rsidRPr="00802E35">
        <w:rPr>
          <w:rFonts w:ascii="Calibri" w:eastAsia="Times New Roman" w:hAnsi="Calibri" w:hint="eastAsia"/>
          <w:szCs w:val="24"/>
          <w:rtl/>
        </w:rPr>
        <w:t>גלוי</w:t>
      </w:r>
      <w:r w:rsidRPr="00802E35">
        <w:rPr>
          <w:rFonts w:ascii="Calibri" w:eastAsia="Times New Roman" w:hAnsi="Calibri"/>
          <w:szCs w:val="24"/>
          <w:rtl/>
        </w:rPr>
        <w:t xml:space="preserve"> </w:t>
      </w:r>
      <w:r w:rsidRPr="00802E35">
        <w:rPr>
          <w:rFonts w:ascii="Calibri" w:eastAsia="Times New Roman" w:hAnsi="Calibri" w:hint="eastAsia"/>
          <w:szCs w:val="24"/>
          <w:rtl/>
        </w:rPr>
        <w:t>לכל</w:t>
      </w:r>
      <w:r w:rsidRPr="00802E35">
        <w:rPr>
          <w:rFonts w:ascii="Calibri" w:eastAsia="Times New Roman" w:hAnsi="Calibri"/>
          <w:szCs w:val="24"/>
          <w:rtl/>
        </w:rPr>
        <w:t xml:space="preserve"> </w:t>
      </w:r>
      <w:r w:rsidRPr="00802E35">
        <w:rPr>
          <w:rFonts w:ascii="Calibri" w:eastAsia="Times New Roman" w:hAnsi="Calibri" w:hint="eastAsia"/>
          <w:szCs w:val="24"/>
          <w:rtl/>
        </w:rPr>
        <w:t>דורש</w:t>
      </w:r>
      <w:r w:rsidRPr="00802E35">
        <w:rPr>
          <w:rFonts w:ascii="Calibri" w:eastAsia="Times New Roman" w:hAnsi="Calibri"/>
          <w:szCs w:val="24"/>
          <w:rtl/>
        </w:rPr>
        <w:t xml:space="preserve"> </w:t>
      </w:r>
      <w:r w:rsidRPr="00802E35">
        <w:rPr>
          <w:rFonts w:ascii="Calibri" w:eastAsia="Times New Roman" w:hAnsi="Calibri" w:hint="eastAsia"/>
          <w:szCs w:val="24"/>
          <w:rtl/>
        </w:rPr>
        <w:t>למרות</w:t>
      </w:r>
      <w:r w:rsidRPr="00802E35">
        <w:rPr>
          <w:rFonts w:ascii="Calibri" w:eastAsia="Times New Roman" w:hAnsi="Calibri"/>
          <w:szCs w:val="24"/>
          <w:rtl/>
        </w:rPr>
        <w:t xml:space="preserve"> </w:t>
      </w:r>
      <w:r w:rsidRPr="00802E35">
        <w:rPr>
          <w:rFonts w:ascii="Calibri" w:eastAsia="Times New Roman" w:hAnsi="Calibri" w:hint="eastAsia"/>
          <w:szCs w:val="24"/>
          <w:rtl/>
        </w:rPr>
        <w:t>הסיכון</w:t>
      </w:r>
      <w:r w:rsidRPr="00802E35">
        <w:rPr>
          <w:rFonts w:ascii="Calibri" w:eastAsia="Times New Roman" w:hAnsi="Calibri"/>
          <w:szCs w:val="24"/>
          <w:rtl/>
        </w:rPr>
        <w:t xml:space="preserve"> </w:t>
      </w:r>
      <w:r w:rsidRPr="00802E35">
        <w:rPr>
          <w:rFonts w:ascii="Calibri" w:eastAsia="Times New Roman" w:hAnsi="Calibri" w:hint="eastAsia"/>
          <w:szCs w:val="24"/>
          <w:rtl/>
        </w:rPr>
        <w:t>הרב</w:t>
      </w:r>
      <w:r w:rsidRPr="00802E35">
        <w:rPr>
          <w:rFonts w:ascii="Calibri" w:eastAsia="Times New Roman" w:hAnsi="Calibri"/>
          <w:szCs w:val="24"/>
          <w:rtl/>
        </w:rPr>
        <w:t xml:space="preserve"> </w:t>
      </w:r>
      <w:r w:rsidRPr="00802E35">
        <w:rPr>
          <w:rFonts w:ascii="Calibri" w:eastAsia="Times New Roman" w:hAnsi="Calibri" w:hint="eastAsia"/>
          <w:szCs w:val="24"/>
          <w:rtl/>
        </w:rPr>
        <w:t>הנשקף</w:t>
      </w:r>
      <w:r w:rsidRPr="00802E35">
        <w:rPr>
          <w:rFonts w:ascii="Calibri" w:eastAsia="Times New Roman" w:hAnsi="Calibri"/>
          <w:szCs w:val="24"/>
          <w:rtl/>
        </w:rPr>
        <w:t xml:space="preserve"> </w:t>
      </w:r>
      <w:r w:rsidRPr="00802E35">
        <w:rPr>
          <w:rFonts w:ascii="Calibri" w:eastAsia="Times New Roman" w:hAnsi="Calibri" w:hint="eastAsia"/>
          <w:szCs w:val="24"/>
          <w:rtl/>
        </w:rPr>
        <w:t>מהם</w:t>
      </w:r>
      <w:r w:rsidRPr="00802E35">
        <w:rPr>
          <w:rFonts w:ascii="Calibri" w:eastAsia="Times New Roman" w:hAnsi="Calibri"/>
          <w:szCs w:val="24"/>
          <w:rtl/>
        </w:rPr>
        <w:t xml:space="preserve">. </w:t>
      </w:r>
      <w:r w:rsidRPr="00802E35">
        <w:rPr>
          <w:rFonts w:ascii="Calibri" w:eastAsia="Times New Roman" w:hAnsi="Calibri" w:hint="eastAsia"/>
          <w:szCs w:val="24"/>
          <w:rtl/>
        </w:rPr>
        <w:t>במיוחד</w:t>
      </w:r>
      <w:r w:rsidRPr="00802E35">
        <w:rPr>
          <w:rFonts w:ascii="Calibri" w:eastAsia="Times New Roman" w:hAnsi="Calibri"/>
          <w:szCs w:val="24"/>
          <w:rtl/>
        </w:rPr>
        <w:t xml:space="preserve"> </w:t>
      </w:r>
      <w:r w:rsidRPr="00802E35">
        <w:rPr>
          <w:rFonts w:ascii="Calibri" w:eastAsia="Times New Roman" w:hAnsi="Calibri" w:hint="eastAsia"/>
          <w:szCs w:val="24"/>
          <w:rtl/>
        </w:rPr>
        <w:t>מקובל</w:t>
      </w:r>
      <w:r w:rsidRPr="00802E35">
        <w:rPr>
          <w:rFonts w:ascii="Calibri" w:eastAsia="Times New Roman" w:hAnsi="Calibri"/>
          <w:szCs w:val="24"/>
          <w:rtl/>
        </w:rPr>
        <w:t xml:space="preserve"> </w:t>
      </w:r>
      <w:r w:rsidRPr="00802E35">
        <w:rPr>
          <w:rFonts w:ascii="Calibri" w:eastAsia="Times New Roman" w:hAnsi="Calibri" w:hint="eastAsia"/>
          <w:szCs w:val="24"/>
          <w:rtl/>
        </w:rPr>
        <w:t>השימוש</w:t>
      </w:r>
      <w:r w:rsidRPr="00802E35">
        <w:rPr>
          <w:rFonts w:ascii="Calibri" w:eastAsia="Times New Roman" w:hAnsi="Calibri"/>
          <w:szCs w:val="24"/>
          <w:rtl/>
        </w:rPr>
        <w:t xml:space="preserve"> </w:t>
      </w:r>
      <w:r w:rsidRPr="00802E35">
        <w:rPr>
          <w:rFonts w:ascii="Calibri" w:eastAsia="Times New Roman" w:hAnsi="Calibri" w:hint="eastAsia"/>
          <w:szCs w:val="24"/>
          <w:rtl/>
        </w:rPr>
        <w:t>בהם</w:t>
      </w:r>
      <w:r w:rsidRPr="00802E35">
        <w:rPr>
          <w:rFonts w:ascii="Calibri" w:eastAsia="Times New Roman" w:hAnsi="Calibri"/>
          <w:szCs w:val="24"/>
          <w:rtl/>
        </w:rPr>
        <w:t xml:space="preserve"> </w:t>
      </w:r>
      <w:r w:rsidRPr="00802E35">
        <w:rPr>
          <w:rFonts w:ascii="Calibri" w:eastAsia="Times New Roman" w:hAnsi="Calibri" w:hint="eastAsia"/>
          <w:szCs w:val="24"/>
          <w:rtl/>
        </w:rPr>
        <w:t>בקרב</w:t>
      </w:r>
      <w:r w:rsidRPr="00802E35">
        <w:rPr>
          <w:rFonts w:ascii="Calibri" w:eastAsia="Times New Roman" w:hAnsi="Calibri"/>
          <w:szCs w:val="24"/>
          <w:rtl/>
        </w:rPr>
        <w:t xml:space="preserve"> </w:t>
      </w:r>
      <w:r w:rsidRPr="00802E35">
        <w:rPr>
          <w:rFonts w:ascii="Calibri" w:eastAsia="Times New Roman" w:hAnsi="Calibri" w:hint="eastAsia"/>
          <w:szCs w:val="24"/>
          <w:rtl/>
        </w:rPr>
        <w:t>בני</w:t>
      </w:r>
      <w:r w:rsidRPr="00802E35">
        <w:rPr>
          <w:rFonts w:ascii="Calibri" w:eastAsia="Times New Roman" w:hAnsi="Calibri"/>
          <w:szCs w:val="24"/>
          <w:rtl/>
        </w:rPr>
        <w:t xml:space="preserve"> </w:t>
      </w:r>
      <w:r w:rsidRPr="00802E35">
        <w:rPr>
          <w:rFonts w:ascii="Calibri" w:eastAsia="Times New Roman" w:hAnsi="Calibri" w:hint="eastAsia"/>
          <w:szCs w:val="24"/>
          <w:rtl/>
        </w:rPr>
        <w:t>נוער</w:t>
      </w:r>
      <w:r w:rsidRPr="00802E35">
        <w:rPr>
          <w:rFonts w:ascii="Calibri" w:eastAsia="Times New Roman" w:hAnsi="Calibri"/>
          <w:szCs w:val="24"/>
          <w:rtl/>
        </w:rPr>
        <w:t xml:space="preserve"> </w:t>
      </w:r>
      <w:r w:rsidRPr="00802E35">
        <w:rPr>
          <w:rFonts w:ascii="Calibri" w:eastAsia="Times New Roman" w:hAnsi="Calibri" w:hint="eastAsia"/>
          <w:szCs w:val="24"/>
          <w:rtl/>
        </w:rPr>
        <w:t>וצעירים</w:t>
      </w:r>
      <w:r w:rsidRPr="00802E35">
        <w:rPr>
          <w:rFonts w:ascii="Calibri" w:eastAsia="Times New Roman" w:hAnsi="Calibri"/>
          <w:szCs w:val="24"/>
          <w:rtl/>
        </w:rPr>
        <w:t xml:space="preserve">. </w:t>
      </w:r>
      <w:r w:rsidRPr="00802E35">
        <w:rPr>
          <w:rFonts w:ascii="Calibri" w:eastAsia="Times New Roman" w:hAnsi="Calibri" w:hint="eastAsia"/>
          <w:szCs w:val="24"/>
          <w:rtl/>
        </w:rPr>
        <w:t>מנתוני</w:t>
      </w:r>
      <w:r w:rsidRPr="00802E35">
        <w:rPr>
          <w:rFonts w:ascii="Calibri" w:eastAsia="Times New Roman" w:hAnsi="Calibri"/>
          <w:szCs w:val="24"/>
          <w:rtl/>
        </w:rPr>
        <w:t xml:space="preserve"> </w:t>
      </w:r>
      <w:r w:rsidRPr="00802E35">
        <w:rPr>
          <w:rFonts w:ascii="Calibri" w:eastAsia="Times New Roman" w:hAnsi="Calibri" w:hint="eastAsia"/>
          <w:szCs w:val="24"/>
          <w:rtl/>
        </w:rPr>
        <w:t>משרד</w:t>
      </w:r>
      <w:r w:rsidRPr="00802E35">
        <w:rPr>
          <w:rFonts w:ascii="Calibri" w:eastAsia="Times New Roman" w:hAnsi="Calibri"/>
          <w:szCs w:val="24"/>
          <w:rtl/>
        </w:rPr>
        <w:t xml:space="preserve"> </w:t>
      </w:r>
      <w:r w:rsidRPr="00802E35">
        <w:rPr>
          <w:rFonts w:ascii="Calibri" w:eastAsia="Times New Roman" w:hAnsi="Calibri" w:hint="eastAsia"/>
          <w:szCs w:val="24"/>
          <w:rtl/>
        </w:rPr>
        <w:t>החינוך</w:t>
      </w:r>
      <w:r w:rsidRPr="00802E35">
        <w:rPr>
          <w:rFonts w:ascii="Calibri" w:eastAsia="Times New Roman" w:hAnsi="Calibri"/>
          <w:szCs w:val="24"/>
          <w:rtl/>
        </w:rPr>
        <w:t xml:space="preserve"> </w:t>
      </w:r>
      <w:r w:rsidRPr="00802E35">
        <w:rPr>
          <w:rFonts w:ascii="Calibri" w:eastAsia="Times New Roman" w:hAnsi="Calibri" w:hint="eastAsia"/>
          <w:szCs w:val="24"/>
          <w:rtl/>
        </w:rPr>
        <w:t>עולה</w:t>
      </w:r>
      <w:r w:rsidRPr="00802E35">
        <w:rPr>
          <w:rFonts w:ascii="Calibri" w:eastAsia="Times New Roman" w:hAnsi="Calibri"/>
          <w:szCs w:val="24"/>
          <w:rtl/>
        </w:rPr>
        <w:t xml:space="preserve"> </w:t>
      </w:r>
      <w:r w:rsidRPr="00802E35">
        <w:rPr>
          <w:rFonts w:ascii="Calibri" w:eastAsia="Times New Roman" w:hAnsi="Calibri" w:hint="eastAsia"/>
          <w:szCs w:val="24"/>
          <w:rtl/>
        </w:rPr>
        <w:t>כי</w:t>
      </w:r>
      <w:r w:rsidRPr="00802E35">
        <w:rPr>
          <w:rFonts w:ascii="Calibri" w:eastAsia="Times New Roman" w:hAnsi="Calibri"/>
          <w:szCs w:val="24"/>
          <w:rtl/>
        </w:rPr>
        <w:t xml:space="preserve"> </w:t>
      </w:r>
      <w:r w:rsidRPr="00802E35">
        <w:rPr>
          <w:rFonts w:ascii="Calibri" w:eastAsia="Times New Roman" w:hAnsi="Calibri" w:hint="eastAsia"/>
          <w:szCs w:val="24"/>
          <w:rtl/>
        </w:rPr>
        <w:t>אלפי</w:t>
      </w:r>
      <w:r w:rsidRPr="00802E35">
        <w:rPr>
          <w:rFonts w:ascii="Calibri" w:eastAsia="Times New Roman" w:hAnsi="Calibri"/>
          <w:szCs w:val="24"/>
          <w:rtl/>
        </w:rPr>
        <w:t xml:space="preserve"> </w:t>
      </w:r>
      <w:r w:rsidRPr="00802E35">
        <w:rPr>
          <w:rFonts w:ascii="Calibri" w:eastAsia="Times New Roman" w:hAnsi="Calibri" w:hint="eastAsia"/>
          <w:szCs w:val="24"/>
          <w:rtl/>
        </w:rPr>
        <w:t>בני</w:t>
      </w:r>
      <w:r w:rsidRPr="00802E35">
        <w:rPr>
          <w:rFonts w:ascii="Calibri" w:eastAsia="Times New Roman" w:hAnsi="Calibri"/>
          <w:szCs w:val="24"/>
          <w:rtl/>
        </w:rPr>
        <w:t xml:space="preserve"> </w:t>
      </w:r>
      <w:r w:rsidRPr="00802E35">
        <w:rPr>
          <w:rFonts w:ascii="Calibri" w:eastAsia="Times New Roman" w:hAnsi="Calibri" w:hint="eastAsia"/>
          <w:szCs w:val="24"/>
          <w:rtl/>
        </w:rPr>
        <w:t>נוער</w:t>
      </w:r>
      <w:r w:rsidRPr="00802E35">
        <w:rPr>
          <w:rFonts w:ascii="Calibri" w:eastAsia="Times New Roman" w:hAnsi="Calibri"/>
          <w:szCs w:val="24"/>
          <w:rtl/>
        </w:rPr>
        <w:t xml:space="preserve"> </w:t>
      </w:r>
      <w:r w:rsidRPr="00802E35">
        <w:rPr>
          <w:rFonts w:ascii="Calibri" w:eastAsia="Times New Roman" w:hAnsi="Calibri" w:hint="eastAsia"/>
          <w:szCs w:val="24"/>
          <w:rtl/>
        </w:rPr>
        <w:t>בארץ</w:t>
      </w:r>
      <w:r w:rsidRPr="00802E35">
        <w:rPr>
          <w:rFonts w:ascii="Calibri" w:eastAsia="Times New Roman" w:hAnsi="Calibri"/>
          <w:szCs w:val="24"/>
          <w:rtl/>
        </w:rPr>
        <w:t xml:space="preserve"> </w:t>
      </w:r>
      <w:r w:rsidRPr="00802E35">
        <w:rPr>
          <w:rFonts w:ascii="Calibri" w:eastAsia="Times New Roman" w:hAnsi="Calibri" w:hint="eastAsia"/>
          <w:szCs w:val="24"/>
          <w:rtl/>
        </w:rPr>
        <w:t>צורכים</w:t>
      </w:r>
      <w:r w:rsidRPr="00802E35">
        <w:rPr>
          <w:rFonts w:ascii="Calibri" w:eastAsia="Times New Roman" w:hAnsi="Calibri"/>
          <w:szCs w:val="24"/>
          <w:rtl/>
        </w:rPr>
        <w:t xml:space="preserve"> </w:t>
      </w:r>
      <w:r w:rsidRPr="00802E35">
        <w:rPr>
          <w:rFonts w:ascii="Calibri" w:eastAsia="Times New Roman" w:hAnsi="Calibri" w:hint="eastAsia"/>
          <w:szCs w:val="24"/>
          <w:rtl/>
        </w:rPr>
        <w:t>חומרים</w:t>
      </w:r>
      <w:r w:rsidRPr="00802E35">
        <w:rPr>
          <w:rFonts w:ascii="Calibri" w:eastAsia="Times New Roman" w:hAnsi="Calibri"/>
          <w:szCs w:val="24"/>
          <w:rtl/>
        </w:rPr>
        <w:t xml:space="preserve"> </w:t>
      </w:r>
      <w:r w:rsidRPr="00802E35">
        <w:rPr>
          <w:rFonts w:ascii="Calibri" w:eastAsia="Times New Roman" w:hAnsi="Calibri" w:hint="eastAsia"/>
          <w:szCs w:val="24"/>
          <w:rtl/>
        </w:rPr>
        <w:t>מסכנים</w:t>
      </w:r>
      <w:r w:rsidRPr="00802E35">
        <w:rPr>
          <w:rFonts w:ascii="Calibri" w:eastAsia="Times New Roman" w:hAnsi="Calibri"/>
          <w:szCs w:val="24"/>
          <w:rtl/>
        </w:rPr>
        <w:t xml:space="preserve"> </w:t>
      </w:r>
      <w:r w:rsidRPr="00802E35">
        <w:rPr>
          <w:rFonts w:ascii="Calibri" w:eastAsia="Times New Roman" w:hAnsi="Calibri" w:hint="eastAsia"/>
          <w:szCs w:val="24"/>
          <w:rtl/>
        </w:rPr>
        <w:t>מדי</w:t>
      </w:r>
      <w:r w:rsidRPr="00802E35">
        <w:rPr>
          <w:rFonts w:ascii="Calibri" w:eastAsia="Times New Roman" w:hAnsi="Calibri"/>
          <w:szCs w:val="24"/>
          <w:rtl/>
        </w:rPr>
        <w:t xml:space="preserve"> </w:t>
      </w:r>
      <w:r w:rsidRPr="00802E35">
        <w:rPr>
          <w:rFonts w:ascii="Calibri" w:eastAsia="Times New Roman" w:hAnsi="Calibri" w:hint="eastAsia"/>
          <w:szCs w:val="24"/>
          <w:rtl/>
        </w:rPr>
        <w:t>שנה</w:t>
      </w:r>
      <w:r w:rsidRPr="00802E35">
        <w:rPr>
          <w:rFonts w:ascii="Calibri" w:eastAsia="Times New Roman" w:hAnsi="Calibri"/>
          <w:szCs w:val="24"/>
          <w:rtl/>
        </w:rPr>
        <w:t xml:space="preserve"> </w:t>
      </w:r>
      <w:r w:rsidRPr="00802E35">
        <w:rPr>
          <w:rFonts w:ascii="Calibri" w:eastAsia="Times New Roman" w:hAnsi="Calibri" w:hint="eastAsia"/>
          <w:szCs w:val="24"/>
          <w:rtl/>
        </w:rPr>
        <w:t>בשנה</w:t>
      </w:r>
      <w:r w:rsidRPr="00802E35">
        <w:rPr>
          <w:rFonts w:ascii="Calibri" w:eastAsia="Times New Roman" w:hAnsi="Calibri"/>
          <w:szCs w:val="24"/>
          <w:rtl/>
        </w:rPr>
        <w:t xml:space="preserve"> </w:t>
      </w:r>
      <w:r w:rsidRPr="00802E35">
        <w:rPr>
          <w:rFonts w:ascii="Calibri" w:eastAsia="Times New Roman" w:hAnsi="Calibri" w:hint="eastAsia"/>
          <w:szCs w:val="24"/>
          <w:rtl/>
        </w:rPr>
        <w:t>ונתונים</w:t>
      </w:r>
      <w:r w:rsidRPr="00802E35">
        <w:rPr>
          <w:rFonts w:ascii="Calibri" w:eastAsia="Times New Roman" w:hAnsi="Calibri"/>
          <w:szCs w:val="24"/>
          <w:rtl/>
        </w:rPr>
        <w:t xml:space="preserve"> </w:t>
      </w:r>
      <w:r w:rsidRPr="00802E35">
        <w:rPr>
          <w:rFonts w:ascii="Calibri" w:eastAsia="Times New Roman" w:hAnsi="Calibri" w:hint="eastAsia"/>
          <w:szCs w:val="24"/>
          <w:rtl/>
        </w:rPr>
        <w:t>להשפעות</w:t>
      </w:r>
      <w:r w:rsidRPr="00802E35">
        <w:rPr>
          <w:rFonts w:ascii="Calibri" w:eastAsia="Times New Roman" w:hAnsi="Calibri"/>
          <w:szCs w:val="24"/>
          <w:rtl/>
        </w:rPr>
        <w:t xml:space="preserve"> </w:t>
      </w:r>
      <w:r w:rsidRPr="00802E35">
        <w:rPr>
          <w:rFonts w:ascii="Calibri" w:eastAsia="Times New Roman" w:hAnsi="Calibri" w:hint="eastAsia"/>
          <w:szCs w:val="24"/>
          <w:rtl/>
        </w:rPr>
        <w:t>המזיקות</w:t>
      </w:r>
      <w:r w:rsidRPr="00802E35">
        <w:rPr>
          <w:rFonts w:ascii="Calibri" w:eastAsia="Times New Roman" w:hAnsi="Calibri"/>
          <w:szCs w:val="24"/>
          <w:rtl/>
        </w:rPr>
        <w:t xml:space="preserve"> </w:t>
      </w:r>
      <w:r w:rsidRPr="00802E35">
        <w:rPr>
          <w:rFonts w:ascii="Calibri" w:eastAsia="Times New Roman" w:hAnsi="Calibri" w:hint="eastAsia"/>
          <w:szCs w:val="24"/>
          <w:rtl/>
        </w:rPr>
        <w:t>של</w:t>
      </w:r>
      <w:r w:rsidRPr="00802E35">
        <w:rPr>
          <w:rFonts w:ascii="Calibri" w:eastAsia="Times New Roman" w:hAnsi="Calibri"/>
          <w:szCs w:val="24"/>
          <w:rtl/>
        </w:rPr>
        <w:t xml:space="preserve"> </w:t>
      </w:r>
      <w:r w:rsidRPr="00802E35">
        <w:rPr>
          <w:rFonts w:ascii="Calibri" w:eastAsia="Times New Roman" w:hAnsi="Calibri" w:hint="eastAsia"/>
          <w:szCs w:val="24"/>
          <w:rtl/>
        </w:rPr>
        <w:t>חומרים</w:t>
      </w:r>
      <w:r w:rsidRPr="00802E35">
        <w:rPr>
          <w:rFonts w:ascii="Calibri" w:eastAsia="Times New Roman" w:hAnsi="Calibri"/>
          <w:szCs w:val="24"/>
          <w:rtl/>
        </w:rPr>
        <w:t xml:space="preserve"> </w:t>
      </w:r>
      <w:r w:rsidRPr="00802E35">
        <w:rPr>
          <w:rFonts w:ascii="Calibri" w:eastAsia="Times New Roman" w:hAnsi="Calibri" w:hint="eastAsia"/>
          <w:szCs w:val="24"/>
          <w:rtl/>
        </w:rPr>
        <w:t>אלו</w:t>
      </w:r>
      <w:r w:rsidRPr="00802E35">
        <w:rPr>
          <w:rFonts w:ascii="Calibri" w:eastAsia="Times New Roman" w:hAnsi="Calibri"/>
          <w:szCs w:val="24"/>
          <w:rtl/>
        </w:rPr>
        <w:t xml:space="preserve">". </w:t>
      </w:r>
    </w:p>
    <w:p w14:paraId="15635E1B" w14:textId="77777777" w:rsidR="00802E35" w:rsidRPr="00802E35" w:rsidRDefault="00802E35" w:rsidP="00802E35">
      <w:pPr>
        <w:ind w:left="1440" w:right="567"/>
        <w:rPr>
          <w:rFonts w:ascii="Calibri" w:eastAsia="Times New Roman" w:hAnsi="Calibri"/>
          <w:b/>
          <w:bCs/>
          <w:szCs w:val="24"/>
          <w:rtl/>
        </w:rPr>
      </w:pPr>
    </w:p>
    <w:p w14:paraId="201DE06B" w14:textId="77777777" w:rsidR="00802E35" w:rsidRPr="00623486" w:rsidRDefault="00802E35" w:rsidP="00802E35">
      <w:pPr>
        <w:spacing w:after="120"/>
        <w:ind w:left="720"/>
        <w:rPr>
          <w:rFonts w:eastAsia="Times New Roman"/>
          <w:color w:val="000000"/>
          <w:szCs w:val="24"/>
          <w:rtl/>
        </w:rPr>
      </w:pPr>
      <w:r w:rsidRPr="00623486">
        <w:rPr>
          <w:rFonts w:eastAsia="Times New Roman"/>
          <w:color w:val="000000"/>
          <w:szCs w:val="24"/>
          <w:rtl/>
        </w:rPr>
        <w:t xml:space="preserve">הגם שהערך המוגן זהה, לזה אשר מוגן בפקודת הסמים, והגם שנזקם של חומרים מסכנים לעתים אף חמור יותר מנזקם של סמים מסוכנים, הרי שעבירה זו הוגדרה כעוון כשהעונש המירבי הקבוע בצידה הוא 3 שנות מאסר (להבדיל ממקבילתה בפקודת הסמים, שם העונש המירבי עומד על 20 שנות מאסר). </w:t>
      </w:r>
    </w:p>
    <w:p w14:paraId="35371B99" w14:textId="77777777" w:rsidR="00802E35" w:rsidRPr="00623486" w:rsidRDefault="00802E35" w:rsidP="00802E35">
      <w:pPr>
        <w:spacing w:after="120"/>
        <w:ind w:left="720"/>
        <w:rPr>
          <w:rFonts w:eastAsia="Times New Roman"/>
          <w:color w:val="000000"/>
          <w:szCs w:val="24"/>
          <w:rtl/>
        </w:rPr>
      </w:pPr>
      <w:r w:rsidRPr="00623486">
        <w:rPr>
          <w:rFonts w:eastAsia="Times New Roman"/>
          <w:color w:val="000000"/>
          <w:szCs w:val="24"/>
          <w:rtl/>
        </w:rPr>
        <w:t>השוני בהגדרת העבירה יהיה בו כדי להשפיע במידה מסויימת על מתחם העונש ההולם, אם כי לא באופן אריתמטי.</w:t>
      </w:r>
    </w:p>
    <w:p w14:paraId="1E2A954D" w14:textId="77777777" w:rsidR="00802E35" w:rsidRPr="00623486" w:rsidRDefault="00802E35" w:rsidP="00802E35">
      <w:pPr>
        <w:spacing w:after="120"/>
        <w:ind w:left="720"/>
        <w:rPr>
          <w:rFonts w:eastAsia="Times New Roman"/>
          <w:color w:val="000000"/>
          <w:szCs w:val="24"/>
          <w:rtl/>
        </w:rPr>
      </w:pPr>
    </w:p>
    <w:p w14:paraId="62AE60D8" w14:textId="77777777" w:rsidR="00802E35" w:rsidRPr="00623486" w:rsidRDefault="00802E35" w:rsidP="00802E35">
      <w:pPr>
        <w:spacing w:after="120"/>
        <w:ind w:left="720"/>
        <w:rPr>
          <w:rFonts w:eastAsia="Times New Roman"/>
          <w:color w:val="000000"/>
          <w:szCs w:val="24"/>
          <w:rtl/>
        </w:rPr>
      </w:pPr>
      <w:r w:rsidRPr="00623486">
        <w:rPr>
          <w:rFonts w:eastAsia="Times New Roman"/>
          <w:color w:val="000000"/>
          <w:szCs w:val="24"/>
          <w:rtl/>
        </w:rPr>
        <w:t>ראו בעניין זה דבריו של בית המשפט ב</w:t>
      </w:r>
      <w:hyperlink r:id="rId15" w:history="1">
        <w:r w:rsidR="00744523" w:rsidRPr="00744523">
          <w:rPr>
            <w:rFonts w:eastAsia="Times New Roman"/>
            <w:color w:val="0000FF"/>
            <w:szCs w:val="24"/>
            <w:u w:val="single"/>
            <w:rtl/>
          </w:rPr>
          <w:t>עפ"ג (מרכז) 47767-06-14</w:t>
        </w:r>
      </w:hyperlink>
      <w:r w:rsidRPr="00623486">
        <w:rPr>
          <w:rFonts w:eastAsia="Times New Roman"/>
          <w:color w:val="000000"/>
          <w:szCs w:val="24"/>
          <w:rtl/>
        </w:rPr>
        <w:t xml:space="preserve"> </w:t>
      </w:r>
      <w:r w:rsidRPr="00623486">
        <w:rPr>
          <w:rFonts w:eastAsia="Times New Roman"/>
          <w:b/>
          <w:bCs/>
          <w:color w:val="000000"/>
          <w:szCs w:val="24"/>
          <w:rtl/>
        </w:rPr>
        <w:t>מור נ' מדינת ישראל</w:t>
      </w:r>
      <w:r w:rsidRPr="00623486">
        <w:rPr>
          <w:rFonts w:eastAsia="Times New Roman"/>
          <w:color w:val="000000"/>
          <w:szCs w:val="24"/>
          <w:rtl/>
        </w:rPr>
        <w:t xml:space="preserve"> (6.7.14):</w:t>
      </w:r>
    </w:p>
    <w:p w14:paraId="56C62F4F" w14:textId="77777777" w:rsidR="00802E35" w:rsidRPr="00623486" w:rsidRDefault="00802E35" w:rsidP="00802E35">
      <w:pPr>
        <w:ind w:left="1440"/>
        <w:rPr>
          <w:rFonts w:eastAsia="Times New Roman"/>
          <w:szCs w:val="24"/>
          <w:rtl/>
        </w:rPr>
      </w:pPr>
      <w:r w:rsidRPr="00623486">
        <w:rPr>
          <w:rFonts w:eastAsia="Times New Roman"/>
          <w:szCs w:val="24"/>
          <w:rtl/>
        </w:rPr>
        <w:t>"יש במטרה הנ"ל של החוק, שהוא אמנם חוק חדש, כדי להצדיק השוואה, גם אם לא עד כדי זהות, בין סחר בחומר מסכן לבין סחר בסם מסוכן, כאשר המגמה היא בדרך כלל להכניס את החומר המסכן, בבוא העת, ל</w:t>
      </w:r>
      <w:hyperlink r:id="rId16" w:history="1">
        <w:r w:rsidR="00744523" w:rsidRPr="00744523">
          <w:rPr>
            <w:rFonts w:eastAsia="Times New Roman"/>
            <w:color w:val="0000FF"/>
            <w:szCs w:val="24"/>
            <w:u w:val="single"/>
            <w:rtl/>
          </w:rPr>
          <w:t>פקודת הסמים המסוכנים</w:t>
        </w:r>
      </w:hyperlink>
      <w:r w:rsidRPr="00623486">
        <w:rPr>
          <w:rFonts w:eastAsia="Times New Roman"/>
          <w:szCs w:val="24"/>
          <w:rtl/>
        </w:rPr>
        <w:t xml:space="preserve">. </w:t>
      </w:r>
    </w:p>
    <w:p w14:paraId="0C11D8AC" w14:textId="77777777" w:rsidR="00802E35" w:rsidRPr="00623486" w:rsidRDefault="00802E35" w:rsidP="00802E35">
      <w:pPr>
        <w:ind w:left="1440"/>
        <w:rPr>
          <w:rFonts w:eastAsia="Times New Roman"/>
          <w:szCs w:val="24"/>
          <w:rtl/>
        </w:rPr>
      </w:pPr>
      <w:r w:rsidRPr="00623486">
        <w:rPr>
          <w:rFonts w:eastAsia="Times New Roman"/>
          <w:szCs w:val="24"/>
          <w:rtl/>
        </w:rPr>
        <w:t>משכך הם פני הדברים, הרי גם אם מדובר בחוק חדש יחסית ובעונש מירבי של 3 שנות מאסר הקבוע בצד העבירה של סחר בחומר מסכן, אין לומר שמתחם ענישה שהרף העליון שלו מגיע כדי שליש מהעונש המירבי והרף התחתון שלו כדי שישית מהעונש המירבי, איננו סביר, בהתחשב במטרת הענישה כאשר מדובר בחומר מסכן".</w:t>
      </w:r>
    </w:p>
    <w:p w14:paraId="23B1F256" w14:textId="77777777" w:rsidR="00802E35" w:rsidRPr="00623486" w:rsidRDefault="00802E35" w:rsidP="00802E35">
      <w:pPr>
        <w:rPr>
          <w:rFonts w:eastAsia="Times New Roman"/>
          <w:szCs w:val="24"/>
          <w:rtl/>
        </w:rPr>
      </w:pPr>
    </w:p>
    <w:p w14:paraId="7CAA9B64" w14:textId="77777777" w:rsidR="00802E35" w:rsidRPr="00623486" w:rsidRDefault="00802E35" w:rsidP="00802E35">
      <w:pPr>
        <w:rPr>
          <w:rFonts w:eastAsia="Times New Roman"/>
          <w:szCs w:val="24"/>
          <w:rtl/>
        </w:rPr>
      </w:pPr>
      <w:r w:rsidRPr="00623486">
        <w:rPr>
          <w:rFonts w:eastAsia="Times New Roman"/>
          <w:szCs w:val="24"/>
          <w:rtl/>
        </w:rPr>
        <w:tab/>
        <w:t>ראו גם דברי בית המשפט ב</w:t>
      </w:r>
      <w:hyperlink r:id="rId17" w:history="1">
        <w:r w:rsidR="00744523" w:rsidRPr="00744523">
          <w:rPr>
            <w:rFonts w:eastAsia="Times New Roman"/>
            <w:color w:val="0000FF"/>
            <w:szCs w:val="24"/>
            <w:u w:val="single"/>
            <w:rtl/>
          </w:rPr>
          <w:t>עמ"ת (ב"ש) 26252-02-14</w:t>
        </w:r>
      </w:hyperlink>
      <w:r w:rsidRPr="00623486">
        <w:rPr>
          <w:rFonts w:eastAsia="Times New Roman"/>
          <w:szCs w:val="24"/>
          <w:rtl/>
        </w:rPr>
        <w:t xml:space="preserve"> </w:t>
      </w:r>
      <w:r w:rsidRPr="00623486">
        <w:rPr>
          <w:rFonts w:eastAsia="Times New Roman"/>
          <w:b/>
          <w:bCs/>
          <w:szCs w:val="24"/>
          <w:rtl/>
        </w:rPr>
        <w:t>אזמה נ' מדינת ישראל</w:t>
      </w:r>
      <w:r w:rsidRPr="00623486">
        <w:rPr>
          <w:rFonts w:eastAsia="Times New Roman"/>
          <w:szCs w:val="24"/>
          <w:rtl/>
        </w:rPr>
        <w:t xml:space="preserve"> (18.2.14):</w:t>
      </w:r>
    </w:p>
    <w:p w14:paraId="3818367A" w14:textId="77777777" w:rsidR="00802E35" w:rsidRPr="00802E35" w:rsidRDefault="00802E35" w:rsidP="00802E35">
      <w:pPr>
        <w:ind w:left="720" w:firstLine="720"/>
        <w:rPr>
          <w:rFonts w:ascii="Calibri" w:eastAsia="Times New Roman" w:hAnsi="Calibri"/>
          <w:rtl/>
        </w:rPr>
      </w:pPr>
    </w:p>
    <w:p w14:paraId="13EEB692" w14:textId="77777777" w:rsidR="00802E35" w:rsidRPr="00802E35" w:rsidRDefault="00802E35" w:rsidP="00802E35">
      <w:pPr>
        <w:ind w:left="1440"/>
        <w:rPr>
          <w:rFonts w:ascii="Calibri" w:eastAsia="Times New Roman" w:hAnsi="Calibri"/>
          <w:szCs w:val="24"/>
          <w:rtl/>
        </w:rPr>
      </w:pPr>
      <w:r w:rsidRPr="00802E35">
        <w:rPr>
          <w:rFonts w:ascii="Calibri" w:eastAsia="Times New Roman" w:hAnsi="Calibri"/>
          <w:szCs w:val="24"/>
          <w:rtl/>
        </w:rPr>
        <w:t>"</w:t>
      </w:r>
      <w:r w:rsidRPr="00802E35">
        <w:rPr>
          <w:rFonts w:ascii="Calibri" w:eastAsia="Times New Roman" w:hAnsi="Calibri" w:hint="eastAsia"/>
          <w:szCs w:val="24"/>
          <w:rtl/>
        </w:rPr>
        <w:t>אכן</w:t>
      </w:r>
      <w:r w:rsidRPr="00802E35">
        <w:rPr>
          <w:rFonts w:ascii="Calibri" w:eastAsia="Times New Roman" w:hAnsi="Calibri"/>
          <w:szCs w:val="24"/>
          <w:rtl/>
        </w:rPr>
        <w:t xml:space="preserve"> </w:t>
      </w:r>
      <w:r w:rsidRPr="00802E35">
        <w:rPr>
          <w:rFonts w:ascii="Calibri" w:eastAsia="Times New Roman" w:hAnsi="Calibri" w:hint="eastAsia"/>
          <w:szCs w:val="24"/>
          <w:rtl/>
        </w:rPr>
        <w:t>מדובר</w:t>
      </w:r>
      <w:r w:rsidRPr="00802E35">
        <w:rPr>
          <w:rFonts w:ascii="Calibri" w:eastAsia="Times New Roman" w:hAnsi="Calibri"/>
          <w:szCs w:val="24"/>
          <w:rtl/>
        </w:rPr>
        <w:t xml:space="preserve"> </w:t>
      </w:r>
      <w:r w:rsidRPr="00802E35">
        <w:rPr>
          <w:rFonts w:ascii="Calibri" w:eastAsia="Times New Roman" w:hAnsi="Calibri" w:hint="eastAsia"/>
          <w:szCs w:val="24"/>
          <w:rtl/>
        </w:rPr>
        <w:t>בחוק</w:t>
      </w:r>
      <w:r w:rsidRPr="00802E35">
        <w:rPr>
          <w:rFonts w:ascii="Calibri" w:eastAsia="Times New Roman" w:hAnsi="Calibri"/>
          <w:szCs w:val="24"/>
          <w:rtl/>
        </w:rPr>
        <w:t xml:space="preserve"> </w:t>
      </w:r>
      <w:r w:rsidRPr="00802E35">
        <w:rPr>
          <w:rFonts w:ascii="Calibri" w:eastAsia="Times New Roman" w:hAnsi="Calibri" w:hint="eastAsia"/>
          <w:szCs w:val="24"/>
          <w:rtl/>
        </w:rPr>
        <w:t>חדש</w:t>
      </w:r>
      <w:r w:rsidRPr="00802E35">
        <w:rPr>
          <w:rFonts w:ascii="Calibri" w:eastAsia="Times New Roman" w:hAnsi="Calibri"/>
          <w:szCs w:val="24"/>
          <w:rtl/>
        </w:rPr>
        <w:t xml:space="preserve">, </w:t>
      </w:r>
      <w:r w:rsidRPr="00802E35">
        <w:rPr>
          <w:rFonts w:ascii="Calibri" w:eastAsia="Times New Roman" w:hAnsi="Calibri" w:hint="eastAsia"/>
          <w:szCs w:val="24"/>
          <w:rtl/>
        </w:rPr>
        <w:t>אשר</w:t>
      </w:r>
      <w:r w:rsidRPr="00802E35">
        <w:rPr>
          <w:rFonts w:ascii="Calibri" w:eastAsia="Times New Roman" w:hAnsi="Calibri"/>
          <w:szCs w:val="24"/>
          <w:rtl/>
        </w:rPr>
        <w:t xml:space="preserve"> </w:t>
      </w:r>
      <w:r w:rsidRPr="00802E35">
        <w:rPr>
          <w:rFonts w:ascii="Calibri" w:eastAsia="Times New Roman" w:hAnsi="Calibri" w:hint="eastAsia"/>
          <w:szCs w:val="24"/>
          <w:rtl/>
        </w:rPr>
        <w:t>נועד</w:t>
      </w:r>
      <w:r w:rsidRPr="00802E35">
        <w:rPr>
          <w:rFonts w:ascii="Calibri" w:eastAsia="Times New Roman" w:hAnsi="Calibri"/>
          <w:szCs w:val="24"/>
          <w:rtl/>
        </w:rPr>
        <w:t xml:space="preserve"> </w:t>
      </w:r>
      <w:r w:rsidRPr="00802E35">
        <w:rPr>
          <w:rFonts w:ascii="Calibri" w:eastAsia="Times New Roman" w:hAnsi="Calibri" w:hint="eastAsia"/>
          <w:szCs w:val="24"/>
          <w:rtl/>
        </w:rPr>
        <w:t>ליתן</w:t>
      </w:r>
      <w:r w:rsidRPr="00802E35">
        <w:rPr>
          <w:rFonts w:ascii="Calibri" w:eastAsia="Times New Roman" w:hAnsi="Calibri"/>
          <w:szCs w:val="24"/>
          <w:rtl/>
        </w:rPr>
        <w:t xml:space="preserve"> </w:t>
      </w:r>
      <w:r w:rsidRPr="00802E35">
        <w:rPr>
          <w:rFonts w:ascii="Calibri" w:eastAsia="Times New Roman" w:hAnsi="Calibri" w:hint="eastAsia"/>
          <w:szCs w:val="24"/>
          <w:rtl/>
        </w:rPr>
        <w:t>מענה</w:t>
      </w:r>
      <w:r w:rsidRPr="00802E35">
        <w:rPr>
          <w:rFonts w:ascii="Calibri" w:eastAsia="Times New Roman" w:hAnsi="Calibri"/>
          <w:szCs w:val="24"/>
          <w:rtl/>
        </w:rPr>
        <w:t xml:space="preserve"> </w:t>
      </w:r>
      <w:r w:rsidRPr="00802E35">
        <w:rPr>
          <w:rFonts w:ascii="Calibri" w:eastAsia="Times New Roman" w:hAnsi="Calibri" w:hint="eastAsia"/>
          <w:szCs w:val="24"/>
          <w:rtl/>
        </w:rPr>
        <w:t>בבעיה</w:t>
      </w:r>
      <w:r w:rsidRPr="00802E35">
        <w:rPr>
          <w:rFonts w:ascii="Calibri" w:eastAsia="Times New Roman" w:hAnsi="Calibri"/>
          <w:szCs w:val="24"/>
          <w:rtl/>
        </w:rPr>
        <w:t xml:space="preserve"> </w:t>
      </w:r>
      <w:r w:rsidRPr="00802E35">
        <w:rPr>
          <w:rFonts w:ascii="Calibri" w:eastAsia="Times New Roman" w:hAnsi="Calibri" w:hint="eastAsia"/>
          <w:szCs w:val="24"/>
          <w:rtl/>
        </w:rPr>
        <w:t>קשה</w:t>
      </w:r>
      <w:r w:rsidRPr="00802E35">
        <w:rPr>
          <w:rFonts w:ascii="Calibri" w:eastAsia="Times New Roman" w:hAnsi="Calibri"/>
          <w:szCs w:val="24"/>
          <w:rtl/>
        </w:rPr>
        <w:t xml:space="preserve"> </w:t>
      </w:r>
      <w:r w:rsidRPr="00802E35">
        <w:rPr>
          <w:rFonts w:ascii="Calibri" w:eastAsia="Times New Roman" w:hAnsi="Calibri" w:hint="eastAsia"/>
          <w:szCs w:val="24"/>
          <w:rtl/>
        </w:rPr>
        <w:t>של</w:t>
      </w:r>
      <w:r w:rsidRPr="00802E35">
        <w:rPr>
          <w:rFonts w:ascii="Calibri" w:eastAsia="Times New Roman" w:hAnsi="Calibri"/>
          <w:szCs w:val="24"/>
          <w:rtl/>
        </w:rPr>
        <w:t xml:space="preserve"> </w:t>
      </w:r>
      <w:r w:rsidRPr="00802E35">
        <w:rPr>
          <w:rFonts w:ascii="Calibri" w:eastAsia="Times New Roman" w:hAnsi="Calibri" w:hint="eastAsia"/>
          <w:szCs w:val="24"/>
          <w:rtl/>
        </w:rPr>
        <w:t>הפצת</w:t>
      </w:r>
      <w:r w:rsidRPr="00802E35">
        <w:rPr>
          <w:rFonts w:ascii="Calibri" w:eastAsia="Times New Roman" w:hAnsi="Calibri"/>
          <w:szCs w:val="24"/>
          <w:rtl/>
        </w:rPr>
        <w:t xml:space="preserve"> "</w:t>
      </w:r>
      <w:r w:rsidRPr="00802E35">
        <w:rPr>
          <w:rFonts w:ascii="Calibri" w:eastAsia="Times New Roman" w:hAnsi="Calibri" w:hint="eastAsia"/>
          <w:szCs w:val="24"/>
          <w:rtl/>
        </w:rPr>
        <w:t>סמי</w:t>
      </w:r>
      <w:r w:rsidRPr="00802E35">
        <w:rPr>
          <w:rFonts w:ascii="Calibri" w:eastAsia="Times New Roman" w:hAnsi="Calibri"/>
          <w:szCs w:val="24"/>
          <w:rtl/>
        </w:rPr>
        <w:t xml:space="preserve"> </w:t>
      </w:r>
      <w:r w:rsidRPr="00802E35">
        <w:rPr>
          <w:rFonts w:ascii="Calibri" w:eastAsia="Times New Roman" w:hAnsi="Calibri" w:hint="eastAsia"/>
          <w:szCs w:val="24"/>
          <w:rtl/>
        </w:rPr>
        <w:t>פיצוציות</w:t>
      </w:r>
      <w:r w:rsidRPr="00802E35">
        <w:rPr>
          <w:rFonts w:ascii="Calibri" w:eastAsia="Times New Roman" w:hAnsi="Calibri"/>
          <w:szCs w:val="24"/>
          <w:rtl/>
        </w:rPr>
        <w:t xml:space="preserve">", </w:t>
      </w:r>
      <w:r w:rsidRPr="00802E35">
        <w:rPr>
          <w:rFonts w:ascii="Calibri" w:eastAsia="Times New Roman" w:hAnsi="Calibri" w:hint="eastAsia"/>
          <w:szCs w:val="24"/>
          <w:rtl/>
        </w:rPr>
        <w:t>נוכח</w:t>
      </w:r>
      <w:r w:rsidRPr="00802E35">
        <w:rPr>
          <w:rFonts w:ascii="Calibri" w:eastAsia="Times New Roman" w:hAnsi="Calibri"/>
          <w:szCs w:val="24"/>
          <w:rtl/>
        </w:rPr>
        <w:t xml:space="preserve"> </w:t>
      </w:r>
      <w:r w:rsidRPr="00802E35">
        <w:rPr>
          <w:rFonts w:ascii="Calibri" w:eastAsia="Times New Roman" w:hAnsi="Calibri" w:hint="eastAsia"/>
          <w:szCs w:val="24"/>
          <w:rtl/>
        </w:rPr>
        <w:t>הסרבול</w:t>
      </w:r>
      <w:r w:rsidRPr="00802E35">
        <w:rPr>
          <w:rFonts w:ascii="Calibri" w:eastAsia="Times New Roman" w:hAnsi="Calibri"/>
          <w:szCs w:val="24"/>
          <w:rtl/>
        </w:rPr>
        <w:t xml:space="preserve"> </w:t>
      </w:r>
      <w:r w:rsidRPr="00802E35">
        <w:rPr>
          <w:rFonts w:ascii="Calibri" w:eastAsia="Times New Roman" w:hAnsi="Calibri" w:hint="eastAsia"/>
          <w:szCs w:val="24"/>
          <w:rtl/>
        </w:rPr>
        <w:t>הכרוך</w:t>
      </w:r>
      <w:r w:rsidRPr="00802E35">
        <w:rPr>
          <w:rFonts w:ascii="Calibri" w:eastAsia="Times New Roman" w:hAnsi="Calibri"/>
          <w:szCs w:val="24"/>
          <w:rtl/>
        </w:rPr>
        <w:t xml:space="preserve"> </w:t>
      </w:r>
      <w:r w:rsidRPr="00802E35">
        <w:rPr>
          <w:rFonts w:ascii="Calibri" w:eastAsia="Times New Roman" w:hAnsi="Calibri" w:hint="eastAsia"/>
          <w:szCs w:val="24"/>
          <w:rtl/>
        </w:rPr>
        <w:t>בהגדרת</w:t>
      </w:r>
      <w:r w:rsidRPr="00802E35">
        <w:rPr>
          <w:rFonts w:ascii="Calibri" w:eastAsia="Times New Roman" w:hAnsi="Calibri"/>
          <w:szCs w:val="24"/>
          <w:rtl/>
        </w:rPr>
        <w:t xml:space="preserve"> </w:t>
      </w:r>
      <w:r w:rsidRPr="00802E35">
        <w:rPr>
          <w:rFonts w:ascii="Calibri" w:eastAsia="Times New Roman" w:hAnsi="Calibri" w:hint="eastAsia"/>
          <w:szCs w:val="24"/>
          <w:rtl/>
        </w:rPr>
        <w:t>חומר</w:t>
      </w:r>
      <w:r w:rsidRPr="00802E35">
        <w:rPr>
          <w:rFonts w:ascii="Calibri" w:eastAsia="Times New Roman" w:hAnsi="Calibri"/>
          <w:szCs w:val="24"/>
          <w:rtl/>
        </w:rPr>
        <w:t xml:space="preserve"> </w:t>
      </w:r>
      <w:r w:rsidRPr="00802E35">
        <w:rPr>
          <w:rFonts w:ascii="Calibri" w:eastAsia="Times New Roman" w:hAnsi="Calibri" w:hint="eastAsia"/>
          <w:szCs w:val="24"/>
          <w:rtl/>
        </w:rPr>
        <w:t>מסוכן</w:t>
      </w:r>
      <w:r w:rsidRPr="00802E35">
        <w:rPr>
          <w:rFonts w:ascii="Calibri" w:eastAsia="Times New Roman" w:hAnsi="Calibri"/>
          <w:szCs w:val="24"/>
          <w:rtl/>
        </w:rPr>
        <w:t xml:space="preserve"> </w:t>
      </w:r>
      <w:r w:rsidRPr="00802E35">
        <w:rPr>
          <w:rFonts w:ascii="Calibri" w:eastAsia="Times New Roman" w:hAnsi="Calibri" w:hint="eastAsia"/>
          <w:szCs w:val="24"/>
          <w:rtl/>
        </w:rPr>
        <w:t>כסם</w:t>
      </w:r>
      <w:r w:rsidRPr="00802E35">
        <w:rPr>
          <w:rFonts w:ascii="Calibri" w:eastAsia="Times New Roman" w:hAnsi="Calibri"/>
          <w:szCs w:val="24"/>
          <w:rtl/>
        </w:rPr>
        <w:t xml:space="preserve">. </w:t>
      </w:r>
      <w:r w:rsidRPr="00802E35">
        <w:rPr>
          <w:rFonts w:ascii="Calibri" w:eastAsia="Times New Roman" w:hAnsi="Calibri" w:hint="eastAsia"/>
          <w:szCs w:val="24"/>
          <w:rtl/>
        </w:rPr>
        <w:t>נוכח</w:t>
      </w:r>
      <w:r w:rsidRPr="00802E35">
        <w:rPr>
          <w:rFonts w:ascii="Calibri" w:eastAsia="Times New Roman" w:hAnsi="Calibri"/>
          <w:szCs w:val="24"/>
          <w:rtl/>
        </w:rPr>
        <w:t xml:space="preserve"> </w:t>
      </w:r>
      <w:r w:rsidRPr="00802E35">
        <w:rPr>
          <w:rFonts w:ascii="Calibri" w:eastAsia="Times New Roman" w:hAnsi="Calibri" w:hint="eastAsia"/>
          <w:szCs w:val="24"/>
          <w:rtl/>
        </w:rPr>
        <w:t>השיקולים</w:t>
      </w:r>
      <w:r w:rsidRPr="00802E35">
        <w:rPr>
          <w:rFonts w:ascii="Calibri" w:eastAsia="Times New Roman" w:hAnsi="Calibri"/>
          <w:szCs w:val="24"/>
          <w:rtl/>
        </w:rPr>
        <w:t xml:space="preserve"> </w:t>
      </w:r>
      <w:r w:rsidRPr="00802E35">
        <w:rPr>
          <w:rFonts w:ascii="Calibri" w:eastAsia="Times New Roman" w:hAnsi="Calibri" w:hint="eastAsia"/>
          <w:szCs w:val="24"/>
          <w:rtl/>
        </w:rPr>
        <w:t>השונים</w:t>
      </w:r>
      <w:r w:rsidRPr="00802E35">
        <w:rPr>
          <w:rFonts w:ascii="Calibri" w:eastAsia="Times New Roman" w:hAnsi="Calibri"/>
          <w:szCs w:val="24"/>
          <w:rtl/>
        </w:rPr>
        <w:t xml:space="preserve"> </w:t>
      </w:r>
      <w:r w:rsidRPr="00802E35">
        <w:rPr>
          <w:rFonts w:ascii="Calibri" w:eastAsia="Times New Roman" w:hAnsi="Calibri" w:hint="eastAsia"/>
          <w:szCs w:val="24"/>
          <w:rtl/>
        </w:rPr>
        <w:t>שעמדו</w:t>
      </w:r>
      <w:r w:rsidRPr="00802E35">
        <w:rPr>
          <w:rFonts w:ascii="Calibri" w:eastAsia="Times New Roman" w:hAnsi="Calibri"/>
          <w:szCs w:val="24"/>
          <w:rtl/>
        </w:rPr>
        <w:t xml:space="preserve"> </w:t>
      </w:r>
      <w:r w:rsidRPr="00802E35">
        <w:rPr>
          <w:rFonts w:ascii="Calibri" w:eastAsia="Times New Roman" w:hAnsi="Calibri" w:hint="eastAsia"/>
          <w:szCs w:val="24"/>
          <w:rtl/>
        </w:rPr>
        <w:t>ביסוד</w:t>
      </w:r>
      <w:r w:rsidRPr="00802E35">
        <w:rPr>
          <w:rFonts w:ascii="Calibri" w:eastAsia="Times New Roman" w:hAnsi="Calibri"/>
          <w:szCs w:val="24"/>
          <w:rtl/>
        </w:rPr>
        <w:t xml:space="preserve"> </w:t>
      </w:r>
      <w:r w:rsidRPr="00802E35">
        <w:rPr>
          <w:rFonts w:ascii="Calibri" w:eastAsia="Times New Roman" w:hAnsi="Calibri" w:hint="eastAsia"/>
          <w:szCs w:val="24"/>
          <w:rtl/>
        </w:rPr>
        <w:t>החוק</w:t>
      </w:r>
      <w:r w:rsidRPr="00802E35">
        <w:rPr>
          <w:rFonts w:ascii="Calibri" w:eastAsia="Times New Roman" w:hAnsi="Calibri"/>
          <w:szCs w:val="24"/>
          <w:rtl/>
        </w:rPr>
        <w:t xml:space="preserve"> </w:t>
      </w:r>
      <w:r w:rsidRPr="00802E35">
        <w:rPr>
          <w:rFonts w:ascii="Calibri" w:eastAsia="Times New Roman" w:hAnsi="Calibri" w:hint="eastAsia"/>
          <w:szCs w:val="24"/>
          <w:rtl/>
        </w:rPr>
        <w:t>ובזהירות</w:t>
      </w:r>
      <w:r w:rsidRPr="00802E35">
        <w:rPr>
          <w:rFonts w:ascii="Calibri" w:eastAsia="Times New Roman" w:hAnsi="Calibri"/>
          <w:szCs w:val="24"/>
          <w:rtl/>
        </w:rPr>
        <w:t xml:space="preserve"> </w:t>
      </w:r>
      <w:r w:rsidRPr="00802E35">
        <w:rPr>
          <w:rFonts w:ascii="Calibri" w:eastAsia="Times New Roman" w:hAnsi="Calibri" w:hint="eastAsia"/>
          <w:szCs w:val="24"/>
          <w:rtl/>
        </w:rPr>
        <w:t>המתבקשת</w:t>
      </w:r>
      <w:r w:rsidRPr="00802E35">
        <w:rPr>
          <w:rFonts w:ascii="Calibri" w:eastAsia="Times New Roman" w:hAnsi="Calibri"/>
          <w:szCs w:val="24"/>
          <w:rtl/>
        </w:rPr>
        <w:t xml:space="preserve">, </w:t>
      </w:r>
      <w:r w:rsidRPr="00802E35">
        <w:rPr>
          <w:rFonts w:ascii="Calibri" w:eastAsia="Times New Roman" w:hAnsi="Calibri" w:hint="eastAsia"/>
          <w:szCs w:val="24"/>
          <w:rtl/>
        </w:rPr>
        <w:t>סווגה</w:t>
      </w:r>
      <w:r w:rsidRPr="00802E35">
        <w:rPr>
          <w:rFonts w:ascii="Calibri" w:eastAsia="Times New Roman" w:hAnsi="Calibri"/>
          <w:szCs w:val="24"/>
          <w:rtl/>
        </w:rPr>
        <w:t xml:space="preserve"> </w:t>
      </w:r>
      <w:r w:rsidRPr="00802E35">
        <w:rPr>
          <w:rFonts w:ascii="Calibri" w:eastAsia="Times New Roman" w:hAnsi="Calibri" w:hint="eastAsia"/>
          <w:szCs w:val="24"/>
          <w:rtl/>
        </w:rPr>
        <w:t>עבירת</w:t>
      </w:r>
      <w:r w:rsidRPr="00802E35">
        <w:rPr>
          <w:rFonts w:ascii="Calibri" w:eastAsia="Times New Roman" w:hAnsi="Calibri"/>
          <w:szCs w:val="24"/>
          <w:rtl/>
        </w:rPr>
        <w:t xml:space="preserve"> </w:t>
      </w:r>
      <w:r w:rsidRPr="00802E35">
        <w:rPr>
          <w:rFonts w:ascii="Calibri" w:eastAsia="Times New Roman" w:hAnsi="Calibri" w:hint="eastAsia"/>
          <w:szCs w:val="24"/>
          <w:rtl/>
        </w:rPr>
        <w:t>המכירה</w:t>
      </w:r>
      <w:r w:rsidRPr="00802E35">
        <w:rPr>
          <w:rFonts w:ascii="Calibri" w:eastAsia="Times New Roman" w:hAnsi="Calibri"/>
          <w:szCs w:val="24"/>
          <w:rtl/>
        </w:rPr>
        <w:t xml:space="preserve"> </w:t>
      </w:r>
      <w:r w:rsidRPr="00802E35">
        <w:rPr>
          <w:rFonts w:ascii="Calibri" w:eastAsia="Times New Roman" w:hAnsi="Calibri" w:hint="eastAsia"/>
          <w:szCs w:val="24"/>
          <w:rtl/>
        </w:rPr>
        <w:t>כעוון</w:t>
      </w:r>
      <w:r w:rsidRPr="00802E35">
        <w:rPr>
          <w:rFonts w:ascii="Calibri" w:eastAsia="Times New Roman" w:hAnsi="Calibri"/>
          <w:szCs w:val="24"/>
          <w:rtl/>
        </w:rPr>
        <w:t xml:space="preserve">, </w:t>
      </w:r>
      <w:r w:rsidRPr="00802E35">
        <w:rPr>
          <w:rFonts w:ascii="Calibri" w:eastAsia="Times New Roman" w:hAnsi="Calibri" w:hint="eastAsia"/>
          <w:szCs w:val="24"/>
          <w:rtl/>
        </w:rPr>
        <w:t>ויש</w:t>
      </w:r>
      <w:r w:rsidRPr="00802E35">
        <w:rPr>
          <w:rFonts w:ascii="Calibri" w:eastAsia="Times New Roman" w:hAnsi="Calibri"/>
          <w:szCs w:val="24"/>
          <w:rtl/>
        </w:rPr>
        <w:t xml:space="preserve"> </w:t>
      </w:r>
      <w:r w:rsidRPr="00802E35">
        <w:rPr>
          <w:rFonts w:ascii="Calibri" w:eastAsia="Times New Roman" w:hAnsi="Calibri" w:hint="eastAsia"/>
          <w:szCs w:val="24"/>
          <w:rtl/>
        </w:rPr>
        <w:t>כמובן</w:t>
      </w:r>
      <w:r w:rsidRPr="00802E35">
        <w:rPr>
          <w:rFonts w:ascii="Calibri" w:eastAsia="Times New Roman" w:hAnsi="Calibri"/>
          <w:szCs w:val="24"/>
          <w:rtl/>
        </w:rPr>
        <w:t xml:space="preserve"> </w:t>
      </w:r>
      <w:r w:rsidRPr="00802E35">
        <w:rPr>
          <w:rFonts w:ascii="Calibri" w:eastAsia="Times New Roman" w:hAnsi="Calibri" w:hint="eastAsia"/>
          <w:szCs w:val="24"/>
          <w:rtl/>
        </w:rPr>
        <w:t>ליתן</w:t>
      </w:r>
      <w:r w:rsidRPr="00802E35">
        <w:rPr>
          <w:rFonts w:ascii="Calibri" w:eastAsia="Times New Roman" w:hAnsi="Calibri"/>
          <w:szCs w:val="24"/>
          <w:rtl/>
        </w:rPr>
        <w:t xml:space="preserve"> </w:t>
      </w:r>
      <w:r w:rsidRPr="00802E35">
        <w:rPr>
          <w:rFonts w:ascii="Calibri" w:eastAsia="Times New Roman" w:hAnsi="Calibri" w:hint="eastAsia"/>
          <w:szCs w:val="24"/>
          <w:rtl/>
        </w:rPr>
        <w:t>לכך</w:t>
      </w:r>
      <w:r w:rsidRPr="00802E35">
        <w:rPr>
          <w:rFonts w:ascii="Calibri" w:eastAsia="Times New Roman" w:hAnsi="Calibri"/>
          <w:szCs w:val="24"/>
          <w:rtl/>
        </w:rPr>
        <w:t xml:space="preserve"> </w:t>
      </w:r>
      <w:r w:rsidRPr="00802E35">
        <w:rPr>
          <w:rFonts w:ascii="Calibri" w:eastAsia="Times New Roman" w:hAnsi="Calibri" w:hint="eastAsia"/>
          <w:szCs w:val="24"/>
          <w:rtl/>
        </w:rPr>
        <w:t>משקל</w:t>
      </w:r>
      <w:r w:rsidRPr="00802E35">
        <w:rPr>
          <w:rFonts w:ascii="Calibri" w:eastAsia="Times New Roman" w:hAnsi="Calibri"/>
          <w:szCs w:val="24"/>
          <w:rtl/>
        </w:rPr>
        <w:t xml:space="preserve"> </w:t>
      </w:r>
      <w:r w:rsidRPr="00802E35">
        <w:rPr>
          <w:rFonts w:ascii="Calibri" w:eastAsia="Times New Roman" w:hAnsi="Calibri" w:hint="eastAsia"/>
          <w:szCs w:val="24"/>
          <w:rtl/>
        </w:rPr>
        <w:t>ממשי</w:t>
      </w:r>
      <w:r w:rsidRPr="00802E35">
        <w:rPr>
          <w:rFonts w:ascii="Calibri" w:eastAsia="Times New Roman" w:hAnsi="Calibri"/>
          <w:szCs w:val="24"/>
          <w:rtl/>
        </w:rPr>
        <w:t xml:space="preserve"> </w:t>
      </w:r>
      <w:r w:rsidRPr="00802E35">
        <w:rPr>
          <w:rFonts w:ascii="Calibri" w:eastAsia="Times New Roman" w:hAnsi="Calibri" w:hint="eastAsia"/>
          <w:szCs w:val="24"/>
          <w:rtl/>
        </w:rPr>
        <w:t>כאשר</w:t>
      </w:r>
      <w:r w:rsidRPr="00802E35">
        <w:rPr>
          <w:rFonts w:ascii="Calibri" w:eastAsia="Times New Roman" w:hAnsi="Calibri"/>
          <w:szCs w:val="24"/>
          <w:rtl/>
        </w:rPr>
        <w:t xml:space="preserve"> </w:t>
      </w:r>
      <w:r w:rsidRPr="00802E35">
        <w:rPr>
          <w:rFonts w:ascii="Calibri" w:eastAsia="Times New Roman" w:hAnsi="Calibri" w:hint="eastAsia"/>
          <w:szCs w:val="24"/>
          <w:rtl/>
        </w:rPr>
        <w:t>שוקלים</w:t>
      </w:r>
      <w:r w:rsidRPr="00802E35">
        <w:rPr>
          <w:rFonts w:ascii="Calibri" w:eastAsia="Times New Roman" w:hAnsi="Calibri"/>
          <w:szCs w:val="24"/>
          <w:rtl/>
        </w:rPr>
        <w:t xml:space="preserve"> </w:t>
      </w:r>
      <w:r w:rsidRPr="00802E35">
        <w:rPr>
          <w:rFonts w:ascii="Calibri" w:eastAsia="Times New Roman" w:hAnsi="Calibri" w:hint="eastAsia"/>
          <w:szCs w:val="24"/>
          <w:rtl/>
        </w:rPr>
        <w:t>אפשרות</w:t>
      </w:r>
      <w:r w:rsidRPr="00802E35">
        <w:rPr>
          <w:rFonts w:ascii="Calibri" w:eastAsia="Times New Roman" w:hAnsi="Calibri"/>
          <w:szCs w:val="24"/>
          <w:rtl/>
        </w:rPr>
        <w:t xml:space="preserve"> </w:t>
      </w:r>
      <w:r w:rsidRPr="00802E35">
        <w:rPr>
          <w:rFonts w:ascii="Calibri" w:eastAsia="Times New Roman" w:hAnsi="Calibri" w:hint="eastAsia"/>
          <w:szCs w:val="24"/>
          <w:rtl/>
        </w:rPr>
        <w:t>שחרורו</w:t>
      </w:r>
      <w:r w:rsidRPr="00802E35">
        <w:rPr>
          <w:rFonts w:ascii="Calibri" w:eastAsia="Times New Roman" w:hAnsi="Calibri"/>
          <w:szCs w:val="24"/>
          <w:rtl/>
        </w:rPr>
        <w:t xml:space="preserve"> </w:t>
      </w:r>
      <w:r w:rsidRPr="00802E35">
        <w:rPr>
          <w:rFonts w:ascii="Calibri" w:eastAsia="Times New Roman" w:hAnsi="Calibri" w:hint="eastAsia"/>
          <w:szCs w:val="24"/>
          <w:rtl/>
        </w:rPr>
        <w:t>של</w:t>
      </w:r>
      <w:r w:rsidRPr="00802E35">
        <w:rPr>
          <w:rFonts w:ascii="Calibri" w:eastAsia="Times New Roman" w:hAnsi="Calibri"/>
          <w:szCs w:val="24"/>
          <w:rtl/>
        </w:rPr>
        <w:t xml:space="preserve"> </w:t>
      </w:r>
      <w:r w:rsidRPr="00802E35">
        <w:rPr>
          <w:rFonts w:ascii="Calibri" w:eastAsia="Times New Roman" w:hAnsi="Calibri" w:hint="eastAsia"/>
          <w:szCs w:val="24"/>
          <w:rtl/>
        </w:rPr>
        <w:t>נאשם</w:t>
      </w:r>
      <w:r w:rsidRPr="00802E35">
        <w:rPr>
          <w:rFonts w:ascii="Calibri" w:eastAsia="Times New Roman" w:hAnsi="Calibri"/>
          <w:szCs w:val="24"/>
          <w:rtl/>
        </w:rPr>
        <w:t xml:space="preserve"> </w:t>
      </w:r>
      <w:r w:rsidRPr="00802E35">
        <w:rPr>
          <w:rFonts w:ascii="Calibri" w:eastAsia="Times New Roman" w:hAnsi="Calibri" w:hint="eastAsia"/>
          <w:szCs w:val="24"/>
          <w:rtl/>
        </w:rPr>
        <w:t>לחלופת</w:t>
      </w:r>
      <w:r w:rsidRPr="00802E35">
        <w:rPr>
          <w:rFonts w:ascii="Calibri" w:eastAsia="Times New Roman" w:hAnsi="Calibri"/>
          <w:szCs w:val="24"/>
          <w:rtl/>
        </w:rPr>
        <w:t xml:space="preserve"> </w:t>
      </w:r>
      <w:r w:rsidRPr="00802E35">
        <w:rPr>
          <w:rFonts w:ascii="Calibri" w:eastAsia="Times New Roman" w:hAnsi="Calibri" w:hint="eastAsia"/>
          <w:szCs w:val="24"/>
          <w:rtl/>
        </w:rPr>
        <w:t>מעצר</w:t>
      </w:r>
      <w:r w:rsidRPr="00802E35">
        <w:rPr>
          <w:rFonts w:ascii="Calibri" w:eastAsia="Times New Roman" w:hAnsi="Calibri"/>
          <w:szCs w:val="24"/>
          <w:rtl/>
        </w:rPr>
        <w:t xml:space="preserve">. </w:t>
      </w:r>
      <w:r w:rsidRPr="00802E35">
        <w:rPr>
          <w:rFonts w:ascii="Calibri" w:eastAsia="Times New Roman" w:hAnsi="Calibri" w:hint="eastAsia"/>
          <w:szCs w:val="24"/>
          <w:rtl/>
        </w:rPr>
        <w:t>עם</w:t>
      </w:r>
      <w:r w:rsidRPr="00802E35">
        <w:rPr>
          <w:rFonts w:ascii="Calibri" w:eastAsia="Times New Roman" w:hAnsi="Calibri"/>
          <w:szCs w:val="24"/>
          <w:rtl/>
        </w:rPr>
        <w:t xml:space="preserve"> </w:t>
      </w:r>
      <w:r w:rsidRPr="00802E35">
        <w:rPr>
          <w:rFonts w:ascii="Calibri" w:eastAsia="Times New Roman" w:hAnsi="Calibri" w:hint="eastAsia"/>
          <w:szCs w:val="24"/>
          <w:rtl/>
        </w:rPr>
        <w:t>זאת</w:t>
      </w:r>
      <w:r w:rsidRPr="00802E35">
        <w:rPr>
          <w:rFonts w:ascii="Calibri" w:eastAsia="Times New Roman" w:hAnsi="Calibri"/>
          <w:szCs w:val="24"/>
          <w:rtl/>
        </w:rPr>
        <w:t xml:space="preserve">, </w:t>
      </w:r>
      <w:r w:rsidRPr="00802E35">
        <w:rPr>
          <w:rFonts w:ascii="Calibri" w:eastAsia="Times New Roman" w:hAnsi="Calibri" w:hint="eastAsia"/>
          <w:szCs w:val="24"/>
          <w:rtl/>
        </w:rPr>
        <w:t>ברי</w:t>
      </w:r>
      <w:r w:rsidRPr="00802E35">
        <w:rPr>
          <w:rFonts w:ascii="Calibri" w:eastAsia="Times New Roman" w:hAnsi="Calibri"/>
          <w:szCs w:val="24"/>
          <w:rtl/>
        </w:rPr>
        <w:t xml:space="preserve">, </w:t>
      </w:r>
      <w:r w:rsidRPr="00802E35">
        <w:rPr>
          <w:rFonts w:ascii="Calibri" w:eastAsia="Times New Roman" w:hAnsi="Calibri" w:hint="eastAsia"/>
          <w:szCs w:val="24"/>
          <w:rtl/>
        </w:rPr>
        <w:t>כי</w:t>
      </w:r>
      <w:r w:rsidRPr="00802E35">
        <w:rPr>
          <w:rFonts w:ascii="Calibri" w:eastAsia="Times New Roman" w:hAnsi="Calibri"/>
          <w:szCs w:val="24"/>
          <w:rtl/>
        </w:rPr>
        <w:t xml:space="preserve"> </w:t>
      </w:r>
      <w:r w:rsidRPr="00802E35">
        <w:rPr>
          <w:rFonts w:ascii="Calibri" w:eastAsia="Times New Roman" w:hAnsi="Calibri" w:hint="eastAsia"/>
          <w:szCs w:val="24"/>
          <w:rtl/>
        </w:rPr>
        <w:t>המסוכנות</w:t>
      </w:r>
      <w:r w:rsidRPr="00802E35">
        <w:rPr>
          <w:rFonts w:ascii="Calibri" w:eastAsia="Times New Roman" w:hAnsi="Calibri"/>
          <w:szCs w:val="24"/>
          <w:rtl/>
        </w:rPr>
        <w:t xml:space="preserve"> </w:t>
      </w:r>
      <w:r w:rsidRPr="00802E35">
        <w:rPr>
          <w:rFonts w:ascii="Calibri" w:eastAsia="Times New Roman" w:hAnsi="Calibri" w:hint="eastAsia"/>
          <w:szCs w:val="24"/>
          <w:rtl/>
        </w:rPr>
        <w:t>אינה</w:t>
      </w:r>
      <w:r w:rsidRPr="00802E35">
        <w:rPr>
          <w:rFonts w:ascii="Calibri" w:eastAsia="Times New Roman" w:hAnsi="Calibri"/>
          <w:szCs w:val="24"/>
          <w:rtl/>
        </w:rPr>
        <w:t xml:space="preserve"> </w:t>
      </w:r>
      <w:r w:rsidRPr="00802E35">
        <w:rPr>
          <w:rFonts w:ascii="Calibri" w:eastAsia="Times New Roman" w:hAnsi="Calibri" w:hint="eastAsia"/>
          <w:szCs w:val="24"/>
          <w:rtl/>
        </w:rPr>
        <w:t>יכולה</w:t>
      </w:r>
      <w:r w:rsidRPr="00802E35">
        <w:rPr>
          <w:rFonts w:ascii="Calibri" w:eastAsia="Times New Roman" w:hAnsi="Calibri"/>
          <w:szCs w:val="24"/>
          <w:rtl/>
        </w:rPr>
        <w:t xml:space="preserve"> </w:t>
      </w:r>
      <w:r w:rsidRPr="00802E35">
        <w:rPr>
          <w:rFonts w:ascii="Calibri" w:eastAsia="Times New Roman" w:hAnsi="Calibri" w:hint="eastAsia"/>
          <w:szCs w:val="24"/>
          <w:rtl/>
        </w:rPr>
        <w:t>להיבחן</w:t>
      </w:r>
      <w:r w:rsidRPr="00802E35">
        <w:rPr>
          <w:rFonts w:ascii="Calibri" w:eastAsia="Times New Roman" w:hAnsi="Calibri"/>
          <w:szCs w:val="24"/>
          <w:rtl/>
        </w:rPr>
        <w:t xml:space="preserve"> </w:t>
      </w:r>
      <w:r w:rsidRPr="00802E35">
        <w:rPr>
          <w:rFonts w:ascii="Calibri" w:eastAsia="Times New Roman" w:hAnsi="Calibri" w:hint="eastAsia"/>
          <w:szCs w:val="24"/>
          <w:rtl/>
        </w:rPr>
        <w:t>רק</w:t>
      </w:r>
      <w:r w:rsidRPr="00802E35">
        <w:rPr>
          <w:rFonts w:ascii="Calibri" w:eastAsia="Times New Roman" w:hAnsi="Calibri"/>
          <w:szCs w:val="24"/>
          <w:rtl/>
        </w:rPr>
        <w:t xml:space="preserve"> </w:t>
      </w:r>
      <w:r w:rsidRPr="00802E35">
        <w:rPr>
          <w:rFonts w:ascii="Calibri" w:eastAsia="Times New Roman" w:hAnsi="Calibri" w:hint="eastAsia"/>
          <w:szCs w:val="24"/>
          <w:rtl/>
        </w:rPr>
        <w:t>על</w:t>
      </w:r>
      <w:r w:rsidRPr="00802E35">
        <w:rPr>
          <w:rFonts w:ascii="Calibri" w:eastAsia="Times New Roman" w:hAnsi="Calibri"/>
          <w:szCs w:val="24"/>
          <w:rtl/>
        </w:rPr>
        <w:t xml:space="preserve"> </w:t>
      </w:r>
      <w:r w:rsidRPr="00802E35">
        <w:rPr>
          <w:rFonts w:ascii="Calibri" w:eastAsia="Times New Roman" w:hAnsi="Calibri" w:hint="eastAsia"/>
          <w:szCs w:val="24"/>
          <w:rtl/>
        </w:rPr>
        <w:t>רקע</w:t>
      </w:r>
      <w:r w:rsidRPr="00802E35">
        <w:rPr>
          <w:rFonts w:ascii="Calibri" w:eastAsia="Times New Roman" w:hAnsi="Calibri"/>
          <w:szCs w:val="24"/>
          <w:rtl/>
        </w:rPr>
        <w:t xml:space="preserve"> </w:t>
      </w:r>
      <w:r w:rsidRPr="00802E35">
        <w:rPr>
          <w:rFonts w:ascii="Calibri" w:eastAsia="Times New Roman" w:hAnsi="Calibri" w:hint="eastAsia"/>
          <w:szCs w:val="24"/>
          <w:rtl/>
        </w:rPr>
        <w:t>סיווג</w:t>
      </w:r>
      <w:r w:rsidRPr="00802E35">
        <w:rPr>
          <w:rFonts w:ascii="Calibri" w:eastAsia="Times New Roman" w:hAnsi="Calibri"/>
          <w:szCs w:val="24"/>
          <w:rtl/>
        </w:rPr>
        <w:t xml:space="preserve"> </w:t>
      </w:r>
      <w:r w:rsidRPr="00802E35">
        <w:rPr>
          <w:rFonts w:ascii="Calibri" w:eastAsia="Times New Roman" w:hAnsi="Calibri" w:hint="eastAsia"/>
          <w:szCs w:val="24"/>
          <w:rtl/>
        </w:rPr>
        <w:t>העבירה</w:t>
      </w:r>
      <w:r w:rsidRPr="00802E35">
        <w:rPr>
          <w:rFonts w:ascii="Calibri" w:eastAsia="Times New Roman" w:hAnsi="Calibri"/>
          <w:szCs w:val="24"/>
          <w:rtl/>
        </w:rPr>
        <w:t xml:space="preserve">, </w:t>
      </w:r>
      <w:r w:rsidRPr="00802E35">
        <w:rPr>
          <w:rFonts w:ascii="Calibri" w:eastAsia="Times New Roman" w:hAnsi="Calibri" w:hint="eastAsia"/>
          <w:szCs w:val="24"/>
          <w:rtl/>
        </w:rPr>
        <w:t>כאשר</w:t>
      </w:r>
      <w:r w:rsidRPr="00802E35">
        <w:rPr>
          <w:rFonts w:ascii="Calibri" w:eastAsia="Times New Roman" w:hAnsi="Calibri"/>
          <w:szCs w:val="24"/>
          <w:rtl/>
        </w:rPr>
        <w:t xml:space="preserve"> </w:t>
      </w:r>
      <w:r w:rsidRPr="00802E35">
        <w:rPr>
          <w:rFonts w:ascii="Calibri" w:eastAsia="Times New Roman" w:hAnsi="Calibri" w:hint="eastAsia"/>
          <w:szCs w:val="24"/>
          <w:rtl/>
        </w:rPr>
        <w:t>הסכנה</w:t>
      </w:r>
      <w:r w:rsidRPr="00802E35">
        <w:rPr>
          <w:rFonts w:ascii="Calibri" w:eastAsia="Times New Roman" w:hAnsi="Calibri"/>
          <w:szCs w:val="24"/>
          <w:rtl/>
        </w:rPr>
        <w:t xml:space="preserve"> </w:t>
      </w:r>
      <w:r w:rsidRPr="00802E35">
        <w:rPr>
          <w:rFonts w:ascii="Calibri" w:eastAsia="Times New Roman" w:hAnsi="Calibri" w:hint="eastAsia"/>
          <w:szCs w:val="24"/>
          <w:rtl/>
        </w:rPr>
        <w:t>לציבור</w:t>
      </w:r>
      <w:r w:rsidRPr="00802E35">
        <w:rPr>
          <w:rFonts w:ascii="Calibri" w:eastAsia="Times New Roman" w:hAnsi="Calibri"/>
          <w:szCs w:val="24"/>
          <w:rtl/>
        </w:rPr>
        <w:t xml:space="preserve"> </w:t>
      </w:r>
      <w:r w:rsidRPr="00802E35">
        <w:rPr>
          <w:rFonts w:ascii="Calibri" w:eastAsia="Times New Roman" w:hAnsi="Calibri" w:hint="eastAsia"/>
          <w:szCs w:val="24"/>
          <w:rtl/>
        </w:rPr>
        <w:t>כתוצאה</w:t>
      </w:r>
      <w:r w:rsidRPr="00802E35">
        <w:rPr>
          <w:rFonts w:ascii="Calibri" w:eastAsia="Times New Roman" w:hAnsi="Calibri"/>
          <w:szCs w:val="24"/>
          <w:rtl/>
        </w:rPr>
        <w:t xml:space="preserve"> </w:t>
      </w:r>
      <w:r w:rsidRPr="00802E35">
        <w:rPr>
          <w:rFonts w:ascii="Calibri" w:eastAsia="Times New Roman" w:hAnsi="Calibri" w:hint="eastAsia"/>
          <w:szCs w:val="24"/>
          <w:rtl/>
        </w:rPr>
        <w:t>מהפצת</w:t>
      </w:r>
      <w:r w:rsidRPr="00802E35">
        <w:rPr>
          <w:rFonts w:ascii="Calibri" w:eastAsia="Times New Roman" w:hAnsi="Calibri"/>
          <w:szCs w:val="24"/>
          <w:rtl/>
        </w:rPr>
        <w:t xml:space="preserve"> </w:t>
      </w:r>
      <w:r w:rsidRPr="00802E35">
        <w:rPr>
          <w:rFonts w:ascii="Calibri" w:eastAsia="Times New Roman" w:hAnsi="Calibri" w:hint="eastAsia"/>
          <w:szCs w:val="24"/>
          <w:rtl/>
        </w:rPr>
        <w:t>חומרים</w:t>
      </w:r>
      <w:r w:rsidRPr="00802E35">
        <w:rPr>
          <w:rFonts w:ascii="Calibri" w:eastAsia="Times New Roman" w:hAnsi="Calibri"/>
          <w:szCs w:val="24"/>
          <w:rtl/>
        </w:rPr>
        <w:t xml:space="preserve"> </w:t>
      </w:r>
      <w:r w:rsidRPr="00802E35">
        <w:rPr>
          <w:rFonts w:ascii="Calibri" w:eastAsia="Times New Roman" w:hAnsi="Calibri" w:hint="eastAsia"/>
          <w:szCs w:val="24"/>
          <w:rtl/>
        </w:rPr>
        <w:t>מסכנים</w:t>
      </w:r>
      <w:r w:rsidRPr="00802E35">
        <w:rPr>
          <w:rFonts w:ascii="Calibri" w:eastAsia="Times New Roman" w:hAnsi="Calibri"/>
          <w:szCs w:val="24"/>
          <w:rtl/>
        </w:rPr>
        <w:t xml:space="preserve"> </w:t>
      </w:r>
      <w:r w:rsidRPr="00802E35">
        <w:rPr>
          <w:rFonts w:ascii="Calibri" w:eastAsia="Times New Roman" w:hAnsi="Calibri" w:hint="eastAsia"/>
          <w:szCs w:val="24"/>
          <w:rtl/>
        </w:rPr>
        <w:t>אינה</w:t>
      </w:r>
      <w:r w:rsidRPr="00802E35">
        <w:rPr>
          <w:rFonts w:ascii="Calibri" w:eastAsia="Times New Roman" w:hAnsi="Calibri"/>
          <w:szCs w:val="24"/>
          <w:rtl/>
        </w:rPr>
        <w:t xml:space="preserve"> </w:t>
      </w:r>
      <w:r w:rsidRPr="00802E35">
        <w:rPr>
          <w:rFonts w:ascii="Calibri" w:eastAsia="Times New Roman" w:hAnsi="Calibri" w:hint="eastAsia"/>
          <w:szCs w:val="24"/>
          <w:rtl/>
        </w:rPr>
        <w:t>שונה</w:t>
      </w:r>
      <w:r w:rsidRPr="00802E35">
        <w:rPr>
          <w:rFonts w:ascii="Calibri" w:eastAsia="Times New Roman" w:hAnsi="Calibri"/>
          <w:szCs w:val="24"/>
          <w:rtl/>
        </w:rPr>
        <w:t xml:space="preserve"> </w:t>
      </w:r>
      <w:r w:rsidRPr="00802E35">
        <w:rPr>
          <w:rFonts w:ascii="Calibri" w:eastAsia="Times New Roman" w:hAnsi="Calibri" w:hint="eastAsia"/>
          <w:szCs w:val="24"/>
          <w:rtl/>
        </w:rPr>
        <w:t>באופן</w:t>
      </w:r>
      <w:r w:rsidRPr="00802E35">
        <w:rPr>
          <w:rFonts w:ascii="Calibri" w:eastAsia="Times New Roman" w:hAnsi="Calibri"/>
          <w:szCs w:val="24"/>
          <w:rtl/>
        </w:rPr>
        <w:t xml:space="preserve"> </w:t>
      </w:r>
      <w:r w:rsidRPr="00802E35">
        <w:rPr>
          <w:rFonts w:ascii="Calibri" w:eastAsia="Times New Roman" w:hAnsi="Calibri" w:hint="eastAsia"/>
          <w:szCs w:val="24"/>
          <w:rtl/>
        </w:rPr>
        <w:t>דרמטי</w:t>
      </w:r>
      <w:r w:rsidRPr="00802E35">
        <w:rPr>
          <w:rFonts w:ascii="Calibri" w:eastAsia="Times New Roman" w:hAnsi="Calibri"/>
          <w:szCs w:val="24"/>
          <w:rtl/>
        </w:rPr>
        <w:t xml:space="preserve"> </w:t>
      </w:r>
      <w:r w:rsidRPr="00802E35">
        <w:rPr>
          <w:rFonts w:ascii="Calibri" w:eastAsia="Times New Roman" w:hAnsi="Calibri" w:hint="eastAsia"/>
          <w:szCs w:val="24"/>
          <w:rtl/>
        </w:rPr>
        <w:t>מהשפעת</w:t>
      </w:r>
      <w:r w:rsidRPr="00802E35">
        <w:rPr>
          <w:rFonts w:ascii="Calibri" w:eastAsia="Times New Roman" w:hAnsi="Calibri"/>
          <w:szCs w:val="24"/>
          <w:rtl/>
        </w:rPr>
        <w:t xml:space="preserve"> </w:t>
      </w:r>
      <w:r w:rsidRPr="00802E35">
        <w:rPr>
          <w:rFonts w:ascii="Calibri" w:eastAsia="Times New Roman" w:hAnsi="Calibri" w:hint="eastAsia"/>
          <w:szCs w:val="24"/>
          <w:rtl/>
        </w:rPr>
        <w:t>חומרים</w:t>
      </w:r>
      <w:r w:rsidRPr="00802E35">
        <w:rPr>
          <w:rFonts w:ascii="Calibri" w:eastAsia="Times New Roman" w:hAnsi="Calibri"/>
          <w:szCs w:val="24"/>
          <w:rtl/>
        </w:rPr>
        <w:t xml:space="preserve"> </w:t>
      </w:r>
      <w:r w:rsidRPr="00802E35">
        <w:rPr>
          <w:rFonts w:ascii="Calibri" w:eastAsia="Times New Roman" w:hAnsi="Calibri" w:hint="eastAsia"/>
          <w:szCs w:val="24"/>
          <w:rtl/>
        </w:rPr>
        <w:t>אחרים</w:t>
      </w:r>
      <w:r w:rsidRPr="00802E35">
        <w:rPr>
          <w:rFonts w:ascii="Calibri" w:eastAsia="Times New Roman" w:hAnsi="Calibri"/>
          <w:szCs w:val="24"/>
          <w:rtl/>
        </w:rPr>
        <w:t xml:space="preserve">, </w:t>
      </w:r>
      <w:r w:rsidRPr="00802E35">
        <w:rPr>
          <w:rFonts w:ascii="Calibri" w:eastAsia="Times New Roman" w:hAnsi="Calibri" w:hint="eastAsia"/>
          <w:szCs w:val="24"/>
          <w:rtl/>
        </w:rPr>
        <w:t>שכבר</w:t>
      </w:r>
      <w:r w:rsidRPr="00802E35">
        <w:rPr>
          <w:rFonts w:ascii="Calibri" w:eastAsia="Times New Roman" w:hAnsi="Calibri"/>
          <w:szCs w:val="24"/>
          <w:rtl/>
        </w:rPr>
        <w:t xml:space="preserve"> </w:t>
      </w:r>
      <w:r w:rsidRPr="00802E35">
        <w:rPr>
          <w:rFonts w:ascii="Calibri" w:eastAsia="Times New Roman" w:hAnsi="Calibri" w:hint="eastAsia"/>
          <w:szCs w:val="24"/>
          <w:rtl/>
        </w:rPr>
        <w:t>הוגדרו</w:t>
      </w:r>
      <w:r w:rsidRPr="00802E35">
        <w:rPr>
          <w:rFonts w:ascii="Calibri" w:eastAsia="Times New Roman" w:hAnsi="Calibri"/>
          <w:szCs w:val="24"/>
          <w:rtl/>
        </w:rPr>
        <w:t xml:space="preserve"> </w:t>
      </w:r>
      <w:r w:rsidRPr="00802E35">
        <w:rPr>
          <w:rFonts w:ascii="Calibri" w:eastAsia="Times New Roman" w:hAnsi="Calibri" w:hint="eastAsia"/>
          <w:szCs w:val="24"/>
          <w:rtl/>
        </w:rPr>
        <w:t>כסמים</w:t>
      </w:r>
      <w:r w:rsidRPr="00802E35">
        <w:rPr>
          <w:rFonts w:ascii="Calibri" w:eastAsia="Times New Roman" w:hAnsi="Calibri"/>
          <w:szCs w:val="24"/>
          <w:rtl/>
        </w:rPr>
        <w:t xml:space="preserve"> </w:t>
      </w:r>
      <w:r w:rsidRPr="00802E35">
        <w:rPr>
          <w:rFonts w:ascii="Calibri" w:eastAsia="Times New Roman" w:hAnsi="Calibri" w:hint="eastAsia"/>
          <w:szCs w:val="24"/>
          <w:rtl/>
        </w:rPr>
        <w:t>ונכללים</w:t>
      </w:r>
      <w:r w:rsidRPr="00802E35">
        <w:rPr>
          <w:rFonts w:ascii="Calibri" w:eastAsia="Times New Roman" w:hAnsi="Calibri"/>
          <w:szCs w:val="24"/>
          <w:rtl/>
        </w:rPr>
        <w:t xml:space="preserve"> </w:t>
      </w:r>
      <w:r w:rsidRPr="00802E35">
        <w:rPr>
          <w:rFonts w:ascii="Calibri" w:eastAsia="Times New Roman" w:hAnsi="Calibri" w:hint="eastAsia"/>
          <w:szCs w:val="24"/>
          <w:rtl/>
        </w:rPr>
        <w:t>בגדרי</w:t>
      </w:r>
      <w:r w:rsidRPr="00802E35">
        <w:rPr>
          <w:rFonts w:ascii="Calibri" w:eastAsia="Times New Roman" w:hAnsi="Calibri"/>
          <w:szCs w:val="24"/>
          <w:rtl/>
        </w:rPr>
        <w:t xml:space="preserve"> </w:t>
      </w:r>
      <w:r w:rsidRPr="00802E35">
        <w:rPr>
          <w:rFonts w:ascii="Calibri" w:eastAsia="Times New Roman" w:hAnsi="Calibri" w:hint="eastAsia"/>
          <w:szCs w:val="24"/>
          <w:rtl/>
        </w:rPr>
        <w:t>פקודת</w:t>
      </w:r>
      <w:r w:rsidRPr="00802E35">
        <w:rPr>
          <w:rFonts w:ascii="Calibri" w:eastAsia="Times New Roman" w:hAnsi="Calibri"/>
          <w:szCs w:val="24"/>
          <w:rtl/>
        </w:rPr>
        <w:t xml:space="preserve"> </w:t>
      </w:r>
      <w:r w:rsidRPr="00802E35">
        <w:rPr>
          <w:rFonts w:ascii="Calibri" w:eastAsia="Times New Roman" w:hAnsi="Calibri" w:hint="eastAsia"/>
          <w:szCs w:val="24"/>
          <w:rtl/>
        </w:rPr>
        <w:t>הסמים</w:t>
      </w:r>
      <w:r w:rsidRPr="00802E35">
        <w:rPr>
          <w:rFonts w:ascii="Calibri" w:eastAsia="Times New Roman" w:hAnsi="Calibri"/>
          <w:szCs w:val="24"/>
          <w:rtl/>
        </w:rPr>
        <w:t xml:space="preserve"> ..."</w:t>
      </w:r>
    </w:p>
    <w:p w14:paraId="47DEC71F" w14:textId="77777777" w:rsidR="00802E35" w:rsidRPr="00802E35" w:rsidRDefault="00802E35" w:rsidP="00802E35">
      <w:pPr>
        <w:rPr>
          <w:rFonts w:ascii="Calibri" w:eastAsia="Times New Roman" w:hAnsi="Calibri"/>
          <w:szCs w:val="24"/>
          <w:rtl/>
        </w:rPr>
      </w:pPr>
    </w:p>
    <w:p w14:paraId="4889C00F" w14:textId="77777777" w:rsidR="00802E35" w:rsidRPr="00623486" w:rsidRDefault="00802E35" w:rsidP="00802E35">
      <w:pPr>
        <w:spacing w:after="120"/>
        <w:ind w:left="720" w:hanging="720"/>
        <w:rPr>
          <w:rFonts w:eastAsia="Times New Roman"/>
          <w:color w:val="000000"/>
          <w:szCs w:val="24"/>
          <w:rtl/>
        </w:rPr>
      </w:pPr>
      <w:r w:rsidRPr="00623486">
        <w:rPr>
          <w:rFonts w:eastAsia="Times New Roman"/>
          <w:b/>
          <w:bCs/>
          <w:color w:val="000000"/>
          <w:szCs w:val="24"/>
          <w:rtl/>
        </w:rPr>
        <w:t>8.</w:t>
      </w:r>
      <w:r w:rsidRPr="00623486">
        <w:rPr>
          <w:rFonts w:eastAsia="Times New Roman"/>
          <w:b/>
          <w:bCs/>
          <w:color w:val="000000"/>
          <w:szCs w:val="24"/>
          <w:rtl/>
        </w:rPr>
        <w:tab/>
        <w:t xml:space="preserve">מידת הפגיעה בערך המוגן </w:t>
      </w:r>
      <w:r w:rsidRPr="00623486">
        <w:rPr>
          <w:rFonts w:eastAsia="Times New Roman"/>
          <w:color w:val="000000"/>
          <w:szCs w:val="24"/>
          <w:rtl/>
        </w:rPr>
        <w:t>היא ברף הבינוני</w:t>
      </w:r>
      <w:r w:rsidRPr="00623486">
        <w:rPr>
          <w:rFonts w:eastAsia="Times New Roman"/>
          <w:b/>
          <w:bCs/>
          <w:color w:val="000000"/>
          <w:szCs w:val="24"/>
          <w:rtl/>
        </w:rPr>
        <w:t xml:space="preserve"> </w:t>
      </w:r>
      <w:r w:rsidRPr="00623486">
        <w:rPr>
          <w:rFonts w:eastAsia="Times New Roman"/>
          <w:color w:val="000000"/>
          <w:szCs w:val="24"/>
          <w:rtl/>
        </w:rPr>
        <w:t>בשים לב לכמות החומר המסכן שהחזיק הנאשם, ולכך שעל אף שהחזיק את החומר במטרה להפיצו או למוכר, החומר טרם הופץ או נמכר ולפיכך הועמד לדין על ההחזקה ולא על סחר. על מידת הפגיעה ניתן ללמוד גם מכך באוגוסט 2014</w:t>
      </w:r>
      <w:r w:rsidRPr="00623486">
        <w:rPr>
          <w:rFonts w:eastAsia="Times New Roman"/>
          <w:b/>
          <w:bCs/>
          <w:color w:val="000000"/>
          <w:szCs w:val="24"/>
          <w:rtl/>
        </w:rPr>
        <w:t xml:space="preserve"> </w:t>
      </w:r>
      <w:r w:rsidRPr="00623486">
        <w:rPr>
          <w:rFonts w:eastAsia="Times New Roman"/>
          <w:color w:val="000000"/>
          <w:szCs w:val="24"/>
          <w:rtl/>
        </w:rPr>
        <w:t>הוסף החומר 22-</w:t>
      </w:r>
      <w:r w:rsidRPr="00802E35">
        <w:rPr>
          <w:rFonts w:ascii="Calibri" w:eastAsia="Times New Roman" w:hAnsi="Calibri"/>
          <w:color w:val="000000"/>
          <w:szCs w:val="24"/>
        </w:rPr>
        <w:t>PB</w:t>
      </w:r>
      <w:r w:rsidRPr="00623486">
        <w:rPr>
          <w:rFonts w:eastAsia="Times New Roman"/>
          <w:color w:val="000000"/>
          <w:szCs w:val="24"/>
          <w:rtl/>
        </w:rPr>
        <w:t xml:space="preserve"> לתוספת </w:t>
      </w:r>
      <w:r w:rsidRPr="00623486">
        <w:rPr>
          <w:rFonts w:eastAsia="Times New Roman"/>
          <w:szCs w:val="24"/>
          <w:rtl/>
        </w:rPr>
        <w:t>ל</w:t>
      </w:r>
      <w:hyperlink r:id="rId18" w:history="1">
        <w:r w:rsidR="00744523" w:rsidRPr="00744523">
          <w:rPr>
            <w:rFonts w:eastAsia="Times New Roman"/>
            <w:color w:val="0000FF"/>
            <w:szCs w:val="24"/>
            <w:u w:val="single"/>
            <w:rtl/>
          </w:rPr>
          <w:t>פקודת הסמים המסוכנים</w:t>
        </w:r>
      </w:hyperlink>
      <w:r w:rsidRPr="00623486">
        <w:rPr>
          <w:rFonts w:eastAsia="Times New Roman"/>
          <w:color w:val="000000"/>
          <w:szCs w:val="24"/>
          <w:rtl/>
        </w:rPr>
        <w:t xml:space="preserve"> [נוסח חדש], תשל"ג-1973.</w:t>
      </w:r>
    </w:p>
    <w:p w14:paraId="6799EA72" w14:textId="77777777" w:rsidR="00802E35" w:rsidRPr="00623486" w:rsidRDefault="00802E35" w:rsidP="00802E35">
      <w:pPr>
        <w:spacing w:after="120"/>
        <w:ind w:left="720" w:hanging="720"/>
        <w:rPr>
          <w:rFonts w:eastAsia="Times New Roman"/>
          <w:color w:val="000000"/>
          <w:szCs w:val="24"/>
        </w:rPr>
      </w:pPr>
    </w:p>
    <w:p w14:paraId="16C3FFF1" w14:textId="77777777" w:rsidR="00802E35" w:rsidRPr="00802E35" w:rsidRDefault="00802E35" w:rsidP="00802E35">
      <w:pPr>
        <w:spacing w:after="120"/>
        <w:ind w:left="720" w:hanging="720"/>
        <w:rPr>
          <w:rFonts w:ascii="Calibri" w:eastAsia="Times New Roman" w:hAnsi="Calibri"/>
          <w:szCs w:val="24"/>
          <w:rtl/>
        </w:rPr>
      </w:pPr>
      <w:r w:rsidRPr="00623486">
        <w:rPr>
          <w:rFonts w:eastAsia="Times New Roman"/>
          <w:b/>
          <w:bCs/>
          <w:szCs w:val="24"/>
          <w:rtl/>
        </w:rPr>
        <w:t>9.</w:t>
      </w:r>
      <w:r w:rsidRPr="00623486">
        <w:rPr>
          <w:rFonts w:eastAsia="Times New Roman"/>
          <w:b/>
          <w:bCs/>
          <w:szCs w:val="24"/>
          <w:rtl/>
        </w:rPr>
        <w:tab/>
        <w:t xml:space="preserve">באשר לנסיבות ביצוע העבירה, </w:t>
      </w:r>
      <w:r w:rsidRPr="00623486">
        <w:rPr>
          <w:rFonts w:eastAsia="Times New Roman"/>
          <w:szCs w:val="24"/>
          <w:rtl/>
        </w:rPr>
        <w:t>נתתי דעתי לכך שהנאשם החזיק ב- 18 יחידות של "נייס גאי" המחולקות לשקיות קטנות. הנאשם החזיק החומר במטרה להפיצו או למוכרו. נתתי דעתי לכך שהחומר הוגדר כחומר מסכן 3 חודשים קודם לביצוע העבירה  וכי מספר חודשים לאחר מכן הוגדר החומר כסם מסוכן ונכלל ב</w:t>
      </w:r>
      <w:hyperlink r:id="rId19" w:history="1">
        <w:r w:rsidR="00744523" w:rsidRPr="00744523">
          <w:rPr>
            <w:rFonts w:eastAsia="Times New Roman"/>
            <w:color w:val="0000FF"/>
            <w:szCs w:val="24"/>
            <w:u w:val="single"/>
            <w:rtl/>
          </w:rPr>
          <w:t>פקודת הסמים המסוכנים</w:t>
        </w:r>
      </w:hyperlink>
      <w:r w:rsidRPr="00623486">
        <w:rPr>
          <w:rFonts w:eastAsia="Times New Roman"/>
          <w:szCs w:val="24"/>
          <w:rtl/>
        </w:rPr>
        <w:t>. נתתי דעתי</w:t>
      </w:r>
      <w:r>
        <w:rPr>
          <w:rFonts w:eastAsia="Times New Roman"/>
          <w:szCs w:val="24"/>
          <w:rtl/>
        </w:rPr>
        <w:t xml:space="preserve"> לכך שהעבירה בוצעה למטרות רווח</w:t>
      </w:r>
      <w:r>
        <w:rPr>
          <w:rFonts w:eastAsia="Times New Roman" w:hint="cs"/>
          <w:szCs w:val="24"/>
          <w:rtl/>
        </w:rPr>
        <w:t xml:space="preserve">, </w:t>
      </w:r>
      <w:r w:rsidRPr="00623486">
        <w:rPr>
          <w:rFonts w:eastAsia="Times New Roman"/>
          <w:szCs w:val="24"/>
          <w:rtl/>
        </w:rPr>
        <w:t>שקדם לביצוע העבירה תכנון מוקדם.</w:t>
      </w:r>
      <w:r>
        <w:rPr>
          <w:rFonts w:eastAsia="Times New Roman" w:hint="cs"/>
          <w:szCs w:val="24"/>
          <w:rtl/>
        </w:rPr>
        <w:t xml:space="preserve"> כפי שעולה מהתסקיר הנאשם חבר לסוחר סמים אשר מכר לו את החומר המסכן.</w:t>
      </w:r>
      <w:r w:rsidRPr="00623486">
        <w:rPr>
          <w:rFonts w:eastAsia="Times New Roman"/>
          <w:szCs w:val="24"/>
          <w:rtl/>
        </w:rPr>
        <w:t xml:space="preserve"> נתתי דעתי לפוטנציאל הנזק שיכול היה להיגרם אילו החומר המסכן היה מופץ לכל דורש.</w:t>
      </w:r>
      <w:r>
        <w:rPr>
          <w:rFonts w:eastAsia="Times New Roman" w:hint="cs"/>
          <w:szCs w:val="24"/>
          <w:rtl/>
        </w:rPr>
        <w:t xml:space="preserve"> נתתי דעתי לטענת ב"</w:t>
      </w:r>
      <w:r w:rsidRPr="00802E35">
        <w:rPr>
          <w:rFonts w:ascii="Calibri" w:eastAsia="Times New Roman" w:hAnsi="Calibri" w:hint="cs"/>
          <w:szCs w:val="24"/>
          <w:rtl/>
        </w:rPr>
        <w:t>כ הנאשם כי הנאשם מסר בחקירתו במשטרה כי לא ידע שעסקינן בחומר מסכן, לא מצאתי ליתן כל משקל לטענה זו. העובדה שהנאשם חבר לסוחר סמים והחזיק את הסם במקלט, מלמדות על ידיעתו שמעשיו אסורים.</w:t>
      </w:r>
    </w:p>
    <w:p w14:paraId="783E82EF" w14:textId="77777777" w:rsidR="00802E35" w:rsidRPr="00623486" w:rsidRDefault="00802E35" w:rsidP="00802E35">
      <w:pPr>
        <w:spacing w:after="120"/>
        <w:ind w:left="720" w:hanging="720"/>
        <w:rPr>
          <w:rFonts w:eastAsia="Times New Roman"/>
          <w:color w:val="000000"/>
          <w:szCs w:val="24"/>
          <w:rtl/>
        </w:rPr>
      </w:pPr>
    </w:p>
    <w:p w14:paraId="1132087B" w14:textId="77777777" w:rsidR="00802E35" w:rsidRPr="00623486" w:rsidRDefault="00802E35" w:rsidP="00802E35">
      <w:pPr>
        <w:spacing w:after="120"/>
        <w:ind w:left="720" w:hanging="720"/>
        <w:rPr>
          <w:rFonts w:ascii="Times New Roman" w:eastAsia="Times New Roman" w:hAnsi="Times New Roman"/>
          <w:b/>
          <w:color w:val="000000"/>
          <w:szCs w:val="24"/>
          <w:lang w:eastAsia="he-IL"/>
        </w:rPr>
      </w:pPr>
      <w:r w:rsidRPr="00623486">
        <w:rPr>
          <w:rFonts w:ascii="Times New Roman" w:eastAsia="Times New Roman" w:hAnsi="Times New Roman"/>
          <w:b/>
          <w:color w:val="000000"/>
          <w:szCs w:val="24"/>
          <w:rtl/>
          <w:lang w:eastAsia="he-IL"/>
        </w:rPr>
        <w:t>10.</w:t>
      </w:r>
      <w:r w:rsidRPr="00623486">
        <w:rPr>
          <w:rFonts w:ascii="Times New Roman" w:eastAsia="Times New Roman" w:hAnsi="Times New Roman"/>
          <w:b/>
          <w:color w:val="000000"/>
          <w:szCs w:val="24"/>
          <w:rtl/>
          <w:lang w:eastAsia="he-IL"/>
        </w:rPr>
        <w:tab/>
        <w:t xml:space="preserve">בחינת </w:t>
      </w:r>
      <w:r w:rsidRPr="00623486">
        <w:rPr>
          <w:rFonts w:ascii="Times New Roman" w:eastAsia="Times New Roman" w:hAnsi="Times New Roman"/>
          <w:bCs/>
          <w:color w:val="000000"/>
          <w:szCs w:val="24"/>
          <w:rtl/>
          <w:lang w:eastAsia="he-IL"/>
        </w:rPr>
        <w:t>מדיניות הענישה הנוהגת</w:t>
      </w:r>
      <w:r w:rsidRPr="00623486">
        <w:rPr>
          <w:rFonts w:ascii="Times New Roman" w:eastAsia="Times New Roman" w:hAnsi="Times New Roman"/>
          <w:b/>
          <w:color w:val="000000"/>
          <w:szCs w:val="24"/>
          <w:rtl/>
          <w:lang w:eastAsia="he-IL"/>
        </w:rPr>
        <w:t xml:space="preserve"> מעלה כי העונשים אשר הוטלו על מי שהורשע בעבירה של החזקת חומרים מסכנים במטרה להפיצם נעים ממאסר מותנה  ועד ל-24 חודשי מאסר בפועל.    ראו למשל:</w:t>
      </w:r>
    </w:p>
    <w:p w14:paraId="477C21B0" w14:textId="77777777" w:rsidR="00802E35" w:rsidRPr="00802E35" w:rsidRDefault="00744523" w:rsidP="00802E35">
      <w:pPr>
        <w:numPr>
          <w:ilvl w:val="0"/>
          <w:numId w:val="33"/>
        </w:numPr>
        <w:spacing w:after="200" w:line="240" w:lineRule="auto"/>
        <w:contextualSpacing/>
        <w:rPr>
          <w:rFonts w:ascii="Times New Roman" w:eastAsia="Times New Roman" w:hAnsi="Times New Roman"/>
          <w:color w:val="000000"/>
          <w:szCs w:val="24"/>
        </w:rPr>
      </w:pPr>
      <w:hyperlink r:id="rId20" w:history="1">
        <w:r w:rsidRPr="00744523">
          <w:rPr>
            <w:rFonts w:ascii="Times New Roman" w:eastAsia="Times New Roman" w:hAnsi="Times New Roman"/>
            <w:color w:val="0000FF"/>
            <w:szCs w:val="24"/>
            <w:u w:val="single"/>
            <w:rtl/>
          </w:rPr>
          <w:t>עפ"ג (ב"ש)  16702-12-14</w:t>
        </w:r>
      </w:hyperlink>
      <w:r w:rsidR="00802E35" w:rsidRPr="00802E35">
        <w:rPr>
          <w:rFonts w:ascii="Times New Roman" w:eastAsia="Times New Roman" w:hAnsi="Times New Roman"/>
          <w:color w:val="000000"/>
          <w:szCs w:val="24"/>
          <w:rtl/>
        </w:rPr>
        <w:t xml:space="preserve"> </w:t>
      </w:r>
      <w:r w:rsidR="00802E35" w:rsidRPr="00802E35">
        <w:rPr>
          <w:rFonts w:ascii="Times New Roman" w:eastAsia="Times New Roman" w:hAnsi="Times New Roman"/>
          <w:b/>
          <w:bCs/>
          <w:color w:val="000000"/>
          <w:szCs w:val="24"/>
          <w:rtl/>
        </w:rPr>
        <w:t>פייסחוב נ. מדינת ישראל</w:t>
      </w:r>
      <w:r w:rsidR="00802E35" w:rsidRPr="00802E35">
        <w:rPr>
          <w:rFonts w:ascii="Times New Roman" w:eastAsia="Times New Roman" w:hAnsi="Times New Roman"/>
          <w:color w:val="000000"/>
          <w:szCs w:val="24"/>
          <w:rtl/>
        </w:rPr>
        <w:t xml:space="preserve"> (11.2.15) החזקת 7 יחידת של חומר מסכן מסוג 22-</w:t>
      </w:r>
      <w:r w:rsidR="00802E35" w:rsidRPr="00802E35">
        <w:rPr>
          <w:rFonts w:ascii="Times New Roman" w:eastAsia="Times New Roman" w:hAnsi="Times New Roman"/>
          <w:color w:val="000000"/>
          <w:szCs w:val="24"/>
        </w:rPr>
        <w:t>PB</w:t>
      </w:r>
      <w:r w:rsidR="00802E35" w:rsidRPr="00802E35">
        <w:rPr>
          <w:rFonts w:ascii="Times New Roman" w:eastAsia="Times New Roman" w:hAnsi="Times New Roman"/>
          <w:color w:val="000000"/>
          <w:szCs w:val="24"/>
          <w:rtl/>
        </w:rPr>
        <w:t xml:space="preserve">, יחידה של חומר מסכן מסוג </w:t>
      </w:r>
      <w:r w:rsidR="00802E35" w:rsidRPr="00802E35">
        <w:rPr>
          <w:rFonts w:ascii="Times New Roman" w:eastAsia="Times New Roman" w:hAnsi="Times New Roman"/>
          <w:color w:val="000000"/>
          <w:szCs w:val="24"/>
        </w:rPr>
        <w:t>AB-PINACA</w:t>
      </w:r>
      <w:r w:rsidR="00802E35" w:rsidRPr="00802E35">
        <w:rPr>
          <w:rFonts w:ascii="Times New Roman" w:eastAsia="Times New Roman" w:hAnsi="Times New Roman"/>
          <w:color w:val="000000"/>
          <w:szCs w:val="24"/>
          <w:rtl/>
        </w:rPr>
        <w:t xml:space="preserve"> , ומסירת לשני אנשים שונים יחידה של חומר מסכן מסוג </w:t>
      </w:r>
      <w:r w:rsidR="00802E35" w:rsidRPr="00802E35">
        <w:rPr>
          <w:rFonts w:ascii="Times New Roman" w:eastAsia="Times New Roman" w:hAnsi="Times New Roman"/>
          <w:color w:val="000000"/>
          <w:szCs w:val="24"/>
        </w:rPr>
        <w:t>AB-FUBINACA</w:t>
      </w:r>
      <w:r w:rsidR="00802E35" w:rsidRPr="00802E35">
        <w:rPr>
          <w:rFonts w:ascii="Times New Roman" w:eastAsia="Times New Roman" w:hAnsi="Times New Roman"/>
          <w:color w:val="000000"/>
          <w:szCs w:val="24"/>
          <w:rtl/>
        </w:rPr>
        <w:t xml:space="preserve"> . בית משפט קמא קבע מתחם של 4-12 ח' מאסר למכירת חומר מסכן ומע"ת ועד 6 ח' מאסר להחזקה של יחידת בודדת לצורך מכירה. בית משפט קמא גזר ל-14 חודשי מאסר וענישה נלווית. בית המשפט המחוזי הפחית בעונשו ל- 12 חודשי מאסר.</w:t>
      </w:r>
    </w:p>
    <w:p w14:paraId="00252FF6" w14:textId="77777777" w:rsidR="00802E35" w:rsidRPr="00802E35" w:rsidRDefault="00744523" w:rsidP="00802E35">
      <w:pPr>
        <w:numPr>
          <w:ilvl w:val="0"/>
          <w:numId w:val="33"/>
        </w:numPr>
        <w:spacing w:after="200" w:line="240" w:lineRule="auto"/>
        <w:contextualSpacing/>
        <w:rPr>
          <w:rFonts w:ascii="Times New Roman" w:eastAsia="Times New Roman" w:hAnsi="Times New Roman"/>
          <w:color w:val="000000"/>
          <w:szCs w:val="24"/>
        </w:rPr>
      </w:pPr>
      <w:hyperlink r:id="rId21" w:history="1">
        <w:r w:rsidRPr="00744523">
          <w:rPr>
            <w:rFonts w:ascii="Times New Roman" w:eastAsia="Times New Roman" w:hAnsi="Times New Roman"/>
            <w:color w:val="0000FF"/>
            <w:szCs w:val="24"/>
            <w:u w:val="single"/>
            <w:rtl/>
          </w:rPr>
          <w:t>עפ"ג 47767-06-14</w:t>
        </w:r>
      </w:hyperlink>
      <w:r w:rsidR="00802E35" w:rsidRPr="00802E35">
        <w:rPr>
          <w:rFonts w:ascii="Times New Roman" w:eastAsia="Times New Roman" w:hAnsi="Times New Roman"/>
          <w:color w:val="000000"/>
          <w:szCs w:val="24"/>
          <w:rtl/>
        </w:rPr>
        <w:t xml:space="preserve"> </w:t>
      </w:r>
      <w:r w:rsidR="00802E35" w:rsidRPr="00802E35">
        <w:rPr>
          <w:rFonts w:ascii="Times New Roman" w:eastAsia="Times New Roman" w:hAnsi="Times New Roman"/>
          <w:b/>
          <w:bCs/>
          <w:color w:val="000000"/>
          <w:szCs w:val="24"/>
          <w:rtl/>
        </w:rPr>
        <w:t>צבי מור נ' מדינת ישראל</w:t>
      </w:r>
      <w:r w:rsidR="00802E35" w:rsidRPr="00802E35">
        <w:rPr>
          <w:rFonts w:ascii="Times New Roman" w:eastAsia="Times New Roman" w:hAnsi="Times New Roman"/>
          <w:color w:val="000000"/>
          <w:szCs w:val="24"/>
          <w:rtl/>
        </w:rPr>
        <w:t xml:space="preserve"> (6.7.14). המערער הורשע בשתי עבירות של מכירת "נייס גאי" לסוכן משטרתי. נקבע מתחתם 6-12 ח' מאסר .נדון ל- 7 חודשי מאסר וענישה נלווית. בית המשפט המחוזי דחה את הערעור.</w:t>
      </w:r>
    </w:p>
    <w:p w14:paraId="2DADADBC" w14:textId="77777777" w:rsidR="00802E35" w:rsidRPr="00802E35" w:rsidRDefault="00291EB6" w:rsidP="00802E35">
      <w:pPr>
        <w:numPr>
          <w:ilvl w:val="0"/>
          <w:numId w:val="33"/>
        </w:numPr>
        <w:spacing w:after="200" w:line="240" w:lineRule="auto"/>
        <w:contextualSpacing/>
        <w:rPr>
          <w:rFonts w:ascii="Times New Roman" w:eastAsia="Times New Roman" w:hAnsi="Times New Roman"/>
          <w:color w:val="000000"/>
          <w:szCs w:val="24"/>
        </w:rPr>
      </w:pPr>
      <w:hyperlink r:id="rId22" w:history="1">
        <w:r w:rsidR="00802E35" w:rsidRPr="00802E35">
          <w:rPr>
            <w:rFonts w:ascii="Calibri" w:eastAsia="Times New Roman" w:hAnsi="Calibri" w:hint="eastAsia"/>
            <w:color w:val="000000"/>
            <w:szCs w:val="24"/>
            <w:rtl/>
          </w:rPr>
          <w:t>עפ</w:t>
        </w:r>
        <w:r w:rsidR="00802E35" w:rsidRPr="00802E35">
          <w:rPr>
            <w:rFonts w:ascii="Calibri" w:eastAsia="Times New Roman" w:hAnsi="Calibri"/>
            <w:color w:val="000000"/>
            <w:szCs w:val="24"/>
            <w:rtl/>
          </w:rPr>
          <w:t>"</w:t>
        </w:r>
        <w:r w:rsidR="00802E35" w:rsidRPr="00802E35">
          <w:rPr>
            <w:rFonts w:ascii="Calibri" w:eastAsia="Times New Roman" w:hAnsi="Calibri" w:hint="eastAsia"/>
            <w:color w:val="000000"/>
            <w:szCs w:val="24"/>
            <w:rtl/>
          </w:rPr>
          <w:t>ג</w:t>
        </w:r>
        <w:r w:rsidR="00802E35" w:rsidRPr="00802E35">
          <w:rPr>
            <w:rFonts w:ascii="Calibri" w:eastAsia="Times New Roman" w:hAnsi="Calibri"/>
            <w:color w:val="000000"/>
            <w:szCs w:val="24"/>
            <w:rtl/>
          </w:rPr>
          <w:t xml:space="preserve"> (</w:t>
        </w:r>
        <w:r w:rsidR="00802E35" w:rsidRPr="00802E35">
          <w:rPr>
            <w:rFonts w:ascii="Calibri" w:eastAsia="Times New Roman" w:hAnsi="Calibri" w:hint="eastAsia"/>
            <w:color w:val="000000"/>
            <w:szCs w:val="24"/>
            <w:rtl/>
          </w:rPr>
          <w:t>מחוזי</w:t>
        </w:r>
        <w:r w:rsidR="00802E35" w:rsidRPr="00802E35">
          <w:rPr>
            <w:rFonts w:ascii="Calibri" w:eastAsia="Times New Roman" w:hAnsi="Calibri"/>
            <w:color w:val="000000"/>
            <w:szCs w:val="24"/>
            <w:rtl/>
          </w:rPr>
          <w:t xml:space="preserve"> </w:t>
        </w:r>
        <w:r w:rsidR="00802E35" w:rsidRPr="00802E35">
          <w:rPr>
            <w:rFonts w:ascii="Calibri" w:eastAsia="Times New Roman" w:hAnsi="Calibri" w:hint="eastAsia"/>
            <w:color w:val="000000"/>
            <w:szCs w:val="24"/>
            <w:rtl/>
          </w:rPr>
          <w:t>מרכז</w:t>
        </w:r>
        <w:r w:rsidR="00802E35" w:rsidRPr="00802E35">
          <w:rPr>
            <w:rFonts w:ascii="Calibri" w:eastAsia="Times New Roman" w:hAnsi="Calibri"/>
            <w:color w:val="000000"/>
            <w:szCs w:val="24"/>
            <w:rtl/>
          </w:rPr>
          <w:t xml:space="preserve">) 55972-03-15 </w:t>
        </w:r>
      </w:hyperlink>
      <w:r w:rsidR="00802E35" w:rsidRPr="00802E35">
        <w:rPr>
          <w:rFonts w:ascii="Calibri" w:eastAsia="Times New Roman" w:hAnsi="Calibri"/>
          <w:b/>
          <w:bCs/>
          <w:color w:val="000000"/>
          <w:szCs w:val="24"/>
          <w:rtl/>
        </w:rPr>
        <w:t xml:space="preserve"> </w:t>
      </w:r>
      <w:r w:rsidR="00802E35" w:rsidRPr="00802E35">
        <w:rPr>
          <w:rFonts w:ascii="Calibri" w:eastAsia="Times New Roman" w:hAnsi="Calibri" w:hint="eastAsia"/>
          <w:b/>
          <w:bCs/>
          <w:color w:val="000000"/>
          <w:szCs w:val="24"/>
          <w:rtl/>
        </w:rPr>
        <w:t>אמר</w:t>
      </w:r>
      <w:r w:rsidR="00802E35" w:rsidRPr="00802E35">
        <w:rPr>
          <w:rFonts w:ascii="Calibri" w:eastAsia="Times New Roman" w:hAnsi="Calibri"/>
          <w:b/>
          <w:bCs/>
          <w:color w:val="000000"/>
          <w:szCs w:val="24"/>
          <w:rtl/>
        </w:rPr>
        <w:t xml:space="preserve"> </w:t>
      </w:r>
      <w:r w:rsidR="00802E35" w:rsidRPr="00802E35">
        <w:rPr>
          <w:rFonts w:ascii="Calibri" w:eastAsia="Times New Roman" w:hAnsi="Calibri" w:hint="eastAsia"/>
          <w:b/>
          <w:bCs/>
          <w:color w:val="000000"/>
          <w:szCs w:val="24"/>
          <w:rtl/>
        </w:rPr>
        <w:t>נ</w:t>
      </w:r>
      <w:r w:rsidR="00802E35" w:rsidRPr="00802E35">
        <w:rPr>
          <w:rFonts w:ascii="Calibri" w:eastAsia="Times New Roman" w:hAnsi="Calibri"/>
          <w:b/>
          <w:bCs/>
          <w:color w:val="000000"/>
          <w:szCs w:val="24"/>
          <w:rtl/>
        </w:rPr>
        <w:t xml:space="preserve">' </w:t>
      </w:r>
      <w:r w:rsidR="00802E35" w:rsidRPr="00802E35">
        <w:rPr>
          <w:rFonts w:ascii="Calibri" w:eastAsia="Times New Roman" w:hAnsi="Calibri" w:hint="eastAsia"/>
          <w:b/>
          <w:bCs/>
          <w:color w:val="000000"/>
          <w:szCs w:val="24"/>
          <w:rtl/>
        </w:rPr>
        <w:t>מדינת</w:t>
      </w:r>
      <w:r w:rsidR="00802E35" w:rsidRPr="00802E35">
        <w:rPr>
          <w:rFonts w:ascii="Calibri" w:eastAsia="Times New Roman" w:hAnsi="Calibri"/>
          <w:b/>
          <w:bCs/>
          <w:color w:val="000000"/>
          <w:szCs w:val="24"/>
          <w:rtl/>
        </w:rPr>
        <w:t xml:space="preserve"> </w:t>
      </w:r>
      <w:r w:rsidR="00802E35" w:rsidRPr="00802E35">
        <w:rPr>
          <w:rFonts w:ascii="Calibri" w:eastAsia="Times New Roman" w:hAnsi="Calibri" w:hint="eastAsia"/>
          <w:b/>
          <w:bCs/>
          <w:color w:val="000000"/>
          <w:szCs w:val="24"/>
          <w:rtl/>
        </w:rPr>
        <w:t>ישראל</w:t>
      </w:r>
      <w:r w:rsidR="00802E35" w:rsidRPr="00802E35">
        <w:rPr>
          <w:rFonts w:ascii="Calibri" w:eastAsia="Times New Roman" w:hAnsi="Calibri"/>
          <w:color w:val="000000"/>
          <w:szCs w:val="24"/>
          <w:rtl/>
        </w:rPr>
        <w:t xml:space="preserve"> (19.5.15), </w:t>
      </w:r>
      <w:r w:rsidR="00802E35" w:rsidRPr="00802E35">
        <w:rPr>
          <w:rFonts w:ascii="Calibri" w:eastAsia="Times New Roman" w:hAnsi="Calibri" w:hint="eastAsia"/>
          <w:color w:val="000000"/>
          <w:szCs w:val="24"/>
          <w:rtl/>
        </w:rPr>
        <w:t>המערער</w:t>
      </w:r>
      <w:r w:rsidR="00802E35" w:rsidRPr="00802E35">
        <w:rPr>
          <w:rFonts w:ascii="Calibri" w:eastAsia="Times New Roman" w:hAnsi="Calibri"/>
          <w:color w:val="000000"/>
          <w:szCs w:val="24"/>
          <w:rtl/>
        </w:rPr>
        <w:t xml:space="preserve"> </w:t>
      </w:r>
      <w:r w:rsidR="00802E35" w:rsidRPr="00802E35">
        <w:rPr>
          <w:rFonts w:ascii="Calibri" w:eastAsia="Times New Roman" w:hAnsi="Calibri" w:hint="eastAsia"/>
          <w:color w:val="000000"/>
          <w:szCs w:val="24"/>
          <w:rtl/>
        </w:rPr>
        <w:t>הורשע</w:t>
      </w:r>
      <w:r w:rsidR="00802E35" w:rsidRPr="00802E35">
        <w:rPr>
          <w:rFonts w:ascii="Calibri" w:eastAsia="Times New Roman" w:hAnsi="Calibri"/>
          <w:color w:val="000000"/>
          <w:szCs w:val="24"/>
          <w:rtl/>
        </w:rPr>
        <w:t xml:space="preserve"> </w:t>
      </w:r>
      <w:r w:rsidR="00802E35" w:rsidRPr="00802E35">
        <w:rPr>
          <w:rFonts w:ascii="Calibri" w:eastAsia="Times New Roman" w:hAnsi="Calibri" w:hint="eastAsia"/>
          <w:color w:val="000000"/>
          <w:szCs w:val="24"/>
          <w:rtl/>
        </w:rPr>
        <w:t>ב</w:t>
      </w:r>
      <w:r w:rsidR="00802E35" w:rsidRPr="00802E35">
        <w:rPr>
          <w:rFonts w:ascii="Calibri" w:eastAsia="Times New Roman" w:hAnsi="Calibri"/>
          <w:color w:val="000000"/>
          <w:szCs w:val="24"/>
          <w:rtl/>
        </w:rPr>
        <w:t xml:space="preserve">-11 </w:t>
      </w:r>
      <w:r w:rsidR="00802E35" w:rsidRPr="00802E35">
        <w:rPr>
          <w:rFonts w:ascii="Calibri" w:eastAsia="Times New Roman" w:hAnsi="Calibri" w:hint="eastAsia"/>
          <w:color w:val="000000"/>
          <w:szCs w:val="24"/>
          <w:rtl/>
        </w:rPr>
        <w:t>אישומים</w:t>
      </w:r>
      <w:r w:rsidR="00802E35" w:rsidRPr="00802E35">
        <w:rPr>
          <w:rFonts w:ascii="Calibri" w:eastAsia="Times New Roman" w:hAnsi="Calibri"/>
          <w:color w:val="000000"/>
          <w:szCs w:val="24"/>
          <w:rtl/>
        </w:rPr>
        <w:t xml:space="preserve"> </w:t>
      </w:r>
      <w:r w:rsidR="00802E35" w:rsidRPr="00802E35">
        <w:rPr>
          <w:rFonts w:ascii="Calibri" w:eastAsia="Times New Roman" w:hAnsi="Calibri" w:hint="eastAsia"/>
          <w:color w:val="000000"/>
          <w:szCs w:val="24"/>
          <w:rtl/>
        </w:rPr>
        <w:t>שכללו</w:t>
      </w:r>
      <w:r w:rsidR="00802E35" w:rsidRPr="00802E35">
        <w:rPr>
          <w:rFonts w:ascii="Calibri" w:eastAsia="Times New Roman" w:hAnsi="Calibri"/>
          <w:color w:val="000000"/>
          <w:szCs w:val="24"/>
          <w:rtl/>
        </w:rPr>
        <w:t xml:space="preserve"> </w:t>
      </w:r>
      <w:r w:rsidR="00802E35" w:rsidRPr="00802E35">
        <w:rPr>
          <w:rFonts w:ascii="Calibri" w:eastAsia="Times New Roman" w:hAnsi="Calibri" w:hint="eastAsia"/>
          <w:color w:val="000000"/>
          <w:szCs w:val="24"/>
          <w:rtl/>
        </w:rPr>
        <w:t>מכירת</w:t>
      </w:r>
      <w:r w:rsidR="00802E35" w:rsidRPr="00802E35">
        <w:rPr>
          <w:rFonts w:ascii="Calibri" w:eastAsia="Times New Roman" w:hAnsi="Calibri"/>
          <w:color w:val="000000"/>
          <w:szCs w:val="24"/>
          <w:rtl/>
        </w:rPr>
        <w:t xml:space="preserve"> "</w:t>
      </w:r>
      <w:r w:rsidR="00802E35" w:rsidRPr="00802E35">
        <w:rPr>
          <w:rFonts w:ascii="Calibri" w:eastAsia="Times New Roman" w:hAnsi="Calibri" w:hint="eastAsia"/>
          <w:color w:val="000000"/>
          <w:szCs w:val="24"/>
          <w:rtl/>
        </w:rPr>
        <w:t>נייס</w:t>
      </w:r>
      <w:r w:rsidR="00802E35" w:rsidRPr="00802E35">
        <w:rPr>
          <w:rFonts w:ascii="Calibri" w:eastAsia="Times New Roman" w:hAnsi="Calibri"/>
          <w:color w:val="000000"/>
          <w:szCs w:val="24"/>
          <w:rtl/>
        </w:rPr>
        <w:t xml:space="preserve"> </w:t>
      </w:r>
      <w:r w:rsidR="00802E35" w:rsidRPr="00802E35">
        <w:rPr>
          <w:rFonts w:ascii="Calibri" w:eastAsia="Times New Roman" w:hAnsi="Calibri" w:hint="eastAsia"/>
          <w:color w:val="000000"/>
          <w:szCs w:val="24"/>
          <w:rtl/>
        </w:rPr>
        <w:t>גאי</w:t>
      </w:r>
      <w:r w:rsidR="00802E35" w:rsidRPr="00802E35">
        <w:rPr>
          <w:rFonts w:ascii="Calibri" w:eastAsia="Times New Roman" w:hAnsi="Calibri"/>
          <w:color w:val="000000"/>
          <w:szCs w:val="24"/>
          <w:rtl/>
        </w:rPr>
        <w:t xml:space="preserve">" </w:t>
      </w:r>
      <w:r w:rsidR="00802E35" w:rsidRPr="00802E35">
        <w:rPr>
          <w:rFonts w:ascii="Calibri" w:eastAsia="Times New Roman" w:hAnsi="Calibri" w:hint="eastAsia"/>
          <w:color w:val="000000"/>
          <w:szCs w:val="24"/>
          <w:rtl/>
        </w:rPr>
        <w:t>לשוטר</w:t>
      </w:r>
      <w:r w:rsidR="00802E35" w:rsidRPr="00802E35">
        <w:rPr>
          <w:rFonts w:ascii="Calibri" w:eastAsia="Times New Roman" w:hAnsi="Calibri"/>
          <w:color w:val="000000"/>
          <w:szCs w:val="24"/>
          <w:rtl/>
        </w:rPr>
        <w:t xml:space="preserve">, </w:t>
      </w:r>
      <w:r w:rsidR="00802E35" w:rsidRPr="00802E35">
        <w:rPr>
          <w:rFonts w:ascii="Calibri" w:eastAsia="Times New Roman" w:hAnsi="Calibri" w:hint="eastAsia"/>
          <w:color w:val="000000"/>
          <w:szCs w:val="24"/>
          <w:rtl/>
        </w:rPr>
        <w:t>החזקה</w:t>
      </w:r>
      <w:r w:rsidR="00802E35" w:rsidRPr="00802E35">
        <w:rPr>
          <w:rFonts w:ascii="Calibri" w:eastAsia="Times New Roman" w:hAnsi="Calibri"/>
          <w:color w:val="000000"/>
          <w:szCs w:val="24"/>
          <w:rtl/>
        </w:rPr>
        <w:t xml:space="preserve"> </w:t>
      </w:r>
      <w:r w:rsidR="00802E35" w:rsidRPr="00802E35">
        <w:rPr>
          <w:rFonts w:ascii="Calibri" w:eastAsia="Times New Roman" w:hAnsi="Calibri" w:hint="eastAsia"/>
          <w:color w:val="000000"/>
          <w:szCs w:val="24"/>
          <w:rtl/>
        </w:rPr>
        <w:t>של</w:t>
      </w:r>
      <w:r w:rsidR="00802E35" w:rsidRPr="00802E35">
        <w:rPr>
          <w:rFonts w:ascii="Calibri" w:eastAsia="Times New Roman" w:hAnsi="Calibri"/>
          <w:color w:val="000000"/>
          <w:szCs w:val="24"/>
          <w:rtl/>
        </w:rPr>
        <w:t xml:space="preserve"> 19 </w:t>
      </w:r>
      <w:r w:rsidR="00802E35" w:rsidRPr="00802E35">
        <w:rPr>
          <w:rFonts w:ascii="Calibri" w:eastAsia="Times New Roman" w:hAnsi="Calibri" w:hint="eastAsia"/>
          <w:color w:val="000000"/>
          <w:szCs w:val="24"/>
          <w:rtl/>
        </w:rPr>
        <w:t>יחידות</w:t>
      </w:r>
      <w:r w:rsidR="00802E35" w:rsidRPr="00802E35">
        <w:rPr>
          <w:rFonts w:ascii="Calibri" w:eastAsia="Times New Roman" w:hAnsi="Calibri"/>
          <w:color w:val="000000"/>
          <w:szCs w:val="24"/>
          <w:rtl/>
        </w:rPr>
        <w:t xml:space="preserve"> "</w:t>
      </w:r>
      <w:r w:rsidR="00802E35" w:rsidRPr="00802E35">
        <w:rPr>
          <w:rFonts w:ascii="Calibri" w:eastAsia="Times New Roman" w:hAnsi="Calibri" w:hint="eastAsia"/>
          <w:color w:val="000000"/>
          <w:szCs w:val="24"/>
          <w:rtl/>
        </w:rPr>
        <w:t>נייס</w:t>
      </w:r>
      <w:r w:rsidR="00802E35" w:rsidRPr="00802E35">
        <w:rPr>
          <w:rFonts w:ascii="Calibri" w:eastAsia="Times New Roman" w:hAnsi="Calibri"/>
          <w:color w:val="000000"/>
          <w:szCs w:val="24"/>
          <w:rtl/>
        </w:rPr>
        <w:t xml:space="preserve"> </w:t>
      </w:r>
      <w:r w:rsidR="00802E35" w:rsidRPr="00802E35">
        <w:rPr>
          <w:rFonts w:ascii="Calibri" w:eastAsia="Times New Roman" w:hAnsi="Calibri" w:hint="eastAsia"/>
          <w:color w:val="000000"/>
          <w:szCs w:val="24"/>
          <w:rtl/>
        </w:rPr>
        <w:t>גאי</w:t>
      </w:r>
      <w:r w:rsidR="00802E35" w:rsidRPr="00802E35">
        <w:rPr>
          <w:rFonts w:ascii="Calibri" w:eastAsia="Times New Roman" w:hAnsi="Calibri"/>
          <w:color w:val="000000"/>
          <w:szCs w:val="24"/>
          <w:rtl/>
        </w:rPr>
        <w:t xml:space="preserve">" </w:t>
      </w:r>
      <w:r w:rsidR="00802E35" w:rsidRPr="00802E35">
        <w:rPr>
          <w:rFonts w:ascii="Calibri" w:eastAsia="Times New Roman" w:hAnsi="Calibri" w:hint="eastAsia"/>
          <w:color w:val="000000"/>
          <w:szCs w:val="24"/>
          <w:rtl/>
        </w:rPr>
        <w:t>וכן</w:t>
      </w:r>
      <w:r w:rsidR="00802E35" w:rsidRPr="00802E35">
        <w:rPr>
          <w:rFonts w:ascii="Calibri" w:eastAsia="Times New Roman" w:hAnsi="Calibri"/>
          <w:color w:val="000000"/>
          <w:szCs w:val="24"/>
          <w:rtl/>
        </w:rPr>
        <w:t xml:space="preserve"> </w:t>
      </w:r>
      <w:r w:rsidR="00802E35" w:rsidRPr="00802E35">
        <w:rPr>
          <w:rFonts w:ascii="Calibri" w:eastAsia="Times New Roman" w:hAnsi="Calibri" w:hint="eastAsia"/>
          <w:color w:val="000000"/>
          <w:szCs w:val="24"/>
          <w:rtl/>
        </w:rPr>
        <w:t>לפחות</w:t>
      </w:r>
      <w:r w:rsidR="00802E35" w:rsidRPr="00802E35">
        <w:rPr>
          <w:rFonts w:ascii="Calibri" w:eastAsia="Times New Roman" w:hAnsi="Calibri"/>
          <w:color w:val="000000"/>
          <w:szCs w:val="24"/>
          <w:rtl/>
        </w:rPr>
        <w:t xml:space="preserve"> 103 </w:t>
      </w:r>
      <w:r w:rsidR="00802E35" w:rsidRPr="00802E35">
        <w:rPr>
          <w:rFonts w:ascii="Calibri" w:eastAsia="Times New Roman" w:hAnsi="Calibri" w:hint="eastAsia"/>
          <w:color w:val="000000"/>
          <w:szCs w:val="24"/>
          <w:rtl/>
        </w:rPr>
        <w:t>אירועים</w:t>
      </w:r>
      <w:r w:rsidR="00802E35" w:rsidRPr="00802E35">
        <w:rPr>
          <w:rFonts w:ascii="Calibri" w:eastAsia="Times New Roman" w:hAnsi="Calibri"/>
          <w:color w:val="000000"/>
          <w:szCs w:val="24"/>
          <w:rtl/>
        </w:rPr>
        <w:t xml:space="preserve"> </w:t>
      </w:r>
      <w:r w:rsidR="00802E35" w:rsidRPr="00802E35">
        <w:rPr>
          <w:rFonts w:ascii="Calibri" w:eastAsia="Times New Roman" w:hAnsi="Calibri" w:hint="eastAsia"/>
          <w:color w:val="000000"/>
          <w:szCs w:val="24"/>
          <w:rtl/>
        </w:rPr>
        <w:t>נוספים</w:t>
      </w:r>
      <w:r w:rsidR="00802E35" w:rsidRPr="00802E35">
        <w:rPr>
          <w:rFonts w:ascii="Calibri" w:eastAsia="Times New Roman" w:hAnsi="Calibri"/>
          <w:color w:val="000000"/>
          <w:szCs w:val="24"/>
          <w:rtl/>
        </w:rPr>
        <w:t xml:space="preserve"> </w:t>
      </w:r>
      <w:r w:rsidR="00802E35" w:rsidRPr="00802E35">
        <w:rPr>
          <w:rFonts w:ascii="Calibri" w:eastAsia="Times New Roman" w:hAnsi="Calibri" w:hint="eastAsia"/>
          <w:color w:val="000000"/>
          <w:szCs w:val="24"/>
          <w:rtl/>
        </w:rPr>
        <w:t>של</w:t>
      </w:r>
      <w:r w:rsidR="00802E35" w:rsidRPr="00802E35">
        <w:rPr>
          <w:rFonts w:ascii="Calibri" w:eastAsia="Times New Roman" w:hAnsi="Calibri"/>
          <w:color w:val="000000"/>
          <w:szCs w:val="24"/>
          <w:rtl/>
        </w:rPr>
        <w:t xml:space="preserve"> </w:t>
      </w:r>
      <w:r w:rsidR="00802E35" w:rsidRPr="00802E35">
        <w:rPr>
          <w:rFonts w:ascii="Calibri" w:eastAsia="Times New Roman" w:hAnsi="Calibri" w:hint="eastAsia"/>
          <w:color w:val="000000"/>
          <w:szCs w:val="24"/>
          <w:rtl/>
        </w:rPr>
        <w:t>מכירת</w:t>
      </w:r>
      <w:r w:rsidR="00802E35" w:rsidRPr="00802E35">
        <w:rPr>
          <w:rFonts w:ascii="Calibri" w:eastAsia="Times New Roman" w:hAnsi="Calibri"/>
          <w:color w:val="000000"/>
          <w:szCs w:val="24"/>
          <w:rtl/>
        </w:rPr>
        <w:t xml:space="preserve"> "</w:t>
      </w:r>
      <w:r w:rsidR="00802E35" w:rsidRPr="00802E35">
        <w:rPr>
          <w:rFonts w:ascii="Calibri" w:eastAsia="Times New Roman" w:hAnsi="Calibri" w:hint="eastAsia"/>
          <w:color w:val="000000"/>
          <w:szCs w:val="24"/>
          <w:rtl/>
        </w:rPr>
        <w:t>נייס</w:t>
      </w:r>
      <w:r w:rsidR="00802E35" w:rsidRPr="00802E35">
        <w:rPr>
          <w:rFonts w:ascii="Calibri" w:eastAsia="Times New Roman" w:hAnsi="Calibri"/>
          <w:color w:val="000000"/>
          <w:szCs w:val="24"/>
          <w:rtl/>
        </w:rPr>
        <w:t xml:space="preserve"> </w:t>
      </w:r>
      <w:r w:rsidR="00802E35" w:rsidRPr="00802E35">
        <w:rPr>
          <w:rFonts w:ascii="Calibri" w:eastAsia="Times New Roman" w:hAnsi="Calibri" w:hint="eastAsia"/>
          <w:color w:val="000000"/>
          <w:szCs w:val="24"/>
          <w:rtl/>
        </w:rPr>
        <w:t>גאי</w:t>
      </w:r>
      <w:r w:rsidR="00802E35" w:rsidRPr="00802E35">
        <w:rPr>
          <w:rFonts w:ascii="Calibri" w:eastAsia="Times New Roman" w:hAnsi="Calibri"/>
          <w:color w:val="000000"/>
          <w:szCs w:val="24"/>
          <w:rtl/>
        </w:rPr>
        <w:t xml:space="preserve">". </w:t>
      </w:r>
      <w:r w:rsidR="00802E35" w:rsidRPr="00802E35">
        <w:rPr>
          <w:rFonts w:ascii="Calibri" w:eastAsia="Times New Roman" w:hAnsi="Calibri" w:hint="eastAsia"/>
          <w:color w:val="000000"/>
          <w:szCs w:val="24"/>
          <w:rtl/>
        </w:rPr>
        <w:t>כל</w:t>
      </w:r>
      <w:r w:rsidR="00802E35" w:rsidRPr="00802E35">
        <w:rPr>
          <w:rFonts w:ascii="Calibri" w:eastAsia="Times New Roman" w:hAnsi="Calibri"/>
          <w:color w:val="000000"/>
          <w:szCs w:val="24"/>
          <w:rtl/>
        </w:rPr>
        <w:t xml:space="preserve"> </w:t>
      </w:r>
      <w:r w:rsidR="00802E35" w:rsidRPr="00802E35">
        <w:rPr>
          <w:rFonts w:ascii="Calibri" w:eastAsia="Times New Roman" w:hAnsi="Calibri" w:hint="eastAsia"/>
          <w:color w:val="000000"/>
          <w:szCs w:val="24"/>
          <w:rtl/>
        </w:rPr>
        <w:t>מכירה</w:t>
      </w:r>
      <w:r w:rsidR="00802E35" w:rsidRPr="00802E35">
        <w:rPr>
          <w:rFonts w:ascii="Calibri" w:eastAsia="Times New Roman" w:hAnsi="Calibri"/>
          <w:color w:val="000000"/>
          <w:szCs w:val="24"/>
          <w:rtl/>
        </w:rPr>
        <w:t xml:space="preserve"> </w:t>
      </w:r>
      <w:r w:rsidR="00802E35" w:rsidRPr="00802E35">
        <w:rPr>
          <w:rFonts w:ascii="Calibri" w:eastAsia="Times New Roman" w:hAnsi="Calibri" w:hint="eastAsia"/>
          <w:color w:val="000000"/>
          <w:szCs w:val="24"/>
          <w:rtl/>
        </w:rPr>
        <w:t>בתמורה</w:t>
      </w:r>
      <w:r w:rsidR="00802E35" w:rsidRPr="00802E35">
        <w:rPr>
          <w:rFonts w:ascii="Calibri" w:eastAsia="Times New Roman" w:hAnsi="Calibri"/>
          <w:color w:val="000000"/>
          <w:szCs w:val="24"/>
          <w:rtl/>
        </w:rPr>
        <w:t xml:space="preserve"> </w:t>
      </w:r>
      <w:r w:rsidR="00802E35" w:rsidRPr="00802E35">
        <w:rPr>
          <w:rFonts w:ascii="Calibri" w:eastAsia="Times New Roman" w:hAnsi="Calibri" w:hint="eastAsia"/>
          <w:color w:val="000000"/>
          <w:szCs w:val="24"/>
          <w:rtl/>
        </w:rPr>
        <w:t>ל</w:t>
      </w:r>
      <w:r w:rsidR="00802E35" w:rsidRPr="00802E35">
        <w:rPr>
          <w:rFonts w:ascii="Calibri" w:eastAsia="Times New Roman" w:hAnsi="Calibri"/>
          <w:color w:val="000000"/>
          <w:szCs w:val="24"/>
          <w:rtl/>
        </w:rPr>
        <w:t xml:space="preserve">- 120 </w:t>
      </w:r>
      <w:r w:rsidR="00802E35" w:rsidRPr="00802E35">
        <w:rPr>
          <w:rFonts w:ascii="Calibri" w:eastAsia="Times New Roman" w:hAnsi="Calibri" w:hint="eastAsia"/>
          <w:color w:val="000000"/>
          <w:szCs w:val="24"/>
          <w:rtl/>
        </w:rPr>
        <w:t>₪</w:t>
      </w:r>
      <w:r w:rsidR="00802E35" w:rsidRPr="00802E35">
        <w:rPr>
          <w:rFonts w:ascii="Calibri" w:eastAsia="Times New Roman" w:hAnsi="Calibri"/>
          <w:color w:val="000000"/>
          <w:szCs w:val="24"/>
          <w:rtl/>
        </w:rPr>
        <w:t xml:space="preserve">. </w:t>
      </w:r>
      <w:r w:rsidR="00802E35" w:rsidRPr="00802E35">
        <w:rPr>
          <w:rFonts w:ascii="Times New Roman" w:eastAsia="Times New Roman" w:hAnsi="Times New Roman"/>
          <w:color w:val="000000"/>
          <w:szCs w:val="24"/>
          <w:rtl/>
        </w:rPr>
        <w:t>בית המשפט קמא גזר על הנאשם 36 חודשי מאסר בפועל וענישה נלווית. בית המשפט המחוזי הקל בעונשו והעמיד המאסר על 24 חודשים.</w:t>
      </w:r>
    </w:p>
    <w:p w14:paraId="7AEED611" w14:textId="77777777" w:rsidR="00802E35" w:rsidRPr="00623486" w:rsidRDefault="00802E35" w:rsidP="00802E35">
      <w:pPr>
        <w:numPr>
          <w:ilvl w:val="0"/>
          <w:numId w:val="33"/>
        </w:numPr>
        <w:spacing w:after="200" w:line="240" w:lineRule="auto"/>
        <w:contextualSpacing/>
        <w:rPr>
          <w:rFonts w:ascii="Times New Roman" w:eastAsia="Times New Roman" w:hAnsi="Times New Roman"/>
          <w:szCs w:val="24"/>
        </w:rPr>
      </w:pPr>
      <w:r w:rsidRPr="00802E35">
        <w:rPr>
          <w:rFonts w:ascii="Calibri" w:eastAsia="Times New Roman" w:hAnsi="Calibri"/>
          <w:szCs w:val="24"/>
          <w:rtl/>
        </w:rPr>
        <w:t>43873-08-14 (</w:t>
      </w:r>
      <w:r w:rsidRPr="00802E35">
        <w:rPr>
          <w:rFonts w:ascii="Calibri" w:eastAsia="Times New Roman" w:hAnsi="Calibri" w:hint="eastAsia"/>
          <w:szCs w:val="24"/>
          <w:rtl/>
        </w:rPr>
        <w:t>חדרה</w:t>
      </w:r>
      <w:r w:rsidRPr="00802E35">
        <w:rPr>
          <w:rFonts w:ascii="Calibri" w:eastAsia="Times New Roman" w:hAnsi="Calibri"/>
          <w:szCs w:val="24"/>
          <w:rtl/>
        </w:rPr>
        <w:t xml:space="preserve">) </w:t>
      </w:r>
      <w:r w:rsidRPr="00623486">
        <w:rPr>
          <w:rFonts w:ascii="Times New Roman" w:eastAsia="Times New Roman" w:hAnsi="Times New Roman"/>
          <w:b/>
          <w:bCs/>
          <w:szCs w:val="24"/>
          <w:rtl/>
        </w:rPr>
        <w:t>מדינת ישראל נ' עמנואל</w:t>
      </w:r>
      <w:r w:rsidRPr="00623486">
        <w:rPr>
          <w:rFonts w:ascii="Times New Roman" w:eastAsia="Times New Roman" w:hAnsi="Times New Roman"/>
          <w:szCs w:val="24"/>
          <w:rtl/>
        </w:rPr>
        <w:t xml:space="preserve"> (11.7.17). מכירה אחת של חומר מסוג </w:t>
      </w:r>
      <w:r w:rsidRPr="00802E35">
        <w:rPr>
          <w:rFonts w:ascii="Calibri" w:eastAsia="Times New Roman" w:hAnsi="Calibri"/>
          <w:szCs w:val="24"/>
        </w:rPr>
        <w:t>AB-CHMINACA</w:t>
      </w:r>
      <w:r w:rsidRPr="00802E35">
        <w:rPr>
          <w:rFonts w:ascii="Calibri" w:eastAsia="Times New Roman" w:hAnsi="Calibri"/>
          <w:szCs w:val="24"/>
          <w:rtl/>
        </w:rPr>
        <w:t xml:space="preserve"> </w:t>
      </w:r>
      <w:r w:rsidRPr="00802E35">
        <w:rPr>
          <w:rFonts w:ascii="Calibri" w:eastAsia="Times New Roman" w:hAnsi="Calibri" w:hint="eastAsia"/>
          <w:szCs w:val="24"/>
          <w:rtl/>
        </w:rPr>
        <w:t>תמורת</w:t>
      </w:r>
      <w:r w:rsidRPr="00802E35">
        <w:rPr>
          <w:rFonts w:ascii="Calibri" w:eastAsia="Times New Roman" w:hAnsi="Calibri"/>
          <w:szCs w:val="24"/>
          <w:rtl/>
        </w:rPr>
        <w:t xml:space="preserve"> </w:t>
      </w:r>
      <w:r w:rsidRPr="00802E35">
        <w:rPr>
          <w:rFonts w:ascii="Calibri" w:eastAsia="Times New Roman" w:hAnsi="Calibri" w:hint="eastAsia"/>
          <w:szCs w:val="24"/>
          <w:rtl/>
        </w:rPr>
        <w:t>סך</w:t>
      </w:r>
      <w:r w:rsidRPr="00802E35">
        <w:rPr>
          <w:rFonts w:ascii="Calibri" w:eastAsia="Times New Roman" w:hAnsi="Calibri"/>
          <w:szCs w:val="24"/>
          <w:rtl/>
        </w:rPr>
        <w:t xml:space="preserve"> </w:t>
      </w:r>
      <w:r w:rsidRPr="00802E35">
        <w:rPr>
          <w:rFonts w:ascii="Calibri" w:eastAsia="Times New Roman" w:hAnsi="Calibri" w:hint="eastAsia"/>
          <w:szCs w:val="24"/>
          <w:rtl/>
        </w:rPr>
        <w:t>של</w:t>
      </w:r>
      <w:r w:rsidRPr="00802E35">
        <w:rPr>
          <w:rFonts w:ascii="Calibri" w:eastAsia="Times New Roman" w:hAnsi="Calibri"/>
          <w:szCs w:val="24"/>
          <w:rtl/>
        </w:rPr>
        <w:t xml:space="preserve"> 200 </w:t>
      </w:r>
      <w:r w:rsidRPr="00802E35">
        <w:rPr>
          <w:rFonts w:ascii="Calibri" w:eastAsia="Times New Roman" w:hAnsi="Calibri" w:hint="eastAsia"/>
          <w:szCs w:val="24"/>
          <w:rtl/>
        </w:rPr>
        <w:t>₪</w:t>
      </w:r>
      <w:r w:rsidRPr="00802E35">
        <w:rPr>
          <w:rFonts w:ascii="Calibri" w:eastAsia="Times New Roman" w:hAnsi="Calibri"/>
          <w:szCs w:val="24"/>
          <w:rtl/>
        </w:rPr>
        <w:t xml:space="preserve">. </w:t>
      </w:r>
      <w:r w:rsidRPr="00802E35">
        <w:rPr>
          <w:rFonts w:ascii="Calibri" w:eastAsia="Times New Roman" w:hAnsi="Calibri" w:hint="eastAsia"/>
          <w:szCs w:val="24"/>
          <w:rtl/>
        </w:rPr>
        <w:t>והחזקת</w:t>
      </w:r>
      <w:r w:rsidRPr="00802E35">
        <w:rPr>
          <w:rFonts w:ascii="Calibri" w:eastAsia="Times New Roman" w:hAnsi="Calibri"/>
          <w:szCs w:val="24"/>
          <w:rtl/>
        </w:rPr>
        <w:t xml:space="preserve"> 5 </w:t>
      </w:r>
      <w:r w:rsidRPr="00802E35">
        <w:rPr>
          <w:rFonts w:ascii="Calibri" w:eastAsia="Times New Roman" w:hAnsi="Calibri" w:hint="eastAsia"/>
          <w:szCs w:val="24"/>
          <w:rtl/>
        </w:rPr>
        <w:t>יחידות</w:t>
      </w:r>
      <w:r w:rsidRPr="00802E35">
        <w:rPr>
          <w:rFonts w:ascii="Calibri" w:eastAsia="Times New Roman" w:hAnsi="Calibri"/>
          <w:szCs w:val="24"/>
          <w:rtl/>
        </w:rPr>
        <w:t xml:space="preserve"> </w:t>
      </w:r>
      <w:r w:rsidRPr="00802E35">
        <w:rPr>
          <w:rFonts w:ascii="Calibri" w:eastAsia="Times New Roman" w:hAnsi="Calibri" w:hint="eastAsia"/>
          <w:szCs w:val="24"/>
          <w:rtl/>
        </w:rPr>
        <w:t>נוספות</w:t>
      </w:r>
      <w:r w:rsidRPr="00802E35">
        <w:rPr>
          <w:rFonts w:ascii="Calibri" w:eastAsia="Times New Roman" w:hAnsi="Calibri"/>
          <w:szCs w:val="24"/>
          <w:rtl/>
        </w:rPr>
        <w:t xml:space="preserve"> </w:t>
      </w:r>
      <w:r w:rsidRPr="00802E35">
        <w:rPr>
          <w:rFonts w:ascii="Calibri" w:eastAsia="Times New Roman" w:hAnsi="Calibri" w:hint="eastAsia"/>
          <w:szCs w:val="24"/>
          <w:rtl/>
        </w:rPr>
        <w:t>של</w:t>
      </w:r>
      <w:r w:rsidRPr="00802E35">
        <w:rPr>
          <w:rFonts w:ascii="Calibri" w:eastAsia="Times New Roman" w:hAnsi="Calibri"/>
          <w:szCs w:val="24"/>
          <w:rtl/>
        </w:rPr>
        <w:t xml:space="preserve"> </w:t>
      </w:r>
      <w:r w:rsidRPr="00802E35">
        <w:rPr>
          <w:rFonts w:ascii="Calibri" w:eastAsia="Times New Roman" w:hAnsi="Calibri" w:hint="eastAsia"/>
          <w:szCs w:val="24"/>
          <w:rtl/>
        </w:rPr>
        <w:t>החומר</w:t>
      </w:r>
      <w:r w:rsidRPr="00802E35">
        <w:rPr>
          <w:rFonts w:ascii="Calibri" w:eastAsia="Times New Roman" w:hAnsi="Calibri"/>
          <w:szCs w:val="24"/>
          <w:rtl/>
        </w:rPr>
        <w:t xml:space="preserve"> </w:t>
      </w:r>
      <w:r w:rsidRPr="00802E35">
        <w:rPr>
          <w:rFonts w:ascii="Calibri" w:eastAsia="Times New Roman" w:hAnsi="Calibri" w:hint="eastAsia"/>
          <w:szCs w:val="24"/>
          <w:rtl/>
        </w:rPr>
        <w:t>המסכן</w:t>
      </w:r>
      <w:r w:rsidRPr="00802E35">
        <w:rPr>
          <w:rFonts w:ascii="Calibri" w:eastAsia="Times New Roman" w:hAnsi="Calibri"/>
          <w:szCs w:val="24"/>
          <w:rtl/>
        </w:rPr>
        <w:t>.</w:t>
      </w:r>
      <w:r w:rsidRPr="00623486">
        <w:rPr>
          <w:rFonts w:ascii="Times New Roman" w:eastAsia="Times New Roman" w:hAnsi="Times New Roman"/>
          <w:szCs w:val="24"/>
          <w:rtl/>
        </w:rPr>
        <w:t xml:space="preserve"> נידון ל-5 חודשי מאסר בעבודות שירות, מאסר על תנאי וצו מבחן. </w:t>
      </w:r>
    </w:p>
    <w:p w14:paraId="3797516C" w14:textId="77777777" w:rsidR="00802E35" w:rsidRPr="00802E35" w:rsidRDefault="00802E35" w:rsidP="00802E35">
      <w:pPr>
        <w:numPr>
          <w:ilvl w:val="0"/>
          <w:numId w:val="33"/>
        </w:numPr>
        <w:tabs>
          <w:tab w:val="left" w:pos="566"/>
        </w:tabs>
        <w:spacing w:after="200" w:line="240" w:lineRule="auto"/>
        <w:contextualSpacing/>
        <w:rPr>
          <w:rFonts w:ascii="Calibri" w:eastAsia="Times New Roman" w:hAnsi="Calibri"/>
          <w:szCs w:val="24"/>
        </w:rPr>
      </w:pPr>
      <w:r w:rsidRPr="00802E35">
        <w:rPr>
          <w:rFonts w:ascii="Calibri" w:eastAsia="Times New Roman" w:hAnsi="Calibri"/>
          <w:szCs w:val="24"/>
          <w:rtl/>
        </w:rPr>
        <w:t>23085-01-15 (</w:t>
      </w:r>
      <w:r w:rsidRPr="00802E35">
        <w:rPr>
          <w:rFonts w:ascii="Calibri" w:eastAsia="Times New Roman" w:hAnsi="Calibri" w:hint="eastAsia"/>
          <w:szCs w:val="24"/>
          <w:rtl/>
        </w:rPr>
        <w:t>נתניה</w:t>
      </w:r>
      <w:r w:rsidRPr="00802E35">
        <w:rPr>
          <w:rFonts w:ascii="Calibri" w:eastAsia="Times New Roman" w:hAnsi="Calibri"/>
          <w:szCs w:val="24"/>
          <w:rtl/>
        </w:rPr>
        <w:t>)</w:t>
      </w:r>
      <w:r w:rsidRPr="00802E35">
        <w:rPr>
          <w:rFonts w:ascii="Calibri" w:eastAsia="Times New Roman" w:hAnsi="Calibri"/>
          <w:b/>
          <w:bCs/>
          <w:szCs w:val="24"/>
          <w:rtl/>
        </w:rPr>
        <w:t xml:space="preserve"> </w:t>
      </w:r>
      <w:r w:rsidRPr="00802E35">
        <w:rPr>
          <w:rFonts w:ascii="Calibri" w:eastAsia="Times New Roman" w:hAnsi="Calibri" w:hint="eastAsia"/>
          <w:b/>
          <w:bCs/>
          <w:szCs w:val="24"/>
          <w:rtl/>
        </w:rPr>
        <w:t>מדינת</w:t>
      </w:r>
      <w:r w:rsidRPr="00802E35">
        <w:rPr>
          <w:rFonts w:ascii="Calibri" w:eastAsia="Times New Roman" w:hAnsi="Calibri"/>
          <w:b/>
          <w:bCs/>
          <w:szCs w:val="24"/>
          <w:rtl/>
        </w:rPr>
        <w:t xml:space="preserve"> </w:t>
      </w:r>
      <w:r w:rsidRPr="00802E35">
        <w:rPr>
          <w:rFonts w:ascii="Calibri" w:eastAsia="Times New Roman" w:hAnsi="Calibri" w:hint="eastAsia"/>
          <w:b/>
          <w:bCs/>
          <w:szCs w:val="24"/>
          <w:rtl/>
        </w:rPr>
        <w:t>ישראל</w:t>
      </w:r>
      <w:r w:rsidRPr="00802E35">
        <w:rPr>
          <w:rFonts w:ascii="Calibri" w:eastAsia="Times New Roman" w:hAnsi="Calibri"/>
          <w:b/>
          <w:bCs/>
          <w:szCs w:val="24"/>
          <w:rtl/>
        </w:rPr>
        <w:t xml:space="preserve"> </w:t>
      </w:r>
      <w:r w:rsidRPr="00802E35">
        <w:rPr>
          <w:rFonts w:ascii="Calibri" w:eastAsia="Times New Roman" w:hAnsi="Calibri" w:hint="eastAsia"/>
          <w:b/>
          <w:bCs/>
          <w:szCs w:val="24"/>
          <w:rtl/>
        </w:rPr>
        <w:t>נ</w:t>
      </w:r>
      <w:r w:rsidRPr="00802E35">
        <w:rPr>
          <w:rFonts w:ascii="Calibri" w:eastAsia="Times New Roman" w:hAnsi="Calibri"/>
          <w:b/>
          <w:bCs/>
          <w:szCs w:val="24"/>
          <w:rtl/>
        </w:rPr>
        <w:t xml:space="preserve">' </w:t>
      </w:r>
      <w:r w:rsidRPr="00623486">
        <w:rPr>
          <w:rFonts w:ascii="Times New Roman" w:eastAsia="Times New Roman" w:hAnsi="Times New Roman"/>
          <w:b/>
          <w:bCs/>
          <w:szCs w:val="24"/>
          <w:rtl/>
        </w:rPr>
        <w:t>דבש</w:t>
      </w:r>
      <w:r w:rsidRPr="00623486">
        <w:rPr>
          <w:rFonts w:ascii="Times New Roman" w:eastAsia="Times New Roman" w:hAnsi="Times New Roman"/>
          <w:szCs w:val="24"/>
          <w:rtl/>
        </w:rPr>
        <w:t xml:space="preserve"> (3.1.17), מכירת </w:t>
      </w:r>
      <w:r w:rsidRPr="00802E35">
        <w:rPr>
          <w:rFonts w:ascii="Calibri" w:eastAsia="Times New Roman" w:hAnsi="Calibri"/>
          <w:szCs w:val="24"/>
          <w:rtl/>
        </w:rPr>
        <w:t xml:space="preserve"> 2 </w:t>
      </w:r>
      <w:r w:rsidRPr="00802E35">
        <w:rPr>
          <w:rFonts w:ascii="Calibri" w:eastAsia="Times New Roman" w:hAnsi="Calibri" w:hint="eastAsia"/>
          <w:szCs w:val="24"/>
          <w:rtl/>
        </w:rPr>
        <w:t>יחידות</w:t>
      </w:r>
      <w:r w:rsidRPr="00802E35">
        <w:rPr>
          <w:rFonts w:ascii="Calibri" w:eastAsia="Times New Roman" w:hAnsi="Calibri"/>
          <w:szCs w:val="24"/>
          <w:rtl/>
        </w:rPr>
        <w:t xml:space="preserve"> </w:t>
      </w:r>
      <w:r w:rsidRPr="00802E35">
        <w:rPr>
          <w:rFonts w:ascii="Calibri" w:eastAsia="Times New Roman" w:hAnsi="Calibri" w:hint="eastAsia"/>
          <w:szCs w:val="24"/>
          <w:rtl/>
        </w:rPr>
        <w:t>של</w:t>
      </w:r>
      <w:r w:rsidRPr="00802E35">
        <w:rPr>
          <w:rFonts w:ascii="Calibri" w:eastAsia="Times New Roman" w:hAnsi="Calibri"/>
          <w:szCs w:val="24"/>
          <w:rtl/>
        </w:rPr>
        <w:t xml:space="preserve"> </w:t>
      </w:r>
      <w:r w:rsidRPr="00802E35">
        <w:rPr>
          <w:rFonts w:ascii="Calibri" w:eastAsia="Times New Roman" w:hAnsi="Calibri" w:hint="eastAsia"/>
          <w:szCs w:val="24"/>
          <w:rtl/>
        </w:rPr>
        <w:t>חומר</w:t>
      </w:r>
      <w:r w:rsidRPr="00802E35">
        <w:rPr>
          <w:rFonts w:ascii="Calibri" w:eastAsia="Times New Roman" w:hAnsi="Calibri"/>
          <w:szCs w:val="24"/>
          <w:rtl/>
        </w:rPr>
        <w:t xml:space="preserve"> </w:t>
      </w:r>
      <w:r w:rsidRPr="00802E35">
        <w:rPr>
          <w:rFonts w:ascii="Calibri" w:eastAsia="Times New Roman" w:hAnsi="Calibri" w:hint="eastAsia"/>
          <w:szCs w:val="24"/>
          <w:rtl/>
        </w:rPr>
        <w:t>מסכן</w:t>
      </w:r>
      <w:r w:rsidRPr="00802E35">
        <w:rPr>
          <w:rFonts w:ascii="Calibri" w:eastAsia="Times New Roman" w:hAnsi="Calibri"/>
          <w:szCs w:val="24"/>
          <w:rtl/>
        </w:rPr>
        <w:t xml:space="preserve"> </w:t>
      </w:r>
      <w:r w:rsidRPr="00802E35">
        <w:rPr>
          <w:rFonts w:ascii="Calibri" w:eastAsia="Times New Roman" w:hAnsi="Calibri" w:hint="eastAsia"/>
          <w:szCs w:val="24"/>
          <w:rtl/>
        </w:rPr>
        <w:t>לשוטרות</w:t>
      </w:r>
      <w:r w:rsidRPr="00802E35">
        <w:rPr>
          <w:rFonts w:ascii="Calibri" w:eastAsia="Times New Roman" w:hAnsi="Calibri"/>
          <w:szCs w:val="24"/>
          <w:rtl/>
        </w:rPr>
        <w:t xml:space="preserve"> </w:t>
      </w:r>
      <w:r w:rsidRPr="00802E35">
        <w:rPr>
          <w:rFonts w:ascii="Calibri" w:eastAsia="Times New Roman" w:hAnsi="Calibri" w:hint="eastAsia"/>
          <w:szCs w:val="24"/>
          <w:rtl/>
        </w:rPr>
        <w:t>בתמורה</w:t>
      </w:r>
      <w:r w:rsidRPr="00802E35">
        <w:rPr>
          <w:rFonts w:ascii="Calibri" w:eastAsia="Times New Roman" w:hAnsi="Calibri"/>
          <w:szCs w:val="24"/>
          <w:rtl/>
        </w:rPr>
        <w:t xml:space="preserve"> </w:t>
      </w:r>
      <w:r w:rsidRPr="00802E35">
        <w:rPr>
          <w:rFonts w:ascii="Calibri" w:eastAsia="Times New Roman" w:hAnsi="Calibri" w:hint="eastAsia"/>
          <w:szCs w:val="24"/>
          <w:rtl/>
        </w:rPr>
        <w:t>של</w:t>
      </w:r>
      <w:r w:rsidRPr="00802E35">
        <w:rPr>
          <w:rFonts w:ascii="Calibri" w:eastAsia="Times New Roman" w:hAnsi="Calibri"/>
          <w:szCs w:val="24"/>
          <w:rtl/>
        </w:rPr>
        <w:t xml:space="preserve"> 200 </w:t>
      </w:r>
      <w:r w:rsidRPr="00802E35">
        <w:rPr>
          <w:rFonts w:ascii="Calibri" w:eastAsia="Times New Roman" w:hAnsi="Calibri" w:hint="eastAsia"/>
          <w:szCs w:val="24"/>
          <w:rtl/>
        </w:rPr>
        <w:t>₪</w:t>
      </w:r>
      <w:r w:rsidRPr="00802E35">
        <w:rPr>
          <w:rFonts w:ascii="Calibri" w:eastAsia="Times New Roman" w:hAnsi="Calibri"/>
          <w:szCs w:val="24"/>
          <w:rtl/>
        </w:rPr>
        <w:t xml:space="preserve">. </w:t>
      </w:r>
      <w:r w:rsidRPr="00802E35">
        <w:rPr>
          <w:rFonts w:ascii="Calibri" w:eastAsia="Times New Roman" w:hAnsi="Calibri" w:hint="eastAsia"/>
          <w:szCs w:val="24"/>
          <w:rtl/>
        </w:rPr>
        <w:t>במועד</w:t>
      </w:r>
      <w:r w:rsidRPr="00802E35">
        <w:rPr>
          <w:rFonts w:ascii="Calibri" w:eastAsia="Times New Roman" w:hAnsi="Calibri"/>
          <w:szCs w:val="24"/>
          <w:rtl/>
        </w:rPr>
        <w:t xml:space="preserve"> </w:t>
      </w:r>
      <w:r w:rsidRPr="00802E35">
        <w:rPr>
          <w:rFonts w:ascii="Calibri" w:eastAsia="Times New Roman" w:hAnsi="Calibri" w:hint="eastAsia"/>
          <w:szCs w:val="24"/>
          <w:rtl/>
        </w:rPr>
        <w:t>אחר</w:t>
      </w:r>
      <w:r w:rsidRPr="00802E35">
        <w:rPr>
          <w:rFonts w:ascii="Calibri" w:eastAsia="Times New Roman" w:hAnsi="Calibri"/>
          <w:szCs w:val="24"/>
          <w:rtl/>
        </w:rPr>
        <w:t xml:space="preserve"> </w:t>
      </w:r>
      <w:r w:rsidRPr="00802E35">
        <w:rPr>
          <w:rFonts w:ascii="Calibri" w:eastAsia="Times New Roman" w:hAnsi="Calibri" w:hint="eastAsia"/>
          <w:szCs w:val="24"/>
          <w:rtl/>
        </w:rPr>
        <w:t>הפריע</w:t>
      </w:r>
      <w:r w:rsidRPr="00802E35">
        <w:rPr>
          <w:rFonts w:ascii="Calibri" w:eastAsia="Times New Roman" w:hAnsi="Calibri"/>
          <w:szCs w:val="24"/>
          <w:rtl/>
        </w:rPr>
        <w:t xml:space="preserve"> </w:t>
      </w:r>
      <w:r w:rsidRPr="00802E35">
        <w:rPr>
          <w:rFonts w:ascii="Calibri" w:eastAsia="Times New Roman" w:hAnsi="Calibri" w:hint="eastAsia"/>
          <w:szCs w:val="24"/>
          <w:rtl/>
        </w:rPr>
        <w:t>לשוטר</w:t>
      </w:r>
      <w:r w:rsidRPr="00802E35">
        <w:rPr>
          <w:rFonts w:ascii="Calibri" w:eastAsia="Times New Roman" w:hAnsi="Calibri"/>
          <w:szCs w:val="24"/>
          <w:rtl/>
        </w:rPr>
        <w:t xml:space="preserve"> </w:t>
      </w:r>
      <w:r w:rsidRPr="00802E35">
        <w:rPr>
          <w:rFonts w:ascii="Calibri" w:eastAsia="Times New Roman" w:hAnsi="Calibri" w:hint="eastAsia"/>
          <w:szCs w:val="24"/>
          <w:rtl/>
        </w:rPr>
        <w:t>בכך</w:t>
      </w:r>
      <w:r w:rsidRPr="00802E35">
        <w:rPr>
          <w:rFonts w:ascii="Calibri" w:eastAsia="Times New Roman" w:hAnsi="Calibri"/>
          <w:szCs w:val="24"/>
          <w:rtl/>
        </w:rPr>
        <w:t xml:space="preserve"> </w:t>
      </w:r>
      <w:r w:rsidRPr="00802E35">
        <w:rPr>
          <w:rFonts w:ascii="Calibri" w:eastAsia="Times New Roman" w:hAnsi="Calibri" w:hint="eastAsia"/>
          <w:szCs w:val="24"/>
          <w:rtl/>
        </w:rPr>
        <w:t>שלא</w:t>
      </w:r>
      <w:r w:rsidRPr="00802E35">
        <w:rPr>
          <w:rFonts w:ascii="Calibri" w:eastAsia="Times New Roman" w:hAnsi="Calibri"/>
          <w:szCs w:val="24"/>
          <w:rtl/>
        </w:rPr>
        <w:t xml:space="preserve"> </w:t>
      </w:r>
      <w:r w:rsidRPr="00802E35">
        <w:rPr>
          <w:rFonts w:ascii="Calibri" w:eastAsia="Times New Roman" w:hAnsi="Calibri" w:hint="eastAsia"/>
          <w:szCs w:val="24"/>
          <w:rtl/>
        </w:rPr>
        <w:t>עצר</w:t>
      </w:r>
      <w:r w:rsidRPr="00802E35">
        <w:rPr>
          <w:rFonts w:ascii="Calibri" w:eastAsia="Times New Roman" w:hAnsi="Calibri"/>
          <w:szCs w:val="24"/>
          <w:rtl/>
        </w:rPr>
        <w:t xml:space="preserve"> </w:t>
      </w:r>
      <w:r w:rsidRPr="00802E35">
        <w:rPr>
          <w:rFonts w:ascii="Calibri" w:eastAsia="Times New Roman" w:hAnsi="Calibri" w:hint="eastAsia"/>
          <w:szCs w:val="24"/>
          <w:rtl/>
        </w:rPr>
        <w:t>למרות</w:t>
      </w:r>
      <w:r w:rsidRPr="00802E35">
        <w:rPr>
          <w:rFonts w:ascii="Calibri" w:eastAsia="Times New Roman" w:hAnsi="Calibri"/>
          <w:szCs w:val="24"/>
          <w:rtl/>
        </w:rPr>
        <w:t xml:space="preserve"> </w:t>
      </w:r>
      <w:r w:rsidRPr="00802E35">
        <w:rPr>
          <w:rFonts w:ascii="Calibri" w:eastAsia="Times New Roman" w:hAnsi="Calibri" w:hint="eastAsia"/>
          <w:szCs w:val="24"/>
          <w:rtl/>
        </w:rPr>
        <w:t>דרישת</w:t>
      </w:r>
      <w:r w:rsidRPr="00802E35">
        <w:rPr>
          <w:rFonts w:ascii="Calibri" w:eastAsia="Times New Roman" w:hAnsi="Calibri"/>
          <w:szCs w:val="24"/>
          <w:rtl/>
        </w:rPr>
        <w:t xml:space="preserve"> </w:t>
      </w:r>
      <w:r w:rsidRPr="00802E35">
        <w:rPr>
          <w:rFonts w:ascii="Calibri" w:eastAsia="Times New Roman" w:hAnsi="Calibri" w:hint="eastAsia"/>
          <w:szCs w:val="24"/>
          <w:rtl/>
        </w:rPr>
        <w:t>השוטר</w:t>
      </w:r>
      <w:r w:rsidRPr="00802E35">
        <w:rPr>
          <w:rFonts w:ascii="Calibri" w:eastAsia="Times New Roman" w:hAnsi="Calibri"/>
          <w:szCs w:val="24"/>
          <w:rtl/>
        </w:rPr>
        <w:t xml:space="preserve">. </w:t>
      </w:r>
      <w:r w:rsidRPr="00802E35">
        <w:rPr>
          <w:rFonts w:ascii="Calibri" w:eastAsia="Times New Roman" w:hAnsi="Calibri" w:hint="eastAsia"/>
          <w:szCs w:val="24"/>
          <w:rtl/>
        </w:rPr>
        <w:t>נידון</w:t>
      </w:r>
      <w:r w:rsidRPr="00802E35">
        <w:rPr>
          <w:rFonts w:ascii="Calibri" w:eastAsia="Times New Roman" w:hAnsi="Calibri"/>
          <w:szCs w:val="24"/>
          <w:rtl/>
        </w:rPr>
        <w:t xml:space="preserve"> </w:t>
      </w:r>
      <w:r w:rsidRPr="00802E35">
        <w:rPr>
          <w:rFonts w:ascii="Calibri" w:eastAsia="Times New Roman" w:hAnsi="Calibri" w:hint="eastAsia"/>
          <w:szCs w:val="24"/>
          <w:rtl/>
        </w:rPr>
        <w:t>ל</w:t>
      </w:r>
      <w:r w:rsidRPr="00802E35">
        <w:rPr>
          <w:rFonts w:ascii="Calibri" w:eastAsia="Times New Roman" w:hAnsi="Calibri"/>
          <w:szCs w:val="24"/>
          <w:rtl/>
        </w:rPr>
        <w:t xml:space="preserve">-3 </w:t>
      </w:r>
      <w:r w:rsidRPr="00802E35">
        <w:rPr>
          <w:rFonts w:ascii="Calibri" w:eastAsia="Times New Roman" w:hAnsi="Calibri" w:hint="eastAsia"/>
          <w:szCs w:val="24"/>
          <w:rtl/>
        </w:rPr>
        <w:t>חודשי</w:t>
      </w:r>
      <w:r w:rsidRPr="00802E35">
        <w:rPr>
          <w:rFonts w:ascii="Calibri" w:eastAsia="Times New Roman" w:hAnsi="Calibri"/>
          <w:szCs w:val="24"/>
          <w:rtl/>
        </w:rPr>
        <w:t xml:space="preserve"> </w:t>
      </w:r>
      <w:r w:rsidRPr="00802E35">
        <w:rPr>
          <w:rFonts w:ascii="Calibri" w:eastAsia="Times New Roman" w:hAnsi="Calibri" w:hint="eastAsia"/>
          <w:szCs w:val="24"/>
          <w:rtl/>
        </w:rPr>
        <w:t>מאסר</w:t>
      </w:r>
      <w:r w:rsidRPr="00802E35">
        <w:rPr>
          <w:rFonts w:ascii="Calibri" w:eastAsia="Times New Roman" w:hAnsi="Calibri"/>
          <w:szCs w:val="24"/>
          <w:rtl/>
        </w:rPr>
        <w:t xml:space="preserve"> </w:t>
      </w:r>
      <w:r w:rsidRPr="00802E35">
        <w:rPr>
          <w:rFonts w:ascii="Calibri" w:eastAsia="Times New Roman" w:hAnsi="Calibri" w:hint="eastAsia"/>
          <w:szCs w:val="24"/>
          <w:rtl/>
        </w:rPr>
        <w:t>בעבודות</w:t>
      </w:r>
      <w:r w:rsidRPr="00802E35">
        <w:rPr>
          <w:rFonts w:ascii="Calibri" w:eastAsia="Times New Roman" w:hAnsi="Calibri"/>
          <w:szCs w:val="24"/>
          <w:rtl/>
        </w:rPr>
        <w:t xml:space="preserve"> </w:t>
      </w:r>
      <w:r w:rsidRPr="00802E35">
        <w:rPr>
          <w:rFonts w:ascii="Calibri" w:eastAsia="Times New Roman" w:hAnsi="Calibri" w:hint="eastAsia"/>
          <w:szCs w:val="24"/>
          <w:rtl/>
        </w:rPr>
        <w:t>שירות</w:t>
      </w:r>
      <w:r w:rsidRPr="00802E35">
        <w:rPr>
          <w:rFonts w:ascii="Calibri" w:eastAsia="Times New Roman" w:hAnsi="Calibri"/>
          <w:szCs w:val="24"/>
          <w:rtl/>
        </w:rPr>
        <w:t xml:space="preserve">, </w:t>
      </w:r>
      <w:r w:rsidRPr="00802E35">
        <w:rPr>
          <w:rFonts w:ascii="Calibri" w:eastAsia="Times New Roman" w:hAnsi="Calibri" w:hint="eastAsia"/>
          <w:szCs w:val="24"/>
          <w:rtl/>
        </w:rPr>
        <w:t>וענישה</w:t>
      </w:r>
      <w:r w:rsidRPr="00802E35">
        <w:rPr>
          <w:rFonts w:ascii="Calibri" w:eastAsia="Times New Roman" w:hAnsi="Calibri"/>
          <w:szCs w:val="24"/>
          <w:rtl/>
        </w:rPr>
        <w:t xml:space="preserve"> </w:t>
      </w:r>
      <w:r w:rsidRPr="00802E35">
        <w:rPr>
          <w:rFonts w:ascii="Calibri" w:eastAsia="Times New Roman" w:hAnsi="Calibri" w:hint="eastAsia"/>
          <w:szCs w:val="24"/>
          <w:rtl/>
        </w:rPr>
        <w:t>נלווית</w:t>
      </w:r>
      <w:r w:rsidRPr="00802E35">
        <w:rPr>
          <w:rFonts w:ascii="Calibri" w:eastAsia="Times New Roman" w:hAnsi="Calibri"/>
          <w:szCs w:val="24"/>
          <w:rtl/>
        </w:rPr>
        <w:t xml:space="preserve">. </w:t>
      </w:r>
    </w:p>
    <w:p w14:paraId="431B70D4" w14:textId="77777777" w:rsidR="00802E35" w:rsidRPr="00802E35" w:rsidRDefault="00802E35" w:rsidP="00802E35">
      <w:pPr>
        <w:numPr>
          <w:ilvl w:val="0"/>
          <w:numId w:val="33"/>
        </w:numPr>
        <w:tabs>
          <w:tab w:val="left" w:pos="566"/>
        </w:tabs>
        <w:spacing w:after="200" w:line="240" w:lineRule="auto"/>
        <w:contextualSpacing/>
        <w:rPr>
          <w:rFonts w:ascii="Calibri" w:eastAsia="Times New Roman" w:hAnsi="Calibri"/>
          <w:szCs w:val="24"/>
        </w:rPr>
      </w:pPr>
      <w:r w:rsidRPr="00802E35">
        <w:rPr>
          <w:rFonts w:ascii="Calibri" w:eastAsia="Times New Roman" w:hAnsi="Calibri"/>
          <w:szCs w:val="24"/>
          <w:rtl/>
        </w:rPr>
        <w:t>29716-07-16 (</w:t>
      </w:r>
      <w:r w:rsidRPr="00802E35">
        <w:rPr>
          <w:rFonts w:ascii="Calibri" w:eastAsia="Times New Roman" w:hAnsi="Calibri" w:hint="eastAsia"/>
          <w:szCs w:val="24"/>
          <w:rtl/>
        </w:rPr>
        <w:t>נתניה</w:t>
      </w:r>
      <w:r w:rsidRPr="00802E35">
        <w:rPr>
          <w:rFonts w:ascii="Calibri" w:eastAsia="Times New Roman" w:hAnsi="Calibri"/>
          <w:szCs w:val="24"/>
          <w:rtl/>
        </w:rPr>
        <w:t>)</w:t>
      </w:r>
      <w:r w:rsidRPr="00802E35">
        <w:rPr>
          <w:rFonts w:ascii="Calibri" w:eastAsia="Times New Roman" w:hAnsi="Calibri"/>
          <w:b/>
          <w:bCs/>
          <w:szCs w:val="24"/>
          <w:rtl/>
        </w:rPr>
        <w:t xml:space="preserve"> </w:t>
      </w:r>
      <w:r w:rsidRPr="00802E35">
        <w:rPr>
          <w:rFonts w:ascii="Calibri" w:eastAsia="Times New Roman" w:hAnsi="Calibri" w:hint="eastAsia"/>
          <w:b/>
          <w:bCs/>
          <w:szCs w:val="24"/>
          <w:rtl/>
        </w:rPr>
        <w:t>מדינת</w:t>
      </w:r>
      <w:r w:rsidRPr="00802E35">
        <w:rPr>
          <w:rFonts w:ascii="Calibri" w:eastAsia="Times New Roman" w:hAnsi="Calibri"/>
          <w:b/>
          <w:bCs/>
          <w:szCs w:val="24"/>
          <w:rtl/>
        </w:rPr>
        <w:t xml:space="preserve"> </w:t>
      </w:r>
      <w:r w:rsidRPr="00802E35">
        <w:rPr>
          <w:rFonts w:ascii="Calibri" w:eastAsia="Times New Roman" w:hAnsi="Calibri" w:hint="eastAsia"/>
          <w:b/>
          <w:bCs/>
          <w:szCs w:val="24"/>
          <w:rtl/>
        </w:rPr>
        <w:t>ישראל</w:t>
      </w:r>
      <w:r w:rsidRPr="00802E35">
        <w:rPr>
          <w:rFonts w:ascii="Calibri" w:eastAsia="Times New Roman" w:hAnsi="Calibri"/>
          <w:b/>
          <w:bCs/>
          <w:szCs w:val="24"/>
          <w:rtl/>
        </w:rPr>
        <w:t xml:space="preserve"> </w:t>
      </w:r>
      <w:r w:rsidRPr="00802E35">
        <w:rPr>
          <w:rFonts w:ascii="Calibri" w:eastAsia="Times New Roman" w:hAnsi="Calibri" w:hint="eastAsia"/>
          <w:b/>
          <w:bCs/>
          <w:szCs w:val="24"/>
          <w:rtl/>
        </w:rPr>
        <w:t>נ</w:t>
      </w:r>
      <w:r w:rsidRPr="00802E35">
        <w:rPr>
          <w:rFonts w:ascii="Calibri" w:eastAsia="Times New Roman" w:hAnsi="Calibri"/>
          <w:b/>
          <w:bCs/>
          <w:szCs w:val="24"/>
          <w:rtl/>
        </w:rPr>
        <w:t xml:space="preserve">' </w:t>
      </w:r>
      <w:r w:rsidRPr="00802E35">
        <w:rPr>
          <w:rFonts w:ascii="Calibri" w:eastAsia="Times New Roman" w:hAnsi="Calibri" w:hint="eastAsia"/>
          <w:b/>
          <w:bCs/>
          <w:szCs w:val="24"/>
          <w:rtl/>
        </w:rPr>
        <w:t>חדד</w:t>
      </w:r>
      <w:r w:rsidRPr="00802E35">
        <w:rPr>
          <w:rFonts w:ascii="Calibri" w:eastAsia="Times New Roman" w:hAnsi="Calibri"/>
          <w:b/>
          <w:bCs/>
          <w:szCs w:val="24"/>
          <w:rtl/>
        </w:rPr>
        <w:t xml:space="preserve"> </w:t>
      </w:r>
      <w:r w:rsidRPr="00802E35">
        <w:rPr>
          <w:rFonts w:ascii="Calibri" w:eastAsia="Times New Roman" w:hAnsi="Calibri" w:hint="eastAsia"/>
          <w:b/>
          <w:bCs/>
          <w:szCs w:val="24"/>
          <w:rtl/>
        </w:rPr>
        <w:t>ואח</w:t>
      </w:r>
      <w:r w:rsidRPr="00802E35">
        <w:rPr>
          <w:rFonts w:ascii="Calibri" w:eastAsia="Times New Roman" w:hAnsi="Calibri"/>
          <w:b/>
          <w:bCs/>
          <w:szCs w:val="24"/>
          <w:rtl/>
        </w:rPr>
        <w:t>'</w:t>
      </w:r>
      <w:r w:rsidRPr="00802E35">
        <w:rPr>
          <w:rFonts w:ascii="Calibri" w:eastAsia="Times New Roman" w:hAnsi="Calibri"/>
          <w:szCs w:val="24"/>
          <w:rtl/>
        </w:rPr>
        <w:t xml:space="preserve"> (20.4.17). </w:t>
      </w:r>
      <w:r w:rsidRPr="00802E35">
        <w:rPr>
          <w:rFonts w:ascii="Calibri" w:eastAsia="Times New Roman" w:hAnsi="Calibri" w:hint="eastAsia"/>
          <w:szCs w:val="24"/>
          <w:rtl/>
        </w:rPr>
        <w:t>נאשם</w:t>
      </w:r>
      <w:r w:rsidRPr="00802E35">
        <w:rPr>
          <w:rFonts w:ascii="Calibri" w:eastAsia="Times New Roman" w:hAnsi="Calibri"/>
          <w:szCs w:val="24"/>
          <w:rtl/>
        </w:rPr>
        <w:t xml:space="preserve"> 2 </w:t>
      </w:r>
      <w:r w:rsidRPr="00802E35">
        <w:rPr>
          <w:rFonts w:ascii="Calibri" w:eastAsia="Times New Roman" w:hAnsi="Calibri" w:hint="eastAsia"/>
          <w:szCs w:val="24"/>
          <w:rtl/>
        </w:rPr>
        <w:t>החזיק</w:t>
      </w:r>
      <w:r w:rsidRPr="00802E35">
        <w:rPr>
          <w:rFonts w:ascii="Calibri" w:eastAsia="Times New Roman" w:hAnsi="Calibri"/>
          <w:szCs w:val="24"/>
          <w:rtl/>
        </w:rPr>
        <w:t xml:space="preserve"> </w:t>
      </w:r>
      <w:r w:rsidRPr="00802E35">
        <w:rPr>
          <w:rFonts w:ascii="Calibri" w:eastAsia="Times New Roman" w:hAnsi="Calibri" w:hint="eastAsia"/>
          <w:szCs w:val="24"/>
          <w:rtl/>
        </w:rPr>
        <w:t>בשקיות</w:t>
      </w:r>
      <w:r w:rsidRPr="00802E35">
        <w:rPr>
          <w:rFonts w:ascii="Calibri" w:eastAsia="Times New Roman" w:hAnsi="Calibri"/>
          <w:szCs w:val="24"/>
          <w:rtl/>
        </w:rPr>
        <w:t xml:space="preserve"> </w:t>
      </w:r>
      <w:r w:rsidRPr="00802E35">
        <w:rPr>
          <w:rFonts w:ascii="Calibri" w:eastAsia="Times New Roman" w:hAnsi="Calibri" w:hint="eastAsia"/>
          <w:szCs w:val="24"/>
          <w:rtl/>
        </w:rPr>
        <w:t>של</w:t>
      </w:r>
      <w:r w:rsidRPr="00802E35">
        <w:rPr>
          <w:rFonts w:ascii="Calibri" w:eastAsia="Times New Roman" w:hAnsi="Calibri"/>
          <w:szCs w:val="24"/>
          <w:rtl/>
        </w:rPr>
        <w:t xml:space="preserve"> </w:t>
      </w:r>
      <w:r w:rsidRPr="00802E35">
        <w:rPr>
          <w:rFonts w:ascii="Calibri" w:eastAsia="Times New Roman" w:hAnsi="Calibri" w:hint="eastAsia"/>
          <w:szCs w:val="24"/>
          <w:rtl/>
        </w:rPr>
        <w:t>חומרים</w:t>
      </w:r>
      <w:r w:rsidRPr="00802E35">
        <w:rPr>
          <w:rFonts w:ascii="Calibri" w:eastAsia="Times New Roman" w:hAnsi="Calibri"/>
          <w:szCs w:val="24"/>
          <w:rtl/>
        </w:rPr>
        <w:t xml:space="preserve"> </w:t>
      </w:r>
      <w:r w:rsidRPr="00802E35">
        <w:rPr>
          <w:rFonts w:ascii="Calibri" w:eastAsia="Times New Roman" w:hAnsi="Calibri" w:hint="eastAsia"/>
          <w:szCs w:val="24"/>
          <w:rtl/>
        </w:rPr>
        <w:t>מסכנים</w:t>
      </w:r>
      <w:r w:rsidRPr="00802E35">
        <w:rPr>
          <w:rFonts w:ascii="Calibri" w:eastAsia="Times New Roman" w:hAnsi="Calibri"/>
          <w:szCs w:val="24"/>
          <w:rtl/>
        </w:rPr>
        <w:t xml:space="preserve"> </w:t>
      </w:r>
      <w:r w:rsidRPr="00802E35">
        <w:rPr>
          <w:rFonts w:ascii="Calibri" w:eastAsia="Times New Roman" w:hAnsi="Calibri" w:hint="eastAsia"/>
          <w:szCs w:val="24"/>
          <w:rtl/>
        </w:rPr>
        <w:t>משלושה</w:t>
      </w:r>
      <w:r w:rsidRPr="00802E35">
        <w:rPr>
          <w:rFonts w:ascii="Calibri" w:eastAsia="Times New Roman" w:hAnsi="Calibri"/>
          <w:szCs w:val="24"/>
          <w:rtl/>
        </w:rPr>
        <w:t xml:space="preserve"> </w:t>
      </w:r>
      <w:r w:rsidRPr="00802E35">
        <w:rPr>
          <w:rFonts w:ascii="Calibri" w:eastAsia="Times New Roman" w:hAnsi="Calibri" w:hint="eastAsia"/>
          <w:szCs w:val="24"/>
          <w:rtl/>
        </w:rPr>
        <w:t>סוגים</w:t>
      </w:r>
      <w:r w:rsidRPr="00802E35">
        <w:rPr>
          <w:rFonts w:ascii="Calibri" w:eastAsia="Times New Roman" w:hAnsi="Calibri"/>
          <w:szCs w:val="24"/>
          <w:rtl/>
        </w:rPr>
        <w:t xml:space="preserve"> </w:t>
      </w:r>
      <w:r w:rsidRPr="00802E35">
        <w:rPr>
          <w:rFonts w:ascii="Calibri" w:eastAsia="Times New Roman" w:hAnsi="Calibri" w:hint="eastAsia"/>
          <w:szCs w:val="24"/>
          <w:rtl/>
        </w:rPr>
        <w:t>שונים</w:t>
      </w:r>
      <w:r w:rsidRPr="00802E35">
        <w:rPr>
          <w:rFonts w:ascii="Calibri" w:eastAsia="Times New Roman" w:hAnsi="Calibri"/>
          <w:szCs w:val="24"/>
          <w:rtl/>
        </w:rPr>
        <w:t xml:space="preserve"> </w:t>
      </w:r>
      <w:r w:rsidRPr="00802E35">
        <w:rPr>
          <w:rFonts w:ascii="Calibri" w:eastAsia="Times New Roman" w:hAnsi="Calibri" w:hint="eastAsia"/>
          <w:szCs w:val="24"/>
          <w:rtl/>
        </w:rPr>
        <w:t>במטרה</w:t>
      </w:r>
      <w:r w:rsidRPr="00802E35">
        <w:rPr>
          <w:rFonts w:ascii="Calibri" w:eastAsia="Times New Roman" w:hAnsi="Calibri"/>
          <w:szCs w:val="24"/>
          <w:rtl/>
        </w:rPr>
        <w:t xml:space="preserve"> </w:t>
      </w:r>
      <w:r w:rsidRPr="00802E35">
        <w:rPr>
          <w:rFonts w:ascii="Calibri" w:eastAsia="Times New Roman" w:hAnsi="Calibri" w:hint="eastAsia"/>
          <w:szCs w:val="24"/>
          <w:rtl/>
        </w:rPr>
        <w:t>לסחור</w:t>
      </w:r>
      <w:r w:rsidRPr="00802E35">
        <w:rPr>
          <w:rFonts w:ascii="Calibri" w:eastAsia="Times New Roman" w:hAnsi="Calibri"/>
          <w:szCs w:val="24"/>
          <w:rtl/>
        </w:rPr>
        <w:t xml:space="preserve"> </w:t>
      </w:r>
      <w:r w:rsidRPr="00802E35">
        <w:rPr>
          <w:rFonts w:ascii="Calibri" w:eastAsia="Times New Roman" w:hAnsi="Calibri" w:hint="eastAsia"/>
          <w:szCs w:val="24"/>
          <w:rtl/>
        </w:rPr>
        <w:t>בהם</w:t>
      </w:r>
      <w:r w:rsidRPr="00802E35">
        <w:rPr>
          <w:rFonts w:ascii="Calibri" w:eastAsia="Times New Roman" w:hAnsi="Calibri"/>
          <w:szCs w:val="24"/>
          <w:rtl/>
        </w:rPr>
        <w:t xml:space="preserve">. </w:t>
      </w:r>
      <w:r w:rsidRPr="00802E35">
        <w:rPr>
          <w:rFonts w:ascii="Calibri" w:eastAsia="Times New Roman" w:hAnsi="Calibri" w:hint="eastAsia"/>
          <w:szCs w:val="24"/>
          <w:rtl/>
        </w:rPr>
        <w:t>במקרה</w:t>
      </w:r>
      <w:r w:rsidRPr="00802E35">
        <w:rPr>
          <w:rFonts w:ascii="Calibri" w:eastAsia="Times New Roman" w:hAnsi="Calibri"/>
          <w:szCs w:val="24"/>
          <w:rtl/>
        </w:rPr>
        <w:t xml:space="preserve"> </w:t>
      </w:r>
      <w:r w:rsidRPr="00802E35">
        <w:rPr>
          <w:rFonts w:ascii="Calibri" w:eastAsia="Times New Roman" w:hAnsi="Calibri" w:hint="eastAsia"/>
          <w:szCs w:val="24"/>
          <w:rtl/>
        </w:rPr>
        <w:t>אחר</w:t>
      </w:r>
      <w:r w:rsidRPr="00802E35">
        <w:rPr>
          <w:rFonts w:ascii="Calibri" w:eastAsia="Times New Roman" w:hAnsi="Calibri"/>
          <w:szCs w:val="24"/>
          <w:rtl/>
        </w:rPr>
        <w:t xml:space="preserve"> </w:t>
      </w:r>
      <w:r w:rsidRPr="00802E35">
        <w:rPr>
          <w:rFonts w:ascii="Calibri" w:eastAsia="Times New Roman" w:hAnsi="Calibri" w:hint="eastAsia"/>
          <w:szCs w:val="24"/>
          <w:rtl/>
        </w:rPr>
        <w:t>החזיק</w:t>
      </w:r>
      <w:r w:rsidRPr="00802E35">
        <w:rPr>
          <w:rFonts w:ascii="Calibri" w:eastAsia="Times New Roman" w:hAnsi="Calibri"/>
          <w:szCs w:val="24"/>
          <w:rtl/>
        </w:rPr>
        <w:t xml:space="preserve"> </w:t>
      </w:r>
      <w:r w:rsidRPr="00802E35">
        <w:rPr>
          <w:rFonts w:ascii="Calibri" w:eastAsia="Times New Roman" w:hAnsi="Calibri" w:hint="eastAsia"/>
          <w:szCs w:val="24"/>
          <w:rtl/>
        </w:rPr>
        <w:t>ב</w:t>
      </w:r>
      <w:r w:rsidRPr="00802E35">
        <w:rPr>
          <w:rFonts w:ascii="Calibri" w:eastAsia="Times New Roman" w:hAnsi="Calibri"/>
          <w:szCs w:val="24"/>
          <w:rtl/>
        </w:rPr>
        <w:t xml:space="preserve">- 109 </w:t>
      </w:r>
      <w:r w:rsidRPr="00802E35">
        <w:rPr>
          <w:rFonts w:ascii="Calibri" w:eastAsia="Times New Roman" w:hAnsi="Calibri" w:hint="eastAsia"/>
          <w:szCs w:val="24"/>
          <w:rtl/>
        </w:rPr>
        <w:t>שקיות</w:t>
      </w:r>
      <w:r w:rsidRPr="00802E35">
        <w:rPr>
          <w:rFonts w:ascii="Calibri" w:eastAsia="Times New Roman" w:hAnsi="Calibri"/>
          <w:szCs w:val="24"/>
          <w:rtl/>
        </w:rPr>
        <w:t xml:space="preserve"> </w:t>
      </w:r>
      <w:r w:rsidRPr="00802E35">
        <w:rPr>
          <w:rFonts w:ascii="Calibri" w:eastAsia="Times New Roman" w:hAnsi="Calibri" w:hint="eastAsia"/>
          <w:szCs w:val="24"/>
          <w:rtl/>
        </w:rPr>
        <w:t>המכילות</w:t>
      </w:r>
      <w:r w:rsidRPr="00802E35">
        <w:rPr>
          <w:rFonts w:ascii="Calibri" w:eastAsia="Times New Roman" w:hAnsi="Calibri"/>
          <w:szCs w:val="24"/>
          <w:rtl/>
        </w:rPr>
        <w:t xml:space="preserve"> </w:t>
      </w:r>
      <w:r w:rsidRPr="00802E35">
        <w:rPr>
          <w:rFonts w:ascii="Calibri" w:eastAsia="Times New Roman" w:hAnsi="Calibri" w:hint="eastAsia"/>
          <w:szCs w:val="24"/>
          <w:rtl/>
        </w:rPr>
        <w:t>חומר</w:t>
      </w:r>
      <w:r w:rsidRPr="00802E35">
        <w:rPr>
          <w:rFonts w:ascii="Calibri" w:eastAsia="Times New Roman" w:hAnsi="Calibri"/>
          <w:szCs w:val="24"/>
          <w:rtl/>
        </w:rPr>
        <w:t xml:space="preserve"> </w:t>
      </w:r>
      <w:r w:rsidRPr="00802E35">
        <w:rPr>
          <w:rFonts w:ascii="Calibri" w:eastAsia="Times New Roman" w:hAnsi="Calibri" w:hint="eastAsia"/>
          <w:szCs w:val="24"/>
          <w:rtl/>
        </w:rPr>
        <w:t>מסכן</w:t>
      </w:r>
      <w:r w:rsidRPr="00802E35">
        <w:rPr>
          <w:rFonts w:ascii="Calibri" w:eastAsia="Times New Roman" w:hAnsi="Calibri"/>
          <w:szCs w:val="24"/>
          <w:rtl/>
        </w:rPr>
        <w:t xml:space="preserve"> (</w:t>
      </w:r>
      <w:r w:rsidRPr="00802E35">
        <w:rPr>
          <w:rFonts w:ascii="Calibri" w:eastAsia="Times New Roman" w:hAnsi="Calibri" w:hint="eastAsia"/>
          <w:szCs w:val="24"/>
          <w:rtl/>
        </w:rPr>
        <w:t>משלושה</w:t>
      </w:r>
      <w:r w:rsidRPr="00802E35">
        <w:rPr>
          <w:rFonts w:ascii="Calibri" w:eastAsia="Times New Roman" w:hAnsi="Calibri"/>
          <w:szCs w:val="24"/>
          <w:rtl/>
        </w:rPr>
        <w:t xml:space="preserve"> </w:t>
      </w:r>
      <w:r w:rsidRPr="00802E35">
        <w:rPr>
          <w:rFonts w:ascii="Calibri" w:eastAsia="Times New Roman" w:hAnsi="Calibri" w:hint="eastAsia"/>
          <w:szCs w:val="24"/>
          <w:rtl/>
        </w:rPr>
        <w:t>סוגים</w:t>
      </w:r>
      <w:r w:rsidRPr="00802E35">
        <w:rPr>
          <w:rFonts w:ascii="Calibri" w:eastAsia="Times New Roman" w:hAnsi="Calibri"/>
          <w:szCs w:val="24"/>
          <w:rtl/>
        </w:rPr>
        <w:t xml:space="preserve"> </w:t>
      </w:r>
      <w:r w:rsidRPr="00802E35">
        <w:rPr>
          <w:rFonts w:ascii="Calibri" w:eastAsia="Times New Roman" w:hAnsi="Calibri" w:hint="eastAsia"/>
          <w:szCs w:val="24"/>
          <w:rtl/>
        </w:rPr>
        <w:t>שונים</w:t>
      </w:r>
      <w:r w:rsidRPr="00802E35">
        <w:rPr>
          <w:rFonts w:ascii="Calibri" w:eastAsia="Times New Roman" w:hAnsi="Calibri"/>
          <w:szCs w:val="24"/>
          <w:rtl/>
        </w:rPr>
        <w:t xml:space="preserve">) </w:t>
      </w:r>
      <w:r w:rsidRPr="00802E35">
        <w:rPr>
          <w:rFonts w:ascii="Calibri" w:eastAsia="Times New Roman" w:hAnsi="Calibri" w:hint="eastAsia"/>
          <w:szCs w:val="24"/>
          <w:rtl/>
        </w:rPr>
        <w:t>וזאת</w:t>
      </w:r>
      <w:r w:rsidRPr="00802E35">
        <w:rPr>
          <w:rFonts w:ascii="Calibri" w:eastAsia="Times New Roman" w:hAnsi="Calibri"/>
          <w:szCs w:val="24"/>
          <w:rtl/>
        </w:rPr>
        <w:t xml:space="preserve"> </w:t>
      </w:r>
      <w:r w:rsidRPr="00802E35">
        <w:rPr>
          <w:rFonts w:ascii="Calibri" w:eastAsia="Times New Roman" w:hAnsi="Calibri" w:hint="eastAsia"/>
          <w:szCs w:val="24"/>
          <w:rtl/>
        </w:rPr>
        <w:t>למטרות</w:t>
      </w:r>
      <w:r w:rsidRPr="00802E35">
        <w:rPr>
          <w:rFonts w:ascii="Calibri" w:eastAsia="Times New Roman" w:hAnsi="Calibri"/>
          <w:szCs w:val="24"/>
          <w:rtl/>
        </w:rPr>
        <w:t xml:space="preserve"> </w:t>
      </w:r>
      <w:r w:rsidRPr="00802E35">
        <w:rPr>
          <w:rFonts w:ascii="Calibri" w:eastAsia="Times New Roman" w:hAnsi="Calibri" w:hint="eastAsia"/>
          <w:szCs w:val="24"/>
          <w:rtl/>
        </w:rPr>
        <w:t>סחר</w:t>
      </w:r>
      <w:r w:rsidRPr="00802E35">
        <w:rPr>
          <w:rFonts w:ascii="Calibri" w:eastAsia="Times New Roman" w:hAnsi="Calibri"/>
          <w:szCs w:val="24"/>
          <w:rtl/>
        </w:rPr>
        <w:t xml:space="preserve">. </w:t>
      </w:r>
      <w:r w:rsidRPr="00802E35">
        <w:rPr>
          <w:rFonts w:ascii="Calibri" w:eastAsia="Times New Roman" w:hAnsi="Calibri" w:hint="eastAsia"/>
          <w:szCs w:val="24"/>
          <w:rtl/>
        </w:rPr>
        <w:t>נידון</w:t>
      </w:r>
      <w:r w:rsidRPr="00802E35">
        <w:rPr>
          <w:rFonts w:ascii="Calibri" w:eastAsia="Times New Roman" w:hAnsi="Calibri"/>
          <w:szCs w:val="24"/>
          <w:rtl/>
        </w:rPr>
        <w:t xml:space="preserve"> </w:t>
      </w:r>
      <w:r w:rsidRPr="00802E35">
        <w:rPr>
          <w:rFonts w:ascii="Calibri" w:eastAsia="Times New Roman" w:hAnsi="Calibri" w:hint="eastAsia"/>
          <w:szCs w:val="24"/>
          <w:rtl/>
        </w:rPr>
        <w:t>בהסדר</w:t>
      </w:r>
      <w:r w:rsidRPr="00802E35">
        <w:rPr>
          <w:rFonts w:ascii="Calibri" w:eastAsia="Times New Roman" w:hAnsi="Calibri"/>
          <w:szCs w:val="24"/>
          <w:rtl/>
        </w:rPr>
        <w:t xml:space="preserve"> </w:t>
      </w:r>
      <w:r w:rsidRPr="00802E35">
        <w:rPr>
          <w:rFonts w:ascii="Calibri" w:eastAsia="Times New Roman" w:hAnsi="Calibri" w:hint="eastAsia"/>
          <w:szCs w:val="24"/>
          <w:rtl/>
        </w:rPr>
        <w:t>למאסר</w:t>
      </w:r>
      <w:r w:rsidRPr="00802E35">
        <w:rPr>
          <w:rFonts w:ascii="Calibri" w:eastAsia="Times New Roman" w:hAnsi="Calibri"/>
          <w:szCs w:val="24"/>
          <w:rtl/>
        </w:rPr>
        <w:t xml:space="preserve"> </w:t>
      </w:r>
      <w:r w:rsidRPr="00802E35">
        <w:rPr>
          <w:rFonts w:ascii="Calibri" w:eastAsia="Times New Roman" w:hAnsi="Calibri" w:hint="eastAsia"/>
          <w:szCs w:val="24"/>
          <w:rtl/>
        </w:rPr>
        <w:t>מותנה</w:t>
      </w:r>
      <w:r w:rsidRPr="00802E35">
        <w:rPr>
          <w:rFonts w:ascii="Calibri" w:eastAsia="Times New Roman" w:hAnsi="Calibri"/>
          <w:szCs w:val="24"/>
          <w:rtl/>
        </w:rPr>
        <w:t xml:space="preserve"> </w:t>
      </w:r>
      <w:r w:rsidRPr="00802E35">
        <w:rPr>
          <w:rFonts w:ascii="Calibri" w:eastAsia="Times New Roman" w:hAnsi="Calibri" w:hint="eastAsia"/>
          <w:szCs w:val="24"/>
          <w:rtl/>
        </w:rPr>
        <w:t>וקנס</w:t>
      </w:r>
      <w:r w:rsidRPr="00802E35">
        <w:rPr>
          <w:rFonts w:ascii="Calibri" w:eastAsia="Times New Roman" w:hAnsi="Calibri"/>
          <w:szCs w:val="24"/>
          <w:rtl/>
        </w:rPr>
        <w:t>.</w:t>
      </w:r>
    </w:p>
    <w:p w14:paraId="0EC451A1" w14:textId="77777777" w:rsidR="00802E35" w:rsidRPr="00802E35" w:rsidRDefault="00744523" w:rsidP="00802E35">
      <w:pPr>
        <w:numPr>
          <w:ilvl w:val="0"/>
          <w:numId w:val="33"/>
        </w:numPr>
        <w:spacing w:after="120" w:line="240" w:lineRule="auto"/>
        <w:contextualSpacing/>
        <w:rPr>
          <w:rFonts w:ascii="Calibri" w:eastAsia="Times New Roman" w:hAnsi="Calibri"/>
          <w:color w:val="000000"/>
          <w:szCs w:val="24"/>
        </w:rPr>
      </w:pPr>
      <w:hyperlink r:id="rId23" w:history="1">
        <w:r w:rsidRPr="00744523">
          <w:rPr>
            <w:rFonts w:ascii="Calibri" w:eastAsia="Times New Roman" w:hAnsi="Calibri" w:hint="eastAsia"/>
            <w:color w:val="0000FF"/>
            <w:szCs w:val="24"/>
            <w:u w:val="single"/>
            <w:rtl/>
          </w:rPr>
          <w:t>ת</w:t>
        </w:r>
        <w:r w:rsidRPr="00744523">
          <w:rPr>
            <w:rFonts w:ascii="Calibri" w:eastAsia="Times New Roman" w:hAnsi="Calibri"/>
            <w:color w:val="0000FF"/>
            <w:szCs w:val="24"/>
            <w:u w:val="single"/>
            <w:rtl/>
          </w:rPr>
          <w:t>"</w:t>
        </w:r>
        <w:r w:rsidRPr="00744523">
          <w:rPr>
            <w:rFonts w:ascii="Calibri" w:eastAsia="Times New Roman" w:hAnsi="Calibri" w:hint="eastAsia"/>
            <w:color w:val="0000FF"/>
            <w:szCs w:val="24"/>
            <w:u w:val="single"/>
            <w:rtl/>
          </w:rPr>
          <w:t>פ</w:t>
        </w:r>
        <w:r w:rsidRPr="00744523">
          <w:rPr>
            <w:rFonts w:ascii="Calibri" w:eastAsia="Times New Roman" w:hAnsi="Calibri"/>
            <w:color w:val="0000FF"/>
            <w:szCs w:val="24"/>
            <w:u w:val="single"/>
            <w:rtl/>
          </w:rPr>
          <w:t xml:space="preserve"> (</w:t>
        </w:r>
        <w:r w:rsidRPr="00744523">
          <w:rPr>
            <w:rFonts w:ascii="Calibri" w:eastAsia="Times New Roman" w:hAnsi="Calibri" w:hint="eastAsia"/>
            <w:color w:val="0000FF"/>
            <w:szCs w:val="24"/>
            <w:u w:val="single"/>
            <w:rtl/>
          </w:rPr>
          <w:t>רמלה</w:t>
        </w:r>
        <w:r w:rsidRPr="00744523">
          <w:rPr>
            <w:rFonts w:ascii="Calibri" w:eastAsia="Times New Roman" w:hAnsi="Calibri"/>
            <w:color w:val="0000FF"/>
            <w:szCs w:val="24"/>
            <w:u w:val="single"/>
            <w:rtl/>
          </w:rPr>
          <w:t>) 13793-08-15</w:t>
        </w:r>
      </w:hyperlink>
      <w:r w:rsidR="00802E35" w:rsidRPr="00802E35">
        <w:rPr>
          <w:rFonts w:ascii="Calibri" w:eastAsia="Times New Roman" w:hAnsi="Calibri"/>
          <w:szCs w:val="24"/>
          <w:rtl/>
        </w:rPr>
        <w:t xml:space="preserve"> </w:t>
      </w:r>
      <w:r w:rsidR="00802E35" w:rsidRPr="00802E35">
        <w:rPr>
          <w:rFonts w:ascii="Calibri" w:eastAsia="Times New Roman" w:hAnsi="Calibri" w:hint="eastAsia"/>
          <w:b/>
          <w:bCs/>
          <w:szCs w:val="24"/>
          <w:rtl/>
        </w:rPr>
        <w:t>מדינת</w:t>
      </w:r>
      <w:r w:rsidR="00802E35" w:rsidRPr="00802E35">
        <w:rPr>
          <w:rFonts w:ascii="Calibri" w:eastAsia="Times New Roman" w:hAnsi="Calibri"/>
          <w:b/>
          <w:bCs/>
          <w:szCs w:val="24"/>
          <w:rtl/>
        </w:rPr>
        <w:t xml:space="preserve"> </w:t>
      </w:r>
      <w:r w:rsidR="00802E35" w:rsidRPr="00802E35">
        <w:rPr>
          <w:rFonts w:ascii="Calibri" w:eastAsia="Times New Roman" w:hAnsi="Calibri" w:hint="eastAsia"/>
          <w:b/>
          <w:bCs/>
          <w:szCs w:val="24"/>
          <w:rtl/>
        </w:rPr>
        <w:t>ישראל</w:t>
      </w:r>
      <w:r w:rsidR="00802E35" w:rsidRPr="00802E35">
        <w:rPr>
          <w:rFonts w:ascii="Calibri" w:eastAsia="Times New Roman" w:hAnsi="Calibri"/>
          <w:b/>
          <w:bCs/>
          <w:szCs w:val="24"/>
          <w:rtl/>
        </w:rPr>
        <w:t xml:space="preserve"> </w:t>
      </w:r>
      <w:r w:rsidR="00802E35" w:rsidRPr="00802E35">
        <w:rPr>
          <w:rFonts w:ascii="Calibri" w:eastAsia="Times New Roman" w:hAnsi="Calibri" w:hint="eastAsia"/>
          <w:b/>
          <w:bCs/>
          <w:szCs w:val="24"/>
          <w:rtl/>
        </w:rPr>
        <w:t>נ</w:t>
      </w:r>
      <w:r w:rsidR="00802E35" w:rsidRPr="00802E35">
        <w:rPr>
          <w:rFonts w:ascii="Calibri" w:eastAsia="Times New Roman" w:hAnsi="Calibri"/>
          <w:b/>
          <w:bCs/>
          <w:szCs w:val="24"/>
          <w:rtl/>
        </w:rPr>
        <w:t xml:space="preserve">' </w:t>
      </w:r>
      <w:r w:rsidR="00802E35" w:rsidRPr="00802E35">
        <w:rPr>
          <w:rFonts w:ascii="Calibri" w:eastAsia="Times New Roman" w:hAnsi="Calibri" w:hint="eastAsia"/>
          <w:b/>
          <w:bCs/>
          <w:szCs w:val="24"/>
          <w:rtl/>
        </w:rPr>
        <w:t>מלול</w:t>
      </w:r>
      <w:r w:rsidR="00802E35" w:rsidRPr="00802E35">
        <w:rPr>
          <w:rFonts w:ascii="Calibri" w:eastAsia="Times New Roman" w:hAnsi="Calibri"/>
          <w:szCs w:val="24"/>
          <w:rtl/>
        </w:rPr>
        <w:t xml:space="preserve"> (12.02.17). </w:t>
      </w:r>
      <w:r w:rsidR="00802E35" w:rsidRPr="00802E35">
        <w:rPr>
          <w:rFonts w:ascii="Calibri" w:eastAsia="Times New Roman" w:hAnsi="Calibri" w:hint="eastAsia"/>
          <w:szCs w:val="24"/>
          <w:rtl/>
        </w:rPr>
        <w:t>מכירת</w:t>
      </w:r>
      <w:r w:rsidR="00802E35" w:rsidRPr="00802E35">
        <w:rPr>
          <w:rFonts w:ascii="Calibri" w:eastAsia="Times New Roman" w:hAnsi="Calibri"/>
          <w:szCs w:val="24"/>
          <w:rtl/>
        </w:rPr>
        <w:t xml:space="preserve"> 3 </w:t>
      </w:r>
      <w:r w:rsidR="00802E35" w:rsidRPr="00802E35">
        <w:rPr>
          <w:rFonts w:ascii="Calibri" w:eastAsia="Times New Roman" w:hAnsi="Calibri" w:hint="eastAsia"/>
          <w:szCs w:val="24"/>
          <w:rtl/>
        </w:rPr>
        <w:t>שקיות</w:t>
      </w:r>
      <w:r w:rsidR="00802E35" w:rsidRPr="00802E35">
        <w:rPr>
          <w:rFonts w:ascii="Calibri" w:eastAsia="Times New Roman" w:hAnsi="Calibri"/>
          <w:szCs w:val="24"/>
          <w:rtl/>
        </w:rPr>
        <w:t xml:space="preserve"> </w:t>
      </w:r>
      <w:r w:rsidR="00802E35" w:rsidRPr="00802E35">
        <w:rPr>
          <w:rFonts w:ascii="Calibri" w:eastAsia="Times New Roman" w:hAnsi="Calibri" w:hint="eastAsia"/>
          <w:szCs w:val="24"/>
          <w:rtl/>
        </w:rPr>
        <w:t>של</w:t>
      </w:r>
      <w:r w:rsidR="00802E35" w:rsidRPr="00802E35">
        <w:rPr>
          <w:rFonts w:ascii="Calibri" w:eastAsia="Times New Roman" w:hAnsi="Calibri"/>
          <w:szCs w:val="24"/>
          <w:rtl/>
        </w:rPr>
        <w:t xml:space="preserve"> </w:t>
      </w:r>
      <w:r w:rsidR="00802E35" w:rsidRPr="00802E35">
        <w:rPr>
          <w:rFonts w:ascii="Calibri" w:eastAsia="Times New Roman" w:hAnsi="Calibri" w:hint="eastAsia"/>
          <w:color w:val="000000"/>
          <w:szCs w:val="24"/>
          <w:rtl/>
        </w:rPr>
        <w:t>חומר</w:t>
      </w:r>
      <w:r w:rsidR="00802E35" w:rsidRPr="00802E35">
        <w:rPr>
          <w:rFonts w:ascii="Calibri" w:eastAsia="Times New Roman" w:hAnsi="Calibri"/>
          <w:color w:val="000000"/>
          <w:szCs w:val="24"/>
          <w:rtl/>
        </w:rPr>
        <w:t xml:space="preserve"> </w:t>
      </w:r>
      <w:r w:rsidR="00802E35" w:rsidRPr="00802E35">
        <w:rPr>
          <w:rFonts w:ascii="Calibri" w:eastAsia="Times New Roman" w:hAnsi="Calibri" w:hint="eastAsia"/>
          <w:color w:val="000000"/>
          <w:szCs w:val="24"/>
          <w:rtl/>
        </w:rPr>
        <w:t>מסכן</w:t>
      </w:r>
      <w:r w:rsidR="00802E35" w:rsidRPr="00802E35">
        <w:rPr>
          <w:rFonts w:ascii="Calibri" w:eastAsia="Times New Roman" w:hAnsi="Calibri"/>
          <w:color w:val="000000"/>
          <w:szCs w:val="24"/>
          <w:rtl/>
        </w:rPr>
        <w:t xml:space="preserve"> </w:t>
      </w:r>
      <w:r w:rsidR="00802E35" w:rsidRPr="00802E35">
        <w:rPr>
          <w:rFonts w:ascii="Calibri" w:eastAsia="Times New Roman" w:hAnsi="Calibri" w:hint="eastAsia"/>
          <w:color w:val="000000"/>
          <w:szCs w:val="24"/>
          <w:rtl/>
        </w:rPr>
        <w:t>מסוג</w:t>
      </w:r>
      <w:r w:rsidR="00802E35" w:rsidRPr="00802E35">
        <w:rPr>
          <w:rFonts w:ascii="Calibri" w:eastAsia="Times New Roman" w:hAnsi="Calibri"/>
          <w:color w:val="000000"/>
          <w:szCs w:val="24"/>
          <w:rtl/>
        </w:rPr>
        <w:t xml:space="preserve"> </w:t>
      </w:r>
      <w:r w:rsidR="00802E35" w:rsidRPr="00802E35">
        <w:rPr>
          <w:rFonts w:ascii="Calibri" w:eastAsia="Times New Roman" w:hAnsi="Calibri"/>
          <w:color w:val="000000"/>
          <w:szCs w:val="24"/>
        </w:rPr>
        <w:t>AB-PINACA</w:t>
      </w:r>
      <w:r w:rsidR="00802E35" w:rsidRPr="00802E35">
        <w:rPr>
          <w:rFonts w:ascii="Calibri" w:eastAsia="Times New Roman" w:hAnsi="Calibri"/>
          <w:color w:val="000000"/>
          <w:szCs w:val="24"/>
          <w:rtl/>
        </w:rPr>
        <w:t xml:space="preserve"> </w:t>
      </w:r>
      <w:r w:rsidR="00802E35" w:rsidRPr="00802E35">
        <w:rPr>
          <w:rFonts w:ascii="Calibri" w:eastAsia="Times New Roman" w:hAnsi="Calibri" w:hint="eastAsia"/>
          <w:color w:val="000000"/>
          <w:szCs w:val="24"/>
          <w:rtl/>
        </w:rPr>
        <w:t>לסוכן</w:t>
      </w:r>
      <w:r w:rsidR="00802E35" w:rsidRPr="00802E35">
        <w:rPr>
          <w:rFonts w:ascii="Calibri" w:eastAsia="Times New Roman" w:hAnsi="Calibri"/>
          <w:color w:val="000000"/>
          <w:szCs w:val="24"/>
          <w:rtl/>
        </w:rPr>
        <w:t xml:space="preserve"> </w:t>
      </w:r>
      <w:r w:rsidR="00802E35" w:rsidRPr="00802E35">
        <w:rPr>
          <w:rFonts w:ascii="Calibri" w:eastAsia="Times New Roman" w:hAnsi="Calibri" w:hint="eastAsia"/>
          <w:color w:val="000000"/>
          <w:szCs w:val="24"/>
          <w:rtl/>
        </w:rPr>
        <w:t>משטרתי</w:t>
      </w:r>
      <w:r w:rsidR="00802E35" w:rsidRPr="00802E35">
        <w:rPr>
          <w:rFonts w:ascii="Calibri" w:eastAsia="Times New Roman" w:hAnsi="Calibri"/>
          <w:color w:val="000000"/>
          <w:szCs w:val="24"/>
          <w:rtl/>
        </w:rPr>
        <w:t xml:space="preserve"> </w:t>
      </w:r>
      <w:r w:rsidR="00802E35" w:rsidRPr="00802E35">
        <w:rPr>
          <w:rFonts w:ascii="Calibri" w:eastAsia="Times New Roman" w:hAnsi="Calibri" w:hint="eastAsia"/>
          <w:color w:val="000000"/>
          <w:szCs w:val="24"/>
          <w:rtl/>
        </w:rPr>
        <w:t>בתמורה</w:t>
      </w:r>
      <w:r w:rsidR="00802E35" w:rsidRPr="00802E35">
        <w:rPr>
          <w:rFonts w:ascii="Calibri" w:eastAsia="Times New Roman" w:hAnsi="Calibri"/>
          <w:color w:val="000000"/>
          <w:szCs w:val="24"/>
          <w:rtl/>
        </w:rPr>
        <w:t xml:space="preserve"> </w:t>
      </w:r>
      <w:r w:rsidR="00802E35" w:rsidRPr="00802E35">
        <w:rPr>
          <w:rFonts w:ascii="Calibri" w:eastAsia="Times New Roman" w:hAnsi="Calibri" w:hint="eastAsia"/>
          <w:color w:val="000000"/>
          <w:szCs w:val="24"/>
          <w:rtl/>
        </w:rPr>
        <w:t>ל</w:t>
      </w:r>
      <w:r w:rsidR="00802E35" w:rsidRPr="00802E35">
        <w:rPr>
          <w:rFonts w:ascii="Calibri" w:eastAsia="Times New Roman" w:hAnsi="Calibri"/>
          <w:color w:val="000000"/>
          <w:szCs w:val="24"/>
          <w:rtl/>
        </w:rPr>
        <w:t xml:space="preserve">- 400 </w:t>
      </w:r>
      <w:r w:rsidR="00802E35" w:rsidRPr="00802E35">
        <w:rPr>
          <w:rFonts w:ascii="Calibri" w:eastAsia="Times New Roman" w:hAnsi="Calibri" w:hint="eastAsia"/>
          <w:color w:val="000000"/>
          <w:szCs w:val="24"/>
          <w:rtl/>
        </w:rPr>
        <w:t>₪</w:t>
      </w:r>
      <w:r w:rsidR="00802E35" w:rsidRPr="00802E35">
        <w:rPr>
          <w:rFonts w:ascii="Calibri" w:eastAsia="Times New Roman" w:hAnsi="Calibri"/>
          <w:color w:val="000000"/>
          <w:szCs w:val="24"/>
          <w:rtl/>
        </w:rPr>
        <w:t xml:space="preserve">. </w:t>
      </w:r>
      <w:r w:rsidR="00802E35" w:rsidRPr="00802E35">
        <w:rPr>
          <w:rFonts w:ascii="Calibri" w:eastAsia="Times New Roman" w:hAnsi="Calibri" w:hint="eastAsia"/>
          <w:color w:val="000000"/>
          <w:szCs w:val="24"/>
          <w:rtl/>
        </w:rPr>
        <w:t>נקבע</w:t>
      </w:r>
      <w:r w:rsidR="00802E35" w:rsidRPr="00802E35">
        <w:rPr>
          <w:rFonts w:ascii="Calibri" w:eastAsia="Times New Roman" w:hAnsi="Calibri"/>
          <w:color w:val="000000"/>
          <w:szCs w:val="24"/>
          <w:rtl/>
        </w:rPr>
        <w:t xml:space="preserve"> </w:t>
      </w:r>
      <w:r w:rsidR="00802E35" w:rsidRPr="00802E35">
        <w:rPr>
          <w:rFonts w:ascii="Calibri" w:eastAsia="Times New Roman" w:hAnsi="Calibri" w:hint="eastAsia"/>
          <w:color w:val="000000"/>
          <w:szCs w:val="24"/>
          <w:rtl/>
        </w:rPr>
        <w:t>מתחם</w:t>
      </w:r>
      <w:r w:rsidR="00802E35" w:rsidRPr="00802E35">
        <w:rPr>
          <w:rFonts w:ascii="Calibri" w:eastAsia="Times New Roman" w:hAnsi="Calibri"/>
          <w:color w:val="000000"/>
          <w:szCs w:val="24"/>
          <w:rtl/>
        </w:rPr>
        <w:t xml:space="preserve"> </w:t>
      </w:r>
      <w:r w:rsidR="00802E35" w:rsidRPr="00802E35">
        <w:rPr>
          <w:rFonts w:ascii="Calibri" w:eastAsia="Times New Roman" w:hAnsi="Calibri" w:hint="eastAsia"/>
          <w:color w:val="000000"/>
          <w:szCs w:val="24"/>
          <w:rtl/>
        </w:rPr>
        <w:t>שמתחיל</w:t>
      </w:r>
      <w:r w:rsidR="00802E35" w:rsidRPr="00802E35">
        <w:rPr>
          <w:rFonts w:ascii="Calibri" w:eastAsia="Times New Roman" w:hAnsi="Calibri"/>
          <w:color w:val="000000"/>
          <w:szCs w:val="24"/>
          <w:rtl/>
        </w:rPr>
        <w:t xml:space="preserve"> </w:t>
      </w:r>
      <w:r w:rsidR="00802E35" w:rsidRPr="00802E35">
        <w:rPr>
          <w:rFonts w:ascii="Calibri" w:eastAsia="Times New Roman" w:hAnsi="Calibri" w:hint="eastAsia"/>
          <w:color w:val="000000"/>
          <w:szCs w:val="24"/>
          <w:rtl/>
        </w:rPr>
        <w:t>ממאסר</w:t>
      </w:r>
      <w:r w:rsidR="00802E35" w:rsidRPr="00802E35">
        <w:rPr>
          <w:rFonts w:ascii="Calibri" w:eastAsia="Times New Roman" w:hAnsi="Calibri"/>
          <w:color w:val="000000"/>
          <w:szCs w:val="24"/>
          <w:rtl/>
        </w:rPr>
        <w:t xml:space="preserve"> </w:t>
      </w:r>
      <w:r w:rsidR="00802E35" w:rsidRPr="00802E35">
        <w:rPr>
          <w:rFonts w:ascii="Calibri" w:eastAsia="Times New Roman" w:hAnsi="Calibri" w:hint="eastAsia"/>
          <w:color w:val="000000"/>
          <w:szCs w:val="24"/>
          <w:rtl/>
        </w:rPr>
        <w:t>קצר</w:t>
      </w:r>
      <w:r w:rsidR="00802E35" w:rsidRPr="00802E35">
        <w:rPr>
          <w:rFonts w:ascii="Calibri" w:eastAsia="Times New Roman" w:hAnsi="Calibri"/>
          <w:color w:val="000000"/>
          <w:szCs w:val="24"/>
          <w:rtl/>
        </w:rPr>
        <w:t xml:space="preserve"> </w:t>
      </w:r>
      <w:r w:rsidR="00802E35" w:rsidRPr="00802E35">
        <w:rPr>
          <w:rFonts w:ascii="Calibri" w:eastAsia="Times New Roman" w:hAnsi="Calibri" w:hint="eastAsia"/>
          <w:color w:val="000000"/>
          <w:szCs w:val="24"/>
          <w:rtl/>
        </w:rPr>
        <w:t>בעבודות</w:t>
      </w:r>
      <w:r w:rsidR="00802E35" w:rsidRPr="00802E35">
        <w:rPr>
          <w:rFonts w:ascii="Calibri" w:eastAsia="Times New Roman" w:hAnsi="Calibri"/>
          <w:color w:val="000000"/>
          <w:szCs w:val="24"/>
          <w:rtl/>
        </w:rPr>
        <w:t xml:space="preserve"> </w:t>
      </w:r>
      <w:r w:rsidR="00802E35" w:rsidRPr="00802E35">
        <w:rPr>
          <w:rFonts w:ascii="Calibri" w:eastAsia="Times New Roman" w:hAnsi="Calibri" w:hint="eastAsia"/>
          <w:color w:val="000000"/>
          <w:szCs w:val="24"/>
          <w:rtl/>
        </w:rPr>
        <w:t>שירות</w:t>
      </w:r>
      <w:r w:rsidR="00802E35" w:rsidRPr="00802E35">
        <w:rPr>
          <w:rFonts w:ascii="Calibri" w:eastAsia="Times New Roman" w:hAnsi="Calibri"/>
          <w:color w:val="000000"/>
          <w:szCs w:val="24"/>
          <w:rtl/>
        </w:rPr>
        <w:t xml:space="preserve"> </w:t>
      </w:r>
      <w:r w:rsidR="00802E35" w:rsidRPr="00802E35">
        <w:rPr>
          <w:rFonts w:ascii="Calibri" w:eastAsia="Times New Roman" w:hAnsi="Calibri" w:hint="eastAsia"/>
          <w:color w:val="000000"/>
          <w:szCs w:val="24"/>
          <w:rtl/>
        </w:rPr>
        <w:t>ועד</w:t>
      </w:r>
      <w:r w:rsidR="00802E35" w:rsidRPr="00802E35">
        <w:rPr>
          <w:rFonts w:ascii="Calibri" w:eastAsia="Times New Roman" w:hAnsi="Calibri"/>
          <w:color w:val="000000"/>
          <w:szCs w:val="24"/>
          <w:rtl/>
        </w:rPr>
        <w:t xml:space="preserve"> 10 </w:t>
      </w:r>
      <w:r w:rsidR="00802E35" w:rsidRPr="00802E35">
        <w:rPr>
          <w:rFonts w:ascii="Calibri" w:eastAsia="Times New Roman" w:hAnsi="Calibri" w:hint="eastAsia"/>
          <w:color w:val="000000"/>
          <w:szCs w:val="24"/>
          <w:rtl/>
        </w:rPr>
        <w:t>חודשי</w:t>
      </w:r>
      <w:r w:rsidR="00802E35" w:rsidRPr="00802E35">
        <w:rPr>
          <w:rFonts w:ascii="Calibri" w:eastAsia="Times New Roman" w:hAnsi="Calibri"/>
          <w:color w:val="000000"/>
          <w:szCs w:val="24"/>
          <w:rtl/>
        </w:rPr>
        <w:t xml:space="preserve"> </w:t>
      </w:r>
      <w:r w:rsidR="00802E35" w:rsidRPr="00802E35">
        <w:rPr>
          <w:rFonts w:ascii="Calibri" w:eastAsia="Times New Roman" w:hAnsi="Calibri" w:hint="eastAsia"/>
          <w:color w:val="000000"/>
          <w:szCs w:val="24"/>
          <w:rtl/>
        </w:rPr>
        <w:t>מאסר</w:t>
      </w:r>
      <w:r w:rsidR="00802E35" w:rsidRPr="00802E35">
        <w:rPr>
          <w:rFonts w:ascii="Calibri" w:eastAsia="Times New Roman" w:hAnsi="Calibri"/>
          <w:color w:val="000000"/>
          <w:szCs w:val="24"/>
          <w:rtl/>
        </w:rPr>
        <w:t xml:space="preserve">. </w:t>
      </w:r>
      <w:r w:rsidR="00802E35" w:rsidRPr="00802E35">
        <w:rPr>
          <w:rFonts w:ascii="Calibri" w:eastAsia="Times New Roman" w:hAnsi="Calibri" w:hint="eastAsia"/>
          <w:color w:val="000000"/>
          <w:szCs w:val="24"/>
          <w:rtl/>
        </w:rPr>
        <w:t>נידון</w:t>
      </w:r>
      <w:r w:rsidR="00802E35" w:rsidRPr="00802E35">
        <w:rPr>
          <w:rFonts w:ascii="Calibri" w:eastAsia="Times New Roman" w:hAnsi="Calibri"/>
          <w:color w:val="000000"/>
          <w:szCs w:val="24"/>
          <w:rtl/>
        </w:rPr>
        <w:t xml:space="preserve"> </w:t>
      </w:r>
      <w:r w:rsidR="00802E35" w:rsidRPr="00802E35">
        <w:rPr>
          <w:rFonts w:ascii="Calibri" w:eastAsia="Times New Roman" w:hAnsi="Calibri" w:hint="eastAsia"/>
          <w:color w:val="000000"/>
          <w:szCs w:val="24"/>
          <w:rtl/>
        </w:rPr>
        <w:t>לחודשיים</w:t>
      </w:r>
      <w:r w:rsidR="00802E35" w:rsidRPr="00802E35">
        <w:rPr>
          <w:rFonts w:ascii="Calibri" w:eastAsia="Times New Roman" w:hAnsi="Calibri"/>
          <w:color w:val="000000"/>
          <w:szCs w:val="24"/>
          <w:rtl/>
        </w:rPr>
        <w:t xml:space="preserve"> </w:t>
      </w:r>
      <w:r w:rsidR="00802E35" w:rsidRPr="00802E35">
        <w:rPr>
          <w:rFonts w:ascii="Calibri" w:eastAsia="Times New Roman" w:hAnsi="Calibri" w:hint="eastAsia"/>
          <w:color w:val="000000"/>
          <w:szCs w:val="24"/>
          <w:rtl/>
        </w:rPr>
        <w:t>מאסר</w:t>
      </w:r>
      <w:r w:rsidR="00802E35" w:rsidRPr="00802E35">
        <w:rPr>
          <w:rFonts w:ascii="Calibri" w:eastAsia="Times New Roman" w:hAnsi="Calibri"/>
          <w:color w:val="000000"/>
          <w:szCs w:val="24"/>
          <w:rtl/>
        </w:rPr>
        <w:t xml:space="preserve"> </w:t>
      </w:r>
      <w:r w:rsidR="00802E35" w:rsidRPr="00802E35">
        <w:rPr>
          <w:rFonts w:ascii="Calibri" w:eastAsia="Times New Roman" w:hAnsi="Calibri" w:hint="eastAsia"/>
          <w:color w:val="000000"/>
          <w:szCs w:val="24"/>
          <w:rtl/>
        </w:rPr>
        <w:t>בפועל</w:t>
      </w:r>
      <w:r w:rsidR="00802E35" w:rsidRPr="00802E35">
        <w:rPr>
          <w:rFonts w:ascii="Calibri" w:eastAsia="Times New Roman" w:hAnsi="Calibri"/>
          <w:color w:val="000000"/>
          <w:szCs w:val="24"/>
          <w:rtl/>
        </w:rPr>
        <w:t xml:space="preserve"> </w:t>
      </w:r>
      <w:r w:rsidR="00802E35" w:rsidRPr="00802E35">
        <w:rPr>
          <w:rFonts w:ascii="Calibri" w:eastAsia="Times New Roman" w:hAnsi="Calibri" w:hint="eastAsia"/>
          <w:color w:val="000000"/>
          <w:szCs w:val="24"/>
          <w:rtl/>
        </w:rPr>
        <w:t>וענישה</w:t>
      </w:r>
      <w:r w:rsidR="00802E35" w:rsidRPr="00802E35">
        <w:rPr>
          <w:rFonts w:ascii="Calibri" w:eastAsia="Times New Roman" w:hAnsi="Calibri"/>
          <w:color w:val="000000"/>
          <w:szCs w:val="24"/>
          <w:rtl/>
        </w:rPr>
        <w:t xml:space="preserve"> </w:t>
      </w:r>
      <w:r w:rsidR="00802E35" w:rsidRPr="00802E35">
        <w:rPr>
          <w:rFonts w:ascii="Calibri" w:eastAsia="Times New Roman" w:hAnsi="Calibri" w:hint="eastAsia"/>
          <w:color w:val="000000"/>
          <w:szCs w:val="24"/>
          <w:rtl/>
        </w:rPr>
        <w:t>נלווית</w:t>
      </w:r>
      <w:r w:rsidR="00802E35" w:rsidRPr="00802E35">
        <w:rPr>
          <w:rFonts w:ascii="Calibri" w:eastAsia="Times New Roman" w:hAnsi="Calibri"/>
          <w:color w:val="000000"/>
          <w:szCs w:val="24"/>
          <w:rtl/>
        </w:rPr>
        <w:t>.</w:t>
      </w:r>
    </w:p>
    <w:p w14:paraId="1C7C5473" w14:textId="77777777" w:rsidR="00802E35" w:rsidRPr="00623486" w:rsidRDefault="00744523" w:rsidP="00802E35">
      <w:pPr>
        <w:spacing w:after="120" w:line="240" w:lineRule="auto"/>
        <w:ind w:left="1440"/>
        <w:contextualSpacing/>
        <w:rPr>
          <w:rFonts w:ascii="Times New Roman" w:eastAsia="Times New Roman" w:hAnsi="Times New Roman"/>
          <w:szCs w:val="24"/>
          <w:rtl/>
        </w:rPr>
      </w:pPr>
      <w:hyperlink r:id="rId24" w:history="1">
        <w:r w:rsidRPr="00744523">
          <w:rPr>
            <w:rFonts w:ascii="Times New Roman" w:eastAsia="Times New Roman" w:hAnsi="Times New Roman"/>
            <w:color w:val="0000FF"/>
            <w:szCs w:val="24"/>
            <w:u w:val="single"/>
            <w:rtl/>
          </w:rPr>
          <w:t>ת"פ (ב"ש) 25725-01-14</w:t>
        </w:r>
      </w:hyperlink>
      <w:r w:rsidR="00802E35" w:rsidRPr="00623486">
        <w:rPr>
          <w:rFonts w:ascii="Times New Roman" w:eastAsia="Times New Roman" w:hAnsi="Times New Roman"/>
          <w:szCs w:val="24"/>
          <w:rtl/>
        </w:rPr>
        <w:t xml:space="preserve"> </w:t>
      </w:r>
      <w:r w:rsidR="00802E35" w:rsidRPr="00623486">
        <w:rPr>
          <w:rFonts w:ascii="Times New Roman" w:eastAsia="Times New Roman" w:hAnsi="Times New Roman"/>
          <w:b/>
          <w:bCs/>
          <w:szCs w:val="24"/>
          <w:rtl/>
        </w:rPr>
        <w:t>מדינת ישראל נ' וסקר</w:t>
      </w:r>
      <w:r w:rsidR="00802E35" w:rsidRPr="00623486">
        <w:rPr>
          <w:rFonts w:ascii="Times New Roman" w:eastAsia="Times New Roman" w:hAnsi="Times New Roman"/>
          <w:szCs w:val="24"/>
          <w:rtl/>
        </w:rPr>
        <w:t xml:space="preserve"> (12.6.14) מכירת שקית אחת של חומר מסוכן מסוג 22-</w:t>
      </w:r>
      <w:r w:rsidR="00802E35" w:rsidRPr="00623486">
        <w:rPr>
          <w:rFonts w:ascii="Times New Roman" w:eastAsia="Times New Roman" w:hAnsi="Times New Roman"/>
          <w:szCs w:val="24"/>
        </w:rPr>
        <w:t>PB</w:t>
      </w:r>
      <w:r w:rsidR="00802E35" w:rsidRPr="00623486">
        <w:rPr>
          <w:rFonts w:ascii="Times New Roman" w:eastAsia="Times New Roman" w:hAnsi="Times New Roman"/>
          <w:szCs w:val="24"/>
          <w:rtl/>
        </w:rPr>
        <w:t xml:space="preserve"> והחזקת 10 שקיות נוספות למטרות סחר. נקבע מתחם בין 4-10 ח' מאסר לכל אחת מהעברות. נדון ל- 8 חודשי מאסר וענישה נלווית.</w:t>
      </w:r>
    </w:p>
    <w:p w14:paraId="68C073C7" w14:textId="77777777" w:rsidR="00802E35" w:rsidRPr="00623486" w:rsidRDefault="00744523" w:rsidP="00802E35">
      <w:pPr>
        <w:numPr>
          <w:ilvl w:val="0"/>
          <w:numId w:val="33"/>
        </w:numPr>
        <w:spacing w:after="120" w:line="240" w:lineRule="auto"/>
        <w:contextualSpacing/>
        <w:rPr>
          <w:rFonts w:ascii="Times New Roman" w:eastAsia="Times New Roman" w:hAnsi="Times New Roman"/>
          <w:szCs w:val="24"/>
        </w:rPr>
      </w:pPr>
      <w:hyperlink r:id="rId25" w:history="1">
        <w:r w:rsidRPr="00744523">
          <w:rPr>
            <w:rFonts w:ascii="Times New Roman" w:eastAsia="Times New Roman" w:hAnsi="Times New Roman"/>
            <w:color w:val="0000FF"/>
            <w:szCs w:val="24"/>
            <w:u w:val="single"/>
            <w:rtl/>
          </w:rPr>
          <w:t>ת"פ (ב"ש) 15892-12-13</w:t>
        </w:r>
      </w:hyperlink>
      <w:r w:rsidR="00802E35" w:rsidRPr="00623486">
        <w:rPr>
          <w:rFonts w:ascii="Times New Roman" w:eastAsia="Times New Roman" w:hAnsi="Times New Roman"/>
          <w:szCs w:val="24"/>
          <w:rtl/>
        </w:rPr>
        <w:t xml:space="preserve"> </w:t>
      </w:r>
      <w:r w:rsidR="00802E35" w:rsidRPr="00623486">
        <w:rPr>
          <w:rFonts w:ascii="Times New Roman" w:eastAsia="Times New Roman" w:hAnsi="Times New Roman"/>
          <w:b/>
          <w:bCs/>
          <w:szCs w:val="24"/>
          <w:rtl/>
        </w:rPr>
        <w:t>מדינת ישראל נ' פראג'</w:t>
      </w:r>
      <w:r w:rsidR="00802E35" w:rsidRPr="00623486">
        <w:rPr>
          <w:rFonts w:ascii="Times New Roman" w:eastAsia="Times New Roman" w:hAnsi="Times New Roman"/>
          <w:szCs w:val="24"/>
          <w:rtl/>
        </w:rPr>
        <w:t xml:space="preserve"> (24.3.14), סחר בחומר מסכן מסוג  </w:t>
      </w:r>
      <w:r w:rsidR="00802E35" w:rsidRPr="00623486">
        <w:rPr>
          <w:rFonts w:ascii="Times New Roman" w:eastAsia="Times New Roman" w:hAnsi="Times New Roman"/>
          <w:szCs w:val="24"/>
        </w:rPr>
        <w:t xml:space="preserve"> 25-b-nbome</w:t>
      </w:r>
      <w:r w:rsidR="00802E35" w:rsidRPr="00623486">
        <w:rPr>
          <w:rFonts w:ascii="Times New Roman" w:eastAsia="Times New Roman" w:hAnsi="Times New Roman"/>
          <w:szCs w:val="24"/>
          <w:rtl/>
        </w:rPr>
        <w:t>והחזקת 1 גרם קוקאין ו- 1.8 גרם חשיש. נידון בהסדר ל- 12 חודשי מאסר בפועל, כולל הפעלת מע"ת בן 3 חודשים.</w:t>
      </w:r>
    </w:p>
    <w:p w14:paraId="3A267561" w14:textId="77777777" w:rsidR="00802E35" w:rsidRPr="00623486" w:rsidRDefault="00744523" w:rsidP="00802E35">
      <w:pPr>
        <w:numPr>
          <w:ilvl w:val="0"/>
          <w:numId w:val="33"/>
        </w:numPr>
        <w:spacing w:after="120" w:line="240" w:lineRule="auto"/>
        <w:contextualSpacing/>
        <w:rPr>
          <w:rFonts w:ascii="Times New Roman" w:eastAsia="Times New Roman" w:hAnsi="Times New Roman"/>
          <w:szCs w:val="24"/>
        </w:rPr>
      </w:pPr>
      <w:hyperlink r:id="rId26" w:history="1">
        <w:r w:rsidRPr="00744523">
          <w:rPr>
            <w:rFonts w:ascii="Times New Roman" w:eastAsia="Times New Roman" w:hAnsi="Times New Roman"/>
            <w:color w:val="0000FF"/>
            <w:szCs w:val="24"/>
            <w:u w:val="single"/>
            <w:rtl/>
          </w:rPr>
          <w:t>ת"פ (ב"ש) 54254-01-14</w:t>
        </w:r>
      </w:hyperlink>
      <w:r w:rsidR="00802E35" w:rsidRPr="00623486">
        <w:rPr>
          <w:rFonts w:ascii="Times New Roman" w:eastAsia="Times New Roman" w:hAnsi="Times New Roman"/>
          <w:szCs w:val="24"/>
          <w:rtl/>
        </w:rPr>
        <w:t xml:space="preserve">   </w:t>
      </w:r>
      <w:r w:rsidR="00802E35" w:rsidRPr="00623486">
        <w:rPr>
          <w:rFonts w:ascii="Times New Roman" w:eastAsia="Times New Roman" w:hAnsi="Times New Roman"/>
          <w:b/>
          <w:bCs/>
          <w:szCs w:val="24"/>
          <w:rtl/>
        </w:rPr>
        <w:t>מדינת ישראל נ' מתן תורה</w:t>
      </w:r>
      <w:r w:rsidR="00802E35" w:rsidRPr="00623486">
        <w:rPr>
          <w:rFonts w:ascii="Times New Roman" w:eastAsia="Times New Roman" w:hAnsi="Times New Roman"/>
          <w:szCs w:val="24"/>
          <w:rtl/>
        </w:rPr>
        <w:t xml:space="preserve"> (1.4.14) מכירה אחת של "נייס גאי" תמורת 10 ₪ והחזקת סמים לצריכה עצמית. נידון בהסדר סגור ל- 12 ח' מאסר בפועל שכללו הפעלת 2 מאסרים מותנים באורך כולל של 7.5 חודשים.</w:t>
      </w:r>
    </w:p>
    <w:p w14:paraId="7071ED24" w14:textId="77777777" w:rsidR="00802E35" w:rsidRPr="00623486" w:rsidRDefault="00744523" w:rsidP="00802E35">
      <w:pPr>
        <w:numPr>
          <w:ilvl w:val="0"/>
          <w:numId w:val="33"/>
        </w:numPr>
        <w:spacing w:after="120" w:line="240" w:lineRule="auto"/>
        <w:contextualSpacing/>
        <w:rPr>
          <w:rFonts w:ascii="Times New Roman" w:eastAsia="Times New Roman" w:hAnsi="Times New Roman"/>
          <w:szCs w:val="24"/>
        </w:rPr>
      </w:pPr>
      <w:hyperlink r:id="rId27" w:history="1">
        <w:r w:rsidRPr="00744523">
          <w:rPr>
            <w:rFonts w:ascii="Times New Roman" w:eastAsia="Times New Roman" w:hAnsi="Times New Roman"/>
            <w:color w:val="0000FF"/>
            <w:szCs w:val="24"/>
            <w:u w:val="single"/>
            <w:rtl/>
          </w:rPr>
          <w:t>ת"פ (ב"ש) 33408-01-14</w:t>
        </w:r>
      </w:hyperlink>
      <w:r w:rsidR="00802E35" w:rsidRPr="00623486">
        <w:rPr>
          <w:rFonts w:ascii="Times New Roman" w:eastAsia="Times New Roman" w:hAnsi="Times New Roman"/>
          <w:szCs w:val="24"/>
          <w:rtl/>
        </w:rPr>
        <w:t xml:space="preserve"> </w:t>
      </w:r>
      <w:r w:rsidR="00802E35" w:rsidRPr="00623486">
        <w:rPr>
          <w:rFonts w:ascii="Times New Roman" w:eastAsia="Times New Roman" w:hAnsi="Times New Roman"/>
          <w:b/>
          <w:bCs/>
          <w:szCs w:val="24"/>
          <w:rtl/>
        </w:rPr>
        <w:t>מדינת ישראל נ' טל</w:t>
      </w:r>
      <w:r w:rsidR="00802E35" w:rsidRPr="00623486">
        <w:rPr>
          <w:rFonts w:ascii="Times New Roman" w:eastAsia="Times New Roman" w:hAnsi="Times New Roman"/>
          <w:szCs w:val="24"/>
          <w:rtl/>
        </w:rPr>
        <w:t xml:space="preserve"> (1.4.14). סיוע לסחר של שקית אחת של חומר מסכן מסוג 22-</w:t>
      </w:r>
      <w:r w:rsidR="00802E35" w:rsidRPr="00623486">
        <w:rPr>
          <w:rFonts w:ascii="Times New Roman" w:eastAsia="Times New Roman" w:hAnsi="Times New Roman"/>
          <w:szCs w:val="24"/>
        </w:rPr>
        <w:t xml:space="preserve">PB </w:t>
      </w:r>
      <w:r w:rsidR="00802E35" w:rsidRPr="00623486">
        <w:rPr>
          <w:rFonts w:ascii="Times New Roman" w:eastAsia="Times New Roman" w:hAnsi="Times New Roman"/>
          <w:szCs w:val="24"/>
          <w:rtl/>
        </w:rPr>
        <w:t xml:space="preserve">וסחר אחד של חומר מסוג </w:t>
      </w:r>
      <w:r w:rsidR="00802E35" w:rsidRPr="00623486">
        <w:rPr>
          <w:rFonts w:ascii="Times New Roman" w:eastAsia="Times New Roman" w:hAnsi="Times New Roman"/>
          <w:szCs w:val="24"/>
        </w:rPr>
        <w:t>ab-fubinaca</w:t>
      </w:r>
      <w:r w:rsidR="00802E35" w:rsidRPr="00623486">
        <w:rPr>
          <w:rFonts w:ascii="Times New Roman" w:eastAsia="Times New Roman" w:hAnsi="Times New Roman"/>
          <w:szCs w:val="24"/>
          <w:rtl/>
        </w:rPr>
        <w:t>, והחזקת שש שקיות נוספות למטרות הפצה. נידון בהסדר סגור לעונש של 10 חודשי מאסר.</w:t>
      </w:r>
    </w:p>
    <w:p w14:paraId="5DA3754A" w14:textId="77777777" w:rsidR="00802E35" w:rsidRPr="00623486" w:rsidRDefault="00744523" w:rsidP="00802E35">
      <w:pPr>
        <w:numPr>
          <w:ilvl w:val="0"/>
          <w:numId w:val="33"/>
        </w:numPr>
        <w:spacing w:after="120" w:line="240" w:lineRule="auto"/>
        <w:contextualSpacing/>
        <w:rPr>
          <w:rFonts w:ascii="Times New Roman" w:eastAsia="Times New Roman" w:hAnsi="Times New Roman"/>
          <w:szCs w:val="24"/>
        </w:rPr>
      </w:pPr>
      <w:hyperlink r:id="rId28" w:history="1">
        <w:r w:rsidRPr="00744523">
          <w:rPr>
            <w:rFonts w:ascii="Times New Roman" w:eastAsia="Times New Roman" w:hAnsi="Times New Roman"/>
            <w:color w:val="0000FF"/>
            <w:szCs w:val="24"/>
            <w:u w:val="single"/>
            <w:rtl/>
          </w:rPr>
          <w:t>ת"פ (ב"ש) 17474-01-14</w:t>
        </w:r>
      </w:hyperlink>
      <w:r w:rsidR="00802E35" w:rsidRPr="00623486">
        <w:rPr>
          <w:rFonts w:ascii="Times New Roman" w:eastAsia="Times New Roman" w:hAnsi="Times New Roman"/>
          <w:szCs w:val="24"/>
          <w:rtl/>
        </w:rPr>
        <w:t xml:space="preserve"> </w:t>
      </w:r>
      <w:r w:rsidR="00802E35" w:rsidRPr="00623486">
        <w:rPr>
          <w:rFonts w:ascii="Times New Roman" w:eastAsia="Times New Roman" w:hAnsi="Times New Roman"/>
          <w:b/>
          <w:bCs/>
          <w:szCs w:val="24"/>
          <w:rtl/>
        </w:rPr>
        <w:t>מדינת ישראל נ' ביטון ואח'</w:t>
      </w:r>
      <w:r w:rsidR="00802E35" w:rsidRPr="00623486">
        <w:rPr>
          <w:rFonts w:ascii="Times New Roman" w:eastAsia="Times New Roman" w:hAnsi="Times New Roman"/>
          <w:szCs w:val="24"/>
          <w:rtl/>
        </w:rPr>
        <w:t xml:space="preserve"> נאשם 2 נידון על סחר ונאשם 1 על סיוע לסחר ב 4 חבילות של חומר מסכן מסוג "נייס גאי". נאשם 2 נידון ל- 8 חודשי מאסר ונאשם 1 ל- 6 חודשי מאסר וענישה נלווית.</w:t>
      </w:r>
    </w:p>
    <w:p w14:paraId="62D7716C" w14:textId="77777777" w:rsidR="00802E35" w:rsidRPr="00623486" w:rsidRDefault="00744523" w:rsidP="00802E35">
      <w:pPr>
        <w:numPr>
          <w:ilvl w:val="0"/>
          <w:numId w:val="33"/>
        </w:numPr>
        <w:spacing w:after="120" w:line="240" w:lineRule="auto"/>
        <w:contextualSpacing/>
        <w:rPr>
          <w:rFonts w:ascii="Times New Roman" w:eastAsia="Times New Roman" w:hAnsi="Times New Roman"/>
          <w:szCs w:val="24"/>
          <w:rtl/>
        </w:rPr>
      </w:pPr>
      <w:hyperlink r:id="rId29" w:history="1">
        <w:r w:rsidRPr="00744523">
          <w:rPr>
            <w:rFonts w:ascii="Times New Roman" w:eastAsia="Times New Roman" w:hAnsi="Times New Roman"/>
            <w:color w:val="0000FF"/>
            <w:szCs w:val="24"/>
            <w:u w:val="single"/>
            <w:rtl/>
          </w:rPr>
          <w:t>ת"פ (אשדוד) 52877-10-13</w:t>
        </w:r>
      </w:hyperlink>
      <w:r w:rsidR="00802E35" w:rsidRPr="00623486">
        <w:rPr>
          <w:rFonts w:ascii="Times New Roman" w:eastAsia="Times New Roman" w:hAnsi="Times New Roman"/>
          <w:szCs w:val="24"/>
          <w:rtl/>
        </w:rPr>
        <w:t xml:space="preserve"> </w:t>
      </w:r>
      <w:r w:rsidR="00802E35" w:rsidRPr="00623486">
        <w:rPr>
          <w:rFonts w:ascii="Times New Roman" w:eastAsia="Times New Roman" w:hAnsi="Times New Roman"/>
          <w:b/>
          <w:bCs/>
          <w:szCs w:val="24"/>
          <w:rtl/>
        </w:rPr>
        <w:t>מדינת ישראל נ' פודבדוב</w:t>
      </w:r>
      <w:r w:rsidR="00802E35" w:rsidRPr="00623486">
        <w:rPr>
          <w:rFonts w:ascii="Times New Roman" w:eastAsia="Times New Roman" w:hAnsi="Times New Roman"/>
          <w:szCs w:val="24"/>
          <w:rtl/>
        </w:rPr>
        <w:t xml:space="preserve"> (18.3.14). 2 מכירות של חומר מס</w:t>
      </w:r>
      <w:r w:rsidR="00802E35">
        <w:rPr>
          <w:rFonts w:ascii="Times New Roman" w:eastAsia="Times New Roman" w:hAnsi="Times New Roman"/>
          <w:szCs w:val="24"/>
          <w:rtl/>
        </w:rPr>
        <w:t>כן מסוג "נייס גאי" תמורת תשלום.</w:t>
      </w:r>
      <w:r w:rsidR="00802E35">
        <w:rPr>
          <w:rFonts w:ascii="Times New Roman" w:eastAsia="Times New Roman" w:hAnsi="Times New Roman" w:hint="cs"/>
          <w:szCs w:val="24"/>
          <w:rtl/>
        </w:rPr>
        <w:t xml:space="preserve"> נגזרו </w:t>
      </w:r>
      <w:r w:rsidR="00802E35" w:rsidRPr="00623486">
        <w:rPr>
          <w:rFonts w:ascii="Times New Roman" w:eastAsia="Times New Roman" w:hAnsi="Times New Roman"/>
          <w:szCs w:val="24"/>
          <w:rtl/>
        </w:rPr>
        <w:t xml:space="preserve"> 10 חודשי מאסר בפועל</w:t>
      </w:r>
      <w:r w:rsidR="00802E35" w:rsidRPr="00623486">
        <w:rPr>
          <w:rFonts w:eastAsia="Times New Roman"/>
          <w:szCs w:val="24"/>
          <w:rtl/>
        </w:rPr>
        <w:t xml:space="preserve"> </w:t>
      </w:r>
      <w:r w:rsidR="00802E35" w:rsidRPr="00623486">
        <w:rPr>
          <w:rFonts w:eastAsia="Times New Roman" w:hint="eastAsia"/>
          <w:szCs w:val="24"/>
          <w:rtl/>
        </w:rPr>
        <w:t>וענישה</w:t>
      </w:r>
      <w:r w:rsidR="00802E35" w:rsidRPr="00623486">
        <w:rPr>
          <w:rFonts w:eastAsia="Times New Roman"/>
          <w:szCs w:val="24"/>
          <w:rtl/>
        </w:rPr>
        <w:t xml:space="preserve"> </w:t>
      </w:r>
      <w:r w:rsidR="00802E35" w:rsidRPr="00623486">
        <w:rPr>
          <w:rFonts w:eastAsia="Times New Roman" w:hint="eastAsia"/>
          <w:szCs w:val="24"/>
          <w:rtl/>
        </w:rPr>
        <w:t>נלווית</w:t>
      </w:r>
      <w:r w:rsidR="00802E35" w:rsidRPr="00623486">
        <w:rPr>
          <w:rFonts w:eastAsia="Times New Roman"/>
          <w:szCs w:val="24"/>
          <w:rtl/>
        </w:rPr>
        <w:t>.</w:t>
      </w:r>
    </w:p>
    <w:p w14:paraId="7E271865" w14:textId="77777777" w:rsidR="00802E35" w:rsidRPr="00623486" w:rsidRDefault="00744523" w:rsidP="00802E35">
      <w:pPr>
        <w:numPr>
          <w:ilvl w:val="0"/>
          <w:numId w:val="33"/>
        </w:numPr>
        <w:spacing w:after="120" w:line="240" w:lineRule="auto"/>
        <w:contextualSpacing/>
        <w:rPr>
          <w:rFonts w:ascii="Times New Roman" w:eastAsia="Times New Roman" w:hAnsi="Times New Roman"/>
          <w:szCs w:val="24"/>
          <w:rtl/>
        </w:rPr>
      </w:pPr>
      <w:hyperlink r:id="rId30" w:history="1">
        <w:r w:rsidRPr="00744523">
          <w:rPr>
            <w:rFonts w:ascii="Times New Roman" w:eastAsia="Times New Roman" w:hAnsi="Times New Roman"/>
            <w:color w:val="0000FF"/>
            <w:szCs w:val="24"/>
            <w:u w:val="single"/>
            <w:rtl/>
          </w:rPr>
          <w:t>ת"פ (אשקלון) 20825-08-14</w:t>
        </w:r>
      </w:hyperlink>
      <w:r w:rsidR="00802E35" w:rsidRPr="00623486">
        <w:rPr>
          <w:rFonts w:ascii="Times New Roman" w:eastAsia="Times New Roman" w:hAnsi="Times New Roman"/>
          <w:szCs w:val="24"/>
          <w:rtl/>
        </w:rPr>
        <w:t xml:space="preserve"> </w:t>
      </w:r>
      <w:r w:rsidR="00802E35" w:rsidRPr="00623486">
        <w:rPr>
          <w:rFonts w:ascii="Times New Roman" w:eastAsia="Times New Roman" w:hAnsi="Times New Roman"/>
          <w:b/>
          <w:bCs/>
          <w:szCs w:val="24"/>
          <w:rtl/>
        </w:rPr>
        <w:t>מדינת ישראל נ' יהודה</w:t>
      </w:r>
      <w:r w:rsidR="00802E35" w:rsidRPr="00623486">
        <w:rPr>
          <w:rFonts w:ascii="Times New Roman" w:eastAsia="Times New Roman" w:hAnsi="Times New Roman"/>
          <w:szCs w:val="24"/>
          <w:rtl/>
        </w:rPr>
        <w:t xml:space="preserve"> (21.9.14), מכירת יחידה של חומר מסכן מסוג </w:t>
      </w:r>
      <w:r w:rsidR="00802E35" w:rsidRPr="00623486">
        <w:rPr>
          <w:rFonts w:ascii="Times New Roman" w:eastAsia="Times New Roman" w:hAnsi="Times New Roman"/>
          <w:szCs w:val="24"/>
        </w:rPr>
        <w:t>AB-CHMINACA</w:t>
      </w:r>
      <w:r w:rsidR="00802E35" w:rsidRPr="00623486">
        <w:rPr>
          <w:rFonts w:ascii="Times New Roman" w:eastAsia="Times New Roman" w:hAnsi="Times New Roman"/>
          <w:szCs w:val="24"/>
          <w:rtl/>
        </w:rPr>
        <w:t>. נגזרו 60 ימי מאסר בפועל וענישה נלווית</w:t>
      </w:r>
      <w:r w:rsidR="00802E35" w:rsidRPr="00623486">
        <w:rPr>
          <w:rFonts w:eastAsia="Times New Roman"/>
          <w:szCs w:val="24"/>
          <w:rtl/>
        </w:rPr>
        <w:t>;</w:t>
      </w:r>
      <w:r w:rsidR="00802E35" w:rsidRPr="00623486">
        <w:rPr>
          <w:rFonts w:ascii="Times New Roman" w:eastAsia="Times New Roman" w:hAnsi="Times New Roman"/>
          <w:szCs w:val="24"/>
          <w:rtl/>
        </w:rPr>
        <w:t xml:space="preserve"> </w:t>
      </w:r>
    </w:p>
    <w:p w14:paraId="3CDFC491" w14:textId="77777777" w:rsidR="00802E35" w:rsidRPr="00623486" w:rsidRDefault="00744523" w:rsidP="00802E35">
      <w:pPr>
        <w:numPr>
          <w:ilvl w:val="0"/>
          <w:numId w:val="33"/>
        </w:numPr>
        <w:spacing w:after="120" w:line="240" w:lineRule="auto"/>
        <w:contextualSpacing/>
        <w:rPr>
          <w:rFonts w:ascii="Times New Roman" w:eastAsia="Times New Roman" w:hAnsi="Times New Roman"/>
          <w:szCs w:val="24"/>
          <w:rtl/>
        </w:rPr>
      </w:pPr>
      <w:hyperlink r:id="rId31" w:history="1">
        <w:r w:rsidRPr="00744523">
          <w:rPr>
            <w:rFonts w:ascii="Times New Roman" w:eastAsia="Times New Roman" w:hAnsi="Times New Roman"/>
            <w:color w:val="0000FF"/>
            <w:szCs w:val="24"/>
            <w:u w:val="single"/>
            <w:rtl/>
          </w:rPr>
          <w:t>ת"פ (רמלה) 16980-01-14</w:t>
        </w:r>
      </w:hyperlink>
      <w:r w:rsidR="00802E35" w:rsidRPr="00623486">
        <w:rPr>
          <w:rFonts w:ascii="Times New Roman" w:eastAsia="Times New Roman" w:hAnsi="Times New Roman"/>
          <w:szCs w:val="24"/>
          <w:rtl/>
        </w:rPr>
        <w:t xml:space="preserve"> </w:t>
      </w:r>
      <w:r w:rsidR="00802E35" w:rsidRPr="00623486">
        <w:rPr>
          <w:rFonts w:ascii="Times New Roman" w:eastAsia="Times New Roman" w:hAnsi="Times New Roman"/>
          <w:b/>
          <w:bCs/>
          <w:szCs w:val="24"/>
          <w:rtl/>
        </w:rPr>
        <w:t>מדינת ישראל נ' יחזקאל</w:t>
      </w:r>
      <w:r w:rsidR="00802E35" w:rsidRPr="00623486">
        <w:rPr>
          <w:rFonts w:ascii="Times New Roman" w:eastAsia="Times New Roman" w:hAnsi="Times New Roman"/>
          <w:szCs w:val="24"/>
          <w:rtl/>
        </w:rPr>
        <w:t xml:space="preserve"> (20.11.14), הנאשמים החזיקו 405 שקיות "נייס גאי". נידונו ל- 6 חודשי עבודות שירות וענישה נלווית</w:t>
      </w:r>
      <w:r w:rsidR="00802E35" w:rsidRPr="00623486">
        <w:rPr>
          <w:rFonts w:eastAsia="Times New Roman"/>
          <w:szCs w:val="24"/>
          <w:rtl/>
        </w:rPr>
        <w:t>;</w:t>
      </w:r>
      <w:r w:rsidR="00802E35" w:rsidRPr="00623486">
        <w:rPr>
          <w:rFonts w:ascii="Times New Roman" w:eastAsia="Times New Roman" w:hAnsi="Times New Roman"/>
          <w:szCs w:val="24"/>
          <w:rtl/>
        </w:rPr>
        <w:t xml:space="preserve"> </w:t>
      </w:r>
    </w:p>
    <w:p w14:paraId="6F84BB7A" w14:textId="77777777" w:rsidR="00802E35" w:rsidRPr="00623486" w:rsidRDefault="00744523" w:rsidP="00802E35">
      <w:pPr>
        <w:numPr>
          <w:ilvl w:val="0"/>
          <w:numId w:val="33"/>
        </w:numPr>
        <w:spacing w:after="120" w:line="240" w:lineRule="auto"/>
        <w:contextualSpacing/>
        <w:rPr>
          <w:rFonts w:ascii="Times New Roman" w:eastAsia="Times New Roman" w:hAnsi="Times New Roman"/>
          <w:szCs w:val="24"/>
          <w:rtl/>
        </w:rPr>
      </w:pPr>
      <w:hyperlink r:id="rId32" w:history="1">
        <w:r w:rsidRPr="00744523">
          <w:rPr>
            <w:rFonts w:ascii="Times New Roman" w:eastAsia="Times New Roman" w:hAnsi="Times New Roman"/>
            <w:color w:val="0000FF"/>
            <w:szCs w:val="24"/>
            <w:u w:val="single"/>
            <w:rtl/>
          </w:rPr>
          <w:t>ת"פ (אשדוד) 26729-05-14</w:t>
        </w:r>
      </w:hyperlink>
      <w:r w:rsidR="00802E35" w:rsidRPr="00623486">
        <w:rPr>
          <w:rFonts w:ascii="Times New Roman" w:eastAsia="Times New Roman" w:hAnsi="Times New Roman"/>
          <w:szCs w:val="24"/>
          <w:rtl/>
        </w:rPr>
        <w:t xml:space="preserve"> </w:t>
      </w:r>
      <w:r w:rsidR="00802E35" w:rsidRPr="00623486">
        <w:rPr>
          <w:rFonts w:ascii="Times New Roman" w:eastAsia="Times New Roman" w:hAnsi="Times New Roman"/>
          <w:b/>
          <w:bCs/>
          <w:szCs w:val="24"/>
          <w:rtl/>
        </w:rPr>
        <w:t xml:space="preserve">מדינת ישראל נ' אלגריסי </w:t>
      </w:r>
      <w:r w:rsidR="00802E35" w:rsidRPr="00623486">
        <w:rPr>
          <w:rFonts w:ascii="Times New Roman" w:eastAsia="Times New Roman" w:hAnsi="Times New Roman"/>
          <w:szCs w:val="24"/>
          <w:rtl/>
        </w:rPr>
        <w:t xml:space="preserve"> (2.7.14).  2 מכירות של "נייס גאי" לסוכן משטרתי בתמורה ל- 50 ₪ והחזקת 6 שקיות נוספות של "נייס גאי". נקבע מתחם 1-3 ח' מאסר לכל אירוע.  נדון ל- 4 חודשי מאסר בפועל וענישה נלווית</w:t>
      </w:r>
      <w:r w:rsidR="00802E35" w:rsidRPr="00623486">
        <w:rPr>
          <w:rFonts w:eastAsia="Times New Roman"/>
          <w:szCs w:val="24"/>
          <w:rtl/>
        </w:rPr>
        <w:t>;</w:t>
      </w:r>
    </w:p>
    <w:p w14:paraId="52191820" w14:textId="77777777" w:rsidR="00802E35" w:rsidRPr="00623486" w:rsidRDefault="00744523" w:rsidP="00802E35">
      <w:pPr>
        <w:numPr>
          <w:ilvl w:val="0"/>
          <w:numId w:val="33"/>
        </w:numPr>
        <w:spacing w:after="120" w:line="240" w:lineRule="auto"/>
        <w:contextualSpacing/>
        <w:rPr>
          <w:rFonts w:ascii="Times New Roman" w:eastAsia="Times New Roman" w:hAnsi="Times New Roman"/>
          <w:szCs w:val="24"/>
          <w:rtl/>
        </w:rPr>
      </w:pPr>
      <w:hyperlink r:id="rId33" w:history="1">
        <w:r w:rsidRPr="00744523">
          <w:rPr>
            <w:rFonts w:ascii="Times New Roman" w:eastAsia="Times New Roman" w:hAnsi="Times New Roman"/>
            <w:color w:val="0000FF"/>
            <w:szCs w:val="24"/>
            <w:u w:val="single"/>
            <w:rtl/>
          </w:rPr>
          <w:t>ת"פ (ק"ג) 36953-04-14</w:t>
        </w:r>
      </w:hyperlink>
      <w:r w:rsidR="00802E35" w:rsidRPr="00623486">
        <w:rPr>
          <w:rFonts w:ascii="Times New Roman" w:eastAsia="Times New Roman" w:hAnsi="Times New Roman"/>
          <w:szCs w:val="24"/>
          <w:rtl/>
        </w:rPr>
        <w:t xml:space="preserve"> </w:t>
      </w:r>
      <w:r w:rsidR="00802E35" w:rsidRPr="00623486">
        <w:rPr>
          <w:rFonts w:ascii="Times New Roman" w:eastAsia="Times New Roman" w:hAnsi="Times New Roman"/>
          <w:b/>
          <w:bCs/>
          <w:szCs w:val="24"/>
          <w:rtl/>
        </w:rPr>
        <w:t>מדינת ישראל נ' קרקולוב</w:t>
      </w:r>
      <w:r w:rsidR="00802E35" w:rsidRPr="00623486">
        <w:rPr>
          <w:rFonts w:ascii="Times New Roman" w:eastAsia="Times New Roman" w:hAnsi="Times New Roman"/>
          <w:szCs w:val="24"/>
          <w:rtl/>
        </w:rPr>
        <w:t xml:space="preserve"> (28.9.14. מכירת חומר מסכן לסוכן משטרתי תמורת 100 ₪. והחזקה בכמות נוספת של חומר מסכן במשקל 0.94. נקבע מתחם 5-12 ח' מאסר .  נגזרו 5 חודשי מאסר בעבודות שירות וענישה נלווית</w:t>
      </w:r>
      <w:r w:rsidR="00802E35">
        <w:rPr>
          <w:rFonts w:eastAsia="Times New Roman" w:hint="cs"/>
          <w:szCs w:val="24"/>
          <w:rtl/>
        </w:rPr>
        <w:t>.</w:t>
      </w:r>
    </w:p>
    <w:p w14:paraId="27BF778A" w14:textId="77777777" w:rsidR="00802E35" w:rsidRPr="00623486" w:rsidRDefault="00744523" w:rsidP="00802E35">
      <w:pPr>
        <w:numPr>
          <w:ilvl w:val="0"/>
          <w:numId w:val="33"/>
        </w:numPr>
        <w:spacing w:after="120" w:line="240" w:lineRule="auto"/>
        <w:contextualSpacing/>
        <w:rPr>
          <w:rFonts w:ascii="Times New Roman" w:eastAsia="Times New Roman" w:hAnsi="Times New Roman"/>
          <w:szCs w:val="24"/>
          <w:rtl/>
        </w:rPr>
      </w:pPr>
      <w:hyperlink r:id="rId34" w:history="1">
        <w:r w:rsidRPr="00744523">
          <w:rPr>
            <w:rFonts w:ascii="Times New Roman" w:eastAsia="Times New Roman" w:hAnsi="Times New Roman"/>
            <w:color w:val="0000FF"/>
            <w:szCs w:val="24"/>
            <w:u w:val="single"/>
            <w:rtl/>
          </w:rPr>
          <w:t>ת"פ (ק"ג) 49374-04-14</w:t>
        </w:r>
      </w:hyperlink>
      <w:r w:rsidR="00802E35" w:rsidRPr="00623486">
        <w:rPr>
          <w:rFonts w:ascii="Times New Roman" w:eastAsia="Times New Roman" w:hAnsi="Times New Roman"/>
          <w:szCs w:val="24"/>
          <w:rtl/>
        </w:rPr>
        <w:t xml:space="preserve"> </w:t>
      </w:r>
      <w:r w:rsidR="00802E35" w:rsidRPr="00623486">
        <w:rPr>
          <w:rFonts w:ascii="Times New Roman" w:eastAsia="Times New Roman" w:hAnsi="Times New Roman"/>
          <w:b/>
          <w:bCs/>
          <w:szCs w:val="24"/>
          <w:rtl/>
        </w:rPr>
        <w:t xml:space="preserve">מדינת ישראל נ' בכר </w:t>
      </w:r>
      <w:r w:rsidR="00802E35" w:rsidRPr="00623486">
        <w:rPr>
          <w:rFonts w:ascii="Times New Roman" w:eastAsia="Times New Roman" w:hAnsi="Times New Roman"/>
          <w:szCs w:val="24"/>
          <w:rtl/>
        </w:rPr>
        <w:t xml:space="preserve">(19.7.15) . 2 מכירות של חומר מסכן מסוג "נייס גאי". נקבע מתחם 8-18. נגזרו 3 חודשי מאסר בע"ש בשל שיקולי שיקום. </w:t>
      </w:r>
    </w:p>
    <w:p w14:paraId="7759C2E5" w14:textId="77777777" w:rsidR="00802E35" w:rsidRPr="00623486" w:rsidRDefault="00744523" w:rsidP="00802E35">
      <w:pPr>
        <w:numPr>
          <w:ilvl w:val="0"/>
          <w:numId w:val="33"/>
        </w:numPr>
        <w:spacing w:after="120" w:line="240" w:lineRule="auto"/>
        <w:contextualSpacing/>
        <w:rPr>
          <w:rFonts w:eastAsia="Times New Roman"/>
          <w:szCs w:val="24"/>
          <w:rtl/>
        </w:rPr>
      </w:pPr>
      <w:hyperlink r:id="rId35" w:history="1">
        <w:r w:rsidRPr="00744523">
          <w:rPr>
            <w:rFonts w:ascii="Times New Roman" w:eastAsia="Times New Roman" w:hAnsi="Times New Roman"/>
            <w:color w:val="0000FF"/>
            <w:szCs w:val="24"/>
            <w:u w:val="single"/>
            <w:rtl/>
          </w:rPr>
          <w:t>ת"פ (רמ') 58372-12-14</w:t>
        </w:r>
      </w:hyperlink>
      <w:r w:rsidR="00802E35" w:rsidRPr="00623486">
        <w:rPr>
          <w:rFonts w:ascii="Times New Roman" w:eastAsia="Times New Roman" w:hAnsi="Times New Roman"/>
          <w:szCs w:val="24"/>
          <w:rtl/>
        </w:rPr>
        <w:t xml:space="preserve"> </w:t>
      </w:r>
      <w:r w:rsidR="00802E35" w:rsidRPr="00623486">
        <w:rPr>
          <w:rFonts w:ascii="Times New Roman" w:eastAsia="Times New Roman" w:hAnsi="Times New Roman"/>
          <w:b/>
          <w:bCs/>
          <w:szCs w:val="24"/>
          <w:rtl/>
        </w:rPr>
        <w:t>מדינת ישראל נ' ציקואשווילי</w:t>
      </w:r>
      <w:r w:rsidR="00802E35" w:rsidRPr="00623486">
        <w:rPr>
          <w:rFonts w:ascii="Times New Roman" w:eastAsia="Times New Roman" w:hAnsi="Times New Roman"/>
          <w:szCs w:val="24"/>
          <w:rtl/>
        </w:rPr>
        <w:t xml:space="preserve"> (2.11.15). הנאשם החזיק ברכבו 25 יחידות של "נייס גאי" במטרה לסחור בו.  נידון לחודשיים עבודות שירות</w:t>
      </w:r>
      <w:r w:rsidR="00802E35" w:rsidRPr="00623486">
        <w:rPr>
          <w:rFonts w:eastAsia="Times New Roman"/>
          <w:szCs w:val="24"/>
          <w:rtl/>
        </w:rPr>
        <w:t xml:space="preserve"> </w:t>
      </w:r>
      <w:r w:rsidR="00802E35" w:rsidRPr="00623486">
        <w:rPr>
          <w:rFonts w:eastAsia="Times New Roman" w:hint="eastAsia"/>
          <w:szCs w:val="24"/>
          <w:rtl/>
        </w:rPr>
        <w:t>וענישה</w:t>
      </w:r>
      <w:r w:rsidR="00802E35" w:rsidRPr="00623486">
        <w:rPr>
          <w:rFonts w:eastAsia="Times New Roman"/>
          <w:szCs w:val="24"/>
          <w:rtl/>
        </w:rPr>
        <w:t xml:space="preserve"> </w:t>
      </w:r>
      <w:r w:rsidR="00802E35" w:rsidRPr="00623486">
        <w:rPr>
          <w:rFonts w:eastAsia="Times New Roman" w:hint="eastAsia"/>
          <w:szCs w:val="24"/>
          <w:rtl/>
        </w:rPr>
        <w:t>נלווית</w:t>
      </w:r>
      <w:r w:rsidR="00802E35" w:rsidRPr="00623486">
        <w:rPr>
          <w:rFonts w:eastAsia="Times New Roman"/>
          <w:szCs w:val="24"/>
          <w:rtl/>
        </w:rPr>
        <w:t>.</w:t>
      </w:r>
    </w:p>
    <w:p w14:paraId="4996BC42" w14:textId="77777777" w:rsidR="00802E35" w:rsidRPr="00623486" w:rsidRDefault="00744523" w:rsidP="00802E35">
      <w:pPr>
        <w:numPr>
          <w:ilvl w:val="0"/>
          <w:numId w:val="33"/>
        </w:numPr>
        <w:spacing w:after="120" w:line="240" w:lineRule="auto"/>
        <w:contextualSpacing/>
        <w:rPr>
          <w:rFonts w:eastAsia="Times New Roman"/>
          <w:szCs w:val="24"/>
          <w:rtl/>
        </w:rPr>
      </w:pPr>
      <w:hyperlink r:id="rId36" w:history="1">
        <w:r w:rsidRPr="00744523">
          <w:rPr>
            <w:rFonts w:eastAsia="Times New Roman"/>
            <w:color w:val="0000FF"/>
            <w:szCs w:val="24"/>
            <w:u w:val="single"/>
            <w:rtl/>
          </w:rPr>
          <w:t>ת"פ (ראשל"צ) 20056-11-14</w:t>
        </w:r>
      </w:hyperlink>
      <w:r w:rsidR="00802E35" w:rsidRPr="00623486">
        <w:rPr>
          <w:rFonts w:eastAsia="Times New Roman"/>
          <w:szCs w:val="24"/>
          <w:rtl/>
        </w:rPr>
        <w:t xml:space="preserve"> </w:t>
      </w:r>
      <w:r w:rsidR="00802E35" w:rsidRPr="00623486">
        <w:rPr>
          <w:rFonts w:eastAsia="Times New Roman" w:hint="eastAsia"/>
          <w:b/>
          <w:bCs/>
          <w:szCs w:val="24"/>
          <w:rtl/>
        </w:rPr>
        <w:t>מדינת</w:t>
      </w:r>
      <w:r w:rsidR="00802E35" w:rsidRPr="00623486">
        <w:rPr>
          <w:rFonts w:eastAsia="Times New Roman"/>
          <w:b/>
          <w:bCs/>
          <w:szCs w:val="24"/>
          <w:rtl/>
        </w:rPr>
        <w:t xml:space="preserve"> </w:t>
      </w:r>
      <w:r w:rsidR="00802E35" w:rsidRPr="00623486">
        <w:rPr>
          <w:rFonts w:eastAsia="Times New Roman" w:hint="eastAsia"/>
          <w:b/>
          <w:bCs/>
          <w:szCs w:val="24"/>
          <w:rtl/>
        </w:rPr>
        <w:t>ישראל</w:t>
      </w:r>
      <w:r w:rsidR="00802E35" w:rsidRPr="00623486">
        <w:rPr>
          <w:rFonts w:eastAsia="Times New Roman"/>
          <w:b/>
          <w:bCs/>
          <w:szCs w:val="24"/>
          <w:rtl/>
        </w:rPr>
        <w:t xml:space="preserve"> </w:t>
      </w:r>
      <w:r w:rsidR="00802E35" w:rsidRPr="00623486">
        <w:rPr>
          <w:rFonts w:eastAsia="Times New Roman" w:hint="eastAsia"/>
          <w:b/>
          <w:bCs/>
          <w:szCs w:val="24"/>
          <w:rtl/>
        </w:rPr>
        <w:t>נ</w:t>
      </w:r>
      <w:r w:rsidR="00802E35" w:rsidRPr="00623486">
        <w:rPr>
          <w:rFonts w:eastAsia="Times New Roman"/>
          <w:b/>
          <w:bCs/>
          <w:szCs w:val="24"/>
          <w:rtl/>
        </w:rPr>
        <w:t xml:space="preserve">' </w:t>
      </w:r>
      <w:r w:rsidR="00802E35" w:rsidRPr="00623486">
        <w:rPr>
          <w:rFonts w:eastAsia="Times New Roman" w:hint="eastAsia"/>
          <w:b/>
          <w:bCs/>
          <w:szCs w:val="24"/>
          <w:rtl/>
        </w:rPr>
        <w:t>בבקוב</w:t>
      </w:r>
      <w:r w:rsidR="00802E35" w:rsidRPr="00623486">
        <w:rPr>
          <w:rFonts w:eastAsia="Times New Roman"/>
          <w:szCs w:val="24"/>
          <w:rtl/>
        </w:rPr>
        <w:t xml:space="preserve"> (22.10.15). </w:t>
      </w:r>
      <w:r w:rsidR="00802E35" w:rsidRPr="00623486">
        <w:rPr>
          <w:rFonts w:eastAsia="Times New Roman" w:hint="eastAsia"/>
          <w:szCs w:val="24"/>
          <w:rtl/>
        </w:rPr>
        <w:t>מכירת</w:t>
      </w:r>
      <w:r w:rsidR="00802E35" w:rsidRPr="00623486">
        <w:rPr>
          <w:rFonts w:eastAsia="Times New Roman"/>
          <w:szCs w:val="24"/>
          <w:rtl/>
        </w:rPr>
        <w:t xml:space="preserve"> </w:t>
      </w:r>
      <w:r w:rsidR="00802E35" w:rsidRPr="00623486">
        <w:rPr>
          <w:rFonts w:eastAsia="Times New Roman" w:hint="eastAsia"/>
          <w:szCs w:val="24"/>
          <w:rtl/>
        </w:rPr>
        <w:t>יחידה</w:t>
      </w:r>
      <w:r w:rsidR="00802E35" w:rsidRPr="00623486">
        <w:rPr>
          <w:rFonts w:eastAsia="Times New Roman"/>
          <w:szCs w:val="24"/>
          <w:rtl/>
        </w:rPr>
        <w:t xml:space="preserve"> </w:t>
      </w:r>
      <w:r w:rsidR="00802E35" w:rsidRPr="00623486">
        <w:rPr>
          <w:rFonts w:eastAsia="Times New Roman" w:hint="eastAsia"/>
          <w:szCs w:val="24"/>
          <w:rtl/>
        </w:rPr>
        <w:t>של</w:t>
      </w:r>
      <w:r w:rsidR="00802E35" w:rsidRPr="00623486">
        <w:rPr>
          <w:rFonts w:eastAsia="Times New Roman"/>
          <w:szCs w:val="24"/>
          <w:rtl/>
        </w:rPr>
        <w:t xml:space="preserve"> </w:t>
      </w:r>
      <w:r w:rsidR="00802E35" w:rsidRPr="00623486">
        <w:rPr>
          <w:rFonts w:eastAsia="Times New Roman" w:hint="eastAsia"/>
          <w:szCs w:val="24"/>
          <w:rtl/>
        </w:rPr>
        <w:t>חומר</w:t>
      </w:r>
      <w:r w:rsidR="00802E35" w:rsidRPr="00623486">
        <w:rPr>
          <w:rFonts w:eastAsia="Times New Roman"/>
          <w:szCs w:val="24"/>
          <w:rtl/>
        </w:rPr>
        <w:t xml:space="preserve"> </w:t>
      </w:r>
      <w:r w:rsidR="00802E35" w:rsidRPr="00623486">
        <w:rPr>
          <w:rFonts w:eastAsia="Times New Roman" w:hint="eastAsia"/>
          <w:szCs w:val="24"/>
          <w:rtl/>
        </w:rPr>
        <w:t>מסכן</w:t>
      </w:r>
      <w:r w:rsidR="00802E35" w:rsidRPr="00623486">
        <w:rPr>
          <w:rFonts w:eastAsia="Times New Roman"/>
          <w:szCs w:val="24"/>
          <w:rtl/>
        </w:rPr>
        <w:t xml:space="preserve"> </w:t>
      </w:r>
      <w:r w:rsidR="00802E35" w:rsidRPr="00623486">
        <w:rPr>
          <w:rFonts w:eastAsia="Times New Roman" w:hint="eastAsia"/>
          <w:szCs w:val="24"/>
          <w:rtl/>
        </w:rPr>
        <w:t>מסוג</w:t>
      </w:r>
      <w:r w:rsidR="00802E35" w:rsidRPr="00623486">
        <w:rPr>
          <w:rFonts w:eastAsia="Times New Roman"/>
          <w:szCs w:val="24"/>
          <w:rtl/>
        </w:rPr>
        <w:t xml:space="preserve"> "</w:t>
      </w:r>
      <w:r w:rsidR="00802E35" w:rsidRPr="00623486">
        <w:rPr>
          <w:rFonts w:eastAsia="Times New Roman" w:hint="eastAsia"/>
          <w:szCs w:val="24"/>
          <w:rtl/>
        </w:rPr>
        <w:t>נייס</w:t>
      </w:r>
      <w:r w:rsidR="00802E35" w:rsidRPr="00623486">
        <w:rPr>
          <w:rFonts w:eastAsia="Times New Roman"/>
          <w:szCs w:val="24"/>
          <w:rtl/>
        </w:rPr>
        <w:t xml:space="preserve"> </w:t>
      </w:r>
      <w:r w:rsidR="00802E35" w:rsidRPr="00623486">
        <w:rPr>
          <w:rFonts w:eastAsia="Times New Roman" w:hint="eastAsia"/>
          <w:szCs w:val="24"/>
          <w:rtl/>
        </w:rPr>
        <w:t>גאי</w:t>
      </w:r>
      <w:r w:rsidR="00802E35" w:rsidRPr="00623486">
        <w:rPr>
          <w:rFonts w:eastAsia="Times New Roman"/>
          <w:szCs w:val="24"/>
          <w:rtl/>
        </w:rPr>
        <w:t xml:space="preserve">". </w:t>
      </w:r>
      <w:r w:rsidR="00802E35" w:rsidRPr="00623486">
        <w:rPr>
          <w:rFonts w:eastAsia="Times New Roman" w:hint="eastAsia"/>
          <w:szCs w:val="24"/>
          <w:rtl/>
        </w:rPr>
        <w:t>נידון</w:t>
      </w:r>
      <w:r w:rsidR="00802E35" w:rsidRPr="00623486">
        <w:rPr>
          <w:rFonts w:eastAsia="Times New Roman"/>
          <w:szCs w:val="24"/>
          <w:rtl/>
        </w:rPr>
        <w:t xml:space="preserve"> </w:t>
      </w:r>
      <w:r w:rsidR="00802E35" w:rsidRPr="00623486">
        <w:rPr>
          <w:rFonts w:eastAsia="Times New Roman" w:hint="eastAsia"/>
          <w:szCs w:val="24"/>
          <w:rtl/>
        </w:rPr>
        <w:t>בהסדר</w:t>
      </w:r>
      <w:r w:rsidR="00802E35" w:rsidRPr="00623486">
        <w:rPr>
          <w:rFonts w:eastAsia="Times New Roman"/>
          <w:szCs w:val="24"/>
          <w:rtl/>
        </w:rPr>
        <w:t xml:space="preserve"> </w:t>
      </w:r>
      <w:r w:rsidR="00802E35" w:rsidRPr="00623486">
        <w:rPr>
          <w:rFonts w:eastAsia="Times New Roman" w:hint="eastAsia"/>
          <w:szCs w:val="24"/>
          <w:rtl/>
        </w:rPr>
        <w:t>למע</w:t>
      </w:r>
      <w:r w:rsidR="00802E35" w:rsidRPr="00623486">
        <w:rPr>
          <w:rFonts w:eastAsia="Times New Roman"/>
          <w:szCs w:val="24"/>
          <w:rtl/>
        </w:rPr>
        <w:t>"</w:t>
      </w:r>
      <w:r w:rsidR="00802E35" w:rsidRPr="00623486">
        <w:rPr>
          <w:rFonts w:eastAsia="Times New Roman" w:hint="eastAsia"/>
          <w:szCs w:val="24"/>
          <w:rtl/>
        </w:rPr>
        <w:t>ת</w:t>
      </w:r>
      <w:r w:rsidR="00802E35" w:rsidRPr="00623486">
        <w:rPr>
          <w:rFonts w:eastAsia="Times New Roman"/>
          <w:szCs w:val="24"/>
          <w:rtl/>
        </w:rPr>
        <w:t xml:space="preserve"> </w:t>
      </w:r>
      <w:r w:rsidR="00802E35" w:rsidRPr="00623486">
        <w:rPr>
          <w:rFonts w:eastAsia="Times New Roman" w:hint="eastAsia"/>
          <w:szCs w:val="24"/>
          <w:rtl/>
        </w:rPr>
        <w:t>וקנס</w:t>
      </w:r>
      <w:r w:rsidR="00802E35" w:rsidRPr="00623486">
        <w:rPr>
          <w:rFonts w:eastAsia="Times New Roman"/>
          <w:szCs w:val="24"/>
          <w:rtl/>
        </w:rPr>
        <w:t>.</w:t>
      </w:r>
    </w:p>
    <w:p w14:paraId="36C10D90" w14:textId="77777777" w:rsidR="00802E35" w:rsidRPr="00802E35" w:rsidRDefault="00802E35" w:rsidP="00802E35">
      <w:pPr>
        <w:spacing w:after="120"/>
        <w:ind w:left="1440"/>
        <w:contextualSpacing/>
        <w:rPr>
          <w:rFonts w:ascii="Calibri" w:eastAsia="Times New Roman" w:hAnsi="Calibri"/>
          <w:color w:val="000000"/>
          <w:szCs w:val="24"/>
          <w:u w:val="single"/>
        </w:rPr>
      </w:pPr>
    </w:p>
    <w:p w14:paraId="27322222" w14:textId="77777777" w:rsidR="00802E35" w:rsidRPr="00623486" w:rsidRDefault="00802E35" w:rsidP="00802E35">
      <w:pPr>
        <w:spacing w:after="120"/>
        <w:ind w:left="720" w:hanging="720"/>
        <w:jc w:val="left"/>
        <w:rPr>
          <w:rFonts w:ascii="Times New Roman" w:eastAsia="Times New Roman" w:hAnsi="Times New Roman"/>
          <w:color w:val="000000"/>
          <w:szCs w:val="24"/>
        </w:rPr>
      </w:pPr>
      <w:r w:rsidRPr="00623486">
        <w:rPr>
          <w:rFonts w:ascii="Times New Roman" w:eastAsia="Times New Roman" w:hAnsi="Times New Roman"/>
          <w:color w:val="000000"/>
          <w:szCs w:val="24"/>
          <w:rtl/>
        </w:rPr>
        <w:t>11.</w:t>
      </w:r>
      <w:r w:rsidRPr="00623486">
        <w:rPr>
          <w:rFonts w:ascii="Times New Roman" w:eastAsia="Times New Roman" w:hAnsi="Times New Roman"/>
          <w:color w:val="000000"/>
          <w:szCs w:val="24"/>
          <w:rtl/>
        </w:rPr>
        <w:tab/>
        <w:t xml:space="preserve">לאור כל המפורט לעיל  אני קובעת כי </w:t>
      </w:r>
      <w:r w:rsidRPr="00623486">
        <w:rPr>
          <w:rFonts w:ascii="Times New Roman" w:eastAsia="Times New Roman" w:hAnsi="Times New Roman"/>
          <w:b/>
          <w:bCs/>
          <w:color w:val="000000"/>
          <w:szCs w:val="24"/>
          <w:rtl/>
        </w:rPr>
        <w:t xml:space="preserve">מתחם העונש ההולם לעבירה בנסיבותיה </w:t>
      </w:r>
      <w:r w:rsidRPr="00623486">
        <w:rPr>
          <w:rFonts w:ascii="Times New Roman" w:eastAsia="Times New Roman" w:hAnsi="Times New Roman"/>
          <w:color w:val="000000"/>
          <w:szCs w:val="24"/>
          <w:rtl/>
        </w:rPr>
        <w:t xml:space="preserve">נע ממאסר קצר שיכול וירוצה בעבודות שירות ועד ל- 9 חודשי מאסר בפועל. </w:t>
      </w:r>
    </w:p>
    <w:p w14:paraId="49543D81" w14:textId="77777777" w:rsidR="00802E35" w:rsidRPr="00623486" w:rsidRDefault="00802E35" w:rsidP="00802E35">
      <w:pPr>
        <w:spacing w:before="100" w:beforeAutospacing="1" w:after="100" w:afterAutospacing="1" w:line="300" w:lineRule="exact"/>
        <w:rPr>
          <w:rFonts w:ascii="Times New Roman" w:eastAsia="Times New Roman" w:hAnsi="Times New Roman"/>
          <w:b/>
          <w:bCs/>
          <w:szCs w:val="24"/>
          <w:u w:val="single"/>
        </w:rPr>
      </w:pPr>
      <w:r w:rsidRPr="00623486">
        <w:rPr>
          <w:rFonts w:ascii="Times New Roman" w:eastAsia="Times New Roman" w:hAnsi="Times New Roman"/>
          <w:b/>
          <w:bCs/>
          <w:szCs w:val="24"/>
          <w:u w:val="single"/>
          <w:rtl/>
        </w:rPr>
        <w:t>ביטול הרשעה</w:t>
      </w:r>
    </w:p>
    <w:p w14:paraId="3FC85ED2" w14:textId="77777777" w:rsidR="00802E35" w:rsidRPr="00802E35" w:rsidRDefault="00802E35" w:rsidP="00802E35">
      <w:pPr>
        <w:spacing w:after="120"/>
        <w:ind w:left="720" w:hanging="720"/>
        <w:jc w:val="left"/>
        <w:rPr>
          <w:rFonts w:ascii="Times New Roman" w:eastAsia="Times New Roman" w:hAnsi="Times New Roman"/>
          <w:color w:val="000000"/>
          <w:szCs w:val="24"/>
        </w:rPr>
      </w:pPr>
      <w:r w:rsidRPr="00623486">
        <w:rPr>
          <w:rFonts w:eastAsia="Times New Roman"/>
          <w:color w:val="000000"/>
          <w:szCs w:val="24"/>
          <w:rtl/>
        </w:rPr>
        <w:t>12.</w:t>
      </w:r>
      <w:r w:rsidRPr="00623486">
        <w:rPr>
          <w:rFonts w:eastAsia="Times New Roman"/>
          <w:color w:val="000000"/>
          <w:szCs w:val="24"/>
          <w:rtl/>
        </w:rPr>
        <w:tab/>
      </w:r>
      <w:r w:rsidRPr="00623486">
        <w:rPr>
          <w:rFonts w:eastAsia="Times New Roman" w:hint="eastAsia"/>
          <w:color w:val="000000"/>
          <w:szCs w:val="24"/>
          <w:rtl/>
        </w:rPr>
        <w:t>הכלל</w:t>
      </w:r>
      <w:r w:rsidRPr="00623486">
        <w:rPr>
          <w:rFonts w:eastAsia="Times New Roman"/>
          <w:color w:val="000000"/>
          <w:szCs w:val="24"/>
          <w:rtl/>
        </w:rPr>
        <w:t xml:space="preserve"> </w:t>
      </w:r>
      <w:r w:rsidRPr="00623486">
        <w:rPr>
          <w:rFonts w:eastAsia="Times New Roman" w:hint="eastAsia"/>
          <w:color w:val="000000"/>
          <w:szCs w:val="24"/>
          <w:rtl/>
        </w:rPr>
        <w:t>הוא</w:t>
      </w:r>
      <w:r w:rsidRPr="00623486">
        <w:rPr>
          <w:rFonts w:eastAsia="Times New Roman"/>
          <w:color w:val="000000"/>
          <w:szCs w:val="24"/>
          <w:rtl/>
        </w:rPr>
        <w:t xml:space="preserve"> </w:t>
      </w:r>
      <w:r w:rsidRPr="00623486">
        <w:rPr>
          <w:rFonts w:eastAsia="Times New Roman" w:hint="eastAsia"/>
          <w:color w:val="000000"/>
          <w:szCs w:val="24"/>
          <w:rtl/>
        </w:rPr>
        <w:t>כי</w:t>
      </w:r>
      <w:r w:rsidRPr="00623486">
        <w:rPr>
          <w:rFonts w:eastAsia="Times New Roman"/>
          <w:color w:val="000000"/>
          <w:szCs w:val="24"/>
          <w:rtl/>
        </w:rPr>
        <w:t xml:space="preserve"> </w:t>
      </w:r>
      <w:r w:rsidRPr="00623486">
        <w:rPr>
          <w:rFonts w:eastAsia="Times New Roman" w:hint="eastAsia"/>
          <w:color w:val="000000"/>
          <w:szCs w:val="24"/>
          <w:rtl/>
        </w:rPr>
        <w:t>מי</w:t>
      </w:r>
      <w:r w:rsidRPr="00623486">
        <w:rPr>
          <w:rFonts w:eastAsia="Times New Roman"/>
          <w:color w:val="000000"/>
          <w:szCs w:val="24"/>
          <w:rtl/>
        </w:rPr>
        <w:t xml:space="preserve"> </w:t>
      </w:r>
      <w:r w:rsidRPr="00623486">
        <w:rPr>
          <w:rFonts w:eastAsia="Times New Roman" w:hint="eastAsia"/>
          <w:color w:val="000000"/>
          <w:szCs w:val="24"/>
          <w:rtl/>
        </w:rPr>
        <w:t>שהוכחה</w:t>
      </w:r>
      <w:r w:rsidRPr="00623486">
        <w:rPr>
          <w:rFonts w:eastAsia="Times New Roman"/>
          <w:color w:val="000000"/>
          <w:szCs w:val="24"/>
          <w:rtl/>
        </w:rPr>
        <w:t xml:space="preserve"> </w:t>
      </w:r>
      <w:r w:rsidRPr="00623486">
        <w:rPr>
          <w:rFonts w:eastAsia="Times New Roman" w:hint="eastAsia"/>
          <w:color w:val="000000"/>
          <w:szCs w:val="24"/>
          <w:rtl/>
        </w:rPr>
        <w:t>אשמתו</w:t>
      </w:r>
      <w:r w:rsidRPr="00623486">
        <w:rPr>
          <w:rFonts w:eastAsia="Times New Roman"/>
          <w:color w:val="000000"/>
          <w:szCs w:val="24"/>
          <w:rtl/>
        </w:rPr>
        <w:t xml:space="preserve">, </w:t>
      </w:r>
      <w:r w:rsidRPr="00623486">
        <w:rPr>
          <w:rFonts w:eastAsia="Times New Roman" w:hint="eastAsia"/>
          <w:color w:val="000000"/>
          <w:szCs w:val="24"/>
          <w:rtl/>
        </w:rPr>
        <w:t>יש</w:t>
      </w:r>
      <w:r w:rsidRPr="00623486">
        <w:rPr>
          <w:rFonts w:eastAsia="Times New Roman"/>
          <w:color w:val="000000"/>
          <w:szCs w:val="24"/>
          <w:rtl/>
        </w:rPr>
        <w:t xml:space="preserve"> </w:t>
      </w:r>
      <w:r w:rsidRPr="00623486">
        <w:rPr>
          <w:rFonts w:eastAsia="Times New Roman" w:hint="eastAsia"/>
          <w:color w:val="000000"/>
          <w:szCs w:val="24"/>
          <w:rtl/>
        </w:rPr>
        <w:t>להרשיעו</w:t>
      </w:r>
      <w:r w:rsidRPr="00623486">
        <w:rPr>
          <w:rFonts w:eastAsia="Times New Roman"/>
          <w:color w:val="000000"/>
          <w:szCs w:val="24"/>
          <w:rtl/>
        </w:rPr>
        <w:t xml:space="preserve"> </w:t>
      </w:r>
      <w:r w:rsidRPr="00623486">
        <w:rPr>
          <w:rFonts w:eastAsia="Times New Roman" w:hint="eastAsia"/>
          <w:color w:val="000000"/>
          <w:szCs w:val="24"/>
          <w:rtl/>
        </w:rPr>
        <w:t>בדין</w:t>
      </w:r>
      <w:r w:rsidRPr="00623486">
        <w:rPr>
          <w:rFonts w:eastAsia="Times New Roman"/>
          <w:color w:val="000000"/>
          <w:szCs w:val="24"/>
          <w:rtl/>
        </w:rPr>
        <w:t>.</w:t>
      </w:r>
    </w:p>
    <w:p w14:paraId="04EA79C8" w14:textId="77777777" w:rsidR="00802E35" w:rsidRPr="00623486" w:rsidRDefault="00802E35" w:rsidP="00802E35">
      <w:pPr>
        <w:spacing w:after="120"/>
        <w:ind w:left="720"/>
        <w:rPr>
          <w:rFonts w:eastAsia="Times New Roman"/>
          <w:color w:val="000000"/>
          <w:szCs w:val="24"/>
          <w:rtl/>
        </w:rPr>
      </w:pPr>
      <w:r w:rsidRPr="00623486">
        <w:rPr>
          <w:rFonts w:eastAsia="Times New Roman" w:hint="eastAsia"/>
          <w:color w:val="000000"/>
          <w:szCs w:val="24"/>
          <w:rtl/>
        </w:rPr>
        <w:t>עם</w:t>
      </w:r>
      <w:r w:rsidRPr="00623486">
        <w:rPr>
          <w:rFonts w:eastAsia="Times New Roman"/>
          <w:color w:val="000000"/>
          <w:szCs w:val="24"/>
          <w:rtl/>
        </w:rPr>
        <w:t xml:space="preserve"> </w:t>
      </w:r>
      <w:r w:rsidRPr="00623486">
        <w:rPr>
          <w:rFonts w:eastAsia="Times New Roman" w:hint="eastAsia"/>
          <w:color w:val="000000"/>
          <w:szCs w:val="24"/>
          <w:rtl/>
        </w:rPr>
        <w:t>זאת</w:t>
      </w:r>
      <w:r w:rsidRPr="00623486">
        <w:rPr>
          <w:rFonts w:eastAsia="Times New Roman"/>
          <w:color w:val="000000"/>
          <w:szCs w:val="24"/>
          <w:rtl/>
        </w:rPr>
        <w:t xml:space="preserve"> </w:t>
      </w:r>
      <w:r w:rsidRPr="00623486">
        <w:rPr>
          <w:rFonts w:eastAsia="Times New Roman" w:hint="eastAsia"/>
          <w:color w:val="000000"/>
          <w:szCs w:val="24"/>
          <w:rtl/>
        </w:rPr>
        <w:t>קיימים</w:t>
      </w:r>
      <w:r w:rsidRPr="00623486">
        <w:rPr>
          <w:rFonts w:eastAsia="Times New Roman"/>
          <w:color w:val="000000"/>
          <w:szCs w:val="24"/>
          <w:rtl/>
        </w:rPr>
        <w:t xml:space="preserve"> </w:t>
      </w:r>
      <w:r w:rsidRPr="00623486">
        <w:rPr>
          <w:rFonts w:eastAsia="Times New Roman" w:hint="eastAsia"/>
          <w:color w:val="000000"/>
          <w:szCs w:val="24"/>
          <w:rtl/>
        </w:rPr>
        <w:t>מקרים</w:t>
      </w:r>
      <w:r w:rsidRPr="00623486">
        <w:rPr>
          <w:rFonts w:eastAsia="Times New Roman"/>
          <w:color w:val="000000"/>
          <w:szCs w:val="24"/>
          <w:rtl/>
        </w:rPr>
        <w:t xml:space="preserve"> </w:t>
      </w:r>
      <w:r w:rsidRPr="00623486">
        <w:rPr>
          <w:rFonts w:eastAsia="Times New Roman" w:hint="eastAsia"/>
          <w:color w:val="000000"/>
          <w:szCs w:val="24"/>
          <w:rtl/>
        </w:rPr>
        <w:t>חריגים</w:t>
      </w:r>
      <w:r w:rsidRPr="00623486">
        <w:rPr>
          <w:rFonts w:eastAsia="Times New Roman"/>
          <w:color w:val="000000"/>
          <w:szCs w:val="24"/>
          <w:rtl/>
        </w:rPr>
        <w:t xml:space="preserve"> </w:t>
      </w:r>
      <w:r w:rsidRPr="00623486">
        <w:rPr>
          <w:rFonts w:eastAsia="Times New Roman" w:hint="eastAsia"/>
          <w:color w:val="000000"/>
          <w:szCs w:val="24"/>
          <w:rtl/>
        </w:rPr>
        <w:t>מיוחדים</w:t>
      </w:r>
      <w:r w:rsidRPr="00623486">
        <w:rPr>
          <w:rFonts w:eastAsia="Times New Roman"/>
          <w:color w:val="000000"/>
          <w:szCs w:val="24"/>
          <w:rtl/>
        </w:rPr>
        <w:t xml:space="preserve"> </w:t>
      </w:r>
      <w:r w:rsidRPr="00623486">
        <w:rPr>
          <w:rFonts w:eastAsia="Times New Roman" w:hint="eastAsia"/>
          <w:color w:val="000000"/>
          <w:szCs w:val="24"/>
          <w:rtl/>
        </w:rPr>
        <w:t>ויוצאי</w:t>
      </w:r>
      <w:r w:rsidRPr="00623486">
        <w:rPr>
          <w:rFonts w:eastAsia="Times New Roman"/>
          <w:color w:val="000000"/>
          <w:szCs w:val="24"/>
          <w:rtl/>
        </w:rPr>
        <w:t xml:space="preserve"> </w:t>
      </w:r>
      <w:r w:rsidRPr="00623486">
        <w:rPr>
          <w:rFonts w:eastAsia="Times New Roman" w:hint="eastAsia"/>
          <w:color w:val="000000"/>
          <w:szCs w:val="24"/>
          <w:rtl/>
        </w:rPr>
        <w:t>דופן</w:t>
      </w:r>
      <w:r w:rsidRPr="00623486">
        <w:rPr>
          <w:rFonts w:eastAsia="Times New Roman"/>
          <w:color w:val="000000"/>
          <w:szCs w:val="24"/>
          <w:rtl/>
        </w:rPr>
        <w:t xml:space="preserve"> </w:t>
      </w:r>
      <w:r w:rsidRPr="00623486">
        <w:rPr>
          <w:rFonts w:eastAsia="Times New Roman" w:hint="eastAsia"/>
          <w:color w:val="000000"/>
          <w:szCs w:val="24"/>
          <w:rtl/>
        </w:rPr>
        <w:t>בהם</w:t>
      </w:r>
      <w:r w:rsidRPr="00623486">
        <w:rPr>
          <w:rFonts w:eastAsia="Times New Roman"/>
          <w:color w:val="000000"/>
          <w:szCs w:val="24"/>
          <w:rtl/>
        </w:rPr>
        <w:t xml:space="preserve"> </w:t>
      </w:r>
      <w:r w:rsidRPr="00623486">
        <w:rPr>
          <w:rFonts w:eastAsia="Times New Roman" w:hint="eastAsia"/>
          <w:color w:val="000000"/>
          <w:szCs w:val="24"/>
          <w:rtl/>
        </w:rPr>
        <w:t>קיימת</w:t>
      </w:r>
      <w:r w:rsidRPr="00623486">
        <w:rPr>
          <w:rFonts w:eastAsia="Times New Roman"/>
          <w:color w:val="000000"/>
          <w:szCs w:val="24"/>
          <w:rtl/>
        </w:rPr>
        <w:t xml:space="preserve"> </w:t>
      </w:r>
      <w:r w:rsidRPr="00623486">
        <w:rPr>
          <w:rFonts w:eastAsia="Times New Roman" w:hint="eastAsia"/>
          <w:color w:val="000000"/>
          <w:szCs w:val="24"/>
          <w:rtl/>
        </w:rPr>
        <w:t>הצדקה</w:t>
      </w:r>
      <w:r w:rsidRPr="00623486">
        <w:rPr>
          <w:rFonts w:eastAsia="Times New Roman"/>
          <w:color w:val="000000"/>
          <w:szCs w:val="24"/>
          <w:rtl/>
        </w:rPr>
        <w:t xml:space="preserve"> </w:t>
      </w:r>
      <w:r w:rsidRPr="00623486">
        <w:rPr>
          <w:rFonts w:eastAsia="Times New Roman" w:hint="eastAsia"/>
          <w:color w:val="000000"/>
          <w:szCs w:val="24"/>
          <w:rtl/>
        </w:rPr>
        <w:t>להימנע</w:t>
      </w:r>
      <w:r w:rsidRPr="00623486">
        <w:rPr>
          <w:rFonts w:eastAsia="Times New Roman"/>
          <w:color w:val="000000"/>
          <w:szCs w:val="24"/>
          <w:rtl/>
        </w:rPr>
        <w:t xml:space="preserve"> </w:t>
      </w:r>
      <w:r w:rsidRPr="00623486">
        <w:rPr>
          <w:rFonts w:eastAsia="Times New Roman" w:hint="eastAsia"/>
          <w:color w:val="000000"/>
          <w:szCs w:val="24"/>
          <w:rtl/>
        </w:rPr>
        <w:t>מהרשעה</w:t>
      </w:r>
      <w:r w:rsidRPr="00623486">
        <w:rPr>
          <w:rFonts w:eastAsia="Times New Roman"/>
          <w:color w:val="000000"/>
          <w:szCs w:val="24"/>
          <w:rtl/>
        </w:rPr>
        <w:t xml:space="preserve"> (</w:t>
      </w:r>
      <w:hyperlink r:id="rId37" w:history="1">
        <w:r w:rsidR="00744523" w:rsidRPr="00744523">
          <w:rPr>
            <w:rFonts w:eastAsia="Times New Roman"/>
            <w:color w:val="0000FF"/>
            <w:szCs w:val="24"/>
            <w:u w:val="single"/>
            <w:rtl/>
          </w:rPr>
          <w:t>ע"פ 9893/06</w:t>
        </w:r>
      </w:hyperlink>
      <w:r w:rsidRPr="00623486">
        <w:rPr>
          <w:rFonts w:eastAsia="Times New Roman"/>
          <w:color w:val="000000"/>
          <w:szCs w:val="24"/>
          <w:rtl/>
        </w:rPr>
        <w:t xml:space="preserve"> </w:t>
      </w:r>
      <w:r w:rsidRPr="00623486">
        <w:rPr>
          <w:rFonts w:eastAsia="Times New Roman" w:hint="eastAsia"/>
          <w:b/>
          <w:bCs/>
          <w:color w:val="000000"/>
          <w:szCs w:val="24"/>
          <w:rtl/>
        </w:rPr>
        <w:t>לאופר</w:t>
      </w:r>
      <w:r w:rsidRPr="00623486">
        <w:rPr>
          <w:rFonts w:eastAsia="Times New Roman"/>
          <w:b/>
          <w:bCs/>
          <w:color w:val="000000"/>
          <w:szCs w:val="24"/>
          <w:rtl/>
        </w:rPr>
        <w:t xml:space="preserve"> </w:t>
      </w:r>
      <w:r w:rsidRPr="00623486">
        <w:rPr>
          <w:rFonts w:eastAsia="Times New Roman" w:hint="eastAsia"/>
          <w:b/>
          <w:bCs/>
          <w:color w:val="000000"/>
          <w:szCs w:val="24"/>
          <w:rtl/>
        </w:rPr>
        <w:t>נ</w:t>
      </w:r>
      <w:r w:rsidRPr="00623486">
        <w:rPr>
          <w:rFonts w:eastAsia="Times New Roman"/>
          <w:b/>
          <w:bCs/>
          <w:color w:val="000000"/>
          <w:szCs w:val="24"/>
          <w:rtl/>
        </w:rPr>
        <w:t xml:space="preserve">' </w:t>
      </w:r>
      <w:r w:rsidRPr="00623486">
        <w:rPr>
          <w:rFonts w:eastAsia="Times New Roman" w:hint="eastAsia"/>
          <w:b/>
          <w:bCs/>
          <w:color w:val="000000"/>
          <w:szCs w:val="24"/>
          <w:rtl/>
        </w:rPr>
        <w:t>מדינת</w:t>
      </w:r>
      <w:r w:rsidRPr="00623486">
        <w:rPr>
          <w:rFonts w:eastAsia="Times New Roman"/>
          <w:b/>
          <w:bCs/>
          <w:color w:val="000000"/>
          <w:szCs w:val="24"/>
          <w:rtl/>
        </w:rPr>
        <w:t xml:space="preserve"> </w:t>
      </w:r>
      <w:r w:rsidRPr="00623486">
        <w:rPr>
          <w:rFonts w:eastAsia="Times New Roman" w:hint="eastAsia"/>
          <w:b/>
          <w:bCs/>
          <w:color w:val="000000"/>
          <w:szCs w:val="24"/>
          <w:rtl/>
        </w:rPr>
        <w:t>ישרא</w:t>
      </w:r>
      <w:r w:rsidRPr="00623486">
        <w:rPr>
          <w:rFonts w:eastAsia="Times New Roman" w:hint="eastAsia"/>
          <w:color w:val="000000"/>
          <w:szCs w:val="24"/>
          <w:rtl/>
        </w:rPr>
        <w:t>ל</w:t>
      </w:r>
      <w:r w:rsidRPr="00623486">
        <w:rPr>
          <w:rFonts w:eastAsia="Times New Roman"/>
          <w:color w:val="000000"/>
          <w:szCs w:val="24"/>
          <w:rtl/>
        </w:rPr>
        <w:t xml:space="preserve">) </w:t>
      </w:r>
      <w:r w:rsidRPr="00623486">
        <w:rPr>
          <w:rFonts w:eastAsia="Times New Roman" w:hint="eastAsia"/>
          <w:color w:val="000000"/>
          <w:szCs w:val="24"/>
          <w:rtl/>
        </w:rPr>
        <w:t>וזאת</w:t>
      </w:r>
      <w:r w:rsidRPr="00623486">
        <w:rPr>
          <w:rFonts w:eastAsia="Times New Roman"/>
          <w:color w:val="000000"/>
          <w:szCs w:val="24"/>
          <w:rtl/>
        </w:rPr>
        <w:t xml:space="preserve"> </w:t>
      </w:r>
      <w:r w:rsidRPr="00623486">
        <w:rPr>
          <w:rFonts w:eastAsia="Times New Roman" w:hint="eastAsia"/>
          <w:color w:val="000000"/>
          <w:szCs w:val="24"/>
          <w:rtl/>
        </w:rPr>
        <w:t>כאשר</w:t>
      </w:r>
      <w:r w:rsidRPr="00623486">
        <w:rPr>
          <w:rFonts w:eastAsia="Times New Roman"/>
          <w:color w:val="000000"/>
          <w:szCs w:val="24"/>
          <w:rtl/>
        </w:rPr>
        <w:t xml:space="preserve"> </w:t>
      </w:r>
      <w:r w:rsidRPr="00623486">
        <w:rPr>
          <w:rFonts w:eastAsia="Times New Roman" w:hint="eastAsia"/>
          <w:color w:val="000000"/>
          <w:szCs w:val="24"/>
          <w:rtl/>
        </w:rPr>
        <w:t>עלול</w:t>
      </w:r>
      <w:r w:rsidRPr="00623486">
        <w:rPr>
          <w:rFonts w:eastAsia="Times New Roman"/>
          <w:color w:val="000000"/>
          <w:szCs w:val="24"/>
          <w:rtl/>
        </w:rPr>
        <w:t xml:space="preserve"> </w:t>
      </w:r>
      <w:r w:rsidRPr="00623486">
        <w:rPr>
          <w:rFonts w:eastAsia="Times New Roman" w:hint="eastAsia"/>
          <w:color w:val="000000"/>
          <w:szCs w:val="24"/>
          <w:rtl/>
        </w:rPr>
        <w:t>להיווצר</w:t>
      </w:r>
      <w:r w:rsidRPr="00623486">
        <w:rPr>
          <w:rFonts w:eastAsia="Times New Roman"/>
          <w:color w:val="000000"/>
          <w:szCs w:val="24"/>
          <w:rtl/>
        </w:rPr>
        <w:t xml:space="preserve"> </w:t>
      </w:r>
      <w:r w:rsidRPr="00623486">
        <w:rPr>
          <w:rFonts w:eastAsia="Times New Roman" w:hint="eastAsia"/>
          <w:color w:val="000000"/>
          <w:szCs w:val="24"/>
          <w:rtl/>
        </w:rPr>
        <w:t>פער</w:t>
      </w:r>
      <w:r w:rsidRPr="00623486">
        <w:rPr>
          <w:rFonts w:eastAsia="Times New Roman"/>
          <w:color w:val="000000"/>
          <w:szCs w:val="24"/>
          <w:rtl/>
        </w:rPr>
        <w:t xml:space="preserve"> </w:t>
      </w:r>
      <w:r w:rsidRPr="00623486">
        <w:rPr>
          <w:rFonts w:eastAsia="Times New Roman" w:hint="eastAsia"/>
          <w:color w:val="000000"/>
          <w:szCs w:val="24"/>
          <w:rtl/>
        </w:rPr>
        <w:t>בלתי</w:t>
      </w:r>
      <w:r w:rsidRPr="00623486">
        <w:rPr>
          <w:rFonts w:eastAsia="Times New Roman"/>
          <w:color w:val="000000"/>
          <w:szCs w:val="24"/>
          <w:rtl/>
        </w:rPr>
        <w:t xml:space="preserve"> </w:t>
      </w:r>
      <w:r w:rsidRPr="00623486">
        <w:rPr>
          <w:rFonts w:eastAsia="Times New Roman" w:hint="eastAsia"/>
          <w:color w:val="000000"/>
          <w:szCs w:val="24"/>
          <w:rtl/>
        </w:rPr>
        <w:t>נסבל</w:t>
      </w:r>
      <w:r w:rsidRPr="00623486">
        <w:rPr>
          <w:rFonts w:eastAsia="Times New Roman"/>
          <w:color w:val="000000"/>
          <w:szCs w:val="24"/>
          <w:rtl/>
        </w:rPr>
        <w:t xml:space="preserve"> </w:t>
      </w:r>
      <w:r w:rsidRPr="00623486">
        <w:rPr>
          <w:rFonts w:eastAsia="Times New Roman" w:hint="eastAsia"/>
          <w:color w:val="000000"/>
          <w:szCs w:val="24"/>
          <w:rtl/>
        </w:rPr>
        <w:t>בין</w:t>
      </w:r>
      <w:r w:rsidRPr="00623486">
        <w:rPr>
          <w:rFonts w:eastAsia="Times New Roman"/>
          <w:color w:val="000000"/>
          <w:szCs w:val="24"/>
          <w:rtl/>
        </w:rPr>
        <w:t xml:space="preserve"> </w:t>
      </w:r>
      <w:r w:rsidRPr="00623486">
        <w:rPr>
          <w:rFonts w:eastAsia="Times New Roman" w:hint="eastAsia"/>
          <w:color w:val="000000"/>
          <w:szCs w:val="24"/>
          <w:rtl/>
        </w:rPr>
        <w:t>עוצמת</w:t>
      </w:r>
      <w:r w:rsidRPr="00623486">
        <w:rPr>
          <w:rFonts w:eastAsia="Times New Roman"/>
          <w:color w:val="000000"/>
          <w:szCs w:val="24"/>
          <w:rtl/>
        </w:rPr>
        <w:t xml:space="preserve"> </w:t>
      </w:r>
      <w:r w:rsidRPr="00623486">
        <w:rPr>
          <w:rFonts w:eastAsia="Times New Roman" w:hint="eastAsia"/>
          <w:color w:val="000000"/>
          <w:szCs w:val="24"/>
          <w:rtl/>
        </w:rPr>
        <w:t>פגיעתה</w:t>
      </w:r>
      <w:r w:rsidRPr="00623486">
        <w:rPr>
          <w:rFonts w:eastAsia="Times New Roman"/>
          <w:color w:val="000000"/>
          <w:szCs w:val="24"/>
          <w:rtl/>
        </w:rPr>
        <w:t xml:space="preserve"> </w:t>
      </w:r>
      <w:r w:rsidRPr="00623486">
        <w:rPr>
          <w:rFonts w:eastAsia="Times New Roman" w:hint="eastAsia"/>
          <w:color w:val="000000"/>
          <w:szCs w:val="24"/>
          <w:rtl/>
        </w:rPr>
        <w:t>של</w:t>
      </w:r>
      <w:r w:rsidRPr="00623486">
        <w:rPr>
          <w:rFonts w:eastAsia="Times New Roman"/>
          <w:color w:val="000000"/>
          <w:szCs w:val="24"/>
          <w:rtl/>
        </w:rPr>
        <w:t xml:space="preserve"> </w:t>
      </w:r>
      <w:r w:rsidRPr="00623486">
        <w:rPr>
          <w:rFonts w:eastAsia="Times New Roman" w:hint="eastAsia"/>
          <w:color w:val="000000"/>
          <w:szCs w:val="24"/>
          <w:rtl/>
        </w:rPr>
        <w:t>ההרשעה</w:t>
      </w:r>
      <w:r w:rsidRPr="00623486">
        <w:rPr>
          <w:rFonts w:eastAsia="Times New Roman"/>
          <w:color w:val="000000"/>
          <w:szCs w:val="24"/>
          <w:rtl/>
        </w:rPr>
        <w:t xml:space="preserve"> </w:t>
      </w:r>
      <w:r w:rsidRPr="00623486">
        <w:rPr>
          <w:rFonts w:eastAsia="Times New Roman" w:hint="eastAsia"/>
          <w:color w:val="000000"/>
          <w:szCs w:val="24"/>
          <w:rtl/>
        </w:rPr>
        <w:t>הפלילית</w:t>
      </w:r>
      <w:r w:rsidRPr="00623486">
        <w:rPr>
          <w:rFonts w:eastAsia="Times New Roman"/>
          <w:color w:val="000000"/>
          <w:szCs w:val="24"/>
          <w:rtl/>
        </w:rPr>
        <w:t xml:space="preserve"> </w:t>
      </w:r>
      <w:r w:rsidRPr="00623486">
        <w:rPr>
          <w:rFonts w:eastAsia="Times New Roman" w:hint="eastAsia"/>
          <w:color w:val="000000"/>
          <w:szCs w:val="24"/>
          <w:rtl/>
        </w:rPr>
        <w:t>בנאשם</w:t>
      </w:r>
      <w:r w:rsidRPr="00623486">
        <w:rPr>
          <w:rFonts w:eastAsia="Times New Roman"/>
          <w:color w:val="000000"/>
          <w:szCs w:val="24"/>
          <w:rtl/>
        </w:rPr>
        <w:t xml:space="preserve"> </w:t>
      </w:r>
      <w:r w:rsidRPr="00623486">
        <w:rPr>
          <w:rFonts w:eastAsia="Times New Roman" w:hint="eastAsia"/>
          <w:color w:val="000000"/>
          <w:szCs w:val="24"/>
          <w:rtl/>
        </w:rPr>
        <w:t>האינדיבידואלי</w:t>
      </w:r>
      <w:r w:rsidRPr="00623486">
        <w:rPr>
          <w:rFonts w:eastAsia="Times New Roman"/>
          <w:color w:val="000000"/>
          <w:szCs w:val="24"/>
          <w:rtl/>
        </w:rPr>
        <w:t xml:space="preserve"> </w:t>
      </w:r>
      <w:r w:rsidRPr="00623486">
        <w:rPr>
          <w:rFonts w:eastAsia="Times New Roman" w:hint="eastAsia"/>
          <w:color w:val="000000"/>
          <w:szCs w:val="24"/>
          <w:rtl/>
        </w:rPr>
        <w:t>לבין</w:t>
      </w:r>
      <w:r w:rsidRPr="00623486">
        <w:rPr>
          <w:rFonts w:eastAsia="Times New Roman"/>
          <w:color w:val="000000"/>
          <w:szCs w:val="24"/>
          <w:rtl/>
        </w:rPr>
        <w:t xml:space="preserve"> </w:t>
      </w:r>
      <w:r w:rsidRPr="00623486">
        <w:rPr>
          <w:rFonts w:eastAsia="Times New Roman" w:hint="eastAsia"/>
          <w:color w:val="000000"/>
          <w:szCs w:val="24"/>
          <w:rtl/>
        </w:rPr>
        <w:t>תועלתה</w:t>
      </w:r>
      <w:r w:rsidRPr="00623486">
        <w:rPr>
          <w:rFonts w:eastAsia="Times New Roman"/>
          <w:color w:val="000000"/>
          <w:szCs w:val="24"/>
          <w:rtl/>
        </w:rPr>
        <w:t xml:space="preserve"> </w:t>
      </w:r>
      <w:r w:rsidRPr="00623486">
        <w:rPr>
          <w:rFonts w:eastAsia="Times New Roman" w:hint="eastAsia"/>
          <w:color w:val="000000"/>
          <w:szCs w:val="24"/>
          <w:rtl/>
        </w:rPr>
        <w:t>של</w:t>
      </w:r>
      <w:r w:rsidRPr="00623486">
        <w:rPr>
          <w:rFonts w:eastAsia="Times New Roman"/>
          <w:color w:val="000000"/>
          <w:szCs w:val="24"/>
          <w:rtl/>
        </w:rPr>
        <w:t xml:space="preserve"> </w:t>
      </w:r>
      <w:r w:rsidRPr="00623486">
        <w:rPr>
          <w:rFonts w:eastAsia="Times New Roman" w:hint="eastAsia"/>
          <w:color w:val="000000"/>
          <w:szCs w:val="24"/>
          <w:rtl/>
        </w:rPr>
        <w:t>ההרשעה</w:t>
      </w:r>
      <w:r w:rsidRPr="00623486">
        <w:rPr>
          <w:rFonts w:eastAsia="Times New Roman"/>
          <w:color w:val="000000"/>
          <w:szCs w:val="24"/>
          <w:rtl/>
        </w:rPr>
        <w:t xml:space="preserve"> </w:t>
      </w:r>
      <w:r w:rsidRPr="00623486">
        <w:rPr>
          <w:rFonts w:eastAsia="Times New Roman" w:hint="eastAsia"/>
          <w:color w:val="000000"/>
          <w:szCs w:val="24"/>
          <w:rtl/>
        </w:rPr>
        <w:t>לאינטרס</w:t>
      </w:r>
      <w:r w:rsidRPr="00623486">
        <w:rPr>
          <w:rFonts w:eastAsia="Times New Roman"/>
          <w:color w:val="000000"/>
          <w:szCs w:val="24"/>
          <w:rtl/>
        </w:rPr>
        <w:t xml:space="preserve"> </w:t>
      </w:r>
      <w:r w:rsidRPr="00623486">
        <w:rPr>
          <w:rFonts w:eastAsia="Times New Roman" w:hint="eastAsia"/>
          <w:color w:val="000000"/>
          <w:szCs w:val="24"/>
          <w:rtl/>
        </w:rPr>
        <w:t>הציבורי</w:t>
      </w:r>
      <w:r w:rsidRPr="00623486">
        <w:rPr>
          <w:rFonts w:eastAsia="Times New Roman"/>
          <w:color w:val="000000"/>
          <w:szCs w:val="24"/>
          <w:rtl/>
        </w:rPr>
        <w:t>-</w:t>
      </w:r>
      <w:r w:rsidRPr="00623486">
        <w:rPr>
          <w:rFonts w:eastAsia="Times New Roman" w:hint="eastAsia"/>
          <w:color w:val="000000"/>
          <w:szCs w:val="24"/>
          <w:rtl/>
        </w:rPr>
        <w:t>חברתי</w:t>
      </w:r>
      <w:r w:rsidRPr="00623486">
        <w:rPr>
          <w:rFonts w:eastAsia="Times New Roman"/>
          <w:color w:val="000000"/>
          <w:szCs w:val="24"/>
          <w:rtl/>
        </w:rPr>
        <w:t xml:space="preserve"> </w:t>
      </w:r>
      <w:r w:rsidRPr="00623486">
        <w:rPr>
          <w:rFonts w:eastAsia="Times New Roman" w:hint="eastAsia"/>
          <w:color w:val="000000"/>
          <w:szCs w:val="24"/>
          <w:rtl/>
        </w:rPr>
        <w:t>הכללי</w:t>
      </w:r>
      <w:r w:rsidRPr="00623486">
        <w:rPr>
          <w:rFonts w:eastAsia="Times New Roman"/>
          <w:color w:val="000000"/>
          <w:szCs w:val="24"/>
          <w:rtl/>
        </w:rPr>
        <w:t>.</w:t>
      </w:r>
    </w:p>
    <w:p w14:paraId="324E98D1" w14:textId="77777777" w:rsidR="00802E35" w:rsidRPr="00623486" w:rsidRDefault="00802E35" w:rsidP="00802E35">
      <w:pPr>
        <w:spacing w:after="120" w:line="300" w:lineRule="exact"/>
        <w:ind w:left="720"/>
        <w:rPr>
          <w:rFonts w:eastAsia="Times New Roman"/>
          <w:szCs w:val="24"/>
          <w:rtl/>
        </w:rPr>
      </w:pPr>
      <w:r w:rsidRPr="00623486">
        <w:rPr>
          <w:rFonts w:eastAsia="Times New Roman"/>
          <w:color w:val="000000"/>
          <w:szCs w:val="24"/>
          <w:rtl/>
        </w:rPr>
        <w:t>ב</w:t>
      </w:r>
      <w:hyperlink r:id="rId38" w:history="1">
        <w:r w:rsidR="00744523" w:rsidRPr="00744523">
          <w:rPr>
            <w:rFonts w:eastAsia="Times New Roman"/>
            <w:color w:val="0000FF"/>
            <w:szCs w:val="24"/>
            <w:u w:val="single"/>
            <w:rtl/>
          </w:rPr>
          <w:t>ע"פ 2083/96 כתב נ' מדינת ישראל, פ"ד נב</w:t>
        </w:r>
      </w:hyperlink>
      <w:r w:rsidRPr="00623486">
        <w:rPr>
          <w:rFonts w:eastAsia="Times New Roman"/>
          <w:color w:val="000000"/>
          <w:szCs w:val="24"/>
          <w:rtl/>
        </w:rPr>
        <w:t>(3) 337 נקבע כי הימנעות מהרשעה אפשרית בהצטבר שני גורמים מרכזיים: ראשית, סוג העבירה מאפשר לוותר בנסיבות המקרה המסוים על ההרשעה בלי לפגוע באופן מהותי בשיקולי הענישה האחרים, ושנית ההרשעה תפגע  פגיעה חמורה בשיקום הנאשם.</w:t>
      </w:r>
    </w:p>
    <w:p w14:paraId="0C495562" w14:textId="77777777" w:rsidR="00802E35" w:rsidRPr="00623486" w:rsidRDefault="00802E35" w:rsidP="00802E35">
      <w:pPr>
        <w:spacing w:after="120"/>
        <w:ind w:left="720" w:hanging="720"/>
        <w:rPr>
          <w:rFonts w:eastAsia="Times New Roman"/>
          <w:b/>
          <w:bCs/>
          <w:color w:val="000000"/>
          <w:szCs w:val="24"/>
          <w:rtl/>
        </w:rPr>
      </w:pPr>
    </w:p>
    <w:p w14:paraId="745D40B4" w14:textId="77777777" w:rsidR="00802E35" w:rsidRPr="00623486" w:rsidRDefault="00802E35" w:rsidP="00802E35">
      <w:pPr>
        <w:spacing w:after="120"/>
        <w:ind w:left="720" w:hanging="720"/>
        <w:rPr>
          <w:rFonts w:eastAsia="Times New Roman"/>
          <w:b/>
          <w:bCs/>
          <w:color w:val="000000"/>
          <w:szCs w:val="24"/>
          <w:rtl/>
        </w:rPr>
      </w:pPr>
      <w:r w:rsidRPr="00623486">
        <w:rPr>
          <w:rFonts w:eastAsia="Times New Roman"/>
          <w:b/>
          <w:bCs/>
          <w:color w:val="000000"/>
          <w:szCs w:val="24"/>
          <w:rtl/>
        </w:rPr>
        <w:t>13.</w:t>
      </w:r>
      <w:r w:rsidRPr="00623486">
        <w:rPr>
          <w:rFonts w:eastAsia="Times New Roman"/>
          <w:b/>
          <w:bCs/>
          <w:color w:val="000000"/>
          <w:szCs w:val="24"/>
          <w:rtl/>
        </w:rPr>
        <w:tab/>
      </w:r>
      <w:r w:rsidRPr="00623486">
        <w:rPr>
          <w:rFonts w:eastAsia="Times New Roman" w:hint="eastAsia"/>
          <w:b/>
          <w:bCs/>
          <w:color w:val="000000"/>
          <w:szCs w:val="24"/>
          <w:rtl/>
        </w:rPr>
        <w:t>יישום</w:t>
      </w:r>
      <w:r w:rsidRPr="00623486">
        <w:rPr>
          <w:rFonts w:eastAsia="Times New Roman"/>
          <w:b/>
          <w:bCs/>
          <w:color w:val="000000"/>
          <w:szCs w:val="24"/>
          <w:rtl/>
        </w:rPr>
        <w:t xml:space="preserve"> </w:t>
      </w:r>
      <w:r w:rsidRPr="00623486">
        <w:rPr>
          <w:rFonts w:eastAsia="Times New Roman" w:hint="eastAsia"/>
          <w:b/>
          <w:bCs/>
          <w:color w:val="000000"/>
          <w:szCs w:val="24"/>
          <w:rtl/>
        </w:rPr>
        <w:t>המבחנים</w:t>
      </w:r>
      <w:r w:rsidRPr="00623486">
        <w:rPr>
          <w:rFonts w:eastAsia="Times New Roman"/>
          <w:b/>
          <w:bCs/>
          <w:color w:val="000000"/>
          <w:szCs w:val="24"/>
          <w:rtl/>
        </w:rPr>
        <w:t xml:space="preserve"> </w:t>
      </w:r>
      <w:r w:rsidRPr="00623486">
        <w:rPr>
          <w:rFonts w:eastAsia="Times New Roman" w:hint="eastAsia"/>
          <w:b/>
          <w:bCs/>
          <w:color w:val="000000"/>
          <w:szCs w:val="24"/>
          <w:rtl/>
        </w:rPr>
        <w:t>האמורים</w:t>
      </w:r>
      <w:r w:rsidRPr="00623486">
        <w:rPr>
          <w:rFonts w:eastAsia="Times New Roman"/>
          <w:b/>
          <w:bCs/>
          <w:color w:val="000000"/>
          <w:szCs w:val="24"/>
          <w:rtl/>
        </w:rPr>
        <w:t xml:space="preserve"> </w:t>
      </w:r>
      <w:r w:rsidRPr="00623486">
        <w:rPr>
          <w:rFonts w:eastAsia="Times New Roman" w:hint="eastAsia"/>
          <w:b/>
          <w:bCs/>
          <w:color w:val="000000"/>
          <w:szCs w:val="24"/>
          <w:rtl/>
        </w:rPr>
        <w:t>במקרה</w:t>
      </w:r>
      <w:r w:rsidRPr="00623486">
        <w:rPr>
          <w:rFonts w:eastAsia="Times New Roman"/>
          <w:b/>
          <w:bCs/>
          <w:color w:val="000000"/>
          <w:szCs w:val="24"/>
          <w:rtl/>
        </w:rPr>
        <w:t xml:space="preserve"> </w:t>
      </w:r>
      <w:r w:rsidRPr="00623486">
        <w:rPr>
          <w:rFonts w:eastAsia="Times New Roman" w:hint="eastAsia"/>
          <w:b/>
          <w:bCs/>
          <w:color w:val="000000"/>
          <w:szCs w:val="24"/>
          <w:rtl/>
        </w:rPr>
        <w:t>דנן</w:t>
      </w:r>
      <w:r w:rsidRPr="00623486">
        <w:rPr>
          <w:rFonts w:eastAsia="Times New Roman"/>
          <w:b/>
          <w:bCs/>
          <w:color w:val="000000"/>
          <w:szCs w:val="24"/>
          <w:rtl/>
        </w:rPr>
        <w:t xml:space="preserve">, </w:t>
      </w:r>
      <w:r w:rsidRPr="00623486">
        <w:rPr>
          <w:rFonts w:eastAsia="Times New Roman" w:hint="eastAsia"/>
          <w:b/>
          <w:bCs/>
          <w:color w:val="000000"/>
          <w:szCs w:val="24"/>
          <w:rtl/>
        </w:rPr>
        <w:t>מעלה</w:t>
      </w:r>
      <w:r w:rsidRPr="00623486">
        <w:rPr>
          <w:rFonts w:eastAsia="Times New Roman"/>
          <w:b/>
          <w:bCs/>
          <w:color w:val="000000"/>
          <w:szCs w:val="24"/>
          <w:rtl/>
        </w:rPr>
        <w:t xml:space="preserve"> </w:t>
      </w:r>
      <w:r w:rsidRPr="00623486">
        <w:rPr>
          <w:rFonts w:eastAsia="Times New Roman" w:hint="eastAsia"/>
          <w:b/>
          <w:bCs/>
          <w:color w:val="000000"/>
          <w:szCs w:val="24"/>
          <w:rtl/>
        </w:rPr>
        <w:t>כי</w:t>
      </w:r>
      <w:r w:rsidRPr="00623486">
        <w:rPr>
          <w:rFonts w:eastAsia="Times New Roman"/>
          <w:b/>
          <w:bCs/>
          <w:color w:val="000000"/>
          <w:szCs w:val="24"/>
          <w:rtl/>
        </w:rPr>
        <w:t xml:space="preserve"> </w:t>
      </w:r>
      <w:r w:rsidRPr="00623486">
        <w:rPr>
          <w:rFonts w:eastAsia="Times New Roman" w:hint="eastAsia"/>
          <w:b/>
          <w:bCs/>
          <w:color w:val="000000"/>
          <w:szCs w:val="24"/>
          <w:rtl/>
        </w:rPr>
        <w:t>לא</w:t>
      </w:r>
      <w:r w:rsidRPr="00623486">
        <w:rPr>
          <w:rFonts w:eastAsia="Times New Roman"/>
          <w:b/>
          <w:bCs/>
          <w:color w:val="000000"/>
          <w:szCs w:val="24"/>
          <w:rtl/>
        </w:rPr>
        <w:t xml:space="preserve"> </w:t>
      </w:r>
      <w:r w:rsidRPr="00623486">
        <w:rPr>
          <w:rFonts w:eastAsia="Times New Roman" w:hint="eastAsia"/>
          <w:b/>
          <w:bCs/>
          <w:color w:val="000000"/>
          <w:szCs w:val="24"/>
          <w:rtl/>
        </w:rPr>
        <w:t>ניתן</w:t>
      </w:r>
      <w:r w:rsidRPr="00623486">
        <w:rPr>
          <w:rFonts w:eastAsia="Times New Roman"/>
          <w:b/>
          <w:bCs/>
          <w:color w:val="000000"/>
          <w:szCs w:val="24"/>
          <w:rtl/>
        </w:rPr>
        <w:t xml:space="preserve"> </w:t>
      </w:r>
      <w:r w:rsidRPr="00623486">
        <w:rPr>
          <w:rFonts w:eastAsia="Times New Roman" w:hint="eastAsia"/>
          <w:b/>
          <w:bCs/>
          <w:color w:val="000000"/>
          <w:szCs w:val="24"/>
          <w:rtl/>
        </w:rPr>
        <w:t>להורות</w:t>
      </w:r>
      <w:r w:rsidRPr="00623486">
        <w:rPr>
          <w:rFonts w:eastAsia="Times New Roman"/>
          <w:b/>
          <w:bCs/>
          <w:color w:val="000000"/>
          <w:szCs w:val="24"/>
          <w:rtl/>
        </w:rPr>
        <w:t xml:space="preserve"> </w:t>
      </w:r>
      <w:r w:rsidRPr="00623486">
        <w:rPr>
          <w:rFonts w:eastAsia="Times New Roman" w:hint="eastAsia"/>
          <w:b/>
          <w:bCs/>
          <w:color w:val="000000"/>
          <w:szCs w:val="24"/>
          <w:rtl/>
        </w:rPr>
        <w:t>על</w:t>
      </w:r>
      <w:r w:rsidRPr="00623486">
        <w:rPr>
          <w:rFonts w:eastAsia="Times New Roman"/>
          <w:b/>
          <w:bCs/>
          <w:color w:val="000000"/>
          <w:szCs w:val="24"/>
          <w:rtl/>
        </w:rPr>
        <w:t xml:space="preserve"> </w:t>
      </w:r>
      <w:r w:rsidRPr="00623486">
        <w:rPr>
          <w:rFonts w:eastAsia="Times New Roman" w:hint="eastAsia"/>
          <w:b/>
          <w:bCs/>
          <w:color w:val="000000"/>
          <w:szCs w:val="24"/>
          <w:rtl/>
        </w:rPr>
        <w:t>ביטול</w:t>
      </w:r>
      <w:r w:rsidRPr="00623486">
        <w:rPr>
          <w:rFonts w:eastAsia="Times New Roman"/>
          <w:b/>
          <w:bCs/>
          <w:color w:val="000000"/>
          <w:szCs w:val="24"/>
          <w:rtl/>
        </w:rPr>
        <w:t xml:space="preserve"> </w:t>
      </w:r>
      <w:r w:rsidRPr="00623486">
        <w:rPr>
          <w:rFonts w:eastAsia="Times New Roman" w:hint="eastAsia"/>
          <w:b/>
          <w:bCs/>
          <w:color w:val="000000"/>
          <w:szCs w:val="24"/>
          <w:rtl/>
        </w:rPr>
        <w:t>הרשעת</w:t>
      </w:r>
      <w:r w:rsidRPr="00623486">
        <w:rPr>
          <w:rFonts w:eastAsia="Times New Roman"/>
          <w:b/>
          <w:bCs/>
          <w:color w:val="000000"/>
          <w:szCs w:val="24"/>
          <w:rtl/>
        </w:rPr>
        <w:t xml:space="preserve"> </w:t>
      </w:r>
      <w:r w:rsidRPr="00623486">
        <w:rPr>
          <w:rFonts w:eastAsia="Times New Roman" w:hint="eastAsia"/>
          <w:b/>
          <w:bCs/>
          <w:color w:val="000000"/>
          <w:szCs w:val="24"/>
          <w:rtl/>
        </w:rPr>
        <w:t>הנאשם</w:t>
      </w:r>
      <w:r w:rsidRPr="00623486">
        <w:rPr>
          <w:rFonts w:eastAsia="Times New Roman"/>
          <w:b/>
          <w:bCs/>
          <w:color w:val="000000"/>
          <w:szCs w:val="24"/>
          <w:rtl/>
        </w:rPr>
        <w:t xml:space="preserve"> </w:t>
      </w:r>
      <w:r w:rsidRPr="00623486">
        <w:rPr>
          <w:rFonts w:eastAsia="Times New Roman" w:hint="eastAsia"/>
          <w:b/>
          <w:bCs/>
          <w:color w:val="000000"/>
          <w:szCs w:val="24"/>
          <w:rtl/>
        </w:rPr>
        <w:t>בדין</w:t>
      </w:r>
      <w:r w:rsidRPr="00623486">
        <w:rPr>
          <w:rFonts w:eastAsia="Times New Roman"/>
          <w:b/>
          <w:bCs/>
          <w:color w:val="000000"/>
          <w:szCs w:val="24"/>
          <w:rtl/>
        </w:rPr>
        <w:t>.</w:t>
      </w:r>
    </w:p>
    <w:p w14:paraId="38882AC2" w14:textId="77777777" w:rsidR="00802E35" w:rsidRPr="00623486" w:rsidRDefault="00802E35" w:rsidP="00802E35">
      <w:pPr>
        <w:spacing w:after="120" w:line="300" w:lineRule="exact"/>
        <w:ind w:left="720"/>
        <w:rPr>
          <w:rFonts w:eastAsia="Times New Roman"/>
          <w:color w:val="000000"/>
          <w:szCs w:val="24"/>
          <w:rtl/>
        </w:rPr>
      </w:pPr>
      <w:r w:rsidRPr="00623486">
        <w:rPr>
          <w:rFonts w:eastAsia="Times New Roman"/>
          <w:color w:val="000000"/>
          <w:szCs w:val="24"/>
          <w:rtl/>
        </w:rPr>
        <w:t>הגם שאין עסקינן במדרג הגבוה ביותר שבעבירות של הפצת חומרים מסכנים, עדיין עסקינן בעבירה חמורה ומסוכנת.</w:t>
      </w:r>
    </w:p>
    <w:p w14:paraId="5ADD2792" w14:textId="77777777" w:rsidR="00802E35" w:rsidRPr="00623486" w:rsidRDefault="00802E35" w:rsidP="00802E35">
      <w:pPr>
        <w:suppressLineNumbers/>
        <w:ind w:left="-58"/>
        <w:contextualSpacing/>
        <w:rPr>
          <w:rFonts w:eastAsia="Times New Roman"/>
          <w:szCs w:val="24"/>
          <w:rtl/>
        </w:rPr>
      </w:pPr>
    </w:p>
    <w:p w14:paraId="7143F6BC" w14:textId="77777777" w:rsidR="00802E35" w:rsidRPr="00623486" w:rsidRDefault="00802E35" w:rsidP="00802E35">
      <w:pPr>
        <w:suppressLineNumbers/>
        <w:ind w:left="720"/>
        <w:contextualSpacing/>
        <w:rPr>
          <w:rFonts w:eastAsia="Times New Roman"/>
          <w:szCs w:val="24"/>
          <w:rtl/>
        </w:rPr>
      </w:pPr>
      <w:r w:rsidRPr="00623486">
        <w:rPr>
          <w:rFonts w:eastAsia="Times New Roman"/>
          <w:szCs w:val="24"/>
          <w:rtl/>
        </w:rPr>
        <w:t>ב</w:t>
      </w:r>
      <w:hyperlink r:id="rId39" w:history="1">
        <w:r w:rsidR="00744523" w:rsidRPr="00744523">
          <w:rPr>
            <w:rFonts w:eastAsia="Times New Roman"/>
            <w:color w:val="0000FF"/>
            <w:szCs w:val="24"/>
            <w:u w:val="single"/>
            <w:rtl/>
          </w:rPr>
          <w:t>ע"פ (מחוזי מרכז) 24457-03-15</w:t>
        </w:r>
      </w:hyperlink>
      <w:r w:rsidRPr="00623486">
        <w:rPr>
          <w:rFonts w:eastAsia="Times New Roman"/>
          <w:szCs w:val="24"/>
          <w:rtl/>
        </w:rPr>
        <w:t xml:space="preserve"> </w:t>
      </w:r>
      <w:r w:rsidRPr="00623486">
        <w:rPr>
          <w:rFonts w:eastAsia="Times New Roman"/>
          <w:b/>
          <w:bCs/>
          <w:szCs w:val="24"/>
          <w:rtl/>
        </w:rPr>
        <w:t>פבל גוטרמן נ' מדינת ישראל</w:t>
      </w:r>
      <w:r w:rsidRPr="00623486">
        <w:rPr>
          <w:rFonts w:eastAsia="Times New Roman"/>
          <w:szCs w:val="24"/>
          <w:rtl/>
        </w:rPr>
        <w:t xml:space="preserve">, בית המשפט קבע כי  מדובר במעין </w:t>
      </w:r>
      <w:r w:rsidRPr="00623486">
        <w:rPr>
          <w:rFonts w:eastAsia="Times New Roman"/>
          <w:b/>
          <w:bCs/>
          <w:szCs w:val="24"/>
          <w:rtl/>
        </w:rPr>
        <w:t>"מקבילית כוחות"</w:t>
      </w:r>
      <w:r w:rsidRPr="00623486">
        <w:rPr>
          <w:rFonts w:eastAsia="Times New Roman"/>
          <w:szCs w:val="24"/>
          <w:rtl/>
        </w:rPr>
        <w:t>:</w:t>
      </w:r>
    </w:p>
    <w:p w14:paraId="575D7D50" w14:textId="77777777" w:rsidR="00802E35" w:rsidRPr="00623486" w:rsidRDefault="00802E35" w:rsidP="00802E35">
      <w:pPr>
        <w:suppressLineNumbers/>
        <w:spacing w:line="240" w:lineRule="auto"/>
        <w:ind w:left="-58"/>
        <w:contextualSpacing/>
        <w:rPr>
          <w:rFonts w:eastAsia="Times New Roman"/>
          <w:szCs w:val="24"/>
          <w:rtl/>
        </w:rPr>
      </w:pPr>
    </w:p>
    <w:p w14:paraId="389D3902" w14:textId="77777777" w:rsidR="00802E35" w:rsidRPr="00623486" w:rsidRDefault="00802E35" w:rsidP="00802E35">
      <w:pPr>
        <w:suppressLineNumbers/>
        <w:spacing w:line="240" w:lineRule="auto"/>
        <w:ind w:left="1440" w:right="567"/>
        <w:contextualSpacing/>
        <w:rPr>
          <w:rFonts w:eastAsia="Times New Roman"/>
          <w:szCs w:val="24"/>
        </w:rPr>
      </w:pPr>
      <w:r w:rsidRPr="00623486">
        <w:rPr>
          <w:rFonts w:eastAsia="Times New Roman"/>
          <w:szCs w:val="24"/>
          <w:rtl/>
        </w:rPr>
        <w:t>"ככל שמעשי העבירה חמורים יותר, כך אין להסתפק בפגיעה כללית ועתידית, אלא נדרשת פגיעה קונקרטית, ברורה ומוחשית יותר. ולהיפך – ככל שמעשי העבירה קלים יותר, כך ניתן להסתפק בפגיעה כללית יותר, לרבות תוך התחשבות בעובדה שמדובר בצעירים המצויים בראשית דרכם ושעתידם עוד לפניהם. כמובן שכל זאת בתנאי שמלכתחילה אכן מדובר בעבירה מהסוג ומהנסיבות שמצדיקות בחינת האפשרות לוותר על ההרשעה מבלי שהדבר יפגע באופן חמור באינטרס הציבורי".</w:t>
      </w:r>
    </w:p>
    <w:p w14:paraId="02A0DE7E" w14:textId="77777777" w:rsidR="00802E35" w:rsidRPr="00623486" w:rsidRDefault="00802E35" w:rsidP="00802E35">
      <w:pPr>
        <w:spacing w:after="120" w:line="300" w:lineRule="exact"/>
        <w:ind w:left="720"/>
        <w:rPr>
          <w:rFonts w:eastAsia="Times New Roman"/>
          <w:color w:val="000000"/>
          <w:szCs w:val="24"/>
          <w:rtl/>
        </w:rPr>
      </w:pPr>
    </w:p>
    <w:p w14:paraId="7084364D" w14:textId="77777777" w:rsidR="00802E35" w:rsidRPr="00623486" w:rsidRDefault="00802E35" w:rsidP="00802E35">
      <w:pPr>
        <w:spacing w:after="120" w:line="300" w:lineRule="exact"/>
        <w:ind w:left="720"/>
        <w:rPr>
          <w:rFonts w:eastAsia="Times New Roman"/>
          <w:color w:val="000000"/>
          <w:szCs w:val="24"/>
          <w:rtl/>
        </w:rPr>
      </w:pPr>
      <w:r w:rsidRPr="00623486">
        <w:rPr>
          <w:rFonts w:eastAsia="Times New Roman"/>
          <w:color w:val="000000"/>
          <w:szCs w:val="24"/>
          <w:rtl/>
        </w:rPr>
        <w:t>הנאשם בן 29.9 שנים. אינו קרוב לגיל הקטינות. הנאשם לא הצביע על קיומו של נזק קונקרטי כתוצאה מהרשעה, וחששו כי הרשעה עלולה לפגוע ביכולתו בעתיד לבצע שינויים תעסוקתיים נטענה בעלמא וללא כל ביסוס ראייתי. עסקינן בנזק ערטילאי ולא קונקרטי.</w:t>
      </w:r>
    </w:p>
    <w:p w14:paraId="1B242076" w14:textId="77777777" w:rsidR="00802E35" w:rsidRPr="00623486" w:rsidRDefault="00802E35" w:rsidP="00802E35">
      <w:pPr>
        <w:spacing w:after="120" w:line="300" w:lineRule="exact"/>
        <w:ind w:left="720"/>
        <w:rPr>
          <w:rFonts w:eastAsia="Times New Roman"/>
          <w:color w:val="000000"/>
          <w:szCs w:val="24"/>
          <w:rtl/>
        </w:rPr>
      </w:pPr>
      <w:r w:rsidRPr="00623486">
        <w:rPr>
          <w:rFonts w:eastAsia="Times New Roman"/>
          <w:color w:val="000000"/>
          <w:szCs w:val="24"/>
          <w:rtl/>
        </w:rPr>
        <w:t>אף שירות המבחן לא מצא הצדקה להורות על ביטול ההרשעה.</w:t>
      </w:r>
    </w:p>
    <w:p w14:paraId="53FE1C6B" w14:textId="77777777" w:rsidR="00802E35" w:rsidRPr="00623486" w:rsidRDefault="00802E35" w:rsidP="00802E35">
      <w:pPr>
        <w:spacing w:after="120" w:line="300" w:lineRule="exact"/>
        <w:ind w:left="720"/>
        <w:rPr>
          <w:rFonts w:eastAsia="Times New Roman"/>
          <w:color w:val="000000"/>
          <w:szCs w:val="24"/>
          <w:rtl/>
        </w:rPr>
      </w:pPr>
    </w:p>
    <w:p w14:paraId="56950EA2" w14:textId="77777777" w:rsidR="00802E35" w:rsidRPr="00623486" w:rsidRDefault="00802E35" w:rsidP="00802E35">
      <w:pPr>
        <w:spacing w:after="120" w:line="300" w:lineRule="exact"/>
        <w:ind w:left="720"/>
        <w:rPr>
          <w:rFonts w:eastAsia="Times New Roman"/>
          <w:color w:val="000000"/>
          <w:szCs w:val="24"/>
          <w:rtl/>
        </w:rPr>
      </w:pPr>
      <w:r w:rsidRPr="00623486">
        <w:rPr>
          <w:rFonts w:eastAsia="Times New Roman"/>
          <w:color w:val="000000"/>
          <w:szCs w:val="24"/>
          <w:rtl/>
        </w:rPr>
        <w:t xml:space="preserve">לאור האמור, ב"מקבילית הכוחות" בנסיבות שבפניי, לאור חומרת העבירה אין די בנזק ערטילאי שיכול ויתרחש בעתיד כתוצאה מהרשעה.  </w:t>
      </w:r>
      <w:r w:rsidRPr="00623486">
        <w:rPr>
          <w:rFonts w:eastAsia="Times New Roman"/>
          <w:b/>
          <w:bCs/>
          <w:color w:val="000000"/>
          <w:szCs w:val="24"/>
          <w:rtl/>
        </w:rPr>
        <w:t>לפיכך, הרשעת הנאשם תיוותר על כנה</w:t>
      </w:r>
      <w:r w:rsidRPr="00623486">
        <w:rPr>
          <w:rFonts w:eastAsia="Times New Roman"/>
          <w:color w:val="000000"/>
          <w:szCs w:val="24"/>
          <w:rtl/>
        </w:rPr>
        <w:t>.</w:t>
      </w:r>
    </w:p>
    <w:p w14:paraId="2F5F4DEB" w14:textId="77777777" w:rsidR="00802E35" w:rsidRPr="00623486" w:rsidRDefault="00802E35" w:rsidP="00802E35">
      <w:pPr>
        <w:spacing w:after="120" w:line="300" w:lineRule="exact"/>
        <w:ind w:left="720"/>
        <w:rPr>
          <w:rFonts w:eastAsia="Times New Roman"/>
          <w:color w:val="000000"/>
          <w:szCs w:val="24"/>
          <w:rtl/>
        </w:rPr>
      </w:pPr>
    </w:p>
    <w:p w14:paraId="763D0DE1" w14:textId="77777777" w:rsidR="00802E35" w:rsidRPr="00623486" w:rsidRDefault="00802E35" w:rsidP="00802E35">
      <w:pPr>
        <w:spacing w:before="100" w:beforeAutospacing="1" w:after="100" w:afterAutospacing="1" w:line="300" w:lineRule="exact"/>
        <w:contextualSpacing/>
        <w:rPr>
          <w:rFonts w:ascii="Times New Roman" w:eastAsia="Times New Roman" w:hAnsi="Times New Roman"/>
          <w:bCs/>
          <w:szCs w:val="24"/>
          <w:u w:val="single"/>
          <w:rtl/>
          <w:lang w:eastAsia="he-IL"/>
        </w:rPr>
      </w:pPr>
      <w:r w:rsidRPr="00623486">
        <w:rPr>
          <w:rFonts w:ascii="Times New Roman" w:eastAsia="Times New Roman" w:hAnsi="Times New Roman"/>
          <w:bCs/>
          <w:szCs w:val="24"/>
          <w:u w:val="single"/>
          <w:rtl/>
          <w:lang w:eastAsia="he-IL"/>
        </w:rPr>
        <w:t>חריגה מהמתחם משיקולי שיקום</w:t>
      </w:r>
    </w:p>
    <w:p w14:paraId="1F4A64F4" w14:textId="77777777" w:rsidR="00802E35" w:rsidRPr="00623486" w:rsidRDefault="00802E35" w:rsidP="00802E35">
      <w:pPr>
        <w:spacing w:before="100" w:beforeAutospacing="1" w:after="100" w:afterAutospacing="1" w:line="300" w:lineRule="exact"/>
        <w:contextualSpacing/>
        <w:rPr>
          <w:rFonts w:ascii="Times New Roman" w:eastAsia="Times New Roman" w:hAnsi="Times New Roman"/>
          <w:bCs/>
          <w:szCs w:val="24"/>
          <w:u w:val="single"/>
          <w:rtl/>
          <w:lang w:eastAsia="he-IL"/>
        </w:rPr>
      </w:pPr>
    </w:p>
    <w:p w14:paraId="040FB3FE" w14:textId="77777777" w:rsidR="00802E35" w:rsidRPr="00623486" w:rsidRDefault="00802E35" w:rsidP="00802E35">
      <w:pPr>
        <w:autoSpaceDE w:val="0"/>
        <w:autoSpaceDN w:val="0"/>
        <w:adjustRightInd w:val="0"/>
        <w:spacing w:before="100" w:after="100"/>
        <w:ind w:left="720" w:hanging="720"/>
        <w:rPr>
          <w:rFonts w:eastAsia="Times New Roman"/>
          <w:szCs w:val="24"/>
          <w:rtl/>
        </w:rPr>
      </w:pPr>
      <w:r w:rsidRPr="00623486">
        <w:rPr>
          <w:rFonts w:ascii="Arial" w:eastAsia="Times New Roman" w:hAnsi="Arial"/>
          <w:szCs w:val="24"/>
          <w:rtl/>
          <w:lang w:eastAsia="he-IL"/>
        </w:rPr>
        <w:t>14.</w:t>
      </w:r>
      <w:r w:rsidRPr="00623486">
        <w:rPr>
          <w:rFonts w:ascii="Arial" w:eastAsia="Times New Roman" w:hAnsi="Arial"/>
          <w:szCs w:val="24"/>
          <w:rtl/>
          <w:lang w:eastAsia="he-IL"/>
        </w:rPr>
        <w:tab/>
        <w:t xml:space="preserve">המחוקק קבע </w:t>
      </w:r>
      <w:hyperlink r:id="rId40" w:history="1">
        <w:r w:rsidR="008F1F5B" w:rsidRPr="008F1F5B">
          <w:rPr>
            <w:rFonts w:ascii="Arial" w:eastAsia="Times New Roman" w:hAnsi="Arial"/>
            <w:color w:val="0000FF"/>
            <w:szCs w:val="24"/>
            <w:u w:val="single"/>
            <w:rtl/>
            <w:lang w:eastAsia="he-IL"/>
          </w:rPr>
          <w:t>בסעיף 40ד'</w:t>
        </w:r>
      </w:hyperlink>
      <w:r w:rsidRPr="00623486">
        <w:rPr>
          <w:rFonts w:ascii="Arial" w:eastAsia="Times New Roman" w:hAnsi="Arial"/>
          <w:szCs w:val="24"/>
          <w:rtl/>
          <w:lang w:eastAsia="he-IL"/>
        </w:rPr>
        <w:t xml:space="preserve"> לחוק כי אם הנאשם השתקם, או שיש סיכוי של ממש שישתקם, יכול בית המשפט לקבוע כי העונש שיוטל על הנאשם יחרוג ממתחם העונש ההולם, וזאת מטעמי שיקום. ניתן לחרוג מהמתחם בנסיבות מיוחדות ויוצאות דופן גם במקרה בו מעשה העבירה ומידת אשמו של הנאשם הם בעלי חומרה יתירה.</w:t>
      </w:r>
      <w:r w:rsidRPr="00623486">
        <w:rPr>
          <w:rFonts w:eastAsia="Times New Roman"/>
          <w:szCs w:val="24"/>
          <w:rtl/>
        </w:rPr>
        <w:t xml:space="preserve"> </w:t>
      </w:r>
    </w:p>
    <w:p w14:paraId="6978D875" w14:textId="77777777" w:rsidR="00802E35" w:rsidRPr="00623486" w:rsidRDefault="00802E35" w:rsidP="00802E35">
      <w:pPr>
        <w:autoSpaceDE w:val="0"/>
        <w:autoSpaceDN w:val="0"/>
        <w:adjustRightInd w:val="0"/>
        <w:spacing w:before="100" w:after="100"/>
        <w:rPr>
          <w:rFonts w:eastAsia="Times New Roman"/>
          <w:szCs w:val="24"/>
          <w:rtl/>
        </w:rPr>
      </w:pPr>
    </w:p>
    <w:p w14:paraId="5C1501C1" w14:textId="77777777" w:rsidR="00802E35" w:rsidRPr="00623486" w:rsidRDefault="00802E35" w:rsidP="00802E35">
      <w:pPr>
        <w:autoSpaceDE w:val="0"/>
        <w:autoSpaceDN w:val="0"/>
        <w:adjustRightInd w:val="0"/>
        <w:spacing w:before="100" w:after="100"/>
        <w:ind w:left="720"/>
        <w:rPr>
          <w:rFonts w:eastAsia="Times New Roman"/>
          <w:szCs w:val="24"/>
          <w:rtl/>
        </w:rPr>
      </w:pPr>
      <w:r w:rsidRPr="00623486">
        <w:rPr>
          <w:rFonts w:eastAsia="Times New Roman"/>
          <w:szCs w:val="24"/>
          <w:rtl/>
        </w:rPr>
        <w:t>ב</w:t>
      </w:r>
      <w:hyperlink r:id="rId41" w:history="1">
        <w:r w:rsidR="00744523" w:rsidRPr="00744523">
          <w:rPr>
            <w:rFonts w:eastAsia="Times New Roman"/>
            <w:color w:val="0000FF"/>
            <w:szCs w:val="24"/>
            <w:u w:val="single"/>
            <w:rtl/>
          </w:rPr>
          <w:t>ע"פ 1903/13</w:t>
        </w:r>
      </w:hyperlink>
      <w:r w:rsidRPr="00623486">
        <w:rPr>
          <w:rFonts w:eastAsia="Times New Roman"/>
          <w:szCs w:val="24"/>
          <w:rtl/>
        </w:rPr>
        <w:t xml:space="preserve"> </w:t>
      </w:r>
      <w:r w:rsidRPr="00623486">
        <w:rPr>
          <w:rFonts w:eastAsia="Times New Roman"/>
          <w:b/>
          <w:bCs/>
          <w:szCs w:val="24"/>
          <w:rtl/>
        </w:rPr>
        <w:t>עיאשה</w:t>
      </w:r>
      <w:r w:rsidRPr="00623486">
        <w:rPr>
          <w:rFonts w:eastAsia="Times New Roman"/>
          <w:b/>
          <w:bCs/>
          <w:szCs w:val="24"/>
        </w:rPr>
        <w:t xml:space="preserve"> </w:t>
      </w:r>
      <w:r w:rsidRPr="00623486">
        <w:rPr>
          <w:rFonts w:eastAsia="Times New Roman"/>
          <w:b/>
          <w:bCs/>
          <w:szCs w:val="24"/>
          <w:rtl/>
        </w:rPr>
        <w:t>נ'</w:t>
      </w:r>
      <w:r w:rsidRPr="00623486">
        <w:rPr>
          <w:rFonts w:eastAsia="Times New Roman"/>
          <w:b/>
          <w:bCs/>
          <w:szCs w:val="24"/>
        </w:rPr>
        <w:t xml:space="preserve"> </w:t>
      </w:r>
      <w:r w:rsidRPr="00623486">
        <w:rPr>
          <w:rFonts w:eastAsia="Times New Roman"/>
          <w:b/>
          <w:bCs/>
          <w:szCs w:val="24"/>
          <w:rtl/>
        </w:rPr>
        <w:t>מדינת</w:t>
      </w:r>
      <w:r w:rsidRPr="00623486">
        <w:rPr>
          <w:rFonts w:eastAsia="Times New Roman"/>
          <w:b/>
          <w:bCs/>
          <w:szCs w:val="24"/>
        </w:rPr>
        <w:t xml:space="preserve"> </w:t>
      </w:r>
      <w:r w:rsidRPr="00623486">
        <w:rPr>
          <w:rFonts w:eastAsia="Times New Roman"/>
          <w:b/>
          <w:bCs/>
          <w:szCs w:val="24"/>
          <w:rtl/>
        </w:rPr>
        <w:t>ישראל</w:t>
      </w:r>
      <w:r w:rsidRPr="00623486">
        <w:rPr>
          <w:rFonts w:eastAsia="Times New Roman"/>
          <w:szCs w:val="24"/>
          <w:rtl/>
        </w:rPr>
        <w:t xml:space="preserve"> (14.07.13). עמדה</w:t>
      </w:r>
      <w:r w:rsidRPr="00623486">
        <w:rPr>
          <w:rFonts w:eastAsia="Times New Roman"/>
          <w:szCs w:val="24"/>
        </w:rPr>
        <w:t xml:space="preserve"> </w:t>
      </w:r>
      <w:r w:rsidRPr="00623486">
        <w:rPr>
          <w:rFonts w:eastAsia="Times New Roman"/>
          <w:szCs w:val="24"/>
          <w:rtl/>
        </w:rPr>
        <w:t>כב' השופטת</w:t>
      </w:r>
      <w:r w:rsidRPr="00623486">
        <w:rPr>
          <w:rFonts w:eastAsia="Times New Roman"/>
          <w:szCs w:val="24"/>
        </w:rPr>
        <w:t xml:space="preserve"> </w:t>
      </w:r>
      <w:r w:rsidRPr="00623486">
        <w:rPr>
          <w:rFonts w:eastAsia="Times New Roman"/>
          <w:szCs w:val="24"/>
          <w:rtl/>
        </w:rPr>
        <w:t>ע'</w:t>
      </w:r>
      <w:r w:rsidRPr="00623486">
        <w:rPr>
          <w:rFonts w:eastAsia="Times New Roman"/>
          <w:szCs w:val="24"/>
        </w:rPr>
        <w:t xml:space="preserve"> </w:t>
      </w:r>
      <w:r w:rsidRPr="00623486">
        <w:rPr>
          <w:rFonts w:eastAsia="Times New Roman"/>
          <w:szCs w:val="24"/>
          <w:rtl/>
        </w:rPr>
        <w:t>ארבל</w:t>
      </w:r>
      <w:r w:rsidRPr="00623486">
        <w:rPr>
          <w:rFonts w:eastAsia="Times New Roman"/>
          <w:szCs w:val="24"/>
        </w:rPr>
        <w:t xml:space="preserve"> </w:t>
      </w:r>
      <w:r w:rsidRPr="00623486">
        <w:rPr>
          <w:rFonts w:eastAsia="Times New Roman"/>
          <w:szCs w:val="24"/>
          <w:rtl/>
        </w:rPr>
        <w:t>על</w:t>
      </w:r>
      <w:r w:rsidRPr="00623486">
        <w:rPr>
          <w:rFonts w:eastAsia="Times New Roman"/>
          <w:szCs w:val="24"/>
        </w:rPr>
        <w:t xml:space="preserve"> </w:t>
      </w:r>
      <w:r w:rsidRPr="00623486">
        <w:rPr>
          <w:rFonts w:eastAsia="Times New Roman"/>
          <w:szCs w:val="24"/>
          <w:rtl/>
        </w:rPr>
        <w:t>הנסיבות וקריטריונים</w:t>
      </w:r>
      <w:r w:rsidRPr="00623486">
        <w:rPr>
          <w:rFonts w:eastAsia="Times New Roman"/>
          <w:szCs w:val="24"/>
        </w:rPr>
        <w:t xml:space="preserve"> </w:t>
      </w:r>
      <w:r w:rsidRPr="00623486">
        <w:rPr>
          <w:rFonts w:eastAsia="Times New Roman"/>
          <w:szCs w:val="24"/>
          <w:rtl/>
        </w:rPr>
        <w:t>שיש</w:t>
      </w:r>
      <w:r w:rsidRPr="00623486">
        <w:rPr>
          <w:rFonts w:eastAsia="Times New Roman"/>
          <w:szCs w:val="24"/>
        </w:rPr>
        <w:t xml:space="preserve"> </w:t>
      </w:r>
      <w:r w:rsidRPr="00623486">
        <w:rPr>
          <w:rFonts w:eastAsia="Times New Roman"/>
          <w:szCs w:val="24"/>
          <w:rtl/>
        </w:rPr>
        <w:t>בכוחם</w:t>
      </w:r>
      <w:r w:rsidRPr="00623486">
        <w:rPr>
          <w:rFonts w:eastAsia="Times New Roman"/>
          <w:szCs w:val="24"/>
        </w:rPr>
        <w:t xml:space="preserve"> </w:t>
      </w:r>
      <w:r w:rsidRPr="00623486">
        <w:rPr>
          <w:rFonts w:eastAsia="Times New Roman"/>
          <w:szCs w:val="24"/>
          <w:rtl/>
        </w:rPr>
        <w:t>להצדיק</w:t>
      </w:r>
      <w:r w:rsidRPr="00623486">
        <w:rPr>
          <w:rFonts w:eastAsia="Times New Roman"/>
          <w:szCs w:val="24"/>
        </w:rPr>
        <w:t xml:space="preserve"> </w:t>
      </w:r>
      <w:r w:rsidRPr="00623486">
        <w:rPr>
          <w:rFonts w:eastAsia="Times New Roman"/>
          <w:szCs w:val="24"/>
          <w:rtl/>
        </w:rPr>
        <w:t>סטייה</w:t>
      </w:r>
      <w:r w:rsidRPr="00623486">
        <w:rPr>
          <w:rFonts w:eastAsia="Times New Roman"/>
          <w:szCs w:val="24"/>
        </w:rPr>
        <w:t xml:space="preserve"> </w:t>
      </w:r>
      <w:r w:rsidRPr="00623486">
        <w:rPr>
          <w:rFonts w:eastAsia="Times New Roman"/>
          <w:szCs w:val="24"/>
          <w:rtl/>
        </w:rPr>
        <w:t>לקולה</w:t>
      </w:r>
      <w:r w:rsidRPr="00623486">
        <w:rPr>
          <w:rFonts w:eastAsia="Times New Roman"/>
          <w:szCs w:val="24"/>
        </w:rPr>
        <w:t xml:space="preserve"> </w:t>
      </w:r>
      <w:r w:rsidRPr="00623486">
        <w:rPr>
          <w:rFonts w:eastAsia="Times New Roman"/>
          <w:szCs w:val="24"/>
          <w:rtl/>
        </w:rPr>
        <w:t>ממתחם</w:t>
      </w:r>
      <w:r w:rsidRPr="00623486">
        <w:rPr>
          <w:rFonts w:eastAsia="Times New Roman"/>
          <w:szCs w:val="24"/>
        </w:rPr>
        <w:t xml:space="preserve"> </w:t>
      </w:r>
      <w:r w:rsidRPr="00623486">
        <w:rPr>
          <w:rFonts w:eastAsia="Times New Roman"/>
          <w:szCs w:val="24"/>
          <w:rtl/>
        </w:rPr>
        <w:t>העונש</w:t>
      </w:r>
      <w:r w:rsidRPr="00623486">
        <w:rPr>
          <w:rFonts w:eastAsia="Times New Roman"/>
          <w:szCs w:val="24"/>
        </w:rPr>
        <w:t xml:space="preserve"> </w:t>
      </w:r>
      <w:r w:rsidRPr="00623486">
        <w:rPr>
          <w:rFonts w:eastAsia="Times New Roman"/>
          <w:szCs w:val="24"/>
          <w:rtl/>
        </w:rPr>
        <w:t xml:space="preserve">ההולם: </w:t>
      </w:r>
    </w:p>
    <w:p w14:paraId="2CF12F9E" w14:textId="77777777" w:rsidR="00802E35" w:rsidRPr="00623486" w:rsidRDefault="00802E35" w:rsidP="00802E35">
      <w:pPr>
        <w:autoSpaceDE w:val="0"/>
        <w:autoSpaceDN w:val="0"/>
        <w:adjustRightInd w:val="0"/>
        <w:spacing w:before="100" w:after="100" w:line="240" w:lineRule="auto"/>
        <w:ind w:left="1440" w:right="142"/>
        <w:rPr>
          <w:rFonts w:eastAsia="Times New Roman"/>
          <w:szCs w:val="24"/>
        </w:rPr>
      </w:pPr>
      <w:r>
        <w:rPr>
          <w:rFonts w:eastAsia="Times New Roman" w:hint="cs"/>
          <w:szCs w:val="24"/>
          <w:rtl/>
        </w:rPr>
        <w:t>"</w:t>
      </w:r>
      <w:r w:rsidRPr="00623486">
        <w:rPr>
          <w:rFonts w:eastAsia="Times New Roman"/>
          <w:szCs w:val="24"/>
          <w:rtl/>
        </w:rPr>
        <w:t>במקרה</w:t>
      </w:r>
      <w:r w:rsidRPr="00623486">
        <w:rPr>
          <w:rFonts w:eastAsia="Times New Roman"/>
          <w:szCs w:val="24"/>
        </w:rPr>
        <w:t xml:space="preserve"> </w:t>
      </w:r>
      <w:r w:rsidRPr="00623486">
        <w:rPr>
          <w:rFonts w:eastAsia="Times New Roman"/>
          <w:szCs w:val="24"/>
          <w:rtl/>
        </w:rPr>
        <w:t>הנדון</w:t>
      </w:r>
      <w:r w:rsidRPr="00623486">
        <w:rPr>
          <w:rFonts w:eastAsia="Times New Roman"/>
          <w:szCs w:val="24"/>
        </w:rPr>
        <w:t xml:space="preserve"> </w:t>
      </w:r>
      <w:r w:rsidRPr="00623486">
        <w:rPr>
          <w:rFonts w:eastAsia="Times New Roman"/>
          <w:szCs w:val="24"/>
          <w:rtl/>
        </w:rPr>
        <w:t>קיימים</w:t>
      </w:r>
      <w:r w:rsidRPr="00623486">
        <w:rPr>
          <w:rFonts w:eastAsia="Times New Roman"/>
          <w:szCs w:val="24"/>
        </w:rPr>
        <w:t xml:space="preserve"> </w:t>
      </w:r>
      <w:r w:rsidRPr="00623486">
        <w:rPr>
          <w:rFonts w:eastAsia="Times New Roman"/>
          <w:szCs w:val="24"/>
          <w:rtl/>
        </w:rPr>
        <w:t>נתונים</w:t>
      </w:r>
      <w:r w:rsidRPr="00623486">
        <w:rPr>
          <w:rFonts w:eastAsia="Times New Roman"/>
          <w:szCs w:val="24"/>
        </w:rPr>
        <w:t xml:space="preserve"> </w:t>
      </w:r>
      <w:r w:rsidRPr="00623486">
        <w:rPr>
          <w:rFonts w:eastAsia="Times New Roman"/>
          <w:szCs w:val="24"/>
          <w:rtl/>
        </w:rPr>
        <w:t>רבים</w:t>
      </w:r>
      <w:r w:rsidRPr="00623486">
        <w:rPr>
          <w:rFonts w:eastAsia="Times New Roman"/>
          <w:szCs w:val="24"/>
        </w:rPr>
        <w:t xml:space="preserve"> </w:t>
      </w:r>
      <w:r w:rsidRPr="00623486">
        <w:rPr>
          <w:rFonts w:eastAsia="Times New Roman"/>
          <w:szCs w:val="24"/>
          <w:rtl/>
        </w:rPr>
        <w:t>המעידים</w:t>
      </w:r>
      <w:r w:rsidRPr="00623486">
        <w:rPr>
          <w:rFonts w:eastAsia="Times New Roman"/>
          <w:szCs w:val="24"/>
        </w:rPr>
        <w:t xml:space="preserve"> </w:t>
      </w:r>
      <w:r w:rsidRPr="00623486">
        <w:rPr>
          <w:rFonts w:eastAsia="Times New Roman"/>
          <w:szCs w:val="24"/>
          <w:rtl/>
        </w:rPr>
        <w:t>על</w:t>
      </w:r>
      <w:r w:rsidRPr="00623486">
        <w:rPr>
          <w:rFonts w:eastAsia="Times New Roman"/>
          <w:szCs w:val="24"/>
        </w:rPr>
        <w:t xml:space="preserve"> </w:t>
      </w:r>
      <w:r w:rsidRPr="00623486">
        <w:rPr>
          <w:rFonts w:eastAsia="Times New Roman"/>
          <w:szCs w:val="24"/>
          <w:rtl/>
        </w:rPr>
        <w:t>פוטנציאל</w:t>
      </w:r>
      <w:r w:rsidRPr="00623486">
        <w:rPr>
          <w:rFonts w:eastAsia="Times New Roman"/>
          <w:szCs w:val="24"/>
        </w:rPr>
        <w:t xml:space="preserve"> </w:t>
      </w:r>
      <w:r w:rsidRPr="00623486">
        <w:rPr>
          <w:rFonts w:eastAsia="Times New Roman"/>
          <w:szCs w:val="24"/>
          <w:rtl/>
        </w:rPr>
        <w:t>שיקומי</w:t>
      </w:r>
      <w:r w:rsidRPr="00623486">
        <w:rPr>
          <w:rFonts w:eastAsia="Times New Roman"/>
          <w:szCs w:val="24"/>
        </w:rPr>
        <w:t xml:space="preserve"> </w:t>
      </w:r>
      <w:r w:rsidRPr="00623486">
        <w:rPr>
          <w:rFonts w:eastAsia="Times New Roman"/>
          <w:szCs w:val="24"/>
          <w:rtl/>
        </w:rPr>
        <w:t>גבוה</w:t>
      </w:r>
      <w:r w:rsidRPr="00623486">
        <w:rPr>
          <w:rFonts w:eastAsia="Times New Roman"/>
          <w:szCs w:val="24"/>
        </w:rPr>
        <w:t xml:space="preserve"> </w:t>
      </w:r>
      <w:r w:rsidRPr="00623486">
        <w:rPr>
          <w:rFonts w:eastAsia="Times New Roman"/>
          <w:szCs w:val="24"/>
          <w:rtl/>
        </w:rPr>
        <w:t>במיוחד</w:t>
      </w:r>
      <w:r w:rsidRPr="00623486">
        <w:rPr>
          <w:rFonts w:eastAsia="Times New Roman"/>
          <w:szCs w:val="24"/>
        </w:rPr>
        <w:t xml:space="preserve"> </w:t>
      </w:r>
      <w:r w:rsidRPr="00623486">
        <w:rPr>
          <w:rFonts w:eastAsia="Times New Roman"/>
          <w:szCs w:val="24"/>
          <w:rtl/>
        </w:rPr>
        <w:t>באופן</w:t>
      </w:r>
      <w:r w:rsidRPr="00623486">
        <w:rPr>
          <w:rFonts w:eastAsia="Times New Roman"/>
          <w:szCs w:val="24"/>
        </w:rPr>
        <w:t xml:space="preserve"> </w:t>
      </w:r>
      <w:r w:rsidRPr="00623486">
        <w:rPr>
          <w:rFonts w:eastAsia="Times New Roman"/>
          <w:szCs w:val="24"/>
          <w:rtl/>
        </w:rPr>
        <w:t>המצדיק</w:t>
      </w:r>
      <w:r w:rsidRPr="00623486">
        <w:rPr>
          <w:rFonts w:eastAsia="Times New Roman"/>
          <w:szCs w:val="24"/>
        </w:rPr>
        <w:t xml:space="preserve"> </w:t>
      </w:r>
      <w:r w:rsidRPr="00623486">
        <w:rPr>
          <w:rFonts w:eastAsia="Times New Roman"/>
          <w:szCs w:val="24"/>
          <w:rtl/>
        </w:rPr>
        <w:t>חריגה</w:t>
      </w:r>
      <w:r w:rsidRPr="00623486">
        <w:rPr>
          <w:rFonts w:eastAsia="Times New Roman"/>
          <w:szCs w:val="24"/>
        </w:rPr>
        <w:t xml:space="preserve"> </w:t>
      </w:r>
      <w:r w:rsidRPr="00623486">
        <w:rPr>
          <w:rFonts w:eastAsia="Times New Roman"/>
          <w:szCs w:val="24"/>
          <w:rtl/>
        </w:rPr>
        <w:t>ממתחם</w:t>
      </w:r>
      <w:r w:rsidRPr="00623486">
        <w:rPr>
          <w:rFonts w:eastAsia="Times New Roman"/>
          <w:szCs w:val="24"/>
        </w:rPr>
        <w:t xml:space="preserve"> </w:t>
      </w:r>
      <w:r w:rsidRPr="00623486">
        <w:rPr>
          <w:rFonts w:eastAsia="Times New Roman"/>
          <w:szCs w:val="24"/>
          <w:rtl/>
        </w:rPr>
        <w:t>העונש</w:t>
      </w:r>
      <w:r w:rsidRPr="00623486">
        <w:rPr>
          <w:rFonts w:eastAsia="Times New Roman"/>
          <w:szCs w:val="24"/>
        </w:rPr>
        <w:t xml:space="preserve"> </w:t>
      </w:r>
      <w:r w:rsidRPr="00623486">
        <w:rPr>
          <w:rFonts w:eastAsia="Times New Roman"/>
          <w:szCs w:val="24"/>
          <w:rtl/>
        </w:rPr>
        <w:t>שנקבע</w:t>
      </w:r>
      <w:r w:rsidRPr="00623486">
        <w:rPr>
          <w:rFonts w:eastAsia="Times New Roman"/>
          <w:szCs w:val="24"/>
        </w:rPr>
        <w:t xml:space="preserve"> </w:t>
      </w:r>
      <w:r w:rsidRPr="00623486">
        <w:rPr>
          <w:rFonts w:eastAsia="Times New Roman"/>
          <w:szCs w:val="24"/>
          <w:rtl/>
        </w:rPr>
        <w:t>בהתאם</w:t>
      </w:r>
      <w:r w:rsidRPr="00623486">
        <w:rPr>
          <w:rFonts w:eastAsia="Times New Roman"/>
          <w:szCs w:val="24"/>
        </w:rPr>
        <w:t xml:space="preserve"> </w:t>
      </w:r>
      <w:r w:rsidRPr="00623486">
        <w:rPr>
          <w:rFonts w:eastAsia="Times New Roman"/>
          <w:szCs w:val="24"/>
          <w:rtl/>
        </w:rPr>
        <w:t>לסעיף</w:t>
      </w:r>
      <w:r w:rsidRPr="00623486">
        <w:rPr>
          <w:rFonts w:eastAsia="Times New Roman"/>
          <w:szCs w:val="24"/>
        </w:rPr>
        <w:t xml:space="preserve"> 40</w:t>
      </w:r>
      <w:r w:rsidRPr="00623486">
        <w:rPr>
          <w:rFonts w:eastAsia="Times New Roman"/>
          <w:szCs w:val="24"/>
          <w:rtl/>
        </w:rPr>
        <w:t>ד (א) לחוק. עברו</w:t>
      </w:r>
      <w:r w:rsidRPr="00623486">
        <w:rPr>
          <w:rFonts w:eastAsia="Times New Roman"/>
          <w:szCs w:val="24"/>
        </w:rPr>
        <w:t xml:space="preserve"> </w:t>
      </w:r>
      <w:r w:rsidRPr="00623486">
        <w:rPr>
          <w:rFonts w:eastAsia="Times New Roman"/>
          <w:szCs w:val="24"/>
          <w:rtl/>
        </w:rPr>
        <w:t>של</w:t>
      </w:r>
      <w:r w:rsidRPr="00623486">
        <w:rPr>
          <w:rFonts w:eastAsia="Times New Roman"/>
          <w:szCs w:val="24"/>
        </w:rPr>
        <w:t xml:space="preserve"> </w:t>
      </w:r>
      <w:r w:rsidRPr="00623486">
        <w:rPr>
          <w:rFonts w:eastAsia="Times New Roman"/>
          <w:szCs w:val="24"/>
          <w:rtl/>
        </w:rPr>
        <w:t>המערער</w:t>
      </w:r>
      <w:r w:rsidRPr="00623486">
        <w:rPr>
          <w:rFonts w:eastAsia="Times New Roman"/>
          <w:szCs w:val="24"/>
        </w:rPr>
        <w:t xml:space="preserve"> </w:t>
      </w:r>
      <w:r w:rsidRPr="00623486">
        <w:rPr>
          <w:rFonts w:eastAsia="Times New Roman"/>
          <w:szCs w:val="24"/>
          <w:rtl/>
        </w:rPr>
        <w:t>נקי</w:t>
      </w:r>
      <w:r w:rsidRPr="00623486">
        <w:rPr>
          <w:rFonts w:eastAsia="Times New Roman"/>
          <w:szCs w:val="24"/>
        </w:rPr>
        <w:t xml:space="preserve"> </w:t>
      </w:r>
      <w:r w:rsidRPr="00623486">
        <w:rPr>
          <w:rFonts w:eastAsia="Times New Roman"/>
          <w:szCs w:val="24"/>
          <w:rtl/>
        </w:rPr>
        <w:t>לחלוטין, וכאמור</w:t>
      </w:r>
      <w:r w:rsidRPr="00623486">
        <w:rPr>
          <w:rFonts w:eastAsia="Times New Roman"/>
          <w:szCs w:val="24"/>
        </w:rPr>
        <w:t xml:space="preserve"> </w:t>
      </w:r>
      <w:r w:rsidRPr="00623486">
        <w:rPr>
          <w:rFonts w:eastAsia="Times New Roman"/>
          <w:szCs w:val="24"/>
          <w:rtl/>
        </w:rPr>
        <w:t>עד</w:t>
      </w:r>
      <w:r w:rsidRPr="00623486">
        <w:rPr>
          <w:rFonts w:eastAsia="Times New Roman"/>
          <w:szCs w:val="24"/>
        </w:rPr>
        <w:t xml:space="preserve"> </w:t>
      </w:r>
      <w:r w:rsidRPr="00623486">
        <w:rPr>
          <w:rFonts w:eastAsia="Times New Roman"/>
          <w:szCs w:val="24"/>
          <w:rtl/>
        </w:rPr>
        <w:t>לאירוע</w:t>
      </w:r>
      <w:r w:rsidRPr="00623486">
        <w:rPr>
          <w:rFonts w:eastAsia="Times New Roman"/>
          <w:szCs w:val="24"/>
        </w:rPr>
        <w:t xml:space="preserve"> </w:t>
      </w:r>
      <w:r w:rsidRPr="00623486">
        <w:rPr>
          <w:rFonts w:eastAsia="Times New Roman"/>
          <w:szCs w:val="24"/>
          <w:rtl/>
        </w:rPr>
        <w:t>הנדון</w:t>
      </w:r>
      <w:r w:rsidRPr="00623486">
        <w:rPr>
          <w:rFonts w:eastAsia="Times New Roman"/>
          <w:szCs w:val="24"/>
        </w:rPr>
        <w:t xml:space="preserve"> </w:t>
      </w:r>
      <w:r w:rsidRPr="00623486">
        <w:rPr>
          <w:rFonts w:eastAsia="Times New Roman"/>
          <w:szCs w:val="24"/>
          <w:rtl/>
        </w:rPr>
        <w:t>הוא</w:t>
      </w:r>
      <w:r w:rsidRPr="00623486">
        <w:rPr>
          <w:rFonts w:eastAsia="Times New Roman"/>
          <w:szCs w:val="24"/>
        </w:rPr>
        <w:t xml:space="preserve"> </w:t>
      </w:r>
      <w:r w:rsidRPr="00623486">
        <w:rPr>
          <w:rFonts w:eastAsia="Times New Roman"/>
          <w:szCs w:val="24"/>
          <w:rtl/>
        </w:rPr>
        <w:t>ניהל</w:t>
      </w:r>
      <w:r w:rsidRPr="00623486">
        <w:rPr>
          <w:rFonts w:eastAsia="Times New Roman"/>
          <w:szCs w:val="24"/>
        </w:rPr>
        <w:t xml:space="preserve"> </w:t>
      </w:r>
      <w:r w:rsidRPr="00623486">
        <w:rPr>
          <w:rFonts w:eastAsia="Times New Roman"/>
          <w:szCs w:val="24"/>
          <w:rtl/>
        </w:rPr>
        <w:t>אורח</w:t>
      </w:r>
      <w:r w:rsidRPr="00623486">
        <w:rPr>
          <w:rFonts w:eastAsia="Times New Roman"/>
          <w:szCs w:val="24"/>
        </w:rPr>
        <w:t xml:space="preserve"> </w:t>
      </w:r>
      <w:r w:rsidRPr="00623486">
        <w:rPr>
          <w:rFonts w:eastAsia="Times New Roman"/>
          <w:szCs w:val="24"/>
          <w:rtl/>
        </w:rPr>
        <w:t>חיים</w:t>
      </w:r>
      <w:r w:rsidRPr="00623486">
        <w:rPr>
          <w:rFonts w:eastAsia="Times New Roman"/>
          <w:szCs w:val="24"/>
        </w:rPr>
        <w:t xml:space="preserve"> </w:t>
      </w:r>
      <w:r w:rsidRPr="00623486">
        <w:rPr>
          <w:rFonts w:eastAsia="Times New Roman"/>
          <w:szCs w:val="24"/>
          <w:rtl/>
        </w:rPr>
        <w:t>נורמטיבי. תסקיר</w:t>
      </w:r>
      <w:r w:rsidRPr="00623486">
        <w:rPr>
          <w:rFonts w:eastAsia="Times New Roman"/>
          <w:szCs w:val="24"/>
        </w:rPr>
        <w:t xml:space="preserve"> </w:t>
      </w:r>
      <w:r w:rsidRPr="00623486">
        <w:rPr>
          <w:rFonts w:eastAsia="Times New Roman"/>
          <w:szCs w:val="24"/>
          <w:rtl/>
        </w:rPr>
        <w:t>המבחן</w:t>
      </w:r>
      <w:r w:rsidRPr="00623486">
        <w:rPr>
          <w:rFonts w:eastAsia="Times New Roman"/>
          <w:szCs w:val="24"/>
        </w:rPr>
        <w:t xml:space="preserve"> </w:t>
      </w:r>
      <w:r w:rsidRPr="00623486">
        <w:rPr>
          <w:rFonts w:eastAsia="Times New Roman"/>
          <w:szCs w:val="24"/>
          <w:rtl/>
        </w:rPr>
        <w:t>בעניינו</w:t>
      </w:r>
      <w:r w:rsidRPr="00623486">
        <w:rPr>
          <w:rFonts w:eastAsia="Times New Roman"/>
          <w:szCs w:val="24"/>
        </w:rPr>
        <w:t xml:space="preserve"> </w:t>
      </w:r>
      <w:r w:rsidRPr="00623486">
        <w:rPr>
          <w:rFonts w:eastAsia="Times New Roman"/>
          <w:szCs w:val="24"/>
          <w:rtl/>
        </w:rPr>
        <w:t>של</w:t>
      </w:r>
      <w:r w:rsidRPr="00623486">
        <w:rPr>
          <w:rFonts w:eastAsia="Times New Roman"/>
          <w:szCs w:val="24"/>
        </w:rPr>
        <w:t xml:space="preserve"> </w:t>
      </w:r>
      <w:r w:rsidRPr="00623486">
        <w:rPr>
          <w:rFonts w:eastAsia="Times New Roman"/>
          <w:szCs w:val="24"/>
          <w:rtl/>
        </w:rPr>
        <w:t>המערער</w:t>
      </w:r>
      <w:r w:rsidRPr="00623486">
        <w:rPr>
          <w:rFonts w:eastAsia="Times New Roman"/>
          <w:szCs w:val="24"/>
        </w:rPr>
        <w:t xml:space="preserve"> </w:t>
      </w:r>
      <w:r w:rsidRPr="00623486">
        <w:rPr>
          <w:rFonts w:eastAsia="Times New Roman"/>
          <w:szCs w:val="24"/>
          <w:rtl/>
        </w:rPr>
        <w:t>מגלה</w:t>
      </w:r>
      <w:r w:rsidRPr="00623486">
        <w:rPr>
          <w:rFonts w:eastAsia="Times New Roman"/>
          <w:szCs w:val="24"/>
        </w:rPr>
        <w:t xml:space="preserve"> </w:t>
      </w:r>
      <w:r w:rsidRPr="00623486">
        <w:rPr>
          <w:rFonts w:eastAsia="Times New Roman"/>
          <w:szCs w:val="24"/>
          <w:rtl/>
        </w:rPr>
        <w:t>פוטנציאל</w:t>
      </w:r>
      <w:r w:rsidRPr="00623486">
        <w:rPr>
          <w:rFonts w:eastAsia="Times New Roman"/>
          <w:szCs w:val="24"/>
        </w:rPr>
        <w:t xml:space="preserve"> </w:t>
      </w:r>
      <w:r w:rsidRPr="00623486">
        <w:rPr>
          <w:rFonts w:eastAsia="Times New Roman"/>
          <w:szCs w:val="24"/>
          <w:rtl/>
        </w:rPr>
        <w:t>שיקומי</w:t>
      </w:r>
      <w:r w:rsidRPr="00623486">
        <w:rPr>
          <w:rFonts w:eastAsia="Times New Roman"/>
          <w:szCs w:val="24"/>
        </w:rPr>
        <w:t xml:space="preserve"> </w:t>
      </w:r>
      <w:r w:rsidRPr="00623486">
        <w:rPr>
          <w:rFonts w:eastAsia="Times New Roman"/>
          <w:szCs w:val="24"/>
          <w:rtl/>
        </w:rPr>
        <w:t>ממשי, תוך</w:t>
      </w:r>
      <w:r w:rsidRPr="00623486">
        <w:rPr>
          <w:rFonts w:eastAsia="Times New Roman"/>
          <w:szCs w:val="24"/>
        </w:rPr>
        <w:t xml:space="preserve"> </w:t>
      </w:r>
      <w:r w:rsidRPr="00623486">
        <w:rPr>
          <w:rFonts w:eastAsia="Times New Roman"/>
          <w:szCs w:val="24"/>
          <w:rtl/>
        </w:rPr>
        <w:t>קביעה</w:t>
      </w:r>
      <w:r w:rsidRPr="00623486">
        <w:rPr>
          <w:rFonts w:eastAsia="Times New Roman"/>
          <w:szCs w:val="24"/>
        </w:rPr>
        <w:t xml:space="preserve"> </w:t>
      </w:r>
      <w:r w:rsidRPr="00623486">
        <w:rPr>
          <w:rFonts w:eastAsia="Times New Roman"/>
          <w:szCs w:val="24"/>
          <w:rtl/>
        </w:rPr>
        <w:t>כי</w:t>
      </w:r>
      <w:r w:rsidRPr="00623486">
        <w:rPr>
          <w:rFonts w:eastAsia="Times New Roman"/>
          <w:szCs w:val="24"/>
        </w:rPr>
        <w:t xml:space="preserve"> </w:t>
      </w:r>
      <w:r w:rsidRPr="00623486">
        <w:rPr>
          <w:rFonts w:eastAsia="Times New Roman"/>
          <w:szCs w:val="24"/>
          <w:rtl/>
        </w:rPr>
        <w:t>הסיכוי</w:t>
      </w:r>
      <w:r w:rsidRPr="00623486">
        <w:rPr>
          <w:rFonts w:eastAsia="Times New Roman"/>
          <w:szCs w:val="24"/>
        </w:rPr>
        <w:t xml:space="preserve"> </w:t>
      </w:r>
      <w:r w:rsidRPr="00623486">
        <w:rPr>
          <w:rFonts w:eastAsia="Times New Roman"/>
          <w:szCs w:val="24"/>
          <w:rtl/>
        </w:rPr>
        <w:t>לביצוע</w:t>
      </w:r>
      <w:r w:rsidRPr="00623486">
        <w:rPr>
          <w:rFonts w:eastAsia="Times New Roman"/>
          <w:szCs w:val="24"/>
        </w:rPr>
        <w:t xml:space="preserve"> </w:t>
      </w:r>
      <w:r w:rsidRPr="00623486">
        <w:rPr>
          <w:rFonts w:eastAsia="Times New Roman"/>
          <w:szCs w:val="24"/>
          <w:rtl/>
        </w:rPr>
        <w:t>עבירות</w:t>
      </w:r>
      <w:r w:rsidRPr="00623486">
        <w:rPr>
          <w:rFonts w:eastAsia="Times New Roman"/>
          <w:szCs w:val="24"/>
        </w:rPr>
        <w:t xml:space="preserve"> </w:t>
      </w:r>
      <w:r w:rsidRPr="00623486">
        <w:rPr>
          <w:rFonts w:eastAsia="Times New Roman"/>
          <w:szCs w:val="24"/>
          <w:rtl/>
        </w:rPr>
        <w:t>נוספות</w:t>
      </w:r>
      <w:r w:rsidRPr="00623486">
        <w:rPr>
          <w:rFonts w:eastAsia="Times New Roman"/>
          <w:szCs w:val="24"/>
        </w:rPr>
        <w:t xml:space="preserve"> </w:t>
      </w:r>
      <w:r w:rsidRPr="00623486">
        <w:rPr>
          <w:rFonts w:eastAsia="Times New Roman"/>
          <w:szCs w:val="24"/>
          <w:rtl/>
        </w:rPr>
        <w:t>בעתיד</w:t>
      </w:r>
      <w:r w:rsidRPr="00623486">
        <w:rPr>
          <w:rFonts w:eastAsia="Times New Roman"/>
          <w:szCs w:val="24"/>
        </w:rPr>
        <w:t xml:space="preserve"> </w:t>
      </w:r>
      <w:r w:rsidRPr="00623486">
        <w:rPr>
          <w:rFonts w:eastAsia="Times New Roman"/>
          <w:szCs w:val="24"/>
          <w:rtl/>
        </w:rPr>
        <w:t>הוא</w:t>
      </w:r>
      <w:r w:rsidRPr="00623486">
        <w:rPr>
          <w:rFonts w:eastAsia="Times New Roman"/>
          <w:szCs w:val="24"/>
        </w:rPr>
        <w:t xml:space="preserve"> </w:t>
      </w:r>
      <w:r w:rsidRPr="00623486">
        <w:rPr>
          <w:rFonts w:eastAsia="Times New Roman"/>
          <w:szCs w:val="24"/>
          <w:rtl/>
        </w:rPr>
        <w:t>נמוך</w:t>
      </w:r>
      <w:r w:rsidRPr="00623486">
        <w:rPr>
          <w:rFonts w:eastAsia="Times New Roman"/>
          <w:szCs w:val="24"/>
        </w:rPr>
        <w:t xml:space="preserve"> </w:t>
      </w:r>
      <w:r w:rsidRPr="00623486">
        <w:rPr>
          <w:rFonts w:eastAsia="Times New Roman"/>
          <w:szCs w:val="24"/>
          <w:rtl/>
        </w:rPr>
        <w:t>ביותר. שירות</w:t>
      </w:r>
      <w:r w:rsidRPr="00623486">
        <w:rPr>
          <w:rFonts w:eastAsia="Times New Roman"/>
          <w:szCs w:val="24"/>
        </w:rPr>
        <w:t xml:space="preserve"> </w:t>
      </w:r>
      <w:r w:rsidRPr="00623486">
        <w:rPr>
          <w:rFonts w:eastAsia="Times New Roman"/>
          <w:szCs w:val="24"/>
          <w:rtl/>
        </w:rPr>
        <w:t>המבחן</w:t>
      </w:r>
      <w:r w:rsidRPr="00623486">
        <w:rPr>
          <w:rFonts w:eastAsia="Times New Roman"/>
          <w:szCs w:val="24"/>
        </w:rPr>
        <w:t xml:space="preserve"> </w:t>
      </w:r>
      <w:r w:rsidRPr="00623486">
        <w:rPr>
          <w:rFonts w:eastAsia="Times New Roman"/>
          <w:szCs w:val="24"/>
          <w:rtl/>
        </w:rPr>
        <w:t>המליץ</w:t>
      </w:r>
      <w:r w:rsidRPr="00623486">
        <w:rPr>
          <w:rFonts w:eastAsia="Times New Roman"/>
          <w:szCs w:val="24"/>
        </w:rPr>
        <w:t xml:space="preserve"> </w:t>
      </w:r>
      <w:r w:rsidRPr="00623486">
        <w:rPr>
          <w:rFonts w:eastAsia="Times New Roman"/>
          <w:szCs w:val="24"/>
          <w:rtl/>
        </w:rPr>
        <w:t>כזכור</w:t>
      </w:r>
      <w:r w:rsidRPr="00623486">
        <w:rPr>
          <w:rFonts w:eastAsia="Times New Roman"/>
          <w:szCs w:val="24"/>
        </w:rPr>
        <w:t xml:space="preserve"> </w:t>
      </w:r>
      <w:r w:rsidRPr="00623486">
        <w:rPr>
          <w:rFonts w:eastAsia="Times New Roman"/>
          <w:szCs w:val="24"/>
          <w:rtl/>
        </w:rPr>
        <w:t>להשית</w:t>
      </w:r>
      <w:r w:rsidRPr="00623486">
        <w:rPr>
          <w:rFonts w:eastAsia="Times New Roman"/>
          <w:szCs w:val="24"/>
        </w:rPr>
        <w:t xml:space="preserve"> </w:t>
      </w:r>
      <w:r w:rsidRPr="00623486">
        <w:rPr>
          <w:rFonts w:eastAsia="Times New Roman"/>
          <w:szCs w:val="24"/>
          <w:rtl/>
        </w:rPr>
        <w:t>על</w:t>
      </w:r>
      <w:r w:rsidRPr="00623486">
        <w:rPr>
          <w:rFonts w:eastAsia="Times New Roman"/>
          <w:szCs w:val="24"/>
        </w:rPr>
        <w:t xml:space="preserve"> </w:t>
      </w:r>
      <w:r w:rsidRPr="00623486">
        <w:rPr>
          <w:rFonts w:eastAsia="Times New Roman"/>
          <w:szCs w:val="24"/>
          <w:rtl/>
        </w:rPr>
        <w:t>המערער</w:t>
      </w:r>
      <w:r w:rsidRPr="00623486">
        <w:rPr>
          <w:rFonts w:eastAsia="Times New Roman"/>
          <w:szCs w:val="24"/>
        </w:rPr>
        <w:t xml:space="preserve"> </w:t>
      </w:r>
      <w:r w:rsidRPr="00623486">
        <w:rPr>
          <w:rFonts w:eastAsia="Times New Roman"/>
          <w:szCs w:val="24"/>
          <w:rtl/>
        </w:rPr>
        <w:t>עונש</w:t>
      </w:r>
      <w:r w:rsidRPr="00623486">
        <w:rPr>
          <w:rFonts w:eastAsia="Times New Roman"/>
          <w:szCs w:val="24"/>
        </w:rPr>
        <w:t xml:space="preserve"> </w:t>
      </w:r>
      <w:r w:rsidRPr="00623486">
        <w:rPr>
          <w:rFonts w:eastAsia="Times New Roman"/>
          <w:szCs w:val="24"/>
          <w:rtl/>
        </w:rPr>
        <w:t>מאסר</w:t>
      </w:r>
      <w:r w:rsidRPr="00623486">
        <w:rPr>
          <w:rFonts w:eastAsia="Times New Roman"/>
          <w:szCs w:val="24"/>
        </w:rPr>
        <w:t xml:space="preserve"> </w:t>
      </w:r>
      <w:r w:rsidRPr="00623486">
        <w:rPr>
          <w:rFonts w:eastAsia="Times New Roman"/>
          <w:szCs w:val="24"/>
          <w:rtl/>
        </w:rPr>
        <w:t>שיבוצע</w:t>
      </w:r>
      <w:r w:rsidRPr="00623486">
        <w:rPr>
          <w:rFonts w:eastAsia="Times New Roman"/>
          <w:szCs w:val="24"/>
        </w:rPr>
        <w:t xml:space="preserve"> </w:t>
      </w:r>
      <w:r w:rsidRPr="00623486">
        <w:rPr>
          <w:rFonts w:eastAsia="Times New Roman"/>
          <w:szCs w:val="24"/>
          <w:rtl/>
        </w:rPr>
        <w:t>בעבודות</w:t>
      </w:r>
      <w:r w:rsidRPr="00623486">
        <w:rPr>
          <w:rFonts w:eastAsia="Times New Roman"/>
          <w:szCs w:val="24"/>
        </w:rPr>
        <w:t xml:space="preserve"> </w:t>
      </w:r>
      <w:r w:rsidRPr="00623486">
        <w:rPr>
          <w:rFonts w:eastAsia="Times New Roman"/>
          <w:szCs w:val="24"/>
          <w:rtl/>
        </w:rPr>
        <w:t>שירות. כמו</w:t>
      </w:r>
      <w:r w:rsidRPr="00623486">
        <w:rPr>
          <w:rFonts w:eastAsia="Times New Roman"/>
          <w:szCs w:val="24"/>
        </w:rPr>
        <w:t xml:space="preserve"> </w:t>
      </w:r>
      <w:r w:rsidRPr="00623486">
        <w:rPr>
          <w:rFonts w:eastAsia="Times New Roman"/>
          <w:szCs w:val="24"/>
          <w:rtl/>
        </w:rPr>
        <w:t>כן, מהתנהלות</w:t>
      </w:r>
      <w:r w:rsidRPr="00623486">
        <w:rPr>
          <w:rFonts w:eastAsia="Times New Roman"/>
          <w:szCs w:val="24"/>
        </w:rPr>
        <w:t xml:space="preserve"> </w:t>
      </w:r>
      <w:r w:rsidRPr="00623486">
        <w:rPr>
          <w:rFonts w:eastAsia="Times New Roman"/>
          <w:szCs w:val="24"/>
          <w:rtl/>
        </w:rPr>
        <w:t>המערער</w:t>
      </w:r>
      <w:r w:rsidRPr="00623486">
        <w:rPr>
          <w:rFonts w:eastAsia="Times New Roman"/>
          <w:szCs w:val="24"/>
        </w:rPr>
        <w:t xml:space="preserve"> </w:t>
      </w:r>
      <w:r w:rsidRPr="00623486">
        <w:rPr>
          <w:rFonts w:eastAsia="Times New Roman"/>
          <w:szCs w:val="24"/>
          <w:rtl/>
        </w:rPr>
        <w:t>בתקופת</w:t>
      </w:r>
      <w:r w:rsidRPr="00623486">
        <w:rPr>
          <w:rFonts w:eastAsia="Times New Roman"/>
          <w:szCs w:val="24"/>
        </w:rPr>
        <w:t xml:space="preserve"> </w:t>
      </w:r>
      <w:r w:rsidRPr="00623486">
        <w:rPr>
          <w:rFonts w:eastAsia="Times New Roman"/>
          <w:szCs w:val="24"/>
          <w:rtl/>
        </w:rPr>
        <w:t>מעצרו, ומאסרו</w:t>
      </w:r>
      <w:r w:rsidRPr="00623486">
        <w:rPr>
          <w:rFonts w:eastAsia="Times New Roman"/>
          <w:szCs w:val="24"/>
        </w:rPr>
        <w:t xml:space="preserve"> </w:t>
      </w:r>
      <w:r w:rsidRPr="00623486">
        <w:rPr>
          <w:rFonts w:eastAsia="Times New Roman"/>
          <w:szCs w:val="24"/>
          <w:rtl/>
        </w:rPr>
        <w:t>עד</w:t>
      </w:r>
      <w:r w:rsidRPr="00623486">
        <w:rPr>
          <w:rFonts w:eastAsia="Times New Roman"/>
          <w:szCs w:val="24"/>
        </w:rPr>
        <w:t xml:space="preserve"> </w:t>
      </w:r>
      <w:r w:rsidRPr="00623486">
        <w:rPr>
          <w:rFonts w:eastAsia="Times New Roman"/>
          <w:szCs w:val="24"/>
          <w:rtl/>
        </w:rPr>
        <w:t>כה, ניתן</w:t>
      </w:r>
      <w:r w:rsidRPr="00623486">
        <w:rPr>
          <w:rFonts w:eastAsia="Times New Roman"/>
          <w:szCs w:val="24"/>
        </w:rPr>
        <w:t xml:space="preserve"> </w:t>
      </w:r>
      <w:r w:rsidRPr="00623486">
        <w:rPr>
          <w:rFonts w:eastAsia="Times New Roman"/>
          <w:szCs w:val="24"/>
          <w:rtl/>
        </w:rPr>
        <w:t>ללמוד</w:t>
      </w:r>
      <w:r w:rsidRPr="00623486">
        <w:rPr>
          <w:rFonts w:eastAsia="Times New Roman"/>
          <w:szCs w:val="24"/>
        </w:rPr>
        <w:t xml:space="preserve"> </w:t>
      </w:r>
      <w:r w:rsidRPr="00623486">
        <w:rPr>
          <w:rFonts w:eastAsia="Times New Roman"/>
          <w:szCs w:val="24"/>
          <w:rtl/>
        </w:rPr>
        <w:t>על</w:t>
      </w:r>
      <w:r w:rsidRPr="00623486">
        <w:rPr>
          <w:rFonts w:eastAsia="Times New Roman"/>
          <w:szCs w:val="24"/>
        </w:rPr>
        <w:t xml:space="preserve"> </w:t>
      </w:r>
      <w:r w:rsidRPr="00623486">
        <w:rPr>
          <w:rFonts w:eastAsia="Times New Roman"/>
          <w:szCs w:val="24"/>
          <w:rtl/>
        </w:rPr>
        <w:t>שיתוף</w:t>
      </w:r>
      <w:r w:rsidRPr="00623486">
        <w:rPr>
          <w:rFonts w:eastAsia="Times New Roman"/>
          <w:szCs w:val="24"/>
        </w:rPr>
        <w:t xml:space="preserve"> </w:t>
      </w:r>
      <w:r w:rsidRPr="00623486">
        <w:rPr>
          <w:rFonts w:eastAsia="Times New Roman"/>
          <w:szCs w:val="24"/>
          <w:rtl/>
        </w:rPr>
        <w:t>פעולה</w:t>
      </w:r>
      <w:r w:rsidRPr="00623486">
        <w:rPr>
          <w:rFonts w:eastAsia="Times New Roman"/>
          <w:szCs w:val="24"/>
        </w:rPr>
        <w:t xml:space="preserve"> </w:t>
      </w:r>
      <w:r w:rsidRPr="00623486">
        <w:rPr>
          <w:rFonts w:eastAsia="Times New Roman"/>
          <w:szCs w:val="24"/>
          <w:rtl/>
        </w:rPr>
        <w:t>אמיתי</w:t>
      </w:r>
      <w:r w:rsidRPr="00623486">
        <w:rPr>
          <w:rFonts w:eastAsia="Times New Roman"/>
          <w:szCs w:val="24"/>
        </w:rPr>
        <w:t xml:space="preserve"> </w:t>
      </w:r>
      <w:r w:rsidRPr="00623486">
        <w:rPr>
          <w:rFonts w:eastAsia="Times New Roman"/>
          <w:szCs w:val="24"/>
          <w:rtl/>
        </w:rPr>
        <w:t>עם</w:t>
      </w:r>
      <w:r w:rsidRPr="00623486">
        <w:rPr>
          <w:rFonts w:eastAsia="Times New Roman"/>
          <w:szCs w:val="24"/>
        </w:rPr>
        <w:t xml:space="preserve"> </w:t>
      </w:r>
      <w:r w:rsidRPr="00623486">
        <w:rPr>
          <w:rFonts w:eastAsia="Times New Roman"/>
          <w:szCs w:val="24"/>
          <w:rtl/>
        </w:rPr>
        <w:t>רשויות</w:t>
      </w:r>
      <w:r w:rsidRPr="00623486">
        <w:rPr>
          <w:rFonts w:eastAsia="Times New Roman"/>
          <w:szCs w:val="24"/>
        </w:rPr>
        <w:t xml:space="preserve"> </w:t>
      </w:r>
      <w:r w:rsidRPr="00623486">
        <w:rPr>
          <w:rFonts w:eastAsia="Times New Roman"/>
          <w:szCs w:val="24"/>
          <w:rtl/>
        </w:rPr>
        <w:t>אכיפת</w:t>
      </w:r>
      <w:r w:rsidRPr="00623486">
        <w:rPr>
          <w:rFonts w:eastAsia="Times New Roman"/>
          <w:szCs w:val="24"/>
        </w:rPr>
        <w:t xml:space="preserve"> </w:t>
      </w:r>
      <w:r w:rsidRPr="00623486">
        <w:rPr>
          <w:rFonts w:eastAsia="Times New Roman"/>
          <w:szCs w:val="24"/>
          <w:rtl/>
        </w:rPr>
        <w:t>החוק</w:t>
      </w:r>
      <w:r w:rsidRPr="00623486">
        <w:rPr>
          <w:rFonts w:eastAsia="Times New Roman"/>
          <w:szCs w:val="24"/>
        </w:rPr>
        <w:t xml:space="preserve"> </w:t>
      </w:r>
      <w:r w:rsidRPr="00623486">
        <w:rPr>
          <w:rFonts w:eastAsia="Times New Roman"/>
          <w:szCs w:val="24"/>
          <w:rtl/>
        </w:rPr>
        <w:t>ובמיוחד</w:t>
      </w:r>
      <w:r w:rsidRPr="00623486">
        <w:rPr>
          <w:rFonts w:eastAsia="Times New Roman"/>
          <w:szCs w:val="24"/>
        </w:rPr>
        <w:t xml:space="preserve"> </w:t>
      </w:r>
      <w:r w:rsidRPr="00623486">
        <w:rPr>
          <w:rFonts w:eastAsia="Times New Roman"/>
          <w:szCs w:val="24"/>
          <w:rtl/>
        </w:rPr>
        <w:t>עם</w:t>
      </w:r>
      <w:r w:rsidRPr="00623486">
        <w:rPr>
          <w:rFonts w:eastAsia="Times New Roman"/>
          <w:szCs w:val="24"/>
        </w:rPr>
        <w:t xml:space="preserve"> </w:t>
      </w:r>
      <w:r w:rsidRPr="00623486">
        <w:rPr>
          <w:rFonts w:eastAsia="Times New Roman"/>
          <w:szCs w:val="24"/>
          <w:rtl/>
        </w:rPr>
        <w:t>שירות</w:t>
      </w:r>
      <w:r w:rsidRPr="00623486">
        <w:rPr>
          <w:rFonts w:eastAsia="Times New Roman"/>
          <w:szCs w:val="24"/>
        </w:rPr>
        <w:t xml:space="preserve"> </w:t>
      </w:r>
      <w:r w:rsidRPr="00623486">
        <w:rPr>
          <w:rFonts w:eastAsia="Times New Roman"/>
          <w:szCs w:val="24"/>
          <w:rtl/>
        </w:rPr>
        <w:t>המבחן, מה</w:t>
      </w:r>
      <w:r w:rsidRPr="00623486">
        <w:rPr>
          <w:rFonts w:eastAsia="Times New Roman"/>
          <w:szCs w:val="24"/>
        </w:rPr>
        <w:t xml:space="preserve"> </w:t>
      </w:r>
      <w:r w:rsidRPr="00623486">
        <w:rPr>
          <w:rFonts w:eastAsia="Times New Roman"/>
          <w:szCs w:val="24"/>
          <w:rtl/>
        </w:rPr>
        <w:t>שמעיד</w:t>
      </w:r>
      <w:r w:rsidRPr="00623486">
        <w:rPr>
          <w:rFonts w:eastAsia="Times New Roman"/>
          <w:szCs w:val="24"/>
        </w:rPr>
        <w:t xml:space="preserve"> </w:t>
      </w:r>
      <w:r w:rsidRPr="00623486">
        <w:rPr>
          <w:rFonts w:eastAsia="Times New Roman"/>
          <w:szCs w:val="24"/>
          <w:rtl/>
        </w:rPr>
        <w:t>על</w:t>
      </w:r>
      <w:r w:rsidRPr="00623486">
        <w:rPr>
          <w:rFonts w:eastAsia="Times New Roman"/>
          <w:szCs w:val="24"/>
        </w:rPr>
        <w:t xml:space="preserve"> </w:t>
      </w:r>
      <w:r w:rsidRPr="00623486">
        <w:rPr>
          <w:rFonts w:eastAsia="Times New Roman"/>
          <w:szCs w:val="24"/>
          <w:rtl/>
        </w:rPr>
        <w:t>רצונו</w:t>
      </w:r>
      <w:r w:rsidRPr="00623486">
        <w:rPr>
          <w:rFonts w:eastAsia="Times New Roman"/>
          <w:szCs w:val="24"/>
        </w:rPr>
        <w:t xml:space="preserve"> </w:t>
      </w:r>
      <w:r w:rsidRPr="00623486">
        <w:rPr>
          <w:rFonts w:eastAsia="Times New Roman"/>
          <w:szCs w:val="24"/>
          <w:rtl/>
        </w:rPr>
        <w:t>להשתקם, וכן</w:t>
      </w:r>
      <w:r w:rsidRPr="00623486">
        <w:rPr>
          <w:rFonts w:eastAsia="Times New Roman"/>
          <w:szCs w:val="24"/>
        </w:rPr>
        <w:t xml:space="preserve"> </w:t>
      </w:r>
      <w:r w:rsidRPr="00623486">
        <w:rPr>
          <w:rFonts w:eastAsia="Times New Roman"/>
          <w:szCs w:val="24"/>
          <w:rtl/>
        </w:rPr>
        <w:t>דומה</w:t>
      </w:r>
      <w:r w:rsidRPr="00623486">
        <w:rPr>
          <w:rFonts w:eastAsia="Times New Roman"/>
          <w:szCs w:val="24"/>
        </w:rPr>
        <w:t xml:space="preserve"> </w:t>
      </w:r>
      <w:r w:rsidRPr="00623486">
        <w:rPr>
          <w:rFonts w:eastAsia="Times New Roman"/>
          <w:szCs w:val="24"/>
          <w:rtl/>
        </w:rPr>
        <w:t>כי</w:t>
      </w:r>
      <w:r w:rsidRPr="00623486">
        <w:rPr>
          <w:rFonts w:eastAsia="Times New Roman"/>
          <w:szCs w:val="24"/>
        </w:rPr>
        <w:t xml:space="preserve"> </w:t>
      </w:r>
      <w:r w:rsidRPr="00623486">
        <w:rPr>
          <w:rFonts w:eastAsia="Times New Roman"/>
          <w:szCs w:val="24"/>
          <w:rtl/>
        </w:rPr>
        <w:t>למערער</w:t>
      </w:r>
      <w:r w:rsidRPr="00623486">
        <w:rPr>
          <w:rFonts w:eastAsia="Times New Roman"/>
          <w:szCs w:val="24"/>
        </w:rPr>
        <w:t xml:space="preserve"> </w:t>
      </w:r>
      <w:r w:rsidRPr="00623486">
        <w:rPr>
          <w:rFonts w:eastAsia="Times New Roman"/>
          <w:szCs w:val="24"/>
          <w:rtl/>
        </w:rPr>
        <w:t>משפחה</w:t>
      </w:r>
      <w:r w:rsidRPr="00623486">
        <w:rPr>
          <w:rFonts w:eastAsia="Times New Roman"/>
          <w:szCs w:val="24"/>
        </w:rPr>
        <w:t xml:space="preserve"> </w:t>
      </w:r>
      <w:r w:rsidRPr="00623486">
        <w:rPr>
          <w:rFonts w:eastAsia="Times New Roman"/>
          <w:szCs w:val="24"/>
          <w:rtl/>
        </w:rPr>
        <w:t>שיכולה</w:t>
      </w:r>
      <w:r w:rsidRPr="00623486">
        <w:rPr>
          <w:rFonts w:eastAsia="Times New Roman"/>
          <w:szCs w:val="24"/>
        </w:rPr>
        <w:t xml:space="preserve"> </w:t>
      </w:r>
      <w:r w:rsidRPr="00623486">
        <w:rPr>
          <w:rFonts w:eastAsia="Times New Roman"/>
          <w:szCs w:val="24"/>
          <w:rtl/>
        </w:rPr>
        <w:t>לספק</w:t>
      </w:r>
      <w:r w:rsidRPr="00623486">
        <w:rPr>
          <w:rFonts w:eastAsia="Times New Roman"/>
          <w:szCs w:val="24"/>
        </w:rPr>
        <w:t xml:space="preserve"> </w:t>
      </w:r>
      <w:r w:rsidRPr="00623486">
        <w:rPr>
          <w:rFonts w:eastAsia="Times New Roman"/>
          <w:szCs w:val="24"/>
          <w:rtl/>
        </w:rPr>
        <w:t>לו</w:t>
      </w:r>
      <w:r w:rsidRPr="00623486">
        <w:rPr>
          <w:rFonts w:eastAsia="Times New Roman"/>
          <w:szCs w:val="24"/>
        </w:rPr>
        <w:t xml:space="preserve"> </w:t>
      </w:r>
      <w:r w:rsidRPr="00623486">
        <w:rPr>
          <w:rFonts w:eastAsia="Times New Roman"/>
          <w:szCs w:val="24"/>
          <w:rtl/>
        </w:rPr>
        <w:t>תמיכה</w:t>
      </w:r>
      <w:r w:rsidRPr="00623486">
        <w:rPr>
          <w:rFonts w:eastAsia="Times New Roman"/>
          <w:szCs w:val="24"/>
        </w:rPr>
        <w:t xml:space="preserve"> </w:t>
      </w:r>
      <w:r w:rsidRPr="00623486">
        <w:rPr>
          <w:rFonts w:eastAsia="Times New Roman"/>
          <w:szCs w:val="24"/>
          <w:rtl/>
        </w:rPr>
        <w:t>משמעותית</w:t>
      </w:r>
      <w:r w:rsidRPr="00623486">
        <w:rPr>
          <w:rFonts w:eastAsia="Times New Roman"/>
          <w:szCs w:val="24"/>
        </w:rPr>
        <w:t xml:space="preserve"> </w:t>
      </w:r>
      <w:r w:rsidRPr="00623486">
        <w:rPr>
          <w:rFonts w:eastAsia="Times New Roman"/>
          <w:szCs w:val="24"/>
          <w:rtl/>
        </w:rPr>
        <w:t>לשם</w:t>
      </w:r>
      <w:r w:rsidRPr="00623486">
        <w:rPr>
          <w:rFonts w:eastAsia="Times New Roman"/>
          <w:szCs w:val="24"/>
        </w:rPr>
        <w:t xml:space="preserve"> </w:t>
      </w:r>
      <w:r w:rsidRPr="00623486">
        <w:rPr>
          <w:rFonts w:eastAsia="Times New Roman"/>
          <w:szCs w:val="24"/>
          <w:rtl/>
        </w:rPr>
        <w:t>כך. התסקיר</w:t>
      </w:r>
      <w:r w:rsidRPr="00623486">
        <w:rPr>
          <w:rFonts w:eastAsia="Times New Roman"/>
          <w:szCs w:val="24"/>
        </w:rPr>
        <w:t xml:space="preserve"> </w:t>
      </w:r>
      <w:r w:rsidRPr="00623486">
        <w:rPr>
          <w:rFonts w:eastAsia="Times New Roman"/>
          <w:szCs w:val="24"/>
          <w:rtl/>
        </w:rPr>
        <w:t>אף</w:t>
      </w:r>
      <w:r w:rsidRPr="00623486">
        <w:rPr>
          <w:rFonts w:eastAsia="Times New Roman"/>
          <w:szCs w:val="24"/>
        </w:rPr>
        <w:t xml:space="preserve"> </w:t>
      </w:r>
      <w:r w:rsidRPr="00623486">
        <w:rPr>
          <w:rFonts w:eastAsia="Times New Roman"/>
          <w:szCs w:val="24"/>
          <w:rtl/>
        </w:rPr>
        <w:t>מלמד</w:t>
      </w:r>
      <w:r w:rsidRPr="00623486">
        <w:rPr>
          <w:rFonts w:eastAsia="Times New Roman"/>
          <w:szCs w:val="24"/>
        </w:rPr>
        <w:t xml:space="preserve"> </w:t>
      </w:r>
      <w:r w:rsidRPr="00623486">
        <w:rPr>
          <w:rFonts w:eastAsia="Times New Roman"/>
          <w:szCs w:val="24"/>
          <w:rtl/>
        </w:rPr>
        <w:t>כי</w:t>
      </w:r>
      <w:r w:rsidRPr="00623486">
        <w:rPr>
          <w:rFonts w:eastAsia="Times New Roman"/>
          <w:szCs w:val="24"/>
        </w:rPr>
        <w:t xml:space="preserve"> </w:t>
      </w:r>
      <w:r w:rsidRPr="00623486">
        <w:rPr>
          <w:rFonts w:eastAsia="Times New Roman"/>
          <w:szCs w:val="24"/>
          <w:rtl/>
        </w:rPr>
        <w:t xml:space="preserve"> מאסרו</w:t>
      </w:r>
      <w:r w:rsidRPr="00623486">
        <w:rPr>
          <w:rFonts w:eastAsia="Times New Roman"/>
          <w:szCs w:val="24"/>
        </w:rPr>
        <w:t xml:space="preserve"> </w:t>
      </w:r>
      <w:r w:rsidRPr="00623486">
        <w:rPr>
          <w:rFonts w:eastAsia="Times New Roman"/>
          <w:szCs w:val="24"/>
          <w:rtl/>
        </w:rPr>
        <w:t>של</w:t>
      </w:r>
      <w:r w:rsidRPr="00623486">
        <w:rPr>
          <w:rFonts w:eastAsia="Times New Roman"/>
          <w:szCs w:val="24"/>
        </w:rPr>
        <w:t xml:space="preserve"> </w:t>
      </w:r>
      <w:r w:rsidRPr="00623486">
        <w:rPr>
          <w:rFonts w:eastAsia="Times New Roman"/>
          <w:szCs w:val="24"/>
          <w:rtl/>
        </w:rPr>
        <w:t>המערער</w:t>
      </w:r>
      <w:r w:rsidRPr="00623486">
        <w:rPr>
          <w:rFonts w:eastAsia="Times New Roman"/>
          <w:szCs w:val="24"/>
        </w:rPr>
        <w:t xml:space="preserve"> </w:t>
      </w:r>
      <w:r w:rsidRPr="00623486">
        <w:rPr>
          <w:rFonts w:eastAsia="Times New Roman"/>
          <w:szCs w:val="24"/>
          <w:rtl/>
        </w:rPr>
        <w:t>עלול</w:t>
      </w:r>
      <w:r w:rsidRPr="00623486">
        <w:rPr>
          <w:rFonts w:eastAsia="Times New Roman"/>
          <w:szCs w:val="24"/>
        </w:rPr>
        <w:t xml:space="preserve"> </w:t>
      </w:r>
      <w:r w:rsidRPr="00623486">
        <w:rPr>
          <w:rFonts w:eastAsia="Times New Roman"/>
          <w:szCs w:val="24"/>
          <w:rtl/>
        </w:rPr>
        <w:t>להביא</w:t>
      </w:r>
      <w:r w:rsidRPr="00623486">
        <w:rPr>
          <w:rFonts w:eastAsia="Times New Roman"/>
          <w:szCs w:val="24"/>
        </w:rPr>
        <w:t xml:space="preserve"> </w:t>
      </w:r>
      <w:r w:rsidRPr="00623486">
        <w:rPr>
          <w:rFonts w:eastAsia="Times New Roman"/>
          <w:szCs w:val="24"/>
          <w:rtl/>
        </w:rPr>
        <w:t>להידרדרות</w:t>
      </w:r>
      <w:r w:rsidRPr="00623486">
        <w:rPr>
          <w:rFonts w:eastAsia="Times New Roman"/>
          <w:szCs w:val="24"/>
        </w:rPr>
        <w:t xml:space="preserve"> </w:t>
      </w:r>
      <w:r w:rsidRPr="00623486">
        <w:rPr>
          <w:rFonts w:eastAsia="Times New Roman"/>
          <w:szCs w:val="24"/>
          <w:rtl/>
        </w:rPr>
        <w:t>במצבו ולפגוע</w:t>
      </w:r>
      <w:r w:rsidRPr="00623486">
        <w:rPr>
          <w:rFonts w:eastAsia="Times New Roman"/>
          <w:szCs w:val="24"/>
        </w:rPr>
        <w:t xml:space="preserve"> </w:t>
      </w:r>
      <w:r w:rsidRPr="00623486">
        <w:rPr>
          <w:rFonts w:eastAsia="Times New Roman"/>
          <w:szCs w:val="24"/>
          <w:rtl/>
        </w:rPr>
        <w:t>קשות</w:t>
      </w:r>
      <w:r w:rsidRPr="00623486">
        <w:rPr>
          <w:rFonts w:eastAsia="Times New Roman"/>
          <w:szCs w:val="24"/>
        </w:rPr>
        <w:t xml:space="preserve"> </w:t>
      </w:r>
      <w:r w:rsidRPr="00623486">
        <w:rPr>
          <w:rFonts w:eastAsia="Times New Roman"/>
          <w:szCs w:val="24"/>
          <w:rtl/>
        </w:rPr>
        <w:t>בסיכויי</w:t>
      </w:r>
      <w:r w:rsidRPr="00623486">
        <w:rPr>
          <w:rFonts w:eastAsia="Times New Roman"/>
          <w:szCs w:val="24"/>
        </w:rPr>
        <w:t xml:space="preserve"> </w:t>
      </w:r>
      <w:r w:rsidRPr="00623486">
        <w:rPr>
          <w:rFonts w:eastAsia="Times New Roman"/>
          <w:szCs w:val="24"/>
          <w:rtl/>
        </w:rPr>
        <w:t>שיקומו, חשש</w:t>
      </w:r>
      <w:r w:rsidRPr="00623486">
        <w:rPr>
          <w:rFonts w:eastAsia="Times New Roman"/>
          <w:szCs w:val="24"/>
        </w:rPr>
        <w:t xml:space="preserve"> </w:t>
      </w:r>
      <w:r w:rsidRPr="00623486">
        <w:rPr>
          <w:rFonts w:eastAsia="Times New Roman"/>
          <w:szCs w:val="24"/>
          <w:rtl/>
        </w:rPr>
        <w:t>המתגבר</w:t>
      </w:r>
      <w:r w:rsidRPr="00623486">
        <w:rPr>
          <w:rFonts w:eastAsia="Times New Roman"/>
          <w:szCs w:val="24"/>
        </w:rPr>
        <w:t xml:space="preserve"> </w:t>
      </w:r>
      <w:r w:rsidRPr="00623486">
        <w:rPr>
          <w:rFonts w:eastAsia="Times New Roman"/>
          <w:szCs w:val="24"/>
          <w:rtl/>
        </w:rPr>
        <w:t>ככל</w:t>
      </w:r>
      <w:r w:rsidRPr="00623486">
        <w:rPr>
          <w:rFonts w:eastAsia="Times New Roman"/>
          <w:szCs w:val="24"/>
        </w:rPr>
        <w:t xml:space="preserve"> </w:t>
      </w:r>
      <w:r w:rsidRPr="00623486">
        <w:rPr>
          <w:rFonts w:eastAsia="Times New Roman"/>
          <w:szCs w:val="24"/>
          <w:rtl/>
        </w:rPr>
        <w:t>שמדובר</w:t>
      </w:r>
      <w:r w:rsidRPr="00623486">
        <w:rPr>
          <w:rFonts w:eastAsia="Times New Roman"/>
          <w:szCs w:val="24"/>
        </w:rPr>
        <w:t xml:space="preserve"> </w:t>
      </w:r>
      <w:r w:rsidRPr="00623486">
        <w:rPr>
          <w:rFonts w:eastAsia="Times New Roman"/>
          <w:szCs w:val="24"/>
          <w:rtl/>
        </w:rPr>
        <w:t>במאסר</w:t>
      </w:r>
      <w:r w:rsidRPr="00623486">
        <w:rPr>
          <w:rFonts w:eastAsia="Times New Roman"/>
          <w:szCs w:val="24"/>
        </w:rPr>
        <w:t xml:space="preserve"> </w:t>
      </w:r>
      <w:r w:rsidRPr="00623486">
        <w:rPr>
          <w:rFonts w:eastAsia="Times New Roman"/>
          <w:szCs w:val="24"/>
          <w:rtl/>
        </w:rPr>
        <w:t>ממושך</w:t>
      </w:r>
      <w:r w:rsidRPr="00623486">
        <w:rPr>
          <w:rFonts w:eastAsia="Times New Roman"/>
          <w:szCs w:val="24"/>
        </w:rPr>
        <w:t xml:space="preserve"> </w:t>
      </w:r>
      <w:r w:rsidRPr="00623486">
        <w:rPr>
          <w:rFonts w:eastAsia="Times New Roman"/>
          <w:szCs w:val="24"/>
          <w:rtl/>
        </w:rPr>
        <w:t>יותר. כל</w:t>
      </w:r>
      <w:r w:rsidRPr="00623486">
        <w:rPr>
          <w:rFonts w:eastAsia="Times New Roman"/>
          <w:szCs w:val="24"/>
        </w:rPr>
        <w:t xml:space="preserve"> </w:t>
      </w:r>
      <w:r w:rsidRPr="00623486">
        <w:rPr>
          <w:rFonts w:eastAsia="Times New Roman"/>
          <w:szCs w:val="24"/>
          <w:rtl/>
        </w:rPr>
        <w:t>אלו, לצד</w:t>
      </w:r>
      <w:r w:rsidRPr="00623486">
        <w:rPr>
          <w:rFonts w:eastAsia="Times New Roman"/>
          <w:szCs w:val="24"/>
        </w:rPr>
        <w:t xml:space="preserve"> </w:t>
      </w:r>
      <w:r w:rsidRPr="00623486">
        <w:rPr>
          <w:rFonts w:eastAsia="Times New Roman"/>
          <w:szCs w:val="24"/>
          <w:rtl/>
        </w:rPr>
        <w:t>החרטה</w:t>
      </w:r>
      <w:r w:rsidRPr="00623486">
        <w:rPr>
          <w:rFonts w:eastAsia="Times New Roman"/>
          <w:szCs w:val="24"/>
        </w:rPr>
        <w:t xml:space="preserve"> </w:t>
      </w:r>
      <w:r w:rsidRPr="00623486">
        <w:rPr>
          <w:rFonts w:eastAsia="Times New Roman"/>
          <w:szCs w:val="24"/>
          <w:rtl/>
        </w:rPr>
        <w:t>שהביע</w:t>
      </w:r>
      <w:r w:rsidRPr="00623486">
        <w:rPr>
          <w:rFonts w:eastAsia="Times New Roman"/>
          <w:szCs w:val="24"/>
        </w:rPr>
        <w:t xml:space="preserve"> </w:t>
      </w:r>
      <w:r w:rsidRPr="00623486">
        <w:rPr>
          <w:rFonts w:eastAsia="Times New Roman"/>
          <w:szCs w:val="24"/>
          <w:rtl/>
        </w:rPr>
        <w:t>על</w:t>
      </w:r>
      <w:r w:rsidRPr="00623486">
        <w:rPr>
          <w:rFonts w:eastAsia="Times New Roman"/>
          <w:szCs w:val="24"/>
        </w:rPr>
        <w:t xml:space="preserve"> </w:t>
      </w:r>
      <w:r w:rsidRPr="00623486">
        <w:rPr>
          <w:rFonts w:eastAsia="Times New Roman"/>
          <w:szCs w:val="24"/>
          <w:rtl/>
        </w:rPr>
        <w:t>מעשיו, מביאים</w:t>
      </w:r>
      <w:r w:rsidRPr="00623486">
        <w:rPr>
          <w:rFonts w:eastAsia="Times New Roman"/>
          <w:szCs w:val="24"/>
        </w:rPr>
        <w:t xml:space="preserve"> </w:t>
      </w:r>
      <w:r w:rsidRPr="00623486">
        <w:rPr>
          <w:rFonts w:eastAsia="Times New Roman"/>
          <w:szCs w:val="24"/>
          <w:rtl/>
        </w:rPr>
        <w:t>למסקנה</w:t>
      </w:r>
      <w:r w:rsidRPr="00623486">
        <w:rPr>
          <w:rFonts w:eastAsia="Times New Roman"/>
          <w:szCs w:val="24"/>
        </w:rPr>
        <w:t xml:space="preserve"> </w:t>
      </w:r>
      <w:r w:rsidRPr="00623486">
        <w:rPr>
          <w:rFonts w:eastAsia="Times New Roman"/>
          <w:szCs w:val="24"/>
          <w:rtl/>
        </w:rPr>
        <w:t>כי</w:t>
      </w:r>
      <w:r w:rsidRPr="00623486">
        <w:rPr>
          <w:rFonts w:eastAsia="Times New Roman"/>
          <w:szCs w:val="24"/>
        </w:rPr>
        <w:t xml:space="preserve"> </w:t>
      </w:r>
      <w:r w:rsidRPr="00623486">
        <w:rPr>
          <w:rFonts w:eastAsia="Times New Roman"/>
          <w:szCs w:val="24"/>
          <w:rtl/>
        </w:rPr>
        <w:t>למערער</w:t>
      </w:r>
      <w:r w:rsidRPr="00623486">
        <w:rPr>
          <w:rFonts w:eastAsia="Times New Roman"/>
          <w:szCs w:val="24"/>
        </w:rPr>
        <w:t xml:space="preserve"> </w:t>
      </w:r>
      <w:r w:rsidRPr="00623486">
        <w:rPr>
          <w:rFonts w:eastAsia="Times New Roman"/>
          <w:szCs w:val="24"/>
          <w:rtl/>
        </w:rPr>
        <w:t>סיכוי</w:t>
      </w:r>
      <w:r w:rsidRPr="00623486">
        <w:rPr>
          <w:rFonts w:eastAsia="Times New Roman"/>
          <w:szCs w:val="24"/>
        </w:rPr>
        <w:t xml:space="preserve"> </w:t>
      </w:r>
      <w:r w:rsidRPr="00623486">
        <w:rPr>
          <w:rFonts w:eastAsia="Times New Roman"/>
          <w:szCs w:val="24"/>
          <w:rtl/>
        </w:rPr>
        <w:t>של</w:t>
      </w:r>
      <w:r w:rsidRPr="00623486">
        <w:rPr>
          <w:rFonts w:eastAsia="Times New Roman"/>
          <w:szCs w:val="24"/>
        </w:rPr>
        <w:t xml:space="preserve"> </w:t>
      </w:r>
      <w:r w:rsidRPr="00623486">
        <w:rPr>
          <w:rFonts w:eastAsia="Times New Roman"/>
          <w:szCs w:val="24"/>
          <w:rtl/>
        </w:rPr>
        <w:t>ממש</w:t>
      </w:r>
      <w:r w:rsidRPr="00623486">
        <w:rPr>
          <w:rFonts w:eastAsia="Times New Roman"/>
          <w:szCs w:val="24"/>
        </w:rPr>
        <w:t xml:space="preserve"> </w:t>
      </w:r>
      <w:r w:rsidRPr="00623486">
        <w:rPr>
          <w:rFonts w:eastAsia="Times New Roman"/>
          <w:szCs w:val="24"/>
          <w:rtl/>
        </w:rPr>
        <w:t>להשתקם, באופן</w:t>
      </w:r>
      <w:r w:rsidRPr="00623486">
        <w:rPr>
          <w:rFonts w:eastAsia="Times New Roman"/>
          <w:szCs w:val="24"/>
        </w:rPr>
        <w:t xml:space="preserve"> </w:t>
      </w:r>
      <w:r w:rsidRPr="00623486">
        <w:rPr>
          <w:rFonts w:eastAsia="Times New Roman"/>
          <w:szCs w:val="24"/>
          <w:rtl/>
        </w:rPr>
        <w:t>המצדיק</w:t>
      </w:r>
      <w:r w:rsidRPr="00623486">
        <w:rPr>
          <w:rFonts w:eastAsia="Times New Roman"/>
          <w:szCs w:val="24"/>
        </w:rPr>
        <w:t xml:space="preserve"> </w:t>
      </w:r>
      <w:r w:rsidRPr="00623486">
        <w:rPr>
          <w:rFonts w:eastAsia="Times New Roman"/>
          <w:szCs w:val="24"/>
          <w:rtl/>
        </w:rPr>
        <w:t>לחרוג</w:t>
      </w:r>
      <w:r w:rsidRPr="00623486">
        <w:rPr>
          <w:rFonts w:eastAsia="Times New Roman"/>
          <w:szCs w:val="24"/>
        </w:rPr>
        <w:t xml:space="preserve"> </w:t>
      </w:r>
      <w:r w:rsidRPr="00623486">
        <w:rPr>
          <w:rFonts w:eastAsia="Times New Roman"/>
          <w:szCs w:val="24"/>
          <w:rtl/>
        </w:rPr>
        <w:t>מהמתחם</w:t>
      </w:r>
      <w:r w:rsidRPr="00623486">
        <w:rPr>
          <w:rFonts w:eastAsia="Times New Roman"/>
          <w:szCs w:val="24"/>
        </w:rPr>
        <w:t xml:space="preserve"> </w:t>
      </w:r>
      <w:r w:rsidRPr="00623486">
        <w:rPr>
          <w:rFonts w:eastAsia="Times New Roman"/>
          <w:szCs w:val="24"/>
          <w:rtl/>
        </w:rPr>
        <w:t xml:space="preserve">שנקבע" </w:t>
      </w:r>
    </w:p>
    <w:p w14:paraId="3BBC8675" w14:textId="77777777" w:rsidR="00802E35" w:rsidRPr="00623486" w:rsidRDefault="00802E35" w:rsidP="00802E35">
      <w:pPr>
        <w:autoSpaceDE w:val="0"/>
        <w:autoSpaceDN w:val="0"/>
        <w:adjustRightInd w:val="0"/>
        <w:spacing w:before="100" w:after="100"/>
        <w:ind w:left="720" w:right="709"/>
        <w:rPr>
          <w:rFonts w:eastAsia="Times New Roman"/>
          <w:szCs w:val="24"/>
          <w:rtl/>
        </w:rPr>
      </w:pPr>
    </w:p>
    <w:p w14:paraId="4A7F09F9" w14:textId="77777777" w:rsidR="00802E35" w:rsidRPr="00623486" w:rsidRDefault="00802E35" w:rsidP="00802E35">
      <w:pPr>
        <w:ind w:left="720" w:hanging="68"/>
        <w:rPr>
          <w:rFonts w:eastAsia="Times New Roman"/>
          <w:szCs w:val="24"/>
          <w:rtl/>
        </w:rPr>
      </w:pPr>
      <w:r w:rsidRPr="00623486">
        <w:rPr>
          <w:rFonts w:eastAsia="Times New Roman"/>
          <w:szCs w:val="24"/>
          <w:rtl/>
        </w:rPr>
        <w:t>ראו דברי  בית המשפט העליון ב</w:t>
      </w:r>
      <w:hyperlink r:id="rId42" w:history="1">
        <w:r w:rsidR="00744523" w:rsidRPr="00744523">
          <w:rPr>
            <w:rFonts w:eastAsia="Times New Roman"/>
            <w:color w:val="0000FF"/>
            <w:szCs w:val="24"/>
            <w:u w:val="single"/>
            <w:rtl/>
          </w:rPr>
          <w:t>רע"פ 262/14</w:t>
        </w:r>
      </w:hyperlink>
      <w:r w:rsidRPr="00623486">
        <w:rPr>
          <w:rFonts w:eastAsia="Times New Roman"/>
          <w:szCs w:val="24"/>
          <w:rtl/>
        </w:rPr>
        <w:t xml:space="preserve"> </w:t>
      </w:r>
      <w:r w:rsidRPr="00623486">
        <w:rPr>
          <w:rFonts w:eastAsia="Times New Roman"/>
          <w:b/>
          <w:bCs/>
          <w:szCs w:val="24"/>
          <w:rtl/>
        </w:rPr>
        <w:t>מוחמד נאזף נ' מדינת ישראל</w:t>
      </w:r>
      <w:r w:rsidRPr="00623486">
        <w:rPr>
          <w:rFonts w:eastAsia="Times New Roman"/>
          <w:szCs w:val="24"/>
          <w:rtl/>
        </w:rPr>
        <w:t xml:space="preserve"> (22/01/14):</w:t>
      </w:r>
    </w:p>
    <w:p w14:paraId="06AE7CA3" w14:textId="77777777" w:rsidR="00802E35" w:rsidRPr="00623486" w:rsidRDefault="00802E35" w:rsidP="00802E35">
      <w:pPr>
        <w:overflowPunct w:val="0"/>
        <w:autoSpaceDE w:val="0"/>
        <w:autoSpaceDN w:val="0"/>
        <w:adjustRightInd w:val="0"/>
        <w:ind w:left="651" w:right="284"/>
        <w:rPr>
          <w:rFonts w:eastAsia="Times New Roman"/>
          <w:szCs w:val="24"/>
          <w:rtl/>
        </w:rPr>
      </w:pPr>
    </w:p>
    <w:p w14:paraId="6EF03142" w14:textId="77777777" w:rsidR="00802E35" w:rsidRPr="00623486" w:rsidRDefault="00802E35" w:rsidP="00802E35">
      <w:pPr>
        <w:overflowPunct w:val="0"/>
        <w:autoSpaceDE w:val="0"/>
        <w:autoSpaceDN w:val="0"/>
        <w:adjustRightInd w:val="0"/>
        <w:spacing w:line="240" w:lineRule="auto"/>
        <w:ind w:left="1440" w:right="284"/>
        <w:rPr>
          <w:rFonts w:eastAsia="Times New Roman"/>
          <w:szCs w:val="24"/>
          <w:rtl/>
        </w:rPr>
      </w:pPr>
      <w:r w:rsidRPr="00623486">
        <w:rPr>
          <w:rFonts w:eastAsia="Times New Roman"/>
          <w:szCs w:val="24"/>
          <w:rtl/>
        </w:rPr>
        <w:t>"</w:t>
      </w:r>
      <w:r w:rsidRPr="00623486">
        <w:rPr>
          <w:rFonts w:eastAsia="Times New Roman" w:hint="eastAsia"/>
          <w:szCs w:val="24"/>
          <w:rtl/>
        </w:rPr>
        <w:t>בהקשר</w:t>
      </w:r>
      <w:r w:rsidRPr="00623486">
        <w:rPr>
          <w:rFonts w:eastAsia="Times New Roman"/>
          <w:szCs w:val="24"/>
          <w:rtl/>
        </w:rPr>
        <w:t xml:space="preserve"> </w:t>
      </w:r>
      <w:r w:rsidRPr="00623486">
        <w:rPr>
          <w:rFonts w:eastAsia="Times New Roman" w:hint="eastAsia"/>
          <w:szCs w:val="24"/>
          <w:rtl/>
        </w:rPr>
        <w:t>זה</w:t>
      </w:r>
      <w:r w:rsidRPr="00623486">
        <w:rPr>
          <w:rFonts w:eastAsia="Times New Roman"/>
          <w:szCs w:val="24"/>
          <w:rtl/>
        </w:rPr>
        <w:t xml:space="preserve"> </w:t>
      </w:r>
      <w:r w:rsidRPr="00623486">
        <w:rPr>
          <w:rFonts w:eastAsia="Times New Roman" w:hint="eastAsia"/>
          <w:szCs w:val="24"/>
          <w:rtl/>
        </w:rPr>
        <w:t>אני</w:t>
      </w:r>
      <w:r w:rsidRPr="00623486">
        <w:rPr>
          <w:rFonts w:eastAsia="Times New Roman"/>
          <w:szCs w:val="24"/>
          <w:rtl/>
        </w:rPr>
        <w:t xml:space="preserve"> </w:t>
      </w:r>
      <w:r w:rsidRPr="00623486">
        <w:rPr>
          <w:rFonts w:eastAsia="Times New Roman" w:hint="eastAsia"/>
          <w:szCs w:val="24"/>
          <w:rtl/>
        </w:rPr>
        <w:t>מוצא</w:t>
      </w:r>
      <w:r w:rsidRPr="00623486">
        <w:rPr>
          <w:rFonts w:eastAsia="Times New Roman"/>
          <w:szCs w:val="24"/>
          <w:rtl/>
        </w:rPr>
        <w:t xml:space="preserve"> </w:t>
      </w:r>
      <w:r w:rsidRPr="00623486">
        <w:rPr>
          <w:rFonts w:eastAsia="Times New Roman" w:hint="eastAsia"/>
          <w:szCs w:val="24"/>
          <w:rtl/>
        </w:rPr>
        <w:t>לנכון</w:t>
      </w:r>
      <w:r w:rsidRPr="00623486">
        <w:rPr>
          <w:rFonts w:eastAsia="Times New Roman"/>
          <w:szCs w:val="24"/>
          <w:rtl/>
        </w:rPr>
        <w:t xml:space="preserve"> </w:t>
      </w:r>
      <w:r w:rsidRPr="00623486">
        <w:rPr>
          <w:rFonts w:eastAsia="Times New Roman" w:hint="eastAsia"/>
          <w:szCs w:val="24"/>
          <w:rtl/>
        </w:rPr>
        <w:t>להעיר</w:t>
      </w:r>
      <w:r w:rsidRPr="00623486">
        <w:rPr>
          <w:rFonts w:eastAsia="Times New Roman"/>
          <w:szCs w:val="24"/>
          <w:rtl/>
        </w:rPr>
        <w:t xml:space="preserve"> </w:t>
      </w:r>
      <w:r w:rsidRPr="00623486">
        <w:rPr>
          <w:rFonts w:eastAsia="Times New Roman" w:hint="eastAsia"/>
          <w:szCs w:val="24"/>
          <w:rtl/>
        </w:rPr>
        <w:t>עוד</w:t>
      </w:r>
      <w:r w:rsidRPr="00623486">
        <w:rPr>
          <w:rFonts w:eastAsia="Times New Roman"/>
          <w:szCs w:val="24"/>
          <w:rtl/>
        </w:rPr>
        <w:t xml:space="preserve"> </w:t>
      </w:r>
      <w:r w:rsidRPr="00623486">
        <w:rPr>
          <w:rFonts w:eastAsia="Times New Roman" w:hint="eastAsia"/>
          <w:szCs w:val="24"/>
          <w:rtl/>
        </w:rPr>
        <w:t>כי</w:t>
      </w:r>
      <w:r w:rsidRPr="00623486">
        <w:rPr>
          <w:rFonts w:eastAsia="Times New Roman"/>
          <w:szCs w:val="24"/>
          <w:rtl/>
        </w:rPr>
        <w:t xml:space="preserve"> </w:t>
      </w:r>
      <w:r w:rsidRPr="00623486">
        <w:rPr>
          <w:rFonts w:eastAsia="Times New Roman" w:hint="eastAsia"/>
          <w:szCs w:val="24"/>
          <w:rtl/>
        </w:rPr>
        <w:t>שיקולי</w:t>
      </w:r>
      <w:r w:rsidRPr="00623486">
        <w:rPr>
          <w:rFonts w:eastAsia="Times New Roman"/>
          <w:szCs w:val="24"/>
          <w:rtl/>
        </w:rPr>
        <w:t xml:space="preserve"> </w:t>
      </w:r>
      <w:r w:rsidRPr="00623486">
        <w:rPr>
          <w:rFonts w:eastAsia="Times New Roman" w:hint="eastAsia"/>
          <w:szCs w:val="24"/>
          <w:rtl/>
        </w:rPr>
        <w:t>שיקום</w:t>
      </w:r>
      <w:r w:rsidRPr="00623486">
        <w:rPr>
          <w:rFonts w:eastAsia="Times New Roman"/>
          <w:szCs w:val="24"/>
          <w:rtl/>
        </w:rPr>
        <w:t xml:space="preserve"> </w:t>
      </w:r>
      <w:r w:rsidRPr="00623486">
        <w:rPr>
          <w:rFonts w:eastAsia="Times New Roman" w:hint="eastAsia"/>
          <w:szCs w:val="24"/>
          <w:rtl/>
        </w:rPr>
        <w:t>הם</w:t>
      </w:r>
      <w:r w:rsidRPr="00623486">
        <w:rPr>
          <w:rFonts w:eastAsia="Times New Roman"/>
          <w:szCs w:val="24"/>
          <w:rtl/>
        </w:rPr>
        <w:t xml:space="preserve">, </w:t>
      </w:r>
      <w:r w:rsidRPr="00623486">
        <w:rPr>
          <w:rFonts w:eastAsia="Times New Roman" w:hint="eastAsia"/>
          <w:szCs w:val="24"/>
          <w:rtl/>
        </w:rPr>
        <w:t>אמנם</w:t>
      </w:r>
      <w:r w:rsidRPr="00623486">
        <w:rPr>
          <w:rFonts w:eastAsia="Times New Roman"/>
          <w:szCs w:val="24"/>
          <w:rtl/>
        </w:rPr>
        <w:t xml:space="preserve">, </w:t>
      </w:r>
      <w:r w:rsidRPr="00623486">
        <w:rPr>
          <w:rFonts w:eastAsia="Times New Roman" w:hint="eastAsia"/>
          <w:szCs w:val="24"/>
          <w:rtl/>
        </w:rPr>
        <w:t>בעלי</w:t>
      </w:r>
      <w:r w:rsidRPr="00623486">
        <w:rPr>
          <w:rFonts w:eastAsia="Times New Roman"/>
          <w:szCs w:val="24"/>
          <w:rtl/>
        </w:rPr>
        <w:t xml:space="preserve"> </w:t>
      </w:r>
      <w:r w:rsidRPr="00623486">
        <w:rPr>
          <w:rFonts w:eastAsia="Times New Roman" w:hint="eastAsia"/>
          <w:szCs w:val="24"/>
          <w:rtl/>
        </w:rPr>
        <w:t>מעמד</w:t>
      </w:r>
      <w:r w:rsidRPr="00623486">
        <w:rPr>
          <w:rFonts w:eastAsia="Times New Roman"/>
          <w:szCs w:val="24"/>
          <w:rtl/>
        </w:rPr>
        <w:t xml:space="preserve"> </w:t>
      </w:r>
      <w:r w:rsidRPr="00623486">
        <w:rPr>
          <w:rFonts w:eastAsia="Times New Roman" w:hint="eastAsia"/>
          <w:szCs w:val="24"/>
          <w:rtl/>
        </w:rPr>
        <w:t>חשוב</w:t>
      </w:r>
      <w:r w:rsidRPr="00623486">
        <w:rPr>
          <w:rFonts w:eastAsia="Times New Roman"/>
          <w:szCs w:val="24"/>
          <w:rtl/>
        </w:rPr>
        <w:t xml:space="preserve"> </w:t>
      </w:r>
      <w:r w:rsidRPr="00623486">
        <w:rPr>
          <w:rFonts w:eastAsia="Times New Roman" w:hint="eastAsia"/>
          <w:szCs w:val="24"/>
          <w:rtl/>
        </w:rPr>
        <w:t>עת</w:t>
      </w:r>
      <w:r w:rsidRPr="00623486">
        <w:rPr>
          <w:rFonts w:eastAsia="Times New Roman"/>
          <w:szCs w:val="24"/>
          <w:rtl/>
        </w:rPr>
        <w:t xml:space="preserve"> </w:t>
      </w:r>
      <w:r w:rsidRPr="00623486">
        <w:rPr>
          <w:rFonts w:eastAsia="Times New Roman" w:hint="eastAsia"/>
          <w:szCs w:val="24"/>
          <w:rtl/>
        </w:rPr>
        <w:t>מאזן</w:t>
      </w:r>
      <w:r w:rsidRPr="00623486">
        <w:rPr>
          <w:rFonts w:eastAsia="Times New Roman"/>
          <w:szCs w:val="24"/>
          <w:rtl/>
        </w:rPr>
        <w:t xml:space="preserve"> </w:t>
      </w:r>
      <w:r w:rsidRPr="00623486">
        <w:rPr>
          <w:rFonts w:eastAsia="Times New Roman" w:hint="eastAsia"/>
          <w:szCs w:val="24"/>
          <w:rtl/>
        </w:rPr>
        <w:t>בית</w:t>
      </w:r>
      <w:r w:rsidRPr="00623486">
        <w:rPr>
          <w:rFonts w:eastAsia="Times New Roman"/>
          <w:szCs w:val="24"/>
          <w:rtl/>
        </w:rPr>
        <w:t xml:space="preserve"> </w:t>
      </w:r>
      <w:r w:rsidRPr="00623486">
        <w:rPr>
          <w:rFonts w:eastAsia="Times New Roman" w:hint="eastAsia"/>
          <w:szCs w:val="24"/>
          <w:rtl/>
        </w:rPr>
        <w:t>המשפט</w:t>
      </w:r>
      <w:r w:rsidRPr="00623486">
        <w:rPr>
          <w:rFonts w:eastAsia="Times New Roman"/>
          <w:szCs w:val="24"/>
          <w:rtl/>
        </w:rPr>
        <w:t xml:space="preserve"> </w:t>
      </w:r>
      <w:r w:rsidRPr="00623486">
        <w:rPr>
          <w:rFonts w:eastAsia="Times New Roman" w:hint="eastAsia"/>
          <w:szCs w:val="24"/>
          <w:rtl/>
        </w:rPr>
        <w:t>בין</w:t>
      </w:r>
      <w:r w:rsidRPr="00623486">
        <w:rPr>
          <w:rFonts w:eastAsia="Times New Roman"/>
          <w:szCs w:val="24"/>
          <w:rtl/>
        </w:rPr>
        <w:t xml:space="preserve"> </w:t>
      </w:r>
      <w:r w:rsidRPr="00623486">
        <w:rPr>
          <w:rFonts w:eastAsia="Times New Roman" w:hint="eastAsia"/>
          <w:szCs w:val="24"/>
          <w:rtl/>
        </w:rPr>
        <w:t>שיקולי</w:t>
      </w:r>
      <w:r w:rsidRPr="00623486">
        <w:rPr>
          <w:rFonts w:eastAsia="Times New Roman"/>
          <w:szCs w:val="24"/>
          <w:rtl/>
        </w:rPr>
        <w:t xml:space="preserve"> </w:t>
      </w:r>
      <w:r w:rsidRPr="00623486">
        <w:rPr>
          <w:rFonts w:eastAsia="Times New Roman" w:hint="eastAsia"/>
          <w:szCs w:val="24"/>
          <w:rtl/>
        </w:rPr>
        <w:t>הענישה</w:t>
      </w:r>
      <w:r w:rsidRPr="00623486">
        <w:rPr>
          <w:rFonts w:eastAsia="Times New Roman"/>
          <w:szCs w:val="24"/>
          <w:rtl/>
        </w:rPr>
        <w:t xml:space="preserve">, </w:t>
      </w:r>
      <w:r w:rsidRPr="00623486">
        <w:rPr>
          <w:rFonts w:eastAsia="Times New Roman" w:hint="eastAsia"/>
          <w:szCs w:val="24"/>
          <w:rtl/>
        </w:rPr>
        <w:t>הגמול</w:t>
      </w:r>
      <w:r w:rsidRPr="00623486">
        <w:rPr>
          <w:rFonts w:eastAsia="Times New Roman"/>
          <w:szCs w:val="24"/>
          <w:rtl/>
        </w:rPr>
        <w:t xml:space="preserve"> </w:t>
      </w:r>
      <w:r w:rsidRPr="00623486">
        <w:rPr>
          <w:rFonts w:eastAsia="Times New Roman" w:hint="eastAsia"/>
          <w:szCs w:val="24"/>
          <w:rtl/>
        </w:rPr>
        <w:t>וההרתעה</w:t>
      </w:r>
      <w:r w:rsidRPr="00623486">
        <w:rPr>
          <w:rFonts w:eastAsia="Times New Roman"/>
          <w:szCs w:val="24"/>
          <w:rtl/>
        </w:rPr>
        <w:t xml:space="preserve">, </w:t>
      </w:r>
      <w:r w:rsidRPr="00623486">
        <w:rPr>
          <w:rFonts w:eastAsia="Times New Roman" w:hint="eastAsia"/>
          <w:szCs w:val="24"/>
          <w:rtl/>
        </w:rPr>
        <w:t>במלאכת</w:t>
      </w:r>
      <w:r w:rsidRPr="00623486">
        <w:rPr>
          <w:rFonts w:eastAsia="Times New Roman"/>
          <w:szCs w:val="24"/>
          <w:rtl/>
        </w:rPr>
        <w:t xml:space="preserve"> </w:t>
      </w:r>
      <w:r w:rsidRPr="00623486">
        <w:rPr>
          <w:rFonts w:eastAsia="Times New Roman" w:hint="eastAsia"/>
          <w:szCs w:val="24"/>
          <w:rtl/>
        </w:rPr>
        <w:t>גזירת</w:t>
      </w:r>
      <w:r w:rsidRPr="00623486">
        <w:rPr>
          <w:rFonts w:eastAsia="Times New Roman"/>
          <w:szCs w:val="24"/>
          <w:rtl/>
        </w:rPr>
        <w:t xml:space="preserve"> </w:t>
      </w:r>
      <w:r w:rsidRPr="00623486">
        <w:rPr>
          <w:rFonts w:eastAsia="Times New Roman" w:hint="eastAsia"/>
          <w:szCs w:val="24"/>
          <w:rtl/>
        </w:rPr>
        <w:t>הדין</w:t>
      </w:r>
      <w:r w:rsidRPr="00623486">
        <w:rPr>
          <w:rFonts w:eastAsia="Times New Roman"/>
          <w:szCs w:val="24"/>
          <w:rtl/>
        </w:rPr>
        <w:t xml:space="preserve">. </w:t>
      </w:r>
      <w:r w:rsidRPr="00623486">
        <w:rPr>
          <w:rFonts w:eastAsia="Times New Roman" w:hint="eastAsia"/>
          <w:szCs w:val="24"/>
          <w:rtl/>
        </w:rPr>
        <w:t>במקרים</w:t>
      </w:r>
      <w:r w:rsidRPr="00623486">
        <w:rPr>
          <w:rFonts w:eastAsia="Times New Roman"/>
          <w:szCs w:val="24"/>
          <w:rtl/>
        </w:rPr>
        <w:t xml:space="preserve"> </w:t>
      </w:r>
      <w:r w:rsidRPr="00623486">
        <w:rPr>
          <w:rFonts w:eastAsia="Times New Roman" w:hint="eastAsia"/>
          <w:szCs w:val="24"/>
          <w:rtl/>
        </w:rPr>
        <w:t>שבהם</w:t>
      </w:r>
      <w:r w:rsidRPr="00623486">
        <w:rPr>
          <w:rFonts w:eastAsia="Times New Roman"/>
          <w:szCs w:val="24"/>
          <w:rtl/>
        </w:rPr>
        <w:t xml:space="preserve"> </w:t>
      </w:r>
      <w:r w:rsidRPr="00623486">
        <w:rPr>
          <w:rFonts w:eastAsia="Times New Roman" w:hint="eastAsia"/>
          <w:szCs w:val="24"/>
          <w:rtl/>
        </w:rPr>
        <w:t>נרתם</w:t>
      </w:r>
      <w:r w:rsidRPr="00623486">
        <w:rPr>
          <w:rFonts w:eastAsia="Times New Roman"/>
          <w:szCs w:val="24"/>
          <w:rtl/>
        </w:rPr>
        <w:t xml:space="preserve"> </w:t>
      </w:r>
      <w:r w:rsidRPr="00623486">
        <w:rPr>
          <w:rFonts w:eastAsia="Times New Roman" w:hint="eastAsia"/>
          <w:szCs w:val="24"/>
          <w:rtl/>
        </w:rPr>
        <w:t>הנאשם</w:t>
      </w:r>
      <w:r w:rsidRPr="00623486">
        <w:rPr>
          <w:rFonts w:eastAsia="Times New Roman"/>
          <w:szCs w:val="24"/>
          <w:rtl/>
        </w:rPr>
        <w:t xml:space="preserve"> </w:t>
      </w:r>
      <w:r w:rsidRPr="00623486">
        <w:rPr>
          <w:rFonts w:eastAsia="Times New Roman" w:hint="eastAsia"/>
          <w:szCs w:val="24"/>
          <w:rtl/>
        </w:rPr>
        <w:t>להליך</w:t>
      </w:r>
      <w:r w:rsidRPr="00623486">
        <w:rPr>
          <w:rFonts w:eastAsia="Times New Roman"/>
          <w:szCs w:val="24"/>
          <w:rtl/>
        </w:rPr>
        <w:t xml:space="preserve"> </w:t>
      </w:r>
      <w:r w:rsidRPr="00623486">
        <w:rPr>
          <w:rFonts w:eastAsia="Times New Roman" w:hint="eastAsia"/>
          <w:szCs w:val="24"/>
          <w:rtl/>
        </w:rPr>
        <w:t>שיקומי</w:t>
      </w:r>
      <w:r w:rsidRPr="00623486">
        <w:rPr>
          <w:rFonts w:eastAsia="Times New Roman"/>
          <w:szCs w:val="24"/>
          <w:rtl/>
        </w:rPr>
        <w:t xml:space="preserve">, </w:t>
      </w:r>
      <w:r w:rsidRPr="00623486">
        <w:rPr>
          <w:rFonts w:eastAsia="Times New Roman" w:hint="eastAsia"/>
          <w:szCs w:val="24"/>
          <w:rtl/>
        </w:rPr>
        <w:t>או</w:t>
      </w:r>
      <w:r w:rsidRPr="00623486">
        <w:rPr>
          <w:rFonts w:eastAsia="Times New Roman"/>
          <w:szCs w:val="24"/>
          <w:rtl/>
        </w:rPr>
        <w:t xml:space="preserve"> </w:t>
      </w:r>
      <w:r w:rsidRPr="00623486">
        <w:rPr>
          <w:rFonts w:eastAsia="Times New Roman" w:hint="eastAsia"/>
          <w:szCs w:val="24"/>
          <w:rtl/>
        </w:rPr>
        <w:t>מראה</w:t>
      </w:r>
      <w:r w:rsidRPr="00623486">
        <w:rPr>
          <w:rFonts w:eastAsia="Times New Roman"/>
          <w:szCs w:val="24"/>
          <w:rtl/>
        </w:rPr>
        <w:t xml:space="preserve"> </w:t>
      </w:r>
      <w:r w:rsidRPr="00623486">
        <w:rPr>
          <w:rFonts w:eastAsia="Times New Roman" w:hint="eastAsia"/>
          <w:szCs w:val="24"/>
          <w:rtl/>
        </w:rPr>
        <w:t>נכונות</w:t>
      </w:r>
      <w:r w:rsidRPr="00623486">
        <w:rPr>
          <w:rFonts w:eastAsia="Times New Roman"/>
          <w:szCs w:val="24"/>
          <w:rtl/>
        </w:rPr>
        <w:t xml:space="preserve"> </w:t>
      </w:r>
      <w:r w:rsidRPr="00623486">
        <w:rPr>
          <w:rFonts w:eastAsia="Times New Roman" w:hint="eastAsia"/>
          <w:szCs w:val="24"/>
          <w:rtl/>
        </w:rPr>
        <w:t>כנה</w:t>
      </w:r>
      <w:r w:rsidRPr="00623486">
        <w:rPr>
          <w:rFonts w:eastAsia="Times New Roman"/>
          <w:szCs w:val="24"/>
          <w:rtl/>
        </w:rPr>
        <w:t xml:space="preserve"> </w:t>
      </w:r>
      <w:r w:rsidRPr="00623486">
        <w:rPr>
          <w:rFonts w:eastAsia="Times New Roman" w:hint="eastAsia"/>
          <w:szCs w:val="24"/>
          <w:rtl/>
        </w:rPr>
        <w:t>לעשות</w:t>
      </w:r>
      <w:r w:rsidRPr="00623486">
        <w:rPr>
          <w:rFonts w:eastAsia="Times New Roman"/>
          <w:szCs w:val="24"/>
          <w:rtl/>
        </w:rPr>
        <w:t xml:space="preserve"> </w:t>
      </w:r>
      <w:r w:rsidRPr="00623486">
        <w:rPr>
          <w:rFonts w:eastAsia="Times New Roman" w:hint="eastAsia"/>
          <w:szCs w:val="24"/>
          <w:rtl/>
        </w:rPr>
        <w:t>כן</w:t>
      </w:r>
      <w:r w:rsidRPr="00623486">
        <w:rPr>
          <w:rFonts w:eastAsia="Times New Roman"/>
          <w:szCs w:val="24"/>
          <w:rtl/>
        </w:rPr>
        <w:t xml:space="preserve"> – </w:t>
      </w:r>
      <w:r w:rsidRPr="00623486">
        <w:rPr>
          <w:rFonts w:eastAsia="Times New Roman" w:hint="eastAsia"/>
          <w:szCs w:val="24"/>
          <w:rtl/>
        </w:rPr>
        <w:t>עשויים</w:t>
      </w:r>
      <w:r w:rsidRPr="00623486">
        <w:rPr>
          <w:rFonts w:eastAsia="Times New Roman"/>
          <w:szCs w:val="24"/>
          <w:rtl/>
        </w:rPr>
        <w:t xml:space="preserve"> </w:t>
      </w:r>
      <w:r w:rsidRPr="00623486">
        <w:rPr>
          <w:rFonts w:eastAsia="Times New Roman" w:hint="eastAsia"/>
          <w:szCs w:val="24"/>
          <w:rtl/>
        </w:rPr>
        <w:t>שיקולי</w:t>
      </w:r>
      <w:r w:rsidRPr="00623486">
        <w:rPr>
          <w:rFonts w:eastAsia="Times New Roman"/>
          <w:szCs w:val="24"/>
          <w:rtl/>
        </w:rPr>
        <w:t xml:space="preserve"> </w:t>
      </w:r>
      <w:r w:rsidRPr="00623486">
        <w:rPr>
          <w:rFonts w:eastAsia="Times New Roman" w:hint="eastAsia"/>
          <w:szCs w:val="24"/>
          <w:rtl/>
        </w:rPr>
        <w:t>השיקום</w:t>
      </w:r>
      <w:r w:rsidRPr="00623486">
        <w:rPr>
          <w:rFonts w:eastAsia="Times New Roman"/>
          <w:szCs w:val="24"/>
          <w:rtl/>
        </w:rPr>
        <w:t xml:space="preserve"> </w:t>
      </w:r>
      <w:r w:rsidRPr="00623486">
        <w:rPr>
          <w:rFonts w:eastAsia="Times New Roman" w:hint="eastAsia"/>
          <w:szCs w:val="24"/>
          <w:rtl/>
        </w:rPr>
        <w:t>אף</w:t>
      </w:r>
      <w:r w:rsidRPr="00623486">
        <w:rPr>
          <w:rFonts w:eastAsia="Times New Roman"/>
          <w:szCs w:val="24"/>
          <w:rtl/>
        </w:rPr>
        <w:t xml:space="preserve"> </w:t>
      </w:r>
      <w:r w:rsidRPr="00623486">
        <w:rPr>
          <w:rFonts w:eastAsia="Times New Roman" w:hint="eastAsia"/>
          <w:szCs w:val="24"/>
          <w:rtl/>
        </w:rPr>
        <w:t>לגבור</w:t>
      </w:r>
      <w:r w:rsidRPr="00623486">
        <w:rPr>
          <w:rFonts w:eastAsia="Times New Roman"/>
          <w:szCs w:val="24"/>
          <w:rtl/>
        </w:rPr>
        <w:t xml:space="preserve"> </w:t>
      </w:r>
      <w:r w:rsidRPr="00623486">
        <w:rPr>
          <w:rFonts w:eastAsia="Times New Roman" w:hint="eastAsia"/>
          <w:szCs w:val="24"/>
          <w:rtl/>
        </w:rPr>
        <w:t>על</w:t>
      </w:r>
      <w:r w:rsidRPr="00623486">
        <w:rPr>
          <w:rFonts w:eastAsia="Times New Roman"/>
          <w:szCs w:val="24"/>
          <w:rtl/>
        </w:rPr>
        <w:t xml:space="preserve"> </w:t>
      </w:r>
      <w:r w:rsidRPr="00623486">
        <w:rPr>
          <w:rFonts w:eastAsia="Times New Roman" w:hint="eastAsia"/>
          <w:szCs w:val="24"/>
          <w:rtl/>
        </w:rPr>
        <w:t>שיקולי</w:t>
      </w:r>
      <w:r w:rsidRPr="00623486">
        <w:rPr>
          <w:rFonts w:eastAsia="Times New Roman"/>
          <w:szCs w:val="24"/>
          <w:rtl/>
        </w:rPr>
        <w:t xml:space="preserve"> </w:t>
      </w:r>
      <w:r w:rsidRPr="00623486">
        <w:rPr>
          <w:rFonts w:eastAsia="Times New Roman" w:hint="eastAsia"/>
          <w:szCs w:val="24"/>
          <w:rtl/>
        </w:rPr>
        <w:t>ההרתעה</w:t>
      </w:r>
      <w:r w:rsidRPr="00623486">
        <w:rPr>
          <w:rFonts w:eastAsia="Times New Roman"/>
          <w:szCs w:val="24"/>
          <w:rtl/>
        </w:rPr>
        <w:t xml:space="preserve"> </w:t>
      </w:r>
      <w:r w:rsidRPr="00623486">
        <w:rPr>
          <w:rFonts w:eastAsia="Times New Roman" w:hint="eastAsia"/>
          <w:szCs w:val="24"/>
          <w:rtl/>
        </w:rPr>
        <w:t>והגמול</w:t>
      </w:r>
      <w:r w:rsidRPr="00623486">
        <w:rPr>
          <w:rFonts w:eastAsia="Times New Roman"/>
          <w:szCs w:val="24"/>
          <w:rtl/>
        </w:rPr>
        <w:t xml:space="preserve"> (</w:t>
      </w:r>
      <w:r w:rsidRPr="00623486">
        <w:rPr>
          <w:rFonts w:eastAsia="Times New Roman" w:hint="eastAsia"/>
          <w:szCs w:val="24"/>
          <w:rtl/>
        </w:rPr>
        <w:t>ראו</w:t>
      </w:r>
      <w:r w:rsidRPr="00623486">
        <w:rPr>
          <w:rFonts w:eastAsia="Times New Roman"/>
          <w:szCs w:val="24"/>
          <w:rtl/>
        </w:rPr>
        <w:t xml:space="preserve">: </w:t>
      </w:r>
      <w:r w:rsidRPr="00623486">
        <w:rPr>
          <w:rFonts w:eastAsia="Times New Roman" w:hint="eastAsia"/>
          <w:szCs w:val="24"/>
          <w:rtl/>
        </w:rPr>
        <w:t>דברי</w:t>
      </w:r>
      <w:r w:rsidRPr="00623486">
        <w:rPr>
          <w:rFonts w:eastAsia="Times New Roman"/>
          <w:szCs w:val="24"/>
          <w:rtl/>
        </w:rPr>
        <w:t xml:space="preserve"> </w:t>
      </w:r>
      <w:r w:rsidRPr="00623486">
        <w:rPr>
          <w:rFonts w:eastAsia="Times New Roman" w:hint="eastAsia"/>
          <w:szCs w:val="24"/>
          <w:rtl/>
        </w:rPr>
        <w:t>חברי</w:t>
      </w:r>
      <w:r w:rsidRPr="00623486">
        <w:rPr>
          <w:rFonts w:eastAsia="Times New Roman"/>
          <w:szCs w:val="24"/>
          <w:rtl/>
        </w:rPr>
        <w:t xml:space="preserve">, </w:t>
      </w:r>
      <w:r w:rsidRPr="00623486">
        <w:rPr>
          <w:rFonts w:eastAsia="Times New Roman" w:hint="eastAsia"/>
          <w:szCs w:val="24"/>
          <w:rtl/>
        </w:rPr>
        <w:t>השופט</w:t>
      </w:r>
      <w:r w:rsidRPr="00623486">
        <w:rPr>
          <w:rFonts w:eastAsia="Times New Roman"/>
          <w:szCs w:val="24"/>
          <w:rtl/>
        </w:rPr>
        <w:t xml:space="preserve"> </w:t>
      </w:r>
      <w:r w:rsidRPr="00623486">
        <w:rPr>
          <w:rFonts w:eastAsia="Times New Roman" w:hint="eastAsia"/>
          <w:szCs w:val="24"/>
          <w:rtl/>
        </w:rPr>
        <w:t>א</w:t>
      </w:r>
      <w:r w:rsidRPr="00623486">
        <w:rPr>
          <w:rFonts w:eastAsia="Times New Roman"/>
          <w:szCs w:val="24"/>
          <w:rtl/>
        </w:rPr>
        <w:t xml:space="preserve">' </w:t>
      </w:r>
      <w:r w:rsidRPr="00623486">
        <w:rPr>
          <w:rFonts w:eastAsia="Times New Roman" w:hint="eastAsia"/>
          <w:szCs w:val="24"/>
          <w:rtl/>
        </w:rPr>
        <w:t>שהם</w:t>
      </w:r>
      <w:r w:rsidRPr="00623486">
        <w:rPr>
          <w:rFonts w:eastAsia="Times New Roman"/>
          <w:szCs w:val="24"/>
          <w:rtl/>
        </w:rPr>
        <w:t xml:space="preserve">, </w:t>
      </w:r>
      <w:r w:rsidRPr="00623486">
        <w:rPr>
          <w:rFonts w:eastAsia="Times New Roman" w:hint="eastAsia"/>
          <w:szCs w:val="24"/>
          <w:rtl/>
        </w:rPr>
        <w:t>ב</w:t>
      </w:r>
      <w:r w:rsidRPr="00623486">
        <w:rPr>
          <w:rFonts w:eastAsia="Times New Roman"/>
          <w:szCs w:val="24"/>
          <w:rtl/>
        </w:rPr>
        <w:t>-</w:t>
      </w:r>
      <w:hyperlink r:id="rId43" w:history="1">
        <w:r w:rsidR="00744523" w:rsidRPr="00744523">
          <w:rPr>
            <w:rFonts w:eastAsia="Times New Roman"/>
            <w:color w:val="0000FF"/>
            <w:szCs w:val="24"/>
            <w:u w:val="single"/>
            <w:rtl/>
          </w:rPr>
          <w:t>רע"פ 3711/13</w:t>
        </w:r>
      </w:hyperlink>
      <w:r w:rsidRPr="00623486">
        <w:rPr>
          <w:rFonts w:eastAsia="Times New Roman"/>
          <w:szCs w:val="24"/>
          <w:rtl/>
        </w:rPr>
        <w:t xml:space="preserve"> </w:t>
      </w:r>
      <w:r w:rsidRPr="00623486">
        <w:rPr>
          <w:rFonts w:eastAsia="Times New Roman" w:hint="eastAsia"/>
          <w:szCs w:val="24"/>
          <w:rtl/>
        </w:rPr>
        <w:t>הושיאר</w:t>
      </w:r>
      <w:r w:rsidRPr="00623486">
        <w:rPr>
          <w:rFonts w:eastAsia="Times New Roman"/>
          <w:szCs w:val="24"/>
          <w:rtl/>
        </w:rPr>
        <w:t xml:space="preserve"> </w:t>
      </w:r>
      <w:r w:rsidRPr="00623486">
        <w:rPr>
          <w:rFonts w:eastAsia="Times New Roman" w:hint="eastAsia"/>
          <w:szCs w:val="24"/>
          <w:rtl/>
        </w:rPr>
        <w:t>נ</w:t>
      </w:r>
      <w:r w:rsidRPr="00623486">
        <w:rPr>
          <w:rFonts w:eastAsia="Times New Roman"/>
          <w:szCs w:val="24"/>
          <w:rtl/>
        </w:rPr>
        <w:t xml:space="preserve">' </w:t>
      </w:r>
      <w:r w:rsidRPr="00623486">
        <w:rPr>
          <w:rFonts w:eastAsia="Times New Roman" w:hint="eastAsia"/>
          <w:szCs w:val="24"/>
          <w:rtl/>
        </w:rPr>
        <w:t>מדינת</w:t>
      </w:r>
      <w:r w:rsidRPr="00623486">
        <w:rPr>
          <w:rFonts w:eastAsia="Times New Roman"/>
          <w:szCs w:val="24"/>
          <w:rtl/>
        </w:rPr>
        <w:t xml:space="preserve"> </w:t>
      </w:r>
      <w:r w:rsidRPr="00623486">
        <w:rPr>
          <w:rFonts w:eastAsia="Times New Roman" w:hint="eastAsia"/>
          <w:szCs w:val="24"/>
          <w:rtl/>
        </w:rPr>
        <w:t>ישראל</w:t>
      </w:r>
      <w:r w:rsidRPr="00623486">
        <w:rPr>
          <w:rFonts w:eastAsia="Times New Roman"/>
          <w:szCs w:val="24"/>
          <w:rtl/>
        </w:rPr>
        <w:t xml:space="preserve"> [</w:t>
      </w:r>
      <w:r w:rsidRPr="00623486">
        <w:rPr>
          <w:rFonts w:eastAsia="Times New Roman" w:hint="eastAsia"/>
          <w:szCs w:val="24"/>
          <w:rtl/>
        </w:rPr>
        <w:t>פורסם</w:t>
      </w:r>
      <w:r w:rsidRPr="00623486">
        <w:rPr>
          <w:rFonts w:eastAsia="Times New Roman"/>
          <w:szCs w:val="24"/>
          <w:rtl/>
        </w:rPr>
        <w:t xml:space="preserve"> </w:t>
      </w:r>
      <w:r w:rsidRPr="00623486">
        <w:rPr>
          <w:rFonts w:eastAsia="Times New Roman" w:hint="eastAsia"/>
          <w:szCs w:val="24"/>
          <w:rtl/>
        </w:rPr>
        <w:t>בנבו</w:t>
      </w:r>
      <w:r w:rsidRPr="00623486">
        <w:rPr>
          <w:rFonts w:eastAsia="Times New Roman"/>
          <w:szCs w:val="24"/>
          <w:rtl/>
        </w:rPr>
        <w:t>] (16.7.2013) (</w:t>
      </w:r>
      <w:r w:rsidRPr="00623486">
        <w:rPr>
          <w:rFonts w:eastAsia="Times New Roman" w:hint="eastAsia"/>
          <w:szCs w:val="24"/>
          <w:rtl/>
        </w:rPr>
        <w:t>להלן</w:t>
      </w:r>
      <w:r w:rsidRPr="00623486">
        <w:rPr>
          <w:rFonts w:eastAsia="Times New Roman"/>
          <w:szCs w:val="24"/>
          <w:rtl/>
        </w:rPr>
        <w:t xml:space="preserve">: </w:t>
      </w:r>
      <w:r w:rsidRPr="00623486">
        <w:rPr>
          <w:rFonts w:eastAsia="Times New Roman" w:hint="eastAsia"/>
          <w:szCs w:val="24"/>
          <w:rtl/>
        </w:rPr>
        <w:t>עניין</w:t>
      </w:r>
      <w:r w:rsidRPr="00623486">
        <w:rPr>
          <w:rFonts w:eastAsia="Times New Roman"/>
          <w:szCs w:val="24"/>
          <w:rtl/>
        </w:rPr>
        <w:t xml:space="preserve"> </w:t>
      </w:r>
      <w:r w:rsidRPr="00623486">
        <w:rPr>
          <w:rFonts w:eastAsia="Times New Roman" w:hint="eastAsia"/>
          <w:szCs w:val="24"/>
          <w:rtl/>
        </w:rPr>
        <w:t>הושיאר</w:t>
      </w:r>
      <w:r w:rsidRPr="00623486">
        <w:rPr>
          <w:rFonts w:eastAsia="Times New Roman"/>
          <w:szCs w:val="24"/>
          <w:rtl/>
        </w:rPr>
        <w:t xml:space="preserve">))... </w:t>
      </w:r>
      <w:r w:rsidRPr="00623486">
        <w:rPr>
          <w:rFonts w:eastAsia="Times New Roman" w:hint="eastAsia"/>
          <w:szCs w:val="24"/>
          <w:rtl/>
        </w:rPr>
        <w:t>בית</w:t>
      </w:r>
      <w:r w:rsidRPr="00623486">
        <w:rPr>
          <w:rFonts w:eastAsia="Times New Roman"/>
          <w:szCs w:val="24"/>
          <w:rtl/>
        </w:rPr>
        <w:t xml:space="preserve"> </w:t>
      </w:r>
      <w:r w:rsidRPr="00623486">
        <w:rPr>
          <w:rFonts w:eastAsia="Times New Roman" w:hint="eastAsia"/>
          <w:szCs w:val="24"/>
          <w:rtl/>
        </w:rPr>
        <w:t>המשפט</w:t>
      </w:r>
      <w:r w:rsidRPr="00623486">
        <w:rPr>
          <w:rFonts w:eastAsia="Times New Roman"/>
          <w:szCs w:val="24"/>
          <w:rtl/>
        </w:rPr>
        <w:t xml:space="preserve"> </w:t>
      </w:r>
      <w:r w:rsidRPr="00623486">
        <w:rPr>
          <w:rFonts w:eastAsia="Times New Roman" w:hint="eastAsia"/>
          <w:szCs w:val="24"/>
          <w:rtl/>
        </w:rPr>
        <w:t>יטה</w:t>
      </w:r>
      <w:r w:rsidRPr="00623486">
        <w:rPr>
          <w:rFonts w:eastAsia="Times New Roman"/>
          <w:szCs w:val="24"/>
          <w:rtl/>
        </w:rPr>
        <w:t xml:space="preserve"> </w:t>
      </w:r>
      <w:r w:rsidRPr="00623486">
        <w:rPr>
          <w:rFonts w:eastAsia="Times New Roman" w:hint="eastAsia"/>
          <w:szCs w:val="24"/>
          <w:rtl/>
        </w:rPr>
        <w:t>לבכר</w:t>
      </w:r>
      <w:r w:rsidRPr="00623486">
        <w:rPr>
          <w:rFonts w:eastAsia="Times New Roman"/>
          <w:szCs w:val="24"/>
          <w:rtl/>
        </w:rPr>
        <w:t xml:space="preserve"> </w:t>
      </w:r>
      <w:r w:rsidRPr="00623486">
        <w:rPr>
          <w:rFonts w:eastAsia="Times New Roman" w:hint="eastAsia"/>
          <w:szCs w:val="24"/>
          <w:rtl/>
        </w:rPr>
        <w:t>את</w:t>
      </w:r>
      <w:r w:rsidRPr="00623486">
        <w:rPr>
          <w:rFonts w:eastAsia="Times New Roman"/>
          <w:szCs w:val="24"/>
          <w:rtl/>
        </w:rPr>
        <w:t xml:space="preserve"> </w:t>
      </w:r>
      <w:r w:rsidRPr="00623486">
        <w:rPr>
          <w:rFonts w:eastAsia="Times New Roman" w:hint="eastAsia"/>
          <w:szCs w:val="24"/>
          <w:rtl/>
        </w:rPr>
        <w:t>שיקולי</w:t>
      </w:r>
      <w:r w:rsidRPr="00623486">
        <w:rPr>
          <w:rFonts w:eastAsia="Times New Roman"/>
          <w:szCs w:val="24"/>
          <w:rtl/>
        </w:rPr>
        <w:t xml:space="preserve"> </w:t>
      </w:r>
      <w:r w:rsidRPr="00623486">
        <w:rPr>
          <w:rFonts w:eastAsia="Times New Roman" w:hint="eastAsia"/>
          <w:szCs w:val="24"/>
          <w:rtl/>
        </w:rPr>
        <w:t>שיקומו</w:t>
      </w:r>
      <w:r w:rsidRPr="00623486">
        <w:rPr>
          <w:rFonts w:eastAsia="Times New Roman"/>
          <w:szCs w:val="24"/>
          <w:rtl/>
        </w:rPr>
        <w:t xml:space="preserve"> </w:t>
      </w:r>
      <w:r w:rsidRPr="00623486">
        <w:rPr>
          <w:rFonts w:eastAsia="Times New Roman" w:hint="eastAsia"/>
          <w:szCs w:val="24"/>
          <w:rtl/>
        </w:rPr>
        <w:t>של</w:t>
      </w:r>
      <w:r w:rsidRPr="00623486">
        <w:rPr>
          <w:rFonts w:eastAsia="Times New Roman"/>
          <w:szCs w:val="24"/>
          <w:rtl/>
        </w:rPr>
        <w:t xml:space="preserve"> </w:t>
      </w:r>
      <w:r w:rsidRPr="00623486">
        <w:rPr>
          <w:rFonts w:eastAsia="Times New Roman" w:hint="eastAsia"/>
          <w:szCs w:val="24"/>
          <w:rtl/>
        </w:rPr>
        <w:t>הנאשם</w:t>
      </w:r>
      <w:r w:rsidRPr="00623486">
        <w:rPr>
          <w:rFonts w:eastAsia="Times New Roman"/>
          <w:szCs w:val="24"/>
          <w:rtl/>
        </w:rPr>
        <w:t xml:space="preserve"> </w:t>
      </w:r>
      <w:r w:rsidRPr="00623486">
        <w:rPr>
          <w:rFonts w:eastAsia="Times New Roman" w:hint="eastAsia"/>
          <w:szCs w:val="24"/>
          <w:rtl/>
        </w:rPr>
        <w:t>על</w:t>
      </w:r>
      <w:r w:rsidRPr="00623486">
        <w:rPr>
          <w:rFonts w:eastAsia="Times New Roman"/>
          <w:szCs w:val="24"/>
          <w:rtl/>
        </w:rPr>
        <w:t xml:space="preserve"> </w:t>
      </w:r>
      <w:r w:rsidRPr="00623486">
        <w:rPr>
          <w:rFonts w:eastAsia="Times New Roman" w:hint="eastAsia"/>
          <w:szCs w:val="24"/>
          <w:rtl/>
        </w:rPr>
        <w:t>פני</w:t>
      </w:r>
      <w:r w:rsidRPr="00623486">
        <w:rPr>
          <w:rFonts w:eastAsia="Times New Roman"/>
          <w:szCs w:val="24"/>
          <w:rtl/>
        </w:rPr>
        <w:t xml:space="preserve"> </w:t>
      </w:r>
      <w:r w:rsidRPr="00623486">
        <w:rPr>
          <w:rFonts w:eastAsia="Times New Roman" w:hint="eastAsia"/>
          <w:szCs w:val="24"/>
          <w:rtl/>
        </w:rPr>
        <w:t>שיקולים</w:t>
      </w:r>
      <w:r w:rsidRPr="00623486">
        <w:rPr>
          <w:rFonts w:eastAsia="Times New Roman"/>
          <w:szCs w:val="24"/>
          <w:rtl/>
        </w:rPr>
        <w:t xml:space="preserve"> </w:t>
      </w:r>
      <w:r w:rsidRPr="00623486">
        <w:rPr>
          <w:rFonts w:eastAsia="Times New Roman" w:hint="eastAsia"/>
          <w:szCs w:val="24"/>
          <w:rtl/>
        </w:rPr>
        <w:t>אחרים</w:t>
      </w:r>
      <w:r w:rsidRPr="00623486">
        <w:rPr>
          <w:rFonts w:eastAsia="Times New Roman"/>
          <w:szCs w:val="24"/>
          <w:rtl/>
        </w:rPr>
        <w:t xml:space="preserve"> </w:t>
      </w:r>
      <w:r w:rsidRPr="00623486">
        <w:rPr>
          <w:rFonts w:eastAsia="Times New Roman" w:hint="eastAsia"/>
          <w:szCs w:val="24"/>
          <w:rtl/>
        </w:rPr>
        <w:t>כאשר</w:t>
      </w:r>
      <w:r w:rsidRPr="00623486">
        <w:rPr>
          <w:rFonts w:eastAsia="Times New Roman"/>
          <w:szCs w:val="24"/>
          <w:rtl/>
        </w:rPr>
        <w:t xml:space="preserve"> </w:t>
      </w:r>
      <w:r w:rsidRPr="00623486">
        <w:rPr>
          <w:rFonts w:eastAsia="Times New Roman" w:hint="eastAsia"/>
          <w:szCs w:val="24"/>
          <w:rtl/>
        </w:rPr>
        <w:t>הוא</w:t>
      </w:r>
      <w:r w:rsidRPr="00623486">
        <w:rPr>
          <w:rFonts w:eastAsia="Times New Roman"/>
          <w:szCs w:val="24"/>
          <w:rtl/>
        </w:rPr>
        <w:t xml:space="preserve"> </w:t>
      </w:r>
      <w:r w:rsidRPr="00623486">
        <w:rPr>
          <w:rFonts w:eastAsia="Times New Roman" w:hint="eastAsia"/>
          <w:szCs w:val="24"/>
          <w:rtl/>
        </w:rPr>
        <w:t>משתכנע</w:t>
      </w:r>
      <w:r w:rsidRPr="00623486">
        <w:rPr>
          <w:rFonts w:eastAsia="Times New Roman"/>
          <w:szCs w:val="24"/>
          <w:rtl/>
        </w:rPr>
        <w:t xml:space="preserve"> </w:t>
      </w:r>
      <w:r w:rsidRPr="00623486">
        <w:rPr>
          <w:rFonts w:eastAsia="Times New Roman" w:hint="eastAsia"/>
          <w:szCs w:val="24"/>
          <w:rtl/>
        </w:rPr>
        <w:t>כי</w:t>
      </w:r>
      <w:r w:rsidRPr="00623486">
        <w:rPr>
          <w:rFonts w:eastAsia="Times New Roman"/>
          <w:szCs w:val="24"/>
          <w:rtl/>
        </w:rPr>
        <w:t xml:space="preserve"> </w:t>
      </w:r>
      <w:r w:rsidRPr="00623486">
        <w:rPr>
          <w:rFonts w:eastAsia="Times New Roman" w:hint="eastAsia"/>
          <w:szCs w:val="24"/>
          <w:rtl/>
        </w:rPr>
        <w:t>הנאשם</w:t>
      </w:r>
      <w:r w:rsidRPr="00623486">
        <w:rPr>
          <w:rFonts w:eastAsia="Times New Roman"/>
          <w:szCs w:val="24"/>
          <w:rtl/>
        </w:rPr>
        <w:t xml:space="preserve"> </w:t>
      </w:r>
      <w:r w:rsidRPr="00623486">
        <w:rPr>
          <w:rFonts w:eastAsia="Times New Roman" w:hint="eastAsia"/>
          <w:szCs w:val="24"/>
          <w:rtl/>
        </w:rPr>
        <w:t>השתקם</w:t>
      </w:r>
      <w:r w:rsidRPr="00623486">
        <w:rPr>
          <w:rFonts w:eastAsia="Times New Roman"/>
          <w:szCs w:val="24"/>
          <w:rtl/>
        </w:rPr>
        <w:t xml:space="preserve"> </w:t>
      </w:r>
      <w:r w:rsidRPr="00623486">
        <w:rPr>
          <w:rFonts w:eastAsia="Times New Roman" w:hint="eastAsia"/>
          <w:szCs w:val="24"/>
          <w:rtl/>
        </w:rPr>
        <w:t>ושינה</w:t>
      </w:r>
      <w:r w:rsidRPr="00623486">
        <w:rPr>
          <w:rFonts w:eastAsia="Times New Roman"/>
          <w:szCs w:val="24"/>
          <w:rtl/>
        </w:rPr>
        <w:t xml:space="preserve"> </w:t>
      </w:r>
      <w:r w:rsidRPr="00623486">
        <w:rPr>
          <w:rFonts w:eastAsia="Times New Roman" w:hint="eastAsia"/>
          <w:szCs w:val="24"/>
          <w:rtl/>
        </w:rPr>
        <w:t>את</w:t>
      </w:r>
      <w:r w:rsidRPr="00623486">
        <w:rPr>
          <w:rFonts w:eastAsia="Times New Roman"/>
          <w:szCs w:val="24"/>
          <w:rtl/>
        </w:rPr>
        <w:t xml:space="preserve"> </w:t>
      </w:r>
      <w:r w:rsidRPr="00623486">
        <w:rPr>
          <w:rFonts w:eastAsia="Times New Roman" w:hint="eastAsia"/>
          <w:szCs w:val="24"/>
          <w:rtl/>
        </w:rPr>
        <w:t>דרכיו</w:t>
      </w:r>
      <w:r w:rsidRPr="00623486">
        <w:rPr>
          <w:rFonts w:eastAsia="Times New Roman"/>
          <w:szCs w:val="24"/>
          <w:rtl/>
        </w:rPr>
        <w:t xml:space="preserve">, </w:t>
      </w:r>
      <w:r w:rsidRPr="00623486">
        <w:rPr>
          <w:rFonts w:eastAsia="Times New Roman" w:hint="eastAsia"/>
          <w:szCs w:val="24"/>
          <w:rtl/>
        </w:rPr>
        <w:t>או</w:t>
      </w:r>
      <w:r w:rsidRPr="00623486">
        <w:rPr>
          <w:rFonts w:eastAsia="Times New Roman"/>
          <w:szCs w:val="24"/>
          <w:rtl/>
        </w:rPr>
        <w:t xml:space="preserve"> </w:t>
      </w:r>
      <w:r w:rsidRPr="00623486">
        <w:rPr>
          <w:rFonts w:eastAsia="Times New Roman" w:hint="eastAsia"/>
          <w:szCs w:val="24"/>
          <w:rtl/>
        </w:rPr>
        <w:t>כי</w:t>
      </w:r>
      <w:r w:rsidRPr="00623486">
        <w:rPr>
          <w:rFonts w:eastAsia="Times New Roman"/>
          <w:szCs w:val="24"/>
          <w:rtl/>
        </w:rPr>
        <w:t xml:space="preserve"> </w:t>
      </w:r>
      <w:r w:rsidRPr="00623486">
        <w:rPr>
          <w:rFonts w:eastAsia="Times New Roman" w:hint="eastAsia"/>
          <w:szCs w:val="24"/>
          <w:rtl/>
        </w:rPr>
        <w:t>קיים</w:t>
      </w:r>
      <w:r w:rsidRPr="00623486">
        <w:rPr>
          <w:rFonts w:eastAsia="Times New Roman"/>
          <w:szCs w:val="24"/>
          <w:rtl/>
        </w:rPr>
        <w:t xml:space="preserve"> </w:t>
      </w:r>
      <w:r w:rsidRPr="00623486">
        <w:rPr>
          <w:rFonts w:eastAsia="Times New Roman" w:hint="eastAsia"/>
          <w:szCs w:val="24"/>
          <w:rtl/>
        </w:rPr>
        <w:t>סיכויי</w:t>
      </w:r>
      <w:r w:rsidRPr="00623486">
        <w:rPr>
          <w:rFonts w:eastAsia="Times New Roman"/>
          <w:szCs w:val="24"/>
          <w:rtl/>
        </w:rPr>
        <w:t xml:space="preserve"> </w:t>
      </w:r>
      <w:r w:rsidRPr="00623486">
        <w:rPr>
          <w:rFonts w:eastAsia="Times New Roman" w:hint="eastAsia"/>
          <w:szCs w:val="24"/>
          <w:rtl/>
        </w:rPr>
        <w:t>ממשי</w:t>
      </w:r>
      <w:r w:rsidRPr="00623486">
        <w:rPr>
          <w:rFonts w:eastAsia="Times New Roman"/>
          <w:szCs w:val="24"/>
          <w:rtl/>
        </w:rPr>
        <w:t xml:space="preserve"> </w:t>
      </w:r>
      <w:r w:rsidRPr="00623486">
        <w:rPr>
          <w:rFonts w:eastAsia="Times New Roman" w:hint="eastAsia"/>
          <w:szCs w:val="24"/>
          <w:rtl/>
        </w:rPr>
        <w:t>לשיקומו</w:t>
      </w:r>
      <w:r w:rsidRPr="00623486">
        <w:rPr>
          <w:rFonts w:eastAsia="Times New Roman"/>
          <w:szCs w:val="24"/>
          <w:rtl/>
        </w:rPr>
        <w:t xml:space="preserve">, </w:t>
      </w:r>
      <w:r w:rsidRPr="00623486">
        <w:rPr>
          <w:rFonts w:eastAsia="Times New Roman" w:hint="eastAsia"/>
          <w:szCs w:val="24"/>
          <w:rtl/>
        </w:rPr>
        <w:t>וכך</w:t>
      </w:r>
      <w:r w:rsidRPr="00623486">
        <w:rPr>
          <w:rFonts w:eastAsia="Times New Roman"/>
          <w:szCs w:val="24"/>
          <w:rtl/>
        </w:rPr>
        <w:t xml:space="preserve"> </w:t>
      </w:r>
      <w:r w:rsidRPr="00623486">
        <w:rPr>
          <w:rFonts w:eastAsia="Times New Roman" w:hint="eastAsia"/>
          <w:szCs w:val="24"/>
          <w:rtl/>
        </w:rPr>
        <w:t>הוא</w:t>
      </w:r>
      <w:r w:rsidRPr="00623486">
        <w:rPr>
          <w:rFonts w:eastAsia="Times New Roman"/>
          <w:szCs w:val="24"/>
          <w:rtl/>
        </w:rPr>
        <w:t xml:space="preserve"> "</w:t>
      </w:r>
      <w:r w:rsidRPr="00623486">
        <w:rPr>
          <w:rFonts w:eastAsia="Times New Roman" w:hint="eastAsia"/>
          <w:szCs w:val="24"/>
          <w:rtl/>
        </w:rPr>
        <w:t>במקום</w:t>
      </w:r>
      <w:r w:rsidRPr="00623486">
        <w:rPr>
          <w:rFonts w:eastAsia="Times New Roman"/>
          <w:szCs w:val="24"/>
          <w:rtl/>
        </w:rPr>
        <w:t xml:space="preserve"> </w:t>
      </w:r>
      <w:r w:rsidRPr="00623486">
        <w:rPr>
          <w:rFonts w:eastAsia="Times New Roman" w:hint="eastAsia"/>
          <w:szCs w:val="24"/>
          <w:rtl/>
        </w:rPr>
        <w:t>שבו</w:t>
      </w:r>
      <w:r w:rsidRPr="00623486">
        <w:rPr>
          <w:rFonts w:eastAsia="Times New Roman"/>
          <w:szCs w:val="24"/>
          <w:rtl/>
        </w:rPr>
        <w:t xml:space="preserve"> </w:t>
      </w:r>
      <w:r w:rsidRPr="00623486">
        <w:rPr>
          <w:rFonts w:eastAsia="Times New Roman" w:hint="eastAsia"/>
          <w:szCs w:val="24"/>
          <w:rtl/>
        </w:rPr>
        <w:t>נראה</w:t>
      </w:r>
      <w:r w:rsidRPr="00623486">
        <w:rPr>
          <w:rFonts w:eastAsia="Times New Roman"/>
          <w:szCs w:val="24"/>
          <w:rtl/>
        </w:rPr>
        <w:t xml:space="preserve"> </w:t>
      </w:r>
      <w:r w:rsidRPr="00623486">
        <w:rPr>
          <w:rFonts w:eastAsia="Times New Roman" w:hint="eastAsia"/>
          <w:szCs w:val="24"/>
          <w:rtl/>
        </w:rPr>
        <w:t>כעקבי</w:t>
      </w:r>
      <w:r w:rsidRPr="00623486">
        <w:rPr>
          <w:rFonts w:eastAsia="Times New Roman"/>
          <w:szCs w:val="24"/>
          <w:rtl/>
        </w:rPr>
        <w:t xml:space="preserve"> </w:t>
      </w:r>
      <w:r w:rsidRPr="00623486">
        <w:rPr>
          <w:rFonts w:eastAsia="Times New Roman" w:hint="eastAsia"/>
          <w:szCs w:val="24"/>
          <w:rtl/>
        </w:rPr>
        <w:t>הליך</w:t>
      </w:r>
      <w:r w:rsidRPr="00623486">
        <w:rPr>
          <w:rFonts w:eastAsia="Times New Roman"/>
          <w:szCs w:val="24"/>
          <w:rtl/>
        </w:rPr>
        <w:t xml:space="preserve"> </w:t>
      </w:r>
      <w:r w:rsidRPr="00623486">
        <w:rPr>
          <w:rFonts w:eastAsia="Times New Roman" w:hint="eastAsia"/>
          <w:szCs w:val="24"/>
          <w:rtl/>
        </w:rPr>
        <w:t>השיקום</w:t>
      </w:r>
      <w:r w:rsidRPr="00623486">
        <w:rPr>
          <w:rFonts w:eastAsia="Times New Roman"/>
          <w:szCs w:val="24"/>
          <w:rtl/>
        </w:rPr>
        <w:t xml:space="preserve"> </w:t>
      </w:r>
      <w:r w:rsidRPr="00623486">
        <w:rPr>
          <w:rFonts w:eastAsia="Times New Roman" w:hint="eastAsia"/>
          <w:szCs w:val="24"/>
          <w:rtl/>
        </w:rPr>
        <w:t>שבו</w:t>
      </w:r>
      <w:r w:rsidRPr="00623486">
        <w:rPr>
          <w:rFonts w:eastAsia="Times New Roman"/>
          <w:szCs w:val="24"/>
          <w:rtl/>
        </w:rPr>
        <w:t xml:space="preserve"> </w:t>
      </w:r>
      <w:r w:rsidRPr="00623486">
        <w:rPr>
          <w:rFonts w:eastAsia="Times New Roman" w:hint="eastAsia"/>
          <w:szCs w:val="24"/>
          <w:rtl/>
        </w:rPr>
        <w:t>מצוי</w:t>
      </w:r>
      <w:r w:rsidRPr="00623486">
        <w:rPr>
          <w:rFonts w:eastAsia="Times New Roman"/>
          <w:szCs w:val="24"/>
          <w:rtl/>
        </w:rPr>
        <w:t xml:space="preserve"> </w:t>
      </w:r>
      <w:r w:rsidRPr="00623486">
        <w:rPr>
          <w:rFonts w:eastAsia="Times New Roman" w:hint="eastAsia"/>
          <w:szCs w:val="24"/>
          <w:rtl/>
        </w:rPr>
        <w:t>המבקש</w:t>
      </w:r>
      <w:r w:rsidRPr="00623486">
        <w:rPr>
          <w:rFonts w:eastAsia="Times New Roman"/>
          <w:szCs w:val="24"/>
          <w:rtl/>
        </w:rPr>
        <w:t>-</w:t>
      </w:r>
      <w:r w:rsidRPr="00623486">
        <w:rPr>
          <w:rFonts w:eastAsia="Times New Roman" w:hint="eastAsia"/>
          <w:szCs w:val="24"/>
          <w:rtl/>
        </w:rPr>
        <w:t>המערער</w:t>
      </w:r>
      <w:r w:rsidRPr="00623486">
        <w:rPr>
          <w:rFonts w:eastAsia="Times New Roman"/>
          <w:szCs w:val="24"/>
          <w:rtl/>
        </w:rPr>
        <w:t>" (</w:t>
      </w:r>
      <w:r w:rsidRPr="00623486">
        <w:rPr>
          <w:rFonts w:eastAsia="Times New Roman" w:hint="eastAsia"/>
          <w:szCs w:val="24"/>
          <w:rtl/>
        </w:rPr>
        <w:t>ראו</w:t>
      </w:r>
      <w:r w:rsidRPr="00623486">
        <w:rPr>
          <w:rFonts w:eastAsia="Times New Roman"/>
          <w:szCs w:val="24"/>
          <w:rtl/>
        </w:rPr>
        <w:t xml:space="preserve">: </w:t>
      </w:r>
      <w:hyperlink r:id="rId44" w:history="1">
        <w:r w:rsidR="00744523" w:rsidRPr="00744523">
          <w:rPr>
            <w:rFonts w:eastAsia="Times New Roman"/>
            <w:color w:val="0000FF"/>
            <w:szCs w:val="24"/>
            <w:u w:val="single"/>
            <w:rtl/>
          </w:rPr>
          <w:t>רע"פ 8665/12</w:t>
        </w:r>
      </w:hyperlink>
      <w:r w:rsidRPr="00623486">
        <w:rPr>
          <w:rFonts w:eastAsia="Times New Roman"/>
          <w:szCs w:val="24"/>
          <w:rtl/>
        </w:rPr>
        <w:t xml:space="preserve"> </w:t>
      </w:r>
      <w:r w:rsidRPr="00623486">
        <w:rPr>
          <w:rFonts w:eastAsia="Times New Roman" w:hint="eastAsia"/>
          <w:szCs w:val="24"/>
          <w:rtl/>
        </w:rPr>
        <w:t>ברהנה</w:t>
      </w:r>
      <w:r w:rsidRPr="00623486">
        <w:rPr>
          <w:rFonts w:eastAsia="Times New Roman"/>
          <w:szCs w:val="24"/>
          <w:rtl/>
        </w:rPr>
        <w:t xml:space="preserve"> </w:t>
      </w:r>
      <w:r w:rsidRPr="00623486">
        <w:rPr>
          <w:rFonts w:eastAsia="Times New Roman" w:hint="eastAsia"/>
          <w:szCs w:val="24"/>
          <w:rtl/>
        </w:rPr>
        <w:t>נ</w:t>
      </w:r>
      <w:r w:rsidRPr="00623486">
        <w:rPr>
          <w:rFonts w:eastAsia="Times New Roman"/>
          <w:szCs w:val="24"/>
          <w:rtl/>
        </w:rPr>
        <w:t xml:space="preserve">' </w:t>
      </w:r>
      <w:r w:rsidRPr="00623486">
        <w:rPr>
          <w:rFonts w:eastAsia="Times New Roman" w:hint="eastAsia"/>
          <w:szCs w:val="24"/>
          <w:rtl/>
        </w:rPr>
        <w:t>מדינת</w:t>
      </w:r>
      <w:r w:rsidRPr="00623486">
        <w:rPr>
          <w:rFonts w:eastAsia="Times New Roman"/>
          <w:szCs w:val="24"/>
          <w:rtl/>
        </w:rPr>
        <w:t xml:space="preserve"> </w:t>
      </w:r>
      <w:r w:rsidRPr="00623486">
        <w:rPr>
          <w:rFonts w:eastAsia="Times New Roman" w:hint="eastAsia"/>
          <w:szCs w:val="24"/>
          <w:rtl/>
        </w:rPr>
        <w:t>ישראל</w:t>
      </w:r>
      <w:r w:rsidRPr="00623486">
        <w:rPr>
          <w:rFonts w:eastAsia="Times New Roman"/>
          <w:szCs w:val="24"/>
          <w:rtl/>
        </w:rPr>
        <w:t xml:space="preserve"> [</w:t>
      </w:r>
      <w:r w:rsidRPr="00623486">
        <w:rPr>
          <w:rFonts w:eastAsia="Times New Roman" w:hint="eastAsia"/>
          <w:szCs w:val="24"/>
          <w:rtl/>
        </w:rPr>
        <w:t>פורסם</w:t>
      </w:r>
      <w:r w:rsidRPr="00623486">
        <w:rPr>
          <w:rFonts w:eastAsia="Times New Roman"/>
          <w:szCs w:val="24"/>
          <w:rtl/>
        </w:rPr>
        <w:t xml:space="preserve"> </w:t>
      </w:r>
      <w:r w:rsidRPr="00623486">
        <w:rPr>
          <w:rFonts w:eastAsia="Times New Roman" w:hint="eastAsia"/>
          <w:szCs w:val="24"/>
          <w:rtl/>
        </w:rPr>
        <w:t>בנבו</w:t>
      </w:r>
      <w:r w:rsidRPr="00623486">
        <w:rPr>
          <w:rFonts w:eastAsia="Times New Roman"/>
          <w:szCs w:val="24"/>
          <w:rtl/>
        </w:rPr>
        <w:t xml:space="preserve">] (2.5.2013)) – </w:t>
      </w:r>
      <w:r w:rsidRPr="00623486">
        <w:rPr>
          <w:rFonts w:eastAsia="Times New Roman" w:hint="eastAsia"/>
          <w:szCs w:val="24"/>
          <w:rtl/>
        </w:rPr>
        <w:t>ואילו</w:t>
      </w:r>
      <w:r w:rsidRPr="00623486">
        <w:rPr>
          <w:rFonts w:eastAsia="Times New Roman"/>
          <w:szCs w:val="24"/>
          <w:rtl/>
        </w:rPr>
        <w:t xml:space="preserve"> </w:t>
      </w:r>
      <w:r w:rsidRPr="00623486">
        <w:rPr>
          <w:rFonts w:eastAsia="Times New Roman" w:hint="eastAsia"/>
          <w:szCs w:val="24"/>
          <w:rtl/>
        </w:rPr>
        <w:t>השמתו</w:t>
      </w:r>
      <w:r w:rsidRPr="00623486">
        <w:rPr>
          <w:rFonts w:eastAsia="Times New Roman"/>
          <w:szCs w:val="24"/>
          <w:rtl/>
        </w:rPr>
        <w:t xml:space="preserve"> </w:t>
      </w:r>
      <w:r w:rsidRPr="00623486">
        <w:rPr>
          <w:rFonts w:eastAsia="Times New Roman" w:hint="eastAsia"/>
          <w:szCs w:val="24"/>
          <w:rtl/>
        </w:rPr>
        <w:t>של</w:t>
      </w:r>
      <w:r w:rsidRPr="00623486">
        <w:rPr>
          <w:rFonts w:eastAsia="Times New Roman"/>
          <w:szCs w:val="24"/>
          <w:rtl/>
        </w:rPr>
        <w:t xml:space="preserve"> </w:t>
      </w:r>
      <w:r w:rsidRPr="00623486">
        <w:rPr>
          <w:rFonts w:eastAsia="Times New Roman" w:hint="eastAsia"/>
          <w:szCs w:val="24"/>
          <w:rtl/>
        </w:rPr>
        <w:t>הנידון</w:t>
      </w:r>
      <w:r w:rsidRPr="00623486">
        <w:rPr>
          <w:rFonts w:eastAsia="Times New Roman"/>
          <w:szCs w:val="24"/>
          <w:rtl/>
        </w:rPr>
        <w:t xml:space="preserve"> </w:t>
      </w:r>
      <w:r w:rsidRPr="00623486">
        <w:rPr>
          <w:rFonts w:eastAsia="Times New Roman" w:hint="eastAsia"/>
          <w:szCs w:val="24"/>
          <w:rtl/>
        </w:rPr>
        <w:t>מאחורי</w:t>
      </w:r>
      <w:r w:rsidRPr="00623486">
        <w:rPr>
          <w:rFonts w:eastAsia="Times New Roman"/>
          <w:szCs w:val="24"/>
          <w:rtl/>
        </w:rPr>
        <w:t xml:space="preserve"> </w:t>
      </w:r>
      <w:r w:rsidRPr="00623486">
        <w:rPr>
          <w:rFonts w:eastAsia="Times New Roman" w:hint="eastAsia"/>
          <w:szCs w:val="24"/>
          <w:rtl/>
        </w:rPr>
        <w:t>סורג</w:t>
      </w:r>
      <w:r w:rsidRPr="00623486">
        <w:rPr>
          <w:rFonts w:eastAsia="Times New Roman"/>
          <w:szCs w:val="24"/>
          <w:rtl/>
        </w:rPr>
        <w:t xml:space="preserve"> </w:t>
      </w:r>
      <w:r w:rsidRPr="00623486">
        <w:rPr>
          <w:rFonts w:eastAsia="Times New Roman" w:hint="eastAsia"/>
          <w:szCs w:val="24"/>
          <w:rtl/>
        </w:rPr>
        <w:t>ובריח</w:t>
      </w:r>
      <w:r w:rsidRPr="00623486">
        <w:rPr>
          <w:rFonts w:eastAsia="Times New Roman"/>
          <w:szCs w:val="24"/>
          <w:rtl/>
        </w:rPr>
        <w:t xml:space="preserve"> </w:t>
      </w:r>
      <w:r w:rsidRPr="00623486">
        <w:rPr>
          <w:rFonts w:eastAsia="Times New Roman" w:hint="eastAsia"/>
          <w:szCs w:val="24"/>
          <w:rtl/>
        </w:rPr>
        <w:t>עלולה</w:t>
      </w:r>
      <w:r w:rsidRPr="00623486">
        <w:rPr>
          <w:rFonts w:eastAsia="Times New Roman"/>
          <w:szCs w:val="24"/>
          <w:rtl/>
        </w:rPr>
        <w:t xml:space="preserve"> </w:t>
      </w:r>
      <w:r w:rsidRPr="00623486">
        <w:rPr>
          <w:rFonts w:eastAsia="Times New Roman" w:hint="eastAsia"/>
          <w:szCs w:val="24"/>
          <w:rtl/>
        </w:rPr>
        <w:t>לאיין</w:t>
      </w:r>
      <w:r w:rsidRPr="00623486">
        <w:rPr>
          <w:rFonts w:eastAsia="Times New Roman"/>
          <w:szCs w:val="24"/>
          <w:rtl/>
        </w:rPr>
        <w:t xml:space="preserve"> </w:t>
      </w:r>
      <w:r w:rsidRPr="00623486">
        <w:rPr>
          <w:rFonts w:eastAsia="Times New Roman" w:hint="eastAsia"/>
          <w:szCs w:val="24"/>
          <w:rtl/>
        </w:rPr>
        <w:t>את</w:t>
      </w:r>
      <w:r w:rsidRPr="00623486">
        <w:rPr>
          <w:rFonts w:eastAsia="Times New Roman"/>
          <w:szCs w:val="24"/>
          <w:rtl/>
        </w:rPr>
        <w:t xml:space="preserve"> </w:t>
      </w:r>
      <w:r w:rsidRPr="00623486">
        <w:rPr>
          <w:rFonts w:eastAsia="Times New Roman" w:hint="eastAsia"/>
          <w:szCs w:val="24"/>
          <w:rtl/>
        </w:rPr>
        <w:t>ההליך</w:t>
      </w:r>
      <w:r w:rsidRPr="00623486">
        <w:rPr>
          <w:rFonts w:eastAsia="Times New Roman"/>
          <w:szCs w:val="24"/>
          <w:rtl/>
        </w:rPr>
        <w:t xml:space="preserve"> </w:t>
      </w:r>
      <w:r w:rsidRPr="00623486">
        <w:rPr>
          <w:rFonts w:eastAsia="Times New Roman" w:hint="eastAsia"/>
          <w:szCs w:val="24"/>
          <w:rtl/>
        </w:rPr>
        <w:t>השיקומי</w:t>
      </w:r>
      <w:r w:rsidRPr="00623486">
        <w:rPr>
          <w:rFonts w:eastAsia="Times New Roman"/>
          <w:szCs w:val="24"/>
          <w:rtl/>
        </w:rPr>
        <w:t xml:space="preserve">, </w:t>
      </w:r>
      <w:r w:rsidRPr="00623486">
        <w:rPr>
          <w:rFonts w:eastAsia="Times New Roman" w:hint="eastAsia"/>
          <w:szCs w:val="24"/>
          <w:rtl/>
        </w:rPr>
        <w:t>או</w:t>
      </w:r>
      <w:r w:rsidRPr="00623486">
        <w:rPr>
          <w:rFonts w:eastAsia="Times New Roman"/>
          <w:szCs w:val="24"/>
          <w:rtl/>
        </w:rPr>
        <w:t xml:space="preserve"> </w:t>
      </w:r>
      <w:r w:rsidRPr="00623486">
        <w:rPr>
          <w:rFonts w:eastAsia="Times New Roman" w:hint="eastAsia"/>
          <w:szCs w:val="24"/>
          <w:rtl/>
        </w:rPr>
        <w:t>לפגוע</w:t>
      </w:r>
      <w:r w:rsidRPr="00623486">
        <w:rPr>
          <w:rFonts w:eastAsia="Times New Roman"/>
          <w:szCs w:val="24"/>
          <w:rtl/>
        </w:rPr>
        <w:t xml:space="preserve"> </w:t>
      </w:r>
      <w:r w:rsidRPr="00623486">
        <w:rPr>
          <w:rFonts w:eastAsia="Times New Roman" w:hint="eastAsia"/>
          <w:szCs w:val="24"/>
          <w:rtl/>
        </w:rPr>
        <w:t>בו</w:t>
      </w:r>
      <w:r w:rsidRPr="00623486">
        <w:rPr>
          <w:rFonts w:eastAsia="Times New Roman"/>
          <w:szCs w:val="24"/>
          <w:rtl/>
        </w:rPr>
        <w:t xml:space="preserve"> </w:t>
      </w:r>
      <w:r w:rsidRPr="00623486">
        <w:rPr>
          <w:rFonts w:eastAsia="Times New Roman" w:hint="eastAsia"/>
          <w:szCs w:val="24"/>
          <w:rtl/>
        </w:rPr>
        <w:t>באופן</w:t>
      </w:r>
      <w:r w:rsidRPr="00623486">
        <w:rPr>
          <w:rFonts w:eastAsia="Times New Roman"/>
          <w:szCs w:val="24"/>
          <w:rtl/>
        </w:rPr>
        <w:t xml:space="preserve"> </w:t>
      </w:r>
      <w:r w:rsidRPr="00623486">
        <w:rPr>
          <w:rFonts w:eastAsia="Times New Roman" w:hint="eastAsia"/>
          <w:szCs w:val="24"/>
          <w:rtl/>
        </w:rPr>
        <w:t>ניכר</w:t>
      </w:r>
      <w:r w:rsidRPr="00623486">
        <w:rPr>
          <w:rFonts w:eastAsia="Times New Roman"/>
          <w:szCs w:val="24"/>
          <w:rtl/>
        </w:rPr>
        <w:t xml:space="preserve">. </w:t>
      </w:r>
    </w:p>
    <w:p w14:paraId="0F9EAC16" w14:textId="77777777" w:rsidR="00802E35" w:rsidRPr="00623486" w:rsidRDefault="00802E35" w:rsidP="00802E35">
      <w:pPr>
        <w:rPr>
          <w:rFonts w:eastAsia="Times New Roman"/>
          <w:szCs w:val="24"/>
          <w:rtl/>
        </w:rPr>
      </w:pPr>
    </w:p>
    <w:p w14:paraId="553C8C40" w14:textId="77777777" w:rsidR="00802E35" w:rsidRPr="00623486" w:rsidRDefault="00802E35" w:rsidP="00802E35">
      <w:pPr>
        <w:rPr>
          <w:rFonts w:eastAsia="Times New Roman"/>
          <w:szCs w:val="24"/>
          <w:rtl/>
        </w:rPr>
      </w:pPr>
    </w:p>
    <w:p w14:paraId="0EDD5F4D" w14:textId="77777777" w:rsidR="00802E35" w:rsidRPr="00623486" w:rsidRDefault="00802E35" w:rsidP="00802E35">
      <w:pPr>
        <w:ind w:left="720" w:hanging="720"/>
        <w:rPr>
          <w:rFonts w:eastAsia="Times New Roman"/>
          <w:szCs w:val="24"/>
          <w:rtl/>
        </w:rPr>
      </w:pPr>
      <w:r w:rsidRPr="00623486">
        <w:rPr>
          <w:rFonts w:eastAsia="Times New Roman"/>
          <w:szCs w:val="24"/>
          <w:rtl/>
        </w:rPr>
        <w:t>15.</w:t>
      </w:r>
      <w:r w:rsidRPr="00623486">
        <w:rPr>
          <w:rFonts w:eastAsia="Times New Roman"/>
          <w:szCs w:val="24"/>
          <w:rtl/>
        </w:rPr>
        <w:tab/>
        <w:t>הנאשם ביצע את העבירות לפני 4 שנים, כשהיה בן 25. הנאשם שבפני נעדר הרשעות קודמות והרשעות מאוחרות. שירת שירות צבאי מלא כלוחם, הוצגו מסמכים ותעודות המלמדים על היותו חייל מוכשר, ממושמע, אהוב, שימש דוגמה ומופת לחבריו. הנאשם הודה ולקח אחריות בהזדמנות ראשונה. הביע צער וחרטה על מעשיו. חלפו 4 שנים ממועד ביצוע העבירה ולא נפתחו תיקים חדשים. מאז האירוע הפסיק הנאשם כליל להשתמש בסמים, הבדיקות שמסר בשירות המבחן יצאו נקיות משרידי סם.  להערכת שירות המבחן הסיכון להישנות עבירות נמוך. שירות המבחן לא מצא צורך להתערבות יעודית בתחום הסמים. שירות המבחן התרשם כי הנאשם בעל עמדות ושאיפות נורטיביות ומנהל אורח חיים יציב ותקין. הנאשם ערך מאמצים לפרנס את משפחתו ולתפקד באופן מיטיב כאב משפחה. הנאשם נשוי ואב לשני ילדים.</w:t>
      </w:r>
    </w:p>
    <w:p w14:paraId="5D9DBD9A" w14:textId="77777777" w:rsidR="00802E35" w:rsidRPr="00623486" w:rsidRDefault="00802E35" w:rsidP="00802E35">
      <w:pPr>
        <w:ind w:left="720" w:hanging="720"/>
        <w:rPr>
          <w:rFonts w:eastAsia="Times New Roman"/>
          <w:szCs w:val="24"/>
          <w:rtl/>
        </w:rPr>
      </w:pPr>
    </w:p>
    <w:p w14:paraId="077F925E" w14:textId="77777777" w:rsidR="00802E35" w:rsidRPr="00623486" w:rsidRDefault="00802E35" w:rsidP="00802E35">
      <w:pPr>
        <w:ind w:left="720"/>
        <w:rPr>
          <w:rFonts w:eastAsia="Times New Roman"/>
          <w:szCs w:val="24"/>
          <w:rtl/>
        </w:rPr>
      </w:pPr>
      <w:r w:rsidRPr="00623486">
        <w:rPr>
          <w:rFonts w:eastAsia="Times New Roman"/>
          <w:szCs w:val="24"/>
          <w:rtl/>
        </w:rPr>
        <w:t xml:space="preserve">כאמור, שירות המבחן המליץ על ענישה בדמות של"צ. </w:t>
      </w:r>
    </w:p>
    <w:p w14:paraId="441ED652" w14:textId="77777777" w:rsidR="00802E35" w:rsidRPr="00623486" w:rsidRDefault="00802E35" w:rsidP="00802E35">
      <w:pPr>
        <w:ind w:left="720" w:hanging="720"/>
        <w:rPr>
          <w:rFonts w:eastAsia="Times New Roman"/>
          <w:szCs w:val="24"/>
          <w:rtl/>
        </w:rPr>
      </w:pPr>
    </w:p>
    <w:p w14:paraId="6E10EE23" w14:textId="77777777" w:rsidR="00802E35" w:rsidRPr="00623486" w:rsidRDefault="00802E35" w:rsidP="00802E35">
      <w:pPr>
        <w:ind w:left="720"/>
        <w:rPr>
          <w:rFonts w:eastAsia="Times New Roman"/>
          <w:szCs w:val="24"/>
          <w:rtl/>
        </w:rPr>
      </w:pPr>
      <w:r w:rsidRPr="00623486">
        <w:rPr>
          <w:rFonts w:eastAsia="Times New Roman"/>
          <w:szCs w:val="24"/>
          <w:rtl/>
        </w:rPr>
        <w:t>לאחר שבחנתי את מכלול הנתונים, ומשחלפו 4 שנים והנאשם לא חזר לסורו, התרשמתי כי הנאשם שבפניי השתקם וכי הסיכון שישוב לבצע עבירות נמוך, ולפיכך, ולאור כל הנתונים שלעיל,  מצאתי לחרוג ממתחם העונש ההולם ולהימנע מהטלת רכיב של מאסר בפועל.</w:t>
      </w:r>
    </w:p>
    <w:p w14:paraId="1A8CB991" w14:textId="77777777" w:rsidR="00802E35" w:rsidRPr="00623486" w:rsidRDefault="00802E35" w:rsidP="00802E35">
      <w:pPr>
        <w:ind w:left="720" w:hanging="720"/>
        <w:rPr>
          <w:rFonts w:eastAsia="Times New Roman"/>
          <w:szCs w:val="24"/>
          <w:rtl/>
        </w:rPr>
      </w:pPr>
    </w:p>
    <w:p w14:paraId="23B7A51A" w14:textId="77777777" w:rsidR="00802E35" w:rsidRPr="00623486" w:rsidRDefault="00802E35" w:rsidP="00802E35">
      <w:pPr>
        <w:ind w:left="720" w:hanging="720"/>
        <w:rPr>
          <w:rFonts w:eastAsia="Times New Roman"/>
          <w:szCs w:val="24"/>
          <w:rtl/>
        </w:rPr>
      </w:pPr>
      <w:r w:rsidRPr="00623486">
        <w:rPr>
          <w:rFonts w:eastAsia="Times New Roman"/>
          <w:szCs w:val="24"/>
          <w:rtl/>
        </w:rPr>
        <w:t>16.</w:t>
      </w:r>
      <w:r w:rsidRPr="00623486">
        <w:rPr>
          <w:rFonts w:eastAsia="Times New Roman"/>
          <w:szCs w:val="24"/>
          <w:rtl/>
        </w:rPr>
        <w:tab/>
        <w:t>תמהיל הענישה יאוזן בדמות של"צ בהיקף ניכר. בשים לב שהעבירה בוצעה למטרת רווח, יוטל רכיב כספי משמעותי והתחייבות מרתיעה.</w:t>
      </w:r>
    </w:p>
    <w:p w14:paraId="57459D7A" w14:textId="77777777" w:rsidR="00802E35" w:rsidRDefault="00802E35" w:rsidP="00802E35">
      <w:pPr>
        <w:spacing w:before="100" w:beforeAutospacing="1" w:after="100" w:afterAutospacing="1" w:line="300" w:lineRule="exact"/>
        <w:rPr>
          <w:rFonts w:ascii="Times New Roman" w:eastAsia="Times New Roman" w:hAnsi="Times New Roman"/>
          <w:b/>
          <w:bCs/>
          <w:color w:val="000000"/>
          <w:szCs w:val="24"/>
          <w:u w:val="single"/>
          <w:rtl/>
        </w:rPr>
      </w:pPr>
    </w:p>
    <w:p w14:paraId="24B732A7" w14:textId="77777777" w:rsidR="00802E35" w:rsidRPr="00623486" w:rsidRDefault="00802E35" w:rsidP="00802E35">
      <w:pPr>
        <w:spacing w:before="100" w:beforeAutospacing="1" w:after="100" w:afterAutospacing="1" w:line="300" w:lineRule="exact"/>
        <w:rPr>
          <w:rFonts w:ascii="Times New Roman" w:eastAsia="Times New Roman" w:hAnsi="Times New Roman"/>
          <w:b/>
          <w:bCs/>
          <w:color w:val="000000"/>
          <w:szCs w:val="24"/>
          <w:u w:val="single"/>
          <w:rtl/>
        </w:rPr>
      </w:pPr>
      <w:r w:rsidRPr="00623486">
        <w:rPr>
          <w:rFonts w:ascii="Times New Roman" w:eastAsia="Times New Roman" w:hAnsi="Times New Roman"/>
          <w:b/>
          <w:bCs/>
          <w:color w:val="000000"/>
          <w:szCs w:val="24"/>
          <w:u w:val="single"/>
          <w:rtl/>
        </w:rPr>
        <w:t>סוף דבר</w:t>
      </w:r>
    </w:p>
    <w:p w14:paraId="231F08A3" w14:textId="77777777" w:rsidR="00802E35" w:rsidRPr="00623486" w:rsidRDefault="00802E35" w:rsidP="00802E35">
      <w:pPr>
        <w:tabs>
          <w:tab w:val="num" w:pos="720"/>
        </w:tabs>
        <w:spacing w:before="100" w:beforeAutospacing="1" w:after="100" w:afterAutospacing="1" w:line="300" w:lineRule="exact"/>
        <w:ind w:left="720" w:hanging="720"/>
        <w:rPr>
          <w:rFonts w:eastAsia="Times New Roman"/>
          <w:color w:val="000000"/>
          <w:szCs w:val="24"/>
          <w:rtl/>
        </w:rPr>
      </w:pPr>
      <w:r>
        <w:rPr>
          <w:rFonts w:eastAsia="Times New Roman" w:hint="cs"/>
          <w:color w:val="000000"/>
          <w:szCs w:val="24"/>
          <w:rtl/>
        </w:rPr>
        <w:t>17</w:t>
      </w:r>
      <w:r w:rsidRPr="00623486">
        <w:rPr>
          <w:rFonts w:eastAsia="Times New Roman"/>
          <w:color w:val="000000"/>
          <w:szCs w:val="24"/>
          <w:rtl/>
        </w:rPr>
        <w:t>.</w:t>
      </w:r>
      <w:r w:rsidRPr="00623486">
        <w:rPr>
          <w:rFonts w:eastAsia="Times New Roman"/>
          <w:color w:val="000000"/>
          <w:szCs w:val="24"/>
          <w:rtl/>
        </w:rPr>
        <w:tab/>
        <w:t>אשר על-כן, מצאתי לנכון ולמידתי לגזור על הנאשם את העונשים הבאים:</w:t>
      </w:r>
    </w:p>
    <w:p w14:paraId="789B1221" w14:textId="77777777" w:rsidR="00802E35" w:rsidRPr="00802E35" w:rsidRDefault="00802E35" w:rsidP="00802E35">
      <w:pPr>
        <w:spacing w:before="100" w:beforeAutospacing="1" w:after="100" w:afterAutospacing="1" w:line="300" w:lineRule="exact"/>
        <w:ind w:left="1437" w:hanging="717"/>
        <w:contextualSpacing/>
        <w:rPr>
          <w:rFonts w:ascii="Calibri" w:eastAsia="Times New Roman" w:hAnsi="Calibri"/>
          <w:color w:val="000000"/>
          <w:szCs w:val="24"/>
          <w:rtl/>
        </w:rPr>
      </w:pPr>
      <w:r w:rsidRPr="00623486">
        <w:rPr>
          <w:rFonts w:ascii="Times New Roman" w:eastAsia="Times New Roman" w:hAnsi="Times New Roman"/>
          <w:szCs w:val="24"/>
          <w:rtl/>
        </w:rPr>
        <w:t>א.</w:t>
      </w:r>
      <w:r w:rsidRPr="00623486">
        <w:rPr>
          <w:rFonts w:ascii="Times New Roman" w:eastAsia="Times New Roman" w:hAnsi="Times New Roman"/>
          <w:szCs w:val="24"/>
          <w:rtl/>
        </w:rPr>
        <w:tab/>
        <w:t>אני מטילה על הנאשם 6 חודש מאסר וזאת על תנאי למשך שלוש שנים לבל יעבור עבירה מסוג פשע בניגוד ל</w:t>
      </w:r>
      <w:hyperlink r:id="rId45" w:history="1">
        <w:r w:rsidR="00744523" w:rsidRPr="00744523">
          <w:rPr>
            <w:rFonts w:ascii="Times New Roman" w:eastAsia="Times New Roman" w:hAnsi="Times New Roman"/>
            <w:color w:val="0000FF"/>
            <w:szCs w:val="24"/>
            <w:u w:val="single"/>
            <w:rtl/>
          </w:rPr>
          <w:t>פקודת הסמים המסוכנים</w:t>
        </w:r>
      </w:hyperlink>
      <w:r w:rsidRPr="00623486">
        <w:rPr>
          <w:rFonts w:ascii="Times New Roman" w:eastAsia="Times New Roman" w:hAnsi="Times New Roman"/>
          <w:szCs w:val="24"/>
          <w:rtl/>
        </w:rPr>
        <w:t xml:space="preserve"> או עבירה בניגוד  </w:t>
      </w:r>
      <w:r w:rsidRPr="00802E35">
        <w:rPr>
          <w:rFonts w:ascii="Calibri" w:eastAsia="Times New Roman" w:hAnsi="Calibri" w:hint="eastAsia"/>
          <w:color w:val="000000"/>
          <w:szCs w:val="24"/>
          <w:rtl/>
        </w:rPr>
        <w:t>ל</w:t>
      </w:r>
      <w:hyperlink r:id="rId46" w:history="1">
        <w:r w:rsidR="00744523" w:rsidRPr="00744523">
          <w:rPr>
            <w:rFonts w:ascii="Calibri" w:eastAsia="Times New Roman" w:hAnsi="Calibri" w:hint="eastAsia"/>
            <w:color w:val="0000FF"/>
            <w:szCs w:val="24"/>
            <w:u w:val="single"/>
            <w:rtl/>
          </w:rPr>
          <w:t>חוק</w:t>
        </w:r>
        <w:r w:rsidR="00744523" w:rsidRPr="00744523">
          <w:rPr>
            <w:rFonts w:ascii="Calibri" w:eastAsia="Times New Roman" w:hAnsi="Calibri"/>
            <w:color w:val="0000FF"/>
            <w:szCs w:val="24"/>
            <w:u w:val="single"/>
            <w:rtl/>
          </w:rPr>
          <w:t xml:space="preserve"> </w:t>
        </w:r>
        <w:r w:rsidR="00744523" w:rsidRPr="00744523">
          <w:rPr>
            <w:rFonts w:ascii="Calibri" w:eastAsia="Times New Roman" w:hAnsi="Calibri" w:hint="eastAsia"/>
            <w:color w:val="0000FF"/>
            <w:szCs w:val="24"/>
            <w:u w:val="single"/>
            <w:rtl/>
          </w:rPr>
          <w:t>המאבק</w:t>
        </w:r>
        <w:r w:rsidR="00744523" w:rsidRPr="00744523">
          <w:rPr>
            <w:rFonts w:ascii="Calibri" w:eastAsia="Times New Roman" w:hAnsi="Calibri"/>
            <w:color w:val="0000FF"/>
            <w:szCs w:val="24"/>
            <w:u w:val="single"/>
            <w:rtl/>
          </w:rPr>
          <w:t xml:space="preserve"> </w:t>
        </w:r>
        <w:r w:rsidR="00744523" w:rsidRPr="00744523">
          <w:rPr>
            <w:rFonts w:ascii="Calibri" w:eastAsia="Times New Roman" w:hAnsi="Calibri" w:hint="eastAsia"/>
            <w:color w:val="0000FF"/>
            <w:szCs w:val="24"/>
            <w:u w:val="single"/>
            <w:rtl/>
          </w:rPr>
          <w:t>בתופעת</w:t>
        </w:r>
        <w:r w:rsidR="00744523" w:rsidRPr="00744523">
          <w:rPr>
            <w:rFonts w:ascii="Calibri" w:eastAsia="Times New Roman" w:hAnsi="Calibri"/>
            <w:color w:val="0000FF"/>
            <w:szCs w:val="24"/>
            <w:u w:val="single"/>
            <w:rtl/>
          </w:rPr>
          <w:t xml:space="preserve"> </w:t>
        </w:r>
        <w:r w:rsidR="00744523" w:rsidRPr="00744523">
          <w:rPr>
            <w:rFonts w:ascii="Calibri" w:eastAsia="Times New Roman" w:hAnsi="Calibri" w:hint="eastAsia"/>
            <w:color w:val="0000FF"/>
            <w:szCs w:val="24"/>
            <w:u w:val="single"/>
            <w:rtl/>
          </w:rPr>
          <w:t>השימוש</w:t>
        </w:r>
        <w:r w:rsidR="00744523" w:rsidRPr="00744523">
          <w:rPr>
            <w:rFonts w:ascii="Calibri" w:eastAsia="Times New Roman" w:hAnsi="Calibri"/>
            <w:color w:val="0000FF"/>
            <w:szCs w:val="24"/>
            <w:u w:val="single"/>
            <w:rtl/>
          </w:rPr>
          <w:t xml:space="preserve"> </w:t>
        </w:r>
        <w:r w:rsidR="00744523" w:rsidRPr="00744523">
          <w:rPr>
            <w:rFonts w:ascii="Calibri" w:eastAsia="Times New Roman" w:hAnsi="Calibri" w:hint="eastAsia"/>
            <w:color w:val="0000FF"/>
            <w:szCs w:val="24"/>
            <w:u w:val="single"/>
            <w:rtl/>
          </w:rPr>
          <w:t>בחומרים</w:t>
        </w:r>
        <w:r w:rsidR="00744523" w:rsidRPr="00744523">
          <w:rPr>
            <w:rFonts w:ascii="Calibri" w:eastAsia="Times New Roman" w:hAnsi="Calibri"/>
            <w:color w:val="0000FF"/>
            <w:szCs w:val="24"/>
            <w:u w:val="single"/>
            <w:rtl/>
          </w:rPr>
          <w:t xml:space="preserve"> </w:t>
        </w:r>
        <w:r w:rsidR="00744523" w:rsidRPr="00744523">
          <w:rPr>
            <w:rFonts w:ascii="Calibri" w:eastAsia="Times New Roman" w:hAnsi="Calibri" w:hint="eastAsia"/>
            <w:color w:val="0000FF"/>
            <w:szCs w:val="24"/>
            <w:u w:val="single"/>
            <w:rtl/>
          </w:rPr>
          <w:t>מסכנים</w:t>
        </w:r>
      </w:hyperlink>
      <w:r w:rsidRPr="00802E35">
        <w:rPr>
          <w:rFonts w:ascii="Calibri" w:eastAsia="Times New Roman" w:hAnsi="Calibri"/>
          <w:color w:val="000000"/>
          <w:szCs w:val="24"/>
          <w:rtl/>
        </w:rPr>
        <w:t xml:space="preserve">, </w:t>
      </w:r>
      <w:r w:rsidRPr="00802E35">
        <w:rPr>
          <w:rFonts w:ascii="Calibri" w:eastAsia="Times New Roman" w:hAnsi="Calibri" w:hint="eastAsia"/>
          <w:color w:val="000000"/>
          <w:szCs w:val="24"/>
          <w:rtl/>
        </w:rPr>
        <w:t>התשע</w:t>
      </w:r>
      <w:r w:rsidRPr="00802E35">
        <w:rPr>
          <w:rFonts w:ascii="Calibri" w:eastAsia="Times New Roman" w:hAnsi="Calibri"/>
          <w:color w:val="000000"/>
          <w:szCs w:val="24"/>
          <w:rtl/>
        </w:rPr>
        <w:t>"</w:t>
      </w:r>
      <w:r w:rsidRPr="00802E35">
        <w:rPr>
          <w:rFonts w:ascii="Calibri" w:eastAsia="Times New Roman" w:hAnsi="Calibri" w:hint="eastAsia"/>
          <w:color w:val="000000"/>
          <w:szCs w:val="24"/>
          <w:rtl/>
        </w:rPr>
        <w:t>ג</w:t>
      </w:r>
      <w:r w:rsidRPr="00802E35">
        <w:rPr>
          <w:rFonts w:ascii="Calibri" w:eastAsia="Times New Roman" w:hAnsi="Calibri"/>
          <w:color w:val="000000"/>
          <w:szCs w:val="24"/>
          <w:rtl/>
        </w:rPr>
        <w:t xml:space="preserve">-2013. </w:t>
      </w:r>
    </w:p>
    <w:p w14:paraId="70136FAD" w14:textId="77777777" w:rsidR="00802E35" w:rsidRPr="00802E35" w:rsidRDefault="00802E35" w:rsidP="00802E35">
      <w:pPr>
        <w:spacing w:before="100" w:beforeAutospacing="1" w:after="100" w:afterAutospacing="1" w:line="300" w:lineRule="exact"/>
        <w:ind w:left="1437" w:hanging="717"/>
        <w:contextualSpacing/>
        <w:rPr>
          <w:rFonts w:ascii="Calibri" w:eastAsia="Times New Roman" w:hAnsi="Calibri"/>
          <w:color w:val="000000"/>
          <w:szCs w:val="24"/>
        </w:rPr>
      </w:pPr>
    </w:p>
    <w:p w14:paraId="34B02B12" w14:textId="77777777" w:rsidR="00802E35" w:rsidRDefault="00802E35" w:rsidP="00802E35">
      <w:pPr>
        <w:pStyle w:val="11"/>
        <w:spacing w:line="360" w:lineRule="auto"/>
        <w:rPr>
          <w:rtl/>
        </w:rPr>
      </w:pPr>
      <w:r>
        <w:rPr>
          <w:rtl/>
        </w:rPr>
        <w:tab/>
      </w:r>
      <w:r w:rsidRPr="00623486">
        <w:rPr>
          <w:rtl/>
        </w:rPr>
        <w:t>ב.</w:t>
      </w:r>
      <w:bookmarkStart w:id="8" w:name="סוג_מסמך"/>
      <w:r>
        <w:rPr>
          <w:rFonts w:hint="cs"/>
          <w:rtl/>
        </w:rPr>
        <w:tab/>
        <w:t>פסילה בפועל מקבל או מהחזיק רשיון נהיגה לתקופה של  חודשיים.</w:t>
      </w:r>
    </w:p>
    <w:p w14:paraId="657128AE" w14:textId="77777777" w:rsidR="00802E35" w:rsidRDefault="00802E35" w:rsidP="00802E35">
      <w:pPr>
        <w:pStyle w:val="11"/>
        <w:spacing w:line="360" w:lineRule="auto"/>
        <w:rPr>
          <w:rtl/>
        </w:rPr>
      </w:pPr>
    </w:p>
    <w:p w14:paraId="41327E91" w14:textId="77777777" w:rsidR="00802E35" w:rsidRDefault="00802E35" w:rsidP="00802E35">
      <w:pPr>
        <w:pStyle w:val="11"/>
        <w:spacing w:line="360" w:lineRule="auto"/>
        <w:rPr>
          <w:rtl/>
        </w:rPr>
      </w:pPr>
      <w:r>
        <w:rPr>
          <w:rFonts w:hint="cs"/>
          <w:rtl/>
        </w:rPr>
        <w:tab/>
      </w:r>
      <w:r>
        <w:rPr>
          <w:rtl/>
        </w:rPr>
        <w:tab/>
      </w:r>
      <w:r>
        <w:rPr>
          <w:rtl/>
        </w:rPr>
        <w:tab/>
      </w:r>
      <w:r>
        <w:rPr>
          <w:rFonts w:hint="cs"/>
          <w:rtl/>
        </w:rPr>
        <w:t>הפסילה בפועל תחל היום.</w:t>
      </w:r>
    </w:p>
    <w:p w14:paraId="492E54F8" w14:textId="77777777" w:rsidR="00802E35" w:rsidRDefault="00802E35" w:rsidP="00802E35">
      <w:pPr>
        <w:pStyle w:val="11"/>
        <w:spacing w:line="360" w:lineRule="auto"/>
        <w:rPr>
          <w:rtl/>
        </w:rPr>
      </w:pPr>
      <w:r>
        <w:rPr>
          <w:rFonts w:hint="cs"/>
          <w:rtl/>
        </w:rPr>
        <w:tab/>
      </w:r>
      <w:r>
        <w:rPr>
          <w:rtl/>
        </w:rPr>
        <w:tab/>
      </w:r>
      <w:r>
        <w:rPr>
          <w:rtl/>
        </w:rPr>
        <w:tab/>
      </w:r>
      <w:r>
        <w:rPr>
          <w:rFonts w:hint="cs"/>
          <w:rtl/>
        </w:rPr>
        <w:t>לבקשת הנאשם, אני מתירה לו לנהוג ברכב היום עד השעה   22:00.</w:t>
      </w:r>
    </w:p>
    <w:p w14:paraId="117E9533" w14:textId="77777777" w:rsidR="00802E35" w:rsidRDefault="00802E35" w:rsidP="00802E35">
      <w:pPr>
        <w:pStyle w:val="11"/>
        <w:spacing w:line="360" w:lineRule="auto"/>
        <w:rPr>
          <w:rtl/>
        </w:rPr>
      </w:pPr>
    </w:p>
    <w:p w14:paraId="402E769B" w14:textId="77777777" w:rsidR="00802E35" w:rsidRDefault="00802E35" w:rsidP="00802E35">
      <w:pPr>
        <w:pStyle w:val="11"/>
        <w:spacing w:line="360" w:lineRule="auto"/>
        <w:ind w:left="1437" w:firstLine="0"/>
        <w:rPr>
          <w:rtl/>
        </w:rPr>
      </w:pPr>
      <w:r w:rsidRPr="009C67C4">
        <w:rPr>
          <w:rFonts w:hint="cs"/>
          <w:b/>
          <w:bCs/>
          <w:rtl/>
        </w:rPr>
        <w:t>מוסבר לנאשם שהוא חייב להפקיד את רשיון הנהיגה במזכירות בית המשפט</w:t>
      </w:r>
      <w:r>
        <w:rPr>
          <w:rFonts w:hint="cs"/>
          <w:rtl/>
        </w:rPr>
        <w:t xml:space="preserve">. לא יופקד הרשיון, הוא יחשב כפסול מלנהוג מהיום, אך הפסילה לא תימנה ולכן לא תסתיים.  </w:t>
      </w:r>
      <w:bookmarkEnd w:id="8"/>
    </w:p>
    <w:p w14:paraId="5188F12C" w14:textId="77777777" w:rsidR="00802E35" w:rsidRDefault="00802E35" w:rsidP="00802E35">
      <w:pPr>
        <w:ind w:left="1437" w:hanging="870"/>
        <w:rPr>
          <w:rFonts w:eastAsia="Times New Roman"/>
          <w:szCs w:val="24"/>
          <w:rtl/>
        </w:rPr>
      </w:pPr>
    </w:p>
    <w:p w14:paraId="0D990F29" w14:textId="77777777" w:rsidR="00802E35" w:rsidRPr="00623486" w:rsidRDefault="00802E35" w:rsidP="00802E35">
      <w:pPr>
        <w:ind w:left="1437" w:hanging="870"/>
        <w:rPr>
          <w:rFonts w:eastAsia="Times New Roman"/>
          <w:szCs w:val="24"/>
        </w:rPr>
      </w:pPr>
      <w:r>
        <w:rPr>
          <w:rFonts w:eastAsia="Times New Roman" w:hint="cs"/>
          <w:szCs w:val="24"/>
          <w:rtl/>
        </w:rPr>
        <w:t>ג.</w:t>
      </w:r>
      <w:r>
        <w:rPr>
          <w:rFonts w:eastAsia="Times New Roman"/>
          <w:szCs w:val="24"/>
          <w:rtl/>
        </w:rPr>
        <w:tab/>
      </w:r>
      <w:r w:rsidRPr="00623486">
        <w:rPr>
          <w:rFonts w:eastAsia="Times New Roman"/>
          <w:szCs w:val="24"/>
          <w:rtl/>
        </w:rPr>
        <w:t>פסילה מלהחזיק ומלקבל רישיון נהיגה לתקופה של 6 חודשים וזאת על תנאי למשך 3 שנים שהנאשם לא יעבור עבירה בניגוד ל</w:t>
      </w:r>
      <w:hyperlink r:id="rId47" w:history="1">
        <w:r w:rsidR="00744523" w:rsidRPr="00744523">
          <w:rPr>
            <w:rFonts w:eastAsia="Times New Roman"/>
            <w:color w:val="0000FF"/>
            <w:szCs w:val="24"/>
            <w:u w:val="single"/>
            <w:rtl/>
          </w:rPr>
          <w:t>פקודת הסמים המסוכנים</w:t>
        </w:r>
      </w:hyperlink>
      <w:r w:rsidRPr="00623486">
        <w:rPr>
          <w:rFonts w:eastAsia="Times New Roman"/>
          <w:szCs w:val="24"/>
          <w:rtl/>
        </w:rPr>
        <w:t xml:space="preserve"> או </w:t>
      </w:r>
      <w:r w:rsidRPr="00623486">
        <w:rPr>
          <w:rFonts w:ascii="Times New Roman" w:eastAsia="Times New Roman" w:hAnsi="Times New Roman"/>
          <w:szCs w:val="24"/>
          <w:rtl/>
        </w:rPr>
        <w:t xml:space="preserve">בניגוד  </w:t>
      </w:r>
      <w:r w:rsidRPr="00623486">
        <w:rPr>
          <w:rFonts w:eastAsia="Times New Roman"/>
          <w:color w:val="000000"/>
          <w:szCs w:val="24"/>
          <w:rtl/>
        </w:rPr>
        <w:t>ל</w:t>
      </w:r>
      <w:hyperlink r:id="rId48" w:history="1">
        <w:r w:rsidR="00744523" w:rsidRPr="00744523">
          <w:rPr>
            <w:rFonts w:eastAsia="Times New Roman"/>
            <w:color w:val="0000FF"/>
            <w:szCs w:val="24"/>
            <w:u w:val="single"/>
            <w:rtl/>
          </w:rPr>
          <w:t>חוק המאבק בתופעת השימוש בחומרים מסכנים</w:t>
        </w:r>
      </w:hyperlink>
      <w:r w:rsidRPr="00623486">
        <w:rPr>
          <w:rFonts w:eastAsia="Times New Roman"/>
          <w:color w:val="000000"/>
          <w:szCs w:val="24"/>
          <w:rtl/>
        </w:rPr>
        <w:t>, התשע"ג-2013.</w:t>
      </w:r>
    </w:p>
    <w:p w14:paraId="43E75A22" w14:textId="77777777" w:rsidR="00802E35" w:rsidRPr="00623486" w:rsidRDefault="00802E35" w:rsidP="00802E35">
      <w:pPr>
        <w:rPr>
          <w:rFonts w:eastAsia="Times New Roman"/>
          <w:szCs w:val="24"/>
          <w:rtl/>
        </w:rPr>
      </w:pPr>
    </w:p>
    <w:p w14:paraId="1D7993B5" w14:textId="77777777" w:rsidR="00802E35" w:rsidRPr="00623486" w:rsidRDefault="00802E35" w:rsidP="00802E35">
      <w:pPr>
        <w:ind w:left="1437" w:hanging="870"/>
        <w:rPr>
          <w:rFonts w:eastAsia="Times New Roman"/>
          <w:szCs w:val="24"/>
          <w:rtl/>
        </w:rPr>
      </w:pPr>
      <w:r>
        <w:rPr>
          <w:rFonts w:eastAsia="Times New Roman" w:hint="cs"/>
          <w:szCs w:val="24"/>
          <w:rtl/>
        </w:rPr>
        <w:t>ד.</w:t>
      </w:r>
      <w:r w:rsidRPr="00623486">
        <w:rPr>
          <w:rFonts w:eastAsia="Times New Roman"/>
          <w:szCs w:val="24"/>
          <w:rtl/>
        </w:rPr>
        <w:tab/>
        <w:t xml:space="preserve">הנאשם יחתום על התחייבות כספית בסך 10,000 ₪ להימנע מביצוע עבירה על </w:t>
      </w:r>
      <w:hyperlink r:id="rId49" w:history="1">
        <w:r w:rsidR="00744523" w:rsidRPr="00744523">
          <w:rPr>
            <w:rFonts w:eastAsia="Times New Roman"/>
            <w:color w:val="0000FF"/>
            <w:szCs w:val="24"/>
            <w:u w:val="single"/>
            <w:rtl/>
          </w:rPr>
          <w:t>פקודת הסמים המסוכנים</w:t>
        </w:r>
      </w:hyperlink>
      <w:r w:rsidRPr="00623486">
        <w:rPr>
          <w:rFonts w:eastAsia="Times New Roman"/>
          <w:szCs w:val="24"/>
          <w:rtl/>
        </w:rPr>
        <w:t xml:space="preserve"> או על</w:t>
      </w:r>
      <w:r w:rsidRPr="00623486">
        <w:rPr>
          <w:rFonts w:ascii="Times New Roman" w:eastAsia="Times New Roman" w:hAnsi="Times New Roman"/>
          <w:szCs w:val="24"/>
          <w:rtl/>
        </w:rPr>
        <w:t xml:space="preserve"> </w:t>
      </w:r>
      <w:hyperlink r:id="rId50" w:history="1">
        <w:r w:rsidR="00744523" w:rsidRPr="00744523">
          <w:rPr>
            <w:rFonts w:eastAsia="Times New Roman"/>
            <w:color w:val="0000FF"/>
            <w:szCs w:val="24"/>
            <w:u w:val="single"/>
            <w:rtl/>
          </w:rPr>
          <w:t>חוק המאבק בתופעת השימוש בחומרים מסכנים</w:t>
        </w:r>
      </w:hyperlink>
      <w:r>
        <w:rPr>
          <w:rFonts w:eastAsia="Times New Roman"/>
          <w:color w:val="000000"/>
          <w:szCs w:val="24"/>
          <w:rtl/>
        </w:rPr>
        <w:t>, התשע"ג-2013</w:t>
      </w:r>
      <w:r>
        <w:rPr>
          <w:rFonts w:eastAsia="Times New Roman" w:hint="cs"/>
          <w:color w:val="000000"/>
          <w:szCs w:val="24"/>
          <w:rtl/>
        </w:rPr>
        <w:t xml:space="preserve"> והכל במשך שנתיים מהיום.</w:t>
      </w:r>
    </w:p>
    <w:p w14:paraId="5C2459EC" w14:textId="77777777" w:rsidR="00802E35" w:rsidRPr="00623486" w:rsidRDefault="00802E35" w:rsidP="00802E35">
      <w:pPr>
        <w:ind w:left="1437"/>
        <w:rPr>
          <w:rFonts w:eastAsia="Times New Roman"/>
          <w:szCs w:val="24"/>
          <w:rtl/>
        </w:rPr>
      </w:pPr>
      <w:r w:rsidRPr="00623486">
        <w:rPr>
          <w:rFonts w:eastAsia="Times New Roman"/>
          <w:szCs w:val="24"/>
          <w:rtl/>
        </w:rPr>
        <w:t xml:space="preserve">ההתחייבות תיחתם במזכירות בית משפט עוד היום. לא </w:t>
      </w:r>
      <w:r w:rsidRPr="00802E35">
        <w:rPr>
          <w:rFonts w:ascii="Calibri" w:eastAsia="Times New Roman" w:hAnsi="Calibri" w:hint="eastAsia"/>
          <w:szCs w:val="24"/>
          <w:rtl/>
        </w:rPr>
        <w:t>י</w:t>
      </w:r>
      <w:r w:rsidRPr="00623486">
        <w:rPr>
          <w:rFonts w:eastAsia="Times New Roman"/>
          <w:szCs w:val="24"/>
          <w:rtl/>
        </w:rPr>
        <w:t>חתום הנאשם כאמור, יאסר למשך 15 יום.</w:t>
      </w:r>
    </w:p>
    <w:p w14:paraId="799AA466" w14:textId="77777777" w:rsidR="00802E35" w:rsidRPr="00623486" w:rsidRDefault="00802E35" w:rsidP="00802E35">
      <w:pPr>
        <w:rPr>
          <w:rFonts w:eastAsia="Times New Roman"/>
          <w:szCs w:val="24"/>
          <w:rtl/>
        </w:rPr>
      </w:pPr>
    </w:p>
    <w:p w14:paraId="3CA1CBF3" w14:textId="77777777" w:rsidR="00802E35" w:rsidRPr="005F20EB" w:rsidRDefault="00802E35" w:rsidP="00802E35">
      <w:pPr>
        <w:ind w:left="1440" w:hanging="720"/>
        <w:rPr>
          <w:rFonts w:eastAsia="Times New Roman"/>
          <w:szCs w:val="24"/>
          <w:rtl/>
        </w:rPr>
      </w:pPr>
      <w:r>
        <w:rPr>
          <w:rFonts w:eastAsia="Times New Roman" w:hint="cs"/>
          <w:szCs w:val="24"/>
          <w:rtl/>
        </w:rPr>
        <w:t>ה</w:t>
      </w:r>
      <w:r w:rsidRPr="00623486">
        <w:rPr>
          <w:rFonts w:eastAsia="Times New Roman"/>
          <w:szCs w:val="24"/>
          <w:rtl/>
        </w:rPr>
        <w:t>.</w:t>
      </w:r>
      <w:r>
        <w:rPr>
          <w:rFonts w:eastAsia="Times New Roman"/>
          <w:szCs w:val="24"/>
          <w:rtl/>
        </w:rPr>
        <w:tab/>
      </w:r>
      <w:r w:rsidRPr="005F20EB">
        <w:rPr>
          <w:rFonts w:eastAsia="Times New Roman" w:hint="cs"/>
          <w:szCs w:val="24"/>
          <w:rtl/>
        </w:rPr>
        <w:t xml:space="preserve">הנני מטילה על הנאשם צו לביצוע  250 שעות שירות </w:t>
      </w:r>
      <w:r w:rsidRPr="005F20EB">
        <w:rPr>
          <w:rFonts w:eastAsia="Times New Roman"/>
          <w:szCs w:val="24"/>
          <w:rtl/>
        </w:rPr>
        <w:t xml:space="preserve"> </w:t>
      </w:r>
      <w:r w:rsidRPr="005F20EB">
        <w:rPr>
          <w:rFonts w:eastAsia="Times New Roman" w:hint="eastAsia"/>
          <w:szCs w:val="24"/>
          <w:rtl/>
        </w:rPr>
        <w:t>לתועלת</w:t>
      </w:r>
      <w:r w:rsidRPr="005F20EB">
        <w:rPr>
          <w:rFonts w:eastAsia="Times New Roman"/>
          <w:szCs w:val="24"/>
          <w:rtl/>
        </w:rPr>
        <w:t xml:space="preserve"> </w:t>
      </w:r>
      <w:r w:rsidRPr="005F20EB">
        <w:rPr>
          <w:rFonts w:eastAsia="Times New Roman" w:hint="eastAsia"/>
          <w:szCs w:val="24"/>
          <w:rtl/>
        </w:rPr>
        <w:t>הציבור</w:t>
      </w:r>
      <w:r w:rsidRPr="005F20EB">
        <w:rPr>
          <w:rFonts w:eastAsia="Times New Roman"/>
          <w:szCs w:val="24"/>
          <w:rtl/>
        </w:rPr>
        <w:t xml:space="preserve"> </w:t>
      </w:r>
      <w:r w:rsidRPr="005F20EB">
        <w:rPr>
          <w:rFonts w:eastAsia="Times New Roman" w:hint="cs"/>
          <w:szCs w:val="24"/>
          <w:rtl/>
        </w:rPr>
        <w:t>וזאת במשך שנה.</w:t>
      </w:r>
    </w:p>
    <w:p w14:paraId="2619FC86" w14:textId="77777777" w:rsidR="00802E35" w:rsidRPr="005F20EB" w:rsidRDefault="00802E35" w:rsidP="00802E35">
      <w:pPr>
        <w:ind w:left="1437"/>
        <w:rPr>
          <w:rFonts w:eastAsia="Times New Roman"/>
          <w:szCs w:val="24"/>
          <w:rtl/>
        </w:rPr>
      </w:pPr>
      <w:r w:rsidRPr="005F20EB">
        <w:rPr>
          <w:rFonts w:eastAsia="Times New Roman" w:hint="cs"/>
          <w:szCs w:val="24"/>
          <w:rtl/>
        </w:rPr>
        <w:t xml:space="preserve">השל"צ יבוצע </w:t>
      </w:r>
      <w:r w:rsidRPr="005F20EB">
        <w:rPr>
          <w:rFonts w:eastAsia="Times New Roman"/>
          <w:szCs w:val="24"/>
          <w:rtl/>
        </w:rPr>
        <w:t xml:space="preserve"> </w:t>
      </w:r>
      <w:r w:rsidRPr="005F20EB">
        <w:rPr>
          <w:rFonts w:eastAsia="Times New Roman" w:hint="cs"/>
          <w:szCs w:val="24"/>
          <w:rtl/>
        </w:rPr>
        <w:t>ב</w:t>
      </w:r>
      <w:r>
        <w:rPr>
          <w:rFonts w:eastAsia="Times New Roman" w:hint="cs"/>
          <w:szCs w:val="24"/>
          <w:rtl/>
        </w:rPr>
        <w:t>מסגרת האגודה למען העיוור בקרית גת, בתפקיד עוזר כללי,</w:t>
      </w:r>
      <w:r w:rsidRPr="005F20EB">
        <w:rPr>
          <w:rFonts w:eastAsia="Times New Roman" w:hint="cs"/>
          <w:szCs w:val="24"/>
          <w:rtl/>
        </w:rPr>
        <w:t xml:space="preserve">  </w:t>
      </w:r>
      <w:r w:rsidRPr="005F20EB">
        <w:rPr>
          <w:rFonts w:eastAsia="Times New Roman" w:hint="eastAsia"/>
          <w:szCs w:val="24"/>
          <w:rtl/>
        </w:rPr>
        <w:t>בהתאם</w:t>
      </w:r>
      <w:r w:rsidRPr="005F20EB">
        <w:rPr>
          <w:rFonts w:eastAsia="Times New Roman"/>
          <w:szCs w:val="24"/>
          <w:rtl/>
        </w:rPr>
        <w:t xml:space="preserve"> </w:t>
      </w:r>
      <w:r w:rsidRPr="005F20EB">
        <w:rPr>
          <w:rFonts w:eastAsia="Times New Roman" w:hint="eastAsia"/>
          <w:szCs w:val="24"/>
          <w:rtl/>
        </w:rPr>
        <w:t>לתכנית</w:t>
      </w:r>
      <w:r w:rsidRPr="005F20EB">
        <w:rPr>
          <w:rFonts w:eastAsia="Times New Roman"/>
          <w:szCs w:val="24"/>
          <w:rtl/>
        </w:rPr>
        <w:t xml:space="preserve"> </w:t>
      </w:r>
      <w:r w:rsidRPr="005F20EB">
        <w:rPr>
          <w:rFonts w:eastAsia="Times New Roman" w:hint="eastAsia"/>
          <w:szCs w:val="24"/>
          <w:rtl/>
        </w:rPr>
        <w:t>שגובשה</w:t>
      </w:r>
      <w:r w:rsidRPr="005F20EB">
        <w:rPr>
          <w:rFonts w:eastAsia="Times New Roman"/>
          <w:szCs w:val="24"/>
          <w:rtl/>
        </w:rPr>
        <w:t xml:space="preserve"> </w:t>
      </w:r>
      <w:r w:rsidRPr="005F20EB">
        <w:rPr>
          <w:rFonts w:eastAsia="Times New Roman" w:hint="eastAsia"/>
          <w:szCs w:val="24"/>
          <w:rtl/>
        </w:rPr>
        <w:t>על</w:t>
      </w:r>
      <w:r w:rsidRPr="005F20EB">
        <w:rPr>
          <w:rFonts w:eastAsia="Times New Roman"/>
          <w:szCs w:val="24"/>
          <w:rtl/>
        </w:rPr>
        <w:t xml:space="preserve"> </w:t>
      </w:r>
      <w:r w:rsidRPr="005F20EB">
        <w:rPr>
          <w:rFonts w:eastAsia="Times New Roman" w:hint="eastAsia"/>
          <w:szCs w:val="24"/>
          <w:rtl/>
        </w:rPr>
        <w:t>ידי</w:t>
      </w:r>
      <w:r w:rsidRPr="005F20EB">
        <w:rPr>
          <w:rFonts w:eastAsia="Times New Roman"/>
          <w:szCs w:val="24"/>
          <w:rtl/>
        </w:rPr>
        <w:t xml:space="preserve"> </w:t>
      </w:r>
      <w:r w:rsidRPr="005F20EB">
        <w:rPr>
          <w:rFonts w:eastAsia="Times New Roman" w:hint="eastAsia"/>
          <w:szCs w:val="24"/>
          <w:rtl/>
        </w:rPr>
        <w:t>שירות</w:t>
      </w:r>
      <w:r w:rsidRPr="005F20EB">
        <w:rPr>
          <w:rFonts w:eastAsia="Times New Roman"/>
          <w:szCs w:val="24"/>
          <w:rtl/>
        </w:rPr>
        <w:t xml:space="preserve"> </w:t>
      </w:r>
      <w:r w:rsidRPr="005F20EB">
        <w:rPr>
          <w:rFonts w:eastAsia="Times New Roman" w:hint="eastAsia"/>
          <w:szCs w:val="24"/>
          <w:rtl/>
        </w:rPr>
        <w:t>המבחן</w:t>
      </w:r>
      <w:r w:rsidRPr="005F20EB">
        <w:rPr>
          <w:rFonts w:eastAsia="Times New Roman"/>
          <w:szCs w:val="24"/>
          <w:rtl/>
        </w:rPr>
        <w:t xml:space="preserve"> </w:t>
      </w:r>
      <w:r w:rsidRPr="005F20EB">
        <w:rPr>
          <w:rFonts w:eastAsia="Times New Roman" w:hint="eastAsia"/>
          <w:szCs w:val="24"/>
          <w:rtl/>
        </w:rPr>
        <w:t>ובפיקוח</w:t>
      </w:r>
      <w:r w:rsidRPr="005F20EB">
        <w:rPr>
          <w:rFonts w:eastAsia="Times New Roman"/>
          <w:szCs w:val="24"/>
          <w:rtl/>
        </w:rPr>
        <w:t xml:space="preserve"> </w:t>
      </w:r>
      <w:r w:rsidRPr="005F20EB">
        <w:rPr>
          <w:rFonts w:eastAsia="Times New Roman" w:hint="eastAsia"/>
          <w:szCs w:val="24"/>
          <w:rtl/>
        </w:rPr>
        <w:t>שרות</w:t>
      </w:r>
      <w:r w:rsidRPr="005F20EB">
        <w:rPr>
          <w:rFonts w:eastAsia="Times New Roman"/>
          <w:szCs w:val="24"/>
          <w:rtl/>
        </w:rPr>
        <w:t xml:space="preserve"> </w:t>
      </w:r>
      <w:r w:rsidRPr="005F20EB">
        <w:rPr>
          <w:rFonts w:eastAsia="Times New Roman" w:hint="eastAsia"/>
          <w:szCs w:val="24"/>
          <w:rtl/>
        </w:rPr>
        <w:t>המבחן</w:t>
      </w:r>
      <w:r w:rsidRPr="005F20EB">
        <w:rPr>
          <w:rFonts w:eastAsia="Times New Roman"/>
          <w:szCs w:val="24"/>
          <w:rtl/>
        </w:rPr>
        <w:t>.</w:t>
      </w:r>
    </w:p>
    <w:p w14:paraId="4DF972F3" w14:textId="77777777" w:rsidR="00802E35" w:rsidRPr="009F7163" w:rsidRDefault="00802E35" w:rsidP="00802E35">
      <w:pPr>
        <w:ind w:left="1437"/>
        <w:rPr>
          <w:rFonts w:eastAsia="Times New Roman"/>
          <w:szCs w:val="24"/>
          <w:rtl/>
        </w:rPr>
      </w:pPr>
      <w:r w:rsidRPr="009F7163">
        <w:rPr>
          <w:rFonts w:eastAsia="Times New Roman" w:hint="eastAsia"/>
          <w:szCs w:val="24"/>
          <w:rtl/>
        </w:rPr>
        <w:t>אם</w:t>
      </w:r>
      <w:r w:rsidRPr="009F7163">
        <w:rPr>
          <w:rFonts w:eastAsia="Times New Roman"/>
          <w:szCs w:val="24"/>
          <w:rtl/>
        </w:rPr>
        <w:t xml:space="preserve"> </w:t>
      </w:r>
      <w:r w:rsidRPr="009F7163">
        <w:rPr>
          <w:rFonts w:eastAsia="Times New Roman" w:hint="eastAsia"/>
          <w:szCs w:val="24"/>
          <w:rtl/>
        </w:rPr>
        <w:t>יתעורר</w:t>
      </w:r>
      <w:r w:rsidRPr="009F7163">
        <w:rPr>
          <w:rFonts w:eastAsia="Times New Roman"/>
          <w:szCs w:val="24"/>
          <w:rtl/>
        </w:rPr>
        <w:t xml:space="preserve"> </w:t>
      </w:r>
      <w:r w:rsidRPr="009F7163">
        <w:rPr>
          <w:rFonts w:eastAsia="Times New Roman" w:hint="eastAsia"/>
          <w:szCs w:val="24"/>
          <w:rtl/>
        </w:rPr>
        <w:t>צורך</w:t>
      </w:r>
      <w:r w:rsidRPr="009F7163">
        <w:rPr>
          <w:rFonts w:eastAsia="Times New Roman"/>
          <w:szCs w:val="24"/>
          <w:rtl/>
        </w:rPr>
        <w:t xml:space="preserve"> </w:t>
      </w:r>
      <w:r w:rsidRPr="009F7163">
        <w:rPr>
          <w:rFonts w:eastAsia="Times New Roman" w:hint="eastAsia"/>
          <w:szCs w:val="24"/>
          <w:rtl/>
        </w:rPr>
        <w:t>בשינוי</w:t>
      </w:r>
      <w:r w:rsidRPr="009F7163">
        <w:rPr>
          <w:rFonts w:eastAsia="Times New Roman"/>
          <w:szCs w:val="24"/>
          <w:rtl/>
        </w:rPr>
        <w:t xml:space="preserve"> </w:t>
      </w:r>
      <w:r w:rsidRPr="009F7163">
        <w:rPr>
          <w:rFonts w:eastAsia="Times New Roman" w:hint="eastAsia"/>
          <w:szCs w:val="24"/>
          <w:rtl/>
        </w:rPr>
        <w:t>מקום</w:t>
      </w:r>
      <w:r w:rsidRPr="009F7163">
        <w:rPr>
          <w:rFonts w:eastAsia="Times New Roman"/>
          <w:szCs w:val="24"/>
          <w:rtl/>
        </w:rPr>
        <w:t xml:space="preserve"> </w:t>
      </w:r>
      <w:r w:rsidRPr="009F7163">
        <w:rPr>
          <w:rFonts w:eastAsia="Times New Roman" w:hint="eastAsia"/>
          <w:szCs w:val="24"/>
          <w:rtl/>
        </w:rPr>
        <w:t>ההשמה</w:t>
      </w:r>
      <w:r w:rsidRPr="009F7163">
        <w:rPr>
          <w:rFonts w:eastAsia="Times New Roman"/>
          <w:szCs w:val="24"/>
          <w:rtl/>
        </w:rPr>
        <w:t xml:space="preserve">, </w:t>
      </w:r>
      <w:r w:rsidRPr="009F7163">
        <w:rPr>
          <w:rFonts w:eastAsia="Times New Roman" w:hint="eastAsia"/>
          <w:szCs w:val="24"/>
          <w:rtl/>
        </w:rPr>
        <w:t>שרות</w:t>
      </w:r>
      <w:r w:rsidRPr="009F7163">
        <w:rPr>
          <w:rFonts w:eastAsia="Times New Roman"/>
          <w:szCs w:val="24"/>
          <w:rtl/>
        </w:rPr>
        <w:t xml:space="preserve"> </w:t>
      </w:r>
      <w:r w:rsidRPr="009F7163">
        <w:rPr>
          <w:rFonts w:eastAsia="Times New Roman" w:hint="eastAsia"/>
          <w:szCs w:val="24"/>
          <w:rtl/>
        </w:rPr>
        <w:t>המבחן</w:t>
      </w:r>
      <w:r w:rsidRPr="009F7163">
        <w:rPr>
          <w:rFonts w:eastAsia="Times New Roman"/>
          <w:szCs w:val="24"/>
          <w:rtl/>
        </w:rPr>
        <w:t xml:space="preserve"> </w:t>
      </w:r>
      <w:r w:rsidRPr="009F7163">
        <w:rPr>
          <w:rFonts w:eastAsia="Times New Roman" w:hint="eastAsia"/>
          <w:szCs w:val="24"/>
          <w:rtl/>
        </w:rPr>
        <w:t>יעשה</w:t>
      </w:r>
      <w:r w:rsidRPr="009F7163">
        <w:rPr>
          <w:rFonts w:eastAsia="Times New Roman"/>
          <w:szCs w:val="24"/>
          <w:rtl/>
        </w:rPr>
        <w:t xml:space="preserve"> </w:t>
      </w:r>
      <w:r w:rsidRPr="009F7163">
        <w:rPr>
          <w:rFonts w:eastAsia="Times New Roman" w:hint="eastAsia"/>
          <w:szCs w:val="24"/>
          <w:rtl/>
        </w:rPr>
        <w:t>כן</w:t>
      </w:r>
      <w:r w:rsidRPr="009F7163">
        <w:rPr>
          <w:rFonts w:eastAsia="Times New Roman"/>
          <w:szCs w:val="24"/>
          <w:rtl/>
        </w:rPr>
        <w:t xml:space="preserve"> </w:t>
      </w:r>
      <w:r w:rsidRPr="009F7163">
        <w:rPr>
          <w:rFonts w:eastAsia="Times New Roman" w:hint="eastAsia"/>
          <w:szCs w:val="24"/>
          <w:rtl/>
        </w:rPr>
        <w:t>וידווח</w:t>
      </w:r>
      <w:r w:rsidRPr="009F7163">
        <w:rPr>
          <w:rFonts w:eastAsia="Times New Roman"/>
          <w:szCs w:val="24"/>
          <w:rtl/>
        </w:rPr>
        <w:t xml:space="preserve"> </w:t>
      </w:r>
      <w:r w:rsidRPr="009F7163">
        <w:rPr>
          <w:rFonts w:eastAsia="Times New Roman" w:hint="eastAsia"/>
          <w:szCs w:val="24"/>
          <w:rtl/>
        </w:rPr>
        <w:t>לבית</w:t>
      </w:r>
      <w:r w:rsidRPr="009F7163">
        <w:rPr>
          <w:rFonts w:eastAsia="Times New Roman"/>
          <w:szCs w:val="24"/>
          <w:rtl/>
        </w:rPr>
        <w:t xml:space="preserve"> </w:t>
      </w:r>
      <w:r w:rsidRPr="009F7163">
        <w:rPr>
          <w:rFonts w:eastAsia="Times New Roman" w:hint="eastAsia"/>
          <w:szCs w:val="24"/>
          <w:rtl/>
        </w:rPr>
        <w:t>המשפט</w:t>
      </w:r>
      <w:r w:rsidRPr="009F7163">
        <w:rPr>
          <w:rFonts w:eastAsia="Times New Roman"/>
          <w:szCs w:val="24"/>
          <w:rtl/>
        </w:rPr>
        <w:t>.</w:t>
      </w:r>
    </w:p>
    <w:p w14:paraId="75BBBF0C" w14:textId="77777777" w:rsidR="00802E35" w:rsidRPr="009F7163" w:rsidRDefault="00802E35" w:rsidP="00802E35">
      <w:pPr>
        <w:ind w:left="1437"/>
        <w:rPr>
          <w:rFonts w:eastAsia="Times New Roman"/>
          <w:szCs w:val="24"/>
        </w:rPr>
      </w:pPr>
      <w:r w:rsidRPr="009F7163">
        <w:rPr>
          <w:rFonts w:eastAsia="Times New Roman" w:hint="eastAsia"/>
          <w:szCs w:val="24"/>
          <w:rtl/>
        </w:rPr>
        <w:t>הנאש</w:t>
      </w:r>
      <w:r w:rsidRPr="009F7163">
        <w:rPr>
          <w:rFonts w:eastAsia="Times New Roman" w:hint="cs"/>
          <w:szCs w:val="24"/>
          <w:rtl/>
        </w:rPr>
        <w:t>ם</w:t>
      </w:r>
      <w:r w:rsidRPr="009F7163">
        <w:rPr>
          <w:rFonts w:eastAsia="Times New Roman"/>
          <w:szCs w:val="24"/>
          <w:rtl/>
        </w:rPr>
        <w:t xml:space="preserve"> </w:t>
      </w:r>
      <w:r w:rsidRPr="009F7163">
        <w:rPr>
          <w:rFonts w:eastAsia="Times New Roman" w:hint="eastAsia"/>
          <w:szCs w:val="24"/>
          <w:rtl/>
        </w:rPr>
        <w:t>מוזהר</w:t>
      </w:r>
      <w:r w:rsidRPr="009F7163">
        <w:rPr>
          <w:rFonts w:eastAsia="Times New Roman"/>
          <w:szCs w:val="24"/>
          <w:rtl/>
        </w:rPr>
        <w:t xml:space="preserve"> </w:t>
      </w:r>
      <w:r w:rsidRPr="009F7163">
        <w:rPr>
          <w:rFonts w:eastAsia="Times New Roman" w:hint="eastAsia"/>
          <w:szCs w:val="24"/>
          <w:rtl/>
        </w:rPr>
        <w:t>כי</w:t>
      </w:r>
      <w:r w:rsidRPr="009F7163">
        <w:rPr>
          <w:rFonts w:eastAsia="Times New Roman"/>
          <w:szCs w:val="24"/>
          <w:rtl/>
        </w:rPr>
        <w:t xml:space="preserve"> </w:t>
      </w:r>
      <w:r w:rsidRPr="009F7163">
        <w:rPr>
          <w:rFonts w:eastAsia="Times New Roman" w:hint="eastAsia"/>
          <w:szCs w:val="24"/>
          <w:rtl/>
        </w:rPr>
        <w:t>אם</w:t>
      </w:r>
      <w:r w:rsidRPr="009F7163">
        <w:rPr>
          <w:rFonts w:eastAsia="Times New Roman"/>
          <w:szCs w:val="24"/>
          <w:rtl/>
        </w:rPr>
        <w:t xml:space="preserve"> </w:t>
      </w:r>
      <w:r w:rsidRPr="009F7163">
        <w:rPr>
          <w:rFonts w:eastAsia="Times New Roman" w:hint="eastAsia"/>
          <w:szCs w:val="24"/>
          <w:rtl/>
        </w:rPr>
        <w:t>לא</w:t>
      </w:r>
      <w:r w:rsidRPr="009F7163">
        <w:rPr>
          <w:rFonts w:eastAsia="Times New Roman"/>
          <w:szCs w:val="24"/>
          <w:rtl/>
        </w:rPr>
        <w:t xml:space="preserve"> </w:t>
      </w:r>
      <w:r w:rsidRPr="009F7163">
        <w:rPr>
          <w:rFonts w:eastAsia="Times New Roman" w:hint="eastAsia"/>
          <w:szCs w:val="24"/>
          <w:rtl/>
        </w:rPr>
        <w:t>ימולאו</w:t>
      </w:r>
      <w:r w:rsidRPr="009F7163">
        <w:rPr>
          <w:rFonts w:eastAsia="Times New Roman"/>
          <w:szCs w:val="24"/>
          <w:rtl/>
        </w:rPr>
        <w:t xml:space="preserve"> </w:t>
      </w:r>
      <w:r w:rsidRPr="009F7163">
        <w:rPr>
          <w:rFonts w:eastAsia="Times New Roman" w:hint="eastAsia"/>
          <w:szCs w:val="24"/>
          <w:rtl/>
        </w:rPr>
        <w:t>תנאי</w:t>
      </w:r>
      <w:r w:rsidRPr="009F7163">
        <w:rPr>
          <w:rFonts w:eastAsia="Times New Roman"/>
          <w:szCs w:val="24"/>
          <w:rtl/>
        </w:rPr>
        <w:t xml:space="preserve"> </w:t>
      </w:r>
      <w:r w:rsidRPr="009F7163">
        <w:rPr>
          <w:rFonts w:eastAsia="Times New Roman" w:hint="eastAsia"/>
          <w:szCs w:val="24"/>
          <w:rtl/>
        </w:rPr>
        <w:t>הצו</w:t>
      </w:r>
      <w:r w:rsidRPr="009F7163">
        <w:rPr>
          <w:rFonts w:eastAsia="Times New Roman"/>
          <w:szCs w:val="24"/>
          <w:rtl/>
        </w:rPr>
        <w:t xml:space="preserve"> </w:t>
      </w:r>
      <w:r w:rsidRPr="009F7163">
        <w:rPr>
          <w:rFonts w:eastAsia="Times New Roman" w:hint="eastAsia"/>
          <w:szCs w:val="24"/>
          <w:rtl/>
        </w:rPr>
        <w:t>במלואם</w:t>
      </w:r>
      <w:r w:rsidRPr="009F7163">
        <w:rPr>
          <w:rFonts w:eastAsia="Times New Roman"/>
          <w:szCs w:val="24"/>
          <w:rtl/>
        </w:rPr>
        <w:t xml:space="preserve">, </w:t>
      </w:r>
      <w:r w:rsidRPr="009F7163">
        <w:rPr>
          <w:rFonts w:eastAsia="Times New Roman" w:hint="eastAsia"/>
          <w:szCs w:val="24"/>
          <w:rtl/>
        </w:rPr>
        <w:t>ניתן</w:t>
      </w:r>
      <w:r w:rsidRPr="009F7163">
        <w:rPr>
          <w:rFonts w:eastAsia="Times New Roman"/>
          <w:szCs w:val="24"/>
          <w:rtl/>
        </w:rPr>
        <w:t xml:space="preserve"> </w:t>
      </w:r>
      <w:r w:rsidRPr="009F7163">
        <w:rPr>
          <w:rFonts w:eastAsia="Times New Roman" w:hint="eastAsia"/>
          <w:szCs w:val="24"/>
          <w:rtl/>
        </w:rPr>
        <w:t>יהיה</w:t>
      </w:r>
      <w:r w:rsidRPr="009F7163">
        <w:rPr>
          <w:rFonts w:eastAsia="Times New Roman"/>
          <w:szCs w:val="24"/>
          <w:rtl/>
        </w:rPr>
        <w:t xml:space="preserve"> </w:t>
      </w:r>
      <w:r w:rsidRPr="009F7163">
        <w:rPr>
          <w:rFonts w:eastAsia="Times New Roman" w:hint="eastAsia"/>
          <w:szCs w:val="24"/>
          <w:rtl/>
        </w:rPr>
        <w:t>לבטלו</w:t>
      </w:r>
      <w:r w:rsidRPr="009F7163">
        <w:rPr>
          <w:rFonts w:eastAsia="Times New Roman"/>
          <w:szCs w:val="24"/>
          <w:rtl/>
        </w:rPr>
        <w:t xml:space="preserve"> </w:t>
      </w:r>
      <w:r w:rsidRPr="009F7163">
        <w:rPr>
          <w:rFonts w:eastAsia="Times New Roman" w:hint="eastAsia"/>
          <w:szCs w:val="24"/>
          <w:rtl/>
        </w:rPr>
        <w:t>ולהטיל</w:t>
      </w:r>
      <w:r w:rsidRPr="009F7163">
        <w:rPr>
          <w:rFonts w:eastAsia="Times New Roman"/>
          <w:szCs w:val="24"/>
          <w:rtl/>
        </w:rPr>
        <w:t xml:space="preserve"> </w:t>
      </w:r>
      <w:r w:rsidRPr="009F7163">
        <w:rPr>
          <w:rFonts w:eastAsia="Times New Roman" w:hint="cs"/>
          <w:szCs w:val="24"/>
          <w:rtl/>
        </w:rPr>
        <w:t xml:space="preserve">עליו </w:t>
      </w:r>
      <w:r w:rsidRPr="009F7163">
        <w:rPr>
          <w:rFonts w:eastAsia="Times New Roman" w:hint="eastAsia"/>
          <w:szCs w:val="24"/>
          <w:rtl/>
        </w:rPr>
        <w:t>עונש</w:t>
      </w:r>
      <w:r w:rsidRPr="009F7163">
        <w:rPr>
          <w:rFonts w:eastAsia="Times New Roman"/>
          <w:szCs w:val="24"/>
          <w:rtl/>
        </w:rPr>
        <w:t xml:space="preserve"> </w:t>
      </w:r>
      <w:r w:rsidRPr="009F7163">
        <w:rPr>
          <w:rFonts w:eastAsia="Times New Roman" w:hint="eastAsia"/>
          <w:szCs w:val="24"/>
          <w:rtl/>
        </w:rPr>
        <w:t>נוסף</w:t>
      </w:r>
      <w:r w:rsidRPr="009F7163">
        <w:rPr>
          <w:rFonts w:eastAsia="Times New Roman"/>
          <w:szCs w:val="24"/>
          <w:rtl/>
        </w:rPr>
        <w:t xml:space="preserve">, </w:t>
      </w:r>
      <w:r w:rsidRPr="009F7163">
        <w:rPr>
          <w:rFonts w:eastAsia="Times New Roman" w:hint="eastAsia"/>
          <w:szCs w:val="24"/>
          <w:rtl/>
        </w:rPr>
        <w:t>בגין</w:t>
      </w:r>
      <w:r w:rsidRPr="009F7163">
        <w:rPr>
          <w:rFonts w:eastAsia="Times New Roman"/>
          <w:szCs w:val="24"/>
          <w:rtl/>
        </w:rPr>
        <w:t xml:space="preserve"> </w:t>
      </w:r>
      <w:r w:rsidRPr="009F7163">
        <w:rPr>
          <w:rFonts w:eastAsia="Times New Roman" w:hint="eastAsia"/>
          <w:szCs w:val="24"/>
          <w:rtl/>
        </w:rPr>
        <w:t>העבירות</w:t>
      </w:r>
      <w:r w:rsidRPr="009F7163">
        <w:rPr>
          <w:rFonts w:eastAsia="Times New Roman"/>
          <w:szCs w:val="24"/>
          <w:rtl/>
        </w:rPr>
        <w:t xml:space="preserve"> </w:t>
      </w:r>
      <w:r w:rsidRPr="009F7163">
        <w:rPr>
          <w:rFonts w:eastAsia="Times New Roman" w:hint="eastAsia"/>
          <w:szCs w:val="24"/>
          <w:rtl/>
        </w:rPr>
        <w:t>בהן</w:t>
      </w:r>
      <w:r w:rsidRPr="009F7163">
        <w:rPr>
          <w:rFonts w:eastAsia="Times New Roman"/>
          <w:szCs w:val="24"/>
          <w:rtl/>
        </w:rPr>
        <w:t xml:space="preserve"> </w:t>
      </w:r>
      <w:r w:rsidRPr="009F7163">
        <w:rPr>
          <w:rFonts w:eastAsia="Times New Roman" w:hint="eastAsia"/>
          <w:szCs w:val="24"/>
          <w:rtl/>
        </w:rPr>
        <w:t>הורשע</w:t>
      </w:r>
      <w:r w:rsidRPr="009F7163">
        <w:rPr>
          <w:rFonts w:eastAsia="Times New Roman"/>
          <w:szCs w:val="24"/>
          <w:rtl/>
        </w:rPr>
        <w:t xml:space="preserve">, </w:t>
      </w:r>
      <w:r w:rsidRPr="009F7163">
        <w:rPr>
          <w:rFonts w:eastAsia="Times New Roman" w:hint="eastAsia"/>
          <w:szCs w:val="24"/>
          <w:rtl/>
        </w:rPr>
        <w:t>במקום</w:t>
      </w:r>
      <w:r w:rsidRPr="009F7163">
        <w:rPr>
          <w:rFonts w:eastAsia="Times New Roman"/>
          <w:szCs w:val="24"/>
          <w:rtl/>
        </w:rPr>
        <w:t xml:space="preserve"> </w:t>
      </w:r>
      <w:r w:rsidRPr="009F7163">
        <w:rPr>
          <w:rFonts w:eastAsia="Times New Roman" w:hint="eastAsia"/>
          <w:szCs w:val="24"/>
          <w:rtl/>
        </w:rPr>
        <w:t>צו</w:t>
      </w:r>
      <w:r w:rsidRPr="009F7163">
        <w:rPr>
          <w:rFonts w:eastAsia="Times New Roman"/>
          <w:szCs w:val="24"/>
          <w:rtl/>
        </w:rPr>
        <w:t xml:space="preserve"> </w:t>
      </w:r>
      <w:r w:rsidRPr="009F7163">
        <w:rPr>
          <w:rFonts w:eastAsia="Times New Roman" w:hint="eastAsia"/>
          <w:szCs w:val="24"/>
          <w:rtl/>
        </w:rPr>
        <w:t>השל</w:t>
      </w:r>
      <w:r w:rsidRPr="009F7163">
        <w:rPr>
          <w:rFonts w:eastAsia="Times New Roman"/>
          <w:szCs w:val="24"/>
          <w:rtl/>
        </w:rPr>
        <w:t>"</w:t>
      </w:r>
      <w:r w:rsidRPr="009F7163">
        <w:rPr>
          <w:rFonts w:eastAsia="Times New Roman" w:hint="eastAsia"/>
          <w:szCs w:val="24"/>
          <w:rtl/>
        </w:rPr>
        <w:t>צ</w:t>
      </w:r>
      <w:r w:rsidRPr="009F7163">
        <w:rPr>
          <w:rFonts w:eastAsia="Times New Roman"/>
          <w:szCs w:val="24"/>
          <w:rtl/>
        </w:rPr>
        <w:t xml:space="preserve">. </w:t>
      </w:r>
    </w:p>
    <w:p w14:paraId="3E9D2958" w14:textId="77777777" w:rsidR="00802E35" w:rsidRPr="009F7163" w:rsidRDefault="00802E35" w:rsidP="00802E35">
      <w:pPr>
        <w:ind w:left="1437"/>
        <w:rPr>
          <w:rFonts w:eastAsia="Times New Roman"/>
          <w:szCs w:val="24"/>
          <w:rtl/>
        </w:rPr>
      </w:pPr>
    </w:p>
    <w:p w14:paraId="2E47E3B8" w14:textId="77777777" w:rsidR="00802E35" w:rsidRDefault="00802E35" w:rsidP="00802E35">
      <w:pPr>
        <w:ind w:left="1440" w:hanging="720"/>
        <w:rPr>
          <w:rFonts w:eastAsia="Times New Roman"/>
          <w:szCs w:val="24"/>
          <w:rtl/>
        </w:rPr>
      </w:pPr>
      <w:r>
        <w:rPr>
          <w:rFonts w:eastAsia="Times New Roman" w:hint="cs"/>
          <w:szCs w:val="24"/>
          <w:rtl/>
        </w:rPr>
        <w:t>ו</w:t>
      </w:r>
      <w:r w:rsidRPr="00623486">
        <w:rPr>
          <w:rFonts w:eastAsia="Times New Roman"/>
          <w:szCs w:val="24"/>
          <w:rtl/>
        </w:rPr>
        <w:t>.</w:t>
      </w:r>
      <w:r>
        <w:rPr>
          <w:rFonts w:eastAsia="Times New Roman"/>
          <w:szCs w:val="24"/>
          <w:rtl/>
        </w:rPr>
        <w:tab/>
      </w:r>
      <w:r w:rsidRPr="00623486">
        <w:rPr>
          <w:rFonts w:eastAsia="Times New Roman"/>
          <w:szCs w:val="24"/>
          <w:rtl/>
        </w:rPr>
        <w:t>קנס</w:t>
      </w:r>
      <w:r>
        <w:rPr>
          <w:rFonts w:eastAsia="Times New Roman" w:hint="cs"/>
          <w:szCs w:val="24"/>
          <w:rtl/>
        </w:rPr>
        <w:t xml:space="preserve"> בסך של </w:t>
      </w:r>
      <w:r>
        <w:rPr>
          <w:rFonts w:eastAsia="Times New Roman"/>
          <w:szCs w:val="24"/>
          <w:rtl/>
        </w:rPr>
        <w:t xml:space="preserve"> </w:t>
      </w:r>
      <w:r>
        <w:rPr>
          <w:rFonts w:eastAsia="Times New Roman" w:hint="cs"/>
          <w:szCs w:val="24"/>
          <w:rtl/>
        </w:rPr>
        <w:t>4</w:t>
      </w:r>
      <w:r>
        <w:rPr>
          <w:rFonts w:eastAsia="Times New Roman"/>
          <w:szCs w:val="24"/>
          <w:rtl/>
        </w:rPr>
        <w:t>000 ₪</w:t>
      </w:r>
      <w:r>
        <w:rPr>
          <w:rFonts w:eastAsia="Times New Roman" w:hint="cs"/>
          <w:szCs w:val="24"/>
          <w:rtl/>
        </w:rPr>
        <w:t xml:space="preserve"> או 40 ימי מאסר תמורתו. </w:t>
      </w:r>
    </w:p>
    <w:p w14:paraId="16F7E004" w14:textId="77777777" w:rsidR="00802E35" w:rsidRDefault="00802E35" w:rsidP="00802E35">
      <w:pPr>
        <w:ind w:left="1440" w:hanging="720"/>
        <w:rPr>
          <w:rFonts w:eastAsia="Times New Roman"/>
          <w:szCs w:val="24"/>
          <w:rtl/>
        </w:rPr>
      </w:pPr>
      <w:r>
        <w:rPr>
          <w:rFonts w:eastAsia="Times New Roman"/>
          <w:szCs w:val="24"/>
          <w:rtl/>
        </w:rPr>
        <w:tab/>
      </w:r>
      <w:r>
        <w:rPr>
          <w:rFonts w:eastAsia="Times New Roman" w:hint="cs"/>
          <w:szCs w:val="24"/>
          <w:rtl/>
        </w:rPr>
        <w:t xml:space="preserve">הקנס ישולם ב- 15 תשלומים חודשיים שווים ורצופים . תשלום ראשון לא יאוחר מיום 1.1.18. </w:t>
      </w:r>
    </w:p>
    <w:p w14:paraId="3E59A895" w14:textId="77777777" w:rsidR="00802E35" w:rsidRDefault="00802E35" w:rsidP="00802E35">
      <w:pPr>
        <w:ind w:left="1440"/>
        <w:rPr>
          <w:rFonts w:eastAsia="Times New Roman"/>
          <w:szCs w:val="24"/>
          <w:rtl/>
        </w:rPr>
      </w:pPr>
      <w:r>
        <w:rPr>
          <w:rFonts w:eastAsia="Times New Roman" w:hint="cs"/>
          <w:szCs w:val="24"/>
          <w:rtl/>
        </w:rPr>
        <w:t xml:space="preserve">ככל שקיים פקדון יקוזז הקנס תוך הפקדון בתיק </w:t>
      </w:r>
      <w:hyperlink r:id="rId51" w:history="1">
        <w:r w:rsidR="00744523" w:rsidRPr="00744523">
          <w:rPr>
            <w:rFonts w:eastAsia="Times New Roman"/>
            <w:color w:val="0000FF"/>
            <w:szCs w:val="24"/>
            <w:u w:val="single"/>
            <w:rtl/>
          </w:rPr>
          <w:t>מ"י 43983-12-13</w:t>
        </w:r>
      </w:hyperlink>
      <w:r>
        <w:rPr>
          <w:rFonts w:eastAsia="Times New Roman" w:hint="cs"/>
          <w:szCs w:val="24"/>
          <w:rtl/>
        </w:rPr>
        <w:t xml:space="preserve"> או בתיק מעצר אחר הקשור לתיק זה, יקוזז הפקדון על חשבון הקנס.</w:t>
      </w:r>
    </w:p>
    <w:p w14:paraId="10A53FA3" w14:textId="77777777" w:rsidR="00802E35" w:rsidRDefault="00802E35" w:rsidP="00802E35">
      <w:pPr>
        <w:ind w:left="720" w:hanging="153"/>
        <w:rPr>
          <w:rFonts w:eastAsia="Times New Roman"/>
          <w:szCs w:val="24"/>
          <w:rtl/>
        </w:rPr>
      </w:pPr>
    </w:p>
    <w:p w14:paraId="2E870C15" w14:textId="77777777" w:rsidR="00802E35" w:rsidRDefault="00802E35" w:rsidP="00802E35">
      <w:pPr>
        <w:ind w:left="720" w:hanging="153"/>
        <w:rPr>
          <w:rFonts w:eastAsia="Times New Roman"/>
          <w:szCs w:val="24"/>
          <w:rtl/>
        </w:rPr>
      </w:pPr>
      <w:r>
        <w:rPr>
          <w:rFonts w:eastAsia="Times New Roman" w:hint="cs"/>
          <w:szCs w:val="24"/>
          <w:rtl/>
        </w:rPr>
        <w:t>ז.</w:t>
      </w:r>
      <w:r>
        <w:rPr>
          <w:rFonts w:eastAsia="Times New Roman" w:hint="cs"/>
          <w:szCs w:val="24"/>
          <w:rtl/>
        </w:rPr>
        <w:tab/>
      </w:r>
      <w:r>
        <w:rPr>
          <w:rFonts w:eastAsia="Times New Roman"/>
          <w:szCs w:val="24"/>
          <w:rtl/>
        </w:rPr>
        <w:tab/>
      </w:r>
      <w:r>
        <w:rPr>
          <w:rFonts w:eastAsia="Times New Roman" w:hint="cs"/>
          <w:szCs w:val="24"/>
          <w:rtl/>
        </w:rPr>
        <w:t>מורה על חילוט הסך של 1,060 אשר נתפס בידי הנאשם.</w:t>
      </w:r>
    </w:p>
    <w:p w14:paraId="0DE7607E" w14:textId="77777777" w:rsidR="00802E35" w:rsidRDefault="00802E35" w:rsidP="00802E35">
      <w:pPr>
        <w:ind w:left="720" w:hanging="153"/>
        <w:rPr>
          <w:rFonts w:eastAsia="Times New Roman"/>
          <w:szCs w:val="24"/>
          <w:rtl/>
        </w:rPr>
      </w:pPr>
    </w:p>
    <w:p w14:paraId="006D739B" w14:textId="77777777" w:rsidR="00802E35" w:rsidRPr="00623486" w:rsidRDefault="00802E35" w:rsidP="00802E35">
      <w:pPr>
        <w:ind w:left="567"/>
        <w:rPr>
          <w:rFonts w:eastAsia="Times New Roman"/>
          <w:b/>
          <w:bCs/>
          <w:szCs w:val="24"/>
          <w:rtl/>
        </w:rPr>
      </w:pPr>
      <w:r w:rsidRPr="00623486">
        <w:rPr>
          <w:rFonts w:eastAsia="Times New Roman"/>
          <w:b/>
          <w:bCs/>
          <w:szCs w:val="24"/>
          <w:rtl/>
        </w:rPr>
        <w:t>המוצגים – סמים ואחרים יושמדו, בכפוף לחלוף תקופת הערעור.</w:t>
      </w:r>
    </w:p>
    <w:p w14:paraId="01F8ACC5" w14:textId="77777777" w:rsidR="00802E35" w:rsidRPr="00623486" w:rsidRDefault="00802E35" w:rsidP="00802E35">
      <w:pPr>
        <w:rPr>
          <w:rFonts w:eastAsia="Times New Roman"/>
          <w:szCs w:val="24"/>
          <w:rtl/>
        </w:rPr>
      </w:pPr>
    </w:p>
    <w:p w14:paraId="3C08C288" w14:textId="77777777" w:rsidR="00802E35" w:rsidRDefault="00802E35" w:rsidP="00802E35">
      <w:pPr>
        <w:ind w:left="567"/>
        <w:rPr>
          <w:rFonts w:eastAsia="Times New Roman"/>
          <w:szCs w:val="24"/>
          <w:rtl/>
        </w:rPr>
      </w:pPr>
      <w:r w:rsidRPr="00623486">
        <w:rPr>
          <w:rFonts w:eastAsia="Times New Roman"/>
          <w:szCs w:val="24"/>
          <w:rtl/>
        </w:rPr>
        <w:t>זכות ערעור תוך 45 יום לביהמ"ש המחוזי</w:t>
      </w:r>
      <w:r>
        <w:rPr>
          <w:rFonts w:eastAsia="Times New Roman" w:hint="cs"/>
          <w:szCs w:val="24"/>
          <w:rtl/>
        </w:rPr>
        <w:t>.</w:t>
      </w:r>
    </w:p>
    <w:p w14:paraId="371BACE4" w14:textId="77777777" w:rsidR="00802E35" w:rsidRDefault="00802E35" w:rsidP="00802E35">
      <w:pPr>
        <w:ind w:left="567"/>
        <w:rPr>
          <w:rFonts w:eastAsia="Times New Roman"/>
          <w:sz w:val="6"/>
          <w:szCs w:val="6"/>
          <w:rtl/>
        </w:rPr>
      </w:pPr>
      <w:r>
        <w:rPr>
          <w:rFonts w:eastAsia="Times New Roman"/>
          <w:sz w:val="6"/>
          <w:szCs w:val="6"/>
          <w:rtl/>
        </w:rPr>
        <w:t>#&gt;</w:t>
      </w:r>
    </w:p>
    <w:p w14:paraId="3BC46B03" w14:textId="77777777" w:rsidR="00802E35" w:rsidRDefault="008F1F5B" w:rsidP="00802E35">
      <w:pPr>
        <w:jc w:val="center"/>
        <w:rPr>
          <w:rtl/>
        </w:rPr>
      </w:pPr>
      <w:r>
        <w:rPr>
          <w:rFonts w:hint="cs"/>
          <w:b/>
          <w:bCs/>
          <w:rtl/>
        </w:rPr>
        <w:t>נ</w:t>
      </w:r>
      <w:r w:rsidR="00744523">
        <w:rPr>
          <w:b/>
          <w:bCs/>
          <w:rtl/>
        </w:rPr>
        <w:t xml:space="preserve">יתנה והודעה היום ט' חשוון תשע"ח, 29/10/2017 במעמד הנוכחים. </w:t>
      </w:r>
    </w:p>
    <w:p w14:paraId="794A372A" w14:textId="77777777" w:rsidR="00802E35" w:rsidRPr="00744523" w:rsidRDefault="00744523" w:rsidP="00802E35">
      <w:pPr>
        <w:jc w:val="right"/>
        <w:rPr>
          <w:color w:val="FFFFFF"/>
          <w:sz w:val="2"/>
          <w:szCs w:val="2"/>
          <w:rtl/>
        </w:rPr>
      </w:pPr>
      <w:r w:rsidRPr="00744523">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2694"/>
      </w:tblGrid>
      <w:tr w:rsidR="005F0A10" w14:paraId="72D305A9" w14:textId="77777777" w:rsidTr="00802E35">
        <w:trPr>
          <w:trHeight w:val="316"/>
          <w:jc w:val="right"/>
        </w:trPr>
        <w:tc>
          <w:tcPr>
            <w:tcW w:w="2694" w:type="dxa"/>
            <w:shd w:val="clear" w:color="auto" w:fill="auto"/>
          </w:tcPr>
          <w:p w14:paraId="2F3347BC" w14:textId="77777777" w:rsidR="00802E35" w:rsidRPr="00744523" w:rsidRDefault="00744523" w:rsidP="00802E35">
            <w:pPr>
              <w:jc w:val="center"/>
              <w:rPr>
                <w:noProof/>
                <w:color w:val="FFFFFF"/>
                <w:sz w:val="2"/>
                <w:szCs w:val="2"/>
                <w:rtl/>
              </w:rPr>
            </w:pPr>
            <w:r w:rsidRPr="00744523">
              <w:rPr>
                <w:noProof/>
                <w:color w:val="FFFFFF"/>
                <w:sz w:val="2"/>
                <w:szCs w:val="2"/>
                <w:rtl/>
              </w:rPr>
              <w:t>54678313</w:t>
            </w:r>
          </w:p>
          <w:p w14:paraId="5D53CC57" w14:textId="77777777" w:rsidR="00802E35" w:rsidRDefault="00802E35" w:rsidP="00802E35">
            <w:pPr>
              <w:jc w:val="center"/>
              <w:rPr>
                <w:rtl/>
              </w:rPr>
            </w:pPr>
          </w:p>
        </w:tc>
      </w:tr>
      <w:tr w:rsidR="005F0A10" w14:paraId="54F89C61" w14:textId="77777777" w:rsidTr="00802E35">
        <w:trPr>
          <w:trHeight w:val="361"/>
          <w:jc w:val="right"/>
        </w:trPr>
        <w:tc>
          <w:tcPr>
            <w:tcW w:w="2694" w:type="dxa"/>
            <w:shd w:val="clear" w:color="auto" w:fill="auto"/>
          </w:tcPr>
          <w:p w14:paraId="248D1F5B" w14:textId="77777777" w:rsidR="00802E35" w:rsidRPr="00802E35" w:rsidRDefault="00802E35" w:rsidP="00802E35">
            <w:pPr>
              <w:jc w:val="center"/>
              <w:rPr>
                <w:b/>
                <w:bCs/>
                <w:rtl/>
              </w:rPr>
            </w:pPr>
            <w:r w:rsidRPr="00802E35">
              <w:rPr>
                <w:rFonts w:hint="cs"/>
                <w:b/>
                <w:bCs/>
                <w:rtl/>
              </w:rPr>
              <w:t>נועה חקלאי, שופטת</w:t>
            </w:r>
            <w:r w:rsidRPr="00802E35">
              <w:rPr>
                <w:b/>
                <w:bCs/>
                <w:rtl/>
              </w:rPr>
              <w:t xml:space="preserve"> </w:t>
            </w:r>
          </w:p>
        </w:tc>
      </w:tr>
    </w:tbl>
    <w:p w14:paraId="60942986" w14:textId="77777777" w:rsidR="00802E35" w:rsidRDefault="00802E35" w:rsidP="00802E35">
      <w:pPr>
        <w:jc w:val="right"/>
        <w:rPr>
          <w:rtl/>
        </w:rPr>
      </w:pPr>
    </w:p>
    <w:p w14:paraId="2F09F649" w14:textId="77777777" w:rsidR="00802E35" w:rsidRDefault="00802E35" w:rsidP="00802E35">
      <w:pPr>
        <w:rPr>
          <w:rtl/>
        </w:rPr>
      </w:pPr>
    </w:p>
    <w:p w14:paraId="2C3A2AFC" w14:textId="77777777" w:rsidR="002D7B2F" w:rsidRPr="008F1F5B" w:rsidRDefault="008F1F5B" w:rsidP="00744523">
      <w:pPr>
        <w:keepNext/>
        <w:jc w:val="left"/>
        <w:rPr>
          <w:color w:val="FFFFFF"/>
          <w:sz w:val="2"/>
          <w:szCs w:val="2"/>
          <w:rtl/>
        </w:rPr>
      </w:pPr>
      <w:r w:rsidRPr="008F1F5B">
        <w:rPr>
          <w:color w:val="FFFFFF"/>
          <w:sz w:val="2"/>
          <w:szCs w:val="2"/>
          <w:rtl/>
        </w:rPr>
        <w:t>54678313</w:t>
      </w:r>
    </w:p>
    <w:p w14:paraId="4E8FBE91" w14:textId="77777777" w:rsidR="00744523" w:rsidRPr="00744523" w:rsidRDefault="00744523" w:rsidP="00744523">
      <w:pPr>
        <w:keepNext/>
        <w:jc w:val="left"/>
        <w:rPr>
          <w:color w:val="000000"/>
          <w:sz w:val="22"/>
          <w:szCs w:val="22"/>
          <w:rtl/>
        </w:rPr>
      </w:pPr>
      <w:r w:rsidRPr="00744523">
        <w:rPr>
          <w:color w:val="000000"/>
          <w:sz w:val="22"/>
          <w:szCs w:val="22"/>
          <w:rtl/>
        </w:rPr>
        <w:t>נועה חקלאי 54678313</w:t>
      </w:r>
    </w:p>
    <w:p w14:paraId="7B8EA347" w14:textId="77777777" w:rsidR="00744523" w:rsidRDefault="00744523" w:rsidP="008F1F5B">
      <w:pPr>
        <w:jc w:val="left"/>
        <w:rPr>
          <w:rFonts w:hint="cs"/>
          <w:rtl/>
        </w:rPr>
      </w:pPr>
      <w:r w:rsidRPr="00744523">
        <w:rPr>
          <w:color w:val="000000"/>
          <w:rtl/>
        </w:rPr>
        <w:t>נוסח מסמך זה כפוף לשינויי ניסוח ועריכה</w:t>
      </w:r>
    </w:p>
    <w:p w14:paraId="2A1ADC7F" w14:textId="77777777" w:rsidR="00744523" w:rsidRDefault="00744523" w:rsidP="00744523">
      <w:pPr>
        <w:jc w:val="center"/>
        <w:rPr>
          <w:color w:val="0000FF"/>
          <w:szCs w:val="24"/>
          <w:u w:val="single"/>
        </w:rPr>
      </w:pPr>
      <w:hyperlink r:id="rId52" w:history="1">
        <w:r>
          <w:rPr>
            <w:color w:val="0000FF"/>
            <w:szCs w:val="24"/>
            <w:u w:val="single"/>
            <w:rtl/>
          </w:rPr>
          <w:t>בעניין עריכה ושינויים במסמכי פסיקה, חקיקה ועוד באתר נבו – הקש כאן</w:t>
        </w:r>
      </w:hyperlink>
    </w:p>
    <w:p w14:paraId="6389B7CC" w14:textId="77777777" w:rsidR="00744523" w:rsidRPr="00744523" w:rsidRDefault="00744523" w:rsidP="008F1F5B">
      <w:pPr>
        <w:jc w:val="left"/>
        <w:rPr>
          <w:color w:val="0000FF"/>
          <w:szCs w:val="24"/>
          <w:u w:val="single"/>
        </w:rPr>
      </w:pPr>
    </w:p>
    <w:sectPr w:rsidR="00744523" w:rsidRPr="00744523" w:rsidSect="008F1F5B">
      <w:headerReference w:type="even" r:id="rId53"/>
      <w:headerReference w:type="default" r:id="rId54"/>
      <w:footerReference w:type="even" r:id="rId55"/>
      <w:footerReference w:type="default" r:id="rId5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8717F1" w14:textId="77777777" w:rsidR="001C5266" w:rsidRDefault="001C5266" w:rsidP="00291EB6">
      <w:pPr>
        <w:spacing w:line="240" w:lineRule="auto"/>
      </w:pPr>
      <w:r>
        <w:separator/>
      </w:r>
    </w:p>
  </w:endnote>
  <w:endnote w:type="continuationSeparator" w:id="0">
    <w:p w14:paraId="04036A5E" w14:textId="77777777" w:rsidR="001C5266" w:rsidRDefault="001C5266" w:rsidP="00291E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F7E09B" w14:textId="77777777" w:rsidR="001C5266" w:rsidRDefault="001C5266" w:rsidP="008F1F5B">
    <w:pPr>
      <w:pStyle w:val="a8"/>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Pr>
        <w:rFonts w:ascii="FrankRuehl" w:hAnsi="FrankRuehl" w:cs="FrankRuehl"/>
        <w:noProof/>
        <w:szCs w:val="24"/>
        <w:rtl/>
      </w:rPr>
      <w:t>2</w:t>
    </w:r>
    <w:r>
      <w:rPr>
        <w:rFonts w:ascii="FrankRuehl" w:hAnsi="FrankRuehl" w:cs="FrankRuehl"/>
        <w:szCs w:val="24"/>
        <w:rtl/>
      </w:rPr>
      <w:fldChar w:fldCharType="end"/>
    </w:r>
  </w:p>
  <w:p w14:paraId="55705DE5" w14:textId="77777777" w:rsidR="001C5266" w:rsidRPr="008F1F5B" w:rsidRDefault="001C5266" w:rsidP="008F1F5B">
    <w:pPr>
      <w:pStyle w:val="a8"/>
      <w:pBdr>
        <w:top w:val="single" w:sz="4" w:space="1" w:color="auto"/>
        <w:between w:val="single" w:sz="4" w:space="0" w:color="auto"/>
      </w:pBdr>
      <w:spacing w:after="60" w:line="240" w:lineRule="auto"/>
      <w:jc w:val="center"/>
      <w:rPr>
        <w:rFonts w:ascii="FrankRuehl" w:hAnsi="FrankRuehl" w:cs="FrankRuehl"/>
        <w:color w:val="000000"/>
        <w:szCs w:val="24"/>
      </w:rPr>
    </w:pPr>
    <w:r w:rsidRPr="008F1F5B">
      <w:rPr>
        <w:rFonts w:ascii="FrankRuehl" w:hAnsi="FrankRuehl" w:cs="FrankRuehl"/>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8F32E" w14:textId="77777777" w:rsidR="001C5266" w:rsidRDefault="001C5266" w:rsidP="008F1F5B">
    <w:pPr>
      <w:pStyle w:val="a8"/>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sidR="00C3715C">
      <w:rPr>
        <w:rFonts w:ascii="FrankRuehl" w:hAnsi="FrankRuehl" w:cs="FrankRuehl"/>
        <w:noProof/>
        <w:szCs w:val="24"/>
        <w:rtl/>
      </w:rPr>
      <w:t>1</w:t>
    </w:r>
    <w:r>
      <w:rPr>
        <w:rFonts w:ascii="FrankRuehl" w:hAnsi="FrankRuehl" w:cs="FrankRuehl"/>
        <w:szCs w:val="24"/>
        <w:rtl/>
      </w:rPr>
      <w:fldChar w:fldCharType="end"/>
    </w:r>
  </w:p>
  <w:p w14:paraId="0BE62420" w14:textId="77777777" w:rsidR="001C5266" w:rsidRPr="008F1F5B" w:rsidRDefault="001C5266" w:rsidP="008F1F5B">
    <w:pPr>
      <w:pStyle w:val="a8"/>
      <w:pBdr>
        <w:top w:val="single" w:sz="4" w:space="1" w:color="auto"/>
        <w:between w:val="single" w:sz="4" w:space="0" w:color="auto"/>
      </w:pBdr>
      <w:spacing w:after="60" w:line="240" w:lineRule="auto"/>
      <w:jc w:val="center"/>
      <w:rPr>
        <w:rFonts w:ascii="FrankRuehl" w:hAnsi="FrankRuehl" w:cs="FrankRuehl"/>
        <w:color w:val="000000"/>
        <w:szCs w:val="24"/>
      </w:rPr>
    </w:pPr>
    <w:r w:rsidRPr="008F1F5B">
      <w:rPr>
        <w:rFonts w:ascii="FrankRuehl" w:hAnsi="FrankRuehl" w:cs="FrankRuehl"/>
        <w:color w:val="000000"/>
        <w:szCs w:val="24"/>
      </w:rPr>
      <w:pict w14:anchorId="36D85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346887" w14:textId="77777777" w:rsidR="001C5266" w:rsidRDefault="001C5266" w:rsidP="00291EB6">
      <w:pPr>
        <w:spacing w:line="240" w:lineRule="auto"/>
      </w:pPr>
      <w:r>
        <w:separator/>
      </w:r>
    </w:p>
  </w:footnote>
  <w:footnote w:type="continuationSeparator" w:id="0">
    <w:p w14:paraId="57FC0893" w14:textId="77777777" w:rsidR="001C5266" w:rsidRDefault="001C5266" w:rsidP="00291E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0A7AC3" w14:textId="77777777" w:rsidR="001C5266" w:rsidRPr="008F1F5B" w:rsidRDefault="001C5266" w:rsidP="008F1F5B">
    <w:pPr>
      <w:pStyle w:val="a6"/>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2744-09-14</w:t>
    </w:r>
    <w:r>
      <w:rPr>
        <w:color w:val="000000"/>
        <w:sz w:val="22"/>
        <w:szCs w:val="22"/>
        <w:rtl/>
      </w:rPr>
      <w:tab/>
      <w:t xml:space="preserve"> מדינת ישראל נ' צחי בן דוד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E8EDD" w14:textId="77777777" w:rsidR="001C5266" w:rsidRPr="008F1F5B" w:rsidRDefault="001C5266" w:rsidP="008F1F5B">
    <w:pPr>
      <w:pStyle w:val="a6"/>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2744-09-14</w:t>
    </w:r>
    <w:r>
      <w:rPr>
        <w:color w:val="000000"/>
        <w:sz w:val="22"/>
        <w:szCs w:val="22"/>
        <w:rtl/>
      </w:rPr>
      <w:tab/>
      <w:t xml:space="preserve"> מדינת ישראל נ' צחי בן דוד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4B8EB00"/>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50C4DC24"/>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48A0B148"/>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C2945ACE"/>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1884DD62"/>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59A575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33E0870"/>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126046"/>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2E876F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F145E66"/>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00C0AAE"/>
    <w:multiLevelType w:val="hybridMultilevel"/>
    <w:tmpl w:val="A2D2C9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B416FC6"/>
    <w:multiLevelType w:val="hybridMultilevel"/>
    <w:tmpl w:val="290C28FC"/>
    <w:lvl w:ilvl="0" w:tplc="9490D2A8">
      <w:start w:val="1"/>
      <w:numFmt w:val="decimal"/>
      <w:lvlText w:val="%1."/>
      <w:lvlJc w:val="left"/>
      <w:pPr>
        <w:ind w:left="720" w:hanging="360"/>
      </w:pPr>
      <w:rPr>
        <w:rFonts w:cs="Times New Roman" w:hint="default"/>
        <w:b/>
        <w:bCs w:val="0"/>
      </w:rPr>
    </w:lvl>
    <w:lvl w:ilvl="1" w:tplc="04090019">
      <w:start w:val="1"/>
      <w:numFmt w:val="lowerLetter"/>
      <w:lvlText w:val="%2."/>
      <w:lvlJc w:val="left"/>
      <w:pPr>
        <w:ind w:left="1636"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16446BD5"/>
    <w:multiLevelType w:val="hybridMultilevel"/>
    <w:tmpl w:val="226CD7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C5E6DF5"/>
    <w:multiLevelType w:val="hybridMultilevel"/>
    <w:tmpl w:val="EBFCB3B0"/>
    <w:lvl w:ilvl="0" w:tplc="D6AC1DCC">
      <w:start w:val="1"/>
      <w:numFmt w:val="decimal"/>
      <w:pStyle w:val="a1"/>
      <w:lvlText w:val="%1."/>
      <w:lvlJc w:val="left"/>
      <w:pPr>
        <w:tabs>
          <w:tab w:val="num" w:pos="720"/>
        </w:tabs>
        <w:ind w:left="720" w:hanging="720"/>
      </w:pPr>
      <w:rPr>
        <w:rFonts w:cs="Times New Roman" w:hint="default"/>
        <w:b w:val="0"/>
        <w:bCs w:val="0"/>
      </w:rPr>
    </w:lvl>
    <w:lvl w:ilvl="1" w:tplc="FEB4E978">
      <w:start w:val="1"/>
      <w:numFmt w:val="hebrew1"/>
      <w:lvlText w:val="%2."/>
      <w:lvlJc w:val="left"/>
      <w:pPr>
        <w:tabs>
          <w:tab w:val="num" w:pos="1620"/>
        </w:tabs>
        <w:ind w:left="1620" w:hanging="360"/>
      </w:pPr>
      <w:rPr>
        <w:rFonts w:cs="Times New Roman"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23482FA3"/>
    <w:multiLevelType w:val="hybridMultilevel"/>
    <w:tmpl w:val="851C22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6" w15:restartNumberingAfterBreak="0">
    <w:nsid w:val="2629274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9654392"/>
    <w:multiLevelType w:val="hybridMultilevel"/>
    <w:tmpl w:val="B602DD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9" w15:restartNumberingAfterBreak="0">
    <w:nsid w:val="2A1524DD"/>
    <w:multiLevelType w:val="hybridMultilevel"/>
    <w:tmpl w:val="F4BC851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0"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21" w15:restartNumberingAfterBreak="0">
    <w:nsid w:val="35AA67AD"/>
    <w:multiLevelType w:val="hybridMultilevel"/>
    <w:tmpl w:val="39FA898C"/>
    <w:lvl w:ilvl="0" w:tplc="0DB2B182">
      <w:start w:val="1"/>
      <w:numFmt w:val="bullet"/>
      <w:lvlText w:val="ת"/>
      <w:lvlJc w:val="left"/>
      <w:pPr>
        <w:tabs>
          <w:tab w:val="num" w:pos="737"/>
        </w:tabs>
        <w:ind w:left="737" w:hanging="73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3FE337EB"/>
    <w:multiLevelType w:val="hybridMultilevel"/>
    <w:tmpl w:val="BF92E34C"/>
    <w:lvl w:ilvl="0" w:tplc="AED4904E">
      <w:start w:val="1"/>
      <w:numFmt w:val="decimal"/>
      <w:lvlText w:val="%1."/>
      <w:lvlJc w:val="left"/>
      <w:pPr>
        <w:ind w:left="720" w:hanging="720"/>
      </w:pPr>
      <w:rPr>
        <w:rFonts w:cs="David" w:hint="default"/>
        <w:b w:val="0"/>
        <w:bCs w:val="0"/>
        <w:sz w:val="24"/>
        <w:szCs w:val="24"/>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5" w15:restartNumberingAfterBreak="0">
    <w:nsid w:val="4CF1017C"/>
    <w:multiLevelType w:val="hybridMultilevel"/>
    <w:tmpl w:val="1618DE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29"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0"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31"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611108C9"/>
    <w:multiLevelType w:val="hybridMultilevel"/>
    <w:tmpl w:val="5268B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36" w15:restartNumberingAfterBreak="0">
    <w:nsid w:val="62CF6CA3"/>
    <w:multiLevelType w:val="hybridMultilevel"/>
    <w:tmpl w:val="0F50D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39" w15:restartNumberingAfterBreak="0">
    <w:nsid w:val="6E93496C"/>
    <w:multiLevelType w:val="hybridMultilevel"/>
    <w:tmpl w:val="0638E680"/>
    <w:lvl w:ilvl="0" w:tplc="D108CEDA">
      <w:start w:val="1"/>
      <w:numFmt w:val="bullet"/>
      <w:lvlText w:val="ש"/>
      <w:lvlJc w:val="left"/>
      <w:pPr>
        <w:tabs>
          <w:tab w:val="num" w:pos="737"/>
        </w:tabs>
        <w:ind w:left="737" w:hanging="73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69456C8"/>
    <w:multiLevelType w:val="hybridMultilevel"/>
    <w:tmpl w:val="8556AE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71C3C93"/>
    <w:multiLevelType w:val="hybridMultilevel"/>
    <w:tmpl w:val="EAA696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15:restartNumberingAfterBreak="0">
    <w:nsid w:val="77A2584B"/>
    <w:multiLevelType w:val="hybridMultilevel"/>
    <w:tmpl w:val="5F663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6749533">
    <w:abstractNumId w:val="37"/>
  </w:num>
  <w:num w:numId="2" w16cid:durableId="47537995">
    <w:abstractNumId w:val="26"/>
  </w:num>
  <w:num w:numId="3" w16cid:durableId="445009654">
    <w:abstractNumId w:val="33"/>
  </w:num>
  <w:num w:numId="4" w16cid:durableId="1851337360">
    <w:abstractNumId w:val="32"/>
  </w:num>
  <w:num w:numId="5" w16cid:durableId="594048021">
    <w:abstractNumId w:val="23"/>
  </w:num>
  <w:num w:numId="6" w16cid:durableId="722947317">
    <w:abstractNumId w:val="27"/>
  </w:num>
  <w:num w:numId="7" w16cid:durableId="556816040">
    <w:abstractNumId w:val="41"/>
  </w:num>
  <w:num w:numId="8" w16cid:durableId="820657376">
    <w:abstractNumId w:val="15"/>
  </w:num>
  <w:num w:numId="9" w16cid:durableId="338044196">
    <w:abstractNumId w:val="31"/>
  </w:num>
  <w:num w:numId="10" w16cid:durableId="513998940">
    <w:abstractNumId w:val="29"/>
  </w:num>
  <w:num w:numId="11" w16cid:durableId="2057776985">
    <w:abstractNumId w:val="22"/>
  </w:num>
  <w:num w:numId="12" w16cid:durableId="783770067">
    <w:abstractNumId w:val="38"/>
  </w:num>
  <w:num w:numId="13" w16cid:durableId="724835840">
    <w:abstractNumId w:val="30"/>
  </w:num>
  <w:num w:numId="14" w16cid:durableId="569972820">
    <w:abstractNumId w:val="20"/>
  </w:num>
  <w:num w:numId="15" w16cid:durableId="1946618422">
    <w:abstractNumId w:val="35"/>
  </w:num>
  <w:num w:numId="16" w16cid:durableId="1954704914">
    <w:abstractNumId w:val="18"/>
  </w:num>
  <w:num w:numId="17" w16cid:durableId="77138366">
    <w:abstractNumId w:val="28"/>
  </w:num>
  <w:num w:numId="18" w16cid:durableId="1822114556">
    <w:abstractNumId w:val="39"/>
  </w:num>
  <w:num w:numId="19" w16cid:durableId="860832">
    <w:abstractNumId w:val="16"/>
  </w:num>
  <w:num w:numId="20" w16cid:durableId="2104568828">
    <w:abstractNumId w:val="21"/>
  </w:num>
  <w:num w:numId="21" w16cid:durableId="456460746">
    <w:abstractNumId w:val="42"/>
  </w:num>
  <w:num w:numId="22" w16cid:durableId="934944431">
    <w:abstractNumId w:val="36"/>
  </w:num>
  <w:num w:numId="23" w16cid:durableId="1420713594">
    <w:abstractNumId w:val="24"/>
  </w:num>
  <w:num w:numId="24" w16cid:durableId="1273590488">
    <w:abstractNumId w:val="11"/>
  </w:num>
  <w:num w:numId="25" w16cid:durableId="283077306">
    <w:abstractNumId w:val="34"/>
  </w:num>
  <w:num w:numId="26" w16cid:durableId="508182904">
    <w:abstractNumId w:val="14"/>
  </w:num>
  <w:num w:numId="27" w16cid:durableId="1198129346">
    <w:abstractNumId w:val="12"/>
  </w:num>
  <w:num w:numId="28" w16cid:durableId="1212352388">
    <w:abstractNumId w:val="40"/>
  </w:num>
  <w:num w:numId="29" w16cid:durableId="284166548">
    <w:abstractNumId w:val="19"/>
  </w:num>
  <w:num w:numId="30" w16cid:durableId="564342618">
    <w:abstractNumId w:val="10"/>
  </w:num>
  <w:num w:numId="31" w16cid:durableId="1372926213">
    <w:abstractNumId w:val="17"/>
  </w:num>
  <w:num w:numId="32" w16cid:durableId="1494295250">
    <w:abstractNumId w:val="13"/>
  </w:num>
  <w:num w:numId="33" w16cid:durableId="2133934100">
    <w:abstractNumId w:val="25"/>
  </w:num>
  <w:num w:numId="34" w16cid:durableId="117143608">
    <w:abstractNumId w:val="8"/>
  </w:num>
  <w:num w:numId="35" w16cid:durableId="1533542622">
    <w:abstractNumId w:val="3"/>
  </w:num>
  <w:num w:numId="36" w16cid:durableId="1690913040">
    <w:abstractNumId w:val="2"/>
  </w:num>
  <w:num w:numId="37" w16cid:durableId="476650646">
    <w:abstractNumId w:val="1"/>
  </w:num>
  <w:num w:numId="38" w16cid:durableId="1437823006">
    <w:abstractNumId w:val="0"/>
  </w:num>
  <w:num w:numId="39" w16cid:durableId="2038895401">
    <w:abstractNumId w:val="9"/>
  </w:num>
  <w:num w:numId="40" w16cid:durableId="1134638695">
    <w:abstractNumId w:val="7"/>
  </w:num>
  <w:num w:numId="41" w16cid:durableId="1332563632">
    <w:abstractNumId w:val="6"/>
  </w:num>
  <w:num w:numId="42" w16cid:durableId="2050640110">
    <w:abstractNumId w:val="5"/>
  </w:num>
  <w:num w:numId="43" w16cid:durableId="2395664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02E35"/>
    <w:rsid w:val="00132937"/>
    <w:rsid w:val="001C5266"/>
    <w:rsid w:val="001E0249"/>
    <w:rsid w:val="00291EB6"/>
    <w:rsid w:val="002D7B2F"/>
    <w:rsid w:val="005F0A10"/>
    <w:rsid w:val="00744523"/>
    <w:rsid w:val="00802E35"/>
    <w:rsid w:val="008F1F5B"/>
    <w:rsid w:val="0095752D"/>
    <w:rsid w:val="00AC6903"/>
    <w:rsid w:val="00BA16A0"/>
    <w:rsid w:val="00C371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333465E"/>
  <w15:chartTrackingRefBased/>
  <w15:docId w15:val="{4E458185-0BF4-4A74-8F7D-E9FDF8C16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802E35"/>
    <w:pPr>
      <w:bidi/>
      <w:spacing w:line="360" w:lineRule="auto"/>
      <w:jc w:val="both"/>
    </w:pPr>
    <w:rPr>
      <w:rFonts w:ascii="David" w:eastAsia="David" w:hAnsi="David" w:cs="David"/>
      <w:sz w:val="24"/>
      <w:szCs w:val="26"/>
    </w:rPr>
  </w:style>
  <w:style w:type="paragraph" w:styleId="1">
    <w:name w:val="heading 1"/>
    <w:basedOn w:val="a2"/>
    <w:next w:val="a2"/>
    <w:link w:val="10"/>
    <w:qFormat/>
    <w:rsid w:val="00802E35"/>
    <w:pPr>
      <w:keepNext/>
      <w:spacing w:before="240" w:after="60"/>
      <w:outlineLvl w:val="0"/>
    </w:pPr>
    <w:rPr>
      <w:rFonts w:ascii="Arial" w:hAnsi="Arial"/>
      <w:b/>
      <w:bCs/>
      <w:kern w:val="32"/>
      <w:sz w:val="32"/>
      <w:szCs w:val="32"/>
    </w:rPr>
  </w:style>
  <w:style w:type="paragraph" w:styleId="21">
    <w:name w:val="heading 2"/>
    <w:basedOn w:val="a2"/>
    <w:next w:val="a2"/>
    <w:link w:val="22"/>
    <w:qFormat/>
    <w:rsid w:val="00802E35"/>
    <w:pPr>
      <w:keepNext/>
      <w:spacing w:before="240" w:after="60"/>
      <w:outlineLvl w:val="1"/>
    </w:pPr>
    <w:rPr>
      <w:b/>
      <w:bCs/>
      <w:i/>
      <w:iCs/>
    </w:rPr>
  </w:style>
  <w:style w:type="paragraph" w:styleId="31">
    <w:name w:val="heading 3"/>
    <w:basedOn w:val="a2"/>
    <w:next w:val="a2"/>
    <w:link w:val="32"/>
    <w:qFormat/>
    <w:rsid w:val="00802E35"/>
    <w:pPr>
      <w:keepNext/>
      <w:spacing w:before="240" w:after="60"/>
      <w:outlineLvl w:val="2"/>
    </w:pPr>
    <w:rPr>
      <w:b/>
      <w:bCs/>
      <w:sz w:val="26"/>
    </w:rPr>
  </w:style>
  <w:style w:type="paragraph" w:styleId="41">
    <w:name w:val="heading 4"/>
    <w:basedOn w:val="a2"/>
    <w:next w:val="a2"/>
    <w:link w:val="42"/>
    <w:qFormat/>
    <w:rsid w:val="00802E35"/>
    <w:pPr>
      <w:keepNext/>
      <w:keepLines/>
      <w:spacing w:before="40"/>
      <w:outlineLvl w:val="3"/>
    </w:pPr>
    <w:rPr>
      <w:rFonts w:ascii="Cambria" w:eastAsia="Times New Roman" w:hAnsi="Cambria" w:cs="Times New Roman"/>
      <w:i/>
      <w:iCs/>
      <w:color w:val="365F91"/>
    </w:rPr>
  </w:style>
  <w:style w:type="paragraph" w:styleId="51">
    <w:name w:val="heading 5"/>
    <w:basedOn w:val="a2"/>
    <w:next w:val="a2"/>
    <w:link w:val="52"/>
    <w:qFormat/>
    <w:rsid w:val="00802E35"/>
    <w:pPr>
      <w:keepNext/>
      <w:keepLines/>
      <w:spacing w:before="40"/>
      <w:outlineLvl w:val="4"/>
    </w:pPr>
    <w:rPr>
      <w:rFonts w:ascii="Cambria" w:eastAsia="Times New Roman" w:hAnsi="Cambria" w:cs="Times New Roman"/>
      <w:color w:val="365F91"/>
    </w:rPr>
  </w:style>
  <w:style w:type="paragraph" w:styleId="6">
    <w:name w:val="heading 6"/>
    <w:basedOn w:val="a2"/>
    <w:next w:val="a2"/>
    <w:link w:val="60"/>
    <w:qFormat/>
    <w:rsid w:val="00802E35"/>
    <w:pPr>
      <w:keepNext/>
      <w:keepLines/>
      <w:spacing w:before="40"/>
      <w:outlineLvl w:val="5"/>
    </w:pPr>
    <w:rPr>
      <w:rFonts w:ascii="Cambria" w:eastAsia="Times New Roman" w:hAnsi="Cambria" w:cs="Times New Roman"/>
      <w:color w:val="243F60"/>
    </w:rPr>
  </w:style>
  <w:style w:type="paragraph" w:styleId="7">
    <w:name w:val="heading 7"/>
    <w:basedOn w:val="a2"/>
    <w:next w:val="a2"/>
    <w:link w:val="70"/>
    <w:qFormat/>
    <w:rsid w:val="00802E35"/>
    <w:pPr>
      <w:keepNext/>
      <w:keepLines/>
      <w:spacing w:before="40"/>
      <w:outlineLvl w:val="6"/>
    </w:pPr>
    <w:rPr>
      <w:rFonts w:ascii="Cambria" w:eastAsia="Times New Roman" w:hAnsi="Cambria" w:cs="Times New Roman"/>
      <w:i/>
      <w:iCs/>
      <w:color w:val="243F60"/>
    </w:rPr>
  </w:style>
  <w:style w:type="paragraph" w:styleId="8">
    <w:name w:val="heading 8"/>
    <w:basedOn w:val="a2"/>
    <w:next w:val="a2"/>
    <w:link w:val="80"/>
    <w:qFormat/>
    <w:rsid w:val="00802E35"/>
    <w:pPr>
      <w:keepNext/>
      <w:keepLines/>
      <w:spacing w:before="40"/>
      <w:outlineLvl w:val="7"/>
    </w:pPr>
    <w:rPr>
      <w:rFonts w:ascii="Cambria" w:eastAsia="Times New Roman" w:hAnsi="Cambria" w:cs="Times New Roman"/>
      <w:color w:val="272727"/>
      <w:sz w:val="21"/>
      <w:szCs w:val="21"/>
    </w:rPr>
  </w:style>
  <w:style w:type="paragraph" w:styleId="9">
    <w:name w:val="heading 9"/>
    <w:basedOn w:val="a2"/>
    <w:next w:val="a2"/>
    <w:link w:val="90"/>
    <w:qFormat/>
    <w:rsid w:val="00802E35"/>
    <w:pPr>
      <w:keepNext/>
      <w:keepLines/>
      <w:spacing w:before="40"/>
      <w:outlineLvl w:val="8"/>
    </w:pPr>
    <w:rPr>
      <w:rFonts w:ascii="Cambria" w:eastAsia="Times New Roman" w:hAnsi="Cambria" w:cs="Times New Roman"/>
      <w:i/>
      <w:iCs/>
      <w:color w:val="272727"/>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כותרת 1 תו"/>
    <w:link w:val="1"/>
    <w:rsid w:val="00802E35"/>
    <w:rPr>
      <w:rFonts w:ascii="Arial" w:eastAsia="David" w:hAnsi="Arial" w:cs="David"/>
      <w:b/>
      <w:bCs/>
      <w:kern w:val="32"/>
      <w:sz w:val="32"/>
      <w:szCs w:val="32"/>
    </w:rPr>
  </w:style>
  <w:style w:type="character" w:customStyle="1" w:styleId="22">
    <w:name w:val="כותרת 2 תו"/>
    <w:link w:val="21"/>
    <w:rsid w:val="00802E35"/>
    <w:rPr>
      <w:rFonts w:ascii="David" w:eastAsia="David" w:hAnsi="David" w:cs="David"/>
      <w:b/>
      <w:bCs/>
      <w:i/>
      <w:iCs/>
      <w:sz w:val="24"/>
      <w:szCs w:val="26"/>
    </w:rPr>
  </w:style>
  <w:style w:type="character" w:customStyle="1" w:styleId="32">
    <w:name w:val="כותרת 3 תו"/>
    <w:link w:val="31"/>
    <w:rsid w:val="00802E35"/>
    <w:rPr>
      <w:rFonts w:ascii="David" w:eastAsia="David" w:hAnsi="David" w:cs="David"/>
      <w:b/>
      <w:bCs/>
      <w:sz w:val="26"/>
      <w:szCs w:val="26"/>
    </w:rPr>
  </w:style>
  <w:style w:type="character" w:customStyle="1" w:styleId="42">
    <w:name w:val="כותרת 4 תו"/>
    <w:link w:val="41"/>
    <w:rsid w:val="00802E35"/>
    <w:rPr>
      <w:rFonts w:ascii="Cambria" w:eastAsia="Times New Roman" w:hAnsi="Cambria" w:cs="Times New Roman"/>
      <w:i/>
      <w:iCs/>
      <w:color w:val="365F91"/>
      <w:sz w:val="24"/>
      <w:szCs w:val="26"/>
    </w:rPr>
  </w:style>
  <w:style w:type="character" w:customStyle="1" w:styleId="52">
    <w:name w:val="כותרת 5 תו"/>
    <w:link w:val="51"/>
    <w:rsid w:val="00802E35"/>
    <w:rPr>
      <w:rFonts w:ascii="Cambria" w:eastAsia="Times New Roman" w:hAnsi="Cambria" w:cs="Times New Roman"/>
      <w:color w:val="365F91"/>
      <w:sz w:val="24"/>
      <w:szCs w:val="26"/>
    </w:rPr>
  </w:style>
  <w:style w:type="character" w:customStyle="1" w:styleId="60">
    <w:name w:val="כותרת 6 תו"/>
    <w:link w:val="6"/>
    <w:rsid w:val="00802E35"/>
    <w:rPr>
      <w:rFonts w:ascii="Cambria" w:eastAsia="Times New Roman" w:hAnsi="Cambria" w:cs="Times New Roman"/>
      <w:color w:val="243F60"/>
      <w:sz w:val="24"/>
      <w:szCs w:val="26"/>
    </w:rPr>
  </w:style>
  <w:style w:type="character" w:customStyle="1" w:styleId="70">
    <w:name w:val="כותרת 7 תו"/>
    <w:link w:val="7"/>
    <w:rsid w:val="00802E35"/>
    <w:rPr>
      <w:rFonts w:ascii="Cambria" w:eastAsia="Times New Roman" w:hAnsi="Cambria" w:cs="Times New Roman"/>
      <w:i/>
      <w:iCs/>
      <w:color w:val="243F60"/>
      <w:sz w:val="24"/>
      <w:szCs w:val="26"/>
    </w:rPr>
  </w:style>
  <w:style w:type="character" w:customStyle="1" w:styleId="80">
    <w:name w:val="כותרת 8 תו"/>
    <w:link w:val="8"/>
    <w:rsid w:val="00802E35"/>
    <w:rPr>
      <w:rFonts w:ascii="Cambria" w:eastAsia="Times New Roman" w:hAnsi="Cambria" w:cs="Times New Roman"/>
      <w:color w:val="272727"/>
      <w:sz w:val="21"/>
      <w:szCs w:val="21"/>
    </w:rPr>
  </w:style>
  <w:style w:type="character" w:customStyle="1" w:styleId="90">
    <w:name w:val="כותרת 9 תו"/>
    <w:link w:val="9"/>
    <w:rsid w:val="00802E35"/>
    <w:rPr>
      <w:rFonts w:ascii="Cambria" w:eastAsia="Times New Roman" w:hAnsi="Cambria" w:cs="Times New Roman"/>
      <w:i/>
      <w:iCs/>
      <w:color w:val="272727"/>
      <w:sz w:val="21"/>
      <w:szCs w:val="21"/>
    </w:rPr>
  </w:style>
  <w:style w:type="paragraph" w:styleId="a6">
    <w:name w:val="header"/>
    <w:basedOn w:val="a2"/>
    <w:link w:val="a7"/>
    <w:rsid w:val="00802E35"/>
    <w:pPr>
      <w:tabs>
        <w:tab w:val="center" w:pos="4153"/>
        <w:tab w:val="right" w:pos="8306"/>
      </w:tabs>
    </w:pPr>
  </w:style>
  <w:style w:type="character" w:customStyle="1" w:styleId="a7">
    <w:name w:val="כותרת עליונה תו"/>
    <w:link w:val="a6"/>
    <w:rsid w:val="00802E35"/>
    <w:rPr>
      <w:rFonts w:ascii="David" w:eastAsia="David" w:hAnsi="David" w:cs="David"/>
      <w:sz w:val="24"/>
      <w:szCs w:val="26"/>
    </w:rPr>
  </w:style>
  <w:style w:type="paragraph" w:styleId="a8">
    <w:name w:val="footer"/>
    <w:basedOn w:val="a2"/>
    <w:link w:val="a9"/>
    <w:rsid w:val="00802E35"/>
    <w:pPr>
      <w:tabs>
        <w:tab w:val="center" w:pos="4153"/>
        <w:tab w:val="right" w:pos="8306"/>
      </w:tabs>
    </w:pPr>
  </w:style>
  <w:style w:type="character" w:customStyle="1" w:styleId="a9">
    <w:name w:val="כותרת תחתונה תו"/>
    <w:link w:val="a8"/>
    <w:rsid w:val="00802E35"/>
    <w:rPr>
      <w:rFonts w:ascii="David" w:eastAsia="David" w:hAnsi="David" w:cs="David"/>
      <w:sz w:val="24"/>
      <w:szCs w:val="26"/>
    </w:rPr>
  </w:style>
  <w:style w:type="table" w:styleId="aa">
    <w:name w:val="Table Grid"/>
    <w:basedOn w:val="a4"/>
    <w:rsid w:val="00802E35"/>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annotation text"/>
    <w:basedOn w:val="a2"/>
    <w:link w:val="ac"/>
    <w:rsid w:val="00802E35"/>
    <w:rPr>
      <w:rFonts w:ascii="Times New Roman" w:eastAsia="Times New Roman" w:hAnsi="Times New Roman" w:cs="Times New Roman"/>
      <w:sz w:val="20"/>
      <w:szCs w:val="20"/>
    </w:rPr>
  </w:style>
  <w:style w:type="character" w:customStyle="1" w:styleId="ac">
    <w:name w:val="טקסט הערה תו"/>
    <w:link w:val="ab"/>
    <w:rsid w:val="00802E35"/>
    <w:rPr>
      <w:rFonts w:ascii="Times New Roman" w:eastAsia="Times New Roman" w:hAnsi="Times New Roman" w:cs="Times New Roman"/>
      <w:sz w:val="20"/>
      <w:szCs w:val="20"/>
    </w:rPr>
  </w:style>
  <w:style w:type="character" w:styleId="ad">
    <w:name w:val="annotation reference"/>
    <w:rsid w:val="00802E35"/>
    <w:rPr>
      <w:sz w:val="16"/>
      <w:szCs w:val="16"/>
    </w:rPr>
  </w:style>
  <w:style w:type="paragraph" w:styleId="ae">
    <w:name w:val="Balloon Text"/>
    <w:basedOn w:val="a2"/>
    <w:link w:val="af"/>
    <w:rsid w:val="00802E35"/>
    <w:rPr>
      <w:rFonts w:ascii="Tahoma" w:hAnsi="Tahoma" w:cs="Tahoma"/>
      <w:sz w:val="16"/>
      <w:szCs w:val="16"/>
    </w:rPr>
  </w:style>
  <w:style w:type="character" w:customStyle="1" w:styleId="af">
    <w:name w:val="טקסט בלונים תו"/>
    <w:link w:val="ae"/>
    <w:rsid w:val="00802E35"/>
    <w:rPr>
      <w:rFonts w:ascii="Tahoma" w:eastAsia="David" w:hAnsi="Tahoma" w:cs="Tahoma"/>
      <w:sz w:val="16"/>
      <w:szCs w:val="16"/>
    </w:rPr>
  </w:style>
  <w:style w:type="character" w:styleId="af0">
    <w:name w:val="page number"/>
    <w:rsid w:val="00802E35"/>
  </w:style>
  <w:style w:type="character" w:styleId="af1">
    <w:name w:val="line number"/>
    <w:rsid w:val="00802E35"/>
    <w:rPr>
      <w:rFonts w:cs="Arial"/>
      <w:szCs w:val="20"/>
    </w:rPr>
  </w:style>
  <w:style w:type="character" w:styleId="af2">
    <w:name w:val="Placeholder Text"/>
    <w:rsid w:val="00802E35"/>
    <w:rPr>
      <w:color w:val="808080"/>
    </w:rPr>
  </w:style>
  <w:style w:type="paragraph" w:styleId="af3">
    <w:name w:val="List Paragraph"/>
    <w:basedOn w:val="a2"/>
    <w:link w:val="af4"/>
    <w:qFormat/>
    <w:rsid w:val="00802E35"/>
    <w:pPr>
      <w:spacing w:after="200" w:line="276" w:lineRule="auto"/>
      <w:ind w:left="720"/>
      <w:contextualSpacing/>
      <w:jc w:val="left"/>
    </w:pPr>
    <w:rPr>
      <w:rFonts w:ascii="Calibri" w:eastAsia="Times New Roman" w:hAnsi="Calibri" w:cs="Arial"/>
      <w:sz w:val="22"/>
      <w:szCs w:val="22"/>
    </w:rPr>
  </w:style>
  <w:style w:type="paragraph" w:customStyle="1" w:styleId="11">
    <w:name w:val="היסט_1"/>
    <w:basedOn w:val="a2"/>
    <w:rsid w:val="00802E35"/>
    <w:pPr>
      <w:widowControl w:val="0"/>
      <w:tabs>
        <w:tab w:val="left" w:pos="567"/>
      </w:tabs>
      <w:spacing w:line="240" w:lineRule="auto"/>
      <w:ind w:left="567" w:hanging="567"/>
    </w:pPr>
    <w:rPr>
      <w:rFonts w:ascii="Times New Roman" w:eastAsia="Times New Roman" w:hAnsi="Times New Roman"/>
      <w:sz w:val="20"/>
      <w:szCs w:val="24"/>
      <w:lang w:eastAsia="he-IL"/>
    </w:rPr>
  </w:style>
  <w:style w:type="character" w:styleId="Hyperlink">
    <w:name w:val="Hyperlink"/>
    <w:rsid w:val="00802E35"/>
    <w:rPr>
      <w:rFonts w:cs="Times New Roman"/>
      <w:color w:val="0000FF"/>
      <w:u w:val="single"/>
    </w:rPr>
  </w:style>
  <w:style w:type="character" w:customStyle="1" w:styleId="af4">
    <w:name w:val="פיסקת רשימה תו"/>
    <w:link w:val="af3"/>
    <w:locked/>
    <w:rsid w:val="00802E35"/>
    <w:rPr>
      <w:rFonts w:eastAsia="Times New Roman" w:cs="Arial"/>
    </w:rPr>
  </w:style>
  <w:style w:type="paragraph" w:customStyle="1" w:styleId="a1">
    <w:name w:val="ממוספר"/>
    <w:basedOn w:val="a2"/>
    <w:rsid w:val="00802E35"/>
    <w:pPr>
      <w:numPr>
        <w:numId w:val="32"/>
      </w:numPr>
      <w:spacing w:after="120"/>
      <w:jc w:val="left"/>
    </w:pPr>
    <w:rPr>
      <w:rFonts w:eastAsia="Times New Roman"/>
      <w:color w:val="000000"/>
      <w:szCs w:val="24"/>
    </w:rPr>
  </w:style>
  <w:style w:type="character" w:styleId="FollowedHyperlink">
    <w:name w:val="FollowedHyperlink"/>
    <w:rsid w:val="00802E35"/>
    <w:rPr>
      <w:rFonts w:cs="Times New Roman"/>
      <w:color w:val="800080"/>
      <w:u w:val="single"/>
    </w:rPr>
  </w:style>
  <w:style w:type="paragraph" w:customStyle="1" w:styleId="Ruller5">
    <w:name w:val="Ruller5"/>
    <w:basedOn w:val="a2"/>
    <w:rsid w:val="00802E35"/>
    <w:pPr>
      <w:overflowPunct w:val="0"/>
      <w:autoSpaceDE w:val="0"/>
      <w:autoSpaceDN w:val="0"/>
      <w:adjustRightInd w:val="0"/>
      <w:spacing w:line="240" w:lineRule="auto"/>
      <w:ind w:left="1642" w:right="1282"/>
    </w:pPr>
    <w:rPr>
      <w:rFonts w:ascii="Arial TUR" w:eastAsia="Times New Roman" w:hAnsi="Arial TUR" w:cs="FrankRuehl"/>
      <w:spacing w:val="10"/>
      <w:sz w:val="22"/>
      <w:szCs w:val="28"/>
    </w:rPr>
  </w:style>
  <w:style w:type="paragraph" w:customStyle="1" w:styleId="12">
    <w:name w:val="רגיל + ‏12 נק'"/>
    <w:aliases w:val="מיושר לשני הצדדים,מרווח בין שורות:  שורה וחצי"/>
    <w:basedOn w:val="a2"/>
    <w:rsid w:val="00802E35"/>
    <w:pPr>
      <w:spacing w:line="240" w:lineRule="auto"/>
      <w:jc w:val="left"/>
    </w:pPr>
    <w:rPr>
      <w:rFonts w:ascii="Times New Roman" w:eastAsia="Times New Roman" w:hAnsi="Times New Roman"/>
      <w:b/>
      <w:bCs/>
      <w:szCs w:val="24"/>
      <w:u w:val="single"/>
    </w:rPr>
  </w:style>
  <w:style w:type="character" w:styleId="HTMLCite">
    <w:name w:val="HTML Cite"/>
    <w:rsid w:val="00802E35"/>
    <w:rPr>
      <w:i/>
      <w:iCs/>
    </w:rPr>
  </w:style>
  <w:style w:type="character" w:styleId="HTMLCode">
    <w:name w:val="HTML Code"/>
    <w:rsid w:val="00802E35"/>
    <w:rPr>
      <w:rFonts w:ascii="Consolas" w:hAnsi="Consolas"/>
      <w:sz w:val="20"/>
      <w:szCs w:val="20"/>
    </w:rPr>
  </w:style>
  <w:style w:type="character" w:styleId="HTMLDefinition">
    <w:name w:val="HTML Definition"/>
    <w:rsid w:val="00802E35"/>
    <w:rPr>
      <w:i/>
      <w:iCs/>
    </w:rPr>
  </w:style>
  <w:style w:type="character" w:styleId="HTMLVariable">
    <w:name w:val="HTML Variable"/>
    <w:rsid w:val="00802E35"/>
    <w:rPr>
      <w:i/>
      <w:iCs/>
    </w:rPr>
  </w:style>
  <w:style w:type="paragraph" w:styleId="HTML">
    <w:name w:val="HTML Preformatted"/>
    <w:basedOn w:val="a2"/>
    <w:link w:val="HTML0"/>
    <w:rsid w:val="00802E35"/>
    <w:pPr>
      <w:spacing w:line="240" w:lineRule="auto"/>
    </w:pPr>
    <w:rPr>
      <w:rFonts w:ascii="Consolas" w:hAnsi="Consolas"/>
      <w:sz w:val="20"/>
      <w:szCs w:val="20"/>
    </w:rPr>
  </w:style>
  <w:style w:type="character" w:customStyle="1" w:styleId="HTML0">
    <w:name w:val="HTML מעוצב מראש תו"/>
    <w:link w:val="HTML"/>
    <w:rsid w:val="00802E35"/>
    <w:rPr>
      <w:rFonts w:ascii="Consolas" w:eastAsia="David" w:hAnsi="Consolas" w:cs="David"/>
      <w:sz w:val="20"/>
      <w:szCs w:val="20"/>
    </w:rPr>
  </w:style>
  <w:style w:type="paragraph" w:styleId="Index1">
    <w:name w:val="index 1"/>
    <w:basedOn w:val="a2"/>
    <w:next w:val="a2"/>
    <w:autoRedefine/>
    <w:rsid w:val="00802E35"/>
    <w:pPr>
      <w:spacing w:line="240" w:lineRule="auto"/>
      <w:ind w:left="240" w:hanging="240"/>
    </w:pPr>
  </w:style>
  <w:style w:type="paragraph" w:styleId="Index2">
    <w:name w:val="index 2"/>
    <w:basedOn w:val="a2"/>
    <w:next w:val="a2"/>
    <w:autoRedefine/>
    <w:rsid w:val="00802E35"/>
    <w:pPr>
      <w:spacing w:line="240" w:lineRule="auto"/>
      <w:ind w:left="480" w:hanging="240"/>
    </w:pPr>
  </w:style>
  <w:style w:type="paragraph" w:styleId="Index3">
    <w:name w:val="index 3"/>
    <w:basedOn w:val="a2"/>
    <w:next w:val="a2"/>
    <w:autoRedefine/>
    <w:rsid w:val="00802E35"/>
    <w:pPr>
      <w:spacing w:line="240" w:lineRule="auto"/>
      <w:ind w:left="720" w:hanging="240"/>
    </w:pPr>
  </w:style>
  <w:style w:type="paragraph" w:styleId="Index4">
    <w:name w:val="index 4"/>
    <w:basedOn w:val="a2"/>
    <w:next w:val="a2"/>
    <w:autoRedefine/>
    <w:rsid w:val="00802E35"/>
    <w:pPr>
      <w:spacing w:line="240" w:lineRule="auto"/>
      <w:ind w:left="960" w:hanging="240"/>
    </w:pPr>
  </w:style>
  <w:style w:type="paragraph" w:styleId="Index5">
    <w:name w:val="index 5"/>
    <w:basedOn w:val="a2"/>
    <w:next w:val="a2"/>
    <w:autoRedefine/>
    <w:rsid w:val="00802E35"/>
    <w:pPr>
      <w:spacing w:line="240" w:lineRule="auto"/>
      <w:ind w:left="1200" w:hanging="240"/>
    </w:pPr>
  </w:style>
  <w:style w:type="paragraph" w:styleId="Index6">
    <w:name w:val="index 6"/>
    <w:basedOn w:val="a2"/>
    <w:next w:val="a2"/>
    <w:autoRedefine/>
    <w:rsid w:val="00802E35"/>
    <w:pPr>
      <w:spacing w:line="240" w:lineRule="auto"/>
      <w:ind w:left="1440" w:hanging="240"/>
    </w:pPr>
  </w:style>
  <w:style w:type="paragraph" w:styleId="Index7">
    <w:name w:val="index 7"/>
    <w:basedOn w:val="a2"/>
    <w:next w:val="a2"/>
    <w:autoRedefine/>
    <w:rsid w:val="00802E35"/>
    <w:pPr>
      <w:spacing w:line="240" w:lineRule="auto"/>
      <w:ind w:left="1680" w:hanging="240"/>
    </w:pPr>
  </w:style>
  <w:style w:type="paragraph" w:styleId="Index8">
    <w:name w:val="index 8"/>
    <w:basedOn w:val="a2"/>
    <w:next w:val="a2"/>
    <w:autoRedefine/>
    <w:rsid w:val="00802E35"/>
    <w:pPr>
      <w:spacing w:line="240" w:lineRule="auto"/>
      <w:ind w:left="1920" w:hanging="240"/>
    </w:pPr>
  </w:style>
  <w:style w:type="paragraph" w:styleId="Index9">
    <w:name w:val="index 9"/>
    <w:basedOn w:val="a2"/>
    <w:next w:val="a2"/>
    <w:autoRedefine/>
    <w:rsid w:val="00802E35"/>
    <w:pPr>
      <w:spacing w:line="240" w:lineRule="auto"/>
      <w:ind w:left="2160" w:hanging="240"/>
    </w:pPr>
  </w:style>
  <w:style w:type="paragraph" w:styleId="NormalWeb">
    <w:name w:val="Normal (Web)"/>
    <w:basedOn w:val="a2"/>
    <w:rsid w:val="00802E35"/>
    <w:rPr>
      <w:rFonts w:ascii="Times New Roman" w:hAnsi="Times New Roman" w:cs="Times New Roman"/>
      <w:szCs w:val="24"/>
    </w:rPr>
  </w:style>
  <w:style w:type="paragraph" w:styleId="TOC1">
    <w:name w:val="toc 1"/>
    <w:basedOn w:val="a2"/>
    <w:next w:val="a2"/>
    <w:autoRedefine/>
    <w:rsid w:val="00802E35"/>
    <w:pPr>
      <w:spacing w:after="100"/>
    </w:pPr>
  </w:style>
  <w:style w:type="paragraph" w:styleId="TOC2">
    <w:name w:val="toc 2"/>
    <w:basedOn w:val="a2"/>
    <w:next w:val="a2"/>
    <w:autoRedefine/>
    <w:rsid w:val="00802E35"/>
    <w:pPr>
      <w:spacing w:after="100"/>
      <w:ind w:left="240"/>
    </w:pPr>
  </w:style>
  <w:style w:type="paragraph" w:styleId="TOC3">
    <w:name w:val="toc 3"/>
    <w:basedOn w:val="a2"/>
    <w:next w:val="a2"/>
    <w:autoRedefine/>
    <w:rsid w:val="00802E35"/>
    <w:pPr>
      <w:spacing w:after="100"/>
      <w:ind w:left="480"/>
    </w:pPr>
  </w:style>
  <w:style w:type="paragraph" w:styleId="TOC4">
    <w:name w:val="toc 4"/>
    <w:basedOn w:val="a2"/>
    <w:next w:val="a2"/>
    <w:autoRedefine/>
    <w:rsid w:val="00802E35"/>
    <w:pPr>
      <w:spacing w:after="100"/>
      <w:ind w:left="720"/>
    </w:pPr>
  </w:style>
  <w:style w:type="paragraph" w:styleId="TOC5">
    <w:name w:val="toc 5"/>
    <w:basedOn w:val="a2"/>
    <w:next w:val="a2"/>
    <w:autoRedefine/>
    <w:rsid w:val="00802E35"/>
    <w:pPr>
      <w:spacing w:after="100"/>
      <w:ind w:left="960"/>
    </w:pPr>
  </w:style>
  <w:style w:type="paragraph" w:styleId="TOC6">
    <w:name w:val="toc 6"/>
    <w:basedOn w:val="a2"/>
    <w:next w:val="a2"/>
    <w:autoRedefine/>
    <w:rsid w:val="00802E35"/>
    <w:pPr>
      <w:spacing w:after="100"/>
      <w:ind w:left="1200"/>
    </w:pPr>
  </w:style>
  <w:style w:type="paragraph" w:styleId="TOC7">
    <w:name w:val="toc 7"/>
    <w:basedOn w:val="a2"/>
    <w:next w:val="a2"/>
    <w:autoRedefine/>
    <w:rsid w:val="00802E35"/>
    <w:pPr>
      <w:spacing w:after="100"/>
      <w:ind w:left="1440"/>
    </w:pPr>
  </w:style>
  <w:style w:type="paragraph" w:styleId="TOC8">
    <w:name w:val="toc 8"/>
    <w:basedOn w:val="a2"/>
    <w:next w:val="a2"/>
    <w:autoRedefine/>
    <w:rsid w:val="00802E35"/>
    <w:pPr>
      <w:spacing w:after="100"/>
      <w:ind w:left="1680"/>
    </w:pPr>
  </w:style>
  <w:style w:type="paragraph" w:styleId="TOC9">
    <w:name w:val="toc 9"/>
    <w:basedOn w:val="a2"/>
    <w:next w:val="a2"/>
    <w:autoRedefine/>
    <w:rsid w:val="00802E35"/>
    <w:pPr>
      <w:spacing w:after="100"/>
      <w:ind w:left="1920"/>
    </w:pPr>
  </w:style>
  <w:style w:type="table" w:styleId="-1">
    <w:name w:val="Table 3D effects 1"/>
    <w:basedOn w:val="a4"/>
    <w:rsid w:val="00802E35"/>
    <w:pPr>
      <w:bidi/>
      <w:spacing w:line="360" w:lineRule="auto"/>
      <w:jc w:val="both"/>
    </w:pPr>
    <w:rPr>
      <w:rFonts w:ascii="David" w:eastAsia="David" w:hAnsi="David" w:cs="David"/>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4"/>
    <w:rsid w:val="00802E35"/>
    <w:pPr>
      <w:bidi/>
      <w:spacing w:line="360" w:lineRule="auto"/>
      <w:jc w:val="both"/>
    </w:pPr>
    <w:rPr>
      <w:rFonts w:ascii="David" w:eastAsia="David" w:hAnsi="David" w:cs="David"/>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4"/>
    <w:rsid w:val="00802E35"/>
    <w:pPr>
      <w:bidi/>
      <w:spacing w:line="360" w:lineRule="auto"/>
      <w:jc w:val="both"/>
    </w:pPr>
    <w:rPr>
      <w:rFonts w:ascii="David" w:eastAsia="David" w:hAnsi="David" w:cs="David"/>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5">
    <w:name w:val="Bibliography"/>
    <w:basedOn w:val="a2"/>
    <w:next w:val="a2"/>
    <w:rsid w:val="00802E35"/>
  </w:style>
  <w:style w:type="paragraph" w:styleId="af6">
    <w:name w:val="Salutation"/>
    <w:basedOn w:val="a2"/>
    <w:next w:val="a2"/>
    <w:link w:val="af7"/>
    <w:rsid w:val="00802E35"/>
  </w:style>
  <w:style w:type="character" w:customStyle="1" w:styleId="af7">
    <w:name w:val="ברכה תו"/>
    <w:link w:val="af6"/>
    <w:rsid w:val="00802E35"/>
    <w:rPr>
      <w:rFonts w:ascii="David" w:eastAsia="David" w:hAnsi="David" w:cs="David"/>
      <w:sz w:val="24"/>
      <w:szCs w:val="26"/>
    </w:rPr>
  </w:style>
  <w:style w:type="paragraph" w:styleId="af8">
    <w:name w:val="Body Text"/>
    <w:basedOn w:val="a2"/>
    <w:link w:val="af9"/>
    <w:rsid w:val="00802E35"/>
    <w:pPr>
      <w:spacing w:after="120"/>
    </w:pPr>
  </w:style>
  <w:style w:type="character" w:customStyle="1" w:styleId="af9">
    <w:name w:val="גוף טקסט תו"/>
    <w:link w:val="af8"/>
    <w:rsid w:val="00802E35"/>
    <w:rPr>
      <w:rFonts w:ascii="David" w:eastAsia="David" w:hAnsi="David" w:cs="David"/>
      <w:sz w:val="24"/>
      <w:szCs w:val="26"/>
    </w:rPr>
  </w:style>
  <w:style w:type="paragraph" w:styleId="23">
    <w:name w:val="Body Text 2"/>
    <w:basedOn w:val="a2"/>
    <w:link w:val="24"/>
    <w:rsid w:val="00802E35"/>
    <w:pPr>
      <w:spacing w:after="120" w:line="480" w:lineRule="auto"/>
    </w:pPr>
  </w:style>
  <w:style w:type="character" w:customStyle="1" w:styleId="24">
    <w:name w:val="גוף טקסט 2 תו"/>
    <w:link w:val="23"/>
    <w:rsid w:val="00802E35"/>
    <w:rPr>
      <w:rFonts w:ascii="David" w:eastAsia="David" w:hAnsi="David" w:cs="David"/>
      <w:sz w:val="24"/>
      <w:szCs w:val="26"/>
    </w:rPr>
  </w:style>
  <w:style w:type="paragraph" w:styleId="33">
    <w:name w:val="Body Text 3"/>
    <w:basedOn w:val="a2"/>
    <w:link w:val="34"/>
    <w:rsid w:val="00802E35"/>
    <w:pPr>
      <w:spacing w:after="120"/>
    </w:pPr>
    <w:rPr>
      <w:sz w:val="16"/>
      <w:szCs w:val="16"/>
    </w:rPr>
  </w:style>
  <w:style w:type="character" w:customStyle="1" w:styleId="34">
    <w:name w:val="גוף טקסט 3 תו"/>
    <w:link w:val="33"/>
    <w:rsid w:val="00802E35"/>
    <w:rPr>
      <w:rFonts w:ascii="David" w:eastAsia="David" w:hAnsi="David" w:cs="David"/>
      <w:sz w:val="16"/>
      <w:szCs w:val="16"/>
    </w:rPr>
  </w:style>
  <w:style w:type="character" w:styleId="HTML1">
    <w:name w:val="HTML Sample"/>
    <w:rsid w:val="00802E35"/>
    <w:rPr>
      <w:rFonts w:ascii="Consolas" w:hAnsi="Consolas"/>
      <w:sz w:val="24"/>
      <w:szCs w:val="24"/>
    </w:rPr>
  </w:style>
  <w:style w:type="character" w:styleId="afa">
    <w:name w:val="Emphasis"/>
    <w:qFormat/>
    <w:rsid w:val="00802E35"/>
    <w:rPr>
      <w:i/>
      <w:iCs/>
    </w:rPr>
  </w:style>
  <w:style w:type="character" w:styleId="afb">
    <w:name w:val="Intense Emphasis"/>
    <w:qFormat/>
    <w:rsid w:val="00802E35"/>
    <w:rPr>
      <w:i/>
      <w:iCs/>
      <w:color w:val="4F81BD"/>
    </w:rPr>
  </w:style>
  <w:style w:type="character" w:styleId="afc">
    <w:name w:val="Subtle Emphasis"/>
    <w:qFormat/>
    <w:rsid w:val="00802E35"/>
    <w:rPr>
      <w:i/>
      <w:iCs/>
      <w:color w:val="404040"/>
    </w:rPr>
  </w:style>
  <w:style w:type="paragraph" w:styleId="afd">
    <w:name w:val="List Continue"/>
    <w:basedOn w:val="a2"/>
    <w:rsid w:val="00802E35"/>
    <w:pPr>
      <w:spacing w:after="120"/>
      <w:ind w:left="283"/>
      <w:contextualSpacing/>
    </w:pPr>
  </w:style>
  <w:style w:type="paragraph" w:styleId="25">
    <w:name w:val="List Continue 2"/>
    <w:basedOn w:val="a2"/>
    <w:rsid w:val="00802E35"/>
    <w:pPr>
      <w:spacing w:after="120"/>
      <w:ind w:left="566"/>
      <w:contextualSpacing/>
    </w:pPr>
  </w:style>
  <w:style w:type="paragraph" w:styleId="35">
    <w:name w:val="List Continue 3"/>
    <w:basedOn w:val="a2"/>
    <w:rsid w:val="00802E35"/>
    <w:pPr>
      <w:spacing w:after="120"/>
      <w:ind w:left="849"/>
      <w:contextualSpacing/>
    </w:pPr>
  </w:style>
  <w:style w:type="paragraph" w:styleId="43">
    <w:name w:val="List Continue 4"/>
    <w:basedOn w:val="a2"/>
    <w:rsid w:val="00802E35"/>
    <w:pPr>
      <w:spacing w:after="120"/>
      <w:ind w:left="1132"/>
      <w:contextualSpacing/>
    </w:pPr>
  </w:style>
  <w:style w:type="paragraph" w:styleId="53">
    <w:name w:val="List Continue 5"/>
    <w:basedOn w:val="a2"/>
    <w:rsid w:val="00802E35"/>
    <w:pPr>
      <w:spacing w:after="120"/>
      <w:ind w:left="1415"/>
      <w:contextualSpacing/>
    </w:pPr>
  </w:style>
  <w:style w:type="character" w:styleId="afe">
    <w:name w:val="Intense Reference"/>
    <w:qFormat/>
    <w:rsid w:val="00802E35"/>
    <w:rPr>
      <w:b/>
      <w:bCs/>
      <w:smallCaps/>
      <w:color w:val="4F81BD"/>
      <w:spacing w:val="5"/>
    </w:rPr>
  </w:style>
  <w:style w:type="character" w:styleId="aff">
    <w:name w:val="endnote reference"/>
    <w:rsid w:val="00802E35"/>
    <w:rPr>
      <w:vertAlign w:val="superscript"/>
    </w:rPr>
  </w:style>
  <w:style w:type="character" w:styleId="aff0">
    <w:name w:val="footnote reference"/>
    <w:rsid w:val="00802E35"/>
    <w:rPr>
      <w:vertAlign w:val="superscript"/>
    </w:rPr>
  </w:style>
  <w:style w:type="character" w:styleId="aff1">
    <w:name w:val="Subtle Reference"/>
    <w:qFormat/>
    <w:rsid w:val="00802E35"/>
    <w:rPr>
      <w:smallCaps/>
      <w:color w:val="5A5A5A"/>
    </w:rPr>
  </w:style>
  <w:style w:type="table" w:styleId="aff2">
    <w:name w:val="Light Shading"/>
    <w:basedOn w:val="a4"/>
    <w:rsid w:val="00802E35"/>
    <w:rPr>
      <w:rFonts w:ascii="David" w:eastAsia="David" w:hAnsi="David" w:cs="David"/>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10">
    <w:name w:val="Light Shading Accent 1"/>
    <w:basedOn w:val="a4"/>
    <w:rsid w:val="00802E35"/>
    <w:rPr>
      <w:rFonts w:ascii="David" w:eastAsia="David" w:hAnsi="David" w:cs="David"/>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20">
    <w:name w:val="Light Shading Accent 2"/>
    <w:basedOn w:val="a4"/>
    <w:rsid w:val="00802E35"/>
    <w:rPr>
      <w:rFonts w:ascii="David" w:eastAsia="David" w:hAnsi="David" w:cs="David"/>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30">
    <w:name w:val="Light Shading Accent 3"/>
    <w:basedOn w:val="a4"/>
    <w:rsid w:val="00802E35"/>
    <w:rPr>
      <w:rFonts w:ascii="David" w:eastAsia="David" w:hAnsi="David" w:cs="David"/>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4">
    <w:name w:val="Light Shading Accent 4"/>
    <w:basedOn w:val="a4"/>
    <w:rsid w:val="00802E35"/>
    <w:rPr>
      <w:rFonts w:ascii="David" w:eastAsia="David" w:hAnsi="David" w:cs="David"/>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5">
    <w:name w:val="Light Shading Accent 5"/>
    <w:basedOn w:val="a4"/>
    <w:rsid w:val="00802E35"/>
    <w:rPr>
      <w:rFonts w:ascii="David" w:eastAsia="David" w:hAnsi="David" w:cs="David"/>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6">
    <w:name w:val="Light Shading Accent 6"/>
    <w:basedOn w:val="a4"/>
    <w:rsid w:val="00802E35"/>
    <w:rPr>
      <w:rFonts w:ascii="David" w:eastAsia="David" w:hAnsi="David" w:cs="David"/>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40">
    <w:name w:val="Medium Shading 2 Accent 4"/>
    <w:basedOn w:val="a4"/>
    <w:rsid w:val="00802E35"/>
    <w:rPr>
      <w:rFonts w:ascii="David" w:eastAsia="David" w:hAnsi="David" w:cs="David"/>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13">
    <w:name w:val="Medium Shading 1"/>
    <w:basedOn w:val="a4"/>
    <w:rsid w:val="00802E35"/>
    <w:rPr>
      <w:rFonts w:ascii="David" w:eastAsia="David" w:hAnsi="David" w:cs="David"/>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1">
    <w:name w:val="Medium Shading 1 Accent 1"/>
    <w:basedOn w:val="a4"/>
    <w:rsid w:val="00802E35"/>
    <w:rPr>
      <w:rFonts w:ascii="David" w:eastAsia="David" w:hAnsi="David" w:cs="David"/>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2">
    <w:name w:val="Medium Shading 1 Accent 2"/>
    <w:basedOn w:val="a4"/>
    <w:rsid w:val="00802E35"/>
    <w:rPr>
      <w:rFonts w:ascii="David" w:eastAsia="David" w:hAnsi="David" w:cs="David"/>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3">
    <w:name w:val="Medium Shading 1 Accent 3"/>
    <w:basedOn w:val="a4"/>
    <w:rsid w:val="00802E35"/>
    <w:rPr>
      <w:rFonts w:ascii="David" w:eastAsia="David" w:hAnsi="David" w:cs="David"/>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4">
    <w:name w:val="Medium Shading 1 Accent 4"/>
    <w:basedOn w:val="a4"/>
    <w:rsid w:val="00802E35"/>
    <w:rPr>
      <w:rFonts w:ascii="David" w:eastAsia="David" w:hAnsi="David" w:cs="David"/>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5">
    <w:name w:val="Medium Shading 1 Accent 5"/>
    <w:basedOn w:val="a4"/>
    <w:rsid w:val="00802E35"/>
    <w:rPr>
      <w:rFonts w:ascii="David" w:eastAsia="David" w:hAnsi="David" w:cs="David"/>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6">
    <w:name w:val="Medium Shading 1 Accent 6"/>
    <w:basedOn w:val="a4"/>
    <w:rsid w:val="00802E35"/>
    <w:rPr>
      <w:rFonts w:ascii="David" w:eastAsia="David" w:hAnsi="David" w:cs="David"/>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26">
    <w:name w:val="Medium Shading 2"/>
    <w:basedOn w:val="a4"/>
    <w:rsid w:val="00802E35"/>
    <w:rPr>
      <w:rFonts w:ascii="David" w:eastAsia="David" w:hAnsi="David" w:cs="David"/>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4"/>
    <w:rsid w:val="00802E35"/>
    <w:rPr>
      <w:rFonts w:ascii="David" w:eastAsia="David" w:hAnsi="David" w:cs="David"/>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4"/>
    <w:rsid w:val="00802E35"/>
    <w:rPr>
      <w:rFonts w:ascii="David" w:eastAsia="David" w:hAnsi="David" w:cs="David"/>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4"/>
    <w:rsid w:val="00802E35"/>
    <w:rPr>
      <w:rFonts w:ascii="David" w:eastAsia="David" w:hAnsi="David" w:cs="David"/>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4"/>
    <w:rsid w:val="00802E35"/>
    <w:rPr>
      <w:rFonts w:ascii="David" w:eastAsia="David" w:hAnsi="David" w:cs="David"/>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4"/>
    <w:rsid w:val="00802E35"/>
    <w:rPr>
      <w:rFonts w:ascii="David" w:eastAsia="David" w:hAnsi="David" w:cs="David"/>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aff3">
    <w:name w:val="Colorful Shading"/>
    <w:basedOn w:val="a4"/>
    <w:rsid w:val="00802E35"/>
    <w:rPr>
      <w:rFonts w:ascii="David" w:eastAsia="David" w:hAnsi="David" w:cs="David"/>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11">
    <w:name w:val="Colorful Shading Accent 1"/>
    <w:basedOn w:val="a4"/>
    <w:rsid w:val="00802E35"/>
    <w:rPr>
      <w:rFonts w:ascii="David" w:eastAsia="David" w:hAnsi="David" w:cs="David"/>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1">
    <w:name w:val="Colorful Shading Accent 2"/>
    <w:basedOn w:val="a4"/>
    <w:rsid w:val="00802E35"/>
    <w:rPr>
      <w:rFonts w:ascii="David" w:eastAsia="David" w:hAnsi="David" w:cs="David"/>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31">
    <w:name w:val="Colorful Shading Accent 3"/>
    <w:basedOn w:val="a4"/>
    <w:rsid w:val="00802E35"/>
    <w:rPr>
      <w:rFonts w:ascii="David" w:eastAsia="David" w:hAnsi="David" w:cs="David"/>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41">
    <w:name w:val="Colorful Shading Accent 4"/>
    <w:basedOn w:val="a4"/>
    <w:rsid w:val="00802E35"/>
    <w:rPr>
      <w:rFonts w:ascii="David" w:eastAsia="David" w:hAnsi="David" w:cs="David"/>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50">
    <w:name w:val="Colorful Shading Accent 5"/>
    <w:basedOn w:val="a4"/>
    <w:rsid w:val="00802E35"/>
    <w:rPr>
      <w:rFonts w:ascii="David" w:eastAsia="David" w:hAnsi="David" w:cs="David"/>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60">
    <w:name w:val="Colorful Shading Accent 6"/>
    <w:basedOn w:val="a4"/>
    <w:rsid w:val="00802E35"/>
    <w:rPr>
      <w:rFonts w:ascii="David" w:eastAsia="David" w:hAnsi="David" w:cs="David"/>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aff4">
    <w:name w:val="Strong"/>
    <w:qFormat/>
    <w:rsid w:val="00802E35"/>
    <w:rPr>
      <w:b/>
      <w:bCs/>
    </w:rPr>
  </w:style>
  <w:style w:type="paragraph" w:styleId="aff5">
    <w:name w:val="Signature"/>
    <w:basedOn w:val="a2"/>
    <w:link w:val="aff6"/>
    <w:rsid w:val="00802E35"/>
    <w:pPr>
      <w:spacing w:line="240" w:lineRule="auto"/>
      <w:ind w:left="4252"/>
    </w:pPr>
  </w:style>
  <w:style w:type="character" w:customStyle="1" w:styleId="aff6">
    <w:name w:val="חתימה תו"/>
    <w:link w:val="aff5"/>
    <w:rsid w:val="00802E35"/>
    <w:rPr>
      <w:rFonts w:ascii="David" w:eastAsia="David" w:hAnsi="David" w:cs="David"/>
      <w:sz w:val="24"/>
      <w:szCs w:val="26"/>
    </w:rPr>
  </w:style>
  <w:style w:type="paragraph" w:styleId="aff7">
    <w:name w:val="E-mail Signature"/>
    <w:basedOn w:val="a2"/>
    <w:link w:val="aff8"/>
    <w:rsid w:val="00802E35"/>
    <w:pPr>
      <w:spacing w:line="240" w:lineRule="auto"/>
    </w:pPr>
  </w:style>
  <w:style w:type="character" w:customStyle="1" w:styleId="aff8">
    <w:name w:val="חתימת דואר אלקטרוני תו"/>
    <w:link w:val="aff7"/>
    <w:rsid w:val="00802E35"/>
    <w:rPr>
      <w:rFonts w:ascii="David" w:eastAsia="David" w:hAnsi="David" w:cs="David"/>
      <w:sz w:val="24"/>
      <w:szCs w:val="26"/>
    </w:rPr>
  </w:style>
  <w:style w:type="table" w:styleId="aff9">
    <w:name w:val="Table Elegant"/>
    <w:basedOn w:val="a4"/>
    <w:rsid w:val="00802E35"/>
    <w:pPr>
      <w:bidi/>
      <w:spacing w:line="360" w:lineRule="auto"/>
      <w:jc w:val="both"/>
    </w:pPr>
    <w:rPr>
      <w:rFonts w:ascii="David" w:eastAsia="David" w:hAnsi="David" w:cs="David"/>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a">
    <w:name w:val="Table Professional"/>
    <w:basedOn w:val="a4"/>
    <w:rsid w:val="00802E35"/>
    <w:pPr>
      <w:bidi/>
      <w:spacing w:line="360" w:lineRule="auto"/>
      <w:jc w:val="both"/>
    </w:pPr>
    <w:rPr>
      <w:rFonts w:ascii="David" w:eastAsia="David" w:hAnsi="David" w:cs="David"/>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4">
    <w:name w:val="Table Subtle 1"/>
    <w:basedOn w:val="a4"/>
    <w:rsid w:val="00802E35"/>
    <w:pPr>
      <w:bidi/>
      <w:spacing w:line="360" w:lineRule="auto"/>
      <w:jc w:val="both"/>
    </w:pPr>
    <w:rPr>
      <w:rFonts w:ascii="David" w:eastAsia="David" w:hAnsi="David" w:cs="David"/>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4"/>
    <w:rsid w:val="00802E35"/>
    <w:pPr>
      <w:bidi/>
      <w:spacing w:line="360" w:lineRule="auto"/>
      <w:jc w:val="both"/>
    </w:pPr>
    <w:rPr>
      <w:rFonts w:ascii="David" w:eastAsia="David" w:hAnsi="David" w:cs="David"/>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b">
    <w:name w:val="Table Contemporary"/>
    <w:basedOn w:val="a4"/>
    <w:rsid w:val="00802E35"/>
    <w:pPr>
      <w:bidi/>
      <w:spacing w:line="360" w:lineRule="auto"/>
      <w:jc w:val="both"/>
    </w:pPr>
    <w:rPr>
      <w:rFonts w:ascii="David" w:eastAsia="David" w:hAnsi="David" w:cs="David"/>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5">
    <w:name w:val="Table Simple 1"/>
    <w:basedOn w:val="a4"/>
    <w:rsid w:val="00802E35"/>
    <w:pPr>
      <w:bidi/>
      <w:spacing w:line="360" w:lineRule="auto"/>
      <w:jc w:val="both"/>
    </w:pPr>
    <w:rPr>
      <w:rFonts w:ascii="David" w:eastAsia="David" w:hAnsi="David" w:cs="David"/>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4"/>
    <w:rsid w:val="00802E35"/>
    <w:pPr>
      <w:bidi/>
      <w:spacing w:line="360" w:lineRule="auto"/>
      <w:jc w:val="both"/>
    </w:pPr>
    <w:rPr>
      <w:rFonts w:ascii="David" w:eastAsia="David" w:hAnsi="David" w:cs="David"/>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rsid w:val="00802E35"/>
    <w:pPr>
      <w:bidi/>
      <w:spacing w:line="360" w:lineRule="auto"/>
      <w:jc w:val="both"/>
    </w:pPr>
    <w:rPr>
      <w:rFonts w:ascii="David" w:eastAsia="David" w:hAnsi="David" w:cs="David"/>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6">
    <w:name w:val="Table Colorful 1"/>
    <w:basedOn w:val="a4"/>
    <w:rsid w:val="00802E35"/>
    <w:pPr>
      <w:bidi/>
      <w:spacing w:line="360" w:lineRule="auto"/>
      <w:jc w:val="both"/>
    </w:pPr>
    <w:rPr>
      <w:rFonts w:ascii="David" w:eastAsia="David" w:hAnsi="David" w:cs="David"/>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4"/>
    <w:rsid w:val="00802E35"/>
    <w:pPr>
      <w:bidi/>
      <w:spacing w:line="360" w:lineRule="auto"/>
      <w:jc w:val="both"/>
    </w:pPr>
    <w:rPr>
      <w:rFonts w:ascii="David" w:eastAsia="David" w:hAnsi="David" w:cs="David"/>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4"/>
    <w:rsid w:val="00802E35"/>
    <w:pPr>
      <w:bidi/>
      <w:spacing w:line="360" w:lineRule="auto"/>
      <w:jc w:val="both"/>
    </w:pPr>
    <w:rPr>
      <w:rFonts w:ascii="David" w:eastAsia="David" w:hAnsi="David" w:cs="David"/>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lassic 1"/>
    <w:basedOn w:val="a4"/>
    <w:rsid w:val="00802E35"/>
    <w:pPr>
      <w:bidi/>
      <w:spacing w:line="360" w:lineRule="auto"/>
      <w:jc w:val="both"/>
    </w:pPr>
    <w:rPr>
      <w:rFonts w:ascii="David" w:eastAsia="David" w:hAnsi="David" w:cs="David"/>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4"/>
    <w:rsid w:val="00802E35"/>
    <w:pPr>
      <w:bidi/>
      <w:spacing w:line="360" w:lineRule="auto"/>
      <w:jc w:val="both"/>
    </w:pPr>
    <w:rPr>
      <w:rFonts w:ascii="David" w:eastAsia="David" w:hAnsi="David" w:cs="David"/>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4"/>
    <w:rsid w:val="00802E35"/>
    <w:pPr>
      <w:bidi/>
      <w:spacing w:line="360" w:lineRule="auto"/>
      <w:jc w:val="both"/>
    </w:pPr>
    <w:rPr>
      <w:rFonts w:ascii="David" w:eastAsia="David" w:hAnsi="David" w:cs="David"/>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rsid w:val="00802E35"/>
    <w:pPr>
      <w:bidi/>
      <w:spacing w:line="360" w:lineRule="auto"/>
      <w:jc w:val="both"/>
    </w:pPr>
    <w:rPr>
      <w:rFonts w:ascii="David" w:eastAsia="David" w:hAnsi="David" w:cs="David"/>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Plain Table 1"/>
    <w:basedOn w:val="a4"/>
    <w:rsid w:val="00802E35"/>
    <w:rPr>
      <w:rFonts w:ascii="David" w:eastAsia="David" w:hAnsi="David" w:cs="David"/>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2b">
    <w:name w:val="Plain Table 2"/>
    <w:basedOn w:val="a4"/>
    <w:rsid w:val="00802E35"/>
    <w:rPr>
      <w:rFonts w:ascii="David" w:eastAsia="David" w:hAnsi="David" w:cs="David"/>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9">
    <w:name w:val="Plain Table 3"/>
    <w:basedOn w:val="a4"/>
    <w:rsid w:val="00802E35"/>
    <w:rPr>
      <w:rFonts w:ascii="David" w:eastAsia="David" w:hAnsi="David" w:cs="David"/>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45">
    <w:name w:val="Plain Table 4"/>
    <w:basedOn w:val="a4"/>
    <w:rsid w:val="00802E35"/>
    <w:rPr>
      <w:rFonts w:ascii="David" w:eastAsia="David" w:hAnsi="David" w:cs="David"/>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54">
    <w:name w:val="Plain Table 5"/>
    <w:basedOn w:val="a4"/>
    <w:rsid w:val="00802E35"/>
    <w:rPr>
      <w:rFonts w:ascii="David" w:eastAsia="David" w:hAnsi="David" w:cs="David"/>
    </w:rPr>
    <w:tblPr>
      <w:tblStyleRowBandSize w:val="1"/>
      <w:tblStyleColBandSize w:val="1"/>
    </w:tblPr>
    <w:tblStylePr w:type="firstRow">
      <w:rPr>
        <w:rFonts w:ascii="Arial Unicode MS" w:eastAsia="Times New Roman" w:hAnsi="Arial Unicode MS" w:cs="Times New Roman"/>
        <w:i/>
        <w:iCs/>
        <w:sz w:val="26"/>
      </w:rPr>
      <w:tblPr/>
      <w:tcPr>
        <w:tcBorders>
          <w:bottom w:val="single" w:sz="4" w:space="0" w:color="7F7F7F"/>
        </w:tcBorders>
        <w:shd w:val="clear" w:color="auto" w:fill="FFFFFF"/>
      </w:tcPr>
    </w:tblStylePr>
    <w:tblStylePr w:type="lastRow">
      <w:rPr>
        <w:rFonts w:ascii="Arial Unicode MS" w:eastAsia="Times New Roman" w:hAnsi="Arial Unicode MS" w:cs="Times New Roman"/>
        <w:i/>
        <w:iCs/>
        <w:sz w:val="26"/>
      </w:rPr>
      <w:tblPr/>
      <w:tcPr>
        <w:tcBorders>
          <w:top w:val="single" w:sz="4" w:space="0" w:color="7F7F7F"/>
        </w:tcBorders>
        <w:shd w:val="clear" w:color="auto" w:fill="FFFFFF"/>
      </w:tcPr>
    </w:tblStylePr>
    <w:tblStylePr w:type="firstCol">
      <w:pPr>
        <w:jc w:val="right"/>
      </w:pPr>
      <w:rPr>
        <w:rFonts w:ascii="Arial Unicode MS" w:eastAsia="Times New Roman" w:hAnsi="Arial Unicode MS" w:cs="Times New Roman"/>
        <w:i/>
        <w:iCs/>
        <w:sz w:val="26"/>
      </w:rPr>
      <w:tblPr/>
      <w:tcPr>
        <w:tcBorders>
          <w:right w:val="single" w:sz="4" w:space="0" w:color="7F7F7F"/>
        </w:tcBorders>
        <w:shd w:val="clear" w:color="auto" w:fill="FFFFFF"/>
      </w:tcPr>
    </w:tblStylePr>
    <w:tblStylePr w:type="lastCol">
      <w:rPr>
        <w:rFonts w:ascii="Arial Unicode MS" w:eastAsia="Times New Roman" w:hAnsi="Arial Unicode MS"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Table Web 1"/>
    <w:basedOn w:val="a4"/>
    <w:rsid w:val="00802E35"/>
    <w:pPr>
      <w:bidi/>
      <w:spacing w:line="360" w:lineRule="auto"/>
      <w:jc w:val="both"/>
    </w:pPr>
    <w:rPr>
      <w:rFonts w:ascii="David" w:eastAsia="David" w:hAnsi="David" w:cs="David"/>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4"/>
    <w:rsid w:val="00802E35"/>
    <w:pPr>
      <w:bidi/>
      <w:spacing w:line="360" w:lineRule="auto"/>
      <w:jc w:val="both"/>
    </w:pPr>
    <w:rPr>
      <w:rFonts w:ascii="David" w:eastAsia="David" w:hAnsi="David" w:cs="David"/>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4"/>
    <w:rsid w:val="00802E35"/>
    <w:pPr>
      <w:bidi/>
      <w:spacing w:line="360" w:lineRule="auto"/>
      <w:jc w:val="both"/>
    </w:pPr>
    <w:rPr>
      <w:rFonts w:ascii="David" w:eastAsia="David" w:hAnsi="David" w:cs="David"/>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a">
    <w:name w:val="List Table 1 Light"/>
    <w:basedOn w:val="a4"/>
    <w:rsid w:val="00802E35"/>
    <w:rPr>
      <w:rFonts w:ascii="David" w:eastAsia="David" w:hAnsi="David" w:cs="David"/>
    </w:r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1-10">
    <w:name w:val="List Table 1 Light Accent 1"/>
    <w:basedOn w:val="a4"/>
    <w:rsid w:val="00802E35"/>
    <w:rPr>
      <w:rFonts w:ascii="David" w:eastAsia="David" w:hAnsi="David" w:cs="David"/>
    </w:rPr>
    <w:tblPr>
      <w:tblStyleRowBandSize w:val="1"/>
      <w:tblStyleColBandSize w:val="1"/>
    </w:tblPr>
    <w:tblStylePr w:type="firstRow">
      <w:rPr>
        <w:b/>
        <w:bCs/>
      </w:rPr>
      <w:tblPr/>
      <w:tcPr>
        <w:tcBorders>
          <w:bottom w:val="single" w:sz="4" w:space="0" w:color="95B3D7"/>
        </w:tcBorders>
      </w:tcPr>
    </w:tblStylePr>
    <w:tblStylePr w:type="lastRow">
      <w:rPr>
        <w:b/>
        <w:bCs/>
      </w:rPr>
      <w:tblPr/>
      <w:tcPr>
        <w:tcBorders>
          <w:top w:val="sing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1-20">
    <w:name w:val="List Table 1 Light Accent 2"/>
    <w:basedOn w:val="a4"/>
    <w:rsid w:val="00802E35"/>
    <w:rPr>
      <w:rFonts w:ascii="David" w:eastAsia="David" w:hAnsi="David" w:cs="David"/>
    </w:rPr>
    <w:tblPr>
      <w:tblStyleRowBandSize w:val="1"/>
      <w:tblStyleColBandSize w:val="1"/>
    </w:tblPr>
    <w:tblStylePr w:type="firstRow">
      <w:rPr>
        <w:b/>
        <w:bCs/>
      </w:rPr>
      <w:tblPr/>
      <w:tcPr>
        <w:tcBorders>
          <w:bottom w:val="single" w:sz="4" w:space="0" w:color="D99594"/>
        </w:tcBorders>
      </w:tcPr>
    </w:tblStylePr>
    <w:tblStylePr w:type="lastRow">
      <w:rPr>
        <w:b/>
        <w:bCs/>
      </w:rPr>
      <w:tblPr/>
      <w:tcPr>
        <w:tcBorders>
          <w:top w:val="sing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1-30">
    <w:name w:val="List Table 1 Light Accent 3"/>
    <w:basedOn w:val="a4"/>
    <w:rsid w:val="00802E35"/>
    <w:rPr>
      <w:rFonts w:ascii="David" w:eastAsia="David" w:hAnsi="David" w:cs="David"/>
    </w:rPr>
    <w:tblPr>
      <w:tblStyleRowBandSize w:val="1"/>
      <w:tblStyleColBandSize w:val="1"/>
    </w:tblPr>
    <w:tblStylePr w:type="firstRow">
      <w:rPr>
        <w:b/>
        <w:bCs/>
      </w:rPr>
      <w:tblPr/>
      <w:tcPr>
        <w:tcBorders>
          <w:bottom w:val="single" w:sz="4" w:space="0" w:color="C2D69B"/>
        </w:tcBorders>
      </w:tcPr>
    </w:tblStylePr>
    <w:tblStylePr w:type="lastRow">
      <w:rPr>
        <w:b/>
        <w:bCs/>
      </w:rPr>
      <w:tblPr/>
      <w:tcPr>
        <w:tcBorders>
          <w:top w:val="sing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1-40">
    <w:name w:val="List Table 1 Light Accent 4"/>
    <w:basedOn w:val="a4"/>
    <w:rsid w:val="00802E35"/>
    <w:rPr>
      <w:rFonts w:ascii="David" w:eastAsia="David" w:hAnsi="David" w:cs="David"/>
    </w:rPr>
    <w:tblPr>
      <w:tblStyleRowBandSize w:val="1"/>
      <w:tblStyleColBandSize w:val="1"/>
    </w:tblPr>
    <w:tblStylePr w:type="firstRow">
      <w:rPr>
        <w:b/>
        <w:bCs/>
      </w:rPr>
      <w:tblPr/>
      <w:tcPr>
        <w:tcBorders>
          <w:bottom w:val="single" w:sz="4" w:space="0" w:color="B2A1C7"/>
        </w:tcBorders>
      </w:tcPr>
    </w:tblStylePr>
    <w:tblStylePr w:type="lastRow">
      <w:rPr>
        <w:b/>
        <w:bCs/>
      </w:rPr>
      <w:tblPr/>
      <w:tcPr>
        <w:tcBorders>
          <w:top w:val="sing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1-50">
    <w:name w:val="List Table 1 Light Accent 5"/>
    <w:basedOn w:val="a4"/>
    <w:rsid w:val="00802E35"/>
    <w:rPr>
      <w:rFonts w:ascii="David" w:eastAsia="David" w:hAnsi="David" w:cs="David"/>
    </w:rPr>
    <w:tblPr>
      <w:tblStyleRowBandSize w:val="1"/>
      <w:tblStyleColBandSize w:val="1"/>
    </w:tblPr>
    <w:tblStylePr w:type="firstRow">
      <w:rPr>
        <w:b/>
        <w:bCs/>
      </w:rPr>
      <w:tblPr/>
      <w:tcPr>
        <w:tcBorders>
          <w:bottom w:val="single" w:sz="4" w:space="0" w:color="92CDDC"/>
        </w:tcBorders>
      </w:tcPr>
    </w:tblStylePr>
    <w:tblStylePr w:type="lastRow">
      <w:rPr>
        <w:b/>
        <w:bCs/>
      </w:rPr>
      <w:tblPr/>
      <w:tcPr>
        <w:tcBorders>
          <w:top w:val="sing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1-60">
    <w:name w:val="List Table 1 Light Accent 6"/>
    <w:basedOn w:val="a4"/>
    <w:rsid w:val="00802E35"/>
    <w:rPr>
      <w:rFonts w:ascii="David" w:eastAsia="David" w:hAnsi="David" w:cs="David"/>
    </w:rPr>
    <w:tblPr>
      <w:tblStyleRowBandSize w:val="1"/>
      <w:tblStyleColBandSize w:val="1"/>
    </w:tblPr>
    <w:tblStylePr w:type="firstRow">
      <w:rPr>
        <w:b/>
        <w:bCs/>
      </w:rPr>
      <w:tblPr/>
      <w:tcPr>
        <w:tcBorders>
          <w:bottom w:val="single" w:sz="4" w:space="0" w:color="FABF8F"/>
        </w:tcBorders>
      </w:tcPr>
    </w:tblStylePr>
    <w:tblStylePr w:type="lastRow">
      <w:rPr>
        <w:b/>
        <w:bCs/>
      </w:rPr>
      <w:tblPr/>
      <w:tcPr>
        <w:tcBorders>
          <w:top w:val="sing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2d">
    <w:name w:val="List Table 2"/>
    <w:basedOn w:val="a4"/>
    <w:rsid w:val="00802E35"/>
    <w:rPr>
      <w:rFonts w:ascii="David" w:eastAsia="David" w:hAnsi="David" w:cs="David"/>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2-10">
    <w:name w:val="List Table 2 Accent 1"/>
    <w:basedOn w:val="a4"/>
    <w:rsid w:val="00802E35"/>
    <w:rPr>
      <w:rFonts w:ascii="David" w:eastAsia="David" w:hAnsi="David" w:cs="David"/>
    </w:rPr>
    <w:tblPr>
      <w:tblStyleRowBandSize w:val="1"/>
      <w:tblStyleColBandSize w:val="1"/>
      <w:tblBorders>
        <w:top w:val="single" w:sz="4" w:space="0" w:color="95B3D7"/>
        <w:bottom w:val="single" w:sz="4" w:space="0" w:color="95B3D7"/>
        <w:insideH w:val="single" w:sz="4" w:space="0" w:color="95B3D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2-20">
    <w:name w:val="List Table 2 Accent 2"/>
    <w:basedOn w:val="a4"/>
    <w:rsid w:val="00802E35"/>
    <w:rPr>
      <w:rFonts w:ascii="David" w:eastAsia="David" w:hAnsi="David" w:cs="David"/>
    </w:rPr>
    <w:tblPr>
      <w:tblStyleRowBandSize w:val="1"/>
      <w:tblStyleColBandSize w:val="1"/>
      <w:tblBorders>
        <w:top w:val="single" w:sz="4" w:space="0" w:color="D99594"/>
        <w:bottom w:val="single" w:sz="4" w:space="0" w:color="D99594"/>
        <w:insideH w:val="single" w:sz="4" w:space="0" w:color="D99594"/>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2-30">
    <w:name w:val="List Table 2 Accent 3"/>
    <w:basedOn w:val="a4"/>
    <w:rsid w:val="00802E35"/>
    <w:rPr>
      <w:rFonts w:ascii="David" w:eastAsia="David" w:hAnsi="David" w:cs="David"/>
    </w:rPr>
    <w:tblPr>
      <w:tblStyleRowBandSize w:val="1"/>
      <w:tblStyleColBandSize w:val="1"/>
      <w:tblBorders>
        <w:top w:val="single" w:sz="4" w:space="0" w:color="C2D69B"/>
        <w:bottom w:val="single" w:sz="4" w:space="0" w:color="C2D69B"/>
        <w:insideH w:val="single" w:sz="4" w:space="0" w:color="C2D69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2-4">
    <w:name w:val="List Table 2 Accent 4"/>
    <w:basedOn w:val="a4"/>
    <w:rsid w:val="00802E35"/>
    <w:rPr>
      <w:rFonts w:ascii="David" w:eastAsia="David" w:hAnsi="David" w:cs="David"/>
    </w:rPr>
    <w:tblPr>
      <w:tblStyleRowBandSize w:val="1"/>
      <w:tblStyleColBandSize w:val="1"/>
      <w:tblBorders>
        <w:top w:val="single" w:sz="4" w:space="0" w:color="B2A1C7"/>
        <w:bottom w:val="single" w:sz="4" w:space="0" w:color="B2A1C7"/>
        <w:insideH w:val="single" w:sz="4" w:space="0" w:color="B2A1C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2-50">
    <w:name w:val="List Table 2 Accent 5"/>
    <w:basedOn w:val="a4"/>
    <w:rsid w:val="00802E35"/>
    <w:rPr>
      <w:rFonts w:ascii="David" w:eastAsia="David" w:hAnsi="David" w:cs="David"/>
    </w:rPr>
    <w:tblPr>
      <w:tblStyleRowBandSize w:val="1"/>
      <w:tblStyleColBandSize w:val="1"/>
      <w:tblBorders>
        <w:top w:val="single" w:sz="4" w:space="0" w:color="92CDDC"/>
        <w:bottom w:val="single" w:sz="4" w:space="0" w:color="92CDDC"/>
        <w:insideH w:val="single" w:sz="4" w:space="0" w:color="92CDDC"/>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2-60">
    <w:name w:val="List Table 2 Accent 6"/>
    <w:basedOn w:val="a4"/>
    <w:rsid w:val="00802E35"/>
    <w:rPr>
      <w:rFonts w:ascii="David" w:eastAsia="David" w:hAnsi="David" w:cs="David"/>
    </w:rPr>
    <w:tblPr>
      <w:tblStyleRowBandSize w:val="1"/>
      <w:tblStyleColBandSize w:val="1"/>
      <w:tblBorders>
        <w:top w:val="single" w:sz="4" w:space="0" w:color="FABF8F"/>
        <w:bottom w:val="single" w:sz="4" w:space="0" w:color="FABF8F"/>
        <w:insideH w:val="single" w:sz="4" w:space="0" w:color="FABF8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3b">
    <w:name w:val="List Table 3"/>
    <w:basedOn w:val="a4"/>
    <w:rsid w:val="00802E35"/>
    <w:rPr>
      <w:rFonts w:ascii="David" w:eastAsia="David" w:hAnsi="David" w:cs="David"/>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3-1">
    <w:name w:val="List Table 3 Accent 1"/>
    <w:basedOn w:val="a4"/>
    <w:rsid w:val="00802E35"/>
    <w:rPr>
      <w:rFonts w:ascii="David" w:eastAsia="David" w:hAnsi="David" w:cs="David"/>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styleId="3-2">
    <w:name w:val="List Table 3 Accent 2"/>
    <w:basedOn w:val="a4"/>
    <w:rsid w:val="00802E35"/>
    <w:rPr>
      <w:rFonts w:ascii="David" w:eastAsia="David" w:hAnsi="David" w:cs="David"/>
    </w:rPr>
    <w:tblPr>
      <w:tblStyleRowBandSize w:val="1"/>
      <w:tblStyleColBandSize w:val="1"/>
      <w:tblBorders>
        <w:top w:val="single" w:sz="4" w:space="0" w:color="C0504D"/>
        <w:left w:val="single" w:sz="4" w:space="0" w:color="C0504D"/>
        <w:bottom w:val="single" w:sz="4" w:space="0" w:color="C0504D"/>
        <w:right w:val="single" w:sz="4" w:space="0" w:color="C0504D"/>
      </w:tblBorders>
    </w:tblPr>
    <w:tblStylePr w:type="firstRow">
      <w:rPr>
        <w:b/>
        <w:bCs/>
        <w:color w:val="FFFFFF"/>
      </w:rPr>
      <w:tblPr/>
      <w:tcPr>
        <w:shd w:val="clear" w:color="auto" w:fill="C0504D"/>
      </w:tcPr>
    </w:tblStylePr>
    <w:tblStylePr w:type="lastRow">
      <w:rPr>
        <w:b/>
        <w:bCs/>
      </w:rPr>
      <w:tblPr/>
      <w:tcPr>
        <w:tcBorders>
          <w:top w:val="double" w:sz="4" w:space="0" w:color="C0504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C0504D"/>
          <w:right w:val="single" w:sz="4" w:space="0" w:color="C0504D"/>
        </w:tcBorders>
      </w:tcPr>
    </w:tblStylePr>
    <w:tblStylePr w:type="band1Horz">
      <w:tblPr/>
      <w:tcPr>
        <w:tcBorders>
          <w:top w:val="single" w:sz="4" w:space="0" w:color="C0504D"/>
          <w:bottom w:val="single" w:sz="4" w:space="0" w:color="C0504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left w:val="nil"/>
        </w:tcBorders>
      </w:tcPr>
    </w:tblStylePr>
    <w:tblStylePr w:type="swCell">
      <w:tblPr/>
      <w:tcPr>
        <w:tcBorders>
          <w:top w:val="double" w:sz="4" w:space="0" w:color="C0504D"/>
          <w:right w:val="nil"/>
        </w:tcBorders>
      </w:tcPr>
    </w:tblStylePr>
  </w:style>
  <w:style w:type="table" w:styleId="3-3">
    <w:name w:val="List Table 3 Accent 3"/>
    <w:basedOn w:val="a4"/>
    <w:rsid w:val="00802E35"/>
    <w:rPr>
      <w:rFonts w:ascii="David" w:eastAsia="David" w:hAnsi="David" w:cs="David"/>
    </w:rPr>
    <w:tblPr>
      <w:tblStyleRowBandSize w:val="1"/>
      <w:tblStyleColBandSize w:val="1"/>
      <w:tblBorders>
        <w:top w:val="single" w:sz="4" w:space="0" w:color="9BBB59"/>
        <w:left w:val="single" w:sz="4" w:space="0" w:color="9BBB59"/>
        <w:bottom w:val="single" w:sz="4" w:space="0" w:color="9BBB59"/>
        <w:right w:val="single" w:sz="4" w:space="0" w:color="9BBB59"/>
      </w:tblBorders>
    </w:tblPr>
    <w:tblStylePr w:type="firstRow">
      <w:rPr>
        <w:b/>
        <w:bCs/>
        <w:color w:val="FFFFFF"/>
      </w:rPr>
      <w:tblPr/>
      <w:tcPr>
        <w:shd w:val="clear" w:color="auto" w:fill="9BBB59"/>
      </w:tcPr>
    </w:tblStylePr>
    <w:tblStylePr w:type="lastRow">
      <w:rPr>
        <w:b/>
        <w:bCs/>
      </w:rPr>
      <w:tblPr/>
      <w:tcPr>
        <w:tcBorders>
          <w:top w:val="double" w:sz="4" w:space="0" w:color="9BBB59"/>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9BBB59"/>
          <w:right w:val="single" w:sz="4" w:space="0" w:color="9BBB59"/>
        </w:tcBorders>
      </w:tcPr>
    </w:tblStylePr>
    <w:tblStylePr w:type="band1Horz">
      <w:tblPr/>
      <w:tcPr>
        <w:tcBorders>
          <w:top w:val="single" w:sz="4" w:space="0" w:color="9BBB59"/>
          <w:bottom w:val="single" w:sz="4" w:space="0" w:color="9BBB59"/>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left w:val="nil"/>
        </w:tcBorders>
      </w:tcPr>
    </w:tblStylePr>
    <w:tblStylePr w:type="swCell">
      <w:tblPr/>
      <w:tcPr>
        <w:tcBorders>
          <w:top w:val="double" w:sz="4" w:space="0" w:color="9BBB59"/>
          <w:right w:val="nil"/>
        </w:tcBorders>
      </w:tcPr>
    </w:tblStylePr>
  </w:style>
  <w:style w:type="table" w:styleId="3-4">
    <w:name w:val="List Table 3 Accent 4"/>
    <w:basedOn w:val="a4"/>
    <w:rsid w:val="00802E35"/>
    <w:rPr>
      <w:rFonts w:ascii="David" w:eastAsia="David" w:hAnsi="David" w:cs="David"/>
    </w:rPr>
    <w:tblPr>
      <w:tblStyleRowBandSize w:val="1"/>
      <w:tblStyleColBandSize w:val="1"/>
      <w:tblBorders>
        <w:top w:val="single" w:sz="4" w:space="0" w:color="8064A2"/>
        <w:left w:val="single" w:sz="4" w:space="0" w:color="8064A2"/>
        <w:bottom w:val="single" w:sz="4" w:space="0" w:color="8064A2"/>
        <w:right w:val="single" w:sz="4" w:space="0" w:color="8064A2"/>
      </w:tblBorders>
    </w:tblPr>
    <w:tblStylePr w:type="firstRow">
      <w:rPr>
        <w:b/>
        <w:bCs/>
        <w:color w:val="FFFFFF"/>
      </w:rPr>
      <w:tblPr/>
      <w:tcPr>
        <w:shd w:val="clear" w:color="auto" w:fill="8064A2"/>
      </w:tcPr>
    </w:tblStylePr>
    <w:tblStylePr w:type="lastRow">
      <w:rPr>
        <w:b/>
        <w:bCs/>
      </w:rPr>
      <w:tblPr/>
      <w:tcPr>
        <w:tcBorders>
          <w:top w:val="double" w:sz="4" w:space="0" w:color="8064A2"/>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8064A2"/>
          <w:right w:val="single" w:sz="4" w:space="0" w:color="8064A2"/>
        </w:tcBorders>
      </w:tcPr>
    </w:tblStylePr>
    <w:tblStylePr w:type="band1Horz">
      <w:tblPr/>
      <w:tcPr>
        <w:tcBorders>
          <w:top w:val="single" w:sz="4" w:space="0" w:color="8064A2"/>
          <w:bottom w:val="single" w:sz="4" w:space="0" w:color="8064A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left w:val="nil"/>
        </w:tcBorders>
      </w:tcPr>
    </w:tblStylePr>
    <w:tblStylePr w:type="swCell">
      <w:tblPr/>
      <w:tcPr>
        <w:tcBorders>
          <w:top w:val="double" w:sz="4" w:space="0" w:color="8064A2"/>
          <w:right w:val="nil"/>
        </w:tcBorders>
      </w:tcPr>
    </w:tblStylePr>
  </w:style>
  <w:style w:type="table" w:styleId="3-5">
    <w:name w:val="List Table 3 Accent 5"/>
    <w:basedOn w:val="a4"/>
    <w:rsid w:val="00802E35"/>
    <w:rPr>
      <w:rFonts w:ascii="David" w:eastAsia="David" w:hAnsi="David" w:cs="David"/>
    </w:rPr>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styleId="3-6">
    <w:name w:val="List Table 3 Accent 6"/>
    <w:basedOn w:val="a4"/>
    <w:rsid w:val="00802E35"/>
    <w:rPr>
      <w:rFonts w:ascii="David" w:eastAsia="David" w:hAnsi="David" w:cs="David"/>
    </w:rPr>
    <w:tblPr>
      <w:tblStyleRowBandSize w:val="1"/>
      <w:tblStyleColBandSize w:val="1"/>
      <w:tblBorders>
        <w:top w:val="single" w:sz="4" w:space="0" w:color="F79646"/>
        <w:left w:val="single" w:sz="4" w:space="0" w:color="F79646"/>
        <w:bottom w:val="single" w:sz="4" w:space="0" w:color="F79646"/>
        <w:right w:val="single" w:sz="4" w:space="0" w:color="F79646"/>
      </w:tblBorders>
    </w:tblPr>
    <w:tblStylePr w:type="firstRow">
      <w:rPr>
        <w:b/>
        <w:bCs/>
        <w:color w:val="FFFFFF"/>
      </w:rPr>
      <w:tblPr/>
      <w:tcPr>
        <w:shd w:val="clear" w:color="auto" w:fill="F79646"/>
      </w:tcPr>
    </w:tblStylePr>
    <w:tblStylePr w:type="lastRow">
      <w:rPr>
        <w:b/>
        <w:bCs/>
      </w:rPr>
      <w:tblPr/>
      <w:tcPr>
        <w:tcBorders>
          <w:top w:val="double" w:sz="4" w:space="0" w:color="F7964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79646"/>
          <w:right w:val="single" w:sz="4" w:space="0" w:color="F79646"/>
        </w:tcBorders>
      </w:tcPr>
    </w:tblStylePr>
    <w:tblStylePr w:type="band1Horz">
      <w:tblPr/>
      <w:tcPr>
        <w:tcBorders>
          <w:top w:val="single" w:sz="4" w:space="0" w:color="F79646"/>
          <w:bottom w:val="single" w:sz="4" w:space="0" w:color="F7964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left w:val="nil"/>
        </w:tcBorders>
      </w:tcPr>
    </w:tblStylePr>
    <w:tblStylePr w:type="swCell">
      <w:tblPr/>
      <w:tcPr>
        <w:tcBorders>
          <w:top w:val="double" w:sz="4" w:space="0" w:color="F79646"/>
          <w:right w:val="nil"/>
        </w:tcBorders>
      </w:tcPr>
    </w:tblStylePr>
  </w:style>
  <w:style w:type="table" w:styleId="46">
    <w:name w:val="List Table 4"/>
    <w:basedOn w:val="a4"/>
    <w:rsid w:val="00802E35"/>
    <w:rPr>
      <w:rFonts w:ascii="David" w:eastAsia="David" w:hAnsi="David" w:cs="David"/>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4-1">
    <w:name w:val="List Table 4 Accent 1"/>
    <w:basedOn w:val="a4"/>
    <w:rsid w:val="00802E35"/>
    <w:rPr>
      <w:rFonts w:ascii="David" w:eastAsia="David" w:hAnsi="David" w:cs="David"/>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tcBorders>
        <w:shd w:val="clear" w:color="auto" w:fill="4F81BD"/>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4-2">
    <w:name w:val="List Table 4 Accent 2"/>
    <w:basedOn w:val="a4"/>
    <w:rsid w:val="00802E35"/>
    <w:rPr>
      <w:rFonts w:ascii="David" w:eastAsia="David" w:hAnsi="David" w:cs="David"/>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tcBorders>
        <w:shd w:val="clear" w:color="auto" w:fill="C0504D"/>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4-3">
    <w:name w:val="List Table 4 Accent 3"/>
    <w:basedOn w:val="a4"/>
    <w:rsid w:val="00802E35"/>
    <w:rPr>
      <w:rFonts w:ascii="David" w:eastAsia="David" w:hAnsi="David" w:cs="David"/>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tcBorders>
        <w:shd w:val="clear" w:color="auto" w:fill="9BBB59"/>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4-4">
    <w:name w:val="List Table 4 Accent 4"/>
    <w:basedOn w:val="a4"/>
    <w:rsid w:val="00802E35"/>
    <w:rPr>
      <w:rFonts w:ascii="David" w:eastAsia="David" w:hAnsi="David" w:cs="David"/>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tcBorders>
        <w:shd w:val="clear" w:color="auto" w:fill="8064A2"/>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4-5">
    <w:name w:val="List Table 4 Accent 5"/>
    <w:basedOn w:val="a4"/>
    <w:rsid w:val="00802E35"/>
    <w:rPr>
      <w:rFonts w:ascii="David" w:eastAsia="David" w:hAnsi="David" w:cs="David"/>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tcBorders>
        <w:shd w:val="clear" w:color="auto" w:fill="4BACC6"/>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4-6">
    <w:name w:val="List Table 4 Accent 6"/>
    <w:basedOn w:val="a4"/>
    <w:rsid w:val="00802E35"/>
    <w:rPr>
      <w:rFonts w:ascii="David" w:eastAsia="David" w:hAnsi="David" w:cs="David"/>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tcBorders>
        <w:shd w:val="clear" w:color="auto" w:fill="F79646"/>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55">
    <w:name w:val="List Table 5 Dark"/>
    <w:basedOn w:val="a4"/>
    <w:rsid w:val="00802E35"/>
    <w:rPr>
      <w:rFonts w:ascii="David" w:eastAsia="David" w:hAnsi="David" w:cs="David"/>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rsid w:val="00802E35"/>
    <w:rPr>
      <w:rFonts w:ascii="David" w:eastAsia="David" w:hAnsi="David" w:cs="David"/>
      <w:color w:val="FFFFFF"/>
    </w:rPr>
    <w:tblPr>
      <w:tblStyleRowBandSize w:val="1"/>
      <w:tblStyleColBandSize w:val="1"/>
      <w:tblBorders>
        <w:top w:val="single" w:sz="24" w:space="0" w:color="4F81BD"/>
        <w:left w:val="single" w:sz="24" w:space="0" w:color="4F81BD"/>
        <w:bottom w:val="single" w:sz="24" w:space="0" w:color="4F81BD"/>
        <w:right w:val="single" w:sz="24" w:space="0" w:color="4F81BD"/>
      </w:tblBorders>
    </w:tblPr>
    <w:tcPr>
      <w:shd w:val="clear" w:color="auto" w:fill="4F81B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rsid w:val="00802E35"/>
    <w:rPr>
      <w:rFonts w:ascii="David" w:eastAsia="David" w:hAnsi="David" w:cs="David"/>
      <w:color w:val="FFFFFF"/>
    </w:rPr>
    <w:tblPr>
      <w:tblStyleRowBandSize w:val="1"/>
      <w:tblStyleColBandSize w:val="1"/>
      <w:tblBorders>
        <w:top w:val="single" w:sz="24" w:space="0" w:color="C0504D"/>
        <w:left w:val="single" w:sz="24" w:space="0" w:color="C0504D"/>
        <w:bottom w:val="single" w:sz="24" w:space="0" w:color="C0504D"/>
        <w:right w:val="single" w:sz="24" w:space="0" w:color="C0504D"/>
      </w:tblBorders>
    </w:tblPr>
    <w:tcPr>
      <w:shd w:val="clear" w:color="auto" w:fill="C0504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rsid w:val="00802E35"/>
    <w:rPr>
      <w:rFonts w:ascii="David" w:eastAsia="David" w:hAnsi="David" w:cs="David"/>
      <w:color w:val="FFFFFF"/>
    </w:rPr>
    <w:tblPr>
      <w:tblStyleRowBandSize w:val="1"/>
      <w:tblStyleColBandSize w:val="1"/>
      <w:tblBorders>
        <w:top w:val="single" w:sz="24" w:space="0" w:color="9BBB59"/>
        <w:left w:val="single" w:sz="24" w:space="0" w:color="9BBB59"/>
        <w:bottom w:val="single" w:sz="24" w:space="0" w:color="9BBB59"/>
        <w:right w:val="single" w:sz="24" w:space="0" w:color="9BBB59"/>
      </w:tblBorders>
    </w:tblPr>
    <w:tcPr>
      <w:shd w:val="clear" w:color="auto" w:fill="9BBB59"/>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rsid w:val="00802E35"/>
    <w:rPr>
      <w:rFonts w:ascii="David" w:eastAsia="David" w:hAnsi="David" w:cs="David"/>
      <w:color w:val="FFFFFF"/>
    </w:rPr>
    <w:tblPr>
      <w:tblStyleRowBandSize w:val="1"/>
      <w:tblStyleColBandSize w:val="1"/>
      <w:tblBorders>
        <w:top w:val="single" w:sz="24" w:space="0" w:color="8064A2"/>
        <w:left w:val="single" w:sz="24" w:space="0" w:color="8064A2"/>
        <w:bottom w:val="single" w:sz="24" w:space="0" w:color="8064A2"/>
        <w:right w:val="single" w:sz="24" w:space="0" w:color="8064A2"/>
      </w:tblBorders>
    </w:tblPr>
    <w:tcPr>
      <w:shd w:val="clear" w:color="auto" w:fill="8064A2"/>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rsid w:val="00802E35"/>
    <w:rPr>
      <w:rFonts w:ascii="David" w:eastAsia="David" w:hAnsi="David" w:cs="David"/>
      <w:color w:val="FFFFFF"/>
    </w:rPr>
    <w:tblPr>
      <w:tblStyleRowBandSize w:val="1"/>
      <w:tblStyleColBandSize w:val="1"/>
      <w:tblBorders>
        <w:top w:val="single" w:sz="24" w:space="0" w:color="4BACC6"/>
        <w:left w:val="single" w:sz="24" w:space="0" w:color="4BACC6"/>
        <w:bottom w:val="single" w:sz="24" w:space="0" w:color="4BACC6"/>
        <w:right w:val="single" w:sz="24" w:space="0" w:color="4BACC6"/>
      </w:tblBorders>
    </w:tblPr>
    <w:tcPr>
      <w:shd w:val="clear" w:color="auto" w:fill="4BACC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rsid w:val="00802E35"/>
    <w:rPr>
      <w:rFonts w:ascii="David" w:eastAsia="David" w:hAnsi="David" w:cs="David"/>
      <w:color w:val="FFFFFF"/>
    </w:rPr>
    <w:tblPr>
      <w:tblStyleRowBandSize w:val="1"/>
      <w:tblStyleColBandSize w:val="1"/>
      <w:tblBorders>
        <w:top w:val="single" w:sz="24" w:space="0" w:color="F79646"/>
        <w:left w:val="single" w:sz="24" w:space="0" w:color="F79646"/>
        <w:bottom w:val="single" w:sz="24" w:space="0" w:color="F79646"/>
        <w:right w:val="single" w:sz="24" w:space="0" w:color="F79646"/>
      </w:tblBorders>
    </w:tblPr>
    <w:tcPr>
      <w:shd w:val="clear" w:color="auto" w:fill="F7964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4"/>
    <w:rsid w:val="00802E35"/>
    <w:rPr>
      <w:rFonts w:ascii="David" w:eastAsia="David" w:hAnsi="David" w:cs="David"/>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6-1">
    <w:name w:val="List Table 6 Colorful Accent 1"/>
    <w:basedOn w:val="a4"/>
    <w:rsid w:val="00802E35"/>
    <w:rPr>
      <w:rFonts w:ascii="David" w:eastAsia="David" w:hAnsi="David" w:cs="David"/>
      <w:color w:val="365F91"/>
    </w:rPr>
    <w:tblPr>
      <w:tblStyleRowBandSize w:val="1"/>
      <w:tblStyleColBandSize w:val="1"/>
      <w:tblBorders>
        <w:top w:val="single" w:sz="4" w:space="0" w:color="4F81BD"/>
        <w:bottom w:val="single" w:sz="4" w:space="0" w:color="4F81BD"/>
      </w:tblBorders>
    </w:tblPr>
    <w:tblStylePr w:type="firstRow">
      <w:rPr>
        <w:b/>
        <w:bCs/>
      </w:rPr>
      <w:tblPr/>
      <w:tcPr>
        <w:tcBorders>
          <w:bottom w:val="single" w:sz="4" w:space="0" w:color="4F81BD"/>
        </w:tcBorders>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6-2">
    <w:name w:val="List Table 6 Colorful Accent 2"/>
    <w:basedOn w:val="a4"/>
    <w:rsid w:val="00802E35"/>
    <w:rPr>
      <w:rFonts w:ascii="David" w:eastAsia="David" w:hAnsi="David" w:cs="David"/>
      <w:color w:val="943634"/>
    </w:rPr>
    <w:tblPr>
      <w:tblStyleRowBandSize w:val="1"/>
      <w:tblStyleColBandSize w:val="1"/>
      <w:tblBorders>
        <w:top w:val="single" w:sz="4" w:space="0" w:color="C0504D"/>
        <w:bottom w:val="single" w:sz="4" w:space="0" w:color="C0504D"/>
      </w:tblBorders>
    </w:tblPr>
    <w:tblStylePr w:type="firstRow">
      <w:rPr>
        <w:b/>
        <w:bCs/>
      </w:rPr>
      <w:tblPr/>
      <w:tcPr>
        <w:tcBorders>
          <w:bottom w:val="single" w:sz="4" w:space="0" w:color="C0504D"/>
        </w:tcBorders>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6-3">
    <w:name w:val="List Table 6 Colorful Accent 3"/>
    <w:basedOn w:val="a4"/>
    <w:rsid w:val="00802E35"/>
    <w:rPr>
      <w:rFonts w:ascii="David" w:eastAsia="David" w:hAnsi="David" w:cs="David"/>
      <w:color w:val="76923C"/>
    </w:rPr>
    <w:tblPr>
      <w:tblStyleRowBandSize w:val="1"/>
      <w:tblStyleColBandSize w:val="1"/>
      <w:tblBorders>
        <w:top w:val="single" w:sz="4" w:space="0" w:color="9BBB59"/>
        <w:bottom w:val="single" w:sz="4" w:space="0" w:color="9BBB59"/>
      </w:tblBorders>
    </w:tblPr>
    <w:tblStylePr w:type="firstRow">
      <w:rPr>
        <w:b/>
        <w:bCs/>
      </w:rPr>
      <w:tblPr/>
      <w:tcPr>
        <w:tcBorders>
          <w:bottom w:val="single" w:sz="4" w:space="0" w:color="9BBB59"/>
        </w:tcBorders>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6-4">
    <w:name w:val="List Table 6 Colorful Accent 4"/>
    <w:basedOn w:val="a4"/>
    <w:rsid w:val="00802E35"/>
    <w:rPr>
      <w:rFonts w:ascii="David" w:eastAsia="David" w:hAnsi="David" w:cs="David"/>
      <w:color w:val="5F497A"/>
    </w:rPr>
    <w:tblPr>
      <w:tblStyleRowBandSize w:val="1"/>
      <w:tblStyleColBandSize w:val="1"/>
      <w:tblBorders>
        <w:top w:val="single" w:sz="4" w:space="0" w:color="8064A2"/>
        <w:bottom w:val="single" w:sz="4" w:space="0" w:color="8064A2"/>
      </w:tblBorders>
    </w:tblPr>
    <w:tblStylePr w:type="firstRow">
      <w:rPr>
        <w:b/>
        <w:bCs/>
      </w:rPr>
      <w:tblPr/>
      <w:tcPr>
        <w:tcBorders>
          <w:bottom w:val="single" w:sz="4" w:space="0" w:color="8064A2"/>
        </w:tcBorders>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6-5">
    <w:name w:val="List Table 6 Colorful Accent 5"/>
    <w:basedOn w:val="a4"/>
    <w:rsid w:val="00802E35"/>
    <w:rPr>
      <w:rFonts w:ascii="David" w:eastAsia="David" w:hAnsi="David" w:cs="David"/>
      <w:color w:val="31849B"/>
    </w:rPr>
    <w:tblPr>
      <w:tblStyleRowBandSize w:val="1"/>
      <w:tblStyleColBandSize w:val="1"/>
      <w:tblBorders>
        <w:top w:val="single" w:sz="4" w:space="0" w:color="4BACC6"/>
        <w:bottom w:val="single" w:sz="4" w:space="0" w:color="4BACC6"/>
      </w:tblBorders>
    </w:tblPr>
    <w:tblStylePr w:type="firstRow">
      <w:rPr>
        <w:b/>
        <w:bCs/>
      </w:rPr>
      <w:tblPr/>
      <w:tcPr>
        <w:tcBorders>
          <w:bottom w:val="single" w:sz="4" w:space="0" w:color="4BACC6"/>
        </w:tcBorders>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6-6">
    <w:name w:val="List Table 6 Colorful Accent 6"/>
    <w:basedOn w:val="a4"/>
    <w:rsid w:val="00802E35"/>
    <w:rPr>
      <w:rFonts w:ascii="David" w:eastAsia="David" w:hAnsi="David" w:cs="David"/>
      <w:color w:val="E36C0A"/>
    </w:rPr>
    <w:tblPr>
      <w:tblStyleRowBandSize w:val="1"/>
      <w:tblStyleColBandSize w:val="1"/>
      <w:tblBorders>
        <w:top w:val="single" w:sz="4" w:space="0" w:color="F79646"/>
        <w:bottom w:val="single" w:sz="4" w:space="0" w:color="F79646"/>
      </w:tblBorders>
    </w:tblPr>
    <w:tblStylePr w:type="firstRow">
      <w:rPr>
        <w:b/>
        <w:bCs/>
      </w:rPr>
      <w:tblPr/>
      <w:tcPr>
        <w:tcBorders>
          <w:bottom w:val="single" w:sz="4" w:space="0" w:color="F79646"/>
        </w:tcBorders>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71">
    <w:name w:val="List Table 7 Colorful"/>
    <w:basedOn w:val="a4"/>
    <w:rsid w:val="00802E35"/>
    <w:rPr>
      <w:rFonts w:ascii="David" w:eastAsia="David" w:hAnsi="David" w:cs="David"/>
      <w:color w:val="000000"/>
    </w:rPr>
    <w:tblPr>
      <w:tblStyleRowBandSize w:val="1"/>
      <w:tblStyleColBandSize w:val="1"/>
    </w:tblPr>
    <w:tblStylePr w:type="firstRow">
      <w:rPr>
        <w:rFonts w:ascii="Arial Unicode MS" w:eastAsia="Times New Roman" w:hAnsi="Arial Unicode MS" w:cs="Times New Roman"/>
        <w:i/>
        <w:iCs/>
        <w:sz w:val="26"/>
      </w:rPr>
      <w:tblPr/>
      <w:tcPr>
        <w:tcBorders>
          <w:bottom w:val="single" w:sz="4" w:space="0" w:color="000000"/>
        </w:tcBorders>
        <w:shd w:val="clear" w:color="auto" w:fill="FFFFFF"/>
      </w:tcPr>
    </w:tblStylePr>
    <w:tblStylePr w:type="lastRow">
      <w:rPr>
        <w:rFonts w:ascii="Arial Unicode MS" w:eastAsia="Times New Roman" w:hAnsi="Arial Unicode MS" w:cs="Times New Roman"/>
        <w:i/>
        <w:iCs/>
        <w:sz w:val="26"/>
      </w:rPr>
      <w:tblPr/>
      <w:tcPr>
        <w:tcBorders>
          <w:top w:val="single" w:sz="4" w:space="0" w:color="000000"/>
        </w:tcBorders>
        <w:shd w:val="clear" w:color="auto" w:fill="FFFFFF"/>
      </w:tcPr>
    </w:tblStylePr>
    <w:tblStylePr w:type="firstCol">
      <w:pPr>
        <w:jc w:val="right"/>
      </w:pPr>
      <w:rPr>
        <w:rFonts w:ascii="Arial Unicode MS" w:eastAsia="Times New Roman" w:hAnsi="Arial Unicode MS" w:cs="Times New Roman"/>
        <w:i/>
        <w:iCs/>
        <w:sz w:val="26"/>
      </w:rPr>
      <w:tblPr/>
      <w:tcPr>
        <w:tcBorders>
          <w:right w:val="single" w:sz="4" w:space="0" w:color="000000"/>
        </w:tcBorders>
        <w:shd w:val="clear" w:color="auto" w:fill="FFFFFF"/>
      </w:tcPr>
    </w:tblStylePr>
    <w:tblStylePr w:type="lastCol">
      <w:rPr>
        <w:rFonts w:ascii="Arial Unicode MS" w:eastAsia="Times New Roman" w:hAnsi="Arial Unicode MS"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rsid w:val="00802E35"/>
    <w:rPr>
      <w:rFonts w:ascii="David" w:eastAsia="David" w:hAnsi="David" w:cs="David"/>
      <w:color w:val="365F91"/>
    </w:rPr>
    <w:tblPr>
      <w:tblStyleRowBandSize w:val="1"/>
      <w:tblStyleColBandSize w:val="1"/>
    </w:tblPr>
    <w:tblStylePr w:type="firstRow">
      <w:rPr>
        <w:rFonts w:ascii="Arial Unicode MS" w:eastAsia="Times New Roman" w:hAnsi="Arial Unicode MS" w:cs="Times New Roman"/>
        <w:i/>
        <w:iCs/>
        <w:sz w:val="26"/>
      </w:rPr>
      <w:tblPr/>
      <w:tcPr>
        <w:tcBorders>
          <w:bottom w:val="single" w:sz="4" w:space="0" w:color="4F81BD"/>
        </w:tcBorders>
        <w:shd w:val="clear" w:color="auto" w:fill="FFFFFF"/>
      </w:tcPr>
    </w:tblStylePr>
    <w:tblStylePr w:type="lastRow">
      <w:rPr>
        <w:rFonts w:ascii="Arial Unicode MS" w:eastAsia="Times New Roman" w:hAnsi="Arial Unicode MS" w:cs="Times New Roman"/>
        <w:i/>
        <w:iCs/>
        <w:sz w:val="26"/>
      </w:rPr>
      <w:tblPr/>
      <w:tcPr>
        <w:tcBorders>
          <w:top w:val="single" w:sz="4" w:space="0" w:color="4F81BD"/>
        </w:tcBorders>
        <w:shd w:val="clear" w:color="auto" w:fill="FFFFFF"/>
      </w:tcPr>
    </w:tblStylePr>
    <w:tblStylePr w:type="firstCol">
      <w:pPr>
        <w:jc w:val="right"/>
      </w:pPr>
      <w:rPr>
        <w:rFonts w:ascii="Arial Unicode MS" w:eastAsia="Times New Roman" w:hAnsi="Arial Unicode MS" w:cs="Times New Roman"/>
        <w:i/>
        <w:iCs/>
        <w:sz w:val="26"/>
      </w:rPr>
      <w:tblPr/>
      <w:tcPr>
        <w:tcBorders>
          <w:right w:val="single" w:sz="4" w:space="0" w:color="4F81BD"/>
        </w:tcBorders>
        <w:shd w:val="clear" w:color="auto" w:fill="FFFFFF"/>
      </w:tcPr>
    </w:tblStylePr>
    <w:tblStylePr w:type="lastCol">
      <w:rPr>
        <w:rFonts w:ascii="Arial Unicode MS" w:eastAsia="Times New Roman" w:hAnsi="Arial Unicode MS" w:cs="Times New Roman"/>
        <w:i/>
        <w:iCs/>
        <w:sz w:val="26"/>
      </w:rPr>
      <w:tblPr/>
      <w:tcPr>
        <w:tcBorders>
          <w:left w:val="single" w:sz="4" w:space="0" w:color="4F81BD"/>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rsid w:val="00802E35"/>
    <w:rPr>
      <w:rFonts w:ascii="David" w:eastAsia="David" w:hAnsi="David" w:cs="David"/>
      <w:color w:val="943634"/>
    </w:rPr>
    <w:tblPr>
      <w:tblStyleRowBandSize w:val="1"/>
      <w:tblStyleColBandSize w:val="1"/>
    </w:tblPr>
    <w:tblStylePr w:type="firstRow">
      <w:rPr>
        <w:rFonts w:ascii="Arial Unicode MS" w:eastAsia="Times New Roman" w:hAnsi="Arial Unicode MS" w:cs="Times New Roman"/>
        <w:i/>
        <w:iCs/>
        <w:sz w:val="26"/>
      </w:rPr>
      <w:tblPr/>
      <w:tcPr>
        <w:tcBorders>
          <w:bottom w:val="single" w:sz="4" w:space="0" w:color="C0504D"/>
        </w:tcBorders>
        <w:shd w:val="clear" w:color="auto" w:fill="FFFFFF"/>
      </w:tcPr>
    </w:tblStylePr>
    <w:tblStylePr w:type="lastRow">
      <w:rPr>
        <w:rFonts w:ascii="Arial Unicode MS" w:eastAsia="Times New Roman" w:hAnsi="Arial Unicode MS" w:cs="Times New Roman"/>
        <w:i/>
        <w:iCs/>
        <w:sz w:val="26"/>
      </w:rPr>
      <w:tblPr/>
      <w:tcPr>
        <w:tcBorders>
          <w:top w:val="single" w:sz="4" w:space="0" w:color="C0504D"/>
        </w:tcBorders>
        <w:shd w:val="clear" w:color="auto" w:fill="FFFFFF"/>
      </w:tcPr>
    </w:tblStylePr>
    <w:tblStylePr w:type="firstCol">
      <w:pPr>
        <w:jc w:val="right"/>
      </w:pPr>
      <w:rPr>
        <w:rFonts w:ascii="Arial Unicode MS" w:eastAsia="Times New Roman" w:hAnsi="Arial Unicode MS" w:cs="Times New Roman"/>
        <w:i/>
        <w:iCs/>
        <w:sz w:val="26"/>
      </w:rPr>
      <w:tblPr/>
      <w:tcPr>
        <w:tcBorders>
          <w:right w:val="single" w:sz="4" w:space="0" w:color="C0504D"/>
        </w:tcBorders>
        <w:shd w:val="clear" w:color="auto" w:fill="FFFFFF"/>
      </w:tcPr>
    </w:tblStylePr>
    <w:tblStylePr w:type="lastCol">
      <w:rPr>
        <w:rFonts w:ascii="Arial Unicode MS" w:eastAsia="Times New Roman" w:hAnsi="Arial Unicode MS" w:cs="Times New Roman"/>
        <w:i/>
        <w:iCs/>
        <w:sz w:val="26"/>
      </w:rPr>
      <w:tblPr/>
      <w:tcPr>
        <w:tcBorders>
          <w:left w:val="single" w:sz="4" w:space="0" w:color="C0504D"/>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rsid w:val="00802E35"/>
    <w:rPr>
      <w:rFonts w:ascii="David" w:eastAsia="David" w:hAnsi="David" w:cs="David"/>
      <w:color w:val="76923C"/>
    </w:rPr>
    <w:tblPr>
      <w:tblStyleRowBandSize w:val="1"/>
      <w:tblStyleColBandSize w:val="1"/>
    </w:tblPr>
    <w:tblStylePr w:type="firstRow">
      <w:rPr>
        <w:rFonts w:ascii="Arial Unicode MS" w:eastAsia="Times New Roman" w:hAnsi="Arial Unicode MS" w:cs="Times New Roman"/>
        <w:i/>
        <w:iCs/>
        <w:sz w:val="26"/>
      </w:rPr>
      <w:tblPr/>
      <w:tcPr>
        <w:tcBorders>
          <w:bottom w:val="single" w:sz="4" w:space="0" w:color="9BBB59"/>
        </w:tcBorders>
        <w:shd w:val="clear" w:color="auto" w:fill="FFFFFF"/>
      </w:tcPr>
    </w:tblStylePr>
    <w:tblStylePr w:type="lastRow">
      <w:rPr>
        <w:rFonts w:ascii="Arial Unicode MS" w:eastAsia="Times New Roman" w:hAnsi="Arial Unicode MS" w:cs="Times New Roman"/>
        <w:i/>
        <w:iCs/>
        <w:sz w:val="26"/>
      </w:rPr>
      <w:tblPr/>
      <w:tcPr>
        <w:tcBorders>
          <w:top w:val="single" w:sz="4" w:space="0" w:color="9BBB59"/>
        </w:tcBorders>
        <w:shd w:val="clear" w:color="auto" w:fill="FFFFFF"/>
      </w:tcPr>
    </w:tblStylePr>
    <w:tblStylePr w:type="firstCol">
      <w:pPr>
        <w:jc w:val="right"/>
      </w:pPr>
      <w:rPr>
        <w:rFonts w:ascii="Arial Unicode MS" w:eastAsia="Times New Roman" w:hAnsi="Arial Unicode MS" w:cs="Times New Roman"/>
        <w:i/>
        <w:iCs/>
        <w:sz w:val="26"/>
      </w:rPr>
      <w:tblPr/>
      <w:tcPr>
        <w:tcBorders>
          <w:right w:val="single" w:sz="4" w:space="0" w:color="9BBB59"/>
        </w:tcBorders>
        <w:shd w:val="clear" w:color="auto" w:fill="FFFFFF"/>
      </w:tcPr>
    </w:tblStylePr>
    <w:tblStylePr w:type="lastCol">
      <w:rPr>
        <w:rFonts w:ascii="Arial Unicode MS" w:eastAsia="Times New Roman" w:hAnsi="Arial Unicode MS" w:cs="Times New Roman"/>
        <w:i/>
        <w:iCs/>
        <w:sz w:val="26"/>
      </w:rPr>
      <w:tblPr/>
      <w:tcPr>
        <w:tcBorders>
          <w:left w:val="single" w:sz="4" w:space="0" w:color="9BBB59"/>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rsid w:val="00802E35"/>
    <w:rPr>
      <w:rFonts w:ascii="David" w:eastAsia="David" w:hAnsi="David" w:cs="David"/>
      <w:color w:val="5F497A"/>
    </w:rPr>
    <w:tblPr>
      <w:tblStyleRowBandSize w:val="1"/>
      <w:tblStyleColBandSize w:val="1"/>
    </w:tblPr>
    <w:tblStylePr w:type="firstRow">
      <w:rPr>
        <w:rFonts w:ascii="Arial Unicode MS" w:eastAsia="Times New Roman" w:hAnsi="Arial Unicode MS" w:cs="Times New Roman"/>
        <w:i/>
        <w:iCs/>
        <w:sz w:val="26"/>
      </w:rPr>
      <w:tblPr/>
      <w:tcPr>
        <w:tcBorders>
          <w:bottom w:val="single" w:sz="4" w:space="0" w:color="8064A2"/>
        </w:tcBorders>
        <w:shd w:val="clear" w:color="auto" w:fill="FFFFFF"/>
      </w:tcPr>
    </w:tblStylePr>
    <w:tblStylePr w:type="lastRow">
      <w:rPr>
        <w:rFonts w:ascii="Arial Unicode MS" w:eastAsia="Times New Roman" w:hAnsi="Arial Unicode MS" w:cs="Times New Roman"/>
        <w:i/>
        <w:iCs/>
        <w:sz w:val="26"/>
      </w:rPr>
      <w:tblPr/>
      <w:tcPr>
        <w:tcBorders>
          <w:top w:val="single" w:sz="4" w:space="0" w:color="8064A2"/>
        </w:tcBorders>
        <w:shd w:val="clear" w:color="auto" w:fill="FFFFFF"/>
      </w:tcPr>
    </w:tblStylePr>
    <w:tblStylePr w:type="firstCol">
      <w:pPr>
        <w:jc w:val="right"/>
      </w:pPr>
      <w:rPr>
        <w:rFonts w:ascii="Arial Unicode MS" w:eastAsia="Times New Roman" w:hAnsi="Arial Unicode MS" w:cs="Times New Roman"/>
        <w:i/>
        <w:iCs/>
        <w:sz w:val="26"/>
      </w:rPr>
      <w:tblPr/>
      <w:tcPr>
        <w:tcBorders>
          <w:right w:val="single" w:sz="4" w:space="0" w:color="8064A2"/>
        </w:tcBorders>
        <w:shd w:val="clear" w:color="auto" w:fill="FFFFFF"/>
      </w:tcPr>
    </w:tblStylePr>
    <w:tblStylePr w:type="lastCol">
      <w:rPr>
        <w:rFonts w:ascii="Arial Unicode MS" w:eastAsia="Times New Roman" w:hAnsi="Arial Unicode MS" w:cs="Times New Roman"/>
        <w:i/>
        <w:iCs/>
        <w:sz w:val="26"/>
      </w:rPr>
      <w:tblPr/>
      <w:tcPr>
        <w:tcBorders>
          <w:left w:val="single" w:sz="4" w:space="0" w:color="8064A2"/>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rsid w:val="00802E35"/>
    <w:rPr>
      <w:rFonts w:ascii="David" w:eastAsia="David" w:hAnsi="David" w:cs="David"/>
      <w:color w:val="31849B"/>
    </w:rPr>
    <w:tblPr>
      <w:tblStyleRowBandSize w:val="1"/>
      <w:tblStyleColBandSize w:val="1"/>
    </w:tblPr>
    <w:tblStylePr w:type="firstRow">
      <w:rPr>
        <w:rFonts w:ascii="Arial Unicode MS" w:eastAsia="Times New Roman" w:hAnsi="Arial Unicode MS" w:cs="Times New Roman"/>
        <w:i/>
        <w:iCs/>
        <w:sz w:val="26"/>
      </w:rPr>
      <w:tblPr/>
      <w:tcPr>
        <w:tcBorders>
          <w:bottom w:val="single" w:sz="4" w:space="0" w:color="4BACC6"/>
        </w:tcBorders>
        <w:shd w:val="clear" w:color="auto" w:fill="FFFFFF"/>
      </w:tcPr>
    </w:tblStylePr>
    <w:tblStylePr w:type="lastRow">
      <w:rPr>
        <w:rFonts w:ascii="Arial Unicode MS" w:eastAsia="Times New Roman" w:hAnsi="Arial Unicode MS" w:cs="Times New Roman"/>
        <w:i/>
        <w:iCs/>
        <w:sz w:val="26"/>
      </w:rPr>
      <w:tblPr/>
      <w:tcPr>
        <w:tcBorders>
          <w:top w:val="single" w:sz="4" w:space="0" w:color="4BACC6"/>
        </w:tcBorders>
        <w:shd w:val="clear" w:color="auto" w:fill="FFFFFF"/>
      </w:tcPr>
    </w:tblStylePr>
    <w:tblStylePr w:type="firstCol">
      <w:pPr>
        <w:jc w:val="right"/>
      </w:pPr>
      <w:rPr>
        <w:rFonts w:ascii="Arial Unicode MS" w:eastAsia="Times New Roman" w:hAnsi="Arial Unicode MS" w:cs="Times New Roman"/>
        <w:i/>
        <w:iCs/>
        <w:sz w:val="26"/>
      </w:rPr>
      <w:tblPr/>
      <w:tcPr>
        <w:tcBorders>
          <w:right w:val="single" w:sz="4" w:space="0" w:color="4BACC6"/>
        </w:tcBorders>
        <w:shd w:val="clear" w:color="auto" w:fill="FFFFFF"/>
      </w:tcPr>
    </w:tblStylePr>
    <w:tblStylePr w:type="lastCol">
      <w:rPr>
        <w:rFonts w:ascii="Arial Unicode MS" w:eastAsia="Times New Roman" w:hAnsi="Arial Unicode MS" w:cs="Times New Roman"/>
        <w:i/>
        <w:iCs/>
        <w:sz w:val="26"/>
      </w:rPr>
      <w:tblPr/>
      <w:tcPr>
        <w:tcBorders>
          <w:left w:val="single" w:sz="4" w:space="0" w:color="4BACC6"/>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rsid w:val="00802E35"/>
    <w:rPr>
      <w:rFonts w:ascii="David" w:eastAsia="David" w:hAnsi="David" w:cs="David"/>
      <w:color w:val="E36C0A"/>
    </w:rPr>
    <w:tblPr>
      <w:tblStyleRowBandSize w:val="1"/>
      <w:tblStyleColBandSize w:val="1"/>
    </w:tblPr>
    <w:tblStylePr w:type="firstRow">
      <w:rPr>
        <w:rFonts w:ascii="Arial Unicode MS" w:eastAsia="Times New Roman" w:hAnsi="Arial Unicode MS" w:cs="Times New Roman"/>
        <w:i/>
        <w:iCs/>
        <w:sz w:val="26"/>
      </w:rPr>
      <w:tblPr/>
      <w:tcPr>
        <w:tcBorders>
          <w:bottom w:val="single" w:sz="4" w:space="0" w:color="F79646"/>
        </w:tcBorders>
        <w:shd w:val="clear" w:color="auto" w:fill="FFFFFF"/>
      </w:tcPr>
    </w:tblStylePr>
    <w:tblStylePr w:type="lastRow">
      <w:rPr>
        <w:rFonts w:ascii="Arial Unicode MS" w:eastAsia="Times New Roman" w:hAnsi="Arial Unicode MS" w:cs="Times New Roman"/>
        <w:i/>
        <w:iCs/>
        <w:sz w:val="26"/>
      </w:rPr>
      <w:tblPr/>
      <w:tcPr>
        <w:tcBorders>
          <w:top w:val="single" w:sz="4" w:space="0" w:color="F79646"/>
        </w:tcBorders>
        <w:shd w:val="clear" w:color="auto" w:fill="FFFFFF"/>
      </w:tcPr>
    </w:tblStylePr>
    <w:tblStylePr w:type="firstCol">
      <w:pPr>
        <w:jc w:val="right"/>
      </w:pPr>
      <w:rPr>
        <w:rFonts w:ascii="Arial Unicode MS" w:eastAsia="Times New Roman" w:hAnsi="Arial Unicode MS" w:cs="Times New Roman"/>
        <w:i/>
        <w:iCs/>
        <w:sz w:val="26"/>
      </w:rPr>
      <w:tblPr/>
      <w:tcPr>
        <w:tcBorders>
          <w:right w:val="single" w:sz="4" w:space="0" w:color="F79646"/>
        </w:tcBorders>
        <w:shd w:val="clear" w:color="auto" w:fill="FFFFFF"/>
      </w:tcPr>
    </w:tblStylePr>
    <w:tblStylePr w:type="lastCol">
      <w:rPr>
        <w:rFonts w:ascii="Arial Unicode MS" w:eastAsia="Times New Roman" w:hAnsi="Arial Unicode MS" w:cs="Times New Roman"/>
        <w:i/>
        <w:iCs/>
        <w:sz w:val="26"/>
      </w:rPr>
      <w:tblPr/>
      <w:tcPr>
        <w:tcBorders>
          <w:left w:val="single" w:sz="4" w:space="0" w:color="F79646"/>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b">
    <w:name w:val="Grid Table 1 Light"/>
    <w:basedOn w:val="a4"/>
    <w:rsid w:val="00802E35"/>
    <w:rPr>
      <w:rFonts w:ascii="David" w:eastAsia="David" w:hAnsi="David" w:cs="David"/>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1-11">
    <w:name w:val="Grid Table 1 Light Accent 1"/>
    <w:basedOn w:val="a4"/>
    <w:rsid w:val="00802E35"/>
    <w:rPr>
      <w:rFonts w:ascii="David" w:eastAsia="David" w:hAnsi="David" w:cs="David"/>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styleId="1-21">
    <w:name w:val="Grid Table 1 Light Accent 2"/>
    <w:basedOn w:val="a4"/>
    <w:rsid w:val="00802E35"/>
    <w:rPr>
      <w:rFonts w:ascii="David" w:eastAsia="David" w:hAnsi="David" w:cs="David"/>
    </w:r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styleId="1-31">
    <w:name w:val="Grid Table 1 Light Accent 3"/>
    <w:basedOn w:val="a4"/>
    <w:rsid w:val="00802E35"/>
    <w:rPr>
      <w:rFonts w:ascii="David" w:eastAsia="David" w:hAnsi="David" w:cs="David"/>
    </w:r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styleId="1-41">
    <w:name w:val="Grid Table 1 Light Accent 4"/>
    <w:basedOn w:val="a4"/>
    <w:rsid w:val="00802E35"/>
    <w:rPr>
      <w:rFonts w:ascii="David" w:eastAsia="David" w:hAnsi="David" w:cs="David"/>
    </w:r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table" w:styleId="1-51">
    <w:name w:val="Grid Table 1 Light Accent 5"/>
    <w:basedOn w:val="a4"/>
    <w:rsid w:val="00802E35"/>
    <w:rPr>
      <w:rFonts w:ascii="David" w:eastAsia="David" w:hAnsi="David" w:cs="David"/>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styleId="1-61">
    <w:name w:val="Grid Table 1 Light Accent 6"/>
    <w:basedOn w:val="a4"/>
    <w:rsid w:val="00802E35"/>
    <w:rPr>
      <w:rFonts w:ascii="David" w:eastAsia="David" w:hAnsi="David" w:cs="David"/>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bCs/>
      </w:rPr>
      <w:tblPr/>
      <w:tcPr>
        <w:tcBorders>
          <w:bottom w:val="single" w:sz="12" w:space="0" w:color="FABF8F"/>
        </w:tcBorders>
      </w:tcPr>
    </w:tblStylePr>
    <w:tblStylePr w:type="lastRow">
      <w:rPr>
        <w:b/>
        <w:bCs/>
      </w:rPr>
      <w:tblPr/>
      <w:tcPr>
        <w:tcBorders>
          <w:top w:val="double" w:sz="2" w:space="0" w:color="FABF8F"/>
        </w:tcBorders>
      </w:tcPr>
    </w:tblStylePr>
    <w:tblStylePr w:type="firstCol">
      <w:rPr>
        <w:b/>
        <w:bCs/>
      </w:rPr>
    </w:tblStylePr>
    <w:tblStylePr w:type="lastCol">
      <w:rPr>
        <w:b/>
        <w:bCs/>
      </w:rPr>
    </w:tblStylePr>
  </w:style>
  <w:style w:type="table" w:styleId="2e">
    <w:name w:val="Grid Table 2"/>
    <w:basedOn w:val="a4"/>
    <w:rsid w:val="00802E35"/>
    <w:rPr>
      <w:rFonts w:ascii="David" w:eastAsia="David" w:hAnsi="David" w:cs="David"/>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2-11">
    <w:name w:val="Grid Table 2 Accent 1"/>
    <w:basedOn w:val="a4"/>
    <w:rsid w:val="00802E35"/>
    <w:rPr>
      <w:rFonts w:ascii="David" w:eastAsia="David" w:hAnsi="David" w:cs="David"/>
    </w:rPr>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2-21">
    <w:name w:val="Grid Table 2 Accent 2"/>
    <w:basedOn w:val="a4"/>
    <w:rsid w:val="00802E35"/>
    <w:rPr>
      <w:rFonts w:ascii="David" w:eastAsia="David" w:hAnsi="David" w:cs="David"/>
    </w:rPr>
    <w:tblPr>
      <w:tblStyleRowBandSize w:val="1"/>
      <w:tblStyleColBandSize w:val="1"/>
      <w:tblBorders>
        <w:top w:val="single" w:sz="2" w:space="0" w:color="D99594"/>
        <w:bottom w:val="single" w:sz="2" w:space="0" w:color="D99594"/>
        <w:insideH w:val="single" w:sz="2" w:space="0" w:color="D99594"/>
        <w:insideV w:val="single" w:sz="2" w:space="0" w:color="D99594"/>
      </w:tblBorders>
    </w:tblPr>
    <w:tblStylePr w:type="firstRow">
      <w:rPr>
        <w:b/>
        <w:bCs/>
      </w:rPr>
      <w:tblPr/>
      <w:tcPr>
        <w:tcBorders>
          <w:top w:val="nil"/>
          <w:bottom w:val="single" w:sz="12" w:space="0" w:color="D99594"/>
          <w:insideH w:val="nil"/>
          <w:insideV w:val="nil"/>
        </w:tcBorders>
        <w:shd w:val="clear" w:color="auto" w:fill="FFFFFF"/>
      </w:tcPr>
    </w:tblStylePr>
    <w:tblStylePr w:type="lastRow">
      <w:rPr>
        <w:b/>
        <w:bCs/>
      </w:rPr>
      <w:tblPr/>
      <w:tcPr>
        <w:tcBorders>
          <w:top w:val="double" w:sz="2" w:space="0" w:color="D99594"/>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2-31">
    <w:name w:val="Grid Table 2 Accent 3"/>
    <w:basedOn w:val="a4"/>
    <w:rsid w:val="00802E35"/>
    <w:rPr>
      <w:rFonts w:ascii="David" w:eastAsia="David" w:hAnsi="David" w:cs="David"/>
    </w:rPr>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2-40">
    <w:name w:val="Grid Table 2 Accent 4"/>
    <w:basedOn w:val="a4"/>
    <w:rsid w:val="00802E35"/>
    <w:rPr>
      <w:rFonts w:ascii="David" w:eastAsia="David" w:hAnsi="David" w:cs="David"/>
    </w:rPr>
    <w:tblPr>
      <w:tblStyleRowBandSize w:val="1"/>
      <w:tblStyleColBandSize w:val="1"/>
      <w:tblBorders>
        <w:top w:val="single" w:sz="2" w:space="0" w:color="B2A1C7"/>
        <w:bottom w:val="single" w:sz="2" w:space="0" w:color="B2A1C7"/>
        <w:insideH w:val="single" w:sz="2" w:space="0" w:color="B2A1C7"/>
        <w:insideV w:val="single" w:sz="2" w:space="0" w:color="B2A1C7"/>
      </w:tblBorders>
    </w:tblPr>
    <w:tblStylePr w:type="firstRow">
      <w:rPr>
        <w:b/>
        <w:bCs/>
      </w:rPr>
      <w:tblPr/>
      <w:tcPr>
        <w:tcBorders>
          <w:top w:val="nil"/>
          <w:bottom w:val="single" w:sz="12" w:space="0" w:color="B2A1C7"/>
          <w:insideH w:val="nil"/>
          <w:insideV w:val="nil"/>
        </w:tcBorders>
        <w:shd w:val="clear" w:color="auto" w:fill="FFFFFF"/>
      </w:tcPr>
    </w:tblStylePr>
    <w:tblStylePr w:type="lastRow">
      <w:rPr>
        <w:b/>
        <w:bCs/>
      </w:rPr>
      <w:tblPr/>
      <w:tcPr>
        <w:tcBorders>
          <w:top w:val="double" w:sz="2" w:space="0" w:color="B2A1C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2-51">
    <w:name w:val="Grid Table 2 Accent 5"/>
    <w:basedOn w:val="a4"/>
    <w:rsid w:val="00802E35"/>
    <w:rPr>
      <w:rFonts w:ascii="David" w:eastAsia="David" w:hAnsi="David" w:cs="David"/>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2-61">
    <w:name w:val="Grid Table 2 Accent 6"/>
    <w:basedOn w:val="a4"/>
    <w:rsid w:val="00802E35"/>
    <w:rPr>
      <w:rFonts w:ascii="David" w:eastAsia="David" w:hAnsi="David" w:cs="David"/>
    </w:rPr>
    <w:tblPr>
      <w:tblStyleRowBandSize w:val="1"/>
      <w:tblStyleColBandSize w:val="1"/>
      <w:tblBorders>
        <w:top w:val="single" w:sz="2" w:space="0" w:color="FABF8F"/>
        <w:bottom w:val="single" w:sz="2" w:space="0" w:color="FABF8F"/>
        <w:insideH w:val="single" w:sz="2" w:space="0" w:color="FABF8F"/>
        <w:insideV w:val="single" w:sz="2" w:space="0" w:color="FABF8F"/>
      </w:tblBorders>
    </w:tblPr>
    <w:tblStylePr w:type="firstRow">
      <w:rPr>
        <w:b/>
        <w:bCs/>
      </w:rPr>
      <w:tblPr/>
      <w:tcPr>
        <w:tcBorders>
          <w:top w:val="nil"/>
          <w:bottom w:val="single" w:sz="12" w:space="0" w:color="FABF8F"/>
          <w:insideH w:val="nil"/>
          <w:insideV w:val="nil"/>
        </w:tcBorders>
        <w:shd w:val="clear" w:color="auto" w:fill="FFFFFF"/>
      </w:tcPr>
    </w:tblStylePr>
    <w:tblStylePr w:type="lastRow">
      <w:rPr>
        <w:b/>
        <w:bCs/>
      </w:rPr>
      <w:tblPr/>
      <w:tcPr>
        <w:tcBorders>
          <w:top w:val="double" w:sz="2" w:space="0" w:color="FABF8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3c">
    <w:name w:val="Grid Table 3"/>
    <w:basedOn w:val="a4"/>
    <w:rsid w:val="00802E35"/>
    <w:rPr>
      <w:rFonts w:ascii="David" w:eastAsia="David" w:hAnsi="David" w:cs="David"/>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3-10">
    <w:name w:val="Grid Table 3 Accent 1"/>
    <w:basedOn w:val="a4"/>
    <w:rsid w:val="00802E35"/>
    <w:rPr>
      <w:rFonts w:ascii="David" w:eastAsia="David" w:hAnsi="David" w:cs="David"/>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styleId="3-20">
    <w:name w:val="Grid Table 3 Accent 2"/>
    <w:basedOn w:val="a4"/>
    <w:rsid w:val="00802E35"/>
    <w:rPr>
      <w:rFonts w:ascii="David" w:eastAsia="David" w:hAnsi="David" w:cs="David"/>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styleId="3-30">
    <w:name w:val="Grid Table 3 Accent 3"/>
    <w:basedOn w:val="a4"/>
    <w:rsid w:val="00802E35"/>
    <w:rPr>
      <w:rFonts w:ascii="David" w:eastAsia="David" w:hAnsi="David" w:cs="David"/>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styleId="3-40">
    <w:name w:val="Grid Table 3 Accent 4"/>
    <w:basedOn w:val="a4"/>
    <w:rsid w:val="00802E35"/>
    <w:rPr>
      <w:rFonts w:ascii="David" w:eastAsia="David" w:hAnsi="David" w:cs="David"/>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styleId="3-50">
    <w:name w:val="Grid Table 3 Accent 5"/>
    <w:basedOn w:val="a4"/>
    <w:rsid w:val="00802E35"/>
    <w:rPr>
      <w:rFonts w:ascii="David" w:eastAsia="David" w:hAnsi="David" w:cs="David"/>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styleId="3-60">
    <w:name w:val="Grid Table 3 Accent 6"/>
    <w:basedOn w:val="a4"/>
    <w:rsid w:val="00802E35"/>
    <w:rPr>
      <w:rFonts w:ascii="David" w:eastAsia="David" w:hAnsi="David" w:cs="David"/>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table" w:styleId="47">
    <w:name w:val="Grid Table 4"/>
    <w:basedOn w:val="a4"/>
    <w:rsid w:val="00802E35"/>
    <w:rPr>
      <w:rFonts w:ascii="David" w:eastAsia="David" w:hAnsi="David" w:cs="David"/>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4-10">
    <w:name w:val="Grid Table 4 Accent 1"/>
    <w:basedOn w:val="a4"/>
    <w:rsid w:val="00802E35"/>
    <w:rPr>
      <w:rFonts w:ascii="David" w:eastAsia="David" w:hAnsi="David" w:cs="David"/>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4-20">
    <w:name w:val="Grid Table 4 Accent 2"/>
    <w:basedOn w:val="a4"/>
    <w:rsid w:val="00802E35"/>
    <w:rPr>
      <w:rFonts w:ascii="David" w:eastAsia="David" w:hAnsi="David" w:cs="David"/>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4-30">
    <w:name w:val="Grid Table 4 Accent 3"/>
    <w:basedOn w:val="a4"/>
    <w:rsid w:val="00802E35"/>
    <w:rPr>
      <w:rFonts w:ascii="David" w:eastAsia="David" w:hAnsi="David" w:cs="David"/>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4-40">
    <w:name w:val="Grid Table 4 Accent 4"/>
    <w:basedOn w:val="a4"/>
    <w:rsid w:val="00802E35"/>
    <w:rPr>
      <w:rFonts w:ascii="David" w:eastAsia="David" w:hAnsi="David" w:cs="David"/>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4-50">
    <w:name w:val="Grid Table 4 Accent 5"/>
    <w:basedOn w:val="a4"/>
    <w:rsid w:val="00802E35"/>
    <w:rPr>
      <w:rFonts w:ascii="David" w:eastAsia="David" w:hAnsi="David" w:cs="David"/>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4-60">
    <w:name w:val="Grid Table 4 Accent 6"/>
    <w:basedOn w:val="a4"/>
    <w:rsid w:val="00802E35"/>
    <w:rPr>
      <w:rFonts w:ascii="David" w:eastAsia="David" w:hAnsi="David" w:cs="David"/>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56">
    <w:name w:val="Grid Table 5 Dark"/>
    <w:basedOn w:val="a4"/>
    <w:rsid w:val="00802E35"/>
    <w:rPr>
      <w:rFonts w:ascii="David" w:eastAsia="David" w:hAnsi="David" w:cs="David"/>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5-10">
    <w:name w:val="Grid Table 5 Dark Accent 1"/>
    <w:basedOn w:val="a4"/>
    <w:rsid w:val="00802E35"/>
    <w:rPr>
      <w:rFonts w:ascii="David" w:eastAsia="David" w:hAnsi="David" w:cs="David"/>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styleId="5-20">
    <w:name w:val="Grid Table 5 Dark Accent 2"/>
    <w:basedOn w:val="a4"/>
    <w:rsid w:val="00802E35"/>
    <w:rPr>
      <w:rFonts w:ascii="David" w:eastAsia="David" w:hAnsi="David" w:cs="David"/>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8B7"/>
      </w:tcPr>
    </w:tblStylePr>
    <w:tblStylePr w:type="band1Horz">
      <w:tblPr/>
      <w:tcPr>
        <w:shd w:val="clear" w:color="auto" w:fill="E5B8B7"/>
      </w:tcPr>
    </w:tblStylePr>
  </w:style>
  <w:style w:type="table" w:styleId="5-30">
    <w:name w:val="Grid Table 5 Dark Accent 3"/>
    <w:basedOn w:val="a4"/>
    <w:rsid w:val="00802E35"/>
    <w:rPr>
      <w:rFonts w:ascii="David" w:eastAsia="David" w:hAnsi="David" w:cs="David"/>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styleId="5-40">
    <w:name w:val="Grid Table 5 Dark Accent 4"/>
    <w:basedOn w:val="a4"/>
    <w:rsid w:val="00802E35"/>
    <w:rPr>
      <w:rFonts w:ascii="David" w:eastAsia="David" w:hAnsi="David" w:cs="David"/>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styleId="5-50">
    <w:name w:val="Grid Table 5 Dark Accent 5"/>
    <w:basedOn w:val="a4"/>
    <w:rsid w:val="00802E35"/>
    <w:rPr>
      <w:rFonts w:ascii="David" w:eastAsia="David" w:hAnsi="David" w:cs="David"/>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table" w:styleId="5-60">
    <w:name w:val="Grid Table 5 Dark Accent 6"/>
    <w:basedOn w:val="a4"/>
    <w:rsid w:val="00802E35"/>
    <w:rPr>
      <w:rFonts w:ascii="David" w:eastAsia="David" w:hAnsi="David" w:cs="David"/>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DE9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7964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7964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7964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79646"/>
      </w:tcPr>
    </w:tblStylePr>
    <w:tblStylePr w:type="band1Vert">
      <w:tblPr/>
      <w:tcPr>
        <w:shd w:val="clear" w:color="auto" w:fill="FBD4B4"/>
      </w:tcPr>
    </w:tblStylePr>
    <w:tblStylePr w:type="band1Horz">
      <w:tblPr/>
      <w:tcPr>
        <w:shd w:val="clear" w:color="auto" w:fill="FBD4B4"/>
      </w:tcPr>
    </w:tblStylePr>
  </w:style>
  <w:style w:type="table" w:styleId="62">
    <w:name w:val="Grid Table 6 Colorful"/>
    <w:basedOn w:val="a4"/>
    <w:rsid w:val="00802E35"/>
    <w:rPr>
      <w:rFonts w:ascii="David" w:eastAsia="David" w:hAnsi="David" w:cs="David"/>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6-10">
    <w:name w:val="Grid Table 6 Colorful Accent 1"/>
    <w:basedOn w:val="a4"/>
    <w:rsid w:val="00802E35"/>
    <w:rPr>
      <w:rFonts w:ascii="David" w:eastAsia="David" w:hAnsi="David" w:cs="David"/>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6-20">
    <w:name w:val="Grid Table 6 Colorful Accent 2"/>
    <w:basedOn w:val="a4"/>
    <w:rsid w:val="00802E35"/>
    <w:rPr>
      <w:rFonts w:ascii="David" w:eastAsia="David" w:hAnsi="David" w:cs="David"/>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bottom w:val="single" w:sz="12" w:space="0" w:color="D99594"/>
        </w:tcBorders>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6-30">
    <w:name w:val="Grid Table 6 Colorful Accent 3"/>
    <w:basedOn w:val="a4"/>
    <w:rsid w:val="00802E35"/>
    <w:rPr>
      <w:rFonts w:ascii="David" w:eastAsia="David" w:hAnsi="David" w:cs="David"/>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bottom w:val="single" w:sz="12" w:space="0" w:color="C2D69B"/>
        </w:tcBorders>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6-40">
    <w:name w:val="Grid Table 6 Colorful Accent 4"/>
    <w:basedOn w:val="a4"/>
    <w:rsid w:val="00802E35"/>
    <w:rPr>
      <w:rFonts w:ascii="David" w:eastAsia="David" w:hAnsi="David" w:cs="David"/>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bottom w:val="single" w:sz="12" w:space="0" w:color="B2A1C7"/>
        </w:tcBorders>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6-50">
    <w:name w:val="Grid Table 6 Colorful Accent 5"/>
    <w:basedOn w:val="a4"/>
    <w:rsid w:val="00802E35"/>
    <w:rPr>
      <w:rFonts w:ascii="David" w:eastAsia="David" w:hAnsi="David" w:cs="David"/>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bottom w:val="single" w:sz="12" w:space="0" w:color="92CDDC"/>
        </w:tcBorders>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6-60">
    <w:name w:val="Grid Table 6 Colorful Accent 6"/>
    <w:basedOn w:val="a4"/>
    <w:rsid w:val="00802E35"/>
    <w:rPr>
      <w:rFonts w:ascii="David" w:eastAsia="David" w:hAnsi="David" w:cs="David"/>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bottom w:val="single" w:sz="12" w:space="0" w:color="FABF8F"/>
        </w:tcBorders>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72">
    <w:name w:val="Grid Table 7 Colorful"/>
    <w:basedOn w:val="a4"/>
    <w:rsid w:val="00802E35"/>
    <w:rPr>
      <w:rFonts w:ascii="David" w:eastAsia="David" w:hAnsi="David" w:cs="David"/>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7-10">
    <w:name w:val="Grid Table 7 Colorful Accent 1"/>
    <w:basedOn w:val="a4"/>
    <w:rsid w:val="00802E35"/>
    <w:rPr>
      <w:rFonts w:ascii="David" w:eastAsia="David" w:hAnsi="David" w:cs="David"/>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styleId="7-20">
    <w:name w:val="Grid Table 7 Colorful Accent 2"/>
    <w:basedOn w:val="a4"/>
    <w:rsid w:val="00802E35"/>
    <w:rPr>
      <w:rFonts w:ascii="David" w:eastAsia="David" w:hAnsi="David" w:cs="David"/>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styleId="7-30">
    <w:name w:val="Grid Table 7 Colorful Accent 3"/>
    <w:basedOn w:val="a4"/>
    <w:rsid w:val="00802E35"/>
    <w:rPr>
      <w:rFonts w:ascii="David" w:eastAsia="David" w:hAnsi="David" w:cs="David"/>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styleId="7-40">
    <w:name w:val="Grid Table 7 Colorful Accent 4"/>
    <w:basedOn w:val="a4"/>
    <w:rsid w:val="00802E35"/>
    <w:rPr>
      <w:rFonts w:ascii="David" w:eastAsia="David" w:hAnsi="David" w:cs="David"/>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styleId="7-50">
    <w:name w:val="Grid Table 7 Colorful Accent 5"/>
    <w:basedOn w:val="a4"/>
    <w:rsid w:val="00802E35"/>
    <w:rPr>
      <w:rFonts w:ascii="David" w:eastAsia="David" w:hAnsi="David" w:cs="David"/>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styleId="7-60">
    <w:name w:val="Grid Table 7 Colorful Accent 6"/>
    <w:basedOn w:val="a4"/>
    <w:rsid w:val="00802E35"/>
    <w:rPr>
      <w:rFonts w:ascii="David" w:eastAsia="David" w:hAnsi="David" w:cs="David"/>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paragraph" w:styleId="affc">
    <w:name w:val="Block Text"/>
    <w:basedOn w:val="a2"/>
    <w:rsid w:val="00802E35"/>
    <w:pPr>
      <w:pBdr>
        <w:top w:val="single" w:sz="2" w:space="10" w:color="4F81BD"/>
        <w:left w:val="single" w:sz="2" w:space="10" w:color="4F81BD"/>
        <w:bottom w:val="single" w:sz="2" w:space="10" w:color="4F81BD"/>
        <w:right w:val="single" w:sz="2" w:space="10" w:color="4F81BD"/>
      </w:pBdr>
      <w:ind w:left="1152" w:right="1152"/>
    </w:pPr>
    <w:rPr>
      <w:rFonts w:ascii="Calibri" w:eastAsia="Times New Roman" w:hAnsi="Calibri" w:cs="Arial"/>
      <w:i/>
      <w:iCs/>
      <w:color w:val="4F81BD"/>
    </w:rPr>
  </w:style>
  <w:style w:type="paragraph" w:styleId="affd">
    <w:name w:val="endnote text"/>
    <w:basedOn w:val="a2"/>
    <w:link w:val="affe"/>
    <w:rsid w:val="00802E35"/>
    <w:pPr>
      <w:spacing w:line="240" w:lineRule="auto"/>
    </w:pPr>
    <w:rPr>
      <w:sz w:val="20"/>
      <w:szCs w:val="20"/>
    </w:rPr>
  </w:style>
  <w:style w:type="character" w:customStyle="1" w:styleId="affe">
    <w:name w:val="טקסט הערת סיום תו"/>
    <w:link w:val="affd"/>
    <w:rsid w:val="00802E35"/>
    <w:rPr>
      <w:rFonts w:ascii="David" w:eastAsia="David" w:hAnsi="David" w:cs="David"/>
      <w:sz w:val="20"/>
      <w:szCs w:val="20"/>
    </w:rPr>
  </w:style>
  <w:style w:type="paragraph" w:styleId="afff">
    <w:name w:val="footnote text"/>
    <w:basedOn w:val="a2"/>
    <w:link w:val="afff0"/>
    <w:rsid w:val="00802E35"/>
    <w:pPr>
      <w:spacing w:line="240" w:lineRule="auto"/>
    </w:pPr>
    <w:rPr>
      <w:sz w:val="20"/>
      <w:szCs w:val="20"/>
    </w:rPr>
  </w:style>
  <w:style w:type="character" w:customStyle="1" w:styleId="afff0">
    <w:name w:val="טקסט הערת שוליים תו"/>
    <w:link w:val="afff"/>
    <w:rsid w:val="00802E35"/>
    <w:rPr>
      <w:rFonts w:ascii="David" w:eastAsia="David" w:hAnsi="David" w:cs="David"/>
      <w:sz w:val="20"/>
      <w:szCs w:val="20"/>
    </w:rPr>
  </w:style>
  <w:style w:type="paragraph" w:styleId="afff1">
    <w:name w:val="macro"/>
    <w:link w:val="afff2"/>
    <w:rsid w:val="00802E35"/>
    <w:pPr>
      <w:tabs>
        <w:tab w:val="left" w:pos="480"/>
        <w:tab w:val="left" w:pos="960"/>
        <w:tab w:val="left" w:pos="1440"/>
        <w:tab w:val="left" w:pos="1920"/>
        <w:tab w:val="left" w:pos="2400"/>
        <w:tab w:val="left" w:pos="2880"/>
        <w:tab w:val="left" w:pos="3360"/>
        <w:tab w:val="left" w:pos="3840"/>
        <w:tab w:val="left" w:pos="4320"/>
      </w:tabs>
      <w:bidi/>
      <w:spacing w:line="360" w:lineRule="auto"/>
      <w:jc w:val="both"/>
    </w:pPr>
    <w:rPr>
      <w:rFonts w:ascii="Consolas" w:eastAsia="David" w:hAnsi="Consolas" w:cs="David"/>
    </w:rPr>
  </w:style>
  <w:style w:type="character" w:customStyle="1" w:styleId="afff2">
    <w:name w:val="טקסט מאקרו תו"/>
    <w:link w:val="afff1"/>
    <w:rsid w:val="00802E35"/>
    <w:rPr>
      <w:rFonts w:ascii="Consolas" w:eastAsia="David" w:hAnsi="Consolas" w:cs="David"/>
      <w:sz w:val="20"/>
      <w:szCs w:val="20"/>
    </w:rPr>
  </w:style>
  <w:style w:type="paragraph" w:styleId="afff3">
    <w:name w:val="Plain Text"/>
    <w:basedOn w:val="a2"/>
    <w:link w:val="afff4"/>
    <w:rsid w:val="00802E35"/>
    <w:pPr>
      <w:spacing w:line="240" w:lineRule="auto"/>
    </w:pPr>
    <w:rPr>
      <w:rFonts w:ascii="Consolas" w:hAnsi="Consolas"/>
      <w:sz w:val="21"/>
      <w:szCs w:val="21"/>
    </w:rPr>
  </w:style>
  <w:style w:type="character" w:customStyle="1" w:styleId="afff4">
    <w:name w:val="טקסט רגיל תו"/>
    <w:link w:val="afff3"/>
    <w:rsid w:val="00802E35"/>
    <w:rPr>
      <w:rFonts w:ascii="Consolas" w:eastAsia="David" w:hAnsi="Consolas" w:cs="David"/>
      <w:sz w:val="21"/>
      <w:szCs w:val="21"/>
    </w:rPr>
  </w:style>
  <w:style w:type="character" w:styleId="afff5">
    <w:name w:val="Book Title"/>
    <w:qFormat/>
    <w:rsid w:val="00802E35"/>
    <w:rPr>
      <w:b/>
      <w:bCs/>
      <w:i/>
      <w:iCs/>
      <w:spacing w:val="5"/>
    </w:rPr>
  </w:style>
  <w:style w:type="paragraph" w:styleId="afff6">
    <w:name w:val="index heading"/>
    <w:basedOn w:val="a2"/>
    <w:next w:val="Index1"/>
    <w:rsid w:val="00802E35"/>
    <w:rPr>
      <w:rFonts w:ascii="Cambria" w:eastAsia="Times New Roman" w:hAnsi="Cambria" w:cs="Times New Roman"/>
      <w:b/>
      <w:bCs/>
    </w:rPr>
  </w:style>
  <w:style w:type="paragraph" w:styleId="afff7">
    <w:name w:val="Note Heading"/>
    <w:basedOn w:val="a2"/>
    <w:next w:val="a2"/>
    <w:link w:val="afff8"/>
    <w:rsid w:val="00802E35"/>
    <w:pPr>
      <w:spacing w:line="240" w:lineRule="auto"/>
    </w:pPr>
  </w:style>
  <w:style w:type="character" w:customStyle="1" w:styleId="afff8">
    <w:name w:val="כותרת הערות תו"/>
    <w:link w:val="afff7"/>
    <w:rsid w:val="00802E35"/>
    <w:rPr>
      <w:rFonts w:ascii="David" w:eastAsia="David" w:hAnsi="David" w:cs="David"/>
      <w:sz w:val="24"/>
      <w:szCs w:val="26"/>
    </w:rPr>
  </w:style>
  <w:style w:type="paragraph" w:styleId="afff9">
    <w:name w:val="Title"/>
    <w:basedOn w:val="a2"/>
    <w:next w:val="a2"/>
    <w:link w:val="afffa"/>
    <w:qFormat/>
    <w:rsid w:val="00802E35"/>
    <w:pPr>
      <w:spacing w:line="240" w:lineRule="auto"/>
      <w:contextualSpacing/>
    </w:pPr>
    <w:rPr>
      <w:rFonts w:ascii="Cambria" w:eastAsia="Times New Roman" w:hAnsi="Cambria" w:cs="Times New Roman"/>
      <w:spacing w:val="-10"/>
      <w:kern w:val="28"/>
      <w:sz w:val="56"/>
      <w:szCs w:val="56"/>
    </w:rPr>
  </w:style>
  <w:style w:type="character" w:customStyle="1" w:styleId="afffa">
    <w:name w:val="כותרת טקסט תו"/>
    <w:link w:val="afff9"/>
    <w:rsid w:val="00802E35"/>
    <w:rPr>
      <w:rFonts w:ascii="Cambria" w:eastAsia="Times New Roman" w:hAnsi="Cambria" w:cs="Times New Roman"/>
      <w:spacing w:val="-10"/>
      <w:kern w:val="28"/>
      <w:sz w:val="56"/>
      <w:szCs w:val="56"/>
    </w:rPr>
  </w:style>
  <w:style w:type="paragraph" w:styleId="afffb">
    <w:name w:val="Subtitle"/>
    <w:basedOn w:val="a2"/>
    <w:next w:val="a2"/>
    <w:link w:val="afffc"/>
    <w:qFormat/>
    <w:rsid w:val="00802E35"/>
    <w:pPr>
      <w:numPr>
        <w:ilvl w:val="1"/>
      </w:numPr>
      <w:spacing w:after="160"/>
    </w:pPr>
    <w:rPr>
      <w:rFonts w:ascii="Calibri" w:eastAsia="Times New Roman" w:hAnsi="Calibri" w:cs="Arial"/>
      <w:color w:val="5A5A5A"/>
      <w:spacing w:val="15"/>
      <w:sz w:val="22"/>
      <w:szCs w:val="22"/>
    </w:rPr>
  </w:style>
  <w:style w:type="character" w:customStyle="1" w:styleId="afffc">
    <w:name w:val="כותרת משנה תו"/>
    <w:link w:val="afffb"/>
    <w:rsid w:val="00802E35"/>
    <w:rPr>
      <w:rFonts w:eastAsia="Times New Roman"/>
      <w:color w:val="5A5A5A"/>
      <w:spacing w:val="15"/>
    </w:rPr>
  </w:style>
  <w:style w:type="paragraph" w:styleId="afffd">
    <w:name w:val="Message Header"/>
    <w:basedOn w:val="a2"/>
    <w:link w:val="afffe"/>
    <w:rsid w:val="00802E3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Cambria" w:eastAsia="Times New Roman" w:hAnsi="Cambria" w:cs="Times New Roman"/>
      <w:szCs w:val="24"/>
    </w:rPr>
  </w:style>
  <w:style w:type="character" w:customStyle="1" w:styleId="afffe">
    <w:name w:val="כותרת עליונה של הודעה תו"/>
    <w:link w:val="afffd"/>
    <w:rsid w:val="00802E35"/>
    <w:rPr>
      <w:rFonts w:ascii="Cambria" w:eastAsia="Times New Roman" w:hAnsi="Cambria" w:cs="Times New Roman"/>
      <w:sz w:val="24"/>
      <w:szCs w:val="24"/>
      <w:shd w:val="pct20" w:color="auto" w:fill="auto"/>
    </w:rPr>
  </w:style>
  <w:style w:type="paragraph" w:styleId="affff">
    <w:name w:val="toa heading"/>
    <w:basedOn w:val="a2"/>
    <w:next w:val="a2"/>
    <w:rsid w:val="00802E35"/>
    <w:pPr>
      <w:spacing w:before="120"/>
    </w:pPr>
    <w:rPr>
      <w:rFonts w:ascii="Cambria" w:eastAsia="Times New Roman" w:hAnsi="Cambria" w:cs="Times New Roman"/>
      <w:b/>
      <w:bCs/>
      <w:szCs w:val="24"/>
    </w:rPr>
  </w:style>
  <w:style w:type="paragraph" w:styleId="affff0">
    <w:name w:val="TOC Heading"/>
    <w:basedOn w:val="1"/>
    <w:next w:val="a2"/>
    <w:qFormat/>
    <w:rsid w:val="00802E35"/>
    <w:pPr>
      <w:keepLines/>
      <w:spacing w:after="0"/>
      <w:outlineLvl w:val="9"/>
    </w:pPr>
    <w:rPr>
      <w:rFonts w:ascii="Cambria" w:eastAsia="Times New Roman" w:hAnsi="Cambria" w:cs="Times New Roman"/>
      <w:b w:val="0"/>
      <w:bCs w:val="0"/>
      <w:color w:val="365F91"/>
      <w:kern w:val="0"/>
    </w:rPr>
  </w:style>
  <w:style w:type="paragraph" w:styleId="affff1">
    <w:name w:val="caption"/>
    <w:basedOn w:val="a2"/>
    <w:next w:val="a2"/>
    <w:qFormat/>
    <w:rsid w:val="00802E35"/>
    <w:pPr>
      <w:spacing w:after="200" w:line="240" w:lineRule="auto"/>
    </w:pPr>
    <w:rPr>
      <w:i/>
      <w:iCs/>
      <w:color w:val="1F497D"/>
      <w:sz w:val="18"/>
      <w:szCs w:val="18"/>
    </w:rPr>
  </w:style>
  <w:style w:type="paragraph" w:styleId="affff2">
    <w:name w:val="Body Text Indent"/>
    <w:basedOn w:val="a2"/>
    <w:link w:val="affff3"/>
    <w:rsid w:val="00802E35"/>
    <w:pPr>
      <w:spacing w:after="120"/>
      <w:ind w:left="283"/>
    </w:pPr>
  </w:style>
  <w:style w:type="character" w:customStyle="1" w:styleId="affff3">
    <w:name w:val="כניסה בגוף טקסט תו"/>
    <w:link w:val="affff2"/>
    <w:rsid w:val="00802E35"/>
    <w:rPr>
      <w:rFonts w:ascii="David" w:eastAsia="David" w:hAnsi="David" w:cs="David"/>
      <w:sz w:val="24"/>
      <w:szCs w:val="26"/>
    </w:rPr>
  </w:style>
  <w:style w:type="paragraph" w:styleId="2f">
    <w:name w:val="Body Text Indent 2"/>
    <w:basedOn w:val="a2"/>
    <w:link w:val="2f0"/>
    <w:rsid w:val="00802E35"/>
    <w:pPr>
      <w:spacing w:after="120" w:line="480" w:lineRule="auto"/>
      <w:ind w:left="283"/>
    </w:pPr>
  </w:style>
  <w:style w:type="character" w:customStyle="1" w:styleId="2f0">
    <w:name w:val="כניסה בגוף טקסט 2 תו"/>
    <w:link w:val="2f"/>
    <w:rsid w:val="00802E35"/>
    <w:rPr>
      <w:rFonts w:ascii="David" w:eastAsia="David" w:hAnsi="David" w:cs="David"/>
      <w:sz w:val="24"/>
      <w:szCs w:val="26"/>
    </w:rPr>
  </w:style>
  <w:style w:type="paragraph" w:styleId="3d">
    <w:name w:val="Body Text Indent 3"/>
    <w:basedOn w:val="a2"/>
    <w:link w:val="3e"/>
    <w:rsid w:val="00802E35"/>
    <w:pPr>
      <w:spacing w:after="120"/>
      <w:ind w:left="283"/>
    </w:pPr>
    <w:rPr>
      <w:sz w:val="16"/>
      <w:szCs w:val="16"/>
    </w:rPr>
  </w:style>
  <w:style w:type="character" w:customStyle="1" w:styleId="3e">
    <w:name w:val="כניסה בגוף טקסט 3 תו"/>
    <w:link w:val="3d"/>
    <w:rsid w:val="00802E35"/>
    <w:rPr>
      <w:rFonts w:ascii="David" w:eastAsia="David" w:hAnsi="David" w:cs="David"/>
      <w:sz w:val="16"/>
      <w:szCs w:val="16"/>
    </w:rPr>
  </w:style>
  <w:style w:type="paragraph" w:styleId="affff4">
    <w:name w:val="Normal Indent"/>
    <w:basedOn w:val="a2"/>
    <w:rsid w:val="00802E35"/>
    <w:pPr>
      <w:ind w:left="720"/>
    </w:pPr>
  </w:style>
  <w:style w:type="paragraph" w:styleId="affff5">
    <w:name w:val="Body Text First Indent"/>
    <w:basedOn w:val="af8"/>
    <w:link w:val="affff6"/>
    <w:rsid w:val="00802E35"/>
    <w:pPr>
      <w:spacing w:after="0"/>
      <w:ind w:firstLine="360"/>
    </w:pPr>
  </w:style>
  <w:style w:type="character" w:customStyle="1" w:styleId="affff6">
    <w:name w:val="כניסת שורה ראשונה בגוף טקסט תו"/>
    <w:link w:val="affff5"/>
    <w:rsid w:val="00802E35"/>
    <w:rPr>
      <w:rFonts w:ascii="David" w:eastAsia="David" w:hAnsi="David" w:cs="David"/>
      <w:sz w:val="24"/>
      <w:szCs w:val="26"/>
    </w:rPr>
  </w:style>
  <w:style w:type="paragraph" w:styleId="2f1">
    <w:name w:val="Body Text First Indent 2"/>
    <w:basedOn w:val="affff2"/>
    <w:link w:val="2f2"/>
    <w:rsid w:val="00802E35"/>
    <w:pPr>
      <w:spacing w:after="0"/>
      <w:ind w:left="360" w:firstLine="360"/>
    </w:pPr>
  </w:style>
  <w:style w:type="character" w:customStyle="1" w:styleId="2f2">
    <w:name w:val="כניסת שורה ראשונה בגוף טקסט 2 תו"/>
    <w:link w:val="2f1"/>
    <w:rsid w:val="00802E35"/>
    <w:rPr>
      <w:rFonts w:ascii="David" w:eastAsia="David" w:hAnsi="David" w:cs="David"/>
      <w:sz w:val="24"/>
      <w:szCs w:val="26"/>
    </w:rPr>
  </w:style>
  <w:style w:type="paragraph" w:styleId="HTML2">
    <w:name w:val="HTML Address"/>
    <w:basedOn w:val="a2"/>
    <w:link w:val="HTML3"/>
    <w:rsid w:val="00802E35"/>
    <w:pPr>
      <w:spacing w:line="240" w:lineRule="auto"/>
    </w:pPr>
    <w:rPr>
      <w:i/>
      <w:iCs/>
    </w:rPr>
  </w:style>
  <w:style w:type="character" w:customStyle="1" w:styleId="HTML3">
    <w:name w:val="כתובת HTML תו"/>
    <w:link w:val="HTML2"/>
    <w:rsid w:val="00802E35"/>
    <w:rPr>
      <w:rFonts w:ascii="David" w:eastAsia="David" w:hAnsi="David" w:cs="David"/>
      <w:i/>
      <w:iCs/>
      <w:sz w:val="24"/>
      <w:szCs w:val="26"/>
    </w:rPr>
  </w:style>
  <w:style w:type="paragraph" w:styleId="affff7">
    <w:name w:val="envelope address"/>
    <w:basedOn w:val="a2"/>
    <w:rsid w:val="00802E35"/>
    <w:pPr>
      <w:framePr w:w="7920" w:h="1980" w:hRule="exact" w:hSpace="180" w:wrap="auto" w:hAnchor="page" w:xAlign="center" w:yAlign="bottom"/>
      <w:spacing w:line="240" w:lineRule="auto"/>
      <w:ind w:left="2880"/>
    </w:pPr>
    <w:rPr>
      <w:rFonts w:ascii="Cambria" w:eastAsia="Times New Roman" w:hAnsi="Cambria" w:cs="Times New Roman"/>
      <w:szCs w:val="24"/>
    </w:rPr>
  </w:style>
  <w:style w:type="paragraph" w:styleId="affff8">
    <w:name w:val="envelope return"/>
    <w:basedOn w:val="a2"/>
    <w:rsid w:val="00802E35"/>
    <w:pPr>
      <w:spacing w:line="240" w:lineRule="auto"/>
    </w:pPr>
    <w:rPr>
      <w:rFonts w:ascii="Cambria" w:eastAsia="Times New Roman" w:hAnsi="Cambria" w:cs="Times New Roman"/>
      <w:sz w:val="20"/>
      <w:szCs w:val="20"/>
    </w:rPr>
  </w:style>
  <w:style w:type="paragraph" w:styleId="affff9">
    <w:name w:val="No Spacing"/>
    <w:qFormat/>
    <w:rsid w:val="00802E35"/>
    <w:pPr>
      <w:bidi/>
      <w:jc w:val="both"/>
    </w:pPr>
    <w:rPr>
      <w:rFonts w:ascii="David" w:eastAsia="David" w:hAnsi="David" w:cs="David"/>
      <w:sz w:val="24"/>
      <w:szCs w:val="26"/>
    </w:rPr>
  </w:style>
  <w:style w:type="character" w:styleId="HTML4">
    <w:name w:val="HTML Typewriter"/>
    <w:rsid w:val="00802E35"/>
    <w:rPr>
      <w:rFonts w:ascii="Consolas" w:hAnsi="Consolas"/>
      <w:sz w:val="20"/>
      <w:szCs w:val="20"/>
    </w:rPr>
  </w:style>
  <w:style w:type="paragraph" w:styleId="affffa">
    <w:name w:val="Document Map"/>
    <w:basedOn w:val="a2"/>
    <w:link w:val="affffb"/>
    <w:rsid w:val="00802E35"/>
    <w:pPr>
      <w:spacing w:line="240" w:lineRule="auto"/>
    </w:pPr>
    <w:rPr>
      <w:rFonts w:ascii="Tahoma" w:hAnsi="Tahoma" w:cs="Tahoma"/>
      <w:sz w:val="16"/>
      <w:szCs w:val="16"/>
    </w:rPr>
  </w:style>
  <w:style w:type="character" w:customStyle="1" w:styleId="affffb">
    <w:name w:val="מפת מסמך תו"/>
    <w:link w:val="affffa"/>
    <w:rsid w:val="00802E35"/>
    <w:rPr>
      <w:rFonts w:ascii="Tahoma" w:eastAsia="David" w:hAnsi="Tahoma" w:cs="Tahoma"/>
      <w:sz w:val="16"/>
      <w:szCs w:val="16"/>
    </w:rPr>
  </w:style>
  <w:style w:type="character" w:styleId="HTML5">
    <w:name w:val="HTML Keyboard"/>
    <w:rsid w:val="00802E35"/>
    <w:rPr>
      <w:rFonts w:ascii="Consolas" w:hAnsi="Consolas"/>
      <w:sz w:val="20"/>
      <w:szCs w:val="20"/>
    </w:rPr>
  </w:style>
  <w:style w:type="paragraph" w:styleId="affffc">
    <w:name w:val="annotation subject"/>
    <w:basedOn w:val="ab"/>
    <w:next w:val="ab"/>
    <w:link w:val="affffd"/>
    <w:rsid w:val="00802E35"/>
    <w:pPr>
      <w:spacing w:line="240" w:lineRule="auto"/>
    </w:pPr>
    <w:rPr>
      <w:rFonts w:ascii="David" w:eastAsia="David" w:hAnsi="David" w:cs="David"/>
      <w:b/>
      <w:bCs/>
    </w:rPr>
  </w:style>
  <w:style w:type="character" w:customStyle="1" w:styleId="affffd">
    <w:name w:val="נושא הערה תו"/>
    <w:link w:val="affffc"/>
    <w:rsid w:val="00802E35"/>
    <w:rPr>
      <w:rFonts w:ascii="David" w:eastAsia="David" w:hAnsi="David" w:cs="David"/>
      <w:b/>
      <w:bCs/>
      <w:sz w:val="20"/>
      <w:szCs w:val="20"/>
    </w:rPr>
  </w:style>
  <w:style w:type="table" w:styleId="affffe">
    <w:name w:val="Table Theme"/>
    <w:basedOn w:val="a4"/>
    <w:rsid w:val="00802E35"/>
    <w:pPr>
      <w:bidi/>
      <w:spacing w:line="360" w:lineRule="auto"/>
      <w:jc w:val="both"/>
    </w:pPr>
    <w:rPr>
      <w:rFonts w:ascii="David" w:eastAsia="David" w:hAnsi="David" w:cs="Dav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
    <w:name w:val="Closing"/>
    <w:basedOn w:val="a2"/>
    <w:link w:val="afffff0"/>
    <w:rsid w:val="00802E35"/>
    <w:pPr>
      <w:spacing w:line="240" w:lineRule="auto"/>
      <w:ind w:left="4252"/>
    </w:pPr>
  </w:style>
  <w:style w:type="character" w:customStyle="1" w:styleId="afffff0">
    <w:name w:val="סיום תו"/>
    <w:link w:val="afffff"/>
    <w:rsid w:val="00802E35"/>
    <w:rPr>
      <w:rFonts w:ascii="David" w:eastAsia="David" w:hAnsi="David" w:cs="David"/>
      <w:sz w:val="24"/>
      <w:szCs w:val="26"/>
    </w:rPr>
  </w:style>
  <w:style w:type="table" w:styleId="1c">
    <w:name w:val="Table Columns 1"/>
    <w:basedOn w:val="a4"/>
    <w:rsid w:val="00802E35"/>
    <w:pPr>
      <w:bidi/>
      <w:spacing w:line="360" w:lineRule="auto"/>
      <w:jc w:val="both"/>
    </w:pPr>
    <w:rPr>
      <w:rFonts w:ascii="David" w:eastAsia="David" w:hAnsi="David" w:cs="David"/>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4"/>
    <w:rsid w:val="00802E35"/>
    <w:pPr>
      <w:bidi/>
      <w:spacing w:line="360" w:lineRule="auto"/>
      <w:jc w:val="both"/>
    </w:pPr>
    <w:rPr>
      <w:rFonts w:ascii="David" w:eastAsia="David" w:hAnsi="David" w:cs="David"/>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4"/>
    <w:rsid w:val="00802E35"/>
    <w:pPr>
      <w:bidi/>
      <w:spacing w:line="360" w:lineRule="auto"/>
      <w:jc w:val="both"/>
    </w:pPr>
    <w:rPr>
      <w:rFonts w:ascii="David" w:eastAsia="David" w:hAnsi="David" w:cs="David"/>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rsid w:val="00802E35"/>
    <w:pPr>
      <w:bidi/>
      <w:spacing w:line="360" w:lineRule="auto"/>
      <w:jc w:val="both"/>
    </w:pPr>
    <w:rPr>
      <w:rFonts w:ascii="David" w:eastAsia="David" w:hAnsi="David" w:cs="David"/>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rsid w:val="00802E35"/>
    <w:pPr>
      <w:bidi/>
      <w:spacing w:line="360" w:lineRule="auto"/>
      <w:jc w:val="both"/>
    </w:pPr>
    <w:rPr>
      <w:rFonts w:ascii="David" w:eastAsia="David" w:hAnsi="David" w:cs="David"/>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1">
    <w:name w:val="Quote"/>
    <w:basedOn w:val="a2"/>
    <w:next w:val="a2"/>
    <w:link w:val="afffff2"/>
    <w:qFormat/>
    <w:rsid w:val="00802E35"/>
    <w:pPr>
      <w:spacing w:before="200" w:after="160"/>
      <w:ind w:left="864" w:right="864"/>
      <w:jc w:val="center"/>
    </w:pPr>
    <w:rPr>
      <w:i/>
      <w:iCs/>
      <w:color w:val="404040"/>
    </w:rPr>
  </w:style>
  <w:style w:type="character" w:customStyle="1" w:styleId="afffff2">
    <w:name w:val="ציטוט תו"/>
    <w:link w:val="afffff1"/>
    <w:rsid w:val="00802E35"/>
    <w:rPr>
      <w:rFonts w:ascii="David" w:eastAsia="David" w:hAnsi="David" w:cs="David"/>
      <w:i/>
      <w:iCs/>
      <w:color w:val="404040"/>
      <w:sz w:val="24"/>
      <w:szCs w:val="26"/>
    </w:rPr>
  </w:style>
  <w:style w:type="paragraph" w:styleId="afffff3">
    <w:name w:val="Intense Quote"/>
    <w:basedOn w:val="a2"/>
    <w:next w:val="a2"/>
    <w:link w:val="afffff4"/>
    <w:qFormat/>
    <w:rsid w:val="00802E35"/>
    <w:pPr>
      <w:pBdr>
        <w:top w:val="single" w:sz="4" w:space="10" w:color="4F81BD"/>
        <w:bottom w:val="single" w:sz="4" w:space="10" w:color="4F81BD"/>
      </w:pBdr>
      <w:spacing w:before="360" w:after="360"/>
      <w:ind w:left="864" w:right="864"/>
      <w:jc w:val="center"/>
    </w:pPr>
    <w:rPr>
      <w:i/>
      <w:iCs/>
      <w:color w:val="4F81BD"/>
    </w:rPr>
  </w:style>
  <w:style w:type="character" w:customStyle="1" w:styleId="afffff4">
    <w:name w:val="ציטוט חזק תו"/>
    <w:link w:val="afffff3"/>
    <w:rsid w:val="00802E35"/>
    <w:rPr>
      <w:rFonts w:ascii="David" w:eastAsia="David" w:hAnsi="David" w:cs="David"/>
      <w:i/>
      <w:iCs/>
      <w:color w:val="4F81BD"/>
      <w:sz w:val="24"/>
      <w:szCs w:val="26"/>
    </w:rPr>
  </w:style>
  <w:style w:type="character" w:styleId="HTML6">
    <w:name w:val="HTML Acronym"/>
    <w:rsid w:val="00802E35"/>
  </w:style>
  <w:style w:type="paragraph" w:styleId="afffff5">
    <w:name w:val="List"/>
    <w:basedOn w:val="a2"/>
    <w:rsid w:val="00802E35"/>
    <w:pPr>
      <w:ind w:left="283" w:hanging="283"/>
      <w:contextualSpacing/>
    </w:pPr>
  </w:style>
  <w:style w:type="paragraph" w:styleId="2f4">
    <w:name w:val="List 2"/>
    <w:basedOn w:val="a2"/>
    <w:rsid w:val="00802E35"/>
    <w:pPr>
      <w:ind w:left="566" w:hanging="283"/>
      <w:contextualSpacing/>
    </w:pPr>
  </w:style>
  <w:style w:type="paragraph" w:styleId="3f0">
    <w:name w:val="List 3"/>
    <w:basedOn w:val="a2"/>
    <w:rsid w:val="00802E35"/>
    <w:pPr>
      <w:ind w:left="849" w:hanging="283"/>
      <w:contextualSpacing/>
    </w:pPr>
  </w:style>
  <w:style w:type="paragraph" w:styleId="49">
    <w:name w:val="List 4"/>
    <w:basedOn w:val="a2"/>
    <w:rsid w:val="00802E35"/>
    <w:pPr>
      <w:ind w:left="1132" w:hanging="283"/>
      <w:contextualSpacing/>
    </w:pPr>
  </w:style>
  <w:style w:type="paragraph" w:styleId="58">
    <w:name w:val="List 5"/>
    <w:basedOn w:val="a2"/>
    <w:rsid w:val="00802E35"/>
    <w:pPr>
      <w:ind w:left="1415" w:hanging="283"/>
      <w:contextualSpacing/>
    </w:pPr>
  </w:style>
  <w:style w:type="table" w:styleId="afffff6">
    <w:name w:val="Light List"/>
    <w:basedOn w:val="a4"/>
    <w:rsid w:val="00802E35"/>
    <w:rPr>
      <w:rFonts w:ascii="David" w:eastAsia="David" w:hAnsi="David" w:cs="David"/>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12">
    <w:name w:val="Light List Accent 1"/>
    <w:basedOn w:val="a4"/>
    <w:rsid w:val="00802E35"/>
    <w:rPr>
      <w:rFonts w:ascii="David" w:eastAsia="David" w:hAnsi="David" w:cs="David"/>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22">
    <w:name w:val="Light List Accent 2"/>
    <w:basedOn w:val="a4"/>
    <w:rsid w:val="00802E35"/>
    <w:rPr>
      <w:rFonts w:ascii="David" w:eastAsia="David" w:hAnsi="David" w:cs="David"/>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32">
    <w:name w:val="Light List Accent 3"/>
    <w:basedOn w:val="a4"/>
    <w:rsid w:val="00802E35"/>
    <w:rPr>
      <w:rFonts w:ascii="David" w:eastAsia="David" w:hAnsi="David" w:cs="David"/>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42">
    <w:name w:val="Light List Accent 4"/>
    <w:basedOn w:val="a4"/>
    <w:rsid w:val="00802E35"/>
    <w:rPr>
      <w:rFonts w:ascii="David" w:eastAsia="David" w:hAnsi="David" w:cs="David"/>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51">
    <w:name w:val="Light List Accent 5"/>
    <w:basedOn w:val="a4"/>
    <w:rsid w:val="00802E35"/>
    <w:rPr>
      <w:rFonts w:ascii="David" w:eastAsia="David" w:hAnsi="David" w:cs="David"/>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61">
    <w:name w:val="Light List Accent 6"/>
    <w:basedOn w:val="a4"/>
    <w:rsid w:val="00802E35"/>
    <w:rPr>
      <w:rFonts w:ascii="David" w:eastAsia="David" w:hAnsi="David" w:cs="David"/>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1d">
    <w:name w:val="Table List 1"/>
    <w:basedOn w:val="a4"/>
    <w:rsid w:val="00802E35"/>
    <w:pPr>
      <w:bidi/>
      <w:spacing w:line="360" w:lineRule="auto"/>
      <w:jc w:val="both"/>
    </w:pPr>
    <w:rPr>
      <w:rFonts w:ascii="David" w:eastAsia="David" w:hAnsi="David" w:cs="David"/>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4"/>
    <w:rsid w:val="00802E35"/>
    <w:pPr>
      <w:bidi/>
      <w:spacing w:line="360" w:lineRule="auto"/>
      <w:jc w:val="both"/>
    </w:pPr>
    <w:rPr>
      <w:rFonts w:ascii="David" w:eastAsia="David" w:hAnsi="David" w:cs="David"/>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4"/>
    <w:rsid w:val="00802E35"/>
    <w:pPr>
      <w:bidi/>
      <w:spacing w:line="360" w:lineRule="auto"/>
      <w:jc w:val="both"/>
    </w:pPr>
    <w:rPr>
      <w:rFonts w:ascii="David" w:eastAsia="David" w:hAnsi="David" w:cs="David"/>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a">
    <w:name w:val="Table List 4"/>
    <w:basedOn w:val="a4"/>
    <w:rsid w:val="00802E35"/>
    <w:pPr>
      <w:bidi/>
      <w:spacing w:line="360" w:lineRule="auto"/>
      <w:jc w:val="both"/>
    </w:pPr>
    <w:rPr>
      <w:rFonts w:ascii="David" w:eastAsia="David" w:hAnsi="David" w:cs="David"/>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4"/>
    <w:rsid w:val="00802E35"/>
    <w:pPr>
      <w:bidi/>
      <w:spacing w:line="360" w:lineRule="auto"/>
      <w:jc w:val="both"/>
    </w:pPr>
    <w:rPr>
      <w:rFonts w:ascii="David" w:eastAsia="David" w:hAnsi="David" w:cs="David"/>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4"/>
    <w:rsid w:val="00802E35"/>
    <w:pPr>
      <w:bidi/>
      <w:spacing w:line="360" w:lineRule="auto"/>
      <w:jc w:val="both"/>
    </w:pPr>
    <w:rPr>
      <w:rFonts w:ascii="David" w:eastAsia="David" w:hAnsi="David" w:cs="David"/>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4"/>
    <w:rsid w:val="00802E35"/>
    <w:pPr>
      <w:bidi/>
      <w:spacing w:line="360" w:lineRule="auto"/>
      <w:jc w:val="both"/>
    </w:pPr>
    <w:rPr>
      <w:rFonts w:ascii="David" w:eastAsia="David" w:hAnsi="David" w:cs="David"/>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rsid w:val="00802E35"/>
    <w:pPr>
      <w:bidi/>
      <w:spacing w:line="360" w:lineRule="auto"/>
      <w:jc w:val="both"/>
    </w:pPr>
    <w:rPr>
      <w:rFonts w:ascii="David" w:eastAsia="David" w:hAnsi="David" w:cs="David"/>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e">
    <w:name w:val="Medium List 1"/>
    <w:basedOn w:val="a4"/>
    <w:rsid w:val="00802E35"/>
    <w:rPr>
      <w:rFonts w:ascii="David" w:eastAsia="David" w:hAnsi="David" w:cs="David"/>
      <w:color w:val="000000"/>
    </w:rPr>
    <w:tblPr>
      <w:tblStyleRowBandSize w:val="1"/>
      <w:tblStyleColBandSize w:val="1"/>
      <w:tblBorders>
        <w:top w:val="single" w:sz="8" w:space="0" w:color="000000"/>
        <w:bottom w:val="single" w:sz="8" w:space="0" w:color="000000"/>
      </w:tblBorders>
    </w:tblPr>
    <w:tblStylePr w:type="firstRow">
      <w:rPr>
        <w:rFonts w:ascii="Arial Unicode MS" w:eastAsia="Times New Roman" w:hAnsi="Arial Unicode MS"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1-12">
    <w:name w:val="Medium List 1 Accent 1"/>
    <w:basedOn w:val="a4"/>
    <w:rsid w:val="00802E35"/>
    <w:rPr>
      <w:rFonts w:ascii="David" w:eastAsia="David" w:hAnsi="David" w:cs="David"/>
      <w:color w:val="000000"/>
    </w:rPr>
    <w:tblPr>
      <w:tblStyleRowBandSize w:val="1"/>
      <w:tblStyleColBandSize w:val="1"/>
      <w:tblBorders>
        <w:top w:val="single" w:sz="8" w:space="0" w:color="4F81BD"/>
        <w:bottom w:val="single" w:sz="8" w:space="0" w:color="4F81BD"/>
      </w:tblBorders>
    </w:tblPr>
    <w:tblStylePr w:type="firstRow">
      <w:rPr>
        <w:rFonts w:ascii="Arial Unicode MS" w:eastAsia="Times New Roman" w:hAnsi="Arial Unicode MS"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1-22">
    <w:name w:val="Medium List 1 Accent 2"/>
    <w:basedOn w:val="a4"/>
    <w:rsid w:val="00802E35"/>
    <w:rPr>
      <w:rFonts w:ascii="David" w:eastAsia="David" w:hAnsi="David" w:cs="David"/>
      <w:color w:val="000000"/>
    </w:rPr>
    <w:tblPr>
      <w:tblStyleRowBandSize w:val="1"/>
      <w:tblStyleColBandSize w:val="1"/>
      <w:tblBorders>
        <w:top w:val="single" w:sz="8" w:space="0" w:color="C0504D"/>
        <w:bottom w:val="single" w:sz="8" w:space="0" w:color="C0504D"/>
      </w:tblBorders>
    </w:tblPr>
    <w:tblStylePr w:type="firstRow">
      <w:rPr>
        <w:rFonts w:ascii="Arial Unicode MS" w:eastAsia="Times New Roman" w:hAnsi="Arial Unicode MS"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1-32">
    <w:name w:val="Medium List 1 Accent 3"/>
    <w:basedOn w:val="a4"/>
    <w:rsid w:val="00802E35"/>
    <w:rPr>
      <w:rFonts w:ascii="David" w:eastAsia="David" w:hAnsi="David" w:cs="David"/>
      <w:color w:val="000000"/>
    </w:rPr>
    <w:tblPr>
      <w:tblStyleRowBandSize w:val="1"/>
      <w:tblStyleColBandSize w:val="1"/>
      <w:tblBorders>
        <w:top w:val="single" w:sz="8" w:space="0" w:color="9BBB59"/>
        <w:bottom w:val="single" w:sz="8" w:space="0" w:color="9BBB59"/>
      </w:tblBorders>
    </w:tblPr>
    <w:tblStylePr w:type="firstRow">
      <w:rPr>
        <w:rFonts w:ascii="Arial Unicode MS" w:eastAsia="Times New Roman" w:hAnsi="Arial Unicode MS"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1-42">
    <w:name w:val="Medium List 1 Accent 4"/>
    <w:basedOn w:val="a4"/>
    <w:rsid w:val="00802E35"/>
    <w:rPr>
      <w:rFonts w:ascii="David" w:eastAsia="David" w:hAnsi="David" w:cs="David"/>
      <w:color w:val="000000"/>
    </w:rPr>
    <w:tblPr>
      <w:tblStyleRowBandSize w:val="1"/>
      <w:tblStyleColBandSize w:val="1"/>
      <w:tblBorders>
        <w:top w:val="single" w:sz="8" w:space="0" w:color="8064A2"/>
        <w:bottom w:val="single" w:sz="8" w:space="0" w:color="8064A2"/>
      </w:tblBorders>
    </w:tblPr>
    <w:tblStylePr w:type="firstRow">
      <w:rPr>
        <w:rFonts w:ascii="Arial Unicode MS" w:eastAsia="Times New Roman" w:hAnsi="Arial Unicode MS"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1-52">
    <w:name w:val="Medium List 1 Accent 5"/>
    <w:basedOn w:val="a4"/>
    <w:rsid w:val="00802E35"/>
    <w:rPr>
      <w:rFonts w:ascii="David" w:eastAsia="David" w:hAnsi="David" w:cs="David"/>
      <w:color w:val="000000"/>
    </w:rPr>
    <w:tblPr>
      <w:tblStyleRowBandSize w:val="1"/>
      <w:tblStyleColBandSize w:val="1"/>
      <w:tblBorders>
        <w:top w:val="single" w:sz="8" w:space="0" w:color="4BACC6"/>
        <w:bottom w:val="single" w:sz="8" w:space="0" w:color="4BACC6"/>
      </w:tblBorders>
    </w:tblPr>
    <w:tblStylePr w:type="firstRow">
      <w:rPr>
        <w:rFonts w:ascii="Arial Unicode MS" w:eastAsia="Times New Roman" w:hAnsi="Arial Unicode MS"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1-62">
    <w:name w:val="Medium List 1 Accent 6"/>
    <w:basedOn w:val="a4"/>
    <w:rsid w:val="00802E35"/>
    <w:rPr>
      <w:rFonts w:ascii="David" w:eastAsia="David" w:hAnsi="David" w:cs="David"/>
      <w:color w:val="000000"/>
    </w:rPr>
    <w:tblPr>
      <w:tblStyleRowBandSize w:val="1"/>
      <w:tblStyleColBandSize w:val="1"/>
      <w:tblBorders>
        <w:top w:val="single" w:sz="8" w:space="0" w:color="F79646"/>
        <w:bottom w:val="single" w:sz="8" w:space="0" w:color="F79646"/>
      </w:tblBorders>
    </w:tblPr>
    <w:tblStylePr w:type="firstRow">
      <w:rPr>
        <w:rFonts w:ascii="Arial Unicode MS" w:eastAsia="Times New Roman" w:hAnsi="Arial Unicode MS"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2f6">
    <w:name w:val="Medium List 2"/>
    <w:basedOn w:val="a4"/>
    <w:rsid w:val="00802E35"/>
    <w:rPr>
      <w:rFonts w:ascii="Cambria" w:eastAsia="Times New Roman" w:hAnsi="Cambria"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2-12">
    <w:name w:val="Medium List 2 Accent 1"/>
    <w:basedOn w:val="a4"/>
    <w:rsid w:val="00802E35"/>
    <w:rPr>
      <w:rFonts w:ascii="Cambria" w:eastAsia="Times New Roman" w:hAnsi="Cambria" w:cs="Times New Roman"/>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2-22">
    <w:name w:val="Medium List 2 Accent 2"/>
    <w:basedOn w:val="a4"/>
    <w:rsid w:val="00802E35"/>
    <w:rPr>
      <w:rFonts w:ascii="Cambria" w:eastAsia="Times New Roman" w:hAnsi="Cambria" w:cs="Times New Roman"/>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2-32">
    <w:name w:val="Medium List 2 Accent 3"/>
    <w:basedOn w:val="a4"/>
    <w:rsid w:val="00802E35"/>
    <w:rPr>
      <w:rFonts w:ascii="Cambria" w:eastAsia="Times New Roman" w:hAnsi="Cambria" w:cs="Times New Roman"/>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2-41">
    <w:name w:val="Medium List 2 Accent 4"/>
    <w:basedOn w:val="a4"/>
    <w:rsid w:val="00802E35"/>
    <w:rPr>
      <w:rFonts w:ascii="Cambria" w:eastAsia="Times New Roman" w:hAnsi="Cambria" w:cs="Times New Roman"/>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2-52">
    <w:name w:val="Medium List 2 Accent 5"/>
    <w:basedOn w:val="a4"/>
    <w:rsid w:val="00802E35"/>
    <w:rPr>
      <w:rFonts w:ascii="Cambria" w:eastAsia="Times New Roman" w:hAnsi="Cambria" w:cs="Times New Roman"/>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2-62">
    <w:name w:val="Medium List 2 Accent 6"/>
    <w:basedOn w:val="a4"/>
    <w:rsid w:val="00802E35"/>
    <w:rPr>
      <w:rFonts w:ascii="Cambria" w:eastAsia="Times New Roman" w:hAnsi="Cambria" w:cs="Times New Roman"/>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afffff7">
    <w:name w:val="Dark List"/>
    <w:basedOn w:val="a4"/>
    <w:rsid w:val="00802E35"/>
    <w:rPr>
      <w:rFonts w:ascii="David" w:eastAsia="David" w:hAnsi="David" w:cs="David"/>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13">
    <w:name w:val="Dark List Accent 1"/>
    <w:basedOn w:val="a4"/>
    <w:rsid w:val="00802E35"/>
    <w:rPr>
      <w:rFonts w:ascii="David" w:eastAsia="David" w:hAnsi="David" w:cs="David"/>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3">
    <w:name w:val="Dark List Accent 2"/>
    <w:basedOn w:val="a4"/>
    <w:rsid w:val="00802E35"/>
    <w:rPr>
      <w:rFonts w:ascii="David" w:eastAsia="David" w:hAnsi="David" w:cs="David"/>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33">
    <w:name w:val="Dark List Accent 3"/>
    <w:basedOn w:val="a4"/>
    <w:rsid w:val="00802E35"/>
    <w:rPr>
      <w:rFonts w:ascii="David" w:eastAsia="David" w:hAnsi="David" w:cs="David"/>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43">
    <w:name w:val="Dark List Accent 4"/>
    <w:basedOn w:val="a4"/>
    <w:rsid w:val="00802E35"/>
    <w:rPr>
      <w:rFonts w:ascii="David" w:eastAsia="David" w:hAnsi="David" w:cs="David"/>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52">
    <w:name w:val="Dark List Accent 5"/>
    <w:basedOn w:val="a4"/>
    <w:rsid w:val="00802E35"/>
    <w:rPr>
      <w:rFonts w:ascii="David" w:eastAsia="David" w:hAnsi="David" w:cs="David"/>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62">
    <w:name w:val="Dark List Accent 6"/>
    <w:basedOn w:val="a4"/>
    <w:rsid w:val="00802E35"/>
    <w:rPr>
      <w:rFonts w:ascii="David" w:eastAsia="David" w:hAnsi="David" w:cs="David"/>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a">
    <w:name w:val="List Number"/>
    <w:basedOn w:val="a2"/>
    <w:rsid w:val="00802E35"/>
    <w:pPr>
      <w:numPr>
        <w:numId w:val="34"/>
      </w:numPr>
      <w:contextualSpacing/>
    </w:pPr>
  </w:style>
  <w:style w:type="paragraph" w:styleId="2">
    <w:name w:val="List Number 2"/>
    <w:basedOn w:val="a2"/>
    <w:rsid w:val="00802E35"/>
    <w:pPr>
      <w:numPr>
        <w:numId w:val="35"/>
      </w:numPr>
      <w:contextualSpacing/>
    </w:pPr>
  </w:style>
  <w:style w:type="paragraph" w:styleId="3">
    <w:name w:val="List Number 3"/>
    <w:basedOn w:val="a2"/>
    <w:rsid w:val="00802E35"/>
    <w:pPr>
      <w:numPr>
        <w:numId w:val="36"/>
      </w:numPr>
      <w:contextualSpacing/>
    </w:pPr>
  </w:style>
  <w:style w:type="paragraph" w:styleId="4">
    <w:name w:val="List Number 4"/>
    <w:basedOn w:val="a2"/>
    <w:rsid w:val="00802E35"/>
    <w:pPr>
      <w:numPr>
        <w:numId w:val="37"/>
      </w:numPr>
      <w:contextualSpacing/>
    </w:pPr>
  </w:style>
  <w:style w:type="paragraph" w:styleId="5">
    <w:name w:val="List Number 5"/>
    <w:basedOn w:val="a2"/>
    <w:rsid w:val="00802E35"/>
    <w:pPr>
      <w:numPr>
        <w:numId w:val="38"/>
      </w:numPr>
      <w:contextualSpacing/>
    </w:pPr>
  </w:style>
  <w:style w:type="paragraph" w:styleId="a0">
    <w:name w:val="List Bullet"/>
    <w:basedOn w:val="a2"/>
    <w:rsid w:val="00802E35"/>
    <w:pPr>
      <w:numPr>
        <w:numId w:val="39"/>
      </w:numPr>
      <w:contextualSpacing/>
    </w:pPr>
  </w:style>
  <w:style w:type="paragraph" w:styleId="20">
    <w:name w:val="List Bullet 2"/>
    <w:basedOn w:val="a2"/>
    <w:rsid w:val="00802E35"/>
    <w:pPr>
      <w:numPr>
        <w:numId w:val="40"/>
      </w:numPr>
      <w:contextualSpacing/>
    </w:pPr>
  </w:style>
  <w:style w:type="paragraph" w:styleId="30">
    <w:name w:val="List Bullet 3"/>
    <w:basedOn w:val="a2"/>
    <w:rsid w:val="00802E35"/>
    <w:pPr>
      <w:numPr>
        <w:numId w:val="41"/>
      </w:numPr>
      <w:contextualSpacing/>
    </w:pPr>
  </w:style>
  <w:style w:type="paragraph" w:styleId="40">
    <w:name w:val="List Bullet 4"/>
    <w:basedOn w:val="a2"/>
    <w:rsid w:val="00802E35"/>
    <w:pPr>
      <w:numPr>
        <w:numId w:val="42"/>
      </w:numPr>
      <w:contextualSpacing/>
    </w:pPr>
  </w:style>
  <w:style w:type="paragraph" w:styleId="50">
    <w:name w:val="List Bullet 5"/>
    <w:basedOn w:val="a2"/>
    <w:rsid w:val="00802E35"/>
    <w:pPr>
      <w:numPr>
        <w:numId w:val="43"/>
      </w:numPr>
      <w:contextualSpacing/>
    </w:pPr>
  </w:style>
  <w:style w:type="table" w:styleId="afffff8">
    <w:name w:val="Colorful List"/>
    <w:basedOn w:val="a4"/>
    <w:rsid w:val="00802E35"/>
    <w:rPr>
      <w:rFonts w:ascii="David" w:eastAsia="David" w:hAnsi="David" w:cs="David"/>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14">
    <w:name w:val="Colorful List Accent 1"/>
    <w:basedOn w:val="a4"/>
    <w:rsid w:val="00802E35"/>
    <w:rPr>
      <w:rFonts w:ascii="David" w:eastAsia="David" w:hAnsi="David" w:cs="David"/>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4">
    <w:name w:val="Colorful List Accent 2"/>
    <w:basedOn w:val="a4"/>
    <w:rsid w:val="00802E35"/>
    <w:rPr>
      <w:rFonts w:ascii="David" w:eastAsia="David" w:hAnsi="David" w:cs="David"/>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34">
    <w:name w:val="Colorful List Accent 3"/>
    <w:basedOn w:val="a4"/>
    <w:rsid w:val="00802E35"/>
    <w:rPr>
      <w:rFonts w:ascii="David" w:eastAsia="David" w:hAnsi="David" w:cs="David"/>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44">
    <w:name w:val="Colorful List Accent 4"/>
    <w:basedOn w:val="a4"/>
    <w:rsid w:val="00802E35"/>
    <w:rPr>
      <w:rFonts w:ascii="David" w:eastAsia="David" w:hAnsi="David" w:cs="David"/>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3">
    <w:name w:val="Colorful List Accent 5"/>
    <w:basedOn w:val="a4"/>
    <w:rsid w:val="00802E35"/>
    <w:rPr>
      <w:rFonts w:ascii="David" w:eastAsia="David" w:hAnsi="David" w:cs="David"/>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63">
    <w:name w:val="Colorful List Accent 6"/>
    <w:basedOn w:val="a4"/>
    <w:rsid w:val="00802E35"/>
    <w:rPr>
      <w:rFonts w:ascii="David" w:eastAsia="David" w:hAnsi="David" w:cs="David"/>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paragraph" w:styleId="afffff9">
    <w:name w:val="table of figures"/>
    <w:basedOn w:val="a2"/>
    <w:next w:val="a2"/>
    <w:rsid w:val="00802E35"/>
  </w:style>
  <w:style w:type="paragraph" w:styleId="afffffa">
    <w:name w:val="table of authorities"/>
    <w:basedOn w:val="a2"/>
    <w:next w:val="a2"/>
    <w:rsid w:val="00802E35"/>
    <w:pPr>
      <w:ind w:left="240" w:hanging="240"/>
    </w:pPr>
  </w:style>
  <w:style w:type="table" w:styleId="afffffb">
    <w:name w:val="Light Grid"/>
    <w:basedOn w:val="a4"/>
    <w:rsid w:val="00802E35"/>
    <w:rPr>
      <w:rFonts w:ascii="David" w:eastAsia="David" w:hAnsi="David" w:cs="David"/>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Unicode MS" w:eastAsia="Times New Roman" w:hAnsi="Arial Unicode M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Unicode MS" w:eastAsia="Times New Roman" w:hAnsi="Arial Unicode M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Unicode MS" w:eastAsia="Times New Roman" w:hAnsi="Arial Unicode MS" w:cs="Times New Roman"/>
        <w:b/>
        <w:bCs/>
      </w:rPr>
    </w:tblStylePr>
    <w:tblStylePr w:type="lastCol">
      <w:rPr>
        <w:rFonts w:ascii="Arial Unicode MS" w:eastAsia="Times New Roman" w:hAnsi="Arial Unicode M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15">
    <w:name w:val="Light Grid Accent 1"/>
    <w:basedOn w:val="a4"/>
    <w:rsid w:val="00802E35"/>
    <w:rPr>
      <w:rFonts w:ascii="David" w:eastAsia="David" w:hAnsi="David" w:cs="David"/>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Arial Unicode MS" w:eastAsia="Times New Roman" w:hAnsi="Arial Unicode MS"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Arial Unicode MS" w:eastAsia="Times New Roman" w:hAnsi="Arial Unicode M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Arial Unicode MS" w:eastAsia="Times New Roman" w:hAnsi="Arial Unicode MS" w:cs="Times New Roman"/>
        <w:b/>
        <w:bCs/>
      </w:rPr>
    </w:tblStylePr>
    <w:tblStylePr w:type="lastCol">
      <w:rPr>
        <w:rFonts w:ascii="Arial Unicode MS" w:eastAsia="Times New Roman" w:hAnsi="Arial Unicode M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25">
    <w:name w:val="Light Grid Accent 2"/>
    <w:basedOn w:val="a4"/>
    <w:rsid w:val="00802E35"/>
    <w:rPr>
      <w:rFonts w:ascii="David" w:eastAsia="David" w:hAnsi="David" w:cs="David"/>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Arial Unicode MS" w:eastAsia="Times New Roman" w:hAnsi="Arial Unicode MS"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Arial Unicode MS" w:eastAsia="Times New Roman" w:hAnsi="Arial Unicode M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Arial Unicode MS" w:eastAsia="Times New Roman" w:hAnsi="Arial Unicode MS" w:cs="Times New Roman"/>
        <w:b/>
        <w:bCs/>
      </w:rPr>
    </w:tblStylePr>
    <w:tblStylePr w:type="lastCol">
      <w:rPr>
        <w:rFonts w:ascii="Arial Unicode MS" w:eastAsia="Times New Roman" w:hAnsi="Arial Unicode M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35">
    <w:name w:val="Light Grid Accent 3"/>
    <w:basedOn w:val="a4"/>
    <w:rsid w:val="00802E35"/>
    <w:rPr>
      <w:rFonts w:ascii="David" w:eastAsia="David" w:hAnsi="David" w:cs="David"/>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Arial Unicode MS" w:eastAsia="Times New Roman" w:hAnsi="Arial Unicode MS"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Arial Unicode MS" w:eastAsia="Times New Roman" w:hAnsi="Arial Unicode M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Arial Unicode MS" w:eastAsia="Times New Roman" w:hAnsi="Arial Unicode MS" w:cs="Times New Roman"/>
        <w:b/>
        <w:bCs/>
      </w:rPr>
    </w:tblStylePr>
    <w:tblStylePr w:type="lastCol">
      <w:rPr>
        <w:rFonts w:ascii="Arial Unicode MS" w:eastAsia="Times New Roman" w:hAnsi="Arial Unicode M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45">
    <w:name w:val="Light Grid Accent 4"/>
    <w:basedOn w:val="a4"/>
    <w:rsid w:val="00802E35"/>
    <w:rPr>
      <w:rFonts w:ascii="David" w:eastAsia="David" w:hAnsi="David" w:cs="David"/>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Arial Unicode MS" w:eastAsia="Times New Roman" w:hAnsi="Arial Unicode MS"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Arial Unicode MS" w:eastAsia="Times New Roman" w:hAnsi="Arial Unicode M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Arial Unicode MS" w:eastAsia="Times New Roman" w:hAnsi="Arial Unicode MS" w:cs="Times New Roman"/>
        <w:b/>
        <w:bCs/>
      </w:rPr>
    </w:tblStylePr>
    <w:tblStylePr w:type="lastCol">
      <w:rPr>
        <w:rFonts w:ascii="Arial Unicode MS" w:eastAsia="Times New Roman" w:hAnsi="Arial Unicode M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54">
    <w:name w:val="Light Grid Accent 5"/>
    <w:basedOn w:val="a4"/>
    <w:rsid w:val="00802E35"/>
    <w:rPr>
      <w:rFonts w:ascii="David" w:eastAsia="David" w:hAnsi="David" w:cs="David"/>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Arial Unicode MS" w:eastAsia="Times New Roman" w:hAnsi="Arial Unicode MS"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Arial Unicode MS" w:eastAsia="Times New Roman" w:hAnsi="Arial Unicode M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Arial Unicode MS" w:eastAsia="Times New Roman" w:hAnsi="Arial Unicode MS" w:cs="Times New Roman"/>
        <w:b/>
        <w:bCs/>
      </w:rPr>
    </w:tblStylePr>
    <w:tblStylePr w:type="lastCol">
      <w:rPr>
        <w:rFonts w:ascii="Arial Unicode MS" w:eastAsia="Times New Roman" w:hAnsi="Arial Unicode M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64">
    <w:name w:val="Light Grid Accent 6"/>
    <w:basedOn w:val="a4"/>
    <w:rsid w:val="00802E35"/>
    <w:rPr>
      <w:rFonts w:ascii="David" w:eastAsia="David" w:hAnsi="David" w:cs="David"/>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Arial Unicode MS" w:eastAsia="Times New Roman" w:hAnsi="Arial Unicode MS"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Arial Unicode MS" w:eastAsia="Times New Roman" w:hAnsi="Arial Unicode M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Arial Unicode MS" w:eastAsia="Times New Roman" w:hAnsi="Arial Unicode MS" w:cs="Times New Roman"/>
        <w:b/>
        <w:bCs/>
      </w:rPr>
    </w:tblStylePr>
    <w:tblStylePr w:type="lastCol">
      <w:rPr>
        <w:rFonts w:ascii="Arial Unicode MS" w:eastAsia="Times New Roman" w:hAnsi="Arial Unicode M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16">
    <w:name w:val="Medium Grid 1 Accent 1"/>
    <w:basedOn w:val="a4"/>
    <w:rsid w:val="00802E35"/>
    <w:rPr>
      <w:rFonts w:ascii="David" w:eastAsia="David" w:hAnsi="David" w:cs="David"/>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1f">
    <w:name w:val="Medium Grid 1"/>
    <w:basedOn w:val="a4"/>
    <w:rsid w:val="00802E35"/>
    <w:rPr>
      <w:rFonts w:ascii="David" w:eastAsia="David" w:hAnsi="David" w:cs="David"/>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1-23">
    <w:name w:val="Medium Grid 1 Accent 2"/>
    <w:basedOn w:val="a4"/>
    <w:rsid w:val="00802E35"/>
    <w:rPr>
      <w:rFonts w:ascii="David" w:eastAsia="David" w:hAnsi="David" w:cs="David"/>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1-33">
    <w:name w:val="Medium Grid 1 Accent 3"/>
    <w:basedOn w:val="a4"/>
    <w:rsid w:val="00802E35"/>
    <w:rPr>
      <w:rFonts w:ascii="David" w:eastAsia="David" w:hAnsi="David" w:cs="David"/>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1-43">
    <w:name w:val="Medium Grid 1 Accent 4"/>
    <w:basedOn w:val="a4"/>
    <w:rsid w:val="00802E35"/>
    <w:rPr>
      <w:rFonts w:ascii="David" w:eastAsia="David" w:hAnsi="David" w:cs="David"/>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1-53">
    <w:name w:val="Medium Grid 1 Accent 5"/>
    <w:basedOn w:val="a4"/>
    <w:rsid w:val="00802E35"/>
    <w:rPr>
      <w:rFonts w:ascii="David" w:eastAsia="David" w:hAnsi="David" w:cs="David"/>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1-63">
    <w:name w:val="Medium Grid 1 Accent 6"/>
    <w:basedOn w:val="a4"/>
    <w:rsid w:val="00802E35"/>
    <w:rPr>
      <w:rFonts w:ascii="David" w:eastAsia="David" w:hAnsi="David" w:cs="David"/>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f7">
    <w:name w:val="Medium Grid 2"/>
    <w:basedOn w:val="a4"/>
    <w:rsid w:val="00802E35"/>
    <w:rPr>
      <w:rFonts w:ascii="Cambria" w:eastAsia="Times New Roman" w:hAnsi="Cambria"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2-13">
    <w:name w:val="Medium Grid 2 Accent 1"/>
    <w:basedOn w:val="a4"/>
    <w:rsid w:val="00802E35"/>
    <w:rPr>
      <w:rFonts w:ascii="Cambria" w:eastAsia="Times New Roman" w:hAnsi="Cambria" w:cs="Times New Roman"/>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2-23">
    <w:name w:val="Medium Grid 2 Accent 2"/>
    <w:basedOn w:val="a4"/>
    <w:rsid w:val="00802E35"/>
    <w:rPr>
      <w:rFonts w:ascii="Cambria" w:eastAsia="Times New Roman" w:hAnsi="Cambria" w:cs="Times New Roman"/>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2-33">
    <w:name w:val="Medium Grid 2 Accent 3"/>
    <w:basedOn w:val="a4"/>
    <w:rsid w:val="00802E35"/>
    <w:rPr>
      <w:rFonts w:ascii="Cambria" w:eastAsia="Times New Roman" w:hAnsi="Cambria" w:cs="Times New Roman"/>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2-42">
    <w:name w:val="Medium Grid 2 Accent 4"/>
    <w:basedOn w:val="a4"/>
    <w:rsid w:val="00802E35"/>
    <w:rPr>
      <w:rFonts w:ascii="Cambria" w:eastAsia="Times New Roman" w:hAnsi="Cambria" w:cs="Times New Roman"/>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2-53">
    <w:name w:val="Medium Grid 2 Accent 5"/>
    <w:basedOn w:val="a4"/>
    <w:rsid w:val="00802E35"/>
    <w:rPr>
      <w:rFonts w:ascii="Cambria" w:eastAsia="Times New Roman" w:hAnsi="Cambria" w:cs="Times New Roman"/>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2-63">
    <w:name w:val="Medium Grid 2 Accent 6"/>
    <w:basedOn w:val="a4"/>
    <w:rsid w:val="00802E35"/>
    <w:rPr>
      <w:rFonts w:ascii="Cambria" w:eastAsia="Times New Roman" w:hAnsi="Cambria" w:cs="Times New Roman"/>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3f2">
    <w:name w:val="Medium Grid 3"/>
    <w:basedOn w:val="a4"/>
    <w:rsid w:val="00802E35"/>
    <w:rPr>
      <w:rFonts w:ascii="David" w:eastAsia="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3-11">
    <w:name w:val="Medium Grid 3 Accent 1"/>
    <w:basedOn w:val="a4"/>
    <w:rsid w:val="00802E35"/>
    <w:rPr>
      <w:rFonts w:ascii="David" w:eastAsia="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3-21">
    <w:name w:val="Medium Grid 3 Accent 2"/>
    <w:basedOn w:val="a4"/>
    <w:rsid w:val="00802E35"/>
    <w:rPr>
      <w:rFonts w:ascii="David" w:eastAsia="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3-31">
    <w:name w:val="Medium Grid 3 Accent 3"/>
    <w:basedOn w:val="a4"/>
    <w:rsid w:val="00802E35"/>
    <w:rPr>
      <w:rFonts w:ascii="David" w:eastAsia="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3-41">
    <w:name w:val="Medium Grid 3 Accent 4"/>
    <w:basedOn w:val="a4"/>
    <w:rsid w:val="00802E35"/>
    <w:rPr>
      <w:rFonts w:ascii="David" w:eastAsia="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3-51">
    <w:name w:val="Medium Grid 3 Accent 5"/>
    <w:basedOn w:val="a4"/>
    <w:rsid w:val="00802E35"/>
    <w:rPr>
      <w:rFonts w:ascii="David" w:eastAsia="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3-61">
    <w:name w:val="Medium Grid 3 Accent 6"/>
    <w:basedOn w:val="a4"/>
    <w:rsid w:val="00802E35"/>
    <w:rPr>
      <w:rFonts w:ascii="David" w:eastAsia="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1f0">
    <w:name w:val="Table Grid 1"/>
    <w:basedOn w:val="a4"/>
    <w:rsid w:val="00802E35"/>
    <w:pPr>
      <w:bidi/>
      <w:spacing w:line="360" w:lineRule="auto"/>
      <w:jc w:val="both"/>
    </w:pPr>
    <w:rPr>
      <w:rFonts w:ascii="David" w:eastAsia="David" w:hAnsi="David" w:cs="David"/>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4"/>
    <w:rsid w:val="00802E35"/>
    <w:pPr>
      <w:bidi/>
      <w:spacing w:line="360" w:lineRule="auto"/>
      <w:jc w:val="both"/>
    </w:pPr>
    <w:rPr>
      <w:rFonts w:ascii="David" w:eastAsia="David" w:hAnsi="David" w:cs="David"/>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4"/>
    <w:rsid w:val="00802E35"/>
    <w:pPr>
      <w:bidi/>
      <w:spacing w:line="360" w:lineRule="auto"/>
      <w:jc w:val="both"/>
    </w:pPr>
    <w:rPr>
      <w:rFonts w:ascii="David" w:eastAsia="David" w:hAnsi="David" w:cs="David"/>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rsid w:val="00802E35"/>
    <w:pPr>
      <w:bidi/>
      <w:spacing w:line="360" w:lineRule="auto"/>
      <w:jc w:val="both"/>
    </w:pPr>
    <w:rPr>
      <w:rFonts w:ascii="David" w:eastAsia="David" w:hAnsi="David" w:cs="David"/>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4"/>
    <w:rsid w:val="00802E35"/>
    <w:pPr>
      <w:bidi/>
      <w:spacing w:line="360" w:lineRule="auto"/>
      <w:jc w:val="both"/>
    </w:pPr>
    <w:rPr>
      <w:rFonts w:ascii="David" w:eastAsia="David" w:hAnsi="David" w:cs="David"/>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4"/>
    <w:rsid w:val="00802E35"/>
    <w:pPr>
      <w:bidi/>
      <w:spacing w:line="360" w:lineRule="auto"/>
      <w:jc w:val="both"/>
    </w:pPr>
    <w:rPr>
      <w:rFonts w:ascii="David" w:eastAsia="David" w:hAnsi="David" w:cs="David"/>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rsid w:val="00802E35"/>
    <w:pPr>
      <w:bidi/>
      <w:spacing w:line="360" w:lineRule="auto"/>
      <w:jc w:val="both"/>
    </w:pPr>
    <w:rPr>
      <w:rFonts w:ascii="David" w:eastAsia="David" w:hAnsi="David" w:cs="David"/>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rsid w:val="00802E35"/>
    <w:pPr>
      <w:bidi/>
      <w:spacing w:line="360" w:lineRule="auto"/>
      <w:jc w:val="both"/>
    </w:pPr>
    <w:rPr>
      <w:rFonts w:ascii="David" w:eastAsia="David" w:hAnsi="David" w:cs="David"/>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c">
    <w:name w:val="Grid Table Light"/>
    <w:basedOn w:val="a4"/>
    <w:rsid w:val="00802E35"/>
    <w:rPr>
      <w:rFonts w:ascii="David" w:eastAsia="David" w:hAnsi="David" w:cs="David"/>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afffffd">
    <w:name w:val="Colorful Grid"/>
    <w:basedOn w:val="a4"/>
    <w:rsid w:val="00802E35"/>
    <w:rPr>
      <w:rFonts w:ascii="David" w:eastAsia="David" w:hAnsi="David" w:cs="David"/>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17">
    <w:name w:val="Colorful Grid Accent 1"/>
    <w:basedOn w:val="a4"/>
    <w:rsid w:val="00802E35"/>
    <w:rPr>
      <w:rFonts w:ascii="David" w:eastAsia="David" w:hAnsi="David" w:cs="David"/>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6">
    <w:name w:val="Colorful Grid Accent 2"/>
    <w:basedOn w:val="a4"/>
    <w:rsid w:val="00802E35"/>
    <w:rPr>
      <w:rFonts w:ascii="David" w:eastAsia="David" w:hAnsi="David" w:cs="David"/>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36">
    <w:name w:val="Colorful Grid Accent 3"/>
    <w:basedOn w:val="a4"/>
    <w:rsid w:val="00802E35"/>
    <w:rPr>
      <w:rFonts w:ascii="David" w:eastAsia="David" w:hAnsi="David" w:cs="David"/>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46">
    <w:name w:val="Colorful Grid Accent 4"/>
    <w:basedOn w:val="a4"/>
    <w:rsid w:val="00802E35"/>
    <w:rPr>
      <w:rFonts w:ascii="David" w:eastAsia="David" w:hAnsi="David" w:cs="David"/>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55">
    <w:name w:val="Colorful Grid Accent 5"/>
    <w:basedOn w:val="a4"/>
    <w:rsid w:val="00802E35"/>
    <w:rPr>
      <w:rFonts w:ascii="David" w:eastAsia="David" w:hAnsi="David" w:cs="David"/>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65">
    <w:name w:val="Colorful Grid Accent 6"/>
    <w:basedOn w:val="a4"/>
    <w:rsid w:val="00802E35"/>
    <w:rPr>
      <w:rFonts w:ascii="David" w:eastAsia="David" w:hAnsi="David" w:cs="David"/>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afffffe">
    <w:name w:val="Date"/>
    <w:basedOn w:val="a2"/>
    <w:next w:val="a2"/>
    <w:link w:val="affffff"/>
    <w:rsid w:val="00802E35"/>
  </w:style>
  <w:style w:type="character" w:customStyle="1" w:styleId="affffff">
    <w:name w:val="תאריך תו"/>
    <w:link w:val="afffffe"/>
    <w:rsid w:val="00802E35"/>
    <w:rPr>
      <w:rFonts w:ascii="David" w:eastAsia="David" w:hAnsi="David" w:cs="David"/>
      <w:sz w:val="24"/>
      <w:szCs w:val="26"/>
    </w:rPr>
  </w:style>
  <w:style w:type="character" w:styleId="affffff0">
    <w:name w:val="Unresolved Mention"/>
    <w:rsid w:val="0074452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127622" TargetMode="External"/><Relationship Id="rId18" Type="http://schemas.openxmlformats.org/officeDocument/2006/relationships/hyperlink" Target="http://www.nevo.co.il/law/4216" TargetMode="External"/><Relationship Id="rId26" Type="http://schemas.openxmlformats.org/officeDocument/2006/relationships/hyperlink" Target="http://www.nevo.co.il/case/11274960" TargetMode="External"/><Relationship Id="rId39" Type="http://schemas.openxmlformats.org/officeDocument/2006/relationships/hyperlink" Target="http://www.nevo.co.il/case/20114120" TargetMode="External"/><Relationship Id="rId21" Type="http://schemas.openxmlformats.org/officeDocument/2006/relationships/hyperlink" Target="http://www.nevo.co.il/case/17053973" TargetMode="External"/><Relationship Id="rId34" Type="http://schemas.openxmlformats.org/officeDocument/2006/relationships/hyperlink" Target="http://www.nevo.co.il/case/17006834" TargetMode="External"/><Relationship Id="rId42" Type="http://schemas.openxmlformats.org/officeDocument/2006/relationships/hyperlink" Target="http://www.nevo.co.il/case/11269647" TargetMode="External"/><Relationship Id="rId47" Type="http://schemas.openxmlformats.org/officeDocument/2006/relationships/hyperlink" Target="http://www.nevo.co.il/law/4216" TargetMode="External"/><Relationship Id="rId50" Type="http://schemas.openxmlformats.org/officeDocument/2006/relationships/hyperlink" Target="http://www.nevo.co.il/law/127622" TargetMode="External"/><Relationship Id="rId55" Type="http://schemas.openxmlformats.org/officeDocument/2006/relationships/footer" Target="footer1.xml"/><Relationship Id="rId7" Type="http://schemas.openxmlformats.org/officeDocument/2006/relationships/hyperlink" Target="http://www.nevo.co.il/law/127622"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8465276" TargetMode="External"/><Relationship Id="rId11" Type="http://schemas.openxmlformats.org/officeDocument/2006/relationships/hyperlink" Target="http://www.nevo.co.il/law/4216" TargetMode="External"/><Relationship Id="rId24" Type="http://schemas.openxmlformats.org/officeDocument/2006/relationships/hyperlink" Target="http://www.nevo.co.il/case/11245608" TargetMode="External"/><Relationship Id="rId32" Type="http://schemas.openxmlformats.org/officeDocument/2006/relationships/hyperlink" Target="http://www.nevo.co.il/case/16932787" TargetMode="External"/><Relationship Id="rId37" Type="http://schemas.openxmlformats.org/officeDocument/2006/relationships/hyperlink" Target="http://www.nevo.co.il/case/6161385" TargetMode="External"/><Relationship Id="rId40" Type="http://schemas.openxmlformats.org/officeDocument/2006/relationships/hyperlink" Target="http://www.nevo.co.il/law/127622/40d" TargetMode="External"/><Relationship Id="rId45" Type="http://schemas.openxmlformats.org/officeDocument/2006/relationships/hyperlink" Target="http://www.nevo.co.il/law/4216"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127622/40d" TargetMode="External"/><Relationship Id="rId14" Type="http://schemas.openxmlformats.org/officeDocument/2006/relationships/hyperlink" Target="http://www.nevo.co.il/law/73606" TargetMode="External"/><Relationship Id="rId22" Type="http://schemas.openxmlformats.org/officeDocument/2006/relationships/hyperlink" Target="https://www.nevo.co.il/psika_html/mechozi/ME-15-03-55972-637.htm" TargetMode="External"/><Relationship Id="rId27" Type="http://schemas.openxmlformats.org/officeDocument/2006/relationships/hyperlink" Target="http://www.nevo.co.il/case/11253260" TargetMode="External"/><Relationship Id="rId30" Type="http://schemas.openxmlformats.org/officeDocument/2006/relationships/hyperlink" Target="http://www.nevo.co.il/case/17968252" TargetMode="External"/><Relationship Id="rId35" Type="http://schemas.openxmlformats.org/officeDocument/2006/relationships/hyperlink" Target="http://www.nevo.co.il/case/18765627" TargetMode="External"/><Relationship Id="rId43" Type="http://schemas.openxmlformats.org/officeDocument/2006/relationships/hyperlink" Target="http://www.nevo.co.il/case/17000947" TargetMode="External"/><Relationship Id="rId48" Type="http://schemas.openxmlformats.org/officeDocument/2006/relationships/hyperlink" Target="http://www.nevo.co.il/law/127622" TargetMode="External"/><Relationship Id="rId56" Type="http://schemas.openxmlformats.org/officeDocument/2006/relationships/footer" Target="footer2.xml"/><Relationship Id="rId8" Type="http://schemas.openxmlformats.org/officeDocument/2006/relationships/hyperlink" Target="http://www.nevo.co.il/law/127622/7.a" TargetMode="External"/><Relationship Id="rId51" Type="http://schemas.openxmlformats.org/officeDocument/2006/relationships/hyperlink" Target="http://www.nevo.co.il/case/10541795" TargetMode="External"/><Relationship Id="rId3" Type="http://schemas.openxmlformats.org/officeDocument/2006/relationships/settings" Target="settings.xml"/><Relationship Id="rId12" Type="http://schemas.openxmlformats.org/officeDocument/2006/relationships/hyperlink" Target="http://www.nevo.co.il/law/127622/7.a" TargetMode="External"/><Relationship Id="rId17" Type="http://schemas.openxmlformats.org/officeDocument/2006/relationships/hyperlink" Target="http://www.nevo.co.il/case/11317468" TargetMode="External"/><Relationship Id="rId25" Type="http://schemas.openxmlformats.org/officeDocument/2006/relationships/hyperlink" Target="http://www.nevo.co.il/case/10509086" TargetMode="External"/><Relationship Id="rId33" Type="http://schemas.openxmlformats.org/officeDocument/2006/relationships/hyperlink" Target="http://www.nevo.co.il/case/16889777" TargetMode="External"/><Relationship Id="rId38" Type="http://schemas.openxmlformats.org/officeDocument/2006/relationships/hyperlink" Target="http://www.nevo.co.il/case/5810781" TargetMode="External"/><Relationship Id="rId46" Type="http://schemas.openxmlformats.org/officeDocument/2006/relationships/hyperlink" Target="http://www.nevo.co.il/law/127622" TargetMode="External"/><Relationship Id="rId20" Type="http://schemas.openxmlformats.org/officeDocument/2006/relationships/hyperlink" Target="http://www.nevo.co.il/case/18717393" TargetMode="External"/><Relationship Id="rId41" Type="http://schemas.openxmlformats.org/officeDocument/2006/relationships/hyperlink" Target="http://www.nevo.co.il/case/6824952"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case/17053973" TargetMode="External"/><Relationship Id="rId23" Type="http://schemas.openxmlformats.org/officeDocument/2006/relationships/hyperlink" Target="http://www.nevo.co.il/case/20491201" TargetMode="External"/><Relationship Id="rId28" Type="http://schemas.openxmlformats.org/officeDocument/2006/relationships/hyperlink" Target="http://www.nevo.co.il/case/11237544" TargetMode="External"/><Relationship Id="rId36" Type="http://schemas.openxmlformats.org/officeDocument/2006/relationships/hyperlink" Target="http://www.nevo.co.il/case/18144333" TargetMode="External"/><Relationship Id="rId49" Type="http://schemas.openxmlformats.org/officeDocument/2006/relationships/hyperlink" Target="http://www.nevo.co.il/law/4216" TargetMode="External"/><Relationship Id="rId57" Type="http://schemas.openxmlformats.org/officeDocument/2006/relationships/fontTable" Target="fontTable.xml"/><Relationship Id="rId10" Type="http://schemas.openxmlformats.org/officeDocument/2006/relationships/hyperlink" Target="http://www.nevo.co.il/law/73606" TargetMode="External"/><Relationship Id="rId31" Type="http://schemas.openxmlformats.org/officeDocument/2006/relationships/hyperlink" Target="http://www.nevo.co.il/case/11237083" TargetMode="External"/><Relationship Id="rId44" Type="http://schemas.openxmlformats.org/officeDocument/2006/relationships/hyperlink" Target="http://www.nevo.co.il/case/5608601"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3233</Words>
  <Characters>16169</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19364</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3932279</vt:i4>
      </vt:variant>
      <vt:variant>
        <vt:i4>132</vt:i4>
      </vt:variant>
      <vt:variant>
        <vt:i4>0</vt:i4>
      </vt:variant>
      <vt:variant>
        <vt:i4>5</vt:i4>
      </vt:variant>
      <vt:variant>
        <vt:lpwstr>http://www.nevo.co.il/case/10541795</vt:lpwstr>
      </vt:variant>
      <vt:variant>
        <vt:lpwstr/>
      </vt:variant>
      <vt:variant>
        <vt:i4>4980820</vt:i4>
      </vt:variant>
      <vt:variant>
        <vt:i4>129</vt:i4>
      </vt:variant>
      <vt:variant>
        <vt:i4>0</vt:i4>
      </vt:variant>
      <vt:variant>
        <vt:i4>5</vt:i4>
      </vt:variant>
      <vt:variant>
        <vt:lpwstr>http://www.nevo.co.il/law/127622</vt:lpwstr>
      </vt:variant>
      <vt:variant>
        <vt:lpwstr/>
      </vt:variant>
      <vt:variant>
        <vt:i4>8257637</vt:i4>
      </vt:variant>
      <vt:variant>
        <vt:i4>126</vt:i4>
      </vt:variant>
      <vt:variant>
        <vt:i4>0</vt:i4>
      </vt:variant>
      <vt:variant>
        <vt:i4>5</vt:i4>
      </vt:variant>
      <vt:variant>
        <vt:lpwstr>http://www.nevo.co.il/law/4216</vt:lpwstr>
      </vt:variant>
      <vt:variant>
        <vt:lpwstr/>
      </vt:variant>
      <vt:variant>
        <vt:i4>4980820</vt:i4>
      </vt:variant>
      <vt:variant>
        <vt:i4>123</vt:i4>
      </vt:variant>
      <vt:variant>
        <vt:i4>0</vt:i4>
      </vt:variant>
      <vt:variant>
        <vt:i4>5</vt:i4>
      </vt:variant>
      <vt:variant>
        <vt:lpwstr>http://www.nevo.co.il/law/127622</vt:lpwstr>
      </vt:variant>
      <vt:variant>
        <vt:lpwstr/>
      </vt:variant>
      <vt:variant>
        <vt:i4>8257637</vt:i4>
      </vt:variant>
      <vt:variant>
        <vt:i4>120</vt:i4>
      </vt:variant>
      <vt:variant>
        <vt:i4>0</vt:i4>
      </vt:variant>
      <vt:variant>
        <vt:i4>5</vt:i4>
      </vt:variant>
      <vt:variant>
        <vt:lpwstr>http://www.nevo.co.il/law/4216</vt:lpwstr>
      </vt:variant>
      <vt:variant>
        <vt:lpwstr/>
      </vt:variant>
      <vt:variant>
        <vt:i4>4980820</vt:i4>
      </vt:variant>
      <vt:variant>
        <vt:i4>117</vt:i4>
      </vt:variant>
      <vt:variant>
        <vt:i4>0</vt:i4>
      </vt:variant>
      <vt:variant>
        <vt:i4>5</vt:i4>
      </vt:variant>
      <vt:variant>
        <vt:lpwstr>http://www.nevo.co.il/law/127622</vt:lpwstr>
      </vt:variant>
      <vt:variant>
        <vt:lpwstr/>
      </vt:variant>
      <vt:variant>
        <vt:i4>8257637</vt:i4>
      </vt:variant>
      <vt:variant>
        <vt:i4>114</vt:i4>
      </vt:variant>
      <vt:variant>
        <vt:i4>0</vt:i4>
      </vt:variant>
      <vt:variant>
        <vt:i4>5</vt:i4>
      </vt:variant>
      <vt:variant>
        <vt:lpwstr>http://www.nevo.co.il/law/4216</vt:lpwstr>
      </vt:variant>
      <vt:variant>
        <vt:lpwstr/>
      </vt:variant>
      <vt:variant>
        <vt:i4>3276922</vt:i4>
      </vt:variant>
      <vt:variant>
        <vt:i4>111</vt:i4>
      </vt:variant>
      <vt:variant>
        <vt:i4>0</vt:i4>
      </vt:variant>
      <vt:variant>
        <vt:i4>5</vt:i4>
      </vt:variant>
      <vt:variant>
        <vt:lpwstr>http://www.nevo.co.il/case/5608601</vt:lpwstr>
      </vt:variant>
      <vt:variant>
        <vt:lpwstr/>
      </vt:variant>
      <vt:variant>
        <vt:i4>3473530</vt:i4>
      </vt:variant>
      <vt:variant>
        <vt:i4>108</vt:i4>
      </vt:variant>
      <vt:variant>
        <vt:i4>0</vt:i4>
      </vt:variant>
      <vt:variant>
        <vt:i4>5</vt:i4>
      </vt:variant>
      <vt:variant>
        <vt:lpwstr>http://www.nevo.co.il/case/17000947</vt:lpwstr>
      </vt:variant>
      <vt:variant>
        <vt:lpwstr/>
      </vt:variant>
      <vt:variant>
        <vt:i4>4063349</vt:i4>
      </vt:variant>
      <vt:variant>
        <vt:i4>105</vt:i4>
      </vt:variant>
      <vt:variant>
        <vt:i4>0</vt:i4>
      </vt:variant>
      <vt:variant>
        <vt:i4>5</vt:i4>
      </vt:variant>
      <vt:variant>
        <vt:lpwstr>http://www.nevo.co.il/case/11269647</vt:lpwstr>
      </vt:variant>
      <vt:variant>
        <vt:lpwstr/>
      </vt:variant>
      <vt:variant>
        <vt:i4>4128893</vt:i4>
      </vt:variant>
      <vt:variant>
        <vt:i4>102</vt:i4>
      </vt:variant>
      <vt:variant>
        <vt:i4>0</vt:i4>
      </vt:variant>
      <vt:variant>
        <vt:i4>5</vt:i4>
      </vt:variant>
      <vt:variant>
        <vt:lpwstr>http://www.nevo.co.il/case/6824952</vt:lpwstr>
      </vt:variant>
      <vt:variant>
        <vt:lpwstr/>
      </vt:variant>
      <vt:variant>
        <vt:i4>1835083</vt:i4>
      </vt:variant>
      <vt:variant>
        <vt:i4>99</vt:i4>
      </vt:variant>
      <vt:variant>
        <vt:i4>0</vt:i4>
      </vt:variant>
      <vt:variant>
        <vt:i4>5</vt:i4>
      </vt:variant>
      <vt:variant>
        <vt:lpwstr>http://www.nevo.co.il/law/127622/40d</vt:lpwstr>
      </vt:variant>
      <vt:variant>
        <vt:lpwstr/>
      </vt:variant>
      <vt:variant>
        <vt:i4>3473524</vt:i4>
      </vt:variant>
      <vt:variant>
        <vt:i4>96</vt:i4>
      </vt:variant>
      <vt:variant>
        <vt:i4>0</vt:i4>
      </vt:variant>
      <vt:variant>
        <vt:i4>5</vt:i4>
      </vt:variant>
      <vt:variant>
        <vt:lpwstr>http://www.nevo.co.il/case/20114120</vt:lpwstr>
      </vt:variant>
      <vt:variant>
        <vt:lpwstr/>
      </vt:variant>
      <vt:variant>
        <vt:i4>3276916</vt:i4>
      </vt:variant>
      <vt:variant>
        <vt:i4>93</vt:i4>
      </vt:variant>
      <vt:variant>
        <vt:i4>0</vt:i4>
      </vt:variant>
      <vt:variant>
        <vt:i4>5</vt:i4>
      </vt:variant>
      <vt:variant>
        <vt:lpwstr>http://www.nevo.co.il/case/5810781</vt:lpwstr>
      </vt:variant>
      <vt:variant>
        <vt:lpwstr/>
      </vt:variant>
      <vt:variant>
        <vt:i4>3539068</vt:i4>
      </vt:variant>
      <vt:variant>
        <vt:i4>90</vt:i4>
      </vt:variant>
      <vt:variant>
        <vt:i4>0</vt:i4>
      </vt:variant>
      <vt:variant>
        <vt:i4>5</vt:i4>
      </vt:variant>
      <vt:variant>
        <vt:lpwstr>http://www.nevo.co.il/case/6161385</vt:lpwstr>
      </vt:variant>
      <vt:variant>
        <vt:lpwstr/>
      </vt:variant>
      <vt:variant>
        <vt:i4>3604603</vt:i4>
      </vt:variant>
      <vt:variant>
        <vt:i4>87</vt:i4>
      </vt:variant>
      <vt:variant>
        <vt:i4>0</vt:i4>
      </vt:variant>
      <vt:variant>
        <vt:i4>5</vt:i4>
      </vt:variant>
      <vt:variant>
        <vt:lpwstr>http://www.nevo.co.il/case/18144333</vt:lpwstr>
      </vt:variant>
      <vt:variant>
        <vt:lpwstr/>
      </vt:variant>
      <vt:variant>
        <vt:i4>3211388</vt:i4>
      </vt:variant>
      <vt:variant>
        <vt:i4>84</vt:i4>
      </vt:variant>
      <vt:variant>
        <vt:i4>0</vt:i4>
      </vt:variant>
      <vt:variant>
        <vt:i4>5</vt:i4>
      </vt:variant>
      <vt:variant>
        <vt:lpwstr>http://www.nevo.co.il/case/18765627</vt:lpwstr>
      </vt:variant>
      <vt:variant>
        <vt:lpwstr/>
      </vt:variant>
      <vt:variant>
        <vt:i4>3407995</vt:i4>
      </vt:variant>
      <vt:variant>
        <vt:i4>81</vt:i4>
      </vt:variant>
      <vt:variant>
        <vt:i4>0</vt:i4>
      </vt:variant>
      <vt:variant>
        <vt:i4>5</vt:i4>
      </vt:variant>
      <vt:variant>
        <vt:lpwstr>http://www.nevo.co.il/case/17006834</vt:lpwstr>
      </vt:variant>
      <vt:variant>
        <vt:lpwstr/>
      </vt:variant>
      <vt:variant>
        <vt:i4>3604605</vt:i4>
      </vt:variant>
      <vt:variant>
        <vt:i4>78</vt:i4>
      </vt:variant>
      <vt:variant>
        <vt:i4>0</vt:i4>
      </vt:variant>
      <vt:variant>
        <vt:i4>5</vt:i4>
      </vt:variant>
      <vt:variant>
        <vt:lpwstr>http://www.nevo.co.il/case/16889777</vt:lpwstr>
      </vt:variant>
      <vt:variant>
        <vt:lpwstr/>
      </vt:variant>
      <vt:variant>
        <vt:i4>3276918</vt:i4>
      </vt:variant>
      <vt:variant>
        <vt:i4>75</vt:i4>
      </vt:variant>
      <vt:variant>
        <vt:i4>0</vt:i4>
      </vt:variant>
      <vt:variant>
        <vt:i4>5</vt:i4>
      </vt:variant>
      <vt:variant>
        <vt:lpwstr>http://www.nevo.co.il/case/16932787</vt:lpwstr>
      </vt:variant>
      <vt:variant>
        <vt:lpwstr/>
      </vt:variant>
      <vt:variant>
        <vt:i4>3932278</vt:i4>
      </vt:variant>
      <vt:variant>
        <vt:i4>72</vt:i4>
      </vt:variant>
      <vt:variant>
        <vt:i4>0</vt:i4>
      </vt:variant>
      <vt:variant>
        <vt:i4>5</vt:i4>
      </vt:variant>
      <vt:variant>
        <vt:lpwstr>http://www.nevo.co.il/case/11237083</vt:lpwstr>
      </vt:variant>
      <vt:variant>
        <vt:lpwstr/>
      </vt:variant>
      <vt:variant>
        <vt:i4>3473527</vt:i4>
      </vt:variant>
      <vt:variant>
        <vt:i4>69</vt:i4>
      </vt:variant>
      <vt:variant>
        <vt:i4>0</vt:i4>
      </vt:variant>
      <vt:variant>
        <vt:i4>5</vt:i4>
      </vt:variant>
      <vt:variant>
        <vt:lpwstr>http://www.nevo.co.il/case/17968252</vt:lpwstr>
      </vt:variant>
      <vt:variant>
        <vt:lpwstr/>
      </vt:variant>
      <vt:variant>
        <vt:i4>3801202</vt:i4>
      </vt:variant>
      <vt:variant>
        <vt:i4>66</vt:i4>
      </vt:variant>
      <vt:variant>
        <vt:i4>0</vt:i4>
      </vt:variant>
      <vt:variant>
        <vt:i4>5</vt:i4>
      </vt:variant>
      <vt:variant>
        <vt:lpwstr>http://www.nevo.co.il/case/8465276</vt:lpwstr>
      </vt:variant>
      <vt:variant>
        <vt:lpwstr/>
      </vt:variant>
      <vt:variant>
        <vt:i4>3145843</vt:i4>
      </vt:variant>
      <vt:variant>
        <vt:i4>63</vt:i4>
      </vt:variant>
      <vt:variant>
        <vt:i4>0</vt:i4>
      </vt:variant>
      <vt:variant>
        <vt:i4>5</vt:i4>
      </vt:variant>
      <vt:variant>
        <vt:lpwstr>http://www.nevo.co.il/case/11237544</vt:lpwstr>
      </vt:variant>
      <vt:variant>
        <vt:lpwstr/>
      </vt:variant>
      <vt:variant>
        <vt:i4>3539058</vt:i4>
      </vt:variant>
      <vt:variant>
        <vt:i4>60</vt:i4>
      </vt:variant>
      <vt:variant>
        <vt:i4>0</vt:i4>
      </vt:variant>
      <vt:variant>
        <vt:i4>5</vt:i4>
      </vt:variant>
      <vt:variant>
        <vt:lpwstr>http://www.nevo.co.il/case/11253260</vt:lpwstr>
      </vt:variant>
      <vt:variant>
        <vt:lpwstr/>
      </vt:variant>
      <vt:variant>
        <vt:i4>3211387</vt:i4>
      </vt:variant>
      <vt:variant>
        <vt:i4>57</vt:i4>
      </vt:variant>
      <vt:variant>
        <vt:i4>0</vt:i4>
      </vt:variant>
      <vt:variant>
        <vt:i4>5</vt:i4>
      </vt:variant>
      <vt:variant>
        <vt:lpwstr>http://www.nevo.co.il/case/11274960</vt:lpwstr>
      </vt:variant>
      <vt:variant>
        <vt:lpwstr/>
      </vt:variant>
      <vt:variant>
        <vt:i4>3473524</vt:i4>
      </vt:variant>
      <vt:variant>
        <vt:i4>54</vt:i4>
      </vt:variant>
      <vt:variant>
        <vt:i4>0</vt:i4>
      </vt:variant>
      <vt:variant>
        <vt:i4>5</vt:i4>
      </vt:variant>
      <vt:variant>
        <vt:lpwstr>http://www.nevo.co.il/case/10509086</vt:lpwstr>
      </vt:variant>
      <vt:variant>
        <vt:lpwstr/>
      </vt:variant>
      <vt:variant>
        <vt:i4>3539063</vt:i4>
      </vt:variant>
      <vt:variant>
        <vt:i4>51</vt:i4>
      </vt:variant>
      <vt:variant>
        <vt:i4>0</vt:i4>
      </vt:variant>
      <vt:variant>
        <vt:i4>5</vt:i4>
      </vt:variant>
      <vt:variant>
        <vt:lpwstr>http://www.nevo.co.il/case/11245608</vt:lpwstr>
      </vt:variant>
      <vt:variant>
        <vt:lpwstr/>
      </vt:variant>
      <vt:variant>
        <vt:i4>3604607</vt:i4>
      </vt:variant>
      <vt:variant>
        <vt:i4>48</vt:i4>
      </vt:variant>
      <vt:variant>
        <vt:i4>0</vt:i4>
      </vt:variant>
      <vt:variant>
        <vt:i4>5</vt:i4>
      </vt:variant>
      <vt:variant>
        <vt:lpwstr>http://www.nevo.co.il/case/20491201</vt:lpwstr>
      </vt:variant>
      <vt:variant>
        <vt:lpwstr/>
      </vt:variant>
      <vt:variant>
        <vt:i4>1638438</vt:i4>
      </vt:variant>
      <vt:variant>
        <vt:i4>45</vt:i4>
      </vt:variant>
      <vt:variant>
        <vt:i4>0</vt:i4>
      </vt:variant>
      <vt:variant>
        <vt:i4>5</vt:i4>
      </vt:variant>
      <vt:variant>
        <vt:lpwstr>https://www.nevo.co.il/psika_html/mechozi/ME-15-03-55972-637.htm</vt:lpwstr>
      </vt:variant>
      <vt:variant>
        <vt:lpwstr/>
      </vt:variant>
      <vt:variant>
        <vt:i4>3473535</vt:i4>
      </vt:variant>
      <vt:variant>
        <vt:i4>42</vt:i4>
      </vt:variant>
      <vt:variant>
        <vt:i4>0</vt:i4>
      </vt:variant>
      <vt:variant>
        <vt:i4>5</vt:i4>
      </vt:variant>
      <vt:variant>
        <vt:lpwstr>http://www.nevo.co.il/case/17053973</vt:lpwstr>
      </vt:variant>
      <vt:variant>
        <vt:lpwstr/>
      </vt:variant>
      <vt:variant>
        <vt:i4>3670142</vt:i4>
      </vt:variant>
      <vt:variant>
        <vt:i4>39</vt:i4>
      </vt:variant>
      <vt:variant>
        <vt:i4>0</vt:i4>
      </vt:variant>
      <vt:variant>
        <vt:i4>5</vt:i4>
      </vt:variant>
      <vt:variant>
        <vt:lpwstr>http://www.nevo.co.il/case/18717393</vt:lpwstr>
      </vt:variant>
      <vt:variant>
        <vt:lpwstr/>
      </vt:variant>
      <vt:variant>
        <vt:i4>8257637</vt:i4>
      </vt:variant>
      <vt:variant>
        <vt:i4>36</vt:i4>
      </vt:variant>
      <vt:variant>
        <vt:i4>0</vt:i4>
      </vt:variant>
      <vt:variant>
        <vt:i4>5</vt:i4>
      </vt:variant>
      <vt:variant>
        <vt:lpwstr>http://www.nevo.co.il/law/4216</vt:lpwstr>
      </vt:variant>
      <vt:variant>
        <vt:lpwstr/>
      </vt:variant>
      <vt:variant>
        <vt:i4>8257637</vt:i4>
      </vt:variant>
      <vt:variant>
        <vt:i4>33</vt:i4>
      </vt:variant>
      <vt:variant>
        <vt:i4>0</vt:i4>
      </vt:variant>
      <vt:variant>
        <vt:i4>5</vt:i4>
      </vt:variant>
      <vt:variant>
        <vt:lpwstr>http://www.nevo.co.il/law/4216</vt:lpwstr>
      </vt:variant>
      <vt:variant>
        <vt:lpwstr/>
      </vt:variant>
      <vt:variant>
        <vt:i4>3342448</vt:i4>
      </vt:variant>
      <vt:variant>
        <vt:i4>30</vt:i4>
      </vt:variant>
      <vt:variant>
        <vt:i4>0</vt:i4>
      </vt:variant>
      <vt:variant>
        <vt:i4>5</vt:i4>
      </vt:variant>
      <vt:variant>
        <vt:lpwstr>http://www.nevo.co.il/case/11317468</vt:lpwstr>
      </vt:variant>
      <vt:variant>
        <vt:lpwstr/>
      </vt:variant>
      <vt:variant>
        <vt:i4>8257637</vt:i4>
      </vt:variant>
      <vt:variant>
        <vt:i4>27</vt:i4>
      </vt:variant>
      <vt:variant>
        <vt:i4>0</vt:i4>
      </vt:variant>
      <vt:variant>
        <vt:i4>5</vt:i4>
      </vt:variant>
      <vt:variant>
        <vt:lpwstr>http://www.nevo.co.il/law/4216</vt:lpwstr>
      </vt:variant>
      <vt:variant>
        <vt:lpwstr/>
      </vt:variant>
      <vt:variant>
        <vt:i4>3473535</vt:i4>
      </vt:variant>
      <vt:variant>
        <vt:i4>24</vt:i4>
      </vt:variant>
      <vt:variant>
        <vt:i4>0</vt:i4>
      </vt:variant>
      <vt:variant>
        <vt:i4>5</vt:i4>
      </vt:variant>
      <vt:variant>
        <vt:lpwstr>http://www.nevo.co.il/case/17053973</vt:lpwstr>
      </vt:variant>
      <vt:variant>
        <vt:lpwstr/>
      </vt:variant>
      <vt:variant>
        <vt:i4>7929953</vt:i4>
      </vt:variant>
      <vt:variant>
        <vt:i4>21</vt:i4>
      </vt:variant>
      <vt:variant>
        <vt:i4>0</vt:i4>
      </vt:variant>
      <vt:variant>
        <vt:i4>5</vt:i4>
      </vt:variant>
      <vt:variant>
        <vt:lpwstr>http://www.nevo.co.il/law/73606</vt:lpwstr>
      </vt:variant>
      <vt:variant>
        <vt:lpwstr/>
      </vt:variant>
      <vt:variant>
        <vt:i4>4980820</vt:i4>
      </vt:variant>
      <vt:variant>
        <vt:i4>18</vt:i4>
      </vt:variant>
      <vt:variant>
        <vt:i4>0</vt:i4>
      </vt:variant>
      <vt:variant>
        <vt:i4>5</vt:i4>
      </vt:variant>
      <vt:variant>
        <vt:lpwstr>http://www.nevo.co.il/law/127622</vt:lpwstr>
      </vt:variant>
      <vt:variant>
        <vt:lpwstr/>
      </vt:variant>
      <vt:variant>
        <vt:i4>1704021</vt:i4>
      </vt:variant>
      <vt:variant>
        <vt:i4>15</vt:i4>
      </vt:variant>
      <vt:variant>
        <vt:i4>0</vt:i4>
      </vt:variant>
      <vt:variant>
        <vt:i4>5</vt:i4>
      </vt:variant>
      <vt:variant>
        <vt:lpwstr>http://www.nevo.co.il/law/127622/7.a</vt:lpwstr>
      </vt:variant>
      <vt:variant>
        <vt:lpwstr/>
      </vt:variant>
      <vt:variant>
        <vt:i4>8257637</vt:i4>
      </vt:variant>
      <vt:variant>
        <vt:i4>12</vt:i4>
      </vt:variant>
      <vt:variant>
        <vt:i4>0</vt:i4>
      </vt:variant>
      <vt:variant>
        <vt:i4>5</vt:i4>
      </vt:variant>
      <vt:variant>
        <vt:lpwstr>http://www.nevo.co.il/law/4216</vt:lpwstr>
      </vt:variant>
      <vt:variant>
        <vt:lpwstr/>
      </vt:variant>
      <vt:variant>
        <vt:i4>7929953</vt:i4>
      </vt:variant>
      <vt:variant>
        <vt:i4>9</vt:i4>
      </vt:variant>
      <vt:variant>
        <vt:i4>0</vt:i4>
      </vt:variant>
      <vt:variant>
        <vt:i4>5</vt:i4>
      </vt:variant>
      <vt:variant>
        <vt:lpwstr>http://www.nevo.co.il/law/73606</vt:lpwstr>
      </vt:variant>
      <vt:variant>
        <vt:lpwstr/>
      </vt:variant>
      <vt:variant>
        <vt:i4>1835083</vt:i4>
      </vt:variant>
      <vt:variant>
        <vt:i4>6</vt:i4>
      </vt:variant>
      <vt:variant>
        <vt:i4>0</vt:i4>
      </vt:variant>
      <vt:variant>
        <vt:i4>5</vt:i4>
      </vt:variant>
      <vt:variant>
        <vt:lpwstr>http://www.nevo.co.il/law/127622/40d</vt:lpwstr>
      </vt:variant>
      <vt:variant>
        <vt:lpwstr/>
      </vt:variant>
      <vt:variant>
        <vt:i4>1704021</vt:i4>
      </vt:variant>
      <vt:variant>
        <vt:i4>3</vt:i4>
      </vt:variant>
      <vt:variant>
        <vt:i4>0</vt:i4>
      </vt:variant>
      <vt:variant>
        <vt:i4>5</vt:i4>
      </vt:variant>
      <vt:variant>
        <vt:lpwstr>http://www.nevo.co.il/law/127622/7.a</vt:lpwstr>
      </vt:variant>
      <vt:variant>
        <vt:lpwstr/>
      </vt:variant>
      <vt:variant>
        <vt:i4>4980820</vt:i4>
      </vt:variant>
      <vt:variant>
        <vt:i4>0</vt:i4>
      </vt:variant>
      <vt:variant>
        <vt:i4>0</vt:i4>
      </vt:variant>
      <vt:variant>
        <vt:i4>5</vt:i4>
      </vt:variant>
      <vt:variant>
        <vt:lpwstr>http://www.nevo.co.il/law/127622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2025-04-22T22:25:00Z</dcterms:created>
  <dcterms:modified xsi:type="dcterms:W3CDTF">2025-04-22T22:25:00Z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2744</vt:lpwstr>
  </property>
  <property fmtid="{D5CDD505-2E9C-101B-9397-08002B2CF9AE}" pid="6" name="NEWPARTB">
    <vt:lpwstr>09</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צחי בן דוד</vt:lpwstr>
  </property>
  <property fmtid="{D5CDD505-2E9C-101B-9397-08002B2CF9AE}" pid="10" name="LAWYER">
    <vt:lpwstr>ענת גוש חלב;נטע יוספי;ליבת אזולאי</vt:lpwstr>
  </property>
  <property fmtid="{D5CDD505-2E9C-101B-9397-08002B2CF9AE}" pid="11" name="JUDGE">
    <vt:lpwstr>נועה חקלאי</vt:lpwstr>
  </property>
  <property fmtid="{D5CDD505-2E9C-101B-9397-08002B2CF9AE}" pid="12" name="CITY">
    <vt:lpwstr>ק"ג</vt:lpwstr>
  </property>
  <property fmtid="{D5CDD505-2E9C-101B-9397-08002B2CF9AE}" pid="13" name="DATE">
    <vt:lpwstr>20171029</vt:lpwstr>
  </property>
  <property fmtid="{D5CDD505-2E9C-101B-9397-08002B2CF9AE}" pid="14" name="TYPE_N_DATE">
    <vt:lpwstr>38020171029</vt:lpwstr>
  </property>
  <property fmtid="{D5CDD505-2E9C-101B-9397-08002B2CF9AE}" pid="15" name="CASESLISTTMP1">
    <vt:lpwstr>17053973:2;11317468;18717393;20491201;11245608;10509086;11274960;11253260;11237544;8465276;17968252;11237083;16932787;16889777;17006834;18765627;18144333;6161385;5810781;20114120;6824952;11269647;17000947;5608601;10541795</vt:lpwstr>
  </property>
  <property fmtid="{D5CDD505-2E9C-101B-9397-08002B2CF9AE}" pid="16" name="CASENOTES1">
    <vt:lpwstr>ProcID=213&amp;PartA=29716&amp;PartB=07&amp;PartC=16</vt:lpwstr>
  </property>
  <property fmtid="{D5CDD505-2E9C-101B-9397-08002B2CF9AE}" pid="17" name="WORDNUMPAGES">
    <vt:lpwstr>9</vt:lpwstr>
  </property>
  <property fmtid="{D5CDD505-2E9C-101B-9397-08002B2CF9AE}" pid="18" name="TYPE_ABS_DATE">
    <vt:lpwstr>380020171029</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127622/007.a;040d</vt:lpwstr>
  </property>
  <property fmtid="{D5CDD505-2E9C-101B-9397-08002B2CF9AE}" pid="38" name="LAWLISTTMP2">
    <vt:lpwstr>73606</vt:lpwstr>
  </property>
  <property fmtid="{D5CDD505-2E9C-101B-9397-08002B2CF9AE}" pid="39" name="LAWLISTTMP3">
    <vt:lpwstr>4216:6</vt:lpwstr>
  </property>
</Properties>
</file>