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945C2" w:rsidRPr="004E6611" w14:paraId="447614B4" w14:textId="77777777">
        <w:trPr>
          <w:trHeight w:hRule="exact" w:val="418"/>
          <w:jc w:val="center"/>
        </w:trPr>
        <w:tc>
          <w:tcPr>
            <w:tcW w:w="8721" w:type="dxa"/>
            <w:gridSpan w:val="2"/>
          </w:tcPr>
          <w:p w14:paraId="515EFF54" w14:textId="77777777" w:rsidR="003945C2" w:rsidRPr="004E6611" w:rsidRDefault="004E6611">
            <w:pPr>
              <w:pStyle w:val="a5"/>
              <w:jc w:val="center"/>
              <w:rPr>
                <w:rFonts w:ascii="Tahoma" w:hAnsi="Tahoma" w:cs="Tahoma"/>
                <w:color w:val="000080"/>
                <w:rtl/>
              </w:rPr>
            </w:pPr>
            <w:r w:rsidRPr="004E6611">
              <w:rPr>
                <w:rFonts w:ascii="Tahoma" w:hAnsi="Tahoma" w:cs="Tahoma"/>
                <w:b/>
                <w:bCs/>
                <w:color w:val="000080"/>
                <w:rtl/>
              </w:rPr>
              <w:t>בית משפט השלום ברמלה</w:t>
            </w:r>
          </w:p>
        </w:tc>
      </w:tr>
      <w:tr w:rsidR="003945C2" w:rsidRPr="004E6611" w14:paraId="1EB2E919" w14:textId="77777777">
        <w:trPr>
          <w:trHeight w:val="337"/>
          <w:jc w:val="center"/>
        </w:trPr>
        <w:tc>
          <w:tcPr>
            <w:tcW w:w="5056" w:type="dxa"/>
          </w:tcPr>
          <w:p w14:paraId="01051968" w14:textId="77777777" w:rsidR="003945C2" w:rsidRPr="004E6611" w:rsidRDefault="004E6611">
            <w:pPr>
              <w:rPr>
                <w:rFonts w:cs="FrankRuehl"/>
                <w:sz w:val="28"/>
                <w:szCs w:val="28"/>
                <w:rtl/>
              </w:rPr>
            </w:pPr>
            <w:r w:rsidRPr="004E6611">
              <w:rPr>
                <w:rFonts w:cs="FrankRuehl"/>
                <w:sz w:val="28"/>
                <w:szCs w:val="28"/>
                <w:rtl/>
              </w:rPr>
              <w:t>ת"פ</w:t>
            </w:r>
            <w:r w:rsidRPr="004E6611">
              <w:rPr>
                <w:rFonts w:cs="FrankRuehl" w:hint="cs"/>
                <w:sz w:val="28"/>
                <w:szCs w:val="28"/>
                <w:rtl/>
              </w:rPr>
              <w:t xml:space="preserve"> </w:t>
            </w:r>
            <w:r w:rsidRPr="004E6611">
              <w:rPr>
                <w:rFonts w:cs="FrankRuehl"/>
                <w:sz w:val="28"/>
                <w:szCs w:val="28"/>
                <w:rtl/>
              </w:rPr>
              <w:t>5787-10-14</w:t>
            </w:r>
            <w:r w:rsidRPr="004E6611">
              <w:rPr>
                <w:rFonts w:cs="FrankRuehl" w:hint="cs"/>
                <w:sz w:val="28"/>
                <w:szCs w:val="28"/>
                <w:rtl/>
              </w:rPr>
              <w:t xml:space="preserve"> </w:t>
            </w:r>
            <w:r w:rsidRPr="004E6611">
              <w:rPr>
                <w:rFonts w:cs="FrankRuehl"/>
                <w:sz w:val="28"/>
                <w:szCs w:val="28"/>
                <w:rtl/>
              </w:rPr>
              <w:t>משטרת ישראל תביעות- שלוחת רמלה נ' אשטיבקר</w:t>
            </w:r>
          </w:p>
          <w:p w14:paraId="3BAC605B" w14:textId="77777777" w:rsidR="003945C2" w:rsidRPr="004E6611" w:rsidRDefault="003945C2">
            <w:pPr>
              <w:pStyle w:val="a5"/>
              <w:rPr>
                <w:rFonts w:cs="FrankRuehl"/>
                <w:sz w:val="28"/>
                <w:szCs w:val="28"/>
                <w:rtl/>
              </w:rPr>
            </w:pPr>
          </w:p>
        </w:tc>
        <w:tc>
          <w:tcPr>
            <w:tcW w:w="3665" w:type="dxa"/>
          </w:tcPr>
          <w:p w14:paraId="5EF95807" w14:textId="77777777" w:rsidR="003945C2" w:rsidRPr="004E6611" w:rsidRDefault="003945C2">
            <w:pPr>
              <w:pStyle w:val="a5"/>
              <w:jc w:val="right"/>
              <w:rPr>
                <w:rFonts w:cs="FrankRuehl"/>
                <w:sz w:val="28"/>
                <w:szCs w:val="28"/>
                <w:rtl/>
              </w:rPr>
            </w:pPr>
          </w:p>
        </w:tc>
      </w:tr>
    </w:tbl>
    <w:p w14:paraId="50A534C7" w14:textId="77777777" w:rsidR="003945C2" w:rsidRPr="004E6611" w:rsidRDefault="004E6611">
      <w:pPr>
        <w:pStyle w:val="a5"/>
        <w:rPr>
          <w:rtl/>
        </w:rPr>
      </w:pPr>
      <w:r w:rsidRPr="004E6611">
        <w:rPr>
          <w:rFonts w:hint="cs"/>
          <w:rtl/>
        </w:rPr>
        <w:t xml:space="preserve"> </w:t>
      </w:r>
    </w:p>
    <w:p w14:paraId="6CE6A82E" w14:textId="77777777" w:rsidR="003945C2" w:rsidRPr="004E6611" w:rsidRDefault="003945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45C2" w:rsidRPr="004E6611" w14:paraId="4FC21FCB" w14:textId="77777777">
        <w:trPr>
          <w:trHeight w:val="295"/>
          <w:jc w:val="center"/>
        </w:trPr>
        <w:tc>
          <w:tcPr>
            <w:tcW w:w="923" w:type="dxa"/>
            <w:tcBorders>
              <w:top w:val="nil"/>
              <w:left w:val="nil"/>
              <w:bottom w:val="nil"/>
              <w:right w:val="nil"/>
            </w:tcBorders>
          </w:tcPr>
          <w:p w14:paraId="67CEF082" w14:textId="77777777" w:rsidR="003945C2" w:rsidRPr="004E6611" w:rsidRDefault="004E6611">
            <w:pPr>
              <w:jc w:val="both"/>
              <w:rPr>
                <w:rFonts w:ascii="Arial" w:hAnsi="Arial" w:cs="FrankRuehl"/>
                <w:sz w:val="28"/>
                <w:szCs w:val="28"/>
              </w:rPr>
            </w:pPr>
            <w:r w:rsidRPr="004E6611">
              <w:rPr>
                <w:rFonts w:ascii="Arial" w:hAnsi="Arial" w:cs="FrankRuehl" w:hint="cs"/>
                <w:sz w:val="28"/>
                <w:szCs w:val="28"/>
                <w:rtl/>
              </w:rPr>
              <w:t>ב</w:t>
            </w:r>
            <w:r w:rsidRPr="004E6611">
              <w:rPr>
                <w:rFonts w:ascii="Arial" w:hAnsi="Arial" w:cs="FrankRuehl"/>
                <w:sz w:val="28"/>
                <w:szCs w:val="28"/>
                <w:rtl/>
              </w:rPr>
              <w:t xml:space="preserve">פני </w:t>
            </w:r>
          </w:p>
        </w:tc>
        <w:tc>
          <w:tcPr>
            <w:tcW w:w="7897" w:type="dxa"/>
            <w:gridSpan w:val="2"/>
            <w:tcBorders>
              <w:top w:val="nil"/>
              <w:left w:val="nil"/>
              <w:bottom w:val="nil"/>
              <w:right w:val="nil"/>
            </w:tcBorders>
          </w:tcPr>
          <w:p w14:paraId="08ED988D" w14:textId="77777777" w:rsidR="003945C2" w:rsidRPr="004E6611" w:rsidRDefault="004E6611">
            <w:pPr>
              <w:rPr>
                <w:rtl/>
              </w:rPr>
            </w:pPr>
            <w:r w:rsidRPr="004E6611">
              <w:rPr>
                <w:rFonts w:ascii="Arial" w:hAnsi="Arial" w:hint="cs"/>
                <w:b/>
                <w:bCs/>
                <w:rtl/>
              </w:rPr>
              <w:t>כב' השופט ד"ר עמי קובו, סגן הנשיאה</w:t>
            </w:r>
          </w:p>
          <w:p w14:paraId="1E020D3A" w14:textId="77777777" w:rsidR="003945C2" w:rsidRPr="004E6611" w:rsidRDefault="003945C2"/>
        </w:tc>
      </w:tr>
      <w:tr w:rsidR="003945C2" w:rsidRPr="004E6611" w14:paraId="360AFF37" w14:textId="77777777">
        <w:trPr>
          <w:trHeight w:val="355"/>
          <w:jc w:val="center"/>
        </w:trPr>
        <w:tc>
          <w:tcPr>
            <w:tcW w:w="923" w:type="dxa"/>
            <w:tcBorders>
              <w:top w:val="nil"/>
              <w:left w:val="nil"/>
              <w:bottom w:val="nil"/>
              <w:right w:val="nil"/>
            </w:tcBorders>
          </w:tcPr>
          <w:p w14:paraId="654A91A6" w14:textId="77777777" w:rsidR="003945C2" w:rsidRPr="004E6611" w:rsidRDefault="004E6611">
            <w:pPr>
              <w:jc w:val="both"/>
              <w:rPr>
                <w:rFonts w:ascii="Arial" w:hAnsi="Arial" w:cs="FrankRuehl"/>
                <w:sz w:val="28"/>
                <w:szCs w:val="28"/>
              </w:rPr>
            </w:pPr>
            <w:bookmarkStart w:id="0" w:name="FirstAppellant"/>
            <w:bookmarkStart w:id="1" w:name="LastJudge"/>
            <w:bookmarkEnd w:id="1"/>
            <w:r w:rsidRPr="004E6611">
              <w:rPr>
                <w:rFonts w:ascii="Arial" w:hAnsi="Arial" w:cs="FrankRuehl" w:hint="cs"/>
                <w:sz w:val="28"/>
                <w:szCs w:val="28"/>
                <w:rtl/>
              </w:rPr>
              <w:t>בעניין:</w:t>
            </w:r>
          </w:p>
        </w:tc>
        <w:tc>
          <w:tcPr>
            <w:tcW w:w="4126" w:type="dxa"/>
            <w:tcBorders>
              <w:top w:val="nil"/>
              <w:left w:val="nil"/>
              <w:bottom w:val="nil"/>
              <w:right w:val="nil"/>
            </w:tcBorders>
          </w:tcPr>
          <w:p w14:paraId="78C28483" w14:textId="77777777" w:rsidR="003945C2" w:rsidRPr="004E6611" w:rsidRDefault="004E6611">
            <w:r w:rsidRPr="004E6611">
              <w:rPr>
                <w:rFonts w:hint="cs"/>
                <w:rtl/>
              </w:rPr>
              <w:t>משטרת ישראל תביעות- שלוחת רמלה</w:t>
            </w:r>
          </w:p>
        </w:tc>
        <w:tc>
          <w:tcPr>
            <w:tcW w:w="3771" w:type="dxa"/>
            <w:tcBorders>
              <w:top w:val="nil"/>
              <w:left w:val="nil"/>
              <w:bottom w:val="nil"/>
              <w:right w:val="nil"/>
            </w:tcBorders>
          </w:tcPr>
          <w:p w14:paraId="5962956B" w14:textId="77777777" w:rsidR="003945C2" w:rsidRPr="004E6611" w:rsidRDefault="003945C2">
            <w:pPr>
              <w:jc w:val="both"/>
              <w:rPr>
                <w:rFonts w:ascii="Arial" w:hAnsi="Arial" w:cs="FrankRuehl"/>
                <w:sz w:val="28"/>
                <w:szCs w:val="28"/>
              </w:rPr>
            </w:pPr>
          </w:p>
        </w:tc>
      </w:tr>
      <w:bookmarkEnd w:id="0"/>
      <w:tr w:rsidR="003945C2" w:rsidRPr="004E6611" w14:paraId="01DE1626" w14:textId="77777777">
        <w:trPr>
          <w:trHeight w:val="355"/>
          <w:jc w:val="center"/>
        </w:trPr>
        <w:tc>
          <w:tcPr>
            <w:tcW w:w="923" w:type="dxa"/>
            <w:tcBorders>
              <w:top w:val="nil"/>
              <w:left w:val="nil"/>
              <w:bottom w:val="nil"/>
              <w:right w:val="nil"/>
            </w:tcBorders>
          </w:tcPr>
          <w:p w14:paraId="5EEDB68C" w14:textId="77777777" w:rsidR="003945C2" w:rsidRPr="004E6611" w:rsidRDefault="003945C2">
            <w:pPr>
              <w:jc w:val="both"/>
              <w:rPr>
                <w:rFonts w:ascii="Arial" w:hAnsi="Arial" w:cs="FrankRuehl"/>
                <w:sz w:val="28"/>
                <w:szCs w:val="28"/>
                <w:rtl/>
              </w:rPr>
            </w:pPr>
          </w:p>
        </w:tc>
        <w:tc>
          <w:tcPr>
            <w:tcW w:w="4126" w:type="dxa"/>
            <w:tcBorders>
              <w:top w:val="nil"/>
              <w:left w:val="nil"/>
              <w:bottom w:val="nil"/>
              <w:right w:val="nil"/>
            </w:tcBorders>
          </w:tcPr>
          <w:p w14:paraId="60810355" w14:textId="77777777" w:rsidR="003945C2" w:rsidRPr="004E6611" w:rsidRDefault="003945C2">
            <w:pPr>
              <w:jc w:val="both"/>
              <w:rPr>
                <w:rtl/>
              </w:rPr>
            </w:pPr>
          </w:p>
        </w:tc>
        <w:tc>
          <w:tcPr>
            <w:tcW w:w="3771" w:type="dxa"/>
            <w:tcBorders>
              <w:top w:val="nil"/>
              <w:left w:val="nil"/>
              <w:bottom w:val="nil"/>
              <w:right w:val="nil"/>
            </w:tcBorders>
          </w:tcPr>
          <w:p w14:paraId="5069B1FD" w14:textId="77777777" w:rsidR="003945C2" w:rsidRPr="004E6611" w:rsidRDefault="004E6611">
            <w:pPr>
              <w:jc w:val="right"/>
              <w:rPr>
                <w:rFonts w:ascii="Arial" w:hAnsi="Arial" w:cs="FrankRuehl"/>
                <w:sz w:val="28"/>
                <w:szCs w:val="28"/>
                <w:rtl/>
              </w:rPr>
            </w:pPr>
            <w:r w:rsidRPr="004E6611">
              <w:rPr>
                <w:rFonts w:ascii="Arial" w:hAnsi="Arial" w:cs="FrankRuehl" w:hint="cs"/>
                <w:sz w:val="28"/>
                <w:szCs w:val="28"/>
                <w:rtl/>
              </w:rPr>
              <w:t>ה</w:t>
            </w:r>
            <w:r w:rsidRPr="004E6611">
              <w:rPr>
                <w:rFonts w:hint="cs"/>
                <w:rtl/>
              </w:rPr>
              <w:t>מאשימה</w:t>
            </w:r>
          </w:p>
        </w:tc>
      </w:tr>
      <w:tr w:rsidR="003945C2" w:rsidRPr="004E6611" w14:paraId="69F25B74" w14:textId="77777777">
        <w:trPr>
          <w:trHeight w:val="355"/>
          <w:jc w:val="center"/>
        </w:trPr>
        <w:tc>
          <w:tcPr>
            <w:tcW w:w="923" w:type="dxa"/>
            <w:tcBorders>
              <w:top w:val="nil"/>
              <w:left w:val="nil"/>
              <w:bottom w:val="nil"/>
              <w:right w:val="nil"/>
            </w:tcBorders>
          </w:tcPr>
          <w:p w14:paraId="40045E1C" w14:textId="77777777" w:rsidR="003945C2" w:rsidRPr="004E6611" w:rsidRDefault="003945C2">
            <w:pPr>
              <w:jc w:val="both"/>
              <w:rPr>
                <w:rFonts w:ascii="Arial" w:hAnsi="Arial" w:cs="FrankRuehl"/>
                <w:sz w:val="28"/>
                <w:szCs w:val="28"/>
                <w:rtl/>
              </w:rPr>
            </w:pPr>
          </w:p>
        </w:tc>
        <w:tc>
          <w:tcPr>
            <w:tcW w:w="7897" w:type="dxa"/>
            <w:gridSpan w:val="2"/>
            <w:tcBorders>
              <w:top w:val="nil"/>
              <w:left w:val="nil"/>
              <w:bottom w:val="nil"/>
              <w:right w:val="nil"/>
            </w:tcBorders>
          </w:tcPr>
          <w:p w14:paraId="029B3BC2" w14:textId="77777777" w:rsidR="003945C2" w:rsidRPr="004E6611" w:rsidRDefault="003945C2">
            <w:pPr>
              <w:jc w:val="center"/>
              <w:rPr>
                <w:rFonts w:ascii="Arial" w:hAnsi="Arial" w:cs="FrankRuehl"/>
                <w:b/>
                <w:bCs/>
                <w:sz w:val="28"/>
                <w:szCs w:val="28"/>
                <w:rtl/>
              </w:rPr>
            </w:pPr>
          </w:p>
          <w:p w14:paraId="185034F4" w14:textId="77777777" w:rsidR="003945C2" w:rsidRPr="004E6611" w:rsidRDefault="004E6611">
            <w:pPr>
              <w:jc w:val="center"/>
              <w:rPr>
                <w:rFonts w:ascii="Arial" w:hAnsi="Arial" w:cs="FrankRuehl"/>
                <w:b/>
                <w:bCs/>
                <w:sz w:val="28"/>
                <w:szCs w:val="28"/>
                <w:rtl/>
              </w:rPr>
            </w:pPr>
            <w:r w:rsidRPr="004E6611">
              <w:rPr>
                <w:rFonts w:ascii="Arial" w:hAnsi="Arial" w:cs="FrankRuehl"/>
                <w:b/>
                <w:bCs/>
                <w:sz w:val="28"/>
                <w:szCs w:val="28"/>
                <w:rtl/>
              </w:rPr>
              <w:t>נגד</w:t>
            </w:r>
          </w:p>
          <w:p w14:paraId="580C4650" w14:textId="77777777" w:rsidR="003945C2" w:rsidRPr="004E6611" w:rsidRDefault="003945C2">
            <w:pPr>
              <w:jc w:val="both"/>
              <w:rPr>
                <w:rFonts w:ascii="Arial" w:hAnsi="Arial" w:cs="FrankRuehl"/>
                <w:sz w:val="28"/>
                <w:szCs w:val="28"/>
              </w:rPr>
            </w:pPr>
          </w:p>
        </w:tc>
      </w:tr>
      <w:tr w:rsidR="003945C2" w:rsidRPr="004E6611" w14:paraId="1C54BA6F" w14:textId="77777777">
        <w:trPr>
          <w:trHeight w:val="355"/>
          <w:jc w:val="center"/>
        </w:trPr>
        <w:tc>
          <w:tcPr>
            <w:tcW w:w="923" w:type="dxa"/>
            <w:tcBorders>
              <w:top w:val="nil"/>
              <w:left w:val="nil"/>
              <w:bottom w:val="nil"/>
              <w:right w:val="nil"/>
            </w:tcBorders>
          </w:tcPr>
          <w:p w14:paraId="11AB5CAA" w14:textId="77777777" w:rsidR="003945C2" w:rsidRPr="004E6611" w:rsidRDefault="003945C2">
            <w:pPr>
              <w:rPr>
                <w:rFonts w:ascii="Arial" w:hAnsi="Arial" w:cs="FrankRuehl"/>
                <w:sz w:val="28"/>
                <w:szCs w:val="28"/>
                <w:rtl/>
              </w:rPr>
            </w:pPr>
          </w:p>
        </w:tc>
        <w:tc>
          <w:tcPr>
            <w:tcW w:w="4126" w:type="dxa"/>
            <w:tcBorders>
              <w:top w:val="nil"/>
              <w:left w:val="nil"/>
              <w:bottom w:val="nil"/>
              <w:right w:val="nil"/>
            </w:tcBorders>
          </w:tcPr>
          <w:p w14:paraId="760EB255" w14:textId="77777777" w:rsidR="003945C2" w:rsidRPr="004E6611" w:rsidRDefault="004E6611">
            <w:pPr>
              <w:rPr>
                <w:rtl/>
              </w:rPr>
            </w:pPr>
            <w:r w:rsidRPr="004E6611">
              <w:rPr>
                <w:rFonts w:hint="cs"/>
                <w:rtl/>
              </w:rPr>
              <w:t>אריה אשטיבקר</w:t>
            </w:r>
          </w:p>
        </w:tc>
        <w:tc>
          <w:tcPr>
            <w:tcW w:w="3771" w:type="dxa"/>
            <w:tcBorders>
              <w:top w:val="nil"/>
              <w:left w:val="nil"/>
              <w:bottom w:val="nil"/>
              <w:right w:val="nil"/>
            </w:tcBorders>
          </w:tcPr>
          <w:p w14:paraId="2CDC5925" w14:textId="77777777" w:rsidR="003945C2" w:rsidRPr="004E6611" w:rsidRDefault="003945C2">
            <w:pPr>
              <w:jc w:val="right"/>
              <w:rPr>
                <w:rFonts w:ascii="Arial" w:hAnsi="Arial" w:cs="FrankRuehl"/>
                <w:sz w:val="28"/>
                <w:szCs w:val="28"/>
              </w:rPr>
            </w:pPr>
          </w:p>
        </w:tc>
      </w:tr>
      <w:tr w:rsidR="003945C2" w:rsidRPr="004E6611" w14:paraId="12B7EA17" w14:textId="77777777">
        <w:trPr>
          <w:trHeight w:val="355"/>
          <w:jc w:val="center"/>
        </w:trPr>
        <w:tc>
          <w:tcPr>
            <w:tcW w:w="923" w:type="dxa"/>
            <w:tcBorders>
              <w:top w:val="nil"/>
              <w:left w:val="nil"/>
              <w:bottom w:val="nil"/>
              <w:right w:val="nil"/>
            </w:tcBorders>
          </w:tcPr>
          <w:p w14:paraId="7980ED91" w14:textId="77777777" w:rsidR="003945C2" w:rsidRPr="004E6611" w:rsidRDefault="003945C2">
            <w:pPr>
              <w:jc w:val="both"/>
              <w:rPr>
                <w:rFonts w:ascii="Arial" w:hAnsi="Arial" w:cs="FrankRuehl"/>
                <w:sz w:val="28"/>
                <w:szCs w:val="28"/>
                <w:rtl/>
              </w:rPr>
            </w:pPr>
          </w:p>
        </w:tc>
        <w:tc>
          <w:tcPr>
            <w:tcW w:w="4126" w:type="dxa"/>
            <w:tcBorders>
              <w:top w:val="nil"/>
              <w:left w:val="nil"/>
              <w:bottom w:val="nil"/>
              <w:right w:val="nil"/>
            </w:tcBorders>
          </w:tcPr>
          <w:p w14:paraId="6226CB2F" w14:textId="77777777" w:rsidR="003945C2" w:rsidRPr="004E6611" w:rsidRDefault="003945C2">
            <w:pPr>
              <w:jc w:val="both"/>
              <w:rPr>
                <w:rtl/>
              </w:rPr>
            </w:pPr>
          </w:p>
        </w:tc>
        <w:tc>
          <w:tcPr>
            <w:tcW w:w="3771" w:type="dxa"/>
            <w:tcBorders>
              <w:top w:val="nil"/>
              <w:left w:val="nil"/>
              <w:bottom w:val="nil"/>
              <w:right w:val="nil"/>
            </w:tcBorders>
          </w:tcPr>
          <w:p w14:paraId="054DBF7E" w14:textId="77777777" w:rsidR="003945C2" w:rsidRPr="004E6611" w:rsidRDefault="004E6611">
            <w:pPr>
              <w:jc w:val="right"/>
              <w:rPr>
                <w:rFonts w:ascii="Arial" w:hAnsi="Arial" w:cs="FrankRuehl"/>
                <w:sz w:val="28"/>
                <w:szCs w:val="28"/>
              </w:rPr>
            </w:pPr>
            <w:r w:rsidRPr="004E6611">
              <w:rPr>
                <w:rFonts w:ascii="Arial" w:hAnsi="Arial" w:cs="FrankRuehl" w:hint="cs"/>
                <w:sz w:val="28"/>
                <w:szCs w:val="28"/>
                <w:rtl/>
              </w:rPr>
              <w:t>ה</w:t>
            </w:r>
            <w:r w:rsidRPr="004E6611">
              <w:rPr>
                <w:rFonts w:hint="cs"/>
                <w:rtl/>
              </w:rPr>
              <w:t>נאשם</w:t>
            </w:r>
          </w:p>
        </w:tc>
      </w:tr>
    </w:tbl>
    <w:p w14:paraId="349C395E" w14:textId="77777777" w:rsidR="003945C2" w:rsidRPr="004E6611" w:rsidRDefault="004E6611">
      <w:pPr>
        <w:rPr>
          <w:rtl/>
        </w:rPr>
      </w:pPr>
      <w:bookmarkStart w:id="2" w:name="FirstLawyer"/>
      <w:r w:rsidRPr="004E6611">
        <w:rPr>
          <w:rFonts w:hint="cs"/>
          <w:rtl/>
        </w:rPr>
        <w:t>ב"כ</w:t>
      </w:r>
      <w:bookmarkEnd w:id="2"/>
      <w:r w:rsidRPr="004E6611">
        <w:rPr>
          <w:rFonts w:hint="cs"/>
          <w:rtl/>
        </w:rPr>
        <w:t xml:space="preserve"> המאשימה: עו"ד עמיחי רווה</w:t>
      </w:r>
    </w:p>
    <w:p w14:paraId="685189C9" w14:textId="77777777" w:rsidR="005B554F" w:rsidRDefault="004E6611" w:rsidP="005B554F">
      <w:pPr>
        <w:spacing w:after="120" w:line="240" w:lineRule="exact"/>
        <w:ind w:left="283" w:hanging="283"/>
        <w:jc w:val="both"/>
        <w:rPr>
          <w:rtl/>
        </w:rPr>
      </w:pPr>
      <w:r w:rsidRPr="004E6611">
        <w:rPr>
          <w:rFonts w:hint="cs"/>
          <w:rtl/>
        </w:rPr>
        <w:t>ב"כ הנאשם: עו"ד גדי ציו</w:t>
      </w:r>
      <w:bookmarkStart w:id="3" w:name="LawTable"/>
      <w:bookmarkEnd w:id="3"/>
      <w:r w:rsidR="005B554F" w:rsidRPr="005B554F">
        <w:rPr>
          <w:rFonts w:hint="cs"/>
          <w:rtl/>
        </w:rPr>
        <w:t>ן</w:t>
      </w:r>
    </w:p>
    <w:p w14:paraId="1B1FDE88" w14:textId="77777777" w:rsidR="005B554F" w:rsidRPr="005B554F" w:rsidRDefault="005B554F" w:rsidP="005B554F">
      <w:pPr>
        <w:spacing w:after="120" w:line="240" w:lineRule="exact"/>
        <w:ind w:left="283" w:hanging="283"/>
        <w:jc w:val="both"/>
        <w:rPr>
          <w:rFonts w:ascii="FrankRuehl" w:hAnsi="FrankRuehl" w:cs="FrankRuehl"/>
          <w:rtl/>
        </w:rPr>
      </w:pPr>
    </w:p>
    <w:p w14:paraId="30A8BA35" w14:textId="77777777" w:rsidR="005B554F" w:rsidRPr="005B554F" w:rsidRDefault="005B554F" w:rsidP="005B554F">
      <w:pPr>
        <w:spacing w:after="120" w:line="240" w:lineRule="exact"/>
        <w:ind w:left="283" w:hanging="283"/>
        <w:jc w:val="both"/>
        <w:rPr>
          <w:rFonts w:ascii="FrankRuehl" w:hAnsi="FrankRuehl" w:cs="FrankRuehl"/>
          <w:rtl/>
        </w:rPr>
      </w:pPr>
      <w:r w:rsidRPr="005B554F">
        <w:rPr>
          <w:rFonts w:ascii="FrankRuehl" w:hAnsi="FrankRuehl" w:cs="FrankRuehl"/>
          <w:rtl/>
        </w:rPr>
        <w:t xml:space="preserve">חקיקה שאוזכרה: </w:t>
      </w:r>
    </w:p>
    <w:p w14:paraId="53FC62F0" w14:textId="77777777" w:rsidR="005B554F" w:rsidRPr="005B554F" w:rsidRDefault="005B554F" w:rsidP="005B554F">
      <w:pPr>
        <w:spacing w:after="120" w:line="240" w:lineRule="exact"/>
        <w:ind w:left="283" w:hanging="283"/>
        <w:jc w:val="both"/>
        <w:rPr>
          <w:rFonts w:ascii="FrankRuehl" w:hAnsi="FrankRuehl" w:cs="FrankRuehl"/>
          <w:rtl/>
        </w:rPr>
      </w:pPr>
      <w:hyperlink r:id="rId7" w:history="1">
        <w:r w:rsidRPr="005B554F">
          <w:rPr>
            <w:rFonts w:ascii="FrankRuehl" w:hAnsi="FrankRuehl" w:cs="FrankRuehl"/>
            <w:color w:val="0000FF"/>
            <w:u w:val="single"/>
            <w:rtl/>
          </w:rPr>
          <w:t>פקודת הסמים המסוכנים [נוסח חדש], תשל"ג-1973</w:t>
        </w:r>
      </w:hyperlink>
      <w:r w:rsidRPr="005B554F">
        <w:rPr>
          <w:rFonts w:ascii="FrankRuehl" w:hAnsi="FrankRuehl" w:cs="FrankRuehl"/>
          <w:rtl/>
        </w:rPr>
        <w:t xml:space="preserve">: סע'  </w:t>
      </w:r>
      <w:hyperlink r:id="rId8" w:history="1">
        <w:r w:rsidRPr="005B554F">
          <w:rPr>
            <w:rFonts w:ascii="FrankRuehl" w:hAnsi="FrankRuehl" w:cs="FrankRuehl"/>
            <w:color w:val="0000FF"/>
            <w:u w:val="single"/>
            <w:rtl/>
          </w:rPr>
          <w:t>7(א)</w:t>
        </w:r>
      </w:hyperlink>
      <w:r w:rsidRPr="005B554F">
        <w:rPr>
          <w:rFonts w:ascii="FrankRuehl" w:hAnsi="FrankRuehl" w:cs="FrankRuehl"/>
          <w:rtl/>
        </w:rPr>
        <w:t xml:space="preserve">, </w:t>
      </w:r>
      <w:hyperlink r:id="rId9" w:history="1">
        <w:r w:rsidRPr="005B554F">
          <w:rPr>
            <w:rFonts w:ascii="FrankRuehl" w:hAnsi="FrankRuehl" w:cs="FrankRuehl"/>
            <w:color w:val="0000FF"/>
            <w:u w:val="single"/>
            <w:rtl/>
          </w:rPr>
          <w:t>7(ג)</w:t>
        </w:r>
      </w:hyperlink>
      <w:r w:rsidRPr="005B554F">
        <w:rPr>
          <w:rFonts w:ascii="FrankRuehl" w:hAnsi="FrankRuehl" w:cs="FrankRuehl"/>
          <w:rtl/>
        </w:rPr>
        <w:t xml:space="preserve">, </w:t>
      </w:r>
      <w:hyperlink r:id="rId10" w:history="1">
        <w:r w:rsidRPr="005B554F">
          <w:rPr>
            <w:rFonts w:ascii="FrankRuehl" w:hAnsi="FrankRuehl" w:cs="FrankRuehl"/>
            <w:color w:val="0000FF"/>
            <w:u w:val="single"/>
            <w:rtl/>
          </w:rPr>
          <w:t>10</w:t>
        </w:r>
      </w:hyperlink>
      <w:r w:rsidRPr="005B554F">
        <w:rPr>
          <w:rFonts w:ascii="FrankRuehl" w:hAnsi="FrankRuehl" w:cs="FrankRuehl"/>
          <w:rtl/>
        </w:rPr>
        <w:t xml:space="preserve">, </w:t>
      </w:r>
      <w:hyperlink r:id="rId11" w:history="1">
        <w:r w:rsidRPr="005B554F">
          <w:rPr>
            <w:rFonts w:ascii="FrankRuehl" w:hAnsi="FrankRuehl" w:cs="FrankRuehl"/>
            <w:color w:val="0000FF"/>
            <w:u w:val="single"/>
            <w:rtl/>
          </w:rPr>
          <w:t>36 א'</w:t>
        </w:r>
      </w:hyperlink>
      <w:r w:rsidRPr="005B554F">
        <w:rPr>
          <w:rFonts w:ascii="FrankRuehl" w:hAnsi="FrankRuehl" w:cs="FrankRuehl"/>
          <w:rtl/>
        </w:rPr>
        <w:t xml:space="preserve">, </w:t>
      </w:r>
      <w:hyperlink r:id="rId12" w:history="1">
        <w:r w:rsidRPr="005B554F">
          <w:rPr>
            <w:rFonts w:ascii="FrankRuehl" w:hAnsi="FrankRuehl" w:cs="FrankRuehl"/>
            <w:color w:val="0000FF"/>
            <w:u w:val="single"/>
            <w:rtl/>
          </w:rPr>
          <w:t>36א.א.</w:t>
        </w:r>
      </w:hyperlink>
      <w:r w:rsidRPr="005B554F">
        <w:rPr>
          <w:rFonts w:ascii="FrankRuehl" w:hAnsi="FrankRuehl" w:cs="FrankRuehl"/>
          <w:rtl/>
        </w:rPr>
        <w:t xml:space="preserve">, </w:t>
      </w:r>
      <w:hyperlink r:id="rId13" w:history="1">
        <w:r w:rsidRPr="005B554F">
          <w:rPr>
            <w:rFonts w:ascii="FrankRuehl" w:hAnsi="FrankRuehl" w:cs="FrankRuehl"/>
            <w:color w:val="0000FF"/>
            <w:u w:val="single"/>
            <w:rtl/>
          </w:rPr>
          <w:t>36א.ב</w:t>
        </w:r>
      </w:hyperlink>
    </w:p>
    <w:p w14:paraId="146C694E" w14:textId="77777777" w:rsidR="005B554F" w:rsidRPr="005B554F" w:rsidRDefault="005B554F" w:rsidP="005B554F">
      <w:pPr>
        <w:spacing w:after="120" w:line="240" w:lineRule="exact"/>
        <w:ind w:left="283" w:hanging="283"/>
        <w:jc w:val="both"/>
        <w:rPr>
          <w:rFonts w:ascii="FrankRuehl" w:hAnsi="FrankRuehl" w:cs="FrankRuehl"/>
          <w:rtl/>
        </w:rPr>
      </w:pPr>
      <w:hyperlink r:id="rId14" w:history="1">
        <w:r w:rsidRPr="005B554F">
          <w:rPr>
            <w:rFonts w:ascii="FrankRuehl" w:hAnsi="FrankRuehl" w:cs="FrankRuehl"/>
            <w:color w:val="0000FF"/>
            <w:u w:val="single"/>
            <w:rtl/>
          </w:rPr>
          <w:t>חוק העונשין, תשל"ז-1977</w:t>
        </w:r>
      </w:hyperlink>
      <w:r w:rsidRPr="005B554F">
        <w:rPr>
          <w:rFonts w:ascii="FrankRuehl" w:hAnsi="FrankRuehl" w:cs="FrankRuehl"/>
          <w:rtl/>
        </w:rPr>
        <w:t xml:space="preserve">: סע'  </w:t>
      </w:r>
      <w:hyperlink r:id="rId15" w:history="1">
        <w:r w:rsidRPr="005B554F">
          <w:rPr>
            <w:rFonts w:ascii="FrankRuehl" w:hAnsi="FrankRuehl" w:cs="FrankRuehl"/>
            <w:color w:val="0000FF"/>
            <w:u w:val="single"/>
            <w:rtl/>
          </w:rPr>
          <w:t>40 ט'</w:t>
        </w:r>
      </w:hyperlink>
      <w:r w:rsidRPr="005B554F">
        <w:rPr>
          <w:rFonts w:ascii="FrankRuehl" w:hAnsi="FrankRuehl" w:cs="FrankRuehl"/>
          <w:rtl/>
        </w:rPr>
        <w:t xml:space="preserve">, </w:t>
      </w:r>
      <w:hyperlink r:id="rId16" w:history="1">
        <w:r w:rsidRPr="005B554F">
          <w:rPr>
            <w:rFonts w:ascii="FrankRuehl" w:hAnsi="FrankRuehl" w:cs="FrankRuehl"/>
            <w:color w:val="0000FF"/>
            <w:u w:val="single"/>
            <w:rtl/>
          </w:rPr>
          <w:t>144(א)</w:t>
        </w:r>
      </w:hyperlink>
      <w:r w:rsidRPr="005B554F">
        <w:rPr>
          <w:rFonts w:ascii="FrankRuehl" w:hAnsi="FrankRuehl" w:cs="FrankRuehl"/>
          <w:rtl/>
        </w:rPr>
        <w:t xml:space="preserve">, </w:t>
      </w:r>
      <w:hyperlink r:id="rId17" w:history="1">
        <w:r w:rsidRPr="005B554F">
          <w:rPr>
            <w:rFonts w:ascii="FrankRuehl" w:hAnsi="FrankRuehl" w:cs="FrankRuehl"/>
            <w:color w:val="0000FF"/>
            <w:u w:val="single"/>
            <w:rtl/>
          </w:rPr>
          <w:t>144(ג)(1)</w:t>
        </w:r>
      </w:hyperlink>
      <w:r w:rsidRPr="005B554F">
        <w:rPr>
          <w:rFonts w:ascii="FrankRuehl" w:hAnsi="FrankRuehl" w:cs="FrankRuehl"/>
          <w:rtl/>
        </w:rPr>
        <w:t xml:space="preserve">, </w:t>
      </w:r>
      <w:hyperlink r:id="rId18" w:history="1">
        <w:r w:rsidRPr="005B554F">
          <w:rPr>
            <w:rFonts w:ascii="FrankRuehl" w:hAnsi="FrankRuehl" w:cs="FrankRuehl"/>
            <w:color w:val="0000FF"/>
            <w:u w:val="single"/>
            <w:rtl/>
          </w:rPr>
          <w:t>40 יא'</w:t>
        </w:r>
      </w:hyperlink>
      <w:r w:rsidRPr="005B554F">
        <w:rPr>
          <w:rFonts w:ascii="FrankRuehl" w:hAnsi="FrankRuehl" w:cs="FrankRuehl"/>
          <w:rtl/>
        </w:rPr>
        <w:t xml:space="preserve">, </w:t>
      </w:r>
      <w:hyperlink r:id="rId19" w:history="1">
        <w:r w:rsidRPr="005B554F">
          <w:rPr>
            <w:rFonts w:ascii="FrankRuehl" w:hAnsi="FrankRuehl" w:cs="FrankRuehl"/>
            <w:color w:val="0000FF"/>
            <w:u w:val="single"/>
            <w:rtl/>
          </w:rPr>
          <w:t>40 יג'</w:t>
        </w:r>
      </w:hyperlink>
    </w:p>
    <w:p w14:paraId="1E10A031" w14:textId="77777777" w:rsidR="005B554F" w:rsidRPr="005B554F" w:rsidRDefault="005B554F" w:rsidP="005B554F">
      <w:pPr>
        <w:spacing w:after="120" w:line="240" w:lineRule="exact"/>
        <w:ind w:left="283" w:hanging="283"/>
        <w:jc w:val="both"/>
        <w:rPr>
          <w:rFonts w:ascii="FrankRuehl" w:hAnsi="FrankRuehl" w:cs="FrankRuehl"/>
          <w:rtl/>
        </w:rPr>
      </w:pPr>
      <w:hyperlink r:id="rId20" w:history="1">
        <w:r w:rsidRPr="005B554F">
          <w:rPr>
            <w:rFonts w:ascii="FrankRuehl" w:hAnsi="FrankRuehl" w:cs="FrankRuehl"/>
            <w:color w:val="0000FF"/>
            <w:u w:val="single"/>
            <w:rtl/>
          </w:rPr>
          <w:t>פקודת סדר הדין הפלילי (מעצר וחיפוש) [נוסח חדש], תשכ"ט-1969</w:t>
        </w:r>
      </w:hyperlink>
      <w:r w:rsidRPr="005B554F">
        <w:rPr>
          <w:rFonts w:ascii="FrankRuehl" w:hAnsi="FrankRuehl" w:cs="FrankRuehl"/>
          <w:rtl/>
        </w:rPr>
        <w:t xml:space="preserve">: סע'  </w:t>
      </w:r>
      <w:hyperlink r:id="rId21" w:history="1">
        <w:r w:rsidRPr="005B554F">
          <w:rPr>
            <w:rFonts w:ascii="FrankRuehl" w:hAnsi="FrankRuehl" w:cs="FrankRuehl"/>
            <w:color w:val="0000FF"/>
            <w:u w:val="single"/>
            <w:rtl/>
          </w:rPr>
          <w:t>39</w:t>
        </w:r>
      </w:hyperlink>
    </w:p>
    <w:p w14:paraId="7EDE3CE2" w14:textId="77777777" w:rsidR="005B554F" w:rsidRPr="005B554F" w:rsidRDefault="005B554F" w:rsidP="005B554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45C2" w14:paraId="68E90B81" w14:textId="77777777">
        <w:trPr>
          <w:trHeight w:val="355"/>
          <w:jc w:val="center"/>
        </w:trPr>
        <w:tc>
          <w:tcPr>
            <w:tcW w:w="8820" w:type="dxa"/>
            <w:tcBorders>
              <w:top w:val="nil"/>
              <w:left w:val="nil"/>
              <w:bottom w:val="nil"/>
              <w:right w:val="nil"/>
            </w:tcBorders>
          </w:tcPr>
          <w:p w14:paraId="2ED29613" w14:textId="77777777" w:rsidR="004E6611" w:rsidRPr="004E6611" w:rsidRDefault="004E6611" w:rsidP="004E6611">
            <w:pPr>
              <w:jc w:val="center"/>
              <w:rPr>
                <w:rFonts w:ascii="Arial" w:hAnsi="Arial" w:cs="FrankRuehl"/>
                <w:b/>
                <w:bCs/>
                <w:sz w:val="32"/>
                <w:szCs w:val="32"/>
                <w:u w:val="single"/>
                <w:rtl/>
              </w:rPr>
            </w:pPr>
            <w:bookmarkStart w:id="4" w:name="LawTable_End"/>
            <w:bookmarkStart w:id="5" w:name="PsakDin" w:colFirst="0" w:colLast="0"/>
            <w:bookmarkEnd w:id="4"/>
            <w:r w:rsidRPr="004E6611">
              <w:rPr>
                <w:rFonts w:ascii="Arial" w:hAnsi="Arial" w:cs="FrankRuehl"/>
                <w:b/>
                <w:bCs/>
                <w:sz w:val="32"/>
                <w:szCs w:val="32"/>
                <w:u w:val="single"/>
                <w:rtl/>
              </w:rPr>
              <w:t>גזר דין</w:t>
            </w:r>
          </w:p>
          <w:p w14:paraId="5FD42700" w14:textId="77777777" w:rsidR="003945C2" w:rsidRPr="004E6611" w:rsidRDefault="003945C2" w:rsidP="004E6611">
            <w:pPr>
              <w:jc w:val="center"/>
              <w:rPr>
                <w:rFonts w:ascii="Arial" w:hAnsi="Arial" w:cs="FrankRuehl"/>
                <w:bCs/>
                <w:sz w:val="32"/>
                <w:szCs w:val="32"/>
                <w:u w:val="single"/>
                <w:rtl/>
              </w:rPr>
            </w:pPr>
          </w:p>
        </w:tc>
      </w:tr>
      <w:bookmarkEnd w:id="5"/>
    </w:tbl>
    <w:p w14:paraId="4F6B5244" w14:textId="77777777" w:rsidR="003945C2" w:rsidRDefault="003945C2">
      <w:pPr>
        <w:rPr>
          <w:rFonts w:ascii="Arial" w:hAnsi="Arial"/>
          <w:rtl/>
        </w:rPr>
      </w:pPr>
    </w:p>
    <w:p w14:paraId="633FE4F3" w14:textId="77777777" w:rsidR="003945C2" w:rsidRDefault="003945C2">
      <w:pPr>
        <w:rPr>
          <w:rFonts w:ascii="Arial" w:hAnsi="Arial"/>
          <w:rtl/>
        </w:rPr>
      </w:pPr>
    </w:p>
    <w:p w14:paraId="253F2DD9" w14:textId="77777777" w:rsidR="003945C2" w:rsidRDefault="004E6611">
      <w:pPr>
        <w:pStyle w:val="ac"/>
        <w:rPr>
          <w:rtl/>
        </w:rPr>
      </w:pPr>
      <w:r>
        <w:rPr>
          <w:rtl/>
        </w:rPr>
        <w:t>רקע</w:t>
      </w:r>
    </w:p>
    <w:p w14:paraId="03CEA312" w14:textId="77777777" w:rsidR="003945C2" w:rsidRDefault="004E6611">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בעבירות</w:t>
      </w:r>
      <w:r>
        <w:rPr>
          <w:rtl/>
        </w:rPr>
        <w:t xml:space="preserve"> </w:t>
      </w:r>
      <w:r>
        <w:rPr>
          <w:rFonts w:hint="eastAsia"/>
          <w:rtl/>
        </w:rPr>
        <w:t>כדלקמן</w:t>
      </w:r>
      <w:r>
        <w:rPr>
          <w:rtl/>
        </w:rPr>
        <w:t>:</w:t>
      </w:r>
    </w:p>
    <w:p w14:paraId="295296B9" w14:textId="77777777" w:rsidR="003945C2" w:rsidRDefault="004E6611">
      <w:pPr>
        <w:pStyle w:val="a0"/>
        <w:numPr>
          <w:ilvl w:val="1"/>
          <w:numId w:val="4"/>
        </w:numPr>
        <w:jc w:val="both"/>
      </w:pP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2" w:history="1">
        <w:r w:rsidR="0026649A" w:rsidRPr="0026649A">
          <w:rPr>
            <w:color w:val="0000FF"/>
            <w:u w:val="single"/>
            <w:rtl/>
          </w:rPr>
          <w:t>סעיף 7(א)</w:t>
        </w:r>
      </w:hyperlink>
      <w:r>
        <w:rPr>
          <w:rtl/>
        </w:rPr>
        <w:t xml:space="preserve"> </w:t>
      </w:r>
      <w:r>
        <w:rPr>
          <w:rFonts w:hint="eastAsia"/>
          <w:rtl/>
        </w:rPr>
        <w:t>יחד</w:t>
      </w:r>
      <w:r>
        <w:rPr>
          <w:rtl/>
        </w:rPr>
        <w:t xml:space="preserve"> </w:t>
      </w:r>
      <w:r>
        <w:rPr>
          <w:rFonts w:hint="eastAsia"/>
          <w:rtl/>
        </w:rPr>
        <w:t>עם</w:t>
      </w:r>
      <w:r>
        <w:rPr>
          <w:rtl/>
        </w:rPr>
        <w:t xml:space="preserve"> </w:t>
      </w:r>
      <w:hyperlink r:id="rId23" w:history="1">
        <w:r w:rsidR="0026649A" w:rsidRPr="0026649A">
          <w:rPr>
            <w:color w:val="0000FF"/>
            <w:u w:val="single"/>
            <w:rtl/>
          </w:rPr>
          <w:t>סעיף 7(ג)</w:t>
        </w:r>
      </w:hyperlink>
      <w:r>
        <w:rPr>
          <w:rtl/>
        </w:rPr>
        <w:t xml:space="preserve"> </w:t>
      </w:r>
      <w:r>
        <w:rPr>
          <w:rFonts w:hint="eastAsia"/>
          <w:rtl/>
        </w:rPr>
        <w:t>רישא</w:t>
      </w:r>
      <w:r>
        <w:rPr>
          <w:rtl/>
        </w:rPr>
        <w:t xml:space="preserve"> </w:t>
      </w:r>
      <w:r>
        <w:rPr>
          <w:rFonts w:hint="eastAsia"/>
          <w:rtl/>
        </w:rPr>
        <w:t>ל</w:t>
      </w:r>
      <w:hyperlink r:id="rId24" w:history="1">
        <w:r w:rsidRPr="004E6611">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ג</w:t>
      </w:r>
      <w:r>
        <w:rPr>
          <w:rtl/>
        </w:rPr>
        <w:t xml:space="preserve"> – 1973 (</w:t>
      </w:r>
      <w:r>
        <w:rPr>
          <w:rFonts w:hint="eastAsia"/>
          <w:rtl/>
        </w:rPr>
        <w:t>להלן</w:t>
      </w:r>
      <w:r>
        <w:rPr>
          <w:rtl/>
        </w:rPr>
        <w:t>: "</w:t>
      </w:r>
      <w:r>
        <w:rPr>
          <w:rFonts w:hint="eastAsia"/>
          <w:rtl/>
        </w:rPr>
        <w:t>פקודת</w:t>
      </w:r>
      <w:r>
        <w:rPr>
          <w:rtl/>
        </w:rPr>
        <w:t xml:space="preserve"> </w:t>
      </w:r>
      <w:r>
        <w:rPr>
          <w:rFonts w:hint="eastAsia"/>
          <w:rtl/>
        </w:rPr>
        <w:t>הסמים</w:t>
      </w:r>
      <w:r>
        <w:rPr>
          <w:rtl/>
        </w:rPr>
        <w:t>").</w:t>
      </w:r>
    </w:p>
    <w:p w14:paraId="606CFEFD" w14:textId="77777777" w:rsidR="003945C2" w:rsidRDefault="004E6611">
      <w:pPr>
        <w:pStyle w:val="a0"/>
        <w:numPr>
          <w:ilvl w:val="1"/>
          <w:numId w:val="4"/>
        </w:numPr>
        <w:jc w:val="both"/>
      </w:pPr>
      <w:r>
        <w:rPr>
          <w:rFonts w:hint="eastAsia"/>
          <w:b/>
          <w:bCs/>
          <w:rtl/>
        </w:rPr>
        <w:t>החזקת</w:t>
      </w:r>
      <w:r>
        <w:rPr>
          <w:b/>
          <w:bCs/>
          <w:rtl/>
        </w:rPr>
        <w:t xml:space="preserve"> </w:t>
      </w:r>
      <w:r>
        <w:rPr>
          <w:rFonts w:hint="eastAsia"/>
          <w:b/>
          <w:bCs/>
          <w:rtl/>
        </w:rPr>
        <w:t>כלים</w:t>
      </w:r>
      <w:r>
        <w:rPr>
          <w:b/>
          <w:bCs/>
          <w:rtl/>
        </w:rPr>
        <w:t xml:space="preserve"> </w:t>
      </w:r>
      <w:r>
        <w:rPr>
          <w:rFonts w:hint="eastAsia"/>
          <w:b/>
          <w:bCs/>
          <w:rtl/>
        </w:rPr>
        <w:t>אסורים</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5" w:history="1">
        <w:r w:rsidR="0026649A" w:rsidRPr="0026649A">
          <w:rPr>
            <w:color w:val="0000FF"/>
            <w:u w:val="single"/>
            <w:rtl/>
          </w:rPr>
          <w:t>סעיף 10</w:t>
        </w:r>
      </w:hyperlink>
      <w:r>
        <w:rPr>
          <w:rtl/>
        </w:rPr>
        <w:t xml:space="preserve"> </w:t>
      </w:r>
      <w:r>
        <w:rPr>
          <w:rFonts w:hint="eastAsia"/>
          <w:rtl/>
        </w:rPr>
        <w:t>רישא</w:t>
      </w:r>
      <w:r>
        <w:rPr>
          <w:rtl/>
        </w:rPr>
        <w:t xml:space="preserve"> </w:t>
      </w:r>
      <w:r>
        <w:rPr>
          <w:rFonts w:hint="eastAsia"/>
          <w:rtl/>
        </w:rPr>
        <w:t>לפקודת</w:t>
      </w:r>
      <w:r>
        <w:rPr>
          <w:rtl/>
        </w:rPr>
        <w:t xml:space="preserve"> </w:t>
      </w:r>
      <w:r>
        <w:rPr>
          <w:rFonts w:hint="eastAsia"/>
          <w:rtl/>
        </w:rPr>
        <w:t>הסמים</w:t>
      </w:r>
      <w:r>
        <w:rPr>
          <w:rtl/>
        </w:rPr>
        <w:t>.</w:t>
      </w:r>
    </w:p>
    <w:p w14:paraId="507F0A33" w14:textId="77777777" w:rsidR="003945C2" w:rsidRDefault="004E6611">
      <w:pPr>
        <w:pStyle w:val="a0"/>
        <w:numPr>
          <w:ilvl w:val="1"/>
          <w:numId w:val="4"/>
        </w:numPr>
        <w:jc w:val="both"/>
      </w:pPr>
      <w:r>
        <w:rPr>
          <w:rFonts w:hint="eastAsia"/>
          <w:b/>
          <w:bCs/>
          <w:rtl/>
        </w:rPr>
        <w:t>החזקת</w:t>
      </w:r>
      <w:r>
        <w:rPr>
          <w:b/>
          <w:bCs/>
          <w:rtl/>
        </w:rPr>
        <w:t xml:space="preserve"> </w:t>
      </w:r>
      <w:r>
        <w:rPr>
          <w:rFonts w:hint="eastAsia"/>
          <w:b/>
          <w:bCs/>
          <w:rtl/>
        </w:rPr>
        <w:t>תחמושת</w:t>
      </w:r>
      <w:r>
        <w:rPr>
          <w:rtl/>
        </w:rPr>
        <w:t xml:space="preserve">, </w:t>
      </w:r>
      <w:r>
        <w:rPr>
          <w:rFonts w:hint="eastAsia"/>
          <w:rtl/>
        </w:rPr>
        <w:t>לפי</w:t>
      </w:r>
      <w:r>
        <w:rPr>
          <w:rtl/>
        </w:rPr>
        <w:t xml:space="preserve"> </w:t>
      </w:r>
      <w:hyperlink r:id="rId26" w:history="1">
        <w:r w:rsidR="0026649A" w:rsidRPr="0026649A">
          <w:rPr>
            <w:color w:val="0000FF"/>
            <w:u w:val="single"/>
            <w:rtl/>
          </w:rPr>
          <w:t>סעיף 144(א)</w:t>
        </w:r>
      </w:hyperlink>
      <w:r>
        <w:rPr>
          <w:rtl/>
        </w:rPr>
        <w:t xml:space="preserve"> </w:t>
      </w:r>
      <w:r>
        <w:rPr>
          <w:rFonts w:hint="eastAsia"/>
          <w:rtl/>
        </w:rPr>
        <w:t>סיפא</w:t>
      </w:r>
      <w:r>
        <w:rPr>
          <w:rtl/>
        </w:rPr>
        <w:t xml:space="preserve"> </w:t>
      </w:r>
      <w:r>
        <w:rPr>
          <w:rFonts w:hint="eastAsia"/>
          <w:rtl/>
        </w:rPr>
        <w:t>יחד</w:t>
      </w:r>
      <w:r>
        <w:rPr>
          <w:rtl/>
        </w:rPr>
        <w:t xml:space="preserve"> </w:t>
      </w:r>
      <w:r>
        <w:rPr>
          <w:rFonts w:hint="eastAsia"/>
          <w:rtl/>
        </w:rPr>
        <w:t>עם</w:t>
      </w:r>
      <w:r>
        <w:rPr>
          <w:rtl/>
        </w:rPr>
        <w:t xml:space="preserve"> </w:t>
      </w:r>
      <w:hyperlink r:id="rId27" w:history="1">
        <w:r w:rsidR="0026649A" w:rsidRPr="0026649A">
          <w:rPr>
            <w:color w:val="0000FF"/>
            <w:u w:val="single"/>
            <w:rtl/>
          </w:rPr>
          <w:t>סעיף 144(ג)(1)</w:t>
        </w:r>
      </w:hyperlink>
      <w:r>
        <w:rPr>
          <w:rtl/>
        </w:rPr>
        <w:t xml:space="preserve"> </w:t>
      </w:r>
      <w:r>
        <w:rPr>
          <w:rFonts w:hint="eastAsia"/>
          <w:rtl/>
        </w:rPr>
        <w:t>ל</w:t>
      </w:r>
      <w:hyperlink r:id="rId28" w:history="1">
        <w:r w:rsidRPr="004E6611">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-1977. </w:t>
      </w:r>
    </w:p>
    <w:p w14:paraId="34B71BA6" w14:textId="77777777" w:rsidR="003945C2" w:rsidRDefault="004E6611">
      <w:pPr>
        <w:pStyle w:val="a0"/>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בתאריך</w:t>
      </w:r>
      <w:r>
        <w:rPr>
          <w:rtl/>
        </w:rPr>
        <w:t xml:space="preserve"> 19.9.14 </w:t>
      </w:r>
      <w:r>
        <w:rPr>
          <w:rFonts w:hint="eastAsia"/>
          <w:b/>
          <w:bCs/>
          <w:rtl/>
        </w:rPr>
        <w:t>החזיק</w:t>
      </w:r>
      <w:r>
        <w:rPr>
          <w:b/>
          <w:bCs/>
          <w:rtl/>
        </w:rPr>
        <w:t xml:space="preserve"> </w:t>
      </w:r>
      <w:r>
        <w:rPr>
          <w:rFonts w:hint="eastAsia"/>
          <w:b/>
          <w:bCs/>
          <w:rtl/>
        </w:rPr>
        <w:t>הנאשם</w:t>
      </w:r>
      <w:r>
        <w:rPr>
          <w:b/>
          <w:bCs/>
          <w:rtl/>
        </w:rPr>
        <w:t xml:space="preserve"> </w:t>
      </w:r>
      <w:r>
        <w:rPr>
          <w:rFonts w:hint="eastAsia"/>
          <w:b/>
          <w:bCs/>
          <w:rtl/>
        </w:rPr>
        <w:t>במקומות</w:t>
      </w:r>
      <w:r>
        <w:rPr>
          <w:b/>
          <w:bCs/>
          <w:rtl/>
        </w:rPr>
        <w:t xml:space="preserve"> </w:t>
      </w:r>
      <w:r>
        <w:rPr>
          <w:rFonts w:hint="eastAsia"/>
          <w:b/>
          <w:bCs/>
          <w:rtl/>
        </w:rPr>
        <w:t>שונים</w:t>
      </w:r>
      <w:r>
        <w:rPr>
          <w:b/>
          <w:bCs/>
          <w:rtl/>
        </w:rPr>
        <w:t xml:space="preserve"> </w:t>
      </w:r>
      <w:r>
        <w:rPr>
          <w:rFonts w:hint="eastAsia"/>
          <w:b/>
          <w:bCs/>
          <w:rtl/>
        </w:rPr>
        <w:t>בביתו</w:t>
      </w:r>
      <w:r>
        <w:rPr>
          <w:b/>
          <w:bCs/>
          <w:rtl/>
        </w:rPr>
        <w:t xml:space="preserve"> </w:t>
      </w:r>
      <w:r>
        <w:rPr>
          <w:rFonts w:hint="eastAsia"/>
          <w:b/>
          <w:bCs/>
          <w:rtl/>
        </w:rPr>
        <w:t>ובסמוך</w:t>
      </w:r>
      <w:r>
        <w:rPr>
          <w:b/>
          <w:bCs/>
          <w:rtl/>
        </w:rPr>
        <w:t xml:space="preserve"> </w:t>
      </w:r>
      <w:r>
        <w:rPr>
          <w:rFonts w:hint="eastAsia"/>
          <w:b/>
          <w:bCs/>
          <w:rtl/>
        </w:rPr>
        <w:t>לביתו</w:t>
      </w:r>
      <w:r>
        <w:rPr>
          <w:b/>
          <w:bCs/>
          <w:rtl/>
        </w:rPr>
        <w:t xml:space="preserve"> </w:t>
      </w:r>
      <w:r>
        <w:rPr>
          <w:rFonts w:hint="eastAsia"/>
          <w:b/>
          <w:bCs/>
          <w:rtl/>
        </w:rPr>
        <w:t>בסמים</w:t>
      </w:r>
      <w:r>
        <w:rPr>
          <w:b/>
          <w:bCs/>
          <w:rtl/>
        </w:rPr>
        <w:t xml:space="preserve"> </w:t>
      </w:r>
      <w:r>
        <w:rPr>
          <w:rFonts w:hint="eastAsia"/>
          <w:b/>
          <w:bCs/>
          <w:rtl/>
        </w:rPr>
        <w:t>מסוכנים</w:t>
      </w:r>
      <w:r>
        <w:rPr>
          <w:b/>
          <w:bCs/>
          <w:rtl/>
        </w:rPr>
        <w:t xml:space="preserve">, </w:t>
      </w:r>
      <w:r>
        <w:rPr>
          <w:rFonts w:hint="eastAsia"/>
          <w:b/>
          <w:bCs/>
          <w:rtl/>
        </w:rPr>
        <w:t>בכמויות</w:t>
      </w:r>
      <w:r>
        <w:rPr>
          <w:b/>
          <w:bCs/>
          <w:rtl/>
        </w:rPr>
        <w:t xml:space="preserve"> </w:t>
      </w:r>
      <w:r>
        <w:rPr>
          <w:rFonts w:hint="eastAsia"/>
          <w:b/>
          <w:bCs/>
          <w:rtl/>
        </w:rPr>
        <w:t>שונות</w:t>
      </w:r>
      <w:r>
        <w:rPr>
          <w:b/>
          <w:bCs/>
          <w:rtl/>
        </w:rPr>
        <w:t xml:space="preserve"> </w:t>
      </w:r>
      <w:r>
        <w:rPr>
          <w:rFonts w:hint="eastAsia"/>
          <w:b/>
          <w:bCs/>
          <w:rtl/>
        </w:rPr>
        <w:t>שלא</w:t>
      </w:r>
      <w:r>
        <w:rPr>
          <w:b/>
          <w:bCs/>
          <w:rtl/>
        </w:rPr>
        <w:t xml:space="preserve"> </w:t>
      </w:r>
      <w:r>
        <w:rPr>
          <w:rFonts w:hint="eastAsia"/>
          <w:b/>
          <w:bCs/>
          <w:rtl/>
        </w:rPr>
        <w:t>לצריכתו</w:t>
      </w:r>
      <w:r>
        <w:rPr>
          <w:b/>
          <w:bCs/>
          <w:rtl/>
        </w:rPr>
        <w:t xml:space="preserve"> </w:t>
      </w:r>
      <w:r>
        <w:rPr>
          <w:rFonts w:hint="eastAsia"/>
          <w:b/>
          <w:bCs/>
          <w:rtl/>
        </w:rPr>
        <w:t>האישית</w:t>
      </w:r>
      <w:r>
        <w:rPr>
          <w:b/>
          <w:bCs/>
          <w:rtl/>
        </w:rPr>
        <w:t xml:space="preserve"> </w:t>
      </w:r>
      <w:r>
        <w:rPr>
          <w:rFonts w:hint="eastAsia"/>
          <w:b/>
          <w:bCs/>
          <w:rtl/>
        </w:rPr>
        <w:t>כמפורט</w:t>
      </w:r>
      <w:r>
        <w:rPr>
          <w:rtl/>
        </w:rPr>
        <w:t xml:space="preserve"> </w:t>
      </w:r>
      <w:r>
        <w:rPr>
          <w:rFonts w:hint="eastAsia"/>
          <w:rtl/>
        </w:rPr>
        <w:lastRenderedPageBreak/>
        <w:t>להלן</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74.85 </w:t>
      </w:r>
      <w:r>
        <w:rPr>
          <w:rFonts w:hint="eastAsia"/>
          <w:rtl/>
        </w:rPr>
        <w:t>גרם</w:t>
      </w:r>
      <w:r>
        <w:rPr>
          <w:rtl/>
        </w:rPr>
        <w:t xml:space="preserve"> </w:t>
      </w:r>
      <w:r>
        <w:rPr>
          <w:rFonts w:hint="eastAsia"/>
          <w:rtl/>
        </w:rPr>
        <w:t>נטו</w:t>
      </w:r>
      <w:r>
        <w:rPr>
          <w:rtl/>
        </w:rPr>
        <w:t xml:space="preserve">, 189.12 </w:t>
      </w:r>
      <w:r>
        <w:rPr>
          <w:rFonts w:hint="eastAsia"/>
          <w:rtl/>
        </w:rPr>
        <w:t>גרם</w:t>
      </w:r>
      <w:r>
        <w:rPr>
          <w:rtl/>
        </w:rPr>
        <w:t xml:space="preserve"> </w:t>
      </w:r>
      <w:r>
        <w:rPr>
          <w:rFonts w:hint="eastAsia"/>
          <w:rtl/>
        </w:rPr>
        <w:t>ברוטו</w:t>
      </w:r>
      <w:r>
        <w:rPr>
          <w:rtl/>
        </w:rPr>
        <w:t xml:space="preserve">, </w:t>
      </w:r>
      <w:r>
        <w:rPr>
          <w:rFonts w:hint="eastAsia"/>
          <w:rtl/>
        </w:rPr>
        <w:t>וסם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קנבוס</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1.36 </w:t>
      </w:r>
      <w:r>
        <w:rPr>
          <w:rFonts w:hint="eastAsia"/>
          <w:rtl/>
        </w:rPr>
        <w:t>גרם</w:t>
      </w:r>
      <w:r>
        <w:rPr>
          <w:rtl/>
        </w:rPr>
        <w:t xml:space="preserve"> </w:t>
      </w:r>
      <w:r>
        <w:rPr>
          <w:rFonts w:hint="eastAsia"/>
          <w:rtl/>
        </w:rPr>
        <w:t>נטו</w:t>
      </w:r>
      <w:r>
        <w:rPr>
          <w:rtl/>
        </w:rPr>
        <w:t xml:space="preserve"> </w:t>
      </w:r>
      <w:r>
        <w:rPr>
          <w:b/>
          <w:bCs/>
          <w:rtl/>
        </w:rPr>
        <w:t>(</w:t>
      </w:r>
      <w:r>
        <w:rPr>
          <w:rFonts w:hint="eastAsia"/>
          <w:b/>
          <w:bCs/>
          <w:rtl/>
        </w:rPr>
        <w:t>סה</w:t>
      </w:r>
      <w:r>
        <w:rPr>
          <w:b/>
          <w:bCs/>
          <w:rtl/>
        </w:rPr>
        <w:t>"</w:t>
      </w:r>
      <w:r>
        <w:rPr>
          <w:rFonts w:hint="eastAsia"/>
          <w:b/>
          <w:bCs/>
          <w:rtl/>
        </w:rPr>
        <w:t>כ</w:t>
      </w:r>
      <w:r>
        <w:rPr>
          <w:b/>
          <w:bCs/>
          <w:rtl/>
        </w:rPr>
        <w:t xml:space="preserve"> </w:t>
      </w:r>
      <w:r>
        <w:rPr>
          <w:rFonts w:hint="eastAsia"/>
          <w:b/>
          <w:bCs/>
          <w:rtl/>
        </w:rPr>
        <w:t>כ</w:t>
      </w:r>
      <w:r>
        <w:rPr>
          <w:b/>
          <w:bCs/>
          <w:rtl/>
        </w:rPr>
        <w:t xml:space="preserve">-265 </w:t>
      </w:r>
      <w:r>
        <w:rPr>
          <w:rFonts w:hint="eastAsia"/>
          <w:b/>
          <w:bCs/>
          <w:rtl/>
        </w:rPr>
        <w:t>גרם</w:t>
      </w:r>
      <w:r>
        <w:rPr>
          <w:b/>
          <w:bCs/>
          <w:rtl/>
        </w:rPr>
        <w:t xml:space="preserve"> </w:t>
      </w:r>
      <w:r>
        <w:rPr>
          <w:rFonts w:hint="eastAsia"/>
          <w:b/>
          <w:bCs/>
          <w:rtl/>
        </w:rPr>
        <w:t>סמים</w:t>
      </w:r>
      <w:r>
        <w:rPr>
          <w:b/>
          <w:bCs/>
          <w:rtl/>
        </w:rPr>
        <w:t xml:space="preserve"> </w:t>
      </w:r>
      <w:r>
        <w:rPr>
          <w:rFonts w:hint="eastAsia"/>
          <w:b/>
          <w:bCs/>
          <w:rtl/>
        </w:rPr>
        <w:t>מסוג</w:t>
      </w:r>
      <w:r>
        <w:rPr>
          <w:b/>
          <w:bCs/>
          <w:rtl/>
        </w:rPr>
        <w:t xml:space="preserve"> </w:t>
      </w:r>
      <w:r>
        <w:rPr>
          <w:rFonts w:hint="eastAsia"/>
          <w:b/>
          <w:bCs/>
          <w:rtl/>
        </w:rPr>
        <w:t>חשיש</w:t>
      </w:r>
      <w:r>
        <w:rPr>
          <w:b/>
          <w:bCs/>
          <w:rtl/>
        </w:rPr>
        <w:t xml:space="preserve"> </w:t>
      </w:r>
      <w:r>
        <w:rPr>
          <w:rFonts w:hint="eastAsia"/>
          <w:b/>
          <w:bCs/>
          <w:rtl/>
        </w:rPr>
        <w:t>וקנבוס</w:t>
      </w:r>
      <w:r>
        <w:rPr>
          <w:b/>
          <w:bCs/>
          <w:rtl/>
        </w:rPr>
        <w:t xml:space="preserve">) </w:t>
      </w:r>
      <w:r>
        <w:rPr>
          <w:rFonts w:hint="eastAsia"/>
          <w:b/>
          <w:bCs/>
          <w:rtl/>
        </w:rPr>
        <w:t>וסם</w:t>
      </w:r>
      <w:r>
        <w:rPr>
          <w:b/>
          <w:bCs/>
          <w:rtl/>
        </w:rPr>
        <w:t xml:space="preserve"> </w:t>
      </w:r>
      <w:r>
        <w:rPr>
          <w:rFonts w:hint="eastAsia"/>
          <w:b/>
          <w:bCs/>
          <w:rtl/>
        </w:rPr>
        <w:t>מסוכן</w:t>
      </w:r>
      <w:r>
        <w:rPr>
          <w:b/>
          <w:bCs/>
          <w:rtl/>
        </w:rPr>
        <w:t xml:space="preserve"> </w:t>
      </w:r>
      <w:r>
        <w:rPr>
          <w:rFonts w:hint="eastAsia"/>
          <w:b/>
          <w:bCs/>
          <w:rtl/>
        </w:rPr>
        <w:t>מסוג</w:t>
      </w:r>
      <w:r>
        <w:rPr>
          <w:rFonts w:ascii="Calibri" w:hAnsi="Calibri"/>
          <w:b/>
          <w:bCs/>
        </w:rPr>
        <w:t xml:space="preserve">MDMA </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כולל</w:t>
      </w:r>
      <w:r>
        <w:rPr>
          <w:rFonts w:ascii="Calibri" w:hAnsi="Calibri"/>
          <w:b/>
          <w:bCs/>
          <w:rtl/>
        </w:rPr>
        <w:t xml:space="preserve"> </w:t>
      </w:r>
      <w:r>
        <w:rPr>
          <w:rFonts w:ascii="Calibri" w:hAnsi="Calibri" w:hint="eastAsia"/>
          <w:b/>
          <w:bCs/>
          <w:rtl/>
        </w:rPr>
        <w:t>של</w:t>
      </w:r>
      <w:r>
        <w:rPr>
          <w:rFonts w:ascii="Calibri" w:hAnsi="Calibri"/>
          <w:b/>
          <w:bCs/>
          <w:rtl/>
        </w:rPr>
        <w:t xml:space="preserve"> 11.65 </w:t>
      </w:r>
      <w:r>
        <w:rPr>
          <w:rFonts w:ascii="Calibri" w:hAnsi="Calibri" w:hint="eastAsia"/>
          <w:b/>
          <w:bCs/>
          <w:rtl/>
        </w:rPr>
        <w:t>גרם</w:t>
      </w:r>
      <w:r>
        <w:rPr>
          <w:rFonts w:ascii="Calibri" w:hAnsi="Calibri"/>
          <w:b/>
          <w:bCs/>
          <w:rtl/>
        </w:rPr>
        <w:t xml:space="preserve"> </w:t>
      </w:r>
      <w:r>
        <w:rPr>
          <w:rFonts w:ascii="Calibri" w:hAnsi="Calibri" w:hint="eastAsia"/>
          <w:b/>
          <w:bCs/>
          <w:rtl/>
        </w:rPr>
        <w:t>נטו</w:t>
      </w:r>
      <w:r>
        <w:rPr>
          <w:rFonts w:ascii="Calibri" w:hAnsi="Calibri"/>
          <w:rtl/>
        </w:rPr>
        <w:t xml:space="preserve">. </w:t>
      </w:r>
      <w:r>
        <w:rPr>
          <w:rFonts w:hint="eastAsia"/>
          <w:rtl/>
        </w:rPr>
        <w:t>כמו</w:t>
      </w:r>
      <w:r>
        <w:rPr>
          <w:rtl/>
        </w:rPr>
        <w:t xml:space="preserve"> </w:t>
      </w:r>
      <w:r>
        <w:rPr>
          <w:rFonts w:hint="eastAsia"/>
          <w:rtl/>
        </w:rPr>
        <w:t>כן</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b/>
          <w:bCs/>
          <w:rtl/>
        </w:rPr>
        <w:t>החזיק</w:t>
      </w:r>
      <w:r>
        <w:rPr>
          <w:b/>
          <w:bCs/>
          <w:rtl/>
        </w:rPr>
        <w:t xml:space="preserve"> </w:t>
      </w:r>
      <w:r>
        <w:rPr>
          <w:rFonts w:hint="eastAsia"/>
          <w:b/>
          <w:bCs/>
          <w:rtl/>
        </w:rPr>
        <w:t>הנאשם</w:t>
      </w:r>
      <w:r>
        <w:rPr>
          <w:b/>
          <w:bCs/>
          <w:rtl/>
        </w:rPr>
        <w:t xml:space="preserve"> </w:t>
      </w:r>
      <w:r>
        <w:rPr>
          <w:rFonts w:hint="eastAsia"/>
          <w:b/>
          <w:bCs/>
          <w:rtl/>
        </w:rPr>
        <w:t>בשקית</w:t>
      </w:r>
      <w:r>
        <w:rPr>
          <w:b/>
          <w:bCs/>
          <w:rtl/>
        </w:rPr>
        <w:t xml:space="preserve"> </w:t>
      </w:r>
      <w:r>
        <w:rPr>
          <w:rFonts w:hint="eastAsia"/>
          <w:b/>
          <w:bCs/>
          <w:rtl/>
        </w:rPr>
        <w:t>בחדר</w:t>
      </w:r>
      <w:r>
        <w:rPr>
          <w:b/>
          <w:bCs/>
          <w:rtl/>
        </w:rPr>
        <w:t xml:space="preserve"> </w:t>
      </w:r>
      <w:r>
        <w:rPr>
          <w:rFonts w:hint="eastAsia"/>
          <w:b/>
          <w:bCs/>
          <w:rtl/>
        </w:rPr>
        <w:t>הארונות</w:t>
      </w:r>
      <w:r>
        <w:rPr>
          <w:b/>
          <w:bCs/>
          <w:rtl/>
        </w:rPr>
        <w:t xml:space="preserve"> </w:t>
      </w:r>
      <w:r>
        <w:rPr>
          <w:rFonts w:hint="eastAsia"/>
          <w:b/>
          <w:bCs/>
          <w:rtl/>
        </w:rPr>
        <w:t>בביתו</w:t>
      </w:r>
      <w:r>
        <w:rPr>
          <w:b/>
          <w:bCs/>
          <w:rtl/>
        </w:rPr>
        <w:t xml:space="preserve"> </w:t>
      </w:r>
      <w:r>
        <w:rPr>
          <w:rFonts w:hint="eastAsia"/>
          <w:b/>
          <w:bCs/>
          <w:rtl/>
        </w:rPr>
        <w:t>משקל</w:t>
      </w:r>
      <w:r>
        <w:rPr>
          <w:b/>
          <w:bCs/>
          <w:rtl/>
        </w:rPr>
        <w:t xml:space="preserve"> </w:t>
      </w:r>
      <w:r>
        <w:rPr>
          <w:rFonts w:hint="eastAsia"/>
          <w:b/>
          <w:bCs/>
          <w:rtl/>
        </w:rPr>
        <w:t>אלקטרוני</w:t>
      </w:r>
      <w:r>
        <w:rPr>
          <w:b/>
          <w:bCs/>
          <w:rtl/>
        </w:rPr>
        <w:t xml:space="preserve"> </w:t>
      </w:r>
      <w:r>
        <w:rPr>
          <w:rFonts w:hint="eastAsia"/>
          <w:b/>
          <w:bCs/>
          <w:rtl/>
        </w:rPr>
        <w:t>המשמש</w:t>
      </w:r>
      <w:r>
        <w:rPr>
          <w:b/>
          <w:bCs/>
          <w:rtl/>
        </w:rPr>
        <w:t xml:space="preserve"> </w:t>
      </w:r>
      <w:r>
        <w:rPr>
          <w:rFonts w:hint="eastAsia"/>
          <w:b/>
          <w:bCs/>
          <w:rtl/>
        </w:rPr>
        <w:t>כלי</w:t>
      </w:r>
      <w:r>
        <w:rPr>
          <w:b/>
          <w:bCs/>
          <w:rtl/>
        </w:rPr>
        <w:t xml:space="preserve"> </w:t>
      </w:r>
      <w:r>
        <w:rPr>
          <w:rFonts w:hint="eastAsia"/>
          <w:b/>
          <w:bCs/>
          <w:rtl/>
        </w:rPr>
        <w:t>לשקילת</w:t>
      </w:r>
      <w:r>
        <w:rPr>
          <w:b/>
          <w:bCs/>
          <w:rtl/>
        </w:rPr>
        <w:t xml:space="preserve"> </w:t>
      </w:r>
      <w:r>
        <w:rPr>
          <w:rFonts w:hint="eastAsia"/>
          <w:b/>
          <w:bCs/>
          <w:rtl/>
        </w:rPr>
        <w:t>סמים</w:t>
      </w:r>
      <w:r>
        <w:rPr>
          <w:b/>
          <w:bCs/>
          <w:rtl/>
        </w:rPr>
        <w:t xml:space="preserve"> </w:t>
      </w:r>
      <w:r>
        <w:rPr>
          <w:rFonts w:hint="eastAsia"/>
          <w:b/>
          <w:bCs/>
          <w:rtl/>
        </w:rPr>
        <w:t>טרם</w:t>
      </w:r>
      <w:r>
        <w:rPr>
          <w:b/>
          <w:bCs/>
          <w:rtl/>
        </w:rPr>
        <w:t xml:space="preserve"> </w:t>
      </w:r>
      <w:r>
        <w:rPr>
          <w:rFonts w:hint="eastAsia"/>
          <w:b/>
          <w:bCs/>
          <w:rtl/>
        </w:rPr>
        <w:t>הפצתם</w:t>
      </w:r>
      <w:r>
        <w:rPr>
          <w:b/>
          <w:bCs/>
          <w:rtl/>
        </w:rPr>
        <w:t xml:space="preserve">, </w:t>
      </w:r>
      <w:r>
        <w:rPr>
          <w:rFonts w:hint="eastAsia"/>
          <w:b/>
          <w:bCs/>
          <w:rtl/>
        </w:rPr>
        <w:t>ולידו</w:t>
      </w:r>
      <w:r>
        <w:rPr>
          <w:b/>
          <w:bCs/>
          <w:rtl/>
        </w:rPr>
        <w:t xml:space="preserve"> </w:t>
      </w:r>
      <w:r>
        <w:rPr>
          <w:rFonts w:hint="eastAsia"/>
          <w:b/>
          <w:bCs/>
          <w:rtl/>
        </w:rPr>
        <w:t>נמצאו</w:t>
      </w:r>
      <w:r>
        <w:rPr>
          <w:b/>
          <w:bCs/>
          <w:rtl/>
        </w:rPr>
        <w:t xml:space="preserve"> </w:t>
      </w:r>
      <w:r>
        <w:rPr>
          <w:rFonts w:hint="eastAsia"/>
          <w:b/>
          <w:bCs/>
          <w:rtl/>
        </w:rPr>
        <w:t>סכין</w:t>
      </w:r>
      <w:r>
        <w:rPr>
          <w:b/>
          <w:bCs/>
          <w:rtl/>
        </w:rPr>
        <w:t xml:space="preserve"> </w:t>
      </w:r>
      <w:r>
        <w:rPr>
          <w:rFonts w:hint="eastAsia"/>
          <w:b/>
          <w:bCs/>
          <w:rtl/>
        </w:rPr>
        <w:t>יפנית</w:t>
      </w:r>
      <w:r>
        <w:rPr>
          <w:b/>
          <w:bCs/>
          <w:rtl/>
        </w:rPr>
        <w:t xml:space="preserve"> </w:t>
      </w:r>
      <w:r>
        <w:rPr>
          <w:rFonts w:hint="eastAsia"/>
          <w:b/>
          <w:bCs/>
          <w:rtl/>
        </w:rPr>
        <w:t>ונייר</w:t>
      </w:r>
      <w:r>
        <w:rPr>
          <w:b/>
          <w:bCs/>
          <w:rtl/>
        </w:rPr>
        <w:t xml:space="preserve"> </w:t>
      </w:r>
      <w:r>
        <w:rPr>
          <w:rFonts w:hint="eastAsia"/>
          <w:b/>
          <w:bCs/>
          <w:rtl/>
        </w:rPr>
        <w:t>קרטון</w:t>
      </w:r>
      <w:r>
        <w:rPr>
          <w:b/>
          <w:bCs/>
          <w:rtl/>
        </w:rPr>
        <w:t xml:space="preserve"> </w:t>
      </w:r>
      <w:r>
        <w:rPr>
          <w:rFonts w:hint="eastAsia"/>
          <w:b/>
          <w:bCs/>
          <w:rtl/>
        </w:rPr>
        <w:t>עליו</w:t>
      </w:r>
      <w:r>
        <w:rPr>
          <w:b/>
          <w:bCs/>
          <w:rtl/>
        </w:rPr>
        <w:t xml:space="preserve"> </w:t>
      </w:r>
      <w:r>
        <w:rPr>
          <w:rFonts w:hint="eastAsia"/>
          <w:b/>
          <w:bCs/>
          <w:rtl/>
        </w:rPr>
        <w:t>סימני</w:t>
      </w:r>
      <w:r>
        <w:rPr>
          <w:b/>
          <w:bCs/>
          <w:rtl/>
        </w:rPr>
        <w:t xml:space="preserve"> </w:t>
      </w:r>
      <w:r>
        <w:rPr>
          <w:rFonts w:hint="eastAsia"/>
          <w:b/>
          <w:bCs/>
          <w:rtl/>
        </w:rPr>
        <w:t>חיתוך</w:t>
      </w:r>
      <w:r>
        <w:rPr>
          <w:rtl/>
        </w:rPr>
        <w:t xml:space="preserve">. </w:t>
      </w:r>
      <w:r>
        <w:rPr>
          <w:rFonts w:hint="eastAsia"/>
          <w:rtl/>
        </w:rPr>
        <w:t>בנוסף</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rtl/>
        </w:rPr>
        <w:t>בתא</w:t>
      </w:r>
      <w:r>
        <w:rPr>
          <w:rtl/>
        </w:rPr>
        <w:t xml:space="preserve"> </w:t>
      </w:r>
      <w:r>
        <w:rPr>
          <w:rFonts w:hint="eastAsia"/>
          <w:rtl/>
        </w:rPr>
        <w:t>המטען</w:t>
      </w:r>
      <w:r>
        <w:rPr>
          <w:rtl/>
        </w:rPr>
        <w:t xml:space="preserve"> </w:t>
      </w:r>
      <w:r>
        <w:rPr>
          <w:rFonts w:hint="eastAsia"/>
          <w:rtl/>
        </w:rPr>
        <w:t>של</w:t>
      </w:r>
      <w:r>
        <w:rPr>
          <w:rtl/>
        </w:rPr>
        <w:t xml:space="preserve"> </w:t>
      </w:r>
      <w:r>
        <w:rPr>
          <w:rFonts w:hint="eastAsia"/>
          <w:rtl/>
        </w:rPr>
        <w:t>אחד</w:t>
      </w:r>
      <w:r>
        <w:rPr>
          <w:rtl/>
        </w:rPr>
        <w:t xml:space="preserve"> </w:t>
      </w:r>
      <w:r>
        <w:rPr>
          <w:rFonts w:hint="eastAsia"/>
          <w:rtl/>
        </w:rPr>
        <w:t>מהרכבים</w:t>
      </w:r>
      <w:r>
        <w:rPr>
          <w:rtl/>
        </w:rPr>
        <w:t xml:space="preserve"> </w:t>
      </w:r>
      <w:r>
        <w:rPr>
          <w:rFonts w:hint="eastAsia"/>
          <w:rtl/>
        </w:rPr>
        <w:t>שבבעלתו</w:t>
      </w:r>
      <w:r>
        <w:rPr>
          <w:rtl/>
        </w:rPr>
        <w:t xml:space="preserve"> </w:t>
      </w:r>
      <w:r>
        <w:rPr>
          <w:rFonts w:hint="eastAsia"/>
          <w:b/>
          <w:bCs/>
          <w:rtl/>
        </w:rPr>
        <w:t>שני</w:t>
      </w:r>
      <w:r>
        <w:rPr>
          <w:b/>
          <w:bCs/>
          <w:rtl/>
        </w:rPr>
        <w:t xml:space="preserve"> </w:t>
      </w:r>
      <w:r>
        <w:rPr>
          <w:rFonts w:hint="eastAsia"/>
          <w:b/>
          <w:bCs/>
          <w:rtl/>
        </w:rPr>
        <w:t>כדורי</w:t>
      </w:r>
      <w:r>
        <w:rPr>
          <w:b/>
          <w:bCs/>
          <w:rtl/>
        </w:rPr>
        <w:t xml:space="preserve"> </w:t>
      </w:r>
      <w:r>
        <w:rPr>
          <w:rFonts w:hint="eastAsia"/>
          <w:b/>
          <w:bCs/>
          <w:rtl/>
        </w:rPr>
        <w:t>תחמושת</w:t>
      </w:r>
      <w:r>
        <w:rPr>
          <w:b/>
          <w:bCs/>
          <w:rtl/>
        </w:rPr>
        <w:t xml:space="preserve"> </w:t>
      </w:r>
      <w:r>
        <w:rPr>
          <w:rFonts w:hint="eastAsia"/>
          <w:b/>
          <w:bCs/>
          <w:rtl/>
        </w:rPr>
        <w:t>מסוג</w:t>
      </w:r>
      <w:r>
        <w:rPr>
          <w:b/>
          <w:bCs/>
          <w:rtl/>
        </w:rPr>
        <w:t xml:space="preserve"> 5.56 </w:t>
      </w:r>
      <w:r>
        <w:rPr>
          <w:rFonts w:hint="eastAsia"/>
          <w:b/>
          <w:bCs/>
          <w:rtl/>
        </w:rPr>
        <w:t>מ</w:t>
      </w:r>
      <w:r>
        <w:rPr>
          <w:b/>
          <w:bCs/>
          <w:rtl/>
        </w:rPr>
        <w:t>"</w:t>
      </w:r>
      <w:r>
        <w:rPr>
          <w:rFonts w:hint="eastAsia"/>
          <w:b/>
          <w:bCs/>
          <w:rtl/>
        </w:rPr>
        <w:t>מ</w:t>
      </w:r>
      <w:r>
        <w:rPr>
          <w:b/>
          <w:bCs/>
          <w:rtl/>
        </w:rPr>
        <w:t xml:space="preserve">, </w:t>
      </w:r>
      <w:r>
        <w:rPr>
          <w:rFonts w:hint="eastAsia"/>
          <w:rtl/>
        </w:rPr>
        <w:t>וכן</w:t>
      </w:r>
      <w:r>
        <w:rPr>
          <w:rtl/>
        </w:rPr>
        <w:t xml:space="preserve"> </w:t>
      </w:r>
      <w:r>
        <w:rPr>
          <w:rFonts w:hint="eastAsia"/>
          <w:rtl/>
        </w:rPr>
        <w:t>החזיק</w:t>
      </w:r>
      <w:r>
        <w:rPr>
          <w:rtl/>
        </w:rPr>
        <w:t xml:space="preserve"> </w:t>
      </w:r>
      <w:r>
        <w:rPr>
          <w:rFonts w:hint="eastAsia"/>
          <w:rtl/>
        </w:rPr>
        <w:t>במחסן</w:t>
      </w:r>
      <w:r>
        <w:rPr>
          <w:rtl/>
        </w:rPr>
        <w:t xml:space="preserve"> </w:t>
      </w:r>
      <w:r>
        <w:rPr>
          <w:rFonts w:hint="eastAsia"/>
          <w:rtl/>
        </w:rPr>
        <w:t>ביתו</w:t>
      </w:r>
      <w:r>
        <w:rPr>
          <w:rtl/>
        </w:rPr>
        <w:t xml:space="preserve"> </w:t>
      </w:r>
      <w:r>
        <w:rPr>
          <w:rFonts w:hint="eastAsia"/>
          <w:b/>
          <w:bCs/>
          <w:rtl/>
        </w:rPr>
        <w:t>שתי</w:t>
      </w:r>
      <w:r>
        <w:rPr>
          <w:b/>
          <w:bCs/>
          <w:rtl/>
        </w:rPr>
        <w:t xml:space="preserve"> </w:t>
      </w:r>
      <w:r>
        <w:rPr>
          <w:rFonts w:hint="eastAsia"/>
          <w:b/>
          <w:bCs/>
          <w:rtl/>
        </w:rPr>
        <w:t>מחסניות</w:t>
      </w:r>
      <w:r>
        <w:rPr>
          <w:b/>
          <w:bCs/>
          <w:rtl/>
        </w:rPr>
        <w:t xml:space="preserve"> 16-</w:t>
      </w:r>
      <w:r>
        <w:rPr>
          <w:rFonts w:ascii="Calibri" w:hAnsi="Calibri"/>
          <w:b/>
          <w:bCs/>
        </w:rPr>
        <w:t>M</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מכילה</w:t>
      </w:r>
      <w:r>
        <w:rPr>
          <w:rFonts w:ascii="Calibri" w:hAnsi="Calibri"/>
          <w:b/>
          <w:bCs/>
          <w:rtl/>
        </w:rPr>
        <w:t xml:space="preserve"> 24 </w:t>
      </w:r>
      <w:r>
        <w:rPr>
          <w:rFonts w:ascii="Calibri" w:hAnsi="Calibri" w:hint="eastAsia"/>
          <w:b/>
          <w:bCs/>
          <w:rtl/>
        </w:rPr>
        <w:t>כדורי</w:t>
      </w:r>
      <w:r>
        <w:rPr>
          <w:rFonts w:ascii="Calibri" w:hAnsi="Calibri"/>
          <w:b/>
          <w:bCs/>
          <w:rtl/>
        </w:rPr>
        <w:t xml:space="preserve"> </w:t>
      </w:r>
      <w:r>
        <w:rPr>
          <w:rFonts w:ascii="Calibri" w:hAnsi="Calibri" w:hint="eastAsia"/>
          <w:b/>
          <w:bCs/>
          <w:rtl/>
        </w:rPr>
        <w:t>תחמושת</w:t>
      </w:r>
      <w:r>
        <w:rPr>
          <w:rFonts w:ascii="Calibri" w:hAnsi="Calibri"/>
          <w:b/>
          <w:bCs/>
          <w:rtl/>
        </w:rPr>
        <w:t xml:space="preserve"> </w:t>
      </w:r>
      <w:r>
        <w:rPr>
          <w:rFonts w:ascii="Calibri" w:hAnsi="Calibri" w:hint="eastAsia"/>
          <w:b/>
          <w:bCs/>
          <w:rtl/>
        </w:rPr>
        <w:t>מסוג</w:t>
      </w:r>
      <w:r>
        <w:rPr>
          <w:rFonts w:ascii="Calibri" w:hAnsi="Calibri"/>
          <w:b/>
          <w:bCs/>
          <w:rtl/>
        </w:rPr>
        <w:t xml:space="preserve"> 5.56 </w:t>
      </w:r>
      <w:r>
        <w:rPr>
          <w:rFonts w:ascii="Calibri" w:hAnsi="Calibri" w:hint="eastAsia"/>
          <w:b/>
          <w:bCs/>
          <w:rtl/>
        </w:rPr>
        <w:t>מ</w:t>
      </w:r>
      <w:r>
        <w:rPr>
          <w:rFonts w:ascii="Calibri" w:hAnsi="Calibri"/>
          <w:b/>
          <w:bCs/>
          <w:rtl/>
        </w:rPr>
        <w:t>"</w:t>
      </w:r>
      <w:r>
        <w:rPr>
          <w:rFonts w:ascii="Calibri" w:hAnsi="Calibri" w:hint="eastAsia"/>
          <w:b/>
          <w:bCs/>
          <w:rtl/>
        </w:rPr>
        <w:t>מ</w:t>
      </w:r>
      <w:r>
        <w:rPr>
          <w:rFonts w:ascii="Calibri" w:hAnsi="Calibri"/>
          <w:b/>
          <w:bCs/>
          <w:rtl/>
        </w:rPr>
        <w:t xml:space="preserve"> </w:t>
      </w:r>
      <w:r>
        <w:rPr>
          <w:rFonts w:ascii="Calibri" w:hAnsi="Calibri" w:hint="eastAsia"/>
          <w:b/>
          <w:bCs/>
          <w:rtl/>
        </w:rPr>
        <w:t>והשנייה</w:t>
      </w:r>
      <w:r>
        <w:rPr>
          <w:rFonts w:ascii="Calibri" w:hAnsi="Calibri"/>
          <w:b/>
          <w:bCs/>
          <w:rtl/>
        </w:rPr>
        <w:t xml:space="preserve"> </w:t>
      </w:r>
      <w:r>
        <w:rPr>
          <w:rFonts w:ascii="Calibri" w:hAnsi="Calibri" w:hint="eastAsia"/>
          <w:b/>
          <w:bCs/>
          <w:rtl/>
        </w:rPr>
        <w:t>מכילה</w:t>
      </w:r>
      <w:r>
        <w:rPr>
          <w:rFonts w:ascii="Calibri" w:hAnsi="Calibri"/>
          <w:b/>
          <w:bCs/>
          <w:rtl/>
        </w:rPr>
        <w:t xml:space="preserve"> 15 </w:t>
      </w:r>
      <w:r>
        <w:rPr>
          <w:rFonts w:ascii="Calibri" w:hAnsi="Calibri" w:hint="eastAsia"/>
          <w:b/>
          <w:bCs/>
          <w:rtl/>
        </w:rPr>
        <w:t>כדורים</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החזיק</w:t>
      </w:r>
      <w:r>
        <w:rPr>
          <w:rFonts w:ascii="Calibri" w:hAnsi="Calibri"/>
          <w:b/>
          <w:bCs/>
          <w:rtl/>
        </w:rPr>
        <w:t xml:space="preserve"> </w:t>
      </w:r>
      <w:r>
        <w:rPr>
          <w:rFonts w:ascii="Calibri" w:hAnsi="Calibri" w:hint="eastAsia"/>
          <w:b/>
          <w:bCs/>
          <w:rtl/>
        </w:rPr>
        <w:t>במחסנית</w:t>
      </w:r>
      <w:r>
        <w:rPr>
          <w:rFonts w:ascii="Calibri" w:hAnsi="Calibri"/>
          <w:b/>
          <w:bCs/>
          <w:rtl/>
        </w:rPr>
        <w:t xml:space="preserve"> </w:t>
      </w:r>
      <w:r>
        <w:rPr>
          <w:rFonts w:ascii="Calibri" w:hAnsi="Calibri" w:hint="eastAsia"/>
          <w:b/>
          <w:bCs/>
          <w:rtl/>
        </w:rPr>
        <w:t>עוזי</w:t>
      </w:r>
      <w:r>
        <w:rPr>
          <w:rFonts w:ascii="Calibri" w:hAnsi="Calibri"/>
          <w:b/>
          <w:bCs/>
          <w:rtl/>
        </w:rPr>
        <w:t xml:space="preserve"> </w:t>
      </w:r>
      <w:r>
        <w:rPr>
          <w:rFonts w:ascii="Calibri" w:hAnsi="Calibri" w:hint="eastAsia"/>
          <w:b/>
          <w:bCs/>
          <w:rtl/>
        </w:rPr>
        <w:t>המכילה</w:t>
      </w:r>
      <w:r>
        <w:rPr>
          <w:rFonts w:ascii="Calibri" w:hAnsi="Calibri"/>
          <w:b/>
          <w:bCs/>
          <w:rtl/>
        </w:rPr>
        <w:t xml:space="preserve"> 25 </w:t>
      </w:r>
      <w:r>
        <w:rPr>
          <w:rFonts w:ascii="Calibri" w:hAnsi="Calibri" w:hint="eastAsia"/>
          <w:b/>
          <w:bCs/>
          <w:rtl/>
        </w:rPr>
        <w:t>כדורי</w:t>
      </w:r>
      <w:r>
        <w:rPr>
          <w:rFonts w:ascii="Calibri" w:hAnsi="Calibri"/>
          <w:b/>
          <w:bCs/>
          <w:rtl/>
        </w:rPr>
        <w:t xml:space="preserve"> </w:t>
      </w:r>
      <w:r>
        <w:rPr>
          <w:rFonts w:ascii="Calibri" w:hAnsi="Calibri" w:hint="eastAsia"/>
          <w:b/>
          <w:bCs/>
          <w:rtl/>
        </w:rPr>
        <w:t>תחמושת</w:t>
      </w:r>
      <w:r>
        <w:rPr>
          <w:rFonts w:ascii="Calibri" w:hAnsi="Calibri"/>
          <w:b/>
          <w:bCs/>
          <w:rtl/>
        </w:rPr>
        <w:t xml:space="preserve"> </w:t>
      </w:r>
      <w:r>
        <w:rPr>
          <w:rFonts w:ascii="Calibri" w:hAnsi="Calibri" w:hint="eastAsia"/>
          <w:b/>
          <w:bCs/>
          <w:rtl/>
        </w:rPr>
        <w:t>מסוג</w:t>
      </w:r>
      <w:r>
        <w:rPr>
          <w:rFonts w:ascii="Calibri" w:hAnsi="Calibri"/>
          <w:b/>
          <w:bCs/>
          <w:rtl/>
        </w:rPr>
        <w:t xml:space="preserve"> 9 </w:t>
      </w:r>
      <w:r>
        <w:rPr>
          <w:rFonts w:ascii="Calibri" w:hAnsi="Calibri" w:hint="eastAsia"/>
          <w:b/>
          <w:bCs/>
          <w:rtl/>
        </w:rPr>
        <w:t>מ</w:t>
      </w:r>
      <w:r>
        <w:rPr>
          <w:rFonts w:ascii="Calibri" w:hAnsi="Calibri"/>
          <w:b/>
          <w:bCs/>
          <w:rtl/>
        </w:rPr>
        <w:t>"</w:t>
      </w:r>
      <w:r>
        <w:rPr>
          <w:rFonts w:ascii="Calibri" w:hAnsi="Calibri" w:hint="eastAsia"/>
          <w:b/>
          <w:bCs/>
          <w:rtl/>
        </w:rPr>
        <w:t>מ</w:t>
      </w:r>
      <w:r>
        <w:rPr>
          <w:rFonts w:ascii="Calibri" w:hAnsi="Calibri"/>
          <w:b/>
          <w:bCs/>
          <w:rtl/>
        </w:rPr>
        <w:t xml:space="preserve">, </w:t>
      </w:r>
      <w:r>
        <w:rPr>
          <w:rFonts w:ascii="Calibri" w:hAnsi="Calibri" w:hint="eastAsia"/>
          <w:b/>
          <w:bCs/>
          <w:rtl/>
        </w:rPr>
        <w:t>קופסה</w:t>
      </w:r>
      <w:r>
        <w:rPr>
          <w:rFonts w:ascii="Calibri" w:hAnsi="Calibri"/>
          <w:b/>
          <w:bCs/>
          <w:rtl/>
        </w:rPr>
        <w:t xml:space="preserve"> </w:t>
      </w:r>
      <w:r>
        <w:rPr>
          <w:rFonts w:ascii="Calibri" w:hAnsi="Calibri" w:hint="eastAsia"/>
          <w:b/>
          <w:bCs/>
          <w:rtl/>
        </w:rPr>
        <w:t>המכילה</w:t>
      </w:r>
      <w:r>
        <w:rPr>
          <w:rFonts w:ascii="Calibri" w:hAnsi="Calibri"/>
          <w:b/>
          <w:bCs/>
          <w:rtl/>
        </w:rPr>
        <w:t xml:space="preserve"> 20 </w:t>
      </w:r>
      <w:r>
        <w:rPr>
          <w:rFonts w:ascii="Calibri" w:hAnsi="Calibri" w:hint="eastAsia"/>
          <w:b/>
          <w:bCs/>
          <w:rtl/>
        </w:rPr>
        <w:t>כדורי</w:t>
      </w:r>
      <w:r>
        <w:rPr>
          <w:rFonts w:ascii="Calibri" w:hAnsi="Calibri"/>
          <w:b/>
          <w:bCs/>
          <w:rtl/>
        </w:rPr>
        <w:t xml:space="preserve"> </w:t>
      </w:r>
      <w:r>
        <w:rPr>
          <w:rFonts w:ascii="Calibri" w:hAnsi="Calibri" w:hint="eastAsia"/>
          <w:b/>
          <w:bCs/>
          <w:rtl/>
        </w:rPr>
        <w:t>תחמושת</w:t>
      </w:r>
      <w:r>
        <w:rPr>
          <w:rFonts w:ascii="Calibri" w:hAnsi="Calibri"/>
          <w:b/>
          <w:bCs/>
          <w:rtl/>
        </w:rPr>
        <w:t xml:space="preserve"> 5.56 </w:t>
      </w:r>
      <w:r>
        <w:rPr>
          <w:rFonts w:ascii="Calibri" w:hAnsi="Calibri" w:hint="eastAsia"/>
          <w:b/>
          <w:bCs/>
          <w:rtl/>
        </w:rPr>
        <w:t>וכן</w:t>
      </w:r>
      <w:r>
        <w:rPr>
          <w:rFonts w:ascii="Calibri" w:hAnsi="Calibri"/>
          <w:b/>
          <w:bCs/>
          <w:rtl/>
        </w:rPr>
        <w:t xml:space="preserve"> </w:t>
      </w:r>
      <w:r>
        <w:rPr>
          <w:rFonts w:ascii="Calibri" w:hAnsi="Calibri" w:hint="eastAsia"/>
          <w:b/>
          <w:bCs/>
          <w:rtl/>
        </w:rPr>
        <w:t>קת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רובה</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b/>
          <w:bCs/>
        </w:rPr>
        <w:t>M-16</w:t>
      </w:r>
      <w:r>
        <w:rPr>
          <w:rFonts w:ascii="Calibri" w:hAnsi="Calibri"/>
          <w:rtl/>
        </w:rPr>
        <w:t xml:space="preserve">. </w:t>
      </w:r>
    </w:p>
    <w:p w14:paraId="6FAC6FF7" w14:textId="77777777" w:rsidR="003945C2" w:rsidRDefault="004E6611">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p>
    <w:p w14:paraId="45504D91" w14:textId="77777777" w:rsidR="003945C2" w:rsidRDefault="004E6611">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34BC90D0" w14:textId="77777777" w:rsidR="003945C2" w:rsidRDefault="004E6611">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29.1.15, </w:t>
      </w:r>
      <w:r>
        <w:rPr>
          <w:rFonts w:hint="eastAsia"/>
          <w:rtl/>
        </w:rPr>
        <w:t>הנאשם</w:t>
      </w:r>
      <w:r>
        <w:rPr>
          <w:rtl/>
        </w:rPr>
        <w:t xml:space="preserve"> </w:t>
      </w:r>
      <w:r>
        <w:rPr>
          <w:rFonts w:hint="eastAsia"/>
          <w:rtl/>
        </w:rPr>
        <w:t>כבן</w:t>
      </w:r>
      <w:r>
        <w:rPr>
          <w:rtl/>
        </w:rPr>
        <w:t xml:space="preserve"> 42, </w:t>
      </w:r>
      <w:r>
        <w:rPr>
          <w:rFonts w:hint="eastAsia"/>
          <w:rtl/>
        </w:rPr>
        <w:t>נשוי</w:t>
      </w:r>
      <w:r>
        <w:rPr>
          <w:rtl/>
        </w:rPr>
        <w:t xml:space="preserve"> </w:t>
      </w:r>
      <w:r>
        <w:rPr>
          <w:rFonts w:hint="eastAsia"/>
          <w:rtl/>
        </w:rPr>
        <w:t>ואב</w:t>
      </w:r>
      <w:r>
        <w:rPr>
          <w:rtl/>
        </w:rPr>
        <w:t xml:space="preserve"> </w:t>
      </w:r>
      <w:r>
        <w:rPr>
          <w:rFonts w:hint="eastAsia"/>
          <w:rtl/>
        </w:rPr>
        <w:t>לחמישה</w:t>
      </w:r>
      <w:r>
        <w:rPr>
          <w:rtl/>
        </w:rPr>
        <w:t xml:space="preserve"> </w:t>
      </w:r>
      <w:r>
        <w:rPr>
          <w:rFonts w:hint="eastAsia"/>
          <w:rtl/>
        </w:rPr>
        <w:t>ילדים</w:t>
      </w:r>
      <w:r>
        <w:rPr>
          <w:rtl/>
        </w:rPr>
        <w:t xml:space="preserve">. </w:t>
      </w:r>
      <w:r>
        <w:rPr>
          <w:rFonts w:hint="eastAsia"/>
          <w:rtl/>
        </w:rPr>
        <w:t>טרם</w:t>
      </w:r>
      <w:r>
        <w:rPr>
          <w:rtl/>
        </w:rPr>
        <w:t xml:space="preserve"> </w:t>
      </w:r>
      <w:r>
        <w:rPr>
          <w:rFonts w:hint="eastAsia"/>
          <w:rtl/>
        </w:rPr>
        <w:t>מעצרו</w:t>
      </w:r>
      <w:r>
        <w:rPr>
          <w:rtl/>
        </w:rPr>
        <w:t xml:space="preserve"> </w:t>
      </w:r>
      <w:r>
        <w:rPr>
          <w:rFonts w:hint="eastAsia"/>
          <w:rtl/>
        </w:rPr>
        <w:t>עבד</w:t>
      </w:r>
      <w:r>
        <w:rPr>
          <w:rtl/>
        </w:rPr>
        <w:t xml:space="preserve"> </w:t>
      </w:r>
      <w:r>
        <w:rPr>
          <w:rFonts w:hint="eastAsia"/>
          <w:rtl/>
        </w:rPr>
        <w:t>כ</w:t>
      </w:r>
      <w:r>
        <w:rPr>
          <w:rtl/>
        </w:rPr>
        <w:t xml:space="preserve">- 18 </w:t>
      </w:r>
      <w:r>
        <w:rPr>
          <w:rFonts w:hint="eastAsia"/>
          <w:rtl/>
        </w:rPr>
        <w:t>שנה</w:t>
      </w:r>
      <w:r>
        <w:rPr>
          <w:rtl/>
        </w:rPr>
        <w:t xml:space="preserve"> </w:t>
      </w:r>
      <w:r>
        <w:rPr>
          <w:rFonts w:hint="eastAsia"/>
          <w:rtl/>
        </w:rPr>
        <w:t>בתחום</w:t>
      </w:r>
      <w:r>
        <w:rPr>
          <w:rtl/>
        </w:rPr>
        <w:t xml:space="preserve"> </w:t>
      </w:r>
      <w:r>
        <w:rPr>
          <w:rFonts w:hint="eastAsia"/>
          <w:rtl/>
        </w:rPr>
        <w:t>הובלות</w:t>
      </w:r>
      <w:r>
        <w:rPr>
          <w:rtl/>
        </w:rPr>
        <w:t xml:space="preserve"> </w:t>
      </w:r>
      <w:r>
        <w:rPr>
          <w:rFonts w:hint="eastAsia"/>
          <w:rtl/>
        </w:rPr>
        <w:t>מזון</w:t>
      </w:r>
      <w:r>
        <w:rPr>
          <w:rtl/>
        </w:rPr>
        <w:t xml:space="preserve">. </w:t>
      </w:r>
      <w:r>
        <w:rPr>
          <w:rFonts w:hint="eastAsia"/>
          <w:rtl/>
        </w:rPr>
        <w:t>גדל</w:t>
      </w:r>
      <w:r>
        <w:rPr>
          <w:rtl/>
        </w:rPr>
        <w:t xml:space="preserve"> </w:t>
      </w:r>
      <w:r>
        <w:rPr>
          <w:rFonts w:hint="eastAsia"/>
          <w:rtl/>
        </w:rPr>
        <w:t>במסגרת</w:t>
      </w:r>
      <w:r>
        <w:rPr>
          <w:rtl/>
        </w:rPr>
        <w:t xml:space="preserve"> </w:t>
      </w:r>
      <w:r>
        <w:rPr>
          <w:rFonts w:hint="eastAsia"/>
          <w:rtl/>
        </w:rPr>
        <w:t>משפחתית</w:t>
      </w:r>
      <w:r>
        <w:rPr>
          <w:rtl/>
        </w:rPr>
        <w:t xml:space="preserve"> </w:t>
      </w:r>
      <w:r>
        <w:rPr>
          <w:rFonts w:hint="eastAsia"/>
          <w:rtl/>
        </w:rPr>
        <w:t>רוויית</w:t>
      </w:r>
      <w:r>
        <w:rPr>
          <w:rtl/>
        </w:rPr>
        <w:t xml:space="preserve"> </w:t>
      </w:r>
      <w:r>
        <w:rPr>
          <w:rFonts w:hint="eastAsia"/>
          <w:rtl/>
        </w:rPr>
        <w:t>קונפליקטים</w:t>
      </w:r>
      <w:r>
        <w:rPr>
          <w:rtl/>
        </w:rPr>
        <w:t xml:space="preserve"> </w:t>
      </w:r>
      <w:r>
        <w:rPr>
          <w:rFonts w:hint="eastAsia"/>
          <w:rtl/>
        </w:rPr>
        <w:t>וקושי</w:t>
      </w:r>
      <w:r>
        <w:rPr>
          <w:rtl/>
        </w:rPr>
        <w:t xml:space="preserve"> </w:t>
      </w:r>
      <w:r>
        <w:rPr>
          <w:rFonts w:hint="eastAsia"/>
          <w:rtl/>
        </w:rPr>
        <w:t>כלכלי</w:t>
      </w:r>
      <w:r>
        <w:rPr>
          <w:rtl/>
        </w:rPr>
        <w:t xml:space="preserve">. </w:t>
      </w:r>
      <w:r>
        <w:rPr>
          <w:rFonts w:hint="eastAsia"/>
          <w:rtl/>
        </w:rPr>
        <w:t>סיים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התגייס</w:t>
      </w:r>
      <w:r>
        <w:rPr>
          <w:rtl/>
        </w:rPr>
        <w:t xml:space="preserve"> </w:t>
      </w:r>
      <w:r>
        <w:rPr>
          <w:rFonts w:hint="eastAsia"/>
          <w:rtl/>
        </w:rPr>
        <w:t>לצבא</w:t>
      </w:r>
      <w:r>
        <w:rPr>
          <w:rtl/>
        </w:rPr>
        <w:t xml:space="preserve"> </w:t>
      </w:r>
      <w:r>
        <w:rPr>
          <w:rFonts w:hint="eastAsia"/>
          <w:rtl/>
        </w:rPr>
        <w:t>ושירת</w:t>
      </w:r>
      <w:r>
        <w:rPr>
          <w:rtl/>
        </w:rPr>
        <w:t xml:space="preserve"> </w:t>
      </w:r>
      <w:r>
        <w:rPr>
          <w:rFonts w:hint="eastAsia"/>
          <w:rtl/>
        </w:rPr>
        <w:t>שירות</w:t>
      </w:r>
      <w:r>
        <w:rPr>
          <w:rtl/>
        </w:rPr>
        <w:t xml:space="preserve"> </w:t>
      </w:r>
      <w:r>
        <w:rPr>
          <w:rFonts w:hint="eastAsia"/>
          <w:rtl/>
        </w:rPr>
        <w:t>מלא</w:t>
      </w:r>
      <w:r>
        <w:rPr>
          <w:rtl/>
        </w:rPr>
        <w:t xml:space="preserve">. </w:t>
      </w:r>
      <w:r>
        <w:rPr>
          <w:rFonts w:hint="eastAsia"/>
          <w:rtl/>
        </w:rPr>
        <w:t>בגיל</w:t>
      </w:r>
      <w:r>
        <w:rPr>
          <w:rtl/>
        </w:rPr>
        <w:t xml:space="preserve"> 24 </w:t>
      </w:r>
      <w:r>
        <w:rPr>
          <w:rFonts w:hint="eastAsia"/>
          <w:rtl/>
        </w:rPr>
        <w:t>החל</w:t>
      </w:r>
      <w:r>
        <w:rPr>
          <w:rtl/>
        </w:rPr>
        <w:t xml:space="preserve"> </w:t>
      </w:r>
      <w:r>
        <w:rPr>
          <w:rFonts w:hint="eastAsia"/>
          <w:rtl/>
        </w:rPr>
        <w:t>להשתמש</w:t>
      </w:r>
      <w:r>
        <w:rPr>
          <w:rtl/>
        </w:rPr>
        <w:t xml:space="preserve"> </w:t>
      </w:r>
      <w:r>
        <w:rPr>
          <w:rFonts w:hint="eastAsia"/>
          <w:rtl/>
        </w:rPr>
        <w:t>בסמים</w:t>
      </w:r>
      <w:r>
        <w:rPr>
          <w:rtl/>
        </w:rPr>
        <w:t xml:space="preserve"> </w:t>
      </w:r>
      <w:r>
        <w:rPr>
          <w:rFonts w:hint="eastAsia"/>
          <w:rtl/>
        </w:rPr>
        <w:t>מסוג</w:t>
      </w:r>
      <w:r>
        <w:rPr>
          <w:rtl/>
        </w:rPr>
        <w:t xml:space="preserve"> </w:t>
      </w:r>
      <w:r>
        <w:rPr>
          <w:rFonts w:hint="eastAsia"/>
          <w:rtl/>
        </w:rPr>
        <w:t>קנאביס</w:t>
      </w:r>
      <w:r>
        <w:rPr>
          <w:rtl/>
        </w:rPr>
        <w:t xml:space="preserve"> </w:t>
      </w:r>
      <w:r>
        <w:rPr>
          <w:rFonts w:hint="eastAsia"/>
          <w:rtl/>
        </w:rPr>
        <w:t>בנסיבות</w:t>
      </w:r>
      <w:r>
        <w:rPr>
          <w:rtl/>
        </w:rPr>
        <w:t xml:space="preserve"> </w:t>
      </w:r>
      <w:r>
        <w:rPr>
          <w:rFonts w:hint="eastAsia"/>
          <w:rtl/>
        </w:rPr>
        <w:t>חברתיות</w:t>
      </w:r>
      <w:r>
        <w:rPr>
          <w:rtl/>
        </w:rPr>
        <w:t xml:space="preserve"> </w:t>
      </w:r>
      <w:r>
        <w:rPr>
          <w:rFonts w:hint="eastAsia"/>
          <w:rtl/>
        </w:rPr>
        <w:t>אשר</w:t>
      </w:r>
      <w:r>
        <w:rPr>
          <w:rtl/>
        </w:rPr>
        <w:t xml:space="preserve"> </w:t>
      </w:r>
      <w:r>
        <w:rPr>
          <w:rFonts w:hint="eastAsia"/>
          <w:rtl/>
        </w:rPr>
        <w:t>המשיך</w:t>
      </w:r>
      <w:r>
        <w:rPr>
          <w:rtl/>
        </w:rPr>
        <w:t xml:space="preserve"> </w:t>
      </w:r>
      <w:r>
        <w:rPr>
          <w:rFonts w:hint="eastAsia"/>
          <w:rtl/>
        </w:rPr>
        <w:t>לשימוש</w:t>
      </w:r>
      <w:r>
        <w:rPr>
          <w:rtl/>
        </w:rPr>
        <w:t xml:space="preserve"> </w:t>
      </w:r>
      <w:r>
        <w:rPr>
          <w:rFonts w:hint="eastAsia"/>
          <w:rtl/>
        </w:rPr>
        <w:t>יומיומי</w:t>
      </w:r>
      <w:r>
        <w:rPr>
          <w:rtl/>
        </w:rPr>
        <w:t xml:space="preserve">. </w:t>
      </w:r>
      <w:r>
        <w:rPr>
          <w:rFonts w:hint="eastAsia"/>
          <w:rtl/>
        </w:rPr>
        <w:t>בנוסף</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מעורה</w:t>
      </w:r>
      <w:r>
        <w:rPr>
          <w:rtl/>
        </w:rPr>
        <w:t xml:space="preserve"> </w:t>
      </w:r>
      <w:r>
        <w:rPr>
          <w:rFonts w:hint="eastAsia"/>
          <w:rtl/>
        </w:rPr>
        <w:t>בחברה</w:t>
      </w:r>
      <w:r>
        <w:rPr>
          <w:rtl/>
        </w:rPr>
        <w:t xml:space="preserve"> </w:t>
      </w:r>
      <w:r>
        <w:rPr>
          <w:rFonts w:hint="eastAsia"/>
          <w:rtl/>
        </w:rPr>
        <w:t>שולית</w:t>
      </w:r>
      <w:r>
        <w:rPr>
          <w:rtl/>
        </w:rPr>
        <w:t xml:space="preserve"> </w:t>
      </w:r>
      <w:r>
        <w:rPr>
          <w:rFonts w:hint="eastAsia"/>
          <w:rtl/>
        </w:rPr>
        <w:t>סביב</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בהתייחסו</w:t>
      </w:r>
      <w:r>
        <w:rPr>
          <w:rtl/>
        </w:rPr>
        <w:t xml:space="preserve"> </w:t>
      </w:r>
      <w:r>
        <w:rPr>
          <w:rFonts w:hint="eastAsia"/>
          <w:rtl/>
        </w:rPr>
        <w:t>לעבירות</w:t>
      </w:r>
      <w:r>
        <w:rPr>
          <w:rtl/>
        </w:rPr>
        <w:t xml:space="preserve"> </w:t>
      </w:r>
      <w:r>
        <w:rPr>
          <w:rFonts w:hint="eastAsia"/>
          <w:rtl/>
        </w:rPr>
        <w:t>הודה</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בביצוען</w:t>
      </w:r>
      <w:r>
        <w:rPr>
          <w:rtl/>
        </w:rPr>
        <w:t xml:space="preserve">. </w:t>
      </w:r>
      <w:r>
        <w:rPr>
          <w:rFonts w:hint="eastAsia"/>
          <w:rtl/>
        </w:rPr>
        <w:t>תאר</w:t>
      </w:r>
      <w:r>
        <w:rPr>
          <w:rtl/>
        </w:rPr>
        <w:t xml:space="preserve"> </w:t>
      </w:r>
      <w:r>
        <w:rPr>
          <w:rFonts w:hint="eastAsia"/>
          <w:rtl/>
        </w:rPr>
        <w:t>כי</w:t>
      </w:r>
      <w:r>
        <w:rPr>
          <w:rtl/>
        </w:rPr>
        <w:t xml:space="preserve"> </w:t>
      </w:r>
      <w:r>
        <w:rPr>
          <w:rFonts w:hint="eastAsia"/>
          <w:rtl/>
        </w:rPr>
        <w:t>ברקע</w:t>
      </w:r>
      <w:r>
        <w:rPr>
          <w:rtl/>
        </w:rPr>
        <w:t xml:space="preserve"> </w:t>
      </w:r>
      <w:r>
        <w:rPr>
          <w:rFonts w:hint="eastAsia"/>
          <w:rtl/>
        </w:rPr>
        <w:t>עמדו</w:t>
      </w:r>
      <w:r>
        <w:rPr>
          <w:rtl/>
        </w:rPr>
        <w:t xml:space="preserve"> </w:t>
      </w:r>
      <w:r>
        <w:rPr>
          <w:rFonts w:hint="eastAsia"/>
          <w:rtl/>
        </w:rPr>
        <w:t>פיטוריו</w:t>
      </w:r>
      <w:r>
        <w:rPr>
          <w:rtl/>
        </w:rPr>
        <w:t xml:space="preserve"> </w:t>
      </w:r>
      <w:r>
        <w:rPr>
          <w:rFonts w:hint="eastAsia"/>
          <w:rtl/>
        </w:rPr>
        <w:t>ממקום</w:t>
      </w:r>
      <w:r>
        <w:rPr>
          <w:rtl/>
        </w:rPr>
        <w:t xml:space="preserve"> </w:t>
      </w:r>
      <w:r>
        <w:rPr>
          <w:rFonts w:hint="eastAsia"/>
          <w:rtl/>
        </w:rPr>
        <w:t>עבודתו</w:t>
      </w:r>
      <w:r>
        <w:rPr>
          <w:rtl/>
        </w:rPr>
        <w:t xml:space="preserve"> </w:t>
      </w:r>
      <w:r>
        <w:rPr>
          <w:rFonts w:hint="eastAsia"/>
          <w:rtl/>
        </w:rPr>
        <w:t>אשר</w:t>
      </w:r>
      <w:r>
        <w:rPr>
          <w:rtl/>
        </w:rPr>
        <w:t xml:space="preserve"> </w:t>
      </w:r>
      <w:r>
        <w:rPr>
          <w:rFonts w:hint="eastAsia"/>
          <w:rtl/>
        </w:rPr>
        <w:t>התרחשו</w:t>
      </w:r>
      <w:r>
        <w:rPr>
          <w:rtl/>
        </w:rPr>
        <w:t xml:space="preserve"> </w:t>
      </w:r>
      <w:r>
        <w:rPr>
          <w:rFonts w:hint="eastAsia"/>
          <w:rtl/>
        </w:rPr>
        <w:t>בעקבות</w:t>
      </w:r>
      <w:r>
        <w:rPr>
          <w:rtl/>
        </w:rPr>
        <w:t xml:space="preserve"> </w:t>
      </w:r>
      <w:r>
        <w:rPr>
          <w:rFonts w:hint="eastAsia"/>
          <w:rtl/>
        </w:rPr>
        <w:t>קונפליקט</w:t>
      </w:r>
      <w:r>
        <w:rPr>
          <w:rtl/>
        </w:rPr>
        <w:t xml:space="preserve"> </w:t>
      </w:r>
      <w:r>
        <w:rPr>
          <w:rFonts w:hint="eastAsia"/>
          <w:rtl/>
        </w:rPr>
        <w:t>עם</w:t>
      </w:r>
      <w:r>
        <w:rPr>
          <w:rtl/>
        </w:rPr>
        <w:t xml:space="preserve"> </w:t>
      </w:r>
      <w:r>
        <w:rPr>
          <w:rFonts w:hint="eastAsia"/>
          <w:rtl/>
        </w:rPr>
        <w:t>מעסיקיו</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פיטוריו</w:t>
      </w:r>
      <w:r>
        <w:rPr>
          <w:rtl/>
        </w:rPr>
        <w:t xml:space="preserve"> </w:t>
      </w:r>
      <w:r>
        <w:rPr>
          <w:rFonts w:hint="eastAsia"/>
          <w:rtl/>
        </w:rPr>
        <w:t>ולהשתלב</w:t>
      </w:r>
      <w:r>
        <w:rPr>
          <w:rtl/>
        </w:rPr>
        <w:t xml:space="preserve"> </w:t>
      </w:r>
      <w:r>
        <w:rPr>
          <w:rFonts w:hint="eastAsia"/>
          <w:rtl/>
        </w:rPr>
        <w:t>שוב</w:t>
      </w:r>
      <w:r>
        <w:rPr>
          <w:rtl/>
        </w:rPr>
        <w:t xml:space="preserve"> </w:t>
      </w:r>
      <w:r>
        <w:rPr>
          <w:rFonts w:hint="eastAsia"/>
          <w:rtl/>
        </w:rPr>
        <w:t>במעגל</w:t>
      </w:r>
      <w:r>
        <w:rPr>
          <w:rtl/>
        </w:rPr>
        <w:t xml:space="preserve"> </w:t>
      </w:r>
      <w:r>
        <w:rPr>
          <w:rFonts w:hint="eastAsia"/>
          <w:rtl/>
        </w:rPr>
        <w:t>העבודה</w:t>
      </w:r>
      <w:r>
        <w:rPr>
          <w:rtl/>
        </w:rPr>
        <w:t xml:space="preserve">. </w:t>
      </w:r>
      <w:r>
        <w:rPr>
          <w:rFonts w:hint="eastAsia"/>
          <w:rtl/>
        </w:rPr>
        <w:t>חווה</w:t>
      </w:r>
      <w:r>
        <w:rPr>
          <w:rtl/>
        </w:rPr>
        <w:t xml:space="preserve"> </w:t>
      </w:r>
      <w:r>
        <w:rPr>
          <w:rFonts w:hint="eastAsia"/>
          <w:rtl/>
        </w:rPr>
        <w:t>דכדוך</w:t>
      </w:r>
      <w:r>
        <w:rPr>
          <w:rtl/>
        </w:rPr>
        <w:t xml:space="preserve"> </w:t>
      </w:r>
      <w:r>
        <w:rPr>
          <w:rFonts w:hint="eastAsia"/>
          <w:rtl/>
        </w:rPr>
        <w:t>ומתח</w:t>
      </w:r>
      <w:r>
        <w:rPr>
          <w:rtl/>
        </w:rPr>
        <w:t xml:space="preserve"> </w:t>
      </w:r>
      <w:r>
        <w:rPr>
          <w:rFonts w:hint="eastAsia"/>
          <w:rtl/>
        </w:rPr>
        <w:t>רב</w:t>
      </w:r>
      <w:r>
        <w:rPr>
          <w:rtl/>
        </w:rPr>
        <w:t xml:space="preserve"> </w:t>
      </w:r>
      <w:r>
        <w:rPr>
          <w:rFonts w:hint="eastAsia"/>
          <w:rtl/>
        </w:rPr>
        <w:t>סביב</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ושקיעתו</w:t>
      </w:r>
      <w:r>
        <w:rPr>
          <w:rtl/>
        </w:rPr>
        <w:t xml:space="preserve"> </w:t>
      </w:r>
      <w:r>
        <w:rPr>
          <w:rFonts w:hint="eastAsia"/>
          <w:rtl/>
        </w:rPr>
        <w:t>בחובות</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כדי</w:t>
      </w:r>
      <w:r>
        <w:rPr>
          <w:rtl/>
        </w:rPr>
        <w:t xml:space="preserve"> </w:t>
      </w:r>
      <w:r>
        <w:rPr>
          <w:rFonts w:hint="eastAsia"/>
          <w:rtl/>
        </w:rPr>
        <w:t>להפיג</w:t>
      </w:r>
      <w:r>
        <w:rPr>
          <w:rtl/>
        </w:rPr>
        <w:t xml:space="preserve"> </w:t>
      </w:r>
      <w:r>
        <w:rPr>
          <w:rFonts w:hint="eastAsia"/>
          <w:rtl/>
        </w:rPr>
        <w:t>את</w:t>
      </w:r>
      <w:r>
        <w:rPr>
          <w:rtl/>
        </w:rPr>
        <w:t xml:space="preserve"> </w:t>
      </w:r>
      <w:r>
        <w:rPr>
          <w:rFonts w:hint="eastAsia"/>
          <w:rtl/>
        </w:rPr>
        <w:t>מתחיו</w:t>
      </w:r>
      <w:r>
        <w:rPr>
          <w:rtl/>
        </w:rPr>
        <w:t xml:space="preserve"> </w:t>
      </w:r>
      <w:r>
        <w:rPr>
          <w:rFonts w:hint="eastAsia"/>
          <w:rtl/>
        </w:rPr>
        <w:t>השתמש</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קנאביס</w:t>
      </w:r>
      <w:r>
        <w:rPr>
          <w:rtl/>
        </w:rPr>
        <w:t xml:space="preserve"> </w:t>
      </w:r>
      <w:r>
        <w:rPr>
          <w:rFonts w:hint="eastAsia"/>
          <w:rtl/>
        </w:rPr>
        <w:t>ו</w:t>
      </w:r>
      <w:r>
        <w:rPr>
          <w:rtl/>
        </w:rPr>
        <w:t>-</w:t>
      </w:r>
      <w:r>
        <w:rPr>
          <w:rFonts w:ascii="Calibri" w:hAnsi="Calibri"/>
        </w:rPr>
        <w:t>MADA</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יומיומי</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מיועד</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קשורה</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האינטנסיבי</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לכלים</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מטשטוש</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חוזר</w:t>
      </w:r>
      <w:r>
        <w:rPr>
          <w:rFonts w:ascii="Calibri" w:hAnsi="Calibri"/>
          <w:rtl/>
        </w:rPr>
        <w:t xml:space="preserve"> </w:t>
      </w:r>
      <w:r>
        <w:rPr>
          <w:rFonts w:ascii="Calibri" w:hAnsi="Calibri" w:hint="eastAsia"/>
          <w:rtl/>
        </w:rPr>
        <w:t>ושולל</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תאר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במילואים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צוק</w:t>
      </w:r>
      <w:r>
        <w:rPr>
          <w:rFonts w:ascii="Calibri" w:hAnsi="Calibri"/>
          <w:rtl/>
        </w:rPr>
        <w:t xml:space="preserve"> </w:t>
      </w:r>
      <w:r>
        <w:rPr>
          <w:rFonts w:ascii="Calibri" w:hAnsi="Calibri" w:hint="eastAsia"/>
          <w:rtl/>
        </w:rPr>
        <w:t>איתן</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לגניבת</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בהיסח</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להשתחרר</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בסיום</w:t>
      </w:r>
      <w:r>
        <w:rPr>
          <w:rFonts w:ascii="Calibri" w:hAnsi="Calibri"/>
          <w:rtl/>
        </w:rPr>
        <w:t xml:space="preserve"> </w:t>
      </w:r>
      <w:r>
        <w:rPr>
          <w:rFonts w:ascii="Calibri" w:hAnsi="Calibri" w:hint="eastAsia"/>
          <w:rtl/>
        </w:rPr>
        <w:t>המבצע</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בעיתיות</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ושלל</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במערכת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בעייתית</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נחשף</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פיטוריו</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היוו</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שניכר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מסגרת</w:t>
      </w:r>
      <w:r>
        <w:rPr>
          <w:rFonts w:ascii="Calibri" w:hAnsi="Calibri"/>
          <w:rtl/>
        </w:rPr>
        <w:t xml:space="preserve"> </w:t>
      </w:r>
      <w:r>
        <w:rPr>
          <w:rFonts w:ascii="Calibri" w:hAnsi="Calibri" w:hint="eastAsia"/>
          <w:rtl/>
        </w:rPr>
        <w:t>מארגנת</w:t>
      </w:r>
      <w:r>
        <w:rPr>
          <w:rFonts w:ascii="Calibri" w:hAnsi="Calibri"/>
          <w:rtl/>
        </w:rPr>
        <w:t xml:space="preserve"> </w:t>
      </w:r>
      <w:r>
        <w:rPr>
          <w:rFonts w:ascii="Calibri" w:hAnsi="Calibri" w:hint="eastAsia"/>
          <w:rtl/>
        </w:rPr>
        <w:t>חלה</w:t>
      </w:r>
      <w:r>
        <w:rPr>
          <w:rFonts w:ascii="Calibri" w:hAnsi="Calibri"/>
          <w:rtl/>
        </w:rPr>
        <w:t xml:space="preserve"> </w:t>
      </w:r>
      <w:r>
        <w:rPr>
          <w:rFonts w:ascii="Calibri" w:hAnsi="Calibri" w:hint="eastAsia"/>
          <w:rtl/>
        </w:rPr>
        <w:t>הידרדרות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והעמיקה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והתנהלותו</w:t>
      </w:r>
      <w:r>
        <w:rPr>
          <w:rFonts w:ascii="Calibri" w:hAnsi="Calibri"/>
          <w:rtl/>
        </w:rPr>
        <w:t xml:space="preserve"> </w:t>
      </w:r>
      <w:r>
        <w:rPr>
          <w:rFonts w:ascii="Calibri" w:hAnsi="Calibri" w:hint="eastAsia"/>
          <w:rtl/>
        </w:rPr>
        <w:t>השולית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להכיר</w:t>
      </w:r>
      <w:r>
        <w:rPr>
          <w:rFonts w:ascii="Calibri" w:hAnsi="Calibri"/>
          <w:rtl/>
        </w:rPr>
        <w:t xml:space="preserve"> </w:t>
      </w:r>
      <w:r>
        <w:rPr>
          <w:rFonts w:ascii="Calibri" w:hAnsi="Calibri" w:hint="eastAsia"/>
          <w:rtl/>
        </w:rPr>
        <w:t>בבעייתיות</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ונטה</w:t>
      </w:r>
      <w:r>
        <w:rPr>
          <w:rFonts w:ascii="Calibri" w:hAnsi="Calibri"/>
          <w:rtl/>
        </w:rPr>
        <w:t xml:space="preserve"> </w:t>
      </w:r>
      <w:r>
        <w:rPr>
          <w:rFonts w:ascii="Calibri" w:hAnsi="Calibri" w:hint="eastAsia"/>
          <w:rtl/>
        </w:rPr>
        <w:t>להציג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האינטנסיבי</w:t>
      </w:r>
      <w:r>
        <w:rPr>
          <w:rFonts w:ascii="Calibri" w:hAnsi="Calibri"/>
          <w:rtl/>
        </w:rPr>
        <w:t xml:space="preserve"> </w:t>
      </w:r>
      <w:r>
        <w:rPr>
          <w:rFonts w:ascii="Calibri" w:hAnsi="Calibri" w:hint="eastAsia"/>
          <w:rtl/>
        </w:rPr>
        <w:t>כתקופה</w:t>
      </w:r>
      <w:r>
        <w:rPr>
          <w:rFonts w:ascii="Calibri" w:hAnsi="Calibri"/>
          <w:rtl/>
        </w:rPr>
        <w:t xml:space="preserve"> </w:t>
      </w:r>
      <w:r>
        <w:rPr>
          <w:rFonts w:ascii="Calibri" w:hAnsi="Calibri" w:hint="eastAsia"/>
          <w:rtl/>
        </w:rPr>
        <w:t>חולפת</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lastRenderedPageBreak/>
        <w:t>בעיית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דפוסיו</w:t>
      </w:r>
      <w:r>
        <w:rPr>
          <w:rFonts w:ascii="Calibri" w:hAnsi="Calibri"/>
          <w:rtl/>
        </w:rPr>
        <w:t xml:space="preserve"> </w:t>
      </w:r>
      <w:r>
        <w:rPr>
          <w:rFonts w:ascii="Calibri" w:hAnsi="Calibri" w:hint="eastAsia"/>
          <w:rtl/>
        </w:rPr>
        <w:t>השוליים</w:t>
      </w:r>
      <w:r>
        <w:rPr>
          <w:rFonts w:ascii="Calibri" w:hAnsi="Calibri"/>
          <w:rtl/>
        </w:rPr>
        <w:t xml:space="preserve"> </w:t>
      </w:r>
      <w:r>
        <w:rPr>
          <w:rFonts w:ascii="Calibri" w:hAnsi="Calibri" w:hint="eastAsia"/>
          <w:rtl/>
        </w:rPr>
        <w:t>שהעמיקו</w:t>
      </w:r>
      <w:r>
        <w:rPr>
          <w:rFonts w:ascii="Calibri" w:hAnsi="Calibri"/>
          <w:rtl/>
        </w:rPr>
        <w:t xml:space="preserve"> </w:t>
      </w:r>
      <w:r>
        <w:rPr>
          <w:rFonts w:ascii="Calibri" w:hAnsi="Calibri" w:hint="eastAsia"/>
          <w:rtl/>
        </w:rPr>
        <w:t>וקושי</w:t>
      </w:r>
      <w:r>
        <w:rPr>
          <w:rFonts w:ascii="Calibri" w:hAnsi="Calibri"/>
          <w:rtl/>
        </w:rPr>
        <w:t xml:space="preserve"> </w:t>
      </w:r>
      <w:r>
        <w:rPr>
          <w:rFonts w:ascii="Calibri" w:hAnsi="Calibri" w:hint="eastAsia"/>
          <w:rtl/>
        </w:rPr>
        <w:t>בהתמודדות</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הצעה</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טיפולי</w:t>
      </w:r>
      <w:r>
        <w:rPr>
          <w:rFonts w:ascii="Calibri" w:hAnsi="Calibri"/>
          <w:rtl/>
        </w:rPr>
        <w:t>.</w:t>
      </w:r>
    </w:p>
    <w:p w14:paraId="410C4CEF" w14:textId="77777777" w:rsidR="003945C2" w:rsidRDefault="004E6611">
      <w:pPr>
        <w:pStyle w:val="a0"/>
        <w:jc w:val="both"/>
      </w:pPr>
      <w:r>
        <w:rPr>
          <w:rFonts w:hint="eastAsia"/>
          <w:rtl/>
        </w:rPr>
        <w:t>על</w:t>
      </w:r>
      <w:r>
        <w:rPr>
          <w:rtl/>
        </w:rPr>
        <w:t xml:space="preserve"> </w:t>
      </w:r>
      <w:r>
        <w:rPr>
          <w:rFonts w:hint="eastAsia"/>
          <w:rtl/>
        </w:rPr>
        <w:t>פי</w:t>
      </w:r>
      <w:r>
        <w:rPr>
          <w:rtl/>
        </w:rPr>
        <w:t xml:space="preserve"> </w:t>
      </w:r>
      <w:r>
        <w:rPr>
          <w:rFonts w:hint="eastAsia"/>
          <w:rtl/>
        </w:rPr>
        <w:t>הבהרה</w:t>
      </w:r>
      <w:r>
        <w:rPr>
          <w:rtl/>
        </w:rPr>
        <w:t xml:space="preserve"> </w:t>
      </w:r>
      <w:r>
        <w:rPr>
          <w:rFonts w:hint="eastAsia"/>
          <w:rtl/>
        </w:rPr>
        <w:t>שהגיש</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Fonts w:ascii="Calibri" w:hAnsi="Calibri"/>
          <w:rtl/>
        </w:rPr>
        <w:t xml:space="preserve"> 2.3.15, </w:t>
      </w:r>
      <w:r>
        <w:rPr>
          <w:rFonts w:ascii="Calibri" w:hAnsi="Calibri" w:hint="eastAsia"/>
          <w:rtl/>
        </w:rPr>
        <w:t>נוכח</w:t>
      </w:r>
      <w:r>
        <w:rPr>
          <w:rFonts w:ascii="Calibri" w:hAnsi="Calibri"/>
          <w:rtl/>
        </w:rPr>
        <w:t xml:space="preserve"> </w:t>
      </w:r>
      <w:r>
        <w:rPr>
          <w:rFonts w:ascii="Calibri" w:hAnsi="Calibri" w:hint="eastAsia"/>
          <w:rtl/>
        </w:rPr>
        <w:t>הכחשתו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בעיתיות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נדונו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אפשרויות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המוצעות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מבטא</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ראשונית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בהפנייתו</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אמבולטורי</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העירונית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וחזר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עמדתו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להעמדתו</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מבחן</w:t>
      </w:r>
      <w:r>
        <w:rPr>
          <w:rFonts w:ascii="Calibri" w:hAnsi="Calibri"/>
          <w:rtl/>
        </w:rPr>
        <w:t xml:space="preserve">. </w:t>
      </w:r>
    </w:p>
    <w:p w14:paraId="0FF050B5" w14:textId="77777777" w:rsidR="003945C2" w:rsidRDefault="004E6611">
      <w:pPr>
        <w:pStyle w:val="ac"/>
        <w:rPr>
          <w:rtl/>
        </w:rPr>
      </w:pPr>
      <w:r>
        <w:rPr>
          <w:rtl/>
        </w:rPr>
        <w:t>טיעוני הצדדים</w:t>
      </w:r>
    </w:p>
    <w:p w14:paraId="1154E81A" w14:textId="77777777" w:rsidR="003945C2" w:rsidRDefault="004E661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עוה</w:t>
      </w:r>
      <w:r>
        <w:rPr>
          <w:rtl/>
        </w:rPr>
        <w:t>"</w:t>
      </w:r>
      <w:r>
        <w:rPr>
          <w:rFonts w:hint="eastAsia"/>
          <w:rtl/>
        </w:rPr>
        <w:t>ד</w:t>
      </w:r>
      <w:r>
        <w:rPr>
          <w:rtl/>
        </w:rPr>
        <w:t xml:space="preserve"> </w:t>
      </w:r>
      <w:r>
        <w:rPr>
          <w:rFonts w:hint="eastAsia"/>
          <w:rtl/>
        </w:rPr>
        <w:t>אורית</w:t>
      </w:r>
      <w:r>
        <w:rPr>
          <w:rtl/>
        </w:rPr>
        <w:t xml:space="preserve"> </w:t>
      </w:r>
      <w:r>
        <w:rPr>
          <w:rFonts w:hint="eastAsia"/>
          <w:rtl/>
        </w:rPr>
        <w:t>מנצ</w:t>
      </w:r>
      <w:r>
        <w:rPr>
          <w:rtl/>
        </w:rPr>
        <w:t>'</w:t>
      </w:r>
      <w:r>
        <w:rPr>
          <w:rFonts w:hint="eastAsia"/>
          <w:rtl/>
        </w:rPr>
        <w:t>יקובסקי</w:t>
      </w:r>
      <w:r>
        <w:rPr>
          <w:rtl/>
        </w:rPr>
        <w:t xml:space="preserve"> </w:t>
      </w:r>
      <w:r>
        <w:rPr>
          <w:rFonts w:hint="eastAsia"/>
          <w:rtl/>
        </w:rPr>
        <w:t>ורוני</w:t>
      </w:r>
      <w:r>
        <w:rPr>
          <w:rtl/>
        </w:rPr>
        <w:t xml:space="preserve"> </w:t>
      </w:r>
      <w:r>
        <w:rPr>
          <w:rFonts w:hint="eastAsia"/>
          <w:rtl/>
        </w:rPr>
        <w:t>מרקוביץ</w:t>
      </w:r>
      <w:r>
        <w:rPr>
          <w:rtl/>
        </w:rPr>
        <w:t xml:space="preserve">, </w:t>
      </w:r>
      <w:r>
        <w:rPr>
          <w:rFonts w:hint="eastAsia"/>
          <w:rtl/>
        </w:rPr>
        <w:t>הנאשם</w:t>
      </w:r>
      <w:r>
        <w:rPr>
          <w:rtl/>
        </w:rPr>
        <w:t xml:space="preserve"> </w:t>
      </w:r>
      <w:r>
        <w:rPr>
          <w:rFonts w:hint="eastAsia"/>
          <w:rtl/>
        </w:rPr>
        <w:t>יליד</w:t>
      </w:r>
      <w:r>
        <w:rPr>
          <w:rtl/>
        </w:rPr>
        <w:t xml:space="preserve"> 1972, </w:t>
      </w:r>
      <w:r>
        <w:rPr>
          <w:rFonts w:hint="eastAsia"/>
          <w:rtl/>
        </w:rPr>
        <w:t>לחובתו</w:t>
      </w:r>
      <w:r>
        <w:rPr>
          <w:rtl/>
        </w:rPr>
        <w:t xml:space="preserve"> </w:t>
      </w:r>
      <w:r>
        <w:rPr>
          <w:rFonts w:hint="eastAsia"/>
          <w:rtl/>
        </w:rPr>
        <w:t>שתי</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ורכוש</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מתגורר</w:t>
      </w:r>
      <w:r>
        <w:rPr>
          <w:rtl/>
        </w:rPr>
        <w:t xml:space="preserve"> </w:t>
      </w:r>
      <w:r>
        <w:rPr>
          <w:rFonts w:hint="eastAsia"/>
          <w:rtl/>
        </w:rPr>
        <w:t>עם</w:t>
      </w:r>
      <w:r>
        <w:rPr>
          <w:rtl/>
        </w:rPr>
        <w:t xml:space="preserve"> </w:t>
      </w:r>
      <w:r>
        <w:rPr>
          <w:rFonts w:hint="eastAsia"/>
          <w:rtl/>
        </w:rPr>
        <w:t>רעייתו</w:t>
      </w:r>
      <w:r>
        <w:rPr>
          <w:rtl/>
        </w:rPr>
        <w:t xml:space="preserve"> </w:t>
      </w:r>
      <w:r>
        <w:rPr>
          <w:rFonts w:hint="eastAsia"/>
          <w:rtl/>
        </w:rPr>
        <w:t>וחמשת</w:t>
      </w:r>
      <w:r>
        <w:rPr>
          <w:rtl/>
        </w:rPr>
        <w:t xml:space="preserve"> </w:t>
      </w:r>
      <w:r>
        <w:rPr>
          <w:rFonts w:hint="eastAsia"/>
          <w:rtl/>
        </w:rPr>
        <w:t>ילדיהם</w:t>
      </w:r>
      <w:r>
        <w:rPr>
          <w:rtl/>
        </w:rPr>
        <w:t xml:space="preserve">, </w:t>
      </w:r>
      <w:r>
        <w:rPr>
          <w:rFonts w:hint="eastAsia"/>
          <w:rtl/>
        </w:rPr>
        <w:t>נמצאו</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בתוך</w:t>
      </w:r>
      <w:r>
        <w:rPr>
          <w:rtl/>
        </w:rPr>
        <w:t xml:space="preserve"> </w:t>
      </w:r>
      <w:r>
        <w:rPr>
          <w:rFonts w:hint="eastAsia"/>
          <w:rtl/>
        </w:rPr>
        <w:t>מעיל</w:t>
      </w:r>
      <w:r>
        <w:rPr>
          <w:rtl/>
        </w:rPr>
        <w:t xml:space="preserve">, </w:t>
      </w:r>
      <w:r>
        <w:rPr>
          <w:rFonts w:hint="eastAsia"/>
          <w:rtl/>
        </w:rPr>
        <w:t>בשקית</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בתוך</w:t>
      </w:r>
      <w:r>
        <w:rPr>
          <w:rtl/>
        </w:rPr>
        <w:t xml:space="preserve"> </w:t>
      </w:r>
      <w:r>
        <w:rPr>
          <w:rFonts w:hint="eastAsia"/>
          <w:rtl/>
        </w:rPr>
        <w:t>גרב</w:t>
      </w:r>
      <w:r>
        <w:rPr>
          <w:rtl/>
        </w:rPr>
        <w:t xml:space="preserve">, </w:t>
      </w:r>
      <w:r>
        <w:rPr>
          <w:rFonts w:hint="eastAsia"/>
          <w:rtl/>
        </w:rPr>
        <w:t>בשידה</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במחסן</w:t>
      </w:r>
      <w:r>
        <w:rPr>
          <w:rtl/>
        </w:rPr>
        <w:t xml:space="preserve"> </w:t>
      </w:r>
      <w:r>
        <w:rPr>
          <w:rFonts w:hint="eastAsia"/>
          <w:rtl/>
        </w:rPr>
        <w:t>במטבח</w:t>
      </w:r>
      <w:r>
        <w:rPr>
          <w:rtl/>
        </w:rPr>
        <w:t xml:space="preserve"> </w:t>
      </w:r>
      <w:r>
        <w:rPr>
          <w:rFonts w:hint="eastAsia"/>
          <w:rtl/>
        </w:rPr>
        <w:t>וברכב</w:t>
      </w:r>
      <w:r>
        <w:rPr>
          <w:rtl/>
        </w:rPr>
        <w:t xml:space="preserve">. </w:t>
      </w:r>
      <w:r>
        <w:rPr>
          <w:rFonts w:hint="eastAsia"/>
          <w:rtl/>
        </w:rPr>
        <w:t>בנוסף</w:t>
      </w:r>
      <w:r>
        <w:rPr>
          <w:rtl/>
        </w:rPr>
        <w:t xml:space="preserve"> </w:t>
      </w:r>
      <w:r>
        <w:rPr>
          <w:rFonts w:hint="eastAsia"/>
          <w:rtl/>
        </w:rPr>
        <w:t>נמצאו</w:t>
      </w:r>
      <w:r>
        <w:rPr>
          <w:rtl/>
        </w:rPr>
        <w:t xml:space="preserve"> </w:t>
      </w:r>
      <w:r>
        <w:rPr>
          <w:rFonts w:hint="eastAsia"/>
          <w:rtl/>
        </w:rPr>
        <w:t>כלים</w:t>
      </w:r>
      <w:r>
        <w:rPr>
          <w:rtl/>
        </w:rPr>
        <w:t xml:space="preserve"> </w:t>
      </w:r>
      <w:r>
        <w:rPr>
          <w:rFonts w:hint="eastAsia"/>
          <w:rtl/>
        </w:rPr>
        <w:t>ומשקל</w:t>
      </w:r>
      <w:r>
        <w:rPr>
          <w:rtl/>
        </w:rPr>
        <w:t xml:space="preserve"> </w:t>
      </w:r>
      <w:r>
        <w:rPr>
          <w:rFonts w:hint="eastAsia"/>
          <w:rtl/>
        </w:rPr>
        <w:t>אלקטרוני</w:t>
      </w:r>
      <w:r>
        <w:rPr>
          <w:rtl/>
        </w:rPr>
        <w:t xml:space="preserve">. </w:t>
      </w:r>
      <w:r>
        <w:rPr>
          <w:rFonts w:hint="eastAsia"/>
          <w:rtl/>
        </w:rPr>
        <w:t>מכאן</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מדובר</w:t>
      </w:r>
      <w:r>
        <w:rPr>
          <w:rtl/>
        </w:rPr>
        <w:t xml:space="preserve"> </w:t>
      </w:r>
      <w:r>
        <w:rPr>
          <w:rFonts w:hint="eastAsia"/>
          <w:rtl/>
        </w:rPr>
        <w:t>היה</w:t>
      </w:r>
      <w:r>
        <w:rPr>
          <w:rtl/>
        </w:rPr>
        <w:t xml:space="preserve"> </w:t>
      </w:r>
      <w:r>
        <w:rPr>
          <w:rFonts w:hint="eastAsia"/>
          <w:rtl/>
        </w:rPr>
        <w:t>בסמים</w:t>
      </w:r>
      <w:r>
        <w:rPr>
          <w:rtl/>
        </w:rPr>
        <w:t xml:space="preserve"> </w:t>
      </w:r>
      <w:r>
        <w:rPr>
          <w:rFonts w:hint="eastAsia"/>
          <w:rtl/>
        </w:rPr>
        <w:t>לצריכתו</w:t>
      </w:r>
      <w:r>
        <w:rPr>
          <w:rtl/>
        </w:rPr>
        <w:t xml:space="preserve"> </w:t>
      </w:r>
      <w:r>
        <w:rPr>
          <w:rFonts w:hint="eastAsia"/>
          <w:rtl/>
        </w:rPr>
        <w:t>העצמית</w:t>
      </w:r>
      <w:r>
        <w:rPr>
          <w:rtl/>
        </w:rPr>
        <w:t xml:space="preserve"> </w:t>
      </w:r>
      <w:r>
        <w:rPr>
          <w:rFonts w:hint="eastAsia"/>
          <w:rtl/>
        </w:rPr>
        <w:t>אלא</w:t>
      </w:r>
      <w:r>
        <w:rPr>
          <w:rtl/>
        </w:rPr>
        <w:t xml:space="preserve"> </w:t>
      </w:r>
      <w:r>
        <w:rPr>
          <w:rFonts w:hint="eastAsia"/>
          <w:rtl/>
        </w:rPr>
        <w:t>בסמים</w:t>
      </w:r>
      <w:r>
        <w:rPr>
          <w:rtl/>
        </w:rPr>
        <w:t xml:space="preserve"> </w:t>
      </w:r>
      <w:r>
        <w:rPr>
          <w:rFonts w:hint="eastAsia"/>
          <w:rtl/>
        </w:rPr>
        <w:t>אשר</w:t>
      </w:r>
      <w:r>
        <w:rPr>
          <w:rtl/>
        </w:rPr>
        <w:t xml:space="preserve"> </w:t>
      </w:r>
      <w:r>
        <w:rPr>
          <w:rFonts w:hint="eastAsia"/>
          <w:rtl/>
        </w:rPr>
        <w:t>נועדו</w:t>
      </w:r>
      <w:r>
        <w:rPr>
          <w:rtl/>
        </w:rPr>
        <w:t xml:space="preserve"> </w:t>
      </w:r>
      <w:r>
        <w:rPr>
          <w:rFonts w:hint="eastAsia"/>
          <w:rtl/>
        </w:rPr>
        <w:t>להפצה</w:t>
      </w:r>
      <w:r>
        <w:rPr>
          <w:rtl/>
        </w:rPr>
        <w:t xml:space="preserve">. </w:t>
      </w:r>
      <w:r>
        <w:rPr>
          <w:rFonts w:hint="eastAsia"/>
          <w:rtl/>
        </w:rPr>
        <w:t>בנוסף</w:t>
      </w:r>
      <w:r>
        <w:rPr>
          <w:rtl/>
        </w:rPr>
        <w:t xml:space="preserve"> </w:t>
      </w:r>
      <w:r>
        <w:rPr>
          <w:rFonts w:hint="eastAsia"/>
          <w:rtl/>
        </w:rPr>
        <w:t>נמצאו</w:t>
      </w:r>
      <w:r>
        <w:rPr>
          <w:rtl/>
        </w:rPr>
        <w:t xml:space="preserve"> </w:t>
      </w:r>
      <w:r>
        <w:rPr>
          <w:rFonts w:hint="eastAsia"/>
          <w:rtl/>
        </w:rPr>
        <w:t>חלקי</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בעיית</w:t>
      </w:r>
      <w:r>
        <w:rPr>
          <w:rtl/>
        </w:rPr>
        <w:t xml:space="preserve"> </w:t>
      </w:r>
      <w:r>
        <w:rPr>
          <w:rFonts w:hint="eastAsia"/>
          <w:rtl/>
        </w:rPr>
        <w:t>סמים</w:t>
      </w:r>
      <w:r>
        <w:rPr>
          <w:rtl/>
        </w:rPr>
        <w:t xml:space="preserve"> </w:t>
      </w:r>
      <w:r>
        <w:rPr>
          <w:rFonts w:hint="eastAsia"/>
          <w:rtl/>
        </w:rPr>
        <w:t>שדורשת</w:t>
      </w:r>
      <w:r>
        <w:rPr>
          <w:rtl/>
        </w:rPr>
        <w:t xml:space="preserve"> </w:t>
      </w:r>
      <w:r>
        <w:rPr>
          <w:rFonts w:hint="eastAsia"/>
          <w:rtl/>
        </w:rPr>
        <w:t>טיפול</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שולל</w:t>
      </w:r>
      <w:r>
        <w:rPr>
          <w:rtl/>
        </w:rPr>
        <w:t xml:space="preserve"> </w:t>
      </w:r>
      <w:r>
        <w:rPr>
          <w:rFonts w:hint="eastAsia"/>
          <w:rtl/>
        </w:rPr>
        <w:t>צורך</w:t>
      </w:r>
      <w:r>
        <w:rPr>
          <w:rtl/>
        </w:rPr>
        <w:t xml:space="preserve"> </w:t>
      </w:r>
      <w:r>
        <w:rPr>
          <w:rFonts w:hint="eastAsia"/>
          <w:rtl/>
        </w:rPr>
        <w:t>טיפולי</w:t>
      </w:r>
      <w:r>
        <w:rPr>
          <w:rtl/>
        </w:rPr>
        <w:t xml:space="preserve"> </w:t>
      </w:r>
      <w:r>
        <w:rPr>
          <w:rFonts w:hint="eastAsia"/>
          <w:rtl/>
        </w:rPr>
        <w:t>ואינו</w:t>
      </w:r>
      <w:r>
        <w:rPr>
          <w:rtl/>
        </w:rPr>
        <w:t xml:space="preserve"> </w:t>
      </w:r>
      <w:r>
        <w:rPr>
          <w:rFonts w:hint="eastAsia"/>
          <w:rtl/>
        </w:rPr>
        <w:t>מכיר</w:t>
      </w:r>
      <w:r>
        <w:rPr>
          <w:rtl/>
        </w:rPr>
        <w:t xml:space="preserve"> </w:t>
      </w:r>
      <w:r>
        <w:rPr>
          <w:rFonts w:hint="eastAsia"/>
          <w:rtl/>
        </w:rPr>
        <w:t>בבעייתו</w:t>
      </w:r>
      <w:r>
        <w:rPr>
          <w:rtl/>
        </w:rPr>
        <w:t xml:space="preserve">. </w:t>
      </w:r>
      <w:r>
        <w:rPr>
          <w:rFonts w:hint="eastAsia"/>
          <w:rtl/>
        </w:rPr>
        <w:t>קיים</w:t>
      </w:r>
      <w:r>
        <w:rPr>
          <w:rtl/>
        </w:rPr>
        <w:t xml:space="preserve"> </w:t>
      </w:r>
      <w:r>
        <w:rPr>
          <w:rFonts w:hint="eastAsia"/>
          <w:rtl/>
        </w:rPr>
        <w:t>קושי</w:t>
      </w:r>
      <w:r>
        <w:rPr>
          <w:rtl/>
        </w:rPr>
        <w:t xml:space="preserve"> </w:t>
      </w:r>
      <w:r>
        <w:rPr>
          <w:rFonts w:hint="eastAsia"/>
          <w:rtl/>
        </w:rPr>
        <w:t>בלקיחת</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בביתו</w:t>
      </w:r>
      <w:r>
        <w:rPr>
          <w:rtl/>
        </w:rPr>
        <w:t xml:space="preserve"> </w:t>
      </w:r>
      <w:r>
        <w:rPr>
          <w:rFonts w:hint="eastAsia"/>
          <w:rtl/>
        </w:rPr>
        <w:t>סוגים</w:t>
      </w:r>
      <w:r>
        <w:rPr>
          <w:rtl/>
        </w:rPr>
        <w:t xml:space="preserve"> </w:t>
      </w:r>
      <w:r>
        <w:rPr>
          <w:rFonts w:hint="eastAsia"/>
          <w:rtl/>
        </w:rPr>
        <w:t>רבים</w:t>
      </w:r>
      <w:r>
        <w:rPr>
          <w:rtl/>
        </w:rPr>
        <w:t xml:space="preserve"> </w:t>
      </w:r>
      <w:r>
        <w:rPr>
          <w:rFonts w:hint="eastAsia"/>
          <w:rtl/>
        </w:rPr>
        <w:t>ושונים</w:t>
      </w:r>
      <w:r>
        <w:rPr>
          <w:rtl/>
        </w:rPr>
        <w:t xml:space="preserve"> </w:t>
      </w:r>
      <w:r>
        <w:rPr>
          <w:rFonts w:hint="eastAsia"/>
          <w:rtl/>
        </w:rPr>
        <w:t>של</w:t>
      </w:r>
      <w:r>
        <w:rPr>
          <w:rtl/>
        </w:rPr>
        <w:t xml:space="preserve"> </w:t>
      </w:r>
      <w:r>
        <w:rPr>
          <w:rFonts w:hint="eastAsia"/>
          <w:rtl/>
        </w:rPr>
        <w:t>תחמושת</w:t>
      </w:r>
      <w:r>
        <w:rPr>
          <w:rtl/>
        </w:rPr>
        <w:t xml:space="preserve"> </w:t>
      </w:r>
      <w:r>
        <w:rPr>
          <w:rFonts w:hint="eastAsia"/>
          <w:rtl/>
        </w:rPr>
        <w:t>וחלקי</w:t>
      </w:r>
      <w:r>
        <w:rPr>
          <w:rtl/>
        </w:rPr>
        <w:t xml:space="preserve"> </w:t>
      </w:r>
      <w:r>
        <w:rPr>
          <w:rFonts w:hint="eastAsia"/>
          <w:rtl/>
        </w:rPr>
        <w:t>נשק</w:t>
      </w:r>
      <w:r>
        <w:rPr>
          <w:rtl/>
        </w:rPr>
        <w:t xml:space="preserve"> </w:t>
      </w:r>
      <w:r>
        <w:rPr>
          <w:rFonts w:hint="eastAsia"/>
          <w:rtl/>
        </w:rPr>
        <w:t>שאינו</w:t>
      </w:r>
      <w:r>
        <w:rPr>
          <w:rtl/>
        </w:rPr>
        <w:t xml:space="preserve"> </w:t>
      </w:r>
      <w:r>
        <w:rPr>
          <w:rFonts w:hint="eastAsia"/>
          <w:rtl/>
        </w:rPr>
        <w:t>אמור</w:t>
      </w:r>
      <w:r>
        <w:rPr>
          <w:rtl/>
        </w:rPr>
        <w:t xml:space="preserve"> </w:t>
      </w:r>
      <w:r>
        <w:rPr>
          <w:rFonts w:hint="eastAsia"/>
          <w:rtl/>
        </w:rPr>
        <w:t>להחזיק</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שירת</w:t>
      </w:r>
      <w:r>
        <w:rPr>
          <w:rtl/>
        </w:rPr>
        <w:t xml:space="preserve"> </w:t>
      </w:r>
      <w:r>
        <w:rPr>
          <w:rFonts w:hint="eastAsia"/>
          <w:rtl/>
        </w:rPr>
        <w:t>במילואים</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עתרו</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וכן</w:t>
      </w:r>
      <w:r>
        <w:rPr>
          <w:rtl/>
        </w:rPr>
        <w:t xml:space="preserve"> </w:t>
      </w:r>
      <w:r>
        <w:rPr>
          <w:rFonts w:hint="eastAsia"/>
          <w:rtl/>
        </w:rPr>
        <w:t>לחלט</w:t>
      </w:r>
      <w:r>
        <w:rPr>
          <w:rtl/>
        </w:rPr>
        <w:t xml:space="preserve"> </w:t>
      </w:r>
      <w:r>
        <w:rPr>
          <w:rFonts w:hint="eastAsia"/>
          <w:rtl/>
        </w:rPr>
        <w:t>את</w:t>
      </w:r>
      <w:r>
        <w:rPr>
          <w:rtl/>
        </w:rPr>
        <w:t xml:space="preserve"> </w:t>
      </w:r>
      <w:r>
        <w:rPr>
          <w:rFonts w:hint="eastAsia"/>
          <w:rtl/>
        </w:rPr>
        <w:t>הכספים</w:t>
      </w:r>
      <w:r>
        <w:rPr>
          <w:rtl/>
        </w:rPr>
        <w:t xml:space="preserve"> </w:t>
      </w:r>
      <w:r>
        <w:rPr>
          <w:rFonts w:hint="eastAsia"/>
          <w:rtl/>
        </w:rPr>
        <w:t>שנתפסו</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ולהכריז</w:t>
      </w:r>
      <w:r>
        <w:rPr>
          <w:rtl/>
        </w:rPr>
        <w:t xml:space="preserve"> </w:t>
      </w:r>
      <w:r>
        <w:rPr>
          <w:rFonts w:hint="eastAsia"/>
          <w:rtl/>
        </w:rPr>
        <w:t>עליו</w:t>
      </w:r>
      <w:r>
        <w:rPr>
          <w:rtl/>
        </w:rPr>
        <w:t xml:space="preserve"> </w:t>
      </w:r>
      <w:r>
        <w:rPr>
          <w:rFonts w:hint="eastAsia"/>
          <w:rtl/>
        </w:rPr>
        <w:t>סוחר</w:t>
      </w:r>
      <w:r>
        <w:rPr>
          <w:rtl/>
        </w:rPr>
        <w:t xml:space="preserve"> </w:t>
      </w:r>
      <w:r>
        <w:rPr>
          <w:rFonts w:hint="eastAsia"/>
          <w:rtl/>
        </w:rPr>
        <w:t>סמים</w:t>
      </w:r>
      <w:r>
        <w:rPr>
          <w:rtl/>
        </w:rPr>
        <w:t xml:space="preserve">.  </w:t>
      </w:r>
    </w:p>
    <w:p w14:paraId="0158F7B4" w14:textId="77777777" w:rsidR="003945C2" w:rsidRDefault="004E661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גדי</w:t>
      </w:r>
      <w:r>
        <w:rPr>
          <w:rtl/>
        </w:rPr>
        <w:t xml:space="preserve"> </w:t>
      </w:r>
      <w:r>
        <w:rPr>
          <w:rFonts w:hint="eastAsia"/>
          <w:rtl/>
        </w:rPr>
        <w:t>ציון</w:t>
      </w:r>
      <w:r>
        <w:rPr>
          <w:rtl/>
        </w:rPr>
        <w:t xml:space="preserve">, </w:t>
      </w:r>
      <w:r>
        <w:rPr>
          <w:rFonts w:hint="eastAsia"/>
          <w:rtl/>
        </w:rPr>
        <w:t>הסמים</w:t>
      </w:r>
      <w:r>
        <w:rPr>
          <w:rtl/>
        </w:rPr>
        <w:t xml:space="preserve"> </w:t>
      </w:r>
      <w:r>
        <w:rPr>
          <w:rFonts w:hint="eastAsia"/>
          <w:rtl/>
        </w:rPr>
        <w:t>אשר</w:t>
      </w:r>
      <w:r>
        <w:rPr>
          <w:rtl/>
        </w:rPr>
        <w:t xml:space="preserve"> </w:t>
      </w:r>
      <w:r>
        <w:rPr>
          <w:rFonts w:hint="eastAsia"/>
          <w:rtl/>
        </w:rPr>
        <w:t>נתפסו</w:t>
      </w:r>
      <w:r>
        <w:rPr>
          <w:rtl/>
        </w:rPr>
        <w:t xml:space="preserve"> </w:t>
      </w:r>
      <w:r>
        <w:rPr>
          <w:rFonts w:hint="eastAsia"/>
          <w:rtl/>
        </w:rPr>
        <w:t>אצל</w:t>
      </w:r>
      <w:r>
        <w:rPr>
          <w:rtl/>
        </w:rPr>
        <w:t xml:space="preserve"> </w:t>
      </w:r>
      <w:r>
        <w:rPr>
          <w:rFonts w:hint="eastAsia"/>
          <w:rtl/>
        </w:rPr>
        <w:t>הנאשם</w:t>
      </w:r>
      <w:r>
        <w:rPr>
          <w:rtl/>
        </w:rPr>
        <w:t xml:space="preserve"> </w:t>
      </w:r>
      <w:r>
        <w:rPr>
          <w:rFonts w:hint="eastAsia"/>
          <w:rtl/>
        </w:rPr>
        <w:t>נועדו</w:t>
      </w:r>
      <w:r>
        <w:rPr>
          <w:rtl/>
        </w:rPr>
        <w:t xml:space="preserve"> </w:t>
      </w:r>
      <w:r>
        <w:rPr>
          <w:rFonts w:hint="eastAsia"/>
          <w:rtl/>
        </w:rPr>
        <w:t>לשימושו</w:t>
      </w:r>
      <w:r>
        <w:rPr>
          <w:rtl/>
        </w:rPr>
        <w:t xml:space="preserve"> </w:t>
      </w:r>
      <w:r>
        <w:rPr>
          <w:rFonts w:hint="eastAsia"/>
          <w:rtl/>
        </w:rPr>
        <w:t>העצמי</w:t>
      </w:r>
      <w:r>
        <w:rPr>
          <w:rtl/>
        </w:rPr>
        <w:t xml:space="preserve">. </w:t>
      </w:r>
      <w:r>
        <w:rPr>
          <w:rFonts w:hint="eastAsia"/>
          <w:rtl/>
        </w:rPr>
        <w:t>התחמושת</w:t>
      </w:r>
      <w:r>
        <w:rPr>
          <w:rtl/>
        </w:rPr>
        <w:t xml:space="preserve"> </w:t>
      </w:r>
      <w:r>
        <w:rPr>
          <w:rFonts w:hint="eastAsia"/>
          <w:rtl/>
        </w:rPr>
        <w:t>שנתפסה</w:t>
      </w:r>
      <w:r>
        <w:rPr>
          <w:rtl/>
        </w:rPr>
        <w:t xml:space="preserve"> </w:t>
      </w:r>
      <w:r>
        <w:rPr>
          <w:rFonts w:hint="eastAsia"/>
          <w:rtl/>
        </w:rPr>
        <w:t>הינה</w:t>
      </w:r>
      <w:r>
        <w:rPr>
          <w:rtl/>
        </w:rPr>
        <w:t xml:space="preserve"> </w:t>
      </w:r>
      <w:r>
        <w:rPr>
          <w:rFonts w:hint="eastAsia"/>
          <w:rtl/>
        </w:rPr>
        <w:t>תחמושת</w:t>
      </w:r>
      <w:r>
        <w:rPr>
          <w:rtl/>
        </w:rPr>
        <w:t xml:space="preserve"> </w:t>
      </w:r>
      <w:r>
        <w:rPr>
          <w:rFonts w:hint="eastAsia"/>
          <w:rtl/>
        </w:rPr>
        <w:t>שהנאשם</w:t>
      </w:r>
      <w:r>
        <w:rPr>
          <w:rtl/>
        </w:rPr>
        <w:t xml:space="preserve"> </w:t>
      </w:r>
      <w:r>
        <w:rPr>
          <w:rFonts w:hint="eastAsia"/>
          <w:rtl/>
        </w:rPr>
        <w:t>לקח</w:t>
      </w:r>
      <w:r>
        <w:rPr>
          <w:rtl/>
        </w:rPr>
        <w:t xml:space="preserve"> </w:t>
      </w:r>
      <w:r>
        <w:rPr>
          <w:rFonts w:hint="eastAsia"/>
          <w:rtl/>
        </w:rPr>
        <w:t>איתו</w:t>
      </w:r>
      <w:r>
        <w:rPr>
          <w:rtl/>
        </w:rPr>
        <w:t xml:space="preserve"> </w:t>
      </w:r>
      <w:r>
        <w:rPr>
          <w:rFonts w:hint="eastAsia"/>
          <w:rtl/>
        </w:rPr>
        <w:t>לאחר</w:t>
      </w:r>
      <w:r>
        <w:rPr>
          <w:rtl/>
        </w:rPr>
        <w:t xml:space="preserve"> </w:t>
      </w:r>
      <w:r>
        <w:rPr>
          <w:rFonts w:hint="eastAsia"/>
          <w:rtl/>
        </w:rPr>
        <w:t>שירות</w:t>
      </w:r>
      <w:r>
        <w:rPr>
          <w:rtl/>
        </w:rPr>
        <w:t xml:space="preserve"> </w:t>
      </w:r>
      <w:r>
        <w:rPr>
          <w:rFonts w:hint="eastAsia"/>
          <w:rtl/>
        </w:rPr>
        <w:t>של</w:t>
      </w:r>
      <w:r>
        <w:rPr>
          <w:rtl/>
        </w:rPr>
        <w:t xml:space="preserve"> 37 </w:t>
      </w:r>
      <w:r>
        <w:rPr>
          <w:rFonts w:hint="eastAsia"/>
          <w:rtl/>
        </w:rPr>
        <w:t>ימים</w:t>
      </w:r>
      <w:r>
        <w:rPr>
          <w:rtl/>
        </w:rPr>
        <w:t xml:space="preserve"> </w:t>
      </w:r>
      <w:r>
        <w:rPr>
          <w:rFonts w:hint="eastAsia"/>
          <w:rtl/>
        </w:rPr>
        <w:t>במבצע</w:t>
      </w:r>
      <w:r>
        <w:rPr>
          <w:rtl/>
        </w:rPr>
        <w:t xml:space="preserve"> "</w:t>
      </w:r>
      <w:r>
        <w:rPr>
          <w:rFonts w:hint="eastAsia"/>
          <w:rtl/>
        </w:rPr>
        <w:t>צוק</w:t>
      </w:r>
      <w:r>
        <w:rPr>
          <w:rtl/>
        </w:rPr>
        <w:t xml:space="preserve"> </w:t>
      </w:r>
      <w:r>
        <w:rPr>
          <w:rFonts w:hint="eastAsia"/>
          <w:rtl/>
        </w:rPr>
        <w:t>איתן</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כבר</w:t>
      </w:r>
      <w:r>
        <w:rPr>
          <w:rtl/>
        </w:rPr>
        <w:t xml:space="preserve"> </w:t>
      </w:r>
      <w:r>
        <w:rPr>
          <w:rFonts w:hint="eastAsia"/>
          <w:rtl/>
        </w:rPr>
        <w:t>בעת</w:t>
      </w:r>
      <w:r>
        <w:rPr>
          <w:rtl/>
        </w:rPr>
        <w:t xml:space="preserve"> </w:t>
      </w:r>
      <w:r>
        <w:rPr>
          <w:rFonts w:hint="eastAsia"/>
          <w:rtl/>
        </w:rPr>
        <w:t>שנתפס</w:t>
      </w:r>
      <w:r>
        <w:rPr>
          <w:rtl/>
        </w:rPr>
        <w:t xml:space="preserve">. </w:t>
      </w:r>
      <w:r>
        <w:rPr>
          <w:rFonts w:hint="eastAsia"/>
          <w:rtl/>
        </w:rPr>
        <w:t>עברו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מכביד</w:t>
      </w:r>
      <w:r>
        <w:rPr>
          <w:rtl/>
        </w:rPr>
        <w:t xml:space="preserve">, </w:t>
      </w:r>
      <w:r>
        <w:rPr>
          <w:rFonts w:hint="eastAsia"/>
          <w:rtl/>
        </w:rPr>
        <w:t>הרשעותיו</w:t>
      </w:r>
      <w:r>
        <w:rPr>
          <w:rtl/>
        </w:rPr>
        <w:t xml:space="preserve"> </w:t>
      </w:r>
      <w:r>
        <w:rPr>
          <w:rFonts w:hint="eastAsia"/>
          <w:rtl/>
        </w:rPr>
        <w:t>הקודמות</w:t>
      </w:r>
      <w:r>
        <w:rPr>
          <w:rtl/>
        </w:rPr>
        <w:t xml:space="preserve"> </w:t>
      </w:r>
      <w:r>
        <w:rPr>
          <w:rFonts w:hint="eastAsia"/>
          <w:rtl/>
        </w:rPr>
        <w:t>משנת</w:t>
      </w:r>
      <w:r>
        <w:rPr>
          <w:rtl/>
        </w:rPr>
        <w:t xml:space="preserve"> 1996, </w:t>
      </w:r>
      <w:r>
        <w:rPr>
          <w:rFonts w:hint="eastAsia"/>
          <w:rtl/>
        </w:rPr>
        <w:t>ו</w:t>
      </w:r>
      <w:r>
        <w:rPr>
          <w:rtl/>
        </w:rPr>
        <w:t xml:space="preserve">-2006 </w:t>
      </w:r>
      <w:r>
        <w:rPr>
          <w:rFonts w:hint="eastAsia"/>
          <w:rtl/>
        </w:rPr>
        <w:t>הסתיימו</w:t>
      </w:r>
      <w:r>
        <w:rPr>
          <w:rtl/>
        </w:rPr>
        <w:t xml:space="preserve"> </w:t>
      </w:r>
      <w:r>
        <w:rPr>
          <w:rFonts w:hint="eastAsia"/>
          <w:rtl/>
        </w:rPr>
        <w:t>בעונשים</w:t>
      </w:r>
      <w:r>
        <w:rPr>
          <w:rtl/>
        </w:rPr>
        <w:t xml:space="preserve"> </w:t>
      </w:r>
      <w:r>
        <w:rPr>
          <w:rFonts w:hint="eastAsia"/>
          <w:rtl/>
        </w:rPr>
        <w:t>צופי</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עצור</w:t>
      </w:r>
      <w:r>
        <w:rPr>
          <w:rtl/>
        </w:rPr>
        <w:t xml:space="preserve"> 12 </w:t>
      </w:r>
      <w:r>
        <w:rPr>
          <w:rFonts w:hint="eastAsia"/>
          <w:rtl/>
        </w:rPr>
        <w:t>ימים</w:t>
      </w:r>
      <w:r>
        <w:rPr>
          <w:rtl/>
        </w:rPr>
        <w:t xml:space="preserve"> </w:t>
      </w:r>
      <w:r>
        <w:rPr>
          <w:rFonts w:hint="eastAsia"/>
          <w:rtl/>
        </w:rPr>
        <w:t>ומאז</w:t>
      </w:r>
      <w:r>
        <w:rPr>
          <w:rtl/>
        </w:rPr>
        <w:t xml:space="preserve"> </w:t>
      </w:r>
      <w:r>
        <w:rPr>
          <w:rFonts w:hint="eastAsia"/>
          <w:rtl/>
        </w:rPr>
        <w:t>הוא</w:t>
      </w:r>
      <w:r>
        <w:rPr>
          <w:rtl/>
        </w:rPr>
        <w:t xml:space="preserve"> </w:t>
      </w:r>
      <w:r>
        <w:rPr>
          <w:rFonts w:hint="eastAsia"/>
          <w:rtl/>
        </w:rPr>
        <w:t>נמצא</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הוא</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עבד</w:t>
      </w:r>
      <w:r>
        <w:rPr>
          <w:rtl/>
        </w:rPr>
        <w:t xml:space="preserve"> </w:t>
      </w:r>
      <w:r>
        <w:rPr>
          <w:rFonts w:hint="eastAsia"/>
          <w:rtl/>
        </w:rPr>
        <w:t>מאחר</w:t>
      </w:r>
      <w:r>
        <w:rPr>
          <w:rtl/>
        </w:rPr>
        <w:t xml:space="preserve"> </w:t>
      </w:r>
      <w:r>
        <w:rPr>
          <w:rFonts w:hint="eastAsia"/>
          <w:rtl/>
        </w:rPr>
        <w:t>ולא</w:t>
      </w:r>
      <w:r>
        <w:rPr>
          <w:rtl/>
        </w:rPr>
        <w:t xml:space="preserve"> </w:t>
      </w:r>
      <w:r>
        <w:rPr>
          <w:rFonts w:hint="eastAsia"/>
          <w:rtl/>
        </w:rPr>
        <w:t>נמצא</w:t>
      </w:r>
      <w:r>
        <w:rPr>
          <w:rtl/>
        </w:rPr>
        <w:t xml:space="preserve"> </w:t>
      </w:r>
      <w:r>
        <w:rPr>
          <w:rFonts w:hint="eastAsia"/>
          <w:rtl/>
        </w:rPr>
        <w:t>לו</w:t>
      </w:r>
      <w:r>
        <w:rPr>
          <w:rtl/>
        </w:rPr>
        <w:t xml:space="preserve"> </w:t>
      </w:r>
      <w:r>
        <w:rPr>
          <w:rFonts w:hint="eastAsia"/>
          <w:rtl/>
        </w:rPr>
        <w:t>ערב</w:t>
      </w:r>
      <w:r>
        <w:rPr>
          <w:rtl/>
        </w:rPr>
        <w:t>-</w:t>
      </w:r>
      <w:r>
        <w:rPr>
          <w:rFonts w:hint="eastAsia"/>
          <w:rtl/>
        </w:rPr>
        <w:t>מפקח</w:t>
      </w:r>
      <w:r>
        <w:rPr>
          <w:rtl/>
        </w:rPr>
        <w:t xml:space="preserve">. </w:t>
      </w:r>
      <w:r>
        <w:rPr>
          <w:rFonts w:hint="eastAsia"/>
          <w:rtl/>
        </w:rPr>
        <w:t>מאז</w:t>
      </w:r>
      <w:r>
        <w:rPr>
          <w:rtl/>
        </w:rPr>
        <w:t xml:space="preserve"> </w:t>
      </w:r>
      <w:r>
        <w:rPr>
          <w:rFonts w:hint="eastAsia"/>
          <w:rtl/>
        </w:rPr>
        <w:t>שנעצר</w:t>
      </w:r>
      <w:r>
        <w:rPr>
          <w:rtl/>
        </w:rPr>
        <w:t xml:space="preserve"> </w:t>
      </w:r>
      <w:r>
        <w:rPr>
          <w:rFonts w:hint="eastAsia"/>
          <w:rtl/>
        </w:rPr>
        <w:t>הנאשם</w:t>
      </w:r>
      <w:r>
        <w:rPr>
          <w:rtl/>
        </w:rPr>
        <w:t xml:space="preserve"> </w:t>
      </w:r>
      <w:r>
        <w:rPr>
          <w:rFonts w:hint="eastAsia"/>
          <w:rtl/>
        </w:rPr>
        <w:t>התנקה</w:t>
      </w:r>
      <w:r>
        <w:rPr>
          <w:rtl/>
        </w:rPr>
        <w:t xml:space="preserve"> </w:t>
      </w:r>
      <w:r>
        <w:rPr>
          <w:rFonts w:hint="eastAsia"/>
          <w:rtl/>
        </w:rPr>
        <w:t>מסמים</w:t>
      </w:r>
      <w:r>
        <w:rPr>
          <w:rtl/>
        </w:rPr>
        <w:t xml:space="preserve">. </w:t>
      </w:r>
      <w:r>
        <w:rPr>
          <w:rFonts w:hint="eastAsia"/>
          <w:rtl/>
        </w:rPr>
        <w:t>הנאשם</w:t>
      </w:r>
      <w:r>
        <w:rPr>
          <w:rtl/>
        </w:rPr>
        <w:t xml:space="preserve"> </w:t>
      </w:r>
      <w:r>
        <w:rPr>
          <w:rFonts w:hint="eastAsia"/>
          <w:rtl/>
        </w:rPr>
        <w:t>גדל</w:t>
      </w:r>
      <w:r>
        <w:rPr>
          <w:rtl/>
        </w:rPr>
        <w:t xml:space="preserve"> </w:t>
      </w:r>
      <w:r>
        <w:rPr>
          <w:rFonts w:hint="eastAsia"/>
          <w:rtl/>
        </w:rPr>
        <w:t>בתנאים</w:t>
      </w:r>
      <w:r>
        <w:rPr>
          <w:rtl/>
        </w:rPr>
        <w:t xml:space="preserve"> </w:t>
      </w:r>
      <w:r>
        <w:rPr>
          <w:rFonts w:hint="eastAsia"/>
          <w:rtl/>
        </w:rPr>
        <w:t>קשים</w:t>
      </w:r>
      <w:r>
        <w:rPr>
          <w:rtl/>
        </w:rPr>
        <w:t xml:space="preserve">, </w:t>
      </w:r>
      <w:r>
        <w:rPr>
          <w:rFonts w:hint="eastAsia"/>
          <w:rtl/>
        </w:rPr>
        <w:t>ולמרות</w:t>
      </w:r>
      <w:r>
        <w:rPr>
          <w:rtl/>
        </w:rPr>
        <w:t xml:space="preserve"> </w:t>
      </w:r>
      <w:r>
        <w:rPr>
          <w:rFonts w:hint="eastAsia"/>
          <w:rtl/>
        </w:rPr>
        <w:t>זאת</w:t>
      </w:r>
      <w:r>
        <w:rPr>
          <w:rtl/>
        </w:rPr>
        <w:t xml:space="preserve"> </w:t>
      </w:r>
      <w:r>
        <w:rPr>
          <w:rFonts w:hint="eastAsia"/>
          <w:rtl/>
        </w:rPr>
        <w:t>סיים</w:t>
      </w:r>
      <w:r>
        <w:rPr>
          <w:rtl/>
        </w:rPr>
        <w:t xml:space="preserve"> </w:t>
      </w:r>
      <w:r>
        <w:rPr>
          <w:rFonts w:hint="eastAsia"/>
          <w:rtl/>
        </w:rPr>
        <w:t>לימודים</w:t>
      </w:r>
      <w:r>
        <w:rPr>
          <w:rtl/>
        </w:rPr>
        <w:t xml:space="preserve">, </w:t>
      </w:r>
      <w:r>
        <w:rPr>
          <w:rFonts w:hint="eastAsia"/>
          <w:rtl/>
        </w:rPr>
        <w:t>שירת</w:t>
      </w:r>
      <w:r>
        <w:rPr>
          <w:rtl/>
        </w:rPr>
        <w:t xml:space="preserve"> </w:t>
      </w:r>
      <w:r>
        <w:rPr>
          <w:rFonts w:hint="eastAsia"/>
          <w:rtl/>
        </w:rPr>
        <w:t>בצבא</w:t>
      </w:r>
      <w:r>
        <w:rPr>
          <w:rtl/>
        </w:rPr>
        <w:t xml:space="preserve"> </w:t>
      </w:r>
      <w:r>
        <w:rPr>
          <w:rFonts w:hint="eastAsia"/>
          <w:rtl/>
        </w:rPr>
        <w:t>ועד</w:t>
      </w:r>
      <w:r>
        <w:rPr>
          <w:rtl/>
        </w:rPr>
        <w:t xml:space="preserve"> </w:t>
      </w:r>
      <w:r>
        <w:rPr>
          <w:rFonts w:hint="eastAsia"/>
          <w:rtl/>
        </w:rPr>
        <w:t>היום</w:t>
      </w:r>
      <w:r>
        <w:rPr>
          <w:rtl/>
        </w:rPr>
        <w:t xml:space="preserve"> </w:t>
      </w:r>
      <w:r>
        <w:rPr>
          <w:rFonts w:hint="eastAsia"/>
          <w:rtl/>
        </w:rPr>
        <w:t>עושה</w:t>
      </w:r>
      <w:r>
        <w:rPr>
          <w:rtl/>
        </w:rPr>
        <w:t xml:space="preserve"> </w:t>
      </w:r>
      <w:r>
        <w:rPr>
          <w:rFonts w:hint="eastAsia"/>
          <w:rtl/>
        </w:rPr>
        <w:t>שירות</w:t>
      </w:r>
      <w:r>
        <w:rPr>
          <w:rtl/>
        </w:rPr>
        <w:t xml:space="preserve"> </w:t>
      </w:r>
      <w:r>
        <w:rPr>
          <w:rFonts w:hint="eastAsia"/>
          <w:rtl/>
        </w:rPr>
        <w:t>מילואים</w:t>
      </w:r>
      <w:r>
        <w:rPr>
          <w:rtl/>
        </w:rPr>
        <w:t xml:space="preserve"> </w:t>
      </w:r>
      <w:r>
        <w:rPr>
          <w:rFonts w:hint="eastAsia"/>
          <w:rtl/>
        </w:rPr>
        <w:t>ותורם</w:t>
      </w:r>
      <w:r>
        <w:rPr>
          <w:rtl/>
        </w:rPr>
        <w:t xml:space="preserve"> </w:t>
      </w:r>
      <w:r>
        <w:rPr>
          <w:rFonts w:hint="eastAsia"/>
          <w:rtl/>
        </w:rPr>
        <w:t>לחברה</w:t>
      </w:r>
      <w:r>
        <w:rPr>
          <w:rtl/>
        </w:rPr>
        <w:t xml:space="preserve">. </w:t>
      </w:r>
      <w:r>
        <w:rPr>
          <w:rFonts w:hint="eastAsia"/>
          <w:rtl/>
        </w:rPr>
        <w:t>יש</w:t>
      </w:r>
      <w:r>
        <w:rPr>
          <w:rtl/>
        </w:rPr>
        <w:t xml:space="preserve"> </w:t>
      </w:r>
      <w:r>
        <w:rPr>
          <w:rFonts w:hint="eastAsia"/>
          <w:rtl/>
        </w:rPr>
        <w:t>לנאשם</w:t>
      </w:r>
      <w:r>
        <w:rPr>
          <w:rtl/>
        </w:rPr>
        <w:t xml:space="preserve"> </w:t>
      </w:r>
      <w:r>
        <w:rPr>
          <w:rFonts w:hint="eastAsia"/>
          <w:rtl/>
        </w:rPr>
        <w:t>בעיית</w:t>
      </w:r>
      <w:r>
        <w:rPr>
          <w:rtl/>
        </w:rPr>
        <w:t xml:space="preserve"> </w:t>
      </w:r>
      <w:r>
        <w:rPr>
          <w:rFonts w:hint="eastAsia"/>
          <w:rtl/>
        </w:rPr>
        <w:t>סמים</w:t>
      </w:r>
      <w:r>
        <w:rPr>
          <w:rtl/>
        </w:rPr>
        <w:t xml:space="preserve"> </w:t>
      </w:r>
      <w:r>
        <w:rPr>
          <w:rFonts w:hint="eastAsia"/>
          <w:rtl/>
        </w:rPr>
        <w:t>בה</w:t>
      </w:r>
      <w:r>
        <w:rPr>
          <w:rtl/>
        </w:rPr>
        <w:t xml:space="preserve"> </w:t>
      </w:r>
      <w:r>
        <w:rPr>
          <w:rFonts w:hint="eastAsia"/>
          <w:rtl/>
        </w:rPr>
        <w:t>הוא</w:t>
      </w:r>
      <w:r>
        <w:rPr>
          <w:rtl/>
        </w:rPr>
        <w:t xml:space="preserve"> </w:t>
      </w:r>
      <w:r>
        <w:rPr>
          <w:rFonts w:hint="eastAsia"/>
          <w:rtl/>
        </w:rPr>
        <w:t>מטפל</w:t>
      </w:r>
      <w:r>
        <w:rPr>
          <w:rtl/>
        </w:rPr>
        <w:t xml:space="preserve">. </w:t>
      </w:r>
      <w:r>
        <w:rPr>
          <w:rFonts w:hint="eastAsia"/>
          <w:rtl/>
        </w:rPr>
        <w:t>כל</w:t>
      </w:r>
      <w:r>
        <w:rPr>
          <w:rtl/>
        </w:rPr>
        <w:t xml:space="preserve"> </w:t>
      </w:r>
      <w:r>
        <w:rPr>
          <w:rFonts w:hint="eastAsia"/>
          <w:rtl/>
        </w:rPr>
        <w:t>חסכונות</w:t>
      </w:r>
      <w:r>
        <w:rPr>
          <w:rtl/>
        </w:rPr>
        <w:t xml:space="preserve"> </w:t>
      </w:r>
      <w:r>
        <w:rPr>
          <w:rFonts w:hint="eastAsia"/>
          <w:rtl/>
        </w:rPr>
        <w:t>המשפחה</w:t>
      </w:r>
      <w:r>
        <w:rPr>
          <w:rtl/>
        </w:rPr>
        <w:t xml:space="preserve"> </w:t>
      </w:r>
      <w:r>
        <w:rPr>
          <w:rFonts w:hint="eastAsia"/>
          <w:rtl/>
        </w:rPr>
        <w:t>תפוסים</w:t>
      </w:r>
      <w:r>
        <w:rPr>
          <w:rtl/>
        </w:rPr>
        <w:t xml:space="preserve">. </w:t>
      </w:r>
      <w:r>
        <w:rPr>
          <w:rFonts w:hint="eastAsia"/>
          <w:rtl/>
        </w:rPr>
        <w:t>הכסף</w:t>
      </w:r>
      <w:r>
        <w:rPr>
          <w:rtl/>
        </w:rPr>
        <w:t xml:space="preserve"> </w:t>
      </w:r>
      <w:r>
        <w:rPr>
          <w:rFonts w:hint="eastAsia"/>
          <w:rtl/>
        </w:rPr>
        <w:t>שנתפס</w:t>
      </w:r>
      <w:r>
        <w:rPr>
          <w:rtl/>
        </w:rPr>
        <w:t xml:space="preserve"> </w:t>
      </w:r>
      <w:r>
        <w:rPr>
          <w:rFonts w:hint="eastAsia"/>
          <w:rtl/>
        </w:rPr>
        <w:t>מקורו</w:t>
      </w:r>
      <w:r>
        <w:rPr>
          <w:rtl/>
        </w:rPr>
        <w:t xml:space="preserve"> </w:t>
      </w:r>
      <w:r>
        <w:rPr>
          <w:rFonts w:hint="eastAsia"/>
          <w:rtl/>
        </w:rPr>
        <w:t>בפיצויים</w:t>
      </w:r>
      <w:r>
        <w:rPr>
          <w:rtl/>
        </w:rPr>
        <w:t xml:space="preserve"> </w:t>
      </w:r>
      <w:r>
        <w:rPr>
          <w:rFonts w:hint="eastAsia"/>
          <w:rtl/>
        </w:rPr>
        <w:t>שקיבל</w:t>
      </w:r>
      <w:r>
        <w:rPr>
          <w:rtl/>
        </w:rPr>
        <w:t xml:space="preserve"> </w:t>
      </w:r>
      <w:r>
        <w:rPr>
          <w:rFonts w:hint="eastAsia"/>
          <w:rtl/>
        </w:rPr>
        <w:t>שעה</w:t>
      </w:r>
      <w:r>
        <w:rPr>
          <w:rtl/>
        </w:rPr>
        <w:t xml:space="preserve"> </w:t>
      </w:r>
      <w:r>
        <w:rPr>
          <w:rFonts w:hint="eastAsia"/>
          <w:rtl/>
        </w:rPr>
        <w:t>שפוטר</w:t>
      </w:r>
      <w:r>
        <w:rPr>
          <w:rtl/>
        </w:rPr>
        <w:t xml:space="preserve"> </w:t>
      </w:r>
      <w:r>
        <w:rPr>
          <w:rFonts w:hint="eastAsia"/>
          <w:rtl/>
        </w:rPr>
        <w:t>מעבודתו</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שלא</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וכן</w:t>
      </w:r>
      <w:r>
        <w:rPr>
          <w:rtl/>
        </w:rPr>
        <w:t xml:space="preserve"> </w:t>
      </w:r>
      <w:r>
        <w:rPr>
          <w:rFonts w:hint="eastAsia"/>
          <w:rtl/>
        </w:rPr>
        <w:t>להימנע</w:t>
      </w:r>
      <w:r>
        <w:rPr>
          <w:rtl/>
        </w:rPr>
        <w:t xml:space="preserve"> </w:t>
      </w:r>
      <w:r>
        <w:rPr>
          <w:rFonts w:hint="eastAsia"/>
          <w:rtl/>
        </w:rPr>
        <w:t>מלפסול</w:t>
      </w:r>
      <w:r>
        <w:rPr>
          <w:rtl/>
        </w:rPr>
        <w:t xml:space="preserve"> </w:t>
      </w:r>
      <w:r>
        <w:rPr>
          <w:rFonts w:hint="eastAsia"/>
          <w:rtl/>
        </w:rPr>
        <w:t>את</w:t>
      </w:r>
      <w:r>
        <w:rPr>
          <w:rtl/>
        </w:rPr>
        <w:t xml:space="preserve"> </w:t>
      </w:r>
      <w:r>
        <w:rPr>
          <w:rFonts w:hint="eastAsia"/>
          <w:rtl/>
        </w:rPr>
        <w:t>רישיונו</w:t>
      </w:r>
      <w:r>
        <w:rPr>
          <w:rtl/>
        </w:rPr>
        <w:t xml:space="preserve"> </w:t>
      </w:r>
      <w:r>
        <w:rPr>
          <w:rFonts w:hint="eastAsia"/>
          <w:rtl/>
        </w:rPr>
        <w:t>מאחר</w:t>
      </w:r>
      <w:r>
        <w:rPr>
          <w:rtl/>
        </w:rPr>
        <w:t xml:space="preserve"> </w:t>
      </w:r>
      <w:r>
        <w:rPr>
          <w:rFonts w:hint="eastAsia"/>
          <w:rtl/>
        </w:rPr>
        <w:t>והוא</w:t>
      </w:r>
      <w:r>
        <w:rPr>
          <w:rtl/>
        </w:rPr>
        <w:t xml:space="preserve"> </w:t>
      </w:r>
      <w:r>
        <w:rPr>
          <w:rFonts w:hint="eastAsia"/>
          <w:rtl/>
        </w:rPr>
        <w:t>עושה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הן</w:t>
      </w:r>
      <w:r>
        <w:rPr>
          <w:rtl/>
        </w:rPr>
        <w:t xml:space="preserve"> </w:t>
      </w:r>
      <w:r>
        <w:rPr>
          <w:rFonts w:hint="eastAsia"/>
          <w:rtl/>
        </w:rPr>
        <w:t>בעבודתו</w:t>
      </w:r>
      <w:r>
        <w:rPr>
          <w:rtl/>
        </w:rPr>
        <w:t xml:space="preserve"> </w:t>
      </w:r>
      <w:r>
        <w:rPr>
          <w:rFonts w:hint="eastAsia"/>
          <w:rtl/>
        </w:rPr>
        <w:t>והן</w:t>
      </w:r>
      <w:r>
        <w:rPr>
          <w:rtl/>
        </w:rPr>
        <w:t xml:space="preserve"> </w:t>
      </w:r>
      <w:r>
        <w:rPr>
          <w:rFonts w:hint="eastAsia"/>
          <w:rtl/>
        </w:rPr>
        <w:t>בשירותו</w:t>
      </w:r>
      <w:r>
        <w:rPr>
          <w:rtl/>
        </w:rPr>
        <w:t xml:space="preserve"> </w:t>
      </w:r>
      <w:r>
        <w:rPr>
          <w:rFonts w:hint="eastAsia"/>
          <w:rtl/>
        </w:rPr>
        <w:t>המילואים</w:t>
      </w:r>
      <w:r>
        <w:rPr>
          <w:rtl/>
        </w:rPr>
        <w:t xml:space="preserve"> </w:t>
      </w:r>
      <w:r>
        <w:rPr>
          <w:rFonts w:hint="eastAsia"/>
          <w:rtl/>
        </w:rPr>
        <w:t>כנהג</w:t>
      </w:r>
      <w:r>
        <w:rPr>
          <w:rtl/>
        </w:rPr>
        <w:t xml:space="preserve"> </w:t>
      </w:r>
      <w:r>
        <w:rPr>
          <w:rFonts w:hint="eastAsia"/>
          <w:rtl/>
        </w:rPr>
        <w:t>משאית</w:t>
      </w:r>
      <w:r>
        <w:rPr>
          <w:rtl/>
        </w:rPr>
        <w:t xml:space="preserve"> </w:t>
      </w:r>
      <w:r>
        <w:rPr>
          <w:rFonts w:hint="eastAsia"/>
          <w:rtl/>
        </w:rPr>
        <w:t>ולהשית</w:t>
      </w:r>
      <w:r>
        <w:rPr>
          <w:rtl/>
        </w:rPr>
        <w:t xml:space="preserve"> </w:t>
      </w:r>
      <w:r>
        <w:rPr>
          <w:rFonts w:hint="eastAsia"/>
          <w:rtl/>
        </w:rPr>
        <w:t>עליו</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למשך</w:t>
      </w:r>
      <w:r>
        <w:rPr>
          <w:rtl/>
        </w:rPr>
        <w:t xml:space="preserve"> 3 </w:t>
      </w:r>
      <w:r>
        <w:rPr>
          <w:rFonts w:hint="eastAsia"/>
          <w:rtl/>
        </w:rPr>
        <w:t>חודשים</w:t>
      </w:r>
      <w:r>
        <w:rPr>
          <w:rtl/>
        </w:rPr>
        <w:t xml:space="preserve">. </w:t>
      </w:r>
    </w:p>
    <w:p w14:paraId="4D236817" w14:textId="77777777" w:rsidR="003945C2" w:rsidRDefault="004E6611">
      <w:pPr>
        <w:pStyle w:val="a0"/>
        <w:jc w:val="both"/>
      </w:pP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p>
    <w:p w14:paraId="625D20EF" w14:textId="77777777" w:rsidR="003945C2" w:rsidRDefault="004E6611">
      <w:pPr>
        <w:pStyle w:val="ac"/>
      </w:pPr>
      <w:r>
        <w:rPr>
          <w:rtl/>
        </w:rPr>
        <w:t>דיון</w:t>
      </w:r>
    </w:p>
    <w:p w14:paraId="29C54951" w14:textId="77777777" w:rsidR="003945C2" w:rsidRDefault="004E6611">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rtl/>
        </w:rPr>
        <w:t xml:space="preserve">. </w:t>
      </w:r>
    </w:p>
    <w:p w14:paraId="109A6FC3" w14:textId="77777777" w:rsidR="003945C2" w:rsidRDefault="004E6611">
      <w:pPr>
        <w:pStyle w:val="ac"/>
        <w:rPr>
          <w:rtl/>
        </w:rPr>
      </w:pPr>
      <w:r>
        <w:rPr>
          <w:rtl/>
        </w:rPr>
        <w:t>קביעת מתחם העונש ההולם</w:t>
      </w:r>
    </w:p>
    <w:p w14:paraId="0FBE3C52" w14:textId="77777777" w:rsidR="003945C2" w:rsidRDefault="004E6611">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101CDD46" w14:textId="77777777" w:rsidR="003945C2" w:rsidRDefault="004E6611">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הינו</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ובטחונו</w:t>
      </w:r>
      <w:r>
        <w:rPr>
          <w:rtl/>
        </w:rPr>
        <w:t xml:space="preserve">.  </w:t>
      </w:r>
    </w:p>
    <w:p w14:paraId="3E6184D8" w14:textId="77777777" w:rsidR="003945C2" w:rsidRDefault="004E6611">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בעבירות</w:t>
      </w:r>
      <w:r>
        <w:rPr>
          <w:rtl/>
        </w:rPr>
        <w:t xml:space="preserve"> </w:t>
      </w:r>
      <w:r>
        <w:rPr>
          <w:rFonts w:hint="eastAsia"/>
          <w:rtl/>
        </w:rPr>
        <w:t>הסמים</w:t>
      </w:r>
      <w:r>
        <w:rPr>
          <w:rtl/>
        </w:rPr>
        <w:t xml:space="preserve"> </w:t>
      </w:r>
      <w:r>
        <w:rPr>
          <w:rFonts w:hint="eastAsia"/>
          <w:rtl/>
        </w:rPr>
        <w:t>הינה</w:t>
      </w:r>
      <w:r>
        <w:rPr>
          <w:rtl/>
        </w:rPr>
        <w:t xml:space="preserve"> </w:t>
      </w:r>
      <w:r>
        <w:rPr>
          <w:rFonts w:hint="eastAsia"/>
          <w:rtl/>
        </w:rPr>
        <w:t>משמעותית</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בביתו</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מסוגים</w:t>
      </w:r>
      <w:r>
        <w:rPr>
          <w:rtl/>
        </w:rPr>
        <w:t xml:space="preserve"> </w:t>
      </w:r>
      <w:r>
        <w:rPr>
          <w:rFonts w:hint="eastAsia"/>
          <w:rtl/>
        </w:rPr>
        <w:t>שונים</w:t>
      </w:r>
      <w:r>
        <w:rPr>
          <w:rtl/>
        </w:rPr>
        <w:t xml:space="preserve"> </w:t>
      </w:r>
      <w:r>
        <w:rPr>
          <w:rFonts w:hint="eastAsia"/>
          <w:rtl/>
        </w:rPr>
        <w:t>שלא</w:t>
      </w:r>
      <w:r>
        <w:rPr>
          <w:rtl/>
        </w:rPr>
        <w:t xml:space="preserve"> </w:t>
      </w:r>
      <w:r>
        <w:rPr>
          <w:rFonts w:hint="eastAsia"/>
          <w:rtl/>
        </w:rPr>
        <w:t>לצריכתו</w:t>
      </w:r>
      <w:r>
        <w:rPr>
          <w:rtl/>
        </w:rPr>
        <w:t xml:space="preserve"> </w:t>
      </w:r>
      <w:r>
        <w:rPr>
          <w:rFonts w:hint="eastAsia"/>
          <w:rtl/>
        </w:rPr>
        <w:t>העצמית</w:t>
      </w:r>
      <w:r>
        <w:rPr>
          <w:rtl/>
        </w:rPr>
        <w:t xml:space="preserve"> (</w:t>
      </w:r>
      <w:r>
        <w:rPr>
          <w:rFonts w:hint="eastAsia"/>
          <w:rtl/>
        </w:rPr>
        <w:t>כ</w:t>
      </w:r>
      <w:r>
        <w:rPr>
          <w:rtl/>
        </w:rPr>
        <w:t xml:space="preserve">- 265 </w:t>
      </w:r>
      <w:r>
        <w:rPr>
          <w:rFonts w:hint="eastAsia"/>
          <w:rtl/>
        </w:rPr>
        <w:t>גרם</w:t>
      </w:r>
      <w:r>
        <w:rPr>
          <w:rtl/>
        </w:rPr>
        <w:t xml:space="preserve"> </w:t>
      </w:r>
      <w:r>
        <w:rPr>
          <w:rFonts w:hint="eastAsia"/>
          <w:rtl/>
        </w:rPr>
        <w:t>סמים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וקנבוס</w:t>
      </w:r>
      <w:r>
        <w:rPr>
          <w:rtl/>
        </w:rPr>
        <w:t xml:space="preserve">, </w:t>
      </w:r>
      <w:r>
        <w:rPr>
          <w:rFonts w:hint="eastAsia"/>
          <w:rtl/>
        </w:rPr>
        <w:t>וכ</w:t>
      </w:r>
      <w:r>
        <w:rPr>
          <w:rtl/>
        </w:rPr>
        <w:t xml:space="preserve">- 11.6 </w:t>
      </w:r>
      <w:r>
        <w:rPr>
          <w:rFonts w:hint="eastAsia"/>
          <w:rtl/>
        </w:rPr>
        <w:t>גרם</w:t>
      </w:r>
      <w:r>
        <w:rPr>
          <w:rtl/>
        </w:rPr>
        <w:t xml:space="preserve"> </w:t>
      </w:r>
      <w:r>
        <w:rPr>
          <w:rFonts w:ascii="Calibri" w:hAnsi="Calibri"/>
        </w:rPr>
        <w:t>MDMA</w:t>
      </w:r>
      <w:r>
        <w:rPr>
          <w:rFonts w:ascii="Calibri" w:hAnsi="Calibri"/>
          <w:rtl/>
        </w:rPr>
        <w:t>)</w:t>
      </w:r>
      <w:r>
        <w:rPr>
          <w:rtl/>
        </w:rPr>
        <w:t xml:space="preserve">, </w:t>
      </w:r>
      <w:r>
        <w:rPr>
          <w:rFonts w:hint="eastAsia"/>
          <w:rtl/>
        </w:rPr>
        <w:t>כאשר</w:t>
      </w:r>
      <w:r>
        <w:rPr>
          <w:rtl/>
        </w:rPr>
        <w:t xml:space="preserve"> </w:t>
      </w:r>
      <w:r>
        <w:rPr>
          <w:rFonts w:hint="eastAsia"/>
          <w:rtl/>
        </w:rPr>
        <w:t>הסמים</w:t>
      </w:r>
      <w:r>
        <w:rPr>
          <w:rtl/>
        </w:rPr>
        <w:t xml:space="preserve"> </w:t>
      </w:r>
      <w:r>
        <w:rPr>
          <w:rFonts w:hint="eastAsia"/>
          <w:rtl/>
        </w:rPr>
        <w:t>מחולקים</w:t>
      </w:r>
      <w:r>
        <w:rPr>
          <w:rtl/>
        </w:rPr>
        <w:t xml:space="preserve"> </w:t>
      </w:r>
      <w:r>
        <w:rPr>
          <w:rFonts w:hint="eastAsia"/>
          <w:rtl/>
        </w:rPr>
        <w:t>ומוסתרים</w:t>
      </w:r>
      <w:r>
        <w:rPr>
          <w:rtl/>
        </w:rPr>
        <w:t xml:space="preserve"> </w:t>
      </w:r>
      <w:r>
        <w:rPr>
          <w:rFonts w:hint="eastAsia"/>
          <w:rtl/>
        </w:rPr>
        <w:t>במקומות</w:t>
      </w:r>
      <w:r>
        <w:rPr>
          <w:rtl/>
        </w:rPr>
        <w:t xml:space="preserve"> </w:t>
      </w:r>
      <w:r>
        <w:rPr>
          <w:rFonts w:hint="eastAsia"/>
          <w:rtl/>
        </w:rPr>
        <w:t>שונים</w:t>
      </w:r>
      <w:r>
        <w:rPr>
          <w:rtl/>
        </w:rPr>
        <w:t xml:space="preserve"> </w:t>
      </w:r>
      <w:r>
        <w:rPr>
          <w:rFonts w:hint="eastAsia"/>
          <w:rtl/>
        </w:rPr>
        <w:t>בבית</w:t>
      </w:r>
      <w:r>
        <w:rPr>
          <w:rtl/>
        </w:rPr>
        <w:t xml:space="preserve"> </w:t>
      </w:r>
      <w:r>
        <w:rPr>
          <w:rFonts w:hint="eastAsia"/>
          <w:rtl/>
        </w:rPr>
        <w:t>בו</w:t>
      </w:r>
      <w:r>
        <w:rPr>
          <w:rtl/>
        </w:rPr>
        <w:t xml:space="preserve"> </w:t>
      </w:r>
      <w:r>
        <w:rPr>
          <w:rFonts w:hint="eastAsia"/>
          <w:rtl/>
        </w:rPr>
        <w:t>מתגורר</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רעייתו</w:t>
      </w:r>
      <w:r>
        <w:rPr>
          <w:rtl/>
        </w:rPr>
        <w:t xml:space="preserve"> </w:t>
      </w:r>
      <w:r>
        <w:rPr>
          <w:rFonts w:hint="eastAsia"/>
          <w:rtl/>
        </w:rPr>
        <w:t>וחמשת</w:t>
      </w:r>
      <w:r>
        <w:rPr>
          <w:rtl/>
        </w:rPr>
        <w:t xml:space="preserve"> </w:t>
      </w:r>
      <w:r>
        <w:rPr>
          <w:rFonts w:hint="eastAsia"/>
          <w:rtl/>
        </w:rPr>
        <w:t>ילדיהם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במשקל</w:t>
      </w:r>
      <w:r>
        <w:rPr>
          <w:rtl/>
        </w:rPr>
        <w:t xml:space="preserve"> </w:t>
      </w:r>
      <w:r>
        <w:rPr>
          <w:rFonts w:hint="eastAsia"/>
          <w:rtl/>
        </w:rPr>
        <w:t>אלקטרוני</w:t>
      </w:r>
      <w:r>
        <w:rPr>
          <w:rtl/>
        </w:rPr>
        <w:t xml:space="preserve"> </w:t>
      </w:r>
      <w:r>
        <w:rPr>
          <w:rFonts w:hint="eastAsia"/>
          <w:rtl/>
        </w:rPr>
        <w:t>המשמש</w:t>
      </w:r>
      <w:r>
        <w:rPr>
          <w:rtl/>
        </w:rPr>
        <w:t xml:space="preserve"> </w:t>
      </w:r>
      <w:r>
        <w:rPr>
          <w:rFonts w:hint="eastAsia"/>
          <w:rtl/>
        </w:rPr>
        <w:t>לשקילת</w:t>
      </w:r>
      <w:r>
        <w:rPr>
          <w:rtl/>
        </w:rPr>
        <w:t xml:space="preserve"> </w:t>
      </w:r>
      <w:r>
        <w:rPr>
          <w:rFonts w:hint="eastAsia"/>
          <w:rtl/>
        </w:rPr>
        <w:t>הסמים</w:t>
      </w:r>
      <w:r>
        <w:rPr>
          <w:rtl/>
        </w:rPr>
        <w:t xml:space="preserve"> </w:t>
      </w:r>
      <w:r>
        <w:rPr>
          <w:rFonts w:hint="eastAsia"/>
          <w:rtl/>
        </w:rPr>
        <w:t>ולצדו</w:t>
      </w:r>
      <w:r>
        <w:rPr>
          <w:rtl/>
        </w:rPr>
        <w:t xml:space="preserve"> </w:t>
      </w:r>
      <w:r>
        <w:rPr>
          <w:rFonts w:hint="eastAsia"/>
          <w:rtl/>
        </w:rPr>
        <w:t>סכין</w:t>
      </w:r>
      <w:r>
        <w:rPr>
          <w:rtl/>
        </w:rPr>
        <w:t xml:space="preserve"> </w:t>
      </w:r>
      <w:r>
        <w:rPr>
          <w:rFonts w:hint="eastAsia"/>
          <w:rtl/>
        </w:rPr>
        <w:t>יפנית</w:t>
      </w:r>
      <w:r>
        <w:rPr>
          <w:rtl/>
        </w:rPr>
        <w:t xml:space="preserve"> </w:t>
      </w:r>
      <w:r>
        <w:rPr>
          <w:rFonts w:hint="eastAsia"/>
          <w:rtl/>
        </w:rPr>
        <w:t>ונייר</w:t>
      </w:r>
      <w:r>
        <w:rPr>
          <w:rtl/>
        </w:rPr>
        <w:t xml:space="preserve"> </w:t>
      </w:r>
      <w:r>
        <w:rPr>
          <w:rFonts w:hint="eastAsia"/>
          <w:rtl/>
        </w:rPr>
        <w:t>קרטון</w:t>
      </w:r>
      <w:r>
        <w:rPr>
          <w:rtl/>
        </w:rPr>
        <w:t xml:space="preserve"> </w:t>
      </w:r>
      <w:r>
        <w:rPr>
          <w:rFonts w:hint="eastAsia"/>
          <w:rtl/>
        </w:rPr>
        <w:t>ועליו</w:t>
      </w:r>
      <w:r>
        <w:rPr>
          <w:rtl/>
        </w:rPr>
        <w:t xml:space="preserve"> </w:t>
      </w:r>
      <w:r>
        <w:rPr>
          <w:rFonts w:hint="eastAsia"/>
          <w:rtl/>
        </w:rPr>
        <w:t>סימני</w:t>
      </w:r>
      <w:r>
        <w:rPr>
          <w:rtl/>
        </w:rPr>
        <w:t xml:space="preserve"> </w:t>
      </w:r>
      <w:r>
        <w:rPr>
          <w:rFonts w:hint="eastAsia"/>
          <w:rtl/>
        </w:rPr>
        <w:t>חיתוך</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בעבירות</w:t>
      </w:r>
      <w:r>
        <w:rPr>
          <w:rtl/>
        </w:rPr>
        <w:t xml:space="preserve"> </w:t>
      </w:r>
      <w:r>
        <w:rPr>
          <w:rFonts w:hint="eastAsia"/>
          <w:rtl/>
        </w:rPr>
        <w:t>הנשק</w:t>
      </w:r>
      <w:r>
        <w:rPr>
          <w:rtl/>
        </w:rPr>
        <w:t xml:space="preserve"> </w:t>
      </w:r>
      <w:r>
        <w:rPr>
          <w:rFonts w:hint="eastAsia"/>
          <w:rtl/>
        </w:rPr>
        <w:t>הינה</w:t>
      </w:r>
      <w:r>
        <w:rPr>
          <w:rtl/>
        </w:rPr>
        <w:t xml:space="preserve"> </w:t>
      </w:r>
      <w:r>
        <w:rPr>
          <w:rFonts w:hint="eastAsia"/>
          <w:rtl/>
        </w:rPr>
        <w:t>נמוכה</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החזיק</w:t>
      </w:r>
      <w:r>
        <w:rPr>
          <w:rtl/>
        </w:rPr>
        <w:t xml:space="preserve"> </w:t>
      </w:r>
      <w:r>
        <w:rPr>
          <w:rFonts w:hint="eastAsia"/>
          <w:rtl/>
        </w:rPr>
        <w:t>מחסניות</w:t>
      </w:r>
      <w:r>
        <w:rPr>
          <w:rtl/>
        </w:rPr>
        <w:t xml:space="preserve"> </w:t>
      </w:r>
      <w:r>
        <w:rPr>
          <w:rFonts w:hint="eastAsia"/>
          <w:rtl/>
        </w:rPr>
        <w:t>ובהן</w:t>
      </w:r>
      <w:r>
        <w:rPr>
          <w:rtl/>
        </w:rPr>
        <w:t xml:space="preserve"> </w:t>
      </w:r>
      <w:r>
        <w:rPr>
          <w:rFonts w:hint="eastAsia"/>
          <w:rtl/>
        </w:rPr>
        <w:t>כדורי</w:t>
      </w:r>
      <w:r>
        <w:rPr>
          <w:rtl/>
        </w:rPr>
        <w:t xml:space="preserve"> </w:t>
      </w:r>
      <w:r>
        <w:rPr>
          <w:rFonts w:hint="eastAsia"/>
          <w:rtl/>
        </w:rPr>
        <w:t>תחמושת</w:t>
      </w:r>
      <w:r>
        <w:rPr>
          <w:rtl/>
        </w:rPr>
        <w:t xml:space="preserve"> </w:t>
      </w:r>
      <w:r>
        <w:rPr>
          <w:rFonts w:hint="eastAsia"/>
          <w:rtl/>
        </w:rPr>
        <w:t>מסוגים</w:t>
      </w:r>
      <w:r>
        <w:rPr>
          <w:rtl/>
        </w:rPr>
        <w:t xml:space="preserve"> </w:t>
      </w:r>
      <w:r>
        <w:rPr>
          <w:rFonts w:hint="eastAsia"/>
          <w:rtl/>
        </w:rPr>
        <w:t>שונים</w:t>
      </w:r>
      <w:r>
        <w:rPr>
          <w:rtl/>
        </w:rPr>
        <w:t xml:space="preserve">, </w:t>
      </w:r>
      <w:r>
        <w:rPr>
          <w:rFonts w:hint="eastAsia"/>
          <w:rtl/>
        </w:rPr>
        <w:t>וזאת</w:t>
      </w:r>
      <w:r>
        <w:rPr>
          <w:rtl/>
        </w:rPr>
        <w:t xml:space="preserve"> </w:t>
      </w:r>
      <w:r>
        <w:rPr>
          <w:rFonts w:hint="eastAsia"/>
          <w:rtl/>
        </w:rPr>
        <w:t>זמן</w:t>
      </w:r>
      <w:r>
        <w:rPr>
          <w:rtl/>
        </w:rPr>
        <w:t xml:space="preserve"> </w:t>
      </w:r>
      <w:r>
        <w:rPr>
          <w:rFonts w:hint="eastAsia"/>
          <w:rtl/>
        </w:rPr>
        <w:t>לא</w:t>
      </w:r>
      <w:r>
        <w:rPr>
          <w:rtl/>
        </w:rPr>
        <w:t xml:space="preserve"> </w:t>
      </w:r>
      <w:r>
        <w:rPr>
          <w:rFonts w:hint="eastAsia"/>
          <w:rtl/>
        </w:rPr>
        <w:t>רב</w:t>
      </w:r>
      <w:r>
        <w:rPr>
          <w:rtl/>
        </w:rPr>
        <w:t xml:space="preserve"> </w:t>
      </w:r>
      <w:r>
        <w:rPr>
          <w:rFonts w:hint="eastAsia"/>
          <w:rtl/>
        </w:rPr>
        <w:t>לאחר</w:t>
      </w:r>
      <w:r>
        <w:rPr>
          <w:rtl/>
        </w:rPr>
        <w:t xml:space="preserve"> </w:t>
      </w:r>
      <w:r>
        <w:rPr>
          <w:rFonts w:hint="eastAsia"/>
          <w:rtl/>
        </w:rPr>
        <w:t>שהשתתף</w:t>
      </w:r>
      <w:r>
        <w:rPr>
          <w:rtl/>
        </w:rPr>
        <w:t xml:space="preserve"> </w:t>
      </w:r>
      <w:r>
        <w:rPr>
          <w:rFonts w:hint="eastAsia"/>
          <w:rtl/>
        </w:rPr>
        <w:t>בשירות</w:t>
      </w:r>
      <w:r>
        <w:rPr>
          <w:rtl/>
        </w:rPr>
        <w:t xml:space="preserve"> </w:t>
      </w:r>
      <w:r>
        <w:rPr>
          <w:rFonts w:hint="eastAsia"/>
          <w:rtl/>
        </w:rPr>
        <w:t>מילואים</w:t>
      </w:r>
      <w:r>
        <w:rPr>
          <w:rtl/>
        </w:rPr>
        <w:t xml:space="preserve"> </w:t>
      </w:r>
      <w:r>
        <w:rPr>
          <w:rFonts w:hint="eastAsia"/>
          <w:rtl/>
        </w:rPr>
        <w:t>פעיל</w:t>
      </w:r>
      <w:r>
        <w:rPr>
          <w:rtl/>
        </w:rPr>
        <w:t xml:space="preserve"> </w:t>
      </w:r>
      <w:r>
        <w:rPr>
          <w:rFonts w:hint="eastAsia"/>
          <w:rtl/>
        </w:rPr>
        <w:t>במבצע</w:t>
      </w:r>
      <w:r>
        <w:rPr>
          <w:rtl/>
        </w:rPr>
        <w:t xml:space="preserve"> "</w:t>
      </w:r>
      <w:r>
        <w:rPr>
          <w:rFonts w:hint="eastAsia"/>
          <w:rtl/>
        </w:rPr>
        <w:t>צוק</w:t>
      </w:r>
      <w:r>
        <w:rPr>
          <w:rtl/>
        </w:rPr>
        <w:t xml:space="preserve"> </w:t>
      </w:r>
      <w:r>
        <w:rPr>
          <w:rFonts w:hint="eastAsia"/>
          <w:rtl/>
        </w:rPr>
        <w:t>איתן</w:t>
      </w:r>
      <w:r>
        <w:rPr>
          <w:rtl/>
        </w:rPr>
        <w:t xml:space="preserve">". </w:t>
      </w:r>
    </w:p>
    <w:p w14:paraId="3E323812" w14:textId="77777777" w:rsidR="003945C2" w:rsidRDefault="004E6611">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279DF012" w14:textId="77777777" w:rsidR="003945C2" w:rsidRDefault="004E6611">
      <w:pPr>
        <w:numPr>
          <w:ilvl w:val="1"/>
          <w:numId w:val="4"/>
        </w:numPr>
        <w:tabs>
          <w:tab w:val="clear" w:pos="1620"/>
          <w:tab w:val="num" w:pos="1274"/>
        </w:tabs>
        <w:spacing w:after="120" w:line="360" w:lineRule="auto"/>
        <w:ind w:left="1287" w:hanging="539"/>
        <w:jc w:val="both"/>
        <w:rPr>
          <w:sz w:val="26"/>
        </w:rPr>
      </w:pPr>
      <w:r>
        <w:rPr>
          <w:sz w:val="26"/>
          <w:rtl/>
        </w:rPr>
        <w:t>ב</w:t>
      </w:r>
      <w:hyperlink r:id="rId29" w:history="1">
        <w:r w:rsidRPr="004E6611">
          <w:rPr>
            <w:color w:val="0000FF"/>
            <w:sz w:val="26"/>
            <w:u w:val="single"/>
            <w:rtl/>
          </w:rPr>
          <w:t>רע"פ 711/13</w:t>
        </w:r>
      </w:hyperlink>
      <w:r>
        <w:rPr>
          <w:sz w:val="26"/>
          <w:rtl/>
        </w:rPr>
        <w:t xml:space="preserve"> </w:t>
      </w:r>
      <w:r>
        <w:rPr>
          <w:b/>
          <w:bCs/>
          <w:sz w:val="26"/>
          <w:rtl/>
        </w:rPr>
        <w:t>הנסן נ' מדינת ישראל</w:t>
      </w:r>
      <w:r>
        <w:rPr>
          <w:sz w:val="26"/>
          <w:rtl/>
        </w:rPr>
        <w:t xml:space="preserve"> (30.1.13), נדחה ערעורו של נאשם אשר הורשע בעבירות סמים (החזקת 750 גרם קנאביס שלא לצריכה עצמית) ובעבירה של החזקת אביזר נשק ותחמושת (רימוני הלם, רימוני גז וכדורים). הנאשם נידון בבית משפט השלום ל- 6 חודשי עבודות שירות. הנאשם נעדר עבר פלילי, החל להשתמש בסמים בגיל צעיר ולו נסיבות חיים קשות. בית משפט המחוזי החמיר בעונשו והשית עליו 9 חודשי מאסר. נקבע כי צירוף סוגי העבירות הנ"ל תורם לחומרה.</w:t>
      </w:r>
    </w:p>
    <w:p w14:paraId="710F9ABC"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0" w:history="1">
        <w:r w:rsidRPr="004E6611">
          <w:rPr>
            <w:rStyle w:val="default"/>
            <w:color w:val="0000FF"/>
            <w:u w:val="single"/>
            <w:rtl/>
          </w:rPr>
          <w:t>עפ"ג (מח' ת"א) 730-05-10</w:t>
        </w:r>
      </w:hyperlink>
      <w:r>
        <w:rPr>
          <w:rStyle w:val="default"/>
          <w:rtl/>
        </w:rPr>
        <w:t xml:space="preserve"> </w:t>
      </w:r>
      <w:r>
        <w:rPr>
          <w:rStyle w:val="default"/>
          <w:b/>
          <w:bCs/>
          <w:rtl/>
        </w:rPr>
        <w:t>אלוני נ' מדינת ישראל</w:t>
      </w:r>
      <w:r>
        <w:rPr>
          <w:rStyle w:val="default"/>
          <w:rtl/>
        </w:rPr>
        <w:t xml:space="preserve"> (20.6.11), התקבל ערעורו של נאשם אשר הורשע בהחזקת סמים שלא לצריכה עצמית. הנאשם החזיק במונית שבחזקתו 20 סוליות חשיש במשקל נטו של 1,885 גרם. בית המשפט השלום הטיל על הנאשם 9 חודשי מאסר. הנאשם נעדר עבר פלילי ובעל נסיבות חיים מיוחדות.  בית המשפט המחוזי קיבל  את הערעור והעמיד את עונשו של הנאשם על 6 חודשי עבודות שירות. </w:t>
      </w:r>
    </w:p>
    <w:p w14:paraId="7EB000F9"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1" w:history="1">
        <w:r w:rsidRPr="004E6611">
          <w:rPr>
            <w:rStyle w:val="default"/>
            <w:color w:val="0000FF"/>
            <w:u w:val="single"/>
            <w:rtl/>
          </w:rPr>
          <w:t>ת"פ (ראשל"צ) 19158-06-11</w:t>
        </w:r>
      </w:hyperlink>
      <w:r>
        <w:rPr>
          <w:rStyle w:val="default"/>
          <w:rtl/>
        </w:rPr>
        <w:t xml:space="preserve"> </w:t>
      </w:r>
      <w:r>
        <w:rPr>
          <w:rStyle w:val="default"/>
          <w:b/>
          <w:bCs/>
          <w:rtl/>
        </w:rPr>
        <w:t>מדינת ישראל נ' ברנס</w:t>
      </w:r>
      <w:r>
        <w:rPr>
          <w:rStyle w:val="default"/>
          <w:rtl/>
        </w:rPr>
        <w:t xml:space="preserve"> (17.9.11), הורשע הנאשם 2 בביצוע עבירה של החזקת סם מסוכן שלא לצריכה עצמית, כאשר החזיק סם מסוכן מסוג חשיש במשקל של </w:t>
      </w:r>
      <w:smartTag w:uri="urn:schemas-microsoft-com:office:smarttags" w:element="metricconverter">
        <w:smartTagPr>
          <w:attr w:name="ProductID" w:val="2,357 גרם"/>
        </w:smartTagPr>
        <w:r>
          <w:rPr>
            <w:rStyle w:val="default"/>
            <w:rtl/>
          </w:rPr>
          <w:t>2,357 גרם</w:t>
        </w:r>
      </w:smartTag>
      <w:r>
        <w:rPr>
          <w:rStyle w:val="default"/>
          <w:rtl/>
        </w:rPr>
        <w:t>. על הנאשם הוטלו 5 חודשי מאסר בפועל.</w:t>
      </w:r>
    </w:p>
    <w:p w14:paraId="41225934"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2" w:history="1">
        <w:r w:rsidRPr="004E6611">
          <w:rPr>
            <w:rStyle w:val="default"/>
            <w:color w:val="0000FF"/>
            <w:u w:val="single"/>
            <w:rtl/>
          </w:rPr>
          <w:t>ת"פ (רמ') 24068-12-11</w:t>
        </w:r>
      </w:hyperlink>
      <w:r>
        <w:rPr>
          <w:rStyle w:val="default"/>
          <w:rtl/>
        </w:rPr>
        <w:t xml:space="preserve"> </w:t>
      </w:r>
      <w:r>
        <w:rPr>
          <w:rStyle w:val="default"/>
          <w:b/>
          <w:bCs/>
          <w:rtl/>
        </w:rPr>
        <w:t>מדינת ישראל נ' שמייב</w:t>
      </w:r>
      <w:r>
        <w:rPr>
          <w:rStyle w:val="default"/>
          <w:rtl/>
        </w:rPr>
        <w:t xml:space="preserve"> (11.12.13), הורשע הנאשם בשני תיקים בביצוע עבירה של החזקת סם שלא לצריכה עצמית, וכן בעבירה של החזקת סמים לצריכה עצמית. בביתו של הנאשם נמצא סם מסוכן מסוג קנבוס במשקל כולל של </w:t>
      </w:r>
      <w:smartTag w:uri="urn:schemas-microsoft-com:office:smarttags" w:element="metricconverter">
        <w:smartTagPr>
          <w:attr w:name="ProductID" w:val="127.2 גרם"/>
        </w:smartTagPr>
        <w:r>
          <w:rPr>
            <w:rStyle w:val="default"/>
            <w:rtl/>
          </w:rPr>
          <w:t>127.2 גרם</w:t>
        </w:r>
      </w:smartTag>
      <w:r>
        <w:rPr>
          <w:rStyle w:val="default"/>
          <w:rtl/>
        </w:rPr>
        <w:t xml:space="preserve">. המאסר המותנה של 5 חודשים שהיה תלוי ועומד נגד הנאשם הופעל, וזאת לריצוי בדרך של עבודות שירות, כל שסה"כ הוטלו על הנאשם 5 חודשי עבודות שירות. </w:t>
      </w:r>
    </w:p>
    <w:p w14:paraId="5DC4E666"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3" w:history="1">
        <w:r w:rsidRPr="004E6611">
          <w:rPr>
            <w:rStyle w:val="default"/>
            <w:color w:val="0000FF"/>
            <w:u w:val="single"/>
            <w:rtl/>
          </w:rPr>
          <w:t>ת"פ (פ"ת) 38865-09-10</w:t>
        </w:r>
      </w:hyperlink>
      <w:r>
        <w:rPr>
          <w:rStyle w:val="default"/>
          <w:rtl/>
        </w:rPr>
        <w:t xml:space="preserve"> </w:t>
      </w:r>
      <w:r>
        <w:rPr>
          <w:rStyle w:val="default"/>
          <w:b/>
          <w:bCs/>
          <w:rtl/>
        </w:rPr>
        <w:t xml:space="preserve">מדינת ישראל נ' יחיאל </w:t>
      </w:r>
      <w:r>
        <w:rPr>
          <w:rStyle w:val="default"/>
          <w:rtl/>
        </w:rPr>
        <w:t>(31.1.12), הורשע הנאשם בעבירה של החזקת סם שלא לצריכה עצמית והסתייעות ברכב לעוון או פשע. הנאשם החזיק סם מסוג חשיש במשקל של 481 גרם, מחולק ל- 5 פלטות. הנאשם נדון ל- 4 חודשי עבודות שירות וקנס בסך 5,000 ₪.</w:t>
      </w:r>
    </w:p>
    <w:p w14:paraId="65C7ADF8"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4" w:history="1">
        <w:r w:rsidRPr="004E6611">
          <w:rPr>
            <w:rStyle w:val="default"/>
            <w:color w:val="0000FF"/>
            <w:u w:val="single"/>
            <w:rtl/>
          </w:rPr>
          <w:t>ת"פ (ב"ש) 50987-05-13</w:t>
        </w:r>
      </w:hyperlink>
      <w:r>
        <w:rPr>
          <w:rStyle w:val="default"/>
          <w:rtl/>
        </w:rPr>
        <w:t xml:space="preserve"> </w:t>
      </w:r>
      <w:r>
        <w:rPr>
          <w:rStyle w:val="default"/>
          <w:b/>
          <w:bCs/>
          <w:rtl/>
        </w:rPr>
        <w:t>מדינת ישראל נ' בראונשטיין</w:t>
      </w:r>
      <w:r>
        <w:rPr>
          <w:rStyle w:val="default"/>
          <w:rtl/>
        </w:rPr>
        <w:t xml:space="preserve"> (11.7.13), הורשע הנאשם בעבירה של החזקת סם שלא לצריכה עצמית, כאשר מדובר ב- </w:t>
      </w:r>
      <w:smartTag w:uri="urn:schemas-microsoft-com:office:smarttags" w:element="metricconverter">
        <w:smartTagPr>
          <w:attr w:name="ProductID" w:val="83.5 גרם"/>
        </w:smartTagPr>
        <w:r>
          <w:rPr>
            <w:rStyle w:val="default"/>
            <w:rtl/>
          </w:rPr>
          <w:t>83.5 גרם</w:t>
        </w:r>
      </w:smartTag>
      <w:r>
        <w:rPr>
          <w:rStyle w:val="default"/>
          <w:rtl/>
        </w:rPr>
        <w:t xml:space="preserve"> של סם מסוכן מסוג חשיש. על הנאשם הוטלו 4 חודשי עבודות שירות.</w:t>
      </w:r>
    </w:p>
    <w:p w14:paraId="3869F7E8" w14:textId="77777777" w:rsidR="003945C2" w:rsidRDefault="004E6611">
      <w:pPr>
        <w:numPr>
          <w:ilvl w:val="1"/>
          <w:numId w:val="4"/>
        </w:numPr>
        <w:tabs>
          <w:tab w:val="clear" w:pos="1620"/>
          <w:tab w:val="num" w:pos="1274"/>
        </w:tabs>
        <w:spacing w:after="120" w:line="360" w:lineRule="auto"/>
        <w:ind w:left="1287" w:hanging="539"/>
        <w:jc w:val="both"/>
        <w:rPr>
          <w:sz w:val="26"/>
        </w:rPr>
      </w:pPr>
      <w:r>
        <w:rPr>
          <w:sz w:val="26"/>
          <w:rtl/>
        </w:rPr>
        <w:t>ב</w:t>
      </w:r>
      <w:hyperlink r:id="rId35" w:history="1">
        <w:r w:rsidRPr="004E6611">
          <w:rPr>
            <w:color w:val="0000FF"/>
            <w:sz w:val="26"/>
            <w:u w:val="single"/>
            <w:rtl/>
          </w:rPr>
          <w:t>ת"פ (כ"ס) 16868-06-11</w:t>
        </w:r>
      </w:hyperlink>
      <w:r>
        <w:rPr>
          <w:sz w:val="26"/>
          <w:rtl/>
        </w:rPr>
        <w:t xml:space="preserve"> </w:t>
      </w:r>
      <w:r>
        <w:rPr>
          <w:b/>
          <w:bCs/>
          <w:sz w:val="26"/>
          <w:rtl/>
        </w:rPr>
        <w:t>מדינת ישראל נ' מסארווה</w:t>
      </w:r>
      <w:r>
        <w:rPr>
          <w:sz w:val="26"/>
          <w:rtl/>
        </w:rPr>
        <w:t xml:space="preserve"> (20.2.13), הורשע נאשם בעבירת החזקת תחמושת שלא כדין. הנאשם החזיק בדירתו 109 כדורי אקדח. הנאשם צעיר כבן 26, בעל עבר פלילי ונסיבות חיים קשות, אשר פועל להחזרת חייו למסלול חיים נורמטיבי. נידון ל- 3 חודשי עבודות שירות. </w:t>
      </w:r>
    </w:p>
    <w:p w14:paraId="54585FF0"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6" w:history="1">
        <w:r w:rsidRPr="004E6611">
          <w:rPr>
            <w:rStyle w:val="default"/>
            <w:color w:val="0000FF"/>
            <w:u w:val="single"/>
            <w:rtl/>
          </w:rPr>
          <w:t>ת"פ (ק"ג) 33690-02-12</w:t>
        </w:r>
      </w:hyperlink>
      <w:r>
        <w:rPr>
          <w:rStyle w:val="default"/>
          <w:rtl/>
        </w:rPr>
        <w:t xml:space="preserve"> </w:t>
      </w:r>
      <w:r>
        <w:rPr>
          <w:rStyle w:val="default"/>
          <w:b/>
          <w:bCs/>
          <w:rtl/>
        </w:rPr>
        <w:t>מדינת ישראל נ' אפלמן</w:t>
      </w:r>
      <w:r>
        <w:rPr>
          <w:rStyle w:val="default"/>
          <w:rtl/>
        </w:rPr>
        <w:t xml:space="preserve"> (11.12.13), הורשע הנאשם בעבירה של החזקת סם שלא לצריכה עצמית, כאשר מדובר בסם מסוכן מסוג חשיש במשקל כולל של </w:t>
      </w:r>
      <w:smartTag w:uri="urn:schemas-microsoft-com:office:smarttags" w:element="metricconverter">
        <w:smartTagPr>
          <w:attr w:name="ProductID" w:val="47.4 גרם"/>
        </w:smartTagPr>
        <w:r>
          <w:rPr>
            <w:rStyle w:val="default"/>
            <w:rtl/>
          </w:rPr>
          <w:t>47.4 גרם</w:t>
        </w:r>
      </w:smartTag>
      <w:r>
        <w:rPr>
          <w:rStyle w:val="default"/>
          <w:rtl/>
        </w:rPr>
        <w:t xml:space="preserve">, ונדון ל-220 שעות של שירות לתועלת הציבור. </w:t>
      </w:r>
    </w:p>
    <w:p w14:paraId="5D65602A" w14:textId="77777777" w:rsidR="003945C2" w:rsidRDefault="004E6611">
      <w:pPr>
        <w:pStyle w:val="a"/>
        <w:numPr>
          <w:ilvl w:val="1"/>
          <w:numId w:val="4"/>
        </w:numPr>
        <w:tabs>
          <w:tab w:val="clear" w:pos="1620"/>
          <w:tab w:val="num" w:pos="1286"/>
        </w:tabs>
        <w:ind w:left="1287" w:right="0" w:hanging="539"/>
        <w:jc w:val="both"/>
        <w:rPr>
          <w:rStyle w:val="default"/>
        </w:rPr>
      </w:pPr>
      <w:r>
        <w:rPr>
          <w:rStyle w:val="default"/>
          <w:rtl/>
        </w:rPr>
        <w:t>ב</w:t>
      </w:r>
      <w:hyperlink r:id="rId37" w:history="1">
        <w:r w:rsidRPr="004E6611">
          <w:rPr>
            <w:rStyle w:val="default"/>
            <w:color w:val="0000FF"/>
            <w:u w:val="single"/>
            <w:rtl/>
          </w:rPr>
          <w:t>ת"פ (פ"ת) 37340-06-12</w:t>
        </w:r>
      </w:hyperlink>
      <w:r>
        <w:rPr>
          <w:rStyle w:val="default"/>
          <w:rtl/>
        </w:rPr>
        <w:t xml:space="preserve"> </w:t>
      </w:r>
      <w:r>
        <w:rPr>
          <w:rStyle w:val="default"/>
          <w:b/>
          <w:bCs/>
          <w:rtl/>
        </w:rPr>
        <w:t>מדינת ישראל נ' בוחניק</w:t>
      </w:r>
      <w:r>
        <w:rPr>
          <w:rStyle w:val="default"/>
          <w:rtl/>
        </w:rPr>
        <w:t xml:space="preserve"> (2.2.14) הורשע הנאשם בעבירות של החזקת סמים שלא לצריכה עצמית, החזקת כלים שלא לצריכה עצמית והחזקת סם לצריכה עצמית. הנאשם החזיק במקומות שונים בביתו סמים מסוג חשיש וקנבוס במשקל של כ- 340 גרם וכן משקל אלקטרוני. לחובתו שתי הרשעות קודמות. נדון ל- 120 שעות שירות לתועלת הציבור וקנס. </w:t>
      </w:r>
    </w:p>
    <w:p w14:paraId="15270D44" w14:textId="77777777" w:rsidR="003945C2" w:rsidRDefault="004E6611">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Pr>
          <w:rtl/>
        </w:rPr>
        <w:t xml:space="preserve"> </w:t>
      </w:r>
      <w:hyperlink r:id="rId38" w:history="1">
        <w:r w:rsidR="0026649A" w:rsidRPr="0026649A">
          <w:rPr>
            <w:color w:val="0000FF"/>
            <w:u w:val="single"/>
            <w:rtl/>
          </w:rPr>
          <w:t>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1634B3A9"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 xml:space="preserve">הנזק שהיה צפוי להיגרם מביצוע העבירה; </w:t>
      </w:r>
      <w:r>
        <w:rPr>
          <w:rStyle w:val="default"/>
          <w:rtl/>
        </w:rPr>
        <w:t xml:space="preserve">הימצאות חלקי נשק ותחמושת הינה בעלת פוטנציאל לגרימת נזק במיוחד בבית בו מצויים ילדים קטנים, כך גם לגבי הימצאות סמים מסוכנים. כמו כן בהימצאות סמים ותחמושת קיימת הסכנה שבזליגתם לרחוב.  </w:t>
      </w:r>
    </w:p>
    <w:p w14:paraId="7EDD1895"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 xml:space="preserve">הסיבות שהביאו את הנאשם לבצע את העבירה; </w:t>
      </w:r>
      <w:r>
        <w:rPr>
          <w:rStyle w:val="default"/>
          <w:rtl/>
        </w:rPr>
        <w:t>הנאשם תאר כי החזיק את חלקי הנשק והתחמושת בהיסח הדעת לאחר שאלו נשארו ברשותו לאחר סיום שירות מילואים במסגרת מבצע "צוק איתן". הנאשם הציג אישור רשמי מצה"ל לפיו הוא סיים שירות מילואים ביום 15.8.14 (</w:t>
      </w:r>
      <w:r>
        <w:rPr>
          <w:rStyle w:val="default"/>
          <w:b/>
          <w:bCs/>
          <w:rtl/>
        </w:rPr>
        <w:t>נ/1</w:t>
      </w:r>
      <w:r>
        <w:rPr>
          <w:rStyle w:val="default"/>
          <w:rtl/>
        </w:rPr>
        <w:t xml:space="preserve">). כמו כן מסר כי הסמים שנמצאו הינם לשימושו האישי בלבד וכי הוא החזיק בהם בביתו על רקע פיטוריו ממקום עבודתו אשר הביאו אותו למצב כלכלי קשה וגרמו לו לדכדוך ומתח אשר הסמים סייעו להפיג. עם זאת, אף לפי גרסתו בחקירה, שעליה נסמכה ההגנה בטיעוניה, התכוון למסור חלק מהסמים לחבריו (נ/1, ש' 34). כך גם הימצאותם של משקל אלקטרוני, ולצדו סכין יפנית ונייר קרטון שעליו סימני חיתוך, אינם מתיישבים בהכרח עם גרסה לפיה מדובר בהחזקה לשימוש עצמי בלבד. </w:t>
      </w:r>
    </w:p>
    <w:p w14:paraId="03050332" w14:textId="77777777" w:rsidR="003945C2" w:rsidRDefault="004E6611">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9" w:history="1">
        <w:r w:rsidRPr="004E6611">
          <w:rPr>
            <w:color w:val="0000FF"/>
            <w:u w:val="single"/>
            <w:rtl/>
          </w:rPr>
          <w:t>חוק העונשין</w:t>
        </w:r>
      </w:hyperlink>
      <w:r>
        <w:rPr>
          <w:rtl/>
        </w:rPr>
        <w:t xml:space="preserve"> (</w:t>
      </w:r>
      <w:hyperlink r:id="rId40" w:history="1">
        <w:r w:rsidR="0026649A" w:rsidRPr="0026649A">
          <w:rPr>
            <w:color w:val="0000FF"/>
            <w:u w:val="single"/>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מצו</w:t>
      </w:r>
      <w:r>
        <w:rPr>
          <w:rtl/>
        </w:rPr>
        <w:t xml:space="preserve"> </w:t>
      </w:r>
      <w:r>
        <w:rPr>
          <w:rFonts w:hint="eastAsia"/>
          <w:rtl/>
        </w:rPr>
        <w:t>של</w:t>
      </w:r>
      <w:r>
        <w:rPr>
          <w:rtl/>
        </w:rPr>
        <w:t>"</w:t>
      </w:r>
      <w:r>
        <w:rPr>
          <w:rFonts w:hint="eastAsia"/>
          <w:rtl/>
        </w:rPr>
        <w:t>צ</w:t>
      </w:r>
      <w:r>
        <w:rPr>
          <w:rtl/>
        </w:rPr>
        <w:t xml:space="preserve"> </w:t>
      </w:r>
      <w:r>
        <w:rPr>
          <w:rFonts w:hint="eastAsia"/>
          <w:rtl/>
        </w:rPr>
        <w:t>בהיקף</w:t>
      </w:r>
      <w:r>
        <w:rPr>
          <w:rtl/>
        </w:rPr>
        <w:t xml:space="preserve"> </w:t>
      </w:r>
      <w:r>
        <w:rPr>
          <w:rFonts w:hint="eastAsia"/>
          <w:rtl/>
        </w:rPr>
        <w:t>ניכר</w:t>
      </w:r>
      <w:r>
        <w:rPr>
          <w:rtl/>
        </w:rPr>
        <w:t xml:space="preserve"> </w:t>
      </w:r>
      <w:r>
        <w:rPr>
          <w:rFonts w:hint="eastAsia"/>
          <w:rtl/>
        </w:rPr>
        <w:t>ועד</w:t>
      </w:r>
      <w:r>
        <w:rPr>
          <w:rtl/>
        </w:rPr>
        <w:t xml:space="preserve"> </w:t>
      </w:r>
      <w:r>
        <w:rPr>
          <w:rFonts w:hint="eastAsia"/>
          <w:rtl/>
        </w:rPr>
        <w:t>לשנת</w:t>
      </w:r>
      <w:r>
        <w:rPr>
          <w:rtl/>
        </w:rPr>
        <w:t xml:space="preserve"> </w:t>
      </w:r>
      <w:r>
        <w:rPr>
          <w:rFonts w:hint="eastAsia"/>
          <w:rtl/>
        </w:rPr>
        <w:t>מאסר</w:t>
      </w:r>
      <w:r>
        <w:rPr>
          <w:rtl/>
        </w:rPr>
        <w:t xml:space="preserve"> </w:t>
      </w:r>
      <w:r>
        <w:rPr>
          <w:rFonts w:hint="eastAsia"/>
          <w:rtl/>
        </w:rPr>
        <w:t>בפועל</w:t>
      </w:r>
      <w:r>
        <w:rPr>
          <w:rtl/>
        </w:rPr>
        <w:t xml:space="preserve">. </w:t>
      </w:r>
    </w:p>
    <w:p w14:paraId="72583A67" w14:textId="77777777" w:rsidR="003945C2" w:rsidRDefault="004E6611">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במסגרת</w:t>
      </w:r>
      <w:r>
        <w:rPr>
          <w:rtl/>
        </w:rPr>
        <w:t xml:space="preserve"> </w:t>
      </w:r>
      <w:r>
        <w:rPr>
          <w:rFonts w:hint="eastAsia"/>
          <w:rtl/>
        </w:rPr>
        <w:t>גורמי</w:t>
      </w:r>
      <w:r>
        <w:rPr>
          <w:rtl/>
        </w:rPr>
        <w:t xml:space="preserve"> </w:t>
      </w:r>
      <w:r>
        <w:rPr>
          <w:rFonts w:hint="eastAsia"/>
          <w:rtl/>
        </w:rPr>
        <w:t>הסיכוי</w:t>
      </w:r>
      <w:r>
        <w:rPr>
          <w:rtl/>
        </w:rPr>
        <w:t xml:space="preserve"> </w:t>
      </w:r>
      <w:r>
        <w:rPr>
          <w:rFonts w:hint="eastAsia"/>
          <w:rtl/>
        </w:rPr>
        <w:t>לשיקום</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את</w:t>
      </w:r>
      <w:r>
        <w:rPr>
          <w:rtl/>
        </w:rPr>
        <w:t xml:space="preserve"> </w:t>
      </w:r>
      <w:r>
        <w:rPr>
          <w:rFonts w:hint="eastAsia"/>
          <w:rtl/>
        </w:rPr>
        <w:t>דיווחי</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אודות</w:t>
      </w:r>
      <w:r>
        <w:rPr>
          <w:rtl/>
        </w:rPr>
        <w:t xml:space="preserve"> </w:t>
      </w:r>
      <w:r>
        <w:rPr>
          <w:rFonts w:hint="eastAsia"/>
          <w:rtl/>
        </w:rPr>
        <w:t>ניקיונו</w:t>
      </w:r>
      <w:r>
        <w:rPr>
          <w:rtl/>
        </w:rPr>
        <w:t xml:space="preserve"> </w:t>
      </w:r>
      <w:r>
        <w:rPr>
          <w:rFonts w:hint="eastAsia"/>
          <w:rtl/>
        </w:rPr>
        <w:t>מסמים</w:t>
      </w:r>
      <w:r>
        <w:rPr>
          <w:rtl/>
        </w:rPr>
        <w:t xml:space="preserve"> </w:t>
      </w:r>
      <w:r>
        <w:rPr>
          <w:rFonts w:hint="eastAsia"/>
          <w:rtl/>
        </w:rPr>
        <w:t>מאז</w:t>
      </w:r>
      <w:r>
        <w:rPr>
          <w:rtl/>
        </w:rPr>
        <w:t xml:space="preserve"> </w:t>
      </w:r>
      <w:r>
        <w:rPr>
          <w:rFonts w:hint="eastAsia"/>
          <w:rtl/>
        </w:rPr>
        <w:t>החל</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יכולות</w:t>
      </w:r>
      <w:r>
        <w:rPr>
          <w:rtl/>
        </w:rPr>
        <w:t xml:space="preserve"> </w:t>
      </w:r>
      <w:r>
        <w:rPr>
          <w:rFonts w:hint="eastAsia"/>
          <w:rtl/>
        </w:rPr>
        <w:t>התפקוד</w:t>
      </w:r>
      <w:r>
        <w:rPr>
          <w:rtl/>
        </w:rPr>
        <w:t xml:space="preserve"> </w:t>
      </w:r>
      <w:r>
        <w:rPr>
          <w:rFonts w:hint="eastAsia"/>
          <w:rtl/>
        </w:rPr>
        <w:t>התקינות</w:t>
      </w:r>
      <w:r>
        <w:rPr>
          <w:rtl/>
        </w:rPr>
        <w:t xml:space="preserve">, </w:t>
      </w:r>
      <w:r>
        <w:rPr>
          <w:rFonts w:hint="eastAsia"/>
          <w:rtl/>
        </w:rPr>
        <w:t>התארגנות</w:t>
      </w:r>
      <w:r>
        <w:rPr>
          <w:rtl/>
        </w:rPr>
        <w:t xml:space="preserve"> </w:t>
      </w:r>
      <w:r>
        <w:rPr>
          <w:rFonts w:hint="eastAsia"/>
          <w:rtl/>
        </w:rPr>
        <w:t>משפחתו</w:t>
      </w:r>
      <w:r>
        <w:rPr>
          <w:rtl/>
        </w:rPr>
        <w:t xml:space="preserve"> </w:t>
      </w:r>
      <w:r>
        <w:rPr>
          <w:rFonts w:hint="eastAsia"/>
          <w:rtl/>
        </w:rPr>
        <w:t>סביב</w:t>
      </w:r>
      <w:r>
        <w:rPr>
          <w:rtl/>
        </w:rPr>
        <w:t xml:space="preserve"> </w:t>
      </w:r>
      <w:r>
        <w:rPr>
          <w:rFonts w:hint="eastAsia"/>
          <w:rtl/>
        </w:rPr>
        <w:t>הסיוע</w:t>
      </w:r>
      <w:r>
        <w:rPr>
          <w:rtl/>
        </w:rPr>
        <w:t xml:space="preserve"> </w:t>
      </w:r>
      <w:r>
        <w:rPr>
          <w:rFonts w:hint="eastAsia"/>
          <w:rtl/>
        </w:rPr>
        <w:t>לו</w:t>
      </w:r>
      <w:r>
        <w:rPr>
          <w:rtl/>
        </w:rPr>
        <w:t xml:space="preserve">, </w:t>
      </w:r>
      <w:r>
        <w:rPr>
          <w:rFonts w:hint="eastAsia"/>
          <w:rtl/>
        </w:rPr>
        <w:t>הוקעתם</w:t>
      </w:r>
      <w:r>
        <w:rPr>
          <w:rtl/>
        </w:rPr>
        <w:t xml:space="preserve"> </w:t>
      </w:r>
      <w:r>
        <w:rPr>
          <w:rFonts w:hint="eastAsia"/>
          <w:rtl/>
        </w:rPr>
        <w:t>את</w:t>
      </w:r>
      <w:r>
        <w:rPr>
          <w:rtl/>
        </w:rPr>
        <w:t xml:space="preserve"> </w:t>
      </w:r>
      <w:r>
        <w:rPr>
          <w:rFonts w:hint="eastAsia"/>
          <w:rtl/>
        </w:rPr>
        <w:t>התנהלותו</w:t>
      </w:r>
      <w:r>
        <w:rPr>
          <w:rtl/>
        </w:rPr>
        <w:t xml:space="preserve"> </w:t>
      </w:r>
      <w:r>
        <w:rPr>
          <w:rFonts w:hint="eastAsia"/>
          <w:rtl/>
        </w:rPr>
        <w:t>הבעייתית</w:t>
      </w:r>
      <w:r>
        <w:rPr>
          <w:rtl/>
        </w:rPr>
        <w:t xml:space="preserve"> </w:t>
      </w:r>
      <w:r>
        <w:rPr>
          <w:rFonts w:hint="eastAsia"/>
          <w:rtl/>
        </w:rPr>
        <w:t>והמחיר</w:t>
      </w:r>
      <w:r>
        <w:rPr>
          <w:rtl/>
        </w:rPr>
        <w:t xml:space="preserve"> </w:t>
      </w:r>
      <w:r>
        <w:rPr>
          <w:rFonts w:hint="eastAsia"/>
          <w:rtl/>
        </w:rPr>
        <w:t>שיצר</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הנוכחי</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את</w:t>
      </w:r>
      <w:r>
        <w:rPr>
          <w:rtl/>
        </w:rPr>
        <w:t xml:space="preserve"> </w:t>
      </w:r>
      <w:r>
        <w:rPr>
          <w:rFonts w:hint="eastAsia"/>
          <w:rtl/>
        </w:rPr>
        <w:t>גורמי</w:t>
      </w:r>
      <w:r>
        <w:rPr>
          <w:rtl/>
        </w:rPr>
        <w:t xml:space="preserve"> </w:t>
      </w:r>
      <w:r>
        <w:rPr>
          <w:rFonts w:hint="eastAsia"/>
          <w:rtl/>
        </w:rPr>
        <w:t>הסיכון</w:t>
      </w:r>
      <w:r>
        <w:rPr>
          <w:rtl/>
        </w:rPr>
        <w:t xml:space="preserve"> </w:t>
      </w:r>
      <w:r>
        <w:rPr>
          <w:rFonts w:hint="eastAsia"/>
          <w:rtl/>
        </w:rPr>
        <w:t>הקיימים</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עבריינית</w:t>
      </w:r>
      <w:r>
        <w:rPr>
          <w:rtl/>
        </w:rPr>
        <w:t xml:space="preserve"> </w:t>
      </w:r>
      <w:r>
        <w:rPr>
          <w:rFonts w:hint="eastAsia"/>
          <w:rtl/>
        </w:rPr>
        <w:t>בעתיד</w:t>
      </w:r>
      <w:r>
        <w:rPr>
          <w:rtl/>
        </w:rPr>
        <w:t xml:space="preserve">, </w:t>
      </w:r>
      <w:r>
        <w:rPr>
          <w:rFonts w:hint="eastAsia"/>
          <w:rtl/>
        </w:rPr>
        <w:t>לרבות</w:t>
      </w:r>
      <w:r>
        <w:rPr>
          <w:rtl/>
        </w:rPr>
        <w:t xml:space="preserve"> </w:t>
      </w:r>
      <w:r>
        <w:rPr>
          <w:rFonts w:hint="eastAsia"/>
          <w:rtl/>
        </w:rPr>
        <w:t>הרקע</w:t>
      </w:r>
      <w:r>
        <w:rPr>
          <w:rtl/>
        </w:rPr>
        <w:t xml:space="preserve"> </w:t>
      </w:r>
      <w:r>
        <w:rPr>
          <w:rFonts w:hint="eastAsia"/>
          <w:rtl/>
        </w:rPr>
        <w:t>המשפחתי</w:t>
      </w:r>
      <w:r>
        <w:rPr>
          <w:rtl/>
        </w:rPr>
        <w:t xml:space="preserve">, </w:t>
      </w:r>
      <w:r>
        <w:rPr>
          <w:rFonts w:hint="eastAsia"/>
          <w:rtl/>
        </w:rPr>
        <w:t>התלות</w:t>
      </w:r>
      <w:r>
        <w:rPr>
          <w:rtl/>
        </w:rPr>
        <w:t xml:space="preserve"> </w:t>
      </w:r>
      <w:r>
        <w:rPr>
          <w:rFonts w:hint="eastAsia"/>
          <w:rtl/>
        </w:rPr>
        <w:t>בה</w:t>
      </w:r>
      <w:r>
        <w:rPr>
          <w:rtl/>
        </w:rPr>
        <w:t xml:space="preserve"> </w:t>
      </w:r>
      <w:r>
        <w:rPr>
          <w:rFonts w:hint="eastAsia"/>
          <w:rtl/>
        </w:rPr>
        <w:t>מתקשה</w:t>
      </w:r>
      <w:r>
        <w:rPr>
          <w:rtl/>
        </w:rPr>
        <w:t xml:space="preserve"> </w:t>
      </w:r>
      <w:r>
        <w:rPr>
          <w:rFonts w:hint="eastAsia"/>
          <w:rtl/>
        </w:rPr>
        <w:t>להכיר</w:t>
      </w:r>
      <w:r>
        <w:rPr>
          <w:rtl/>
        </w:rPr>
        <w:t xml:space="preserve"> </w:t>
      </w:r>
      <w:r>
        <w:rPr>
          <w:rFonts w:hint="eastAsia"/>
          <w:rtl/>
        </w:rPr>
        <w:t>בשימושו</w:t>
      </w:r>
      <w:r>
        <w:rPr>
          <w:rtl/>
        </w:rPr>
        <w:t xml:space="preserve"> </w:t>
      </w:r>
      <w:r>
        <w:rPr>
          <w:rFonts w:hint="eastAsia"/>
          <w:rtl/>
        </w:rPr>
        <w:t>בסמים</w:t>
      </w:r>
      <w:r>
        <w:rPr>
          <w:rtl/>
        </w:rPr>
        <w:t xml:space="preserve">, </w:t>
      </w:r>
      <w:r>
        <w:rPr>
          <w:rFonts w:hint="eastAsia"/>
          <w:rtl/>
        </w:rPr>
        <w:t>חשיפתו</w:t>
      </w:r>
      <w:r>
        <w:rPr>
          <w:rtl/>
        </w:rPr>
        <w:t xml:space="preserve"> </w:t>
      </w:r>
      <w:r>
        <w:rPr>
          <w:rFonts w:hint="eastAsia"/>
          <w:rtl/>
        </w:rPr>
        <w:t>לסביבה</w:t>
      </w:r>
      <w:r>
        <w:rPr>
          <w:rtl/>
        </w:rPr>
        <w:t xml:space="preserve"> </w:t>
      </w:r>
      <w:r>
        <w:rPr>
          <w:rFonts w:hint="eastAsia"/>
          <w:rtl/>
        </w:rPr>
        <w:t>עבריינית</w:t>
      </w:r>
      <w:r>
        <w:rPr>
          <w:rtl/>
        </w:rPr>
        <w:t xml:space="preserve">, </w:t>
      </w:r>
      <w:r>
        <w:rPr>
          <w:rFonts w:hint="eastAsia"/>
          <w:rtl/>
        </w:rPr>
        <w:t>דפוס</w:t>
      </w:r>
      <w:r>
        <w:rPr>
          <w:rtl/>
        </w:rPr>
        <w:t xml:space="preserve"> </w:t>
      </w:r>
      <w:r>
        <w:rPr>
          <w:rFonts w:hint="eastAsia"/>
          <w:rtl/>
        </w:rPr>
        <w:t>התנהגות</w:t>
      </w:r>
      <w:r>
        <w:rPr>
          <w:rtl/>
        </w:rPr>
        <w:t xml:space="preserve"> </w:t>
      </w:r>
      <w:r>
        <w:rPr>
          <w:rFonts w:hint="eastAsia"/>
          <w:rtl/>
        </w:rPr>
        <w:t>אימפולסיבי</w:t>
      </w:r>
      <w:r>
        <w:rPr>
          <w:rtl/>
        </w:rPr>
        <w:t xml:space="preserve">, </w:t>
      </w:r>
      <w:r>
        <w:rPr>
          <w:rFonts w:hint="eastAsia"/>
          <w:rtl/>
        </w:rPr>
        <w:t>קשייו</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העדר</w:t>
      </w:r>
      <w:r>
        <w:rPr>
          <w:rtl/>
        </w:rPr>
        <w:t xml:space="preserve"> </w:t>
      </w:r>
      <w:r>
        <w:rPr>
          <w:rFonts w:hint="eastAsia"/>
          <w:rtl/>
        </w:rPr>
        <w:t>בגבולות</w:t>
      </w:r>
      <w:r>
        <w:rPr>
          <w:rtl/>
        </w:rPr>
        <w:t xml:space="preserve"> </w:t>
      </w:r>
      <w:r>
        <w:rPr>
          <w:rFonts w:hint="eastAsia"/>
          <w:rtl/>
        </w:rPr>
        <w:t>פנימיים</w:t>
      </w:r>
      <w:r>
        <w:rPr>
          <w:rtl/>
        </w:rPr>
        <w:t xml:space="preserve"> </w:t>
      </w:r>
      <w:r>
        <w:rPr>
          <w:rFonts w:hint="eastAsia"/>
          <w:rtl/>
        </w:rPr>
        <w:t>וקושי</w:t>
      </w:r>
      <w:r>
        <w:rPr>
          <w:rtl/>
        </w:rPr>
        <w:t xml:space="preserve"> </w:t>
      </w:r>
      <w:r>
        <w:rPr>
          <w:rFonts w:hint="eastAsia"/>
          <w:rtl/>
        </w:rPr>
        <w:t>להיענות</w:t>
      </w:r>
      <w:r>
        <w:rPr>
          <w:rtl/>
        </w:rPr>
        <w:t xml:space="preserve"> </w:t>
      </w:r>
      <w:r>
        <w:rPr>
          <w:rFonts w:hint="eastAsia"/>
          <w:rtl/>
        </w:rPr>
        <w:t>לגבולות</w:t>
      </w:r>
      <w:r>
        <w:rPr>
          <w:rtl/>
        </w:rPr>
        <w:t xml:space="preserve"> </w:t>
      </w:r>
      <w:r>
        <w:rPr>
          <w:rFonts w:hint="eastAsia"/>
          <w:rtl/>
        </w:rPr>
        <w:t>חיצוניים</w:t>
      </w:r>
      <w:r>
        <w:rPr>
          <w:rtl/>
        </w:rPr>
        <w:t xml:space="preserve"> </w:t>
      </w:r>
      <w:r>
        <w:rPr>
          <w:rFonts w:hint="eastAsia"/>
          <w:rtl/>
        </w:rPr>
        <w:t>וסנקציות</w:t>
      </w:r>
      <w:r>
        <w:rPr>
          <w:rtl/>
        </w:rPr>
        <w:t xml:space="preserve"> </w:t>
      </w:r>
      <w:r>
        <w:rPr>
          <w:rFonts w:hint="eastAsia"/>
          <w:rtl/>
        </w:rPr>
        <w:t>שהוטלו</w:t>
      </w:r>
      <w:r>
        <w:rPr>
          <w:rtl/>
        </w:rPr>
        <w:t xml:space="preserve"> </w:t>
      </w:r>
      <w:r>
        <w:rPr>
          <w:rFonts w:hint="eastAsia"/>
          <w:rtl/>
        </w:rPr>
        <w:t>עליו</w:t>
      </w:r>
      <w:r>
        <w:rPr>
          <w:rtl/>
        </w:rPr>
        <w:t xml:space="preserve"> </w:t>
      </w:r>
      <w:r>
        <w:rPr>
          <w:rFonts w:hint="eastAsia"/>
          <w:rtl/>
        </w:rPr>
        <w:t>בעבר</w:t>
      </w:r>
      <w:r>
        <w:rPr>
          <w:rtl/>
        </w:rPr>
        <w:t xml:space="preserve">. </w:t>
      </w:r>
      <w:r>
        <w:rPr>
          <w:rFonts w:hint="eastAsia"/>
          <w:rtl/>
        </w:rPr>
        <w:t>בסיכומו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שיקולי</w:t>
      </w:r>
      <w:r>
        <w:rPr>
          <w:rtl/>
        </w:rPr>
        <w:t xml:space="preserve"> </w:t>
      </w:r>
      <w:r>
        <w:rPr>
          <w:rFonts w:hint="eastAsia"/>
          <w:rtl/>
        </w:rPr>
        <w:t>השיקום</w:t>
      </w:r>
      <w:r>
        <w:rPr>
          <w:rtl/>
        </w:rPr>
        <w:t xml:space="preserve"> </w:t>
      </w:r>
      <w:r>
        <w:rPr>
          <w:rFonts w:hint="eastAsia"/>
          <w:rtl/>
        </w:rPr>
        <w:t>אינם</w:t>
      </w:r>
      <w:r>
        <w:rPr>
          <w:rtl/>
        </w:rPr>
        <w:t xml:space="preserve"> </w:t>
      </w:r>
      <w:r>
        <w:rPr>
          <w:rFonts w:hint="eastAsia"/>
          <w:rtl/>
        </w:rPr>
        <w:t>מצדיקים</w:t>
      </w:r>
      <w:r>
        <w:rPr>
          <w:rtl/>
        </w:rPr>
        <w:t xml:space="preserve"> </w:t>
      </w:r>
      <w:r>
        <w:rPr>
          <w:rFonts w:hint="eastAsia"/>
          <w:rtl/>
        </w:rPr>
        <w:t>חריגה</w:t>
      </w:r>
      <w:r>
        <w:rPr>
          <w:rtl/>
        </w:rPr>
        <w:t xml:space="preserve"> </w:t>
      </w:r>
      <w:r>
        <w:rPr>
          <w:rFonts w:hint="eastAsia"/>
          <w:rtl/>
        </w:rPr>
        <w:t>לקולא</w:t>
      </w:r>
      <w:r>
        <w:rPr>
          <w:rtl/>
        </w:rPr>
        <w:t xml:space="preserve"> </w:t>
      </w:r>
      <w:r>
        <w:rPr>
          <w:rFonts w:hint="eastAsia"/>
          <w:rtl/>
        </w:rPr>
        <w:t>מן</w:t>
      </w:r>
      <w:r>
        <w:rPr>
          <w:rtl/>
        </w:rPr>
        <w:t xml:space="preserve"> </w:t>
      </w:r>
      <w:r>
        <w:rPr>
          <w:rFonts w:hint="eastAsia"/>
          <w:rtl/>
        </w:rPr>
        <w:t>המתחם</w:t>
      </w:r>
      <w:r>
        <w:rPr>
          <w:rtl/>
        </w:rPr>
        <w:t xml:space="preserve">, </w:t>
      </w:r>
      <w:r>
        <w:rPr>
          <w:rFonts w:hint="eastAsia"/>
          <w:rtl/>
        </w:rPr>
        <w:t>אלא</w:t>
      </w:r>
      <w:r>
        <w:rPr>
          <w:rtl/>
        </w:rPr>
        <w:t xml:space="preserve"> </w:t>
      </w:r>
      <w:r>
        <w:rPr>
          <w:rFonts w:hint="eastAsia"/>
          <w:rtl/>
        </w:rPr>
        <w:t>התחשבות</w:t>
      </w:r>
      <w:r>
        <w:rPr>
          <w:rtl/>
        </w:rPr>
        <w:t xml:space="preserve"> </w:t>
      </w:r>
      <w:r>
        <w:rPr>
          <w:rFonts w:hint="eastAsia"/>
          <w:rtl/>
        </w:rPr>
        <w:t>בהם</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p>
    <w:p w14:paraId="3DC565D3" w14:textId="77777777" w:rsidR="003945C2" w:rsidRDefault="004E6611">
      <w:pPr>
        <w:pStyle w:val="ac"/>
      </w:pPr>
      <w:r>
        <w:rPr>
          <w:rtl/>
        </w:rPr>
        <w:t>גזירת העונש המתאים לנאשם</w:t>
      </w:r>
    </w:p>
    <w:p w14:paraId="58E0297D" w14:textId="77777777" w:rsidR="003945C2" w:rsidRDefault="004E6611">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41" w:history="1">
        <w:r w:rsidR="0026649A" w:rsidRPr="0026649A">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2AA49872" w14:textId="77777777" w:rsidR="003945C2" w:rsidRDefault="004E6611">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ובמשפחתו, לרבות בשל גילו</w:t>
      </w:r>
      <w:r>
        <w:rPr>
          <w:rStyle w:val="default"/>
          <w:rtl/>
        </w:rPr>
        <w:t xml:space="preserve">; הנאשם יליד 1972, נשוי ואב לחמישה ילדים. אין ספק כי עונש מאסר, גם אם ירוצה בעבודות שירות, יפגע בו ובמשפחתו. </w:t>
      </w:r>
    </w:p>
    <w:p w14:paraId="077926CF"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xml:space="preserve">; הנאשם הודה בהזדמנות הראשונה הן במשטרה והן בבית המשפט ונטל אחריות על מעשיו. </w:t>
      </w:r>
    </w:p>
    <w:p w14:paraId="4DD27B10" w14:textId="77777777" w:rsidR="003945C2" w:rsidRDefault="004E6611">
      <w:pPr>
        <w:pStyle w:val="a"/>
        <w:numPr>
          <w:ilvl w:val="1"/>
          <w:numId w:val="4"/>
        </w:numPr>
        <w:tabs>
          <w:tab w:val="clear" w:pos="1620"/>
          <w:tab w:val="num" w:pos="1286"/>
        </w:tabs>
        <w:ind w:left="1286" w:right="0" w:hanging="540"/>
        <w:jc w:val="both"/>
        <w:rPr>
          <w:rStyle w:val="default"/>
          <w:b/>
          <w:bCs/>
        </w:rPr>
      </w:pPr>
      <w:r>
        <w:rPr>
          <w:rStyle w:val="default"/>
          <w:b/>
          <w:bCs/>
          <w:rtl/>
        </w:rPr>
        <w:t xml:space="preserve">נסיבות חיים קשות שהיתה להן השפעה על ביצוע מעשה העבירה;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בעייתית</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נחשף</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ולאורך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פיטוריו</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שהביא</w:t>
      </w:r>
      <w:r>
        <w:rPr>
          <w:rFonts w:ascii="Calibri" w:hAnsi="Calibri"/>
          <w:rtl/>
        </w:rPr>
        <w:t xml:space="preserve"> </w:t>
      </w:r>
      <w:r>
        <w:rPr>
          <w:rFonts w:ascii="Calibri" w:hAnsi="Calibri" w:hint="eastAsia"/>
          <w:rtl/>
        </w:rPr>
        <w:t>להידרדרות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והעמיקה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והתנהלותו</w:t>
      </w:r>
      <w:r>
        <w:rPr>
          <w:rFonts w:ascii="Calibri" w:hAnsi="Calibri"/>
          <w:rtl/>
        </w:rPr>
        <w:t xml:space="preserve"> </w:t>
      </w:r>
      <w:r>
        <w:rPr>
          <w:rFonts w:ascii="Calibri" w:hAnsi="Calibri" w:hint="eastAsia"/>
          <w:rtl/>
        </w:rPr>
        <w:t>השולית</w:t>
      </w:r>
      <w:r>
        <w:rPr>
          <w:rFonts w:ascii="Calibri" w:hAnsi="Calibri"/>
          <w:rtl/>
        </w:rPr>
        <w:t xml:space="preserve"> </w:t>
      </w:r>
      <w:r>
        <w:rPr>
          <w:rFonts w:ascii="Calibri" w:hAnsi="Calibri" w:hint="eastAsia"/>
          <w:rtl/>
        </w:rPr>
        <w:t>והביאה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w:t>
      </w:r>
    </w:p>
    <w:p w14:paraId="1EC7E091"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xml:space="preserve">; לנאשם שתי הרשעות קודמות שהתיישנו, האחת בגין החזקת סמים שלא לשימוש עצמי שבוצעה בשנת 2004, והשנייה בגין עבירות רכוש שבוצעו בשנת 1992. בגין עבירות אלו נדון הנאשם למאסרים מותנים.    </w:t>
      </w:r>
    </w:p>
    <w:p w14:paraId="74FEE6A6" w14:textId="77777777" w:rsidR="003945C2" w:rsidRDefault="004E6611">
      <w:pPr>
        <w:pStyle w:val="a"/>
        <w:numPr>
          <w:ilvl w:val="1"/>
          <w:numId w:val="4"/>
        </w:numPr>
        <w:tabs>
          <w:tab w:val="clear" w:pos="1620"/>
          <w:tab w:val="num" w:pos="1286"/>
        </w:tabs>
        <w:ind w:left="1286" w:right="0" w:hanging="540"/>
        <w:jc w:val="both"/>
        <w:rPr>
          <w:rStyle w:val="default"/>
        </w:rPr>
      </w:pPr>
      <w:r>
        <w:rPr>
          <w:rStyle w:val="default"/>
          <w:rtl/>
        </w:rPr>
        <w:t xml:space="preserve">עוד יש לתת את הדעת לכך כי שהנאשם היה עצור במשך 12 ימים, ולאחר מכן היה משוחרר בתנאים מגבילים. </w:t>
      </w:r>
    </w:p>
    <w:p w14:paraId="71E3758C" w14:textId="77777777" w:rsidR="003945C2" w:rsidRDefault="004E6611">
      <w:pPr>
        <w:pStyle w:val="a0"/>
        <w:jc w:val="both"/>
        <w:rPr>
          <w:rStyle w:val="default"/>
        </w:rPr>
      </w:pPr>
      <w:r>
        <w:rPr>
          <w:rStyle w:val="default"/>
          <w:rtl/>
        </w:rPr>
        <w:t xml:space="preserve">כמו-כן, יש לתת את הדעת להמלצת שירות המבחן להטיל על הנאשם ענישה בדרך של מאסר לריצוי בעבודות שירות שהינה קונקרטית ומשמעותית, אשר תהווה עבורו ענישה בעלת משמעות הרתעתית ותציב גבול עבורו. </w:t>
      </w:r>
    </w:p>
    <w:p w14:paraId="3E2176D1" w14:textId="77777777" w:rsidR="003945C2" w:rsidRDefault="004E6611">
      <w:pPr>
        <w:pStyle w:val="a0"/>
        <w:jc w:val="both"/>
        <w:rPr>
          <w:rFonts w:ascii="Times New Roman" w:hAnsi="Times New Roman"/>
          <w:rtl/>
        </w:rPr>
      </w:pPr>
      <w:r>
        <w:rPr>
          <w:rStyle w:val="default"/>
          <w:rtl/>
        </w:rPr>
        <w:t xml:space="preserve">באיזון בין השיקולים השונים סבורני כי יש לגזור על הנאשם עונש מאסר שירוצה בעבודות שירות לצד עונשים נלווים. </w:t>
      </w:r>
      <w:r>
        <w:rPr>
          <w:rFonts w:ascii="Times New Roman" w:hAnsi="Times New Roman"/>
          <w:rtl/>
        </w:rPr>
        <w:t>סבורני כי ראוי להשית קנס כספי משמעותי, תוך התחשבות במצבו הכלכלי של הנאשם.</w:t>
      </w:r>
    </w:p>
    <w:p w14:paraId="24D80C9D" w14:textId="77777777" w:rsidR="003945C2" w:rsidRDefault="004E6611">
      <w:pPr>
        <w:pStyle w:val="a"/>
        <w:numPr>
          <w:ilvl w:val="0"/>
          <w:numId w:val="0"/>
        </w:numPr>
        <w:ind w:right="0"/>
        <w:jc w:val="both"/>
        <w:rPr>
          <w:b/>
          <w:bCs/>
          <w:u w:val="single"/>
          <w:rtl/>
        </w:rPr>
      </w:pPr>
      <w:r>
        <w:rPr>
          <w:b/>
          <w:bCs/>
          <w:u w:val="single"/>
          <w:rtl/>
        </w:rPr>
        <w:t>סוגיית חילוט הכסף שנתפס</w:t>
      </w:r>
    </w:p>
    <w:p w14:paraId="0F68B0F7" w14:textId="77777777" w:rsidR="003945C2" w:rsidRDefault="004E6611">
      <w:pPr>
        <w:pStyle w:val="a0"/>
        <w:jc w:val="both"/>
        <w:rPr>
          <w:rFonts w:ascii="Times New Roman" w:hAnsi="Times New Roman"/>
        </w:rPr>
      </w:pPr>
      <w:r>
        <w:rPr>
          <w:rFonts w:ascii="Times New Roman" w:hAnsi="Times New Roman"/>
          <w:rtl/>
        </w:rPr>
        <w:t xml:space="preserve">המאשימה עתרה להכריז על הנאשם סוחר סמים ולחלט את הכסף המזומן שנתפס (כ- 60,000 ₪, 410 דולר ו- 400 יורו), מכוח סעיף </w:t>
      </w:r>
      <w:hyperlink r:id="rId42" w:history="1">
        <w:r w:rsidR="0026649A" w:rsidRPr="0026649A">
          <w:rPr>
            <w:rFonts w:ascii="Times New Roman" w:hAnsi="Times New Roman"/>
            <w:color w:val="0000FF"/>
            <w:u w:val="single"/>
            <w:rtl/>
          </w:rPr>
          <w:t>36 א'</w:t>
        </w:r>
      </w:hyperlink>
      <w:r>
        <w:rPr>
          <w:rFonts w:ascii="Times New Roman" w:hAnsi="Times New Roman"/>
          <w:rtl/>
        </w:rPr>
        <w:t xml:space="preserve"> לפקודת הסמים או מכוח </w:t>
      </w:r>
      <w:hyperlink r:id="rId43" w:history="1">
        <w:r w:rsidR="0026649A" w:rsidRPr="0026649A">
          <w:rPr>
            <w:rFonts w:ascii="Times New Roman" w:hAnsi="Times New Roman"/>
            <w:color w:val="0000FF"/>
            <w:u w:val="single"/>
            <w:rtl/>
          </w:rPr>
          <w:t>סעיף 39</w:t>
        </w:r>
      </w:hyperlink>
      <w:r>
        <w:rPr>
          <w:rFonts w:ascii="Times New Roman" w:hAnsi="Times New Roman"/>
          <w:rtl/>
        </w:rPr>
        <w:t xml:space="preserve"> ל</w:t>
      </w:r>
      <w:hyperlink r:id="rId44" w:history="1">
        <w:r w:rsidRPr="004E6611">
          <w:rPr>
            <w:rFonts w:ascii="Times New Roman" w:hAnsi="Times New Roman"/>
            <w:color w:val="0000FF"/>
            <w:u w:val="single"/>
            <w:rtl/>
          </w:rPr>
          <w:t>פקודת סדר הדין הפלילי (מעצר וחיפוש)</w:t>
        </w:r>
      </w:hyperlink>
      <w:r>
        <w:rPr>
          <w:rFonts w:ascii="Times New Roman" w:hAnsi="Times New Roman"/>
          <w:rtl/>
        </w:rPr>
        <w:t xml:space="preserve"> [נוסח חדש], תשמ"ב-1982. ב"כ הנאשם התנגד לכך. לאחר שבחנתי את טיעוני הצדדים, סבורני כי אין מקום להכריז על הנאשם סוחר סמים ולחלט את הכסף שנתפס. </w:t>
      </w:r>
    </w:p>
    <w:p w14:paraId="3E59A39C" w14:textId="77777777" w:rsidR="003945C2" w:rsidRDefault="004E6611">
      <w:pPr>
        <w:pStyle w:val="a0"/>
        <w:jc w:val="both"/>
        <w:rPr>
          <w:rFonts w:ascii="Times New Roman" w:hAnsi="Times New Roman"/>
        </w:rPr>
      </w:pPr>
      <w:r>
        <w:rPr>
          <w:rFonts w:ascii="Times New Roman" w:hAnsi="Times New Roman"/>
          <w:rtl/>
        </w:rPr>
        <w:t xml:space="preserve">סעיף </w:t>
      </w:r>
      <w:hyperlink r:id="rId45" w:history="1">
        <w:r w:rsidR="0026649A" w:rsidRPr="0026649A">
          <w:rPr>
            <w:rFonts w:ascii="Times New Roman" w:hAnsi="Times New Roman"/>
            <w:color w:val="0000FF"/>
            <w:u w:val="single"/>
            <w:rtl/>
          </w:rPr>
          <w:t>36 א'</w:t>
        </w:r>
      </w:hyperlink>
      <w:r>
        <w:rPr>
          <w:rFonts w:ascii="Times New Roman" w:hAnsi="Times New Roman"/>
          <w:rtl/>
        </w:rPr>
        <w:t xml:space="preserve"> לפקודת הסמים קובע </w:t>
      </w:r>
      <w:hyperlink r:id="rId46" w:history="1">
        <w:r w:rsidR="0026649A" w:rsidRPr="0026649A">
          <w:rPr>
            <w:rFonts w:ascii="Times New Roman" w:hAnsi="Times New Roman"/>
            <w:color w:val="0000FF"/>
            <w:u w:val="single"/>
            <w:rtl/>
          </w:rPr>
          <w:t>בסעיפים קטנים (א) ו-(ב)</w:t>
        </w:r>
      </w:hyperlink>
      <w:r>
        <w:rPr>
          <w:rFonts w:ascii="Times New Roman" w:hAnsi="Times New Roman"/>
          <w:rtl/>
        </w:rPr>
        <w:t xml:space="preserve"> כדלקמן:</w:t>
      </w:r>
    </w:p>
    <w:p w14:paraId="0FE67423" w14:textId="77777777" w:rsidR="003945C2" w:rsidRDefault="004E6611">
      <w:pPr>
        <w:pStyle w:val="a0"/>
        <w:numPr>
          <w:ilvl w:val="0"/>
          <w:numId w:val="0"/>
        </w:numPr>
        <w:ind w:left="1440"/>
        <w:jc w:val="both"/>
        <w:rPr>
          <w:rStyle w:val="default"/>
          <w:rtl/>
        </w:rPr>
      </w:pPr>
      <w:r>
        <w:rPr>
          <w:rStyle w:val="default"/>
          <w:rtl/>
        </w:rPr>
        <w:t>"(א)</w:t>
      </w:r>
      <w:r>
        <w:rPr>
          <w:rStyle w:val="default"/>
          <w:rtl/>
        </w:rPr>
        <w:tab/>
      </w:r>
      <w:r>
        <w:rPr>
          <w:rStyle w:val="default"/>
          <w:b/>
          <w:bCs/>
          <w:rtl/>
        </w:rPr>
        <w:t>הורשע אדם בעבירה של עסקת סמים</w:t>
      </w:r>
      <w:r>
        <w:rPr>
          <w:rStyle w:val="default"/>
          <w:rtl/>
        </w:rPr>
        <w:t>, יצווה בית המשפט, זולת אם סבר שלא לעשות כן מנימוקים מיוחדים שיפרט, כי בנוסף לכל עונש יחולט לאוצר המדינה כל רכוש שהוא –</w:t>
      </w:r>
    </w:p>
    <w:p w14:paraId="17021BBD" w14:textId="77777777" w:rsidR="003945C2" w:rsidRDefault="004E6611">
      <w:pPr>
        <w:pStyle w:val="a0"/>
        <w:numPr>
          <w:ilvl w:val="0"/>
          <w:numId w:val="0"/>
        </w:numPr>
        <w:ind w:left="2880" w:hanging="720"/>
        <w:jc w:val="both"/>
        <w:rPr>
          <w:rStyle w:val="default"/>
          <w:rtl/>
        </w:rPr>
      </w:pPr>
      <w:r>
        <w:rPr>
          <w:rStyle w:val="default"/>
          <w:rtl/>
        </w:rPr>
        <w:t>(1)</w:t>
      </w:r>
      <w:r>
        <w:rPr>
          <w:rStyle w:val="default"/>
          <w:rtl/>
        </w:rPr>
        <w:tab/>
        <w:t>רכוש ששימש או נועד לשמש כאמצעי לביצוע העבירה או ששימש או נועד לשמש כדי לאפשר את ביצוע העבירה;</w:t>
      </w:r>
    </w:p>
    <w:p w14:paraId="46EEDDE7" w14:textId="77777777" w:rsidR="003945C2" w:rsidRDefault="004E6611">
      <w:pPr>
        <w:pStyle w:val="a0"/>
        <w:numPr>
          <w:ilvl w:val="0"/>
          <w:numId w:val="0"/>
        </w:numPr>
        <w:ind w:left="2880" w:hanging="720"/>
        <w:jc w:val="both"/>
        <w:rPr>
          <w:rStyle w:val="default"/>
          <w:rtl/>
        </w:rPr>
      </w:pPr>
      <w:r>
        <w:rPr>
          <w:rStyle w:val="default"/>
          <w:rtl/>
        </w:rPr>
        <w:t>(2)</w:t>
      </w:r>
      <w:r>
        <w:rPr>
          <w:rStyle w:val="default"/>
          <w:rtl/>
        </w:rPr>
        <w:tab/>
        <w:t>רכוש שהושג, במישרין או בעקיפין, כשכר העבירה או כתוצאה מביצוע העבירה, או שיועד לכך.</w:t>
      </w:r>
    </w:p>
    <w:p w14:paraId="54C3C241" w14:textId="77777777" w:rsidR="003945C2" w:rsidRDefault="004E6611">
      <w:pPr>
        <w:pStyle w:val="a0"/>
        <w:numPr>
          <w:ilvl w:val="0"/>
          <w:numId w:val="0"/>
        </w:numPr>
        <w:ind w:left="720" w:firstLine="720"/>
        <w:jc w:val="both"/>
        <w:rPr>
          <w:rtl/>
        </w:rPr>
      </w:pPr>
      <w:r>
        <w:rPr>
          <w:rFonts w:hint="eastAsia"/>
          <w:rtl/>
        </w:rPr>
        <w:t>לענין</w:t>
      </w:r>
      <w:r>
        <w:rPr>
          <w:rtl/>
        </w:rPr>
        <w:t xml:space="preserve"> </w:t>
      </w:r>
      <w:r>
        <w:rPr>
          <w:rFonts w:hint="eastAsia"/>
          <w:rtl/>
        </w:rPr>
        <w:t>פסקאות</w:t>
      </w:r>
      <w:r>
        <w:rPr>
          <w:rtl/>
        </w:rPr>
        <w:t xml:space="preserve"> (1) </w:t>
      </w:r>
      <w:r>
        <w:rPr>
          <w:rFonts w:hint="eastAsia"/>
          <w:rtl/>
        </w:rPr>
        <w:t>ו</w:t>
      </w:r>
      <w:r>
        <w:rPr>
          <w:rtl/>
        </w:rPr>
        <w:t>-(2) –</w:t>
      </w:r>
    </w:p>
    <w:p w14:paraId="7500218F" w14:textId="77777777" w:rsidR="003945C2" w:rsidRDefault="004E6611">
      <w:pPr>
        <w:pStyle w:val="a0"/>
        <w:numPr>
          <w:ilvl w:val="0"/>
          <w:numId w:val="0"/>
        </w:numPr>
        <w:ind w:left="1440"/>
        <w:jc w:val="both"/>
        <w:rPr>
          <w:rStyle w:val="default"/>
          <w:rtl/>
        </w:rPr>
      </w:pPr>
      <w:r>
        <w:rPr>
          <w:rStyle w:val="default"/>
          <w:rtl/>
        </w:rPr>
        <w:t>"ביצוע העבירה" – לרבות ביצוע כל עבירה אחרת של עסקת סמים, אף אם לא הורשע בה הנידון, ובלבד שהיא קשורה לעבירה שבה הוא הורשע.</w:t>
      </w:r>
    </w:p>
    <w:p w14:paraId="21146502" w14:textId="77777777" w:rsidR="003945C2" w:rsidRDefault="004E6611">
      <w:pPr>
        <w:pStyle w:val="a0"/>
        <w:numPr>
          <w:ilvl w:val="0"/>
          <w:numId w:val="0"/>
        </w:numPr>
        <w:ind w:left="2160" w:hanging="720"/>
        <w:jc w:val="both"/>
        <w:rPr>
          <w:rtl/>
        </w:rPr>
      </w:pPr>
      <w:r>
        <w:rPr>
          <w:rStyle w:val="default"/>
          <w:rtl/>
        </w:rPr>
        <w:t>(ב)</w:t>
      </w:r>
      <w:r>
        <w:rPr>
          <w:rStyle w:val="default"/>
          <w:rtl/>
        </w:rPr>
        <w:tab/>
      </w:r>
      <w:r>
        <w:rPr>
          <w:rStyle w:val="default"/>
          <w:b/>
          <w:bCs/>
          <w:rtl/>
        </w:rPr>
        <w:t>בית המשפט שהרשיע אדם בעבירה של עסקת סמים</w:t>
      </w:r>
      <w:r>
        <w:rPr>
          <w:rStyle w:val="default"/>
          <w:rtl/>
        </w:rPr>
        <w:t xml:space="preserve">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w:t>
      </w:r>
      <w:r>
        <w:rPr>
          <w:rFonts w:hint="eastAsia"/>
          <w:rtl/>
        </w:rPr>
        <w:t>לעשות</w:t>
      </w:r>
      <w:r>
        <w:rPr>
          <w:rtl/>
        </w:rPr>
        <w:t xml:space="preserve"> </w:t>
      </w:r>
      <w:r>
        <w:rPr>
          <w:rFonts w:hint="eastAsia"/>
          <w:rtl/>
        </w:rPr>
        <w:t>כן</w:t>
      </w:r>
      <w:r>
        <w:rPr>
          <w:rtl/>
        </w:rPr>
        <w:t xml:space="preserve"> </w:t>
      </w:r>
      <w:r>
        <w:rPr>
          <w:rFonts w:hint="eastAsia"/>
          <w:rtl/>
        </w:rPr>
        <w:t>מנימוקים</w:t>
      </w:r>
      <w:r>
        <w:rPr>
          <w:rtl/>
        </w:rPr>
        <w:t xml:space="preserve"> </w:t>
      </w:r>
      <w:r>
        <w:rPr>
          <w:rFonts w:hint="eastAsia"/>
          <w:rtl/>
        </w:rPr>
        <w:t>מיוחדים</w:t>
      </w:r>
      <w:r>
        <w:rPr>
          <w:rtl/>
        </w:rPr>
        <w:t xml:space="preserve"> </w:t>
      </w:r>
      <w:r>
        <w:rPr>
          <w:rFonts w:hint="eastAsia"/>
          <w:rtl/>
        </w:rPr>
        <w:t>שיפרט</w:t>
      </w:r>
      <w:r>
        <w:rPr>
          <w:rtl/>
        </w:rPr>
        <w:t>".</w:t>
      </w:r>
    </w:p>
    <w:p w14:paraId="2673D385" w14:textId="77777777" w:rsidR="003945C2" w:rsidRDefault="004E6611">
      <w:pPr>
        <w:pStyle w:val="a0"/>
        <w:jc w:val="both"/>
        <w:rPr>
          <w:rFonts w:ascii="Times New Roman" w:hAnsi="Times New Roman"/>
        </w:rPr>
      </w:pPr>
      <w:r>
        <w:rPr>
          <w:rFonts w:ascii="Times New Roman" w:hAnsi="Times New Roman"/>
          <w:rtl/>
        </w:rPr>
        <w:t xml:space="preserve">במקרה דנן, הנאשם לא הורשע בעבירה של עסקת סמים, ומכאן שאין מקום להכריז על הנאשם סוחר סמים או לחלט את הכסף שנתפס, לפי הוראות </w:t>
      </w:r>
      <w:hyperlink r:id="rId47" w:history="1">
        <w:r w:rsidR="005B554F" w:rsidRPr="005B554F">
          <w:rPr>
            <w:rFonts w:ascii="Times New Roman" w:hAnsi="Times New Roman"/>
            <w:color w:val="0000FF"/>
            <w:u w:val="single"/>
            <w:rtl/>
          </w:rPr>
          <w:t>סעיף 36 א'</w:t>
        </w:r>
      </w:hyperlink>
      <w:r>
        <w:rPr>
          <w:rFonts w:ascii="Times New Roman" w:hAnsi="Times New Roman"/>
          <w:rtl/>
        </w:rPr>
        <w:t xml:space="preserve"> לפקודת הסמים. </w:t>
      </w:r>
    </w:p>
    <w:p w14:paraId="44866E55" w14:textId="77777777" w:rsidR="003945C2" w:rsidRDefault="005B554F">
      <w:pPr>
        <w:pStyle w:val="a0"/>
        <w:jc w:val="both"/>
        <w:rPr>
          <w:rFonts w:ascii="Times New Roman" w:hAnsi="Times New Roman"/>
        </w:rPr>
      </w:pPr>
      <w:hyperlink r:id="rId48" w:history="1">
        <w:r w:rsidRPr="005B554F">
          <w:rPr>
            <w:rFonts w:ascii="Times New Roman" w:hAnsi="Times New Roman"/>
            <w:color w:val="0000FF"/>
            <w:u w:val="single"/>
            <w:rtl/>
          </w:rPr>
          <w:t>סעיף 39</w:t>
        </w:r>
      </w:hyperlink>
      <w:r w:rsidR="004E6611">
        <w:rPr>
          <w:rFonts w:ascii="Times New Roman" w:hAnsi="Times New Roman"/>
          <w:rtl/>
        </w:rPr>
        <w:t xml:space="preserve"> ל</w:t>
      </w:r>
      <w:hyperlink r:id="rId49" w:history="1">
        <w:r w:rsidR="004E6611" w:rsidRPr="004E6611">
          <w:rPr>
            <w:rFonts w:ascii="Times New Roman" w:hAnsi="Times New Roman"/>
            <w:color w:val="0000FF"/>
            <w:u w:val="single"/>
            <w:rtl/>
          </w:rPr>
          <w:t>פקודת סדר הדין הפלילי (מעצר וחיפוש)</w:t>
        </w:r>
      </w:hyperlink>
      <w:r w:rsidR="004E6611">
        <w:rPr>
          <w:rFonts w:ascii="Times New Roman" w:hAnsi="Times New Roman"/>
          <w:rtl/>
        </w:rPr>
        <w:t xml:space="preserve"> [נוסח חדש], תשמ"ב-1982 קובע כדלקמן:</w:t>
      </w:r>
    </w:p>
    <w:p w14:paraId="7443849F" w14:textId="77777777" w:rsidR="003945C2" w:rsidRDefault="004E6611">
      <w:pPr>
        <w:pStyle w:val="a0"/>
        <w:numPr>
          <w:ilvl w:val="0"/>
          <w:numId w:val="0"/>
        </w:numPr>
        <w:ind w:left="2160" w:hanging="720"/>
        <w:jc w:val="both"/>
        <w:rPr>
          <w:rStyle w:val="default"/>
          <w:rtl/>
        </w:rPr>
      </w:pPr>
      <w:r>
        <w:rPr>
          <w:rStyle w:val="default"/>
          <w:rtl/>
        </w:rPr>
        <w:t>"(א)</w:t>
      </w:r>
      <w:r>
        <w:rPr>
          <w:rStyle w:val="default"/>
          <w:rtl/>
        </w:rPr>
        <w:tab/>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5D43CE7B" w14:textId="77777777" w:rsidR="003945C2" w:rsidRDefault="004E6611">
      <w:pPr>
        <w:pStyle w:val="a0"/>
        <w:numPr>
          <w:ilvl w:val="0"/>
          <w:numId w:val="0"/>
        </w:numPr>
        <w:ind w:left="2160" w:hanging="720"/>
        <w:jc w:val="both"/>
        <w:rPr>
          <w:rStyle w:val="default"/>
          <w:rtl/>
        </w:rPr>
      </w:pPr>
      <w:r>
        <w:rPr>
          <w:rStyle w:val="default"/>
          <w:rtl/>
        </w:rPr>
        <w:t>(ב)</w:t>
      </w:r>
      <w:r>
        <w:rPr>
          <w:rStyle w:val="default"/>
          <w:rtl/>
        </w:rPr>
        <w:tab/>
        <w:t xml:space="preserve">ניתן חפץ כשכר בעד ביצוע עבירה או כאמצעי לביצועה ולא חל עליו אחד התנאים האחרים האמורים בסעיף 32, לא יחולט אלא אם החפץ ניתן מאת בעליו, או מאת המחזיק בו כדין, או על דעתו, כשכר בעד ביצוע העבירה שעליה הורשע הנידון, או כאמצעי לביצועה, או בעד ביצוע עבירה אחרת הקשורה בעבירה שבה הורשע הנידון, או כאמצעי לביצוע העבירה האחרת; ואין נפקא מינה אם ביצע הנידון את העבירה האחרת ואם לאו, ואף אם לא נתכוון לבצעה. </w:t>
      </w:r>
    </w:p>
    <w:p w14:paraId="0D55354E" w14:textId="77777777" w:rsidR="003945C2" w:rsidRDefault="004E6611">
      <w:pPr>
        <w:pStyle w:val="a0"/>
        <w:numPr>
          <w:ilvl w:val="0"/>
          <w:numId w:val="0"/>
        </w:numPr>
        <w:ind w:left="2160" w:hanging="720"/>
        <w:jc w:val="both"/>
        <w:rPr>
          <w:rStyle w:val="default"/>
          <w:rtl/>
        </w:rPr>
      </w:pPr>
      <w:r>
        <w:rPr>
          <w:rStyle w:val="default"/>
          <w:rtl/>
        </w:rPr>
        <w:t>(ג)</w:t>
      </w:r>
      <w:r>
        <w:rPr>
          <w:rStyle w:val="default"/>
          <w:rtl/>
        </w:rPr>
        <w:tab/>
        <w:t xml:space="preserve">צו חילוט לפי סעיף זה יכול שיינתן בין בגזר הדין ובין על פי עתירה מטעם תובע. </w:t>
      </w:r>
    </w:p>
    <w:p w14:paraId="18EAA50A" w14:textId="77777777" w:rsidR="003945C2" w:rsidRDefault="004E6611">
      <w:pPr>
        <w:pStyle w:val="a0"/>
        <w:jc w:val="both"/>
        <w:rPr>
          <w:rFonts w:ascii="Times New Roman" w:hAnsi="Times New Roman"/>
        </w:rPr>
      </w:pPr>
      <w:r>
        <w:rPr>
          <w:rFonts w:ascii="Times New Roman" w:hAnsi="Times New Roman"/>
          <w:rtl/>
        </w:rPr>
        <w:t xml:space="preserve">במקרה דנן, לא הוכח על-ידי המאשימה כי הכסף שנתפס הוא חפץ שנעשה בו מעשה עבירה, ולא הוכח כי מדובר בכסף שניתן כשכר בעד ביצוע העבירה. אמנם מדובר בסכום כסף משמעותי, ואולם לא הוצגה כל ראייה לפיה מדובר בכסף שנתקבל אצל הנאשם כתוצאה מסחר בסמים. הנאשם אף מסר בהודעתו במשטרה (נ/1) הסברים בדבר אופן הגעת סכום הכסף אליו, בקשר לעבודתו, והסברים אלה לא נסתרו בראיות. </w:t>
      </w:r>
    </w:p>
    <w:p w14:paraId="7CCA30D8" w14:textId="77777777" w:rsidR="003945C2" w:rsidRDefault="004E6611">
      <w:pPr>
        <w:pStyle w:val="a0"/>
        <w:jc w:val="both"/>
        <w:rPr>
          <w:rFonts w:ascii="Times New Roman" w:hAnsi="Times New Roman"/>
        </w:rPr>
      </w:pPr>
      <w:r>
        <w:rPr>
          <w:rFonts w:ascii="Times New Roman" w:hAnsi="Times New Roman"/>
          <w:rtl/>
        </w:rPr>
        <w:t xml:space="preserve">לפיכך, בקשת החילוט נדחית. </w:t>
      </w:r>
    </w:p>
    <w:p w14:paraId="73C0C1DB" w14:textId="77777777" w:rsidR="003945C2" w:rsidRDefault="004E6611">
      <w:pPr>
        <w:pStyle w:val="a"/>
        <w:numPr>
          <w:ilvl w:val="0"/>
          <w:numId w:val="0"/>
        </w:numPr>
        <w:ind w:right="0"/>
        <w:jc w:val="both"/>
        <w:rPr>
          <w:b/>
          <w:bCs/>
          <w:u w:val="single"/>
          <w:rtl/>
        </w:rPr>
      </w:pPr>
      <w:r>
        <w:rPr>
          <w:b/>
          <w:bCs/>
          <w:u w:val="single"/>
          <w:rtl/>
        </w:rPr>
        <w:t>סוף דבר</w:t>
      </w:r>
    </w:p>
    <w:p w14:paraId="44D9E445" w14:textId="77777777" w:rsidR="003945C2" w:rsidRDefault="004E6611">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761712B0" w14:textId="77777777" w:rsidR="003945C2" w:rsidRDefault="004E6611">
      <w:pPr>
        <w:pStyle w:val="a"/>
        <w:numPr>
          <w:ilvl w:val="1"/>
          <w:numId w:val="4"/>
        </w:numPr>
        <w:tabs>
          <w:tab w:val="clear" w:pos="1620"/>
          <w:tab w:val="num" w:pos="1286"/>
        </w:tabs>
        <w:ind w:left="1287" w:right="0" w:hanging="539"/>
        <w:jc w:val="both"/>
        <w:rPr>
          <w:rStyle w:val="default"/>
        </w:rPr>
      </w:pPr>
      <w:r>
        <w:rPr>
          <w:rtl/>
          <w:lang w:eastAsia="he-IL"/>
        </w:rPr>
        <w:t xml:space="preserve">5 </w:t>
      </w:r>
      <w:r>
        <w:rPr>
          <w:rStyle w:val="default"/>
          <w:rtl/>
        </w:rPr>
        <w:t xml:space="preserve">חודשי מאסר בפועל אשר ירוצו בעבודות שירות. עבודות השירות תבוצענה בהתאם  להמלצת הממונה. תחילת עבודות השירות ביום </w:t>
      </w:r>
      <w:r>
        <w:rPr>
          <w:rStyle w:val="default"/>
          <w:rFonts w:hint="cs"/>
          <w:rtl/>
        </w:rPr>
        <w:t>14.6.15</w:t>
      </w:r>
      <w:r>
        <w:rPr>
          <w:rStyle w:val="default"/>
          <w:rtl/>
        </w:rPr>
        <w:t>.</w:t>
      </w:r>
    </w:p>
    <w:p w14:paraId="6E34F228" w14:textId="77777777" w:rsidR="003945C2" w:rsidRDefault="004E6611">
      <w:pPr>
        <w:pStyle w:val="a"/>
        <w:numPr>
          <w:ilvl w:val="1"/>
          <w:numId w:val="4"/>
        </w:numPr>
        <w:tabs>
          <w:tab w:val="clear" w:pos="1620"/>
          <w:tab w:val="num" w:pos="1286"/>
        </w:tabs>
        <w:ind w:left="1287" w:right="0" w:hanging="540"/>
        <w:jc w:val="both"/>
        <w:rPr>
          <w:rStyle w:val="default"/>
        </w:rPr>
      </w:pPr>
      <w:r>
        <w:rPr>
          <w:rStyle w:val="default"/>
          <w:rtl/>
        </w:rPr>
        <w:t>8 חודשי מאסר על תנאי, לבל יעבור הנאשם במשך שלוש שנים מהיום כל עבירת סמים מסוג פשע.</w:t>
      </w:r>
    </w:p>
    <w:p w14:paraId="003ACB11" w14:textId="77777777" w:rsidR="003945C2" w:rsidRDefault="004E6611">
      <w:pPr>
        <w:pStyle w:val="a"/>
        <w:numPr>
          <w:ilvl w:val="1"/>
          <w:numId w:val="4"/>
        </w:numPr>
        <w:tabs>
          <w:tab w:val="clear" w:pos="1620"/>
          <w:tab w:val="num" w:pos="1286"/>
        </w:tabs>
        <w:ind w:left="1287" w:right="0" w:hanging="540"/>
        <w:jc w:val="both"/>
        <w:rPr>
          <w:rStyle w:val="default"/>
        </w:rPr>
      </w:pPr>
      <w:r>
        <w:rPr>
          <w:rStyle w:val="default"/>
          <w:rtl/>
        </w:rPr>
        <w:t xml:space="preserve">4 חודשי מאסר על תנאי, לבל יעבור הנאשם במשך שלוש שנים מהיום כל עבירת סמים מסוג עוון או כל עבירת נשק.  </w:t>
      </w:r>
    </w:p>
    <w:p w14:paraId="6A8CF941" w14:textId="77777777" w:rsidR="003945C2" w:rsidRDefault="004E6611">
      <w:pPr>
        <w:pStyle w:val="a"/>
        <w:numPr>
          <w:ilvl w:val="1"/>
          <w:numId w:val="4"/>
        </w:numPr>
        <w:tabs>
          <w:tab w:val="clear" w:pos="1620"/>
          <w:tab w:val="num" w:pos="1286"/>
        </w:tabs>
        <w:ind w:left="1287" w:right="0" w:hanging="540"/>
        <w:jc w:val="both"/>
        <w:rPr>
          <w:rStyle w:val="default"/>
        </w:rPr>
      </w:pPr>
      <w:r>
        <w:rPr>
          <w:rStyle w:val="default"/>
          <w:rtl/>
        </w:rPr>
        <w:t xml:space="preserve">6 חודשי פסילה על תנאי מלקבל או להחזיק רישיון נהיגה, לבל יעבור הנאשם במשך שנתיים מהיום על כל עבירה לפי פקודת הסמים.  </w:t>
      </w:r>
    </w:p>
    <w:p w14:paraId="3D4327A7" w14:textId="77777777" w:rsidR="003945C2" w:rsidRDefault="004E6611">
      <w:pPr>
        <w:pStyle w:val="a"/>
        <w:numPr>
          <w:ilvl w:val="1"/>
          <w:numId w:val="4"/>
        </w:numPr>
        <w:tabs>
          <w:tab w:val="clear" w:pos="1620"/>
          <w:tab w:val="num" w:pos="1286"/>
        </w:tabs>
        <w:ind w:left="1287" w:right="0" w:hanging="540"/>
        <w:jc w:val="both"/>
        <w:rPr>
          <w:lang w:eastAsia="he-IL"/>
        </w:rPr>
      </w:pPr>
      <w:r>
        <w:rPr>
          <w:rStyle w:val="default"/>
          <w:rtl/>
        </w:rPr>
        <w:t>קנס כספי בסך של 5,000 ₪ או 50 ימי מאסר תמורתו. הקנס ישולם ב- 5 תשלומים חודשיים שווים</w:t>
      </w:r>
      <w:r>
        <w:rPr>
          <w:rtl/>
          <w:lang w:eastAsia="he-IL"/>
        </w:rPr>
        <w:t xml:space="preserve"> ורצופים, שהראשון שבהם ביום 1.8.15 לא ישולם תשלום כלשהו במועדו, תעמוד היתרה לפירעון מיידי. </w:t>
      </w:r>
      <w:r>
        <w:rPr>
          <w:rFonts w:hint="cs"/>
          <w:rtl/>
          <w:lang w:eastAsia="he-IL"/>
        </w:rPr>
        <w:t xml:space="preserve">ככל שקיימת הפקדה בתיק זה או בתיק המ"ת הקשור אליו, ישולם הקנס, לבקשת הנאשם, מתוך ההפקדה. ככל שתיוותר יתרת הפקדה, תושב למפקיד בכפוף לכל הוראה חוקית. </w:t>
      </w:r>
    </w:p>
    <w:p w14:paraId="54550F41" w14:textId="77777777" w:rsidR="003945C2" w:rsidRDefault="003945C2">
      <w:pPr>
        <w:pStyle w:val="a0"/>
        <w:numPr>
          <w:ilvl w:val="0"/>
          <w:numId w:val="0"/>
        </w:numPr>
        <w:ind w:left="720"/>
        <w:rPr>
          <w:rtl/>
          <w:lang w:eastAsia="he-IL"/>
        </w:rPr>
      </w:pPr>
    </w:p>
    <w:p w14:paraId="5E37056E" w14:textId="77777777" w:rsidR="003945C2" w:rsidRDefault="004E6611">
      <w:pPr>
        <w:pStyle w:val="a0"/>
        <w:numPr>
          <w:ilvl w:val="0"/>
          <w:numId w:val="0"/>
        </w:numPr>
        <w:ind w:left="720"/>
        <w:rPr>
          <w:rtl/>
          <w:lang w:eastAsia="he-IL"/>
        </w:rPr>
      </w:pPr>
      <w:r>
        <w:rPr>
          <w:rFonts w:hint="eastAsia"/>
          <w:rtl/>
          <w:lang w:eastAsia="he-IL"/>
        </w:rPr>
        <w:t>הסמים</w:t>
      </w:r>
      <w:r>
        <w:rPr>
          <w:rtl/>
          <w:lang w:eastAsia="he-IL"/>
        </w:rPr>
        <w:t xml:space="preserve"> </w:t>
      </w:r>
      <w:r>
        <w:rPr>
          <w:rFonts w:hint="eastAsia"/>
          <w:rtl/>
          <w:lang w:eastAsia="he-IL"/>
        </w:rPr>
        <w:t>יושמדו</w:t>
      </w:r>
      <w:r>
        <w:rPr>
          <w:rtl/>
          <w:lang w:eastAsia="he-IL"/>
        </w:rPr>
        <w:t xml:space="preserve">. </w:t>
      </w:r>
    </w:p>
    <w:p w14:paraId="7FD83E79" w14:textId="77777777" w:rsidR="003945C2" w:rsidRDefault="004E6611">
      <w:pPr>
        <w:pStyle w:val="a0"/>
        <w:numPr>
          <w:ilvl w:val="0"/>
          <w:numId w:val="0"/>
        </w:numPr>
        <w:ind w:left="720"/>
        <w:rPr>
          <w:rtl/>
          <w:lang w:eastAsia="he-IL"/>
        </w:rPr>
      </w:pPr>
      <w:r>
        <w:rPr>
          <w:rFonts w:hint="eastAsia"/>
          <w:rtl/>
          <w:lang w:eastAsia="he-IL"/>
        </w:rPr>
        <w:t>חלקי</w:t>
      </w:r>
      <w:r>
        <w:rPr>
          <w:rtl/>
          <w:lang w:eastAsia="he-IL"/>
        </w:rPr>
        <w:t xml:space="preserve"> </w:t>
      </w:r>
      <w:r>
        <w:rPr>
          <w:rFonts w:hint="eastAsia"/>
          <w:rtl/>
          <w:lang w:eastAsia="he-IL"/>
        </w:rPr>
        <w:t>הנשק</w:t>
      </w:r>
      <w:r>
        <w:rPr>
          <w:rtl/>
          <w:lang w:eastAsia="he-IL"/>
        </w:rPr>
        <w:t xml:space="preserve"> </w:t>
      </w:r>
      <w:r>
        <w:rPr>
          <w:rFonts w:hint="eastAsia"/>
          <w:rtl/>
          <w:lang w:eastAsia="he-IL"/>
        </w:rPr>
        <w:t>יושבו</w:t>
      </w:r>
      <w:r>
        <w:rPr>
          <w:rtl/>
          <w:lang w:eastAsia="he-IL"/>
        </w:rPr>
        <w:t xml:space="preserve"> </w:t>
      </w:r>
      <w:r>
        <w:rPr>
          <w:rFonts w:hint="eastAsia"/>
          <w:rtl/>
          <w:lang w:eastAsia="he-IL"/>
        </w:rPr>
        <w:t>לצה</w:t>
      </w:r>
      <w:r>
        <w:rPr>
          <w:rtl/>
          <w:lang w:eastAsia="he-IL"/>
        </w:rPr>
        <w:t>"</w:t>
      </w:r>
      <w:r>
        <w:rPr>
          <w:rFonts w:hint="eastAsia"/>
          <w:rtl/>
          <w:lang w:eastAsia="he-IL"/>
        </w:rPr>
        <w:t>ל</w:t>
      </w:r>
      <w:r>
        <w:rPr>
          <w:rtl/>
          <w:lang w:eastAsia="he-IL"/>
        </w:rPr>
        <w:t xml:space="preserve"> </w:t>
      </w:r>
      <w:r>
        <w:rPr>
          <w:rFonts w:hint="eastAsia"/>
          <w:rtl/>
          <w:lang w:eastAsia="he-IL"/>
        </w:rPr>
        <w:t>או</w:t>
      </w:r>
      <w:r>
        <w:rPr>
          <w:rtl/>
          <w:lang w:eastAsia="he-IL"/>
        </w:rPr>
        <w:t xml:space="preserve"> </w:t>
      </w:r>
      <w:r>
        <w:rPr>
          <w:rFonts w:hint="eastAsia"/>
          <w:rtl/>
          <w:lang w:eastAsia="he-IL"/>
        </w:rPr>
        <w:t>יחולטו</w:t>
      </w:r>
      <w:r>
        <w:rPr>
          <w:rtl/>
          <w:lang w:eastAsia="he-IL"/>
        </w:rPr>
        <w:t xml:space="preserve">, </w:t>
      </w:r>
      <w:r>
        <w:rPr>
          <w:rFonts w:hint="eastAsia"/>
          <w:rtl/>
          <w:lang w:eastAsia="he-IL"/>
        </w:rPr>
        <w:t>לפי</w:t>
      </w:r>
      <w:r>
        <w:rPr>
          <w:rtl/>
          <w:lang w:eastAsia="he-IL"/>
        </w:rPr>
        <w:t xml:space="preserve"> </w:t>
      </w:r>
      <w:r>
        <w:rPr>
          <w:rFonts w:hint="eastAsia"/>
          <w:rtl/>
          <w:lang w:eastAsia="he-IL"/>
        </w:rPr>
        <w:t>שיקול</w:t>
      </w:r>
      <w:r>
        <w:rPr>
          <w:rtl/>
          <w:lang w:eastAsia="he-IL"/>
        </w:rPr>
        <w:t xml:space="preserve"> </w:t>
      </w:r>
      <w:r>
        <w:rPr>
          <w:rFonts w:hint="eastAsia"/>
          <w:rtl/>
          <w:lang w:eastAsia="he-IL"/>
        </w:rPr>
        <w:t>דעת</w:t>
      </w:r>
      <w:r>
        <w:rPr>
          <w:rtl/>
          <w:lang w:eastAsia="he-IL"/>
        </w:rPr>
        <w:t xml:space="preserve"> </w:t>
      </w:r>
      <w:r>
        <w:rPr>
          <w:rFonts w:hint="eastAsia"/>
          <w:rtl/>
          <w:lang w:eastAsia="he-IL"/>
        </w:rPr>
        <w:t>קצין</w:t>
      </w:r>
      <w:r>
        <w:rPr>
          <w:rtl/>
          <w:lang w:eastAsia="he-IL"/>
        </w:rPr>
        <w:t xml:space="preserve"> </w:t>
      </w:r>
      <w:r>
        <w:rPr>
          <w:rFonts w:hint="eastAsia"/>
          <w:rtl/>
          <w:lang w:eastAsia="he-IL"/>
        </w:rPr>
        <w:t>משטרה</w:t>
      </w:r>
      <w:r>
        <w:rPr>
          <w:rtl/>
          <w:lang w:eastAsia="he-IL"/>
        </w:rPr>
        <w:t xml:space="preserve">. </w:t>
      </w:r>
    </w:p>
    <w:p w14:paraId="25E1AF48" w14:textId="77777777" w:rsidR="003945C2" w:rsidRDefault="004E6611">
      <w:pPr>
        <w:pStyle w:val="a0"/>
        <w:numPr>
          <w:ilvl w:val="0"/>
          <w:numId w:val="0"/>
        </w:numPr>
        <w:ind w:left="720"/>
        <w:rPr>
          <w:rtl/>
          <w:lang w:eastAsia="he-IL"/>
        </w:rPr>
      </w:pPr>
      <w:r>
        <w:rPr>
          <w:rFonts w:hint="eastAsia"/>
          <w:rtl/>
          <w:lang w:eastAsia="he-IL"/>
        </w:rPr>
        <w:t>הכסף</w:t>
      </w:r>
      <w:r>
        <w:rPr>
          <w:rtl/>
          <w:lang w:eastAsia="he-IL"/>
        </w:rPr>
        <w:t xml:space="preserve"> </w:t>
      </w:r>
      <w:r>
        <w:rPr>
          <w:rFonts w:hint="cs"/>
          <w:rtl/>
          <w:lang w:eastAsia="he-IL"/>
        </w:rPr>
        <w:t xml:space="preserve">והרכוש </w:t>
      </w:r>
      <w:r>
        <w:rPr>
          <w:rFonts w:hint="eastAsia"/>
          <w:rtl/>
          <w:lang w:eastAsia="he-IL"/>
        </w:rPr>
        <w:t>שנתפס</w:t>
      </w:r>
      <w:r>
        <w:rPr>
          <w:rFonts w:hint="cs"/>
          <w:rtl/>
          <w:lang w:eastAsia="he-IL"/>
        </w:rPr>
        <w:t>ו</w:t>
      </w:r>
      <w:r>
        <w:rPr>
          <w:rtl/>
          <w:lang w:eastAsia="he-IL"/>
        </w:rPr>
        <w:t xml:space="preserve"> </w:t>
      </w:r>
      <w:r>
        <w:rPr>
          <w:rFonts w:hint="eastAsia"/>
          <w:rtl/>
          <w:lang w:eastAsia="he-IL"/>
        </w:rPr>
        <w:t>ברשות</w:t>
      </w:r>
      <w:r>
        <w:rPr>
          <w:rtl/>
          <w:lang w:eastAsia="he-IL"/>
        </w:rPr>
        <w:t xml:space="preserve"> </w:t>
      </w:r>
      <w:r>
        <w:rPr>
          <w:rFonts w:hint="eastAsia"/>
          <w:rtl/>
          <w:lang w:eastAsia="he-IL"/>
        </w:rPr>
        <w:t>הנאשם</w:t>
      </w:r>
      <w:r>
        <w:rPr>
          <w:rtl/>
          <w:lang w:eastAsia="he-IL"/>
        </w:rPr>
        <w:t xml:space="preserve"> </w:t>
      </w:r>
      <w:r>
        <w:rPr>
          <w:rFonts w:hint="eastAsia"/>
          <w:rtl/>
          <w:lang w:eastAsia="he-IL"/>
        </w:rPr>
        <w:t>יושב</w:t>
      </w:r>
      <w:r>
        <w:rPr>
          <w:rFonts w:hint="cs"/>
          <w:rtl/>
          <w:lang w:eastAsia="he-IL"/>
        </w:rPr>
        <w:t>ו</w:t>
      </w:r>
      <w:r>
        <w:rPr>
          <w:rtl/>
          <w:lang w:eastAsia="he-IL"/>
        </w:rPr>
        <w:t xml:space="preserve"> </w:t>
      </w:r>
      <w:r>
        <w:rPr>
          <w:rFonts w:hint="eastAsia"/>
          <w:rtl/>
          <w:lang w:eastAsia="he-IL"/>
        </w:rPr>
        <w:t>לו</w:t>
      </w:r>
      <w:r>
        <w:rPr>
          <w:rtl/>
          <w:lang w:eastAsia="he-IL"/>
        </w:rPr>
        <w:t xml:space="preserve">. </w:t>
      </w:r>
    </w:p>
    <w:p w14:paraId="5E0E126E" w14:textId="77777777" w:rsidR="003945C2" w:rsidRDefault="004E6611">
      <w:pPr>
        <w:pStyle w:val="a0"/>
        <w:numPr>
          <w:ilvl w:val="0"/>
          <w:numId w:val="0"/>
        </w:numPr>
        <w:ind w:left="720"/>
        <w:rPr>
          <w:rtl/>
          <w:lang w:eastAsia="he-IL"/>
        </w:rPr>
      </w:pPr>
      <w:r>
        <w:rPr>
          <w:rFonts w:hint="eastAsia"/>
          <w:rtl/>
          <w:lang w:eastAsia="he-IL"/>
        </w:rPr>
        <w:t>מזכירות</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תמציא</w:t>
      </w:r>
      <w:r>
        <w:rPr>
          <w:rtl/>
          <w:lang w:eastAsia="he-IL"/>
        </w:rPr>
        <w:t xml:space="preserve"> </w:t>
      </w:r>
      <w:r>
        <w:rPr>
          <w:rFonts w:hint="eastAsia"/>
          <w:rtl/>
          <w:lang w:eastAsia="he-IL"/>
        </w:rPr>
        <w:t>העתק</w:t>
      </w:r>
      <w:r>
        <w:rPr>
          <w:rtl/>
          <w:lang w:eastAsia="he-IL"/>
        </w:rPr>
        <w:t xml:space="preserve"> </w:t>
      </w:r>
      <w:r>
        <w:rPr>
          <w:rFonts w:hint="eastAsia"/>
          <w:rtl/>
          <w:lang w:eastAsia="he-IL"/>
        </w:rPr>
        <w:t>גזר</w:t>
      </w:r>
      <w:r>
        <w:rPr>
          <w:rtl/>
          <w:lang w:eastAsia="he-IL"/>
        </w:rPr>
        <w:t xml:space="preserve"> </w:t>
      </w:r>
      <w:r>
        <w:rPr>
          <w:rFonts w:hint="eastAsia"/>
          <w:rtl/>
          <w:lang w:eastAsia="he-IL"/>
        </w:rPr>
        <w:t>דין</w:t>
      </w:r>
      <w:r>
        <w:rPr>
          <w:rtl/>
          <w:lang w:eastAsia="he-IL"/>
        </w:rPr>
        <w:t xml:space="preserve"> </w:t>
      </w:r>
      <w:r>
        <w:rPr>
          <w:rFonts w:hint="eastAsia"/>
          <w:rtl/>
          <w:lang w:eastAsia="he-IL"/>
        </w:rPr>
        <w:t>לממונה</w:t>
      </w:r>
      <w:r>
        <w:rPr>
          <w:rtl/>
          <w:lang w:eastAsia="he-IL"/>
        </w:rPr>
        <w:t xml:space="preserve"> </w:t>
      </w:r>
      <w:r>
        <w:rPr>
          <w:rFonts w:hint="eastAsia"/>
          <w:rtl/>
          <w:lang w:eastAsia="he-IL"/>
        </w:rPr>
        <w:t>על</w:t>
      </w:r>
      <w:r>
        <w:rPr>
          <w:rtl/>
          <w:lang w:eastAsia="he-IL"/>
        </w:rPr>
        <w:t xml:space="preserve"> </w:t>
      </w:r>
      <w:r>
        <w:rPr>
          <w:rFonts w:hint="eastAsia"/>
          <w:rtl/>
          <w:lang w:eastAsia="he-IL"/>
        </w:rPr>
        <w:t>עבודות</w:t>
      </w:r>
      <w:r>
        <w:rPr>
          <w:rtl/>
          <w:lang w:eastAsia="he-IL"/>
        </w:rPr>
        <w:t xml:space="preserve"> </w:t>
      </w:r>
      <w:r>
        <w:rPr>
          <w:rFonts w:hint="eastAsia"/>
          <w:rtl/>
          <w:lang w:eastAsia="he-IL"/>
        </w:rPr>
        <w:t>השירות</w:t>
      </w:r>
      <w:r>
        <w:rPr>
          <w:rtl/>
          <w:lang w:eastAsia="he-IL"/>
        </w:rPr>
        <w:t>.</w:t>
      </w:r>
    </w:p>
    <w:p w14:paraId="5CE5E56B" w14:textId="77777777" w:rsidR="003945C2" w:rsidRDefault="004E6611">
      <w:pPr>
        <w:pStyle w:val="a"/>
        <w:numPr>
          <w:ilvl w:val="0"/>
          <w:numId w:val="0"/>
        </w:numPr>
        <w:ind w:right="0" w:firstLine="360"/>
        <w:jc w:val="both"/>
        <w:rPr>
          <w:rtl/>
          <w:lang w:eastAsia="he-IL"/>
        </w:rPr>
      </w:pPr>
      <w:r>
        <w:rPr>
          <w:rtl/>
          <w:lang w:eastAsia="he-IL"/>
        </w:rPr>
        <w:tab/>
        <w:t xml:space="preserve">זכות ערעור לבית-המשפט המחוזי תוך 45 ימים. </w:t>
      </w:r>
    </w:p>
    <w:p w14:paraId="7A9F2371" w14:textId="77777777" w:rsidR="003945C2" w:rsidRDefault="003945C2">
      <w:pPr>
        <w:pStyle w:val="a0"/>
        <w:numPr>
          <w:ilvl w:val="0"/>
          <w:numId w:val="0"/>
        </w:numPr>
        <w:jc w:val="both"/>
      </w:pPr>
    </w:p>
    <w:p w14:paraId="461FA3A1" w14:textId="77777777" w:rsidR="003945C2" w:rsidRPr="004E6611" w:rsidRDefault="004E6611">
      <w:pPr>
        <w:rPr>
          <w:color w:val="FFFFFF"/>
          <w:sz w:val="2"/>
          <w:szCs w:val="2"/>
          <w:rtl/>
        </w:rPr>
      </w:pPr>
      <w:r w:rsidRPr="004E6611">
        <w:rPr>
          <w:color w:val="FFFFFF"/>
          <w:sz w:val="2"/>
          <w:szCs w:val="2"/>
          <w:rtl/>
        </w:rPr>
        <w:t>5129371</w:t>
      </w:r>
    </w:p>
    <w:p w14:paraId="46D541D0" w14:textId="77777777" w:rsidR="003945C2" w:rsidRDefault="004E6611">
      <w:pPr>
        <w:rPr>
          <w:rFonts w:cs="FrankRuehl"/>
          <w:sz w:val="28"/>
          <w:szCs w:val="28"/>
          <w:rtl/>
        </w:rPr>
      </w:pPr>
      <w:r w:rsidRPr="004E6611">
        <w:rPr>
          <w:rFonts w:ascii="Arial" w:hAnsi="Arial"/>
          <w:color w:val="FFFFFF"/>
          <w:sz w:val="2"/>
          <w:szCs w:val="2"/>
          <w:rtl/>
        </w:rPr>
        <w:t>54678313</w:t>
      </w:r>
      <w:r>
        <w:rPr>
          <w:rFonts w:ascii="Arial" w:hAnsi="Arial"/>
          <w:rtl/>
        </w:rPr>
        <w:t xml:space="preserve">ניתן היום,  כ"ד ניסן תשע"ה, 13 אפריל 2015, בהעדר הצדדים. </w:t>
      </w:r>
    </w:p>
    <w:p w14:paraId="7E4A98BB" w14:textId="77777777" w:rsidR="003945C2" w:rsidRDefault="004E661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ED24BC7" w14:textId="77777777" w:rsidR="003945C2" w:rsidRDefault="003945C2">
      <w:pPr>
        <w:jc w:val="center"/>
        <w:rPr>
          <w:rFonts w:ascii="Arial" w:hAnsi="Arial" w:cs="FrankRuehl"/>
          <w:sz w:val="28"/>
          <w:szCs w:val="28"/>
          <w:rtl/>
        </w:rPr>
      </w:pPr>
    </w:p>
    <w:p w14:paraId="34B1BEED" w14:textId="77777777" w:rsidR="003945C2" w:rsidRDefault="003945C2">
      <w:pPr>
        <w:rPr>
          <w:rFonts w:cs="FrankRuehl"/>
          <w:sz w:val="28"/>
          <w:szCs w:val="28"/>
          <w:rtl/>
        </w:rPr>
      </w:pPr>
    </w:p>
    <w:p w14:paraId="21F65554" w14:textId="77777777" w:rsidR="003945C2" w:rsidRDefault="003945C2">
      <w:pPr>
        <w:pStyle w:val="a5"/>
        <w:jc w:val="center"/>
        <w:rPr>
          <w:rtl/>
        </w:rPr>
      </w:pPr>
    </w:p>
    <w:p w14:paraId="02343915" w14:textId="77777777" w:rsidR="004E6611" w:rsidRPr="004E6611" w:rsidRDefault="004E6611" w:rsidP="004E6611">
      <w:pPr>
        <w:keepNext/>
        <w:rPr>
          <w:rFonts w:ascii="David" w:hAnsi="David"/>
          <w:color w:val="000000"/>
          <w:sz w:val="22"/>
          <w:szCs w:val="22"/>
          <w:rtl/>
        </w:rPr>
      </w:pPr>
    </w:p>
    <w:p w14:paraId="287E8BA2" w14:textId="77777777" w:rsidR="004E6611" w:rsidRPr="004E6611" w:rsidRDefault="004E6611" w:rsidP="004E6611">
      <w:pPr>
        <w:keepNext/>
        <w:rPr>
          <w:rFonts w:ascii="David" w:hAnsi="David"/>
          <w:color w:val="000000"/>
          <w:sz w:val="22"/>
          <w:szCs w:val="22"/>
          <w:rtl/>
        </w:rPr>
      </w:pPr>
      <w:r w:rsidRPr="004E6611">
        <w:rPr>
          <w:rFonts w:ascii="David" w:hAnsi="David"/>
          <w:color w:val="000000"/>
          <w:sz w:val="22"/>
          <w:szCs w:val="22"/>
          <w:rtl/>
        </w:rPr>
        <w:t>ד"ר עמי קובו 54678313</w:t>
      </w:r>
    </w:p>
    <w:p w14:paraId="19BF97C1" w14:textId="77777777" w:rsidR="004E6611" w:rsidRDefault="004E6611" w:rsidP="004E6611">
      <w:r w:rsidRPr="004E6611">
        <w:rPr>
          <w:color w:val="000000"/>
          <w:rtl/>
        </w:rPr>
        <w:t>נוסח מסמך זה כפוף לשינויי ניסוח ועריכה</w:t>
      </w:r>
    </w:p>
    <w:p w14:paraId="662D7FAF" w14:textId="77777777" w:rsidR="004E6611" w:rsidRDefault="004E6611" w:rsidP="004E6611">
      <w:pPr>
        <w:rPr>
          <w:rtl/>
        </w:rPr>
      </w:pPr>
    </w:p>
    <w:p w14:paraId="7A883BBB" w14:textId="77777777" w:rsidR="004E6611" w:rsidRDefault="004E6611" w:rsidP="004E6611">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76868FF" w14:textId="77777777" w:rsidR="003945C2" w:rsidRPr="004E6611" w:rsidRDefault="003945C2" w:rsidP="004E6611">
      <w:pPr>
        <w:jc w:val="center"/>
        <w:rPr>
          <w:color w:val="0000FF"/>
          <w:u w:val="single"/>
        </w:rPr>
      </w:pPr>
    </w:p>
    <w:sectPr w:rsidR="003945C2" w:rsidRPr="004E6611" w:rsidSect="004E6611">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6928C" w14:textId="77777777" w:rsidR="00CE4D13" w:rsidRPr="001865BC" w:rsidRDefault="00CE4D13">
      <w:pPr>
        <w:rPr>
          <w:rFonts w:cs="Arial"/>
          <w:szCs w:val="20"/>
        </w:rPr>
      </w:pPr>
      <w:r>
        <w:separator/>
      </w:r>
    </w:p>
  </w:endnote>
  <w:endnote w:type="continuationSeparator" w:id="0">
    <w:p w14:paraId="6003391C" w14:textId="77777777" w:rsidR="00CE4D13" w:rsidRPr="001865BC" w:rsidRDefault="00CE4D1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F8CA1" w14:textId="77777777" w:rsidR="00CE4D13" w:rsidRDefault="00CE4D13" w:rsidP="004E661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62EF80" w14:textId="77777777" w:rsidR="00CE4D13" w:rsidRPr="004E6611" w:rsidRDefault="00CE4D13" w:rsidP="004E6611">
    <w:pPr>
      <w:pStyle w:val="a6"/>
      <w:pBdr>
        <w:top w:val="single" w:sz="4" w:space="1" w:color="auto"/>
        <w:between w:val="single" w:sz="4" w:space="0" w:color="auto"/>
      </w:pBdr>
      <w:spacing w:after="60"/>
      <w:jc w:val="center"/>
      <w:rPr>
        <w:rFonts w:ascii="FrankRuehl" w:hAnsi="FrankRuehl" w:cs="FrankRuehl"/>
        <w:color w:val="000000"/>
      </w:rPr>
    </w:pPr>
    <w:r w:rsidRPr="004E66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D43D" w14:textId="77777777" w:rsidR="00CE4D13" w:rsidRDefault="00CE4D13" w:rsidP="004E661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170D">
      <w:rPr>
        <w:rFonts w:ascii="FrankRuehl" w:hAnsi="FrankRuehl" w:cs="FrankRuehl"/>
        <w:noProof/>
        <w:rtl/>
      </w:rPr>
      <w:t>1</w:t>
    </w:r>
    <w:r>
      <w:rPr>
        <w:rFonts w:ascii="FrankRuehl" w:hAnsi="FrankRuehl" w:cs="FrankRuehl"/>
        <w:rtl/>
      </w:rPr>
      <w:fldChar w:fldCharType="end"/>
    </w:r>
  </w:p>
  <w:p w14:paraId="2AF80F1D" w14:textId="77777777" w:rsidR="00CE4D13" w:rsidRPr="004E6611" w:rsidRDefault="00CE4D13" w:rsidP="004E6611">
    <w:pPr>
      <w:pStyle w:val="a6"/>
      <w:pBdr>
        <w:top w:val="single" w:sz="4" w:space="1" w:color="auto"/>
        <w:between w:val="single" w:sz="4" w:space="0" w:color="auto"/>
      </w:pBdr>
      <w:spacing w:after="60"/>
      <w:jc w:val="center"/>
      <w:rPr>
        <w:rFonts w:ascii="FrankRuehl" w:hAnsi="FrankRuehl" w:cs="FrankRuehl"/>
        <w:color w:val="000000"/>
      </w:rPr>
    </w:pPr>
    <w:r w:rsidRPr="004E6611">
      <w:rPr>
        <w:rFonts w:ascii="FrankRuehl" w:hAnsi="FrankRuehl" w:cs="FrankRuehl"/>
        <w:color w:val="000000"/>
      </w:rPr>
      <w:pict w14:anchorId="55C0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439F0" w14:textId="77777777" w:rsidR="00CE4D13" w:rsidRPr="001865BC" w:rsidRDefault="00CE4D13">
      <w:pPr>
        <w:rPr>
          <w:rFonts w:cs="Arial"/>
          <w:szCs w:val="20"/>
        </w:rPr>
      </w:pPr>
      <w:r>
        <w:separator/>
      </w:r>
    </w:p>
  </w:footnote>
  <w:footnote w:type="continuationSeparator" w:id="0">
    <w:p w14:paraId="53210BB2" w14:textId="77777777" w:rsidR="00CE4D13" w:rsidRPr="001865BC" w:rsidRDefault="00CE4D1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08AC" w14:textId="77777777" w:rsidR="00CE4D13" w:rsidRPr="004E6611" w:rsidRDefault="00CE4D13" w:rsidP="004E661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5787-10-14</w:t>
    </w:r>
    <w:r>
      <w:rPr>
        <w:rFonts w:ascii="David" w:hAnsi="David"/>
        <w:color w:val="000000"/>
        <w:sz w:val="22"/>
        <w:szCs w:val="22"/>
        <w:rtl/>
      </w:rPr>
      <w:tab/>
      <w:t xml:space="preserve"> משטרת ישראל תביעות- שלוחת רמלה נ' אריה אשטיבקר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32000" w14:textId="77777777" w:rsidR="00CE4D13" w:rsidRPr="004E6611" w:rsidRDefault="00CE4D13" w:rsidP="004E661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5787-10-14</w:t>
    </w:r>
    <w:r>
      <w:rPr>
        <w:rFonts w:ascii="David" w:hAnsi="David"/>
        <w:color w:val="000000"/>
        <w:sz w:val="22"/>
        <w:szCs w:val="22"/>
        <w:rtl/>
      </w:rPr>
      <w:tab/>
      <w:t xml:space="preserve"> משטרת ישראל תביעות- שלוחת רמלה נ' אריה אשטיבקר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5DECA03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027CC4C8"/>
    <w:lvl w:ilvl="0" w:tplc="2DC65F72">
      <w:start w:val="1"/>
      <w:numFmt w:val="decimal"/>
      <w:pStyle w:val="a0"/>
      <w:lvlText w:val="%1."/>
      <w:lvlJc w:val="left"/>
      <w:pPr>
        <w:tabs>
          <w:tab w:val="num" w:pos="720"/>
        </w:tabs>
        <w:ind w:left="720" w:hanging="720"/>
      </w:pPr>
      <w:rPr>
        <w:rFonts w:cs="David" w:hint="default"/>
      </w:rPr>
    </w:lvl>
    <w:lvl w:ilvl="1" w:tplc="E7E4B64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2650120">
    <w:abstractNumId w:val="3"/>
  </w:num>
  <w:num w:numId="2" w16cid:durableId="546989843">
    <w:abstractNumId w:val="1"/>
  </w:num>
  <w:num w:numId="3" w16cid:durableId="184757650">
    <w:abstractNumId w:val="0"/>
  </w:num>
  <w:num w:numId="4" w16cid:durableId="1767074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45C2"/>
    <w:rsid w:val="00177B5F"/>
    <w:rsid w:val="0026649A"/>
    <w:rsid w:val="003945C2"/>
    <w:rsid w:val="004E6611"/>
    <w:rsid w:val="005B554F"/>
    <w:rsid w:val="00614D01"/>
    <w:rsid w:val="00820668"/>
    <w:rsid w:val="0085170D"/>
    <w:rsid w:val="00AF714D"/>
    <w:rsid w:val="00CE4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0558BA2"/>
  <w15:chartTrackingRefBased/>
  <w15:docId w15:val="{D9128AAF-00AB-48BD-9E36-B49052B6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945C2"/>
    <w:pPr>
      <w:bidi/>
    </w:pPr>
    <w:rPr>
      <w:rFonts w:cs="David"/>
      <w:sz w:val="24"/>
      <w:szCs w:val="24"/>
    </w:rPr>
  </w:style>
  <w:style w:type="paragraph" w:styleId="1">
    <w:name w:val="heading 1"/>
    <w:basedOn w:val="a1"/>
    <w:next w:val="a1"/>
    <w:qFormat/>
    <w:rsid w:val="003945C2"/>
    <w:pPr>
      <w:keepNext/>
      <w:spacing w:before="240" w:after="60"/>
      <w:outlineLvl w:val="0"/>
    </w:pPr>
    <w:rPr>
      <w:rFonts w:ascii="Arial" w:hAnsi="Arial" w:cs="Arial"/>
      <w:b/>
      <w:bCs/>
      <w:kern w:val="32"/>
      <w:sz w:val="32"/>
      <w:szCs w:val="32"/>
    </w:rPr>
  </w:style>
  <w:style w:type="paragraph" w:styleId="4">
    <w:name w:val="heading 4"/>
    <w:basedOn w:val="a1"/>
    <w:next w:val="a1"/>
    <w:qFormat/>
    <w:rsid w:val="003945C2"/>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945C2"/>
    <w:pPr>
      <w:tabs>
        <w:tab w:val="center" w:pos="4153"/>
        <w:tab w:val="right" w:pos="8306"/>
      </w:tabs>
    </w:pPr>
  </w:style>
  <w:style w:type="paragraph" w:styleId="a6">
    <w:name w:val="footer"/>
    <w:basedOn w:val="a1"/>
    <w:rsid w:val="003945C2"/>
    <w:pPr>
      <w:tabs>
        <w:tab w:val="center" w:pos="4153"/>
        <w:tab w:val="right" w:pos="8306"/>
      </w:tabs>
    </w:pPr>
  </w:style>
  <w:style w:type="character" w:styleId="a7">
    <w:name w:val="annotation reference"/>
    <w:basedOn w:val="a2"/>
    <w:rsid w:val="003945C2"/>
    <w:rPr>
      <w:sz w:val="16"/>
      <w:szCs w:val="16"/>
    </w:rPr>
  </w:style>
  <w:style w:type="paragraph" w:styleId="a8">
    <w:name w:val="annotation text"/>
    <w:basedOn w:val="a1"/>
    <w:rsid w:val="003945C2"/>
    <w:rPr>
      <w:rFonts w:cs="Times New Roman"/>
      <w:lang w:eastAsia="he-IL"/>
    </w:rPr>
  </w:style>
  <w:style w:type="paragraph" w:styleId="a9">
    <w:name w:val="Balloon Text"/>
    <w:basedOn w:val="a1"/>
    <w:rsid w:val="003945C2"/>
    <w:rPr>
      <w:rFonts w:ascii="Tahoma" w:hAnsi="Tahoma" w:cs="Tahoma"/>
      <w:sz w:val="16"/>
      <w:szCs w:val="16"/>
    </w:rPr>
  </w:style>
  <w:style w:type="table" w:styleId="aa">
    <w:name w:val="Table Grid"/>
    <w:basedOn w:val="a3"/>
    <w:rsid w:val="003945C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945C2"/>
  </w:style>
  <w:style w:type="paragraph" w:styleId="a">
    <w:name w:val="List Number"/>
    <w:basedOn w:val="a1"/>
    <w:rsid w:val="003945C2"/>
    <w:pPr>
      <w:numPr>
        <w:numId w:val="3"/>
      </w:numPr>
      <w:spacing w:after="120" w:line="360" w:lineRule="auto"/>
      <w:ind w:right="360"/>
    </w:pPr>
  </w:style>
  <w:style w:type="paragraph" w:customStyle="1" w:styleId="ac">
    <w:name w:val="כותרת"/>
    <w:basedOn w:val="a1"/>
    <w:next w:val="ad"/>
    <w:autoRedefine/>
    <w:rsid w:val="003945C2"/>
    <w:pPr>
      <w:tabs>
        <w:tab w:val="right" w:pos="7228"/>
      </w:tabs>
      <w:spacing w:after="120" w:line="360" w:lineRule="auto"/>
      <w:jc w:val="both"/>
    </w:pPr>
    <w:rPr>
      <w:bCs/>
      <w:u w:val="single"/>
      <w:lang w:eastAsia="he-IL"/>
    </w:rPr>
  </w:style>
  <w:style w:type="paragraph" w:customStyle="1" w:styleId="a0">
    <w:name w:val="ממוספר"/>
    <w:basedOn w:val="a1"/>
    <w:rsid w:val="003945C2"/>
    <w:pPr>
      <w:numPr>
        <w:numId w:val="4"/>
      </w:numPr>
      <w:spacing w:after="120" w:line="360" w:lineRule="auto"/>
    </w:pPr>
    <w:rPr>
      <w:rFonts w:ascii="David" w:hAnsi="David"/>
      <w:color w:val="000000"/>
    </w:rPr>
  </w:style>
  <w:style w:type="character" w:customStyle="1" w:styleId="default">
    <w:name w:val="default"/>
    <w:rsid w:val="003945C2"/>
    <w:rPr>
      <w:rFonts w:ascii="Times New Roman" w:hAnsi="Times New Roman"/>
      <w:sz w:val="26"/>
    </w:rPr>
  </w:style>
  <w:style w:type="paragraph" w:styleId="ad">
    <w:name w:val="List"/>
    <w:basedOn w:val="a1"/>
    <w:rsid w:val="003945C2"/>
    <w:pPr>
      <w:ind w:left="283" w:hanging="283"/>
      <w:contextualSpacing/>
    </w:pPr>
    <w:rPr>
      <w:rFonts w:cs="Times New Roman"/>
    </w:rPr>
  </w:style>
  <w:style w:type="character" w:styleId="Hyperlink">
    <w:name w:val="Hyperlink"/>
    <w:basedOn w:val="a2"/>
    <w:rsid w:val="004E6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4918/39" TargetMode="External"/><Relationship Id="rId34" Type="http://schemas.openxmlformats.org/officeDocument/2006/relationships/hyperlink" Target="http://www.nevo.co.il/case/7018336" TargetMode="External"/><Relationship Id="rId42" Type="http://schemas.openxmlformats.org/officeDocument/2006/relationships/hyperlink" Target="http://www.nevo.co.il/law/4216/36a" TargetMode="External"/><Relationship Id="rId47" Type="http://schemas.openxmlformats.org/officeDocument/2006/relationships/hyperlink" Target="http://www.nevo.co.il/law/4216/36a"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146111" TargetMode="External"/><Relationship Id="rId11" Type="http://schemas.openxmlformats.org/officeDocument/2006/relationships/hyperlink" Target="http://www.nevo.co.il/law/4216/36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743114" TargetMode="External"/><Relationship Id="rId37" Type="http://schemas.openxmlformats.org/officeDocument/2006/relationships/hyperlink" Target="http://www.nevo.co.il/case/3505224"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4216/36a"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70301/40jc" TargetMode="External"/><Relationship Id="rId31" Type="http://schemas.openxmlformats.org/officeDocument/2006/relationships/hyperlink" Target="http://www.nevo.co.il/case/3606459" TargetMode="External"/><Relationship Id="rId44" Type="http://schemas.openxmlformats.org/officeDocument/2006/relationships/hyperlink" Target="http://www.nevo.co.il/law/74918"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144.c.1" TargetMode="External"/><Relationship Id="rId30" Type="http://schemas.openxmlformats.org/officeDocument/2006/relationships/hyperlink" Target="http://www.nevo.co.il/case/5730970" TargetMode="External"/><Relationship Id="rId35" Type="http://schemas.openxmlformats.org/officeDocument/2006/relationships/hyperlink" Target="http://www.nevo.co.il/case/3571201" TargetMode="External"/><Relationship Id="rId43" Type="http://schemas.openxmlformats.org/officeDocument/2006/relationships/hyperlink" Target="http://www.nevo.co.il/law/74918/39" TargetMode="External"/><Relationship Id="rId48" Type="http://schemas.openxmlformats.org/officeDocument/2006/relationships/hyperlink" Target="http://www.nevo.co.il/law/74918/39"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144.c.1"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4569822"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4216/36a.a.;36a.b" TargetMode="External"/><Relationship Id="rId20" Type="http://schemas.openxmlformats.org/officeDocument/2006/relationships/hyperlink" Target="http://www.nevo.co.il/law/74918" TargetMode="External"/><Relationship Id="rId41" Type="http://schemas.openxmlformats.org/officeDocument/2006/relationships/hyperlink" Target="http://www.nevo.co.il/law/70301/40ja"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4242855" TargetMode="External"/><Relationship Id="rId4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3095</Words>
  <Characters>15477</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18535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8323182</vt:i4>
      </vt:variant>
      <vt:variant>
        <vt:i4>126</vt:i4>
      </vt:variant>
      <vt:variant>
        <vt:i4>0</vt:i4>
      </vt:variant>
      <vt:variant>
        <vt:i4>5</vt:i4>
      </vt:variant>
      <vt:variant>
        <vt:lpwstr>http://www.nevo.co.il/law/74918</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2883708</vt:i4>
      </vt:variant>
      <vt:variant>
        <vt:i4>120</vt:i4>
      </vt:variant>
      <vt:variant>
        <vt:i4>0</vt:i4>
      </vt:variant>
      <vt:variant>
        <vt:i4>5</vt:i4>
      </vt:variant>
      <vt:variant>
        <vt:lpwstr>http://www.nevo.co.il/law/4216/36a</vt:lpwstr>
      </vt:variant>
      <vt:variant>
        <vt:lpwstr/>
      </vt:variant>
      <vt:variant>
        <vt:i4>7209006</vt:i4>
      </vt:variant>
      <vt:variant>
        <vt:i4>117</vt:i4>
      </vt:variant>
      <vt:variant>
        <vt:i4>0</vt:i4>
      </vt:variant>
      <vt:variant>
        <vt:i4>5</vt:i4>
      </vt:variant>
      <vt:variant>
        <vt:lpwstr>http://www.nevo.co.il/law/4216/36a.a.;36a.b</vt:lpwstr>
      </vt:variant>
      <vt:variant>
        <vt:lpwstr/>
      </vt:variant>
      <vt:variant>
        <vt:i4>2883708</vt:i4>
      </vt:variant>
      <vt:variant>
        <vt:i4>114</vt:i4>
      </vt:variant>
      <vt:variant>
        <vt:i4>0</vt:i4>
      </vt:variant>
      <vt:variant>
        <vt:i4>5</vt:i4>
      </vt:variant>
      <vt:variant>
        <vt:lpwstr>http://www.nevo.co.il/law/4216/36a</vt:lpwstr>
      </vt:variant>
      <vt:variant>
        <vt:lpwstr/>
      </vt:variant>
      <vt:variant>
        <vt:i4>8323182</vt:i4>
      </vt:variant>
      <vt:variant>
        <vt:i4>111</vt:i4>
      </vt:variant>
      <vt:variant>
        <vt:i4>0</vt:i4>
      </vt:variant>
      <vt:variant>
        <vt:i4>5</vt:i4>
      </vt:variant>
      <vt:variant>
        <vt:lpwstr>http://www.nevo.co.il/law/74918</vt:lpwstr>
      </vt:variant>
      <vt:variant>
        <vt:lpwstr/>
      </vt:variant>
      <vt:variant>
        <vt:i4>6881381</vt:i4>
      </vt:variant>
      <vt:variant>
        <vt:i4>108</vt:i4>
      </vt:variant>
      <vt:variant>
        <vt:i4>0</vt:i4>
      </vt:variant>
      <vt:variant>
        <vt:i4>5</vt:i4>
      </vt:variant>
      <vt:variant>
        <vt:lpwstr>http://www.nevo.co.il/law/74918/39</vt:lpwstr>
      </vt:variant>
      <vt:variant>
        <vt:lpwstr/>
      </vt:variant>
      <vt:variant>
        <vt:i4>2883708</vt:i4>
      </vt:variant>
      <vt:variant>
        <vt:i4>105</vt:i4>
      </vt:variant>
      <vt:variant>
        <vt:i4>0</vt:i4>
      </vt:variant>
      <vt:variant>
        <vt:i4>5</vt:i4>
      </vt:variant>
      <vt:variant>
        <vt:lpwstr>http://www.nevo.co.il/law/4216/36a</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3473526</vt:i4>
      </vt:variant>
      <vt:variant>
        <vt:i4>90</vt:i4>
      </vt:variant>
      <vt:variant>
        <vt:i4>0</vt:i4>
      </vt:variant>
      <vt:variant>
        <vt:i4>5</vt:i4>
      </vt:variant>
      <vt:variant>
        <vt:lpwstr>http://www.nevo.co.il/case/3505224</vt:lpwstr>
      </vt:variant>
      <vt:variant>
        <vt:lpwstr/>
      </vt:variant>
      <vt:variant>
        <vt:i4>3997809</vt:i4>
      </vt:variant>
      <vt:variant>
        <vt:i4>87</vt:i4>
      </vt:variant>
      <vt:variant>
        <vt:i4>0</vt:i4>
      </vt:variant>
      <vt:variant>
        <vt:i4>5</vt:i4>
      </vt:variant>
      <vt:variant>
        <vt:lpwstr>http://www.nevo.co.il/case/4242855</vt:lpwstr>
      </vt:variant>
      <vt:variant>
        <vt:lpwstr/>
      </vt:variant>
      <vt:variant>
        <vt:i4>3604592</vt:i4>
      </vt:variant>
      <vt:variant>
        <vt:i4>84</vt:i4>
      </vt:variant>
      <vt:variant>
        <vt:i4>0</vt:i4>
      </vt:variant>
      <vt:variant>
        <vt:i4>5</vt:i4>
      </vt:variant>
      <vt:variant>
        <vt:lpwstr>http://www.nevo.co.il/case/3571201</vt:lpwstr>
      </vt:variant>
      <vt:variant>
        <vt:lpwstr/>
      </vt:variant>
      <vt:variant>
        <vt:i4>3342463</vt:i4>
      </vt:variant>
      <vt:variant>
        <vt:i4>81</vt:i4>
      </vt:variant>
      <vt:variant>
        <vt:i4>0</vt:i4>
      </vt:variant>
      <vt:variant>
        <vt:i4>5</vt:i4>
      </vt:variant>
      <vt:variant>
        <vt:lpwstr>http://www.nevo.co.il/case/7018336</vt:lpwstr>
      </vt:variant>
      <vt:variant>
        <vt:lpwstr/>
      </vt:variant>
      <vt:variant>
        <vt:i4>3670138</vt:i4>
      </vt:variant>
      <vt:variant>
        <vt:i4>78</vt:i4>
      </vt:variant>
      <vt:variant>
        <vt:i4>0</vt:i4>
      </vt:variant>
      <vt:variant>
        <vt:i4>5</vt:i4>
      </vt:variant>
      <vt:variant>
        <vt:lpwstr>http://www.nevo.co.il/case/4569822</vt:lpwstr>
      </vt:variant>
      <vt:variant>
        <vt:lpwstr/>
      </vt:variant>
      <vt:variant>
        <vt:i4>3342449</vt:i4>
      </vt:variant>
      <vt:variant>
        <vt:i4>75</vt:i4>
      </vt:variant>
      <vt:variant>
        <vt:i4>0</vt:i4>
      </vt:variant>
      <vt:variant>
        <vt:i4>5</vt:i4>
      </vt:variant>
      <vt:variant>
        <vt:lpwstr>http://www.nevo.co.il/case/2743114</vt:lpwstr>
      </vt:variant>
      <vt:variant>
        <vt:lpwstr/>
      </vt:variant>
      <vt:variant>
        <vt:i4>4063345</vt:i4>
      </vt:variant>
      <vt:variant>
        <vt:i4>72</vt:i4>
      </vt:variant>
      <vt:variant>
        <vt:i4>0</vt:i4>
      </vt:variant>
      <vt:variant>
        <vt:i4>5</vt:i4>
      </vt:variant>
      <vt:variant>
        <vt:lpwstr>http://www.nevo.co.il/case/3606459</vt:lpwstr>
      </vt:variant>
      <vt:variant>
        <vt:lpwstr/>
      </vt:variant>
      <vt:variant>
        <vt:i4>4128884</vt:i4>
      </vt:variant>
      <vt:variant>
        <vt:i4>69</vt:i4>
      </vt:variant>
      <vt:variant>
        <vt:i4>0</vt:i4>
      </vt:variant>
      <vt:variant>
        <vt:i4>5</vt:i4>
      </vt:variant>
      <vt:variant>
        <vt:lpwstr>http://www.nevo.co.il/case/5730970</vt:lpwstr>
      </vt:variant>
      <vt:variant>
        <vt:lpwstr/>
      </vt:variant>
      <vt:variant>
        <vt:i4>3211378</vt:i4>
      </vt:variant>
      <vt:variant>
        <vt:i4>66</vt:i4>
      </vt:variant>
      <vt:variant>
        <vt:i4>0</vt:i4>
      </vt:variant>
      <vt:variant>
        <vt:i4>5</vt:i4>
      </vt:variant>
      <vt:variant>
        <vt:lpwstr>http://www.nevo.co.il/case/5146111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6357043</vt:i4>
      </vt:variant>
      <vt:variant>
        <vt:i4>60</vt:i4>
      </vt:variant>
      <vt:variant>
        <vt:i4>0</vt:i4>
      </vt:variant>
      <vt:variant>
        <vt:i4>5</vt:i4>
      </vt:variant>
      <vt:variant>
        <vt:lpwstr>http://www.nevo.co.il/law/70301/144.c.1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5177418</vt:i4>
      </vt:variant>
      <vt:variant>
        <vt:i4>54</vt:i4>
      </vt:variant>
      <vt:variant>
        <vt:i4>0</vt:i4>
      </vt:variant>
      <vt:variant>
        <vt:i4>5</vt:i4>
      </vt:variant>
      <vt:variant>
        <vt:lpwstr>http://www.nevo.co.il/law/4216/10</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8323182</vt:i4>
      </vt:variant>
      <vt:variant>
        <vt:i4>39</vt:i4>
      </vt:variant>
      <vt:variant>
        <vt:i4>0</vt:i4>
      </vt:variant>
      <vt:variant>
        <vt:i4>5</vt:i4>
      </vt:variant>
      <vt:variant>
        <vt:lpwstr>http://www.nevo.co.il/law/74918</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6357043</vt:i4>
      </vt:variant>
      <vt:variant>
        <vt:i4>30</vt:i4>
      </vt:variant>
      <vt:variant>
        <vt:i4>0</vt:i4>
      </vt:variant>
      <vt:variant>
        <vt:i4>5</vt:i4>
      </vt:variant>
      <vt:variant>
        <vt:lpwstr>http://www.nevo.co.il/law/70301/144.c.1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2883708</vt:i4>
      </vt:variant>
      <vt:variant>
        <vt:i4>12</vt:i4>
      </vt:variant>
      <vt:variant>
        <vt:i4>0</vt:i4>
      </vt:variant>
      <vt:variant>
        <vt:i4>5</vt:i4>
      </vt:variant>
      <vt:variant>
        <vt:lpwstr>http://www.nevo.co.il/law/4216/36a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5787</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אריה אשטיבקר</vt:lpwstr>
  </property>
  <property fmtid="{D5CDD505-2E9C-101B-9397-08002B2CF9AE}" pid="10" name="LAWYER">
    <vt:lpwstr>עמיחי רווה;גדי ציון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20150413</vt:lpwstr>
  </property>
  <property fmtid="{D5CDD505-2E9C-101B-9397-08002B2CF9AE}" pid="14" name="TYPE_N_DATE">
    <vt:lpwstr>38020150413</vt:lpwstr>
  </property>
  <property fmtid="{D5CDD505-2E9C-101B-9397-08002B2CF9AE}" pid="15" name="CASESLISTTMP1">
    <vt:lpwstr>5146111;5730970;3606459;2743114;4569822;7018336;3571201;4242855;3505224</vt:lpwstr>
  </property>
  <property fmtid="{D5CDD505-2E9C-101B-9397-08002B2CF9AE}" pid="16" name="WORDNUMPAGES">
    <vt:lpwstr>10</vt:lpwstr>
  </property>
  <property fmtid="{D5CDD505-2E9C-101B-9397-08002B2CF9AE}" pid="17" name="TYPE_ABS_DATE">
    <vt:lpwstr>380020150413</vt:lpwstr>
  </property>
  <property fmtid="{D5CDD505-2E9C-101B-9397-08002B2CF9AE}" pid="18" name="ISABSTRACT">
    <vt:lpwstr>Y</vt:lpwstr>
  </property>
  <property fmtid="{D5CDD505-2E9C-101B-9397-08002B2CF9AE}" pid="19" name="LAWLISTTMP1">
    <vt:lpwstr>4216/007.a;007.c;010;036a:3;036a.a;036a.b</vt:lpwstr>
  </property>
  <property fmtid="{D5CDD505-2E9C-101B-9397-08002B2CF9AE}" pid="20" name="LAWLISTTMP2">
    <vt:lpwstr>70301/144.a;144.c.1;040i;40jc;40ja</vt:lpwstr>
  </property>
  <property fmtid="{D5CDD505-2E9C-101B-9397-08002B2CF9AE}" pid="21" name="LAWLISTTMP3">
    <vt:lpwstr>74918/039:2</vt:lpwstr>
  </property>
</Properties>
</file>