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D5614" w:rsidRPr="00104D23" w14:paraId="158E032E" w14:textId="77777777">
        <w:trPr>
          <w:trHeight w:hRule="exact" w:val="418"/>
          <w:jc w:val="center"/>
        </w:trPr>
        <w:tc>
          <w:tcPr>
            <w:tcW w:w="8721" w:type="dxa"/>
            <w:gridSpan w:val="2"/>
          </w:tcPr>
          <w:p w14:paraId="1357420F" w14:textId="77777777" w:rsidR="007D5614" w:rsidRPr="00104D23" w:rsidRDefault="007D5614" w:rsidP="00104D23">
            <w:pPr>
              <w:pStyle w:val="a5"/>
              <w:jc w:val="center"/>
              <w:rPr>
                <w:rFonts w:ascii="Tahoma" w:hAnsi="Tahoma" w:cs="Tahoma"/>
                <w:color w:val="000080"/>
                <w:rtl/>
              </w:rPr>
            </w:pPr>
            <w:r w:rsidRPr="00104D23">
              <w:rPr>
                <w:rFonts w:ascii="Tahoma" w:hAnsi="Tahoma" w:cs="Tahoma"/>
                <w:b/>
                <w:bCs/>
                <w:color w:val="000080"/>
                <w:rtl/>
              </w:rPr>
              <w:t>בית משפט השלום ברמלה</w:t>
            </w:r>
          </w:p>
        </w:tc>
      </w:tr>
      <w:tr w:rsidR="007D5614" w:rsidRPr="00104D23" w14:paraId="5563A943" w14:textId="77777777">
        <w:trPr>
          <w:trHeight w:val="337"/>
          <w:jc w:val="center"/>
        </w:trPr>
        <w:tc>
          <w:tcPr>
            <w:tcW w:w="5058" w:type="dxa"/>
          </w:tcPr>
          <w:p w14:paraId="041CCB5D" w14:textId="77777777" w:rsidR="007D5614" w:rsidRPr="00104D23" w:rsidRDefault="007D5614" w:rsidP="00670499">
            <w:pPr>
              <w:rPr>
                <w:rFonts w:cs="FrankRuehl" w:hint="cs"/>
                <w:sz w:val="28"/>
                <w:szCs w:val="28"/>
                <w:rtl/>
              </w:rPr>
            </w:pPr>
            <w:r w:rsidRPr="00104D23">
              <w:rPr>
                <w:rFonts w:cs="FrankRuehl"/>
                <w:sz w:val="28"/>
                <w:szCs w:val="28"/>
                <w:rtl/>
              </w:rPr>
              <w:t>ת"פ</w:t>
            </w:r>
            <w:r w:rsidRPr="00104D23">
              <w:rPr>
                <w:rFonts w:cs="FrankRuehl" w:hint="cs"/>
                <w:sz w:val="28"/>
                <w:szCs w:val="28"/>
                <w:rtl/>
              </w:rPr>
              <w:t xml:space="preserve"> </w:t>
            </w:r>
            <w:r w:rsidRPr="00104D23">
              <w:rPr>
                <w:rFonts w:cs="FrankRuehl"/>
                <w:sz w:val="28"/>
                <w:szCs w:val="28"/>
                <w:rtl/>
              </w:rPr>
              <w:t>5507-11-14</w:t>
            </w:r>
            <w:r w:rsidRPr="00104D23">
              <w:rPr>
                <w:rFonts w:cs="FrankRuehl" w:hint="cs"/>
                <w:sz w:val="28"/>
                <w:szCs w:val="28"/>
                <w:rtl/>
              </w:rPr>
              <w:t xml:space="preserve"> </w:t>
            </w:r>
            <w:r w:rsidR="00670499">
              <w:rPr>
                <w:rFonts w:cs="FrankRuehl"/>
                <w:sz w:val="28"/>
                <w:szCs w:val="28"/>
                <w:rtl/>
              </w:rPr>
              <w:t>מדינת ישראל נ' תובול</w:t>
            </w:r>
          </w:p>
          <w:p w14:paraId="5FB2657B" w14:textId="77777777" w:rsidR="007D5614" w:rsidRPr="00104D23" w:rsidRDefault="007D5614" w:rsidP="00104D23">
            <w:pPr>
              <w:pStyle w:val="a5"/>
              <w:rPr>
                <w:rFonts w:cs="FrankRuehl"/>
                <w:sz w:val="28"/>
                <w:szCs w:val="28"/>
                <w:rtl/>
              </w:rPr>
            </w:pPr>
          </w:p>
          <w:p w14:paraId="59EC1073" w14:textId="77777777" w:rsidR="007D5614" w:rsidRPr="00104D23" w:rsidRDefault="007D5614" w:rsidP="00670499">
            <w:pPr>
              <w:rPr>
                <w:rFonts w:cs="FrankRuehl" w:hint="cs"/>
                <w:sz w:val="28"/>
                <w:szCs w:val="28"/>
                <w:rtl/>
              </w:rPr>
            </w:pPr>
            <w:r w:rsidRPr="00104D23">
              <w:rPr>
                <w:rFonts w:cs="FrankRuehl"/>
                <w:sz w:val="28"/>
                <w:szCs w:val="28"/>
                <w:rtl/>
              </w:rPr>
              <w:t>ת"פ</w:t>
            </w:r>
            <w:r w:rsidRPr="00104D23">
              <w:rPr>
                <w:rFonts w:cs="FrankRuehl" w:hint="cs"/>
                <w:sz w:val="28"/>
                <w:szCs w:val="28"/>
                <w:rtl/>
              </w:rPr>
              <w:t xml:space="preserve"> </w:t>
            </w:r>
            <w:r w:rsidRPr="00104D23">
              <w:rPr>
                <w:rFonts w:cs="FrankRuehl"/>
                <w:sz w:val="28"/>
                <w:szCs w:val="28"/>
                <w:rtl/>
              </w:rPr>
              <w:t>33616-06-15</w:t>
            </w:r>
            <w:r w:rsidRPr="00104D23">
              <w:rPr>
                <w:rFonts w:cs="FrankRuehl" w:hint="cs"/>
                <w:sz w:val="28"/>
                <w:szCs w:val="28"/>
                <w:rtl/>
              </w:rPr>
              <w:t xml:space="preserve"> </w:t>
            </w:r>
            <w:r w:rsidRPr="00104D23">
              <w:rPr>
                <w:rFonts w:cs="FrankRuehl"/>
                <w:sz w:val="28"/>
                <w:szCs w:val="28"/>
                <w:rtl/>
              </w:rPr>
              <w:t>משטרת יש</w:t>
            </w:r>
            <w:r w:rsidR="00670499">
              <w:rPr>
                <w:rFonts w:cs="FrankRuehl"/>
                <w:sz w:val="28"/>
                <w:szCs w:val="28"/>
                <w:rtl/>
              </w:rPr>
              <w:t>ראל תביעות- שלוחת רמלה נ' תובול</w:t>
            </w:r>
          </w:p>
          <w:p w14:paraId="503FF3C7" w14:textId="77777777" w:rsidR="007D5614" w:rsidRPr="00104D23" w:rsidRDefault="007D5614" w:rsidP="00104D23">
            <w:pPr>
              <w:pStyle w:val="a5"/>
              <w:rPr>
                <w:rFonts w:cs="FrankRuehl"/>
                <w:sz w:val="28"/>
                <w:szCs w:val="28"/>
                <w:rtl/>
              </w:rPr>
            </w:pPr>
          </w:p>
        </w:tc>
        <w:tc>
          <w:tcPr>
            <w:tcW w:w="3663" w:type="dxa"/>
          </w:tcPr>
          <w:p w14:paraId="4077F7A1" w14:textId="77777777" w:rsidR="007D5614" w:rsidRPr="00104D23" w:rsidRDefault="007D5614" w:rsidP="00104D23">
            <w:pPr>
              <w:pStyle w:val="a5"/>
              <w:jc w:val="right"/>
              <w:rPr>
                <w:rFonts w:cs="FrankRuehl"/>
                <w:sz w:val="28"/>
                <w:szCs w:val="28"/>
                <w:rtl/>
              </w:rPr>
            </w:pPr>
          </w:p>
        </w:tc>
      </w:tr>
    </w:tbl>
    <w:p w14:paraId="6B615E02" w14:textId="77777777" w:rsidR="007D5614" w:rsidRPr="00104D23" w:rsidRDefault="007D5614" w:rsidP="007D5614">
      <w:pPr>
        <w:pStyle w:val="a5"/>
        <w:rPr>
          <w:rtl/>
        </w:rPr>
      </w:pPr>
      <w:r w:rsidRPr="00104D23">
        <w:rPr>
          <w:rFonts w:hint="cs"/>
          <w:rtl/>
        </w:rPr>
        <w:t xml:space="preserve"> </w:t>
      </w:r>
    </w:p>
    <w:p w14:paraId="1160576F" w14:textId="77777777" w:rsidR="007D5614" w:rsidRPr="00104D23" w:rsidRDefault="007D5614" w:rsidP="007D5614">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D5614" w:rsidRPr="00104D23" w14:paraId="427B24A8" w14:textId="77777777">
        <w:trPr>
          <w:trHeight w:val="295"/>
          <w:jc w:val="center"/>
        </w:trPr>
        <w:tc>
          <w:tcPr>
            <w:tcW w:w="923" w:type="dxa"/>
            <w:tcBorders>
              <w:top w:val="nil"/>
              <w:left w:val="nil"/>
              <w:bottom w:val="nil"/>
              <w:right w:val="nil"/>
            </w:tcBorders>
            <w:shd w:val="clear" w:color="auto" w:fill="auto"/>
          </w:tcPr>
          <w:p w14:paraId="3806F599" w14:textId="77777777" w:rsidR="007D5614" w:rsidRPr="00104D23" w:rsidRDefault="007D5614" w:rsidP="00104D23">
            <w:pPr>
              <w:spacing w:after="120" w:line="360" w:lineRule="auto"/>
              <w:jc w:val="both"/>
              <w:rPr>
                <w:rFonts w:ascii="Arial" w:hAnsi="Arial"/>
                <w:b/>
                <w:bCs/>
              </w:rPr>
            </w:pPr>
            <w:r w:rsidRPr="00104D23">
              <w:rPr>
                <w:rFonts w:ascii="Arial" w:hAnsi="Arial" w:hint="cs"/>
                <w:b/>
                <w:bCs/>
                <w:rtl/>
              </w:rPr>
              <w:t>ב</w:t>
            </w:r>
            <w:r w:rsidRPr="00104D23">
              <w:rPr>
                <w:rFonts w:ascii="Arial" w:hAnsi="Arial"/>
                <w:b/>
                <w:bCs/>
                <w:rtl/>
              </w:rPr>
              <w:t xml:space="preserve">פני </w:t>
            </w:r>
          </w:p>
        </w:tc>
        <w:tc>
          <w:tcPr>
            <w:tcW w:w="7897" w:type="dxa"/>
            <w:gridSpan w:val="2"/>
            <w:tcBorders>
              <w:top w:val="nil"/>
              <w:left w:val="nil"/>
              <w:bottom w:val="nil"/>
              <w:right w:val="nil"/>
            </w:tcBorders>
            <w:shd w:val="clear" w:color="auto" w:fill="auto"/>
          </w:tcPr>
          <w:p w14:paraId="7E08B1DD" w14:textId="77777777" w:rsidR="007D5614" w:rsidRPr="00104D23" w:rsidRDefault="007D5614" w:rsidP="00104D23">
            <w:pPr>
              <w:spacing w:after="120" w:line="360" w:lineRule="auto"/>
              <w:rPr>
                <w:b/>
                <w:bCs/>
                <w:rtl/>
              </w:rPr>
            </w:pPr>
            <w:r w:rsidRPr="00104D23">
              <w:rPr>
                <w:rFonts w:ascii="Arial" w:hAnsi="Arial" w:hint="cs"/>
                <w:b/>
                <w:bCs/>
                <w:rtl/>
              </w:rPr>
              <w:t>כב' השופט ד"ר עמי קובו, סגן הנשיאה</w:t>
            </w:r>
          </w:p>
          <w:p w14:paraId="2E9C6FD6" w14:textId="77777777" w:rsidR="007D5614" w:rsidRPr="00104D23" w:rsidRDefault="007D5614" w:rsidP="00104D23">
            <w:pPr>
              <w:spacing w:after="120" w:line="360" w:lineRule="auto"/>
              <w:rPr>
                <w:b/>
                <w:bCs/>
              </w:rPr>
            </w:pPr>
          </w:p>
        </w:tc>
      </w:tr>
      <w:tr w:rsidR="007D5614" w:rsidRPr="00104D23" w14:paraId="1CDD43AC" w14:textId="77777777">
        <w:trPr>
          <w:trHeight w:val="355"/>
          <w:jc w:val="center"/>
        </w:trPr>
        <w:tc>
          <w:tcPr>
            <w:tcW w:w="923" w:type="dxa"/>
            <w:tcBorders>
              <w:top w:val="nil"/>
              <w:left w:val="nil"/>
              <w:bottom w:val="nil"/>
              <w:right w:val="nil"/>
            </w:tcBorders>
            <w:shd w:val="clear" w:color="auto" w:fill="auto"/>
          </w:tcPr>
          <w:p w14:paraId="093A188D" w14:textId="77777777" w:rsidR="007D5614" w:rsidRPr="00104D23" w:rsidRDefault="007D5614" w:rsidP="00104D23">
            <w:pPr>
              <w:spacing w:after="120" w:line="360" w:lineRule="auto"/>
              <w:jc w:val="center"/>
              <w:rPr>
                <w:rFonts w:ascii="Arial" w:hAnsi="Arial"/>
                <w:b/>
                <w:bCs/>
                <w:sz w:val="26"/>
                <w:szCs w:val="26"/>
              </w:rPr>
            </w:pPr>
            <w:bookmarkStart w:id="0" w:name="FirstAppellant"/>
            <w:bookmarkStart w:id="1" w:name="LastJudge"/>
            <w:bookmarkEnd w:id="1"/>
            <w:r w:rsidRPr="00104D2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4CC92B2" w14:textId="77777777" w:rsidR="007D5614" w:rsidRPr="00104D23" w:rsidRDefault="007D5614" w:rsidP="00104D23">
            <w:pPr>
              <w:spacing w:after="120" w:line="360" w:lineRule="auto"/>
              <w:jc w:val="center"/>
              <w:rPr>
                <w:b/>
                <w:bCs/>
                <w:sz w:val="26"/>
                <w:szCs w:val="26"/>
              </w:rPr>
            </w:pPr>
            <w:r w:rsidRPr="00104D23">
              <w:rPr>
                <w:rFonts w:hint="cs"/>
                <w:b/>
                <w:bCs/>
                <w:sz w:val="26"/>
                <w:szCs w:val="26"/>
                <w:rtl/>
              </w:rPr>
              <w:t>מדינת ישראל</w:t>
            </w:r>
          </w:p>
        </w:tc>
        <w:tc>
          <w:tcPr>
            <w:tcW w:w="3771" w:type="dxa"/>
            <w:tcBorders>
              <w:top w:val="nil"/>
              <w:left w:val="nil"/>
              <w:bottom w:val="nil"/>
              <w:right w:val="nil"/>
            </w:tcBorders>
            <w:shd w:val="clear" w:color="auto" w:fill="auto"/>
          </w:tcPr>
          <w:p w14:paraId="0724765B" w14:textId="77777777" w:rsidR="007D5614" w:rsidRPr="00104D23" w:rsidRDefault="007D5614" w:rsidP="00104D23">
            <w:pPr>
              <w:spacing w:after="120" w:line="360" w:lineRule="auto"/>
              <w:jc w:val="center"/>
              <w:rPr>
                <w:rFonts w:ascii="Arial" w:hAnsi="Arial"/>
                <w:b/>
                <w:bCs/>
                <w:sz w:val="26"/>
                <w:szCs w:val="26"/>
              </w:rPr>
            </w:pPr>
          </w:p>
        </w:tc>
      </w:tr>
      <w:bookmarkEnd w:id="0"/>
      <w:tr w:rsidR="007D5614" w:rsidRPr="00104D23" w14:paraId="199C21F5" w14:textId="77777777">
        <w:trPr>
          <w:trHeight w:val="355"/>
          <w:jc w:val="center"/>
        </w:trPr>
        <w:tc>
          <w:tcPr>
            <w:tcW w:w="923" w:type="dxa"/>
            <w:tcBorders>
              <w:top w:val="nil"/>
              <w:left w:val="nil"/>
              <w:bottom w:val="nil"/>
              <w:right w:val="nil"/>
            </w:tcBorders>
            <w:shd w:val="clear" w:color="auto" w:fill="auto"/>
          </w:tcPr>
          <w:p w14:paraId="6F79E351" w14:textId="77777777" w:rsidR="007D5614" w:rsidRPr="00104D23" w:rsidRDefault="007D5614" w:rsidP="00104D2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2127F5B" w14:textId="77777777" w:rsidR="007D5614" w:rsidRPr="00104D23" w:rsidRDefault="007D5614" w:rsidP="00104D2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AAC9350" w14:textId="77777777" w:rsidR="007D5614" w:rsidRPr="00104D23" w:rsidRDefault="007D5614" w:rsidP="00104D23">
            <w:pPr>
              <w:spacing w:after="120" w:line="360" w:lineRule="auto"/>
              <w:jc w:val="center"/>
              <w:rPr>
                <w:rFonts w:ascii="Arial" w:hAnsi="Arial"/>
                <w:b/>
                <w:bCs/>
                <w:sz w:val="26"/>
                <w:szCs w:val="26"/>
                <w:rtl/>
              </w:rPr>
            </w:pPr>
            <w:r w:rsidRPr="00104D23">
              <w:rPr>
                <w:rFonts w:ascii="Arial" w:hAnsi="Arial" w:hint="cs"/>
                <w:b/>
                <w:bCs/>
                <w:sz w:val="26"/>
                <w:szCs w:val="26"/>
                <w:rtl/>
              </w:rPr>
              <w:t>ה</w:t>
            </w:r>
            <w:r w:rsidRPr="00104D23">
              <w:rPr>
                <w:rFonts w:hint="cs"/>
                <w:b/>
                <w:bCs/>
                <w:sz w:val="26"/>
                <w:szCs w:val="26"/>
                <w:rtl/>
              </w:rPr>
              <w:t>מאשימה</w:t>
            </w:r>
          </w:p>
        </w:tc>
      </w:tr>
      <w:tr w:rsidR="007D5614" w:rsidRPr="00104D23" w14:paraId="0D796BE9" w14:textId="77777777">
        <w:trPr>
          <w:trHeight w:val="355"/>
          <w:jc w:val="center"/>
        </w:trPr>
        <w:tc>
          <w:tcPr>
            <w:tcW w:w="923" w:type="dxa"/>
            <w:tcBorders>
              <w:top w:val="nil"/>
              <w:left w:val="nil"/>
              <w:bottom w:val="nil"/>
              <w:right w:val="nil"/>
            </w:tcBorders>
            <w:shd w:val="clear" w:color="auto" w:fill="auto"/>
          </w:tcPr>
          <w:p w14:paraId="15CF68D5" w14:textId="77777777" w:rsidR="007D5614" w:rsidRPr="00104D23" w:rsidRDefault="007D5614" w:rsidP="00104D2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0F56907" w14:textId="77777777" w:rsidR="007D5614" w:rsidRPr="00104D23" w:rsidRDefault="007D5614" w:rsidP="00104D23">
            <w:pPr>
              <w:spacing w:after="120" w:line="360" w:lineRule="auto"/>
              <w:jc w:val="center"/>
              <w:rPr>
                <w:rFonts w:ascii="Arial" w:hAnsi="Arial"/>
                <w:b/>
                <w:bCs/>
                <w:sz w:val="26"/>
                <w:szCs w:val="26"/>
                <w:rtl/>
              </w:rPr>
            </w:pPr>
          </w:p>
          <w:p w14:paraId="71CB0D7A" w14:textId="77777777" w:rsidR="007D5614" w:rsidRPr="00104D23" w:rsidRDefault="007D5614" w:rsidP="00104D23">
            <w:pPr>
              <w:spacing w:after="120" w:line="360" w:lineRule="auto"/>
              <w:jc w:val="center"/>
              <w:rPr>
                <w:rFonts w:ascii="Arial" w:hAnsi="Arial"/>
                <w:b/>
                <w:bCs/>
                <w:sz w:val="26"/>
                <w:szCs w:val="26"/>
                <w:rtl/>
              </w:rPr>
            </w:pPr>
            <w:r w:rsidRPr="00104D23">
              <w:rPr>
                <w:rFonts w:ascii="Arial" w:hAnsi="Arial"/>
                <w:b/>
                <w:bCs/>
                <w:sz w:val="26"/>
                <w:szCs w:val="26"/>
                <w:rtl/>
              </w:rPr>
              <w:t>נגד</w:t>
            </w:r>
          </w:p>
          <w:p w14:paraId="15D0FCA8" w14:textId="77777777" w:rsidR="007D5614" w:rsidRPr="00104D23" w:rsidRDefault="007D5614" w:rsidP="00104D23">
            <w:pPr>
              <w:spacing w:after="120" w:line="360" w:lineRule="auto"/>
              <w:jc w:val="center"/>
              <w:rPr>
                <w:rFonts w:ascii="Arial" w:hAnsi="Arial"/>
                <w:b/>
                <w:bCs/>
                <w:sz w:val="26"/>
                <w:szCs w:val="26"/>
              </w:rPr>
            </w:pPr>
          </w:p>
        </w:tc>
      </w:tr>
      <w:tr w:rsidR="007D5614" w:rsidRPr="00104D23" w14:paraId="475777E1" w14:textId="77777777">
        <w:trPr>
          <w:trHeight w:val="355"/>
          <w:jc w:val="center"/>
        </w:trPr>
        <w:tc>
          <w:tcPr>
            <w:tcW w:w="923" w:type="dxa"/>
            <w:tcBorders>
              <w:top w:val="nil"/>
              <w:left w:val="nil"/>
              <w:bottom w:val="nil"/>
              <w:right w:val="nil"/>
            </w:tcBorders>
            <w:shd w:val="clear" w:color="auto" w:fill="auto"/>
          </w:tcPr>
          <w:p w14:paraId="062D89F0" w14:textId="77777777" w:rsidR="007D5614" w:rsidRPr="00104D23" w:rsidRDefault="007D5614" w:rsidP="00104D2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C1169D2" w14:textId="77777777" w:rsidR="007D5614" w:rsidRPr="00104D23" w:rsidRDefault="007D5614" w:rsidP="00104D23">
            <w:pPr>
              <w:spacing w:after="120" w:line="360" w:lineRule="auto"/>
              <w:jc w:val="center"/>
              <w:rPr>
                <w:b/>
                <w:bCs/>
                <w:sz w:val="26"/>
                <w:szCs w:val="26"/>
                <w:rtl/>
              </w:rPr>
            </w:pPr>
            <w:r w:rsidRPr="00104D23">
              <w:rPr>
                <w:rFonts w:hint="cs"/>
                <w:b/>
                <w:bCs/>
                <w:sz w:val="26"/>
                <w:szCs w:val="26"/>
                <w:rtl/>
              </w:rPr>
              <w:t xml:space="preserve">דניאל תובול </w:t>
            </w:r>
          </w:p>
        </w:tc>
        <w:tc>
          <w:tcPr>
            <w:tcW w:w="3771" w:type="dxa"/>
            <w:tcBorders>
              <w:top w:val="nil"/>
              <w:left w:val="nil"/>
              <w:bottom w:val="nil"/>
              <w:right w:val="nil"/>
            </w:tcBorders>
            <w:shd w:val="clear" w:color="auto" w:fill="auto"/>
          </w:tcPr>
          <w:p w14:paraId="63156884" w14:textId="77777777" w:rsidR="007D5614" w:rsidRPr="00104D23" w:rsidRDefault="007D5614" w:rsidP="00104D23">
            <w:pPr>
              <w:spacing w:after="120" w:line="360" w:lineRule="auto"/>
              <w:jc w:val="center"/>
              <w:rPr>
                <w:rFonts w:ascii="Arial" w:hAnsi="Arial"/>
                <w:b/>
                <w:bCs/>
                <w:sz w:val="26"/>
                <w:szCs w:val="26"/>
              </w:rPr>
            </w:pPr>
          </w:p>
        </w:tc>
      </w:tr>
      <w:tr w:rsidR="007D5614" w:rsidRPr="00104D23" w14:paraId="0F408F44" w14:textId="77777777">
        <w:trPr>
          <w:trHeight w:val="355"/>
          <w:jc w:val="center"/>
        </w:trPr>
        <w:tc>
          <w:tcPr>
            <w:tcW w:w="923" w:type="dxa"/>
            <w:tcBorders>
              <w:top w:val="nil"/>
              <w:left w:val="nil"/>
              <w:bottom w:val="nil"/>
              <w:right w:val="nil"/>
            </w:tcBorders>
            <w:shd w:val="clear" w:color="auto" w:fill="auto"/>
          </w:tcPr>
          <w:p w14:paraId="019ECA1C" w14:textId="77777777" w:rsidR="007D5614" w:rsidRPr="00104D23" w:rsidRDefault="007D5614" w:rsidP="00104D2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3BC3FB5" w14:textId="77777777" w:rsidR="007D5614" w:rsidRPr="00104D23" w:rsidRDefault="007D5614" w:rsidP="00104D2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7E4CAB0" w14:textId="77777777" w:rsidR="007D5614" w:rsidRPr="00104D23" w:rsidRDefault="007D5614" w:rsidP="00104D23">
            <w:pPr>
              <w:spacing w:after="120" w:line="360" w:lineRule="auto"/>
              <w:jc w:val="center"/>
              <w:rPr>
                <w:rFonts w:ascii="Arial" w:hAnsi="Arial"/>
                <w:b/>
                <w:bCs/>
                <w:sz w:val="26"/>
                <w:szCs w:val="26"/>
              </w:rPr>
            </w:pPr>
            <w:r w:rsidRPr="00104D23">
              <w:rPr>
                <w:rFonts w:ascii="Arial" w:hAnsi="Arial" w:hint="cs"/>
                <w:b/>
                <w:bCs/>
                <w:sz w:val="26"/>
                <w:szCs w:val="26"/>
                <w:rtl/>
              </w:rPr>
              <w:t>ה</w:t>
            </w:r>
            <w:r w:rsidRPr="00104D23">
              <w:rPr>
                <w:rFonts w:hint="cs"/>
                <w:b/>
                <w:bCs/>
                <w:sz w:val="26"/>
                <w:szCs w:val="26"/>
                <w:rtl/>
              </w:rPr>
              <w:t>נאשם</w:t>
            </w:r>
          </w:p>
        </w:tc>
      </w:tr>
    </w:tbl>
    <w:p w14:paraId="3AC4E890" w14:textId="77777777" w:rsidR="007D5614" w:rsidRPr="00104D23" w:rsidRDefault="007D5614" w:rsidP="007D5614">
      <w:pPr>
        <w:spacing w:after="120" w:line="360" w:lineRule="auto"/>
        <w:rPr>
          <w:rtl/>
        </w:rPr>
      </w:pPr>
      <w:bookmarkStart w:id="2" w:name="FirstLawyer"/>
      <w:r w:rsidRPr="00104D23">
        <w:rPr>
          <w:rFonts w:hint="cs"/>
          <w:rtl/>
        </w:rPr>
        <w:t>ב"כ</w:t>
      </w:r>
      <w:bookmarkEnd w:id="2"/>
      <w:r w:rsidRPr="00104D23">
        <w:rPr>
          <w:rFonts w:hint="cs"/>
          <w:rtl/>
        </w:rPr>
        <w:t xml:space="preserve"> המאשימה: עו"ד מאור לונדנר</w:t>
      </w:r>
    </w:p>
    <w:p w14:paraId="2F1AB361" w14:textId="77777777" w:rsidR="0049711C" w:rsidRDefault="007D5614" w:rsidP="0049711C">
      <w:pPr>
        <w:spacing w:after="120" w:line="240" w:lineRule="exact"/>
        <w:ind w:left="283" w:hanging="283"/>
        <w:jc w:val="both"/>
        <w:rPr>
          <w:rtl/>
        </w:rPr>
      </w:pPr>
      <w:r w:rsidRPr="00104D23">
        <w:rPr>
          <w:rFonts w:hint="cs"/>
          <w:rtl/>
        </w:rPr>
        <w:t>ב"כ הנאשם: עו"ד הגר א</w:t>
      </w:r>
    </w:p>
    <w:p w14:paraId="2E606CA0" w14:textId="77777777" w:rsidR="0049711C" w:rsidRPr="0049711C" w:rsidRDefault="0049711C" w:rsidP="0049711C">
      <w:pPr>
        <w:spacing w:after="120" w:line="240" w:lineRule="exact"/>
        <w:ind w:left="283" w:hanging="283"/>
        <w:jc w:val="both"/>
        <w:rPr>
          <w:rFonts w:ascii="FrankRuehl" w:hAnsi="FrankRuehl" w:cs="FrankRuehl"/>
          <w:rtl/>
        </w:rPr>
      </w:pPr>
    </w:p>
    <w:p w14:paraId="44340E8A" w14:textId="77777777" w:rsidR="00625C2D" w:rsidRDefault="00625C2D" w:rsidP="00625C2D">
      <w:pPr>
        <w:spacing w:after="120" w:line="240" w:lineRule="exact"/>
        <w:ind w:left="283" w:hanging="283"/>
        <w:jc w:val="both"/>
        <w:rPr>
          <w:rtl/>
        </w:rPr>
      </w:pPr>
      <w:bookmarkStart w:id="3" w:name="LawTable"/>
      <w:bookmarkEnd w:id="3"/>
    </w:p>
    <w:p w14:paraId="1C1EAADD" w14:textId="77777777" w:rsidR="00625C2D" w:rsidRPr="00625C2D" w:rsidRDefault="00625C2D" w:rsidP="00625C2D">
      <w:pPr>
        <w:spacing w:before="120" w:after="120" w:line="240" w:lineRule="exact"/>
        <w:ind w:left="283" w:hanging="283"/>
        <w:jc w:val="both"/>
        <w:rPr>
          <w:rFonts w:ascii="FrankRuehl" w:hAnsi="FrankRuehl" w:cs="FrankRuehl"/>
          <w:rtl/>
        </w:rPr>
      </w:pPr>
    </w:p>
    <w:p w14:paraId="5F8D94E2" w14:textId="77777777" w:rsidR="00625C2D" w:rsidRPr="00625C2D" w:rsidRDefault="00625C2D" w:rsidP="00625C2D">
      <w:pPr>
        <w:spacing w:before="120" w:after="120" w:line="240" w:lineRule="exact"/>
        <w:ind w:left="283" w:hanging="283"/>
        <w:jc w:val="both"/>
        <w:rPr>
          <w:rFonts w:ascii="FrankRuehl" w:hAnsi="FrankRuehl" w:cs="FrankRuehl"/>
          <w:rtl/>
        </w:rPr>
      </w:pPr>
    </w:p>
    <w:p w14:paraId="55958F92" w14:textId="77777777" w:rsidR="00625C2D" w:rsidRPr="00625C2D" w:rsidRDefault="00625C2D" w:rsidP="00625C2D">
      <w:pPr>
        <w:spacing w:before="120" w:after="120" w:line="240" w:lineRule="exact"/>
        <w:ind w:left="283" w:hanging="283"/>
        <w:jc w:val="both"/>
        <w:rPr>
          <w:rFonts w:ascii="FrankRuehl" w:hAnsi="FrankRuehl" w:cs="FrankRuehl"/>
          <w:rtl/>
        </w:rPr>
      </w:pPr>
      <w:r w:rsidRPr="00625C2D">
        <w:rPr>
          <w:rFonts w:ascii="FrankRuehl" w:hAnsi="FrankRuehl" w:cs="FrankRuehl"/>
          <w:rtl/>
        </w:rPr>
        <w:t xml:space="preserve">חקיקה שאוזכרה: </w:t>
      </w:r>
    </w:p>
    <w:p w14:paraId="65B1BC56" w14:textId="77777777" w:rsidR="00625C2D" w:rsidRPr="00625C2D" w:rsidRDefault="00625C2D" w:rsidP="00625C2D">
      <w:pPr>
        <w:spacing w:before="120" w:after="120" w:line="240" w:lineRule="exact"/>
        <w:ind w:left="283" w:hanging="283"/>
        <w:jc w:val="both"/>
        <w:rPr>
          <w:rFonts w:ascii="FrankRuehl" w:hAnsi="FrankRuehl" w:cs="FrankRuehl"/>
          <w:rtl/>
        </w:rPr>
      </w:pPr>
      <w:hyperlink r:id="rId7" w:history="1">
        <w:r w:rsidRPr="00625C2D">
          <w:rPr>
            <w:rFonts w:ascii="FrankRuehl" w:hAnsi="FrankRuehl" w:cs="FrankRuehl"/>
            <w:color w:val="0000FF"/>
            <w:rtl/>
          </w:rPr>
          <w:t>חוק העונשין, תשל"ז-1977</w:t>
        </w:r>
      </w:hyperlink>
      <w:r w:rsidRPr="00625C2D">
        <w:rPr>
          <w:rFonts w:ascii="FrankRuehl" w:hAnsi="FrankRuehl" w:cs="FrankRuehl"/>
          <w:rtl/>
        </w:rPr>
        <w:t xml:space="preserve">: סע'  </w:t>
      </w:r>
      <w:hyperlink r:id="rId8" w:history="1">
        <w:r w:rsidRPr="00625C2D">
          <w:rPr>
            <w:rFonts w:ascii="FrankRuehl" w:hAnsi="FrankRuehl" w:cs="FrankRuehl"/>
            <w:color w:val="0000FF"/>
            <w:rtl/>
          </w:rPr>
          <w:t>25</w:t>
        </w:r>
      </w:hyperlink>
      <w:r w:rsidRPr="00625C2D">
        <w:rPr>
          <w:rFonts w:ascii="FrankRuehl" w:hAnsi="FrankRuehl" w:cs="FrankRuehl"/>
          <w:rtl/>
        </w:rPr>
        <w:t xml:space="preserve">, </w:t>
      </w:r>
      <w:hyperlink r:id="rId9" w:history="1">
        <w:r w:rsidRPr="00625C2D">
          <w:rPr>
            <w:rFonts w:ascii="FrankRuehl" w:hAnsi="FrankRuehl" w:cs="FrankRuehl"/>
            <w:color w:val="0000FF"/>
            <w:rtl/>
          </w:rPr>
          <w:t>40 ט'</w:t>
        </w:r>
      </w:hyperlink>
      <w:r w:rsidRPr="00625C2D">
        <w:rPr>
          <w:rFonts w:ascii="FrankRuehl" w:hAnsi="FrankRuehl" w:cs="FrankRuehl"/>
          <w:rtl/>
        </w:rPr>
        <w:t xml:space="preserve">, </w:t>
      </w:r>
      <w:hyperlink r:id="rId10" w:history="1">
        <w:r w:rsidRPr="00625C2D">
          <w:rPr>
            <w:rFonts w:ascii="FrankRuehl" w:hAnsi="FrankRuehl" w:cs="FrankRuehl"/>
            <w:color w:val="0000FF"/>
            <w:rtl/>
          </w:rPr>
          <w:t>384</w:t>
        </w:r>
      </w:hyperlink>
      <w:r w:rsidRPr="00625C2D">
        <w:rPr>
          <w:rFonts w:ascii="FrankRuehl" w:hAnsi="FrankRuehl" w:cs="FrankRuehl"/>
          <w:rtl/>
        </w:rPr>
        <w:t xml:space="preserve">, </w:t>
      </w:r>
      <w:hyperlink r:id="rId11" w:history="1">
        <w:r w:rsidRPr="00625C2D">
          <w:rPr>
            <w:rFonts w:ascii="FrankRuehl" w:hAnsi="FrankRuehl" w:cs="FrankRuehl"/>
            <w:color w:val="0000FF"/>
            <w:rtl/>
          </w:rPr>
          <w:t>406(ב)</w:t>
        </w:r>
      </w:hyperlink>
      <w:r w:rsidRPr="00625C2D">
        <w:rPr>
          <w:rFonts w:ascii="FrankRuehl" w:hAnsi="FrankRuehl" w:cs="FrankRuehl"/>
          <w:rtl/>
        </w:rPr>
        <w:t xml:space="preserve">, </w:t>
      </w:r>
      <w:hyperlink r:id="rId12" w:history="1">
        <w:r w:rsidRPr="00625C2D">
          <w:rPr>
            <w:rFonts w:ascii="FrankRuehl" w:hAnsi="FrankRuehl" w:cs="FrankRuehl"/>
            <w:color w:val="0000FF"/>
            <w:rtl/>
          </w:rPr>
          <w:t>40 יא'</w:t>
        </w:r>
      </w:hyperlink>
      <w:r w:rsidRPr="00625C2D">
        <w:rPr>
          <w:rFonts w:ascii="FrankRuehl" w:hAnsi="FrankRuehl" w:cs="FrankRuehl"/>
          <w:rtl/>
        </w:rPr>
        <w:t xml:space="preserve">, </w:t>
      </w:r>
      <w:hyperlink r:id="rId13" w:history="1">
        <w:r w:rsidRPr="00625C2D">
          <w:rPr>
            <w:rFonts w:ascii="FrankRuehl" w:hAnsi="FrankRuehl" w:cs="FrankRuehl"/>
            <w:color w:val="0000FF"/>
            <w:rtl/>
          </w:rPr>
          <w:t>40 יג'</w:t>
        </w:r>
      </w:hyperlink>
    </w:p>
    <w:p w14:paraId="6E932973" w14:textId="77777777" w:rsidR="00625C2D" w:rsidRPr="00625C2D" w:rsidRDefault="00625C2D" w:rsidP="00625C2D">
      <w:pPr>
        <w:spacing w:before="120" w:after="120" w:line="240" w:lineRule="exact"/>
        <w:ind w:left="283" w:hanging="283"/>
        <w:jc w:val="both"/>
        <w:rPr>
          <w:rFonts w:ascii="FrankRuehl" w:hAnsi="FrankRuehl" w:cs="FrankRuehl"/>
          <w:rtl/>
        </w:rPr>
      </w:pPr>
      <w:hyperlink r:id="rId14" w:history="1">
        <w:r w:rsidRPr="00625C2D">
          <w:rPr>
            <w:rFonts w:ascii="FrankRuehl" w:hAnsi="FrankRuehl" w:cs="FrankRuehl"/>
            <w:color w:val="0000FF"/>
            <w:rtl/>
          </w:rPr>
          <w:t>פקודת הסמים המסוכנים [נוסח חדש], תשל"ג-1973</w:t>
        </w:r>
      </w:hyperlink>
      <w:r w:rsidRPr="00625C2D">
        <w:rPr>
          <w:rFonts w:ascii="FrankRuehl" w:hAnsi="FrankRuehl" w:cs="FrankRuehl"/>
          <w:rtl/>
        </w:rPr>
        <w:t xml:space="preserve">: סע'  </w:t>
      </w:r>
      <w:hyperlink r:id="rId15" w:history="1">
        <w:r w:rsidRPr="00625C2D">
          <w:rPr>
            <w:rFonts w:ascii="FrankRuehl" w:hAnsi="FrankRuehl" w:cs="FrankRuehl"/>
            <w:color w:val="0000FF"/>
            <w:rtl/>
          </w:rPr>
          <w:t>7(א)</w:t>
        </w:r>
      </w:hyperlink>
      <w:r w:rsidRPr="00625C2D">
        <w:rPr>
          <w:rFonts w:ascii="FrankRuehl" w:hAnsi="FrankRuehl" w:cs="FrankRuehl"/>
          <w:rtl/>
        </w:rPr>
        <w:t xml:space="preserve">, </w:t>
      </w:r>
      <w:hyperlink r:id="rId16" w:history="1">
        <w:r w:rsidRPr="00625C2D">
          <w:rPr>
            <w:rFonts w:ascii="FrankRuehl" w:hAnsi="FrankRuehl" w:cs="FrankRuehl"/>
            <w:color w:val="0000FF"/>
            <w:rtl/>
          </w:rPr>
          <w:t>7(ג)</w:t>
        </w:r>
      </w:hyperlink>
    </w:p>
    <w:p w14:paraId="1EAA046F" w14:textId="77777777" w:rsidR="00625C2D" w:rsidRPr="00625C2D" w:rsidRDefault="00625C2D" w:rsidP="00625C2D">
      <w:pPr>
        <w:spacing w:after="120" w:line="240" w:lineRule="exact"/>
        <w:ind w:left="283" w:hanging="283"/>
        <w:jc w:val="both"/>
        <w:rPr>
          <w:rtl/>
        </w:rPr>
      </w:pPr>
      <w:bookmarkStart w:id="4" w:name="LawTable_End"/>
      <w:bookmarkEnd w:id="4"/>
    </w:p>
    <w:p w14:paraId="7B78E046" w14:textId="77777777" w:rsidR="00670499" w:rsidRPr="00670499" w:rsidRDefault="00670499" w:rsidP="00104D23">
      <w:pPr>
        <w:spacing w:after="120" w:line="240" w:lineRule="exact"/>
        <w:ind w:left="283" w:hanging="283"/>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5614" w:rsidRPr="00390749" w14:paraId="401E6F2E" w14:textId="77777777">
        <w:trPr>
          <w:trHeight w:val="355"/>
          <w:jc w:val="center"/>
        </w:trPr>
        <w:tc>
          <w:tcPr>
            <w:tcW w:w="8820" w:type="dxa"/>
            <w:tcBorders>
              <w:top w:val="nil"/>
              <w:left w:val="nil"/>
              <w:bottom w:val="nil"/>
              <w:right w:val="nil"/>
            </w:tcBorders>
            <w:shd w:val="clear" w:color="auto" w:fill="auto"/>
          </w:tcPr>
          <w:p w14:paraId="6740E858" w14:textId="77777777" w:rsidR="007D5614" w:rsidRPr="00670499" w:rsidRDefault="00104D23" w:rsidP="00670499">
            <w:pPr>
              <w:spacing w:after="120" w:line="360" w:lineRule="auto"/>
              <w:jc w:val="center"/>
              <w:rPr>
                <w:rFonts w:ascii="Arial" w:hAnsi="Arial" w:hint="cs"/>
                <w:b/>
                <w:bCs/>
                <w:sz w:val="40"/>
                <w:szCs w:val="40"/>
                <w:u w:val="single"/>
                <w:rtl/>
              </w:rPr>
            </w:pPr>
            <w:bookmarkStart w:id="5" w:name="PsakDin" w:colFirst="0" w:colLast="0"/>
            <w:r w:rsidRPr="00104D23">
              <w:rPr>
                <w:rFonts w:ascii="Arial" w:hAnsi="Arial"/>
                <w:b/>
                <w:bCs/>
                <w:sz w:val="40"/>
                <w:szCs w:val="40"/>
                <w:u w:val="single"/>
                <w:rtl/>
              </w:rPr>
              <w:t>גזר דין</w:t>
            </w:r>
          </w:p>
        </w:tc>
      </w:tr>
    </w:tbl>
    <w:bookmarkEnd w:id="5"/>
    <w:p w14:paraId="6A9C112C" w14:textId="77777777" w:rsidR="007D5614" w:rsidRPr="00390749" w:rsidRDefault="007D5614" w:rsidP="007D5614">
      <w:pPr>
        <w:spacing w:after="120" w:line="360" w:lineRule="auto"/>
        <w:jc w:val="both"/>
        <w:rPr>
          <w:bCs/>
          <w:u w:val="single"/>
          <w:rtl/>
          <w:lang w:eastAsia="he-IL"/>
        </w:rPr>
      </w:pPr>
      <w:r w:rsidRPr="00390749">
        <w:rPr>
          <w:bCs/>
          <w:u w:val="single"/>
          <w:rtl/>
          <w:lang w:eastAsia="he-IL"/>
        </w:rPr>
        <w:t>רקע</w:t>
      </w:r>
    </w:p>
    <w:p w14:paraId="004BC08C"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lastRenderedPageBreak/>
        <w:t>הנאשם</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בהתאם</w:t>
      </w:r>
      <w:r w:rsidRPr="00390749">
        <w:rPr>
          <w:rFonts w:ascii="David" w:hAnsi="David"/>
          <w:color w:val="000000"/>
          <w:rtl/>
        </w:rPr>
        <w:t xml:space="preserve"> </w:t>
      </w:r>
      <w:r w:rsidRPr="00390749">
        <w:rPr>
          <w:rFonts w:ascii="David" w:hAnsi="David" w:hint="eastAsia"/>
          <w:color w:val="000000"/>
          <w:rtl/>
        </w:rPr>
        <w:t>להודאתו</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המתוקן</w:t>
      </w:r>
      <w:r w:rsidRPr="00390749">
        <w:rPr>
          <w:rFonts w:ascii="David" w:hAnsi="David"/>
          <w:color w:val="000000"/>
          <w:rtl/>
        </w:rPr>
        <w:t xml:space="preserve"> </w:t>
      </w:r>
      <w:r w:rsidRPr="00390749">
        <w:rPr>
          <w:rFonts w:ascii="David" w:hAnsi="David" w:hint="eastAsia"/>
          <w:color w:val="000000"/>
          <w:rtl/>
        </w:rPr>
        <w:t>ב</w:t>
      </w:r>
      <w:hyperlink r:id="rId17" w:history="1">
        <w:r w:rsidR="00104D23" w:rsidRPr="00104D23">
          <w:rPr>
            <w:rFonts w:ascii="David" w:hAnsi="David"/>
            <w:color w:val="0000FF"/>
            <w:u w:val="single"/>
            <w:rtl/>
          </w:rPr>
          <w:t>ת"פ 5507-11-14</w:t>
        </w:r>
      </w:hyperlink>
      <w:r w:rsidRPr="00390749">
        <w:rPr>
          <w:rFonts w:ascii="David" w:hAnsi="David"/>
          <w:color w:val="000000"/>
          <w:rtl/>
        </w:rPr>
        <w:t xml:space="preserve"> (</w:t>
      </w:r>
      <w:r w:rsidRPr="00390749">
        <w:rPr>
          <w:rFonts w:ascii="David" w:hAnsi="David" w:hint="eastAsia"/>
          <w:color w:val="000000"/>
          <w:rtl/>
        </w:rPr>
        <w:t>להלן</w:t>
      </w:r>
      <w:r w:rsidRPr="00390749">
        <w:rPr>
          <w:rFonts w:ascii="David" w:hAnsi="David"/>
          <w:color w:val="000000"/>
          <w:rtl/>
        </w:rPr>
        <w:t>: "</w:t>
      </w:r>
      <w:r w:rsidRPr="00390749">
        <w:rPr>
          <w:rFonts w:ascii="David" w:hAnsi="David" w:hint="eastAsia"/>
          <w:color w:val="000000"/>
          <w:rtl/>
        </w:rPr>
        <w:t>התיק</w:t>
      </w:r>
      <w:r w:rsidRPr="00390749">
        <w:rPr>
          <w:rFonts w:ascii="David" w:hAnsi="David"/>
          <w:color w:val="000000"/>
          <w:rtl/>
        </w:rPr>
        <w:t xml:space="preserve"> </w:t>
      </w:r>
      <w:r w:rsidRPr="00390749">
        <w:rPr>
          <w:rFonts w:ascii="David" w:hAnsi="David" w:hint="eastAsia"/>
          <w:color w:val="000000"/>
          <w:rtl/>
        </w:rPr>
        <w:t>העיקרי</w:t>
      </w:r>
      <w:r w:rsidRPr="00390749">
        <w:rPr>
          <w:rFonts w:ascii="David" w:hAnsi="David"/>
          <w:color w:val="000000"/>
          <w:rtl/>
        </w:rPr>
        <w:t xml:space="preserve">") </w:t>
      </w:r>
      <w:r w:rsidRPr="00390749">
        <w:rPr>
          <w:rFonts w:ascii="David" w:hAnsi="David" w:hint="eastAsia"/>
          <w:color w:val="000000"/>
          <w:rtl/>
        </w:rPr>
        <w:t>בעבירות</w:t>
      </w:r>
      <w:r w:rsidRPr="00390749">
        <w:rPr>
          <w:rFonts w:ascii="David" w:hAnsi="David"/>
          <w:color w:val="000000"/>
          <w:rtl/>
        </w:rPr>
        <w:t xml:space="preserve"> </w:t>
      </w:r>
      <w:r w:rsidRPr="00390749">
        <w:rPr>
          <w:rFonts w:ascii="David" w:hAnsi="David" w:hint="eastAsia"/>
          <w:color w:val="000000"/>
          <w:rtl/>
        </w:rPr>
        <w:t>כדלקמן</w:t>
      </w:r>
      <w:r w:rsidRPr="00390749">
        <w:rPr>
          <w:rFonts w:ascii="David" w:hAnsi="David"/>
          <w:color w:val="000000"/>
          <w:rtl/>
        </w:rPr>
        <w:t>:</w:t>
      </w:r>
    </w:p>
    <w:p w14:paraId="75265C20" w14:textId="77777777" w:rsidR="007D5614" w:rsidRPr="00390749" w:rsidRDefault="007D5614" w:rsidP="007D5614">
      <w:pPr>
        <w:numPr>
          <w:ilvl w:val="0"/>
          <w:numId w:val="5"/>
        </w:numPr>
        <w:spacing w:after="120" w:line="360" w:lineRule="auto"/>
        <w:jc w:val="both"/>
        <w:rPr>
          <w:rFonts w:ascii="David" w:hAnsi="David"/>
          <w:color w:val="000000"/>
        </w:rPr>
      </w:pPr>
      <w:r w:rsidRPr="00390749">
        <w:rPr>
          <w:rFonts w:ascii="David" w:hAnsi="David" w:hint="eastAsia"/>
          <w:b/>
          <w:bCs/>
          <w:color w:val="000000"/>
          <w:rtl/>
        </w:rPr>
        <w:t>התפרצות</w:t>
      </w:r>
      <w:r w:rsidRPr="00390749">
        <w:rPr>
          <w:rFonts w:ascii="David" w:hAnsi="David"/>
          <w:b/>
          <w:bCs/>
          <w:color w:val="000000"/>
          <w:rtl/>
        </w:rPr>
        <w:t xml:space="preserve"> </w:t>
      </w:r>
      <w:r w:rsidRPr="00390749">
        <w:rPr>
          <w:rFonts w:ascii="David" w:hAnsi="David" w:hint="eastAsia"/>
          <w:b/>
          <w:bCs/>
          <w:color w:val="000000"/>
          <w:rtl/>
        </w:rPr>
        <w:t>לבית</w:t>
      </w:r>
      <w:r w:rsidRPr="00390749">
        <w:rPr>
          <w:rFonts w:ascii="David" w:hAnsi="David"/>
          <w:b/>
          <w:bCs/>
          <w:color w:val="000000"/>
          <w:rtl/>
        </w:rPr>
        <w:t xml:space="preserve"> </w:t>
      </w:r>
      <w:r w:rsidRPr="00390749">
        <w:rPr>
          <w:rFonts w:ascii="David" w:hAnsi="David" w:hint="eastAsia"/>
          <w:b/>
          <w:bCs/>
          <w:color w:val="000000"/>
          <w:rtl/>
        </w:rPr>
        <w:t>מגורים</w:t>
      </w:r>
      <w:r w:rsidRPr="00390749">
        <w:rPr>
          <w:rFonts w:ascii="David" w:hAnsi="David"/>
          <w:color w:val="000000"/>
          <w:rtl/>
        </w:rPr>
        <w:t xml:space="preserve">, </w:t>
      </w:r>
      <w:r w:rsidRPr="00390749">
        <w:rPr>
          <w:rFonts w:ascii="David" w:hAnsi="David" w:hint="eastAsia"/>
          <w:color w:val="000000"/>
          <w:rtl/>
        </w:rPr>
        <w:t>לפי</w:t>
      </w:r>
      <w:r w:rsidRPr="00390749">
        <w:rPr>
          <w:rFonts w:ascii="David" w:hAnsi="David"/>
          <w:color w:val="000000"/>
          <w:rtl/>
        </w:rPr>
        <w:t xml:space="preserve"> </w:t>
      </w:r>
      <w:hyperlink r:id="rId18" w:history="1">
        <w:r w:rsidR="00670499" w:rsidRPr="00670499">
          <w:rPr>
            <w:rStyle w:val="Hyperlink"/>
            <w:rFonts w:ascii="David" w:hAnsi="David"/>
            <w:rtl/>
          </w:rPr>
          <w:t>סעיף 406(ב)</w:t>
        </w:r>
      </w:hyperlink>
      <w:r w:rsidRPr="00390749">
        <w:rPr>
          <w:rFonts w:ascii="David" w:hAnsi="David"/>
          <w:color w:val="000000"/>
          <w:rtl/>
        </w:rPr>
        <w:t xml:space="preserve"> </w:t>
      </w:r>
      <w:r w:rsidRPr="00390749">
        <w:rPr>
          <w:rFonts w:ascii="David" w:hAnsi="David" w:hint="eastAsia"/>
          <w:color w:val="000000"/>
          <w:rtl/>
        </w:rPr>
        <w:t>ל</w:t>
      </w:r>
      <w:hyperlink r:id="rId19" w:history="1">
        <w:r w:rsidR="00104D23" w:rsidRPr="00104D23">
          <w:rPr>
            <w:rFonts w:ascii="David" w:hAnsi="David"/>
            <w:color w:val="0000FF"/>
            <w:u w:val="single"/>
            <w:rtl/>
          </w:rPr>
          <w:t>חוק העונשין</w:t>
        </w:r>
      </w:hyperlink>
      <w:r w:rsidRPr="00390749">
        <w:rPr>
          <w:rFonts w:ascii="David" w:hAnsi="David"/>
          <w:color w:val="000000"/>
          <w:rtl/>
        </w:rPr>
        <w:t xml:space="preserve">, </w:t>
      </w:r>
      <w:r w:rsidRPr="00390749">
        <w:rPr>
          <w:rFonts w:ascii="David" w:hAnsi="David" w:hint="eastAsia"/>
          <w:color w:val="000000"/>
          <w:rtl/>
        </w:rPr>
        <w:t>תלש</w:t>
      </w:r>
      <w:r w:rsidRPr="00390749">
        <w:rPr>
          <w:rFonts w:ascii="David" w:hAnsi="David"/>
          <w:color w:val="000000"/>
          <w:rtl/>
        </w:rPr>
        <w:t>"</w:t>
      </w:r>
      <w:r w:rsidRPr="00390749">
        <w:rPr>
          <w:rFonts w:ascii="David" w:hAnsi="David" w:hint="eastAsia"/>
          <w:color w:val="000000"/>
          <w:rtl/>
        </w:rPr>
        <w:t>ז</w:t>
      </w:r>
      <w:r w:rsidRPr="00390749">
        <w:rPr>
          <w:rFonts w:ascii="David" w:hAnsi="David"/>
          <w:color w:val="000000"/>
          <w:rtl/>
        </w:rPr>
        <w:t xml:space="preserve"> – 1977 (</w:t>
      </w:r>
      <w:r w:rsidRPr="00390749">
        <w:rPr>
          <w:rFonts w:ascii="David" w:hAnsi="David" w:hint="eastAsia"/>
          <w:color w:val="000000"/>
          <w:rtl/>
        </w:rPr>
        <w:t>להלן</w:t>
      </w:r>
      <w:r w:rsidRPr="00390749">
        <w:rPr>
          <w:rFonts w:ascii="David" w:hAnsi="David"/>
          <w:color w:val="000000"/>
          <w:rtl/>
        </w:rPr>
        <w:t>: "</w:t>
      </w:r>
      <w:r w:rsidRPr="00390749">
        <w:rPr>
          <w:rFonts w:ascii="David" w:hAnsi="David" w:hint="eastAsia"/>
          <w:color w:val="000000"/>
          <w:rtl/>
        </w:rPr>
        <w:t>החוק</w:t>
      </w:r>
      <w:r w:rsidRPr="00390749">
        <w:rPr>
          <w:rFonts w:ascii="David" w:hAnsi="David"/>
          <w:color w:val="000000"/>
          <w:rtl/>
        </w:rPr>
        <w:t>").</w:t>
      </w:r>
    </w:p>
    <w:p w14:paraId="5BA92A57" w14:textId="77777777" w:rsidR="007D5614" w:rsidRPr="00390749" w:rsidRDefault="007D5614" w:rsidP="007D5614">
      <w:pPr>
        <w:numPr>
          <w:ilvl w:val="0"/>
          <w:numId w:val="5"/>
        </w:numPr>
        <w:spacing w:after="120" w:line="360" w:lineRule="auto"/>
        <w:jc w:val="both"/>
        <w:rPr>
          <w:rFonts w:ascii="David" w:hAnsi="David"/>
          <w:color w:val="000000"/>
        </w:rPr>
      </w:pPr>
      <w:r w:rsidRPr="00390749">
        <w:rPr>
          <w:rFonts w:ascii="David" w:hAnsi="David" w:hint="eastAsia"/>
          <w:b/>
          <w:bCs/>
          <w:color w:val="000000"/>
          <w:rtl/>
        </w:rPr>
        <w:t>ניסיון</w:t>
      </w:r>
      <w:r w:rsidRPr="00390749">
        <w:rPr>
          <w:rFonts w:ascii="David" w:hAnsi="David"/>
          <w:b/>
          <w:bCs/>
          <w:color w:val="000000"/>
          <w:rtl/>
        </w:rPr>
        <w:t xml:space="preserve"> </w:t>
      </w:r>
      <w:r w:rsidRPr="00390749">
        <w:rPr>
          <w:rFonts w:ascii="David" w:hAnsi="David" w:hint="eastAsia"/>
          <w:b/>
          <w:bCs/>
          <w:color w:val="000000"/>
          <w:rtl/>
        </w:rPr>
        <w:t>גניבה</w:t>
      </w:r>
      <w:r w:rsidRPr="00390749">
        <w:rPr>
          <w:rFonts w:ascii="David" w:hAnsi="David"/>
          <w:color w:val="000000"/>
          <w:rtl/>
        </w:rPr>
        <w:t xml:space="preserve">, </w:t>
      </w:r>
      <w:r w:rsidRPr="00390749">
        <w:rPr>
          <w:rFonts w:ascii="David" w:hAnsi="David" w:hint="eastAsia"/>
          <w:color w:val="000000"/>
          <w:rtl/>
        </w:rPr>
        <w:t>לפי</w:t>
      </w:r>
      <w:r w:rsidRPr="00390749">
        <w:rPr>
          <w:rFonts w:ascii="David" w:hAnsi="David"/>
          <w:color w:val="000000"/>
          <w:rtl/>
        </w:rPr>
        <w:t xml:space="preserve"> </w:t>
      </w:r>
      <w:hyperlink r:id="rId20" w:history="1">
        <w:r w:rsidR="00670499" w:rsidRPr="00670499">
          <w:rPr>
            <w:rStyle w:val="Hyperlink"/>
            <w:rFonts w:ascii="David" w:hAnsi="David"/>
            <w:rtl/>
          </w:rPr>
          <w:t>סעיף 384</w:t>
        </w:r>
      </w:hyperlink>
      <w:r w:rsidRPr="00390749">
        <w:rPr>
          <w:rFonts w:ascii="David" w:hAnsi="David"/>
          <w:color w:val="000000"/>
          <w:rtl/>
        </w:rPr>
        <w:t xml:space="preserve"> </w:t>
      </w:r>
      <w:r w:rsidRPr="00390749">
        <w:rPr>
          <w:rFonts w:ascii="David" w:hAnsi="David" w:hint="eastAsia"/>
          <w:color w:val="000000"/>
          <w:rtl/>
        </w:rPr>
        <w:t>לחוק</w:t>
      </w:r>
      <w:r w:rsidRPr="00390749">
        <w:rPr>
          <w:rFonts w:ascii="David" w:hAnsi="David"/>
          <w:color w:val="000000"/>
          <w:rtl/>
        </w:rPr>
        <w:t xml:space="preserve"> </w:t>
      </w:r>
      <w:r w:rsidRPr="00390749">
        <w:rPr>
          <w:rFonts w:ascii="David" w:hAnsi="David" w:hint="eastAsia"/>
          <w:color w:val="000000"/>
          <w:rtl/>
        </w:rPr>
        <w:t>יחד</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hyperlink r:id="rId21" w:history="1">
        <w:r w:rsidR="00670499" w:rsidRPr="00670499">
          <w:rPr>
            <w:rStyle w:val="Hyperlink"/>
            <w:rFonts w:ascii="David" w:hAnsi="David"/>
            <w:rtl/>
          </w:rPr>
          <w:t>סעיף 25</w:t>
        </w:r>
      </w:hyperlink>
      <w:r w:rsidRPr="00390749">
        <w:rPr>
          <w:rFonts w:ascii="David" w:hAnsi="David"/>
          <w:color w:val="000000"/>
          <w:rtl/>
        </w:rPr>
        <w:t xml:space="preserve"> </w:t>
      </w:r>
      <w:r w:rsidRPr="00390749">
        <w:rPr>
          <w:rFonts w:ascii="David" w:hAnsi="David" w:hint="eastAsia"/>
          <w:color w:val="000000"/>
          <w:rtl/>
        </w:rPr>
        <w:t>לחוק</w:t>
      </w:r>
      <w:r w:rsidRPr="00390749">
        <w:rPr>
          <w:rFonts w:ascii="David" w:hAnsi="David"/>
          <w:color w:val="000000"/>
          <w:rtl/>
        </w:rPr>
        <w:t xml:space="preserve">. </w:t>
      </w:r>
    </w:p>
    <w:p w14:paraId="03CA376E" w14:textId="77777777" w:rsidR="007D5614" w:rsidRPr="00390749" w:rsidRDefault="007D5614" w:rsidP="007D5614">
      <w:pPr>
        <w:spacing w:after="120" w:line="360" w:lineRule="auto"/>
        <w:ind w:left="720"/>
        <w:jc w:val="both"/>
        <w:rPr>
          <w:rFonts w:ascii="David" w:hAnsi="David"/>
          <w:color w:val="000000"/>
        </w:rPr>
      </w:pPr>
      <w:bookmarkStart w:id="6" w:name="ABSTRACT_START"/>
      <w:bookmarkEnd w:id="6"/>
      <w:r w:rsidRPr="00390749">
        <w:rPr>
          <w:rFonts w:ascii="David" w:hAnsi="David" w:hint="eastAsia"/>
          <w:color w:val="000000"/>
          <w:rtl/>
        </w:rPr>
        <w:t>על</w:t>
      </w:r>
      <w:r w:rsidRPr="00390749">
        <w:rPr>
          <w:rFonts w:ascii="David" w:hAnsi="David"/>
          <w:color w:val="000000"/>
          <w:rtl/>
        </w:rPr>
        <w:t>-</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המתואר</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העיקרי</w:t>
      </w:r>
      <w:r w:rsidRPr="00390749">
        <w:rPr>
          <w:rFonts w:ascii="David" w:hAnsi="David"/>
          <w:color w:val="000000"/>
          <w:rtl/>
        </w:rPr>
        <w:t xml:space="preserve"> </w:t>
      </w:r>
      <w:r w:rsidRPr="00390749">
        <w:rPr>
          <w:rFonts w:ascii="David" w:hAnsi="David" w:hint="eastAsia"/>
          <w:color w:val="000000"/>
          <w:rtl/>
        </w:rPr>
        <w:t>בתאריך</w:t>
      </w:r>
      <w:r w:rsidRPr="00390749">
        <w:rPr>
          <w:rFonts w:ascii="David" w:hAnsi="David"/>
          <w:color w:val="000000"/>
          <w:rtl/>
        </w:rPr>
        <w:t xml:space="preserve"> 2.11.14 </w:t>
      </w:r>
      <w:r w:rsidRPr="00390749">
        <w:rPr>
          <w:rFonts w:ascii="David" w:hAnsi="David" w:hint="eastAsia"/>
          <w:b/>
          <w:bCs/>
          <w:color w:val="000000"/>
          <w:rtl/>
        </w:rPr>
        <w:t>פרץ</w:t>
      </w:r>
      <w:r w:rsidRPr="00390749">
        <w:rPr>
          <w:rFonts w:ascii="David" w:hAnsi="David"/>
          <w:b/>
          <w:bCs/>
          <w:color w:val="000000"/>
          <w:rtl/>
        </w:rPr>
        <w:t xml:space="preserve"> </w:t>
      </w:r>
      <w:r w:rsidRPr="00390749">
        <w:rPr>
          <w:rFonts w:ascii="David" w:hAnsi="David" w:hint="eastAsia"/>
          <w:b/>
          <w:bCs/>
          <w:color w:val="000000"/>
          <w:rtl/>
        </w:rPr>
        <w:t>הנאשם</w:t>
      </w:r>
      <w:r w:rsidRPr="00390749">
        <w:rPr>
          <w:rFonts w:ascii="David" w:hAnsi="David"/>
          <w:b/>
          <w:bCs/>
          <w:color w:val="000000"/>
          <w:rtl/>
        </w:rPr>
        <w:t xml:space="preserve"> </w:t>
      </w:r>
      <w:r w:rsidRPr="00390749">
        <w:rPr>
          <w:rFonts w:ascii="David" w:hAnsi="David" w:hint="eastAsia"/>
          <w:b/>
          <w:bCs/>
          <w:color w:val="000000"/>
          <w:rtl/>
        </w:rPr>
        <w:t>לדירת</w:t>
      </w:r>
      <w:r w:rsidRPr="00390749">
        <w:rPr>
          <w:rFonts w:ascii="David" w:hAnsi="David"/>
          <w:b/>
          <w:bCs/>
          <w:color w:val="000000"/>
          <w:rtl/>
        </w:rPr>
        <w:t xml:space="preserve"> </w:t>
      </w:r>
      <w:r w:rsidRPr="00390749">
        <w:rPr>
          <w:rFonts w:ascii="David" w:hAnsi="David" w:hint="eastAsia"/>
          <w:b/>
          <w:bCs/>
          <w:color w:val="000000"/>
          <w:rtl/>
        </w:rPr>
        <w:t>מגורים</w:t>
      </w:r>
      <w:r w:rsidRPr="00390749">
        <w:rPr>
          <w:rFonts w:ascii="David" w:hAnsi="David"/>
          <w:b/>
          <w:bCs/>
          <w:color w:val="000000"/>
          <w:rtl/>
        </w:rPr>
        <w:t xml:space="preserve"> </w:t>
      </w:r>
      <w:r w:rsidRPr="00390749">
        <w:rPr>
          <w:rFonts w:ascii="David" w:hAnsi="David" w:hint="eastAsia"/>
          <w:b/>
          <w:bCs/>
          <w:color w:val="000000"/>
          <w:rtl/>
        </w:rPr>
        <w:t>בכך</w:t>
      </w:r>
      <w:r w:rsidRPr="00390749">
        <w:rPr>
          <w:rFonts w:ascii="David" w:hAnsi="David"/>
          <w:b/>
          <w:bCs/>
          <w:color w:val="000000"/>
          <w:rtl/>
        </w:rPr>
        <w:t xml:space="preserve"> </w:t>
      </w:r>
      <w:r w:rsidRPr="00390749">
        <w:rPr>
          <w:rFonts w:ascii="David" w:hAnsi="David" w:hint="eastAsia"/>
          <w:b/>
          <w:bCs/>
          <w:color w:val="000000"/>
          <w:rtl/>
        </w:rPr>
        <w:t>שניכנס</w:t>
      </w:r>
      <w:r w:rsidRPr="00390749">
        <w:rPr>
          <w:rFonts w:ascii="David" w:hAnsi="David"/>
          <w:b/>
          <w:bCs/>
          <w:color w:val="000000"/>
          <w:rtl/>
        </w:rPr>
        <w:t xml:space="preserve"> </w:t>
      </w:r>
      <w:r w:rsidRPr="00390749">
        <w:rPr>
          <w:rFonts w:ascii="David" w:hAnsi="David" w:hint="eastAsia"/>
          <w:b/>
          <w:bCs/>
          <w:color w:val="000000"/>
          <w:rtl/>
        </w:rPr>
        <w:t>דרך</w:t>
      </w:r>
      <w:r w:rsidRPr="00390749">
        <w:rPr>
          <w:rFonts w:ascii="David" w:hAnsi="David"/>
          <w:b/>
          <w:bCs/>
          <w:color w:val="000000"/>
          <w:rtl/>
        </w:rPr>
        <w:t xml:space="preserve"> </w:t>
      </w:r>
      <w:r w:rsidRPr="00390749">
        <w:rPr>
          <w:rFonts w:ascii="David" w:hAnsi="David" w:hint="eastAsia"/>
          <w:b/>
          <w:bCs/>
          <w:color w:val="000000"/>
          <w:rtl/>
        </w:rPr>
        <w:t>חלון</w:t>
      </w:r>
      <w:r w:rsidRPr="00390749">
        <w:rPr>
          <w:rFonts w:ascii="David" w:hAnsi="David"/>
          <w:b/>
          <w:bCs/>
          <w:color w:val="000000"/>
          <w:rtl/>
        </w:rPr>
        <w:t xml:space="preserve"> </w:t>
      </w:r>
      <w:r w:rsidRPr="00390749">
        <w:rPr>
          <w:rFonts w:ascii="David" w:hAnsi="David" w:hint="eastAsia"/>
          <w:b/>
          <w:bCs/>
          <w:color w:val="000000"/>
          <w:rtl/>
        </w:rPr>
        <w:t>הדירה</w:t>
      </w:r>
      <w:r w:rsidRPr="00390749">
        <w:rPr>
          <w:rFonts w:ascii="David" w:hAnsi="David"/>
          <w:b/>
          <w:bCs/>
          <w:color w:val="000000"/>
          <w:rtl/>
        </w:rPr>
        <w:t xml:space="preserve">. </w:t>
      </w:r>
      <w:r w:rsidRPr="00390749">
        <w:rPr>
          <w:rFonts w:ascii="David" w:hAnsi="David" w:hint="eastAsia"/>
          <w:b/>
          <w:bCs/>
          <w:color w:val="000000"/>
          <w:rtl/>
        </w:rPr>
        <w:t>הנאשם</w:t>
      </w:r>
      <w:r w:rsidRPr="00390749">
        <w:rPr>
          <w:rFonts w:ascii="David" w:hAnsi="David"/>
          <w:b/>
          <w:bCs/>
          <w:color w:val="000000"/>
          <w:rtl/>
        </w:rPr>
        <w:t xml:space="preserve"> </w:t>
      </w:r>
      <w:r w:rsidRPr="00390749">
        <w:rPr>
          <w:rFonts w:ascii="David" w:hAnsi="David" w:hint="eastAsia"/>
          <w:b/>
          <w:bCs/>
          <w:color w:val="000000"/>
          <w:rtl/>
        </w:rPr>
        <w:t>נטל</w:t>
      </w:r>
      <w:r w:rsidRPr="00390749">
        <w:rPr>
          <w:rFonts w:ascii="David" w:hAnsi="David"/>
          <w:b/>
          <w:bCs/>
          <w:color w:val="000000"/>
          <w:rtl/>
        </w:rPr>
        <w:t xml:space="preserve"> </w:t>
      </w:r>
      <w:r w:rsidRPr="00390749">
        <w:rPr>
          <w:rFonts w:ascii="David" w:hAnsi="David" w:hint="eastAsia"/>
          <w:b/>
          <w:bCs/>
          <w:color w:val="000000"/>
          <w:rtl/>
        </w:rPr>
        <w:t>את</w:t>
      </w:r>
      <w:r w:rsidRPr="00390749">
        <w:rPr>
          <w:rFonts w:ascii="David" w:hAnsi="David"/>
          <w:b/>
          <w:bCs/>
          <w:color w:val="000000"/>
          <w:rtl/>
        </w:rPr>
        <w:t xml:space="preserve"> </w:t>
      </w:r>
      <w:r w:rsidRPr="00390749">
        <w:rPr>
          <w:rFonts w:ascii="David" w:hAnsi="David" w:hint="eastAsia"/>
          <w:b/>
          <w:bCs/>
          <w:color w:val="000000"/>
          <w:rtl/>
        </w:rPr>
        <w:t>מכשיר</w:t>
      </w:r>
      <w:r w:rsidRPr="00390749">
        <w:rPr>
          <w:rFonts w:ascii="David" w:hAnsi="David"/>
          <w:b/>
          <w:bCs/>
          <w:color w:val="000000"/>
          <w:rtl/>
        </w:rPr>
        <w:t xml:space="preserve"> </w:t>
      </w:r>
      <w:r w:rsidRPr="00390749">
        <w:rPr>
          <w:rFonts w:ascii="David" w:hAnsi="David" w:hint="eastAsia"/>
          <w:b/>
          <w:bCs/>
          <w:color w:val="000000"/>
          <w:rtl/>
        </w:rPr>
        <w:t>הטאבלט</w:t>
      </w:r>
      <w:r w:rsidRPr="00390749">
        <w:rPr>
          <w:rFonts w:ascii="David" w:hAnsi="David"/>
          <w:b/>
          <w:bCs/>
          <w:color w:val="000000"/>
          <w:rtl/>
        </w:rPr>
        <w:t xml:space="preserve"> </w:t>
      </w:r>
      <w:r w:rsidRPr="00390749">
        <w:rPr>
          <w:rFonts w:ascii="David" w:hAnsi="David" w:hint="eastAsia"/>
          <w:b/>
          <w:bCs/>
          <w:color w:val="000000"/>
          <w:rtl/>
        </w:rPr>
        <w:t>שהיה</w:t>
      </w:r>
      <w:r w:rsidRPr="00390749">
        <w:rPr>
          <w:rFonts w:ascii="David" w:hAnsi="David"/>
          <w:b/>
          <w:bCs/>
          <w:color w:val="000000"/>
          <w:rtl/>
        </w:rPr>
        <w:t xml:space="preserve"> </w:t>
      </w:r>
      <w:r w:rsidRPr="00390749">
        <w:rPr>
          <w:rFonts w:ascii="David" w:hAnsi="David" w:hint="eastAsia"/>
          <w:b/>
          <w:bCs/>
          <w:color w:val="000000"/>
          <w:rtl/>
        </w:rPr>
        <w:t>בדירה</w:t>
      </w:r>
      <w:r w:rsidRPr="00390749">
        <w:rPr>
          <w:rFonts w:ascii="David" w:hAnsi="David"/>
          <w:b/>
          <w:bCs/>
          <w:color w:val="000000"/>
          <w:rtl/>
        </w:rPr>
        <w:t xml:space="preserve">. </w:t>
      </w:r>
      <w:r w:rsidRPr="00390749">
        <w:rPr>
          <w:rFonts w:ascii="David" w:hAnsi="David" w:hint="eastAsia"/>
          <w:b/>
          <w:bCs/>
          <w:color w:val="000000"/>
          <w:rtl/>
        </w:rPr>
        <w:t>בהמשך</w:t>
      </w:r>
      <w:r w:rsidRPr="00390749">
        <w:rPr>
          <w:rFonts w:ascii="David" w:hAnsi="David"/>
          <w:b/>
          <w:bCs/>
          <w:color w:val="000000"/>
          <w:rtl/>
        </w:rPr>
        <w:t xml:space="preserve"> </w:t>
      </w:r>
      <w:r w:rsidRPr="00390749">
        <w:rPr>
          <w:rFonts w:ascii="David" w:hAnsi="David" w:hint="eastAsia"/>
          <w:b/>
          <w:bCs/>
          <w:color w:val="000000"/>
          <w:rtl/>
        </w:rPr>
        <w:t>למתואר</w:t>
      </w:r>
      <w:r w:rsidRPr="00390749">
        <w:rPr>
          <w:rFonts w:ascii="David" w:hAnsi="David"/>
          <w:b/>
          <w:bCs/>
          <w:color w:val="000000"/>
          <w:rtl/>
        </w:rPr>
        <w:t xml:space="preserve">, </w:t>
      </w:r>
      <w:r w:rsidRPr="00390749">
        <w:rPr>
          <w:rFonts w:ascii="David" w:hAnsi="David" w:hint="eastAsia"/>
          <w:b/>
          <w:bCs/>
          <w:color w:val="000000"/>
          <w:rtl/>
        </w:rPr>
        <w:t>נכנס</w:t>
      </w:r>
      <w:r w:rsidRPr="00390749">
        <w:rPr>
          <w:rFonts w:ascii="David" w:hAnsi="David"/>
          <w:b/>
          <w:bCs/>
          <w:color w:val="000000"/>
          <w:rtl/>
        </w:rPr>
        <w:t xml:space="preserve"> </w:t>
      </w:r>
      <w:r w:rsidRPr="00390749">
        <w:rPr>
          <w:rFonts w:ascii="David" w:hAnsi="David" w:hint="eastAsia"/>
          <w:b/>
          <w:bCs/>
          <w:color w:val="000000"/>
          <w:rtl/>
        </w:rPr>
        <w:t>המתלונן</w:t>
      </w:r>
      <w:r w:rsidRPr="00390749">
        <w:rPr>
          <w:rFonts w:ascii="David" w:hAnsi="David"/>
          <w:b/>
          <w:bCs/>
          <w:color w:val="000000"/>
          <w:rtl/>
        </w:rPr>
        <w:t xml:space="preserve"> </w:t>
      </w:r>
      <w:r w:rsidRPr="00390749">
        <w:rPr>
          <w:rFonts w:ascii="David" w:hAnsi="David" w:hint="eastAsia"/>
          <w:b/>
          <w:bCs/>
          <w:color w:val="000000"/>
          <w:rtl/>
        </w:rPr>
        <w:t>לדירה</w:t>
      </w:r>
      <w:r w:rsidRPr="00390749">
        <w:rPr>
          <w:rFonts w:ascii="David" w:hAnsi="David"/>
          <w:b/>
          <w:bCs/>
          <w:color w:val="000000"/>
          <w:rtl/>
        </w:rPr>
        <w:t xml:space="preserve">, </w:t>
      </w:r>
      <w:r w:rsidRPr="00390749">
        <w:rPr>
          <w:rFonts w:ascii="David" w:hAnsi="David" w:hint="eastAsia"/>
          <w:b/>
          <w:bCs/>
          <w:color w:val="000000"/>
          <w:rtl/>
        </w:rPr>
        <w:t>הבחין</w:t>
      </w:r>
      <w:r w:rsidRPr="00390749">
        <w:rPr>
          <w:rFonts w:ascii="David" w:hAnsi="David"/>
          <w:b/>
          <w:bCs/>
          <w:color w:val="000000"/>
          <w:rtl/>
        </w:rPr>
        <w:t xml:space="preserve"> </w:t>
      </w:r>
      <w:r w:rsidRPr="00390749">
        <w:rPr>
          <w:rFonts w:ascii="David" w:hAnsi="David" w:hint="eastAsia"/>
          <w:b/>
          <w:bCs/>
          <w:color w:val="000000"/>
          <w:rtl/>
        </w:rPr>
        <w:t>בנאשם</w:t>
      </w:r>
      <w:r w:rsidRPr="00390749">
        <w:rPr>
          <w:rFonts w:ascii="David" w:hAnsi="David"/>
          <w:b/>
          <w:bCs/>
          <w:color w:val="000000"/>
          <w:rtl/>
        </w:rPr>
        <w:t xml:space="preserve"> </w:t>
      </w:r>
      <w:r w:rsidRPr="00390749">
        <w:rPr>
          <w:rFonts w:ascii="David" w:hAnsi="David" w:hint="eastAsia"/>
          <w:b/>
          <w:bCs/>
          <w:color w:val="000000"/>
          <w:rtl/>
        </w:rPr>
        <w:t>ולקח</w:t>
      </w:r>
      <w:r w:rsidRPr="00390749">
        <w:rPr>
          <w:rFonts w:ascii="David" w:hAnsi="David"/>
          <w:b/>
          <w:bCs/>
          <w:color w:val="000000"/>
          <w:rtl/>
        </w:rPr>
        <w:t xml:space="preserve"> </w:t>
      </w:r>
      <w:r w:rsidRPr="00390749">
        <w:rPr>
          <w:rFonts w:ascii="David" w:hAnsi="David" w:hint="eastAsia"/>
          <w:b/>
          <w:bCs/>
          <w:color w:val="000000"/>
          <w:rtl/>
        </w:rPr>
        <w:t>מידיו</w:t>
      </w:r>
      <w:r w:rsidRPr="00390749">
        <w:rPr>
          <w:rFonts w:ascii="David" w:hAnsi="David"/>
          <w:b/>
          <w:bCs/>
          <w:color w:val="000000"/>
          <w:rtl/>
        </w:rPr>
        <w:t xml:space="preserve"> </w:t>
      </w:r>
      <w:r w:rsidRPr="00390749">
        <w:rPr>
          <w:rFonts w:ascii="David" w:hAnsi="David" w:hint="eastAsia"/>
          <w:b/>
          <w:bCs/>
          <w:color w:val="000000"/>
          <w:rtl/>
        </w:rPr>
        <w:t>את</w:t>
      </w:r>
      <w:r w:rsidRPr="00390749">
        <w:rPr>
          <w:rFonts w:ascii="David" w:hAnsi="David"/>
          <w:b/>
          <w:bCs/>
          <w:color w:val="000000"/>
          <w:rtl/>
        </w:rPr>
        <w:t xml:space="preserve"> </w:t>
      </w:r>
      <w:r w:rsidRPr="00390749">
        <w:rPr>
          <w:rFonts w:ascii="David" w:hAnsi="David" w:hint="eastAsia"/>
          <w:b/>
          <w:bCs/>
          <w:color w:val="000000"/>
          <w:rtl/>
        </w:rPr>
        <w:t>הטאבלט</w:t>
      </w:r>
      <w:r w:rsidRPr="00390749">
        <w:rPr>
          <w:rFonts w:ascii="David" w:hAnsi="David"/>
          <w:color w:val="000000"/>
          <w:rtl/>
        </w:rPr>
        <w:t>.</w:t>
      </w:r>
    </w:p>
    <w:p w14:paraId="7FBD390B" w14:textId="77777777" w:rsidR="007D5614" w:rsidRPr="00390749" w:rsidRDefault="007D5614" w:rsidP="007D5614">
      <w:pPr>
        <w:numPr>
          <w:ilvl w:val="0"/>
          <w:numId w:val="4"/>
        </w:numPr>
        <w:spacing w:after="120" w:line="360" w:lineRule="auto"/>
        <w:jc w:val="both"/>
        <w:rPr>
          <w:rFonts w:ascii="David" w:hAnsi="David"/>
          <w:color w:val="000000"/>
        </w:rPr>
      </w:pPr>
      <w:bookmarkStart w:id="7" w:name="ABSTRACT_END"/>
      <w:bookmarkEnd w:id="7"/>
      <w:r w:rsidRPr="00390749">
        <w:rPr>
          <w:rFonts w:ascii="David" w:hAnsi="David" w:hint="eastAsia"/>
          <w:color w:val="000000"/>
          <w:rtl/>
        </w:rPr>
        <w:t>בנוסף</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בהתאם</w:t>
      </w:r>
      <w:r w:rsidRPr="00390749">
        <w:rPr>
          <w:rFonts w:ascii="David" w:hAnsi="David"/>
          <w:color w:val="000000"/>
          <w:rtl/>
        </w:rPr>
        <w:t xml:space="preserve"> </w:t>
      </w:r>
      <w:r w:rsidRPr="00390749">
        <w:rPr>
          <w:rFonts w:ascii="David" w:hAnsi="David" w:hint="eastAsia"/>
          <w:color w:val="000000"/>
          <w:rtl/>
        </w:rPr>
        <w:t>להודאתו</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המתוקן</w:t>
      </w:r>
      <w:r w:rsidRPr="00390749">
        <w:rPr>
          <w:rFonts w:ascii="David" w:hAnsi="David"/>
          <w:color w:val="000000"/>
          <w:rtl/>
        </w:rPr>
        <w:t xml:space="preserve"> </w:t>
      </w:r>
      <w:r w:rsidRPr="00390749">
        <w:rPr>
          <w:rFonts w:ascii="David" w:hAnsi="David" w:hint="eastAsia"/>
          <w:color w:val="000000"/>
          <w:rtl/>
        </w:rPr>
        <w:t>בפל</w:t>
      </w:r>
      <w:r w:rsidRPr="00390749">
        <w:rPr>
          <w:rFonts w:ascii="David" w:hAnsi="David"/>
          <w:color w:val="000000"/>
          <w:rtl/>
        </w:rPr>
        <w:t>"</w:t>
      </w:r>
      <w:r w:rsidRPr="00390749">
        <w:rPr>
          <w:rFonts w:ascii="David" w:hAnsi="David" w:hint="eastAsia"/>
          <w:color w:val="000000"/>
          <w:rtl/>
        </w:rPr>
        <w:t>א</w:t>
      </w:r>
      <w:r w:rsidRPr="00390749">
        <w:rPr>
          <w:rFonts w:ascii="David" w:hAnsi="David"/>
          <w:color w:val="000000"/>
          <w:rtl/>
        </w:rPr>
        <w:t xml:space="preserve"> 336448-14 (</w:t>
      </w:r>
      <w:r w:rsidRPr="00390749">
        <w:rPr>
          <w:rFonts w:ascii="David" w:hAnsi="David" w:hint="eastAsia"/>
          <w:color w:val="000000"/>
          <w:rtl/>
        </w:rPr>
        <w:t>להלן</w:t>
      </w:r>
      <w:r w:rsidRPr="00390749">
        <w:rPr>
          <w:rFonts w:ascii="David" w:hAnsi="David"/>
          <w:color w:val="000000"/>
          <w:rtl/>
        </w:rPr>
        <w:t>: "</w:t>
      </w:r>
      <w:r w:rsidRPr="00390749">
        <w:rPr>
          <w:rFonts w:ascii="David" w:hAnsi="David" w:hint="eastAsia"/>
          <w:color w:val="000000"/>
          <w:rtl/>
        </w:rPr>
        <w:t>התיק</w:t>
      </w:r>
      <w:r w:rsidRPr="00390749">
        <w:rPr>
          <w:rFonts w:ascii="David" w:hAnsi="David"/>
          <w:color w:val="000000"/>
          <w:rtl/>
        </w:rPr>
        <w:t xml:space="preserve"> </w:t>
      </w:r>
      <w:r w:rsidRPr="00390749">
        <w:rPr>
          <w:rFonts w:ascii="David" w:hAnsi="David" w:hint="eastAsia"/>
          <w:color w:val="000000"/>
          <w:rtl/>
        </w:rPr>
        <w:t>המצורף</w:t>
      </w:r>
      <w:r w:rsidRPr="00390749">
        <w:rPr>
          <w:rFonts w:ascii="David" w:hAnsi="David"/>
          <w:color w:val="000000"/>
          <w:rtl/>
        </w:rPr>
        <w:t xml:space="preserve"> </w:t>
      </w:r>
      <w:r w:rsidRPr="00390749">
        <w:rPr>
          <w:rFonts w:ascii="David" w:hAnsi="David" w:hint="eastAsia"/>
          <w:color w:val="000000"/>
          <w:rtl/>
        </w:rPr>
        <w:t>הראשון</w:t>
      </w:r>
      <w:r w:rsidRPr="00390749">
        <w:rPr>
          <w:rFonts w:ascii="David" w:hAnsi="David"/>
          <w:color w:val="000000"/>
          <w:rtl/>
        </w:rPr>
        <w:t xml:space="preserve">") </w:t>
      </w:r>
      <w:r w:rsidRPr="00390749">
        <w:rPr>
          <w:rFonts w:ascii="David" w:hAnsi="David" w:hint="eastAsia"/>
          <w:color w:val="000000"/>
          <w:rtl/>
        </w:rPr>
        <w:t>בעבירה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b/>
          <w:bCs/>
          <w:color w:val="000000"/>
          <w:rtl/>
        </w:rPr>
        <w:t>החזקת</w:t>
      </w:r>
      <w:r w:rsidRPr="00390749">
        <w:rPr>
          <w:rFonts w:ascii="David" w:hAnsi="David"/>
          <w:b/>
          <w:bCs/>
          <w:color w:val="000000"/>
          <w:rtl/>
        </w:rPr>
        <w:t xml:space="preserve"> </w:t>
      </w:r>
      <w:r w:rsidRPr="00390749">
        <w:rPr>
          <w:rFonts w:ascii="David" w:hAnsi="David" w:hint="eastAsia"/>
          <w:b/>
          <w:bCs/>
          <w:color w:val="000000"/>
          <w:rtl/>
        </w:rPr>
        <w:t>סמים</w:t>
      </w:r>
      <w:r w:rsidRPr="00390749">
        <w:rPr>
          <w:rFonts w:ascii="David" w:hAnsi="David"/>
          <w:b/>
          <w:bCs/>
          <w:color w:val="000000"/>
          <w:rtl/>
        </w:rPr>
        <w:t xml:space="preserve"> </w:t>
      </w:r>
      <w:r w:rsidRPr="00390749">
        <w:rPr>
          <w:rFonts w:ascii="David" w:hAnsi="David" w:hint="eastAsia"/>
          <w:b/>
          <w:bCs/>
          <w:color w:val="000000"/>
          <w:rtl/>
        </w:rPr>
        <w:t>לצריכה</w:t>
      </w:r>
      <w:r w:rsidRPr="00390749">
        <w:rPr>
          <w:rFonts w:ascii="David" w:hAnsi="David"/>
          <w:b/>
          <w:bCs/>
          <w:color w:val="000000"/>
          <w:rtl/>
        </w:rPr>
        <w:t xml:space="preserve"> </w:t>
      </w:r>
      <w:r w:rsidRPr="00390749">
        <w:rPr>
          <w:rFonts w:ascii="David" w:hAnsi="David" w:hint="eastAsia"/>
          <w:b/>
          <w:bCs/>
          <w:color w:val="000000"/>
          <w:rtl/>
        </w:rPr>
        <w:t>עצמית</w:t>
      </w:r>
      <w:r w:rsidRPr="00390749">
        <w:rPr>
          <w:rFonts w:ascii="David" w:hAnsi="David"/>
          <w:color w:val="000000"/>
          <w:rtl/>
        </w:rPr>
        <w:t xml:space="preserve">, </w:t>
      </w:r>
      <w:r w:rsidRPr="00390749">
        <w:rPr>
          <w:rFonts w:ascii="David" w:hAnsi="David" w:hint="eastAsia"/>
          <w:color w:val="000000"/>
          <w:rtl/>
        </w:rPr>
        <w:t>לפי</w:t>
      </w:r>
      <w:r w:rsidRPr="00390749">
        <w:rPr>
          <w:rFonts w:ascii="David" w:hAnsi="David"/>
          <w:color w:val="000000"/>
          <w:rtl/>
        </w:rPr>
        <w:t xml:space="preserve"> </w:t>
      </w:r>
      <w:hyperlink r:id="rId22" w:history="1">
        <w:r w:rsidR="00670499" w:rsidRPr="00670499">
          <w:rPr>
            <w:rStyle w:val="Hyperlink"/>
            <w:rFonts w:ascii="David" w:hAnsi="David"/>
            <w:rtl/>
          </w:rPr>
          <w:t>סעיף 7(א)</w:t>
        </w:r>
      </w:hyperlink>
      <w:r w:rsidRPr="00390749">
        <w:rPr>
          <w:rFonts w:ascii="David" w:hAnsi="David"/>
          <w:color w:val="000000"/>
          <w:rtl/>
        </w:rPr>
        <w:t xml:space="preserve"> </w:t>
      </w:r>
      <w:r w:rsidRPr="00390749">
        <w:rPr>
          <w:rFonts w:ascii="David" w:hAnsi="David" w:hint="eastAsia"/>
          <w:color w:val="000000"/>
          <w:rtl/>
        </w:rPr>
        <w:t>יחד</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hyperlink r:id="rId23" w:history="1">
        <w:r w:rsidR="00670499" w:rsidRPr="00670499">
          <w:rPr>
            <w:rStyle w:val="Hyperlink"/>
            <w:rFonts w:ascii="David" w:hAnsi="David"/>
            <w:rtl/>
          </w:rPr>
          <w:t>7(ג)</w:t>
        </w:r>
      </w:hyperlink>
      <w:r w:rsidRPr="00390749">
        <w:rPr>
          <w:rFonts w:ascii="David" w:hAnsi="David"/>
          <w:color w:val="000000"/>
          <w:rtl/>
        </w:rPr>
        <w:t xml:space="preserve"> </w:t>
      </w:r>
      <w:r w:rsidRPr="00390749">
        <w:rPr>
          <w:rFonts w:ascii="David" w:hAnsi="David" w:hint="eastAsia"/>
          <w:color w:val="000000"/>
          <w:rtl/>
        </w:rPr>
        <w:t>סיפא</w:t>
      </w:r>
      <w:r w:rsidRPr="00390749">
        <w:rPr>
          <w:rFonts w:ascii="David" w:hAnsi="David"/>
          <w:color w:val="000000"/>
          <w:rtl/>
        </w:rPr>
        <w:t xml:space="preserve"> </w:t>
      </w:r>
      <w:r w:rsidRPr="00390749">
        <w:rPr>
          <w:rFonts w:ascii="David" w:hAnsi="David" w:hint="eastAsia"/>
          <w:color w:val="000000"/>
          <w:rtl/>
        </w:rPr>
        <w:t>ל</w:t>
      </w:r>
      <w:hyperlink r:id="rId24" w:history="1">
        <w:r w:rsidR="00104D23" w:rsidRPr="00104D23">
          <w:rPr>
            <w:rFonts w:ascii="David" w:hAnsi="David"/>
            <w:color w:val="0000FF"/>
            <w:u w:val="single"/>
            <w:rtl/>
          </w:rPr>
          <w:t>פקודת הסמים המסוכנים</w:t>
        </w:r>
      </w:hyperlink>
      <w:r w:rsidRPr="00390749">
        <w:rPr>
          <w:rFonts w:ascii="David" w:hAnsi="David"/>
          <w:color w:val="000000"/>
          <w:rtl/>
        </w:rPr>
        <w:t xml:space="preserve"> [</w:t>
      </w:r>
      <w:r w:rsidRPr="00390749">
        <w:rPr>
          <w:rFonts w:ascii="David" w:hAnsi="David" w:hint="eastAsia"/>
          <w:color w:val="000000"/>
          <w:rtl/>
        </w:rPr>
        <w:t>נוסח</w:t>
      </w:r>
      <w:r w:rsidRPr="00390749">
        <w:rPr>
          <w:rFonts w:ascii="David" w:hAnsi="David"/>
          <w:color w:val="000000"/>
          <w:rtl/>
        </w:rPr>
        <w:t xml:space="preserve"> </w:t>
      </w:r>
      <w:r w:rsidRPr="00390749">
        <w:rPr>
          <w:rFonts w:ascii="David" w:hAnsi="David" w:hint="eastAsia"/>
          <w:color w:val="000000"/>
          <w:rtl/>
        </w:rPr>
        <w:t>חדש</w:t>
      </w:r>
      <w:r w:rsidRPr="00390749">
        <w:rPr>
          <w:rFonts w:ascii="David" w:hAnsi="David"/>
          <w:color w:val="000000"/>
          <w:rtl/>
        </w:rPr>
        <w:t xml:space="preserve">] </w:t>
      </w:r>
      <w:r w:rsidRPr="00390749">
        <w:rPr>
          <w:rFonts w:ascii="David" w:hAnsi="David" w:hint="eastAsia"/>
          <w:color w:val="000000"/>
          <w:rtl/>
        </w:rPr>
        <w:t>תשל</w:t>
      </w:r>
      <w:r w:rsidRPr="00390749">
        <w:rPr>
          <w:rFonts w:ascii="David" w:hAnsi="David"/>
          <w:color w:val="000000"/>
          <w:rtl/>
        </w:rPr>
        <w:t>"</w:t>
      </w:r>
      <w:r w:rsidRPr="00390749">
        <w:rPr>
          <w:rFonts w:ascii="David" w:hAnsi="David" w:hint="eastAsia"/>
          <w:color w:val="000000"/>
          <w:rtl/>
        </w:rPr>
        <w:t>ג</w:t>
      </w:r>
      <w:r w:rsidRPr="00390749">
        <w:rPr>
          <w:rFonts w:ascii="David" w:hAnsi="David"/>
          <w:color w:val="000000"/>
          <w:rtl/>
        </w:rPr>
        <w:t xml:space="preserve"> – 1973 (</w:t>
      </w:r>
      <w:r w:rsidRPr="00390749">
        <w:rPr>
          <w:rFonts w:ascii="David" w:hAnsi="David" w:hint="eastAsia"/>
          <w:color w:val="000000"/>
          <w:rtl/>
        </w:rPr>
        <w:t>להלן</w:t>
      </w:r>
      <w:r w:rsidRPr="00390749">
        <w:rPr>
          <w:rFonts w:ascii="David" w:hAnsi="David"/>
          <w:color w:val="000000"/>
          <w:rtl/>
        </w:rPr>
        <w:t>: "</w:t>
      </w:r>
      <w:r w:rsidRPr="00390749">
        <w:rPr>
          <w:rFonts w:ascii="David" w:hAnsi="David" w:hint="eastAsia"/>
          <w:color w:val="000000"/>
          <w:rtl/>
        </w:rPr>
        <w:t>פקודת</w:t>
      </w:r>
      <w:r w:rsidRPr="00390749">
        <w:rPr>
          <w:rFonts w:ascii="David" w:hAnsi="David"/>
          <w:color w:val="000000"/>
          <w:rtl/>
        </w:rPr>
        <w:t xml:space="preserve"> </w:t>
      </w:r>
      <w:r w:rsidRPr="00390749">
        <w:rPr>
          <w:rFonts w:ascii="David" w:hAnsi="David" w:hint="eastAsia"/>
          <w:color w:val="000000"/>
          <w:rtl/>
        </w:rPr>
        <w:t>הסמים</w:t>
      </w:r>
      <w:r w:rsidRPr="00390749">
        <w:rPr>
          <w:rFonts w:ascii="David" w:hAnsi="David"/>
          <w:color w:val="000000"/>
          <w:rtl/>
        </w:rPr>
        <w:t>").</w:t>
      </w:r>
    </w:p>
    <w:p w14:paraId="19426325" w14:textId="77777777" w:rsidR="007D5614" w:rsidRPr="00390749" w:rsidRDefault="007D5614" w:rsidP="007D5614">
      <w:pPr>
        <w:spacing w:after="120" w:line="360" w:lineRule="auto"/>
        <w:ind w:left="720"/>
        <w:jc w:val="both"/>
        <w:rPr>
          <w:rFonts w:ascii="David" w:hAnsi="David"/>
          <w:color w:val="000000"/>
        </w:rPr>
      </w:pPr>
      <w:r w:rsidRPr="00390749">
        <w:rPr>
          <w:rFonts w:ascii="David" w:hAnsi="David" w:hint="eastAsia"/>
          <w:color w:val="000000"/>
          <w:rtl/>
        </w:rPr>
        <w:t>על</w:t>
      </w:r>
      <w:r w:rsidRPr="00390749">
        <w:rPr>
          <w:rFonts w:ascii="David" w:hAnsi="David"/>
          <w:color w:val="000000"/>
          <w:rtl/>
        </w:rPr>
        <w:t>-</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המתואר</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המצורף</w:t>
      </w:r>
      <w:r w:rsidRPr="00390749">
        <w:rPr>
          <w:rFonts w:ascii="David" w:hAnsi="David"/>
          <w:color w:val="000000"/>
          <w:rtl/>
        </w:rPr>
        <w:t xml:space="preserve"> </w:t>
      </w:r>
      <w:r w:rsidRPr="00390749">
        <w:rPr>
          <w:rFonts w:ascii="David" w:hAnsi="David" w:hint="eastAsia"/>
          <w:color w:val="000000"/>
          <w:rtl/>
        </w:rPr>
        <w:t>הראשון</w:t>
      </w:r>
      <w:r w:rsidRPr="00390749">
        <w:rPr>
          <w:rFonts w:ascii="David" w:hAnsi="David"/>
          <w:color w:val="000000"/>
          <w:rtl/>
        </w:rPr>
        <w:t xml:space="preserve">, </w:t>
      </w:r>
      <w:r w:rsidRPr="00390749">
        <w:rPr>
          <w:rFonts w:ascii="David" w:hAnsi="David" w:hint="eastAsia"/>
          <w:b/>
          <w:bCs/>
          <w:color w:val="000000"/>
          <w:rtl/>
        </w:rPr>
        <w:t>ביום</w:t>
      </w:r>
      <w:r w:rsidRPr="00390749">
        <w:rPr>
          <w:rFonts w:ascii="David" w:hAnsi="David"/>
          <w:b/>
          <w:bCs/>
          <w:color w:val="000000"/>
          <w:rtl/>
        </w:rPr>
        <w:t xml:space="preserve"> 29.7.14 </w:t>
      </w:r>
      <w:r w:rsidRPr="00390749">
        <w:rPr>
          <w:rFonts w:ascii="David" w:hAnsi="David" w:hint="eastAsia"/>
          <w:b/>
          <w:bCs/>
          <w:color w:val="000000"/>
          <w:rtl/>
        </w:rPr>
        <w:t>החזיק</w:t>
      </w:r>
      <w:r w:rsidRPr="00390749">
        <w:rPr>
          <w:rFonts w:ascii="David" w:hAnsi="David"/>
          <w:b/>
          <w:bCs/>
          <w:color w:val="000000"/>
          <w:rtl/>
        </w:rPr>
        <w:t xml:space="preserve"> </w:t>
      </w:r>
      <w:r w:rsidRPr="00390749">
        <w:rPr>
          <w:rFonts w:ascii="David" w:hAnsi="David" w:hint="eastAsia"/>
          <w:b/>
          <w:bCs/>
          <w:color w:val="000000"/>
          <w:rtl/>
        </w:rPr>
        <w:t>הנאשם</w:t>
      </w:r>
      <w:r w:rsidRPr="00390749">
        <w:rPr>
          <w:rFonts w:ascii="David" w:hAnsi="David"/>
          <w:b/>
          <w:bCs/>
          <w:color w:val="000000"/>
          <w:rtl/>
        </w:rPr>
        <w:t xml:space="preserve"> </w:t>
      </w:r>
      <w:r w:rsidRPr="00390749">
        <w:rPr>
          <w:rFonts w:ascii="David" w:hAnsi="David" w:hint="eastAsia"/>
          <w:b/>
          <w:bCs/>
          <w:color w:val="000000"/>
          <w:rtl/>
        </w:rPr>
        <w:t>בסם</w:t>
      </w:r>
      <w:r w:rsidRPr="00390749">
        <w:rPr>
          <w:rFonts w:ascii="David" w:hAnsi="David"/>
          <w:b/>
          <w:bCs/>
          <w:color w:val="000000"/>
          <w:rtl/>
        </w:rPr>
        <w:t xml:space="preserve"> </w:t>
      </w:r>
      <w:r w:rsidRPr="00390749">
        <w:rPr>
          <w:rFonts w:ascii="David" w:hAnsi="David" w:hint="eastAsia"/>
          <w:b/>
          <w:bCs/>
          <w:color w:val="000000"/>
          <w:rtl/>
        </w:rPr>
        <w:t>מסוכן</w:t>
      </w:r>
      <w:r w:rsidRPr="00390749">
        <w:rPr>
          <w:rFonts w:ascii="David" w:hAnsi="David"/>
          <w:b/>
          <w:bCs/>
          <w:color w:val="000000"/>
          <w:rtl/>
        </w:rPr>
        <w:t xml:space="preserve"> </w:t>
      </w:r>
      <w:r w:rsidRPr="00390749">
        <w:rPr>
          <w:rFonts w:ascii="David" w:hAnsi="David" w:hint="eastAsia"/>
          <w:b/>
          <w:bCs/>
          <w:color w:val="000000"/>
          <w:rtl/>
        </w:rPr>
        <w:t>מסוג</w:t>
      </w:r>
      <w:r w:rsidRPr="00390749">
        <w:rPr>
          <w:rFonts w:ascii="David" w:hAnsi="David"/>
          <w:b/>
          <w:bCs/>
          <w:color w:val="000000"/>
          <w:rtl/>
        </w:rPr>
        <w:t xml:space="preserve"> </w:t>
      </w:r>
      <w:r w:rsidRPr="00390749">
        <w:rPr>
          <w:rFonts w:ascii="David" w:hAnsi="David" w:hint="eastAsia"/>
          <w:b/>
          <w:bCs/>
          <w:color w:val="000000"/>
          <w:rtl/>
        </w:rPr>
        <w:t>הרואין</w:t>
      </w:r>
      <w:r w:rsidRPr="00390749">
        <w:rPr>
          <w:rFonts w:ascii="David" w:hAnsi="David"/>
          <w:b/>
          <w:bCs/>
          <w:color w:val="000000"/>
          <w:rtl/>
        </w:rPr>
        <w:t xml:space="preserve"> </w:t>
      </w:r>
      <w:r w:rsidRPr="00390749">
        <w:rPr>
          <w:rFonts w:ascii="David" w:hAnsi="David" w:hint="eastAsia"/>
          <w:b/>
          <w:bCs/>
          <w:color w:val="000000"/>
          <w:rtl/>
        </w:rPr>
        <w:t>במשקל</w:t>
      </w:r>
      <w:r w:rsidRPr="00390749">
        <w:rPr>
          <w:rFonts w:ascii="David" w:hAnsi="David"/>
          <w:b/>
          <w:bCs/>
          <w:color w:val="000000"/>
          <w:rtl/>
        </w:rPr>
        <w:t xml:space="preserve"> </w:t>
      </w:r>
      <w:r w:rsidRPr="00390749">
        <w:rPr>
          <w:rFonts w:ascii="David" w:hAnsi="David" w:hint="eastAsia"/>
          <w:b/>
          <w:bCs/>
          <w:color w:val="000000"/>
          <w:rtl/>
        </w:rPr>
        <w:t>של</w:t>
      </w:r>
      <w:r w:rsidRPr="00390749">
        <w:rPr>
          <w:rFonts w:ascii="David" w:hAnsi="David"/>
          <w:b/>
          <w:bCs/>
          <w:color w:val="000000"/>
          <w:rtl/>
        </w:rPr>
        <w:t xml:space="preserve"> 0.5 </w:t>
      </w:r>
      <w:r w:rsidRPr="00390749">
        <w:rPr>
          <w:rFonts w:ascii="David" w:hAnsi="David" w:hint="eastAsia"/>
          <w:b/>
          <w:bCs/>
          <w:color w:val="000000"/>
          <w:rtl/>
        </w:rPr>
        <w:t>גרם</w:t>
      </w:r>
      <w:r w:rsidRPr="00390749">
        <w:rPr>
          <w:rFonts w:ascii="David" w:hAnsi="David"/>
          <w:b/>
          <w:bCs/>
          <w:color w:val="000000"/>
          <w:rtl/>
        </w:rPr>
        <w:t xml:space="preserve"> </w:t>
      </w:r>
      <w:r w:rsidRPr="00390749">
        <w:rPr>
          <w:rFonts w:ascii="David" w:hAnsi="David" w:hint="eastAsia"/>
          <w:b/>
          <w:bCs/>
          <w:color w:val="000000"/>
          <w:rtl/>
        </w:rPr>
        <w:t>נטו</w:t>
      </w:r>
      <w:r w:rsidRPr="00390749">
        <w:rPr>
          <w:rFonts w:ascii="David" w:hAnsi="David"/>
          <w:color w:val="000000"/>
          <w:rtl/>
        </w:rPr>
        <w:t>.</w:t>
      </w:r>
    </w:p>
    <w:p w14:paraId="22E23791"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כמו</w:t>
      </w:r>
      <w:r w:rsidRPr="00390749">
        <w:rPr>
          <w:rFonts w:ascii="David" w:hAnsi="David"/>
          <w:color w:val="000000"/>
          <w:rtl/>
        </w:rPr>
        <w:t xml:space="preserve"> </w:t>
      </w:r>
      <w:r w:rsidRPr="00390749">
        <w:rPr>
          <w:rFonts w:ascii="David" w:hAnsi="David" w:hint="eastAsia"/>
          <w:color w:val="000000"/>
          <w:rtl/>
        </w:rPr>
        <w:t>כן</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בהתאם</w:t>
      </w:r>
      <w:r w:rsidRPr="00390749">
        <w:rPr>
          <w:rFonts w:ascii="David" w:hAnsi="David"/>
          <w:color w:val="000000"/>
          <w:rtl/>
        </w:rPr>
        <w:t xml:space="preserve"> </w:t>
      </w:r>
      <w:r w:rsidRPr="00390749">
        <w:rPr>
          <w:rFonts w:ascii="David" w:hAnsi="David" w:hint="eastAsia"/>
          <w:color w:val="000000"/>
          <w:rtl/>
        </w:rPr>
        <w:t>להודאתו</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המתוקן</w:t>
      </w:r>
      <w:r w:rsidRPr="00390749">
        <w:rPr>
          <w:rFonts w:ascii="David" w:hAnsi="David"/>
          <w:color w:val="000000"/>
          <w:rtl/>
        </w:rPr>
        <w:t xml:space="preserve"> </w:t>
      </w:r>
      <w:r w:rsidRPr="00390749">
        <w:rPr>
          <w:rFonts w:ascii="David" w:hAnsi="David" w:hint="eastAsia"/>
          <w:color w:val="000000"/>
          <w:rtl/>
        </w:rPr>
        <w:t>ב</w:t>
      </w:r>
      <w:hyperlink r:id="rId25" w:history="1">
        <w:r w:rsidR="00104D23" w:rsidRPr="00104D23">
          <w:rPr>
            <w:rFonts w:ascii="David" w:hAnsi="David"/>
            <w:color w:val="0000FF"/>
            <w:u w:val="single"/>
            <w:rtl/>
          </w:rPr>
          <w:t>ת"פ 33616-06-15</w:t>
        </w:r>
      </w:hyperlink>
      <w:r w:rsidRPr="00390749">
        <w:rPr>
          <w:rFonts w:ascii="David" w:hAnsi="David"/>
          <w:color w:val="000000"/>
          <w:rtl/>
        </w:rPr>
        <w:t xml:space="preserve"> (</w:t>
      </w:r>
      <w:r w:rsidRPr="00390749">
        <w:rPr>
          <w:rFonts w:ascii="David" w:hAnsi="David" w:hint="eastAsia"/>
          <w:color w:val="000000"/>
          <w:rtl/>
        </w:rPr>
        <w:t>להלן</w:t>
      </w:r>
      <w:r w:rsidRPr="00390749">
        <w:rPr>
          <w:rFonts w:ascii="David" w:hAnsi="David"/>
          <w:color w:val="000000"/>
          <w:rtl/>
        </w:rPr>
        <w:t>: "</w:t>
      </w:r>
      <w:r w:rsidRPr="00390749">
        <w:rPr>
          <w:rFonts w:ascii="David" w:hAnsi="David" w:hint="eastAsia"/>
          <w:color w:val="000000"/>
          <w:rtl/>
        </w:rPr>
        <w:t>התיק</w:t>
      </w:r>
      <w:r w:rsidRPr="00390749">
        <w:rPr>
          <w:rFonts w:ascii="David" w:hAnsi="David"/>
          <w:color w:val="000000"/>
          <w:rtl/>
        </w:rPr>
        <w:t xml:space="preserve"> </w:t>
      </w:r>
      <w:r w:rsidRPr="00390749">
        <w:rPr>
          <w:rFonts w:ascii="David" w:hAnsi="David" w:hint="eastAsia"/>
          <w:color w:val="000000"/>
          <w:rtl/>
        </w:rPr>
        <w:t>המצורף</w:t>
      </w:r>
      <w:r w:rsidRPr="00390749">
        <w:rPr>
          <w:rFonts w:ascii="David" w:hAnsi="David"/>
          <w:color w:val="000000"/>
          <w:rtl/>
        </w:rPr>
        <w:t xml:space="preserve"> </w:t>
      </w:r>
      <w:r w:rsidRPr="00390749">
        <w:rPr>
          <w:rFonts w:ascii="David" w:hAnsi="David" w:hint="eastAsia"/>
          <w:color w:val="000000"/>
          <w:rtl/>
        </w:rPr>
        <w:t>השני</w:t>
      </w:r>
      <w:r w:rsidRPr="00390749">
        <w:rPr>
          <w:rFonts w:ascii="David" w:hAnsi="David"/>
          <w:color w:val="000000"/>
          <w:rtl/>
        </w:rPr>
        <w:t xml:space="preserve">") </w:t>
      </w:r>
      <w:r w:rsidRPr="00390749">
        <w:rPr>
          <w:rFonts w:ascii="David" w:hAnsi="David" w:hint="eastAsia"/>
          <w:color w:val="000000"/>
          <w:rtl/>
        </w:rPr>
        <w:t>בעבירה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b/>
          <w:bCs/>
          <w:color w:val="000000"/>
          <w:rtl/>
        </w:rPr>
        <w:t>החזקת</w:t>
      </w:r>
      <w:r w:rsidRPr="00390749">
        <w:rPr>
          <w:rFonts w:ascii="David" w:hAnsi="David"/>
          <w:b/>
          <w:bCs/>
          <w:color w:val="000000"/>
          <w:rtl/>
        </w:rPr>
        <w:t xml:space="preserve"> </w:t>
      </w:r>
      <w:r w:rsidRPr="00390749">
        <w:rPr>
          <w:rFonts w:ascii="David" w:hAnsi="David" w:hint="eastAsia"/>
          <w:b/>
          <w:bCs/>
          <w:color w:val="000000"/>
          <w:rtl/>
        </w:rPr>
        <w:t>סמים</w:t>
      </w:r>
      <w:r w:rsidRPr="00390749">
        <w:rPr>
          <w:rFonts w:ascii="David" w:hAnsi="David"/>
          <w:b/>
          <w:bCs/>
          <w:color w:val="000000"/>
          <w:rtl/>
        </w:rPr>
        <w:t xml:space="preserve"> </w:t>
      </w:r>
      <w:r w:rsidRPr="00390749">
        <w:rPr>
          <w:rFonts w:ascii="David" w:hAnsi="David" w:hint="eastAsia"/>
          <w:b/>
          <w:bCs/>
          <w:color w:val="000000"/>
          <w:rtl/>
        </w:rPr>
        <w:t>לצריכה</w:t>
      </w:r>
      <w:r w:rsidRPr="00390749">
        <w:rPr>
          <w:rFonts w:ascii="David" w:hAnsi="David"/>
          <w:b/>
          <w:bCs/>
          <w:color w:val="000000"/>
          <w:rtl/>
        </w:rPr>
        <w:t xml:space="preserve"> </w:t>
      </w:r>
      <w:r w:rsidRPr="00390749">
        <w:rPr>
          <w:rFonts w:ascii="David" w:hAnsi="David" w:hint="eastAsia"/>
          <w:b/>
          <w:bCs/>
          <w:color w:val="000000"/>
          <w:rtl/>
        </w:rPr>
        <w:t>עצמית</w:t>
      </w:r>
      <w:r w:rsidRPr="00390749">
        <w:rPr>
          <w:rFonts w:ascii="David" w:hAnsi="David"/>
          <w:color w:val="000000"/>
          <w:rtl/>
        </w:rPr>
        <w:t xml:space="preserve">, </w:t>
      </w:r>
      <w:r w:rsidRPr="00390749">
        <w:rPr>
          <w:rFonts w:ascii="David" w:hAnsi="David" w:hint="eastAsia"/>
          <w:color w:val="000000"/>
          <w:rtl/>
        </w:rPr>
        <w:t>לפי</w:t>
      </w:r>
      <w:r w:rsidRPr="00390749">
        <w:rPr>
          <w:rFonts w:ascii="David" w:hAnsi="David"/>
          <w:color w:val="000000"/>
          <w:rtl/>
        </w:rPr>
        <w:t xml:space="preserve"> </w:t>
      </w:r>
      <w:hyperlink r:id="rId26" w:history="1">
        <w:r w:rsidR="00670499" w:rsidRPr="00670499">
          <w:rPr>
            <w:rStyle w:val="Hyperlink"/>
            <w:rFonts w:ascii="David" w:hAnsi="David"/>
            <w:rtl/>
          </w:rPr>
          <w:t>סעיף 7(א)</w:t>
        </w:r>
      </w:hyperlink>
      <w:r w:rsidRPr="00390749">
        <w:rPr>
          <w:rFonts w:ascii="David" w:hAnsi="David"/>
          <w:color w:val="000000"/>
          <w:rtl/>
        </w:rPr>
        <w:t xml:space="preserve"> </w:t>
      </w:r>
      <w:r w:rsidRPr="00390749">
        <w:rPr>
          <w:rFonts w:ascii="David" w:hAnsi="David" w:hint="eastAsia"/>
          <w:color w:val="000000"/>
          <w:rtl/>
        </w:rPr>
        <w:t>יחד</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hyperlink r:id="rId27" w:history="1">
        <w:r w:rsidR="00670499" w:rsidRPr="00670499">
          <w:rPr>
            <w:rStyle w:val="Hyperlink"/>
            <w:rFonts w:ascii="David" w:hAnsi="David"/>
            <w:rtl/>
          </w:rPr>
          <w:t>סעיף 7(ג)</w:t>
        </w:r>
      </w:hyperlink>
      <w:r w:rsidRPr="00390749">
        <w:rPr>
          <w:rFonts w:ascii="David" w:hAnsi="David"/>
          <w:color w:val="000000"/>
          <w:rtl/>
        </w:rPr>
        <w:t xml:space="preserve"> </w:t>
      </w:r>
      <w:r w:rsidRPr="00390749">
        <w:rPr>
          <w:rFonts w:ascii="David" w:hAnsi="David" w:hint="eastAsia"/>
          <w:color w:val="000000"/>
          <w:rtl/>
        </w:rPr>
        <w:t>סיפא</w:t>
      </w:r>
      <w:r w:rsidRPr="00390749">
        <w:rPr>
          <w:rFonts w:ascii="David" w:hAnsi="David"/>
          <w:color w:val="000000"/>
          <w:rtl/>
        </w:rPr>
        <w:t xml:space="preserve"> </w:t>
      </w:r>
      <w:r w:rsidRPr="00390749">
        <w:rPr>
          <w:rFonts w:ascii="David" w:hAnsi="David" w:hint="eastAsia"/>
          <w:color w:val="000000"/>
          <w:rtl/>
        </w:rPr>
        <w:t>לפקודת</w:t>
      </w:r>
      <w:r w:rsidRPr="00390749">
        <w:rPr>
          <w:rFonts w:ascii="David" w:hAnsi="David"/>
          <w:color w:val="000000"/>
          <w:rtl/>
        </w:rPr>
        <w:t xml:space="preserve"> </w:t>
      </w:r>
      <w:r w:rsidRPr="00390749">
        <w:rPr>
          <w:rFonts w:ascii="David" w:hAnsi="David" w:hint="eastAsia"/>
          <w:color w:val="000000"/>
          <w:rtl/>
        </w:rPr>
        <w:t>הסמים</w:t>
      </w:r>
      <w:r w:rsidRPr="00390749">
        <w:rPr>
          <w:rFonts w:ascii="David" w:hAnsi="David"/>
          <w:color w:val="000000"/>
          <w:rtl/>
        </w:rPr>
        <w:t>.</w:t>
      </w:r>
    </w:p>
    <w:p w14:paraId="5B7A8732" w14:textId="77777777" w:rsidR="007D5614" w:rsidRPr="00390749" w:rsidRDefault="007D5614" w:rsidP="007D5614">
      <w:pPr>
        <w:spacing w:after="120" w:line="360" w:lineRule="auto"/>
        <w:ind w:left="720"/>
        <w:jc w:val="both"/>
        <w:rPr>
          <w:rFonts w:ascii="David" w:hAnsi="David"/>
          <w:color w:val="000000"/>
        </w:rPr>
      </w:pPr>
      <w:r w:rsidRPr="00390749">
        <w:rPr>
          <w:rFonts w:ascii="David" w:hAnsi="David" w:hint="eastAsia"/>
          <w:color w:val="000000"/>
          <w:rtl/>
        </w:rPr>
        <w:t>על</w:t>
      </w:r>
      <w:r w:rsidRPr="00390749">
        <w:rPr>
          <w:rFonts w:ascii="David" w:hAnsi="David"/>
          <w:color w:val="000000"/>
          <w:rtl/>
        </w:rPr>
        <w:t>-</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המתואר</w:t>
      </w:r>
      <w:r w:rsidRPr="00390749">
        <w:rPr>
          <w:rFonts w:ascii="David" w:hAnsi="David"/>
          <w:color w:val="000000"/>
          <w:rtl/>
        </w:rPr>
        <w:t xml:space="preserve"> </w:t>
      </w:r>
      <w:r w:rsidRPr="00390749">
        <w:rPr>
          <w:rFonts w:ascii="David" w:hAnsi="David" w:hint="eastAsia"/>
          <w:color w:val="000000"/>
          <w:rtl/>
        </w:rPr>
        <w:t>בעובדות</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המצורף</w:t>
      </w:r>
      <w:r w:rsidRPr="00390749">
        <w:rPr>
          <w:rFonts w:ascii="David" w:hAnsi="David"/>
          <w:color w:val="000000"/>
          <w:rtl/>
        </w:rPr>
        <w:t xml:space="preserve"> </w:t>
      </w:r>
      <w:r w:rsidRPr="00390749">
        <w:rPr>
          <w:rFonts w:ascii="David" w:hAnsi="David" w:hint="eastAsia"/>
          <w:color w:val="000000"/>
          <w:rtl/>
        </w:rPr>
        <w:t>השני</w:t>
      </w:r>
      <w:r w:rsidRPr="00390749">
        <w:rPr>
          <w:rFonts w:ascii="David" w:hAnsi="David"/>
          <w:color w:val="000000"/>
          <w:rtl/>
        </w:rPr>
        <w:t xml:space="preserve">, </w:t>
      </w:r>
      <w:r w:rsidRPr="00390749">
        <w:rPr>
          <w:rFonts w:ascii="David" w:hAnsi="David" w:hint="eastAsia"/>
          <w:b/>
          <w:bCs/>
          <w:color w:val="000000"/>
          <w:rtl/>
        </w:rPr>
        <w:t>ביום</w:t>
      </w:r>
      <w:r w:rsidRPr="00390749">
        <w:rPr>
          <w:rFonts w:ascii="David" w:hAnsi="David"/>
          <w:b/>
          <w:bCs/>
          <w:color w:val="000000"/>
          <w:rtl/>
        </w:rPr>
        <w:t xml:space="preserve"> 30.7.14 </w:t>
      </w:r>
      <w:r w:rsidRPr="00390749">
        <w:rPr>
          <w:rFonts w:ascii="David" w:hAnsi="David" w:hint="eastAsia"/>
          <w:b/>
          <w:bCs/>
          <w:color w:val="000000"/>
          <w:rtl/>
        </w:rPr>
        <w:t>החזיק</w:t>
      </w:r>
      <w:r w:rsidRPr="00390749">
        <w:rPr>
          <w:rFonts w:ascii="David" w:hAnsi="David"/>
          <w:b/>
          <w:bCs/>
          <w:color w:val="000000"/>
          <w:rtl/>
        </w:rPr>
        <w:t xml:space="preserve"> </w:t>
      </w:r>
      <w:r w:rsidRPr="00390749">
        <w:rPr>
          <w:rFonts w:ascii="David" w:hAnsi="David" w:hint="eastAsia"/>
          <w:b/>
          <w:bCs/>
          <w:color w:val="000000"/>
          <w:rtl/>
        </w:rPr>
        <w:t>הנאשם</w:t>
      </w:r>
      <w:r w:rsidRPr="00390749">
        <w:rPr>
          <w:rFonts w:ascii="David" w:hAnsi="David"/>
          <w:b/>
          <w:bCs/>
          <w:color w:val="000000"/>
          <w:rtl/>
        </w:rPr>
        <w:t xml:space="preserve"> </w:t>
      </w:r>
      <w:r w:rsidRPr="00390749">
        <w:rPr>
          <w:rFonts w:ascii="David" w:hAnsi="David" w:hint="eastAsia"/>
          <w:b/>
          <w:bCs/>
          <w:color w:val="000000"/>
          <w:rtl/>
        </w:rPr>
        <w:t>בסם</w:t>
      </w:r>
      <w:r w:rsidRPr="00390749">
        <w:rPr>
          <w:rFonts w:ascii="David" w:hAnsi="David"/>
          <w:b/>
          <w:bCs/>
          <w:color w:val="000000"/>
          <w:rtl/>
        </w:rPr>
        <w:t xml:space="preserve"> </w:t>
      </w:r>
      <w:r w:rsidRPr="00390749">
        <w:rPr>
          <w:rFonts w:ascii="David" w:hAnsi="David" w:hint="eastAsia"/>
          <w:b/>
          <w:bCs/>
          <w:color w:val="000000"/>
          <w:rtl/>
        </w:rPr>
        <w:t>מסוכן</w:t>
      </w:r>
      <w:r w:rsidRPr="00390749">
        <w:rPr>
          <w:rFonts w:ascii="David" w:hAnsi="David"/>
          <w:b/>
          <w:bCs/>
          <w:color w:val="000000"/>
          <w:rtl/>
        </w:rPr>
        <w:t xml:space="preserve"> </w:t>
      </w:r>
      <w:r w:rsidRPr="00390749">
        <w:rPr>
          <w:rFonts w:ascii="David" w:hAnsi="David" w:hint="eastAsia"/>
          <w:b/>
          <w:bCs/>
          <w:color w:val="000000"/>
          <w:rtl/>
        </w:rPr>
        <w:t>מסוג</w:t>
      </w:r>
      <w:r w:rsidRPr="00390749">
        <w:rPr>
          <w:rFonts w:ascii="David" w:hAnsi="David"/>
          <w:b/>
          <w:bCs/>
          <w:color w:val="000000"/>
          <w:rtl/>
        </w:rPr>
        <w:t xml:space="preserve"> </w:t>
      </w:r>
      <w:r w:rsidRPr="00390749">
        <w:rPr>
          <w:rFonts w:ascii="David" w:hAnsi="David" w:hint="eastAsia"/>
          <w:b/>
          <w:bCs/>
          <w:color w:val="000000"/>
          <w:rtl/>
        </w:rPr>
        <w:t>הרואין</w:t>
      </w:r>
      <w:r w:rsidRPr="00390749">
        <w:rPr>
          <w:rFonts w:ascii="David" w:hAnsi="David"/>
          <w:b/>
          <w:bCs/>
          <w:color w:val="000000"/>
          <w:rtl/>
        </w:rPr>
        <w:t xml:space="preserve"> </w:t>
      </w:r>
      <w:r w:rsidRPr="00390749">
        <w:rPr>
          <w:rFonts w:ascii="David" w:hAnsi="David" w:hint="eastAsia"/>
          <w:b/>
          <w:bCs/>
          <w:color w:val="000000"/>
          <w:rtl/>
        </w:rPr>
        <w:t>במשקל</w:t>
      </w:r>
      <w:r w:rsidRPr="00390749">
        <w:rPr>
          <w:rFonts w:ascii="David" w:hAnsi="David"/>
          <w:b/>
          <w:bCs/>
          <w:color w:val="000000"/>
          <w:rtl/>
        </w:rPr>
        <w:t xml:space="preserve"> </w:t>
      </w:r>
      <w:r w:rsidRPr="00390749">
        <w:rPr>
          <w:rFonts w:ascii="David" w:hAnsi="David" w:hint="eastAsia"/>
          <w:b/>
          <w:bCs/>
          <w:color w:val="000000"/>
          <w:rtl/>
        </w:rPr>
        <w:t>של</w:t>
      </w:r>
      <w:r w:rsidRPr="00390749">
        <w:rPr>
          <w:rFonts w:ascii="David" w:hAnsi="David"/>
          <w:b/>
          <w:bCs/>
          <w:color w:val="000000"/>
          <w:rtl/>
        </w:rPr>
        <w:t xml:space="preserve"> 0.53 </w:t>
      </w:r>
      <w:r w:rsidRPr="00390749">
        <w:rPr>
          <w:rFonts w:ascii="David" w:hAnsi="David" w:hint="eastAsia"/>
          <w:b/>
          <w:bCs/>
          <w:color w:val="000000"/>
          <w:rtl/>
        </w:rPr>
        <w:t>גרם</w:t>
      </w:r>
      <w:r w:rsidRPr="00390749">
        <w:rPr>
          <w:rFonts w:ascii="David" w:hAnsi="David"/>
          <w:b/>
          <w:bCs/>
          <w:color w:val="000000"/>
          <w:rtl/>
        </w:rPr>
        <w:t xml:space="preserve"> </w:t>
      </w:r>
      <w:r w:rsidRPr="00390749">
        <w:rPr>
          <w:rFonts w:ascii="David" w:hAnsi="David" w:hint="eastAsia"/>
          <w:b/>
          <w:bCs/>
          <w:color w:val="000000"/>
          <w:rtl/>
        </w:rPr>
        <w:t>נטו</w:t>
      </w:r>
      <w:r w:rsidRPr="00390749">
        <w:rPr>
          <w:rFonts w:ascii="David" w:hAnsi="David"/>
          <w:b/>
          <w:bCs/>
          <w:color w:val="000000"/>
          <w:rtl/>
        </w:rPr>
        <w:t xml:space="preserve"> </w:t>
      </w:r>
      <w:r w:rsidRPr="00390749">
        <w:rPr>
          <w:rFonts w:ascii="David" w:hAnsi="David" w:hint="eastAsia"/>
          <w:b/>
          <w:bCs/>
          <w:color w:val="000000"/>
          <w:rtl/>
        </w:rPr>
        <w:t>וכן</w:t>
      </w:r>
      <w:r w:rsidRPr="00390749">
        <w:rPr>
          <w:rFonts w:ascii="David" w:hAnsi="David"/>
          <w:b/>
          <w:bCs/>
          <w:color w:val="000000"/>
          <w:rtl/>
        </w:rPr>
        <w:t xml:space="preserve"> </w:t>
      </w:r>
      <w:r w:rsidRPr="00390749">
        <w:rPr>
          <w:rFonts w:ascii="David" w:hAnsi="David" w:hint="eastAsia"/>
          <w:b/>
          <w:bCs/>
          <w:color w:val="000000"/>
          <w:rtl/>
        </w:rPr>
        <w:t>בסם</w:t>
      </w:r>
      <w:r w:rsidRPr="00390749">
        <w:rPr>
          <w:rFonts w:ascii="David" w:hAnsi="David"/>
          <w:b/>
          <w:bCs/>
          <w:color w:val="000000"/>
          <w:rtl/>
        </w:rPr>
        <w:t xml:space="preserve"> </w:t>
      </w:r>
      <w:r w:rsidRPr="00390749">
        <w:rPr>
          <w:rFonts w:ascii="David" w:hAnsi="David" w:hint="eastAsia"/>
          <w:b/>
          <w:bCs/>
          <w:color w:val="000000"/>
          <w:rtl/>
        </w:rPr>
        <w:t>מסוכן</w:t>
      </w:r>
      <w:r w:rsidRPr="00390749">
        <w:rPr>
          <w:rFonts w:ascii="David" w:hAnsi="David"/>
          <w:b/>
          <w:bCs/>
          <w:color w:val="000000"/>
          <w:rtl/>
        </w:rPr>
        <w:t xml:space="preserve"> </w:t>
      </w:r>
      <w:r w:rsidRPr="00390749">
        <w:rPr>
          <w:rFonts w:ascii="David" w:hAnsi="David" w:hint="eastAsia"/>
          <w:b/>
          <w:bCs/>
          <w:color w:val="000000"/>
          <w:rtl/>
        </w:rPr>
        <w:t>מסוג</w:t>
      </w:r>
      <w:r w:rsidRPr="00390749">
        <w:rPr>
          <w:rFonts w:ascii="David" w:hAnsi="David"/>
          <w:b/>
          <w:bCs/>
          <w:color w:val="000000"/>
          <w:rtl/>
        </w:rPr>
        <w:t xml:space="preserve"> </w:t>
      </w:r>
      <w:r w:rsidRPr="00390749">
        <w:rPr>
          <w:rFonts w:ascii="David" w:hAnsi="David" w:hint="eastAsia"/>
          <w:b/>
          <w:bCs/>
          <w:color w:val="000000"/>
          <w:rtl/>
        </w:rPr>
        <w:t>קוקאין</w:t>
      </w:r>
      <w:r w:rsidRPr="00390749">
        <w:rPr>
          <w:rFonts w:ascii="David" w:hAnsi="David"/>
          <w:b/>
          <w:bCs/>
          <w:color w:val="000000"/>
          <w:rtl/>
        </w:rPr>
        <w:t xml:space="preserve"> </w:t>
      </w:r>
      <w:r w:rsidRPr="00390749">
        <w:rPr>
          <w:rFonts w:ascii="David" w:hAnsi="David" w:hint="eastAsia"/>
          <w:b/>
          <w:bCs/>
          <w:color w:val="000000"/>
          <w:rtl/>
        </w:rPr>
        <w:t>במשקל</w:t>
      </w:r>
      <w:r w:rsidRPr="00390749">
        <w:rPr>
          <w:rFonts w:ascii="David" w:hAnsi="David"/>
          <w:b/>
          <w:bCs/>
          <w:color w:val="000000"/>
          <w:rtl/>
        </w:rPr>
        <w:t xml:space="preserve"> </w:t>
      </w:r>
      <w:r w:rsidRPr="00390749">
        <w:rPr>
          <w:rFonts w:ascii="David" w:hAnsi="David" w:hint="eastAsia"/>
          <w:b/>
          <w:bCs/>
          <w:color w:val="000000"/>
          <w:rtl/>
        </w:rPr>
        <w:t>של</w:t>
      </w:r>
      <w:r w:rsidRPr="00390749">
        <w:rPr>
          <w:rFonts w:ascii="David" w:hAnsi="David"/>
          <w:b/>
          <w:bCs/>
          <w:color w:val="000000"/>
          <w:rtl/>
        </w:rPr>
        <w:t xml:space="preserve"> 0.08 </w:t>
      </w:r>
      <w:r w:rsidRPr="00390749">
        <w:rPr>
          <w:rFonts w:ascii="David" w:hAnsi="David" w:hint="eastAsia"/>
          <w:b/>
          <w:bCs/>
          <w:color w:val="000000"/>
          <w:rtl/>
        </w:rPr>
        <w:t>גרם</w:t>
      </w:r>
      <w:r w:rsidRPr="00390749">
        <w:rPr>
          <w:rFonts w:ascii="David" w:hAnsi="David"/>
          <w:color w:val="000000"/>
          <w:rtl/>
        </w:rPr>
        <w:t xml:space="preserve">. </w:t>
      </w:r>
    </w:p>
    <w:p w14:paraId="06A17AFC" w14:textId="77777777" w:rsidR="007D5614" w:rsidRPr="00390749" w:rsidRDefault="007D5614" w:rsidP="007D5614">
      <w:pPr>
        <w:numPr>
          <w:ilvl w:val="0"/>
          <w:numId w:val="4"/>
        </w:numPr>
        <w:spacing w:after="120" w:line="360" w:lineRule="auto"/>
        <w:jc w:val="both"/>
        <w:rPr>
          <w:rFonts w:ascii="David" w:hAnsi="David"/>
          <w:color w:val="000000"/>
          <w:rtl/>
        </w:rPr>
      </w:pPr>
      <w:r w:rsidRPr="00390749">
        <w:rPr>
          <w:rFonts w:ascii="David" w:hAnsi="David" w:hint="eastAsia"/>
          <w:color w:val="000000"/>
          <w:rtl/>
        </w:rPr>
        <w:t>הצדדים</w:t>
      </w:r>
      <w:r w:rsidRPr="00390749">
        <w:rPr>
          <w:rFonts w:ascii="David" w:hAnsi="David"/>
          <w:color w:val="000000"/>
          <w:rtl/>
        </w:rPr>
        <w:t xml:space="preserve"> </w:t>
      </w:r>
      <w:r w:rsidRPr="00390749">
        <w:rPr>
          <w:rFonts w:ascii="David" w:hAnsi="David" w:hint="eastAsia"/>
          <w:color w:val="000000"/>
          <w:rtl/>
        </w:rPr>
        <w:t>הגיעו</w:t>
      </w:r>
      <w:r w:rsidRPr="00390749">
        <w:rPr>
          <w:rFonts w:ascii="David" w:hAnsi="David"/>
          <w:color w:val="000000"/>
          <w:rtl/>
        </w:rPr>
        <w:t xml:space="preserve"> </w:t>
      </w:r>
      <w:r w:rsidRPr="00390749">
        <w:rPr>
          <w:rFonts w:ascii="David" w:hAnsi="David" w:hint="eastAsia"/>
          <w:color w:val="000000"/>
          <w:rtl/>
        </w:rPr>
        <w:t>להסדר</w:t>
      </w:r>
      <w:r w:rsidRPr="00390749">
        <w:rPr>
          <w:rFonts w:ascii="David" w:hAnsi="David"/>
          <w:color w:val="000000"/>
          <w:rtl/>
        </w:rPr>
        <w:t xml:space="preserve"> </w:t>
      </w:r>
      <w:r w:rsidRPr="00390749">
        <w:rPr>
          <w:rFonts w:ascii="David" w:hAnsi="David" w:hint="eastAsia"/>
          <w:color w:val="000000"/>
          <w:rtl/>
        </w:rPr>
        <w:t>דיוני</w:t>
      </w:r>
      <w:r w:rsidRPr="00390749">
        <w:rPr>
          <w:rFonts w:ascii="David" w:hAnsi="David"/>
          <w:color w:val="000000"/>
          <w:rtl/>
        </w:rPr>
        <w:t xml:space="preserve">, </w:t>
      </w:r>
      <w:r w:rsidRPr="00390749">
        <w:rPr>
          <w:rFonts w:ascii="David" w:hAnsi="David" w:hint="eastAsia"/>
          <w:color w:val="000000"/>
          <w:rtl/>
        </w:rPr>
        <w:t>לפיו</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הודה</w:t>
      </w:r>
      <w:r w:rsidRPr="00390749">
        <w:rPr>
          <w:rFonts w:ascii="David" w:hAnsi="David"/>
          <w:color w:val="000000"/>
          <w:rtl/>
        </w:rPr>
        <w:t xml:space="preserve"> </w:t>
      </w:r>
      <w:r w:rsidRPr="00390749">
        <w:rPr>
          <w:rFonts w:ascii="David" w:hAnsi="David" w:hint="eastAsia"/>
          <w:color w:val="000000"/>
          <w:rtl/>
        </w:rPr>
        <w:t>והורשע</w:t>
      </w:r>
      <w:r w:rsidRPr="00390749">
        <w:rPr>
          <w:rFonts w:ascii="David" w:hAnsi="David"/>
          <w:color w:val="000000"/>
          <w:rtl/>
        </w:rPr>
        <w:t xml:space="preserve"> </w:t>
      </w:r>
      <w:r w:rsidRPr="00390749">
        <w:rPr>
          <w:rFonts w:ascii="David" w:hAnsi="David" w:hint="eastAsia"/>
          <w:color w:val="000000"/>
          <w:rtl/>
        </w:rPr>
        <w:t>בכתבי</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ונשלח</w:t>
      </w:r>
      <w:r w:rsidRPr="00390749">
        <w:rPr>
          <w:rFonts w:ascii="David" w:hAnsi="David"/>
          <w:color w:val="000000"/>
          <w:rtl/>
        </w:rPr>
        <w:t xml:space="preserve"> </w:t>
      </w:r>
      <w:r w:rsidRPr="00390749">
        <w:rPr>
          <w:rFonts w:ascii="David" w:hAnsi="David" w:hint="eastAsia"/>
          <w:color w:val="000000"/>
          <w:rtl/>
        </w:rPr>
        <w:t>לקבל</w:t>
      </w:r>
      <w:r w:rsidRPr="00390749">
        <w:rPr>
          <w:rFonts w:ascii="David" w:hAnsi="David"/>
          <w:color w:val="000000"/>
          <w:rtl/>
        </w:rPr>
        <w:t xml:space="preserve"> </w:t>
      </w:r>
      <w:r w:rsidRPr="00390749">
        <w:rPr>
          <w:rFonts w:ascii="David" w:hAnsi="David" w:hint="eastAsia"/>
          <w:color w:val="000000"/>
          <w:rtl/>
        </w:rPr>
        <w:t>תסקיר</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מבחן</w:t>
      </w:r>
      <w:r w:rsidRPr="00390749">
        <w:rPr>
          <w:rFonts w:ascii="David" w:hAnsi="David"/>
          <w:color w:val="000000"/>
          <w:rtl/>
        </w:rPr>
        <w:t xml:space="preserve">. </w:t>
      </w:r>
      <w:r w:rsidRPr="00390749">
        <w:rPr>
          <w:rFonts w:ascii="David" w:hAnsi="David" w:hint="eastAsia"/>
          <w:color w:val="000000"/>
          <w:rtl/>
        </w:rPr>
        <w:t>המאשימה</w:t>
      </w:r>
      <w:r w:rsidRPr="00390749">
        <w:rPr>
          <w:rFonts w:ascii="David" w:hAnsi="David"/>
          <w:color w:val="000000"/>
          <w:rtl/>
        </w:rPr>
        <w:t xml:space="preserve"> </w:t>
      </w:r>
      <w:r w:rsidRPr="00390749">
        <w:rPr>
          <w:rFonts w:ascii="David" w:hAnsi="David" w:hint="eastAsia"/>
          <w:color w:val="000000"/>
          <w:rtl/>
        </w:rPr>
        <w:t>הצהירה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עמדתה</w:t>
      </w:r>
      <w:r w:rsidRPr="00390749">
        <w:rPr>
          <w:rFonts w:ascii="David" w:hAnsi="David"/>
          <w:color w:val="000000"/>
          <w:rtl/>
        </w:rPr>
        <w:t xml:space="preserve"> </w:t>
      </w:r>
      <w:r w:rsidRPr="00390749">
        <w:rPr>
          <w:rFonts w:ascii="David" w:hAnsi="David" w:hint="eastAsia"/>
          <w:color w:val="000000"/>
          <w:rtl/>
        </w:rPr>
        <w:t>למאסר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w:t>
      </w:r>
    </w:p>
    <w:p w14:paraId="7BF7C5A6" w14:textId="77777777" w:rsidR="007D5614" w:rsidRPr="00390749" w:rsidRDefault="007D5614" w:rsidP="007D5614">
      <w:pPr>
        <w:spacing w:after="120" w:line="360" w:lineRule="auto"/>
        <w:jc w:val="both"/>
        <w:rPr>
          <w:rFonts w:ascii="David" w:hAnsi="David"/>
          <w:b/>
          <w:bCs/>
          <w:color w:val="000000"/>
          <w:u w:val="single"/>
        </w:rPr>
      </w:pPr>
      <w:r w:rsidRPr="00390749">
        <w:rPr>
          <w:rFonts w:ascii="David" w:hAnsi="David" w:hint="eastAsia"/>
          <w:b/>
          <w:bCs/>
          <w:color w:val="000000"/>
          <w:u w:val="single"/>
          <w:rtl/>
        </w:rPr>
        <w:t>תסקיר</w:t>
      </w:r>
      <w:r w:rsidRPr="00390749">
        <w:rPr>
          <w:rFonts w:ascii="David" w:hAnsi="David"/>
          <w:b/>
          <w:bCs/>
          <w:color w:val="000000"/>
          <w:u w:val="single"/>
          <w:rtl/>
        </w:rPr>
        <w:t xml:space="preserve"> </w:t>
      </w:r>
      <w:r w:rsidRPr="00390749">
        <w:rPr>
          <w:rFonts w:ascii="David" w:hAnsi="David" w:hint="eastAsia"/>
          <w:b/>
          <w:bCs/>
          <w:color w:val="000000"/>
          <w:u w:val="single"/>
          <w:rtl/>
        </w:rPr>
        <w:t>שירות</w:t>
      </w:r>
      <w:r w:rsidRPr="00390749">
        <w:rPr>
          <w:rFonts w:ascii="David" w:hAnsi="David"/>
          <w:b/>
          <w:bCs/>
          <w:color w:val="000000"/>
          <w:u w:val="single"/>
          <w:rtl/>
        </w:rPr>
        <w:t xml:space="preserve"> </w:t>
      </w:r>
      <w:r w:rsidRPr="00390749">
        <w:rPr>
          <w:rFonts w:ascii="David" w:hAnsi="David" w:hint="eastAsia"/>
          <w:b/>
          <w:bCs/>
          <w:color w:val="000000"/>
          <w:u w:val="single"/>
          <w:rtl/>
        </w:rPr>
        <w:t>המבחן</w:t>
      </w:r>
    </w:p>
    <w:p w14:paraId="6B6662AB"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תסקיר</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מיום</w:t>
      </w:r>
      <w:r w:rsidRPr="00390749">
        <w:rPr>
          <w:rFonts w:ascii="David" w:hAnsi="David"/>
          <w:color w:val="000000"/>
          <w:rtl/>
        </w:rPr>
        <w:t xml:space="preserve"> 8.7.15,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כבן</w:t>
      </w:r>
      <w:r w:rsidRPr="00390749">
        <w:rPr>
          <w:rFonts w:ascii="David" w:hAnsi="David"/>
          <w:color w:val="000000"/>
          <w:rtl/>
        </w:rPr>
        <w:t xml:space="preserve"> 59, </w:t>
      </w:r>
      <w:r w:rsidRPr="00390749">
        <w:rPr>
          <w:rFonts w:ascii="David" w:hAnsi="David" w:hint="eastAsia"/>
          <w:color w:val="000000"/>
          <w:rtl/>
        </w:rPr>
        <w:t>רווק</w:t>
      </w:r>
      <w:r w:rsidRPr="00390749">
        <w:rPr>
          <w:rFonts w:ascii="David" w:hAnsi="David"/>
          <w:color w:val="000000"/>
          <w:rtl/>
        </w:rPr>
        <w:t xml:space="preserve"> </w:t>
      </w:r>
      <w:r w:rsidRPr="00390749">
        <w:rPr>
          <w:rFonts w:ascii="David" w:hAnsi="David" w:hint="eastAsia"/>
          <w:color w:val="000000"/>
          <w:rtl/>
        </w:rPr>
        <w:t>ואב</w:t>
      </w:r>
      <w:r w:rsidRPr="00390749">
        <w:rPr>
          <w:rFonts w:ascii="David" w:hAnsi="David"/>
          <w:color w:val="000000"/>
          <w:rtl/>
        </w:rPr>
        <w:t xml:space="preserve"> </w:t>
      </w:r>
      <w:r w:rsidRPr="00390749">
        <w:rPr>
          <w:rFonts w:ascii="David" w:hAnsi="David" w:hint="eastAsia"/>
          <w:color w:val="000000"/>
          <w:rtl/>
        </w:rPr>
        <w:t>לילדה</w:t>
      </w:r>
      <w:r w:rsidRPr="00390749">
        <w:rPr>
          <w:rFonts w:ascii="David" w:hAnsi="David"/>
          <w:color w:val="000000"/>
          <w:rtl/>
        </w:rPr>
        <w:t xml:space="preserve"> </w:t>
      </w:r>
      <w:r w:rsidRPr="00390749">
        <w:rPr>
          <w:rFonts w:ascii="David" w:hAnsi="David" w:hint="eastAsia"/>
          <w:color w:val="000000"/>
          <w:rtl/>
        </w:rPr>
        <w:t>בת</w:t>
      </w:r>
      <w:r w:rsidRPr="00390749">
        <w:rPr>
          <w:rFonts w:ascii="David" w:hAnsi="David"/>
          <w:color w:val="000000"/>
          <w:rtl/>
        </w:rPr>
        <w:t xml:space="preserve"> 13, </w:t>
      </w:r>
      <w:r w:rsidRPr="00390749">
        <w:rPr>
          <w:rFonts w:ascii="David" w:hAnsi="David" w:hint="eastAsia"/>
          <w:color w:val="000000"/>
          <w:rtl/>
        </w:rPr>
        <w:t>עימה</w:t>
      </w:r>
      <w:r w:rsidRPr="00390749">
        <w:rPr>
          <w:rFonts w:ascii="David" w:hAnsi="David"/>
          <w:color w:val="000000"/>
          <w:rtl/>
        </w:rPr>
        <w:t xml:space="preserve"> </w:t>
      </w:r>
      <w:r w:rsidRPr="00390749">
        <w:rPr>
          <w:rFonts w:ascii="David" w:hAnsi="David" w:hint="eastAsia"/>
          <w:color w:val="000000"/>
          <w:rtl/>
        </w:rPr>
        <w:t>אין</w:t>
      </w:r>
      <w:r w:rsidRPr="00390749">
        <w:rPr>
          <w:rFonts w:ascii="David" w:hAnsi="David"/>
          <w:color w:val="000000"/>
          <w:rtl/>
        </w:rPr>
        <w:t xml:space="preserve"> </w:t>
      </w:r>
      <w:r w:rsidRPr="00390749">
        <w:rPr>
          <w:rFonts w:ascii="David" w:hAnsi="David" w:hint="eastAsia"/>
          <w:color w:val="000000"/>
          <w:rtl/>
        </w:rPr>
        <w:t>לו</w:t>
      </w:r>
      <w:r w:rsidRPr="00390749">
        <w:rPr>
          <w:rFonts w:ascii="David" w:hAnsi="David"/>
          <w:color w:val="000000"/>
          <w:rtl/>
        </w:rPr>
        <w:t xml:space="preserve"> </w:t>
      </w:r>
      <w:r w:rsidRPr="00390749">
        <w:rPr>
          <w:rFonts w:ascii="David" w:hAnsi="David" w:hint="eastAsia"/>
          <w:color w:val="000000"/>
          <w:rtl/>
        </w:rPr>
        <w:t>קשר</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שוהה</w:t>
      </w:r>
      <w:r w:rsidRPr="00390749">
        <w:rPr>
          <w:rFonts w:ascii="David" w:hAnsi="David"/>
          <w:color w:val="000000"/>
          <w:rtl/>
        </w:rPr>
        <w:t xml:space="preserve"> </w:t>
      </w:r>
      <w:r w:rsidRPr="00390749">
        <w:rPr>
          <w:rFonts w:ascii="David" w:hAnsi="David" w:hint="eastAsia"/>
          <w:color w:val="000000"/>
          <w:rtl/>
        </w:rPr>
        <w:t>בעת</w:t>
      </w:r>
      <w:r w:rsidRPr="00390749">
        <w:rPr>
          <w:rFonts w:ascii="David" w:hAnsi="David"/>
          <w:color w:val="000000"/>
          <w:rtl/>
        </w:rPr>
        <w:t xml:space="preserve"> </w:t>
      </w:r>
      <w:r w:rsidRPr="00390749">
        <w:rPr>
          <w:rFonts w:ascii="David" w:hAnsi="David" w:hint="eastAsia"/>
          <w:color w:val="000000"/>
          <w:rtl/>
        </w:rPr>
        <w:t>הזאת</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רוח</w:t>
      </w:r>
      <w:r w:rsidRPr="00390749">
        <w:rPr>
          <w:rFonts w:ascii="David" w:hAnsi="David"/>
          <w:color w:val="000000"/>
          <w:rtl/>
        </w:rPr>
        <w:t xml:space="preserve"> </w:t>
      </w:r>
      <w:r w:rsidRPr="00390749">
        <w:rPr>
          <w:rFonts w:ascii="David" w:hAnsi="David" w:hint="eastAsia"/>
          <w:color w:val="000000"/>
          <w:rtl/>
        </w:rPr>
        <w:t>מדבר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רקע</w:t>
      </w:r>
      <w:r w:rsidRPr="00390749">
        <w:rPr>
          <w:rFonts w:ascii="David" w:hAnsi="David"/>
          <w:color w:val="000000"/>
          <w:rtl/>
        </w:rPr>
        <w:t xml:space="preserve"> </w:t>
      </w:r>
      <w:r w:rsidRPr="00390749">
        <w:rPr>
          <w:rFonts w:ascii="David" w:hAnsi="David" w:hint="eastAsia"/>
          <w:color w:val="000000"/>
          <w:rtl/>
        </w:rPr>
        <w:t>היותו</w:t>
      </w:r>
      <w:r w:rsidRPr="00390749">
        <w:rPr>
          <w:rFonts w:ascii="David" w:hAnsi="David"/>
          <w:color w:val="000000"/>
          <w:rtl/>
        </w:rPr>
        <w:t xml:space="preserve"> </w:t>
      </w:r>
      <w:r w:rsidRPr="00390749">
        <w:rPr>
          <w:rFonts w:ascii="David" w:hAnsi="David" w:hint="eastAsia"/>
          <w:color w:val="000000"/>
          <w:rtl/>
        </w:rPr>
        <w:t>דר</w:t>
      </w:r>
      <w:r w:rsidRPr="00390749">
        <w:rPr>
          <w:rFonts w:ascii="David" w:hAnsi="David"/>
          <w:color w:val="000000"/>
          <w:rtl/>
        </w:rPr>
        <w:t xml:space="preserve"> </w:t>
      </w:r>
      <w:r w:rsidRPr="00390749">
        <w:rPr>
          <w:rFonts w:ascii="David" w:hAnsi="David" w:hint="eastAsia"/>
          <w:color w:val="000000"/>
          <w:rtl/>
        </w:rPr>
        <w:t>רחוב</w:t>
      </w:r>
      <w:r w:rsidRPr="00390749">
        <w:rPr>
          <w:rFonts w:ascii="David" w:hAnsi="David"/>
          <w:color w:val="000000"/>
          <w:rtl/>
        </w:rPr>
        <w:t xml:space="preserve"> </w:t>
      </w:r>
      <w:r w:rsidRPr="00390749">
        <w:rPr>
          <w:rFonts w:ascii="David" w:hAnsi="David" w:hint="eastAsia"/>
          <w:color w:val="000000"/>
          <w:rtl/>
        </w:rPr>
        <w:t>ומכור</w:t>
      </w:r>
      <w:r w:rsidRPr="00390749">
        <w:rPr>
          <w:rFonts w:ascii="David" w:hAnsi="David"/>
          <w:color w:val="000000"/>
          <w:rtl/>
        </w:rPr>
        <w:t xml:space="preserve"> </w:t>
      </w:r>
      <w:r w:rsidRPr="00390749">
        <w:rPr>
          <w:rFonts w:ascii="David" w:hAnsi="David" w:hint="eastAsia"/>
          <w:color w:val="000000"/>
          <w:rtl/>
        </w:rPr>
        <w:t>לסמים</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סיים</w:t>
      </w:r>
      <w:r w:rsidRPr="00390749">
        <w:rPr>
          <w:rFonts w:ascii="David" w:hAnsi="David"/>
          <w:color w:val="000000"/>
          <w:rtl/>
        </w:rPr>
        <w:t xml:space="preserve"> 8 </w:t>
      </w:r>
      <w:r w:rsidRPr="00390749">
        <w:rPr>
          <w:rFonts w:ascii="David" w:hAnsi="David" w:hint="eastAsia"/>
          <w:color w:val="000000"/>
          <w:rtl/>
        </w:rPr>
        <w:t>שנות</w:t>
      </w:r>
      <w:r w:rsidRPr="00390749">
        <w:rPr>
          <w:rFonts w:ascii="David" w:hAnsi="David"/>
          <w:color w:val="000000"/>
          <w:rtl/>
        </w:rPr>
        <w:t xml:space="preserve"> </w:t>
      </w:r>
      <w:r w:rsidRPr="00390749">
        <w:rPr>
          <w:rFonts w:ascii="David" w:hAnsi="David" w:hint="eastAsia"/>
          <w:color w:val="000000"/>
          <w:rtl/>
        </w:rPr>
        <w:t>לימוד</w:t>
      </w:r>
      <w:r w:rsidRPr="00390749">
        <w:rPr>
          <w:rFonts w:ascii="David" w:hAnsi="David"/>
          <w:color w:val="000000"/>
          <w:rtl/>
        </w:rPr>
        <w:t xml:space="preserve"> </w:t>
      </w:r>
      <w:r w:rsidRPr="00390749">
        <w:rPr>
          <w:rFonts w:ascii="David" w:hAnsi="David" w:hint="eastAsia"/>
          <w:color w:val="000000"/>
          <w:rtl/>
        </w:rPr>
        <w:t>ולא</w:t>
      </w:r>
      <w:r w:rsidRPr="00390749">
        <w:rPr>
          <w:rFonts w:ascii="David" w:hAnsi="David"/>
          <w:color w:val="000000"/>
          <w:rtl/>
        </w:rPr>
        <w:t xml:space="preserve"> </w:t>
      </w:r>
      <w:r w:rsidRPr="00390749">
        <w:rPr>
          <w:rFonts w:ascii="David" w:hAnsi="David" w:hint="eastAsia"/>
          <w:color w:val="000000"/>
          <w:rtl/>
        </w:rPr>
        <w:t>גויס</w:t>
      </w:r>
      <w:r w:rsidRPr="00390749">
        <w:rPr>
          <w:rFonts w:ascii="David" w:hAnsi="David"/>
          <w:color w:val="000000"/>
          <w:rtl/>
        </w:rPr>
        <w:t xml:space="preserve"> </w:t>
      </w:r>
      <w:r w:rsidRPr="00390749">
        <w:rPr>
          <w:rFonts w:ascii="David" w:hAnsi="David" w:hint="eastAsia"/>
          <w:color w:val="000000"/>
          <w:rtl/>
        </w:rPr>
        <w:t>לצה</w:t>
      </w:r>
      <w:r w:rsidRPr="00390749">
        <w:rPr>
          <w:rFonts w:ascii="David" w:hAnsi="David"/>
          <w:color w:val="000000"/>
          <w:rtl/>
        </w:rPr>
        <w:t>"</w:t>
      </w:r>
      <w:r w:rsidRPr="00390749">
        <w:rPr>
          <w:rFonts w:ascii="David" w:hAnsi="David" w:hint="eastAsia"/>
          <w:color w:val="000000"/>
          <w:rtl/>
        </w:rPr>
        <w:t>ל</w:t>
      </w:r>
      <w:r w:rsidRPr="00390749">
        <w:rPr>
          <w:rFonts w:ascii="David" w:hAnsi="David"/>
          <w:color w:val="000000"/>
          <w:rtl/>
        </w:rPr>
        <w:t xml:space="preserve"> </w:t>
      </w:r>
      <w:r w:rsidRPr="00390749">
        <w:rPr>
          <w:rFonts w:ascii="David" w:hAnsi="David" w:hint="eastAsia"/>
          <w:color w:val="000000"/>
          <w:rtl/>
        </w:rPr>
        <w:t>עקב</w:t>
      </w:r>
      <w:r w:rsidRPr="00390749">
        <w:rPr>
          <w:rFonts w:ascii="David" w:hAnsi="David"/>
          <w:color w:val="000000"/>
          <w:rtl/>
        </w:rPr>
        <w:t xml:space="preserve"> </w:t>
      </w:r>
      <w:r w:rsidRPr="00390749">
        <w:rPr>
          <w:rFonts w:ascii="David" w:hAnsi="David" w:hint="eastAsia"/>
          <w:color w:val="000000"/>
          <w:rtl/>
        </w:rPr>
        <w:t>נכות</w:t>
      </w:r>
      <w:r w:rsidRPr="00390749">
        <w:rPr>
          <w:rFonts w:ascii="David" w:hAnsi="David"/>
          <w:color w:val="000000"/>
          <w:rtl/>
        </w:rPr>
        <w:t xml:space="preserve"> </w:t>
      </w:r>
      <w:r w:rsidRPr="00390749">
        <w:rPr>
          <w:rFonts w:ascii="David" w:hAnsi="David" w:hint="eastAsia"/>
          <w:color w:val="000000"/>
          <w:rtl/>
        </w:rPr>
        <w:t>ממנה</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סובל</w:t>
      </w:r>
      <w:r w:rsidRPr="00390749">
        <w:rPr>
          <w:rFonts w:ascii="David" w:hAnsi="David"/>
          <w:color w:val="000000"/>
          <w:rtl/>
        </w:rPr>
        <w:t xml:space="preserve">. </w:t>
      </w:r>
      <w:r w:rsidRPr="00390749">
        <w:rPr>
          <w:rFonts w:ascii="David" w:hAnsi="David" w:hint="eastAsia"/>
          <w:color w:val="000000"/>
          <w:rtl/>
        </w:rPr>
        <w:t>מגיל</w:t>
      </w:r>
      <w:r w:rsidRPr="00390749">
        <w:rPr>
          <w:rFonts w:ascii="David" w:hAnsi="David"/>
          <w:color w:val="000000"/>
          <w:rtl/>
        </w:rPr>
        <w:t xml:space="preserve"> </w:t>
      </w:r>
      <w:r w:rsidRPr="00390749">
        <w:rPr>
          <w:rFonts w:ascii="David" w:hAnsi="David" w:hint="eastAsia"/>
          <w:color w:val="000000"/>
          <w:rtl/>
        </w:rPr>
        <w:t>צעיר</w:t>
      </w:r>
      <w:r w:rsidRPr="00390749">
        <w:rPr>
          <w:rFonts w:ascii="David" w:hAnsi="David"/>
          <w:color w:val="000000"/>
          <w:rtl/>
        </w:rPr>
        <w:t xml:space="preserve"> </w:t>
      </w:r>
      <w:r w:rsidRPr="00390749">
        <w:rPr>
          <w:rFonts w:ascii="David" w:hAnsi="David" w:hint="eastAsia"/>
          <w:color w:val="000000"/>
          <w:rtl/>
        </w:rPr>
        <w:t>עבד</w:t>
      </w:r>
      <w:r w:rsidRPr="00390749">
        <w:rPr>
          <w:rFonts w:ascii="David" w:hAnsi="David"/>
          <w:color w:val="000000"/>
          <w:rtl/>
        </w:rPr>
        <w:t xml:space="preserve"> </w:t>
      </w:r>
      <w:r w:rsidRPr="00390749">
        <w:rPr>
          <w:rFonts w:ascii="David" w:hAnsi="David" w:hint="eastAsia"/>
          <w:color w:val="000000"/>
          <w:rtl/>
        </w:rPr>
        <w:t>במחלקת</w:t>
      </w:r>
      <w:r w:rsidRPr="00390749">
        <w:rPr>
          <w:rFonts w:ascii="David" w:hAnsi="David"/>
          <w:color w:val="000000"/>
          <w:rtl/>
        </w:rPr>
        <w:t xml:space="preserve"> </w:t>
      </w:r>
      <w:r w:rsidRPr="00390749">
        <w:rPr>
          <w:rFonts w:ascii="David" w:hAnsi="David" w:hint="eastAsia"/>
          <w:color w:val="000000"/>
          <w:rtl/>
        </w:rPr>
        <w:t>תברואה</w:t>
      </w:r>
      <w:r w:rsidRPr="00390749">
        <w:rPr>
          <w:rFonts w:ascii="David" w:hAnsi="David"/>
          <w:color w:val="000000"/>
          <w:rtl/>
        </w:rPr>
        <w:t xml:space="preserve"> </w:t>
      </w:r>
      <w:r w:rsidRPr="00390749">
        <w:rPr>
          <w:rFonts w:ascii="David" w:hAnsi="David" w:hint="eastAsia"/>
          <w:color w:val="000000"/>
          <w:rtl/>
        </w:rPr>
        <w:t>בעירייה</w:t>
      </w:r>
      <w:r w:rsidRPr="00390749">
        <w:rPr>
          <w:rFonts w:ascii="David" w:hAnsi="David"/>
          <w:color w:val="000000"/>
          <w:rtl/>
        </w:rPr>
        <w:t xml:space="preserve"> </w:t>
      </w:r>
      <w:r w:rsidRPr="00390749">
        <w:rPr>
          <w:rFonts w:ascii="David" w:hAnsi="David" w:hint="eastAsia"/>
          <w:color w:val="000000"/>
          <w:rtl/>
        </w:rPr>
        <w:t>ובמקביל</w:t>
      </w:r>
      <w:r w:rsidRPr="00390749">
        <w:rPr>
          <w:rFonts w:ascii="David" w:hAnsi="David"/>
          <w:color w:val="000000"/>
          <w:rtl/>
        </w:rPr>
        <w:t xml:space="preserve"> </w:t>
      </w:r>
      <w:r w:rsidRPr="00390749">
        <w:rPr>
          <w:rFonts w:ascii="David" w:hAnsi="David" w:hint="eastAsia"/>
          <w:color w:val="000000"/>
          <w:rtl/>
        </w:rPr>
        <w:t>נהג</w:t>
      </w:r>
      <w:r w:rsidRPr="00390749">
        <w:rPr>
          <w:rFonts w:ascii="David" w:hAnsi="David"/>
          <w:color w:val="000000"/>
          <w:rtl/>
        </w:rPr>
        <w:t xml:space="preserve"> </w:t>
      </w:r>
      <w:r w:rsidRPr="00390749">
        <w:rPr>
          <w:rFonts w:ascii="David" w:hAnsi="David" w:hint="eastAsia"/>
          <w:color w:val="000000"/>
          <w:rtl/>
        </w:rPr>
        <w:t>לצרוך</w:t>
      </w:r>
      <w:r w:rsidRPr="00390749">
        <w:rPr>
          <w:rFonts w:ascii="David" w:hAnsi="David"/>
          <w:color w:val="000000"/>
          <w:rtl/>
        </w:rPr>
        <w:t xml:space="preserve"> </w:t>
      </w:r>
      <w:r w:rsidRPr="00390749">
        <w:rPr>
          <w:rFonts w:ascii="David" w:hAnsi="David" w:hint="eastAsia"/>
          <w:color w:val="000000"/>
          <w:rtl/>
        </w:rPr>
        <w:t>סמים</w:t>
      </w:r>
      <w:r w:rsidRPr="00390749">
        <w:rPr>
          <w:rFonts w:ascii="David" w:hAnsi="David"/>
          <w:color w:val="000000"/>
          <w:rtl/>
        </w:rPr>
        <w:t xml:space="preserve"> </w:t>
      </w:r>
      <w:r w:rsidRPr="00390749">
        <w:rPr>
          <w:rFonts w:ascii="David" w:hAnsi="David" w:hint="eastAsia"/>
          <w:color w:val="000000"/>
          <w:rtl/>
        </w:rPr>
        <w:t>מסוג</w:t>
      </w:r>
      <w:r w:rsidRPr="00390749">
        <w:rPr>
          <w:rFonts w:ascii="David" w:hAnsi="David"/>
          <w:color w:val="000000"/>
          <w:rtl/>
        </w:rPr>
        <w:t xml:space="preserve"> </w:t>
      </w:r>
      <w:r w:rsidRPr="00390749">
        <w:rPr>
          <w:rFonts w:ascii="David" w:hAnsi="David" w:hint="eastAsia"/>
          <w:color w:val="000000"/>
          <w:rtl/>
        </w:rPr>
        <w:t>קנבוס</w:t>
      </w:r>
      <w:r w:rsidRPr="00390749">
        <w:rPr>
          <w:rFonts w:ascii="David" w:hAnsi="David"/>
          <w:color w:val="000000"/>
          <w:rtl/>
        </w:rPr>
        <w:t xml:space="preserve"> </w:t>
      </w:r>
      <w:r w:rsidRPr="00390749">
        <w:rPr>
          <w:rFonts w:ascii="David" w:hAnsi="David" w:hint="eastAsia"/>
          <w:color w:val="000000"/>
          <w:rtl/>
        </w:rPr>
        <w:t>ולשתות</w:t>
      </w:r>
      <w:r w:rsidRPr="00390749">
        <w:rPr>
          <w:rFonts w:ascii="David" w:hAnsi="David"/>
          <w:color w:val="000000"/>
          <w:rtl/>
        </w:rPr>
        <w:t xml:space="preserve"> </w:t>
      </w:r>
      <w:r w:rsidRPr="00390749">
        <w:rPr>
          <w:rFonts w:ascii="David" w:hAnsi="David" w:hint="eastAsia"/>
          <w:color w:val="000000"/>
          <w:rtl/>
        </w:rPr>
        <w:t>אלכוהול</w:t>
      </w:r>
      <w:r w:rsidRPr="00390749">
        <w:rPr>
          <w:rFonts w:ascii="David" w:hAnsi="David"/>
          <w:color w:val="000000"/>
          <w:rtl/>
        </w:rPr>
        <w:t xml:space="preserve">. </w:t>
      </w:r>
      <w:r w:rsidRPr="00390749">
        <w:rPr>
          <w:rFonts w:ascii="David" w:hAnsi="David" w:hint="eastAsia"/>
          <w:color w:val="000000"/>
          <w:rtl/>
        </w:rPr>
        <w:t>בשנת</w:t>
      </w:r>
      <w:r w:rsidRPr="00390749">
        <w:rPr>
          <w:rFonts w:ascii="David" w:hAnsi="David"/>
          <w:color w:val="000000"/>
          <w:rtl/>
        </w:rPr>
        <w:t xml:space="preserve"> 2000 </w:t>
      </w:r>
      <w:r w:rsidRPr="00390749">
        <w:rPr>
          <w:rFonts w:ascii="David" w:hAnsi="David" w:hint="eastAsia"/>
          <w:color w:val="000000"/>
          <w:rtl/>
        </w:rPr>
        <w:t>התמכרותו</w:t>
      </w:r>
      <w:r w:rsidRPr="00390749">
        <w:rPr>
          <w:rFonts w:ascii="David" w:hAnsi="David"/>
          <w:color w:val="000000"/>
          <w:rtl/>
        </w:rPr>
        <w:t xml:space="preserve"> </w:t>
      </w:r>
      <w:r w:rsidRPr="00390749">
        <w:rPr>
          <w:rFonts w:ascii="David" w:hAnsi="David" w:hint="eastAsia"/>
          <w:color w:val="000000"/>
          <w:rtl/>
        </w:rPr>
        <w:t>החריפה</w:t>
      </w:r>
      <w:r w:rsidRPr="00390749">
        <w:rPr>
          <w:rFonts w:ascii="David" w:hAnsi="David"/>
          <w:color w:val="000000"/>
          <w:rtl/>
        </w:rPr>
        <w:t xml:space="preserve"> </w:t>
      </w:r>
      <w:r w:rsidRPr="00390749">
        <w:rPr>
          <w:rFonts w:ascii="David" w:hAnsi="David" w:hint="eastAsia"/>
          <w:color w:val="000000"/>
          <w:rtl/>
        </w:rPr>
        <w:t>והוא</w:t>
      </w:r>
      <w:r w:rsidRPr="00390749">
        <w:rPr>
          <w:rFonts w:ascii="David" w:hAnsi="David"/>
          <w:color w:val="000000"/>
          <w:rtl/>
        </w:rPr>
        <w:t xml:space="preserve"> </w:t>
      </w:r>
      <w:r w:rsidRPr="00390749">
        <w:rPr>
          <w:rFonts w:ascii="David" w:hAnsi="David" w:hint="eastAsia"/>
          <w:color w:val="000000"/>
          <w:rtl/>
        </w:rPr>
        <w:t>החל</w:t>
      </w:r>
      <w:r w:rsidRPr="00390749">
        <w:rPr>
          <w:rFonts w:ascii="David" w:hAnsi="David"/>
          <w:color w:val="000000"/>
          <w:rtl/>
        </w:rPr>
        <w:t xml:space="preserve"> </w:t>
      </w:r>
      <w:r w:rsidRPr="00390749">
        <w:rPr>
          <w:rFonts w:ascii="David" w:hAnsi="David" w:hint="eastAsia"/>
          <w:color w:val="000000"/>
          <w:rtl/>
        </w:rPr>
        <w:t>להשתמש</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קשים</w:t>
      </w:r>
      <w:r w:rsidRPr="00390749">
        <w:rPr>
          <w:rFonts w:ascii="David" w:hAnsi="David"/>
          <w:color w:val="000000"/>
          <w:rtl/>
        </w:rPr>
        <w:t xml:space="preserve"> </w:t>
      </w:r>
      <w:r w:rsidRPr="00390749">
        <w:rPr>
          <w:rFonts w:ascii="David" w:hAnsi="David" w:hint="eastAsia"/>
          <w:color w:val="000000"/>
          <w:rtl/>
        </w:rPr>
        <w:t>מסוג</w:t>
      </w:r>
      <w:r w:rsidRPr="00390749">
        <w:rPr>
          <w:rFonts w:ascii="David" w:hAnsi="David"/>
          <w:color w:val="000000"/>
          <w:rtl/>
        </w:rPr>
        <w:t xml:space="preserve"> </w:t>
      </w:r>
      <w:r w:rsidRPr="00390749">
        <w:rPr>
          <w:rFonts w:ascii="David" w:hAnsi="David" w:hint="eastAsia"/>
          <w:color w:val="000000"/>
          <w:rtl/>
        </w:rPr>
        <w:t>קוקאין</w:t>
      </w:r>
      <w:r w:rsidRPr="00390749">
        <w:rPr>
          <w:rFonts w:ascii="David" w:hAnsi="David"/>
          <w:color w:val="000000"/>
          <w:rtl/>
        </w:rPr>
        <w:t xml:space="preserve"> </w:t>
      </w:r>
      <w:r w:rsidRPr="00390749">
        <w:rPr>
          <w:rFonts w:ascii="David" w:hAnsi="David" w:hint="eastAsia"/>
          <w:color w:val="000000"/>
          <w:rtl/>
        </w:rPr>
        <w:t>והרואין</w:t>
      </w:r>
      <w:r w:rsidRPr="00390749">
        <w:rPr>
          <w:rFonts w:ascii="David" w:hAnsi="David"/>
          <w:color w:val="000000"/>
          <w:rtl/>
        </w:rPr>
        <w:t xml:space="preserve">. </w:t>
      </w:r>
      <w:r w:rsidRPr="00390749">
        <w:rPr>
          <w:rFonts w:ascii="David" w:hAnsi="David" w:hint="eastAsia"/>
          <w:color w:val="000000"/>
          <w:rtl/>
        </w:rPr>
        <w:t>עקב</w:t>
      </w:r>
      <w:r w:rsidRPr="00390749">
        <w:rPr>
          <w:rFonts w:ascii="David" w:hAnsi="David"/>
          <w:color w:val="000000"/>
          <w:rtl/>
        </w:rPr>
        <w:t xml:space="preserve"> </w:t>
      </w:r>
      <w:r w:rsidRPr="00390749">
        <w:rPr>
          <w:rFonts w:ascii="David" w:hAnsi="David" w:hint="eastAsia"/>
          <w:color w:val="000000"/>
          <w:rtl/>
        </w:rPr>
        <w:t>כך</w:t>
      </w:r>
      <w:r w:rsidRPr="00390749">
        <w:rPr>
          <w:rFonts w:ascii="David" w:hAnsi="David"/>
          <w:color w:val="000000"/>
          <w:rtl/>
        </w:rPr>
        <w:t xml:space="preserve"> </w:t>
      </w:r>
      <w:r w:rsidRPr="00390749">
        <w:rPr>
          <w:rFonts w:ascii="David" w:hAnsi="David" w:hint="eastAsia"/>
          <w:color w:val="000000"/>
          <w:rtl/>
        </w:rPr>
        <w:t>נפגע</w:t>
      </w:r>
      <w:r w:rsidRPr="00390749">
        <w:rPr>
          <w:rFonts w:ascii="David" w:hAnsi="David"/>
          <w:color w:val="000000"/>
          <w:rtl/>
        </w:rPr>
        <w:t xml:space="preserve"> </w:t>
      </w:r>
      <w:r w:rsidRPr="00390749">
        <w:rPr>
          <w:rFonts w:ascii="David" w:hAnsi="David" w:hint="eastAsia"/>
          <w:color w:val="000000"/>
          <w:rtl/>
        </w:rPr>
        <w:t>תפקודו</w:t>
      </w:r>
      <w:r w:rsidRPr="00390749">
        <w:rPr>
          <w:rFonts w:ascii="David" w:hAnsi="David"/>
          <w:color w:val="000000"/>
          <w:rtl/>
        </w:rPr>
        <w:t xml:space="preserve"> </w:t>
      </w:r>
      <w:r w:rsidRPr="00390749">
        <w:rPr>
          <w:rFonts w:ascii="David" w:hAnsi="David" w:hint="eastAsia"/>
          <w:color w:val="000000"/>
          <w:rtl/>
        </w:rPr>
        <w:t>התעסוקתי</w:t>
      </w:r>
      <w:r w:rsidRPr="00390749">
        <w:rPr>
          <w:rFonts w:ascii="David" w:hAnsi="David"/>
          <w:color w:val="000000"/>
          <w:rtl/>
        </w:rPr>
        <w:t xml:space="preserve"> </w:t>
      </w:r>
      <w:r w:rsidRPr="00390749">
        <w:rPr>
          <w:rFonts w:ascii="David" w:hAnsi="David" w:hint="eastAsia"/>
          <w:color w:val="000000"/>
          <w:rtl/>
        </w:rPr>
        <w:t>והוא</w:t>
      </w:r>
      <w:r w:rsidRPr="00390749">
        <w:rPr>
          <w:rFonts w:ascii="David" w:hAnsi="David"/>
          <w:color w:val="000000"/>
          <w:rtl/>
        </w:rPr>
        <w:t xml:space="preserve"> </w:t>
      </w:r>
      <w:r w:rsidRPr="00390749">
        <w:rPr>
          <w:rFonts w:ascii="David" w:hAnsi="David" w:hint="eastAsia"/>
          <w:color w:val="000000"/>
          <w:rtl/>
        </w:rPr>
        <w:t>איבד</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מקום</w:t>
      </w:r>
      <w:r w:rsidRPr="00390749">
        <w:rPr>
          <w:rFonts w:ascii="David" w:hAnsi="David"/>
          <w:color w:val="000000"/>
          <w:rtl/>
        </w:rPr>
        <w:t xml:space="preserve"> </w:t>
      </w:r>
      <w:r w:rsidRPr="00390749">
        <w:rPr>
          <w:rFonts w:ascii="David" w:hAnsi="David" w:hint="eastAsia"/>
          <w:color w:val="000000"/>
          <w:rtl/>
        </w:rPr>
        <w:t>עבודתו</w:t>
      </w:r>
      <w:r w:rsidRPr="00390749">
        <w:rPr>
          <w:rFonts w:ascii="David" w:hAnsi="David"/>
          <w:color w:val="000000"/>
          <w:rtl/>
        </w:rPr>
        <w:t xml:space="preserve">. </w:t>
      </w:r>
      <w:r w:rsidRPr="00390749">
        <w:rPr>
          <w:rFonts w:ascii="David" w:hAnsi="David" w:hint="eastAsia"/>
          <w:color w:val="000000"/>
          <w:rtl/>
        </w:rPr>
        <w:t>במהלך</w:t>
      </w:r>
      <w:r w:rsidRPr="00390749">
        <w:rPr>
          <w:rFonts w:ascii="David" w:hAnsi="David"/>
          <w:color w:val="000000"/>
          <w:rtl/>
        </w:rPr>
        <w:t xml:space="preserve"> </w:t>
      </w:r>
      <w:r w:rsidRPr="00390749">
        <w:rPr>
          <w:rFonts w:ascii="David" w:hAnsi="David" w:hint="eastAsia"/>
          <w:color w:val="000000"/>
          <w:rtl/>
        </w:rPr>
        <w:t>השנים</w:t>
      </w:r>
      <w:r w:rsidRPr="00390749">
        <w:rPr>
          <w:rFonts w:ascii="David" w:hAnsi="David"/>
          <w:color w:val="000000"/>
          <w:rtl/>
        </w:rPr>
        <w:t xml:space="preserve"> </w:t>
      </w:r>
      <w:r w:rsidRPr="00390749">
        <w:rPr>
          <w:rFonts w:ascii="David" w:hAnsi="David" w:hint="eastAsia"/>
          <w:color w:val="000000"/>
          <w:rtl/>
        </w:rPr>
        <w:t>נערכו</w:t>
      </w:r>
      <w:r w:rsidRPr="00390749">
        <w:rPr>
          <w:rFonts w:ascii="David" w:hAnsi="David"/>
          <w:color w:val="000000"/>
          <w:rtl/>
        </w:rPr>
        <w:t xml:space="preserve"> </w:t>
      </w:r>
      <w:r w:rsidRPr="00390749">
        <w:rPr>
          <w:rFonts w:ascii="David" w:hAnsi="David" w:hint="eastAsia"/>
          <w:color w:val="000000"/>
          <w:rtl/>
        </w:rPr>
        <w:t>מספר</w:t>
      </w:r>
      <w:r w:rsidRPr="00390749">
        <w:rPr>
          <w:rFonts w:ascii="David" w:hAnsi="David"/>
          <w:color w:val="000000"/>
          <w:rtl/>
        </w:rPr>
        <w:t xml:space="preserve"> </w:t>
      </w:r>
      <w:r w:rsidRPr="00390749">
        <w:rPr>
          <w:rFonts w:ascii="David" w:hAnsi="David" w:hint="eastAsia"/>
          <w:color w:val="000000"/>
          <w:rtl/>
        </w:rPr>
        <w:t>ניסיונות</w:t>
      </w:r>
      <w:r w:rsidRPr="00390749">
        <w:rPr>
          <w:rFonts w:ascii="David" w:hAnsi="David"/>
          <w:color w:val="000000"/>
          <w:rtl/>
        </w:rPr>
        <w:t xml:space="preserve"> </w:t>
      </w:r>
      <w:r w:rsidRPr="00390749">
        <w:rPr>
          <w:rFonts w:ascii="David" w:hAnsi="David" w:hint="eastAsia"/>
          <w:color w:val="000000"/>
          <w:rtl/>
        </w:rPr>
        <w:t>גמילה</w:t>
      </w:r>
      <w:r w:rsidRPr="00390749">
        <w:rPr>
          <w:rFonts w:ascii="David" w:hAnsi="David"/>
          <w:color w:val="000000"/>
          <w:rtl/>
        </w:rPr>
        <w:t xml:space="preserve"> </w:t>
      </w:r>
      <w:r w:rsidRPr="00390749">
        <w:rPr>
          <w:rFonts w:ascii="David" w:hAnsi="David" w:hint="eastAsia"/>
          <w:color w:val="000000"/>
          <w:rtl/>
        </w:rPr>
        <w:t>שלא</w:t>
      </w:r>
      <w:r w:rsidRPr="00390749">
        <w:rPr>
          <w:rFonts w:ascii="David" w:hAnsi="David"/>
          <w:color w:val="000000"/>
          <w:rtl/>
        </w:rPr>
        <w:t xml:space="preserve"> </w:t>
      </w:r>
      <w:r w:rsidRPr="00390749">
        <w:rPr>
          <w:rFonts w:ascii="David" w:hAnsi="David" w:hint="eastAsia"/>
          <w:color w:val="000000"/>
          <w:rtl/>
        </w:rPr>
        <w:t>צלחו</w:t>
      </w:r>
      <w:r w:rsidRPr="00390749">
        <w:rPr>
          <w:rFonts w:ascii="David" w:hAnsi="David"/>
          <w:color w:val="000000"/>
          <w:rtl/>
        </w:rPr>
        <w:t xml:space="preserve">. </w:t>
      </w:r>
      <w:r w:rsidRPr="00390749">
        <w:rPr>
          <w:rFonts w:ascii="David" w:hAnsi="David" w:hint="eastAsia"/>
          <w:color w:val="000000"/>
          <w:rtl/>
        </w:rPr>
        <w:t>בהתייחסו</w:t>
      </w:r>
      <w:r w:rsidRPr="00390749">
        <w:rPr>
          <w:rFonts w:ascii="David" w:hAnsi="David"/>
          <w:color w:val="000000"/>
          <w:rtl/>
        </w:rPr>
        <w:t xml:space="preserve"> </w:t>
      </w:r>
      <w:r w:rsidRPr="00390749">
        <w:rPr>
          <w:rFonts w:ascii="David" w:hAnsi="David" w:hint="eastAsia"/>
          <w:color w:val="000000"/>
          <w:rtl/>
        </w:rPr>
        <w:t>לעבירת</w:t>
      </w:r>
      <w:r w:rsidRPr="00390749">
        <w:rPr>
          <w:rFonts w:ascii="David" w:hAnsi="David"/>
          <w:color w:val="000000"/>
          <w:rtl/>
        </w:rPr>
        <w:t xml:space="preserve"> </w:t>
      </w:r>
      <w:r w:rsidRPr="00390749">
        <w:rPr>
          <w:rFonts w:ascii="David" w:hAnsi="David" w:hint="eastAsia"/>
          <w:color w:val="000000"/>
          <w:rtl/>
        </w:rPr>
        <w:t>ההתפרצות</w:t>
      </w:r>
      <w:r w:rsidRPr="00390749">
        <w:rPr>
          <w:rFonts w:ascii="David" w:hAnsi="David"/>
          <w:color w:val="000000"/>
          <w:rtl/>
        </w:rPr>
        <w:t xml:space="preserve">, </w:t>
      </w:r>
      <w:r w:rsidRPr="00390749">
        <w:rPr>
          <w:rFonts w:ascii="David" w:hAnsi="David" w:hint="eastAsia"/>
          <w:color w:val="000000"/>
          <w:rtl/>
        </w:rPr>
        <w:t>התקשה</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לקחת</w:t>
      </w:r>
      <w:r w:rsidRPr="00390749">
        <w:rPr>
          <w:rFonts w:ascii="David" w:hAnsi="David"/>
          <w:color w:val="000000"/>
          <w:rtl/>
        </w:rPr>
        <w:t xml:space="preserve"> </w:t>
      </w:r>
      <w:r w:rsidRPr="00390749">
        <w:rPr>
          <w:rFonts w:ascii="David" w:hAnsi="David" w:hint="eastAsia"/>
          <w:color w:val="000000"/>
          <w:rtl/>
        </w:rPr>
        <w:t>אחריות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מעשיו</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הופנה</w:t>
      </w:r>
      <w:r w:rsidRPr="00390749">
        <w:rPr>
          <w:rFonts w:ascii="David" w:hAnsi="David"/>
          <w:color w:val="000000"/>
          <w:rtl/>
        </w:rPr>
        <w:t xml:space="preserve"> </w:t>
      </w:r>
      <w:r w:rsidRPr="00390749">
        <w:rPr>
          <w:rFonts w:ascii="David" w:hAnsi="David" w:hint="eastAsia"/>
          <w:color w:val="000000"/>
          <w:rtl/>
        </w:rPr>
        <w:t>לשירות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לפני</w:t>
      </w:r>
      <w:r w:rsidRPr="00390749">
        <w:rPr>
          <w:rFonts w:ascii="David" w:hAnsi="David"/>
          <w:color w:val="000000"/>
          <w:rtl/>
        </w:rPr>
        <w:t xml:space="preserve"> </w:t>
      </w:r>
      <w:r w:rsidRPr="00390749">
        <w:rPr>
          <w:rFonts w:ascii="David" w:hAnsi="David" w:hint="eastAsia"/>
          <w:color w:val="000000"/>
          <w:rtl/>
        </w:rPr>
        <w:t>כחמש</w:t>
      </w:r>
      <w:r w:rsidRPr="00390749">
        <w:rPr>
          <w:rFonts w:ascii="David" w:hAnsi="David"/>
          <w:color w:val="000000"/>
          <w:rtl/>
        </w:rPr>
        <w:t xml:space="preserve"> </w:t>
      </w:r>
      <w:r w:rsidRPr="00390749">
        <w:rPr>
          <w:rFonts w:ascii="David" w:hAnsi="David" w:hint="eastAsia"/>
          <w:color w:val="000000"/>
          <w:rtl/>
        </w:rPr>
        <w:t>שנים</w:t>
      </w:r>
      <w:r w:rsidRPr="00390749">
        <w:rPr>
          <w:rFonts w:ascii="David" w:hAnsi="David"/>
          <w:color w:val="000000"/>
          <w:rtl/>
        </w:rPr>
        <w:t xml:space="preserve">, </w:t>
      </w:r>
      <w:r w:rsidRPr="00390749">
        <w:rPr>
          <w:rFonts w:ascii="David" w:hAnsi="David" w:hint="eastAsia"/>
          <w:color w:val="000000"/>
          <w:rtl/>
        </w:rPr>
        <w:t>שולב</w:t>
      </w:r>
      <w:r w:rsidRPr="00390749">
        <w:rPr>
          <w:rFonts w:ascii="David" w:hAnsi="David"/>
          <w:color w:val="000000"/>
          <w:rtl/>
        </w:rPr>
        <w:t xml:space="preserve"> </w:t>
      </w:r>
      <w:r w:rsidRPr="00390749">
        <w:rPr>
          <w:rFonts w:ascii="David" w:hAnsi="David" w:hint="eastAsia"/>
          <w:color w:val="000000"/>
          <w:rtl/>
        </w:rPr>
        <w:t>במרכז</w:t>
      </w:r>
      <w:r w:rsidRPr="00390749">
        <w:rPr>
          <w:rFonts w:ascii="David" w:hAnsi="David"/>
          <w:color w:val="000000"/>
          <w:rtl/>
        </w:rPr>
        <w:t xml:space="preserve"> </w:t>
      </w:r>
      <w:r w:rsidRPr="00390749">
        <w:rPr>
          <w:rFonts w:ascii="David" w:hAnsi="David" w:hint="eastAsia"/>
          <w:color w:val="000000"/>
          <w:rtl/>
        </w:rPr>
        <w:t>חוסן</w:t>
      </w:r>
      <w:r w:rsidRPr="00390749">
        <w:rPr>
          <w:rFonts w:ascii="David" w:hAnsi="David"/>
          <w:color w:val="000000"/>
          <w:rtl/>
        </w:rPr>
        <w:t xml:space="preserve"> </w:t>
      </w:r>
      <w:r w:rsidRPr="00390749">
        <w:rPr>
          <w:rFonts w:ascii="David" w:hAnsi="David" w:hint="eastAsia"/>
          <w:color w:val="000000"/>
          <w:rtl/>
        </w:rPr>
        <w:t>לטיפול</w:t>
      </w:r>
      <w:r w:rsidRPr="00390749">
        <w:rPr>
          <w:rFonts w:ascii="David" w:hAnsi="David"/>
          <w:color w:val="000000"/>
          <w:rtl/>
        </w:rPr>
        <w:t xml:space="preserve"> </w:t>
      </w:r>
      <w:r w:rsidRPr="00390749">
        <w:rPr>
          <w:rFonts w:ascii="David" w:hAnsi="David" w:hint="eastAsia"/>
          <w:color w:val="000000"/>
          <w:rtl/>
        </w:rPr>
        <w:t>בנפגעי</w:t>
      </w:r>
      <w:r w:rsidRPr="00390749">
        <w:rPr>
          <w:rFonts w:ascii="David" w:hAnsi="David"/>
          <w:color w:val="000000"/>
          <w:rtl/>
        </w:rPr>
        <w:t xml:space="preserve"> </w:t>
      </w:r>
      <w:r w:rsidRPr="00390749">
        <w:rPr>
          <w:rFonts w:ascii="David" w:hAnsi="David" w:hint="eastAsia"/>
          <w:color w:val="000000"/>
          <w:rtl/>
        </w:rPr>
        <w:t>סמים</w:t>
      </w:r>
      <w:r w:rsidRPr="00390749">
        <w:rPr>
          <w:rFonts w:ascii="David" w:hAnsi="David"/>
          <w:color w:val="000000"/>
          <w:rtl/>
        </w:rPr>
        <w:t xml:space="preserve"> </w:t>
      </w:r>
      <w:r w:rsidRPr="00390749">
        <w:rPr>
          <w:rFonts w:ascii="David" w:hAnsi="David" w:hint="eastAsia"/>
          <w:color w:val="000000"/>
          <w:rtl/>
        </w:rPr>
        <w:t>ובחודש</w:t>
      </w:r>
      <w:r w:rsidRPr="00390749">
        <w:rPr>
          <w:rFonts w:ascii="David" w:hAnsi="David"/>
          <w:color w:val="000000"/>
          <w:rtl/>
        </w:rPr>
        <w:t xml:space="preserve"> </w:t>
      </w:r>
      <w:r w:rsidRPr="00390749">
        <w:rPr>
          <w:rFonts w:ascii="David" w:hAnsi="David" w:hint="eastAsia"/>
          <w:color w:val="000000"/>
          <w:rtl/>
        </w:rPr>
        <w:t>אוקטובר</w:t>
      </w:r>
      <w:r w:rsidRPr="00390749">
        <w:rPr>
          <w:rFonts w:ascii="David" w:hAnsi="David"/>
          <w:color w:val="000000"/>
          <w:rtl/>
        </w:rPr>
        <w:t xml:space="preserve"> 2012 </w:t>
      </w:r>
      <w:r w:rsidRPr="00390749">
        <w:rPr>
          <w:rFonts w:ascii="David" w:hAnsi="David" w:hint="eastAsia"/>
          <w:color w:val="000000"/>
          <w:rtl/>
        </w:rPr>
        <w:t>שולב</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רוח</w:t>
      </w:r>
      <w:r w:rsidRPr="00390749">
        <w:rPr>
          <w:rFonts w:ascii="David" w:hAnsi="David"/>
          <w:color w:val="000000"/>
          <w:rtl/>
        </w:rPr>
        <w:t xml:space="preserve"> </w:t>
      </w:r>
      <w:r w:rsidRPr="00390749">
        <w:rPr>
          <w:rFonts w:ascii="David" w:hAnsi="David" w:hint="eastAsia"/>
          <w:color w:val="000000"/>
          <w:rtl/>
        </w:rPr>
        <w:t>מדבר</w:t>
      </w:r>
      <w:r w:rsidRPr="00390749">
        <w:rPr>
          <w:rFonts w:ascii="David" w:hAnsi="David"/>
          <w:color w:val="000000"/>
          <w:rtl/>
        </w:rPr>
        <w:t xml:space="preserve">". </w:t>
      </w:r>
      <w:r w:rsidRPr="00390749">
        <w:rPr>
          <w:rFonts w:ascii="David" w:hAnsi="David" w:hint="eastAsia"/>
          <w:color w:val="000000"/>
          <w:rtl/>
        </w:rPr>
        <w:lastRenderedPageBreak/>
        <w:t>לאורך</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עלו</w:t>
      </w:r>
      <w:r w:rsidRPr="00390749">
        <w:rPr>
          <w:rFonts w:ascii="David" w:hAnsi="David"/>
          <w:color w:val="000000"/>
          <w:rtl/>
        </w:rPr>
        <w:t xml:space="preserve"> </w:t>
      </w:r>
      <w:r w:rsidRPr="00390749">
        <w:rPr>
          <w:rFonts w:ascii="David" w:hAnsi="David" w:hint="eastAsia"/>
          <w:color w:val="000000"/>
          <w:rtl/>
        </w:rPr>
        <w:t>קשיים</w:t>
      </w:r>
      <w:r w:rsidRPr="00390749">
        <w:rPr>
          <w:rFonts w:ascii="David" w:hAnsi="David"/>
          <w:color w:val="000000"/>
          <w:rtl/>
        </w:rPr>
        <w:t xml:space="preserve"> </w:t>
      </w:r>
      <w:r w:rsidRPr="00390749">
        <w:rPr>
          <w:rFonts w:ascii="David" w:hAnsi="David" w:hint="eastAsia"/>
          <w:color w:val="000000"/>
          <w:rtl/>
        </w:rPr>
        <w:t>רבים</w:t>
      </w:r>
      <w:r w:rsidRPr="00390749">
        <w:rPr>
          <w:rFonts w:ascii="David" w:hAnsi="David"/>
          <w:color w:val="000000"/>
          <w:rtl/>
        </w:rPr>
        <w:t xml:space="preserve"> </w:t>
      </w:r>
      <w:r w:rsidRPr="00390749">
        <w:rPr>
          <w:rFonts w:ascii="David" w:hAnsi="David" w:hint="eastAsia"/>
          <w:color w:val="000000"/>
          <w:rtl/>
        </w:rPr>
        <w:t>ואולם</w:t>
      </w:r>
      <w:r w:rsidRPr="00390749">
        <w:rPr>
          <w:rFonts w:ascii="David" w:hAnsi="David"/>
          <w:color w:val="000000"/>
          <w:rtl/>
        </w:rPr>
        <w:t xml:space="preserve"> </w:t>
      </w:r>
      <w:r w:rsidRPr="00390749">
        <w:rPr>
          <w:rFonts w:ascii="David" w:hAnsi="David" w:hint="eastAsia"/>
          <w:color w:val="000000"/>
          <w:rtl/>
        </w:rPr>
        <w:t>בסיומו</w:t>
      </w:r>
      <w:r w:rsidRPr="00390749">
        <w:rPr>
          <w:rFonts w:ascii="David" w:hAnsi="David"/>
          <w:color w:val="000000"/>
          <w:rtl/>
        </w:rPr>
        <w:t xml:space="preserve"> </w:t>
      </w:r>
      <w:r w:rsidRPr="00390749">
        <w:rPr>
          <w:rFonts w:ascii="David" w:hAnsi="David" w:hint="eastAsia"/>
          <w:color w:val="000000"/>
          <w:rtl/>
        </w:rPr>
        <w:t>הוארכו</w:t>
      </w:r>
      <w:r w:rsidRPr="00390749">
        <w:rPr>
          <w:rFonts w:ascii="David" w:hAnsi="David"/>
          <w:color w:val="000000"/>
          <w:rtl/>
        </w:rPr>
        <w:t xml:space="preserve"> </w:t>
      </w:r>
      <w:r w:rsidRPr="00390749">
        <w:rPr>
          <w:rFonts w:ascii="David" w:hAnsi="David" w:hint="eastAsia"/>
          <w:color w:val="000000"/>
          <w:rtl/>
        </w:rPr>
        <w:t>מאסריו</w:t>
      </w:r>
      <w:r w:rsidRPr="00390749">
        <w:rPr>
          <w:rFonts w:ascii="David" w:hAnsi="David"/>
          <w:color w:val="000000"/>
          <w:rtl/>
        </w:rPr>
        <w:t xml:space="preserve"> </w:t>
      </w:r>
      <w:r w:rsidRPr="00390749">
        <w:rPr>
          <w:rFonts w:ascii="David" w:hAnsi="David" w:hint="eastAsia"/>
          <w:color w:val="000000"/>
          <w:rtl/>
        </w:rPr>
        <w:t>המותנים</w:t>
      </w:r>
      <w:r w:rsidRPr="00390749">
        <w:rPr>
          <w:rFonts w:ascii="David" w:hAnsi="David"/>
          <w:color w:val="000000"/>
          <w:rtl/>
        </w:rPr>
        <w:t xml:space="preserve"> </w:t>
      </w:r>
      <w:r w:rsidRPr="00390749">
        <w:rPr>
          <w:rFonts w:ascii="David" w:hAnsi="David" w:hint="eastAsia"/>
          <w:color w:val="000000"/>
          <w:rtl/>
        </w:rPr>
        <w:t>והוא</w:t>
      </w:r>
      <w:r w:rsidRPr="00390749">
        <w:rPr>
          <w:rFonts w:ascii="David" w:hAnsi="David"/>
          <w:color w:val="000000"/>
          <w:rtl/>
        </w:rPr>
        <w:t xml:space="preserve"> </w:t>
      </w:r>
      <w:r w:rsidRPr="00390749">
        <w:rPr>
          <w:rFonts w:ascii="David" w:hAnsi="David" w:hint="eastAsia"/>
          <w:color w:val="000000"/>
          <w:rtl/>
        </w:rPr>
        <w:t>הועמד</w:t>
      </w:r>
      <w:r w:rsidRPr="00390749">
        <w:rPr>
          <w:rFonts w:ascii="David" w:hAnsi="David"/>
          <w:color w:val="000000"/>
          <w:rtl/>
        </w:rPr>
        <w:t xml:space="preserve"> </w:t>
      </w:r>
      <w:r w:rsidRPr="00390749">
        <w:rPr>
          <w:rFonts w:ascii="David" w:hAnsi="David" w:hint="eastAsia"/>
          <w:color w:val="000000"/>
          <w:rtl/>
        </w:rPr>
        <w:t>בפיקוח</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בין</w:t>
      </w:r>
      <w:r w:rsidRPr="00390749">
        <w:rPr>
          <w:rFonts w:ascii="David" w:hAnsi="David"/>
          <w:color w:val="000000"/>
          <w:rtl/>
        </w:rPr>
        <w:t xml:space="preserve"> </w:t>
      </w:r>
      <w:r w:rsidRPr="00390749">
        <w:rPr>
          <w:rFonts w:ascii="David" w:hAnsi="David" w:hint="eastAsia"/>
          <w:color w:val="000000"/>
          <w:rtl/>
        </w:rPr>
        <w:t>השנים</w:t>
      </w:r>
      <w:r w:rsidRPr="00390749">
        <w:rPr>
          <w:rFonts w:ascii="David" w:hAnsi="David"/>
          <w:color w:val="000000"/>
          <w:rtl/>
        </w:rPr>
        <w:t xml:space="preserve"> 2013-2015 </w:t>
      </w:r>
      <w:r w:rsidRPr="00390749">
        <w:rPr>
          <w:rFonts w:ascii="David" w:hAnsi="David" w:hint="eastAsia"/>
          <w:color w:val="000000"/>
          <w:rtl/>
        </w:rPr>
        <w:t>סיים</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הטיפולית</w:t>
      </w:r>
      <w:r w:rsidRPr="00390749">
        <w:rPr>
          <w:rFonts w:ascii="David" w:hAnsi="David"/>
          <w:color w:val="000000"/>
          <w:rtl/>
        </w:rPr>
        <w:t xml:space="preserve"> </w:t>
      </w:r>
      <w:r w:rsidRPr="00390749">
        <w:rPr>
          <w:rFonts w:ascii="David" w:hAnsi="David" w:hint="eastAsia"/>
          <w:color w:val="000000"/>
          <w:rtl/>
        </w:rPr>
        <w:t>והועבר</w:t>
      </w:r>
      <w:r w:rsidRPr="00390749">
        <w:rPr>
          <w:rFonts w:ascii="David" w:hAnsi="David"/>
          <w:color w:val="000000"/>
          <w:rtl/>
        </w:rPr>
        <w:t xml:space="preserve"> </w:t>
      </w:r>
      <w:r w:rsidRPr="00390749">
        <w:rPr>
          <w:rFonts w:ascii="David" w:hAnsi="David" w:hint="eastAsia"/>
          <w:color w:val="000000"/>
          <w:rtl/>
        </w:rPr>
        <w:t>להמשך</w:t>
      </w:r>
      <w:r w:rsidRPr="00390749">
        <w:rPr>
          <w:rFonts w:ascii="David" w:hAnsi="David"/>
          <w:color w:val="000000"/>
          <w:rtl/>
        </w:rPr>
        <w:t xml:space="preserve"> </w:t>
      </w:r>
      <w:r w:rsidRPr="00390749">
        <w:rPr>
          <w:rFonts w:ascii="David" w:hAnsi="David" w:hint="eastAsia"/>
          <w:color w:val="000000"/>
          <w:rtl/>
        </w:rPr>
        <w:t>טיפול</w:t>
      </w:r>
      <w:r w:rsidRPr="00390749">
        <w:rPr>
          <w:rFonts w:ascii="David" w:hAnsi="David"/>
          <w:color w:val="000000"/>
          <w:rtl/>
        </w:rPr>
        <w:t xml:space="preserve"> </w:t>
      </w:r>
      <w:r w:rsidRPr="00390749">
        <w:rPr>
          <w:rFonts w:ascii="David" w:hAnsi="David" w:hint="eastAsia"/>
          <w:color w:val="000000"/>
          <w:rtl/>
        </w:rPr>
        <w:t>בהוסטל</w:t>
      </w:r>
      <w:r w:rsidRPr="00390749">
        <w:rPr>
          <w:rFonts w:ascii="David" w:hAnsi="David"/>
          <w:color w:val="000000"/>
          <w:rtl/>
        </w:rPr>
        <w:t xml:space="preserve">. </w:t>
      </w:r>
      <w:r w:rsidRPr="00390749">
        <w:rPr>
          <w:rFonts w:ascii="David" w:hAnsi="David" w:hint="eastAsia"/>
          <w:color w:val="000000"/>
          <w:rtl/>
        </w:rPr>
        <w:t>תחילה</w:t>
      </w:r>
      <w:r w:rsidRPr="00390749">
        <w:rPr>
          <w:rFonts w:ascii="David" w:hAnsi="David"/>
          <w:color w:val="000000"/>
          <w:rtl/>
        </w:rPr>
        <w:t xml:space="preserve"> </w:t>
      </w:r>
      <w:r w:rsidRPr="00390749">
        <w:rPr>
          <w:rFonts w:ascii="David" w:hAnsi="David" w:hint="eastAsia"/>
          <w:color w:val="000000"/>
          <w:rtl/>
        </w:rPr>
        <w:t>דווח</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השתלבות</w:t>
      </w:r>
      <w:r w:rsidRPr="00390749">
        <w:rPr>
          <w:rFonts w:ascii="David" w:hAnsi="David"/>
          <w:color w:val="000000"/>
          <w:rtl/>
        </w:rPr>
        <w:t xml:space="preserve"> </w:t>
      </w:r>
      <w:r w:rsidRPr="00390749">
        <w:rPr>
          <w:rFonts w:ascii="David" w:hAnsi="David" w:hint="eastAsia"/>
          <w:color w:val="000000"/>
          <w:rtl/>
        </w:rPr>
        <w:t>תקינה</w:t>
      </w:r>
      <w:r w:rsidRPr="00390749">
        <w:rPr>
          <w:rFonts w:ascii="David" w:hAnsi="David"/>
          <w:color w:val="000000"/>
          <w:rtl/>
        </w:rPr>
        <w:t xml:space="preserve"> </w:t>
      </w:r>
      <w:r w:rsidRPr="00390749">
        <w:rPr>
          <w:rFonts w:ascii="David" w:hAnsi="David" w:hint="eastAsia"/>
          <w:color w:val="000000"/>
          <w:rtl/>
        </w:rPr>
        <w:t>אולם</w:t>
      </w:r>
      <w:r w:rsidRPr="00390749">
        <w:rPr>
          <w:rFonts w:ascii="David" w:hAnsi="David"/>
          <w:color w:val="000000"/>
          <w:rtl/>
        </w:rPr>
        <w:t xml:space="preserve"> </w:t>
      </w:r>
      <w:r w:rsidRPr="00390749">
        <w:rPr>
          <w:rFonts w:ascii="David" w:hAnsi="David" w:hint="eastAsia"/>
          <w:color w:val="000000"/>
          <w:rtl/>
        </w:rPr>
        <w:t>לאחר</w:t>
      </w:r>
      <w:r w:rsidRPr="00390749">
        <w:rPr>
          <w:rFonts w:ascii="David" w:hAnsi="David"/>
          <w:color w:val="000000"/>
          <w:rtl/>
        </w:rPr>
        <w:t xml:space="preserve"> </w:t>
      </w:r>
      <w:r w:rsidRPr="00390749">
        <w:rPr>
          <w:rFonts w:ascii="David" w:hAnsi="David" w:hint="eastAsia"/>
          <w:color w:val="000000"/>
          <w:rtl/>
        </w:rPr>
        <w:t>כשלושה</w:t>
      </w:r>
      <w:r w:rsidRPr="00390749">
        <w:rPr>
          <w:rFonts w:ascii="David" w:hAnsi="David"/>
          <w:color w:val="000000"/>
          <w:rtl/>
        </w:rPr>
        <w:t xml:space="preserve">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נשר</w:t>
      </w:r>
      <w:r w:rsidRPr="00390749">
        <w:rPr>
          <w:rFonts w:ascii="David" w:hAnsi="David"/>
          <w:color w:val="000000"/>
          <w:rtl/>
        </w:rPr>
        <w:t xml:space="preserve"> </w:t>
      </w:r>
      <w:r w:rsidRPr="00390749">
        <w:rPr>
          <w:rFonts w:ascii="David" w:hAnsi="David" w:hint="eastAsia"/>
          <w:color w:val="000000"/>
          <w:rtl/>
        </w:rPr>
        <w:t>מההוסטל</w:t>
      </w:r>
      <w:r w:rsidRPr="00390749">
        <w:rPr>
          <w:rFonts w:ascii="David" w:hAnsi="David"/>
          <w:color w:val="000000"/>
          <w:rtl/>
        </w:rPr>
        <w:t xml:space="preserve"> </w:t>
      </w:r>
      <w:r w:rsidRPr="00390749">
        <w:rPr>
          <w:rFonts w:ascii="David" w:hAnsi="David" w:hint="eastAsia"/>
          <w:color w:val="000000"/>
          <w:rtl/>
        </w:rPr>
        <w:t>וניתק</w:t>
      </w:r>
      <w:r w:rsidRPr="00390749">
        <w:rPr>
          <w:rFonts w:ascii="David" w:hAnsi="David"/>
          <w:color w:val="000000"/>
          <w:rtl/>
        </w:rPr>
        <w:t xml:space="preserve"> </w:t>
      </w:r>
      <w:r w:rsidRPr="00390749">
        <w:rPr>
          <w:rFonts w:ascii="David" w:hAnsi="David" w:hint="eastAsia"/>
          <w:color w:val="000000"/>
          <w:rtl/>
        </w:rPr>
        <w:t>קשר</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גורמי</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וזאת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רקע</w:t>
      </w:r>
      <w:r w:rsidRPr="00390749">
        <w:rPr>
          <w:rFonts w:ascii="David" w:hAnsi="David"/>
          <w:color w:val="000000"/>
          <w:rtl/>
        </w:rPr>
        <w:t xml:space="preserve"> </w:t>
      </w:r>
      <w:r w:rsidRPr="00390749">
        <w:rPr>
          <w:rFonts w:ascii="David" w:hAnsi="David" w:hint="eastAsia"/>
          <w:color w:val="000000"/>
          <w:rtl/>
        </w:rPr>
        <w:t>קשייו</w:t>
      </w:r>
      <w:r w:rsidRPr="00390749">
        <w:rPr>
          <w:rFonts w:ascii="David" w:hAnsi="David"/>
          <w:color w:val="000000"/>
          <w:rtl/>
        </w:rPr>
        <w:t xml:space="preserve"> </w:t>
      </w:r>
      <w:r w:rsidRPr="00390749">
        <w:rPr>
          <w:rFonts w:ascii="David" w:hAnsi="David" w:hint="eastAsia"/>
          <w:color w:val="000000"/>
          <w:rtl/>
        </w:rPr>
        <w:t>להשתלב</w:t>
      </w:r>
      <w:r w:rsidRPr="00390749">
        <w:rPr>
          <w:rFonts w:ascii="David" w:hAnsi="David"/>
          <w:color w:val="000000"/>
          <w:rtl/>
        </w:rPr>
        <w:t xml:space="preserve"> </w:t>
      </w:r>
      <w:r w:rsidRPr="00390749">
        <w:rPr>
          <w:rFonts w:ascii="David" w:hAnsi="David" w:hint="eastAsia"/>
          <w:color w:val="000000"/>
          <w:rtl/>
        </w:rPr>
        <w:t>בתעסוקה</w:t>
      </w:r>
      <w:r w:rsidRPr="00390749">
        <w:rPr>
          <w:rFonts w:ascii="David" w:hAnsi="David"/>
          <w:color w:val="000000"/>
          <w:rtl/>
        </w:rPr>
        <w:t xml:space="preserve"> </w:t>
      </w:r>
      <w:r w:rsidRPr="00390749">
        <w:rPr>
          <w:rFonts w:ascii="David" w:hAnsi="David" w:hint="eastAsia"/>
          <w:color w:val="000000"/>
          <w:rtl/>
        </w:rPr>
        <w:t>נוכח</w:t>
      </w:r>
      <w:r w:rsidRPr="00390749">
        <w:rPr>
          <w:rFonts w:ascii="David" w:hAnsi="David"/>
          <w:color w:val="000000"/>
          <w:rtl/>
        </w:rPr>
        <w:t xml:space="preserve"> </w:t>
      </w:r>
      <w:r w:rsidRPr="00390749">
        <w:rPr>
          <w:rFonts w:ascii="David" w:hAnsi="David" w:hint="eastAsia"/>
          <w:color w:val="000000"/>
          <w:rtl/>
        </w:rPr>
        <w:t>נכותו</w:t>
      </w:r>
      <w:r w:rsidRPr="00390749">
        <w:rPr>
          <w:rFonts w:ascii="David" w:hAnsi="David"/>
          <w:color w:val="000000"/>
          <w:rtl/>
        </w:rPr>
        <w:t xml:space="preserve">. </w:t>
      </w:r>
      <w:r w:rsidRPr="00390749">
        <w:rPr>
          <w:rFonts w:ascii="David" w:hAnsi="David" w:hint="eastAsia"/>
          <w:color w:val="000000"/>
          <w:rtl/>
        </w:rPr>
        <w:t>בינואר</w:t>
      </w:r>
      <w:r w:rsidRPr="00390749">
        <w:rPr>
          <w:rFonts w:ascii="David" w:hAnsi="David"/>
          <w:color w:val="000000"/>
          <w:rtl/>
        </w:rPr>
        <w:t xml:space="preserve"> 2015 </w:t>
      </w:r>
      <w:r w:rsidRPr="00390749">
        <w:rPr>
          <w:rFonts w:ascii="David" w:hAnsi="David" w:hint="eastAsia"/>
          <w:color w:val="000000"/>
          <w:rtl/>
        </w:rPr>
        <w:t>נשלח</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המעצר</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דנן</w:t>
      </w:r>
      <w:r w:rsidRPr="00390749">
        <w:rPr>
          <w:rFonts w:ascii="David" w:hAnsi="David"/>
          <w:color w:val="000000"/>
          <w:rtl/>
        </w:rPr>
        <w:t xml:space="preserve"> </w:t>
      </w:r>
      <w:r w:rsidRPr="00390749">
        <w:rPr>
          <w:rFonts w:ascii="David" w:hAnsi="David" w:hint="eastAsia"/>
          <w:color w:val="000000"/>
          <w:rtl/>
        </w:rPr>
        <w:t>שוב</w:t>
      </w:r>
      <w:r w:rsidRPr="00390749">
        <w:rPr>
          <w:rFonts w:ascii="David" w:hAnsi="David"/>
          <w:color w:val="000000"/>
          <w:rtl/>
        </w:rPr>
        <w:t xml:space="preserve"> </w:t>
      </w:r>
      <w:r w:rsidRPr="00390749">
        <w:rPr>
          <w:rFonts w:ascii="David" w:hAnsi="David" w:hint="eastAsia"/>
          <w:color w:val="000000"/>
          <w:rtl/>
        </w:rPr>
        <w:t>לקהילת</w:t>
      </w:r>
      <w:r w:rsidRPr="00390749">
        <w:rPr>
          <w:rFonts w:ascii="David" w:hAnsi="David"/>
          <w:color w:val="000000"/>
          <w:rtl/>
        </w:rPr>
        <w:t xml:space="preserve"> "</w:t>
      </w:r>
      <w:r w:rsidRPr="00390749">
        <w:rPr>
          <w:rFonts w:ascii="David" w:hAnsi="David" w:hint="eastAsia"/>
          <w:color w:val="000000"/>
          <w:rtl/>
        </w:rPr>
        <w:t>רוח</w:t>
      </w:r>
      <w:r w:rsidRPr="00390749">
        <w:rPr>
          <w:rFonts w:ascii="David" w:hAnsi="David"/>
          <w:color w:val="000000"/>
          <w:rtl/>
        </w:rPr>
        <w:t xml:space="preserve"> </w:t>
      </w:r>
      <w:r w:rsidRPr="00390749">
        <w:rPr>
          <w:rFonts w:ascii="David" w:hAnsi="David" w:hint="eastAsia"/>
          <w:color w:val="000000"/>
          <w:rtl/>
        </w:rPr>
        <w:t>מדבר</w:t>
      </w:r>
      <w:r w:rsidRPr="00390749">
        <w:rPr>
          <w:rFonts w:ascii="David" w:hAnsi="David"/>
          <w:color w:val="000000"/>
          <w:rtl/>
        </w:rPr>
        <w:t xml:space="preserve">". </w:t>
      </w:r>
      <w:r w:rsidRPr="00390749">
        <w:rPr>
          <w:rFonts w:ascii="David" w:hAnsi="David" w:hint="eastAsia"/>
          <w:color w:val="000000"/>
          <w:rtl/>
        </w:rPr>
        <w:t>מדיווחים</w:t>
      </w:r>
      <w:r w:rsidRPr="00390749">
        <w:rPr>
          <w:rFonts w:ascii="David" w:hAnsi="David"/>
          <w:color w:val="000000"/>
          <w:rtl/>
        </w:rPr>
        <w:t xml:space="preserve"> </w:t>
      </w:r>
      <w:r w:rsidRPr="00390749">
        <w:rPr>
          <w:rFonts w:ascii="David" w:hAnsi="David" w:hint="eastAsia"/>
          <w:color w:val="000000"/>
          <w:rtl/>
        </w:rPr>
        <w:t>שהתקבלו</w:t>
      </w:r>
      <w:r w:rsidRPr="00390749">
        <w:rPr>
          <w:rFonts w:ascii="David" w:hAnsi="David"/>
          <w:color w:val="000000"/>
          <w:rtl/>
        </w:rPr>
        <w:t xml:space="preserve"> </w:t>
      </w:r>
      <w:r w:rsidRPr="00390749">
        <w:rPr>
          <w:rFonts w:ascii="David" w:hAnsi="David" w:hint="eastAsia"/>
          <w:color w:val="000000"/>
          <w:rtl/>
        </w:rPr>
        <w:t>מגורמי</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עולה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מתקשה</w:t>
      </w:r>
      <w:r w:rsidRPr="00390749">
        <w:rPr>
          <w:rFonts w:ascii="David" w:hAnsi="David"/>
          <w:color w:val="000000"/>
          <w:rtl/>
        </w:rPr>
        <w:t xml:space="preserve"> </w:t>
      </w:r>
      <w:r w:rsidRPr="00390749">
        <w:rPr>
          <w:rFonts w:ascii="David" w:hAnsi="David" w:hint="eastAsia"/>
          <w:color w:val="000000"/>
          <w:rtl/>
        </w:rPr>
        <w:t>בביצוע</w:t>
      </w:r>
      <w:r w:rsidRPr="00390749">
        <w:rPr>
          <w:rFonts w:ascii="David" w:hAnsi="David"/>
          <w:color w:val="000000"/>
          <w:rtl/>
        </w:rPr>
        <w:t xml:space="preserve"> </w:t>
      </w:r>
      <w:r w:rsidRPr="00390749">
        <w:rPr>
          <w:rFonts w:ascii="David" w:hAnsi="David" w:hint="eastAsia"/>
          <w:color w:val="000000"/>
          <w:rtl/>
        </w:rPr>
        <w:t>הדברים</w:t>
      </w:r>
      <w:r w:rsidRPr="00390749">
        <w:rPr>
          <w:rFonts w:ascii="David" w:hAnsi="David"/>
          <w:color w:val="000000"/>
          <w:rtl/>
        </w:rPr>
        <w:t xml:space="preserve"> </w:t>
      </w:r>
      <w:r w:rsidRPr="00390749">
        <w:rPr>
          <w:rFonts w:ascii="David" w:hAnsi="David" w:hint="eastAsia"/>
          <w:color w:val="000000"/>
          <w:rtl/>
        </w:rPr>
        <w:t>הבסיסיים</w:t>
      </w:r>
      <w:r w:rsidRPr="00390749">
        <w:rPr>
          <w:rFonts w:ascii="David" w:hAnsi="David"/>
          <w:color w:val="000000"/>
          <w:rtl/>
        </w:rPr>
        <w:t xml:space="preserve"> </w:t>
      </w:r>
      <w:r w:rsidRPr="00390749">
        <w:rPr>
          <w:rFonts w:ascii="David" w:hAnsi="David" w:hint="eastAsia"/>
          <w:color w:val="000000"/>
          <w:rtl/>
        </w:rPr>
        <w:t>ומאופיין</w:t>
      </w:r>
      <w:r w:rsidRPr="00390749">
        <w:rPr>
          <w:rFonts w:ascii="David" w:hAnsi="David"/>
          <w:color w:val="000000"/>
          <w:rtl/>
        </w:rPr>
        <w:t xml:space="preserve"> </w:t>
      </w:r>
      <w:r w:rsidRPr="00390749">
        <w:rPr>
          <w:rFonts w:ascii="David" w:hAnsi="David" w:hint="eastAsia"/>
          <w:color w:val="000000"/>
          <w:rtl/>
        </w:rPr>
        <w:t>בהעדר</w:t>
      </w:r>
      <w:r w:rsidRPr="00390749">
        <w:rPr>
          <w:rFonts w:ascii="David" w:hAnsi="David"/>
          <w:color w:val="000000"/>
          <w:rtl/>
        </w:rPr>
        <w:t xml:space="preserve"> </w:t>
      </w:r>
      <w:r w:rsidRPr="00390749">
        <w:rPr>
          <w:rFonts w:ascii="David" w:hAnsi="David" w:hint="eastAsia"/>
          <w:color w:val="000000"/>
          <w:rtl/>
        </w:rPr>
        <w:t>יכולת</w:t>
      </w:r>
      <w:r w:rsidRPr="00390749">
        <w:rPr>
          <w:rFonts w:ascii="David" w:hAnsi="David"/>
          <w:color w:val="000000"/>
          <w:rtl/>
        </w:rPr>
        <w:t xml:space="preserve"> </w:t>
      </w:r>
      <w:r w:rsidRPr="00390749">
        <w:rPr>
          <w:rFonts w:ascii="David" w:hAnsi="David" w:hint="eastAsia"/>
          <w:color w:val="000000"/>
          <w:rtl/>
        </w:rPr>
        <w:t>לשמירה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גבולות</w:t>
      </w:r>
      <w:r w:rsidRPr="00390749">
        <w:rPr>
          <w:rFonts w:ascii="David" w:hAnsi="David"/>
          <w:color w:val="000000"/>
          <w:rtl/>
        </w:rPr>
        <w:t xml:space="preserve"> </w:t>
      </w:r>
      <w:r w:rsidRPr="00390749">
        <w:rPr>
          <w:rFonts w:ascii="David" w:hAnsi="David" w:hint="eastAsia"/>
          <w:color w:val="000000"/>
          <w:rtl/>
        </w:rPr>
        <w:t>בהתנהגותו</w:t>
      </w:r>
      <w:r w:rsidRPr="00390749">
        <w:rPr>
          <w:rFonts w:ascii="David" w:hAnsi="David"/>
          <w:color w:val="000000"/>
          <w:rtl/>
        </w:rPr>
        <w:t xml:space="preserve">. </w:t>
      </w:r>
      <w:r w:rsidRPr="00390749">
        <w:rPr>
          <w:rFonts w:ascii="David" w:hAnsi="David" w:hint="eastAsia"/>
          <w:color w:val="000000"/>
          <w:rtl/>
        </w:rPr>
        <w:t>בצד</w:t>
      </w:r>
      <w:r w:rsidRPr="00390749">
        <w:rPr>
          <w:rFonts w:ascii="David" w:hAnsi="David"/>
          <w:color w:val="000000"/>
          <w:rtl/>
        </w:rPr>
        <w:t xml:space="preserve"> </w:t>
      </w:r>
      <w:r w:rsidRPr="00390749">
        <w:rPr>
          <w:rFonts w:ascii="David" w:hAnsi="David" w:hint="eastAsia"/>
          <w:color w:val="000000"/>
          <w:rtl/>
        </w:rPr>
        <w:t>זאת</w:t>
      </w:r>
      <w:r w:rsidRPr="00390749">
        <w:rPr>
          <w:rFonts w:ascii="David" w:hAnsi="David"/>
          <w:color w:val="000000"/>
          <w:rtl/>
        </w:rPr>
        <w:t xml:space="preserve"> </w:t>
      </w:r>
      <w:r w:rsidRPr="00390749">
        <w:rPr>
          <w:rFonts w:ascii="David" w:hAnsi="David" w:hint="eastAsia"/>
          <w:color w:val="000000"/>
          <w:rtl/>
        </w:rPr>
        <w:t>עלה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בתחום</w:t>
      </w:r>
      <w:r w:rsidRPr="00390749">
        <w:rPr>
          <w:rFonts w:ascii="David" w:hAnsi="David"/>
          <w:color w:val="000000"/>
          <w:rtl/>
        </w:rPr>
        <w:t xml:space="preserve"> </w:t>
      </w:r>
      <w:r w:rsidRPr="00390749">
        <w:rPr>
          <w:rFonts w:ascii="David" w:hAnsi="David" w:hint="eastAsia"/>
          <w:color w:val="000000"/>
          <w:rtl/>
        </w:rPr>
        <w:t>התעסוקתי</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מגלה</w:t>
      </w:r>
      <w:r w:rsidRPr="00390749">
        <w:rPr>
          <w:rFonts w:ascii="David" w:hAnsi="David"/>
          <w:color w:val="000000"/>
          <w:rtl/>
        </w:rPr>
        <w:t xml:space="preserve"> </w:t>
      </w:r>
      <w:r w:rsidRPr="00390749">
        <w:rPr>
          <w:rFonts w:ascii="David" w:hAnsi="David" w:hint="eastAsia"/>
          <w:color w:val="000000"/>
          <w:rtl/>
        </w:rPr>
        <w:t>יכולות</w:t>
      </w:r>
      <w:r w:rsidRPr="00390749">
        <w:rPr>
          <w:rFonts w:ascii="David" w:hAnsi="David"/>
          <w:color w:val="000000"/>
          <w:rtl/>
        </w:rPr>
        <w:t xml:space="preserve"> </w:t>
      </w:r>
      <w:r w:rsidRPr="00390749">
        <w:rPr>
          <w:rFonts w:ascii="David" w:hAnsi="David" w:hint="eastAsia"/>
          <w:color w:val="000000"/>
          <w:rtl/>
        </w:rPr>
        <w:t>ומבצע</w:t>
      </w:r>
      <w:r w:rsidRPr="00390749">
        <w:rPr>
          <w:rFonts w:ascii="David" w:hAnsi="David"/>
          <w:color w:val="000000"/>
          <w:rtl/>
        </w:rPr>
        <w:t xml:space="preserve"> </w:t>
      </w:r>
      <w:r w:rsidRPr="00390749">
        <w:rPr>
          <w:rFonts w:ascii="David" w:hAnsi="David" w:hint="eastAsia"/>
          <w:color w:val="000000"/>
          <w:rtl/>
        </w:rPr>
        <w:t>עבודות</w:t>
      </w:r>
      <w:r w:rsidRPr="00390749">
        <w:rPr>
          <w:rFonts w:ascii="David" w:hAnsi="David"/>
          <w:color w:val="000000"/>
          <w:rtl/>
        </w:rPr>
        <w:t xml:space="preserve"> </w:t>
      </w:r>
      <w:r w:rsidRPr="00390749">
        <w:rPr>
          <w:rFonts w:ascii="David" w:hAnsi="David" w:hint="eastAsia"/>
          <w:color w:val="000000"/>
          <w:rtl/>
        </w:rPr>
        <w:t>מעבר</w:t>
      </w:r>
      <w:r w:rsidRPr="00390749">
        <w:rPr>
          <w:rFonts w:ascii="David" w:hAnsi="David"/>
          <w:color w:val="000000"/>
          <w:rtl/>
        </w:rPr>
        <w:t xml:space="preserve"> </w:t>
      </w:r>
      <w:r w:rsidRPr="00390749">
        <w:rPr>
          <w:rFonts w:ascii="David" w:hAnsi="David" w:hint="eastAsia"/>
          <w:color w:val="000000"/>
          <w:rtl/>
        </w:rPr>
        <w:t>למצופה</w:t>
      </w:r>
      <w:r w:rsidRPr="00390749">
        <w:rPr>
          <w:rFonts w:ascii="David" w:hAnsi="David"/>
          <w:color w:val="000000"/>
          <w:rtl/>
        </w:rPr>
        <w:t xml:space="preserve"> </w:t>
      </w:r>
      <w:r w:rsidRPr="00390749">
        <w:rPr>
          <w:rFonts w:ascii="David" w:hAnsi="David" w:hint="eastAsia"/>
          <w:color w:val="000000"/>
          <w:rtl/>
        </w:rPr>
        <w:t>ממנו</w:t>
      </w:r>
      <w:r w:rsidRPr="00390749">
        <w:rPr>
          <w:rFonts w:ascii="David" w:hAnsi="David"/>
          <w:color w:val="000000"/>
          <w:rtl/>
        </w:rPr>
        <w:t xml:space="preserve">, </w:t>
      </w:r>
      <w:r w:rsidRPr="00390749">
        <w:rPr>
          <w:rFonts w:ascii="David" w:hAnsi="David" w:hint="eastAsia"/>
          <w:color w:val="000000"/>
          <w:rtl/>
        </w:rPr>
        <w:t>כמו</w:t>
      </w:r>
      <w:r w:rsidRPr="00390749">
        <w:rPr>
          <w:rFonts w:ascii="David" w:hAnsi="David"/>
          <w:color w:val="000000"/>
          <w:rtl/>
        </w:rPr>
        <w:t xml:space="preserve"> </w:t>
      </w:r>
      <w:r w:rsidRPr="00390749">
        <w:rPr>
          <w:rFonts w:ascii="David" w:hAnsi="David" w:hint="eastAsia"/>
          <w:color w:val="000000"/>
          <w:rtl/>
        </w:rPr>
        <w:t>כן</w:t>
      </w:r>
      <w:r w:rsidRPr="00390749">
        <w:rPr>
          <w:rFonts w:ascii="David" w:hAnsi="David"/>
          <w:color w:val="000000"/>
          <w:rtl/>
        </w:rPr>
        <w:t xml:space="preserve"> </w:t>
      </w:r>
      <w:r w:rsidRPr="00390749">
        <w:rPr>
          <w:rFonts w:ascii="David" w:hAnsi="David" w:hint="eastAsia"/>
          <w:color w:val="000000"/>
          <w:rtl/>
        </w:rPr>
        <w:t>השתלב</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הקבוצות</w:t>
      </w:r>
      <w:r w:rsidRPr="00390749">
        <w:rPr>
          <w:rFonts w:ascii="David" w:hAnsi="David"/>
          <w:color w:val="000000"/>
          <w:rtl/>
        </w:rPr>
        <w:t xml:space="preserve"> </w:t>
      </w:r>
      <w:r w:rsidRPr="00390749">
        <w:rPr>
          <w:rFonts w:ascii="David" w:hAnsi="David" w:hint="eastAsia"/>
          <w:color w:val="000000"/>
          <w:rtl/>
        </w:rPr>
        <w:t>הטיפוליות</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העריך</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השתלבותו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בהליך</w:t>
      </w:r>
      <w:r w:rsidRPr="00390749">
        <w:rPr>
          <w:rFonts w:ascii="David" w:hAnsi="David"/>
          <w:color w:val="000000"/>
          <w:rtl/>
        </w:rPr>
        <w:t xml:space="preserve"> </w:t>
      </w:r>
      <w:r w:rsidRPr="00390749">
        <w:rPr>
          <w:rFonts w:ascii="David" w:hAnsi="David" w:hint="eastAsia"/>
          <w:color w:val="000000"/>
          <w:rtl/>
        </w:rPr>
        <w:t>טיפולי</w:t>
      </w:r>
      <w:r w:rsidRPr="00390749">
        <w:rPr>
          <w:rFonts w:ascii="David" w:hAnsi="David"/>
          <w:color w:val="000000"/>
          <w:rtl/>
        </w:rPr>
        <w:t xml:space="preserve"> </w:t>
      </w:r>
      <w:r w:rsidRPr="00390749">
        <w:rPr>
          <w:rFonts w:ascii="David" w:hAnsi="David" w:hint="eastAsia"/>
          <w:color w:val="000000"/>
          <w:rtl/>
        </w:rPr>
        <w:t>תפחית</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הסיכון</w:t>
      </w:r>
      <w:r w:rsidRPr="00390749">
        <w:rPr>
          <w:rFonts w:ascii="David" w:hAnsi="David"/>
          <w:color w:val="000000"/>
          <w:rtl/>
        </w:rPr>
        <w:t xml:space="preserve"> </w:t>
      </w:r>
      <w:r w:rsidRPr="00390749">
        <w:rPr>
          <w:rFonts w:ascii="David" w:hAnsi="David" w:hint="eastAsia"/>
          <w:color w:val="000000"/>
          <w:rtl/>
        </w:rPr>
        <w:t>למעורבות</w:t>
      </w:r>
      <w:r w:rsidRPr="00390749">
        <w:rPr>
          <w:rFonts w:ascii="David" w:hAnsi="David"/>
          <w:color w:val="000000"/>
          <w:rtl/>
        </w:rPr>
        <w:t xml:space="preserve"> </w:t>
      </w:r>
      <w:r w:rsidRPr="00390749">
        <w:rPr>
          <w:rFonts w:ascii="David" w:hAnsi="David" w:hint="eastAsia"/>
          <w:color w:val="000000"/>
          <w:rtl/>
        </w:rPr>
        <w:t>נוספת</w:t>
      </w:r>
      <w:r w:rsidRPr="00390749">
        <w:rPr>
          <w:rFonts w:ascii="David" w:hAnsi="David"/>
          <w:color w:val="000000"/>
          <w:rtl/>
        </w:rPr>
        <w:t xml:space="preserve"> </w:t>
      </w:r>
      <w:r w:rsidRPr="00390749">
        <w:rPr>
          <w:rFonts w:ascii="David" w:hAnsi="David" w:hint="eastAsia"/>
          <w:color w:val="000000"/>
          <w:rtl/>
        </w:rPr>
        <w:t>בפלילים</w:t>
      </w:r>
      <w:r w:rsidRPr="00390749">
        <w:rPr>
          <w:rFonts w:ascii="David" w:hAnsi="David"/>
          <w:color w:val="000000"/>
          <w:rtl/>
        </w:rPr>
        <w:t xml:space="preserve"> </w:t>
      </w:r>
      <w:r w:rsidRPr="00390749">
        <w:rPr>
          <w:rFonts w:ascii="David" w:hAnsi="David" w:hint="eastAsia"/>
          <w:color w:val="000000"/>
          <w:rtl/>
        </w:rPr>
        <w:t>ועל</w:t>
      </w:r>
      <w:r w:rsidRPr="00390749">
        <w:rPr>
          <w:rFonts w:ascii="David" w:hAnsi="David"/>
          <w:color w:val="000000"/>
          <w:rtl/>
        </w:rPr>
        <w:t xml:space="preserve"> </w:t>
      </w:r>
      <w:r w:rsidRPr="00390749">
        <w:rPr>
          <w:rFonts w:ascii="David" w:hAnsi="David" w:hint="eastAsia"/>
          <w:color w:val="000000"/>
          <w:rtl/>
        </w:rPr>
        <w:t>כן</w:t>
      </w:r>
      <w:r w:rsidRPr="00390749">
        <w:rPr>
          <w:rFonts w:ascii="David" w:hAnsi="David"/>
          <w:color w:val="000000"/>
          <w:rtl/>
        </w:rPr>
        <w:t xml:space="preserve"> </w:t>
      </w:r>
      <w:r w:rsidRPr="00390749">
        <w:rPr>
          <w:rFonts w:ascii="David" w:hAnsi="David" w:hint="eastAsia"/>
          <w:color w:val="000000"/>
          <w:rtl/>
        </w:rPr>
        <w:t>המליץ</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דחיית</w:t>
      </w:r>
      <w:r w:rsidRPr="00390749">
        <w:rPr>
          <w:rFonts w:ascii="David" w:hAnsi="David"/>
          <w:color w:val="000000"/>
          <w:rtl/>
        </w:rPr>
        <w:t xml:space="preserve"> </w:t>
      </w:r>
      <w:r w:rsidRPr="00390749">
        <w:rPr>
          <w:rFonts w:ascii="David" w:hAnsi="David" w:hint="eastAsia"/>
          <w:color w:val="000000"/>
          <w:rtl/>
        </w:rPr>
        <w:t>הדיון</w:t>
      </w:r>
      <w:r w:rsidRPr="00390749">
        <w:rPr>
          <w:rFonts w:ascii="David" w:hAnsi="David"/>
          <w:color w:val="000000"/>
          <w:rtl/>
        </w:rPr>
        <w:t xml:space="preserve"> </w:t>
      </w:r>
      <w:r w:rsidRPr="00390749">
        <w:rPr>
          <w:rFonts w:ascii="David" w:hAnsi="David" w:hint="eastAsia"/>
          <w:color w:val="000000"/>
          <w:rtl/>
        </w:rPr>
        <w:t>לבחינת</w:t>
      </w:r>
      <w:r w:rsidRPr="00390749">
        <w:rPr>
          <w:rFonts w:ascii="David" w:hAnsi="David"/>
          <w:color w:val="000000"/>
          <w:rtl/>
        </w:rPr>
        <w:t xml:space="preserve"> </w:t>
      </w:r>
      <w:r w:rsidRPr="00390749">
        <w:rPr>
          <w:rFonts w:ascii="David" w:hAnsi="David" w:hint="eastAsia"/>
          <w:color w:val="000000"/>
          <w:rtl/>
        </w:rPr>
        <w:t>התקדמותו</w:t>
      </w:r>
      <w:r w:rsidRPr="00390749">
        <w:rPr>
          <w:rFonts w:ascii="David" w:hAnsi="David"/>
          <w:color w:val="000000"/>
          <w:rtl/>
        </w:rPr>
        <w:t xml:space="preserve">.   </w:t>
      </w:r>
    </w:p>
    <w:p w14:paraId="51E43394"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תסקיר</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מיום</w:t>
      </w:r>
      <w:r w:rsidRPr="00390749">
        <w:rPr>
          <w:rFonts w:ascii="David" w:hAnsi="David"/>
          <w:color w:val="000000"/>
          <w:rtl/>
        </w:rPr>
        <w:t xml:space="preserve"> 12.10.15, </w:t>
      </w:r>
      <w:r w:rsidRPr="00390749">
        <w:rPr>
          <w:rFonts w:ascii="David" w:hAnsi="David" w:hint="eastAsia"/>
          <w:color w:val="000000"/>
          <w:rtl/>
        </w:rPr>
        <w:t>מהמידע</w:t>
      </w:r>
      <w:r w:rsidRPr="00390749">
        <w:rPr>
          <w:rFonts w:ascii="David" w:hAnsi="David"/>
          <w:color w:val="000000"/>
          <w:rtl/>
        </w:rPr>
        <w:t xml:space="preserve"> </w:t>
      </w:r>
      <w:r w:rsidRPr="00390749">
        <w:rPr>
          <w:rFonts w:ascii="David" w:hAnsi="David" w:hint="eastAsia"/>
          <w:color w:val="000000"/>
          <w:rtl/>
        </w:rPr>
        <w:t>שהתקבל</w:t>
      </w:r>
      <w:r w:rsidRPr="00390749">
        <w:rPr>
          <w:rFonts w:ascii="David" w:hAnsi="David"/>
          <w:color w:val="000000"/>
          <w:rtl/>
        </w:rPr>
        <w:t xml:space="preserve"> </w:t>
      </w:r>
      <w:r w:rsidRPr="00390749">
        <w:rPr>
          <w:rFonts w:ascii="David" w:hAnsi="David" w:hint="eastAsia"/>
          <w:color w:val="000000"/>
          <w:rtl/>
        </w:rPr>
        <w:t>מגורמי</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עולה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מגלה</w:t>
      </w:r>
      <w:r w:rsidRPr="00390749">
        <w:rPr>
          <w:rFonts w:ascii="David" w:hAnsi="David"/>
          <w:color w:val="000000"/>
          <w:rtl/>
        </w:rPr>
        <w:t xml:space="preserve"> </w:t>
      </w:r>
      <w:r w:rsidRPr="00390749">
        <w:rPr>
          <w:rFonts w:ascii="David" w:hAnsi="David" w:hint="eastAsia"/>
          <w:color w:val="000000"/>
          <w:rtl/>
        </w:rPr>
        <w:t>בעיות</w:t>
      </w:r>
      <w:r w:rsidRPr="00390749">
        <w:rPr>
          <w:rFonts w:ascii="David" w:hAnsi="David"/>
          <w:color w:val="000000"/>
          <w:rtl/>
        </w:rPr>
        <w:t xml:space="preserve"> </w:t>
      </w:r>
      <w:r w:rsidRPr="00390749">
        <w:rPr>
          <w:rFonts w:ascii="David" w:hAnsi="David" w:hint="eastAsia"/>
          <w:color w:val="000000"/>
          <w:rtl/>
        </w:rPr>
        <w:t>היגיינה</w:t>
      </w:r>
      <w:r w:rsidRPr="00390749">
        <w:rPr>
          <w:rFonts w:ascii="David" w:hAnsi="David"/>
          <w:color w:val="000000"/>
          <w:rtl/>
        </w:rPr>
        <w:t xml:space="preserve"> </w:t>
      </w:r>
      <w:r w:rsidRPr="00390749">
        <w:rPr>
          <w:rFonts w:ascii="David" w:hAnsi="David" w:hint="eastAsia"/>
          <w:color w:val="000000"/>
          <w:rtl/>
        </w:rPr>
        <w:t>קשות</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מקשות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השתלבותו</w:t>
      </w:r>
      <w:r w:rsidRPr="00390749">
        <w:rPr>
          <w:rFonts w:ascii="David" w:hAnsi="David"/>
          <w:color w:val="000000"/>
          <w:rtl/>
        </w:rPr>
        <w:t xml:space="preserve"> </w:t>
      </w:r>
      <w:r w:rsidRPr="00390749">
        <w:rPr>
          <w:rFonts w:ascii="David" w:hAnsi="David" w:hint="eastAsia"/>
          <w:color w:val="000000"/>
          <w:rtl/>
        </w:rPr>
        <w:t>החברתית</w:t>
      </w:r>
      <w:r w:rsidRPr="00390749">
        <w:rPr>
          <w:rFonts w:ascii="David" w:hAnsi="David"/>
          <w:color w:val="000000"/>
          <w:rtl/>
        </w:rPr>
        <w:t xml:space="preserve"> </w:t>
      </w:r>
      <w:r w:rsidRPr="00390749">
        <w:rPr>
          <w:rFonts w:ascii="David" w:hAnsi="David" w:hint="eastAsia"/>
          <w:color w:val="000000"/>
          <w:rtl/>
        </w:rPr>
        <w:t>במקום</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יוצר</w:t>
      </w:r>
      <w:r w:rsidRPr="00390749">
        <w:rPr>
          <w:rFonts w:ascii="David" w:hAnsi="David"/>
          <w:color w:val="000000"/>
          <w:rtl/>
        </w:rPr>
        <w:t xml:space="preserve"> </w:t>
      </w:r>
      <w:r w:rsidRPr="00390749">
        <w:rPr>
          <w:rFonts w:ascii="David" w:hAnsi="David" w:hint="eastAsia"/>
          <w:color w:val="000000"/>
          <w:rtl/>
        </w:rPr>
        <w:t>קשרים</w:t>
      </w:r>
      <w:r w:rsidRPr="00390749">
        <w:rPr>
          <w:rFonts w:ascii="David" w:hAnsi="David"/>
          <w:color w:val="000000"/>
          <w:rtl/>
        </w:rPr>
        <w:t xml:space="preserve"> </w:t>
      </w:r>
      <w:r w:rsidRPr="00390749">
        <w:rPr>
          <w:rFonts w:ascii="David" w:hAnsi="David" w:hint="eastAsia"/>
          <w:color w:val="000000"/>
          <w:rtl/>
        </w:rPr>
        <w:t>ומבטא</w:t>
      </w:r>
      <w:r w:rsidRPr="00390749">
        <w:rPr>
          <w:rFonts w:ascii="David" w:hAnsi="David"/>
          <w:color w:val="000000"/>
          <w:rtl/>
        </w:rPr>
        <w:t xml:space="preserve"> </w:t>
      </w:r>
      <w:r w:rsidRPr="00390749">
        <w:rPr>
          <w:rFonts w:ascii="David" w:hAnsi="David" w:hint="eastAsia"/>
          <w:color w:val="000000"/>
          <w:rtl/>
        </w:rPr>
        <w:t>חוסר</w:t>
      </w:r>
      <w:r w:rsidRPr="00390749">
        <w:rPr>
          <w:rFonts w:ascii="David" w:hAnsi="David"/>
          <w:color w:val="000000"/>
          <w:rtl/>
        </w:rPr>
        <w:t xml:space="preserve"> </w:t>
      </w:r>
      <w:r w:rsidRPr="00390749">
        <w:rPr>
          <w:rFonts w:ascii="David" w:hAnsi="David" w:hint="eastAsia"/>
          <w:color w:val="000000"/>
          <w:rtl/>
        </w:rPr>
        <w:t>אמון</w:t>
      </w:r>
      <w:r w:rsidRPr="00390749">
        <w:rPr>
          <w:rFonts w:ascii="David" w:hAnsi="David"/>
          <w:color w:val="000000"/>
          <w:rtl/>
        </w:rPr>
        <w:t xml:space="preserve"> </w:t>
      </w:r>
      <w:r w:rsidRPr="00390749">
        <w:rPr>
          <w:rFonts w:ascii="David" w:hAnsi="David" w:hint="eastAsia"/>
          <w:color w:val="000000"/>
          <w:rtl/>
        </w:rPr>
        <w:t>בעצמו</w:t>
      </w:r>
      <w:r w:rsidRPr="00390749">
        <w:rPr>
          <w:rFonts w:ascii="David" w:hAnsi="David"/>
          <w:color w:val="000000"/>
          <w:rtl/>
        </w:rPr>
        <w:t xml:space="preserve"> </w:t>
      </w:r>
      <w:r w:rsidRPr="00390749">
        <w:rPr>
          <w:rFonts w:ascii="David" w:hAnsi="David" w:hint="eastAsia"/>
          <w:color w:val="000000"/>
          <w:rtl/>
        </w:rPr>
        <w:t>ובחבריו</w:t>
      </w:r>
      <w:r w:rsidRPr="00390749">
        <w:rPr>
          <w:rFonts w:ascii="David" w:hAnsi="David"/>
          <w:color w:val="000000"/>
          <w:rtl/>
        </w:rPr>
        <w:t xml:space="preserve"> </w:t>
      </w:r>
      <w:r w:rsidRPr="00390749">
        <w:rPr>
          <w:rFonts w:ascii="David" w:hAnsi="David" w:hint="eastAsia"/>
          <w:color w:val="000000"/>
          <w:rtl/>
        </w:rPr>
        <w:t>לקבוצות</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מגלה</w:t>
      </w:r>
      <w:r w:rsidRPr="00390749">
        <w:rPr>
          <w:rFonts w:ascii="David" w:hAnsi="David"/>
          <w:color w:val="000000"/>
          <w:rtl/>
        </w:rPr>
        <w:t xml:space="preserve"> </w:t>
      </w:r>
      <w:r w:rsidRPr="00390749">
        <w:rPr>
          <w:rFonts w:ascii="David" w:hAnsi="David" w:hint="eastAsia"/>
          <w:color w:val="000000"/>
          <w:rtl/>
        </w:rPr>
        <w:t>קשיי</w:t>
      </w:r>
      <w:r w:rsidRPr="00390749">
        <w:rPr>
          <w:rFonts w:ascii="David" w:hAnsi="David"/>
          <w:color w:val="000000"/>
          <w:rtl/>
        </w:rPr>
        <w:t xml:space="preserve"> </w:t>
      </w:r>
      <w:r w:rsidRPr="00390749">
        <w:rPr>
          <w:rFonts w:ascii="David" w:hAnsi="David" w:hint="eastAsia"/>
          <w:color w:val="000000"/>
          <w:rtl/>
        </w:rPr>
        <w:t>התנהגות</w:t>
      </w:r>
      <w:r w:rsidRPr="00390749">
        <w:rPr>
          <w:rFonts w:ascii="David" w:hAnsi="David"/>
          <w:color w:val="000000"/>
          <w:rtl/>
        </w:rPr>
        <w:t xml:space="preserve">, </w:t>
      </w:r>
      <w:r w:rsidRPr="00390749">
        <w:rPr>
          <w:rFonts w:ascii="David" w:hAnsi="David" w:hint="eastAsia"/>
          <w:color w:val="000000"/>
          <w:rtl/>
        </w:rPr>
        <w:t>חוסר</w:t>
      </w:r>
      <w:r w:rsidRPr="00390749">
        <w:rPr>
          <w:rFonts w:ascii="David" w:hAnsi="David"/>
          <w:color w:val="000000"/>
          <w:rtl/>
        </w:rPr>
        <w:t xml:space="preserve"> </w:t>
      </w:r>
      <w:r w:rsidRPr="00390749">
        <w:rPr>
          <w:rFonts w:ascii="David" w:hAnsi="David" w:hint="eastAsia"/>
          <w:color w:val="000000"/>
          <w:rtl/>
        </w:rPr>
        <w:t>קבלה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גבולות</w:t>
      </w:r>
      <w:r w:rsidRPr="00390749">
        <w:rPr>
          <w:rFonts w:ascii="David" w:hAnsi="David"/>
          <w:color w:val="000000"/>
          <w:rtl/>
        </w:rPr>
        <w:t xml:space="preserve"> </w:t>
      </w:r>
      <w:r w:rsidRPr="00390749">
        <w:rPr>
          <w:rFonts w:ascii="David" w:hAnsi="David" w:hint="eastAsia"/>
          <w:color w:val="000000"/>
          <w:rtl/>
        </w:rPr>
        <w:t>וחוקי</w:t>
      </w:r>
      <w:r w:rsidRPr="00390749">
        <w:rPr>
          <w:rFonts w:ascii="David" w:hAnsi="David"/>
          <w:color w:val="000000"/>
          <w:rtl/>
        </w:rPr>
        <w:t xml:space="preserve"> </w:t>
      </w:r>
      <w:r w:rsidRPr="00390749">
        <w:rPr>
          <w:rFonts w:ascii="David" w:hAnsi="David" w:hint="eastAsia"/>
          <w:color w:val="000000"/>
          <w:rtl/>
        </w:rPr>
        <w:t>המקום</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מצליח</w:t>
      </w:r>
      <w:r w:rsidRPr="00390749">
        <w:rPr>
          <w:rFonts w:ascii="David" w:hAnsi="David"/>
          <w:color w:val="000000"/>
          <w:rtl/>
        </w:rPr>
        <w:t xml:space="preserve"> </w:t>
      </w:r>
      <w:r w:rsidRPr="00390749">
        <w:rPr>
          <w:rFonts w:ascii="David" w:hAnsi="David" w:hint="eastAsia"/>
          <w:color w:val="000000"/>
          <w:rtl/>
        </w:rPr>
        <w:t>לקבל</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סמכות</w:t>
      </w:r>
      <w:r w:rsidRPr="00390749">
        <w:rPr>
          <w:rFonts w:ascii="David" w:hAnsi="David"/>
          <w:color w:val="000000"/>
          <w:rtl/>
        </w:rPr>
        <w:t xml:space="preserve"> </w:t>
      </w:r>
      <w:r w:rsidRPr="00390749">
        <w:rPr>
          <w:rFonts w:ascii="David" w:hAnsi="David" w:hint="eastAsia"/>
          <w:color w:val="000000"/>
          <w:rtl/>
        </w:rPr>
        <w:t>הצוות</w:t>
      </w:r>
      <w:r w:rsidRPr="00390749">
        <w:rPr>
          <w:rFonts w:ascii="David" w:hAnsi="David"/>
          <w:color w:val="000000"/>
          <w:rtl/>
        </w:rPr>
        <w:t xml:space="preserve"> </w:t>
      </w:r>
      <w:r w:rsidRPr="00390749">
        <w:rPr>
          <w:rFonts w:ascii="David" w:hAnsi="David" w:hint="eastAsia"/>
          <w:color w:val="000000"/>
          <w:rtl/>
        </w:rPr>
        <w:t>המטפל</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נשמע</w:t>
      </w:r>
      <w:r w:rsidRPr="00390749">
        <w:rPr>
          <w:rFonts w:ascii="David" w:hAnsi="David"/>
          <w:color w:val="000000"/>
          <w:rtl/>
        </w:rPr>
        <w:t xml:space="preserve"> </w:t>
      </w:r>
      <w:r w:rsidRPr="00390749">
        <w:rPr>
          <w:rFonts w:ascii="David" w:hAnsi="David" w:hint="eastAsia"/>
          <w:color w:val="000000"/>
          <w:rtl/>
        </w:rPr>
        <w:t>להוראות</w:t>
      </w:r>
      <w:r w:rsidRPr="00390749">
        <w:rPr>
          <w:rFonts w:ascii="David" w:hAnsi="David"/>
          <w:color w:val="000000"/>
          <w:rtl/>
        </w:rPr>
        <w:t xml:space="preserve">, </w:t>
      </w:r>
      <w:r w:rsidRPr="00390749">
        <w:rPr>
          <w:rFonts w:ascii="David" w:hAnsi="David" w:hint="eastAsia"/>
          <w:color w:val="000000"/>
          <w:rtl/>
        </w:rPr>
        <w:t>מתקשה</w:t>
      </w:r>
      <w:r w:rsidRPr="00390749">
        <w:rPr>
          <w:rFonts w:ascii="David" w:hAnsi="David"/>
          <w:color w:val="000000"/>
          <w:rtl/>
        </w:rPr>
        <w:t xml:space="preserve"> </w:t>
      </w:r>
      <w:r w:rsidRPr="00390749">
        <w:rPr>
          <w:rFonts w:ascii="David" w:hAnsi="David" w:hint="eastAsia"/>
          <w:color w:val="000000"/>
          <w:rtl/>
        </w:rPr>
        <w:t>בשיתוף</w:t>
      </w:r>
      <w:r w:rsidRPr="00390749">
        <w:rPr>
          <w:rFonts w:ascii="David" w:hAnsi="David"/>
          <w:color w:val="000000"/>
          <w:rtl/>
        </w:rPr>
        <w:t xml:space="preserve"> </w:t>
      </w:r>
      <w:r w:rsidRPr="00390749">
        <w:rPr>
          <w:rFonts w:ascii="David" w:hAnsi="David" w:hint="eastAsia"/>
          <w:color w:val="000000"/>
          <w:rtl/>
        </w:rPr>
        <w:t>רגשי</w:t>
      </w:r>
      <w:r w:rsidRPr="00390749">
        <w:rPr>
          <w:rFonts w:ascii="David" w:hAnsi="David"/>
          <w:color w:val="000000"/>
          <w:rtl/>
        </w:rPr>
        <w:t xml:space="preserve"> </w:t>
      </w:r>
      <w:r w:rsidRPr="00390749">
        <w:rPr>
          <w:rFonts w:ascii="David" w:hAnsi="David" w:hint="eastAsia"/>
          <w:color w:val="000000"/>
          <w:rtl/>
        </w:rPr>
        <w:t>וניכר</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מבין</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מטרות</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ובשל</w:t>
      </w:r>
      <w:r w:rsidRPr="00390749">
        <w:rPr>
          <w:rFonts w:ascii="David" w:hAnsi="David"/>
          <w:color w:val="000000"/>
          <w:rtl/>
        </w:rPr>
        <w:t xml:space="preserve"> </w:t>
      </w:r>
      <w:r w:rsidRPr="00390749">
        <w:rPr>
          <w:rFonts w:ascii="David" w:hAnsi="David" w:hint="eastAsia"/>
          <w:color w:val="000000"/>
          <w:rtl/>
        </w:rPr>
        <w:t>כך</w:t>
      </w:r>
      <w:r w:rsidRPr="00390749">
        <w:rPr>
          <w:rFonts w:ascii="David" w:hAnsi="David"/>
          <w:color w:val="000000"/>
          <w:rtl/>
        </w:rPr>
        <w:t xml:space="preserve"> </w:t>
      </w:r>
      <w:r w:rsidRPr="00390749">
        <w:rPr>
          <w:rFonts w:ascii="David" w:hAnsi="David" w:hint="eastAsia"/>
          <w:color w:val="000000"/>
          <w:rtl/>
        </w:rPr>
        <w:t>מתקשה</w:t>
      </w:r>
      <w:r w:rsidRPr="00390749">
        <w:rPr>
          <w:rFonts w:ascii="David" w:hAnsi="David"/>
          <w:color w:val="000000"/>
          <w:rtl/>
        </w:rPr>
        <w:t xml:space="preserve"> </w:t>
      </w:r>
      <w:r w:rsidRPr="00390749">
        <w:rPr>
          <w:rFonts w:ascii="David" w:hAnsi="David" w:hint="eastAsia"/>
          <w:color w:val="000000"/>
          <w:rtl/>
        </w:rPr>
        <w:t>להטמיע</w:t>
      </w:r>
      <w:r w:rsidRPr="00390749">
        <w:rPr>
          <w:rFonts w:ascii="David" w:hAnsi="David"/>
          <w:color w:val="000000"/>
          <w:rtl/>
        </w:rPr>
        <w:t xml:space="preserve"> </w:t>
      </w:r>
      <w:r w:rsidRPr="00390749">
        <w:rPr>
          <w:rFonts w:ascii="David" w:hAnsi="David" w:hint="eastAsia"/>
          <w:color w:val="000000"/>
          <w:rtl/>
        </w:rPr>
        <w:t>תהליכי</w:t>
      </w:r>
      <w:r w:rsidRPr="00390749">
        <w:rPr>
          <w:rFonts w:ascii="David" w:hAnsi="David"/>
          <w:color w:val="000000"/>
          <w:rtl/>
        </w:rPr>
        <w:t xml:space="preserve"> </w:t>
      </w:r>
      <w:r w:rsidRPr="00390749">
        <w:rPr>
          <w:rFonts w:ascii="David" w:hAnsi="David" w:hint="eastAsia"/>
          <w:color w:val="000000"/>
          <w:rtl/>
        </w:rPr>
        <w:t>הבנה</w:t>
      </w:r>
      <w:r w:rsidRPr="00390749">
        <w:rPr>
          <w:rFonts w:ascii="David" w:hAnsi="David"/>
          <w:color w:val="000000"/>
          <w:rtl/>
        </w:rPr>
        <w:t xml:space="preserve"> </w:t>
      </w:r>
      <w:r w:rsidRPr="00390749">
        <w:rPr>
          <w:rFonts w:ascii="David" w:hAnsi="David" w:hint="eastAsia"/>
          <w:color w:val="000000"/>
          <w:rtl/>
        </w:rPr>
        <w:t>ושינוי</w:t>
      </w:r>
      <w:r w:rsidRPr="00390749">
        <w:rPr>
          <w:rFonts w:ascii="David" w:hAnsi="David"/>
          <w:color w:val="000000"/>
          <w:rtl/>
        </w:rPr>
        <w:t xml:space="preserve">. </w:t>
      </w:r>
      <w:r w:rsidRPr="00390749">
        <w:rPr>
          <w:rFonts w:ascii="David" w:hAnsi="David" w:hint="eastAsia"/>
          <w:color w:val="000000"/>
          <w:rtl/>
        </w:rPr>
        <w:t>הערכת</w:t>
      </w:r>
      <w:r w:rsidRPr="00390749">
        <w:rPr>
          <w:rFonts w:ascii="David" w:hAnsi="David"/>
          <w:color w:val="000000"/>
          <w:rtl/>
        </w:rPr>
        <w:t xml:space="preserve"> </w:t>
      </w:r>
      <w:r w:rsidRPr="00390749">
        <w:rPr>
          <w:rFonts w:ascii="David" w:hAnsi="David" w:hint="eastAsia"/>
          <w:color w:val="000000"/>
          <w:rtl/>
        </w:rPr>
        <w:t>הצוות</w:t>
      </w:r>
      <w:r w:rsidRPr="00390749">
        <w:rPr>
          <w:rFonts w:ascii="David" w:hAnsi="David"/>
          <w:color w:val="000000"/>
          <w:rtl/>
        </w:rPr>
        <w:t xml:space="preserve"> </w:t>
      </w:r>
      <w:r w:rsidRPr="00390749">
        <w:rPr>
          <w:rFonts w:ascii="David" w:hAnsi="David" w:hint="eastAsia"/>
          <w:color w:val="000000"/>
          <w:rtl/>
        </w:rPr>
        <w:t>הטיפולי</w:t>
      </w:r>
      <w:r w:rsidRPr="00390749">
        <w:rPr>
          <w:rFonts w:ascii="David" w:hAnsi="David"/>
          <w:color w:val="000000"/>
          <w:rtl/>
        </w:rPr>
        <w:t xml:space="preserve"> </w:t>
      </w:r>
      <w:r w:rsidRPr="00390749">
        <w:rPr>
          <w:rFonts w:ascii="David" w:hAnsi="David" w:hint="eastAsia"/>
          <w:color w:val="000000"/>
          <w:rtl/>
        </w:rPr>
        <w:t>הינה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מתקשה</w:t>
      </w:r>
      <w:r w:rsidRPr="00390749">
        <w:rPr>
          <w:rFonts w:ascii="David" w:hAnsi="David"/>
          <w:color w:val="000000"/>
          <w:rtl/>
        </w:rPr>
        <w:t xml:space="preserve"> </w:t>
      </w:r>
      <w:r w:rsidRPr="00390749">
        <w:rPr>
          <w:rFonts w:ascii="David" w:hAnsi="David" w:hint="eastAsia"/>
          <w:color w:val="000000"/>
          <w:rtl/>
        </w:rPr>
        <w:t>להפיק</w:t>
      </w:r>
      <w:r w:rsidRPr="00390749">
        <w:rPr>
          <w:rFonts w:ascii="David" w:hAnsi="David"/>
          <w:color w:val="000000"/>
          <w:rtl/>
        </w:rPr>
        <w:t xml:space="preserve"> </w:t>
      </w:r>
      <w:r w:rsidRPr="00390749">
        <w:rPr>
          <w:rFonts w:ascii="David" w:hAnsi="David" w:hint="eastAsia"/>
          <w:color w:val="000000"/>
          <w:rtl/>
        </w:rPr>
        <w:t>תועלת</w:t>
      </w:r>
      <w:r w:rsidRPr="00390749">
        <w:rPr>
          <w:rFonts w:ascii="David" w:hAnsi="David"/>
          <w:color w:val="000000"/>
          <w:rtl/>
        </w:rPr>
        <w:t xml:space="preserve"> </w:t>
      </w:r>
      <w:r w:rsidRPr="00390749">
        <w:rPr>
          <w:rFonts w:ascii="David" w:hAnsi="David" w:hint="eastAsia"/>
          <w:color w:val="000000"/>
          <w:rtl/>
        </w:rPr>
        <w:t>מהטיפול</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אף</w:t>
      </w:r>
      <w:r w:rsidRPr="00390749">
        <w:rPr>
          <w:rFonts w:ascii="David" w:hAnsi="David"/>
          <w:color w:val="000000"/>
          <w:rtl/>
        </w:rPr>
        <w:t xml:space="preserve"> </w:t>
      </w:r>
      <w:r w:rsidRPr="00390749">
        <w:rPr>
          <w:rFonts w:ascii="David" w:hAnsi="David" w:hint="eastAsia"/>
          <w:color w:val="000000"/>
          <w:rtl/>
        </w:rPr>
        <w:t>ניסיונות</w:t>
      </w:r>
      <w:r w:rsidRPr="00390749">
        <w:rPr>
          <w:rFonts w:ascii="David" w:hAnsi="David"/>
          <w:color w:val="000000"/>
          <w:rtl/>
        </w:rPr>
        <w:t xml:space="preserve"> </w:t>
      </w:r>
      <w:r w:rsidRPr="00390749">
        <w:rPr>
          <w:rFonts w:ascii="David" w:hAnsi="David" w:hint="eastAsia"/>
          <w:color w:val="000000"/>
          <w:rtl/>
        </w:rPr>
        <w:t>הצוות</w:t>
      </w:r>
      <w:r w:rsidRPr="00390749">
        <w:rPr>
          <w:rFonts w:ascii="David" w:hAnsi="David"/>
          <w:color w:val="000000"/>
          <w:rtl/>
        </w:rPr>
        <w:t xml:space="preserve"> </w:t>
      </w:r>
      <w:r w:rsidRPr="00390749">
        <w:rPr>
          <w:rFonts w:ascii="David" w:hAnsi="David" w:hint="eastAsia"/>
          <w:color w:val="000000"/>
          <w:rtl/>
        </w:rPr>
        <w:t>להתאים</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התוכנית</w:t>
      </w:r>
      <w:r w:rsidRPr="00390749">
        <w:rPr>
          <w:rFonts w:ascii="David" w:hAnsi="David"/>
          <w:color w:val="000000"/>
          <w:rtl/>
        </w:rPr>
        <w:t xml:space="preserve"> </w:t>
      </w:r>
      <w:r w:rsidRPr="00390749">
        <w:rPr>
          <w:rFonts w:ascii="David" w:hAnsi="David" w:hint="eastAsia"/>
          <w:color w:val="000000"/>
          <w:rtl/>
        </w:rPr>
        <w:t>לצרכיו</w:t>
      </w:r>
      <w:r w:rsidRPr="00390749">
        <w:rPr>
          <w:rFonts w:ascii="David" w:hAnsi="David"/>
          <w:color w:val="000000"/>
          <w:rtl/>
        </w:rPr>
        <w:t xml:space="preserve"> </w:t>
      </w:r>
      <w:r w:rsidRPr="00390749">
        <w:rPr>
          <w:rFonts w:ascii="David" w:hAnsi="David" w:hint="eastAsia"/>
          <w:color w:val="000000"/>
          <w:rtl/>
        </w:rPr>
        <w:t>וליכולותיו</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התרשם</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בעל</w:t>
      </w:r>
      <w:r w:rsidRPr="00390749">
        <w:rPr>
          <w:rFonts w:ascii="David" w:hAnsi="David"/>
          <w:color w:val="000000"/>
          <w:rtl/>
        </w:rPr>
        <w:t xml:space="preserve"> </w:t>
      </w:r>
      <w:r w:rsidRPr="00390749">
        <w:rPr>
          <w:rFonts w:ascii="David" w:hAnsi="David" w:hint="eastAsia"/>
          <w:color w:val="000000"/>
          <w:rtl/>
        </w:rPr>
        <w:t>דפוסי</w:t>
      </w:r>
      <w:r w:rsidRPr="00390749">
        <w:rPr>
          <w:rFonts w:ascii="David" w:hAnsi="David"/>
          <w:color w:val="000000"/>
          <w:rtl/>
        </w:rPr>
        <w:t xml:space="preserve"> </w:t>
      </w:r>
      <w:r w:rsidRPr="00390749">
        <w:rPr>
          <w:rFonts w:ascii="David" w:hAnsi="David" w:hint="eastAsia"/>
          <w:color w:val="000000"/>
          <w:rtl/>
        </w:rPr>
        <w:t>התמכרות</w:t>
      </w:r>
      <w:r w:rsidRPr="00390749">
        <w:rPr>
          <w:rFonts w:ascii="David" w:hAnsi="David"/>
          <w:color w:val="000000"/>
          <w:rtl/>
        </w:rPr>
        <w:t xml:space="preserve"> </w:t>
      </w:r>
      <w:r w:rsidRPr="00390749">
        <w:rPr>
          <w:rFonts w:ascii="David" w:hAnsi="David" w:hint="eastAsia"/>
          <w:color w:val="000000"/>
          <w:rtl/>
        </w:rPr>
        <w:t>ויכולת</w:t>
      </w:r>
      <w:r w:rsidRPr="00390749">
        <w:rPr>
          <w:rFonts w:ascii="David" w:hAnsi="David"/>
          <w:color w:val="000000"/>
          <w:rtl/>
        </w:rPr>
        <w:t xml:space="preserve"> </w:t>
      </w:r>
      <w:r w:rsidRPr="00390749">
        <w:rPr>
          <w:rFonts w:ascii="David" w:hAnsi="David" w:hint="eastAsia"/>
          <w:color w:val="000000"/>
          <w:rtl/>
        </w:rPr>
        <w:t>מוגבלת</w:t>
      </w:r>
      <w:r w:rsidRPr="00390749">
        <w:rPr>
          <w:rFonts w:ascii="David" w:hAnsi="David"/>
          <w:color w:val="000000"/>
          <w:rtl/>
        </w:rPr>
        <w:t xml:space="preserve"> </w:t>
      </w:r>
      <w:r w:rsidRPr="00390749">
        <w:rPr>
          <w:rFonts w:ascii="David" w:hAnsi="David" w:hint="eastAsia"/>
          <w:color w:val="000000"/>
          <w:rtl/>
        </w:rPr>
        <w:t>להפיק</w:t>
      </w:r>
      <w:r w:rsidRPr="00390749">
        <w:rPr>
          <w:rFonts w:ascii="David" w:hAnsi="David"/>
          <w:color w:val="000000"/>
          <w:rtl/>
        </w:rPr>
        <w:t xml:space="preserve"> </w:t>
      </w:r>
      <w:r w:rsidRPr="00390749">
        <w:rPr>
          <w:rFonts w:ascii="David" w:hAnsi="David" w:hint="eastAsia"/>
          <w:color w:val="000000"/>
          <w:rtl/>
        </w:rPr>
        <w:t>תועלת</w:t>
      </w:r>
      <w:r w:rsidRPr="00390749">
        <w:rPr>
          <w:rFonts w:ascii="David" w:hAnsi="David"/>
          <w:color w:val="000000"/>
          <w:rtl/>
        </w:rPr>
        <w:t xml:space="preserve"> </w:t>
      </w:r>
      <w:r w:rsidRPr="00390749">
        <w:rPr>
          <w:rFonts w:ascii="David" w:hAnsi="David" w:hint="eastAsia"/>
          <w:color w:val="000000"/>
          <w:rtl/>
        </w:rPr>
        <w:t>מטיפול</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זאת</w:t>
      </w:r>
      <w:r w:rsidRPr="00390749">
        <w:rPr>
          <w:rFonts w:ascii="David" w:hAnsi="David"/>
          <w:color w:val="000000"/>
          <w:rtl/>
        </w:rPr>
        <w:t xml:space="preserve"> </w:t>
      </w:r>
      <w:r w:rsidRPr="00390749">
        <w:rPr>
          <w:rFonts w:ascii="David" w:hAnsi="David" w:hint="eastAsia"/>
          <w:color w:val="000000"/>
          <w:rtl/>
        </w:rPr>
        <w:t>נראה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מצליח</w:t>
      </w:r>
      <w:r w:rsidRPr="00390749">
        <w:rPr>
          <w:rFonts w:ascii="David" w:hAnsi="David"/>
          <w:color w:val="000000"/>
          <w:rtl/>
        </w:rPr>
        <w:t xml:space="preserve">, </w:t>
      </w:r>
      <w:r w:rsidRPr="00390749">
        <w:rPr>
          <w:rFonts w:ascii="David" w:hAnsi="David" w:hint="eastAsia"/>
          <w:color w:val="000000"/>
          <w:rtl/>
        </w:rPr>
        <w:t>במידת</w:t>
      </w:r>
      <w:r w:rsidRPr="00390749">
        <w:rPr>
          <w:rFonts w:ascii="David" w:hAnsi="David"/>
          <w:color w:val="000000"/>
          <w:rtl/>
        </w:rPr>
        <w:t xml:space="preserve"> </w:t>
      </w:r>
      <w:r w:rsidRPr="00390749">
        <w:rPr>
          <w:rFonts w:ascii="David" w:hAnsi="David" w:hint="eastAsia"/>
          <w:color w:val="000000"/>
          <w:rtl/>
        </w:rPr>
        <w:t>יכולתו</w:t>
      </w:r>
      <w:r w:rsidRPr="00390749">
        <w:rPr>
          <w:rFonts w:ascii="David" w:hAnsi="David"/>
          <w:color w:val="000000"/>
          <w:rtl/>
        </w:rPr>
        <w:t xml:space="preserve"> </w:t>
      </w:r>
      <w:r w:rsidRPr="00390749">
        <w:rPr>
          <w:rFonts w:ascii="David" w:hAnsi="David" w:hint="eastAsia"/>
          <w:color w:val="000000"/>
          <w:rtl/>
        </w:rPr>
        <w:t>וכוחותיו</w:t>
      </w:r>
      <w:r w:rsidRPr="00390749">
        <w:rPr>
          <w:rFonts w:ascii="David" w:hAnsi="David"/>
          <w:color w:val="000000"/>
          <w:rtl/>
        </w:rPr>
        <w:t xml:space="preserve"> </w:t>
      </w:r>
      <w:r w:rsidRPr="00390749">
        <w:rPr>
          <w:rFonts w:ascii="David" w:hAnsi="David" w:hint="eastAsia"/>
          <w:color w:val="000000"/>
          <w:rtl/>
        </w:rPr>
        <w:t>לעמוד</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מבחינת</w:t>
      </w:r>
      <w:r w:rsidRPr="00390749">
        <w:rPr>
          <w:rFonts w:ascii="David" w:hAnsi="David"/>
          <w:color w:val="000000"/>
          <w:rtl/>
        </w:rPr>
        <w:t xml:space="preserve"> </w:t>
      </w:r>
      <w:r w:rsidRPr="00390749">
        <w:rPr>
          <w:rFonts w:ascii="David" w:hAnsi="David" w:hint="eastAsia"/>
          <w:color w:val="000000"/>
          <w:rtl/>
        </w:rPr>
        <w:t>שהייה</w:t>
      </w:r>
      <w:r w:rsidRPr="00390749">
        <w:rPr>
          <w:rFonts w:ascii="David" w:hAnsi="David"/>
          <w:color w:val="000000"/>
          <w:rtl/>
        </w:rPr>
        <w:t xml:space="preserve"> </w:t>
      </w:r>
      <w:r w:rsidRPr="00390749">
        <w:rPr>
          <w:rFonts w:ascii="David" w:hAnsi="David" w:hint="eastAsia"/>
          <w:color w:val="000000"/>
          <w:rtl/>
        </w:rPr>
        <w:t>במקום</w:t>
      </w:r>
      <w:r w:rsidRPr="00390749">
        <w:rPr>
          <w:rFonts w:ascii="David" w:hAnsi="David"/>
          <w:color w:val="000000"/>
          <w:rtl/>
        </w:rPr>
        <w:t xml:space="preserve"> </w:t>
      </w:r>
      <w:r w:rsidRPr="00390749">
        <w:rPr>
          <w:rFonts w:ascii="David" w:hAnsi="David" w:hint="eastAsia"/>
          <w:color w:val="000000"/>
          <w:rtl/>
        </w:rPr>
        <w:t>ואי</w:t>
      </w:r>
      <w:r w:rsidRPr="00390749">
        <w:rPr>
          <w:rFonts w:ascii="David" w:hAnsi="David"/>
          <w:color w:val="000000"/>
          <w:rtl/>
        </w:rPr>
        <w:t xml:space="preserve"> </w:t>
      </w:r>
      <w:r w:rsidRPr="00390749">
        <w:rPr>
          <w:rFonts w:ascii="David" w:hAnsi="David" w:hint="eastAsia"/>
          <w:color w:val="000000"/>
          <w:rtl/>
        </w:rPr>
        <w:t>שימוש</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לפיכך</w:t>
      </w:r>
      <w:r w:rsidRPr="00390749">
        <w:rPr>
          <w:rFonts w:ascii="David" w:hAnsi="David"/>
          <w:color w:val="000000"/>
          <w:rtl/>
        </w:rPr>
        <w:t xml:space="preserve">, </w:t>
      </w:r>
      <w:r w:rsidRPr="00390749">
        <w:rPr>
          <w:rFonts w:ascii="David" w:hAnsi="David" w:hint="eastAsia"/>
          <w:color w:val="000000"/>
          <w:rtl/>
        </w:rPr>
        <w:t>המליץ</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להשית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צו</w:t>
      </w:r>
      <w:r w:rsidRPr="00390749">
        <w:rPr>
          <w:rFonts w:ascii="David" w:hAnsi="David"/>
          <w:color w:val="000000"/>
          <w:rtl/>
        </w:rPr>
        <w:t xml:space="preserve"> </w:t>
      </w:r>
      <w:r w:rsidRPr="00390749">
        <w:rPr>
          <w:rFonts w:ascii="David" w:hAnsi="David" w:hint="eastAsia"/>
          <w:color w:val="000000"/>
          <w:rtl/>
        </w:rPr>
        <w:t>מבחן</w:t>
      </w:r>
      <w:r w:rsidRPr="00390749">
        <w:rPr>
          <w:rFonts w:ascii="David" w:hAnsi="David"/>
          <w:color w:val="000000"/>
          <w:rtl/>
        </w:rPr>
        <w:t xml:space="preserve">. </w:t>
      </w:r>
    </w:p>
    <w:p w14:paraId="3A9B9F8A"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תסקיר</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מיום</w:t>
      </w:r>
      <w:r w:rsidRPr="00390749">
        <w:rPr>
          <w:rFonts w:ascii="David" w:hAnsi="David"/>
          <w:color w:val="000000"/>
          <w:rtl/>
        </w:rPr>
        <w:t xml:space="preserve"> 2.11.15, </w:t>
      </w:r>
      <w:r w:rsidRPr="00390749">
        <w:rPr>
          <w:rFonts w:ascii="David" w:hAnsi="David" w:hint="eastAsia"/>
          <w:color w:val="000000"/>
          <w:rtl/>
        </w:rPr>
        <w:t>ביום</w:t>
      </w:r>
      <w:r w:rsidRPr="00390749">
        <w:rPr>
          <w:rFonts w:ascii="David" w:hAnsi="David"/>
          <w:color w:val="000000"/>
          <w:rtl/>
        </w:rPr>
        <w:t xml:space="preserve"> 22.10.15 </w:t>
      </w:r>
      <w:r w:rsidRPr="00390749">
        <w:rPr>
          <w:rFonts w:ascii="David" w:hAnsi="David" w:hint="eastAsia"/>
          <w:color w:val="000000"/>
          <w:rtl/>
        </w:rPr>
        <w:t>הוחלט</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ידי</w:t>
      </w:r>
      <w:r w:rsidRPr="00390749">
        <w:rPr>
          <w:rFonts w:ascii="David" w:hAnsi="David"/>
          <w:color w:val="000000"/>
          <w:rtl/>
        </w:rPr>
        <w:t xml:space="preserve"> </w:t>
      </w:r>
      <w:r w:rsidRPr="00390749">
        <w:rPr>
          <w:rFonts w:ascii="David" w:hAnsi="David" w:hint="eastAsia"/>
          <w:color w:val="000000"/>
          <w:rtl/>
        </w:rPr>
        <w:t>הצוות</w:t>
      </w:r>
      <w:r w:rsidRPr="00390749">
        <w:rPr>
          <w:rFonts w:ascii="David" w:hAnsi="David"/>
          <w:color w:val="000000"/>
          <w:rtl/>
        </w:rPr>
        <w:t xml:space="preserve"> </w:t>
      </w:r>
      <w:r w:rsidRPr="00390749">
        <w:rPr>
          <w:rFonts w:ascii="David" w:hAnsi="David" w:hint="eastAsia"/>
          <w:color w:val="000000"/>
          <w:rtl/>
        </w:rPr>
        <w:t>המטפל</w:t>
      </w:r>
      <w:r w:rsidRPr="00390749">
        <w:rPr>
          <w:rFonts w:ascii="David" w:hAnsi="David"/>
          <w:color w:val="000000"/>
          <w:rtl/>
        </w:rPr>
        <w:t xml:space="preserve"> </w:t>
      </w:r>
      <w:r w:rsidRPr="00390749">
        <w:rPr>
          <w:rFonts w:ascii="David" w:hAnsi="David" w:hint="eastAsia"/>
          <w:color w:val="000000"/>
          <w:rtl/>
        </w:rPr>
        <w:t>להפסיק</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הטיפולית</w:t>
      </w:r>
      <w:r w:rsidRPr="00390749">
        <w:rPr>
          <w:rFonts w:ascii="David" w:hAnsi="David"/>
          <w:color w:val="000000"/>
          <w:rtl/>
        </w:rPr>
        <w:t xml:space="preserve"> </w:t>
      </w:r>
      <w:r w:rsidRPr="00390749">
        <w:rPr>
          <w:rFonts w:ascii="David" w:hAnsi="David" w:hint="eastAsia"/>
          <w:color w:val="000000"/>
          <w:rtl/>
        </w:rPr>
        <w:t>לאור</w:t>
      </w:r>
      <w:r w:rsidRPr="00390749">
        <w:rPr>
          <w:rFonts w:ascii="David" w:hAnsi="David"/>
          <w:color w:val="000000"/>
          <w:rtl/>
        </w:rPr>
        <w:t xml:space="preserve"> </w:t>
      </w:r>
      <w:r w:rsidRPr="00390749">
        <w:rPr>
          <w:rFonts w:ascii="David" w:hAnsi="David" w:hint="eastAsia"/>
          <w:color w:val="000000"/>
          <w:rtl/>
        </w:rPr>
        <w:t>קשייו</w:t>
      </w:r>
      <w:r w:rsidRPr="00390749">
        <w:rPr>
          <w:rFonts w:ascii="David" w:hAnsi="David"/>
          <w:color w:val="000000"/>
          <w:rtl/>
        </w:rPr>
        <w:t xml:space="preserve"> </w:t>
      </w:r>
      <w:r w:rsidRPr="00390749">
        <w:rPr>
          <w:rFonts w:ascii="David" w:hAnsi="David" w:hint="eastAsia"/>
          <w:color w:val="000000"/>
          <w:rtl/>
        </w:rPr>
        <w:t>להפיק</w:t>
      </w:r>
      <w:r w:rsidRPr="00390749">
        <w:rPr>
          <w:rFonts w:ascii="David" w:hAnsi="David"/>
          <w:color w:val="000000"/>
          <w:rtl/>
        </w:rPr>
        <w:t xml:space="preserve"> </w:t>
      </w:r>
      <w:r w:rsidRPr="00390749">
        <w:rPr>
          <w:rFonts w:ascii="David" w:hAnsi="David" w:hint="eastAsia"/>
          <w:color w:val="000000"/>
          <w:rtl/>
        </w:rPr>
        <w:t>תועלת</w:t>
      </w:r>
      <w:r w:rsidRPr="00390749">
        <w:rPr>
          <w:rFonts w:ascii="David" w:hAnsi="David"/>
          <w:color w:val="000000"/>
          <w:rtl/>
        </w:rPr>
        <w:t xml:space="preserve"> </w:t>
      </w:r>
      <w:r w:rsidRPr="00390749">
        <w:rPr>
          <w:rFonts w:ascii="David" w:hAnsi="David" w:hint="eastAsia"/>
          <w:color w:val="000000"/>
          <w:rtl/>
        </w:rPr>
        <w:t>מההליך</w:t>
      </w:r>
      <w:r w:rsidRPr="00390749">
        <w:rPr>
          <w:rFonts w:ascii="David" w:hAnsi="David"/>
          <w:color w:val="000000"/>
          <w:rtl/>
        </w:rPr>
        <w:t xml:space="preserve"> </w:t>
      </w:r>
      <w:r w:rsidRPr="00390749">
        <w:rPr>
          <w:rFonts w:ascii="David" w:hAnsi="David" w:hint="eastAsia"/>
          <w:color w:val="000000"/>
          <w:rtl/>
        </w:rPr>
        <w:t>הטיפולי</w:t>
      </w:r>
      <w:r w:rsidRPr="00390749">
        <w:rPr>
          <w:rFonts w:ascii="David" w:hAnsi="David"/>
          <w:color w:val="000000"/>
          <w:rtl/>
        </w:rPr>
        <w:t xml:space="preserve"> </w:t>
      </w:r>
      <w:r w:rsidRPr="00390749">
        <w:rPr>
          <w:rFonts w:ascii="David" w:hAnsi="David" w:hint="eastAsia"/>
          <w:color w:val="000000"/>
          <w:rtl/>
        </w:rPr>
        <w:t>בשל</w:t>
      </w:r>
      <w:r w:rsidRPr="00390749">
        <w:rPr>
          <w:rFonts w:ascii="David" w:hAnsi="David"/>
          <w:color w:val="000000"/>
          <w:rtl/>
        </w:rPr>
        <w:t xml:space="preserve"> </w:t>
      </w:r>
      <w:r w:rsidRPr="00390749">
        <w:rPr>
          <w:rFonts w:ascii="David" w:hAnsi="David" w:hint="eastAsia"/>
          <w:color w:val="000000"/>
          <w:rtl/>
        </w:rPr>
        <w:t>מקרים</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גילויי</w:t>
      </w:r>
      <w:r w:rsidRPr="00390749">
        <w:rPr>
          <w:rFonts w:ascii="David" w:hAnsi="David"/>
          <w:color w:val="000000"/>
          <w:rtl/>
        </w:rPr>
        <w:t xml:space="preserve"> </w:t>
      </w:r>
      <w:r w:rsidRPr="00390749">
        <w:rPr>
          <w:rFonts w:ascii="David" w:hAnsi="David" w:hint="eastAsia"/>
          <w:color w:val="000000"/>
          <w:rtl/>
        </w:rPr>
        <w:t>התנהגות</w:t>
      </w:r>
      <w:r w:rsidRPr="00390749">
        <w:rPr>
          <w:rFonts w:ascii="David" w:hAnsi="David"/>
          <w:color w:val="000000"/>
          <w:rtl/>
        </w:rPr>
        <w:t xml:space="preserve"> </w:t>
      </w:r>
      <w:r w:rsidRPr="00390749">
        <w:rPr>
          <w:rFonts w:ascii="David" w:hAnsi="David" w:hint="eastAsia"/>
          <w:color w:val="000000"/>
          <w:rtl/>
        </w:rPr>
        <w:t>תוקפנית</w:t>
      </w:r>
      <w:r w:rsidRPr="00390749">
        <w:rPr>
          <w:rFonts w:ascii="David" w:hAnsi="David"/>
          <w:color w:val="000000"/>
          <w:rtl/>
        </w:rPr>
        <w:t xml:space="preserve"> </w:t>
      </w:r>
      <w:r w:rsidRPr="00390749">
        <w:rPr>
          <w:rFonts w:ascii="David" w:hAnsi="David" w:hint="eastAsia"/>
          <w:color w:val="000000"/>
          <w:rtl/>
        </w:rPr>
        <w:t>ומזלזלת</w:t>
      </w:r>
      <w:r w:rsidRPr="00390749">
        <w:rPr>
          <w:rFonts w:ascii="David" w:hAnsi="David"/>
          <w:color w:val="000000"/>
          <w:rtl/>
        </w:rPr>
        <w:t xml:space="preserve"> </w:t>
      </w:r>
      <w:r w:rsidRPr="00390749">
        <w:rPr>
          <w:rFonts w:ascii="David" w:hAnsi="David" w:hint="eastAsia"/>
          <w:color w:val="000000"/>
          <w:rtl/>
        </w:rPr>
        <w:t>כלפי</w:t>
      </w:r>
      <w:r w:rsidRPr="00390749">
        <w:rPr>
          <w:rFonts w:ascii="David" w:hAnsi="David"/>
          <w:color w:val="000000"/>
          <w:rtl/>
        </w:rPr>
        <w:t xml:space="preserve"> </w:t>
      </w:r>
      <w:r w:rsidRPr="00390749">
        <w:rPr>
          <w:rFonts w:ascii="David" w:hAnsi="David" w:hint="eastAsia"/>
          <w:color w:val="000000"/>
          <w:rtl/>
        </w:rPr>
        <w:t>חברי</w:t>
      </w:r>
      <w:r w:rsidRPr="00390749">
        <w:rPr>
          <w:rFonts w:ascii="David" w:hAnsi="David"/>
          <w:color w:val="000000"/>
          <w:rtl/>
        </w:rPr>
        <w:t xml:space="preserve"> </w:t>
      </w:r>
      <w:r w:rsidRPr="00390749">
        <w:rPr>
          <w:rFonts w:ascii="David" w:hAnsi="David" w:hint="eastAsia"/>
          <w:color w:val="000000"/>
          <w:rtl/>
        </w:rPr>
        <w:t>הקהילה</w:t>
      </w:r>
      <w:r w:rsidRPr="00390749">
        <w:rPr>
          <w:rFonts w:ascii="David" w:hAnsi="David"/>
          <w:color w:val="000000"/>
          <w:rtl/>
        </w:rPr>
        <w:t xml:space="preserve">, </w:t>
      </w:r>
      <w:r w:rsidRPr="00390749">
        <w:rPr>
          <w:rFonts w:ascii="David" w:hAnsi="David" w:hint="eastAsia"/>
          <w:color w:val="000000"/>
          <w:rtl/>
        </w:rPr>
        <w:t>מעורבות</w:t>
      </w:r>
      <w:r w:rsidRPr="00390749">
        <w:rPr>
          <w:rFonts w:ascii="David" w:hAnsi="David"/>
          <w:color w:val="000000"/>
          <w:rtl/>
        </w:rPr>
        <w:t xml:space="preserve"> </w:t>
      </w:r>
      <w:r w:rsidRPr="00390749">
        <w:rPr>
          <w:rFonts w:ascii="David" w:hAnsi="David" w:hint="eastAsia"/>
          <w:color w:val="000000"/>
          <w:rtl/>
        </w:rPr>
        <w:t>במקרים</w:t>
      </w:r>
      <w:r w:rsidRPr="00390749">
        <w:rPr>
          <w:rFonts w:ascii="David" w:hAnsi="David"/>
          <w:color w:val="000000"/>
          <w:rtl/>
        </w:rPr>
        <w:t xml:space="preserve"> </w:t>
      </w:r>
      <w:r w:rsidRPr="00390749">
        <w:rPr>
          <w:rFonts w:ascii="David" w:hAnsi="David" w:hint="eastAsia"/>
          <w:color w:val="000000"/>
          <w:rtl/>
        </w:rPr>
        <w:t>חריגים</w:t>
      </w:r>
      <w:r w:rsidRPr="00390749">
        <w:rPr>
          <w:rFonts w:ascii="David" w:hAnsi="David"/>
          <w:color w:val="000000"/>
          <w:rtl/>
        </w:rPr>
        <w:t xml:space="preserve">, </w:t>
      </w:r>
      <w:r w:rsidRPr="00390749">
        <w:rPr>
          <w:rFonts w:ascii="David" w:hAnsi="David" w:hint="eastAsia"/>
          <w:color w:val="000000"/>
          <w:rtl/>
        </w:rPr>
        <w:t>הפרת</w:t>
      </w:r>
      <w:r w:rsidRPr="00390749">
        <w:rPr>
          <w:rFonts w:ascii="David" w:hAnsi="David"/>
          <w:color w:val="000000"/>
          <w:rtl/>
        </w:rPr>
        <w:t xml:space="preserve"> </w:t>
      </w:r>
      <w:r w:rsidRPr="00390749">
        <w:rPr>
          <w:rFonts w:ascii="David" w:hAnsi="David" w:hint="eastAsia"/>
          <w:color w:val="000000"/>
          <w:rtl/>
        </w:rPr>
        <w:t>חוקי</w:t>
      </w:r>
      <w:r w:rsidRPr="00390749">
        <w:rPr>
          <w:rFonts w:ascii="David" w:hAnsi="David"/>
          <w:color w:val="000000"/>
          <w:rtl/>
        </w:rPr>
        <w:t xml:space="preserve"> </w:t>
      </w:r>
      <w:r w:rsidRPr="00390749">
        <w:rPr>
          <w:rFonts w:ascii="David" w:hAnsi="David" w:hint="eastAsia"/>
          <w:color w:val="000000"/>
          <w:rtl/>
        </w:rPr>
        <w:t>המסגרת</w:t>
      </w:r>
      <w:r w:rsidRPr="00390749">
        <w:rPr>
          <w:rFonts w:ascii="David" w:hAnsi="David"/>
          <w:color w:val="000000"/>
          <w:rtl/>
        </w:rPr>
        <w:t xml:space="preserve">, </w:t>
      </w:r>
      <w:r w:rsidRPr="00390749">
        <w:rPr>
          <w:rFonts w:ascii="David" w:hAnsi="David" w:hint="eastAsia"/>
          <w:color w:val="000000"/>
          <w:rtl/>
        </w:rPr>
        <w:t>קושי</w:t>
      </w:r>
      <w:r w:rsidRPr="00390749">
        <w:rPr>
          <w:rFonts w:ascii="David" w:hAnsi="David"/>
          <w:color w:val="000000"/>
          <w:rtl/>
        </w:rPr>
        <w:t xml:space="preserve"> </w:t>
      </w:r>
      <w:r w:rsidRPr="00390749">
        <w:rPr>
          <w:rFonts w:ascii="David" w:hAnsi="David" w:hint="eastAsia"/>
          <w:color w:val="000000"/>
          <w:rtl/>
        </w:rPr>
        <w:t>בקבלת</w:t>
      </w:r>
      <w:r w:rsidRPr="00390749">
        <w:rPr>
          <w:rFonts w:ascii="David" w:hAnsi="David"/>
          <w:color w:val="000000"/>
          <w:rtl/>
        </w:rPr>
        <w:t xml:space="preserve"> </w:t>
      </w:r>
      <w:r w:rsidRPr="00390749">
        <w:rPr>
          <w:rFonts w:ascii="David" w:hAnsi="David" w:hint="eastAsia"/>
          <w:color w:val="000000"/>
          <w:rtl/>
        </w:rPr>
        <w:t>סמכות</w:t>
      </w:r>
      <w:r w:rsidRPr="00390749">
        <w:rPr>
          <w:rFonts w:ascii="David" w:hAnsi="David"/>
          <w:color w:val="000000"/>
          <w:rtl/>
        </w:rPr>
        <w:t xml:space="preserve"> </w:t>
      </w:r>
      <w:r w:rsidRPr="00390749">
        <w:rPr>
          <w:rFonts w:ascii="David" w:hAnsi="David" w:hint="eastAsia"/>
          <w:color w:val="000000"/>
          <w:rtl/>
        </w:rPr>
        <w:t>ועוד</w:t>
      </w:r>
      <w:r w:rsidRPr="00390749">
        <w:rPr>
          <w:rFonts w:ascii="David" w:hAnsi="David"/>
          <w:color w:val="000000"/>
          <w:rtl/>
        </w:rPr>
        <w:t xml:space="preserve">. </w:t>
      </w:r>
      <w:r w:rsidRPr="00390749">
        <w:rPr>
          <w:rFonts w:ascii="David" w:hAnsi="David" w:hint="eastAsia"/>
          <w:color w:val="000000"/>
          <w:rtl/>
        </w:rPr>
        <w:t>אחותו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שימשה</w:t>
      </w:r>
      <w:r w:rsidRPr="00390749">
        <w:rPr>
          <w:rFonts w:ascii="David" w:hAnsi="David"/>
          <w:color w:val="000000"/>
          <w:rtl/>
        </w:rPr>
        <w:t xml:space="preserve"> </w:t>
      </w:r>
      <w:r w:rsidRPr="00390749">
        <w:rPr>
          <w:rFonts w:ascii="David" w:hAnsi="David" w:hint="eastAsia"/>
          <w:color w:val="000000"/>
          <w:rtl/>
        </w:rPr>
        <w:t>כערבה</w:t>
      </w:r>
      <w:r w:rsidRPr="00390749">
        <w:rPr>
          <w:rFonts w:ascii="David" w:hAnsi="David"/>
          <w:color w:val="000000"/>
          <w:rtl/>
        </w:rPr>
        <w:t xml:space="preserve"> </w:t>
      </w:r>
      <w:r w:rsidRPr="00390749">
        <w:rPr>
          <w:rFonts w:ascii="David" w:hAnsi="David" w:hint="eastAsia"/>
          <w:color w:val="000000"/>
          <w:rtl/>
        </w:rPr>
        <w:t>הסגירה</w:t>
      </w:r>
      <w:r w:rsidRPr="00390749">
        <w:rPr>
          <w:rFonts w:ascii="David" w:hAnsi="David"/>
          <w:color w:val="000000"/>
          <w:rtl/>
        </w:rPr>
        <w:t xml:space="preserve"> </w:t>
      </w:r>
      <w:r w:rsidRPr="00390749">
        <w:rPr>
          <w:rFonts w:ascii="David" w:hAnsi="David" w:hint="eastAsia"/>
          <w:color w:val="000000"/>
          <w:rtl/>
        </w:rPr>
        <w:t>אותו</w:t>
      </w:r>
      <w:r w:rsidRPr="00390749">
        <w:rPr>
          <w:rFonts w:ascii="David" w:hAnsi="David"/>
          <w:color w:val="000000"/>
          <w:rtl/>
        </w:rPr>
        <w:t xml:space="preserve"> </w:t>
      </w:r>
      <w:r w:rsidRPr="00390749">
        <w:rPr>
          <w:rFonts w:ascii="David" w:hAnsi="David" w:hint="eastAsia"/>
          <w:color w:val="000000"/>
          <w:rtl/>
        </w:rPr>
        <w:t>לידי</w:t>
      </w:r>
      <w:r w:rsidRPr="00390749">
        <w:rPr>
          <w:rFonts w:ascii="David" w:hAnsi="David"/>
          <w:color w:val="000000"/>
          <w:rtl/>
        </w:rPr>
        <w:t xml:space="preserve"> </w:t>
      </w:r>
      <w:r w:rsidRPr="00390749">
        <w:rPr>
          <w:rFonts w:ascii="David" w:hAnsi="David" w:hint="eastAsia"/>
          <w:color w:val="000000"/>
          <w:rtl/>
        </w:rPr>
        <w:t>המשטרה</w:t>
      </w:r>
      <w:r w:rsidRPr="00390749">
        <w:rPr>
          <w:rFonts w:ascii="David" w:hAnsi="David"/>
          <w:color w:val="000000"/>
          <w:rtl/>
        </w:rPr>
        <w:t xml:space="preserve"> </w:t>
      </w:r>
      <w:r w:rsidRPr="00390749">
        <w:rPr>
          <w:rFonts w:ascii="David" w:hAnsi="David" w:hint="eastAsia"/>
          <w:color w:val="000000"/>
          <w:rtl/>
        </w:rPr>
        <w:t>בהעדר</w:t>
      </w:r>
      <w:r w:rsidRPr="00390749">
        <w:rPr>
          <w:rFonts w:ascii="David" w:hAnsi="David"/>
          <w:color w:val="000000"/>
          <w:rtl/>
        </w:rPr>
        <w:t xml:space="preserve"> </w:t>
      </w:r>
      <w:r w:rsidRPr="00390749">
        <w:rPr>
          <w:rFonts w:ascii="David" w:hAnsi="David" w:hint="eastAsia"/>
          <w:color w:val="000000"/>
          <w:rtl/>
        </w:rPr>
        <w:t>יכולת</w:t>
      </w:r>
      <w:r w:rsidRPr="00390749">
        <w:rPr>
          <w:rFonts w:ascii="David" w:hAnsi="David"/>
          <w:color w:val="000000"/>
          <w:rtl/>
        </w:rPr>
        <w:t xml:space="preserve"> </w:t>
      </w:r>
      <w:r w:rsidRPr="00390749">
        <w:rPr>
          <w:rFonts w:ascii="David" w:hAnsi="David" w:hint="eastAsia"/>
          <w:color w:val="000000"/>
          <w:rtl/>
        </w:rPr>
        <w:t>פיסית</w:t>
      </w:r>
      <w:r w:rsidRPr="00390749">
        <w:rPr>
          <w:rFonts w:ascii="David" w:hAnsi="David"/>
          <w:color w:val="000000"/>
          <w:rtl/>
        </w:rPr>
        <w:t xml:space="preserve"> </w:t>
      </w:r>
      <w:r w:rsidRPr="00390749">
        <w:rPr>
          <w:rFonts w:ascii="David" w:hAnsi="David" w:hint="eastAsia"/>
          <w:color w:val="000000"/>
          <w:rtl/>
        </w:rPr>
        <w:t>וארגונית</w:t>
      </w:r>
      <w:r w:rsidRPr="00390749">
        <w:rPr>
          <w:rFonts w:ascii="David" w:hAnsi="David"/>
          <w:color w:val="000000"/>
          <w:rtl/>
        </w:rPr>
        <w:t xml:space="preserve"> </w:t>
      </w:r>
      <w:r w:rsidRPr="00390749">
        <w:rPr>
          <w:rFonts w:ascii="David" w:hAnsi="David" w:hint="eastAsia"/>
          <w:color w:val="000000"/>
          <w:rtl/>
        </w:rPr>
        <w:t>לפקח</w:t>
      </w:r>
      <w:r w:rsidRPr="00390749">
        <w:rPr>
          <w:rFonts w:ascii="David" w:hAnsi="David"/>
          <w:color w:val="000000"/>
          <w:rtl/>
        </w:rPr>
        <w:t xml:space="preserve"> </w:t>
      </w:r>
      <w:r w:rsidRPr="00390749">
        <w:rPr>
          <w:rFonts w:ascii="David" w:hAnsi="David" w:hint="eastAsia"/>
          <w:color w:val="000000"/>
          <w:rtl/>
        </w:rPr>
        <w:t>עליו</w:t>
      </w:r>
      <w:r w:rsidRPr="00390749">
        <w:rPr>
          <w:rFonts w:ascii="David" w:hAnsi="David"/>
          <w:color w:val="000000"/>
          <w:rtl/>
        </w:rPr>
        <w:t xml:space="preserve">. </w:t>
      </w:r>
      <w:r w:rsidRPr="00390749">
        <w:rPr>
          <w:rFonts w:ascii="David" w:hAnsi="David" w:hint="eastAsia"/>
          <w:color w:val="000000"/>
          <w:rtl/>
        </w:rPr>
        <w:t>לאור</w:t>
      </w:r>
      <w:r w:rsidRPr="00390749">
        <w:rPr>
          <w:rFonts w:ascii="David" w:hAnsi="David"/>
          <w:color w:val="000000"/>
          <w:rtl/>
        </w:rPr>
        <w:t xml:space="preserve"> </w:t>
      </w:r>
      <w:r w:rsidRPr="00390749">
        <w:rPr>
          <w:rFonts w:ascii="David" w:hAnsi="David" w:hint="eastAsia"/>
          <w:color w:val="000000"/>
          <w:rtl/>
        </w:rPr>
        <w:t>זאת</w:t>
      </w:r>
      <w:r w:rsidRPr="00390749">
        <w:rPr>
          <w:rFonts w:ascii="David" w:hAnsi="David"/>
          <w:color w:val="000000"/>
          <w:rtl/>
        </w:rPr>
        <w:t xml:space="preserve"> </w:t>
      </w:r>
      <w:r w:rsidRPr="00390749">
        <w:rPr>
          <w:rFonts w:ascii="David" w:hAnsi="David" w:hint="eastAsia"/>
          <w:color w:val="000000"/>
          <w:rtl/>
        </w:rPr>
        <w:t>העריך</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יתקשה</w:t>
      </w:r>
      <w:r w:rsidRPr="00390749">
        <w:rPr>
          <w:rFonts w:ascii="David" w:hAnsi="David"/>
          <w:color w:val="000000"/>
          <w:rtl/>
        </w:rPr>
        <w:t xml:space="preserve"> </w:t>
      </w:r>
      <w:r w:rsidRPr="00390749">
        <w:rPr>
          <w:rFonts w:ascii="David" w:hAnsi="David" w:hint="eastAsia"/>
          <w:color w:val="000000"/>
          <w:rtl/>
        </w:rPr>
        <w:t>להשתלב</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חלופית</w:t>
      </w:r>
      <w:r w:rsidRPr="00390749">
        <w:rPr>
          <w:rFonts w:ascii="David" w:hAnsi="David"/>
          <w:color w:val="000000"/>
          <w:rtl/>
        </w:rPr>
        <w:t xml:space="preserve"> </w:t>
      </w:r>
      <w:r w:rsidRPr="00390749">
        <w:rPr>
          <w:rFonts w:ascii="David" w:hAnsi="David" w:hint="eastAsia"/>
          <w:color w:val="000000"/>
          <w:rtl/>
        </w:rPr>
        <w:t>ועל</w:t>
      </w:r>
      <w:r w:rsidRPr="00390749">
        <w:rPr>
          <w:rFonts w:ascii="David" w:hAnsi="David"/>
          <w:color w:val="000000"/>
          <w:rtl/>
        </w:rPr>
        <w:t xml:space="preserve"> </w:t>
      </w:r>
      <w:r w:rsidRPr="00390749">
        <w:rPr>
          <w:rFonts w:ascii="David" w:hAnsi="David" w:hint="eastAsia"/>
          <w:color w:val="000000"/>
          <w:rtl/>
        </w:rPr>
        <w:t>כן</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בא</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בהמלצה</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בעניינו</w:t>
      </w:r>
      <w:r w:rsidRPr="00390749">
        <w:rPr>
          <w:rFonts w:ascii="David" w:hAnsi="David"/>
          <w:color w:val="000000"/>
          <w:rtl/>
        </w:rPr>
        <w:t xml:space="preserve">.   </w:t>
      </w:r>
    </w:p>
    <w:p w14:paraId="7F4444C0"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פי</w:t>
      </w:r>
      <w:r w:rsidRPr="00390749">
        <w:rPr>
          <w:rFonts w:ascii="David" w:hAnsi="David"/>
          <w:color w:val="000000"/>
          <w:rtl/>
        </w:rPr>
        <w:t xml:space="preserve"> </w:t>
      </w:r>
      <w:r w:rsidRPr="00390749">
        <w:rPr>
          <w:rFonts w:ascii="David" w:hAnsi="David" w:hint="eastAsia"/>
          <w:color w:val="000000"/>
          <w:rtl/>
        </w:rPr>
        <w:t>תסקיר</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מיום</w:t>
      </w:r>
      <w:r w:rsidRPr="00390749">
        <w:rPr>
          <w:rFonts w:ascii="David" w:hAnsi="David"/>
          <w:color w:val="000000"/>
          <w:rtl/>
        </w:rPr>
        <w:t xml:space="preserve"> 27.1.16, </w:t>
      </w:r>
      <w:r w:rsidRPr="00390749">
        <w:rPr>
          <w:rFonts w:ascii="David" w:hAnsi="David" w:hint="eastAsia"/>
          <w:color w:val="000000"/>
          <w:rtl/>
        </w:rPr>
        <w:t>בפגישה</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במעצר</w:t>
      </w:r>
      <w:r w:rsidRPr="00390749">
        <w:rPr>
          <w:rFonts w:ascii="David" w:hAnsi="David"/>
          <w:color w:val="000000"/>
          <w:rtl/>
        </w:rPr>
        <w:t xml:space="preserve"> </w:t>
      </w:r>
      <w:r w:rsidRPr="00390749">
        <w:rPr>
          <w:rFonts w:ascii="David" w:hAnsi="David" w:hint="eastAsia"/>
          <w:color w:val="000000"/>
          <w:rtl/>
        </w:rPr>
        <w:t>התרשם</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מודע</w:t>
      </w:r>
      <w:r w:rsidRPr="00390749">
        <w:rPr>
          <w:rFonts w:ascii="David" w:hAnsi="David"/>
          <w:color w:val="000000"/>
          <w:rtl/>
        </w:rPr>
        <w:t xml:space="preserve"> </w:t>
      </w:r>
      <w:r w:rsidRPr="00390749">
        <w:rPr>
          <w:rFonts w:ascii="David" w:hAnsi="David" w:hint="eastAsia"/>
          <w:color w:val="000000"/>
          <w:rtl/>
        </w:rPr>
        <w:t>לבעייתיות</w:t>
      </w:r>
      <w:r w:rsidRPr="00390749">
        <w:rPr>
          <w:rFonts w:ascii="David" w:hAnsi="David"/>
          <w:color w:val="000000"/>
          <w:rtl/>
        </w:rPr>
        <w:t xml:space="preserve"> </w:t>
      </w:r>
      <w:r w:rsidRPr="00390749">
        <w:rPr>
          <w:rFonts w:ascii="David" w:hAnsi="David" w:hint="eastAsia"/>
          <w:color w:val="000000"/>
          <w:rtl/>
        </w:rPr>
        <w:t>בהתנהגותו</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הטיפולית</w:t>
      </w:r>
      <w:r w:rsidRPr="00390749">
        <w:rPr>
          <w:rFonts w:ascii="David" w:hAnsi="David"/>
          <w:color w:val="000000"/>
          <w:rtl/>
        </w:rPr>
        <w:t xml:space="preserve"> </w:t>
      </w:r>
      <w:r w:rsidRPr="00390749">
        <w:rPr>
          <w:rFonts w:ascii="David" w:hAnsi="David" w:hint="eastAsia"/>
          <w:color w:val="000000"/>
          <w:rtl/>
        </w:rPr>
        <w:t>בה</w:t>
      </w:r>
      <w:r w:rsidRPr="00390749">
        <w:rPr>
          <w:rFonts w:ascii="David" w:hAnsi="David"/>
          <w:color w:val="000000"/>
          <w:rtl/>
        </w:rPr>
        <w:t xml:space="preserve"> </w:t>
      </w:r>
      <w:r w:rsidRPr="00390749">
        <w:rPr>
          <w:rFonts w:ascii="David" w:hAnsi="David" w:hint="eastAsia"/>
          <w:color w:val="000000"/>
          <w:rtl/>
        </w:rPr>
        <w:t>שהה</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ביטא</w:t>
      </w:r>
      <w:r w:rsidRPr="00390749">
        <w:rPr>
          <w:rFonts w:ascii="David" w:hAnsi="David"/>
          <w:color w:val="000000"/>
          <w:rtl/>
        </w:rPr>
        <w:t xml:space="preserve"> </w:t>
      </w:r>
      <w:r w:rsidRPr="00390749">
        <w:rPr>
          <w:rFonts w:ascii="David" w:hAnsi="David" w:hint="eastAsia"/>
          <w:color w:val="000000"/>
          <w:rtl/>
        </w:rPr>
        <w:t>שביעות</w:t>
      </w:r>
      <w:r w:rsidRPr="00390749">
        <w:rPr>
          <w:rFonts w:ascii="David" w:hAnsi="David"/>
          <w:color w:val="000000"/>
          <w:rtl/>
        </w:rPr>
        <w:t xml:space="preserve"> </w:t>
      </w:r>
      <w:r w:rsidRPr="00390749">
        <w:rPr>
          <w:rFonts w:ascii="David" w:hAnsi="David" w:hint="eastAsia"/>
          <w:color w:val="000000"/>
          <w:rtl/>
        </w:rPr>
        <w:t>רצון</w:t>
      </w:r>
      <w:r w:rsidRPr="00390749">
        <w:rPr>
          <w:rFonts w:ascii="David" w:hAnsi="David"/>
          <w:color w:val="000000"/>
          <w:rtl/>
        </w:rPr>
        <w:t xml:space="preserve"> </w:t>
      </w:r>
      <w:r w:rsidRPr="00390749">
        <w:rPr>
          <w:rFonts w:ascii="David" w:hAnsi="David" w:hint="eastAsia"/>
          <w:color w:val="000000"/>
          <w:rtl/>
        </w:rPr>
        <w:t>מיכולתו</w:t>
      </w:r>
      <w:r w:rsidRPr="00390749">
        <w:rPr>
          <w:rFonts w:ascii="David" w:hAnsi="David"/>
          <w:color w:val="000000"/>
          <w:rtl/>
        </w:rPr>
        <w:t xml:space="preserve"> </w:t>
      </w:r>
      <w:r w:rsidRPr="00390749">
        <w:rPr>
          <w:rFonts w:ascii="David" w:hAnsi="David" w:hint="eastAsia"/>
          <w:color w:val="000000"/>
          <w:rtl/>
        </w:rPr>
        <w:t>לשהות</w:t>
      </w:r>
      <w:r w:rsidRPr="00390749">
        <w:rPr>
          <w:rFonts w:ascii="David" w:hAnsi="David"/>
          <w:color w:val="000000"/>
          <w:rtl/>
        </w:rPr>
        <w:t xml:space="preserve"> </w:t>
      </w:r>
      <w:r w:rsidRPr="00390749">
        <w:rPr>
          <w:rFonts w:ascii="David" w:hAnsi="David" w:hint="eastAsia"/>
          <w:color w:val="000000"/>
          <w:rtl/>
        </w:rPr>
        <w:t>שם</w:t>
      </w:r>
      <w:r w:rsidRPr="00390749">
        <w:rPr>
          <w:rFonts w:ascii="David" w:hAnsi="David"/>
          <w:color w:val="000000"/>
          <w:rtl/>
        </w:rPr>
        <w:t xml:space="preserve"> 10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והביע</w:t>
      </w:r>
      <w:r w:rsidRPr="00390749">
        <w:rPr>
          <w:rFonts w:ascii="David" w:hAnsi="David"/>
          <w:color w:val="000000"/>
          <w:rtl/>
        </w:rPr>
        <w:t xml:space="preserve"> </w:t>
      </w:r>
      <w:r w:rsidRPr="00390749">
        <w:rPr>
          <w:rFonts w:ascii="David" w:hAnsi="David" w:hint="eastAsia"/>
          <w:color w:val="000000"/>
          <w:rtl/>
        </w:rPr>
        <w:t>ביטחון</w:t>
      </w:r>
      <w:r w:rsidRPr="00390749">
        <w:rPr>
          <w:rFonts w:ascii="David" w:hAnsi="David"/>
          <w:color w:val="000000"/>
          <w:rtl/>
        </w:rPr>
        <w:t xml:space="preserve"> </w:t>
      </w:r>
      <w:r w:rsidRPr="00390749">
        <w:rPr>
          <w:rFonts w:ascii="David" w:hAnsi="David" w:hint="eastAsia"/>
          <w:color w:val="000000"/>
          <w:rtl/>
        </w:rPr>
        <w:t>ביכולותיו</w:t>
      </w:r>
      <w:r w:rsidRPr="00390749">
        <w:rPr>
          <w:rFonts w:ascii="David" w:hAnsi="David"/>
          <w:color w:val="000000"/>
          <w:rtl/>
        </w:rPr>
        <w:t xml:space="preserve"> </w:t>
      </w:r>
      <w:r w:rsidRPr="00390749">
        <w:rPr>
          <w:rFonts w:ascii="David" w:hAnsi="David" w:hint="eastAsia"/>
          <w:color w:val="000000"/>
          <w:rtl/>
        </w:rPr>
        <w:t>להמשיך</w:t>
      </w:r>
      <w:r w:rsidRPr="00390749">
        <w:rPr>
          <w:rFonts w:ascii="David" w:hAnsi="David"/>
          <w:color w:val="000000"/>
          <w:rtl/>
        </w:rPr>
        <w:t xml:space="preserve"> </w:t>
      </w:r>
      <w:r w:rsidRPr="00390749">
        <w:rPr>
          <w:rFonts w:ascii="David" w:hAnsi="David" w:hint="eastAsia"/>
          <w:color w:val="000000"/>
          <w:rtl/>
        </w:rPr>
        <w:t>ולשמור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ניקיון</w:t>
      </w:r>
      <w:r w:rsidRPr="00390749">
        <w:rPr>
          <w:rFonts w:ascii="David" w:hAnsi="David"/>
          <w:color w:val="000000"/>
          <w:rtl/>
        </w:rPr>
        <w:t xml:space="preserve"> </w:t>
      </w:r>
      <w:r w:rsidRPr="00390749">
        <w:rPr>
          <w:rFonts w:ascii="David" w:hAnsi="David" w:hint="eastAsia"/>
          <w:color w:val="000000"/>
          <w:rtl/>
        </w:rPr>
        <w:t>מסמים</w:t>
      </w:r>
      <w:r w:rsidRPr="00390749">
        <w:rPr>
          <w:rFonts w:ascii="David" w:hAnsi="David"/>
          <w:color w:val="000000"/>
          <w:rtl/>
        </w:rPr>
        <w:t xml:space="preserve"> </w:t>
      </w:r>
      <w:r w:rsidRPr="00390749">
        <w:rPr>
          <w:rFonts w:ascii="David" w:hAnsi="David" w:hint="eastAsia"/>
          <w:color w:val="000000"/>
          <w:rtl/>
        </w:rPr>
        <w:t>ללא</w:t>
      </w:r>
      <w:r w:rsidRPr="00390749">
        <w:rPr>
          <w:rFonts w:ascii="David" w:hAnsi="David"/>
          <w:color w:val="000000"/>
          <w:rtl/>
        </w:rPr>
        <w:t xml:space="preserve"> </w:t>
      </w:r>
      <w:r w:rsidRPr="00390749">
        <w:rPr>
          <w:rFonts w:ascii="David" w:hAnsi="David" w:hint="eastAsia"/>
          <w:color w:val="000000"/>
          <w:rtl/>
        </w:rPr>
        <w:t>התערבות</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וביטא</w:t>
      </w:r>
      <w:r w:rsidRPr="00390749">
        <w:rPr>
          <w:rFonts w:ascii="David" w:hAnsi="David"/>
          <w:color w:val="000000"/>
          <w:rtl/>
        </w:rPr>
        <w:t xml:space="preserve"> </w:t>
      </w:r>
      <w:r w:rsidRPr="00390749">
        <w:rPr>
          <w:rFonts w:ascii="David" w:hAnsi="David" w:hint="eastAsia"/>
          <w:color w:val="000000"/>
          <w:rtl/>
        </w:rPr>
        <w:t>נכונות</w:t>
      </w:r>
      <w:r w:rsidRPr="00390749">
        <w:rPr>
          <w:rFonts w:ascii="David" w:hAnsi="David"/>
          <w:color w:val="000000"/>
          <w:rtl/>
        </w:rPr>
        <w:t xml:space="preserve"> </w:t>
      </w:r>
      <w:r w:rsidRPr="00390749">
        <w:rPr>
          <w:rFonts w:ascii="David" w:hAnsi="David" w:hint="eastAsia"/>
          <w:color w:val="000000"/>
          <w:rtl/>
        </w:rPr>
        <w:t>להשתלב</w:t>
      </w:r>
      <w:r w:rsidRPr="00390749">
        <w:rPr>
          <w:rFonts w:ascii="David" w:hAnsi="David"/>
          <w:color w:val="000000"/>
          <w:rtl/>
        </w:rPr>
        <w:t xml:space="preserve"> </w:t>
      </w:r>
      <w:r w:rsidRPr="00390749">
        <w:rPr>
          <w:rFonts w:ascii="David" w:hAnsi="David" w:hint="eastAsia"/>
          <w:color w:val="000000"/>
          <w:rtl/>
        </w:rPr>
        <w:t>בתוכנית</w:t>
      </w:r>
      <w:r w:rsidRPr="00390749">
        <w:rPr>
          <w:rFonts w:ascii="David" w:hAnsi="David"/>
          <w:color w:val="000000"/>
          <w:rtl/>
        </w:rPr>
        <w:t xml:space="preserve"> </w:t>
      </w:r>
      <w:r w:rsidRPr="00390749">
        <w:rPr>
          <w:rFonts w:ascii="David" w:hAnsi="David"/>
          <w:color w:val="000000"/>
        </w:rPr>
        <w:t>NA</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התרשם</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מתקשה</w:t>
      </w:r>
      <w:r w:rsidRPr="00390749">
        <w:rPr>
          <w:rFonts w:ascii="David" w:hAnsi="David"/>
          <w:color w:val="000000"/>
          <w:rtl/>
        </w:rPr>
        <w:t xml:space="preserve"> </w:t>
      </w:r>
      <w:r w:rsidRPr="00390749">
        <w:rPr>
          <w:rFonts w:ascii="David" w:hAnsi="David" w:hint="eastAsia"/>
          <w:color w:val="000000"/>
          <w:rtl/>
        </w:rPr>
        <w:t>לגלות</w:t>
      </w:r>
      <w:r w:rsidRPr="00390749">
        <w:rPr>
          <w:rFonts w:ascii="David" w:hAnsi="David"/>
          <w:color w:val="000000"/>
          <w:rtl/>
        </w:rPr>
        <w:t xml:space="preserve"> </w:t>
      </w:r>
      <w:r w:rsidRPr="00390749">
        <w:rPr>
          <w:rFonts w:ascii="David" w:hAnsi="David" w:hint="eastAsia"/>
          <w:color w:val="000000"/>
          <w:rtl/>
        </w:rPr>
        <w:t>מודעות</w:t>
      </w:r>
      <w:r w:rsidRPr="00390749">
        <w:rPr>
          <w:rFonts w:ascii="David" w:hAnsi="David"/>
          <w:color w:val="000000"/>
          <w:rtl/>
        </w:rPr>
        <w:t xml:space="preserve"> </w:t>
      </w:r>
      <w:r w:rsidRPr="00390749">
        <w:rPr>
          <w:rFonts w:ascii="David" w:hAnsi="David" w:hint="eastAsia"/>
          <w:color w:val="000000"/>
          <w:rtl/>
        </w:rPr>
        <w:t>לקשייו</w:t>
      </w:r>
      <w:r w:rsidRPr="00390749">
        <w:rPr>
          <w:rFonts w:ascii="David" w:hAnsi="David"/>
          <w:color w:val="000000"/>
          <w:rtl/>
        </w:rPr>
        <w:t xml:space="preserve"> </w:t>
      </w:r>
      <w:r w:rsidRPr="00390749">
        <w:rPr>
          <w:rFonts w:ascii="David" w:hAnsi="David" w:hint="eastAsia"/>
          <w:color w:val="000000"/>
          <w:rtl/>
        </w:rPr>
        <w:t>ולמגבלותיו</w:t>
      </w:r>
      <w:r w:rsidRPr="00390749">
        <w:rPr>
          <w:rFonts w:ascii="David" w:hAnsi="David"/>
          <w:color w:val="000000"/>
          <w:rtl/>
        </w:rPr>
        <w:t xml:space="preserve">. </w:t>
      </w:r>
      <w:r w:rsidRPr="00390749">
        <w:rPr>
          <w:rFonts w:ascii="David" w:hAnsi="David" w:hint="eastAsia"/>
          <w:color w:val="000000"/>
          <w:rtl/>
        </w:rPr>
        <w:t>להערכת</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חסר</w:t>
      </w:r>
      <w:r w:rsidRPr="00390749">
        <w:rPr>
          <w:rFonts w:ascii="David" w:hAnsi="David"/>
          <w:color w:val="000000"/>
          <w:rtl/>
        </w:rPr>
        <w:t xml:space="preserve"> </w:t>
      </w:r>
      <w:r w:rsidRPr="00390749">
        <w:rPr>
          <w:rFonts w:ascii="David" w:hAnsi="David" w:hint="eastAsia"/>
          <w:color w:val="000000"/>
          <w:rtl/>
        </w:rPr>
        <w:t>כוחות</w:t>
      </w:r>
      <w:r w:rsidRPr="00390749">
        <w:rPr>
          <w:rFonts w:ascii="David" w:hAnsi="David"/>
          <w:color w:val="000000"/>
          <w:rtl/>
        </w:rPr>
        <w:t xml:space="preserve"> </w:t>
      </w:r>
      <w:r w:rsidRPr="00390749">
        <w:rPr>
          <w:rFonts w:ascii="David" w:hAnsi="David" w:hint="eastAsia"/>
          <w:color w:val="000000"/>
          <w:rtl/>
        </w:rPr>
        <w:t>נפשיים</w:t>
      </w:r>
      <w:r w:rsidRPr="00390749">
        <w:rPr>
          <w:rFonts w:ascii="David" w:hAnsi="David"/>
          <w:color w:val="000000"/>
          <w:rtl/>
        </w:rPr>
        <w:t xml:space="preserve"> </w:t>
      </w:r>
      <w:r w:rsidRPr="00390749">
        <w:rPr>
          <w:rFonts w:ascii="David" w:hAnsi="David" w:hint="eastAsia"/>
          <w:color w:val="000000"/>
          <w:rtl/>
        </w:rPr>
        <w:t>הדרושים</w:t>
      </w:r>
      <w:r w:rsidRPr="00390749">
        <w:rPr>
          <w:rFonts w:ascii="David" w:hAnsi="David"/>
          <w:color w:val="000000"/>
          <w:rtl/>
        </w:rPr>
        <w:t xml:space="preserve"> </w:t>
      </w:r>
      <w:r w:rsidRPr="00390749">
        <w:rPr>
          <w:rFonts w:ascii="David" w:hAnsi="David" w:hint="eastAsia"/>
          <w:color w:val="000000"/>
          <w:rtl/>
        </w:rPr>
        <w:t>לשמור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ניקיון</w:t>
      </w:r>
      <w:r w:rsidRPr="00390749">
        <w:rPr>
          <w:rFonts w:ascii="David" w:hAnsi="David"/>
          <w:color w:val="000000"/>
          <w:rtl/>
        </w:rPr>
        <w:t xml:space="preserve"> </w:t>
      </w:r>
      <w:r w:rsidRPr="00390749">
        <w:rPr>
          <w:rFonts w:ascii="David" w:hAnsi="David" w:hint="eastAsia"/>
          <w:color w:val="000000"/>
          <w:rtl/>
        </w:rPr>
        <w:t>מסמים</w:t>
      </w:r>
      <w:r w:rsidRPr="00390749">
        <w:rPr>
          <w:rFonts w:ascii="David" w:hAnsi="David"/>
          <w:color w:val="000000"/>
          <w:rtl/>
        </w:rPr>
        <w:t xml:space="preserve"> </w:t>
      </w:r>
      <w:r w:rsidRPr="00390749">
        <w:rPr>
          <w:rFonts w:ascii="David" w:hAnsi="David" w:hint="eastAsia"/>
          <w:color w:val="000000"/>
          <w:rtl/>
        </w:rPr>
        <w:t>וקיים</w:t>
      </w:r>
      <w:r w:rsidRPr="00390749">
        <w:rPr>
          <w:rFonts w:ascii="David" w:hAnsi="David"/>
          <w:color w:val="000000"/>
          <w:rtl/>
        </w:rPr>
        <w:t xml:space="preserve"> </w:t>
      </w:r>
      <w:r w:rsidRPr="00390749">
        <w:rPr>
          <w:rFonts w:ascii="David" w:hAnsi="David" w:hint="eastAsia"/>
          <w:color w:val="000000"/>
          <w:rtl/>
        </w:rPr>
        <w:t>סיכון</w:t>
      </w:r>
      <w:r w:rsidRPr="00390749">
        <w:rPr>
          <w:rFonts w:ascii="David" w:hAnsi="David"/>
          <w:color w:val="000000"/>
          <w:rtl/>
        </w:rPr>
        <w:t xml:space="preserve"> </w:t>
      </w:r>
      <w:r w:rsidRPr="00390749">
        <w:rPr>
          <w:rFonts w:ascii="David" w:hAnsi="David" w:hint="eastAsia"/>
          <w:color w:val="000000"/>
          <w:rtl/>
        </w:rPr>
        <w:t>ממשי</w:t>
      </w:r>
      <w:r w:rsidRPr="00390749">
        <w:rPr>
          <w:rFonts w:ascii="David" w:hAnsi="David"/>
          <w:color w:val="000000"/>
          <w:rtl/>
        </w:rPr>
        <w:t xml:space="preserve"> </w:t>
      </w:r>
      <w:r w:rsidRPr="00390749">
        <w:rPr>
          <w:rFonts w:ascii="David" w:hAnsi="David" w:hint="eastAsia"/>
          <w:color w:val="000000"/>
          <w:rtl/>
        </w:rPr>
        <w:t>לחזרה</w:t>
      </w:r>
      <w:r w:rsidRPr="00390749">
        <w:rPr>
          <w:rFonts w:ascii="David" w:hAnsi="David"/>
          <w:color w:val="000000"/>
          <w:rtl/>
        </w:rPr>
        <w:t xml:space="preserve"> </w:t>
      </w:r>
      <w:r w:rsidRPr="00390749">
        <w:rPr>
          <w:rFonts w:ascii="David" w:hAnsi="David" w:hint="eastAsia"/>
          <w:color w:val="000000"/>
          <w:rtl/>
        </w:rPr>
        <w:t>לשימוש</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שחרורו</w:t>
      </w:r>
      <w:r w:rsidRPr="00390749">
        <w:rPr>
          <w:rFonts w:ascii="David" w:hAnsi="David"/>
          <w:color w:val="000000"/>
          <w:rtl/>
        </w:rPr>
        <w:t xml:space="preserve">. </w:t>
      </w:r>
      <w:r w:rsidRPr="00390749">
        <w:rPr>
          <w:rFonts w:ascii="David" w:hAnsi="David" w:hint="eastAsia"/>
          <w:color w:val="000000"/>
          <w:rtl/>
        </w:rPr>
        <w:t>לפיכך</w:t>
      </w:r>
      <w:r w:rsidRPr="00390749">
        <w:rPr>
          <w:rFonts w:ascii="David" w:hAnsi="David"/>
          <w:color w:val="000000"/>
          <w:rtl/>
        </w:rPr>
        <w:t xml:space="preserve"> </w:t>
      </w:r>
      <w:r w:rsidRPr="00390749">
        <w:rPr>
          <w:rFonts w:ascii="David" w:hAnsi="David" w:hint="eastAsia"/>
          <w:color w:val="000000"/>
          <w:rtl/>
        </w:rPr>
        <w:t>המליץ</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ענישה</w:t>
      </w:r>
      <w:r w:rsidRPr="00390749">
        <w:rPr>
          <w:rFonts w:ascii="David" w:hAnsi="David"/>
          <w:color w:val="000000"/>
          <w:rtl/>
        </w:rPr>
        <w:t xml:space="preserve"> </w:t>
      </w:r>
      <w:r w:rsidRPr="00390749">
        <w:rPr>
          <w:rFonts w:ascii="David" w:hAnsi="David" w:hint="eastAsia"/>
          <w:color w:val="000000"/>
          <w:rtl/>
        </w:rPr>
        <w:t>מוחשית</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במהלכה</w:t>
      </w:r>
      <w:r w:rsidRPr="00390749">
        <w:rPr>
          <w:rFonts w:ascii="David" w:hAnsi="David"/>
          <w:color w:val="000000"/>
          <w:rtl/>
        </w:rPr>
        <w:t xml:space="preserve"> </w:t>
      </w:r>
      <w:r w:rsidRPr="00390749">
        <w:rPr>
          <w:rFonts w:ascii="David" w:hAnsi="David" w:hint="eastAsia"/>
          <w:color w:val="000000"/>
          <w:rtl/>
        </w:rPr>
        <w:t>תיבחנה</w:t>
      </w:r>
      <w:r w:rsidRPr="00390749">
        <w:rPr>
          <w:rFonts w:ascii="David" w:hAnsi="David"/>
          <w:color w:val="000000"/>
          <w:rtl/>
        </w:rPr>
        <w:t xml:space="preserve"> </w:t>
      </w:r>
      <w:r w:rsidRPr="00390749">
        <w:rPr>
          <w:rFonts w:ascii="David" w:hAnsi="David" w:hint="eastAsia"/>
          <w:color w:val="000000"/>
          <w:rtl/>
        </w:rPr>
        <w:t>אפשרויות</w:t>
      </w:r>
      <w:r w:rsidRPr="00390749">
        <w:rPr>
          <w:rFonts w:ascii="David" w:hAnsi="David"/>
          <w:color w:val="000000"/>
          <w:rtl/>
        </w:rPr>
        <w:t xml:space="preserve"> </w:t>
      </w:r>
      <w:r w:rsidRPr="00390749">
        <w:rPr>
          <w:rFonts w:ascii="David" w:hAnsi="David" w:hint="eastAsia"/>
          <w:color w:val="000000"/>
          <w:rtl/>
        </w:rPr>
        <w:t>טיפוליות</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הכלא</w:t>
      </w:r>
      <w:r w:rsidRPr="00390749">
        <w:rPr>
          <w:rFonts w:ascii="David" w:hAnsi="David"/>
          <w:color w:val="000000"/>
          <w:rtl/>
        </w:rPr>
        <w:t xml:space="preserve">. </w:t>
      </w:r>
    </w:p>
    <w:p w14:paraId="790E6EDC" w14:textId="77777777" w:rsidR="007D5614" w:rsidRPr="00390749" w:rsidRDefault="007D5614" w:rsidP="007D5614">
      <w:pPr>
        <w:spacing w:after="120" w:line="360" w:lineRule="auto"/>
        <w:jc w:val="both"/>
        <w:rPr>
          <w:bCs/>
          <w:u w:val="single"/>
          <w:rtl/>
          <w:lang w:eastAsia="he-IL"/>
        </w:rPr>
      </w:pPr>
      <w:r w:rsidRPr="00390749">
        <w:rPr>
          <w:bCs/>
          <w:u w:val="single"/>
          <w:rtl/>
          <w:lang w:eastAsia="he-IL"/>
        </w:rPr>
        <w:t>טיעוני הצדדים</w:t>
      </w:r>
    </w:p>
    <w:p w14:paraId="39BFEA87"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לטענת</w:t>
      </w:r>
      <w:r w:rsidRPr="00390749">
        <w:rPr>
          <w:rFonts w:ascii="David" w:hAnsi="David"/>
          <w:color w:val="000000"/>
          <w:rtl/>
        </w:rPr>
        <w:t xml:space="preserve"> </w:t>
      </w:r>
      <w:r w:rsidRPr="00390749">
        <w:rPr>
          <w:rFonts w:ascii="David" w:hAnsi="David" w:hint="eastAsia"/>
          <w:color w:val="000000"/>
          <w:rtl/>
        </w:rPr>
        <w:t>ב</w:t>
      </w:r>
      <w:r w:rsidRPr="00390749">
        <w:rPr>
          <w:rFonts w:ascii="David" w:hAnsi="David"/>
          <w:color w:val="000000"/>
          <w:rtl/>
        </w:rPr>
        <w:t>"</w:t>
      </w:r>
      <w:r w:rsidRPr="00390749">
        <w:rPr>
          <w:rFonts w:ascii="David" w:hAnsi="David" w:hint="eastAsia"/>
          <w:color w:val="000000"/>
          <w:rtl/>
        </w:rPr>
        <w:t>כ</w:t>
      </w:r>
      <w:r w:rsidRPr="00390749">
        <w:rPr>
          <w:rFonts w:ascii="David" w:hAnsi="David"/>
          <w:color w:val="000000"/>
          <w:rtl/>
        </w:rPr>
        <w:t xml:space="preserve"> </w:t>
      </w:r>
      <w:r w:rsidRPr="00390749">
        <w:rPr>
          <w:rFonts w:ascii="David" w:hAnsi="David" w:hint="eastAsia"/>
          <w:color w:val="000000"/>
          <w:rtl/>
        </w:rPr>
        <w:t>המאשימה</w:t>
      </w:r>
      <w:r w:rsidRPr="00390749">
        <w:rPr>
          <w:rFonts w:ascii="David" w:hAnsi="David"/>
          <w:color w:val="000000"/>
          <w:rtl/>
        </w:rPr>
        <w:t xml:space="preserve">, </w:t>
      </w:r>
      <w:r w:rsidRPr="00390749">
        <w:rPr>
          <w:rFonts w:ascii="David" w:hAnsi="David" w:hint="eastAsia"/>
          <w:color w:val="000000"/>
          <w:rtl/>
        </w:rPr>
        <w:t>עוה</w:t>
      </w:r>
      <w:r w:rsidRPr="00390749">
        <w:rPr>
          <w:rFonts w:ascii="David" w:hAnsi="David"/>
          <w:color w:val="000000"/>
          <w:rtl/>
        </w:rPr>
        <w:t>"</w:t>
      </w:r>
      <w:r w:rsidRPr="00390749">
        <w:rPr>
          <w:rFonts w:ascii="David" w:hAnsi="David" w:hint="eastAsia"/>
          <w:color w:val="000000"/>
          <w:rtl/>
        </w:rPr>
        <w:t>ד</w:t>
      </w:r>
      <w:r w:rsidRPr="00390749">
        <w:rPr>
          <w:rFonts w:ascii="David" w:hAnsi="David"/>
          <w:color w:val="000000"/>
          <w:rtl/>
        </w:rPr>
        <w:t xml:space="preserve"> </w:t>
      </w:r>
      <w:r w:rsidRPr="00390749">
        <w:rPr>
          <w:rFonts w:ascii="David" w:hAnsi="David" w:hint="eastAsia"/>
          <w:color w:val="000000"/>
          <w:rtl/>
        </w:rPr>
        <w:t>מעין</w:t>
      </w:r>
      <w:r w:rsidRPr="00390749">
        <w:rPr>
          <w:rFonts w:ascii="David" w:hAnsi="David"/>
          <w:color w:val="000000"/>
          <w:rtl/>
        </w:rPr>
        <w:t xml:space="preserve"> </w:t>
      </w:r>
      <w:r w:rsidRPr="00390749">
        <w:rPr>
          <w:rFonts w:ascii="David" w:hAnsi="David" w:hint="eastAsia"/>
          <w:color w:val="000000"/>
          <w:rtl/>
        </w:rPr>
        <w:t>דואק</w:t>
      </w:r>
      <w:r w:rsidRPr="00390749">
        <w:rPr>
          <w:rFonts w:ascii="David" w:hAnsi="David"/>
          <w:color w:val="000000"/>
          <w:rtl/>
        </w:rPr>
        <w:t xml:space="preserve"> </w:t>
      </w:r>
      <w:r w:rsidRPr="00390749">
        <w:rPr>
          <w:rFonts w:ascii="David" w:hAnsi="David" w:hint="eastAsia"/>
          <w:color w:val="000000"/>
          <w:rtl/>
        </w:rPr>
        <w:t>ורוני</w:t>
      </w:r>
      <w:r w:rsidRPr="00390749">
        <w:rPr>
          <w:rFonts w:ascii="David" w:hAnsi="David"/>
          <w:color w:val="000000"/>
          <w:rtl/>
        </w:rPr>
        <w:t xml:space="preserve"> </w:t>
      </w:r>
      <w:r w:rsidRPr="00390749">
        <w:rPr>
          <w:rFonts w:ascii="David" w:hAnsi="David" w:hint="eastAsia"/>
          <w:color w:val="000000"/>
          <w:rtl/>
        </w:rPr>
        <w:t>מרקוביץ</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הודה</w:t>
      </w:r>
      <w:r w:rsidRPr="00390749">
        <w:rPr>
          <w:rFonts w:ascii="David" w:hAnsi="David"/>
          <w:color w:val="000000"/>
          <w:rtl/>
        </w:rPr>
        <w:t xml:space="preserve"> </w:t>
      </w:r>
      <w:r w:rsidRPr="00390749">
        <w:rPr>
          <w:rFonts w:ascii="David" w:hAnsi="David" w:hint="eastAsia"/>
          <w:color w:val="000000"/>
          <w:rtl/>
        </w:rPr>
        <w:t>בשלושה</w:t>
      </w:r>
      <w:r w:rsidRPr="00390749">
        <w:rPr>
          <w:rFonts w:ascii="David" w:hAnsi="David"/>
          <w:color w:val="000000"/>
          <w:rtl/>
        </w:rPr>
        <w:t xml:space="preserve"> </w:t>
      </w:r>
      <w:r w:rsidRPr="00390749">
        <w:rPr>
          <w:rFonts w:ascii="David" w:hAnsi="David" w:hint="eastAsia"/>
          <w:color w:val="000000"/>
          <w:rtl/>
        </w:rPr>
        <w:t>כתבי</w:t>
      </w:r>
      <w:r w:rsidRPr="00390749">
        <w:rPr>
          <w:rFonts w:ascii="David" w:hAnsi="David"/>
          <w:color w:val="000000"/>
          <w:rtl/>
        </w:rPr>
        <w:t xml:space="preserve"> </w:t>
      </w:r>
      <w:r w:rsidRPr="00390749">
        <w:rPr>
          <w:rFonts w:ascii="David" w:hAnsi="David" w:hint="eastAsia"/>
          <w:color w:val="000000"/>
          <w:rtl/>
        </w:rPr>
        <w:t>אישום</w:t>
      </w:r>
      <w:r w:rsidRPr="00390749">
        <w:rPr>
          <w:rFonts w:ascii="David" w:hAnsi="David"/>
          <w:color w:val="000000"/>
          <w:rtl/>
        </w:rPr>
        <w:t xml:space="preserve">, </w:t>
      </w:r>
      <w:r w:rsidRPr="00390749">
        <w:rPr>
          <w:rFonts w:ascii="David" w:hAnsi="David" w:hint="eastAsia"/>
          <w:color w:val="000000"/>
          <w:rtl/>
        </w:rPr>
        <w:t>לחובתו</w:t>
      </w:r>
      <w:r w:rsidRPr="00390749">
        <w:rPr>
          <w:rFonts w:ascii="David" w:hAnsi="David"/>
          <w:color w:val="000000"/>
          <w:rtl/>
        </w:rPr>
        <w:t xml:space="preserve"> 10 </w:t>
      </w:r>
      <w:r w:rsidRPr="00390749">
        <w:rPr>
          <w:rFonts w:ascii="David" w:hAnsi="David" w:hint="eastAsia"/>
          <w:color w:val="000000"/>
          <w:rtl/>
        </w:rPr>
        <w:t>הרשעות</w:t>
      </w:r>
      <w:r w:rsidRPr="00390749">
        <w:rPr>
          <w:rFonts w:ascii="David" w:hAnsi="David"/>
          <w:color w:val="000000"/>
          <w:rtl/>
        </w:rPr>
        <w:t xml:space="preserve"> </w:t>
      </w:r>
      <w:r w:rsidRPr="00390749">
        <w:rPr>
          <w:rFonts w:ascii="David" w:hAnsi="David" w:hint="eastAsia"/>
          <w:color w:val="000000"/>
          <w:rtl/>
        </w:rPr>
        <w:t>קודמות</w:t>
      </w:r>
      <w:r w:rsidRPr="00390749">
        <w:rPr>
          <w:rFonts w:ascii="David" w:hAnsi="David"/>
          <w:color w:val="000000"/>
          <w:rtl/>
        </w:rPr>
        <w:t xml:space="preserve"> </w:t>
      </w:r>
      <w:r w:rsidRPr="00390749">
        <w:rPr>
          <w:rFonts w:ascii="David" w:hAnsi="David" w:hint="eastAsia"/>
          <w:color w:val="000000"/>
          <w:rtl/>
        </w:rPr>
        <w:t>בעבירות</w:t>
      </w:r>
      <w:r w:rsidRPr="00390749">
        <w:rPr>
          <w:rFonts w:ascii="David" w:hAnsi="David"/>
          <w:color w:val="000000"/>
          <w:rtl/>
        </w:rPr>
        <w:t xml:space="preserve"> </w:t>
      </w:r>
      <w:r w:rsidRPr="00390749">
        <w:rPr>
          <w:rFonts w:ascii="David" w:hAnsi="David" w:hint="eastAsia"/>
          <w:color w:val="000000"/>
          <w:rtl/>
        </w:rPr>
        <w:t>רכוש</w:t>
      </w:r>
      <w:r w:rsidRPr="00390749">
        <w:rPr>
          <w:rFonts w:ascii="David" w:hAnsi="David"/>
          <w:color w:val="000000"/>
          <w:rtl/>
        </w:rPr>
        <w:t xml:space="preserve">, </w:t>
      </w:r>
      <w:r w:rsidRPr="00390749">
        <w:rPr>
          <w:rFonts w:ascii="David" w:hAnsi="David" w:hint="eastAsia"/>
          <w:color w:val="000000"/>
          <w:rtl/>
        </w:rPr>
        <w:t>כניסה</w:t>
      </w:r>
      <w:r w:rsidRPr="00390749">
        <w:rPr>
          <w:rFonts w:ascii="David" w:hAnsi="David"/>
          <w:color w:val="000000"/>
          <w:rtl/>
        </w:rPr>
        <w:t xml:space="preserve"> </w:t>
      </w:r>
      <w:r w:rsidRPr="00390749">
        <w:rPr>
          <w:rFonts w:ascii="David" w:hAnsi="David" w:hint="eastAsia"/>
          <w:color w:val="000000"/>
          <w:rtl/>
        </w:rPr>
        <w:t>למקום</w:t>
      </w:r>
      <w:r w:rsidRPr="00390749">
        <w:rPr>
          <w:rFonts w:ascii="David" w:hAnsi="David"/>
          <w:color w:val="000000"/>
          <w:rtl/>
        </w:rPr>
        <w:t xml:space="preserve"> </w:t>
      </w:r>
      <w:r w:rsidRPr="00390749">
        <w:rPr>
          <w:rFonts w:ascii="David" w:hAnsi="David" w:hint="eastAsia"/>
          <w:color w:val="000000"/>
          <w:rtl/>
        </w:rPr>
        <w:t>מגורים</w:t>
      </w:r>
      <w:r w:rsidRPr="00390749">
        <w:rPr>
          <w:rFonts w:ascii="David" w:hAnsi="David"/>
          <w:color w:val="000000"/>
          <w:rtl/>
        </w:rPr>
        <w:t xml:space="preserve"> </w:t>
      </w:r>
      <w:r w:rsidRPr="00390749">
        <w:rPr>
          <w:rFonts w:ascii="David" w:hAnsi="David" w:hint="eastAsia"/>
          <w:color w:val="000000"/>
          <w:rtl/>
        </w:rPr>
        <w:t>לבצע</w:t>
      </w:r>
      <w:r w:rsidRPr="00390749">
        <w:rPr>
          <w:rFonts w:ascii="David" w:hAnsi="David"/>
          <w:color w:val="000000"/>
          <w:rtl/>
        </w:rPr>
        <w:t xml:space="preserve"> </w:t>
      </w:r>
      <w:r w:rsidRPr="00390749">
        <w:rPr>
          <w:rFonts w:ascii="David" w:hAnsi="David" w:hint="eastAsia"/>
          <w:color w:val="000000"/>
          <w:rtl/>
        </w:rPr>
        <w:t>גניבה</w:t>
      </w:r>
      <w:r w:rsidRPr="00390749">
        <w:rPr>
          <w:rFonts w:ascii="David" w:hAnsi="David"/>
          <w:color w:val="000000"/>
          <w:rtl/>
        </w:rPr>
        <w:t xml:space="preserve">, </w:t>
      </w:r>
      <w:r w:rsidRPr="00390749">
        <w:rPr>
          <w:rFonts w:ascii="David" w:hAnsi="David" w:hint="eastAsia"/>
          <w:color w:val="000000"/>
          <w:rtl/>
        </w:rPr>
        <w:t>הפרת</w:t>
      </w:r>
      <w:r w:rsidRPr="00390749">
        <w:rPr>
          <w:rFonts w:ascii="David" w:hAnsi="David"/>
          <w:color w:val="000000"/>
          <w:rtl/>
        </w:rPr>
        <w:t xml:space="preserve"> </w:t>
      </w:r>
      <w:r w:rsidRPr="00390749">
        <w:rPr>
          <w:rFonts w:ascii="David" w:hAnsi="David" w:hint="eastAsia"/>
          <w:color w:val="000000"/>
          <w:rtl/>
        </w:rPr>
        <w:t>הוראה</w:t>
      </w:r>
      <w:r w:rsidRPr="00390749">
        <w:rPr>
          <w:rFonts w:ascii="David" w:hAnsi="David"/>
          <w:color w:val="000000"/>
          <w:rtl/>
        </w:rPr>
        <w:t xml:space="preserve"> </w:t>
      </w:r>
      <w:r w:rsidRPr="00390749">
        <w:rPr>
          <w:rFonts w:ascii="David" w:hAnsi="David" w:hint="eastAsia"/>
          <w:color w:val="000000"/>
          <w:rtl/>
        </w:rPr>
        <w:t>חוקית</w:t>
      </w:r>
      <w:r w:rsidRPr="00390749">
        <w:rPr>
          <w:rFonts w:ascii="David" w:hAnsi="David"/>
          <w:color w:val="000000"/>
          <w:rtl/>
        </w:rPr>
        <w:t xml:space="preserve"> </w:t>
      </w:r>
      <w:r w:rsidRPr="00390749">
        <w:rPr>
          <w:rFonts w:ascii="David" w:hAnsi="David" w:hint="eastAsia"/>
          <w:color w:val="000000"/>
          <w:rtl/>
        </w:rPr>
        <w:t>והסגת</w:t>
      </w:r>
      <w:r w:rsidRPr="00390749">
        <w:rPr>
          <w:rFonts w:ascii="David" w:hAnsi="David"/>
          <w:color w:val="000000"/>
          <w:rtl/>
        </w:rPr>
        <w:t xml:space="preserve"> </w:t>
      </w:r>
      <w:r w:rsidRPr="00390749">
        <w:rPr>
          <w:rFonts w:ascii="David" w:hAnsi="David" w:hint="eastAsia"/>
          <w:color w:val="000000"/>
          <w:rtl/>
        </w:rPr>
        <w:t>גבול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מכור</w:t>
      </w:r>
      <w:r w:rsidRPr="00390749">
        <w:rPr>
          <w:rFonts w:ascii="David" w:hAnsi="David"/>
          <w:color w:val="000000"/>
          <w:rtl/>
        </w:rPr>
        <w:t xml:space="preserve"> </w:t>
      </w:r>
      <w:r w:rsidRPr="00390749">
        <w:rPr>
          <w:rFonts w:ascii="David" w:hAnsi="David" w:hint="eastAsia"/>
          <w:color w:val="000000"/>
          <w:rtl/>
        </w:rPr>
        <w:t>לסמים</w:t>
      </w:r>
      <w:r w:rsidRPr="00390749">
        <w:rPr>
          <w:rFonts w:ascii="David" w:hAnsi="David"/>
          <w:color w:val="000000"/>
          <w:rtl/>
        </w:rPr>
        <w:t xml:space="preserve">. </w:t>
      </w:r>
      <w:r w:rsidRPr="00390749">
        <w:rPr>
          <w:rFonts w:ascii="David" w:hAnsi="David" w:hint="eastAsia"/>
          <w:color w:val="000000"/>
          <w:rtl/>
        </w:rPr>
        <w:t>ניסיונות</w:t>
      </w:r>
      <w:r w:rsidRPr="00390749">
        <w:rPr>
          <w:rFonts w:ascii="David" w:hAnsi="David"/>
          <w:color w:val="000000"/>
          <w:rtl/>
        </w:rPr>
        <w:t xml:space="preserve"> </w:t>
      </w:r>
      <w:r w:rsidRPr="00390749">
        <w:rPr>
          <w:rFonts w:ascii="David" w:hAnsi="David" w:hint="eastAsia"/>
          <w:color w:val="000000"/>
          <w:rtl/>
        </w:rPr>
        <w:t>גמילה</w:t>
      </w:r>
      <w:r w:rsidRPr="00390749">
        <w:rPr>
          <w:rFonts w:ascii="David" w:hAnsi="David"/>
          <w:color w:val="000000"/>
          <w:rtl/>
        </w:rPr>
        <w:t xml:space="preserve"> </w:t>
      </w:r>
      <w:r w:rsidRPr="00390749">
        <w:rPr>
          <w:rFonts w:ascii="David" w:hAnsi="David" w:hint="eastAsia"/>
          <w:color w:val="000000"/>
          <w:rtl/>
        </w:rPr>
        <w:t>רבים</w:t>
      </w:r>
      <w:r w:rsidRPr="00390749">
        <w:rPr>
          <w:rFonts w:ascii="David" w:hAnsi="David"/>
          <w:color w:val="000000"/>
          <w:rtl/>
        </w:rPr>
        <w:t xml:space="preserve"> </w:t>
      </w:r>
      <w:r w:rsidRPr="00390749">
        <w:rPr>
          <w:rFonts w:ascii="David" w:hAnsi="David" w:hint="eastAsia"/>
          <w:color w:val="000000"/>
          <w:rtl/>
        </w:rPr>
        <w:t>לאורך</w:t>
      </w:r>
      <w:r w:rsidRPr="00390749">
        <w:rPr>
          <w:rFonts w:ascii="David" w:hAnsi="David"/>
          <w:color w:val="000000"/>
          <w:rtl/>
        </w:rPr>
        <w:t xml:space="preserve"> </w:t>
      </w:r>
      <w:r w:rsidRPr="00390749">
        <w:rPr>
          <w:rFonts w:ascii="David" w:hAnsi="David" w:hint="eastAsia"/>
          <w:color w:val="000000"/>
          <w:rtl/>
        </w:rPr>
        <w:t>השנים</w:t>
      </w:r>
      <w:r w:rsidRPr="00390749">
        <w:rPr>
          <w:rFonts w:ascii="David" w:hAnsi="David"/>
          <w:color w:val="000000"/>
          <w:rtl/>
        </w:rPr>
        <w:t xml:space="preserve"> </w:t>
      </w:r>
      <w:r w:rsidRPr="00390749">
        <w:rPr>
          <w:rFonts w:ascii="David" w:hAnsi="David" w:hint="eastAsia"/>
          <w:color w:val="000000"/>
          <w:rtl/>
        </w:rPr>
        <w:t>כשלו</w:t>
      </w:r>
      <w:r w:rsidRPr="00390749">
        <w:rPr>
          <w:rFonts w:ascii="David" w:hAnsi="David"/>
          <w:color w:val="000000"/>
          <w:rtl/>
        </w:rPr>
        <w:t xml:space="preserve">. </w:t>
      </w:r>
      <w:r w:rsidRPr="00390749">
        <w:rPr>
          <w:rFonts w:ascii="David" w:hAnsi="David" w:hint="eastAsia"/>
          <w:color w:val="000000"/>
          <w:rtl/>
        </w:rPr>
        <w:t>בניסיונו</w:t>
      </w:r>
      <w:r w:rsidRPr="00390749">
        <w:rPr>
          <w:rFonts w:ascii="David" w:hAnsi="David"/>
          <w:color w:val="000000"/>
          <w:rtl/>
        </w:rPr>
        <w:t xml:space="preserve"> </w:t>
      </w:r>
      <w:r w:rsidRPr="00390749">
        <w:rPr>
          <w:rFonts w:ascii="David" w:hAnsi="David" w:hint="eastAsia"/>
          <w:color w:val="000000"/>
          <w:rtl/>
        </w:rPr>
        <w:t>לממן</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הסם</w:t>
      </w:r>
      <w:r w:rsidRPr="00390749">
        <w:rPr>
          <w:rFonts w:ascii="David" w:hAnsi="David"/>
          <w:color w:val="000000"/>
          <w:rtl/>
        </w:rPr>
        <w:t xml:space="preserve"> </w:t>
      </w:r>
      <w:r w:rsidRPr="00390749">
        <w:rPr>
          <w:rFonts w:ascii="David" w:hAnsi="David" w:hint="eastAsia"/>
          <w:color w:val="000000"/>
          <w:rtl/>
        </w:rPr>
        <w:t>שב</w:t>
      </w:r>
      <w:r w:rsidRPr="00390749">
        <w:rPr>
          <w:rFonts w:ascii="David" w:hAnsi="David"/>
          <w:color w:val="000000"/>
          <w:rtl/>
        </w:rPr>
        <w:t xml:space="preserve"> </w:t>
      </w:r>
      <w:r w:rsidRPr="00390749">
        <w:rPr>
          <w:rFonts w:ascii="David" w:hAnsi="David" w:hint="eastAsia"/>
          <w:color w:val="000000"/>
          <w:rtl/>
        </w:rPr>
        <w:t>ומבצע</w:t>
      </w:r>
      <w:r w:rsidRPr="00390749">
        <w:rPr>
          <w:rFonts w:ascii="David" w:hAnsi="David"/>
          <w:color w:val="000000"/>
          <w:rtl/>
        </w:rPr>
        <w:t xml:space="preserve"> </w:t>
      </w:r>
      <w:r w:rsidRPr="00390749">
        <w:rPr>
          <w:rFonts w:ascii="David" w:hAnsi="David" w:hint="eastAsia"/>
          <w:color w:val="000000"/>
          <w:rtl/>
        </w:rPr>
        <w:t>עבירות</w:t>
      </w:r>
      <w:r w:rsidRPr="00390749">
        <w:rPr>
          <w:rFonts w:ascii="David" w:hAnsi="David"/>
          <w:color w:val="000000"/>
          <w:rtl/>
        </w:rPr>
        <w:t xml:space="preserve"> </w:t>
      </w:r>
      <w:r w:rsidRPr="00390749">
        <w:rPr>
          <w:rFonts w:ascii="David" w:hAnsi="David" w:hint="eastAsia"/>
          <w:color w:val="000000"/>
          <w:rtl/>
        </w:rPr>
        <w:t>רכוש</w:t>
      </w:r>
      <w:r w:rsidRPr="00390749">
        <w:rPr>
          <w:rFonts w:ascii="David" w:hAnsi="David"/>
          <w:color w:val="000000"/>
          <w:rtl/>
        </w:rPr>
        <w:t xml:space="preserve"> </w:t>
      </w:r>
      <w:r w:rsidRPr="00390749">
        <w:rPr>
          <w:rFonts w:ascii="David" w:hAnsi="David" w:hint="eastAsia"/>
          <w:color w:val="000000"/>
          <w:rtl/>
        </w:rPr>
        <w:t>ופוגע</w:t>
      </w:r>
      <w:r w:rsidRPr="00390749">
        <w:rPr>
          <w:rFonts w:ascii="David" w:hAnsi="David"/>
          <w:color w:val="000000"/>
          <w:rtl/>
        </w:rPr>
        <w:t xml:space="preserve"> </w:t>
      </w:r>
      <w:r w:rsidRPr="00390749">
        <w:rPr>
          <w:rFonts w:ascii="David" w:hAnsi="David" w:hint="eastAsia"/>
          <w:color w:val="000000"/>
          <w:rtl/>
        </w:rPr>
        <w:t>בציבור</w:t>
      </w:r>
      <w:r w:rsidRPr="00390749">
        <w:rPr>
          <w:rFonts w:ascii="David" w:hAnsi="David"/>
          <w:color w:val="000000"/>
          <w:rtl/>
        </w:rPr>
        <w:t xml:space="preserve"> </w:t>
      </w:r>
      <w:r w:rsidRPr="00390749">
        <w:rPr>
          <w:rFonts w:ascii="David" w:hAnsi="David" w:hint="eastAsia"/>
          <w:color w:val="000000"/>
          <w:rtl/>
        </w:rPr>
        <w:t>וזאת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אף</w:t>
      </w:r>
      <w:r w:rsidRPr="00390749">
        <w:rPr>
          <w:rFonts w:ascii="David" w:hAnsi="David"/>
          <w:color w:val="000000"/>
          <w:rtl/>
        </w:rPr>
        <w:t xml:space="preserve"> </w:t>
      </w:r>
      <w:r w:rsidRPr="00390749">
        <w:rPr>
          <w:rFonts w:ascii="David" w:hAnsi="David" w:hint="eastAsia"/>
          <w:color w:val="000000"/>
          <w:rtl/>
        </w:rPr>
        <w:t>שנידון</w:t>
      </w:r>
      <w:r w:rsidRPr="00390749">
        <w:rPr>
          <w:rFonts w:ascii="David" w:hAnsi="David"/>
          <w:color w:val="000000"/>
          <w:rtl/>
        </w:rPr>
        <w:t xml:space="preserve"> </w:t>
      </w:r>
      <w:r w:rsidRPr="00390749">
        <w:rPr>
          <w:rFonts w:ascii="David" w:hAnsi="David" w:hint="eastAsia"/>
          <w:color w:val="000000"/>
          <w:rtl/>
        </w:rPr>
        <w:t>בעברו</w:t>
      </w:r>
      <w:r w:rsidRPr="00390749">
        <w:rPr>
          <w:rFonts w:ascii="David" w:hAnsi="David"/>
          <w:color w:val="000000"/>
          <w:rtl/>
        </w:rPr>
        <w:t xml:space="preserve"> </w:t>
      </w:r>
      <w:r w:rsidRPr="00390749">
        <w:rPr>
          <w:rFonts w:ascii="David" w:hAnsi="David" w:hint="eastAsia"/>
          <w:color w:val="000000"/>
          <w:rtl/>
        </w:rPr>
        <w:t>למאסרים</w:t>
      </w:r>
      <w:r w:rsidRPr="00390749">
        <w:rPr>
          <w:rFonts w:ascii="David" w:hAnsi="David"/>
          <w:color w:val="000000"/>
          <w:rtl/>
        </w:rPr>
        <w:t xml:space="preserve"> </w:t>
      </w:r>
      <w:r w:rsidRPr="00390749">
        <w:rPr>
          <w:rFonts w:ascii="David" w:hAnsi="David" w:hint="eastAsia"/>
          <w:color w:val="000000"/>
          <w:rtl/>
        </w:rPr>
        <w:t>מותנים</w:t>
      </w:r>
      <w:r w:rsidRPr="00390749">
        <w:rPr>
          <w:rFonts w:ascii="David" w:hAnsi="David"/>
          <w:color w:val="000000"/>
          <w:rtl/>
        </w:rPr>
        <w:t xml:space="preserve"> </w:t>
      </w:r>
      <w:r w:rsidRPr="00390749">
        <w:rPr>
          <w:rFonts w:ascii="David" w:hAnsi="David" w:hint="eastAsia"/>
          <w:color w:val="000000"/>
          <w:rtl/>
        </w:rPr>
        <w:t>וניתנו</w:t>
      </w:r>
      <w:r w:rsidRPr="00390749">
        <w:rPr>
          <w:rFonts w:ascii="David" w:hAnsi="David"/>
          <w:color w:val="000000"/>
          <w:rtl/>
        </w:rPr>
        <w:t xml:space="preserve"> </w:t>
      </w:r>
      <w:r w:rsidRPr="00390749">
        <w:rPr>
          <w:rFonts w:ascii="David" w:hAnsi="David" w:hint="eastAsia"/>
          <w:color w:val="000000"/>
          <w:rtl/>
        </w:rPr>
        <w:t>לו</w:t>
      </w:r>
      <w:r w:rsidRPr="00390749">
        <w:rPr>
          <w:rFonts w:ascii="David" w:hAnsi="David"/>
          <w:color w:val="000000"/>
          <w:rtl/>
        </w:rPr>
        <w:t xml:space="preserve"> </w:t>
      </w:r>
      <w:r w:rsidRPr="00390749">
        <w:rPr>
          <w:rFonts w:ascii="David" w:hAnsi="David" w:hint="eastAsia"/>
          <w:color w:val="000000"/>
          <w:rtl/>
        </w:rPr>
        <w:t>הזדמנויות</w:t>
      </w:r>
      <w:r w:rsidRPr="00390749">
        <w:rPr>
          <w:rFonts w:ascii="David" w:hAnsi="David"/>
          <w:color w:val="000000"/>
          <w:rtl/>
        </w:rPr>
        <w:t xml:space="preserve"> </w:t>
      </w:r>
      <w:r w:rsidRPr="00390749">
        <w:rPr>
          <w:rFonts w:ascii="David" w:hAnsi="David" w:hint="eastAsia"/>
          <w:color w:val="000000"/>
          <w:rtl/>
        </w:rPr>
        <w:t>אך</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השכיל</w:t>
      </w:r>
      <w:r w:rsidRPr="00390749">
        <w:rPr>
          <w:rFonts w:ascii="David" w:hAnsi="David"/>
          <w:color w:val="000000"/>
          <w:rtl/>
        </w:rPr>
        <w:t xml:space="preserve"> </w:t>
      </w:r>
      <w:r w:rsidRPr="00390749">
        <w:rPr>
          <w:rFonts w:ascii="David" w:hAnsi="David" w:hint="eastAsia"/>
          <w:color w:val="000000"/>
          <w:rtl/>
        </w:rPr>
        <w:t>לנצלן</w:t>
      </w:r>
      <w:r w:rsidRPr="00390749">
        <w:rPr>
          <w:rFonts w:ascii="David" w:hAnsi="David"/>
          <w:color w:val="000000"/>
          <w:rtl/>
        </w:rPr>
        <w:t xml:space="preserve">. </w:t>
      </w:r>
      <w:r w:rsidRPr="00390749">
        <w:rPr>
          <w:rFonts w:ascii="David" w:hAnsi="David" w:hint="eastAsia"/>
          <w:color w:val="000000"/>
          <w:rtl/>
        </w:rPr>
        <w:t>לחובת</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4 </w:t>
      </w:r>
      <w:r w:rsidRPr="00390749">
        <w:rPr>
          <w:rFonts w:ascii="David" w:hAnsi="David" w:hint="eastAsia"/>
          <w:color w:val="000000"/>
          <w:rtl/>
        </w:rPr>
        <w:t>מאסרים</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חבי</w:t>
      </w:r>
      <w:r w:rsidRPr="00390749">
        <w:rPr>
          <w:rFonts w:ascii="David" w:hAnsi="David"/>
          <w:color w:val="000000"/>
          <w:rtl/>
        </w:rPr>
        <w:t xml:space="preserve"> </w:t>
      </w:r>
      <w:r w:rsidRPr="00390749">
        <w:rPr>
          <w:rFonts w:ascii="David" w:hAnsi="David" w:hint="eastAsia"/>
          <w:color w:val="000000"/>
          <w:rtl/>
        </w:rPr>
        <w:t>הפעלה</w:t>
      </w:r>
      <w:r w:rsidRPr="00390749">
        <w:rPr>
          <w:rFonts w:ascii="David" w:hAnsi="David"/>
          <w:color w:val="000000"/>
          <w:rtl/>
        </w:rPr>
        <w:t xml:space="preserve"> </w:t>
      </w:r>
      <w:r w:rsidRPr="00390749">
        <w:rPr>
          <w:rFonts w:ascii="David" w:hAnsi="David" w:hint="eastAsia"/>
          <w:color w:val="000000"/>
          <w:rtl/>
        </w:rPr>
        <w:t>שהוארכו</w:t>
      </w:r>
      <w:r w:rsidRPr="00390749">
        <w:rPr>
          <w:rFonts w:ascii="David" w:hAnsi="David"/>
          <w:color w:val="000000"/>
          <w:rtl/>
        </w:rPr>
        <w:t xml:space="preserve"> </w:t>
      </w:r>
      <w:r w:rsidRPr="00390749">
        <w:rPr>
          <w:rFonts w:ascii="David" w:hAnsi="David" w:hint="eastAsia"/>
          <w:color w:val="000000"/>
          <w:rtl/>
        </w:rPr>
        <w:t>בעבר</w:t>
      </w:r>
      <w:r w:rsidRPr="00390749">
        <w:rPr>
          <w:rFonts w:ascii="David" w:hAnsi="David"/>
          <w:color w:val="000000"/>
          <w:rtl/>
        </w:rPr>
        <w:t xml:space="preserve"> (</w:t>
      </w:r>
      <w:r w:rsidRPr="00390749">
        <w:rPr>
          <w:rFonts w:ascii="David" w:hAnsi="David" w:hint="eastAsia"/>
          <w:color w:val="000000"/>
          <w:rtl/>
        </w:rPr>
        <w:t>ת</w:t>
      </w:r>
      <w:r w:rsidRPr="00390749">
        <w:rPr>
          <w:rFonts w:ascii="David" w:hAnsi="David"/>
          <w:color w:val="000000"/>
          <w:rtl/>
        </w:rPr>
        <w:t>/1-</w:t>
      </w:r>
      <w:r w:rsidRPr="00390749">
        <w:rPr>
          <w:rFonts w:ascii="David" w:hAnsi="David" w:hint="eastAsia"/>
          <w:color w:val="000000"/>
          <w:rtl/>
        </w:rPr>
        <w:t>ת</w:t>
      </w:r>
      <w:r w:rsidRPr="00390749">
        <w:rPr>
          <w:rFonts w:ascii="David" w:hAnsi="David"/>
          <w:color w:val="000000"/>
          <w:rtl/>
        </w:rPr>
        <w:t xml:space="preserve">/5).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צירף</w:t>
      </w:r>
      <w:r w:rsidRPr="00390749">
        <w:rPr>
          <w:rFonts w:ascii="David" w:hAnsi="David"/>
          <w:color w:val="000000"/>
          <w:rtl/>
        </w:rPr>
        <w:t xml:space="preserve"> </w:t>
      </w:r>
      <w:r w:rsidRPr="00390749">
        <w:rPr>
          <w:rFonts w:ascii="David" w:hAnsi="David" w:hint="eastAsia"/>
          <w:color w:val="000000"/>
          <w:rtl/>
        </w:rPr>
        <w:t>מספר</w:t>
      </w:r>
      <w:r w:rsidRPr="00390749">
        <w:rPr>
          <w:rFonts w:ascii="David" w:hAnsi="David"/>
          <w:color w:val="000000"/>
          <w:rtl/>
        </w:rPr>
        <w:t xml:space="preserve"> </w:t>
      </w:r>
      <w:r w:rsidRPr="00390749">
        <w:rPr>
          <w:rFonts w:ascii="David" w:hAnsi="David" w:hint="eastAsia"/>
          <w:color w:val="000000"/>
          <w:rtl/>
        </w:rPr>
        <w:t>תיקים</w:t>
      </w:r>
      <w:r w:rsidRPr="00390749">
        <w:rPr>
          <w:rFonts w:ascii="David" w:hAnsi="David"/>
          <w:color w:val="000000"/>
          <w:rtl/>
        </w:rPr>
        <w:t xml:space="preserve"> </w:t>
      </w:r>
      <w:r w:rsidRPr="00390749">
        <w:rPr>
          <w:rFonts w:ascii="David" w:hAnsi="David" w:hint="eastAsia"/>
          <w:color w:val="000000"/>
          <w:rtl/>
        </w:rPr>
        <w:t>במטרה</w:t>
      </w:r>
      <w:r w:rsidRPr="00390749">
        <w:rPr>
          <w:rFonts w:ascii="David" w:hAnsi="David"/>
          <w:color w:val="000000"/>
          <w:rtl/>
        </w:rPr>
        <w:t xml:space="preserve"> "</w:t>
      </w:r>
      <w:r w:rsidRPr="00390749">
        <w:rPr>
          <w:rFonts w:ascii="David" w:hAnsi="David" w:hint="eastAsia"/>
          <w:color w:val="000000"/>
          <w:rtl/>
        </w:rPr>
        <w:t>לנקות</w:t>
      </w:r>
      <w:r w:rsidRPr="00390749">
        <w:rPr>
          <w:rFonts w:ascii="David" w:hAnsi="David"/>
          <w:color w:val="000000"/>
          <w:rtl/>
        </w:rPr>
        <w:t xml:space="preserve"> </w:t>
      </w:r>
      <w:r w:rsidRPr="00390749">
        <w:rPr>
          <w:rFonts w:ascii="David" w:hAnsi="David" w:hint="eastAsia"/>
          <w:color w:val="000000"/>
          <w:rtl/>
        </w:rPr>
        <w:t>שולחן</w:t>
      </w:r>
      <w:r w:rsidRPr="00390749">
        <w:rPr>
          <w:rFonts w:ascii="David" w:hAnsi="David"/>
          <w:color w:val="000000"/>
          <w:rtl/>
        </w:rPr>
        <w:t xml:space="preserve">" </w:t>
      </w:r>
      <w:r w:rsidRPr="00390749">
        <w:rPr>
          <w:rFonts w:ascii="David" w:hAnsi="David" w:hint="eastAsia"/>
          <w:color w:val="000000"/>
          <w:rtl/>
        </w:rPr>
        <w:t>ואולם</w:t>
      </w:r>
      <w:r w:rsidRPr="00390749">
        <w:rPr>
          <w:rFonts w:ascii="David" w:hAnsi="David"/>
          <w:color w:val="000000"/>
          <w:rtl/>
        </w:rPr>
        <w:t xml:space="preserve"> </w:t>
      </w:r>
      <w:r w:rsidRPr="00390749">
        <w:rPr>
          <w:rFonts w:ascii="David" w:hAnsi="David" w:hint="eastAsia"/>
          <w:color w:val="000000"/>
          <w:rtl/>
        </w:rPr>
        <w:t>מתסקירי</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עולה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חסר</w:t>
      </w:r>
      <w:r w:rsidRPr="00390749">
        <w:rPr>
          <w:rFonts w:ascii="David" w:hAnsi="David"/>
          <w:color w:val="000000"/>
          <w:rtl/>
        </w:rPr>
        <w:t xml:space="preserve"> </w:t>
      </w:r>
      <w:r w:rsidRPr="00390749">
        <w:rPr>
          <w:rFonts w:ascii="David" w:hAnsi="David" w:hint="eastAsia"/>
          <w:color w:val="000000"/>
          <w:rtl/>
        </w:rPr>
        <w:t>כוח</w:t>
      </w:r>
      <w:r w:rsidRPr="00390749">
        <w:rPr>
          <w:rFonts w:ascii="David" w:hAnsi="David"/>
          <w:color w:val="000000"/>
          <w:rtl/>
        </w:rPr>
        <w:t xml:space="preserve"> </w:t>
      </w:r>
      <w:r w:rsidRPr="00390749">
        <w:rPr>
          <w:rFonts w:ascii="David" w:hAnsi="David" w:hint="eastAsia"/>
          <w:color w:val="000000"/>
          <w:rtl/>
        </w:rPr>
        <w:t>נפשי</w:t>
      </w:r>
      <w:r w:rsidRPr="00390749">
        <w:rPr>
          <w:rFonts w:ascii="David" w:hAnsi="David"/>
          <w:color w:val="000000"/>
          <w:rtl/>
        </w:rPr>
        <w:t xml:space="preserve"> </w:t>
      </w:r>
      <w:r w:rsidRPr="00390749">
        <w:rPr>
          <w:rFonts w:ascii="David" w:hAnsi="David" w:hint="eastAsia"/>
          <w:color w:val="000000"/>
          <w:rtl/>
        </w:rPr>
        <w:t>כדי</w:t>
      </w:r>
      <w:r w:rsidRPr="00390749">
        <w:rPr>
          <w:rFonts w:ascii="David" w:hAnsi="David"/>
          <w:color w:val="000000"/>
          <w:rtl/>
        </w:rPr>
        <w:t xml:space="preserve"> </w:t>
      </w:r>
      <w:r w:rsidRPr="00390749">
        <w:rPr>
          <w:rFonts w:ascii="David" w:hAnsi="David" w:hint="eastAsia"/>
          <w:color w:val="000000"/>
          <w:rtl/>
        </w:rPr>
        <w:t>לשמור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ניקיון</w:t>
      </w:r>
      <w:r w:rsidRPr="00390749">
        <w:rPr>
          <w:rFonts w:ascii="David" w:hAnsi="David"/>
          <w:color w:val="000000"/>
          <w:rtl/>
        </w:rPr>
        <w:t xml:space="preserve"> </w:t>
      </w:r>
      <w:r w:rsidRPr="00390749">
        <w:rPr>
          <w:rFonts w:ascii="David" w:hAnsi="David" w:hint="eastAsia"/>
          <w:color w:val="000000"/>
          <w:rtl/>
        </w:rPr>
        <w:t>מסמים</w:t>
      </w:r>
      <w:r w:rsidRPr="00390749">
        <w:rPr>
          <w:rFonts w:ascii="David" w:hAnsi="David"/>
          <w:color w:val="000000"/>
          <w:rtl/>
        </w:rPr>
        <w:t xml:space="preserve"> </w:t>
      </w:r>
      <w:r w:rsidRPr="00390749">
        <w:rPr>
          <w:rFonts w:ascii="David" w:hAnsi="David" w:hint="eastAsia"/>
          <w:color w:val="000000"/>
          <w:rtl/>
        </w:rPr>
        <w:t>וקיים</w:t>
      </w:r>
      <w:r w:rsidRPr="00390749">
        <w:rPr>
          <w:rFonts w:ascii="David" w:hAnsi="David"/>
          <w:color w:val="000000"/>
          <w:rtl/>
        </w:rPr>
        <w:t xml:space="preserve"> </w:t>
      </w:r>
      <w:r w:rsidRPr="00390749">
        <w:rPr>
          <w:rFonts w:ascii="David" w:hAnsi="David" w:hint="eastAsia"/>
          <w:color w:val="000000"/>
          <w:rtl/>
        </w:rPr>
        <w:t>סיכון</w:t>
      </w:r>
      <w:r w:rsidRPr="00390749">
        <w:rPr>
          <w:rFonts w:ascii="David" w:hAnsi="David"/>
          <w:color w:val="000000"/>
          <w:rtl/>
        </w:rPr>
        <w:t xml:space="preserve"> </w:t>
      </w:r>
      <w:r w:rsidRPr="00390749">
        <w:rPr>
          <w:rFonts w:ascii="David" w:hAnsi="David" w:hint="eastAsia"/>
          <w:color w:val="000000"/>
          <w:rtl/>
        </w:rPr>
        <w:t>ממשי</w:t>
      </w:r>
      <w:r w:rsidRPr="00390749">
        <w:rPr>
          <w:rFonts w:ascii="David" w:hAnsi="David"/>
          <w:color w:val="000000"/>
          <w:rtl/>
        </w:rPr>
        <w:t xml:space="preserve"> </w:t>
      </w:r>
      <w:r w:rsidRPr="00390749">
        <w:rPr>
          <w:rFonts w:ascii="David" w:hAnsi="David" w:hint="eastAsia"/>
          <w:color w:val="000000"/>
          <w:rtl/>
        </w:rPr>
        <w:t>לחזרה</w:t>
      </w:r>
      <w:r w:rsidRPr="00390749">
        <w:rPr>
          <w:rFonts w:ascii="David" w:hAnsi="David"/>
          <w:color w:val="000000"/>
          <w:rtl/>
        </w:rPr>
        <w:t xml:space="preserve"> </w:t>
      </w:r>
      <w:r w:rsidRPr="00390749">
        <w:rPr>
          <w:rFonts w:ascii="David" w:hAnsi="David" w:hint="eastAsia"/>
          <w:color w:val="000000"/>
          <w:rtl/>
        </w:rPr>
        <w:t>לשימוש</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מיד</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שחרורו</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המליץ</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ענישה</w:t>
      </w:r>
      <w:r w:rsidRPr="00390749">
        <w:rPr>
          <w:rFonts w:ascii="David" w:hAnsi="David"/>
          <w:color w:val="000000"/>
          <w:rtl/>
        </w:rPr>
        <w:t xml:space="preserve"> </w:t>
      </w:r>
      <w:r w:rsidRPr="00390749">
        <w:rPr>
          <w:rFonts w:ascii="David" w:hAnsi="David" w:hint="eastAsia"/>
          <w:color w:val="000000"/>
          <w:rtl/>
        </w:rPr>
        <w:t>מוחשית</w:t>
      </w:r>
      <w:r w:rsidRPr="00390749">
        <w:rPr>
          <w:rFonts w:ascii="David" w:hAnsi="David"/>
          <w:color w:val="000000"/>
          <w:rtl/>
        </w:rPr>
        <w:t xml:space="preserve">. </w:t>
      </w:r>
      <w:r w:rsidRPr="00390749">
        <w:rPr>
          <w:rFonts w:ascii="David" w:hAnsi="David" w:hint="eastAsia"/>
          <w:color w:val="000000"/>
          <w:rtl/>
        </w:rPr>
        <w:t>העבירות</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זה</w:t>
      </w:r>
      <w:r w:rsidRPr="00390749">
        <w:rPr>
          <w:rFonts w:ascii="David" w:hAnsi="David"/>
          <w:color w:val="000000"/>
          <w:rtl/>
        </w:rPr>
        <w:t xml:space="preserve"> </w:t>
      </w:r>
      <w:r w:rsidRPr="00390749">
        <w:rPr>
          <w:rFonts w:ascii="David" w:hAnsi="David" w:hint="eastAsia"/>
          <w:color w:val="000000"/>
          <w:rtl/>
        </w:rPr>
        <w:t>בוצעו</w:t>
      </w:r>
      <w:r w:rsidRPr="00390749">
        <w:rPr>
          <w:rFonts w:ascii="David" w:hAnsi="David"/>
          <w:color w:val="000000"/>
          <w:rtl/>
        </w:rPr>
        <w:t xml:space="preserve"> </w:t>
      </w:r>
      <w:r w:rsidRPr="00390749">
        <w:rPr>
          <w:rFonts w:ascii="David" w:hAnsi="David" w:hint="eastAsia"/>
          <w:color w:val="000000"/>
          <w:rtl/>
        </w:rPr>
        <w:t>לאחר</w:t>
      </w:r>
      <w:r w:rsidRPr="00390749">
        <w:rPr>
          <w:rFonts w:ascii="David" w:hAnsi="David"/>
          <w:color w:val="000000"/>
          <w:rtl/>
        </w:rPr>
        <w:t xml:space="preserve"> </w:t>
      </w:r>
      <w:r w:rsidRPr="00390749">
        <w:rPr>
          <w:rFonts w:ascii="David" w:hAnsi="David" w:hint="eastAsia"/>
          <w:color w:val="000000"/>
          <w:rtl/>
        </w:rPr>
        <w:t>שהנאשם</w:t>
      </w:r>
      <w:r w:rsidRPr="00390749">
        <w:rPr>
          <w:rFonts w:ascii="David" w:hAnsi="David"/>
          <w:color w:val="000000"/>
          <w:rtl/>
        </w:rPr>
        <w:t xml:space="preserve"> </w:t>
      </w:r>
      <w:r w:rsidRPr="00390749">
        <w:rPr>
          <w:rFonts w:ascii="David" w:hAnsi="David" w:hint="eastAsia"/>
          <w:color w:val="000000"/>
          <w:rtl/>
        </w:rPr>
        <w:t>שולב</w:t>
      </w:r>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הליך</w:t>
      </w:r>
      <w:r w:rsidRPr="00390749">
        <w:rPr>
          <w:rFonts w:ascii="David" w:hAnsi="David"/>
          <w:color w:val="000000"/>
          <w:rtl/>
        </w:rPr>
        <w:t xml:space="preserve"> </w:t>
      </w:r>
      <w:r w:rsidRPr="00390749">
        <w:rPr>
          <w:rFonts w:ascii="David" w:hAnsi="David" w:hint="eastAsia"/>
          <w:color w:val="000000"/>
          <w:rtl/>
        </w:rPr>
        <w:t>קודם</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טיפולית</w:t>
      </w:r>
      <w:r w:rsidRPr="00390749">
        <w:rPr>
          <w:rFonts w:ascii="David" w:hAnsi="David"/>
          <w:color w:val="000000"/>
          <w:rtl/>
        </w:rPr>
        <w:t xml:space="preserve"> </w:t>
      </w:r>
      <w:r w:rsidRPr="00390749">
        <w:rPr>
          <w:rFonts w:ascii="David" w:hAnsi="David" w:hint="eastAsia"/>
          <w:color w:val="000000"/>
          <w:rtl/>
        </w:rPr>
        <w:t>ואולם</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שב</w:t>
      </w:r>
      <w:r w:rsidRPr="00390749">
        <w:rPr>
          <w:rFonts w:ascii="David" w:hAnsi="David"/>
          <w:color w:val="000000"/>
          <w:rtl/>
        </w:rPr>
        <w:t xml:space="preserve"> </w:t>
      </w:r>
      <w:r w:rsidRPr="00390749">
        <w:rPr>
          <w:rFonts w:ascii="David" w:hAnsi="David" w:hint="eastAsia"/>
          <w:color w:val="000000"/>
          <w:rtl/>
        </w:rPr>
        <w:t>להשתמש</w:t>
      </w:r>
      <w:r w:rsidRPr="00390749">
        <w:rPr>
          <w:rFonts w:ascii="David" w:hAnsi="David"/>
          <w:color w:val="000000"/>
          <w:rtl/>
        </w:rPr>
        <w:t xml:space="preserve"> </w:t>
      </w:r>
      <w:r w:rsidRPr="00390749">
        <w:rPr>
          <w:rFonts w:ascii="David" w:hAnsi="David" w:hint="eastAsia"/>
          <w:color w:val="000000"/>
          <w:rtl/>
        </w:rPr>
        <w:t>בסם</w:t>
      </w:r>
      <w:r w:rsidRPr="00390749">
        <w:rPr>
          <w:rFonts w:ascii="David" w:hAnsi="David"/>
          <w:color w:val="000000"/>
          <w:rtl/>
        </w:rPr>
        <w:t xml:space="preserve"> </w:t>
      </w:r>
      <w:r w:rsidRPr="00390749">
        <w:rPr>
          <w:rFonts w:ascii="David" w:hAnsi="David" w:hint="eastAsia"/>
          <w:color w:val="000000"/>
          <w:rtl/>
        </w:rPr>
        <w:t>ובעקבות</w:t>
      </w:r>
      <w:r w:rsidRPr="00390749">
        <w:rPr>
          <w:rFonts w:ascii="David" w:hAnsi="David"/>
          <w:color w:val="000000"/>
          <w:rtl/>
        </w:rPr>
        <w:t xml:space="preserve"> </w:t>
      </w:r>
      <w:r w:rsidRPr="00390749">
        <w:rPr>
          <w:rFonts w:ascii="David" w:hAnsi="David" w:hint="eastAsia"/>
          <w:color w:val="000000"/>
          <w:rtl/>
        </w:rPr>
        <w:t>זאת</w:t>
      </w:r>
      <w:r w:rsidRPr="00390749">
        <w:rPr>
          <w:rFonts w:ascii="David" w:hAnsi="David"/>
          <w:color w:val="000000"/>
          <w:rtl/>
        </w:rPr>
        <w:t xml:space="preserve"> </w:t>
      </w:r>
      <w:r w:rsidRPr="00390749">
        <w:rPr>
          <w:rFonts w:ascii="David" w:hAnsi="David" w:hint="eastAsia"/>
          <w:color w:val="000000"/>
          <w:rtl/>
        </w:rPr>
        <w:t>חזר</w:t>
      </w:r>
      <w:r w:rsidRPr="00390749">
        <w:rPr>
          <w:rFonts w:ascii="David" w:hAnsi="David"/>
          <w:color w:val="000000"/>
          <w:rtl/>
        </w:rPr>
        <w:t xml:space="preserve"> </w:t>
      </w:r>
      <w:r w:rsidRPr="00390749">
        <w:rPr>
          <w:rFonts w:ascii="David" w:hAnsi="David" w:hint="eastAsia"/>
          <w:color w:val="000000"/>
          <w:rtl/>
        </w:rPr>
        <w:t>לבצע</w:t>
      </w:r>
      <w:r w:rsidRPr="00390749">
        <w:rPr>
          <w:rFonts w:ascii="David" w:hAnsi="David"/>
          <w:color w:val="000000"/>
          <w:rtl/>
        </w:rPr>
        <w:t xml:space="preserve"> </w:t>
      </w:r>
      <w:r w:rsidRPr="00390749">
        <w:rPr>
          <w:rFonts w:ascii="David" w:hAnsi="David" w:hint="eastAsia"/>
          <w:color w:val="000000"/>
          <w:rtl/>
        </w:rPr>
        <w:t>עבירות</w:t>
      </w:r>
      <w:r w:rsidRPr="00390749">
        <w:rPr>
          <w:rFonts w:ascii="David" w:hAnsi="David"/>
          <w:color w:val="000000"/>
          <w:rtl/>
        </w:rPr>
        <w:t xml:space="preserve">. </w:t>
      </w:r>
      <w:r w:rsidRPr="00390749">
        <w:rPr>
          <w:rFonts w:ascii="David" w:hAnsi="David" w:hint="eastAsia"/>
          <w:color w:val="000000"/>
          <w:rtl/>
        </w:rPr>
        <w:t>מתחם</w:t>
      </w:r>
      <w:r w:rsidRPr="00390749">
        <w:rPr>
          <w:rFonts w:ascii="David" w:hAnsi="David"/>
          <w:color w:val="000000"/>
          <w:rtl/>
        </w:rPr>
        <w:t xml:space="preserve"> </w:t>
      </w:r>
      <w:r w:rsidRPr="00390749">
        <w:rPr>
          <w:rFonts w:ascii="David" w:hAnsi="David" w:hint="eastAsia"/>
          <w:color w:val="000000"/>
          <w:rtl/>
        </w:rPr>
        <w:t>הענישה</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ההתפרצות</w:t>
      </w:r>
      <w:r w:rsidRPr="00390749">
        <w:rPr>
          <w:rFonts w:ascii="David" w:hAnsi="David"/>
          <w:color w:val="000000"/>
          <w:rtl/>
        </w:rPr>
        <w:t xml:space="preserve"> </w:t>
      </w:r>
      <w:r w:rsidRPr="00390749">
        <w:rPr>
          <w:rFonts w:ascii="David" w:hAnsi="David" w:hint="eastAsia"/>
          <w:color w:val="000000"/>
          <w:rtl/>
        </w:rPr>
        <w:t>הינו</w:t>
      </w:r>
      <w:r w:rsidRPr="00390749">
        <w:rPr>
          <w:rFonts w:ascii="David" w:hAnsi="David"/>
          <w:color w:val="000000"/>
          <w:rtl/>
        </w:rPr>
        <w:t xml:space="preserve"> </w:t>
      </w:r>
      <w:r w:rsidRPr="00390749">
        <w:rPr>
          <w:rFonts w:ascii="David" w:hAnsi="David" w:hint="eastAsia"/>
          <w:color w:val="000000"/>
          <w:rtl/>
        </w:rPr>
        <w:t>מ</w:t>
      </w:r>
      <w:r w:rsidRPr="00390749">
        <w:rPr>
          <w:rFonts w:ascii="David" w:hAnsi="David"/>
          <w:color w:val="000000"/>
          <w:rtl/>
        </w:rPr>
        <w:t xml:space="preserve">- 18 </w:t>
      </w:r>
      <w:r w:rsidRPr="00390749">
        <w:rPr>
          <w:rFonts w:ascii="David" w:hAnsi="David" w:hint="eastAsia"/>
          <w:color w:val="000000"/>
          <w:rtl/>
        </w:rPr>
        <w:t>ועד</w:t>
      </w:r>
      <w:r w:rsidRPr="00390749">
        <w:rPr>
          <w:rFonts w:ascii="David" w:hAnsi="David"/>
          <w:color w:val="000000"/>
          <w:rtl/>
        </w:rPr>
        <w:t xml:space="preserve"> 30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נוכח</w:t>
      </w:r>
      <w:r w:rsidRPr="00390749">
        <w:rPr>
          <w:rFonts w:ascii="David" w:hAnsi="David"/>
          <w:color w:val="000000"/>
          <w:rtl/>
        </w:rPr>
        <w:t xml:space="preserve"> </w:t>
      </w:r>
      <w:r w:rsidRPr="00390749">
        <w:rPr>
          <w:rFonts w:ascii="David" w:hAnsi="David" w:hint="eastAsia"/>
          <w:color w:val="000000"/>
          <w:rtl/>
        </w:rPr>
        <w:t>פגישת</w:t>
      </w:r>
      <w:r w:rsidRPr="00390749">
        <w:rPr>
          <w:rFonts w:ascii="David" w:hAnsi="David"/>
          <w:color w:val="000000"/>
          <w:rtl/>
        </w:rPr>
        <w:t xml:space="preserve"> </w:t>
      </w:r>
      <w:r w:rsidRPr="00390749">
        <w:rPr>
          <w:rFonts w:ascii="David" w:hAnsi="David" w:hint="eastAsia"/>
          <w:color w:val="000000"/>
          <w:rtl/>
        </w:rPr>
        <w:t>המתלונן</w:t>
      </w:r>
      <w:r w:rsidRPr="00390749">
        <w:rPr>
          <w:rFonts w:ascii="David" w:hAnsi="David"/>
          <w:color w:val="000000"/>
          <w:rtl/>
        </w:rPr>
        <w:t xml:space="preserve"> </w:t>
      </w:r>
      <w:r w:rsidRPr="00390749">
        <w:rPr>
          <w:rFonts w:ascii="David" w:hAnsi="David" w:hint="eastAsia"/>
          <w:color w:val="000000"/>
          <w:rtl/>
        </w:rPr>
        <w:t>בנאשם</w:t>
      </w:r>
      <w:r w:rsidRPr="00390749">
        <w:rPr>
          <w:rFonts w:ascii="David" w:hAnsi="David"/>
          <w:color w:val="000000"/>
          <w:rtl/>
        </w:rPr>
        <w:t xml:space="preserve"> </w:t>
      </w:r>
      <w:r w:rsidRPr="00390749">
        <w:rPr>
          <w:rFonts w:ascii="David" w:hAnsi="David" w:hint="eastAsia"/>
          <w:color w:val="000000"/>
          <w:rtl/>
        </w:rPr>
        <w:t>בעת</w:t>
      </w:r>
      <w:r w:rsidRPr="00390749">
        <w:rPr>
          <w:rFonts w:ascii="David" w:hAnsi="David"/>
          <w:color w:val="000000"/>
          <w:rtl/>
        </w:rPr>
        <w:t xml:space="preserve"> </w:t>
      </w:r>
      <w:r w:rsidRPr="00390749">
        <w:rPr>
          <w:rFonts w:ascii="David" w:hAnsi="David" w:hint="eastAsia"/>
          <w:color w:val="000000"/>
          <w:rtl/>
        </w:rPr>
        <w:t>ההתפרצות</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מעלה</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המתחם</w:t>
      </w:r>
      <w:r w:rsidRPr="00390749">
        <w:rPr>
          <w:rFonts w:ascii="David" w:hAnsi="David"/>
          <w:color w:val="000000"/>
          <w:rtl/>
        </w:rPr>
        <w:t xml:space="preserve">. </w:t>
      </w:r>
      <w:r w:rsidRPr="00390749">
        <w:rPr>
          <w:rFonts w:ascii="David" w:hAnsi="David" w:hint="eastAsia"/>
          <w:color w:val="000000"/>
          <w:rtl/>
        </w:rPr>
        <w:t>לפיכך</w:t>
      </w:r>
      <w:r w:rsidRPr="00390749">
        <w:rPr>
          <w:rFonts w:ascii="David" w:hAnsi="David"/>
          <w:color w:val="000000"/>
          <w:rtl/>
        </w:rPr>
        <w:t xml:space="preserve"> </w:t>
      </w:r>
      <w:r w:rsidRPr="00390749">
        <w:rPr>
          <w:rFonts w:ascii="David" w:hAnsi="David" w:hint="eastAsia"/>
          <w:color w:val="000000"/>
          <w:rtl/>
        </w:rPr>
        <w:t>עתרו</w:t>
      </w:r>
      <w:r w:rsidRPr="00390749">
        <w:rPr>
          <w:rFonts w:ascii="David" w:hAnsi="David"/>
          <w:color w:val="000000"/>
          <w:rtl/>
        </w:rPr>
        <w:t xml:space="preserve"> </w:t>
      </w:r>
      <w:r w:rsidRPr="00390749">
        <w:rPr>
          <w:rFonts w:ascii="David" w:hAnsi="David" w:hint="eastAsia"/>
          <w:color w:val="000000"/>
          <w:rtl/>
        </w:rPr>
        <w:t>ב</w:t>
      </w:r>
      <w:r w:rsidRPr="00390749">
        <w:rPr>
          <w:rFonts w:ascii="David" w:hAnsi="David"/>
          <w:color w:val="000000"/>
          <w:rtl/>
        </w:rPr>
        <w:t>"</w:t>
      </w:r>
      <w:r w:rsidRPr="00390749">
        <w:rPr>
          <w:rFonts w:ascii="David" w:hAnsi="David" w:hint="eastAsia"/>
          <w:color w:val="000000"/>
          <w:rtl/>
        </w:rPr>
        <w:t>כ</w:t>
      </w:r>
      <w:r w:rsidRPr="00390749">
        <w:rPr>
          <w:rFonts w:ascii="David" w:hAnsi="David"/>
          <w:color w:val="000000"/>
          <w:rtl/>
        </w:rPr>
        <w:t xml:space="preserve"> </w:t>
      </w:r>
      <w:r w:rsidRPr="00390749">
        <w:rPr>
          <w:rFonts w:ascii="David" w:hAnsi="David" w:hint="eastAsia"/>
          <w:color w:val="000000"/>
          <w:rtl/>
        </w:rPr>
        <w:t>המאשימה</w:t>
      </w:r>
      <w:r w:rsidRPr="00390749">
        <w:rPr>
          <w:rFonts w:ascii="David" w:hAnsi="David"/>
          <w:color w:val="000000"/>
          <w:rtl/>
        </w:rPr>
        <w:t xml:space="preserve"> </w:t>
      </w:r>
      <w:r w:rsidRPr="00390749">
        <w:rPr>
          <w:rFonts w:ascii="David" w:hAnsi="David" w:hint="eastAsia"/>
          <w:color w:val="000000"/>
          <w:rtl/>
        </w:rPr>
        <w:t>להשית</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עונש</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משמעותי</w:t>
      </w:r>
      <w:r w:rsidRPr="00390749">
        <w:rPr>
          <w:rFonts w:ascii="David" w:hAnsi="David"/>
          <w:color w:val="000000"/>
          <w:rtl/>
        </w:rPr>
        <w:t xml:space="preserve"> </w:t>
      </w:r>
      <w:r w:rsidRPr="00390749">
        <w:rPr>
          <w:rFonts w:ascii="David" w:hAnsi="David" w:hint="eastAsia"/>
          <w:color w:val="000000"/>
          <w:rtl/>
        </w:rPr>
        <w:t>לצד</w:t>
      </w:r>
      <w:r w:rsidRPr="00390749">
        <w:rPr>
          <w:rFonts w:ascii="David" w:hAnsi="David"/>
          <w:color w:val="000000"/>
          <w:rtl/>
        </w:rPr>
        <w:t xml:space="preserve"> </w:t>
      </w:r>
      <w:r w:rsidRPr="00390749">
        <w:rPr>
          <w:rFonts w:ascii="David" w:hAnsi="David" w:hint="eastAsia"/>
          <w:color w:val="000000"/>
          <w:rtl/>
        </w:rPr>
        <w:t>הפעלת</w:t>
      </w:r>
      <w:r w:rsidRPr="00390749">
        <w:rPr>
          <w:rFonts w:ascii="David" w:hAnsi="David"/>
          <w:color w:val="000000"/>
          <w:rtl/>
        </w:rPr>
        <w:t xml:space="preserve"> </w:t>
      </w:r>
      <w:r w:rsidRPr="00390749">
        <w:rPr>
          <w:rFonts w:ascii="David" w:hAnsi="David" w:hint="eastAsia"/>
          <w:color w:val="000000"/>
          <w:rtl/>
        </w:rPr>
        <w:t>המאסרים</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במצטבר</w:t>
      </w:r>
      <w:r w:rsidRPr="00390749">
        <w:rPr>
          <w:rFonts w:ascii="David" w:hAnsi="David"/>
          <w:color w:val="000000"/>
          <w:rtl/>
        </w:rPr>
        <w:t xml:space="preserve"> </w:t>
      </w:r>
      <w:r w:rsidRPr="00390749">
        <w:rPr>
          <w:rFonts w:ascii="David" w:hAnsi="David" w:hint="eastAsia"/>
          <w:color w:val="000000"/>
          <w:rtl/>
        </w:rPr>
        <w:t>ועונשים</w:t>
      </w:r>
      <w:r w:rsidRPr="00390749">
        <w:rPr>
          <w:rFonts w:ascii="David" w:hAnsi="David"/>
          <w:color w:val="000000"/>
          <w:rtl/>
        </w:rPr>
        <w:t xml:space="preserve"> </w:t>
      </w:r>
      <w:r w:rsidRPr="00390749">
        <w:rPr>
          <w:rFonts w:ascii="David" w:hAnsi="David" w:hint="eastAsia"/>
          <w:color w:val="000000"/>
          <w:rtl/>
        </w:rPr>
        <w:t>נוספים</w:t>
      </w:r>
      <w:r w:rsidRPr="00390749">
        <w:rPr>
          <w:rFonts w:ascii="David" w:hAnsi="David"/>
          <w:color w:val="000000"/>
          <w:rtl/>
        </w:rPr>
        <w:t xml:space="preserve">. </w:t>
      </w:r>
    </w:p>
    <w:p w14:paraId="12951995"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לטענת</w:t>
      </w:r>
      <w:r w:rsidRPr="00390749">
        <w:rPr>
          <w:rFonts w:ascii="David" w:hAnsi="David"/>
          <w:color w:val="000000"/>
          <w:rtl/>
        </w:rPr>
        <w:t xml:space="preserve"> </w:t>
      </w:r>
      <w:r w:rsidRPr="00390749">
        <w:rPr>
          <w:rFonts w:ascii="David" w:hAnsi="David" w:hint="eastAsia"/>
          <w:color w:val="000000"/>
          <w:rtl/>
        </w:rPr>
        <w:t>ב</w:t>
      </w:r>
      <w:r w:rsidRPr="00390749">
        <w:rPr>
          <w:rFonts w:ascii="David" w:hAnsi="David"/>
          <w:color w:val="000000"/>
          <w:rtl/>
        </w:rPr>
        <w:t>"</w:t>
      </w:r>
      <w:r w:rsidRPr="00390749">
        <w:rPr>
          <w:rFonts w:ascii="David" w:hAnsi="David" w:hint="eastAsia"/>
          <w:color w:val="000000"/>
          <w:rtl/>
        </w:rPr>
        <w:t>כ</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עו</w:t>
      </w:r>
      <w:r w:rsidRPr="00390749">
        <w:rPr>
          <w:rFonts w:ascii="David" w:hAnsi="David"/>
          <w:color w:val="000000"/>
          <w:rtl/>
        </w:rPr>
        <w:t>"</w:t>
      </w:r>
      <w:r w:rsidRPr="00390749">
        <w:rPr>
          <w:rFonts w:ascii="David" w:hAnsi="David" w:hint="eastAsia"/>
          <w:color w:val="000000"/>
          <w:rtl/>
        </w:rPr>
        <w:t>ד</w:t>
      </w:r>
      <w:r w:rsidRPr="00390749">
        <w:rPr>
          <w:rFonts w:ascii="David" w:hAnsi="David"/>
          <w:color w:val="000000"/>
          <w:rtl/>
        </w:rPr>
        <w:t xml:space="preserve"> </w:t>
      </w:r>
      <w:r w:rsidRPr="00390749">
        <w:rPr>
          <w:rFonts w:ascii="David" w:hAnsi="David" w:hint="eastAsia"/>
          <w:color w:val="000000"/>
          <w:rtl/>
        </w:rPr>
        <w:t>הגר</w:t>
      </w:r>
      <w:r w:rsidRPr="00390749">
        <w:rPr>
          <w:rFonts w:ascii="David" w:hAnsi="David"/>
          <w:color w:val="000000"/>
          <w:rtl/>
        </w:rPr>
        <w:t xml:space="preserve"> </w:t>
      </w:r>
      <w:r w:rsidRPr="00390749">
        <w:rPr>
          <w:rFonts w:ascii="David" w:hAnsi="David" w:hint="eastAsia"/>
          <w:color w:val="000000"/>
          <w:rtl/>
        </w:rPr>
        <w:t>אמר</w:t>
      </w:r>
      <w:r w:rsidRPr="00390749">
        <w:rPr>
          <w:rFonts w:ascii="David" w:hAnsi="David"/>
          <w:color w:val="000000"/>
          <w:rtl/>
        </w:rPr>
        <w:t xml:space="preserve">, </w:t>
      </w:r>
      <w:r w:rsidRPr="00390749">
        <w:rPr>
          <w:rFonts w:ascii="David" w:hAnsi="David" w:hint="eastAsia"/>
          <w:color w:val="000000"/>
          <w:rtl/>
        </w:rPr>
        <w:t>בהחלטת</w:t>
      </w:r>
      <w:r w:rsidRPr="00390749">
        <w:rPr>
          <w:rFonts w:ascii="David" w:hAnsi="David"/>
          <w:color w:val="000000"/>
          <w:rtl/>
        </w:rPr>
        <w:t xml:space="preserve"> </w:t>
      </w:r>
      <w:r w:rsidRPr="00390749">
        <w:rPr>
          <w:rFonts w:ascii="David" w:hAnsi="David" w:hint="eastAsia"/>
          <w:color w:val="000000"/>
          <w:rtl/>
        </w:rPr>
        <w:t>הארכת</w:t>
      </w:r>
      <w:r w:rsidRPr="00390749">
        <w:rPr>
          <w:rFonts w:ascii="David" w:hAnsi="David"/>
          <w:color w:val="000000"/>
          <w:rtl/>
        </w:rPr>
        <w:t xml:space="preserve"> </w:t>
      </w:r>
      <w:r w:rsidRPr="00390749">
        <w:rPr>
          <w:rFonts w:ascii="David" w:hAnsi="David" w:hint="eastAsia"/>
          <w:color w:val="000000"/>
          <w:rtl/>
        </w:rPr>
        <w:t>המאסרים</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כתב</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 xml:space="preserve"> </w:t>
      </w:r>
      <w:r w:rsidRPr="00390749">
        <w:rPr>
          <w:rFonts w:ascii="David" w:hAnsi="David" w:hint="eastAsia"/>
          <w:color w:val="000000"/>
          <w:rtl/>
        </w:rPr>
        <w:t>המשפט</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תקופת</w:t>
      </w:r>
      <w:r w:rsidRPr="00390749">
        <w:rPr>
          <w:rFonts w:ascii="David" w:hAnsi="David"/>
          <w:color w:val="000000"/>
          <w:rtl/>
        </w:rPr>
        <w:t xml:space="preserve"> </w:t>
      </w:r>
      <w:r w:rsidRPr="00390749">
        <w:rPr>
          <w:rFonts w:ascii="David" w:hAnsi="David" w:hint="eastAsia"/>
          <w:color w:val="000000"/>
          <w:rtl/>
        </w:rPr>
        <w:t>הארכה</w:t>
      </w:r>
      <w:r w:rsidRPr="00390749">
        <w:rPr>
          <w:rFonts w:ascii="David" w:hAnsi="David"/>
          <w:color w:val="000000"/>
          <w:rtl/>
        </w:rPr>
        <w:t xml:space="preserve"> </w:t>
      </w:r>
      <w:r w:rsidRPr="00390749">
        <w:rPr>
          <w:rFonts w:ascii="David" w:hAnsi="David" w:hint="eastAsia"/>
          <w:color w:val="000000"/>
          <w:rtl/>
        </w:rPr>
        <w:t>לגבי</w:t>
      </w:r>
      <w:r w:rsidRPr="00390749">
        <w:rPr>
          <w:rFonts w:ascii="David" w:hAnsi="David"/>
          <w:color w:val="000000"/>
          <w:rtl/>
        </w:rPr>
        <w:t xml:space="preserve"> </w:t>
      </w:r>
      <w:r w:rsidRPr="00390749">
        <w:rPr>
          <w:rFonts w:ascii="David" w:hAnsi="David" w:hint="eastAsia"/>
          <w:color w:val="000000"/>
          <w:rtl/>
        </w:rPr>
        <w:t>חלק</w:t>
      </w:r>
      <w:r w:rsidRPr="00390749">
        <w:rPr>
          <w:rFonts w:ascii="David" w:hAnsi="David"/>
          <w:color w:val="000000"/>
          <w:rtl/>
        </w:rPr>
        <w:t xml:space="preserve"> </w:t>
      </w:r>
      <w:r w:rsidRPr="00390749">
        <w:rPr>
          <w:rFonts w:ascii="David" w:hAnsi="David" w:hint="eastAsia"/>
          <w:color w:val="000000"/>
          <w:rtl/>
        </w:rPr>
        <w:t>מהמאסרים</w:t>
      </w:r>
      <w:r w:rsidRPr="00390749">
        <w:rPr>
          <w:rFonts w:ascii="David" w:hAnsi="David"/>
          <w:color w:val="000000"/>
          <w:rtl/>
        </w:rPr>
        <w:t xml:space="preserve"> </w:t>
      </w:r>
      <w:r w:rsidRPr="00390749">
        <w:rPr>
          <w:rFonts w:ascii="David" w:hAnsi="David" w:hint="eastAsia"/>
          <w:color w:val="000000"/>
          <w:rtl/>
        </w:rPr>
        <w:t>ועל</w:t>
      </w:r>
      <w:r w:rsidRPr="00390749">
        <w:rPr>
          <w:rFonts w:ascii="David" w:hAnsi="David"/>
          <w:color w:val="000000"/>
          <w:rtl/>
        </w:rPr>
        <w:t xml:space="preserve"> </w:t>
      </w:r>
      <w:r w:rsidRPr="00390749">
        <w:rPr>
          <w:rFonts w:ascii="David" w:hAnsi="David" w:hint="eastAsia"/>
          <w:color w:val="000000"/>
          <w:rtl/>
        </w:rPr>
        <w:t>כן</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ניתן</w:t>
      </w:r>
      <w:r w:rsidRPr="00390749">
        <w:rPr>
          <w:rFonts w:ascii="David" w:hAnsi="David"/>
          <w:color w:val="000000"/>
          <w:rtl/>
        </w:rPr>
        <w:t xml:space="preserve"> </w:t>
      </w:r>
      <w:r w:rsidRPr="00390749">
        <w:rPr>
          <w:rFonts w:ascii="David" w:hAnsi="David" w:hint="eastAsia"/>
          <w:color w:val="000000"/>
          <w:rtl/>
        </w:rPr>
        <w:t>להפעילם</w:t>
      </w:r>
      <w:r w:rsidRPr="00390749">
        <w:rPr>
          <w:rFonts w:ascii="David" w:hAnsi="David"/>
          <w:color w:val="000000"/>
          <w:rtl/>
        </w:rPr>
        <w:t xml:space="preserve"> </w:t>
      </w:r>
      <w:r w:rsidRPr="00390749">
        <w:rPr>
          <w:rFonts w:ascii="David" w:hAnsi="David" w:hint="eastAsia"/>
          <w:color w:val="000000"/>
          <w:rtl/>
        </w:rPr>
        <w:t>כעת</w:t>
      </w:r>
      <w:r w:rsidRPr="00390749">
        <w:rPr>
          <w:rFonts w:ascii="David" w:hAnsi="David"/>
          <w:color w:val="000000"/>
          <w:rtl/>
        </w:rPr>
        <w:t xml:space="preserve">. </w:t>
      </w:r>
      <w:r w:rsidRPr="00390749">
        <w:rPr>
          <w:rFonts w:ascii="David" w:hAnsi="David" w:hint="eastAsia"/>
          <w:color w:val="000000"/>
          <w:rtl/>
        </w:rPr>
        <w:t>נכון</w:t>
      </w:r>
      <w:r w:rsidRPr="00390749">
        <w:rPr>
          <w:rFonts w:ascii="David" w:hAnsi="David"/>
          <w:color w:val="000000"/>
          <w:rtl/>
        </w:rPr>
        <w:t xml:space="preserve"> </w:t>
      </w:r>
      <w:r w:rsidRPr="00390749">
        <w:rPr>
          <w:rFonts w:ascii="David" w:hAnsi="David" w:hint="eastAsia"/>
          <w:color w:val="000000"/>
          <w:rtl/>
        </w:rPr>
        <w:t>שניתנה</w:t>
      </w:r>
      <w:r w:rsidRPr="00390749">
        <w:rPr>
          <w:rFonts w:ascii="David" w:hAnsi="David"/>
          <w:color w:val="000000"/>
          <w:rtl/>
        </w:rPr>
        <w:t xml:space="preserve"> </w:t>
      </w:r>
      <w:r w:rsidRPr="00390749">
        <w:rPr>
          <w:rFonts w:ascii="David" w:hAnsi="David" w:hint="eastAsia"/>
          <w:color w:val="000000"/>
          <w:rtl/>
        </w:rPr>
        <w:t>לנאשם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זה</w:t>
      </w:r>
      <w:r w:rsidRPr="00390749">
        <w:rPr>
          <w:rFonts w:ascii="David" w:hAnsi="David"/>
          <w:color w:val="000000"/>
          <w:rtl/>
        </w:rPr>
        <w:t xml:space="preserve"> </w:t>
      </w:r>
      <w:r w:rsidRPr="00390749">
        <w:rPr>
          <w:rFonts w:ascii="David" w:hAnsi="David" w:hint="eastAsia"/>
          <w:color w:val="000000"/>
          <w:rtl/>
        </w:rPr>
        <w:t>הזדמנות</w:t>
      </w:r>
      <w:r w:rsidRPr="00390749">
        <w:rPr>
          <w:rFonts w:ascii="David" w:hAnsi="David"/>
          <w:color w:val="000000"/>
          <w:rtl/>
        </w:rPr>
        <w:t xml:space="preserve"> </w:t>
      </w:r>
      <w:r w:rsidRPr="00390749">
        <w:rPr>
          <w:rFonts w:ascii="David" w:hAnsi="David" w:hint="eastAsia"/>
          <w:color w:val="000000"/>
          <w:rtl/>
        </w:rPr>
        <w:t>והנאשם</w:t>
      </w:r>
      <w:r w:rsidRPr="00390749">
        <w:rPr>
          <w:rFonts w:ascii="David" w:hAnsi="David"/>
          <w:color w:val="000000"/>
          <w:rtl/>
        </w:rPr>
        <w:t xml:space="preserve"> </w:t>
      </w:r>
      <w:r w:rsidRPr="00390749">
        <w:rPr>
          <w:rFonts w:ascii="David" w:hAnsi="David" w:hint="eastAsia"/>
          <w:color w:val="000000"/>
          <w:rtl/>
        </w:rPr>
        <w:t>אף</w:t>
      </w:r>
      <w:r w:rsidRPr="00390749">
        <w:rPr>
          <w:rFonts w:ascii="David" w:hAnsi="David"/>
          <w:color w:val="000000"/>
          <w:rtl/>
        </w:rPr>
        <w:t xml:space="preserve"> </w:t>
      </w:r>
      <w:r w:rsidRPr="00390749">
        <w:rPr>
          <w:rFonts w:ascii="David" w:hAnsi="David" w:hint="eastAsia"/>
          <w:color w:val="000000"/>
          <w:rtl/>
        </w:rPr>
        <w:t>ניסה</w:t>
      </w:r>
      <w:r w:rsidRPr="00390749">
        <w:rPr>
          <w:rFonts w:ascii="David" w:hAnsi="David"/>
          <w:color w:val="000000"/>
          <w:rtl/>
        </w:rPr>
        <w:t xml:space="preserve"> </w:t>
      </w:r>
      <w:r w:rsidRPr="00390749">
        <w:rPr>
          <w:rFonts w:ascii="David" w:hAnsi="David" w:hint="eastAsia"/>
          <w:color w:val="000000"/>
          <w:rtl/>
        </w:rPr>
        <w:t>לקחת</w:t>
      </w:r>
      <w:r w:rsidRPr="00390749">
        <w:rPr>
          <w:rFonts w:ascii="David" w:hAnsi="David"/>
          <w:color w:val="000000"/>
          <w:rtl/>
        </w:rPr>
        <w:t xml:space="preserve"> </w:t>
      </w:r>
      <w:r w:rsidRPr="00390749">
        <w:rPr>
          <w:rFonts w:ascii="David" w:hAnsi="David" w:hint="eastAsia"/>
          <w:color w:val="000000"/>
          <w:rtl/>
        </w:rPr>
        <w:t>אותה</w:t>
      </w:r>
      <w:r w:rsidRPr="00390749">
        <w:rPr>
          <w:rFonts w:ascii="David" w:hAnsi="David"/>
          <w:color w:val="000000"/>
          <w:rtl/>
        </w:rPr>
        <w:t xml:space="preserve"> </w:t>
      </w:r>
      <w:r w:rsidRPr="00390749">
        <w:rPr>
          <w:rFonts w:ascii="David" w:hAnsi="David" w:hint="eastAsia"/>
          <w:color w:val="000000"/>
          <w:rtl/>
        </w:rPr>
        <w:t>בשתי</w:t>
      </w:r>
      <w:r w:rsidRPr="00390749">
        <w:rPr>
          <w:rFonts w:ascii="David" w:hAnsi="David"/>
          <w:color w:val="000000"/>
          <w:rtl/>
        </w:rPr>
        <w:t xml:space="preserve"> </w:t>
      </w:r>
      <w:r w:rsidRPr="00390749">
        <w:rPr>
          <w:rFonts w:ascii="David" w:hAnsi="David" w:hint="eastAsia"/>
          <w:color w:val="000000"/>
          <w:rtl/>
        </w:rPr>
        <w:t>ידיים</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שהה</w:t>
      </w:r>
      <w:r w:rsidRPr="00390749">
        <w:rPr>
          <w:rFonts w:ascii="David" w:hAnsi="David"/>
          <w:color w:val="000000"/>
          <w:rtl/>
        </w:rPr>
        <w:t xml:space="preserve"> </w:t>
      </w:r>
      <w:r w:rsidRPr="00390749">
        <w:rPr>
          <w:rFonts w:ascii="David" w:hAnsi="David" w:hint="eastAsia"/>
          <w:color w:val="000000"/>
          <w:rtl/>
        </w:rPr>
        <w:t>בקהילה</w:t>
      </w:r>
      <w:r w:rsidRPr="00390749">
        <w:rPr>
          <w:rFonts w:ascii="David" w:hAnsi="David"/>
          <w:color w:val="000000"/>
          <w:rtl/>
        </w:rPr>
        <w:t xml:space="preserve"> </w:t>
      </w:r>
      <w:r w:rsidRPr="00390749">
        <w:rPr>
          <w:rFonts w:ascii="David" w:hAnsi="David" w:hint="eastAsia"/>
          <w:color w:val="000000"/>
          <w:rtl/>
        </w:rPr>
        <w:t>הטיפולית</w:t>
      </w:r>
      <w:r w:rsidRPr="00390749">
        <w:rPr>
          <w:rFonts w:ascii="David" w:hAnsi="David"/>
          <w:color w:val="000000"/>
          <w:rtl/>
        </w:rPr>
        <w:t xml:space="preserve"> </w:t>
      </w:r>
      <w:r w:rsidRPr="00390749">
        <w:rPr>
          <w:rFonts w:ascii="David" w:hAnsi="David" w:hint="eastAsia"/>
          <w:color w:val="000000"/>
          <w:rtl/>
        </w:rPr>
        <w:t>במשך</w:t>
      </w:r>
      <w:r w:rsidRPr="00390749">
        <w:rPr>
          <w:rFonts w:ascii="David" w:hAnsi="David"/>
          <w:color w:val="000000"/>
          <w:rtl/>
        </w:rPr>
        <w:t xml:space="preserve"> 10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נפלט</w:t>
      </w:r>
      <w:r w:rsidRPr="00390749">
        <w:rPr>
          <w:rFonts w:ascii="David" w:hAnsi="David"/>
          <w:color w:val="000000"/>
          <w:rtl/>
        </w:rPr>
        <w:t xml:space="preserve"> </w:t>
      </w:r>
      <w:r w:rsidRPr="00390749">
        <w:rPr>
          <w:rFonts w:ascii="David" w:hAnsi="David" w:hint="eastAsia"/>
          <w:color w:val="000000"/>
          <w:rtl/>
        </w:rPr>
        <w:t>מהקהילה</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בשל</w:t>
      </w:r>
      <w:r w:rsidRPr="00390749">
        <w:rPr>
          <w:rFonts w:ascii="David" w:hAnsi="David"/>
          <w:color w:val="000000"/>
          <w:rtl/>
        </w:rPr>
        <w:t xml:space="preserve"> </w:t>
      </w:r>
      <w:r w:rsidRPr="00390749">
        <w:rPr>
          <w:rFonts w:ascii="David" w:hAnsi="David" w:hint="eastAsia"/>
          <w:color w:val="000000"/>
          <w:rtl/>
        </w:rPr>
        <w:t>שימוש</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אלא</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רקע</w:t>
      </w:r>
      <w:r w:rsidRPr="00390749">
        <w:rPr>
          <w:rFonts w:ascii="David" w:hAnsi="David"/>
          <w:color w:val="000000"/>
          <w:rtl/>
        </w:rPr>
        <w:t xml:space="preserve"> </w:t>
      </w:r>
      <w:r w:rsidRPr="00390749">
        <w:rPr>
          <w:rFonts w:ascii="David" w:hAnsi="David" w:hint="eastAsia"/>
          <w:color w:val="000000"/>
          <w:rtl/>
        </w:rPr>
        <w:t>בעיות</w:t>
      </w:r>
      <w:r w:rsidRPr="00390749">
        <w:rPr>
          <w:rFonts w:ascii="David" w:hAnsi="David"/>
          <w:color w:val="000000"/>
          <w:rtl/>
        </w:rPr>
        <w:t xml:space="preserve"> </w:t>
      </w:r>
      <w:r w:rsidRPr="00390749">
        <w:rPr>
          <w:rFonts w:ascii="David" w:hAnsi="David" w:hint="eastAsia"/>
          <w:color w:val="000000"/>
          <w:rtl/>
        </w:rPr>
        <w:t>אחרות</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נכה</w:t>
      </w:r>
      <w:r w:rsidRPr="00390749">
        <w:rPr>
          <w:rFonts w:ascii="David" w:hAnsi="David"/>
          <w:color w:val="000000"/>
          <w:rtl/>
        </w:rPr>
        <w:t xml:space="preserve"> </w:t>
      </w:r>
      <w:r w:rsidRPr="00390749">
        <w:rPr>
          <w:rFonts w:ascii="David" w:hAnsi="David" w:hint="eastAsia"/>
          <w:color w:val="000000"/>
          <w:rtl/>
        </w:rPr>
        <w:t>בשיעור</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100%, </w:t>
      </w:r>
      <w:r w:rsidRPr="00390749">
        <w:rPr>
          <w:rFonts w:ascii="David" w:hAnsi="David" w:hint="eastAsia"/>
          <w:color w:val="000000"/>
          <w:rtl/>
        </w:rPr>
        <w:t>יש</w:t>
      </w:r>
      <w:r w:rsidRPr="00390749">
        <w:rPr>
          <w:rFonts w:ascii="David" w:hAnsi="David"/>
          <w:color w:val="000000"/>
          <w:rtl/>
        </w:rPr>
        <w:t xml:space="preserve"> </w:t>
      </w:r>
      <w:r w:rsidRPr="00390749">
        <w:rPr>
          <w:rFonts w:ascii="David" w:hAnsi="David" w:hint="eastAsia"/>
          <w:color w:val="000000"/>
          <w:rtl/>
        </w:rPr>
        <w:t>לו</w:t>
      </w:r>
      <w:r w:rsidRPr="00390749">
        <w:rPr>
          <w:rFonts w:ascii="David" w:hAnsi="David"/>
          <w:color w:val="000000"/>
          <w:rtl/>
        </w:rPr>
        <w:t xml:space="preserve"> </w:t>
      </w:r>
      <w:r w:rsidRPr="00390749">
        <w:rPr>
          <w:rFonts w:ascii="David" w:hAnsi="David" w:hint="eastAsia"/>
          <w:color w:val="000000"/>
          <w:rtl/>
        </w:rPr>
        <w:t>קשיי</w:t>
      </w:r>
      <w:r w:rsidRPr="00390749">
        <w:rPr>
          <w:rFonts w:ascii="David" w:hAnsi="David"/>
          <w:color w:val="000000"/>
          <w:rtl/>
        </w:rPr>
        <w:t xml:space="preserve"> </w:t>
      </w:r>
      <w:r w:rsidRPr="00390749">
        <w:rPr>
          <w:rFonts w:ascii="David" w:hAnsi="David" w:hint="eastAsia"/>
          <w:color w:val="000000"/>
          <w:rtl/>
        </w:rPr>
        <w:t>הסתגלות</w:t>
      </w:r>
      <w:r w:rsidRPr="00390749">
        <w:rPr>
          <w:rFonts w:ascii="David" w:hAnsi="David"/>
          <w:color w:val="000000"/>
          <w:rtl/>
        </w:rPr>
        <w:t xml:space="preserve"> </w:t>
      </w:r>
      <w:r w:rsidRPr="00390749">
        <w:rPr>
          <w:rFonts w:ascii="David" w:hAnsi="David" w:hint="eastAsia"/>
          <w:color w:val="000000"/>
          <w:rtl/>
        </w:rPr>
        <w:t>לחברה</w:t>
      </w:r>
      <w:r w:rsidRPr="00390749">
        <w:rPr>
          <w:rFonts w:ascii="David" w:hAnsi="David"/>
          <w:color w:val="000000"/>
          <w:rtl/>
        </w:rPr>
        <w:t xml:space="preserve">, </w:t>
      </w:r>
      <w:r w:rsidRPr="00390749">
        <w:rPr>
          <w:rFonts w:ascii="David" w:hAnsi="David" w:hint="eastAsia"/>
          <w:color w:val="000000"/>
          <w:rtl/>
        </w:rPr>
        <w:t>למסגרות</w:t>
      </w:r>
      <w:r w:rsidRPr="00390749">
        <w:rPr>
          <w:rFonts w:ascii="David" w:hAnsi="David"/>
          <w:color w:val="000000"/>
          <w:rtl/>
        </w:rPr>
        <w:t xml:space="preserve"> </w:t>
      </w:r>
      <w:r w:rsidRPr="00390749">
        <w:rPr>
          <w:rFonts w:ascii="David" w:hAnsi="David" w:hint="eastAsia"/>
          <w:color w:val="000000"/>
          <w:rtl/>
        </w:rPr>
        <w:t>ולכללים</w:t>
      </w:r>
      <w:r w:rsidRPr="00390749">
        <w:rPr>
          <w:rFonts w:ascii="David" w:hAnsi="David"/>
          <w:color w:val="000000"/>
          <w:rtl/>
        </w:rPr>
        <w:t xml:space="preserve">. </w:t>
      </w:r>
      <w:r w:rsidRPr="00390749">
        <w:rPr>
          <w:rFonts w:ascii="David" w:hAnsi="David" w:hint="eastAsia"/>
          <w:color w:val="000000"/>
          <w:rtl/>
        </w:rPr>
        <w:t>במשך</w:t>
      </w:r>
      <w:r w:rsidRPr="00390749">
        <w:rPr>
          <w:rFonts w:ascii="David" w:hAnsi="David"/>
          <w:color w:val="000000"/>
          <w:rtl/>
        </w:rPr>
        <w:t xml:space="preserve"> </w:t>
      </w:r>
      <w:r w:rsidRPr="00390749">
        <w:rPr>
          <w:rFonts w:ascii="David" w:hAnsi="David" w:hint="eastAsia"/>
          <w:color w:val="000000"/>
          <w:rtl/>
        </w:rPr>
        <w:t>שנים</w:t>
      </w:r>
      <w:r w:rsidRPr="00390749">
        <w:rPr>
          <w:rFonts w:ascii="David" w:hAnsi="David"/>
          <w:color w:val="000000"/>
          <w:rtl/>
        </w:rPr>
        <w:t xml:space="preserve"> </w:t>
      </w:r>
      <w:r w:rsidRPr="00390749">
        <w:rPr>
          <w:rFonts w:ascii="David" w:hAnsi="David" w:hint="eastAsia"/>
          <w:color w:val="000000"/>
          <w:rtl/>
        </w:rPr>
        <w:t>ארוכות</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היה</w:t>
      </w:r>
      <w:r w:rsidRPr="00390749">
        <w:rPr>
          <w:rFonts w:ascii="David" w:hAnsi="David"/>
          <w:color w:val="000000"/>
          <w:rtl/>
        </w:rPr>
        <w:t xml:space="preserve"> </w:t>
      </w:r>
      <w:r w:rsidRPr="00390749">
        <w:rPr>
          <w:rFonts w:ascii="David" w:hAnsi="David" w:hint="eastAsia"/>
          <w:color w:val="000000"/>
          <w:rtl/>
        </w:rPr>
        <w:t>דר</w:t>
      </w:r>
      <w:r w:rsidRPr="00390749">
        <w:rPr>
          <w:rFonts w:ascii="David" w:hAnsi="David"/>
          <w:color w:val="000000"/>
          <w:rtl/>
        </w:rPr>
        <w:t xml:space="preserve"> </w:t>
      </w:r>
      <w:r w:rsidRPr="00390749">
        <w:rPr>
          <w:rFonts w:ascii="David" w:hAnsi="David" w:hint="eastAsia"/>
          <w:color w:val="000000"/>
          <w:rtl/>
        </w:rPr>
        <w:t>רחוב</w:t>
      </w:r>
      <w:r w:rsidRPr="00390749">
        <w:rPr>
          <w:rFonts w:ascii="David" w:hAnsi="David"/>
          <w:color w:val="000000"/>
          <w:rtl/>
        </w:rPr>
        <w:t xml:space="preserve">. </w:t>
      </w:r>
      <w:r w:rsidRPr="00390749">
        <w:rPr>
          <w:rFonts w:ascii="David" w:hAnsi="David" w:hint="eastAsia"/>
          <w:color w:val="000000"/>
          <w:rtl/>
        </w:rPr>
        <w:t>לנאשם</w:t>
      </w:r>
      <w:r w:rsidRPr="00390749">
        <w:rPr>
          <w:rFonts w:ascii="David" w:hAnsi="David"/>
          <w:color w:val="000000"/>
          <w:rtl/>
        </w:rPr>
        <w:t xml:space="preserve"> </w:t>
      </w:r>
      <w:r w:rsidRPr="00390749">
        <w:rPr>
          <w:rFonts w:ascii="David" w:hAnsi="David" w:hint="eastAsia"/>
          <w:color w:val="000000"/>
          <w:rtl/>
        </w:rPr>
        <w:t>אין</w:t>
      </w:r>
      <w:r w:rsidRPr="00390749">
        <w:rPr>
          <w:rFonts w:ascii="David" w:hAnsi="David"/>
          <w:color w:val="000000"/>
          <w:rtl/>
        </w:rPr>
        <w:t xml:space="preserve"> </w:t>
      </w:r>
      <w:r w:rsidRPr="00390749">
        <w:rPr>
          <w:rFonts w:ascii="David" w:hAnsi="David" w:hint="eastAsia"/>
          <w:color w:val="000000"/>
          <w:rtl/>
        </w:rPr>
        <w:t>תמיכה</w:t>
      </w:r>
      <w:r w:rsidRPr="00390749">
        <w:rPr>
          <w:rFonts w:ascii="David" w:hAnsi="David"/>
          <w:color w:val="000000"/>
          <w:rtl/>
        </w:rPr>
        <w:t xml:space="preserve"> </w:t>
      </w:r>
      <w:r w:rsidRPr="00390749">
        <w:rPr>
          <w:rFonts w:ascii="David" w:hAnsi="David" w:hint="eastAsia"/>
          <w:color w:val="000000"/>
          <w:rtl/>
        </w:rPr>
        <w:t>משפחתית</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עבר</w:t>
      </w:r>
      <w:r w:rsidRPr="00390749">
        <w:rPr>
          <w:rFonts w:ascii="David" w:hAnsi="David"/>
          <w:color w:val="000000"/>
          <w:rtl/>
        </w:rPr>
        <w:t xml:space="preserve"> </w:t>
      </w:r>
      <w:r w:rsidRPr="00390749">
        <w:rPr>
          <w:rFonts w:ascii="David" w:hAnsi="David" w:hint="eastAsia"/>
          <w:color w:val="000000"/>
          <w:rtl/>
        </w:rPr>
        <w:t>עבירת</w:t>
      </w:r>
      <w:r w:rsidRPr="00390749">
        <w:rPr>
          <w:rFonts w:ascii="David" w:hAnsi="David"/>
          <w:color w:val="000000"/>
          <w:rtl/>
        </w:rPr>
        <w:t xml:space="preserve"> </w:t>
      </w:r>
      <w:r w:rsidRPr="00390749">
        <w:rPr>
          <w:rFonts w:ascii="David" w:hAnsi="David" w:hint="eastAsia"/>
          <w:color w:val="000000"/>
          <w:rtl/>
        </w:rPr>
        <w:t>התפרצות</w:t>
      </w:r>
      <w:r w:rsidRPr="00390749">
        <w:rPr>
          <w:rFonts w:ascii="David" w:hAnsi="David"/>
          <w:color w:val="000000"/>
          <w:rtl/>
        </w:rPr>
        <w:t xml:space="preserve"> </w:t>
      </w:r>
      <w:r w:rsidRPr="00390749">
        <w:rPr>
          <w:rFonts w:ascii="David" w:hAnsi="David" w:hint="eastAsia"/>
          <w:color w:val="000000"/>
          <w:rtl/>
        </w:rPr>
        <w:t>שנמצאת</w:t>
      </w:r>
      <w:r w:rsidRPr="00390749">
        <w:rPr>
          <w:rFonts w:ascii="David" w:hAnsi="David"/>
          <w:color w:val="000000"/>
          <w:rtl/>
        </w:rPr>
        <w:t xml:space="preserve"> </w:t>
      </w:r>
      <w:r w:rsidRPr="00390749">
        <w:rPr>
          <w:rFonts w:ascii="David" w:hAnsi="David" w:hint="eastAsia"/>
          <w:color w:val="000000"/>
          <w:rtl/>
        </w:rPr>
        <w:t>ברף</w:t>
      </w:r>
      <w:r w:rsidRPr="00390749">
        <w:rPr>
          <w:rFonts w:ascii="David" w:hAnsi="David"/>
          <w:color w:val="000000"/>
          <w:rtl/>
        </w:rPr>
        <w:t xml:space="preserve"> </w:t>
      </w:r>
      <w:r w:rsidRPr="00390749">
        <w:rPr>
          <w:rFonts w:ascii="David" w:hAnsi="David" w:hint="eastAsia"/>
          <w:color w:val="000000"/>
          <w:rtl/>
        </w:rPr>
        <w:t>התחתון</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נכנס</w:t>
      </w:r>
      <w:r w:rsidRPr="00390749">
        <w:rPr>
          <w:rFonts w:ascii="David" w:hAnsi="David"/>
          <w:color w:val="000000"/>
          <w:rtl/>
        </w:rPr>
        <w:t xml:space="preserve"> </w:t>
      </w:r>
      <w:r w:rsidRPr="00390749">
        <w:rPr>
          <w:rFonts w:ascii="David" w:hAnsi="David" w:hint="eastAsia"/>
          <w:color w:val="000000"/>
          <w:rtl/>
        </w:rPr>
        <w:t>לדירה</w:t>
      </w:r>
      <w:r w:rsidRPr="00390749">
        <w:rPr>
          <w:rFonts w:ascii="David" w:hAnsi="David"/>
          <w:color w:val="000000"/>
          <w:rtl/>
        </w:rPr>
        <w:t xml:space="preserve"> </w:t>
      </w:r>
      <w:r w:rsidRPr="00390749">
        <w:rPr>
          <w:rFonts w:ascii="David" w:hAnsi="David" w:hint="eastAsia"/>
          <w:color w:val="000000"/>
          <w:rtl/>
        </w:rPr>
        <w:t>וברגע</w:t>
      </w:r>
      <w:r w:rsidRPr="00390749">
        <w:rPr>
          <w:rFonts w:ascii="David" w:hAnsi="David"/>
          <w:color w:val="000000"/>
          <w:rtl/>
        </w:rPr>
        <w:t xml:space="preserve"> </w:t>
      </w:r>
      <w:r w:rsidRPr="00390749">
        <w:rPr>
          <w:rFonts w:ascii="David" w:hAnsi="David" w:hint="eastAsia"/>
          <w:color w:val="000000"/>
          <w:rtl/>
        </w:rPr>
        <w:t>שראה</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המתלונן</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עזב</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מה</w:t>
      </w:r>
      <w:r w:rsidRPr="00390749">
        <w:rPr>
          <w:rFonts w:ascii="David" w:hAnsi="David"/>
          <w:color w:val="000000"/>
          <w:rtl/>
        </w:rPr>
        <w:t xml:space="preserve"> </w:t>
      </w:r>
      <w:r w:rsidRPr="00390749">
        <w:rPr>
          <w:rFonts w:ascii="David" w:hAnsi="David" w:hint="eastAsia"/>
          <w:color w:val="000000"/>
          <w:rtl/>
        </w:rPr>
        <w:t>שלקח</w:t>
      </w:r>
      <w:r w:rsidRPr="00390749">
        <w:rPr>
          <w:rFonts w:ascii="David" w:hAnsi="David"/>
          <w:color w:val="000000"/>
          <w:rtl/>
        </w:rPr>
        <w:t xml:space="preserve"> </w:t>
      </w:r>
      <w:r w:rsidRPr="00390749">
        <w:rPr>
          <w:rFonts w:ascii="David" w:hAnsi="David" w:hint="eastAsia"/>
          <w:color w:val="000000"/>
          <w:rtl/>
        </w:rPr>
        <w:t>ויצא</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צירף</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התיקים</w:t>
      </w:r>
      <w:r w:rsidRPr="00390749">
        <w:rPr>
          <w:rFonts w:ascii="David" w:hAnsi="David"/>
          <w:color w:val="000000"/>
          <w:rtl/>
        </w:rPr>
        <w:t xml:space="preserve"> </w:t>
      </w:r>
      <w:r w:rsidRPr="00390749">
        <w:rPr>
          <w:rFonts w:ascii="David" w:hAnsi="David" w:hint="eastAsia"/>
          <w:color w:val="000000"/>
          <w:rtl/>
        </w:rPr>
        <w:t>שנותרו</w:t>
      </w:r>
      <w:r w:rsidRPr="00390749">
        <w:rPr>
          <w:rFonts w:ascii="David" w:hAnsi="David"/>
          <w:color w:val="000000"/>
          <w:rtl/>
        </w:rPr>
        <w:t xml:space="preserve"> </w:t>
      </w:r>
      <w:r w:rsidRPr="00390749">
        <w:rPr>
          <w:rFonts w:ascii="David" w:hAnsi="David" w:hint="eastAsia"/>
          <w:color w:val="000000"/>
          <w:rtl/>
        </w:rPr>
        <w:t>לו</w:t>
      </w:r>
      <w:r w:rsidRPr="00390749">
        <w:rPr>
          <w:rFonts w:ascii="David" w:hAnsi="David"/>
          <w:color w:val="000000"/>
          <w:rtl/>
        </w:rPr>
        <w:t xml:space="preserve">, </w:t>
      </w:r>
      <w:r w:rsidRPr="00390749">
        <w:rPr>
          <w:rFonts w:ascii="David" w:hAnsi="David" w:hint="eastAsia"/>
          <w:color w:val="000000"/>
          <w:rtl/>
        </w:rPr>
        <w:t>בהם</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מואשם</w:t>
      </w:r>
      <w:r w:rsidRPr="00390749">
        <w:rPr>
          <w:rFonts w:ascii="David" w:hAnsi="David"/>
          <w:color w:val="000000"/>
          <w:rtl/>
        </w:rPr>
        <w:t xml:space="preserve"> </w:t>
      </w:r>
      <w:r w:rsidRPr="00390749">
        <w:rPr>
          <w:rFonts w:ascii="David" w:hAnsi="David" w:hint="eastAsia"/>
          <w:color w:val="000000"/>
          <w:rtl/>
        </w:rPr>
        <w:t>בהחזקת</w:t>
      </w:r>
      <w:r w:rsidRPr="00390749">
        <w:rPr>
          <w:rFonts w:ascii="David" w:hAnsi="David"/>
          <w:color w:val="000000"/>
          <w:rtl/>
        </w:rPr>
        <w:t xml:space="preserve"> </w:t>
      </w:r>
      <w:r w:rsidRPr="00390749">
        <w:rPr>
          <w:rFonts w:ascii="David" w:hAnsi="David" w:hint="eastAsia"/>
          <w:color w:val="000000"/>
          <w:rtl/>
        </w:rPr>
        <w:t>סמים</w:t>
      </w:r>
      <w:r w:rsidRPr="00390749">
        <w:rPr>
          <w:rFonts w:ascii="David" w:hAnsi="David"/>
          <w:color w:val="000000"/>
          <w:rtl/>
        </w:rPr>
        <w:t xml:space="preserve"> </w:t>
      </w:r>
      <w:r w:rsidRPr="00390749">
        <w:rPr>
          <w:rFonts w:ascii="David" w:hAnsi="David" w:hint="eastAsia"/>
          <w:color w:val="000000"/>
          <w:rtl/>
        </w:rPr>
        <w:t>לשימושו</w:t>
      </w:r>
      <w:r w:rsidRPr="00390749">
        <w:rPr>
          <w:rFonts w:ascii="David" w:hAnsi="David"/>
          <w:color w:val="000000"/>
          <w:rtl/>
        </w:rPr>
        <w:t xml:space="preserve"> </w:t>
      </w:r>
      <w:r w:rsidRPr="00390749">
        <w:rPr>
          <w:rFonts w:ascii="David" w:hAnsi="David" w:hint="eastAsia"/>
          <w:color w:val="000000"/>
          <w:rtl/>
        </w:rPr>
        <w:t>העצמי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נרקומן</w:t>
      </w:r>
      <w:r w:rsidRPr="00390749">
        <w:rPr>
          <w:rFonts w:ascii="David" w:hAnsi="David"/>
          <w:color w:val="000000"/>
          <w:rtl/>
        </w:rPr>
        <w:t xml:space="preserve"> </w:t>
      </w:r>
      <w:r w:rsidRPr="00390749">
        <w:rPr>
          <w:rFonts w:ascii="David" w:hAnsi="David" w:hint="eastAsia"/>
          <w:color w:val="000000"/>
          <w:rtl/>
        </w:rPr>
        <w:t>מזה</w:t>
      </w:r>
      <w:r w:rsidRPr="00390749">
        <w:rPr>
          <w:rFonts w:ascii="David" w:hAnsi="David"/>
          <w:color w:val="000000"/>
          <w:rtl/>
        </w:rPr>
        <w:t xml:space="preserve"> </w:t>
      </w:r>
      <w:r w:rsidRPr="00390749">
        <w:rPr>
          <w:rFonts w:ascii="David" w:hAnsi="David" w:hint="eastAsia"/>
          <w:color w:val="000000"/>
          <w:rtl/>
        </w:rPr>
        <w:t>שנים</w:t>
      </w:r>
      <w:r w:rsidRPr="00390749">
        <w:rPr>
          <w:rFonts w:ascii="David" w:hAnsi="David"/>
          <w:color w:val="000000"/>
          <w:rtl/>
        </w:rPr>
        <w:t xml:space="preserve"> </w:t>
      </w:r>
      <w:r w:rsidRPr="00390749">
        <w:rPr>
          <w:rFonts w:ascii="David" w:hAnsi="David" w:hint="eastAsia"/>
          <w:color w:val="000000"/>
          <w:rtl/>
        </w:rPr>
        <w:t>ארוכות</w:t>
      </w:r>
      <w:r w:rsidRPr="00390749">
        <w:rPr>
          <w:rFonts w:ascii="David" w:hAnsi="David"/>
          <w:color w:val="000000"/>
          <w:rtl/>
        </w:rPr>
        <w:t xml:space="preserve">. </w:t>
      </w:r>
      <w:r w:rsidRPr="00390749">
        <w:rPr>
          <w:rFonts w:ascii="David" w:hAnsi="David" w:hint="eastAsia"/>
          <w:color w:val="000000"/>
          <w:rtl/>
        </w:rPr>
        <w:t>מאז</w:t>
      </w:r>
      <w:r w:rsidRPr="00390749">
        <w:rPr>
          <w:rFonts w:ascii="David" w:hAnsi="David"/>
          <w:color w:val="000000"/>
          <w:rtl/>
        </w:rPr>
        <w:t xml:space="preserve"> </w:t>
      </w:r>
      <w:r w:rsidRPr="00390749">
        <w:rPr>
          <w:rFonts w:ascii="David" w:hAnsi="David" w:hint="eastAsia"/>
          <w:color w:val="000000"/>
          <w:rtl/>
        </w:rPr>
        <w:t>שנעצר</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נקי</w:t>
      </w:r>
      <w:r w:rsidRPr="00390749">
        <w:rPr>
          <w:rFonts w:ascii="David" w:hAnsi="David"/>
          <w:color w:val="000000"/>
          <w:rtl/>
        </w:rPr>
        <w:t xml:space="preserve"> </w:t>
      </w:r>
      <w:r w:rsidRPr="00390749">
        <w:rPr>
          <w:rFonts w:ascii="David" w:hAnsi="David" w:hint="eastAsia"/>
          <w:color w:val="000000"/>
          <w:rtl/>
        </w:rPr>
        <w:t>מסמים</w:t>
      </w:r>
      <w:r w:rsidRPr="00390749">
        <w:rPr>
          <w:rFonts w:ascii="David" w:hAnsi="David"/>
          <w:color w:val="000000"/>
          <w:rtl/>
        </w:rPr>
        <w:t xml:space="preserve"> </w:t>
      </w:r>
      <w:r w:rsidRPr="00390749">
        <w:rPr>
          <w:rFonts w:ascii="David" w:hAnsi="David" w:hint="eastAsia"/>
          <w:color w:val="000000"/>
          <w:rtl/>
        </w:rPr>
        <w:t>כבר</w:t>
      </w:r>
      <w:r w:rsidRPr="00390749">
        <w:rPr>
          <w:rFonts w:ascii="David" w:hAnsi="David"/>
          <w:color w:val="000000"/>
          <w:rtl/>
        </w:rPr>
        <w:t xml:space="preserve"> </w:t>
      </w:r>
      <w:r w:rsidRPr="00390749">
        <w:rPr>
          <w:rFonts w:ascii="David" w:hAnsi="David" w:hint="eastAsia"/>
          <w:color w:val="000000"/>
          <w:rtl/>
        </w:rPr>
        <w:t>תקופה</w:t>
      </w:r>
      <w:r w:rsidRPr="00390749">
        <w:rPr>
          <w:rFonts w:ascii="David" w:hAnsi="David"/>
          <w:color w:val="000000"/>
          <w:rtl/>
        </w:rPr>
        <w:t xml:space="preserve"> </w:t>
      </w:r>
      <w:r w:rsidRPr="00390749">
        <w:rPr>
          <w:rFonts w:ascii="David" w:hAnsi="David" w:hint="eastAsia"/>
          <w:color w:val="000000"/>
          <w:rtl/>
        </w:rPr>
        <w:t>ארוכה</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נעדר</w:t>
      </w:r>
      <w:r w:rsidRPr="00390749">
        <w:rPr>
          <w:rFonts w:ascii="David" w:hAnsi="David"/>
          <w:color w:val="000000"/>
          <w:rtl/>
        </w:rPr>
        <w:t xml:space="preserve"> </w:t>
      </w:r>
      <w:r w:rsidRPr="00390749">
        <w:rPr>
          <w:rFonts w:ascii="David" w:hAnsi="David" w:hint="eastAsia"/>
          <w:color w:val="000000"/>
          <w:rtl/>
        </w:rPr>
        <w:t>תמיכה</w:t>
      </w:r>
      <w:r w:rsidRPr="00390749">
        <w:rPr>
          <w:rFonts w:ascii="David" w:hAnsi="David"/>
          <w:color w:val="000000"/>
          <w:rtl/>
        </w:rPr>
        <w:t xml:space="preserve"> </w:t>
      </w:r>
      <w:r w:rsidRPr="00390749">
        <w:rPr>
          <w:rFonts w:ascii="David" w:hAnsi="David" w:hint="eastAsia"/>
          <w:color w:val="000000"/>
          <w:rtl/>
        </w:rPr>
        <w:t>משפחתית</w:t>
      </w:r>
      <w:r w:rsidRPr="00390749">
        <w:rPr>
          <w:rFonts w:ascii="David" w:hAnsi="David"/>
          <w:color w:val="000000"/>
          <w:rtl/>
        </w:rPr>
        <w:t xml:space="preserve"> </w:t>
      </w:r>
      <w:r w:rsidRPr="00390749">
        <w:rPr>
          <w:rFonts w:ascii="David" w:hAnsi="David" w:hint="eastAsia"/>
          <w:color w:val="000000"/>
          <w:rtl/>
        </w:rPr>
        <w:t>ולכן</w:t>
      </w:r>
      <w:r w:rsidRPr="00390749">
        <w:rPr>
          <w:rFonts w:ascii="David" w:hAnsi="David"/>
          <w:color w:val="000000"/>
          <w:rtl/>
        </w:rPr>
        <w:t xml:space="preserve"> </w:t>
      </w:r>
      <w:r w:rsidRPr="00390749">
        <w:rPr>
          <w:rFonts w:ascii="David" w:hAnsi="David" w:hint="eastAsia"/>
          <w:color w:val="000000"/>
          <w:rtl/>
        </w:rPr>
        <w:t>היה</w:t>
      </w:r>
      <w:r w:rsidRPr="00390749">
        <w:rPr>
          <w:rFonts w:ascii="David" w:hAnsi="David"/>
          <w:color w:val="000000"/>
          <w:rtl/>
        </w:rPr>
        <w:t xml:space="preserve"> </w:t>
      </w:r>
      <w:r w:rsidRPr="00390749">
        <w:rPr>
          <w:rFonts w:ascii="David" w:hAnsi="David" w:hint="eastAsia"/>
          <w:color w:val="000000"/>
          <w:rtl/>
        </w:rPr>
        <w:t>קושי</w:t>
      </w:r>
      <w:r w:rsidRPr="00390749">
        <w:rPr>
          <w:rFonts w:ascii="David" w:hAnsi="David"/>
          <w:color w:val="000000"/>
          <w:rtl/>
        </w:rPr>
        <w:t xml:space="preserve"> </w:t>
      </w:r>
      <w:r w:rsidRPr="00390749">
        <w:rPr>
          <w:rFonts w:ascii="David" w:hAnsi="David" w:hint="eastAsia"/>
          <w:color w:val="000000"/>
          <w:rtl/>
        </w:rPr>
        <w:t>להעביר</w:t>
      </w:r>
      <w:r w:rsidRPr="00390749">
        <w:rPr>
          <w:rFonts w:ascii="David" w:hAnsi="David"/>
          <w:color w:val="000000"/>
          <w:rtl/>
        </w:rPr>
        <w:t xml:space="preserve"> </w:t>
      </w:r>
      <w:r w:rsidRPr="00390749">
        <w:rPr>
          <w:rFonts w:ascii="David" w:hAnsi="David" w:hint="eastAsia"/>
          <w:color w:val="000000"/>
          <w:rtl/>
        </w:rPr>
        <w:t>אותו</w:t>
      </w:r>
      <w:r w:rsidRPr="00390749">
        <w:rPr>
          <w:rFonts w:ascii="David" w:hAnsi="David"/>
          <w:color w:val="000000"/>
          <w:rtl/>
        </w:rPr>
        <w:t xml:space="preserve"> </w:t>
      </w:r>
      <w:r w:rsidRPr="00390749">
        <w:rPr>
          <w:rFonts w:ascii="David" w:hAnsi="David" w:hint="eastAsia"/>
          <w:color w:val="000000"/>
          <w:rtl/>
        </w:rPr>
        <w:t>מהקהילה</w:t>
      </w:r>
      <w:r w:rsidRPr="00390749">
        <w:rPr>
          <w:rFonts w:ascii="David" w:hAnsi="David"/>
          <w:color w:val="000000"/>
          <w:rtl/>
        </w:rPr>
        <w:t xml:space="preserve"> </w:t>
      </w:r>
      <w:r w:rsidRPr="00390749">
        <w:rPr>
          <w:rFonts w:ascii="David" w:hAnsi="David" w:hint="eastAsia"/>
          <w:color w:val="000000"/>
          <w:rtl/>
        </w:rPr>
        <w:t>למעצר</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 xml:space="preserve"> </w:t>
      </w:r>
      <w:r w:rsidRPr="00390749">
        <w:rPr>
          <w:rFonts w:ascii="David" w:hAnsi="David" w:hint="eastAsia"/>
          <w:color w:val="000000"/>
          <w:rtl/>
        </w:rPr>
        <w:t>והוא</w:t>
      </w:r>
      <w:r w:rsidRPr="00390749">
        <w:rPr>
          <w:rFonts w:ascii="David" w:hAnsi="David"/>
          <w:color w:val="000000"/>
          <w:rtl/>
        </w:rPr>
        <w:t xml:space="preserve"> </w:t>
      </w:r>
      <w:r w:rsidRPr="00390749">
        <w:rPr>
          <w:rFonts w:ascii="David" w:hAnsi="David" w:hint="eastAsia"/>
          <w:color w:val="000000"/>
          <w:rtl/>
        </w:rPr>
        <w:t>פנה</w:t>
      </w:r>
      <w:r w:rsidRPr="00390749">
        <w:rPr>
          <w:rFonts w:ascii="David" w:hAnsi="David"/>
          <w:color w:val="000000"/>
          <w:rtl/>
        </w:rPr>
        <w:t xml:space="preserve"> </w:t>
      </w:r>
      <w:r w:rsidRPr="00390749">
        <w:rPr>
          <w:rFonts w:ascii="David" w:hAnsi="David" w:hint="eastAsia"/>
          <w:color w:val="000000"/>
          <w:rtl/>
        </w:rPr>
        <w:t>למשטרה</w:t>
      </w:r>
      <w:r w:rsidRPr="00390749">
        <w:rPr>
          <w:rFonts w:ascii="David" w:hAnsi="David"/>
          <w:color w:val="000000"/>
          <w:rtl/>
        </w:rPr>
        <w:t xml:space="preserve"> </w:t>
      </w:r>
      <w:r w:rsidRPr="00390749">
        <w:rPr>
          <w:rFonts w:ascii="David" w:hAnsi="David" w:hint="eastAsia"/>
          <w:color w:val="000000"/>
          <w:rtl/>
        </w:rPr>
        <w:t>מיוזמתו</w:t>
      </w:r>
      <w:r w:rsidRPr="00390749">
        <w:rPr>
          <w:rFonts w:ascii="David" w:hAnsi="David"/>
          <w:color w:val="000000"/>
          <w:rtl/>
        </w:rPr>
        <w:t xml:space="preserve"> </w:t>
      </w:r>
      <w:r w:rsidRPr="00390749">
        <w:rPr>
          <w:rFonts w:ascii="David" w:hAnsi="David" w:hint="eastAsia"/>
          <w:color w:val="000000"/>
          <w:rtl/>
        </w:rPr>
        <w:t>ונעצר</w:t>
      </w:r>
      <w:r w:rsidRPr="00390749">
        <w:rPr>
          <w:rFonts w:ascii="David" w:hAnsi="David"/>
          <w:color w:val="000000"/>
          <w:rtl/>
        </w:rPr>
        <w:t xml:space="preserve">. </w:t>
      </w:r>
      <w:r w:rsidRPr="00390749">
        <w:rPr>
          <w:rFonts w:ascii="David" w:hAnsi="David" w:hint="eastAsia"/>
          <w:color w:val="000000"/>
          <w:rtl/>
        </w:rPr>
        <w:t>לפיכך</w:t>
      </w:r>
      <w:r w:rsidRPr="00390749">
        <w:rPr>
          <w:rFonts w:ascii="David" w:hAnsi="David"/>
          <w:color w:val="000000"/>
          <w:rtl/>
        </w:rPr>
        <w:t xml:space="preserve"> </w:t>
      </w:r>
      <w:r w:rsidRPr="00390749">
        <w:rPr>
          <w:rFonts w:ascii="David" w:hAnsi="David" w:hint="eastAsia"/>
          <w:color w:val="000000"/>
          <w:rtl/>
        </w:rPr>
        <w:t>עתרה</w:t>
      </w:r>
      <w:r w:rsidRPr="00390749">
        <w:rPr>
          <w:rFonts w:ascii="David" w:hAnsi="David"/>
          <w:color w:val="000000"/>
          <w:rtl/>
        </w:rPr>
        <w:t xml:space="preserve"> </w:t>
      </w:r>
      <w:r w:rsidRPr="00390749">
        <w:rPr>
          <w:rFonts w:ascii="David" w:hAnsi="David" w:hint="eastAsia"/>
          <w:color w:val="000000"/>
          <w:rtl/>
        </w:rPr>
        <w:t>ב</w:t>
      </w:r>
      <w:r w:rsidRPr="00390749">
        <w:rPr>
          <w:rFonts w:ascii="David" w:hAnsi="David"/>
          <w:color w:val="000000"/>
          <w:rtl/>
        </w:rPr>
        <w:t>"</w:t>
      </w:r>
      <w:r w:rsidRPr="00390749">
        <w:rPr>
          <w:rFonts w:ascii="David" w:hAnsi="David" w:hint="eastAsia"/>
          <w:color w:val="000000"/>
          <w:rtl/>
        </w:rPr>
        <w:t>כ</w:t>
      </w:r>
      <w:r w:rsidRPr="00390749">
        <w:rPr>
          <w:rFonts w:ascii="David" w:hAnsi="David"/>
          <w:color w:val="000000"/>
          <w:rtl/>
        </w:rPr>
        <w:t xml:space="preserve"> </w:t>
      </w:r>
      <w:r w:rsidRPr="00390749">
        <w:rPr>
          <w:rFonts w:ascii="David" w:hAnsi="David" w:hint="eastAsia"/>
          <w:color w:val="000000"/>
          <w:rtl/>
        </w:rPr>
        <w:t>המאשימה</w:t>
      </w:r>
      <w:r w:rsidRPr="00390749">
        <w:rPr>
          <w:rFonts w:ascii="David" w:hAnsi="David"/>
          <w:color w:val="000000"/>
          <w:rtl/>
        </w:rPr>
        <w:t xml:space="preserve"> </w:t>
      </w:r>
      <w:r w:rsidRPr="00390749">
        <w:rPr>
          <w:rFonts w:ascii="David" w:hAnsi="David" w:hint="eastAsia"/>
          <w:color w:val="000000"/>
          <w:rtl/>
        </w:rPr>
        <w:t>להסתפק</w:t>
      </w:r>
      <w:r w:rsidRPr="00390749">
        <w:rPr>
          <w:rFonts w:ascii="David" w:hAnsi="David"/>
          <w:color w:val="000000"/>
          <w:rtl/>
        </w:rPr>
        <w:t xml:space="preserve"> </w:t>
      </w:r>
      <w:r w:rsidRPr="00390749">
        <w:rPr>
          <w:rFonts w:ascii="David" w:hAnsi="David" w:hint="eastAsia"/>
          <w:color w:val="000000"/>
          <w:rtl/>
        </w:rPr>
        <w:t>בתקופת</w:t>
      </w:r>
      <w:r w:rsidRPr="00390749">
        <w:rPr>
          <w:rFonts w:ascii="David" w:hAnsi="David"/>
          <w:color w:val="000000"/>
          <w:rtl/>
        </w:rPr>
        <w:t xml:space="preserve"> </w:t>
      </w:r>
      <w:r w:rsidRPr="00390749">
        <w:rPr>
          <w:rFonts w:ascii="David" w:hAnsi="David" w:hint="eastAsia"/>
          <w:color w:val="000000"/>
          <w:rtl/>
        </w:rPr>
        <w:t>מעצרו</w:t>
      </w:r>
      <w:r w:rsidRPr="00390749">
        <w:rPr>
          <w:rFonts w:ascii="David" w:hAnsi="David"/>
          <w:color w:val="000000"/>
          <w:rtl/>
        </w:rPr>
        <w:t xml:space="preserve"> </w:t>
      </w:r>
      <w:r w:rsidRPr="00390749">
        <w:rPr>
          <w:rFonts w:ascii="David" w:hAnsi="David" w:hint="eastAsia"/>
          <w:color w:val="000000"/>
          <w:rtl/>
        </w:rPr>
        <w:t>ולהפעיל</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המאסרים</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ככל</w:t>
      </w:r>
      <w:r w:rsidRPr="00390749">
        <w:rPr>
          <w:rFonts w:ascii="David" w:hAnsi="David"/>
          <w:color w:val="000000"/>
          <w:rtl/>
        </w:rPr>
        <w:t xml:space="preserve"> </w:t>
      </w:r>
      <w:r w:rsidRPr="00390749">
        <w:rPr>
          <w:rFonts w:ascii="David" w:hAnsi="David" w:hint="eastAsia"/>
          <w:color w:val="000000"/>
          <w:rtl/>
        </w:rPr>
        <w:t>שהם</w:t>
      </w:r>
      <w:r w:rsidRPr="00390749">
        <w:rPr>
          <w:rFonts w:ascii="David" w:hAnsi="David"/>
          <w:color w:val="000000"/>
          <w:rtl/>
        </w:rPr>
        <w:t xml:space="preserve"> </w:t>
      </w:r>
      <w:r w:rsidRPr="00390749">
        <w:rPr>
          <w:rFonts w:ascii="David" w:hAnsi="David" w:hint="eastAsia"/>
          <w:color w:val="000000"/>
          <w:rtl/>
        </w:rPr>
        <w:t>חלים</w:t>
      </w:r>
      <w:r w:rsidRPr="00390749">
        <w:rPr>
          <w:rFonts w:ascii="David" w:hAnsi="David"/>
          <w:color w:val="000000"/>
          <w:rtl/>
        </w:rPr>
        <w:t xml:space="preserve">, </w:t>
      </w:r>
      <w:r w:rsidRPr="00390749">
        <w:rPr>
          <w:rFonts w:ascii="David" w:hAnsi="David" w:hint="eastAsia"/>
          <w:color w:val="000000"/>
          <w:rtl/>
        </w:rPr>
        <w:t>בחופף</w:t>
      </w:r>
      <w:r w:rsidRPr="00390749">
        <w:rPr>
          <w:rFonts w:ascii="David" w:hAnsi="David"/>
          <w:color w:val="000000"/>
          <w:rtl/>
        </w:rPr>
        <w:t xml:space="preserve"> </w:t>
      </w:r>
      <w:r w:rsidRPr="00390749">
        <w:rPr>
          <w:rFonts w:ascii="David" w:hAnsi="David" w:hint="eastAsia"/>
          <w:color w:val="000000"/>
          <w:rtl/>
        </w:rPr>
        <w:t>אחד</w:t>
      </w:r>
      <w:r w:rsidRPr="00390749">
        <w:rPr>
          <w:rFonts w:ascii="David" w:hAnsi="David"/>
          <w:color w:val="000000"/>
          <w:rtl/>
        </w:rPr>
        <w:t xml:space="preserve"> </w:t>
      </w:r>
      <w:r w:rsidRPr="00390749">
        <w:rPr>
          <w:rFonts w:ascii="David" w:hAnsi="David" w:hint="eastAsia"/>
          <w:color w:val="000000"/>
          <w:rtl/>
        </w:rPr>
        <w:t>לשני</w:t>
      </w:r>
      <w:r w:rsidRPr="00390749">
        <w:rPr>
          <w:rFonts w:ascii="David" w:hAnsi="David"/>
          <w:color w:val="000000"/>
          <w:rtl/>
        </w:rPr>
        <w:t xml:space="preserve"> </w:t>
      </w:r>
      <w:r w:rsidRPr="00390749">
        <w:rPr>
          <w:rFonts w:ascii="David" w:hAnsi="David" w:hint="eastAsia"/>
          <w:color w:val="000000"/>
          <w:rtl/>
        </w:rPr>
        <w:t>ולמאסר</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זה</w:t>
      </w:r>
      <w:r w:rsidRPr="00390749">
        <w:rPr>
          <w:rFonts w:ascii="David" w:hAnsi="David"/>
          <w:color w:val="000000"/>
          <w:rtl/>
        </w:rPr>
        <w:t xml:space="preserve">.   </w:t>
      </w:r>
    </w:p>
    <w:p w14:paraId="7D03291D" w14:textId="77777777" w:rsidR="007D5614" w:rsidRPr="00390749" w:rsidRDefault="007D5614" w:rsidP="007D5614">
      <w:pPr>
        <w:spacing w:after="120" w:line="360" w:lineRule="auto"/>
        <w:jc w:val="both"/>
        <w:rPr>
          <w:bCs/>
          <w:u w:val="single"/>
          <w:lang w:eastAsia="he-IL"/>
        </w:rPr>
      </w:pPr>
      <w:r w:rsidRPr="00390749">
        <w:rPr>
          <w:bCs/>
          <w:u w:val="single"/>
          <w:rtl/>
          <w:lang w:eastAsia="he-IL"/>
        </w:rPr>
        <w:t>דיון - קביעת מתחם העונש ההולם</w:t>
      </w:r>
    </w:p>
    <w:p w14:paraId="7D4D4261"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כל</w:t>
      </w:r>
      <w:r w:rsidRPr="00390749">
        <w:rPr>
          <w:rFonts w:ascii="David" w:hAnsi="David"/>
          <w:color w:val="000000"/>
          <w:rtl/>
        </w:rPr>
        <w:t xml:space="preserve"> </w:t>
      </w:r>
      <w:r w:rsidRPr="00390749">
        <w:rPr>
          <w:rFonts w:ascii="David" w:hAnsi="David" w:hint="eastAsia"/>
          <w:color w:val="000000"/>
          <w:rtl/>
        </w:rPr>
        <w:t>אחד</w:t>
      </w:r>
      <w:r w:rsidRPr="00390749">
        <w:rPr>
          <w:rFonts w:ascii="David" w:hAnsi="David"/>
          <w:color w:val="000000"/>
          <w:rtl/>
        </w:rPr>
        <w:t xml:space="preserve"> </w:t>
      </w:r>
      <w:r w:rsidRPr="00390749">
        <w:rPr>
          <w:rFonts w:ascii="David" w:hAnsi="David" w:hint="eastAsia"/>
          <w:color w:val="000000"/>
          <w:rtl/>
        </w:rPr>
        <w:t>מכתבי</w:t>
      </w:r>
      <w:r w:rsidRPr="00390749">
        <w:rPr>
          <w:rFonts w:ascii="David" w:hAnsi="David"/>
          <w:color w:val="000000"/>
          <w:rtl/>
        </w:rPr>
        <w:t xml:space="preserve"> </w:t>
      </w:r>
      <w:r w:rsidRPr="00390749">
        <w:rPr>
          <w:rFonts w:ascii="David" w:hAnsi="David" w:hint="eastAsia"/>
          <w:color w:val="000000"/>
          <w:rtl/>
        </w:rPr>
        <w:t>האישום</w:t>
      </w:r>
      <w:r w:rsidRPr="00390749">
        <w:rPr>
          <w:rFonts w:ascii="David" w:hAnsi="David"/>
          <w:color w:val="000000"/>
          <w:rtl/>
        </w:rPr>
        <w:t xml:space="preserve"> </w:t>
      </w:r>
      <w:r w:rsidRPr="00390749">
        <w:rPr>
          <w:rFonts w:ascii="David" w:hAnsi="David" w:hint="eastAsia"/>
          <w:color w:val="000000"/>
          <w:rtl/>
        </w:rPr>
        <w:t>מתאר</w:t>
      </w:r>
      <w:r w:rsidRPr="00390749">
        <w:rPr>
          <w:rFonts w:ascii="David" w:hAnsi="David"/>
          <w:color w:val="000000"/>
          <w:rtl/>
        </w:rPr>
        <w:t xml:space="preserve"> </w:t>
      </w:r>
      <w:r w:rsidRPr="00390749">
        <w:rPr>
          <w:rFonts w:ascii="David" w:hAnsi="David" w:hint="eastAsia"/>
          <w:color w:val="000000"/>
          <w:rtl/>
        </w:rPr>
        <w:t>אירוע</w:t>
      </w:r>
      <w:r w:rsidRPr="00390749">
        <w:rPr>
          <w:rFonts w:ascii="David" w:hAnsi="David"/>
          <w:color w:val="000000"/>
          <w:rtl/>
        </w:rPr>
        <w:t xml:space="preserve"> </w:t>
      </w:r>
      <w:r w:rsidRPr="00390749">
        <w:rPr>
          <w:rFonts w:ascii="David" w:hAnsi="David" w:hint="eastAsia"/>
          <w:color w:val="000000"/>
          <w:rtl/>
        </w:rPr>
        <w:t>אחד</w:t>
      </w:r>
      <w:r w:rsidRPr="00390749">
        <w:rPr>
          <w:rFonts w:ascii="David" w:hAnsi="David"/>
          <w:color w:val="000000"/>
          <w:rtl/>
        </w:rPr>
        <w:t xml:space="preserve">, </w:t>
      </w:r>
      <w:r w:rsidRPr="00390749">
        <w:rPr>
          <w:rFonts w:ascii="David" w:hAnsi="David" w:hint="eastAsia"/>
          <w:color w:val="000000"/>
          <w:rtl/>
        </w:rPr>
        <w:t>ומכאן</w:t>
      </w:r>
      <w:r w:rsidRPr="00390749">
        <w:rPr>
          <w:rFonts w:ascii="David" w:hAnsi="David"/>
          <w:color w:val="000000"/>
          <w:rtl/>
        </w:rPr>
        <w:t xml:space="preserve"> </w:t>
      </w:r>
      <w:r w:rsidRPr="00390749">
        <w:rPr>
          <w:rFonts w:ascii="David" w:hAnsi="David" w:hint="eastAsia"/>
          <w:color w:val="000000"/>
          <w:rtl/>
        </w:rPr>
        <w:t>שיש</w:t>
      </w:r>
      <w:r w:rsidRPr="00390749">
        <w:rPr>
          <w:rFonts w:ascii="David" w:hAnsi="David"/>
          <w:color w:val="000000"/>
          <w:rtl/>
        </w:rPr>
        <w:t xml:space="preserve"> </w:t>
      </w:r>
      <w:r w:rsidRPr="00390749">
        <w:rPr>
          <w:rFonts w:ascii="David" w:hAnsi="David" w:hint="eastAsia"/>
          <w:color w:val="000000"/>
          <w:rtl/>
        </w:rPr>
        <w:t>לקבוע</w:t>
      </w:r>
      <w:r w:rsidRPr="00390749">
        <w:rPr>
          <w:rFonts w:ascii="David" w:hAnsi="David"/>
          <w:color w:val="000000"/>
          <w:rtl/>
        </w:rPr>
        <w:t xml:space="preserve"> </w:t>
      </w:r>
      <w:r w:rsidRPr="00390749">
        <w:rPr>
          <w:rFonts w:ascii="David" w:hAnsi="David" w:hint="eastAsia"/>
          <w:color w:val="000000"/>
          <w:rtl/>
        </w:rPr>
        <w:t>בגין</w:t>
      </w:r>
      <w:r w:rsidRPr="00390749">
        <w:rPr>
          <w:rFonts w:ascii="David" w:hAnsi="David"/>
          <w:color w:val="000000"/>
          <w:rtl/>
        </w:rPr>
        <w:t xml:space="preserve"> </w:t>
      </w:r>
      <w:r w:rsidRPr="00390749">
        <w:rPr>
          <w:rFonts w:ascii="David" w:hAnsi="David" w:hint="eastAsia"/>
          <w:color w:val="000000"/>
          <w:rtl/>
        </w:rPr>
        <w:t>כל</w:t>
      </w:r>
      <w:r w:rsidRPr="00390749">
        <w:rPr>
          <w:rFonts w:ascii="David" w:hAnsi="David"/>
          <w:color w:val="000000"/>
          <w:rtl/>
        </w:rPr>
        <w:t xml:space="preserve"> </w:t>
      </w:r>
      <w:r w:rsidRPr="00390749">
        <w:rPr>
          <w:rFonts w:ascii="David" w:hAnsi="David" w:hint="eastAsia"/>
          <w:color w:val="000000"/>
          <w:rtl/>
        </w:rPr>
        <w:t>אחד</w:t>
      </w:r>
      <w:r w:rsidRPr="00390749">
        <w:rPr>
          <w:rFonts w:ascii="David" w:hAnsi="David"/>
          <w:color w:val="000000"/>
          <w:rtl/>
        </w:rPr>
        <w:t xml:space="preserve"> </w:t>
      </w:r>
      <w:r w:rsidRPr="00390749">
        <w:rPr>
          <w:rFonts w:ascii="David" w:hAnsi="David" w:hint="eastAsia"/>
          <w:color w:val="000000"/>
          <w:rtl/>
        </w:rPr>
        <w:t>מהם</w:t>
      </w:r>
      <w:r w:rsidRPr="00390749">
        <w:rPr>
          <w:rFonts w:ascii="David" w:hAnsi="David"/>
          <w:color w:val="000000"/>
          <w:rtl/>
        </w:rPr>
        <w:t xml:space="preserve"> </w:t>
      </w:r>
      <w:r w:rsidRPr="00390749">
        <w:rPr>
          <w:rFonts w:ascii="David" w:hAnsi="David" w:hint="eastAsia"/>
          <w:b/>
          <w:bCs/>
          <w:color w:val="000000"/>
          <w:rtl/>
        </w:rPr>
        <w:t>מתחם</w:t>
      </w:r>
      <w:r w:rsidRPr="00390749">
        <w:rPr>
          <w:rFonts w:ascii="David" w:hAnsi="David"/>
          <w:b/>
          <w:bCs/>
          <w:color w:val="000000"/>
          <w:rtl/>
        </w:rPr>
        <w:t xml:space="preserve"> </w:t>
      </w:r>
      <w:r w:rsidRPr="00390749">
        <w:rPr>
          <w:rFonts w:ascii="David" w:hAnsi="David" w:hint="eastAsia"/>
          <w:b/>
          <w:bCs/>
          <w:color w:val="000000"/>
          <w:rtl/>
        </w:rPr>
        <w:t>עונש</w:t>
      </w:r>
      <w:r w:rsidRPr="00390749">
        <w:rPr>
          <w:rFonts w:ascii="David" w:hAnsi="David"/>
          <w:b/>
          <w:bCs/>
          <w:color w:val="000000"/>
          <w:rtl/>
        </w:rPr>
        <w:t xml:space="preserve"> </w:t>
      </w:r>
      <w:r w:rsidRPr="00390749">
        <w:rPr>
          <w:rFonts w:ascii="David" w:hAnsi="David" w:hint="eastAsia"/>
          <w:b/>
          <w:bCs/>
          <w:color w:val="000000"/>
          <w:rtl/>
        </w:rPr>
        <w:t>הולם</w:t>
      </w:r>
      <w:r w:rsidRPr="00390749">
        <w:rPr>
          <w:rFonts w:ascii="David" w:hAnsi="David"/>
          <w:b/>
          <w:bCs/>
          <w:color w:val="000000"/>
          <w:rtl/>
        </w:rPr>
        <w:t xml:space="preserve"> </w:t>
      </w:r>
      <w:r w:rsidRPr="00390749">
        <w:rPr>
          <w:rFonts w:ascii="David" w:hAnsi="David" w:hint="eastAsia"/>
          <w:b/>
          <w:bCs/>
          <w:color w:val="000000"/>
          <w:rtl/>
        </w:rPr>
        <w:t>נפרד</w:t>
      </w:r>
      <w:r w:rsidRPr="00390749">
        <w:rPr>
          <w:rFonts w:ascii="David" w:hAnsi="David"/>
          <w:color w:val="000000"/>
          <w:rtl/>
        </w:rPr>
        <w:t xml:space="preserve">. </w:t>
      </w:r>
    </w:p>
    <w:p w14:paraId="17F88564"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במקרה</w:t>
      </w:r>
      <w:r w:rsidRPr="00390749">
        <w:rPr>
          <w:rFonts w:ascii="David" w:hAnsi="David"/>
          <w:color w:val="000000"/>
          <w:rtl/>
        </w:rPr>
        <w:t xml:space="preserve"> </w:t>
      </w:r>
      <w:r w:rsidRPr="00390749">
        <w:rPr>
          <w:rFonts w:ascii="David" w:hAnsi="David" w:hint="eastAsia"/>
          <w:color w:val="000000"/>
          <w:rtl/>
        </w:rPr>
        <w:t>דנן</w:t>
      </w:r>
      <w:r w:rsidRPr="00390749">
        <w:rPr>
          <w:rFonts w:ascii="David" w:hAnsi="David"/>
          <w:color w:val="000000"/>
          <w:rtl/>
        </w:rPr>
        <w:t>,</w:t>
      </w:r>
      <w:r w:rsidRPr="00390749">
        <w:rPr>
          <w:rFonts w:ascii="David" w:hAnsi="David"/>
          <w:b/>
          <w:bCs/>
          <w:color w:val="000000"/>
          <w:rtl/>
        </w:rPr>
        <w:t xml:space="preserve"> </w:t>
      </w:r>
      <w:r w:rsidRPr="00390749">
        <w:rPr>
          <w:rFonts w:ascii="David" w:hAnsi="David" w:hint="eastAsia"/>
          <w:b/>
          <w:bCs/>
          <w:color w:val="000000"/>
          <w:rtl/>
        </w:rPr>
        <w:t>הערך</w:t>
      </w:r>
      <w:r w:rsidRPr="00390749">
        <w:rPr>
          <w:rFonts w:ascii="David" w:hAnsi="David"/>
          <w:b/>
          <w:bCs/>
          <w:color w:val="000000"/>
          <w:rtl/>
        </w:rPr>
        <w:t xml:space="preserve"> </w:t>
      </w:r>
      <w:r w:rsidRPr="00390749">
        <w:rPr>
          <w:rFonts w:ascii="David" w:hAnsi="David" w:hint="eastAsia"/>
          <w:b/>
          <w:bCs/>
          <w:color w:val="000000"/>
          <w:rtl/>
        </w:rPr>
        <w:t>החברתי</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נפגע</w:t>
      </w:r>
      <w:r w:rsidRPr="00390749">
        <w:rPr>
          <w:rFonts w:ascii="David" w:hAnsi="David"/>
          <w:color w:val="000000"/>
          <w:rtl/>
        </w:rPr>
        <w:t xml:space="preserve"> </w:t>
      </w:r>
      <w:r w:rsidRPr="00390749">
        <w:rPr>
          <w:rFonts w:ascii="David" w:hAnsi="David" w:hint="eastAsia"/>
          <w:color w:val="000000"/>
          <w:rtl/>
        </w:rPr>
        <w:t>בעבירות</w:t>
      </w:r>
      <w:r w:rsidRPr="00390749">
        <w:rPr>
          <w:rFonts w:ascii="David" w:hAnsi="David"/>
          <w:color w:val="000000"/>
          <w:rtl/>
        </w:rPr>
        <w:t xml:space="preserve"> </w:t>
      </w:r>
      <w:r w:rsidRPr="00390749">
        <w:rPr>
          <w:rFonts w:ascii="David" w:hAnsi="David" w:hint="eastAsia"/>
          <w:color w:val="000000"/>
          <w:rtl/>
        </w:rPr>
        <w:t>ההתפרצות</w:t>
      </w:r>
      <w:r w:rsidRPr="00390749">
        <w:rPr>
          <w:rFonts w:ascii="David" w:hAnsi="David"/>
          <w:color w:val="000000"/>
          <w:rtl/>
        </w:rPr>
        <w:t xml:space="preserve"> </w:t>
      </w:r>
      <w:r w:rsidRPr="00390749">
        <w:rPr>
          <w:rFonts w:ascii="David" w:hAnsi="David" w:hint="eastAsia"/>
          <w:color w:val="000000"/>
          <w:rtl/>
        </w:rPr>
        <w:t>וניסיון</w:t>
      </w:r>
      <w:r w:rsidRPr="00390749">
        <w:rPr>
          <w:rFonts w:ascii="David" w:hAnsi="David"/>
          <w:color w:val="000000"/>
          <w:rtl/>
        </w:rPr>
        <w:t xml:space="preserve"> </w:t>
      </w:r>
      <w:r w:rsidRPr="00390749">
        <w:rPr>
          <w:rFonts w:ascii="David" w:hAnsi="David" w:hint="eastAsia"/>
          <w:color w:val="000000"/>
          <w:rtl/>
        </w:rPr>
        <w:t>הגניבה</w:t>
      </w:r>
      <w:r w:rsidRPr="00390749">
        <w:rPr>
          <w:rFonts w:ascii="David" w:hAnsi="David"/>
          <w:color w:val="000000"/>
          <w:rtl/>
        </w:rPr>
        <w:t xml:space="preserve"> </w:t>
      </w:r>
      <w:r w:rsidRPr="00390749">
        <w:rPr>
          <w:rFonts w:ascii="David" w:hAnsi="David" w:hint="eastAsia"/>
          <w:color w:val="000000"/>
          <w:rtl/>
        </w:rPr>
        <w:t>הינו</w:t>
      </w:r>
      <w:r w:rsidRPr="00390749">
        <w:rPr>
          <w:rFonts w:ascii="David" w:hAnsi="David"/>
          <w:color w:val="000000"/>
          <w:rtl/>
        </w:rPr>
        <w:t xml:space="preserve"> </w:t>
      </w:r>
      <w:r w:rsidRPr="00390749">
        <w:rPr>
          <w:rFonts w:ascii="David" w:hAnsi="David" w:hint="eastAsia"/>
          <w:color w:val="000000"/>
          <w:rtl/>
        </w:rPr>
        <w:t>הגנה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קניינו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אדם</w:t>
      </w:r>
      <w:r w:rsidRPr="00390749">
        <w:rPr>
          <w:rFonts w:ascii="David" w:hAnsi="David"/>
          <w:color w:val="000000"/>
          <w:rtl/>
        </w:rPr>
        <w:t xml:space="preserve"> </w:t>
      </w:r>
      <w:r w:rsidRPr="00390749">
        <w:rPr>
          <w:rFonts w:ascii="David" w:hAnsi="David" w:hint="eastAsia"/>
          <w:color w:val="000000"/>
          <w:rtl/>
        </w:rPr>
        <w:t>וכן</w:t>
      </w:r>
      <w:r w:rsidRPr="00390749">
        <w:rPr>
          <w:rFonts w:ascii="David" w:hAnsi="David"/>
          <w:color w:val="000000"/>
          <w:rtl/>
        </w:rPr>
        <w:t xml:space="preserve"> </w:t>
      </w:r>
      <w:r w:rsidRPr="00390749">
        <w:rPr>
          <w:rFonts w:ascii="David" w:hAnsi="David" w:hint="eastAsia"/>
          <w:color w:val="000000"/>
          <w:rtl/>
        </w:rPr>
        <w:t>הגנה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תחושת</w:t>
      </w:r>
      <w:r w:rsidRPr="00390749">
        <w:rPr>
          <w:rFonts w:ascii="David" w:hAnsi="David"/>
          <w:color w:val="000000"/>
          <w:rtl/>
        </w:rPr>
        <w:t xml:space="preserve"> </w:t>
      </w:r>
      <w:r w:rsidRPr="00390749">
        <w:rPr>
          <w:rFonts w:ascii="David" w:hAnsi="David" w:hint="eastAsia"/>
          <w:color w:val="000000"/>
          <w:rtl/>
        </w:rPr>
        <w:t>הביטחון</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הציבור</w:t>
      </w:r>
      <w:r w:rsidRPr="00390749">
        <w:rPr>
          <w:rFonts w:ascii="David" w:hAnsi="David"/>
          <w:color w:val="000000"/>
          <w:rtl/>
        </w:rPr>
        <w:t xml:space="preserve">. </w:t>
      </w:r>
      <w:r w:rsidRPr="00390749">
        <w:rPr>
          <w:rFonts w:ascii="David" w:hAnsi="David" w:hint="eastAsia"/>
          <w:color w:val="000000"/>
          <w:rtl/>
        </w:rPr>
        <w:t>הערך</w:t>
      </w:r>
      <w:r w:rsidRPr="00390749">
        <w:rPr>
          <w:rFonts w:ascii="David" w:hAnsi="David"/>
          <w:color w:val="000000"/>
          <w:rtl/>
        </w:rPr>
        <w:t xml:space="preserve"> </w:t>
      </w:r>
      <w:r w:rsidRPr="00390749">
        <w:rPr>
          <w:rFonts w:ascii="David" w:hAnsi="David" w:hint="eastAsia"/>
          <w:color w:val="000000"/>
          <w:rtl/>
        </w:rPr>
        <w:t>החברתי</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נפגע</w:t>
      </w:r>
      <w:r w:rsidRPr="00390749">
        <w:rPr>
          <w:rFonts w:ascii="David" w:hAnsi="David"/>
          <w:color w:val="000000"/>
          <w:rtl/>
        </w:rPr>
        <w:t xml:space="preserve"> </w:t>
      </w:r>
      <w:r w:rsidRPr="00390749">
        <w:rPr>
          <w:rFonts w:ascii="David" w:hAnsi="David" w:hint="eastAsia"/>
          <w:color w:val="000000"/>
          <w:rtl/>
        </w:rPr>
        <w:t>בתיקים</w:t>
      </w:r>
      <w:r w:rsidRPr="00390749">
        <w:rPr>
          <w:rFonts w:ascii="David" w:hAnsi="David"/>
          <w:color w:val="000000"/>
          <w:rtl/>
        </w:rPr>
        <w:t xml:space="preserve"> </w:t>
      </w:r>
      <w:r w:rsidRPr="00390749">
        <w:rPr>
          <w:rFonts w:ascii="David" w:hAnsi="David" w:hint="eastAsia"/>
          <w:color w:val="000000"/>
          <w:rtl/>
        </w:rPr>
        <w:t>המצורפים</w:t>
      </w:r>
      <w:r w:rsidRPr="00390749">
        <w:rPr>
          <w:rFonts w:ascii="David" w:hAnsi="David"/>
          <w:color w:val="000000"/>
          <w:rtl/>
        </w:rPr>
        <w:t xml:space="preserve"> </w:t>
      </w:r>
      <w:r w:rsidRPr="00390749">
        <w:rPr>
          <w:rFonts w:ascii="David" w:hAnsi="David" w:hint="eastAsia"/>
          <w:color w:val="000000"/>
          <w:rtl/>
        </w:rPr>
        <w:t>הראשון</w:t>
      </w:r>
      <w:r w:rsidRPr="00390749">
        <w:rPr>
          <w:rFonts w:ascii="David" w:hAnsi="David"/>
          <w:color w:val="000000"/>
          <w:rtl/>
        </w:rPr>
        <w:t xml:space="preserve"> </w:t>
      </w:r>
      <w:r w:rsidRPr="00390749">
        <w:rPr>
          <w:rFonts w:ascii="David" w:hAnsi="David" w:hint="eastAsia"/>
          <w:color w:val="000000"/>
          <w:rtl/>
        </w:rPr>
        <w:t>והשני</w:t>
      </w:r>
      <w:r w:rsidRPr="00390749">
        <w:rPr>
          <w:rFonts w:ascii="David" w:hAnsi="David"/>
          <w:color w:val="000000"/>
          <w:rtl/>
        </w:rPr>
        <w:t xml:space="preserve"> </w:t>
      </w:r>
      <w:r w:rsidRPr="00390749">
        <w:rPr>
          <w:rFonts w:ascii="David" w:hAnsi="David" w:hint="eastAsia"/>
          <w:color w:val="000000"/>
          <w:rtl/>
        </w:rPr>
        <w:t>הינו</w:t>
      </w:r>
      <w:r w:rsidRPr="00390749">
        <w:rPr>
          <w:rFonts w:ascii="David" w:hAnsi="David"/>
          <w:color w:val="000000"/>
          <w:rtl/>
        </w:rPr>
        <w:t xml:space="preserve"> </w:t>
      </w:r>
      <w:r w:rsidRPr="00390749">
        <w:rPr>
          <w:rFonts w:ascii="David" w:hAnsi="David" w:hint="eastAsia"/>
          <w:color w:val="000000"/>
          <w:rtl/>
        </w:rPr>
        <w:t>הגנה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הציבור</w:t>
      </w:r>
      <w:r w:rsidRPr="00390749">
        <w:rPr>
          <w:rFonts w:ascii="David" w:hAnsi="David"/>
          <w:color w:val="000000"/>
          <w:rtl/>
        </w:rPr>
        <w:t xml:space="preserve"> </w:t>
      </w:r>
      <w:r w:rsidRPr="00390749">
        <w:rPr>
          <w:rFonts w:ascii="David" w:hAnsi="David" w:hint="eastAsia"/>
          <w:color w:val="000000"/>
          <w:rtl/>
        </w:rPr>
        <w:t>מפני</w:t>
      </w:r>
      <w:r w:rsidRPr="00390749">
        <w:rPr>
          <w:rFonts w:ascii="David" w:hAnsi="David"/>
          <w:color w:val="000000"/>
          <w:rtl/>
        </w:rPr>
        <w:t xml:space="preserve"> </w:t>
      </w:r>
      <w:r w:rsidRPr="00390749">
        <w:rPr>
          <w:rFonts w:ascii="David" w:hAnsi="David" w:hint="eastAsia"/>
          <w:color w:val="000000"/>
          <w:rtl/>
        </w:rPr>
        <w:t>נזקי</w:t>
      </w:r>
      <w:r w:rsidRPr="00390749">
        <w:rPr>
          <w:rFonts w:ascii="David" w:hAnsi="David"/>
          <w:color w:val="000000"/>
          <w:rtl/>
        </w:rPr>
        <w:t xml:space="preserve"> </w:t>
      </w:r>
      <w:r w:rsidRPr="00390749">
        <w:rPr>
          <w:rFonts w:ascii="David" w:hAnsi="David" w:hint="eastAsia"/>
          <w:color w:val="000000"/>
          <w:rtl/>
        </w:rPr>
        <w:t>הסמים</w:t>
      </w:r>
      <w:r w:rsidRPr="00390749">
        <w:rPr>
          <w:rFonts w:ascii="David" w:hAnsi="David"/>
          <w:color w:val="000000"/>
          <w:rtl/>
        </w:rPr>
        <w:t>.</w:t>
      </w:r>
    </w:p>
    <w:p w14:paraId="34221470"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בחינת</w:t>
      </w:r>
      <w:r w:rsidRPr="00390749">
        <w:rPr>
          <w:rFonts w:ascii="David" w:hAnsi="David"/>
          <w:color w:val="000000"/>
          <w:rtl/>
        </w:rPr>
        <w:t xml:space="preserve"> </w:t>
      </w:r>
      <w:r w:rsidRPr="00390749">
        <w:rPr>
          <w:rFonts w:ascii="David" w:hAnsi="David" w:hint="eastAsia"/>
          <w:b/>
          <w:bCs/>
          <w:color w:val="000000"/>
          <w:rtl/>
        </w:rPr>
        <w:t>מידת</w:t>
      </w:r>
      <w:r w:rsidRPr="00390749">
        <w:rPr>
          <w:rFonts w:ascii="David" w:hAnsi="David"/>
          <w:b/>
          <w:bCs/>
          <w:color w:val="000000"/>
          <w:rtl/>
        </w:rPr>
        <w:t xml:space="preserve"> </w:t>
      </w:r>
      <w:r w:rsidRPr="00390749">
        <w:rPr>
          <w:rFonts w:ascii="David" w:hAnsi="David" w:hint="eastAsia"/>
          <w:b/>
          <w:bCs/>
          <w:color w:val="000000"/>
          <w:rtl/>
        </w:rPr>
        <w:t>הפגיעה</w:t>
      </w:r>
      <w:r w:rsidRPr="00390749">
        <w:rPr>
          <w:rFonts w:ascii="David" w:hAnsi="David"/>
          <w:b/>
          <w:bCs/>
          <w:color w:val="000000"/>
          <w:rtl/>
        </w:rPr>
        <w:t xml:space="preserve"> </w:t>
      </w:r>
      <w:r w:rsidRPr="00390749">
        <w:rPr>
          <w:rFonts w:ascii="David" w:hAnsi="David" w:hint="eastAsia"/>
          <w:b/>
          <w:bCs/>
          <w:color w:val="000000"/>
          <w:rtl/>
        </w:rPr>
        <w:t>בערך</w:t>
      </w:r>
      <w:r w:rsidRPr="00390749">
        <w:rPr>
          <w:rFonts w:ascii="David" w:hAnsi="David"/>
          <w:b/>
          <w:bCs/>
          <w:color w:val="000000"/>
          <w:rtl/>
        </w:rPr>
        <w:t xml:space="preserve"> </w:t>
      </w:r>
      <w:r w:rsidRPr="00390749">
        <w:rPr>
          <w:rFonts w:ascii="David" w:hAnsi="David" w:hint="eastAsia"/>
          <w:b/>
          <w:bCs/>
          <w:color w:val="000000"/>
          <w:rtl/>
        </w:rPr>
        <w:t>המוגן</w:t>
      </w:r>
      <w:r w:rsidRPr="00390749">
        <w:rPr>
          <w:rFonts w:ascii="David" w:hAnsi="David"/>
          <w:b/>
          <w:bCs/>
          <w:color w:val="000000"/>
          <w:rtl/>
        </w:rPr>
        <w:t xml:space="preserve"> </w:t>
      </w:r>
      <w:r w:rsidRPr="00390749">
        <w:rPr>
          <w:rFonts w:ascii="David" w:hAnsi="David" w:hint="eastAsia"/>
          <w:color w:val="000000"/>
          <w:rtl/>
        </w:rPr>
        <w:t>מובילה</w:t>
      </w:r>
      <w:r w:rsidRPr="00390749">
        <w:rPr>
          <w:rFonts w:ascii="David" w:hAnsi="David"/>
          <w:color w:val="000000"/>
          <w:rtl/>
        </w:rPr>
        <w:t xml:space="preserve"> </w:t>
      </w:r>
      <w:r w:rsidRPr="00390749">
        <w:rPr>
          <w:rFonts w:ascii="David" w:hAnsi="David" w:hint="eastAsia"/>
          <w:color w:val="000000"/>
          <w:rtl/>
        </w:rPr>
        <w:t>למסקנה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הפגיעה</w:t>
      </w:r>
      <w:r w:rsidRPr="00390749">
        <w:rPr>
          <w:rFonts w:ascii="David" w:hAnsi="David"/>
          <w:color w:val="000000"/>
          <w:rtl/>
        </w:rPr>
        <w:t xml:space="preserve"> </w:t>
      </w:r>
      <w:r w:rsidRPr="00390749">
        <w:rPr>
          <w:rFonts w:ascii="David" w:hAnsi="David" w:hint="eastAsia"/>
          <w:color w:val="000000"/>
          <w:rtl/>
        </w:rPr>
        <w:t>בערכים</w:t>
      </w:r>
      <w:r w:rsidRPr="00390749">
        <w:rPr>
          <w:rFonts w:ascii="David" w:hAnsi="David"/>
          <w:color w:val="000000"/>
          <w:rtl/>
        </w:rPr>
        <w:t xml:space="preserve"> </w:t>
      </w:r>
      <w:r w:rsidRPr="00390749">
        <w:rPr>
          <w:rFonts w:ascii="David" w:hAnsi="David" w:hint="eastAsia"/>
          <w:color w:val="000000"/>
          <w:rtl/>
        </w:rPr>
        <w:t>המוגנים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העיקרי</w:t>
      </w:r>
      <w:r w:rsidRPr="00390749">
        <w:rPr>
          <w:rFonts w:ascii="David" w:hAnsi="David"/>
          <w:color w:val="000000"/>
          <w:rtl/>
        </w:rPr>
        <w:t xml:space="preserve"> </w:t>
      </w:r>
      <w:r w:rsidRPr="00390749">
        <w:rPr>
          <w:rFonts w:ascii="David" w:hAnsi="David" w:hint="eastAsia"/>
          <w:color w:val="000000"/>
          <w:rtl/>
        </w:rPr>
        <w:t>הינה</w:t>
      </w:r>
      <w:r w:rsidRPr="00390749">
        <w:rPr>
          <w:rFonts w:ascii="David" w:hAnsi="David"/>
          <w:color w:val="000000"/>
          <w:rtl/>
        </w:rPr>
        <w:t xml:space="preserve"> </w:t>
      </w:r>
      <w:r w:rsidRPr="00390749">
        <w:rPr>
          <w:rFonts w:ascii="David" w:hAnsi="David" w:hint="eastAsia"/>
          <w:color w:val="000000"/>
          <w:rtl/>
        </w:rPr>
        <w:t>ברף</w:t>
      </w:r>
      <w:r w:rsidRPr="00390749">
        <w:rPr>
          <w:rFonts w:ascii="David" w:hAnsi="David"/>
          <w:color w:val="000000"/>
          <w:rtl/>
        </w:rPr>
        <w:t xml:space="preserve"> </w:t>
      </w:r>
      <w:r w:rsidRPr="00390749">
        <w:rPr>
          <w:rFonts w:ascii="David" w:hAnsi="David" w:hint="eastAsia"/>
          <w:color w:val="000000"/>
          <w:rtl/>
        </w:rPr>
        <w:t>נמוך</w:t>
      </w:r>
      <w:r w:rsidRPr="00390749">
        <w:rPr>
          <w:rFonts w:ascii="David" w:hAnsi="David"/>
          <w:color w:val="000000"/>
          <w:rtl/>
        </w:rPr>
        <w:t xml:space="preserve"> </w:t>
      </w:r>
      <w:r w:rsidRPr="00390749">
        <w:rPr>
          <w:rFonts w:ascii="David" w:hAnsi="David" w:hint="eastAsia"/>
          <w:color w:val="000000"/>
          <w:rtl/>
        </w:rPr>
        <w:t>עד</w:t>
      </w:r>
      <w:r w:rsidRPr="00390749">
        <w:rPr>
          <w:rFonts w:ascii="David" w:hAnsi="David"/>
          <w:color w:val="000000"/>
          <w:rtl/>
        </w:rPr>
        <w:t xml:space="preserve"> </w:t>
      </w:r>
      <w:r w:rsidRPr="00390749">
        <w:rPr>
          <w:rFonts w:ascii="David" w:hAnsi="David" w:hint="eastAsia"/>
          <w:color w:val="000000"/>
          <w:rtl/>
        </w:rPr>
        <w:t>בינוני</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נכנס</w:t>
      </w:r>
      <w:r w:rsidRPr="00390749">
        <w:rPr>
          <w:rFonts w:ascii="David" w:hAnsi="David"/>
          <w:color w:val="000000"/>
          <w:rtl/>
        </w:rPr>
        <w:t xml:space="preserve"> </w:t>
      </w:r>
      <w:r w:rsidRPr="00390749">
        <w:rPr>
          <w:rFonts w:ascii="David" w:hAnsi="David" w:hint="eastAsia"/>
          <w:color w:val="000000"/>
          <w:rtl/>
        </w:rPr>
        <w:t>דרך</w:t>
      </w:r>
      <w:r w:rsidRPr="00390749">
        <w:rPr>
          <w:rFonts w:ascii="David" w:hAnsi="David"/>
          <w:color w:val="000000"/>
          <w:rtl/>
        </w:rPr>
        <w:t xml:space="preserve"> </w:t>
      </w:r>
      <w:r w:rsidRPr="00390749">
        <w:rPr>
          <w:rFonts w:ascii="David" w:hAnsi="David" w:hint="eastAsia"/>
          <w:color w:val="000000"/>
          <w:rtl/>
        </w:rPr>
        <w:t>חלון</w:t>
      </w:r>
      <w:r w:rsidRPr="00390749">
        <w:rPr>
          <w:rFonts w:ascii="David" w:hAnsi="David"/>
          <w:color w:val="000000"/>
          <w:rtl/>
        </w:rPr>
        <w:t xml:space="preserve"> </w:t>
      </w:r>
      <w:r w:rsidRPr="00390749">
        <w:rPr>
          <w:rFonts w:ascii="David" w:hAnsi="David" w:hint="eastAsia"/>
          <w:color w:val="000000"/>
          <w:rtl/>
        </w:rPr>
        <w:t>הבית</w:t>
      </w:r>
      <w:r w:rsidRPr="00390749">
        <w:rPr>
          <w:rFonts w:ascii="David" w:hAnsi="David"/>
          <w:color w:val="000000"/>
          <w:rtl/>
        </w:rPr>
        <w:t xml:space="preserve"> </w:t>
      </w:r>
      <w:r w:rsidRPr="00390749">
        <w:rPr>
          <w:rFonts w:ascii="David" w:hAnsi="David" w:hint="eastAsia"/>
          <w:color w:val="000000"/>
          <w:rtl/>
        </w:rPr>
        <w:t>מבלי</w:t>
      </w:r>
      <w:r w:rsidRPr="00390749">
        <w:rPr>
          <w:rFonts w:ascii="David" w:hAnsi="David"/>
          <w:color w:val="000000"/>
          <w:rtl/>
        </w:rPr>
        <w:t xml:space="preserve"> </w:t>
      </w:r>
      <w:r w:rsidRPr="00390749">
        <w:rPr>
          <w:rFonts w:ascii="David" w:hAnsi="David" w:hint="eastAsia"/>
          <w:color w:val="000000"/>
          <w:rtl/>
        </w:rPr>
        <w:t>שגרם</w:t>
      </w:r>
      <w:r w:rsidRPr="00390749">
        <w:rPr>
          <w:rFonts w:ascii="David" w:hAnsi="David"/>
          <w:color w:val="000000"/>
          <w:rtl/>
        </w:rPr>
        <w:t xml:space="preserve"> </w:t>
      </w:r>
      <w:r w:rsidRPr="00390749">
        <w:rPr>
          <w:rFonts w:ascii="David" w:hAnsi="David" w:hint="eastAsia"/>
          <w:color w:val="000000"/>
          <w:rtl/>
        </w:rPr>
        <w:t>לנזק</w:t>
      </w:r>
      <w:r w:rsidRPr="00390749">
        <w:rPr>
          <w:rFonts w:ascii="David" w:hAnsi="David"/>
          <w:color w:val="000000"/>
          <w:rtl/>
        </w:rPr>
        <w:t xml:space="preserve">. </w:t>
      </w:r>
      <w:r w:rsidRPr="00390749">
        <w:rPr>
          <w:rFonts w:ascii="David" w:hAnsi="David" w:hint="eastAsia"/>
          <w:color w:val="000000"/>
          <w:rtl/>
        </w:rPr>
        <w:t>אמנם</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פגש</w:t>
      </w:r>
      <w:r w:rsidRPr="00390749">
        <w:rPr>
          <w:rFonts w:ascii="David" w:hAnsi="David"/>
          <w:color w:val="000000"/>
          <w:rtl/>
        </w:rPr>
        <w:t xml:space="preserve"> </w:t>
      </w:r>
      <w:r w:rsidRPr="00390749">
        <w:rPr>
          <w:rFonts w:ascii="David" w:hAnsi="David" w:hint="eastAsia"/>
          <w:color w:val="000000"/>
          <w:rtl/>
        </w:rPr>
        <w:t>במתלונן</w:t>
      </w:r>
      <w:r w:rsidRPr="00390749">
        <w:rPr>
          <w:rFonts w:ascii="David" w:hAnsi="David"/>
          <w:color w:val="000000"/>
          <w:rtl/>
        </w:rPr>
        <w:t xml:space="preserve"> </w:t>
      </w:r>
      <w:r w:rsidRPr="00390749">
        <w:rPr>
          <w:rFonts w:ascii="David" w:hAnsi="David" w:hint="eastAsia"/>
          <w:color w:val="000000"/>
          <w:rtl/>
        </w:rPr>
        <w:t>דבר</w:t>
      </w:r>
      <w:r w:rsidRPr="00390749">
        <w:rPr>
          <w:rFonts w:ascii="David" w:hAnsi="David"/>
          <w:color w:val="000000"/>
          <w:rtl/>
        </w:rPr>
        <w:t xml:space="preserve"> </w:t>
      </w:r>
      <w:r w:rsidRPr="00390749">
        <w:rPr>
          <w:rFonts w:ascii="David" w:hAnsi="David" w:hint="eastAsia"/>
          <w:color w:val="000000"/>
          <w:rtl/>
        </w:rPr>
        <w:t>שעשוי</w:t>
      </w:r>
      <w:r w:rsidRPr="00390749">
        <w:rPr>
          <w:rFonts w:ascii="David" w:hAnsi="David"/>
          <w:color w:val="000000"/>
          <w:rtl/>
        </w:rPr>
        <w:t xml:space="preserve"> </w:t>
      </w:r>
      <w:r w:rsidRPr="00390749">
        <w:rPr>
          <w:rFonts w:ascii="David" w:hAnsi="David" w:hint="eastAsia"/>
          <w:color w:val="000000"/>
          <w:rtl/>
        </w:rPr>
        <w:t>היה</w:t>
      </w:r>
      <w:r w:rsidRPr="00390749">
        <w:rPr>
          <w:rFonts w:ascii="David" w:hAnsi="David"/>
          <w:color w:val="000000"/>
          <w:rtl/>
        </w:rPr>
        <w:t xml:space="preserve"> </w:t>
      </w:r>
      <w:r w:rsidRPr="00390749">
        <w:rPr>
          <w:rFonts w:ascii="David" w:hAnsi="David" w:hint="eastAsia"/>
          <w:color w:val="000000"/>
          <w:rtl/>
        </w:rPr>
        <w:t>להוביל</w:t>
      </w:r>
      <w:r w:rsidRPr="00390749">
        <w:rPr>
          <w:rFonts w:ascii="David" w:hAnsi="David"/>
          <w:color w:val="000000"/>
          <w:rtl/>
        </w:rPr>
        <w:t xml:space="preserve"> </w:t>
      </w:r>
      <w:r w:rsidRPr="00390749">
        <w:rPr>
          <w:rFonts w:ascii="David" w:hAnsi="David" w:hint="eastAsia"/>
          <w:color w:val="000000"/>
          <w:rtl/>
        </w:rPr>
        <w:t>להסלמה</w:t>
      </w:r>
      <w:r w:rsidRPr="00390749">
        <w:rPr>
          <w:rFonts w:ascii="David" w:hAnsi="David"/>
          <w:color w:val="000000"/>
          <w:rtl/>
        </w:rPr>
        <w:t xml:space="preserve"> </w:t>
      </w:r>
      <w:r w:rsidRPr="00390749">
        <w:rPr>
          <w:rFonts w:ascii="David" w:hAnsi="David" w:hint="eastAsia"/>
          <w:color w:val="000000"/>
          <w:rtl/>
        </w:rPr>
        <w:t>ואולם</w:t>
      </w:r>
      <w:r w:rsidRPr="00390749">
        <w:rPr>
          <w:rFonts w:ascii="David" w:hAnsi="David"/>
          <w:color w:val="000000"/>
          <w:rtl/>
        </w:rPr>
        <w:t xml:space="preserve"> </w:t>
      </w:r>
      <w:r w:rsidRPr="00390749">
        <w:rPr>
          <w:rFonts w:ascii="David" w:hAnsi="David" w:hint="eastAsia"/>
          <w:color w:val="000000"/>
          <w:rtl/>
        </w:rPr>
        <w:t>המתלונן</w:t>
      </w:r>
      <w:r w:rsidRPr="00390749">
        <w:rPr>
          <w:rFonts w:ascii="David" w:hAnsi="David"/>
          <w:color w:val="000000"/>
          <w:rtl/>
        </w:rPr>
        <w:t xml:space="preserve"> </w:t>
      </w:r>
      <w:r w:rsidRPr="00390749">
        <w:rPr>
          <w:rFonts w:ascii="David" w:hAnsi="David" w:hint="eastAsia"/>
          <w:color w:val="000000"/>
          <w:rtl/>
        </w:rPr>
        <w:t>נטל</w:t>
      </w:r>
      <w:r w:rsidRPr="00390749">
        <w:rPr>
          <w:rFonts w:ascii="David" w:hAnsi="David"/>
          <w:color w:val="000000"/>
          <w:rtl/>
        </w:rPr>
        <w:t xml:space="preserve"> </w:t>
      </w:r>
      <w:r w:rsidRPr="00390749">
        <w:rPr>
          <w:rFonts w:ascii="David" w:hAnsi="David" w:hint="eastAsia"/>
          <w:color w:val="000000"/>
          <w:rtl/>
        </w:rPr>
        <w:t>מהנאשם</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מכשיר</w:t>
      </w:r>
      <w:r w:rsidRPr="00390749">
        <w:rPr>
          <w:rFonts w:ascii="David" w:hAnsi="David"/>
          <w:color w:val="000000"/>
          <w:rtl/>
        </w:rPr>
        <w:t xml:space="preserve"> </w:t>
      </w:r>
      <w:r w:rsidRPr="00390749">
        <w:rPr>
          <w:rFonts w:ascii="David" w:hAnsi="David" w:hint="eastAsia"/>
          <w:color w:val="000000"/>
          <w:rtl/>
        </w:rPr>
        <w:t>הטאבלט</w:t>
      </w:r>
      <w:r w:rsidRPr="00390749">
        <w:rPr>
          <w:rFonts w:ascii="David" w:hAnsi="David"/>
          <w:color w:val="000000"/>
          <w:rtl/>
        </w:rPr>
        <w:t xml:space="preserve"> </w:t>
      </w:r>
      <w:r w:rsidRPr="00390749">
        <w:rPr>
          <w:rFonts w:ascii="David" w:hAnsi="David" w:hint="eastAsia"/>
          <w:color w:val="000000"/>
          <w:rtl/>
        </w:rPr>
        <w:t>והנאשם</w:t>
      </w:r>
      <w:r w:rsidRPr="00390749">
        <w:rPr>
          <w:rFonts w:ascii="David" w:hAnsi="David"/>
          <w:color w:val="000000"/>
          <w:rtl/>
        </w:rPr>
        <w:t xml:space="preserve"> </w:t>
      </w:r>
      <w:r w:rsidRPr="00390749">
        <w:rPr>
          <w:rFonts w:ascii="David" w:hAnsi="David" w:hint="eastAsia"/>
          <w:color w:val="000000"/>
          <w:rtl/>
        </w:rPr>
        <w:t>עזב</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המקום</w:t>
      </w:r>
      <w:r w:rsidRPr="00390749">
        <w:rPr>
          <w:rFonts w:ascii="David" w:hAnsi="David"/>
          <w:color w:val="000000"/>
          <w:rtl/>
        </w:rPr>
        <w:t xml:space="preserve">. </w:t>
      </w:r>
      <w:r w:rsidRPr="00390749">
        <w:rPr>
          <w:rFonts w:ascii="David" w:hAnsi="David" w:hint="eastAsia"/>
          <w:color w:val="000000"/>
          <w:rtl/>
        </w:rPr>
        <w:t>הפגיעה</w:t>
      </w:r>
      <w:r w:rsidRPr="00390749">
        <w:rPr>
          <w:rFonts w:ascii="David" w:hAnsi="David"/>
          <w:color w:val="000000"/>
          <w:rtl/>
        </w:rPr>
        <w:t xml:space="preserve"> </w:t>
      </w:r>
      <w:r w:rsidRPr="00390749">
        <w:rPr>
          <w:rFonts w:ascii="David" w:hAnsi="David" w:hint="eastAsia"/>
          <w:color w:val="000000"/>
          <w:rtl/>
        </w:rPr>
        <w:t>בערך</w:t>
      </w:r>
      <w:r w:rsidRPr="00390749">
        <w:rPr>
          <w:rFonts w:ascii="David" w:hAnsi="David"/>
          <w:color w:val="000000"/>
          <w:rtl/>
        </w:rPr>
        <w:t xml:space="preserve"> </w:t>
      </w:r>
      <w:r w:rsidRPr="00390749">
        <w:rPr>
          <w:rFonts w:ascii="David" w:hAnsi="David" w:hint="eastAsia"/>
          <w:color w:val="000000"/>
          <w:rtl/>
        </w:rPr>
        <w:t>המוגן</w:t>
      </w:r>
      <w:r w:rsidRPr="00390749">
        <w:rPr>
          <w:rFonts w:ascii="David" w:hAnsi="David"/>
          <w:color w:val="000000"/>
          <w:rtl/>
        </w:rPr>
        <w:t xml:space="preserve"> </w:t>
      </w:r>
      <w:r w:rsidRPr="00390749">
        <w:rPr>
          <w:rFonts w:ascii="David" w:hAnsi="David" w:hint="eastAsia"/>
          <w:color w:val="000000"/>
          <w:rtl/>
        </w:rPr>
        <w:t>בתיקים</w:t>
      </w:r>
      <w:r w:rsidRPr="00390749">
        <w:rPr>
          <w:rFonts w:ascii="David" w:hAnsi="David"/>
          <w:color w:val="000000"/>
          <w:rtl/>
        </w:rPr>
        <w:t xml:space="preserve"> </w:t>
      </w:r>
      <w:r w:rsidRPr="00390749">
        <w:rPr>
          <w:rFonts w:ascii="David" w:hAnsi="David" w:hint="eastAsia"/>
          <w:color w:val="000000"/>
          <w:rtl/>
        </w:rPr>
        <w:t>המצורפים</w:t>
      </w:r>
      <w:r w:rsidRPr="00390749">
        <w:rPr>
          <w:rFonts w:ascii="David" w:hAnsi="David"/>
          <w:color w:val="000000"/>
          <w:rtl/>
        </w:rPr>
        <w:t xml:space="preserve"> </w:t>
      </w:r>
      <w:r w:rsidRPr="00390749">
        <w:rPr>
          <w:rFonts w:ascii="David" w:hAnsi="David" w:hint="eastAsia"/>
          <w:color w:val="000000"/>
          <w:rtl/>
        </w:rPr>
        <w:t>הינה</w:t>
      </w:r>
      <w:r w:rsidRPr="00390749">
        <w:rPr>
          <w:rFonts w:ascii="David" w:hAnsi="David"/>
          <w:color w:val="000000"/>
          <w:rtl/>
        </w:rPr>
        <w:t xml:space="preserve"> </w:t>
      </w:r>
      <w:r w:rsidRPr="00390749">
        <w:rPr>
          <w:rFonts w:ascii="David" w:hAnsi="David" w:hint="eastAsia"/>
          <w:color w:val="000000"/>
          <w:rtl/>
        </w:rPr>
        <w:t>נמוכה</w:t>
      </w:r>
      <w:r w:rsidRPr="00390749">
        <w:rPr>
          <w:rFonts w:ascii="David" w:hAnsi="David"/>
          <w:color w:val="000000"/>
          <w:rtl/>
        </w:rPr>
        <w:t xml:space="preserve">, </w:t>
      </w:r>
      <w:r w:rsidRPr="00390749">
        <w:rPr>
          <w:rFonts w:ascii="David" w:hAnsi="David" w:hint="eastAsia"/>
          <w:color w:val="000000"/>
          <w:rtl/>
        </w:rPr>
        <w:t>הסם</w:t>
      </w:r>
      <w:r w:rsidRPr="00390749">
        <w:rPr>
          <w:rFonts w:ascii="David" w:hAnsi="David"/>
          <w:color w:val="000000"/>
          <w:rtl/>
        </w:rPr>
        <w:t xml:space="preserve"> </w:t>
      </w:r>
      <w:r w:rsidRPr="00390749">
        <w:rPr>
          <w:rFonts w:ascii="David" w:hAnsi="David" w:hint="eastAsia"/>
          <w:color w:val="000000"/>
          <w:rtl/>
        </w:rPr>
        <w:t>הוחזק</w:t>
      </w:r>
      <w:r w:rsidRPr="00390749">
        <w:rPr>
          <w:rFonts w:ascii="David" w:hAnsi="David"/>
          <w:color w:val="000000"/>
          <w:rtl/>
        </w:rPr>
        <w:t xml:space="preserve"> </w:t>
      </w:r>
      <w:r w:rsidRPr="00390749">
        <w:rPr>
          <w:rFonts w:ascii="David" w:hAnsi="David" w:hint="eastAsia"/>
          <w:color w:val="000000"/>
          <w:rtl/>
        </w:rPr>
        <w:t>לשימוש</w:t>
      </w:r>
      <w:r w:rsidRPr="00390749">
        <w:rPr>
          <w:rFonts w:ascii="David" w:hAnsi="David"/>
          <w:color w:val="000000"/>
          <w:rtl/>
        </w:rPr>
        <w:t xml:space="preserve"> </w:t>
      </w:r>
      <w:r w:rsidRPr="00390749">
        <w:rPr>
          <w:rFonts w:ascii="David" w:hAnsi="David" w:hint="eastAsia"/>
          <w:color w:val="000000"/>
          <w:rtl/>
        </w:rPr>
        <w:t>עצמי</w:t>
      </w:r>
      <w:r w:rsidRPr="00390749">
        <w:rPr>
          <w:rFonts w:ascii="David" w:hAnsi="David"/>
          <w:color w:val="000000"/>
          <w:rtl/>
        </w:rPr>
        <w:t xml:space="preserve">, </w:t>
      </w:r>
      <w:r w:rsidRPr="00390749">
        <w:rPr>
          <w:rFonts w:ascii="David" w:hAnsi="David" w:hint="eastAsia"/>
          <w:color w:val="000000"/>
          <w:rtl/>
        </w:rPr>
        <w:t>הגם</w:t>
      </w:r>
      <w:r w:rsidRPr="00390749">
        <w:rPr>
          <w:rFonts w:ascii="David" w:hAnsi="David"/>
          <w:color w:val="000000"/>
          <w:rtl/>
        </w:rPr>
        <w:t xml:space="preserve"> </w:t>
      </w:r>
      <w:r w:rsidRPr="00390749">
        <w:rPr>
          <w:rFonts w:ascii="David" w:hAnsi="David" w:hint="eastAsia"/>
          <w:color w:val="000000"/>
          <w:rtl/>
        </w:rPr>
        <w:t>שמדובר</w:t>
      </w:r>
      <w:r w:rsidRPr="00390749">
        <w:rPr>
          <w:rFonts w:ascii="David" w:hAnsi="David"/>
          <w:color w:val="000000"/>
          <w:rtl/>
        </w:rPr>
        <w:t xml:space="preserve"> </w:t>
      </w:r>
      <w:r w:rsidRPr="00390749">
        <w:rPr>
          <w:rFonts w:ascii="David" w:hAnsi="David" w:hint="eastAsia"/>
          <w:color w:val="000000"/>
          <w:rtl/>
        </w:rPr>
        <w:t>בסמים</w:t>
      </w:r>
      <w:r w:rsidRPr="00390749">
        <w:rPr>
          <w:rFonts w:ascii="David" w:hAnsi="David"/>
          <w:color w:val="000000"/>
          <w:rtl/>
        </w:rPr>
        <w:t xml:space="preserve"> </w:t>
      </w:r>
      <w:r w:rsidRPr="00390749">
        <w:rPr>
          <w:rFonts w:ascii="David" w:hAnsi="David" w:hint="eastAsia"/>
          <w:color w:val="000000"/>
          <w:rtl/>
        </w:rPr>
        <w:t>קשים</w:t>
      </w:r>
      <w:r w:rsidRPr="00390749">
        <w:rPr>
          <w:rFonts w:ascii="David" w:hAnsi="David"/>
          <w:color w:val="000000"/>
          <w:rtl/>
        </w:rPr>
        <w:t xml:space="preserve"> </w:t>
      </w:r>
      <w:r w:rsidRPr="00390749">
        <w:rPr>
          <w:rFonts w:ascii="David" w:hAnsi="David" w:hint="eastAsia"/>
          <w:color w:val="000000"/>
          <w:rtl/>
        </w:rPr>
        <w:t>מסוג</w:t>
      </w:r>
      <w:r w:rsidRPr="00390749">
        <w:rPr>
          <w:rFonts w:ascii="David" w:hAnsi="David"/>
          <w:color w:val="000000"/>
          <w:rtl/>
        </w:rPr>
        <w:t xml:space="preserve"> </w:t>
      </w:r>
      <w:r w:rsidRPr="00390749">
        <w:rPr>
          <w:rFonts w:ascii="David" w:hAnsi="David" w:hint="eastAsia"/>
          <w:color w:val="000000"/>
          <w:rtl/>
        </w:rPr>
        <w:t>הרואין</w:t>
      </w:r>
      <w:r w:rsidRPr="00390749">
        <w:rPr>
          <w:rFonts w:ascii="David" w:hAnsi="David"/>
          <w:color w:val="000000"/>
          <w:rtl/>
        </w:rPr>
        <w:t xml:space="preserve"> </w:t>
      </w:r>
      <w:r w:rsidRPr="00390749">
        <w:rPr>
          <w:rFonts w:ascii="David" w:hAnsi="David" w:hint="eastAsia"/>
          <w:color w:val="000000"/>
          <w:rtl/>
        </w:rPr>
        <w:t>וקוקאין</w:t>
      </w:r>
      <w:r w:rsidRPr="00390749">
        <w:rPr>
          <w:rFonts w:ascii="David" w:hAnsi="David"/>
          <w:color w:val="000000"/>
          <w:rtl/>
        </w:rPr>
        <w:t xml:space="preserve">. </w:t>
      </w:r>
      <w:r w:rsidRPr="00390749">
        <w:rPr>
          <w:rFonts w:ascii="David" w:hAnsi="David" w:hint="eastAsia"/>
          <w:b/>
          <w:bCs/>
          <w:color w:val="000000"/>
          <w:rtl/>
        </w:rPr>
        <w:t>תיק</w:t>
      </w:r>
      <w:r w:rsidRPr="00390749">
        <w:rPr>
          <w:rFonts w:ascii="David" w:hAnsi="David"/>
          <w:b/>
          <w:bCs/>
          <w:color w:val="000000"/>
          <w:rtl/>
        </w:rPr>
        <w:t xml:space="preserve"> </w:t>
      </w:r>
      <w:r w:rsidRPr="00390749">
        <w:rPr>
          <w:rFonts w:ascii="David" w:hAnsi="David" w:hint="eastAsia"/>
          <w:b/>
          <w:bCs/>
          <w:color w:val="000000"/>
          <w:rtl/>
        </w:rPr>
        <w:t>זה</w:t>
      </w:r>
      <w:r w:rsidRPr="00390749">
        <w:rPr>
          <w:rFonts w:ascii="David" w:hAnsi="David"/>
          <w:b/>
          <w:bCs/>
          <w:color w:val="000000"/>
          <w:rtl/>
        </w:rPr>
        <w:t xml:space="preserve"> </w:t>
      </w:r>
      <w:r w:rsidRPr="00390749">
        <w:rPr>
          <w:rFonts w:ascii="David" w:hAnsi="David" w:hint="eastAsia"/>
          <w:b/>
          <w:bCs/>
          <w:color w:val="000000"/>
          <w:rtl/>
        </w:rPr>
        <w:t>ממחיש</w:t>
      </w:r>
      <w:r w:rsidRPr="00390749">
        <w:rPr>
          <w:rFonts w:ascii="David" w:hAnsi="David"/>
          <w:b/>
          <w:bCs/>
          <w:color w:val="000000"/>
          <w:rtl/>
        </w:rPr>
        <w:t xml:space="preserve"> </w:t>
      </w:r>
      <w:r w:rsidRPr="00390749">
        <w:rPr>
          <w:rFonts w:ascii="David" w:hAnsi="David" w:hint="eastAsia"/>
          <w:b/>
          <w:bCs/>
          <w:color w:val="000000"/>
          <w:rtl/>
        </w:rPr>
        <w:t>היטב</w:t>
      </w:r>
      <w:r w:rsidRPr="00390749">
        <w:rPr>
          <w:rFonts w:ascii="David" w:hAnsi="David"/>
          <w:b/>
          <w:bCs/>
          <w:color w:val="000000"/>
          <w:rtl/>
        </w:rPr>
        <w:t xml:space="preserve"> </w:t>
      </w:r>
      <w:r w:rsidRPr="00390749">
        <w:rPr>
          <w:rFonts w:ascii="David" w:hAnsi="David" w:hint="eastAsia"/>
          <w:b/>
          <w:bCs/>
          <w:color w:val="000000"/>
          <w:rtl/>
        </w:rPr>
        <w:t>את</w:t>
      </w:r>
      <w:r w:rsidRPr="00390749">
        <w:rPr>
          <w:rFonts w:ascii="David" w:hAnsi="David"/>
          <w:b/>
          <w:bCs/>
          <w:color w:val="000000"/>
          <w:rtl/>
        </w:rPr>
        <w:t xml:space="preserve"> </w:t>
      </w:r>
      <w:r w:rsidRPr="00390749">
        <w:rPr>
          <w:rFonts w:ascii="David" w:hAnsi="David" w:hint="eastAsia"/>
          <w:b/>
          <w:bCs/>
          <w:color w:val="000000"/>
          <w:rtl/>
        </w:rPr>
        <w:t>הקשר</w:t>
      </w:r>
      <w:r w:rsidRPr="00390749">
        <w:rPr>
          <w:rFonts w:ascii="David" w:hAnsi="David"/>
          <w:b/>
          <w:bCs/>
          <w:color w:val="000000"/>
          <w:rtl/>
        </w:rPr>
        <w:t xml:space="preserve"> </w:t>
      </w:r>
      <w:r w:rsidRPr="00390749">
        <w:rPr>
          <w:rFonts w:ascii="David" w:hAnsi="David" w:hint="eastAsia"/>
          <w:b/>
          <w:bCs/>
          <w:color w:val="000000"/>
          <w:rtl/>
        </w:rPr>
        <w:t>ההדוק</w:t>
      </w:r>
      <w:r w:rsidRPr="00390749">
        <w:rPr>
          <w:rFonts w:ascii="David" w:hAnsi="David"/>
          <w:b/>
          <w:bCs/>
          <w:color w:val="000000"/>
          <w:rtl/>
        </w:rPr>
        <w:t xml:space="preserve"> </w:t>
      </w:r>
      <w:r w:rsidRPr="00390749">
        <w:rPr>
          <w:rFonts w:ascii="David" w:hAnsi="David" w:hint="eastAsia"/>
          <w:b/>
          <w:bCs/>
          <w:color w:val="000000"/>
          <w:rtl/>
        </w:rPr>
        <w:t>שבין</w:t>
      </w:r>
      <w:r w:rsidRPr="00390749">
        <w:rPr>
          <w:rFonts w:ascii="David" w:hAnsi="David"/>
          <w:b/>
          <w:bCs/>
          <w:color w:val="000000"/>
          <w:rtl/>
        </w:rPr>
        <w:t xml:space="preserve"> </w:t>
      </w:r>
      <w:r w:rsidRPr="00390749">
        <w:rPr>
          <w:rFonts w:ascii="David" w:hAnsi="David" w:hint="eastAsia"/>
          <w:b/>
          <w:bCs/>
          <w:color w:val="000000"/>
          <w:rtl/>
        </w:rPr>
        <w:t>התמכרות</w:t>
      </w:r>
      <w:r w:rsidRPr="00390749">
        <w:rPr>
          <w:rFonts w:ascii="David" w:hAnsi="David"/>
          <w:b/>
          <w:bCs/>
          <w:color w:val="000000"/>
          <w:rtl/>
        </w:rPr>
        <w:t xml:space="preserve"> </w:t>
      </w:r>
      <w:r w:rsidRPr="00390749">
        <w:rPr>
          <w:rFonts w:ascii="David" w:hAnsi="David" w:hint="eastAsia"/>
          <w:b/>
          <w:bCs/>
          <w:color w:val="000000"/>
          <w:rtl/>
        </w:rPr>
        <w:t>לסמים</w:t>
      </w:r>
      <w:r w:rsidRPr="00390749">
        <w:rPr>
          <w:rFonts w:ascii="David" w:hAnsi="David"/>
          <w:b/>
          <w:bCs/>
          <w:color w:val="000000"/>
          <w:rtl/>
        </w:rPr>
        <w:t xml:space="preserve"> </w:t>
      </w:r>
      <w:r w:rsidRPr="00390749">
        <w:rPr>
          <w:rFonts w:ascii="David" w:hAnsi="David" w:hint="eastAsia"/>
          <w:b/>
          <w:bCs/>
          <w:color w:val="000000"/>
          <w:rtl/>
        </w:rPr>
        <w:t>לבין</w:t>
      </w:r>
      <w:r w:rsidRPr="00390749">
        <w:rPr>
          <w:rFonts w:ascii="David" w:hAnsi="David"/>
          <w:b/>
          <w:bCs/>
          <w:color w:val="000000"/>
          <w:rtl/>
        </w:rPr>
        <w:t xml:space="preserve"> </w:t>
      </w:r>
      <w:r w:rsidRPr="00390749">
        <w:rPr>
          <w:rFonts w:ascii="David" w:hAnsi="David" w:hint="eastAsia"/>
          <w:b/>
          <w:bCs/>
          <w:color w:val="000000"/>
          <w:rtl/>
        </w:rPr>
        <w:t>ביצוע</w:t>
      </w:r>
      <w:r w:rsidRPr="00390749">
        <w:rPr>
          <w:rFonts w:ascii="David" w:hAnsi="David"/>
          <w:b/>
          <w:bCs/>
          <w:color w:val="000000"/>
          <w:rtl/>
        </w:rPr>
        <w:t xml:space="preserve"> </w:t>
      </w:r>
      <w:r w:rsidRPr="00390749">
        <w:rPr>
          <w:rFonts w:ascii="David" w:hAnsi="David" w:hint="eastAsia"/>
          <w:b/>
          <w:bCs/>
          <w:color w:val="000000"/>
          <w:rtl/>
        </w:rPr>
        <w:t>עבירות</w:t>
      </w:r>
      <w:r w:rsidRPr="00390749">
        <w:rPr>
          <w:rFonts w:ascii="David" w:hAnsi="David"/>
          <w:b/>
          <w:bCs/>
          <w:color w:val="000000"/>
          <w:rtl/>
        </w:rPr>
        <w:t xml:space="preserve"> </w:t>
      </w:r>
      <w:r w:rsidRPr="00390749">
        <w:rPr>
          <w:rFonts w:ascii="David" w:hAnsi="David" w:hint="eastAsia"/>
          <w:b/>
          <w:bCs/>
          <w:color w:val="000000"/>
          <w:rtl/>
        </w:rPr>
        <w:t>רכוש</w:t>
      </w:r>
      <w:r w:rsidRPr="00390749">
        <w:rPr>
          <w:rFonts w:ascii="David" w:hAnsi="David"/>
          <w:b/>
          <w:bCs/>
          <w:color w:val="000000"/>
          <w:rtl/>
        </w:rPr>
        <w:t xml:space="preserve">, </w:t>
      </w:r>
      <w:r w:rsidRPr="00390749">
        <w:rPr>
          <w:rFonts w:ascii="David" w:hAnsi="David" w:hint="eastAsia"/>
          <w:b/>
          <w:bCs/>
          <w:color w:val="000000"/>
          <w:rtl/>
        </w:rPr>
        <w:t>כאשר</w:t>
      </w:r>
      <w:r w:rsidRPr="00390749">
        <w:rPr>
          <w:rFonts w:ascii="David" w:hAnsi="David"/>
          <w:b/>
          <w:bCs/>
          <w:color w:val="000000"/>
          <w:rtl/>
        </w:rPr>
        <w:t xml:space="preserve"> </w:t>
      </w:r>
      <w:r w:rsidRPr="00390749">
        <w:rPr>
          <w:rFonts w:ascii="David" w:hAnsi="David" w:hint="eastAsia"/>
          <w:b/>
          <w:bCs/>
          <w:color w:val="000000"/>
          <w:rtl/>
        </w:rPr>
        <w:t>התמכרות</w:t>
      </w:r>
      <w:r w:rsidRPr="00390749">
        <w:rPr>
          <w:rFonts w:ascii="David" w:hAnsi="David"/>
          <w:b/>
          <w:bCs/>
          <w:color w:val="000000"/>
          <w:rtl/>
        </w:rPr>
        <w:t xml:space="preserve"> </w:t>
      </w:r>
      <w:r w:rsidRPr="00390749">
        <w:rPr>
          <w:rFonts w:ascii="David" w:hAnsi="David" w:hint="eastAsia"/>
          <w:b/>
          <w:bCs/>
          <w:color w:val="000000"/>
          <w:rtl/>
        </w:rPr>
        <w:t>לסמים</w:t>
      </w:r>
      <w:r w:rsidRPr="00390749">
        <w:rPr>
          <w:rFonts w:ascii="David" w:hAnsi="David"/>
          <w:b/>
          <w:bCs/>
          <w:color w:val="000000"/>
          <w:rtl/>
        </w:rPr>
        <w:t xml:space="preserve"> </w:t>
      </w:r>
      <w:r w:rsidRPr="00390749">
        <w:rPr>
          <w:rFonts w:ascii="David" w:hAnsi="David" w:hint="eastAsia"/>
          <w:b/>
          <w:bCs/>
          <w:color w:val="000000"/>
          <w:rtl/>
        </w:rPr>
        <w:t>קשים</w:t>
      </w:r>
      <w:r w:rsidRPr="00390749">
        <w:rPr>
          <w:rFonts w:ascii="David" w:hAnsi="David"/>
          <w:b/>
          <w:bCs/>
          <w:color w:val="000000"/>
          <w:rtl/>
        </w:rPr>
        <w:t xml:space="preserve"> </w:t>
      </w:r>
      <w:r w:rsidRPr="00390749">
        <w:rPr>
          <w:rFonts w:ascii="David" w:hAnsi="David" w:hint="eastAsia"/>
          <w:b/>
          <w:bCs/>
          <w:color w:val="000000"/>
          <w:rtl/>
        </w:rPr>
        <w:t>מובילה</w:t>
      </w:r>
      <w:r w:rsidRPr="00390749">
        <w:rPr>
          <w:rFonts w:ascii="David" w:hAnsi="David"/>
          <w:b/>
          <w:bCs/>
          <w:color w:val="000000"/>
          <w:rtl/>
        </w:rPr>
        <w:t xml:space="preserve"> </w:t>
      </w:r>
      <w:r w:rsidRPr="00390749">
        <w:rPr>
          <w:rFonts w:ascii="David" w:hAnsi="David" w:hint="eastAsia"/>
          <w:b/>
          <w:bCs/>
          <w:color w:val="000000"/>
          <w:rtl/>
        </w:rPr>
        <w:t>פעמים</w:t>
      </w:r>
      <w:r w:rsidRPr="00390749">
        <w:rPr>
          <w:rFonts w:ascii="David" w:hAnsi="David"/>
          <w:b/>
          <w:bCs/>
          <w:color w:val="000000"/>
          <w:rtl/>
        </w:rPr>
        <w:t xml:space="preserve"> </w:t>
      </w:r>
      <w:r w:rsidRPr="00390749">
        <w:rPr>
          <w:rFonts w:ascii="David" w:hAnsi="David" w:hint="eastAsia"/>
          <w:b/>
          <w:bCs/>
          <w:color w:val="000000"/>
          <w:rtl/>
        </w:rPr>
        <w:t>רבות</w:t>
      </w:r>
      <w:r w:rsidRPr="00390749">
        <w:rPr>
          <w:rFonts w:ascii="David" w:hAnsi="David"/>
          <w:b/>
          <w:bCs/>
          <w:color w:val="000000"/>
          <w:rtl/>
        </w:rPr>
        <w:t xml:space="preserve"> </w:t>
      </w:r>
      <w:r w:rsidRPr="00390749">
        <w:rPr>
          <w:rFonts w:ascii="David" w:hAnsi="David" w:hint="eastAsia"/>
          <w:b/>
          <w:bCs/>
          <w:color w:val="000000"/>
          <w:rtl/>
        </w:rPr>
        <w:t>לביצוע</w:t>
      </w:r>
      <w:r w:rsidRPr="00390749">
        <w:rPr>
          <w:rFonts w:ascii="David" w:hAnsi="David"/>
          <w:b/>
          <w:bCs/>
          <w:color w:val="000000"/>
          <w:rtl/>
        </w:rPr>
        <w:t xml:space="preserve"> </w:t>
      </w:r>
      <w:r w:rsidRPr="00390749">
        <w:rPr>
          <w:rFonts w:ascii="David" w:hAnsi="David" w:hint="eastAsia"/>
          <w:b/>
          <w:bCs/>
          <w:color w:val="000000"/>
          <w:rtl/>
        </w:rPr>
        <w:t>עבירות</w:t>
      </w:r>
      <w:r w:rsidRPr="00390749">
        <w:rPr>
          <w:rFonts w:ascii="David" w:hAnsi="David"/>
          <w:b/>
          <w:bCs/>
          <w:color w:val="000000"/>
          <w:rtl/>
        </w:rPr>
        <w:t xml:space="preserve"> </w:t>
      </w:r>
      <w:r w:rsidRPr="00390749">
        <w:rPr>
          <w:rFonts w:ascii="David" w:hAnsi="David" w:hint="eastAsia"/>
          <w:b/>
          <w:bCs/>
          <w:color w:val="000000"/>
          <w:rtl/>
        </w:rPr>
        <w:t>רכוש</w:t>
      </w:r>
      <w:r w:rsidRPr="00390749">
        <w:rPr>
          <w:rFonts w:ascii="David" w:hAnsi="David"/>
          <w:b/>
          <w:bCs/>
          <w:color w:val="000000"/>
          <w:rtl/>
        </w:rPr>
        <w:t xml:space="preserve"> </w:t>
      </w:r>
      <w:r w:rsidRPr="00390749">
        <w:rPr>
          <w:rFonts w:ascii="David" w:hAnsi="David" w:hint="eastAsia"/>
          <w:b/>
          <w:bCs/>
          <w:color w:val="000000"/>
          <w:rtl/>
        </w:rPr>
        <w:t>אשר</w:t>
      </w:r>
      <w:r w:rsidRPr="00390749">
        <w:rPr>
          <w:rFonts w:ascii="David" w:hAnsi="David"/>
          <w:b/>
          <w:bCs/>
          <w:color w:val="000000"/>
          <w:rtl/>
        </w:rPr>
        <w:t xml:space="preserve"> </w:t>
      </w:r>
      <w:r w:rsidRPr="00390749">
        <w:rPr>
          <w:rFonts w:ascii="David" w:hAnsi="David" w:hint="eastAsia"/>
          <w:b/>
          <w:bCs/>
          <w:color w:val="000000"/>
          <w:rtl/>
        </w:rPr>
        <w:t>פוגעות</w:t>
      </w:r>
      <w:r w:rsidRPr="00390749">
        <w:rPr>
          <w:rFonts w:ascii="David" w:hAnsi="David"/>
          <w:b/>
          <w:bCs/>
          <w:color w:val="000000"/>
          <w:rtl/>
        </w:rPr>
        <w:t xml:space="preserve"> </w:t>
      </w:r>
      <w:r w:rsidRPr="00390749">
        <w:rPr>
          <w:rFonts w:ascii="David" w:hAnsi="David" w:hint="eastAsia"/>
          <w:b/>
          <w:bCs/>
          <w:color w:val="000000"/>
          <w:rtl/>
        </w:rPr>
        <w:t>בציבור</w:t>
      </w:r>
      <w:r w:rsidRPr="00390749">
        <w:rPr>
          <w:rFonts w:ascii="David" w:hAnsi="David"/>
          <w:b/>
          <w:bCs/>
          <w:color w:val="000000"/>
          <w:rtl/>
        </w:rPr>
        <w:t xml:space="preserve"> </w:t>
      </w:r>
      <w:r w:rsidRPr="00390749">
        <w:rPr>
          <w:rFonts w:ascii="David" w:hAnsi="David" w:hint="eastAsia"/>
          <w:b/>
          <w:bCs/>
          <w:color w:val="000000"/>
          <w:rtl/>
        </w:rPr>
        <w:t>כולו</w:t>
      </w:r>
      <w:r w:rsidRPr="00390749">
        <w:rPr>
          <w:rFonts w:ascii="David" w:hAnsi="David"/>
          <w:color w:val="000000"/>
          <w:rtl/>
        </w:rPr>
        <w:t>.</w:t>
      </w:r>
    </w:p>
    <w:p w14:paraId="1A76CEA1"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בחינת</w:t>
      </w:r>
      <w:r w:rsidRPr="00390749">
        <w:rPr>
          <w:rFonts w:ascii="David" w:hAnsi="David"/>
          <w:color w:val="000000"/>
          <w:rtl/>
        </w:rPr>
        <w:t xml:space="preserve"> </w:t>
      </w:r>
      <w:r w:rsidRPr="00390749">
        <w:rPr>
          <w:rFonts w:ascii="David" w:hAnsi="David" w:hint="eastAsia"/>
          <w:b/>
          <w:bCs/>
          <w:color w:val="000000"/>
          <w:rtl/>
        </w:rPr>
        <w:t>מדיניות</w:t>
      </w:r>
      <w:r w:rsidRPr="00390749">
        <w:rPr>
          <w:rFonts w:ascii="David" w:hAnsi="David"/>
          <w:b/>
          <w:bCs/>
          <w:color w:val="000000"/>
          <w:rtl/>
        </w:rPr>
        <w:t xml:space="preserve"> </w:t>
      </w:r>
      <w:r w:rsidRPr="00390749">
        <w:rPr>
          <w:rFonts w:ascii="David" w:hAnsi="David" w:hint="eastAsia"/>
          <w:b/>
          <w:bCs/>
          <w:color w:val="000000"/>
          <w:rtl/>
        </w:rPr>
        <w:t>הענישה</w:t>
      </w:r>
      <w:r w:rsidRPr="00390749">
        <w:rPr>
          <w:rFonts w:ascii="David" w:hAnsi="David"/>
          <w:b/>
          <w:bCs/>
          <w:color w:val="000000"/>
          <w:rtl/>
        </w:rPr>
        <w:t xml:space="preserve"> </w:t>
      </w:r>
      <w:r w:rsidRPr="00390749">
        <w:rPr>
          <w:rFonts w:ascii="David" w:hAnsi="David" w:hint="eastAsia"/>
          <w:b/>
          <w:bCs/>
          <w:color w:val="000000"/>
          <w:rtl/>
        </w:rPr>
        <w:t>הנוהגת</w:t>
      </w:r>
      <w:r w:rsidRPr="00390749">
        <w:rPr>
          <w:rFonts w:ascii="David" w:hAnsi="David"/>
          <w:color w:val="000000"/>
          <w:rtl/>
        </w:rPr>
        <w:t xml:space="preserve"> </w:t>
      </w:r>
      <w:r w:rsidRPr="00390749">
        <w:rPr>
          <w:rFonts w:ascii="David" w:hAnsi="David" w:hint="eastAsia"/>
          <w:color w:val="000000"/>
          <w:rtl/>
        </w:rPr>
        <w:t>מעלה</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במקרים</w:t>
      </w:r>
      <w:r w:rsidRPr="00390749">
        <w:rPr>
          <w:rFonts w:ascii="David" w:hAnsi="David"/>
          <w:color w:val="000000"/>
          <w:rtl/>
        </w:rPr>
        <w:t xml:space="preserve"> </w:t>
      </w:r>
      <w:r w:rsidRPr="00390749">
        <w:rPr>
          <w:rFonts w:ascii="David" w:hAnsi="David" w:hint="eastAsia"/>
          <w:color w:val="000000"/>
          <w:rtl/>
        </w:rPr>
        <w:t>דומים</w:t>
      </w:r>
      <w:r w:rsidRPr="00390749">
        <w:rPr>
          <w:rFonts w:ascii="David" w:hAnsi="David"/>
          <w:color w:val="000000"/>
          <w:rtl/>
        </w:rPr>
        <w:t xml:space="preserve"> </w:t>
      </w:r>
      <w:r w:rsidRPr="00390749">
        <w:rPr>
          <w:rFonts w:ascii="David" w:hAnsi="David" w:hint="eastAsia"/>
          <w:color w:val="000000"/>
          <w:rtl/>
        </w:rPr>
        <w:t>הוטלו</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נאשמים</w:t>
      </w:r>
      <w:r w:rsidRPr="00390749">
        <w:rPr>
          <w:rFonts w:ascii="David" w:hAnsi="David"/>
          <w:color w:val="000000"/>
          <w:rtl/>
        </w:rPr>
        <w:t xml:space="preserve"> </w:t>
      </w:r>
      <w:r w:rsidRPr="00390749">
        <w:rPr>
          <w:rFonts w:ascii="David" w:hAnsi="David" w:hint="eastAsia"/>
          <w:color w:val="000000"/>
          <w:rtl/>
        </w:rPr>
        <w:t>עונשים</w:t>
      </w:r>
      <w:r w:rsidRPr="00390749">
        <w:rPr>
          <w:rFonts w:ascii="David" w:hAnsi="David"/>
          <w:color w:val="000000"/>
          <w:rtl/>
        </w:rPr>
        <w:t xml:space="preserve"> </w:t>
      </w:r>
      <w:r w:rsidRPr="00390749">
        <w:rPr>
          <w:rFonts w:ascii="David" w:hAnsi="David" w:hint="eastAsia"/>
          <w:color w:val="000000"/>
          <w:rtl/>
        </w:rPr>
        <w:t>במנעד</w:t>
      </w:r>
      <w:r w:rsidRPr="00390749">
        <w:rPr>
          <w:rFonts w:ascii="David" w:hAnsi="David"/>
          <w:color w:val="000000"/>
          <w:rtl/>
        </w:rPr>
        <w:t xml:space="preserve"> </w:t>
      </w:r>
      <w:r w:rsidRPr="00390749">
        <w:rPr>
          <w:rFonts w:ascii="David" w:hAnsi="David" w:hint="eastAsia"/>
          <w:color w:val="000000"/>
          <w:rtl/>
        </w:rPr>
        <w:t>רחב</w:t>
      </w:r>
      <w:r w:rsidRPr="00390749">
        <w:rPr>
          <w:rFonts w:ascii="David" w:hAnsi="David"/>
          <w:color w:val="000000"/>
          <w:rtl/>
        </w:rPr>
        <w:t xml:space="preserve"> </w:t>
      </w:r>
      <w:r w:rsidRPr="00390749">
        <w:rPr>
          <w:rFonts w:ascii="David" w:hAnsi="David" w:hint="eastAsia"/>
          <w:color w:val="000000"/>
          <w:rtl/>
        </w:rPr>
        <w:t>כמפורט</w:t>
      </w:r>
      <w:r w:rsidRPr="00390749">
        <w:rPr>
          <w:rFonts w:ascii="David" w:hAnsi="David"/>
          <w:color w:val="000000"/>
          <w:rtl/>
        </w:rPr>
        <w:t xml:space="preserve"> </w:t>
      </w:r>
      <w:r w:rsidRPr="00390749">
        <w:rPr>
          <w:rFonts w:ascii="David" w:hAnsi="David" w:hint="eastAsia"/>
          <w:color w:val="000000"/>
          <w:rtl/>
        </w:rPr>
        <w:t>להלן</w:t>
      </w:r>
      <w:r w:rsidRPr="00390749">
        <w:rPr>
          <w:rFonts w:ascii="David" w:hAnsi="David"/>
          <w:color w:val="000000"/>
          <w:rtl/>
        </w:rPr>
        <w:t>:</w:t>
      </w:r>
    </w:p>
    <w:p w14:paraId="5AE1A3F8"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ב</w:t>
      </w:r>
      <w:hyperlink r:id="rId28" w:history="1">
        <w:r w:rsidR="00104D23" w:rsidRPr="00104D23">
          <w:rPr>
            <w:color w:val="0000FF"/>
            <w:u w:val="single"/>
            <w:rtl/>
          </w:rPr>
          <w:t>רע"פ 4352/13</w:t>
        </w:r>
      </w:hyperlink>
      <w:r w:rsidRPr="00390749">
        <w:rPr>
          <w:rtl/>
        </w:rPr>
        <w:t xml:space="preserve"> </w:t>
      </w:r>
      <w:r w:rsidRPr="00390749">
        <w:rPr>
          <w:b/>
          <w:bCs/>
          <w:rtl/>
        </w:rPr>
        <w:t xml:space="preserve">פלוני נ' מדינת ישראל </w:t>
      </w:r>
      <w:r w:rsidRPr="00390749">
        <w:rPr>
          <w:rtl/>
        </w:rPr>
        <w:t>(1.9.13), נדחתה בקשת רשות ערעור של נאשם, אשר הורשע בביצוע עבירת התפרצות לדירת מגורים. הנאשם התפרץ לדירת המתלונן, בכך שנטל את מפתח הדירה מארון החשמל ונכנס פנימה. המתלונן ראה את הנאשם בדירתו, וזה ברח מן הדירה. לנאשם עבר פלילי מכביד. נידון ל- 24 חודשי מאסר בפועל (שלוש וחצי שנות מאסר כולל הפעלת מאסרים על תנאי).</w:t>
      </w:r>
    </w:p>
    <w:p w14:paraId="1D5C44C0"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ב</w:t>
      </w:r>
      <w:hyperlink r:id="rId29" w:history="1">
        <w:r w:rsidR="00104D23" w:rsidRPr="00104D23">
          <w:rPr>
            <w:color w:val="0000FF"/>
            <w:u w:val="single"/>
            <w:rtl/>
          </w:rPr>
          <w:t>רע"פ 3063/11</w:t>
        </w:r>
      </w:hyperlink>
      <w:r w:rsidRPr="00390749">
        <w:rPr>
          <w:rtl/>
        </w:rPr>
        <w:t xml:space="preserve"> </w:t>
      </w:r>
      <w:r w:rsidRPr="00390749">
        <w:rPr>
          <w:b/>
          <w:bCs/>
          <w:rtl/>
        </w:rPr>
        <w:t>כהן נ' מדינת ישראל</w:t>
      </w:r>
      <w:r w:rsidRPr="00390749">
        <w:rPr>
          <w:rtl/>
        </w:rPr>
        <w:t xml:space="preserve"> (17.4.11), נדחתה בקשת רשות ערעור של נאשם, אשר הורשע בביצוע עבירות של התפרצות למגורים בכוונה לבצע עבירה, ניסיון גניבה, החזקת מכשירי פריצה והפרעה לשוטר במילוי תפקידו. בית משפט השלום גזר על הנאשם צו מבחן למשך שנתיים, וכן שירות לתועלת הציבור. בית המשפט המחוזי קיבל את ערעור המדינה על קולת העונש והשית על הנאשם 24 חודשי מאסר בפועל. בית המשפט העליון דחה את בקשת רשות הערעור של הנאשם והותיר את העונש על כנו.</w:t>
      </w:r>
    </w:p>
    <w:p w14:paraId="77C6438D"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ב</w:t>
      </w:r>
      <w:hyperlink r:id="rId30" w:history="1">
        <w:r w:rsidR="00104D23" w:rsidRPr="00104D23">
          <w:rPr>
            <w:color w:val="0000FF"/>
            <w:u w:val="single"/>
            <w:rtl/>
          </w:rPr>
          <w:t>רע"פ 5090/13</w:t>
        </w:r>
      </w:hyperlink>
      <w:r w:rsidRPr="00390749">
        <w:rPr>
          <w:rtl/>
        </w:rPr>
        <w:t xml:space="preserve"> </w:t>
      </w:r>
      <w:r w:rsidRPr="00390749">
        <w:rPr>
          <w:b/>
          <w:bCs/>
          <w:rtl/>
        </w:rPr>
        <w:t>חסן נ' מדינת ישראל</w:t>
      </w:r>
      <w:r w:rsidRPr="00390749">
        <w:rPr>
          <w:rtl/>
        </w:rPr>
        <w:t xml:space="preserve"> (17.7.13) נדחתה בקשת רשות ערעור של נאשם שהורשע בביצוע עבירות של התפרצות לבית מגורים בכוונה לבצע עבירה ובגניבה ונידון ל - 18 חודשי מאסר בפועל ועונשים נלווים. הנאשם היה בעל עבר פלילי מכביד. </w:t>
      </w:r>
    </w:p>
    <w:p w14:paraId="0C1A7535"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ב</w:t>
      </w:r>
      <w:hyperlink r:id="rId31" w:history="1">
        <w:r w:rsidR="00104D23" w:rsidRPr="00104D23">
          <w:rPr>
            <w:color w:val="0000FF"/>
            <w:u w:val="single"/>
            <w:rtl/>
          </w:rPr>
          <w:t>רע"פ 659/13</w:t>
        </w:r>
      </w:hyperlink>
      <w:r w:rsidRPr="00390749">
        <w:rPr>
          <w:rtl/>
        </w:rPr>
        <w:t xml:space="preserve"> </w:t>
      </w:r>
      <w:r w:rsidRPr="00390749">
        <w:rPr>
          <w:b/>
          <w:bCs/>
          <w:rtl/>
        </w:rPr>
        <w:t>אביכזר נ' מדינת ישראל</w:t>
      </w:r>
      <w:r w:rsidRPr="00390749">
        <w:rPr>
          <w:rtl/>
        </w:rPr>
        <w:t xml:space="preserve"> (28.1.13), נדחתה בקשת רשות ערעור של נאשם שהורשע בביצוע עבירות של התפרצות למקום מגורים ובעבירות נלוות, ונדון ל- 14 חודשי מאסר בפועל.</w:t>
      </w:r>
    </w:p>
    <w:p w14:paraId="6E0F24D4"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rFonts w:ascii="David" w:hAnsi="David" w:hint="eastAsia"/>
          <w:color w:val="000000"/>
          <w:rtl/>
        </w:rPr>
        <w:t>ב</w:t>
      </w:r>
      <w:hyperlink r:id="rId32" w:history="1">
        <w:r w:rsidR="00104D23" w:rsidRPr="00104D23">
          <w:rPr>
            <w:rFonts w:ascii="David" w:hAnsi="David"/>
            <w:color w:val="0000FF"/>
            <w:u w:val="single"/>
            <w:rtl/>
          </w:rPr>
          <w:t>ע"פ (מח' חי') 17277-02-13</w:t>
        </w:r>
      </w:hyperlink>
      <w:r w:rsidRPr="00390749">
        <w:rPr>
          <w:rFonts w:ascii="David" w:hAnsi="David"/>
          <w:b/>
          <w:bCs/>
          <w:color w:val="000000"/>
          <w:rtl/>
        </w:rPr>
        <w:t xml:space="preserve"> </w:t>
      </w:r>
      <w:r w:rsidRPr="00390749">
        <w:rPr>
          <w:rFonts w:ascii="David" w:hAnsi="David" w:hint="eastAsia"/>
          <w:b/>
          <w:bCs/>
          <w:color w:val="000000"/>
          <w:rtl/>
        </w:rPr>
        <w:t>מדינת</w:t>
      </w:r>
      <w:r w:rsidRPr="00390749">
        <w:rPr>
          <w:rFonts w:ascii="David" w:hAnsi="David"/>
          <w:b/>
          <w:bCs/>
          <w:color w:val="000000"/>
          <w:rtl/>
        </w:rPr>
        <w:t xml:space="preserve"> </w:t>
      </w:r>
      <w:r w:rsidRPr="00390749">
        <w:rPr>
          <w:rFonts w:ascii="David" w:hAnsi="David" w:hint="eastAsia"/>
          <w:b/>
          <w:bCs/>
          <w:color w:val="000000"/>
          <w:rtl/>
        </w:rPr>
        <w:t>ישראל</w:t>
      </w:r>
      <w:r w:rsidRPr="00390749">
        <w:rPr>
          <w:rFonts w:ascii="David" w:hAnsi="David"/>
          <w:b/>
          <w:bCs/>
          <w:color w:val="000000"/>
          <w:rtl/>
        </w:rPr>
        <w:t xml:space="preserve"> </w:t>
      </w:r>
      <w:r w:rsidRPr="00390749">
        <w:rPr>
          <w:rFonts w:ascii="David" w:hAnsi="David" w:hint="eastAsia"/>
          <w:b/>
          <w:bCs/>
          <w:color w:val="000000"/>
          <w:rtl/>
        </w:rPr>
        <w:t>נ</w:t>
      </w:r>
      <w:r w:rsidRPr="00390749">
        <w:rPr>
          <w:rFonts w:ascii="David" w:hAnsi="David"/>
          <w:b/>
          <w:bCs/>
          <w:color w:val="000000"/>
          <w:rtl/>
        </w:rPr>
        <w:t xml:space="preserve">' </w:t>
      </w:r>
      <w:r w:rsidRPr="00390749">
        <w:rPr>
          <w:rFonts w:ascii="David" w:hAnsi="David" w:hint="eastAsia"/>
          <w:b/>
          <w:bCs/>
          <w:color w:val="000000"/>
          <w:rtl/>
        </w:rPr>
        <w:t>פסחוב</w:t>
      </w:r>
      <w:r w:rsidRPr="00390749">
        <w:rPr>
          <w:rFonts w:ascii="David" w:hAnsi="David"/>
          <w:b/>
          <w:bCs/>
          <w:color w:val="000000"/>
          <w:rtl/>
        </w:rPr>
        <w:t xml:space="preserve"> </w:t>
      </w:r>
      <w:r w:rsidRPr="00390749">
        <w:rPr>
          <w:rFonts w:ascii="David" w:hAnsi="David"/>
          <w:color w:val="000000"/>
          <w:rtl/>
        </w:rPr>
        <w:t xml:space="preserve">(2.5.13), </w:t>
      </w:r>
      <w:r w:rsidRPr="00390749">
        <w:rPr>
          <w:rFonts w:ascii="David" w:hAnsi="David" w:hint="eastAsia"/>
          <w:color w:val="000000"/>
          <w:rtl/>
        </w:rPr>
        <w:t>התקבל</w:t>
      </w:r>
      <w:r w:rsidRPr="00390749">
        <w:rPr>
          <w:rFonts w:ascii="David" w:hAnsi="David"/>
          <w:color w:val="000000"/>
          <w:rtl/>
        </w:rPr>
        <w:t xml:space="preserve"> </w:t>
      </w:r>
      <w:r w:rsidRPr="00390749">
        <w:rPr>
          <w:rFonts w:ascii="David" w:hAnsi="David" w:hint="eastAsia"/>
          <w:color w:val="000000"/>
          <w:rtl/>
        </w:rPr>
        <w:t>ערעורה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המדינה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קולת</w:t>
      </w:r>
      <w:r w:rsidRPr="00390749">
        <w:rPr>
          <w:rFonts w:ascii="David" w:hAnsi="David"/>
          <w:color w:val="000000"/>
          <w:rtl/>
        </w:rPr>
        <w:t xml:space="preserve"> </w:t>
      </w:r>
      <w:r w:rsidRPr="00390749">
        <w:rPr>
          <w:rFonts w:ascii="David" w:hAnsi="David" w:hint="eastAsia"/>
          <w:color w:val="000000"/>
          <w:rtl/>
        </w:rPr>
        <w:t>העונש</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בביצוע</w:t>
      </w:r>
      <w:r w:rsidRPr="00390749">
        <w:rPr>
          <w:rFonts w:ascii="David" w:hAnsi="David"/>
          <w:color w:val="000000"/>
          <w:rtl/>
        </w:rPr>
        <w:t xml:space="preserve"> </w:t>
      </w:r>
      <w:r w:rsidRPr="00390749">
        <w:rPr>
          <w:rFonts w:ascii="David" w:hAnsi="David" w:hint="eastAsia"/>
          <w:color w:val="000000"/>
          <w:rtl/>
        </w:rPr>
        <w:t>עבירה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התפרצות</w:t>
      </w:r>
      <w:r w:rsidRPr="00390749">
        <w:rPr>
          <w:rFonts w:ascii="David" w:hAnsi="David"/>
          <w:color w:val="000000"/>
          <w:rtl/>
        </w:rPr>
        <w:t xml:space="preserve"> </w:t>
      </w:r>
      <w:r w:rsidRPr="00390749">
        <w:rPr>
          <w:rFonts w:ascii="David" w:hAnsi="David" w:hint="eastAsia"/>
          <w:color w:val="000000"/>
          <w:rtl/>
        </w:rPr>
        <w:t>לבית</w:t>
      </w:r>
      <w:r w:rsidRPr="00390749">
        <w:rPr>
          <w:rFonts w:ascii="David" w:hAnsi="David"/>
          <w:color w:val="000000"/>
          <w:rtl/>
        </w:rPr>
        <w:t xml:space="preserve"> </w:t>
      </w:r>
      <w:r w:rsidRPr="00390749">
        <w:rPr>
          <w:rFonts w:ascii="David" w:hAnsi="David" w:hint="eastAsia"/>
          <w:color w:val="000000"/>
          <w:rtl/>
        </w:rPr>
        <w:t>מגורים</w:t>
      </w:r>
      <w:r w:rsidRPr="00390749">
        <w:rPr>
          <w:rFonts w:ascii="David" w:hAnsi="David"/>
          <w:color w:val="000000"/>
          <w:rtl/>
        </w:rPr>
        <w:t xml:space="preserve"> </w:t>
      </w:r>
      <w:r w:rsidRPr="00390749">
        <w:rPr>
          <w:rFonts w:ascii="David" w:hAnsi="David" w:hint="eastAsia"/>
          <w:color w:val="000000"/>
          <w:rtl/>
        </w:rPr>
        <w:t>בצוותא</w:t>
      </w:r>
      <w:r w:rsidRPr="00390749">
        <w:rPr>
          <w:rFonts w:ascii="David" w:hAnsi="David"/>
          <w:color w:val="000000"/>
          <w:rtl/>
        </w:rPr>
        <w:t xml:space="preserve"> </w:t>
      </w:r>
      <w:r w:rsidRPr="00390749">
        <w:rPr>
          <w:rFonts w:ascii="David" w:hAnsi="David" w:hint="eastAsia"/>
          <w:color w:val="000000"/>
          <w:rtl/>
        </w:rPr>
        <w:t>כדי</w:t>
      </w:r>
      <w:r w:rsidRPr="00390749">
        <w:rPr>
          <w:rFonts w:ascii="David" w:hAnsi="David"/>
          <w:color w:val="000000"/>
          <w:rtl/>
        </w:rPr>
        <w:t xml:space="preserve"> </w:t>
      </w:r>
      <w:r w:rsidRPr="00390749">
        <w:rPr>
          <w:rFonts w:ascii="David" w:hAnsi="David" w:hint="eastAsia"/>
          <w:color w:val="000000"/>
          <w:rtl/>
        </w:rPr>
        <w:t>לבצע</w:t>
      </w:r>
      <w:r w:rsidRPr="00390749">
        <w:rPr>
          <w:rFonts w:ascii="David" w:hAnsi="David"/>
          <w:color w:val="000000"/>
          <w:rtl/>
        </w:rPr>
        <w:t xml:space="preserve"> </w:t>
      </w:r>
      <w:r w:rsidRPr="00390749">
        <w:rPr>
          <w:rFonts w:ascii="David" w:hAnsi="David" w:hint="eastAsia"/>
          <w:color w:val="000000"/>
          <w:rtl/>
        </w:rPr>
        <w:t>עבירה</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w:t>
      </w:r>
      <w:r w:rsidRPr="00390749">
        <w:rPr>
          <w:rFonts w:ascii="David" w:hAnsi="David" w:hint="eastAsia"/>
          <w:color w:val="000000"/>
          <w:rtl/>
        </w:rPr>
        <w:t>משפט</w:t>
      </w:r>
      <w:r w:rsidRPr="00390749">
        <w:rPr>
          <w:rFonts w:ascii="David" w:hAnsi="David"/>
          <w:color w:val="000000"/>
          <w:rtl/>
        </w:rPr>
        <w:t xml:space="preserve"> </w:t>
      </w:r>
      <w:r w:rsidRPr="00390749">
        <w:rPr>
          <w:rFonts w:ascii="David" w:hAnsi="David" w:hint="eastAsia"/>
          <w:color w:val="000000"/>
          <w:rtl/>
        </w:rPr>
        <w:t>השלום</w:t>
      </w:r>
      <w:r w:rsidRPr="00390749">
        <w:rPr>
          <w:rFonts w:ascii="David" w:hAnsi="David"/>
          <w:color w:val="000000"/>
          <w:rtl/>
        </w:rPr>
        <w:t xml:space="preserve"> </w:t>
      </w:r>
      <w:r w:rsidRPr="00390749">
        <w:rPr>
          <w:rFonts w:ascii="David" w:hAnsi="David" w:hint="eastAsia"/>
          <w:color w:val="000000"/>
          <w:rtl/>
        </w:rPr>
        <w:t>גזר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12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חלקם</w:t>
      </w:r>
      <w:r w:rsidRPr="00390749">
        <w:rPr>
          <w:rFonts w:ascii="David" w:hAnsi="David"/>
          <w:color w:val="000000"/>
          <w:rtl/>
        </w:rPr>
        <w:t xml:space="preserve"> </w:t>
      </w:r>
      <w:r w:rsidRPr="00390749">
        <w:rPr>
          <w:rFonts w:ascii="David" w:hAnsi="David" w:hint="eastAsia"/>
          <w:color w:val="000000"/>
          <w:rtl/>
        </w:rPr>
        <w:t>בחופף</w:t>
      </w:r>
      <w:r w:rsidRPr="00390749">
        <w:rPr>
          <w:rFonts w:ascii="David" w:hAnsi="David"/>
          <w:color w:val="000000"/>
          <w:rtl/>
        </w:rPr>
        <w:t xml:space="preserve"> </w:t>
      </w:r>
      <w:r w:rsidRPr="00390749">
        <w:rPr>
          <w:rFonts w:ascii="David" w:hAnsi="David" w:hint="eastAsia"/>
          <w:color w:val="000000"/>
          <w:rtl/>
        </w:rPr>
        <w:t>וחלקם</w:t>
      </w:r>
      <w:r w:rsidRPr="00390749">
        <w:rPr>
          <w:rFonts w:ascii="David" w:hAnsi="David"/>
          <w:color w:val="000000"/>
          <w:rtl/>
        </w:rPr>
        <w:t xml:space="preserve"> </w:t>
      </w:r>
      <w:r w:rsidRPr="00390749">
        <w:rPr>
          <w:rFonts w:ascii="David" w:hAnsi="David" w:hint="eastAsia"/>
          <w:color w:val="000000"/>
          <w:rtl/>
        </w:rPr>
        <w:t>במצטבר</w:t>
      </w:r>
      <w:r w:rsidRPr="00390749">
        <w:rPr>
          <w:rFonts w:ascii="David" w:hAnsi="David"/>
          <w:color w:val="000000"/>
          <w:rtl/>
        </w:rPr>
        <w:t xml:space="preserve"> </w:t>
      </w:r>
      <w:r w:rsidRPr="00390749">
        <w:rPr>
          <w:rFonts w:ascii="David" w:hAnsi="David" w:hint="eastAsia"/>
          <w:color w:val="000000"/>
          <w:rtl/>
        </w:rPr>
        <w:t>לעונש</w:t>
      </w:r>
      <w:r w:rsidRPr="00390749">
        <w:rPr>
          <w:rFonts w:ascii="David" w:hAnsi="David"/>
          <w:color w:val="000000"/>
          <w:rtl/>
        </w:rPr>
        <w:t xml:space="preserve"> </w:t>
      </w:r>
      <w:r w:rsidRPr="00390749">
        <w:rPr>
          <w:rFonts w:ascii="David" w:hAnsi="David" w:hint="eastAsia"/>
          <w:color w:val="000000"/>
          <w:rtl/>
        </w:rPr>
        <w:t>אותו</w:t>
      </w:r>
      <w:r w:rsidRPr="00390749">
        <w:rPr>
          <w:rFonts w:ascii="David" w:hAnsi="David"/>
          <w:color w:val="000000"/>
          <w:rtl/>
        </w:rPr>
        <w:t xml:space="preserve"> </w:t>
      </w:r>
      <w:r w:rsidRPr="00390749">
        <w:rPr>
          <w:rFonts w:ascii="David" w:hAnsi="David" w:hint="eastAsia"/>
          <w:color w:val="000000"/>
          <w:rtl/>
        </w:rPr>
        <w:t>ריצה</w:t>
      </w:r>
      <w:r w:rsidRPr="00390749">
        <w:rPr>
          <w:rFonts w:ascii="David" w:hAnsi="David"/>
          <w:color w:val="000000"/>
          <w:rtl/>
        </w:rPr>
        <w:t xml:space="preserve"> </w:t>
      </w:r>
      <w:r w:rsidRPr="00390749">
        <w:rPr>
          <w:rFonts w:ascii="David" w:hAnsi="David" w:hint="eastAsia"/>
          <w:color w:val="000000"/>
          <w:rtl/>
        </w:rPr>
        <w:t>באותה</w:t>
      </w:r>
      <w:r w:rsidRPr="00390749">
        <w:rPr>
          <w:rFonts w:ascii="David" w:hAnsi="David"/>
          <w:color w:val="000000"/>
          <w:rtl/>
        </w:rPr>
        <w:t xml:space="preserve"> </w:t>
      </w:r>
      <w:r w:rsidRPr="00390749">
        <w:rPr>
          <w:rFonts w:ascii="David" w:hAnsi="David" w:hint="eastAsia"/>
          <w:color w:val="000000"/>
          <w:rtl/>
        </w:rPr>
        <w:t>עת</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w:t>
      </w:r>
      <w:r w:rsidRPr="00390749">
        <w:rPr>
          <w:rFonts w:ascii="David" w:hAnsi="David" w:hint="eastAsia"/>
          <w:color w:val="000000"/>
          <w:rtl/>
        </w:rPr>
        <w:t>המשפט</w:t>
      </w:r>
      <w:r w:rsidRPr="00390749">
        <w:rPr>
          <w:rFonts w:ascii="David" w:hAnsi="David"/>
          <w:color w:val="000000"/>
          <w:rtl/>
        </w:rPr>
        <w:t xml:space="preserve"> </w:t>
      </w:r>
      <w:r w:rsidRPr="00390749">
        <w:rPr>
          <w:rFonts w:ascii="David" w:hAnsi="David" w:hint="eastAsia"/>
          <w:color w:val="000000"/>
          <w:rtl/>
        </w:rPr>
        <w:t>המחוזי</w:t>
      </w:r>
      <w:r w:rsidRPr="00390749">
        <w:rPr>
          <w:rFonts w:ascii="David" w:hAnsi="David"/>
          <w:color w:val="000000"/>
          <w:rtl/>
        </w:rPr>
        <w:t xml:space="preserve"> </w:t>
      </w:r>
      <w:r w:rsidRPr="00390749">
        <w:rPr>
          <w:rFonts w:ascii="David" w:hAnsi="David" w:hint="eastAsia"/>
          <w:color w:val="000000"/>
          <w:rtl/>
        </w:rPr>
        <w:t>קיבל</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ערעור</w:t>
      </w:r>
      <w:r w:rsidRPr="00390749">
        <w:rPr>
          <w:rFonts w:ascii="David" w:hAnsi="David"/>
          <w:color w:val="000000"/>
          <w:rtl/>
        </w:rPr>
        <w:t xml:space="preserve"> </w:t>
      </w:r>
      <w:r w:rsidRPr="00390749">
        <w:rPr>
          <w:rFonts w:ascii="David" w:hAnsi="David" w:hint="eastAsia"/>
          <w:color w:val="000000"/>
          <w:rtl/>
        </w:rPr>
        <w:t>המדינה</w:t>
      </w:r>
      <w:r w:rsidRPr="00390749">
        <w:rPr>
          <w:rFonts w:ascii="David" w:hAnsi="David"/>
          <w:color w:val="000000"/>
          <w:rtl/>
        </w:rPr>
        <w:t xml:space="preserve"> </w:t>
      </w:r>
      <w:r w:rsidRPr="00390749">
        <w:rPr>
          <w:rFonts w:ascii="David" w:hAnsi="David" w:hint="eastAsia"/>
          <w:color w:val="000000"/>
          <w:rtl/>
        </w:rPr>
        <w:t>והחמיר</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עונשו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ל</w:t>
      </w:r>
      <w:r w:rsidRPr="00390749">
        <w:rPr>
          <w:rFonts w:ascii="David" w:hAnsi="David"/>
          <w:color w:val="000000"/>
          <w:rtl/>
        </w:rPr>
        <w:t xml:space="preserve">-15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במצטבר</w:t>
      </w:r>
      <w:r w:rsidRPr="00390749">
        <w:rPr>
          <w:rFonts w:ascii="David" w:hAnsi="David"/>
          <w:color w:val="000000"/>
          <w:rtl/>
        </w:rPr>
        <w:t xml:space="preserve"> </w:t>
      </w:r>
      <w:r w:rsidRPr="00390749">
        <w:rPr>
          <w:rFonts w:ascii="David" w:hAnsi="David" w:hint="eastAsia"/>
          <w:color w:val="000000"/>
          <w:rtl/>
        </w:rPr>
        <w:t>לעונש</w:t>
      </w:r>
      <w:r w:rsidRPr="00390749">
        <w:rPr>
          <w:rFonts w:ascii="David" w:hAnsi="David"/>
          <w:color w:val="000000"/>
          <w:rtl/>
        </w:rPr>
        <w:t xml:space="preserve"> </w:t>
      </w:r>
      <w:r w:rsidRPr="00390749">
        <w:rPr>
          <w:rFonts w:ascii="David" w:hAnsi="David" w:hint="eastAsia"/>
          <w:color w:val="000000"/>
          <w:rtl/>
        </w:rPr>
        <w:t>אותו</w:t>
      </w:r>
      <w:r w:rsidRPr="00390749">
        <w:rPr>
          <w:rFonts w:ascii="David" w:hAnsi="David"/>
          <w:color w:val="000000"/>
          <w:rtl/>
        </w:rPr>
        <w:t xml:space="preserve"> </w:t>
      </w:r>
      <w:r w:rsidRPr="00390749">
        <w:rPr>
          <w:rFonts w:ascii="David" w:hAnsi="David" w:hint="eastAsia"/>
          <w:color w:val="000000"/>
          <w:rtl/>
        </w:rPr>
        <w:t>ריצה</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באותה</w:t>
      </w:r>
      <w:r w:rsidRPr="00390749">
        <w:rPr>
          <w:rFonts w:ascii="David" w:hAnsi="David"/>
          <w:color w:val="000000"/>
          <w:rtl/>
        </w:rPr>
        <w:t xml:space="preserve"> </w:t>
      </w:r>
      <w:r w:rsidRPr="00390749">
        <w:rPr>
          <w:rFonts w:ascii="David" w:hAnsi="David" w:hint="eastAsia"/>
          <w:color w:val="000000"/>
          <w:rtl/>
        </w:rPr>
        <w:t>עת</w:t>
      </w:r>
      <w:r w:rsidRPr="00390749">
        <w:rPr>
          <w:rFonts w:ascii="David" w:hAnsi="David"/>
          <w:color w:val="000000"/>
          <w:rtl/>
        </w:rPr>
        <w:t>.</w:t>
      </w:r>
    </w:p>
    <w:p w14:paraId="5604CA28"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rFonts w:ascii="David" w:hAnsi="David" w:hint="eastAsia"/>
          <w:color w:val="000000"/>
          <w:rtl/>
        </w:rPr>
        <w:t>ב</w:t>
      </w:r>
      <w:hyperlink r:id="rId33" w:history="1">
        <w:r w:rsidR="00C23072" w:rsidRPr="00C23072">
          <w:rPr>
            <w:rFonts w:ascii="David" w:hAnsi="David"/>
            <w:color w:val="0000FF"/>
            <w:u w:val="single"/>
            <w:rtl/>
          </w:rPr>
          <w:t xml:space="preserve">ע"פ (מח' י-ם) 19885-07-11 </w:t>
        </w:r>
      </w:hyperlink>
      <w:r w:rsidRPr="00390749">
        <w:rPr>
          <w:rFonts w:ascii="David" w:hAnsi="David"/>
          <w:color w:val="000000"/>
          <w:rtl/>
        </w:rPr>
        <w:t xml:space="preserve"> </w:t>
      </w:r>
      <w:r w:rsidRPr="00390749">
        <w:rPr>
          <w:rFonts w:ascii="David" w:hAnsi="David" w:hint="eastAsia"/>
          <w:b/>
          <w:bCs/>
          <w:color w:val="000000"/>
          <w:rtl/>
        </w:rPr>
        <w:t>ששון</w:t>
      </w:r>
      <w:r w:rsidRPr="00390749">
        <w:rPr>
          <w:rFonts w:ascii="David" w:hAnsi="David"/>
          <w:b/>
          <w:bCs/>
          <w:color w:val="000000"/>
          <w:rtl/>
        </w:rPr>
        <w:t xml:space="preserve"> </w:t>
      </w:r>
      <w:r w:rsidRPr="00390749">
        <w:rPr>
          <w:rFonts w:ascii="David" w:hAnsi="David" w:hint="eastAsia"/>
          <w:b/>
          <w:bCs/>
          <w:color w:val="000000"/>
          <w:rtl/>
        </w:rPr>
        <w:t>נ</w:t>
      </w:r>
      <w:r w:rsidRPr="00390749">
        <w:rPr>
          <w:rFonts w:ascii="David" w:hAnsi="David"/>
          <w:b/>
          <w:bCs/>
          <w:color w:val="000000"/>
          <w:rtl/>
        </w:rPr>
        <w:t xml:space="preserve">' </w:t>
      </w:r>
      <w:r w:rsidRPr="00390749">
        <w:rPr>
          <w:rFonts w:ascii="David" w:hAnsi="David" w:hint="eastAsia"/>
          <w:b/>
          <w:bCs/>
          <w:color w:val="000000"/>
          <w:rtl/>
        </w:rPr>
        <w:t>מדינת</w:t>
      </w:r>
      <w:r w:rsidRPr="00390749">
        <w:rPr>
          <w:rFonts w:ascii="David" w:hAnsi="David"/>
          <w:b/>
          <w:bCs/>
          <w:color w:val="000000"/>
          <w:rtl/>
        </w:rPr>
        <w:t xml:space="preserve"> </w:t>
      </w:r>
      <w:r w:rsidRPr="00390749">
        <w:rPr>
          <w:rFonts w:ascii="David" w:hAnsi="David" w:hint="eastAsia"/>
          <w:b/>
          <w:bCs/>
          <w:color w:val="000000"/>
          <w:rtl/>
        </w:rPr>
        <w:t>ישראל</w:t>
      </w:r>
      <w:r w:rsidRPr="00390749">
        <w:rPr>
          <w:rFonts w:ascii="David" w:hAnsi="David"/>
          <w:b/>
          <w:bCs/>
          <w:color w:val="000000"/>
          <w:rtl/>
        </w:rPr>
        <w:t xml:space="preserve"> </w:t>
      </w:r>
      <w:r w:rsidRPr="00390749">
        <w:rPr>
          <w:rFonts w:ascii="David" w:hAnsi="David"/>
          <w:color w:val="000000"/>
          <w:rtl/>
        </w:rPr>
        <w:t xml:space="preserve">(24.11.11), </w:t>
      </w:r>
      <w:r w:rsidRPr="00390749">
        <w:rPr>
          <w:rFonts w:ascii="David" w:hAnsi="David" w:hint="eastAsia"/>
          <w:color w:val="000000"/>
          <w:rtl/>
        </w:rPr>
        <w:t>נדחה</w:t>
      </w:r>
      <w:r w:rsidRPr="00390749">
        <w:rPr>
          <w:rFonts w:ascii="David" w:hAnsi="David"/>
          <w:color w:val="000000"/>
          <w:rtl/>
        </w:rPr>
        <w:t xml:space="preserve"> </w:t>
      </w:r>
      <w:r w:rsidRPr="00390749">
        <w:rPr>
          <w:rFonts w:ascii="David" w:hAnsi="David" w:hint="eastAsia"/>
          <w:color w:val="000000"/>
          <w:rtl/>
        </w:rPr>
        <w:t>ערעורם</w:t>
      </w:r>
      <w:r w:rsidRPr="00390749">
        <w:rPr>
          <w:rFonts w:ascii="David" w:hAnsi="David"/>
          <w:color w:val="000000"/>
          <w:rtl/>
        </w:rPr>
        <w:t xml:space="preserve"> </w:t>
      </w:r>
      <w:r w:rsidRPr="00390749">
        <w:rPr>
          <w:rFonts w:ascii="David" w:hAnsi="David" w:hint="eastAsia"/>
          <w:color w:val="000000"/>
          <w:rtl/>
        </w:rPr>
        <w:t>הן</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המדינה</w:t>
      </w:r>
      <w:r w:rsidRPr="00390749">
        <w:rPr>
          <w:rFonts w:ascii="David" w:hAnsi="David"/>
          <w:color w:val="000000"/>
          <w:rtl/>
        </w:rPr>
        <w:t xml:space="preserve"> </w:t>
      </w:r>
      <w:r w:rsidRPr="00390749">
        <w:rPr>
          <w:rFonts w:ascii="David" w:hAnsi="David" w:hint="eastAsia"/>
          <w:color w:val="000000"/>
          <w:rtl/>
        </w:rPr>
        <w:t>והן</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בעבירה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ניסיון</w:t>
      </w:r>
      <w:r w:rsidRPr="00390749">
        <w:rPr>
          <w:rFonts w:ascii="David" w:hAnsi="David"/>
          <w:color w:val="000000"/>
          <w:rtl/>
        </w:rPr>
        <w:t xml:space="preserve"> </w:t>
      </w:r>
      <w:r w:rsidRPr="00390749">
        <w:rPr>
          <w:rFonts w:ascii="David" w:hAnsi="David" w:hint="eastAsia"/>
          <w:color w:val="000000"/>
          <w:rtl/>
        </w:rPr>
        <w:t>התפרצות</w:t>
      </w:r>
      <w:r w:rsidRPr="00390749">
        <w:rPr>
          <w:rFonts w:ascii="David" w:hAnsi="David"/>
          <w:color w:val="000000"/>
          <w:rtl/>
        </w:rPr>
        <w:t xml:space="preserve"> </w:t>
      </w:r>
      <w:r w:rsidRPr="00390749">
        <w:rPr>
          <w:rFonts w:ascii="David" w:hAnsi="David" w:hint="eastAsia"/>
          <w:color w:val="000000"/>
          <w:rtl/>
        </w:rPr>
        <w:t>למקום</w:t>
      </w:r>
      <w:r w:rsidRPr="00390749">
        <w:rPr>
          <w:rFonts w:ascii="David" w:hAnsi="David"/>
          <w:color w:val="000000"/>
          <w:rtl/>
        </w:rPr>
        <w:t xml:space="preserve"> </w:t>
      </w:r>
      <w:r w:rsidRPr="00390749">
        <w:rPr>
          <w:rFonts w:ascii="David" w:hAnsi="David" w:hint="eastAsia"/>
          <w:color w:val="000000"/>
          <w:rtl/>
        </w:rPr>
        <w:t>מגורים</w:t>
      </w:r>
      <w:r w:rsidRPr="00390749">
        <w:rPr>
          <w:rFonts w:ascii="David" w:hAnsi="David"/>
          <w:color w:val="000000"/>
          <w:rtl/>
        </w:rPr>
        <w:t xml:space="preserve"> </w:t>
      </w:r>
      <w:r w:rsidRPr="00390749">
        <w:rPr>
          <w:rFonts w:ascii="David" w:hAnsi="David" w:hint="eastAsia"/>
          <w:color w:val="000000"/>
          <w:rtl/>
        </w:rPr>
        <w:t>לשם</w:t>
      </w:r>
      <w:r w:rsidRPr="00390749">
        <w:rPr>
          <w:rFonts w:ascii="David" w:hAnsi="David"/>
          <w:color w:val="000000"/>
          <w:rtl/>
        </w:rPr>
        <w:t xml:space="preserve"> </w:t>
      </w:r>
      <w:r w:rsidRPr="00390749">
        <w:rPr>
          <w:rFonts w:ascii="David" w:hAnsi="David" w:hint="eastAsia"/>
          <w:color w:val="000000"/>
          <w:rtl/>
        </w:rPr>
        <w:t>ביצוע</w:t>
      </w:r>
      <w:r w:rsidRPr="00390749">
        <w:rPr>
          <w:rFonts w:ascii="David" w:hAnsi="David"/>
          <w:color w:val="000000"/>
          <w:rtl/>
        </w:rPr>
        <w:t xml:space="preserve"> </w:t>
      </w:r>
      <w:r w:rsidRPr="00390749">
        <w:rPr>
          <w:rFonts w:ascii="David" w:hAnsi="David" w:hint="eastAsia"/>
          <w:color w:val="000000"/>
          <w:rtl/>
        </w:rPr>
        <w:t>גניבה</w:t>
      </w:r>
      <w:r w:rsidRPr="00390749">
        <w:rPr>
          <w:rFonts w:ascii="David" w:hAnsi="David"/>
          <w:color w:val="000000"/>
          <w:rtl/>
        </w:rPr>
        <w:t xml:space="preserve"> </w:t>
      </w:r>
      <w:r w:rsidRPr="00390749">
        <w:rPr>
          <w:rFonts w:ascii="David" w:hAnsi="David" w:hint="eastAsia"/>
          <w:color w:val="000000"/>
          <w:rtl/>
        </w:rPr>
        <w:t>או</w:t>
      </w:r>
      <w:r w:rsidRPr="00390749">
        <w:rPr>
          <w:rFonts w:ascii="David" w:hAnsi="David"/>
          <w:color w:val="000000"/>
          <w:rtl/>
        </w:rPr>
        <w:t xml:space="preserve"> </w:t>
      </w:r>
      <w:r w:rsidRPr="00390749">
        <w:rPr>
          <w:rFonts w:ascii="David" w:hAnsi="David" w:hint="eastAsia"/>
          <w:color w:val="000000"/>
          <w:rtl/>
        </w:rPr>
        <w:t>פשע</w:t>
      </w:r>
      <w:r w:rsidRPr="00390749">
        <w:rPr>
          <w:rFonts w:ascii="David" w:hAnsi="David"/>
          <w:color w:val="000000"/>
          <w:rtl/>
        </w:rPr>
        <w:t xml:space="preserve">, </w:t>
      </w:r>
      <w:r w:rsidRPr="00390749">
        <w:rPr>
          <w:rFonts w:ascii="David" w:hAnsi="David" w:hint="eastAsia"/>
          <w:color w:val="000000"/>
          <w:rtl/>
        </w:rPr>
        <w:t>ונדון</w:t>
      </w:r>
      <w:r w:rsidRPr="00390749">
        <w:rPr>
          <w:rFonts w:ascii="David" w:hAnsi="David"/>
          <w:color w:val="000000"/>
          <w:rtl/>
        </w:rPr>
        <w:t xml:space="preserve"> </w:t>
      </w:r>
      <w:r w:rsidRPr="00390749">
        <w:rPr>
          <w:rFonts w:ascii="David" w:hAnsi="David" w:hint="eastAsia"/>
          <w:color w:val="000000"/>
          <w:rtl/>
        </w:rPr>
        <w:t>למאסר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למשך</w:t>
      </w:r>
      <w:r w:rsidRPr="00390749">
        <w:rPr>
          <w:rFonts w:ascii="David" w:hAnsi="David"/>
          <w:color w:val="000000"/>
          <w:rtl/>
        </w:rPr>
        <w:t xml:space="preserve"> 12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יחד</w:t>
      </w:r>
      <w:r w:rsidRPr="00390749">
        <w:rPr>
          <w:rFonts w:ascii="David" w:hAnsi="David"/>
          <w:color w:val="000000"/>
          <w:rtl/>
        </w:rPr>
        <w:t xml:space="preserve"> </w:t>
      </w:r>
      <w:r w:rsidRPr="00390749">
        <w:rPr>
          <w:rFonts w:ascii="David" w:hAnsi="David" w:hint="eastAsia"/>
          <w:color w:val="000000"/>
          <w:rtl/>
        </w:rPr>
        <w:t>עם</w:t>
      </w:r>
      <w:r w:rsidRPr="00390749">
        <w:rPr>
          <w:rFonts w:ascii="David" w:hAnsi="David"/>
          <w:color w:val="000000"/>
          <w:rtl/>
        </w:rPr>
        <w:t xml:space="preserve"> </w:t>
      </w:r>
      <w:r w:rsidRPr="00390749">
        <w:rPr>
          <w:rFonts w:ascii="David" w:hAnsi="David" w:hint="eastAsia"/>
          <w:color w:val="000000"/>
          <w:rtl/>
        </w:rPr>
        <w:t>הפעלת</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מותנה</w:t>
      </w:r>
      <w:r w:rsidRPr="00390749">
        <w:rPr>
          <w:rFonts w:ascii="David" w:hAnsi="David"/>
          <w:color w:val="000000"/>
          <w:rtl/>
        </w:rPr>
        <w:t xml:space="preserve">, </w:t>
      </w:r>
      <w:r w:rsidRPr="00390749">
        <w:rPr>
          <w:rFonts w:ascii="David" w:hAnsi="David" w:hint="eastAsia"/>
          <w:color w:val="000000"/>
          <w:rtl/>
        </w:rPr>
        <w:t>סה</w:t>
      </w:r>
      <w:r w:rsidRPr="00390749">
        <w:rPr>
          <w:rFonts w:ascii="David" w:hAnsi="David"/>
          <w:color w:val="000000"/>
          <w:rtl/>
        </w:rPr>
        <w:t>"</w:t>
      </w:r>
      <w:r w:rsidRPr="00390749">
        <w:rPr>
          <w:rFonts w:ascii="David" w:hAnsi="David" w:hint="eastAsia"/>
          <w:color w:val="000000"/>
          <w:rtl/>
        </w:rPr>
        <w:t>כ</w:t>
      </w:r>
      <w:r w:rsidRPr="00390749">
        <w:rPr>
          <w:rFonts w:ascii="David" w:hAnsi="David"/>
          <w:color w:val="000000"/>
          <w:rtl/>
        </w:rPr>
        <w:t xml:space="preserve"> 14 </w:t>
      </w:r>
      <w:r w:rsidRPr="00390749">
        <w:rPr>
          <w:rFonts w:ascii="David" w:hAnsi="David" w:hint="eastAsia"/>
          <w:color w:val="000000"/>
          <w:rtl/>
        </w:rPr>
        <w:t>חודשים</w:t>
      </w:r>
      <w:r w:rsidRPr="00390749">
        <w:rPr>
          <w:rFonts w:ascii="David" w:hAnsi="David"/>
          <w:color w:val="000000"/>
          <w:rtl/>
        </w:rPr>
        <w:t>.</w:t>
      </w:r>
    </w:p>
    <w:p w14:paraId="10CC452A"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rFonts w:ascii="David" w:hAnsi="David" w:hint="eastAsia"/>
          <w:color w:val="000000"/>
          <w:rtl/>
        </w:rPr>
        <w:t>ב</w:t>
      </w:r>
      <w:hyperlink r:id="rId34" w:history="1">
        <w:r w:rsidR="00104D23" w:rsidRPr="00104D23">
          <w:rPr>
            <w:rFonts w:ascii="David" w:hAnsi="David"/>
            <w:color w:val="0000FF"/>
            <w:u w:val="single"/>
            <w:rtl/>
          </w:rPr>
          <w:t>עפ"ג (מח' י-ם) 24997-04-14</w:t>
        </w:r>
      </w:hyperlink>
      <w:r w:rsidRPr="00390749">
        <w:rPr>
          <w:rFonts w:ascii="David" w:hAnsi="David"/>
          <w:b/>
          <w:bCs/>
          <w:color w:val="000000"/>
          <w:rtl/>
        </w:rPr>
        <w:t xml:space="preserve"> </w:t>
      </w:r>
      <w:r w:rsidRPr="00390749">
        <w:rPr>
          <w:rFonts w:ascii="David" w:hAnsi="David" w:hint="eastAsia"/>
          <w:b/>
          <w:bCs/>
          <w:color w:val="000000"/>
          <w:rtl/>
        </w:rPr>
        <w:t>מדינת</w:t>
      </w:r>
      <w:r w:rsidRPr="00390749">
        <w:rPr>
          <w:rFonts w:ascii="David" w:hAnsi="David"/>
          <w:b/>
          <w:bCs/>
          <w:color w:val="000000"/>
          <w:rtl/>
        </w:rPr>
        <w:t xml:space="preserve"> </w:t>
      </w:r>
      <w:r w:rsidRPr="00390749">
        <w:rPr>
          <w:rFonts w:ascii="David" w:hAnsi="David" w:hint="eastAsia"/>
          <w:b/>
          <w:bCs/>
          <w:color w:val="000000"/>
          <w:rtl/>
        </w:rPr>
        <w:t>ישראל</w:t>
      </w:r>
      <w:r w:rsidRPr="00390749">
        <w:rPr>
          <w:rFonts w:ascii="David" w:hAnsi="David"/>
          <w:b/>
          <w:bCs/>
          <w:color w:val="000000"/>
          <w:rtl/>
        </w:rPr>
        <w:t xml:space="preserve"> </w:t>
      </w:r>
      <w:r w:rsidRPr="00390749">
        <w:rPr>
          <w:rFonts w:ascii="David" w:hAnsi="David" w:hint="eastAsia"/>
          <w:b/>
          <w:bCs/>
          <w:color w:val="000000"/>
          <w:rtl/>
        </w:rPr>
        <w:t>נ</w:t>
      </w:r>
      <w:r w:rsidRPr="00390749">
        <w:rPr>
          <w:rFonts w:ascii="David" w:hAnsi="David"/>
          <w:b/>
          <w:bCs/>
          <w:color w:val="000000"/>
          <w:rtl/>
        </w:rPr>
        <w:t xml:space="preserve">' </w:t>
      </w:r>
      <w:r w:rsidRPr="00390749">
        <w:rPr>
          <w:rFonts w:ascii="David" w:hAnsi="David" w:hint="eastAsia"/>
          <w:b/>
          <w:bCs/>
          <w:color w:val="000000"/>
          <w:rtl/>
        </w:rPr>
        <w:t>בנון</w:t>
      </w:r>
      <w:r w:rsidRPr="00390749">
        <w:rPr>
          <w:rFonts w:ascii="David" w:hAnsi="David"/>
          <w:b/>
          <w:bCs/>
          <w:color w:val="000000"/>
          <w:rtl/>
        </w:rPr>
        <w:t xml:space="preserve"> </w:t>
      </w:r>
      <w:r w:rsidRPr="00390749">
        <w:rPr>
          <w:rFonts w:ascii="David" w:hAnsi="David"/>
          <w:color w:val="000000"/>
          <w:rtl/>
        </w:rPr>
        <w:t xml:space="preserve">(7.7.14), </w:t>
      </w:r>
      <w:r w:rsidRPr="00390749">
        <w:rPr>
          <w:rFonts w:ascii="David" w:hAnsi="David" w:hint="eastAsia"/>
          <w:color w:val="000000"/>
          <w:rtl/>
        </w:rPr>
        <w:t>התקבל</w:t>
      </w:r>
      <w:r w:rsidRPr="00390749">
        <w:rPr>
          <w:rFonts w:ascii="David" w:hAnsi="David"/>
          <w:color w:val="000000"/>
          <w:rtl/>
        </w:rPr>
        <w:t xml:space="preserve"> </w:t>
      </w:r>
      <w:r w:rsidRPr="00390749">
        <w:rPr>
          <w:rFonts w:ascii="David" w:hAnsi="David" w:hint="eastAsia"/>
          <w:color w:val="000000"/>
          <w:rtl/>
        </w:rPr>
        <w:t>ערעורה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המדינה</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קולת</w:t>
      </w:r>
      <w:r w:rsidRPr="00390749">
        <w:rPr>
          <w:rFonts w:ascii="David" w:hAnsi="David"/>
          <w:color w:val="000000"/>
          <w:rtl/>
        </w:rPr>
        <w:t xml:space="preserve"> </w:t>
      </w:r>
      <w:r w:rsidRPr="00390749">
        <w:rPr>
          <w:rFonts w:ascii="David" w:hAnsi="David" w:hint="eastAsia"/>
          <w:color w:val="000000"/>
          <w:rtl/>
        </w:rPr>
        <w:t>העונש</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נאשם</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הורשע</w:t>
      </w:r>
      <w:r w:rsidRPr="00390749">
        <w:rPr>
          <w:rFonts w:ascii="David" w:hAnsi="David"/>
          <w:color w:val="000000"/>
          <w:rtl/>
        </w:rPr>
        <w:t xml:space="preserve"> </w:t>
      </w:r>
      <w:r w:rsidRPr="00390749">
        <w:rPr>
          <w:rFonts w:ascii="David" w:hAnsi="David" w:hint="eastAsia"/>
          <w:color w:val="000000"/>
          <w:rtl/>
        </w:rPr>
        <w:t>בביצוע</w:t>
      </w:r>
      <w:r w:rsidRPr="00390749">
        <w:rPr>
          <w:rFonts w:ascii="David" w:hAnsi="David"/>
          <w:color w:val="000000"/>
          <w:rtl/>
        </w:rPr>
        <w:t xml:space="preserve"> </w:t>
      </w:r>
      <w:r w:rsidRPr="00390749">
        <w:rPr>
          <w:rFonts w:ascii="David" w:hAnsi="David" w:hint="eastAsia"/>
          <w:color w:val="000000"/>
          <w:rtl/>
        </w:rPr>
        <w:t>עבירה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ניסיון</w:t>
      </w:r>
      <w:r w:rsidRPr="00390749">
        <w:rPr>
          <w:rFonts w:ascii="David" w:hAnsi="David"/>
          <w:color w:val="000000"/>
          <w:rtl/>
        </w:rPr>
        <w:t xml:space="preserve"> </w:t>
      </w:r>
      <w:r w:rsidRPr="00390749">
        <w:rPr>
          <w:rFonts w:ascii="David" w:hAnsi="David" w:hint="eastAsia"/>
          <w:color w:val="000000"/>
          <w:rtl/>
        </w:rPr>
        <w:t>התפרצות</w:t>
      </w:r>
      <w:r w:rsidRPr="00390749">
        <w:rPr>
          <w:rFonts w:ascii="David" w:hAnsi="David"/>
          <w:color w:val="000000"/>
          <w:rtl/>
        </w:rPr>
        <w:t xml:space="preserve"> </w:t>
      </w:r>
      <w:r w:rsidRPr="00390749">
        <w:rPr>
          <w:rFonts w:ascii="David" w:hAnsi="David" w:hint="eastAsia"/>
          <w:color w:val="000000"/>
          <w:rtl/>
        </w:rPr>
        <w:t>לבית</w:t>
      </w:r>
      <w:r w:rsidRPr="00390749">
        <w:rPr>
          <w:rFonts w:ascii="David" w:hAnsi="David"/>
          <w:color w:val="000000"/>
          <w:rtl/>
        </w:rPr>
        <w:t xml:space="preserve"> </w:t>
      </w:r>
      <w:r w:rsidRPr="00390749">
        <w:rPr>
          <w:rFonts w:ascii="David" w:hAnsi="David" w:hint="eastAsia"/>
          <w:color w:val="000000"/>
          <w:rtl/>
        </w:rPr>
        <w:t>מגורים</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 xml:space="preserve"> </w:t>
      </w:r>
      <w:r w:rsidRPr="00390749">
        <w:rPr>
          <w:rFonts w:ascii="David" w:hAnsi="David" w:hint="eastAsia"/>
          <w:color w:val="000000"/>
          <w:rtl/>
        </w:rPr>
        <w:t>משפט</w:t>
      </w:r>
      <w:r w:rsidRPr="00390749">
        <w:rPr>
          <w:rFonts w:ascii="David" w:hAnsi="David"/>
          <w:color w:val="000000"/>
          <w:rtl/>
        </w:rPr>
        <w:t xml:space="preserve"> </w:t>
      </w:r>
      <w:r w:rsidRPr="00390749">
        <w:rPr>
          <w:rFonts w:ascii="David" w:hAnsi="David" w:hint="eastAsia"/>
          <w:color w:val="000000"/>
          <w:rtl/>
        </w:rPr>
        <w:t>השלום</w:t>
      </w:r>
      <w:r w:rsidRPr="00390749">
        <w:rPr>
          <w:rFonts w:ascii="David" w:hAnsi="David"/>
          <w:color w:val="000000"/>
          <w:rtl/>
        </w:rPr>
        <w:t xml:space="preserve"> </w:t>
      </w:r>
      <w:r w:rsidRPr="00390749">
        <w:rPr>
          <w:rFonts w:ascii="David" w:hAnsi="David" w:hint="eastAsia"/>
          <w:color w:val="000000"/>
          <w:rtl/>
        </w:rPr>
        <w:t>גזר</w:t>
      </w:r>
      <w:r w:rsidRPr="00390749">
        <w:rPr>
          <w:rFonts w:ascii="David" w:hAnsi="David"/>
          <w:color w:val="000000"/>
          <w:rtl/>
        </w:rPr>
        <w:t xml:space="preserve"> </w:t>
      </w:r>
      <w:r w:rsidRPr="00390749">
        <w:rPr>
          <w:rFonts w:ascii="David" w:hAnsi="David" w:hint="eastAsia"/>
          <w:color w:val="000000"/>
          <w:rtl/>
        </w:rPr>
        <w:t>עונש</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6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והפעלת</w:t>
      </w:r>
      <w:r w:rsidRPr="00390749">
        <w:rPr>
          <w:rFonts w:ascii="David" w:hAnsi="David"/>
          <w:color w:val="000000"/>
          <w:rtl/>
        </w:rPr>
        <w:t xml:space="preserve"> </w:t>
      </w:r>
      <w:r w:rsidRPr="00390749">
        <w:rPr>
          <w:rFonts w:ascii="David" w:hAnsi="David" w:hint="eastAsia"/>
          <w:color w:val="000000"/>
          <w:rtl/>
        </w:rPr>
        <w:t>ארבעה</w:t>
      </w:r>
      <w:r w:rsidRPr="00390749">
        <w:rPr>
          <w:rFonts w:ascii="David" w:hAnsi="David"/>
          <w:color w:val="000000"/>
          <w:rtl/>
        </w:rPr>
        <w:t xml:space="preserve">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חלקם</w:t>
      </w:r>
      <w:r w:rsidRPr="00390749">
        <w:rPr>
          <w:rFonts w:ascii="David" w:hAnsi="David"/>
          <w:color w:val="000000"/>
          <w:rtl/>
        </w:rPr>
        <w:t xml:space="preserve"> </w:t>
      </w:r>
      <w:r w:rsidRPr="00390749">
        <w:rPr>
          <w:rFonts w:ascii="David" w:hAnsi="David" w:hint="eastAsia"/>
          <w:color w:val="000000"/>
          <w:rtl/>
        </w:rPr>
        <w:t>בחופף</w:t>
      </w:r>
      <w:r w:rsidRPr="00390749">
        <w:rPr>
          <w:rFonts w:ascii="David" w:hAnsi="David"/>
          <w:color w:val="000000"/>
          <w:rtl/>
        </w:rPr>
        <w:t xml:space="preserve"> </w:t>
      </w:r>
      <w:r w:rsidRPr="00390749">
        <w:rPr>
          <w:rFonts w:ascii="David" w:hAnsi="David" w:hint="eastAsia"/>
          <w:color w:val="000000"/>
          <w:rtl/>
        </w:rPr>
        <w:t>וחלקם</w:t>
      </w:r>
      <w:r w:rsidRPr="00390749">
        <w:rPr>
          <w:rFonts w:ascii="David" w:hAnsi="David"/>
          <w:color w:val="000000"/>
          <w:rtl/>
        </w:rPr>
        <w:t xml:space="preserve"> </w:t>
      </w:r>
      <w:r w:rsidRPr="00390749">
        <w:rPr>
          <w:rFonts w:ascii="David" w:hAnsi="David" w:hint="eastAsia"/>
          <w:color w:val="000000"/>
          <w:rtl/>
        </w:rPr>
        <w:t>במצטבר</w:t>
      </w:r>
      <w:r w:rsidRPr="00390749">
        <w:rPr>
          <w:rFonts w:ascii="David" w:hAnsi="David"/>
          <w:color w:val="000000"/>
          <w:rtl/>
        </w:rPr>
        <w:t xml:space="preserve">. </w:t>
      </w:r>
      <w:r w:rsidRPr="00390749">
        <w:rPr>
          <w:rFonts w:ascii="David" w:hAnsi="David" w:hint="eastAsia"/>
          <w:color w:val="000000"/>
          <w:rtl/>
        </w:rPr>
        <w:t>בית</w:t>
      </w:r>
      <w:r w:rsidRPr="00390749">
        <w:rPr>
          <w:rFonts w:ascii="David" w:hAnsi="David"/>
          <w:color w:val="000000"/>
          <w:rtl/>
        </w:rPr>
        <w:t xml:space="preserve"> </w:t>
      </w:r>
      <w:r w:rsidRPr="00390749">
        <w:rPr>
          <w:rFonts w:ascii="David" w:hAnsi="David" w:hint="eastAsia"/>
          <w:color w:val="000000"/>
          <w:rtl/>
        </w:rPr>
        <w:t>המשפט</w:t>
      </w:r>
      <w:r w:rsidRPr="00390749">
        <w:rPr>
          <w:rFonts w:ascii="David" w:hAnsi="David"/>
          <w:color w:val="000000"/>
          <w:rtl/>
        </w:rPr>
        <w:t xml:space="preserve"> </w:t>
      </w:r>
      <w:r w:rsidRPr="00390749">
        <w:rPr>
          <w:rFonts w:ascii="David" w:hAnsi="David" w:hint="eastAsia"/>
          <w:color w:val="000000"/>
          <w:rtl/>
        </w:rPr>
        <w:t>המחוזי</w:t>
      </w:r>
      <w:r w:rsidRPr="00390749">
        <w:rPr>
          <w:rFonts w:ascii="David" w:hAnsi="David"/>
          <w:color w:val="000000"/>
          <w:rtl/>
        </w:rPr>
        <w:t xml:space="preserve"> </w:t>
      </w:r>
      <w:r w:rsidRPr="00390749">
        <w:rPr>
          <w:rFonts w:ascii="David" w:hAnsi="David" w:hint="eastAsia"/>
          <w:color w:val="000000"/>
          <w:rtl/>
        </w:rPr>
        <w:t>קיבל</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ערעור</w:t>
      </w:r>
      <w:r w:rsidRPr="00390749">
        <w:rPr>
          <w:rFonts w:ascii="David" w:hAnsi="David"/>
          <w:color w:val="000000"/>
          <w:rtl/>
        </w:rPr>
        <w:t xml:space="preserve"> </w:t>
      </w:r>
      <w:r w:rsidRPr="00390749">
        <w:rPr>
          <w:rFonts w:ascii="David" w:hAnsi="David" w:hint="eastAsia"/>
          <w:color w:val="000000"/>
          <w:rtl/>
        </w:rPr>
        <w:t>המדינה</w:t>
      </w:r>
      <w:r w:rsidRPr="00390749">
        <w:rPr>
          <w:rFonts w:ascii="David" w:hAnsi="David"/>
          <w:color w:val="000000"/>
          <w:rtl/>
        </w:rPr>
        <w:t xml:space="preserve"> </w:t>
      </w:r>
      <w:r w:rsidRPr="00390749">
        <w:rPr>
          <w:rFonts w:ascii="David" w:hAnsi="David" w:hint="eastAsia"/>
          <w:color w:val="000000"/>
          <w:rtl/>
        </w:rPr>
        <w:t>והחמיר</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עונשו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ל</w:t>
      </w:r>
      <w:r w:rsidRPr="00390749">
        <w:rPr>
          <w:rFonts w:ascii="David" w:hAnsi="David"/>
          <w:color w:val="000000"/>
          <w:rtl/>
        </w:rPr>
        <w:t xml:space="preserve">-13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כולל</w:t>
      </w:r>
      <w:r w:rsidRPr="00390749">
        <w:rPr>
          <w:rFonts w:ascii="David" w:hAnsi="David"/>
          <w:color w:val="000000"/>
          <w:rtl/>
        </w:rPr>
        <w:t xml:space="preserve"> </w:t>
      </w:r>
      <w:r w:rsidRPr="00390749">
        <w:rPr>
          <w:rFonts w:ascii="David" w:hAnsi="David" w:hint="eastAsia"/>
          <w:color w:val="000000"/>
          <w:rtl/>
        </w:rPr>
        <w:t>המאסר</w:t>
      </w:r>
      <w:r w:rsidRPr="00390749">
        <w:rPr>
          <w:rFonts w:ascii="David" w:hAnsi="David"/>
          <w:color w:val="000000"/>
          <w:rtl/>
        </w:rPr>
        <w:t xml:space="preserve"> </w:t>
      </w:r>
      <w:r w:rsidRPr="00390749">
        <w:rPr>
          <w:rFonts w:ascii="David" w:hAnsi="David" w:hint="eastAsia"/>
          <w:color w:val="000000"/>
          <w:rtl/>
        </w:rPr>
        <w:t>המותנה</w:t>
      </w:r>
      <w:r w:rsidRPr="00390749">
        <w:rPr>
          <w:rFonts w:ascii="David" w:hAnsi="David"/>
          <w:color w:val="000000"/>
          <w:rtl/>
        </w:rPr>
        <w:t xml:space="preserve"> </w:t>
      </w:r>
      <w:r w:rsidRPr="00390749">
        <w:rPr>
          <w:rFonts w:ascii="David" w:hAnsi="David" w:hint="eastAsia"/>
          <w:color w:val="000000"/>
          <w:rtl/>
        </w:rPr>
        <w:t>שהופעל</w:t>
      </w:r>
      <w:r w:rsidRPr="00390749">
        <w:rPr>
          <w:rFonts w:ascii="David" w:hAnsi="David"/>
          <w:color w:val="000000"/>
          <w:rtl/>
        </w:rPr>
        <w:t xml:space="preserve"> </w:t>
      </w:r>
      <w:r w:rsidRPr="00390749">
        <w:rPr>
          <w:rFonts w:ascii="David" w:hAnsi="David" w:hint="eastAsia"/>
          <w:color w:val="000000"/>
          <w:rtl/>
        </w:rPr>
        <w:t>כולו</w:t>
      </w:r>
      <w:r w:rsidRPr="00390749">
        <w:rPr>
          <w:rFonts w:ascii="David" w:hAnsi="David"/>
          <w:color w:val="000000"/>
          <w:rtl/>
        </w:rPr>
        <w:t xml:space="preserve"> </w:t>
      </w:r>
      <w:r w:rsidRPr="00390749">
        <w:rPr>
          <w:rFonts w:ascii="David" w:hAnsi="David" w:hint="eastAsia"/>
          <w:color w:val="000000"/>
          <w:rtl/>
        </w:rPr>
        <w:t>בחופף</w:t>
      </w:r>
      <w:r w:rsidRPr="00390749">
        <w:rPr>
          <w:rFonts w:ascii="David" w:hAnsi="David"/>
          <w:color w:val="000000"/>
          <w:rtl/>
        </w:rPr>
        <w:t>.</w:t>
      </w:r>
    </w:p>
    <w:p w14:paraId="07860D90"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rtl/>
        </w:rPr>
        <w:t>ב</w:t>
      </w:r>
      <w:hyperlink r:id="rId35" w:history="1">
        <w:r w:rsidR="00104D23" w:rsidRPr="00104D23">
          <w:rPr>
            <w:color w:val="0000FF"/>
            <w:u w:val="single"/>
            <w:rtl/>
          </w:rPr>
          <w:t>עפ"ג (מח' מרכז- לוד) 5599-04-14</w:t>
        </w:r>
      </w:hyperlink>
      <w:r w:rsidRPr="00390749">
        <w:rPr>
          <w:rtl/>
        </w:rPr>
        <w:t xml:space="preserve"> </w:t>
      </w:r>
      <w:r w:rsidRPr="00390749">
        <w:rPr>
          <w:b/>
          <w:bCs/>
          <w:rtl/>
        </w:rPr>
        <w:t xml:space="preserve">ערב נ' מדינת ישראל </w:t>
      </w:r>
      <w:r w:rsidRPr="00390749">
        <w:rPr>
          <w:rtl/>
        </w:rPr>
        <w:t xml:space="preserve">(17.6.14), נדחה ערעורו של נאשם אשר הורשע בעבירה של התפרצות למקום מגורים בצוותא, ניסיון גניבה, היזק לרכוש והפרת הוראה חוקית. העבירה בוצעה עם אחרים תוך תכנון מוקדם ותחכום. נידון ל- 10 חודשי מאסר בפועל ועונשים נלווים. </w:t>
      </w:r>
    </w:p>
    <w:p w14:paraId="3CC314B8"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rtl/>
        </w:rPr>
        <w:t>ב</w:t>
      </w:r>
      <w:hyperlink r:id="rId36" w:history="1">
        <w:r w:rsidR="00104D23" w:rsidRPr="00104D23">
          <w:rPr>
            <w:color w:val="0000FF"/>
            <w:u w:val="single"/>
            <w:rtl/>
          </w:rPr>
          <w:t>ת"פ (פ"ת) 56329-10-13</w:t>
        </w:r>
      </w:hyperlink>
      <w:r w:rsidRPr="00390749">
        <w:rPr>
          <w:rtl/>
        </w:rPr>
        <w:t xml:space="preserve"> </w:t>
      </w:r>
      <w:r w:rsidRPr="00390749">
        <w:rPr>
          <w:b/>
          <w:bCs/>
          <w:rtl/>
        </w:rPr>
        <w:t>מדינת ישראל נ'  גומעה</w:t>
      </w:r>
      <w:r w:rsidRPr="00390749">
        <w:rPr>
          <w:rtl/>
        </w:rPr>
        <w:t xml:space="preserve"> (17.11.14), הורשע נאשם בכניסה לבית מגורים בכוונה לבצע גניבה. הנאשם ניצל את כניסתו לדירה במסגרת עבודתו ועלה לקומה שניה בבית, ניגש לחדר שינה וחיטט באזורים שונים בחדר. הנאשם נשוי ואב לשני ילדים, בעל הרשעות קודמות בתחום הסמים, נידון ל- 6 חודשי עבודות שירות ועונשים נלווים. </w:t>
      </w:r>
    </w:p>
    <w:p w14:paraId="22FEB4A8" w14:textId="77777777" w:rsidR="007D5614" w:rsidRPr="00390749" w:rsidRDefault="007D5614" w:rsidP="007D5614">
      <w:pPr>
        <w:numPr>
          <w:ilvl w:val="0"/>
          <w:numId w:val="4"/>
        </w:numPr>
        <w:spacing w:after="120" w:line="360" w:lineRule="auto"/>
        <w:jc w:val="both"/>
        <w:rPr>
          <w:color w:val="000000"/>
        </w:rPr>
      </w:pP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b/>
          <w:bCs/>
          <w:color w:val="000000"/>
          <w:rtl/>
        </w:rPr>
        <w:t>הנסיבות</w:t>
      </w:r>
      <w:r w:rsidRPr="00390749">
        <w:rPr>
          <w:rFonts w:ascii="David" w:hAnsi="David"/>
          <w:b/>
          <w:bCs/>
          <w:color w:val="000000"/>
          <w:rtl/>
        </w:rPr>
        <w:t xml:space="preserve"> </w:t>
      </w:r>
      <w:r w:rsidRPr="00390749">
        <w:rPr>
          <w:rFonts w:ascii="David" w:hAnsi="David" w:hint="eastAsia"/>
          <w:b/>
          <w:bCs/>
          <w:color w:val="000000"/>
          <w:rtl/>
        </w:rPr>
        <w:t>הקשורות</w:t>
      </w:r>
      <w:r w:rsidRPr="00390749">
        <w:rPr>
          <w:rFonts w:ascii="David" w:hAnsi="David"/>
          <w:b/>
          <w:bCs/>
          <w:color w:val="000000"/>
          <w:rtl/>
        </w:rPr>
        <w:t xml:space="preserve"> </w:t>
      </w:r>
      <w:r w:rsidRPr="00390749">
        <w:rPr>
          <w:rFonts w:ascii="David" w:hAnsi="David" w:hint="eastAsia"/>
          <w:b/>
          <w:bCs/>
          <w:color w:val="000000"/>
          <w:rtl/>
        </w:rPr>
        <w:t>בביצוע</w:t>
      </w:r>
      <w:r w:rsidRPr="00390749">
        <w:rPr>
          <w:rFonts w:ascii="David" w:hAnsi="David"/>
          <w:b/>
          <w:bCs/>
          <w:color w:val="000000"/>
          <w:rtl/>
        </w:rPr>
        <w:t xml:space="preserve"> </w:t>
      </w:r>
      <w:r w:rsidRPr="00390749">
        <w:rPr>
          <w:rFonts w:ascii="David" w:hAnsi="David" w:hint="eastAsia"/>
          <w:b/>
          <w:bCs/>
          <w:color w:val="000000"/>
          <w:rtl/>
        </w:rPr>
        <w:t>העבירה</w:t>
      </w:r>
      <w:r w:rsidRPr="00390749">
        <w:rPr>
          <w:rFonts w:ascii="David" w:hAnsi="David"/>
          <w:b/>
          <w:bCs/>
          <w:color w:val="000000"/>
          <w:rtl/>
        </w:rPr>
        <w:t xml:space="preserve"> </w:t>
      </w:r>
      <w:r w:rsidRPr="00390749">
        <w:rPr>
          <w:rFonts w:ascii="David" w:hAnsi="David"/>
          <w:color w:val="000000"/>
          <w:rtl/>
        </w:rPr>
        <w:t>(</w:t>
      </w:r>
      <w:hyperlink r:id="rId37" w:history="1">
        <w:r w:rsidR="00670499" w:rsidRPr="00670499">
          <w:rPr>
            <w:rStyle w:val="Hyperlink"/>
            <w:rFonts w:ascii="David" w:hAnsi="David"/>
            <w:rtl/>
          </w:rPr>
          <w:t>סעיף 40 ט'</w:t>
        </w:r>
      </w:hyperlink>
      <w:r w:rsidRPr="00390749">
        <w:rPr>
          <w:rFonts w:ascii="David" w:hAnsi="David"/>
          <w:color w:val="000000"/>
          <w:rtl/>
        </w:rPr>
        <w:t xml:space="preserve"> </w:t>
      </w:r>
      <w:r w:rsidRPr="00390749">
        <w:rPr>
          <w:rFonts w:ascii="David" w:hAnsi="David" w:hint="eastAsia"/>
          <w:color w:val="000000"/>
          <w:rtl/>
        </w:rPr>
        <w:t>לחוק</w:t>
      </w:r>
      <w:r w:rsidRPr="00390749">
        <w:rPr>
          <w:rFonts w:ascii="David" w:hAnsi="David"/>
          <w:color w:val="000000"/>
          <w:rtl/>
        </w:rPr>
        <w:t xml:space="preserve">), </w:t>
      </w:r>
      <w:r w:rsidRPr="00390749">
        <w:rPr>
          <w:rFonts w:ascii="David" w:hAnsi="David" w:hint="eastAsia"/>
          <w:color w:val="000000"/>
          <w:rtl/>
        </w:rPr>
        <w:t>יש</w:t>
      </w:r>
      <w:r w:rsidRPr="00390749">
        <w:rPr>
          <w:rFonts w:ascii="David" w:hAnsi="David"/>
          <w:color w:val="000000"/>
          <w:rtl/>
        </w:rPr>
        <w:t xml:space="preserve"> </w:t>
      </w:r>
      <w:r w:rsidRPr="00390749">
        <w:rPr>
          <w:rFonts w:ascii="David" w:hAnsi="David" w:hint="eastAsia"/>
          <w:color w:val="000000"/>
          <w:rtl/>
        </w:rPr>
        <w:t>ליתן</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הדעת</w:t>
      </w:r>
      <w:r w:rsidRPr="00390749">
        <w:rPr>
          <w:rFonts w:ascii="David" w:hAnsi="David"/>
          <w:color w:val="000000"/>
          <w:rtl/>
        </w:rPr>
        <w:t xml:space="preserve"> </w:t>
      </w:r>
      <w:r w:rsidRPr="00390749">
        <w:rPr>
          <w:rFonts w:ascii="David" w:hAnsi="David" w:hint="eastAsia"/>
          <w:color w:val="000000"/>
          <w:rtl/>
        </w:rPr>
        <w:t>לשיקולים</w:t>
      </w:r>
      <w:r w:rsidRPr="00390749">
        <w:rPr>
          <w:rFonts w:ascii="David" w:hAnsi="David"/>
          <w:color w:val="000000"/>
          <w:rtl/>
        </w:rPr>
        <w:t xml:space="preserve"> </w:t>
      </w:r>
      <w:r w:rsidRPr="00390749">
        <w:rPr>
          <w:rFonts w:ascii="David" w:hAnsi="David" w:hint="eastAsia"/>
          <w:color w:val="000000"/>
          <w:rtl/>
        </w:rPr>
        <w:t>הבאים</w:t>
      </w:r>
      <w:r w:rsidRPr="00390749">
        <w:rPr>
          <w:rFonts w:ascii="David" w:hAnsi="David"/>
          <w:color w:val="000000"/>
          <w:rtl/>
        </w:rPr>
        <w:t>:</w:t>
      </w:r>
    </w:p>
    <w:p w14:paraId="20655465"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b/>
          <w:bCs/>
          <w:rtl/>
        </w:rPr>
        <w:t xml:space="preserve">הנזק שהיה צפוי להיגרם מביצוע העבירה; </w:t>
      </w:r>
      <w:r w:rsidRPr="00390749">
        <w:rPr>
          <w:rtl/>
        </w:rPr>
        <w:t xml:space="preserve">בתיק העיקרי, במהלך שהותו בדירה, נטל הנאשם את מכשיר הטאבלט שהיה בדירה. בהמשך נכנס המתלונן לדירה, הבחין בו ולקח מידיו את הטאבלט. המפגש בין הנאשם למתלונן עלול היה להסלים לאירוע אלים, שכן בעבירת התפרצות לבית מגורים טמון פוטנציאל להתפתחות אלימה אף במקרים שבהם המבצע כלל לא התכוון לכך. כמו כן, במפגש בין פורץ דירה לבעל דירה מתעצמת הפגיעה בתחושת הבטחון של הפרט. </w:t>
      </w:r>
    </w:p>
    <w:p w14:paraId="6A63657B" w14:textId="77777777" w:rsidR="007D5614" w:rsidRPr="00390749" w:rsidRDefault="007D5614" w:rsidP="007D5614">
      <w:pPr>
        <w:numPr>
          <w:ilvl w:val="1"/>
          <w:numId w:val="4"/>
        </w:numPr>
        <w:tabs>
          <w:tab w:val="clear" w:pos="1620"/>
          <w:tab w:val="num" w:pos="1286"/>
        </w:tabs>
        <w:spacing w:after="120" w:line="360" w:lineRule="auto"/>
        <w:ind w:left="1286" w:hanging="540"/>
        <w:jc w:val="both"/>
        <w:rPr>
          <w:b/>
          <w:bCs/>
        </w:rPr>
      </w:pPr>
      <w:r w:rsidRPr="00390749">
        <w:rPr>
          <w:b/>
          <w:bCs/>
          <w:rtl/>
        </w:rPr>
        <w:t xml:space="preserve">הסיבות שהביאו את הנאשם לבצע את העבירה; </w:t>
      </w:r>
      <w:r w:rsidRPr="00390749">
        <w:rPr>
          <w:rtl/>
        </w:rPr>
        <w:t xml:space="preserve">הנאשם ביצע את המיוחס לו על רקע הצורך לממן את הסם אליו הוא מכור מזה שנים רבות. </w:t>
      </w:r>
    </w:p>
    <w:p w14:paraId="023901C5"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בהתאם</w:t>
      </w:r>
      <w:r w:rsidRPr="00390749">
        <w:rPr>
          <w:rFonts w:ascii="David" w:hAnsi="David"/>
          <w:color w:val="000000"/>
          <w:rtl/>
        </w:rPr>
        <w:t xml:space="preserve"> </w:t>
      </w:r>
      <w:r w:rsidRPr="00390749">
        <w:rPr>
          <w:rFonts w:ascii="David" w:hAnsi="David" w:hint="eastAsia"/>
          <w:color w:val="000000"/>
          <w:rtl/>
        </w:rPr>
        <w:t>לתיקון</w:t>
      </w:r>
      <w:r w:rsidRPr="00390749">
        <w:rPr>
          <w:rFonts w:ascii="David" w:hAnsi="David"/>
          <w:color w:val="000000"/>
          <w:rtl/>
        </w:rPr>
        <w:t xml:space="preserve"> 113 </w:t>
      </w:r>
      <w:r w:rsidRPr="00390749">
        <w:rPr>
          <w:rFonts w:ascii="David" w:hAnsi="David" w:hint="eastAsia"/>
          <w:color w:val="000000"/>
          <w:rtl/>
        </w:rPr>
        <w:t>ל</w:t>
      </w:r>
      <w:hyperlink r:id="rId38" w:history="1">
        <w:r w:rsidR="00104D23" w:rsidRPr="00104D23">
          <w:rPr>
            <w:rFonts w:ascii="David" w:hAnsi="David"/>
            <w:color w:val="0000FF"/>
            <w:u w:val="single"/>
            <w:rtl/>
          </w:rPr>
          <w:t>חוק העונשין</w:t>
        </w:r>
      </w:hyperlink>
      <w:r w:rsidRPr="00390749">
        <w:rPr>
          <w:rFonts w:ascii="David" w:hAnsi="David"/>
          <w:color w:val="000000"/>
          <w:rtl/>
        </w:rPr>
        <w:t xml:space="preserve"> (</w:t>
      </w:r>
      <w:r w:rsidRPr="00390749">
        <w:rPr>
          <w:rFonts w:ascii="David" w:hAnsi="David" w:hint="eastAsia"/>
          <w:color w:val="000000"/>
          <w:rtl/>
        </w:rPr>
        <w:t>סעיף</w:t>
      </w:r>
      <w:r w:rsidRPr="00390749">
        <w:rPr>
          <w:rFonts w:ascii="David" w:hAnsi="David"/>
          <w:color w:val="000000"/>
          <w:rtl/>
        </w:rPr>
        <w:t xml:space="preserve"> </w:t>
      </w:r>
      <w:hyperlink r:id="rId39" w:history="1">
        <w:r w:rsidR="00670499" w:rsidRPr="00670499">
          <w:rPr>
            <w:rStyle w:val="Hyperlink"/>
            <w:rFonts w:ascii="David" w:hAnsi="David"/>
            <w:rtl/>
          </w:rPr>
          <w:t>40 יג'</w:t>
        </w:r>
      </w:hyperlink>
      <w:r w:rsidRPr="00390749">
        <w:rPr>
          <w:rFonts w:ascii="David" w:hAnsi="David"/>
          <w:color w:val="000000"/>
          <w:rtl/>
        </w:rPr>
        <w:t xml:space="preserve">), </w:t>
      </w:r>
      <w:r w:rsidRPr="00390749">
        <w:rPr>
          <w:rFonts w:ascii="David" w:hAnsi="David" w:hint="eastAsia"/>
          <w:color w:val="000000"/>
          <w:rtl/>
        </w:rPr>
        <w:t>סבורני</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b/>
          <w:bCs/>
          <w:color w:val="000000"/>
          <w:rtl/>
        </w:rPr>
        <w:t>מתחם</w:t>
      </w:r>
      <w:r w:rsidRPr="00390749">
        <w:rPr>
          <w:rFonts w:ascii="David" w:hAnsi="David"/>
          <w:b/>
          <w:bCs/>
          <w:color w:val="000000"/>
          <w:rtl/>
        </w:rPr>
        <w:t xml:space="preserve"> </w:t>
      </w:r>
      <w:r w:rsidRPr="00390749">
        <w:rPr>
          <w:rFonts w:ascii="David" w:hAnsi="David" w:hint="eastAsia"/>
          <w:b/>
          <w:bCs/>
          <w:color w:val="000000"/>
          <w:rtl/>
        </w:rPr>
        <w:t>העונש</w:t>
      </w:r>
      <w:r w:rsidRPr="00390749">
        <w:rPr>
          <w:rFonts w:ascii="David" w:hAnsi="David"/>
          <w:b/>
          <w:bCs/>
          <w:color w:val="000000"/>
          <w:rtl/>
        </w:rPr>
        <w:t xml:space="preserve"> </w:t>
      </w:r>
      <w:r w:rsidRPr="00390749">
        <w:rPr>
          <w:rFonts w:ascii="David" w:hAnsi="David" w:hint="eastAsia"/>
          <w:b/>
          <w:bCs/>
          <w:color w:val="000000"/>
          <w:rtl/>
        </w:rPr>
        <w:t>ההולם</w:t>
      </w:r>
      <w:r w:rsidRPr="00390749">
        <w:rPr>
          <w:rFonts w:ascii="David" w:hAnsi="David"/>
          <w:color w:val="000000"/>
          <w:rtl/>
        </w:rPr>
        <w:t xml:space="preserve"> </w:t>
      </w:r>
      <w:r w:rsidRPr="00390749">
        <w:rPr>
          <w:rFonts w:ascii="David" w:hAnsi="David" w:hint="eastAsia"/>
          <w:color w:val="000000"/>
          <w:rtl/>
        </w:rPr>
        <w:t>בתיק</w:t>
      </w:r>
      <w:r w:rsidRPr="00390749">
        <w:rPr>
          <w:rFonts w:ascii="David" w:hAnsi="David"/>
          <w:color w:val="000000"/>
          <w:rtl/>
        </w:rPr>
        <w:t xml:space="preserve"> </w:t>
      </w:r>
      <w:r w:rsidRPr="00390749">
        <w:rPr>
          <w:rFonts w:ascii="David" w:hAnsi="David" w:hint="eastAsia"/>
          <w:color w:val="000000"/>
          <w:rtl/>
        </w:rPr>
        <w:t>העיקרי</w:t>
      </w:r>
      <w:r w:rsidRPr="00390749">
        <w:rPr>
          <w:rFonts w:ascii="David" w:hAnsi="David"/>
          <w:color w:val="000000"/>
          <w:rtl/>
        </w:rPr>
        <w:t xml:space="preserve"> </w:t>
      </w:r>
      <w:r w:rsidRPr="00390749">
        <w:rPr>
          <w:rFonts w:ascii="David" w:hAnsi="David" w:hint="eastAsia"/>
          <w:color w:val="000000"/>
          <w:rtl/>
        </w:rPr>
        <w:t>הינו</w:t>
      </w:r>
      <w:r w:rsidRPr="00390749">
        <w:rPr>
          <w:rFonts w:ascii="David" w:hAnsi="David"/>
          <w:color w:val="000000"/>
          <w:rtl/>
        </w:rPr>
        <w:t xml:space="preserve"> </w:t>
      </w:r>
      <w:r w:rsidRPr="00390749">
        <w:rPr>
          <w:rFonts w:ascii="David" w:hAnsi="David" w:hint="eastAsia"/>
          <w:color w:val="000000"/>
          <w:rtl/>
        </w:rPr>
        <w:t>החל</w:t>
      </w:r>
      <w:r w:rsidRPr="00390749">
        <w:rPr>
          <w:rFonts w:ascii="David" w:hAnsi="David"/>
          <w:color w:val="000000"/>
          <w:rtl/>
        </w:rPr>
        <w:t xml:space="preserve"> </w:t>
      </w:r>
      <w:r w:rsidRPr="00390749">
        <w:rPr>
          <w:rFonts w:ascii="David" w:hAnsi="David" w:hint="eastAsia"/>
          <w:color w:val="000000"/>
          <w:rtl/>
        </w:rPr>
        <w:t>מעשרה</w:t>
      </w:r>
      <w:r w:rsidRPr="00390749">
        <w:rPr>
          <w:rFonts w:ascii="David" w:hAnsi="David"/>
          <w:color w:val="000000"/>
          <w:rtl/>
        </w:rPr>
        <w:t xml:space="preserve">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ועד</w:t>
      </w:r>
      <w:r w:rsidRPr="00390749">
        <w:rPr>
          <w:rFonts w:ascii="David" w:hAnsi="David"/>
          <w:color w:val="000000"/>
          <w:rtl/>
        </w:rPr>
        <w:t xml:space="preserve"> </w:t>
      </w:r>
      <w:r w:rsidRPr="00390749">
        <w:rPr>
          <w:rFonts w:ascii="David" w:hAnsi="David" w:hint="eastAsia"/>
          <w:color w:val="000000"/>
          <w:rtl/>
        </w:rPr>
        <w:t>ל</w:t>
      </w:r>
      <w:r w:rsidRPr="00390749">
        <w:rPr>
          <w:rFonts w:ascii="David" w:hAnsi="David"/>
          <w:color w:val="000000"/>
          <w:rtl/>
        </w:rPr>
        <w:t xml:space="preserve">- 24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r w:rsidRPr="00390749">
        <w:rPr>
          <w:rFonts w:ascii="David" w:hAnsi="David" w:hint="eastAsia"/>
          <w:color w:val="000000"/>
          <w:rtl/>
        </w:rPr>
        <w:t>מתחם</w:t>
      </w:r>
      <w:r w:rsidRPr="00390749">
        <w:rPr>
          <w:rFonts w:ascii="David" w:hAnsi="David"/>
          <w:color w:val="000000"/>
          <w:rtl/>
        </w:rPr>
        <w:t xml:space="preserve"> </w:t>
      </w:r>
      <w:r w:rsidRPr="00390749">
        <w:rPr>
          <w:rFonts w:ascii="David" w:hAnsi="David" w:hint="eastAsia"/>
          <w:color w:val="000000"/>
          <w:rtl/>
        </w:rPr>
        <w:t>העונש</w:t>
      </w:r>
      <w:r w:rsidRPr="00390749">
        <w:rPr>
          <w:rFonts w:ascii="David" w:hAnsi="David"/>
          <w:color w:val="000000"/>
          <w:rtl/>
        </w:rPr>
        <w:t xml:space="preserve"> </w:t>
      </w:r>
      <w:r w:rsidRPr="00390749">
        <w:rPr>
          <w:rFonts w:ascii="David" w:hAnsi="David" w:hint="eastAsia"/>
          <w:color w:val="000000"/>
          <w:rtl/>
        </w:rPr>
        <w:t>בכל</w:t>
      </w:r>
      <w:r w:rsidRPr="00390749">
        <w:rPr>
          <w:rFonts w:ascii="David" w:hAnsi="David"/>
          <w:color w:val="000000"/>
          <w:rtl/>
        </w:rPr>
        <w:t xml:space="preserve"> </w:t>
      </w:r>
      <w:r w:rsidRPr="00390749">
        <w:rPr>
          <w:rFonts w:ascii="David" w:hAnsi="David" w:hint="eastAsia"/>
          <w:color w:val="000000"/>
          <w:rtl/>
        </w:rPr>
        <w:t>אחד</w:t>
      </w:r>
      <w:r w:rsidRPr="00390749">
        <w:rPr>
          <w:rFonts w:ascii="David" w:hAnsi="David"/>
          <w:color w:val="000000"/>
          <w:rtl/>
        </w:rPr>
        <w:t xml:space="preserve"> </w:t>
      </w:r>
      <w:r w:rsidRPr="00390749">
        <w:rPr>
          <w:rFonts w:ascii="David" w:hAnsi="David" w:hint="eastAsia"/>
          <w:color w:val="000000"/>
          <w:rtl/>
        </w:rPr>
        <w:t>מהתיקים</w:t>
      </w:r>
      <w:r w:rsidRPr="00390749">
        <w:rPr>
          <w:rFonts w:ascii="David" w:hAnsi="David"/>
          <w:color w:val="000000"/>
          <w:rtl/>
        </w:rPr>
        <w:t xml:space="preserve"> </w:t>
      </w:r>
      <w:r w:rsidRPr="00390749">
        <w:rPr>
          <w:rFonts w:ascii="David" w:hAnsi="David" w:hint="eastAsia"/>
          <w:color w:val="000000"/>
          <w:rtl/>
        </w:rPr>
        <w:t>המצורפים</w:t>
      </w:r>
      <w:r w:rsidRPr="00390749">
        <w:rPr>
          <w:rFonts w:ascii="David" w:hAnsi="David"/>
          <w:color w:val="000000"/>
          <w:rtl/>
        </w:rPr>
        <w:t xml:space="preserve"> </w:t>
      </w:r>
      <w:r w:rsidRPr="00390749">
        <w:rPr>
          <w:rFonts w:ascii="David" w:hAnsi="David" w:hint="eastAsia"/>
          <w:color w:val="000000"/>
          <w:rtl/>
        </w:rPr>
        <w:t>הינו</w:t>
      </w:r>
      <w:r w:rsidRPr="00390749">
        <w:rPr>
          <w:rFonts w:ascii="David" w:hAnsi="David"/>
          <w:color w:val="000000"/>
          <w:rtl/>
        </w:rPr>
        <w:t xml:space="preserve"> </w:t>
      </w:r>
      <w:r w:rsidRPr="00390749">
        <w:rPr>
          <w:rFonts w:ascii="David" w:hAnsi="David" w:hint="eastAsia"/>
          <w:color w:val="000000"/>
          <w:rtl/>
        </w:rPr>
        <w:t>החל</w:t>
      </w:r>
      <w:r w:rsidRPr="00390749">
        <w:rPr>
          <w:rFonts w:ascii="David" w:hAnsi="David"/>
          <w:color w:val="000000"/>
          <w:rtl/>
        </w:rPr>
        <w:t xml:space="preserve"> </w:t>
      </w:r>
      <w:r w:rsidRPr="00390749">
        <w:rPr>
          <w:rFonts w:ascii="David" w:hAnsi="David" w:hint="eastAsia"/>
          <w:color w:val="000000"/>
          <w:rtl/>
        </w:rPr>
        <w:t>ממאסר</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תנאי</w:t>
      </w:r>
      <w:r w:rsidRPr="00390749">
        <w:rPr>
          <w:rFonts w:ascii="David" w:hAnsi="David"/>
          <w:color w:val="000000"/>
          <w:rtl/>
        </w:rPr>
        <w:t xml:space="preserve"> </w:t>
      </w:r>
      <w:r w:rsidRPr="00390749">
        <w:rPr>
          <w:rFonts w:ascii="David" w:hAnsi="David" w:hint="eastAsia"/>
          <w:color w:val="000000"/>
          <w:rtl/>
        </w:rPr>
        <w:t>ועד</w:t>
      </w:r>
      <w:r w:rsidRPr="00390749">
        <w:rPr>
          <w:rFonts w:ascii="David" w:hAnsi="David"/>
          <w:color w:val="000000"/>
          <w:rtl/>
        </w:rPr>
        <w:t xml:space="preserve"> 7 </w:t>
      </w:r>
      <w:r w:rsidRPr="00390749">
        <w:rPr>
          <w:rFonts w:ascii="David" w:hAnsi="David" w:hint="eastAsia"/>
          <w:color w:val="000000"/>
          <w:rtl/>
        </w:rPr>
        <w:t>חודשי</w:t>
      </w:r>
      <w:r w:rsidRPr="00390749">
        <w:rPr>
          <w:rFonts w:ascii="David" w:hAnsi="David"/>
          <w:color w:val="000000"/>
          <w:rtl/>
        </w:rPr>
        <w:t xml:space="preserve"> </w:t>
      </w:r>
      <w:r w:rsidRPr="00390749">
        <w:rPr>
          <w:rFonts w:ascii="David" w:hAnsi="David" w:hint="eastAsia"/>
          <w:color w:val="000000"/>
          <w:rtl/>
        </w:rPr>
        <w:t>מאסר</w:t>
      </w:r>
      <w:r w:rsidRPr="00390749">
        <w:rPr>
          <w:rFonts w:ascii="David" w:hAnsi="David"/>
          <w:color w:val="000000"/>
          <w:rtl/>
        </w:rPr>
        <w:t xml:space="preserve"> </w:t>
      </w:r>
      <w:r w:rsidRPr="00390749">
        <w:rPr>
          <w:rFonts w:ascii="David" w:hAnsi="David" w:hint="eastAsia"/>
          <w:color w:val="000000"/>
          <w:rtl/>
        </w:rPr>
        <w:t>בפועל</w:t>
      </w:r>
      <w:r w:rsidRPr="00390749">
        <w:rPr>
          <w:rFonts w:ascii="David" w:hAnsi="David"/>
          <w:color w:val="000000"/>
          <w:rtl/>
        </w:rPr>
        <w:t xml:space="preserve">. </w:t>
      </w:r>
    </w:p>
    <w:p w14:paraId="60058D20"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במקרה</w:t>
      </w:r>
      <w:r w:rsidRPr="00390749">
        <w:rPr>
          <w:rFonts w:ascii="David" w:hAnsi="David"/>
          <w:color w:val="000000"/>
          <w:rtl/>
        </w:rPr>
        <w:t xml:space="preserve"> </w:t>
      </w:r>
      <w:r w:rsidRPr="00390749">
        <w:rPr>
          <w:rFonts w:ascii="David" w:hAnsi="David" w:hint="eastAsia"/>
          <w:color w:val="000000"/>
          <w:rtl/>
        </w:rPr>
        <w:t>דנן</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קיימים</w:t>
      </w:r>
      <w:r w:rsidRPr="00390749">
        <w:rPr>
          <w:rFonts w:ascii="David" w:hAnsi="David"/>
          <w:color w:val="000000"/>
          <w:rtl/>
        </w:rPr>
        <w:t xml:space="preserve"> </w:t>
      </w:r>
      <w:r w:rsidRPr="00390749">
        <w:rPr>
          <w:rFonts w:ascii="David" w:hAnsi="David" w:hint="eastAsia"/>
          <w:color w:val="000000"/>
          <w:rtl/>
        </w:rPr>
        <w:t>שיקולים</w:t>
      </w:r>
      <w:r w:rsidRPr="00390749">
        <w:rPr>
          <w:rFonts w:ascii="David" w:hAnsi="David"/>
          <w:color w:val="000000"/>
          <w:rtl/>
        </w:rPr>
        <w:t xml:space="preserve"> </w:t>
      </w:r>
      <w:r w:rsidRPr="00390749">
        <w:rPr>
          <w:rFonts w:ascii="David" w:hAnsi="David" w:hint="eastAsia"/>
          <w:color w:val="000000"/>
          <w:rtl/>
        </w:rPr>
        <w:t>אשר</w:t>
      </w:r>
      <w:r w:rsidRPr="00390749">
        <w:rPr>
          <w:rFonts w:ascii="David" w:hAnsi="David"/>
          <w:color w:val="000000"/>
          <w:rtl/>
        </w:rPr>
        <w:t xml:space="preserve"> </w:t>
      </w:r>
      <w:r w:rsidRPr="00390749">
        <w:rPr>
          <w:rFonts w:ascii="David" w:hAnsi="David" w:hint="eastAsia"/>
          <w:color w:val="000000"/>
          <w:rtl/>
        </w:rPr>
        <w:t>מצדיקים</w:t>
      </w:r>
      <w:r w:rsidRPr="00390749">
        <w:rPr>
          <w:rFonts w:ascii="David" w:hAnsi="David"/>
          <w:color w:val="000000"/>
          <w:rtl/>
        </w:rPr>
        <w:t xml:space="preserve"> </w:t>
      </w:r>
      <w:r w:rsidRPr="00390749">
        <w:rPr>
          <w:rFonts w:ascii="David" w:hAnsi="David" w:hint="eastAsia"/>
          <w:color w:val="000000"/>
          <w:rtl/>
        </w:rPr>
        <w:t>סטייה</w:t>
      </w:r>
      <w:r w:rsidRPr="00390749">
        <w:rPr>
          <w:rFonts w:ascii="David" w:hAnsi="David"/>
          <w:color w:val="000000"/>
          <w:rtl/>
        </w:rPr>
        <w:t xml:space="preserve"> </w:t>
      </w:r>
      <w:r w:rsidRPr="00390749">
        <w:rPr>
          <w:rFonts w:ascii="David" w:hAnsi="David" w:hint="eastAsia"/>
          <w:color w:val="000000"/>
          <w:rtl/>
        </w:rPr>
        <w:t>מהמתחם</w:t>
      </w:r>
      <w:r w:rsidRPr="00390749">
        <w:rPr>
          <w:rFonts w:ascii="David" w:hAnsi="David"/>
          <w:color w:val="000000"/>
          <w:rtl/>
        </w:rPr>
        <w:t xml:space="preserve">, </w:t>
      </w:r>
      <w:r w:rsidRPr="00390749">
        <w:rPr>
          <w:rFonts w:ascii="David" w:hAnsi="David" w:hint="eastAsia"/>
          <w:color w:val="000000"/>
          <w:rtl/>
        </w:rPr>
        <w:t>לחומרה</w:t>
      </w:r>
      <w:r w:rsidRPr="00390749">
        <w:rPr>
          <w:rFonts w:ascii="David" w:hAnsi="David"/>
          <w:color w:val="000000"/>
          <w:rtl/>
        </w:rPr>
        <w:t xml:space="preserve"> </w:t>
      </w:r>
      <w:r w:rsidRPr="00390749">
        <w:rPr>
          <w:rFonts w:ascii="David" w:hAnsi="David" w:hint="eastAsia"/>
          <w:color w:val="000000"/>
          <w:rtl/>
        </w:rPr>
        <w:t>או</w:t>
      </w:r>
      <w:r w:rsidRPr="00390749">
        <w:rPr>
          <w:rFonts w:ascii="David" w:hAnsi="David"/>
          <w:color w:val="000000"/>
          <w:rtl/>
        </w:rPr>
        <w:t xml:space="preserve"> </w:t>
      </w:r>
      <w:r w:rsidRPr="00390749">
        <w:rPr>
          <w:rFonts w:ascii="David" w:hAnsi="David" w:hint="eastAsia"/>
          <w:color w:val="000000"/>
          <w:rtl/>
        </w:rPr>
        <w:t>לקולא</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החל</w:t>
      </w:r>
      <w:r w:rsidRPr="00390749">
        <w:rPr>
          <w:rFonts w:ascii="David" w:hAnsi="David"/>
          <w:color w:val="000000"/>
          <w:rtl/>
        </w:rPr>
        <w:t xml:space="preserve"> </w:t>
      </w:r>
      <w:r w:rsidRPr="00390749">
        <w:rPr>
          <w:rFonts w:ascii="David" w:hAnsi="David" w:hint="eastAsia"/>
          <w:color w:val="000000"/>
          <w:rtl/>
        </w:rPr>
        <w:t>בהליך</w:t>
      </w:r>
      <w:r w:rsidRPr="00390749">
        <w:rPr>
          <w:rFonts w:ascii="David" w:hAnsi="David"/>
          <w:color w:val="000000"/>
          <w:rtl/>
        </w:rPr>
        <w:t xml:space="preserve"> </w:t>
      </w:r>
      <w:r w:rsidRPr="00390749">
        <w:rPr>
          <w:rFonts w:ascii="David" w:hAnsi="David" w:hint="eastAsia"/>
          <w:color w:val="000000"/>
          <w:rtl/>
        </w:rPr>
        <w:t>גמילה</w:t>
      </w:r>
      <w:r w:rsidRPr="00390749">
        <w:rPr>
          <w:rFonts w:ascii="David" w:hAnsi="David"/>
          <w:color w:val="000000"/>
          <w:rtl/>
        </w:rPr>
        <w:t xml:space="preserve"> </w:t>
      </w:r>
      <w:r w:rsidRPr="00390749">
        <w:rPr>
          <w:rFonts w:ascii="David" w:hAnsi="David" w:hint="eastAsia"/>
          <w:color w:val="000000"/>
          <w:rtl/>
        </w:rPr>
        <w:t>שנמשך</w:t>
      </w:r>
      <w:r w:rsidRPr="00390749">
        <w:rPr>
          <w:rFonts w:ascii="David" w:hAnsi="David"/>
          <w:color w:val="000000"/>
          <w:rtl/>
        </w:rPr>
        <w:t xml:space="preserve"> </w:t>
      </w:r>
      <w:r w:rsidRPr="00390749">
        <w:rPr>
          <w:rFonts w:ascii="David" w:hAnsi="David" w:hint="eastAsia"/>
          <w:color w:val="000000"/>
          <w:rtl/>
        </w:rPr>
        <w:t>כ</w:t>
      </w:r>
      <w:r w:rsidRPr="00390749">
        <w:rPr>
          <w:rFonts w:ascii="David" w:hAnsi="David"/>
          <w:color w:val="000000"/>
          <w:rtl/>
        </w:rPr>
        <w:t xml:space="preserve">- 10 </w:t>
      </w:r>
      <w:r w:rsidRPr="00390749">
        <w:rPr>
          <w:rFonts w:ascii="David" w:hAnsi="David" w:hint="eastAsia"/>
          <w:color w:val="000000"/>
          <w:rtl/>
        </w:rPr>
        <w:t>חודשים</w:t>
      </w:r>
      <w:r w:rsidRPr="00390749">
        <w:rPr>
          <w:rFonts w:ascii="David" w:hAnsi="David"/>
          <w:color w:val="000000"/>
          <w:rtl/>
        </w:rPr>
        <w:t xml:space="preserve">. </w:t>
      </w:r>
      <w:r w:rsidRPr="00390749">
        <w:rPr>
          <w:rFonts w:ascii="David" w:hAnsi="David" w:hint="eastAsia"/>
          <w:color w:val="000000"/>
          <w:rtl/>
        </w:rPr>
        <w:t>ברם</w:t>
      </w:r>
      <w:r w:rsidRPr="00390749">
        <w:rPr>
          <w:rFonts w:ascii="David" w:hAnsi="David"/>
          <w:color w:val="000000"/>
          <w:rtl/>
        </w:rPr>
        <w:t xml:space="preserve">, </w:t>
      </w:r>
      <w:r w:rsidRPr="00390749">
        <w:rPr>
          <w:rFonts w:ascii="David" w:hAnsi="David" w:hint="eastAsia"/>
          <w:color w:val="000000"/>
          <w:rtl/>
        </w:rPr>
        <w:t>בסופו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דבר</w:t>
      </w:r>
      <w:r w:rsidRPr="00390749">
        <w:rPr>
          <w:rFonts w:ascii="David" w:hAnsi="David"/>
          <w:color w:val="000000"/>
          <w:rtl/>
        </w:rPr>
        <w:t xml:space="preserve"> </w:t>
      </w:r>
      <w:r w:rsidRPr="00390749">
        <w:rPr>
          <w:rFonts w:ascii="David" w:hAnsi="David" w:hint="eastAsia"/>
          <w:color w:val="000000"/>
          <w:rtl/>
        </w:rPr>
        <w:t>הליך</w:t>
      </w:r>
      <w:r w:rsidRPr="00390749">
        <w:rPr>
          <w:rFonts w:ascii="David" w:hAnsi="David"/>
          <w:color w:val="000000"/>
          <w:rtl/>
        </w:rPr>
        <w:t xml:space="preserve"> </w:t>
      </w:r>
      <w:r w:rsidRPr="00390749">
        <w:rPr>
          <w:rFonts w:ascii="David" w:hAnsi="David" w:hint="eastAsia"/>
          <w:color w:val="000000"/>
          <w:rtl/>
        </w:rPr>
        <w:t>זה</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צלח</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לא</w:t>
      </w:r>
      <w:r w:rsidRPr="00390749">
        <w:rPr>
          <w:rFonts w:ascii="David" w:hAnsi="David"/>
          <w:color w:val="000000"/>
          <w:rtl/>
        </w:rPr>
        <w:t xml:space="preserve"> </w:t>
      </w:r>
      <w:r w:rsidRPr="00390749">
        <w:rPr>
          <w:rFonts w:ascii="David" w:hAnsi="David" w:hint="eastAsia"/>
          <w:color w:val="000000"/>
          <w:rtl/>
        </w:rPr>
        <w:t>השתקם</w:t>
      </w:r>
      <w:r w:rsidRPr="00390749">
        <w:rPr>
          <w:rFonts w:ascii="David" w:hAnsi="David"/>
          <w:color w:val="000000"/>
          <w:rtl/>
        </w:rPr>
        <w:t xml:space="preserve"> </w:t>
      </w:r>
      <w:r w:rsidRPr="00390749">
        <w:rPr>
          <w:rFonts w:ascii="David" w:hAnsi="David" w:hint="eastAsia"/>
          <w:color w:val="000000"/>
          <w:rtl/>
        </w:rPr>
        <w:t>ונגמל</w:t>
      </w:r>
      <w:r w:rsidRPr="00390749">
        <w:rPr>
          <w:rFonts w:ascii="David" w:hAnsi="David"/>
          <w:color w:val="000000"/>
          <w:rtl/>
        </w:rPr>
        <w:t xml:space="preserve"> </w:t>
      </w:r>
      <w:r w:rsidRPr="00390749">
        <w:rPr>
          <w:rFonts w:ascii="David" w:hAnsi="David" w:hint="eastAsia"/>
          <w:color w:val="000000"/>
          <w:rtl/>
        </w:rPr>
        <w:t>ולא</w:t>
      </w:r>
      <w:r w:rsidRPr="00390749">
        <w:rPr>
          <w:rFonts w:ascii="David" w:hAnsi="David"/>
          <w:color w:val="000000"/>
          <w:rtl/>
        </w:rPr>
        <w:t xml:space="preserve"> </w:t>
      </w:r>
      <w:r w:rsidRPr="00390749">
        <w:rPr>
          <w:rFonts w:ascii="David" w:hAnsi="David" w:hint="eastAsia"/>
          <w:color w:val="000000"/>
          <w:rtl/>
        </w:rPr>
        <w:t>ניתן</w:t>
      </w:r>
      <w:r w:rsidRPr="00390749">
        <w:rPr>
          <w:rFonts w:ascii="David" w:hAnsi="David"/>
          <w:color w:val="000000"/>
          <w:rtl/>
        </w:rPr>
        <w:t xml:space="preserve"> </w:t>
      </w:r>
      <w:r w:rsidRPr="00390749">
        <w:rPr>
          <w:rFonts w:ascii="David" w:hAnsi="David" w:hint="eastAsia"/>
          <w:color w:val="000000"/>
          <w:rtl/>
        </w:rPr>
        <w:t>לקבוע</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קיים</w:t>
      </w:r>
      <w:r w:rsidRPr="00390749">
        <w:rPr>
          <w:rFonts w:ascii="David" w:hAnsi="David"/>
          <w:color w:val="000000"/>
          <w:rtl/>
        </w:rPr>
        <w:t xml:space="preserve"> </w:t>
      </w:r>
      <w:r w:rsidRPr="00390749">
        <w:rPr>
          <w:rFonts w:ascii="David" w:hAnsi="David" w:hint="eastAsia"/>
          <w:color w:val="000000"/>
          <w:rtl/>
        </w:rPr>
        <w:t>סיכוי</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ממש</w:t>
      </w:r>
      <w:r w:rsidRPr="00390749">
        <w:rPr>
          <w:rFonts w:ascii="David" w:hAnsi="David"/>
          <w:color w:val="000000"/>
          <w:rtl/>
        </w:rPr>
        <w:t xml:space="preserve"> </w:t>
      </w:r>
      <w:r w:rsidRPr="00390749">
        <w:rPr>
          <w:rFonts w:ascii="David" w:hAnsi="David" w:hint="eastAsia"/>
          <w:color w:val="000000"/>
          <w:rtl/>
        </w:rPr>
        <w:t>שישתקם</w:t>
      </w:r>
      <w:r w:rsidRPr="00390749">
        <w:rPr>
          <w:rFonts w:ascii="David" w:hAnsi="David"/>
          <w:color w:val="000000"/>
          <w:rtl/>
        </w:rPr>
        <w:t xml:space="preserve"> </w:t>
      </w:r>
      <w:r w:rsidRPr="00390749">
        <w:rPr>
          <w:rFonts w:ascii="David" w:hAnsi="David" w:hint="eastAsia"/>
          <w:color w:val="000000"/>
          <w:rtl/>
        </w:rPr>
        <w:t>בעתיד</w:t>
      </w:r>
      <w:r w:rsidRPr="00390749">
        <w:rPr>
          <w:rFonts w:ascii="David" w:hAnsi="David"/>
          <w:color w:val="000000"/>
          <w:rtl/>
        </w:rPr>
        <w:t xml:space="preserve">.  </w:t>
      </w:r>
    </w:p>
    <w:p w14:paraId="5003E50F" w14:textId="77777777" w:rsidR="007D5614" w:rsidRPr="00390749" w:rsidRDefault="007D5614" w:rsidP="007D5614">
      <w:pPr>
        <w:spacing w:after="120" w:line="360" w:lineRule="auto"/>
        <w:jc w:val="both"/>
        <w:rPr>
          <w:bCs/>
          <w:u w:val="single"/>
          <w:lang w:eastAsia="he-IL"/>
        </w:rPr>
      </w:pPr>
      <w:r w:rsidRPr="00390749">
        <w:rPr>
          <w:bCs/>
          <w:u w:val="single"/>
          <w:rtl/>
          <w:lang w:eastAsia="he-IL"/>
        </w:rPr>
        <w:t>גזירת העונש המתאים לנאשם</w:t>
      </w:r>
    </w:p>
    <w:p w14:paraId="40775886"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color w:val="000000"/>
          <w:rtl/>
        </w:rPr>
        <w:t>בגזירת</w:t>
      </w:r>
      <w:r w:rsidRPr="00390749">
        <w:rPr>
          <w:rFonts w:ascii="David" w:hAnsi="David"/>
          <w:color w:val="000000"/>
          <w:rtl/>
        </w:rPr>
        <w:t xml:space="preserve"> </w:t>
      </w:r>
      <w:r w:rsidRPr="00390749">
        <w:rPr>
          <w:rFonts w:ascii="David" w:hAnsi="David" w:hint="eastAsia"/>
          <w:color w:val="000000"/>
          <w:rtl/>
        </w:rPr>
        <w:t>העונש</w:t>
      </w:r>
      <w:r w:rsidRPr="00390749">
        <w:rPr>
          <w:rFonts w:ascii="David" w:hAnsi="David"/>
          <w:color w:val="000000"/>
          <w:rtl/>
        </w:rPr>
        <w:t xml:space="preserve"> </w:t>
      </w:r>
      <w:r w:rsidRPr="00390749">
        <w:rPr>
          <w:rFonts w:ascii="David" w:hAnsi="David" w:hint="eastAsia"/>
          <w:color w:val="000000"/>
          <w:rtl/>
        </w:rPr>
        <w:t>המתאים</w:t>
      </w:r>
      <w:r w:rsidRPr="00390749">
        <w:rPr>
          <w:rFonts w:ascii="David" w:hAnsi="David"/>
          <w:color w:val="000000"/>
          <w:rtl/>
        </w:rPr>
        <w:t xml:space="preserve"> </w:t>
      </w:r>
      <w:r w:rsidRPr="00390749">
        <w:rPr>
          <w:rFonts w:ascii="David" w:hAnsi="David" w:hint="eastAsia"/>
          <w:color w:val="000000"/>
          <w:rtl/>
        </w:rPr>
        <w:t>לנאשם</w:t>
      </w:r>
      <w:r w:rsidRPr="00390749">
        <w:rPr>
          <w:rFonts w:ascii="David" w:hAnsi="David"/>
          <w:color w:val="000000"/>
          <w:rtl/>
        </w:rPr>
        <w:t xml:space="preserve">, </w:t>
      </w:r>
      <w:r w:rsidRPr="00390749">
        <w:rPr>
          <w:rFonts w:ascii="David" w:hAnsi="David" w:hint="eastAsia"/>
          <w:color w:val="000000"/>
          <w:rtl/>
        </w:rPr>
        <w:t>בגדרי</w:t>
      </w:r>
      <w:r w:rsidRPr="00390749">
        <w:rPr>
          <w:rFonts w:ascii="David" w:hAnsi="David"/>
          <w:color w:val="000000"/>
          <w:rtl/>
        </w:rPr>
        <w:t xml:space="preserve"> </w:t>
      </w:r>
      <w:r w:rsidRPr="00390749">
        <w:rPr>
          <w:rFonts w:ascii="David" w:hAnsi="David" w:hint="eastAsia"/>
          <w:color w:val="000000"/>
          <w:rtl/>
        </w:rPr>
        <w:t>מתחם</w:t>
      </w:r>
      <w:r w:rsidRPr="00390749">
        <w:rPr>
          <w:rFonts w:ascii="David" w:hAnsi="David"/>
          <w:color w:val="000000"/>
          <w:rtl/>
        </w:rPr>
        <w:t xml:space="preserve"> </w:t>
      </w:r>
      <w:r w:rsidRPr="00390749">
        <w:rPr>
          <w:rFonts w:ascii="David" w:hAnsi="David" w:hint="eastAsia"/>
          <w:color w:val="000000"/>
          <w:rtl/>
        </w:rPr>
        <w:t>העונש</w:t>
      </w:r>
      <w:r w:rsidRPr="00390749">
        <w:rPr>
          <w:rFonts w:ascii="David" w:hAnsi="David"/>
          <w:color w:val="000000"/>
          <w:rtl/>
        </w:rPr>
        <w:t xml:space="preserve"> </w:t>
      </w:r>
      <w:r w:rsidRPr="00390749">
        <w:rPr>
          <w:rFonts w:ascii="David" w:hAnsi="David" w:hint="eastAsia"/>
          <w:color w:val="000000"/>
          <w:rtl/>
        </w:rPr>
        <w:t>ההולם</w:t>
      </w:r>
      <w:r w:rsidRPr="00390749">
        <w:rPr>
          <w:rFonts w:ascii="David" w:hAnsi="David"/>
          <w:color w:val="000000"/>
          <w:rtl/>
        </w:rPr>
        <w:t xml:space="preserve">, </w:t>
      </w:r>
      <w:r w:rsidRPr="00390749">
        <w:rPr>
          <w:rFonts w:ascii="David" w:hAnsi="David" w:hint="eastAsia"/>
          <w:color w:val="000000"/>
          <w:rtl/>
        </w:rPr>
        <w:t>יש</w:t>
      </w:r>
      <w:r w:rsidRPr="00390749">
        <w:rPr>
          <w:rFonts w:ascii="David" w:hAnsi="David"/>
          <w:color w:val="000000"/>
          <w:rtl/>
        </w:rPr>
        <w:t xml:space="preserve"> </w:t>
      </w:r>
      <w:r w:rsidRPr="00390749">
        <w:rPr>
          <w:rFonts w:ascii="David" w:hAnsi="David" w:hint="eastAsia"/>
          <w:color w:val="000000"/>
          <w:rtl/>
        </w:rPr>
        <w:t>להתחשב</w:t>
      </w:r>
      <w:r w:rsidRPr="00390749">
        <w:rPr>
          <w:rFonts w:ascii="David" w:hAnsi="David"/>
          <w:color w:val="000000"/>
          <w:rtl/>
        </w:rPr>
        <w:t xml:space="preserve"> </w:t>
      </w:r>
      <w:r w:rsidRPr="00390749">
        <w:rPr>
          <w:rFonts w:ascii="David" w:hAnsi="David" w:hint="eastAsia"/>
          <w:b/>
          <w:bCs/>
          <w:color w:val="000000"/>
          <w:rtl/>
        </w:rPr>
        <w:t>בנסיבות</w:t>
      </w:r>
      <w:r w:rsidRPr="00390749">
        <w:rPr>
          <w:rFonts w:ascii="David" w:hAnsi="David"/>
          <w:b/>
          <w:bCs/>
          <w:color w:val="000000"/>
          <w:rtl/>
        </w:rPr>
        <w:t xml:space="preserve"> </w:t>
      </w:r>
      <w:r w:rsidRPr="00390749">
        <w:rPr>
          <w:rFonts w:ascii="David" w:hAnsi="David" w:hint="eastAsia"/>
          <w:b/>
          <w:bCs/>
          <w:color w:val="000000"/>
          <w:rtl/>
        </w:rPr>
        <w:t>שאינן</w:t>
      </w:r>
      <w:r w:rsidRPr="00390749">
        <w:rPr>
          <w:rFonts w:ascii="David" w:hAnsi="David"/>
          <w:b/>
          <w:bCs/>
          <w:color w:val="000000"/>
          <w:rtl/>
        </w:rPr>
        <w:t xml:space="preserve"> </w:t>
      </w:r>
      <w:r w:rsidRPr="00390749">
        <w:rPr>
          <w:rFonts w:ascii="David" w:hAnsi="David" w:hint="eastAsia"/>
          <w:b/>
          <w:bCs/>
          <w:color w:val="000000"/>
          <w:rtl/>
        </w:rPr>
        <w:t>קשורות</w:t>
      </w:r>
      <w:r w:rsidRPr="00390749">
        <w:rPr>
          <w:rFonts w:ascii="David" w:hAnsi="David"/>
          <w:b/>
          <w:bCs/>
          <w:color w:val="000000"/>
          <w:rtl/>
        </w:rPr>
        <w:t xml:space="preserve"> </w:t>
      </w:r>
      <w:r w:rsidRPr="00390749">
        <w:rPr>
          <w:rFonts w:ascii="David" w:hAnsi="David" w:hint="eastAsia"/>
          <w:b/>
          <w:bCs/>
          <w:color w:val="000000"/>
          <w:rtl/>
        </w:rPr>
        <w:t>בביצוע</w:t>
      </w:r>
      <w:r w:rsidRPr="00390749">
        <w:rPr>
          <w:rFonts w:ascii="David" w:hAnsi="David"/>
          <w:b/>
          <w:bCs/>
          <w:color w:val="000000"/>
          <w:rtl/>
        </w:rPr>
        <w:t xml:space="preserve"> </w:t>
      </w:r>
      <w:r w:rsidRPr="00390749">
        <w:rPr>
          <w:rFonts w:ascii="David" w:hAnsi="David" w:hint="eastAsia"/>
          <w:b/>
          <w:bCs/>
          <w:color w:val="000000"/>
          <w:rtl/>
        </w:rPr>
        <w:t>העבירה</w:t>
      </w:r>
      <w:r w:rsidRPr="00390749">
        <w:rPr>
          <w:rFonts w:ascii="David" w:hAnsi="David"/>
          <w:color w:val="000000"/>
          <w:rtl/>
        </w:rPr>
        <w:t xml:space="preserve"> (</w:t>
      </w:r>
      <w:hyperlink r:id="rId40" w:history="1">
        <w:r w:rsidR="00670499" w:rsidRPr="00670499">
          <w:rPr>
            <w:rStyle w:val="Hyperlink"/>
            <w:rFonts w:ascii="David" w:hAnsi="David"/>
            <w:rtl/>
          </w:rPr>
          <w:t>סעיף 40 יא'</w:t>
        </w:r>
      </w:hyperlink>
      <w:r w:rsidRPr="00390749">
        <w:rPr>
          <w:rFonts w:ascii="David" w:hAnsi="David"/>
          <w:color w:val="000000"/>
          <w:rtl/>
        </w:rPr>
        <w:t xml:space="preserve">). </w:t>
      </w:r>
      <w:r w:rsidRPr="00390749">
        <w:rPr>
          <w:rFonts w:ascii="David" w:hAnsi="David" w:hint="eastAsia"/>
          <w:color w:val="000000"/>
          <w:rtl/>
        </w:rPr>
        <w:t>במסגרת</w:t>
      </w:r>
      <w:r w:rsidRPr="00390749">
        <w:rPr>
          <w:rFonts w:ascii="David" w:hAnsi="David"/>
          <w:color w:val="000000"/>
          <w:rtl/>
        </w:rPr>
        <w:t xml:space="preserve"> </w:t>
      </w:r>
      <w:r w:rsidRPr="00390749">
        <w:rPr>
          <w:rFonts w:ascii="David" w:hAnsi="David" w:hint="eastAsia"/>
          <w:color w:val="000000"/>
          <w:rtl/>
        </w:rPr>
        <w:t>זו</w:t>
      </w:r>
      <w:r w:rsidRPr="00390749">
        <w:rPr>
          <w:rFonts w:ascii="David" w:hAnsi="David"/>
          <w:color w:val="000000"/>
          <w:rtl/>
        </w:rPr>
        <w:t xml:space="preserve"> </w:t>
      </w:r>
      <w:r w:rsidRPr="00390749">
        <w:rPr>
          <w:color w:val="000000"/>
          <w:rtl/>
        </w:rPr>
        <w:t>מן הראוי ליתן את הדעת לנסיבות הבאות:</w:t>
      </w:r>
    </w:p>
    <w:p w14:paraId="3D8BF1FC" w14:textId="77777777" w:rsidR="007D5614" w:rsidRPr="00390749" w:rsidRDefault="007D5614" w:rsidP="007D5614">
      <w:pPr>
        <w:numPr>
          <w:ilvl w:val="1"/>
          <w:numId w:val="4"/>
        </w:numPr>
        <w:tabs>
          <w:tab w:val="clear" w:pos="1620"/>
          <w:tab w:val="num" w:pos="1286"/>
        </w:tabs>
        <w:spacing w:after="120" w:line="360" w:lineRule="auto"/>
        <w:ind w:left="1286" w:hanging="540"/>
        <w:jc w:val="both"/>
        <w:rPr>
          <w:rtl/>
        </w:rPr>
      </w:pPr>
      <w:r w:rsidRPr="00390749">
        <w:rPr>
          <w:b/>
          <w:bCs/>
          <w:rtl/>
        </w:rPr>
        <w:t>הפגיעה של העונש בנאשם, לרבות בשל גילו</w:t>
      </w:r>
      <w:r w:rsidRPr="00390749">
        <w:rPr>
          <w:rtl/>
        </w:rPr>
        <w:t xml:space="preserve">; הנאשם יליד 1956, מכור לסמים, ערירי ונעדר תמיכה משפחתית. שליחתו לריצוי מאסר מאחורי סורג ובריח על אף שללא ספק תפגע בו, יתכן ותצמיח עבורו אפשרות להיגמל מהסמים. </w:t>
      </w:r>
    </w:p>
    <w:p w14:paraId="3CCF1A34"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b/>
          <w:bCs/>
          <w:rtl/>
        </w:rPr>
        <w:t>נטילת האחריות של הנאשם על מעשיו, וחזרתו למוטב או מאמציו לחזור למוטב</w:t>
      </w:r>
      <w:r w:rsidRPr="00390749">
        <w:rPr>
          <w:rtl/>
        </w:rPr>
        <w:t>; הנאשם הודה במיוחס לו והביע חרטה. כאמור לעיל הנאשם אף השתלב בהליך טיפולי במסגרת קהילת "רוח מדבר" בה שהה במשך 10 חודשים. ניכר כי הנאשם עשה מאמצים לחזור למוטב ולהיגמל, אף עם בסופו של דבר לא עלה הדבר בידו.</w:t>
      </w:r>
    </w:p>
    <w:p w14:paraId="702D0592" w14:textId="77777777" w:rsidR="007D5614" w:rsidRPr="00390749" w:rsidRDefault="007D5614" w:rsidP="007D5614">
      <w:pPr>
        <w:numPr>
          <w:ilvl w:val="1"/>
          <w:numId w:val="4"/>
        </w:numPr>
        <w:tabs>
          <w:tab w:val="clear" w:pos="1620"/>
          <w:tab w:val="num" w:pos="1286"/>
        </w:tabs>
        <w:spacing w:after="120" w:line="360" w:lineRule="auto"/>
        <w:ind w:left="1286" w:hanging="540"/>
        <w:jc w:val="both"/>
        <w:rPr>
          <w:b/>
          <w:bCs/>
        </w:rPr>
      </w:pPr>
      <w:r w:rsidRPr="00390749">
        <w:rPr>
          <w:b/>
          <w:bCs/>
          <w:rtl/>
        </w:rPr>
        <w:t xml:space="preserve">נסיבות חיים קשות שהייתה להן השפעה על ביצוע מעשה העבירה; </w:t>
      </w:r>
      <w:r w:rsidRPr="00390749">
        <w:rPr>
          <w:rtl/>
        </w:rPr>
        <w:t xml:space="preserve">הנאשם סיים 8 שנות לימוד ולא גויס לצה"ל עקב נכות ממנה הוא סובל. מגיל צעיר נהג לצרוך סמים מסוג קנבוס ולשתות אלכוהול. בשנת 2000 התמכרותו החריפה והוא החל להשתמש בסמים קשים מסוג קוקאין והרואין. עקב כך נפגע תפקודו התעסוקתי והוא איבד את מקום עבודתו. במהלך תקופות מסוימות בחייו היה הנאשם דר רחוב. לאורך השנים עבר הנאשם מספר ניסיונות גמילה, אולם אלו לא צלחו לאורך זמן. הנאשם ביצע את המיוחס לו על רקע התמכרותו הקשה לסמים. </w:t>
      </w:r>
    </w:p>
    <w:p w14:paraId="0A3B933A" w14:textId="77777777" w:rsidR="007D5614" w:rsidRPr="00390749" w:rsidRDefault="007D5614" w:rsidP="007D5614">
      <w:pPr>
        <w:numPr>
          <w:ilvl w:val="1"/>
          <w:numId w:val="4"/>
        </w:numPr>
        <w:tabs>
          <w:tab w:val="clear" w:pos="1620"/>
          <w:tab w:val="num" w:pos="1286"/>
        </w:tabs>
        <w:spacing w:after="120" w:line="360" w:lineRule="auto"/>
        <w:ind w:left="1286" w:hanging="540"/>
        <w:jc w:val="both"/>
      </w:pPr>
      <w:r w:rsidRPr="00390749">
        <w:rPr>
          <w:b/>
          <w:bCs/>
          <w:rtl/>
        </w:rPr>
        <w:t>עברו הפלילי של הנאשם או העדרו</w:t>
      </w:r>
      <w:r w:rsidRPr="00390749">
        <w:rPr>
          <w:rtl/>
        </w:rPr>
        <w:t xml:space="preserve">; לחובתו של הנאשם 10 הרשעות קודמות ב- 19 תיקי פ.א בעבירות רכוש, לרבות בגין עבירות זהות לאלה שבהן הורשע בתיק זה. הנאשם ריצה מאסר אחד למשך 9 חודשים. עיון בגיליון הרישום הפלילי של הנאשם מלמד כי לאורך השנים ניתנו לנאשם הזדמנויות רבות באמצעות השתת עונשי מאסר מותנים ובהארכת מאסרים מותנים ואולם על אף זאת שב הנאשם לסורו פעם אחר פעם. </w:t>
      </w:r>
    </w:p>
    <w:p w14:paraId="2A8BBBD0" w14:textId="77777777" w:rsidR="007D5614" w:rsidRPr="00390749" w:rsidRDefault="007D5614" w:rsidP="007D5614">
      <w:pPr>
        <w:spacing w:after="120" w:line="360" w:lineRule="auto"/>
        <w:ind w:left="1286"/>
        <w:jc w:val="both"/>
      </w:pPr>
      <w:r w:rsidRPr="00390749">
        <w:rPr>
          <w:rtl/>
        </w:rPr>
        <w:t xml:space="preserve">בנוסף, לחובתו של הנאשם ארבעה מאסרים על תנאי חבי הפעלה אשר הוארכו בת"פ (רח') 31610-12-09 מדינת ישראל נ' תובול (30.10.13) בשנתיים נוספות (מאסר על תנאי למשך </w:t>
      </w:r>
      <w:r w:rsidRPr="00390749">
        <w:rPr>
          <w:b/>
          <w:bCs/>
          <w:rtl/>
        </w:rPr>
        <w:t>5 חודשים</w:t>
      </w:r>
      <w:r w:rsidRPr="00390749">
        <w:rPr>
          <w:rtl/>
        </w:rPr>
        <w:t xml:space="preserve"> מת"פ (רמ') 4143-05 מדינת ישראל נ' תובל (5.12.06); מאסר על תנאי למשך</w:t>
      </w:r>
      <w:r w:rsidRPr="00390749">
        <w:rPr>
          <w:b/>
          <w:bCs/>
          <w:rtl/>
        </w:rPr>
        <w:t xml:space="preserve"> 6 חודשים </w:t>
      </w:r>
      <w:r w:rsidRPr="00390749">
        <w:rPr>
          <w:rtl/>
        </w:rPr>
        <w:t xml:space="preserve">מ"פ (ראשל"צ) 1302-06 מדינת ישראל נ' תובול (8.1.07); מאסר על תנאי בן </w:t>
      </w:r>
      <w:r w:rsidRPr="00390749">
        <w:rPr>
          <w:b/>
          <w:bCs/>
          <w:rtl/>
        </w:rPr>
        <w:t>5 חודשים</w:t>
      </w:r>
      <w:r w:rsidRPr="00390749">
        <w:rPr>
          <w:rtl/>
        </w:rPr>
        <w:t xml:space="preserve"> מ</w:t>
      </w:r>
      <w:hyperlink r:id="rId41" w:history="1">
        <w:r w:rsidR="00104D23" w:rsidRPr="00104D23">
          <w:rPr>
            <w:color w:val="0000FF"/>
            <w:u w:val="single"/>
            <w:rtl/>
          </w:rPr>
          <w:t>ת"פ (ת"א) 5425-06</w:t>
        </w:r>
      </w:hyperlink>
      <w:r w:rsidRPr="00390749">
        <w:rPr>
          <w:rtl/>
        </w:rPr>
        <w:t xml:space="preserve"> מדינת ישראל נ' תובול (20.11.06); מאסר על תנאי בן</w:t>
      </w:r>
      <w:r w:rsidRPr="00390749">
        <w:rPr>
          <w:b/>
          <w:bCs/>
          <w:rtl/>
        </w:rPr>
        <w:t xml:space="preserve"> 7 חודשים </w:t>
      </w:r>
      <w:r w:rsidRPr="00390749">
        <w:rPr>
          <w:rtl/>
        </w:rPr>
        <w:t>מ</w:t>
      </w:r>
      <w:hyperlink r:id="rId42" w:history="1">
        <w:r w:rsidR="00104D23" w:rsidRPr="00104D23">
          <w:rPr>
            <w:color w:val="0000FF"/>
            <w:u w:val="single"/>
            <w:rtl/>
          </w:rPr>
          <w:t>ת"פ (ראשל"צ) 3016-06</w:t>
        </w:r>
      </w:hyperlink>
      <w:r w:rsidRPr="00390749">
        <w:rPr>
          <w:rtl/>
        </w:rPr>
        <w:t xml:space="preserve"> מדינת ישראל נ' תובל (5.12.06)). בהקשר זה יש לציין כי מגזר הדין בת"פ (רח') 31610-12-09 עולה בבירור כי כל ארבעת המאסרים על תנאי הוארכו למשך שנתיים נוספות ולא מצאתי כל ממש בטענת ב"כ הנאשם בדבר לאקונה או אי בהירות בגזר הדין אשר האריך את המאסרים על תנאי. </w:t>
      </w:r>
    </w:p>
    <w:p w14:paraId="4DB0E6B0" w14:textId="77777777" w:rsidR="007D5614" w:rsidRPr="00390749" w:rsidRDefault="007D5614" w:rsidP="007D5614">
      <w:pPr>
        <w:numPr>
          <w:ilvl w:val="0"/>
          <w:numId w:val="4"/>
        </w:numPr>
        <w:spacing w:after="120" w:line="360" w:lineRule="auto"/>
        <w:jc w:val="both"/>
        <w:rPr>
          <w:color w:val="000000"/>
        </w:rPr>
      </w:pPr>
      <w:r w:rsidRPr="00390749">
        <w:rPr>
          <w:rFonts w:ascii="David" w:hAnsi="David" w:hint="eastAsia"/>
          <w:color w:val="000000"/>
          <w:rtl/>
        </w:rPr>
        <w:t>עוד</w:t>
      </w:r>
      <w:r w:rsidRPr="00390749">
        <w:rPr>
          <w:rFonts w:ascii="David" w:hAnsi="David"/>
          <w:color w:val="000000"/>
          <w:rtl/>
        </w:rPr>
        <w:t xml:space="preserve"> </w:t>
      </w:r>
      <w:r w:rsidRPr="00390749">
        <w:rPr>
          <w:rFonts w:ascii="David" w:hAnsi="David" w:hint="eastAsia"/>
          <w:color w:val="000000"/>
          <w:rtl/>
        </w:rPr>
        <w:t>יש</w:t>
      </w:r>
      <w:r w:rsidRPr="00390749">
        <w:rPr>
          <w:rFonts w:ascii="David" w:hAnsi="David"/>
          <w:color w:val="000000"/>
          <w:rtl/>
        </w:rPr>
        <w:t xml:space="preserve"> </w:t>
      </w:r>
      <w:r w:rsidRPr="00390749">
        <w:rPr>
          <w:rFonts w:ascii="David" w:hAnsi="David" w:hint="eastAsia"/>
          <w:color w:val="000000"/>
          <w:rtl/>
        </w:rPr>
        <w:t>ליתן</w:t>
      </w:r>
      <w:r w:rsidRPr="00390749">
        <w:rPr>
          <w:rFonts w:ascii="David" w:hAnsi="David"/>
          <w:color w:val="000000"/>
          <w:rtl/>
        </w:rPr>
        <w:t xml:space="preserve"> </w:t>
      </w:r>
      <w:r w:rsidRPr="00390749">
        <w:rPr>
          <w:rFonts w:ascii="David" w:hAnsi="David" w:hint="eastAsia"/>
          <w:color w:val="000000"/>
          <w:rtl/>
        </w:rPr>
        <w:t>את</w:t>
      </w:r>
      <w:r w:rsidRPr="00390749">
        <w:rPr>
          <w:rFonts w:ascii="David" w:hAnsi="David"/>
          <w:color w:val="000000"/>
          <w:rtl/>
        </w:rPr>
        <w:t xml:space="preserve"> </w:t>
      </w:r>
      <w:r w:rsidRPr="00390749">
        <w:rPr>
          <w:rFonts w:ascii="David" w:hAnsi="David" w:hint="eastAsia"/>
          <w:color w:val="000000"/>
          <w:rtl/>
        </w:rPr>
        <w:t>הדעת</w:t>
      </w:r>
      <w:r w:rsidRPr="00390749">
        <w:rPr>
          <w:rFonts w:ascii="David" w:hAnsi="David"/>
          <w:color w:val="000000"/>
          <w:rtl/>
        </w:rPr>
        <w:t xml:space="preserve"> </w:t>
      </w:r>
      <w:r w:rsidRPr="00390749">
        <w:rPr>
          <w:rFonts w:ascii="David" w:hAnsi="David" w:hint="eastAsia"/>
          <w:color w:val="000000"/>
          <w:rtl/>
        </w:rPr>
        <w:t>לשיקול</w:t>
      </w:r>
      <w:r w:rsidRPr="00390749">
        <w:rPr>
          <w:rFonts w:ascii="David" w:hAnsi="David"/>
          <w:color w:val="000000"/>
          <w:rtl/>
        </w:rPr>
        <w:t xml:space="preserve"> </w:t>
      </w:r>
      <w:r w:rsidRPr="00390749">
        <w:rPr>
          <w:rFonts w:ascii="David" w:hAnsi="David" w:hint="eastAsia"/>
          <w:b/>
          <w:bCs/>
          <w:color w:val="000000"/>
          <w:rtl/>
        </w:rPr>
        <w:t>הרתעת</w:t>
      </w:r>
      <w:r w:rsidRPr="00390749">
        <w:rPr>
          <w:rFonts w:ascii="David" w:hAnsi="David"/>
          <w:b/>
          <w:bCs/>
          <w:color w:val="000000"/>
          <w:rtl/>
        </w:rPr>
        <w:t xml:space="preserve"> </w:t>
      </w:r>
      <w:r w:rsidRPr="00390749">
        <w:rPr>
          <w:rFonts w:ascii="David" w:hAnsi="David" w:hint="eastAsia"/>
          <w:b/>
          <w:bCs/>
          <w:color w:val="000000"/>
          <w:rtl/>
        </w:rPr>
        <w:t>היחיד</w:t>
      </w:r>
      <w:r w:rsidRPr="00390749">
        <w:rPr>
          <w:rFonts w:ascii="David" w:hAnsi="David"/>
          <w:color w:val="000000"/>
          <w:rtl/>
        </w:rPr>
        <w:t xml:space="preserve"> </w:t>
      </w:r>
      <w:r w:rsidRPr="00390749">
        <w:rPr>
          <w:rFonts w:ascii="David" w:hAnsi="David" w:hint="eastAsia"/>
          <w:color w:val="000000"/>
          <w:rtl/>
        </w:rPr>
        <w:t>בגדרו</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המתחם</w:t>
      </w:r>
      <w:r w:rsidRPr="00390749">
        <w:rPr>
          <w:rFonts w:ascii="David" w:hAnsi="David"/>
          <w:color w:val="000000"/>
          <w:rtl/>
        </w:rPr>
        <w:t xml:space="preserve">, </w:t>
      </w:r>
      <w:r w:rsidRPr="00390749">
        <w:rPr>
          <w:rFonts w:ascii="David" w:hAnsi="David" w:hint="eastAsia"/>
          <w:color w:val="000000"/>
          <w:rtl/>
        </w:rPr>
        <w:t>וזאת</w:t>
      </w:r>
      <w:r w:rsidRPr="00390749">
        <w:rPr>
          <w:rFonts w:ascii="David" w:hAnsi="David"/>
          <w:color w:val="000000"/>
          <w:rtl/>
        </w:rPr>
        <w:t xml:space="preserve"> </w:t>
      </w:r>
      <w:r w:rsidRPr="00390749">
        <w:rPr>
          <w:rFonts w:ascii="David" w:hAnsi="David" w:hint="eastAsia"/>
          <w:color w:val="000000"/>
          <w:rtl/>
        </w:rPr>
        <w:t>בשים</w:t>
      </w:r>
      <w:r w:rsidRPr="00390749">
        <w:rPr>
          <w:rFonts w:ascii="David" w:hAnsi="David"/>
          <w:color w:val="000000"/>
          <w:rtl/>
        </w:rPr>
        <w:t xml:space="preserve"> </w:t>
      </w:r>
      <w:r w:rsidRPr="00390749">
        <w:rPr>
          <w:rFonts w:ascii="David" w:hAnsi="David" w:hint="eastAsia"/>
          <w:color w:val="000000"/>
          <w:rtl/>
        </w:rPr>
        <w:t>לב</w:t>
      </w:r>
      <w:r w:rsidRPr="00390749">
        <w:rPr>
          <w:rFonts w:ascii="David" w:hAnsi="David"/>
          <w:color w:val="000000"/>
          <w:rtl/>
        </w:rPr>
        <w:t xml:space="preserve"> </w:t>
      </w:r>
      <w:r w:rsidRPr="00390749">
        <w:rPr>
          <w:rFonts w:ascii="David" w:hAnsi="David" w:hint="eastAsia"/>
          <w:color w:val="000000"/>
          <w:rtl/>
        </w:rPr>
        <w:t>להתמכרותו</w:t>
      </w:r>
      <w:r w:rsidRPr="00390749">
        <w:rPr>
          <w:rFonts w:ascii="David" w:hAnsi="David"/>
          <w:color w:val="000000"/>
          <w:rtl/>
        </w:rPr>
        <w:t xml:space="preserve"> </w:t>
      </w:r>
      <w:r w:rsidRPr="00390749">
        <w:rPr>
          <w:rFonts w:ascii="David" w:hAnsi="David" w:hint="eastAsia"/>
          <w:color w:val="000000"/>
          <w:rtl/>
        </w:rPr>
        <w:t>הקשה</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הנאשם</w:t>
      </w:r>
      <w:r w:rsidRPr="00390749">
        <w:rPr>
          <w:rFonts w:ascii="David" w:hAnsi="David"/>
          <w:color w:val="000000"/>
          <w:rtl/>
        </w:rPr>
        <w:t xml:space="preserve"> </w:t>
      </w:r>
      <w:r w:rsidRPr="00390749">
        <w:rPr>
          <w:rFonts w:ascii="David" w:hAnsi="David" w:hint="eastAsia"/>
          <w:color w:val="000000"/>
          <w:rtl/>
        </w:rPr>
        <w:t>לסמים</w:t>
      </w:r>
      <w:r w:rsidRPr="00390749">
        <w:rPr>
          <w:rFonts w:ascii="David" w:hAnsi="David"/>
          <w:color w:val="000000"/>
          <w:rtl/>
        </w:rPr>
        <w:t xml:space="preserve">, </w:t>
      </w:r>
      <w:r w:rsidRPr="00390749">
        <w:rPr>
          <w:rFonts w:ascii="David" w:hAnsi="David" w:hint="eastAsia"/>
          <w:color w:val="000000"/>
          <w:rtl/>
        </w:rPr>
        <w:t>ממנה</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אינו</w:t>
      </w:r>
      <w:r w:rsidRPr="00390749">
        <w:rPr>
          <w:rFonts w:ascii="David" w:hAnsi="David"/>
          <w:color w:val="000000"/>
          <w:rtl/>
        </w:rPr>
        <w:t xml:space="preserve"> </w:t>
      </w:r>
      <w:r w:rsidRPr="00390749">
        <w:rPr>
          <w:rFonts w:ascii="David" w:hAnsi="David" w:hint="eastAsia"/>
          <w:color w:val="000000"/>
          <w:rtl/>
        </w:rPr>
        <w:t>מצליח</w:t>
      </w:r>
      <w:r w:rsidRPr="00390749">
        <w:rPr>
          <w:rFonts w:ascii="David" w:hAnsi="David"/>
          <w:color w:val="000000"/>
          <w:rtl/>
        </w:rPr>
        <w:t xml:space="preserve"> </w:t>
      </w:r>
      <w:r w:rsidRPr="00390749">
        <w:rPr>
          <w:rFonts w:ascii="David" w:hAnsi="David" w:hint="eastAsia"/>
          <w:color w:val="000000"/>
          <w:rtl/>
        </w:rPr>
        <w:t>להיגמל</w:t>
      </w:r>
      <w:r w:rsidRPr="00390749">
        <w:rPr>
          <w:rFonts w:ascii="David" w:hAnsi="David"/>
          <w:color w:val="000000"/>
          <w:rtl/>
        </w:rPr>
        <w:t xml:space="preserve">, </w:t>
      </w:r>
      <w:r w:rsidRPr="00390749">
        <w:rPr>
          <w:rFonts w:ascii="David" w:hAnsi="David" w:hint="eastAsia"/>
          <w:color w:val="000000"/>
          <w:rtl/>
        </w:rPr>
        <w:t>על</w:t>
      </w:r>
      <w:r w:rsidRPr="00390749">
        <w:rPr>
          <w:rFonts w:ascii="David" w:hAnsi="David"/>
          <w:color w:val="000000"/>
          <w:rtl/>
        </w:rPr>
        <w:t xml:space="preserve"> </w:t>
      </w:r>
      <w:r w:rsidRPr="00390749">
        <w:rPr>
          <w:rFonts w:ascii="David" w:hAnsi="David" w:hint="eastAsia"/>
          <w:color w:val="000000"/>
          <w:rtl/>
        </w:rPr>
        <w:t>אף</w:t>
      </w:r>
      <w:r w:rsidRPr="00390749">
        <w:rPr>
          <w:rFonts w:ascii="David" w:hAnsi="David"/>
          <w:color w:val="000000"/>
          <w:rtl/>
        </w:rPr>
        <w:t xml:space="preserve"> </w:t>
      </w:r>
      <w:r w:rsidRPr="00390749">
        <w:rPr>
          <w:rFonts w:ascii="David" w:hAnsi="David" w:hint="eastAsia"/>
          <w:color w:val="000000"/>
          <w:rtl/>
        </w:rPr>
        <w:t>ניסיונות</w:t>
      </w:r>
      <w:r w:rsidRPr="00390749">
        <w:rPr>
          <w:rFonts w:ascii="David" w:hAnsi="David"/>
          <w:color w:val="000000"/>
          <w:rtl/>
        </w:rPr>
        <w:t xml:space="preserve"> </w:t>
      </w:r>
      <w:r w:rsidRPr="00390749">
        <w:rPr>
          <w:rFonts w:ascii="David" w:hAnsi="David" w:hint="eastAsia"/>
          <w:color w:val="000000"/>
          <w:rtl/>
        </w:rPr>
        <w:t>רבים</w:t>
      </w:r>
      <w:r w:rsidRPr="00390749">
        <w:rPr>
          <w:rFonts w:ascii="David" w:hAnsi="David"/>
          <w:color w:val="000000"/>
          <w:rtl/>
        </w:rPr>
        <w:t xml:space="preserve"> </w:t>
      </w:r>
      <w:r w:rsidRPr="00390749">
        <w:rPr>
          <w:rFonts w:ascii="David" w:hAnsi="David" w:hint="eastAsia"/>
          <w:color w:val="000000"/>
          <w:rtl/>
        </w:rPr>
        <w:t>ומאמצים</w:t>
      </w:r>
      <w:r w:rsidRPr="00390749">
        <w:rPr>
          <w:rFonts w:ascii="David" w:hAnsi="David"/>
          <w:color w:val="000000"/>
          <w:rtl/>
        </w:rPr>
        <w:t xml:space="preserve"> </w:t>
      </w:r>
      <w:r w:rsidRPr="00390749">
        <w:rPr>
          <w:rFonts w:ascii="David" w:hAnsi="David" w:hint="eastAsia"/>
          <w:color w:val="000000"/>
          <w:rtl/>
        </w:rPr>
        <w:t>של</w:t>
      </w:r>
      <w:r w:rsidRPr="00390749">
        <w:rPr>
          <w:rFonts w:ascii="David" w:hAnsi="David"/>
          <w:color w:val="000000"/>
          <w:rtl/>
        </w:rPr>
        <w:t xml:space="preserve"> </w:t>
      </w:r>
      <w:r w:rsidRPr="00390749">
        <w:rPr>
          <w:rFonts w:ascii="David" w:hAnsi="David" w:hint="eastAsia"/>
          <w:color w:val="000000"/>
          <w:rtl/>
        </w:rPr>
        <w:t>גורמי</w:t>
      </w:r>
      <w:r w:rsidRPr="00390749">
        <w:rPr>
          <w:rFonts w:ascii="David" w:hAnsi="David"/>
          <w:color w:val="000000"/>
          <w:rtl/>
        </w:rPr>
        <w:t xml:space="preserve"> </w:t>
      </w:r>
      <w:r w:rsidRPr="00390749">
        <w:rPr>
          <w:rFonts w:ascii="David" w:hAnsi="David" w:hint="eastAsia"/>
          <w:color w:val="000000"/>
          <w:rtl/>
        </w:rPr>
        <w:t>הטיפול</w:t>
      </w:r>
      <w:r w:rsidRPr="00390749">
        <w:rPr>
          <w:rFonts w:ascii="David" w:hAnsi="David"/>
          <w:color w:val="000000"/>
          <w:rtl/>
        </w:rPr>
        <w:t xml:space="preserve"> </w:t>
      </w:r>
      <w:r w:rsidRPr="00390749">
        <w:rPr>
          <w:rFonts w:ascii="David" w:hAnsi="David" w:hint="eastAsia"/>
          <w:color w:val="000000"/>
          <w:rtl/>
        </w:rPr>
        <w:t>וכן</w:t>
      </w:r>
      <w:r w:rsidRPr="00390749">
        <w:rPr>
          <w:rFonts w:ascii="David" w:hAnsi="David"/>
          <w:color w:val="000000"/>
          <w:rtl/>
        </w:rPr>
        <w:t xml:space="preserve"> </w:t>
      </w:r>
      <w:r w:rsidRPr="00390749">
        <w:rPr>
          <w:rFonts w:ascii="David" w:hAnsi="David" w:hint="eastAsia"/>
          <w:color w:val="000000"/>
          <w:rtl/>
        </w:rPr>
        <w:t>נוכח</w:t>
      </w:r>
      <w:r w:rsidRPr="00390749">
        <w:rPr>
          <w:rFonts w:ascii="David" w:hAnsi="David"/>
          <w:color w:val="000000"/>
          <w:rtl/>
        </w:rPr>
        <w:t xml:space="preserve"> </w:t>
      </w:r>
      <w:r w:rsidRPr="00390749">
        <w:rPr>
          <w:rFonts w:ascii="David" w:hAnsi="David" w:hint="eastAsia"/>
          <w:color w:val="000000"/>
          <w:rtl/>
        </w:rPr>
        <w:t>התרשמות</w:t>
      </w:r>
      <w:r w:rsidRPr="00390749">
        <w:rPr>
          <w:rFonts w:ascii="David" w:hAnsi="David"/>
          <w:color w:val="000000"/>
          <w:rtl/>
        </w:rPr>
        <w:t xml:space="preserve"> </w:t>
      </w:r>
      <w:r w:rsidRPr="00390749">
        <w:rPr>
          <w:rFonts w:ascii="David" w:hAnsi="David" w:hint="eastAsia"/>
          <w:color w:val="000000"/>
          <w:rtl/>
        </w:rPr>
        <w:t>שירות</w:t>
      </w:r>
      <w:r w:rsidRPr="00390749">
        <w:rPr>
          <w:rFonts w:ascii="David" w:hAnsi="David"/>
          <w:color w:val="000000"/>
          <w:rtl/>
        </w:rPr>
        <w:t xml:space="preserve"> </w:t>
      </w:r>
      <w:r w:rsidRPr="00390749">
        <w:rPr>
          <w:rFonts w:ascii="David" w:hAnsi="David" w:hint="eastAsia"/>
          <w:color w:val="000000"/>
          <w:rtl/>
        </w:rPr>
        <w:t>המבחן</w:t>
      </w:r>
      <w:r w:rsidRPr="00390749">
        <w:rPr>
          <w:rFonts w:ascii="David" w:hAnsi="David"/>
          <w:color w:val="000000"/>
          <w:rtl/>
        </w:rPr>
        <w:t xml:space="preserve"> </w:t>
      </w:r>
      <w:r w:rsidRPr="00390749">
        <w:rPr>
          <w:rFonts w:ascii="David" w:hAnsi="David" w:hint="eastAsia"/>
          <w:color w:val="000000"/>
          <w:rtl/>
        </w:rPr>
        <w:t>לפיה</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חסר</w:t>
      </w:r>
      <w:r w:rsidRPr="00390749">
        <w:rPr>
          <w:rFonts w:ascii="David" w:hAnsi="David"/>
          <w:color w:val="000000"/>
          <w:rtl/>
        </w:rPr>
        <w:t xml:space="preserve"> </w:t>
      </w:r>
      <w:r w:rsidRPr="00390749">
        <w:rPr>
          <w:rFonts w:ascii="David" w:hAnsi="David" w:hint="eastAsia"/>
          <w:color w:val="000000"/>
          <w:rtl/>
        </w:rPr>
        <w:t>כוחות</w:t>
      </w:r>
      <w:r w:rsidRPr="00390749">
        <w:rPr>
          <w:rFonts w:ascii="David" w:hAnsi="David"/>
          <w:color w:val="000000"/>
          <w:rtl/>
        </w:rPr>
        <w:t xml:space="preserve"> </w:t>
      </w:r>
      <w:r w:rsidRPr="00390749">
        <w:rPr>
          <w:rFonts w:ascii="David" w:hAnsi="David" w:hint="eastAsia"/>
          <w:color w:val="000000"/>
          <w:rtl/>
        </w:rPr>
        <w:t>להיגמל</w:t>
      </w:r>
      <w:r w:rsidRPr="00390749">
        <w:rPr>
          <w:rFonts w:ascii="David" w:hAnsi="David"/>
          <w:color w:val="000000"/>
          <w:rtl/>
        </w:rPr>
        <w:t xml:space="preserve"> </w:t>
      </w:r>
      <w:r w:rsidRPr="00390749">
        <w:rPr>
          <w:rFonts w:ascii="David" w:hAnsi="David" w:hint="eastAsia"/>
          <w:color w:val="000000"/>
          <w:rtl/>
        </w:rPr>
        <w:t>בעצמו</w:t>
      </w:r>
      <w:r w:rsidRPr="00390749">
        <w:rPr>
          <w:rFonts w:ascii="David" w:hAnsi="David"/>
          <w:color w:val="000000"/>
          <w:rtl/>
        </w:rPr>
        <w:t xml:space="preserve"> </w:t>
      </w:r>
      <w:r w:rsidRPr="00390749">
        <w:rPr>
          <w:rFonts w:ascii="David" w:hAnsi="David" w:hint="eastAsia"/>
          <w:color w:val="000000"/>
          <w:rtl/>
        </w:rPr>
        <w:t>וכי</w:t>
      </w:r>
      <w:r w:rsidRPr="00390749">
        <w:rPr>
          <w:rFonts w:ascii="David" w:hAnsi="David"/>
          <w:color w:val="000000"/>
          <w:rtl/>
        </w:rPr>
        <w:t xml:space="preserve"> </w:t>
      </w:r>
      <w:r w:rsidRPr="00390749">
        <w:rPr>
          <w:rFonts w:ascii="David" w:hAnsi="David" w:hint="eastAsia"/>
          <w:color w:val="000000"/>
          <w:rtl/>
        </w:rPr>
        <w:t>ישנו</w:t>
      </w:r>
      <w:r w:rsidRPr="00390749">
        <w:rPr>
          <w:rFonts w:ascii="David" w:hAnsi="David"/>
          <w:color w:val="000000"/>
          <w:rtl/>
        </w:rPr>
        <w:t xml:space="preserve"> </w:t>
      </w:r>
      <w:r w:rsidRPr="00390749">
        <w:rPr>
          <w:rFonts w:ascii="David" w:hAnsi="David" w:hint="eastAsia"/>
          <w:color w:val="000000"/>
          <w:rtl/>
        </w:rPr>
        <w:t>סיכון</w:t>
      </w:r>
      <w:r w:rsidRPr="00390749">
        <w:rPr>
          <w:rFonts w:ascii="David" w:hAnsi="David"/>
          <w:color w:val="000000"/>
          <w:rtl/>
        </w:rPr>
        <w:t xml:space="preserve"> </w:t>
      </w:r>
      <w:r w:rsidRPr="00390749">
        <w:rPr>
          <w:rFonts w:ascii="David" w:hAnsi="David" w:hint="eastAsia"/>
          <w:color w:val="000000"/>
          <w:rtl/>
        </w:rPr>
        <w:t>ממשי</w:t>
      </w:r>
      <w:r w:rsidRPr="00390749">
        <w:rPr>
          <w:rFonts w:ascii="David" w:hAnsi="David"/>
          <w:color w:val="000000"/>
          <w:rtl/>
        </w:rPr>
        <w:t xml:space="preserve"> </w:t>
      </w:r>
      <w:r w:rsidRPr="00390749">
        <w:rPr>
          <w:rFonts w:ascii="David" w:hAnsi="David" w:hint="eastAsia"/>
          <w:color w:val="000000"/>
          <w:rtl/>
        </w:rPr>
        <w:t>כי</w:t>
      </w:r>
      <w:r w:rsidRPr="00390749">
        <w:rPr>
          <w:rFonts w:ascii="David" w:hAnsi="David"/>
          <w:color w:val="000000"/>
          <w:rtl/>
        </w:rPr>
        <w:t xml:space="preserve"> </w:t>
      </w:r>
      <w:r w:rsidRPr="00390749">
        <w:rPr>
          <w:rFonts w:ascii="David" w:hAnsi="David" w:hint="eastAsia"/>
          <w:color w:val="000000"/>
          <w:rtl/>
        </w:rPr>
        <w:t>בתום</w:t>
      </w:r>
      <w:r w:rsidRPr="00390749">
        <w:rPr>
          <w:rFonts w:ascii="David" w:hAnsi="David"/>
          <w:color w:val="000000"/>
          <w:rtl/>
        </w:rPr>
        <w:t xml:space="preserve"> </w:t>
      </w:r>
      <w:r w:rsidRPr="00390749">
        <w:rPr>
          <w:rFonts w:ascii="David" w:hAnsi="David" w:hint="eastAsia"/>
          <w:color w:val="000000"/>
          <w:rtl/>
        </w:rPr>
        <w:t>שחרורו</w:t>
      </w:r>
      <w:r w:rsidRPr="00390749">
        <w:rPr>
          <w:rFonts w:ascii="David" w:hAnsi="David"/>
          <w:color w:val="000000"/>
          <w:rtl/>
        </w:rPr>
        <w:t xml:space="preserve"> </w:t>
      </w:r>
      <w:r w:rsidRPr="00390749">
        <w:rPr>
          <w:rFonts w:ascii="David" w:hAnsi="David" w:hint="eastAsia"/>
          <w:color w:val="000000"/>
          <w:rtl/>
        </w:rPr>
        <w:t>הוא</w:t>
      </w:r>
      <w:r w:rsidRPr="00390749">
        <w:rPr>
          <w:rFonts w:ascii="David" w:hAnsi="David"/>
          <w:color w:val="000000"/>
          <w:rtl/>
        </w:rPr>
        <w:t xml:space="preserve"> </w:t>
      </w:r>
      <w:r w:rsidRPr="00390749">
        <w:rPr>
          <w:rFonts w:ascii="David" w:hAnsi="David" w:hint="eastAsia"/>
          <w:color w:val="000000"/>
          <w:rtl/>
        </w:rPr>
        <w:t>ישוב</w:t>
      </w:r>
      <w:r w:rsidRPr="00390749">
        <w:rPr>
          <w:rFonts w:ascii="David" w:hAnsi="David"/>
          <w:color w:val="000000"/>
          <w:rtl/>
        </w:rPr>
        <w:t xml:space="preserve"> </w:t>
      </w:r>
      <w:r w:rsidRPr="00390749">
        <w:rPr>
          <w:rFonts w:ascii="David" w:hAnsi="David" w:hint="eastAsia"/>
          <w:color w:val="000000"/>
          <w:rtl/>
        </w:rPr>
        <w:t>להשתמש</w:t>
      </w:r>
      <w:r w:rsidRPr="00390749">
        <w:rPr>
          <w:rFonts w:ascii="David" w:hAnsi="David"/>
          <w:color w:val="000000"/>
          <w:rtl/>
        </w:rPr>
        <w:t xml:space="preserve"> </w:t>
      </w:r>
      <w:r w:rsidRPr="00390749">
        <w:rPr>
          <w:rFonts w:ascii="David" w:hAnsi="David" w:hint="eastAsia"/>
          <w:color w:val="000000"/>
          <w:rtl/>
        </w:rPr>
        <w:t>בסם</w:t>
      </w:r>
      <w:r w:rsidRPr="00390749">
        <w:rPr>
          <w:rFonts w:ascii="David" w:hAnsi="David"/>
          <w:color w:val="000000"/>
          <w:rtl/>
        </w:rPr>
        <w:t xml:space="preserve">.  </w:t>
      </w:r>
    </w:p>
    <w:p w14:paraId="168EDCC2" w14:textId="77777777" w:rsidR="007D5614" w:rsidRPr="00390749" w:rsidRDefault="007D5614" w:rsidP="007D5614">
      <w:pPr>
        <w:numPr>
          <w:ilvl w:val="0"/>
          <w:numId w:val="4"/>
        </w:numPr>
        <w:spacing w:after="120" w:line="360" w:lineRule="auto"/>
        <w:jc w:val="both"/>
        <w:rPr>
          <w:color w:val="000000"/>
        </w:rPr>
      </w:pPr>
      <w:r w:rsidRPr="00390749">
        <w:rPr>
          <w:color w:val="000000"/>
          <w:rtl/>
        </w:rPr>
        <w:t xml:space="preserve">באיזון בין השיקולים השונים, סבורני כי יש לגזור על הנאשם עונש מאסר בפועל לצד הפעלת המאסרים על תנאי חלקם בחופף וחלקם במצטבר לצד עונשים נוספים ומתוך תקווה כי הנאשם ישכיל לנצל את תקופת שהותו במאסר לשם השתלבות בהליך גמילה בכלא.  </w:t>
      </w:r>
    </w:p>
    <w:p w14:paraId="01B7CAC2" w14:textId="77777777" w:rsidR="007D5614" w:rsidRPr="00390749" w:rsidRDefault="007D5614" w:rsidP="007D5614">
      <w:pPr>
        <w:spacing w:after="120" w:line="360" w:lineRule="auto"/>
        <w:jc w:val="both"/>
        <w:rPr>
          <w:b/>
          <w:bCs/>
          <w:u w:val="single"/>
          <w:rtl/>
        </w:rPr>
      </w:pPr>
      <w:r w:rsidRPr="00390749">
        <w:rPr>
          <w:b/>
          <w:bCs/>
          <w:u w:val="single"/>
          <w:rtl/>
        </w:rPr>
        <w:t>סוף דבר</w:t>
      </w:r>
    </w:p>
    <w:p w14:paraId="02EA2482" w14:textId="77777777" w:rsidR="007D5614" w:rsidRPr="00390749" w:rsidRDefault="007D5614" w:rsidP="007D5614">
      <w:pPr>
        <w:numPr>
          <w:ilvl w:val="0"/>
          <w:numId w:val="4"/>
        </w:numPr>
        <w:spacing w:after="120" w:line="360" w:lineRule="auto"/>
        <w:jc w:val="both"/>
        <w:rPr>
          <w:rFonts w:ascii="David" w:hAnsi="David"/>
          <w:color w:val="000000"/>
        </w:rPr>
      </w:pPr>
      <w:r w:rsidRPr="00390749">
        <w:rPr>
          <w:rFonts w:ascii="David" w:hAnsi="David" w:hint="eastAsia"/>
          <w:b/>
          <w:bCs/>
          <w:color w:val="000000"/>
          <w:u w:val="single"/>
          <w:rtl/>
        </w:rPr>
        <w:t>אשר</w:t>
      </w:r>
      <w:r w:rsidRPr="00390749">
        <w:rPr>
          <w:rFonts w:ascii="David" w:hAnsi="David"/>
          <w:b/>
          <w:bCs/>
          <w:color w:val="000000"/>
          <w:u w:val="single"/>
          <w:rtl/>
        </w:rPr>
        <w:t xml:space="preserve"> </w:t>
      </w:r>
      <w:r w:rsidRPr="00390749">
        <w:rPr>
          <w:rFonts w:ascii="David" w:hAnsi="David" w:hint="eastAsia"/>
          <w:b/>
          <w:bCs/>
          <w:color w:val="000000"/>
          <w:u w:val="single"/>
          <w:rtl/>
        </w:rPr>
        <w:t>על</w:t>
      </w:r>
      <w:r w:rsidRPr="00390749">
        <w:rPr>
          <w:rFonts w:ascii="David" w:hAnsi="David"/>
          <w:b/>
          <w:bCs/>
          <w:color w:val="000000"/>
          <w:u w:val="single"/>
          <w:rtl/>
        </w:rPr>
        <w:t>-</w:t>
      </w:r>
      <w:r w:rsidRPr="00390749">
        <w:rPr>
          <w:rFonts w:ascii="David" w:hAnsi="David" w:hint="eastAsia"/>
          <w:b/>
          <w:bCs/>
          <w:color w:val="000000"/>
          <w:u w:val="single"/>
          <w:rtl/>
        </w:rPr>
        <w:t>כן</w:t>
      </w:r>
      <w:r w:rsidRPr="00390749">
        <w:rPr>
          <w:rFonts w:ascii="David" w:hAnsi="David"/>
          <w:b/>
          <w:bCs/>
          <w:color w:val="000000"/>
          <w:u w:val="single"/>
          <w:rtl/>
        </w:rPr>
        <w:t xml:space="preserve">, </w:t>
      </w:r>
      <w:r w:rsidRPr="00390749">
        <w:rPr>
          <w:rFonts w:ascii="David" w:hAnsi="David" w:hint="eastAsia"/>
          <w:b/>
          <w:bCs/>
          <w:color w:val="000000"/>
          <w:u w:val="single"/>
          <w:rtl/>
        </w:rPr>
        <w:t>הנני</w:t>
      </w:r>
      <w:r w:rsidRPr="00390749">
        <w:rPr>
          <w:rFonts w:ascii="David" w:hAnsi="David"/>
          <w:b/>
          <w:bCs/>
          <w:color w:val="000000"/>
          <w:u w:val="single"/>
          <w:rtl/>
        </w:rPr>
        <w:t xml:space="preserve"> </w:t>
      </w:r>
      <w:r w:rsidRPr="00390749">
        <w:rPr>
          <w:rFonts w:ascii="David" w:hAnsi="David" w:hint="eastAsia"/>
          <w:b/>
          <w:bCs/>
          <w:color w:val="000000"/>
          <w:u w:val="single"/>
          <w:rtl/>
        </w:rPr>
        <w:t>גוזר</w:t>
      </w:r>
      <w:r w:rsidRPr="00390749">
        <w:rPr>
          <w:rFonts w:ascii="David" w:hAnsi="David"/>
          <w:b/>
          <w:bCs/>
          <w:color w:val="000000"/>
          <w:u w:val="single"/>
          <w:rtl/>
        </w:rPr>
        <w:t xml:space="preserve"> </w:t>
      </w:r>
      <w:r w:rsidRPr="00390749">
        <w:rPr>
          <w:rFonts w:ascii="David" w:hAnsi="David" w:hint="eastAsia"/>
          <w:b/>
          <w:bCs/>
          <w:color w:val="000000"/>
          <w:u w:val="single"/>
          <w:rtl/>
        </w:rPr>
        <w:t>על</w:t>
      </w:r>
      <w:r w:rsidRPr="00390749">
        <w:rPr>
          <w:rFonts w:ascii="David" w:hAnsi="David"/>
          <w:b/>
          <w:bCs/>
          <w:color w:val="000000"/>
          <w:u w:val="single"/>
          <w:rtl/>
        </w:rPr>
        <w:t xml:space="preserve"> </w:t>
      </w:r>
      <w:r w:rsidRPr="00390749">
        <w:rPr>
          <w:rFonts w:ascii="David" w:hAnsi="David" w:hint="eastAsia"/>
          <w:b/>
          <w:bCs/>
          <w:color w:val="000000"/>
          <w:u w:val="single"/>
          <w:rtl/>
        </w:rPr>
        <w:t>הנאשם</w:t>
      </w:r>
      <w:r w:rsidRPr="00390749">
        <w:rPr>
          <w:rFonts w:ascii="David" w:hAnsi="David"/>
          <w:b/>
          <w:bCs/>
          <w:color w:val="000000"/>
          <w:u w:val="single"/>
          <w:rtl/>
        </w:rPr>
        <w:t xml:space="preserve"> </w:t>
      </w:r>
      <w:r w:rsidRPr="00390749">
        <w:rPr>
          <w:rFonts w:ascii="David" w:hAnsi="David" w:hint="eastAsia"/>
          <w:b/>
          <w:bCs/>
          <w:color w:val="000000"/>
          <w:u w:val="single"/>
          <w:rtl/>
        </w:rPr>
        <w:t>את</w:t>
      </w:r>
      <w:r w:rsidRPr="00390749">
        <w:rPr>
          <w:rFonts w:ascii="David" w:hAnsi="David"/>
          <w:b/>
          <w:bCs/>
          <w:color w:val="000000"/>
          <w:u w:val="single"/>
          <w:rtl/>
        </w:rPr>
        <w:t xml:space="preserve"> </w:t>
      </w:r>
      <w:r w:rsidRPr="00390749">
        <w:rPr>
          <w:rFonts w:ascii="David" w:hAnsi="David" w:hint="eastAsia"/>
          <w:b/>
          <w:bCs/>
          <w:color w:val="000000"/>
          <w:u w:val="single"/>
          <w:rtl/>
        </w:rPr>
        <w:t>העונשים</w:t>
      </w:r>
      <w:r w:rsidRPr="00390749">
        <w:rPr>
          <w:rFonts w:ascii="David" w:hAnsi="David"/>
          <w:b/>
          <w:bCs/>
          <w:color w:val="000000"/>
          <w:u w:val="single"/>
          <w:rtl/>
        </w:rPr>
        <w:t xml:space="preserve"> </w:t>
      </w:r>
      <w:r w:rsidRPr="00390749">
        <w:rPr>
          <w:rFonts w:ascii="David" w:hAnsi="David" w:hint="eastAsia"/>
          <w:b/>
          <w:bCs/>
          <w:color w:val="000000"/>
          <w:u w:val="single"/>
          <w:rtl/>
        </w:rPr>
        <w:t>הבאים</w:t>
      </w:r>
      <w:r w:rsidRPr="00390749">
        <w:rPr>
          <w:rFonts w:ascii="David" w:hAnsi="David"/>
          <w:color w:val="000000"/>
          <w:rtl/>
        </w:rPr>
        <w:t>:</w:t>
      </w:r>
    </w:p>
    <w:p w14:paraId="6B875343"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b/>
          <w:bCs/>
          <w:rtl/>
          <w:lang w:eastAsia="he-IL"/>
        </w:rPr>
        <w:t xml:space="preserve">15 </w:t>
      </w:r>
      <w:r w:rsidRPr="00390749">
        <w:rPr>
          <w:b/>
          <w:bCs/>
          <w:rtl/>
        </w:rPr>
        <w:t>חודשי מאסר בפועל</w:t>
      </w:r>
      <w:r w:rsidRPr="00390749">
        <w:rPr>
          <w:rtl/>
        </w:rPr>
        <w:t xml:space="preserve">. </w:t>
      </w:r>
    </w:p>
    <w:p w14:paraId="41921F7B"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 xml:space="preserve">הפעלת מאסרים על תנאי אשר הוארכו בת"פ (רח') 31610-12-09 מדינת ישראל נ' תובול (30.10.13) כדלקמן: </w:t>
      </w:r>
    </w:p>
    <w:p w14:paraId="1DCE847B" w14:textId="77777777" w:rsidR="007D5614" w:rsidRPr="00390749" w:rsidRDefault="007D5614" w:rsidP="007D5614">
      <w:pPr>
        <w:numPr>
          <w:ilvl w:val="0"/>
          <w:numId w:val="6"/>
        </w:numPr>
        <w:spacing w:after="120" w:line="360" w:lineRule="auto"/>
        <w:jc w:val="both"/>
      </w:pPr>
      <w:r w:rsidRPr="00390749">
        <w:rPr>
          <w:rtl/>
        </w:rPr>
        <w:t xml:space="preserve">מאסר על תנאי למשך </w:t>
      </w:r>
      <w:r w:rsidRPr="00390749">
        <w:rPr>
          <w:b/>
          <w:bCs/>
          <w:rtl/>
        </w:rPr>
        <w:t>5 חודשים</w:t>
      </w:r>
      <w:r w:rsidRPr="00390749">
        <w:rPr>
          <w:rtl/>
        </w:rPr>
        <w:t xml:space="preserve"> מת"פ (רמ') 4143-05 מדינת ישראל נ' תובל (5.12.06). </w:t>
      </w:r>
    </w:p>
    <w:p w14:paraId="16BD3183" w14:textId="77777777" w:rsidR="007D5614" w:rsidRPr="00390749" w:rsidRDefault="007D5614" w:rsidP="007D5614">
      <w:pPr>
        <w:numPr>
          <w:ilvl w:val="0"/>
          <w:numId w:val="6"/>
        </w:numPr>
        <w:spacing w:after="120" w:line="360" w:lineRule="auto"/>
        <w:jc w:val="both"/>
      </w:pPr>
      <w:r w:rsidRPr="00390749">
        <w:rPr>
          <w:rtl/>
        </w:rPr>
        <w:t>מאסר על תנאי למשך</w:t>
      </w:r>
      <w:r w:rsidRPr="00390749">
        <w:rPr>
          <w:b/>
          <w:bCs/>
          <w:rtl/>
        </w:rPr>
        <w:t xml:space="preserve"> 6 חודשים </w:t>
      </w:r>
      <w:r w:rsidRPr="00390749">
        <w:rPr>
          <w:rtl/>
        </w:rPr>
        <w:t xml:space="preserve">מ"פ (ראשל"צ) 1302-06 מדינת ישראל נ' תובול (8.1.07) </w:t>
      </w:r>
    </w:p>
    <w:p w14:paraId="7321255C" w14:textId="77777777" w:rsidR="007D5614" w:rsidRPr="00390749" w:rsidRDefault="007D5614" w:rsidP="007D5614">
      <w:pPr>
        <w:numPr>
          <w:ilvl w:val="0"/>
          <w:numId w:val="6"/>
        </w:numPr>
        <w:spacing w:after="120" w:line="360" w:lineRule="auto"/>
        <w:jc w:val="both"/>
      </w:pPr>
      <w:r w:rsidRPr="00390749">
        <w:rPr>
          <w:rtl/>
        </w:rPr>
        <w:t xml:space="preserve">מאסר על תנאי בן </w:t>
      </w:r>
      <w:r w:rsidRPr="00390749">
        <w:rPr>
          <w:b/>
          <w:bCs/>
          <w:rtl/>
        </w:rPr>
        <w:t>5 חודשים</w:t>
      </w:r>
      <w:r w:rsidRPr="00390749">
        <w:rPr>
          <w:rtl/>
        </w:rPr>
        <w:t xml:space="preserve"> מ</w:t>
      </w:r>
      <w:hyperlink r:id="rId43" w:history="1">
        <w:r w:rsidR="00104D23" w:rsidRPr="00104D23">
          <w:rPr>
            <w:color w:val="0000FF"/>
            <w:u w:val="single"/>
            <w:rtl/>
          </w:rPr>
          <w:t>ת"פ (ת"א) 5425-06</w:t>
        </w:r>
      </w:hyperlink>
      <w:r w:rsidRPr="00390749">
        <w:rPr>
          <w:rtl/>
        </w:rPr>
        <w:t xml:space="preserve"> מדינת ישראל נ' תובול (20.11.06). </w:t>
      </w:r>
    </w:p>
    <w:p w14:paraId="59A33228" w14:textId="77777777" w:rsidR="007D5614" w:rsidRPr="00390749" w:rsidRDefault="007D5614" w:rsidP="007D5614">
      <w:pPr>
        <w:numPr>
          <w:ilvl w:val="0"/>
          <w:numId w:val="6"/>
        </w:numPr>
        <w:spacing w:after="120" w:line="360" w:lineRule="auto"/>
        <w:jc w:val="both"/>
      </w:pPr>
      <w:r w:rsidRPr="00390749">
        <w:rPr>
          <w:rtl/>
        </w:rPr>
        <w:t>מאסר על תנאי בן</w:t>
      </w:r>
      <w:r w:rsidRPr="00390749">
        <w:rPr>
          <w:b/>
          <w:bCs/>
          <w:rtl/>
        </w:rPr>
        <w:t xml:space="preserve"> 7 חודשים </w:t>
      </w:r>
      <w:r w:rsidRPr="00390749">
        <w:rPr>
          <w:rtl/>
        </w:rPr>
        <w:t>מ</w:t>
      </w:r>
      <w:hyperlink r:id="rId44" w:history="1">
        <w:r w:rsidR="00104D23" w:rsidRPr="00104D23">
          <w:rPr>
            <w:color w:val="0000FF"/>
            <w:u w:val="single"/>
            <w:rtl/>
          </w:rPr>
          <w:t>ת"פ (ראשל"צ) 3016-06</w:t>
        </w:r>
      </w:hyperlink>
      <w:r w:rsidRPr="00390749">
        <w:rPr>
          <w:rtl/>
        </w:rPr>
        <w:t xml:space="preserve"> מדינת ישראל נ' תובל (5.12.06)). </w:t>
      </w:r>
    </w:p>
    <w:p w14:paraId="64C80C8F" w14:textId="77777777" w:rsidR="007D5614" w:rsidRPr="00390749" w:rsidRDefault="007D5614" w:rsidP="007D5614">
      <w:pPr>
        <w:spacing w:after="120" w:line="360" w:lineRule="auto"/>
        <w:ind w:left="1260"/>
        <w:jc w:val="both"/>
        <w:rPr>
          <w:rtl/>
        </w:rPr>
      </w:pPr>
      <w:r w:rsidRPr="00390749">
        <w:rPr>
          <w:rtl/>
        </w:rPr>
        <w:t xml:space="preserve">המאסרים על תנאי יופעלו חלקם בחופף וחלקם במצטבר באופן </w:t>
      </w:r>
      <w:r w:rsidRPr="00390749">
        <w:rPr>
          <w:b/>
          <w:bCs/>
          <w:rtl/>
        </w:rPr>
        <w:t>שסה"כ ירצה הנאשם 24 חודשי מאסר</w:t>
      </w:r>
      <w:r w:rsidRPr="00390749">
        <w:rPr>
          <w:rtl/>
        </w:rPr>
        <w:t xml:space="preserve"> בניכוי ימי מעצרו מיום 2.11.14 ועד ליום 19.1.15 וכן מיום 22.10.15 ועד היום. </w:t>
      </w:r>
    </w:p>
    <w:p w14:paraId="6996B698"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 xml:space="preserve">12 חודשי מאסר על תנאי, לבל יעבור הנאשם במשך שלוש שנים מיום שחרורו מהמאסר על עבירה רכוש מסוג פשע. </w:t>
      </w:r>
    </w:p>
    <w:p w14:paraId="55E7CD98"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6 חודשי מאסר על תנאי, לבל יעבור הנאשם במשך שלוש שנים מיום שחרורו מהמאסר על עבירה רכוש מסוג עוון.</w:t>
      </w:r>
    </w:p>
    <w:p w14:paraId="38C71B08"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 xml:space="preserve">3 חודשי מאסר על תנאי, לבל יעבור הנאשם במשך שלוש שנים מיום שחרורו מהמאסר כל עבירה לפי </w:t>
      </w:r>
      <w:hyperlink r:id="rId45" w:history="1">
        <w:r w:rsidR="00104D23" w:rsidRPr="00104D23">
          <w:rPr>
            <w:color w:val="0000FF"/>
            <w:u w:val="single"/>
            <w:rtl/>
          </w:rPr>
          <w:t>פקודת הסמים המסוכנים</w:t>
        </w:r>
      </w:hyperlink>
      <w:r w:rsidRPr="00390749">
        <w:rPr>
          <w:rtl/>
        </w:rPr>
        <w:t xml:space="preserve">. </w:t>
      </w:r>
    </w:p>
    <w:p w14:paraId="4964E171"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rPr>
        <w:t xml:space="preserve">פיצוי בסך 500 ₪ למתלונן. הפיצוי יופקד עד ליום 1.1.17 במזכירות בית המשפט ויועבר למתלונן על פי פרטים שתמסור המאשימה. </w:t>
      </w:r>
    </w:p>
    <w:p w14:paraId="3E29763B" w14:textId="77777777" w:rsidR="007D5614" w:rsidRPr="00390749" w:rsidRDefault="007D5614" w:rsidP="007D5614">
      <w:pPr>
        <w:numPr>
          <w:ilvl w:val="1"/>
          <w:numId w:val="4"/>
        </w:numPr>
        <w:tabs>
          <w:tab w:val="clear" w:pos="1620"/>
          <w:tab w:val="num" w:pos="1286"/>
        </w:tabs>
        <w:spacing w:after="120" w:line="360" w:lineRule="auto"/>
        <w:ind w:left="1287" w:hanging="539"/>
        <w:jc w:val="both"/>
      </w:pPr>
      <w:r w:rsidRPr="00390749">
        <w:rPr>
          <w:rtl/>
          <w:lang w:eastAsia="he-IL"/>
        </w:rPr>
        <w:t xml:space="preserve">6 חודשי פסילה בפועל מלהחזיק או מלקבל רישיון נהיגה החל מיום שחרורו מן המאסר. </w:t>
      </w:r>
      <w:r>
        <w:rPr>
          <w:rFonts w:hint="cs"/>
          <w:rtl/>
          <w:lang w:eastAsia="he-IL"/>
        </w:rPr>
        <w:t xml:space="preserve">רשמתי בפני את הצהרת הנאשם לפיה אין ברשותו רישיון נהיגה, והנאשם פטור מחובת הפקדה. </w:t>
      </w:r>
    </w:p>
    <w:p w14:paraId="57A98887" w14:textId="77777777" w:rsidR="007D5614" w:rsidRDefault="007D5614" w:rsidP="007D5614">
      <w:pPr>
        <w:spacing w:after="120" w:line="360" w:lineRule="auto"/>
        <w:ind w:left="720"/>
        <w:rPr>
          <w:rFonts w:ascii="David" w:hAnsi="David"/>
          <w:color w:val="000000"/>
          <w:rtl/>
          <w:lang w:eastAsia="he-IL"/>
        </w:rPr>
      </w:pPr>
      <w:r w:rsidRPr="00390749">
        <w:rPr>
          <w:rFonts w:ascii="David" w:hAnsi="David" w:hint="eastAsia"/>
          <w:color w:val="000000"/>
          <w:rtl/>
          <w:lang w:eastAsia="he-IL"/>
        </w:rPr>
        <w:t>הסמים</w:t>
      </w:r>
      <w:r w:rsidRPr="00390749">
        <w:rPr>
          <w:rFonts w:ascii="David" w:hAnsi="David"/>
          <w:color w:val="000000"/>
          <w:rtl/>
          <w:lang w:eastAsia="he-IL"/>
        </w:rPr>
        <w:t xml:space="preserve"> </w:t>
      </w:r>
      <w:r w:rsidRPr="00390749">
        <w:rPr>
          <w:rFonts w:ascii="David" w:hAnsi="David" w:hint="eastAsia"/>
          <w:color w:val="000000"/>
          <w:rtl/>
          <w:lang w:eastAsia="he-IL"/>
        </w:rPr>
        <w:t>יושמדו</w:t>
      </w:r>
      <w:r w:rsidRPr="00390749">
        <w:rPr>
          <w:rFonts w:ascii="David" w:hAnsi="David"/>
          <w:color w:val="000000"/>
          <w:rtl/>
          <w:lang w:eastAsia="he-IL"/>
        </w:rPr>
        <w:t>.</w:t>
      </w:r>
    </w:p>
    <w:p w14:paraId="1DE78DBE" w14:textId="77777777" w:rsidR="007D5614" w:rsidRPr="00390749" w:rsidRDefault="007D5614" w:rsidP="007D5614">
      <w:pPr>
        <w:spacing w:after="120" w:line="360" w:lineRule="auto"/>
        <w:ind w:left="720"/>
        <w:rPr>
          <w:rFonts w:ascii="David" w:hAnsi="David"/>
          <w:color w:val="000000"/>
          <w:rtl/>
          <w:lang w:eastAsia="he-IL"/>
        </w:rPr>
      </w:pPr>
      <w:r>
        <w:rPr>
          <w:rFonts w:ascii="David" w:hAnsi="David" w:hint="cs"/>
          <w:color w:val="000000"/>
          <w:rtl/>
          <w:lang w:eastAsia="he-IL"/>
        </w:rPr>
        <w:t xml:space="preserve">ככל שקיימים מוצגים נוספים, יושבו לבעליהם, ובהעדר בעלים יושמדו או יחולטו לפי שיקול דעת קצין משטרה. </w:t>
      </w:r>
    </w:p>
    <w:p w14:paraId="57357EAD" w14:textId="77777777" w:rsidR="007D5614" w:rsidRPr="00390749" w:rsidRDefault="007D5614" w:rsidP="007D5614">
      <w:pPr>
        <w:spacing w:after="120" w:line="360" w:lineRule="auto"/>
        <w:ind w:left="720"/>
        <w:rPr>
          <w:rFonts w:ascii="David" w:hAnsi="David"/>
          <w:color w:val="000000"/>
          <w:rtl/>
          <w:lang w:eastAsia="he-IL"/>
        </w:rPr>
      </w:pPr>
      <w:r w:rsidRPr="00390749">
        <w:rPr>
          <w:rFonts w:ascii="David" w:hAnsi="David" w:hint="eastAsia"/>
          <w:color w:val="000000"/>
          <w:rtl/>
          <w:lang w:eastAsia="he-IL"/>
        </w:rPr>
        <w:t>מזכירות</w:t>
      </w:r>
      <w:r w:rsidRPr="00390749">
        <w:rPr>
          <w:rFonts w:ascii="David" w:hAnsi="David"/>
          <w:color w:val="000000"/>
          <w:rtl/>
          <w:lang w:eastAsia="he-IL"/>
        </w:rPr>
        <w:t xml:space="preserve"> </w:t>
      </w:r>
      <w:r w:rsidRPr="00390749">
        <w:rPr>
          <w:rFonts w:ascii="David" w:hAnsi="David" w:hint="eastAsia"/>
          <w:color w:val="000000"/>
          <w:rtl/>
          <w:lang w:eastAsia="he-IL"/>
        </w:rPr>
        <w:t>בית</w:t>
      </w:r>
      <w:r w:rsidRPr="00390749">
        <w:rPr>
          <w:rFonts w:ascii="David" w:hAnsi="David"/>
          <w:color w:val="000000"/>
          <w:rtl/>
          <w:lang w:eastAsia="he-IL"/>
        </w:rPr>
        <w:t xml:space="preserve"> </w:t>
      </w:r>
      <w:r w:rsidRPr="00390749">
        <w:rPr>
          <w:rFonts w:ascii="David" w:hAnsi="David" w:hint="eastAsia"/>
          <w:color w:val="000000"/>
          <w:rtl/>
          <w:lang w:eastAsia="he-IL"/>
        </w:rPr>
        <w:t>המשפט</w:t>
      </w:r>
      <w:r w:rsidRPr="00390749">
        <w:rPr>
          <w:rFonts w:ascii="David" w:hAnsi="David"/>
          <w:color w:val="000000"/>
          <w:rtl/>
          <w:lang w:eastAsia="he-IL"/>
        </w:rPr>
        <w:t xml:space="preserve"> </w:t>
      </w:r>
      <w:r w:rsidRPr="00390749">
        <w:rPr>
          <w:rFonts w:ascii="David" w:hAnsi="David" w:hint="eastAsia"/>
          <w:color w:val="000000"/>
          <w:rtl/>
          <w:lang w:eastAsia="he-IL"/>
        </w:rPr>
        <w:t>תמציא</w:t>
      </w:r>
      <w:r w:rsidRPr="00390749">
        <w:rPr>
          <w:rFonts w:ascii="David" w:hAnsi="David"/>
          <w:color w:val="000000"/>
          <w:rtl/>
          <w:lang w:eastAsia="he-IL"/>
        </w:rPr>
        <w:t xml:space="preserve"> </w:t>
      </w:r>
      <w:r w:rsidRPr="00390749">
        <w:rPr>
          <w:rFonts w:ascii="David" w:hAnsi="David" w:hint="eastAsia"/>
          <w:color w:val="000000"/>
          <w:rtl/>
          <w:lang w:eastAsia="he-IL"/>
        </w:rPr>
        <w:t>העתק</w:t>
      </w:r>
      <w:r w:rsidRPr="00390749">
        <w:rPr>
          <w:rFonts w:ascii="David" w:hAnsi="David"/>
          <w:color w:val="000000"/>
          <w:rtl/>
          <w:lang w:eastAsia="he-IL"/>
        </w:rPr>
        <w:t xml:space="preserve"> </w:t>
      </w:r>
      <w:r w:rsidRPr="00390749">
        <w:rPr>
          <w:rFonts w:ascii="David" w:hAnsi="David" w:hint="eastAsia"/>
          <w:color w:val="000000"/>
          <w:rtl/>
          <w:lang w:eastAsia="he-IL"/>
        </w:rPr>
        <w:t>גזר</w:t>
      </w:r>
      <w:r w:rsidRPr="00390749">
        <w:rPr>
          <w:rFonts w:ascii="David" w:hAnsi="David"/>
          <w:color w:val="000000"/>
          <w:rtl/>
          <w:lang w:eastAsia="he-IL"/>
        </w:rPr>
        <w:t xml:space="preserve"> </w:t>
      </w:r>
      <w:r w:rsidRPr="00390749">
        <w:rPr>
          <w:rFonts w:ascii="David" w:hAnsi="David" w:hint="eastAsia"/>
          <w:color w:val="000000"/>
          <w:rtl/>
          <w:lang w:eastAsia="he-IL"/>
        </w:rPr>
        <w:t>דין</w:t>
      </w:r>
      <w:r w:rsidRPr="00390749">
        <w:rPr>
          <w:rFonts w:ascii="David" w:hAnsi="David"/>
          <w:color w:val="000000"/>
          <w:rtl/>
          <w:lang w:eastAsia="he-IL"/>
        </w:rPr>
        <w:t xml:space="preserve"> </w:t>
      </w:r>
      <w:r w:rsidRPr="00390749">
        <w:rPr>
          <w:rFonts w:ascii="David" w:hAnsi="David" w:hint="eastAsia"/>
          <w:color w:val="000000"/>
          <w:rtl/>
          <w:lang w:eastAsia="he-IL"/>
        </w:rPr>
        <w:t>לשירות</w:t>
      </w:r>
      <w:r w:rsidRPr="00390749">
        <w:rPr>
          <w:rFonts w:ascii="David" w:hAnsi="David"/>
          <w:color w:val="000000"/>
          <w:rtl/>
          <w:lang w:eastAsia="he-IL"/>
        </w:rPr>
        <w:t xml:space="preserve"> </w:t>
      </w:r>
      <w:r w:rsidRPr="00390749">
        <w:rPr>
          <w:rFonts w:ascii="David" w:hAnsi="David" w:hint="eastAsia"/>
          <w:color w:val="000000"/>
          <w:rtl/>
          <w:lang w:eastAsia="he-IL"/>
        </w:rPr>
        <w:t>המבחן</w:t>
      </w:r>
      <w:r w:rsidRPr="00390749">
        <w:rPr>
          <w:rFonts w:ascii="David" w:hAnsi="David"/>
          <w:color w:val="000000"/>
          <w:rtl/>
          <w:lang w:eastAsia="he-IL"/>
        </w:rPr>
        <w:t>.</w:t>
      </w:r>
    </w:p>
    <w:p w14:paraId="3A4985B8" w14:textId="77777777" w:rsidR="007D5614" w:rsidRPr="00390749" w:rsidRDefault="007D5614" w:rsidP="007D5614">
      <w:pPr>
        <w:spacing w:after="120" w:line="360" w:lineRule="auto"/>
        <w:ind w:firstLine="360"/>
        <w:jc w:val="both"/>
      </w:pPr>
      <w:r w:rsidRPr="00390749">
        <w:rPr>
          <w:rtl/>
          <w:lang w:eastAsia="he-IL"/>
        </w:rPr>
        <w:tab/>
        <w:t xml:space="preserve">זכות ערעור לבית-המשפט המחוזי תוך 45 ימים. </w:t>
      </w:r>
    </w:p>
    <w:p w14:paraId="319BB9A3" w14:textId="77777777" w:rsidR="007D5614" w:rsidRPr="00104D23" w:rsidRDefault="00104D23" w:rsidP="007D5614">
      <w:pPr>
        <w:spacing w:after="120" w:line="360" w:lineRule="auto"/>
        <w:rPr>
          <w:color w:val="FFFFFF"/>
          <w:sz w:val="2"/>
          <w:szCs w:val="2"/>
          <w:rtl/>
        </w:rPr>
      </w:pPr>
      <w:r w:rsidRPr="00104D23">
        <w:rPr>
          <w:color w:val="FFFFFF"/>
          <w:sz w:val="2"/>
          <w:szCs w:val="2"/>
          <w:rtl/>
        </w:rPr>
        <w:t>5129371</w:t>
      </w:r>
    </w:p>
    <w:p w14:paraId="3E2D7B3B" w14:textId="77777777" w:rsidR="007D5614" w:rsidRPr="00390749" w:rsidRDefault="00104D23" w:rsidP="007D5614">
      <w:pPr>
        <w:spacing w:after="120" w:line="360" w:lineRule="auto"/>
        <w:rPr>
          <w:rtl/>
        </w:rPr>
      </w:pPr>
      <w:r w:rsidRPr="00104D23">
        <w:rPr>
          <w:rFonts w:ascii="Arial" w:hAnsi="Arial"/>
          <w:color w:val="FFFFFF"/>
          <w:sz w:val="2"/>
          <w:szCs w:val="2"/>
          <w:rtl/>
        </w:rPr>
        <w:t>54678313</w:t>
      </w:r>
      <w:r>
        <w:rPr>
          <w:rFonts w:ascii="Arial" w:hAnsi="Arial"/>
          <w:rtl/>
        </w:rPr>
        <w:t xml:space="preserve">ניתן היום,  ט"ו אדר א' תשע"ו, 24 פברואר 2016, בנוכחות הצדדים. </w:t>
      </w:r>
    </w:p>
    <w:p w14:paraId="71DD582D" w14:textId="77777777" w:rsidR="007D5614" w:rsidRPr="00390749" w:rsidRDefault="007D5614" w:rsidP="007D5614">
      <w:pPr>
        <w:spacing w:after="120" w:line="360" w:lineRule="auto"/>
        <w:jc w:val="center"/>
      </w:pPr>
      <w:r w:rsidRPr="00390749">
        <w:rPr>
          <w:rFonts w:hint="cs"/>
          <w:rtl/>
        </w:rPr>
        <w:t xml:space="preserve">   </w:t>
      </w:r>
      <w:r w:rsidRPr="00390749">
        <w:rPr>
          <w:rFonts w:hint="cs"/>
          <w:rtl/>
        </w:rPr>
        <w:tab/>
      </w:r>
      <w:r w:rsidRPr="00390749">
        <w:rPr>
          <w:rFonts w:hint="cs"/>
          <w:rtl/>
        </w:rPr>
        <w:tab/>
      </w:r>
      <w:r w:rsidRPr="00390749">
        <w:rPr>
          <w:rFonts w:hint="cs"/>
          <w:rtl/>
        </w:rPr>
        <w:tab/>
      </w:r>
      <w:r w:rsidRPr="00390749">
        <w:rPr>
          <w:rFonts w:hint="cs"/>
          <w:rtl/>
        </w:rPr>
        <w:tab/>
      </w:r>
      <w:r w:rsidRPr="00390749">
        <w:rPr>
          <w:rFonts w:hint="cs"/>
          <w:rtl/>
        </w:rPr>
        <w:tab/>
      </w:r>
    </w:p>
    <w:p w14:paraId="538CBD11" w14:textId="77777777" w:rsidR="00104D23" w:rsidRDefault="00104D23" w:rsidP="00104D23">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49711C">
        <w:rPr>
          <w:rFonts w:hint="cs"/>
          <w:color w:val="0000FF"/>
          <w:u w:val="single"/>
          <w:rtl/>
        </w:rPr>
        <w:t xml:space="preserve"> </w:t>
      </w:r>
    </w:p>
    <w:p w14:paraId="593E25CB" w14:textId="77777777" w:rsidR="00670499" w:rsidRPr="00670499" w:rsidRDefault="00670499" w:rsidP="00670499">
      <w:pPr>
        <w:keepNext/>
        <w:rPr>
          <w:rFonts w:ascii="David" w:hAnsi="David"/>
          <w:color w:val="000000"/>
          <w:sz w:val="22"/>
          <w:szCs w:val="22"/>
          <w:rtl/>
        </w:rPr>
      </w:pPr>
    </w:p>
    <w:p w14:paraId="403CB6CF" w14:textId="77777777" w:rsidR="00670499" w:rsidRPr="00670499" w:rsidRDefault="00670499" w:rsidP="00670499">
      <w:pPr>
        <w:keepNext/>
        <w:rPr>
          <w:rFonts w:ascii="David" w:hAnsi="David"/>
          <w:color w:val="000000"/>
          <w:sz w:val="22"/>
          <w:szCs w:val="22"/>
          <w:rtl/>
        </w:rPr>
      </w:pPr>
      <w:r w:rsidRPr="00670499">
        <w:rPr>
          <w:rFonts w:ascii="David" w:hAnsi="David"/>
          <w:color w:val="000000"/>
          <w:sz w:val="22"/>
          <w:szCs w:val="22"/>
          <w:rtl/>
        </w:rPr>
        <w:t>עמי קובו 54678313-/</w:t>
      </w:r>
    </w:p>
    <w:p w14:paraId="743E09C6" w14:textId="77777777" w:rsidR="00B1215F" w:rsidRPr="00104D23" w:rsidRDefault="00670499" w:rsidP="00670499">
      <w:pPr>
        <w:rPr>
          <w:color w:val="0000FF"/>
          <w:u w:val="single"/>
        </w:rPr>
      </w:pPr>
      <w:r w:rsidRPr="00670499">
        <w:rPr>
          <w:color w:val="000000"/>
          <w:u w:val="single"/>
          <w:rtl/>
        </w:rPr>
        <w:t>נוסח מסמך זה כפוף לשינויי ניסוח ועריכה</w:t>
      </w:r>
    </w:p>
    <w:sectPr w:rsidR="00B1215F" w:rsidRPr="00104D23" w:rsidSect="00670499">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2787C" w14:textId="77777777" w:rsidR="00CF35AA" w:rsidRDefault="00CF35AA">
      <w:r>
        <w:separator/>
      </w:r>
    </w:p>
  </w:endnote>
  <w:endnote w:type="continuationSeparator" w:id="0">
    <w:p w14:paraId="32B1F158" w14:textId="77777777" w:rsidR="00CF35AA" w:rsidRDefault="00CF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CAD8" w14:textId="77777777" w:rsidR="00677949" w:rsidRDefault="00677949" w:rsidP="0067049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DF7C09" w14:textId="77777777" w:rsidR="00677949" w:rsidRPr="00670499" w:rsidRDefault="00677949" w:rsidP="00670499">
    <w:pPr>
      <w:pStyle w:val="a6"/>
      <w:pBdr>
        <w:top w:val="single" w:sz="4" w:space="1" w:color="auto"/>
        <w:between w:val="single" w:sz="4" w:space="0" w:color="auto"/>
      </w:pBdr>
      <w:spacing w:after="60"/>
      <w:jc w:val="center"/>
      <w:rPr>
        <w:rFonts w:ascii="FrankRuehl" w:hAnsi="FrankRuehl" w:cs="FrankRuehl"/>
        <w:color w:val="000000"/>
      </w:rPr>
    </w:pPr>
    <w:r w:rsidRPr="006704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2EC13" w14:textId="77777777" w:rsidR="00677949" w:rsidRDefault="00677949" w:rsidP="0067049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4ECD">
      <w:rPr>
        <w:rFonts w:ascii="FrankRuehl" w:hAnsi="FrankRuehl" w:cs="FrankRuehl"/>
        <w:noProof/>
        <w:rtl/>
      </w:rPr>
      <w:t>1</w:t>
    </w:r>
    <w:r>
      <w:rPr>
        <w:rFonts w:ascii="FrankRuehl" w:hAnsi="FrankRuehl" w:cs="FrankRuehl"/>
        <w:rtl/>
      </w:rPr>
      <w:fldChar w:fldCharType="end"/>
    </w:r>
  </w:p>
  <w:p w14:paraId="37C7653A" w14:textId="77777777" w:rsidR="00677949" w:rsidRPr="00670499" w:rsidRDefault="00677949" w:rsidP="00670499">
    <w:pPr>
      <w:pStyle w:val="a6"/>
      <w:pBdr>
        <w:top w:val="single" w:sz="4" w:space="1" w:color="auto"/>
        <w:between w:val="single" w:sz="4" w:space="0" w:color="auto"/>
      </w:pBdr>
      <w:spacing w:after="60"/>
      <w:jc w:val="center"/>
      <w:rPr>
        <w:rFonts w:ascii="FrankRuehl" w:hAnsi="FrankRuehl" w:cs="FrankRuehl"/>
        <w:color w:val="000000"/>
      </w:rPr>
    </w:pPr>
    <w:r w:rsidRPr="00670499">
      <w:rPr>
        <w:rFonts w:ascii="FrankRuehl" w:hAnsi="FrankRuehl" w:cs="FrankRuehl"/>
        <w:color w:val="000000"/>
      </w:rPr>
      <w:pict w14:anchorId="47550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8ED24" w14:textId="77777777" w:rsidR="00CF35AA" w:rsidRDefault="00CF35AA">
      <w:r>
        <w:separator/>
      </w:r>
    </w:p>
  </w:footnote>
  <w:footnote w:type="continuationSeparator" w:id="0">
    <w:p w14:paraId="74CDEE97" w14:textId="77777777" w:rsidR="00CF35AA" w:rsidRDefault="00CF3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C8CDA" w14:textId="77777777" w:rsidR="00677949" w:rsidRPr="00670499" w:rsidRDefault="00677949" w:rsidP="0067049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5507-11-14</w:t>
    </w:r>
    <w:r>
      <w:rPr>
        <w:rFonts w:ascii="David" w:hAnsi="David"/>
        <w:color w:val="000000"/>
        <w:sz w:val="22"/>
        <w:szCs w:val="22"/>
        <w:rtl/>
      </w:rPr>
      <w:tab/>
      <w:t xml:space="preserve"> מדינת ישראל נ' דניאל תובול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E5236" w14:textId="77777777" w:rsidR="00677949" w:rsidRPr="00670499" w:rsidRDefault="00677949" w:rsidP="0067049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5507-11-14</w:t>
    </w:r>
    <w:r>
      <w:rPr>
        <w:rFonts w:ascii="David" w:hAnsi="David"/>
        <w:color w:val="000000"/>
        <w:sz w:val="22"/>
        <w:szCs w:val="22"/>
        <w:rtl/>
      </w:rPr>
      <w:tab/>
      <w:t xml:space="preserve"> מדינת ישראל נ' דניאל תובול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04C568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6CAA3B1A"/>
    <w:lvl w:ilvl="0" w:tplc="C488118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D4EC03A"/>
    <w:lvl w:ilvl="0" w:tplc="51CA0740">
      <w:start w:val="1"/>
      <w:numFmt w:val="decimal"/>
      <w:pStyle w:val="a0"/>
      <w:lvlText w:val="%1."/>
      <w:lvlJc w:val="left"/>
      <w:pPr>
        <w:tabs>
          <w:tab w:val="num" w:pos="720"/>
        </w:tabs>
        <w:ind w:left="720" w:hanging="720"/>
      </w:pPr>
      <w:rPr>
        <w:rFonts w:cs="Times New Roman" w:hint="default"/>
      </w:rPr>
    </w:lvl>
    <w:lvl w:ilvl="1" w:tplc="1E20F1E8">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F11754"/>
    <w:multiLevelType w:val="hybridMultilevel"/>
    <w:tmpl w:val="E77C16C8"/>
    <w:lvl w:ilvl="0" w:tplc="0409000F">
      <w:start w:val="1"/>
      <w:numFmt w:val="decimal"/>
      <w:lvlText w:val="%1."/>
      <w:lvlJc w:val="left"/>
      <w:pPr>
        <w:tabs>
          <w:tab w:val="num" w:pos="1620"/>
        </w:tabs>
        <w:ind w:left="16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3801296">
    <w:abstractNumId w:val="4"/>
  </w:num>
  <w:num w:numId="2" w16cid:durableId="832335371">
    <w:abstractNumId w:val="2"/>
  </w:num>
  <w:num w:numId="3" w16cid:durableId="1503280755">
    <w:abstractNumId w:val="0"/>
  </w:num>
  <w:num w:numId="4" w16cid:durableId="1929802056">
    <w:abstractNumId w:val="3"/>
  </w:num>
  <w:num w:numId="5" w16cid:durableId="756748854">
    <w:abstractNumId w:val="1"/>
  </w:num>
  <w:num w:numId="6" w16cid:durableId="1487630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5614"/>
    <w:rsid w:val="00104D23"/>
    <w:rsid w:val="00174FB2"/>
    <w:rsid w:val="001F7D61"/>
    <w:rsid w:val="00294D37"/>
    <w:rsid w:val="00304A3F"/>
    <w:rsid w:val="003F330E"/>
    <w:rsid w:val="0049711C"/>
    <w:rsid w:val="004B2A31"/>
    <w:rsid w:val="005F4ECD"/>
    <w:rsid w:val="00625C2D"/>
    <w:rsid w:val="00670499"/>
    <w:rsid w:val="00677949"/>
    <w:rsid w:val="007522AE"/>
    <w:rsid w:val="007D5614"/>
    <w:rsid w:val="008246B1"/>
    <w:rsid w:val="00B1215F"/>
    <w:rsid w:val="00B34EF6"/>
    <w:rsid w:val="00C23072"/>
    <w:rsid w:val="00CF35AA"/>
    <w:rsid w:val="00D30237"/>
    <w:rsid w:val="00F843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49856F"/>
  <w15:chartTrackingRefBased/>
  <w15:docId w15:val="{27BC6A7B-65E6-401A-987C-8739A672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D5614"/>
    <w:pPr>
      <w:bidi/>
    </w:pPr>
    <w:rPr>
      <w:rFonts w:cs="David"/>
      <w:sz w:val="24"/>
      <w:szCs w:val="24"/>
    </w:rPr>
  </w:style>
  <w:style w:type="paragraph" w:styleId="1">
    <w:name w:val="heading 1"/>
    <w:basedOn w:val="a1"/>
    <w:next w:val="a1"/>
    <w:qFormat/>
    <w:rsid w:val="007D5614"/>
    <w:pPr>
      <w:keepNext/>
      <w:spacing w:before="240" w:after="60"/>
      <w:outlineLvl w:val="0"/>
    </w:pPr>
    <w:rPr>
      <w:rFonts w:ascii="Arial" w:hAnsi="Arial" w:cs="Arial"/>
      <w:b/>
      <w:bCs/>
      <w:kern w:val="32"/>
      <w:sz w:val="32"/>
      <w:szCs w:val="32"/>
    </w:rPr>
  </w:style>
  <w:style w:type="paragraph" w:styleId="4">
    <w:name w:val="heading 4"/>
    <w:basedOn w:val="a1"/>
    <w:next w:val="a1"/>
    <w:qFormat/>
    <w:rsid w:val="007D5614"/>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7D5614"/>
    <w:pPr>
      <w:tabs>
        <w:tab w:val="center" w:pos="4153"/>
        <w:tab w:val="right" w:pos="8306"/>
      </w:tabs>
    </w:pPr>
  </w:style>
  <w:style w:type="paragraph" w:styleId="a6">
    <w:name w:val="footer"/>
    <w:basedOn w:val="a1"/>
    <w:rsid w:val="007D5614"/>
    <w:pPr>
      <w:tabs>
        <w:tab w:val="center" w:pos="4153"/>
        <w:tab w:val="right" w:pos="8306"/>
      </w:tabs>
    </w:pPr>
  </w:style>
  <w:style w:type="character" w:styleId="a7">
    <w:name w:val="annotation reference"/>
    <w:rsid w:val="007D5614"/>
    <w:rPr>
      <w:sz w:val="16"/>
      <w:szCs w:val="16"/>
    </w:rPr>
  </w:style>
  <w:style w:type="paragraph" w:styleId="a8">
    <w:name w:val="annotation text"/>
    <w:basedOn w:val="a1"/>
    <w:rsid w:val="007D5614"/>
    <w:rPr>
      <w:rFonts w:cs="Times New Roman"/>
      <w:lang w:eastAsia="he-IL"/>
    </w:rPr>
  </w:style>
  <w:style w:type="paragraph" w:styleId="a9">
    <w:name w:val="Balloon Text"/>
    <w:basedOn w:val="a1"/>
    <w:rsid w:val="007D5614"/>
    <w:rPr>
      <w:rFonts w:ascii="Tahoma" w:hAnsi="Tahoma" w:cs="Tahoma"/>
      <w:sz w:val="16"/>
      <w:szCs w:val="16"/>
    </w:rPr>
  </w:style>
  <w:style w:type="table" w:styleId="aa">
    <w:name w:val="Table Grid"/>
    <w:basedOn w:val="a3"/>
    <w:rsid w:val="007D561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7D5614"/>
  </w:style>
  <w:style w:type="paragraph" w:styleId="a">
    <w:name w:val="List Number"/>
    <w:basedOn w:val="a1"/>
    <w:rsid w:val="007D5614"/>
    <w:pPr>
      <w:numPr>
        <w:numId w:val="3"/>
      </w:numPr>
      <w:spacing w:after="120" w:line="360" w:lineRule="auto"/>
      <w:ind w:right="360"/>
    </w:pPr>
  </w:style>
  <w:style w:type="paragraph" w:customStyle="1" w:styleId="ac">
    <w:name w:val="כותרת"/>
    <w:basedOn w:val="a1"/>
    <w:next w:val="ad"/>
    <w:autoRedefine/>
    <w:rsid w:val="007D5614"/>
    <w:pPr>
      <w:spacing w:after="120" w:line="360" w:lineRule="auto"/>
    </w:pPr>
    <w:rPr>
      <w:bCs/>
      <w:u w:val="single"/>
      <w:lang w:eastAsia="he-IL"/>
    </w:rPr>
  </w:style>
  <w:style w:type="paragraph" w:customStyle="1" w:styleId="a0">
    <w:name w:val="ממוספר"/>
    <w:basedOn w:val="a1"/>
    <w:rsid w:val="007D5614"/>
    <w:pPr>
      <w:numPr>
        <w:numId w:val="4"/>
      </w:numPr>
      <w:spacing w:after="120" w:line="360" w:lineRule="auto"/>
    </w:pPr>
    <w:rPr>
      <w:rFonts w:ascii="David" w:hAnsi="David"/>
      <w:color w:val="000000"/>
    </w:rPr>
  </w:style>
  <w:style w:type="character" w:customStyle="1" w:styleId="default">
    <w:name w:val="default"/>
    <w:rsid w:val="007D5614"/>
    <w:rPr>
      <w:rFonts w:ascii="Times New Roman" w:hAnsi="Times New Roman"/>
      <w:sz w:val="26"/>
    </w:rPr>
  </w:style>
  <w:style w:type="paragraph" w:styleId="ad">
    <w:name w:val="List"/>
    <w:basedOn w:val="a1"/>
    <w:rsid w:val="007D5614"/>
    <w:pPr>
      <w:ind w:left="283" w:hanging="283"/>
      <w:contextualSpacing/>
    </w:pPr>
    <w:rPr>
      <w:rFonts w:cs="Times New Roman"/>
    </w:rPr>
  </w:style>
  <w:style w:type="character" w:styleId="Hyperlink">
    <w:name w:val="Hyperlink"/>
    <w:rsid w:val="00104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06.b" TargetMode="External"/><Relationship Id="rId26" Type="http://schemas.openxmlformats.org/officeDocument/2006/relationships/hyperlink" Target="http://www.nevo.co.il/law/4216/7.a"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70301/25" TargetMode="External"/><Relationship Id="rId34" Type="http://schemas.openxmlformats.org/officeDocument/2006/relationships/hyperlink" Target="http://www.nevo.co.il/case/16877838" TargetMode="External"/><Relationship Id="rId42" Type="http://schemas.openxmlformats.org/officeDocument/2006/relationships/hyperlink" Target="http://www.nevo.co.il/case/230478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5873531"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929392"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10442576" TargetMode="External"/><Relationship Id="rId36" Type="http://schemas.openxmlformats.org/officeDocument/2006/relationships/hyperlink" Target="http://www.nevo.co.il/case/8470579" TargetMode="External"/><Relationship Id="rId49" Type="http://schemas.openxmlformats.org/officeDocument/2006/relationships/footer" Target="footer1.xml"/><Relationship Id="rId10" Type="http://schemas.openxmlformats.org/officeDocument/2006/relationships/hyperlink" Target="http://www.nevo.co.il/law/70301/384"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147223" TargetMode="External"/><Relationship Id="rId44" Type="http://schemas.openxmlformats.org/officeDocument/2006/relationships/hyperlink" Target="http://www.nevo.co.il/case/2304781"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7.c" TargetMode="External"/><Relationship Id="rId30" Type="http://schemas.openxmlformats.org/officeDocument/2006/relationships/hyperlink" Target="http://www.nevo.co.il/case/7797242" TargetMode="External"/><Relationship Id="rId35" Type="http://schemas.openxmlformats.org/officeDocument/2006/relationships/hyperlink" Target="http://www.nevo.co.il/case/13097443" TargetMode="External"/><Relationship Id="rId43" Type="http://schemas.openxmlformats.org/officeDocument/2006/relationships/hyperlink" Target="http://www.nevo.co.il/case/2394654" TargetMode="External"/><Relationship Id="rId48"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18126420" TargetMode="External"/><Relationship Id="rId25" Type="http://schemas.openxmlformats.org/officeDocument/2006/relationships/hyperlink" Target="http://www.nevo.co.il/case/20357388" TargetMode="External"/><Relationship Id="rId33" Type="http://schemas.openxmlformats.org/officeDocument/2006/relationships/hyperlink" Target="http://www.nevo.co.il/case/3615841"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239465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3022</Words>
  <Characters>15114</Characters>
  <Application>Microsoft Office Word</Application>
  <DocSecurity>0</DocSecurity>
  <Lines>125</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18100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3407995</vt:i4>
      </vt:variant>
      <vt:variant>
        <vt:i4>111</vt:i4>
      </vt:variant>
      <vt:variant>
        <vt:i4>0</vt:i4>
      </vt:variant>
      <vt:variant>
        <vt:i4>5</vt:i4>
      </vt:variant>
      <vt:variant>
        <vt:lpwstr>http://www.nevo.co.il/case/2304781</vt:lpwstr>
      </vt:variant>
      <vt:variant>
        <vt:lpwstr/>
      </vt:variant>
      <vt:variant>
        <vt:i4>3735670</vt:i4>
      </vt:variant>
      <vt:variant>
        <vt:i4>108</vt:i4>
      </vt:variant>
      <vt:variant>
        <vt:i4>0</vt:i4>
      </vt:variant>
      <vt:variant>
        <vt:i4>5</vt:i4>
      </vt:variant>
      <vt:variant>
        <vt:lpwstr>http://www.nevo.co.il/case/2394654</vt:lpwstr>
      </vt:variant>
      <vt:variant>
        <vt:lpwstr/>
      </vt:variant>
      <vt:variant>
        <vt:i4>3407995</vt:i4>
      </vt:variant>
      <vt:variant>
        <vt:i4>105</vt:i4>
      </vt:variant>
      <vt:variant>
        <vt:i4>0</vt:i4>
      </vt:variant>
      <vt:variant>
        <vt:i4>5</vt:i4>
      </vt:variant>
      <vt:variant>
        <vt:lpwstr>http://www.nevo.co.il/case/2304781</vt:lpwstr>
      </vt:variant>
      <vt:variant>
        <vt:lpwstr/>
      </vt:variant>
      <vt:variant>
        <vt:i4>3735670</vt:i4>
      </vt:variant>
      <vt:variant>
        <vt:i4>102</vt:i4>
      </vt:variant>
      <vt:variant>
        <vt:i4>0</vt:i4>
      </vt:variant>
      <vt:variant>
        <vt:i4>5</vt:i4>
      </vt:variant>
      <vt:variant>
        <vt:lpwstr>http://www.nevo.co.il/case/2394654</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3342455</vt:i4>
      </vt:variant>
      <vt:variant>
        <vt:i4>87</vt:i4>
      </vt:variant>
      <vt:variant>
        <vt:i4>0</vt:i4>
      </vt:variant>
      <vt:variant>
        <vt:i4>5</vt:i4>
      </vt:variant>
      <vt:variant>
        <vt:lpwstr>http://www.nevo.co.il/case/8470579</vt:lpwstr>
      </vt:variant>
      <vt:variant>
        <vt:lpwstr/>
      </vt:variant>
      <vt:variant>
        <vt:i4>3276922</vt:i4>
      </vt:variant>
      <vt:variant>
        <vt:i4>84</vt:i4>
      </vt:variant>
      <vt:variant>
        <vt:i4>0</vt:i4>
      </vt:variant>
      <vt:variant>
        <vt:i4>5</vt:i4>
      </vt:variant>
      <vt:variant>
        <vt:lpwstr>http://www.nevo.co.il/case/13097443</vt:lpwstr>
      </vt:variant>
      <vt:variant>
        <vt:lpwstr/>
      </vt:variant>
      <vt:variant>
        <vt:i4>3997821</vt:i4>
      </vt:variant>
      <vt:variant>
        <vt:i4>81</vt:i4>
      </vt:variant>
      <vt:variant>
        <vt:i4>0</vt:i4>
      </vt:variant>
      <vt:variant>
        <vt:i4>5</vt:i4>
      </vt:variant>
      <vt:variant>
        <vt:lpwstr>http://www.nevo.co.il/case/16877838</vt:lpwstr>
      </vt:variant>
      <vt:variant>
        <vt:lpwstr/>
      </vt:variant>
      <vt:variant>
        <vt:i4>3866739</vt:i4>
      </vt:variant>
      <vt:variant>
        <vt:i4>78</vt:i4>
      </vt:variant>
      <vt:variant>
        <vt:i4>0</vt:i4>
      </vt:variant>
      <vt:variant>
        <vt:i4>5</vt:i4>
      </vt:variant>
      <vt:variant>
        <vt:lpwstr>http://www.nevo.co.il/case/3615841</vt:lpwstr>
      </vt:variant>
      <vt:variant>
        <vt:lpwstr/>
      </vt:variant>
      <vt:variant>
        <vt:i4>3539069</vt:i4>
      </vt:variant>
      <vt:variant>
        <vt:i4>75</vt:i4>
      </vt:variant>
      <vt:variant>
        <vt:i4>0</vt:i4>
      </vt:variant>
      <vt:variant>
        <vt:i4>5</vt:i4>
      </vt:variant>
      <vt:variant>
        <vt:lpwstr>http://www.nevo.co.il/case/5929392</vt:lpwstr>
      </vt:variant>
      <vt:variant>
        <vt:lpwstr/>
      </vt:variant>
      <vt:variant>
        <vt:i4>3145840</vt:i4>
      </vt:variant>
      <vt:variant>
        <vt:i4>72</vt:i4>
      </vt:variant>
      <vt:variant>
        <vt:i4>0</vt:i4>
      </vt:variant>
      <vt:variant>
        <vt:i4>5</vt:i4>
      </vt:variant>
      <vt:variant>
        <vt:lpwstr>http://www.nevo.co.il/case/5147223</vt:lpwstr>
      </vt:variant>
      <vt:variant>
        <vt:lpwstr/>
      </vt:variant>
      <vt:variant>
        <vt:i4>4063344</vt:i4>
      </vt:variant>
      <vt:variant>
        <vt:i4>69</vt:i4>
      </vt:variant>
      <vt:variant>
        <vt:i4>0</vt:i4>
      </vt:variant>
      <vt:variant>
        <vt:i4>5</vt:i4>
      </vt:variant>
      <vt:variant>
        <vt:lpwstr>http://www.nevo.co.il/case/7797242</vt:lpwstr>
      </vt:variant>
      <vt:variant>
        <vt:lpwstr/>
      </vt:variant>
      <vt:variant>
        <vt:i4>3539068</vt:i4>
      </vt:variant>
      <vt:variant>
        <vt:i4>66</vt:i4>
      </vt:variant>
      <vt:variant>
        <vt:i4>0</vt:i4>
      </vt:variant>
      <vt:variant>
        <vt:i4>5</vt:i4>
      </vt:variant>
      <vt:variant>
        <vt:lpwstr>http://www.nevo.co.il/case/5873531</vt:lpwstr>
      </vt:variant>
      <vt:variant>
        <vt:lpwstr/>
      </vt:variant>
      <vt:variant>
        <vt:i4>3145845</vt:i4>
      </vt:variant>
      <vt:variant>
        <vt:i4>63</vt:i4>
      </vt:variant>
      <vt:variant>
        <vt:i4>0</vt:i4>
      </vt:variant>
      <vt:variant>
        <vt:i4>5</vt:i4>
      </vt:variant>
      <vt:variant>
        <vt:lpwstr>http://www.nevo.co.il/case/10442576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4063346</vt:i4>
      </vt:variant>
      <vt:variant>
        <vt:i4>54</vt:i4>
      </vt:variant>
      <vt:variant>
        <vt:i4>0</vt:i4>
      </vt:variant>
      <vt:variant>
        <vt:i4>5</vt:i4>
      </vt:variant>
      <vt:variant>
        <vt:lpwstr>http://www.nevo.co.il/case/20357388</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4915287</vt:i4>
      </vt:variant>
      <vt:variant>
        <vt:i4>33</vt:i4>
      </vt:variant>
      <vt:variant>
        <vt:i4>0</vt:i4>
      </vt:variant>
      <vt:variant>
        <vt:i4>5</vt:i4>
      </vt:variant>
      <vt:variant>
        <vt:lpwstr>http://www.nevo.co.il/law/70301/406.b</vt:lpwstr>
      </vt:variant>
      <vt:variant>
        <vt:lpwstr/>
      </vt:variant>
      <vt:variant>
        <vt:i4>3407994</vt:i4>
      </vt:variant>
      <vt:variant>
        <vt:i4>30</vt:i4>
      </vt:variant>
      <vt:variant>
        <vt:i4>0</vt:i4>
      </vt:variant>
      <vt:variant>
        <vt:i4>5</vt:i4>
      </vt:variant>
      <vt:variant>
        <vt:lpwstr>http://www.nevo.co.il/case/18126420</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2025-04-22T22:30:00Z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5507;33616</vt:lpwstr>
  </property>
  <property fmtid="{D5CDD505-2E9C-101B-9397-08002B2CF9AE}" pid="6" name="NEWPARTB">
    <vt:lpwstr>11;06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דניאל תובול</vt:lpwstr>
  </property>
  <property fmtid="{D5CDD505-2E9C-101B-9397-08002B2CF9AE}" pid="10" name="LAWYER">
    <vt:lpwstr>מאור לונדנר;הגר אמר</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20160224</vt:lpwstr>
  </property>
  <property fmtid="{D5CDD505-2E9C-101B-9397-08002B2CF9AE}" pid="14" name="TYPE_N_DATE">
    <vt:lpwstr>38020160224</vt:lpwstr>
  </property>
  <property fmtid="{D5CDD505-2E9C-101B-9397-08002B2CF9AE}" pid="15" name="WORDNUMPAGES">
    <vt:lpwstr>9</vt:lpwstr>
  </property>
  <property fmtid="{D5CDD505-2E9C-101B-9397-08002B2CF9AE}" pid="16" name="TYPE_ABS_DATE">
    <vt:lpwstr>380020160224</vt:lpwstr>
  </property>
  <property fmtid="{D5CDD505-2E9C-101B-9397-08002B2CF9AE}" pid="17" name="ISABSTRACT">
    <vt:lpwstr>Y</vt:lpwstr>
  </property>
  <property fmtid="{D5CDD505-2E9C-101B-9397-08002B2CF9AE}" pid="18" name="CASESLISTTMP1">
    <vt:lpwstr>18126420;20357388;10442576;5873531;7797242;5147223;5929392;3615841;16877838;13097443;8470579;2394654:2;2304781:2</vt:lpwstr>
  </property>
  <property fmtid="{D5CDD505-2E9C-101B-9397-08002B2CF9AE}" pid="19" name="LAWLISTTMP1">
    <vt:lpwstr>70301/406.b;384;025;040i;40jc;40ja</vt:lpwstr>
  </property>
  <property fmtid="{D5CDD505-2E9C-101B-9397-08002B2CF9AE}" pid="20" name="LAWLISTTMP2">
    <vt:lpwstr>4216/007.a:2;007.c:2</vt:lpwstr>
  </property>
</Properties>
</file>