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D15C73" w:rsidRPr="00887AFC" w14:paraId="126E260A" w14:textId="77777777" w:rsidTr="00BB68BD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ED3E7BE" w14:textId="77777777" w:rsidR="00D15C73" w:rsidRPr="00887AFC" w:rsidRDefault="00887AFC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887AFC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בחדרה</w:t>
            </w:r>
          </w:p>
        </w:tc>
      </w:tr>
      <w:tr w:rsidR="00D15C73" w:rsidRPr="00887AFC" w14:paraId="2D8D33C9" w14:textId="77777777" w:rsidTr="00BB68BD">
        <w:trPr>
          <w:trHeight w:val="337"/>
          <w:jc w:val="center"/>
        </w:trPr>
        <w:tc>
          <w:tcPr>
            <w:tcW w:w="5054" w:type="dxa"/>
          </w:tcPr>
          <w:p w14:paraId="26B60216" w14:textId="77777777" w:rsidR="00D15C73" w:rsidRPr="00887AFC" w:rsidRDefault="00887AFC">
            <w:pPr>
              <w:rPr>
                <w:rFonts w:cs="FrankRuehl"/>
                <w:sz w:val="28"/>
                <w:szCs w:val="28"/>
                <w:rtl/>
              </w:rPr>
            </w:pPr>
            <w:r w:rsidRPr="00887AFC">
              <w:rPr>
                <w:rFonts w:cs="FrankRuehl"/>
                <w:sz w:val="28"/>
                <w:szCs w:val="28"/>
                <w:rtl/>
              </w:rPr>
              <w:t>ת"פ</w:t>
            </w:r>
            <w:r w:rsidRPr="00887AFC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887AFC">
              <w:rPr>
                <w:rFonts w:cs="FrankRuehl"/>
                <w:sz w:val="28"/>
                <w:szCs w:val="28"/>
                <w:rtl/>
              </w:rPr>
              <w:t>61031-12-14</w:t>
            </w:r>
            <w:r w:rsidRPr="00887AFC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887AFC">
              <w:rPr>
                <w:rFonts w:cs="FrankRuehl"/>
                <w:sz w:val="28"/>
                <w:szCs w:val="28"/>
                <w:rtl/>
              </w:rPr>
              <w:t xml:space="preserve">מדינת ישראל נ' </w:t>
            </w:r>
            <w:r w:rsidRPr="00887AFC">
              <w:rPr>
                <w:rFonts w:cs="FrankRuehl" w:hint="cs"/>
                <w:sz w:val="28"/>
                <w:szCs w:val="28"/>
                <w:rtl/>
              </w:rPr>
              <w:t xml:space="preserve">אהוד </w:t>
            </w:r>
            <w:r w:rsidRPr="00887AFC">
              <w:rPr>
                <w:rFonts w:cs="FrankRuehl"/>
                <w:sz w:val="28"/>
                <w:szCs w:val="28"/>
                <w:rtl/>
              </w:rPr>
              <w:t>לטריס</w:t>
            </w:r>
          </w:p>
          <w:p w14:paraId="2F7ABF2A" w14:textId="77777777" w:rsidR="00D15C73" w:rsidRPr="00887AFC" w:rsidRDefault="00D15C73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13047871" w14:textId="77777777" w:rsidR="00D15C73" w:rsidRPr="00887AFC" w:rsidRDefault="00D15C7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D086A5B" w14:textId="77777777" w:rsidR="00D15C73" w:rsidRPr="00887AFC" w:rsidRDefault="00887AFC">
      <w:pPr>
        <w:pStyle w:val="a3"/>
        <w:rPr>
          <w:rtl/>
        </w:rPr>
      </w:pPr>
      <w:r w:rsidRPr="00887AFC">
        <w:rPr>
          <w:rFonts w:hint="cs"/>
          <w:rtl/>
        </w:rPr>
        <w:t xml:space="preserve"> </w:t>
      </w:r>
    </w:p>
    <w:p w14:paraId="66E4F1B5" w14:textId="77777777" w:rsidR="00D15C73" w:rsidRPr="00887AFC" w:rsidRDefault="00D15C7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D15C73" w:rsidRPr="00887AFC" w14:paraId="18D9424B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9A5FC" w14:textId="77777777" w:rsidR="00D15C73" w:rsidRPr="00887AFC" w:rsidRDefault="00887AFC">
            <w:pPr>
              <w:jc w:val="both"/>
              <w:rPr>
                <w:rFonts w:ascii="Arial" w:hAnsi="Arial"/>
              </w:rPr>
            </w:pPr>
            <w:r w:rsidRPr="00887AFC">
              <w:rPr>
                <w:rFonts w:ascii="Arial" w:hAnsi="Arial" w:hint="cs"/>
                <w:rtl/>
              </w:rPr>
              <w:t>ב</w:t>
            </w:r>
            <w:r w:rsidRPr="00887AFC">
              <w:rPr>
                <w:rFonts w:ascii="Arial" w:hAnsi="Arial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1B0B5" w14:textId="77777777" w:rsidR="00D15C73" w:rsidRPr="00887AFC" w:rsidRDefault="00887AFC">
            <w:pPr>
              <w:rPr>
                <w:rFonts w:ascii="Arial" w:hAnsi="Arial"/>
                <w:b/>
                <w:bCs/>
                <w:rtl/>
              </w:rPr>
            </w:pPr>
            <w:r w:rsidRPr="00887AFC">
              <w:rPr>
                <w:rFonts w:ascii="Arial" w:hAnsi="Arial" w:hint="cs"/>
                <w:b/>
                <w:bCs/>
                <w:rtl/>
              </w:rPr>
              <w:t>ה</w:t>
            </w:r>
            <w:r w:rsidRPr="00887AFC">
              <w:rPr>
                <w:rFonts w:hint="cs"/>
                <w:rtl/>
              </w:rPr>
              <w:t>שופט</w:t>
            </w:r>
            <w:r w:rsidRPr="00887AFC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887AFC">
              <w:rPr>
                <w:rFonts w:hint="cs"/>
                <w:rtl/>
              </w:rPr>
              <w:t>אהוד קפלן</w:t>
            </w:r>
          </w:p>
          <w:p w14:paraId="5AE4C27B" w14:textId="77777777" w:rsidR="00D15C73" w:rsidRPr="00887AFC" w:rsidRDefault="00D15C73">
            <w:pPr>
              <w:rPr>
                <w:rtl/>
              </w:rPr>
            </w:pPr>
          </w:p>
          <w:p w14:paraId="1505C167" w14:textId="77777777" w:rsidR="00D15C73" w:rsidRPr="00887AFC" w:rsidRDefault="00D15C73">
            <w:pPr>
              <w:jc w:val="both"/>
              <w:rPr>
                <w:rFonts w:ascii="Arial" w:hAnsi="Arial"/>
              </w:rPr>
            </w:pPr>
          </w:p>
        </w:tc>
      </w:tr>
      <w:tr w:rsidR="00D15C73" w:rsidRPr="00887AFC" w14:paraId="0DA18777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101B9" w14:textId="77777777" w:rsidR="00D15C73" w:rsidRPr="00887AFC" w:rsidRDefault="00887AFC">
            <w:pPr>
              <w:jc w:val="both"/>
              <w:rPr>
                <w:rFonts w:ascii="Arial" w:hAnsi="Arial"/>
              </w:rPr>
            </w:pPr>
            <w:bookmarkStart w:id="1" w:name="FirstAppellant"/>
            <w:r w:rsidRPr="00887AFC">
              <w:rPr>
                <w:rFonts w:ascii="Arial" w:hAnsi="Arial" w:hint="cs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C052D" w14:textId="77777777" w:rsidR="00D15C73" w:rsidRPr="00887AFC" w:rsidRDefault="00887AFC">
            <w:r w:rsidRPr="00887AFC">
              <w:rPr>
                <w:rFonts w:hint="cs"/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F698F" w14:textId="77777777" w:rsidR="00D15C73" w:rsidRPr="00887AFC" w:rsidRDefault="00D15C73">
            <w:pPr>
              <w:jc w:val="both"/>
              <w:rPr>
                <w:rFonts w:ascii="Arial" w:hAnsi="Arial"/>
              </w:rPr>
            </w:pPr>
          </w:p>
        </w:tc>
      </w:tr>
      <w:bookmarkEnd w:id="1"/>
      <w:tr w:rsidR="00D15C73" w:rsidRPr="00887AFC" w14:paraId="59CEE4F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6A505" w14:textId="77777777" w:rsidR="00D15C73" w:rsidRPr="00887AFC" w:rsidRDefault="00D15C73">
            <w:pPr>
              <w:jc w:val="both"/>
              <w:rPr>
                <w:rFonts w:ascii="Arial" w:hAnsi="Arial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55A8E" w14:textId="77777777" w:rsidR="00D15C73" w:rsidRPr="00887AFC" w:rsidRDefault="00D15C7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FB3BA" w14:textId="77777777" w:rsidR="00D15C73" w:rsidRPr="00887AFC" w:rsidRDefault="00887AFC">
            <w:pPr>
              <w:jc w:val="right"/>
              <w:rPr>
                <w:rFonts w:ascii="Arial" w:hAnsi="Arial"/>
                <w:rtl/>
              </w:rPr>
            </w:pPr>
            <w:r w:rsidRPr="00887AFC">
              <w:rPr>
                <w:rFonts w:ascii="Arial" w:hAnsi="Arial" w:hint="cs"/>
                <w:rtl/>
              </w:rPr>
              <w:t>ה</w:t>
            </w:r>
            <w:r w:rsidRPr="00887AFC">
              <w:rPr>
                <w:rFonts w:hint="cs"/>
                <w:rtl/>
              </w:rPr>
              <w:t>מאשימה</w:t>
            </w:r>
          </w:p>
        </w:tc>
      </w:tr>
      <w:tr w:rsidR="00D15C73" w:rsidRPr="00887AFC" w14:paraId="2D8C67B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30EC7" w14:textId="77777777" w:rsidR="00D15C73" w:rsidRPr="00887AFC" w:rsidRDefault="00D15C73">
            <w:pPr>
              <w:jc w:val="both"/>
              <w:rPr>
                <w:rFonts w:ascii="Arial" w:hAnsi="Arial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ADED4" w14:textId="77777777" w:rsidR="00D15C73" w:rsidRPr="00887AFC" w:rsidRDefault="00D15C73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14:paraId="57D352A4" w14:textId="77777777" w:rsidR="00D15C73" w:rsidRPr="00887AFC" w:rsidRDefault="00887AFC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887AFC">
              <w:rPr>
                <w:rFonts w:ascii="Arial" w:hAnsi="Arial"/>
                <w:b/>
                <w:bCs/>
                <w:rtl/>
              </w:rPr>
              <w:t>נגד</w:t>
            </w:r>
          </w:p>
          <w:p w14:paraId="61163F6F" w14:textId="77777777" w:rsidR="00D15C73" w:rsidRPr="00887AFC" w:rsidRDefault="00D15C73">
            <w:pPr>
              <w:jc w:val="both"/>
              <w:rPr>
                <w:rFonts w:ascii="Arial" w:hAnsi="Arial"/>
              </w:rPr>
            </w:pPr>
          </w:p>
        </w:tc>
      </w:tr>
      <w:tr w:rsidR="00D15C73" w:rsidRPr="00887AFC" w14:paraId="281AADED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3512F" w14:textId="77777777" w:rsidR="00D15C73" w:rsidRPr="00887AFC" w:rsidRDefault="00D15C73">
            <w:pPr>
              <w:rPr>
                <w:rFonts w:ascii="Arial" w:hAnsi="Arial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E6E63" w14:textId="77777777" w:rsidR="00D15C73" w:rsidRPr="00887AFC" w:rsidRDefault="00887AFC">
            <w:pPr>
              <w:rPr>
                <w:rtl/>
              </w:rPr>
            </w:pPr>
            <w:r w:rsidRPr="00887AFC">
              <w:rPr>
                <w:rFonts w:hint="cs"/>
                <w:b/>
                <w:bCs/>
                <w:rtl/>
              </w:rPr>
              <w:t>אהוד לטריס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D9E9C" w14:textId="77777777" w:rsidR="00D15C73" w:rsidRPr="00887AFC" w:rsidRDefault="00D15C73">
            <w:pPr>
              <w:jc w:val="right"/>
              <w:rPr>
                <w:rFonts w:ascii="Arial" w:hAnsi="Arial"/>
              </w:rPr>
            </w:pPr>
          </w:p>
        </w:tc>
      </w:tr>
      <w:tr w:rsidR="00D15C73" w:rsidRPr="00887AFC" w14:paraId="50FCA5B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F1C1D" w14:textId="77777777" w:rsidR="00D15C73" w:rsidRPr="00887AFC" w:rsidRDefault="00D15C73">
            <w:pPr>
              <w:jc w:val="both"/>
              <w:rPr>
                <w:rFonts w:ascii="Arial" w:hAnsi="Arial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65528" w14:textId="77777777" w:rsidR="00D15C73" w:rsidRPr="00887AFC" w:rsidRDefault="00D15C7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DCA75" w14:textId="77777777" w:rsidR="00D15C73" w:rsidRPr="00887AFC" w:rsidRDefault="00887AFC">
            <w:pPr>
              <w:jc w:val="right"/>
              <w:rPr>
                <w:rFonts w:ascii="Arial" w:hAnsi="Arial"/>
              </w:rPr>
            </w:pPr>
            <w:r w:rsidRPr="00887AFC">
              <w:rPr>
                <w:rFonts w:ascii="Arial" w:hAnsi="Arial" w:hint="cs"/>
                <w:rtl/>
              </w:rPr>
              <w:t>ה</w:t>
            </w:r>
            <w:r w:rsidRPr="00887AFC">
              <w:rPr>
                <w:rFonts w:hint="cs"/>
                <w:rtl/>
              </w:rPr>
              <w:t>נאשם</w:t>
            </w:r>
          </w:p>
        </w:tc>
      </w:tr>
    </w:tbl>
    <w:p w14:paraId="076D8A8A" w14:textId="77777777" w:rsidR="00887AFC" w:rsidRDefault="00887AFC">
      <w:pPr>
        <w:rPr>
          <w:rtl/>
        </w:rPr>
      </w:pPr>
      <w:bookmarkStart w:id="2" w:name="LawTable"/>
      <w:bookmarkEnd w:id="2"/>
    </w:p>
    <w:p w14:paraId="106880B1" w14:textId="77777777" w:rsidR="00887AFC" w:rsidRPr="00887AFC" w:rsidRDefault="00887AFC" w:rsidP="00887AF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41DAE64" w14:textId="77777777" w:rsidR="00887AFC" w:rsidRPr="00887AFC" w:rsidRDefault="00887AFC" w:rsidP="00887AF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887AFC">
        <w:rPr>
          <w:rFonts w:ascii="FrankRuehl" w:hAnsi="FrankRuehl" w:cs="FrankRuehl"/>
          <w:rtl/>
        </w:rPr>
        <w:t xml:space="preserve">חקיקה שאוזכרה: </w:t>
      </w:r>
    </w:p>
    <w:p w14:paraId="51B7EC9F" w14:textId="77777777" w:rsidR="00887AFC" w:rsidRPr="00887AFC" w:rsidRDefault="00887AFC" w:rsidP="00887AFC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6" w:history="1">
        <w:r w:rsidRPr="00887AFC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</w:p>
    <w:p w14:paraId="17FD75BE" w14:textId="77777777" w:rsidR="00887AFC" w:rsidRPr="00887AFC" w:rsidRDefault="00887AFC" w:rsidP="00887AF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19AB5AA" w14:textId="77777777" w:rsidR="00887AFC" w:rsidRPr="00887AFC" w:rsidRDefault="00887AFC">
      <w:pPr>
        <w:rPr>
          <w:rtl/>
        </w:rPr>
      </w:pPr>
      <w:bookmarkStart w:id="3" w:name="LawTable_End"/>
      <w:bookmarkEnd w:id="3"/>
    </w:p>
    <w:p w14:paraId="57382B13" w14:textId="77777777" w:rsidR="00887AFC" w:rsidRPr="00887AFC" w:rsidRDefault="00887AFC">
      <w:pPr>
        <w:rPr>
          <w:rtl/>
        </w:rPr>
      </w:pPr>
    </w:p>
    <w:p w14:paraId="20D95C89" w14:textId="77777777" w:rsidR="00D15C73" w:rsidRPr="00887AFC" w:rsidRDefault="00D15C73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15C73" w14:paraId="64CF6182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FA512" w14:textId="77777777" w:rsidR="00887AFC" w:rsidRPr="00887AFC" w:rsidRDefault="00887AFC" w:rsidP="00887AFC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887AFC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C2C914F" w14:textId="77777777" w:rsidR="00D15C73" w:rsidRPr="00887AFC" w:rsidRDefault="00D15C73" w:rsidP="00887AFC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02DCA1F4" w14:textId="77777777" w:rsidR="00D15C73" w:rsidRDefault="00D15C73">
      <w:pPr>
        <w:rPr>
          <w:rFonts w:ascii="Arial" w:hAnsi="Arial"/>
          <w:rtl/>
        </w:rPr>
      </w:pPr>
    </w:p>
    <w:p w14:paraId="653DCC6E" w14:textId="77777777" w:rsidR="00D15C73" w:rsidRDefault="00D15C73">
      <w:pPr>
        <w:rPr>
          <w:rFonts w:ascii="Arial" w:hAnsi="Arial"/>
          <w:rtl/>
        </w:rPr>
      </w:pPr>
    </w:p>
    <w:p w14:paraId="0ED87A0C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הנאשם, יליד 1976, הושע על פי הודייתו בגידול חמישה שתילי קנבוס במשקל כולל של 21.21 גרם, עבירה על סעיף 6 ל</w:t>
      </w:r>
      <w:hyperlink r:id="rId7" w:history="1">
        <w:r w:rsidRPr="00887AFC">
          <w:rPr>
            <w:rStyle w:val="Hyperlink"/>
            <w:rFonts w:hint="eastAsia"/>
            <w:rtl/>
          </w:rPr>
          <w:t>פקודת</w:t>
        </w:r>
        <w:r w:rsidRPr="00887AFC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(נוסח חדש) תשל"ג </w:t>
      </w:r>
      <w:r>
        <w:rPr>
          <w:rtl/>
        </w:rPr>
        <w:t>–</w:t>
      </w:r>
      <w:r>
        <w:rPr>
          <w:rFonts w:hint="cs"/>
          <w:rtl/>
        </w:rPr>
        <w:t xml:space="preserve"> 1973.</w:t>
      </w:r>
    </w:p>
    <w:p w14:paraId="21CEDFEC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הסמים נתפסו בביתו ביום 14.5.2012.</w:t>
      </w:r>
    </w:p>
    <w:p w14:paraId="1871381A" w14:textId="77777777" w:rsidR="00D15C73" w:rsidRDefault="00D15C73">
      <w:pPr>
        <w:spacing w:line="360" w:lineRule="auto"/>
        <w:rPr>
          <w:rtl/>
        </w:rPr>
      </w:pPr>
    </w:p>
    <w:p w14:paraId="4A820F57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המדובר בעבירה שפוגעת בסדר הציבורי.</w:t>
      </w:r>
    </w:p>
    <w:p w14:paraId="7A936AE6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בקביעת מתחם הענישה לגביה, יש לקחת בחשבון את הנסיבות בהן נעברה ולשים לב למספר של השתילים ולמשקלם הנמוך-  כאשר הללו מתיישבים עם טענת הנאשם שהגידול נעשה לשימוש עצמי ובכדי לא להיתקל בסוחרי סמים. ממילא אין ללמוד לענייננו ממקרים בהם גודלו עשרות קילוגרמים של שתילים.</w:t>
      </w:r>
    </w:p>
    <w:p w14:paraId="0478E1C9" w14:textId="77777777" w:rsidR="00D15C73" w:rsidRDefault="00D15C73">
      <w:pPr>
        <w:spacing w:line="360" w:lineRule="auto"/>
        <w:rPr>
          <w:rtl/>
        </w:rPr>
      </w:pPr>
    </w:p>
    <w:p w14:paraId="2C7A829C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לטעמי, על סמך פסיקה רבה שהציג הסניגור (ראה לדוגמא תפ (ירושלים) 5119.09.13 ) המתחם נע בין של"צ ל 8 חודשי מאסר, אך גם אם המתחם מתחיל מעבודות שירות קיימים בעניינו שיקולי שיקום שמטים את הכף לסטיה לקולא.</w:t>
      </w:r>
    </w:p>
    <w:p w14:paraId="72F1630D" w14:textId="77777777" w:rsidR="00D15C73" w:rsidRDefault="00D15C73">
      <w:pPr>
        <w:spacing w:line="360" w:lineRule="auto"/>
        <w:rPr>
          <w:rtl/>
        </w:rPr>
      </w:pPr>
    </w:p>
    <w:p w14:paraId="3171D565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בקביעת העונש בתוך המתחם יש לקחת בחשבון את הודאת הנאשם, חרטתו הכנה, עברו המינורי (שהתיישן) חלוף הזמן (4 שנים) והעובדה שבינתיים נישא ונולדה לו בת.</w:t>
      </w:r>
    </w:p>
    <w:p w14:paraId="77145E47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שירות המבחן נתן תסקיר שממליץ על של"צ  (ובשום אופן לא עונש מוחשי אחר שיפגע בתפקודו התעסוקתי והמשפחתי) ומסביר שהנאשם כבר אינו משתמש בסמים ואינו זקוק לטיפול.</w:t>
      </w:r>
    </w:p>
    <w:p w14:paraId="6371BAC8" w14:textId="77777777" w:rsidR="00D15C73" w:rsidRDefault="00D15C73">
      <w:pPr>
        <w:spacing w:line="360" w:lineRule="auto"/>
        <w:rPr>
          <w:rtl/>
        </w:rPr>
      </w:pPr>
    </w:p>
    <w:p w14:paraId="1D178790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הממונה עליו במקום עבודתו הפליג בשבחיו כאדם ערכי ומסור בעל כישורי ניהול, וציין שהקריירה שלו תיפגע אם ייאלץ להיעדר ממקום עבודתו הנוכחי.</w:t>
      </w:r>
    </w:p>
    <w:p w14:paraId="2AB87149" w14:textId="77777777" w:rsidR="00D15C73" w:rsidRDefault="00D15C73">
      <w:pPr>
        <w:spacing w:line="360" w:lineRule="auto"/>
        <w:rPr>
          <w:rtl/>
        </w:rPr>
      </w:pPr>
    </w:p>
    <w:p w14:paraId="00DECC6C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אשר על כן המלצת שירות המבחן נראית לי  כמתאימה בנסיבות העניין.</w:t>
      </w:r>
    </w:p>
    <w:p w14:paraId="7E5508F9" w14:textId="77777777" w:rsidR="00D15C73" w:rsidRDefault="00D15C73">
      <w:pPr>
        <w:spacing w:line="360" w:lineRule="auto"/>
        <w:rPr>
          <w:rtl/>
        </w:rPr>
      </w:pPr>
    </w:p>
    <w:p w14:paraId="1F462C13" w14:textId="77777777" w:rsidR="00D15C73" w:rsidRDefault="00887AFC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סיכומו של דבר בית המשפט גוזר על הנאשם את העונשים הבאים</w:t>
      </w:r>
      <w:r>
        <w:rPr>
          <w:rFonts w:hint="cs"/>
          <w:rtl/>
        </w:rPr>
        <w:t>:</w:t>
      </w:r>
    </w:p>
    <w:p w14:paraId="62159E68" w14:textId="77777777" w:rsidR="00D15C73" w:rsidRDefault="00D15C73">
      <w:pPr>
        <w:spacing w:line="360" w:lineRule="auto"/>
        <w:rPr>
          <w:rtl/>
        </w:rPr>
      </w:pPr>
    </w:p>
    <w:p w14:paraId="726ADCE3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 xml:space="preserve">שלושה חודשי  מאסר והנאשם לא יישא בעונש זה אלא אם יעבור בתוך 3 שנים  עבירה מסוג פשע על </w:t>
      </w:r>
      <w:hyperlink r:id="rId8" w:history="1">
        <w:r w:rsidRPr="00887AFC">
          <w:rPr>
            <w:rStyle w:val="Hyperlink"/>
            <w:rFonts w:hint="eastAsia"/>
            <w:rtl/>
          </w:rPr>
          <w:t>פקודת</w:t>
        </w:r>
        <w:r w:rsidRPr="00887AFC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.</w:t>
      </w:r>
    </w:p>
    <w:p w14:paraId="08A8D9E5" w14:textId="77777777" w:rsidR="00D15C73" w:rsidRDefault="00D15C73">
      <w:pPr>
        <w:spacing w:line="360" w:lineRule="auto"/>
        <w:rPr>
          <w:rtl/>
        </w:rPr>
      </w:pPr>
    </w:p>
    <w:p w14:paraId="50BBC92F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צו של"צ בהיקף 200 שעות על פי תכנית שתוכן על ידי שירות המבחן ומוסבר לנאשם שאם לא ימלא אחר צו השל"צ בית המשפט יפקיעו ויגזו עונש אחר תחתיו.</w:t>
      </w:r>
    </w:p>
    <w:p w14:paraId="4F21E33E" w14:textId="77777777" w:rsidR="00D15C73" w:rsidRDefault="00D15C73">
      <w:pPr>
        <w:spacing w:line="360" w:lineRule="auto"/>
        <w:rPr>
          <w:rtl/>
        </w:rPr>
      </w:pPr>
    </w:p>
    <w:p w14:paraId="6217B330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ניתן צו להשמדת המוצג סמים.</w:t>
      </w:r>
    </w:p>
    <w:p w14:paraId="42422755" w14:textId="77777777" w:rsidR="00D15C73" w:rsidRDefault="00D15C73">
      <w:pPr>
        <w:spacing w:line="360" w:lineRule="auto"/>
        <w:rPr>
          <w:rtl/>
        </w:rPr>
      </w:pPr>
    </w:p>
    <w:p w14:paraId="7EEBBB1F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גזר דין זה הודע  בעל פה לנאשם בדיון היום ובהסכמת הצדדים הועלה על הכתב בתום יום הדיונים, בהיעדר קלדנית, וישלח לצדדים מבלי שייאלצו להופיע פיזית בבית המשפט.</w:t>
      </w:r>
    </w:p>
    <w:p w14:paraId="34768CE6" w14:textId="77777777" w:rsidR="00D15C73" w:rsidRDefault="00D15C73">
      <w:pPr>
        <w:spacing w:line="360" w:lineRule="auto"/>
        <w:rPr>
          <w:rtl/>
        </w:rPr>
      </w:pPr>
    </w:p>
    <w:p w14:paraId="4308181D" w14:textId="77777777" w:rsidR="00D15C73" w:rsidRDefault="00887AFC">
      <w:pPr>
        <w:spacing w:line="360" w:lineRule="auto"/>
        <w:rPr>
          <w:rtl/>
        </w:rPr>
      </w:pPr>
      <w:r>
        <w:rPr>
          <w:rFonts w:hint="cs"/>
          <w:rtl/>
        </w:rPr>
        <w:t>מזכירות תמציא את גזר הדין לצדדים- ולשירות המבחן.</w:t>
      </w:r>
    </w:p>
    <w:p w14:paraId="2891F218" w14:textId="77777777" w:rsidR="00D15C73" w:rsidRDefault="00D15C73">
      <w:pPr>
        <w:spacing w:line="360" w:lineRule="auto"/>
        <w:rPr>
          <w:rtl/>
        </w:rPr>
      </w:pPr>
    </w:p>
    <w:p w14:paraId="0201493B" w14:textId="77777777" w:rsidR="00D15C73" w:rsidRPr="00887AFC" w:rsidRDefault="00887AFC">
      <w:pPr>
        <w:rPr>
          <w:color w:val="FFFFFF"/>
          <w:sz w:val="2"/>
          <w:szCs w:val="2"/>
          <w:rtl/>
        </w:rPr>
      </w:pPr>
      <w:r w:rsidRPr="00887AFC">
        <w:rPr>
          <w:color w:val="FFFFFF"/>
          <w:sz w:val="2"/>
          <w:szCs w:val="2"/>
          <w:rtl/>
        </w:rPr>
        <w:t>5129371</w:t>
      </w:r>
    </w:p>
    <w:p w14:paraId="06630CFE" w14:textId="77777777" w:rsidR="00D15C73" w:rsidRDefault="00887AFC">
      <w:pPr>
        <w:rPr>
          <w:sz w:val="28"/>
          <w:szCs w:val="28"/>
          <w:rtl/>
        </w:rPr>
      </w:pPr>
      <w:r w:rsidRPr="00887AFC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ט"ו סיוון תשע"ו, 21 יוני 2016, בהעדר הצדדים. </w:t>
      </w:r>
    </w:p>
    <w:p w14:paraId="20F6145D" w14:textId="77777777" w:rsidR="00D15C73" w:rsidRDefault="00887AFC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1B780513" w14:textId="77777777" w:rsidR="00D15C73" w:rsidRDefault="00D15C73">
      <w:pPr>
        <w:jc w:val="center"/>
        <w:rPr>
          <w:rFonts w:ascii="Arial" w:hAnsi="Arial"/>
          <w:sz w:val="28"/>
          <w:szCs w:val="28"/>
          <w:rtl/>
        </w:rPr>
      </w:pPr>
    </w:p>
    <w:p w14:paraId="66677790" w14:textId="77777777" w:rsidR="00D15C73" w:rsidRDefault="00D15C73">
      <w:pPr>
        <w:rPr>
          <w:sz w:val="28"/>
          <w:szCs w:val="28"/>
          <w:rtl/>
        </w:rPr>
      </w:pPr>
    </w:p>
    <w:p w14:paraId="2A62C6B6" w14:textId="77777777" w:rsidR="00D15C73" w:rsidRDefault="00D15C73">
      <w:pPr>
        <w:pStyle w:val="a3"/>
        <w:jc w:val="center"/>
        <w:rPr>
          <w:rtl/>
        </w:rPr>
      </w:pPr>
    </w:p>
    <w:p w14:paraId="2A6E0BC9" w14:textId="77777777" w:rsidR="00887AFC" w:rsidRPr="00887AFC" w:rsidRDefault="00887AFC" w:rsidP="00887AFC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AC6E56D" w14:textId="77777777" w:rsidR="00887AFC" w:rsidRPr="00887AFC" w:rsidRDefault="00887AFC" w:rsidP="00887AFC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887AFC">
        <w:rPr>
          <w:rFonts w:ascii="David" w:hAnsi="David"/>
          <w:color w:val="000000"/>
          <w:sz w:val="22"/>
          <w:szCs w:val="22"/>
          <w:rtl/>
        </w:rPr>
        <w:t>אהוד קפלן 54678313</w:t>
      </w:r>
    </w:p>
    <w:p w14:paraId="1B5C6469" w14:textId="77777777" w:rsidR="00887AFC" w:rsidRDefault="00887AFC" w:rsidP="00887AFC">
      <w:pPr>
        <w:rPr>
          <w:color w:val="000000"/>
          <w:rtl/>
        </w:rPr>
      </w:pPr>
      <w:r w:rsidRPr="00887AFC">
        <w:rPr>
          <w:color w:val="000000"/>
          <w:rtl/>
        </w:rPr>
        <w:t>נוסח מסמך זה כפוף לשינויי ניסוח ועריכה</w:t>
      </w:r>
    </w:p>
    <w:p w14:paraId="4284D381" w14:textId="77777777" w:rsidR="00887AFC" w:rsidRDefault="00887AFC" w:rsidP="00887AFC">
      <w:pPr>
        <w:rPr>
          <w:rtl/>
        </w:rPr>
      </w:pPr>
    </w:p>
    <w:p w14:paraId="7CB2E103" w14:textId="77777777" w:rsidR="00887AFC" w:rsidRDefault="00887AFC" w:rsidP="00887AFC">
      <w:pPr>
        <w:jc w:val="center"/>
        <w:rPr>
          <w:color w:val="0000FF"/>
          <w:u w:val="single"/>
          <w:rtl/>
        </w:rPr>
      </w:pPr>
      <w:hyperlink r:id="rId9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756F3888" w14:textId="77777777" w:rsidR="00D15C73" w:rsidRPr="00887AFC" w:rsidRDefault="00D15C73" w:rsidP="00887AFC">
      <w:pPr>
        <w:jc w:val="center"/>
        <w:rPr>
          <w:color w:val="0000FF"/>
          <w:u w:val="single"/>
        </w:rPr>
      </w:pPr>
    </w:p>
    <w:sectPr w:rsidR="00D15C73" w:rsidRPr="00887AFC" w:rsidSect="00887AFC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6D323" w14:textId="77777777" w:rsidR="00F809A9" w:rsidRDefault="00F809A9">
      <w:r>
        <w:separator/>
      </w:r>
    </w:p>
  </w:endnote>
  <w:endnote w:type="continuationSeparator" w:id="0">
    <w:p w14:paraId="2B5DC4AF" w14:textId="77777777" w:rsidR="00F809A9" w:rsidRDefault="00F8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8711E" w14:textId="77777777" w:rsidR="00887AFC" w:rsidRDefault="00887AFC" w:rsidP="00887AFC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9285DF3" w14:textId="77777777" w:rsidR="00D15C73" w:rsidRPr="00887AFC" w:rsidRDefault="00887AFC" w:rsidP="00887AF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87AF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F2A4" w14:textId="77777777" w:rsidR="00887AFC" w:rsidRDefault="00887AFC" w:rsidP="00887AFC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832A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3394B47" w14:textId="77777777" w:rsidR="00D15C73" w:rsidRPr="00887AFC" w:rsidRDefault="00887AFC" w:rsidP="00887AF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87AFC">
      <w:rPr>
        <w:rFonts w:ascii="FrankRuehl" w:hAnsi="FrankRuehl" w:cs="FrankRuehl"/>
        <w:color w:val="000000"/>
      </w:rPr>
      <w:pict w14:anchorId="5D7DC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236AF" w14:textId="77777777" w:rsidR="00F809A9" w:rsidRDefault="00F809A9">
      <w:r>
        <w:separator/>
      </w:r>
    </w:p>
  </w:footnote>
  <w:footnote w:type="continuationSeparator" w:id="0">
    <w:p w14:paraId="3E182D9D" w14:textId="77777777" w:rsidR="00F809A9" w:rsidRDefault="00F80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877D3" w14:textId="77777777" w:rsidR="00887AFC" w:rsidRPr="00887AFC" w:rsidRDefault="00887AFC" w:rsidP="00887AF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(חד') 61031-12-14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אהוד לטריס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37DC" w14:textId="77777777" w:rsidR="00887AFC" w:rsidRPr="00887AFC" w:rsidRDefault="00887AFC" w:rsidP="00887AF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(חד') 61031-12-14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אהוד לטריס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15C73"/>
    <w:rsid w:val="001F7171"/>
    <w:rsid w:val="00704BCA"/>
    <w:rsid w:val="007A3D9F"/>
    <w:rsid w:val="00887AFC"/>
    <w:rsid w:val="00AC21F0"/>
    <w:rsid w:val="00BB68BD"/>
    <w:rsid w:val="00D15C73"/>
    <w:rsid w:val="00E832A5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EE8A1C"/>
  <w15:chartTrackingRefBased/>
  <w15:docId w15:val="{CAF8A4A6-8C1B-41F9-A82C-DE026B8B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5C73"/>
    <w:pPr>
      <w:bidi/>
    </w:pPr>
    <w:rPr>
      <w:rFonts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15C7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15C7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D15C73"/>
  </w:style>
  <w:style w:type="character" w:styleId="Hyperlink">
    <w:name w:val="Hyperlink"/>
    <w:rsid w:val="00887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2375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2025-04-22T22:31:00Z</dcterms:created>
  <dcterms:modified xsi:type="dcterms:W3CDTF">2025-04-22T22:31:00Z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61031</vt:lpwstr>
  </property>
  <property fmtid="{D5CDD505-2E9C-101B-9397-08002B2CF9AE}" pid="6" name="NEWPARTB">
    <vt:lpwstr>12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אהוד לטריס</vt:lpwstr>
  </property>
  <property fmtid="{D5CDD505-2E9C-101B-9397-08002B2CF9AE}" pid="10" name="JUDGE">
    <vt:lpwstr>אהוד קפלן</vt:lpwstr>
  </property>
  <property fmtid="{D5CDD505-2E9C-101B-9397-08002B2CF9AE}" pid="11" name="CITY">
    <vt:lpwstr>חד'</vt:lpwstr>
  </property>
  <property fmtid="{D5CDD505-2E9C-101B-9397-08002B2CF9AE}" pid="12" name="DATE">
    <vt:lpwstr>20160621</vt:lpwstr>
  </property>
  <property fmtid="{D5CDD505-2E9C-101B-9397-08002B2CF9AE}" pid="13" name="TYPE_N_DATE">
    <vt:lpwstr>38020160621</vt:lpwstr>
  </property>
  <property fmtid="{D5CDD505-2E9C-101B-9397-08002B2CF9AE}" pid="14" name="LAWLISTTMP1">
    <vt:lpwstr>4216:2</vt:lpwstr>
  </property>
  <property fmtid="{D5CDD505-2E9C-101B-9397-08002B2CF9AE}" pid="15" name="WORDNUMPAGES">
    <vt:lpwstr>3</vt:lpwstr>
  </property>
  <property fmtid="{D5CDD505-2E9C-101B-9397-08002B2CF9AE}" pid="16" name="TYPE_ABS_DATE">
    <vt:lpwstr>380020160621</vt:lpwstr>
  </property>
</Properties>
</file>