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521759" w:rsidRPr="00F77677" w14:paraId="438D001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8A2AB28" w14:textId="77777777" w:rsidR="00521759" w:rsidRPr="00F77677" w:rsidRDefault="00F7767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F7767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ברמלה</w:t>
            </w:r>
          </w:p>
        </w:tc>
      </w:tr>
      <w:tr w:rsidR="00521759" w:rsidRPr="00F77677" w14:paraId="7C6F0D19" w14:textId="77777777">
        <w:trPr>
          <w:trHeight w:val="337"/>
          <w:jc w:val="center"/>
        </w:trPr>
        <w:tc>
          <w:tcPr>
            <w:tcW w:w="3973" w:type="dxa"/>
          </w:tcPr>
          <w:p w14:paraId="13483A2F" w14:textId="77777777" w:rsidR="00521759" w:rsidRPr="00F77677" w:rsidRDefault="00F77677">
            <w:pPr>
              <w:rPr>
                <w:b/>
                <w:bCs/>
                <w:sz w:val="26"/>
                <w:szCs w:val="26"/>
                <w:rtl/>
              </w:rPr>
            </w:pPr>
            <w:r w:rsidRPr="00F77677">
              <w:rPr>
                <w:b/>
                <w:bCs/>
                <w:sz w:val="26"/>
                <w:szCs w:val="26"/>
                <w:rtl/>
              </w:rPr>
              <w:t>ת"פ</w:t>
            </w:r>
            <w:r w:rsidRPr="00F7767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7677">
              <w:rPr>
                <w:b/>
                <w:bCs/>
                <w:sz w:val="26"/>
                <w:szCs w:val="26"/>
                <w:rtl/>
              </w:rPr>
              <w:t>5632-02-15</w:t>
            </w:r>
            <w:r w:rsidRPr="00F7767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7677">
              <w:rPr>
                <w:b/>
                <w:bCs/>
                <w:sz w:val="26"/>
                <w:szCs w:val="26"/>
                <w:rtl/>
              </w:rPr>
              <w:t>משטרת ישראל תביעות- שלוחת רמלה נ' אבו גאנם</w:t>
            </w:r>
          </w:p>
          <w:p w14:paraId="54ECE4C8" w14:textId="77777777" w:rsidR="00521759" w:rsidRPr="00F77677" w:rsidRDefault="0052175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F119FFB" w14:textId="77777777" w:rsidR="00521759" w:rsidRPr="00F77677" w:rsidRDefault="00521759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2331310" w14:textId="77777777" w:rsidR="00521759" w:rsidRPr="00F77677" w:rsidRDefault="00F7767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77677">
              <w:rPr>
                <w:b/>
                <w:bCs/>
                <w:sz w:val="26"/>
                <w:szCs w:val="26"/>
                <w:rtl/>
              </w:rPr>
              <w:t>07 ספטמבר 2015</w:t>
            </w:r>
          </w:p>
        </w:tc>
      </w:tr>
    </w:tbl>
    <w:p w14:paraId="4B567271" w14:textId="77777777" w:rsidR="00521759" w:rsidRPr="00F77677" w:rsidRDefault="00521759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E713B48" w14:textId="77777777" w:rsidR="00521759" w:rsidRPr="00F77677" w:rsidRDefault="00521759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720"/>
      </w:tblGrid>
      <w:tr w:rsidR="00521759" w:rsidRPr="00F77677" w14:paraId="617470C3" w14:textId="77777777">
        <w:trPr>
          <w:trHeight w:val="337"/>
          <w:jc w:val="center"/>
        </w:trPr>
        <w:tc>
          <w:tcPr>
            <w:tcW w:w="8720" w:type="dxa"/>
          </w:tcPr>
          <w:p w14:paraId="68FC1803" w14:textId="77777777" w:rsidR="00521759" w:rsidRPr="00F77677" w:rsidRDefault="00F77677">
            <w:pPr>
              <w:pStyle w:val="a4"/>
              <w:spacing w:line="360" w:lineRule="auto"/>
              <w:jc w:val="both"/>
              <w:rPr>
                <w:rtl/>
              </w:rPr>
            </w:pPr>
            <w:r w:rsidRPr="00F77677">
              <w:rPr>
                <w:b/>
                <w:bCs/>
                <w:sz w:val="26"/>
                <w:szCs w:val="26"/>
                <w:rtl/>
              </w:rPr>
              <w:t xml:space="preserve">בפני כב' השופט ד"ר </w:t>
            </w:r>
            <w:r w:rsidRPr="00F77677">
              <w:rPr>
                <w:rFonts w:hint="cs"/>
                <w:b/>
                <w:bCs/>
                <w:sz w:val="26"/>
                <w:szCs w:val="26"/>
                <w:rtl/>
              </w:rPr>
              <w:t>עמי קובו, סגן הנשיאה</w:t>
            </w:r>
          </w:p>
          <w:p w14:paraId="2A3229A5" w14:textId="77777777" w:rsidR="00521759" w:rsidRPr="00F77677" w:rsidRDefault="00521759">
            <w:pPr>
              <w:pStyle w:val="a4"/>
              <w:jc w:val="both"/>
              <w:rPr>
                <w:rtl/>
              </w:rPr>
            </w:pPr>
          </w:p>
        </w:tc>
      </w:tr>
    </w:tbl>
    <w:p w14:paraId="4B16D02A" w14:textId="77777777" w:rsidR="00521759" w:rsidRPr="00F77677" w:rsidRDefault="00521759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453CC79B" w14:textId="77777777" w:rsidR="00521759" w:rsidRPr="00F77677" w:rsidRDefault="00521759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521759" w:rsidRPr="00F77677" w14:paraId="3C14AF2C" w14:textId="77777777">
        <w:tc>
          <w:tcPr>
            <w:tcW w:w="3240" w:type="dxa"/>
            <w:shd w:val="clear" w:color="auto" w:fill="auto"/>
          </w:tcPr>
          <w:p w14:paraId="47C251CF" w14:textId="77777777" w:rsidR="00521759" w:rsidRPr="00F77677" w:rsidRDefault="00F7767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F776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7767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shd w:val="clear" w:color="auto" w:fill="auto"/>
          </w:tcPr>
          <w:p w14:paraId="04C95D80" w14:textId="77777777" w:rsidR="00521759" w:rsidRPr="00F77677" w:rsidRDefault="00F776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76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7677">
              <w:rPr>
                <w:rFonts w:ascii="Times New Roman" w:eastAsia="Times New Roman" w:hAnsi="Times New Roman" w:hint="cs"/>
                <w:rtl/>
              </w:rPr>
              <w:t>משטרת ישראל תביעות- שלוחת רמלה</w:t>
            </w:r>
          </w:p>
        </w:tc>
      </w:tr>
      <w:bookmarkEnd w:id="1"/>
      <w:tr w:rsidR="00521759" w:rsidRPr="00F77677" w14:paraId="3D6DA2ED" w14:textId="77777777">
        <w:tc>
          <w:tcPr>
            <w:tcW w:w="8802" w:type="dxa"/>
            <w:gridSpan w:val="2"/>
            <w:shd w:val="clear" w:color="auto" w:fill="auto"/>
          </w:tcPr>
          <w:p w14:paraId="00910341" w14:textId="77777777" w:rsidR="00521759" w:rsidRPr="00F77677" w:rsidRDefault="00521759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5636870A" w14:textId="77777777" w:rsidR="00521759" w:rsidRPr="00F77677" w:rsidRDefault="00F7767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F7767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4E76DD8" w14:textId="77777777" w:rsidR="00521759" w:rsidRPr="00F77677" w:rsidRDefault="0052175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521759" w:rsidRPr="00F77677" w14:paraId="136F1CA2" w14:textId="77777777">
        <w:tc>
          <w:tcPr>
            <w:tcW w:w="3240" w:type="dxa"/>
            <w:shd w:val="clear" w:color="auto" w:fill="auto"/>
          </w:tcPr>
          <w:p w14:paraId="3210456D" w14:textId="77777777" w:rsidR="00521759" w:rsidRPr="00F77677" w:rsidRDefault="00F7767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76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77677">
              <w:rPr>
                <w:rFonts w:ascii="Times New Roman" w:eastAsia="Times New Roman" w:hAnsi="Times New Roman" w:hint="cs"/>
                <w:rtl/>
              </w:rPr>
              <w:t>נאשמים</w:t>
            </w:r>
          </w:p>
        </w:tc>
        <w:tc>
          <w:tcPr>
            <w:tcW w:w="5562" w:type="dxa"/>
            <w:shd w:val="clear" w:color="auto" w:fill="auto"/>
          </w:tcPr>
          <w:p w14:paraId="35442C95" w14:textId="77777777" w:rsidR="00521759" w:rsidRPr="00F77677" w:rsidRDefault="00F7767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7767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77677">
              <w:rPr>
                <w:rFonts w:ascii="Times New Roman" w:eastAsia="Times New Roman" w:hAnsi="Times New Roman" w:hint="cs"/>
                <w:rtl/>
              </w:rPr>
              <w:t>מוסטפא אבו גאנם</w:t>
            </w:r>
          </w:p>
        </w:tc>
      </w:tr>
      <w:tr w:rsidR="00521759" w:rsidRPr="00F77677" w14:paraId="17229A7D" w14:textId="77777777">
        <w:trPr>
          <w:trHeight w:val="692"/>
        </w:trPr>
        <w:tc>
          <w:tcPr>
            <w:tcW w:w="8802" w:type="dxa"/>
            <w:gridSpan w:val="2"/>
            <w:shd w:val="clear" w:color="auto" w:fill="auto"/>
          </w:tcPr>
          <w:p w14:paraId="28AA37CA" w14:textId="77777777" w:rsidR="00521759" w:rsidRPr="00F77677" w:rsidRDefault="0052175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52AF80E" w14:textId="77777777" w:rsidR="00521759" w:rsidRPr="00F77677" w:rsidRDefault="00521759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7C7B0959" w14:textId="77777777" w:rsidR="00521759" w:rsidRPr="00F77677" w:rsidRDefault="00521759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521759" w:rsidRPr="00F77677" w14:paraId="31625454" w14:textId="77777777">
        <w:tc>
          <w:tcPr>
            <w:tcW w:w="3240" w:type="dxa"/>
            <w:shd w:val="clear" w:color="auto" w:fill="auto"/>
          </w:tcPr>
          <w:p w14:paraId="258D6A54" w14:textId="77777777" w:rsidR="00521759" w:rsidRPr="00F77677" w:rsidRDefault="00521759"/>
        </w:tc>
        <w:tc>
          <w:tcPr>
            <w:tcW w:w="5562" w:type="dxa"/>
            <w:shd w:val="clear" w:color="auto" w:fill="auto"/>
          </w:tcPr>
          <w:p w14:paraId="3D34E5D8" w14:textId="77777777" w:rsidR="00521759" w:rsidRPr="00F77677" w:rsidRDefault="00521759"/>
        </w:tc>
      </w:tr>
    </w:tbl>
    <w:p w14:paraId="2449F196" w14:textId="77777777" w:rsidR="00521759" w:rsidRPr="00F77677" w:rsidRDefault="00521759">
      <w:pPr>
        <w:spacing w:line="360" w:lineRule="auto"/>
        <w:jc w:val="both"/>
        <w:rPr>
          <w:rFonts w:ascii="Arial" w:hAnsi="Arial"/>
          <w:rtl/>
        </w:rPr>
      </w:pPr>
    </w:p>
    <w:p w14:paraId="43C5BD84" w14:textId="77777777" w:rsidR="00521759" w:rsidRPr="00F77677" w:rsidRDefault="00F77677">
      <w:pPr>
        <w:spacing w:line="360" w:lineRule="auto"/>
        <w:jc w:val="both"/>
        <w:rPr>
          <w:sz w:val="6"/>
          <w:szCs w:val="6"/>
          <w:rtl/>
        </w:rPr>
      </w:pPr>
      <w:r w:rsidRPr="00F77677">
        <w:rPr>
          <w:sz w:val="6"/>
          <w:szCs w:val="6"/>
          <w:rtl/>
        </w:rPr>
        <w:t>&lt;#1#&gt;</w:t>
      </w:r>
    </w:p>
    <w:p w14:paraId="1404495F" w14:textId="77777777" w:rsidR="00521759" w:rsidRPr="00F77677" w:rsidRDefault="00F77677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F77677">
        <w:rPr>
          <w:rFonts w:hint="cs"/>
          <w:b w:val="0"/>
          <w:bCs w:val="0"/>
          <w:u w:val="none"/>
          <w:rtl/>
        </w:rPr>
        <w:t>ב"כ</w:t>
      </w:r>
      <w:bookmarkEnd w:id="2"/>
      <w:r w:rsidRPr="00F77677">
        <w:rPr>
          <w:rFonts w:hint="cs"/>
          <w:b w:val="0"/>
          <w:bCs w:val="0"/>
          <w:u w:val="none"/>
          <w:rtl/>
        </w:rPr>
        <w:t xml:space="preserve"> המאשימה עו"ד אורית מנצ'יקובסקי, עו"ד מעין דואק ועו"ד עמוס כהן </w:t>
      </w:r>
    </w:p>
    <w:p w14:paraId="037F81E1" w14:textId="77777777" w:rsidR="00521759" w:rsidRPr="00F77677" w:rsidRDefault="00F77677">
      <w:pPr>
        <w:pStyle w:val="12"/>
        <w:rPr>
          <w:b w:val="0"/>
          <w:bCs w:val="0"/>
          <w:u w:val="none"/>
          <w:rtl/>
        </w:rPr>
      </w:pPr>
      <w:r w:rsidRPr="00F77677">
        <w:rPr>
          <w:rFonts w:hint="cs"/>
          <w:b w:val="0"/>
          <w:bCs w:val="0"/>
          <w:u w:val="none"/>
          <w:rtl/>
        </w:rPr>
        <w:t>ב"כ הנאשם עו"ד נדל שלבי</w:t>
      </w:r>
    </w:p>
    <w:p w14:paraId="4DA64956" w14:textId="77777777" w:rsidR="00521759" w:rsidRPr="00F77677" w:rsidRDefault="00F77677">
      <w:pPr>
        <w:pStyle w:val="12"/>
        <w:rPr>
          <w:b w:val="0"/>
          <w:bCs w:val="0"/>
          <w:u w:val="none"/>
          <w:rtl/>
        </w:rPr>
      </w:pPr>
      <w:r w:rsidRPr="00F77677">
        <w:rPr>
          <w:rFonts w:hint="cs"/>
          <w:b w:val="0"/>
          <w:bCs w:val="0"/>
          <w:u w:val="none"/>
          <w:rtl/>
        </w:rPr>
        <w:t>הנאשם בעצמו</w:t>
      </w:r>
    </w:p>
    <w:p w14:paraId="7F5855B5" w14:textId="77777777" w:rsidR="00521759" w:rsidRPr="00F77677" w:rsidRDefault="00521759">
      <w:pPr>
        <w:pStyle w:val="12"/>
        <w:rPr>
          <w:b w:val="0"/>
          <w:bCs w:val="0"/>
          <w:u w:val="none"/>
          <w:rtl/>
        </w:rPr>
      </w:pPr>
    </w:p>
    <w:p w14:paraId="7ADD0F6A" w14:textId="77777777" w:rsidR="00521759" w:rsidRPr="00F77677" w:rsidRDefault="00F7767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F77677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0DA54FB8" w14:textId="77777777" w:rsidR="00F77677" w:rsidRPr="00F77677" w:rsidRDefault="00F7767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19F00336" w14:textId="77777777" w:rsidR="00F77677" w:rsidRPr="00F77677" w:rsidRDefault="00F77677" w:rsidP="00F7767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F7767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27B7FF64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 הורשע על פי הודאתו בעובדות כתב האישום המתוקן בעבירות של החזקת סמים לצריכה עצמית, החזקת סכין והפרעה לשוטר.</w:t>
      </w:r>
    </w:p>
    <w:p w14:paraId="58CD71D3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 החזיק סם מסוגם חשיש במשקל של 0.44 גרם, הפריע לשוטר בכך שהשליך אותו וכן החזיק בסכין, כל זאת ביום 3.1.14.</w:t>
      </w:r>
    </w:p>
    <w:p w14:paraId="5C9484F7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הגיעו להסדר טיעון ובמסגרתו עתרו במשותף להשית על הנאשם חודש עבודות שירות לצד עונשים נלווים. </w:t>
      </w:r>
    </w:p>
    <w:p w14:paraId="48BDE55A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>הסדר הטיעון סביר ומאוזן וראוי לכבדו.</w:t>
      </w:r>
    </w:p>
    <w:p w14:paraId="38147D92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>אשר על כן אני גוזר על הנאשם את העונשים הבאים:</w:t>
      </w:r>
    </w:p>
    <w:p w14:paraId="052215A5" w14:textId="77777777" w:rsidR="00521759" w:rsidRDefault="00F7767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חודש מאסר בפועל אשר ירוצה בדרך של עבודות השירות. עבודות השירות תבוצענה בהתאם להמלצת הממונה. תחילת עבודות השירות ביום 11.10.15. </w:t>
      </w:r>
    </w:p>
    <w:p w14:paraId="07A518FC" w14:textId="77777777" w:rsidR="00521759" w:rsidRDefault="00F7767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3 חודשי מאסר על תנאי לבל יעבור הנאשם במשך שנתיים מהיום עבירה מהעבירות שבהן הורשע או כל עבירה לפי פקודת הסמים. </w:t>
      </w:r>
    </w:p>
    <w:p w14:paraId="63BC3E4E" w14:textId="77777777" w:rsidR="00521759" w:rsidRDefault="00F7767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קנס בסך של 1,500 ₪ או 15 ימי מאסר תמורתו. הקנס ישולם ב-  3 תשלומים חודשיים שווים ורצופים שהראשון שבהם ביום 1.11.15.</w:t>
      </w:r>
    </w:p>
    <w:p w14:paraId="47AF3078" w14:textId="77777777" w:rsidR="00521759" w:rsidRDefault="00F7767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4.</w:t>
      </w:r>
      <w:r>
        <w:rPr>
          <w:rFonts w:hint="cs"/>
          <w:rtl/>
        </w:rPr>
        <w:tab/>
        <w:t>3 חודשי פסילה על תנאי מלקבל או להחזיק ברשיון נהיגה לבל יעבור הנאשם במשך שנתיים מהיום כל עבירה לפי פקודת הסמים.</w:t>
      </w:r>
    </w:p>
    <w:p w14:paraId="26E34848" w14:textId="77777777" w:rsidR="00521759" w:rsidRDefault="00521759">
      <w:pPr>
        <w:spacing w:line="360" w:lineRule="auto"/>
        <w:jc w:val="both"/>
        <w:rPr>
          <w:rtl/>
        </w:rPr>
      </w:pPr>
    </w:p>
    <w:p w14:paraId="7858C014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הסם והסכין יושמדו. </w:t>
      </w:r>
    </w:p>
    <w:p w14:paraId="7FCDBBDE" w14:textId="77777777" w:rsidR="00521759" w:rsidRDefault="00521759">
      <w:pPr>
        <w:bidi w:val="0"/>
        <w:rPr>
          <w:rtl/>
        </w:rPr>
      </w:pPr>
    </w:p>
    <w:p w14:paraId="12AD368D" w14:textId="77777777" w:rsidR="00521759" w:rsidRDefault="00521759">
      <w:pPr>
        <w:spacing w:line="360" w:lineRule="auto"/>
        <w:jc w:val="both"/>
        <w:rPr>
          <w:rtl/>
        </w:rPr>
      </w:pPr>
    </w:p>
    <w:p w14:paraId="1A127F4A" w14:textId="77777777" w:rsidR="00521759" w:rsidRDefault="00F7767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לבימ"ש מחוזי תוך 45 יום מהיום.  </w:t>
      </w:r>
    </w:p>
    <w:p w14:paraId="52A9F8F9" w14:textId="77777777" w:rsidR="00521759" w:rsidRDefault="00521759">
      <w:pPr>
        <w:spacing w:line="360" w:lineRule="auto"/>
        <w:jc w:val="both"/>
        <w:rPr>
          <w:rtl/>
        </w:rPr>
      </w:pPr>
    </w:p>
    <w:p w14:paraId="5DC1400C" w14:textId="77777777" w:rsidR="00521759" w:rsidRDefault="00F77677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59C2F329" w14:textId="77777777" w:rsidR="00521759" w:rsidRDefault="00521759">
      <w:pPr>
        <w:jc w:val="right"/>
        <w:rPr>
          <w:rtl/>
        </w:rPr>
      </w:pPr>
    </w:p>
    <w:p w14:paraId="26F74DD4" w14:textId="77777777" w:rsidR="00521759" w:rsidRDefault="00F77677">
      <w:pPr>
        <w:jc w:val="center"/>
        <w:rPr>
          <w:rtl/>
        </w:rPr>
      </w:pPr>
      <w:r w:rsidRPr="00F7767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כ"ג אלול תשע"ה, 07/09/2015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521759" w14:paraId="75A24E3E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8718100" w14:textId="77777777" w:rsidR="00521759" w:rsidRPr="00F77677" w:rsidRDefault="00F7767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F7767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356EC5AD" w14:textId="77777777" w:rsidR="00521759" w:rsidRDefault="0052175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521759" w14:paraId="22B037D7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EA09CE7" w14:textId="77777777" w:rsidR="00521759" w:rsidRDefault="00F7767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עמי קובו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D5AF890" w14:textId="77777777" w:rsidR="00521759" w:rsidRDefault="00521759">
      <w:pPr>
        <w:jc w:val="right"/>
        <w:rPr>
          <w:rtl/>
        </w:rPr>
      </w:pPr>
    </w:p>
    <w:p w14:paraId="05FE94C4" w14:textId="77777777" w:rsidR="00521759" w:rsidRDefault="00521759">
      <w:pPr>
        <w:jc w:val="both"/>
        <w:rPr>
          <w:rtl/>
        </w:rPr>
      </w:pPr>
    </w:p>
    <w:p w14:paraId="129DDEA0" w14:textId="77777777" w:rsidR="00521759" w:rsidRDefault="00521759">
      <w:pPr>
        <w:spacing w:line="360" w:lineRule="auto"/>
        <w:jc w:val="center"/>
        <w:rPr>
          <w:rtl/>
        </w:rPr>
      </w:pPr>
    </w:p>
    <w:p w14:paraId="4D72552C" w14:textId="77777777" w:rsidR="00521759" w:rsidRDefault="00F7767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363A69E7" w14:textId="77777777" w:rsidR="00521759" w:rsidRDefault="00F77677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חנה</w:t>
      </w:r>
      <w:r>
        <w:t xml:space="preserve"> </w:t>
      </w:r>
      <w:r>
        <w:rPr>
          <w:rtl/>
        </w:rPr>
        <w:t>בבו</w:t>
      </w:r>
    </w:p>
    <w:p w14:paraId="79FD927D" w14:textId="77777777" w:rsidR="00F77677" w:rsidRPr="00F77677" w:rsidRDefault="00F77677" w:rsidP="00F77677">
      <w:pPr>
        <w:keepNext/>
        <w:rPr>
          <w:color w:val="000000"/>
          <w:sz w:val="22"/>
          <w:szCs w:val="22"/>
          <w:rtl/>
        </w:rPr>
      </w:pPr>
    </w:p>
    <w:p w14:paraId="0FE9C1DF" w14:textId="77777777" w:rsidR="00F77677" w:rsidRPr="00F77677" w:rsidRDefault="00F77677" w:rsidP="00F77677">
      <w:pPr>
        <w:keepNext/>
        <w:rPr>
          <w:color w:val="000000"/>
          <w:sz w:val="22"/>
          <w:szCs w:val="22"/>
          <w:rtl/>
        </w:rPr>
      </w:pPr>
      <w:r w:rsidRPr="00F77677">
        <w:rPr>
          <w:color w:val="000000"/>
          <w:sz w:val="22"/>
          <w:szCs w:val="22"/>
          <w:rtl/>
        </w:rPr>
        <w:t>ד"ר עמי קובו 54678313</w:t>
      </w:r>
    </w:p>
    <w:p w14:paraId="15BF3040" w14:textId="77777777" w:rsidR="00F77677" w:rsidRDefault="00F77677" w:rsidP="00F77677">
      <w:r w:rsidRPr="00F77677">
        <w:rPr>
          <w:color w:val="000000"/>
          <w:rtl/>
        </w:rPr>
        <w:t>נוסח מסמך זה כפוף לשינויי ניסוח ועריכה</w:t>
      </w:r>
    </w:p>
    <w:p w14:paraId="62AACF7B" w14:textId="77777777" w:rsidR="00F77677" w:rsidRDefault="00F77677" w:rsidP="00F77677">
      <w:pPr>
        <w:rPr>
          <w:rtl/>
        </w:rPr>
      </w:pPr>
    </w:p>
    <w:p w14:paraId="4DE67F6B" w14:textId="77777777" w:rsidR="00F77677" w:rsidRDefault="00F77677" w:rsidP="00F77677">
      <w:pPr>
        <w:jc w:val="center"/>
        <w:rPr>
          <w:color w:val="0000FF"/>
          <w:u w:val="single"/>
        </w:rPr>
      </w:pPr>
      <w:hyperlink r:id="rId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EB30EA1" w14:textId="77777777" w:rsidR="00521759" w:rsidRPr="00F77677" w:rsidRDefault="00521759" w:rsidP="00F77677">
      <w:pPr>
        <w:jc w:val="center"/>
        <w:rPr>
          <w:color w:val="0000FF"/>
          <w:u w:val="single"/>
        </w:rPr>
      </w:pPr>
    </w:p>
    <w:sectPr w:rsidR="00521759" w:rsidRPr="00F77677" w:rsidSect="00F7767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5C979" w14:textId="77777777" w:rsidR="00E06CED" w:rsidRDefault="00E06CED">
      <w:r>
        <w:separator/>
      </w:r>
    </w:p>
  </w:endnote>
  <w:endnote w:type="continuationSeparator" w:id="0">
    <w:p w14:paraId="112E332F" w14:textId="77777777" w:rsidR="00E06CED" w:rsidRDefault="00E0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C43D" w14:textId="77777777" w:rsidR="00E06CED" w:rsidRDefault="00E06CED" w:rsidP="00F7767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7</w:t>
    </w:r>
    <w:r>
      <w:rPr>
        <w:rFonts w:ascii="FrankRuehl" w:hAnsi="FrankRuehl" w:cs="FrankRuehl"/>
        <w:rtl/>
      </w:rPr>
      <w:fldChar w:fldCharType="end"/>
    </w:r>
  </w:p>
  <w:p w14:paraId="05B82E42" w14:textId="77777777" w:rsidR="00E06CED" w:rsidRPr="00F77677" w:rsidRDefault="00E06CED" w:rsidP="00F7767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7767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D2058" w14:textId="77777777" w:rsidR="00E06CED" w:rsidRDefault="00E06CED" w:rsidP="00F7767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027E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AEE8B76" w14:textId="77777777" w:rsidR="00E06CED" w:rsidRPr="00F77677" w:rsidRDefault="00E06CED" w:rsidP="00F7767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77677">
      <w:rPr>
        <w:rFonts w:ascii="FrankRuehl" w:hAnsi="FrankRuehl" w:cs="FrankRuehl"/>
        <w:color w:val="000000"/>
      </w:rPr>
      <w:pict w14:anchorId="53654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09FC3" w14:textId="77777777" w:rsidR="00E06CED" w:rsidRDefault="00E06CED">
      <w:r>
        <w:separator/>
      </w:r>
    </w:p>
  </w:footnote>
  <w:footnote w:type="continuationSeparator" w:id="0">
    <w:p w14:paraId="6E4C4F31" w14:textId="77777777" w:rsidR="00E06CED" w:rsidRDefault="00E06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0FBDD" w14:textId="77777777" w:rsidR="00E06CED" w:rsidRPr="00F77677" w:rsidRDefault="00E06CED" w:rsidP="00F7767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5632-02-15</w:t>
    </w:r>
    <w:r>
      <w:rPr>
        <w:color w:val="000000"/>
        <w:sz w:val="22"/>
        <w:szCs w:val="22"/>
        <w:rtl/>
      </w:rPr>
      <w:tab/>
      <w:t xml:space="preserve"> משטרת ישראל תביעות- שלוחת רמלה נ' מוסטפא אבו גאנם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DEC74" w14:textId="77777777" w:rsidR="00E06CED" w:rsidRPr="00F77677" w:rsidRDefault="00E06CED" w:rsidP="00F7767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5632-02-15</w:t>
    </w:r>
    <w:r>
      <w:rPr>
        <w:color w:val="000000"/>
        <w:sz w:val="22"/>
        <w:szCs w:val="22"/>
        <w:rtl/>
      </w:rPr>
      <w:tab/>
      <w:t xml:space="preserve"> משטרת ישראל תביעות- שלוחת רמלה נ' מוסטפא אבו גאנם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21759"/>
    <w:rsid w:val="001D4408"/>
    <w:rsid w:val="002027E4"/>
    <w:rsid w:val="00521759"/>
    <w:rsid w:val="007B438B"/>
    <w:rsid w:val="00835341"/>
    <w:rsid w:val="00DB7C5D"/>
    <w:rsid w:val="00E06CED"/>
    <w:rsid w:val="00E90CE9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39A4BD"/>
  <w15:chartTrackingRefBased/>
  <w15:docId w15:val="{333558E4-C3DD-4026-87AC-11C1FFD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175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521759"/>
  </w:style>
  <w:style w:type="paragraph" w:styleId="a4">
    <w:name w:val="header"/>
    <w:basedOn w:val="a"/>
    <w:rsid w:val="0052175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21759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2175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21759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F77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1651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2025-04-22T22:36:00Z</dcterms:created>
  <dcterms:modified xsi:type="dcterms:W3CDTF">2025-04-22T22:36:00Z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5632</vt:lpwstr>
  </property>
  <property fmtid="{D5CDD505-2E9C-101B-9397-08002B2CF9AE}" pid="6" name="NEWPARTB">
    <vt:lpwstr>02</vt:lpwstr>
  </property>
  <property fmtid="{D5CDD505-2E9C-101B-9397-08002B2CF9AE}" pid="7" name="NEWPARTC">
    <vt:lpwstr>15</vt:lpwstr>
  </property>
  <property fmtid="{D5CDD505-2E9C-101B-9397-08002B2CF9AE}" pid="8" name="APPELLANT">
    <vt:lpwstr>משטרת ישראל תביעות- שלוחת רמלה</vt:lpwstr>
  </property>
  <property fmtid="{D5CDD505-2E9C-101B-9397-08002B2CF9AE}" pid="9" name="APPELLEE">
    <vt:lpwstr>מוסטפא אבו גאנם</vt:lpwstr>
  </property>
  <property fmtid="{D5CDD505-2E9C-101B-9397-08002B2CF9AE}" pid="10" name="LAWYER">
    <vt:lpwstr>אורית מנצ'יקובסקי;מעין דואק עמוס כהן;נדל שלבי</vt:lpwstr>
  </property>
  <property fmtid="{D5CDD505-2E9C-101B-9397-08002B2CF9AE}" pid="11" name="JUDGE">
    <vt:lpwstr>ד"ר עמי קובו</vt:lpwstr>
  </property>
  <property fmtid="{D5CDD505-2E9C-101B-9397-08002B2CF9AE}" pid="12" name="CITY">
    <vt:lpwstr>רמ'</vt:lpwstr>
  </property>
  <property fmtid="{D5CDD505-2E9C-101B-9397-08002B2CF9AE}" pid="13" name="DATE">
    <vt:lpwstr>20150907</vt:lpwstr>
  </property>
  <property fmtid="{D5CDD505-2E9C-101B-9397-08002B2CF9AE}" pid="14" name="TYPE_N_DATE">
    <vt:lpwstr>38020150907</vt:lpwstr>
  </property>
  <property fmtid="{D5CDD505-2E9C-101B-9397-08002B2CF9AE}" pid="15" name="WORDNUMPAGES">
    <vt:lpwstr>2</vt:lpwstr>
  </property>
  <property fmtid="{D5CDD505-2E9C-101B-9397-08002B2CF9AE}" pid="16" name="TYPE_ABS_DATE">
    <vt:lpwstr>380020150907</vt:lpwstr>
  </property>
</Properties>
</file>