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470DC8" w:rsidRPr="0098021E" w14:paraId="6138579D" w14:textId="77777777">
        <w:trPr>
          <w:trHeight w:hRule="exact" w:val="418"/>
          <w:jc w:val="center"/>
        </w:trPr>
        <w:tc>
          <w:tcPr>
            <w:tcW w:w="8721" w:type="dxa"/>
            <w:gridSpan w:val="2"/>
          </w:tcPr>
          <w:p w14:paraId="5A9D57A6" w14:textId="77777777" w:rsidR="00470DC8" w:rsidRPr="0098021E" w:rsidRDefault="00470DC8" w:rsidP="0098021E">
            <w:pPr>
              <w:pStyle w:val="a5"/>
              <w:jc w:val="center"/>
              <w:rPr>
                <w:rFonts w:ascii="Tahoma" w:hAnsi="Tahoma" w:cs="Tahoma"/>
                <w:color w:val="000080"/>
                <w:rtl/>
              </w:rPr>
            </w:pPr>
            <w:r w:rsidRPr="0098021E">
              <w:rPr>
                <w:rFonts w:ascii="Tahoma" w:hAnsi="Tahoma" w:cs="Tahoma"/>
                <w:b/>
                <w:bCs/>
                <w:color w:val="000080"/>
                <w:rtl/>
              </w:rPr>
              <w:t>בית משפט השלום ברמלה</w:t>
            </w:r>
          </w:p>
        </w:tc>
      </w:tr>
      <w:tr w:rsidR="00470DC8" w:rsidRPr="0098021E" w14:paraId="336F7815" w14:textId="77777777">
        <w:trPr>
          <w:trHeight w:val="337"/>
          <w:jc w:val="center"/>
        </w:trPr>
        <w:tc>
          <w:tcPr>
            <w:tcW w:w="5054" w:type="dxa"/>
          </w:tcPr>
          <w:p w14:paraId="498619D8" w14:textId="77777777" w:rsidR="00470DC8" w:rsidRPr="001D74DD" w:rsidRDefault="00470DC8" w:rsidP="0098021E">
            <w:pPr>
              <w:rPr>
                <w:rFonts w:cs="FrankRuehl"/>
                <w:b/>
                <w:bCs/>
                <w:sz w:val="28"/>
                <w:szCs w:val="28"/>
                <w:rtl/>
              </w:rPr>
            </w:pPr>
            <w:r w:rsidRPr="001D74DD">
              <w:rPr>
                <w:rFonts w:cs="FrankRuehl"/>
                <w:b/>
                <w:bCs/>
                <w:sz w:val="28"/>
                <w:szCs w:val="28"/>
                <w:rtl/>
              </w:rPr>
              <w:t>ת"פ</w:t>
            </w:r>
            <w:r w:rsidRPr="001D74DD">
              <w:rPr>
                <w:rFonts w:cs="FrankRuehl" w:hint="cs"/>
                <w:b/>
                <w:bCs/>
                <w:sz w:val="28"/>
                <w:szCs w:val="28"/>
                <w:rtl/>
              </w:rPr>
              <w:t xml:space="preserve"> </w:t>
            </w:r>
            <w:r w:rsidRPr="001D74DD">
              <w:rPr>
                <w:rFonts w:cs="FrankRuehl"/>
                <w:b/>
                <w:bCs/>
                <w:sz w:val="28"/>
                <w:szCs w:val="28"/>
                <w:rtl/>
              </w:rPr>
              <w:t>21679-04-15</w:t>
            </w:r>
            <w:r w:rsidRPr="001D74DD">
              <w:rPr>
                <w:rFonts w:cs="FrankRuehl" w:hint="cs"/>
                <w:b/>
                <w:bCs/>
                <w:sz w:val="28"/>
                <w:szCs w:val="28"/>
                <w:rtl/>
              </w:rPr>
              <w:t xml:space="preserve"> </w:t>
            </w:r>
            <w:r w:rsidRPr="001D74DD">
              <w:rPr>
                <w:rFonts w:cs="FrankRuehl"/>
                <w:b/>
                <w:bCs/>
                <w:sz w:val="28"/>
                <w:szCs w:val="28"/>
                <w:rtl/>
              </w:rPr>
              <w:t>מדינת ישראל נ' בראנץ</w:t>
            </w:r>
          </w:p>
          <w:p w14:paraId="389A5E51" w14:textId="77777777" w:rsidR="00470DC8" w:rsidRPr="0098021E" w:rsidRDefault="00470DC8" w:rsidP="0098021E">
            <w:pPr>
              <w:pStyle w:val="a5"/>
              <w:rPr>
                <w:rFonts w:cs="FrankRuehl"/>
                <w:sz w:val="28"/>
                <w:szCs w:val="28"/>
                <w:rtl/>
              </w:rPr>
            </w:pPr>
          </w:p>
        </w:tc>
        <w:tc>
          <w:tcPr>
            <w:tcW w:w="3667" w:type="dxa"/>
          </w:tcPr>
          <w:p w14:paraId="15212404" w14:textId="77777777" w:rsidR="00470DC8" w:rsidRPr="0098021E" w:rsidRDefault="00470DC8" w:rsidP="0098021E">
            <w:pPr>
              <w:pStyle w:val="a5"/>
              <w:jc w:val="right"/>
              <w:rPr>
                <w:rFonts w:cs="FrankRuehl"/>
                <w:sz w:val="28"/>
                <w:szCs w:val="28"/>
                <w:rtl/>
              </w:rPr>
            </w:pPr>
          </w:p>
        </w:tc>
      </w:tr>
    </w:tbl>
    <w:p w14:paraId="565E942C" w14:textId="77777777" w:rsidR="00470DC8" w:rsidRPr="0098021E" w:rsidRDefault="00470DC8" w:rsidP="00470DC8">
      <w:pPr>
        <w:pStyle w:val="a5"/>
        <w:rPr>
          <w:rtl/>
        </w:rPr>
      </w:pPr>
      <w:r w:rsidRPr="0098021E">
        <w:rPr>
          <w:rFonts w:hint="cs"/>
          <w:rtl/>
        </w:rPr>
        <w:t xml:space="preserve"> </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470DC8" w:rsidRPr="0098021E" w14:paraId="53262805" w14:textId="77777777">
        <w:trPr>
          <w:trHeight w:val="295"/>
          <w:jc w:val="center"/>
        </w:trPr>
        <w:tc>
          <w:tcPr>
            <w:tcW w:w="923" w:type="dxa"/>
            <w:tcBorders>
              <w:top w:val="nil"/>
              <w:left w:val="nil"/>
              <w:bottom w:val="nil"/>
              <w:right w:val="nil"/>
            </w:tcBorders>
            <w:shd w:val="clear" w:color="auto" w:fill="auto"/>
          </w:tcPr>
          <w:p w14:paraId="05672DF6" w14:textId="77777777" w:rsidR="00470DC8" w:rsidRPr="0098021E" w:rsidRDefault="00470DC8" w:rsidP="0098021E">
            <w:pPr>
              <w:spacing w:after="120" w:line="360" w:lineRule="auto"/>
              <w:jc w:val="both"/>
              <w:rPr>
                <w:rFonts w:ascii="Arial" w:hAnsi="Arial"/>
                <w:b/>
                <w:bCs/>
              </w:rPr>
            </w:pPr>
            <w:r w:rsidRPr="0098021E">
              <w:rPr>
                <w:rFonts w:ascii="Arial" w:hAnsi="Arial" w:hint="cs"/>
                <w:b/>
                <w:bCs/>
                <w:rtl/>
              </w:rPr>
              <w:t>ב</w:t>
            </w:r>
            <w:r w:rsidRPr="0098021E">
              <w:rPr>
                <w:rFonts w:ascii="Arial" w:hAnsi="Arial"/>
                <w:b/>
                <w:bCs/>
                <w:rtl/>
              </w:rPr>
              <w:t xml:space="preserve">פני </w:t>
            </w:r>
          </w:p>
        </w:tc>
        <w:tc>
          <w:tcPr>
            <w:tcW w:w="7897" w:type="dxa"/>
            <w:gridSpan w:val="2"/>
            <w:tcBorders>
              <w:top w:val="nil"/>
              <w:left w:val="nil"/>
              <w:bottom w:val="nil"/>
              <w:right w:val="nil"/>
            </w:tcBorders>
            <w:shd w:val="clear" w:color="auto" w:fill="auto"/>
          </w:tcPr>
          <w:p w14:paraId="625ADEE7" w14:textId="77777777" w:rsidR="00470DC8" w:rsidRPr="0098021E" w:rsidRDefault="00470DC8" w:rsidP="0098021E">
            <w:pPr>
              <w:spacing w:after="120" w:line="360" w:lineRule="auto"/>
              <w:rPr>
                <w:b/>
                <w:bCs/>
              </w:rPr>
            </w:pPr>
            <w:r w:rsidRPr="0098021E">
              <w:rPr>
                <w:rFonts w:ascii="Arial" w:hAnsi="Arial" w:hint="cs"/>
                <w:b/>
                <w:bCs/>
                <w:rtl/>
              </w:rPr>
              <w:t>כב' השופט ד"ר עמי קובו, סגן הנשיאה</w:t>
            </w:r>
          </w:p>
        </w:tc>
      </w:tr>
      <w:tr w:rsidR="00470DC8" w:rsidRPr="0098021E" w14:paraId="2DC4A960" w14:textId="77777777">
        <w:trPr>
          <w:trHeight w:val="355"/>
          <w:jc w:val="center"/>
        </w:trPr>
        <w:tc>
          <w:tcPr>
            <w:tcW w:w="923" w:type="dxa"/>
            <w:tcBorders>
              <w:top w:val="nil"/>
              <w:left w:val="nil"/>
              <w:bottom w:val="nil"/>
              <w:right w:val="nil"/>
            </w:tcBorders>
            <w:shd w:val="clear" w:color="auto" w:fill="auto"/>
          </w:tcPr>
          <w:p w14:paraId="79DA3B6D" w14:textId="77777777" w:rsidR="00470DC8" w:rsidRPr="0098021E" w:rsidRDefault="00470DC8" w:rsidP="0098021E">
            <w:pPr>
              <w:spacing w:after="120" w:line="360" w:lineRule="auto"/>
              <w:jc w:val="center"/>
              <w:rPr>
                <w:rFonts w:ascii="Arial" w:hAnsi="Arial"/>
                <w:b/>
                <w:bCs/>
                <w:sz w:val="26"/>
                <w:szCs w:val="26"/>
              </w:rPr>
            </w:pPr>
            <w:bookmarkStart w:id="0" w:name="FirstAppellant"/>
            <w:bookmarkStart w:id="1" w:name="LastJudge"/>
            <w:bookmarkEnd w:id="1"/>
            <w:r w:rsidRPr="0098021E">
              <w:rPr>
                <w:rFonts w:ascii="Arial" w:hAnsi="Arial" w:hint="cs"/>
                <w:b/>
                <w:bCs/>
                <w:sz w:val="26"/>
                <w:szCs w:val="26"/>
                <w:rtl/>
              </w:rPr>
              <w:t>בעניין:</w:t>
            </w:r>
          </w:p>
        </w:tc>
        <w:tc>
          <w:tcPr>
            <w:tcW w:w="4126" w:type="dxa"/>
            <w:tcBorders>
              <w:top w:val="nil"/>
              <w:left w:val="nil"/>
              <w:bottom w:val="nil"/>
              <w:right w:val="nil"/>
            </w:tcBorders>
            <w:shd w:val="clear" w:color="auto" w:fill="auto"/>
          </w:tcPr>
          <w:p w14:paraId="4426CF37" w14:textId="77777777" w:rsidR="00470DC8" w:rsidRPr="0098021E" w:rsidRDefault="00470DC8" w:rsidP="001D74DD">
            <w:pPr>
              <w:spacing w:after="120" w:line="360" w:lineRule="auto"/>
              <w:rPr>
                <w:b/>
                <w:bCs/>
                <w:sz w:val="26"/>
                <w:szCs w:val="26"/>
              </w:rPr>
            </w:pPr>
            <w:r w:rsidRPr="0098021E">
              <w:rPr>
                <w:rFonts w:hint="cs"/>
                <w:b/>
                <w:bCs/>
                <w:sz w:val="26"/>
                <w:szCs w:val="26"/>
                <w:rtl/>
              </w:rPr>
              <w:t>מדינת ישראל</w:t>
            </w:r>
          </w:p>
        </w:tc>
        <w:tc>
          <w:tcPr>
            <w:tcW w:w="3771" w:type="dxa"/>
            <w:tcBorders>
              <w:top w:val="nil"/>
              <w:left w:val="nil"/>
              <w:bottom w:val="nil"/>
              <w:right w:val="nil"/>
            </w:tcBorders>
            <w:shd w:val="clear" w:color="auto" w:fill="auto"/>
          </w:tcPr>
          <w:p w14:paraId="1FE84C52" w14:textId="77777777" w:rsidR="00470DC8" w:rsidRPr="0098021E" w:rsidRDefault="00470DC8" w:rsidP="0098021E">
            <w:pPr>
              <w:spacing w:after="120" w:line="360" w:lineRule="auto"/>
              <w:jc w:val="center"/>
              <w:rPr>
                <w:rFonts w:ascii="Arial" w:hAnsi="Arial"/>
                <w:b/>
                <w:bCs/>
                <w:sz w:val="26"/>
                <w:szCs w:val="26"/>
              </w:rPr>
            </w:pPr>
          </w:p>
        </w:tc>
      </w:tr>
      <w:bookmarkEnd w:id="0"/>
      <w:tr w:rsidR="00470DC8" w:rsidRPr="0098021E" w14:paraId="5314AB8C" w14:textId="77777777">
        <w:trPr>
          <w:trHeight w:val="355"/>
          <w:jc w:val="center"/>
        </w:trPr>
        <w:tc>
          <w:tcPr>
            <w:tcW w:w="923" w:type="dxa"/>
            <w:tcBorders>
              <w:top w:val="nil"/>
              <w:left w:val="nil"/>
              <w:bottom w:val="nil"/>
              <w:right w:val="nil"/>
            </w:tcBorders>
            <w:shd w:val="clear" w:color="auto" w:fill="auto"/>
          </w:tcPr>
          <w:p w14:paraId="6CA29B91" w14:textId="77777777" w:rsidR="00470DC8" w:rsidRPr="0098021E" w:rsidRDefault="00470DC8" w:rsidP="0098021E">
            <w:pPr>
              <w:spacing w:after="120" w:line="360" w:lineRule="auto"/>
              <w:jc w:val="center"/>
              <w:rPr>
                <w:rFonts w:ascii="Arial" w:hAnsi="Arial"/>
                <w:b/>
                <w:bCs/>
                <w:sz w:val="26"/>
                <w:szCs w:val="26"/>
                <w:rtl/>
              </w:rPr>
            </w:pPr>
          </w:p>
        </w:tc>
        <w:tc>
          <w:tcPr>
            <w:tcW w:w="4126" w:type="dxa"/>
            <w:tcBorders>
              <w:top w:val="nil"/>
              <w:left w:val="nil"/>
              <w:bottom w:val="nil"/>
              <w:right w:val="nil"/>
            </w:tcBorders>
            <w:shd w:val="clear" w:color="auto" w:fill="auto"/>
          </w:tcPr>
          <w:p w14:paraId="353705C2" w14:textId="77777777" w:rsidR="00470DC8" w:rsidRPr="0098021E" w:rsidRDefault="00470DC8" w:rsidP="0098021E">
            <w:pPr>
              <w:spacing w:after="120" w:line="360" w:lineRule="auto"/>
              <w:jc w:val="center"/>
              <w:rPr>
                <w:b/>
                <w:bCs/>
                <w:sz w:val="26"/>
                <w:szCs w:val="26"/>
                <w:rtl/>
              </w:rPr>
            </w:pPr>
          </w:p>
        </w:tc>
        <w:tc>
          <w:tcPr>
            <w:tcW w:w="3771" w:type="dxa"/>
            <w:tcBorders>
              <w:top w:val="nil"/>
              <w:left w:val="nil"/>
              <w:bottom w:val="nil"/>
              <w:right w:val="nil"/>
            </w:tcBorders>
            <w:shd w:val="clear" w:color="auto" w:fill="auto"/>
          </w:tcPr>
          <w:p w14:paraId="1AE4B587" w14:textId="77777777" w:rsidR="00470DC8" w:rsidRPr="0098021E" w:rsidRDefault="00470DC8" w:rsidP="001D74DD">
            <w:pPr>
              <w:spacing w:after="120" w:line="360" w:lineRule="auto"/>
              <w:jc w:val="right"/>
              <w:rPr>
                <w:rFonts w:ascii="Arial" w:hAnsi="Arial"/>
                <w:b/>
                <w:bCs/>
                <w:sz w:val="26"/>
                <w:szCs w:val="26"/>
                <w:rtl/>
              </w:rPr>
            </w:pPr>
            <w:r w:rsidRPr="0098021E">
              <w:rPr>
                <w:rFonts w:ascii="Arial" w:hAnsi="Arial" w:hint="cs"/>
                <w:b/>
                <w:bCs/>
                <w:sz w:val="26"/>
                <w:szCs w:val="26"/>
                <w:rtl/>
              </w:rPr>
              <w:t>ה</w:t>
            </w:r>
            <w:r w:rsidRPr="0098021E">
              <w:rPr>
                <w:rFonts w:hint="cs"/>
                <w:b/>
                <w:bCs/>
                <w:sz w:val="26"/>
                <w:szCs w:val="26"/>
                <w:rtl/>
              </w:rPr>
              <w:t>מאשימה</w:t>
            </w:r>
          </w:p>
        </w:tc>
      </w:tr>
      <w:tr w:rsidR="00470DC8" w:rsidRPr="0098021E" w14:paraId="5686F673" w14:textId="77777777">
        <w:trPr>
          <w:trHeight w:val="355"/>
          <w:jc w:val="center"/>
        </w:trPr>
        <w:tc>
          <w:tcPr>
            <w:tcW w:w="923" w:type="dxa"/>
            <w:tcBorders>
              <w:top w:val="nil"/>
              <w:left w:val="nil"/>
              <w:bottom w:val="nil"/>
              <w:right w:val="nil"/>
            </w:tcBorders>
            <w:shd w:val="clear" w:color="auto" w:fill="auto"/>
          </w:tcPr>
          <w:p w14:paraId="5B05F9D7" w14:textId="77777777" w:rsidR="00470DC8" w:rsidRPr="0098021E" w:rsidRDefault="00470DC8" w:rsidP="0098021E">
            <w:pPr>
              <w:spacing w:after="120" w:line="360" w:lineRule="auto"/>
              <w:jc w:val="center"/>
              <w:rPr>
                <w:rFonts w:ascii="Arial" w:hAnsi="Arial"/>
                <w:b/>
                <w:bCs/>
                <w:sz w:val="26"/>
                <w:szCs w:val="26"/>
                <w:rtl/>
              </w:rPr>
            </w:pPr>
          </w:p>
        </w:tc>
        <w:tc>
          <w:tcPr>
            <w:tcW w:w="7897" w:type="dxa"/>
            <w:gridSpan w:val="2"/>
            <w:tcBorders>
              <w:top w:val="nil"/>
              <w:left w:val="nil"/>
              <w:bottom w:val="nil"/>
              <w:right w:val="nil"/>
            </w:tcBorders>
            <w:shd w:val="clear" w:color="auto" w:fill="auto"/>
          </w:tcPr>
          <w:p w14:paraId="0F4EA119" w14:textId="77777777" w:rsidR="00470DC8" w:rsidRPr="0098021E" w:rsidRDefault="00470DC8" w:rsidP="001D74DD">
            <w:pPr>
              <w:spacing w:before="240" w:after="240" w:line="360" w:lineRule="auto"/>
              <w:jc w:val="center"/>
              <w:rPr>
                <w:rFonts w:ascii="Arial" w:hAnsi="Arial" w:hint="cs"/>
                <w:b/>
                <w:bCs/>
                <w:sz w:val="26"/>
                <w:szCs w:val="26"/>
              </w:rPr>
            </w:pPr>
            <w:r w:rsidRPr="0098021E">
              <w:rPr>
                <w:rFonts w:ascii="Arial" w:hAnsi="Arial"/>
                <w:b/>
                <w:bCs/>
                <w:sz w:val="26"/>
                <w:szCs w:val="26"/>
                <w:rtl/>
              </w:rPr>
              <w:t>נגד</w:t>
            </w:r>
          </w:p>
        </w:tc>
      </w:tr>
      <w:tr w:rsidR="00470DC8" w:rsidRPr="0098021E" w14:paraId="120DD165" w14:textId="77777777">
        <w:trPr>
          <w:trHeight w:val="355"/>
          <w:jc w:val="center"/>
        </w:trPr>
        <w:tc>
          <w:tcPr>
            <w:tcW w:w="923" w:type="dxa"/>
            <w:tcBorders>
              <w:top w:val="nil"/>
              <w:left w:val="nil"/>
              <w:bottom w:val="nil"/>
              <w:right w:val="nil"/>
            </w:tcBorders>
            <w:shd w:val="clear" w:color="auto" w:fill="auto"/>
          </w:tcPr>
          <w:p w14:paraId="12A986BA" w14:textId="77777777" w:rsidR="00470DC8" w:rsidRPr="0098021E" w:rsidRDefault="00470DC8" w:rsidP="0098021E">
            <w:pPr>
              <w:spacing w:after="120" w:line="360" w:lineRule="auto"/>
              <w:jc w:val="center"/>
              <w:rPr>
                <w:rFonts w:ascii="Arial" w:hAnsi="Arial"/>
                <w:b/>
                <w:bCs/>
                <w:sz w:val="26"/>
                <w:szCs w:val="26"/>
                <w:rtl/>
              </w:rPr>
            </w:pPr>
          </w:p>
        </w:tc>
        <w:tc>
          <w:tcPr>
            <w:tcW w:w="4126" w:type="dxa"/>
            <w:tcBorders>
              <w:top w:val="nil"/>
              <w:left w:val="nil"/>
              <w:bottom w:val="nil"/>
              <w:right w:val="nil"/>
            </w:tcBorders>
            <w:shd w:val="clear" w:color="auto" w:fill="auto"/>
          </w:tcPr>
          <w:p w14:paraId="0CA24518" w14:textId="77777777" w:rsidR="00470DC8" w:rsidRPr="0098021E" w:rsidRDefault="00470DC8" w:rsidP="001D74DD">
            <w:pPr>
              <w:spacing w:after="120" w:line="360" w:lineRule="auto"/>
              <w:rPr>
                <w:b/>
                <w:bCs/>
                <w:sz w:val="26"/>
                <w:szCs w:val="26"/>
                <w:rtl/>
              </w:rPr>
            </w:pPr>
            <w:r w:rsidRPr="0098021E">
              <w:rPr>
                <w:rFonts w:hint="cs"/>
                <w:b/>
                <w:bCs/>
                <w:sz w:val="26"/>
                <w:szCs w:val="26"/>
                <w:rtl/>
              </w:rPr>
              <w:t>שאול בראנץ</w:t>
            </w:r>
          </w:p>
        </w:tc>
        <w:tc>
          <w:tcPr>
            <w:tcW w:w="3771" w:type="dxa"/>
            <w:tcBorders>
              <w:top w:val="nil"/>
              <w:left w:val="nil"/>
              <w:bottom w:val="nil"/>
              <w:right w:val="nil"/>
            </w:tcBorders>
            <w:shd w:val="clear" w:color="auto" w:fill="auto"/>
          </w:tcPr>
          <w:p w14:paraId="4841740C" w14:textId="77777777" w:rsidR="00470DC8" w:rsidRPr="0098021E" w:rsidRDefault="00470DC8" w:rsidP="0098021E">
            <w:pPr>
              <w:spacing w:after="120" w:line="360" w:lineRule="auto"/>
              <w:jc w:val="center"/>
              <w:rPr>
                <w:rFonts w:ascii="Arial" w:hAnsi="Arial"/>
                <w:b/>
                <w:bCs/>
                <w:sz w:val="26"/>
                <w:szCs w:val="26"/>
              </w:rPr>
            </w:pPr>
          </w:p>
        </w:tc>
      </w:tr>
      <w:tr w:rsidR="00470DC8" w:rsidRPr="0098021E" w14:paraId="0E21AAC3" w14:textId="77777777">
        <w:trPr>
          <w:trHeight w:val="355"/>
          <w:jc w:val="center"/>
        </w:trPr>
        <w:tc>
          <w:tcPr>
            <w:tcW w:w="923" w:type="dxa"/>
            <w:tcBorders>
              <w:top w:val="nil"/>
              <w:left w:val="nil"/>
              <w:bottom w:val="nil"/>
              <w:right w:val="nil"/>
            </w:tcBorders>
            <w:shd w:val="clear" w:color="auto" w:fill="auto"/>
          </w:tcPr>
          <w:p w14:paraId="3726CBC9" w14:textId="77777777" w:rsidR="00470DC8" w:rsidRPr="0098021E" w:rsidRDefault="00470DC8" w:rsidP="0098021E">
            <w:pPr>
              <w:spacing w:after="120" w:line="360" w:lineRule="auto"/>
              <w:jc w:val="center"/>
              <w:rPr>
                <w:rFonts w:ascii="Arial" w:hAnsi="Arial"/>
                <w:b/>
                <w:bCs/>
                <w:sz w:val="26"/>
                <w:szCs w:val="26"/>
                <w:rtl/>
              </w:rPr>
            </w:pPr>
          </w:p>
        </w:tc>
        <w:tc>
          <w:tcPr>
            <w:tcW w:w="4126" w:type="dxa"/>
            <w:tcBorders>
              <w:top w:val="nil"/>
              <w:left w:val="nil"/>
              <w:bottom w:val="nil"/>
              <w:right w:val="nil"/>
            </w:tcBorders>
            <w:shd w:val="clear" w:color="auto" w:fill="auto"/>
          </w:tcPr>
          <w:p w14:paraId="6664AB6B" w14:textId="77777777" w:rsidR="00470DC8" w:rsidRPr="0098021E" w:rsidRDefault="00470DC8" w:rsidP="0098021E">
            <w:pPr>
              <w:spacing w:after="120" w:line="360" w:lineRule="auto"/>
              <w:jc w:val="center"/>
              <w:rPr>
                <w:b/>
                <w:bCs/>
                <w:sz w:val="26"/>
                <w:szCs w:val="26"/>
                <w:rtl/>
              </w:rPr>
            </w:pPr>
          </w:p>
        </w:tc>
        <w:tc>
          <w:tcPr>
            <w:tcW w:w="3771" w:type="dxa"/>
            <w:tcBorders>
              <w:top w:val="nil"/>
              <w:left w:val="nil"/>
              <w:bottom w:val="nil"/>
              <w:right w:val="nil"/>
            </w:tcBorders>
            <w:shd w:val="clear" w:color="auto" w:fill="auto"/>
          </w:tcPr>
          <w:p w14:paraId="3F111A10" w14:textId="77777777" w:rsidR="00470DC8" w:rsidRPr="0098021E" w:rsidRDefault="00470DC8" w:rsidP="001D74DD">
            <w:pPr>
              <w:spacing w:after="120" w:line="360" w:lineRule="auto"/>
              <w:jc w:val="right"/>
              <w:rPr>
                <w:rFonts w:ascii="Arial" w:hAnsi="Arial"/>
                <w:b/>
                <w:bCs/>
                <w:sz w:val="26"/>
                <w:szCs w:val="26"/>
              </w:rPr>
            </w:pPr>
            <w:r w:rsidRPr="0098021E">
              <w:rPr>
                <w:rFonts w:ascii="Arial" w:hAnsi="Arial" w:hint="cs"/>
                <w:b/>
                <w:bCs/>
                <w:sz w:val="26"/>
                <w:szCs w:val="26"/>
                <w:rtl/>
              </w:rPr>
              <w:t>ה</w:t>
            </w:r>
            <w:r w:rsidRPr="0098021E">
              <w:rPr>
                <w:rFonts w:hint="cs"/>
                <w:b/>
                <w:bCs/>
                <w:sz w:val="26"/>
                <w:szCs w:val="26"/>
                <w:rtl/>
              </w:rPr>
              <w:t>נאשם</w:t>
            </w:r>
          </w:p>
        </w:tc>
      </w:tr>
    </w:tbl>
    <w:p w14:paraId="3CA0B13D" w14:textId="77777777" w:rsidR="00470DC8" w:rsidRPr="0098021E" w:rsidRDefault="00470DC8" w:rsidP="00470DC8">
      <w:pPr>
        <w:spacing w:after="120" w:line="360" w:lineRule="auto"/>
        <w:rPr>
          <w:rtl/>
        </w:rPr>
      </w:pPr>
      <w:bookmarkStart w:id="2" w:name="FirstLawyer"/>
      <w:r w:rsidRPr="0098021E">
        <w:rPr>
          <w:rFonts w:hint="cs"/>
          <w:rtl/>
        </w:rPr>
        <w:t>ב"כ</w:t>
      </w:r>
      <w:bookmarkEnd w:id="2"/>
      <w:r w:rsidRPr="0098021E">
        <w:rPr>
          <w:rFonts w:hint="cs"/>
          <w:rtl/>
        </w:rPr>
        <w:t xml:space="preserve"> המאשימה: עוה"ד  מאור לונדנר </w:t>
      </w:r>
    </w:p>
    <w:p w14:paraId="7BBC460D" w14:textId="77777777" w:rsidR="001D74DD" w:rsidRDefault="00470DC8" w:rsidP="008C6CE0">
      <w:pPr>
        <w:spacing w:after="120" w:line="240" w:lineRule="exact"/>
        <w:ind w:left="283" w:hanging="283"/>
        <w:jc w:val="both"/>
        <w:rPr>
          <w:rtl/>
        </w:rPr>
      </w:pPr>
      <w:r w:rsidRPr="0098021E">
        <w:rPr>
          <w:rFonts w:hint="cs"/>
          <w:rtl/>
        </w:rPr>
        <w:t>ב"כ הנאשם: עו"ד אד</w:t>
      </w:r>
      <w:bookmarkStart w:id="3" w:name="LawTable"/>
      <w:bookmarkEnd w:id="3"/>
      <w:r w:rsidR="001D74DD">
        <w:rPr>
          <w:rFonts w:hint="cs"/>
          <w:rtl/>
        </w:rPr>
        <w:t>טו</w:t>
      </w:r>
    </w:p>
    <w:p w14:paraId="00D85936" w14:textId="77777777" w:rsidR="001D74DD" w:rsidRPr="001D74DD" w:rsidRDefault="001D74DD" w:rsidP="001D74DD">
      <w:pPr>
        <w:spacing w:after="120" w:line="240" w:lineRule="exact"/>
        <w:ind w:left="283" w:hanging="283"/>
        <w:jc w:val="both"/>
        <w:rPr>
          <w:rFonts w:ascii="FrankRuehl" w:hAnsi="FrankRuehl" w:cs="FrankRuehl"/>
          <w:rtl/>
        </w:rPr>
      </w:pPr>
    </w:p>
    <w:p w14:paraId="06E32318" w14:textId="77777777" w:rsidR="001D74DD" w:rsidRPr="001D74DD" w:rsidRDefault="001D74DD" w:rsidP="001D74DD">
      <w:pPr>
        <w:spacing w:after="120" w:line="240" w:lineRule="exact"/>
        <w:ind w:left="283" w:hanging="283"/>
        <w:jc w:val="both"/>
        <w:rPr>
          <w:rFonts w:ascii="FrankRuehl" w:hAnsi="FrankRuehl" w:cs="FrankRuehl"/>
          <w:rtl/>
        </w:rPr>
      </w:pPr>
      <w:r w:rsidRPr="001D74DD">
        <w:rPr>
          <w:rFonts w:ascii="FrankRuehl" w:hAnsi="FrankRuehl" w:cs="FrankRuehl"/>
          <w:rtl/>
        </w:rPr>
        <w:t xml:space="preserve">חקיקה שאוזכרה: </w:t>
      </w:r>
    </w:p>
    <w:p w14:paraId="52C60538" w14:textId="77777777" w:rsidR="001D74DD" w:rsidRPr="001D74DD" w:rsidRDefault="001D74DD" w:rsidP="001D74DD">
      <w:pPr>
        <w:spacing w:after="120" w:line="240" w:lineRule="exact"/>
        <w:ind w:left="283" w:hanging="283"/>
        <w:jc w:val="both"/>
        <w:rPr>
          <w:rFonts w:ascii="FrankRuehl" w:hAnsi="FrankRuehl" w:cs="FrankRuehl"/>
          <w:rtl/>
        </w:rPr>
      </w:pPr>
      <w:hyperlink r:id="rId7" w:history="1">
        <w:r w:rsidRPr="001D74DD">
          <w:rPr>
            <w:rFonts w:ascii="FrankRuehl" w:hAnsi="FrankRuehl" w:cs="FrankRuehl"/>
            <w:color w:val="0000FF"/>
            <w:u w:val="single"/>
            <w:rtl/>
          </w:rPr>
          <w:t>פקודת הסמים המסוכנים [נוסח חדש], תשל"ג-1973</w:t>
        </w:r>
      </w:hyperlink>
      <w:r w:rsidRPr="001D74DD">
        <w:rPr>
          <w:rFonts w:ascii="FrankRuehl" w:hAnsi="FrankRuehl" w:cs="FrankRuehl"/>
          <w:rtl/>
        </w:rPr>
        <w:t xml:space="preserve">: סע'  </w:t>
      </w:r>
      <w:hyperlink r:id="rId8" w:history="1">
        <w:r w:rsidRPr="001D74DD">
          <w:rPr>
            <w:rFonts w:ascii="FrankRuehl" w:hAnsi="FrankRuehl" w:cs="FrankRuehl"/>
            <w:color w:val="0000FF"/>
            <w:u w:val="single"/>
            <w:rtl/>
          </w:rPr>
          <w:t>6</w:t>
        </w:r>
      </w:hyperlink>
      <w:r w:rsidRPr="001D74DD">
        <w:rPr>
          <w:rFonts w:ascii="FrankRuehl" w:hAnsi="FrankRuehl" w:cs="FrankRuehl"/>
          <w:rtl/>
        </w:rPr>
        <w:t xml:space="preserve">, </w:t>
      </w:r>
      <w:hyperlink r:id="rId9" w:history="1">
        <w:r w:rsidRPr="001D74DD">
          <w:rPr>
            <w:rFonts w:ascii="FrankRuehl" w:hAnsi="FrankRuehl" w:cs="FrankRuehl"/>
            <w:color w:val="0000FF"/>
            <w:u w:val="single"/>
            <w:rtl/>
          </w:rPr>
          <w:t>7(א)</w:t>
        </w:r>
      </w:hyperlink>
      <w:r w:rsidRPr="001D74DD">
        <w:rPr>
          <w:rFonts w:ascii="FrankRuehl" w:hAnsi="FrankRuehl" w:cs="FrankRuehl"/>
          <w:rtl/>
        </w:rPr>
        <w:t xml:space="preserve">, </w:t>
      </w:r>
      <w:hyperlink r:id="rId10" w:history="1">
        <w:r w:rsidRPr="001D74DD">
          <w:rPr>
            <w:rFonts w:ascii="FrankRuehl" w:hAnsi="FrankRuehl" w:cs="FrankRuehl"/>
            <w:color w:val="0000FF"/>
            <w:u w:val="single"/>
            <w:rtl/>
          </w:rPr>
          <w:t>7(ג)</w:t>
        </w:r>
      </w:hyperlink>
      <w:r w:rsidRPr="001D74DD">
        <w:rPr>
          <w:rFonts w:ascii="FrankRuehl" w:hAnsi="FrankRuehl" w:cs="FrankRuehl"/>
          <w:rtl/>
        </w:rPr>
        <w:t xml:space="preserve">, </w:t>
      </w:r>
      <w:hyperlink r:id="rId11" w:history="1">
        <w:r w:rsidRPr="001D74DD">
          <w:rPr>
            <w:rFonts w:ascii="FrankRuehl" w:hAnsi="FrankRuehl" w:cs="FrankRuehl"/>
            <w:color w:val="0000FF"/>
            <w:u w:val="single"/>
            <w:rtl/>
          </w:rPr>
          <w:t>9(א)</w:t>
        </w:r>
      </w:hyperlink>
    </w:p>
    <w:p w14:paraId="11C30ED9" w14:textId="77777777" w:rsidR="001D74DD" w:rsidRPr="001D74DD" w:rsidRDefault="001D74DD" w:rsidP="001D74DD">
      <w:pPr>
        <w:spacing w:after="120" w:line="240" w:lineRule="exact"/>
        <w:ind w:left="283" w:hanging="283"/>
        <w:jc w:val="both"/>
        <w:rPr>
          <w:rFonts w:ascii="FrankRuehl" w:hAnsi="FrankRuehl" w:cs="FrankRuehl"/>
          <w:rtl/>
        </w:rPr>
      </w:pPr>
      <w:hyperlink r:id="rId12" w:history="1">
        <w:r w:rsidRPr="001D74DD">
          <w:rPr>
            <w:rFonts w:ascii="FrankRuehl" w:hAnsi="FrankRuehl" w:cs="FrankRuehl"/>
            <w:color w:val="0000FF"/>
            <w:u w:val="single"/>
            <w:rtl/>
          </w:rPr>
          <w:t>חוק העונשין, תשל"ז-1977</w:t>
        </w:r>
      </w:hyperlink>
      <w:r w:rsidRPr="001D74DD">
        <w:rPr>
          <w:rFonts w:ascii="FrankRuehl" w:hAnsi="FrankRuehl" w:cs="FrankRuehl"/>
          <w:rtl/>
        </w:rPr>
        <w:t xml:space="preserve">: סע'  </w:t>
      </w:r>
      <w:hyperlink r:id="rId13" w:history="1">
        <w:r w:rsidRPr="001D74DD">
          <w:rPr>
            <w:rFonts w:ascii="FrankRuehl" w:hAnsi="FrankRuehl" w:cs="FrankRuehl"/>
            <w:color w:val="0000FF"/>
            <w:u w:val="single"/>
            <w:rtl/>
          </w:rPr>
          <w:t>40 ט'</w:t>
        </w:r>
      </w:hyperlink>
      <w:r w:rsidRPr="001D74DD">
        <w:rPr>
          <w:rFonts w:ascii="FrankRuehl" w:hAnsi="FrankRuehl" w:cs="FrankRuehl"/>
          <w:rtl/>
        </w:rPr>
        <w:t xml:space="preserve">, </w:t>
      </w:r>
      <w:hyperlink r:id="rId14" w:history="1">
        <w:r w:rsidRPr="001D74DD">
          <w:rPr>
            <w:rFonts w:ascii="FrankRuehl" w:hAnsi="FrankRuehl" w:cs="FrankRuehl"/>
            <w:color w:val="0000FF"/>
            <w:u w:val="single"/>
            <w:rtl/>
          </w:rPr>
          <w:t>40 יא'</w:t>
        </w:r>
      </w:hyperlink>
      <w:r w:rsidRPr="001D74DD">
        <w:rPr>
          <w:rFonts w:ascii="FrankRuehl" w:hAnsi="FrankRuehl" w:cs="FrankRuehl"/>
          <w:rtl/>
        </w:rPr>
        <w:t xml:space="preserve">, </w:t>
      </w:r>
      <w:hyperlink r:id="rId15" w:history="1">
        <w:r w:rsidRPr="001D74DD">
          <w:rPr>
            <w:rFonts w:ascii="FrankRuehl" w:hAnsi="FrankRuehl" w:cs="FrankRuehl"/>
            <w:color w:val="0000FF"/>
            <w:u w:val="single"/>
            <w:rtl/>
          </w:rPr>
          <w:t>40 יג'</w:t>
        </w:r>
      </w:hyperlink>
    </w:p>
    <w:p w14:paraId="031D605F" w14:textId="77777777" w:rsidR="001D74DD" w:rsidRPr="001D74DD" w:rsidRDefault="001D74DD" w:rsidP="001D74DD">
      <w:pPr>
        <w:spacing w:after="120" w:line="240" w:lineRule="exact"/>
        <w:ind w:left="283" w:hanging="283"/>
        <w:jc w:val="both"/>
        <w:rPr>
          <w:rFonts w:ascii="FrankRuehl" w:hAnsi="FrankRuehl" w:cs="FrankRuehl"/>
          <w:rtl/>
        </w:rPr>
      </w:pPr>
    </w:p>
    <w:p w14:paraId="1906BF35" w14:textId="77777777" w:rsidR="001965A0" w:rsidRPr="001965A0" w:rsidRDefault="001965A0" w:rsidP="001965A0">
      <w:pPr>
        <w:pBdr>
          <w:top w:val="single" w:sz="4" w:space="1" w:color="auto"/>
          <w:bottom w:val="single" w:sz="4" w:space="1" w:color="auto"/>
        </w:pBdr>
        <w:spacing w:after="120" w:line="320" w:lineRule="exact"/>
        <w:jc w:val="both"/>
        <w:rPr>
          <w:rFonts w:cs="FrankRuehl" w:hint="cs"/>
          <w:szCs w:val="26"/>
          <w:rtl/>
        </w:rPr>
      </w:pPr>
      <w:bookmarkStart w:id="4" w:name="LawTable_End"/>
      <w:bookmarkStart w:id="5" w:name="ABSTRACT_START"/>
      <w:bookmarkEnd w:id="4"/>
      <w:bookmarkEnd w:id="5"/>
      <w:r w:rsidRPr="001965A0">
        <w:rPr>
          <w:rFonts w:cs="FrankRuehl" w:hint="cs"/>
          <w:szCs w:val="26"/>
          <w:rtl/>
        </w:rPr>
        <w:t>מיני-רציו:</w:t>
      </w:r>
    </w:p>
    <w:p w14:paraId="32E20B8E" w14:textId="77777777" w:rsidR="001965A0" w:rsidRPr="001965A0" w:rsidRDefault="001965A0" w:rsidP="001965A0">
      <w:pPr>
        <w:pBdr>
          <w:top w:val="single" w:sz="4" w:space="1" w:color="auto"/>
          <w:bottom w:val="single" w:sz="4" w:space="1" w:color="auto"/>
        </w:pBdr>
        <w:spacing w:after="120" w:line="320" w:lineRule="exact"/>
        <w:jc w:val="both"/>
        <w:rPr>
          <w:rFonts w:cs="FrankRuehl"/>
          <w:szCs w:val="26"/>
        </w:rPr>
      </w:pPr>
      <w:r w:rsidRPr="001965A0">
        <w:rPr>
          <w:rFonts w:cs="FrankRuehl" w:hint="cs"/>
          <w:szCs w:val="26"/>
          <w:rtl/>
        </w:rPr>
        <w:t xml:space="preserve">* </w:t>
      </w:r>
      <w:r w:rsidRPr="001965A0">
        <w:rPr>
          <w:rFonts w:cs="FrankRuehl" w:hint="eastAsia"/>
          <w:szCs w:val="26"/>
          <w:rtl/>
        </w:rPr>
        <w:t>שליחתו</w:t>
      </w:r>
      <w:r w:rsidRPr="001965A0">
        <w:rPr>
          <w:rFonts w:cs="FrankRuehl"/>
          <w:szCs w:val="26"/>
          <w:rtl/>
        </w:rPr>
        <w:t xml:space="preserve"> </w:t>
      </w:r>
      <w:r w:rsidRPr="001965A0">
        <w:rPr>
          <w:rFonts w:cs="FrankRuehl" w:hint="eastAsia"/>
          <w:szCs w:val="26"/>
          <w:rtl/>
        </w:rPr>
        <w:t>של</w:t>
      </w:r>
      <w:r w:rsidRPr="001965A0">
        <w:rPr>
          <w:rFonts w:cs="FrankRuehl"/>
          <w:szCs w:val="26"/>
          <w:rtl/>
        </w:rPr>
        <w:t xml:space="preserve"> </w:t>
      </w:r>
      <w:r w:rsidRPr="001965A0">
        <w:rPr>
          <w:rFonts w:cs="FrankRuehl" w:hint="eastAsia"/>
          <w:szCs w:val="26"/>
          <w:rtl/>
        </w:rPr>
        <w:t>הנאשם</w:t>
      </w:r>
      <w:r w:rsidRPr="001965A0">
        <w:rPr>
          <w:rFonts w:cs="FrankRuehl"/>
          <w:szCs w:val="26"/>
          <w:rtl/>
        </w:rPr>
        <w:t xml:space="preserve"> </w:t>
      </w:r>
      <w:r w:rsidRPr="001965A0">
        <w:rPr>
          <w:rFonts w:cs="FrankRuehl" w:hint="eastAsia"/>
          <w:szCs w:val="26"/>
          <w:rtl/>
        </w:rPr>
        <w:t>למאסר</w:t>
      </w:r>
      <w:r w:rsidRPr="001965A0">
        <w:rPr>
          <w:rFonts w:cs="FrankRuehl"/>
          <w:szCs w:val="26"/>
          <w:rtl/>
        </w:rPr>
        <w:t xml:space="preserve"> </w:t>
      </w:r>
      <w:r w:rsidRPr="001965A0">
        <w:rPr>
          <w:rFonts w:cs="FrankRuehl" w:hint="eastAsia"/>
          <w:szCs w:val="26"/>
          <w:rtl/>
        </w:rPr>
        <w:t>מאחורי</w:t>
      </w:r>
      <w:r w:rsidRPr="001965A0">
        <w:rPr>
          <w:rFonts w:cs="FrankRuehl"/>
          <w:szCs w:val="26"/>
          <w:rtl/>
        </w:rPr>
        <w:t xml:space="preserve"> </w:t>
      </w:r>
      <w:r w:rsidRPr="001965A0">
        <w:rPr>
          <w:rFonts w:cs="FrankRuehl" w:hint="eastAsia"/>
          <w:szCs w:val="26"/>
          <w:rtl/>
        </w:rPr>
        <w:t>סורג</w:t>
      </w:r>
      <w:r w:rsidRPr="001965A0">
        <w:rPr>
          <w:rFonts w:cs="FrankRuehl"/>
          <w:szCs w:val="26"/>
          <w:rtl/>
        </w:rPr>
        <w:t xml:space="preserve"> </w:t>
      </w:r>
      <w:r w:rsidRPr="001965A0">
        <w:rPr>
          <w:rFonts w:cs="FrankRuehl" w:hint="eastAsia"/>
          <w:szCs w:val="26"/>
          <w:rtl/>
        </w:rPr>
        <w:t>ובריח</w:t>
      </w:r>
      <w:r w:rsidRPr="001965A0">
        <w:rPr>
          <w:rFonts w:cs="FrankRuehl"/>
          <w:szCs w:val="26"/>
          <w:rtl/>
        </w:rPr>
        <w:t xml:space="preserve"> </w:t>
      </w:r>
      <w:r w:rsidRPr="001965A0">
        <w:rPr>
          <w:rFonts w:cs="FrankRuehl" w:hint="eastAsia"/>
          <w:szCs w:val="26"/>
          <w:rtl/>
        </w:rPr>
        <w:t>רק</w:t>
      </w:r>
      <w:r w:rsidRPr="001965A0">
        <w:rPr>
          <w:rFonts w:cs="FrankRuehl"/>
          <w:szCs w:val="26"/>
          <w:rtl/>
        </w:rPr>
        <w:t xml:space="preserve"> </w:t>
      </w:r>
      <w:r w:rsidRPr="001965A0">
        <w:rPr>
          <w:rFonts w:cs="FrankRuehl" w:hint="eastAsia"/>
          <w:szCs w:val="26"/>
          <w:rtl/>
        </w:rPr>
        <w:t>משום</w:t>
      </w:r>
      <w:r w:rsidRPr="001965A0">
        <w:rPr>
          <w:rFonts w:cs="FrankRuehl"/>
          <w:szCs w:val="26"/>
          <w:rtl/>
        </w:rPr>
        <w:t xml:space="preserve"> </w:t>
      </w:r>
      <w:r w:rsidRPr="001965A0">
        <w:rPr>
          <w:rFonts w:cs="FrankRuehl" w:hint="eastAsia"/>
          <w:szCs w:val="26"/>
          <w:rtl/>
        </w:rPr>
        <w:t>שלא</w:t>
      </w:r>
      <w:r w:rsidRPr="001965A0">
        <w:rPr>
          <w:rFonts w:cs="FrankRuehl"/>
          <w:szCs w:val="26"/>
          <w:rtl/>
        </w:rPr>
        <w:t xml:space="preserve"> </w:t>
      </w:r>
      <w:r w:rsidRPr="001965A0">
        <w:rPr>
          <w:rFonts w:cs="FrankRuehl" w:hint="eastAsia"/>
          <w:szCs w:val="26"/>
          <w:rtl/>
        </w:rPr>
        <w:t>נמצא</w:t>
      </w:r>
      <w:r w:rsidRPr="001965A0">
        <w:rPr>
          <w:rFonts w:cs="FrankRuehl"/>
          <w:szCs w:val="26"/>
          <w:rtl/>
        </w:rPr>
        <w:t xml:space="preserve"> </w:t>
      </w:r>
      <w:r w:rsidRPr="001965A0">
        <w:rPr>
          <w:rFonts w:cs="FrankRuehl" w:hint="eastAsia"/>
          <w:szCs w:val="26"/>
          <w:rtl/>
        </w:rPr>
        <w:t>כשיר</w:t>
      </w:r>
      <w:r w:rsidRPr="001965A0">
        <w:rPr>
          <w:rFonts w:cs="FrankRuehl"/>
          <w:szCs w:val="26"/>
          <w:rtl/>
        </w:rPr>
        <w:t xml:space="preserve"> </w:t>
      </w:r>
      <w:r w:rsidRPr="001965A0">
        <w:rPr>
          <w:rFonts w:cs="FrankRuehl" w:hint="eastAsia"/>
          <w:szCs w:val="26"/>
          <w:rtl/>
        </w:rPr>
        <w:t>לבצע</w:t>
      </w:r>
      <w:r w:rsidRPr="001965A0">
        <w:rPr>
          <w:rFonts w:cs="FrankRuehl"/>
          <w:szCs w:val="26"/>
          <w:rtl/>
        </w:rPr>
        <w:t xml:space="preserve"> </w:t>
      </w:r>
      <w:r w:rsidRPr="001965A0">
        <w:rPr>
          <w:rFonts w:cs="FrankRuehl" w:hint="eastAsia"/>
          <w:szCs w:val="26"/>
          <w:rtl/>
        </w:rPr>
        <w:t>עבודות</w:t>
      </w:r>
      <w:r w:rsidRPr="001965A0">
        <w:rPr>
          <w:rFonts w:cs="FrankRuehl"/>
          <w:szCs w:val="26"/>
          <w:rtl/>
        </w:rPr>
        <w:t xml:space="preserve"> </w:t>
      </w:r>
      <w:r w:rsidRPr="001965A0">
        <w:rPr>
          <w:rFonts w:cs="FrankRuehl" w:hint="eastAsia"/>
          <w:szCs w:val="26"/>
          <w:rtl/>
        </w:rPr>
        <w:t>שירות</w:t>
      </w:r>
      <w:r w:rsidRPr="001965A0">
        <w:rPr>
          <w:rFonts w:cs="FrankRuehl" w:hint="cs"/>
          <w:szCs w:val="26"/>
          <w:rtl/>
        </w:rPr>
        <w:t>,</w:t>
      </w:r>
      <w:r w:rsidRPr="001965A0">
        <w:rPr>
          <w:rFonts w:cs="FrankRuehl"/>
          <w:szCs w:val="26"/>
          <w:rtl/>
        </w:rPr>
        <w:t xml:space="preserve"> </w:t>
      </w:r>
      <w:r w:rsidRPr="001965A0">
        <w:rPr>
          <w:rFonts w:cs="FrankRuehl" w:hint="eastAsia"/>
          <w:szCs w:val="26"/>
          <w:rtl/>
        </w:rPr>
        <w:t>בשל</w:t>
      </w:r>
      <w:r w:rsidRPr="001965A0">
        <w:rPr>
          <w:rFonts w:cs="FrankRuehl"/>
          <w:szCs w:val="26"/>
          <w:rtl/>
        </w:rPr>
        <w:t xml:space="preserve"> </w:t>
      </w:r>
      <w:r w:rsidRPr="001965A0">
        <w:rPr>
          <w:rFonts w:cs="FrankRuehl" w:hint="eastAsia"/>
          <w:szCs w:val="26"/>
          <w:rtl/>
        </w:rPr>
        <w:t>מצב</w:t>
      </w:r>
      <w:r w:rsidRPr="001965A0">
        <w:rPr>
          <w:rFonts w:cs="FrankRuehl"/>
          <w:szCs w:val="26"/>
          <w:rtl/>
        </w:rPr>
        <w:t xml:space="preserve"> </w:t>
      </w:r>
      <w:r w:rsidRPr="001965A0">
        <w:rPr>
          <w:rFonts w:cs="FrankRuehl" w:hint="eastAsia"/>
          <w:szCs w:val="26"/>
          <w:rtl/>
        </w:rPr>
        <w:t>בריאותו</w:t>
      </w:r>
      <w:r w:rsidRPr="001965A0">
        <w:rPr>
          <w:rFonts w:cs="FrankRuehl" w:hint="cs"/>
          <w:szCs w:val="26"/>
          <w:rtl/>
        </w:rPr>
        <w:t>,</w:t>
      </w:r>
      <w:r w:rsidRPr="001965A0">
        <w:rPr>
          <w:rFonts w:cs="FrankRuehl"/>
          <w:szCs w:val="26"/>
          <w:rtl/>
        </w:rPr>
        <w:t xml:space="preserve"> </w:t>
      </w:r>
      <w:r w:rsidRPr="001965A0">
        <w:rPr>
          <w:rFonts w:cs="FrankRuehl" w:hint="eastAsia"/>
          <w:szCs w:val="26"/>
          <w:rtl/>
        </w:rPr>
        <w:t>אינה</w:t>
      </w:r>
      <w:r w:rsidRPr="001965A0">
        <w:rPr>
          <w:rFonts w:cs="FrankRuehl"/>
          <w:szCs w:val="26"/>
          <w:rtl/>
        </w:rPr>
        <w:t xml:space="preserve"> </w:t>
      </w:r>
      <w:r w:rsidRPr="001965A0">
        <w:rPr>
          <w:rFonts w:cs="FrankRuehl" w:hint="eastAsia"/>
          <w:szCs w:val="26"/>
          <w:rtl/>
        </w:rPr>
        <w:t>מידתית</w:t>
      </w:r>
      <w:r w:rsidRPr="001965A0">
        <w:rPr>
          <w:rFonts w:cs="FrankRuehl"/>
          <w:szCs w:val="26"/>
          <w:rtl/>
        </w:rPr>
        <w:t xml:space="preserve"> </w:t>
      </w:r>
      <w:r w:rsidRPr="001965A0">
        <w:rPr>
          <w:rFonts w:cs="FrankRuehl" w:hint="eastAsia"/>
          <w:szCs w:val="26"/>
          <w:rtl/>
        </w:rPr>
        <w:t>ואינה</w:t>
      </w:r>
      <w:r w:rsidRPr="001965A0">
        <w:rPr>
          <w:rFonts w:cs="FrankRuehl"/>
          <w:szCs w:val="26"/>
          <w:rtl/>
        </w:rPr>
        <w:t xml:space="preserve"> </w:t>
      </w:r>
      <w:r w:rsidRPr="001965A0">
        <w:rPr>
          <w:rFonts w:cs="FrankRuehl" w:hint="eastAsia"/>
          <w:szCs w:val="26"/>
          <w:rtl/>
        </w:rPr>
        <w:t>עולה</w:t>
      </w:r>
      <w:r w:rsidRPr="001965A0">
        <w:rPr>
          <w:rFonts w:cs="FrankRuehl"/>
          <w:szCs w:val="26"/>
          <w:rtl/>
        </w:rPr>
        <w:t xml:space="preserve"> </w:t>
      </w:r>
      <w:r w:rsidRPr="001965A0">
        <w:rPr>
          <w:rFonts w:cs="FrankRuehl" w:hint="eastAsia"/>
          <w:szCs w:val="26"/>
          <w:rtl/>
        </w:rPr>
        <w:t>בקנה</w:t>
      </w:r>
      <w:r w:rsidRPr="001965A0">
        <w:rPr>
          <w:rFonts w:cs="FrankRuehl"/>
          <w:szCs w:val="26"/>
          <w:rtl/>
        </w:rPr>
        <w:t xml:space="preserve"> </w:t>
      </w:r>
      <w:r w:rsidRPr="001965A0">
        <w:rPr>
          <w:rFonts w:cs="FrankRuehl" w:hint="eastAsia"/>
          <w:szCs w:val="26"/>
          <w:rtl/>
        </w:rPr>
        <w:t>אחד</w:t>
      </w:r>
      <w:r w:rsidRPr="001965A0">
        <w:rPr>
          <w:rFonts w:cs="FrankRuehl"/>
          <w:szCs w:val="26"/>
          <w:rtl/>
        </w:rPr>
        <w:t xml:space="preserve"> </w:t>
      </w:r>
      <w:r w:rsidRPr="001965A0">
        <w:rPr>
          <w:rFonts w:cs="FrankRuehl" w:hint="eastAsia"/>
          <w:szCs w:val="26"/>
          <w:rtl/>
        </w:rPr>
        <w:t>עם</w:t>
      </w:r>
      <w:r w:rsidRPr="001965A0">
        <w:rPr>
          <w:rFonts w:cs="FrankRuehl"/>
          <w:szCs w:val="26"/>
          <w:rtl/>
        </w:rPr>
        <w:t xml:space="preserve"> </w:t>
      </w:r>
      <w:r w:rsidRPr="001965A0">
        <w:rPr>
          <w:rFonts w:cs="FrankRuehl" w:hint="eastAsia"/>
          <w:szCs w:val="26"/>
          <w:rtl/>
        </w:rPr>
        <w:t>שיקולי</w:t>
      </w:r>
      <w:r w:rsidRPr="001965A0">
        <w:rPr>
          <w:rFonts w:cs="FrankRuehl"/>
          <w:szCs w:val="26"/>
          <w:rtl/>
        </w:rPr>
        <w:t xml:space="preserve"> </w:t>
      </w:r>
      <w:r w:rsidRPr="001965A0">
        <w:rPr>
          <w:rFonts w:cs="FrankRuehl" w:hint="eastAsia"/>
          <w:szCs w:val="26"/>
          <w:rtl/>
        </w:rPr>
        <w:t>צדק</w:t>
      </w:r>
      <w:r w:rsidRPr="001965A0">
        <w:rPr>
          <w:rFonts w:cs="FrankRuehl"/>
          <w:szCs w:val="26"/>
          <w:rtl/>
        </w:rPr>
        <w:t xml:space="preserve"> </w:t>
      </w:r>
      <w:r w:rsidRPr="001965A0">
        <w:rPr>
          <w:rFonts w:cs="FrankRuehl" w:hint="eastAsia"/>
          <w:szCs w:val="26"/>
          <w:rtl/>
        </w:rPr>
        <w:t>ועם</w:t>
      </w:r>
      <w:r w:rsidRPr="001965A0">
        <w:rPr>
          <w:rFonts w:cs="FrankRuehl"/>
          <w:szCs w:val="26"/>
          <w:rtl/>
        </w:rPr>
        <w:t xml:space="preserve"> </w:t>
      </w:r>
      <w:r w:rsidRPr="001965A0">
        <w:rPr>
          <w:rFonts w:cs="FrankRuehl" w:hint="eastAsia"/>
          <w:szCs w:val="26"/>
          <w:rtl/>
        </w:rPr>
        <w:t>איזון</w:t>
      </w:r>
      <w:r w:rsidRPr="001965A0">
        <w:rPr>
          <w:rFonts w:cs="FrankRuehl"/>
          <w:szCs w:val="26"/>
          <w:rtl/>
        </w:rPr>
        <w:t xml:space="preserve"> </w:t>
      </w:r>
      <w:r w:rsidRPr="001965A0">
        <w:rPr>
          <w:rFonts w:cs="FrankRuehl" w:hint="eastAsia"/>
          <w:szCs w:val="26"/>
          <w:rtl/>
        </w:rPr>
        <w:t>ראוי</w:t>
      </w:r>
      <w:r w:rsidRPr="001965A0">
        <w:rPr>
          <w:rFonts w:cs="FrankRuehl"/>
          <w:szCs w:val="26"/>
          <w:rtl/>
        </w:rPr>
        <w:t xml:space="preserve"> </w:t>
      </w:r>
      <w:r w:rsidRPr="001965A0">
        <w:rPr>
          <w:rFonts w:cs="FrankRuehl" w:hint="eastAsia"/>
          <w:szCs w:val="26"/>
          <w:rtl/>
        </w:rPr>
        <w:t>בין</w:t>
      </w:r>
      <w:r w:rsidRPr="001965A0">
        <w:rPr>
          <w:rFonts w:cs="FrankRuehl"/>
          <w:szCs w:val="26"/>
          <w:rtl/>
        </w:rPr>
        <w:t xml:space="preserve"> </w:t>
      </w:r>
      <w:r w:rsidRPr="001965A0">
        <w:rPr>
          <w:rFonts w:cs="FrankRuehl" w:hint="eastAsia"/>
          <w:szCs w:val="26"/>
          <w:rtl/>
        </w:rPr>
        <w:t>שיקולי</w:t>
      </w:r>
      <w:r w:rsidRPr="001965A0">
        <w:rPr>
          <w:rFonts w:cs="FrankRuehl"/>
          <w:szCs w:val="26"/>
          <w:rtl/>
        </w:rPr>
        <w:t xml:space="preserve"> </w:t>
      </w:r>
      <w:r w:rsidRPr="001965A0">
        <w:rPr>
          <w:rFonts w:cs="FrankRuehl" w:hint="eastAsia"/>
          <w:szCs w:val="26"/>
          <w:rtl/>
        </w:rPr>
        <w:t>הענישה</w:t>
      </w:r>
      <w:r w:rsidRPr="001965A0">
        <w:rPr>
          <w:rFonts w:cs="FrankRuehl"/>
          <w:szCs w:val="26"/>
          <w:rtl/>
        </w:rPr>
        <w:t xml:space="preserve"> </w:t>
      </w:r>
      <w:r w:rsidRPr="001965A0">
        <w:rPr>
          <w:rFonts w:cs="FrankRuehl" w:hint="eastAsia"/>
          <w:szCs w:val="26"/>
          <w:rtl/>
        </w:rPr>
        <w:t>בתיק</w:t>
      </w:r>
      <w:r w:rsidRPr="001965A0">
        <w:rPr>
          <w:rFonts w:cs="FrankRuehl"/>
          <w:szCs w:val="26"/>
          <w:rtl/>
        </w:rPr>
        <w:t xml:space="preserve"> </w:t>
      </w:r>
      <w:r w:rsidRPr="001965A0">
        <w:rPr>
          <w:rFonts w:cs="FrankRuehl" w:hint="eastAsia"/>
          <w:szCs w:val="26"/>
          <w:rtl/>
        </w:rPr>
        <w:t>זה</w:t>
      </w:r>
      <w:r w:rsidRPr="001965A0">
        <w:rPr>
          <w:rFonts w:cs="FrankRuehl"/>
          <w:szCs w:val="26"/>
          <w:rtl/>
        </w:rPr>
        <w:t>.</w:t>
      </w:r>
    </w:p>
    <w:p w14:paraId="24E21304" w14:textId="77777777" w:rsidR="001965A0" w:rsidRPr="001965A0" w:rsidRDefault="001965A0" w:rsidP="001965A0">
      <w:pPr>
        <w:pBdr>
          <w:top w:val="single" w:sz="4" w:space="1" w:color="auto"/>
          <w:bottom w:val="single" w:sz="4" w:space="1" w:color="auto"/>
        </w:pBdr>
        <w:spacing w:after="120" w:line="320" w:lineRule="exact"/>
        <w:jc w:val="both"/>
        <w:rPr>
          <w:rFonts w:cs="FrankRuehl" w:hint="cs"/>
          <w:szCs w:val="26"/>
          <w:rtl/>
        </w:rPr>
      </w:pPr>
      <w:r w:rsidRPr="001965A0">
        <w:rPr>
          <w:rFonts w:cs="FrankRuehl" w:hint="cs"/>
          <w:szCs w:val="26"/>
          <w:rtl/>
        </w:rPr>
        <w:t xml:space="preserve">* </w:t>
      </w:r>
      <w:r w:rsidRPr="001965A0">
        <w:rPr>
          <w:rFonts w:cs="FrankRuehl"/>
          <w:szCs w:val="26"/>
          <w:rtl/>
        </w:rPr>
        <w:t>עונשין – ענישה – מדיניות ענישה: עבירות סמים</w:t>
      </w:r>
    </w:p>
    <w:p w14:paraId="10003E6C" w14:textId="77777777" w:rsidR="001965A0" w:rsidRPr="001965A0" w:rsidRDefault="001965A0" w:rsidP="001965A0">
      <w:pPr>
        <w:pBdr>
          <w:top w:val="single" w:sz="4" w:space="1" w:color="auto"/>
          <w:bottom w:val="single" w:sz="4" w:space="1" w:color="auto"/>
        </w:pBdr>
        <w:spacing w:after="120" w:line="320" w:lineRule="exact"/>
        <w:jc w:val="both"/>
        <w:rPr>
          <w:rFonts w:cs="FrankRuehl" w:hint="cs"/>
          <w:szCs w:val="26"/>
          <w:rtl/>
        </w:rPr>
      </w:pPr>
      <w:r w:rsidRPr="001965A0">
        <w:rPr>
          <w:rFonts w:cs="FrankRuehl" w:hint="cs"/>
          <w:szCs w:val="26"/>
          <w:rtl/>
        </w:rPr>
        <w:t xml:space="preserve">* </w:t>
      </w:r>
      <w:r w:rsidRPr="001965A0">
        <w:rPr>
          <w:rFonts w:cs="FrankRuehl"/>
          <w:szCs w:val="26"/>
          <w:rtl/>
        </w:rPr>
        <w:t>עונשין – ענישה – מתחם הענישה</w:t>
      </w:r>
    </w:p>
    <w:p w14:paraId="74677106" w14:textId="77777777" w:rsidR="001965A0" w:rsidRPr="001965A0" w:rsidRDefault="001965A0" w:rsidP="001965A0">
      <w:pPr>
        <w:pBdr>
          <w:top w:val="single" w:sz="4" w:space="1" w:color="auto"/>
          <w:bottom w:val="single" w:sz="4" w:space="1" w:color="auto"/>
        </w:pBdr>
        <w:spacing w:after="120" w:line="320" w:lineRule="exact"/>
        <w:jc w:val="both"/>
        <w:rPr>
          <w:rFonts w:cs="FrankRuehl" w:hint="cs"/>
          <w:szCs w:val="26"/>
          <w:rtl/>
        </w:rPr>
      </w:pPr>
      <w:r w:rsidRPr="001965A0">
        <w:rPr>
          <w:rFonts w:cs="FrankRuehl" w:hint="cs"/>
          <w:szCs w:val="26"/>
          <w:rtl/>
        </w:rPr>
        <w:t xml:space="preserve">* </w:t>
      </w:r>
      <w:r w:rsidRPr="001965A0">
        <w:rPr>
          <w:rFonts w:cs="FrankRuehl"/>
          <w:szCs w:val="26"/>
          <w:rtl/>
        </w:rPr>
        <w:t>עונשין – ענישה – מדיניות ענישה: שיקולים לקולה</w:t>
      </w:r>
    </w:p>
    <w:p w14:paraId="3F67F16F" w14:textId="77777777" w:rsidR="001965A0" w:rsidRPr="001965A0" w:rsidRDefault="001965A0" w:rsidP="001965A0">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11A60BB7" w14:textId="77777777" w:rsidR="001965A0" w:rsidRPr="001965A0" w:rsidRDefault="001965A0" w:rsidP="001965A0">
      <w:pPr>
        <w:pBdr>
          <w:top w:val="single" w:sz="4" w:space="1" w:color="auto"/>
          <w:bottom w:val="single" w:sz="4" w:space="1" w:color="auto"/>
        </w:pBdr>
        <w:spacing w:after="120" w:line="320" w:lineRule="exact"/>
        <w:jc w:val="both"/>
        <w:rPr>
          <w:rFonts w:cs="FrankRuehl" w:hint="cs"/>
          <w:szCs w:val="26"/>
          <w:rtl/>
        </w:rPr>
      </w:pPr>
      <w:r w:rsidRPr="001965A0">
        <w:rPr>
          <w:rFonts w:cs="FrankRuehl" w:hint="eastAsia"/>
          <w:szCs w:val="26"/>
          <w:rtl/>
        </w:rPr>
        <w:t>הנאשם</w:t>
      </w:r>
      <w:r w:rsidRPr="001965A0">
        <w:rPr>
          <w:rFonts w:cs="FrankRuehl"/>
          <w:szCs w:val="26"/>
          <w:rtl/>
        </w:rPr>
        <w:t xml:space="preserve"> </w:t>
      </w:r>
      <w:r w:rsidRPr="001965A0">
        <w:rPr>
          <w:rFonts w:cs="FrankRuehl" w:hint="eastAsia"/>
          <w:szCs w:val="26"/>
          <w:rtl/>
        </w:rPr>
        <w:t>הורשע</w:t>
      </w:r>
      <w:r w:rsidRPr="001965A0">
        <w:rPr>
          <w:rFonts w:cs="FrankRuehl"/>
          <w:szCs w:val="26"/>
          <w:rtl/>
        </w:rPr>
        <w:t xml:space="preserve"> </w:t>
      </w:r>
      <w:r w:rsidRPr="001965A0">
        <w:rPr>
          <w:rFonts w:cs="FrankRuehl" w:hint="eastAsia"/>
          <w:szCs w:val="26"/>
          <w:rtl/>
        </w:rPr>
        <w:t>בהתאם</w:t>
      </w:r>
      <w:r w:rsidRPr="001965A0">
        <w:rPr>
          <w:rFonts w:cs="FrankRuehl"/>
          <w:szCs w:val="26"/>
          <w:rtl/>
        </w:rPr>
        <w:t xml:space="preserve"> </w:t>
      </w:r>
      <w:r w:rsidRPr="001965A0">
        <w:rPr>
          <w:rFonts w:cs="FrankRuehl" w:hint="eastAsia"/>
          <w:szCs w:val="26"/>
          <w:rtl/>
        </w:rPr>
        <w:t>להודאתו</w:t>
      </w:r>
      <w:r w:rsidRPr="001965A0">
        <w:rPr>
          <w:rFonts w:cs="FrankRuehl"/>
          <w:szCs w:val="26"/>
          <w:rtl/>
        </w:rPr>
        <w:t xml:space="preserve"> </w:t>
      </w:r>
      <w:r w:rsidRPr="001965A0">
        <w:rPr>
          <w:rFonts w:cs="FrankRuehl" w:hint="eastAsia"/>
          <w:szCs w:val="26"/>
          <w:rtl/>
        </w:rPr>
        <w:t>בעבירות</w:t>
      </w:r>
      <w:r w:rsidRPr="001965A0">
        <w:rPr>
          <w:rFonts w:cs="FrankRuehl"/>
          <w:szCs w:val="26"/>
          <w:rtl/>
        </w:rPr>
        <w:t xml:space="preserve"> </w:t>
      </w:r>
      <w:r w:rsidRPr="001965A0">
        <w:rPr>
          <w:rFonts w:cs="FrankRuehl" w:hint="cs"/>
          <w:szCs w:val="26"/>
          <w:rtl/>
        </w:rPr>
        <w:t xml:space="preserve">של </w:t>
      </w:r>
      <w:r w:rsidRPr="001965A0">
        <w:rPr>
          <w:rFonts w:cs="FrankRuehl" w:hint="eastAsia"/>
          <w:szCs w:val="26"/>
          <w:rtl/>
        </w:rPr>
        <w:t>גידול</w:t>
      </w:r>
      <w:r w:rsidRPr="001965A0">
        <w:rPr>
          <w:rFonts w:cs="FrankRuehl"/>
          <w:szCs w:val="26"/>
          <w:rtl/>
        </w:rPr>
        <w:t xml:space="preserve">, </w:t>
      </w:r>
      <w:r w:rsidRPr="001965A0">
        <w:rPr>
          <w:rFonts w:cs="FrankRuehl" w:hint="eastAsia"/>
          <w:szCs w:val="26"/>
          <w:rtl/>
        </w:rPr>
        <w:t>יצור</w:t>
      </w:r>
      <w:r w:rsidRPr="001965A0">
        <w:rPr>
          <w:rFonts w:cs="FrankRuehl"/>
          <w:szCs w:val="26"/>
          <w:rtl/>
        </w:rPr>
        <w:t xml:space="preserve">, </w:t>
      </w:r>
      <w:r w:rsidRPr="001965A0">
        <w:rPr>
          <w:rFonts w:cs="FrankRuehl" w:hint="eastAsia"/>
          <w:szCs w:val="26"/>
          <w:rtl/>
        </w:rPr>
        <w:t>הכנת</w:t>
      </w:r>
      <w:r w:rsidRPr="001965A0">
        <w:rPr>
          <w:rFonts w:cs="FrankRuehl"/>
          <w:szCs w:val="26"/>
          <w:rtl/>
        </w:rPr>
        <w:t xml:space="preserve"> </w:t>
      </w:r>
      <w:r w:rsidRPr="001965A0">
        <w:rPr>
          <w:rFonts w:cs="FrankRuehl" w:hint="eastAsia"/>
          <w:szCs w:val="26"/>
          <w:rtl/>
        </w:rPr>
        <w:t>סמים</w:t>
      </w:r>
      <w:r w:rsidRPr="001965A0">
        <w:rPr>
          <w:rFonts w:cs="FrankRuehl"/>
          <w:szCs w:val="26"/>
          <w:rtl/>
        </w:rPr>
        <w:t xml:space="preserve"> </w:t>
      </w:r>
      <w:r w:rsidRPr="001965A0">
        <w:rPr>
          <w:rFonts w:cs="FrankRuehl" w:hint="eastAsia"/>
          <w:szCs w:val="26"/>
          <w:rtl/>
        </w:rPr>
        <w:t>מסוכנים</w:t>
      </w:r>
      <w:r w:rsidRPr="001965A0">
        <w:rPr>
          <w:rFonts w:cs="FrankRuehl"/>
          <w:szCs w:val="26"/>
          <w:rtl/>
        </w:rPr>
        <w:t xml:space="preserve">, </w:t>
      </w:r>
      <w:r w:rsidRPr="001965A0">
        <w:rPr>
          <w:rFonts w:cs="FrankRuehl" w:hint="eastAsia"/>
          <w:szCs w:val="26"/>
          <w:rtl/>
        </w:rPr>
        <w:t>החזקת</w:t>
      </w:r>
      <w:r w:rsidRPr="001965A0">
        <w:rPr>
          <w:rFonts w:cs="FrankRuehl"/>
          <w:szCs w:val="26"/>
          <w:rtl/>
        </w:rPr>
        <w:t xml:space="preserve"> </w:t>
      </w:r>
      <w:r w:rsidRPr="001965A0">
        <w:rPr>
          <w:rFonts w:cs="FrankRuehl" w:hint="eastAsia"/>
          <w:szCs w:val="26"/>
          <w:rtl/>
        </w:rPr>
        <w:t>חצרים</w:t>
      </w:r>
      <w:r w:rsidRPr="001965A0">
        <w:rPr>
          <w:rFonts w:cs="FrankRuehl"/>
          <w:szCs w:val="26"/>
          <w:rtl/>
        </w:rPr>
        <w:t xml:space="preserve"> </w:t>
      </w:r>
      <w:r w:rsidRPr="001965A0">
        <w:rPr>
          <w:rFonts w:cs="FrankRuehl" w:hint="eastAsia"/>
          <w:szCs w:val="26"/>
          <w:rtl/>
        </w:rPr>
        <w:t>לעישון</w:t>
      </w:r>
      <w:r w:rsidRPr="001965A0">
        <w:rPr>
          <w:rFonts w:cs="FrankRuehl"/>
          <w:szCs w:val="26"/>
          <w:rtl/>
        </w:rPr>
        <w:t xml:space="preserve"> </w:t>
      </w:r>
      <w:r w:rsidRPr="001965A0">
        <w:rPr>
          <w:rFonts w:cs="FrankRuehl" w:hint="eastAsia"/>
          <w:szCs w:val="26"/>
          <w:rtl/>
        </w:rPr>
        <w:t>או</w:t>
      </w:r>
      <w:r w:rsidRPr="001965A0">
        <w:rPr>
          <w:rFonts w:cs="FrankRuehl"/>
          <w:szCs w:val="26"/>
          <w:rtl/>
        </w:rPr>
        <w:t xml:space="preserve"> </w:t>
      </w:r>
      <w:r w:rsidRPr="001965A0">
        <w:rPr>
          <w:rFonts w:cs="FrankRuehl" w:hint="eastAsia"/>
          <w:szCs w:val="26"/>
          <w:rtl/>
        </w:rPr>
        <w:t>הכנת</w:t>
      </w:r>
      <w:r w:rsidRPr="001965A0">
        <w:rPr>
          <w:rFonts w:cs="FrankRuehl"/>
          <w:szCs w:val="26"/>
          <w:rtl/>
        </w:rPr>
        <w:t xml:space="preserve"> </w:t>
      </w:r>
      <w:r w:rsidRPr="001965A0">
        <w:rPr>
          <w:rFonts w:cs="FrankRuehl" w:hint="eastAsia"/>
          <w:szCs w:val="26"/>
          <w:rtl/>
        </w:rPr>
        <w:t>סם</w:t>
      </w:r>
      <w:r w:rsidRPr="001965A0">
        <w:rPr>
          <w:rFonts w:cs="FrankRuehl"/>
          <w:szCs w:val="26"/>
          <w:rtl/>
        </w:rPr>
        <w:t xml:space="preserve">, </w:t>
      </w:r>
      <w:r w:rsidRPr="001965A0">
        <w:rPr>
          <w:rFonts w:cs="FrankRuehl" w:hint="cs"/>
          <w:szCs w:val="26"/>
          <w:rtl/>
        </w:rPr>
        <w:t>ו</w:t>
      </w:r>
      <w:r w:rsidRPr="001965A0">
        <w:rPr>
          <w:rFonts w:cs="FrankRuehl" w:hint="eastAsia"/>
          <w:szCs w:val="26"/>
          <w:rtl/>
        </w:rPr>
        <w:t>החזקת</w:t>
      </w:r>
      <w:r w:rsidRPr="001965A0">
        <w:rPr>
          <w:rFonts w:cs="FrankRuehl"/>
          <w:szCs w:val="26"/>
          <w:rtl/>
        </w:rPr>
        <w:t xml:space="preserve"> </w:t>
      </w:r>
      <w:r w:rsidRPr="001965A0">
        <w:rPr>
          <w:rFonts w:cs="FrankRuehl" w:hint="eastAsia"/>
          <w:szCs w:val="26"/>
          <w:rtl/>
        </w:rPr>
        <w:t>סמים</w:t>
      </w:r>
      <w:r w:rsidRPr="001965A0">
        <w:rPr>
          <w:rFonts w:cs="FrankRuehl"/>
          <w:szCs w:val="26"/>
          <w:rtl/>
        </w:rPr>
        <w:t xml:space="preserve"> </w:t>
      </w:r>
      <w:r w:rsidRPr="001965A0">
        <w:rPr>
          <w:rFonts w:cs="FrankRuehl" w:hint="eastAsia"/>
          <w:szCs w:val="26"/>
          <w:rtl/>
        </w:rPr>
        <w:t>לשימוש</w:t>
      </w:r>
      <w:r w:rsidRPr="001965A0">
        <w:rPr>
          <w:rFonts w:cs="FrankRuehl"/>
          <w:szCs w:val="26"/>
          <w:rtl/>
        </w:rPr>
        <w:t xml:space="preserve"> </w:t>
      </w:r>
      <w:r w:rsidRPr="001965A0">
        <w:rPr>
          <w:rFonts w:cs="FrankRuehl" w:hint="eastAsia"/>
          <w:szCs w:val="26"/>
          <w:rtl/>
        </w:rPr>
        <w:t>עצמי</w:t>
      </w:r>
      <w:r w:rsidRPr="001965A0">
        <w:rPr>
          <w:rFonts w:cs="FrankRuehl" w:hint="cs"/>
          <w:szCs w:val="26"/>
          <w:rtl/>
        </w:rPr>
        <w:t>.</w:t>
      </w:r>
    </w:p>
    <w:p w14:paraId="2A1C1D89" w14:textId="77777777" w:rsidR="001965A0" w:rsidRPr="001965A0" w:rsidRDefault="001965A0" w:rsidP="001965A0">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13A5D123" w14:textId="77777777" w:rsidR="001965A0" w:rsidRPr="001965A0" w:rsidRDefault="001965A0" w:rsidP="001965A0">
      <w:pPr>
        <w:pBdr>
          <w:top w:val="single" w:sz="4" w:space="1" w:color="auto"/>
          <w:bottom w:val="single" w:sz="4" w:space="1" w:color="auto"/>
        </w:pBdr>
        <w:spacing w:after="120" w:line="320" w:lineRule="exact"/>
        <w:jc w:val="both"/>
        <w:rPr>
          <w:rFonts w:cs="FrankRuehl" w:hint="cs"/>
          <w:szCs w:val="26"/>
          <w:rtl/>
        </w:rPr>
      </w:pPr>
      <w:r w:rsidRPr="001965A0">
        <w:rPr>
          <w:rFonts w:cs="FrankRuehl" w:hint="cs"/>
          <w:szCs w:val="26"/>
          <w:rtl/>
        </w:rPr>
        <w:t>בית המשפט גזר את דינו של הנאשם, בקובעו כלהלן:</w:t>
      </w:r>
    </w:p>
    <w:p w14:paraId="5B54E050" w14:textId="77777777" w:rsidR="001965A0" w:rsidRPr="001965A0" w:rsidRDefault="001965A0" w:rsidP="001965A0">
      <w:pPr>
        <w:pBdr>
          <w:top w:val="single" w:sz="4" w:space="1" w:color="auto"/>
          <w:bottom w:val="single" w:sz="4" w:space="1" w:color="auto"/>
        </w:pBdr>
        <w:spacing w:after="120" w:line="320" w:lineRule="exact"/>
        <w:jc w:val="both"/>
        <w:rPr>
          <w:rFonts w:cs="FrankRuehl" w:hint="cs"/>
          <w:szCs w:val="26"/>
          <w:rtl/>
        </w:rPr>
      </w:pPr>
      <w:r w:rsidRPr="001965A0">
        <w:rPr>
          <w:rFonts w:cs="FrankRuehl" w:hint="eastAsia"/>
          <w:szCs w:val="26"/>
          <w:rtl/>
        </w:rPr>
        <w:lastRenderedPageBreak/>
        <w:t>מתחם</w:t>
      </w:r>
      <w:r w:rsidRPr="001965A0">
        <w:rPr>
          <w:rFonts w:cs="FrankRuehl"/>
          <w:szCs w:val="26"/>
          <w:rtl/>
        </w:rPr>
        <w:t xml:space="preserve"> </w:t>
      </w:r>
      <w:r w:rsidRPr="001965A0">
        <w:rPr>
          <w:rFonts w:cs="FrankRuehl" w:hint="eastAsia"/>
          <w:szCs w:val="26"/>
          <w:rtl/>
        </w:rPr>
        <w:t>העונש</w:t>
      </w:r>
      <w:r w:rsidRPr="001965A0">
        <w:rPr>
          <w:rFonts w:cs="FrankRuehl"/>
          <w:szCs w:val="26"/>
          <w:rtl/>
        </w:rPr>
        <w:t xml:space="preserve"> </w:t>
      </w:r>
      <w:r w:rsidRPr="001965A0">
        <w:rPr>
          <w:rFonts w:cs="FrankRuehl" w:hint="eastAsia"/>
          <w:szCs w:val="26"/>
          <w:rtl/>
        </w:rPr>
        <w:t>ההולם</w:t>
      </w:r>
      <w:r w:rsidRPr="001965A0">
        <w:rPr>
          <w:rFonts w:cs="FrankRuehl"/>
          <w:szCs w:val="26"/>
          <w:rtl/>
        </w:rPr>
        <w:t xml:space="preserve"> </w:t>
      </w:r>
      <w:r w:rsidRPr="001965A0">
        <w:rPr>
          <w:rFonts w:cs="FrankRuehl" w:hint="eastAsia"/>
          <w:szCs w:val="26"/>
          <w:rtl/>
        </w:rPr>
        <w:t>הינו</w:t>
      </w:r>
      <w:r w:rsidRPr="001965A0">
        <w:rPr>
          <w:rFonts w:cs="FrankRuehl"/>
          <w:szCs w:val="26"/>
          <w:rtl/>
        </w:rPr>
        <w:t xml:space="preserve"> </w:t>
      </w:r>
      <w:r w:rsidRPr="001965A0">
        <w:rPr>
          <w:rFonts w:cs="FrankRuehl" w:hint="eastAsia"/>
          <w:szCs w:val="26"/>
          <w:rtl/>
        </w:rPr>
        <w:t>החל</w:t>
      </w:r>
      <w:r w:rsidRPr="001965A0">
        <w:rPr>
          <w:rFonts w:cs="FrankRuehl"/>
          <w:szCs w:val="26"/>
          <w:rtl/>
        </w:rPr>
        <w:t xml:space="preserve"> </w:t>
      </w:r>
      <w:r w:rsidRPr="001965A0">
        <w:rPr>
          <w:rFonts w:cs="FrankRuehl" w:hint="eastAsia"/>
          <w:szCs w:val="26"/>
          <w:rtl/>
        </w:rPr>
        <w:t>משלושה</w:t>
      </w:r>
      <w:r w:rsidRPr="001965A0">
        <w:rPr>
          <w:rFonts w:cs="FrankRuehl"/>
          <w:szCs w:val="26"/>
          <w:rtl/>
        </w:rPr>
        <w:t xml:space="preserve"> </w:t>
      </w:r>
      <w:r w:rsidRPr="001965A0">
        <w:rPr>
          <w:rFonts w:cs="FrankRuehl" w:hint="eastAsia"/>
          <w:szCs w:val="26"/>
          <w:rtl/>
        </w:rPr>
        <w:t>חודשי</w:t>
      </w:r>
      <w:r w:rsidRPr="001965A0">
        <w:rPr>
          <w:rFonts w:cs="FrankRuehl"/>
          <w:szCs w:val="26"/>
          <w:rtl/>
        </w:rPr>
        <w:t xml:space="preserve"> </w:t>
      </w:r>
      <w:r w:rsidRPr="001965A0">
        <w:rPr>
          <w:rFonts w:cs="FrankRuehl" w:hint="eastAsia"/>
          <w:szCs w:val="26"/>
          <w:rtl/>
        </w:rPr>
        <w:t>עבודות</w:t>
      </w:r>
      <w:r w:rsidRPr="001965A0">
        <w:rPr>
          <w:rFonts w:cs="FrankRuehl"/>
          <w:szCs w:val="26"/>
          <w:rtl/>
        </w:rPr>
        <w:t xml:space="preserve"> </w:t>
      </w:r>
      <w:r w:rsidRPr="001965A0">
        <w:rPr>
          <w:rFonts w:cs="FrankRuehl" w:hint="eastAsia"/>
          <w:szCs w:val="26"/>
          <w:rtl/>
        </w:rPr>
        <w:t>שירות</w:t>
      </w:r>
      <w:r w:rsidRPr="001965A0">
        <w:rPr>
          <w:rFonts w:cs="FrankRuehl"/>
          <w:szCs w:val="26"/>
          <w:rtl/>
        </w:rPr>
        <w:t xml:space="preserve"> </w:t>
      </w:r>
      <w:r w:rsidRPr="001965A0">
        <w:rPr>
          <w:rFonts w:cs="FrankRuehl" w:hint="eastAsia"/>
          <w:szCs w:val="26"/>
          <w:rtl/>
        </w:rPr>
        <w:t>ועד</w:t>
      </w:r>
      <w:r w:rsidRPr="001965A0">
        <w:rPr>
          <w:rFonts w:cs="FrankRuehl"/>
          <w:szCs w:val="26"/>
          <w:rtl/>
        </w:rPr>
        <w:t xml:space="preserve"> </w:t>
      </w:r>
      <w:r w:rsidRPr="001965A0">
        <w:rPr>
          <w:rFonts w:cs="FrankRuehl" w:hint="eastAsia"/>
          <w:szCs w:val="26"/>
          <w:rtl/>
        </w:rPr>
        <w:t>ל</w:t>
      </w:r>
      <w:r w:rsidRPr="001965A0">
        <w:rPr>
          <w:rFonts w:cs="FrankRuehl"/>
          <w:szCs w:val="26"/>
          <w:rtl/>
        </w:rPr>
        <w:t xml:space="preserve">-18 </w:t>
      </w:r>
      <w:r w:rsidRPr="001965A0">
        <w:rPr>
          <w:rFonts w:cs="FrankRuehl" w:hint="eastAsia"/>
          <w:szCs w:val="26"/>
          <w:rtl/>
        </w:rPr>
        <w:t>חודשי</w:t>
      </w:r>
      <w:r w:rsidRPr="001965A0">
        <w:rPr>
          <w:rFonts w:cs="FrankRuehl"/>
          <w:szCs w:val="26"/>
          <w:rtl/>
        </w:rPr>
        <w:t xml:space="preserve"> </w:t>
      </w:r>
      <w:r w:rsidRPr="001965A0">
        <w:rPr>
          <w:rFonts w:cs="FrankRuehl" w:hint="eastAsia"/>
          <w:szCs w:val="26"/>
          <w:rtl/>
        </w:rPr>
        <w:t>מאסר</w:t>
      </w:r>
      <w:r w:rsidRPr="001965A0">
        <w:rPr>
          <w:rFonts w:cs="FrankRuehl"/>
          <w:szCs w:val="26"/>
          <w:rtl/>
        </w:rPr>
        <w:t xml:space="preserve"> </w:t>
      </w:r>
      <w:r w:rsidRPr="001965A0">
        <w:rPr>
          <w:rFonts w:cs="FrankRuehl" w:hint="eastAsia"/>
          <w:szCs w:val="26"/>
          <w:rtl/>
        </w:rPr>
        <w:t>בפועל</w:t>
      </w:r>
      <w:r w:rsidRPr="001965A0">
        <w:rPr>
          <w:rFonts w:cs="FrankRuehl"/>
          <w:szCs w:val="26"/>
          <w:rtl/>
        </w:rPr>
        <w:t xml:space="preserve">. </w:t>
      </w:r>
      <w:r w:rsidRPr="001965A0">
        <w:rPr>
          <w:rFonts w:cs="FrankRuehl" w:hint="eastAsia"/>
          <w:szCs w:val="26"/>
          <w:rtl/>
        </w:rPr>
        <w:t>במקרה</w:t>
      </w:r>
      <w:r w:rsidRPr="001965A0">
        <w:rPr>
          <w:rFonts w:cs="FrankRuehl"/>
          <w:szCs w:val="26"/>
          <w:rtl/>
        </w:rPr>
        <w:t xml:space="preserve"> </w:t>
      </w:r>
      <w:r w:rsidRPr="001965A0">
        <w:rPr>
          <w:rFonts w:cs="FrankRuehl" w:hint="eastAsia"/>
          <w:szCs w:val="26"/>
          <w:rtl/>
        </w:rPr>
        <w:t>דנן</w:t>
      </w:r>
      <w:r w:rsidRPr="001965A0">
        <w:rPr>
          <w:rFonts w:cs="FrankRuehl" w:hint="cs"/>
          <w:szCs w:val="26"/>
          <w:rtl/>
        </w:rPr>
        <w:t>,</w:t>
      </w:r>
      <w:r w:rsidRPr="001965A0">
        <w:rPr>
          <w:rFonts w:cs="FrankRuehl"/>
          <w:szCs w:val="26"/>
          <w:rtl/>
        </w:rPr>
        <w:t xml:space="preserve"> </w:t>
      </w:r>
      <w:r w:rsidRPr="001965A0">
        <w:rPr>
          <w:rFonts w:cs="FrankRuehl" w:hint="eastAsia"/>
          <w:szCs w:val="26"/>
          <w:rtl/>
        </w:rPr>
        <w:t>קיימים</w:t>
      </w:r>
      <w:r w:rsidRPr="001965A0">
        <w:rPr>
          <w:rFonts w:cs="FrankRuehl"/>
          <w:szCs w:val="26"/>
          <w:rtl/>
        </w:rPr>
        <w:t xml:space="preserve"> </w:t>
      </w:r>
      <w:r w:rsidRPr="001965A0">
        <w:rPr>
          <w:rFonts w:cs="FrankRuehl" w:hint="eastAsia"/>
          <w:szCs w:val="26"/>
          <w:rtl/>
        </w:rPr>
        <w:t>שיקולים</w:t>
      </w:r>
      <w:r w:rsidRPr="001965A0">
        <w:rPr>
          <w:rFonts w:cs="FrankRuehl"/>
          <w:szCs w:val="26"/>
          <w:rtl/>
        </w:rPr>
        <w:t xml:space="preserve"> </w:t>
      </w:r>
      <w:r w:rsidRPr="001965A0">
        <w:rPr>
          <w:rFonts w:cs="FrankRuehl" w:hint="eastAsia"/>
          <w:szCs w:val="26"/>
          <w:rtl/>
        </w:rPr>
        <w:t>אשר</w:t>
      </w:r>
      <w:r w:rsidRPr="001965A0">
        <w:rPr>
          <w:rFonts w:cs="FrankRuehl"/>
          <w:szCs w:val="26"/>
          <w:rtl/>
        </w:rPr>
        <w:t xml:space="preserve"> </w:t>
      </w:r>
      <w:r w:rsidRPr="001965A0">
        <w:rPr>
          <w:rFonts w:cs="FrankRuehl" w:hint="eastAsia"/>
          <w:szCs w:val="26"/>
          <w:rtl/>
        </w:rPr>
        <w:t>מצדיקים</w:t>
      </w:r>
      <w:r w:rsidRPr="001965A0">
        <w:rPr>
          <w:rFonts w:cs="FrankRuehl"/>
          <w:szCs w:val="26"/>
          <w:rtl/>
        </w:rPr>
        <w:t xml:space="preserve"> </w:t>
      </w:r>
      <w:r w:rsidRPr="001965A0">
        <w:rPr>
          <w:rFonts w:cs="FrankRuehl" w:hint="eastAsia"/>
          <w:szCs w:val="26"/>
          <w:rtl/>
        </w:rPr>
        <w:t>סטייה</w:t>
      </w:r>
      <w:r w:rsidRPr="001965A0">
        <w:rPr>
          <w:rFonts w:cs="FrankRuehl"/>
          <w:szCs w:val="26"/>
          <w:rtl/>
        </w:rPr>
        <w:t xml:space="preserve"> </w:t>
      </w:r>
      <w:r w:rsidRPr="001965A0">
        <w:rPr>
          <w:rFonts w:cs="FrankRuehl" w:hint="eastAsia"/>
          <w:szCs w:val="26"/>
          <w:rtl/>
        </w:rPr>
        <w:t>מהמתחם</w:t>
      </w:r>
      <w:r w:rsidRPr="001965A0">
        <w:rPr>
          <w:rFonts w:cs="FrankRuehl"/>
          <w:szCs w:val="26"/>
          <w:rtl/>
        </w:rPr>
        <w:t xml:space="preserve"> </w:t>
      </w:r>
      <w:r w:rsidRPr="001965A0">
        <w:rPr>
          <w:rFonts w:cs="FrankRuehl" w:hint="eastAsia"/>
          <w:szCs w:val="26"/>
          <w:rtl/>
        </w:rPr>
        <w:t>לקולא</w:t>
      </w:r>
      <w:r w:rsidRPr="001965A0">
        <w:rPr>
          <w:rFonts w:cs="FrankRuehl"/>
          <w:szCs w:val="26"/>
          <w:rtl/>
        </w:rPr>
        <w:t xml:space="preserve">. </w:t>
      </w:r>
    </w:p>
    <w:p w14:paraId="622E4A88" w14:textId="77777777" w:rsidR="001965A0" w:rsidRPr="001965A0" w:rsidRDefault="001965A0" w:rsidP="001965A0">
      <w:pPr>
        <w:pBdr>
          <w:top w:val="single" w:sz="4" w:space="1" w:color="auto"/>
          <w:bottom w:val="single" w:sz="4" w:space="1" w:color="auto"/>
        </w:pBdr>
        <w:spacing w:after="120" w:line="320" w:lineRule="exact"/>
        <w:jc w:val="both"/>
        <w:rPr>
          <w:rFonts w:cs="FrankRuehl"/>
          <w:szCs w:val="26"/>
        </w:rPr>
      </w:pPr>
      <w:r w:rsidRPr="001965A0">
        <w:rPr>
          <w:rFonts w:cs="FrankRuehl" w:hint="eastAsia"/>
          <w:szCs w:val="26"/>
          <w:rtl/>
        </w:rPr>
        <w:t>בשים</w:t>
      </w:r>
      <w:r w:rsidRPr="001965A0">
        <w:rPr>
          <w:rFonts w:cs="FrankRuehl"/>
          <w:szCs w:val="26"/>
          <w:rtl/>
        </w:rPr>
        <w:t xml:space="preserve"> </w:t>
      </w:r>
      <w:r w:rsidRPr="001965A0">
        <w:rPr>
          <w:rFonts w:cs="FrankRuehl" w:hint="eastAsia"/>
          <w:szCs w:val="26"/>
          <w:rtl/>
        </w:rPr>
        <w:t>לב</w:t>
      </w:r>
      <w:r w:rsidRPr="001965A0">
        <w:rPr>
          <w:rFonts w:cs="FrankRuehl"/>
          <w:szCs w:val="26"/>
          <w:rtl/>
        </w:rPr>
        <w:t xml:space="preserve"> </w:t>
      </w:r>
      <w:r w:rsidRPr="001965A0">
        <w:rPr>
          <w:rFonts w:cs="FrankRuehl" w:hint="eastAsia"/>
          <w:szCs w:val="26"/>
          <w:rtl/>
        </w:rPr>
        <w:t>לכך</w:t>
      </w:r>
      <w:r w:rsidRPr="001965A0">
        <w:rPr>
          <w:rFonts w:cs="FrankRuehl"/>
          <w:szCs w:val="26"/>
          <w:rtl/>
        </w:rPr>
        <w:t xml:space="preserve"> </w:t>
      </w:r>
      <w:r w:rsidRPr="001965A0">
        <w:rPr>
          <w:rFonts w:cs="FrankRuehl" w:hint="eastAsia"/>
          <w:szCs w:val="26"/>
          <w:rtl/>
        </w:rPr>
        <w:t>שהמאשימה</w:t>
      </w:r>
      <w:r w:rsidRPr="001965A0">
        <w:rPr>
          <w:rFonts w:cs="FrankRuehl"/>
          <w:szCs w:val="26"/>
          <w:rtl/>
        </w:rPr>
        <w:t xml:space="preserve"> </w:t>
      </w:r>
      <w:r w:rsidRPr="001965A0">
        <w:rPr>
          <w:rFonts w:cs="FrankRuehl" w:hint="eastAsia"/>
          <w:szCs w:val="26"/>
          <w:rtl/>
        </w:rPr>
        <w:t>הסכימה</w:t>
      </w:r>
      <w:r w:rsidRPr="001965A0">
        <w:rPr>
          <w:rFonts w:cs="FrankRuehl"/>
          <w:szCs w:val="26"/>
          <w:rtl/>
        </w:rPr>
        <w:t xml:space="preserve"> </w:t>
      </w:r>
      <w:r w:rsidRPr="001965A0">
        <w:rPr>
          <w:rFonts w:cs="FrankRuehl" w:hint="eastAsia"/>
          <w:szCs w:val="26"/>
          <w:rtl/>
        </w:rPr>
        <w:t>להסתפק</w:t>
      </w:r>
      <w:r w:rsidRPr="001965A0">
        <w:rPr>
          <w:rFonts w:cs="FrankRuehl"/>
          <w:szCs w:val="26"/>
          <w:rtl/>
        </w:rPr>
        <w:t xml:space="preserve"> </w:t>
      </w:r>
      <w:r w:rsidRPr="001965A0">
        <w:rPr>
          <w:rFonts w:cs="FrankRuehl" w:hint="eastAsia"/>
          <w:szCs w:val="26"/>
          <w:rtl/>
        </w:rPr>
        <w:t>בעתירה</w:t>
      </w:r>
      <w:r w:rsidRPr="001965A0">
        <w:rPr>
          <w:rFonts w:cs="FrankRuehl"/>
          <w:szCs w:val="26"/>
          <w:rtl/>
        </w:rPr>
        <w:t xml:space="preserve"> </w:t>
      </w:r>
      <w:r w:rsidRPr="001965A0">
        <w:rPr>
          <w:rFonts w:cs="FrankRuehl" w:hint="eastAsia"/>
          <w:szCs w:val="26"/>
          <w:rtl/>
        </w:rPr>
        <w:t>לעבודות</w:t>
      </w:r>
      <w:r w:rsidRPr="001965A0">
        <w:rPr>
          <w:rFonts w:cs="FrankRuehl"/>
          <w:szCs w:val="26"/>
          <w:rtl/>
        </w:rPr>
        <w:t xml:space="preserve"> </w:t>
      </w:r>
      <w:r w:rsidRPr="001965A0">
        <w:rPr>
          <w:rFonts w:cs="FrankRuehl" w:hint="eastAsia"/>
          <w:szCs w:val="26"/>
          <w:rtl/>
        </w:rPr>
        <w:t>שירות</w:t>
      </w:r>
      <w:r w:rsidRPr="001965A0">
        <w:rPr>
          <w:rFonts w:cs="FrankRuehl"/>
          <w:szCs w:val="26"/>
          <w:rtl/>
        </w:rPr>
        <w:t xml:space="preserve">, </w:t>
      </w:r>
      <w:r w:rsidRPr="001965A0">
        <w:rPr>
          <w:rFonts w:cs="FrankRuehl" w:hint="eastAsia"/>
          <w:szCs w:val="26"/>
          <w:rtl/>
        </w:rPr>
        <w:t>בכפוף</w:t>
      </w:r>
      <w:r w:rsidRPr="001965A0">
        <w:rPr>
          <w:rFonts w:cs="FrankRuehl"/>
          <w:szCs w:val="26"/>
          <w:rtl/>
        </w:rPr>
        <w:t xml:space="preserve"> </w:t>
      </w:r>
      <w:r w:rsidRPr="001965A0">
        <w:rPr>
          <w:rFonts w:cs="FrankRuehl" w:hint="eastAsia"/>
          <w:szCs w:val="26"/>
          <w:rtl/>
        </w:rPr>
        <w:t>לתסקיר</w:t>
      </w:r>
      <w:r w:rsidRPr="001965A0">
        <w:rPr>
          <w:rFonts w:cs="FrankRuehl"/>
          <w:szCs w:val="26"/>
          <w:rtl/>
        </w:rPr>
        <w:t xml:space="preserve"> </w:t>
      </w:r>
      <w:r w:rsidRPr="001965A0">
        <w:rPr>
          <w:rFonts w:cs="FrankRuehl" w:hint="eastAsia"/>
          <w:szCs w:val="26"/>
          <w:rtl/>
        </w:rPr>
        <w:t>חיובי</w:t>
      </w:r>
      <w:r w:rsidRPr="001965A0">
        <w:rPr>
          <w:rFonts w:cs="FrankRuehl"/>
          <w:szCs w:val="26"/>
          <w:rtl/>
        </w:rPr>
        <w:t xml:space="preserve"> </w:t>
      </w:r>
      <w:r w:rsidRPr="001965A0">
        <w:rPr>
          <w:rFonts w:cs="FrankRuehl" w:hint="eastAsia"/>
          <w:szCs w:val="26"/>
          <w:rtl/>
        </w:rPr>
        <w:t>והמלצה</w:t>
      </w:r>
      <w:r w:rsidRPr="001965A0">
        <w:rPr>
          <w:rFonts w:cs="FrankRuehl"/>
          <w:szCs w:val="26"/>
          <w:rtl/>
        </w:rPr>
        <w:t xml:space="preserve"> </w:t>
      </w:r>
      <w:r w:rsidRPr="001965A0">
        <w:rPr>
          <w:rFonts w:cs="FrankRuehl" w:hint="eastAsia"/>
          <w:szCs w:val="26"/>
          <w:rtl/>
        </w:rPr>
        <w:t>חיובית</w:t>
      </w:r>
      <w:r w:rsidRPr="001965A0">
        <w:rPr>
          <w:rFonts w:cs="FrankRuehl"/>
          <w:szCs w:val="26"/>
          <w:rtl/>
        </w:rPr>
        <w:t xml:space="preserve"> </w:t>
      </w:r>
      <w:r w:rsidRPr="001965A0">
        <w:rPr>
          <w:rFonts w:cs="FrankRuehl" w:hint="eastAsia"/>
          <w:szCs w:val="26"/>
          <w:rtl/>
        </w:rPr>
        <w:t>של</w:t>
      </w:r>
      <w:r w:rsidRPr="001965A0">
        <w:rPr>
          <w:rFonts w:cs="FrankRuehl"/>
          <w:szCs w:val="26"/>
          <w:rtl/>
        </w:rPr>
        <w:t xml:space="preserve"> </w:t>
      </w:r>
      <w:r w:rsidRPr="001965A0">
        <w:rPr>
          <w:rFonts w:cs="FrankRuehl" w:hint="eastAsia"/>
          <w:szCs w:val="26"/>
          <w:rtl/>
        </w:rPr>
        <w:t>הממונה</w:t>
      </w:r>
      <w:r w:rsidRPr="001965A0">
        <w:rPr>
          <w:rFonts w:cs="FrankRuehl"/>
          <w:szCs w:val="26"/>
          <w:rtl/>
        </w:rPr>
        <w:t xml:space="preserve"> </w:t>
      </w:r>
      <w:r w:rsidRPr="001965A0">
        <w:rPr>
          <w:rFonts w:cs="FrankRuehl" w:hint="eastAsia"/>
          <w:szCs w:val="26"/>
          <w:rtl/>
        </w:rPr>
        <w:t>על</w:t>
      </w:r>
      <w:r w:rsidRPr="001965A0">
        <w:rPr>
          <w:rFonts w:cs="FrankRuehl"/>
          <w:szCs w:val="26"/>
          <w:rtl/>
        </w:rPr>
        <w:t xml:space="preserve"> </w:t>
      </w:r>
      <w:r w:rsidRPr="001965A0">
        <w:rPr>
          <w:rFonts w:cs="FrankRuehl" w:hint="eastAsia"/>
          <w:szCs w:val="26"/>
          <w:rtl/>
        </w:rPr>
        <w:t>עבודות</w:t>
      </w:r>
      <w:r w:rsidRPr="001965A0">
        <w:rPr>
          <w:rFonts w:cs="FrankRuehl"/>
          <w:szCs w:val="26"/>
          <w:rtl/>
        </w:rPr>
        <w:t xml:space="preserve"> </w:t>
      </w:r>
      <w:r w:rsidRPr="001965A0">
        <w:rPr>
          <w:rFonts w:cs="FrankRuehl" w:hint="eastAsia"/>
          <w:szCs w:val="26"/>
          <w:rtl/>
        </w:rPr>
        <w:t>השירות</w:t>
      </w:r>
      <w:r w:rsidRPr="001965A0">
        <w:rPr>
          <w:rFonts w:cs="FrankRuehl"/>
          <w:szCs w:val="26"/>
          <w:rtl/>
        </w:rPr>
        <w:t xml:space="preserve">, </w:t>
      </w:r>
      <w:r w:rsidRPr="001965A0">
        <w:rPr>
          <w:rFonts w:cs="FrankRuehl" w:hint="eastAsia"/>
          <w:szCs w:val="26"/>
          <w:rtl/>
        </w:rPr>
        <w:t>ובשים</w:t>
      </w:r>
      <w:r w:rsidRPr="001965A0">
        <w:rPr>
          <w:rFonts w:cs="FrankRuehl"/>
          <w:szCs w:val="26"/>
          <w:rtl/>
        </w:rPr>
        <w:t xml:space="preserve"> </w:t>
      </w:r>
      <w:r w:rsidRPr="001965A0">
        <w:rPr>
          <w:rFonts w:cs="FrankRuehl" w:hint="eastAsia"/>
          <w:szCs w:val="26"/>
          <w:rtl/>
        </w:rPr>
        <w:t>לב</w:t>
      </w:r>
      <w:r w:rsidRPr="001965A0">
        <w:rPr>
          <w:rFonts w:cs="FrankRuehl"/>
          <w:szCs w:val="26"/>
          <w:rtl/>
        </w:rPr>
        <w:t xml:space="preserve"> </w:t>
      </w:r>
      <w:r w:rsidRPr="001965A0">
        <w:rPr>
          <w:rFonts w:cs="FrankRuehl" w:hint="eastAsia"/>
          <w:szCs w:val="26"/>
          <w:rtl/>
        </w:rPr>
        <w:t>לכך</w:t>
      </w:r>
      <w:r w:rsidRPr="001965A0">
        <w:rPr>
          <w:rFonts w:cs="FrankRuehl"/>
          <w:szCs w:val="26"/>
          <w:rtl/>
        </w:rPr>
        <w:t xml:space="preserve"> </w:t>
      </w:r>
      <w:r w:rsidRPr="001965A0">
        <w:rPr>
          <w:rFonts w:cs="FrankRuehl" w:hint="eastAsia"/>
          <w:szCs w:val="26"/>
          <w:rtl/>
        </w:rPr>
        <w:t>שהתסקיר</w:t>
      </w:r>
      <w:r w:rsidRPr="001965A0">
        <w:rPr>
          <w:rFonts w:cs="FrankRuehl"/>
          <w:szCs w:val="26"/>
          <w:rtl/>
        </w:rPr>
        <w:t xml:space="preserve"> </w:t>
      </w:r>
      <w:r w:rsidRPr="001965A0">
        <w:rPr>
          <w:rFonts w:cs="FrankRuehl" w:hint="eastAsia"/>
          <w:szCs w:val="26"/>
          <w:rtl/>
        </w:rPr>
        <w:t>בעניינו</w:t>
      </w:r>
      <w:r w:rsidRPr="001965A0">
        <w:rPr>
          <w:rFonts w:cs="FrankRuehl"/>
          <w:szCs w:val="26"/>
          <w:rtl/>
        </w:rPr>
        <w:t xml:space="preserve"> </w:t>
      </w:r>
      <w:r w:rsidRPr="001965A0">
        <w:rPr>
          <w:rFonts w:cs="FrankRuehl" w:hint="eastAsia"/>
          <w:szCs w:val="26"/>
          <w:rtl/>
        </w:rPr>
        <w:t>של</w:t>
      </w:r>
      <w:r w:rsidRPr="001965A0">
        <w:rPr>
          <w:rFonts w:cs="FrankRuehl"/>
          <w:szCs w:val="26"/>
          <w:rtl/>
        </w:rPr>
        <w:t xml:space="preserve"> </w:t>
      </w:r>
      <w:r w:rsidRPr="001965A0">
        <w:rPr>
          <w:rFonts w:cs="FrankRuehl" w:hint="eastAsia"/>
          <w:szCs w:val="26"/>
          <w:rtl/>
        </w:rPr>
        <w:t>הנאשם</w:t>
      </w:r>
      <w:r w:rsidRPr="001965A0">
        <w:rPr>
          <w:rFonts w:cs="FrankRuehl"/>
          <w:szCs w:val="26"/>
          <w:rtl/>
        </w:rPr>
        <w:t xml:space="preserve"> </w:t>
      </w:r>
      <w:r w:rsidRPr="001965A0">
        <w:rPr>
          <w:rFonts w:cs="FrankRuehl" w:hint="eastAsia"/>
          <w:szCs w:val="26"/>
          <w:rtl/>
        </w:rPr>
        <w:t>הינו</w:t>
      </w:r>
      <w:r w:rsidRPr="001965A0">
        <w:rPr>
          <w:rFonts w:cs="FrankRuehl"/>
          <w:szCs w:val="26"/>
          <w:rtl/>
        </w:rPr>
        <w:t xml:space="preserve"> </w:t>
      </w:r>
      <w:r w:rsidRPr="001965A0">
        <w:rPr>
          <w:rFonts w:cs="FrankRuehl" w:hint="eastAsia"/>
          <w:szCs w:val="26"/>
          <w:rtl/>
        </w:rPr>
        <w:t>חיובי</w:t>
      </w:r>
      <w:r w:rsidRPr="001965A0">
        <w:rPr>
          <w:rFonts w:cs="FrankRuehl"/>
          <w:szCs w:val="26"/>
          <w:rtl/>
        </w:rPr>
        <w:t xml:space="preserve"> </w:t>
      </w:r>
      <w:r w:rsidRPr="001965A0">
        <w:rPr>
          <w:rFonts w:cs="FrankRuehl" w:hint="eastAsia"/>
          <w:szCs w:val="26"/>
          <w:rtl/>
        </w:rPr>
        <w:t>בעיקרו</w:t>
      </w:r>
      <w:r w:rsidRPr="001965A0">
        <w:rPr>
          <w:rFonts w:cs="FrankRuehl"/>
          <w:szCs w:val="26"/>
          <w:rtl/>
        </w:rPr>
        <w:t xml:space="preserve"> </w:t>
      </w:r>
      <w:r w:rsidRPr="001965A0">
        <w:rPr>
          <w:rFonts w:cs="FrankRuehl" w:hint="eastAsia"/>
          <w:szCs w:val="26"/>
          <w:rtl/>
        </w:rPr>
        <w:t>וכולל</w:t>
      </w:r>
      <w:r w:rsidRPr="001965A0">
        <w:rPr>
          <w:rFonts w:cs="FrankRuehl"/>
          <w:szCs w:val="26"/>
          <w:rtl/>
        </w:rPr>
        <w:t xml:space="preserve"> </w:t>
      </w:r>
      <w:r w:rsidRPr="001965A0">
        <w:rPr>
          <w:rFonts w:cs="FrankRuehl" w:hint="eastAsia"/>
          <w:szCs w:val="26"/>
          <w:rtl/>
        </w:rPr>
        <w:t>המלצה</w:t>
      </w:r>
      <w:r w:rsidRPr="001965A0">
        <w:rPr>
          <w:rFonts w:cs="FrankRuehl"/>
          <w:szCs w:val="26"/>
          <w:rtl/>
        </w:rPr>
        <w:t xml:space="preserve"> </w:t>
      </w:r>
      <w:r w:rsidRPr="001965A0">
        <w:rPr>
          <w:rFonts w:cs="FrankRuehl" w:hint="eastAsia"/>
          <w:szCs w:val="26"/>
          <w:rtl/>
        </w:rPr>
        <w:t>חיובית</w:t>
      </w:r>
      <w:r w:rsidRPr="001965A0">
        <w:rPr>
          <w:rFonts w:cs="FrankRuehl"/>
          <w:szCs w:val="26"/>
          <w:rtl/>
        </w:rPr>
        <w:t xml:space="preserve"> </w:t>
      </w:r>
      <w:r w:rsidRPr="001965A0">
        <w:rPr>
          <w:rFonts w:cs="FrankRuehl" w:hint="eastAsia"/>
          <w:szCs w:val="26"/>
          <w:rtl/>
        </w:rPr>
        <w:t>לענישה</w:t>
      </w:r>
      <w:r w:rsidRPr="001965A0">
        <w:rPr>
          <w:rFonts w:cs="FrankRuehl"/>
          <w:szCs w:val="26"/>
          <w:rtl/>
        </w:rPr>
        <w:t xml:space="preserve"> </w:t>
      </w:r>
      <w:r w:rsidRPr="001965A0">
        <w:rPr>
          <w:rFonts w:cs="FrankRuehl" w:hint="eastAsia"/>
          <w:szCs w:val="26"/>
          <w:rtl/>
        </w:rPr>
        <w:t>בדרך</w:t>
      </w:r>
      <w:r w:rsidRPr="001965A0">
        <w:rPr>
          <w:rFonts w:cs="FrankRuehl"/>
          <w:szCs w:val="26"/>
          <w:rtl/>
        </w:rPr>
        <w:t xml:space="preserve"> </w:t>
      </w:r>
      <w:r w:rsidRPr="001965A0">
        <w:rPr>
          <w:rFonts w:cs="FrankRuehl" w:hint="eastAsia"/>
          <w:szCs w:val="26"/>
          <w:rtl/>
        </w:rPr>
        <w:t>של</w:t>
      </w:r>
      <w:r w:rsidRPr="001965A0">
        <w:rPr>
          <w:rFonts w:cs="FrankRuehl"/>
          <w:szCs w:val="26"/>
          <w:rtl/>
        </w:rPr>
        <w:t xml:space="preserve"> </w:t>
      </w:r>
      <w:r w:rsidRPr="001965A0">
        <w:rPr>
          <w:rFonts w:cs="FrankRuehl" w:hint="eastAsia"/>
          <w:szCs w:val="26"/>
          <w:rtl/>
        </w:rPr>
        <w:t>צו</w:t>
      </w:r>
      <w:r w:rsidRPr="001965A0">
        <w:rPr>
          <w:rFonts w:cs="FrankRuehl"/>
          <w:szCs w:val="26"/>
          <w:rtl/>
        </w:rPr>
        <w:t xml:space="preserve"> </w:t>
      </w:r>
      <w:r w:rsidRPr="001965A0">
        <w:rPr>
          <w:rFonts w:cs="FrankRuehl" w:hint="eastAsia"/>
          <w:szCs w:val="26"/>
          <w:rtl/>
        </w:rPr>
        <w:t>של</w:t>
      </w:r>
      <w:r w:rsidRPr="001965A0">
        <w:rPr>
          <w:rFonts w:cs="FrankRuehl"/>
          <w:szCs w:val="26"/>
          <w:rtl/>
        </w:rPr>
        <w:t>"</w:t>
      </w:r>
      <w:r w:rsidRPr="001965A0">
        <w:rPr>
          <w:rFonts w:cs="FrankRuehl" w:hint="eastAsia"/>
          <w:szCs w:val="26"/>
          <w:rtl/>
        </w:rPr>
        <w:t>צ</w:t>
      </w:r>
      <w:r w:rsidRPr="001965A0">
        <w:rPr>
          <w:rFonts w:cs="FrankRuehl"/>
          <w:szCs w:val="26"/>
          <w:rtl/>
        </w:rPr>
        <w:t>,</w:t>
      </w:r>
      <w:r w:rsidRPr="001965A0">
        <w:rPr>
          <w:rFonts w:cs="FrankRuehl" w:hint="cs"/>
          <w:szCs w:val="26"/>
          <w:rtl/>
        </w:rPr>
        <w:t xml:space="preserve"> יש לקבוע</w:t>
      </w:r>
      <w:r w:rsidRPr="001965A0">
        <w:rPr>
          <w:rFonts w:cs="FrankRuehl"/>
          <w:szCs w:val="26"/>
          <w:rtl/>
        </w:rPr>
        <w:t xml:space="preserve"> </w:t>
      </w:r>
      <w:r w:rsidRPr="001965A0">
        <w:rPr>
          <w:rFonts w:cs="FrankRuehl" w:hint="eastAsia"/>
          <w:szCs w:val="26"/>
          <w:rtl/>
        </w:rPr>
        <w:t>כי</w:t>
      </w:r>
      <w:r w:rsidRPr="001965A0">
        <w:rPr>
          <w:rFonts w:cs="FrankRuehl"/>
          <w:szCs w:val="26"/>
          <w:rtl/>
        </w:rPr>
        <w:t xml:space="preserve"> </w:t>
      </w:r>
      <w:r w:rsidRPr="001965A0">
        <w:rPr>
          <w:rFonts w:cs="FrankRuehl" w:hint="eastAsia"/>
          <w:szCs w:val="26"/>
          <w:rtl/>
        </w:rPr>
        <w:t>שליחתו</w:t>
      </w:r>
      <w:r w:rsidRPr="001965A0">
        <w:rPr>
          <w:rFonts w:cs="FrankRuehl"/>
          <w:szCs w:val="26"/>
          <w:rtl/>
        </w:rPr>
        <w:t xml:space="preserve"> </w:t>
      </w:r>
      <w:r w:rsidRPr="001965A0">
        <w:rPr>
          <w:rFonts w:cs="FrankRuehl" w:hint="eastAsia"/>
          <w:szCs w:val="26"/>
          <w:rtl/>
        </w:rPr>
        <w:t>של</w:t>
      </w:r>
      <w:r w:rsidRPr="001965A0">
        <w:rPr>
          <w:rFonts w:cs="FrankRuehl"/>
          <w:szCs w:val="26"/>
          <w:rtl/>
        </w:rPr>
        <w:t xml:space="preserve"> </w:t>
      </w:r>
      <w:r w:rsidRPr="001965A0">
        <w:rPr>
          <w:rFonts w:cs="FrankRuehl" w:hint="eastAsia"/>
          <w:szCs w:val="26"/>
          <w:rtl/>
        </w:rPr>
        <w:t>הנאשם</w:t>
      </w:r>
      <w:r w:rsidRPr="001965A0">
        <w:rPr>
          <w:rFonts w:cs="FrankRuehl"/>
          <w:szCs w:val="26"/>
          <w:rtl/>
        </w:rPr>
        <w:t xml:space="preserve"> </w:t>
      </w:r>
      <w:r w:rsidRPr="001965A0">
        <w:rPr>
          <w:rFonts w:cs="FrankRuehl" w:hint="eastAsia"/>
          <w:szCs w:val="26"/>
          <w:rtl/>
        </w:rPr>
        <w:t>למאסר</w:t>
      </w:r>
      <w:r w:rsidRPr="001965A0">
        <w:rPr>
          <w:rFonts w:cs="FrankRuehl"/>
          <w:szCs w:val="26"/>
          <w:rtl/>
        </w:rPr>
        <w:t xml:space="preserve"> </w:t>
      </w:r>
      <w:r w:rsidRPr="001965A0">
        <w:rPr>
          <w:rFonts w:cs="FrankRuehl" w:hint="eastAsia"/>
          <w:szCs w:val="26"/>
          <w:rtl/>
        </w:rPr>
        <w:t>מאחורי</w:t>
      </w:r>
      <w:r w:rsidRPr="001965A0">
        <w:rPr>
          <w:rFonts w:cs="FrankRuehl"/>
          <w:szCs w:val="26"/>
          <w:rtl/>
        </w:rPr>
        <w:t xml:space="preserve"> </w:t>
      </w:r>
      <w:r w:rsidRPr="001965A0">
        <w:rPr>
          <w:rFonts w:cs="FrankRuehl" w:hint="eastAsia"/>
          <w:szCs w:val="26"/>
          <w:rtl/>
        </w:rPr>
        <w:t>סורג</w:t>
      </w:r>
      <w:r w:rsidRPr="001965A0">
        <w:rPr>
          <w:rFonts w:cs="FrankRuehl"/>
          <w:szCs w:val="26"/>
          <w:rtl/>
        </w:rPr>
        <w:t xml:space="preserve"> </w:t>
      </w:r>
      <w:r w:rsidRPr="001965A0">
        <w:rPr>
          <w:rFonts w:cs="FrankRuehl" w:hint="eastAsia"/>
          <w:szCs w:val="26"/>
          <w:rtl/>
        </w:rPr>
        <w:t>ובריח</w:t>
      </w:r>
      <w:r w:rsidRPr="001965A0">
        <w:rPr>
          <w:rFonts w:cs="FrankRuehl"/>
          <w:szCs w:val="26"/>
          <w:rtl/>
        </w:rPr>
        <w:t xml:space="preserve"> </w:t>
      </w:r>
      <w:r w:rsidRPr="001965A0">
        <w:rPr>
          <w:rFonts w:cs="FrankRuehl" w:hint="eastAsia"/>
          <w:szCs w:val="26"/>
          <w:rtl/>
        </w:rPr>
        <w:t>רק</w:t>
      </w:r>
      <w:r w:rsidRPr="001965A0">
        <w:rPr>
          <w:rFonts w:cs="FrankRuehl"/>
          <w:szCs w:val="26"/>
          <w:rtl/>
        </w:rPr>
        <w:t xml:space="preserve"> </w:t>
      </w:r>
      <w:r w:rsidRPr="001965A0">
        <w:rPr>
          <w:rFonts w:cs="FrankRuehl" w:hint="eastAsia"/>
          <w:szCs w:val="26"/>
          <w:rtl/>
        </w:rPr>
        <w:t>משום</w:t>
      </w:r>
      <w:r w:rsidRPr="001965A0">
        <w:rPr>
          <w:rFonts w:cs="FrankRuehl"/>
          <w:szCs w:val="26"/>
          <w:rtl/>
        </w:rPr>
        <w:t xml:space="preserve"> </w:t>
      </w:r>
      <w:r w:rsidRPr="001965A0">
        <w:rPr>
          <w:rFonts w:cs="FrankRuehl" w:hint="eastAsia"/>
          <w:szCs w:val="26"/>
          <w:rtl/>
        </w:rPr>
        <w:t>שלא</w:t>
      </w:r>
      <w:r w:rsidRPr="001965A0">
        <w:rPr>
          <w:rFonts w:cs="FrankRuehl"/>
          <w:szCs w:val="26"/>
          <w:rtl/>
        </w:rPr>
        <w:t xml:space="preserve"> </w:t>
      </w:r>
      <w:r w:rsidRPr="001965A0">
        <w:rPr>
          <w:rFonts w:cs="FrankRuehl" w:hint="eastAsia"/>
          <w:szCs w:val="26"/>
          <w:rtl/>
        </w:rPr>
        <w:t>נמצא</w:t>
      </w:r>
      <w:r w:rsidRPr="001965A0">
        <w:rPr>
          <w:rFonts w:cs="FrankRuehl"/>
          <w:szCs w:val="26"/>
          <w:rtl/>
        </w:rPr>
        <w:t xml:space="preserve"> </w:t>
      </w:r>
      <w:r w:rsidRPr="001965A0">
        <w:rPr>
          <w:rFonts w:cs="FrankRuehl" w:hint="eastAsia"/>
          <w:szCs w:val="26"/>
          <w:rtl/>
        </w:rPr>
        <w:t>כשיר</w:t>
      </w:r>
      <w:r w:rsidRPr="001965A0">
        <w:rPr>
          <w:rFonts w:cs="FrankRuehl"/>
          <w:szCs w:val="26"/>
          <w:rtl/>
        </w:rPr>
        <w:t xml:space="preserve"> </w:t>
      </w:r>
      <w:r w:rsidRPr="001965A0">
        <w:rPr>
          <w:rFonts w:cs="FrankRuehl" w:hint="eastAsia"/>
          <w:szCs w:val="26"/>
          <w:rtl/>
        </w:rPr>
        <w:t>לבצע</w:t>
      </w:r>
      <w:r w:rsidRPr="001965A0">
        <w:rPr>
          <w:rFonts w:cs="FrankRuehl"/>
          <w:szCs w:val="26"/>
          <w:rtl/>
        </w:rPr>
        <w:t xml:space="preserve"> </w:t>
      </w:r>
      <w:r w:rsidRPr="001965A0">
        <w:rPr>
          <w:rFonts w:cs="FrankRuehl" w:hint="eastAsia"/>
          <w:szCs w:val="26"/>
          <w:rtl/>
        </w:rPr>
        <w:t>עבודות</w:t>
      </w:r>
      <w:r w:rsidRPr="001965A0">
        <w:rPr>
          <w:rFonts w:cs="FrankRuehl"/>
          <w:szCs w:val="26"/>
          <w:rtl/>
        </w:rPr>
        <w:t xml:space="preserve"> </w:t>
      </w:r>
      <w:r w:rsidRPr="001965A0">
        <w:rPr>
          <w:rFonts w:cs="FrankRuehl" w:hint="eastAsia"/>
          <w:szCs w:val="26"/>
          <w:rtl/>
        </w:rPr>
        <w:t>שירות</w:t>
      </w:r>
      <w:r w:rsidRPr="001965A0">
        <w:rPr>
          <w:rFonts w:cs="FrankRuehl"/>
          <w:szCs w:val="26"/>
          <w:rtl/>
        </w:rPr>
        <w:t xml:space="preserve"> </w:t>
      </w:r>
      <w:r w:rsidRPr="001965A0">
        <w:rPr>
          <w:rFonts w:cs="FrankRuehl" w:hint="eastAsia"/>
          <w:szCs w:val="26"/>
          <w:rtl/>
        </w:rPr>
        <w:t>בשל</w:t>
      </w:r>
      <w:r w:rsidRPr="001965A0">
        <w:rPr>
          <w:rFonts w:cs="FrankRuehl"/>
          <w:szCs w:val="26"/>
          <w:rtl/>
        </w:rPr>
        <w:t xml:space="preserve"> </w:t>
      </w:r>
      <w:r w:rsidRPr="001965A0">
        <w:rPr>
          <w:rFonts w:cs="FrankRuehl" w:hint="eastAsia"/>
          <w:szCs w:val="26"/>
          <w:rtl/>
        </w:rPr>
        <w:t>מצב</w:t>
      </w:r>
      <w:r w:rsidRPr="001965A0">
        <w:rPr>
          <w:rFonts w:cs="FrankRuehl"/>
          <w:szCs w:val="26"/>
          <w:rtl/>
        </w:rPr>
        <w:t xml:space="preserve"> </w:t>
      </w:r>
      <w:r w:rsidRPr="001965A0">
        <w:rPr>
          <w:rFonts w:cs="FrankRuehl" w:hint="eastAsia"/>
          <w:szCs w:val="26"/>
          <w:rtl/>
        </w:rPr>
        <w:t>בריאותו</w:t>
      </w:r>
      <w:r w:rsidRPr="001965A0">
        <w:rPr>
          <w:rFonts w:cs="FrankRuehl"/>
          <w:szCs w:val="26"/>
          <w:rtl/>
        </w:rPr>
        <w:t xml:space="preserve"> </w:t>
      </w:r>
      <w:r w:rsidRPr="001965A0">
        <w:rPr>
          <w:rFonts w:cs="FrankRuehl" w:hint="eastAsia"/>
          <w:szCs w:val="26"/>
          <w:rtl/>
        </w:rPr>
        <w:t>אינה</w:t>
      </w:r>
      <w:r w:rsidRPr="001965A0">
        <w:rPr>
          <w:rFonts w:cs="FrankRuehl"/>
          <w:szCs w:val="26"/>
          <w:rtl/>
        </w:rPr>
        <w:t xml:space="preserve"> </w:t>
      </w:r>
      <w:r w:rsidRPr="001965A0">
        <w:rPr>
          <w:rFonts w:cs="FrankRuehl" w:hint="eastAsia"/>
          <w:szCs w:val="26"/>
          <w:rtl/>
        </w:rPr>
        <w:t>מידתית</w:t>
      </w:r>
      <w:r w:rsidRPr="001965A0">
        <w:rPr>
          <w:rFonts w:cs="FrankRuehl"/>
          <w:szCs w:val="26"/>
          <w:rtl/>
        </w:rPr>
        <w:t xml:space="preserve"> </w:t>
      </w:r>
      <w:r w:rsidRPr="001965A0">
        <w:rPr>
          <w:rFonts w:cs="FrankRuehl" w:hint="eastAsia"/>
          <w:szCs w:val="26"/>
          <w:rtl/>
        </w:rPr>
        <w:t>ואינה</w:t>
      </w:r>
      <w:r w:rsidRPr="001965A0">
        <w:rPr>
          <w:rFonts w:cs="FrankRuehl"/>
          <w:szCs w:val="26"/>
          <w:rtl/>
        </w:rPr>
        <w:t xml:space="preserve"> </w:t>
      </w:r>
      <w:r w:rsidRPr="001965A0">
        <w:rPr>
          <w:rFonts w:cs="FrankRuehl" w:hint="eastAsia"/>
          <w:szCs w:val="26"/>
          <w:rtl/>
        </w:rPr>
        <w:t>עולה</w:t>
      </w:r>
      <w:r w:rsidRPr="001965A0">
        <w:rPr>
          <w:rFonts w:cs="FrankRuehl"/>
          <w:szCs w:val="26"/>
          <w:rtl/>
        </w:rPr>
        <w:t xml:space="preserve"> </w:t>
      </w:r>
      <w:r w:rsidRPr="001965A0">
        <w:rPr>
          <w:rFonts w:cs="FrankRuehl" w:hint="eastAsia"/>
          <w:szCs w:val="26"/>
          <w:rtl/>
        </w:rPr>
        <w:t>בקנה</w:t>
      </w:r>
      <w:r w:rsidRPr="001965A0">
        <w:rPr>
          <w:rFonts w:cs="FrankRuehl"/>
          <w:szCs w:val="26"/>
          <w:rtl/>
        </w:rPr>
        <w:t xml:space="preserve"> </w:t>
      </w:r>
      <w:r w:rsidRPr="001965A0">
        <w:rPr>
          <w:rFonts w:cs="FrankRuehl" w:hint="eastAsia"/>
          <w:szCs w:val="26"/>
          <w:rtl/>
        </w:rPr>
        <w:t>אחד</w:t>
      </w:r>
      <w:r w:rsidRPr="001965A0">
        <w:rPr>
          <w:rFonts w:cs="FrankRuehl"/>
          <w:szCs w:val="26"/>
          <w:rtl/>
        </w:rPr>
        <w:t xml:space="preserve"> </w:t>
      </w:r>
      <w:r w:rsidRPr="001965A0">
        <w:rPr>
          <w:rFonts w:cs="FrankRuehl" w:hint="eastAsia"/>
          <w:szCs w:val="26"/>
          <w:rtl/>
        </w:rPr>
        <w:t>עם</w:t>
      </w:r>
      <w:r w:rsidRPr="001965A0">
        <w:rPr>
          <w:rFonts w:cs="FrankRuehl"/>
          <w:szCs w:val="26"/>
          <w:rtl/>
        </w:rPr>
        <w:t xml:space="preserve"> </w:t>
      </w:r>
      <w:r w:rsidRPr="001965A0">
        <w:rPr>
          <w:rFonts w:cs="FrankRuehl" w:hint="eastAsia"/>
          <w:szCs w:val="26"/>
          <w:rtl/>
        </w:rPr>
        <w:t>שיקולי</w:t>
      </w:r>
      <w:r w:rsidRPr="001965A0">
        <w:rPr>
          <w:rFonts w:cs="FrankRuehl"/>
          <w:szCs w:val="26"/>
          <w:rtl/>
        </w:rPr>
        <w:t xml:space="preserve"> </w:t>
      </w:r>
      <w:r w:rsidRPr="001965A0">
        <w:rPr>
          <w:rFonts w:cs="FrankRuehl" w:hint="eastAsia"/>
          <w:szCs w:val="26"/>
          <w:rtl/>
        </w:rPr>
        <w:t>צדק</w:t>
      </w:r>
      <w:r w:rsidRPr="001965A0">
        <w:rPr>
          <w:rFonts w:cs="FrankRuehl"/>
          <w:szCs w:val="26"/>
          <w:rtl/>
        </w:rPr>
        <w:t xml:space="preserve"> </w:t>
      </w:r>
      <w:r w:rsidRPr="001965A0">
        <w:rPr>
          <w:rFonts w:cs="FrankRuehl" w:hint="eastAsia"/>
          <w:szCs w:val="26"/>
          <w:rtl/>
        </w:rPr>
        <w:t>ועם</w:t>
      </w:r>
      <w:r w:rsidRPr="001965A0">
        <w:rPr>
          <w:rFonts w:cs="FrankRuehl"/>
          <w:szCs w:val="26"/>
          <w:rtl/>
        </w:rPr>
        <w:t xml:space="preserve"> </w:t>
      </w:r>
      <w:r w:rsidRPr="001965A0">
        <w:rPr>
          <w:rFonts w:cs="FrankRuehl" w:hint="eastAsia"/>
          <w:szCs w:val="26"/>
          <w:rtl/>
        </w:rPr>
        <w:t>איזון</w:t>
      </w:r>
      <w:r w:rsidRPr="001965A0">
        <w:rPr>
          <w:rFonts w:cs="FrankRuehl"/>
          <w:szCs w:val="26"/>
          <w:rtl/>
        </w:rPr>
        <w:t xml:space="preserve"> </w:t>
      </w:r>
      <w:r w:rsidRPr="001965A0">
        <w:rPr>
          <w:rFonts w:cs="FrankRuehl" w:hint="eastAsia"/>
          <w:szCs w:val="26"/>
          <w:rtl/>
        </w:rPr>
        <w:t>ראוי</w:t>
      </w:r>
      <w:r w:rsidRPr="001965A0">
        <w:rPr>
          <w:rFonts w:cs="FrankRuehl"/>
          <w:szCs w:val="26"/>
          <w:rtl/>
        </w:rPr>
        <w:t xml:space="preserve"> </w:t>
      </w:r>
      <w:r w:rsidRPr="001965A0">
        <w:rPr>
          <w:rFonts w:cs="FrankRuehl" w:hint="eastAsia"/>
          <w:szCs w:val="26"/>
          <w:rtl/>
        </w:rPr>
        <w:t>בין</w:t>
      </w:r>
      <w:r w:rsidRPr="001965A0">
        <w:rPr>
          <w:rFonts w:cs="FrankRuehl"/>
          <w:szCs w:val="26"/>
          <w:rtl/>
        </w:rPr>
        <w:t xml:space="preserve"> </w:t>
      </w:r>
      <w:r w:rsidRPr="001965A0">
        <w:rPr>
          <w:rFonts w:cs="FrankRuehl" w:hint="eastAsia"/>
          <w:szCs w:val="26"/>
          <w:rtl/>
        </w:rPr>
        <w:t>שיקולי</w:t>
      </w:r>
      <w:r w:rsidRPr="001965A0">
        <w:rPr>
          <w:rFonts w:cs="FrankRuehl"/>
          <w:szCs w:val="26"/>
          <w:rtl/>
        </w:rPr>
        <w:t xml:space="preserve"> </w:t>
      </w:r>
      <w:r w:rsidRPr="001965A0">
        <w:rPr>
          <w:rFonts w:cs="FrankRuehl" w:hint="eastAsia"/>
          <w:szCs w:val="26"/>
          <w:rtl/>
        </w:rPr>
        <w:t>הענישה</w:t>
      </w:r>
      <w:r w:rsidRPr="001965A0">
        <w:rPr>
          <w:rFonts w:cs="FrankRuehl"/>
          <w:szCs w:val="26"/>
          <w:rtl/>
        </w:rPr>
        <w:t xml:space="preserve"> </w:t>
      </w:r>
      <w:r w:rsidRPr="001965A0">
        <w:rPr>
          <w:rFonts w:cs="FrankRuehl" w:hint="eastAsia"/>
          <w:szCs w:val="26"/>
          <w:rtl/>
        </w:rPr>
        <w:t>בתיק</w:t>
      </w:r>
      <w:r w:rsidRPr="001965A0">
        <w:rPr>
          <w:rFonts w:cs="FrankRuehl"/>
          <w:szCs w:val="26"/>
          <w:rtl/>
        </w:rPr>
        <w:t xml:space="preserve"> </w:t>
      </w:r>
      <w:r w:rsidRPr="001965A0">
        <w:rPr>
          <w:rFonts w:cs="FrankRuehl" w:hint="eastAsia"/>
          <w:szCs w:val="26"/>
          <w:rtl/>
        </w:rPr>
        <w:t>זה</w:t>
      </w:r>
      <w:r w:rsidRPr="001965A0">
        <w:rPr>
          <w:rFonts w:cs="FrankRuehl"/>
          <w:szCs w:val="26"/>
          <w:rtl/>
        </w:rPr>
        <w:t>.</w:t>
      </w:r>
    </w:p>
    <w:p w14:paraId="24EE2BB5" w14:textId="77777777" w:rsidR="001965A0" w:rsidRPr="001965A0" w:rsidRDefault="001965A0" w:rsidP="001965A0">
      <w:pPr>
        <w:pBdr>
          <w:top w:val="single" w:sz="4" w:space="1" w:color="auto"/>
          <w:bottom w:val="single" w:sz="4" w:space="1" w:color="auto"/>
        </w:pBdr>
        <w:spacing w:after="120" w:line="320" w:lineRule="exact"/>
        <w:jc w:val="both"/>
        <w:rPr>
          <w:rFonts w:cs="FrankRuehl" w:hint="cs"/>
          <w:szCs w:val="26"/>
          <w:rtl/>
        </w:rPr>
      </w:pPr>
      <w:r w:rsidRPr="001965A0">
        <w:rPr>
          <w:rFonts w:cs="FrankRuehl" w:hint="eastAsia"/>
          <w:szCs w:val="26"/>
          <w:rtl/>
        </w:rPr>
        <w:t>אמנם</w:t>
      </w:r>
      <w:r w:rsidRPr="001965A0">
        <w:rPr>
          <w:rFonts w:cs="FrankRuehl"/>
          <w:szCs w:val="26"/>
          <w:rtl/>
        </w:rPr>
        <w:t xml:space="preserve"> </w:t>
      </w:r>
      <w:r w:rsidRPr="001965A0">
        <w:rPr>
          <w:rFonts w:cs="FrankRuehl" w:hint="eastAsia"/>
          <w:szCs w:val="26"/>
          <w:rtl/>
        </w:rPr>
        <w:t>תיקון</w:t>
      </w:r>
      <w:r w:rsidRPr="001965A0">
        <w:rPr>
          <w:rFonts w:cs="FrankRuehl"/>
          <w:szCs w:val="26"/>
          <w:rtl/>
        </w:rPr>
        <w:t xml:space="preserve"> 113 </w:t>
      </w:r>
      <w:r w:rsidRPr="001965A0">
        <w:rPr>
          <w:rFonts w:cs="FrankRuehl" w:hint="eastAsia"/>
          <w:szCs w:val="26"/>
          <w:rtl/>
        </w:rPr>
        <w:t>ל</w:t>
      </w:r>
      <w:hyperlink r:id="rId16" w:history="1">
        <w:r w:rsidRPr="001965A0">
          <w:rPr>
            <w:rFonts w:cs="FrankRuehl"/>
            <w:szCs w:val="26"/>
            <w:rtl/>
          </w:rPr>
          <w:t>חוק העונשין</w:t>
        </w:r>
      </w:hyperlink>
      <w:r w:rsidRPr="001965A0">
        <w:rPr>
          <w:rFonts w:cs="FrankRuehl" w:hint="cs"/>
          <w:szCs w:val="26"/>
          <w:rtl/>
        </w:rPr>
        <w:t xml:space="preserve"> </w:t>
      </w:r>
      <w:r w:rsidRPr="001965A0">
        <w:rPr>
          <w:rFonts w:cs="FrankRuehl" w:hint="eastAsia"/>
          <w:szCs w:val="26"/>
          <w:rtl/>
        </w:rPr>
        <w:t>מאשר</w:t>
      </w:r>
      <w:r w:rsidRPr="001965A0">
        <w:rPr>
          <w:rFonts w:cs="FrankRuehl"/>
          <w:szCs w:val="26"/>
          <w:rtl/>
        </w:rPr>
        <w:t xml:space="preserve"> </w:t>
      </w:r>
      <w:r w:rsidRPr="001965A0">
        <w:rPr>
          <w:rFonts w:cs="FrankRuehl" w:hint="eastAsia"/>
          <w:szCs w:val="26"/>
          <w:rtl/>
        </w:rPr>
        <w:t>סטייה</w:t>
      </w:r>
      <w:r w:rsidRPr="001965A0">
        <w:rPr>
          <w:rFonts w:cs="FrankRuehl"/>
          <w:szCs w:val="26"/>
          <w:rtl/>
        </w:rPr>
        <w:t xml:space="preserve"> </w:t>
      </w:r>
      <w:r w:rsidRPr="001965A0">
        <w:rPr>
          <w:rFonts w:cs="FrankRuehl" w:hint="eastAsia"/>
          <w:szCs w:val="26"/>
          <w:rtl/>
        </w:rPr>
        <w:t>לקולא</w:t>
      </w:r>
      <w:r w:rsidRPr="001965A0">
        <w:rPr>
          <w:rFonts w:cs="FrankRuehl"/>
          <w:szCs w:val="26"/>
          <w:rtl/>
        </w:rPr>
        <w:t xml:space="preserve"> </w:t>
      </w:r>
      <w:r w:rsidRPr="001965A0">
        <w:rPr>
          <w:rFonts w:cs="FrankRuehl" w:hint="eastAsia"/>
          <w:szCs w:val="26"/>
          <w:rtl/>
        </w:rPr>
        <w:t>ממתחם</w:t>
      </w:r>
      <w:r w:rsidRPr="001965A0">
        <w:rPr>
          <w:rFonts w:cs="FrankRuehl"/>
          <w:szCs w:val="26"/>
          <w:rtl/>
        </w:rPr>
        <w:t xml:space="preserve"> </w:t>
      </w:r>
      <w:r w:rsidRPr="001965A0">
        <w:rPr>
          <w:rFonts w:cs="FrankRuehl" w:hint="eastAsia"/>
          <w:szCs w:val="26"/>
          <w:rtl/>
        </w:rPr>
        <w:t>העונש</w:t>
      </w:r>
      <w:r w:rsidRPr="001965A0">
        <w:rPr>
          <w:rFonts w:cs="FrankRuehl"/>
          <w:szCs w:val="26"/>
          <w:rtl/>
        </w:rPr>
        <w:t xml:space="preserve"> </w:t>
      </w:r>
      <w:r w:rsidRPr="001965A0">
        <w:rPr>
          <w:rFonts w:cs="FrankRuehl" w:hint="eastAsia"/>
          <w:szCs w:val="26"/>
          <w:rtl/>
        </w:rPr>
        <w:t>ההולם</w:t>
      </w:r>
      <w:r w:rsidRPr="001965A0">
        <w:rPr>
          <w:rFonts w:cs="FrankRuehl"/>
          <w:szCs w:val="26"/>
          <w:rtl/>
        </w:rPr>
        <w:t xml:space="preserve"> </w:t>
      </w:r>
      <w:r w:rsidRPr="001965A0">
        <w:rPr>
          <w:rFonts w:cs="FrankRuehl" w:hint="eastAsia"/>
          <w:szCs w:val="26"/>
          <w:rtl/>
        </w:rPr>
        <w:t>משיקולי</w:t>
      </w:r>
      <w:r w:rsidRPr="001965A0">
        <w:rPr>
          <w:rFonts w:cs="FrankRuehl"/>
          <w:szCs w:val="26"/>
          <w:rtl/>
        </w:rPr>
        <w:t xml:space="preserve"> </w:t>
      </w:r>
      <w:r w:rsidRPr="001965A0">
        <w:rPr>
          <w:rFonts w:cs="FrankRuehl" w:hint="eastAsia"/>
          <w:szCs w:val="26"/>
          <w:rtl/>
        </w:rPr>
        <w:t>שיקום</w:t>
      </w:r>
      <w:r w:rsidRPr="001965A0">
        <w:rPr>
          <w:rFonts w:cs="FrankRuehl"/>
          <w:szCs w:val="26"/>
          <w:rtl/>
        </w:rPr>
        <w:t xml:space="preserve"> </w:t>
      </w:r>
      <w:r w:rsidRPr="001965A0">
        <w:rPr>
          <w:rFonts w:cs="FrankRuehl" w:hint="eastAsia"/>
          <w:szCs w:val="26"/>
          <w:rtl/>
        </w:rPr>
        <w:t>בלבד</w:t>
      </w:r>
      <w:r w:rsidRPr="001965A0">
        <w:rPr>
          <w:rFonts w:cs="FrankRuehl"/>
          <w:szCs w:val="26"/>
          <w:rtl/>
        </w:rPr>
        <w:t xml:space="preserve">, </w:t>
      </w:r>
      <w:r w:rsidRPr="001965A0">
        <w:rPr>
          <w:rFonts w:cs="FrankRuehl" w:hint="eastAsia"/>
          <w:szCs w:val="26"/>
          <w:rtl/>
        </w:rPr>
        <w:t>אשר</w:t>
      </w:r>
      <w:r w:rsidRPr="001965A0">
        <w:rPr>
          <w:rFonts w:cs="FrankRuehl"/>
          <w:szCs w:val="26"/>
          <w:rtl/>
        </w:rPr>
        <w:t xml:space="preserve"> </w:t>
      </w:r>
      <w:r w:rsidRPr="001965A0">
        <w:rPr>
          <w:rFonts w:cs="FrankRuehl" w:hint="eastAsia"/>
          <w:szCs w:val="26"/>
          <w:rtl/>
        </w:rPr>
        <w:t>במובנם</w:t>
      </w:r>
      <w:r w:rsidRPr="001965A0">
        <w:rPr>
          <w:rFonts w:cs="FrankRuehl"/>
          <w:szCs w:val="26"/>
          <w:rtl/>
        </w:rPr>
        <w:t xml:space="preserve"> </w:t>
      </w:r>
      <w:r w:rsidRPr="001965A0">
        <w:rPr>
          <w:rFonts w:cs="FrankRuehl" w:hint="eastAsia"/>
          <w:szCs w:val="26"/>
          <w:rtl/>
        </w:rPr>
        <w:t>הרגיל</w:t>
      </w:r>
      <w:r w:rsidRPr="001965A0">
        <w:rPr>
          <w:rFonts w:cs="FrankRuehl"/>
          <w:szCs w:val="26"/>
          <w:rtl/>
        </w:rPr>
        <w:t xml:space="preserve"> </w:t>
      </w:r>
      <w:r w:rsidRPr="001965A0">
        <w:rPr>
          <w:rFonts w:cs="FrankRuehl" w:hint="eastAsia"/>
          <w:szCs w:val="26"/>
          <w:rtl/>
        </w:rPr>
        <w:t>אינם</w:t>
      </w:r>
      <w:r w:rsidRPr="001965A0">
        <w:rPr>
          <w:rFonts w:cs="FrankRuehl"/>
          <w:szCs w:val="26"/>
          <w:rtl/>
        </w:rPr>
        <w:t xml:space="preserve"> </w:t>
      </w:r>
      <w:r w:rsidRPr="001965A0">
        <w:rPr>
          <w:rFonts w:cs="FrankRuehl" w:hint="eastAsia"/>
          <w:szCs w:val="26"/>
          <w:rtl/>
        </w:rPr>
        <w:t>רלוונטיים</w:t>
      </w:r>
      <w:r w:rsidRPr="001965A0">
        <w:rPr>
          <w:rFonts w:cs="FrankRuehl"/>
          <w:szCs w:val="26"/>
          <w:rtl/>
        </w:rPr>
        <w:t xml:space="preserve"> </w:t>
      </w:r>
      <w:r w:rsidRPr="001965A0">
        <w:rPr>
          <w:rFonts w:cs="FrankRuehl" w:hint="eastAsia"/>
          <w:szCs w:val="26"/>
          <w:rtl/>
        </w:rPr>
        <w:t>בתיק</w:t>
      </w:r>
      <w:r w:rsidRPr="001965A0">
        <w:rPr>
          <w:rFonts w:cs="FrankRuehl"/>
          <w:szCs w:val="26"/>
          <w:rtl/>
        </w:rPr>
        <w:t xml:space="preserve"> </w:t>
      </w:r>
      <w:r w:rsidRPr="001965A0">
        <w:rPr>
          <w:rFonts w:cs="FrankRuehl" w:hint="eastAsia"/>
          <w:szCs w:val="26"/>
          <w:rtl/>
        </w:rPr>
        <w:t>זה</w:t>
      </w:r>
      <w:r w:rsidRPr="001965A0">
        <w:rPr>
          <w:rFonts w:cs="FrankRuehl"/>
          <w:szCs w:val="26"/>
          <w:rtl/>
        </w:rPr>
        <w:t xml:space="preserve">. </w:t>
      </w:r>
      <w:r w:rsidRPr="001965A0">
        <w:rPr>
          <w:rFonts w:cs="FrankRuehl" w:hint="eastAsia"/>
          <w:szCs w:val="26"/>
          <w:rtl/>
        </w:rPr>
        <w:t>אולם</w:t>
      </w:r>
      <w:r w:rsidRPr="001965A0">
        <w:rPr>
          <w:rFonts w:cs="FrankRuehl" w:hint="cs"/>
          <w:szCs w:val="26"/>
          <w:rtl/>
        </w:rPr>
        <w:t xml:space="preserve">, </w:t>
      </w:r>
      <w:r w:rsidRPr="001965A0">
        <w:rPr>
          <w:rFonts w:cs="FrankRuehl" w:hint="eastAsia"/>
          <w:szCs w:val="26"/>
          <w:rtl/>
        </w:rPr>
        <w:t>לעיתים</w:t>
      </w:r>
      <w:r w:rsidRPr="001965A0">
        <w:rPr>
          <w:rFonts w:cs="FrankRuehl"/>
          <w:szCs w:val="26"/>
          <w:rtl/>
        </w:rPr>
        <w:t xml:space="preserve"> </w:t>
      </w:r>
      <w:r w:rsidRPr="001965A0">
        <w:rPr>
          <w:rFonts w:cs="FrankRuehl" w:hint="eastAsia"/>
          <w:szCs w:val="26"/>
          <w:rtl/>
        </w:rPr>
        <w:t>יש</w:t>
      </w:r>
      <w:r w:rsidRPr="001965A0">
        <w:rPr>
          <w:rFonts w:cs="FrankRuehl"/>
          <w:szCs w:val="26"/>
          <w:rtl/>
        </w:rPr>
        <w:t xml:space="preserve"> </w:t>
      </w:r>
      <w:r w:rsidRPr="001965A0">
        <w:rPr>
          <w:rFonts w:cs="FrankRuehl" w:hint="eastAsia"/>
          <w:szCs w:val="26"/>
          <w:rtl/>
        </w:rPr>
        <w:t>מקום</w:t>
      </w:r>
      <w:r w:rsidRPr="001965A0">
        <w:rPr>
          <w:rFonts w:cs="FrankRuehl"/>
          <w:szCs w:val="26"/>
          <w:rtl/>
        </w:rPr>
        <w:t xml:space="preserve"> </w:t>
      </w:r>
      <w:r w:rsidRPr="001965A0">
        <w:rPr>
          <w:rFonts w:cs="FrankRuehl" w:hint="eastAsia"/>
          <w:szCs w:val="26"/>
          <w:rtl/>
        </w:rPr>
        <w:t>לסטות</w:t>
      </w:r>
      <w:r w:rsidRPr="001965A0">
        <w:rPr>
          <w:rFonts w:cs="FrankRuehl"/>
          <w:szCs w:val="26"/>
          <w:rtl/>
        </w:rPr>
        <w:t xml:space="preserve"> </w:t>
      </w:r>
      <w:r w:rsidRPr="001965A0">
        <w:rPr>
          <w:rFonts w:cs="FrankRuehl" w:hint="eastAsia"/>
          <w:szCs w:val="26"/>
          <w:rtl/>
        </w:rPr>
        <w:t>ממתחם</w:t>
      </w:r>
      <w:r w:rsidRPr="001965A0">
        <w:rPr>
          <w:rFonts w:cs="FrankRuehl"/>
          <w:szCs w:val="26"/>
          <w:rtl/>
        </w:rPr>
        <w:t xml:space="preserve"> </w:t>
      </w:r>
      <w:r w:rsidRPr="001965A0">
        <w:rPr>
          <w:rFonts w:cs="FrankRuehl" w:hint="eastAsia"/>
          <w:szCs w:val="26"/>
          <w:rtl/>
        </w:rPr>
        <w:t>העונש</w:t>
      </w:r>
      <w:r w:rsidRPr="001965A0">
        <w:rPr>
          <w:rFonts w:cs="FrankRuehl"/>
          <w:szCs w:val="26"/>
          <w:rtl/>
        </w:rPr>
        <w:t xml:space="preserve"> </w:t>
      </w:r>
      <w:r w:rsidRPr="001965A0">
        <w:rPr>
          <w:rFonts w:cs="FrankRuehl" w:hint="eastAsia"/>
          <w:szCs w:val="26"/>
          <w:rtl/>
        </w:rPr>
        <w:t>ההולם</w:t>
      </w:r>
      <w:r w:rsidRPr="001965A0">
        <w:rPr>
          <w:rFonts w:cs="FrankRuehl"/>
          <w:szCs w:val="26"/>
          <w:rtl/>
        </w:rPr>
        <w:t xml:space="preserve"> </w:t>
      </w:r>
      <w:r w:rsidRPr="001965A0">
        <w:rPr>
          <w:rFonts w:cs="FrankRuehl" w:hint="eastAsia"/>
          <w:szCs w:val="26"/>
          <w:rtl/>
        </w:rPr>
        <w:t>משיקולי</w:t>
      </w:r>
      <w:r w:rsidRPr="001965A0">
        <w:rPr>
          <w:rFonts w:cs="FrankRuehl"/>
          <w:szCs w:val="26"/>
          <w:rtl/>
        </w:rPr>
        <w:t xml:space="preserve"> </w:t>
      </w:r>
      <w:r w:rsidRPr="001965A0">
        <w:rPr>
          <w:rFonts w:cs="FrankRuehl" w:hint="eastAsia"/>
          <w:szCs w:val="26"/>
          <w:rtl/>
        </w:rPr>
        <w:t>צדק</w:t>
      </w:r>
      <w:r w:rsidRPr="001965A0">
        <w:rPr>
          <w:rFonts w:cs="FrankRuehl"/>
          <w:szCs w:val="26"/>
          <w:rtl/>
        </w:rPr>
        <w:t xml:space="preserve"> </w:t>
      </w:r>
      <w:r w:rsidRPr="001965A0">
        <w:rPr>
          <w:rFonts w:cs="FrankRuehl" w:hint="eastAsia"/>
          <w:szCs w:val="26"/>
          <w:rtl/>
        </w:rPr>
        <w:t>בהתקיים</w:t>
      </w:r>
      <w:r w:rsidRPr="001965A0">
        <w:rPr>
          <w:rFonts w:cs="FrankRuehl"/>
          <w:szCs w:val="26"/>
          <w:rtl/>
        </w:rPr>
        <w:t xml:space="preserve"> </w:t>
      </w:r>
      <w:r w:rsidRPr="001965A0">
        <w:rPr>
          <w:rFonts w:cs="FrankRuehl" w:hint="eastAsia"/>
          <w:szCs w:val="26"/>
          <w:rtl/>
        </w:rPr>
        <w:t>נסיבות</w:t>
      </w:r>
      <w:r w:rsidRPr="001965A0">
        <w:rPr>
          <w:rFonts w:cs="FrankRuehl"/>
          <w:szCs w:val="26"/>
          <w:rtl/>
        </w:rPr>
        <w:t xml:space="preserve"> </w:t>
      </w:r>
      <w:r w:rsidRPr="001965A0">
        <w:rPr>
          <w:rFonts w:cs="FrankRuehl" w:hint="eastAsia"/>
          <w:szCs w:val="26"/>
          <w:rtl/>
        </w:rPr>
        <w:t>חריגות</w:t>
      </w:r>
      <w:r w:rsidRPr="001965A0">
        <w:rPr>
          <w:rFonts w:cs="FrankRuehl"/>
          <w:szCs w:val="26"/>
          <w:rtl/>
        </w:rPr>
        <w:t xml:space="preserve"> </w:t>
      </w:r>
      <w:r w:rsidRPr="001965A0">
        <w:rPr>
          <w:rFonts w:cs="FrankRuehl" w:hint="eastAsia"/>
          <w:szCs w:val="26"/>
          <w:rtl/>
        </w:rPr>
        <w:t>שאינן</w:t>
      </w:r>
      <w:r w:rsidRPr="001965A0">
        <w:rPr>
          <w:rFonts w:cs="FrankRuehl"/>
          <w:szCs w:val="26"/>
          <w:rtl/>
        </w:rPr>
        <w:t xml:space="preserve"> </w:t>
      </w:r>
      <w:r w:rsidRPr="001965A0">
        <w:rPr>
          <w:rFonts w:cs="FrankRuehl" w:hint="eastAsia"/>
          <w:szCs w:val="26"/>
          <w:rtl/>
        </w:rPr>
        <w:t>בגדר</w:t>
      </w:r>
      <w:r w:rsidRPr="001965A0">
        <w:rPr>
          <w:rFonts w:cs="FrankRuehl"/>
          <w:szCs w:val="26"/>
          <w:rtl/>
        </w:rPr>
        <w:t xml:space="preserve"> </w:t>
      </w:r>
      <w:r w:rsidRPr="001965A0">
        <w:rPr>
          <w:rFonts w:cs="FrankRuehl" w:hint="eastAsia"/>
          <w:szCs w:val="26"/>
          <w:rtl/>
        </w:rPr>
        <w:t>שיקום</w:t>
      </w:r>
      <w:r w:rsidRPr="001965A0">
        <w:rPr>
          <w:rFonts w:cs="FrankRuehl"/>
          <w:szCs w:val="26"/>
          <w:rtl/>
        </w:rPr>
        <w:t xml:space="preserve">. </w:t>
      </w:r>
      <w:r w:rsidRPr="001965A0">
        <w:rPr>
          <w:rFonts w:cs="FrankRuehl" w:hint="eastAsia"/>
          <w:szCs w:val="26"/>
          <w:rtl/>
        </w:rPr>
        <w:t>בפרט</w:t>
      </w:r>
      <w:r w:rsidRPr="001965A0">
        <w:rPr>
          <w:rFonts w:cs="FrankRuehl"/>
          <w:szCs w:val="26"/>
          <w:rtl/>
        </w:rPr>
        <w:t xml:space="preserve"> </w:t>
      </w:r>
      <w:r w:rsidRPr="001965A0">
        <w:rPr>
          <w:rFonts w:cs="FrankRuehl" w:hint="eastAsia"/>
          <w:szCs w:val="26"/>
          <w:rtl/>
        </w:rPr>
        <w:t>הדברים</w:t>
      </w:r>
      <w:r w:rsidRPr="001965A0">
        <w:rPr>
          <w:rFonts w:cs="FrankRuehl"/>
          <w:szCs w:val="26"/>
          <w:rtl/>
        </w:rPr>
        <w:t xml:space="preserve"> </w:t>
      </w:r>
      <w:r w:rsidRPr="001965A0">
        <w:rPr>
          <w:rFonts w:cs="FrankRuehl" w:hint="eastAsia"/>
          <w:szCs w:val="26"/>
          <w:rtl/>
        </w:rPr>
        <w:t>אמורים</w:t>
      </w:r>
      <w:r w:rsidRPr="001965A0">
        <w:rPr>
          <w:rFonts w:cs="FrankRuehl"/>
          <w:szCs w:val="26"/>
          <w:rtl/>
        </w:rPr>
        <w:t xml:space="preserve"> </w:t>
      </w:r>
      <w:r w:rsidRPr="001965A0">
        <w:rPr>
          <w:rFonts w:cs="FrankRuehl" w:hint="eastAsia"/>
          <w:szCs w:val="26"/>
          <w:rtl/>
        </w:rPr>
        <w:t>במקרה</w:t>
      </w:r>
      <w:r w:rsidRPr="001965A0">
        <w:rPr>
          <w:rFonts w:cs="FrankRuehl"/>
          <w:szCs w:val="26"/>
          <w:rtl/>
        </w:rPr>
        <w:t xml:space="preserve"> </w:t>
      </w:r>
      <w:r w:rsidRPr="001965A0">
        <w:rPr>
          <w:rFonts w:cs="FrankRuehl" w:hint="eastAsia"/>
          <w:szCs w:val="26"/>
          <w:rtl/>
        </w:rPr>
        <w:t>שבו</w:t>
      </w:r>
      <w:r w:rsidRPr="001965A0">
        <w:rPr>
          <w:rFonts w:cs="FrankRuehl"/>
          <w:szCs w:val="26"/>
          <w:rtl/>
        </w:rPr>
        <w:t xml:space="preserve"> </w:t>
      </w:r>
      <w:r w:rsidRPr="001965A0">
        <w:rPr>
          <w:rFonts w:cs="FrankRuehl" w:hint="eastAsia"/>
          <w:szCs w:val="26"/>
          <w:rtl/>
        </w:rPr>
        <w:t>בשל</w:t>
      </w:r>
      <w:r w:rsidRPr="001965A0">
        <w:rPr>
          <w:rFonts w:cs="FrankRuehl"/>
          <w:szCs w:val="26"/>
          <w:rtl/>
        </w:rPr>
        <w:t xml:space="preserve"> </w:t>
      </w:r>
      <w:r w:rsidRPr="001965A0">
        <w:rPr>
          <w:rFonts w:cs="FrankRuehl" w:hint="eastAsia"/>
          <w:szCs w:val="26"/>
          <w:rtl/>
        </w:rPr>
        <w:t>מצב</w:t>
      </w:r>
      <w:r w:rsidRPr="001965A0">
        <w:rPr>
          <w:rFonts w:cs="FrankRuehl"/>
          <w:szCs w:val="26"/>
          <w:rtl/>
        </w:rPr>
        <w:t xml:space="preserve"> </w:t>
      </w:r>
      <w:r w:rsidRPr="001965A0">
        <w:rPr>
          <w:rFonts w:cs="FrankRuehl" w:hint="eastAsia"/>
          <w:szCs w:val="26"/>
          <w:rtl/>
        </w:rPr>
        <w:t>בריאותו</w:t>
      </w:r>
      <w:r w:rsidRPr="001965A0">
        <w:rPr>
          <w:rFonts w:cs="FrankRuehl"/>
          <w:szCs w:val="26"/>
          <w:rtl/>
        </w:rPr>
        <w:t xml:space="preserve"> </w:t>
      </w:r>
      <w:r w:rsidRPr="001965A0">
        <w:rPr>
          <w:rFonts w:cs="FrankRuehl" w:hint="eastAsia"/>
          <w:szCs w:val="26"/>
          <w:rtl/>
        </w:rPr>
        <w:t>של</w:t>
      </w:r>
      <w:r w:rsidRPr="001965A0">
        <w:rPr>
          <w:rFonts w:cs="FrankRuehl"/>
          <w:szCs w:val="26"/>
          <w:rtl/>
        </w:rPr>
        <w:t xml:space="preserve"> </w:t>
      </w:r>
      <w:r w:rsidRPr="001965A0">
        <w:rPr>
          <w:rFonts w:cs="FrankRuehl" w:hint="eastAsia"/>
          <w:szCs w:val="26"/>
          <w:rtl/>
        </w:rPr>
        <w:t>נאשם</w:t>
      </w:r>
      <w:r w:rsidRPr="001965A0">
        <w:rPr>
          <w:rFonts w:cs="FrankRuehl"/>
          <w:szCs w:val="26"/>
          <w:rtl/>
        </w:rPr>
        <w:t xml:space="preserve">, </w:t>
      </w:r>
      <w:r w:rsidRPr="001965A0">
        <w:rPr>
          <w:rFonts w:cs="FrankRuehl" w:hint="eastAsia"/>
          <w:szCs w:val="26"/>
          <w:rtl/>
        </w:rPr>
        <w:t>עלולה</w:t>
      </w:r>
      <w:r w:rsidRPr="001965A0">
        <w:rPr>
          <w:rFonts w:cs="FrankRuehl"/>
          <w:szCs w:val="26"/>
          <w:rtl/>
        </w:rPr>
        <w:t xml:space="preserve"> </w:t>
      </w:r>
      <w:r w:rsidRPr="001965A0">
        <w:rPr>
          <w:rFonts w:cs="FrankRuehl" w:hint="eastAsia"/>
          <w:szCs w:val="26"/>
          <w:rtl/>
        </w:rPr>
        <w:t>התוצאה</w:t>
      </w:r>
      <w:r w:rsidRPr="001965A0">
        <w:rPr>
          <w:rFonts w:cs="FrankRuehl"/>
          <w:szCs w:val="26"/>
          <w:rtl/>
        </w:rPr>
        <w:t xml:space="preserve"> </w:t>
      </w:r>
      <w:r w:rsidRPr="001965A0">
        <w:rPr>
          <w:rFonts w:cs="FrankRuehl" w:hint="eastAsia"/>
          <w:szCs w:val="26"/>
          <w:rtl/>
        </w:rPr>
        <w:t>העונשית</w:t>
      </w:r>
      <w:r w:rsidRPr="001965A0">
        <w:rPr>
          <w:rFonts w:cs="FrankRuehl"/>
          <w:szCs w:val="26"/>
          <w:rtl/>
        </w:rPr>
        <w:t xml:space="preserve"> </w:t>
      </w:r>
      <w:r w:rsidRPr="001965A0">
        <w:rPr>
          <w:rFonts w:cs="FrankRuehl" w:hint="eastAsia"/>
          <w:szCs w:val="26"/>
          <w:rtl/>
        </w:rPr>
        <w:t>לגרום</w:t>
      </w:r>
      <w:r w:rsidRPr="001965A0">
        <w:rPr>
          <w:rFonts w:cs="FrankRuehl"/>
          <w:szCs w:val="26"/>
          <w:rtl/>
        </w:rPr>
        <w:t xml:space="preserve"> </w:t>
      </w:r>
      <w:r w:rsidRPr="001965A0">
        <w:rPr>
          <w:rFonts w:cs="FrankRuehl" w:hint="eastAsia"/>
          <w:szCs w:val="26"/>
          <w:rtl/>
        </w:rPr>
        <w:t>לעיוות</w:t>
      </w:r>
      <w:r w:rsidRPr="001965A0">
        <w:rPr>
          <w:rFonts w:cs="FrankRuehl"/>
          <w:szCs w:val="26"/>
          <w:rtl/>
        </w:rPr>
        <w:t xml:space="preserve"> </w:t>
      </w:r>
      <w:r w:rsidRPr="001965A0">
        <w:rPr>
          <w:rFonts w:cs="FrankRuehl" w:hint="eastAsia"/>
          <w:szCs w:val="26"/>
          <w:rtl/>
        </w:rPr>
        <w:t>דין</w:t>
      </w:r>
      <w:r w:rsidRPr="001965A0">
        <w:rPr>
          <w:rFonts w:cs="FrankRuehl"/>
          <w:szCs w:val="26"/>
          <w:rtl/>
        </w:rPr>
        <w:t xml:space="preserve">. </w:t>
      </w:r>
    </w:p>
    <w:p w14:paraId="600F9299" w14:textId="77777777" w:rsidR="001965A0" w:rsidRPr="001965A0" w:rsidRDefault="001965A0" w:rsidP="001965A0">
      <w:pPr>
        <w:pBdr>
          <w:top w:val="single" w:sz="4" w:space="1" w:color="auto"/>
          <w:bottom w:val="single" w:sz="4" w:space="1" w:color="auto"/>
        </w:pBdr>
        <w:spacing w:after="120" w:line="320" w:lineRule="exact"/>
        <w:jc w:val="both"/>
        <w:rPr>
          <w:rFonts w:cs="FrankRuehl" w:hint="cs"/>
          <w:szCs w:val="26"/>
          <w:lang w:eastAsia="he-IL"/>
        </w:rPr>
      </w:pPr>
      <w:r w:rsidRPr="001965A0">
        <w:rPr>
          <w:rFonts w:cs="FrankRuehl" w:hint="cs"/>
          <w:szCs w:val="26"/>
          <w:rtl/>
        </w:rPr>
        <w:t xml:space="preserve">בית המשפט הטיל על הנאשם </w:t>
      </w:r>
      <w:r w:rsidRPr="001965A0">
        <w:rPr>
          <w:rFonts w:cs="FrankRuehl"/>
          <w:szCs w:val="26"/>
          <w:rtl/>
          <w:lang w:eastAsia="he-IL"/>
        </w:rPr>
        <w:t>צו של"צ בהיקף של 400 שעות על פי תוכנית שגיבש שירות המבחן</w:t>
      </w:r>
      <w:r w:rsidRPr="001965A0">
        <w:rPr>
          <w:rFonts w:cs="FrankRuehl" w:hint="cs"/>
          <w:szCs w:val="26"/>
          <w:rtl/>
          <w:lang w:eastAsia="he-IL"/>
        </w:rPr>
        <w:t xml:space="preserve">, </w:t>
      </w:r>
      <w:r w:rsidRPr="001965A0">
        <w:rPr>
          <w:rFonts w:cs="FrankRuehl"/>
          <w:szCs w:val="26"/>
          <w:rtl/>
        </w:rPr>
        <w:t>6 חודשי מאסר על תנאי,</w:t>
      </w:r>
      <w:r w:rsidRPr="001965A0">
        <w:rPr>
          <w:rFonts w:cs="FrankRuehl" w:hint="cs"/>
          <w:szCs w:val="26"/>
          <w:rtl/>
        </w:rPr>
        <w:t xml:space="preserve"> </w:t>
      </w:r>
      <w:r w:rsidRPr="001965A0">
        <w:rPr>
          <w:rFonts w:cs="FrankRuehl"/>
          <w:szCs w:val="26"/>
          <w:rtl/>
        </w:rPr>
        <w:t xml:space="preserve">קנס כספי בסך של 5,000 ₪ </w:t>
      </w:r>
      <w:r w:rsidRPr="001965A0">
        <w:rPr>
          <w:rFonts w:cs="FrankRuehl" w:hint="cs"/>
          <w:szCs w:val="26"/>
          <w:rtl/>
        </w:rPr>
        <w:t>ו</w:t>
      </w:r>
      <w:r w:rsidRPr="001965A0">
        <w:rPr>
          <w:rFonts w:cs="FrankRuehl"/>
          <w:szCs w:val="26"/>
          <w:rtl/>
          <w:lang w:eastAsia="he-IL"/>
        </w:rPr>
        <w:t>פסילה על תנאי</w:t>
      </w:r>
      <w:r w:rsidRPr="001965A0">
        <w:rPr>
          <w:rFonts w:cs="FrankRuehl" w:hint="cs"/>
          <w:szCs w:val="26"/>
          <w:rtl/>
          <w:lang w:eastAsia="he-IL"/>
        </w:rPr>
        <w:t>.</w:t>
      </w:r>
    </w:p>
    <w:p w14:paraId="5077DB3C" w14:textId="77777777" w:rsidR="001D74DD" w:rsidRPr="001D74DD" w:rsidRDefault="001D74DD" w:rsidP="008C6CE0">
      <w:pPr>
        <w:spacing w:after="120" w:line="240" w:lineRule="exact"/>
        <w:ind w:left="283" w:hanging="283"/>
        <w:jc w:val="both"/>
        <w:rPr>
          <w:rtl/>
        </w:rPr>
      </w:pPr>
      <w:bookmarkStart w:id="6" w:name="ABSTRACT_END"/>
      <w:bookmarkEnd w:id="6"/>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470DC8" w:rsidRPr="0028540A" w14:paraId="4320E659" w14:textId="77777777">
        <w:trPr>
          <w:trHeight w:val="355"/>
          <w:jc w:val="center"/>
        </w:trPr>
        <w:tc>
          <w:tcPr>
            <w:tcW w:w="8820" w:type="dxa"/>
            <w:tcBorders>
              <w:top w:val="nil"/>
              <w:left w:val="nil"/>
              <w:bottom w:val="nil"/>
              <w:right w:val="nil"/>
            </w:tcBorders>
            <w:shd w:val="clear" w:color="auto" w:fill="auto"/>
          </w:tcPr>
          <w:p w14:paraId="21227CF7" w14:textId="77777777" w:rsidR="00470DC8" w:rsidRPr="0098021E" w:rsidRDefault="0098021E" w:rsidP="0098021E">
            <w:pPr>
              <w:spacing w:after="120" w:line="360" w:lineRule="auto"/>
              <w:jc w:val="center"/>
              <w:rPr>
                <w:rFonts w:ascii="Arial" w:hAnsi="Arial"/>
                <w:bCs/>
                <w:sz w:val="40"/>
                <w:szCs w:val="40"/>
                <w:u w:val="single"/>
                <w:rtl/>
              </w:rPr>
            </w:pPr>
            <w:bookmarkStart w:id="7" w:name="PsakDin" w:colFirst="0" w:colLast="0"/>
            <w:r w:rsidRPr="0098021E">
              <w:rPr>
                <w:rFonts w:ascii="Arial" w:hAnsi="Arial"/>
                <w:b/>
                <w:bCs/>
                <w:sz w:val="40"/>
                <w:szCs w:val="40"/>
                <w:u w:val="single"/>
                <w:rtl/>
              </w:rPr>
              <w:t>גזר דין</w:t>
            </w:r>
          </w:p>
        </w:tc>
      </w:tr>
    </w:tbl>
    <w:bookmarkEnd w:id="7"/>
    <w:p w14:paraId="6031BD45" w14:textId="77777777" w:rsidR="00470DC8" w:rsidRPr="0028540A" w:rsidRDefault="00470DC8" w:rsidP="00470DC8">
      <w:pPr>
        <w:spacing w:after="120" w:line="360" w:lineRule="auto"/>
        <w:jc w:val="both"/>
        <w:rPr>
          <w:bCs/>
          <w:u w:val="single"/>
          <w:rtl/>
          <w:lang w:eastAsia="he-IL"/>
        </w:rPr>
      </w:pPr>
      <w:r w:rsidRPr="0028540A">
        <w:rPr>
          <w:bCs/>
          <w:u w:val="single"/>
          <w:rtl/>
          <w:lang w:eastAsia="he-IL"/>
        </w:rPr>
        <w:t>רקע</w:t>
      </w:r>
    </w:p>
    <w:p w14:paraId="6F36F135" w14:textId="77777777" w:rsidR="00470DC8" w:rsidRPr="0028540A" w:rsidRDefault="00470DC8" w:rsidP="00470DC8">
      <w:pPr>
        <w:numPr>
          <w:ilvl w:val="0"/>
          <w:numId w:val="4"/>
        </w:numPr>
        <w:spacing w:after="120" w:line="360" w:lineRule="auto"/>
        <w:jc w:val="both"/>
        <w:rPr>
          <w:rFonts w:ascii="David" w:hAnsi="David"/>
          <w:color w:val="000000"/>
        </w:rPr>
      </w:pPr>
      <w:r w:rsidRPr="0028540A">
        <w:rPr>
          <w:rFonts w:ascii="David" w:hAnsi="David" w:hint="eastAsia"/>
          <w:color w:val="000000"/>
          <w:rtl/>
        </w:rPr>
        <w:t>הנאשם</w:t>
      </w:r>
      <w:r w:rsidRPr="0028540A">
        <w:rPr>
          <w:rFonts w:ascii="David" w:hAnsi="David"/>
          <w:color w:val="000000"/>
          <w:rtl/>
        </w:rPr>
        <w:t xml:space="preserve"> </w:t>
      </w:r>
      <w:r w:rsidRPr="0028540A">
        <w:rPr>
          <w:rFonts w:ascii="David" w:hAnsi="David" w:hint="eastAsia"/>
          <w:color w:val="000000"/>
          <w:rtl/>
        </w:rPr>
        <w:t>הורשע</w:t>
      </w:r>
      <w:r w:rsidRPr="0028540A">
        <w:rPr>
          <w:rFonts w:ascii="David" w:hAnsi="David"/>
          <w:color w:val="000000"/>
          <w:rtl/>
        </w:rPr>
        <w:t xml:space="preserve"> </w:t>
      </w:r>
      <w:r w:rsidRPr="0028540A">
        <w:rPr>
          <w:rFonts w:ascii="David" w:hAnsi="David" w:hint="eastAsia"/>
          <w:color w:val="000000"/>
          <w:rtl/>
        </w:rPr>
        <w:t>בהתאם</w:t>
      </w:r>
      <w:r w:rsidRPr="0028540A">
        <w:rPr>
          <w:rFonts w:ascii="David" w:hAnsi="David"/>
          <w:color w:val="000000"/>
          <w:rtl/>
        </w:rPr>
        <w:t xml:space="preserve"> </w:t>
      </w:r>
      <w:r w:rsidRPr="0028540A">
        <w:rPr>
          <w:rFonts w:ascii="David" w:hAnsi="David" w:hint="eastAsia"/>
          <w:color w:val="000000"/>
          <w:rtl/>
        </w:rPr>
        <w:t>להודאתו</w:t>
      </w:r>
      <w:r w:rsidRPr="0028540A">
        <w:rPr>
          <w:rFonts w:ascii="David" w:hAnsi="David"/>
          <w:color w:val="000000"/>
          <w:rtl/>
        </w:rPr>
        <w:t xml:space="preserve"> </w:t>
      </w:r>
      <w:r w:rsidRPr="0028540A">
        <w:rPr>
          <w:rFonts w:ascii="David" w:hAnsi="David" w:hint="eastAsia"/>
          <w:color w:val="000000"/>
          <w:rtl/>
        </w:rPr>
        <w:t>בעובדות</w:t>
      </w:r>
      <w:r w:rsidRPr="0028540A">
        <w:rPr>
          <w:rFonts w:ascii="David" w:hAnsi="David"/>
          <w:color w:val="000000"/>
          <w:rtl/>
        </w:rPr>
        <w:t xml:space="preserve"> </w:t>
      </w:r>
      <w:r w:rsidRPr="0028540A">
        <w:rPr>
          <w:rFonts w:ascii="David" w:hAnsi="David" w:hint="eastAsia"/>
          <w:color w:val="000000"/>
          <w:rtl/>
        </w:rPr>
        <w:t>כתב</w:t>
      </w:r>
      <w:r w:rsidRPr="0028540A">
        <w:rPr>
          <w:rFonts w:ascii="David" w:hAnsi="David"/>
          <w:color w:val="000000"/>
          <w:rtl/>
        </w:rPr>
        <w:t xml:space="preserve"> </w:t>
      </w:r>
      <w:r w:rsidRPr="0028540A">
        <w:rPr>
          <w:rFonts w:ascii="David" w:hAnsi="David" w:hint="eastAsia"/>
          <w:color w:val="000000"/>
          <w:rtl/>
        </w:rPr>
        <w:t>האישום</w:t>
      </w:r>
      <w:r w:rsidRPr="0028540A">
        <w:rPr>
          <w:rFonts w:ascii="David" w:hAnsi="David"/>
          <w:color w:val="000000"/>
          <w:rtl/>
        </w:rPr>
        <w:t xml:space="preserve"> </w:t>
      </w:r>
      <w:r w:rsidRPr="0028540A">
        <w:rPr>
          <w:rFonts w:ascii="David" w:hAnsi="David" w:hint="eastAsia"/>
          <w:color w:val="000000"/>
          <w:rtl/>
        </w:rPr>
        <w:t>המתוקן</w:t>
      </w:r>
      <w:r w:rsidRPr="0028540A">
        <w:rPr>
          <w:rFonts w:ascii="David" w:hAnsi="David"/>
          <w:color w:val="000000"/>
          <w:rtl/>
        </w:rPr>
        <w:t xml:space="preserve"> </w:t>
      </w:r>
      <w:r w:rsidRPr="0028540A">
        <w:rPr>
          <w:rFonts w:ascii="David" w:hAnsi="David" w:hint="eastAsia"/>
          <w:color w:val="000000"/>
          <w:rtl/>
        </w:rPr>
        <w:t>בעבירות</w:t>
      </w:r>
      <w:r w:rsidRPr="0028540A">
        <w:rPr>
          <w:rFonts w:ascii="David" w:hAnsi="David"/>
          <w:color w:val="000000"/>
          <w:rtl/>
        </w:rPr>
        <w:t xml:space="preserve"> </w:t>
      </w:r>
      <w:r w:rsidRPr="0028540A">
        <w:rPr>
          <w:rFonts w:ascii="David" w:hAnsi="David" w:hint="eastAsia"/>
          <w:color w:val="000000"/>
          <w:rtl/>
        </w:rPr>
        <w:t>כדלקמן</w:t>
      </w:r>
      <w:r w:rsidRPr="0028540A">
        <w:rPr>
          <w:rFonts w:ascii="David" w:hAnsi="David"/>
          <w:color w:val="000000"/>
          <w:rtl/>
        </w:rPr>
        <w:t>:</w:t>
      </w:r>
    </w:p>
    <w:p w14:paraId="29D062BC" w14:textId="77777777" w:rsidR="00470DC8" w:rsidRPr="0028540A" w:rsidRDefault="00470DC8" w:rsidP="00470DC8">
      <w:pPr>
        <w:numPr>
          <w:ilvl w:val="0"/>
          <w:numId w:val="5"/>
        </w:numPr>
        <w:spacing w:after="120" w:line="360" w:lineRule="auto"/>
        <w:jc w:val="both"/>
        <w:rPr>
          <w:rFonts w:ascii="David" w:hAnsi="David"/>
          <w:color w:val="000000"/>
        </w:rPr>
      </w:pPr>
      <w:r w:rsidRPr="0028540A">
        <w:rPr>
          <w:rFonts w:ascii="David" w:hAnsi="David" w:hint="eastAsia"/>
          <w:b/>
          <w:bCs/>
          <w:color w:val="000000"/>
          <w:rtl/>
        </w:rPr>
        <w:t>גידול</w:t>
      </w:r>
      <w:r w:rsidRPr="0028540A">
        <w:rPr>
          <w:rFonts w:ascii="David" w:hAnsi="David"/>
          <w:b/>
          <w:bCs/>
          <w:color w:val="000000"/>
          <w:rtl/>
        </w:rPr>
        <w:t xml:space="preserve">, </w:t>
      </w:r>
      <w:r w:rsidRPr="0028540A">
        <w:rPr>
          <w:rFonts w:ascii="David" w:hAnsi="David" w:hint="eastAsia"/>
          <w:b/>
          <w:bCs/>
          <w:color w:val="000000"/>
          <w:rtl/>
        </w:rPr>
        <w:t>יצור</w:t>
      </w:r>
      <w:r w:rsidRPr="0028540A">
        <w:rPr>
          <w:rFonts w:ascii="David" w:hAnsi="David"/>
          <w:b/>
          <w:bCs/>
          <w:color w:val="000000"/>
          <w:rtl/>
        </w:rPr>
        <w:t xml:space="preserve">, </w:t>
      </w:r>
      <w:r w:rsidRPr="0028540A">
        <w:rPr>
          <w:rFonts w:ascii="David" w:hAnsi="David" w:hint="eastAsia"/>
          <w:b/>
          <w:bCs/>
          <w:color w:val="000000"/>
          <w:rtl/>
        </w:rPr>
        <w:t>הכנת</w:t>
      </w:r>
      <w:r w:rsidRPr="0028540A">
        <w:rPr>
          <w:rFonts w:ascii="David" w:hAnsi="David"/>
          <w:b/>
          <w:bCs/>
          <w:color w:val="000000"/>
          <w:rtl/>
        </w:rPr>
        <w:t xml:space="preserve"> </w:t>
      </w:r>
      <w:r w:rsidRPr="0028540A">
        <w:rPr>
          <w:rFonts w:ascii="David" w:hAnsi="David" w:hint="eastAsia"/>
          <w:b/>
          <w:bCs/>
          <w:color w:val="000000"/>
          <w:rtl/>
        </w:rPr>
        <w:t>סמים</w:t>
      </w:r>
      <w:r w:rsidRPr="0028540A">
        <w:rPr>
          <w:rFonts w:ascii="David" w:hAnsi="David"/>
          <w:b/>
          <w:bCs/>
          <w:color w:val="000000"/>
          <w:rtl/>
        </w:rPr>
        <w:t xml:space="preserve"> </w:t>
      </w:r>
      <w:r w:rsidRPr="0028540A">
        <w:rPr>
          <w:rFonts w:ascii="David" w:hAnsi="David" w:hint="eastAsia"/>
          <w:b/>
          <w:bCs/>
          <w:color w:val="000000"/>
          <w:rtl/>
        </w:rPr>
        <w:t>מסוכנים</w:t>
      </w:r>
      <w:r w:rsidRPr="0028540A">
        <w:rPr>
          <w:rFonts w:ascii="David" w:hAnsi="David"/>
          <w:color w:val="000000"/>
          <w:rtl/>
        </w:rPr>
        <w:t xml:space="preserve">, </w:t>
      </w:r>
      <w:r w:rsidRPr="0028540A">
        <w:rPr>
          <w:rFonts w:ascii="David" w:hAnsi="David" w:hint="eastAsia"/>
          <w:color w:val="000000"/>
          <w:rtl/>
        </w:rPr>
        <w:t>לפי</w:t>
      </w:r>
      <w:r w:rsidRPr="0028540A">
        <w:rPr>
          <w:rFonts w:ascii="David" w:hAnsi="David"/>
          <w:color w:val="000000"/>
          <w:rtl/>
        </w:rPr>
        <w:t xml:space="preserve"> </w:t>
      </w:r>
      <w:hyperlink r:id="rId17" w:history="1">
        <w:r w:rsidR="008C6CE0" w:rsidRPr="008C6CE0">
          <w:rPr>
            <w:rFonts w:ascii="David" w:hAnsi="David"/>
            <w:color w:val="0000FF"/>
            <w:u w:val="single"/>
            <w:rtl/>
          </w:rPr>
          <w:t>סעיף 6</w:t>
        </w:r>
      </w:hyperlink>
      <w:r w:rsidRPr="0028540A">
        <w:rPr>
          <w:rFonts w:ascii="David" w:hAnsi="David"/>
          <w:color w:val="000000"/>
          <w:rtl/>
        </w:rPr>
        <w:t xml:space="preserve"> </w:t>
      </w:r>
      <w:r w:rsidRPr="0028540A">
        <w:rPr>
          <w:rFonts w:ascii="David" w:hAnsi="David" w:hint="eastAsia"/>
          <w:color w:val="000000"/>
          <w:rtl/>
        </w:rPr>
        <w:t>ל</w:t>
      </w:r>
      <w:hyperlink r:id="rId18" w:history="1">
        <w:r w:rsidR="0098021E" w:rsidRPr="0098021E">
          <w:rPr>
            <w:rFonts w:ascii="David" w:hAnsi="David"/>
            <w:color w:val="0000FF"/>
            <w:u w:val="single"/>
            <w:rtl/>
          </w:rPr>
          <w:t>פקודת הסמים המסוכנים</w:t>
        </w:r>
      </w:hyperlink>
      <w:r w:rsidRPr="0028540A">
        <w:rPr>
          <w:rFonts w:ascii="David" w:hAnsi="David"/>
          <w:color w:val="000000"/>
          <w:rtl/>
        </w:rPr>
        <w:t xml:space="preserve"> [</w:t>
      </w:r>
      <w:r w:rsidRPr="0028540A">
        <w:rPr>
          <w:rFonts w:ascii="David" w:hAnsi="David" w:hint="eastAsia"/>
          <w:color w:val="000000"/>
          <w:rtl/>
        </w:rPr>
        <w:t>נוסח</w:t>
      </w:r>
      <w:r w:rsidRPr="0028540A">
        <w:rPr>
          <w:rFonts w:ascii="David" w:hAnsi="David"/>
          <w:color w:val="000000"/>
          <w:rtl/>
        </w:rPr>
        <w:t xml:space="preserve"> </w:t>
      </w:r>
      <w:r w:rsidRPr="0028540A">
        <w:rPr>
          <w:rFonts w:ascii="David" w:hAnsi="David" w:hint="eastAsia"/>
          <w:color w:val="000000"/>
          <w:rtl/>
        </w:rPr>
        <w:t>חדש</w:t>
      </w:r>
      <w:r w:rsidRPr="0028540A">
        <w:rPr>
          <w:rFonts w:ascii="David" w:hAnsi="David"/>
          <w:color w:val="000000"/>
          <w:rtl/>
        </w:rPr>
        <w:t xml:space="preserve">] </w:t>
      </w:r>
      <w:r w:rsidRPr="0028540A">
        <w:rPr>
          <w:rFonts w:ascii="David" w:hAnsi="David" w:hint="eastAsia"/>
          <w:color w:val="000000"/>
          <w:rtl/>
        </w:rPr>
        <w:t>תשל</w:t>
      </w:r>
      <w:r w:rsidRPr="0028540A">
        <w:rPr>
          <w:rFonts w:ascii="David" w:hAnsi="David"/>
          <w:color w:val="000000"/>
          <w:rtl/>
        </w:rPr>
        <w:t>"</w:t>
      </w:r>
      <w:r w:rsidRPr="0028540A">
        <w:rPr>
          <w:rFonts w:ascii="David" w:hAnsi="David" w:hint="eastAsia"/>
          <w:color w:val="000000"/>
          <w:rtl/>
        </w:rPr>
        <w:t>ג</w:t>
      </w:r>
      <w:r w:rsidRPr="0028540A">
        <w:rPr>
          <w:rFonts w:ascii="David" w:hAnsi="David"/>
          <w:color w:val="000000"/>
          <w:rtl/>
        </w:rPr>
        <w:t xml:space="preserve"> – 1973 (</w:t>
      </w:r>
      <w:r w:rsidRPr="0028540A">
        <w:rPr>
          <w:rFonts w:ascii="David" w:hAnsi="David" w:hint="eastAsia"/>
          <w:color w:val="000000"/>
          <w:rtl/>
        </w:rPr>
        <w:t>להלן</w:t>
      </w:r>
      <w:r w:rsidRPr="0028540A">
        <w:rPr>
          <w:rFonts w:ascii="David" w:hAnsi="David"/>
          <w:color w:val="000000"/>
          <w:rtl/>
        </w:rPr>
        <w:t>: "</w:t>
      </w:r>
      <w:r w:rsidRPr="0028540A">
        <w:rPr>
          <w:rFonts w:ascii="David" w:hAnsi="David" w:hint="eastAsia"/>
          <w:color w:val="000000"/>
          <w:rtl/>
        </w:rPr>
        <w:t>פקודת</w:t>
      </w:r>
      <w:r w:rsidRPr="0028540A">
        <w:rPr>
          <w:rFonts w:ascii="David" w:hAnsi="David"/>
          <w:color w:val="000000"/>
          <w:rtl/>
        </w:rPr>
        <w:t xml:space="preserve"> </w:t>
      </w:r>
      <w:r w:rsidRPr="0028540A">
        <w:rPr>
          <w:rFonts w:ascii="David" w:hAnsi="David" w:hint="eastAsia"/>
          <w:color w:val="000000"/>
          <w:rtl/>
        </w:rPr>
        <w:t>הסמים</w:t>
      </w:r>
      <w:r w:rsidRPr="0028540A">
        <w:rPr>
          <w:rFonts w:ascii="David" w:hAnsi="David"/>
          <w:color w:val="000000"/>
          <w:rtl/>
        </w:rPr>
        <w:t>").</w:t>
      </w:r>
    </w:p>
    <w:p w14:paraId="3A68901A" w14:textId="77777777" w:rsidR="00470DC8" w:rsidRPr="0028540A" w:rsidRDefault="00470DC8" w:rsidP="00470DC8">
      <w:pPr>
        <w:numPr>
          <w:ilvl w:val="0"/>
          <w:numId w:val="5"/>
        </w:numPr>
        <w:spacing w:after="120" w:line="360" w:lineRule="auto"/>
        <w:jc w:val="both"/>
        <w:rPr>
          <w:rFonts w:ascii="David" w:hAnsi="David"/>
          <w:color w:val="000000"/>
        </w:rPr>
      </w:pPr>
      <w:r w:rsidRPr="0028540A">
        <w:rPr>
          <w:rFonts w:ascii="David" w:hAnsi="David" w:hint="eastAsia"/>
          <w:b/>
          <w:bCs/>
          <w:color w:val="000000"/>
          <w:rtl/>
        </w:rPr>
        <w:t>החזקת</w:t>
      </w:r>
      <w:r w:rsidRPr="0028540A">
        <w:rPr>
          <w:rFonts w:ascii="David" w:hAnsi="David"/>
          <w:b/>
          <w:bCs/>
          <w:color w:val="000000"/>
          <w:rtl/>
        </w:rPr>
        <w:t xml:space="preserve"> </w:t>
      </w:r>
      <w:r w:rsidRPr="0028540A">
        <w:rPr>
          <w:rFonts w:ascii="David" w:hAnsi="David" w:hint="eastAsia"/>
          <w:b/>
          <w:bCs/>
          <w:color w:val="000000"/>
          <w:rtl/>
        </w:rPr>
        <w:t>חצרים</w:t>
      </w:r>
      <w:r w:rsidRPr="0028540A">
        <w:rPr>
          <w:rFonts w:ascii="David" w:hAnsi="David"/>
          <w:b/>
          <w:bCs/>
          <w:color w:val="000000"/>
          <w:rtl/>
        </w:rPr>
        <w:t xml:space="preserve"> </w:t>
      </w:r>
      <w:r w:rsidRPr="0028540A">
        <w:rPr>
          <w:rFonts w:ascii="David" w:hAnsi="David" w:hint="eastAsia"/>
          <w:b/>
          <w:bCs/>
          <w:color w:val="000000"/>
          <w:rtl/>
        </w:rPr>
        <w:t>לעישון</w:t>
      </w:r>
      <w:r w:rsidRPr="0028540A">
        <w:rPr>
          <w:rFonts w:ascii="David" w:hAnsi="David"/>
          <w:b/>
          <w:bCs/>
          <w:color w:val="000000"/>
          <w:rtl/>
        </w:rPr>
        <w:t xml:space="preserve"> </w:t>
      </w:r>
      <w:r w:rsidRPr="0028540A">
        <w:rPr>
          <w:rFonts w:ascii="David" w:hAnsi="David" w:hint="eastAsia"/>
          <w:b/>
          <w:bCs/>
          <w:color w:val="000000"/>
          <w:rtl/>
        </w:rPr>
        <w:t>או</w:t>
      </w:r>
      <w:r w:rsidRPr="0028540A">
        <w:rPr>
          <w:rFonts w:ascii="David" w:hAnsi="David"/>
          <w:b/>
          <w:bCs/>
          <w:color w:val="000000"/>
          <w:rtl/>
        </w:rPr>
        <w:t xml:space="preserve"> </w:t>
      </w:r>
      <w:r w:rsidRPr="0028540A">
        <w:rPr>
          <w:rFonts w:ascii="David" w:hAnsi="David" w:hint="eastAsia"/>
          <w:b/>
          <w:bCs/>
          <w:color w:val="000000"/>
          <w:rtl/>
        </w:rPr>
        <w:t>הכנת</w:t>
      </w:r>
      <w:r w:rsidRPr="0028540A">
        <w:rPr>
          <w:rFonts w:ascii="David" w:hAnsi="David"/>
          <w:b/>
          <w:bCs/>
          <w:color w:val="000000"/>
          <w:rtl/>
        </w:rPr>
        <w:t xml:space="preserve"> </w:t>
      </w:r>
      <w:r w:rsidRPr="0028540A">
        <w:rPr>
          <w:rFonts w:ascii="David" w:hAnsi="David" w:hint="eastAsia"/>
          <w:b/>
          <w:bCs/>
          <w:color w:val="000000"/>
          <w:rtl/>
        </w:rPr>
        <w:t>סם</w:t>
      </w:r>
      <w:r w:rsidRPr="0028540A">
        <w:rPr>
          <w:rFonts w:ascii="David" w:hAnsi="David"/>
          <w:color w:val="000000"/>
          <w:rtl/>
        </w:rPr>
        <w:t xml:space="preserve">, </w:t>
      </w:r>
      <w:r w:rsidRPr="0028540A">
        <w:rPr>
          <w:rFonts w:ascii="David" w:hAnsi="David" w:hint="eastAsia"/>
          <w:color w:val="000000"/>
          <w:rtl/>
        </w:rPr>
        <w:t>לפי</w:t>
      </w:r>
      <w:r w:rsidRPr="0028540A">
        <w:rPr>
          <w:rFonts w:ascii="David" w:hAnsi="David"/>
          <w:color w:val="000000"/>
          <w:rtl/>
        </w:rPr>
        <w:t xml:space="preserve"> </w:t>
      </w:r>
      <w:hyperlink r:id="rId19" w:history="1">
        <w:r w:rsidR="008C6CE0" w:rsidRPr="008C6CE0">
          <w:rPr>
            <w:rFonts w:ascii="David" w:hAnsi="David"/>
            <w:color w:val="0000FF"/>
            <w:u w:val="single"/>
            <w:rtl/>
          </w:rPr>
          <w:t>סעיף 9(א)</w:t>
        </w:r>
      </w:hyperlink>
      <w:r w:rsidRPr="0028540A">
        <w:rPr>
          <w:rFonts w:ascii="David" w:hAnsi="David"/>
          <w:color w:val="000000"/>
          <w:rtl/>
        </w:rPr>
        <w:t xml:space="preserve"> </w:t>
      </w:r>
      <w:r w:rsidRPr="0028540A">
        <w:rPr>
          <w:rFonts w:ascii="David" w:hAnsi="David" w:hint="eastAsia"/>
          <w:color w:val="000000"/>
          <w:rtl/>
        </w:rPr>
        <w:t>לפקודת</w:t>
      </w:r>
      <w:r w:rsidRPr="0028540A">
        <w:rPr>
          <w:rFonts w:ascii="David" w:hAnsi="David"/>
          <w:color w:val="000000"/>
          <w:rtl/>
        </w:rPr>
        <w:t xml:space="preserve"> </w:t>
      </w:r>
      <w:r w:rsidRPr="0028540A">
        <w:rPr>
          <w:rFonts w:ascii="David" w:hAnsi="David" w:hint="eastAsia"/>
          <w:color w:val="000000"/>
          <w:rtl/>
        </w:rPr>
        <w:t>הסמים</w:t>
      </w:r>
      <w:r w:rsidRPr="0028540A">
        <w:rPr>
          <w:rFonts w:ascii="David" w:hAnsi="David"/>
          <w:color w:val="000000"/>
          <w:rtl/>
        </w:rPr>
        <w:t>.</w:t>
      </w:r>
    </w:p>
    <w:p w14:paraId="586D0C10" w14:textId="77777777" w:rsidR="00470DC8" w:rsidRPr="0028540A" w:rsidRDefault="00470DC8" w:rsidP="00470DC8">
      <w:pPr>
        <w:numPr>
          <w:ilvl w:val="0"/>
          <w:numId w:val="5"/>
        </w:numPr>
        <w:spacing w:after="120" w:line="360" w:lineRule="auto"/>
        <w:jc w:val="both"/>
        <w:rPr>
          <w:rFonts w:ascii="David" w:hAnsi="David"/>
          <w:color w:val="000000"/>
        </w:rPr>
      </w:pPr>
      <w:r w:rsidRPr="0028540A">
        <w:rPr>
          <w:rFonts w:ascii="David" w:hAnsi="David" w:hint="eastAsia"/>
          <w:b/>
          <w:bCs/>
          <w:color w:val="000000"/>
          <w:rtl/>
        </w:rPr>
        <w:t>החזקת</w:t>
      </w:r>
      <w:r w:rsidRPr="0028540A">
        <w:rPr>
          <w:rFonts w:ascii="David" w:hAnsi="David"/>
          <w:b/>
          <w:bCs/>
          <w:color w:val="000000"/>
          <w:rtl/>
        </w:rPr>
        <w:t xml:space="preserve"> </w:t>
      </w:r>
      <w:r w:rsidRPr="0028540A">
        <w:rPr>
          <w:rFonts w:ascii="David" w:hAnsi="David" w:hint="eastAsia"/>
          <w:b/>
          <w:bCs/>
          <w:color w:val="000000"/>
          <w:rtl/>
        </w:rPr>
        <w:t>סמים</w:t>
      </w:r>
      <w:r w:rsidRPr="0028540A">
        <w:rPr>
          <w:rFonts w:ascii="David" w:hAnsi="David"/>
          <w:b/>
          <w:bCs/>
          <w:color w:val="000000"/>
          <w:rtl/>
        </w:rPr>
        <w:t xml:space="preserve"> </w:t>
      </w:r>
      <w:r w:rsidRPr="0028540A">
        <w:rPr>
          <w:rFonts w:ascii="David" w:hAnsi="David" w:hint="eastAsia"/>
          <w:b/>
          <w:bCs/>
          <w:color w:val="000000"/>
          <w:rtl/>
        </w:rPr>
        <w:t>לשימוש</w:t>
      </w:r>
      <w:r w:rsidRPr="0028540A">
        <w:rPr>
          <w:rFonts w:ascii="David" w:hAnsi="David"/>
          <w:b/>
          <w:bCs/>
          <w:color w:val="000000"/>
          <w:rtl/>
        </w:rPr>
        <w:t xml:space="preserve"> </w:t>
      </w:r>
      <w:r w:rsidRPr="0028540A">
        <w:rPr>
          <w:rFonts w:ascii="David" w:hAnsi="David" w:hint="eastAsia"/>
          <w:b/>
          <w:bCs/>
          <w:color w:val="000000"/>
          <w:rtl/>
        </w:rPr>
        <w:t>עצמי</w:t>
      </w:r>
      <w:r w:rsidRPr="0028540A">
        <w:rPr>
          <w:rFonts w:ascii="David" w:hAnsi="David"/>
          <w:color w:val="000000"/>
          <w:rtl/>
        </w:rPr>
        <w:t xml:space="preserve">, </w:t>
      </w:r>
      <w:r w:rsidRPr="0028540A">
        <w:rPr>
          <w:rFonts w:ascii="David" w:hAnsi="David" w:hint="eastAsia"/>
          <w:color w:val="000000"/>
          <w:rtl/>
        </w:rPr>
        <w:t>לפי</w:t>
      </w:r>
      <w:r w:rsidRPr="0028540A">
        <w:rPr>
          <w:rFonts w:ascii="David" w:hAnsi="David"/>
          <w:color w:val="000000"/>
          <w:rtl/>
        </w:rPr>
        <w:t xml:space="preserve"> </w:t>
      </w:r>
      <w:hyperlink r:id="rId20" w:history="1">
        <w:r w:rsidR="008C6CE0" w:rsidRPr="008C6CE0">
          <w:rPr>
            <w:rFonts w:ascii="David" w:hAnsi="David"/>
            <w:color w:val="0000FF"/>
            <w:u w:val="single"/>
            <w:rtl/>
          </w:rPr>
          <w:t>סעיף 7(א)</w:t>
        </w:r>
      </w:hyperlink>
      <w:r w:rsidRPr="0028540A">
        <w:rPr>
          <w:rFonts w:ascii="David" w:hAnsi="David"/>
          <w:color w:val="000000"/>
          <w:rtl/>
        </w:rPr>
        <w:t xml:space="preserve"> </w:t>
      </w:r>
      <w:r w:rsidRPr="0028540A">
        <w:rPr>
          <w:rFonts w:ascii="David" w:hAnsi="David" w:hint="eastAsia"/>
          <w:color w:val="000000"/>
          <w:rtl/>
        </w:rPr>
        <w:t>יחד</w:t>
      </w:r>
      <w:r w:rsidRPr="0028540A">
        <w:rPr>
          <w:rFonts w:ascii="David" w:hAnsi="David"/>
          <w:color w:val="000000"/>
          <w:rtl/>
        </w:rPr>
        <w:t xml:space="preserve"> </w:t>
      </w:r>
      <w:r w:rsidRPr="0028540A">
        <w:rPr>
          <w:rFonts w:ascii="David" w:hAnsi="David" w:hint="eastAsia"/>
          <w:color w:val="000000"/>
          <w:rtl/>
        </w:rPr>
        <w:t>עם</w:t>
      </w:r>
      <w:r w:rsidRPr="0028540A">
        <w:rPr>
          <w:rFonts w:ascii="David" w:hAnsi="David"/>
          <w:color w:val="000000"/>
          <w:rtl/>
        </w:rPr>
        <w:t xml:space="preserve"> </w:t>
      </w:r>
      <w:hyperlink r:id="rId21" w:history="1">
        <w:r w:rsidR="008C6CE0" w:rsidRPr="008C6CE0">
          <w:rPr>
            <w:rFonts w:ascii="David" w:hAnsi="David"/>
            <w:color w:val="0000FF"/>
            <w:u w:val="single"/>
            <w:rtl/>
          </w:rPr>
          <w:t>7(ג)</w:t>
        </w:r>
      </w:hyperlink>
      <w:r w:rsidRPr="0028540A">
        <w:rPr>
          <w:rFonts w:ascii="David" w:hAnsi="David"/>
          <w:color w:val="000000"/>
          <w:rtl/>
        </w:rPr>
        <w:t xml:space="preserve"> </w:t>
      </w:r>
      <w:r w:rsidRPr="0028540A">
        <w:rPr>
          <w:rFonts w:ascii="David" w:hAnsi="David" w:hint="eastAsia"/>
          <w:color w:val="000000"/>
          <w:rtl/>
        </w:rPr>
        <w:t>סיפא</w:t>
      </w:r>
      <w:r w:rsidRPr="0028540A">
        <w:rPr>
          <w:rFonts w:ascii="David" w:hAnsi="David"/>
          <w:color w:val="000000"/>
          <w:rtl/>
        </w:rPr>
        <w:t xml:space="preserve"> </w:t>
      </w:r>
      <w:r w:rsidRPr="0028540A">
        <w:rPr>
          <w:rFonts w:ascii="David" w:hAnsi="David" w:hint="eastAsia"/>
          <w:color w:val="000000"/>
          <w:rtl/>
        </w:rPr>
        <w:t>לפקודת</w:t>
      </w:r>
      <w:r w:rsidRPr="0028540A">
        <w:rPr>
          <w:rFonts w:ascii="David" w:hAnsi="David"/>
          <w:color w:val="000000"/>
          <w:rtl/>
        </w:rPr>
        <w:t xml:space="preserve"> </w:t>
      </w:r>
      <w:r w:rsidRPr="0028540A">
        <w:rPr>
          <w:rFonts w:ascii="David" w:hAnsi="David" w:hint="eastAsia"/>
          <w:color w:val="000000"/>
          <w:rtl/>
        </w:rPr>
        <w:t>הסמים</w:t>
      </w:r>
      <w:r w:rsidRPr="0028540A">
        <w:rPr>
          <w:rFonts w:ascii="David" w:hAnsi="David"/>
          <w:color w:val="000000"/>
          <w:rtl/>
        </w:rPr>
        <w:t xml:space="preserve">. </w:t>
      </w:r>
    </w:p>
    <w:p w14:paraId="6A749AC0" w14:textId="77777777" w:rsidR="00470DC8" w:rsidRPr="0028540A" w:rsidRDefault="00470DC8" w:rsidP="00470DC8">
      <w:pPr>
        <w:numPr>
          <w:ilvl w:val="0"/>
          <w:numId w:val="4"/>
        </w:numPr>
        <w:spacing w:after="120" w:line="360" w:lineRule="auto"/>
        <w:jc w:val="both"/>
        <w:rPr>
          <w:rFonts w:ascii="David" w:hAnsi="David"/>
          <w:color w:val="000000"/>
        </w:rPr>
      </w:pPr>
      <w:r w:rsidRPr="0028540A">
        <w:rPr>
          <w:rFonts w:ascii="David" w:hAnsi="David" w:hint="eastAsia"/>
          <w:color w:val="000000"/>
          <w:rtl/>
        </w:rPr>
        <w:t>על</w:t>
      </w:r>
      <w:r w:rsidRPr="0028540A">
        <w:rPr>
          <w:rFonts w:ascii="David" w:hAnsi="David"/>
          <w:color w:val="000000"/>
          <w:rtl/>
        </w:rPr>
        <w:t>-</w:t>
      </w:r>
      <w:r w:rsidRPr="0028540A">
        <w:rPr>
          <w:rFonts w:ascii="David" w:hAnsi="David" w:hint="eastAsia"/>
          <w:color w:val="000000"/>
          <w:rtl/>
        </w:rPr>
        <w:t>פי</w:t>
      </w:r>
      <w:r w:rsidRPr="0028540A">
        <w:rPr>
          <w:rFonts w:ascii="David" w:hAnsi="David"/>
          <w:color w:val="000000"/>
          <w:rtl/>
        </w:rPr>
        <w:t xml:space="preserve"> </w:t>
      </w:r>
      <w:r w:rsidRPr="0028540A">
        <w:rPr>
          <w:rFonts w:ascii="David" w:hAnsi="David" w:hint="eastAsia"/>
          <w:color w:val="000000"/>
          <w:rtl/>
        </w:rPr>
        <w:t>המתואר</w:t>
      </w:r>
      <w:r w:rsidRPr="0028540A">
        <w:rPr>
          <w:rFonts w:ascii="David" w:hAnsi="David"/>
          <w:color w:val="000000"/>
          <w:rtl/>
        </w:rPr>
        <w:t xml:space="preserve"> </w:t>
      </w:r>
      <w:r w:rsidRPr="0028540A">
        <w:rPr>
          <w:rFonts w:ascii="David" w:hAnsi="David" w:hint="eastAsia"/>
          <w:color w:val="000000"/>
          <w:rtl/>
        </w:rPr>
        <w:t>בעובדות</w:t>
      </w:r>
      <w:r w:rsidRPr="0028540A">
        <w:rPr>
          <w:rFonts w:ascii="David" w:hAnsi="David"/>
          <w:color w:val="000000"/>
          <w:rtl/>
        </w:rPr>
        <w:t xml:space="preserve"> </w:t>
      </w:r>
      <w:r w:rsidRPr="0028540A">
        <w:rPr>
          <w:rFonts w:ascii="David" w:hAnsi="David" w:hint="eastAsia"/>
          <w:color w:val="000000"/>
          <w:rtl/>
        </w:rPr>
        <w:t>כתב</w:t>
      </w:r>
      <w:r w:rsidRPr="0028540A">
        <w:rPr>
          <w:rFonts w:ascii="David" w:hAnsi="David"/>
          <w:color w:val="000000"/>
          <w:rtl/>
        </w:rPr>
        <w:t xml:space="preserve"> </w:t>
      </w:r>
      <w:r w:rsidRPr="0028540A">
        <w:rPr>
          <w:rFonts w:ascii="David" w:hAnsi="David" w:hint="eastAsia"/>
          <w:color w:val="000000"/>
          <w:rtl/>
        </w:rPr>
        <w:t>האישום</w:t>
      </w:r>
      <w:r w:rsidRPr="0028540A">
        <w:rPr>
          <w:rFonts w:ascii="David" w:hAnsi="David"/>
          <w:color w:val="000000"/>
          <w:rtl/>
        </w:rPr>
        <w:t xml:space="preserve"> </w:t>
      </w:r>
      <w:r w:rsidRPr="0028540A">
        <w:rPr>
          <w:rFonts w:ascii="David" w:hAnsi="David" w:hint="eastAsia"/>
          <w:color w:val="000000"/>
          <w:rtl/>
        </w:rPr>
        <w:t>המתוקן</w:t>
      </w:r>
      <w:r w:rsidRPr="0028540A">
        <w:rPr>
          <w:rFonts w:ascii="David" w:hAnsi="David"/>
          <w:color w:val="000000"/>
          <w:rtl/>
        </w:rPr>
        <w:t xml:space="preserve">, </w:t>
      </w:r>
      <w:r w:rsidRPr="0028540A">
        <w:rPr>
          <w:rFonts w:ascii="David" w:hAnsi="David" w:hint="eastAsia"/>
          <w:b/>
          <w:bCs/>
          <w:color w:val="000000"/>
          <w:rtl/>
        </w:rPr>
        <w:t>בתאריך</w:t>
      </w:r>
      <w:r w:rsidRPr="0028540A">
        <w:rPr>
          <w:rFonts w:ascii="David" w:hAnsi="David"/>
          <w:b/>
          <w:bCs/>
          <w:color w:val="000000"/>
          <w:rtl/>
        </w:rPr>
        <w:t xml:space="preserve"> 12.4.15 </w:t>
      </w:r>
      <w:r w:rsidRPr="0028540A">
        <w:rPr>
          <w:rFonts w:ascii="David" w:hAnsi="David" w:hint="eastAsia"/>
          <w:b/>
          <w:bCs/>
          <w:color w:val="000000"/>
          <w:rtl/>
        </w:rPr>
        <w:t>גידל</w:t>
      </w:r>
      <w:r w:rsidRPr="0028540A">
        <w:rPr>
          <w:rFonts w:ascii="David" w:hAnsi="David"/>
          <w:b/>
          <w:bCs/>
          <w:color w:val="000000"/>
          <w:rtl/>
        </w:rPr>
        <w:t xml:space="preserve"> </w:t>
      </w:r>
      <w:r w:rsidRPr="0028540A">
        <w:rPr>
          <w:rFonts w:ascii="David" w:hAnsi="David" w:hint="eastAsia"/>
          <w:b/>
          <w:bCs/>
          <w:color w:val="000000"/>
          <w:rtl/>
        </w:rPr>
        <w:t>הנאשם</w:t>
      </w:r>
      <w:r w:rsidRPr="0028540A">
        <w:rPr>
          <w:rFonts w:ascii="David" w:hAnsi="David"/>
          <w:b/>
          <w:bCs/>
          <w:color w:val="000000"/>
          <w:rtl/>
        </w:rPr>
        <w:t xml:space="preserve"> </w:t>
      </w:r>
      <w:r w:rsidRPr="0028540A">
        <w:rPr>
          <w:rFonts w:ascii="David" w:hAnsi="David" w:hint="eastAsia"/>
          <w:b/>
          <w:bCs/>
          <w:color w:val="000000"/>
          <w:rtl/>
        </w:rPr>
        <w:t>בחדרי</w:t>
      </w:r>
      <w:r w:rsidRPr="0028540A">
        <w:rPr>
          <w:rFonts w:ascii="David" w:hAnsi="David"/>
          <w:b/>
          <w:bCs/>
          <w:color w:val="000000"/>
          <w:rtl/>
        </w:rPr>
        <w:t xml:space="preserve"> </w:t>
      </w:r>
      <w:r w:rsidRPr="0028540A">
        <w:rPr>
          <w:rFonts w:ascii="David" w:hAnsi="David" w:hint="eastAsia"/>
          <w:b/>
          <w:bCs/>
          <w:color w:val="000000"/>
          <w:rtl/>
        </w:rPr>
        <w:t>הדירה</w:t>
      </w:r>
      <w:r w:rsidRPr="0028540A">
        <w:rPr>
          <w:rFonts w:ascii="David" w:hAnsi="David"/>
          <w:b/>
          <w:bCs/>
          <w:color w:val="000000"/>
          <w:rtl/>
        </w:rPr>
        <w:t xml:space="preserve"> </w:t>
      </w:r>
      <w:r w:rsidRPr="0028540A">
        <w:rPr>
          <w:rFonts w:ascii="David" w:hAnsi="David" w:hint="eastAsia"/>
          <w:b/>
          <w:bCs/>
          <w:color w:val="000000"/>
          <w:rtl/>
        </w:rPr>
        <w:t>ובגג</w:t>
      </w:r>
      <w:r w:rsidRPr="0028540A">
        <w:rPr>
          <w:rFonts w:ascii="David" w:hAnsi="David"/>
          <w:b/>
          <w:bCs/>
          <w:color w:val="000000"/>
          <w:rtl/>
        </w:rPr>
        <w:t xml:space="preserve"> </w:t>
      </w:r>
      <w:r w:rsidRPr="0028540A">
        <w:rPr>
          <w:rFonts w:ascii="David" w:hAnsi="David" w:hint="eastAsia"/>
          <w:b/>
          <w:bCs/>
          <w:color w:val="000000"/>
          <w:rtl/>
        </w:rPr>
        <w:t>הבית</w:t>
      </w:r>
      <w:r w:rsidRPr="0028540A">
        <w:rPr>
          <w:rFonts w:ascii="David" w:hAnsi="David"/>
          <w:b/>
          <w:bCs/>
          <w:color w:val="000000"/>
          <w:rtl/>
        </w:rPr>
        <w:t xml:space="preserve"> </w:t>
      </w:r>
      <w:r w:rsidRPr="0028540A">
        <w:rPr>
          <w:rFonts w:ascii="David" w:hAnsi="David" w:hint="eastAsia"/>
          <w:b/>
          <w:bCs/>
          <w:color w:val="000000"/>
          <w:rtl/>
        </w:rPr>
        <w:t>כ</w:t>
      </w:r>
      <w:r w:rsidRPr="0028540A">
        <w:rPr>
          <w:rFonts w:ascii="David" w:hAnsi="David"/>
          <w:b/>
          <w:bCs/>
          <w:color w:val="000000"/>
          <w:rtl/>
        </w:rPr>
        <w:t xml:space="preserve">- 40 </w:t>
      </w:r>
      <w:r w:rsidRPr="0028540A">
        <w:rPr>
          <w:rFonts w:ascii="David" w:hAnsi="David" w:hint="eastAsia"/>
          <w:b/>
          <w:bCs/>
          <w:color w:val="000000"/>
          <w:rtl/>
        </w:rPr>
        <w:t>שתילי</w:t>
      </w:r>
      <w:r w:rsidRPr="0028540A">
        <w:rPr>
          <w:rFonts w:ascii="David" w:hAnsi="David"/>
          <w:b/>
          <w:bCs/>
          <w:color w:val="000000"/>
          <w:rtl/>
        </w:rPr>
        <w:t xml:space="preserve"> </w:t>
      </w:r>
      <w:r w:rsidRPr="0028540A">
        <w:rPr>
          <w:rFonts w:ascii="David" w:hAnsi="David" w:hint="eastAsia"/>
          <w:b/>
          <w:bCs/>
          <w:color w:val="000000"/>
          <w:rtl/>
        </w:rPr>
        <w:t>קנבוס</w:t>
      </w:r>
      <w:r w:rsidRPr="0028540A">
        <w:rPr>
          <w:rFonts w:ascii="David" w:hAnsi="David"/>
          <w:b/>
          <w:bCs/>
          <w:color w:val="000000"/>
          <w:rtl/>
        </w:rPr>
        <w:t xml:space="preserve"> </w:t>
      </w:r>
      <w:r w:rsidRPr="0028540A">
        <w:rPr>
          <w:rFonts w:ascii="David" w:hAnsi="David" w:hint="eastAsia"/>
          <w:b/>
          <w:bCs/>
          <w:color w:val="000000"/>
          <w:rtl/>
        </w:rPr>
        <w:t>בשיטת</w:t>
      </w:r>
      <w:r w:rsidRPr="0028540A">
        <w:rPr>
          <w:rFonts w:ascii="David" w:hAnsi="David"/>
          <w:b/>
          <w:bCs/>
          <w:color w:val="000000"/>
          <w:rtl/>
        </w:rPr>
        <w:t xml:space="preserve"> </w:t>
      </w:r>
      <w:r w:rsidRPr="0028540A">
        <w:rPr>
          <w:rFonts w:ascii="David" w:hAnsi="David" w:hint="eastAsia"/>
          <w:b/>
          <w:bCs/>
          <w:color w:val="000000"/>
          <w:rtl/>
        </w:rPr>
        <w:t>ה</w:t>
      </w:r>
      <w:r w:rsidRPr="0028540A">
        <w:rPr>
          <w:rFonts w:ascii="David" w:hAnsi="David"/>
          <w:b/>
          <w:bCs/>
          <w:color w:val="000000"/>
          <w:rtl/>
        </w:rPr>
        <w:t>"</w:t>
      </w:r>
      <w:r w:rsidRPr="0028540A">
        <w:rPr>
          <w:rFonts w:ascii="David" w:hAnsi="David" w:hint="eastAsia"/>
          <w:b/>
          <w:bCs/>
          <w:color w:val="000000"/>
          <w:rtl/>
        </w:rPr>
        <w:t>הידרו</w:t>
      </w:r>
      <w:r w:rsidRPr="0028540A">
        <w:rPr>
          <w:rFonts w:ascii="David" w:hAnsi="David"/>
          <w:b/>
          <w:bCs/>
          <w:color w:val="000000"/>
          <w:rtl/>
        </w:rPr>
        <w:t xml:space="preserve">" </w:t>
      </w:r>
      <w:r w:rsidRPr="0028540A">
        <w:rPr>
          <w:rFonts w:ascii="David" w:hAnsi="David" w:hint="eastAsia"/>
          <w:b/>
          <w:bCs/>
          <w:color w:val="000000"/>
          <w:rtl/>
        </w:rPr>
        <w:t>במשקל</w:t>
      </w:r>
      <w:r w:rsidRPr="0028540A">
        <w:rPr>
          <w:rFonts w:ascii="David" w:hAnsi="David"/>
          <w:b/>
          <w:bCs/>
          <w:color w:val="000000"/>
          <w:rtl/>
        </w:rPr>
        <w:t xml:space="preserve"> </w:t>
      </w:r>
      <w:r w:rsidRPr="0028540A">
        <w:rPr>
          <w:rFonts w:ascii="David" w:hAnsi="David" w:hint="eastAsia"/>
          <w:b/>
          <w:bCs/>
          <w:color w:val="000000"/>
          <w:rtl/>
        </w:rPr>
        <w:t>של</w:t>
      </w:r>
      <w:r w:rsidRPr="0028540A">
        <w:rPr>
          <w:rFonts w:ascii="David" w:hAnsi="David"/>
          <w:b/>
          <w:bCs/>
          <w:color w:val="000000"/>
          <w:rtl/>
        </w:rPr>
        <w:t xml:space="preserve"> 1.8 </w:t>
      </w:r>
      <w:r w:rsidRPr="0028540A">
        <w:rPr>
          <w:rFonts w:ascii="David" w:hAnsi="David" w:hint="eastAsia"/>
          <w:b/>
          <w:bCs/>
          <w:color w:val="000000"/>
          <w:rtl/>
        </w:rPr>
        <w:t>ק</w:t>
      </w:r>
      <w:r w:rsidRPr="0028540A">
        <w:rPr>
          <w:rFonts w:ascii="David" w:hAnsi="David"/>
          <w:b/>
          <w:bCs/>
          <w:color w:val="000000"/>
          <w:rtl/>
        </w:rPr>
        <w:t>"</w:t>
      </w:r>
      <w:r w:rsidRPr="0028540A">
        <w:rPr>
          <w:rFonts w:ascii="David" w:hAnsi="David" w:hint="eastAsia"/>
          <w:b/>
          <w:bCs/>
          <w:color w:val="000000"/>
          <w:rtl/>
        </w:rPr>
        <w:t>ג</w:t>
      </w:r>
      <w:r w:rsidRPr="0028540A">
        <w:rPr>
          <w:rFonts w:ascii="David" w:hAnsi="David"/>
          <w:b/>
          <w:bCs/>
          <w:color w:val="000000"/>
          <w:rtl/>
        </w:rPr>
        <w:t xml:space="preserve"> </w:t>
      </w:r>
      <w:r w:rsidRPr="0028540A">
        <w:rPr>
          <w:rFonts w:ascii="David" w:hAnsi="David" w:hint="eastAsia"/>
          <w:b/>
          <w:bCs/>
          <w:color w:val="000000"/>
          <w:rtl/>
        </w:rPr>
        <w:t>נטו</w:t>
      </w:r>
      <w:r w:rsidRPr="0028540A">
        <w:rPr>
          <w:rFonts w:ascii="David" w:hAnsi="David"/>
          <w:color w:val="000000"/>
          <w:rtl/>
        </w:rPr>
        <w:t xml:space="preserve">. </w:t>
      </w:r>
      <w:r w:rsidRPr="0028540A">
        <w:rPr>
          <w:rFonts w:ascii="David" w:hAnsi="David" w:hint="eastAsia"/>
          <w:b/>
          <w:bCs/>
          <w:color w:val="000000"/>
          <w:rtl/>
        </w:rPr>
        <w:t>לצורך</w:t>
      </w:r>
      <w:r w:rsidRPr="0028540A">
        <w:rPr>
          <w:rFonts w:ascii="David" w:hAnsi="David"/>
          <w:b/>
          <w:bCs/>
          <w:color w:val="000000"/>
          <w:rtl/>
        </w:rPr>
        <w:t xml:space="preserve"> </w:t>
      </w:r>
      <w:r w:rsidRPr="0028540A">
        <w:rPr>
          <w:rFonts w:ascii="David" w:hAnsi="David" w:hint="eastAsia"/>
          <w:b/>
          <w:bCs/>
          <w:color w:val="000000"/>
          <w:rtl/>
        </w:rPr>
        <w:t>הגידול</w:t>
      </w:r>
      <w:r w:rsidRPr="0028540A">
        <w:rPr>
          <w:rFonts w:ascii="David" w:hAnsi="David"/>
          <w:b/>
          <w:bCs/>
          <w:color w:val="000000"/>
          <w:rtl/>
        </w:rPr>
        <w:t xml:space="preserve"> </w:t>
      </w:r>
      <w:r w:rsidRPr="0028540A">
        <w:rPr>
          <w:rFonts w:ascii="David" w:hAnsi="David" w:hint="eastAsia"/>
          <w:b/>
          <w:bCs/>
          <w:color w:val="000000"/>
          <w:rtl/>
        </w:rPr>
        <w:t>החזיק</w:t>
      </w:r>
      <w:r w:rsidRPr="0028540A">
        <w:rPr>
          <w:rFonts w:ascii="David" w:hAnsi="David"/>
          <w:b/>
          <w:bCs/>
          <w:color w:val="000000"/>
          <w:rtl/>
        </w:rPr>
        <w:t xml:space="preserve"> </w:t>
      </w:r>
      <w:r w:rsidRPr="0028540A">
        <w:rPr>
          <w:rFonts w:ascii="David" w:hAnsi="David" w:hint="eastAsia"/>
          <w:b/>
          <w:bCs/>
          <w:color w:val="000000"/>
          <w:rtl/>
        </w:rPr>
        <w:t>הנאשם</w:t>
      </w:r>
      <w:r w:rsidRPr="0028540A">
        <w:rPr>
          <w:rFonts w:ascii="David" w:hAnsi="David"/>
          <w:b/>
          <w:bCs/>
          <w:color w:val="000000"/>
          <w:rtl/>
        </w:rPr>
        <w:t xml:space="preserve"> </w:t>
      </w:r>
      <w:r w:rsidRPr="0028540A">
        <w:rPr>
          <w:rFonts w:ascii="David" w:hAnsi="David" w:hint="eastAsia"/>
          <w:b/>
          <w:bCs/>
          <w:color w:val="000000"/>
          <w:rtl/>
        </w:rPr>
        <w:t>בגופי</w:t>
      </w:r>
      <w:r w:rsidRPr="0028540A">
        <w:rPr>
          <w:rFonts w:ascii="David" w:hAnsi="David"/>
          <w:b/>
          <w:bCs/>
          <w:color w:val="000000"/>
          <w:rtl/>
        </w:rPr>
        <w:t xml:space="preserve"> </w:t>
      </w:r>
      <w:r w:rsidRPr="0028540A">
        <w:rPr>
          <w:rFonts w:ascii="David" w:hAnsi="David" w:hint="eastAsia"/>
          <w:b/>
          <w:bCs/>
          <w:color w:val="000000"/>
          <w:rtl/>
        </w:rPr>
        <w:t>תאורה</w:t>
      </w:r>
      <w:r w:rsidRPr="0028540A">
        <w:rPr>
          <w:rFonts w:ascii="David" w:hAnsi="David"/>
          <w:b/>
          <w:bCs/>
          <w:color w:val="000000"/>
          <w:rtl/>
        </w:rPr>
        <w:t xml:space="preserve"> </w:t>
      </w:r>
      <w:r w:rsidRPr="0028540A">
        <w:rPr>
          <w:rFonts w:ascii="David" w:hAnsi="David" w:hint="eastAsia"/>
          <w:b/>
          <w:bCs/>
          <w:color w:val="000000"/>
          <w:rtl/>
        </w:rPr>
        <w:t>וציוד</w:t>
      </w:r>
      <w:r w:rsidRPr="0028540A">
        <w:rPr>
          <w:rFonts w:ascii="David" w:hAnsi="David"/>
          <w:b/>
          <w:bCs/>
          <w:color w:val="000000"/>
          <w:rtl/>
        </w:rPr>
        <w:t xml:space="preserve"> </w:t>
      </w:r>
      <w:r w:rsidRPr="0028540A">
        <w:rPr>
          <w:rFonts w:ascii="David" w:hAnsi="David" w:hint="eastAsia"/>
          <w:b/>
          <w:bCs/>
          <w:color w:val="000000"/>
          <w:rtl/>
        </w:rPr>
        <w:t>אלקטרוני</w:t>
      </w:r>
      <w:r w:rsidRPr="0028540A">
        <w:rPr>
          <w:rFonts w:ascii="David" w:hAnsi="David"/>
          <w:b/>
          <w:bCs/>
          <w:color w:val="000000"/>
          <w:rtl/>
        </w:rPr>
        <w:t xml:space="preserve">, </w:t>
      </w:r>
      <w:r w:rsidRPr="0028540A">
        <w:rPr>
          <w:rFonts w:ascii="David" w:hAnsi="David" w:hint="eastAsia"/>
          <w:b/>
          <w:bCs/>
          <w:color w:val="000000"/>
          <w:rtl/>
        </w:rPr>
        <w:t>תרמוסטט</w:t>
      </w:r>
      <w:r w:rsidRPr="0028540A">
        <w:rPr>
          <w:rFonts w:ascii="David" w:hAnsi="David"/>
          <w:b/>
          <w:bCs/>
          <w:color w:val="000000"/>
          <w:rtl/>
        </w:rPr>
        <w:t xml:space="preserve">, </w:t>
      </w:r>
      <w:r w:rsidRPr="0028540A">
        <w:rPr>
          <w:rFonts w:ascii="David" w:hAnsi="David" w:hint="eastAsia"/>
          <w:b/>
          <w:bCs/>
          <w:color w:val="000000"/>
          <w:rtl/>
        </w:rPr>
        <w:t>שקיות</w:t>
      </w:r>
      <w:r w:rsidRPr="0028540A">
        <w:rPr>
          <w:rFonts w:ascii="David" w:hAnsi="David"/>
          <w:b/>
          <w:bCs/>
          <w:color w:val="000000"/>
          <w:rtl/>
        </w:rPr>
        <w:t xml:space="preserve"> </w:t>
      </w:r>
      <w:r w:rsidRPr="0028540A">
        <w:rPr>
          <w:rFonts w:ascii="David" w:hAnsi="David" w:hint="eastAsia"/>
          <w:b/>
          <w:bCs/>
          <w:color w:val="000000"/>
          <w:rtl/>
        </w:rPr>
        <w:t>ובהן</w:t>
      </w:r>
      <w:r w:rsidRPr="0028540A">
        <w:rPr>
          <w:rFonts w:ascii="David" w:hAnsi="David"/>
          <w:b/>
          <w:bCs/>
          <w:color w:val="000000"/>
          <w:rtl/>
        </w:rPr>
        <w:t xml:space="preserve"> </w:t>
      </w:r>
      <w:r w:rsidRPr="0028540A">
        <w:rPr>
          <w:rFonts w:ascii="David" w:hAnsi="David" w:hint="eastAsia"/>
          <w:b/>
          <w:bCs/>
          <w:color w:val="000000"/>
          <w:rtl/>
        </w:rPr>
        <w:t>נייר</w:t>
      </w:r>
      <w:r w:rsidRPr="0028540A">
        <w:rPr>
          <w:rFonts w:ascii="David" w:hAnsi="David"/>
          <w:b/>
          <w:bCs/>
          <w:color w:val="000000"/>
          <w:rtl/>
        </w:rPr>
        <w:t xml:space="preserve"> </w:t>
      </w:r>
      <w:r w:rsidRPr="0028540A">
        <w:rPr>
          <w:rFonts w:ascii="David" w:hAnsi="David" w:hint="eastAsia"/>
          <w:b/>
          <w:bCs/>
          <w:color w:val="000000"/>
          <w:rtl/>
        </w:rPr>
        <w:t>כסף</w:t>
      </w:r>
      <w:r w:rsidRPr="0028540A">
        <w:rPr>
          <w:rFonts w:ascii="David" w:hAnsi="David"/>
          <w:b/>
          <w:bCs/>
          <w:color w:val="000000"/>
          <w:rtl/>
        </w:rPr>
        <w:t xml:space="preserve">, </w:t>
      </w:r>
      <w:r w:rsidRPr="0028540A">
        <w:rPr>
          <w:rFonts w:ascii="David" w:hAnsi="David" w:hint="eastAsia"/>
          <w:b/>
          <w:bCs/>
          <w:color w:val="000000"/>
          <w:rtl/>
        </w:rPr>
        <w:t>מנורות</w:t>
      </w:r>
      <w:r w:rsidRPr="0028540A">
        <w:rPr>
          <w:rFonts w:ascii="David" w:hAnsi="David"/>
          <w:b/>
          <w:bCs/>
          <w:color w:val="000000"/>
          <w:rtl/>
        </w:rPr>
        <w:t xml:space="preserve"> </w:t>
      </w:r>
      <w:r w:rsidRPr="0028540A">
        <w:rPr>
          <w:rFonts w:ascii="David" w:hAnsi="David" w:hint="eastAsia"/>
          <w:b/>
          <w:bCs/>
          <w:color w:val="000000"/>
          <w:rtl/>
        </w:rPr>
        <w:t>ובקבוק</w:t>
      </w:r>
      <w:r w:rsidRPr="0028540A">
        <w:rPr>
          <w:rFonts w:ascii="David" w:hAnsi="David"/>
          <w:b/>
          <w:bCs/>
          <w:color w:val="000000"/>
          <w:rtl/>
        </w:rPr>
        <w:t xml:space="preserve"> </w:t>
      </w:r>
      <w:r w:rsidRPr="0028540A">
        <w:rPr>
          <w:rFonts w:ascii="David" w:hAnsi="David" w:hint="eastAsia"/>
          <w:b/>
          <w:bCs/>
          <w:color w:val="000000"/>
          <w:rtl/>
        </w:rPr>
        <w:t>עם</w:t>
      </w:r>
      <w:r w:rsidRPr="0028540A">
        <w:rPr>
          <w:rFonts w:ascii="David" w:hAnsi="David"/>
          <w:b/>
          <w:bCs/>
          <w:color w:val="000000"/>
          <w:rtl/>
        </w:rPr>
        <w:t xml:space="preserve"> </w:t>
      </w:r>
      <w:r w:rsidRPr="0028540A">
        <w:rPr>
          <w:rFonts w:ascii="David" w:hAnsi="David" w:hint="eastAsia"/>
          <w:b/>
          <w:bCs/>
          <w:color w:val="000000"/>
          <w:rtl/>
        </w:rPr>
        <w:t>חומר</w:t>
      </w:r>
      <w:r w:rsidRPr="0028540A">
        <w:rPr>
          <w:rFonts w:ascii="David" w:hAnsi="David"/>
          <w:b/>
          <w:bCs/>
          <w:color w:val="000000"/>
          <w:rtl/>
        </w:rPr>
        <w:t xml:space="preserve"> </w:t>
      </w:r>
      <w:r w:rsidRPr="0028540A">
        <w:rPr>
          <w:rFonts w:ascii="David" w:hAnsi="David" w:hint="eastAsia"/>
          <w:b/>
          <w:bCs/>
          <w:color w:val="000000"/>
          <w:rtl/>
        </w:rPr>
        <w:t>דישון</w:t>
      </w:r>
      <w:r w:rsidRPr="0028540A">
        <w:rPr>
          <w:rFonts w:ascii="David" w:hAnsi="David"/>
          <w:color w:val="000000"/>
          <w:rtl/>
        </w:rPr>
        <w:t xml:space="preserve">. </w:t>
      </w:r>
      <w:r w:rsidRPr="0028540A">
        <w:rPr>
          <w:rFonts w:ascii="David" w:hAnsi="David" w:hint="eastAsia"/>
          <w:b/>
          <w:bCs/>
          <w:color w:val="000000"/>
          <w:rtl/>
        </w:rPr>
        <w:t>כמו</w:t>
      </w:r>
      <w:r w:rsidRPr="0028540A">
        <w:rPr>
          <w:rFonts w:ascii="David" w:hAnsi="David"/>
          <w:b/>
          <w:bCs/>
          <w:color w:val="000000"/>
          <w:rtl/>
        </w:rPr>
        <w:t xml:space="preserve"> </w:t>
      </w:r>
      <w:r w:rsidRPr="0028540A">
        <w:rPr>
          <w:rFonts w:ascii="David" w:hAnsi="David" w:hint="eastAsia"/>
          <w:b/>
          <w:bCs/>
          <w:color w:val="000000"/>
          <w:rtl/>
        </w:rPr>
        <w:t>כן</w:t>
      </w:r>
      <w:r w:rsidRPr="0028540A">
        <w:rPr>
          <w:rFonts w:ascii="David" w:hAnsi="David"/>
          <w:color w:val="000000"/>
          <w:rtl/>
        </w:rPr>
        <w:t xml:space="preserve"> </w:t>
      </w:r>
      <w:r w:rsidRPr="0028540A">
        <w:rPr>
          <w:rFonts w:ascii="David" w:hAnsi="David" w:hint="eastAsia"/>
          <w:b/>
          <w:bCs/>
          <w:color w:val="000000"/>
          <w:rtl/>
        </w:rPr>
        <w:t>החזיק</w:t>
      </w:r>
      <w:r w:rsidRPr="0028540A">
        <w:rPr>
          <w:rFonts w:ascii="David" w:hAnsi="David"/>
          <w:b/>
          <w:bCs/>
          <w:color w:val="000000"/>
          <w:rtl/>
        </w:rPr>
        <w:t xml:space="preserve"> </w:t>
      </w:r>
      <w:r w:rsidRPr="0028540A">
        <w:rPr>
          <w:rFonts w:ascii="David" w:hAnsi="David" w:hint="eastAsia"/>
          <w:b/>
          <w:bCs/>
          <w:color w:val="000000"/>
          <w:rtl/>
        </w:rPr>
        <w:t>הנאשם</w:t>
      </w:r>
      <w:r w:rsidRPr="0028540A">
        <w:rPr>
          <w:rFonts w:ascii="David" w:hAnsi="David"/>
          <w:b/>
          <w:bCs/>
          <w:color w:val="000000"/>
          <w:rtl/>
        </w:rPr>
        <w:t xml:space="preserve"> </w:t>
      </w:r>
      <w:r w:rsidRPr="0028540A">
        <w:rPr>
          <w:rFonts w:ascii="David" w:hAnsi="David" w:hint="eastAsia"/>
          <w:b/>
          <w:bCs/>
          <w:color w:val="000000"/>
          <w:rtl/>
        </w:rPr>
        <w:t>על</w:t>
      </w:r>
      <w:r w:rsidRPr="0028540A">
        <w:rPr>
          <w:rFonts w:ascii="David" w:hAnsi="David"/>
          <w:b/>
          <w:bCs/>
          <w:color w:val="000000"/>
          <w:rtl/>
        </w:rPr>
        <w:t xml:space="preserve"> </w:t>
      </w:r>
      <w:r w:rsidRPr="0028540A">
        <w:rPr>
          <w:rFonts w:ascii="David" w:hAnsi="David" w:hint="eastAsia"/>
          <w:b/>
          <w:bCs/>
          <w:color w:val="000000"/>
          <w:rtl/>
        </w:rPr>
        <w:t>השולחן</w:t>
      </w:r>
      <w:r w:rsidRPr="0028540A">
        <w:rPr>
          <w:rFonts w:ascii="David" w:hAnsi="David"/>
          <w:b/>
          <w:bCs/>
          <w:color w:val="000000"/>
          <w:rtl/>
        </w:rPr>
        <w:t xml:space="preserve"> </w:t>
      </w:r>
      <w:r w:rsidRPr="0028540A">
        <w:rPr>
          <w:rFonts w:ascii="David" w:hAnsi="David" w:hint="eastAsia"/>
          <w:b/>
          <w:bCs/>
          <w:color w:val="000000"/>
          <w:rtl/>
        </w:rPr>
        <w:t>בסלון</w:t>
      </w:r>
      <w:r w:rsidRPr="0028540A">
        <w:rPr>
          <w:rFonts w:ascii="David" w:hAnsi="David"/>
          <w:b/>
          <w:bCs/>
          <w:color w:val="000000"/>
          <w:rtl/>
        </w:rPr>
        <w:t xml:space="preserve"> </w:t>
      </w:r>
      <w:r w:rsidRPr="0028540A">
        <w:rPr>
          <w:rFonts w:ascii="David" w:hAnsi="David" w:hint="eastAsia"/>
          <w:b/>
          <w:bCs/>
          <w:color w:val="000000"/>
          <w:rtl/>
        </w:rPr>
        <w:t>בסם</w:t>
      </w:r>
      <w:r w:rsidRPr="0028540A">
        <w:rPr>
          <w:rFonts w:ascii="David" w:hAnsi="David"/>
          <w:b/>
          <w:bCs/>
          <w:color w:val="000000"/>
          <w:rtl/>
        </w:rPr>
        <w:t xml:space="preserve"> </w:t>
      </w:r>
      <w:r w:rsidRPr="0028540A">
        <w:rPr>
          <w:rFonts w:ascii="David" w:hAnsi="David" w:hint="eastAsia"/>
          <w:b/>
          <w:bCs/>
          <w:color w:val="000000"/>
          <w:rtl/>
        </w:rPr>
        <w:t>מסוג</w:t>
      </w:r>
      <w:r w:rsidRPr="0028540A">
        <w:rPr>
          <w:rFonts w:ascii="David" w:hAnsi="David"/>
          <w:b/>
          <w:bCs/>
          <w:color w:val="000000"/>
          <w:rtl/>
        </w:rPr>
        <w:t xml:space="preserve"> </w:t>
      </w:r>
      <w:r w:rsidRPr="0028540A">
        <w:rPr>
          <w:rFonts w:ascii="David" w:hAnsi="David" w:hint="eastAsia"/>
          <w:b/>
          <w:bCs/>
          <w:color w:val="000000"/>
          <w:rtl/>
        </w:rPr>
        <w:t>קנבוס</w:t>
      </w:r>
      <w:r w:rsidRPr="0028540A">
        <w:rPr>
          <w:rFonts w:ascii="David" w:hAnsi="David"/>
          <w:b/>
          <w:bCs/>
          <w:color w:val="000000"/>
          <w:rtl/>
        </w:rPr>
        <w:t xml:space="preserve"> </w:t>
      </w:r>
      <w:r w:rsidRPr="0028540A">
        <w:rPr>
          <w:rFonts w:ascii="David" w:hAnsi="David" w:hint="eastAsia"/>
          <w:b/>
          <w:bCs/>
          <w:color w:val="000000"/>
          <w:rtl/>
        </w:rPr>
        <w:t>במשקל</w:t>
      </w:r>
      <w:r w:rsidRPr="0028540A">
        <w:rPr>
          <w:rFonts w:ascii="David" w:hAnsi="David"/>
          <w:b/>
          <w:bCs/>
          <w:color w:val="000000"/>
          <w:rtl/>
        </w:rPr>
        <w:t xml:space="preserve"> </w:t>
      </w:r>
      <w:r w:rsidRPr="0028540A">
        <w:rPr>
          <w:rFonts w:ascii="David" w:hAnsi="David" w:hint="eastAsia"/>
          <w:b/>
          <w:bCs/>
          <w:color w:val="000000"/>
          <w:rtl/>
        </w:rPr>
        <w:t>של</w:t>
      </w:r>
      <w:r w:rsidRPr="0028540A">
        <w:rPr>
          <w:rFonts w:ascii="David" w:hAnsi="David"/>
          <w:b/>
          <w:bCs/>
          <w:color w:val="000000"/>
          <w:rtl/>
        </w:rPr>
        <w:t xml:space="preserve"> 6.3 </w:t>
      </w:r>
      <w:r w:rsidRPr="0028540A">
        <w:rPr>
          <w:rFonts w:ascii="David" w:hAnsi="David" w:hint="eastAsia"/>
          <w:b/>
          <w:bCs/>
          <w:color w:val="000000"/>
          <w:rtl/>
        </w:rPr>
        <w:t>גר</w:t>
      </w:r>
      <w:r w:rsidRPr="0028540A">
        <w:rPr>
          <w:rFonts w:ascii="David" w:hAnsi="David"/>
          <w:b/>
          <w:bCs/>
          <w:color w:val="000000"/>
          <w:rtl/>
        </w:rPr>
        <w:t xml:space="preserve"> </w:t>
      </w:r>
      <w:r w:rsidRPr="0028540A">
        <w:rPr>
          <w:rFonts w:ascii="David" w:hAnsi="David" w:hint="eastAsia"/>
          <w:b/>
          <w:bCs/>
          <w:color w:val="000000"/>
          <w:rtl/>
        </w:rPr>
        <w:t>נטו</w:t>
      </w:r>
      <w:r w:rsidRPr="0028540A">
        <w:rPr>
          <w:rFonts w:ascii="David" w:hAnsi="David"/>
          <w:b/>
          <w:bCs/>
          <w:color w:val="000000"/>
          <w:rtl/>
        </w:rPr>
        <w:t xml:space="preserve">, </w:t>
      </w:r>
      <w:r w:rsidRPr="0028540A">
        <w:rPr>
          <w:rFonts w:ascii="David" w:hAnsi="David" w:hint="eastAsia"/>
          <w:b/>
          <w:bCs/>
          <w:color w:val="000000"/>
          <w:rtl/>
        </w:rPr>
        <w:t>החזיק</w:t>
      </w:r>
      <w:r w:rsidRPr="0028540A">
        <w:rPr>
          <w:rFonts w:ascii="David" w:hAnsi="David"/>
          <w:b/>
          <w:bCs/>
          <w:color w:val="000000"/>
          <w:rtl/>
        </w:rPr>
        <w:t xml:space="preserve"> </w:t>
      </w:r>
      <w:r w:rsidRPr="0028540A">
        <w:rPr>
          <w:rFonts w:ascii="David" w:hAnsi="David" w:hint="eastAsia"/>
          <w:b/>
          <w:bCs/>
          <w:color w:val="000000"/>
          <w:rtl/>
        </w:rPr>
        <w:t>בתוך</w:t>
      </w:r>
      <w:r w:rsidRPr="0028540A">
        <w:rPr>
          <w:rFonts w:ascii="David" w:hAnsi="David"/>
          <w:b/>
          <w:bCs/>
          <w:color w:val="000000"/>
          <w:rtl/>
        </w:rPr>
        <w:t xml:space="preserve"> </w:t>
      </w:r>
      <w:r w:rsidRPr="0028540A">
        <w:rPr>
          <w:rFonts w:ascii="David" w:hAnsi="David" w:hint="eastAsia"/>
          <w:b/>
          <w:bCs/>
          <w:color w:val="000000"/>
          <w:rtl/>
        </w:rPr>
        <w:t>הספה</w:t>
      </w:r>
      <w:r w:rsidRPr="0028540A">
        <w:rPr>
          <w:rFonts w:ascii="David" w:hAnsi="David"/>
          <w:b/>
          <w:bCs/>
          <w:color w:val="000000"/>
          <w:rtl/>
        </w:rPr>
        <w:t xml:space="preserve"> </w:t>
      </w:r>
      <w:r w:rsidRPr="0028540A">
        <w:rPr>
          <w:rFonts w:ascii="David" w:hAnsi="David" w:hint="eastAsia"/>
          <w:b/>
          <w:bCs/>
          <w:color w:val="000000"/>
          <w:rtl/>
        </w:rPr>
        <w:t>בסם</w:t>
      </w:r>
      <w:r w:rsidRPr="0028540A">
        <w:rPr>
          <w:rFonts w:ascii="David" w:hAnsi="David"/>
          <w:b/>
          <w:bCs/>
          <w:color w:val="000000"/>
          <w:rtl/>
        </w:rPr>
        <w:t xml:space="preserve"> </w:t>
      </w:r>
      <w:r w:rsidRPr="0028540A">
        <w:rPr>
          <w:rFonts w:ascii="David" w:hAnsi="David" w:hint="eastAsia"/>
          <w:b/>
          <w:bCs/>
          <w:color w:val="000000"/>
          <w:rtl/>
        </w:rPr>
        <w:t>מסוג</w:t>
      </w:r>
      <w:r w:rsidRPr="0028540A">
        <w:rPr>
          <w:rFonts w:ascii="David" w:hAnsi="David"/>
          <w:b/>
          <w:bCs/>
          <w:color w:val="000000"/>
          <w:rtl/>
        </w:rPr>
        <w:t xml:space="preserve"> </w:t>
      </w:r>
      <w:r w:rsidRPr="0028540A">
        <w:rPr>
          <w:rFonts w:ascii="David" w:hAnsi="David" w:hint="eastAsia"/>
          <w:b/>
          <w:bCs/>
          <w:color w:val="000000"/>
          <w:rtl/>
        </w:rPr>
        <w:t>קנבוס</w:t>
      </w:r>
      <w:r w:rsidRPr="0028540A">
        <w:rPr>
          <w:rFonts w:ascii="David" w:hAnsi="David"/>
          <w:b/>
          <w:bCs/>
          <w:color w:val="000000"/>
          <w:rtl/>
        </w:rPr>
        <w:t xml:space="preserve"> </w:t>
      </w:r>
      <w:r w:rsidRPr="0028540A">
        <w:rPr>
          <w:rFonts w:ascii="David" w:hAnsi="David" w:hint="eastAsia"/>
          <w:b/>
          <w:bCs/>
          <w:color w:val="000000"/>
          <w:rtl/>
        </w:rPr>
        <w:t>במשקל</w:t>
      </w:r>
      <w:r w:rsidRPr="0028540A">
        <w:rPr>
          <w:rFonts w:ascii="David" w:hAnsi="David"/>
          <w:b/>
          <w:bCs/>
          <w:color w:val="000000"/>
          <w:rtl/>
        </w:rPr>
        <w:t xml:space="preserve"> </w:t>
      </w:r>
      <w:r w:rsidRPr="0028540A">
        <w:rPr>
          <w:rFonts w:ascii="David" w:hAnsi="David" w:hint="eastAsia"/>
          <w:b/>
          <w:bCs/>
          <w:color w:val="000000"/>
          <w:rtl/>
        </w:rPr>
        <w:t>של</w:t>
      </w:r>
      <w:r w:rsidRPr="0028540A">
        <w:rPr>
          <w:rFonts w:ascii="David" w:hAnsi="David"/>
          <w:b/>
          <w:bCs/>
          <w:color w:val="000000"/>
          <w:rtl/>
        </w:rPr>
        <w:t xml:space="preserve"> 1.05 </w:t>
      </w:r>
      <w:r w:rsidRPr="0028540A">
        <w:rPr>
          <w:rFonts w:ascii="David" w:hAnsi="David" w:hint="eastAsia"/>
          <w:b/>
          <w:bCs/>
          <w:color w:val="000000"/>
          <w:rtl/>
        </w:rPr>
        <w:t>גרם</w:t>
      </w:r>
      <w:r w:rsidRPr="0028540A">
        <w:rPr>
          <w:rFonts w:ascii="David" w:hAnsi="David"/>
          <w:b/>
          <w:bCs/>
          <w:color w:val="000000"/>
          <w:rtl/>
        </w:rPr>
        <w:t xml:space="preserve"> </w:t>
      </w:r>
      <w:r w:rsidRPr="0028540A">
        <w:rPr>
          <w:rFonts w:ascii="David" w:hAnsi="David" w:hint="eastAsia"/>
          <w:b/>
          <w:bCs/>
          <w:color w:val="000000"/>
          <w:rtl/>
        </w:rPr>
        <w:t>נטו</w:t>
      </w:r>
      <w:r w:rsidRPr="0028540A">
        <w:rPr>
          <w:rFonts w:ascii="David" w:hAnsi="David"/>
          <w:b/>
          <w:bCs/>
          <w:color w:val="000000"/>
          <w:rtl/>
        </w:rPr>
        <w:t xml:space="preserve"> </w:t>
      </w:r>
      <w:r w:rsidRPr="0028540A">
        <w:rPr>
          <w:rFonts w:ascii="David" w:hAnsi="David" w:hint="eastAsia"/>
          <w:b/>
          <w:bCs/>
          <w:color w:val="000000"/>
          <w:rtl/>
        </w:rPr>
        <w:t>ובתוך</w:t>
      </w:r>
      <w:r w:rsidRPr="0028540A">
        <w:rPr>
          <w:rFonts w:ascii="David" w:hAnsi="David"/>
          <w:b/>
          <w:bCs/>
          <w:color w:val="000000"/>
          <w:rtl/>
        </w:rPr>
        <w:t xml:space="preserve"> </w:t>
      </w:r>
      <w:r w:rsidRPr="0028540A">
        <w:rPr>
          <w:rFonts w:ascii="David" w:hAnsi="David" w:hint="eastAsia"/>
          <w:b/>
          <w:bCs/>
          <w:color w:val="000000"/>
          <w:rtl/>
        </w:rPr>
        <w:t>ארון</w:t>
      </w:r>
      <w:r w:rsidRPr="0028540A">
        <w:rPr>
          <w:rFonts w:ascii="David" w:hAnsi="David"/>
          <w:b/>
          <w:bCs/>
          <w:color w:val="000000"/>
          <w:rtl/>
        </w:rPr>
        <w:t xml:space="preserve"> </w:t>
      </w:r>
      <w:r w:rsidRPr="0028540A">
        <w:rPr>
          <w:rFonts w:ascii="David" w:hAnsi="David" w:hint="eastAsia"/>
          <w:b/>
          <w:bCs/>
          <w:color w:val="000000"/>
          <w:rtl/>
        </w:rPr>
        <w:t>הבגדים</w:t>
      </w:r>
      <w:r w:rsidRPr="0028540A">
        <w:rPr>
          <w:rFonts w:ascii="David" w:hAnsi="David"/>
          <w:b/>
          <w:bCs/>
          <w:color w:val="000000"/>
          <w:rtl/>
        </w:rPr>
        <w:t xml:space="preserve"> </w:t>
      </w:r>
      <w:r w:rsidRPr="0028540A">
        <w:rPr>
          <w:rFonts w:ascii="David" w:hAnsi="David" w:hint="eastAsia"/>
          <w:b/>
          <w:bCs/>
          <w:color w:val="000000"/>
          <w:rtl/>
        </w:rPr>
        <w:t>החזיק</w:t>
      </w:r>
      <w:r w:rsidRPr="0028540A">
        <w:rPr>
          <w:rFonts w:ascii="David" w:hAnsi="David"/>
          <w:b/>
          <w:bCs/>
          <w:color w:val="000000"/>
          <w:rtl/>
        </w:rPr>
        <w:t xml:space="preserve"> </w:t>
      </w:r>
      <w:r w:rsidRPr="0028540A">
        <w:rPr>
          <w:rFonts w:ascii="David" w:hAnsi="David" w:hint="eastAsia"/>
          <w:b/>
          <w:bCs/>
          <w:color w:val="000000"/>
          <w:rtl/>
        </w:rPr>
        <w:t>בסם</w:t>
      </w:r>
      <w:r w:rsidRPr="0028540A">
        <w:rPr>
          <w:rFonts w:ascii="David" w:hAnsi="David"/>
          <w:b/>
          <w:bCs/>
          <w:color w:val="000000"/>
          <w:rtl/>
        </w:rPr>
        <w:t xml:space="preserve"> </w:t>
      </w:r>
      <w:r w:rsidRPr="0028540A">
        <w:rPr>
          <w:rFonts w:ascii="David" w:hAnsi="David" w:hint="eastAsia"/>
          <w:b/>
          <w:bCs/>
          <w:color w:val="000000"/>
          <w:rtl/>
        </w:rPr>
        <w:t>מסוג</w:t>
      </w:r>
      <w:r w:rsidRPr="0028540A">
        <w:rPr>
          <w:rFonts w:ascii="David" w:hAnsi="David"/>
          <w:b/>
          <w:bCs/>
          <w:color w:val="000000"/>
          <w:rtl/>
        </w:rPr>
        <w:t xml:space="preserve"> </w:t>
      </w:r>
      <w:r w:rsidRPr="0028540A">
        <w:rPr>
          <w:rFonts w:ascii="David" w:hAnsi="David" w:hint="eastAsia"/>
          <w:b/>
          <w:bCs/>
          <w:color w:val="000000"/>
          <w:rtl/>
        </w:rPr>
        <w:t>קנבוס</w:t>
      </w:r>
      <w:r w:rsidRPr="0028540A">
        <w:rPr>
          <w:rFonts w:ascii="David" w:hAnsi="David"/>
          <w:b/>
          <w:bCs/>
          <w:color w:val="000000"/>
          <w:rtl/>
        </w:rPr>
        <w:t xml:space="preserve"> </w:t>
      </w:r>
      <w:r w:rsidRPr="0028540A">
        <w:rPr>
          <w:rFonts w:ascii="David" w:hAnsi="David" w:hint="eastAsia"/>
          <w:b/>
          <w:bCs/>
          <w:color w:val="000000"/>
          <w:rtl/>
        </w:rPr>
        <w:t>במשקל</w:t>
      </w:r>
      <w:r w:rsidRPr="0028540A">
        <w:rPr>
          <w:rFonts w:ascii="David" w:hAnsi="David"/>
          <w:b/>
          <w:bCs/>
          <w:color w:val="000000"/>
          <w:rtl/>
        </w:rPr>
        <w:t xml:space="preserve"> </w:t>
      </w:r>
      <w:r w:rsidRPr="0028540A">
        <w:rPr>
          <w:rFonts w:ascii="David" w:hAnsi="David" w:hint="eastAsia"/>
          <w:b/>
          <w:bCs/>
          <w:color w:val="000000"/>
          <w:rtl/>
        </w:rPr>
        <w:t>של</w:t>
      </w:r>
      <w:r w:rsidRPr="0028540A">
        <w:rPr>
          <w:rFonts w:ascii="David" w:hAnsi="David"/>
          <w:b/>
          <w:bCs/>
          <w:color w:val="000000"/>
          <w:rtl/>
        </w:rPr>
        <w:t xml:space="preserve"> </w:t>
      </w:r>
      <w:r w:rsidRPr="0028540A">
        <w:rPr>
          <w:rFonts w:ascii="David" w:hAnsi="David" w:hint="eastAsia"/>
          <w:b/>
          <w:bCs/>
          <w:color w:val="000000"/>
          <w:rtl/>
        </w:rPr>
        <w:t>כ</w:t>
      </w:r>
      <w:r w:rsidRPr="0028540A">
        <w:rPr>
          <w:rFonts w:ascii="David" w:hAnsi="David"/>
          <w:b/>
          <w:bCs/>
          <w:color w:val="000000"/>
          <w:rtl/>
        </w:rPr>
        <w:t xml:space="preserve">- 3.9 </w:t>
      </w:r>
      <w:r w:rsidRPr="0028540A">
        <w:rPr>
          <w:rFonts w:ascii="David" w:hAnsi="David" w:hint="eastAsia"/>
          <w:b/>
          <w:bCs/>
          <w:color w:val="000000"/>
          <w:rtl/>
        </w:rPr>
        <w:t>גרם</w:t>
      </w:r>
      <w:r w:rsidRPr="0028540A">
        <w:rPr>
          <w:rFonts w:ascii="David" w:hAnsi="David"/>
          <w:b/>
          <w:bCs/>
          <w:color w:val="000000"/>
          <w:rtl/>
        </w:rPr>
        <w:t xml:space="preserve"> </w:t>
      </w:r>
      <w:r w:rsidRPr="0028540A">
        <w:rPr>
          <w:rFonts w:ascii="David" w:hAnsi="David" w:hint="eastAsia"/>
          <w:b/>
          <w:bCs/>
          <w:color w:val="000000"/>
          <w:rtl/>
        </w:rPr>
        <w:t>נטו</w:t>
      </w:r>
      <w:r w:rsidRPr="0028540A">
        <w:rPr>
          <w:rFonts w:ascii="David" w:hAnsi="David"/>
          <w:color w:val="000000"/>
          <w:rtl/>
        </w:rPr>
        <w:t xml:space="preserve">. </w:t>
      </w:r>
    </w:p>
    <w:p w14:paraId="1661A8E5" w14:textId="77777777" w:rsidR="00470DC8" w:rsidRPr="0028540A" w:rsidRDefault="00470DC8" w:rsidP="00470DC8">
      <w:pPr>
        <w:numPr>
          <w:ilvl w:val="0"/>
          <w:numId w:val="4"/>
        </w:numPr>
        <w:spacing w:after="120" w:line="360" w:lineRule="auto"/>
        <w:jc w:val="both"/>
        <w:rPr>
          <w:rFonts w:ascii="David" w:hAnsi="David"/>
          <w:color w:val="000000"/>
          <w:rtl/>
        </w:rPr>
      </w:pPr>
      <w:r w:rsidRPr="0028540A">
        <w:rPr>
          <w:rFonts w:ascii="David" w:hAnsi="David" w:hint="eastAsia"/>
          <w:color w:val="000000"/>
          <w:rtl/>
        </w:rPr>
        <w:t>הצדדים</w:t>
      </w:r>
      <w:r w:rsidRPr="0028540A">
        <w:rPr>
          <w:rFonts w:ascii="David" w:hAnsi="David"/>
          <w:color w:val="000000"/>
          <w:rtl/>
        </w:rPr>
        <w:t xml:space="preserve"> </w:t>
      </w:r>
      <w:r w:rsidRPr="0028540A">
        <w:rPr>
          <w:rFonts w:ascii="David" w:hAnsi="David" w:hint="eastAsia"/>
          <w:color w:val="000000"/>
          <w:rtl/>
        </w:rPr>
        <w:t>הגיעו</w:t>
      </w:r>
      <w:r w:rsidRPr="0028540A">
        <w:rPr>
          <w:rFonts w:ascii="David" w:hAnsi="David"/>
          <w:color w:val="000000"/>
          <w:rtl/>
        </w:rPr>
        <w:t xml:space="preserve"> </w:t>
      </w:r>
      <w:r w:rsidRPr="0028540A">
        <w:rPr>
          <w:rFonts w:ascii="David" w:hAnsi="David" w:hint="eastAsia"/>
          <w:color w:val="000000"/>
          <w:rtl/>
        </w:rPr>
        <w:t>להסדר</w:t>
      </w:r>
      <w:r w:rsidRPr="0028540A">
        <w:rPr>
          <w:rFonts w:ascii="David" w:hAnsi="David"/>
          <w:color w:val="000000"/>
          <w:rtl/>
        </w:rPr>
        <w:t xml:space="preserve"> </w:t>
      </w:r>
      <w:r w:rsidRPr="0028540A">
        <w:rPr>
          <w:rFonts w:ascii="David" w:hAnsi="David" w:hint="eastAsia"/>
          <w:color w:val="000000"/>
          <w:rtl/>
        </w:rPr>
        <w:t>דיוני</w:t>
      </w:r>
      <w:r w:rsidRPr="0028540A">
        <w:rPr>
          <w:rFonts w:ascii="David" w:hAnsi="David"/>
          <w:color w:val="000000"/>
          <w:rtl/>
        </w:rPr>
        <w:t xml:space="preserve">, </w:t>
      </w:r>
      <w:r w:rsidRPr="0028540A">
        <w:rPr>
          <w:rFonts w:ascii="David" w:hAnsi="David" w:hint="eastAsia"/>
          <w:color w:val="000000"/>
          <w:rtl/>
        </w:rPr>
        <w:t>לפיו</w:t>
      </w:r>
      <w:r w:rsidRPr="0028540A">
        <w:rPr>
          <w:rFonts w:ascii="David" w:hAnsi="David"/>
          <w:color w:val="000000"/>
          <w:rtl/>
        </w:rPr>
        <w:t xml:space="preserve"> </w:t>
      </w:r>
      <w:r w:rsidRPr="0028540A">
        <w:rPr>
          <w:rFonts w:ascii="David" w:hAnsi="David" w:hint="eastAsia"/>
          <w:color w:val="000000"/>
          <w:rtl/>
        </w:rPr>
        <w:t>הנאשם</w:t>
      </w:r>
      <w:r w:rsidRPr="0028540A">
        <w:rPr>
          <w:rFonts w:ascii="David" w:hAnsi="David"/>
          <w:color w:val="000000"/>
          <w:rtl/>
        </w:rPr>
        <w:t xml:space="preserve"> </w:t>
      </w:r>
      <w:r w:rsidRPr="0028540A">
        <w:rPr>
          <w:rFonts w:ascii="David" w:hAnsi="David" w:hint="eastAsia"/>
          <w:color w:val="000000"/>
          <w:rtl/>
        </w:rPr>
        <w:t>הודה</w:t>
      </w:r>
      <w:r w:rsidRPr="0028540A">
        <w:rPr>
          <w:rFonts w:ascii="David" w:hAnsi="David"/>
          <w:color w:val="000000"/>
          <w:rtl/>
        </w:rPr>
        <w:t xml:space="preserve"> </w:t>
      </w:r>
      <w:r w:rsidRPr="0028540A">
        <w:rPr>
          <w:rFonts w:ascii="David" w:hAnsi="David" w:hint="eastAsia"/>
          <w:color w:val="000000"/>
          <w:rtl/>
        </w:rPr>
        <w:t>והורשע</w:t>
      </w:r>
      <w:r w:rsidRPr="0028540A">
        <w:rPr>
          <w:rFonts w:ascii="David" w:hAnsi="David"/>
          <w:color w:val="000000"/>
          <w:rtl/>
        </w:rPr>
        <w:t xml:space="preserve"> </w:t>
      </w:r>
      <w:r w:rsidRPr="0028540A">
        <w:rPr>
          <w:rFonts w:ascii="David" w:hAnsi="David" w:hint="eastAsia"/>
          <w:color w:val="000000"/>
          <w:rtl/>
        </w:rPr>
        <w:t>בכתב</w:t>
      </w:r>
      <w:r w:rsidRPr="0028540A">
        <w:rPr>
          <w:rFonts w:ascii="David" w:hAnsi="David"/>
          <w:color w:val="000000"/>
          <w:rtl/>
        </w:rPr>
        <w:t xml:space="preserve"> </w:t>
      </w:r>
      <w:r w:rsidRPr="0028540A">
        <w:rPr>
          <w:rFonts w:ascii="David" w:hAnsi="David" w:hint="eastAsia"/>
          <w:color w:val="000000"/>
          <w:rtl/>
        </w:rPr>
        <w:t>האישום</w:t>
      </w:r>
      <w:r w:rsidRPr="0028540A">
        <w:rPr>
          <w:rFonts w:ascii="David" w:hAnsi="David"/>
          <w:color w:val="000000"/>
          <w:rtl/>
        </w:rPr>
        <w:t xml:space="preserve"> </w:t>
      </w:r>
      <w:r w:rsidRPr="0028540A">
        <w:rPr>
          <w:rFonts w:ascii="David" w:hAnsi="David" w:hint="eastAsia"/>
          <w:color w:val="000000"/>
          <w:rtl/>
        </w:rPr>
        <w:t>המתוקן</w:t>
      </w:r>
      <w:r w:rsidRPr="0028540A">
        <w:rPr>
          <w:rFonts w:ascii="David" w:hAnsi="David"/>
          <w:color w:val="000000"/>
          <w:rtl/>
        </w:rPr>
        <w:t xml:space="preserve"> </w:t>
      </w:r>
      <w:r w:rsidRPr="0028540A">
        <w:rPr>
          <w:rFonts w:ascii="David" w:hAnsi="David" w:hint="eastAsia"/>
          <w:color w:val="000000"/>
          <w:rtl/>
        </w:rPr>
        <w:t>ונשלח</w:t>
      </w:r>
      <w:r w:rsidRPr="0028540A">
        <w:rPr>
          <w:rFonts w:ascii="David" w:hAnsi="David"/>
          <w:color w:val="000000"/>
          <w:rtl/>
        </w:rPr>
        <w:t xml:space="preserve"> </w:t>
      </w:r>
      <w:r w:rsidRPr="0028540A">
        <w:rPr>
          <w:rFonts w:ascii="David" w:hAnsi="David" w:hint="eastAsia"/>
          <w:color w:val="000000"/>
          <w:rtl/>
        </w:rPr>
        <w:t>לקבלת</w:t>
      </w:r>
      <w:r w:rsidRPr="0028540A">
        <w:rPr>
          <w:rFonts w:ascii="David" w:hAnsi="David"/>
          <w:color w:val="000000"/>
          <w:rtl/>
        </w:rPr>
        <w:t xml:space="preserve"> </w:t>
      </w:r>
      <w:r w:rsidRPr="0028540A">
        <w:rPr>
          <w:rFonts w:ascii="David" w:hAnsi="David" w:hint="eastAsia"/>
          <w:color w:val="000000"/>
          <w:rtl/>
        </w:rPr>
        <w:t>תסקיר</w:t>
      </w:r>
      <w:r w:rsidRPr="0028540A">
        <w:rPr>
          <w:rFonts w:ascii="David" w:hAnsi="David"/>
          <w:color w:val="000000"/>
          <w:rtl/>
        </w:rPr>
        <w:t xml:space="preserve"> </w:t>
      </w:r>
      <w:r w:rsidRPr="0028540A">
        <w:rPr>
          <w:rFonts w:ascii="David" w:hAnsi="David" w:hint="eastAsia"/>
          <w:color w:val="000000"/>
          <w:rtl/>
        </w:rPr>
        <w:t>שירות</w:t>
      </w:r>
      <w:r w:rsidRPr="0028540A">
        <w:rPr>
          <w:rFonts w:ascii="David" w:hAnsi="David"/>
          <w:color w:val="000000"/>
          <w:rtl/>
        </w:rPr>
        <w:t xml:space="preserve"> </w:t>
      </w:r>
      <w:r w:rsidRPr="0028540A">
        <w:rPr>
          <w:rFonts w:ascii="David" w:hAnsi="David" w:hint="eastAsia"/>
          <w:color w:val="000000"/>
          <w:rtl/>
        </w:rPr>
        <w:t>מבחן</w:t>
      </w:r>
      <w:r w:rsidRPr="0028540A">
        <w:rPr>
          <w:rFonts w:ascii="David" w:hAnsi="David"/>
          <w:color w:val="000000"/>
          <w:rtl/>
        </w:rPr>
        <w:t xml:space="preserve">. </w:t>
      </w:r>
      <w:r w:rsidRPr="0028540A">
        <w:rPr>
          <w:rFonts w:ascii="David" w:hAnsi="David" w:hint="eastAsia"/>
          <w:color w:val="000000"/>
          <w:rtl/>
        </w:rPr>
        <w:t>המאשימה</w:t>
      </w:r>
      <w:r w:rsidRPr="0028540A">
        <w:rPr>
          <w:rFonts w:ascii="David" w:hAnsi="David"/>
          <w:color w:val="000000"/>
          <w:rtl/>
        </w:rPr>
        <w:t xml:space="preserve"> </w:t>
      </w:r>
      <w:r w:rsidRPr="0028540A">
        <w:rPr>
          <w:rFonts w:ascii="David" w:hAnsi="David" w:hint="eastAsia"/>
          <w:color w:val="000000"/>
          <w:rtl/>
        </w:rPr>
        <w:t>הצהירה</w:t>
      </w:r>
      <w:r w:rsidRPr="0028540A">
        <w:rPr>
          <w:rFonts w:ascii="David" w:hAnsi="David"/>
          <w:color w:val="000000"/>
          <w:rtl/>
        </w:rPr>
        <w:t xml:space="preserve"> </w:t>
      </w:r>
      <w:r w:rsidRPr="0028540A">
        <w:rPr>
          <w:rFonts w:ascii="David" w:hAnsi="David" w:hint="eastAsia"/>
          <w:color w:val="000000"/>
          <w:rtl/>
        </w:rPr>
        <w:t>כי</w:t>
      </w:r>
      <w:r w:rsidRPr="0028540A">
        <w:rPr>
          <w:rFonts w:ascii="David" w:hAnsi="David"/>
          <w:color w:val="000000"/>
          <w:rtl/>
        </w:rPr>
        <w:t xml:space="preserve"> </w:t>
      </w:r>
      <w:r w:rsidRPr="0028540A">
        <w:rPr>
          <w:rFonts w:ascii="David" w:hAnsi="David" w:hint="eastAsia"/>
          <w:color w:val="000000"/>
          <w:rtl/>
        </w:rPr>
        <w:t>ככל</w:t>
      </w:r>
      <w:r w:rsidRPr="0028540A">
        <w:rPr>
          <w:rFonts w:ascii="David" w:hAnsi="David"/>
          <w:color w:val="000000"/>
          <w:rtl/>
        </w:rPr>
        <w:t xml:space="preserve"> </w:t>
      </w:r>
      <w:r w:rsidRPr="0028540A">
        <w:rPr>
          <w:rFonts w:ascii="David" w:hAnsi="David" w:hint="eastAsia"/>
          <w:color w:val="000000"/>
          <w:rtl/>
        </w:rPr>
        <w:t>שהתסקיר</w:t>
      </w:r>
      <w:r w:rsidRPr="0028540A">
        <w:rPr>
          <w:rFonts w:ascii="David" w:hAnsi="David"/>
          <w:color w:val="000000"/>
          <w:rtl/>
        </w:rPr>
        <w:t xml:space="preserve"> </w:t>
      </w:r>
      <w:r w:rsidRPr="0028540A">
        <w:rPr>
          <w:rFonts w:ascii="David" w:hAnsi="David" w:hint="eastAsia"/>
          <w:color w:val="000000"/>
          <w:rtl/>
        </w:rPr>
        <w:t>יהיה</w:t>
      </w:r>
      <w:r w:rsidRPr="0028540A">
        <w:rPr>
          <w:rFonts w:ascii="David" w:hAnsi="David"/>
          <w:color w:val="000000"/>
          <w:rtl/>
        </w:rPr>
        <w:t xml:space="preserve"> </w:t>
      </w:r>
      <w:r w:rsidRPr="0028540A">
        <w:rPr>
          <w:rFonts w:ascii="David" w:hAnsi="David" w:hint="eastAsia"/>
          <w:color w:val="000000"/>
          <w:rtl/>
        </w:rPr>
        <w:t>חיובי</w:t>
      </w:r>
      <w:r w:rsidRPr="0028540A">
        <w:rPr>
          <w:rFonts w:ascii="David" w:hAnsi="David"/>
          <w:color w:val="000000"/>
          <w:rtl/>
        </w:rPr>
        <w:t xml:space="preserve"> </w:t>
      </w:r>
      <w:r w:rsidRPr="0028540A">
        <w:rPr>
          <w:rFonts w:ascii="David" w:hAnsi="David" w:hint="eastAsia"/>
          <w:color w:val="000000"/>
          <w:rtl/>
        </w:rPr>
        <w:t>היא</w:t>
      </w:r>
      <w:r w:rsidRPr="0028540A">
        <w:rPr>
          <w:rFonts w:ascii="David" w:hAnsi="David"/>
          <w:color w:val="000000"/>
          <w:rtl/>
        </w:rPr>
        <w:t xml:space="preserve"> </w:t>
      </w:r>
      <w:r w:rsidRPr="0028540A">
        <w:rPr>
          <w:rFonts w:ascii="David" w:hAnsi="David" w:hint="eastAsia"/>
          <w:color w:val="000000"/>
          <w:rtl/>
        </w:rPr>
        <w:t>תגביל</w:t>
      </w:r>
      <w:r w:rsidRPr="0028540A">
        <w:rPr>
          <w:rFonts w:ascii="David" w:hAnsi="David"/>
          <w:color w:val="000000"/>
          <w:rtl/>
        </w:rPr>
        <w:t xml:space="preserve"> </w:t>
      </w:r>
      <w:r w:rsidRPr="0028540A">
        <w:rPr>
          <w:rFonts w:ascii="David" w:hAnsi="David" w:hint="eastAsia"/>
          <w:color w:val="000000"/>
          <w:rtl/>
        </w:rPr>
        <w:t>עתירתה</w:t>
      </w:r>
      <w:r w:rsidRPr="0028540A">
        <w:rPr>
          <w:rFonts w:ascii="David" w:hAnsi="David"/>
          <w:color w:val="000000"/>
          <w:rtl/>
        </w:rPr>
        <w:t xml:space="preserve"> </w:t>
      </w:r>
      <w:r w:rsidRPr="0028540A">
        <w:rPr>
          <w:rFonts w:ascii="David" w:hAnsi="David" w:hint="eastAsia"/>
          <w:color w:val="000000"/>
          <w:rtl/>
        </w:rPr>
        <w:t>לעבודות</w:t>
      </w:r>
      <w:r w:rsidRPr="0028540A">
        <w:rPr>
          <w:rFonts w:ascii="David" w:hAnsi="David"/>
          <w:color w:val="000000"/>
          <w:rtl/>
        </w:rPr>
        <w:t xml:space="preserve"> </w:t>
      </w:r>
      <w:r w:rsidRPr="0028540A">
        <w:rPr>
          <w:rFonts w:ascii="David" w:hAnsi="David" w:hint="eastAsia"/>
          <w:color w:val="000000"/>
          <w:rtl/>
        </w:rPr>
        <w:t>שירות</w:t>
      </w:r>
      <w:r w:rsidRPr="0028540A">
        <w:rPr>
          <w:rFonts w:ascii="David" w:hAnsi="David"/>
          <w:color w:val="000000"/>
          <w:rtl/>
        </w:rPr>
        <w:t xml:space="preserve"> </w:t>
      </w:r>
      <w:r w:rsidRPr="0028540A">
        <w:rPr>
          <w:rFonts w:ascii="David" w:hAnsi="David" w:hint="eastAsia"/>
          <w:color w:val="000000"/>
          <w:rtl/>
        </w:rPr>
        <w:t>ואם</w:t>
      </w:r>
      <w:r w:rsidRPr="0028540A">
        <w:rPr>
          <w:rFonts w:ascii="David" w:hAnsi="David"/>
          <w:color w:val="000000"/>
          <w:rtl/>
        </w:rPr>
        <w:t xml:space="preserve"> </w:t>
      </w:r>
      <w:r w:rsidRPr="0028540A">
        <w:rPr>
          <w:rFonts w:ascii="David" w:hAnsi="David" w:hint="eastAsia"/>
          <w:color w:val="000000"/>
          <w:rtl/>
        </w:rPr>
        <w:t>לא</w:t>
      </w:r>
      <w:r w:rsidRPr="0028540A">
        <w:rPr>
          <w:rFonts w:ascii="David" w:hAnsi="David"/>
          <w:color w:val="000000"/>
          <w:rtl/>
        </w:rPr>
        <w:t xml:space="preserve"> </w:t>
      </w:r>
      <w:r w:rsidRPr="0028540A">
        <w:rPr>
          <w:rFonts w:ascii="David" w:hAnsi="David" w:hint="eastAsia"/>
          <w:color w:val="000000"/>
          <w:rtl/>
        </w:rPr>
        <w:t>ימצא</w:t>
      </w:r>
      <w:r w:rsidRPr="0028540A">
        <w:rPr>
          <w:rFonts w:ascii="David" w:hAnsi="David"/>
          <w:color w:val="000000"/>
          <w:rtl/>
        </w:rPr>
        <w:t xml:space="preserve"> </w:t>
      </w:r>
      <w:r w:rsidRPr="0028540A">
        <w:rPr>
          <w:rFonts w:ascii="David" w:hAnsi="David" w:hint="eastAsia"/>
          <w:color w:val="000000"/>
          <w:rtl/>
        </w:rPr>
        <w:t>כשיר</w:t>
      </w:r>
      <w:r w:rsidRPr="0028540A">
        <w:rPr>
          <w:rFonts w:ascii="David" w:hAnsi="David"/>
          <w:color w:val="000000"/>
          <w:rtl/>
        </w:rPr>
        <w:t xml:space="preserve">, </w:t>
      </w:r>
      <w:r w:rsidRPr="0028540A">
        <w:rPr>
          <w:rFonts w:ascii="David" w:hAnsi="David" w:hint="eastAsia"/>
          <w:color w:val="000000"/>
          <w:rtl/>
        </w:rPr>
        <w:t>תעתור</w:t>
      </w:r>
      <w:r w:rsidRPr="0028540A">
        <w:rPr>
          <w:rFonts w:ascii="David" w:hAnsi="David"/>
          <w:color w:val="000000"/>
          <w:rtl/>
        </w:rPr>
        <w:t xml:space="preserve"> </w:t>
      </w:r>
      <w:r w:rsidRPr="0028540A">
        <w:rPr>
          <w:rFonts w:ascii="David" w:hAnsi="David" w:hint="eastAsia"/>
          <w:color w:val="000000"/>
          <w:rtl/>
        </w:rPr>
        <w:t>למאסר</w:t>
      </w:r>
      <w:r w:rsidRPr="0028540A">
        <w:rPr>
          <w:rFonts w:ascii="David" w:hAnsi="David"/>
          <w:color w:val="000000"/>
          <w:rtl/>
        </w:rPr>
        <w:t xml:space="preserve"> </w:t>
      </w:r>
      <w:r w:rsidRPr="0028540A">
        <w:rPr>
          <w:rFonts w:ascii="David" w:hAnsi="David" w:hint="eastAsia"/>
          <w:color w:val="000000"/>
          <w:rtl/>
        </w:rPr>
        <w:t>בפועל</w:t>
      </w:r>
      <w:r w:rsidRPr="0028540A">
        <w:rPr>
          <w:rFonts w:ascii="David" w:hAnsi="David"/>
          <w:color w:val="000000"/>
          <w:rtl/>
        </w:rPr>
        <w:t xml:space="preserve">. </w:t>
      </w:r>
      <w:r w:rsidRPr="0028540A">
        <w:rPr>
          <w:rFonts w:ascii="David" w:hAnsi="David" w:hint="eastAsia"/>
          <w:color w:val="000000"/>
          <w:rtl/>
        </w:rPr>
        <w:t>ככל</w:t>
      </w:r>
      <w:r w:rsidRPr="0028540A">
        <w:rPr>
          <w:rFonts w:ascii="David" w:hAnsi="David"/>
          <w:color w:val="000000"/>
          <w:rtl/>
        </w:rPr>
        <w:t xml:space="preserve"> </w:t>
      </w:r>
      <w:r w:rsidRPr="0028540A">
        <w:rPr>
          <w:rFonts w:ascii="David" w:hAnsi="David" w:hint="eastAsia"/>
          <w:color w:val="000000"/>
          <w:rtl/>
        </w:rPr>
        <w:t>שהתסקיר</w:t>
      </w:r>
      <w:r w:rsidRPr="0028540A">
        <w:rPr>
          <w:rFonts w:ascii="David" w:hAnsi="David"/>
          <w:color w:val="000000"/>
          <w:rtl/>
        </w:rPr>
        <w:t xml:space="preserve"> </w:t>
      </w:r>
      <w:r w:rsidRPr="0028540A">
        <w:rPr>
          <w:rFonts w:ascii="David" w:hAnsi="David" w:hint="eastAsia"/>
          <w:color w:val="000000"/>
          <w:rtl/>
        </w:rPr>
        <w:t>יהיה</w:t>
      </w:r>
      <w:r w:rsidRPr="0028540A">
        <w:rPr>
          <w:rFonts w:ascii="David" w:hAnsi="David"/>
          <w:color w:val="000000"/>
          <w:rtl/>
        </w:rPr>
        <w:t xml:space="preserve"> </w:t>
      </w:r>
      <w:r w:rsidRPr="0028540A">
        <w:rPr>
          <w:rFonts w:ascii="David" w:hAnsi="David" w:hint="eastAsia"/>
          <w:color w:val="000000"/>
          <w:rtl/>
        </w:rPr>
        <w:t>שלילי</w:t>
      </w:r>
      <w:r w:rsidRPr="0028540A">
        <w:rPr>
          <w:rFonts w:ascii="David" w:hAnsi="David"/>
          <w:color w:val="000000"/>
          <w:rtl/>
        </w:rPr>
        <w:t xml:space="preserve"> </w:t>
      </w:r>
      <w:r w:rsidRPr="0028540A">
        <w:rPr>
          <w:rFonts w:ascii="David" w:hAnsi="David" w:hint="eastAsia"/>
          <w:color w:val="000000"/>
          <w:rtl/>
        </w:rPr>
        <w:t>תעתור</w:t>
      </w:r>
      <w:r w:rsidRPr="0028540A">
        <w:rPr>
          <w:rFonts w:ascii="David" w:hAnsi="David"/>
          <w:color w:val="000000"/>
          <w:rtl/>
        </w:rPr>
        <w:t xml:space="preserve"> </w:t>
      </w:r>
      <w:r w:rsidRPr="0028540A">
        <w:rPr>
          <w:rFonts w:ascii="David" w:hAnsi="David" w:hint="eastAsia"/>
          <w:color w:val="000000"/>
          <w:rtl/>
        </w:rPr>
        <w:t>המאשימה</w:t>
      </w:r>
      <w:r w:rsidRPr="0028540A">
        <w:rPr>
          <w:rFonts w:ascii="David" w:hAnsi="David"/>
          <w:color w:val="000000"/>
          <w:rtl/>
        </w:rPr>
        <w:t xml:space="preserve"> </w:t>
      </w:r>
      <w:r w:rsidRPr="0028540A">
        <w:rPr>
          <w:rFonts w:ascii="David" w:hAnsi="David" w:hint="eastAsia"/>
          <w:color w:val="000000"/>
          <w:rtl/>
        </w:rPr>
        <w:t>למאסר</w:t>
      </w:r>
      <w:r w:rsidRPr="0028540A">
        <w:rPr>
          <w:rFonts w:ascii="David" w:hAnsi="David"/>
          <w:color w:val="000000"/>
          <w:rtl/>
        </w:rPr>
        <w:t xml:space="preserve"> </w:t>
      </w:r>
      <w:r w:rsidRPr="0028540A">
        <w:rPr>
          <w:rFonts w:ascii="David" w:hAnsi="David" w:hint="eastAsia"/>
          <w:color w:val="000000"/>
          <w:rtl/>
        </w:rPr>
        <w:t>בפועל</w:t>
      </w:r>
      <w:r w:rsidRPr="0028540A">
        <w:rPr>
          <w:rFonts w:ascii="David" w:hAnsi="David"/>
          <w:color w:val="000000"/>
          <w:rtl/>
        </w:rPr>
        <w:t xml:space="preserve">. </w:t>
      </w:r>
      <w:r w:rsidRPr="0028540A">
        <w:rPr>
          <w:rFonts w:ascii="David" w:hAnsi="David" w:hint="eastAsia"/>
          <w:color w:val="000000"/>
          <w:rtl/>
        </w:rPr>
        <w:t>ההגנה</w:t>
      </w:r>
      <w:r w:rsidRPr="0028540A">
        <w:rPr>
          <w:rFonts w:ascii="David" w:hAnsi="David"/>
          <w:color w:val="000000"/>
          <w:rtl/>
        </w:rPr>
        <w:t xml:space="preserve"> </w:t>
      </w:r>
      <w:r w:rsidRPr="0028540A">
        <w:rPr>
          <w:rFonts w:ascii="David" w:hAnsi="David" w:hint="eastAsia"/>
          <w:color w:val="000000"/>
          <w:rtl/>
        </w:rPr>
        <w:t>תהיה</w:t>
      </w:r>
      <w:r w:rsidRPr="0028540A">
        <w:rPr>
          <w:rFonts w:ascii="David" w:hAnsi="David"/>
          <w:color w:val="000000"/>
          <w:rtl/>
        </w:rPr>
        <w:t xml:space="preserve"> </w:t>
      </w:r>
      <w:r w:rsidRPr="0028540A">
        <w:rPr>
          <w:rFonts w:ascii="David" w:hAnsi="David" w:hint="eastAsia"/>
          <w:color w:val="000000"/>
          <w:rtl/>
        </w:rPr>
        <w:t>חופשיה</w:t>
      </w:r>
      <w:r w:rsidRPr="0028540A">
        <w:rPr>
          <w:rFonts w:ascii="David" w:hAnsi="David"/>
          <w:color w:val="000000"/>
          <w:rtl/>
        </w:rPr>
        <w:t xml:space="preserve"> </w:t>
      </w:r>
      <w:r w:rsidRPr="0028540A">
        <w:rPr>
          <w:rFonts w:ascii="David" w:hAnsi="David" w:hint="eastAsia"/>
          <w:color w:val="000000"/>
          <w:rtl/>
        </w:rPr>
        <w:t>בטיעוניה</w:t>
      </w:r>
      <w:r w:rsidRPr="0028540A">
        <w:rPr>
          <w:rFonts w:ascii="David" w:hAnsi="David"/>
          <w:color w:val="000000"/>
          <w:rtl/>
        </w:rPr>
        <w:t xml:space="preserve">. </w:t>
      </w:r>
    </w:p>
    <w:p w14:paraId="3B99174F" w14:textId="77777777" w:rsidR="00470DC8" w:rsidRPr="0028540A" w:rsidRDefault="00470DC8" w:rsidP="00470DC8">
      <w:pPr>
        <w:spacing w:after="120" w:line="360" w:lineRule="auto"/>
        <w:jc w:val="both"/>
        <w:rPr>
          <w:rFonts w:ascii="David" w:hAnsi="David"/>
          <w:b/>
          <w:bCs/>
          <w:color w:val="000000"/>
          <w:u w:val="single"/>
        </w:rPr>
      </w:pPr>
      <w:r w:rsidRPr="0028540A">
        <w:rPr>
          <w:rFonts w:ascii="David" w:hAnsi="David" w:hint="eastAsia"/>
          <w:b/>
          <w:bCs/>
          <w:color w:val="000000"/>
          <w:u w:val="single"/>
          <w:rtl/>
        </w:rPr>
        <w:t>תסקיר</w:t>
      </w:r>
      <w:r w:rsidRPr="0028540A">
        <w:rPr>
          <w:rFonts w:ascii="David" w:hAnsi="David"/>
          <w:b/>
          <w:bCs/>
          <w:color w:val="000000"/>
          <w:u w:val="single"/>
          <w:rtl/>
        </w:rPr>
        <w:t xml:space="preserve"> </w:t>
      </w:r>
      <w:r w:rsidRPr="0028540A">
        <w:rPr>
          <w:rFonts w:ascii="David" w:hAnsi="David" w:hint="eastAsia"/>
          <w:b/>
          <w:bCs/>
          <w:color w:val="000000"/>
          <w:u w:val="single"/>
          <w:rtl/>
        </w:rPr>
        <w:t>שירות</w:t>
      </w:r>
      <w:r w:rsidRPr="0028540A">
        <w:rPr>
          <w:rFonts w:ascii="David" w:hAnsi="David"/>
          <w:b/>
          <w:bCs/>
          <w:color w:val="000000"/>
          <w:u w:val="single"/>
          <w:rtl/>
        </w:rPr>
        <w:t xml:space="preserve"> </w:t>
      </w:r>
      <w:r w:rsidRPr="0028540A">
        <w:rPr>
          <w:rFonts w:ascii="David" w:hAnsi="David" w:hint="eastAsia"/>
          <w:b/>
          <w:bCs/>
          <w:color w:val="000000"/>
          <w:u w:val="single"/>
          <w:rtl/>
        </w:rPr>
        <w:t>המבחן</w:t>
      </w:r>
    </w:p>
    <w:p w14:paraId="7B1FFB6D" w14:textId="77777777" w:rsidR="00470DC8" w:rsidRPr="0028540A" w:rsidRDefault="00470DC8" w:rsidP="00470DC8">
      <w:pPr>
        <w:numPr>
          <w:ilvl w:val="0"/>
          <w:numId w:val="4"/>
        </w:numPr>
        <w:spacing w:after="120" w:line="360" w:lineRule="auto"/>
        <w:jc w:val="both"/>
        <w:rPr>
          <w:rFonts w:ascii="David" w:hAnsi="David"/>
          <w:color w:val="000000"/>
        </w:rPr>
      </w:pPr>
      <w:r w:rsidRPr="0028540A">
        <w:rPr>
          <w:rFonts w:ascii="David" w:hAnsi="David" w:hint="eastAsia"/>
          <w:color w:val="000000"/>
          <w:rtl/>
        </w:rPr>
        <w:lastRenderedPageBreak/>
        <w:t>על</w:t>
      </w:r>
      <w:r w:rsidRPr="0028540A">
        <w:rPr>
          <w:rFonts w:ascii="David" w:hAnsi="David"/>
          <w:color w:val="000000"/>
          <w:rtl/>
        </w:rPr>
        <w:t xml:space="preserve"> </w:t>
      </w:r>
      <w:r w:rsidRPr="0028540A">
        <w:rPr>
          <w:rFonts w:ascii="David" w:hAnsi="David" w:hint="eastAsia"/>
          <w:color w:val="000000"/>
          <w:rtl/>
        </w:rPr>
        <w:t>פי</w:t>
      </w:r>
      <w:r w:rsidRPr="0028540A">
        <w:rPr>
          <w:rFonts w:ascii="David" w:hAnsi="David"/>
          <w:color w:val="000000"/>
          <w:rtl/>
        </w:rPr>
        <w:t xml:space="preserve"> </w:t>
      </w:r>
      <w:r w:rsidRPr="0028540A">
        <w:rPr>
          <w:rFonts w:ascii="David" w:hAnsi="David" w:hint="eastAsia"/>
          <w:color w:val="000000"/>
          <w:rtl/>
        </w:rPr>
        <w:t>תסקיר</w:t>
      </w:r>
      <w:r w:rsidRPr="0028540A">
        <w:rPr>
          <w:rFonts w:ascii="David" w:hAnsi="David"/>
          <w:color w:val="000000"/>
          <w:rtl/>
        </w:rPr>
        <w:t xml:space="preserve"> </w:t>
      </w:r>
      <w:r w:rsidRPr="0028540A">
        <w:rPr>
          <w:rFonts w:ascii="David" w:hAnsi="David" w:hint="eastAsia"/>
          <w:color w:val="000000"/>
          <w:rtl/>
        </w:rPr>
        <w:t>שירות</w:t>
      </w:r>
      <w:r w:rsidRPr="0028540A">
        <w:rPr>
          <w:rFonts w:ascii="David" w:hAnsi="David"/>
          <w:color w:val="000000"/>
          <w:rtl/>
        </w:rPr>
        <w:t xml:space="preserve"> </w:t>
      </w:r>
      <w:r w:rsidRPr="0028540A">
        <w:rPr>
          <w:rFonts w:ascii="David" w:hAnsi="David" w:hint="eastAsia"/>
          <w:color w:val="000000"/>
          <w:rtl/>
        </w:rPr>
        <w:t>המבחן</w:t>
      </w:r>
      <w:r w:rsidRPr="0028540A">
        <w:rPr>
          <w:rFonts w:ascii="David" w:hAnsi="David"/>
          <w:color w:val="000000"/>
          <w:rtl/>
        </w:rPr>
        <w:t xml:space="preserve"> </w:t>
      </w:r>
      <w:r w:rsidRPr="0028540A">
        <w:rPr>
          <w:rFonts w:ascii="David" w:hAnsi="David" w:hint="eastAsia"/>
          <w:color w:val="000000"/>
          <w:rtl/>
        </w:rPr>
        <w:t>מיום</w:t>
      </w:r>
      <w:r w:rsidRPr="0028540A">
        <w:rPr>
          <w:rFonts w:ascii="David" w:hAnsi="David"/>
          <w:color w:val="000000"/>
          <w:rtl/>
        </w:rPr>
        <w:t xml:space="preserve"> 28.10.15, </w:t>
      </w:r>
      <w:r w:rsidRPr="0028540A">
        <w:rPr>
          <w:rFonts w:ascii="David" w:hAnsi="David" w:hint="eastAsia"/>
          <w:color w:val="000000"/>
          <w:rtl/>
        </w:rPr>
        <w:t>המליץ</w:t>
      </w:r>
      <w:r w:rsidRPr="0028540A">
        <w:rPr>
          <w:rFonts w:ascii="David" w:hAnsi="David"/>
          <w:color w:val="000000"/>
          <w:rtl/>
        </w:rPr>
        <w:t xml:space="preserve"> </w:t>
      </w:r>
      <w:r w:rsidRPr="0028540A">
        <w:rPr>
          <w:rFonts w:ascii="David" w:hAnsi="David" w:hint="eastAsia"/>
          <w:color w:val="000000"/>
          <w:rtl/>
        </w:rPr>
        <w:t>שירות</w:t>
      </w:r>
      <w:r w:rsidRPr="0028540A">
        <w:rPr>
          <w:rFonts w:ascii="David" w:hAnsi="David"/>
          <w:color w:val="000000"/>
          <w:rtl/>
        </w:rPr>
        <w:t xml:space="preserve"> </w:t>
      </w:r>
      <w:r w:rsidRPr="0028540A">
        <w:rPr>
          <w:rFonts w:ascii="David" w:hAnsi="David" w:hint="eastAsia"/>
          <w:color w:val="000000"/>
          <w:rtl/>
        </w:rPr>
        <w:t>המבחן</w:t>
      </w:r>
      <w:r w:rsidRPr="0028540A">
        <w:rPr>
          <w:rFonts w:ascii="David" w:hAnsi="David"/>
          <w:color w:val="000000"/>
          <w:rtl/>
        </w:rPr>
        <w:t xml:space="preserve"> </w:t>
      </w:r>
      <w:r w:rsidRPr="0028540A">
        <w:rPr>
          <w:rFonts w:ascii="David" w:hAnsi="David" w:hint="eastAsia"/>
          <w:color w:val="000000"/>
          <w:rtl/>
        </w:rPr>
        <w:t>על</w:t>
      </w:r>
      <w:r w:rsidRPr="0028540A">
        <w:rPr>
          <w:rFonts w:ascii="David" w:hAnsi="David"/>
          <w:color w:val="000000"/>
          <w:rtl/>
        </w:rPr>
        <w:t xml:space="preserve"> </w:t>
      </w:r>
      <w:r w:rsidRPr="0028540A">
        <w:rPr>
          <w:rFonts w:ascii="David" w:hAnsi="David" w:hint="eastAsia"/>
          <w:color w:val="000000"/>
          <w:rtl/>
        </w:rPr>
        <w:t>העברת</w:t>
      </w:r>
      <w:r w:rsidRPr="0028540A">
        <w:rPr>
          <w:rFonts w:ascii="David" w:hAnsi="David"/>
          <w:color w:val="000000"/>
          <w:rtl/>
        </w:rPr>
        <w:t xml:space="preserve"> </w:t>
      </w:r>
      <w:r w:rsidRPr="0028540A">
        <w:rPr>
          <w:rFonts w:ascii="David" w:hAnsi="David" w:hint="eastAsia"/>
          <w:color w:val="000000"/>
          <w:rtl/>
        </w:rPr>
        <w:t>עניינו</w:t>
      </w:r>
      <w:r w:rsidRPr="0028540A">
        <w:rPr>
          <w:rFonts w:ascii="David" w:hAnsi="David"/>
          <w:color w:val="000000"/>
          <w:rtl/>
        </w:rPr>
        <w:t xml:space="preserve"> </w:t>
      </w:r>
      <w:r w:rsidRPr="0028540A">
        <w:rPr>
          <w:rFonts w:ascii="David" w:hAnsi="David" w:hint="eastAsia"/>
          <w:color w:val="000000"/>
          <w:rtl/>
        </w:rPr>
        <w:t>של</w:t>
      </w:r>
      <w:r w:rsidRPr="0028540A">
        <w:rPr>
          <w:rFonts w:ascii="David" w:hAnsi="David"/>
          <w:color w:val="000000"/>
          <w:rtl/>
        </w:rPr>
        <w:t xml:space="preserve"> </w:t>
      </w:r>
      <w:r w:rsidRPr="0028540A">
        <w:rPr>
          <w:rFonts w:ascii="David" w:hAnsi="David" w:hint="eastAsia"/>
          <w:color w:val="000000"/>
          <w:rtl/>
        </w:rPr>
        <w:t>הנאשם</w:t>
      </w:r>
      <w:r w:rsidRPr="0028540A">
        <w:rPr>
          <w:rFonts w:ascii="David" w:hAnsi="David"/>
          <w:color w:val="000000"/>
          <w:rtl/>
        </w:rPr>
        <w:t xml:space="preserve"> </w:t>
      </w:r>
      <w:r w:rsidRPr="0028540A">
        <w:rPr>
          <w:rFonts w:ascii="David" w:hAnsi="David" w:hint="eastAsia"/>
          <w:color w:val="000000"/>
          <w:rtl/>
        </w:rPr>
        <w:t>לבית</w:t>
      </w:r>
      <w:r w:rsidRPr="0028540A">
        <w:rPr>
          <w:rFonts w:ascii="David" w:hAnsi="David"/>
          <w:color w:val="000000"/>
          <w:rtl/>
        </w:rPr>
        <w:t xml:space="preserve"> </w:t>
      </w:r>
      <w:r w:rsidRPr="0028540A">
        <w:rPr>
          <w:rFonts w:ascii="David" w:hAnsi="David" w:hint="eastAsia"/>
          <w:color w:val="000000"/>
          <w:rtl/>
        </w:rPr>
        <w:t>משפט</w:t>
      </w:r>
      <w:r w:rsidRPr="0028540A">
        <w:rPr>
          <w:rFonts w:ascii="David" w:hAnsi="David"/>
          <w:color w:val="000000"/>
          <w:rtl/>
        </w:rPr>
        <w:t xml:space="preserve"> </w:t>
      </w:r>
      <w:r w:rsidRPr="0028540A">
        <w:rPr>
          <w:rFonts w:ascii="David" w:hAnsi="David" w:hint="eastAsia"/>
          <w:color w:val="000000"/>
          <w:rtl/>
        </w:rPr>
        <w:t>קהילתי</w:t>
      </w:r>
      <w:r w:rsidRPr="0028540A">
        <w:rPr>
          <w:rFonts w:ascii="David" w:hAnsi="David"/>
          <w:color w:val="000000"/>
          <w:rtl/>
        </w:rPr>
        <w:t xml:space="preserve">. </w:t>
      </w:r>
      <w:r w:rsidRPr="0028540A">
        <w:rPr>
          <w:rFonts w:ascii="David" w:hAnsi="David" w:hint="eastAsia"/>
          <w:color w:val="000000"/>
          <w:rtl/>
        </w:rPr>
        <w:t>בהעדר</w:t>
      </w:r>
      <w:r w:rsidRPr="0028540A">
        <w:rPr>
          <w:rFonts w:ascii="David" w:hAnsi="David"/>
          <w:color w:val="000000"/>
          <w:rtl/>
        </w:rPr>
        <w:t xml:space="preserve"> </w:t>
      </w:r>
      <w:r w:rsidRPr="0028540A">
        <w:rPr>
          <w:rFonts w:ascii="David" w:hAnsi="David" w:hint="eastAsia"/>
          <w:color w:val="000000"/>
          <w:rtl/>
        </w:rPr>
        <w:t>הסכמה</w:t>
      </w:r>
      <w:r w:rsidRPr="0028540A">
        <w:rPr>
          <w:rFonts w:ascii="David" w:hAnsi="David"/>
          <w:color w:val="000000"/>
          <w:rtl/>
        </w:rPr>
        <w:t xml:space="preserve"> </w:t>
      </w:r>
      <w:r w:rsidRPr="0028540A">
        <w:rPr>
          <w:rFonts w:ascii="David" w:hAnsi="David" w:hint="eastAsia"/>
          <w:color w:val="000000"/>
          <w:rtl/>
        </w:rPr>
        <w:t>מצד</w:t>
      </w:r>
      <w:r w:rsidRPr="0028540A">
        <w:rPr>
          <w:rFonts w:ascii="David" w:hAnsi="David"/>
          <w:color w:val="000000"/>
          <w:rtl/>
        </w:rPr>
        <w:t xml:space="preserve"> </w:t>
      </w:r>
      <w:r w:rsidRPr="0028540A">
        <w:rPr>
          <w:rFonts w:ascii="David" w:hAnsi="David" w:hint="eastAsia"/>
          <w:color w:val="000000"/>
          <w:rtl/>
        </w:rPr>
        <w:t>המאשימה</w:t>
      </w:r>
      <w:r w:rsidRPr="0028540A">
        <w:rPr>
          <w:rFonts w:ascii="David" w:hAnsi="David"/>
          <w:color w:val="000000"/>
          <w:rtl/>
        </w:rPr>
        <w:t xml:space="preserve"> </w:t>
      </w:r>
      <w:r w:rsidRPr="0028540A">
        <w:rPr>
          <w:rFonts w:ascii="David" w:hAnsi="David" w:hint="eastAsia"/>
          <w:color w:val="000000"/>
          <w:rtl/>
        </w:rPr>
        <w:t>להעברת</w:t>
      </w:r>
      <w:r w:rsidRPr="0028540A">
        <w:rPr>
          <w:rFonts w:ascii="David" w:hAnsi="David"/>
          <w:color w:val="000000"/>
          <w:rtl/>
        </w:rPr>
        <w:t xml:space="preserve"> </w:t>
      </w:r>
      <w:r w:rsidRPr="0028540A">
        <w:rPr>
          <w:rFonts w:ascii="David" w:hAnsi="David" w:hint="eastAsia"/>
          <w:color w:val="000000"/>
          <w:rtl/>
        </w:rPr>
        <w:t>התיק</w:t>
      </w:r>
      <w:r w:rsidRPr="0028540A">
        <w:rPr>
          <w:rFonts w:ascii="David" w:hAnsi="David"/>
          <w:color w:val="000000"/>
          <w:rtl/>
        </w:rPr>
        <w:t xml:space="preserve"> </w:t>
      </w:r>
      <w:r w:rsidRPr="0028540A">
        <w:rPr>
          <w:rFonts w:ascii="David" w:hAnsi="David" w:hint="eastAsia"/>
          <w:color w:val="000000"/>
          <w:rtl/>
        </w:rPr>
        <w:t>לבית</w:t>
      </w:r>
      <w:r w:rsidRPr="0028540A">
        <w:rPr>
          <w:rFonts w:ascii="David" w:hAnsi="David"/>
          <w:color w:val="000000"/>
          <w:rtl/>
        </w:rPr>
        <w:t xml:space="preserve"> </w:t>
      </w:r>
      <w:r w:rsidRPr="0028540A">
        <w:rPr>
          <w:rFonts w:ascii="David" w:hAnsi="David" w:hint="eastAsia"/>
          <w:color w:val="000000"/>
          <w:rtl/>
        </w:rPr>
        <w:t>המשפט</w:t>
      </w:r>
      <w:r w:rsidRPr="0028540A">
        <w:rPr>
          <w:rFonts w:ascii="David" w:hAnsi="David"/>
          <w:color w:val="000000"/>
          <w:rtl/>
        </w:rPr>
        <w:t xml:space="preserve"> </w:t>
      </w:r>
      <w:r w:rsidRPr="0028540A">
        <w:rPr>
          <w:rFonts w:ascii="David" w:hAnsi="David" w:hint="eastAsia"/>
          <w:color w:val="000000"/>
          <w:rtl/>
        </w:rPr>
        <w:t>הקהילתי</w:t>
      </w:r>
      <w:r w:rsidRPr="0028540A">
        <w:rPr>
          <w:rFonts w:ascii="David" w:hAnsi="David"/>
          <w:color w:val="000000"/>
          <w:rtl/>
        </w:rPr>
        <w:t xml:space="preserve">, </w:t>
      </w:r>
      <w:r w:rsidRPr="0028540A">
        <w:rPr>
          <w:rFonts w:ascii="David" w:hAnsi="David" w:hint="eastAsia"/>
          <w:color w:val="000000"/>
          <w:rtl/>
        </w:rPr>
        <w:t>נשלח</w:t>
      </w:r>
      <w:r w:rsidRPr="0028540A">
        <w:rPr>
          <w:rFonts w:ascii="David" w:hAnsi="David"/>
          <w:color w:val="000000"/>
          <w:rtl/>
        </w:rPr>
        <w:t xml:space="preserve"> </w:t>
      </w:r>
      <w:r w:rsidRPr="0028540A">
        <w:rPr>
          <w:rFonts w:ascii="David" w:hAnsi="David" w:hint="eastAsia"/>
          <w:color w:val="000000"/>
          <w:rtl/>
        </w:rPr>
        <w:t>הנאשם</w:t>
      </w:r>
      <w:r w:rsidRPr="0028540A">
        <w:rPr>
          <w:rFonts w:ascii="David" w:hAnsi="David"/>
          <w:color w:val="000000"/>
          <w:rtl/>
        </w:rPr>
        <w:t xml:space="preserve"> </w:t>
      </w:r>
      <w:r w:rsidRPr="0028540A">
        <w:rPr>
          <w:rFonts w:ascii="David" w:hAnsi="David" w:hint="eastAsia"/>
          <w:color w:val="000000"/>
          <w:rtl/>
        </w:rPr>
        <w:t>לקבלת</w:t>
      </w:r>
      <w:r w:rsidRPr="0028540A">
        <w:rPr>
          <w:rFonts w:ascii="David" w:hAnsi="David"/>
          <w:color w:val="000000"/>
          <w:rtl/>
        </w:rPr>
        <w:t xml:space="preserve"> </w:t>
      </w:r>
      <w:r w:rsidRPr="0028540A">
        <w:rPr>
          <w:rFonts w:ascii="David" w:hAnsi="David" w:hint="eastAsia"/>
          <w:color w:val="000000"/>
          <w:rtl/>
        </w:rPr>
        <w:t>תסקיר</w:t>
      </w:r>
      <w:r w:rsidRPr="0028540A">
        <w:rPr>
          <w:rFonts w:ascii="David" w:hAnsi="David"/>
          <w:color w:val="000000"/>
          <w:rtl/>
        </w:rPr>
        <w:t xml:space="preserve"> </w:t>
      </w:r>
      <w:r w:rsidRPr="0028540A">
        <w:rPr>
          <w:rFonts w:ascii="David" w:hAnsi="David" w:hint="eastAsia"/>
          <w:color w:val="000000"/>
          <w:rtl/>
        </w:rPr>
        <w:t>משלים</w:t>
      </w:r>
      <w:r w:rsidRPr="0028540A">
        <w:rPr>
          <w:rFonts w:ascii="David" w:hAnsi="David"/>
          <w:color w:val="000000"/>
          <w:rtl/>
        </w:rPr>
        <w:t xml:space="preserve">. </w:t>
      </w:r>
    </w:p>
    <w:p w14:paraId="14FD7A9D" w14:textId="77777777" w:rsidR="00470DC8" w:rsidRPr="0028540A" w:rsidRDefault="00470DC8" w:rsidP="00470DC8">
      <w:pPr>
        <w:numPr>
          <w:ilvl w:val="0"/>
          <w:numId w:val="4"/>
        </w:numPr>
        <w:spacing w:after="120" w:line="360" w:lineRule="auto"/>
        <w:jc w:val="both"/>
        <w:rPr>
          <w:rFonts w:ascii="David" w:hAnsi="David"/>
          <w:color w:val="000000"/>
        </w:rPr>
      </w:pPr>
      <w:r w:rsidRPr="0028540A">
        <w:rPr>
          <w:rFonts w:ascii="David" w:hAnsi="David" w:hint="eastAsia"/>
          <w:color w:val="000000"/>
          <w:rtl/>
        </w:rPr>
        <w:t>על</w:t>
      </w:r>
      <w:r w:rsidRPr="0028540A">
        <w:rPr>
          <w:rFonts w:ascii="David" w:hAnsi="David"/>
          <w:color w:val="000000"/>
          <w:rtl/>
        </w:rPr>
        <w:t xml:space="preserve"> </w:t>
      </w:r>
      <w:r w:rsidRPr="0028540A">
        <w:rPr>
          <w:rFonts w:ascii="David" w:hAnsi="David" w:hint="eastAsia"/>
          <w:color w:val="000000"/>
          <w:rtl/>
        </w:rPr>
        <w:t>פי</w:t>
      </w:r>
      <w:r w:rsidRPr="0028540A">
        <w:rPr>
          <w:rFonts w:ascii="David" w:hAnsi="David"/>
          <w:color w:val="000000"/>
          <w:rtl/>
        </w:rPr>
        <w:t xml:space="preserve"> </w:t>
      </w:r>
      <w:r w:rsidRPr="0028540A">
        <w:rPr>
          <w:rFonts w:ascii="David" w:hAnsi="David" w:hint="eastAsia"/>
          <w:color w:val="000000"/>
          <w:rtl/>
        </w:rPr>
        <w:t>תסקיר</w:t>
      </w:r>
      <w:r w:rsidRPr="0028540A">
        <w:rPr>
          <w:rFonts w:ascii="David" w:hAnsi="David"/>
          <w:color w:val="000000"/>
          <w:rtl/>
        </w:rPr>
        <w:t xml:space="preserve"> </w:t>
      </w:r>
      <w:r w:rsidRPr="0028540A">
        <w:rPr>
          <w:rFonts w:ascii="David" w:hAnsi="David" w:hint="eastAsia"/>
          <w:color w:val="000000"/>
          <w:rtl/>
        </w:rPr>
        <w:t>שירות</w:t>
      </w:r>
      <w:r w:rsidRPr="0028540A">
        <w:rPr>
          <w:rFonts w:ascii="David" w:hAnsi="David"/>
          <w:color w:val="000000"/>
          <w:rtl/>
        </w:rPr>
        <w:t xml:space="preserve"> </w:t>
      </w:r>
      <w:r w:rsidRPr="0028540A">
        <w:rPr>
          <w:rFonts w:ascii="David" w:hAnsi="David" w:hint="eastAsia"/>
          <w:color w:val="000000"/>
          <w:rtl/>
        </w:rPr>
        <w:t>המבחן</w:t>
      </w:r>
      <w:r w:rsidRPr="0028540A">
        <w:rPr>
          <w:rFonts w:ascii="David" w:hAnsi="David"/>
          <w:color w:val="000000"/>
          <w:rtl/>
        </w:rPr>
        <w:t xml:space="preserve"> </w:t>
      </w:r>
      <w:r w:rsidRPr="0028540A">
        <w:rPr>
          <w:rFonts w:ascii="David" w:hAnsi="David" w:hint="eastAsia"/>
          <w:color w:val="000000"/>
          <w:rtl/>
        </w:rPr>
        <w:t>מיום</w:t>
      </w:r>
      <w:r w:rsidRPr="0028540A">
        <w:rPr>
          <w:rFonts w:ascii="David" w:hAnsi="David"/>
          <w:color w:val="000000"/>
          <w:rtl/>
        </w:rPr>
        <w:t xml:space="preserve"> 24.12.15, </w:t>
      </w:r>
      <w:r w:rsidRPr="0028540A">
        <w:rPr>
          <w:rFonts w:ascii="David" w:hAnsi="David" w:hint="eastAsia"/>
          <w:color w:val="000000"/>
          <w:rtl/>
        </w:rPr>
        <w:t>הנאשם</w:t>
      </w:r>
      <w:r w:rsidRPr="0028540A">
        <w:rPr>
          <w:rFonts w:ascii="David" w:hAnsi="David"/>
          <w:color w:val="000000"/>
          <w:rtl/>
        </w:rPr>
        <w:t xml:space="preserve"> </w:t>
      </w:r>
      <w:r w:rsidRPr="0028540A">
        <w:rPr>
          <w:rFonts w:ascii="David" w:hAnsi="David" w:hint="eastAsia"/>
          <w:color w:val="000000"/>
          <w:rtl/>
        </w:rPr>
        <w:t>בן</w:t>
      </w:r>
      <w:r w:rsidRPr="0028540A">
        <w:rPr>
          <w:rFonts w:ascii="David" w:hAnsi="David"/>
          <w:color w:val="000000"/>
          <w:rtl/>
        </w:rPr>
        <w:t xml:space="preserve"> 48, </w:t>
      </w:r>
      <w:r w:rsidRPr="0028540A">
        <w:rPr>
          <w:rFonts w:ascii="David" w:hAnsi="David" w:hint="eastAsia"/>
          <w:color w:val="000000"/>
          <w:rtl/>
        </w:rPr>
        <w:t>גרוש</w:t>
      </w:r>
      <w:r w:rsidRPr="0028540A">
        <w:rPr>
          <w:rFonts w:ascii="David" w:hAnsi="David"/>
          <w:color w:val="000000"/>
          <w:rtl/>
        </w:rPr>
        <w:t xml:space="preserve"> </w:t>
      </w:r>
      <w:r w:rsidRPr="0028540A">
        <w:rPr>
          <w:rFonts w:ascii="David" w:hAnsi="David" w:hint="eastAsia"/>
          <w:color w:val="000000"/>
          <w:rtl/>
        </w:rPr>
        <w:t>ואב</w:t>
      </w:r>
      <w:r w:rsidRPr="0028540A">
        <w:rPr>
          <w:rFonts w:ascii="David" w:hAnsi="David"/>
          <w:color w:val="000000"/>
          <w:rtl/>
        </w:rPr>
        <w:t xml:space="preserve"> </w:t>
      </w:r>
      <w:r w:rsidRPr="0028540A">
        <w:rPr>
          <w:rFonts w:ascii="David" w:hAnsi="David" w:hint="eastAsia"/>
          <w:color w:val="000000"/>
          <w:rtl/>
        </w:rPr>
        <w:t>לשניים</w:t>
      </w:r>
      <w:r w:rsidRPr="0028540A">
        <w:rPr>
          <w:rFonts w:ascii="David" w:hAnsi="David"/>
          <w:color w:val="000000"/>
          <w:rtl/>
        </w:rPr>
        <w:t xml:space="preserve">. </w:t>
      </w:r>
      <w:r w:rsidRPr="0028540A">
        <w:rPr>
          <w:rFonts w:ascii="David" w:hAnsi="David" w:hint="eastAsia"/>
          <w:color w:val="000000"/>
          <w:rtl/>
        </w:rPr>
        <w:t>סיים</w:t>
      </w:r>
      <w:r w:rsidRPr="0028540A">
        <w:rPr>
          <w:rFonts w:ascii="David" w:hAnsi="David"/>
          <w:color w:val="000000"/>
          <w:rtl/>
        </w:rPr>
        <w:t xml:space="preserve"> 11 </w:t>
      </w:r>
      <w:r w:rsidRPr="0028540A">
        <w:rPr>
          <w:rFonts w:ascii="David" w:hAnsi="David" w:hint="eastAsia"/>
          <w:color w:val="000000"/>
          <w:rtl/>
        </w:rPr>
        <w:t>שנות</w:t>
      </w:r>
      <w:r w:rsidRPr="0028540A">
        <w:rPr>
          <w:rFonts w:ascii="David" w:hAnsi="David"/>
          <w:color w:val="000000"/>
          <w:rtl/>
        </w:rPr>
        <w:t xml:space="preserve"> </w:t>
      </w:r>
      <w:r w:rsidRPr="0028540A">
        <w:rPr>
          <w:rFonts w:ascii="David" w:hAnsi="David" w:hint="eastAsia"/>
          <w:color w:val="000000"/>
          <w:rtl/>
        </w:rPr>
        <w:t>לימוד</w:t>
      </w:r>
      <w:r w:rsidRPr="0028540A">
        <w:rPr>
          <w:rFonts w:ascii="David" w:hAnsi="David"/>
          <w:color w:val="000000"/>
          <w:rtl/>
        </w:rPr>
        <w:t xml:space="preserve">, </w:t>
      </w:r>
      <w:r w:rsidRPr="0028540A">
        <w:rPr>
          <w:rFonts w:ascii="David" w:hAnsi="David" w:hint="eastAsia"/>
          <w:color w:val="000000"/>
          <w:rtl/>
        </w:rPr>
        <w:t>אינו</w:t>
      </w:r>
      <w:r w:rsidRPr="0028540A">
        <w:rPr>
          <w:rFonts w:ascii="David" w:hAnsi="David"/>
          <w:color w:val="000000"/>
          <w:rtl/>
        </w:rPr>
        <w:t xml:space="preserve"> </w:t>
      </w:r>
      <w:r w:rsidRPr="0028540A">
        <w:rPr>
          <w:rFonts w:ascii="David" w:hAnsi="David" w:hint="eastAsia"/>
          <w:color w:val="000000"/>
          <w:rtl/>
        </w:rPr>
        <w:t>עובד</w:t>
      </w:r>
      <w:r w:rsidRPr="0028540A">
        <w:rPr>
          <w:rFonts w:ascii="David" w:hAnsi="David"/>
          <w:color w:val="000000"/>
          <w:rtl/>
        </w:rPr>
        <w:t xml:space="preserve"> </w:t>
      </w:r>
      <w:r w:rsidRPr="0028540A">
        <w:rPr>
          <w:rFonts w:ascii="David" w:hAnsi="David" w:hint="eastAsia"/>
          <w:color w:val="000000"/>
          <w:rtl/>
        </w:rPr>
        <w:t>ומתקיים</w:t>
      </w:r>
      <w:r w:rsidRPr="0028540A">
        <w:rPr>
          <w:rFonts w:ascii="David" w:hAnsi="David"/>
          <w:color w:val="000000"/>
          <w:rtl/>
        </w:rPr>
        <w:t xml:space="preserve"> </w:t>
      </w:r>
      <w:r w:rsidRPr="0028540A">
        <w:rPr>
          <w:rFonts w:ascii="David" w:hAnsi="David" w:hint="eastAsia"/>
          <w:color w:val="000000"/>
          <w:rtl/>
        </w:rPr>
        <w:t>מקצבת</w:t>
      </w:r>
      <w:r w:rsidRPr="0028540A">
        <w:rPr>
          <w:rFonts w:ascii="David" w:hAnsi="David"/>
          <w:color w:val="000000"/>
          <w:rtl/>
        </w:rPr>
        <w:t xml:space="preserve"> </w:t>
      </w:r>
      <w:r w:rsidRPr="0028540A">
        <w:rPr>
          <w:rFonts w:ascii="David" w:hAnsi="David" w:hint="eastAsia"/>
          <w:color w:val="000000"/>
          <w:rtl/>
        </w:rPr>
        <w:t>נכות</w:t>
      </w:r>
      <w:r w:rsidRPr="0028540A">
        <w:rPr>
          <w:rFonts w:ascii="David" w:hAnsi="David"/>
          <w:color w:val="000000"/>
          <w:rtl/>
        </w:rPr>
        <w:t xml:space="preserve">. </w:t>
      </w:r>
      <w:r w:rsidRPr="0028540A">
        <w:rPr>
          <w:rFonts w:ascii="David" w:hAnsi="David" w:hint="eastAsia"/>
          <w:color w:val="000000"/>
          <w:rtl/>
        </w:rPr>
        <w:t>שירת</w:t>
      </w:r>
      <w:r w:rsidRPr="0028540A">
        <w:rPr>
          <w:rFonts w:ascii="David" w:hAnsi="David"/>
          <w:color w:val="000000"/>
          <w:rtl/>
        </w:rPr>
        <w:t xml:space="preserve"> </w:t>
      </w:r>
      <w:r w:rsidRPr="0028540A">
        <w:rPr>
          <w:rFonts w:ascii="David" w:hAnsi="David" w:hint="eastAsia"/>
          <w:color w:val="000000"/>
          <w:rtl/>
        </w:rPr>
        <w:t>שירות</w:t>
      </w:r>
      <w:r w:rsidRPr="0028540A">
        <w:rPr>
          <w:rFonts w:ascii="David" w:hAnsi="David"/>
          <w:color w:val="000000"/>
          <w:rtl/>
        </w:rPr>
        <w:t xml:space="preserve"> </w:t>
      </w:r>
      <w:r w:rsidRPr="0028540A">
        <w:rPr>
          <w:rFonts w:ascii="David" w:hAnsi="David" w:hint="eastAsia"/>
          <w:color w:val="000000"/>
          <w:rtl/>
        </w:rPr>
        <w:t>צבאי</w:t>
      </w:r>
      <w:r w:rsidRPr="0028540A">
        <w:rPr>
          <w:rFonts w:ascii="David" w:hAnsi="David"/>
          <w:color w:val="000000"/>
          <w:rtl/>
        </w:rPr>
        <w:t xml:space="preserve"> </w:t>
      </w:r>
      <w:r w:rsidRPr="0028540A">
        <w:rPr>
          <w:rFonts w:ascii="David" w:hAnsi="David" w:hint="eastAsia"/>
          <w:color w:val="000000"/>
          <w:rtl/>
        </w:rPr>
        <w:t>מלא</w:t>
      </w:r>
      <w:r w:rsidRPr="0028540A">
        <w:rPr>
          <w:rFonts w:ascii="David" w:hAnsi="David"/>
          <w:color w:val="000000"/>
          <w:rtl/>
        </w:rPr>
        <w:t xml:space="preserve">. </w:t>
      </w:r>
      <w:r w:rsidRPr="0028540A">
        <w:rPr>
          <w:rFonts w:ascii="David" w:hAnsi="David" w:hint="eastAsia"/>
          <w:color w:val="000000"/>
          <w:rtl/>
        </w:rPr>
        <w:t>בתום</w:t>
      </w:r>
      <w:r w:rsidRPr="0028540A">
        <w:rPr>
          <w:rFonts w:ascii="David" w:hAnsi="David"/>
          <w:color w:val="000000"/>
          <w:rtl/>
        </w:rPr>
        <w:t xml:space="preserve"> </w:t>
      </w:r>
      <w:r w:rsidRPr="0028540A">
        <w:rPr>
          <w:rFonts w:ascii="David" w:hAnsi="David" w:hint="eastAsia"/>
          <w:color w:val="000000"/>
          <w:rtl/>
        </w:rPr>
        <w:t>השירות</w:t>
      </w:r>
      <w:r w:rsidRPr="0028540A">
        <w:rPr>
          <w:rFonts w:ascii="David" w:hAnsi="David"/>
          <w:color w:val="000000"/>
          <w:rtl/>
        </w:rPr>
        <w:t xml:space="preserve"> </w:t>
      </w:r>
      <w:r w:rsidRPr="0028540A">
        <w:rPr>
          <w:rFonts w:ascii="David" w:hAnsi="David" w:hint="eastAsia"/>
          <w:color w:val="000000"/>
          <w:rtl/>
        </w:rPr>
        <w:t>הצבאי</w:t>
      </w:r>
      <w:r w:rsidRPr="0028540A">
        <w:rPr>
          <w:rFonts w:ascii="David" w:hAnsi="David"/>
          <w:color w:val="000000"/>
          <w:rtl/>
        </w:rPr>
        <w:t xml:space="preserve"> </w:t>
      </w:r>
      <w:r w:rsidRPr="0028540A">
        <w:rPr>
          <w:rFonts w:ascii="David" w:hAnsi="David" w:hint="eastAsia"/>
          <w:color w:val="000000"/>
          <w:rtl/>
        </w:rPr>
        <w:t>עבד</w:t>
      </w:r>
      <w:r w:rsidRPr="0028540A">
        <w:rPr>
          <w:rFonts w:ascii="David" w:hAnsi="David"/>
          <w:color w:val="000000"/>
          <w:rtl/>
        </w:rPr>
        <w:t xml:space="preserve"> </w:t>
      </w:r>
      <w:r w:rsidRPr="0028540A">
        <w:rPr>
          <w:rFonts w:ascii="David" w:hAnsi="David" w:hint="eastAsia"/>
          <w:color w:val="000000"/>
          <w:rtl/>
        </w:rPr>
        <w:t>כ</w:t>
      </w:r>
      <w:r w:rsidRPr="0028540A">
        <w:rPr>
          <w:rFonts w:ascii="David" w:hAnsi="David"/>
          <w:color w:val="000000"/>
          <w:rtl/>
        </w:rPr>
        <w:t xml:space="preserve">- 4 </w:t>
      </w:r>
      <w:r w:rsidRPr="0028540A">
        <w:rPr>
          <w:rFonts w:ascii="David" w:hAnsi="David" w:hint="eastAsia"/>
          <w:color w:val="000000"/>
          <w:rtl/>
        </w:rPr>
        <w:t>שנים</w:t>
      </w:r>
      <w:r w:rsidRPr="0028540A">
        <w:rPr>
          <w:rFonts w:ascii="David" w:hAnsi="David"/>
          <w:color w:val="000000"/>
          <w:rtl/>
        </w:rPr>
        <w:t xml:space="preserve"> </w:t>
      </w:r>
      <w:r w:rsidRPr="0028540A">
        <w:rPr>
          <w:rFonts w:ascii="David" w:hAnsi="David" w:hint="eastAsia"/>
          <w:color w:val="000000"/>
          <w:rtl/>
        </w:rPr>
        <w:t>במזרח</w:t>
      </w:r>
      <w:r w:rsidRPr="0028540A">
        <w:rPr>
          <w:rFonts w:ascii="David" w:hAnsi="David"/>
          <w:color w:val="000000"/>
          <w:rtl/>
        </w:rPr>
        <w:t xml:space="preserve"> </w:t>
      </w:r>
      <w:r w:rsidRPr="0028540A">
        <w:rPr>
          <w:rFonts w:ascii="David" w:hAnsi="David" w:hint="eastAsia"/>
          <w:color w:val="000000"/>
          <w:rtl/>
        </w:rPr>
        <w:t>הרחוק</w:t>
      </w:r>
      <w:r w:rsidRPr="0028540A">
        <w:rPr>
          <w:rFonts w:ascii="David" w:hAnsi="David"/>
          <w:color w:val="000000"/>
          <w:rtl/>
        </w:rPr>
        <w:t xml:space="preserve"> </w:t>
      </w:r>
      <w:r w:rsidRPr="0028540A">
        <w:rPr>
          <w:rFonts w:ascii="David" w:hAnsi="David" w:hint="eastAsia"/>
          <w:color w:val="000000"/>
          <w:rtl/>
        </w:rPr>
        <w:t>ולאחר</w:t>
      </w:r>
      <w:r w:rsidRPr="0028540A">
        <w:rPr>
          <w:rFonts w:ascii="David" w:hAnsi="David"/>
          <w:color w:val="000000"/>
          <w:rtl/>
        </w:rPr>
        <w:t xml:space="preserve"> </w:t>
      </w:r>
      <w:r w:rsidRPr="0028540A">
        <w:rPr>
          <w:rFonts w:ascii="David" w:hAnsi="David" w:hint="eastAsia"/>
          <w:color w:val="000000"/>
          <w:rtl/>
        </w:rPr>
        <w:t>מכן</w:t>
      </w:r>
      <w:r w:rsidRPr="0028540A">
        <w:rPr>
          <w:rFonts w:ascii="David" w:hAnsi="David"/>
          <w:color w:val="000000"/>
          <w:rtl/>
        </w:rPr>
        <w:t xml:space="preserve"> </w:t>
      </w:r>
      <w:r w:rsidRPr="0028540A">
        <w:rPr>
          <w:rFonts w:ascii="David" w:hAnsi="David" w:hint="eastAsia"/>
          <w:color w:val="000000"/>
          <w:rtl/>
        </w:rPr>
        <w:t>פתח</w:t>
      </w:r>
      <w:r w:rsidRPr="0028540A">
        <w:rPr>
          <w:rFonts w:ascii="David" w:hAnsi="David"/>
          <w:color w:val="000000"/>
          <w:rtl/>
        </w:rPr>
        <w:t xml:space="preserve"> </w:t>
      </w:r>
      <w:r w:rsidRPr="0028540A">
        <w:rPr>
          <w:rFonts w:ascii="David" w:hAnsi="David" w:hint="eastAsia"/>
          <w:color w:val="000000"/>
          <w:rtl/>
        </w:rPr>
        <w:t>עסק</w:t>
      </w:r>
      <w:r w:rsidRPr="0028540A">
        <w:rPr>
          <w:rFonts w:ascii="David" w:hAnsi="David"/>
          <w:color w:val="000000"/>
          <w:rtl/>
        </w:rPr>
        <w:t xml:space="preserve"> </w:t>
      </w:r>
      <w:r w:rsidRPr="0028540A">
        <w:rPr>
          <w:rFonts w:ascii="David" w:hAnsi="David" w:hint="eastAsia"/>
          <w:color w:val="000000"/>
          <w:rtl/>
        </w:rPr>
        <w:t>עצמאי</w:t>
      </w:r>
      <w:r w:rsidRPr="0028540A">
        <w:rPr>
          <w:rFonts w:ascii="David" w:hAnsi="David"/>
          <w:color w:val="000000"/>
          <w:rtl/>
        </w:rPr>
        <w:t xml:space="preserve"> </w:t>
      </w:r>
      <w:r w:rsidRPr="0028540A">
        <w:rPr>
          <w:rFonts w:ascii="David" w:hAnsi="David" w:hint="eastAsia"/>
          <w:color w:val="000000"/>
          <w:rtl/>
        </w:rPr>
        <w:t>ליבוא</w:t>
      </w:r>
      <w:r w:rsidRPr="0028540A">
        <w:rPr>
          <w:rFonts w:ascii="David" w:hAnsi="David"/>
          <w:color w:val="000000"/>
          <w:rtl/>
        </w:rPr>
        <w:t xml:space="preserve"> </w:t>
      </w:r>
      <w:r w:rsidRPr="0028540A">
        <w:rPr>
          <w:rFonts w:ascii="David" w:hAnsi="David" w:hint="eastAsia"/>
          <w:color w:val="000000"/>
          <w:rtl/>
        </w:rPr>
        <w:t>ותיקון</w:t>
      </w:r>
      <w:r w:rsidRPr="0028540A">
        <w:rPr>
          <w:rFonts w:ascii="David" w:hAnsi="David"/>
          <w:color w:val="000000"/>
          <w:rtl/>
        </w:rPr>
        <w:t xml:space="preserve"> </w:t>
      </w:r>
      <w:r w:rsidRPr="0028540A">
        <w:rPr>
          <w:rFonts w:ascii="David" w:hAnsi="David" w:hint="eastAsia"/>
          <w:color w:val="000000"/>
          <w:rtl/>
        </w:rPr>
        <w:t>משחקי</w:t>
      </w:r>
      <w:r w:rsidRPr="0028540A">
        <w:rPr>
          <w:rFonts w:ascii="David" w:hAnsi="David"/>
          <w:color w:val="000000"/>
          <w:rtl/>
        </w:rPr>
        <w:t xml:space="preserve"> </w:t>
      </w:r>
      <w:r w:rsidRPr="0028540A">
        <w:rPr>
          <w:rFonts w:ascii="David" w:hAnsi="David" w:hint="eastAsia"/>
          <w:color w:val="000000"/>
          <w:rtl/>
        </w:rPr>
        <w:t>מחשב</w:t>
      </w:r>
      <w:r w:rsidRPr="0028540A">
        <w:rPr>
          <w:rFonts w:ascii="David" w:hAnsi="David"/>
          <w:color w:val="000000"/>
          <w:rtl/>
        </w:rPr>
        <w:t xml:space="preserve"> </w:t>
      </w:r>
      <w:r w:rsidRPr="0028540A">
        <w:rPr>
          <w:rFonts w:ascii="David" w:hAnsi="David" w:hint="eastAsia"/>
          <w:color w:val="000000"/>
          <w:rtl/>
        </w:rPr>
        <w:t>בו</w:t>
      </w:r>
      <w:r w:rsidRPr="0028540A">
        <w:rPr>
          <w:rFonts w:ascii="David" w:hAnsi="David"/>
          <w:color w:val="000000"/>
          <w:rtl/>
        </w:rPr>
        <w:t xml:space="preserve"> </w:t>
      </w:r>
      <w:r w:rsidRPr="0028540A">
        <w:rPr>
          <w:rFonts w:ascii="David" w:hAnsi="David" w:hint="eastAsia"/>
          <w:color w:val="000000"/>
          <w:rtl/>
        </w:rPr>
        <w:t>עבד</w:t>
      </w:r>
      <w:r w:rsidRPr="0028540A">
        <w:rPr>
          <w:rFonts w:ascii="David" w:hAnsi="David"/>
          <w:color w:val="000000"/>
          <w:rtl/>
        </w:rPr>
        <w:t xml:space="preserve"> </w:t>
      </w:r>
      <w:r w:rsidRPr="0028540A">
        <w:rPr>
          <w:rFonts w:ascii="David" w:hAnsi="David" w:hint="eastAsia"/>
          <w:color w:val="000000"/>
          <w:rtl/>
        </w:rPr>
        <w:t>במשך</w:t>
      </w:r>
      <w:r w:rsidRPr="0028540A">
        <w:rPr>
          <w:rFonts w:ascii="David" w:hAnsi="David"/>
          <w:color w:val="000000"/>
          <w:rtl/>
        </w:rPr>
        <w:t xml:space="preserve"> 5 </w:t>
      </w:r>
      <w:r w:rsidRPr="0028540A">
        <w:rPr>
          <w:rFonts w:ascii="David" w:hAnsi="David" w:hint="eastAsia"/>
          <w:color w:val="000000"/>
          <w:rtl/>
        </w:rPr>
        <w:t>שנים</w:t>
      </w:r>
      <w:r w:rsidRPr="0028540A">
        <w:rPr>
          <w:rFonts w:ascii="David" w:hAnsi="David"/>
          <w:color w:val="000000"/>
          <w:rtl/>
        </w:rPr>
        <w:t xml:space="preserve">. </w:t>
      </w:r>
      <w:r w:rsidRPr="0028540A">
        <w:rPr>
          <w:rFonts w:ascii="David" w:hAnsi="David" w:hint="eastAsia"/>
          <w:color w:val="000000"/>
          <w:rtl/>
        </w:rPr>
        <w:t>בהיותו</w:t>
      </w:r>
      <w:r w:rsidRPr="0028540A">
        <w:rPr>
          <w:rFonts w:ascii="David" w:hAnsi="David"/>
          <w:color w:val="000000"/>
          <w:rtl/>
        </w:rPr>
        <w:t xml:space="preserve"> </w:t>
      </w:r>
      <w:r w:rsidRPr="0028540A">
        <w:rPr>
          <w:rFonts w:ascii="David" w:hAnsi="David" w:hint="eastAsia"/>
          <w:color w:val="000000"/>
          <w:rtl/>
        </w:rPr>
        <w:t>בן</w:t>
      </w:r>
      <w:r w:rsidRPr="0028540A">
        <w:rPr>
          <w:rFonts w:ascii="David" w:hAnsi="David"/>
          <w:color w:val="000000"/>
          <w:rtl/>
        </w:rPr>
        <w:t xml:space="preserve"> 40 </w:t>
      </w:r>
      <w:r w:rsidRPr="0028540A">
        <w:rPr>
          <w:rFonts w:ascii="David" w:hAnsi="David" w:hint="eastAsia"/>
          <w:color w:val="000000"/>
          <w:rtl/>
        </w:rPr>
        <w:t>נישא</w:t>
      </w:r>
      <w:r w:rsidRPr="0028540A">
        <w:rPr>
          <w:rFonts w:ascii="David" w:hAnsi="David"/>
          <w:color w:val="000000"/>
          <w:rtl/>
        </w:rPr>
        <w:t xml:space="preserve"> </w:t>
      </w:r>
      <w:r w:rsidRPr="0028540A">
        <w:rPr>
          <w:rFonts w:ascii="David" w:hAnsi="David" w:hint="eastAsia"/>
          <w:color w:val="000000"/>
          <w:rtl/>
        </w:rPr>
        <w:t>ולאחר</w:t>
      </w:r>
      <w:r w:rsidRPr="0028540A">
        <w:rPr>
          <w:rFonts w:ascii="David" w:hAnsi="David"/>
          <w:color w:val="000000"/>
          <w:rtl/>
        </w:rPr>
        <w:t xml:space="preserve"> </w:t>
      </w:r>
      <w:r w:rsidRPr="0028540A">
        <w:rPr>
          <w:rFonts w:ascii="David" w:hAnsi="David" w:hint="eastAsia"/>
          <w:color w:val="000000"/>
          <w:rtl/>
        </w:rPr>
        <w:t>שנתיים</w:t>
      </w:r>
      <w:r w:rsidRPr="0028540A">
        <w:rPr>
          <w:rFonts w:ascii="David" w:hAnsi="David"/>
          <w:color w:val="000000"/>
          <w:rtl/>
        </w:rPr>
        <w:t xml:space="preserve"> </w:t>
      </w:r>
      <w:r w:rsidRPr="0028540A">
        <w:rPr>
          <w:rFonts w:ascii="David" w:hAnsi="David" w:hint="eastAsia"/>
          <w:color w:val="000000"/>
          <w:rtl/>
        </w:rPr>
        <w:t>החלו</w:t>
      </w:r>
      <w:r w:rsidRPr="0028540A">
        <w:rPr>
          <w:rFonts w:ascii="David" w:hAnsi="David"/>
          <w:color w:val="000000"/>
          <w:rtl/>
        </w:rPr>
        <w:t xml:space="preserve"> </w:t>
      </w:r>
      <w:r w:rsidRPr="0028540A">
        <w:rPr>
          <w:rFonts w:ascii="David" w:hAnsi="David" w:hint="eastAsia"/>
          <w:color w:val="000000"/>
          <w:rtl/>
        </w:rPr>
        <w:t>בהליכי</w:t>
      </w:r>
      <w:r w:rsidRPr="0028540A">
        <w:rPr>
          <w:rFonts w:ascii="David" w:hAnsi="David"/>
          <w:color w:val="000000"/>
          <w:rtl/>
        </w:rPr>
        <w:t xml:space="preserve"> </w:t>
      </w:r>
      <w:r w:rsidRPr="0028540A">
        <w:rPr>
          <w:rFonts w:ascii="David" w:hAnsi="David" w:hint="eastAsia"/>
          <w:color w:val="000000"/>
          <w:rtl/>
        </w:rPr>
        <w:t>גירושין</w:t>
      </w:r>
      <w:r w:rsidRPr="0028540A">
        <w:rPr>
          <w:rFonts w:ascii="David" w:hAnsi="David"/>
          <w:color w:val="000000"/>
          <w:rtl/>
        </w:rPr>
        <w:t xml:space="preserve">, </w:t>
      </w:r>
      <w:r w:rsidRPr="0028540A">
        <w:rPr>
          <w:rFonts w:ascii="David" w:hAnsi="David" w:hint="eastAsia"/>
          <w:color w:val="000000"/>
          <w:rtl/>
        </w:rPr>
        <w:t>אותם</w:t>
      </w:r>
      <w:r w:rsidRPr="0028540A">
        <w:rPr>
          <w:rFonts w:ascii="David" w:hAnsi="David"/>
          <w:color w:val="000000"/>
          <w:rtl/>
        </w:rPr>
        <w:t xml:space="preserve"> </w:t>
      </w:r>
      <w:r w:rsidRPr="0028540A">
        <w:rPr>
          <w:rFonts w:ascii="David" w:hAnsi="David" w:hint="eastAsia"/>
          <w:color w:val="000000"/>
          <w:rtl/>
        </w:rPr>
        <w:t>חווה</w:t>
      </w:r>
      <w:r w:rsidRPr="0028540A">
        <w:rPr>
          <w:rFonts w:ascii="David" w:hAnsi="David"/>
          <w:color w:val="000000"/>
          <w:rtl/>
        </w:rPr>
        <w:t xml:space="preserve"> </w:t>
      </w:r>
      <w:r w:rsidRPr="0028540A">
        <w:rPr>
          <w:rFonts w:ascii="David" w:hAnsi="David" w:hint="eastAsia"/>
          <w:color w:val="000000"/>
          <w:rtl/>
        </w:rPr>
        <w:t>כתקופת</w:t>
      </w:r>
      <w:r w:rsidRPr="0028540A">
        <w:rPr>
          <w:rFonts w:ascii="David" w:hAnsi="David"/>
          <w:color w:val="000000"/>
          <w:rtl/>
        </w:rPr>
        <w:t xml:space="preserve"> </w:t>
      </w:r>
      <w:r w:rsidRPr="0028540A">
        <w:rPr>
          <w:rFonts w:ascii="David" w:hAnsi="David" w:hint="eastAsia"/>
          <w:color w:val="000000"/>
          <w:rtl/>
        </w:rPr>
        <w:t>משבר</w:t>
      </w:r>
      <w:r w:rsidRPr="0028540A">
        <w:rPr>
          <w:rFonts w:ascii="David" w:hAnsi="David"/>
          <w:color w:val="000000"/>
          <w:rtl/>
        </w:rPr>
        <w:t xml:space="preserve"> </w:t>
      </w:r>
      <w:r w:rsidRPr="0028540A">
        <w:rPr>
          <w:rFonts w:ascii="David" w:hAnsi="David" w:hint="eastAsia"/>
          <w:color w:val="000000"/>
          <w:rtl/>
        </w:rPr>
        <w:t>בה</w:t>
      </w:r>
      <w:r w:rsidRPr="0028540A">
        <w:rPr>
          <w:rFonts w:ascii="David" w:hAnsi="David"/>
          <w:color w:val="000000"/>
          <w:rtl/>
        </w:rPr>
        <w:t xml:space="preserve"> </w:t>
      </w:r>
      <w:r w:rsidRPr="0028540A">
        <w:rPr>
          <w:rFonts w:ascii="David" w:hAnsi="David" w:hint="eastAsia"/>
          <w:color w:val="000000"/>
          <w:rtl/>
        </w:rPr>
        <w:t>חווה</w:t>
      </w:r>
      <w:r w:rsidRPr="0028540A">
        <w:rPr>
          <w:rFonts w:ascii="David" w:hAnsi="David"/>
          <w:color w:val="000000"/>
          <w:rtl/>
        </w:rPr>
        <w:t xml:space="preserve"> </w:t>
      </w:r>
      <w:r w:rsidRPr="0028540A">
        <w:rPr>
          <w:rFonts w:ascii="David" w:hAnsi="David" w:hint="eastAsia"/>
          <w:color w:val="000000"/>
          <w:rtl/>
        </w:rPr>
        <w:t>תסכולים</w:t>
      </w:r>
      <w:r w:rsidRPr="0028540A">
        <w:rPr>
          <w:rFonts w:ascii="David" w:hAnsi="David"/>
          <w:color w:val="000000"/>
          <w:rtl/>
        </w:rPr>
        <w:t xml:space="preserve"> </w:t>
      </w:r>
      <w:r w:rsidRPr="0028540A">
        <w:rPr>
          <w:rFonts w:ascii="David" w:hAnsi="David" w:hint="eastAsia"/>
          <w:color w:val="000000"/>
          <w:rtl/>
        </w:rPr>
        <w:t>רגשיים</w:t>
      </w:r>
      <w:r w:rsidRPr="0028540A">
        <w:rPr>
          <w:rFonts w:ascii="David" w:hAnsi="David"/>
          <w:color w:val="000000"/>
          <w:rtl/>
        </w:rPr>
        <w:t xml:space="preserve"> </w:t>
      </w:r>
      <w:r w:rsidRPr="0028540A">
        <w:rPr>
          <w:rFonts w:ascii="David" w:hAnsi="David" w:hint="eastAsia"/>
          <w:color w:val="000000"/>
          <w:rtl/>
        </w:rPr>
        <w:t>שהובילו</w:t>
      </w:r>
      <w:r w:rsidRPr="0028540A">
        <w:rPr>
          <w:rFonts w:ascii="David" w:hAnsi="David"/>
          <w:color w:val="000000"/>
          <w:rtl/>
        </w:rPr>
        <w:t xml:space="preserve"> </w:t>
      </w:r>
      <w:r w:rsidRPr="0028540A">
        <w:rPr>
          <w:rFonts w:ascii="David" w:hAnsi="David" w:hint="eastAsia"/>
          <w:color w:val="000000"/>
          <w:rtl/>
        </w:rPr>
        <w:t>למשבר</w:t>
      </w:r>
      <w:r w:rsidRPr="0028540A">
        <w:rPr>
          <w:rFonts w:ascii="David" w:hAnsi="David"/>
          <w:color w:val="000000"/>
          <w:rtl/>
        </w:rPr>
        <w:t xml:space="preserve"> </w:t>
      </w:r>
      <w:r w:rsidRPr="0028540A">
        <w:rPr>
          <w:rFonts w:ascii="David" w:hAnsi="David" w:hint="eastAsia"/>
          <w:color w:val="000000"/>
          <w:rtl/>
        </w:rPr>
        <w:t>בעסק</w:t>
      </w:r>
      <w:r w:rsidRPr="0028540A">
        <w:rPr>
          <w:rFonts w:ascii="David" w:hAnsi="David"/>
          <w:color w:val="000000"/>
          <w:rtl/>
        </w:rPr>
        <w:t xml:space="preserve"> </w:t>
      </w:r>
      <w:r w:rsidRPr="0028540A">
        <w:rPr>
          <w:rFonts w:ascii="David" w:hAnsi="David" w:hint="eastAsia"/>
          <w:color w:val="000000"/>
          <w:rtl/>
        </w:rPr>
        <w:t>ולקשיים</w:t>
      </w:r>
      <w:r w:rsidRPr="0028540A">
        <w:rPr>
          <w:rFonts w:ascii="David" w:hAnsi="David"/>
          <w:color w:val="000000"/>
          <w:rtl/>
        </w:rPr>
        <w:t xml:space="preserve"> </w:t>
      </w:r>
      <w:r w:rsidRPr="0028540A">
        <w:rPr>
          <w:rFonts w:ascii="David" w:hAnsi="David" w:hint="eastAsia"/>
          <w:color w:val="000000"/>
          <w:rtl/>
        </w:rPr>
        <w:t>כספיים</w:t>
      </w:r>
      <w:r w:rsidRPr="0028540A">
        <w:rPr>
          <w:rFonts w:ascii="David" w:hAnsi="David"/>
          <w:color w:val="000000"/>
          <w:rtl/>
        </w:rPr>
        <w:t xml:space="preserve">. </w:t>
      </w:r>
      <w:r w:rsidRPr="0028540A">
        <w:rPr>
          <w:rFonts w:ascii="David" w:hAnsi="David" w:hint="eastAsia"/>
          <w:color w:val="000000"/>
          <w:rtl/>
        </w:rPr>
        <w:t>באותה</w:t>
      </w:r>
      <w:r w:rsidRPr="0028540A">
        <w:rPr>
          <w:rFonts w:ascii="David" w:hAnsi="David"/>
          <w:color w:val="000000"/>
          <w:rtl/>
        </w:rPr>
        <w:t xml:space="preserve"> </w:t>
      </w:r>
      <w:r w:rsidRPr="0028540A">
        <w:rPr>
          <w:rFonts w:ascii="David" w:hAnsi="David" w:hint="eastAsia"/>
          <w:color w:val="000000"/>
          <w:rtl/>
        </w:rPr>
        <w:t>תקופה</w:t>
      </w:r>
      <w:r w:rsidRPr="0028540A">
        <w:rPr>
          <w:rFonts w:ascii="David" w:hAnsi="David"/>
          <w:color w:val="000000"/>
          <w:rtl/>
        </w:rPr>
        <w:t xml:space="preserve"> </w:t>
      </w:r>
      <w:r w:rsidRPr="0028540A">
        <w:rPr>
          <w:rFonts w:ascii="David" w:hAnsi="David" w:hint="eastAsia"/>
          <w:color w:val="000000"/>
          <w:rtl/>
        </w:rPr>
        <w:t>החלה</w:t>
      </w:r>
      <w:r w:rsidRPr="0028540A">
        <w:rPr>
          <w:rFonts w:ascii="David" w:hAnsi="David"/>
          <w:color w:val="000000"/>
          <w:rtl/>
        </w:rPr>
        <w:t xml:space="preserve"> </w:t>
      </w:r>
      <w:r w:rsidRPr="0028540A">
        <w:rPr>
          <w:rFonts w:ascii="David" w:hAnsi="David" w:hint="eastAsia"/>
          <w:color w:val="000000"/>
          <w:rtl/>
        </w:rPr>
        <w:t>הידרדרות</w:t>
      </w:r>
      <w:r w:rsidRPr="0028540A">
        <w:rPr>
          <w:rFonts w:ascii="David" w:hAnsi="David"/>
          <w:color w:val="000000"/>
          <w:rtl/>
        </w:rPr>
        <w:t xml:space="preserve"> </w:t>
      </w:r>
      <w:r w:rsidRPr="0028540A">
        <w:rPr>
          <w:rFonts w:ascii="David" w:hAnsi="David" w:hint="eastAsia"/>
          <w:color w:val="000000"/>
          <w:rtl/>
        </w:rPr>
        <w:t>במצבו</w:t>
      </w:r>
      <w:r w:rsidRPr="0028540A">
        <w:rPr>
          <w:rFonts w:ascii="David" w:hAnsi="David"/>
          <w:color w:val="000000"/>
          <w:rtl/>
        </w:rPr>
        <w:t xml:space="preserve"> </w:t>
      </w:r>
      <w:r w:rsidRPr="0028540A">
        <w:rPr>
          <w:rFonts w:ascii="David" w:hAnsi="David" w:hint="eastAsia"/>
          <w:color w:val="000000"/>
          <w:rtl/>
        </w:rPr>
        <w:t>הבריאותי</w:t>
      </w:r>
      <w:r w:rsidRPr="0028540A">
        <w:rPr>
          <w:rFonts w:ascii="David" w:hAnsi="David"/>
          <w:color w:val="000000"/>
          <w:rtl/>
        </w:rPr>
        <w:t xml:space="preserve">. </w:t>
      </w:r>
      <w:r w:rsidRPr="0028540A">
        <w:rPr>
          <w:rFonts w:ascii="David" w:hAnsi="David" w:hint="eastAsia"/>
          <w:color w:val="000000"/>
          <w:rtl/>
        </w:rPr>
        <w:t>הנאשם</w:t>
      </w:r>
      <w:r w:rsidRPr="0028540A">
        <w:rPr>
          <w:rFonts w:ascii="David" w:hAnsi="David"/>
          <w:color w:val="000000"/>
          <w:rtl/>
        </w:rPr>
        <w:t xml:space="preserve"> </w:t>
      </w:r>
      <w:r w:rsidRPr="0028540A">
        <w:rPr>
          <w:rFonts w:ascii="David" w:hAnsi="David" w:hint="eastAsia"/>
          <w:color w:val="000000"/>
          <w:rtl/>
        </w:rPr>
        <w:t>עבר</w:t>
      </w:r>
      <w:r w:rsidRPr="0028540A">
        <w:rPr>
          <w:rFonts w:ascii="David" w:hAnsi="David"/>
          <w:color w:val="000000"/>
          <w:rtl/>
        </w:rPr>
        <w:t xml:space="preserve"> </w:t>
      </w:r>
      <w:r w:rsidRPr="0028540A">
        <w:rPr>
          <w:rFonts w:ascii="David" w:hAnsi="David" w:hint="eastAsia"/>
          <w:color w:val="000000"/>
          <w:rtl/>
        </w:rPr>
        <w:t>התקף</w:t>
      </w:r>
      <w:r w:rsidRPr="0028540A">
        <w:rPr>
          <w:rFonts w:ascii="David" w:hAnsi="David"/>
          <w:color w:val="000000"/>
          <w:rtl/>
        </w:rPr>
        <w:t xml:space="preserve"> </w:t>
      </w:r>
      <w:r w:rsidRPr="0028540A">
        <w:rPr>
          <w:rFonts w:ascii="David" w:hAnsi="David" w:hint="eastAsia"/>
          <w:color w:val="000000"/>
          <w:rtl/>
        </w:rPr>
        <w:t>לב</w:t>
      </w:r>
      <w:r w:rsidRPr="0028540A">
        <w:rPr>
          <w:rFonts w:ascii="David" w:hAnsi="David"/>
          <w:color w:val="000000"/>
          <w:rtl/>
        </w:rPr>
        <w:t xml:space="preserve"> </w:t>
      </w:r>
      <w:r w:rsidRPr="0028540A">
        <w:rPr>
          <w:rFonts w:ascii="David" w:hAnsi="David" w:hint="eastAsia"/>
          <w:color w:val="000000"/>
          <w:rtl/>
        </w:rPr>
        <w:t>וניתוח</w:t>
      </w:r>
      <w:r w:rsidRPr="0028540A">
        <w:rPr>
          <w:rFonts w:ascii="David" w:hAnsi="David"/>
          <w:color w:val="000000"/>
          <w:rtl/>
        </w:rPr>
        <w:t xml:space="preserve"> </w:t>
      </w:r>
      <w:r w:rsidRPr="0028540A">
        <w:rPr>
          <w:rFonts w:ascii="David" w:hAnsi="David" w:hint="eastAsia"/>
          <w:color w:val="000000"/>
          <w:rtl/>
        </w:rPr>
        <w:t>מעקפים</w:t>
      </w:r>
      <w:r w:rsidRPr="0028540A">
        <w:rPr>
          <w:rFonts w:ascii="David" w:hAnsi="David"/>
          <w:color w:val="000000"/>
          <w:rtl/>
        </w:rPr>
        <w:t xml:space="preserve"> </w:t>
      </w:r>
      <w:r w:rsidRPr="0028540A">
        <w:rPr>
          <w:rFonts w:ascii="David" w:hAnsi="David" w:hint="eastAsia"/>
          <w:color w:val="000000"/>
          <w:rtl/>
        </w:rPr>
        <w:t>כתוצאה</w:t>
      </w:r>
      <w:r w:rsidRPr="0028540A">
        <w:rPr>
          <w:rFonts w:ascii="David" w:hAnsi="David"/>
          <w:color w:val="000000"/>
          <w:rtl/>
        </w:rPr>
        <w:t xml:space="preserve"> </w:t>
      </w:r>
      <w:r w:rsidRPr="0028540A">
        <w:rPr>
          <w:rFonts w:ascii="David" w:hAnsi="David" w:hint="eastAsia"/>
          <w:color w:val="000000"/>
          <w:rtl/>
        </w:rPr>
        <w:t>מממנו</w:t>
      </w:r>
      <w:r w:rsidRPr="0028540A">
        <w:rPr>
          <w:rFonts w:ascii="David" w:hAnsi="David"/>
          <w:color w:val="000000"/>
          <w:rtl/>
        </w:rPr>
        <w:t xml:space="preserve"> </w:t>
      </w:r>
      <w:r w:rsidRPr="0028540A">
        <w:rPr>
          <w:rFonts w:ascii="David" w:hAnsi="David" w:hint="eastAsia"/>
          <w:color w:val="000000"/>
          <w:rtl/>
        </w:rPr>
        <w:t>נוצר</w:t>
      </w:r>
      <w:r w:rsidRPr="0028540A">
        <w:rPr>
          <w:rFonts w:ascii="David" w:hAnsi="David"/>
          <w:color w:val="000000"/>
          <w:rtl/>
        </w:rPr>
        <w:t xml:space="preserve"> </w:t>
      </w:r>
      <w:r w:rsidRPr="0028540A">
        <w:rPr>
          <w:rFonts w:ascii="David" w:hAnsi="David" w:hint="eastAsia"/>
          <w:color w:val="000000"/>
          <w:rtl/>
        </w:rPr>
        <w:t>בקע</w:t>
      </w:r>
      <w:r w:rsidRPr="0028540A">
        <w:rPr>
          <w:rFonts w:ascii="David" w:hAnsi="David"/>
          <w:color w:val="000000"/>
          <w:rtl/>
        </w:rPr>
        <w:t xml:space="preserve"> </w:t>
      </w:r>
      <w:r w:rsidRPr="0028540A">
        <w:rPr>
          <w:rFonts w:ascii="David" w:hAnsi="David" w:hint="eastAsia"/>
          <w:color w:val="000000"/>
          <w:rtl/>
        </w:rPr>
        <w:t>בבטנו</w:t>
      </w:r>
      <w:r w:rsidRPr="0028540A">
        <w:rPr>
          <w:rFonts w:ascii="David" w:hAnsi="David"/>
          <w:color w:val="000000"/>
          <w:rtl/>
        </w:rPr>
        <w:t xml:space="preserve">, </w:t>
      </w:r>
      <w:r w:rsidRPr="0028540A">
        <w:rPr>
          <w:rFonts w:ascii="David" w:hAnsi="David" w:hint="eastAsia"/>
          <w:color w:val="000000"/>
          <w:rtl/>
        </w:rPr>
        <w:t>כמו</w:t>
      </w:r>
      <w:r w:rsidRPr="0028540A">
        <w:rPr>
          <w:rFonts w:ascii="David" w:hAnsi="David"/>
          <w:color w:val="000000"/>
          <w:rtl/>
        </w:rPr>
        <w:t xml:space="preserve"> </w:t>
      </w:r>
      <w:r w:rsidRPr="0028540A">
        <w:rPr>
          <w:rFonts w:ascii="David" w:hAnsi="David" w:hint="eastAsia"/>
          <w:color w:val="000000"/>
          <w:rtl/>
        </w:rPr>
        <w:t>כן</w:t>
      </w:r>
      <w:r w:rsidRPr="0028540A">
        <w:rPr>
          <w:rFonts w:ascii="David" w:hAnsi="David"/>
          <w:color w:val="000000"/>
          <w:rtl/>
        </w:rPr>
        <w:t xml:space="preserve"> </w:t>
      </w:r>
      <w:r w:rsidRPr="0028540A">
        <w:rPr>
          <w:rFonts w:ascii="David" w:hAnsi="David" w:hint="eastAsia"/>
          <w:color w:val="000000"/>
          <w:rtl/>
        </w:rPr>
        <w:t>עבר</w:t>
      </w:r>
      <w:r w:rsidRPr="0028540A">
        <w:rPr>
          <w:rFonts w:ascii="David" w:hAnsi="David"/>
          <w:color w:val="000000"/>
          <w:rtl/>
        </w:rPr>
        <w:t xml:space="preserve"> </w:t>
      </w:r>
      <w:r w:rsidRPr="0028540A">
        <w:rPr>
          <w:rFonts w:ascii="David" w:hAnsi="David" w:hint="eastAsia"/>
          <w:color w:val="000000"/>
          <w:rtl/>
        </w:rPr>
        <w:t>אירוע</w:t>
      </w:r>
      <w:r w:rsidRPr="0028540A">
        <w:rPr>
          <w:rFonts w:ascii="David" w:hAnsi="David"/>
          <w:color w:val="000000"/>
          <w:rtl/>
        </w:rPr>
        <w:t xml:space="preserve"> </w:t>
      </w:r>
      <w:r w:rsidRPr="0028540A">
        <w:rPr>
          <w:rFonts w:ascii="David" w:hAnsi="David" w:hint="eastAsia"/>
          <w:color w:val="000000"/>
          <w:rtl/>
        </w:rPr>
        <w:t>מוחי</w:t>
      </w:r>
      <w:r w:rsidRPr="0028540A">
        <w:rPr>
          <w:rFonts w:ascii="David" w:hAnsi="David"/>
          <w:color w:val="000000"/>
          <w:rtl/>
        </w:rPr>
        <w:t xml:space="preserve">. </w:t>
      </w:r>
      <w:r w:rsidRPr="0028540A">
        <w:rPr>
          <w:rFonts w:ascii="David" w:hAnsi="David" w:hint="eastAsia"/>
          <w:color w:val="000000"/>
          <w:rtl/>
        </w:rPr>
        <w:t>הנאשם</w:t>
      </w:r>
      <w:r w:rsidRPr="0028540A">
        <w:rPr>
          <w:rFonts w:ascii="David" w:hAnsi="David"/>
          <w:color w:val="000000"/>
          <w:rtl/>
        </w:rPr>
        <w:t xml:space="preserve"> </w:t>
      </w:r>
      <w:r w:rsidRPr="0028540A">
        <w:rPr>
          <w:rFonts w:ascii="David" w:hAnsi="David" w:hint="eastAsia"/>
          <w:color w:val="000000"/>
          <w:rtl/>
        </w:rPr>
        <w:t>זכאי</w:t>
      </w:r>
      <w:r w:rsidRPr="0028540A">
        <w:rPr>
          <w:rFonts w:ascii="David" w:hAnsi="David"/>
          <w:color w:val="000000"/>
          <w:rtl/>
        </w:rPr>
        <w:t xml:space="preserve"> </w:t>
      </w:r>
      <w:r w:rsidRPr="0028540A">
        <w:rPr>
          <w:rFonts w:ascii="David" w:hAnsi="David" w:hint="eastAsia"/>
          <w:color w:val="000000"/>
          <w:rtl/>
        </w:rPr>
        <w:t>לקצבת</w:t>
      </w:r>
      <w:r w:rsidRPr="0028540A">
        <w:rPr>
          <w:rFonts w:ascii="David" w:hAnsi="David"/>
          <w:color w:val="000000"/>
          <w:rtl/>
        </w:rPr>
        <w:t xml:space="preserve"> </w:t>
      </w:r>
      <w:r w:rsidRPr="0028540A">
        <w:rPr>
          <w:rFonts w:ascii="David" w:hAnsi="David" w:hint="eastAsia"/>
          <w:color w:val="000000"/>
          <w:rtl/>
        </w:rPr>
        <w:t>נכות</w:t>
      </w:r>
      <w:r w:rsidRPr="0028540A">
        <w:rPr>
          <w:rFonts w:ascii="David" w:hAnsi="David"/>
          <w:color w:val="000000"/>
          <w:rtl/>
        </w:rPr>
        <w:t xml:space="preserve"> </w:t>
      </w:r>
      <w:r w:rsidRPr="0028540A">
        <w:rPr>
          <w:rFonts w:ascii="David" w:hAnsi="David" w:hint="eastAsia"/>
          <w:color w:val="000000"/>
          <w:rtl/>
        </w:rPr>
        <w:t>בשיעור</w:t>
      </w:r>
      <w:r w:rsidRPr="0028540A">
        <w:rPr>
          <w:rFonts w:ascii="David" w:hAnsi="David"/>
          <w:color w:val="000000"/>
          <w:rtl/>
        </w:rPr>
        <w:t xml:space="preserve"> </w:t>
      </w:r>
      <w:r w:rsidRPr="0028540A">
        <w:rPr>
          <w:rFonts w:ascii="David" w:hAnsi="David" w:hint="eastAsia"/>
          <w:color w:val="000000"/>
          <w:rtl/>
        </w:rPr>
        <w:t>של</w:t>
      </w:r>
      <w:r w:rsidRPr="0028540A">
        <w:rPr>
          <w:rFonts w:ascii="David" w:hAnsi="David"/>
          <w:color w:val="000000"/>
          <w:rtl/>
        </w:rPr>
        <w:t xml:space="preserve"> 71% </w:t>
      </w:r>
      <w:r w:rsidRPr="0028540A">
        <w:rPr>
          <w:rFonts w:ascii="David" w:hAnsi="David" w:hint="eastAsia"/>
          <w:color w:val="000000"/>
          <w:rtl/>
        </w:rPr>
        <w:t>מהביטוח</w:t>
      </w:r>
      <w:r w:rsidRPr="0028540A">
        <w:rPr>
          <w:rFonts w:ascii="David" w:hAnsi="David"/>
          <w:color w:val="000000"/>
          <w:rtl/>
        </w:rPr>
        <w:t xml:space="preserve"> </w:t>
      </w:r>
      <w:r w:rsidRPr="0028540A">
        <w:rPr>
          <w:rFonts w:ascii="David" w:hAnsi="David" w:hint="eastAsia"/>
          <w:color w:val="000000"/>
          <w:rtl/>
        </w:rPr>
        <w:t>הלאומי</w:t>
      </w:r>
      <w:r w:rsidRPr="0028540A">
        <w:rPr>
          <w:rFonts w:ascii="David" w:hAnsi="David"/>
          <w:color w:val="000000"/>
          <w:rtl/>
        </w:rPr>
        <w:t xml:space="preserve">. </w:t>
      </w:r>
      <w:r w:rsidRPr="0028540A">
        <w:rPr>
          <w:rFonts w:ascii="David" w:hAnsi="David" w:hint="eastAsia"/>
          <w:color w:val="000000"/>
          <w:rtl/>
        </w:rPr>
        <w:t>בהתייחסו</w:t>
      </w:r>
      <w:r w:rsidRPr="0028540A">
        <w:rPr>
          <w:rFonts w:ascii="David" w:hAnsi="David"/>
          <w:color w:val="000000"/>
          <w:rtl/>
        </w:rPr>
        <w:t xml:space="preserve"> </w:t>
      </w:r>
      <w:r w:rsidRPr="0028540A">
        <w:rPr>
          <w:rFonts w:ascii="David" w:hAnsi="David" w:hint="eastAsia"/>
          <w:color w:val="000000"/>
          <w:rtl/>
        </w:rPr>
        <w:t>לעבירות</w:t>
      </w:r>
      <w:r w:rsidRPr="0028540A">
        <w:rPr>
          <w:rFonts w:ascii="David" w:hAnsi="David"/>
          <w:color w:val="000000"/>
          <w:rtl/>
        </w:rPr>
        <w:t xml:space="preserve"> </w:t>
      </w:r>
      <w:r w:rsidRPr="0028540A">
        <w:rPr>
          <w:rFonts w:ascii="David" w:hAnsi="David" w:hint="eastAsia"/>
          <w:color w:val="000000"/>
          <w:rtl/>
        </w:rPr>
        <w:t>מתאר</w:t>
      </w:r>
      <w:r w:rsidRPr="0028540A">
        <w:rPr>
          <w:rFonts w:ascii="David" w:hAnsi="David"/>
          <w:color w:val="000000"/>
          <w:rtl/>
        </w:rPr>
        <w:t xml:space="preserve"> </w:t>
      </w:r>
      <w:r w:rsidRPr="0028540A">
        <w:rPr>
          <w:rFonts w:ascii="David" w:hAnsi="David" w:hint="eastAsia"/>
          <w:color w:val="000000"/>
          <w:rtl/>
        </w:rPr>
        <w:t>כי</w:t>
      </w:r>
      <w:r w:rsidRPr="0028540A">
        <w:rPr>
          <w:rFonts w:ascii="David" w:hAnsi="David"/>
          <w:color w:val="000000"/>
          <w:rtl/>
        </w:rPr>
        <w:t xml:space="preserve"> </w:t>
      </w:r>
      <w:r w:rsidRPr="0028540A">
        <w:rPr>
          <w:rFonts w:ascii="David" w:hAnsi="David" w:hint="eastAsia"/>
          <w:color w:val="000000"/>
          <w:rtl/>
        </w:rPr>
        <w:t>צורך</w:t>
      </w:r>
      <w:r w:rsidRPr="0028540A">
        <w:rPr>
          <w:rFonts w:ascii="David" w:hAnsi="David"/>
          <w:color w:val="000000"/>
          <w:rtl/>
        </w:rPr>
        <w:t xml:space="preserve"> </w:t>
      </w:r>
      <w:r w:rsidRPr="0028540A">
        <w:rPr>
          <w:rFonts w:ascii="David" w:hAnsi="David" w:hint="eastAsia"/>
          <w:color w:val="000000"/>
          <w:rtl/>
        </w:rPr>
        <w:t>קנביס</w:t>
      </w:r>
      <w:r w:rsidRPr="0028540A">
        <w:rPr>
          <w:rFonts w:ascii="David" w:hAnsi="David"/>
          <w:color w:val="000000"/>
          <w:rtl/>
        </w:rPr>
        <w:t xml:space="preserve"> </w:t>
      </w:r>
      <w:r w:rsidRPr="0028540A">
        <w:rPr>
          <w:rFonts w:ascii="David" w:hAnsi="David" w:hint="eastAsia"/>
          <w:color w:val="000000"/>
          <w:rtl/>
        </w:rPr>
        <w:t>על</w:t>
      </w:r>
      <w:r w:rsidRPr="0028540A">
        <w:rPr>
          <w:rFonts w:ascii="David" w:hAnsi="David"/>
          <w:color w:val="000000"/>
          <w:rtl/>
        </w:rPr>
        <w:t xml:space="preserve"> </w:t>
      </w:r>
      <w:r w:rsidRPr="0028540A">
        <w:rPr>
          <w:rFonts w:ascii="David" w:hAnsi="David" w:hint="eastAsia"/>
          <w:color w:val="000000"/>
          <w:rtl/>
        </w:rPr>
        <w:t>בסיס</w:t>
      </w:r>
      <w:r w:rsidRPr="0028540A">
        <w:rPr>
          <w:rFonts w:ascii="David" w:hAnsi="David"/>
          <w:color w:val="000000"/>
          <w:rtl/>
        </w:rPr>
        <w:t xml:space="preserve"> </w:t>
      </w:r>
      <w:r w:rsidRPr="0028540A">
        <w:rPr>
          <w:rFonts w:ascii="David" w:hAnsi="David" w:hint="eastAsia"/>
          <w:color w:val="000000"/>
          <w:rtl/>
        </w:rPr>
        <w:t>קבוע</w:t>
      </w:r>
      <w:r w:rsidRPr="0028540A">
        <w:rPr>
          <w:rFonts w:ascii="David" w:hAnsi="David"/>
          <w:color w:val="000000"/>
          <w:rtl/>
        </w:rPr>
        <w:t xml:space="preserve">, </w:t>
      </w:r>
      <w:r w:rsidRPr="0028540A">
        <w:rPr>
          <w:rFonts w:ascii="David" w:hAnsi="David" w:hint="eastAsia"/>
          <w:color w:val="000000"/>
          <w:rtl/>
        </w:rPr>
        <w:t>אולם</w:t>
      </w:r>
      <w:r w:rsidRPr="0028540A">
        <w:rPr>
          <w:rFonts w:ascii="David" w:hAnsi="David"/>
          <w:color w:val="000000"/>
          <w:rtl/>
        </w:rPr>
        <w:t xml:space="preserve"> </w:t>
      </w:r>
      <w:r w:rsidRPr="0028540A">
        <w:rPr>
          <w:rFonts w:ascii="David" w:hAnsi="David" w:hint="eastAsia"/>
          <w:color w:val="000000"/>
          <w:rtl/>
        </w:rPr>
        <w:t>המינון</w:t>
      </w:r>
      <w:r w:rsidRPr="0028540A">
        <w:rPr>
          <w:rFonts w:ascii="David" w:hAnsi="David"/>
          <w:color w:val="000000"/>
          <w:rtl/>
        </w:rPr>
        <w:t xml:space="preserve"> </w:t>
      </w:r>
      <w:r w:rsidRPr="0028540A">
        <w:rPr>
          <w:rFonts w:ascii="David" w:hAnsi="David" w:hint="eastAsia"/>
          <w:color w:val="000000"/>
          <w:rtl/>
        </w:rPr>
        <w:t>המאושר</w:t>
      </w:r>
      <w:r w:rsidRPr="0028540A">
        <w:rPr>
          <w:rFonts w:ascii="David" w:hAnsi="David"/>
          <w:color w:val="000000"/>
          <w:rtl/>
        </w:rPr>
        <w:t xml:space="preserve"> </w:t>
      </w:r>
      <w:r w:rsidRPr="0028540A">
        <w:rPr>
          <w:rFonts w:ascii="David" w:hAnsi="David" w:hint="eastAsia"/>
          <w:color w:val="000000"/>
          <w:rtl/>
        </w:rPr>
        <w:t>לו</w:t>
      </w:r>
      <w:r w:rsidRPr="0028540A">
        <w:rPr>
          <w:rFonts w:ascii="David" w:hAnsi="David"/>
          <w:color w:val="000000"/>
          <w:rtl/>
        </w:rPr>
        <w:t xml:space="preserve"> </w:t>
      </w:r>
      <w:r w:rsidRPr="0028540A">
        <w:rPr>
          <w:rFonts w:ascii="David" w:hAnsi="David" w:hint="eastAsia"/>
          <w:color w:val="000000"/>
          <w:rtl/>
        </w:rPr>
        <w:t>ברישיון</w:t>
      </w:r>
      <w:r w:rsidRPr="0028540A">
        <w:rPr>
          <w:rFonts w:ascii="David" w:hAnsi="David"/>
          <w:color w:val="000000"/>
          <w:rtl/>
        </w:rPr>
        <w:t xml:space="preserve"> </w:t>
      </w:r>
      <w:r w:rsidRPr="0028540A">
        <w:rPr>
          <w:rFonts w:ascii="David" w:hAnsi="David" w:hint="eastAsia"/>
          <w:color w:val="000000"/>
          <w:rtl/>
        </w:rPr>
        <w:t>שקיבל</w:t>
      </w:r>
      <w:r w:rsidRPr="0028540A">
        <w:rPr>
          <w:rFonts w:ascii="David" w:hAnsi="David"/>
          <w:color w:val="000000"/>
          <w:rtl/>
        </w:rPr>
        <w:t xml:space="preserve"> </w:t>
      </w:r>
      <w:r w:rsidRPr="0028540A">
        <w:rPr>
          <w:rFonts w:ascii="David" w:hAnsi="David" w:hint="eastAsia"/>
          <w:color w:val="000000"/>
          <w:rtl/>
        </w:rPr>
        <w:t>אינו</w:t>
      </w:r>
      <w:r w:rsidRPr="0028540A">
        <w:rPr>
          <w:rFonts w:ascii="David" w:hAnsi="David"/>
          <w:color w:val="000000"/>
          <w:rtl/>
        </w:rPr>
        <w:t xml:space="preserve"> </w:t>
      </w:r>
      <w:r w:rsidRPr="0028540A">
        <w:rPr>
          <w:rFonts w:ascii="David" w:hAnsi="David" w:hint="eastAsia"/>
          <w:color w:val="000000"/>
          <w:rtl/>
        </w:rPr>
        <w:t>עונה</w:t>
      </w:r>
      <w:r w:rsidRPr="0028540A">
        <w:rPr>
          <w:rFonts w:ascii="David" w:hAnsi="David"/>
          <w:color w:val="000000"/>
          <w:rtl/>
        </w:rPr>
        <w:t xml:space="preserve"> </w:t>
      </w:r>
      <w:r w:rsidRPr="0028540A">
        <w:rPr>
          <w:rFonts w:ascii="David" w:hAnsi="David" w:hint="eastAsia"/>
          <w:color w:val="000000"/>
          <w:rtl/>
        </w:rPr>
        <w:t>על</w:t>
      </w:r>
      <w:r w:rsidRPr="0028540A">
        <w:rPr>
          <w:rFonts w:ascii="David" w:hAnsi="David"/>
          <w:color w:val="000000"/>
          <w:rtl/>
        </w:rPr>
        <w:t xml:space="preserve"> </w:t>
      </w:r>
      <w:r w:rsidRPr="0028540A">
        <w:rPr>
          <w:rFonts w:ascii="David" w:hAnsi="David" w:hint="eastAsia"/>
          <w:color w:val="000000"/>
          <w:rtl/>
        </w:rPr>
        <w:t>צרכיו</w:t>
      </w:r>
      <w:r w:rsidRPr="0028540A">
        <w:rPr>
          <w:rFonts w:ascii="David" w:hAnsi="David"/>
          <w:color w:val="000000"/>
          <w:rtl/>
        </w:rPr>
        <w:t xml:space="preserve"> </w:t>
      </w:r>
      <w:r w:rsidRPr="0028540A">
        <w:rPr>
          <w:rFonts w:ascii="David" w:hAnsi="David" w:hint="eastAsia"/>
          <w:color w:val="000000"/>
          <w:rtl/>
        </w:rPr>
        <w:t>והוא</w:t>
      </w:r>
      <w:r w:rsidRPr="0028540A">
        <w:rPr>
          <w:rFonts w:ascii="David" w:hAnsi="David"/>
          <w:color w:val="000000"/>
          <w:rtl/>
        </w:rPr>
        <w:t xml:space="preserve"> </w:t>
      </w:r>
      <w:r w:rsidRPr="0028540A">
        <w:rPr>
          <w:rFonts w:ascii="David" w:hAnsi="David" w:hint="eastAsia"/>
          <w:color w:val="000000"/>
          <w:rtl/>
        </w:rPr>
        <w:t>זקוק</w:t>
      </w:r>
      <w:r w:rsidRPr="0028540A">
        <w:rPr>
          <w:rFonts w:ascii="David" w:hAnsi="David"/>
          <w:color w:val="000000"/>
          <w:rtl/>
        </w:rPr>
        <w:t xml:space="preserve"> </w:t>
      </w:r>
      <w:r w:rsidRPr="0028540A">
        <w:rPr>
          <w:rFonts w:ascii="David" w:hAnsi="David" w:hint="eastAsia"/>
          <w:color w:val="000000"/>
          <w:rtl/>
        </w:rPr>
        <w:t>למינון</w:t>
      </w:r>
      <w:r w:rsidRPr="0028540A">
        <w:rPr>
          <w:rFonts w:ascii="David" w:hAnsi="David"/>
          <w:color w:val="000000"/>
          <w:rtl/>
        </w:rPr>
        <w:t xml:space="preserve"> </w:t>
      </w:r>
      <w:r w:rsidRPr="0028540A">
        <w:rPr>
          <w:rFonts w:ascii="David" w:hAnsi="David" w:hint="eastAsia"/>
          <w:color w:val="000000"/>
          <w:rtl/>
        </w:rPr>
        <w:t>גבוה</w:t>
      </w:r>
      <w:r w:rsidRPr="0028540A">
        <w:rPr>
          <w:rFonts w:ascii="David" w:hAnsi="David"/>
          <w:color w:val="000000"/>
          <w:rtl/>
        </w:rPr>
        <w:t xml:space="preserve"> </w:t>
      </w:r>
      <w:r w:rsidRPr="0028540A">
        <w:rPr>
          <w:rFonts w:ascii="David" w:hAnsi="David" w:hint="eastAsia"/>
          <w:color w:val="000000"/>
          <w:rtl/>
        </w:rPr>
        <w:t>יותר</w:t>
      </w:r>
      <w:r w:rsidRPr="0028540A">
        <w:rPr>
          <w:rFonts w:ascii="David" w:hAnsi="David"/>
          <w:color w:val="000000"/>
          <w:rtl/>
        </w:rPr>
        <w:t xml:space="preserve"> </w:t>
      </w:r>
      <w:r w:rsidRPr="0028540A">
        <w:rPr>
          <w:rFonts w:ascii="David" w:hAnsi="David" w:hint="eastAsia"/>
          <w:color w:val="000000"/>
          <w:rtl/>
        </w:rPr>
        <w:t>כדי</w:t>
      </w:r>
      <w:r w:rsidRPr="0028540A">
        <w:rPr>
          <w:rFonts w:ascii="David" w:hAnsi="David"/>
          <w:color w:val="000000"/>
          <w:rtl/>
        </w:rPr>
        <w:t xml:space="preserve"> </w:t>
      </w:r>
      <w:r w:rsidRPr="0028540A">
        <w:rPr>
          <w:rFonts w:ascii="David" w:hAnsi="David" w:hint="eastAsia"/>
          <w:color w:val="000000"/>
          <w:rtl/>
        </w:rPr>
        <w:t>להפחית</w:t>
      </w:r>
      <w:r w:rsidRPr="0028540A">
        <w:rPr>
          <w:rFonts w:ascii="David" w:hAnsi="David"/>
          <w:color w:val="000000"/>
          <w:rtl/>
        </w:rPr>
        <w:t xml:space="preserve"> </w:t>
      </w:r>
      <w:r w:rsidRPr="0028540A">
        <w:rPr>
          <w:rFonts w:ascii="David" w:hAnsi="David" w:hint="eastAsia"/>
          <w:color w:val="000000"/>
          <w:rtl/>
        </w:rPr>
        <w:t>את</w:t>
      </w:r>
      <w:r w:rsidRPr="0028540A">
        <w:rPr>
          <w:rFonts w:ascii="David" w:hAnsi="David"/>
          <w:color w:val="000000"/>
          <w:rtl/>
        </w:rPr>
        <w:t xml:space="preserve"> </w:t>
      </w:r>
      <w:r w:rsidRPr="0028540A">
        <w:rPr>
          <w:rFonts w:ascii="David" w:hAnsi="David" w:hint="eastAsia"/>
          <w:color w:val="000000"/>
          <w:rtl/>
        </w:rPr>
        <w:t>כאביו</w:t>
      </w:r>
      <w:r w:rsidRPr="0028540A">
        <w:rPr>
          <w:rFonts w:ascii="David" w:hAnsi="David"/>
          <w:color w:val="000000"/>
          <w:rtl/>
        </w:rPr>
        <w:t xml:space="preserve">. </w:t>
      </w:r>
      <w:r w:rsidRPr="0028540A">
        <w:rPr>
          <w:rFonts w:ascii="David" w:hAnsi="David" w:hint="eastAsia"/>
          <w:color w:val="000000"/>
          <w:rtl/>
        </w:rPr>
        <w:t>הנאשם</w:t>
      </w:r>
      <w:r w:rsidRPr="0028540A">
        <w:rPr>
          <w:rFonts w:ascii="David" w:hAnsi="David"/>
          <w:color w:val="000000"/>
          <w:rtl/>
        </w:rPr>
        <w:t xml:space="preserve"> </w:t>
      </w:r>
      <w:r w:rsidRPr="0028540A">
        <w:rPr>
          <w:rFonts w:ascii="David" w:hAnsi="David" w:hint="eastAsia"/>
          <w:color w:val="000000"/>
          <w:rtl/>
        </w:rPr>
        <w:t>שלל</w:t>
      </w:r>
      <w:r w:rsidRPr="0028540A">
        <w:rPr>
          <w:rFonts w:ascii="David" w:hAnsi="David"/>
          <w:color w:val="000000"/>
          <w:rtl/>
        </w:rPr>
        <w:t xml:space="preserve"> </w:t>
      </w:r>
      <w:r w:rsidRPr="0028540A">
        <w:rPr>
          <w:rFonts w:ascii="David" w:hAnsi="David" w:hint="eastAsia"/>
          <w:color w:val="000000"/>
          <w:rtl/>
        </w:rPr>
        <w:t>כוונת</w:t>
      </w:r>
      <w:r w:rsidRPr="0028540A">
        <w:rPr>
          <w:rFonts w:ascii="David" w:hAnsi="David"/>
          <w:color w:val="000000"/>
          <w:rtl/>
        </w:rPr>
        <w:t xml:space="preserve"> </w:t>
      </w:r>
      <w:r w:rsidRPr="0028540A">
        <w:rPr>
          <w:rFonts w:ascii="David" w:hAnsi="David" w:hint="eastAsia"/>
          <w:color w:val="000000"/>
          <w:rtl/>
        </w:rPr>
        <w:t>רווח</w:t>
      </w:r>
      <w:r w:rsidRPr="0028540A">
        <w:rPr>
          <w:rFonts w:ascii="David" w:hAnsi="David"/>
          <w:color w:val="000000"/>
          <w:rtl/>
        </w:rPr>
        <w:t xml:space="preserve"> </w:t>
      </w:r>
      <w:r w:rsidRPr="0028540A">
        <w:rPr>
          <w:rFonts w:ascii="David" w:hAnsi="David" w:hint="eastAsia"/>
          <w:color w:val="000000"/>
          <w:rtl/>
        </w:rPr>
        <w:t>כספי</w:t>
      </w:r>
      <w:r w:rsidRPr="0028540A">
        <w:rPr>
          <w:rFonts w:ascii="David" w:hAnsi="David"/>
          <w:color w:val="000000"/>
          <w:rtl/>
        </w:rPr>
        <w:t xml:space="preserve"> </w:t>
      </w:r>
      <w:r w:rsidRPr="0028540A">
        <w:rPr>
          <w:rFonts w:ascii="David" w:hAnsi="David" w:hint="eastAsia"/>
          <w:color w:val="000000"/>
          <w:rtl/>
        </w:rPr>
        <w:t>ותיאר</w:t>
      </w:r>
      <w:r w:rsidRPr="0028540A">
        <w:rPr>
          <w:rFonts w:ascii="David" w:hAnsi="David"/>
          <w:color w:val="000000"/>
          <w:rtl/>
        </w:rPr>
        <w:t xml:space="preserve"> </w:t>
      </w:r>
      <w:r w:rsidRPr="0028540A">
        <w:rPr>
          <w:rFonts w:ascii="David" w:hAnsi="David" w:hint="eastAsia"/>
          <w:color w:val="000000"/>
          <w:rtl/>
        </w:rPr>
        <w:t>כי</w:t>
      </w:r>
      <w:r w:rsidRPr="0028540A">
        <w:rPr>
          <w:rFonts w:ascii="David" w:hAnsi="David"/>
          <w:color w:val="000000"/>
          <w:rtl/>
        </w:rPr>
        <w:t xml:space="preserve"> </w:t>
      </w:r>
      <w:r w:rsidRPr="0028540A">
        <w:rPr>
          <w:rFonts w:ascii="David" w:hAnsi="David" w:hint="eastAsia"/>
          <w:color w:val="000000"/>
          <w:rtl/>
        </w:rPr>
        <w:t>העבירה</w:t>
      </w:r>
      <w:r w:rsidRPr="0028540A">
        <w:rPr>
          <w:rFonts w:ascii="David" w:hAnsi="David"/>
          <w:color w:val="000000"/>
          <w:rtl/>
        </w:rPr>
        <w:t xml:space="preserve"> </w:t>
      </w:r>
      <w:r w:rsidRPr="0028540A">
        <w:rPr>
          <w:rFonts w:ascii="David" w:hAnsi="David" w:hint="eastAsia"/>
          <w:color w:val="000000"/>
          <w:rtl/>
        </w:rPr>
        <w:t>בוצעה</w:t>
      </w:r>
      <w:r w:rsidRPr="0028540A">
        <w:rPr>
          <w:rFonts w:ascii="David" w:hAnsi="David"/>
          <w:color w:val="000000"/>
          <w:rtl/>
        </w:rPr>
        <w:t xml:space="preserve"> </w:t>
      </w:r>
      <w:r w:rsidRPr="0028540A">
        <w:rPr>
          <w:rFonts w:ascii="David" w:hAnsi="David" w:hint="eastAsia"/>
          <w:color w:val="000000"/>
          <w:rtl/>
        </w:rPr>
        <w:t>על</w:t>
      </w:r>
      <w:r w:rsidRPr="0028540A">
        <w:rPr>
          <w:rFonts w:ascii="David" w:hAnsi="David"/>
          <w:color w:val="000000"/>
          <w:rtl/>
        </w:rPr>
        <w:t xml:space="preserve"> </w:t>
      </w:r>
      <w:r w:rsidRPr="0028540A">
        <w:rPr>
          <w:rFonts w:ascii="David" w:hAnsi="David" w:hint="eastAsia"/>
          <w:color w:val="000000"/>
          <w:rtl/>
        </w:rPr>
        <w:t>רקע</w:t>
      </w:r>
      <w:r w:rsidRPr="0028540A">
        <w:rPr>
          <w:rFonts w:ascii="David" w:hAnsi="David"/>
          <w:color w:val="000000"/>
          <w:rtl/>
        </w:rPr>
        <w:t xml:space="preserve"> </w:t>
      </w:r>
      <w:r w:rsidRPr="0028540A">
        <w:rPr>
          <w:rFonts w:ascii="David" w:hAnsi="David" w:hint="eastAsia"/>
          <w:color w:val="000000"/>
          <w:rtl/>
        </w:rPr>
        <w:t>השימוש</w:t>
      </w:r>
      <w:r w:rsidRPr="0028540A">
        <w:rPr>
          <w:rFonts w:ascii="David" w:hAnsi="David"/>
          <w:color w:val="000000"/>
          <w:rtl/>
        </w:rPr>
        <w:t xml:space="preserve"> </w:t>
      </w:r>
      <w:r w:rsidRPr="0028540A">
        <w:rPr>
          <w:rFonts w:ascii="David" w:hAnsi="David" w:hint="eastAsia"/>
          <w:color w:val="000000"/>
          <w:rtl/>
        </w:rPr>
        <w:t>היומיומי</w:t>
      </w:r>
      <w:r w:rsidRPr="0028540A">
        <w:rPr>
          <w:rFonts w:ascii="David" w:hAnsi="David"/>
          <w:color w:val="000000"/>
          <w:rtl/>
        </w:rPr>
        <w:t xml:space="preserve"> </w:t>
      </w:r>
      <w:r w:rsidRPr="0028540A">
        <w:rPr>
          <w:rFonts w:ascii="David" w:hAnsi="David" w:hint="eastAsia"/>
          <w:color w:val="000000"/>
          <w:rtl/>
        </w:rPr>
        <w:t>וקשייו</w:t>
      </w:r>
      <w:r w:rsidRPr="0028540A">
        <w:rPr>
          <w:rFonts w:ascii="David" w:hAnsi="David"/>
          <w:color w:val="000000"/>
          <w:rtl/>
        </w:rPr>
        <w:t xml:space="preserve"> </w:t>
      </w:r>
      <w:r w:rsidRPr="0028540A">
        <w:rPr>
          <w:rFonts w:ascii="David" w:hAnsi="David" w:hint="eastAsia"/>
          <w:color w:val="000000"/>
          <w:rtl/>
        </w:rPr>
        <w:t>לשאת</w:t>
      </w:r>
      <w:r w:rsidRPr="0028540A">
        <w:rPr>
          <w:rFonts w:ascii="David" w:hAnsi="David"/>
          <w:color w:val="000000"/>
          <w:rtl/>
        </w:rPr>
        <w:t xml:space="preserve"> </w:t>
      </w:r>
      <w:r w:rsidRPr="0028540A">
        <w:rPr>
          <w:rFonts w:ascii="David" w:hAnsi="David" w:hint="eastAsia"/>
          <w:color w:val="000000"/>
          <w:rtl/>
        </w:rPr>
        <w:t>את</w:t>
      </w:r>
      <w:r w:rsidRPr="0028540A">
        <w:rPr>
          <w:rFonts w:ascii="David" w:hAnsi="David"/>
          <w:color w:val="000000"/>
          <w:rtl/>
        </w:rPr>
        <w:t xml:space="preserve"> </w:t>
      </w:r>
      <w:r w:rsidRPr="0028540A">
        <w:rPr>
          <w:rFonts w:ascii="David" w:hAnsi="David" w:hint="eastAsia"/>
          <w:color w:val="000000"/>
          <w:rtl/>
        </w:rPr>
        <w:t>הכאבים</w:t>
      </w:r>
      <w:r w:rsidRPr="0028540A">
        <w:rPr>
          <w:rFonts w:ascii="David" w:hAnsi="David"/>
          <w:color w:val="000000"/>
          <w:rtl/>
        </w:rPr>
        <w:t xml:space="preserve"> </w:t>
      </w:r>
      <w:r w:rsidRPr="0028540A">
        <w:rPr>
          <w:rFonts w:ascii="David" w:hAnsi="David" w:hint="eastAsia"/>
          <w:color w:val="000000"/>
          <w:rtl/>
        </w:rPr>
        <w:t>ללא</w:t>
      </w:r>
      <w:r w:rsidRPr="0028540A">
        <w:rPr>
          <w:rFonts w:ascii="David" w:hAnsi="David"/>
          <w:color w:val="000000"/>
          <w:rtl/>
        </w:rPr>
        <w:t xml:space="preserve"> </w:t>
      </w:r>
      <w:r w:rsidRPr="0028540A">
        <w:rPr>
          <w:rFonts w:ascii="David" w:hAnsi="David" w:hint="eastAsia"/>
          <w:color w:val="000000"/>
          <w:rtl/>
        </w:rPr>
        <w:t>הסם</w:t>
      </w:r>
      <w:r w:rsidRPr="0028540A">
        <w:rPr>
          <w:rFonts w:ascii="David" w:hAnsi="David"/>
          <w:color w:val="000000"/>
          <w:rtl/>
        </w:rPr>
        <w:t xml:space="preserve">. </w:t>
      </w:r>
      <w:r w:rsidRPr="0028540A">
        <w:rPr>
          <w:rFonts w:ascii="David" w:hAnsi="David" w:hint="eastAsia"/>
          <w:color w:val="000000"/>
          <w:rtl/>
        </w:rPr>
        <w:t>לדבריו</w:t>
      </w:r>
      <w:r w:rsidRPr="0028540A">
        <w:rPr>
          <w:rFonts w:ascii="David" w:hAnsi="David"/>
          <w:color w:val="000000"/>
          <w:rtl/>
        </w:rPr>
        <w:t xml:space="preserve"> </w:t>
      </w:r>
      <w:r w:rsidRPr="0028540A">
        <w:rPr>
          <w:rFonts w:ascii="David" w:hAnsi="David" w:hint="eastAsia"/>
          <w:color w:val="000000"/>
          <w:rtl/>
        </w:rPr>
        <w:t>הסם</w:t>
      </w:r>
      <w:r w:rsidRPr="0028540A">
        <w:rPr>
          <w:rFonts w:ascii="David" w:hAnsi="David"/>
          <w:color w:val="000000"/>
          <w:rtl/>
        </w:rPr>
        <w:t xml:space="preserve"> </w:t>
      </w:r>
      <w:r w:rsidRPr="0028540A">
        <w:rPr>
          <w:rFonts w:ascii="David" w:hAnsi="David" w:hint="eastAsia"/>
          <w:color w:val="000000"/>
          <w:rtl/>
        </w:rPr>
        <w:t>מהווה</w:t>
      </w:r>
      <w:r w:rsidRPr="0028540A">
        <w:rPr>
          <w:rFonts w:ascii="David" w:hAnsi="David"/>
          <w:color w:val="000000"/>
          <w:rtl/>
        </w:rPr>
        <w:t xml:space="preserve"> </w:t>
      </w:r>
      <w:r w:rsidRPr="0028540A">
        <w:rPr>
          <w:rFonts w:ascii="David" w:hAnsi="David" w:hint="eastAsia"/>
          <w:color w:val="000000"/>
          <w:rtl/>
        </w:rPr>
        <w:t>תחליף</w:t>
      </w:r>
      <w:r w:rsidRPr="0028540A">
        <w:rPr>
          <w:rFonts w:ascii="David" w:hAnsi="David"/>
          <w:color w:val="000000"/>
          <w:rtl/>
        </w:rPr>
        <w:t xml:space="preserve"> </w:t>
      </w:r>
      <w:r w:rsidRPr="0028540A">
        <w:rPr>
          <w:rFonts w:ascii="David" w:hAnsi="David" w:hint="eastAsia"/>
          <w:color w:val="000000"/>
          <w:rtl/>
        </w:rPr>
        <w:t>לתרופות</w:t>
      </w:r>
      <w:r w:rsidRPr="0028540A">
        <w:rPr>
          <w:rFonts w:ascii="David" w:hAnsi="David"/>
          <w:color w:val="000000"/>
          <w:rtl/>
        </w:rPr>
        <w:t xml:space="preserve"> </w:t>
      </w:r>
      <w:r w:rsidRPr="0028540A">
        <w:rPr>
          <w:rFonts w:ascii="David" w:hAnsi="David" w:hint="eastAsia"/>
          <w:color w:val="000000"/>
          <w:rtl/>
        </w:rPr>
        <w:t>בהן</w:t>
      </w:r>
      <w:r w:rsidRPr="0028540A">
        <w:rPr>
          <w:rFonts w:ascii="David" w:hAnsi="David"/>
          <w:color w:val="000000"/>
          <w:rtl/>
        </w:rPr>
        <w:t xml:space="preserve"> </w:t>
      </w:r>
      <w:r w:rsidRPr="0028540A">
        <w:rPr>
          <w:rFonts w:ascii="David" w:hAnsi="David" w:hint="eastAsia"/>
          <w:color w:val="000000"/>
          <w:rtl/>
        </w:rPr>
        <w:t>הוא</w:t>
      </w:r>
      <w:r w:rsidRPr="0028540A">
        <w:rPr>
          <w:rFonts w:ascii="David" w:hAnsi="David"/>
          <w:color w:val="000000"/>
          <w:rtl/>
        </w:rPr>
        <w:t xml:space="preserve"> </w:t>
      </w:r>
      <w:r w:rsidRPr="0028540A">
        <w:rPr>
          <w:rFonts w:ascii="David" w:hAnsi="David" w:hint="eastAsia"/>
          <w:color w:val="000000"/>
          <w:rtl/>
        </w:rPr>
        <w:t>מעדיף</w:t>
      </w:r>
      <w:r w:rsidRPr="0028540A">
        <w:rPr>
          <w:rFonts w:ascii="David" w:hAnsi="David"/>
          <w:color w:val="000000"/>
          <w:rtl/>
        </w:rPr>
        <w:t xml:space="preserve"> </w:t>
      </w:r>
      <w:r w:rsidRPr="0028540A">
        <w:rPr>
          <w:rFonts w:ascii="David" w:hAnsi="David" w:hint="eastAsia"/>
          <w:color w:val="000000"/>
          <w:rtl/>
        </w:rPr>
        <w:t>שלא</w:t>
      </w:r>
      <w:r w:rsidRPr="0028540A">
        <w:rPr>
          <w:rFonts w:ascii="David" w:hAnsi="David"/>
          <w:color w:val="000000"/>
          <w:rtl/>
        </w:rPr>
        <w:t xml:space="preserve"> </w:t>
      </w:r>
      <w:r w:rsidRPr="0028540A">
        <w:rPr>
          <w:rFonts w:ascii="David" w:hAnsi="David" w:hint="eastAsia"/>
          <w:color w:val="000000"/>
          <w:rtl/>
        </w:rPr>
        <w:t>להשתמש</w:t>
      </w:r>
      <w:r w:rsidRPr="0028540A">
        <w:rPr>
          <w:rFonts w:ascii="David" w:hAnsi="David"/>
          <w:color w:val="000000"/>
          <w:rtl/>
        </w:rPr>
        <w:t xml:space="preserve"> </w:t>
      </w:r>
      <w:r w:rsidRPr="0028540A">
        <w:rPr>
          <w:rFonts w:ascii="David" w:hAnsi="David" w:hint="eastAsia"/>
          <w:color w:val="000000"/>
          <w:rtl/>
        </w:rPr>
        <w:t>עקב</w:t>
      </w:r>
      <w:r w:rsidRPr="0028540A">
        <w:rPr>
          <w:rFonts w:ascii="David" w:hAnsi="David"/>
          <w:color w:val="000000"/>
          <w:rtl/>
        </w:rPr>
        <w:t xml:space="preserve"> </w:t>
      </w:r>
      <w:r w:rsidRPr="0028540A">
        <w:rPr>
          <w:rFonts w:ascii="David" w:hAnsi="David" w:hint="eastAsia"/>
          <w:color w:val="000000"/>
          <w:rtl/>
        </w:rPr>
        <w:t>תופעות</w:t>
      </w:r>
      <w:r w:rsidRPr="0028540A">
        <w:rPr>
          <w:rFonts w:ascii="David" w:hAnsi="David"/>
          <w:color w:val="000000"/>
          <w:rtl/>
        </w:rPr>
        <w:t xml:space="preserve"> </w:t>
      </w:r>
      <w:r w:rsidRPr="0028540A">
        <w:rPr>
          <w:rFonts w:ascii="David" w:hAnsi="David" w:hint="eastAsia"/>
          <w:color w:val="000000"/>
          <w:rtl/>
        </w:rPr>
        <w:t>ליווי</w:t>
      </w:r>
      <w:r w:rsidRPr="0028540A">
        <w:rPr>
          <w:rFonts w:ascii="David" w:hAnsi="David"/>
          <w:color w:val="000000"/>
          <w:rtl/>
        </w:rPr>
        <w:t xml:space="preserve">. </w:t>
      </w:r>
      <w:r w:rsidRPr="0028540A">
        <w:rPr>
          <w:rFonts w:ascii="David" w:hAnsi="David" w:hint="eastAsia"/>
          <w:color w:val="000000"/>
          <w:rtl/>
        </w:rPr>
        <w:t>לדבריו</w:t>
      </w:r>
      <w:r w:rsidRPr="0028540A">
        <w:rPr>
          <w:rFonts w:ascii="David" w:hAnsi="David"/>
          <w:color w:val="000000"/>
          <w:rtl/>
        </w:rPr>
        <w:t xml:space="preserve"> </w:t>
      </w:r>
      <w:r w:rsidRPr="0028540A">
        <w:rPr>
          <w:rFonts w:ascii="David" w:hAnsi="David" w:hint="eastAsia"/>
          <w:color w:val="000000"/>
          <w:rtl/>
        </w:rPr>
        <w:t>רצה</w:t>
      </w:r>
      <w:r w:rsidRPr="0028540A">
        <w:rPr>
          <w:rFonts w:ascii="David" w:hAnsi="David"/>
          <w:color w:val="000000"/>
          <w:rtl/>
        </w:rPr>
        <w:t xml:space="preserve"> </w:t>
      </w:r>
      <w:r w:rsidRPr="0028540A">
        <w:rPr>
          <w:rFonts w:ascii="David" w:hAnsi="David" w:hint="eastAsia"/>
          <w:color w:val="000000"/>
          <w:rtl/>
        </w:rPr>
        <w:t>להימנע</w:t>
      </w:r>
      <w:r w:rsidRPr="0028540A">
        <w:rPr>
          <w:rFonts w:ascii="David" w:hAnsi="David"/>
          <w:color w:val="000000"/>
          <w:rtl/>
        </w:rPr>
        <w:t xml:space="preserve"> </w:t>
      </w:r>
      <w:r w:rsidRPr="0028540A">
        <w:rPr>
          <w:rFonts w:ascii="David" w:hAnsi="David" w:hint="eastAsia"/>
          <w:color w:val="000000"/>
          <w:rtl/>
        </w:rPr>
        <w:t>ממגע</w:t>
      </w:r>
      <w:r w:rsidRPr="0028540A">
        <w:rPr>
          <w:rFonts w:ascii="David" w:hAnsi="David"/>
          <w:color w:val="000000"/>
          <w:rtl/>
        </w:rPr>
        <w:t xml:space="preserve"> </w:t>
      </w:r>
      <w:r w:rsidRPr="0028540A">
        <w:rPr>
          <w:rFonts w:ascii="David" w:hAnsi="David" w:hint="eastAsia"/>
          <w:color w:val="000000"/>
          <w:rtl/>
        </w:rPr>
        <w:t>עם</w:t>
      </w:r>
      <w:r w:rsidRPr="0028540A">
        <w:rPr>
          <w:rFonts w:ascii="David" w:hAnsi="David"/>
          <w:color w:val="000000"/>
          <w:rtl/>
        </w:rPr>
        <w:t xml:space="preserve"> </w:t>
      </w:r>
      <w:r w:rsidRPr="0028540A">
        <w:rPr>
          <w:rFonts w:ascii="David" w:hAnsi="David" w:hint="eastAsia"/>
          <w:color w:val="000000"/>
          <w:rtl/>
        </w:rPr>
        <w:t>גורמים</w:t>
      </w:r>
      <w:r w:rsidRPr="0028540A">
        <w:rPr>
          <w:rFonts w:ascii="David" w:hAnsi="David"/>
          <w:color w:val="000000"/>
          <w:rtl/>
        </w:rPr>
        <w:t xml:space="preserve"> </w:t>
      </w:r>
      <w:r w:rsidRPr="0028540A">
        <w:rPr>
          <w:rFonts w:ascii="David" w:hAnsi="David" w:hint="eastAsia"/>
          <w:color w:val="000000"/>
          <w:rtl/>
        </w:rPr>
        <w:t>עבריינים</w:t>
      </w:r>
      <w:r w:rsidRPr="0028540A">
        <w:rPr>
          <w:rFonts w:ascii="David" w:hAnsi="David"/>
          <w:color w:val="000000"/>
          <w:rtl/>
        </w:rPr>
        <w:t xml:space="preserve"> </w:t>
      </w:r>
      <w:r w:rsidRPr="0028540A">
        <w:rPr>
          <w:rFonts w:ascii="David" w:hAnsi="David" w:hint="eastAsia"/>
          <w:color w:val="000000"/>
          <w:rtl/>
        </w:rPr>
        <w:t>ועל</w:t>
      </w:r>
      <w:r w:rsidRPr="0028540A">
        <w:rPr>
          <w:rFonts w:ascii="David" w:hAnsi="David"/>
          <w:color w:val="000000"/>
          <w:rtl/>
        </w:rPr>
        <w:t xml:space="preserve"> </w:t>
      </w:r>
      <w:r w:rsidRPr="0028540A">
        <w:rPr>
          <w:rFonts w:ascii="David" w:hAnsi="David" w:hint="eastAsia"/>
          <w:color w:val="000000"/>
          <w:rtl/>
        </w:rPr>
        <w:t>כן</w:t>
      </w:r>
      <w:r w:rsidRPr="0028540A">
        <w:rPr>
          <w:rFonts w:ascii="David" w:hAnsi="David"/>
          <w:color w:val="000000"/>
          <w:rtl/>
        </w:rPr>
        <w:t xml:space="preserve"> </w:t>
      </w:r>
      <w:r w:rsidRPr="0028540A">
        <w:rPr>
          <w:rFonts w:ascii="David" w:hAnsi="David" w:hint="eastAsia"/>
          <w:color w:val="000000"/>
          <w:rtl/>
        </w:rPr>
        <w:t>בחר</w:t>
      </w:r>
      <w:r w:rsidRPr="0028540A">
        <w:rPr>
          <w:rFonts w:ascii="David" w:hAnsi="David"/>
          <w:color w:val="000000"/>
          <w:rtl/>
        </w:rPr>
        <w:t xml:space="preserve"> </w:t>
      </w:r>
      <w:r w:rsidRPr="0028540A">
        <w:rPr>
          <w:rFonts w:ascii="David" w:hAnsi="David" w:hint="eastAsia"/>
          <w:color w:val="000000"/>
          <w:rtl/>
        </w:rPr>
        <w:t>לגדל</w:t>
      </w:r>
      <w:r w:rsidRPr="0028540A">
        <w:rPr>
          <w:rFonts w:ascii="David" w:hAnsi="David"/>
          <w:color w:val="000000"/>
          <w:rtl/>
        </w:rPr>
        <w:t xml:space="preserve"> </w:t>
      </w:r>
      <w:r w:rsidRPr="0028540A">
        <w:rPr>
          <w:rFonts w:ascii="David" w:hAnsi="David" w:hint="eastAsia"/>
          <w:color w:val="000000"/>
          <w:rtl/>
        </w:rPr>
        <w:t>בעצמו</w:t>
      </w:r>
      <w:r w:rsidRPr="0028540A">
        <w:rPr>
          <w:rFonts w:ascii="David" w:hAnsi="David"/>
          <w:color w:val="000000"/>
          <w:rtl/>
        </w:rPr>
        <w:t xml:space="preserve"> </w:t>
      </w:r>
      <w:r w:rsidRPr="0028540A">
        <w:rPr>
          <w:rFonts w:ascii="David" w:hAnsi="David" w:hint="eastAsia"/>
          <w:color w:val="000000"/>
          <w:rtl/>
        </w:rPr>
        <w:t>את</w:t>
      </w:r>
      <w:r w:rsidRPr="0028540A">
        <w:rPr>
          <w:rFonts w:ascii="David" w:hAnsi="David"/>
          <w:color w:val="000000"/>
          <w:rtl/>
        </w:rPr>
        <w:t xml:space="preserve"> </w:t>
      </w:r>
      <w:r w:rsidRPr="0028540A">
        <w:rPr>
          <w:rFonts w:ascii="David" w:hAnsi="David" w:hint="eastAsia"/>
          <w:color w:val="000000"/>
          <w:rtl/>
        </w:rPr>
        <w:t>הסם</w:t>
      </w:r>
      <w:r w:rsidRPr="0028540A">
        <w:rPr>
          <w:rFonts w:ascii="David" w:hAnsi="David"/>
          <w:color w:val="000000"/>
          <w:rtl/>
        </w:rPr>
        <w:t xml:space="preserve">. </w:t>
      </w:r>
      <w:r w:rsidRPr="0028540A">
        <w:rPr>
          <w:rFonts w:ascii="David" w:hAnsi="David" w:hint="eastAsia"/>
          <w:color w:val="000000"/>
          <w:rtl/>
        </w:rPr>
        <w:t>שירות</w:t>
      </w:r>
      <w:r w:rsidRPr="0028540A">
        <w:rPr>
          <w:rFonts w:ascii="David" w:hAnsi="David"/>
          <w:color w:val="000000"/>
          <w:rtl/>
        </w:rPr>
        <w:t xml:space="preserve"> </w:t>
      </w:r>
      <w:r w:rsidRPr="0028540A">
        <w:rPr>
          <w:rFonts w:ascii="David" w:hAnsi="David" w:hint="eastAsia"/>
          <w:color w:val="000000"/>
          <w:rtl/>
        </w:rPr>
        <w:t>המבחן</w:t>
      </w:r>
      <w:r w:rsidRPr="0028540A">
        <w:rPr>
          <w:rFonts w:ascii="David" w:hAnsi="David"/>
          <w:color w:val="000000"/>
          <w:rtl/>
        </w:rPr>
        <w:t xml:space="preserve"> </w:t>
      </w:r>
      <w:r w:rsidRPr="0028540A">
        <w:rPr>
          <w:rFonts w:ascii="David" w:hAnsi="David" w:hint="eastAsia"/>
          <w:color w:val="000000"/>
          <w:rtl/>
        </w:rPr>
        <w:t>התרשם</w:t>
      </w:r>
      <w:r w:rsidRPr="0028540A">
        <w:rPr>
          <w:rFonts w:ascii="David" w:hAnsi="David"/>
          <w:color w:val="000000"/>
          <w:rtl/>
        </w:rPr>
        <w:t xml:space="preserve"> </w:t>
      </w:r>
      <w:r w:rsidRPr="0028540A">
        <w:rPr>
          <w:rFonts w:ascii="David" w:hAnsi="David" w:hint="eastAsia"/>
          <w:color w:val="000000"/>
          <w:rtl/>
        </w:rPr>
        <w:t>כי</w:t>
      </w:r>
      <w:r w:rsidRPr="0028540A">
        <w:rPr>
          <w:rFonts w:ascii="David" w:hAnsi="David"/>
          <w:color w:val="000000"/>
          <w:rtl/>
        </w:rPr>
        <w:t xml:space="preserve"> </w:t>
      </w:r>
      <w:r w:rsidRPr="0028540A">
        <w:rPr>
          <w:rFonts w:ascii="David" w:hAnsi="David" w:hint="eastAsia"/>
          <w:color w:val="000000"/>
          <w:rtl/>
        </w:rPr>
        <w:t>הוא</w:t>
      </w:r>
      <w:r w:rsidRPr="0028540A">
        <w:rPr>
          <w:rFonts w:ascii="David" w:hAnsi="David"/>
          <w:color w:val="000000"/>
          <w:rtl/>
        </w:rPr>
        <w:t xml:space="preserve"> </w:t>
      </w:r>
      <w:r w:rsidRPr="0028540A">
        <w:rPr>
          <w:rFonts w:ascii="David" w:hAnsi="David" w:hint="eastAsia"/>
          <w:color w:val="000000"/>
          <w:rtl/>
        </w:rPr>
        <w:t>מתקשה</w:t>
      </w:r>
      <w:r w:rsidRPr="0028540A">
        <w:rPr>
          <w:rFonts w:ascii="David" w:hAnsi="David"/>
          <w:color w:val="000000"/>
          <w:rtl/>
        </w:rPr>
        <w:t xml:space="preserve"> </w:t>
      </w:r>
      <w:r w:rsidRPr="0028540A">
        <w:rPr>
          <w:rFonts w:ascii="David" w:hAnsi="David" w:hint="eastAsia"/>
          <w:color w:val="000000"/>
          <w:rtl/>
        </w:rPr>
        <w:t>לבחון</w:t>
      </w:r>
      <w:r w:rsidRPr="0028540A">
        <w:rPr>
          <w:rFonts w:ascii="David" w:hAnsi="David"/>
          <w:color w:val="000000"/>
          <w:rtl/>
        </w:rPr>
        <w:t xml:space="preserve"> </w:t>
      </w:r>
      <w:r w:rsidRPr="0028540A">
        <w:rPr>
          <w:rFonts w:ascii="David" w:hAnsi="David" w:hint="eastAsia"/>
          <w:color w:val="000000"/>
          <w:rtl/>
        </w:rPr>
        <w:t>את</w:t>
      </w:r>
      <w:r w:rsidRPr="0028540A">
        <w:rPr>
          <w:rFonts w:ascii="David" w:hAnsi="David"/>
          <w:color w:val="000000"/>
          <w:rtl/>
        </w:rPr>
        <w:t xml:space="preserve"> </w:t>
      </w:r>
      <w:r w:rsidRPr="0028540A">
        <w:rPr>
          <w:rFonts w:ascii="David" w:hAnsi="David" w:hint="eastAsia"/>
          <w:color w:val="000000"/>
          <w:rtl/>
        </w:rPr>
        <w:t>מניעיו</w:t>
      </w:r>
      <w:r w:rsidRPr="0028540A">
        <w:rPr>
          <w:rFonts w:ascii="David" w:hAnsi="David"/>
          <w:color w:val="000000"/>
          <w:rtl/>
        </w:rPr>
        <w:t xml:space="preserve"> </w:t>
      </w:r>
      <w:r w:rsidRPr="0028540A">
        <w:rPr>
          <w:rFonts w:ascii="David" w:hAnsi="David" w:hint="eastAsia"/>
          <w:color w:val="000000"/>
          <w:rtl/>
        </w:rPr>
        <w:t>לביצוע</w:t>
      </w:r>
      <w:r w:rsidRPr="0028540A">
        <w:rPr>
          <w:rFonts w:ascii="David" w:hAnsi="David"/>
          <w:color w:val="000000"/>
          <w:rtl/>
        </w:rPr>
        <w:t xml:space="preserve"> </w:t>
      </w:r>
      <w:r w:rsidRPr="0028540A">
        <w:rPr>
          <w:rFonts w:ascii="David" w:hAnsi="David" w:hint="eastAsia"/>
          <w:color w:val="000000"/>
          <w:rtl/>
        </w:rPr>
        <w:t>העבירות</w:t>
      </w:r>
      <w:r w:rsidRPr="0028540A">
        <w:rPr>
          <w:rFonts w:ascii="David" w:hAnsi="David"/>
          <w:color w:val="000000"/>
          <w:rtl/>
        </w:rPr>
        <w:t xml:space="preserve"> </w:t>
      </w:r>
      <w:r w:rsidRPr="0028540A">
        <w:rPr>
          <w:rFonts w:ascii="David" w:hAnsi="David" w:hint="eastAsia"/>
          <w:color w:val="000000"/>
          <w:rtl/>
        </w:rPr>
        <w:t>ומתקשה</w:t>
      </w:r>
      <w:r w:rsidRPr="0028540A">
        <w:rPr>
          <w:rFonts w:ascii="David" w:hAnsi="David"/>
          <w:color w:val="000000"/>
          <w:rtl/>
        </w:rPr>
        <w:t xml:space="preserve"> </w:t>
      </w:r>
      <w:r w:rsidRPr="0028540A">
        <w:rPr>
          <w:rFonts w:ascii="David" w:hAnsi="David" w:hint="eastAsia"/>
          <w:color w:val="000000"/>
          <w:rtl/>
        </w:rPr>
        <w:t>לקחת</w:t>
      </w:r>
      <w:r w:rsidRPr="0028540A">
        <w:rPr>
          <w:rFonts w:ascii="David" w:hAnsi="David"/>
          <w:color w:val="000000"/>
          <w:rtl/>
        </w:rPr>
        <w:t xml:space="preserve"> </w:t>
      </w:r>
      <w:r w:rsidRPr="0028540A">
        <w:rPr>
          <w:rFonts w:ascii="David" w:hAnsi="David" w:hint="eastAsia"/>
          <w:color w:val="000000"/>
          <w:rtl/>
        </w:rPr>
        <w:t>אחריות</w:t>
      </w:r>
      <w:r w:rsidRPr="0028540A">
        <w:rPr>
          <w:rFonts w:ascii="David" w:hAnsi="David"/>
          <w:color w:val="000000"/>
          <w:rtl/>
        </w:rPr>
        <w:t xml:space="preserve"> </w:t>
      </w:r>
      <w:r w:rsidRPr="0028540A">
        <w:rPr>
          <w:rFonts w:ascii="David" w:hAnsi="David" w:hint="eastAsia"/>
          <w:color w:val="000000"/>
          <w:rtl/>
        </w:rPr>
        <w:t>וכי</w:t>
      </w:r>
      <w:r w:rsidRPr="0028540A">
        <w:rPr>
          <w:rFonts w:ascii="David" w:hAnsi="David"/>
          <w:color w:val="000000"/>
          <w:rtl/>
        </w:rPr>
        <w:t xml:space="preserve"> </w:t>
      </w:r>
      <w:r w:rsidRPr="0028540A">
        <w:rPr>
          <w:rFonts w:ascii="David" w:hAnsi="David" w:hint="eastAsia"/>
          <w:color w:val="000000"/>
          <w:rtl/>
        </w:rPr>
        <w:t>הוא</w:t>
      </w:r>
      <w:r w:rsidRPr="0028540A">
        <w:rPr>
          <w:rFonts w:ascii="David" w:hAnsi="David"/>
          <w:color w:val="000000"/>
          <w:rtl/>
        </w:rPr>
        <w:t xml:space="preserve"> </w:t>
      </w:r>
      <w:r w:rsidRPr="0028540A">
        <w:rPr>
          <w:rFonts w:ascii="David" w:hAnsi="David" w:hint="eastAsia"/>
          <w:color w:val="000000"/>
          <w:rtl/>
        </w:rPr>
        <w:t>נעדר</w:t>
      </w:r>
      <w:r w:rsidRPr="0028540A">
        <w:rPr>
          <w:rFonts w:ascii="David" w:hAnsi="David"/>
          <w:color w:val="000000"/>
          <w:rtl/>
        </w:rPr>
        <w:t xml:space="preserve"> </w:t>
      </w:r>
      <w:r w:rsidRPr="0028540A">
        <w:rPr>
          <w:rFonts w:ascii="David" w:hAnsi="David" w:hint="eastAsia"/>
          <w:color w:val="000000"/>
          <w:rtl/>
        </w:rPr>
        <w:t>כוחות</w:t>
      </w:r>
      <w:r w:rsidRPr="0028540A">
        <w:rPr>
          <w:rFonts w:ascii="David" w:hAnsi="David"/>
          <w:color w:val="000000"/>
          <w:rtl/>
        </w:rPr>
        <w:t xml:space="preserve"> </w:t>
      </w:r>
      <w:r w:rsidRPr="0028540A">
        <w:rPr>
          <w:rFonts w:ascii="David" w:hAnsi="David" w:hint="eastAsia"/>
          <w:color w:val="000000"/>
          <w:rtl/>
        </w:rPr>
        <w:t>לניהול</w:t>
      </w:r>
      <w:r w:rsidRPr="0028540A">
        <w:rPr>
          <w:rFonts w:ascii="David" w:hAnsi="David"/>
          <w:color w:val="000000"/>
          <w:rtl/>
        </w:rPr>
        <w:t xml:space="preserve"> </w:t>
      </w:r>
      <w:r w:rsidRPr="0028540A">
        <w:rPr>
          <w:rFonts w:ascii="David" w:hAnsi="David" w:hint="eastAsia"/>
          <w:color w:val="000000"/>
          <w:rtl/>
        </w:rPr>
        <w:t>אורח</w:t>
      </w:r>
      <w:r w:rsidRPr="0028540A">
        <w:rPr>
          <w:rFonts w:ascii="David" w:hAnsi="David"/>
          <w:color w:val="000000"/>
          <w:rtl/>
        </w:rPr>
        <w:t xml:space="preserve"> </w:t>
      </w:r>
      <w:r w:rsidRPr="0028540A">
        <w:rPr>
          <w:rFonts w:ascii="David" w:hAnsi="David" w:hint="eastAsia"/>
          <w:color w:val="000000"/>
          <w:rtl/>
        </w:rPr>
        <w:t>חיים</w:t>
      </w:r>
      <w:r w:rsidRPr="0028540A">
        <w:rPr>
          <w:rFonts w:ascii="David" w:hAnsi="David"/>
          <w:color w:val="000000"/>
          <w:rtl/>
        </w:rPr>
        <w:t xml:space="preserve"> </w:t>
      </w:r>
      <w:r w:rsidRPr="0028540A">
        <w:rPr>
          <w:rFonts w:ascii="David" w:hAnsi="David" w:hint="eastAsia"/>
          <w:color w:val="000000"/>
          <w:rtl/>
        </w:rPr>
        <w:t>יצרני</w:t>
      </w:r>
      <w:r w:rsidRPr="0028540A">
        <w:rPr>
          <w:rFonts w:ascii="David" w:hAnsi="David"/>
          <w:color w:val="000000"/>
          <w:rtl/>
        </w:rPr>
        <w:t xml:space="preserve"> </w:t>
      </w:r>
      <w:r w:rsidRPr="0028540A">
        <w:rPr>
          <w:rFonts w:ascii="David" w:hAnsi="David" w:hint="eastAsia"/>
          <w:color w:val="000000"/>
          <w:rtl/>
        </w:rPr>
        <w:t>ותקין</w:t>
      </w:r>
      <w:r w:rsidRPr="0028540A">
        <w:rPr>
          <w:rFonts w:ascii="David" w:hAnsi="David"/>
          <w:color w:val="000000"/>
          <w:rtl/>
        </w:rPr>
        <w:t xml:space="preserve">. </w:t>
      </w:r>
      <w:r w:rsidRPr="0028540A">
        <w:rPr>
          <w:rFonts w:ascii="David" w:hAnsi="David" w:hint="eastAsia"/>
          <w:color w:val="000000"/>
          <w:rtl/>
        </w:rPr>
        <w:t>הנאשם</w:t>
      </w:r>
      <w:r w:rsidRPr="0028540A">
        <w:rPr>
          <w:rFonts w:ascii="David" w:hAnsi="David"/>
          <w:color w:val="000000"/>
          <w:rtl/>
        </w:rPr>
        <w:t xml:space="preserve"> </w:t>
      </w:r>
      <w:r w:rsidRPr="0028540A">
        <w:rPr>
          <w:rFonts w:ascii="David" w:hAnsi="David" w:hint="eastAsia"/>
          <w:color w:val="000000"/>
          <w:rtl/>
        </w:rPr>
        <w:t>שלל</w:t>
      </w:r>
      <w:r w:rsidRPr="0028540A">
        <w:rPr>
          <w:rFonts w:ascii="David" w:hAnsi="David"/>
          <w:color w:val="000000"/>
          <w:rtl/>
        </w:rPr>
        <w:t xml:space="preserve"> </w:t>
      </w:r>
      <w:r w:rsidRPr="0028540A">
        <w:rPr>
          <w:rFonts w:ascii="David" w:hAnsi="David" w:hint="eastAsia"/>
          <w:color w:val="000000"/>
          <w:rtl/>
        </w:rPr>
        <w:t>אפשרות</w:t>
      </w:r>
      <w:r w:rsidRPr="0028540A">
        <w:rPr>
          <w:rFonts w:ascii="David" w:hAnsi="David"/>
          <w:color w:val="000000"/>
          <w:rtl/>
        </w:rPr>
        <w:t xml:space="preserve"> </w:t>
      </w:r>
      <w:r w:rsidRPr="0028540A">
        <w:rPr>
          <w:rFonts w:ascii="David" w:hAnsi="David" w:hint="eastAsia"/>
          <w:color w:val="000000"/>
          <w:rtl/>
        </w:rPr>
        <w:t>טיפול</w:t>
      </w:r>
      <w:r w:rsidRPr="0028540A">
        <w:rPr>
          <w:rFonts w:ascii="David" w:hAnsi="David"/>
          <w:color w:val="000000"/>
          <w:rtl/>
        </w:rPr>
        <w:t xml:space="preserve"> </w:t>
      </w:r>
      <w:r w:rsidRPr="0028540A">
        <w:rPr>
          <w:rFonts w:ascii="David" w:hAnsi="David" w:hint="eastAsia"/>
          <w:color w:val="000000"/>
          <w:rtl/>
        </w:rPr>
        <w:t>שהוצעה</w:t>
      </w:r>
      <w:r w:rsidRPr="0028540A">
        <w:rPr>
          <w:rFonts w:ascii="David" w:hAnsi="David"/>
          <w:color w:val="000000"/>
          <w:rtl/>
        </w:rPr>
        <w:t xml:space="preserve"> </w:t>
      </w:r>
      <w:r w:rsidRPr="0028540A">
        <w:rPr>
          <w:rFonts w:ascii="David" w:hAnsi="David" w:hint="eastAsia"/>
          <w:color w:val="000000"/>
          <w:rtl/>
        </w:rPr>
        <w:t>לו</w:t>
      </w:r>
      <w:r w:rsidRPr="0028540A">
        <w:rPr>
          <w:rFonts w:ascii="David" w:hAnsi="David"/>
          <w:color w:val="000000"/>
          <w:rtl/>
        </w:rPr>
        <w:t xml:space="preserve">. </w:t>
      </w:r>
      <w:r w:rsidRPr="0028540A">
        <w:rPr>
          <w:rFonts w:ascii="David" w:hAnsi="David" w:hint="eastAsia"/>
          <w:color w:val="000000"/>
          <w:rtl/>
        </w:rPr>
        <w:t>לפיכך</w:t>
      </w:r>
      <w:r w:rsidRPr="0028540A">
        <w:rPr>
          <w:rFonts w:ascii="David" w:hAnsi="David"/>
          <w:color w:val="000000"/>
          <w:rtl/>
        </w:rPr>
        <w:t xml:space="preserve"> </w:t>
      </w:r>
      <w:r w:rsidRPr="0028540A">
        <w:rPr>
          <w:rFonts w:ascii="David" w:hAnsi="David" w:hint="eastAsia"/>
          <w:color w:val="000000"/>
          <w:rtl/>
        </w:rPr>
        <w:t>המליץ</w:t>
      </w:r>
      <w:r w:rsidRPr="0028540A">
        <w:rPr>
          <w:rFonts w:ascii="David" w:hAnsi="David"/>
          <w:color w:val="000000"/>
          <w:rtl/>
        </w:rPr>
        <w:t xml:space="preserve"> </w:t>
      </w:r>
      <w:r w:rsidRPr="0028540A">
        <w:rPr>
          <w:rFonts w:ascii="David" w:hAnsi="David" w:hint="eastAsia"/>
          <w:color w:val="000000"/>
          <w:rtl/>
        </w:rPr>
        <w:t>שירות</w:t>
      </w:r>
      <w:r w:rsidRPr="0028540A">
        <w:rPr>
          <w:rFonts w:ascii="David" w:hAnsi="David"/>
          <w:color w:val="000000"/>
          <w:rtl/>
        </w:rPr>
        <w:t xml:space="preserve"> </w:t>
      </w:r>
      <w:r w:rsidRPr="0028540A">
        <w:rPr>
          <w:rFonts w:ascii="David" w:hAnsi="David" w:hint="eastAsia"/>
          <w:color w:val="000000"/>
          <w:rtl/>
        </w:rPr>
        <w:t>המבחן</w:t>
      </w:r>
      <w:r w:rsidRPr="0028540A">
        <w:rPr>
          <w:rFonts w:ascii="David" w:hAnsi="David"/>
          <w:color w:val="000000"/>
          <w:rtl/>
        </w:rPr>
        <w:t xml:space="preserve"> </w:t>
      </w:r>
      <w:r w:rsidRPr="0028540A">
        <w:rPr>
          <w:rFonts w:ascii="David" w:hAnsi="David" w:hint="eastAsia"/>
          <w:color w:val="000000"/>
          <w:rtl/>
        </w:rPr>
        <w:t>להשית</w:t>
      </w:r>
      <w:r w:rsidRPr="0028540A">
        <w:rPr>
          <w:rFonts w:ascii="David" w:hAnsi="David"/>
          <w:color w:val="000000"/>
          <w:rtl/>
        </w:rPr>
        <w:t xml:space="preserve"> </w:t>
      </w:r>
      <w:r w:rsidRPr="0028540A">
        <w:rPr>
          <w:rFonts w:ascii="David" w:hAnsi="David" w:hint="eastAsia"/>
          <w:color w:val="000000"/>
          <w:rtl/>
        </w:rPr>
        <w:t>על</w:t>
      </w:r>
      <w:r w:rsidRPr="0028540A">
        <w:rPr>
          <w:rFonts w:ascii="David" w:hAnsi="David"/>
          <w:color w:val="000000"/>
          <w:rtl/>
        </w:rPr>
        <w:t xml:space="preserve"> </w:t>
      </w:r>
      <w:r w:rsidRPr="0028540A">
        <w:rPr>
          <w:rFonts w:ascii="David" w:hAnsi="David" w:hint="eastAsia"/>
          <w:color w:val="000000"/>
          <w:rtl/>
        </w:rPr>
        <w:t>הנאשם</w:t>
      </w:r>
      <w:r w:rsidRPr="0028540A">
        <w:rPr>
          <w:rFonts w:ascii="David" w:hAnsi="David"/>
          <w:color w:val="000000"/>
          <w:rtl/>
        </w:rPr>
        <w:t xml:space="preserve"> </w:t>
      </w:r>
      <w:r w:rsidRPr="0028540A">
        <w:rPr>
          <w:rFonts w:ascii="David" w:hAnsi="David" w:hint="eastAsia"/>
          <w:color w:val="000000"/>
          <w:rtl/>
        </w:rPr>
        <w:t>עונש</w:t>
      </w:r>
      <w:r w:rsidRPr="0028540A">
        <w:rPr>
          <w:rFonts w:ascii="David" w:hAnsi="David"/>
          <w:color w:val="000000"/>
          <w:rtl/>
        </w:rPr>
        <w:t xml:space="preserve"> </w:t>
      </w:r>
      <w:r w:rsidRPr="0028540A">
        <w:rPr>
          <w:rFonts w:ascii="David" w:hAnsi="David" w:hint="eastAsia"/>
          <w:color w:val="000000"/>
          <w:rtl/>
        </w:rPr>
        <w:t>של</w:t>
      </w:r>
      <w:r w:rsidRPr="0028540A">
        <w:rPr>
          <w:rFonts w:ascii="David" w:hAnsi="David"/>
          <w:color w:val="000000"/>
          <w:rtl/>
        </w:rPr>
        <w:t xml:space="preserve"> </w:t>
      </w:r>
      <w:r w:rsidRPr="0028540A">
        <w:rPr>
          <w:rFonts w:ascii="David" w:hAnsi="David" w:hint="eastAsia"/>
          <w:color w:val="000000"/>
          <w:rtl/>
        </w:rPr>
        <w:t>צו</w:t>
      </w:r>
      <w:r w:rsidRPr="0028540A">
        <w:rPr>
          <w:rFonts w:ascii="David" w:hAnsi="David"/>
          <w:color w:val="000000"/>
          <w:rtl/>
        </w:rPr>
        <w:t xml:space="preserve"> </w:t>
      </w:r>
      <w:r w:rsidRPr="0028540A">
        <w:rPr>
          <w:rFonts w:ascii="David" w:hAnsi="David" w:hint="eastAsia"/>
          <w:color w:val="000000"/>
          <w:rtl/>
        </w:rPr>
        <w:t>של</w:t>
      </w:r>
      <w:r w:rsidRPr="0028540A">
        <w:rPr>
          <w:rFonts w:ascii="David" w:hAnsi="David"/>
          <w:color w:val="000000"/>
          <w:rtl/>
        </w:rPr>
        <w:t>"</w:t>
      </w:r>
      <w:r w:rsidRPr="0028540A">
        <w:rPr>
          <w:rFonts w:ascii="David" w:hAnsi="David" w:hint="eastAsia"/>
          <w:color w:val="000000"/>
          <w:rtl/>
        </w:rPr>
        <w:t>צ</w:t>
      </w:r>
      <w:r w:rsidRPr="0028540A">
        <w:rPr>
          <w:rFonts w:ascii="David" w:hAnsi="David"/>
          <w:color w:val="000000"/>
          <w:rtl/>
        </w:rPr>
        <w:t xml:space="preserve">. </w:t>
      </w:r>
    </w:p>
    <w:p w14:paraId="5B558FCE" w14:textId="77777777" w:rsidR="00470DC8" w:rsidRPr="0028540A" w:rsidRDefault="00470DC8" w:rsidP="00470DC8">
      <w:pPr>
        <w:spacing w:after="120" w:line="360" w:lineRule="auto"/>
        <w:jc w:val="both"/>
        <w:rPr>
          <w:bCs/>
          <w:u w:val="single"/>
          <w:rtl/>
          <w:lang w:eastAsia="he-IL"/>
        </w:rPr>
      </w:pPr>
      <w:r w:rsidRPr="0028540A">
        <w:rPr>
          <w:bCs/>
          <w:u w:val="single"/>
          <w:rtl/>
          <w:lang w:eastAsia="he-IL"/>
        </w:rPr>
        <w:t>ראיות לעונש</w:t>
      </w:r>
    </w:p>
    <w:p w14:paraId="7C7AC991" w14:textId="77777777" w:rsidR="00470DC8" w:rsidRPr="0028540A" w:rsidRDefault="00470DC8" w:rsidP="00470DC8">
      <w:pPr>
        <w:numPr>
          <w:ilvl w:val="0"/>
          <w:numId w:val="4"/>
        </w:numPr>
        <w:spacing w:after="120" w:line="360" w:lineRule="auto"/>
        <w:jc w:val="both"/>
        <w:rPr>
          <w:rFonts w:ascii="David" w:hAnsi="David"/>
          <w:color w:val="000000"/>
        </w:rPr>
      </w:pPr>
      <w:r w:rsidRPr="0028540A">
        <w:rPr>
          <w:rFonts w:ascii="David" w:hAnsi="David" w:hint="eastAsia"/>
          <w:color w:val="000000"/>
          <w:rtl/>
        </w:rPr>
        <w:t>ת</w:t>
      </w:r>
      <w:r w:rsidRPr="0028540A">
        <w:rPr>
          <w:rFonts w:ascii="David" w:hAnsi="David"/>
          <w:color w:val="000000"/>
          <w:rtl/>
        </w:rPr>
        <w:t xml:space="preserve">/1 – </w:t>
      </w:r>
      <w:r w:rsidRPr="0028540A">
        <w:rPr>
          <w:rFonts w:ascii="David" w:hAnsi="David" w:hint="eastAsia"/>
          <w:color w:val="000000"/>
          <w:rtl/>
        </w:rPr>
        <w:t>לוח</w:t>
      </w:r>
      <w:r w:rsidRPr="0028540A">
        <w:rPr>
          <w:rFonts w:ascii="David" w:hAnsi="David"/>
          <w:color w:val="000000"/>
          <w:rtl/>
        </w:rPr>
        <w:t xml:space="preserve"> </w:t>
      </w:r>
      <w:r w:rsidRPr="0028540A">
        <w:rPr>
          <w:rFonts w:ascii="David" w:hAnsi="David" w:hint="eastAsia"/>
          <w:color w:val="000000"/>
          <w:rtl/>
        </w:rPr>
        <w:t>צילומים</w:t>
      </w:r>
      <w:r w:rsidRPr="0028540A">
        <w:rPr>
          <w:rFonts w:ascii="David" w:hAnsi="David"/>
          <w:color w:val="000000"/>
          <w:rtl/>
        </w:rPr>
        <w:t xml:space="preserve"> </w:t>
      </w:r>
      <w:r w:rsidRPr="0028540A">
        <w:rPr>
          <w:rFonts w:ascii="David" w:hAnsi="David" w:hint="eastAsia"/>
          <w:color w:val="000000"/>
          <w:rtl/>
        </w:rPr>
        <w:t>מביתו</w:t>
      </w:r>
      <w:r w:rsidRPr="0028540A">
        <w:rPr>
          <w:rFonts w:ascii="David" w:hAnsi="David"/>
          <w:color w:val="000000"/>
          <w:rtl/>
        </w:rPr>
        <w:t xml:space="preserve"> </w:t>
      </w:r>
      <w:r w:rsidRPr="0028540A">
        <w:rPr>
          <w:rFonts w:ascii="David" w:hAnsi="David" w:hint="eastAsia"/>
          <w:color w:val="000000"/>
          <w:rtl/>
        </w:rPr>
        <w:t>של</w:t>
      </w:r>
      <w:r w:rsidRPr="0028540A">
        <w:rPr>
          <w:rFonts w:ascii="David" w:hAnsi="David"/>
          <w:color w:val="000000"/>
          <w:rtl/>
        </w:rPr>
        <w:t xml:space="preserve"> </w:t>
      </w:r>
      <w:r w:rsidRPr="0028540A">
        <w:rPr>
          <w:rFonts w:ascii="David" w:hAnsi="David" w:hint="eastAsia"/>
          <w:color w:val="000000"/>
          <w:rtl/>
        </w:rPr>
        <w:t>הנאשם</w:t>
      </w:r>
      <w:r w:rsidRPr="0028540A">
        <w:rPr>
          <w:rFonts w:ascii="David" w:hAnsi="David"/>
          <w:color w:val="000000"/>
          <w:rtl/>
        </w:rPr>
        <w:t xml:space="preserve"> </w:t>
      </w:r>
      <w:r w:rsidRPr="0028540A">
        <w:rPr>
          <w:rFonts w:ascii="David" w:hAnsi="David" w:hint="eastAsia"/>
          <w:color w:val="000000"/>
          <w:rtl/>
        </w:rPr>
        <w:t>המתעדים</w:t>
      </w:r>
      <w:r w:rsidRPr="0028540A">
        <w:rPr>
          <w:rFonts w:ascii="David" w:hAnsi="David"/>
          <w:color w:val="000000"/>
          <w:rtl/>
        </w:rPr>
        <w:t xml:space="preserve"> </w:t>
      </w:r>
      <w:r w:rsidRPr="0028540A">
        <w:rPr>
          <w:rFonts w:ascii="David" w:hAnsi="David" w:hint="eastAsia"/>
          <w:color w:val="000000"/>
          <w:rtl/>
        </w:rPr>
        <w:t>את</w:t>
      </w:r>
      <w:r w:rsidRPr="0028540A">
        <w:rPr>
          <w:rFonts w:ascii="David" w:hAnsi="David"/>
          <w:color w:val="000000"/>
          <w:rtl/>
        </w:rPr>
        <w:t xml:space="preserve"> </w:t>
      </w:r>
      <w:r w:rsidRPr="0028540A">
        <w:rPr>
          <w:rFonts w:ascii="David" w:hAnsi="David" w:hint="eastAsia"/>
          <w:color w:val="000000"/>
          <w:rtl/>
        </w:rPr>
        <w:t>המעבדה</w:t>
      </w:r>
      <w:r w:rsidRPr="0028540A">
        <w:rPr>
          <w:rFonts w:ascii="David" w:hAnsi="David"/>
          <w:color w:val="000000"/>
          <w:rtl/>
        </w:rPr>
        <w:t xml:space="preserve"> </w:t>
      </w:r>
      <w:r w:rsidRPr="0028540A">
        <w:rPr>
          <w:rFonts w:ascii="David" w:hAnsi="David" w:hint="eastAsia"/>
          <w:color w:val="000000"/>
          <w:rtl/>
        </w:rPr>
        <w:t>שהוקמה</w:t>
      </w:r>
      <w:r w:rsidRPr="0028540A">
        <w:rPr>
          <w:rFonts w:ascii="David" w:hAnsi="David"/>
          <w:color w:val="000000"/>
          <w:rtl/>
        </w:rPr>
        <w:t xml:space="preserve"> </w:t>
      </w:r>
      <w:r w:rsidRPr="0028540A">
        <w:rPr>
          <w:rFonts w:ascii="David" w:hAnsi="David" w:hint="eastAsia"/>
          <w:color w:val="000000"/>
          <w:rtl/>
        </w:rPr>
        <w:t>בביתו</w:t>
      </w:r>
      <w:r w:rsidRPr="0028540A">
        <w:rPr>
          <w:rFonts w:ascii="David" w:hAnsi="David"/>
          <w:color w:val="000000"/>
          <w:rtl/>
        </w:rPr>
        <w:t xml:space="preserve"> </w:t>
      </w:r>
      <w:r w:rsidRPr="0028540A">
        <w:rPr>
          <w:rFonts w:ascii="David" w:hAnsi="David" w:hint="eastAsia"/>
          <w:color w:val="000000"/>
          <w:rtl/>
        </w:rPr>
        <w:t>של</w:t>
      </w:r>
      <w:r w:rsidRPr="0028540A">
        <w:rPr>
          <w:rFonts w:ascii="David" w:hAnsi="David"/>
          <w:color w:val="000000"/>
          <w:rtl/>
        </w:rPr>
        <w:t xml:space="preserve"> </w:t>
      </w:r>
      <w:r w:rsidRPr="0028540A">
        <w:rPr>
          <w:rFonts w:ascii="David" w:hAnsi="David" w:hint="eastAsia"/>
          <w:color w:val="000000"/>
          <w:rtl/>
        </w:rPr>
        <w:t>הנאשם</w:t>
      </w:r>
      <w:r w:rsidRPr="0028540A">
        <w:rPr>
          <w:rFonts w:ascii="David" w:hAnsi="David"/>
          <w:color w:val="000000"/>
          <w:rtl/>
        </w:rPr>
        <w:t xml:space="preserve">. </w:t>
      </w:r>
    </w:p>
    <w:p w14:paraId="0D93C9EC" w14:textId="77777777" w:rsidR="00470DC8" w:rsidRPr="0028540A" w:rsidRDefault="00470DC8" w:rsidP="00470DC8">
      <w:pPr>
        <w:numPr>
          <w:ilvl w:val="0"/>
          <w:numId w:val="4"/>
        </w:numPr>
        <w:spacing w:after="120" w:line="360" w:lineRule="auto"/>
        <w:jc w:val="both"/>
        <w:rPr>
          <w:rFonts w:ascii="David" w:hAnsi="David"/>
          <w:color w:val="000000"/>
        </w:rPr>
      </w:pPr>
      <w:r w:rsidRPr="0028540A">
        <w:rPr>
          <w:rFonts w:ascii="David" w:hAnsi="David" w:hint="eastAsia"/>
          <w:color w:val="000000"/>
          <w:rtl/>
        </w:rPr>
        <w:t>נ</w:t>
      </w:r>
      <w:r w:rsidRPr="0028540A">
        <w:rPr>
          <w:rFonts w:ascii="David" w:hAnsi="David"/>
          <w:color w:val="000000"/>
          <w:rtl/>
        </w:rPr>
        <w:t xml:space="preserve">/1 – </w:t>
      </w:r>
      <w:r w:rsidRPr="0028540A">
        <w:rPr>
          <w:rFonts w:ascii="David" w:hAnsi="David" w:hint="eastAsia"/>
          <w:color w:val="000000"/>
          <w:rtl/>
        </w:rPr>
        <w:t>חוו</w:t>
      </w:r>
      <w:r w:rsidRPr="0028540A">
        <w:rPr>
          <w:rFonts w:ascii="David" w:hAnsi="David"/>
          <w:color w:val="000000"/>
          <w:rtl/>
        </w:rPr>
        <w:t>"</w:t>
      </w:r>
      <w:r w:rsidRPr="0028540A">
        <w:rPr>
          <w:rFonts w:ascii="David" w:hAnsi="David" w:hint="eastAsia"/>
          <w:color w:val="000000"/>
          <w:rtl/>
        </w:rPr>
        <w:t>ד</w:t>
      </w:r>
      <w:r w:rsidRPr="0028540A">
        <w:rPr>
          <w:rFonts w:ascii="David" w:hAnsi="David"/>
          <w:color w:val="000000"/>
          <w:rtl/>
        </w:rPr>
        <w:t xml:space="preserve"> </w:t>
      </w:r>
      <w:r w:rsidRPr="0028540A">
        <w:rPr>
          <w:rFonts w:ascii="David" w:hAnsi="David" w:hint="eastAsia"/>
          <w:color w:val="000000"/>
          <w:rtl/>
        </w:rPr>
        <w:t>מומחה</w:t>
      </w:r>
      <w:r w:rsidRPr="0028540A">
        <w:rPr>
          <w:rFonts w:ascii="David" w:hAnsi="David"/>
          <w:color w:val="000000"/>
          <w:rtl/>
        </w:rPr>
        <w:t xml:space="preserve"> </w:t>
      </w:r>
      <w:r w:rsidRPr="0028540A">
        <w:rPr>
          <w:rFonts w:ascii="David" w:hAnsi="David" w:hint="eastAsia"/>
          <w:color w:val="000000"/>
          <w:rtl/>
        </w:rPr>
        <w:t>המטה</w:t>
      </w:r>
      <w:r w:rsidRPr="0028540A">
        <w:rPr>
          <w:rFonts w:ascii="David" w:hAnsi="David"/>
          <w:color w:val="000000"/>
          <w:rtl/>
        </w:rPr>
        <w:t xml:space="preserve"> </w:t>
      </w:r>
      <w:r w:rsidRPr="0028540A">
        <w:rPr>
          <w:rFonts w:ascii="David" w:hAnsi="David" w:hint="eastAsia"/>
          <w:color w:val="000000"/>
          <w:rtl/>
        </w:rPr>
        <w:t>הארצי</w:t>
      </w:r>
      <w:r w:rsidRPr="0028540A">
        <w:rPr>
          <w:rFonts w:ascii="David" w:hAnsi="David"/>
          <w:color w:val="000000"/>
          <w:rtl/>
        </w:rPr>
        <w:t xml:space="preserve"> </w:t>
      </w:r>
      <w:r w:rsidRPr="0028540A">
        <w:rPr>
          <w:rFonts w:ascii="David" w:hAnsi="David" w:hint="eastAsia"/>
          <w:color w:val="000000"/>
          <w:rtl/>
        </w:rPr>
        <w:t>באשר</w:t>
      </w:r>
      <w:r w:rsidRPr="0028540A">
        <w:rPr>
          <w:rFonts w:ascii="David" w:hAnsi="David"/>
          <w:color w:val="000000"/>
          <w:rtl/>
        </w:rPr>
        <w:t xml:space="preserve"> </w:t>
      </w:r>
      <w:r w:rsidRPr="0028540A">
        <w:rPr>
          <w:rFonts w:ascii="David" w:hAnsi="David" w:hint="eastAsia"/>
          <w:color w:val="000000"/>
          <w:rtl/>
        </w:rPr>
        <w:t>לשאלות</w:t>
      </w:r>
      <w:r w:rsidRPr="0028540A">
        <w:rPr>
          <w:rFonts w:ascii="David" w:hAnsi="David"/>
          <w:color w:val="000000"/>
          <w:rtl/>
        </w:rPr>
        <w:t xml:space="preserve"> </w:t>
      </w:r>
      <w:r w:rsidRPr="0028540A">
        <w:rPr>
          <w:rFonts w:ascii="David" w:hAnsi="David" w:hint="eastAsia"/>
          <w:color w:val="000000"/>
          <w:rtl/>
        </w:rPr>
        <w:t>משקל</w:t>
      </w:r>
      <w:r w:rsidRPr="0028540A">
        <w:rPr>
          <w:rFonts w:ascii="David" w:hAnsi="David"/>
          <w:color w:val="000000"/>
          <w:rtl/>
        </w:rPr>
        <w:t xml:space="preserve"> </w:t>
      </w:r>
      <w:r w:rsidRPr="0028540A">
        <w:rPr>
          <w:rFonts w:ascii="David" w:hAnsi="David" w:hint="eastAsia"/>
          <w:color w:val="000000"/>
          <w:rtl/>
        </w:rPr>
        <w:t>טרי</w:t>
      </w:r>
      <w:r w:rsidRPr="0028540A">
        <w:rPr>
          <w:rFonts w:ascii="David" w:hAnsi="David"/>
          <w:color w:val="000000"/>
          <w:rtl/>
        </w:rPr>
        <w:t xml:space="preserve"> </w:t>
      </w:r>
      <w:r w:rsidRPr="0028540A">
        <w:rPr>
          <w:rFonts w:ascii="David" w:hAnsi="David" w:hint="eastAsia"/>
          <w:color w:val="000000"/>
          <w:rtl/>
        </w:rPr>
        <w:t>ומשקל</w:t>
      </w:r>
      <w:r w:rsidRPr="0028540A">
        <w:rPr>
          <w:rFonts w:ascii="David" w:hAnsi="David"/>
          <w:color w:val="000000"/>
          <w:rtl/>
        </w:rPr>
        <w:t xml:space="preserve"> </w:t>
      </w:r>
      <w:r w:rsidRPr="0028540A">
        <w:rPr>
          <w:rFonts w:ascii="David" w:hAnsi="David" w:hint="eastAsia"/>
          <w:color w:val="000000"/>
          <w:rtl/>
        </w:rPr>
        <w:t>יבש</w:t>
      </w:r>
      <w:r w:rsidRPr="0028540A">
        <w:rPr>
          <w:rFonts w:ascii="David" w:hAnsi="David"/>
          <w:color w:val="000000"/>
          <w:rtl/>
        </w:rPr>
        <w:t xml:space="preserve"> </w:t>
      </w:r>
      <w:r w:rsidRPr="0028540A">
        <w:rPr>
          <w:rFonts w:ascii="David" w:hAnsi="David" w:hint="eastAsia"/>
          <w:color w:val="000000"/>
          <w:rtl/>
        </w:rPr>
        <w:t>של</w:t>
      </w:r>
      <w:r w:rsidRPr="0028540A">
        <w:rPr>
          <w:rFonts w:ascii="David" w:hAnsi="David"/>
          <w:color w:val="000000"/>
          <w:rtl/>
        </w:rPr>
        <w:t xml:space="preserve"> </w:t>
      </w:r>
      <w:r w:rsidRPr="0028540A">
        <w:rPr>
          <w:rFonts w:ascii="David" w:hAnsi="David" w:hint="eastAsia"/>
          <w:color w:val="000000"/>
          <w:rtl/>
        </w:rPr>
        <w:t>חלקי</w:t>
      </w:r>
      <w:r w:rsidRPr="0028540A">
        <w:rPr>
          <w:rFonts w:ascii="David" w:hAnsi="David"/>
          <w:color w:val="000000"/>
          <w:rtl/>
        </w:rPr>
        <w:t xml:space="preserve"> </w:t>
      </w:r>
      <w:r w:rsidRPr="0028540A">
        <w:rPr>
          <w:rFonts w:ascii="David" w:hAnsi="David" w:hint="eastAsia"/>
          <w:color w:val="000000"/>
          <w:rtl/>
        </w:rPr>
        <w:t>צמח</w:t>
      </w:r>
      <w:r w:rsidRPr="0028540A">
        <w:rPr>
          <w:rFonts w:ascii="David" w:hAnsi="David"/>
          <w:color w:val="000000"/>
          <w:rtl/>
        </w:rPr>
        <w:t xml:space="preserve"> </w:t>
      </w:r>
      <w:r w:rsidRPr="0028540A">
        <w:rPr>
          <w:rFonts w:ascii="David" w:hAnsi="David" w:hint="eastAsia"/>
          <w:color w:val="000000"/>
          <w:rtl/>
        </w:rPr>
        <w:t>הקנבוס</w:t>
      </w:r>
      <w:r w:rsidRPr="0028540A">
        <w:rPr>
          <w:rFonts w:ascii="David" w:hAnsi="David"/>
          <w:color w:val="000000"/>
          <w:rtl/>
        </w:rPr>
        <w:t xml:space="preserve"> </w:t>
      </w:r>
      <w:r w:rsidRPr="0028540A">
        <w:rPr>
          <w:rFonts w:ascii="David" w:hAnsi="David" w:hint="eastAsia"/>
          <w:color w:val="000000"/>
          <w:rtl/>
        </w:rPr>
        <w:t>משנת</w:t>
      </w:r>
      <w:r w:rsidRPr="0028540A">
        <w:rPr>
          <w:rFonts w:ascii="David" w:hAnsi="David"/>
          <w:color w:val="000000"/>
          <w:rtl/>
        </w:rPr>
        <w:t xml:space="preserve"> 1991. </w:t>
      </w:r>
    </w:p>
    <w:p w14:paraId="79B61B27" w14:textId="77777777" w:rsidR="00470DC8" w:rsidRPr="0028540A" w:rsidRDefault="00470DC8" w:rsidP="00470DC8">
      <w:pPr>
        <w:numPr>
          <w:ilvl w:val="0"/>
          <w:numId w:val="4"/>
        </w:numPr>
        <w:spacing w:after="120" w:line="360" w:lineRule="auto"/>
        <w:jc w:val="both"/>
        <w:rPr>
          <w:rFonts w:ascii="David" w:hAnsi="David"/>
          <w:color w:val="000000"/>
          <w:rtl/>
        </w:rPr>
      </w:pPr>
      <w:r w:rsidRPr="0028540A">
        <w:rPr>
          <w:rFonts w:ascii="David" w:hAnsi="David" w:hint="eastAsia"/>
          <w:color w:val="000000"/>
          <w:rtl/>
        </w:rPr>
        <w:t>נ</w:t>
      </w:r>
      <w:r w:rsidRPr="0028540A">
        <w:rPr>
          <w:rFonts w:ascii="David" w:hAnsi="David"/>
          <w:color w:val="000000"/>
          <w:rtl/>
        </w:rPr>
        <w:t xml:space="preserve">/3 – </w:t>
      </w:r>
      <w:r w:rsidRPr="0028540A">
        <w:rPr>
          <w:rFonts w:ascii="David" w:hAnsi="David" w:hint="eastAsia"/>
          <w:color w:val="000000"/>
          <w:rtl/>
        </w:rPr>
        <w:t>נ</w:t>
      </w:r>
      <w:r w:rsidRPr="0028540A">
        <w:rPr>
          <w:rFonts w:ascii="David" w:hAnsi="David"/>
          <w:color w:val="000000"/>
          <w:rtl/>
        </w:rPr>
        <w:t xml:space="preserve">/7 – </w:t>
      </w:r>
      <w:r w:rsidRPr="0028540A">
        <w:rPr>
          <w:rFonts w:ascii="David" w:hAnsi="David" w:hint="eastAsia"/>
          <w:color w:val="000000"/>
          <w:rtl/>
        </w:rPr>
        <w:t>מסמכים</w:t>
      </w:r>
      <w:r w:rsidRPr="0028540A">
        <w:rPr>
          <w:rFonts w:ascii="David" w:hAnsi="David"/>
          <w:color w:val="000000"/>
          <w:rtl/>
        </w:rPr>
        <w:t xml:space="preserve"> </w:t>
      </w:r>
      <w:r w:rsidRPr="0028540A">
        <w:rPr>
          <w:rFonts w:ascii="David" w:hAnsi="David" w:hint="eastAsia"/>
          <w:color w:val="000000"/>
          <w:rtl/>
        </w:rPr>
        <w:t>רפואיים</w:t>
      </w:r>
      <w:r w:rsidRPr="0028540A">
        <w:rPr>
          <w:rFonts w:ascii="David" w:hAnsi="David"/>
          <w:color w:val="000000"/>
          <w:rtl/>
        </w:rPr>
        <w:t xml:space="preserve"> </w:t>
      </w:r>
      <w:r w:rsidRPr="0028540A">
        <w:rPr>
          <w:rFonts w:ascii="David" w:hAnsi="David" w:hint="eastAsia"/>
          <w:color w:val="000000"/>
          <w:rtl/>
        </w:rPr>
        <w:t>המתעדים</w:t>
      </w:r>
      <w:r w:rsidRPr="0028540A">
        <w:rPr>
          <w:rFonts w:ascii="David" w:hAnsi="David"/>
          <w:color w:val="000000"/>
          <w:rtl/>
        </w:rPr>
        <w:t xml:space="preserve"> </w:t>
      </w:r>
      <w:r w:rsidRPr="0028540A">
        <w:rPr>
          <w:rFonts w:ascii="David" w:hAnsi="David" w:hint="eastAsia"/>
          <w:color w:val="000000"/>
          <w:rtl/>
        </w:rPr>
        <w:t>את</w:t>
      </w:r>
      <w:r w:rsidRPr="0028540A">
        <w:rPr>
          <w:rFonts w:ascii="David" w:hAnsi="David"/>
          <w:color w:val="000000"/>
          <w:rtl/>
        </w:rPr>
        <w:t xml:space="preserve"> </w:t>
      </w:r>
      <w:r w:rsidRPr="0028540A">
        <w:rPr>
          <w:rFonts w:ascii="David" w:hAnsi="David" w:hint="eastAsia"/>
          <w:color w:val="000000"/>
          <w:rtl/>
        </w:rPr>
        <w:t>מצבו</w:t>
      </w:r>
      <w:r w:rsidRPr="0028540A">
        <w:rPr>
          <w:rFonts w:ascii="David" w:hAnsi="David"/>
          <w:color w:val="000000"/>
          <w:rtl/>
        </w:rPr>
        <w:t xml:space="preserve"> </w:t>
      </w:r>
      <w:r w:rsidRPr="0028540A">
        <w:rPr>
          <w:rFonts w:ascii="David" w:hAnsi="David" w:hint="eastAsia"/>
          <w:color w:val="000000"/>
          <w:rtl/>
        </w:rPr>
        <w:t>של</w:t>
      </w:r>
      <w:r w:rsidRPr="0028540A">
        <w:rPr>
          <w:rFonts w:ascii="David" w:hAnsi="David"/>
          <w:color w:val="000000"/>
          <w:rtl/>
        </w:rPr>
        <w:t xml:space="preserve"> </w:t>
      </w:r>
      <w:r w:rsidRPr="0028540A">
        <w:rPr>
          <w:rFonts w:ascii="David" w:hAnsi="David" w:hint="eastAsia"/>
          <w:color w:val="000000"/>
          <w:rtl/>
        </w:rPr>
        <w:t>הנאשם</w:t>
      </w:r>
      <w:r w:rsidRPr="0028540A">
        <w:rPr>
          <w:rFonts w:ascii="David" w:hAnsi="David"/>
          <w:color w:val="000000"/>
          <w:rtl/>
        </w:rPr>
        <w:t xml:space="preserve"> </w:t>
      </w:r>
      <w:r w:rsidRPr="0028540A">
        <w:rPr>
          <w:rFonts w:ascii="David" w:hAnsi="David" w:hint="eastAsia"/>
          <w:color w:val="000000"/>
          <w:rtl/>
        </w:rPr>
        <w:t>והתרופות</w:t>
      </w:r>
      <w:r w:rsidRPr="0028540A">
        <w:rPr>
          <w:rFonts w:ascii="David" w:hAnsi="David"/>
          <w:color w:val="000000"/>
          <w:rtl/>
        </w:rPr>
        <w:t xml:space="preserve"> </w:t>
      </w:r>
      <w:r w:rsidRPr="0028540A">
        <w:rPr>
          <w:rFonts w:ascii="David" w:hAnsi="David" w:hint="eastAsia"/>
          <w:color w:val="000000"/>
          <w:rtl/>
        </w:rPr>
        <w:t>אותן</w:t>
      </w:r>
      <w:r w:rsidRPr="0028540A">
        <w:rPr>
          <w:rFonts w:ascii="David" w:hAnsi="David"/>
          <w:color w:val="000000"/>
          <w:rtl/>
        </w:rPr>
        <w:t xml:space="preserve"> </w:t>
      </w:r>
      <w:r w:rsidRPr="0028540A">
        <w:rPr>
          <w:rFonts w:ascii="David" w:hAnsi="David" w:hint="eastAsia"/>
          <w:color w:val="000000"/>
          <w:rtl/>
        </w:rPr>
        <w:t>הוא</w:t>
      </w:r>
      <w:r w:rsidRPr="0028540A">
        <w:rPr>
          <w:rFonts w:ascii="David" w:hAnsi="David"/>
          <w:color w:val="000000"/>
          <w:rtl/>
        </w:rPr>
        <w:t xml:space="preserve"> </w:t>
      </w:r>
      <w:r w:rsidRPr="0028540A">
        <w:rPr>
          <w:rFonts w:ascii="David" w:hAnsi="David" w:hint="eastAsia"/>
          <w:color w:val="000000"/>
          <w:rtl/>
        </w:rPr>
        <w:t>נוטל</w:t>
      </w:r>
      <w:r w:rsidRPr="0028540A">
        <w:rPr>
          <w:rFonts w:ascii="David" w:hAnsi="David"/>
          <w:color w:val="000000"/>
          <w:rtl/>
        </w:rPr>
        <w:t xml:space="preserve">.  </w:t>
      </w:r>
    </w:p>
    <w:p w14:paraId="5A3C9EC1" w14:textId="77777777" w:rsidR="00470DC8" w:rsidRPr="0028540A" w:rsidRDefault="00470DC8" w:rsidP="00470DC8">
      <w:pPr>
        <w:spacing w:after="120" w:line="360" w:lineRule="auto"/>
        <w:jc w:val="both"/>
        <w:rPr>
          <w:bCs/>
          <w:u w:val="single"/>
          <w:rtl/>
          <w:lang w:eastAsia="he-IL"/>
        </w:rPr>
      </w:pPr>
      <w:r w:rsidRPr="0028540A">
        <w:rPr>
          <w:bCs/>
          <w:u w:val="single"/>
          <w:rtl/>
          <w:lang w:eastAsia="he-IL"/>
        </w:rPr>
        <w:t>טיעוני הצדדים</w:t>
      </w:r>
    </w:p>
    <w:p w14:paraId="62A3280E" w14:textId="77777777" w:rsidR="00470DC8" w:rsidRPr="0028540A" w:rsidRDefault="00470DC8" w:rsidP="00470DC8">
      <w:pPr>
        <w:numPr>
          <w:ilvl w:val="0"/>
          <w:numId w:val="4"/>
        </w:numPr>
        <w:spacing w:after="120" w:line="360" w:lineRule="auto"/>
        <w:jc w:val="both"/>
        <w:rPr>
          <w:rFonts w:ascii="David" w:hAnsi="David"/>
          <w:color w:val="000000"/>
        </w:rPr>
      </w:pPr>
      <w:r w:rsidRPr="0028540A">
        <w:rPr>
          <w:rFonts w:ascii="David" w:hAnsi="David" w:hint="eastAsia"/>
          <w:color w:val="000000"/>
          <w:rtl/>
        </w:rPr>
        <w:t>לטענת</w:t>
      </w:r>
      <w:r w:rsidRPr="0028540A">
        <w:rPr>
          <w:rFonts w:ascii="David" w:hAnsi="David"/>
          <w:color w:val="000000"/>
          <w:rtl/>
        </w:rPr>
        <w:t xml:space="preserve"> </w:t>
      </w:r>
      <w:r w:rsidRPr="0028540A">
        <w:rPr>
          <w:rFonts w:ascii="David" w:hAnsi="David" w:hint="eastAsia"/>
          <w:color w:val="000000"/>
          <w:rtl/>
        </w:rPr>
        <w:t>ב</w:t>
      </w:r>
      <w:r w:rsidRPr="0028540A">
        <w:rPr>
          <w:rFonts w:ascii="David" w:hAnsi="David"/>
          <w:color w:val="000000"/>
          <w:rtl/>
        </w:rPr>
        <w:t>"</w:t>
      </w:r>
      <w:r w:rsidRPr="0028540A">
        <w:rPr>
          <w:rFonts w:ascii="David" w:hAnsi="David" w:hint="eastAsia"/>
          <w:color w:val="000000"/>
          <w:rtl/>
        </w:rPr>
        <w:t>כ</w:t>
      </w:r>
      <w:r w:rsidRPr="0028540A">
        <w:rPr>
          <w:rFonts w:ascii="David" w:hAnsi="David"/>
          <w:color w:val="000000"/>
          <w:rtl/>
        </w:rPr>
        <w:t xml:space="preserve"> </w:t>
      </w:r>
      <w:r w:rsidRPr="0028540A">
        <w:rPr>
          <w:rFonts w:ascii="David" w:hAnsi="David" w:hint="eastAsia"/>
          <w:color w:val="000000"/>
          <w:rtl/>
        </w:rPr>
        <w:t>המאשימה</w:t>
      </w:r>
      <w:r w:rsidRPr="0028540A">
        <w:rPr>
          <w:rFonts w:ascii="David" w:hAnsi="David"/>
          <w:color w:val="000000"/>
          <w:rtl/>
        </w:rPr>
        <w:t xml:space="preserve">, </w:t>
      </w:r>
      <w:r w:rsidRPr="0028540A">
        <w:rPr>
          <w:rFonts w:ascii="David" w:hAnsi="David" w:hint="eastAsia"/>
          <w:color w:val="000000"/>
          <w:rtl/>
        </w:rPr>
        <w:t>עוה</w:t>
      </w:r>
      <w:r w:rsidRPr="0028540A">
        <w:rPr>
          <w:rFonts w:ascii="David" w:hAnsi="David"/>
          <w:color w:val="000000"/>
          <w:rtl/>
        </w:rPr>
        <w:t>"</w:t>
      </w:r>
      <w:r w:rsidRPr="0028540A">
        <w:rPr>
          <w:rFonts w:ascii="David" w:hAnsi="David" w:hint="eastAsia"/>
          <w:color w:val="000000"/>
          <w:rtl/>
        </w:rPr>
        <w:t>ד</w:t>
      </w:r>
      <w:r w:rsidRPr="0028540A">
        <w:rPr>
          <w:rFonts w:ascii="David" w:hAnsi="David"/>
          <w:color w:val="000000"/>
          <w:rtl/>
        </w:rPr>
        <w:t xml:space="preserve"> </w:t>
      </w:r>
      <w:r w:rsidRPr="0028540A">
        <w:rPr>
          <w:rFonts w:ascii="David" w:hAnsi="David" w:hint="eastAsia"/>
          <w:color w:val="000000"/>
          <w:rtl/>
        </w:rPr>
        <w:t>מאור</w:t>
      </w:r>
      <w:r w:rsidRPr="0028540A">
        <w:rPr>
          <w:rFonts w:ascii="David" w:hAnsi="David"/>
          <w:color w:val="000000"/>
          <w:rtl/>
        </w:rPr>
        <w:t xml:space="preserve"> </w:t>
      </w:r>
      <w:r w:rsidRPr="0028540A">
        <w:rPr>
          <w:rFonts w:ascii="David" w:hAnsi="David" w:hint="eastAsia"/>
          <w:color w:val="000000"/>
          <w:rtl/>
        </w:rPr>
        <w:t>לונדנר</w:t>
      </w:r>
      <w:r w:rsidRPr="0028540A">
        <w:rPr>
          <w:rFonts w:ascii="David" w:hAnsi="David"/>
          <w:color w:val="000000"/>
          <w:rtl/>
        </w:rPr>
        <w:t xml:space="preserve"> </w:t>
      </w:r>
      <w:r w:rsidRPr="0028540A">
        <w:rPr>
          <w:rFonts w:ascii="David" w:hAnsi="David" w:hint="eastAsia"/>
          <w:color w:val="000000"/>
          <w:rtl/>
        </w:rPr>
        <w:t>ורוני</w:t>
      </w:r>
      <w:r w:rsidRPr="0028540A">
        <w:rPr>
          <w:rFonts w:ascii="David" w:hAnsi="David"/>
          <w:color w:val="000000"/>
          <w:rtl/>
        </w:rPr>
        <w:t xml:space="preserve"> </w:t>
      </w:r>
      <w:r w:rsidRPr="0028540A">
        <w:rPr>
          <w:rFonts w:ascii="David" w:hAnsi="David" w:hint="eastAsia"/>
          <w:color w:val="000000"/>
          <w:rtl/>
        </w:rPr>
        <w:t>מרקוביץ</w:t>
      </w:r>
      <w:r w:rsidRPr="0028540A">
        <w:rPr>
          <w:rFonts w:ascii="David" w:hAnsi="David"/>
          <w:color w:val="000000"/>
          <w:rtl/>
        </w:rPr>
        <w:t xml:space="preserve">, </w:t>
      </w:r>
      <w:r w:rsidRPr="0028540A">
        <w:rPr>
          <w:rFonts w:ascii="David" w:hAnsi="David" w:hint="eastAsia"/>
          <w:color w:val="000000"/>
          <w:rtl/>
        </w:rPr>
        <w:t>הנאשם</w:t>
      </w:r>
      <w:r w:rsidRPr="0028540A">
        <w:rPr>
          <w:rFonts w:ascii="David" w:hAnsi="David"/>
          <w:color w:val="000000"/>
          <w:rtl/>
        </w:rPr>
        <w:t xml:space="preserve"> </w:t>
      </w:r>
      <w:r w:rsidRPr="0028540A">
        <w:rPr>
          <w:rFonts w:ascii="David" w:hAnsi="David" w:hint="eastAsia"/>
          <w:color w:val="000000"/>
          <w:rtl/>
        </w:rPr>
        <w:t>יליד</w:t>
      </w:r>
      <w:r w:rsidRPr="0028540A">
        <w:rPr>
          <w:rFonts w:ascii="David" w:hAnsi="David"/>
          <w:color w:val="000000"/>
          <w:rtl/>
        </w:rPr>
        <w:t xml:space="preserve"> 1967, </w:t>
      </w:r>
      <w:r w:rsidRPr="0028540A">
        <w:rPr>
          <w:rFonts w:ascii="David" w:hAnsi="David" w:hint="eastAsia"/>
          <w:color w:val="000000"/>
          <w:rtl/>
        </w:rPr>
        <w:t>נעדר</w:t>
      </w:r>
      <w:r w:rsidRPr="0028540A">
        <w:rPr>
          <w:rFonts w:ascii="David" w:hAnsi="David"/>
          <w:color w:val="000000"/>
          <w:rtl/>
        </w:rPr>
        <w:t xml:space="preserve"> </w:t>
      </w:r>
      <w:r w:rsidRPr="0028540A">
        <w:rPr>
          <w:rFonts w:ascii="David" w:hAnsi="David" w:hint="eastAsia"/>
          <w:color w:val="000000"/>
          <w:rtl/>
        </w:rPr>
        <w:t>עבר</w:t>
      </w:r>
      <w:r w:rsidRPr="0028540A">
        <w:rPr>
          <w:rFonts w:ascii="David" w:hAnsi="David"/>
          <w:color w:val="000000"/>
          <w:rtl/>
        </w:rPr>
        <w:t xml:space="preserve"> </w:t>
      </w:r>
      <w:r w:rsidRPr="0028540A">
        <w:rPr>
          <w:rFonts w:ascii="David" w:hAnsi="David" w:hint="eastAsia"/>
          <w:color w:val="000000"/>
          <w:rtl/>
        </w:rPr>
        <w:t>פלילי</w:t>
      </w:r>
      <w:r w:rsidRPr="0028540A">
        <w:rPr>
          <w:rFonts w:ascii="David" w:hAnsi="David"/>
          <w:color w:val="000000"/>
          <w:rtl/>
        </w:rPr>
        <w:t xml:space="preserve">. </w:t>
      </w:r>
      <w:r w:rsidRPr="0028540A">
        <w:rPr>
          <w:rFonts w:ascii="David" w:hAnsi="David" w:hint="eastAsia"/>
          <w:color w:val="000000"/>
          <w:rtl/>
        </w:rPr>
        <w:t>הנאשם</w:t>
      </w:r>
      <w:r w:rsidRPr="0028540A">
        <w:rPr>
          <w:rFonts w:ascii="David" w:hAnsi="David"/>
          <w:color w:val="000000"/>
          <w:rtl/>
        </w:rPr>
        <w:t xml:space="preserve"> </w:t>
      </w:r>
      <w:r w:rsidRPr="0028540A">
        <w:rPr>
          <w:rFonts w:ascii="David" w:hAnsi="David" w:hint="eastAsia"/>
          <w:color w:val="000000"/>
          <w:rtl/>
        </w:rPr>
        <w:t>הקים</w:t>
      </w:r>
      <w:r w:rsidRPr="0028540A">
        <w:rPr>
          <w:rFonts w:ascii="David" w:hAnsi="David"/>
          <w:color w:val="000000"/>
          <w:rtl/>
        </w:rPr>
        <w:t xml:space="preserve"> </w:t>
      </w:r>
      <w:r w:rsidRPr="0028540A">
        <w:rPr>
          <w:rFonts w:ascii="David" w:hAnsi="David" w:hint="eastAsia"/>
          <w:color w:val="000000"/>
          <w:rtl/>
        </w:rPr>
        <w:t>בביתו</w:t>
      </w:r>
      <w:r w:rsidRPr="0028540A">
        <w:rPr>
          <w:rFonts w:ascii="David" w:hAnsi="David"/>
          <w:color w:val="000000"/>
          <w:rtl/>
        </w:rPr>
        <w:t xml:space="preserve"> </w:t>
      </w:r>
      <w:r w:rsidRPr="0028540A">
        <w:rPr>
          <w:rFonts w:ascii="David" w:hAnsi="David" w:hint="eastAsia"/>
          <w:color w:val="000000"/>
          <w:rtl/>
        </w:rPr>
        <w:t>מעבדת</w:t>
      </w:r>
      <w:r w:rsidRPr="0028540A">
        <w:rPr>
          <w:rFonts w:ascii="David" w:hAnsi="David"/>
          <w:color w:val="000000"/>
          <w:rtl/>
        </w:rPr>
        <w:t xml:space="preserve"> </w:t>
      </w:r>
      <w:r w:rsidRPr="0028540A">
        <w:rPr>
          <w:rFonts w:ascii="David" w:hAnsi="David" w:hint="eastAsia"/>
          <w:color w:val="000000"/>
          <w:rtl/>
        </w:rPr>
        <w:t>הידרו</w:t>
      </w:r>
      <w:r w:rsidRPr="0028540A">
        <w:rPr>
          <w:rFonts w:ascii="David" w:hAnsi="David"/>
          <w:color w:val="000000"/>
          <w:rtl/>
        </w:rPr>
        <w:t xml:space="preserve"> </w:t>
      </w:r>
      <w:r w:rsidRPr="0028540A">
        <w:rPr>
          <w:rFonts w:ascii="David" w:hAnsi="David" w:hint="eastAsia"/>
          <w:color w:val="000000"/>
          <w:rtl/>
        </w:rPr>
        <w:t>וגידל</w:t>
      </w:r>
      <w:r w:rsidRPr="0028540A">
        <w:rPr>
          <w:rFonts w:ascii="David" w:hAnsi="David"/>
          <w:color w:val="000000"/>
          <w:rtl/>
        </w:rPr>
        <w:t xml:space="preserve"> </w:t>
      </w:r>
      <w:r w:rsidRPr="0028540A">
        <w:rPr>
          <w:rFonts w:ascii="David" w:hAnsi="David" w:hint="eastAsia"/>
          <w:color w:val="000000"/>
          <w:rtl/>
        </w:rPr>
        <w:t>בה</w:t>
      </w:r>
      <w:r w:rsidRPr="0028540A">
        <w:rPr>
          <w:rFonts w:ascii="David" w:hAnsi="David"/>
          <w:color w:val="000000"/>
          <w:rtl/>
        </w:rPr>
        <w:t xml:space="preserve"> </w:t>
      </w:r>
      <w:r w:rsidRPr="0028540A">
        <w:rPr>
          <w:rFonts w:ascii="David" w:hAnsi="David" w:hint="eastAsia"/>
          <w:color w:val="000000"/>
          <w:rtl/>
        </w:rPr>
        <w:t>סמים</w:t>
      </w:r>
      <w:r w:rsidRPr="0028540A">
        <w:rPr>
          <w:rFonts w:ascii="David" w:hAnsi="David"/>
          <w:color w:val="000000"/>
          <w:rtl/>
        </w:rPr>
        <w:t xml:space="preserve">, </w:t>
      </w:r>
      <w:r w:rsidRPr="0028540A">
        <w:rPr>
          <w:rFonts w:ascii="David" w:hAnsi="David" w:hint="eastAsia"/>
          <w:color w:val="000000"/>
          <w:rtl/>
        </w:rPr>
        <w:t>וכן</w:t>
      </w:r>
      <w:r w:rsidRPr="0028540A">
        <w:rPr>
          <w:rFonts w:ascii="David" w:hAnsi="David"/>
          <w:color w:val="000000"/>
          <w:rtl/>
        </w:rPr>
        <w:t xml:space="preserve"> </w:t>
      </w:r>
      <w:r w:rsidRPr="0028540A">
        <w:rPr>
          <w:rFonts w:ascii="David" w:hAnsi="David" w:hint="eastAsia"/>
          <w:color w:val="000000"/>
          <w:rtl/>
        </w:rPr>
        <w:t>החזיק</w:t>
      </w:r>
      <w:r w:rsidRPr="0028540A">
        <w:rPr>
          <w:rFonts w:ascii="David" w:hAnsi="David"/>
          <w:color w:val="000000"/>
          <w:rtl/>
        </w:rPr>
        <w:t xml:space="preserve"> </w:t>
      </w:r>
      <w:r w:rsidRPr="0028540A">
        <w:rPr>
          <w:rFonts w:ascii="David" w:hAnsi="David" w:hint="eastAsia"/>
          <w:color w:val="000000"/>
          <w:rtl/>
        </w:rPr>
        <w:t>בביתו</w:t>
      </w:r>
      <w:r w:rsidRPr="0028540A">
        <w:rPr>
          <w:rFonts w:ascii="David" w:hAnsi="David"/>
          <w:color w:val="000000"/>
          <w:rtl/>
        </w:rPr>
        <w:t xml:space="preserve"> </w:t>
      </w:r>
      <w:r w:rsidRPr="0028540A">
        <w:rPr>
          <w:rFonts w:ascii="David" w:hAnsi="David" w:hint="eastAsia"/>
          <w:color w:val="000000"/>
          <w:rtl/>
        </w:rPr>
        <w:t>סמים</w:t>
      </w:r>
      <w:r w:rsidRPr="0028540A">
        <w:rPr>
          <w:rFonts w:ascii="David" w:hAnsi="David"/>
          <w:color w:val="000000"/>
          <w:rtl/>
        </w:rPr>
        <w:t xml:space="preserve"> </w:t>
      </w:r>
      <w:r w:rsidRPr="0028540A">
        <w:rPr>
          <w:rFonts w:ascii="David" w:hAnsi="David" w:hint="eastAsia"/>
          <w:color w:val="000000"/>
          <w:rtl/>
        </w:rPr>
        <w:t>מסוג</w:t>
      </w:r>
      <w:r w:rsidRPr="0028540A">
        <w:rPr>
          <w:rFonts w:ascii="David" w:hAnsi="David"/>
          <w:color w:val="000000"/>
          <w:rtl/>
        </w:rPr>
        <w:t xml:space="preserve"> </w:t>
      </w:r>
      <w:r w:rsidRPr="0028540A">
        <w:rPr>
          <w:rFonts w:ascii="David" w:hAnsi="David" w:hint="eastAsia"/>
          <w:color w:val="000000"/>
          <w:rtl/>
        </w:rPr>
        <w:t>קנבוס</w:t>
      </w:r>
      <w:r w:rsidRPr="0028540A">
        <w:rPr>
          <w:rFonts w:ascii="David" w:hAnsi="David"/>
          <w:color w:val="000000"/>
          <w:rtl/>
        </w:rPr>
        <w:t xml:space="preserve">. </w:t>
      </w:r>
      <w:r w:rsidRPr="0028540A">
        <w:rPr>
          <w:rFonts w:ascii="David" w:hAnsi="David" w:hint="eastAsia"/>
          <w:color w:val="000000"/>
          <w:rtl/>
        </w:rPr>
        <w:t>כתב</w:t>
      </w:r>
      <w:r w:rsidRPr="0028540A">
        <w:rPr>
          <w:rFonts w:ascii="David" w:hAnsi="David"/>
          <w:color w:val="000000"/>
          <w:rtl/>
        </w:rPr>
        <w:t xml:space="preserve"> </w:t>
      </w:r>
      <w:r w:rsidRPr="0028540A">
        <w:rPr>
          <w:rFonts w:ascii="David" w:hAnsi="David" w:hint="eastAsia"/>
          <w:color w:val="000000"/>
          <w:rtl/>
        </w:rPr>
        <w:t>האישום</w:t>
      </w:r>
      <w:r w:rsidRPr="0028540A">
        <w:rPr>
          <w:rFonts w:ascii="David" w:hAnsi="David"/>
          <w:color w:val="000000"/>
          <w:rtl/>
        </w:rPr>
        <w:t xml:space="preserve"> </w:t>
      </w:r>
      <w:r w:rsidRPr="0028540A">
        <w:rPr>
          <w:rFonts w:ascii="David" w:hAnsi="David" w:hint="eastAsia"/>
          <w:color w:val="000000"/>
          <w:rtl/>
        </w:rPr>
        <w:t>מלמד</w:t>
      </w:r>
      <w:r w:rsidRPr="0028540A">
        <w:rPr>
          <w:rFonts w:ascii="David" w:hAnsi="David"/>
          <w:color w:val="000000"/>
          <w:rtl/>
        </w:rPr>
        <w:t xml:space="preserve"> </w:t>
      </w:r>
      <w:r w:rsidRPr="0028540A">
        <w:rPr>
          <w:rFonts w:ascii="David" w:hAnsi="David" w:hint="eastAsia"/>
          <w:color w:val="000000"/>
          <w:rtl/>
        </w:rPr>
        <w:t>על</w:t>
      </w:r>
      <w:r w:rsidRPr="0028540A">
        <w:rPr>
          <w:rFonts w:ascii="David" w:hAnsi="David"/>
          <w:color w:val="000000"/>
          <w:rtl/>
        </w:rPr>
        <w:t xml:space="preserve"> </w:t>
      </w:r>
      <w:r w:rsidRPr="0028540A">
        <w:rPr>
          <w:rFonts w:ascii="David" w:hAnsi="David" w:hint="eastAsia"/>
          <w:color w:val="000000"/>
          <w:rtl/>
        </w:rPr>
        <w:t>תכנון</w:t>
      </w:r>
      <w:r w:rsidRPr="0028540A">
        <w:rPr>
          <w:rFonts w:ascii="David" w:hAnsi="David"/>
          <w:color w:val="000000"/>
          <w:rtl/>
        </w:rPr>
        <w:t xml:space="preserve"> </w:t>
      </w:r>
      <w:r w:rsidRPr="0028540A">
        <w:rPr>
          <w:rFonts w:ascii="David" w:hAnsi="David" w:hint="eastAsia"/>
          <w:color w:val="000000"/>
          <w:rtl/>
        </w:rPr>
        <w:t>ומחשבה</w:t>
      </w:r>
      <w:r w:rsidRPr="0028540A">
        <w:rPr>
          <w:rFonts w:ascii="David" w:hAnsi="David"/>
          <w:color w:val="000000"/>
          <w:rtl/>
        </w:rPr>
        <w:t xml:space="preserve">, </w:t>
      </w:r>
      <w:r w:rsidRPr="0028540A">
        <w:rPr>
          <w:rFonts w:ascii="David" w:hAnsi="David" w:hint="eastAsia"/>
          <w:color w:val="000000"/>
          <w:rtl/>
        </w:rPr>
        <w:t>שימוש</w:t>
      </w:r>
      <w:r w:rsidRPr="0028540A">
        <w:rPr>
          <w:rFonts w:ascii="David" w:hAnsi="David"/>
          <w:color w:val="000000"/>
          <w:rtl/>
        </w:rPr>
        <w:t xml:space="preserve"> </w:t>
      </w:r>
      <w:r w:rsidRPr="0028540A">
        <w:rPr>
          <w:rFonts w:ascii="David" w:hAnsi="David" w:hint="eastAsia"/>
          <w:color w:val="000000"/>
          <w:rtl/>
        </w:rPr>
        <w:t>באמצעים</w:t>
      </w:r>
      <w:r w:rsidRPr="0028540A">
        <w:rPr>
          <w:rFonts w:ascii="David" w:hAnsi="David"/>
          <w:color w:val="000000"/>
          <w:rtl/>
        </w:rPr>
        <w:t xml:space="preserve"> </w:t>
      </w:r>
      <w:r w:rsidRPr="0028540A">
        <w:rPr>
          <w:rFonts w:ascii="David" w:hAnsi="David" w:hint="eastAsia"/>
          <w:color w:val="000000"/>
          <w:rtl/>
        </w:rPr>
        <w:t>לצורך</w:t>
      </w:r>
      <w:r w:rsidRPr="0028540A">
        <w:rPr>
          <w:rFonts w:ascii="David" w:hAnsi="David"/>
          <w:color w:val="000000"/>
          <w:rtl/>
        </w:rPr>
        <w:t xml:space="preserve"> </w:t>
      </w:r>
      <w:r w:rsidRPr="0028540A">
        <w:rPr>
          <w:rFonts w:ascii="David" w:hAnsi="David" w:hint="eastAsia"/>
          <w:color w:val="000000"/>
          <w:rtl/>
        </w:rPr>
        <w:t>הקמת</w:t>
      </w:r>
      <w:r w:rsidRPr="0028540A">
        <w:rPr>
          <w:rFonts w:ascii="David" w:hAnsi="David"/>
          <w:color w:val="000000"/>
          <w:rtl/>
        </w:rPr>
        <w:t xml:space="preserve"> </w:t>
      </w:r>
      <w:r w:rsidRPr="0028540A">
        <w:rPr>
          <w:rFonts w:ascii="David" w:hAnsi="David" w:hint="eastAsia"/>
          <w:color w:val="000000"/>
          <w:rtl/>
        </w:rPr>
        <w:t>המעבדה</w:t>
      </w:r>
      <w:r w:rsidRPr="0028540A">
        <w:rPr>
          <w:rFonts w:ascii="David" w:hAnsi="David"/>
          <w:color w:val="000000"/>
          <w:rtl/>
        </w:rPr>
        <w:t xml:space="preserve"> </w:t>
      </w:r>
      <w:r w:rsidRPr="0028540A">
        <w:rPr>
          <w:rFonts w:ascii="David" w:hAnsi="David" w:hint="eastAsia"/>
          <w:color w:val="000000"/>
          <w:rtl/>
        </w:rPr>
        <w:t>והפעלתה</w:t>
      </w:r>
      <w:r w:rsidRPr="0028540A">
        <w:rPr>
          <w:rFonts w:ascii="David" w:hAnsi="David"/>
          <w:color w:val="000000"/>
          <w:rtl/>
        </w:rPr>
        <w:t xml:space="preserve"> </w:t>
      </w:r>
      <w:r w:rsidRPr="0028540A">
        <w:rPr>
          <w:rFonts w:ascii="David" w:hAnsi="David" w:hint="eastAsia"/>
          <w:color w:val="000000"/>
          <w:rtl/>
        </w:rPr>
        <w:t>באופן</w:t>
      </w:r>
      <w:r w:rsidRPr="0028540A">
        <w:rPr>
          <w:rFonts w:ascii="David" w:hAnsi="David"/>
          <w:color w:val="000000"/>
          <w:rtl/>
        </w:rPr>
        <w:t xml:space="preserve"> </w:t>
      </w:r>
      <w:r w:rsidRPr="0028540A">
        <w:rPr>
          <w:rFonts w:ascii="David" w:hAnsi="David" w:hint="eastAsia"/>
          <w:color w:val="000000"/>
          <w:rtl/>
        </w:rPr>
        <w:t>מתמשך</w:t>
      </w:r>
      <w:r w:rsidRPr="0028540A">
        <w:rPr>
          <w:rFonts w:ascii="David" w:hAnsi="David"/>
          <w:color w:val="000000"/>
          <w:rtl/>
        </w:rPr>
        <w:t xml:space="preserve">. </w:t>
      </w:r>
      <w:r w:rsidRPr="0028540A">
        <w:rPr>
          <w:rFonts w:ascii="David" w:hAnsi="David" w:hint="eastAsia"/>
          <w:color w:val="000000"/>
          <w:rtl/>
        </w:rPr>
        <w:t>הדירה</w:t>
      </w:r>
      <w:r w:rsidRPr="0028540A">
        <w:rPr>
          <w:rFonts w:ascii="David" w:hAnsi="David"/>
          <w:color w:val="000000"/>
          <w:rtl/>
        </w:rPr>
        <w:t xml:space="preserve"> </w:t>
      </w:r>
      <w:r w:rsidRPr="0028540A">
        <w:rPr>
          <w:rFonts w:ascii="David" w:hAnsi="David" w:hint="eastAsia"/>
          <w:color w:val="000000"/>
          <w:rtl/>
        </w:rPr>
        <w:t>כולה</w:t>
      </w:r>
      <w:r w:rsidRPr="0028540A">
        <w:rPr>
          <w:rFonts w:ascii="David" w:hAnsi="David"/>
          <w:color w:val="000000"/>
          <w:rtl/>
        </w:rPr>
        <w:t xml:space="preserve"> </w:t>
      </w:r>
      <w:r w:rsidRPr="0028540A">
        <w:rPr>
          <w:rFonts w:ascii="David" w:hAnsi="David" w:hint="eastAsia"/>
          <w:color w:val="000000"/>
          <w:rtl/>
        </w:rPr>
        <w:t>שימשה</w:t>
      </w:r>
      <w:r w:rsidRPr="0028540A">
        <w:rPr>
          <w:rFonts w:ascii="David" w:hAnsi="David"/>
          <w:color w:val="000000"/>
          <w:rtl/>
        </w:rPr>
        <w:t xml:space="preserve"> </w:t>
      </w:r>
      <w:r w:rsidRPr="0028540A">
        <w:rPr>
          <w:rFonts w:ascii="David" w:hAnsi="David" w:hint="eastAsia"/>
          <w:color w:val="000000"/>
          <w:rtl/>
        </w:rPr>
        <w:t>קרקע</w:t>
      </w:r>
      <w:r w:rsidRPr="0028540A">
        <w:rPr>
          <w:rFonts w:ascii="David" w:hAnsi="David"/>
          <w:color w:val="000000"/>
          <w:rtl/>
        </w:rPr>
        <w:t xml:space="preserve"> </w:t>
      </w:r>
      <w:r w:rsidRPr="0028540A">
        <w:rPr>
          <w:rFonts w:ascii="David" w:hAnsi="David" w:hint="eastAsia"/>
          <w:color w:val="000000"/>
          <w:rtl/>
        </w:rPr>
        <w:t>פוריה</w:t>
      </w:r>
      <w:r w:rsidRPr="0028540A">
        <w:rPr>
          <w:rFonts w:ascii="David" w:hAnsi="David"/>
          <w:color w:val="000000"/>
          <w:rtl/>
        </w:rPr>
        <w:t xml:space="preserve"> </w:t>
      </w:r>
      <w:r w:rsidRPr="0028540A">
        <w:rPr>
          <w:rFonts w:ascii="David" w:hAnsi="David" w:hint="eastAsia"/>
          <w:color w:val="000000"/>
          <w:rtl/>
        </w:rPr>
        <w:t>לגידול</w:t>
      </w:r>
      <w:r w:rsidRPr="0028540A">
        <w:rPr>
          <w:rFonts w:ascii="David" w:hAnsi="David"/>
          <w:color w:val="000000"/>
          <w:rtl/>
        </w:rPr>
        <w:t xml:space="preserve"> </w:t>
      </w:r>
      <w:r w:rsidRPr="0028540A">
        <w:rPr>
          <w:rFonts w:ascii="David" w:hAnsi="David" w:hint="eastAsia"/>
          <w:color w:val="000000"/>
          <w:rtl/>
        </w:rPr>
        <w:t>הסמים</w:t>
      </w:r>
      <w:r w:rsidRPr="0028540A">
        <w:rPr>
          <w:rFonts w:ascii="David" w:hAnsi="David"/>
          <w:color w:val="000000"/>
          <w:rtl/>
        </w:rPr>
        <w:t xml:space="preserve">. </w:t>
      </w:r>
      <w:r w:rsidRPr="0028540A">
        <w:rPr>
          <w:rFonts w:ascii="David" w:hAnsi="David" w:hint="eastAsia"/>
          <w:color w:val="000000"/>
          <w:rtl/>
        </w:rPr>
        <w:t>הסיכון</w:t>
      </w:r>
      <w:r w:rsidRPr="0028540A">
        <w:rPr>
          <w:rFonts w:ascii="David" w:hAnsi="David"/>
          <w:color w:val="000000"/>
          <w:rtl/>
        </w:rPr>
        <w:t xml:space="preserve"> </w:t>
      </w:r>
      <w:r w:rsidRPr="0028540A">
        <w:rPr>
          <w:rFonts w:ascii="David" w:hAnsi="David" w:hint="eastAsia"/>
          <w:color w:val="000000"/>
          <w:rtl/>
        </w:rPr>
        <w:t>לביטחון</w:t>
      </w:r>
      <w:r w:rsidRPr="0028540A">
        <w:rPr>
          <w:rFonts w:ascii="David" w:hAnsi="David"/>
          <w:color w:val="000000"/>
          <w:rtl/>
        </w:rPr>
        <w:t xml:space="preserve"> </w:t>
      </w:r>
      <w:r w:rsidRPr="0028540A">
        <w:rPr>
          <w:rFonts w:ascii="David" w:hAnsi="David" w:hint="eastAsia"/>
          <w:color w:val="000000"/>
          <w:rtl/>
        </w:rPr>
        <w:t>הציבור</w:t>
      </w:r>
      <w:r w:rsidRPr="0028540A">
        <w:rPr>
          <w:rFonts w:ascii="David" w:hAnsi="David"/>
          <w:color w:val="000000"/>
          <w:rtl/>
        </w:rPr>
        <w:t xml:space="preserve"> </w:t>
      </w:r>
      <w:r w:rsidRPr="0028540A">
        <w:rPr>
          <w:rFonts w:ascii="David" w:hAnsi="David" w:hint="eastAsia"/>
          <w:color w:val="000000"/>
          <w:rtl/>
        </w:rPr>
        <w:t>טמון</w:t>
      </w:r>
      <w:r w:rsidRPr="0028540A">
        <w:rPr>
          <w:rFonts w:ascii="David" w:hAnsi="David"/>
          <w:color w:val="000000"/>
          <w:rtl/>
        </w:rPr>
        <w:t xml:space="preserve"> </w:t>
      </w:r>
      <w:r w:rsidRPr="0028540A">
        <w:rPr>
          <w:rFonts w:ascii="David" w:hAnsi="David" w:hint="eastAsia"/>
          <w:color w:val="000000"/>
          <w:rtl/>
        </w:rPr>
        <w:t>בין</w:t>
      </w:r>
      <w:r w:rsidRPr="0028540A">
        <w:rPr>
          <w:rFonts w:ascii="David" w:hAnsi="David"/>
          <w:color w:val="000000"/>
          <w:rtl/>
        </w:rPr>
        <w:t xml:space="preserve"> </w:t>
      </w:r>
      <w:r w:rsidRPr="0028540A">
        <w:rPr>
          <w:rFonts w:ascii="David" w:hAnsi="David" w:hint="eastAsia"/>
          <w:color w:val="000000"/>
          <w:rtl/>
        </w:rPr>
        <w:t>היתר</w:t>
      </w:r>
      <w:r w:rsidRPr="0028540A">
        <w:rPr>
          <w:rFonts w:ascii="David" w:hAnsi="David"/>
          <w:color w:val="000000"/>
          <w:rtl/>
        </w:rPr>
        <w:t xml:space="preserve"> </w:t>
      </w:r>
      <w:r w:rsidRPr="0028540A">
        <w:rPr>
          <w:rFonts w:ascii="David" w:hAnsi="David" w:hint="eastAsia"/>
          <w:color w:val="000000"/>
          <w:rtl/>
        </w:rPr>
        <w:t>בכמות</w:t>
      </w:r>
      <w:r w:rsidRPr="0028540A">
        <w:rPr>
          <w:rFonts w:ascii="David" w:hAnsi="David"/>
          <w:color w:val="000000"/>
          <w:rtl/>
        </w:rPr>
        <w:t xml:space="preserve"> </w:t>
      </w:r>
      <w:r w:rsidRPr="0028540A">
        <w:rPr>
          <w:rFonts w:ascii="David" w:hAnsi="David" w:hint="eastAsia"/>
          <w:color w:val="000000"/>
          <w:rtl/>
        </w:rPr>
        <w:t>הסמים</w:t>
      </w:r>
      <w:r w:rsidRPr="0028540A">
        <w:rPr>
          <w:rFonts w:ascii="David" w:hAnsi="David"/>
          <w:color w:val="000000"/>
          <w:rtl/>
        </w:rPr>
        <w:t xml:space="preserve">. </w:t>
      </w:r>
      <w:r w:rsidRPr="0028540A">
        <w:rPr>
          <w:rFonts w:ascii="David" w:hAnsi="David" w:hint="eastAsia"/>
          <w:color w:val="000000"/>
          <w:rtl/>
        </w:rPr>
        <w:t>מתחם</w:t>
      </w:r>
      <w:r w:rsidRPr="0028540A">
        <w:rPr>
          <w:rFonts w:ascii="David" w:hAnsi="David"/>
          <w:color w:val="000000"/>
          <w:rtl/>
        </w:rPr>
        <w:t xml:space="preserve"> </w:t>
      </w:r>
      <w:r w:rsidRPr="0028540A">
        <w:rPr>
          <w:rFonts w:ascii="David" w:hAnsi="David" w:hint="eastAsia"/>
          <w:color w:val="000000"/>
          <w:rtl/>
        </w:rPr>
        <w:t>העונש</w:t>
      </w:r>
      <w:r w:rsidRPr="0028540A">
        <w:rPr>
          <w:rFonts w:ascii="David" w:hAnsi="David"/>
          <w:color w:val="000000"/>
          <w:rtl/>
        </w:rPr>
        <w:t xml:space="preserve"> </w:t>
      </w:r>
      <w:r w:rsidRPr="0028540A">
        <w:rPr>
          <w:rFonts w:ascii="David" w:hAnsi="David" w:hint="eastAsia"/>
          <w:color w:val="000000"/>
          <w:rtl/>
        </w:rPr>
        <w:t>הינו</w:t>
      </w:r>
      <w:r w:rsidRPr="0028540A">
        <w:rPr>
          <w:rFonts w:ascii="David" w:hAnsi="David"/>
          <w:color w:val="000000"/>
          <w:rtl/>
        </w:rPr>
        <w:t xml:space="preserve"> </w:t>
      </w:r>
      <w:r w:rsidRPr="0028540A">
        <w:rPr>
          <w:rFonts w:ascii="David" w:hAnsi="David" w:hint="eastAsia"/>
          <w:color w:val="000000"/>
          <w:rtl/>
        </w:rPr>
        <w:t>החל</w:t>
      </w:r>
      <w:r w:rsidRPr="0028540A">
        <w:rPr>
          <w:rFonts w:ascii="David" w:hAnsi="David"/>
          <w:color w:val="000000"/>
          <w:rtl/>
        </w:rPr>
        <w:t xml:space="preserve"> </w:t>
      </w:r>
      <w:r w:rsidRPr="0028540A">
        <w:rPr>
          <w:rFonts w:ascii="David" w:hAnsi="David" w:hint="eastAsia"/>
          <w:color w:val="000000"/>
          <w:rtl/>
        </w:rPr>
        <w:t>מ</w:t>
      </w:r>
      <w:r w:rsidRPr="0028540A">
        <w:rPr>
          <w:rFonts w:ascii="David" w:hAnsi="David"/>
          <w:color w:val="000000"/>
          <w:rtl/>
        </w:rPr>
        <w:t xml:space="preserve">- 6 </w:t>
      </w:r>
      <w:r w:rsidRPr="0028540A">
        <w:rPr>
          <w:rFonts w:ascii="David" w:hAnsi="David" w:hint="eastAsia"/>
          <w:color w:val="000000"/>
          <w:rtl/>
        </w:rPr>
        <w:t>חודשי</w:t>
      </w:r>
      <w:r w:rsidRPr="0028540A">
        <w:rPr>
          <w:rFonts w:ascii="David" w:hAnsi="David"/>
          <w:color w:val="000000"/>
          <w:rtl/>
        </w:rPr>
        <w:t xml:space="preserve"> </w:t>
      </w:r>
      <w:r w:rsidRPr="0028540A">
        <w:rPr>
          <w:rFonts w:ascii="David" w:hAnsi="David" w:hint="eastAsia"/>
          <w:color w:val="000000"/>
          <w:rtl/>
        </w:rPr>
        <w:t>מאסר</w:t>
      </w:r>
      <w:r w:rsidRPr="0028540A">
        <w:rPr>
          <w:rFonts w:ascii="David" w:hAnsi="David"/>
          <w:color w:val="000000"/>
          <w:rtl/>
        </w:rPr>
        <w:t xml:space="preserve"> </w:t>
      </w:r>
      <w:r w:rsidRPr="0028540A">
        <w:rPr>
          <w:rFonts w:ascii="David" w:hAnsi="David" w:hint="eastAsia"/>
          <w:color w:val="000000"/>
          <w:rtl/>
        </w:rPr>
        <w:t>ועד</w:t>
      </w:r>
      <w:r w:rsidRPr="0028540A">
        <w:rPr>
          <w:rFonts w:ascii="David" w:hAnsi="David"/>
          <w:color w:val="000000"/>
          <w:rtl/>
        </w:rPr>
        <w:t xml:space="preserve"> 24 </w:t>
      </w:r>
      <w:r w:rsidRPr="0028540A">
        <w:rPr>
          <w:rFonts w:ascii="David" w:hAnsi="David" w:hint="eastAsia"/>
          <w:color w:val="000000"/>
          <w:rtl/>
        </w:rPr>
        <w:t>חודשי</w:t>
      </w:r>
      <w:r w:rsidRPr="0028540A">
        <w:rPr>
          <w:rFonts w:ascii="David" w:hAnsi="David"/>
          <w:color w:val="000000"/>
          <w:rtl/>
        </w:rPr>
        <w:t xml:space="preserve"> </w:t>
      </w:r>
      <w:r w:rsidRPr="0028540A">
        <w:rPr>
          <w:rFonts w:ascii="David" w:hAnsi="David" w:hint="eastAsia"/>
          <w:color w:val="000000"/>
          <w:rtl/>
        </w:rPr>
        <w:t>מאסר</w:t>
      </w:r>
      <w:r w:rsidRPr="0028540A">
        <w:rPr>
          <w:rFonts w:ascii="David" w:hAnsi="David"/>
          <w:color w:val="000000"/>
          <w:rtl/>
        </w:rPr>
        <w:t xml:space="preserve">. </w:t>
      </w:r>
      <w:r w:rsidRPr="0028540A">
        <w:rPr>
          <w:rFonts w:ascii="David" w:hAnsi="David" w:hint="eastAsia"/>
          <w:color w:val="000000"/>
          <w:rtl/>
        </w:rPr>
        <w:t>מתסקיר</w:t>
      </w:r>
      <w:r w:rsidRPr="0028540A">
        <w:rPr>
          <w:rFonts w:ascii="David" w:hAnsi="David"/>
          <w:color w:val="000000"/>
          <w:rtl/>
        </w:rPr>
        <w:t xml:space="preserve"> </w:t>
      </w:r>
      <w:r w:rsidRPr="0028540A">
        <w:rPr>
          <w:rFonts w:ascii="David" w:hAnsi="David" w:hint="eastAsia"/>
          <w:color w:val="000000"/>
          <w:rtl/>
        </w:rPr>
        <w:t>שירות</w:t>
      </w:r>
      <w:r w:rsidRPr="0028540A">
        <w:rPr>
          <w:rFonts w:ascii="David" w:hAnsi="David"/>
          <w:color w:val="000000"/>
          <w:rtl/>
        </w:rPr>
        <w:t xml:space="preserve"> </w:t>
      </w:r>
      <w:r w:rsidRPr="0028540A">
        <w:rPr>
          <w:rFonts w:ascii="David" w:hAnsi="David" w:hint="eastAsia"/>
          <w:color w:val="000000"/>
          <w:rtl/>
        </w:rPr>
        <w:t>המבחן</w:t>
      </w:r>
      <w:r w:rsidRPr="0028540A">
        <w:rPr>
          <w:rFonts w:ascii="David" w:hAnsi="David"/>
          <w:color w:val="000000"/>
          <w:rtl/>
        </w:rPr>
        <w:t xml:space="preserve"> </w:t>
      </w:r>
      <w:r w:rsidRPr="0028540A">
        <w:rPr>
          <w:rFonts w:ascii="David" w:hAnsi="David" w:hint="eastAsia"/>
          <w:color w:val="000000"/>
          <w:rtl/>
        </w:rPr>
        <w:t>עולה</w:t>
      </w:r>
      <w:r w:rsidRPr="0028540A">
        <w:rPr>
          <w:rFonts w:ascii="David" w:hAnsi="David"/>
          <w:color w:val="000000"/>
          <w:rtl/>
        </w:rPr>
        <w:t xml:space="preserve"> </w:t>
      </w:r>
      <w:r w:rsidRPr="0028540A">
        <w:rPr>
          <w:rFonts w:ascii="David" w:hAnsi="David" w:hint="eastAsia"/>
          <w:color w:val="000000"/>
          <w:rtl/>
        </w:rPr>
        <w:t>כי</w:t>
      </w:r>
      <w:r w:rsidRPr="0028540A">
        <w:rPr>
          <w:rFonts w:ascii="David" w:hAnsi="David"/>
          <w:color w:val="000000"/>
          <w:rtl/>
        </w:rPr>
        <w:t xml:space="preserve"> </w:t>
      </w:r>
      <w:r w:rsidRPr="0028540A">
        <w:rPr>
          <w:rFonts w:ascii="David" w:hAnsi="David" w:hint="eastAsia"/>
          <w:color w:val="000000"/>
          <w:rtl/>
        </w:rPr>
        <w:t>הנאשם</w:t>
      </w:r>
      <w:r w:rsidRPr="0028540A">
        <w:rPr>
          <w:rFonts w:ascii="David" w:hAnsi="David"/>
          <w:color w:val="000000"/>
          <w:rtl/>
        </w:rPr>
        <w:t xml:space="preserve"> </w:t>
      </w:r>
      <w:r w:rsidRPr="0028540A">
        <w:rPr>
          <w:rFonts w:ascii="David" w:hAnsi="David" w:hint="eastAsia"/>
          <w:color w:val="000000"/>
          <w:rtl/>
        </w:rPr>
        <w:t>צורך</w:t>
      </w:r>
      <w:r w:rsidRPr="0028540A">
        <w:rPr>
          <w:rFonts w:ascii="David" w:hAnsi="David"/>
          <w:color w:val="000000"/>
          <w:rtl/>
        </w:rPr>
        <w:t xml:space="preserve"> </w:t>
      </w:r>
      <w:r w:rsidRPr="0028540A">
        <w:rPr>
          <w:rFonts w:ascii="David" w:hAnsi="David" w:hint="eastAsia"/>
          <w:color w:val="000000"/>
          <w:rtl/>
        </w:rPr>
        <w:t>את</w:t>
      </w:r>
      <w:r w:rsidRPr="0028540A">
        <w:rPr>
          <w:rFonts w:ascii="David" w:hAnsi="David"/>
          <w:color w:val="000000"/>
          <w:rtl/>
        </w:rPr>
        <w:t xml:space="preserve"> </w:t>
      </w:r>
      <w:r w:rsidRPr="0028540A">
        <w:rPr>
          <w:rFonts w:ascii="David" w:hAnsi="David" w:hint="eastAsia"/>
          <w:color w:val="000000"/>
          <w:rtl/>
        </w:rPr>
        <w:t>הסם</w:t>
      </w:r>
      <w:r w:rsidRPr="0028540A">
        <w:rPr>
          <w:rFonts w:ascii="David" w:hAnsi="David"/>
          <w:color w:val="000000"/>
          <w:rtl/>
        </w:rPr>
        <w:t xml:space="preserve"> </w:t>
      </w:r>
      <w:r w:rsidRPr="0028540A">
        <w:rPr>
          <w:rFonts w:ascii="David" w:hAnsi="David" w:hint="eastAsia"/>
          <w:color w:val="000000"/>
          <w:rtl/>
        </w:rPr>
        <w:t>באופן</w:t>
      </w:r>
      <w:r w:rsidRPr="0028540A">
        <w:rPr>
          <w:rFonts w:ascii="David" w:hAnsi="David"/>
          <w:color w:val="000000"/>
          <w:rtl/>
        </w:rPr>
        <w:t xml:space="preserve"> </w:t>
      </w:r>
      <w:r w:rsidRPr="0028540A">
        <w:rPr>
          <w:rFonts w:ascii="David" w:hAnsi="David" w:hint="eastAsia"/>
          <w:color w:val="000000"/>
          <w:rtl/>
        </w:rPr>
        <w:t>קבוע</w:t>
      </w:r>
      <w:r w:rsidRPr="0028540A">
        <w:rPr>
          <w:rFonts w:ascii="David" w:hAnsi="David"/>
          <w:color w:val="000000"/>
          <w:rtl/>
        </w:rPr>
        <w:t xml:space="preserve">, </w:t>
      </w:r>
      <w:r w:rsidRPr="0028540A">
        <w:rPr>
          <w:rFonts w:ascii="David" w:hAnsi="David" w:hint="eastAsia"/>
          <w:color w:val="000000"/>
          <w:rtl/>
        </w:rPr>
        <w:t>טוען</w:t>
      </w:r>
      <w:r w:rsidRPr="0028540A">
        <w:rPr>
          <w:rFonts w:ascii="David" w:hAnsi="David"/>
          <w:color w:val="000000"/>
          <w:rtl/>
        </w:rPr>
        <w:t xml:space="preserve"> </w:t>
      </w:r>
      <w:r w:rsidRPr="0028540A">
        <w:rPr>
          <w:rFonts w:ascii="David" w:hAnsi="David" w:hint="eastAsia"/>
          <w:color w:val="000000"/>
          <w:rtl/>
        </w:rPr>
        <w:t>כי</w:t>
      </w:r>
      <w:r w:rsidRPr="0028540A">
        <w:rPr>
          <w:rFonts w:ascii="David" w:hAnsi="David"/>
          <w:color w:val="000000"/>
          <w:rtl/>
        </w:rPr>
        <w:t xml:space="preserve"> </w:t>
      </w:r>
      <w:r w:rsidRPr="0028540A">
        <w:rPr>
          <w:rFonts w:ascii="David" w:hAnsi="David" w:hint="eastAsia"/>
          <w:color w:val="000000"/>
          <w:rtl/>
        </w:rPr>
        <w:t>ביצע</w:t>
      </w:r>
      <w:r w:rsidRPr="0028540A">
        <w:rPr>
          <w:rFonts w:ascii="David" w:hAnsi="David"/>
          <w:color w:val="000000"/>
          <w:rtl/>
        </w:rPr>
        <w:t xml:space="preserve"> </w:t>
      </w:r>
      <w:r w:rsidRPr="0028540A">
        <w:rPr>
          <w:rFonts w:ascii="David" w:hAnsi="David" w:hint="eastAsia"/>
          <w:color w:val="000000"/>
          <w:rtl/>
        </w:rPr>
        <w:t>את</w:t>
      </w:r>
      <w:r w:rsidRPr="0028540A">
        <w:rPr>
          <w:rFonts w:ascii="David" w:hAnsi="David"/>
          <w:color w:val="000000"/>
          <w:rtl/>
        </w:rPr>
        <w:t xml:space="preserve"> </w:t>
      </w:r>
      <w:r w:rsidRPr="0028540A">
        <w:rPr>
          <w:rFonts w:ascii="David" w:hAnsi="David" w:hint="eastAsia"/>
          <w:color w:val="000000"/>
          <w:rtl/>
        </w:rPr>
        <w:t>עבירה</w:t>
      </w:r>
      <w:r w:rsidRPr="0028540A">
        <w:rPr>
          <w:rFonts w:ascii="David" w:hAnsi="David"/>
          <w:color w:val="000000"/>
          <w:rtl/>
        </w:rPr>
        <w:t xml:space="preserve"> </w:t>
      </w:r>
      <w:r w:rsidRPr="0028540A">
        <w:rPr>
          <w:rFonts w:ascii="David" w:hAnsi="David" w:hint="eastAsia"/>
          <w:color w:val="000000"/>
          <w:rtl/>
        </w:rPr>
        <w:t>מכיוון</w:t>
      </w:r>
      <w:r w:rsidRPr="0028540A">
        <w:rPr>
          <w:rFonts w:ascii="David" w:hAnsi="David"/>
          <w:color w:val="000000"/>
          <w:rtl/>
        </w:rPr>
        <w:t xml:space="preserve"> </w:t>
      </w:r>
      <w:r w:rsidRPr="0028540A">
        <w:rPr>
          <w:rFonts w:ascii="David" w:hAnsi="David" w:hint="eastAsia"/>
          <w:color w:val="000000"/>
          <w:rtl/>
        </w:rPr>
        <w:t>שלא</w:t>
      </w:r>
      <w:r w:rsidRPr="0028540A">
        <w:rPr>
          <w:rFonts w:ascii="David" w:hAnsi="David"/>
          <w:color w:val="000000"/>
          <w:rtl/>
        </w:rPr>
        <w:t xml:space="preserve"> </w:t>
      </w:r>
      <w:r w:rsidRPr="0028540A">
        <w:rPr>
          <w:rFonts w:ascii="David" w:hAnsi="David" w:hint="eastAsia"/>
          <w:color w:val="000000"/>
          <w:rtl/>
        </w:rPr>
        <w:t>הספיקה</w:t>
      </w:r>
      <w:r w:rsidRPr="0028540A">
        <w:rPr>
          <w:rFonts w:ascii="David" w:hAnsi="David"/>
          <w:color w:val="000000"/>
          <w:rtl/>
        </w:rPr>
        <w:t xml:space="preserve"> </w:t>
      </w:r>
      <w:r w:rsidRPr="0028540A">
        <w:rPr>
          <w:rFonts w:ascii="David" w:hAnsi="David" w:hint="eastAsia"/>
          <w:color w:val="000000"/>
          <w:rtl/>
        </w:rPr>
        <w:t>לו</w:t>
      </w:r>
      <w:r w:rsidRPr="0028540A">
        <w:rPr>
          <w:rFonts w:ascii="David" w:hAnsi="David"/>
          <w:color w:val="000000"/>
          <w:rtl/>
        </w:rPr>
        <w:t xml:space="preserve"> </w:t>
      </w:r>
      <w:r w:rsidRPr="0028540A">
        <w:rPr>
          <w:rFonts w:ascii="David" w:hAnsi="David" w:hint="eastAsia"/>
          <w:color w:val="000000"/>
          <w:rtl/>
        </w:rPr>
        <w:t>הכמות</w:t>
      </w:r>
      <w:r w:rsidRPr="0028540A">
        <w:rPr>
          <w:rFonts w:ascii="David" w:hAnsi="David"/>
          <w:color w:val="000000"/>
          <w:rtl/>
        </w:rPr>
        <w:t xml:space="preserve"> </w:t>
      </w:r>
      <w:r w:rsidRPr="0028540A">
        <w:rPr>
          <w:rFonts w:ascii="David" w:hAnsi="David" w:hint="eastAsia"/>
          <w:color w:val="000000"/>
          <w:rtl/>
        </w:rPr>
        <w:t>שאושרה</w:t>
      </w:r>
      <w:r w:rsidRPr="0028540A">
        <w:rPr>
          <w:rFonts w:ascii="David" w:hAnsi="David"/>
          <w:color w:val="000000"/>
          <w:rtl/>
        </w:rPr>
        <w:t xml:space="preserve"> </w:t>
      </w:r>
      <w:r w:rsidRPr="0028540A">
        <w:rPr>
          <w:rFonts w:ascii="David" w:hAnsi="David" w:hint="eastAsia"/>
          <w:color w:val="000000"/>
          <w:rtl/>
        </w:rPr>
        <w:t>לו</w:t>
      </w:r>
      <w:r w:rsidRPr="0028540A">
        <w:rPr>
          <w:rFonts w:ascii="David" w:hAnsi="David"/>
          <w:color w:val="000000"/>
          <w:rtl/>
        </w:rPr>
        <w:t xml:space="preserve">. </w:t>
      </w:r>
      <w:r w:rsidRPr="0028540A">
        <w:rPr>
          <w:rFonts w:ascii="David" w:hAnsi="David" w:hint="eastAsia"/>
          <w:color w:val="000000"/>
          <w:rtl/>
        </w:rPr>
        <w:t>הנאשם</w:t>
      </w:r>
      <w:r w:rsidRPr="0028540A">
        <w:rPr>
          <w:rFonts w:ascii="David" w:hAnsi="David"/>
          <w:color w:val="000000"/>
          <w:rtl/>
        </w:rPr>
        <w:t xml:space="preserve"> </w:t>
      </w:r>
      <w:r w:rsidRPr="0028540A">
        <w:rPr>
          <w:rFonts w:ascii="David" w:hAnsi="David" w:hint="eastAsia"/>
          <w:color w:val="000000"/>
          <w:rtl/>
        </w:rPr>
        <w:t>אינו</w:t>
      </w:r>
      <w:r w:rsidRPr="0028540A">
        <w:rPr>
          <w:rFonts w:ascii="David" w:hAnsi="David"/>
          <w:color w:val="000000"/>
          <w:rtl/>
        </w:rPr>
        <w:t xml:space="preserve"> </w:t>
      </w:r>
      <w:r w:rsidRPr="0028540A">
        <w:rPr>
          <w:rFonts w:ascii="David" w:hAnsi="David" w:hint="eastAsia"/>
          <w:color w:val="000000"/>
          <w:rtl/>
        </w:rPr>
        <w:t>רואה</w:t>
      </w:r>
      <w:r w:rsidRPr="0028540A">
        <w:rPr>
          <w:rFonts w:ascii="David" w:hAnsi="David"/>
          <w:color w:val="000000"/>
          <w:rtl/>
        </w:rPr>
        <w:t xml:space="preserve"> </w:t>
      </w:r>
      <w:r w:rsidRPr="0028540A">
        <w:rPr>
          <w:rFonts w:ascii="David" w:hAnsi="David" w:hint="eastAsia"/>
          <w:color w:val="000000"/>
          <w:rtl/>
        </w:rPr>
        <w:t>את</w:t>
      </w:r>
      <w:r w:rsidRPr="0028540A">
        <w:rPr>
          <w:rFonts w:ascii="David" w:hAnsi="David"/>
          <w:color w:val="000000"/>
          <w:rtl/>
        </w:rPr>
        <w:t xml:space="preserve"> </w:t>
      </w:r>
      <w:r w:rsidRPr="0028540A">
        <w:rPr>
          <w:rFonts w:ascii="David" w:hAnsi="David" w:hint="eastAsia"/>
          <w:color w:val="000000"/>
          <w:rtl/>
        </w:rPr>
        <w:t>הבעיתיות</w:t>
      </w:r>
      <w:r w:rsidRPr="0028540A">
        <w:rPr>
          <w:rFonts w:ascii="David" w:hAnsi="David"/>
          <w:color w:val="000000"/>
          <w:rtl/>
        </w:rPr>
        <w:t xml:space="preserve"> </w:t>
      </w:r>
      <w:r w:rsidRPr="0028540A">
        <w:rPr>
          <w:rFonts w:ascii="David" w:hAnsi="David" w:hint="eastAsia"/>
          <w:color w:val="000000"/>
          <w:rtl/>
        </w:rPr>
        <w:t>שבמעשיו</w:t>
      </w:r>
      <w:r w:rsidRPr="0028540A">
        <w:rPr>
          <w:rFonts w:ascii="David" w:hAnsi="David"/>
          <w:color w:val="000000"/>
          <w:rtl/>
        </w:rPr>
        <w:t xml:space="preserve"> </w:t>
      </w:r>
      <w:r w:rsidRPr="0028540A">
        <w:rPr>
          <w:rFonts w:ascii="David" w:hAnsi="David" w:hint="eastAsia"/>
          <w:color w:val="000000"/>
          <w:rtl/>
        </w:rPr>
        <w:t>ואינו</w:t>
      </w:r>
      <w:r w:rsidRPr="0028540A">
        <w:rPr>
          <w:rFonts w:ascii="David" w:hAnsi="David"/>
          <w:color w:val="000000"/>
          <w:rtl/>
        </w:rPr>
        <w:t xml:space="preserve"> </w:t>
      </w:r>
      <w:r w:rsidRPr="0028540A">
        <w:rPr>
          <w:rFonts w:ascii="David" w:hAnsi="David" w:hint="eastAsia"/>
          <w:color w:val="000000"/>
          <w:rtl/>
        </w:rPr>
        <w:t>לוקח</w:t>
      </w:r>
      <w:r w:rsidRPr="0028540A">
        <w:rPr>
          <w:rFonts w:ascii="David" w:hAnsi="David"/>
          <w:color w:val="000000"/>
          <w:rtl/>
        </w:rPr>
        <w:t xml:space="preserve"> </w:t>
      </w:r>
      <w:r w:rsidRPr="0028540A">
        <w:rPr>
          <w:rFonts w:ascii="David" w:hAnsi="David" w:hint="eastAsia"/>
          <w:color w:val="000000"/>
          <w:rtl/>
        </w:rPr>
        <w:t>אחריות</w:t>
      </w:r>
      <w:r w:rsidRPr="0028540A">
        <w:rPr>
          <w:rFonts w:ascii="David" w:hAnsi="David"/>
          <w:color w:val="000000"/>
          <w:rtl/>
        </w:rPr>
        <w:t xml:space="preserve">, </w:t>
      </w:r>
      <w:r w:rsidRPr="0028540A">
        <w:rPr>
          <w:rFonts w:ascii="David" w:hAnsi="David" w:hint="eastAsia"/>
          <w:color w:val="000000"/>
          <w:rtl/>
        </w:rPr>
        <w:t>אלא</w:t>
      </w:r>
      <w:r w:rsidRPr="0028540A">
        <w:rPr>
          <w:rFonts w:ascii="David" w:hAnsi="David"/>
          <w:color w:val="000000"/>
          <w:rtl/>
        </w:rPr>
        <w:t xml:space="preserve"> </w:t>
      </w:r>
      <w:r w:rsidRPr="0028540A">
        <w:rPr>
          <w:rFonts w:ascii="David" w:hAnsi="David" w:hint="eastAsia"/>
          <w:color w:val="000000"/>
          <w:rtl/>
        </w:rPr>
        <w:t>משליך</w:t>
      </w:r>
      <w:r w:rsidRPr="0028540A">
        <w:rPr>
          <w:rFonts w:ascii="David" w:hAnsi="David"/>
          <w:color w:val="000000"/>
          <w:rtl/>
        </w:rPr>
        <w:t xml:space="preserve"> </w:t>
      </w:r>
      <w:r w:rsidRPr="0028540A">
        <w:rPr>
          <w:rFonts w:ascii="David" w:hAnsi="David" w:hint="eastAsia"/>
          <w:color w:val="000000"/>
          <w:rtl/>
        </w:rPr>
        <w:t>אותה</w:t>
      </w:r>
      <w:r w:rsidRPr="0028540A">
        <w:rPr>
          <w:rFonts w:ascii="David" w:hAnsi="David"/>
          <w:color w:val="000000"/>
          <w:rtl/>
        </w:rPr>
        <w:t xml:space="preserve"> </w:t>
      </w:r>
      <w:r w:rsidRPr="0028540A">
        <w:rPr>
          <w:rFonts w:ascii="David" w:hAnsi="David" w:hint="eastAsia"/>
          <w:color w:val="000000"/>
          <w:rtl/>
        </w:rPr>
        <w:t>על</w:t>
      </w:r>
      <w:r w:rsidRPr="0028540A">
        <w:rPr>
          <w:rFonts w:ascii="David" w:hAnsi="David"/>
          <w:color w:val="000000"/>
          <w:rtl/>
        </w:rPr>
        <w:t xml:space="preserve"> </w:t>
      </w:r>
      <w:r w:rsidRPr="0028540A">
        <w:rPr>
          <w:rFonts w:ascii="David" w:hAnsi="David" w:hint="eastAsia"/>
          <w:color w:val="000000"/>
          <w:rtl/>
        </w:rPr>
        <w:t>גורמים</w:t>
      </w:r>
      <w:r w:rsidRPr="0028540A">
        <w:rPr>
          <w:rFonts w:ascii="David" w:hAnsi="David"/>
          <w:color w:val="000000"/>
          <w:rtl/>
        </w:rPr>
        <w:t xml:space="preserve"> </w:t>
      </w:r>
      <w:r w:rsidRPr="0028540A">
        <w:rPr>
          <w:rFonts w:ascii="David" w:hAnsi="David" w:hint="eastAsia"/>
          <w:color w:val="000000"/>
          <w:rtl/>
        </w:rPr>
        <w:t>חיצוניים</w:t>
      </w:r>
      <w:r w:rsidRPr="0028540A">
        <w:rPr>
          <w:rFonts w:ascii="David" w:hAnsi="David"/>
          <w:color w:val="000000"/>
          <w:rtl/>
        </w:rPr>
        <w:t xml:space="preserve">. </w:t>
      </w:r>
      <w:r w:rsidRPr="0028540A">
        <w:rPr>
          <w:rFonts w:ascii="David" w:hAnsi="David" w:hint="eastAsia"/>
          <w:color w:val="000000"/>
          <w:rtl/>
        </w:rPr>
        <w:t>הנאשם</w:t>
      </w:r>
      <w:r w:rsidRPr="0028540A">
        <w:rPr>
          <w:rFonts w:ascii="David" w:hAnsi="David"/>
          <w:color w:val="000000"/>
          <w:rtl/>
        </w:rPr>
        <w:t xml:space="preserve"> </w:t>
      </w:r>
      <w:r w:rsidRPr="0028540A">
        <w:rPr>
          <w:rFonts w:ascii="David" w:hAnsi="David" w:hint="eastAsia"/>
          <w:color w:val="000000"/>
          <w:rtl/>
        </w:rPr>
        <w:t>אינו</w:t>
      </w:r>
      <w:r w:rsidRPr="0028540A">
        <w:rPr>
          <w:rFonts w:ascii="David" w:hAnsi="David"/>
          <w:color w:val="000000"/>
          <w:rtl/>
        </w:rPr>
        <w:t xml:space="preserve"> </w:t>
      </w:r>
      <w:r w:rsidRPr="0028540A">
        <w:rPr>
          <w:rFonts w:ascii="David" w:hAnsi="David" w:hint="eastAsia"/>
          <w:color w:val="000000"/>
          <w:rtl/>
        </w:rPr>
        <w:t>עובד</w:t>
      </w:r>
      <w:r w:rsidRPr="0028540A">
        <w:rPr>
          <w:rFonts w:ascii="David" w:hAnsi="David"/>
          <w:color w:val="000000"/>
          <w:rtl/>
        </w:rPr>
        <w:t xml:space="preserve"> </w:t>
      </w:r>
      <w:r w:rsidRPr="0028540A">
        <w:rPr>
          <w:rFonts w:ascii="David" w:hAnsi="David" w:hint="eastAsia"/>
          <w:color w:val="000000"/>
          <w:rtl/>
        </w:rPr>
        <w:t>ועל</w:t>
      </w:r>
      <w:r w:rsidRPr="0028540A">
        <w:rPr>
          <w:rFonts w:ascii="David" w:hAnsi="David"/>
          <w:color w:val="000000"/>
          <w:rtl/>
        </w:rPr>
        <w:t xml:space="preserve"> </w:t>
      </w:r>
      <w:r w:rsidRPr="0028540A">
        <w:rPr>
          <w:rFonts w:ascii="David" w:hAnsi="David" w:hint="eastAsia"/>
          <w:color w:val="000000"/>
          <w:rtl/>
        </w:rPr>
        <w:t>כן</w:t>
      </w:r>
      <w:r w:rsidRPr="0028540A">
        <w:rPr>
          <w:rFonts w:ascii="David" w:hAnsi="David"/>
          <w:color w:val="000000"/>
          <w:rtl/>
        </w:rPr>
        <w:t xml:space="preserve"> </w:t>
      </w:r>
      <w:r w:rsidRPr="0028540A">
        <w:rPr>
          <w:rFonts w:ascii="David" w:hAnsi="David" w:hint="eastAsia"/>
          <w:color w:val="000000"/>
          <w:rtl/>
        </w:rPr>
        <w:t>מדובר</w:t>
      </w:r>
      <w:r w:rsidRPr="0028540A">
        <w:rPr>
          <w:rFonts w:ascii="David" w:hAnsi="David"/>
          <w:color w:val="000000"/>
          <w:rtl/>
        </w:rPr>
        <w:t xml:space="preserve"> </w:t>
      </w:r>
      <w:r w:rsidRPr="0028540A">
        <w:rPr>
          <w:rFonts w:ascii="David" w:hAnsi="David" w:hint="eastAsia"/>
          <w:color w:val="000000"/>
          <w:rtl/>
        </w:rPr>
        <w:t>ברווח</w:t>
      </w:r>
      <w:r w:rsidRPr="0028540A">
        <w:rPr>
          <w:rFonts w:ascii="David" w:hAnsi="David"/>
          <w:color w:val="000000"/>
          <w:rtl/>
        </w:rPr>
        <w:t xml:space="preserve"> </w:t>
      </w:r>
      <w:r w:rsidRPr="0028540A">
        <w:rPr>
          <w:rFonts w:ascii="David" w:hAnsi="David" w:hint="eastAsia"/>
          <w:color w:val="000000"/>
          <w:rtl/>
        </w:rPr>
        <w:t>כלכלי</w:t>
      </w:r>
      <w:r w:rsidRPr="0028540A">
        <w:rPr>
          <w:rFonts w:ascii="David" w:hAnsi="David"/>
          <w:color w:val="000000"/>
          <w:rtl/>
        </w:rPr>
        <w:t xml:space="preserve"> </w:t>
      </w:r>
      <w:r w:rsidRPr="0028540A">
        <w:rPr>
          <w:rFonts w:ascii="David" w:hAnsi="David" w:hint="eastAsia"/>
          <w:color w:val="000000"/>
          <w:rtl/>
        </w:rPr>
        <w:t>במסגרת</w:t>
      </w:r>
      <w:r w:rsidRPr="0028540A">
        <w:rPr>
          <w:rFonts w:ascii="David" w:hAnsi="David"/>
          <w:color w:val="000000"/>
          <w:rtl/>
        </w:rPr>
        <w:t xml:space="preserve"> </w:t>
      </w:r>
      <w:r w:rsidRPr="0028540A">
        <w:rPr>
          <w:rFonts w:ascii="David" w:hAnsi="David" w:hint="eastAsia"/>
          <w:color w:val="000000"/>
          <w:rtl/>
        </w:rPr>
        <w:t>גידול</w:t>
      </w:r>
      <w:r w:rsidRPr="0028540A">
        <w:rPr>
          <w:rFonts w:ascii="David" w:hAnsi="David"/>
          <w:color w:val="000000"/>
          <w:rtl/>
        </w:rPr>
        <w:t xml:space="preserve"> </w:t>
      </w:r>
      <w:r w:rsidRPr="0028540A">
        <w:rPr>
          <w:rFonts w:ascii="David" w:hAnsi="David" w:hint="eastAsia"/>
          <w:color w:val="000000"/>
          <w:rtl/>
        </w:rPr>
        <w:t>הסם</w:t>
      </w:r>
      <w:r w:rsidRPr="0028540A">
        <w:rPr>
          <w:rFonts w:ascii="David" w:hAnsi="David"/>
          <w:color w:val="000000"/>
          <w:rtl/>
        </w:rPr>
        <w:t xml:space="preserve">. </w:t>
      </w:r>
      <w:r w:rsidRPr="0028540A">
        <w:rPr>
          <w:rFonts w:ascii="David" w:hAnsi="David" w:hint="eastAsia"/>
          <w:color w:val="000000"/>
          <w:rtl/>
        </w:rPr>
        <w:t>קיים</w:t>
      </w:r>
      <w:r w:rsidRPr="0028540A">
        <w:rPr>
          <w:rFonts w:ascii="David" w:hAnsi="David"/>
          <w:color w:val="000000"/>
          <w:rtl/>
        </w:rPr>
        <w:t xml:space="preserve"> </w:t>
      </w:r>
      <w:r w:rsidRPr="0028540A">
        <w:rPr>
          <w:rFonts w:ascii="David" w:hAnsi="David" w:hint="eastAsia"/>
          <w:color w:val="000000"/>
          <w:rtl/>
        </w:rPr>
        <w:t>פער</w:t>
      </w:r>
      <w:r w:rsidRPr="0028540A">
        <w:rPr>
          <w:rFonts w:ascii="David" w:hAnsi="David"/>
          <w:color w:val="000000"/>
          <w:rtl/>
        </w:rPr>
        <w:t xml:space="preserve"> </w:t>
      </w:r>
      <w:r w:rsidRPr="0028540A">
        <w:rPr>
          <w:rFonts w:ascii="David" w:hAnsi="David" w:hint="eastAsia"/>
          <w:color w:val="000000"/>
          <w:rtl/>
        </w:rPr>
        <w:t>ממשי</w:t>
      </w:r>
      <w:r w:rsidRPr="0028540A">
        <w:rPr>
          <w:rFonts w:ascii="David" w:hAnsi="David"/>
          <w:color w:val="000000"/>
          <w:rtl/>
        </w:rPr>
        <w:t xml:space="preserve"> </w:t>
      </w:r>
      <w:r w:rsidRPr="0028540A">
        <w:rPr>
          <w:rFonts w:ascii="David" w:hAnsi="David" w:hint="eastAsia"/>
          <w:color w:val="000000"/>
          <w:rtl/>
        </w:rPr>
        <w:t>בין</w:t>
      </w:r>
      <w:r w:rsidRPr="0028540A">
        <w:rPr>
          <w:rFonts w:ascii="David" w:hAnsi="David"/>
          <w:color w:val="000000"/>
          <w:rtl/>
        </w:rPr>
        <w:t xml:space="preserve"> </w:t>
      </w:r>
      <w:r w:rsidRPr="0028540A">
        <w:rPr>
          <w:rFonts w:ascii="David" w:hAnsi="David" w:hint="eastAsia"/>
          <w:color w:val="000000"/>
          <w:rtl/>
        </w:rPr>
        <w:t>הצהרותיו</w:t>
      </w:r>
      <w:r w:rsidRPr="0028540A">
        <w:rPr>
          <w:rFonts w:ascii="David" w:hAnsi="David"/>
          <w:color w:val="000000"/>
          <w:rtl/>
        </w:rPr>
        <w:t xml:space="preserve"> </w:t>
      </w:r>
      <w:r w:rsidRPr="0028540A">
        <w:rPr>
          <w:rFonts w:ascii="David" w:hAnsi="David" w:hint="eastAsia"/>
          <w:color w:val="000000"/>
          <w:rtl/>
        </w:rPr>
        <w:t>שמדובר</w:t>
      </w:r>
      <w:r w:rsidRPr="0028540A">
        <w:rPr>
          <w:rFonts w:ascii="David" w:hAnsi="David"/>
          <w:color w:val="000000"/>
          <w:rtl/>
        </w:rPr>
        <w:t xml:space="preserve"> </w:t>
      </w:r>
      <w:r w:rsidRPr="0028540A">
        <w:rPr>
          <w:rFonts w:ascii="David" w:hAnsi="David" w:hint="eastAsia"/>
          <w:color w:val="000000"/>
          <w:rtl/>
        </w:rPr>
        <w:t>בשימוש</w:t>
      </w:r>
      <w:r w:rsidRPr="0028540A">
        <w:rPr>
          <w:rFonts w:ascii="David" w:hAnsi="David"/>
          <w:color w:val="000000"/>
          <w:rtl/>
        </w:rPr>
        <w:t xml:space="preserve"> </w:t>
      </w:r>
      <w:r w:rsidRPr="0028540A">
        <w:rPr>
          <w:rFonts w:ascii="David" w:hAnsi="David" w:hint="eastAsia"/>
          <w:color w:val="000000"/>
          <w:rtl/>
        </w:rPr>
        <w:t>עצמי</w:t>
      </w:r>
      <w:r w:rsidRPr="0028540A">
        <w:rPr>
          <w:rFonts w:ascii="David" w:hAnsi="David"/>
          <w:color w:val="000000"/>
          <w:rtl/>
        </w:rPr>
        <w:t xml:space="preserve"> </w:t>
      </w:r>
      <w:r w:rsidRPr="0028540A">
        <w:rPr>
          <w:rFonts w:ascii="David" w:hAnsi="David" w:hint="eastAsia"/>
          <w:color w:val="000000"/>
          <w:rtl/>
        </w:rPr>
        <w:t>לבין</w:t>
      </w:r>
      <w:r w:rsidRPr="0028540A">
        <w:rPr>
          <w:rFonts w:ascii="David" w:hAnsi="David"/>
          <w:color w:val="000000"/>
          <w:rtl/>
        </w:rPr>
        <w:t xml:space="preserve"> </w:t>
      </w:r>
      <w:r w:rsidRPr="0028540A">
        <w:rPr>
          <w:rFonts w:ascii="David" w:hAnsi="David" w:hint="eastAsia"/>
          <w:color w:val="000000"/>
          <w:rtl/>
        </w:rPr>
        <w:t>כמות</w:t>
      </w:r>
      <w:r w:rsidRPr="0028540A">
        <w:rPr>
          <w:rFonts w:ascii="David" w:hAnsi="David"/>
          <w:color w:val="000000"/>
          <w:rtl/>
        </w:rPr>
        <w:t xml:space="preserve"> </w:t>
      </w:r>
      <w:r w:rsidRPr="0028540A">
        <w:rPr>
          <w:rFonts w:ascii="David" w:hAnsi="David" w:hint="eastAsia"/>
          <w:color w:val="000000"/>
          <w:rtl/>
        </w:rPr>
        <w:t>הסם</w:t>
      </w:r>
      <w:r w:rsidRPr="0028540A">
        <w:rPr>
          <w:rFonts w:ascii="David" w:hAnsi="David"/>
          <w:color w:val="000000"/>
          <w:rtl/>
        </w:rPr>
        <w:t xml:space="preserve"> </w:t>
      </w:r>
      <w:r w:rsidRPr="0028540A">
        <w:rPr>
          <w:rFonts w:ascii="David" w:hAnsi="David" w:hint="eastAsia"/>
          <w:color w:val="000000"/>
          <w:rtl/>
        </w:rPr>
        <w:t>שנתפסה</w:t>
      </w:r>
      <w:r w:rsidRPr="0028540A">
        <w:rPr>
          <w:rFonts w:ascii="David" w:hAnsi="David"/>
          <w:color w:val="000000"/>
          <w:rtl/>
        </w:rPr>
        <w:t xml:space="preserve">. </w:t>
      </w:r>
      <w:r w:rsidRPr="0028540A">
        <w:rPr>
          <w:rFonts w:ascii="David" w:hAnsi="David" w:hint="eastAsia"/>
          <w:color w:val="000000"/>
          <w:rtl/>
        </w:rPr>
        <w:t>מכיוון</w:t>
      </w:r>
      <w:r w:rsidRPr="0028540A">
        <w:rPr>
          <w:rFonts w:ascii="David" w:hAnsi="David"/>
          <w:color w:val="000000"/>
          <w:rtl/>
        </w:rPr>
        <w:t xml:space="preserve"> </w:t>
      </w:r>
      <w:r w:rsidRPr="0028540A">
        <w:rPr>
          <w:rFonts w:ascii="David" w:hAnsi="David" w:hint="eastAsia"/>
          <w:color w:val="000000"/>
          <w:rtl/>
        </w:rPr>
        <w:t>שהנאשם</w:t>
      </w:r>
      <w:r w:rsidRPr="0028540A">
        <w:rPr>
          <w:rFonts w:ascii="David" w:hAnsi="David"/>
          <w:color w:val="000000"/>
          <w:rtl/>
        </w:rPr>
        <w:t xml:space="preserve"> </w:t>
      </w:r>
      <w:r w:rsidRPr="0028540A">
        <w:rPr>
          <w:rFonts w:ascii="David" w:hAnsi="David" w:hint="eastAsia"/>
          <w:color w:val="000000"/>
          <w:rtl/>
        </w:rPr>
        <w:t>אינו</w:t>
      </w:r>
      <w:r w:rsidRPr="0028540A">
        <w:rPr>
          <w:rFonts w:ascii="David" w:hAnsi="David"/>
          <w:color w:val="000000"/>
          <w:rtl/>
        </w:rPr>
        <w:t xml:space="preserve"> </w:t>
      </w:r>
      <w:r w:rsidRPr="0028540A">
        <w:rPr>
          <w:rFonts w:ascii="David" w:hAnsi="David" w:hint="eastAsia"/>
          <w:color w:val="000000"/>
          <w:rtl/>
        </w:rPr>
        <w:t>כשיר</w:t>
      </w:r>
      <w:r w:rsidRPr="0028540A">
        <w:rPr>
          <w:rFonts w:ascii="David" w:hAnsi="David"/>
          <w:color w:val="000000"/>
          <w:rtl/>
        </w:rPr>
        <w:t xml:space="preserve"> </w:t>
      </w:r>
      <w:r w:rsidRPr="0028540A">
        <w:rPr>
          <w:rFonts w:ascii="David" w:hAnsi="David" w:hint="eastAsia"/>
          <w:color w:val="000000"/>
          <w:rtl/>
        </w:rPr>
        <w:t>לביצוע</w:t>
      </w:r>
      <w:r w:rsidRPr="0028540A">
        <w:rPr>
          <w:rFonts w:ascii="David" w:hAnsi="David"/>
          <w:color w:val="000000"/>
          <w:rtl/>
        </w:rPr>
        <w:t xml:space="preserve"> </w:t>
      </w:r>
      <w:r w:rsidRPr="0028540A">
        <w:rPr>
          <w:rFonts w:ascii="David" w:hAnsi="David" w:hint="eastAsia"/>
          <w:color w:val="000000"/>
          <w:rtl/>
        </w:rPr>
        <w:t>עבודות</w:t>
      </w:r>
      <w:r w:rsidRPr="0028540A">
        <w:rPr>
          <w:rFonts w:ascii="David" w:hAnsi="David"/>
          <w:color w:val="000000"/>
          <w:rtl/>
        </w:rPr>
        <w:t xml:space="preserve"> </w:t>
      </w:r>
      <w:r w:rsidRPr="0028540A">
        <w:rPr>
          <w:rFonts w:ascii="David" w:hAnsi="David" w:hint="eastAsia"/>
          <w:color w:val="000000"/>
          <w:rtl/>
        </w:rPr>
        <w:t>שירות</w:t>
      </w:r>
      <w:r w:rsidRPr="0028540A">
        <w:rPr>
          <w:rFonts w:ascii="David" w:hAnsi="David"/>
          <w:color w:val="000000"/>
          <w:rtl/>
        </w:rPr>
        <w:t xml:space="preserve"> </w:t>
      </w:r>
      <w:r w:rsidRPr="0028540A">
        <w:rPr>
          <w:rFonts w:ascii="David" w:hAnsi="David" w:hint="eastAsia"/>
          <w:color w:val="000000"/>
          <w:rtl/>
        </w:rPr>
        <w:t>עתרו</w:t>
      </w:r>
      <w:r w:rsidRPr="0028540A">
        <w:rPr>
          <w:rFonts w:ascii="David" w:hAnsi="David"/>
          <w:color w:val="000000"/>
          <w:rtl/>
        </w:rPr>
        <w:t xml:space="preserve"> </w:t>
      </w:r>
      <w:r w:rsidRPr="0028540A">
        <w:rPr>
          <w:rFonts w:ascii="David" w:hAnsi="David" w:hint="eastAsia"/>
          <w:color w:val="000000"/>
          <w:rtl/>
        </w:rPr>
        <w:t>ב</w:t>
      </w:r>
      <w:r w:rsidRPr="0028540A">
        <w:rPr>
          <w:rFonts w:ascii="David" w:hAnsi="David"/>
          <w:color w:val="000000"/>
          <w:rtl/>
        </w:rPr>
        <w:t>"</w:t>
      </w:r>
      <w:r w:rsidRPr="0028540A">
        <w:rPr>
          <w:rFonts w:ascii="David" w:hAnsi="David" w:hint="eastAsia"/>
          <w:color w:val="000000"/>
          <w:rtl/>
        </w:rPr>
        <w:t>כ</w:t>
      </w:r>
      <w:r w:rsidRPr="0028540A">
        <w:rPr>
          <w:rFonts w:ascii="David" w:hAnsi="David"/>
          <w:color w:val="000000"/>
          <w:rtl/>
        </w:rPr>
        <w:t xml:space="preserve"> </w:t>
      </w:r>
      <w:r w:rsidRPr="0028540A">
        <w:rPr>
          <w:rFonts w:ascii="David" w:hAnsi="David" w:hint="eastAsia"/>
          <w:color w:val="000000"/>
          <w:rtl/>
        </w:rPr>
        <w:t>המאשימה</w:t>
      </w:r>
      <w:r w:rsidRPr="0028540A">
        <w:rPr>
          <w:rFonts w:ascii="David" w:hAnsi="David"/>
          <w:color w:val="000000"/>
          <w:rtl/>
        </w:rPr>
        <w:t xml:space="preserve"> </w:t>
      </w:r>
      <w:r w:rsidRPr="0028540A">
        <w:rPr>
          <w:rFonts w:ascii="David" w:hAnsi="David" w:hint="eastAsia"/>
          <w:color w:val="000000"/>
          <w:rtl/>
        </w:rPr>
        <w:t>להשית</w:t>
      </w:r>
      <w:r w:rsidRPr="0028540A">
        <w:rPr>
          <w:rFonts w:ascii="David" w:hAnsi="David"/>
          <w:color w:val="000000"/>
          <w:rtl/>
        </w:rPr>
        <w:t xml:space="preserve"> </w:t>
      </w:r>
      <w:r w:rsidRPr="0028540A">
        <w:rPr>
          <w:rFonts w:ascii="David" w:hAnsi="David" w:hint="eastAsia"/>
          <w:color w:val="000000"/>
          <w:rtl/>
        </w:rPr>
        <w:t>עליו</w:t>
      </w:r>
      <w:r w:rsidRPr="0028540A">
        <w:rPr>
          <w:rFonts w:ascii="David" w:hAnsi="David"/>
          <w:color w:val="000000"/>
          <w:rtl/>
        </w:rPr>
        <w:t xml:space="preserve"> </w:t>
      </w:r>
      <w:r w:rsidRPr="0028540A">
        <w:rPr>
          <w:rFonts w:ascii="David" w:hAnsi="David" w:hint="eastAsia"/>
          <w:color w:val="000000"/>
          <w:rtl/>
        </w:rPr>
        <w:t>עונש</w:t>
      </w:r>
      <w:r w:rsidRPr="0028540A">
        <w:rPr>
          <w:rFonts w:ascii="David" w:hAnsi="David"/>
          <w:color w:val="000000"/>
          <w:rtl/>
        </w:rPr>
        <w:t xml:space="preserve"> </w:t>
      </w:r>
      <w:r w:rsidRPr="0028540A">
        <w:rPr>
          <w:rFonts w:ascii="David" w:hAnsi="David" w:hint="eastAsia"/>
          <w:color w:val="000000"/>
          <w:rtl/>
        </w:rPr>
        <w:t>מאסר</w:t>
      </w:r>
      <w:r w:rsidRPr="0028540A">
        <w:rPr>
          <w:rFonts w:ascii="David" w:hAnsi="David"/>
          <w:color w:val="000000"/>
          <w:rtl/>
        </w:rPr>
        <w:t xml:space="preserve"> </w:t>
      </w:r>
      <w:r w:rsidRPr="0028540A">
        <w:rPr>
          <w:rFonts w:ascii="David" w:hAnsi="David" w:hint="eastAsia"/>
          <w:color w:val="000000"/>
          <w:rtl/>
        </w:rPr>
        <w:t>בפועל</w:t>
      </w:r>
      <w:r w:rsidRPr="0028540A">
        <w:rPr>
          <w:rFonts w:ascii="David" w:hAnsi="David"/>
          <w:color w:val="000000"/>
          <w:rtl/>
        </w:rPr>
        <w:t xml:space="preserve"> </w:t>
      </w:r>
      <w:r w:rsidRPr="0028540A">
        <w:rPr>
          <w:rFonts w:ascii="David" w:hAnsi="David" w:hint="eastAsia"/>
          <w:color w:val="000000"/>
          <w:rtl/>
        </w:rPr>
        <w:t>לצד</w:t>
      </w:r>
      <w:r w:rsidRPr="0028540A">
        <w:rPr>
          <w:rFonts w:ascii="David" w:hAnsi="David"/>
          <w:color w:val="000000"/>
          <w:rtl/>
        </w:rPr>
        <w:t xml:space="preserve"> </w:t>
      </w:r>
      <w:r w:rsidRPr="0028540A">
        <w:rPr>
          <w:rFonts w:ascii="David" w:hAnsi="David" w:hint="eastAsia"/>
          <w:color w:val="000000"/>
          <w:rtl/>
        </w:rPr>
        <w:t>מאסר</w:t>
      </w:r>
      <w:r w:rsidRPr="0028540A">
        <w:rPr>
          <w:rFonts w:ascii="David" w:hAnsi="David"/>
          <w:color w:val="000000"/>
          <w:rtl/>
        </w:rPr>
        <w:t xml:space="preserve"> </w:t>
      </w:r>
      <w:r w:rsidRPr="0028540A">
        <w:rPr>
          <w:rFonts w:ascii="David" w:hAnsi="David" w:hint="eastAsia"/>
          <w:color w:val="000000"/>
          <w:rtl/>
        </w:rPr>
        <w:t>על</w:t>
      </w:r>
      <w:r w:rsidRPr="0028540A">
        <w:rPr>
          <w:rFonts w:ascii="David" w:hAnsi="David"/>
          <w:color w:val="000000"/>
          <w:rtl/>
        </w:rPr>
        <w:t xml:space="preserve"> </w:t>
      </w:r>
      <w:r w:rsidRPr="0028540A">
        <w:rPr>
          <w:rFonts w:ascii="David" w:hAnsi="David" w:hint="eastAsia"/>
          <w:color w:val="000000"/>
          <w:rtl/>
        </w:rPr>
        <w:t>תנאי</w:t>
      </w:r>
      <w:r w:rsidRPr="0028540A">
        <w:rPr>
          <w:rFonts w:ascii="David" w:hAnsi="David"/>
          <w:color w:val="000000"/>
          <w:rtl/>
        </w:rPr>
        <w:t xml:space="preserve">, </w:t>
      </w:r>
      <w:r w:rsidRPr="0028540A">
        <w:rPr>
          <w:rFonts w:ascii="David" w:hAnsi="David" w:hint="eastAsia"/>
          <w:color w:val="000000"/>
          <w:rtl/>
        </w:rPr>
        <w:t>קנס</w:t>
      </w:r>
      <w:r w:rsidRPr="0028540A">
        <w:rPr>
          <w:rFonts w:ascii="David" w:hAnsi="David"/>
          <w:color w:val="000000"/>
          <w:rtl/>
        </w:rPr>
        <w:t xml:space="preserve">, </w:t>
      </w:r>
      <w:r w:rsidRPr="0028540A">
        <w:rPr>
          <w:rFonts w:ascii="David" w:hAnsi="David" w:hint="eastAsia"/>
          <w:color w:val="000000"/>
          <w:rtl/>
        </w:rPr>
        <w:t>פסילה</w:t>
      </w:r>
      <w:r w:rsidRPr="0028540A">
        <w:rPr>
          <w:rFonts w:ascii="David" w:hAnsi="David"/>
          <w:color w:val="000000"/>
          <w:rtl/>
        </w:rPr>
        <w:t xml:space="preserve"> </w:t>
      </w:r>
      <w:r w:rsidRPr="0028540A">
        <w:rPr>
          <w:rFonts w:ascii="David" w:hAnsi="David" w:hint="eastAsia"/>
          <w:color w:val="000000"/>
          <w:rtl/>
        </w:rPr>
        <w:t>בפועל</w:t>
      </w:r>
      <w:r w:rsidRPr="0028540A">
        <w:rPr>
          <w:rFonts w:ascii="David" w:hAnsi="David"/>
          <w:color w:val="000000"/>
          <w:rtl/>
        </w:rPr>
        <w:t xml:space="preserve"> </w:t>
      </w:r>
      <w:r w:rsidRPr="0028540A">
        <w:rPr>
          <w:rFonts w:ascii="David" w:hAnsi="David" w:hint="eastAsia"/>
          <w:color w:val="000000"/>
          <w:rtl/>
        </w:rPr>
        <w:t>ועל</w:t>
      </w:r>
      <w:r w:rsidRPr="0028540A">
        <w:rPr>
          <w:rFonts w:ascii="David" w:hAnsi="David"/>
          <w:color w:val="000000"/>
          <w:rtl/>
        </w:rPr>
        <w:t xml:space="preserve"> </w:t>
      </w:r>
      <w:r w:rsidRPr="0028540A">
        <w:rPr>
          <w:rFonts w:ascii="David" w:hAnsi="David" w:hint="eastAsia"/>
          <w:color w:val="000000"/>
          <w:rtl/>
        </w:rPr>
        <w:t>תנאי</w:t>
      </w:r>
      <w:r w:rsidRPr="0028540A">
        <w:rPr>
          <w:rFonts w:ascii="David" w:hAnsi="David"/>
          <w:color w:val="000000"/>
          <w:rtl/>
        </w:rPr>
        <w:t xml:space="preserve">. </w:t>
      </w:r>
    </w:p>
    <w:p w14:paraId="2844880A" w14:textId="77777777" w:rsidR="00470DC8" w:rsidRPr="0028540A" w:rsidRDefault="00470DC8" w:rsidP="00470DC8">
      <w:pPr>
        <w:numPr>
          <w:ilvl w:val="0"/>
          <w:numId w:val="4"/>
        </w:numPr>
        <w:spacing w:after="120" w:line="360" w:lineRule="auto"/>
        <w:jc w:val="both"/>
        <w:rPr>
          <w:rFonts w:ascii="David" w:hAnsi="David"/>
          <w:color w:val="000000"/>
        </w:rPr>
      </w:pPr>
      <w:r w:rsidRPr="0028540A">
        <w:rPr>
          <w:rFonts w:ascii="David" w:hAnsi="David" w:hint="eastAsia"/>
          <w:color w:val="000000"/>
          <w:rtl/>
        </w:rPr>
        <w:t>לטענת</w:t>
      </w:r>
      <w:r w:rsidRPr="0028540A">
        <w:rPr>
          <w:rFonts w:ascii="David" w:hAnsi="David"/>
          <w:color w:val="000000"/>
          <w:rtl/>
        </w:rPr>
        <w:t xml:space="preserve"> </w:t>
      </w:r>
      <w:r w:rsidRPr="0028540A">
        <w:rPr>
          <w:rFonts w:ascii="David" w:hAnsi="David" w:hint="eastAsia"/>
          <w:color w:val="000000"/>
          <w:rtl/>
        </w:rPr>
        <w:t>ב</w:t>
      </w:r>
      <w:r w:rsidRPr="0028540A">
        <w:rPr>
          <w:rFonts w:ascii="David" w:hAnsi="David"/>
          <w:color w:val="000000"/>
          <w:rtl/>
        </w:rPr>
        <w:t>"</w:t>
      </w:r>
      <w:r w:rsidRPr="0028540A">
        <w:rPr>
          <w:rFonts w:ascii="David" w:hAnsi="David" w:hint="eastAsia"/>
          <w:color w:val="000000"/>
          <w:rtl/>
        </w:rPr>
        <w:t>כ</w:t>
      </w:r>
      <w:r w:rsidRPr="0028540A">
        <w:rPr>
          <w:rFonts w:ascii="David" w:hAnsi="David"/>
          <w:color w:val="000000"/>
          <w:rtl/>
        </w:rPr>
        <w:t xml:space="preserve"> </w:t>
      </w:r>
      <w:r w:rsidRPr="0028540A">
        <w:rPr>
          <w:rFonts w:ascii="David" w:hAnsi="David" w:hint="eastAsia"/>
          <w:color w:val="000000"/>
          <w:rtl/>
        </w:rPr>
        <w:t>הנאשם</w:t>
      </w:r>
      <w:r w:rsidRPr="0028540A">
        <w:rPr>
          <w:rFonts w:ascii="David" w:hAnsi="David"/>
          <w:color w:val="000000"/>
          <w:rtl/>
        </w:rPr>
        <w:t xml:space="preserve">, </w:t>
      </w:r>
      <w:r w:rsidRPr="0028540A">
        <w:rPr>
          <w:rFonts w:ascii="David" w:hAnsi="David" w:hint="eastAsia"/>
          <w:color w:val="000000"/>
          <w:rtl/>
        </w:rPr>
        <w:t>עו</w:t>
      </w:r>
      <w:r w:rsidRPr="0028540A">
        <w:rPr>
          <w:rFonts w:ascii="David" w:hAnsi="David"/>
          <w:color w:val="000000"/>
          <w:rtl/>
        </w:rPr>
        <w:t>"</w:t>
      </w:r>
      <w:r w:rsidRPr="0028540A">
        <w:rPr>
          <w:rFonts w:ascii="David" w:hAnsi="David" w:hint="eastAsia"/>
          <w:color w:val="000000"/>
          <w:rtl/>
        </w:rPr>
        <w:t>ד</w:t>
      </w:r>
      <w:r w:rsidRPr="0028540A">
        <w:rPr>
          <w:rFonts w:ascii="David" w:hAnsi="David"/>
          <w:color w:val="000000"/>
          <w:rtl/>
        </w:rPr>
        <w:t xml:space="preserve"> </w:t>
      </w:r>
      <w:r w:rsidRPr="0028540A">
        <w:rPr>
          <w:rFonts w:ascii="David" w:hAnsi="David" w:hint="eastAsia"/>
          <w:color w:val="000000"/>
          <w:rtl/>
        </w:rPr>
        <w:t>אדטו</w:t>
      </w:r>
      <w:r w:rsidRPr="0028540A">
        <w:rPr>
          <w:rFonts w:ascii="David" w:hAnsi="David"/>
          <w:color w:val="000000"/>
          <w:rtl/>
        </w:rPr>
        <w:t xml:space="preserve">, </w:t>
      </w:r>
      <w:r w:rsidRPr="0028540A">
        <w:rPr>
          <w:rFonts w:ascii="David" w:hAnsi="David" w:hint="eastAsia"/>
          <w:color w:val="000000"/>
          <w:rtl/>
        </w:rPr>
        <w:t>הנאשם</w:t>
      </w:r>
      <w:r w:rsidRPr="0028540A">
        <w:rPr>
          <w:rFonts w:ascii="David" w:hAnsi="David"/>
          <w:color w:val="000000"/>
          <w:rtl/>
        </w:rPr>
        <w:t xml:space="preserve"> </w:t>
      </w:r>
      <w:r w:rsidRPr="0028540A">
        <w:rPr>
          <w:rFonts w:ascii="David" w:hAnsi="David" w:hint="eastAsia"/>
          <w:color w:val="000000"/>
          <w:rtl/>
        </w:rPr>
        <w:t>הינו</w:t>
      </w:r>
      <w:r w:rsidRPr="0028540A">
        <w:rPr>
          <w:rFonts w:ascii="David" w:hAnsi="David"/>
          <w:color w:val="000000"/>
          <w:rtl/>
        </w:rPr>
        <w:t xml:space="preserve"> </w:t>
      </w:r>
      <w:r w:rsidRPr="0028540A">
        <w:rPr>
          <w:rFonts w:ascii="David" w:hAnsi="David" w:hint="eastAsia"/>
          <w:color w:val="000000"/>
          <w:rtl/>
        </w:rPr>
        <w:t>אדם</w:t>
      </w:r>
      <w:r w:rsidRPr="0028540A">
        <w:rPr>
          <w:rFonts w:ascii="David" w:hAnsi="David"/>
          <w:color w:val="000000"/>
          <w:rtl/>
        </w:rPr>
        <w:t xml:space="preserve"> </w:t>
      </w:r>
      <w:r w:rsidRPr="0028540A">
        <w:rPr>
          <w:rFonts w:ascii="David" w:hAnsi="David" w:hint="eastAsia"/>
          <w:color w:val="000000"/>
          <w:rtl/>
        </w:rPr>
        <w:t>נורמטיבי</w:t>
      </w:r>
      <w:r w:rsidRPr="0028540A">
        <w:rPr>
          <w:rFonts w:ascii="David" w:hAnsi="David"/>
          <w:color w:val="000000"/>
          <w:rtl/>
        </w:rPr>
        <w:t xml:space="preserve"> </w:t>
      </w:r>
      <w:r w:rsidRPr="0028540A">
        <w:rPr>
          <w:rFonts w:ascii="David" w:hAnsi="David" w:hint="eastAsia"/>
          <w:color w:val="000000"/>
          <w:rtl/>
        </w:rPr>
        <w:t>אשר</w:t>
      </w:r>
      <w:r w:rsidRPr="0028540A">
        <w:rPr>
          <w:rFonts w:ascii="David" w:hAnsi="David"/>
          <w:color w:val="000000"/>
          <w:rtl/>
        </w:rPr>
        <w:t xml:space="preserve"> </w:t>
      </w:r>
      <w:r w:rsidRPr="0028540A">
        <w:rPr>
          <w:rFonts w:ascii="David" w:hAnsi="David" w:hint="eastAsia"/>
          <w:color w:val="000000"/>
          <w:rtl/>
        </w:rPr>
        <w:t>שירת</w:t>
      </w:r>
      <w:r w:rsidRPr="0028540A">
        <w:rPr>
          <w:rFonts w:ascii="David" w:hAnsi="David"/>
          <w:color w:val="000000"/>
          <w:rtl/>
        </w:rPr>
        <w:t xml:space="preserve"> </w:t>
      </w:r>
      <w:r w:rsidRPr="0028540A">
        <w:rPr>
          <w:rFonts w:ascii="David" w:hAnsi="David" w:hint="eastAsia"/>
          <w:color w:val="000000"/>
          <w:rtl/>
        </w:rPr>
        <w:t>בצבא</w:t>
      </w:r>
      <w:r w:rsidRPr="0028540A">
        <w:rPr>
          <w:rFonts w:ascii="David" w:hAnsi="David"/>
          <w:color w:val="000000"/>
          <w:rtl/>
        </w:rPr>
        <w:t xml:space="preserve"> </w:t>
      </w:r>
      <w:r w:rsidRPr="0028540A">
        <w:rPr>
          <w:rFonts w:ascii="David" w:hAnsi="David" w:hint="eastAsia"/>
          <w:color w:val="000000"/>
          <w:rtl/>
        </w:rPr>
        <w:t>ותרם</w:t>
      </w:r>
      <w:r w:rsidRPr="0028540A">
        <w:rPr>
          <w:rFonts w:ascii="David" w:hAnsi="David"/>
          <w:color w:val="000000"/>
          <w:rtl/>
        </w:rPr>
        <w:t xml:space="preserve"> </w:t>
      </w:r>
      <w:r w:rsidRPr="0028540A">
        <w:rPr>
          <w:rFonts w:ascii="David" w:hAnsi="David" w:hint="eastAsia"/>
          <w:color w:val="000000"/>
          <w:rtl/>
        </w:rPr>
        <w:t>למדינה</w:t>
      </w:r>
      <w:r w:rsidRPr="0028540A">
        <w:rPr>
          <w:rFonts w:ascii="David" w:hAnsi="David"/>
          <w:color w:val="000000"/>
          <w:rtl/>
        </w:rPr>
        <w:t xml:space="preserve">, </w:t>
      </w:r>
      <w:r w:rsidRPr="0028540A">
        <w:rPr>
          <w:rFonts w:ascii="David" w:hAnsi="David" w:hint="eastAsia"/>
          <w:color w:val="000000"/>
          <w:rtl/>
        </w:rPr>
        <w:t>ניהל</w:t>
      </w:r>
      <w:r w:rsidRPr="0028540A">
        <w:rPr>
          <w:rFonts w:ascii="David" w:hAnsi="David"/>
          <w:color w:val="000000"/>
          <w:rtl/>
        </w:rPr>
        <w:t xml:space="preserve"> </w:t>
      </w:r>
      <w:r w:rsidRPr="0028540A">
        <w:rPr>
          <w:rFonts w:ascii="David" w:hAnsi="David" w:hint="eastAsia"/>
          <w:color w:val="000000"/>
          <w:rtl/>
        </w:rPr>
        <w:t>עסק</w:t>
      </w:r>
      <w:r w:rsidRPr="0028540A">
        <w:rPr>
          <w:rFonts w:ascii="David" w:hAnsi="David"/>
          <w:color w:val="000000"/>
          <w:rtl/>
        </w:rPr>
        <w:t xml:space="preserve"> </w:t>
      </w:r>
      <w:r w:rsidRPr="0028540A">
        <w:rPr>
          <w:rFonts w:ascii="David" w:hAnsi="David" w:hint="eastAsia"/>
          <w:color w:val="000000"/>
          <w:rtl/>
        </w:rPr>
        <w:t>והביא</w:t>
      </w:r>
      <w:r w:rsidRPr="0028540A">
        <w:rPr>
          <w:rFonts w:ascii="David" w:hAnsi="David"/>
          <w:color w:val="000000"/>
          <w:rtl/>
        </w:rPr>
        <w:t xml:space="preserve"> </w:t>
      </w:r>
      <w:r w:rsidRPr="0028540A">
        <w:rPr>
          <w:rFonts w:ascii="David" w:hAnsi="David" w:hint="eastAsia"/>
          <w:color w:val="000000"/>
          <w:rtl/>
        </w:rPr>
        <w:t>לעולם</w:t>
      </w:r>
      <w:r w:rsidRPr="0028540A">
        <w:rPr>
          <w:rFonts w:ascii="David" w:hAnsi="David"/>
          <w:color w:val="000000"/>
          <w:rtl/>
        </w:rPr>
        <w:t xml:space="preserve"> </w:t>
      </w:r>
      <w:r w:rsidRPr="0028540A">
        <w:rPr>
          <w:rFonts w:ascii="David" w:hAnsi="David" w:hint="eastAsia"/>
          <w:color w:val="000000"/>
          <w:rtl/>
        </w:rPr>
        <w:t>שתי</w:t>
      </w:r>
      <w:r w:rsidRPr="0028540A">
        <w:rPr>
          <w:rFonts w:ascii="David" w:hAnsi="David"/>
          <w:color w:val="000000"/>
          <w:rtl/>
        </w:rPr>
        <w:t xml:space="preserve"> </w:t>
      </w:r>
      <w:r w:rsidRPr="0028540A">
        <w:rPr>
          <w:rFonts w:ascii="David" w:hAnsi="David" w:hint="eastAsia"/>
          <w:color w:val="000000"/>
          <w:rtl/>
        </w:rPr>
        <w:t>בנות</w:t>
      </w:r>
      <w:r w:rsidRPr="0028540A">
        <w:rPr>
          <w:rFonts w:ascii="David" w:hAnsi="David"/>
          <w:color w:val="000000"/>
          <w:rtl/>
        </w:rPr>
        <w:t xml:space="preserve">. </w:t>
      </w:r>
      <w:r w:rsidRPr="0028540A">
        <w:rPr>
          <w:rFonts w:ascii="David" w:hAnsi="David" w:hint="eastAsia"/>
          <w:color w:val="000000"/>
          <w:rtl/>
        </w:rPr>
        <w:t>לפני</w:t>
      </w:r>
      <w:r w:rsidRPr="0028540A">
        <w:rPr>
          <w:rFonts w:ascii="David" w:hAnsi="David"/>
          <w:color w:val="000000"/>
          <w:rtl/>
        </w:rPr>
        <w:t xml:space="preserve"> </w:t>
      </w:r>
      <w:r w:rsidRPr="0028540A">
        <w:rPr>
          <w:rFonts w:ascii="David" w:hAnsi="David" w:hint="eastAsia"/>
          <w:color w:val="000000"/>
          <w:rtl/>
        </w:rPr>
        <w:t>שלוש</w:t>
      </w:r>
      <w:r w:rsidRPr="0028540A">
        <w:rPr>
          <w:rFonts w:ascii="David" w:hAnsi="David"/>
          <w:color w:val="000000"/>
          <w:rtl/>
        </w:rPr>
        <w:t xml:space="preserve"> </w:t>
      </w:r>
      <w:r w:rsidRPr="0028540A">
        <w:rPr>
          <w:rFonts w:ascii="David" w:hAnsi="David" w:hint="eastAsia"/>
          <w:color w:val="000000"/>
          <w:rtl/>
        </w:rPr>
        <w:t>שנים</w:t>
      </w:r>
      <w:r w:rsidRPr="0028540A">
        <w:rPr>
          <w:rFonts w:ascii="David" w:hAnsi="David"/>
          <w:color w:val="000000"/>
          <w:rtl/>
        </w:rPr>
        <w:t xml:space="preserve"> </w:t>
      </w:r>
      <w:r w:rsidRPr="0028540A">
        <w:rPr>
          <w:rFonts w:ascii="David" w:hAnsi="David" w:hint="eastAsia"/>
          <w:color w:val="000000"/>
          <w:rtl/>
        </w:rPr>
        <w:t>החלו</w:t>
      </w:r>
      <w:r w:rsidRPr="0028540A">
        <w:rPr>
          <w:rFonts w:ascii="David" w:hAnsi="David"/>
          <w:color w:val="000000"/>
          <w:rtl/>
        </w:rPr>
        <w:t xml:space="preserve"> </w:t>
      </w:r>
      <w:r w:rsidRPr="0028540A">
        <w:rPr>
          <w:rFonts w:ascii="David" w:hAnsi="David" w:hint="eastAsia"/>
          <w:color w:val="000000"/>
          <w:rtl/>
        </w:rPr>
        <w:t>אצלו</w:t>
      </w:r>
      <w:r w:rsidRPr="0028540A">
        <w:rPr>
          <w:rFonts w:ascii="David" w:hAnsi="David"/>
          <w:color w:val="000000"/>
          <w:rtl/>
        </w:rPr>
        <w:t xml:space="preserve"> </w:t>
      </w:r>
      <w:r w:rsidRPr="0028540A">
        <w:rPr>
          <w:rFonts w:ascii="David" w:hAnsi="David" w:hint="eastAsia"/>
          <w:color w:val="000000"/>
          <w:rtl/>
        </w:rPr>
        <w:t>בעיות</w:t>
      </w:r>
      <w:r w:rsidRPr="0028540A">
        <w:rPr>
          <w:rFonts w:ascii="David" w:hAnsi="David"/>
          <w:color w:val="000000"/>
          <w:rtl/>
        </w:rPr>
        <w:t xml:space="preserve"> </w:t>
      </w:r>
      <w:r w:rsidRPr="0028540A">
        <w:rPr>
          <w:rFonts w:ascii="David" w:hAnsi="David" w:hint="eastAsia"/>
          <w:color w:val="000000"/>
          <w:rtl/>
        </w:rPr>
        <w:t>בריאותיות</w:t>
      </w:r>
      <w:r w:rsidRPr="0028540A">
        <w:rPr>
          <w:rFonts w:ascii="David" w:hAnsi="David"/>
          <w:color w:val="000000"/>
          <w:rtl/>
        </w:rPr>
        <w:t xml:space="preserve"> </w:t>
      </w:r>
      <w:r w:rsidRPr="0028540A">
        <w:rPr>
          <w:rFonts w:ascii="David" w:hAnsi="David" w:hint="eastAsia"/>
          <w:color w:val="000000"/>
          <w:rtl/>
        </w:rPr>
        <w:t>וכיום</w:t>
      </w:r>
      <w:r w:rsidRPr="0028540A">
        <w:rPr>
          <w:rFonts w:ascii="David" w:hAnsi="David"/>
          <w:color w:val="000000"/>
          <w:rtl/>
        </w:rPr>
        <w:t xml:space="preserve"> </w:t>
      </w:r>
      <w:r w:rsidRPr="0028540A">
        <w:rPr>
          <w:rFonts w:ascii="David" w:hAnsi="David" w:hint="eastAsia"/>
          <w:color w:val="000000"/>
          <w:rtl/>
        </w:rPr>
        <w:t>הוא</w:t>
      </w:r>
      <w:r w:rsidRPr="0028540A">
        <w:rPr>
          <w:rFonts w:ascii="David" w:hAnsi="David"/>
          <w:color w:val="000000"/>
          <w:rtl/>
        </w:rPr>
        <w:t xml:space="preserve"> </w:t>
      </w:r>
      <w:r w:rsidRPr="0028540A">
        <w:rPr>
          <w:rFonts w:ascii="David" w:hAnsi="David" w:hint="eastAsia"/>
          <w:color w:val="000000"/>
          <w:rtl/>
        </w:rPr>
        <w:t>סובל</w:t>
      </w:r>
      <w:r w:rsidRPr="0028540A">
        <w:rPr>
          <w:rFonts w:ascii="David" w:hAnsi="David"/>
          <w:color w:val="000000"/>
          <w:rtl/>
        </w:rPr>
        <w:t xml:space="preserve"> </w:t>
      </w:r>
      <w:r w:rsidRPr="0028540A">
        <w:rPr>
          <w:rFonts w:ascii="David" w:hAnsi="David" w:hint="eastAsia"/>
          <w:color w:val="000000"/>
          <w:rtl/>
        </w:rPr>
        <w:t>משלל</w:t>
      </w:r>
      <w:r w:rsidRPr="0028540A">
        <w:rPr>
          <w:rFonts w:ascii="David" w:hAnsi="David"/>
          <w:color w:val="000000"/>
          <w:rtl/>
        </w:rPr>
        <w:t xml:space="preserve"> </w:t>
      </w:r>
      <w:r w:rsidRPr="0028540A">
        <w:rPr>
          <w:rFonts w:ascii="David" w:hAnsi="David" w:hint="eastAsia"/>
          <w:color w:val="000000"/>
          <w:rtl/>
        </w:rPr>
        <w:t>בעיות</w:t>
      </w:r>
      <w:r w:rsidRPr="0028540A">
        <w:rPr>
          <w:rFonts w:ascii="David" w:hAnsi="David"/>
          <w:color w:val="000000"/>
          <w:rtl/>
        </w:rPr>
        <w:t xml:space="preserve"> </w:t>
      </w:r>
      <w:r w:rsidRPr="0028540A">
        <w:rPr>
          <w:rFonts w:ascii="David" w:hAnsi="David" w:hint="eastAsia"/>
          <w:color w:val="000000"/>
          <w:rtl/>
        </w:rPr>
        <w:t>רפואיות</w:t>
      </w:r>
      <w:r w:rsidRPr="0028540A">
        <w:rPr>
          <w:rFonts w:ascii="David" w:hAnsi="David"/>
          <w:color w:val="000000"/>
          <w:rtl/>
        </w:rPr>
        <w:t xml:space="preserve">. </w:t>
      </w:r>
      <w:r w:rsidRPr="0028540A">
        <w:rPr>
          <w:rFonts w:ascii="David" w:hAnsi="David" w:hint="eastAsia"/>
          <w:color w:val="000000"/>
          <w:rtl/>
        </w:rPr>
        <w:t>בעקבות</w:t>
      </w:r>
      <w:r w:rsidRPr="0028540A">
        <w:rPr>
          <w:rFonts w:ascii="David" w:hAnsi="David"/>
          <w:color w:val="000000"/>
          <w:rtl/>
        </w:rPr>
        <w:t xml:space="preserve"> </w:t>
      </w:r>
      <w:r w:rsidRPr="0028540A">
        <w:rPr>
          <w:rFonts w:ascii="David" w:hAnsi="David" w:hint="eastAsia"/>
          <w:color w:val="000000"/>
          <w:rtl/>
        </w:rPr>
        <w:t>הבעיות</w:t>
      </w:r>
      <w:r w:rsidRPr="0028540A">
        <w:rPr>
          <w:rFonts w:ascii="David" w:hAnsi="David"/>
          <w:color w:val="000000"/>
          <w:rtl/>
        </w:rPr>
        <w:t xml:space="preserve"> </w:t>
      </w:r>
      <w:r w:rsidRPr="0028540A">
        <w:rPr>
          <w:rFonts w:ascii="David" w:hAnsi="David" w:hint="eastAsia"/>
          <w:color w:val="000000"/>
          <w:rtl/>
        </w:rPr>
        <w:t>הרפואיות</w:t>
      </w:r>
      <w:r w:rsidRPr="0028540A">
        <w:rPr>
          <w:rFonts w:ascii="David" w:hAnsi="David"/>
          <w:color w:val="000000"/>
          <w:rtl/>
        </w:rPr>
        <w:t xml:space="preserve"> </w:t>
      </w:r>
      <w:r w:rsidRPr="0028540A">
        <w:rPr>
          <w:rFonts w:ascii="David" w:hAnsi="David" w:hint="eastAsia"/>
          <w:color w:val="000000"/>
          <w:rtl/>
        </w:rPr>
        <w:t>הללו</w:t>
      </w:r>
      <w:r w:rsidRPr="0028540A">
        <w:rPr>
          <w:rFonts w:ascii="David" w:hAnsi="David"/>
          <w:color w:val="000000"/>
          <w:rtl/>
        </w:rPr>
        <w:t xml:space="preserve"> </w:t>
      </w:r>
      <w:r w:rsidRPr="0028540A">
        <w:rPr>
          <w:rFonts w:ascii="David" w:hAnsi="David" w:hint="eastAsia"/>
          <w:color w:val="000000"/>
          <w:rtl/>
        </w:rPr>
        <w:t>מדינת</w:t>
      </w:r>
      <w:r w:rsidRPr="0028540A">
        <w:rPr>
          <w:rFonts w:ascii="David" w:hAnsi="David"/>
          <w:color w:val="000000"/>
          <w:rtl/>
        </w:rPr>
        <w:t xml:space="preserve"> </w:t>
      </w:r>
      <w:r w:rsidRPr="0028540A">
        <w:rPr>
          <w:rFonts w:ascii="David" w:hAnsi="David" w:hint="eastAsia"/>
          <w:color w:val="000000"/>
          <w:rtl/>
        </w:rPr>
        <w:t>ישראל</w:t>
      </w:r>
      <w:r w:rsidRPr="0028540A">
        <w:rPr>
          <w:rFonts w:ascii="David" w:hAnsi="David"/>
          <w:color w:val="000000"/>
          <w:rtl/>
        </w:rPr>
        <w:t xml:space="preserve"> </w:t>
      </w:r>
      <w:r w:rsidRPr="0028540A">
        <w:rPr>
          <w:rFonts w:ascii="David" w:hAnsi="David" w:hint="eastAsia"/>
          <w:color w:val="000000"/>
          <w:rtl/>
        </w:rPr>
        <w:t>אישרה</w:t>
      </w:r>
      <w:r w:rsidRPr="0028540A">
        <w:rPr>
          <w:rFonts w:ascii="David" w:hAnsi="David"/>
          <w:color w:val="000000"/>
          <w:rtl/>
        </w:rPr>
        <w:t xml:space="preserve"> </w:t>
      </w:r>
      <w:r w:rsidRPr="0028540A">
        <w:rPr>
          <w:rFonts w:ascii="David" w:hAnsi="David" w:hint="eastAsia"/>
          <w:color w:val="000000"/>
          <w:rtl/>
        </w:rPr>
        <w:t>לו</w:t>
      </w:r>
      <w:r w:rsidRPr="0028540A">
        <w:rPr>
          <w:rFonts w:ascii="David" w:hAnsi="David"/>
          <w:color w:val="000000"/>
          <w:rtl/>
        </w:rPr>
        <w:t xml:space="preserve"> </w:t>
      </w:r>
      <w:r w:rsidRPr="0028540A">
        <w:rPr>
          <w:rFonts w:ascii="David" w:hAnsi="David" w:hint="eastAsia"/>
          <w:color w:val="000000"/>
          <w:rtl/>
        </w:rPr>
        <w:t>להחזיק</w:t>
      </w:r>
      <w:r w:rsidRPr="0028540A">
        <w:rPr>
          <w:rFonts w:ascii="David" w:hAnsi="David"/>
          <w:color w:val="000000"/>
          <w:rtl/>
        </w:rPr>
        <w:t xml:space="preserve"> </w:t>
      </w:r>
      <w:r w:rsidRPr="0028540A">
        <w:rPr>
          <w:rFonts w:ascii="David" w:hAnsi="David" w:hint="eastAsia"/>
          <w:color w:val="000000"/>
          <w:rtl/>
        </w:rPr>
        <w:t>ולהשתמש</w:t>
      </w:r>
      <w:r w:rsidRPr="0028540A">
        <w:rPr>
          <w:rFonts w:ascii="David" w:hAnsi="David"/>
          <w:color w:val="000000"/>
          <w:rtl/>
        </w:rPr>
        <w:t xml:space="preserve"> </w:t>
      </w:r>
      <w:r w:rsidRPr="0028540A">
        <w:rPr>
          <w:rFonts w:ascii="David" w:hAnsi="David" w:hint="eastAsia"/>
          <w:color w:val="000000"/>
          <w:rtl/>
        </w:rPr>
        <w:t>בסם</w:t>
      </w:r>
      <w:r w:rsidRPr="0028540A">
        <w:rPr>
          <w:rFonts w:ascii="David" w:hAnsi="David"/>
          <w:color w:val="000000"/>
          <w:rtl/>
        </w:rPr>
        <w:t xml:space="preserve"> </w:t>
      </w:r>
      <w:r w:rsidRPr="0028540A">
        <w:rPr>
          <w:rFonts w:ascii="David" w:hAnsi="David" w:hint="eastAsia"/>
          <w:color w:val="000000"/>
          <w:rtl/>
        </w:rPr>
        <w:t>בכמות</w:t>
      </w:r>
      <w:r w:rsidRPr="0028540A">
        <w:rPr>
          <w:rFonts w:ascii="David" w:hAnsi="David"/>
          <w:color w:val="000000"/>
          <w:rtl/>
        </w:rPr>
        <w:t xml:space="preserve"> </w:t>
      </w:r>
      <w:r w:rsidRPr="0028540A">
        <w:rPr>
          <w:rFonts w:ascii="David" w:hAnsi="David" w:hint="eastAsia"/>
          <w:color w:val="000000"/>
          <w:rtl/>
        </w:rPr>
        <w:t>של</w:t>
      </w:r>
      <w:r w:rsidRPr="0028540A">
        <w:rPr>
          <w:rFonts w:ascii="David" w:hAnsi="David"/>
          <w:color w:val="000000"/>
          <w:rtl/>
        </w:rPr>
        <w:t xml:space="preserve"> 30 </w:t>
      </w:r>
      <w:r w:rsidRPr="0028540A">
        <w:rPr>
          <w:rFonts w:ascii="David" w:hAnsi="David" w:hint="eastAsia"/>
          <w:color w:val="000000"/>
          <w:rtl/>
        </w:rPr>
        <w:t>גרם</w:t>
      </w:r>
      <w:r w:rsidRPr="0028540A">
        <w:rPr>
          <w:rFonts w:ascii="David" w:hAnsi="David"/>
          <w:color w:val="000000"/>
          <w:rtl/>
        </w:rPr>
        <w:t xml:space="preserve">. </w:t>
      </w:r>
      <w:r w:rsidRPr="0028540A">
        <w:rPr>
          <w:rFonts w:ascii="David" w:hAnsi="David" w:hint="eastAsia"/>
          <w:color w:val="000000"/>
          <w:rtl/>
        </w:rPr>
        <w:t>כיום</w:t>
      </w:r>
      <w:r w:rsidRPr="0028540A">
        <w:rPr>
          <w:rFonts w:ascii="David" w:hAnsi="David"/>
          <w:color w:val="000000"/>
          <w:rtl/>
        </w:rPr>
        <w:t xml:space="preserve"> </w:t>
      </w:r>
      <w:r w:rsidRPr="0028540A">
        <w:rPr>
          <w:rFonts w:ascii="David" w:hAnsi="David" w:hint="eastAsia"/>
          <w:color w:val="000000"/>
          <w:rtl/>
        </w:rPr>
        <w:t>ישנה</w:t>
      </w:r>
      <w:r w:rsidRPr="0028540A">
        <w:rPr>
          <w:rFonts w:ascii="David" w:hAnsi="David"/>
          <w:color w:val="000000"/>
          <w:rtl/>
        </w:rPr>
        <w:t xml:space="preserve"> </w:t>
      </w:r>
      <w:r w:rsidRPr="0028540A">
        <w:rPr>
          <w:rFonts w:ascii="David" w:hAnsi="David" w:hint="eastAsia"/>
          <w:color w:val="000000"/>
          <w:rtl/>
        </w:rPr>
        <w:t>המלצה</w:t>
      </w:r>
      <w:r w:rsidRPr="0028540A">
        <w:rPr>
          <w:rFonts w:ascii="David" w:hAnsi="David"/>
          <w:color w:val="000000"/>
          <w:rtl/>
        </w:rPr>
        <w:t xml:space="preserve"> </w:t>
      </w:r>
      <w:r w:rsidRPr="0028540A">
        <w:rPr>
          <w:rFonts w:ascii="David" w:hAnsi="David" w:hint="eastAsia"/>
          <w:color w:val="000000"/>
          <w:rtl/>
        </w:rPr>
        <w:t>להגדיל</w:t>
      </w:r>
      <w:r w:rsidRPr="0028540A">
        <w:rPr>
          <w:rFonts w:ascii="David" w:hAnsi="David"/>
          <w:color w:val="000000"/>
          <w:rtl/>
        </w:rPr>
        <w:t xml:space="preserve"> </w:t>
      </w:r>
      <w:r w:rsidRPr="0028540A">
        <w:rPr>
          <w:rFonts w:ascii="David" w:hAnsi="David" w:hint="eastAsia"/>
          <w:color w:val="000000"/>
          <w:rtl/>
        </w:rPr>
        <w:t>לו</w:t>
      </w:r>
      <w:r w:rsidRPr="0028540A">
        <w:rPr>
          <w:rFonts w:ascii="David" w:hAnsi="David"/>
          <w:color w:val="000000"/>
          <w:rtl/>
        </w:rPr>
        <w:t xml:space="preserve"> </w:t>
      </w:r>
      <w:r w:rsidRPr="0028540A">
        <w:rPr>
          <w:rFonts w:ascii="David" w:hAnsi="David" w:hint="eastAsia"/>
          <w:color w:val="000000"/>
          <w:rtl/>
        </w:rPr>
        <w:t>את</w:t>
      </w:r>
      <w:r w:rsidRPr="0028540A">
        <w:rPr>
          <w:rFonts w:ascii="David" w:hAnsi="David"/>
          <w:color w:val="000000"/>
          <w:rtl/>
        </w:rPr>
        <w:t xml:space="preserve"> </w:t>
      </w:r>
      <w:r w:rsidRPr="0028540A">
        <w:rPr>
          <w:rFonts w:ascii="David" w:hAnsi="David" w:hint="eastAsia"/>
          <w:color w:val="000000"/>
          <w:rtl/>
        </w:rPr>
        <w:t>הכמות</w:t>
      </w:r>
      <w:r w:rsidRPr="0028540A">
        <w:rPr>
          <w:rFonts w:ascii="David" w:hAnsi="David"/>
          <w:color w:val="000000"/>
          <w:rtl/>
        </w:rPr>
        <w:t xml:space="preserve"> </w:t>
      </w:r>
      <w:r w:rsidRPr="0028540A">
        <w:rPr>
          <w:rFonts w:ascii="David" w:hAnsi="David" w:hint="eastAsia"/>
          <w:color w:val="000000"/>
          <w:rtl/>
        </w:rPr>
        <w:t>ל</w:t>
      </w:r>
      <w:r w:rsidRPr="0028540A">
        <w:rPr>
          <w:rFonts w:ascii="David" w:hAnsi="David"/>
          <w:color w:val="000000"/>
          <w:rtl/>
        </w:rPr>
        <w:t xml:space="preserve">- 50 </w:t>
      </w:r>
      <w:r w:rsidRPr="0028540A">
        <w:rPr>
          <w:rFonts w:ascii="David" w:hAnsi="David" w:hint="eastAsia"/>
          <w:color w:val="000000"/>
          <w:rtl/>
        </w:rPr>
        <w:t>גרם</w:t>
      </w:r>
      <w:r w:rsidRPr="0028540A">
        <w:rPr>
          <w:rFonts w:ascii="David" w:hAnsi="David"/>
          <w:color w:val="000000"/>
          <w:rtl/>
        </w:rPr>
        <w:t xml:space="preserve">. </w:t>
      </w:r>
      <w:r w:rsidRPr="0028540A">
        <w:rPr>
          <w:rFonts w:ascii="David" w:hAnsi="David" w:hint="eastAsia"/>
          <w:color w:val="000000"/>
          <w:rtl/>
        </w:rPr>
        <w:t>הגידול</w:t>
      </w:r>
      <w:r w:rsidRPr="0028540A">
        <w:rPr>
          <w:rFonts w:ascii="David" w:hAnsi="David"/>
          <w:color w:val="000000"/>
          <w:rtl/>
        </w:rPr>
        <w:t xml:space="preserve"> </w:t>
      </w:r>
      <w:r w:rsidRPr="0028540A">
        <w:rPr>
          <w:rFonts w:ascii="David" w:hAnsi="David" w:hint="eastAsia"/>
          <w:color w:val="000000"/>
          <w:rtl/>
        </w:rPr>
        <w:t>נועד</w:t>
      </w:r>
      <w:r w:rsidRPr="0028540A">
        <w:rPr>
          <w:rFonts w:ascii="David" w:hAnsi="David"/>
          <w:color w:val="000000"/>
          <w:rtl/>
        </w:rPr>
        <w:t xml:space="preserve"> </w:t>
      </w:r>
      <w:r w:rsidRPr="0028540A">
        <w:rPr>
          <w:rFonts w:ascii="David" w:hAnsi="David" w:hint="eastAsia"/>
          <w:color w:val="000000"/>
          <w:rtl/>
        </w:rPr>
        <w:t>לבעיות</w:t>
      </w:r>
      <w:r w:rsidRPr="0028540A">
        <w:rPr>
          <w:rFonts w:ascii="David" w:hAnsi="David"/>
          <w:color w:val="000000"/>
          <w:rtl/>
        </w:rPr>
        <w:t xml:space="preserve"> </w:t>
      </w:r>
      <w:r w:rsidRPr="0028540A">
        <w:rPr>
          <w:rFonts w:ascii="David" w:hAnsi="David" w:hint="eastAsia"/>
          <w:color w:val="000000"/>
          <w:rtl/>
        </w:rPr>
        <w:t>הרפואיות</w:t>
      </w:r>
      <w:r w:rsidRPr="0028540A">
        <w:rPr>
          <w:rFonts w:ascii="David" w:hAnsi="David"/>
          <w:color w:val="000000"/>
          <w:rtl/>
        </w:rPr>
        <w:t xml:space="preserve"> </w:t>
      </w:r>
      <w:r w:rsidRPr="0028540A">
        <w:rPr>
          <w:rFonts w:ascii="David" w:hAnsi="David" w:hint="eastAsia"/>
          <w:color w:val="000000"/>
          <w:rtl/>
        </w:rPr>
        <w:t>שלו</w:t>
      </w:r>
      <w:r w:rsidRPr="0028540A">
        <w:rPr>
          <w:rFonts w:ascii="David" w:hAnsi="David"/>
          <w:color w:val="000000"/>
          <w:rtl/>
        </w:rPr>
        <w:t xml:space="preserve">. </w:t>
      </w:r>
      <w:r w:rsidRPr="0028540A">
        <w:rPr>
          <w:rFonts w:ascii="David" w:hAnsi="David" w:hint="eastAsia"/>
          <w:color w:val="000000"/>
          <w:rtl/>
        </w:rPr>
        <w:t>הנאשם</w:t>
      </w:r>
      <w:r w:rsidRPr="0028540A">
        <w:rPr>
          <w:rFonts w:ascii="David" w:hAnsi="David"/>
          <w:color w:val="000000"/>
          <w:rtl/>
        </w:rPr>
        <w:t xml:space="preserve"> </w:t>
      </w:r>
      <w:r w:rsidRPr="0028540A">
        <w:rPr>
          <w:rFonts w:ascii="David" w:hAnsi="David" w:hint="eastAsia"/>
          <w:color w:val="000000"/>
          <w:rtl/>
        </w:rPr>
        <w:t>הפסיק</w:t>
      </w:r>
      <w:r w:rsidRPr="0028540A">
        <w:rPr>
          <w:rFonts w:ascii="David" w:hAnsi="David"/>
          <w:color w:val="000000"/>
          <w:rtl/>
        </w:rPr>
        <w:t xml:space="preserve"> </w:t>
      </w:r>
      <w:r w:rsidRPr="0028540A">
        <w:rPr>
          <w:rFonts w:ascii="David" w:hAnsi="David" w:hint="eastAsia"/>
          <w:color w:val="000000"/>
          <w:rtl/>
        </w:rPr>
        <w:t>את</w:t>
      </w:r>
      <w:r w:rsidRPr="0028540A">
        <w:rPr>
          <w:rFonts w:ascii="David" w:hAnsi="David"/>
          <w:color w:val="000000"/>
          <w:rtl/>
        </w:rPr>
        <w:t xml:space="preserve"> </w:t>
      </w:r>
      <w:r w:rsidRPr="0028540A">
        <w:rPr>
          <w:rFonts w:ascii="David" w:hAnsi="David" w:hint="eastAsia"/>
          <w:color w:val="000000"/>
          <w:rtl/>
        </w:rPr>
        <w:t>השימוש</w:t>
      </w:r>
      <w:r w:rsidRPr="0028540A">
        <w:rPr>
          <w:rFonts w:ascii="David" w:hAnsi="David"/>
          <w:color w:val="000000"/>
          <w:rtl/>
        </w:rPr>
        <w:t xml:space="preserve"> </w:t>
      </w:r>
      <w:r w:rsidRPr="0028540A">
        <w:rPr>
          <w:rFonts w:ascii="David" w:hAnsi="David" w:hint="eastAsia"/>
          <w:color w:val="000000"/>
          <w:rtl/>
        </w:rPr>
        <w:t>בסם</w:t>
      </w:r>
      <w:r w:rsidRPr="0028540A">
        <w:rPr>
          <w:rFonts w:ascii="David" w:hAnsi="David"/>
          <w:color w:val="000000"/>
          <w:rtl/>
        </w:rPr>
        <w:t xml:space="preserve"> </w:t>
      </w:r>
      <w:r w:rsidRPr="0028540A">
        <w:rPr>
          <w:rFonts w:ascii="David" w:hAnsi="David" w:hint="eastAsia"/>
          <w:color w:val="000000"/>
          <w:rtl/>
        </w:rPr>
        <w:t>מרגע</w:t>
      </w:r>
      <w:r w:rsidRPr="0028540A">
        <w:rPr>
          <w:rFonts w:ascii="David" w:hAnsi="David"/>
          <w:color w:val="000000"/>
          <w:rtl/>
        </w:rPr>
        <w:t xml:space="preserve"> </w:t>
      </w:r>
      <w:r w:rsidRPr="0028540A">
        <w:rPr>
          <w:rFonts w:ascii="David" w:hAnsi="David" w:hint="eastAsia"/>
          <w:color w:val="000000"/>
          <w:rtl/>
        </w:rPr>
        <w:t>שהתאפשר</w:t>
      </w:r>
      <w:r w:rsidRPr="0028540A">
        <w:rPr>
          <w:rFonts w:ascii="David" w:hAnsi="David"/>
          <w:color w:val="000000"/>
          <w:rtl/>
        </w:rPr>
        <w:t xml:space="preserve"> </w:t>
      </w:r>
      <w:r w:rsidRPr="0028540A">
        <w:rPr>
          <w:rFonts w:ascii="David" w:hAnsi="David" w:hint="eastAsia"/>
          <w:color w:val="000000"/>
          <w:rtl/>
        </w:rPr>
        <w:t>לו</w:t>
      </w:r>
      <w:r w:rsidRPr="0028540A">
        <w:rPr>
          <w:rFonts w:ascii="David" w:hAnsi="David"/>
          <w:color w:val="000000"/>
          <w:rtl/>
        </w:rPr>
        <w:t xml:space="preserve"> </w:t>
      </w:r>
      <w:r w:rsidRPr="0028540A">
        <w:rPr>
          <w:rFonts w:ascii="David" w:hAnsi="David" w:hint="eastAsia"/>
          <w:color w:val="000000"/>
          <w:rtl/>
        </w:rPr>
        <w:t>לפנות</w:t>
      </w:r>
      <w:r w:rsidRPr="0028540A">
        <w:rPr>
          <w:rFonts w:ascii="David" w:hAnsi="David"/>
          <w:color w:val="000000"/>
          <w:rtl/>
        </w:rPr>
        <w:t xml:space="preserve"> </w:t>
      </w:r>
      <w:r w:rsidRPr="0028540A">
        <w:rPr>
          <w:rFonts w:ascii="David" w:hAnsi="David" w:hint="eastAsia"/>
          <w:color w:val="000000"/>
          <w:rtl/>
        </w:rPr>
        <w:t>לממונה</w:t>
      </w:r>
      <w:r w:rsidRPr="0028540A">
        <w:rPr>
          <w:rFonts w:ascii="David" w:hAnsi="David"/>
          <w:color w:val="000000"/>
          <w:rtl/>
        </w:rPr>
        <w:t xml:space="preserve"> </w:t>
      </w:r>
      <w:r w:rsidRPr="0028540A">
        <w:rPr>
          <w:rFonts w:ascii="David" w:hAnsi="David" w:hint="eastAsia"/>
          <w:color w:val="000000"/>
          <w:rtl/>
        </w:rPr>
        <w:t>על</w:t>
      </w:r>
      <w:r w:rsidRPr="0028540A">
        <w:rPr>
          <w:rFonts w:ascii="David" w:hAnsi="David"/>
          <w:color w:val="000000"/>
          <w:rtl/>
        </w:rPr>
        <w:t xml:space="preserve"> </w:t>
      </w:r>
      <w:r w:rsidRPr="0028540A">
        <w:rPr>
          <w:rFonts w:ascii="David" w:hAnsi="David" w:hint="eastAsia"/>
          <w:color w:val="000000"/>
          <w:rtl/>
        </w:rPr>
        <w:t>עבודות</w:t>
      </w:r>
      <w:r w:rsidRPr="0028540A">
        <w:rPr>
          <w:rFonts w:ascii="David" w:hAnsi="David"/>
          <w:color w:val="000000"/>
          <w:rtl/>
        </w:rPr>
        <w:t xml:space="preserve"> </w:t>
      </w:r>
      <w:r w:rsidRPr="0028540A">
        <w:rPr>
          <w:rFonts w:ascii="David" w:hAnsi="David" w:hint="eastAsia"/>
          <w:color w:val="000000"/>
          <w:rtl/>
        </w:rPr>
        <w:t>השירות</w:t>
      </w:r>
      <w:r w:rsidRPr="0028540A">
        <w:rPr>
          <w:rFonts w:ascii="David" w:hAnsi="David"/>
          <w:color w:val="000000"/>
          <w:rtl/>
        </w:rPr>
        <w:t xml:space="preserve">, </w:t>
      </w:r>
      <w:r w:rsidRPr="0028540A">
        <w:rPr>
          <w:rFonts w:ascii="David" w:hAnsi="David" w:hint="eastAsia"/>
          <w:color w:val="000000"/>
          <w:rtl/>
        </w:rPr>
        <w:t>אולם</w:t>
      </w:r>
      <w:r w:rsidRPr="0028540A">
        <w:rPr>
          <w:rFonts w:ascii="David" w:hAnsi="David"/>
          <w:color w:val="000000"/>
          <w:rtl/>
        </w:rPr>
        <w:t xml:space="preserve"> </w:t>
      </w:r>
      <w:r w:rsidRPr="0028540A">
        <w:rPr>
          <w:rFonts w:ascii="David" w:hAnsi="David" w:hint="eastAsia"/>
          <w:color w:val="000000"/>
          <w:rtl/>
        </w:rPr>
        <w:t>אז</w:t>
      </w:r>
      <w:r w:rsidRPr="0028540A">
        <w:rPr>
          <w:rFonts w:ascii="David" w:hAnsi="David"/>
          <w:color w:val="000000"/>
          <w:rtl/>
        </w:rPr>
        <w:t xml:space="preserve"> </w:t>
      </w:r>
      <w:r w:rsidRPr="0028540A">
        <w:rPr>
          <w:rFonts w:ascii="David" w:hAnsi="David" w:hint="eastAsia"/>
          <w:color w:val="000000"/>
          <w:rtl/>
        </w:rPr>
        <w:t>קיבל</w:t>
      </w:r>
      <w:r w:rsidRPr="0028540A">
        <w:rPr>
          <w:rFonts w:ascii="David" w:hAnsi="David"/>
          <w:color w:val="000000"/>
          <w:rtl/>
        </w:rPr>
        <w:t xml:space="preserve"> </w:t>
      </w:r>
      <w:r w:rsidRPr="0028540A">
        <w:rPr>
          <w:rFonts w:ascii="David" w:hAnsi="David" w:hint="eastAsia"/>
          <w:color w:val="000000"/>
          <w:rtl/>
        </w:rPr>
        <w:t>התקף</w:t>
      </w:r>
      <w:r w:rsidRPr="0028540A">
        <w:rPr>
          <w:rFonts w:ascii="David" w:hAnsi="David"/>
          <w:color w:val="000000"/>
          <w:rtl/>
        </w:rPr>
        <w:t xml:space="preserve"> </w:t>
      </w:r>
      <w:r w:rsidRPr="0028540A">
        <w:rPr>
          <w:rFonts w:ascii="David" w:hAnsi="David" w:hint="eastAsia"/>
          <w:color w:val="000000"/>
          <w:rtl/>
        </w:rPr>
        <w:t>לב</w:t>
      </w:r>
      <w:r w:rsidRPr="0028540A">
        <w:rPr>
          <w:rFonts w:ascii="David" w:hAnsi="David"/>
          <w:color w:val="000000"/>
          <w:rtl/>
        </w:rPr>
        <w:t xml:space="preserve"> </w:t>
      </w:r>
      <w:r w:rsidRPr="0028540A">
        <w:rPr>
          <w:rFonts w:ascii="David" w:hAnsi="David" w:hint="eastAsia"/>
          <w:color w:val="000000"/>
          <w:rtl/>
        </w:rPr>
        <w:t>והוא</w:t>
      </w:r>
      <w:r w:rsidRPr="0028540A">
        <w:rPr>
          <w:rFonts w:ascii="David" w:hAnsi="David"/>
          <w:color w:val="000000"/>
          <w:rtl/>
        </w:rPr>
        <w:t xml:space="preserve"> </w:t>
      </w:r>
      <w:r w:rsidRPr="0028540A">
        <w:rPr>
          <w:rFonts w:ascii="David" w:hAnsi="David" w:hint="eastAsia"/>
          <w:color w:val="000000"/>
          <w:rtl/>
        </w:rPr>
        <w:t>אינו</w:t>
      </w:r>
      <w:r w:rsidRPr="0028540A">
        <w:rPr>
          <w:rFonts w:ascii="David" w:hAnsi="David"/>
          <w:color w:val="000000"/>
          <w:rtl/>
        </w:rPr>
        <w:t xml:space="preserve"> </w:t>
      </w:r>
      <w:r w:rsidRPr="0028540A">
        <w:rPr>
          <w:rFonts w:ascii="David" w:hAnsi="David" w:hint="eastAsia"/>
          <w:color w:val="000000"/>
          <w:rtl/>
        </w:rPr>
        <w:t>כשיר</w:t>
      </w:r>
      <w:r w:rsidRPr="0028540A">
        <w:rPr>
          <w:rFonts w:ascii="David" w:hAnsi="David"/>
          <w:color w:val="000000"/>
          <w:rtl/>
        </w:rPr>
        <w:t xml:space="preserve"> </w:t>
      </w:r>
      <w:r w:rsidRPr="0028540A">
        <w:rPr>
          <w:rFonts w:ascii="David" w:hAnsi="David" w:hint="eastAsia"/>
          <w:color w:val="000000"/>
          <w:rtl/>
        </w:rPr>
        <w:t>לעבודות</w:t>
      </w:r>
      <w:r w:rsidRPr="0028540A">
        <w:rPr>
          <w:rFonts w:ascii="David" w:hAnsi="David"/>
          <w:color w:val="000000"/>
          <w:rtl/>
        </w:rPr>
        <w:t xml:space="preserve"> </w:t>
      </w:r>
      <w:r w:rsidRPr="0028540A">
        <w:rPr>
          <w:rFonts w:ascii="David" w:hAnsi="David" w:hint="eastAsia"/>
          <w:color w:val="000000"/>
          <w:rtl/>
        </w:rPr>
        <w:t>שירות</w:t>
      </w:r>
      <w:r w:rsidRPr="0028540A">
        <w:rPr>
          <w:rFonts w:ascii="David" w:hAnsi="David"/>
          <w:color w:val="000000"/>
          <w:rtl/>
        </w:rPr>
        <w:t xml:space="preserve">. </w:t>
      </w:r>
      <w:r w:rsidRPr="0028540A">
        <w:rPr>
          <w:rFonts w:ascii="David" w:hAnsi="David" w:hint="eastAsia"/>
          <w:color w:val="000000"/>
          <w:rtl/>
        </w:rPr>
        <w:t>עתירת</w:t>
      </w:r>
      <w:r w:rsidRPr="0028540A">
        <w:rPr>
          <w:rFonts w:ascii="David" w:hAnsi="David"/>
          <w:color w:val="000000"/>
          <w:rtl/>
        </w:rPr>
        <w:t xml:space="preserve"> </w:t>
      </w:r>
      <w:r w:rsidRPr="0028540A">
        <w:rPr>
          <w:rFonts w:ascii="David" w:hAnsi="David" w:hint="eastAsia"/>
          <w:color w:val="000000"/>
          <w:rtl/>
        </w:rPr>
        <w:t>המדינה</w:t>
      </w:r>
      <w:r w:rsidRPr="0028540A">
        <w:rPr>
          <w:rFonts w:ascii="David" w:hAnsi="David"/>
          <w:color w:val="000000"/>
          <w:rtl/>
        </w:rPr>
        <w:t xml:space="preserve"> </w:t>
      </w:r>
      <w:r w:rsidRPr="0028540A">
        <w:rPr>
          <w:rFonts w:ascii="David" w:hAnsi="David" w:hint="eastAsia"/>
          <w:color w:val="000000"/>
          <w:rtl/>
        </w:rPr>
        <w:t>לשלוח</w:t>
      </w:r>
      <w:r w:rsidRPr="0028540A">
        <w:rPr>
          <w:rFonts w:ascii="David" w:hAnsi="David"/>
          <w:color w:val="000000"/>
          <w:rtl/>
        </w:rPr>
        <w:t xml:space="preserve"> </w:t>
      </w:r>
      <w:r w:rsidRPr="0028540A">
        <w:rPr>
          <w:rFonts w:ascii="David" w:hAnsi="David" w:hint="eastAsia"/>
          <w:color w:val="000000"/>
          <w:rtl/>
        </w:rPr>
        <w:t>אותו</w:t>
      </w:r>
      <w:r w:rsidRPr="0028540A">
        <w:rPr>
          <w:rFonts w:ascii="David" w:hAnsi="David"/>
          <w:color w:val="000000"/>
          <w:rtl/>
        </w:rPr>
        <w:t xml:space="preserve"> </w:t>
      </w:r>
      <w:r w:rsidRPr="0028540A">
        <w:rPr>
          <w:rFonts w:ascii="David" w:hAnsi="David" w:hint="eastAsia"/>
          <w:color w:val="000000"/>
          <w:rtl/>
        </w:rPr>
        <w:t>לכלא</w:t>
      </w:r>
      <w:r w:rsidRPr="0028540A">
        <w:rPr>
          <w:rFonts w:ascii="David" w:hAnsi="David"/>
          <w:color w:val="000000"/>
          <w:rtl/>
        </w:rPr>
        <w:t xml:space="preserve"> </w:t>
      </w:r>
      <w:r w:rsidRPr="0028540A">
        <w:rPr>
          <w:rFonts w:ascii="David" w:hAnsi="David" w:hint="eastAsia"/>
          <w:color w:val="000000"/>
          <w:rtl/>
        </w:rPr>
        <w:t>מפני</w:t>
      </w:r>
      <w:r w:rsidRPr="0028540A">
        <w:rPr>
          <w:rFonts w:ascii="David" w:hAnsi="David"/>
          <w:color w:val="000000"/>
          <w:rtl/>
        </w:rPr>
        <w:t xml:space="preserve"> </w:t>
      </w:r>
      <w:r w:rsidRPr="0028540A">
        <w:rPr>
          <w:rFonts w:ascii="David" w:hAnsi="David" w:hint="eastAsia"/>
          <w:color w:val="000000"/>
          <w:rtl/>
        </w:rPr>
        <w:t>שמצבו</w:t>
      </w:r>
      <w:r w:rsidRPr="0028540A">
        <w:rPr>
          <w:rFonts w:ascii="David" w:hAnsi="David"/>
          <w:color w:val="000000"/>
          <w:rtl/>
        </w:rPr>
        <w:t xml:space="preserve"> </w:t>
      </w:r>
      <w:r w:rsidRPr="0028540A">
        <w:rPr>
          <w:rFonts w:ascii="David" w:hAnsi="David" w:hint="eastAsia"/>
          <w:color w:val="000000"/>
          <w:rtl/>
        </w:rPr>
        <w:t>הבריאותי</w:t>
      </w:r>
      <w:r w:rsidRPr="0028540A">
        <w:rPr>
          <w:rFonts w:ascii="David" w:hAnsi="David"/>
          <w:color w:val="000000"/>
          <w:rtl/>
        </w:rPr>
        <w:t xml:space="preserve"> </w:t>
      </w:r>
      <w:r w:rsidRPr="0028540A">
        <w:rPr>
          <w:rFonts w:ascii="David" w:hAnsi="David" w:hint="eastAsia"/>
          <w:color w:val="000000"/>
          <w:rtl/>
        </w:rPr>
        <w:t>מונע</w:t>
      </w:r>
      <w:r w:rsidRPr="0028540A">
        <w:rPr>
          <w:rFonts w:ascii="David" w:hAnsi="David"/>
          <w:color w:val="000000"/>
          <w:rtl/>
        </w:rPr>
        <w:t xml:space="preserve"> </w:t>
      </w:r>
      <w:r w:rsidRPr="0028540A">
        <w:rPr>
          <w:rFonts w:ascii="David" w:hAnsi="David" w:hint="eastAsia"/>
          <w:color w:val="000000"/>
          <w:rtl/>
        </w:rPr>
        <w:t>ממנו</w:t>
      </w:r>
      <w:r w:rsidRPr="0028540A">
        <w:rPr>
          <w:rFonts w:ascii="David" w:hAnsi="David"/>
          <w:color w:val="000000"/>
          <w:rtl/>
        </w:rPr>
        <w:t xml:space="preserve"> </w:t>
      </w:r>
      <w:r w:rsidRPr="0028540A">
        <w:rPr>
          <w:rFonts w:ascii="David" w:hAnsi="David" w:hint="eastAsia"/>
          <w:color w:val="000000"/>
          <w:rtl/>
        </w:rPr>
        <w:t>לבצע</w:t>
      </w:r>
      <w:r w:rsidRPr="0028540A">
        <w:rPr>
          <w:rFonts w:ascii="David" w:hAnsi="David"/>
          <w:color w:val="000000"/>
          <w:rtl/>
        </w:rPr>
        <w:t xml:space="preserve"> </w:t>
      </w:r>
      <w:r w:rsidRPr="0028540A">
        <w:rPr>
          <w:rFonts w:ascii="David" w:hAnsi="David" w:hint="eastAsia"/>
          <w:color w:val="000000"/>
          <w:rtl/>
        </w:rPr>
        <w:t>עבודות</w:t>
      </w:r>
      <w:r w:rsidRPr="0028540A">
        <w:rPr>
          <w:rFonts w:ascii="David" w:hAnsi="David"/>
          <w:color w:val="000000"/>
          <w:rtl/>
        </w:rPr>
        <w:t xml:space="preserve"> </w:t>
      </w:r>
      <w:r w:rsidRPr="0028540A">
        <w:rPr>
          <w:rFonts w:ascii="David" w:hAnsi="David" w:hint="eastAsia"/>
          <w:color w:val="000000"/>
          <w:rtl/>
        </w:rPr>
        <w:t>שירות</w:t>
      </w:r>
      <w:r w:rsidRPr="0028540A">
        <w:rPr>
          <w:rFonts w:ascii="David" w:hAnsi="David"/>
          <w:color w:val="000000"/>
          <w:rtl/>
        </w:rPr>
        <w:t xml:space="preserve"> </w:t>
      </w:r>
      <w:r w:rsidRPr="0028540A">
        <w:rPr>
          <w:rFonts w:ascii="David" w:hAnsi="David" w:hint="eastAsia"/>
          <w:color w:val="000000"/>
          <w:rtl/>
        </w:rPr>
        <w:t>אינה</w:t>
      </w:r>
      <w:r w:rsidRPr="0028540A">
        <w:rPr>
          <w:rFonts w:ascii="David" w:hAnsi="David"/>
          <w:color w:val="000000"/>
          <w:rtl/>
        </w:rPr>
        <w:t xml:space="preserve"> </w:t>
      </w:r>
      <w:r w:rsidRPr="0028540A">
        <w:rPr>
          <w:rFonts w:ascii="David" w:hAnsi="David" w:hint="eastAsia"/>
          <w:color w:val="000000"/>
          <w:rtl/>
        </w:rPr>
        <w:t>מידתית</w:t>
      </w:r>
      <w:r w:rsidRPr="0028540A">
        <w:rPr>
          <w:rFonts w:ascii="David" w:hAnsi="David"/>
          <w:color w:val="000000"/>
          <w:rtl/>
        </w:rPr>
        <w:t xml:space="preserve">. </w:t>
      </w:r>
      <w:r w:rsidRPr="0028540A">
        <w:rPr>
          <w:rFonts w:ascii="David" w:hAnsi="David" w:hint="eastAsia"/>
          <w:color w:val="000000"/>
          <w:rtl/>
        </w:rPr>
        <w:t>לפיכך</w:t>
      </w:r>
      <w:r w:rsidRPr="0028540A">
        <w:rPr>
          <w:rFonts w:ascii="David" w:hAnsi="David"/>
          <w:color w:val="000000"/>
          <w:rtl/>
        </w:rPr>
        <w:t xml:space="preserve">, </w:t>
      </w:r>
      <w:r w:rsidRPr="0028540A">
        <w:rPr>
          <w:rFonts w:ascii="David" w:hAnsi="David" w:hint="eastAsia"/>
          <w:color w:val="000000"/>
          <w:rtl/>
        </w:rPr>
        <w:t>עתר</w:t>
      </w:r>
      <w:r w:rsidRPr="0028540A">
        <w:rPr>
          <w:rFonts w:ascii="David" w:hAnsi="David"/>
          <w:color w:val="000000"/>
          <w:rtl/>
        </w:rPr>
        <w:t xml:space="preserve"> </w:t>
      </w:r>
      <w:r w:rsidRPr="0028540A">
        <w:rPr>
          <w:rFonts w:ascii="David" w:hAnsi="David" w:hint="eastAsia"/>
          <w:color w:val="000000"/>
          <w:rtl/>
        </w:rPr>
        <w:t>ב</w:t>
      </w:r>
      <w:r w:rsidRPr="0028540A">
        <w:rPr>
          <w:rFonts w:ascii="David" w:hAnsi="David"/>
          <w:color w:val="000000"/>
          <w:rtl/>
        </w:rPr>
        <w:t>"</w:t>
      </w:r>
      <w:r w:rsidRPr="0028540A">
        <w:rPr>
          <w:rFonts w:ascii="David" w:hAnsi="David" w:hint="eastAsia"/>
          <w:color w:val="000000"/>
          <w:rtl/>
        </w:rPr>
        <w:t>כ</w:t>
      </w:r>
      <w:r w:rsidRPr="0028540A">
        <w:rPr>
          <w:rFonts w:ascii="David" w:hAnsi="David"/>
          <w:color w:val="000000"/>
          <w:rtl/>
        </w:rPr>
        <w:t xml:space="preserve"> </w:t>
      </w:r>
      <w:r w:rsidRPr="0028540A">
        <w:rPr>
          <w:rFonts w:ascii="David" w:hAnsi="David" w:hint="eastAsia"/>
          <w:color w:val="000000"/>
          <w:rtl/>
        </w:rPr>
        <w:t>הנאשם</w:t>
      </w:r>
      <w:r w:rsidRPr="0028540A">
        <w:rPr>
          <w:rFonts w:ascii="David" w:hAnsi="David"/>
          <w:color w:val="000000"/>
          <w:rtl/>
        </w:rPr>
        <w:t xml:space="preserve"> </w:t>
      </w:r>
      <w:r w:rsidRPr="0028540A">
        <w:rPr>
          <w:rFonts w:ascii="David" w:hAnsi="David" w:hint="eastAsia"/>
          <w:color w:val="000000"/>
          <w:rtl/>
        </w:rPr>
        <w:t>להשית</w:t>
      </w:r>
      <w:r w:rsidRPr="0028540A">
        <w:rPr>
          <w:rFonts w:ascii="David" w:hAnsi="David"/>
          <w:color w:val="000000"/>
          <w:rtl/>
        </w:rPr>
        <w:t xml:space="preserve"> </w:t>
      </w:r>
      <w:r w:rsidRPr="0028540A">
        <w:rPr>
          <w:rFonts w:ascii="David" w:hAnsi="David" w:hint="eastAsia"/>
          <w:color w:val="000000"/>
          <w:rtl/>
        </w:rPr>
        <w:t>על</w:t>
      </w:r>
      <w:r w:rsidRPr="0028540A">
        <w:rPr>
          <w:rFonts w:ascii="David" w:hAnsi="David"/>
          <w:color w:val="000000"/>
          <w:rtl/>
        </w:rPr>
        <w:t xml:space="preserve"> </w:t>
      </w:r>
      <w:r w:rsidRPr="0028540A">
        <w:rPr>
          <w:rFonts w:ascii="David" w:hAnsi="David" w:hint="eastAsia"/>
          <w:color w:val="000000"/>
          <w:rtl/>
        </w:rPr>
        <w:t>הנאשם</w:t>
      </w:r>
      <w:r w:rsidRPr="0028540A">
        <w:rPr>
          <w:rFonts w:ascii="David" w:hAnsi="David"/>
          <w:color w:val="000000"/>
          <w:rtl/>
        </w:rPr>
        <w:t xml:space="preserve"> </w:t>
      </w:r>
      <w:r w:rsidRPr="0028540A">
        <w:rPr>
          <w:rFonts w:ascii="David" w:hAnsi="David" w:hint="eastAsia"/>
          <w:color w:val="000000"/>
          <w:rtl/>
        </w:rPr>
        <w:t>עונש</w:t>
      </w:r>
      <w:r w:rsidRPr="0028540A">
        <w:rPr>
          <w:rFonts w:ascii="David" w:hAnsi="David"/>
          <w:color w:val="000000"/>
          <w:rtl/>
        </w:rPr>
        <w:t xml:space="preserve"> </w:t>
      </w:r>
      <w:r w:rsidRPr="0028540A">
        <w:rPr>
          <w:rFonts w:ascii="David" w:hAnsi="David" w:hint="eastAsia"/>
          <w:color w:val="000000"/>
          <w:rtl/>
        </w:rPr>
        <w:t>כהמלצת</w:t>
      </w:r>
      <w:r w:rsidRPr="0028540A">
        <w:rPr>
          <w:rFonts w:ascii="David" w:hAnsi="David"/>
          <w:color w:val="000000"/>
          <w:rtl/>
        </w:rPr>
        <w:t xml:space="preserve"> </w:t>
      </w:r>
      <w:r w:rsidRPr="0028540A">
        <w:rPr>
          <w:rFonts w:ascii="David" w:hAnsi="David" w:hint="eastAsia"/>
          <w:color w:val="000000"/>
          <w:rtl/>
        </w:rPr>
        <w:t>שירות</w:t>
      </w:r>
      <w:r w:rsidRPr="0028540A">
        <w:rPr>
          <w:rFonts w:ascii="David" w:hAnsi="David"/>
          <w:color w:val="000000"/>
          <w:rtl/>
        </w:rPr>
        <w:t xml:space="preserve"> </w:t>
      </w:r>
      <w:r w:rsidRPr="0028540A">
        <w:rPr>
          <w:rFonts w:ascii="David" w:hAnsi="David" w:hint="eastAsia"/>
          <w:color w:val="000000"/>
          <w:rtl/>
        </w:rPr>
        <w:t>המבחן</w:t>
      </w:r>
      <w:r w:rsidRPr="0028540A">
        <w:rPr>
          <w:rFonts w:ascii="David" w:hAnsi="David"/>
          <w:color w:val="000000"/>
          <w:rtl/>
        </w:rPr>
        <w:t xml:space="preserve">.    </w:t>
      </w:r>
    </w:p>
    <w:p w14:paraId="6823B123" w14:textId="77777777" w:rsidR="00470DC8" w:rsidRPr="0028540A" w:rsidRDefault="00470DC8" w:rsidP="00470DC8">
      <w:pPr>
        <w:numPr>
          <w:ilvl w:val="0"/>
          <w:numId w:val="4"/>
        </w:numPr>
        <w:spacing w:after="120" w:line="360" w:lineRule="auto"/>
        <w:jc w:val="both"/>
        <w:rPr>
          <w:rFonts w:ascii="David" w:hAnsi="David"/>
          <w:color w:val="000000"/>
        </w:rPr>
      </w:pPr>
      <w:r w:rsidRPr="0028540A">
        <w:rPr>
          <w:rFonts w:ascii="David" w:hAnsi="David" w:hint="eastAsia"/>
          <w:color w:val="000000"/>
          <w:rtl/>
        </w:rPr>
        <w:t>הנאשם</w:t>
      </w:r>
      <w:r w:rsidRPr="0028540A">
        <w:rPr>
          <w:rFonts w:ascii="David" w:hAnsi="David"/>
          <w:color w:val="000000"/>
          <w:rtl/>
        </w:rPr>
        <w:t xml:space="preserve"> </w:t>
      </w:r>
      <w:r w:rsidRPr="0028540A">
        <w:rPr>
          <w:rFonts w:ascii="David" w:hAnsi="David" w:hint="eastAsia"/>
          <w:color w:val="000000"/>
          <w:rtl/>
        </w:rPr>
        <w:t>הביע</w:t>
      </w:r>
      <w:r w:rsidRPr="0028540A">
        <w:rPr>
          <w:rFonts w:ascii="David" w:hAnsi="David"/>
          <w:color w:val="000000"/>
          <w:rtl/>
        </w:rPr>
        <w:t xml:space="preserve"> </w:t>
      </w:r>
      <w:r w:rsidRPr="0028540A">
        <w:rPr>
          <w:rFonts w:ascii="David" w:hAnsi="David" w:hint="eastAsia"/>
          <w:color w:val="000000"/>
          <w:rtl/>
        </w:rPr>
        <w:t>חרטה</w:t>
      </w:r>
      <w:r w:rsidRPr="0028540A">
        <w:rPr>
          <w:rFonts w:ascii="David" w:hAnsi="David"/>
          <w:color w:val="000000"/>
          <w:rtl/>
        </w:rPr>
        <w:t xml:space="preserve"> </w:t>
      </w:r>
      <w:r w:rsidRPr="0028540A">
        <w:rPr>
          <w:rFonts w:ascii="David" w:hAnsi="David" w:hint="eastAsia"/>
          <w:color w:val="000000"/>
          <w:rtl/>
        </w:rPr>
        <w:t>על</w:t>
      </w:r>
      <w:r w:rsidRPr="0028540A">
        <w:rPr>
          <w:rFonts w:ascii="David" w:hAnsi="David"/>
          <w:color w:val="000000"/>
          <w:rtl/>
        </w:rPr>
        <w:t xml:space="preserve"> </w:t>
      </w:r>
      <w:r w:rsidRPr="0028540A">
        <w:rPr>
          <w:rFonts w:ascii="David" w:hAnsi="David" w:hint="eastAsia"/>
          <w:color w:val="000000"/>
          <w:rtl/>
        </w:rPr>
        <w:t>מעשיו</w:t>
      </w:r>
      <w:r w:rsidRPr="0028540A">
        <w:rPr>
          <w:rFonts w:ascii="David" w:hAnsi="David"/>
          <w:color w:val="000000"/>
          <w:rtl/>
        </w:rPr>
        <w:t xml:space="preserve">. </w:t>
      </w:r>
      <w:r w:rsidRPr="0028540A">
        <w:rPr>
          <w:rFonts w:ascii="David" w:hAnsi="David" w:hint="eastAsia"/>
          <w:color w:val="000000"/>
          <w:rtl/>
        </w:rPr>
        <w:t>מסר</w:t>
      </w:r>
      <w:r w:rsidRPr="0028540A">
        <w:rPr>
          <w:rFonts w:ascii="David" w:hAnsi="David"/>
          <w:color w:val="000000"/>
          <w:rtl/>
        </w:rPr>
        <w:t xml:space="preserve"> </w:t>
      </w:r>
      <w:r w:rsidRPr="0028540A">
        <w:rPr>
          <w:rFonts w:ascii="David" w:hAnsi="David" w:hint="eastAsia"/>
          <w:color w:val="000000"/>
          <w:rtl/>
        </w:rPr>
        <w:t>כי</w:t>
      </w:r>
      <w:r w:rsidRPr="0028540A">
        <w:rPr>
          <w:rFonts w:ascii="David" w:hAnsi="David"/>
          <w:color w:val="000000"/>
          <w:rtl/>
        </w:rPr>
        <w:t xml:space="preserve"> </w:t>
      </w:r>
      <w:r w:rsidRPr="0028540A">
        <w:rPr>
          <w:rFonts w:ascii="David" w:hAnsi="David" w:hint="eastAsia"/>
          <w:color w:val="000000"/>
          <w:rtl/>
        </w:rPr>
        <w:t>הוא</w:t>
      </w:r>
      <w:r w:rsidRPr="0028540A">
        <w:rPr>
          <w:rFonts w:ascii="David" w:hAnsi="David"/>
          <w:color w:val="000000"/>
          <w:rtl/>
        </w:rPr>
        <w:t xml:space="preserve"> </w:t>
      </w:r>
      <w:r w:rsidRPr="0028540A">
        <w:rPr>
          <w:rFonts w:ascii="David" w:hAnsi="David" w:hint="eastAsia"/>
          <w:color w:val="000000"/>
          <w:rtl/>
        </w:rPr>
        <w:t>משתמש</w:t>
      </w:r>
      <w:r w:rsidRPr="0028540A">
        <w:rPr>
          <w:rFonts w:ascii="David" w:hAnsi="David"/>
          <w:color w:val="000000"/>
          <w:rtl/>
        </w:rPr>
        <w:t xml:space="preserve"> </w:t>
      </w:r>
      <w:r w:rsidRPr="0028540A">
        <w:rPr>
          <w:rFonts w:ascii="David" w:hAnsi="David" w:hint="eastAsia"/>
          <w:color w:val="000000"/>
          <w:rtl/>
        </w:rPr>
        <w:t>בסם</w:t>
      </w:r>
      <w:r w:rsidRPr="0028540A">
        <w:rPr>
          <w:rFonts w:ascii="David" w:hAnsi="David"/>
          <w:color w:val="000000"/>
          <w:rtl/>
        </w:rPr>
        <w:t xml:space="preserve"> </w:t>
      </w:r>
      <w:r w:rsidRPr="0028540A">
        <w:rPr>
          <w:rFonts w:ascii="David" w:hAnsi="David" w:hint="eastAsia"/>
          <w:color w:val="000000"/>
          <w:rtl/>
        </w:rPr>
        <w:t>כדי</w:t>
      </w:r>
      <w:r w:rsidRPr="0028540A">
        <w:rPr>
          <w:rFonts w:ascii="David" w:hAnsi="David"/>
          <w:color w:val="000000"/>
          <w:rtl/>
        </w:rPr>
        <w:t xml:space="preserve"> </w:t>
      </w:r>
      <w:r w:rsidRPr="0028540A">
        <w:rPr>
          <w:rFonts w:ascii="David" w:hAnsi="David" w:hint="eastAsia"/>
          <w:color w:val="000000"/>
          <w:rtl/>
        </w:rPr>
        <w:t>להקל</w:t>
      </w:r>
      <w:r w:rsidRPr="0028540A">
        <w:rPr>
          <w:rFonts w:ascii="David" w:hAnsi="David"/>
          <w:color w:val="000000"/>
          <w:rtl/>
        </w:rPr>
        <w:t xml:space="preserve"> </w:t>
      </w:r>
      <w:r w:rsidRPr="0028540A">
        <w:rPr>
          <w:rFonts w:ascii="David" w:hAnsi="David" w:hint="eastAsia"/>
          <w:color w:val="000000"/>
          <w:rtl/>
        </w:rPr>
        <w:t>על</w:t>
      </w:r>
      <w:r w:rsidRPr="0028540A">
        <w:rPr>
          <w:rFonts w:ascii="David" w:hAnsi="David"/>
          <w:color w:val="000000"/>
          <w:rtl/>
        </w:rPr>
        <w:t xml:space="preserve"> </w:t>
      </w:r>
      <w:r w:rsidRPr="0028540A">
        <w:rPr>
          <w:rFonts w:ascii="David" w:hAnsi="David" w:hint="eastAsia"/>
          <w:color w:val="000000"/>
          <w:rtl/>
        </w:rPr>
        <w:t>הכאבים</w:t>
      </w:r>
      <w:r w:rsidRPr="0028540A">
        <w:rPr>
          <w:rFonts w:ascii="David" w:hAnsi="David"/>
          <w:color w:val="000000"/>
          <w:rtl/>
        </w:rPr>
        <w:t xml:space="preserve"> </w:t>
      </w:r>
      <w:r w:rsidRPr="0028540A">
        <w:rPr>
          <w:rFonts w:ascii="David" w:hAnsi="David" w:hint="eastAsia"/>
          <w:color w:val="000000"/>
          <w:rtl/>
        </w:rPr>
        <w:t>הקשים</w:t>
      </w:r>
      <w:r w:rsidRPr="0028540A">
        <w:rPr>
          <w:rFonts w:ascii="David" w:hAnsi="David"/>
          <w:color w:val="000000"/>
          <w:rtl/>
        </w:rPr>
        <w:t xml:space="preserve"> </w:t>
      </w:r>
      <w:r w:rsidRPr="0028540A">
        <w:rPr>
          <w:rFonts w:ascii="David" w:hAnsi="David" w:hint="eastAsia"/>
          <w:color w:val="000000"/>
          <w:rtl/>
        </w:rPr>
        <w:t>מהם</w:t>
      </w:r>
      <w:r w:rsidRPr="0028540A">
        <w:rPr>
          <w:rFonts w:ascii="David" w:hAnsi="David"/>
          <w:color w:val="000000"/>
          <w:rtl/>
        </w:rPr>
        <w:t xml:space="preserve"> </w:t>
      </w:r>
      <w:r w:rsidRPr="0028540A">
        <w:rPr>
          <w:rFonts w:ascii="David" w:hAnsi="David" w:hint="eastAsia"/>
          <w:color w:val="000000"/>
          <w:rtl/>
        </w:rPr>
        <w:t>הוא</w:t>
      </w:r>
      <w:r w:rsidRPr="0028540A">
        <w:rPr>
          <w:rFonts w:ascii="David" w:hAnsi="David"/>
          <w:color w:val="000000"/>
          <w:rtl/>
        </w:rPr>
        <w:t xml:space="preserve"> </w:t>
      </w:r>
      <w:r w:rsidRPr="0028540A">
        <w:rPr>
          <w:rFonts w:ascii="David" w:hAnsi="David" w:hint="eastAsia"/>
          <w:color w:val="000000"/>
          <w:rtl/>
        </w:rPr>
        <w:t>סובל</w:t>
      </w:r>
      <w:r w:rsidRPr="0028540A">
        <w:rPr>
          <w:rFonts w:ascii="David" w:hAnsi="David"/>
          <w:color w:val="000000"/>
          <w:rtl/>
        </w:rPr>
        <w:t xml:space="preserve">. </w:t>
      </w:r>
      <w:r w:rsidRPr="0028540A">
        <w:rPr>
          <w:rFonts w:ascii="David" w:hAnsi="David" w:hint="eastAsia"/>
          <w:color w:val="000000"/>
          <w:rtl/>
        </w:rPr>
        <w:t>מסר</w:t>
      </w:r>
      <w:r w:rsidRPr="0028540A">
        <w:rPr>
          <w:rFonts w:ascii="David" w:hAnsi="David"/>
          <w:color w:val="000000"/>
          <w:rtl/>
        </w:rPr>
        <w:t xml:space="preserve"> </w:t>
      </w:r>
      <w:r w:rsidRPr="0028540A">
        <w:rPr>
          <w:rFonts w:ascii="David" w:hAnsi="David" w:hint="eastAsia"/>
          <w:color w:val="000000"/>
          <w:rtl/>
        </w:rPr>
        <w:t>כי</w:t>
      </w:r>
      <w:r w:rsidRPr="0028540A">
        <w:rPr>
          <w:rFonts w:ascii="David" w:hAnsi="David"/>
          <w:color w:val="000000"/>
          <w:rtl/>
        </w:rPr>
        <w:t xml:space="preserve"> </w:t>
      </w:r>
      <w:r w:rsidRPr="0028540A">
        <w:rPr>
          <w:rFonts w:ascii="David" w:hAnsi="David" w:hint="eastAsia"/>
          <w:color w:val="000000"/>
          <w:rtl/>
        </w:rPr>
        <w:t>הכמות</w:t>
      </w:r>
      <w:r w:rsidRPr="0028540A">
        <w:rPr>
          <w:rFonts w:ascii="David" w:hAnsi="David"/>
          <w:color w:val="000000"/>
          <w:rtl/>
        </w:rPr>
        <w:t xml:space="preserve"> </w:t>
      </w:r>
      <w:r w:rsidRPr="0028540A">
        <w:rPr>
          <w:rFonts w:ascii="David" w:hAnsi="David" w:hint="eastAsia"/>
          <w:color w:val="000000"/>
          <w:rtl/>
        </w:rPr>
        <w:t>שאושרה</w:t>
      </w:r>
      <w:r w:rsidRPr="0028540A">
        <w:rPr>
          <w:rFonts w:ascii="David" w:hAnsi="David"/>
          <w:color w:val="000000"/>
          <w:rtl/>
        </w:rPr>
        <w:t xml:space="preserve"> </w:t>
      </w:r>
      <w:r w:rsidRPr="0028540A">
        <w:rPr>
          <w:rFonts w:ascii="David" w:hAnsi="David" w:hint="eastAsia"/>
          <w:color w:val="000000"/>
          <w:rtl/>
        </w:rPr>
        <w:t>לו</w:t>
      </w:r>
      <w:r w:rsidRPr="0028540A">
        <w:rPr>
          <w:rFonts w:ascii="David" w:hAnsi="David"/>
          <w:color w:val="000000"/>
          <w:rtl/>
        </w:rPr>
        <w:t xml:space="preserve"> </w:t>
      </w:r>
      <w:r w:rsidRPr="0028540A">
        <w:rPr>
          <w:rFonts w:ascii="David" w:hAnsi="David" w:hint="eastAsia"/>
          <w:color w:val="000000"/>
          <w:rtl/>
        </w:rPr>
        <w:t>אינה</w:t>
      </w:r>
      <w:r w:rsidRPr="0028540A">
        <w:rPr>
          <w:rFonts w:ascii="David" w:hAnsi="David"/>
          <w:color w:val="000000"/>
          <w:rtl/>
        </w:rPr>
        <w:t xml:space="preserve"> </w:t>
      </w:r>
      <w:r w:rsidRPr="0028540A">
        <w:rPr>
          <w:rFonts w:ascii="David" w:hAnsi="David" w:hint="eastAsia"/>
          <w:color w:val="000000"/>
          <w:rtl/>
        </w:rPr>
        <w:t>מספיקה</w:t>
      </w:r>
      <w:r w:rsidRPr="0028540A">
        <w:rPr>
          <w:rFonts w:ascii="David" w:hAnsi="David"/>
          <w:color w:val="000000"/>
          <w:rtl/>
        </w:rPr>
        <w:t xml:space="preserve"> </w:t>
      </w:r>
      <w:r w:rsidRPr="0028540A">
        <w:rPr>
          <w:rFonts w:ascii="David" w:hAnsi="David" w:hint="eastAsia"/>
          <w:color w:val="000000"/>
          <w:rtl/>
        </w:rPr>
        <w:t>כדי</w:t>
      </w:r>
      <w:r w:rsidRPr="0028540A">
        <w:rPr>
          <w:rFonts w:ascii="David" w:hAnsi="David"/>
          <w:color w:val="000000"/>
          <w:rtl/>
        </w:rPr>
        <w:t xml:space="preserve"> </w:t>
      </w:r>
      <w:r w:rsidRPr="0028540A">
        <w:rPr>
          <w:rFonts w:ascii="David" w:hAnsi="David" w:hint="eastAsia"/>
          <w:color w:val="000000"/>
          <w:rtl/>
        </w:rPr>
        <w:t>להקל</w:t>
      </w:r>
      <w:r w:rsidRPr="0028540A">
        <w:rPr>
          <w:rFonts w:ascii="David" w:hAnsi="David"/>
          <w:color w:val="000000"/>
          <w:rtl/>
        </w:rPr>
        <w:t xml:space="preserve"> </w:t>
      </w:r>
      <w:r w:rsidRPr="0028540A">
        <w:rPr>
          <w:rFonts w:ascii="David" w:hAnsi="David" w:hint="eastAsia"/>
          <w:color w:val="000000"/>
          <w:rtl/>
        </w:rPr>
        <w:t>על</w:t>
      </w:r>
      <w:r w:rsidRPr="0028540A">
        <w:rPr>
          <w:rFonts w:ascii="David" w:hAnsi="David"/>
          <w:color w:val="000000"/>
          <w:rtl/>
        </w:rPr>
        <w:t xml:space="preserve"> </w:t>
      </w:r>
      <w:r w:rsidRPr="0028540A">
        <w:rPr>
          <w:rFonts w:ascii="David" w:hAnsi="David" w:hint="eastAsia"/>
          <w:color w:val="000000"/>
          <w:rtl/>
        </w:rPr>
        <w:t>כאביו</w:t>
      </w:r>
      <w:r w:rsidRPr="0028540A">
        <w:rPr>
          <w:rFonts w:ascii="David" w:hAnsi="David"/>
          <w:color w:val="000000"/>
          <w:rtl/>
        </w:rPr>
        <w:t xml:space="preserve"> </w:t>
      </w:r>
      <w:r w:rsidRPr="0028540A">
        <w:rPr>
          <w:rFonts w:ascii="David" w:hAnsi="David" w:hint="eastAsia"/>
          <w:color w:val="000000"/>
          <w:rtl/>
        </w:rPr>
        <w:t>ולכן</w:t>
      </w:r>
      <w:r w:rsidRPr="0028540A">
        <w:rPr>
          <w:rFonts w:ascii="David" w:hAnsi="David"/>
          <w:color w:val="000000"/>
          <w:rtl/>
        </w:rPr>
        <w:t xml:space="preserve"> </w:t>
      </w:r>
      <w:r w:rsidRPr="0028540A">
        <w:rPr>
          <w:rFonts w:ascii="David" w:hAnsi="David" w:hint="eastAsia"/>
          <w:color w:val="000000"/>
          <w:rtl/>
        </w:rPr>
        <w:t>גידל</w:t>
      </w:r>
      <w:r w:rsidRPr="0028540A">
        <w:rPr>
          <w:rFonts w:ascii="David" w:hAnsi="David"/>
          <w:color w:val="000000"/>
          <w:rtl/>
        </w:rPr>
        <w:t xml:space="preserve"> </w:t>
      </w:r>
      <w:r w:rsidRPr="0028540A">
        <w:rPr>
          <w:rFonts w:ascii="David" w:hAnsi="David" w:hint="eastAsia"/>
          <w:color w:val="000000"/>
          <w:rtl/>
        </w:rPr>
        <w:t>את</w:t>
      </w:r>
      <w:r w:rsidRPr="0028540A">
        <w:rPr>
          <w:rFonts w:ascii="David" w:hAnsi="David"/>
          <w:color w:val="000000"/>
          <w:rtl/>
        </w:rPr>
        <w:t xml:space="preserve"> </w:t>
      </w:r>
      <w:r w:rsidRPr="0028540A">
        <w:rPr>
          <w:rFonts w:ascii="David" w:hAnsi="David" w:hint="eastAsia"/>
          <w:color w:val="000000"/>
          <w:rtl/>
        </w:rPr>
        <w:t>הסמים</w:t>
      </w:r>
      <w:r w:rsidRPr="0028540A">
        <w:rPr>
          <w:rFonts w:ascii="David" w:hAnsi="David"/>
          <w:color w:val="000000"/>
          <w:rtl/>
        </w:rPr>
        <w:t xml:space="preserve"> </w:t>
      </w:r>
      <w:r w:rsidRPr="0028540A">
        <w:rPr>
          <w:rFonts w:ascii="David" w:hAnsi="David" w:hint="eastAsia"/>
          <w:color w:val="000000"/>
          <w:rtl/>
        </w:rPr>
        <w:t>בביתו</w:t>
      </w:r>
      <w:r w:rsidRPr="0028540A">
        <w:rPr>
          <w:rFonts w:ascii="David" w:hAnsi="David"/>
          <w:color w:val="000000"/>
          <w:rtl/>
        </w:rPr>
        <w:t xml:space="preserve">. </w:t>
      </w:r>
    </w:p>
    <w:p w14:paraId="3C4F6CD3" w14:textId="77777777" w:rsidR="00470DC8" w:rsidRPr="0028540A" w:rsidRDefault="00470DC8" w:rsidP="00470DC8">
      <w:pPr>
        <w:spacing w:after="120" w:line="360" w:lineRule="auto"/>
        <w:jc w:val="both"/>
        <w:rPr>
          <w:bCs/>
          <w:u w:val="single"/>
          <w:lang w:eastAsia="he-IL"/>
        </w:rPr>
      </w:pPr>
      <w:r w:rsidRPr="0028540A">
        <w:rPr>
          <w:bCs/>
          <w:u w:val="single"/>
          <w:rtl/>
          <w:lang w:eastAsia="he-IL"/>
        </w:rPr>
        <w:t>דיון - קביעת מתחם העונש ההולם</w:t>
      </w:r>
    </w:p>
    <w:p w14:paraId="4E0E9DB6" w14:textId="77777777" w:rsidR="00470DC8" w:rsidRPr="0028540A" w:rsidRDefault="00470DC8" w:rsidP="00470DC8">
      <w:pPr>
        <w:numPr>
          <w:ilvl w:val="0"/>
          <w:numId w:val="4"/>
        </w:numPr>
        <w:spacing w:after="120" w:line="360" w:lineRule="auto"/>
        <w:jc w:val="both"/>
        <w:rPr>
          <w:rFonts w:ascii="David" w:hAnsi="David"/>
          <w:color w:val="000000"/>
        </w:rPr>
      </w:pPr>
      <w:r w:rsidRPr="0028540A">
        <w:rPr>
          <w:rFonts w:ascii="David" w:hAnsi="David" w:hint="eastAsia"/>
          <w:color w:val="000000"/>
          <w:rtl/>
        </w:rPr>
        <w:t>כתב</w:t>
      </w:r>
      <w:r w:rsidRPr="0028540A">
        <w:rPr>
          <w:rFonts w:ascii="David" w:hAnsi="David"/>
          <w:color w:val="000000"/>
          <w:rtl/>
        </w:rPr>
        <w:t xml:space="preserve"> </w:t>
      </w:r>
      <w:r w:rsidRPr="0028540A">
        <w:rPr>
          <w:rFonts w:ascii="David" w:hAnsi="David" w:hint="eastAsia"/>
          <w:color w:val="000000"/>
          <w:rtl/>
        </w:rPr>
        <w:t>האישום</w:t>
      </w:r>
      <w:r w:rsidRPr="0028540A">
        <w:rPr>
          <w:rFonts w:ascii="David" w:hAnsi="David"/>
          <w:color w:val="000000"/>
          <w:rtl/>
        </w:rPr>
        <w:t xml:space="preserve"> </w:t>
      </w:r>
      <w:r w:rsidRPr="0028540A">
        <w:rPr>
          <w:rFonts w:ascii="David" w:hAnsi="David" w:hint="eastAsia"/>
          <w:color w:val="000000"/>
          <w:rtl/>
        </w:rPr>
        <w:t>מתאר</w:t>
      </w:r>
      <w:r w:rsidRPr="0028540A">
        <w:rPr>
          <w:rFonts w:ascii="David" w:hAnsi="David"/>
          <w:color w:val="000000"/>
          <w:rtl/>
        </w:rPr>
        <w:t xml:space="preserve"> </w:t>
      </w:r>
      <w:r w:rsidRPr="0028540A">
        <w:rPr>
          <w:rFonts w:ascii="David" w:hAnsi="David" w:hint="eastAsia"/>
          <w:color w:val="000000"/>
          <w:rtl/>
        </w:rPr>
        <w:t>אירוע</w:t>
      </w:r>
      <w:r w:rsidRPr="0028540A">
        <w:rPr>
          <w:rFonts w:ascii="David" w:hAnsi="David"/>
          <w:color w:val="000000"/>
          <w:rtl/>
        </w:rPr>
        <w:t xml:space="preserve"> </w:t>
      </w:r>
      <w:r w:rsidRPr="0028540A">
        <w:rPr>
          <w:rFonts w:ascii="David" w:hAnsi="David" w:hint="eastAsia"/>
          <w:color w:val="000000"/>
          <w:rtl/>
        </w:rPr>
        <w:t>אחד</w:t>
      </w:r>
      <w:r w:rsidRPr="0028540A">
        <w:rPr>
          <w:rFonts w:ascii="David" w:hAnsi="David"/>
          <w:color w:val="000000"/>
          <w:rtl/>
        </w:rPr>
        <w:t xml:space="preserve">, </w:t>
      </w:r>
      <w:r w:rsidRPr="0028540A">
        <w:rPr>
          <w:rFonts w:ascii="David" w:hAnsi="David" w:hint="eastAsia"/>
          <w:color w:val="000000"/>
          <w:rtl/>
        </w:rPr>
        <w:t>ומכאן</w:t>
      </w:r>
      <w:r w:rsidRPr="0028540A">
        <w:rPr>
          <w:rFonts w:ascii="David" w:hAnsi="David"/>
          <w:color w:val="000000"/>
          <w:rtl/>
        </w:rPr>
        <w:t xml:space="preserve"> </w:t>
      </w:r>
      <w:r w:rsidRPr="0028540A">
        <w:rPr>
          <w:rFonts w:ascii="David" w:hAnsi="David" w:hint="eastAsia"/>
          <w:color w:val="000000"/>
          <w:rtl/>
        </w:rPr>
        <w:t>שיש</w:t>
      </w:r>
      <w:r w:rsidRPr="0028540A">
        <w:rPr>
          <w:rFonts w:ascii="David" w:hAnsi="David"/>
          <w:color w:val="000000"/>
          <w:rtl/>
        </w:rPr>
        <w:t xml:space="preserve"> </w:t>
      </w:r>
      <w:r w:rsidRPr="0028540A">
        <w:rPr>
          <w:rFonts w:ascii="David" w:hAnsi="David" w:hint="eastAsia"/>
          <w:color w:val="000000"/>
          <w:rtl/>
        </w:rPr>
        <w:t>לקבוע</w:t>
      </w:r>
      <w:r w:rsidRPr="0028540A">
        <w:rPr>
          <w:rFonts w:ascii="David" w:hAnsi="David"/>
          <w:color w:val="000000"/>
          <w:rtl/>
        </w:rPr>
        <w:t xml:space="preserve"> </w:t>
      </w:r>
      <w:r w:rsidRPr="0028540A">
        <w:rPr>
          <w:rFonts w:ascii="David" w:hAnsi="David" w:hint="eastAsia"/>
          <w:color w:val="000000"/>
          <w:rtl/>
        </w:rPr>
        <w:t>בגינו</w:t>
      </w:r>
      <w:r w:rsidRPr="0028540A">
        <w:rPr>
          <w:rFonts w:ascii="David" w:hAnsi="David"/>
          <w:color w:val="000000"/>
          <w:rtl/>
        </w:rPr>
        <w:t xml:space="preserve"> </w:t>
      </w:r>
      <w:r w:rsidRPr="0028540A">
        <w:rPr>
          <w:rFonts w:ascii="David" w:hAnsi="David" w:hint="eastAsia"/>
          <w:b/>
          <w:bCs/>
          <w:color w:val="000000"/>
          <w:rtl/>
        </w:rPr>
        <w:t>מתחם</w:t>
      </w:r>
      <w:r w:rsidRPr="0028540A">
        <w:rPr>
          <w:rFonts w:ascii="David" w:hAnsi="David"/>
          <w:b/>
          <w:bCs/>
          <w:color w:val="000000"/>
          <w:rtl/>
        </w:rPr>
        <w:t xml:space="preserve"> </w:t>
      </w:r>
      <w:r w:rsidRPr="0028540A">
        <w:rPr>
          <w:rFonts w:ascii="David" w:hAnsi="David" w:hint="eastAsia"/>
          <w:b/>
          <w:bCs/>
          <w:color w:val="000000"/>
          <w:rtl/>
        </w:rPr>
        <w:t>עונש</w:t>
      </w:r>
      <w:r w:rsidRPr="0028540A">
        <w:rPr>
          <w:rFonts w:ascii="David" w:hAnsi="David"/>
          <w:b/>
          <w:bCs/>
          <w:color w:val="000000"/>
          <w:rtl/>
        </w:rPr>
        <w:t xml:space="preserve"> </w:t>
      </w:r>
      <w:r w:rsidRPr="0028540A">
        <w:rPr>
          <w:rFonts w:ascii="David" w:hAnsi="David" w:hint="eastAsia"/>
          <w:b/>
          <w:bCs/>
          <w:color w:val="000000"/>
          <w:rtl/>
        </w:rPr>
        <w:t>הולם</w:t>
      </w:r>
      <w:r w:rsidRPr="0028540A">
        <w:rPr>
          <w:rFonts w:ascii="David" w:hAnsi="David"/>
          <w:b/>
          <w:bCs/>
          <w:color w:val="000000"/>
          <w:rtl/>
        </w:rPr>
        <w:t xml:space="preserve"> </w:t>
      </w:r>
      <w:r w:rsidRPr="0028540A">
        <w:rPr>
          <w:rFonts w:ascii="David" w:hAnsi="David" w:hint="eastAsia"/>
          <w:b/>
          <w:bCs/>
          <w:color w:val="000000"/>
          <w:rtl/>
        </w:rPr>
        <w:t>אחד</w:t>
      </w:r>
      <w:r w:rsidRPr="0028540A">
        <w:rPr>
          <w:rFonts w:ascii="David" w:hAnsi="David"/>
          <w:color w:val="000000"/>
          <w:rtl/>
        </w:rPr>
        <w:t xml:space="preserve">. </w:t>
      </w:r>
    </w:p>
    <w:p w14:paraId="21C53EC3" w14:textId="77777777" w:rsidR="00470DC8" w:rsidRPr="0028540A" w:rsidRDefault="00470DC8" w:rsidP="00470DC8">
      <w:pPr>
        <w:numPr>
          <w:ilvl w:val="0"/>
          <w:numId w:val="4"/>
        </w:numPr>
        <w:spacing w:after="120" w:line="360" w:lineRule="auto"/>
        <w:jc w:val="both"/>
        <w:rPr>
          <w:rFonts w:ascii="David" w:hAnsi="David"/>
          <w:color w:val="000000"/>
        </w:rPr>
      </w:pPr>
      <w:r w:rsidRPr="0028540A">
        <w:rPr>
          <w:rFonts w:ascii="David" w:hAnsi="David" w:hint="eastAsia"/>
          <w:color w:val="000000"/>
          <w:rtl/>
        </w:rPr>
        <w:t>במקרה</w:t>
      </w:r>
      <w:r w:rsidRPr="0028540A">
        <w:rPr>
          <w:rFonts w:ascii="David" w:hAnsi="David"/>
          <w:color w:val="000000"/>
          <w:rtl/>
        </w:rPr>
        <w:t xml:space="preserve"> </w:t>
      </w:r>
      <w:r w:rsidRPr="0028540A">
        <w:rPr>
          <w:rFonts w:ascii="David" w:hAnsi="David" w:hint="eastAsia"/>
          <w:color w:val="000000"/>
          <w:rtl/>
        </w:rPr>
        <w:t>דנן</w:t>
      </w:r>
      <w:r w:rsidRPr="0028540A">
        <w:rPr>
          <w:rFonts w:ascii="David" w:hAnsi="David"/>
          <w:color w:val="000000"/>
          <w:rtl/>
        </w:rPr>
        <w:t>,</w:t>
      </w:r>
      <w:r w:rsidRPr="0028540A">
        <w:rPr>
          <w:rFonts w:ascii="David" w:hAnsi="David"/>
          <w:b/>
          <w:bCs/>
          <w:color w:val="000000"/>
          <w:rtl/>
        </w:rPr>
        <w:t xml:space="preserve"> </w:t>
      </w:r>
      <w:r w:rsidRPr="0028540A">
        <w:rPr>
          <w:rFonts w:ascii="David" w:hAnsi="David" w:hint="eastAsia"/>
          <w:b/>
          <w:bCs/>
          <w:color w:val="000000"/>
          <w:rtl/>
        </w:rPr>
        <w:t>הערך</w:t>
      </w:r>
      <w:r w:rsidRPr="0028540A">
        <w:rPr>
          <w:rFonts w:ascii="David" w:hAnsi="David"/>
          <w:b/>
          <w:bCs/>
          <w:color w:val="000000"/>
          <w:rtl/>
        </w:rPr>
        <w:t xml:space="preserve"> </w:t>
      </w:r>
      <w:r w:rsidRPr="0028540A">
        <w:rPr>
          <w:rFonts w:ascii="David" w:hAnsi="David" w:hint="eastAsia"/>
          <w:b/>
          <w:bCs/>
          <w:color w:val="000000"/>
          <w:rtl/>
        </w:rPr>
        <w:t>החברתי</w:t>
      </w:r>
      <w:r w:rsidRPr="0028540A">
        <w:rPr>
          <w:rFonts w:ascii="David" w:hAnsi="David"/>
          <w:color w:val="000000"/>
          <w:rtl/>
        </w:rPr>
        <w:t xml:space="preserve"> </w:t>
      </w:r>
      <w:r w:rsidRPr="0028540A">
        <w:rPr>
          <w:rFonts w:ascii="David" w:hAnsi="David" w:hint="eastAsia"/>
          <w:color w:val="000000"/>
          <w:rtl/>
        </w:rPr>
        <w:t>אשר</w:t>
      </w:r>
      <w:r w:rsidRPr="0028540A">
        <w:rPr>
          <w:rFonts w:ascii="David" w:hAnsi="David"/>
          <w:color w:val="000000"/>
          <w:rtl/>
        </w:rPr>
        <w:t xml:space="preserve"> </w:t>
      </w:r>
      <w:r w:rsidRPr="0028540A">
        <w:rPr>
          <w:rFonts w:ascii="David" w:hAnsi="David" w:hint="eastAsia"/>
          <w:color w:val="000000"/>
          <w:rtl/>
        </w:rPr>
        <w:t>נפגע</w:t>
      </w:r>
      <w:r w:rsidRPr="0028540A">
        <w:rPr>
          <w:rFonts w:ascii="David" w:hAnsi="David"/>
          <w:color w:val="000000"/>
          <w:rtl/>
        </w:rPr>
        <w:t xml:space="preserve"> </w:t>
      </w:r>
      <w:r w:rsidRPr="0028540A">
        <w:rPr>
          <w:rFonts w:ascii="David" w:hAnsi="David" w:hint="eastAsia"/>
          <w:color w:val="000000"/>
          <w:rtl/>
        </w:rPr>
        <w:t>הינו</w:t>
      </w:r>
      <w:r w:rsidRPr="0028540A">
        <w:rPr>
          <w:rFonts w:ascii="David" w:hAnsi="David"/>
          <w:color w:val="000000"/>
          <w:rtl/>
        </w:rPr>
        <w:t xml:space="preserve"> </w:t>
      </w:r>
      <w:r w:rsidRPr="0028540A">
        <w:rPr>
          <w:rFonts w:ascii="David" w:hAnsi="David" w:hint="eastAsia"/>
          <w:color w:val="000000"/>
          <w:rtl/>
        </w:rPr>
        <w:t>ההגנה</w:t>
      </w:r>
      <w:r w:rsidRPr="0028540A">
        <w:rPr>
          <w:rFonts w:ascii="David" w:hAnsi="David"/>
          <w:color w:val="000000"/>
          <w:rtl/>
        </w:rPr>
        <w:t xml:space="preserve"> </w:t>
      </w:r>
      <w:r w:rsidRPr="0028540A">
        <w:rPr>
          <w:rFonts w:ascii="David" w:hAnsi="David" w:hint="eastAsia"/>
          <w:color w:val="000000"/>
          <w:rtl/>
        </w:rPr>
        <w:t>מפני</w:t>
      </w:r>
      <w:r w:rsidRPr="0028540A">
        <w:rPr>
          <w:rFonts w:ascii="David" w:hAnsi="David"/>
          <w:color w:val="000000"/>
          <w:rtl/>
        </w:rPr>
        <w:t xml:space="preserve"> </w:t>
      </w:r>
      <w:r w:rsidRPr="0028540A">
        <w:rPr>
          <w:rFonts w:ascii="David" w:hAnsi="David" w:hint="eastAsia"/>
          <w:color w:val="000000"/>
          <w:rtl/>
        </w:rPr>
        <w:t>הנזקים</w:t>
      </w:r>
      <w:r w:rsidRPr="0028540A">
        <w:rPr>
          <w:rFonts w:ascii="David" w:hAnsi="David"/>
          <w:color w:val="000000"/>
          <w:rtl/>
        </w:rPr>
        <w:t xml:space="preserve"> </w:t>
      </w:r>
      <w:r w:rsidRPr="0028540A">
        <w:rPr>
          <w:rFonts w:ascii="David" w:hAnsi="David" w:hint="eastAsia"/>
          <w:color w:val="000000"/>
          <w:rtl/>
        </w:rPr>
        <w:t>הישירים</w:t>
      </w:r>
      <w:r w:rsidRPr="0028540A">
        <w:rPr>
          <w:rFonts w:ascii="David" w:hAnsi="David"/>
          <w:color w:val="000000"/>
          <w:rtl/>
        </w:rPr>
        <w:t xml:space="preserve"> </w:t>
      </w:r>
      <w:r w:rsidRPr="0028540A">
        <w:rPr>
          <w:rFonts w:ascii="David" w:hAnsi="David" w:hint="eastAsia"/>
          <w:color w:val="000000"/>
          <w:rtl/>
        </w:rPr>
        <w:t>והעקיפים</w:t>
      </w:r>
      <w:r w:rsidRPr="0028540A">
        <w:rPr>
          <w:rFonts w:ascii="David" w:hAnsi="David"/>
          <w:color w:val="000000"/>
          <w:rtl/>
        </w:rPr>
        <w:t xml:space="preserve"> </w:t>
      </w:r>
      <w:r w:rsidRPr="0028540A">
        <w:rPr>
          <w:rFonts w:ascii="David" w:hAnsi="David" w:hint="eastAsia"/>
          <w:color w:val="000000"/>
          <w:rtl/>
        </w:rPr>
        <w:t>אשר</w:t>
      </w:r>
      <w:r w:rsidRPr="0028540A">
        <w:rPr>
          <w:rFonts w:ascii="David" w:hAnsi="David"/>
          <w:color w:val="000000"/>
          <w:rtl/>
        </w:rPr>
        <w:t xml:space="preserve"> </w:t>
      </w:r>
      <w:r w:rsidRPr="0028540A">
        <w:rPr>
          <w:rFonts w:ascii="David" w:hAnsi="David" w:hint="eastAsia"/>
          <w:color w:val="000000"/>
          <w:rtl/>
        </w:rPr>
        <w:t>נגרמים</w:t>
      </w:r>
      <w:r w:rsidRPr="0028540A">
        <w:rPr>
          <w:rFonts w:ascii="David" w:hAnsi="David"/>
          <w:color w:val="000000"/>
          <w:rtl/>
        </w:rPr>
        <w:t xml:space="preserve"> </w:t>
      </w:r>
      <w:r w:rsidRPr="0028540A">
        <w:rPr>
          <w:rFonts w:ascii="David" w:hAnsi="David" w:hint="eastAsia"/>
          <w:color w:val="000000"/>
          <w:rtl/>
        </w:rPr>
        <w:t>עקב</w:t>
      </w:r>
      <w:r w:rsidRPr="0028540A">
        <w:rPr>
          <w:rFonts w:ascii="David" w:hAnsi="David"/>
          <w:color w:val="000000"/>
          <w:rtl/>
        </w:rPr>
        <w:t xml:space="preserve"> </w:t>
      </w:r>
      <w:r w:rsidRPr="0028540A">
        <w:rPr>
          <w:rFonts w:ascii="David" w:hAnsi="David" w:hint="eastAsia"/>
          <w:color w:val="000000"/>
          <w:rtl/>
        </w:rPr>
        <w:t>השימוש</w:t>
      </w:r>
      <w:r w:rsidRPr="0028540A">
        <w:rPr>
          <w:rFonts w:ascii="David" w:hAnsi="David"/>
          <w:color w:val="000000"/>
          <w:rtl/>
        </w:rPr>
        <w:t xml:space="preserve"> </w:t>
      </w:r>
      <w:r w:rsidRPr="0028540A">
        <w:rPr>
          <w:rFonts w:ascii="David" w:hAnsi="David" w:hint="eastAsia"/>
          <w:color w:val="000000"/>
          <w:rtl/>
        </w:rPr>
        <w:t>בסמים</w:t>
      </w:r>
      <w:r w:rsidRPr="0028540A">
        <w:rPr>
          <w:rFonts w:ascii="David" w:hAnsi="David"/>
          <w:color w:val="000000"/>
          <w:rtl/>
        </w:rPr>
        <w:t xml:space="preserve">. </w:t>
      </w:r>
    </w:p>
    <w:p w14:paraId="27058B0B" w14:textId="77777777" w:rsidR="00470DC8" w:rsidRPr="0028540A" w:rsidRDefault="00470DC8" w:rsidP="00470DC8">
      <w:pPr>
        <w:numPr>
          <w:ilvl w:val="0"/>
          <w:numId w:val="4"/>
        </w:numPr>
        <w:spacing w:after="120" w:line="360" w:lineRule="auto"/>
        <w:jc w:val="both"/>
        <w:rPr>
          <w:rFonts w:ascii="David" w:hAnsi="David"/>
          <w:color w:val="000000"/>
        </w:rPr>
      </w:pPr>
      <w:r w:rsidRPr="0028540A">
        <w:rPr>
          <w:rFonts w:ascii="David" w:hAnsi="David" w:hint="eastAsia"/>
          <w:color w:val="000000"/>
          <w:rtl/>
        </w:rPr>
        <w:t>בחינת</w:t>
      </w:r>
      <w:r w:rsidRPr="0028540A">
        <w:rPr>
          <w:rFonts w:ascii="David" w:hAnsi="David"/>
          <w:color w:val="000000"/>
          <w:rtl/>
        </w:rPr>
        <w:t xml:space="preserve"> </w:t>
      </w:r>
      <w:r w:rsidRPr="0028540A">
        <w:rPr>
          <w:rFonts w:ascii="David" w:hAnsi="David" w:hint="eastAsia"/>
          <w:b/>
          <w:bCs/>
          <w:color w:val="000000"/>
          <w:rtl/>
        </w:rPr>
        <w:t>מידת</w:t>
      </w:r>
      <w:r w:rsidRPr="0028540A">
        <w:rPr>
          <w:rFonts w:ascii="David" w:hAnsi="David"/>
          <w:b/>
          <w:bCs/>
          <w:color w:val="000000"/>
          <w:rtl/>
        </w:rPr>
        <w:t xml:space="preserve"> </w:t>
      </w:r>
      <w:r w:rsidRPr="0028540A">
        <w:rPr>
          <w:rFonts w:ascii="David" w:hAnsi="David" w:hint="eastAsia"/>
          <w:b/>
          <w:bCs/>
          <w:color w:val="000000"/>
          <w:rtl/>
        </w:rPr>
        <w:t>הפגיעה</w:t>
      </w:r>
      <w:r w:rsidRPr="0028540A">
        <w:rPr>
          <w:rFonts w:ascii="David" w:hAnsi="David"/>
          <w:b/>
          <w:bCs/>
          <w:color w:val="000000"/>
          <w:rtl/>
        </w:rPr>
        <w:t xml:space="preserve"> </w:t>
      </w:r>
      <w:r w:rsidRPr="0028540A">
        <w:rPr>
          <w:rFonts w:ascii="David" w:hAnsi="David" w:hint="eastAsia"/>
          <w:b/>
          <w:bCs/>
          <w:color w:val="000000"/>
          <w:rtl/>
        </w:rPr>
        <w:t>בערך</w:t>
      </w:r>
      <w:r w:rsidRPr="0028540A">
        <w:rPr>
          <w:rFonts w:ascii="David" w:hAnsi="David"/>
          <w:b/>
          <w:bCs/>
          <w:color w:val="000000"/>
          <w:rtl/>
        </w:rPr>
        <w:t xml:space="preserve"> </w:t>
      </w:r>
      <w:r w:rsidRPr="0028540A">
        <w:rPr>
          <w:rFonts w:ascii="David" w:hAnsi="David" w:hint="eastAsia"/>
          <w:b/>
          <w:bCs/>
          <w:color w:val="000000"/>
          <w:rtl/>
        </w:rPr>
        <w:t>המוגן</w:t>
      </w:r>
      <w:r w:rsidRPr="0028540A">
        <w:rPr>
          <w:rFonts w:ascii="David" w:hAnsi="David"/>
          <w:b/>
          <w:bCs/>
          <w:color w:val="000000"/>
          <w:rtl/>
        </w:rPr>
        <w:t xml:space="preserve"> </w:t>
      </w:r>
      <w:r w:rsidRPr="0028540A">
        <w:rPr>
          <w:rFonts w:ascii="David" w:hAnsi="David" w:hint="eastAsia"/>
          <w:color w:val="000000"/>
          <w:rtl/>
        </w:rPr>
        <w:t>מובילה</w:t>
      </w:r>
      <w:r w:rsidRPr="0028540A">
        <w:rPr>
          <w:rFonts w:ascii="David" w:hAnsi="David"/>
          <w:color w:val="000000"/>
          <w:rtl/>
        </w:rPr>
        <w:t xml:space="preserve"> </w:t>
      </w:r>
      <w:r w:rsidRPr="0028540A">
        <w:rPr>
          <w:rFonts w:ascii="David" w:hAnsi="David" w:hint="eastAsia"/>
          <w:color w:val="000000"/>
          <w:rtl/>
        </w:rPr>
        <w:t>למסקנה</w:t>
      </w:r>
      <w:r w:rsidRPr="0028540A">
        <w:rPr>
          <w:rFonts w:ascii="David" w:hAnsi="David"/>
          <w:color w:val="000000"/>
          <w:rtl/>
        </w:rPr>
        <w:t xml:space="preserve"> </w:t>
      </w:r>
      <w:r w:rsidRPr="0028540A">
        <w:rPr>
          <w:rFonts w:ascii="David" w:hAnsi="David" w:hint="eastAsia"/>
          <w:color w:val="000000"/>
          <w:rtl/>
        </w:rPr>
        <w:t>כי</w:t>
      </w:r>
      <w:r w:rsidRPr="0028540A">
        <w:rPr>
          <w:rFonts w:ascii="David" w:hAnsi="David"/>
          <w:color w:val="000000"/>
          <w:rtl/>
        </w:rPr>
        <w:t xml:space="preserve"> </w:t>
      </w:r>
      <w:r w:rsidRPr="0028540A">
        <w:rPr>
          <w:rFonts w:ascii="David" w:hAnsi="David" w:hint="eastAsia"/>
          <w:color w:val="000000"/>
          <w:rtl/>
        </w:rPr>
        <w:t>הפגיעה</w:t>
      </w:r>
      <w:r w:rsidRPr="0028540A">
        <w:rPr>
          <w:rFonts w:ascii="David" w:hAnsi="David"/>
          <w:color w:val="000000"/>
          <w:rtl/>
        </w:rPr>
        <w:t xml:space="preserve"> </w:t>
      </w:r>
      <w:r w:rsidRPr="0028540A">
        <w:rPr>
          <w:rFonts w:ascii="David" w:hAnsi="David" w:hint="eastAsia"/>
          <w:color w:val="000000"/>
          <w:rtl/>
        </w:rPr>
        <w:t>בערך</w:t>
      </w:r>
      <w:r w:rsidRPr="0028540A">
        <w:rPr>
          <w:rFonts w:ascii="David" w:hAnsi="David"/>
          <w:color w:val="000000"/>
          <w:rtl/>
        </w:rPr>
        <w:t xml:space="preserve"> </w:t>
      </w:r>
      <w:r w:rsidRPr="0028540A">
        <w:rPr>
          <w:rFonts w:ascii="David" w:hAnsi="David" w:hint="eastAsia"/>
          <w:color w:val="000000"/>
          <w:rtl/>
        </w:rPr>
        <w:t>המוגן</w:t>
      </w:r>
      <w:r w:rsidRPr="0028540A">
        <w:rPr>
          <w:rFonts w:ascii="David" w:hAnsi="David"/>
          <w:color w:val="000000"/>
          <w:rtl/>
        </w:rPr>
        <w:t xml:space="preserve"> </w:t>
      </w:r>
      <w:r w:rsidRPr="0028540A">
        <w:rPr>
          <w:rFonts w:ascii="David" w:hAnsi="David" w:hint="eastAsia"/>
          <w:color w:val="000000"/>
          <w:rtl/>
        </w:rPr>
        <w:t>הינה</w:t>
      </w:r>
      <w:r w:rsidRPr="0028540A">
        <w:rPr>
          <w:rFonts w:ascii="David" w:hAnsi="David"/>
          <w:color w:val="000000"/>
          <w:rtl/>
        </w:rPr>
        <w:t xml:space="preserve"> </w:t>
      </w:r>
      <w:r w:rsidRPr="0028540A">
        <w:rPr>
          <w:rFonts w:ascii="David" w:hAnsi="David" w:hint="eastAsia"/>
          <w:color w:val="000000"/>
          <w:rtl/>
        </w:rPr>
        <w:t>ברף</w:t>
      </w:r>
      <w:r w:rsidRPr="0028540A">
        <w:rPr>
          <w:rFonts w:ascii="David" w:hAnsi="David"/>
          <w:color w:val="000000"/>
          <w:rtl/>
        </w:rPr>
        <w:t xml:space="preserve"> </w:t>
      </w:r>
      <w:r w:rsidRPr="0028540A">
        <w:rPr>
          <w:rFonts w:ascii="David" w:hAnsi="David" w:hint="eastAsia"/>
          <w:color w:val="000000"/>
          <w:rtl/>
        </w:rPr>
        <w:t>בינוני</w:t>
      </w:r>
      <w:r w:rsidRPr="0028540A">
        <w:rPr>
          <w:rFonts w:ascii="David" w:hAnsi="David"/>
          <w:color w:val="000000"/>
          <w:rtl/>
        </w:rPr>
        <w:t xml:space="preserve"> </w:t>
      </w:r>
      <w:r w:rsidRPr="0028540A">
        <w:rPr>
          <w:rFonts w:ascii="David" w:hAnsi="David" w:hint="eastAsia"/>
          <w:color w:val="000000"/>
          <w:rtl/>
        </w:rPr>
        <w:t>וזאת</w:t>
      </w:r>
      <w:r w:rsidRPr="0028540A">
        <w:rPr>
          <w:rFonts w:ascii="David" w:hAnsi="David"/>
          <w:color w:val="000000"/>
          <w:rtl/>
        </w:rPr>
        <w:t xml:space="preserve"> </w:t>
      </w:r>
      <w:r w:rsidRPr="0028540A">
        <w:rPr>
          <w:rFonts w:ascii="David" w:hAnsi="David" w:hint="eastAsia"/>
          <w:color w:val="000000"/>
          <w:rtl/>
        </w:rPr>
        <w:t>נוכח</w:t>
      </w:r>
      <w:r w:rsidRPr="0028540A">
        <w:rPr>
          <w:rFonts w:ascii="David" w:hAnsi="David"/>
          <w:color w:val="000000"/>
          <w:rtl/>
        </w:rPr>
        <w:t xml:space="preserve"> </w:t>
      </w:r>
      <w:r w:rsidRPr="0028540A">
        <w:rPr>
          <w:rFonts w:ascii="David" w:hAnsi="David" w:hint="eastAsia"/>
          <w:color w:val="000000"/>
          <w:rtl/>
        </w:rPr>
        <w:t>העובדה</w:t>
      </w:r>
      <w:r w:rsidRPr="0028540A">
        <w:rPr>
          <w:rFonts w:ascii="David" w:hAnsi="David"/>
          <w:color w:val="000000"/>
          <w:rtl/>
        </w:rPr>
        <w:t xml:space="preserve"> </w:t>
      </w:r>
      <w:r w:rsidRPr="0028540A">
        <w:rPr>
          <w:rFonts w:ascii="David" w:hAnsi="David" w:hint="eastAsia"/>
          <w:color w:val="000000"/>
          <w:rtl/>
        </w:rPr>
        <w:t>כי</w:t>
      </w:r>
      <w:r w:rsidRPr="0028540A">
        <w:rPr>
          <w:rFonts w:ascii="David" w:hAnsi="David"/>
          <w:color w:val="000000"/>
          <w:rtl/>
        </w:rPr>
        <w:t xml:space="preserve"> </w:t>
      </w:r>
      <w:r w:rsidRPr="0028540A">
        <w:rPr>
          <w:rFonts w:ascii="David" w:hAnsi="David" w:hint="eastAsia"/>
          <w:color w:val="000000"/>
          <w:rtl/>
        </w:rPr>
        <w:t>הנאשם</w:t>
      </w:r>
      <w:r w:rsidRPr="0028540A">
        <w:rPr>
          <w:rFonts w:ascii="David" w:hAnsi="David"/>
          <w:color w:val="000000"/>
          <w:rtl/>
        </w:rPr>
        <w:t xml:space="preserve"> </w:t>
      </w:r>
      <w:r w:rsidRPr="0028540A">
        <w:rPr>
          <w:rFonts w:ascii="David" w:hAnsi="David" w:hint="eastAsia"/>
          <w:color w:val="000000"/>
          <w:rtl/>
        </w:rPr>
        <w:t>הקים</w:t>
      </w:r>
      <w:r w:rsidRPr="0028540A">
        <w:rPr>
          <w:rFonts w:ascii="David" w:hAnsi="David"/>
          <w:color w:val="000000"/>
          <w:rtl/>
        </w:rPr>
        <w:t xml:space="preserve"> </w:t>
      </w:r>
      <w:r w:rsidRPr="0028540A">
        <w:rPr>
          <w:rFonts w:ascii="David" w:hAnsi="David" w:hint="eastAsia"/>
          <w:color w:val="000000"/>
          <w:rtl/>
        </w:rPr>
        <w:t>מעבדה</w:t>
      </w:r>
      <w:r w:rsidRPr="0028540A">
        <w:rPr>
          <w:rFonts w:ascii="David" w:hAnsi="David"/>
          <w:color w:val="000000"/>
          <w:rtl/>
        </w:rPr>
        <w:t xml:space="preserve"> </w:t>
      </w:r>
      <w:r w:rsidRPr="0028540A">
        <w:rPr>
          <w:rFonts w:ascii="David" w:hAnsi="David" w:hint="eastAsia"/>
          <w:color w:val="000000"/>
          <w:rtl/>
        </w:rPr>
        <w:t>לגידול</w:t>
      </w:r>
      <w:r w:rsidRPr="0028540A">
        <w:rPr>
          <w:rFonts w:ascii="David" w:hAnsi="David"/>
          <w:color w:val="000000"/>
          <w:rtl/>
        </w:rPr>
        <w:t xml:space="preserve"> </w:t>
      </w:r>
      <w:r w:rsidRPr="0028540A">
        <w:rPr>
          <w:rFonts w:ascii="David" w:hAnsi="David" w:hint="eastAsia"/>
          <w:color w:val="000000"/>
          <w:rtl/>
        </w:rPr>
        <w:t>סמים</w:t>
      </w:r>
      <w:r w:rsidRPr="0028540A">
        <w:rPr>
          <w:rFonts w:ascii="David" w:hAnsi="David"/>
          <w:color w:val="000000"/>
          <w:rtl/>
        </w:rPr>
        <w:t xml:space="preserve"> </w:t>
      </w:r>
      <w:r w:rsidRPr="0028540A">
        <w:rPr>
          <w:rFonts w:ascii="David" w:hAnsi="David" w:hint="eastAsia"/>
          <w:color w:val="000000"/>
          <w:rtl/>
        </w:rPr>
        <w:t>תוך</w:t>
      </w:r>
      <w:r w:rsidRPr="0028540A">
        <w:rPr>
          <w:rFonts w:ascii="David" w:hAnsi="David"/>
          <w:color w:val="000000"/>
          <w:rtl/>
        </w:rPr>
        <w:t xml:space="preserve"> </w:t>
      </w:r>
      <w:r w:rsidRPr="0028540A">
        <w:rPr>
          <w:rFonts w:ascii="David" w:hAnsi="David" w:hint="eastAsia"/>
          <w:color w:val="000000"/>
          <w:rtl/>
        </w:rPr>
        <w:t>שהוא</w:t>
      </w:r>
      <w:r w:rsidRPr="0028540A">
        <w:rPr>
          <w:rFonts w:ascii="David" w:hAnsi="David"/>
          <w:color w:val="000000"/>
          <w:rtl/>
        </w:rPr>
        <w:t xml:space="preserve"> </w:t>
      </w:r>
      <w:r w:rsidRPr="0028540A">
        <w:rPr>
          <w:rFonts w:ascii="David" w:hAnsi="David" w:hint="eastAsia"/>
          <w:color w:val="000000"/>
          <w:rtl/>
        </w:rPr>
        <w:t>עושה</w:t>
      </w:r>
      <w:r w:rsidRPr="0028540A">
        <w:rPr>
          <w:rFonts w:ascii="David" w:hAnsi="David"/>
          <w:color w:val="000000"/>
          <w:rtl/>
        </w:rPr>
        <w:t xml:space="preserve"> </w:t>
      </w:r>
      <w:r w:rsidRPr="0028540A">
        <w:rPr>
          <w:rFonts w:ascii="David" w:hAnsi="David" w:hint="eastAsia"/>
          <w:color w:val="000000"/>
          <w:rtl/>
        </w:rPr>
        <w:t>שימוש</w:t>
      </w:r>
      <w:r w:rsidRPr="0028540A">
        <w:rPr>
          <w:rFonts w:ascii="David" w:hAnsi="David"/>
          <w:color w:val="000000"/>
          <w:rtl/>
        </w:rPr>
        <w:t xml:space="preserve"> </w:t>
      </w:r>
      <w:r w:rsidRPr="0028540A">
        <w:rPr>
          <w:rFonts w:ascii="David" w:hAnsi="David" w:hint="eastAsia"/>
          <w:color w:val="000000"/>
          <w:rtl/>
        </w:rPr>
        <w:t>באמצעים</w:t>
      </w:r>
      <w:r w:rsidRPr="0028540A">
        <w:rPr>
          <w:rFonts w:ascii="David" w:hAnsi="David"/>
          <w:color w:val="000000"/>
          <w:rtl/>
        </w:rPr>
        <w:t xml:space="preserve"> </w:t>
      </w:r>
      <w:r w:rsidRPr="0028540A">
        <w:rPr>
          <w:rFonts w:ascii="David" w:hAnsi="David" w:hint="eastAsia"/>
          <w:color w:val="000000"/>
          <w:rtl/>
        </w:rPr>
        <w:t>כגון</w:t>
      </w:r>
      <w:r w:rsidRPr="0028540A">
        <w:rPr>
          <w:rFonts w:ascii="David" w:hAnsi="David"/>
          <w:color w:val="000000"/>
          <w:rtl/>
        </w:rPr>
        <w:t xml:space="preserve"> </w:t>
      </w:r>
      <w:r w:rsidRPr="0028540A">
        <w:rPr>
          <w:rFonts w:ascii="David" w:hAnsi="David" w:hint="eastAsia"/>
          <w:color w:val="000000"/>
          <w:rtl/>
        </w:rPr>
        <w:t>גופי</w:t>
      </w:r>
      <w:r w:rsidRPr="0028540A">
        <w:rPr>
          <w:rFonts w:ascii="David" w:hAnsi="David"/>
          <w:color w:val="000000"/>
          <w:rtl/>
        </w:rPr>
        <w:t xml:space="preserve"> </w:t>
      </w:r>
      <w:r w:rsidRPr="0028540A">
        <w:rPr>
          <w:rFonts w:ascii="David" w:hAnsi="David" w:hint="eastAsia"/>
          <w:color w:val="000000"/>
          <w:rtl/>
        </w:rPr>
        <w:t>תאורה</w:t>
      </w:r>
      <w:r w:rsidRPr="0028540A">
        <w:rPr>
          <w:rFonts w:ascii="David" w:hAnsi="David"/>
          <w:color w:val="000000"/>
          <w:rtl/>
        </w:rPr>
        <w:t xml:space="preserve"> </w:t>
      </w:r>
      <w:r w:rsidRPr="0028540A">
        <w:rPr>
          <w:rFonts w:ascii="David" w:hAnsi="David" w:hint="eastAsia"/>
          <w:color w:val="000000"/>
          <w:rtl/>
        </w:rPr>
        <w:t>וציוד</w:t>
      </w:r>
      <w:r w:rsidRPr="0028540A">
        <w:rPr>
          <w:rFonts w:ascii="David" w:hAnsi="David"/>
          <w:color w:val="000000"/>
          <w:rtl/>
        </w:rPr>
        <w:t xml:space="preserve"> </w:t>
      </w:r>
      <w:r w:rsidRPr="0028540A">
        <w:rPr>
          <w:rFonts w:ascii="David" w:hAnsi="David" w:hint="eastAsia"/>
          <w:color w:val="000000"/>
          <w:rtl/>
        </w:rPr>
        <w:t>אלקטרוני</w:t>
      </w:r>
      <w:r w:rsidRPr="0028540A">
        <w:rPr>
          <w:rFonts w:ascii="David" w:hAnsi="David"/>
          <w:color w:val="000000"/>
          <w:rtl/>
        </w:rPr>
        <w:t xml:space="preserve">, </w:t>
      </w:r>
      <w:r w:rsidRPr="0028540A">
        <w:rPr>
          <w:rFonts w:ascii="David" w:hAnsi="David" w:hint="eastAsia"/>
          <w:color w:val="000000"/>
          <w:rtl/>
        </w:rPr>
        <w:t>תרמוסטט</w:t>
      </w:r>
      <w:r w:rsidRPr="0028540A">
        <w:rPr>
          <w:rFonts w:ascii="David" w:hAnsi="David"/>
          <w:color w:val="000000"/>
          <w:rtl/>
        </w:rPr>
        <w:t xml:space="preserve">, </w:t>
      </w:r>
      <w:r w:rsidRPr="0028540A">
        <w:rPr>
          <w:rFonts w:ascii="David" w:hAnsi="David" w:hint="eastAsia"/>
          <w:color w:val="000000"/>
          <w:rtl/>
        </w:rPr>
        <w:t>שקיות</w:t>
      </w:r>
      <w:r w:rsidRPr="0028540A">
        <w:rPr>
          <w:rFonts w:ascii="David" w:hAnsi="David"/>
          <w:color w:val="000000"/>
          <w:rtl/>
        </w:rPr>
        <w:t xml:space="preserve"> </w:t>
      </w:r>
      <w:r w:rsidRPr="0028540A">
        <w:rPr>
          <w:rFonts w:ascii="David" w:hAnsi="David" w:hint="eastAsia"/>
          <w:color w:val="000000"/>
          <w:rtl/>
        </w:rPr>
        <w:t>ובהן</w:t>
      </w:r>
      <w:r w:rsidRPr="0028540A">
        <w:rPr>
          <w:rFonts w:ascii="David" w:hAnsi="David"/>
          <w:color w:val="000000"/>
          <w:rtl/>
        </w:rPr>
        <w:t xml:space="preserve"> </w:t>
      </w:r>
      <w:r w:rsidRPr="0028540A">
        <w:rPr>
          <w:rFonts w:ascii="David" w:hAnsi="David" w:hint="eastAsia"/>
          <w:color w:val="000000"/>
          <w:rtl/>
        </w:rPr>
        <w:t>נייר</w:t>
      </w:r>
      <w:r w:rsidRPr="0028540A">
        <w:rPr>
          <w:rFonts w:ascii="David" w:hAnsi="David"/>
          <w:color w:val="000000"/>
          <w:rtl/>
        </w:rPr>
        <w:t xml:space="preserve"> </w:t>
      </w:r>
      <w:r w:rsidRPr="0028540A">
        <w:rPr>
          <w:rFonts w:ascii="David" w:hAnsi="David" w:hint="eastAsia"/>
          <w:color w:val="000000"/>
          <w:rtl/>
        </w:rPr>
        <w:t>כסף</w:t>
      </w:r>
      <w:r w:rsidRPr="0028540A">
        <w:rPr>
          <w:rFonts w:ascii="David" w:hAnsi="David"/>
          <w:color w:val="000000"/>
          <w:rtl/>
        </w:rPr>
        <w:t xml:space="preserve">, </w:t>
      </w:r>
      <w:r w:rsidRPr="0028540A">
        <w:rPr>
          <w:rFonts w:ascii="David" w:hAnsi="David" w:hint="eastAsia"/>
          <w:color w:val="000000"/>
          <w:rtl/>
        </w:rPr>
        <w:t>מנורות</w:t>
      </w:r>
      <w:r w:rsidRPr="0028540A">
        <w:rPr>
          <w:rFonts w:ascii="David" w:hAnsi="David"/>
          <w:color w:val="000000"/>
          <w:rtl/>
        </w:rPr>
        <w:t xml:space="preserve"> </w:t>
      </w:r>
      <w:r w:rsidRPr="0028540A">
        <w:rPr>
          <w:rFonts w:ascii="David" w:hAnsi="David" w:hint="eastAsia"/>
          <w:color w:val="000000"/>
          <w:rtl/>
        </w:rPr>
        <w:t>ובקבוק</w:t>
      </w:r>
      <w:r w:rsidRPr="0028540A">
        <w:rPr>
          <w:rFonts w:ascii="David" w:hAnsi="David"/>
          <w:color w:val="000000"/>
          <w:rtl/>
        </w:rPr>
        <w:t xml:space="preserve"> </w:t>
      </w:r>
      <w:r w:rsidRPr="0028540A">
        <w:rPr>
          <w:rFonts w:ascii="David" w:hAnsi="David" w:hint="eastAsia"/>
          <w:color w:val="000000"/>
          <w:rtl/>
        </w:rPr>
        <w:t>עם</w:t>
      </w:r>
      <w:r w:rsidRPr="0028540A">
        <w:rPr>
          <w:rFonts w:ascii="David" w:hAnsi="David"/>
          <w:color w:val="000000"/>
          <w:rtl/>
        </w:rPr>
        <w:t xml:space="preserve"> </w:t>
      </w:r>
      <w:r w:rsidRPr="0028540A">
        <w:rPr>
          <w:rFonts w:ascii="David" w:hAnsi="David" w:hint="eastAsia"/>
          <w:color w:val="000000"/>
          <w:rtl/>
        </w:rPr>
        <w:t>חומר</w:t>
      </w:r>
      <w:r w:rsidRPr="0028540A">
        <w:rPr>
          <w:rFonts w:ascii="David" w:hAnsi="David"/>
          <w:color w:val="000000"/>
          <w:rtl/>
        </w:rPr>
        <w:t xml:space="preserve"> </w:t>
      </w:r>
      <w:r w:rsidRPr="0028540A">
        <w:rPr>
          <w:rFonts w:ascii="David" w:hAnsi="David" w:hint="eastAsia"/>
          <w:color w:val="000000"/>
          <w:rtl/>
        </w:rPr>
        <w:t>דישון</w:t>
      </w:r>
      <w:r w:rsidRPr="0028540A">
        <w:rPr>
          <w:rFonts w:ascii="David" w:hAnsi="David"/>
          <w:color w:val="000000"/>
          <w:rtl/>
        </w:rPr>
        <w:t xml:space="preserve">, </w:t>
      </w:r>
      <w:r w:rsidRPr="0028540A">
        <w:rPr>
          <w:rFonts w:ascii="David" w:hAnsi="David" w:hint="eastAsia"/>
          <w:color w:val="000000"/>
          <w:rtl/>
        </w:rPr>
        <w:t>המלמדים</w:t>
      </w:r>
      <w:r w:rsidRPr="0028540A">
        <w:rPr>
          <w:rFonts w:ascii="David" w:hAnsi="David"/>
          <w:color w:val="000000"/>
          <w:rtl/>
        </w:rPr>
        <w:t xml:space="preserve"> </w:t>
      </w:r>
      <w:r w:rsidRPr="0028540A">
        <w:rPr>
          <w:rFonts w:ascii="David" w:hAnsi="David" w:hint="eastAsia"/>
          <w:color w:val="000000"/>
          <w:rtl/>
        </w:rPr>
        <w:t>על</w:t>
      </w:r>
      <w:r w:rsidRPr="0028540A">
        <w:rPr>
          <w:rFonts w:ascii="David" w:hAnsi="David"/>
          <w:color w:val="000000"/>
          <w:rtl/>
        </w:rPr>
        <w:t xml:space="preserve"> </w:t>
      </w:r>
      <w:r w:rsidRPr="0028540A">
        <w:rPr>
          <w:rFonts w:ascii="David" w:hAnsi="David" w:hint="eastAsia"/>
          <w:color w:val="000000"/>
          <w:rtl/>
        </w:rPr>
        <w:t>התארגנות</w:t>
      </w:r>
      <w:r w:rsidRPr="0028540A">
        <w:rPr>
          <w:rFonts w:ascii="David" w:hAnsi="David"/>
          <w:color w:val="000000"/>
          <w:rtl/>
        </w:rPr>
        <w:t xml:space="preserve"> </w:t>
      </w:r>
      <w:r w:rsidRPr="0028540A">
        <w:rPr>
          <w:rFonts w:ascii="David" w:hAnsi="David" w:hint="eastAsia"/>
          <w:color w:val="000000"/>
          <w:rtl/>
        </w:rPr>
        <w:t>ותכנון</w:t>
      </w:r>
      <w:r w:rsidRPr="0028540A">
        <w:rPr>
          <w:rFonts w:ascii="David" w:hAnsi="David"/>
          <w:color w:val="000000"/>
          <w:rtl/>
        </w:rPr>
        <w:t xml:space="preserve">. </w:t>
      </w:r>
      <w:r w:rsidRPr="0028540A">
        <w:rPr>
          <w:rFonts w:ascii="David" w:hAnsi="David" w:hint="eastAsia"/>
          <w:color w:val="000000"/>
          <w:rtl/>
        </w:rPr>
        <w:t>באותה</w:t>
      </w:r>
      <w:r w:rsidRPr="0028540A">
        <w:rPr>
          <w:rFonts w:ascii="David" w:hAnsi="David"/>
          <w:color w:val="000000"/>
          <w:rtl/>
        </w:rPr>
        <w:t xml:space="preserve"> </w:t>
      </w:r>
      <w:r w:rsidRPr="0028540A">
        <w:rPr>
          <w:rFonts w:ascii="David" w:hAnsi="David" w:hint="eastAsia"/>
          <w:color w:val="000000"/>
          <w:rtl/>
        </w:rPr>
        <w:t>מעבדה</w:t>
      </w:r>
      <w:r w:rsidRPr="0028540A">
        <w:rPr>
          <w:rFonts w:ascii="David" w:hAnsi="David"/>
          <w:color w:val="000000"/>
          <w:rtl/>
        </w:rPr>
        <w:t xml:space="preserve"> </w:t>
      </w:r>
      <w:r w:rsidRPr="0028540A">
        <w:rPr>
          <w:rFonts w:ascii="David" w:hAnsi="David" w:hint="eastAsia"/>
          <w:color w:val="000000"/>
          <w:rtl/>
        </w:rPr>
        <w:t>החזיק</w:t>
      </w:r>
      <w:r w:rsidRPr="0028540A">
        <w:rPr>
          <w:rFonts w:ascii="David" w:hAnsi="David"/>
          <w:color w:val="000000"/>
          <w:rtl/>
        </w:rPr>
        <w:t xml:space="preserve"> </w:t>
      </w:r>
      <w:r w:rsidRPr="0028540A">
        <w:rPr>
          <w:rFonts w:ascii="David" w:hAnsi="David" w:hint="eastAsia"/>
          <w:color w:val="000000"/>
          <w:rtl/>
        </w:rPr>
        <w:t>כמעט</w:t>
      </w:r>
      <w:r w:rsidRPr="0028540A">
        <w:rPr>
          <w:rFonts w:ascii="David" w:hAnsi="David"/>
          <w:color w:val="000000"/>
          <w:rtl/>
        </w:rPr>
        <w:t xml:space="preserve"> </w:t>
      </w:r>
      <w:r w:rsidRPr="0028540A">
        <w:rPr>
          <w:rFonts w:ascii="David" w:hAnsi="David" w:hint="eastAsia"/>
          <w:color w:val="000000"/>
          <w:rtl/>
        </w:rPr>
        <w:t>שני</w:t>
      </w:r>
      <w:r w:rsidRPr="0028540A">
        <w:rPr>
          <w:rFonts w:ascii="David" w:hAnsi="David"/>
          <w:color w:val="000000"/>
          <w:rtl/>
        </w:rPr>
        <w:t xml:space="preserve"> </w:t>
      </w:r>
      <w:r w:rsidRPr="0028540A">
        <w:rPr>
          <w:rFonts w:ascii="David" w:hAnsi="David" w:hint="eastAsia"/>
          <w:color w:val="000000"/>
          <w:rtl/>
        </w:rPr>
        <w:t>קילו</w:t>
      </w:r>
      <w:r w:rsidRPr="0028540A">
        <w:rPr>
          <w:rFonts w:ascii="David" w:hAnsi="David"/>
          <w:color w:val="000000"/>
          <w:rtl/>
        </w:rPr>
        <w:t xml:space="preserve"> </w:t>
      </w:r>
      <w:r w:rsidRPr="0028540A">
        <w:rPr>
          <w:rFonts w:ascii="David" w:hAnsi="David" w:hint="eastAsia"/>
          <w:color w:val="000000"/>
          <w:rtl/>
        </w:rPr>
        <w:t>של</w:t>
      </w:r>
      <w:r w:rsidRPr="0028540A">
        <w:rPr>
          <w:rFonts w:ascii="David" w:hAnsi="David"/>
          <w:color w:val="000000"/>
          <w:rtl/>
        </w:rPr>
        <w:t xml:space="preserve"> </w:t>
      </w:r>
      <w:r w:rsidRPr="0028540A">
        <w:rPr>
          <w:rFonts w:ascii="David" w:hAnsi="David" w:hint="eastAsia"/>
          <w:color w:val="000000"/>
          <w:rtl/>
        </w:rPr>
        <w:t>קנבוס</w:t>
      </w:r>
      <w:r w:rsidRPr="0028540A">
        <w:rPr>
          <w:rFonts w:ascii="David" w:hAnsi="David"/>
          <w:color w:val="000000"/>
          <w:rtl/>
        </w:rPr>
        <w:t xml:space="preserve"> </w:t>
      </w:r>
      <w:r w:rsidRPr="0028540A">
        <w:rPr>
          <w:rFonts w:ascii="David" w:hAnsi="David" w:hint="eastAsia"/>
          <w:color w:val="000000"/>
          <w:rtl/>
        </w:rPr>
        <w:t>בעציצים</w:t>
      </w:r>
      <w:r w:rsidRPr="0028540A">
        <w:rPr>
          <w:rFonts w:ascii="David" w:hAnsi="David"/>
          <w:color w:val="000000"/>
          <w:rtl/>
        </w:rPr>
        <w:t>.</w:t>
      </w:r>
    </w:p>
    <w:p w14:paraId="1AB3F46C" w14:textId="77777777" w:rsidR="00470DC8" w:rsidRPr="0028540A" w:rsidRDefault="00470DC8" w:rsidP="00470DC8">
      <w:pPr>
        <w:spacing w:after="120" w:line="360" w:lineRule="auto"/>
        <w:ind w:left="707"/>
        <w:jc w:val="both"/>
        <w:rPr>
          <w:rFonts w:ascii="David" w:hAnsi="David"/>
          <w:color w:val="000000"/>
          <w:rtl/>
        </w:rPr>
      </w:pPr>
      <w:r w:rsidRPr="0028540A">
        <w:rPr>
          <w:rFonts w:ascii="David" w:hAnsi="David" w:hint="eastAsia"/>
          <w:color w:val="000000"/>
          <w:rtl/>
        </w:rPr>
        <w:t>באשר</w:t>
      </w:r>
      <w:r w:rsidRPr="0028540A">
        <w:rPr>
          <w:rFonts w:ascii="David" w:hAnsi="David"/>
          <w:color w:val="000000"/>
          <w:rtl/>
        </w:rPr>
        <w:t xml:space="preserve"> </w:t>
      </w:r>
      <w:r w:rsidRPr="0028540A">
        <w:rPr>
          <w:rFonts w:ascii="David" w:hAnsi="David" w:hint="eastAsia"/>
          <w:color w:val="000000"/>
          <w:rtl/>
        </w:rPr>
        <w:t>לחומרת</w:t>
      </w:r>
      <w:r w:rsidRPr="0028540A">
        <w:rPr>
          <w:rFonts w:ascii="David" w:hAnsi="David"/>
          <w:color w:val="000000"/>
          <w:rtl/>
        </w:rPr>
        <w:t xml:space="preserve"> </w:t>
      </w:r>
      <w:r w:rsidRPr="0028540A">
        <w:rPr>
          <w:rFonts w:ascii="David" w:hAnsi="David" w:hint="eastAsia"/>
          <w:color w:val="000000"/>
          <w:rtl/>
        </w:rPr>
        <w:t>הפגיעה</w:t>
      </w:r>
      <w:r w:rsidRPr="0028540A">
        <w:rPr>
          <w:rFonts w:ascii="David" w:hAnsi="David"/>
          <w:color w:val="000000"/>
          <w:rtl/>
        </w:rPr>
        <w:t xml:space="preserve"> </w:t>
      </w:r>
      <w:r w:rsidRPr="0028540A">
        <w:rPr>
          <w:rFonts w:ascii="David" w:hAnsi="David" w:hint="eastAsia"/>
          <w:color w:val="000000"/>
          <w:rtl/>
        </w:rPr>
        <w:t>בערך</w:t>
      </w:r>
      <w:r w:rsidRPr="0028540A">
        <w:rPr>
          <w:rFonts w:ascii="David" w:hAnsi="David"/>
          <w:color w:val="000000"/>
          <w:rtl/>
        </w:rPr>
        <w:t xml:space="preserve"> </w:t>
      </w:r>
      <w:r w:rsidRPr="0028540A">
        <w:rPr>
          <w:rFonts w:ascii="David" w:hAnsi="David" w:hint="eastAsia"/>
          <w:color w:val="000000"/>
          <w:rtl/>
        </w:rPr>
        <w:t>המוגן</w:t>
      </w:r>
      <w:r w:rsidRPr="0028540A">
        <w:rPr>
          <w:rFonts w:ascii="David" w:hAnsi="David"/>
          <w:color w:val="000000"/>
          <w:rtl/>
        </w:rPr>
        <w:t xml:space="preserve"> </w:t>
      </w:r>
      <w:r w:rsidRPr="0028540A">
        <w:rPr>
          <w:rFonts w:ascii="David" w:hAnsi="David" w:hint="eastAsia"/>
          <w:color w:val="000000"/>
          <w:rtl/>
        </w:rPr>
        <w:t>נקבע</w:t>
      </w:r>
      <w:r w:rsidRPr="0028540A">
        <w:rPr>
          <w:rFonts w:ascii="David" w:hAnsi="David"/>
          <w:color w:val="000000"/>
          <w:rtl/>
        </w:rPr>
        <w:t xml:space="preserve"> </w:t>
      </w:r>
      <w:r w:rsidRPr="0028540A">
        <w:rPr>
          <w:rFonts w:ascii="David" w:hAnsi="David" w:hint="eastAsia"/>
          <w:color w:val="000000"/>
          <w:rtl/>
        </w:rPr>
        <w:t>ב</w:t>
      </w:r>
      <w:hyperlink r:id="rId22" w:history="1">
        <w:r w:rsidR="001D74DD" w:rsidRPr="001D74DD">
          <w:rPr>
            <w:rFonts w:ascii="David" w:hAnsi="David"/>
            <w:color w:val="0000FF"/>
            <w:u w:val="single"/>
            <w:rtl/>
          </w:rPr>
          <w:t>ע"פ (מח' חי') 42358-10-14</w:t>
        </w:r>
      </w:hyperlink>
      <w:r w:rsidRPr="0028540A">
        <w:rPr>
          <w:rFonts w:ascii="David" w:hAnsi="David"/>
          <w:color w:val="000000"/>
          <w:rtl/>
        </w:rPr>
        <w:t xml:space="preserve"> </w:t>
      </w:r>
      <w:r w:rsidRPr="0028540A">
        <w:rPr>
          <w:rFonts w:ascii="David" w:hAnsi="David" w:hint="eastAsia"/>
          <w:b/>
          <w:bCs/>
          <w:color w:val="000000"/>
          <w:rtl/>
        </w:rPr>
        <w:t>גיא</w:t>
      </w:r>
      <w:r w:rsidRPr="0028540A">
        <w:rPr>
          <w:rFonts w:ascii="David" w:hAnsi="David"/>
          <w:b/>
          <w:bCs/>
          <w:color w:val="000000"/>
          <w:rtl/>
        </w:rPr>
        <w:t xml:space="preserve"> </w:t>
      </w:r>
      <w:r w:rsidRPr="0028540A">
        <w:rPr>
          <w:rFonts w:ascii="David" w:hAnsi="David" w:hint="eastAsia"/>
          <w:b/>
          <w:bCs/>
          <w:color w:val="000000"/>
          <w:rtl/>
        </w:rPr>
        <w:t>נ</w:t>
      </w:r>
      <w:r w:rsidRPr="0028540A">
        <w:rPr>
          <w:rFonts w:ascii="David" w:hAnsi="David"/>
          <w:b/>
          <w:bCs/>
          <w:color w:val="000000"/>
          <w:rtl/>
        </w:rPr>
        <w:t xml:space="preserve">' </w:t>
      </w:r>
      <w:r w:rsidRPr="0028540A">
        <w:rPr>
          <w:rFonts w:ascii="David" w:hAnsi="David" w:hint="eastAsia"/>
          <w:b/>
          <w:bCs/>
          <w:color w:val="000000"/>
          <w:rtl/>
        </w:rPr>
        <w:t>מדינת</w:t>
      </w:r>
      <w:r w:rsidRPr="0028540A">
        <w:rPr>
          <w:rFonts w:ascii="David" w:hAnsi="David"/>
          <w:b/>
          <w:bCs/>
          <w:color w:val="000000"/>
          <w:rtl/>
        </w:rPr>
        <w:t xml:space="preserve"> </w:t>
      </w:r>
      <w:r w:rsidRPr="0028540A">
        <w:rPr>
          <w:rFonts w:ascii="David" w:hAnsi="David" w:hint="eastAsia"/>
          <w:b/>
          <w:bCs/>
          <w:color w:val="000000"/>
          <w:rtl/>
        </w:rPr>
        <w:t>ישראל</w:t>
      </w:r>
      <w:r w:rsidRPr="0028540A">
        <w:rPr>
          <w:rFonts w:ascii="David" w:hAnsi="David"/>
          <w:color w:val="000000"/>
          <w:rtl/>
        </w:rPr>
        <w:t xml:space="preserve"> </w:t>
      </w:r>
      <w:r w:rsidR="001D74DD" w:rsidRPr="001D74DD">
        <w:rPr>
          <w:sz w:val="22"/>
          <w:rtl/>
        </w:rPr>
        <w:t xml:space="preserve">[פורסם בנבו] </w:t>
      </w:r>
      <w:r w:rsidRPr="0028540A">
        <w:rPr>
          <w:rFonts w:ascii="David" w:hAnsi="David"/>
          <w:color w:val="000000"/>
          <w:rtl/>
        </w:rPr>
        <w:t>(18.2.15):</w:t>
      </w:r>
    </w:p>
    <w:p w14:paraId="04B49B65" w14:textId="77777777" w:rsidR="00470DC8" w:rsidRPr="0028540A" w:rsidRDefault="00470DC8" w:rsidP="00470DC8">
      <w:pPr>
        <w:spacing w:after="120" w:line="360" w:lineRule="auto"/>
        <w:ind w:left="1700" w:right="851"/>
        <w:jc w:val="both"/>
        <w:rPr>
          <w:rFonts w:ascii="David" w:hAnsi="David"/>
          <w:color w:val="000000"/>
          <w:rtl/>
        </w:rPr>
      </w:pPr>
      <w:r w:rsidRPr="0028540A">
        <w:rPr>
          <w:rFonts w:ascii="David" w:hAnsi="David"/>
          <w:color w:val="000000"/>
          <w:rtl/>
        </w:rPr>
        <w:t>"</w:t>
      </w:r>
      <w:r w:rsidRPr="0028540A">
        <w:rPr>
          <w:rFonts w:ascii="David" w:hAnsi="David" w:hint="eastAsia"/>
          <w:color w:val="000000"/>
          <w:rtl/>
        </w:rPr>
        <w:t>דומה</w:t>
      </w:r>
      <w:r w:rsidRPr="0028540A">
        <w:rPr>
          <w:rFonts w:ascii="David" w:hAnsi="David"/>
          <w:color w:val="000000"/>
          <w:rtl/>
        </w:rPr>
        <w:t xml:space="preserve"> </w:t>
      </w:r>
      <w:r w:rsidRPr="0028540A">
        <w:rPr>
          <w:rFonts w:ascii="David" w:hAnsi="David" w:hint="eastAsia"/>
          <w:color w:val="000000"/>
          <w:rtl/>
        </w:rPr>
        <w:t>שמעבדות</w:t>
      </w:r>
      <w:r w:rsidRPr="0028540A">
        <w:rPr>
          <w:rFonts w:ascii="David" w:hAnsi="David"/>
          <w:color w:val="000000"/>
          <w:rtl/>
        </w:rPr>
        <w:t xml:space="preserve"> </w:t>
      </w:r>
      <w:r w:rsidRPr="0028540A">
        <w:rPr>
          <w:rFonts w:ascii="David" w:hAnsi="David" w:hint="eastAsia"/>
          <w:color w:val="000000"/>
          <w:rtl/>
        </w:rPr>
        <w:t>הסם</w:t>
      </w:r>
      <w:r w:rsidRPr="0028540A">
        <w:rPr>
          <w:rFonts w:ascii="David" w:hAnsi="David"/>
          <w:color w:val="000000"/>
          <w:rtl/>
        </w:rPr>
        <w:t xml:space="preserve"> </w:t>
      </w:r>
      <w:r w:rsidRPr="0028540A">
        <w:rPr>
          <w:rFonts w:ascii="David" w:hAnsi="David" w:hint="eastAsia"/>
          <w:color w:val="000000"/>
          <w:rtl/>
        </w:rPr>
        <w:t>הפכו</w:t>
      </w:r>
      <w:r w:rsidRPr="0028540A">
        <w:rPr>
          <w:rFonts w:ascii="David" w:hAnsi="David"/>
          <w:color w:val="000000"/>
          <w:rtl/>
        </w:rPr>
        <w:t xml:space="preserve"> </w:t>
      </w:r>
      <w:r w:rsidRPr="0028540A">
        <w:rPr>
          <w:rFonts w:ascii="David" w:hAnsi="David" w:hint="eastAsia"/>
          <w:color w:val="000000"/>
          <w:rtl/>
        </w:rPr>
        <w:t>למכת</w:t>
      </w:r>
      <w:r w:rsidRPr="0028540A">
        <w:rPr>
          <w:rFonts w:ascii="David" w:hAnsi="David"/>
          <w:color w:val="000000"/>
          <w:rtl/>
        </w:rPr>
        <w:t xml:space="preserve"> </w:t>
      </w:r>
      <w:r w:rsidRPr="0028540A">
        <w:rPr>
          <w:rFonts w:ascii="David" w:hAnsi="David" w:hint="eastAsia"/>
          <w:color w:val="000000"/>
          <w:rtl/>
        </w:rPr>
        <w:t>מדינה</w:t>
      </w:r>
      <w:r w:rsidRPr="0028540A">
        <w:rPr>
          <w:rFonts w:ascii="David" w:hAnsi="David"/>
          <w:color w:val="000000"/>
          <w:rtl/>
        </w:rPr>
        <w:t xml:space="preserve">. </w:t>
      </w:r>
      <w:r w:rsidRPr="0028540A">
        <w:rPr>
          <w:rFonts w:ascii="David" w:hAnsi="David" w:hint="eastAsia"/>
          <w:color w:val="000000"/>
          <w:rtl/>
        </w:rPr>
        <w:t>נראה</w:t>
      </w:r>
      <w:r w:rsidRPr="0028540A">
        <w:rPr>
          <w:rFonts w:ascii="David" w:hAnsi="David"/>
          <w:color w:val="000000"/>
          <w:rtl/>
        </w:rPr>
        <w:t xml:space="preserve"> </w:t>
      </w:r>
      <w:r w:rsidRPr="0028540A">
        <w:rPr>
          <w:rFonts w:ascii="David" w:hAnsi="David" w:hint="eastAsia"/>
          <w:color w:val="000000"/>
          <w:rtl/>
        </w:rPr>
        <w:t>שהקלות</w:t>
      </w:r>
      <w:r w:rsidRPr="0028540A">
        <w:rPr>
          <w:rFonts w:ascii="David" w:hAnsi="David"/>
          <w:color w:val="000000"/>
          <w:rtl/>
        </w:rPr>
        <w:t xml:space="preserve"> </w:t>
      </w:r>
      <w:r w:rsidRPr="0028540A">
        <w:rPr>
          <w:rFonts w:ascii="David" w:hAnsi="David" w:hint="eastAsia"/>
          <w:color w:val="000000"/>
          <w:rtl/>
        </w:rPr>
        <w:t>שבגידול</w:t>
      </w:r>
      <w:r w:rsidRPr="0028540A">
        <w:rPr>
          <w:rFonts w:ascii="David" w:hAnsi="David"/>
          <w:color w:val="000000"/>
          <w:rtl/>
        </w:rPr>
        <w:t xml:space="preserve"> </w:t>
      </w:r>
      <w:r w:rsidRPr="0028540A">
        <w:rPr>
          <w:rFonts w:ascii="David" w:hAnsi="David" w:hint="eastAsia"/>
          <w:color w:val="000000"/>
          <w:rtl/>
        </w:rPr>
        <w:t>הסם</w:t>
      </w:r>
      <w:r w:rsidRPr="0028540A">
        <w:rPr>
          <w:rFonts w:ascii="David" w:hAnsi="David"/>
          <w:color w:val="000000"/>
          <w:rtl/>
        </w:rPr>
        <w:t xml:space="preserve">, </w:t>
      </w:r>
      <w:r w:rsidRPr="0028540A">
        <w:rPr>
          <w:rFonts w:ascii="David" w:hAnsi="David" w:hint="eastAsia"/>
          <w:color w:val="000000"/>
          <w:rtl/>
        </w:rPr>
        <w:t>הביטחון</w:t>
      </w:r>
      <w:r w:rsidRPr="0028540A">
        <w:rPr>
          <w:rFonts w:ascii="David" w:hAnsi="David"/>
          <w:color w:val="000000"/>
          <w:rtl/>
        </w:rPr>
        <w:t xml:space="preserve"> </w:t>
      </w:r>
      <w:r w:rsidRPr="0028540A">
        <w:rPr>
          <w:rFonts w:ascii="David" w:hAnsi="David" w:hint="eastAsia"/>
          <w:color w:val="000000"/>
          <w:rtl/>
        </w:rPr>
        <w:t>היחסי</w:t>
      </w:r>
      <w:r w:rsidRPr="0028540A">
        <w:rPr>
          <w:rFonts w:ascii="David" w:hAnsi="David"/>
          <w:color w:val="000000"/>
          <w:rtl/>
        </w:rPr>
        <w:t xml:space="preserve"> </w:t>
      </w:r>
      <w:r w:rsidRPr="0028540A">
        <w:rPr>
          <w:rFonts w:ascii="David" w:hAnsi="David" w:hint="eastAsia"/>
          <w:color w:val="000000"/>
          <w:rtl/>
        </w:rPr>
        <w:t>באי</w:t>
      </w:r>
      <w:r w:rsidRPr="0028540A">
        <w:rPr>
          <w:rFonts w:ascii="David" w:hAnsi="David"/>
          <w:color w:val="000000"/>
          <w:rtl/>
        </w:rPr>
        <w:t xml:space="preserve"> </w:t>
      </w:r>
      <w:r w:rsidRPr="0028540A">
        <w:rPr>
          <w:rFonts w:ascii="David" w:hAnsi="David" w:hint="eastAsia"/>
          <w:color w:val="000000"/>
          <w:rtl/>
        </w:rPr>
        <w:t>חשיפת</w:t>
      </w:r>
      <w:r w:rsidRPr="0028540A">
        <w:rPr>
          <w:rFonts w:ascii="David" w:hAnsi="David"/>
          <w:color w:val="000000"/>
          <w:rtl/>
        </w:rPr>
        <w:t xml:space="preserve"> </w:t>
      </w:r>
      <w:r w:rsidRPr="0028540A">
        <w:rPr>
          <w:rFonts w:ascii="David" w:hAnsi="David" w:hint="eastAsia"/>
          <w:color w:val="000000"/>
          <w:rtl/>
        </w:rPr>
        <w:t>העבירה</w:t>
      </w:r>
      <w:r w:rsidRPr="0028540A">
        <w:rPr>
          <w:rFonts w:ascii="David" w:hAnsi="David"/>
          <w:color w:val="000000"/>
          <w:rtl/>
        </w:rPr>
        <w:t xml:space="preserve"> </w:t>
      </w:r>
      <w:r w:rsidRPr="0028540A">
        <w:rPr>
          <w:rFonts w:ascii="David" w:hAnsi="David" w:hint="eastAsia"/>
          <w:color w:val="000000"/>
          <w:rtl/>
        </w:rPr>
        <w:t>כאשר</w:t>
      </w:r>
      <w:r w:rsidRPr="0028540A">
        <w:rPr>
          <w:rFonts w:ascii="David" w:hAnsi="David"/>
          <w:color w:val="000000"/>
          <w:rtl/>
        </w:rPr>
        <w:t xml:space="preserve"> </w:t>
      </w:r>
      <w:r w:rsidRPr="0028540A">
        <w:rPr>
          <w:rFonts w:ascii="David" w:hAnsi="David" w:hint="eastAsia"/>
          <w:color w:val="000000"/>
          <w:rtl/>
        </w:rPr>
        <w:t>מדובר</w:t>
      </w:r>
      <w:r w:rsidRPr="0028540A">
        <w:rPr>
          <w:rFonts w:ascii="David" w:hAnsi="David"/>
          <w:color w:val="000000"/>
          <w:rtl/>
        </w:rPr>
        <w:t xml:space="preserve"> </w:t>
      </w:r>
      <w:r w:rsidRPr="0028540A">
        <w:rPr>
          <w:rFonts w:ascii="David" w:hAnsi="David" w:hint="eastAsia"/>
          <w:color w:val="000000"/>
          <w:rtl/>
        </w:rPr>
        <w:t>בפעילות</w:t>
      </w:r>
      <w:r w:rsidRPr="0028540A">
        <w:rPr>
          <w:rFonts w:ascii="David" w:hAnsi="David"/>
          <w:color w:val="000000"/>
          <w:rtl/>
        </w:rPr>
        <w:t xml:space="preserve"> </w:t>
      </w:r>
      <w:r w:rsidRPr="0028540A">
        <w:rPr>
          <w:rFonts w:ascii="David" w:hAnsi="David" w:hint="eastAsia"/>
          <w:color w:val="000000"/>
          <w:rtl/>
        </w:rPr>
        <w:t>בתוך</w:t>
      </w:r>
      <w:r w:rsidRPr="0028540A">
        <w:rPr>
          <w:rFonts w:ascii="David" w:hAnsi="David"/>
          <w:color w:val="000000"/>
          <w:rtl/>
        </w:rPr>
        <w:t xml:space="preserve"> </w:t>
      </w:r>
      <w:r w:rsidRPr="0028540A">
        <w:rPr>
          <w:rFonts w:ascii="David" w:hAnsi="David" w:hint="eastAsia"/>
          <w:color w:val="000000"/>
          <w:rtl/>
        </w:rPr>
        <w:t>תחומי</w:t>
      </w:r>
      <w:r w:rsidRPr="0028540A">
        <w:rPr>
          <w:rFonts w:ascii="David" w:hAnsi="David"/>
          <w:color w:val="000000"/>
          <w:rtl/>
        </w:rPr>
        <w:t xml:space="preserve"> </w:t>
      </w:r>
      <w:r w:rsidRPr="0028540A">
        <w:rPr>
          <w:rFonts w:ascii="David" w:hAnsi="David" w:hint="eastAsia"/>
          <w:color w:val="000000"/>
          <w:rtl/>
        </w:rPr>
        <w:t>הבית</w:t>
      </w:r>
      <w:r w:rsidRPr="0028540A">
        <w:rPr>
          <w:rFonts w:ascii="David" w:hAnsi="David"/>
          <w:color w:val="000000"/>
          <w:rtl/>
        </w:rPr>
        <w:t xml:space="preserve"> </w:t>
      </w:r>
      <w:r w:rsidRPr="0028540A">
        <w:rPr>
          <w:rFonts w:ascii="David" w:hAnsi="David" w:hint="eastAsia"/>
          <w:color w:val="000000"/>
          <w:rtl/>
        </w:rPr>
        <w:t>והפוטנציאל</w:t>
      </w:r>
      <w:r w:rsidRPr="0028540A">
        <w:rPr>
          <w:rFonts w:ascii="David" w:hAnsi="David"/>
          <w:color w:val="000000"/>
          <w:rtl/>
        </w:rPr>
        <w:t xml:space="preserve"> </w:t>
      </w:r>
      <w:r w:rsidRPr="0028540A">
        <w:rPr>
          <w:rFonts w:ascii="David" w:hAnsi="David" w:hint="eastAsia"/>
          <w:color w:val="000000"/>
          <w:rtl/>
        </w:rPr>
        <w:t>הגלום</w:t>
      </w:r>
      <w:r w:rsidRPr="0028540A">
        <w:rPr>
          <w:rFonts w:ascii="David" w:hAnsi="David"/>
          <w:color w:val="000000"/>
          <w:rtl/>
        </w:rPr>
        <w:t xml:space="preserve"> </w:t>
      </w:r>
      <w:r w:rsidRPr="0028540A">
        <w:rPr>
          <w:rFonts w:ascii="David" w:hAnsi="David" w:hint="eastAsia"/>
          <w:color w:val="000000"/>
          <w:rtl/>
        </w:rPr>
        <w:t>בה</w:t>
      </w:r>
      <w:r w:rsidRPr="0028540A">
        <w:rPr>
          <w:rFonts w:ascii="David" w:hAnsi="David"/>
          <w:color w:val="000000"/>
          <w:rtl/>
        </w:rPr>
        <w:t xml:space="preserve">, </w:t>
      </w:r>
      <w:r w:rsidRPr="0028540A">
        <w:rPr>
          <w:rFonts w:ascii="David" w:hAnsi="David" w:hint="eastAsia"/>
          <w:color w:val="000000"/>
          <w:rtl/>
        </w:rPr>
        <w:t>משמשים</w:t>
      </w:r>
      <w:r w:rsidRPr="0028540A">
        <w:rPr>
          <w:rFonts w:ascii="David" w:hAnsi="David"/>
          <w:color w:val="000000"/>
          <w:rtl/>
        </w:rPr>
        <w:t xml:space="preserve"> </w:t>
      </w:r>
      <w:r w:rsidRPr="0028540A">
        <w:rPr>
          <w:rFonts w:ascii="David" w:hAnsi="David" w:hint="eastAsia"/>
          <w:color w:val="000000"/>
          <w:rtl/>
        </w:rPr>
        <w:t>קרקע</w:t>
      </w:r>
      <w:r w:rsidRPr="0028540A">
        <w:rPr>
          <w:rFonts w:ascii="David" w:hAnsi="David"/>
          <w:color w:val="000000"/>
          <w:rtl/>
        </w:rPr>
        <w:t xml:space="preserve"> </w:t>
      </w:r>
      <w:r w:rsidRPr="0028540A">
        <w:rPr>
          <w:rFonts w:ascii="David" w:hAnsi="David" w:hint="eastAsia"/>
          <w:color w:val="000000"/>
          <w:rtl/>
        </w:rPr>
        <w:t>נוחה</w:t>
      </w:r>
      <w:r w:rsidRPr="0028540A">
        <w:rPr>
          <w:rFonts w:ascii="David" w:hAnsi="David"/>
          <w:color w:val="000000"/>
          <w:rtl/>
        </w:rPr>
        <w:t xml:space="preserve"> </w:t>
      </w:r>
      <w:r w:rsidRPr="0028540A">
        <w:rPr>
          <w:rFonts w:ascii="David" w:hAnsi="David" w:hint="eastAsia"/>
          <w:color w:val="000000"/>
          <w:rtl/>
        </w:rPr>
        <w:t>להפיכתה</w:t>
      </w:r>
      <w:r w:rsidRPr="0028540A">
        <w:rPr>
          <w:rFonts w:ascii="David" w:hAnsi="David"/>
          <w:color w:val="000000"/>
          <w:rtl/>
        </w:rPr>
        <w:t xml:space="preserve"> </w:t>
      </w:r>
      <w:r w:rsidRPr="0028540A">
        <w:rPr>
          <w:rFonts w:ascii="David" w:hAnsi="David" w:hint="eastAsia"/>
          <w:color w:val="000000"/>
          <w:rtl/>
        </w:rPr>
        <w:t>לנפוצה</w:t>
      </w:r>
      <w:r w:rsidRPr="0028540A">
        <w:rPr>
          <w:rFonts w:ascii="David" w:hAnsi="David"/>
          <w:color w:val="000000"/>
          <w:rtl/>
        </w:rPr>
        <w:t xml:space="preserve">. </w:t>
      </w:r>
      <w:r w:rsidRPr="0028540A">
        <w:rPr>
          <w:rFonts w:ascii="David" w:hAnsi="David" w:hint="eastAsia"/>
          <w:color w:val="000000"/>
          <w:rtl/>
        </w:rPr>
        <w:t>נפיצות</w:t>
      </w:r>
      <w:r w:rsidRPr="0028540A">
        <w:rPr>
          <w:rFonts w:ascii="David" w:hAnsi="David"/>
          <w:color w:val="000000"/>
          <w:rtl/>
        </w:rPr>
        <w:t xml:space="preserve"> </w:t>
      </w:r>
      <w:r w:rsidRPr="0028540A">
        <w:rPr>
          <w:rFonts w:ascii="David" w:hAnsi="David" w:hint="eastAsia"/>
          <w:color w:val="000000"/>
          <w:rtl/>
        </w:rPr>
        <w:t>העבירה</w:t>
      </w:r>
      <w:r w:rsidRPr="0028540A">
        <w:rPr>
          <w:rFonts w:ascii="David" w:hAnsi="David"/>
          <w:color w:val="000000"/>
          <w:rtl/>
        </w:rPr>
        <w:t xml:space="preserve"> </w:t>
      </w:r>
      <w:r w:rsidRPr="0028540A">
        <w:rPr>
          <w:rFonts w:ascii="David" w:hAnsi="David" w:hint="eastAsia"/>
          <w:color w:val="000000"/>
          <w:rtl/>
        </w:rPr>
        <w:t>מחייבת</w:t>
      </w:r>
      <w:r w:rsidRPr="0028540A">
        <w:rPr>
          <w:rFonts w:ascii="David" w:hAnsi="David"/>
          <w:color w:val="000000"/>
          <w:rtl/>
        </w:rPr>
        <w:t xml:space="preserve"> </w:t>
      </w:r>
      <w:r w:rsidRPr="0028540A">
        <w:rPr>
          <w:rFonts w:ascii="David" w:hAnsi="David" w:hint="eastAsia"/>
          <w:color w:val="000000"/>
          <w:rtl/>
        </w:rPr>
        <w:t>אמירה</w:t>
      </w:r>
      <w:r w:rsidRPr="0028540A">
        <w:rPr>
          <w:rFonts w:ascii="David" w:hAnsi="David"/>
          <w:color w:val="000000"/>
          <w:rtl/>
        </w:rPr>
        <w:t xml:space="preserve"> </w:t>
      </w:r>
      <w:r w:rsidRPr="0028540A">
        <w:rPr>
          <w:rFonts w:ascii="David" w:hAnsi="David" w:hint="eastAsia"/>
          <w:color w:val="000000"/>
          <w:rtl/>
        </w:rPr>
        <w:t>ברורה</w:t>
      </w:r>
      <w:r w:rsidRPr="0028540A">
        <w:rPr>
          <w:rFonts w:ascii="David" w:hAnsi="David"/>
          <w:color w:val="000000"/>
          <w:rtl/>
        </w:rPr>
        <w:t xml:space="preserve"> </w:t>
      </w:r>
      <w:r w:rsidRPr="0028540A">
        <w:rPr>
          <w:rFonts w:ascii="David" w:hAnsi="David" w:hint="eastAsia"/>
          <w:color w:val="000000"/>
          <w:rtl/>
        </w:rPr>
        <w:t>ונורמטיבית</w:t>
      </w:r>
      <w:r w:rsidRPr="0028540A">
        <w:rPr>
          <w:rFonts w:ascii="David" w:hAnsi="David"/>
          <w:color w:val="000000"/>
          <w:rtl/>
        </w:rPr>
        <w:t xml:space="preserve"> </w:t>
      </w:r>
      <w:r w:rsidRPr="0028540A">
        <w:rPr>
          <w:rFonts w:ascii="David" w:hAnsi="David" w:hint="eastAsia"/>
          <w:color w:val="000000"/>
          <w:rtl/>
        </w:rPr>
        <w:t>של</w:t>
      </w:r>
      <w:r w:rsidRPr="0028540A">
        <w:rPr>
          <w:rFonts w:ascii="David" w:hAnsi="David"/>
          <w:color w:val="000000"/>
          <w:rtl/>
        </w:rPr>
        <w:t xml:space="preserve"> </w:t>
      </w:r>
      <w:r w:rsidRPr="0028540A">
        <w:rPr>
          <w:rFonts w:ascii="David" w:hAnsi="David" w:hint="eastAsia"/>
          <w:color w:val="000000"/>
          <w:rtl/>
        </w:rPr>
        <w:t>בתי</w:t>
      </w:r>
      <w:r w:rsidRPr="0028540A">
        <w:rPr>
          <w:rFonts w:ascii="David" w:hAnsi="David"/>
          <w:color w:val="000000"/>
          <w:rtl/>
        </w:rPr>
        <w:t xml:space="preserve"> </w:t>
      </w:r>
      <w:r w:rsidRPr="0028540A">
        <w:rPr>
          <w:rFonts w:ascii="David" w:hAnsi="David" w:hint="eastAsia"/>
          <w:color w:val="000000"/>
          <w:rtl/>
        </w:rPr>
        <w:t>משפט</w:t>
      </w:r>
      <w:r w:rsidRPr="0028540A">
        <w:rPr>
          <w:rFonts w:ascii="David" w:hAnsi="David"/>
          <w:color w:val="000000"/>
          <w:rtl/>
        </w:rPr>
        <w:t xml:space="preserve"> </w:t>
      </w:r>
      <w:r w:rsidRPr="0028540A">
        <w:rPr>
          <w:rFonts w:ascii="David" w:hAnsi="David" w:hint="eastAsia"/>
          <w:color w:val="000000"/>
          <w:rtl/>
        </w:rPr>
        <w:t>העוסקים</w:t>
      </w:r>
      <w:r w:rsidRPr="0028540A">
        <w:rPr>
          <w:rFonts w:ascii="David" w:hAnsi="David"/>
          <w:color w:val="000000"/>
          <w:rtl/>
        </w:rPr>
        <w:t xml:space="preserve"> </w:t>
      </w:r>
      <w:r w:rsidRPr="0028540A">
        <w:rPr>
          <w:rFonts w:ascii="David" w:hAnsi="David" w:hint="eastAsia"/>
          <w:color w:val="000000"/>
          <w:rtl/>
        </w:rPr>
        <w:t>בתחום</w:t>
      </w:r>
      <w:r w:rsidRPr="0028540A">
        <w:rPr>
          <w:rFonts w:ascii="David" w:hAnsi="David"/>
          <w:color w:val="000000"/>
          <w:rtl/>
        </w:rPr>
        <w:t xml:space="preserve"> </w:t>
      </w:r>
      <w:r w:rsidRPr="0028540A">
        <w:rPr>
          <w:rFonts w:ascii="David" w:hAnsi="David" w:hint="eastAsia"/>
          <w:color w:val="000000"/>
          <w:rtl/>
        </w:rPr>
        <w:t>זה</w:t>
      </w:r>
      <w:r w:rsidRPr="0028540A">
        <w:rPr>
          <w:rFonts w:ascii="David" w:hAnsi="David"/>
          <w:color w:val="000000"/>
          <w:rtl/>
        </w:rPr>
        <w:t>".</w:t>
      </w:r>
    </w:p>
    <w:p w14:paraId="1FBA2219" w14:textId="77777777" w:rsidR="00470DC8" w:rsidRPr="0028540A" w:rsidRDefault="00470DC8" w:rsidP="00470DC8">
      <w:pPr>
        <w:spacing w:after="120" w:line="360" w:lineRule="auto"/>
        <w:ind w:left="720"/>
        <w:rPr>
          <w:rFonts w:ascii="David" w:hAnsi="David"/>
          <w:color w:val="000000"/>
          <w:rtl/>
        </w:rPr>
      </w:pPr>
      <w:r w:rsidRPr="0028540A">
        <w:rPr>
          <w:rFonts w:ascii="David" w:hAnsi="David" w:hint="eastAsia"/>
          <w:color w:val="000000"/>
          <w:rtl/>
        </w:rPr>
        <w:t>ראו</w:t>
      </w:r>
      <w:r w:rsidRPr="0028540A">
        <w:rPr>
          <w:rFonts w:ascii="David" w:hAnsi="David"/>
          <w:color w:val="000000"/>
          <w:rtl/>
        </w:rPr>
        <w:t xml:space="preserve"> </w:t>
      </w:r>
      <w:r w:rsidRPr="0028540A">
        <w:rPr>
          <w:rFonts w:ascii="David" w:hAnsi="David" w:hint="eastAsia"/>
          <w:color w:val="000000"/>
          <w:rtl/>
        </w:rPr>
        <w:t>גם</w:t>
      </w:r>
      <w:r w:rsidRPr="0028540A">
        <w:rPr>
          <w:rFonts w:ascii="David" w:hAnsi="David"/>
          <w:color w:val="000000"/>
          <w:rtl/>
        </w:rPr>
        <w:t xml:space="preserve"> </w:t>
      </w:r>
      <w:hyperlink r:id="rId23" w:history="1">
        <w:r w:rsidR="0098021E" w:rsidRPr="0098021E">
          <w:rPr>
            <w:rFonts w:ascii="David" w:hAnsi="David"/>
            <w:color w:val="0000FF"/>
            <w:u w:val="single"/>
            <w:rtl/>
          </w:rPr>
          <w:t>ע"פ (מח' חי') 41827-08-10</w:t>
        </w:r>
      </w:hyperlink>
      <w:r w:rsidRPr="0028540A">
        <w:rPr>
          <w:rFonts w:ascii="David" w:hAnsi="David"/>
          <w:color w:val="000000"/>
          <w:rtl/>
        </w:rPr>
        <w:t xml:space="preserve"> </w:t>
      </w:r>
      <w:r w:rsidRPr="0028540A">
        <w:rPr>
          <w:rFonts w:ascii="David" w:hAnsi="David" w:hint="eastAsia"/>
          <w:b/>
          <w:bCs/>
          <w:color w:val="000000"/>
          <w:rtl/>
        </w:rPr>
        <w:t>פרידמן</w:t>
      </w:r>
      <w:r w:rsidRPr="0028540A">
        <w:rPr>
          <w:rFonts w:ascii="David" w:hAnsi="David"/>
          <w:b/>
          <w:bCs/>
          <w:color w:val="000000"/>
          <w:rtl/>
        </w:rPr>
        <w:t xml:space="preserve"> </w:t>
      </w:r>
      <w:r w:rsidRPr="0028540A">
        <w:rPr>
          <w:rFonts w:ascii="David" w:hAnsi="David" w:hint="eastAsia"/>
          <w:b/>
          <w:bCs/>
          <w:color w:val="000000"/>
          <w:rtl/>
        </w:rPr>
        <w:t>נ</w:t>
      </w:r>
      <w:r w:rsidRPr="0028540A">
        <w:rPr>
          <w:rFonts w:ascii="David" w:hAnsi="David"/>
          <w:b/>
          <w:bCs/>
          <w:color w:val="000000"/>
          <w:rtl/>
        </w:rPr>
        <w:t xml:space="preserve">' </w:t>
      </w:r>
      <w:r w:rsidRPr="0028540A">
        <w:rPr>
          <w:rFonts w:ascii="David" w:hAnsi="David" w:hint="eastAsia"/>
          <w:b/>
          <w:bCs/>
          <w:color w:val="000000"/>
          <w:rtl/>
        </w:rPr>
        <w:t>מדינת</w:t>
      </w:r>
      <w:r w:rsidRPr="0028540A">
        <w:rPr>
          <w:rFonts w:ascii="David" w:hAnsi="David"/>
          <w:b/>
          <w:bCs/>
          <w:color w:val="000000"/>
          <w:rtl/>
        </w:rPr>
        <w:t xml:space="preserve"> </w:t>
      </w:r>
      <w:r w:rsidRPr="0028540A">
        <w:rPr>
          <w:rFonts w:ascii="David" w:hAnsi="David" w:hint="eastAsia"/>
          <w:b/>
          <w:bCs/>
          <w:color w:val="000000"/>
          <w:rtl/>
        </w:rPr>
        <w:t>ישראל</w:t>
      </w:r>
      <w:r w:rsidRPr="0028540A">
        <w:rPr>
          <w:rFonts w:ascii="David" w:hAnsi="David"/>
          <w:color w:val="000000"/>
          <w:rtl/>
        </w:rPr>
        <w:t xml:space="preserve"> </w:t>
      </w:r>
      <w:r w:rsidR="001D74DD" w:rsidRPr="001D74DD">
        <w:rPr>
          <w:sz w:val="22"/>
          <w:rtl/>
        </w:rPr>
        <w:t xml:space="preserve">[פורסם בנבו] </w:t>
      </w:r>
      <w:r w:rsidRPr="0028540A">
        <w:rPr>
          <w:rFonts w:ascii="David" w:hAnsi="David"/>
          <w:color w:val="000000"/>
          <w:rtl/>
        </w:rPr>
        <w:t>(30.12.10):</w:t>
      </w:r>
    </w:p>
    <w:p w14:paraId="42BAD998" w14:textId="77777777" w:rsidR="00470DC8" w:rsidRPr="0028540A" w:rsidRDefault="00470DC8" w:rsidP="00470DC8">
      <w:pPr>
        <w:spacing w:after="120" w:line="360" w:lineRule="auto"/>
        <w:ind w:left="1700" w:right="709"/>
        <w:jc w:val="both"/>
        <w:rPr>
          <w:rFonts w:ascii="David" w:hAnsi="David"/>
          <w:color w:val="000000"/>
        </w:rPr>
      </w:pPr>
      <w:r w:rsidRPr="0028540A">
        <w:rPr>
          <w:rFonts w:ascii="David" w:hAnsi="David"/>
          <w:color w:val="000000"/>
          <w:rtl/>
        </w:rPr>
        <w:t>"</w:t>
      </w:r>
      <w:r w:rsidRPr="0028540A">
        <w:rPr>
          <w:rFonts w:ascii="David" w:hAnsi="David" w:hint="eastAsia"/>
          <w:color w:val="000000"/>
          <w:rtl/>
        </w:rPr>
        <w:t>על</w:t>
      </w:r>
      <w:r w:rsidRPr="0028540A">
        <w:rPr>
          <w:rFonts w:ascii="David" w:hAnsi="David"/>
          <w:color w:val="000000"/>
          <w:rtl/>
        </w:rPr>
        <w:t xml:space="preserve"> </w:t>
      </w:r>
      <w:r w:rsidRPr="0028540A">
        <w:rPr>
          <w:rFonts w:ascii="David" w:hAnsi="David" w:hint="eastAsia"/>
          <w:color w:val="000000"/>
          <w:rtl/>
        </w:rPr>
        <w:t>בית</w:t>
      </w:r>
      <w:r w:rsidRPr="0028540A">
        <w:rPr>
          <w:rFonts w:ascii="David" w:hAnsi="David"/>
          <w:color w:val="000000"/>
          <w:rtl/>
        </w:rPr>
        <w:t xml:space="preserve"> </w:t>
      </w:r>
      <w:r w:rsidRPr="0028540A">
        <w:rPr>
          <w:rFonts w:ascii="David" w:hAnsi="David" w:hint="eastAsia"/>
          <w:color w:val="000000"/>
          <w:rtl/>
        </w:rPr>
        <w:t>המשפט</w:t>
      </w:r>
      <w:r w:rsidRPr="0028540A">
        <w:rPr>
          <w:rFonts w:ascii="David" w:hAnsi="David"/>
          <w:color w:val="000000"/>
          <w:rtl/>
        </w:rPr>
        <w:t xml:space="preserve"> </w:t>
      </w:r>
      <w:r w:rsidRPr="0028540A">
        <w:rPr>
          <w:rFonts w:ascii="David" w:hAnsi="David" w:hint="eastAsia"/>
          <w:color w:val="000000"/>
          <w:rtl/>
        </w:rPr>
        <w:t>להחמיר</w:t>
      </w:r>
      <w:r w:rsidRPr="0028540A">
        <w:rPr>
          <w:rFonts w:ascii="David" w:hAnsi="David"/>
          <w:color w:val="000000"/>
          <w:rtl/>
        </w:rPr>
        <w:t xml:space="preserve"> </w:t>
      </w:r>
      <w:r w:rsidRPr="0028540A">
        <w:rPr>
          <w:rFonts w:ascii="David" w:hAnsi="David" w:hint="eastAsia"/>
          <w:color w:val="000000"/>
          <w:rtl/>
        </w:rPr>
        <w:t>עם</w:t>
      </w:r>
      <w:r w:rsidRPr="0028540A">
        <w:rPr>
          <w:rFonts w:ascii="David" w:hAnsi="David"/>
          <w:color w:val="000000"/>
          <w:rtl/>
        </w:rPr>
        <w:t xml:space="preserve"> </w:t>
      </w:r>
      <w:r w:rsidRPr="0028540A">
        <w:rPr>
          <w:rFonts w:ascii="David" w:hAnsi="David" w:hint="eastAsia"/>
          <w:color w:val="000000"/>
          <w:rtl/>
        </w:rPr>
        <w:t>המגדלים</w:t>
      </w:r>
      <w:r w:rsidRPr="0028540A">
        <w:rPr>
          <w:rFonts w:ascii="David" w:hAnsi="David"/>
          <w:color w:val="000000"/>
          <w:rtl/>
        </w:rPr>
        <w:t xml:space="preserve"> </w:t>
      </w:r>
      <w:r w:rsidRPr="0028540A">
        <w:rPr>
          <w:rFonts w:ascii="David" w:hAnsi="David" w:hint="eastAsia"/>
          <w:color w:val="000000"/>
          <w:rtl/>
        </w:rPr>
        <w:t>על</w:t>
      </w:r>
      <w:r w:rsidRPr="0028540A">
        <w:rPr>
          <w:rFonts w:ascii="David" w:hAnsi="David"/>
          <w:color w:val="000000"/>
          <w:rtl/>
        </w:rPr>
        <w:t xml:space="preserve"> </w:t>
      </w:r>
      <w:r w:rsidRPr="0028540A">
        <w:rPr>
          <w:rFonts w:ascii="David" w:hAnsi="David" w:hint="eastAsia"/>
          <w:color w:val="000000"/>
          <w:rtl/>
        </w:rPr>
        <w:t>מנת</w:t>
      </w:r>
      <w:r w:rsidRPr="0028540A">
        <w:rPr>
          <w:rFonts w:ascii="David" w:hAnsi="David"/>
          <w:color w:val="000000"/>
          <w:rtl/>
        </w:rPr>
        <w:t xml:space="preserve"> </w:t>
      </w:r>
      <w:r w:rsidRPr="0028540A">
        <w:rPr>
          <w:rFonts w:ascii="David" w:hAnsi="David" w:hint="eastAsia"/>
          <w:color w:val="000000"/>
          <w:rtl/>
        </w:rPr>
        <w:t>לצקת</w:t>
      </w:r>
      <w:r w:rsidRPr="0028540A">
        <w:rPr>
          <w:rFonts w:ascii="David" w:hAnsi="David"/>
          <w:color w:val="000000"/>
          <w:rtl/>
        </w:rPr>
        <w:t xml:space="preserve"> </w:t>
      </w:r>
      <w:r w:rsidRPr="0028540A">
        <w:rPr>
          <w:rFonts w:ascii="David" w:hAnsi="David" w:hint="eastAsia"/>
          <w:color w:val="000000"/>
          <w:rtl/>
        </w:rPr>
        <w:t>תוכן</w:t>
      </w:r>
      <w:r w:rsidRPr="0028540A">
        <w:rPr>
          <w:rFonts w:ascii="David" w:hAnsi="David"/>
          <w:color w:val="000000"/>
          <w:rtl/>
        </w:rPr>
        <w:t xml:space="preserve"> </w:t>
      </w:r>
      <w:r w:rsidRPr="0028540A">
        <w:rPr>
          <w:rFonts w:ascii="David" w:hAnsi="David" w:hint="eastAsia"/>
          <w:color w:val="000000"/>
          <w:rtl/>
        </w:rPr>
        <w:t>לתכלית</w:t>
      </w:r>
      <w:r w:rsidRPr="0028540A">
        <w:rPr>
          <w:rFonts w:ascii="David" w:hAnsi="David"/>
          <w:color w:val="000000"/>
          <w:rtl/>
        </w:rPr>
        <w:t xml:space="preserve"> </w:t>
      </w:r>
      <w:r w:rsidRPr="0028540A">
        <w:rPr>
          <w:rFonts w:ascii="David" w:hAnsi="David" w:hint="eastAsia"/>
          <w:color w:val="000000"/>
          <w:rtl/>
        </w:rPr>
        <w:t>החקיקה</w:t>
      </w:r>
      <w:r w:rsidRPr="0028540A">
        <w:rPr>
          <w:rFonts w:ascii="David" w:hAnsi="David"/>
          <w:color w:val="000000"/>
          <w:rtl/>
        </w:rPr>
        <w:t xml:space="preserve"> </w:t>
      </w:r>
      <w:r w:rsidRPr="0028540A">
        <w:rPr>
          <w:rFonts w:ascii="David" w:hAnsi="David" w:hint="eastAsia"/>
          <w:color w:val="000000"/>
          <w:rtl/>
        </w:rPr>
        <w:t>שאינה</w:t>
      </w:r>
      <w:r w:rsidRPr="0028540A">
        <w:rPr>
          <w:rFonts w:ascii="David" w:hAnsi="David"/>
          <w:color w:val="000000"/>
          <w:rtl/>
        </w:rPr>
        <w:t xml:space="preserve"> </w:t>
      </w:r>
      <w:r w:rsidRPr="0028540A">
        <w:rPr>
          <w:rFonts w:ascii="David" w:hAnsi="David" w:hint="eastAsia"/>
          <w:color w:val="000000"/>
          <w:rtl/>
        </w:rPr>
        <w:t>מבחינה</w:t>
      </w:r>
      <w:r w:rsidRPr="0028540A">
        <w:rPr>
          <w:rFonts w:ascii="David" w:hAnsi="David"/>
          <w:color w:val="000000"/>
          <w:rtl/>
        </w:rPr>
        <w:t xml:space="preserve"> </w:t>
      </w:r>
      <w:r w:rsidRPr="0028540A">
        <w:rPr>
          <w:rFonts w:ascii="David" w:hAnsi="David" w:hint="eastAsia"/>
          <w:color w:val="000000"/>
          <w:rtl/>
        </w:rPr>
        <w:t>בין</w:t>
      </w:r>
      <w:r w:rsidRPr="0028540A">
        <w:rPr>
          <w:rFonts w:ascii="David" w:hAnsi="David"/>
          <w:color w:val="000000"/>
          <w:rtl/>
        </w:rPr>
        <w:t xml:space="preserve"> </w:t>
      </w:r>
      <w:r w:rsidRPr="0028540A">
        <w:rPr>
          <w:rFonts w:ascii="David" w:hAnsi="David" w:hint="eastAsia"/>
          <w:color w:val="000000"/>
          <w:rtl/>
        </w:rPr>
        <w:t>גידול</w:t>
      </w:r>
      <w:r w:rsidRPr="0028540A">
        <w:rPr>
          <w:rFonts w:ascii="David" w:hAnsi="David"/>
          <w:color w:val="000000"/>
          <w:rtl/>
        </w:rPr>
        <w:t xml:space="preserve"> </w:t>
      </w:r>
      <w:r w:rsidRPr="0028540A">
        <w:rPr>
          <w:rFonts w:ascii="David" w:hAnsi="David" w:hint="eastAsia"/>
          <w:color w:val="000000"/>
          <w:rtl/>
        </w:rPr>
        <w:t>לצריכה</w:t>
      </w:r>
      <w:r w:rsidRPr="0028540A">
        <w:rPr>
          <w:rFonts w:ascii="David" w:hAnsi="David"/>
          <w:color w:val="000000"/>
          <w:rtl/>
        </w:rPr>
        <w:t xml:space="preserve"> </w:t>
      </w:r>
      <w:r w:rsidRPr="0028540A">
        <w:rPr>
          <w:rFonts w:ascii="David" w:hAnsi="David" w:hint="eastAsia"/>
          <w:color w:val="000000"/>
          <w:rtl/>
        </w:rPr>
        <w:t>עצמית</w:t>
      </w:r>
      <w:r w:rsidRPr="0028540A">
        <w:rPr>
          <w:rFonts w:ascii="David" w:hAnsi="David"/>
          <w:color w:val="000000"/>
          <w:rtl/>
        </w:rPr>
        <w:t xml:space="preserve"> </w:t>
      </w:r>
      <w:r w:rsidRPr="0028540A">
        <w:rPr>
          <w:rFonts w:ascii="David" w:hAnsi="David" w:hint="eastAsia"/>
          <w:color w:val="000000"/>
          <w:rtl/>
        </w:rPr>
        <w:t>לגידול</w:t>
      </w:r>
      <w:r w:rsidRPr="0028540A">
        <w:rPr>
          <w:rFonts w:ascii="David" w:hAnsi="David"/>
          <w:color w:val="000000"/>
          <w:rtl/>
        </w:rPr>
        <w:t xml:space="preserve"> </w:t>
      </w:r>
      <w:r w:rsidRPr="0028540A">
        <w:rPr>
          <w:rFonts w:ascii="David" w:hAnsi="David" w:hint="eastAsia"/>
          <w:color w:val="000000"/>
          <w:rtl/>
        </w:rPr>
        <w:t>שאינו</w:t>
      </w:r>
      <w:r w:rsidRPr="0028540A">
        <w:rPr>
          <w:rFonts w:ascii="David" w:hAnsi="David"/>
          <w:color w:val="000000"/>
          <w:rtl/>
        </w:rPr>
        <w:t xml:space="preserve"> </w:t>
      </w:r>
      <w:r w:rsidRPr="0028540A">
        <w:rPr>
          <w:rFonts w:ascii="David" w:hAnsi="David" w:hint="eastAsia"/>
          <w:color w:val="000000"/>
          <w:rtl/>
        </w:rPr>
        <w:t>לצריכה</w:t>
      </w:r>
      <w:r w:rsidRPr="0028540A">
        <w:rPr>
          <w:rFonts w:ascii="David" w:hAnsi="David"/>
          <w:color w:val="000000"/>
          <w:rtl/>
        </w:rPr>
        <w:t xml:space="preserve"> </w:t>
      </w:r>
      <w:r w:rsidRPr="0028540A">
        <w:rPr>
          <w:rFonts w:ascii="David" w:hAnsi="David" w:hint="eastAsia"/>
          <w:color w:val="000000"/>
          <w:rtl/>
        </w:rPr>
        <w:t>עצמית</w:t>
      </w:r>
      <w:r w:rsidRPr="0028540A">
        <w:rPr>
          <w:rFonts w:ascii="David" w:hAnsi="David"/>
          <w:color w:val="000000"/>
          <w:rtl/>
        </w:rPr>
        <w:t>"</w:t>
      </w:r>
    </w:p>
    <w:p w14:paraId="153A851F" w14:textId="77777777" w:rsidR="00470DC8" w:rsidRPr="0028540A" w:rsidRDefault="00470DC8" w:rsidP="00470DC8">
      <w:pPr>
        <w:numPr>
          <w:ilvl w:val="0"/>
          <w:numId w:val="4"/>
        </w:numPr>
        <w:spacing w:after="120" w:line="360" w:lineRule="auto"/>
        <w:jc w:val="both"/>
        <w:rPr>
          <w:rFonts w:ascii="David" w:hAnsi="David"/>
          <w:color w:val="000000"/>
        </w:rPr>
      </w:pPr>
      <w:r w:rsidRPr="0028540A">
        <w:rPr>
          <w:rFonts w:ascii="David" w:hAnsi="David" w:hint="eastAsia"/>
          <w:color w:val="000000"/>
          <w:rtl/>
        </w:rPr>
        <w:t>בחינת</w:t>
      </w:r>
      <w:r w:rsidRPr="0028540A">
        <w:rPr>
          <w:rFonts w:ascii="David" w:hAnsi="David"/>
          <w:color w:val="000000"/>
          <w:rtl/>
        </w:rPr>
        <w:t xml:space="preserve"> </w:t>
      </w:r>
      <w:r w:rsidRPr="0028540A">
        <w:rPr>
          <w:rFonts w:ascii="David" w:hAnsi="David" w:hint="eastAsia"/>
          <w:b/>
          <w:bCs/>
          <w:color w:val="000000"/>
          <w:rtl/>
        </w:rPr>
        <w:t>מדיניות</w:t>
      </w:r>
      <w:r w:rsidRPr="0028540A">
        <w:rPr>
          <w:rFonts w:ascii="David" w:hAnsi="David"/>
          <w:b/>
          <w:bCs/>
          <w:color w:val="000000"/>
          <w:rtl/>
        </w:rPr>
        <w:t xml:space="preserve"> </w:t>
      </w:r>
      <w:r w:rsidRPr="0028540A">
        <w:rPr>
          <w:rFonts w:ascii="David" w:hAnsi="David" w:hint="eastAsia"/>
          <w:b/>
          <w:bCs/>
          <w:color w:val="000000"/>
          <w:rtl/>
        </w:rPr>
        <w:t>הענישה</w:t>
      </w:r>
      <w:r w:rsidRPr="0028540A">
        <w:rPr>
          <w:rFonts w:ascii="David" w:hAnsi="David"/>
          <w:b/>
          <w:bCs/>
          <w:color w:val="000000"/>
          <w:rtl/>
        </w:rPr>
        <w:t xml:space="preserve"> </w:t>
      </w:r>
      <w:r w:rsidRPr="0028540A">
        <w:rPr>
          <w:rFonts w:ascii="David" w:hAnsi="David" w:hint="eastAsia"/>
          <w:b/>
          <w:bCs/>
          <w:color w:val="000000"/>
          <w:rtl/>
        </w:rPr>
        <w:t>הנוהגת</w:t>
      </w:r>
      <w:r w:rsidRPr="0028540A">
        <w:rPr>
          <w:rFonts w:ascii="David" w:hAnsi="David"/>
          <w:color w:val="000000"/>
          <w:rtl/>
        </w:rPr>
        <w:t xml:space="preserve"> </w:t>
      </w:r>
      <w:r w:rsidRPr="0028540A">
        <w:rPr>
          <w:rFonts w:ascii="David" w:hAnsi="David" w:hint="eastAsia"/>
          <w:color w:val="000000"/>
          <w:rtl/>
        </w:rPr>
        <w:t>מעלה</w:t>
      </w:r>
      <w:r w:rsidRPr="0028540A">
        <w:rPr>
          <w:rFonts w:ascii="David" w:hAnsi="David"/>
          <w:color w:val="000000"/>
          <w:rtl/>
        </w:rPr>
        <w:t xml:space="preserve"> </w:t>
      </w:r>
      <w:r w:rsidRPr="0028540A">
        <w:rPr>
          <w:rFonts w:ascii="David" w:hAnsi="David" w:hint="eastAsia"/>
          <w:color w:val="000000"/>
          <w:rtl/>
        </w:rPr>
        <w:t>כי</w:t>
      </w:r>
      <w:r w:rsidRPr="0028540A">
        <w:rPr>
          <w:rFonts w:ascii="David" w:hAnsi="David"/>
          <w:color w:val="000000"/>
          <w:rtl/>
        </w:rPr>
        <w:t xml:space="preserve"> </w:t>
      </w:r>
      <w:r w:rsidRPr="0028540A">
        <w:rPr>
          <w:rFonts w:ascii="David" w:hAnsi="David" w:hint="eastAsia"/>
          <w:color w:val="000000"/>
          <w:rtl/>
        </w:rPr>
        <w:t>במקרים</w:t>
      </w:r>
      <w:r w:rsidRPr="0028540A">
        <w:rPr>
          <w:rFonts w:ascii="David" w:hAnsi="David"/>
          <w:color w:val="000000"/>
          <w:rtl/>
        </w:rPr>
        <w:t xml:space="preserve"> </w:t>
      </w:r>
      <w:r w:rsidRPr="0028540A">
        <w:rPr>
          <w:rFonts w:ascii="David" w:hAnsi="David" w:hint="eastAsia"/>
          <w:color w:val="000000"/>
          <w:rtl/>
        </w:rPr>
        <w:t>דומים</w:t>
      </w:r>
      <w:r w:rsidRPr="0028540A">
        <w:rPr>
          <w:rFonts w:ascii="David" w:hAnsi="David"/>
          <w:color w:val="000000"/>
          <w:rtl/>
        </w:rPr>
        <w:t xml:space="preserve"> </w:t>
      </w:r>
      <w:r w:rsidRPr="0028540A">
        <w:rPr>
          <w:rFonts w:ascii="David" w:hAnsi="David" w:hint="eastAsia"/>
          <w:color w:val="000000"/>
          <w:rtl/>
        </w:rPr>
        <w:t>הוטלו</w:t>
      </w:r>
      <w:r w:rsidRPr="0028540A">
        <w:rPr>
          <w:rFonts w:ascii="David" w:hAnsi="David"/>
          <w:color w:val="000000"/>
          <w:rtl/>
        </w:rPr>
        <w:t xml:space="preserve"> </w:t>
      </w:r>
      <w:r w:rsidRPr="0028540A">
        <w:rPr>
          <w:rFonts w:ascii="David" w:hAnsi="David" w:hint="eastAsia"/>
          <w:color w:val="000000"/>
          <w:rtl/>
        </w:rPr>
        <w:t>על</w:t>
      </w:r>
      <w:r w:rsidRPr="0028540A">
        <w:rPr>
          <w:rFonts w:ascii="David" w:hAnsi="David"/>
          <w:color w:val="000000"/>
          <w:rtl/>
        </w:rPr>
        <w:t xml:space="preserve"> </w:t>
      </w:r>
      <w:r w:rsidRPr="0028540A">
        <w:rPr>
          <w:rFonts w:ascii="David" w:hAnsi="David" w:hint="eastAsia"/>
          <w:color w:val="000000"/>
          <w:rtl/>
        </w:rPr>
        <w:t>נאשמים</w:t>
      </w:r>
      <w:r w:rsidRPr="0028540A">
        <w:rPr>
          <w:rFonts w:ascii="David" w:hAnsi="David"/>
          <w:color w:val="000000"/>
          <w:rtl/>
        </w:rPr>
        <w:t xml:space="preserve"> </w:t>
      </w:r>
      <w:r w:rsidRPr="0028540A">
        <w:rPr>
          <w:rFonts w:ascii="David" w:hAnsi="David" w:hint="eastAsia"/>
          <w:color w:val="000000"/>
          <w:rtl/>
        </w:rPr>
        <w:t>עונשים</w:t>
      </w:r>
      <w:r w:rsidRPr="0028540A">
        <w:rPr>
          <w:rFonts w:ascii="David" w:hAnsi="David"/>
          <w:color w:val="000000"/>
          <w:rtl/>
        </w:rPr>
        <w:t xml:space="preserve"> </w:t>
      </w:r>
      <w:r w:rsidRPr="0028540A">
        <w:rPr>
          <w:rFonts w:ascii="David" w:hAnsi="David" w:hint="eastAsia"/>
          <w:color w:val="000000"/>
          <w:rtl/>
        </w:rPr>
        <w:t>במנעד</w:t>
      </w:r>
      <w:r w:rsidRPr="0028540A">
        <w:rPr>
          <w:rFonts w:ascii="David" w:hAnsi="David"/>
          <w:color w:val="000000"/>
          <w:rtl/>
        </w:rPr>
        <w:t xml:space="preserve"> </w:t>
      </w:r>
      <w:r w:rsidRPr="0028540A">
        <w:rPr>
          <w:rFonts w:ascii="David" w:hAnsi="David" w:hint="eastAsia"/>
          <w:color w:val="000000"/>
          <w:rtl/>
        </w:rPr>
        <w:t>רחב</w:t>
      </w:r>
      <w:r w:rsidRPr="0028540A">
        <w:rPr>
          <w:rFonts w:ascii="David" w:hAnsi="David"/>
          <w:color w:val="000000"/>
          <w:rtl/>
        </w:rPr>
        <w:t xml:space="preserve"> </w:t>
      </w:r>
      <w:r w:rsidRPr="0028540A">
        <w:rPr>
          <w:rFonts w:ascii="David" w:hAnsi="David" w:hint="eastAsia"/>
          <w:color w:val="000000"/>
          <w:rtl/>
        </w:rPr>
        <w:t>כמפורט</w:t>
      </w:r>
      <w:r w:rsidRPr="0028540A">
        <w:rPr>
          <w:rFonts w:ascii="David" w:hAnsi="David"/>
          <w:color w:val="000000"/>
          <w:rtl/>
        </w:rPr>
        <w:t xml:space="preserve"> </w:t>
      </w:r>
      <w:r w:rsidRPr="0028540A">
        <w:rPr>
          <w:rFonts w:ascii="David" w:hAnsi="David" w:hint="eastAsia"/>
          <w:color w:val="000000"/>
          <w:rtl/>
        </w:rPr>
        <w:t>להלן</w:t>
      </w:r>
      <w:r w:rsidRPr="0028540A">
        <w:rPr>
          <w:rFonts w:ascii="David" w:hAnsi="David"/>
          <w:color w:val="000000"/>
          <w:rtl/>
        </w:rPr>
        <w:t>:</w:t>
      </w:r>
    </w:p>
    <w:p w14:paraId="0111B521" w14:textId="77777777" w:rsidR="00470DC8" w:rsidRPr="0028540A" w:rsidRDefault="00470DC8" w:rsidP="00470DC8">
      <w:pPr>
        <w:numPr>
          <w:ilvl w:val="1"/>
          <w:numId w:val="4"/>
        </w:numPr>
        <w:tabs>
          <w:tab w:val="clear" w:pos="1620"/>
          <w:tab w:val="num" w:pos="1274"/>
        </w:tabs>
        <w:spacing w:after="120" w:line="360" w:lineRule="auto"/>
        <w:ind w:left="1274" w:hanging="567"/>
        <w:jc w:val="both"/>
        <w:rPr>
          <w:color w:val="000000"/>
        </w:rPr>
      </w:pPr>
      <w:r w:rsidRPr="0028540A">
        <w:rPr>
          <w:color w:val="000000"/>
          <w:rtl/>
        </w:rPr>
        <w:t>ב</w:t>
      </w:r>
      <w:hyperlink r:id="rId24" w:history="1">
        <w:r w:rsidR="0098021E" w:rsidRPr="0098021E">
          <w:rPr>
            <w:color w:val="0000FF"/>
            <w:u w:val="single"/>
            <w:rtl/>
          </w:rPr>
          <w:t>רע"פ 6987/13</w:t>
        </w:r>
      </w:hyperlink>
      <w:r w:rsidRPr="0028540A">
        <w:rPr>
          <w:color w:val="000000"/>
          <w:rtl/>
        </w:rPr>
        <w:t xml:space="preserve"> </w:t>
      </w:r>
      <w:r w:rsidRPr="0028540A">
        <w:rPr>
          <w:b/>
          <w:bCs/>
          <w:color w:val="000000"/>
          <w:rtl/>
        </w:rPr>
        <w:t xml:space="preserve">אברמוב נ' מדינת ישראל </w:t>
      </w:r>
      <w:r w:rsidR="001D74DD" w:rsidRPr="001D74DD">
        <w:rPr>
          <w:sz w:val="22"/>
          <w:rtl/>
        </w:rPr>
        <w:t xml:space="preserve">[פורסם בנבו] </w:t>
      </w:r>
      <w:r w:rsidRPr="0028540A">
        <w:rPr>
          <w:color w:val="000000"/>
          <w:rtl/>
        </w:rPr>
        <w:t xml:space="preserve">(21.10.13) דחה בית-המשפט העליון בקשת רשות ערעור של נאשם, אשר הורשע לפי הודאתו בעבירות של גידול סמים ובעבירות נלוות, לאחר שגידל בדירה שתילי קנבוס במשקל (נטו) של כעשרה ק"ג, ונדון לעונש של 12 חודשי מאסר בפועל, קנס בסך 7,500 ₪ ועונשים נוספים. נקבע מתחם שבין 6 ל- 24 חודשי מאסר בפועל. </w:t>
      </w:r>
    </w:p>
    <w:p w14:paraId="1F5E75AD" w14:textId="77777777" w:rsidR="00470DC8" w:rsidRPr="0028540A" w:rsidRDefault="00470DC8" w:rsidP="00470DC8">
      <w:pPr>
        <w:numPr>
          <w:ilvl w:val="1"/>
          <w:numId w:val="4"/>
        </w:numPr>
        <w:tabs>
          <w:tab w:val="clear" w:pos="1620"/>
          <w:tab w:val="num" w:pos="1274"/>
        </w:tabs>
        <w:spacing w:after="120" w:line="360" w:lineRule="auto"/>
        <w:ind w:left="1274" w:hanging="567"/>
        <w:jc w:val="both"/>
        <w:rPr>
          <w:color w:val="000000"/>
        </w:rPr>
      </w:pPr>
      <w:r w:rsidRPr="0028540A">
        <w:rPr>
          <w:color w:val="000000"/>
          <w:rtl/>
        </w:rPr>
        <w:t>ב</w:t>
      </w:r>
      <w:hyperlink r:id="rId25" w:history="1">
        <w:r w:rsidR="0098021E" w:rsidRPr="0098021E">
          <w:rPr>
            <w:color w:val="0000FF"/>
            <w:u w:val="single"/>
            <w:rtl/>
          </w:rPr>
          <w:t>רע"פ 7675/13</w:t>
        </w:r>
      </w:hyperlink>
      <w:r w:rsidRPr="0028540A">
        <w:rPr>
          <w:color w:val="000000"/>
          <w:rtl/>
        </w:rPr>
        <w:t xml:space="preserve"> </w:t>
      </w:r>
      <w:r w:rsidRPr="0028540A">
        <w:rPr>
          <w:b/>
          <w:bCs/>
          <w:color w:val="000000"/>
          <w:rtl/>
        </w:rPr>
        <w:t xml:space="preserve">סעפין נ' מדינת ישראל </w:t>
      </w:r>
      <w:r w:rsidR="001D74DD" w:rsidRPr="001D74DD">
        <w:rPr>
          <w:sz w:val="22"/>
          <w:rtl/>
        </w:rPr>
        <w:t xml:space="preserve">[פורסם בנבו] </w:t>
      </w:r>
      <w:r w:rsidRPr="0028540A">
        <w:rPr>
          <w:color w:val="000000"/>
          <w:rtl/>
        </w:rPr>
        <w:t xml:space="preserve">(26.1.14) דחה בית-המשפט העליון בקשת רשות ערעור של נאשם, אשר הורשע בעבירות של ייצור, הכנה והפקה של סמים (גידול), החזקה שלא לצריכה עצמית, והחזקה לצריכה עצמית, ונדון ל- 11 חודשי מאסר בפועל, וקנס בסך 8,500 ₪. לנאשם היה רישיון להחזקת סם מסוכן עד 120 גרם. החזיק בסם במשקל של 307 גרם, וגידל שיח קנביס במשקל של 11.3 גרם. נקבע מתחם שבין 8 ל- 24 חודשים. </w:t>
      </w:r>
    </w:p>
    <w:p w14:paraId="05D53AA7" w14:textId="77777777" w:rsidR="00470DC8" w:rsidRPr="0028540A" w:rsidRDefault="00470DC8" w:rsidP="00470DC8">
      <w:pPr>
        <w:numPr>
          <w:ilvl w:val="1"/>
          <w:numId w:val="4"/>
        </w:numPr>
        <w:tabs>
          <w:tab w:val="clear" w:pos="1620"/>
          <w:tab w:val="num" w:pos="1274"/>
        </w:tabs>
        <w:spacing w:after="120" w:line="360" w:lineRule="auto"/>
        <w:ind w:left="1274" w:hanging="567"/>
        <w:jc w:val="both"/>
        <w:rPr>
          <w:color w:val="000000"/>
        </w:rPr>
      </w:pPr>
      <w:r w:rsidRPr="0028540A">
        <w:rPr>
          <w:color w:val="000000"/>
          <w:rtl/>
        </w:rPr>
        <w:t>ב</w:t>
      </w:r>
      <w:hyperlink r:id="rId26" w:history="1">
        <w:r w:rsidR="0098021E" w:rsidRPr="0098021E">
          <w:rPr>
            <w:color w:val="0000FF"/>
            <w:u w:val="single"/>
            <w:rtl/>
          </w:rPr>
          <w:t>רע"פ 7005/14</w:t>
        </w:r>
      </w:hyperlink>
      <w:r w:rsidRPr="0028540A">
        <w:rPr>
          <w:color w:val="000000"/>
          <w:rtl/>
        </w:rPr>
        <w:t xml:space="preserve"> </w:t>
      </w:r>
      <w:r w:rsidRPr="0028540A">
        <w:rPr>
          <w:b/>
          <w:bCs/>
          <w:color w:val="000000"/>
          <w:rtl/>
        </w:rPr>
        <w:t xml:space="preserve">דגן נ' מדינת ישראל </w:t>
      </w:r>
      <w:r w:rsidR="001D74DD" w:rsidRPr="001D74DD">
        <w:rPr>
          <w:sz w:val="22"/>
          <w:rtl/>
        </w:rPr>
        <w:t xml:space="preserve">[פורסם בנבו] </w:t>
      </w:r>
      <w:r w:rsidRPr="0028540A">
        <w:rPr>
          <w:color w:val="000000"/>
          <w:rtl/>
        </w:rPr>
        <w:t xml:space="preserve">(30.11.14) דחה בית-המשפט העליון בקשת רשות ערעור של נאשם אשר הורשע בעבירת גידול סמים ונדון ל- 10 חודשי מאסר בפועל. הנאשם גידל סם מסוג קנבוס במשקל של 2,721 גרם. </w:t>
      </w:r>
    </w:p>
    <w:p w14:paraId="6037DE9D" w14:textId="77777777" w:rsidR="00470DC8" w:rsidRPr="0028540A" w:rsidRDefault="00470DC8" w:rsidP="00470DC8">
      <w:pPr>
        <w:numPr>
          <w:ilvl w:val="1"/>
          <w:numId w:val="4"/>
        </w:numPr>
        <w:tabs>
          <w:tab w:val="clear" w:pos="1620"/>
          <w:tab w:val="num" w:pos="1274"/>
        </w:tabs>
        <w:spacing w:after="120" w:line="360" w:lineRule="auto"/>
        <w:ind w:left="1274" w:hanging="567"/>
        <w:jc w:val="both"/>
        <w:rPr>
          <w:color w:val="000000"/>
        </w:rPr>
      </w:pPr>
      <w:r w:rsidRPr="0028540A">
        <w:rPr>
          <w:color w:val="000000"/>
          <w:rtl/>
        </w:rPr>
        <w:t>ב</w:t>
      </w:r>
      <w:hyperlink r:id="rId27" w:history="1">
        <w:r w:rsidR="0098021E" w:rsidRPr="0098021E">
          <w:rPr>
            <w:color w:val="0000FF"/>
            <w:u w:val="single"/>
            <w:rtl/>
          </w:rPr>
          <w:t>עפ"ג (מח' ת"א) 17155-07-10</w:t>
        </w:r>
      </w:hyperlink>
      <w:r w:rsidRPr="0028540A">
        <w:rPr>
          <w:color w:val="000000"/>
          <w:rtl/>
        </w:rPr>
        <w:t xml:space="preserve"> </w:t>
      </w:r>
      <w:r w:rsidRPr="0028540A">
        <w:rPr>
          <w:b/>
          <w:bCs/>
          <w:color w:val="000000"/>
          <w:rtl/>
        </w:rPr>
        <w:t xml:space="preserve">מדינת ישראל נ' נסים </w:t>
      </w:r>
      <w:r w:rsidR="001D74DD" w:rsidRPr="001D74DD">
        <w:rPr>
          <w:sz w:val="22"/>
          <w:rtl/>
        </w:rPr>
        <w:t xml:space="preserve">[פורסם בנבו] </w:t>
      </w:r>
      <w:r w:rsidRPr="0028540A">
        <w:rPr>
          <w:color w:val="000000"/>
          <w:rtl/>
        </w:rPr>
        <w:t xml:space="preserve">(1.11.10) התקבל ערעור המדינה על עונשו של נאשם שהורשע בגידול של שתילי קנבוס במשקל של למעלה מ- 11 ק"ג. עונשו של נאשם 1 הועמד על 9 חודשי מאסר (חלף 6 חודשים). עונשו של נאשם 2 נותר על כנו (6 חודשי עבודות שירות). </w:t>
      </w:r>
    </w:p>
    <w:p w14:paraId="5A64093C" w14:textId="77777777" w:rsidR="00470DC8" w:rsidRPr="0028540A" w:rsidRDefault="00470DC8" w:rsidP="00470DC8">
      <w:pPr>
        <w:numPr>
          <w:ilvl w:val="1"/>
          <w:numId w:val="4"/>
        </w:numPr>
        <w:tabs>
          <w:tab w:val="clear" w:pos="1620"/>
          <w:tab w:val="num" w:pos="1274"/>
        </w:tabs>
        <w:spacing w:after="120" w:line="360" w:lineRule="auto"/>
        <w:ind w:left="1274" w:hanging="567"/>
        <w:jc w:val="both"/>
        <w:rPr>
          <w:color w:val="000000"/>
        </w:rPr>
      </w:pPr>
      <w:r w:rsidRPr="0028540A">
        <w:rPr>
          <w:color w:val="000000"/>
          <w:rtl/>
        </w:rPr>
        <w:t>ב</w:t>
      </w:r>
      <w:hyperlink r:id="rId28" w:history="1">
        <w:r w:rsidR="0098021E" w:rsidRPr="0098021E">
          <w:rPr>
            <w:color w:val="0000FF"/>
            <w:u w:val="single"/>
            <w:rtl/>
          </w:rPr>
          <w:t>ת"פ (מח' מרכז) 2456-07-10</w:t>
        </w:r>
      </w:hyperlink>
      <w:r w:rsidRPr="0028540A">
        <w:rPr>
          <w:color w:val="000000"/>
          <w:rtl/>
        </w:rPr>
        <w:t xml:space="preserve"> </w:t>
      </w:r>
      <w:r w:rsidRPr="0028540A">
        <w:rPr>
          <w:b/>
          <w:bCs/>
          <w:color w:val="000000"/>
          <w:rtl/>
        </w:rPr>
        <w:t>מדינת ישראל נ' תבל</w:t>
      </w:r>
      <w:r w:rsidRPr="0028540A">
        <w:rPr>
          <w:color w:val="000000"/>
          <w:rtl/>
        </w:rPr>
        <w:t xml:space="preserve"> </w:t>
      </w:r>
      <w:r w:rsidR="001D74DD" w:rsidRPr="001D74DD">
        <w:rPr>
          <w:sz w:val="22"/>
          <w:rtl/>
        </w:rPr>
        <w:t xml:space="preserve">[פורסם בנבו] </w:t>
      </w:r>
      <w:r w:rsidRPr="0028540A">
        <w:rPr>
          <w:color w:val="000000"/>
          <w:rtl/>
        </w:rPr>
        <w:t xml:space="preserve">(8.5.11) הורשע נאשם על-פי הודאתו בעבירות של ייצור, הכנה והפקת סמים מסוכנים ועבירות נוספות. כתב האישום הוגש כנגד ארבעה נאשמים, כאשר גזר הדין מתייחס לנאשם 3 בלבד. הנאשם גידל סם מסוג קנאבוס בכמות העולה על </w:t>
      </w:r>
      <w:smartTag w:uri="urn:schemas-microsoft-com:office:smarttags" w:element="metricconverter">
        <w:smartTagPr>
          <w:attr w:name="ProductID" w:val="8.9 ק&quot;ג"/>
        </w:smartTagPr>
        <w:r w:rsidRPr="0028540A">
          <w:rPr>
            <w:color w:val="000000"/>
            <w:rtl/>
          </w:rPr>
          <w:t>8.9 ק"ג</w:t>
        </w:r>
      </w:smartTag>
      <w:r w:rsidRPr="0028540A">
        <w:rPr>
          <w:color w:val="000000"/>
          <w:rtl/>
        </w:rPr>
        <w:t xml:space="preserve">. נידון ל- 8 חודשי מאסר בפועל, קנס בסך 10,000 ₪ ועונשים נוספים. </w:t>
      </w:r>
    </w:p>
    <w:p w14:paraId="4AC31D03" w14:textId="77777777" w:rsidR="00470DC8" w:rsidRPr="0028540A" w:rsidRDefault="00470DC8" w:rsidP="00470DC8">
      <w:pPr>
        <w:numPr>
          <w:ilvl w:val="1"/>
          <w:numId w:val="4"/>
        </w:numPr>
        <w:tabs>
          <w:tab w:val="clear" w:pos="1620"/>
          <w:tab w:val="num" w:pos="1274"/>
        </w:tabs>
        <w:spacing w:after="120" w:line="360" w:lineRule="auto"/>
        <w:ind w:left="1274" w:hanging="567"/>
        <w:jc w:val="both"/>
        <w:rPr>
          <w:color w:val="000000"/>
        </w:rPr>
      </w:pPr>
      <w:r w:rsidRPr="0028540A">
        <w:rPr>
          <w:color w:val="000000"/>
          <w:rtl/>
        </w:rPr>
        <w:t>ב</w:t>
      </w:r>
      <w:hyperlink r:id="rId29" w:history="1">
        <w:r w:rsidR="0098021E" w:rsidRPr="0098021E">
          <w:rPr>
            <w:color w:val="0000FF"/>
            <w:u w:val="single"/>
            <w:rtl/>
          </w:rPr>
          <w:t>עפ"ג (מח' מרכז) 52810-07-10</w:t>
        </w:r>
      </w:hyperlink>
      <w:r w:rsidRPr="0028540A">
        <w:rPr>
          <w:color w:val="000000"/>
          <w:rtl/>
        </w:rPr>
        <w:t xml:space="preserve"> </w:t>
      </w:r>
      <w:r w:rsidRPr="0028540A">
        <w:rPr>
          <w:b/>
          <w:bCs/>
          <w:color w:val="000000"/>
          <w:rtl/>
        </w:rPr>
        <w:t xml:space="preserve">עזריה נ' מדינת ישראל </w:t>
      </w:r>
      <w:r w:rsidR="001D74DD" w:rsidRPr="001D74DD">
        <w:rPr>
          <w:sz w:val="22"/>
          <w:rtl/>
        </w:rPr>
        <w:t xml:space="preserve">[פורסם בנבו] </w:t>
      </w:r>
      <w:r w:rsidRPr="0028540A">
        <w:rPr>
          <w:color w:val="000000"/>
          <w:rtl/>
        </w:rPr>
        <w:t xml:space="preserve">(21.12.10) הקל בית-המשפט בעונשו של נאשם שהורשע בעבירה של גידול שתילי סם מסוג קנבוס במעבדה במשקל של 1.180 ק"ג, וכן בהחזקת סם מסוג חשיש במשקל 277 גרם ו"חגיגת" במשקל 94 גרם. בית-המשפט המחוזי העמיד את עונשו על 6 חודשי עבודות שירות (חלף 9 חודשים), לצד קנס בסך 7,500 ₪. </w:t>
      </w:r>
    </w:p>
    <w:p w14:paraId="3A3CCA3E" w14:textId="77777777" w:rsidR="00470DC8" w:rsidRPr="0028540A" w:rsidRDefault="00470DC8" w:rsidP="00470DC8">
      <w:pPr>
        <w:numPr>
          <w:ilvl w:val="1"/>
          <w:numId w:val="4"/>
        </w:numPr>
        <w:tabs>
          <w:tab w:val="clear" w:pos="1620"/>
          <w:tab w:val="num" w:pos="1274"/>
        </w:tabs>
        <w:spacing w:after="120" w:line="360" w:lineRule="auto"/>
        <w:ind w:left="1274" w:hanging="567"/>
        <w:jc w:val="both"/>
        <w:rPr>
          <w:color w:val="000000"/>
        </w:rPr>
      </w:pPr>
      <w:r w:rsidRPr="0028540A">
        <w:rPr>
          <w:color w:val="000000"/>
          <w:rtl/>
        </w:rPr>
        <w:t>ב</w:t>
      </w:r>
      <w:hyperlink r:id="rId30" w:history="1">
        <w:r w:rsidR="0098021E" w:rsidRPr="0098021E">
          <w:rPr>
            <w:color w:val="0000FF"/>
            <w:u w:val="single"/>
            <w:rtl/>
          </w:rPr>
          <w:t>ת"פ (ק"ג) 62268-10-13</w:t>
        </w:r>
      </w:hyperlink>
      <w:r w:rsidRPr="0028540A">
        <w:rPr>
          <w:color w:val="000000"/>
          <w:rtl/>
        </w:rPr>
        <w:t xml:space="preserve"> </w:t>
      </w:r>
      <w:r w:rsidRPr="0028540A">
        <w:rPr>
          <w:b/>
          <w:bCs/>
          <w:color w:val="000000"/>
          <w:rtl/>
        </w:rPr>
        <w:t xml:space="preserve">מדינת ישראל נ' אליהו </w:t>
      </w:r>
      <w:r w:rsidR="001D74DD" w:rsidRPr="001D74DD">
        <w:rPr>
          <w:sz w:val="22"/>
          <w:rtl/>
        </w:rPr>
        <w:t xml:space="preserve">[פורסם בנבו] </w:t>
      </w:r>
      <w:r w:rsidRPr="0028540A">
        <w:rPr>
          <w:color w:val="000000"/>
          <w:rtl/>
        </w:rPr>
        <w:t xml:space="preserve">(30.11.14) הורשע נאשם בגידול במעמדה של סם מסוג קנבוס במשקל 10.9 ק"ג, ונדון ל- 10 חודשי מאסר בפועל, לצד קנס בסך 5,000 ₪. </w:t>
      </w:r>
    </w:p>
    <w:p w14:paraId="4927714F" w14:textId="77777777" w:rsidR="00470DC8" w:rsidRPr="0028540A" w:rsidRDefault="00470DC8" w:rsidP="00470DC8">
      <w:pPr>
        <w:numPr>
          <w:ilvl w:val="1"/>
          <w:numId w:val="4"/>
        </w:numPr>
        <w:tabs>
          <w:tab w:val="clear" w:pos="1620"/>
          <w:tab w:val="num" w:pos="1274"/>
        </w:tabs>
        <w:spacing w:after="120" w:line="360" w:lineRule="auto"/>
        <w:ind w:left="1274" w:hanging="567"/>
        <w:jc w:val="both"/>
        <w:rPr>
          <w:color w:val="000000"/>
        </w:rPr>
      </w:pPr>
      <w:r w:rsidRPr="0028540A">
        <w:rPr>
          <w:color w:val="000000"/>
          <w:rtl/>
        </w:rPr>
        <w:t>ב</w:t>
      </w:r>
      <w:hyperlink r:id="rId31" w:history="1">
        <w:r w:rsidR="0098021E" w:rsidRPr="0098021E">
          <w:rPr>
            <w:color w:val="0000FF"/>
            <w:u w:val="single"/>
            <w:rtl/>
          </w:rPr>
          <w:t>ת"פ (ת"א) 27605-04-11</w:t>
        </w:r>
      </w:hyperlink>
      <w:r w:rsidRPr="0028540A">
        <w:rPr>
          <w:color w:val="000000"/>
          <w:rtl/>
        </w:rPr>
        <w:t xml:space="preserve"> </w:t>
      </w:r>
      <w:r w:rsidRPr="0028540A">
        <w:rPr>
          <w:b/>
          <w:bCs/>
          <w:color w:val="000000"/>
          <w:rtl/>
        </w:rPr>
        <w:t xml:space="preserve">מדינת ישראל נ' סבג </w:t>
      </w:r>
      <w:r w:rsidR="001D74DD" w:rsidRPr="001D74DD">
        <w:rPr>
          <w:sz w:val="22"/>
          <w:rtl/>
        </w:rPr>
        <w:t xml:space="preserve">[פורסם בנבו] </w:t>
      </w:r>
      <w:r w:rsidRPr="0028540A">
        <w:rPr>
          <w:color w:val="000000"/>
          <w:rtl/>
        </w:rPr>
        <w:t xml:space="preserve">(13.2.14) הורשע נאשם בגידול במעבדה של סם מסוג קנבוס במשקל של 3.6 ק"ג, וכן בהחזקה של 462 גרם סם מסוג קנבוס, ונדון ל- 6 חודשי מאסר בפועל לריצוי מאחורי סורג ובריח (ערעור נדחה). </w:t>
      </w:r>
    </w:p>
    <w:p w14:paraId="0932B3CD" w14:textId="77777777" w:rsidR="00470DC8" w:rsidRPr="0028540A" w:rsidRDefault="00470DC8" w:rsidP="00470DC8">
      <w:pPr>
        <w:numPr>
          <w:ilvl w:val="1"/>
          <w:numId w:val="4"/>
        </w:numPr>
        <w:tabs>
          <w:tab w:val="clear" w:pos="1620"/>
          <w:tab w:val="num" w:pos="1274"/>
        </w:tabs>
        <w:spacing w:after="120" w:line="360" w:lineRule="auto"/>
        <w:ind w:left="1274" w:hanging="567"/>
        <w:jc w:val="both"/>
        <w:rPr>
          <w:color w:val="000000"/>
          <w:sz w:val="26"/>
          <w:szCs w:val="26"/>
        </w:rPr>
      </w:pPr>
      <w:r w:rsidRPr="0028540A">
        <w:rPr>
          <w:color w:val="000000"/>
          <w:rtl/>
        </w:rPr>
        <w:t>ב</w:t>
      </w:r>
      <w:hyperlink r:id="rId32" w:history="1">
        <w:r w:rsidR="0098021E" w:rsidRPr="0098021E">
          <w:rPr>
            <w:color w:val="0000FF"/>
            <w:u w:val="single"/>
            <w:rtl/>
          </w:rPr>
          <w:t>ת"פ (כפ"ס) 32330-10-10</w:t>
        </w:r>
      </w:hyperlink>
      <w:r w:rsidRPr="0028540A">
        <w:rPr>
          <w:color w:val="000000"/>
          <w:rtl/>
        </w:rPr>
        <w:t xml:space="preserve"> </w:t>
      </w:r>
      <w:r w:rsidRPr="0028540A">
        <w:rPr>
          <w:b/>
          <w:bCs/>
          <w:color w:val="000000"/>
          <w:rtl/>
        </w:rPr>
        <w:t>מדינת ישראל נ' ענבר</w:t>
      </w:r>
      <w:r w:rsidRPr="0028540A">
        <w:rPr>
          <w:color w:val="000000"/>
          <w:rtl/>
        </w:rPr>
        <w:t xml:space="preserve"> </w:t>
      </w:r>
      <w:r w:rsidR="001D74DD" w:rsidRPr="001D74DD">
        <w:rPr>
          <w:sz w:val="22"/>
          <w:rtl/>
        </w:rPr>
        <w:t xml:space="preserve">[פורסם בנבו] </w:t>
      </w:r>
      <w:r w:rsidRPr="0028540A">
        <w:rPr>
          <w:color w:val="000000"/>
          <w:rtl/>
        </w:rPr>
        <w:t xml:space="preserve">(8.1.12) הורשע הנאשם על-פי הודאתו בביצוע עבירות שעניינן גידול, שימוש והחזקה של סמים מסוכנים, במשקל של </w:t>
      </w:r>
      <w:smartTag w:uri="urn:schemas-microsoft-com:office:smarttags" w:element="metricconverter">
        <w:smartTagPr>
          <w:attr w:name="ProductID" w:val="4.65 ק&quot;ג"/>
        </w:smartTagPr>
        <w:r w:rsidRPr="0028540A">
          <w:rPr>
            <w:color w:val="000000"/>
            <w:rtl/>
          </w:rPr>
          <w:t>4.65 ק"ג</w:t>
        </w:r>
      </w:smartTag>
      <w:r w:rsidRPr="0028540A">
        <w:rPr>
          <w:color w:val="000000"/>
          <w:rtl/>
        </w:rPr>
        <w:t xml:space="preserve"> (נטו). נידון למאסר בפועל של 6 חודשים בדרך של עבודות שירות, מאסר על תנאי וקנס בסך 5,000 ₪.  </w:t>
      </w:r>
    </w:p>
    <w:p w14:paraId="7928799D" w14:textId="77777777" w:rsidR="00470DC8" w:rsidRPr="0028540A" w:rsidRDefault="00470DC8" w:rsidP="00470DC8">
      <w:pPr>
        <w:numPr>
          <w:ilvl w:val="0"/>
          <w:numId w:val="4"/>
        </w:numPr>
        <w:spacing w:after="120" w:line="360" w:lineRule="auto"/>
        <w:jc w:val="both"/>
        <w:rPr>
          <w:color w:val="000000"/>
        </w:rPr>
      </w:pPr>
      <w:r w:rsidRPr="0028540A">
        <w:rPr>
          <w:rFonts w:ascii="David" w:hAnsi="David" w:hint="eastAsia"/>
          <w:color w:val="000000"/>
          <w:rtl/>
        </w:rPr>
        <w:t>במסגרת</w:t>
      </w:r>
      <w:r w:rsidRPr="0028540A">
        <w:rPr>
          <w:rFonts w:ascii="David" w:hAnsi="David"/>
          <w:color w:val="000000"/>
          <w:rtl/>
        </w:rPr>
        <w:t xml:space="preserve"> </w:t>
      </w:r>
      <w:r w:rsidRPr="0028540A">
        <w:rPr>
          <w:rFonts w:ascii="David" w:hAnsi="David" w:hint="eastAsia"/>
          <w:b/>
          <w:bCs/>
          <w:color w:val="000000"/>
          <w:rtl/>
        </w:rPr>
        <w:t>הנסיבות</w:t>
      </w:r>
      <w:r w:rsidRPr="0028540A">
        <w:rPr>
          <w:rFonts w:ascii="David" w:hAnsi="David"/>
          <w:b/>
          <w:bCs/>
          <w:color w:val="000000"/>
          <w:rtl/>
        </w:rPr>
        <w:t xml:space="preserve"> </w:t>
      </w:r>
      <w:r w:rsidRPr="0028540A">
        <w:rPr>
          <w:rFonts w:ascii="David" w:hAnsi="David" w:hint="eastAsia"/>
          <w:b/>
          <w:bCs/>
          <w:color w:val="000000"/>
          <w:rtl/>
        </w:rPr>
        <w:t>הקשורות</w:t>
      </w:r>
      <w:r w:rsidRPr="0028540A">
        <w:rPr>
          <w:rFonts w:ascii="David" w:hAnsi="David"/>
          <w:b/>
          <w:bCs/>
          <w:color w:val="000000"/>
          <w:rtl/>
        </w:rPr>
        <w:t xml:space="preserve"> </w:t>
      </w:r>
      <w:r w:rsidRPr="0028540A">
        <w:rPr>
          <w:rFonts w:ascii="David" w:hAnsi="David" w:hint="eastAsia"/>
          <w:b/>
          <w:bCs/>
          <w:color w:val="000000"/>
          <w:rtl/>
        </w:rPr>
        <w:t>בביצוע</w:t>
      </w:r>
      <w:r w:rsidRPr="0028540A">
        <w:rPr>
          <w:rFonts w:ascii="David" w:hAnsi="David"/>
          <w:b/>
          <w:bCs/>
          <w:color w:val="000000"/>
          <w:rtl/>
        </w:rPr>
        <w:t xml:space="preserve"> </w:t>
      </w:r>
      <w:r w:rsidRPr="0028540A">
        <w:rPr>
          <w:rFonts w:ascii="David" w:hAnsi="David" w:hint="eastAsia"/>
          <w:b/>
          <w:bCs/>
          <w:color w:val="000000"/>
          <w:rtl/>
        </w:rPr>
        <w:t>העבירה</w:t>
      </w:r>
      <w:r w:rsidRPr="0028540A">
        <w:rPr>
          <w:rFonts w:ascii="David" w:hAnsi="David"/>
          <w:b/>
          <w:bCs/>
          <w:color w:val="000000"/>
          <w:rtl/>
        </w:rPr>
        <w:t xml:space="preserve"> </w:t>
      </w:r>
      <w:r w:rsidRPr="0028540A">
        <w:rPr>
          <w:rFonts w:ascii="David" w:hAnsi="David"/>
          <w:color w:val="000000"/>
          <w:rtl/>
        </w:rPr>
        <w:t>(</w:t>
      </w:r>
      <w:r w:rsidRPr="0028540A">
        <w:rPr>
          <w:rFonts w:ascii="David" w:hAnsi="David" w:hint="eastAsia"/>
          <w:color w:val="000000"/>
          <w:rtl/>
        </w:rPr>
        <w:t>סעיף</w:t>
      </w:r>
      <w:r w:rsidRPr="0028540A">
        <w:rPr>
          <w:rFonts w:ascii="David" w:hAnsi="David"/>
          <w:color w:val="000000"/>
          <w:rtl/>
        </w:rPr>
        <w:t xml:space="preserve"> </w:t>
      </w:r>
      <w:hyperlink r:id="rId33" w:history="1">
        <w:r w:rsidR="008C6CE0" w:rsidRPr="008C6CE0">
          <w:rPr>
            <w:rFonts w:ascii="David" w:hAnsi="David"/>
            <w:color w:val="0000FF"/>
            <w:u w:val="single"/>
            <w:rtl/>
          </w:rPr>
          <w:t>40 ט'</w:t>
        </w:r>
      </w:hyperlink>
      <w:r w:rsidRPr="0028540A">
        <w:rPr>
          <w:rFonts w:ascii="David" w:hAnsi="David"/>
          <w:color w:val="000000"/>
          <w:rtl/>
        </w:rPr>
        <w:t xml:space="preserve"> </w:t>
      </w:r>
      <w:r w:rsidRPr="0028540A">
        <w:rPr>
          <w:rFonts w:ascii="David" w:hAnsi="David" w:hint="eastAsia"/>
          <w:color w:val="000000"/>
          <w:rtl/>
        </w:rPr>
        <w:t>לחוק</w:t>
      </w:r>
      <w:r w:rsidRPr="0028540A">
        <w:rPr>
          <w:rFonts w:ascii="David" w:hAnsi="David"/>
          <w:color w:val="000000"/>
          <w:rtl/>
        </w:rPr>
        <w:t xml:space="preserve">), </w:t>
      </w:r>
      <w:r w:rsidRPr="0028540A">
        <w:rPr>
          <w:rFonts w:ascii="David" w:hAnsi="David" w:hint="eastAsia"/>
          <w:color w:val="000000"/>
          <w:rtl/>
        </w:rPr>
        <w:t>יש</w:t>
      </w:r>
      <w:r w:rsidRPr="0028540A">
        <w:rPr>
          <w:rFonts w:ascii="David" w:hAnsi="David"/>
          <w:color w:val="000000"/>
          <w:rtl/>
        </w:rPr>
        <w:t xml:space="preserve"> </w:t>
      </w:r>
      <w:r w:rsidRPr="0028540A">
        <w:rPr>
          <w:rFonts w:ascii="David" w:hAnsi="David" w:hint="eastAsia"/>
          <w:color w:val="000000"/>
          <w:rtl/>
        </w:rPr>
        <w:t>ליתן</w:t>
      </w:r>
      <w:r w:rsidRPr="0028540A">
        <w:rPr>
          <w:rFonts w:ascii="David" w:hAnsi="David"/>
          <w:color w:val="000000"/>
          <w:rtl/>
        </w:rPr>
        <w:t xml:space="preserve"> </w:t>
      </w:r>
      <w:r w:rsidRPr="0028540A">
        <w:rPr>
          <w:rFonts w:ascii="David" w:hAnsi="David" w:hint="eastAsia"/>
          <w:color w:val="000000"/>
          <w:rtl/>
        </w:rPr>
        <w:t>את</w:t>
      </w:r>
      <w:r w:rsidRPr="0028540A">
        <w:rPr>
          <w:rFonts w:ascii="David" w:hAnsi="David"/>
          <w:color w:val="000000"/>
          <w:rtl/>
        </w:rPr>
        <w:t xml:space="preserve"> </w:t>
      </w:r>
      <w:r w:rsidRPr="0028540A">
        <w:rPr>
          <w:rFonts w:ascii="David" w:hAnsi="David" w:hint="eastAsia"/>
          <w:color w:val="000000"/>
          <w:rtl/>
        </w:rPr>
        <w:t>הדעת</w:t>
      </w:r>
      <w:r w:rsidRPr="0028540A">
        <w:rPr>
          <w:rFonts w:ascii="David" w:hAnsi="David"/>
          <w:color w:val="000000"/>
          <w:rtl/>
        </w:rPr>
        <w:t xml:space="preserve"> </w:t>
      </w:r>
      <w:r w:rsidRPr="0028540A">
        <w:rPr>
          <w:rFonts w:ascii="David" w:hAnsi="David" w:hint="eastAsia"/>
          <w:color w:val="000000"/>
          <w:rtl/>
        </w:rPr>
        <w:t>לכך</w:t>
      </w:r>
      <w:r w:rsidRPr="0028540A">
        <w:rPr>
          <w:rFonts w:ascii="David" w:hAnsi="David"/>
          <w:color w:val="000000"/>
          <w:rtl/>
        </w:rPr>
        <w:t xml:space="preserve"> </w:t>
      </w:r>
      <w:r w:rsidRPr="0028540A">
        <w:rPr>
          <w:rFonts w:ascii="David" w:hAnsi="David" w:hint="eastAsia"/>
          <w:color w:val="000000"/>
          <w:rtl/>
        </w:rPr>
        <w:t>שהנאשם</w:t>
      </w:r>
      <w:r w:rsidRPr="0028540A">
        <w:rPr>
          <w:rFonts w:ascii="David" w:hAnsi="David"/>
          <w:color w:val="000000"/>
          <w:rtl/>
        </w:rPr>
        <w:t xml:space="preserve"> </w:t>
      </w:r>
      <w:r w:rsidRPr="0028540A">
        <w:rPr>
          <w:rFonts w:ascii="David" w:hAnsi="David" w:hint="eastAsia"/>
          <w:color w:val="000000"/>
          <w:rtl/>
        </w:rPr>
        <w:t>גידל</w:t>
      </w:r>
      <w:r w:rsidRPr="0028540A">
        <w:rPr>
          <w:rFonts w:ascii="David" w:hAnsi="David"/>
          <w:color w:val="000000"/>
          <w:rtl/>
        </w:rPr>
        <w:t xml:space="preserve"> </w:t>
      </w:r>
      <w:r w:rsidRPr="0028540A">
        <w:rPr>
          <w:rFonts w:ascii="David" w:hAnsi="David" w:hint="eastAsia"/>
          <w:color w:val="000000"/>
          <w:rtl/>
        </w:rPr>
        <w:t>בחדרי</w:t>
      </w:r>
      <w:r w:rsidRPr="0028540A">
        <w:rPr>
          <w:rFonts w:ascii="David" w:hAnsi="David"/>
          <w:color w:val="000000"/>
          <w:rtl/>
        </w:rPr>
        <w:t xml:space="preserve"> </w:t>
      </w:r>
      <w:r w:rsidRPr="0028540A">
        <w:rPr>
          <w:rFonts w:ascii="David" w:hAnsi="David" w:hint="eastAsia"/>
          <w:color w:val="000000"/>
          <w:rtl/>
        </w:rPr>
        <w:t>דירתו</w:t>
      </w:r>
      <w:r w:rsidRPr="0028540A">
        <w:rPr>
          <w:rFonts w:ascii="David" w:hAnsi="David"/>
          <w:color w:val="000000"/>
          <w:rtl/>
        </w:rPr>
        <w:t xml:space="preserve"> </w:t>
      </w:r>
      <w:r w:rsidRPr="0028540A">
        <w:rPr>
          <w:rFonts w:ascii="David" w:hAnsi="David" w:hint="eastAsia"/>
          <w:color w:val="000000"/>
          <w:rtl/>
        </w:rPr>
        <w:t>ובגג</w:t>
      </w:r>
      <w:r w:rsidRPr="0028540A">
        <w:rPr>
          <w:rFonts w:ascii="David" w:hAnsi="David"/>
          <w:color w:val="000000"/>
          <w:rtl/>
        </w:rPr>
        <w:t xml:space="preserve"> </w:t>
      </w:r>
      <w:r w:rsidRPr="0028540A">
        <w:rPr>
          <w:rFonts w:ascii="David" w:hAnsi="David" w:hint="eastAsia"/>
          <w:color w:val="000000"/>
          <w:rtl/>
        </w:rPr>
        <w:t>הבית</w:t>
      </w:r>
      <w:r w:rsidRPr="0028540A">
        <w:rPr>
          <w:rFonts w:ascii="David" w:hAnsi="David"/>
          <w:color w:val="000000"/>
          <w:rtl/>
        </w:rPr>
        <w:t xml:space="preserve"> </w:t>
      </w:r>
      <w:r w:rsidRPr="0028540A">
        <w:rPr>
          <w:rFonts w:ascii="David" w:hAnsi="David" w:hint="eastAsia"/>
          <w:color w:val="000000"/>
          <w:rtl/>
        </w:rPr>
        <w:t>כ</w:t>
      </w:r>
      <w:r w:rsidRPr="0028540A">
        <w:rPr>
          <w:rFonts w:ascii="David" w:hAnsi="David"/>
          <w:color w:val="000000"/>
          <w:rtl/>
        </w:rPr>
        <w:t xml:space="preserve">- 40 </w:t>
      </w:r>
      <w:r w:rsidRPr="0028540A">
        <w:rPr>
          <w:rFonts w:ascii="David" w:hAnsi="David" w:hint="eastAsia"/>
          <w:color w:val="000000"/>
          <w:rtl/>
        </w:rPr>
        <w:t>שתילי</w:t>
      </w:r>
      <w:r w:rsidRPr="0028540A">
        <w:rPr>
          <w:rFonts w:ascii="David" w:hAnsi="David"/>
          <w:color w:val="000000"/>
          <w:rtl/>
        </w:rPr>
        <w:t xml:space="preserve"> </w:t>
      </w:r>
      <w:r w:rsidRPr="0028540A">
        <w:rPr>
          <w:rFonts w:ascii="David" w:hAnsi="David" w:hint="eastAsia"/>
          <w:color w:val="000000"/>
          <w:rtl/>
        </w:rPr>
        <w:t>קנבוס</w:t>
      </w:r>
      <w:r w:rsidRPr="0028540A">
        <w:rPr>
          <w:rFonts w:ascii="David" w:hAnsi="David"/>
          <w:color w:val="000000"/>
          <w:rtl/>
        </w:rPr>
        <w:t xml:space="preserve"> </w:t>
      </w:r>
      <w:r w:rsidRPr="0028540A">
        <w:rPr>
          <w:rFonts w:ascii="David" w:hAnsi="David" w:hint="eastAsia"/>
          <w:color w:val="000000"/>
          <w:rtl/>
        </w:rPr>
        <w:t>במשקל</w:t>
      </w:r>
      <w:r w:rsidRPr="0028540A">
        <w:rPr>
          <w:rFonts w:ascii="David" w:hAnsi="David"/>
          <w:color w:val="000000"/>
          <w:rtl/>
        </w:rPr>
        <w:t xml:space="preserve"> </w:t>
      </w:r>
      <w:r w:rsidRPr="0028540A">
        <w:rPr>
          <w:rFonts w:ascii="David" w:hAnsi="David" w:hint="eastAsia"/>
          <w:color w:val="000000"/>
          <w:rtl/>
        </w:rPr>
        <w:t>של</w:t>
      </w:r>
      <w:r w:rsidRPr="0028540A">
        <w:rPr>
          <w:rFonts w:ascii="David" w:hAnsi="David"/>
          <w:color w:val="000000"/>
          <w:rtl/>
        </w:rPr>
        <w:t xml:space="preserve"> 1.8 </w:t>
      </w:r>
      <w:r w:rsidRPr="0028540A">
        <w:rPr>
          <w:rFonts w:ascii="David" w:hAnsi="David" w:hint="eastAsia"/>
          <w:color w:val="000000"/>
          <w:rtl/>
        </w:rPr>
        <w:t>ק</w:t>
      </w:r>
      <w:r w:rsidRPr="0028540A">
        <w:rPr>
          <w:rFonts w:ascii="David" w:hAnsi="David"/>
          <w:color w:val="000000"/>
          <w:rtl/>
        </w:rPr>
        <w:t>"</w:t>
      </w:r>
      <w:r w:rsidRPr="0028540A">
        <w:rPr>
          <w:rFonts w:ascii="David" w:hAnsi="David" w:hint="eastAsia"/>
          <w:color w:val="000000"/>
          <w:rtl/>
        </w:rPr>
        <w:t>ג</w:t>
      </w:r>
      <w:r w:rsidRPr="0028540A">
        <w:rPr>
          <w:rFonts w:ascii="David" w:hAnsi="David"/>
          <w:color w:val="000000"/>
          <w:rtl/>
        </w:rPr>
        <w:t xml:space="preserve"> </w:t>
      </w:r>
      <w:r w:rsidRPr="0028540A">
        <w:rPr>
          <w:rFonts w:ascii="David" w:hAnsi="David" w:hint="eastAsia"/>
          <w:color w:val="000000"/>
          <w:rtl/>
        </w:rPr>
        <w:t>נטו</w:t>
      </w:r>
      <w:r w:rsidRPr="0028540A">
        <w:rPr>
          <w:rFonts w:ascii="David" w:hAnsi="David"/>
          <w:color w:val="000000"/>
          <w:rtl/>
        </w:rPr>
        <w:t xml:space="preserve">. </w:t>
      </w:r>
      <w:r w:rsidRPr="0028540A">
        <w:rPr>
          <w:rFonts w:ascii="David" w:hAnsi="David" w:hint="eastAsia"/>
          <w:color w:val="000000"/>
          <w:rtl/>
        </w:rPr>
        <w:t>לצורך</w:t>
      </w:r>
      <w:r w:rsidRPr="0028540A">
        <w:rPr>
          <w:rFonts w:ascii="David" w:hAnsi="David"/>
          <w:color w:val="000000"/>
          <w:rtl/>
        </w:rPr>
        <w:t xml:space="preserve"> </w:t>
      </w:r>
      <w:r w:rsidRPr="0028540A">
        <w:rPr>
          <w:rFonts w:ascii="David" w:hAnsi="David" w:hint="eastAsia"/>
          <w:color w:val="000000"/>
          <w:rtl/>
        </w:rPr>
        <w:t>כך</w:t>
      </w:r>
      <w:r w:rsidRPr="0028540A">
        <w:rPr>
          <w:rFonts w:ascii="David" w:hAnsi="David"/>
          <w:color w:val="000000"/>
          <w:rtl/>
        </w:rPr>
        <w:t xml:space="preserve"> </w:t>
      </w:r>
      <w:r w:rsidRPr="0028540A">
        <w:rPr>
          <w:rFonts w:ascii="David" w:hAnsi="David" w:hint="eastAsia"/>
          <w:color w:val="000000"/>
          <w:rtl/>
        </w:rPr>
        <w:t>הצטייד</w:t>
      </w:r>
      <w:r w:rsidRPr="0028540A">
        <w:rPr>
          <w:rFonts w:ascii="David" w:hAnsi="David"/>
          <w:color w:val="000000"/>
          <w:rtl/>
        </w:rPr>
        <w:t xml:space="preserve"> </w:t>
      </w:r>
      <w:r w:rsidRPr="0028540A">
        <w:rPr>
          <w:rFonts w:ascii="David" w:hAnsi="David" w:hint="eastAsia"/>
          <w:color w:val="000000"/>
          <w:rtl/>
        </w:rPr>
        <w:t>בתאורה</w:t>
      </w:r>
      <w:r w:rsidRPr="0028540A">
        <w:rPr>
          <w:rFonts w:ascii="David" w:hAnsi="David"/>
          <w:color w:val="000000"/>
          <w:rtl/>
        </w:rPr>
        <w:t xml:space="preserve">, </w:t>
      </w:r>
      <w:r w:rsidRPr="0028540A">
        <w:rPr>
          <w:rFonts w:ascii="David" w:hAnsi="David" w:hint="eastAsia"/>
          <w:color w:val="000000"/>
          <w:rtl/>
        </w:rPr>
        <w:t>ציוד</w:t>
      </w:r>
      <w:r w:rsidRPr="0028540A">
        <w:rPr>
          <w:rFonts w:ascii="David" w:hAnsi="David"/>
          <w:color w:val="000000"/>
          <w:rtl/>
        </w:rPr>
        <w:t xml:space="preserve"> </w:t>
      </w:r>
      <w:r w:rsidRPr="0028540A">
        <w:rPr>
          <w:rFonts w:ascii="David" w:hAnsi="David" w:hint="eastAsia"/>
          <w:color w:val="000000"/>
          <w:rtl/>
        </w:rPr>
        <w:t>אלקטרוני</w:t>
      </w:r>
      <w:r w:rsidRPr="0028540A">
        <w:rPr>
          <w:rFonts w:ascii="David" w:hAnsi="David"/>
          <w:color w:val="000000"/>
          <w:rtl/>
        </w:rPr>
        <w:t xml:space="preserve">, </w:t>
      </w:r>
      <w:r w:rsidRPr="0028540A">
        <w:rPr>
          <w:rFonts w:ascii="David" w:hAnsi="David" w:hint="eastAsia"/>
          <w:color w:val="000000"/>
          <w:rtl/>
        </w:rPr>
        <w:t>תרמוסטט</w:t>
      </w:r>
      <w:r w:rsidRPr="0028540A">
        <w:rPr>
          <w:rFonts w:ascii="David" w:hAnsi="David"/>
          <w:color w:val="000000"/>
          <w:rtl/>
        </w:rPr>
        <w:t xml:space="preserve">, </w:t>
      </w:r>
      <w:r w:rsidRPr="0028540A">
        <w:rPr>
          <w:rFonts w:ascii="David" w:hAnsi="David" w:hint="eastAsia"/>
          <w:color w:val="000000"/>
          <w:rtl/>
        </w:rPr>
        <w:t>שקיות</w:t>
      </w:r>
      <w:r w:rsidRPr="0028540A">
        <w:rPr>
          <w:rFonts w:ascii="David" w:hAnsi="David"/>
          <w:color w:val="000000"/>
          <w:rtl/>
        </w:rPr>
        <w:t xml:space="preserve"> </w:t>
      </w:r>
      <w:r w:rsidRPr="0028540A">
        <w:rPr>
          <w:rFonts w:ascii="David" w:hAnsi="David" w:hint="eastAsia"/>
          <w:color w:val="000000"/>
          <w:rtl/>
        </w:rPr>
        <w:t>ובהן</w:t>
      </w:r>
      <w:r w:rsidRPr="0028540A">
        <w:rPr>
          <w:rFonts w:ascii="David" w:hAnsi="David"/>
          <w:color w:val="000000"/>
          <w:rtl/>
        </w:rPr>
        <w:t xml:space="preserve"> </w:t>
      </w:r>
      <w:r w:rsidRPr="0028540A">
        <w:rPr>
          <w:rFonts w:ascii="David" w:hAnsi="David" w:hint="eastAsia"/>
          <w:color w:val="000000"/>
          <w:rtl/>
        </w:rPr>
        <w:t>נייר</w:t>
      </w:r>
      <w:r w:rsidRPr="0028540A">
        <w:rPr>
          <w:rFonts w:ascii="David" w:hAnsi="David"/>
          <w:color w:val="000000"/>
          <w:rtl/>
        </w:rPr>
        <w:t xml:space="preserve"> </w:t>
      </w:r>
      <w:r w:rsidRPr="0028540A">
        <w:rPr>
          <w:rFonts w:ascii="David" w:hAnsi="David" w:hint="eastAsia"/>
          <w:color w:val="000000"/>
          <w:rtl/>
        </w:rPr>
        <w:t>כסף</w:t>
      </w:r>
      <w:r w:rsidRPr="0028540A">
        <w:rPr>
          <w:rFonts w:ascii="David" w:hAnsi="David"/>
          <w:color w:val="000000"/>
          <w:rtl/>
        </w:rPr>
        <w:t xml:space="preserve"> </w:t>
      </w:r>
      <w:r w:rsidRPr="0028540A">
        <w:rPr>
          <w:rFonts w:ascii="David" w:hAnsi="David" w:hint="eastAsia"/>
          <w:color w:val="000000"/>
          <w:rtl/>
        </w:rPr>
        <w:t>ובקבוק</w:t>
      </w:r>
      <w:r w:rsidRPr="0028540A">
        <w:rPr>
          <w:rFonts w:ascii="David" w:hAnsi="David"/>
          <w:color w:val="000000"/>
          <w:rtl/>
        </w:rPr>
        <w:t xml:space="preserve"> </w:t>
      </w:r>
      <w:r w:rsidRPr="0028540A">
        <w:rPr>
          <w:rFonts w:ascii="David" w:hAnsi="David" w:hint="eastAsia"/>
          <w:color w:val="000000"/>
          <w:rtl/>
        </w:rPr>
        <w:t>עם</w:t>
      </w:r>
      <w:r w:rsidRPr="0028540A">
        <w:rPr>
          <w:rFonts w:ascii="David" w:hAnsi="David"/>
          <w:color w:val="000000"/>
          <w:rtl/>
        </w:rPr>
        <w:t xml:space="preserve"> </w:t>
      </w:r>
      <w:r w:rsidRPr="0028540A">
        <w:rPr>
          <w:rFonts w:ascii="David" w:hAnsi="David" w:hint="eastAsia"/>
          <w:color w:val="000000"/>
          <w:rtl/>
        </w:rPr>
        <w:t>חומר</w:t>
      </w:r>
      <w:r w:rsidRPr="0028540A">
        <w:rPr>
          <w:rFonts w:ascii="David" w:hAnsi="David"/>
          <w:color w:val="000000"/>
          <w:rtl/>
        </w:rPr>
        <w:t xml:space="preserve"> </w:t>
      </w:r>
      <w:r w:rsidRPr="0028540A">
        <w:rPr>
          <w:rFonts w:ascii="David" w:hAnsi="David" w:hint="eastAsia"/>
          <w:color w:val="000000"/>
          <w:rtl/>
        </w:rPr>
        <w:t>דישון</w:t>
      </w:r>
      <w:r w:rsidRPr="0028540A">
        <w:rPr>
          <w:rFonts w:ascii="David" w:hAnsi="David"/>
          <w:color w:val="000000"/>
          <w:rtl/>
        </w:rPr>
        <w:t xml:space="preserve">. </w:t>
      </w:r>
      <w:r w:rsidRPr="0028540A">
        <w:rPr>
          <w:rFonts w:ascii="David" w:hAnsi="David" w:hint="eastAsia"/>
          <w:color w:val="000000"/>
          <w:rtl/>
        </w:rPr>
        <w:t>אין</w:t>
      </w:r>
      <w:r w:rsidRPr="0028540A">
        <w:rPr>
          <w:rFonts w:ascii="David" w:hAnsi="David"/>
          <w:color w:val="000000"/>
          <w:rtl/>
        </w:rPr>
        <w:t xml:space="preserve"> </w:t>
      </w:r>
      <w:r w:rsidRPr="0028540A">
        <w:rPr>
          <w:rFonts w:ascii="David" w:hAnsi="David" w:hint="eastAsia"/>
          <w:color w:val="000000"/>
          <w:rtl/>
        </w:rPr>
        <w:t>ספק</w:t>
      </w:r>
      <w:r w:rsidRPr="0028540A">
        <w:rPr>
          <w:rFonts w:ascii="David" w:hAnsi="David"/>
          <w:color w:val="000000"/>
          <w:rtl/>
        </w:rPr>
        <w:t xml:space="preserve"> </w:t>
      </w:r>
      <w:r w:rsidRPr="0028540A">
        <w:rPr>
          <w:rFonts w:ascii="David" w:hAnsi="David" w:hint="eastAsia"/>
          <w:color w:val="000000"/>
          <w:rtl/>
        </w:rPr>
        <w:t>כי</w:t>
      </w:r>
      <w:r w:rsidRPr="0028540A">
        <w:rPr>
          <w:rFonts w:ascii="David" w:hAnsi="David"/>
          <w:color w:val="000000"/>
          <w:rtl/>
        </w:rPr>
        <w:t xml:space="preserve"> </w:t>
      </w:r>
      <w:r w:rsidRPr="0028540A">
        <w:rPr>
          <w:rFonts w:ascii="David" w:hAnsi="David" w:hint="eastAsia"/>
          <w:color w:val="000000"/>
          <w:rtl/>
        </w:rPr>
        <w:t>למעשיו</w:t>
      </w:r>
      <w:r w:rsidRPr="0028540A">
        <w:rPr>
          <w:rFonts w:ascii="David" w:hAnsi="David"/>
          <w:color w:val="000000"/>
          <w:rtl/>
        </w:rPr>
        <w:t xml:space="preserve"> </w:t>
      </w:r>
      <w:r w:rsidRPr="0028540A">
        <w:rPr>
          <w:rFonts w:ascii="David" w:hAnsi="David" w:hint="eastAsia"/>
          <w:color w:val="000000"/>
          <w:rtl/>
        </w:rPr>
        <w:t>של</w:t>
      </w:r>
      <w:r w:rsidRPr="0028540A">
        <w:rPr>
          <w:rFonts w:ascii="David" w:hAnsi="David"/>
          <w:color w:val="000000"/>
          <w:rtl/>
        </w:rPr>
        <w:t xml:space="preserve"> </w:t>
      </w:r>
      <w:r w:rsidRPr="0028540A">
        <w:rPr>
          <w:rFonts w:ascii="David" w:hAnsi="David" w:hint="eastAsia"/>
          <w:color w:val="000000"/>
          <w:rtl/>
        </w:rPr>
        <w:t>הנאשם</w:t>
      </w:r>
      <w:r w:rsidRPr="0028540A">
        <w:rPr>
          <w:rFonts w:ascii="David" w:hAnsi="David"/>
          <w:color w:val="000000"/>
          <w:rtl/>
        </w:rPr>
        <w:t xml:space="preserve"> </w:t>
      </w:r>
      <w:r w:rsidRPr="0028540A">
        <w:rPr>
          <w:rFonts w:ascii="David" w:hAnsi="David" w:hint="eastAsia"/>
          <w:color w:val="000000"/>
          <w:rtl/>
        </w:rPr>
        <w:t>קדם</w:t>
      </w:r>
      <w:r w:rsidRPr="0028540A">
        <w:rPr>
          <w:rFonts w:ascii="David" w:hAnsi="David"/>
          <w:color w:val="000000"/>
          <w:rtl/>
        </w:rPr>
        <w:t xml:space="preserve"> </w:t>
      </w:r>
      <w:r w:rsidRPr="0028540A">
        <w:rPr>
          <w:rFonts w:ascii="David" w:hAnsi="David" w:hint="eastAsia"/>
          <w:color w:val="000000"/>
          <w:rtl/>
        </w:rPr>
        <w:t>תכנון</w:t>
      </w:r>
      <w:r w:rsidRPr="0028540A">
        <w:rPr>
          <w:rFonts w:ascii="David" w:hAnsi="David"/>
          <w:color w:val="000000"/>
          <w:rtl/>
        </w:rPr>
        <w:t xml:space="preserve"> </w:t>
      </w:r>
      <w:r w:rsidRPr="0028540A">
        <w:rPr>
          <w:rFonts w:ascii="David" w:hAnsi="David" w:hint="eastAsia"/>
          <w:color w:val="000000"/>
          <w:rtl/>
        </w:rPr>
        <w:t>ותחכום</w:t>
      </w:r>
      <w:r w:rsidRPr="0028540A">
        <w:rPr>
          <w:rFonts w:ascii="David" w:hAnsi="David"/>
          <w:color w:val="000000"/>
          <w:rtl/>
        </w:rPr>
        <w:t xml:space="preserve">. </w:t>
      </w:r>
      <w:r w:rsidRPr="0028540A">
        <w:rPr>
          <w:color w:val="000000"/>
          <w:rtl/>
        </w:rPr>
        <w:t>גידול כמות גדולה של סמים ללא כל פיקוח עלולה להביא לזליגת הסם אל הרחוב. הנאשם סובל מבעיות בריאותיות רבות ומכאבים ולפיכך הותר לו להשתמש בקנבוס רפואי. לטענת הנאשם הכמות שאושרה לו אינה מספיקה כדי להתמודד עם כאביו ועל כן החל לגדל את הסמים לשימושו העצמי בלבד. בהקשר זה שוכנעתי כי הנאשם לא גידל את הסם לצרכי סחר או לשם רווח כספי, אלא לשם צריכתו העצמית. עם זאת יש להדגיש כי המחוקק לא הבחין בין גידול סם לצריכה עצמית לבין גידול שלא לצריכה עצמית (</w:t>
      </w:r>
      <w:hyperlink r:id="rId34" w:history="1">
        <w:r w:rsidR="0098021E" w:rsidRPr="0098021E">
          <w:rPr>
            <w:color w:val="0000FF"/>
            <w:u w:val="single"/>
            <w:rtl/>
          </w:rPr>
          <w:t>ע"פ 41827-08-10</w:t>
        </w:r>
      </w:hyperlink>
      <w:r w:rsidRPr="0028540A">
        <w:rPr>
          <w:color w:val="000000"/>
          <w:rtl/>
        </w:rPr>
        <w:t xml:space="preserve"> </w:t>
      </w:r>
      <w:r w:rsidRPr="0028540A">
        <w:rPr>
          <w:b/>
          <w:bCs/>
          <w:color w:val="000000"/>
          <w:rtl/>
        </w:rPr>
        <w:t>פרידמן נ' מדינת ישראל</w:t>
      </w:r>
      <w:r w:rsidRPr="0028540A">
        <w:rPr>
          <w:color w:val="000000"/>
          <w:rtl/>
        </w:rPr>
        <w:t xml:space="preserve"> </w:t>
      </w:r>
      <w:r w:rsidR="001D74DD" w:rsidRPr="001D74DD">
        <w:rPr>
          <w:sz w:val="22"/>
          <w:rtl/>
        </w:rPr>
        <w:t xml:space="preserve">[פורסם בנבו] </w:t>
      </w:r>
      <w:r w:rsidRPr="0028540A">
        <w:rPr>
          <w:color w:val="000000"/>
          <w:rtl/>
        </w:rPr>
        <w:t xml:space="preserve">(30.12.10)). </w:t>
      </w:r>
    </w:p>
    <w:p w14:paraId="20CE7A71" w14:textId="77777777" w:rsidR="00470DC8" w:rsidRPr="0028540A" w:rsidRDefault="00470DC8" w:rsidP="00470DC8">
      <w:pPr>
        <w:numPr>
          <w:ilvl w:val="0"/>
          <w:numId w:val="4"/>
        </w:numPr>
        <w:spacing w:after="120" w:line="360" w:lineRule="auto"/>
        <w:jc w:val="both"/>
        <w:rPr>
          <w:rFonts w:ascii="David" w:hAnsi="David"/>
          <w:color w:val="000000"/>
        </w:rPr>
      </w:pPr>
      <w:r w:rsidRPr="0028540A">
        <w:rPr>
          <w:rFonts w:ascii="David" w:hAnsi="David" w:hint="eastAsia"/>
          <w:color w:val="000000"/>
          <w:rtl/>
        </w:rPr>
        <w:t>בהתאם</w:t>
      </w:r>
      <w:r w:rsidRPr="0028540A">
        <w:rPr>
          <w:rFonts w:ascii="David" w:hAnsi="David"/>
          <w:color w:val="000000"/>
          <w:rtl/>
        </w:rPr>
        <w:t xml:space="preserve"> </w:t>
      </w:r>
      <w:r w:rsidRPr="0028540A">
        <w:rPr>
          <w:rFonts w:ascii="David" w:hAnsi="David" w:hint="eastAsia"/>
          <w:color w:val="000000"/>
          <w:rtl/>
        </w:rPr>
        <w:t>לתיקון</w:t>
      </w:r>
      <w:r w:rsidRPr="0028540A">
        <w:rPr>
          <w:rFonts w:ascii="David" w:hAnsi="David"/>
          <w:color w:val="000000"/>
          <w:rtl/>
        </w:rPr>
        <w:t xml:space="preserve"> 113 </w:t>
      </w:r>
      <w:r w:rsidRPr="0028540A">
        <w:rPr>
          <w:rFonts w:ascii="David" w:hAnsi="David" w:hint="eastAsia"/>
          <w:color w:val="000000"/>
          <w:rtl/>
        </w:rPr>
        <w:t>ל</w:t>
      </w:r>
      <w:hyperlink r:id="rId35" w:history="1">
        <w:r w:rsidR="0098021E" w:rsidRPr="0098021E">
          <w:rPr>
            <w:rFonts w:ascii="David" w:hAnsi="David"/>
            <w:color w:val="0000FF"/>
            <w:u w:val="single"/>
            <w:rtl/>
          </w:rPr>
          <w:t>חוק העונשין</w:t>
        </w:r>
      </w:hyperlink>
      <w:r w:rsidRPr="0028540A">
        <w:rPr>
          <w:rFonts w:ascii="David" w:hAnsi="David"/>
          <w:color w:val="000000"/>
          <w:rtl/>
        </w:rPr>
        <w:t xml:space="preserve"> (</w:t>
      </w:r>
      <w:r w:rsidRPr="0028540A">
        <w:rPr>
          <w:rFonts w:ascii="David" w:hAnsi="David" w:hint="eastAsia"/>
          <w:color w:val="000000"/>
          <w:rtl/>
        </w:rPr>
        <w:t>סעיף</w:t>
      </w:r>
      <w:r w:rsidRPr="0028540A">
        <w:rPr>
          <w:rFonts w:ascii="David" w:hAnsi="David"/>
          <w:color w:val="000000"/>
          <w:rtl/>
        </w:rPr>
        <w:t xml:space="preserve"> </w:t>
      </w:r>
      <w:hyperlink r:id="rId36" w:history="1">
        <w:r w:rsidR="008C6CE0" w:rsidRPr="008C6CE0">
          <w:rPr>
            <w:rFonts w:ascii="David" w:hAnsi="David"/>
            <w:color w:val="0000FF"/>
            <w:u w:val="single"/>
            <w:rtl/>
          </w:rPr>
          <w:t>40 יג'</w:t>
        </w:r>
      </w:hyperlink>
      <w:r w:rsidRPr="0028540A">
        <w:rPr>
          <w:rFonts w:ascii="David" w:hAnsi="David"/>
          <w:color w:val="000000"/>
          <w:rtl/>
        </w:rPr>
        <w:t xml:space="preserve">), </w:t>
      </w:r>
      <w:r w:rsidRPr="0028540A">
        <w:rPr>
          <w:rFonts w:ascii="David" w:hAnsi="David" w:hint="eastAsia"/>
          <w:color w:val="000000"/>
          <w:rtl/>
        </w:rPr>
        <w:t>סבורני</w:t>
      </w:r>
      <w:r w:rsidRPr="0028540A">
        <w:rPr>
          <w:rFonts w:ascii="David" w:hAnsi="David"/>
          <w:color w:val="000000"/>
          <w:rtl/>
        </w:rPr>
        <w:t xml:space="preserve"> </w:t>
      </w:r>
      <w:r w:rsidRPr="0028540A">
        <w:rPr>
          <w:rFonts w:ascii="David" w:hAnsi="David" w:hint="eastAsia"/>
          <w:color w:val="000000"/>
          <w:rtl/>
        </w:rPr>
        <w:t>כי</w:t>
      </w:r>
      <w:r w:rsidRPr="0028540A">
        <w:rPr>
          <w:rFonts w:ascii="David" w:hAnsi="David"/>
          <w:color w:val="000000"/>
          <w:rtl/>
        </w:rPr>
        <w:t xml:space="preserve"> </w:t>
      </w:r>
      <w:r w:rsidRPr="0028540A">
        <w:rPr>
          <w:rFonts w:ascii="David" w:hAnsi="David" w:hint="eastAsia"/>
          <w:b/>
          <w:bCs/>
          <w:color w:val="000000"/>
          <w:rtl/>
        </w:rPr>
        <w:t>מתחם</w:t>
      </w:r>
      <w:r w:rsidRPr="0028540A">
        <w:rPr>
          <w:rFonts w:ascii="David" w:hAnsi="David"/>
          <w:b/>
          <w:bCs/>
          <w:color w:val="000000"/>
          <w:rtl/>
        </w:rPr>
        <w:t xml:space="preserve"> </w:t>
      </w:r>
      <w:r w:rsidRPr="0028540A">
        <w:rPr>
          <w:rFonts w:ascii="David" w:hAnsi="David" w:hint="eastAsia"/>
          <w:b/>
          <w:bCs/>
          <w:color w:val="000000"/>
          <w:rtl/>
        </w:rPr>
        <w:t>העונש</w:t>
      </w:r>
      <w:r w:rsidRPr="0028540A">
        <w:rPr>
          <w:rFonts w:ascii="David" w:hAnsi="David"/>
          <w:b/>
          <w:bCs/>
          <w:color w:val="000000"/>
          <w:rtl/>
        </w:rPr>
        <w:t xml:space="preserve"> </w:t>
      </w:r>
      <w:r w:rsidRPr="0028540A">
        <w:rPr>
          <w:rFonts w:ascii="David" w:hAnsi="David" w:hint="eastAsia"/>
          <w:b/>
          <w:bCs/>
          <w:color w:val="000000"/>
          <w:rtl/>
        </w:rPr>
        <w:t>ההולם</w:t>
      </w:r>
      <w:r w:rsidRPr="0028540A">
        <w:rPr>
          <w:rFonts w:ascii="David" w:hAnsi="David"/>
          <w:color w:val="000000"/>
          <w:rtl/>
        </w:rPr>
        <w:t xml:space="preserve"> </w:t>
      </w:r>
      <w:r w:rsidRPr="0028540A">
        <w:rPr>
          <w:rFonts w:ascii="David" w:hAnsi="David" w:hint="eastAsia"/>
          <w:color w:val="000000"/>
          <w:rtl/>
        </w:rPr>
        <w:t>הינו</w:t>
      </w:r>
      <w:r w:rsidRPr="0028540A">
        <w:rPr>
          <w:rFonts w:ascii="David" w:hAnsi="David"/>
          <w:color w:val="000000"/>
          <w:rtl/>
        </w:rPr>
        <w:t xml:space="preserve"> </w:t>
      </w:r>
      <w:r w:rsidRPr="0028540A">
        <w:rPr>
          <w:rFonts w:ascii="David" w:hAnsi="David" w:hint="eastAsia"/>
          <w:color w:val="000000"/>
          <w:rtl/>
        </w:rPr>
        <w:t>החל</w:t>
      </w:r>
      <w:r w:rsidRPr="0028540A">
        <w:rPr>
          <w:rFonts w:ascii="David" w:hAnsi="David"/>
          <w:color w:val="000000"/>
          <w:rtl/>
        </w:rPr>
        <w:t xml:space="preserve"> </w:t>
      </w:r>
      <w:r w:rsidRPr="0028540A">
        <w:rPr>
          <w:rFonts w:ascii="David" w:hAnsi="David" w:hint="eastAsia"/>
          <w:color w:val="000000"/>
          <w:rtl/>
        </w:rPr>
        <w:t>משלושה</w:t>
      </w:r>
      <w:r w:rsidRPr="0028540A">
        <w:rPr>
          <w:rFonts w:ascii="David" w:hAnsi="David"/>
          <w:color w:val="000000"/>
          <w:rtl/>
        </w:rPr>
        <w:t xml:space="preserve"> </w:t>
      </w:r>
      <w:r w:rsidRPr="0028540A">
        <w:rPr>
          <w:rFonts w:ascii="David" w:hAnsi="David" w:hint="eastAsia"/>
          <w:color w:val="000000"/>
          <w:rtl/>
        </w:rPr>
        <w:t>חודשי</w:t>
      </w:r>
      <w:r w:rsidRPr="0028540A">
        <w:rPr>
          <w:rFonts w:ascii="David" w:hAnsi="David"/>
          <w:color w:val="000000"/>
          <w:rtl/>
        </w:rPr>
        <w:t xml:space="preserve"> </w:t>
      </w:r>
      <w:r w:rsidRPr="0028540A">
        <w:rPr>
          <w:rFonts w:ascii="David" w:hAnsi="David" w:hint="eastAsia"/>
          <w:color w:val="000000"/>
          <w:rtl/>
        </w:rPr>
        <w:t>עבודות</w:t>
      </w:r>
      <w:r w:rsidRPr="0028540A">
        <w:rPr>
          <w:rFonts w:ascii="David" w:hAnsi="David"/>
          <w:color w:val="000000"/>
          <w:rtl/>
        </w:rPr>
        <w:t xml:space="preserve"> </w:t>
      </w:r>
      <w:r w:rsidRPr="0028540A">
        <w:rPr>
          <w:rFonts w:ascii="David" w:hAnsi="David" w:hint="eastAsia"/>
          <w:color w:val="000000"/>
          <w:rtl/>
        </w:rPr>
        <w:t>שירות</w:t>
      </w:r>
      <w:r w:rsidRPr="0028540A">
        <w:rPr>
          <w:rFonts w:ascii="David" w:hAnsi="David"/>
          <w:color w:val="000000"/>
          <w:rtl/>
        </w:rPr>
        <w:t xml:space="preserve"> </w:t>
      </w:r>
      <w:r w:rsidRPr="0028540A">
        <w:rPr>
          <w:rFonts w:ascii="David" w:hAnsi="David" w:hint="eastAsia"/>
          <w:color w:val="000000"/>
          <w:rtl/>
        </w:rPr>
        <w:t>ועד</w:t>
      </w:r>
      <w:r w:rsidRPr="0028540A">
        <w:rPr>
          <w:rFonts w:ascii="David" w:hAnsi="David"/>
          <w:color w:val="000000"/>
          <w:rtl/>
        </w:rPr>
        <w:t xml:space="preserve"> </w:t>
      </w:r>
      <w:r w:rsidRPr="0028540A">
        <w:rPr>
          <w:rFonts w:ascii="David" w:hAnsi="David" w:hint="eastAsia"/>
          <w:color w:val="000000"/>
          <w:rtl/>
        </w:rPr>
        <w:t>ל</w:t>
      </w:r>
      <w:r w:rsidRPr="0028540A">
        <w:rPr>
          <w:rFonts w:ascii="David" w:hAnsi="David"/>
          <w:color w:val="000000"/>
          <w:rtl/>
        </w:rPr>
        <w:t xml:space="preserve">- 18 </w:t>
      </w:r>
      <w:r w:rsidRPr="0028540A">
        <w:rPr>
          <w:rFonts w:ascii="David" w:hAnsi="David" w:hint="eastAsia"/>
          <w:color w:val="000000"/>
          <w:rtl/>
        </w:rPr>
        <w:t>חודשי</w:t>
      </w:r>
      <w:r w:rsidRPr="0028540A">
        <w:rPr>
          <w:rFonts w:ascii="David" w:hAnsi="David"/>
          <w:color w:val="000000"/>
          <w:rtl/>
        </w:rPr>
        <w:t xml:space="preserve"> </w:t>
      </w:r>
      <w:r w:rsidRPr="0028540A">
        <w:rPr>
          <w:rFonts w:ascii="David" w:hAnsi="David" w:hint="eastAsia"/>
          <w:color w:val="000000"/>
          <w:rtl/>
        </w:rPr>
        <w:t>מאסר</w:t>
      </w:r>
      <w:r w:rsidRPr="0028540A">
        <w:rPr>
          <w:rFonts w:ascii="David" w:hAnsi="David"/>
          <w:color w:val="000000"/>
          <w:rtl/>
        </w:rPr>
        <w:t xml:space="preserve"> </w:t>
      </w:r>
      <w:r w:rsidRPr="0028540A">
        <w:rPr>
          <w:rFonts w:ascii="David" w:hAnsi="David" w:hint="eastAsia"/>
          <w:color w:val="000000"/>
          <w:rtl/>
        </w:rPr>
        <w:t>בפועל</w:t>
      </w:r>
      <w:r w:rsidRPr="0028540A">
        <w:rPr>
          <w:rFonts w:ascii="David" w:hAnsi="David"/>
          <w:color w:val="000000"/>
          <w:rtl/>
        </w:rPr>
        <w:t xml:space="preserve">. </w:t>
      </w:r>
    </w:p>
    <w:p w14:paraId="2C3C0503" w14:textId="77777777" w:rsidR="00470DC8" w:rsidRPr="0028540A" w:rsidRDefault="00470DC8" w:rsidP="00470DC8">
      <w:pPr>
        <w:spacing w:after="120" w:line="360" w:lineRule="auto"/>
        <w:jc w:val="both"/>
        <w:rPr>
          <w:bCs/>
          <w:u w:val="single"/>
          <w:lang w:eastAsia="he-IL"/>
        </w:rPr>
      </w:pPr>
      <w:r w:rsidRPr="0028540A">
        <w:rPr>
          <w:bCs/>
          <w:u w:val="single"/>
          <w:rtl/>
          <w:lang w:eastAsia="he-IL"/>
        </w:rPr>
        <w:t>סוגיית הסטייה מן מהמתחם משיקולי צדק</w:t>
      </w:r>
    </w:p>
    <w:p w14:paraId="15991444" w14:textId="77777777" w:rsidR="00470DC8" w:rsidRPr="0028540A" w:rsidRDefault="00470DC8" w:rsidP="00470DC8">
      <w:pPr>
        <w:numPr>
          <w:ilvl w:val="0"/>
          <w:numId w:val="4"/>
        </w:numPr>
        <w:spacing w:after="120" w:line="360" w:lineRule="auto"/>
        <w:jc w:val="both"/>
        <w:rPr>
          <w:rFonts w:ascii="David" w:hAnsi="David"/>
          <w:color w:val="000000"/>
        </w:rPr>
      </w:pPr>
      <w:r w:rsidRPr="0028540A">
        <w:rPr>
          <w:rFonts w:ascii="David" w:hAnsi="David" w:hint="eastAsia"/>
          <w:color w:val="000000"/>
          <w:rtl/>
        </w:rPr>
        <w:t>סבורני</w:t>
      </w:r>
      <w:r w:rsidRPr="0028540A">
        <w:rPr>
          <w:rFonts w:ascii="David" w:hAnsi="David"/>
          <w:color w:val="000000"/>
          <w:rtl/>
        </w:rPr>
        <w:t xml:space="preserve"> </w:t>
      </w:r>
      <w:r w:rsidRPr="0028540A">
        <w:rPr>
          <w:rFonts w:ascii="David" w:hAnsi="David" w:hint="eastAsia"/>
          <w:color w:val="000000"/>
          <w:rtl/>
        </w:rPr>
        <w:t>כי</w:t>
      </w:r>
      <w:r w:rsidRPr="0028540A">
        <w:rPr>
          <w:rFonts w:ascii="David" w:hAnsi="David"/>
          <w:color w:val="000000"/>
          <w:rtl/>
        </w:rPr>
        <w:t xml:space="preserve"> </w:t>
      </w:r>
      <w:r w:rsidRPr="0028540A">
        <w:rPr>
          <w:rFonts w:ascii="David" w:hAnsi="David" w:hint="eastAsia"/>
          <w:color w:val="000000"/>
          <w:rtl/>
        </w:rPr>
        <w:t>במקרה</w:t>
      </w:r>
      <w:r w:rsidRPr="0028540A">
        <w:rPr>
          <w:rFonts w:ascii="David" w:hAnsi="David"/>
          <w:color w:val="000000"/>
          <w:rtl/>
        </w:rPr>
        <w:t xml:space="preserve"> </w:t>
      </w:r>
      <w:r w:rsidRPr="0028540A">
        <w:rPr>
          <w:rFonts w:ascii="David" w:hAnsi="David" w:hint="eastAsia"/>
          <w:color w:val="000000"/>
          <w:rtl/>
        </w:rPr>
        <w:t>דנן</w:t>
      </w:r>
      <w:r w:rsidRPr="0028540A">
        <w:rPr>
          <w:rFonts w:ascii="David" w:hAnsi="David"/>
          <w:color w:val="000000"/>
          <w:rtl/>
        </w:rPr>
        <w:t xml:space="preserve"> </w:t>
      </w:r>
      <w:r w:rsidRPr="0028540A">
        <w:rPr>
          <w:rFonts w:ascii="David" w:hAnsi="David" w:hint="eastAsia"/>
          <w:color w:val="000000"/>
          <w:rtl/>
        </w:rPr>
        <w:t>קיימים</w:t>
      </w:r>
      <w:r w:rsidRPr="0028540A">
        <w:rPr>
          <w:rFonts w:ascii="David" w:hAnsi="David"/>
          <w:color w:val="000000"/>
          <w:rtl/>
        </w:rPr>
        <w:t xml:space="preserve"> </w:t>
      </w:r>
      <w:r w:rsidRPr="0028540A">
        <w:rPr>
          <w:rFonts w:ascii="David" w:hAnsi="David" w:hint="eastAsia"/>
          <w:color w:val="000000"/>
          <w:rtl/>
        </w:rPr>
        <w:t>שיקולים</w:t>
      </w:r>
      <w:r w:rsidRPr="0028540A">
        <w:rPr>
          <w:rFonts w:ascii="David" w:hAnsi="David"/>
          <w:color w:val="000000"/>
          <w:rtl/>
        </w:rPr>
        <w:t xml:space="preserve"> </w:t>
      </w:r>
      <w:r w:rsidRPr="0028540A">
        <w:rPr>
          <w:rFonts w:ascii="David" w:hAnsi="David" w:hint="eastAsia"/>
          <w:color w:val="000000"/>
          <w:rtl/>
        </w:rPr>
        <w:t>אשר</w:t>
      </w:r>
      <w:r w:rsidRPr="0028540A">
        <w:rPr>
          <w:rFonts w:ascii="David" w:hAnsi="David"/>
          <w:color w:val="000000"/>
          <w:rtl/>
        </w:rPr>
        <w:t xml:space="preserve"> </w:t>
      </w:r>
      <w:r w:rsidRPr="0028540A">
        <w:rPr>
          <w:rFonts w:ascii="David" w:hAnsi="David" w:hint="eastAsia"/>
          <w:color w:val="000000"/>
          <w:rtl/>
        </w:rPr>
        <w:t>מצדיקים</w:t>
      </w:r>
      <w:r w:rsidRPr="0028540A">
        <w:rPr>
          <w:rFonts w:ascii="David" w:hAnsi="David"/>
          <w:color w:val="000000"/>
          <w:rtl/>
        </w:rPr>
        <w:t xml:space="preserve"> </w:t>
      </w:r>
      <w:r w:rsidRPr="0028540A">
        <w:rPr>
          <w:rFonts w:ascii="David" w:hAnsi="David" w:hint="eastAsia"/>
          <w:color w:val="000000"/>
          <w:rtl/>
        </w:rPr>
        <w:t>סטייה</w:t>
      </w:r>
      <w:r w:rsidRPr="0028540A">
        <w:rPr>
          <w:rFonts w:ascii="David" w:hAnsi="David"/>
          <w:color w:val="000000"/>
          <w:rtl/>
        </w:rPr>
        <w:t xml:space="preserve"> </w:t>
      </w:r>
      <w:r w:rsidRPr="0028540A">
        <w:rPr>
          <w:rFonts w:ascii="David" w:hAnsi="David" w:hint="eastAsia"/>
          <w:color w:val="000000"/>
          <w:rtl/>
        </w:rPr>
        <w:t>מהמתחם</w:t>
      </w:r>
      <w:r w:rsidRPr="0028540A">
        <w:rPr>
          <w:rFonts w:ascii="David" w:hAnsi="David"/>
          <w:color w:val="000000"/>
          <w:rtl/>
        </w:rPr>
        <w:t xml:space="preserve"> </w:t>
      </w:r>
      <w:r w:rsidRPr="0028540A">
        <w:rPr>
          <w:rFonts w:ascii="David" w:hAnsi="David" w:hint="eastAsia"/>
          <w:color w:val="000000"/>
          <w:rtl/>
        </w:rPr>
        <w:t>לקולא</w:t>
      </w:r>
      <w:r w:rsidRPr="0028540A">
        <w:rPr>
          <w:rFonts w:ascii="David" w:hAnsi="David"/>
          <w:color w:val="000000"/>
          <w:rtl/>
        </w:rPr>
        <w:t xml:space="preserve">. </w:t>
      </w:r>
      <w:r w:rsidRPr="0028540A">
        <w:rPr>
          <w:rFonts w:ascii="David" w:hAnsi="David" w:hint="eastAsia"/>
          <w:color w:val="000000"/>
          <w:rtl/>
        </w:rPr>
        <w:t>בשל</w:t>
      </w:r>
      <w:r w:rsidRPr="0028540A">
        <w:rPr>
          <w:rFonts w:ascii="David" w:hAnsi="David"/>
          <w:color w:val="000000"/>
          <w:rtl/>
        </w:rPr>
        <w:t xml:space="preserve"> </w:t>
      </w:r>
      <w:r w:rsidRPr="0028540A">
        <w:rPr>
          <w:rFonts w:ascii="David" w:hAnsi="David" w:hint="eastAsia"/>
          <w:color w:val="000000"/>
          <w:rtl/>
        </w:rPr>
        <w:t>מצבו</w:t>
      </w:r>
      <w:r w:rsidRPr="0028540A">
        <w:rPr>
          <w:rFonts w:ascii="David" w:hAnsi="David"/>
          <w:color w:val="000000"/>
          <w:rtl/>
        </w:rPr>
        <w:t xml:space="preserve"> </w:t>
      </w:r>
      <w:r w:rsidRPr="0028540A">
        <w:rPr>
          <w:rFonts w:ascii="David" w:hAnsi="David" w:hint="eastAsia"/>
          <w:color w:val="000000"/>
          <w:rtl/>
        </w:rPr>
        <w:t>הבריאותי</w:t>
      </w:r>
      <w:r w:rsidRPr="0028540A">
        <w:rPr>
          <w:rFonts w:ascii="David" w:hAnsi="David"/>
          <w:color w:val="000000"/>
          <w:rtl/>
        </w:rPr>
        <w:t xml:space="preserve"> </w:t>
      </w:r>
      <w:r w:rsidRPr="0028540A">
        <w:rPr>
          <w:rFonts w:ascii="David" w:hAnsi="David" w:hint="eastAsia"/>
          <w:color w:val="000000"/>
          <w:rtl/>
        </w:rPr>
        <w:t>של</w:t>
      </w:r>
      <w:r w:rsidRPr="0028540A">
        <w:rPr>
          <w:rFonts w:ascii="David" w:hAnsi="David"/>
          <w:color w:val="000000"/>
          <w:rtl/>
        </w:rPr>
        <w:t xml:space="preserve"> </w:t>
      </w:r>
      <w:r w:rsidRPr="0028540A">
        <w:rPr>
          <w:rFonts w:ascii="David" w:hAnsi="David" w:hint="eastAsia"/>
          <w:color w:val="000000"/>
          <w:rtl/>
        </w:rPr>
        <w:t>הנאשם</w:t>
      </w:r>
      <w:r w:rsidRPr="0028540A">
        <w:rPr>
          <w:rFonts w:ascii="David" w:hAnsi="David"/>
          <w:color w:val="000000"/>
          <w:rtl/>
        </w:rPr>
        <w:t xml:space="preserve">, </w:t>
      </w:r>
      <w:r w:rsidRPr="0028540A">
        <w:rPr>
          <w:rFonts w:ascii="David" w:hAnsi="David" w:hint="eastAsia"/>
          <w:color w:val="000000"/>
          <w:rtl/>
        </w:rPr>
        <w:t>מצא</w:t>
      </w:r>
      <w:r w:rsidRPr="0028540A">
        <w:rPr>
          <w:rFonts w:ascii="David" w:hAnsi="David"/>
          <w:color w:val="000000"/>
          <w:rtl/>
        </w:rPr>
        <w:t xml:space="preserve"> </w:t>
      </w:r>
      <w:r w:rsidRPr="0028540A">
        <w:rPr>
          <w:rFonts w:ascii="David" w:hAnsi="David" w:hint="eastAsia"/>
          <w:color w:val="000000"/>
          <w:rtl/>
        </w:rPr>
        <w:t>הממונה</w:t>
      </w:r>
      <w:r w:rsidRPr="0028540A">
        <w:rPr>
          <w:rFonts w:ascii="David" w:hAnsi="David"/>
          <w:color w:val="000000"/>
          <w:rtl/>
        </w:rPr>
        <w:t xml:space="preserve"> </w:t>
      </w:r>
      <w:r w:rsidRPr="0028540A">
        <w:rPr>
          <w:rFonts w:ascii="David" w:hAnsi="David" w:hint="eastAsia"/>
          <w:color w:val="000000"/>
          <w:rtl/>
        </w:rPr>
        <w:t>על</w:t>
      </w:r>
      <w:r w:rsidRPr="0028540A">
        <w:rPr>
          <w:rFonts w:ascii="David" w:hAnsi="David"/>
          <w:color w:val="000000"/>
          <w:rtl/>
        </w:rPr>
        <w:t xml:space="preserve"> </w:t>
      </w:r>
      <w:r w:rsidRPr="0028540A">
        <w:rPr>
          <w:rFonts w:ascii="David" w:hAnsi="David" w:hint="eastAsia"/>
          <w:color w:val="000000"/>
          <w:rtl/>
        </w:rPr>
        <w:t>עבודות</w:t>
      </w:r>
      <w:r w:rsidRPr="0028540A">
        <w:rPr>
          <w:rFonts w:ascii="David" w:hAnsi="David"/>
          <w:color w:val="000000"/>
          <w:rtl/>
        </w:rPr>
        <w:t xml:space="preserve"> </w:t>
      </w:r>
      <w:r w:rsidRPr="0028540A">
        <w:rPr>
          <w:rFonts w:ascii="David" w:hAnsi="David" w:hint="eastAsia"/>
          <w:color w:val="000000"/>
          <w:rtl/>
        </w:rPr>
        <w:t>השירות</w:t>
      </w:r>
      <w:r w:rsidRPr="0028540A">
        <w:rPr>
          <w:rFonts w:ascii="David" w:hAnsi="David"/>
          <w:color w:val="000000"/>
          <w:rtl/>
        </w:rPr>
        <w:t xml:space="preserve"> </w:t>
      </w:r>
      <w:r w:rsidRPr="0028540A">
        <w:rPr>
          <w:rFonts w:ascii="David" w:hAnsi="David" w:hint="eastAsia"/>
          <w:color w:val="000000"/>
          <w:rtl/>
        </w:rPr>
        <w:t>כי</w:t>
      </w:r>
      <w:r w:rsidRPr="0028540A">
        <w:rPr>
          <w:rFonts w:ascii="David" w:hAnsi="David"/>
          <w:color w:val="000000"/>
          <w:rtl/>
        </w:rPr>
        <w:t xml:space="preserve"> </w:t>
      </w:r>
      <w:r w:rsidRPr="0028540A">
        <w:rPr>
          <w:rFonts w:ascii="David" w:hAnsi="David" w:hint="eastAsia"/>
          <w:color w:val="000000"/>
          <w:rtl/>
        </w:rPr>
        <w:t>הנאשם</w:t>
      </w:r>
      <w:r w:rsidRPr="0028540A">
        <w:rPr>
          <w:rFonts w:ascii="David" w:hAnsi="David"/>
          <w:color w:val="000000"/>
          <w:rtl/>
        </w:rPr>
        <w:t xml:space="preserve"> </w:t>
      </w:r>
      <w:r w:rsidRPr="0028540A">
        <w:rPr>
          <w:rFonts w:ascii="David" w:hAnsi="David" w:hint="eastAsia"/>
          <w:color w:val="000000"/>
          <w:rtl/>
        </w:rPr>
        <w:t>אינו</w:t>
      </w:r>
      <w:r w:rsidRPr="0028540A">
        <w:rPr>
          <w:rFonts w:ascii="David" w:hAnsi="David"/>
          <w:color w:val="000000"/>
          <w:rtl/>
        </w:rPr>
        <w:t xml:space="preserve"> </w:t>
      </w:r>
      <w:r w:rsidRPr="0028540A">
        <w:rPr>
          <w:rFonts w:ascii="David" w:hAnsi="David" w:hint="eastAsia"/>
          <w:color w:val="000000"/>
          <w:rtl/>
        </w:rPr>
        <w:t>כשיר</w:t>
      </w:r>
      <w:r w:rsidRPr="0028540A">
        <w:rPr>
          <w:rFonts w:ascii="David" w:hAnsi="David"/>
          <w:color w:val="000000"/>
          <w:rtl/>
        </w:rPr>
        <w:t xml:space="preserve"> </w:t>
      </w:r>
      <w:r w:rsidRPr="0028540A">
        <w:rPr>
          <w:rFonts w:ascii="David" w:hAnsi="David" w:hint="eastAsia"/>
          <w:color w:val="000000"/>
          <w:rtl/>
        </w:rPr>
        <w:t>לביצוע</w:t>
      </w:r>
      <w:r w:rsidRPr="0028540A">
        <w:rPr>
          <w:rFonts w:ascii="David" w:hAnsi="David"/>
          <w:color w:val="000000"/>
          <w:rtl/>
        </w:rPr>
        <w:t xml:space="preserve"> </w:t>
      </w:r>
      <w:r w:rsidRPr="0028540A">
        <w:rPr>
          <w:rFonts w:ascii="David" w:hAnsi="David" w:hint="eastAsia"/>
          <w:color w:val="000000"/>
          <w:rtl/>
        </w:rPr>
        <w:t>עבודות</w:t>
      </w:r>
      <w:r w:rsidRPr="0028540A">
        <w:rPr>
          <w:rFonts w:ascii="David" w:hAnsi="David"/>
          <w:color w:val="000000"/>
          <w:rtl/>
        </w:rPr>
        <w:t xml:space="preserve"> </w:t>
      </w:r>
      <w:r w:rsidRPr="0028540A">
        <w:rPr>
          <w:rFonts w:ascii="David" w:hAnsi="David" w:hint="eastAsia"/>
          <w:color w:val="000000"/>
          <w:rtl/>
        </w:rPr>
        <w:t>שירות</w:t>
      </w:r>
      <w:r w:rsidRPr="0028540A">
        <w:rPr>
          <w:rFonts w:ascii="David" w:hAnsi="David"/>
          <w:color w:val="000000"/>
          <w:rtl/>
        </w:rPr>
        <w:t xml:space="preserve">. </w:t>
      </w:r>
      <w:r w:rsidRPr="0028540A">
        <w:rPr>
          <w:rFonts w:ascii="David" w:hAnsi="David" w:hint="eastAsia"/>
          <w:color w:val="000000"/>
          <w:rtl/>
        </w:rPr>
        <w:t>מכאן</w:t>
      </w:r>
      <w:r w:rsidRPr="0028540A">
        <w:rPr>
          <w:rFonts w:ascii="David" w:hAnsi="David"/>
          <w:color w:val="000000"/>
          <w:rtl/>
        </w:rPr>
        <w:t xml:space="preserve">, </w:t>
      </w:r>
      <w:r w:rsidRPr="0028540A">
        <w:rPr>
          <w:rFonts w:ascii="David" w:hAnsi="David" w:hint="eastAsia"/>
          <w:color w:val="000000"/>
          <w:rtl/>
        </w:rPr>
        <w:t>שגזירת</w:t>
      </w:r>
      <w:r w:rsidRPr="0028540A">
        <w:rPr>
          <w:rFonts w:ascii="David" w:hAnsi="David"/>
          <w:color w:val="000000"/>
          <w:rtl/>
        </w:rPr>
        <w:t xml:space="preserve"> </w:t>
      </w:r>
      <w:r w:rsidRPr="0028540A">
        <w:rPr>
          <w:rFonts w:ascii="David" w:hAnsi="David" w:hint="eastAsia"/>
          <w:color w:val="000000"/>
          <w:rtl/>
        </w:rPr>
        <w:t>עונשו</w:t>
      </w:r>
      <w:r w:rsidRPr="0028540A">
        <w:rPr>
          <w:rFonts w:ascii="David" w:hAnsi="David"/>
          <w:color w:val="000000"/>
          <w:rtl/>
        </w:rPr>
        <w:t xml:space="preserve"> </w:t>
      </w:r>
      <w:r w:rsidRPr="0028540A">
        <w:rPr>
          <w:rFonts w:ascii="David" w:hAnsi="David" w:hint="eastAsia"/>
          <w:color w:val="000000"/>
          <w:rtl/>
        </w:rPr>
        <w:t>של</w:t>
      </w:r>
      <w:r w:rsidRPr="0028540A">
        <w:rPr>
          <w:rFonts w:ascii="David" w:hAnsi="David"/>
          <w:color w:val="000000"/>
          <w:rtl/>
        </w:rPr>
        <w:t xml:space="preserve"> </w:t>
      </w:r>
      <w:r w:rsidRPr="0028540A">
        <w:rPr>
          <w:rFonts w:ascii="David" w:hAnsi="David" w:hint="eastAsia"/>
          <w:color w:val="000000"/>
          <w:rtl/>
        </w:rPr>
        <w:t>הנאשם</w:t>
      </w:r>
      <w:r w:rsidRPr="0028540A">
        <w:rPr>
          <w:rFonts w:ascii="David" w:hAnsi="David"/>
          <w:color w:val="000000"/>
          <w:rtl/>
        </w:rPr>
        <w:t xml:space="preserve"> </w:t>
      </w:r>
      <w:r w:rsidRPr="0028540A">
        <w:rPr>
          <w:rFonts w:ascii="David" w:hAnsi="David" w:hint="eastAsia"/>
          <w:color w:val="000000"/>
          <w:rtl/>
        </w:rPr>
        <w:t>בגדרי</w:t>
      </w:r>
      <w:r w:rsidRPr="0028540A">
        <w:rPr>
          <w:rFonts w:ascii="David" w:hAnsi="David"/>
          <w:color w:val="000000"/>
          <w:rtl/>
        </w:rPr>
        <w:t xml:space="preserve"> </w:t>
      </w:r>
      <w:r w:rsidRPr="0028540A">
        <w:rPr>
          <w:rFonts w:ascii="David" w:hAnsi="David" w:hint="eastAsia"/>
          <w:color w:val="000000"/>
          <w:rtl/>
        </w:rPr>
        <w:t>מתחם</w:t>
      </w:r>
      <w:r w:rsidRPr="0028540A">
        <w:rPr>
          <w:rFonts w:ascii="David" w:hAnsi="David"/>
          <w:color w:val="000000"/>
          <w:rtl/>
        </w:rPr>
        <w:t xml:space="preserve"> </w:t>
      </w:r>
      <w:r w:rsidRPr="0028540A">
        <w:rPr>
          <w:rFonts w:ascii="David" w:hAnsi="David" w:hint="eastAsia"/>
          <w:color w:val="000000"/>
          <w:rtl/>
        </w:rPr>
        <w:t>העונש</w:t>
      </w:r>
      <w:r w:rsidRPr="0028540A">
        <w:rPr>
          <w:rFonts w:ascii="David" w:hAnsi="David"/>
          <w:color w:val="000000"/>
          <w:rtl/>
        </w:rPr>
        <w:t xml:space="preserve"> </w:t>
      </w:r>
      <w:r w:rsidRPr="0028540A">
        <w:rPr>
          <w:rFonts w:ascii="David" w:hAnsi="David" w:hint="eastAsia"/>
          <w:color w:val="000000"/>
          <w:rtl/>
        </w:rPr>
        <w:t>ההולם</w:t>
      </w:r>
      <w:r w:rsidRPr="0028540A">
        <w:rPr>
          <w:rFonts w:ascii="David" w:hAnsi="David"/>
          <w:color w:val="000000"/>
          <w:rtl/>
        </w:rPr>
        <w:t xml:space="preserve">, </w:t>
      </w:r>
      <w:r w:rsidRPr="0028540A">
        <w:rPr>
          <w:rFonts w:ascii="David" w:hAnsi="David" w:hint="eastAsia"/>
          <w:color w:val="000000"/>
          <w:rtl/>
        </w:rPr>
        <w:t>מחייבת</w:t>
      </w:r>
      <w:r w:rsidRPr="0028540A">
        <w:rPr>
          <w:rFonts w:ascii="David" w:hAnsi="David"/>
          <w:color w:val="000000"/>
          <w:rtl/>
        </w:rPr>
        <w:t xml:space="preserve"> </w:t>
      </w:r>
      <w:r w:rsidRPr="0028540A">
        <w:rPr>
          <w:rFonts w:ascii="David" w:hAnsi="David" w:hint="eastAsia"/>
          <w:color w:val="000000"/>
          <w:rtl/>
        </w:rPr>
        <w:t>לכאורה</w:t>
      </w:r>
      <w:r w:rsidRPr="0028540A">
        <w:rPr>
          <w:rFonts w:ascii="David" w:hAnsi="David"/>
          <w:color w:val="000000"/>
          <w:rtl/>
        </w:rPr>
        <w:t xml:space="preserve"> </w:t>
      </w:r>
      <w:r w:rsidRPr="0028540A">
        <w:rPr>
          <w:rFonts w:ascii="David" w:hAnsi="David" w:hint="eastAsia"/>
          <w:color w:val="000000"/>
          <w:rtl/>
        </w:rPr>
        <w:t>הטלת</w:t>
      </w:r>
      <w:r w:rsidRPr="0028540A">
        <w:rPr>
          <w:rFonts w:ascii="David" w:hAnsi="David"/>
          <w:color w:val="000000"/>
          <w:rtl/>
        </w:rPr>
        <w:t xml:space="preserve"> </w:t>
      </w:r>
      <w:r w:rsidRPr="0028540A">
        <w:rPr>
          <w:rFonts w:ascii="David" w:hAnsi="David" w:hint="eastAsia"/>
          <w:color w:val="000000"/>
          <w:rtl/>
        </w:rPr>
        <w:t>עונש</w:t>
      </w:r>
      <w:r w:rsidRPr="0028540A">
        <w:rPr>
          <w:rFonts w:ascii="David" w:hAnsi="David"/>
          <w:color w:val="000000"/>
          <w:rtl/>
        </w:rPr>
        <w:t xml:space="preserve"> </w:t>
      </w:r>
      <w:r w:rsidRPr="0028540A">
        <w:rPr>
          <w:rFonts w:ascii="David" w:hAnsi="David" w:hint="eastAsia"/>
          <w:color w:val="000000"/>
          <w:rtl/>
        </w:rPr>
        <w:t>מאסר</w:t>
      </w:r>
      <w:r w:rsidRPr="0028540A">
        <w:rPr>
          <w:rFonts w:ascii="David" w:hAnsi="David"/>
          <w:color w:val="000000"/>
          <w:rtl/>
        </w:rPr>
        <w:t xml:space="preserve"> </w:t>
      </w:r>
      <w:r w:rsidRPr="0028540A">
        <w:rPr>
          <w:rFonts w:ascii="David" w:hAnsi="David" w:hint="eastAsia"/>
          <w:color w:val="000000"/>
          <w:rtl/>
        </w:rPr>
        <w:t>בפועל</w:t>
      </w:r>
      <w:r w:rsidRPr="0028540A">
        <w:rPr>
          <w:rFonts w:ascii="David" w:hAnsi="David"/>
          <w:color w:val="000000"/>
          <w:rtl/>
        </w:rPr>
        <w:t xml:space="preserve"> </w:t>
      </w:r>
      <w:r w:rsidRPr="0028540A">
        <w:rPr>
          <w:rFonts w:ascii="David" w:hAnsi="David" w:hint="eastAsia"/>
          <w:color w:val="000000"/>
          <w:rtl/>
        </w:rPr>
        <w:t>לריצוי</w:t>
      </w:r>
      <w:r w:rsidRPr="0028540A">
        <w:rPr>
          <w:rFonts w:ascii="David" w:hAnsi="David"/>
          <w:color w:val="000000"/>
          <w:rtl/>
        </w:rPr>
        <w:t xml:space="preserve"> </w:t>
      </w:r>
      <w:r w:rsidRPr="0028540A">
        <w:rPr>
          <w:rFonts w:ascii="David" w:hAnsi="David" w:hint="eastAsia"/>
          <w:color w:val="000000"/>
          <w:rtl/>
        </w:rPr>
        <w:t>בכליאה</w:t>
      </w:r>
      <w:r w:rsidRPr="0028540A">
        <w:rPr>
          <w:rFonts w:ascii="David" w:hAnsi="David"/>
          <w:color w:val="000000"/>
          <w:rtl/>
        </w:rPr>
        <w:t xml:space="preserve"> </w:t>
      </w:r>
      <w:r w:rsidRPr="0028540A">
        <w:rPr>
          <w:rFonts w:ascii="David" w:hAnsi="David" w:hint="eastAsia"/>
          <w:color w:val="000000"/>
          <w:rtl/>
        </w:rPr>
        <w:t>ממש</w:t>
      </w:r>
      <w:r w:rsidRPr="0028540A">
        <w:rPr>
          <w:rFonts w:ascii="David" w:hAnsi="David"/>
          <w:color w:val="000000"/>
          <w:rtl/>
        </w:rPr>
        <w:t xml:space="preserve">. </w:t>
      </w:r>
      <w:r w:rsidRPr="0028540A">
        <w:rPr>
          <w:rFonts w:ascii="David" w:hAnsi="David" w:hint="eastAsia"/>
          <w:color w:val="000000"/>
          <w:rtl/>
        </w:rPr>
        <w:t>בנסיבות</w:t>
      </w:r>
      <w:r w:rsidRPr="0028540A">
        <w:rPr>
          <w:rFonts w:ascii="David" w:hAnsi="David"/>
          <w:color w:val="000000"/>
          <w:rtl/>
        </w:rPr>
        <w:t xml:space="preserve"> </w:t>
      </w:r>
      <w:r w:rsidRPr="0028540A">
        <w:rPr>
          <w:rFonts w:ascii="David" w:hAnsi="David" w:hint="eastAsia"/>
          <w:color w:val="000000"/>
          <w:rtl/>
        </w:rPr>
        <w:t>המקרה</w:t>
      </w:r>
      <w:r w:rsidRPr="0028540A">
        <w:rPr>
          <w:rFonts w:ascii="David" w:hAnsi="David"/>
          <w:color w:val="000000"/>
          <w:rtl/>
        </w:rPr>
        <w:t xml:space="preserve"> </w:t>
      </w:r>
      <w:r w:rsidRPr="0028540A">
        <w:rPr>
          <w:rFonts w:ascii="David" w:hAnsi="David" w:hint="eastAsia"/>
          <w:color w:val="000000"/>
          <w:rtl/>
        </w:rPr>
        <w:t>דנן</w:t>
      </w:r>
      <w:r w:rsidRPr="0028540A">
        <w:rPr>
          <w:rFonts w:ascii="David" w:hAnsi="David"/>
          <w:color w:val="000000"/>
          <w:rtl/>
        </w:rPr>
        <w:t xml:space="preserve">, </w:t>
      </w:r>
      <w:r w:rsidRPr="0028540A">
        <w:rPr>
          <w:rFonts w:ascii="David" w:hAnsi="David" w:hint="eastAsia"/>
          <w:color w:val="000000"/>
          <w:rtl/>
        </w:rPr>
        <w:t>ובשים</w:t>
      </w:r>
      <w:r w:rsidRPr="0028540A">
        <w:rPr>
          <w:rFonts w:ascii="David" w:hAnsi="David"/>
          <w:color w:val="000000"/>
          <w:rtl/>
        </w:rPr>
        <w:t xml:space="preserve"> </w:t>
      </w:r>
      <w:r w:rsidRPr="0028540A">
        <w:rPr>
          <w:rFonts w:ascii="David" w:hAnsi="David" w:hint="eastAsia"/>
          <w:color w:val="000000"/>
          <w:rtl/>
        </w:rPr>
        <w:t>לב</w:t>
      </w:r>
      <w:r w:rsidRPr="0028540A">
        <w:rPr>
          <w:rFonts w:ascii="David" w:hAnsi="David"/>
          <w:color w:val="000000"/>
          <w:rtl/>
        </w:rPr>
        <w:t xml:space="preserve"> </w:t>
      </w:r>
      <w:r w:rsidRPr="0028540A">
        <w:rPr>
          <w:rFonts w:ascii="David" w:hAnsi="David" w:hint="eastAsia"/>
          <w:color w:val="000000"/>
          <w:rtl/>
        </w:rPr>
        <w:t>לכך</w:t>
      </w:r>
      <w:r w:rsidRPr="0028540A">
        <w:rPr>
          <w:rFonts w:ascii="David" w:hAnsi="David"/>
          <w:color w:val="000000"/>
          <w:rtl/>
        </w:rPr>
        <w:t xml:space="preserve"> </w:t>
      </w:r>
      <w:r w:rsidRPr="0028540A">
        <w:rPr>
          <w:rFonts w:ascii="David" w:hAnsi="David" w:hint="eastAsia"/>
          <w:color w:val="000000"/>
          <w:rtl/>
        </w:rPr>
        <w:t>שהמאשימה</w:t>
      </w:r>
      <w:r w:rsidRPr="0028540A">
        <w:rPr>
          <w:rFonts w:ascii="David" w:hAnsi="David"/>
          <w:color w:val="000000"/>
          <w:rtl/>
        </w:rPr>
        <w:t xml:space="preserve"> </w:t>
      </w:r>
      <w:r w:rsidRPr="0028540A">
        <w:rPr>
          <w:rFonts w:ascii="David" w:hAnsi="David" w:hint="eastAsia"/>
          <w:color w:val="000000"/>
          <w:rtl/>
        </w:rPr>
        <w:t>הסכימה</w:t>
      </w:r>
      <w:r w:rsidRPr="0028540A">
        <w:rPr>
          <w:rFonts w:ascii="David" w:hAnsi="David"/>
          <w:color w:val="000000"/>
          <w:rtl/>
        </w:rPr>
        <w:t xml:space="preserve"> </w:t>
      </w:r>
      <w:r w:rsidRPr="0028540A">
        <w:rPr>
          <w:rFonts w:ascii="David" w:hAnsi="David" w:hint="eastAsia"/>
          <w:color w:val="000000"/>
          <w:rtl/>
        </w:rPr>
        <w:t>להסתפק</w:t>
      </w:r>
      <w:r w:rsidRPr="0028540A">
        <w:rPr>
          <w:rFonts w:ascii="David" w:hAnsi="David"/>
          <w:color w:val="000000"/>
          <w:rtl/>
        </w:rPr>
        <w:t xml:space="preserve"> </w:t>
      </w:r>
      <w:r w:rsidRPr="0028540A">
        <w:rPr>
          <w:rFonts w:ascii="David" w:hAnsi="David" w:hint="eastAsia"/>
          <w:color w:val="000000"/>
          <w:rtl/>
        </w:rPr>
        <w:t>בעתירה</w:t>
      </w:r>
      <w:r w:rsidRPr="0028540A">
        <w:rPr>
          <w:rFonts w:ascii="David" w:hAnsi="David"/>
          <w:color w:val="000000"/>
          <w:rtl/>
        </w:rPr>
        <w:t xml:space="preserve"> </w:t>
      </w:r>
      <w:r w:rsidRPr="0028540A">
        <w:rPr>
          <w:rFonts w:ascii="David" w:hAnsi="David" w:hint="eastAsia"/>
          <w:color w:val="000000"/>
          <w:rtl/>
        </w:rPr>
        <w:t>לעבודות</w:t>
      </w:r>
      <w:r w:rsidRPr="0028540A">
        <w:rPr>
          <w:rFonts w:ascii="David" w:hAnsi="David"/>
          <w:color w:val="000000"/>
          <w:rtl/>
        </w:rPr>
        <w:t xml:space="preserve"> </w:t>
      </w:r>
      <w:r w:rsidRPr="0028540A">
        <w:rPr>
          <w:rFonts w:ascii="David" w:hAnsi="David" w:hint="eastAsia"/>
          <w:color w:val="000000"/>
          <w:rtl/>
        </w:rPr>
        <w:t>שירות</w:t>
      </w:r>
      <w:r w:rsidRPr="0028540A">
        <w:rPr>
          <w:rFonts w:ascii="David" w:hAnsi="David"/>
          <w:color w:val="000000"/>
          <w:rtl/>
        </w:rPr>
        <w:t xml:space="preserve">, </w:t>
      </w:r>
      <w:r w:rsidRPr="0028540A">
        <w:rPr>
          <w:rFonts w:ascii="David" w:hAnsi="David" w:hint="eastAsia"/>
          <w:color w:val="000000"/>
          <w:rtl/>
        </w:rPr>
        <w:t>בכפוף</w:t>
      </w:r>
      <w:r w:rsidRPr="0028540A">
        <w:rPr>
          <w:rFonts w:ascii="David" w:hAnsi="David"/>
          <w:color w:val="000000"/>
          <w:rtl/>
        </w:rPr>
        <w:t xml:space="preserve"> </w:t>
      </w:r>
      <w:r w:rsidRPr="0028540A">
        <w:rPr>
          <w:rFonts w:ascii="David" w:hAnsi="David" w:hint="eastAsia"/>
          <w:color w:val="000000"/>
          <w:rtl/>
        </w:rPr>
        <w:t>לתסקיר</w:t>
      </w:r>
      <w:r w:rsidRPr="0028540A">
        <w:rPr>
          <w:rFonts w:ascii="David" w:hAnsi="David"/>
          <w:color w:val="000000"/>
          <w:rtl/>
        </w:rPr>
        <w:t xml:space="preserve"> </w:t>
      </w:r>
      <w:r w:rsidRPr="0028540A">
        <w:rPr>
          <w:rFonts w:ascii="David" w:hAnsi="David" w:hint="eastAsia"/>
          <w:color w:val="000000"/>
          <w:rtl/>
        </w:rPr>
        <w:t>חיובי</w:t>
      </w:r>
      <w:r w:rsidRPr="0028540A">
        <w:rPr>
          <w:rFonts w:ascii="David" w:hAnsi="David"/>
          <w:color w:val="000000"/>
          <w:rtl/>
        </w:rPr>
        <w:t xml:space="preserve"> </w:t>
      </w:r>
      <w:r w:rsidRPr="0028540A">
        <w:rPr>
          <w:rFonts w:ascii="David" w:hAnsi="David" w:hint="eastAsia"/>
          <w:color w:val="000000"/>
          <w:rtl/>
        </w:rPr>
        <w:t>והמלצה</w:t>
      </w:r>
      <w:r w:rsidRPr="0028540A">
        <w:rPr>
          <w:rFonts w:ascii="David" w:hAnsi="David"/>
          <w:color w:val="000000"/>
          <w:rtl/>
        </w:rPr>
        <w:t xml:space="preserve"> </w:t>
      </w:r>
      <w:r w:rsidRPr="0028540A">
        <w:rPr>
          <w:rFonts w:ascii="David" w:hAnsi="David" w:hint="eastAsia"/>
          <w:color w:val="000000"/>
          <w:rtl/>
        </w:rPr>
        <w:t>חיובית</w:t>
      </w:r>
      <w:r w:rsidRPr="0028540A">
        <w:rPr>
          <w:rFonts w:ascii="David" w:hAnsi="David"/>
          <w:color w:val="000000"/>
          <w:rtl/>
        </w:rPr>
        <w:t xml:space="preserve"> </w:t>
      </w:r>
      <w:r w:rsidRPr="0028540A">
        <w:rPr>
          <w:rFonts w:ascii="David" w:hAnsi="David" w:hint="eastAsia"/>
          <w:color w:val="000000"/>
          <w:rtl/>
        </w:rPr>
        <w:t>של</w:t>
      </w:r>
      <w:r w:rsidRPr="0028540A">
        <w:rPr>
          <w:rFonts w:ascii="David" w:hAnsi="David"/>
          <w:color w:val="000000"/>
          <w:rtl/>
        </w:rPr>
        <w:t xml:space="preserve"> </w:t>
      </w:r>
      <w:r w:rsidRPr="0028540A">
        <w:rPr>
          <w:rFonts w:ascii="David" w:hAnsi="David" w:hint="eastAsia"/>
          <w:color w:val="000000"/>
          <w:rtl/>
        </w:rPr>
        <w:t>הממונה</w:t>
      </w:r>
      <w:r w:rsidRPr="0028540A">
        <w:rPr>
          <w:rFonts w:ascii="David" w:hAnsi="David"/>
          <w:color w:val="000000"/>
          <w:rtl/>
        </w:rPr>
        <w:t xml:space="preserve"> </w:t>
      </w:r>
      <w:r w:rsidRPr="0028540A">
        <w:rPr>
          <w:rFonts w:ascii="David" w:hAnsi="David" w:hint="eastAsia"/>
          <w:color w:val="000000"/>
          <w:rtl/>
        </w:rPr>
        <w:t>על</w:t>
      </w:r>
      <w:r w:rsidRPr="0028540A">
        <w:rPr>
          <w:rFonts w:ascii="David" w:hAnsi="David"/>
          <w:color w:val="000000"/>
          <w:rtl/>
        </w:rPr>
        <w:t xml:space="preserve"> </w:t>
      </w:r>
      <w:r w:rsidRPr="0028540A">
        <w:rPr>
          <w:rFonts w:ascii="David" w:hAnsi="David" w:hint="eastAsia"/>
          <w:color w:val="000000"/>
          <w:rtl/>
        </w:rPr>
        <w:t>עבודות</w:t>
      </w:r>
      <w:r w:rsidRPr="0028540A">
        <w:rPr>
          <w:rFonts w:ascii="David" w:hAnsi="David"/>
          <w:color w:val="000000"/>
          <w:rtl/>
        </w:rPr>
        <w:t xml:space="preserve"> </w:t>
      </w:r>
      <w:r w:rsidRPr="0028540A">
        <w:rPr>
          <w:rFonts w:ascii="David" w:hAnsi="David" w:hint="eastAsia"/>
          <w:color w:val="000000"/>
          <w:rtl/>
        </w:rPr>
        <w:t>השירות</w:t>
      </w:r>
      <w:r w:rsidRPr="0028540A">
        <w:rPr>
          <w:rFonts w:ascii="David" w:hAnsi="David"/>
          <w:color w:val="000000"/>
          <w:rtl/>
        </w:rPr>
        <w:t xml:space="preserve">, </w:t>
      </w:r>
      <w:r w:rsidRPr="0028540A">
        <w:rPr>
          <w:rFonts w:ascii="David" w:hAnsi="David" w:hint="eastAsia"/>
          <w:color w:val="000000"/>
          <w:rtl/>
        </w:rPr>
        <w:t>ובשים</w:t>
      </w:r>
      <w:r w:rsidRPr="0028540A">
        <w:rPr>
          <w:rFonts w:ascii="David" w:hAnsi="David"/>
          <w:color w:val="000000"/>
          <w:rtl/>
        </w:rPr>
        <w:t xml:space="preserve"> </w:t>
      </w:r>
      <w:r w:rsidRPr="0028540A">
        <w:rPr>
          <w:rFonts w:ascii="David" w:hAnsi="David" w:hint="eastAsia"/>
          <w:color w:val="000000"/>
          <w:rtl/>
        </w:rPr>
        <w:t>לב</w:t>
      </w:r>
      <w:r w:rsidRPr="0028540A">
        <w:rPr>
          <w:rFonts w:ascii="David" w:hAnsi="David"/>
          <w:color w:val="000000"/>
          <w:rtl/>
        </w:rPr>
        <w:t xml:space="preserve"> </w:t>
      </w:r>
      <w:r w:rsidRPr="0028540A">
        <w:rPr>
          <w:rFonts w:ascii="David" w:hAnsi="David" w:hint="eastAsia"/>
          <w:color w:val="000000"/>
          <w:rtl/>
        </w:rPr>
        <w:t>לכך</w:t>
      </w:r>
      <w:r w:rsidRPr="0028540A">
        <w:rPr>
          <w:rFonts w:ascii="David" w:hAnsi="David"/>
          <w:color w:val="000000"/>
          <w:rtl/>
        </w:rPr>
        <w:t xml:space="preserve"> </w:t>
      </w:r>
      <w:r w:rsidRPr="0028540A">
        <w:rPr>
          <w:rFonts w:ascii="David" w:hAnsi="David" w:hint="eastAsia"/>
          <w:color w:val="000000"/>
          <w:rtl/>
        </w:rPr>
        <w:t>שהתסקיר</w:t>
      </w:r>
      <w:r w:rsidRPr="0028540A">
        <w:rPr>
          <w:rFonts w:ascii="David" w:hAnsi="David"/>
          <w:color w:val="000000"/>
          <w:rtl/>
        </w:rPr>
        <w:t xml:space="preserve"> </w:t>
      </w:r>
      <w:r w:rsidRPr="0028540A">
        <w:rPr>
          <w:rFonts w:ascii="David" w:hAnsi="David" w:hint="eastAsia"/>
          <w:color w:val="000000"/>
          <w:rtl/>
        </w:rPr>
        <w:t>בעניינו</w:t>
      </w:r>
      <w:r w:rsidRPr="0028540A">
        <w:rPr>
          <w:rFonts w:ascii="David" w:hAnsi="David"/>
          <w:color w:val="000000"/>
          <w:rtl/>
        </w:rPr>
        <w:t xml:space="preserve"> </w:t>
      </w:r>
      <w:r w:rsidRPr="0028540A">
        <w:rPr>
          <w:rFonts w:ascii="David" w:hAnsi="David" w:hint="eastAsia"/>
          <w:color w:val="000000"/>
          <w:rtl/>
        </w:rPr>
        <w:t>של</w:t>
      </w:r>
      <w:r w:rsidRPr="0028540A">
        <w:rPr>
          <w:rFonts w:ascii="David" w:hAnsi="David"/>
          <w:color w:val="000000"/>
          <w:rtl/>
        </w:rPr>
        <w:t xml:space="preserve"> </w:t>
      </w:r>
      <w:r w:rsidRPr="0028540A">
        <w:rPr>
          <w:rFonts w:ascii="David" w:hAnsi="David" w:hint="eastAsia"/>
          <w:color w:val="000000"/>
          <w:rtl/>
        </w:rPr>
        <w:t>הנאשם</w:t>
      </w:r>
      <w:r w:rsidRPr="0028540A">
        <w:rPr>
          <w:rFonts w:ascii="David" w:hAnsi="David"/>
          <w:color w:val="000000"/>
          <w:rtl/>
        </w:rPr>
        <w:t xml:space="preserve"> </w:t>
      </w:r>
      <w:r w:rsidRPr="0028540A">
        <w:rPr>
          <w:rFonts w:ascii="David" w:hAnsi="David" w:hint="eastAsia"/>
          <w:color w:val="000000"/>
          <w:rtl/>
        </w:rPr>
        <w:t>הינו</w:t>
      </w:r>
      <w:r w:rsidRPr="0028540A">
        <w:rPr>
          <w:rFonts w:ascii="David" w:hAnsi="David"/>
          <w:color w:val="000000"/>
          <w:rtl/>
        </w:rPr>
        <w:t xml:space="preserve"> </w:t>
      </w:r>
      <w:r w:rsidRPr="0028540A">
        <w:rPr>
          <w:rFonts w:ascii="David" w:hAnsi="David" w:hint="eastAsia"/>
          <w:color w:val="000000"/>
          <w:rtl/>
        </w:rPr>
        <w:t>חיובי</w:t>
      </w:r>
      <w:r w:rsidRPr="0028540A">
        <w:rPr>
          <w:rFonts w:ascii="David" w:hAnsi="David"/>
          <w:color w:val="000000"/>
          <w:rtl/>
        </w:rPr>
        <w:t xml:space="preserve"> </w:t>
      </w:r>
      <w:r w:rsidRPr="0028540A">
        <w:rPr>
          <w:rFonts w:ascii="David" w:hAnsi="David" w:hint="eastAsia"/>
          <w:color w:val="000000"/>
          <w:rtl/>
        </w:rPr>
        <w:t>בעיקרו</w:t>
      </w:r>
      <w:r w:rsidRPr="0028540A">
        <w:rPr>
          <w:rFonts w:ascii="David" w:hAnsi="David"/>
          <w:color w:val="000000"/>
          <w:rtl/>
        </w:rPr>
        <w:t xml:space="preserve"> </w:t>
      </w:r>
      <w:r w:rsidRPr="0028540A">
        <w:rPr>
          <w:rFonts w:ascii="David" w:hAnsi="David" w:hint="eastAsia"/>
          <w:color w:val="000000"/>
          <w:rtl/>
        </w:rPr>
        <w:t>וכולל</w:t>
      </w:r>
      <w:r w:rsidRPr="0028540A">
        <w:rPr>
          <w:rFonts w:ascii="David" w:hAnsi="David"/>
          <w:color w:val="000000"/>
          <w:rtl/>
        </w:rPr>
        <w:t xml:space="preserve"> </w:t>
      </w:r>
      <w:r w:rsidRPr="0028540A">
        <w:rPr>
          <w:rFonts w:ascii="David" w:hAnsi="David" w:hint="eastAsia"/>
          <w:color w:val="000000"/>
          <w:rtl/>
        </w:rPr>
        <w:t>המלצה</w:t>
      </w:r>
      <w:r w:rsidRPr="0028540A">
        <w:rPr>
          <w:rFonts w:ascii="David" w:hAnsi="David"/>
          <w:color w:val="000000"/>
          <w:rtl/>
        </w:rPr>
        <w:t xml:space="preserve"> </w:t>
      </w:r>
      <w:r w:rsidRPr="0028540A">
        <w:rPr>
          <w:rFonts w:ascii="David" w:hAnsi="David" w:hint="eastAsia"/>
          <w:color w:val="000000"/>
          <w:rtl/>
        </w:rPr>
        <w:t>חיובית</w:t>
      </w:r>
      <w:r w:rsidRPr="0028540A">
        <w:rPr>
          <w:rFonts w:ascii="David" w:hAnsi="David"/>
          <w:color w:val="000000"/>
          <w:rtl/>
        </w:rPr>
        <w:t xml:space="preserve"> </w:t>
      </w:r>
      <w:r w:rsidRPr="0028540A">
        <w:rPr>
          <w:rFonts w:ascii="David" w:hAnsi="David" w:hint="eastAsia"/>
          <w:color w:val="000000"/>
          <w:rtl/>
        </w:rPr>
        <w:t>לענישה</w:t>
      </w:r>
      <w:r w:rsidRPr="0028540A">
        <w:rPr>
          <w:rFonts w:ascii="David" w:hAnsi="David"/>
          <w:color w:val="000000"/>
          <w:rtl/>
        </w:rPr>
        <w:t xml:space="preserve"> </w:t>
      </w:r>
      <w:r w:rsidRPr="0028540A">
        <w:rPr>
          <w:rFonts w:ascii="David" w:hAnsi="David" w:hint="eastAsia"/>
          <w:color w:val="000000"/>
          <w:rtl/>
        </w:rPr>
        <w:t>בדרך</w:t>
      </w:r>
      <w:r w:rsidRPr="0028540A">
        <w:rPr>
          <w:rFonts w:ascii="David" w:hAnsi="David"/>
          <w:color w:val="000000"/>
          <w:rtl/>
        </w:rPr>
        <w:t xml:space="preserve"> </w:t>
      </w:r>
      <w:r w:rsidRPr="0028540A">
        <w:rPr>
          <w:rFonts w:ascii="David" w:hAnsi="David" w:hint="eastAsia"/>
          <w:color w:val="000000"/>
          <w:rtl/>
        </w:rPr>
        <w:t>של</w:t>
      </w:r>
      <w:r w:rsidRPr="0028540A">
        <w:rPr>
          <w:rFonts w:ascii="David" w:hAnsi="David"/>
          <w:color w:val="000000"/>
          <w:rtl/>
        </w:rPr>
        <w:t xml:space="preserve"> </w:t>
      </w:r>
      <w:r w:rsidRPr="0028540A">
        <w:rPr>
          <w:rFonts w:ascii="David" w:hAnsi="David" w:hint="eastAsia"/>
          <w:color w:val="000000"/>
          <w:rtl/>
        </w:rPr>
        <w:t>צו</w:t>
      </w:r>
      <w:r w:rsidRPr="0028540A">
        <w:rPr>
          <w:rFonts w:ascii="David" w:hAnsi="David"/>
          <w:color w:val="000000"/>
          <w:rtl/>
        </w:rPr>
        <w:t xml:space="preserve"> </w:t>
      </w:r>
      <w:r w:rsidRPr="0028540A">
        <w:rPr>
          <w:rFonts w:ascii="David" w:hAnsi="David" w:hint="eastAsia"/>
          <w:color w:val="000000"/>
          <w:rtl/>
        </w:rPr>
        <w:t>של</w:t>
      </w:r>
      <w:r w:rsidRPr="0028540A">
        <w:rPr>
          <w:rFonts w:ascii="David" w:hAnsi="David"/>
          <w:color w:val="000000"/>
          <w:rtl/>
        </w:rPr>
        <w:t>"</w:t>
      </w:r>
      <w:r w:rsidRPr="0028540A">
        <w:rPr>
          <w:rFonts w:ascii="David" w:hAnsi="David" w:hint="eastAsia"/>
          <w:color w:val="000000"/>
          <w:rtl/>
        </w:rPr>
        <w:t>צ</w:t>
      </w:r>
      <w:r w:rsidRPr="0028540A">
        <w:rPr>
          <w:rFonts w:ascii="David" w:hAnsi="David"/>
          <w:color w:val="000000"/>
          <w:rtl/>
        </w:rPr>
        <w:t xml:space="preserve">, </w:t>
      </w:r>
      <w:r w:rsidRPr="0028540A">
        <w:rPr>
          <w:rFonts w:ascii="David" w:hAnsi="David" w:hint="eastAsia"/>
          <w:color w:val="000000"/>
          <w:rtl/>
        </w:rPr>
        <w:t>סבורני</w:t>
      </w:r>
      <w:r w:rsidRPr="0028540A">
        <w:rPr>
          <w:rFonts w:ascii="David" w:hAnsi="David"/>
          <w:color w:val="000000"/>
          <w:rtl/>
        </w:rPr>
        <w:t xml:space="preserve"> </w:t>
      </w:r>
      <w:r w:rsidRPr="0028540A">
        <w:rPr>
          <w:rFonts w:ascii="David" w:hAnsi="David" w:hint="eastAsia"/>
          <w:color w:val="000000"/>
          <w:rtl/>
        </w:rPr>
        <w:t>כי</w:t>
      </w:r>
      <w:r w:rsidRPr="0028540A">
        <w:rPr>
          <w:rFonts w:ascii="David" w:hAnsi="David"/>
          <w:color w:val="000000"/>
          <w:rtl/>
        </w:rPr>
        <w:t xml:space="preserve"> </w:t>
      </w:r>
      <w:r w:rsidRPr="0028540A">
        <w:rPr>
          <w:rFonts w:ascii="David" w:hAnsi="David" w:hint="eastAsia"/>
          <w:color w:val="000000"/>
          <w:rtl/>
        </w:rPr>
        <w:t>שליחתו</w:t>
      </w:r>
      <w:r w:rsidRPr="0028540A">
        <w:rPr>
          <w:rFonts w:ascii="David" w:hAnsi="David"/>
          <w:color w:val="000000"/>
          <w:rtl/>
        </w:rPr>
        <w:t xml:space="preserve"> </w:t>
      </w:r>
      <w:r w:rsidRPr="0028540A">
        <w:rPr>
          <w:rFonts w:ascii="David" w:hAnsi="David" w:hint="eastAsia"/>
          <w:color w:val="000000"/>
          <w:rtl/>
        </w:rPr>
        <w:t>של</w:t>
      </w:r>
      <w:r w:rsidRPr="0028540A">
        <w:rPr>
          <w:rFonts w:ascii="David" w:hAnsi="David"/>
          <w:color w:val="000000"/>
          <w:rtl/>
        </w:rPr>
        <w:t xml:space="preserve"> </w:t>
      </w:r>
      <w:r w:rsidRPr="0028540A">
        <w:rPr>
          <w:rFonts w:ascii="David" w:hAnsi="David" w:hint="eastAsia"/>
          <w:color w:val="000000"/>
          <w:rtl/>
        </w:rPr>
        <w:t>הנאשם</w:t>
      </w:r>
      <w:r w:rsidRPr="0028540A">
        <w:rPr>
          <w:rFonts w:ascii="David" w:hAnsi="David"/>
          <w:color w:val="000000"/>
          <w:rtl/>
        </w:rPr>
        <w:t xml:space="preserve"> </w:t>
      </w:r>
      <w:r w:rsidRPr="0028540A">
        <w:rPr>
          <w:rFonts w:ascii="David" w:hAnsi="David" w:hint="eastAsia"/>
          <w:color w:val="000000"/>
          <w:rtl/>
        </w:rPr>
        <w:t>למאסר</w:t>
      </w:r>
      <w:r w:rsidRPr="0028540A">
        <w:rPr>
          <w:rFonts w:ascii="David" w:hAnsi="David"/>
          <w:color w:val="000000"/>
          <w:rtl/>
        </w:rPr>
        <w:t xml:space="preserve"> </w:t>
      </w:r>
      <w:r w:rsidRPr="0028540A">
        <w:rPr>
          <w:rFonts w:ascii="David" w:hAnsi="David" w:hint="eastAsia"/>
          <w:color w:val="000000"/>
          <w:rtl/>
        </w:rPr>
        <w:t>מאחורי</w:t>
      </w:r>
      <w:r w:rsidRPr="0028540A">
        <w:rPr>
          <w:rFonts w:ascii="David" w:hAnsi="David"/>
          <w:color w:val="000000"/>
          <w:rtl/>
        </w:rPr>
        <w:t xml:space="preserve"> </w:t>
      </w:r>
      <w:r w:rsidRPr="0028540A">
        <w:rPr>
          <w:rFonts w:ascii="David" w:hAnsi="David" w:hint="eastAsia"/>
          <w:color w:val="000000"/>
          <w:rtl/>
        </w:rPr>
        <w:t>סורג</w:t>
      </w:r>
      <w:r w:rsidRPr="0028540A">
        <w:rPr>
          <w:rFonts w:ascii="David" w:hAnsi="David"/>
          <w:color w:val="000000"/>
          <w:rtl/>
        </w:rPr>
        <w:t xml:space="preserve"> </w:t>
      </w:r>
      <w:r w:rsidRPr="0028540A">
        <w:rPr>
          <w:rFonts w:ascii="David" w:hAnsi="David" w:hint="eastAsia"/>
          <w:color w:val="000000"/>
          <w:rtl/>
        </w:rPr>
        <w:t>ובריח</w:t>
      </w:r>
      <w:r w:rsidRPr="0028540A">
        <w:rPr>
          <w:rFonts w:ascii="David" w:hAnsi="David"/>
          <w:color w:val="000000"/>
          <w:rtl/>
        </w:rPr>
        <w:t xml:space="preserve"> </w:t>
      </w:r>
      <w:r w:rsidRPr="0028540A">
        <w:rPr>
          <w:rFonts w:ascii="David" w:hAnsi="David" w:hint="eastAsia"/>
          <w:color w:val="000000"/>
          <w:rtl/>
        </w:rPr>
        <w:t>רק</w:t>
      </w:r>
      <w:r w:rsidRPr="0028540A">
        <w:rPr>
          <w:rFonts w:ascii="David" w:hAnsi="David"/>
          <w:color w:val="000000"/>
          <w:rtl/>
        </w:rPr>
        <w:t xml:space="preserve"> </w:t>
      </w:r>
      <w:r w:rsidRPr="0028540A">
        <w:rPr>
          <w:rFonts w:ascii="David" w:hAnsi="David" w:hint="eastAsia"/>
          <w:color w:val="000000"/>
          <w:rtl/>
        </w:rPr>
        <w:t>משום</w:t>
      </w:r>
      <w:r w:rsidRPr="0028540A">
        <w:rPr>
          <w:rFonts w:ascii="David" w:hAnsi="David"/>
          <w:color w:val="000000"/>
          <w:rtl/>
        </w:rPr>
        <w:t xml:space="preserve"> </w:t>
      </w:r>
      <w:r w:rsidRPr="0028540A">
        <w:rPr>
          <w:rFonts w:ascii="David" w:hAnsi="David" w:hint="eastAsia"/>
          <w:color w:val="000000"/>
          <w:rtl/>
        </w:rPr>
        <w:t>שלא</w:t>
      </w:r>
      <w:r w:rsidRPr="0028540A">
        <w:rPr>
          <w:rFonts w:ascii="David" w:hAnsi="David"/>
          <w:color w:val="000000"/>
          <w:rtl/>
        </w:rPr>
        <w:t xml:space="preserve"> </w:t>
      </w:r>
      <w:r w:rsidRPr="0028540A">
        <w:rPr>
          <w:rFonts w:ascii="David" w:hAnsi="David" w:hint="eastAsia"/>
          <w:color w:val="000000"/>
          <w:rtl/>
        </w:rPr>
        <w:t>נמצא</w:t>
      </w:r>
      <w:r w:rsidRPr="0028540A">
        <w:rPr>
          <w:rFonts w:ascii="David" w:hAnsi="David"/>
          <w:color w:val="000000"/>
          <w:rtl/>
        </w:rPr>
        <w:t xml:space="preserve"> </w:t>
      </w:r>
      <w:r w:rsidRPr="0028540A">
        <w:rPr>
          <w:rFonts w:ascii="David" w:hAnsi="David" w:hint="eastAsia"/>
          <w:color w:val="000000"/>
          <w:rtl/>
        </w:rPr>
        <w:t>כשיר</w:t>
      </w:r>
      <w:r w:rsidRPr="0028540A">
        <w:rPr>
          <w:rFonts w:ascii="David" w:hAnsi="David"/>
          <w:color w:val="000000"/>
          <w:rtl/>
        </w:rPr>
        <w:t xml:space="preserve"> </w:t>
      </w:r>
      <w:r w:rsidRPr="0028540A">
        <w:rPr>
          <w:rFonts w:ascii="David" w:hAnsi="David" w:hint="eastAsia"/>
          <w:color w:val="000000"/>
          <w:rtl/>
        </w:rPr>
        <w:t>לבצע</w:t>
      </w:r>
      <w:r w:rsidRPr="0028540A">
        <w:rPr>
          <w:rFonts w:ascii="David" w:hAnsi="David"/>
          <w:color w:val="000000"/>
          <w:rtl/>
        </w:rPr>
        <w:t xml:space="preserve"> </w:t>
      </w:r>
      <w:r w:rsidRPr="0028540A">
        <w:rPr>
          <w:rFonts w:ascii="David" w:hAnsi="David" w:hint="eastAsia"/>
          <w:color w:val="000000"/>
          <w:rtl/>
        </w:rPr>
        <w:t>עבודות</w:t>
      </w:r>
      <w:r w:rsidRPr="0028540A">
        <w:rPr>
          <w:rFonts w:ascii="David" w:hAnsi="David"/>
          <w:color w:val="000000"/>
          <w:rtl/>
        </w:rPr>
        <w:t xml:space="preserve"> </w:t>
      </w:r>
      <w:r w:rsidRPr="0028540A">
        <w:rPr>
          <w:rFonts w:ascii="David" w:hAnsi="David" w:hint="eastAsia"/>
          <w:color w:val="000000"/>
          <w:rtl/>
        </w:rPr>
        <w:t>שירות</w:t>
      </w:r>
      <w:r w:rsidRPr="0028540A">
        <w:rPr>
          <w:rFonts w:ascii="David" w:hAnsi="David"/>
          <w:color w:val="000000"/>
          <w:rtl/>
        </w:rPr>
        <w:t xml:space="preserve"> </w:t>
      </w:r>
      <w:r w:rsidRPr="0028540A">
        <w:rPr>
          <w:rFonts w:ascii="David" w:hAnsi="David" w:hint="eastAsia"/>
          <w:color w:val="000000"/>
          <w:rtl/>
        </w:rPr>
        <w:t>בשל</w:t>
      </w:r>
      <w:r w:rsidRPr="0028540A">
        <w:rPr>
          <w:rFonts w:ascii="David" w:hAnsi="David"/>
          <w:color w:val="000000"/>
          <w:rtl/>
        </w:rPr>
        <w:t xml:space="preserve"> </w:t>
      </w:r>
      <w:r w:rsidRPr="0028540A">
        <w:rPr>
          <w:rFonts w:ascii="David" w:hAnsi="David" w:hint="eastAsia"/>
          <w:color w:val="000000"/>
          <w:rtl/>
        </w:rPr>
        <w:t>מצב</w:t>
      </w:r>
      <w:r w:rsidRPr="0028540A">
        <w:rPr>
          <w:rFonts w:ascii="David" w:hAnsi="David"/>
          <w:color w:val="000000"/>
          <w:rtl/>
        </w:rPr>
        <w:t xml:space="preserve"> </w:t>
      </w:r>
      <w:r w:rsidRPr="0028540A">
        <w:rPr>
          <w:rFonts w:ascii="David" w:hAnsi="David" w:hint="eastAsia"/>
          <w:color w:val="000000"/>
          <w:rtl/>
        </w:rPr>
        <w:t>בריאותו</w:t>
      </w:r>
      <w:r w:rsidRPr="0028540A">
        <w:rPr>
          <w:rFonts w:ascii="David" w:hAnsi="David"/>
          <w:color w:val="000000"/>
          <w:rtl/>
        </w:rPr>
        <w:t xml:space="preserve"> </w:t>
      </w:r>
      <w:r w:rsidRPr="0028540A">
        <w:rPr>
          <w:rFonts w:ascii="David" w:hAnsi="David" w:hint="eastAsia"/>
          <w:color w:val="000000"/>
          <w:rtl/>
        </w:rPr>
        <w:t>אינה</w:t>
      </w:r>
      <w:r w:rsidRPr="0028540A">
        <w:rPr>
          <w:rFonts w:ascii="David" w:hAnsi="David"/>
          <w:color w:val="000000"/>
          <w:rtl/>
        </w:rPr>
        <w:t xml:space="preserve"> </w:t>
      </w:r>
      <w:r w:rsidRPr="0028540A">
        <w:rPr>
          <w:rFonts w:ascii="David" w:hAnsi="David" w:hint="eastAsia"/>
          <w:color w:val="000000"/>
          <w:rtl/>
        </w:rPr>
        <w:t>מידתית</w:t>
      </w:r>
      <w:r w:rsidRPr="0028540A">
        <w:rPr>
          <w:rFonts w:ascii="David" w:hAnsi="David"/>
          <w:color w:val="000000"/>
          <w:rtl/>
        </w:rPr>
        <w:t xml:space="preserve"> </w:t>
      </w:r>
      <w:r w:rsidRPr="0028540A">
        <w:rPr>
          <w:rFonts w:ascii="David" w:hAnsi="David" w:hint="eastAsia"/>
          <w:color w:val="000000"/>
          <w:rtl/>
        </w:rPr>
        <w:t>ואינה</w:t>
      </w:r>
      <w:r w:rsidRPr="0028540A">
        <w:rPr>
          <w:rFonts w:ascii="David" w:hAnsi="David"/>
          <w:color w:val="000000"/>
          <w:rtl/>
        </w:rPr>
        <w:t xml:space="preserve"> </w:t>
      </w:r>
      <w:r w:rsidRPr="0028540A">
        <w:rPr>
          <w:rFonts w:ascii="David" w:hAnsi="David" w:hint="eastAsia"/>
          <w:color w:val="000000"/>
          <w:rtl/>
        </w:rPr>
        <w:t>עולה</w:t>
      </w:r>
      <w:r w:rsidRPr="0028540A">
        <w:rPr>
          <w:rFonts w:ascii="David" w:hAnsi="David"/>
          <w:color w:val="000000"/>
          <w:rtl/>
        </w:rPr>
        <w:t xml:space="preserve"> </w:t>
      </w:r>
      <w:r w:rsidRPr="0028540A">
        <w:rPr>
          <w:rFonts w:ascii="David" w:hAnsi="David" w:hint="eastAsia"/>
          <w:color w:val="000000"/>
          <w:rtl/>
        </w:rPr>
        <w:t>בקנה</w:t>
      </w:r>
      <w:r w:rsidRPr="0028540A">
        <w:rPr>
          <w:rFonts w:ascii="David" w:hAnsi="David"/>
          <w:color w:val="000000"/>
          <w:rtl/>
        </w:rPr>
        <w:t xml:space="preserve"> </w:t>
      </w:r>
      <w:r w:rsidRPr="0028540A">
        <w:rPr>
          <w:rFonts w:ascii="David" w:hAnsi="David" w:hint="eastAsia"/>
          <w:color w:val="000000"/>
          <w:rtl/>
        </w:rPr>
        <w:t>אחד</w:t>
      </w:r>
      <w:r w:rsidRPr="0028540A">
        <w:rPr>
          <w:rFonts w:ascii="David" w:hAnsi="David"/>
          <w:color w:val="000000"/>
          <w:rtl/>
        </w:rPr>
        <w:t xml:space="preserve"> </w:t>
      </w:r>
      <w:r w:rsidRPr="0028540A">
        <w:rPr>
          <w:rFonts w:ascii="David" w:hAnsi="David" w:hint="eastAsia"/>
          <w:color w:val="000000"/>
          <w:rtl/>
        </w:rPr>
        <w:t>עם</w:t>
      </w:r>
      <w:r w:rsidRPr="0028540A">
        <w:rPr>
          <w:rFonts w:ascii="David" w:hAnsi="David"/>
          <w:color w:val="000000"/>
          <w:rtl/>
        </w:rPr>
        <w:t xml:space="preserve"> </w:t>
      </w:r>
      <w:r w:rsidRPr="0028540A">
        <w:rPr>
          <w:rFonts w:ascii="David" w:hAnsi="David" w:hint="eastAsia"/>
          <w:color w:val="000000"/>
          <w:rtl/>
        </w:rPr>
        <w:t>שיקולי</w:t>
      </w:r>
      <w:r w:rsidRPr="0028540A">
        <w:rPr>
          <w:rFonts w:ascii="David" w:hAnsi="David"/>
          <w:color w:val="000000"/>
          <w:rtl/>
        </w:rPr>
        <w:t xml:space="preserve"> </w:t>
      </w:r>
      <w:r w:rsidRPr="0028540A">
        <w:rPr>
          <w:rFonts w:ascii="David" w:hAnsi="David" w:hint="eastAsia"/>
          <w:color w:val="000000"/>
          <w:rtl/>
        </w:rPr>
        <w:t>צדק</w:t>
      </w:r>
      <w:r w:rsidRPr="0028540A">
        <w:rPr>
          <w:rFonts w:ascii="David" w:hAnsi="David"/>
          <w:color w:val="000000"/>
          <w:rtl/>
        </w:rPr>
        <w:t xml:space="preserve"> </w:t>
      </w:r>
      <w:r w:rsidRPr="0028540A">
        <w:rPr>
          <w:rFonts w:ascii="David" w:hAnsi="David" w:hint="eastAsia"/>
          <w:color w:val="000000"/>
          <w:rtl/>
        </w:rPr>
        <w:t>ועם</w:t>
      </w:r>
      <w:r w:rsidRPr="0028540A">
        <w:rPr>
          <w:rFonts w:ascii="David" w:hAnsi="David"/>
          <w:color w:val="000000"/>
          <w:rtl/>
        </w:rPr>
        <w:t xml:space="preserve"> </w:t>
      </w:r>
      <w:r w:rsidRPr="0028540A">
        <w:rPr>
          <w:rFonts w:ascii="David" w:hAnsi="David" w:hint="eastAsia"/>
          <w:color w:val="000000"/>
          <w:rtl/>
        </w:rPr>
        <w:t>איזון</w:t>
      </w:r>
      <w:r w:rsidRPr="0028540A">
        <w:rPr>
          <w:rFonts w:ascii="David" w:hAnsi="David"/>
          <w:color w:val="000000"/>
          <w:rtl/>
        </w:rPr>
        <w:t xml:space="preserve"> </w:t>
      </w:r>
      <w:r w:rsidRPr="0028540A">
        <w:rPr>
          <w:rFonts w:ascii="David" w:hAnsi="David" w:hint="eastAsia"/>
          <w:color w:val="000000"/>
          <w:rtl/>
        </w:rPr>
        <w:t>ראוי</w:t>
      </w:r>
      <w:r w:rsidRPr="0028540A">
        <w:rPr>
          <w:rFonts w:ascii="David" w:hAnsi="David"/>
          <w:color w:val="000000"/>
          <w:rtl/>
        </w:rPr>
        <w:t xml:space="preserve"> </w:t>
      </w:r>
      <w:r w:rsidRPr="0028540A">
        <w:rPr>
          <w:rFonts w:ascii="David" w:hAnsi="David" w:hint="eastAsia"/>
          <w:color w:val="000000"/>
          <w:rtl/>
        </w:rPr>
        <w:t>בין</w:t>
      </w:r>
      <w:r w:rsidRPr="0028540A">
        <w:rPr>
          <w:rFonts w:ascii="David" w:hAnsi="David"/>
          <w:color w:val="000000"/>
          <w:rtl/>
        </w:rPr>
        <w:t xml:space="preserve"> </w:t>
      </w:r>
      <w:r w:rsidRPr="0028540A">
        <w:rPr>
          <w:rFonts w:ascii="David" w:hAnsi="David" w:hint="eastAsia"/>
          <w:color w:val="000000"/>
          <w:rtl/>
        </w:rPr>
        <w:t>שיקולי</w:t>
      </w:r>
      <w:r w:rsidRPr="0028540A">
        <w:rPr>
          <w:rFonts w:ascii="David" w:hAnsi="David"/>
          <w:color w:val="000000"/>
          <w:rtl/>
        </w:rPr>
        <w:t xml:space="preserve"> </w:t>
      </w:r>
      <w:r w:rsidRPr="0028540A">
        <w:rPr>
          <w:rFonts w:ascii="David" w:hAnsi="David" w:hint="eastAsia"/>
          <w:color w:val="000000"/>
          <w:rtl/>
        </w:rPr>
        <w:t>הענישה</w:t>
      </w:r>
      <w:r w:rsidRPr="0028540A">
        <w:rPr>
          <w:rFonts w:ascii="David" w:hAnsi="David"/>
          <w:color w:val="000000"/>
          <w:rtl/>
        </w:rPr>
        <w:t xml:space="preserve"> </w:t>
      </w:r>
      <w:r w:rsidRPr="0028540A">
        <w:rPr>
          <w:rFonts w:ascii="David" w:hAnsi="David" w:hint="eastAsia"/>
          <w:color w:val="000000"/>
          <w:rtl/>
        </w:rPr>
        <w:t>בתיק</w:t>
      </w:r>
      <w:r w:rsidRPr="0028540A">
        <w:rPr>
          <w:rFonts w:ascii="David" w:hAnsi="David"/>
          <w:color w:val="000000"/>
          <w:rtl/>
        </w:rPr>
        <w:t xml:space="preserve"> </w:t>
      </w:r>
      <w:r w:rsidRPr="0028540A">
        <w:rPr>
          <w:rFonts w:ascii="David" w:hAnsi="David" w:hint="eastAsia"/>
          <w:color w:val="000000"/>
          <w:rtl/>
        </w:rPr>
        <w:t>זה</w:t>
      </w:r>
      <w:r w:rsidRPr="0028540A">
        <w:rPr>
          <w:rFonts w:ascii="David" w:hAnsi="David"/>
          <w:color w:val="000000"/>
          <w:rtl/>
        </w:rPr>
        <w:t>.</w:t>
      </w:r>
    </w:p>
    <w:p w14:paraId="2CAB35D1" w14:textId="77777777" w:rsidR="00470DC8" w:rsidRPr="0028540A" w:rsidRDefault="00470DC8" w:rsidP="00470DC8">
      <w:pPr>
        <w:numPr>
          <w:ilvl w:val="0"/>
          <w:numId w:val="4"/>
        </w:numPr>
        <w:spacing w:after="120" w:line="360" w:lineRule="auto"/>
        <w:jc w:val="both"/>
        <w:rPr>
          <w:rFonts w:ascii="David" w:hAnsi="David"/>
          <w:color w:val="000000"/>
          <w:rtl/>
        </w:rPr>
      </w:pPr>
      <w:r w:rsidRPr="0028540A">
        <w:rPr>
          <w:rFonts w:ascii="David" w:hAnsi="David" w:hint="eastAsia"/>
          <w:color w:val="000000"/>
          <w:rtl/>
        </w:rPr>
        <w:t>אמנם</w:t>
      </w:r>
      <w:r w:rsidRPr="0028540A">
        <w:rPr>
          <w:rFonts w:ascii="David" w:hAnsi="David"/>
          <w:color w:val="000000"/>
          <w:rtl/>
        </w:rPr>
        <w:t xml:space="preserve"> </w:t>
      </w:r>
      <w:r w:rsidRPr="0028540A">
        <w:rPr>
          <w:rFonts w:ascii="David" w:hAnsi="David" w:hint="eastAsia"/>
          <w:color w:val="000000"/>
          <w:rtl/>
        </w:rPr>
        <w:t>תיקון</w:t>
      </w:r>
      <w:r w:rsidRPr="0028540A">
        <w:rPr>
          <w:rFonts w:ascii="David" w:hAnsi="David"/>
          <w:color w:val="000000"/>
          <w:rtl/>
        </w:rPr>
        <w:t xml:space="preserve"> 113 </w:t>
      </w:r>
      <w:r w:rsidRPr="0028540A">
        <w:rPr>
          <w:rFonts w:ascii="David" w:hAnsi="David" w:hint="eastAsia"/>
          <w:color w:val="000000"/>
          <w:rtl/>
        </w:rPr>
        <w:t>ל</w:t>
      </w:r>
      <w:hyperlink r:id="rId37" w:history="1">
        <w:r w:rsidR="0098021E" w:rsidRPr="0098021E">
          <w:rPr>
            <w:rFonts w:ascii="David" w:hAnsi="David"/>
            <w:color w:val="0000FF"/>
            <w:u w:val="single"/>
            <w:rtl/>
          </w:rPr>
          <w:t>חוק העונשין</w:t>
        </w:r>
      </w:hyperlink>
      <w:r w:rsidRPr="0028540A">
        <w:rPr>
          <w:rFonts w:ascii="David" w:hAnsi="David"/>
          <w:color w:val="000000"/>
          <w:rtl/>
        </w:rPr>
        <w:t xml:space="preserve">, </w:t>
      </w:r>
      <w:r w:rsidRPr="0028540A">
        <w:rPr>
          <w:rFonts w:ascii="David" w:hAnsi="David" w:hint="eastAsia"/>
          <w:color w:val="000000"/>
          <w:rtl/>
        </w:rPr>
        <w:t>במתכונתו</w:t>
      </w:r>
      <w:r w:rsidRPr="0028540A">
        <w:rPr>
          <w:rFonts w:ascii="David" w:hAnsi="David"/>
          <w:color w:val="000000"/>
          <w:rtl/>
        </w:rPr>
        <w:t xml:space="preserve"> </w:t>
      </w:r>
      <w:r w:rsidRPr="0028540A">
        <w:rPr>
          <w:rFonts w:ascii="David" w:hAnsi="David" w:hint="eastAsia"/>
          <w:color w:val="000000"/>
          <w:rtl/>
        </w:rPr>
        <w:t>הנוכחית</w:t>
      </w:r>
      <w:r w:rsidRPr="0028540A">
        <w:rPr>
          <w:rFonts w:ascii="David" w:hAnsi="David"/>
          <w:color w:val="000000"/>
          <w:rtl/>
        </w:rPr>
        <w:t xml:space="preserve">, </w:t>
      </w:r>
      <w:r w:rsidRPr="0028540A">
        <w:rPr>
          <w:rFonts w:ascii="David" w:hAnsi="David" w:hint="eastAsia"/>
          <w:color w:val="000000"/>
          <w:rtl/>
        </w:rPr>
        <w:t>מאשר</w:t>
      </w:r>
      <w:r w:rsidRPr="0028540A">
        <w:rPr>
          <w:rFonts w:ascii="David" w:hAnsi="David"/>
          <w:color w:val="000000"/>
          <w:rtl/>
        </w:rPr>
        <w:t xml:space="preserve"> </w:t>
      </w:r>
      <w:r w:rsidRPr="0028540A">
        <w:rPr>
          <w:rFonts w:ascii="David" w:hAnsi="David" w:hint="eastAsia"/>
          <w:color w:val="000000"/>
          <w:rtl/>
        </w:rPr>
        <w:t>סטייה</w:t>
      </w:r>
      <w:r w:rsidRPr="0028540A">
        <w:rPr>
          <w:rFonts w:ascii="David" w:hAnsi="David"/>
          <w:color w:val="000000"/>
          <w:rtl/>
        </w:rPr>
        <w:t xml:space="preserve"> </w:t>
      </w:r>
      <w:r w:rsidRPr="0028540A">
        <w:rPr>
          <w:rFonts w:ascii="David" w:hAnsi="David" w:hint="eastAsia"/>
          <w:color w:val="000000"/>
          <w:rtl/>
        </w:rPr>
        <w:t>לקולא</w:t>
      </w:r>
      <w:r w:rsidRPr="0028540A">
        <w:rPr>
          <w:rFonts w:ascii="David" w:hAnsi="David"/>
          <w:color w:val="000000"/>
          <w:rtl/>
        </w:rPr>
        <w:t xml:space="preserve"> </w:t>
      </w:r>
      <w:r w:rsidRPr="0028540A">
        <w:rPr>
          <w:rFonts w:ascii="David" w:hAnsi="David" w:hint="eastAsia"/>
          <w:color w:val="000000"/>
          <w:rtl/>
        </w:rPr>
        <w:t>ממתחם</w:t>
      </w:r>
      <w:r w:rsidRPr="0028540A">
        <w:rPr>
          <w:rFonts w:ascii="David" w:hAnsi="David"/>
          <w:color w:val="000000"/>
          <w:rtl/>
        </w:rPr>
        <w:t xml:space="preserve"> </w:t>
      </w:r>
      <w:r w:rsidRPr="0028540A">
        <w:rPr>
          <w:rFonts w:ascii="David" w:hAnsi="David" w:hint="eastAsia"/>
          <w:color w:val="000000"/>
          <w:rtl/>
        </w:rPr>
        <w:t>העונש</w:t>
      </w:r>
      <w:r w:rsidRPr="0028540A">
        <w:rPr>
          <w:rFonts w:ascii="David" w:hAnsi="David"/>
          <w:color w:val="000000"/>
          <w:rtl/>
        </w:rPr>
        <w:t xml:space="preserve"> </w:t>
      </w:r>
      <w:r w:rsidRPr="0028540A">
        <w:rPr>
          <w:rFonts w:ascii="David" w:hAnsi="David" w:hint="eastAsia"/>
          <w:color w:val="000000"/>
          <w:rtl/>
        </w:rPr>
        <w:t>ההולם</w:t>
      </w:r>
      <w:r w:rsidRPr="0028540A">
        <w:rPr>
          <w:rFonts w:ascii="David" w:hAnsi="David"/>
          <w:color w:val="000000"/>
          <w:rtl/>
        </w:rPr>
        <w:t xml:space="preserve"> </w:t>
      </w:r>
      <w:r w:rsidRPr="0028540A">
        <w:rPr>
          <w:rFonts w:ascii="David" w:hAnsi="David" w:hint="eastAsia"/>
          <w:color w:val="000000"/>
          <w:rtl/>
        </w:rPr>
        <w:t>משיקולי</w:t>
      </w:r>
      <w:r w:rsidRPr="0028540A">
        <w:rPr>
          <w:rFonts w:ascii="David" w:hAnsi="David"/>
          <w:color w:val="000000"/>
          <w:rtl/>
        </w:rPr>
        <w:t xml:space="preserve"> </w:t>
      </w:r>
      <w:r w:rsidRPr="0028540A">
        <w:rPr>
          <w:rFonts w:ascii="David" w:hAnsi="David" w:hint="eastAsia"/>
          <w:color w:val="000000"/>
          <w:rtl/>
        </w:rPr>
        <w:t>שיקום</w:t>
      </w:r>
      <w:r w:rsidRPr="0028540A">
        <w:rPr>
          <w:rFonts w:ascii="David" w:hAnsi="David"/>
          <w:color w:val="000000"/>
          <w:rtl/>
        </w:rPr>
        <w:t xml:space="preserve"> </w:t>
      </w:r>
      <w:r w:rsidRPr="0028540A">
        <w:rPr>
          <w:rFonts w:ascii="David" w:hAnsi="David" w:hint="eastAsia"/>
          <w:color w:val="000000"/>
          <w:rtl/>
        </w:rPr>
        <w:t>בלבד</w:t>
      </w:r>
      <w:r w:rsidRPr="0028540A">
        <w:rPr>
          <w:rFonts w:ascii="David" w:hAnsi="David"/>
          <w:color w:val="000000"/>
          <w:rtl/>
        </w:rPr>
        <w:t xml:space="preserve">, </w:t>
      </w:r>
      <w:r w:rsidRPr="0028540A">
        <w:rPr>
          <w:rFonts w:ascii="David" w:hAnsi="David" w:hint="eastAsia"/>
          <w:color w:val="000000"/>
          <w:rtl/>
        </w:rPr>
        <w:t>אשר</w:t>
      </w:r>
      <w:r w:rsidRPr="0028540A">
        <w:rPr>
          <w:rFonts w:ascii="David" w:hAnsi="David"/>
          <w:color w:val="000000"/>
          <w:rtl/>
        </w:rPr>
        <w:t xml:space="preserve"> </w:t>
      </w:r>
      <w:r w:rsidRPr="0028540A">
        <w:rPr>
          <w:rFonts w:ascii="David" w:hAnsi="David" w:hint="eastAsia"/>
          <w:color w:val="000000"/>
          <w:rtl/>
        </w:rPr>
        <w:t>במובנם</w:t>
      </w:r>
      <w:r w:rsidRPr="0028540A">
        <w:rPr>
          <w:rFonts w:ascii="David" w:hAnsi="David"/>
          <w:color w:val="000000"/>
          <w:rtl/>
        </w:rPr>
        <w:t xml:space="preserve"> </w:t>
      </w:r>
      <w:r w:rsidRPr="0028540A">
        <w:rPr>
          <w:rFonts w:ascii="David" w:hAnsi="David" w:hint="eastAsia"/>
          <w:color w:val="000000"/>
          <w:rtl/>
        </w:rPr>
        <w:t>הרגיל</w:t>
      </w:r>
      <w:r w:rsidRPr="0028540A">
        <w:rPr>
          <w:rFonts w:ascii="David" w:hAnsi="David"/>
          <w:color w:val="000000"/>
          <w:rtl/>
        </w:rPr>
        <w:t xml:space="preserve"> </w:t>
      </w:r>
      <w:r w:rsidRPr="0028540A">
        <w:rPr>
          <w:rFonts w:ascii="David" w:hAnsi="David" w:hint="eastAsia"/>
          <w:color w:val="000000"/>
          <w:rtl/>
        </w:rPr>
        <w:t>אינם</w:t>
      </w:r>
      <w:r w:rsidRPr="0028540A">
        <w:rPr>
          <w:rFonts w:ascii="David" w:hAnsi="David"/>
          <w:color w:val="000000"/>
          <w:rtl/>
        </w:rPr>
        <w:t xml:space="preserve"> </w:t>
      </w:r>
      <w:r w:rsidRPr="0028540A">
        <w:rPr>
          <w:rFonts w:ascii="David" w:hAnsi="David" w:hint="eastAsia"/>
          <w:color w:val="000000"/>
          <w:rtl/>
        </w:rPr>
        <w:t>רלוונטיים</w:t>
      </w:r>
      <w:r w:rsidRPr="0028540A">
        <w:rPr>
          <w:rFonts w:ascii="David" w:hAnsi="David"/>
          <w:color w:val="000000"/>
          <w:rtl/>
        </w:rPr>
        <w:t xml:space="preserve"> </w:t>
      </w:r>
      <w:r w:rsidRPr="0028540A">
        <w:rPr>
          <w:rFonts w:ascii="David" w:hAnsi="David" w:hint="eastAsia"/>
          <w:color w:val="000000"/>
          <w:rtl/>
        </w:rPr>
        <w:t>בתיק</w:t>
      </w:r>
      <w:r w:rsidRPr="0028540A">
        <w:rPr>
          <w:rFonts w:ascii="David" w:hAnsi="David"/>
          <w:color w:val="000000"/>
          <w:rtl/>
        </w:rPr>
        <w:t xml:space="preserve"> </w:t>
      </w:r>
      <w:r w:rsidRPr="0028540A">
        <w:rPr>
          <w:rFonts w:ascii="David" w:hAnsi="David" w:hint="eastAsia"/>
          <w:color w:val="000000"/>
          <w:rtl/>
        </w:rPr>
        <w:t>זה</w:t>
      </w:r>
      <w:r w:rsidRPr="0028540A">
        <w:rPr>
          <w:rFonts w:ascii="David" w:hAnsi="David"/>
          <w:color w:val="000000"/>
          <w:rtl/>
        </w:rPr>
        <w:t xml:space="preserve">. </w:t>
      </w:r>
      <w:r w:rsidRPr="0028540A">
        <w:rPr>
          <w:rFonts w:ascii="David" w:hAnsi="David" w:hint="eastAsia"/>
          <w:color w:val="000000"/>
          <w:rtl/>
        </w:rPr>
        <w:t>אולם</w:t>
      </w:r>
      <w:r w:rsidRPr="0028540A">
        <w:rPr>
          <w:rFonts w:ascii="David" w:hAnsi="David"/>
          <w:color w:val="000000"/>
          <w:rtl/>
        </w:rPr>
        <w:t xml:space="preserve"> </w:t>
      </w:r>
      <w:r w:rsidRPr="0028540A">
        <w:rPr>
          <w:rFonts w:ascii="David" w:hAnsi="David" w:hint="eastAsia"/>
          <w:color w:val="000000"/>
          <w:rtl/>
        </w:rPr>
        <w:t>סבורני</w:t>
      </w:r>
      <w:r w:rsidRPr="0028540A">
        <w:rPr>
          <w:rFonts w:ascii="David" w:hAnsi="David"/>
          <w:color w:val="000000"/>
          <w:rtl/>
        </w:rPr>
        <w:t xml:space="preserve"> </w:t>
      </w:r>
      <w:r w:rsidRPr="0028540A">
        <w:rPr>
          <w:rFonts w:ascii="David" w:hAnsi="David" w:hint="eastAsia"/>
          <w:color w:val="000000"/>
          <w:rtl/>
        </w:rPr>
        <w:t>כי</w:t>
      </w:r>
      <w:r w:rsidRPr="0028540A">
        <w:rPr>
          <w:rFonts w:ascii="David" w:hAnsi="David"/>
          <w:color w:val="000000"/>
          <w:rtl/>
        </w:rPr>
        <w:t xml:space="preserve"> </w:t>
      </w:r>
      <w:r w:rsidRPr="0028540A">
        <w:rPr>
          <w:rFonts w:ascii="David" w:hAnsi="David" w:hint="eastAsia"/>
          <w:color w:val="000000"/>
          <w:rtl/>
        </w:rPr>
        <w:t>לעיתים</w:t>
      </w:r>
      <w:r w:rsidRPr="0028540A">
        <w:rPr>
          <w:rFonts w:ascii="David" w:hAnsi="David"/>
          <w:color w:val="000000"/>
          <w:rtl/>
        </w:rPr>
        <w:t xml:space="preserve"> </w:t>
      </w:r>
      <w:r w:rsidRPr="0028540A">
        <w:rPr>
          <w:rFonts w:ascii="David" w:hAnsi="David" w:hint="eastAsia"/>
          <w:color w:val="000000"/>
          <w:rtl/>
        </w:rPr>
        <w:t>יש</w:t>
      </w:r>
      <w:r w:rsidRPr="0028540A">
        <w:rPr>
          <w:rFonts w:ascii="David" w:hAnsi="David"/>
          <w:color w:val="000000"/>
          <w:rtl/>
        </w:rPr>
        <w:t xml:space="preserve"> </w:t>
      </w:r>
      <w:r w:rsidRPr="0028540A">
        <w:rPr>
          <w:rFonts w:ascii="David" w:hAnsi="David" w:hint="eastAsia"/>
          <w:color w:val="000000"/>
          <w:rtl/>
        </w:rPr>
        <w:t>מקום</w:t>
      </w:r>
      <w:r w:rsidRPr="0028540A">
        <w:rPr>
          <w:rFonts w:ascii="David" w:hAnsi="David"/>
          <w:color w:val="000000"/>
          <w:rtl/>
        </w:rPr>
        <w:t xml:space="preserve"> </w:t>
      </w:r>
      <w:r w:rsidRPr="0028540A">
        <w:rPr>
          <w:rFonts w:ascii="David" w:hAnsi="David" w:hint="eastAsia"/>
          <w:color w:val="000000"/>
          <w:rtl/>
        </w:rPr>
        <w:t>לסטות</w:t>
      </w:r>
      <w:r w:rsidRPr="0028540A">
        <w:rPr>
          <w:rFonts w:ascii="David" w:hAnsi="David"/>
          <w:color w:val="000000"/>
          <w:rtl/>
        </w:rPr>
        <w:t xml:space="preserve"> </w:t>
      </w:r>
      <w:r w:rsidRPr="0028540A">
        <w:rPr>
          <w:rFonts w:ascii="David" w:hAnsi="David" w:hint="eastAsia"/>
          <w:color w:val="000000"/>
          <w:rtl/>
        </w:rPr>
        <w:t>ממתחם</w:t>
      </w:r>
      <w:r w:rsidRPr="0028540A">
        <w:rPr>
          <w:rFonts w:ascii="David" w:hAnsi="David"/>
          <w:color w:val="000000"/>
          <w:rtl/>
        </w:rPr>
        <w:t xml:space="preserve"> </w:t>
      </w:r>
      <w:r w:rsidRPr="0028540A">
        <w:rPr>
          <w:rFonts w:ascii="David" w:hAnsi="David" w:hint="eastAsia"/>
          <w:color w:val="000000"/>
          <w:rtl/>
        </w:rPr>
        <w:t>העונש</w:t>
      </w:r>
      <w:r w:rsidRPr="0028540A">
        <w:rPr>
          <w:rFonts w:ascii="David" w:hAnsi="David"/>
          <w:color w:val="000000"/>
          <w:rtl/>
        </w:rPr>
        <w:t xml:space="preserve"> </w:t>
      </w:r>
      <w:r w:rsidRPr="0028540A">
        <w:rPr>
          <w:rFonts w:ascii="David" w:hAnsi="David" w:hint="eastAsia"/>
          <w:color w:val="000000"/>
          <w:rtl/>
        </w:rPr>
        <w:t>ההולם</w:t>
      </w:r>
      <w:r w:rsidRPr="0028540A">
        <w:rPr>
          <w:rFonts w:ascii="David" w:hAnsi="David"/>
          <w:color w:val="000000"/>
          <w:rtl/>
        </w:rPr>
        <w:t xml:space="preserve"> </w:t>
      </w:r>
      <w:r w:rsidRPr="0028540A">
        <w:rPr>
          <w:rFonts w:ascii="David" w:hAnsi="David" w:hint="eastAsia"/>
          <w:color w:val="000000"/>
          <w:rtl/>
        </w:rPr>
        <w:t>משיקולי</w:t>
      </w:r>
      <w:r w:rsidRPr="0028540A">
        <w:rPr>
          <w:rFonts w:ascii="David" w:hAnsi="David"/>
          <w:color w:val="000000"/>
          <w:rtl/>
        </w:rPr>
        <w:t xml:space="preserve"> </w:t>
      </w:r>
      <w:r w:rsidRPr="0028540A">
        <w:rPr>
          <w:rFonts w:ascii="David" w:hAnsi="David" w:hint="eastAsia"/>
          <w:color w:val="000000"/>
          <w:rtl/>
        </w:rPr>
        <w:t>צדק</w:t>
      </w:r>
      <w:r w:rsidRPr="0028540A">
        <w:rPr>
          <w:rFonts w:ascii="David" w:hAnsi="David"/>
          <w:color w:val="000000"/>
          <w:rtl/>
        </w:rPr>
        <w:t xml:space="preserve"> </w:t>
      </w:r>
      <w:r w:rsidRPr="0028540A">
        <w:rPr>
          <w:rFonts w:ascii="David" w:hAnsi="David" w:hint="eastAsia"/>
          <w:color w:val="000000"/>
          <w:rtl/>
        </w:rPr>
        <w:t>בהתקיים</w:t>
      </w:r>
      <w:r w:rsidRPr="0028540A">
        <w:rPr>
          <w:rFonts w:ascii="David" w:hAnsi="David"/>
          <w:color w:val="000000"/>
          <w:rtl/>
        </w:rPr>
        <w:t xml:space="preserve"> </w:t>
      </w:r>
      <w:r w:rsidRPr="0028540A">
        <w:rPr>
          <w:rFonts w:ascii="David" w:hAnsi="David" w:hint="eastAsia"/>
          <w:color w:val="000000"/>
          <w:rtl/>
        </w:rPr>
        <w:t>נסיבות</w:t>
      </w:r>
      <w:r w:rsidRPr="0028540A">
        <w:rPr>
          <w:rFonts w:ascii="David" w:hAnsi="David"/>
          <w:color w:val="000000"/>
          <w:rtl/>
        </w:rPr>
        <w:t xml:space="preserve"> </w:t>
      </w:r>
      <w:r w:rsidRPr="0028540A">
        <w:rPr>
          <w:rFonts w:ascii="David" w:hAnsi="David" w:hint="eastAsia"/>
          <w:color w:val="000000"/>
          <w:rtl/>
        </w:rPr>
        <w:t>חריגות</w:t>
      </w:r>
      <w:r w:rsidRPr="0028540A">
        <w:rPr>
          <w:rFonts w:ascii="David" w:hAnsi="David"/>
          <w:color w:val="000000"/>
          <w:rtl/>
        </w:rPr>
        <w:t xml:space="preserve"> </w:t>
      </w:r>
      <w:r w:rsidRPr="0028540A">
        <w:rPr>
          <w:rFonts w:ascii="David" w:hAnsi="David" w:hint="eastAsia"/>
          <w:color w:val="000000"/>
          <w:rtl/>
        </w:rPr>
        <w:t>שאינן</w:t>
      </w:r>
      <w:r w:rsidRPr="0028540A">
        <w:rPr>
          <w:rFonts w:ascii="David" w:hAnsi="David"/>
          <w:color w:val="000000"/>
          <w:rtl/>
        </w:rPr>
        <w:t xml:space="preserve"> </w:t>
      </w:r>
      <w:r w:rsidRPr="0028540A">
        <w:rPr>
          <w:rFonts w:ascii="David" w:hAnsi="David" w:hint="eastAsia"/>
          <w:color w:val="000000"/>
          <w:rtl/>
        </w:rPr>
        <w:t>בגדר</w:t>
      </w:r>
      <w:r w:rsidRPr="0028540A">
        <w:rPr>
          <w:rFonts w:ascii="David" w:hAnsi="David"/>
          <w:color w:val="000000"/>
          <w:rtl/>
        </w:rPr>
        <w:t xml:space="preserve"> </w:t>
      </w:r>
      <w:r w:rsidRPr="0028540A">
        <w:rPr>
          <w:rFonts w:ascii="David" w:hAnsi="David" w:hint="eastAsia"/>
          <w:color w:val="000000"/>
          <w:rtl/>
        </w:rPr>
        <w:t>שיקום</w:t>
      </w:r>
      <w:r w:rsidRPr="0028540A">
        <w:rPr>
          <w:rFonts w:ascii="David" w:hAnsi="David"/>
          <w:color w:val="000000"/>
          <w:rtl/>
        </w:rPr>
        <w:t xml:space="preserve">. </w:t>
      </w:r>
      <w:r w:rsidRPr="0028540A">
        <w:rPr>
          <w:rFonts w:ascii="David" w:hAnsi="David" w:hint="eastAsia"/>
          <w:color w:val="000000"/>
          <w:rtl/>
        </w:rPr>
        <w:t>בפרט</w:t>
      </w:r>
      <w:r w:rsidRPr="0028540A">
        <w:rPr>
          <w:rFonts w:ascii="David" w:hAnsi="David"/>
          <w:color w:val="000000"/>
          <w:rtl/>
        </w:rPr>
        <w:t xml:space="preserve"> </w:t>
      </w:r>
      <w:r w:rsidRPr="0028540A">
        <w:rPr>
          <w:rFonts w:ascii="David" w:hAnsi="David" w:hint="eastAsia"/>
          <w:color w:val="000000"/>
          <w:rtl/>
        </w:rPr>
        <w:t>הדברים</w:t>
      </w:r>
      <w:r w:rsidRPr="0028540A">
        <w:rPr>
          <w:rFonts w:ascii="David" w:hAnsi="David"/>
          <w:color w:val="000000"/>
          <w:rtl/>
        </w:rPr>
        <w:t xml:space="preserve"> </w:t>
      </w:r>
      <w:r w:rsidRPr="0028540A">
        <w:rPr>
          <w:rFonts w:ascii="David" w:hAnsi="David" w:hint="eastAsia"/>
          <w:color w:val="000000"/>
          <w:rtl/>
        </w:rPr>
        <w:t>אמורים</w:t>
      </w:r>
      <w:r w:rsidRPr="0028540A">
        <w:rPr>
          <w:rFonts w:ascii="David" w:hAnsi="David"/>
          <w:color w:val="000000"/>
          <w:rtl/>
        </w:rPr>
        <w:t xml:space="preserve"> </w:t>
      </w:r>
      <w:r w:rsidRPr="0028540A">
        <w:rPr>
          <w:rFonts w:ascii="David" w:hAnsi="David" w:hint="eastAsia"/>
          <w:color w:val="000000"/>
          <w:rtl/>
        </w:rPr>
        <w:t>במקרה</w:t>
      </w:r>
      <w:r w:rsidRPr="0028540A">
        <w:rPr>
          <w:rFonts w:ascii="David" w:hAnsi="David"/>
          <w:color w:val="000000"/>
          <w:rtl/>
        </w:rPr>
        <w:t xml:space="preserve"> </w:t>
      </w:r>
      <w:r w:rsidRPr="0028540A">
        <w:rPr>
          <w:rFonts w:ascii="David" w:hAnsi="David" w:hint="eastAsia"/>
          <w:color w:val="000000"/>
          <w:rtl/>
        </w:rPr>
        <w:t>שבו</w:t>
      </w:r>
      <w:r w:rsidRPr="0028540A">
        <w:rPr>
          <w:rFonts w:ascii="David" w:hAnsi="David"/>
          <w:color w:val="000000"/>
          <w:rtl/>
        </w:rPr>
        <w:t xml:space="preserve"> </w:t>
      </w:r>
      <w:r w:rsidRPr="0028540A">
        <w:rPr>
          <w:rFonts w:ascii="David" w:hAnsi="David" w:hint="eastAsia"/>
          <w:color w:val="000000"/>
          <w:rtl/>
        </w:rPr>
        <w:t>בשל</w:t>
      </w:r>
      <w:r w:rsidRPr="0028540A">
        <w:rPr>
          <w:rFonts w:ascii="David" w:hAnsi="David"/>
          <w:color w:val="000000"/>
          <w:rtl/>
        </w:rPr>
        <w:t xml:space="preserve"> </w:t>
      </w:r>
      <w:r w:rsidRPr="0028540A">
        <w:rPr>
          <w:rFonts w:ascii="David" w:hAnsi="David" w:hint="eastAsia"/>
          <w:color w:val="000000"/>
          <w:rtl/>
        </w:rPr>
        <w:t>מצב</w:t>
      </w:r>
      <w:r w:rsidRPr="0028540A">
        <w:rPr>
          <w:rFonts w:ascii="David" w:hAnsi="David"/>
          <w:color w:val="000000"/>
          <w:rtl/>
        </w:rPr>
        <w:t xml:space="preserve"> </w:t>
      </w:r>
      <w:r w:rsidRPr="0028540A">
        <w:rPr>
          <w:rFonts w:ascii="David" w:hAnsi="David" w:hint="eastAsia"/>
          <w:color w:val="000000"/>
          <w:rtl/>
        </w:rPr>
        <w:t>בריאותו</w:t>
      </w:r>
      <w:r w:rsidRPr="0028540A">
        <w:rPr>
          <w:rFonts w:ascii="David" w:hAnsi="David"/>
          <w:color w:val="000000"/>
          <w:rtl/>
        </w:rPr>
        <w:t xml:space="preserve"> </w:t>
      </w:r>
      <w:r w:rsidRPr="0028540A">
        <w:rPr>
          <w:rFonts w:ascii="David" w:hAnsi="David" w:hint="eastAsia"/>
          <w:color w:val="000000"/>
          <w:rtl/>
        </w:rPr>
        <w:t>של</w:t>
      </w:r>
      <w:r w:rsidRPr="0028540A">
        <w:rPr>
          <w:rFonts w:ascii="David" w:hAnsi="David"/>
          <w:color w:val="000000"/>
          <w:rtl/>
        </w:rPr>
        <w:t xml:space="preserve"> </w:t>
      </w:r>
      <w:r w:rsidRPr="0028540A">
        <w:rPr>
          <w:rFonts w:ascii="David" w:hAnsi="David" w:hint="eastAsia"/>
          <w:color w:val="000000"/>
          <w:rtl/>
        </w:rPr>
        <w:t>נאשם</w:t>
      </w:r>
      <w:r w:rsidRPr="0028540A">
        <w:rPr>
          <w:rFonts w:ascii="David" w:hAnsi="David"/>
          <w:color w:val="000000"/>
          <w:rtl/>
        </w:rPr>
        <w:t xml:space="preserve">, </w:t>
      </w:r>
      <w:r w:rsidRPr="0028540A">
        <w:rPr>
          <w:rFonts w:ascii="David" w:hAnsi="David" w:hint="eastAsia"/>
          <w:color w:val="000000"/>
          <w:rtl/>
        </w:rPr>
        <w:t>עלולה</w:t>
      </w:r>
      <w:r w:rsidRPr="0028540A">
        <w:rPr>
          <w:rFonts w:ascii="David" w:hAnsi="David"/>
          <w:color w:val="000000"/>
          <w:rtl/>
        </w:rPr>
        <w:t xml:space="preserve"> </w:t>
      </w:r>
      <w:r w:rsidRPr="0028540A">
        <w:rPr>
          <w:rFonts w:ascii="David" w:hAnsi="David" w:hint="eastAsia"/>
          <w:color w:val="000000"/>
          <w:rtl/>
        </w:rPr>
        <w:t>התוצאה</w:t>
      </w:r>
      <w:r w:rsidRPr="0028540A">
        <w:rPr>
          <w:rFonts w:ascii="David" w:hAnsi="David"/>
          <w:color w:val="000000"/>
          <w:rtl/>
        </w:rPr>
        <w:t xml:space="preserve"> </w:t>
      </w:r>
      <w:r w:rsidRPr="0028540A">
        <w:rPr>
          <w:rFonts w:ascii="David" w:hAnsi="David" w:hint="eastAsia"/>
          <w:color w:val="000000"/>
          <w:rtl/>
        </w:rPr>
        <w:t>העונשית</w:t>
      </w:r>
      <w:r w:rsidRPr="0028540A">
        <w:rPr>
          <w:rFonts w:ascii="David" w:hAnsi="David"/>
          <w:color w:val="000000"/>
          <w:rtl/>
        </w:rPr>
        <w:t xml:space="preserve"> </w:t>
      </w:r>
      <w:r w:rsidRPr="0028540A">
        <w:rPr>
          <w:rFonts w:ascii="David" w:hAnsi="David" w:hint="eastAsia"/>
          <w:color w:val="000000"/>
          <w:rtl/>
        </w:rPr>
        <w:t>לגרום</w:t>
      </w:r>
      <w:r w:rsidRPr="0028540A">
        <w:rPr>
          <w:rFonts w:ascii="David" w:hAnsi="David"/>
          <w:color w:val="000000"/>
          <w:rtl/>
        </w:rPr>
        <w:t xml:space="preserve"> </w:t>
      </w:r>
      <w:r w:rsidRPr="0028540A">
        <w:rPr>
          <w:rFonts w:ascii="David" w:hAnsi="David" w:hint="eastAsia"/>
          <w:color w:val="000000"/>
          <w:rtl/>
        </w:rPr>
        <w:t>לעיוות</w:t>
      </w:r>
      <w:r w:rsidRPr="0028540A">
        <w:rPr>
          <w:rFonts w:ascii="David" w:hAnsi="David"/>
          <w:color w:val="000000"/>
          <w:rtl/>
        </w:rPr>
        <w:t xml:space="preserve"> </w:t>
      </w:r>
      <w:r w:rsidRPr="0028540A">
        <w:rPr>
          <w:rFonts w:ascii="David" w:hAnsi="David" w:hint="eastAsia"/>
          <w:color w:val="000000"/>
          <w:rtl/>
        </w:rPr>
        <w:t>דין</w:t>
      </w:r>
      <w:r w:rsidRPr="0028540A">
        <w:rPr>
          <w:rFonts w:ascii="David" w:hAnsi="David"/>
          <w:color w:val="000000"/>
          <w:rtl/>
        </w:rPr>
        <w:t xml:space="preserve">. </w:t>
      </w:r>
      <w:r w:rsidRPr="0028540A">
        <w:rPr>
          <w:rFonts w:ascii="David" w:hAnsi="David" w:hint="eastAsia"/>
          <w:color w:val="000000"/>
          <w:rtl/>
        </w:rPr>
        <w:t>כך</w:t>
      </w:r>
      <w:r w:rsidRPr="0028540A">
        <w:rPr>
          <w:rFonts w:ascii="David" w:hAnsi="David"/>
          <w:color w:val="000000"/>
          <w:rtl/>
        </w:rPr>
        <w:t xml:space="preserve"> </w:t>
      </w:r>
      <w:r w:rsidRPr="0028540A">
        <w:rPr>
          <w:rFonts w:ascii="David" w:hAnsi="David" w:hint="eastAsia"/>
          <w:color w:val="000000"/>
          <w:rtl/>
        </w:rPr>
        <w:t>למשל</w:t>
      </w:r>
      <w:r w:rsidRPr="0028540A">
        <w:rPr>
          <w:rFonts w:ascii="David" w:hAnsi="David"/>
          <w:color w:val="000000"/>
          <w:rtl/>
        </w:rPr>
        <w:t xml:space="preserve">, </w:t>
      </w:r>
      <w:r w:rsidRPr="0028540A">
        <w:rPr>
          <w:rFonts w:ascii="David" w:hAnsi="David" w:hint="eastAsia"/>
          <w:color w:val="000000"/>
          <w:rtl/>
        </w:rPr>
        <w:t>ב</w:t>
      </w:r>
      <w:hyperlink r:id="rId38" w:history="1">
        <w:r w:rsidR="0098021E" w:rsidRPr="0098021E">
          <w:rPr>
            <w:rFonts w:ascii="David" w:hAnsi="David"/>
            <w:color w:val="0000FF"/>
            <w:u w:val="single"/>
            <w:rtl/>
          </w:rPr>
          <w:t>ע"פ 4456/14</w:t>
        </w:r>
      </w:hyperlink>
      <w:r w:rsidRPr="0028540A">
        <w:rPr>
          <w:rFonts w:ascii="David" w:hAnsi="David"/>
          <w:color w:val="000000"/>
          <w:rtl/>
        </w:rPr>
        <w:t xml:space="preserve"> </w:t>
      </w:r>
      <w:r w:rsidRPr="0028540A">
        <w:rPr>
          <w:rFonts w:ascii="David" w:hAnsi="David" w:hint="eastAsia"/>
          <w:b/>
          <w:bCs/>
          <w:color w:val="000000"/>
          <w:rtl/>
        </w:rPr>
        <w:t>קלנר</w:t>
      </w:r>
      <w:r w:rsidRPr="0028540A">
        <w:rPr>
          <w:rFonts w:ascii="David" w:hAnsi="David"/>
          <w:b/>
          <w:bCs/>
          <w:color w:val="000000"/>
          <w:rtl/>
        </w:rPr>
        <w:t xml:space="preserve"> </w:t>
      </w:r>
      <w:r w:rsidRPr="0028540A">
        <w:rPr>
          <w:rFonts w:ascii="David" w:hAnsi="David" w:hint="eastAsia"/>
          <w:b/>
          <w:bCs/>
          <w:color w:val="000000"/>
          <w:rtl/>
        </w:rPr>
        <w:t>ואח</w:t>
      </w:r>
      <w:r w:rsidRPr="0028540A">
        <w:rPr>
          <w:rFonts w:ascii="David" w:hAnsi="David"/>
          <w:b/>
          <w:bCs/>
          <w:color w:val="000000"/>
          <w:rtl/>
        </w:rPr>
        <w:t xml:space="preserve">' </w:t>
      </w:r>
      <w:r w:rsidRPr="0028540A">
        <w:rPr>
          <w:rFonts w:ascii="David" w:hAnsi="David" w:hint="eastAsia"/>
          <w:b/>
          <w:bCs/>
          <w:color w:val="000000"/>
          <w:rtl/>
        </w:rPr>
        <w:t>נ</w:t>
      </w:r>
      <w:r w:rsidRPr="0028540A">
        <w:rPr>
          <w:rFonts w:ascii="David" w:hAnsi="David"/>
          <w:b/>
          <w:bCs/>
          <w:color w:val="000000"/>
          <w:rtl/>
        </w:rPr>
        <w:t xml:space="preserve">' </w:t>
      </w:r>
      <w:r w:rsidRPr="0028540A">
        <w:rPr>
          <w:rFonts w:ascii="David" w:hAnsi="David" w:hint="eastAsia"/>
          <w:b/>
          <w:bCs/>
          <w:color w:val="000000"/>
          <w:rtl/>
        </w:rPr>
        <w:t>מדינת</w:t>
      </w:r>
      <w:r w:rsidRPr="0028540A">
        <w:rPr>
          <w:rFonts w:ascii="David" w:hAnsi="David"/>
          <w:b/>
          <w:bCs/>
          <w:color w:val="000000"/>
          <w:rtl/>
        </w:rPr>
        <w:t xml:space="preserve"> </w:t>
      </w:r>
      <w:r w:rsidRPr="0028540A">
        <w:rPr>
          <w:rFonts w:ascii="David" w:hAnsi="David" w:hint="eastAsia"/>
          <w:b/>
          <w:bCs/>
          <w:color w:val="000000"/>
          <w:rtl/>
        </w:rPr>
        <w:t>ישראל</w:t>
      </w:r>
      <w:r w:rsidRPr="0028540A">
        <w:rPr>
          <w:rFonts w:ascii="David" w:hAnsi="David"/>
          <w:b/>
          <w:bCs/>
          <w:color w:val="000000"/>
          <w:rtl/>
        </w:rPr>
        <w:t xml:space="preserve"> </w:t>
      </w:r>
      <w:r w:rsidR="001D74DD" w:rsidRPr="001D74DD">
        <w:rPr>
          <w:sz w:val="22"/>
          <w:rtl/>
        </w:rPr>
        <w:t xml:space="preserve">[פורסם בנבו] </w:t>
      </w:r>
      <w:r w:rsidRPr="0028540A">
        <w:rPr>
          <w:rFonts w:ascii="David" w:hAnsi="David"/>
          <w:color w:val="000000"/>
          <w:rtl/>
        </w:rPr>
        <w:t xml:space="preserve">(29.12.15), </w:t>
      </w:r>
      <w:r w:rsidRPr="0028540A">
        <w:rPr>
          <w:rFonts w:ascii="David" w:hAnsi="David" w:hint="eastAsia"/>
          <w:color w:val="000000"/>
          <w:rtl/>
        </w:rPr>
        <w:t>בעניינו</w:t>
      </w:r>
      <w:r w:rsidRPr="0028540A">
        <w:rPr>
          <w:rFonts w:ascii="David" w:hAnsi="David"/>
          <w:color w:val="000000"/>
          <w:rtl/>
        </w:rPr>
        <w:t xml:space="preserve"> </w:t>
      </w:r>
      <w:r w:rsidRPr="0028540A">
        <w:rPr>
          <w:rFonts w:ascii="David" w:hAnsi="David" w:hint="eastAsia"/>
          <w:color w:val="000000"/>
          <w:rtl/>
        </w:rPr>
        <w:t>של</w:t>
      </w:r>
      <w:r w:rsidRPr="0028540A">
        <w:rPr>
          <w:rFonts w:ascii="David" w:hAnsi="David"/>
          <w:color w:val="000000"/>
          <w:rtl/>
        </w:rPr>
        <w:t xml:space="preserve"> </w:t>
      </w:r>
      <w:r w:rsidRPr="0028540A">
        <w:rPr>
          <w:rFonts w:ascii="David" w:hAnsi="David" w:hint="eastAsia"/>
          <w:color w:val="000000"/>
          <w:rtl/>
        </w:rPr>
        <w:t>אורי</w:t>
      </w:r>
      <w:r w:rsidRPr="0028540A">
        <w:rPr>
          <w:rFonts w:ascii="David" w:hAnsi="David"/>
          <w:color w:val="000000"/>
          <w:rtl/>
        </w:rPr>
        <w:t xml:space="preserve"> </w:t>
      </w:r>
      <w:r w:rsidRPr="0028540A">
        <w:rPr>
          <w:rFonts w:ascii="David" w:hAnsi="David" w:hint="eastAsia"/>
          <w:color w:val="000000"/>
          <w:rtl/>
        </w:rPr>
        <w:t>לופוליאנסקי</w:t>
      </w:r>
      <w:r w:rsidRPr="0028540A">
        <w:rPr>
          <w:rFonts w:ascii="David" w:hAnsi="David"/>
          <w:color w:val="000000"/>
          <w:rtl/>
        </w:rPr>
        <w:t xml:space="preserve">, </w:t>
      </w:r>
      <w:r w:rsidRPr="0028540A">
        <w:rPr>
          <w:rFonts w:ascii="David" w:hAnsi="David" w:hint="eastAsia"/>
          <w:color w:val="000000"/>
          <w:rtl/>
        </w:rPr>
        <w:t>הקל</w:t>
      </w:r>
      <w:r w:rsidRPr="0028540A">
        <w:rPr>
          <w:rFonts w:ascii="David" w:hAnsi="David"/>
          <w:color w:val="000000"/>
          <w:rtl/>
        </w:rPr>
        <w:t xml:space="preserve"> </w:t>
      </w:r>
      <w:r w:rsidRPr="0028540A">
        <w:rPr>
          <w:rFonts w:ascii="David" w:hAnsi="David" w:hint="eastAsia"/>
          <w:color w:val="000000"/>
          <w:rtl/>
        </w:rPr>
        <w:t>בית</w:t>
      </w:r>
      <w:r w:rsidRPr="0028540A">
        <w:rPr>
          <w:rFonts w:ascii="David" w:hAnsi="David"/>
          <w:color w:val="000000"/>
          <w:rtl/>
        </w:rPr>
        <w:t>-</w:t>
      </w:r>
      <w:r w:rsidRPr="0028540A">
        <w:rPr>
          <w:rFonts w:ascii="David" w:hAnsi="David" w:hint="eastAsia"/>
          <w:color w:val="000000"/>
          <w:rtl/>
        </w:rPr>
        <w:t>המשפט</w:t>
      </w:r>
      <w:r w:rsidRPr="0028540A">
        <w:rPr>
          <w:rFonts w:ascii="David" w:hAnsi="David"/>
          <w:color w:val="000000"/>
          <w:rtl/>
        </w:rPr>
        <w:t xml:space="preserve"> </w:t>
      </w:r>
      <w:r w:rsidRPr="0028540A">
        <w:rPr>
          <w:rFonts w:ascii="David" w:hAnsi="David" w:hint="eastAsia"/>
          <w:color w:val="000000"/>
          <w:rtl/>
        </w:rPr>
        <w:t>העליון</w:t>
      </w:r>
      <w:r w:rsidRPr="0028540A">
        <w:rPr>
          <w:rFonts w:ascii="David" w:hAnsi="David"/>
          <w:color w:val="000000"/>
          <w:rtl/>
        </w:rPr>
        <w:t xml:space="preserve"> </w:t>
      </w:r>
      <w:r w:rsidRPr="0028540A">
        <w:rPr>
          <w:rFonts w:ascii="David" w:hAnsi="David" w:hint="eastAsia"/>
          <w:color w:val="000000"/>
          <w:rtl/>
        </w:rPr>
        <w:t>בעונשו</w:t>
      </w:r>
      <w:r w:rsidRPr="0028540A">
        <w:rPr>
          <w:rFonts w:ascii="David" w:hAnsi="David"/>
          <w:color w:val="000000"/>
          <w:rtl/>
        </w:rPr>
        <w:t xml:space="preserve"> </w:t>
      </w:r>
      <w:r w:rsidRPr="0028540A">
        <w:rPr>
          <w:rFonts w:ascii="David" w:hAnsi="David" w:hint="eastAsia"/>
          <w:color w:val="000000"/>
          <w:rtl/>
        </w:rPr>
        <w:t>של</w:t>
      </w:r>
      <w:r w:rsidRPr="0028540A">
        <w:rPr>
          <w:rFonts w:ascii="David" w:hAnsi="David"/>
          <w:color w:val="000000"/>
          <w:rtl/>
        </w:rPr>
        <w:t xml:space="preserve"> </w:t>
      </w:r>
      <w:r w:rsidRPr="0028540A">
        <w:rPr>
          <w:rFonts w:ascii="David" w:hAnsi="David" w:hint="eastAsia"/>
          <w:color w:val="000000"/>
          <w:rtl/>
        </w:rPr>
        <w:t>הנאשם</w:t>
      </w:r>
      <w:r w:rsidRPr="0028540A">
        <w:rPr>
          <w:rFonts w:ascii="David" w:hAnsi="David"/>
          <w:color w:val="000000"/>
          <w:rtl/>
        </w:rPr>
        <w:t xml:space="preserve"> </w:t>
      </w:r>
      <w:r w:rsidRPr="0028540A">
        <w:rPr>
          <w:rFonts w:ascii="David" w:hAnsi="David" w:hint="eastAsia"/>
          <w:color w:val="000000"/>
          <w:rtl/>
        </w:rPr>
        <w:t>אשר</w:t>
      </w:r>
      <w:r w:rsidRPr="0028540A">
        <w:rPr>
          <w:rFonts w:ascii="David" w:hAnsi="David"/>
          <w:color w:val="000000"/>
          <w:rtl/>
        </w:rPr>
        <w:t xml:space="preserve"> </w:t>
      </w:r>
      <w:r w:rsidRPr="0028540A">
        <w:rPr>
          <w:rFonts w:ascii="David" w:hAnsi="David" w:hint="eastAsia"/>
          <w:color w:val="000000"/>
          <w:rtl/>
        </w:rPr>
        <w:t>הורשע</w:t>
      </w:r>
      <w:r w:rsidRPr="0028540A">
        <w:rPr>
          <w:rFonts w:ascii="David" w:hAnsi="David"/>
          <w:color w:val="000000"/>
          <w:rtl/>
        </w:rPr>
        <w:t xml:space="preserve"> </w:t>
      </w:r>
      <w:r w:rsidRPr="0028540A">
        <w:rPr>
          <w:rFonts w:ascii="David" w:hAnsi="David" w:hint="eastAsia"/>
          <w:color w:val="000000"/>
          <w:rtl/>
        </w:rPr>
        <w:t>בשבע</w:t>
      </w:r>
      <w:r w:rsidRPr="0028540A">
        <w:rPr>
          <w:rFonts w:ascii="David" w:hAnsi="David"/>
          <w:color w:val="000000"/>
          <w:rtl/>
        </w:rPr>
        <w:t xml:space="preserve"> </w:t>
      </w:r>
      <w:r w:rsidRPr="0028540A">
        <w:rPr>
          <w:rFonts w:ascii="David" w:hAnsi="David" w:hint="eastAsia"/>
          <w:color w:val="000000"/>
          <w:rtl/>
        </w:rPr>
        <w:t>עבירות</w:t>
      </w:r>
      <w:r w:rsidRPr="0028540A">
        <w:rPr>
          <w:rFonts w:ascii="David" w:hAnsi="David"/>
          <w:color w:val="000000"/>
          <w:rtl/>
        </w:rPr>
        <w:t xml:space="preserve"> </w:t>
      </w:r>
      <w:r w:rsidRPr="0028540A">
        <w:rPr>
          <w:rFonts w:ascii="David" w:hAnsi="David" w:hint="eastAsia"/>
          <w:color w:val="000000"/>
          <w:rtl/>
        </w:rPr>
        <w:t>של</w:t>
      </w:r>
      <w:r w:rsidRPr="0028540A">
        <w:rPr>
          <w:rFonts w:ascii="David" w:hAnsi="David"/>
          <w:color w:val="000000"/>
          <w:rtl/>
        </w:rPr>
        <w:t xml:space="preserve"> </w:t>
      </w:r>
      <w:r w:rsidRPr="0028540A">
        <w:rPr>
          <w:rFonts w:ascii="David" w:hAnsi="David" w:hint="eastAsia"/>
          <w:color w:val="000000"/>
          <w:rtl/>
        </w:rPr>
        <w:t>לקיחת</w:t>
      </w:r>
      <w:r w:rsidRPr="0028540A">
        <w:rPr>
          <w:rFonts w:ascii="David" w:hAnsi="David"/>
          <w:color w:val="000000"/>
          <w:rtl/>
        </w:rPr>
        <w:t xml:space="preserve"> </w:t>
      </w:r>
      <w:r w:rsidRPr="0028540A">
        <w:rPr>
          <w:rFonts w:ascii="David" w:hAnsi="David" w:hint="eastAsia"/>
          <w:color w:val="000000"/>
          <w:rtl/>
        </w:rPr>
        <w:t>שוחד</w:t>
      </w:r>
      <w:r w:rsidRPr="0028540A">
        <w:rPr>
          <w:rFonts w:ascii="David" w:hAnsi="David"/>
          <w:color w:val="000000"/>
          <w:rtl/>
        </w:rPr>
        <w:t xml:space="preserve">, </w:t>
      </w:r>
      <w:r w:rsidRPr="0028540A">
        <w:rPr>
          <w:rFonts w:ascii="David" w:hAnsi="David" w:hint="eastAsia"/>
          <w:color w:val="000000"/>
          <w:rtl/>
        </w:rPr>
        <w:t>ונוכח</w:t>
      </w:r>
      <w:r w:rsidRPr="0028540A">
        <w:rPr>
          <w:rFonts w:ascii="David" w:hAnsi="David"/>
          <w:color w:val="000000"/>
          <w:rtl/>
        </w:rPr>
        <w:t xml:space="preserve"> </w:t>
      </w:r>
      <w:r w:rsidRPr="0028540A">
        <w:rPr>
          <w:rFonts w:ascii="David" w:hAnsi="David" w:hint="eastAsia"/>
          <w:color w:val="000000"/>
          <w:rtl/>
        </w:rPr>
        <w:t>מצבו</w:t>
      </w:r>
      <w:r w:rsidRPr="0028540A">
        <w:rPr>
          <w:rFonts w:ascii="David" w:hAnsi="David"/>
          <w:color w:val="000000"/>
          <w:rtl/>
        </w:rPr>
        <w:t xml:space="preserve"> </w:t>
      </w:r>
      <w:r w:rsidRPr="0028540A">
        <w:rPr>
          <w:rFonts w:ascii="David" w:hAnsi="David" w:hint="eastAsia"/>
          <w:color w:val="000000"/>
          <w:rtl/>
        </w:rPr>
        <w:t>הרפואי</w:t>
      </w:r>
      <w:r w:rsidRPr="0028540A">
        <w:rPr>
          <w:rFonts w:ascii="David" w:hAnsi="David"/>
          <w:color w:val="000000"/>
          <w:rtl/>
        </w:rPr>
        <w:t xml:space="preserve"> </w:t>
      </w:r>
      <w:r w:rsidRPr="0028540A">
        <w:rPr>
          <w:rFonts w:ascii="David" w:hAnsi="David" w:hint="eastAsia"/>
          <w:color w:val="000000"/>
          <w:rtl/>
        </w:rPr>
        <w:t>הקשה</w:t>
      </w:r>
      <w:r w:rsidRPr="0028540A">
        <w:rPr>
          <w:rFonts w:ascii="David" w:hAnsi="David"/>
          <w:color w:val="000000"/>
          <w:rtl/>
        </w:rPr>
        <w:t xml:space="preserve">, </w:t>
      </w:r>
      <w:r w:rsidRPr="0028540A">
        <w:rPr>
          <w:rFonts w:ascii="David" w:hAnsi="David" w:hint="eastAsia"/>
          <w:color w:val="000000"/>
          <w:rtl/>
        </w:rPr>
        <w:t>עונש</w:t>
      </w:r>
      <w:r w:rsidRPr="0028540A">
        <w:rPr>
          <w:rFonts w:ascii="David" w:hAnsi="David"/>
          <w:color w:val="000000"/>
          <w:rtl/>
        </w:rPr>
        <w:t xml:space="preserve"> </w:t>
      </w:r>
      <w:r w:rsidRPr="0028540A">
        <w:rPr>
          <w:rFonts w:ascii="David" w:hAnsi="David" w:hint="eastAsia"/>
          <w:color w:val="000000"/>
          <w:rtl/>
        </w:rPr>
        <w:t>המאסר</w:t>
      </w:r>
      <w:r w:rsidRPr="0028540A">
        <w:rPr>
          <w:rFonts w:ascii="David" w:hAnsi="David"/>
          <w:color w:val="000000"/>
          <w:rtl/>
        </w:rPr>
        <w:t xml:space="preserve"> </w:t>
      </w:r>
      <w:r w:rsidRPr="0028540A">
        <w:rPr>
          <w:rFonts w:ascii="David" w:hAnsi="David" w:hint="eastAsia"/>
          <w:color w:val="000000"/>
          <w:rtl/>
        </w:rPr>
        <w:t>בפועל</w:t>
      </w:r>
      <w:r w:rsidRPr="0028540A">
        <w:rPr>
          <w:rFonts w:ascii="David" w:hAnsi="David"/>
          <w:color w:val="000000"/>
          <w:rtl/>
        </w:rPr>
        <w:t xml:space="preserve"> </w:t>
      </w:r>
      <w:r w:rsidRPr="0028540A">
        <w:rPr>
          <w:rFonts w:ascii="David" w:hAnsi="David" w:hint="eastAsia"/>
          <w:color w:val="000000"/>
          <w:rtl/>
        </w:rPr>
        <w:t>הועמד</w:t>
      </w:r>
      <w:r w:rsidRPr="0028540A">
        <w:rPr>
          <w:rFonts w:ascii="David" w:hAnsi="David"/>
          <w:color w:val="000000"/>
          <w:rtl/>
        </w:rPr>
        <w:t xml:space="preserve"> </w:t>
      </w:r>
      <w:r w:rsidRPr="0028540A">
        <w:rPr>
          <w:rFonts w:ascii="David" w:hAnsi="David" w:hint="eastAsia"/>
          <w:color w:val="000000"/>
          <w:rtl/>
        </w:rPr>
        <w:t>על</w:t>
      </w:r>
      <w:r w:rsidRPr="0028540A">
        <w:rPr>
          <w:rFonts w:ascii="David" w:hAnsi="David"/>
          <w:color w:val="000000"/>
          <w:rtl/>
        </w:rPr>
        <w:t xml:space="preserve"> </w:t>
      </w:r>
      <w:r w:rsidRPr="0028540A">
        <w:rPr>
          <w:rFonts w:ascii="David" w:hAnsi="David" w:hint="eastAsia"/>
          <w:color w:val="000000"/>
          <w:rtl/>
        </w:rPr>
        <w:t>שישה</w:t>
      </w:r>
      <w:r w:rsidRPr="0028540A">
        <w:rPr>
          <w:rFonts w:ascii="David" w:hAnsi="David"/>
          <w:color w:val="000000"/>
          <w:rtl/>
        </w:rPr>
        <w:t xml:space="preserve"> </w:t>
      </w:r>
      <w:r w:rsidRPr="0028540A">
        <w:rPr>
          <w:rFonts w:ascii="David" w:hAnsi="David" w:hint="eastAsia"/>
          <w:color w:val="000000"/>
          <w:rtl/>
        </w:rPr>
        <w:t>חודשי</w:t>
      </w:r>
      <w:r w:rsidRPr="0028540A">
        <w:rPr>
          <w:rFonts w:ascii="David" w:hAnsi="David"/>
          <w:color w:val="000000"/>
          <w:rtl/>
        </w:rPr>
        <w:t xml:space="preserve"> </w:t>
      </w:r>
      <w:r w:rsidRPr="0028540A">
        <w:rPr>
          <w:rFonts w:ascii="David" w:hAnsi="David" w:hint="eastAsia"/>
          <w:color w:val="000000"/>
          <w:rtl/>
        </w:rPr>
        <w:t>עבודות</w:t>
      </w:r>
      <w:r w:rsidRPr="0028540A">
        <w:rPr>
          <w:rFonts w:ascii="David" w:hAnsi="David"/>
          <w:color w:val="000000"/>
          <w:rtl/>
        </w:rPr>
        <w:t xml:space="preserve"> </w:t>
      </w:r>
      <w:r w:rsidRPr="0028540A">
        <w:rPr>
          <w:rFonts w:ascii="David" w:hAnsi="David" w:hint="eastAsia"/>
          <w:color w:val="000000"/>
          <w:rtl/>
        </w:rPr>
        <w:t>שירות</w:t>
      </w:r>
      <w:r w:rsidRPr="0028540A">
        <w:rPr>
          <w:rFonts w:ascii="David" w:hAnsi="David"/>
          <w:color w:val="000000"/>
          <w:rtl/>
        </w:rPr>
        <w:t xml:space="preserve">, </w:t>
      </w:r>
      <w:r w:rsidRPr="0028540A">
        <w:rPr>
          <w:rFonts w:ascii="David" w:hAnsi="David" w:hint="eastAsia"/>
          <w:color w:val="000000"/>
          <w:rtl/>
        </w:rPr>
        <w:t>חלף</w:t>
      </w:r>
      <w:r w:rsidRPr="0028540A">
        <w:rPr>
          <w:rFonts w:ascii="David" w:hAnsi="David"/>
          <w:color w:val="000000"/>
          <w:rtl/>
        </w:rPr>
        <w:t xml:space="preserve"> </w:t>
      </w:r>
      <w:r w:rsidRPr="0028540A">
        <w:rPr>
          <w:rFonts w:ascii="David" w:hAnsi="David" w:hint="eastAsia"/>
          <w:color w:val="000000"/>
          <w:rtl/>
        </w:rPr>
        <w:t>שש</w:t>
      </w:r>
      <w:r w:rsidRPr="0028540A">
        <w:rPr>
          <w:rFonts w:ascii="David" w:hAnsi="David"/>
          <w:color w:val="000000"/>
          <w:rtl/>
        </w:rPr>
        <w:t xml:space="preserve"> </w:t>
      </w:r>
      <w:r w:rsidRPr="0028540A">
        <w:rPr>
          <w:rFonts w:ascii="David" w:hAnsi="David" w:hint="eastAsia"/>
          <w:color w:val="000000"/>
          <w:rtl/>
        </w:rPr>
        <w:t>שנות</w:t>
      </w:r>
      <w:r w:rsidRPr="0028540A">
        <w:rPr>
          <w:rFonts w:ascii="David" w:hAnsi="David"/>
          <w:color w:val="000000"/>
          <w:rtl/>
        </w:rPr>
        <w:t xml:space="preserve"> </w:t>
      </w:r>
      <w:r w:rsidRPr="0028540A">
        <w:rPr>
          <w:rFonts w:ascii="David" w:hAnsi="David" w:hint="eastAsia"/>
          <w:color w:val="000000"/>
          <w:rtl/>
        </w:rPr>
        <w:t>מאסר</w:t>
      </w:r>
      <w:r w:rsidRPr="0028540A">
        <w:rPr>
          <w:rFonts w:ascii="David" w:hAnsi="David"/>
          <w:color w:val="000000"/>
          <w:rtl/>
        </w:rPr>
        <w:t xml:space="preserve"> </w:t>
      </w:r>
      <w:r w:rsidRPr="0028540A">
        <w:rPr>
          <w:rFonts w:ascii="David" w:hAnsi="David" w:hint="eastAsia"/>
          <w:color w:val="000000"/>
          <w:rtl/>
        </w:rPr>
        <w:t>בפועל</w:t>
      </w:r>
      <w:r w:rsidRPr="0028540A">
        <w:rPr>
          <w:rFonts w:ascii="David" w:hAnsi="David"/>
          <w:color w:val="000000"/>
          <w:rtl/>
        </w:rPr>
        <w:t xml:space="preserve">, </w:t>
      </w:r>
      <w:r w:rsidRPr="0028540A">
        <w:rPr>
          <w:rFonts w:ascii="David" w:hAnsi="David" w:hint="eastAsia"/>
          <w:color w:val="000000"/>
          <w:rtl/>
        </w:rPr>
        <w:t>וזאת</w:t>
      </w:r>
      <w:r w:rsidRPr="0028540A">
        <w:rPr>
          <w:rFonts w:ascii="David" w:hAnsi="David"/>
          <w:color w:val="000000"/>
          <w:rtl/>
        </w:rPr>
        <w:t xml:space="preserve"> </w:t>
      </w:r>
      <w:r w:rsidRPr="0028540A">
        <w:rPr>
          <w:rFonts w:ascii="David" w:hAnsi="David" w:hint="eastAsia"/>
          <w:color w:val="000000"/>
          <w:rtl/>
        </w:rPr>
        <w:t>בסטייה</w:t>
      </w:r>
      <w:r w:rsidRPr="0028540A">
        <w:rPr>
          <w:rFonts w:ascii="David" w:hAnsi="David"/>
          <w:color w:val="000000"/>
          <w:rtl/>
        </w:rPr>
        <w:t xml:space="preserve"> </w:t>
      </w:r>
      <w:r w:rsidRPr="0028540A">
        <w:rPr>
          <w:rFonts w:ascii="David" w:hAnsi="David" w:hint="eastAsia"/>
          <w:color w:val="000000"/>
          <w:rtl/>
        </w:rPr>
        <w:t>לקולא</w:t>
      </w:r>
      <w:r w:rsidRPr="0028540A">
        <w:rPr>
          <w:rFonts w:ascii="David" w:hAnsi="David"/>
          <w:color w:val="000000"/>
          <w:rtl/>
        </w:rPr>
        <w:t xml:space="preserve"> </w:t>
      </w:r>
      <w:r w:rsidRPr="0028540A">
        <w:rPr>
          <w:rFonts w:ascii="David" w:hAnsi="David" w:hint="eastAsia"/>
          <w:color w:val="000000"/>
          <w:rtl/>
        </w:rPr>
        <w:t>ממתחם</w:t>
      </w:r>
      <w:r w:rsidRPr="0028540A">
        <w:rPr>
          <w:rFonts w:ascii="David" w:hAnsi="David"/>
          <w:color w:val="000000"/>
          <w:rtl/>
        </w:rPr>
        <w:t xml:space="preserve"> </w:t>
      </w:r>
      <w:r w:rsidRPr="0028540A">
        <w:rPr>
          <w:rFonts w:ascii="David" w:hAnsi="David" w:hint="eastAsia"/>
          <w:color w:val="000000"/>
          <w:rtl/>
        </w:rPr>
        <w:t>העונש</w:t>
      </w:r>
      <w:r w:rsidRPr="0028540A">
        <w:rPr>
          <w:rFonts w:ascii="David" w:hAnsi="David"/>
          <w:color w:val="000000"/>
          <w:rtl/>
        </w:rPr>
        <w:t xml:space="preserve"> </w:t>
      </w:r>
      <w:r w:rsidRPr="0028540A">
        <w:rPr>
          <w:rFonts w:ascii="David" w:hAnsi="David" w:hint="eastAsia"/>
          <w:color w:val="000000"/>
          <w:rtl/>
        </w:rPr>
        <w:t>ההולם</w:t>
      </w:r>
      <w:r w:rsidRPr="0028540A">
        <w:rPr>
          <w:rFonts w:ascii="David" w:hAnsi="David"/>
          <w:color w:val="000000"/>
          <w:rtl/>
        </w:rPr>
        <w:t xml:space="preserve"> </w:t>
      </w:r>
      <w:r w:rsidRPr="0028540A">
        <w:rPr>
          <w:rFonts w:ascii="David" w:hAnsi="David" w:hint="eastAsia"/>
          <w:color w:val="000000"/>
          <w:rtl/>
        </w:rPr>
        <w:t>אשר</w:t>
      </w:r>
      <w:r w:rsidRPr="0028540A">
        <w:rPr>
          <w:rFonts w:ascii="David" w:hAnsi="David"/>
          <w:color w:val="000000"/>
          <w:rtl/>
        </w:rPr>
        <w:t xml:space="preserve"> </w:t>
      </w:r>
      <w:r w:rsidRPr="0028540A">
        <w:rPr>
          <w:rFonts w:ascii="David" w:hAnsi="David" w:hint="eastAsia"/>
          <w:color w:val="000000"/>
          <w:rtl/>
        </w:rPr>
        <w:t>נקבע</w:t>
      </w:r>
      <w:r w:rsidRPr="0028540A">
        <w:rPr>
          <w:rFonts w:ascii="David" w:hAnsi="David"/>
          <w:color w:val="000000"/>
          <w:rtl/>
        </w:rPr>
        <w:t xml:space="preserve"> </w:t>
      </w:r>
      <w:r w:rsidRPr="0028540A">
        <w:rPr>
          <w:rFonts w:ascii="David" w:hAnsi="David" w:hint="eastAsia"/>
          <w:color w:val="000000"/>
          <w:rtl/>
        </w:rPr>
        <w:t>בין</w:t>
      </w:r>
      <w:r w:rsidRPr="0028540A">
        <w:rPr>
          <w:rFonts w:ascii="David" w:hAnsi="David"/>
          <w:color w:val="000000"/>
          <w:rtl/>
        </w:rPr>
        <w:t xml:space="preserve"> </w:t>
      </w:r>
      <w:r w:rsidRPr="0028540A">
        <w:rPr>
          <w:rFonts w:ascii="David" w:hAnsi="David" w:hint="eastAsia"/>
          <w:color w:val="000000"/>
          <w:rtl/>
        </w:rPr>
        <w:t>שנתיים</w:t>
      </w:r>
      <w:r w:rsidRPr="0028540A">
        <w:rPr>
          <w:rFonts w:ascii="David" w:hAnsi="David"/>
          <w:color w:val="000000"/>
          <w:rtl/>
        </w:rPr>
        <w:t xml:space="preserve"> </w:t>
      </w:r>
      <w:r w:rsidRPr="0028540A">
        <w:rPr>
          <w:rFonts w:ascii="David" w:hAnsi="David" w:hint="eastAsia"/>
          <w:color w:val="000000"/>
          <w:rtl/>
        </w:rPr>
        <w:t>לבין</w:t>
      </w:r>
      <w:r w:rsidRPr="0028540A">
        <w:rPr>
          <w:rFonts w:ascii="David" w:hAnsi="David"/>
          <w:color w:val="000000"/>
          <w:rtl/>
        </w:rPr>
        <w:t xml:space="preserve"> </w:t>
      </w:r>
      <w:r w:rsidRPr="0028540A">
        <w:rPr>
          <w:rFonts w:ascii="David" w:hAnsi="David" w:hint="eastAsia"/>
          <w:color w:val="000000"/>
          <w:rtl/>
        </w:rPr>
        <w:t>חמש</w:t>
      </w:r>
      <w:r w:rsidRPr="0028540A">
        <w:rPr>
          <w:rFonts w:ascii="David" w:hAnsi="David"/>
          <w:color w:val="000000"/>
          <w:rtl/>
        </w:rPr>
        <w:t xml:space="preserve"> </w:t>
      </w:r>
      <w:r w:rsidRPr="0028540A">
        <w:rPr>
          <w:rFonts w:ascii="David" w:hAnsi="David" w:hint="eastAsia"/>
          <w:color w:val="000000"/>
          <w:rtl/>
        </w:rPr>
        <w:t>שנות</w:t>
      </w:r>
      <w:r w:rsidRPr="0028540A">
        <w:rPr>
          <w:rFonts w:ascii="David" w:hAnsi="David"/>
          <w:color w:val="000000"/>
          <w:rtl/>
        </w:rPr>
        <w:t xml:space="preserve"> </w:t>
      </w:r>
      <w:r w:rsidRPr="0028540A">
        <w:rPr>
          <w:rFonts w:ascii="David" w:hAnsi="David" w:hint="eastAsia"/>
          <w:color w:val="000000"/>
          <w:rtl/>
        </w:rPr>
        <w:t>מאסר</w:t>
      </w:r>
      <w:r w:rsidRPr="0028540A">
        <w:rPr>
          <w:rFonts w:ascii="David" w:hAnsi="David"/>
          <w:color w:val="000000"/>
          <w:rtl/>
        </w:rPr>
        <w:t xml:space="preserve"> (</w:t>
      </w:r>
      <w:r w:rsidRPr="0028540A">
        <w:rPr>
          <w:rFonts w:ascii="David" w:hAnsi="David" w:hint="eastAsia"/>
          <w:color w:val="000000"/>
          <w:rtl/>
        </w:rPr>
        <w:t>פסקה</w:t>
      </w:r>
      <w:r w:rsidRPr="0028540A">
        <w:rPr>
          <w:rFonts w:ascii="David" w:hAnsi="David"/>
          <w:color w:val="000000"/>
          <w:rtl/>
        </w:rPr>
        <w:t xml:space="preserve"> 188 </w:t>
      </w:r>
      <w:r w:rsidRPr="0028540A">
        <w:rPr>
          <w:rFonts w:ascii="David" w:hAnsi="David" w:hint="eastAsia"/>
          <w:color w:val="000000"/>
          <w:rtl/>
        </w:rPr>
        <w:t>לפסק</w:t>
      </w:r>
      <w:r w:rsidRPr="0028540A">
        <w:rPr>
          <w:rFonts w:ascii="David" w:hAnsi="David"/>
          <w:color w:val="000000"/>
          <w:rtl/>
        </w:rPr>
        <w:t>-</w:t>
      </w:r>
      <w:r w:rsidRPr="0028540A">
        <w:rPr>
          <w:rFonts w:ascii="David" w:hAnsi="David" w:hint="eastAsia"/>
          <w:color w:val="000000"/>
          <w:rtl/>
        </w:rPr>
        <w:t>הדין</w:t>
      </w:r>
      <w:r w:rsidRPr="0028540A">
        <w:rPr>
          <w:rFonts w:ascii="David" w:hAnsi="David"/>
          <w:color w:val="000000"/>
          <w:rtl/>
        </w:rPr>
        <w:t xml:space="preserve">). </w:t>
      </w:r>
      <w:r w:rsidRPr="0028540A">
        <w:rPr>
          <w:rFonts w:ascii="David" w:hAnsi="David" w:hint="eastAsia"/>
          <w:color w:val="000000"/>
          <w:rtl/>
        </w:rPr>
        <w:t>בית</w:t>
      </w:r>
      <w:r w:rsidRPr="0028540A">
        <w:rPr>
          <w:rFonts w:ascii="David" w:hAnsi="David"/>
          <w:color w:val="000000"/>
          <w:rtl/>
        </w:rPr>
        <w:t>-</w:t>
      </w:r>
      <w:r w:rsidRPr="0028540A">
        <w:rPr>
          <w:rFonts w:ascii="David" w:hAnsi="David" w:hint="eastAsia"/>
          <w:color w:val="000000"/>
          <w:rtl/>
        </w:rPr>
        <w:t>המשפט</w:t>
      </w:r>
      <w:r w:rsidRPr="0028540A">
        <w:rPr>
          <w:rFonts w:ascii="David" w:hAnsi="David"/>
          <w:color w:val="000000"/>
          <w:rtl/>
        </w:rPr>
        <w:t xml:space="preserve"> </w:t>
      </w:r>
      <w:r w:rsidRPr="0028540A">
        <w:rPr>
          <w:rFonts w:ascii="David" w:hAnsi="David" w:hint="eastAsia"/>
          <w:color w:val="000000"/>
          <w:rtl/>
        </w:rPr>
        <w:t>העליון</w:t>
      </w:r>
      <w:r w:rsidRPr="0028540A">
        <w:rPr>
          <w:rFonts w:ascii="David" w:hAnsi="David"/>
          <w:color w:val="000000"/>
          <w:rtl/>
        </w:rPr>
        <w:t xml:space="preserve">, </w:t>
      </w:r>
      <w:r w:rsidRPr="0028540A">
        <w:rPr>
          <w:rFonts w:ascii="David" w:hAnsi="David" w:hint="eastAsia"/>
          <w:color w:val="000000"/>
          <w:rtl/>
        </w:rPr>
        <w:t>מפי</w:t>
      </w:r>
      <w:r w:rsidRPr="0028540A">
        <w:rPr>
          <w:rFonts w:ascii="David" w:hAnsi="David"/>
          <w:color w:val="000000"/>
          <w:rtl/>
        </w:rPr>
        <w:t xml:space="preserve"> </w:t>
      </w:r>
      <w:r w:rsidRPr="0028540A">
        <w:rPr>
          <w:rFonts w:ascii="David" w:hAnsi="David" w:hint="eastAsia"/>
          <w:color w:val="000000"/>
          <w:rtl/>
        </w:rPr>
        <w:t>כב</w:t>
      </w:r>
      <w:r w:rsidRPr="0028540A">
        <w:rPr>
          <w:rFonts w:ascii="David" w:hAnsi="David"/>
          <w:color w:val="000000"/>
          <w:rtl/>
        </w:rPr>
        <w:t xml:space="preserve">' </w:t>
      </w:r>
      <w:r w:rsidRPr="0028540A">
        <w:rPr>
          <w:rFonts w:ascii="David" w:hAnsi="David" w:hint="eastAsia"/>
          <w:color w:val="000000"/>
          <w:rtl/>
        </w:rPr>
        <w:t>השופט</w:t>
      </w:r>
      <w:r w:rsidRPr="0028540A">
        <w:rPr>
          <w:rFonts w:ascii="David" w:hAnsi="David"/>
          <w:color w:val="000000"/>
          <w:rtl/>
        </w:rPr>
        <w:t xml:space="preserve"> </w:t>
      </w:r>
      <w:r w:rsidRPr="0028540A">
        <w:rPr>
          <w:rFonts w:ascii="David" w:hAnsi="David" w:hint="eastAsia"/>
          <w:color w:val="000000"/>
          <w:rtl/>
        </w:rPr>
        <w:t>ע</w:t>
      </w:r>
      <w:r w:rsidRPr="0028540A">
        <w:rPr>
          <w:rFonts w:ascii="David" w:hAnsi="David"/>
          <w:color w:val="000000"/>
          <w:rtl/>
        </w:rPr>
        <w:t xml:space="preserve">' </w:t>
      </w:r>
      <w:r w:rsidRPr="0028540A">
        <w:rPr>
          <w:rFonts w:ascii="David" w:hAnsi="David" w:hint="eastAsia"/>
          <w:color w:val="000000"/>
          <w:rtl/>
        </w:rPr>
        <w:t>פוגלמן</w:t>
      </w:r>
      <w:r w:rsidRPr="0028540A">
        <w:rPr>
          <w:rFonts w:ascii="David" w:hAnsi="David"/>
          <w:color w:val="000000"/>
          <w:rtl/>
        </w:rPr>
        <w:t xml:space="preserve">, </w:t>
      </w:r>
      <w:r w:rsidRPr="0028540A">
        <w:rPr>
          <w:rFonts w:ascii="David" w:hAnsi="David" w:hint="eastAsia"/>
          <w:color w:val="000000"/>
          <w:rtl/>
        </w:rPr>
        <w:t>הבהיר</w:t>
      </w:r>
      <w:r w:rsidRPr="0028540A">
        <w:rPr>
          <w:rFonts w:ascii="David" w:hAnsi="David"/>
          <w:color w:val="000000"/>
          <w:rtl/>
        </w:rPr>
        <w:t xml:space="preserve"> </w:t>
      </w:r>
      <w:r w:rsidRPr="0028540A">
        <w:rPr>
          <w:rFonts w:ascii="David" w:hAnsi="David" w:hint="eastAsia"/>
          <w:color w:val="000000"/>
          <w:rtl/>
        </w:rPr>
        <w:t>את</w:t>
      </w:r>
      <w:r w:rsidRPr="0028540A">
        <w:rPr>
          <w:rFonts w:ascii="David" w:hAnsi="David"/>
          <w:color w:val="000000"/>
          <w:rtl/>
        </w:rPr>
        <w:t xml:space="preserve"> </w:t>
      </w:r>
      <w:r w:rsidRPr="0028540A">
        <w:rPr>
          <w:rFonts w:ascii="David" w:hAnsi="David" w:hint="eastAsia"/>
          <w:color w:val="000000"/>
          <w:rtl/>
        </w:rPr>
        <w:t>הסמכות</w:t>
      </w:r>
      <w:r w:rsidRPr="0028540A">
        <w:rPr>
          <w:rFonts w:ascii="David" w:hAnsi="David"/>
          <w:color w:val="000000"/>
          <w:rtl/>
        </w:rPr>
        <w:t xml:space="preserve"> </w:t>
      </w:r>
      <w:r w:rsidRPr="0028540A">
        <w:rPr>
          <w:rFonts w:ascii="David" w:hAnsi="David" w:hint="eastAsia"/>
          <w:color w:val="000000"/>
          <w:rtl/>
        </w:rPr>
        <w:t>לחרוג</w:t>
      </w:r>
      <w:r w:rsidRPr="0028540A">
        <w:rPr>
          <w:rFonts w:ascii="David" w:hAnsi="David"/>
          <w:color w:val="000000"/>
          <w:rtl/>
        </w:rPr>
        <w:t xml:space="preserve"> </w:t>
      </w:r>
      <w:r w:rsidRPr="0028540A">
        <w:rPr>
          <w:rFonts w:ascii="David" w:hAnsi="David" w:hint="eastAsia"/>
          <w:color w:val="000000"/>
          <w:rtl/>
        </w:rPr>
        <w:t>לקולא</w:t>
      </w:r>
      <w:r w:rsidRPr="0028540A">
        <w:rPr>
          <w:rFonts w:ascii="David" w:hAnsi="David"/>
          <w:color w:val="000000"/>
          <w:rtl/>
        </w:rPr>
        <w:t xml:space="preserve"> </w:t>
      </w:r>
      <w:r w:rsidRPr="0028540A">
        <w:rPr>
          <w:rFonts w:ascii="David" w:hAnsi="David" w:hint="eastAsia"/>
          <w:color w:val="000000"/>
          <w:rtl/>
        </w:rPr>
        <w:t>ממתחם</w:t>
      </w:r>
      <w:r w:rsidRPr="0028540A">
        <w:rPr>
          <w:rFonts w:ascii="David" w:hAnsi="David"/>
          <w:color w:val="000000"/>
          <w:rtl/>
        </w:rPr>
        <w:t xml:space="preserve"> </w:t>
      </w:r>
      <w:r w:rsidRPr="0028540A">
        <w:rPr>
          <w:rFonts w:ascii="David" w:hAnsi="David" w:hint="eastAsia"/>
          <w:color w:val="000000"/>
          <w:rtl/>
        </w:rPr>
        <w:t>העונש</w:t>
      </w:r>
      <w:r w:rsidRPr="0028540A">
        <w:rPr>
          <w:rFonts w:ascii="David" w:hAnsi="David"/>
          <w:color w:val="000000"/>
          <w:rtl/>
        </w:rPr>
        <w:t xml:space="preserve"> </w:t>
      </w:r>
      <w:r w:rsidRPr="0028540A">
        <w:rPr>
          <w:rFonts w:ascii="David" w:hAnsi="David" w:hint="eastAsia"/>
          <w:color w:val="000000"/>
          <w:rtl/>
        </w:rPr>
        <w:t>ההולם</w:t>
      </w:r>
      <w:r w:rsidRPr="0028540A">
        <w:rPr>
          <w:rFonts w:ascii="David" w:hAnsi="David"/>
          <w:color w:val="000000"/>
          <w:rtl/>
        </w:rPr>
        <w:t xml:space="preserve"> </w:t>
      </w:r>
      <w:r w:rsidRPr="0028540A">
        <w:rPr>
          <w:rFonts w:ascii="David" w:hAnsi="David" w:hint="eastAsia"/>
          <w:color w:val="000000"/>
          <w:rtl/>
        </w:rPr>
        <w:t>אף</w:t>
      </w:r>
      <w:r w:rsidRPr="0028540A">
        <w:rPr>
          <w:rFonts w:ascii="David" w:hAnsi="David"/>
          <w:color w:val="000000"/>
          <w:rtl/>
        </w:rPr>
        <w:t xml:space="preserve"> </w:t>
      </w:r>
      <w:r w:rsidRPr="0028540A">
        <w:rPr>
          <w:rFonts w:ascii="David" w:hAnsi="David" w:hint="eastAsia"/>
          <w:color w:val="000000"/>
          <w:rtl/>
        </w:rPr>
        <w:t>בהעדר</w:t>
      </w:r>
      <w:r w:rsidRPr="0028540A">
        <w:rPr>
          <w:rFonts w:ascii="David" w:hAnsi="David"/>
          <w:color w:val="000000"/>
          <w:rtl/>
        </w:rPr>
        <w:t xml:space="preserve"> </w:t>
      </w:r>
      <w:r w:rsidRPr="0028540A">
        <w:rPr>
          <w:rFonts w:ascii="David" w:hAnsi="David" w:hint="eastAsia"/>
          <w:color w:val="000000"/>
          <w:rtl/>
        </w:rPr>
        <w:t>שיקולי</w:t>
      </w:r>
      <w:r w:rsidRPr="0028540A">
        <w:rPr>
          <w:rFonts w:ascii="David" w:hAnsi="David"/>
          <w:color w:val="000000"/>
          <w:rtl/>
        </w:rPr>
        <w:t xml:space="preserve"> </w:t>
      </w:r>
      <w:r w:rsidRPr="0028540A">
        <w:rPr>
          <w:rFonts w:ascii="David" w:hAnsi="David" w:hint="eastAsia"/>
          <w:color w:val="000000"/>
          <w:rtl/>
        </w:rPr>
        <w:t>שיקום</w:t>
      </w:r>
      <w:r w:rsidRPr="0028540A">
        <w:rPr>
          <w:rFonts w:ascii="David" w:hAnsi="David"/>
          <w:color w:val="000000"/>
          <w:rtl/>
        </w:rPr>
        <w:t xml:space="preserve"> </w:t>
      </w:r>
      <w:r w:rsidRPr="0028540A">
        <w:rPr>
          <w:rFonts w:ascii="David" w:hAnsi="David" w:hint="eastAsia"/>
          <w:color w:val="000000"/>
          <w:rtl/>
        </w:rPr>
        <w:t>באופן</w:t>
      </w:r>
      <w:r w:rsidRPr="0028540A">
        <w:rPr>
          <w:rFonts w:ascii="David" w:hAnsi="David"/>
          <w:color w:val="000000"/>
          <w:rtl/>
        </w:rPr>
        <w:t xml:space="preserve"> </w:t>
      </w:r>
      <w:r w:rsidRPr="0028540A">
        <w:rPr>
          <w:rFonts w:ascii="David" w:hAnsi="David" w:hint="eastAsia"/>
          <w:color w:val="000000"/>
          <w:rtl/>
        </w:rPr>
        <w:t>הבא</w:t>
      </w:r>
      <w:r w:rsidRPr="0028540A">
        <w:rPr>
          <w:rFonts w:ascii="David" w:hAnsi="David"/>
          <w:color w:val="000000"/>
          <w:rtl/>
        </w:rPr>
        <w:t>:</w:t>
      </w:r>
    </w:p>
    <w:p w14:paraId="3F3C66D9" w14:textId="77777777" w:rsidR="00470DC8" w:rsidRPr="0028540A" w:rsidRDefault="00470DC8" w:rsidP="00470DC8">
      <w:pPr>
        <w:spacing w:after="120" w:line="360" w:lineRule="auto"/>
        <w:ind w:left="1133" w:right="567"/>
        <w:jc w:val="both"/>
        <w:rPr>
          <w:rFonts w:ascii="David" w:hAnsi="David"/>
          <w:color w:val="000000"/>
          <w:rtl/>
        </w:rPr>
      </w:pPr>
      <w:r w:rsidRPr="0028540A">
        <w:rPr>
          <w:rFonts w:ascii="David" w:hAnsi="David"/>
          <w:color w:val="000000"/>
          <w:rtl/>
        </w:rPr>
        <w:t>"</w:t>
      </w:r>
      <w:r w:rsidRPr="0028540A">
        <w:rPr>
          <w:rFonts w:ascii="David" w:hAnsi="David" w:hint="eastAsia"/>
          <w:color w:val="000000"/>
          <w:rtl/>
        </w:rPr>
        <w:t>ראשית</w:t>
      </w:r>
      <w:r w:rsidRPr="0028540A">
        <w:rPr>
          <w:rFonts w:ascii="David" w:hAnsi="David"/>
          <w:color w:val="000000"/>
          <w:rtl/>
        </w:rPr>
        <w:t xml:space="preserve"> </w:t>
      </w:r>
      <w:r w:rsidRPr="0028540A">
        <w:rPr>
          <w:rFonts w:ascii="David" w:hAnsi="David" w:hint="eastAsia"/>
          <w:color w:val="000000"/>
          <w:rtl/>
        </w:rPr>
        <w:t>דבר</w:t>
      </w:r>
      <w:r w:rsidRPr="0028540A">
        <w:rPr>
          <w:rFonts w:ascii="David" w:hAnsi="David"/>
          <w:color w:val="000000"/>
          <w:rtl/>
        </w:rPr>
        <w:t xml:space="preserve"> </w:t>
      </w:r>
      <w:r w:rsidRPr="0028540A">
        <w:rPr>
          <w:rFonts w:ascii="David" w:hAnsi="David" w:hint="eastAsia"/>
          <w:color w:val="000000"/>
          <w:rtl/>
        </w:rPr>
        <w:t>נתחום</w:t>
      </w:r>
      <w:r w:rsidRPr="0028540A">
        <w:rPr>
          <w:rFonts w:ascii="David" w:hAnsi="David"/>
          <w:color w:val="000000"/>
          <w:rtl/>
        </w:rPr>
        <w:t xml:space="preserve"> </w:t>
      </w:r>
      <w:r w:rsidRPr="0028540A">
        <w:rPr>
          <w:rFonts w:ascii="David" w:hAnsi="David" w:hint="eastAsia"/>
          <w:color w:val="000000"/>
          <w:rtl/>
        </w:rPr>
        <w:t>את</w:t>
      </w:r>
      <w:r w:rsidRPr="0028540A">
        <w:rPr>
          <w:rFonts w:ascii="David" w:hAnsi="David"/>
          <w:color w:val="000000"/>
          <w:rtl/>
        </w:rPr>
        <w:t xml:space="preserve"> </w:t>
      </w:r>
      <w:r w:rsidRPr="0028540A">
        <w:rPr>
          <w:rFonts w:ascii="David" w:hAnsi="David" w:hint="eastAsia"/>
          <w:color w:val="000000"/>
          <w:rtl/>
        </w:rPr>
        <w:t>השאלה</w:t>
      </w:r>
      <w:r w:rsidRPr="0028540A">
        <w:rPr>
          <w:rFonts w:ascii="David" w:hAnsi="David"/>
          <w:color w:val="000000"/>
          <w:rtl/>
        </w:rPr>
        <w:t xml:space="preserve"> </w:t>
      </w:r>
      <w:r w:rsidRPr="0028540A">
        <w:rPr>
          <w:rFonts w:ascii="David" w:hAnsi="David" w:hint="eastAsia"/>
          <w:color w:val="000000"/>
          <w:rtl/>
        </w:rPr>
        <w:t>שבמחלוקת</w:t>
      </w:r>
      <w:r w:rsidRPr="0028540A">
        <w:rPr>
          <w:rFonts w:ascii="David" w:hAnsi="David"/>
          <w:color w:val="000000"/>
          <w:rtl/>
        </w:rPr>
        <w:t xml:space="preserve">: </w:t>
      </w:r>
      <w:r w:rsidRPr="0028540A">
        <w:rPr>
          <w:rFonts w:ascii="David" w:hAnsi="David" w:hint="eastAsia"/>
          <w:color w:val="000000"/>
          <w:rtl/>
        </w:rPr>
        <w:t>בית</w:t>
      </w:r>
      <w:r w:rsidRPr="0028540A">
        <w:rPr>
          <w:rFonts w:ascii="David" w:hAnsi="David"/>
          <w:color w:val="000000"/>
          <w:rtl/>
        </w:rPr>
        <w:t xml:space="preserve"> </w:t>
      </w:r>
      <w:r w:rsidRPr="0028540A">
        <w:rPr>
          <w:rFonts w:ascii="David" w:hAnsi="David" w:hint="eastAsia"/>
          <w:color w:val="000000"/>
          <w:rtl/>
        </w:rPr>
        <w:t>משפט</w:t>
      </w:r>
      <w:r w:rsidRPr="0028540A">
        <w:rPr>
          <w:rFonts w:ascii="David" w:hAnsi="David"/>
          <w:color w:val="000000"/>
          <w:rtl/>
        </w:rPr>
        <w:t xml:space="preserve"> </w:t>
      </w:r>
      <w:r w:rsidRPr="0028540A">
        <w:rPr>
          <w:rFonts w:ascii="David" w:hAnsi="David" w:hint="eastAsia"/>
          <w:color w:val="000000"/>
          <w:rtl/>
        </w:rPr>
        <w:t>מצא</w:t>
      </w:r>
      <w:r w:rsidRPr="0028540A">
        <w:rPr>
          <w:rFonts w:ascii="David" w:hAnsi="David"/>
          <w:color w:val="000000"/>
          <w:rtl/>
        </w:rPr>
        <w:t xml:space="preserve"> </w:t>
      </w:r>
      <w:r w:rsidRPr="0028540A">
        <w:rPr>
          <w:rFonts w:ascii="David" w:hAnsi="David" w:hint="eastAsia"/>
          <w:color w:val="000000"/>
          <w:rtl/>
        </w:rPr>
        <w:t>כי</w:t>
      </w:r>
      <w:r w:rsidRPr="0028540A">
        <w:rPr>
          <w:rFonts w:ascii="David" w:hAnsi="David"/>
          <w:color w:val="000000"/>
          <w:rtl/>
        </w:rPr>
        <w:t xml:space="preserve"> "</w:t>
      </w:r>
      <w:r w:rsidRPr="0028540A">
        <w:rPr>
          <w:rFonts w:ascii="David" w:hAnsi="David" w:hint="eastAsia"/>
          <w:color w:val="000000"/>
          <w:rtl/>
        </w:rPr>
        <w:t>רצפת</w:t>
      </w:r>
      <w:r w:rsidRPr="0028540A">
        <w:rPr>
          <w:rFonts w:ascii="David" w:hAnsi="David"/>
          <w:color w:val="000000"/>
          <w:rtl/>
        </w:rPr>
        <w:t xml:space="preserve">" </w:t>
      </w:r>
      <w:r w:rsidRPr="0028540A">
        <w:rPr>
          <w:rFonts w:ascii="David" w:hAnsi="David" w:hint="eastAsia"/>
          <w:color w:val="000000"/>
          <w:rtl/>
        </w:rPr>
        <w:t>מתחם</w:t>
      </w:r>
      <w:r w:rsidRPr="0028540A">
        <w:rPr>
          <w:rFonts w:ascii="David" w:hAnsi="David"/>
          <w:color w:val="000000"/>
          <w:rtl/>
        </w:rPr>
        <w:t xml:space="preserve"> </w:t>
      </w:r>
      <w:r w:rsidRPr="0028540A">
        <w:rPr>
          <w:rFonts w:ascii="David" w:hAnsi="David" w:hint="eastAsia"/>
          <w:color w:val="000000"/>
          <w:rtl/>
        </w:rPr>
        <w:t>העונש</w:t>
      </w:r>
      <w:r w:rsidRPr="0028540A">
        <w:rPr>
          <w:rFonts w:ascii="David" w:hAnsi="David"/>
          <w:color w:val="000000"/>
          <w:rtl/>
        </w:rPr>
        <w:t xml:space="preserve"> </w:t>
      </w:r>
      <w:r w:rsidRPr="0028540A">
        <w:rPr>
          <w:rFonts w:ascii="David" w:hAnsi="David" w:hint="eastAsia"/>
          <w:color w:val="000000"/>
          <w:rtl/>
        </w:rPr>
        <w:t>ההולם</w:t>
      </w:r>
      <w:r w:rsidRPr="0028540A">
        <w:rPr>
          <w:rFonts w:ascii="David" w:hAnsi="David"/>
          <w:color w:val="000000"/>
          <w:rtl/>
        </w:rPr>
        <w:t xml:space="preserve"> </w:t>
      </w:r>
      <w:r w:rsidRPr="0028540A">
        <w:rPr>
          <w:rFonts w:ascii="David" w:hAnsi="David" w:hint="eastAsia"/>
          <w:color w:val="000000"/>
          <w:rtl/>
        </w:rPr>
        <w:t>לעבירה</w:t>
      </w:r>
      <w:r w:rsidRPr="0028540A">
        <w:rPr>
          <w:rFonts w:ascii="David" w:hAnsi="David"/>
          <w:color w:val="000000"/>
          <w:rtl/>
        </w:rPr>
        <w:t xml:space="preserve"> </w:t>
      </w:r>
      <w:r w:rsidRPr="0028540A">
        <w:rPr>
          <w:rFonts w:ascii="David" w:hAnsi="David" w:hint="eastAsia"/>
          <w:color w:val="000000"/>
          <w:rtl/>
        </w:rPr>
        <w:t>פלונית</w:t>
      </w:r>
      <w:r w:rsidRPr="0028540A">
        <w:rPr>
          <w:rFonts w:ascii="David" w:hAnsi="David"/>
          <w:color w:val="000000"/>
          <w:rtl/>
        </w:rPr>
        <w:t xml:space="preserve"> </w:t>
      </w:r>
      <w:r w:rsidRPr="0028540A">
        <w:rPr>
          <w:rFonts w:ascii="David" w:hAnsi="David" w:hint="eastAsia"/>
          <w:color w:val="000000"/>
          <w:rtl/>
        </w:rPr>
        <w:t>בנסיבותיה</w:t>
      </w:r>
      <w:r w:rsidRPr="0028540A">
        <w:rPr>
          <w:rFonts w:ascii="David" w:hAnsi="David"/>
          <w:color w:val="000000"/>
          <w:rtl/>
        </w:rPr>
        <w:t xml:space="preserve"> </w:t>
      </w:r>
      <w:r w:rsidRPr="0028540A">
        <w:rPr>
          <w:rFonts w:ascii="David" w:hAnsi="David" w:hint="eastAsia"/>
          <w:color w:val="000000"/>
          <w:rtl/>
        </w:rPr>
        <w:t>כוללת</w:t>
      </w:r>
      <w:r w:rsidRPr="0028540A">
        <w:rPr>
          <w:rFonts w:ascii="David" w:hAnsi="David"/>
          <w:color w:val="000000"/>
          <w:rtl/>
        </w:rPr>
        <w:t xml:space="preserve"> </w:t>
      </w:r>
      <w:r w:rsidRPr="0028540A">
        <w:rPr>
          <w:rFonts w:ascii="David" w:hAnsi="David" w:hint="eastAsia"/>
          <w:color w:val="000000"/>
          <w:rtl/>
        </w:rPr>
        <w:t>מאסר</w:t>
      </w:r>
      <w:r w:rsidRPr="0028540A">
        <w:rPr>
          <w:rFonts w:ascii="David" w:hAnsi="David"/>
          <w:color w:val="000000"/>
          <w:rtl/>
        </w:rPr>
        <w:t xml:space="preserve"> </w:t>
      </w:r>
      <w:r w:rsidRPr="0028540A">
        <w:rPr>
          <w:rFonts w:ascii="David" w:hAnsi="David" w:hint="eastAsia"/>
          <w:color w:val="000000"/>
          <w:rtl/>
        </w:rPr>
        <w:t>בפועל</w:t>
      </w:r>
      <w:r w:rsidRPr="0028540A">
        <w:rPr>
          <w:rFonts w:ascii="David" w:hAnsi="David"/>
          <w:color w:val="000000"/>
          <w:rtl/>
        </w:rPr>
        <w:t xml:space="preserve">. </w:t>
      </w:r>
      <w:r w:rsidRPr="0028540A">
        <w:rPr>
          <w:rFonts w:ascii="David" w:hAnsi="David" w:hint="eastAsia"/>
          <w:color w:val="000000"/>
          <w:rtl/>
        </w:rPr>
        <w:t>לפי</w:t>
      </w:r>
      <w:r w:rsidRPr="0028540A">
        <w:rPr>
          <w:rFonts w:ascii="David" w:hAnsi="David"/>
          <w:color w:val="000000"/>
          <w:rtl/>
        </w:rPr>
        <w:t xml:space="preserve"> </w:t>
      </w:r>
      <w:r w:rsidRPr="0028540A">
        <w:rPr>
          <w:rFonts w:ascii="David" w:hAnsi="David" w:hint="eastAsia"/>
          <w:color w:val="000000"/>
          <w:rtl/>
        </w:rPr>
        <w:t>תיקון</w:t>
      </w:r>
      <w:r w:rsidRPr="0028540A">
        <w:rPr>
          <w:rFonts w:ascii="David" w:hAnsi="David"/>
          <w:color w:val="000000"/>
          <w:rtl/>
        </w:rPr>
        <w:t xml:space="preserve"> 113 </w:t>
      </w:r>
      <w:r w:rsidRPr="0028540A">
        <w:rPr>
          <w:rFonts w:ascii="David" w:hAnsi="David" w:hint="eastAsia"/>
          <w:color w:val="000000"/>
          <w:rtl/>
        </w:rPr>
        <w:t>ל</w:t>
      </w:r>
      <w:hyperlink r:id="rId39" w:history="1">
        <w:r w:rsidR="0098021E" w:rsidRPr="0098021E">
          <w:rPr>
            <w:rFonts w:ascii="David" w:hAnsi="David"/>
            <w:color w:val="0000FF"/>
            <w:u w:val="single"/>
            <w:rtl/>
          </w:rPr>
          <w:t>חוק העונשין</w:t>
        </w:r>
      </w:hyperlink>
      <w:r w:rsidRPr="0028540A">
        <w:rPr>
          <w:rFonts w:ascii="David" w:hAnsi="David"/>
          <w:color w:val="000000"/>
          <w:rtl/>
        </w:rPr>
        <w:t xml:space="preserve">, </w:t>
      </w:r>
      <w:r w:rsidRPr="0028540A">
        <w:rPr>
          <w:rFonts w:ascii="David" w:hAnsi="David" w:hint="eastAsia"/>
          <w:color w:val="000000"/>
          <w:rtl/>
        </w:rPr>
        <w:t>אין</w:t>
      </w:r>
      <w:r w:rsidRPr="0028540A">
        <w:rPr>
          <w:rFonts w:ascii="David" w:hAnsi="David"/>
          <w:color w:val="000000"/>
          <w:rtl/>
        </w:rPr>
        <w:t xml:space="preserve"> </w:t>
      </w:r>
      <w:r w:rsidRPr="0028540A">
        <w:rPr>
          <w:rFonts w:ascii="David" w:hAnsi="David" w:hint="eastAsia"/>
          <w:color w:val="000000"/>
          <w:rtl/>
        </w:rPr>
        <w:t>הוא</w:t>
      </w:r>
      <w:r w:rsidRPr="0028540A">
        <w:rPr>
          <w:rFonts w:ascii="David" w:hAnsi="David"/>
          <w:color w:val="000000"/>
          <w:rtl/>
        </w:rPr>
        <w:t xml:space="preserve"> </w:t>
      </w:r>
      <w:r w:rsidRPr="0028540A">
        <w:rPr>
          <w:rFonts w:ascii="David" w:hAnsi="David" w:hint="eastAsia"/>
          <w:color w:val="000000"/>
          <w:rtl/>
        </w:rPr>
        <w:t>רשאי</w:t>
      </w:r>
      <w:r w:rsidRPr="0028540A">
        <w:rPr>
          <w:rFonts w:ascii="David" w:hAnsi="David"/>
          <w:color w:val="000000"/>
          <w:rtl/>
        </w:rPr>
        <w:t xml:space="preserve"> </w:t>
      </w:r>
      <w:r w:rsidRPr="0028540A">
        <w:rPr>
          <w:rFonts w:ascii="David" w:hAnsi="David" w:hint="eastAsia"/>
          <w:color w:val="000000"/>
          <w:rtl/>
        </w:rPr>
        <w:t>לחרוג</w:t>
      </w:r>
      <w:r w:rsidRPr="0028540A">
        <w:rPr>
          <w:rFonts w:ascii="David" w:hAnsi="David"/>
          <w:color w:val="000000"/>
          <w:rtl/>
        </w:rPr>
        <w:t xml:space="preserve"> </w:t>
      </w:r>
      <w:r w:rsidRPr="0028540A">
        <w:rPr>
          <w:rFonts w:ascii="David" w:hAnsi="David" w:hint="eastAsia"/>
          <w:color w:val="000000"/>
          <w:rtl/>
        </w:rPr>
        <w:t>ממתחם</w:t>
      </w:r>
      <w:r w:rsidRPr="0028540A">
        <w:rPr>
          <w:rFonts w:ascii="David" w:hAnsi="David"/>
          <w:color w:val="000000"/>
          <w:rtl/>
        </w:rPr>
        <w:t xml:space="preserve"> </w:t>
      </w:r>
      <w:r w:rsidRPr="0028540A">
        <w:rPr>
          <w:rFonts w:ascii="David" w:hAnsi="David" w:hint="eastAsia"/>
          <w:color w:val="000000"/>
          <w:rtl/>
        </w:rPr>
        <w:t>זה</w:t>
      </w:r>
      <w:r w:rsidRPr="0028540A">
        <w:rPr>
          <w:rFonts w:ascii="David" w:hAnsi="David"/>
          <w:color w:val="000000"/>
          <w:rtl/>
        </w:rPr>
        <w:t xml:space="preserve"> </w:t>
      </w:r>
      <w:r w:rsidRPr="0028540A">
        <w:rPr>
          <w:rFonts w:ascii="David" w:hAnsi="David" w:hint="eastAsia"/>
          <w:color w:val="000000"/>
          <w:rtl/>
        </w:rPr>
        <w:t>אלא</w:t>
      </w:r>
      <w:r w:rsidRPr="0028540A">
        <w:rPr>
          <w:rFonts w:ascii="David" w:hAnsi="David"/>
          <w:color w:val="000000"/>
          <w:rtl/>
        </w:rPr>
        <w:t xml:space="preserve"> </w:t>
      </w:r>
      <w:r w:rsidRPr="0028540A">
        <w:rPr>
          <w:rFonts w:ascii="David" w:hAnsi="David" w:hint="eastAsia"/>
          <w:color w:val="000000"/>
          <w:rtl/>
        </w:rPr>
        <w:t>לטובת</w:t>
      </w:r>
      <w:r w:rsidRPr="0028540A">
        <w:rPr>
          <w:rFonts w:ascii="David" w:hAnsi="David"/>
          <w:color w:val="000000"/>
          <w:rtl/>
        </w:rPr>
        <w:t xml:space="preserve"> "</w:t>
      </w:r>
      <w:r w:rsidRPr="0028540A">
        <w:rPr>
          <w:rFonts w:ascii="David" w:hAnsi="David" w:hint="eastAsia"/>
          <w:color w:val="000000"/>
          <w:rtl/>
        </w:rPr>
        <w:t>שיקום</w:t>
      </w:r>
      <w:r w:rsidRPr="0028540A">
        <w:rPr>
          <w:rFonts w:ascii="David" w:hAnsi="David"/>
          <w:color w:val="000000"/>
          <w:rtl/>
        </w:rPr>
        <w:t>" (</w:t>
      </w:r>
      <w:r w:rsidRPr="0098021E">
        <w:rPr>
          <w:rFonts w:ascii="David" w:hAnsi="David" w:hint="eastAsia"/>
          <w:color w:val="000000"/>
          <w:rtl/>
        </w:rPr>
        <w:t>סעיף</w:t>
      </w:r>
      <w:r w:rsidRPr="0098021E">
        <w:rPr>
          <w:rFonts w:ascii="David" w:hAnsi="David"/>
          <w:color w:val="000000"/>
          <w:rtl/>
        </w:rPr>
        <w:t xml:space="preserve"> 40</w:t>
      </w:r>
      <w:r w:rsidRPr="0098021E">
        <w:rPr>
          <w:rFonts w:ascii="David" w:hAnsi="David" w:hint="eastAsia"/>
          <w:color w:val="000000"/>
          <w:rtl/>
        </w:rPr>
        <w:t>ד</w:t>
      </w:r>
      <w:r w:rsidRPr="0028540A">
        <w:rPr>
          <w:rFonts w:ascii="David" w:hAnsi="David"/>
          <w:color w:val="000000"/>
          <w:rtl/>
        </w:rPr>
        <w:t xml:space="preserve"> </w:t>
      </w:r>
      <w:r w:rsidRPr="0028540A">
        <w:rPr>
          <w:rFonts w:ascii="David" w:hAnsi="David" w:hint="eastAsia"/>
          <w:color w:val="000000"/>
          <w:rtl/>
        </w:rPr>
        <w:t>לחוק</w:t>
      </w:r>
      <w:r w:rsidRPr="0028540A">
        <w:rPr>
          <w:rFonts w:ascii="David" w:hAnsi="David"/>
          <w:color w:val="000000"/>
          <w:rtl/>
        </w:rPr>
        <w:t xml:space="preserve"> </w:t>
      </w:r>
      <w:r w:rsidRPr="0028540A">
        <w:rPr>
          <w:rFonts w:ascii="David" w:hAnsi="David" w:hint="eastAsia"/>
          <w:color w:val="000000"/>
          <w:rtl/>
        </w:rPr>
        <w:t>זה</w:t>
      </w:r>
      <w:r w:rsidRPr="0028540A">
        <w:rPr>
          <w:rFonts w:ascii="David" w:hAnsi="David"/>
          <w:color w:val="000000"/>
          <w:rtl/>
        </w:rPr>
        <w:t xml:space="preserve">). </w:t>
      </w:r>
      <w:r w:rsidRPr="0028540A">
        <w:rPr>
          <w:rFonts w:ascii="David" w:hAnsi="David" w:hint="eastAsia"/>
          <w:color w:val="000000"/>
          <w:rtl/>
        </w:rPr>
        <w:t>לפני</w:t>
      </w:r>
      <w:r w:rsidRPr="0028540A">
        <w:rPr>
          <w:rFonts w:ascii="David" w:hAnsi="David"/>
          <w:color w:val="000000"/>
          <w:rtl/>
        </w:rPr>
        <w:t xml:space="preserve"> </w:t>
      </w:r>
      <w:r w:rsidRPr="0028540A">
        <w:rPr>
          <w:rFonts w:ascii="David" w:hAnsi="David" w:hint="eastAsia"/>
          <w:color w:val="000000"/>
          <w:rtl/>
        </w:rPr>
        <w:t>בית</w:t>
      </w:r>
      <w:r w:rsidRPr="0028540A">
        <w:rPr>
          <w:rFonts w:ascii="David" w:hAnsi="David"/>
          <w:color w:val="000000"/>
          <w:rtl/>
        </w:rPr>
        <w:t xml:space="preserve"> </w:t>
      </w:r>
      <w:r w:rsidRPr="0028540A">
        <w:rPr>
          <w:rFonts w:ascii="David" w:hAnsi="David" w:hint="eastAsia"/>
          <w:color w:val="000000"/>
          <w:rtl/>
        </w:rPr>
        <w:t>המשפט</w:t>
      </w:r>
      <w:r w:rsidRPr="0028540A">
        <w:rPr>
          <w:rFonts w:ascii="David" w:hAnsi="David"/>
          <w:color w:val="000000"/>
          <w:rtl/>
        </w:rPr>
        <w:t xml:space="preserve"> </w:t>
      </w:r>
      <w:r w:rsidRPr="0028540A">
        <w:rPr>
          <w:rFonts w:ascii="David" w:hAnsi="David" w:hint="eastAsia"/>
          <w:color w:val="000000"/>
          <w:rtl/>
        </w:rPr>
        <w:t>ניצב</w:t>
      </w:r>
      <w:r w:rsidRPr="0028540A">
        <w:rPr>
          <w:rFonts w:ascii="David" w:hAnsi="David"/>
          <w:color w:val="000000"/>
          <w:rtl/>
        </w:rPr>
        <w:t xml:space="preserve"> </w:t>
      </w:r>
      <w:r w:rsidRPr="0028540A">
        <w:rPr>
          <w:rFonts w:ascii="David" w:hAnsi="David" w:hint="eastAsia"/>
          <w:color w:val="000000"/>
          <w:rtl/>
        </w:rPr>
        <w:t>נאשם</w:t>
      </w:r>
      <w:r w:rsidRPr="0028540A">
        <w:rPr>
          <w:rFonts w:ascii="David" w:hAnsi="David"/>
          <w:color w:val="000000"/>
          <w:rtl/>
        </w:rPr>
        <w:t xml:space="preserve"> </w:t>
      </w:r>
      <w:r w:rsidRPr="0028540A">
        <w:rPr>
          <w:rFonts w:ascii="David" w:hAnsi="David" w:hint="eastAsia"/>
          <w:color w:val="000000"/>
          <w:rtl/>
        </w:rPr>
        <w:t>החולה</w:t>
      </w:r>
      <w:r w:rsidRPr="0028540A">
        <w:rPr>
          <w:rFonts w:ascii="David" w:hAnsi="David"/>
          <w:color w:val="000000"/>
          <w:rtl/>
        </w:rPr>
        <w:t xml:space="preserve"> </w:t>
      </w:r>
      <w:r w:rsidRPr="0028540A">
        <w:rPr>
          <w:rFonts w:ascii="David" w:hAnsi="David" w:hint="eastAsia"/>
          <w:color w:val="000000"/>
          <w:rtl/>
        </w:rPr>
        <w:t>במחלה</w:t>
      </w:r>
      <w:r w:rsidRPr="0028540A">
        <w:rPr>
          <w:rFonts w:ascii="David" w:hAnsi="David"/>
          <w:color w:val="000000"/>
          <w:rtl/>
        </w:rPr>
        <w:t xml:space="preserve"> </w:t>
      </w:r>
      <w:r w:rsidRPr="0028540A">
        <w:rPr>
          <w:rFonts w:ascii="David" w:hAnsi="David" w:hint="eastAsia"/>
          <w:color w:val="000000"/>
          <w:rtl/>
        </w:rPr>
        <w:t>קשה</w:t>
      </w:r>
      <w:r w:rsidRPr="0028540A">
        <w:rPr>
          <w:rFonts w:ascii="David" w:hAnsi="David"/>
          <w:color w:val="000000"/>
          <w:rtl/>
        </w:rPr>
        <w:t xml:space="preserve">. </w:t>
      </w:r>
      <w:r w:rsidRPr="0028540A">
        <w:rPr>
          <w:rFonts w:ascii="David" w:hAnsi="David" w:hint="eastAsia"/>
          <w:color w:val="000000"/>
          <w:rtl/>
        </w:rPr>
        <w:t>אפשר</w:t>
      </w:r>
      <w:r w:rsidRPr="0028540A">
        <w:rPr>
          <w:rFonts w:ascii="David" w:hAnsi="David"/>
          <w:color w:val="000000"/>
          <w:rtl/>
        </w:rPr>
        <w:t xml:space="preserve"> </w:t>
      </w:r>
      <w:r w:rsidRPr="0028540A">
        <w:rPr>
          <w:rFonts w:ascii="David" w:hAnsi="David" w:hint="eastAsia"/>
          <w:color w:val="000000"/>
          <w:rtl/>
        </w:rPr>
        <w:t>שתוחלת</w:t>
      </w:r>
      <w:r w:rsidRPr="0028540A">
        <w:rPr>
          <w:rFonts w:ascii="David" w:hAnsi="David"/>
          <w:color w:val="000000"/>
          <w:rtl/>
        </w:rPr>
        <w:t xml:space="preserve"> </w:t>
      </w:r>
      <w:r w:rsidRPr="0028540A">
        <w:rPr>
          <w:rFonts w:ascii="David" w:hAnsi="David" w:hint="eastAsia"/>
          <w:color w:val="000000"/>
          <w:rtl/>
        </w:rPr>
        <w:t>חייו</w:t>
      </w:r>
      <w:r w:rsidRPr="0028540A">
        <w:rPr>
          <w:rFonts w:ascii="David" w:hAnsi="David"/>
          <w:color w:val="000000"/>
          <w:rtl/>
        </w:rPr>
        <w:t xml:space="preserve"> </w:t>
      </w:r>
      <w:r w:rsidRPr="0028540A">
        <w:rPr>
          <w:rFonts w:ascii="David" w:hAnsi="David" w:hint="eastAsia"/>
          <w:color w:val="000000"/>
          <w:rtl/>
        </w:rPr>
        <w:t>תתקצר</w:t>
      </w:r>
      <w:r w:rsidRPr="0028540A">
        <w:rPr>
          <w:rFonts w:ascii="David" w:hAnsi="David"/>
          <w:color w:val="000000"/>
          <w:rtl/>
        </w:rPr>
        <w:t xml:space="preserve"> </w:t>
      </w:r>
      <w:r w:rsidRPr="0028540A">
        <w:rPr>
          <w:rFonts w:ascii="David" w:hAnsi="David" w:hint="eastAsia"/>
          <w:color w:val="000000"/>
          <w:rtl/>
        </w:rPr>
        <w:t>בצורה</w:t>
      </w:r>
      <w:r w:rsidRPr="0028540A">
        <w:rPr>
          <w:rFonts w:ascii="David" w:hAnsi="David"/>
          <w:color w:val="000000"/>
          <w:rtl/>
        </w:rPr>
        <w:t xml:space="preserve"> </w:t>
      </w:r>
      <w:r w:rsidRPr="0028540A">
        <w:rPr>
          <w:rFonts w:ascii="David" w:hAnsi="David" w:hint="eastAsia"/>
          <w:color w:val="000000"/>
          <w:rtl/>
        </w:rPr>
        <w:t>ניכרת</w:t>
      </w:r>
      <w:r w:rsidRPr="0028540A">
        <w:rPr>
          <w:rFonts w:ascii="David" w:hAnsi="David"/>
          <w:color w:val="000000"/>
          <w:rtl/>
        </w:rPr>
        <w:t xml:space="preserve"> </w:t>
      </w:r>
      <w:r w:rsidRPr="0028540A">
        <w:rPr>
          <w:rFonts w:ascii="David" w:hAnsi="David" w:hint="eastAsia"/>
          <w:color w:val="000000"/>
          <w:rtl/>
        </w:rPr>
        <w:t>אם</w:t>
      </w:r>
      <w:r w:rsidRPr="0028540A">
        <w:rPr>
          <w:rFonts w:ascii="David" w:hAnsi="David"/>
          <w:color w:val="000000"/>
          <w:rtl/>
        </w:rPr>
        <w:t xml:space="preserve"> </w:t>
      </w:r>
      <w:r w:rsidRPr="0028540A">
        <w:rPr>
          <w:rFonts w:ascii="David" w:hAnsi="David" w:hint="eastAsia"/>
          <w:color w:val="000000"/>
          <w:rtl/>
        </w:rPr>
        <w:t>יישא</w:t>
      </w:r>
      <w:r w:rsidRPr="0028540A">
        <w:rPr>
          <w:rFonts w:ascii="David" w:hAnsi="David"/>
          <w:color w:val="000000"/>
          <w:rtl/>
        </w:rPr>
        <w:t xml:space="preserve"> </w:t>
      </w:r>
      <w:r w:rsidRPr="0028540A">
        <w:rPr>
          <w:rFonts w:ascii="David" w:hAnsi="David" w:hint="eastAsia"/>
          <w:color w:val="000000"/>
          <w:rtl/>
        </w:rPr>
        <w:t>במאסר</w:t>
      </w:r>
      <w:r w:rsidRPr="0028540A">
        <w:rPr>
          <w:rFonts w:ascii="David" w:hAnsi="David"/>
          <w:color w:val="000000"/>
          <w:rtl/>
        </w:rPr>
        <w:t xml:space="preserve"> </w:t>
      </w:r>
      <w:r w:rsidRPr="0028540A">
        <w:rPr>
          <w:rFonts w:ascii="David" w:hAnsi="David" w:hint="eastAsia"/>
          <w:color w:val="000000"/>
          <w:rtl/>
        </w:rPr>
        <w:t>בפועל</w:t>
      </w:r>
      <w:r w:rsidRPr="0028540A">
        <w:rPr>
          <w:rFonts w:ascii="David" w:hAnsi="David"/>
          <w:color w:val="000000"/>
          <w:rtl/>
        </w:rPr>
        <w:t xml:space="preserve">. </w:t>
      </w:r>
      <w:r w:rsidRPr="0028540A">
        <w:rPr>
          <w:rFonts w:ascii="David" w:hAnsi="David" w:hint="eastAsia"/>
          <w:color w:val="000000"/>
          <w:rtl/>
        </w:rPr>
        <w:t>האם</w:t>
      </w:r>
      <w:r w:rsidRPr="0028540A">
        <w:rPr>
          <w:rFonts w:ascii="David" w:hAnsi="David"/>
          <w:color w:val="000000"/>
          <w:rtl/>
        </w:rPr>
        <w:t xml:space="preserve"> </w:t>
      </w:r>
      <w:r w:rsidRPr="0028540A">
        <w:rPr>
          <w:rFonts w:ascii="David" w:hAnsi="David" w:hint="eastAsia"/>
          <w:color w:val="000000"/>
          <w:rtl/>
        </w:rPr>
        <w:t>במצב</w:t>
      </w:r>
      <w:r w:rsidRPr="0028540A">
        <w:rPr>
          <w:rFonts w:ascii="David" w:hAnsi="David"/>
          <w:color w:val="000000"/>
          <w:rtl/>
        </w:rPr>
        <w:t xml:space="preserve"> </w:t>
      </w:r>
      <w:r w:rsidRPr="0028540A">
        <w:rPr>
          <w:rFonts w:ascii="David" w:hAnsi="David" w:hint="eastAsia"/>
          <w:color w:val="000000"/>
          <w:rtl/>
        </w:rPr>
        <w:t>זה</w:t>
      </w:r>
      <w:r w:rsidRPr="0028540A">
        <w:rPr>
          <w:rFonts w:ascii="David" w:hAnsi="David"/>
          <w:color w:val="000000"/>
          <w:rtl/>
        </w:rPr>
        <w:t xml:space="preserve"> </w:t>
      </w:r>
      <w:r w:rsidRPr="0028540A">
        <w:rPr>
          <w:rFonts w:ascii="David" w:hAnsi="David" w:hint="eastAsia"/>
          <w:color w:val="000000"/>
          <w:rtl/>
        </w:rPr>
        <w:t>מוסמך</w:t>
      </w:r>
      <w:r w:rsidRPr="0028540A">
        <w:rPr>
          <w:rFonts w:ascii="David" w:hAnsi="David"/>
          <w:color w:val="000000"/>
          <w:rtl/>
        </w:rPr>
        <w:t xml:space="preserve"> </w:t>
      </w:r>
      <w:r w:rsidRPr="0028540A">
        <w:rPr>
          <w:rFonts w:ascii="David" w:hAnsi="David" w:hint="eastAsia"/>
          <w:color w:val="000000"/>
          <w:rtl/>
        </w:rPr>
        <w:t>בית</w:t>
      </w:r>
      <w:r w:rsidRPr="0028540A">
        <w:rPr>
          <w:rFonts w:ascii="David" w:hAnsi="David"/>
          <w:color w:val="000000"/>
          <w:rtl/>
        </w:rPr>
        <w:t xml:space="preserve"> </w:t>
      </w:r>
      <w:r w:rsidRPr="0028540A">
        <w:rPr>
          <w:rFonts w:ascii="David" w:hAnsi="David" w:hint="eastAsia"/>
          <w:color w:val="000000"/>
          <w:rtl/>
        </w:rPr>
        <w:t>המשפט</w:t>
      </w:r>
      <w:r w:rsidRPr="0028540A">
        <w:rPr>
          <w:rFonts w:ascii="David" w:hAnsi="David"/>
          <w:color w:val="000000"/>
          <w:rtl/>
        </w:rPr>
        <w:t xml:space="preserve"> </w:t>
      </w:r>
      <w:r w:rsidRPr="0028540A">
        <w:rPr>
          <w:rFonts w:ascii="David" w:hAnsi="David" w:hint="eastAsia"/>
          <w:color w:val="000000"/>
          <w:rtl/>
        </w:rPr>
        <w:t>לחרוג</w:t>
      </w:r>
      <w:r w:rsidRPr="0028540A">
        <w:rPr>
          <w:rFonts w:ascii="David" w:hAnsi="David"/>
          <w:color w:val="000000"/>
          <w:rtl/>
        </w:rPr>
        <w:t xml:space="preserve"> </w:t>
      </w:r>
      <w:r w:rsidRPr="0028540A">
        <w:rPr>
          <w:rFonts w:ascii="David" w:hAnsi="David" w:hint="eastAsia"/>
          <w:color w:val="000000"/>
          <w:rtl/>
        </w:rPr>
        <w:t>מן</w:t>
      </w:r>
      <w:r w:rsidRPr="0028540A">
        <w:rPr>
          <w:rFonts w:ascii="David" w:hAnsi="David"/>
          <w:color w:val="000000"/>
          <w:rtl/>
        </w:rPr>
        <w:t xml:space="preserve"> </w:t>
      </w:r>
      <w:r w:rsidRPr="0028540A">
        <w:rPr>
          <w:rFonts w:ascii="David" w:hAnsi="David" w:hint="eastAsia"/>
          <w:color w:val="000000"/>
          <w:rtl/>
        </w:rPr>
        <w:t>המתחם</w:t>
      </w:r>
      <w:r w:rsidRPr="0028540A">
        <w:rPr>
          <w:rFonts w:ascii="David" w:hAnsi="David"/>
          <w:color w:val="000000"/>
          <w:rtl/>
        </w:rPr>
        <w:t xml:space="preserve"> </w:t>
      </w:r>
      <w:r w:rsidRPr="0028540A">
        <w:rPr>
          <w:rFonts w:ascii="David" w:hAnsi="David" w:hint="eastAsia"/>
          <w:color w:val="000000"/>
          <w:rtl/>
        </w:rPr>
        <w:t>שקבע</w:t>
      </w:r>
      <w:r w:rsidRPr="0028540A">
        <w:rPr>
          <w:rFonts w:ascii="David" w:hAnsi="David"/>
          <w:color w:val="000000"/>
          <w:rtl/>
        </w:rPr>
        <w:t xml:space="preserve">? </w:t>
      </w:r>
      <w:r w:rsidRPr="0028540A">
        <w:rPr>
          <w:rFonts w:ascii="David" w:hAnsi="David" w:hint="eastAsia"/>
          <w:color w:val="000000"/>
          <w:rtl/>
        </w:rPr>
        <w:t>להשקפתי</w:t>
      </w:r>
      <w:r w:rsidRPr="0028540A">
        <w:rPr>
          <w:rFonts w:ascii="David" w:hAnsi="David"/>
          <w:color w:val="000000"/>
          <w:rtl/>
        </w:rPr>
        <w:t xml:space="preserve">, </w:t>
      </w:r>
      <w:r w:rsidRPr="0028540A">
        <w:rPr>
          <w:rFonts w:ascii="David" w:hAnsi="David" w:hint="eastAsia"/>
          <w:color w:val="000000"/>
          <w:rtl/>
        </w:rPr>
        <w:t>התשובה</w:t>
      </w:r>
      <w:r w:rsidRPr="0028540A">
        <w:rPr>
          <w:rFonts w:ascii="David" w:hAnsi="David"/>
          <w:color w:val="000000"/>
          <w:rtl/>
        </w:rPr>
        <w:t xml:space="preserve"> </w:t>
      </w:r>
      <w:r w:rsidRPr="0028540A">
        <w:rPr>
          <w:rFonts w:ascii="David" w:hAnsi="David" w:hint="eastAsia"/>
          <w:color w:val="000000"/>
          <w:rtl/>
        </w:rPr>
        <w:t>לכך</w:t>
      </w:r>
      <w:r w:rsidRPr="0028540A">
        <w:rPr>
          <w:rFonts w:ascii="David" w:hAnsi="David"/>
          <w:color w:val="000000"/>
          <w:rtl/>
        </w:rPr>
        <w:t xml:space="preserve"> </w:t>
      </w:r>
      <w:r w:rsidRPr="0028540A">
        <w:rPr>
          <w:rFonts w:ascii="David" w:hAnsi="David" w:hint="eastAsia"/>
          <w:color w:val="000000"/>
          <w:rtl/>
        </w:rPr>
        <w:t>היא</w:t>
      </w:r>
      <w:r w:rsidRPr="0028540A">
        <w:rPr>
          <w:rFonts w:ascii="David" w:hAnsi="David"/>
          <w:color w:val="000000"/>
          <w:rtl/>
        </w:rPr>
        <w:t xml:space="preserve"> </w:t>
      </w:r>
      <w:r w:rsidRPr="0028540A">
        <w:rPr>
          <w:rFonts w:ascii="David" w:hAnsi="David" w:hint="eastAsia"/>
          <w:color w:val="000000"/>
          <w:rtl/>
        </w:rPr>
        <w:t>בחיוב</w:t>
      </w:r>
      <w:r w:rsidRPr="0028540A">
        <w:rPr>
          <w:rFonts w:ascii="David" w:hAnsi="David"/>
          <w:color w:val="000000"/>
          <w:rtl/>
        </w:rPr>
        <w:t>.</w:t>
      </w:r>
    </w:p>
    <w:p w14:paraId="0B425718" w14:textId="77777777" w:rsidR="00470DC8" w:rsidRPr="0028540A" w:rsidRDefault="00470DC8" w:rsidP="00470DC8">
      <w:pPr>
        <w:spacing w:after="120" w:line="360" w:lineRule="auto"/>
        <w:ind w:left="1133" w:right="567"/>
        <w:jc w:val="both"/>
        <w:rPr>
          <w:rFonts w:ascii="David" w:hAnsi="David"/>
          <w:color w:val="000000"/>
          <w:rtl/>
        </w:rPr>
      </w:pPr>
      <w:r w:rsidRPr="0028540A">
        <w:rPr>
          <w:rFonts w:ascii="David" w:hAnsi="David"/>
          <w:color w:val="000000"/>
          <w:rtl/>
        </w:rPr>
        <w:t>...</w:t>
      </w:r>
    </w:p>
    <w:p w14:paraId="0B13F968" w14:textId="77777777" w:rsidR="00470DC8" w:rsidRPr="0028540A" w:rsidRDefault="00470DC8" w:rsidP="00470DC8">
      <w:pPr>
        <w:spacing w:after="120" w:line="360" w:lineRule="auto"/>
        <w:ind w:left="1133" w:right="567"/>
        <w:jc w:val="both"/>
        <w:rPr>
          <w:rFonts w:ascii="David" w:hAnsi="David"/>
          <w:color w:val="000000"/>
          <w:rtl/>
        </w:rPr>
      </w:pPr>
      <w:r w:rsidRPr="0028540A">
        <w:rPr>
          <w:rFonts w:ascii="David" w:hAnsi="David" w:hint="eastAsia"/>
          <w:color w:val="000000"/>
          <w:rtl/>
        </w:rPr>
        <w:t>עקרון</w:t>
      </w:r>
      <w:r w:rsidRPr="0028540A">
        <w:rPr>
          <w:rFonts w:ascii="David" w:hAnsi="David"/>
          <w:color w:val="000000"/>
          <w:rtl/>
        </w:rPr>
        <w:t xml:space="preserve"> </w:t>
      </w:r>
      <w:r w:rsidRPr="0028540A">
        <w:rPr>
          <w:rFonts w:ascii="David" w:hAnsi="David" w:hint="eastAsia"/>
          <w:color w:val="000000"/>
          <w:rtl/>
        </w:rPr>
        <w:t>המידתיות</w:t>
      </w:r>
      <w:r w:rsidRPr="0028540A">
        <w:rPr>
          <w:rFonts w:ascii="David" w:hAnsi="David"/>
          <w:color w:val="000000"/>
          <w:rtl/>
        </w:rPr>
        <w:t xml:space="preserve"> </w:t>
      </w:r>
      <w:r w:rsidRPr="0028540A">
        <w:rPr>
          <w:rFonts w:ascii="David" w:hAnsi="David" w:hint="eastAsia"/>
          <w:color w:val="000000"/>
          <w:rtl/>
        </w:rPr>
        <w:t>בענישה</w:t>
      </w:r>
      <w:r w:rsidRPr="0028540A">
        <w:rPr>
          <w:rFonts w:ascii="David" w:hAnsi="David"/>
          <w:color w:val="000000"/>
          <w:rtl/>
        </w:rPr>
        <w:t xml:space="preserve">, </w:t>
      </w:r>
      <w:r w:rsidRPr="0028540A">
        <w:rPr>
          <w:rFonts w:ascii="David" w:hAnsi="David" w:hint="eastAsia"/>
          <w:color w:val="000000"/>
          <w:rtl/>
        </w:rPr>
        <w:t>שעקבותיו</w:t>
      </w:r>
      <w:r w:rsidRPr="0028540A">
        <w:rPr>
          <w:rFonts w:ascii="David" w:hAnsi="David"/>
          <w:color w:val="000000"/>
          <w:rtl/>
        </w:rPr>
        <w:t xml:space="preserve"> </w:t>
      </w:r>
      <w:r w:rsidRPr="0028540A">
        <w:rPr>
          <w:rFonts w:ascii="David" w:hAnsi="David" w:hint="eastAsia"/>
          <w:color w:val="000000"/>
          <w:rtl/>
        </w:rPr>
        <w:t>ניכרים</w:t>
      </w:r>
      <w:r w:rsidRPr="0028540A">
        <w:rPr>
          <w:rFonts w:ascii="David" w:hAnsi="David"/>
          <w:color w:val="000000"/>
          <w:rtl/>
        </w:rPr>
        <w:t xml:space="preserve"> </w:t>
      </w:r>
      <w:r w:rsidRPr="0028540A">
        <w:rPr>
          <w:rFonts w:ascii="David" w:hAnsi="David" w:hint="eastAsia"/>
          <w:color w:val="000000"/>
          <w:rtl/>
        </w:rPr>
        <w:t>לא</w:t>
      </w:r>
      <w:r w:rsidRPr="0028540A">
        <w:rPr>
          <w:rFonts w:ascii="David" w:hAnsi="David"/>
          <w:color w:val="000000"/>
          <w:rtl/>
        </w:rPr>
        <w:t xml:space="preserve"> </w:t>
      </w:r>
      <w:r w:rsidRPr="0028540A">
        <w:rPr>
          <w:rFonts w:ascii="David" w:hAnsi="David" w:hint="eastAsia"/>
          <w:color w:val="000000"/>
          <w:rtl/>
        </w:rPr>
        <w:t>אחת</w:t>
      </w:r>
      <w:r w:rsidRPr="0028540A">
        <w:rPr>
          <w:rFonts w:ascii="David" w:hAnsi="David"/>
          <w:color w:val="000000"/>
          <w:rtl/>
        </w:rPr>
        <w:t xml:space="preserve"> </w:t>
      </w:r>
      <w:r w:rsidRPr="0028540A">
        <w:rPr>
          <w:rFonts w:ascii="David" w:hAnsi="David" w:hint="eastAsia"/>
          <w:color w:val="000000"/>
          <w:rtl/>
        </w:rPr>
        <w:t>באופן</w:t>
      </w:r>
      <w:r w:rsidRPr="0028540A">
        <w:rPr>
          <w:rFonts w:ascii="David" w:hAnsi="David"/>
          <w:color w:val="000000"/>
          <w:rtl/>
        </w:rPr>
        <w:t xml:space="preserve"> </w:t>
      </w:r>
      <w:r w:rsidRPr="0028540A">
        <w:rPr>
          <w:rFonts w:ascii="David" w:hAnsi="David" w:hint="eastAsia"/>
          <w:color w:val="000000"/>
          <w:rtl/>
        </w:rPr>
        <w:t>שבו</w:t>
      </w:r>
      <w:r w:rsidRPr="0028540A">
        <w:rPr>
          <w:rFonts w:ascii="David" w:hAnsi="David"/>
          <w:color w:val="000000"/>
          <w:rtl/>
        </w:rPr>
        <w:t xml:space="preserve"> </w:t>
      </w:r>
      <w:r w:rsidRPr="0028540A">
        <w:rPr>
          <w:rFonts w:ascii="David" w:hAnsi="David" w:hint="eastAsia"/>
          <w:color w:val="000000"/>
          <w:rtl/>
        </w:rPr>
        <w:t>הותווה</w:t>
      </w:r>
      <w:r w:rsidRPr="0028540A">
        <w:rPr>
          <w:rFonts w:ascii="David" w:hAnsi="David"/>
          <w:color w:val="000000"/>
          <w:rtl/>
        </w:rPr>
        <w:t xml:space="preserve"> </w:t>
      </w:r>
      <w:r w:rsidRPr="0028540A">
        <w:rPr>
          <w:rFonts w:ascii="David" w:hAnsi="David" w:hint="eastAsia"/>
          <w:color w:val="000000"/>
          <w:rtl/>
        </w:rPr>
        <w:t>שיקול</w:t>
      </w:r>
      <w:r w:rsidRPr="0028540A">
        <w:rPr>
          <w:rFonts w:ascii="David" w:hAnsi="David"/>
          <w:color w:val="000000"/>
          <w:rtl/>
        </w:rPr>
        <w:t xml:space="preserve"> </w:t>
      </w:r>
      <w:r w:rsidRPr="0028540A">
        <w:rPr>
          <w:rFonts w:ascii="David" w:hAnsi="David" w:hint="eastAsia"/>
          <w:color w:val="000000"/>
          <w:rtl/>
        </w:rPr>
        <w:t>הדעת</w:t>
      </w:r>
      <w:r w:rsidRPr="0028540A">
        <w:rPr>
          <w:rFonts w:ascii="David" w:hAnsi="David"/>
          <w:color w:val="000000"/>
          <w:rtl/>
        </w:rPr>
        <w:t xml:space="preserve"> </w:t>
      </w:r>
      <w:r w:rsidRPr="0028540A">
        <w:rPr>
          <w:rFonts w:ascii="David" w:hAnsi="David" w:hint="eastAsia"/>
          <w:color w:val="000000"/>
          <w:rtl/>
        </w:rPr>
        <w:t>השיפוטי</w:t>
      </w:r>
      <w:r w:rsidRPr="0028540A">
        <w:rPr>
          <w:rFonts w:ascii="David" w:hAnsi="David"/>
          <w:color w:val="000000"/>
          <w:rtl/>
        </w:rPr>
        <w:t xml:space="preserve"> </w:t>
      </w:r>
      <w:r w:rsidRPr="0028540A">
        <w:rPr>
          <w:rFonts w:ascii="David" w:hAnsi="David" w:hint="eastAsia"/>
          <w:color w:val="000000"/>
          <w:rtl/>
        </w:rPr>
        <w:t>בקביעת</w:t>
      </w:r>
      <w:r w:rsidRPr="0028540A">
        <w:rPr>
          <w:rFonts w:ascii="David" w:hAnsi="David"/>
          <w:color w:val="000000"/>
          <w:rtl/>
        </w:rPr>
        <w:t xml:space="preserve"> </w:t>
      </w:r>
      <w:r w:rsidRPr="0028540A">
        <w:rPr>
          <w:rFonts w:ascii="David" w:hAnsi="David" w:hint="eastAsia"/>
          <w:color w:val="000000"/>
          <w:rtl/>
        </w:rPr>
        <w:t>העונש</w:t>
      </w:r>
      <w:r w:rsidRPr="0028540A">
        <w:rPr>
          <w:rFonts w:ascii="David" w:hAnsi="David"/>
          <w:color w:val="000000"/>
          <w:rtl/>
        </w:rPr>
        <w:t xml:space="preserve"> </w:t>
      </w:r>
      <w:r w:rsidRPr="0028540A">
        <w:rPr>
          <w:rFonts w:ascii="David" w:hAnsi="David" w:hint="eastAsia"/>
          <w:color w:val="000000"/>
          <w:rtl/>
        </w:rPr>
        <w:t>במסגרת</w:t>
      </w:r>
      <w:r w:rsidRPr="0028540A">
        <w:rPr>
          <w:rFonts w:ascii="David" w:hAnsi="David"/>
          <w:color w:val="000000"/>
          <w:rtl/>
        </w:rPr>
        <w:t xml:space="preserve"> </w:t>
      </w:r>
      <w:r w:rsidRPr="0028540A">
        <w:rPr>
          <w:rFonts w:ascii="David" w:hAnsi="David" w:hint="eastAsia"/>
          <w:color w:val="000000"/>
          <w:rtl/>
        </w:rPr>
        <w:t>התיקון</w:t>
      </w:r>
      <w:r w:rsidRPr="0028540A">
        <w:rPr>
          <w:rFonts w:ascii="David" w:hAnsi="David"/>
          <w:color w:val="000000"/>
          <w:rtl/>
        </w:rPr>
        <w:t xml:space="preserve">, </w:t>
      </w:r>
      <w:r w:rsidRPr="0028540A">
        <w:rPr>
          <w:rFonts w:ascii="David" w:hAnsi="David" w:hint="eastAsia"/>
          <w:color w:val="000000"/>
          <w:rtl/>
        </w:rPr>
        <w:t>על</w:t>
      </w:r>
      <w:r w:rsidRPr="0028540A">
        <w:rPr>
          <w:rFonts w:ascii="David" w:hAnsi="David"/>
          <w:color w:val="000000"/>
          <w:rtl/>
        </w:rPr>
        <w:t xml:space="preserve"> </w:t>
      </w:r>
      <w:r w:rsidRPr="0028540A">
        <w:rPr>
          <w:rFonts w:ascii="David" w:hAnsi="David" w:hint="eastAsia"/>
          <w:color w:val="000000"/>
          <w:rtl/>
        </w:rPr>
        <w:t>השלבים</w:t>
      </w:r>
      <w:r w:rsidRPr="0028540A">
        <w:rPr>
          <w:rFonts w:ascii="David" w:hAnsi="David"/>
          <w:color w:val="000000"/>
          <w:rtl/>
        </w:rPr>
        <w:t xml:space="preserve"> </w:t>
      </w:r>
      <w:r w:rsidRPr="0028540A">
        <w:rPr>
          <w:rFonts w:ascii="David" w:hAnsi="David" w:hint="eastAsia"/>
          <w:color w:val="000000"/>
          <w:rtl/>
        </w:rPr>
        <w:t>השונים</w:t>
      </w:r>
      <w:r w:rsidRPr="0028540A">
        <w:rPr>
          <w:rFonts w:ascii="David" w:hAnsi="David"/>
          <w:color w:val="000000"/>
          <w:rtl/>
        </w:rPr>
        <w:t xml:space="preserve"> </w:t>
      </w:r>
      <w:r w:rsidRPr="0028540A">
        <w:rPr>
          <w:rFonts w:ascii="David" w:hAnsi="David" w:hint="eastAsia"/>
          <w:color w:val="000000"/>
          <w:rtl/>
        </w:rPr>
        <w:t>הקבועים</w:t>
      </w:r>
      <w:r w:rsidRPr="0028540A">
        <w:rPr>
          <w:rFonts w:ascii="David" w:hAnsi="David"/>
          <w:color w:val="000000"/>
          <w:rtl/>
        </w:rPr>
        <w:t xml:space="preserve"> </w:t>
      </w:r>
      <w:r w:rsidRPr="0028540A">
        <w:rPr>
          <w:rFonts w:ascii="David" w:hAnsi="David" w:hint="eastAsia"/>
          <w:color w:val="000000"/>
          <w:rtl/>
        </w:rPr>
        <w:t>בו</w:t>
      </w:r>
      <w:r w:rsidRPr="0028540A">
        <w:rPr>
          <w:rFonts w:ascii="David" w:hAnsi="David"/>
          <w:color w:val="000000"/>
          <w:rtl/>
        </w:rPr>
        <w:t xml:space="preserve">, </w:t>
      </w:r>
      <w:r w:rsidRPr="0028540A">
        <w:rPr>
          <w:rFonts w:ascii="David" w:hAnsi="David" w:hint="eastAsia"/>
          <w:color w:val="000000"/>
          <w:rtl/>
        </w:rPr>
        <w:t>צריך</w:t>
      </w:r>
      <w:r w:rsidRPr="0028540A">
        <w:rPr>
          <w:rFonts w:ascii="David" w:hAnsi="David"/>
          <w:color w:val="000000"/>
          <w:rtl/>
        </w:rPr>
        <w:t xml:space="preserve"> </w:t>
      </w:r>
      <w:r w:rsidRPr="0028540A">
        <w:rPr>
          <w:rFonts w:ascii="David" w:hAnsi="David" w:hint="eastAsia"/>
          <w:color w:val="000000"/>
          <w:rtl/>
        </w:rPr>
        <w:t>להנחותנו</w:t>
      </w:r>
      <w:r w:rsidRPr="0028540A">
        <w:rPr>
          <w:rFonts w:ascii="David" w:hAnsi="David"/>
          <w:color w:val="000000"/>
          <w:rtl/>
        </w:rPr>
        <w:t xml:space="preserve"> </w:t>
      </w:r>
      <w:r w:rsidRPr="0028540A">
        <w:rPr>
          <w:rFonts w:ascii="David" w:hAnsi="David" w:hint="eastAsia"/>
          <w:color w:val="000000"/>
          <w:rtl/>
        </w:rPr>
        <w:t>גם</w:t>
      </w:r>
      <w:r w:rsidRPr="0028540A">
        <w:rPr>
          <w:rFonts w:ascii="David" w:hAnsi="David"/>
          <w:color w:val="000000"/>
          <w:rtl/>
        </w:rPr>
        <w:t xml:space="preserve"> </w:t>
      </w:r>
      <w:r w:rsidRPr="0028540A">
        <w:rPr>
          <w:rFonts w:ascii="David" w:hAnsi="David" w:hint="eastAsia"/>
          <w:color w:val="000000"/>
          <w:rtl/>
        </w:rPr>
        <w:t>באותם</w:t>
      </w:r>
      <w:r w:rsidRPr="0028540A">
        <w:rPr>
          <w:rFonts w:ascii="David" w:hAnsi="David"/>
          <w:color w:val="000000"/>
          <w:rtl/>
        </w:rPr>
        <w:t xml:space="preserve"> </w:t>
      </w:r>
      <w:r w:rsidRPr="0028540A">
        <w:rPr>
          <w:rFonts w:ascii="David" w:hAnsi="David" w:hint="eastAsia"/>
          <w:color w:val="000000"/>
          <w:rtl/>
        </w:rPr>
        <w:t>מקרים</w:t>
      </w:r>
      <w:r w:rsidRPr="0028540A">
        <w:rPr>
          <w:rFonts w:ascii="David" w:hAnsi="David"/>
          <w:color w:val="000000"/>
          <w:rtl/>
        </w:rPr>
        <w:t xml:space="preserve"> </w:t>
      </w:r>
      <w:r w:rsidRPr="0028540A">
        <w:rPr>
          <w:rFonts w:ascii="David" w:hAnsi="David" w:hint="eastAsia"/>
          <w:color w:val="000000"/>
          <w:rtl/>
        </w:rPr>
        <w:t>חריגים</w:t>
      </w:r>
      <w:r w:rsidRPr="0028540A">
        <w:rPr>
          <w:rFonts w:ascii="David" w:hAnsi="David"/>
          <w:color w:val="000000"/>
          <w:rtl/>
        </w:rPr>
        <w:t xml:space="preserve"> </w:t>
      </w:r>
      <w:r w:rsidRPr="0028540A">
        <w:rPr>
          <w:rFonts w:ascii="David" w:hAnsi="David" w:hint="eastAsia"/>
          <w:color w:val="000000"/>
          <w:rtl/>
        </w:rPr>
        <w:t>וקיצוניים</w:t>
      </w:r>
      <w:r w:rsidRPr="0028540A">
        <w:rPr>
          <w:rFonts w:ascii="David" w:hAnsi="David"/>
          <w:color w:val="000000"/>
          <w:rtl/>
        </w:rPr>
        <w:t xml:space="preserve"> </w:t>
      </w:r>
      <w:r w:rsidRPr="0028540A">
        <w:rPr>
          <w:rFonts w:ascii="David" w:hAnsi="David" w:hint="eastAsia"/>
          <w:color w:val="000000"/>
          <w:rtl/>
        </w:rPr>
        <w:t>שבהם</w:t>
      </w:r>
      <w:r w:rsidRPr="0028540A">
        <w:rPr>
          <w:rFonts w:ascii="David" w:hAnsi="David"/>
          <w:color w:val="000000"/>
          <w:rtl/>
        </w:rPr>
        <w:t xml:space="preserve"> </w:t>
      </w:r>
      <w:r w:rsidRPr="0028540A">
        <w:rPr>
          <w:rFonts w:ascii="David" w:hAnsi="David" w:hint="eastAsia"/>
          <w:color w:val="000000"/>
          <w:rtl/>
        </w:rPr>
        <w:t>ראוי</w:t>
      </w:r>
      <w:r w:rsidRPr="0028540A">
        <w:rPr>
          <w:rFonts w:ascii="David" w:hAnsi="David"/>
          <w:color w:val="000000"/>
          <w:rtl/>
        </w:rPr>
        <w:t xml:space="preserve"> </w:t>
      </w:r>
      <w:r w:rsidRPr="0028540A">
        <w:rPr>
          <w:rFonts w:ascii="David" w:hAnsi="David" w:hint="eastAsia"/>
          <w:color w:val="000000"/>
          <w:rtl/>
        </w:rPr>
        <w:t>יהיה</w:t>
      </w:r>
      <w:r w:rsidRPr="0028540A">
        <w:rPr>
          <w:rFonts w:ascii="David" w:hAnsi="David"/>
          <w:color w:val="000000"/>
          <w:rtl/>
        </w:rPr>
        <w:t xml:space="preserve"> – </w:t>
      </w:r>
      <w:r w:rsidRPr="0028540A">
        <w:rPr>
          <w:rFonts w:ascii="David" w:hAnsi="David" w:hint="eastAsia"/>
          <w:color w:val="000000"/>
          <w:rtl/>
        </w:rPr>
        <w:t>בגדר</w:t>
      </w:r>
      <w:r w:rsidRPr="0028540A">
        <w:rPr>
          <w:rFonts w:ascii="David" w:hAnsi="David"/>
          <w:color w:val="000000"/>
          <w:rtl/>
        </w:rPr>
        <w:t xml:space="preserve"> </w:t>
      </w:r>
      <w:r w:rsidRPr="0028540A">
        <w:rPr>
          <w:rFonts w:ascii="David" w:hAnsi="David" w:hint="eastAsia"/>
          <w:color w:val="000000"/>
          <w:rtl/>
        </w:rPr>
        <w:t>הדין</w:t>
      </w:r>
      <w:r w:rsidRPr="0028540A">
        <w:rPr>
          <w:rFonts w:ascii="David" w:hAnsi="David"/>
          <w:color w:val="000000"/>
          <w:rtl/>
        </w:rPr>
        <w:t xml:space="preserve"> </w:t>
      </w:r>
      <w:r w:rsidRPr="0028540A">
        <w:rPr>
          <w:rFonts w:ascii="David" w:hAnsi="David" w:hint="eastAsia"/>
          <w:color w:val="000000"/>
          <w:rtl/>
        </w:rPr>
        <w:t>הקיים</w:t>
      </w:r>
      <w:r w:rsidRPr="0028540A">
        <w:rPr>
          <w:rFonts w:ascii="David" w:hAnsi="David"/>
          <w:color w:val="000000"/>
          <w:rtl/>
        </w:rPr>
        <w:t xml:space="preserve"> </w:t>
      </w:r>
      <w:r w:rsidRPr="0028540A">
        <w:rPr>
          <w:rFonts w:ascii="David" w:hAnsi="David" w:hint="eastAsia"/>
          <w:color w:val="000000"/>
          <w:rtl/>
        </w:rPr>
        <w:t>וכל</w:t>
      </w:r>
      <w:r w:rsidRPr="0028540A">
        <w:rPr>
          <w:rFonts w:ascii="David" w:hAnsi="David"/>
          <w:color w:val="000000"/>
          <w:rtl/>
        </w:rPr>
        <w:t xml:space="preserve"> </w:t>
      </w:r>
      <w:r w:rsidRPr="0028540A">
        <w:rPr>
          <w:rFonts w:ascii="David" w:hAnsi="David" w:hint="eastAsia"/>
          <w:color w:val="000000"/>
          <w:rtl/>
        </w:rPr>
        <w:t>עוד</w:t>
      </w:r>
      <w:r w:rsidRPr="0028540A">
        <w:rPr>
          <w:rFonts w:ascii="David" w:hAnsi="David"/>
          <w:color w:val="000000"/>
          <w:rtl/>
        </w:rPr>
        <w:t xml:space="preserve"> </w:t>
      </w:r>
      <w:r w:rsidRPr="0028540A">
        <w:rPr>
          <w:rFonts w:ascii="David" w:hAnsi="David" w:hint="eastAsia"/>
          <w:color w:val="000000"/>
          <w:rtl/>
        </w:rPr>
        <w:t>לא</w:t>
      </w:r>
      <w:r w:rsidRPr="0028540A">
        <w:rPr>
          <w:rFonts w:ascii="David" w:hAnsi="David"/>
          <w:color w:val="000000"/>
          <w:rtl/>
        </w:rPr>
        <w:t xml:space="preserve"> </w:t>
      </w:r>
      <w:r w:rsidRPr="0028540A">
        <w:rPr>
          <w:rFonts w:ascii="David" w:hAnsi="David" w:hint="eastAsia"/>
          <w:color w:val="000000"/>
          <w:rtl/>
        </w:rPr>
        <w:t>שונה</w:t>
      </w:r>
      <w:r w:rsidRPr="0028540A">
        <w:rPr>
          <w:rFonts w:ascii="David" w:hAnsi="David"/>
          <w:color w:val="000000"/>
          <w:rtl/>
        </w:rPr>
        <w:t xml:space="preserve"> – </w:t>
      </w:r>
      <w:r w:rsidRPr="0028540A">
        <w:rPr>
          <w:rFonts w:ascii="David" w:hAnsi="David" w:hint="eastAsia"/>
          <w:color w:val="000000"/>
          <w:rtl/>
        </w:rPr>
        <w:t>לחרוג</w:t>
      </w:r>
      <w:r w:rsidRPr="0028540A">
        <w:rPr>
          <w:rFonts w:ascii="David" w:hAnsi="David"/>
          <w:color w:val="000000"/>
          <w:rtl/>
        </w:rPr>
        <w:t xml:space="preserve"> </w:t>
      </w:r>
      <w:r w:rsidRPr="0028540A">
        <w:rPr>
          <w:rFonts w:ascii="David" w:hAnsi="David" w:hint="eastAsia"/>
          <w:color w:val="000000"/>
          <w:rtl/>
        </w:rPr>
        <w:t>ממתחם</w:t>
      </w:r>
      <w:r w:rsidRPr="0028540A">
        <w:rPr>
          <w:rFonts w:ascii="David" w:hAnsi="David"/>
          <w:color w:val="000000"/>
          <w:rtl/>
        </w:rPr>
        <w:t xml:space="preserve"> </w:t>
      </w:r>
      <w:r w:rsidRPr="0028540A">
        <w:rPr>
          <w:rFonts w:ascii="David" w:hAnsi="David" w:hint="eastAsia"/>
          <w:color w:val="000000"/>
          <w:rtl/>
        </w:rPr>
        <w:t>הענישה</w:t>
      </w:r>
      <w:r w:rsidRPr="0028540A">
        <w:rPr>
          <w:rFonts w:ascii="David" w:hAnsi="David"/>
          <w:color w:val="000000"/>
          <w:rtl/>
        </w:rPr>
        <w:t xml:space="preserve"> </w:t>
      </w:r>
      <w:r w:rsidRPr="0028540A">
        <w:rPr>
          <w:rFonts w:ascii="David" w:hAnsi="David" w:hint="eastAsia"/>
          <w:color w:val="000000"/>
          <w:rtl/>
        </w:rPr>
        <w:t>נוכח</w:t>
      </w:r>
      <w:r w:rsidRPr="0028540A">
        <w:rPr>
          <w:rFonts w:ascii="David" w:hAnsi="David"/>
          <w:color w:val="000000"/>
          <w:rtl/>
        </w:rPr>
        <w:t xml:space="preserve"> </w:t>
      </w:r>
      <w:r w:rsidRPr="0028540A">
        <w:rPr>
          <w:rFonts w:ascii="David" w:hAnsi="David" w:hint="eastAsia"/>
          <w:color w:val="000000"/>
          <w:rtl/>
        </w:rPr>
        <w:t>שיקולי</w:t>
      </w:r>
      <w:r w:rsidRPr="0028540A">
        <w:rPr>
          <w:rFonts w:ascii="David" w:hAnsi="David"/>
          <w:color w:val="000000"/>
          <w:rtl/>
        </w:rPr>
        <w:t xml:space="preserve"> </w:t>
      </w:r>
      <w:r w:rsidRPr="0028540A">
        <w:rPr>
          <w:rFonts w:ascii="David" w:hAnsi="David" w:hint="eastAsia"/>
          <w:color w:val="000000"/>
          <w:rtl/>
        </w:rPr>
        <w:t>צדק</w:t>
      </w:r>
      <w:r w:rsidRPr="0028540A">
        <w:rPr>
          <w:rFonts w:ascii="David" w:hAnsi="David"/>
          <w:color w:val="000000"/>
          <w:rtl/>
        </w:rPr>
        <w:t xml:space="preserve">. </w:t>
      </w:r>
    </w:p>
    <w:p w14:paraId="1853BB6A" w14:textId="77777777" w:rsidR="00470DC8" w:rsidRPr="0028540A" w:rsidRDefault="00470DC8" w:rsidP="00470DC8">
      <w:pPr>
        <w:spacing w:after="120" w:line="360" w:lineRule="auto"/>
        <w:ind w:left="1133" w:right="567"/>
        <w:jc w:val="both"/>
        <w:rPr>
          <w:rFonts w:ascii="David" w:hAnsi="David"/>
          <w:color w:val="000000"/>
          <w:rtl/>
        </w:rPr>
      </w:pPr>
      <w:r w:rsidRPr="0028540A">
        <w:rPr>
          <w:rFonts w:ascii="David" w:hAnsi="David"/>
          <w:color w:val="000000"/>
          <w:rtl/>
        </w:rPr>
        <w:t>...</w:t>
      </w:r>
    </w:p>
    <w:p w14:paraId="5F498090" w14:textId="77777777" w:rsidR="00470DC8" w:rsidRPr="0028540A" w:rsidRDefault="00470DC8" w:rsidP="00470DC8">
      <w:pPr>
        <w:spacing w:after="120" w:line="360" w:lineRule="auto"/>
        <w:ind w:left="1133" w:right="567"/>
        <w:jc w:val="both"/>
        <w:rPr>
          <w:rFonts w:ascii="David" w:hAnsi="David"/>
          <w:color w:val="000000"/>
          <w:rtl/>
        </w:rPr>
      </w:pPr>
      <w:r w:rsidRPr="0028540A">
        <w:rPr>
          <w:rFonts w:ascii="David" w:hAnsi="David" w:hint="eastAsia"/>
          <w:color w:val="000000"/>
          <w:rtl/>
        </w:rPr>
        <w:t>כך</w:t>
      </w:r>
      <w:r w:rsidRPr="0028540A">
        <w:rPr>
          <w:rFonts w:ascii="David" w:hAnsi="David"/>
          <w:color w:val="000000"/>
          <w:rtl/>
        </w:rPr>
        <w:t xml:space="preserve"> </w:t>
      </w:r>
      <w:r w:rsidRPr="0028540A">
        <w:rPr>
          <w:rFonts w:ascii="David" w:hAnsi="David" w:hint="eastAsia"/>
          <w:color w:val="000000"/>
          <w:rtl/>
        </w:rPr>
        <w:t>ראוי</w:t>
      </w:r>
      <w:r w:rsidRPr="0028540A">
        <w:rPr>
          <w:rFonts w:ascii="David" w:hAnsi="David"/>
          <w:color w:val="000000"/>
          <w:rtl/>
        </w:rPr>
        <w:t xml:space="preserve"> </w:t>
      </w:r>
      <w:r w:rsidRPr="0028540A">
        <w:rPr>
          <w:rFonts w:ascii="David" w:hAnsi="David" w:hint="eastAsia"/>
          <w:color w:val="000000"/>
          <w:rtl/>
        </w:rPr>
        <w:t>שנעשה</w:t>
      </w:r>
      <w:r w:rsidRPr="0028540A">
        <w:rPr>
          <w:rFonts w:ascii="David" w:hAnsi="David"/>
          <w:color w:val="000000"/>
          <w:rtl/>
        </w:rPr>
        <w:t xml:space="preserve">, </w:t>
      </w:r>
      <w:r w:rsidRPr="0028540A">
        <w:rPr>
          <w:rFonts w:ascii="David" w:hAnsi="David" w:hint="eastAsia"/>
          <w:color w:val="000000"/>
          <w:rtl/>
        </w:rPr>
        <w:t>במקרים</w:t>
      </w:r>
      <w:r w:rsidRPr="0028540A">
        <w:rPr>
          <w:rFonts w:ascii="David" w:hAnsi="David"/>
          <w:color w:val="000000"/>
          <w:rtl/>
        </w:rPr>
        <w:t xml:space="preserve"> </w:t>
      </w:r>
      <w:r w:rsidRPr="0028540A">
        <w:rPr>
          <w:rFonts w:ascii="David" w:hAnsi="David" w:hint="eastAsia"/>
          <w:color w:val="000000"/>
          <w:rtl/>
        </w:rPr>
        <w:t>חריגים</w:t>
      </w:r>
      <w:r w:rsidRPr="0028540A">
        <w:rPr>
          <w:rFonts w:ascii="David" w:hAnsi="David"/>
          <w:color w:val="000000"/>
          <w:rtl/>
        </w:rPr>
        <w:t xml:space="preserve">, </w:t>
      </w:r>
      <w:r w:rsidRPr="0028540A">
        <w:rPr>
          <w:rFonts w:ascii="David" w:hAnsi="David" w:hint="eastAsia"/>
          <w:color w:val="000000"/>
          <w:rtl/>
        </w:rPr>
        <w:t>גם</w:t>
      </w:r>
      <w:r w:rsidRPr="0028540A">
        <w:rPr>
          <w:rFonts w:ascii="David" w:hAnsi="David"/>
          <w:color w:val="000000"/>
          <w:rtl/>
        </w:rPr>
        <w:t xml:space="preserve"> </w:t>
      </w:r>
      <w:r w:rsidRPr="0028540A">
        <w:rPr>
          <w:rFonts w:ascii="David" w:hAnsi="David" w:hint="eastAsia"/>
          <w:color w:val="000000"/>
          <w:rtl/>
        </w:rPr>
        <w:t>לגבי</w:t>
      </w:r>
      <w:r w:rsidRPr="0028540A">
        <w:rPr>
          <w:rFonts w:ascii="David" w:hAnsi="David"/>
          <w:color w:val="000000"/>
          <w:rtl/>
        </w:rPr>
        <w:t xml:space="preserve"> </w:t>
      </w:r>
      <w:r w:rsidRPr="0028540A">
        <w:rPr>
          <w:rFonts w:ascii="David" w:hAnsi="David" w:hint="eastAsia"/>
          <w:color w:val="000000"/>
          <w:rtl/>
        </w:rPr>
        <w:t>חריגה</w:t>
      </w:r>
      <w:r w:rsidRPr="0028540A">
        <w:rPr>
          <w:rFonts w:ascii="David" w:hAnsi="David"/>
          <w:color w:val="000000"/>
          <w:rtl/>
        </w:rPr>
        <w:t xml:space="preserve"> </w:t>
      </w:r>
      <w:r w:rsidRPr="0028540A">
        <w:rPr>
          <w:rFonts w:ascii="David" w:hAnsi="David" w:hint="eastAsia"/>
          <w:color w:val="000000"/>
          <w:rtl/>
        </w:rPr>
        <w:t>לקולה</w:t>
      </w:r>
      <w:r w:rsidRPr="0028540A">
        <w:rPr>
          <w:rFonts w:ascii="David" w:hAnsi="David"/>
          <w:color w:val="000000"/>
          <w:rtl/>
        </w:rPr>
        <w:t xml:space="preserve"> </w:t>
      </w:r>
      <w:r w:rsidRPr="0028540A">
        <w:rPr>
          <w:rFonts w:ascii="David" w:hAnsi="David" w:hint="eastAsia"/>
          <w:color w:val="000000"/>
          <w:rtl/>
        </w:rPr>
        <w:t>ממתחם</w:t>
      </w:r>
      <w:r w:rsidRPr="0028540A">
        <w:rPr>
          <w:rFonts w:ascii="David" w:hAnsi="David"/>
          <w:color w:val="000000"/>
          <w:rtl/>
        </w:rPr>
        <w:t xml:space="preserve"> </w:t>
      </w:r>
      <w:r w:rsidRPr="0028540A">
        <w:rPr>
          <w:rFonts w:ascii="David" w:hAnsi="David" w:hint="eastAsia"/>
          <w:color w:val="000000"/>
          <w:rtl/>
        </w:rPr>
        <w:t>העונש</w:t>
      </w:r>
      <w:r w:rsidRPr="0028540A">
        <w:rPr>
          <w:rFonts w:ascii="David" w:hAnsi="David"/>
          <w:color w:val="000000"/>
          <w:rtl/>
        </w:rPr>
        <w:t xml:space="preserve"> </w:t>
      </w:r>
      <w:r w:rsidRPr="0028540A">
        <w:rPr>
          <w:rFonts w:ascii="David" w:hAnsi="David" w:hint="eastAsia"/>
          <w:color w:val="000000"/>
          <w:rtl/>
        </w:rPr>
        <w:t>ההולם</w:t>
      </w:r>
      <w:r w:rsidRPr="0028540A">
        <w:rPr>
          <w:rFonts w:ascii="David" w:hAnsi="David"/>
          <w:color w:val="000000"/>
          <w:rtl/>
        </w:rPr>
        <w:t xml:space="preserve"> </w:t>
      </w:r>
      <w:r w:rsidRPr="0028540A">
        <w:rPr>
          <w:rFonts w:ascii="David" w:hAnsi="David" w:hint="eastAsia"/>
          <w:color w:val="000000"/>
          <w:rtl/>
        </w:rPr>
        <w:t>במצבים</w:t>
      </w:r>
      <w:r w:rsidRPr="0028540A">
        <w:rPr>
          <w:rFonts w:ascii="David" w:hAnsi="David"/>
          <w:color w:val="000000"/>
          <w:rtl/>
        </w:rPr>
        <w:t xml:space="preserve"> </w:t>
      </w:r>
      <w:r w:rsidRPr="0028540A">
        <w:rPr>
          <w:rFonts w:ascii="David" w:hAnsi="David" w:hint="eastAsia"/>
          <w:color w:val="000000"/>
          <w:rtl/>
        </w:rPr>
        <w:t>שאינם</w:t>
      </w:r>
      <w:r w:rsidRPr="0028540A">
        <w:rPr>
          <w:rFonts w:ascii="David" w:hAnsi="David"/>
          <w:color w:val="000000"/>
          <w:rtl/>
        </w:rPr>
        <w:t xml:space="preserve"> </w:t>
      </w:r>
      <w:r w:rsidRPr="0028540A">
        <w:rPr>
          <w:rFonts w:ascii="David" w:hAnsi="David" w:hint="eastAsia"/>
          <w:color w:val="000000"/>
          <w:rtl/>
        </w:rPr>
        <w:t>נופלים</w:t>
      </w:r>
      <w:r w:rsidRPr="0028540A">
        <w:rPr>
          <w:rFonts w:ascii="David" w:hAnsi="David"/>
          <w:color w:val="000000"/>
          <w:rtl/>
        </w:rPr>
        <w:t xml:space="preserve"> </w:t>
      </w:r>
      <w:r w:rsidRPr="0028540A">
        <w:rPr>
          <w:rFonts w:ascii="David" w:hAnsi="David" w:hint="eastAsia"/>
          <w:color w:val="000000"/>
          <w:rtl/>
        </w:rPr>
        <w:t>לחריג</w:t>
      </w:r>
      <w:r w:rsidRPr="0028540A">
        <w:rPr>
          <w:rFonts w:ascii="David" w:hAnsi="David"/>
          <w:color w:val="000000"/>
          <w:rtl/>
        </w:rPr>
        <w:t xml:space="preserve"> </w:t>
      </w:r>
      <w:r w:rsidRPr="0028540A">
        <w:rPr>
          <w:rFonts w:ascii="David" w:hAnsi="David" w:hint="eastAsia"/>
          <w:color w:val="000000"/>
          <w:rtl/>
        </w:rPr>
        <w:t>השיקום</w:t>
      </w:r>
      <w:r w:rsidRPr="0028540A">
        <w:rPr>
          <w:rFonts w:ascii="David" w:hAnsi="David"/>
          <w:color w:val="000000"/>
          <w:rtl/>
        </w:rPr>
        <w:t xml:space="preserve">. </w:t>
      </w:r>
      <w:r w:rsidRPr="0028540A">
        <w:rPr>
          <w:rFonts w:ascii="David" w:hAnsi="David" w:hint="eastAsia"/>
          <w:color w:val="000000"/>
          <w:rtl/>
        </w:rPr>
        <w:t>להשקפתי</w:t>
      </w:r>
      <w:r w:rsidRPr="0028540A">
        <w:rPr>
          <w:rFonts w:ascii="David" w:hAnsi="David"/>
          <w:color w:val="000000"/>
          <w:rtl/>
        </w:rPr>
        <w:t xml:space="preserve">, </w:t>
      </w:r>
      <w:r w:rsidRPr="0028540A">
        <w:rPr>
          <w:rFonts w:ascii="David" w:hAnsi="David" w:hint="eastAsia"/>
          <w:color w:val="000000"/>
          <w:rtl/>
        </w:rPr>
        <w:t>בסוג</w:t>
      </w:r>
      <w:r w:rsidRPr="0028540A">
        <w:rPr>
          <w:rFonts w:ascii="David" w:hAnsi="David"/>
          <w:color w:val="000000"/>
          <w:rtl/>
        </w:rPr>
        <w:t xml:space="preserve"> </w:t>
      </w:r>
      <w:r w:rsidRPr="0028540A">
        <w:rPr>
          <w:rFonts w:ascii="David" w:hAnsi="David" w:hint="eastAsia"/>
          <w:color w:val="000000"/>
          <w:rtl/>
        </w:rPr>
        <w:t>כזה</w:t>
      </w:r>
      <w:r w:rsidRPr="0028540A">
        <w:rPr>
          <w:rFonts w:ascii="David" w:hAnsi="David"/>
          <w:color w:val="000000"/>
          <w:rtl/>
        </w:rPr>
        <w:t xml:space="preserve"> </w:t>
      </w:r>
      <w:r w:rsidRPr="0028540A">
        <w:rPr>
          <w:rFonts w:ascii="David" w:hAnsi="David" w:hint="eastAsia"/>
          <w:color w:val="000000"/>
          <w:rtl/>
        </w:rPr>
        <w:t>של</w:t>
      </w:r>
      <w:r w:rsidRPr="0028540A">
        <w:rPr>
          <w:rFonts w:ascii="David" w:hAnsi="David"/>
          <w:color w:val="000000"/>
          <w:rtl/>
        </w:rPr>
        <w:t xml:space="preserve"> </w:t>
      </w:r>
      <w:r w:rsidRPr="0028540A">
        <w:rPr>
          <w:rFonts w:ascii="David" w:hAnsi="David" w:hint="eastAsia"/>
          <w:color w:val="000000"/>
          <w:rtl/>
        </w:rPr>
        <w:t>מקרים</w:t>
      </w:r>
      <w:r w:rsidRPr="0028540A">
        <w:rPr>
          <w:rFonts w:ascii="David" w:hAnsi="David"/>
          <w:color w:val="000000"/>
          <w:rtl/>
        </w:rPr>
        <w:t xml:space="preserve"> </w:t>
      </w:r>
      <w:r w:rsidRPr="0028540A">
        <w:rPr>
          <w:rFonts w:ascii="David" w:hAnsi="David" w:hint="eastAsia"/>
          <w:color w:val="000000"/>
          <w:rtl/>
        </w:rPr>
        <w:t>לא</w:t>
      </w:r>
      <w:r w:rsidRPr="0028540A">
        <w:rPr>
          <w:rFonts w:ascii="David" w:hAnsi="David"/>
          <w:color w:val="000000"/>
          <w:rtl/>
        </w:rPr>
        <w:t xml:space="preserve"> </w:t>
      </w:r>
      <w:r w:rsidRPr="0028540A">
        <w:rPr>
          <w:rFonts w:ascii="David" w:hAnsi="David" w:hint="eastAsia"/>
          <w:color w:val="000000"/>
          <w:rtl/>
        </w:rPr>
        <w:t>ניתן</w:t>
      </w:r>
      <w:r w:rsidRPr="0028540A">
        <w:rPr>
          <w:rFonts w:ascii="David" w:hAnsi="David"/>
          <w:color w:val="000000"/>
          <w:rtl/>
        </w:rPr>
        <w:t xml:space="preserve"> </w:t>
      </w:r>
      <w:r w:rsidRPr="0028540A">
        <w:rPr>
          <w:rFonts w:ascii="David" w:hAnsi="David" w:hint="eastAsia"/>
          <w:color w:val="000000"/>
          <w:rtl/>
        </w:rPr>
        <w:t>להלום</w:t>
      </w:r>
      <w:r w:rsidRPr="0028540A">
        <w:rPr>
          <w:rFonts w:ascii="David" w:hAnsi="David"/>
          <w:color w:val="000000"/>
          <w:rtl/>
        </w:rPr>
        <w:t xml:space="preserve"> </w:t>
      </w:r>
      <w:r w:rsidRPr="0028540A">
        <w:rPr>
          <w:rFonts w:ascii="David" w:hAnsi="David" w:hint="eastAsia"/>
          <w:color w:val="000000"/>
          <w:rtl/>
        </w:rPr>
        <w:t>מצב</w:t>
      </w:r>
      <w:r w:rsidRPr="0028540A">
        <w:rPr>
          <w:rFonts w:ascii="David" w:hAnsi="David"/>
          <w:color w:val="000000"/>
          <w:rtl/>
        </w:rPr>
        <w:t xml:space="preserve"> </w:t>
      </w:r>
      <w:r w:rsidRPr="0028540A">
        <w:rPr>
          <w:rFonts w:ascii="David" w:hAnsi="David" w:hint="eastAsia"/>
          <w:color w:val="000000"/>
          <w:rtl/>
        </w:rPr>
        <w:t>שלפיו</w:t>
      </w:r>
      <w:r w:rsidRPr="0028540A">
        <w:rPr>
          <w:rFonts w:ascii="David" w:hAnsi="David"/>
          <w:color w:val="000000"/>
          <w:rtl/>
        </w:rPr>
        <w:t xml:space="preserve"> </w:t>
      </w:r>
      <w:r w:rsidRPr="0028540A">
        <w:rPr>
          <w:rFonts w:ascii="David" w:hAnsi="David" w:hint="eastAsia"/>
          <w:color w:val="000000"/>
          <w:rtl/>
        </w:rPr>
        <w:t>ייכפה</w:t>
      </w:r>
      <w:r w:rsidRPr="0028540A">
        <w:rPr>
          <w:rFonts w:ascii="David" w:hAnsi="David"/>
          <w:color w:val="000000"/>
          <w:rtl/>
        </w:rPr>
        <w:t xml:space="preserve"> </w:t>
      </w:r>
      <w:r w:rsidRPr="0028540A">
        <w:rPr>
          <w:rFonts w:ascii="David" w:hAnsi="David" w:hint="eastAsia"/>
          <w:color w:val="000000"/>
          <w:rtl/>
        </w:rPr>
        <w:t>על</w:t>
      </w:r>
      <w:r w:rsidRPr="0028540A">
        <w:rPr>
          <w:rFonts w:ascii="David" w:hAnsi="David"/>
          <w:color w:val="000000"/>
          <w:rtl/>
        </w:rPr>
        <w:t xml:space="preserve"> </w:t>
      </w:r>
      <w:r w:rsidRPr="0028540A">
        <w:rPr>
          <w:rFonts w:ascii="David" w:hAnsi="David" w:hint="eastAsia"/>
          <w:color w:val="000000"/>
          <w:rtl/>
        </w:rPr>
        <w:t>בית</w:t>
      </w:r>
      <w:r w:rsidRPr="0028540A">
        <w:rPr>
          <w:rFonts w:ascii="David" w:hAnsi="David"/>
          <w:color w:val="000000"/>
          <w:rtl/>
        </w:rPr>
        <w:t xml:space="preserve"> </w:t>
      </w:r>
      <w:r w:rsidRPr="0028540A">
        <w:rPr>
          <w:rFonts w:ascii="David" w:hAnsi="David" w:hint="eastAsia"/>
          <w:color w:val="000000"/>
          <w:rtl/>
        </w:rPr>
        <w:t>המשפט</w:t>
      </w:r>
      <w:r w:rsidRPr="0028540A">
        <w:rPr>
          <w:rFonts w:ascii="David" w:hAnsi="David"/>
          <w:color w:val="000000"/>
          <w:rtl/>
        </w:rPr>
        <w:t xml:space="preserve"> </w:t>
      </w:r>
      <w:r w:rsidRPr="0028540A">
        <w:rPr>
          <w:rFonts w:ascii="David" w:hAnsi="David" w:hint="eastAsia"/>
          <w:color w:val="000000"/>
          <w:rtl/>
        </w:rPr>
        <w:t>לגזור</w:t>
      </w:r>
      <w:r w:rsidRPr="0028540A">
        <w:rPr>
          <w:rFonts w:ascii="David" w:hAnsi="David"/>
          <w:color w:val="000000"/>
          <w:rtl/>
        </w:rPr>
        <w:t xml:space="preserve"> </w:t>
      </w:r>
      <w:r w:rsidRPr="0028540A">
        <w:rPr>
          <w:rFonts w:ascii="David" w:hAnsi="David" w:hint="eastAsia"/>
          <w:color w:val="000000"/>
          <w:rtl/>
        </w:rPr>
        <w:t>עונש</w:t>
      </w:r>
      <w:r w:rsidRPr="0028540A">
        <w:rPr>
          <w:rFonts w:ascii="David" w:hAnsi="David"/>
          <w:color w:val="000000"/>
          <w:rtl/>
        </w:rPr>
        <w:t xml:space="preserve"> </w:t>
      </w:r>
      <w:r w:rsidRPr="0028540A">
        <w:rPr>
          <w:rFonts w:ascii="David" w:hAnsi="David" w:hint="eastAsia"/>
          <w:color w:val="000000"/>
          <w:rtl/>
        </w:rPr>
        <w:t>בלתי</w:t>
      </w:r>
      <w:r w:rsidRPr="0028540A">
        <w:rPr>
          <w:rFonts w:ascii="David" w:hAnsi="David"/>
          <w:color w:val="000000"/>
          <w:rtl/>
        </w:rPr>
        <w:t xml:space="preserve"> </w:t>
      </w:r>
      <w:r w:rsidRPr="0028540A">
        <w:rPr>
          <w:rFonts w:ascii="David" w:hAnsi="David" w:hint="eastAsia"/>
          <w:color w:val="000000"/>
          <w:rtl/>
        </w:rPr>
        <w:t>מידתי</w:t>
      </w:r>
      <w:r w:rsidRPr="0028540A">
        <w:rPr>
          <w:rFonts w:ascii="Century" w:hAnsi="Century"/>
          <w:color w:val="000000"/>
          <w:sz w:val="20"/>
          <w:rtl/>
        </w:rPr>
        <w:t>".</w:t>
      </w:r>
    </w:p>
    <w:p w14:paraId="21D5F0DA" w14:textId="77777777" w:rsidR="00470DC8" w:rsidRPr="0028540A" w:rsidRDefault="00470DC8" w:rsidP="00470DC8">
      <w:pPr>
        <w:spacing w:after="120" w:line="360" w:lineRule="auto"/>
        <w:ind w:left="720"/>
        <w:jc w:val="both"/>
        <w:rPr>
          <w:rFonts w:ascii="David" w:hAnsi="David"/>
          <w:color w:val="000000"/>
          <w:rtl/>
        </w:rPr>
      </w:pPr>
      <w:r w:rsidRPr="0028540A">
        <w:rPr>
          <w:rFonts w:ascii="David" w:hAnsi="David" w:hint="eastAsia"/>
          <w:color w:val="000000"/>
          <w:rtl/>
        </w:rPr>
        <w:t>לעניין</w:t>
      </w:r>
      <w:r w:rsidRPr="0028540A">
        <w:rPr>
          <w:rFonts w:ascii="David" w:hAnsi="David"/>
          <w:color w:val="000000"/>
          <w:rtl/>
        </w:rPr>
        <w:t xml:space="preserve"> </w:t>
      </w:r>
      <w:r w:rsidRPr="0028540A">
        <w:rPr>
          <w:rFonts w:ascii="David" w:hAnsi="David" w:hint="eastAsia"/>
          <w:color w:val="000000"/>
          <w:rtl/>
        </w:rPr>
        <w:t>סוגיית</w:t>
      </w:r>
      <w:r w:rsidRPr="0028540A">
        <w:rPr>
          <w:rFonts w:ascii="David" w:hAnsi="David"/>
          <w:color w:val="000000"/>
          <w:rtl/>
        </w:rPr>
        <w:t xml:space="preserve"> </w:t>
      </w:r>
      <w:r w:rsidRPr="0028540A">
        <w:rPr>
          <w:rFonts w:ascii="David" w:hAnsi="David" w:hint="eastAsia"/>
          <w:color w:val="000000"/>
          <w:rtl/>
        </w:rPr>
        <w:t>סטייה</w:t>
      </w:r>
      <w:r w:rsidRPr="0028540A">
        <w:rPr>
          <w:rFonts w:ascii="David" w:hAnsi="David"/>
          <w:color w:val="000000"/>
          <w:rtl/>
        </w:rPr>
        <w:t xml:space="preserve"> </w:t>
      </w:r>
      <w:r w:rsidRPr="0028540A">
        <w:rPr>
          <w:rFonts w:ascii="David" w:hAnsi="David" w:hint="eastAsia"/>
          <w:color w:val="000000"/>
          <w:rtl/>
        </w:rPr>
        <w:t>ממתחם</w:t>
      </w:r>
      <w:r w:rsidRPr="0028540A">
        <w:rPr>
          <w:rFonts w:ascii="David" w:hAnsi="David"/>
          <w:color w:val="000000"/>
          <w:rtl/>
        </w:rPr>
        <w:t xml:space="preserve"> </w:t>
      </w:r>
      <w:r w:rsidRPr="0028540A">
        <w:rPr>
          <w:rFonts w:ascii="David" w:hAnsi="David" w:hint="eastAsia"/>
          <w:color w:val="000000"/>
          <w:rtl/>
        </w:rPr>
        <w:t>העונש</w:t>
      </w:r>
      <w:r w:rsidRPr="0028540A">
        <w:rPr>
          <w:rFonts w:ascii="David" w:hAnsi="David"/>
          <w:color w:val="000000"/>
          <w:rtl/>
        </w:rPr>
        <w:t xml:space="preserve"> </w:t>
      </w:r>
      <w:r w:rsidRPr="0028540A">
        <w:rPr>
          <w:rFonts w:ascii="David" w:hAnsi="David" w:hint="eastAsia"/>
          <w:color w:val="000000"/>
          <w:rtl/>
        </w:rPr>
        <w:t>ראו</w:t>
      </w:r>
      <w:r w:rsidRPr="0028540A">
        <w:rPr>
          <w:rFonts w:ascii="David" w:hAnsi="David"/>
          <w:color w:val="000000"/>
          <w:rtl/>
        </w:rPr>
        <w:t xml:space="preserve"> </w:t>
      </w:r>
      <w:r w:rsidRPr="0028540A">
        <w:rPr>
          <w:rFonts w:ascii="David" w:hAnsi="David" w:hint="eastAsia"/>
          <w:color w:val="000000"/>
          <w:rtl/>
        </w:rPr>
        <w:t>גם</w:t>
      </w:r>
      <w:r w:rsidRPr="0028540A">
        <w:rPr>
          <w:rFonts w:ascii="David" w:hAnsi="David"/>
          <w:color w:val="000000"/>
          <w:rtl/>
        </w:rPr>
        <w:t xml:space="preserve"> </w:t>
      </w:r>
      <w:r w:rsidRPr="0028540A">
        <w:rPr>
          <w:rFonts w:ascii="David" w:hAnsi="David" w:hint="eastAsia"/>
          <w:color w:val="000000"/>
          <w:rtl/>
        </w:rPr>
        <w:t>מאמרו</w:t>
      </w:r>
      <w:r w:rsidRPr="0028540A">
        <w:rPr>
          <w:rFonts w:ascii="David" w:hAnsi="David"/>
          <w:color w:val="000000"/>
          <w:rtl/>
        </w:rPr>
        <w:t xml:space="preserve"> </w:t>
      </w:r>
      <w:r w:rsidRPr="0028540A">
        <w:rPr>
          <w:rFonts w:ascii="David" w:hAnsi="David" w:hint="eastAsia"/>
          <w:color w:val="000000"/>
          <w:rtl/>
        </w:rPr>
        <w:t>של</w:t>
      </w:r>
      <w:r w:rsidRPr="0028540A">
        <w:rPr>
          <w:rFonts w:ascii="David" w:hAnsi="David"/>
          <w:color w:val="000000"/>
          <w:rtl/>
        </w:rPr>
        <w:t xml:space="preserve"> </w:t>
      </w:r>
      <w:r w:rsidRPr="0028540A">
        <w:rPr>
          <w:rFonts w:ascii="David" w:hAnsi="David" w:hint="eastAsia"/>
          <w:color w:val="000000"/>
          <w:rtl/>
        </w:rPr>
        <w:t>פרופ</w:t>
      </w:r>
      <w:r w:rsidRPr="0028540A">
        <w:rPr>
          <w:rFonts w:ascii="David" w:hAnsi="David"/>
          <w:color w:val="000000"/>
          <w:rtl/>
        </w:rPr>
        <w:t xml:space="preserve">' </w:t>
      </w:r>
      <w:r w:rsidRPr="0028540A">
        <w:rPr>
          <w:rFonts w:ascii="David" w:hAnsi="David" w:hint="eastAsia"/>
          <w:color w:val="000000"/>
          <w:rtl/>
        </w:rPr>
        <w:t>אורן</w:t>
      </w:r>
      <w:r w:rsidRPr="0028540A">
        <w:rPr>
          <w:rFonts w:ascii="David" w:hAnsi="David"/>
          <w:color w:val="000000"/>
          <w:rtl/>
        </w:rPr>
        <w:t xml:space="preserve"> </w:t>
      </w:r>
      <w:r w:rsidRPr="0028540A">
        <w:rPr>
          <w:rFonts w:ascii="David" w:hAnsi="David" w:hint="eastAsia"/>
          <w:color w:val="000000"/>
          <w:rtl/>
        </w:rPr>
        <w:t>גזל</w:t>
      </w:r>
      <w:r w:rsidRPr="0028540A">
        <w:rPr>
          <w:rFonts w:ascii="David" w:hAnsi="David"/>
          <w:color w:val="000000"/>
          <w:rtl/>
        </w:rPr>
        <w:t xml:space="preserve"> </w:t>
      </w:r>
      <w:r w:rsidRPr="0028540A">
        <w:rPr>
          <w:rFonts w:ascii="David" w:hAnsi="David" w:hint="eastAsia"/>
          <w:color w:val="000000"/>
          <w:rtl/>
        </w:rPr>
        <w:t>אייל</w:t>
      </w:r>
      <w:r w:rsidRPr="0028540A">
        <w:rPr>
          <w:rFonts w:ascii="David" w:hAnsi="David"/>
          <w:color w:val="000000"/>
          <w:rtl/>
        </w:rPr>
        <w:t>, "</w:t>
      </w:r>
      <w:r w:rsidRPr="0028540A">
        <w:rPr>
          <w:rFonts w:ascii="David" w:hAnsi="David" w:hint="eastAsia"/>
          <w:b/>
          <w:bCs/>
          <w:color w:val="000000"/>
          <w:rtl/>
        </w:rPr>
        <w:t>חריגה</w:t>
      </w:r>
      <w:r w:rsidRPr="0028540A">
        <w:rPr>
          <w:rFonts w:ascii="David" w:hAnsi="David"/>
          <w:b/>
          <w:bCs/>
          <w:color w:val="000000"/>
          <w:rtl/>
        </w:rPr>
        <w:t xml:space="preserve"> </w:t>
      </w:r>
      <w:r w:rsidRPr="0028540A">
        <w:rPr>
          <w:rFonts w:ascii="David" w:hAnsi="David" w:hint="eastAsia"/>
          <w:b/>
          <w:bCs/>
          <w:color w:val="000000"/>
          <w:rtl/>
        </w:rPr>
        <w:t>ממתחם</w:t>
      </w:r>
      <w:r w:rsidRPr="0028540A">
        <w:rPr>
          <w:rFonts w:ascii="David" w:hAnsi="David"/>
          <w:b/>
          <w:bCs/>
          <w:color w:val="000000"/>
          <w:rtl/>
        </w:rPr>
        <w:t xml:space="preserve"> </w:t>
      </w:r>
      <w:r w:rsidRPr="0028540A">
        <w:rPr>
          <w:rFonts w:ascii="David" w:hAnsi="David" w:hint="eastAsia"/>
          <w:b/>
          <w:bCs/>
          <w:color w:val="000000"/>
          <w:rtl/>
        </w:rPr>
        <w:t>העונש</w:t>
      </w:r>
      <w:r w:rsidRPr="0028540A">
        <w:rPr>
          <w:rFonts w:ascii="David" w:hAnsi="David"/>
          <w:b/>
          <w:bCs/>
          <w:color w:val="000000"/>
          <w:rtl/>
        </w:rPr>
        <w:t xml:space="preserve"> </w:t>
      </w:r>
      <w:r w:rsidRPr="0028540A">
        <w:rPr>
          <w:rFonts w:ascii="David" w:hAnsi="David" w:hint="eastAsia"/>
          <w:b/>
          <w:bCs/>
          <w:color w:val="000000"/>
          <w:rtl/>
        </w:rPr>
        <w:t>ההולם</w:t>
      </w:r>
      <w:r w:rsidRPr="0028540A">
        <w:rPr>
          <w:rFonts w:ascii="David" w:hAnsi="David"/>
          <w:color w:val="000000"/>
          <w:rtl/>
        </w:rPr>
        <w:t xml:space="preserve">" </w:t>
      </w:r>
      <w:r w:rsidRPr="0028540A">
        <w:rPr>
          <w:rFonts w:ascii="David" w:hAnsi="David" w:hint="eastAsia"/>
          <w:color w:val="000000"/>
          <w:rtl/>
        </w:rPr>
        <w:t>פורסם</w:t>
      </w:r>
      <w:r w:rsidRPr="0028540A">
        <w:rPr>
          <w:rFonts w:ascii="David" w:hAnsi="David"/>
          <w:color w:val="000000"/>
          <w:rtl/>
        </w:rPr>
        <w:t xml:space="preserve"> </w:t>
      </w:r>
      <w:r w:rsidRPr="0028540A">
        <w:rPr>
          <w:rFonts w:ascii="David" w:hAnsi="David" w:hint="eastAsia"/>
          <w:color w:val="000000"/>
          <w:rtl/>
        </w:rPr>
        <w:t>בספר</w:t>
      </w:r>
      <w:r w:rsidRPr="0028540A">
        <w:rPr>
          <w:rFonts w:ascii="David" w:hAnsi="David"/>
          <w:color w:val="000000"/>
          <w:rtl/>
        </w:rPr>
        <w:t xml:space="preserve"> </w:t>
      </w:r>
      <w:r w:rsidRPr="0028540A">
        <w:rPr>
          <w:rFonts w:ascii="David" w:hAnsi="David" w:hint="eastAsia"/>
          <w:color w:val="000000"/>
          <w:rtl/>
        </w:rPr>
        <w:t>דורית</w:t>
      </w:r>
      <w:r w:rsidRPr="0028540A">
        <w:rPr>
          <w:rFonts w:ascii="David" w:hAnsi="David"/>
          <w:color w:val="000000"/>
          <w:rtl/>
        </w:rPr>
        <w:t xml:space="preserve"> </w:t>
      </w:r>
      <w:r w:rsidRPr="0028540A">
        <w:rPr>
          <w:rFonts w:ascii="David" w:hAnsi="David" w:hint="eastAsia"/>
          <w:color w:val="000000"/>
          <w:rtl/>
        </w:rPr>
        <w:t>בייניש</w:t>
      </w:r>
      <w:r w:rsidRPr="0028540A">
        <w:rPr>
          <w:rFonts w:ascii="David" w:hAnsi="David"/>
          <w:color w:val="000000"/>
          <w:rtl/>
        </w:rPr>
        <w:t xml:space="preserve"> (</w:t>
      </w:r>
      <w:r w:rsidRPr="0028540A">
        <w:rPr>
          <w:rFonts w:ascii="David" w:hAnsi="David" w:hint="eastAsia"/>
          <w:color w:val="000000"/>
          <w:rtl/>
        </w:rPr>
        <w:t>עורכים</w:t>
      </w:r>
      <w:r w:rsidRPr="0028540A">
        <w:rPr>
          <w:rFonts w:ascii="David" w:hAnsi="David"/>
          <w:color w:val="000000"/>
          <w:rtl/>
        </w:rPr>
        <w:t xml:space="preserve"> </w:t>
      </w:r>
      <w:r w:rsidRPr="0028540A">
        <w:rPr>
          <w:rFonts w:ascii="David" w:hAnsi="David" w:hint="eastAsia"/>
          <w:color w:val="000000"/>
          <w:rtl/>
        </w:rPr>
        <w:t>קרן</w:t>
      </w:r>
      <w:r w:rsidRPr="0028540A">
        <w:rPr>
          <w:rFonts w:ascii="David" w:hAnsi="David"/>
          <w:color w:val="000000"/>
          <w:rtl/>
        </w:rPr>
        <w:t xml:space="preserve"> </w:t>
      </w:r>
      <w:r w:rsidRPr="0028540A">
        <w:rPr>
          <w:rFonts w:ascii="David" w:hAnsi="David" w:hint="eastAsia"/>
          <w:color w:val="000000"/>
          <w:rtl/>
        </w:rPr>
        <w:t>אזולאי</w:t>
      </w:r>
      <w:r w:rsidRPr="0028540A">
        <w:rPr>
          <w:rFonts w:ascii="David" w:hAnsi="David"/>
          <w:color w:val="000000"/>
          <w:rtl/>
        </w:rPr>
        <w:t xml:space="preserve">, </w:t>
      </w:r>
      <w:r w:rsidRPr="0028540A">
        <w:rPr>
          <w:rFonts w:ascii="David" w:hAnsi="David" w:hint="eastAsia"/>
          <w:color w:val="000000"/>
          <w:rtl/>
        </w:rPr>
        <w:t>איתי</w:t>
      </w:r>
      <w:r w:rsidRPr="0028540A">
        <w:rPr>
          <w:rFonts w:ascii="David" w:hAnsi="David"/>
          <w:color w:val="000000"/>
          <w:rtl/>
        </w:rPr>
        <w:t xml:space="preserve"> </w:t>
      </w:r>
      <w:r w:rsidRPr="0028540A">
        <w:rPr>
          <w:rFonts w:ascii="David" w:hAnsi="David" w:hint="eastAsia"/>
          <w:color w:val="000000"/>
          <w:rtl/>
        </w:rPr>
        <w:t>בר</w:t>
      </w:r>
      <w:r w:rsidRPr="0028540A">
        <w:rPr>
          <w:rFonts w:ascii="David" w:hAnsi="David"/>
          <w:color w:val="000000"/>
          <w:rtl/>
        </w:rPr>
        <w:t xml:space="preserve"> </w:t>
      </w:r>
      <w:r w:rsidRPr="0028540A">
        <w:rPr>
          <w:rFonts w:ascii="David" w:hAnsi="David" w:hint="eastAsia"/>
          <w:color w:val="000000"/>
          <w:rtl/>
        </w:rPr>
        <w:t>סימן</w:t>
      </w:r>
      <w:r w:rsidRPr="0028540A">
        <w:rPr>
          <w:rFonts w:ascii="David" w:hAnsi="David"/>
          <w:color w:val="000000"/>
          <w:rtl/>
        </w:rPr>
        <w:t xml:space="preserve"> </w:t>
      </w:r>
      <w:r w:rsidRPr="0028540A">
        <w:rPr>
          <w:rFonts w:ascii="David" w:hAnsi="David" w:hint="eastAsia"/>
          <w:color w:val="000000"/>
          <w:rtl/>
        </w:rPr>
        <w:t>טוב</w:t>
      </w:r>
      <w:r w:rsidRPr="0028540A">
        <w:rPr>
          <w:rFonts w:ascii="David" w:hAnsi="David"/>
          <w:color w:val="000000"/>
          <w:rtl/>
        </w:rPr>
        <w:t xml:space="preserve">, </w:t>
      </w:r>
      <w:r w:rsidRPr="0028540A">
        <w:rPr>
          <w:rFonts w:ascii="David" w:hAnsi="David" w:hint="eastAsia"/>
          <w:color w:val="000000"/>
          <w:rtl/>
        </w:rPr>
        <w:t>אהרון</w:t>
      </w:r>
      <w:r w:rsidRPr="0028540A">
        <w:rPr>
          <w:rFonts w:ascii="David" w:hAnsi="David"/>
          <w:color w:val="000000"/>
          <w:rtl/>
        </w:rPr>
        <w:t xml:space="preserve"> </w:t>
      </w:r>
      <w:r w:rsidRPr="0028540A">
        <w:rPr>
          <w:rFonts w:ascii="David" w:hAnsi="David" w:hint="eastAsia"/>
          <w:color w:val="000000"/>
          <w:rtl/>
        </w:rPr>
        <w:t>ברק</w:t>
      </w:r>
      <w:r w:rsidRPr="0028540A">
        <w:rPr>
          <w:rFonts w:ascii="David" w:hAnsi="David"/>
          <w:color w:val="000000"/>
          <w:rtl/>
        </w:rPr>
        <w:t xml:space="preserve"> </w:t>
      </w:r>
      <w:r w:rsidRPr="0028540A">
        <w:rPr>
          <w:rFonts w:ascii="David" w:hAnsi="David" w:hint="eastAsia"/>
          <w:color w:val="000000"/>
          <w:rtl/>
        </w:rPr>
        <w:t>ושחר</w:t>
      </w:r>
      <w:r w:rsidRPr="0028540A">
        <w:rPr>
          <w:rFonts w:ascii="David" w:hAnsi="David"/>
          <w:color w:val="000000"/>
          <w:rtl/>
        </w:rPr>
        <w:t xml:space="preserve"> </w:t>
      </w:r>
      <w:r w:rsidRPr="0028540A">
        <w:rPr>
          <w:rFonts w:ascii="David" w:hAnsi="David" w:hint="eastAsia"/>
          <w:color w:val="000000"/>
          <w:rtl/>
        </w:rPr>
        <w:t>ליפשיץ</w:t>
      </w:r>
      <w:r w:rsidRPr="0028540A">
        <w:rPr>
          <w:rFonts w:ascii="David" w:hAnsi="David"/>
          <w:color w:val="000000"/>
          <w:rtl/>
        </w:rPr>
        <w:t xml:space="preserve">, 2015) </w:t>
      </w:r>
      <w:r w:rsidRPr="0028540A">
        <w:rPr>
          <w:rFonts w:ascii="David" w:hAnsi="David" w:hint="eastAsia"/>
          <w:color w:val="000000"/>
          <w:rtl/>
        </w:rPr>
        <w:t>וראו</w:t>
      </w:r>
      <w:r w:rsidRPr="0028540A">
        <w:rPr>
          <w:rFonts w:ascii="David" w:hAnsi="David"/>
          <w:color w:val="000000"/>
          <w:rtl/>
        </w:rPr>
        <w:t xml:space="preserve"> </w:t>
      </w:r>
      <w:r w:rsidRPr="0028540A">
        <w:rPr>
          <w:rFonts w:ascii="David" w:hAnsi="David" w:hint="eastAsia"/>
          <w:color w:val="000000"/>
          <w:rtl/>
        </w:rPr>
        <w:t>גם</w:t>
      </w:r>
      <w:r w:rsidRPr="0028540A">
        <w:rPr>
          <w:rFonts w:ascii="David" w:hAnsi="David"/>
          <w:color w:val="000000"/>
          <w:rtl/>
        </w:rPr>
        <w:t xml:space="preserve"> </w:t>
      </w:r>
      <w:hyperlink r:id="rId40" w:history="1">
        <w:r w:rsidR="0098021E" w:rsidRPr="0098021E">
          <w:rPr>
            <w:rFonts w:ascii="David" w:hAnsi="David"/>
            <w:color w:val="0000FF"/>
            <w:u w:val="single"/>
            <w:rtl/>
          </w:rPr>
          <w:t>ת"פ (פ"ת) 32915-07-13</w:t>
        </w:r>
      </w:hyperlink>
      <w:r w:rsidRPr="0028540A">
        <w:rPr>
          <w:rFonts w:ascii="David" w:hAnsi="David"/>
          <w:color w:val="000000"/>
          <w:rtl/>
        </w:rPr>
        <w:t xml:space="preserve"> </w:t>
      </w:r>
      <w:r w:rsidRPr="0028540A">
        <w:rPr>
          <w:rFonts w:ascii="David" w:hAnsi="David" w:hint="eastAsia"/>
          <w:b/>
          <w:bCs/>
          <w:color w:val="000000"/>
          <w:rtl/>
        </w:rPr>
        <w:t>מדינת</w:t>
      </w:r>
      <w:r w:rsidRPr="0028540A">
        <w:rPr>
          <w:rFonts w:ascii="David" w:hAnsi="David"/>
          <w:b/>
          <w:bCs/>
          <w:color w:val="000000"/>
          <w:rtl/>
        </w:rPr>
        <w:t xml:space="preserve"> </w:t>
      </w:r>
      <w:r w:rsidRPr="0028540A">
        <w:rPr>
          <w:rFonts w:ascii="David" w:hAnsi="David" w:hint="eastAsia"/>
          <w:b/>
          <w:bCs/>
          <w:color w:val="000000"/>
          <w:rtl/>
        </w:rPr>
        <w:t>ישראל</w:t>
      </w:r>
      <w:r w:rsidRPr="0028540A">
        <w:rPr>
          <w:rFonts w:ascii="David" w:hAnsi="David"/>
          <w:b/>
          <w:bCs/>
          <w:color w:val="000000"/>
          <w:rtl/>
        </w:rPr>
        <w:t xml:space="preserve"> </w:t>
      </w:r>
      <w:r w:rsidRPr="0028540A">
        <w:rPr>
          <w:rFonts w:ascii="David" w:hAnsi="David" w:hint="eastAsia"/>
          <w:b/>
          <w:bCs/>
          <w:color w:val="000000"/>
          <w:rtl/>
        </w:rPr>
        <w:t>נ</w:t>
      </w:r>
      <w:r w:rsidRPr="0028540A">
        <w:rPr>
          <w:rFonts w:ascii="David" w:hAnsi="David"/>
          <w:b/>
          <w:bCs/>
          <w:color w:val="000000"/>
          <w:rtl/>
        </w:rPr>
        <w:t xml:space="preserve">' </w:t>
      </w:r>
      <w:r w:rsidRPr="0028540A">
        <w:rPr>
          <w:rFonts w:ascii="David" w:hAnsi="David" w:hint="eastAsia"/>
          <w:b/>
          <w:bCs/>
          <w:color w:val="000000"/>
          <w:rtl/>
        </w:rPr>
        <w:t>אשד</w:t>
      </w:r>
      <w:r w:rsidRPr="0028540A">
        <w:rPr>
          <w:rFonts w:ascii="David" w:hAnsi="David"/>
          <w:color w:val="000000"/>
          <w:rtl/>
        </w:rPr>
        <w:t xml:space="preserve"> </w:t>
      </w:r>
      <w:r w:rsidR="001D74DD" w:rsidRPr="001D74DD">
        <w:rPr>
          <w:sz w:val="22"/>
          <w:rtl/>
        </w:rPr>
        <w:t xml:space="preserve">[פורסם בנבו] </w:t>
      </w:r>
      <w:r w:rsidRPr="0028540A">
        <w:rPr>
          <w:rFonts w:ascii="David" w:hAnsi="David"/>
          <w:color w:val="000000"/>
          <w:rtl/>
        </w:rPr>
        <w:t xml:space="preserve">(5.2.15). </w:t>
      </w:r>
      <w:r w:rsidRPr="0028540A">
        <w:rPr>
          <w:rFonts w:ascii="David" w:hAnsi="David" w:hint="eastAsia"/>
          <w:color w:val="000000"/>
          <w:rtl/>
        </w:rPr>
        <w:t>כמו</w:t>
      </w:r>
      <w:r w:rsidRPr="0028540A">
        <w:rPr>
          <w:rFonts w:ascii="David" w:hAnsi="David"/>
          <w:color w:val="000000"/>
          <w:rtl/>
        </w:rPr>
        <w:t xml:space="preserve"> </w:t>
      </w:r>
      <w:r w:rsidRPr="0028540A">
        <w:rPr>
          <w:rFonts w:ascii="David" w:hAnsi="David" w:hint="eastAsia"/>
          <w:color w:val="000000"/>
          <w:rtl/>
        </w:rPr>
        <w:t>כן</w:t>
      </w:r>
      <w:r w:rsidRPr="0028540A">
        <w:rPr>
          <w:rFonts w:ascii="David" w:hAnsi="David"/>
          <w:color w:val="000000"/>
          <w:rtl/>
        </w:rPr>
        <w:t xml:space="preserve"> </w:t>
      </w:r>
      <w:r w:rsidRPr="0028540A">
        <w:rPr>
          <w:rFonts w:ascii="David" w:hAnsi="David" w:hint="eastAsia"/>
          <w:color w:val="000000"/>
          <w:rtl/>
        </w:rPr>
        <w:t>לאחרונה</w:t>
      </w:r>
      <w:r w:rsidRPr="0028540A">
        <w:rPr>
          <w:rFonts w:ascii="David" w:hAnsi="David"/>
          <w:color w:val="000000"/>
          <w:rtl/>
        </w:rPr>
        <w:t xml:space="preserve"> </w:t>
      </w:r>
      <w:r w:rsidRPr="0028540A">
        <w:rPr>
          <w:rFonts w:ascii="David" w:hAnsi="David" w:hint="eastAsia"/>
          <w:color w:val="000000"/>
          <w:rtl/>
        </w:rPr>
        <w:t>הוצע</w:t>
      </w:r>
      <w:r w:rsidRPr="0028540A">
        <w:rPr>
          <w:rFonts w:ascii="David" w:hAnsi="David"/>
          <w:color w:val="000000"/>
          <w:rtl/>
        </w:rPr>
        <w:t xml:space="preserve"> </w:t>
      </w:r>
      <w:r w:rsidRPr="0028540A">
        <w:rPr>
          <w:rFonts w:ascii="David" w:hAnsi="David" w:hint="eastAsia"/>
          <w:b/>
          <w:bCs/>
          <w:color w:val="000000"/>
          <w:rtl/>
        </w:rPr>
        <w:t>בתזכיר</w:t>
      </w:r>
      <w:r w:rsidRPr="0028540A">
        <w:rPr>
          <w:rFonts w:ascii="David" w:hAnsi="David"/>
          <w:b/>
          <w:bCs/>
          <w:color w:val="000000"/>
          <w:rtl/>
        </w:rPr>
        <w:t xml:space="preserve"> </w:t>
      </w:r>
      <w:r w:rsidRPr="0028540A">
        <w:rPr>
          <w:rFonts w:ascii="David" w:hAnsi="David" w:hint="eastAsia"/>
          <w:b/>
          <w:bCs/>
          <w:color w:val="000000"/>
          <w:rtl/>
        </w:rPr>
        <w:t>לתיקון</w:t>
      </w:r>
      <w:r w:rsidRPr="0028540A">
        <w:rPr>
          <w:rFonts w:ascii="David" w:hAnsi="David"/>
          <w:b/>
          <w:bCs/>
          <w:color w:val="000000"/>
          <w:rtl/>
        </w:rPr>
        <w:t xml:space="preserve"> </w:t>
      </w:r>
      <w:hyperlink r:id="rId41" w:history="1">
        <w:r w:rsidR="0098021E" w:rsidRPr="0098021E">
          <w:rPr>
            <w:rFonts w:ascii="David" w:hAnsi="David"/>
            <w:b/>
            <w:bCs/>
            <w:color w:val="0000FF"/>
            <w:u w:val="single"/>
            <w:rtl/>
          </w:rPr>
          <w:t>חוק העונשין</w:t>
        </w:r>
      </w:hyperlink>
      <w:r w:rsidRPr="0028540A">
        <w:rPr>
          <w:rFonts w:ascii="David" w:hAnsi="David"/>
          <w:b/>
          <w:bCs/>
          <w:color w:val="000000"/>
          <w:rtl/>
        </w:rPr>
        <w:t xml:space="preserve"> (</w:t>
      </w:r>
      <w:r w:rsidRPr="0028540A">
        <w:rPr>
          <w:rFonts w:ascii="David" w:hAnsi="David" w:hint="eastAsia"/>
          <w:b/>
          <w:bCs/>
          <w:color w:val="000000"/>
          <w:rtl/>
        </w:rPr>
        <w:t>הבניית</w:t>
      </w:r>
      <w:r w:rsidRPr="0028540A">
        <w:rPr>
          <w:rFonts w:ascii="David" w:hAnsi="David"/>
          <w:b/>
          <w:bCs/>
          <w:color w:val="000000"/>
          <w:rtl/>
        </w:rPr>
        <w:t xml:space="preserve"> </w:t>
      </w:r>
      <w:r w:rsidRPr="0028540A">
        <w:rPr>
          <w:rFonts w:ascii="David" w:hAnsi="David" w:hint="eastAsia"/>
          <w:b/>
          <w:bCs/>
          <w:color w:val="000000"/>
          <w:rtl/>
        </w:rPr>
        <w:t>שיקול</w:t>
      </w:r>
      <w:r w:rsidRPr="0028540A">
        <w:rPr>
          <w:rFonts w:ascii="David" w:hAnsi="David"/>
          <w:b/>
          <w:bCs/>
          <w:color w:val="000000"/>
          <w:rtl/>
        </w:rPr>
        <w:t xml:space="preserve"> </w:t>
      </w:r>
      <w:r w:rsidRPr="0028540A">
        <w:rPr>
          <w:rFonts w:ascii="David" w:hAnsi="David" w:hint="eastAsia"/>
          <w:b/>
          <w:bCs/>
          <w:color w:val="000000"/>
          <w:rtl/>
        </w:rPr>
        <w:t>הדעת</w:t>
      </w:r>
      <w:r w:rsidRPr="0028540A">
        <w:rPr>
          <w:rFonts w:ascii="David" w:hAnsi="David"/>
          <w:b/>
          <w:bCs/>
          <w:color w:val="000000"/>
          <w:rtl/>
        </w:rPr>
        <w:t xml:space="preserve"> </w:t>
      </w:r>
      <w:r w:rsidRPr="0028540A">
        <w:rPr>
          <w:rFonts w:ascii="David" w:hAnsi="David" w:hint="eastAsia"/>
          <w:b/>
          <w:bCs/>
          <w:color w:val="000000"/>
          <w:rtl/>
        </w:rPr>
        <w:t>השיפוטי</w:t>
      </w:r>
      <w:r w:rsidRPr="0028540A">
        <w:rPr>
          <w:rFonts w:ascii="David" w:hAnsi="David"/>
          <w:b/>
          <w:bCs/>
          <w:color w:val="000000"/>
          <w:rtl/>
        </w:rPr>
        <w:t xml:space="preserve"> </w:t>
      </w:r>
      <w:r w:rsidRPr="0028540A">
        <w:rPr>
          <w:rFonts w:ascii="David" w:hAnsi="David" w:hint="eastAsia"/>
          <w:b/>
          <w:bCs/>
          <w:color w:val="000000"/>
          <w:rtl/>
        </w:rPr>
        <w:t>בענישה</w:t>
      </w:r>
      <w:r w:rsidRPr="0028540A">
        <w:rPr>
          <w:rFonts w:ascii="David" w:hAnsi="David"/>
          <w:b/>
          <w:bCs/>
          <w:color w:val="000000"/>
          <w:rtl/>
        </w:rPr>
        <w:t xml:space="preserve"> – </w:t>
      </w:r>
      <w:r w:rsidRPr="0028540A">
        <w:rPr>
          <w:rFonts w:ascii="David" w:hAnsi="David" w:hint="eastAsia"/>
          <w:b/>
          <w:bCs/>
          <w:color w:val="000000"/>
          <w:rtl/>
        </w:rPr>
        <w:t>תיקונים</w:t>
      </w:r>
      <w:r w:rsidRPr="0028540A">
        <w:rPr>
          <w:rFonts w:ascii="David" w:hAnsi="David"/>
          <w:b/>
          <w:bCs/>
          <w:color w:val="000000"/>
          <w:rtl/>
        </w:rPr>
        <w:t xml:space="preserve"> </w:t>
      </w:r>
      <w:r w:rsidRPr="0028540A">
        <w:rPr>
          <w:rFonts w:ascii="David" w:hAnsi="David" w:hint="eastAsia"/>
          <w:b/>
          <w:bCs/>
          <w:color w:val="000000"/>
          <w:rtl/>
        </w:rPr>
        <w:t>שונים</w:t>
      </w:r>
      <w:r w:rsidRPr="0028540A">
        <w:rPr>
          <w:rFonts w:ascii="David" w:hAnsi="David"/>
          <w:b/>
          <w:bCs/>
          <w:color w:val="000000"/>
          <w:rtl/>
        </w:rPr>
        <w:t xml:space="preserve">), </w:t>
      </w:r>
      <w:r w:rsidRPr="0028540A">
        <w:rPr>
          <w:rFonts w:ascii="David" w:hAnsi="David" w:hint="eastAsia"/>
          <w:b/>
          <w:bCs/>
          <w:color w:val="000000"/>
          <w:rtl/>
        </w:rPr>
        <w:t>התשע</w:t>
      </w:r>
      <w:r w:rsidRPr="0028540A">
        <w:rPr>
          <w:rFonts w:ascii="David" w:hAnsi="David"/>
          <w:b/>
          <w:bCs/>
          <w:color w:val="000000"/>
          <w:rtl/>
        </w:rPr>
        <w:t>"</w:t>
      </w:r>
      <w:r w:rsidRPr="0028540A">
        <w:rPr>
          <w:rFonts w:ascii="David" w:hAnsi="David" w:hint="eastAsia"/>
          <w:b/>
          <w:bCs/>
          <w:color w:val="000000"/>
          <w:rtl/>
        </w:rPr>
        <w:t>ו</w:t>
      </w:r>
      <w:r w:rsidRPr="0028540A">
        <w:rPr>
          <w:rFonts w:ascii="David" w:hAnsi="David"/>
          <w:b/>
          <w:bCs/>
          <w:color w:val="000000"/>
          <w:rtl/>
        </w:rPr>
        <w:t xml:space="preserve"> – 2015</w:t>
      </w:r>
      <w:r w:rsidRPr="0028540A">
        <w:rPr>
          <w:rFonts w:ascii="David" w:hAnsi="David"/>
          <w:color w:val="000000"/>
          <w:rtl/>
        </w:rPr>
        <w:t xml:space="preserve">, </w:t>
      </w:r>
      <w:r w:rsidRPr="0028540A">
        <w:rPr>
          <w:rFonts w:ascii="David" w:hAnsi="David" w:hint="eastAsia"/>
          <w:color w:val="000000"/>
          <w:rtl/>
        </w:rPr>
        <w:t>בין</w:t>
      </w:r>
      <w:r w:rsidRPr="0028540A">
        <w:rPr>
          <w:rFonts w:ascii="David" w:hAnsi="David"/>
          <w:color w:val="000000"/>
          <w:rtl/>
        </w:rPr>
        <w:t xml:space="preserve"> </w:t>
      </w:r>
      <w:r w:rsidRPr="0028540A">
        <w:rPr>
          <w:rFonts w:ascii="David" w:hAnsi="David" w:hint="eastAsia"/>
          <w:color w:val="000000"/>
          <w:rtl/>
        </w:rPr>
        <w:t>היתר</w:t>
      </w:r>
      <w:r w:rsidRPr="0028540A">
        <w:rPr>
          <w:rFonts w:ascii="David" w:hAnsi="David"/>
          <w:color w:val="000000"/>
          <w:rtl/>
        </w:rPr>
        <w:t xml:space="preserve">, </w:t>
      </w:r>
      <w:r w:rsidRPr="0028540A">
        <w:rPr>
          <w:rFonts w:ascii="David" w:hAnsi="David" w:hint="eastAsia"/>
          <w:color w:val="000000"/>
          <w:rtl/>
        </w:rPr>
        <w:t>כי</w:t>
      </w:r>
      <w:r w:rsidRPr="0028540A">
        <w:rPr>
          <w:rFonts w:ascii="David" w:hAnsi="David"/>
          <w:color w:val="000000"/>
          <w:rtl/>
        </w:rPr>
        <w:t xml:space="preserve"> </w:t>
      </w:r>
      <w:r w:rsidRPr="0028540A">
        <w:rPr>
          <w:rFonts w:ascii="David" w:hAnsi="David" w:hint="eastAsia"/>
          <w:color w:val="000000"/>
          <w:rtl/>
        </w:rPr>
        <w:t>ניתן</w:t>
      </w:r>
      <w:r w:rsidRPr="0028540A">
        <w:rPr>
          <w:rFonts w:ascii="David" w:hAnsi="David"/>
          <w:color w:val="000000"/>
          <w:rtl/>
        </w:rPr>
        <w:t xml:space="preserve"> </w:t>
      </w:r>
      <w:r w:rsidRPr="0028540A">
        <w:rPr>
          <w:rFonts w:ascii="David" w:hAnsi="David" w:hint="eastAsia"/>
          <w:color w:val="000000"/>
          <w:rtl/>
        </w:rPr>
        <w:t>יהיה</w:t>
      </w:r>
      <w:r w:rsidRPr="0028540A">
        <w:rPr>
          <w:rFonts w:ascii="David" w:hAnsi="David"/>
          <w:color w:val="000000"/>
          <w:rtl/>
        </w:rPr>
        <w:t xml:space="preserve"> </w:t>
      </w:r>
      <w:r w:rsidRPr="0028540A">
        <w:rPr>
          <w:rFonts w:ascii="David" w:hAnsi="David" w:hint="eastAsia"/>
          <w:color w:val="000000"/>
          <w:rtl/>
        </w:rPr>
        <w:t>לחרוג</w:t>
      </w:r>
      <w:r w:rsidRPr="0028540A">
        <w:rPr>
          <w:rFonts w:ascii="David" w:hAnsi="David"/>
          <w:color w:val="000000"/>
          <w:rtl/>
        </w:rPr>
        <w:t xml:space="preserve"> </w:t>
      </w:r>
      <w:r w:rsidRPr="0028540A">
        <w:rPr>
          <w:rFonts w:ascii="David" w:hAnsi="David" w:hint="eastAsia"/>
          <w:color w:val="000000"/>
          <w:rtl/>
        </w:rPr>
        <w:t>לקולא</w:t>
      </w:r>
      <w:r w:rsidRPr="0028540A">
        <w:rPr>
          <w:rFonts w:ascii="David" w:hAnsi="David"/>
          <w:color w:val="000000"/>
          <w:rtl/>
        </w:rPr>
        <w:t xml:space="preserve"> </w:t>
      </w:r>
      <w:r w:rsidRPr="0028540A">
        <w:rPr>
          <w:rFonts w:ascii="David" w:hAnsi="David" w:hint="eastAsia"/>
          <w:color w:val="000000"/>
          <w:rtl/>
        </w:rPr>
        <w:t>ממתחם</w:t>
      </w:r>
      <w:r w:rsidRPr="0028540A">
        <w:rPr>
          <w:rFonts w:ascii="David" w:hAnsi="David"/>
          <w:color w:val="000000"/>
          <w:rtl/>
        </w:rPr>
        <w:t xml:space="preserve"> </w:t>
      </w:r>
      <w:r w:rsidRPr="0028540A">
        <w:rPr>
          <w:rFonts w:ascii="David" w:hAnsi="David" w:hint="eastAsia"/>
          <w:color w:val="000000"/>
          <w:rtl/>
        </w:rPr>
        <w:t>העונש</w:t>
      </w:r>
      <w:r w:rsidRPr="0028540A">
        <w:rPr>
          <w:rFonts w:ascii="David" w:hAnsi="David"/>
          <w:color w:val="000000"/>
          <w:rtl/>
        </w:rPr>
        <w:t xml:space="preserve"> </w:t>
      </w:r>
      <w:r w:rsidRPr="0028540A">
        <w:rPr>
          <w:rFonts w:ascii="David" w:hAnsi="David" w:hint="eastAsia"/>
          <w:color w:val="000000"/>
          <w:rtl/>
        </w:rPr>
        <w:t>ההולם</w:t>
      </w:r>
      <w:r w:rsidRPr="0028540A">
        <w:rPr>
          <w:rFonts w:ascii="David" w:hAnsi="David"/>
          <w:color w:val="000000"/>
          <w:rtl/>
        </w:rPr>
        <w:t xml:space="preserve"> </w:t>
      </w:r>
      <w:r w:rsidRPr="0028540A">
        <w:rPr>
          <w:rFonts w:ascii="David" w:hAnsi="David" w:hint="eastAsia"/>
          <w:color w:val="000000"/>
          <w:rtl/>
        </w:rPr>
        <w:t>בהתקיים</w:t>
      </w:r>
      <w:r w:rsidRPr="0028540A">
        <w:rPr>
          <w:rFonts w:ascii="David" w:hAnsi="David"/>
          <w:color w:val="000000"/>
          <w:rtl/>
        </w:rPr>
        <w:t xml:space="preserve"> </w:t>
      </w:r>
      <w:r w:rsidRPr="0028540A">
        <w:rPr>
          <w:rFonts w:ascii="David" w:hAnsi="David" w:hint="eastAsia"/>
          <w:color w:val="000000"/>
          <w:rtl/>
        </w:rPr>
        <w:t>נסיבות</w:t>
      </w:r>
      <w:r w:rsidRPr="0028540A">
        <w:rPr>
          <w:rFonts w:ascii="David" w:hAnsi="David"/>
          <w:color w:val="000000"/>
          <w:rtl/>
        </w:rPr>
        <w:t xml:space="preserve"> </w:t>
      </w:r>
      <w:r w:rsidRPr="0028540A">
        <w:rPr>
          <w:rFonts w:ascii="David" w:hAnsi="David" w:hint="eastAsia"/>
          <w:color w:val="000000"/>
          <w:rtl/>
        </w:rPr>
        <w:t>חריגות</w:t>
      </w:r>
      <w:r w:rsidRPr="0028540A">
        <w:rPr>
          <w:rFonts w:ascii="David" w:hAnsi="David"/>
          <w:color w:val="000000"/>
          <w:rtl/>
        </w:rPr>
        <w:t xml:space="preserve"> </w:t>
      </w:r>
      <w:r w:rsidRPr="0028540A">
        <w:rPr>
          <w:rFonts w:ascii="David" w:hAnsi="David" w:hint="eastAsia"/>
          <w:color w:val="000000"/>
          <w:rtl/>
        </w:rPr>
        <w:t>שאינן</w:t>
      </w:r>
      <w:r w:rsidRPr="0028540A">
        <w:rPr>
          <w:rFonts w:ascii="David" w:hAnsi="David"/>
          <w:color w:val="000000"/>
          <w:rtl/>
        </w:rPr>
        <w:t xml:space="preserve"> </w:t>
      </w:r>
      <w:r w:rsidRPr="0028540A">
        <w:rPr>
          <w:rFonts w:ascii="David" w:hAnsi="David" w:hint="eastAsia"/>
          <w:color w:val="000000"/>
          <w:rtl/>
        </w:rPr>
        <w:t>קשורות</w:t>
      </w:r>
      <w:r w:rsidRPr="0028540A">
        <w:rPr>
          <w:rFonts w:ascii="David" w:hAnsi="David"/>
          <w:color w:val="000000"/>
          <w:rtl/>
        </w:rPr>
        <w:t xml:space="preserve"> </w:t>
      </w:r>
      <w:r w:rsidRPr="0028540A">
        <w:rPr>
          <w:rFonts w:ascii="David" w:hAnsi="David" w:hint="eastAsia"/>
          <w:color w:val="000000"/>
          <w:rtl/>
        </w:rPr>
        <w:t>בביצוע</w:t>
      </w:r>
      <w:r w:rsidRPr="0028540A">
        <w:rPr>
          <w:rFonts w:ascii="David" w:hAnsi="David"/>
          <w:color w:val="000000"/>
          <w:rtl/>
        </w:rPr>
        <w:t xml:space="preserve"> </w:t>
      </w:r>
      <w:r w:rsidRPr="0028540A">
        <w:rPr>
          <w:rFonts w:ascii="David" w:hAnsi="David" w:hint="eastAsia"/>
          <w:color w:val="000000"/>
          <w:rtl/>
        </w:rPr>
        <w:t>העבירה</w:t>
      </w:r>
      <w:r w:rsidRPr="0028540A">
        <w:rPr>
          <w:rFonts w:ascii="David" w:hAnsi="David"/>
          <w:color w:val="000000"/>
          <w:rtl/>
        </w:rPr>
        <w:t xml:space="preserve"> </w:t>
      </w:r>
      <w:r w:rsidRPr="0028540A">
        <w:rPr>
          <w:rFonts w:ascii="David" w:hAnsi="David" w:hint="eastAsia"/>
          <w:color w:val="000000"/>
          <w:rtl/>
        </w:rPr>
        <w:t>אשר</w:t>
      </w:r>
      <w:r w:rsidRPr="0028540A">
        <w:rPr>
          <w:rFonts w:ascii="David" w:hAnsi="David"/>
          <w:color w:val="000000"/>
          <w:rtl/>
        </w:rPr>
        <w:t xml:space="preserve"> </w:t>
      </w:r>
      <w:r w:rsidRPr="0028540A">
        <w:rPr>
          <w:rFonts w:ascii="David" w:hAnsi="David" w:hint="eastAsia"/>
          <w:color w:val="000000"/>
          <w:rtl/>
        </w:rPr>
        <w:t>בעטיין</w:t>
      </w:r>
      <w:r w:rsidRPr="0028540A">
        <w:rPr>
          <w:rFonts w:ascii="David" w:hAnsi="David"/>
          <w:color w:val="000000"/>
          <w:rtl/>
        </w:rPr>
        <w:t xml:space="preserve"> </w:t>
      </w:r>
      <w:r w:rsidRPr="0028540A">
        <w:rPr>
          <w:rFonts w:ascii="David" w:hAnsi="David" w:hint="eastAsia"/>
          <w:color w:val="000000"/>
          <w:rtl/>
        </w:rPr>
        <w:t>גזירת</w:t>
      </w:r>
      <w:r w:rsidRPr="0028540A">
        <w:rPr>
          <w:rFonts w:ascii="David" w:hAnsi="David"/>
          <w:color w:val="000000"/>
          <w:rtl/>
        </w:rPr>
        <w:t xml:space="preserve"> </w:t>
      </w:r>
      <w:r w:rsidRPr="0028540A">
        <w:rPr>
          <w:rFonts w:ascii="David" w:hAnsi="David" w:hint="eastAsia"/>
          <w:color w:val="000000"/>
          <w:rtl/>
        </w:rPr>
        <w:t>העונש</w:t>
      </w:r>
      <w:r w:rsidRPr="0028540A">
        <w:rPr>
          <w:rFonts w:ascii="David" w:hAnsi="David"/>
          <w:color w:val="000000"/>
          <w:rtl/>
        </w:rPr>
        <w:t xml:space="preserve"> </w:t>
      </w:r>
      <w:r w:rsidRPr="0028540A">
        <w:rPr>
          <w:rFonts w:ascii="David" w:hAnsi="David" w:hint="eastAsia"/>
          <w:color w:val="000000"/>
          <w:rtl/>
        </w:rPr>
        <w:t>בתוך</w:t>
      </w:r>
      <w:r w:rsidRPr="0028540A">
        <w:rPr>
          <w:rFonts w:ascii="David" w:hAnsi="David"/>
          <w:color w:val="000000"/>
          <w:rtl/>
        </w:rPr>
        <w:t xml:space="preserve"> </w:t>
      </w:r>
      <w:r w:rsidRPr="0028540A">
        <w:rPr>
          <w:rFonts w:ascii="David" w:hAnsi="David" w:hint="eastAsia"/>
          <w:color w:val="000000"/>
          <w:rtl/>
        </w:rPr>
        <w:t>מתחם</w:t>
      </w:r>
      <w:r w:rsidRPr="0028540A">
        <w:rPr>
          <w:rFonts w:ascii="David" w:hAnsi="David"/>
          <w:color w:val="000000"/>
          <w:rtl/>
        </w:rPr>
        <w:t xml:space="preserve"> </w:t>
      </w:r>
      <w:r w:rsidRPr="0028540A">
        <w:rPr>
          <w:rFonts w:ascii="David" w:hAnsi="David" w:hint="eastAsia"/>
          <w:color w:val="000000"/>
          <w:rtl/>
        </w:rPr>
        <w:t>העונש</w:t>
      </w:r>
      <w:r w:rsidRPr="0028540A">
        <w:rPr>
          <w:rFonts w:ascii="David" w:hAnsi="David"/>
          <w:color w:val="000000"/>
          <w:rtl/>
        </w:rPr>
        <w:t xml:space="preserve"> </w:t>
      </w:r>
      <w:r w:rsidRPr="0028540A">
        <w:rPr>
          <w:rFonts w:ascii="David" w:hAnsi="David" w:hint="eastAsia"/>
          <w:color w:val="000000"/>
          <w:rtl/>
        </w:rPr>
        <w:t>לא</w:t>
      </w:r>
      <w:r w:rsidRPr="0028540A">
        <w:rPr>
          <w:rFonts w:ascii="David" w:hAnsi="David"/>
          <w:color w:val="000000"/>
          <w:rtl/>
        </w:rPr>
        <w:t xml:space="preserve"> </w:t>
      </w:r>
      <w:r w:rsidRPr="0028540A">
        <w:rPr>
          <w:rFonts w:ascii="David" w:hAnsi="David" w:hint="eastAsia"/>
          <w:color w:val="000000"/>
          <w:rtl/>
        </w:rPr>
        <w:t>תעלה</w:t>
      </w:r>
      <w:r w:rsidRPr="0028540A">
        <w:rPr>
          <w:rFonts w:ascii="David" w:hAnsi="David"/>
          <w:color w:val="000000"/>
          <w:rtl/>
        </w:rPr>
        <w:t xml:space="preserve"> </w:t>
      </w:r>
      <w:r w:rsidRPr="0028540A">
        <w:rPr>
          <w:rFonts w:ascii="David" w:hAnsi="David" w:hint="eastAsia"/>
          <w:color w:val="000000"/>
          <w:rtl/>
        </w:rPr>
        <w:t>בעניינו</w:t>
      </w:r>
      <w:r w:rsidRPr="0028540A">
        <w:rPr>
          <w:rFonts w:ascii="David" w:hAnsi="David"/>
          <w:color w:val="000000"/>
          <w:rtl/>
        </w:rPr>
        <w:t xml:space="preserve"> </w:t>
      </w:r>
      <w:r w:rsidRPr="0028540A">
        <w:rPr>
          <w:rFonts w:ascii="David" w:hAnsi="David" w:hint="eastAsia"/>
          <w:color w:val="000000"/>
          <w:rtl/>
        </w:rPr>
        <w:t>של</w:t>
      </w:r>
      <w:r w:rsidRPr="0028540A">
        <w:rPr>
          <w:rFonts w:ascii="David" w:hAnsi="David"/>
          <w:color w:val="000000"/>
          <w:rtl/>
        </w:rPr>
        <w:t xml:space="preserve"> </w:t>
      </w:r>
      <w:r w:rsidRPr="0028540A">
        <w:rPr>
          <w:rFonts w:ascii="David" w:hAnsi="David" w:hint="eastAsia"/>
          <w:color w:val="000000"/>
          <w:rtl/>
        </w:rPr>
        <w:t>הנאשם</w:t>
      </w:r>
      <w:r w:rsidRPr="0028540A">
        <w:rPr>
          <w:rFonts w:ascii="David" w:hAnsi="David"/>
          <w:color w:val="000000"/>
          <w:rtl/>
        </w:rPr>
        <w:t xml:space="preserve"> </w:t>
      </w:r>
      <w:r w:rsidRPr="0028540A">
        <w:rPr>
          <w:rFonts w:ascii="David" w:hAnsi="David" w:hint="eastAsia"/>
          <w:color w:val="000000"/>
          <w:rtl/>
        </w:rPr>
        <w:t>בקנה</w:t>
      </w:r>
      <w:r w:rsidRPr="0028540A">
        <w:rPr>
          <w:rFonts w:ascii="David" w:hAnsi="David"/>
          <w:color w:val="000000"/>
          <w:rtl/>
        </w:rPr>
        <w:t xml:space="preserve"> </w:t>
      </w:r>
      <w:r w:rsidRPr="0028540A">
        <w:rPr>
          <w:rFonts w:ascii="David" w:hAnsi="David" w:hint="eastAsia"/>
          <w:color w:val="000000"/>
          <w:rtl/>
        </w:rPr>
        <w:t>אחד</w:t>
      </w:r>
      <w:r w:rsidRPr="0028540A">
        <w:rPr>
          <w:rFonts w:ascii="David" w:hAnsi="David"/>
          <w:color w:val="000000"/>
          <w:rtl/>
        </w:rPr>
        <w:t xml:space="preserve"> </w:t>
      </w:r>
      <w:r w:rsidRPr="0028540A">
        <w:rPr>
          <w:rFonts w:ascii="David" w:hAnsi="David" w:hint="eastAsia"/>
          <w:color w:val="000000"/>
          <w:rtl/>
        </w:rPr>
        <w:t>עם</w:t>
      </w:r>
      <w:r w:rsidRPr="0028540A">
        <w:rPr>
          <w:rFonts w:ascii="David" w:hAnsi="David"/>
          <w:color w:val="000000"/>
          <w:rtl/>
        </w:rPr>
        <w:t xml:space="preserve"> </w:t>
      </w:r>
      <w:r w:rsidRPr="0028540A">
        <w:rPr>
          <w:rFonts w:ascii="David" w:hAnsi="David" w:hint="eastAsia"/>
          <w:color w:val="000000"/>
          <w:rtl/>
        </w:rPr>
        <w:t>עקרון</w:t>
      </w:r>
      <w:r w:rsidRPr="0028540A">
        <w:rPr>
          <w:rFonts w:ascii="David" w:hAnsi="David"/>
          <w:color w:val="000000"/>
          <w:rtl/>
        </w:rPr>
        <w:t xml:space="preserve"> </w:t>
      </w:r>
      <w:r w:rsidRPr="0028540A">
        <w:rPr>
          <w:rFonts w:ascii="David" w:hAnsi="David" w:hint="eastAsia"/>
          <w:color w:val="000000"/>
          <w:rtl/>
        </w:rPr>
        <w:t>ההלימה</w:t>
      </w:r>
      <w:r w:rsidRPr="0028540A">
        <w:rPr>
          <w:rFonts w:ascii="David" w:hAnsi="David"/>
          <w:color w:val="000000"/>
          <w:rtl/>
        </w:rPr>
        <w:t xml:space="preserve"> </w:t>
      </w:r>
      <w:r w:rsidRPr="0028540A">
        <w:rPr>
          <w:rFonts w:ascii="David" w:hAnsi="David" w:hint="eastAsia"/>
          <w:color w:val="000000"/>
          <w:rtl/>
        </w:rPr>
        <w:t>ועלולה</w:t>
      </w:r>
      <w:r w:rsidRPr="0028540A">
        <w:rPr>
          <w:rFonts w:ascii="David" w:hAnsi="David"/>
          <w:color w:val="000000"/>
          <w:rtl/>
        </w:rPr>
        <w:t xml:space="preserve"> </w:t>
      </w:r>
      <w:r w:rsidRPr="0028540A">
        <w:rPr>
          <w:rFonts w:ascii="David" w:hAnsi="David" w:hint="eastAsia"/>
          <w:color w:val="000000"/>
          <w:rtl/>
        </w:rPr>
        <w:t>להביא</w:t>
      </w:r>
      <w:r w:rsidRPr="0028540A">
        <w:rPr>
          <w:rFonts w:ascii="David" w:hAnsi="David"/>
          <w:color w:val="000000"/>
          <w:rtl/>
        </w:rPr>
        <w:t xml:space="preserve"> </w:t>
      </w:r>
      <w:r w:rsidRPr="0028540A">
        <w:rPr>
          <w:rFonts w:ascii="David" w:hAnsi="David" w:hint="eastAsia"/>
          <w:color w:val="000000"/>
          <w:rtl/>
        </w:rPr>
        <w:t>לעיוות</w:t>
      </w:r>
      <w:r w:rsidRPr="0028540A">
        <w:rPr>
          <w:rFonts w:ascii="David" w:hAnsi="David"/>
          <w:color w:val="000000"/>
          <w:rtl/>
        </w:rPr>
        <w:t xml:space="preserve"> </w:t>
      </w:r>
      <w:r w:rsidRPr="0028540A">
        <w:rPr>
          <w:rFonts w:ascii="David" w:hAnsi="David" w:hint="eastAsia"/>
          <w:color w:val="000000"/>
          <w:rtl/>
        </w:rPr>
        <w:t>דין</w:t>
      </w:r>
      <w:r w:rsidRPr="0028540A">
        <w:rPr>
          <w:rFonts w:ascii="David" w:hAnsi="David"/>
          <w:color w:val="000000"/>
          <w:rtl/>
        </w:rPr>
        <w:t xml:space="preserve">. </w:t>
      </w:r>
      <w:r w:rsidRPr="0028540A">
        <w:rPr>
          <w:rFonts w:ascii="David" w:hAnsi="David" w:hint="eastAsia"/>
          <w:color w:val="000000"/>
          <w:rtl/>
        </w:rPr>
        <w:t>בין</w:t>
      </w:r>
      <w:r w:rsidRPr="0028540A">
        <w:rPr>
          <w:rFonts w:ascii="David" w:hAnsi="David"/>
          <w:color w:val="000000"/>
          <w:rtl/>
        </w:rPr>
        <w:t xml:space="preserve"> </w:t>
      </w:r>
      <w:r w:rsidRPr="0028540A">
        <w:rPr>
          <w:rFonts w:ascii="David" w:hAnsi="David" w:hint="eastAsia"/>
          <w:color w:val="000000"/>
          <w:rtl/>
        </w:rPr>
        <w:t>יתר</w:t>
      </w:r>
      <w:r w:rsidRPr="0028540A">
        <w:rPr>
          <w:rFonts w:ascii="David" w:hAnsi="David"/>
          <w:color w:val="000000"/>
          <w:rtl/>
        </w:rPr>
        <w:t xml:space="preserve"> </w:t>
      </w:r>
      <w:r w:rsidRPr="0028540A">
        <w:rPr>
          <w:rFonts w:ascii="David" w:hAnsi="David" w:hint="eastAsia"/>
          <w:color w:val="000000"/>
          <w:rtl/>
        </w:rPr>
        <w:t>הנסיבות</w:t>
      </w:r>
      <w:r w:rsidRPr="0028540A">
        <w:rPr>
          <w:rFonts w:ascii="David" w:hAnsi="David"/>
          <w:color w:val="000000"/>
          <w:rtl/>
        </w:rPr>
        <w:t xml:space="preserve"> </w:t>
      </w:r>
      <w:r w:rsidRPr="0028540A">
        <w:rPr>
          <w:rFonts w:ascii="David" w:hAnsi="David" w:hint="eastAsia"/>
          <w:color w:val="000000"/>
          <w:rtl/>
        </w:rPr>
        <w:t>שנמנו</w:t>
      </w:r>
      <w:r w:rsidRPr="0028540A">
        <w:rPr>
          <w:rFonts w:ascii="David" w:hAnsi="David"/>
          <w:color w:val="000000"/>
          <w:rtl/>
        </w:rPr>
        <w:t xml:space="preserve">, </w:t>
      </w:r>
      <w:r w:rsidRPr="0028540A">
        <w:rPr>
          <w:rFonts w:ascii="David" w:hAnsi="David" w:hint="eastAsia"/>
          <w:color w:val="000000"/>
          <w:rtl/>
        </w:rPr>
        <w:t>גם</w:t>
      </w:r>
      <w:r w:rsidRPr="0028540A">
        <w:rPr>
          <w:rFonts w:ascii="David" w:hAnsi="David"/>
          <w:color w:val="000000"/>
          <w:rtl/>
        </w:rPr>
        <w:t xml:space="preserve"> </w:t>
      </w:r>
      <w:r w:rsidRPr="0028540A">
        <w:rPr>
          <w:rFonts w:ascii="David" w:hAnsi="David" w:hint="eastAsia"/>
          <w:color w:val="000000"/>
          <w:rtl/>
        </w:rPr>
        <w:t>נסיבות</w:t>
      </w:r>
      <w:r w:rsidRPr="0028540A">
        <w:rPr>
          <w:rFonts w:ascii="David" w:hAnsi="David"/>
          <w:color w:val="000000"/>
          <w:rtl/>
        </w:rPr>
        <w:t xml:space="preserve"> </w:t>
      </w:r>
      <w:r w:rsidRPr="0028540A">
        <w:rPr>
          <w:rFonts w:ascii="David" w:hAnsi="David" w:hint="eastAsia"/>
          <w:color w:val="000000"/>
          <w:rtl/>
        </w:rPr>
        <w:t>אישיות</w:t>
      </w:r>
      <w:r w:rsidRPr="0028540A">
        <w:rPr>
          <w:rFonts w:ascii="David" w:hAnsi="David"/>
          <w:color w:val="000000"/>
          <w:rtl/>
        </w:rPr>
        <w:t xml:space="preserve"> </w:t>
      </w:r>
      <w:r w:rsidRPr="0028540A">
        <w:rPr>
          <w:rFonts w:ascii="David" w:hAnsi="David" w:hint="eastAsia"/>
          <w:color w:val="000000"/>
          <w:rtl/>
        </w:rPr>
        <w:t>מסוימות</w:t>
      </w:r>
      <w:r w:rsidRPr="0028540A">
        <w:rPr>
          <w:rFonts w:ascii="David" w:hAnsi="David"/>
          <w:color w:val="000000"/>
          <w:rtl/>
        </w:rPr>
        <w:t xml:space="preserve"> </w:t>
      </w:r>
      <w:r w:rsidRPr="0028540A">
        <w:rPr>
          <w:rFonts w:ascii="David" w:hAnsi="David" w:hint="eastAsia"/>
          <w:color w:val="000000"/>
          <w:rtl/>
        </w:rPr>
        <w:t>המהוות</w:t>
      </w:r>
      <w:r w:rsidRPr="0028540A">
        <w:rPr>
          <w:rFonts w:ascii="David" w:hAnsi="David"/>
          <w:color w:val="000000"/>
          <w:rtl/>
        </w:rPr>
        <w:t xml:space="preserve"> </w:t>
      </w:r>
      <w:r w:rsidRPr="0028540A">
        <w:rPr>
          <w:rFonts w:ascii="David" w:hAnsi="David" w:hint="eastAsia"/>
          <w:color w:val="000000"/>
          <w:rtl/>
        </w:rPr>
        <w:t>נטל</w:t>
      </w:r>
      <w:r w:rsidRPr="0028540A">
        <w:rPr>
          <w:rFonts w:ascii="David" w:hAnsi="David"/>
          <w:color w:val="000000"/>
          <w:rtl/>
        </w:rPr>
        <w:t xml:space="preserve"> </w:t>
      </w:r>
      <w:r w:rsidRPr="0028540A">
        <w:rPr>
          <w:rFonts w:ascii="David" w:hAnsi="David" w:hint="eastAsia"/>
          <w:color w:val="000000"/>
          <w:rtl/>
        </w:rPr>
        <w:t>עונשי</w:t>
      </w:r>
      <w:r w:rsidRPr="0028540A">
        <w:rPr>
          <w:rFonts w:ascii="David" w:hAnsi="David"/>
          <w:color w:val="000000"/>
          <w:rtl/>
        </w:rPr>
        <w:t xml:space="preserve"> </w:t>
      </w:r>
      <w:r w:rsidRPr="0028540A">
        <w:rPr>
          <w:rFonts w:ascii="David" w:hAnsi="David" w:hint="eastAsia"/>
          <w:color w:val="000000"/>
          <w:rtl/>
        </w:rPr>
        <w:t>נוסף</w:t>
      </w:r>
      <w:r w:rsidRPr="0028540A">
        <w:rPr>
          <w:rFonts w:ascii="David" w:hAnsi="David"/>
          <w:color w:val="000000"/>
          <w:rtl/>
        </w:rPr>
        <w:t xml:space="preserve"> </w:t>
      </w:r>
      <w:r w:rsidRPr="0028540A">
        <w:rPr>
          <w:rFonts w:ascii="David" w:hAnsi="David" w:hint="eastAsia"/>
          <w:color w:val="000000"/>
          <w:rtl/>
        </w:rPr>
        <w:t>על</w:t>
      </w:r>
      <w:r w:rsidRPr="0028540A">
        <w:rPr>
          <w:rFonts w:ascii="David" w:hAnsi="David"/>
          <w:color w:val="000000"/>
          <w:rtl/>
        </w:rPr>
        <w:t xml:space="preserve"> </w:t>
      </w:r>
      <w:r w:rsidRPr="0028540A">
        <w:rPr>
          <w:rFonts w:ascii="David" w:hAnsi="David" w:hint="eastAsia"/>
          <w:color w:val="000000"/>
          <w:rtl/>
        </w:rPr>
        <w:t>הנאשם</w:t>
      </w:r>
      <w:r w:rsidRPr="0028540A">
        <w:rPr>
          <w:rFonts w:ascii="David" w:hAnsi="David"/>
          <w:color w:val="000000"/>
          <w:rtl/>
        </w:rPr>
        <w:t xml:space="preserve">. </w:t>
      </w:r>
    </w:p>
    <w:p w14:paraId="27859B30" w14:textId="77777777" w:rsidR="00470DC8" w:rsidRPr="0028540A" w:rsidRDefault="00470DC8" w:rsidP="00470DC8">
      <w:pPr>
        <w:spacing w:after="120" w:line="360" w:lineRule="auto"/>
        <w:ind w:left="720"/>
        <w:jc w:val="both"/>
        <w:rPr>
          <w:rFonts w:ascii="David" w:hAnsi="David"/>
          <w:color w:val="000000"/>
          <w:rtl/>
        </w:rPr>
      </w:pPr>
      <w:r w:rsidRPr="0028540A">
        <w:rPr>
          <w:rFonts w:ascii="David" w:hAnsi="David" w:hint="eastAsia"/>
          <w:color w:val="000000"/>
          <w:rtl/>
        </w:rPr>
        <w:t>הסוגיה</w:t>
      </w:r>
      <w:r w:rsidRPr="0028540A">
        <w:rPr>
          <w:rFonts w:ascii="David" w:hAnsi="David"/>
          <w:color w:val="000000"/>
          <w:rtl/>
        </w:rPr>
        <w:t xml:space="preserve"> </w:t>
      </w:r>
      <w:r w:rsidRPr="0028540A">
        <w:rPr>
          <w:rFonts w:ascii="David" w:hAnsi="David" w:hint="eastAsia"/>
          <w:color w:val="000000"/>
          <w:rtl/>
        </w:rPr>
        <w:t>בה</w:t>
      </w:r>
      <w:r w:rsidRPr="0028540A">
        <w:rPr>
          <w:rFonts w:ascii="David" w:hAnsi="David"/>
          <w:color w:val="000000"/>
          <w:rtl/>
        </w:rPr>
        <w:t xml:space="preserve"> </w:t>
      </w:r>
      <w:r w:rsidRPr="0028540A">
        <w:rPr>
          <w:rFonts w:ascii="David" w:hAnsi="David" w:hint="eastAsia"/>
          <w:color w:val="000000"/>
          <w:rtl/>
        </w:rPr>
        <w:t>אדם</w:t>
      </w:r>
      <w:r w:rsidRPr="0028540A">
        <w:rPr>
          <w:rFonts w:ascii="David" w:hAnsi="David"/>
          <w:color w:val="000000"/>
          <w:rtl/>
        </w:rPr>
        <w:t xml:space="preserve"> </w:t>
      </w:r>
      <w:r w:rsidRPr="0028540A">
        <w:rPr>
          <w:rFonts w:ascii="David" w:hAnsi="David" w:hint="eastAsia"/>
          <w:color w:val="000000"/>
          <w:rtl/>
        </w:rPr>
        <w:t>אינו</w:t>
      </w:r>
      <w:r w:rsidRPr="0028540A">
        <w:rPr>
          <w:rFonts w:ascii="David" w:hAnsi="David"/>
          <w:color w:val="000000"/>
          <w:rtl/>
        </w:rPr>
        <w:t xml:space="preserve"> </w:t>
      </w:r>
      <w:r w:rsidRPr="0028540A">
        <w:rPr>
          <w:rFonts w:ascii="David" w:hAnsi="David" w:hint="eastAsia"/>
          <w:color w:val="000000"/>
          <w:rtl/>
        </w:rPr>
        <w:t>יכול</w:t>
      </w:r>
      <w:r w:rsidRPr="0028540A">
        <w:rPr>
          <w:rFonts w:ascii="David" w:hAnsi="David"/>
          <w:color w:val="000000"/>
          <w:rtl/>
        </w:rPr>
        <w:t xml:space="preserve"> </w:t>
      </w:r>
      <w:r w:rsidRPr="0028540A">
        <w:rPr>
          <w:rFonts w:ascii="David" w:hAnsi="David" w:hint="eastAsia"/>
          <w:color w:val="000000"/>
          <w:rtl/>
        </w:rPr>
        <w:t>לבצע</w:t>
      </w:r>
      <w:r w:rsidRPr="0028540A">
        <w:rPr>
          <w:rFonts w:ascii="David" w:hAnsi="David"/>
          <w:color w:val="000000"/>
          <w:rtl/>
        </w:rPr>
        <w:t xml:space="preserve"> </w:t>
      </w:r>
      <w:r w:rsidRPr="0028540A">
        <w:rPr>
          <w:rFonts w:ascii="David" w:hAnsi="David" w:hint="eastAsia"/>
          <w:color w:val="000000"/>
          <w:rtl/>
        </w:rPr>
        <w:t>עבודות</w:t>
      </w:r>
      <w:r w:rsidRPr="0028540A">
        <w:rPr>
          <w:rFonts w:ascii="David" w:hAnsi="David"/>
          <w:color w:val="000000"/>
          <w:rtl/>
        </w:rPr>
        <w:t xml:space="preserve"> </w:t>
      </w:r>
      <w:r w:rsidRPr="0028540A">
        <w:rPr>
          <w:rFonts w:ascii="David" w:hAnsi="David" w:hint="eastAsia"/>
          <w:color w:val="000000"/>
          <w:rtl/>
        </w:rPr>
        <w:t>שירות</w:t>
      </w:r>
      <w:r w:rsidRPr="0028540A">
        <w:rPr>
          <w:rFonts w:ascii="David" w:hAnsi="David"/>
          <w:color w:val="000000"/>
          <w:rtl/>
        </w:rPr>
        <w:t xml:space="preserve"> </w:t>
      </w:r>
      <w:r w:rsidRPr="0028540A">
        <w:rPr>
          <w:rFonts w:ascii="David" w:hAnsi="David" w:hint="eastAsia"/>
          <w:color w:val="000000"/>
          <w:rtl/>
        </w:rPr>
        <w:t>בשל</w:t>
      </w:r>
      <w:r w:rsidRPr="0028540A">
        <w:rPr>
          <w:rFonts w:ascii="David" w:hAnsi="David"/>
          <w:color w:val="000000"/>
          <w:rtl/>
        </w:rPr>
        <w:t xml:space="preserve"> </w:t>
      </w:r>
      <w:r w:rsidRPr="0028540A">
        <w:rPr>
          <w:rFonts w:ascii="David" w:hAnsi="David" w:hint="eastAsia"/>
          <w:color w:val="000000"/>
          <w:rtl/>
        </w:rPr>
        <w:t>מצב</w:t>
      </w:r>
      <w:r w:rsidRPr="0028540A">
        <w:rPr>
          <w:rFonts w:ascii="David" w:hAnsi="David"/>
          <w:color w:val="000000"/>
          <w:rtl/>
        </w:rPr>
        <w:t xml:space="preserve"> </w:t>
      </w:r>
      <w:r w:rsidRPr="0028540A">
        <w:rPr>
          <w:rFonts w:ascii="David" w:hAnsi="David" w:hint="eastAsia"/>
          <w:color w:val="000000"/>
          <w:rtl/>
        </w:rPr>
        <w:t>בריאותי</w:t>
      </w:r>
      <w:r w:rsidRPr="0028540A">
        <w:rPr>
          <w:rFonts w:ascii="David" w:hAnsi="David"/>
          <w:color w:val="000000"/>
          <w:rtl/>
        </w:rPr>
        <w:t xml:space="preserve"> </w:t>
      </w:r>
      <w:r w:rsidRPr="0028540A">
        <w:rPr>
          <w:rFonts w:ascii="David" w:hAnsi="David" w:hint="eastAsia"/>
          <w:color w:val="000000"/>
          <w:rtl/>
        </w:rPr>
        <w:t>עלתה</w:t>
      </w:r>
      <w:r w:rsidRPr="0028540A">
        <w:rPr>
          <w:rFonts w:ascii="David" w:hAnsi="David"/>
          <w:color w:val="000000"/>
          <w:rtl/>
        </w:rPr>
        <w:t xml:space="preserve"> </w:t>
      </w:r>
      <w:r w:rsidRPr="0028540A">
        <w:rPr>
          <w:rFonts w:ascii="David" w:hAnsi="David" w:hint="eastAsia"/>
          <w:color w:val="000000"/>
          <w:rtl/>
        </w:rPr>
        <w:t>לא</w:t>
      </w:r>
      <w:r w:rsidRPr="0028540A">
        <w:rPr>
          <w:rFonts w:ascii="David" w:hAnsi="David"/>
          <w:color w:val="000000"/>
          <w:rtl/>
        </w:rPr>
        <w:t xml:space="preserve"> </w:t>
      </w:r>
      <w:r w:rsidRPr="0028540A">
        <w:rPr>
          <w:rFonts w:ascii="David" w:hAnsi="David" w:hint="eastAsia"/>
          <w:color w:val="000000"/>
          <w:rtl/>
        </w:rPr>
        <w:t>אחת</w:t>
      </w:r>
      <w:r w:rsidRPr="0028540A">
        <w:rPr>
          <w:rFonts w:ascii="David" w:hAnsi="David"/>
          <w:color w:val="000000"/>
          <w:rtl/>
        </w:rPr>
        <w:t xml:space="preserve"> </w:t>
      </w:r>
      <w:r w:rsidRPr="0028540A">
        <w:rPr>
          <w:rFonts w:ascii="David" w:hAnsi="David" w:hint="eastAsia"/>
          <w:color w:val="000000"/>
          <w:rtl/>
        </w:rPr>
        <w:t>בפסיקה</w:t>
      </w:r>
      <w:r w:rsidRPr="0028540A">
        <w:rPr>
          <w:rFonts w:ascii="David" w:hAnsi="David"/>
          <w:color w:val="000000"/>
          <w:rtl/>
        </w:rPr>
        <w:t xml:space="preserve">. </w:t>
      </w:r>
      <w:r w:rsidRPr="0028540A">
        <w:rPr>
          <w:rFonts w:ascii="David" w:hAnsi="David" w:hint="eastAsia"/>
          <w:color w:val="000000"/>
          <w:rtl/>
        </w:rPr>
        <w:t>ב</w:t>
      </w:r>
      <w:hyperlink r:id="rId42" w:history="1">
        <w:r w:rsidR="0098021E" w:rsidRPr="0098021E">
          <w:rPr>
            <w:rFonts w:ascii="David" w:hAnsi="David"/>
            <w:color w:val="0000FF"/>
            <w:u w:val="single"/>
            <w:rtl/>
          </w:rPr>
          <w:t>רע"פ 1/09</w:t>
        </w:r>
      </w:hyperlink>
      <w:r w:rsidRPr="0028540A">
        <w:rPr>
          <w:rFonts w:ascii="David" w:hAnsi="David"/>
          <w:color w:val="000000"/>
          <w:rtl/>
        </w:rPr>
        <w:t xml:space="preserve"> </w:t>
      </w:r>
      <w:r w:rsidRPr="0028540A">
        <w:rPr>
          <w:rFonts w:ascii="David" w:hAnsi="David" w:hint="eastAsia"/>
          <w:b/>
          <w:bCs/>
          <w:color w:val="000000"/>
          <w:rtl/>
        </w:rPr>
        <w:t>אסרף</w:t>
      </w:r>
      <w:r w:rsidRPr="0028540A">
        <w:rPr>
          <w:rFonts w:ascii="David" w:hAnsi="David"/>
          <w:b/>
          <w:bCs/>
          <w:color w:val="000000"/>
          <w:rtl/>
        </w:rPr>
        <w:t xml:space="preserve"> </w:t>
      </w:r>
      <w:r w:rsidRPr="0028540A">
        <w:rPr>
          <w:rFonts w:ascii="David" w:hAnsi="David" w:hint="eastAsia"/>
          <w:b/>
          <w:bCs/>
          <w:color w:val="000000"/>
          <w:rtl/>
        </w:rPr>
        <w:t>נ</w:t>
      </w:r>
      <w:r w:rsidRPr="0028540A">
        <w:rPr>
          <w:rFonts w:ascii="David" w:hAnsi="David"/>
          <w:b/>
          <w:bCs/>
          <w:color w:val="000000"/>
          <w:rtl/>
        </w:rPr>
        <w:t xml:space="preserve">' </w:t>
      </w:r>
      <w:r w:rsidRPr="0028540A">
        <w:rPr>
          <w:rFonts w:ascii="David" w:hAnsi="David" w:hint="eastAsia"/>
          <w:b/>
          <w:bCs/>
          <w:color w:val="000000"/>
          <w:rtl/>
        </w:rPr>
        <w:t>מדינת</w:t>
      </w:r>
      <w:r w:rsidRPr="0028540A">
        <w:rPr>
          <w:rFonts w:ascii="David" w:hAnsi="David"/>
          <w:b/>
          <w:bCs/>
          <w:color w:val="000000"/>
          <w:rtl/>
        </w:rPr>
        <w:t xml:space="preserve"> </w:t>
      </w:r>
      <w:r w:rsidRPr="0028540A">
        <w:rPr>
          <w:rFonts w:ascii="David" w:hAnsi="David" w:hint="eastAsia"/>
          <w:b/>
          <w:bCs/>
          <w:color w:val="000000"/>
          <w:rtl/>
        </w:rPr>
        <w:t>ישראל</w:t>
      </w:r>
      <w:r w:rsidRPr="0028540A">
        <w:rPr>
          <w:rFonts w:ascii="David" w:hAnsi="David"/>
          <w:color w:val="000000"/>
          <w:rtl/>
        </w:rPr>
        <w:t xml:space="preserve"> </w:t>
      </w:r>
      <w:r w:rsidR="001D74DD" w:rsidRPr="001D74DD">
        <w:rPr>
          <w:sz w:val="22"/>
          <w:rtl/>
        </w:rPr>
        <w:t xml:space="preserve">[פורסם בנבו] </w:t>
      </w:r>
      <w:r w:rsidRPr="0028540A">
        <w:rPr>
          <w:rFonts w:ascii="David" w:hAnsi="David"/>
          <w:color w:val="000000"/>
          <w:rtl/>
        </w:rPr>
        <w:t xml:space="preserve">(17.3.10) </w:t>
      </w:r>
      <w:r w:rsidRPr="0028540A">
        <w:rPr>
          <w:rFonts w:ascii="David" w:hAnsi="David" w:hint="eastAsia"/>
          <w:color w:val="000000"/>
          <w:rtl/>
        </w:rPr>
        <w:t>נאמרו</w:t>
      </w:r>
      <w:r w:rsidRPr="0028540A">
        <w:rPr>
          <w:rFonts w:ascii="David" w:hAnsi="David"/>
          <w:color w:val="000000"/>
          <w:rtl/>
        </w:rPr>
        <w:t xml:space="preserve"> </w:t>
      </w:r>
      <w:r w:rsidRPr="0028540A">
        <w:rPr>
          <w:rFonts w:ascii="David" w:hAnsi="David" w:hint="eastAsia"/>
          <w:color w:val="000000"/>
          <w:rtl/>
        </w:rPr>
        <w:t>הדברים</w:t>
      </w:r>
      <w:r w:rsidRPr="0028540A">
        <w:rPr>
          <w:rFonts w:ascii="David" w:hAnsi="David"/>
          <w:color w:val="000000"/>
          <w:rtl/>
        </w:rPr>
        <w:t xml:space="preserve"> </w:t>
      </w:r>
      <w:r w:rsidRPr="0028540A">
        <w:rPr>
          <w:rFonts w:ascii="David" w:hAnsi="David" w:hint="eastAsia"/>
          <w:color w:val="000000"/>
          <w:rtl/>
        </w:rPr>
        <w:t>הבאים</w:t>
      </w:r>
      <w:r w:rsidRPr="0028540A">
        <w:rPr>
          <w:rFonts w:ascii="David" w:hAnsi="David"/>
          <w:color w:val="000000"/>
          <w:rtl/>
        </w:rPr>
        <w:t xml:space="preserve">: </w:t>
      </w:r>
    </w:p>
    <w:p w14:paraId="4B9F388F" w14:textId="77777777" w:rsidR="00470DC8" w:rsidRPr="0028540A" w:rsidRDefault="00470DC8" w:rsidP="00470DC8">
      <w:pPr>
        <w:spacing w:after="120" w:line="360" w:lineRule="auto"/>
        <w:ind w:left="1133" w:right="567"/>
        <w:jc w:val="both"/>
        <w:rPr>
          <w:rFonts w:ascii="David" w:hAnsi="David"/>
          <w:b/>
          <w:bCs/>
          <w:color w:val="000000"/>
          <w:rtl/>
        </w:rPr>
      </w:pPr>
      <w:r w:rsidRPr="0028540A">
        <w:rPr>
          <w:rFonts w:ascii="David" w:hAnsi="David"/>
          <w:color w:val="000000"/>
          <w:rtl/>
        </w:rPr>
        <w:t>"</w:t>
      </w:r>
      <w:r w:rsidRPr="0028540A">
        <w:rPr>
          <w:rFonts w:ascii="David" w:hAnsi="David" w:hint="eastAsia"/>
          <w:color w:val="000000"/>
          <w:rtl/>
        </w:rPr>
        <w:t>במובן</w:t>
      </w:r>
      <w:r w:rsidRPr="0028540A">
        <w:rPr>
          <w:rFonts w:ascii="David" w:hAnsi="David"/>
          <w:color w:val="000000"/>
          <w:rtl/>
        </w:rPr>
        <w:t xml:space="preserve"> </w:t>
      </w:r>
      <w:r w:rsidRPr="0028540A">
        <w:rPr>
          <w:rFonts w:ascii="David" w:hAnsi="David" w:hint="eastAsia"/>
          <w:color w:val="000000"/>
          <w:rtl/>
        </w:rPr>
        <w:t>הערכי</w:t>
      </w:r>
      <w:r w:rsidRPr="0028540A">
        <w:rPr>
          <w:rFonts w:ascii="David" w:hAnsi="David"/>
          <w:color w:val="000000"/>
          <w:rtl/>
        </w:rPr>
        <w:t xml:space="preserve"> </w:t>
      </w:r>
      <w:r w:rsidRPr="0028540A">
        <w:rPr>
          <w:rFonts w:ascii="David" w:hAnsi="David" w:hint="eastAsia"/>
          <w:color w:val="000000"/>
          <w:rtl/>
        </w:rPr>
        <w:t>אין</w:t>
      </w:r>
      <w:r w:rsidRPr="0028540A">
        <w:rPr>
          <w:rFonts w:ascii="David" w:hAnsi="David"/>
          <w:color w:val="000000"/>
          <w:rtl/>
        </w:rPr>
        <w:t xml:space="preserve"> </w:t>
      </w:r>
      <w:r w:rsidRPr="0028540A">
        <w:rPr>
          <w:rFonts w:ascii="David" w:hAnsi="David" w:hint="eastAsia"/>
          <w:color w:val="000000"/>
          <w:rtl/>
        </w:rPr>
        <w:t>מצבו</w:t>
      </w:r>
      <w:r w:rsidRPr="0028540A">
        <w:rPr>
          <w:rFonts w:ascii="David" w:hAnsi="David"/>
          <w:color w:val="000000"/>
          <w:rtl/>
        </w:rPr>
        <w:t xml:space="preserve"> </w:t>
      </w:r>
      <w:r w:rsidRPr="0028540A">
        <w:rPr>
          <w:rFonts w:ascii="David" w:hAnsi="David" w:hint="eastAsia"/>
          <w:color w:val="000000"/>
          <w:rtl/>
        </w:rPr>
        <w:t>של</w:t>
      </w:r>
      <w:r w:rsidRPr="0028540A">
        <w:rPr>
          <w:rFonts w:ascii="David" w:hAnsi="David"/>
          <w:color w:val="000000"/>
          <w:rtl/>
        </w:rPr>
        <w:t xml:space="preserve"> </w:t>
      </w:r>
      <w:r w:rsidRPr="0028540A">
        <w:rPr>
          <w:rFonts w:ascii="David" w:hAnsi="David" w:hint="eastAsia"/>
          <w:color w:val="000000"/>
          <w:rtl/>
        </w:rPr>
        <w:t>אדם</w:t>
      </w:r>
      <w:r w:rsidRPr="0028540A">
        <w:rPr>
          <w:rFonts w:ascii="David" w:hAnsi="David"/>
          <w:color w:val="000000"/>
          <w:rtl/>
        </w:rPr>
        <w:t xml:space="preserve"> </w:t>
      </w:r>
      <w:r w:rsidRPr="0028540A">
        <w:rPr>
          <w:rFonts w:ascii="David" w:hAnsi="David" w:hint="eastAsia"/>
          <w:color w:val="000000"/>
          <w:rtl/>
        </w:rPr>
        <w:t>עם</w:t>
      </w:r>
      <w:r w:rsidRPr="0028540A">
        <w:rPr>
          <w:rFonts w:ascii="David" w:hAnsi="David"/>
          <w:color w:val="000000"/>
          <w:rtl/>
        </w:rPr>
        <w:t xml:space="preserve"> </w:t>
      </w:r>
      <w:r w:rsidRPr="0028540A">
        <w:rPr>
          <w:rFonts w:ascii="David" w:hAnsi="David" w:hint="eastAsia"/>
          <w:color w:val="000000"/>
          <w:rtl/>
        </w:rPr>
        <w:t>מוגבלויות</w:t>
      </w:r>
      <w:r w:rsidRPr="0028540A">
        <w:rPr>
          <w:rFonts w:ascii="David" w:hAnsi="David"/>
          <w:color w:val="000000"/>
          <w:rtl/>
        </w:rPr>
        <w:t xml:space="preserve"> </w:t>
      </w:r>
      <w:r w:rsidRPr="0028540A">
        <w:rPr>
          <w:rFonts w:ascii="David" w:hAnsi="David" w:hint="eastAsia"/>
          <w:color w:val="000000"/>
          <w:rtl/>
        </w:rPr>
        <w:t>צריך</w:t>
      </w:r>
      <w:r w:rsidRPr="0028540A">
        <w:rPr>
          <w:rFonts w:ascii="David" w:hAnsi="David"/>
          <w:color w:val="000000"/>
          <w:rtl/>
        </w:rPr>
        <w:t xml:space="preserve"> </w:t>
      </w:r>
      <w:r w:rsidRPr="0028540A">
        <w:rPr>
          <w:rFonts w:ascii="David" w:hAnsi="David" w:hint="eastAsia"/>
          <w:color w:val="000000"/>
          <w:rtl/>
        </w:rPr>
        <w:t>לדעתנו</w:t>
      </w:r>
      <w:r w:rsidRPr="0028540A">
        <w:rPr>
          <w:rFonts w:ascii="David" w:hAnsi="David"/>
          <w:color w:val="000000"/>
          <w:rtl/>
        </w:rPr>
        <w:t xml:space="preserve"> </w:t>
      </w:r>
      <w:r w:rsidRPr="0028540A">
        <w:rPr>
          <w:rFonts w:ascii="David" w:hAnsi="David" w:hint="eastAsia"/>
          <w:color w:val="000000"/>
          <w:rtl/>
        </w:rPr>
        <w:t>להיות</w:t>
      </w:r>
      <w:r w:rsidRPr="0028540A">
        <w:rPr>
          <w:rFonts w:ascii="David" w:hAnsi="David"/>
          <w:color w:val="000000"/>
          <w:rtl/>
        </w:rPr>
        <w:t xml:space="preserve"> </w:t>
      </w:r>
      <w:r w:rsidRPr="0028540A">
        <w:rPr>
          <w:rFonts w:ascii="David" w:hAnsi="David" w:hint="eastAsia"/>
          <w:color w:val="000000"/>
          <w:rtl/>
        </w:rPr>
        <w:t>שונה</w:t>
      </w:r>
      <w:r w:rsidRPr="0028540A">
        <w:rPr>
          <w:rFonts w:ascii="David" w:hAnsi="David"/>
          <w:color w:val="000000"/>
          <w:rtl/>
        </w:rPr>
        <w:t xml:space="preserve"> </w:t>
      </w:r>
      <w:r w:rsidRPr="0028540A">
        <w:rPr>
          <w:rFonts w:ascii="David" w:hAnsi="David" w:hint="eastAsia"/>
          <w:color w:val="000000"/>
          <w:rtl/>
        </w:rPr>
        <w:t>לרעה</w:t>
      </w:r>
      <w:r w:rsidRPr="0028540A">
        <w:rPr>
          <w:rFonts w:ascii="David" w:hAnsi="David"/>
          <w:color w:val="000000"/>
          <w:rtl/>
        </w:rPr>
        <w:t xml:space="preserve"> </w:t>
      </w:r>
      <w:r w:rsidRPr="0028540A">
        <w:rPr>
          <w:rFonts w:ascii="David" w:hAnsi="David" w:hint="eastAsia"/>
          <w:color w:val="000000"/>
          <w:rtl/>
        </w:rPr>
        <w:t>מזה</w:t>
      </w:r>
      <w:r w:rsidRPr="0028540A">
        <w:rPr>
          <w:rFonts w:ascii="David" w:hAnsi="David"/>
          <w:color w:val="000000"/>
          <w:rtl/>
        </w:rPr>
        <w:t xml:space="preserve"> </w:t>
      </w:r>
      <w:r w:rsidRPr="0028540A">
        <w:rPr>
          <w:rFonts w:ascii="David" w:hAnsi="David" w:hint="eastAsia"/>
          <w:color w:val="000000"/>
          <w:rtl/>
        </w:rPr>
        <w:t>של</w:t>
      </w:r>
      <w:r w:rsidRPr="0028540A">
        <w:rPr>
          <w:rFonts w:ascii="David" w:hAnsi="David"/>
          <w:color w:val="000000"/>
          <w:rtl/>
        </w:rPr>
        <w:t xml:space="preserve"> </w:t>
      </w:r>
      <w:r w:rsidRPr="0028540A">
        <w:rPr>
          <w:rFonts w:ascii="David" w:hAnsi="David" w:hint="eastAsia"/>
          <w:color w:val="000000"/>
          <w:rtl/>
        </w:rPr>
        <w:t>כל</w:t>
      </w:r>
      <w:r w:rsidRPr="0028540A">
        <w:rPr>
          <w:rFonts w:ascii="David" w:hAnsi="David"/>
          <w:color w:val="000000"/>
          <w:rtl/>
        </w:rPr>
        <w:t xml:space="preserve"> </w:t>
      </w:r>
      <w:r w:rsidRPr="0028540A">
        <w:rPr>
          <w:rFonts w:ascii="David" w:hAnsi="David" w:hint="eastAsia"/>
          <w:color w:val="000000"/>
          <w:rtl/>
        </w:rPr>
        <w:t>אדם</w:t>
      </w:r>
      <w:r w:rsidRPr="0028540A">
        <w:rPr>
          <w:rFonts w:ascii="David" w:hAnsi="David"/>
          <w:color w:val="000000"/>
          <w:rtl/>
        </w:rPr>
        <w:t xml:space="preserve">, </w:t>
      </w:r>
      <w:r w:rsidRPr="0028540A">
        <w:rPr>
          <w:rFonts w:ascii="David" w:hAnsi="David" w:hint="eastAsia"/>
          <w:color w:val="000000"/>
          <w:rtl/>
        </w:rPr>
        <w:t>לא</w:t>
      </w:r>
      <w:r w:rsidRPr="0028540A">
        <w:rPr>
          <w:rFonts w:ascii="David" w:hAnsi="David"/>
          <w:color w:val="000000"/>
          <w:rtl/>
        </w:rPr>
        <w:t xml:space="preserve"> </w:t>
      </w:r>
      <w:r w:rsidRPr="0028540A">
        <w:rPr>
          <w:rFonts w:ascii="David" w:hAnsi="David" w:hint="eastAsia"/>
          <w:color w:val="000000"/>
          <w:rtl/>
        </w:rPr>
        <w:t>רק</w:t>
      </w:r>
      <w:r w:rsidRPr="0028540A">
        <w:rPr>
          <w:rFonts w:ascii="David" w:hAnsi="David"/>
          <w:color w:val="000000"/>
          <w:rtl/>
        </w:rPr>
        <w:t xml:space="preserve"> </w:t>
      </w:r>
      <w:r w:rsidRPr="0028540A">
        <w:rPr>
          <w:rFonts w:ascii="David" w:hAnsi="David" w:hint="eastAsia"/>
          <w:color w:val="000000"/>
          <w:rtl/>
        </w:rPr>
        <w:t>בשל</w:t>
      </w:r>
      <w:r w:rsidRPr="0028540A">
        <w:rPr>
          <w:rFonts w:ascii="David" w:hAnsi="David"/>
          <w:color w:val="000000"/>
          <w:rtl/>
        </w:rPr>
        <w:t xml:space="preserve"> </w:t>
      </w:r>
      <w:r w:rsidRPr="0028540A">
        <w:rPr>
          <w:rFonts w:ascii="David" w:hAnsi="David" w:hint="eastAsia"/>
          <w:color w:val="000000"/>
          <w:rtl/>
        </w:rPr>
        <w:t>חוק</w:t>
      </w:r>
      <w:r w:rsidRPr="0028540A">
        <w:rPr>
          <w:rFonts w:ascii="David" w:hAnsi="David"/>
          <w:color w:val="000000"/>
          <w:rtl/>
        </w:rPr>
        <w:t xml:space="preserve"> </w:t>
      </w:r>
      <w:r w:rsidRPr="0028540A">
        <w:rPr>
          <w:rFonts w:ascii="David" w:hAnsi="David" w:hint="eastAsia"/>
          <w:color w:val="000000"/>
          <w:rtl/>
        </w:rPr>
        <w:t>שויון</w:t>
      </w:r>
      <w:r w:rsidRPr="0028540A">
        <w:rPr>
          <w:rFonts w:ascii="David" w:hAnsi="David"/>
          <w:color w:val="000000"/>
          <w:rtl/>
        </w:rPr>
        <w:t xml:space="preserve"> </w:t>
      </w:r>
      <w:r w:rsidRPr="0028540A">
        <w:rPr>
          <w:rFonts w:ascii="David" w:hAnsi="David" w:hint="eastAsia"/>
          <w:color w:val="000000"/>
          <w:rtl/>
        </w:rPr>
        <w:t>זכויות</w:t>
      </w:r>
      <w:r w:rsidRPr="0028540A">
        <w:rPr>
          <w:rFonts w:ascii="David" w:hAnsi="David"/>
          <w:color w:val="000000"/>
          <w:rtl/>
        </w:rPr>
        <w:t xml:space="preserve"> </w:t>
      </w:r>
      <w:r w:rsidRPr="0028540A">
        <w:rPr>
          <w:rFonts w:ascii="David" w:hAnsi="David" w:hint="eastAsia"/>
          <w:color w:val="000000"/>
          <w:rtl/>
        </w:rPr>
        <w:t>לאנשים</w:t>
      </w:r>
      <w:r w:rsidRPr="0028540A">
        <w:rPr>
          <w:rFonts w:ascii="David" w:hAnsi="David"/>
          <w:color w:val="000000"/>
          <w:rtl/>
        </w:rPr>
        <w:t xml:space="preserve"> </w:t>
      </w:r>
      <w:r w:rsidRPr="0028540A">
        <w:rPr>
          <w:rFonts w:ascii="David" w:hAnsi="David" w:hint="eastAsia"/>
          <w:color w:val="000000"/>
          <w:rtl/>
        </w:rPr>
        <w:t>עם</w:t>
      </w:r>
      <w:r w:rsidRPr="0028540A">
        <w:rPr>
          <w:rFonts w:ascii="David" w:hAnsi="David"/>
          <w:color w:val="000000"/>
          <w:rtl/>
        </w:rPr>
        <w:t xml:space="preserve"> </w:t>
      </w:r>
      <w:r w:rsidRPr="0028540A">
        <w:rPr>
          <w:rFonts w:ascii="David" w:hAnsi="David" w:hint="eastAsia"/>
          <w:color w:val="000000"/>
          <w:rtl/>
        </w:rPr>
        <w:t>מוגבלויות</w:t>
      </w:r>
      <w:r w:rsidRPr="0028540A">
        <w:rPr>
          <w:rFonts w:ascii="David" w:hAnsi="David"/>
          <w:color w:val="000000"/>
          <w:rtl/>
        </w:rPr>
        <w:t xml:space="preserve">, </w:t>
      </w:r>
      <w:r w:rsidRPr="0028540A">
        <w:rPr>
          <w:rFonts w:ascii="David" w:hAnsi="David" w:hint="eastAsia"/>
          <w:color w:val="000000"/>
          <w:rtl/>
        </w:rPr>
        <w:t>תשנ</w:t>
      </w:r>
      <w:r w:rsidRPr="0028540A">
        <w:rPr>
          <w:rFonts w:ascii="David" w:hAnsi="David"/>
          <w:color w:val="000000"/>
          <w:rtl/>
        </w:rPr>
        <w:t>"</w:t>
      </w:r>
      <w:r w:rsidRPr="0028540A">
        <w:rPr>
          <w:rFonts w:ascii="David" w:hAnsi="David" w:hint="eastAsia"/>
          <w:color w:val="000000"/>
          <w:rtl/>
        </w:rPr>
        <w:t>ח</w:t>
      </w:r>
      <w:r w:rsidRPr="0028540A">
        <w:rPr>
          <w:rFonts w:ascii="David" w:hAnsi="David"/>
          <w:color w:val="000000"/>
          <w:rtl/>
        </w:rPr>
        <w:t xml:space="preserve">-1998, </w:t>
      </w:r>
      <w:r w:rsidRPr="0028540A">
        <w:rPr>
          <w:rFonts w:ascii="David" w:hAnsi="David" w:hint="eastAsia"/>
          <w:color w:val="000000"/>
          <w:rtl/>
        </w:rPr>
        <w:t>המדבר</w:t>
      </w:r>
      <w:r w:rsidRPr="0028540A">
        <w:rPr>
          <w:rFonts w:ascii="David" w:hAnsi="David"/>
          <w:color w:val="000000"/>
          <w:rtl/>
        </w:rPr>
        <w:t xml:space="preserve"> (</w:t>
      </w:r>
      <w:r w:rsidRPr="0028540A">
        <w:rPr>
          <w:rFonts w:ascii="David" w:hAnsi="David" w:hint="eastAsia"/>
          <w:color w:val="000000"/>
          <w:rtl/>
        </w:rPr>
        <w:t>סעיף</w:t>
      </w:r>
      <w:r w:rsidRPr="0028540A">
        <w:rPr>
          <w:rFonts w:ascii="David" w:hAnsi="David"/>
          <w:color w:val="000000"/>
          <w:rtl/>
        </w:rPr>
        <w:t xml:space="preserve"> 2) </w:t>
      </w:r>
      <w:r w:rsidRPr="0028540A">
        <w:rPr>
          <w:rFonts w:ascii="David" w:hAnsi="David" w:hint="eastAsia"/>
          <w:color w:val="000000"/>
          <w:rtl/>
        </w:rPr>
        <w:t>ב</w:t>
      </w:r>
      <w:r w:rsidRPr="0028540A">
        <w:rPr>
          <w:rFonts w:ascii="David" w:hAnsi="David"/>
          <w:color w:val="000000"/>
          <w:rtl/>
        </w:rPr>
        <w:t>"</w:t>
      </w:r>
      <w:r w:rsidRPr="0028540A">
        <w:rPr>
          <w:rFonts w:ascii="David" w:hAnsi="David" w:hint="eastAsia"/>
          <w:color w:val="000000"/>
          <w:rtl/>
        </w:rPr>
        <w:t>זכותו</w:t>
      </w:r>
      <w:r w:rsidRPr="0028540A">
        <w:rPr>
          <w:rFonts w:ascii="David" w:hAnsi="David"/>
          <w:color w:val="000000"/>
          <w:rtl/>
        </w:rPr>
        <w:t xml:space="preserve"> </w:t>
      </w:r>
      <w:r w:rsidRPr="0028540A">
        <w:rPr>
          <w:rFonts w:ascii="David" w:hAnsi="David" w:hint="eastAsia"/>
          <w:color w:val="000000"/>
          <w:rtl/>
        </w:rPr>
        <w:t>להשתתפות</w:t>
      </w:r>
      <w:r w:rsidRPr="0028540A">
        <w:rPr>
          <w:rFonts w:ascii="David" w:hAnsi="David"/>
          <w:color w:val="000000"/>
          <w:rtl/>
        </w:rPr>
        <w:t xml:space="preserve"> </w:t>
      </w:r>
      <w:r w:rsidRPr="0028540A">
        <w:rPr>
          <w:rFonts w:ascii="David" w:hAnsi="David" w:hint="eastAsia"/>
          <w:color w:val="000000"/>
          <w:rtl/>
        </w:rPr>
        <w:t>שויונית</w:t>
      </w:r>
      <w:r w:rsidRPr="0028540A">
        <w:rPr>
          <w:rFonts w:ascii="David" w:hAnsi="David"/>
          <w:color w:val="000000"/>
          <w:rtl/>
        </w:rPr>
        <w:t xml:space="preserve"> </w:t>
      </w:r>
      <w:r w:rsidRPr="0028540A">
        <w:rPr>
          <w:rFonts w:ascii="David" w:hAnsi="David" w:hint="eastAsia"/>
          <w:color w:val="000000"/>
          <w:rtl/>
        </w:rPr>
        <w:t>ופעילה</w:t>
      </w:r>
      <w:r w:rsidRPr="0028540A">
        <w:rPr>
          <w:rFonts w:ascii="David" w:hAnsi="David"/>
          <w:color w:val="000000"/>
          <w:rtl/>
        </w:rPr>
        <w:t xml:space="preserve"> </w:t>
      </w:r>
      <w:r w:rsidRPr="0028540A">
        <w:rPr>
          <w:rFonts w:ascii="David" w:hAnsi="David" w:hint="eastAsia"/>
          <w:color w:val="000000"/>
          <w:rtl/>
        </w:rPr>
        <w:t>בחברה</w:t>
      </w:r>
      <w:r w:rsidRPr="0028540A">
        <w:rPr>
          <w:rFonts w:ascii="David" w:hAnsi="David"/>
          <w:color w:val="000000"/>
          <w:rtl/>
        </w:rPr>
        <w:t xml:space="preserve"> </w:t>
      </w:r>
      <w:r w:rsidRPr="0028540A">
        <w:rPr>
          <w:rFonts w:ascii="David" w:hAnsi="David" w:hint="eastAsia"/>
          <w:color w:val="000000"/>
          <w:rtl/>
        </w:rPr>
        <w:t>בכל</w:t>
      </w:r>
      <w:r w:rsidRPr="0028540A">
        <w:rPr>
          <w:rFonts w:ascii="David" w:hAnsi="David"/>
          <w:color w:val="000000"/>
          <w:rtl/>
        </w:rPr>
        <w:t xml:space="preserve"> </w:t>
      </w:r>
      <w:r w:rsidRPr="0028540A">
        <w:rPr>
          <w:rFonts w:ascii="David" w:hAnsi="David" w:hint="eastAsia"/>
          <w:color w:val="000000"/>
          <w:rtl/>
        </w:rPr>
        <w:t>תחומי</w:t>
      </w:r>
      <w:r w:rsidRPr="0028540A">
        <w:rPr>
          <w:rFonts w:ascii="David" w:hAnsi="David"/>
          <w:color w:val="000000"/>
          <w:rtl/>
        </w:rPr>
        <w:t xml:space="preserve"> </w:t>
      </w:r>
      <w:r w:rsidRPr="0028540A">
        <w:rPr>
          <w:rFonts w:ascii="David" w:hAnsi="David" w:hint="eastAsia"/>
          <w:color w:val="000000"/>
          <w:rtl/>
        </w:rPr>
        <w:t>החיים</w:t>
      </w:r>
      <w:r w:rsidRPr="0028540A">
        <w:rPr>
          <w:rFonts w:ascii="David" w:hAnsi="David"/>
          <w:color w:val="000000"/>
          <w:rtl/>
        </w:rPr>
        <w:t xml:space="preserve">", </w:t>
      </w:r>
      <w:r w:rsidRPr="0028540A">
        <w:rPr>
          <w:rFonts w:ascii="David" w:hAnsi="David" w:hint="eastAsia"/>
          <w:color w:val="000000"/>
          <w:rtl/>
        </w:rPr>
        <w:t>אלא</w:t>
      </w:r>
      <w:r w:rsidRPr="0028540A">
        <w:rPr>
          <w:rFonts w:ascii="David" w:hAnsi="David"/>
          <w:color w:val="000000"/>
          <w:rtl/>
        </w:rPr>
        <w:t xml:space="preserve"> </w:t>
      </w:r>
      <w:r w:rsidRPr="0028540A">
        <w:rPr>
          <w:rFonts w:ascii="David" w:hAnsi="David" w:hint="eastAsia"/>
          <w:color w:val="000000"/>
          <w:rtl/>
        </w:rPr>
        <w:t>בשל</w:t>
      </w:r>
      <w:r w:rsidRPr="0028540A">
        <w:rPr>
          <w:rFonts w:ascii="David" w:hAnsi="David"/>
          <w:color w:val="000000"/>
          <w:rtl/>
        </w:rPr>
        <w:t xml:space="preserve"> </w:t>
      </w:r>
      <w:r w:rsidRPr="0028540A">
        <w:rPr>
          <w:rFonts w:ascii="David" w:hAnsi="David" w:hint="eastAsia"/>
          <w:color w:val="000000"/>
          <w:rtl/>
        </w:rPr>
        <w:t>חובת</w:t>
      </w:r>
      <w:r w:rsidRPr="0028540A">
        <w:rPr>
          <w:rFonts w:ascii="David" w:hAnsi="David"/>
          <w:color w:val="000000"/>
          <w:rtl/>
        </w:rPr>
        <w:t xml:space="preserve"> </w:t>
      </w:r>
      <w:r w:rsidRPr="0028540A">
        <w:rPr>
          <w:rFonts w:ascii="David" w:hAnsi="David" w:hint="eastAsia"/>
          <w:color w:val="000000"/>
          <w:rtl/>
        </w:rPr>
        <w:t>הגינות</w:t>
      </w:r>
      <w:r w:rsidRPr="0028540A">
        <w:rPr>
          <w:rFonts w:ascii="David" w:hAnsi="David"/>
          <w:color w:val="000000"/>
          <w:rtl/>
        </w:rPr>
        <w:t xml:space="preserve"> </w:t>
      </w:r>
      <w:r w:rsidRPr="0028540A">
        <w:rPr>
          <w:rFonts w:ascii="David" w:hAnsi="David" w:hint="eastAsia"/>
          <w:color w:val="000000"/>
          <w:rtl/>
        </w:rPr>
        <w:t>שאינה</w:t>
      </w:r>
      <w:r w:rsidRPr="0028540A">
        <w:rPr>
          <w:rFonts w:ascii="David" w:hAnsi="David"/>
          <w:color w:val="000000"/>
          <w:rtl/>
        </w:rPr>
        <w:t xml:space="preserve"> </w:t>
      </w:r>
      <w:r w:rsidRPr="0028540A">
        <w:rPr>
          <w:rFonts w:ascii="David" w:hAnsi="David" w:hint="eastAsia"/>
          <w:color w:val="000000"/>
          <w:rtl/>
        </w:rPr>
        <w:t>טעונה</w:t>
      </w:r>
      <w:r w:rsidRPr="0028540A">
        <w:rPr>
          <w:rFonts w:ascii="David" w:hAnsi="David"/>
          <w:color w:val="000000"/>
          <w:rtl/>
        </w:rPr>
        <w:t xml:space="preserve"> </w:t>
      </w:r>
      <w:r w:rsidRPr="0028540A">
        <w:rPr>
          <w:rFonts w:ascii="David" w:hAnsi="David" w:hint="eastAsia"/>
          <w:color w:val="000000"/>
          <w:rtl/>
        </w:rPr>
        <w:t>חוק</w:t>
      </w:r>
      <w:r w:rsidRPr="0028540A">
        <w:rPr>
          <w:rFonts w:ascii="David" w:hAnsi="David"/>
          <w:color w:val="000000"/>
          <w:rtl/>
        </w:rPr>
        <w:t xml:space="preserve">, </w:t>
      </w:r>
      <w:r w:rsidRPr="0028540A">
        <w:rPr>
          <w:rFonts w:ascii="David" w:hAnsi="David" w:hint="eastAsia"/>
          <w:color w:val="000000"/>
          <w:rtl/>
        </w:rPr>
        <w:t>והיא</w:t>
      </w:r>
      <w:r w:rsidRPr="0028540A">
        <w:rPr>
          <w:rFonts w:ascii="David" w:hAnsi="David"/>
          <w:color w:val="000000"/>
          <w:rtl/>
        </w:rPr>
        <w:t xml:space="preserve"> </w:t>
      </w:r>
      <w:r w:rsidRPr="0028540A">
        <w:rPr>
          <w:rFonts w:ascii="David" w:hAnsi="David" w:hint="eastAsia"/>
          <w:color w:val="000000"/>
          <w:rtl/>
        </w:rPr>
        <w:t>מעוגנת</w:t>
      </w:r>
      <w:r w:rsidRPr="0028540A">
        <w:rPr>
          <w:rFonts w:ascii="David" w:hAnsi="David"/>
          <w:color w:val="000000"/>
          <w:rtl/>
        </w:rPr>
        <w:t xml:space="preserve"> </w:t>
      </w:r>
      <w:r w:rsidRPr="0028540A">
        <w:rPr>
          <w:rFonts w:ascii="David" w:hAnsi="David" w:hint="eastAsia"/>
          <w:color w:val="000000"/>
          <w:rtl/>
        </w:rPr>
        <w:t>בערכים</w:t>
      </w:r>
      <w:r w:rsidRPr="0028540A">
        <w:rPr>
          <w:rFonts w:ascii="David" w:hAnsi="David"/>
          <w:color w:val="000000"/>
          <w:rtl/>
        </w:rPr>
        <w:t xml:space="preserve"> </w:t>
      </w:r>
      <w:r w:rsidRPr="0028540A">
        <w:rPr>
          <w:rFonts w:ascii="David" w:hAnsi="David" w:hint="eastAsia"/>
          <w:color w:val="000000"/>
          <w:rtl/>
        </w:rPr>
        <w:t>אנושיים</w:t>
      </w:r>
      <w:r w:rsidRPr="0028540A">
        <w:rPr>
          <w:rFonts w:ascii="David" w:hAnsi="David"/>
          <w:color w:val="000000"/>
          <w:rtl/>
        </w:rPr>
        <w:t xml:space="preserve"> </w:t>
      </w:r>
      <w:r w:rsidRPr="0028540A">
        <w:rPr>
          <w:rFonts w:ascii="David" w:hAnsi="David" w:hint="eastAsia"/>
          <w:color w:val="000000"/>
          <w:rtl/>
        </w:rPr>
        <w:t>בסיסיים</w:t>
      </w:r>
      <w:r w:rsidRPr="0028540A">
        <w:rPr>
          <w:rFonts w:ascii="David" w:hAnsi="David"/>
          <w:color w:val="000000"/>
          <w:rtl/>
        </w:rPr>
        <w:t xml:space="preserve">. </w:t>
      </w:r>
      <w:r w:rsidRPr="0028540A">
        <w:rPr>
          <w:rFonts w:ascii="David" w:hAnsi="David" w:hint="eastAsia"/>
          <w:color w:val="000000"/>
          <w:rtl/>
        </w:rPr>
        <w:t>הרי</w:t>
      </w:r>
      <w:r w:rsidRPr="0028540A">
        <w:rPr>
          <w:rFonts w:ascii="David" w:hAnsi="David"/>
          <w:color w:val="000000"/>
          <w:rtl/>
        </w:rPr>
        <w:t xml:space="preserve"> </w:t>
      </w:r>
      <w:r w:rsidRPr="0028540A">
        <w:rPr>
          <w:rFonts w:ascii="David" w:hAnsi="David" w:hint="eastAsia"/>
          <w:color w:val="000000"/>
          <w:rtl/>
        </w:rPr>
        <w:t>לא</w:t>
      </w:r>
      <w:r w:rsidRPr="0028540A">
        <w:rPr>
          <w:rFonts w:ascii="David" w:hAnsi="David"/>
          <w:color w:val="000000"/>
          <w:rtl/>
        </w:rPr>
        <w:t xml:space="preserve"> </w:t>
      </w:r>
      <w:r w:rsidRPr="0028540A">
        <w:rPr>
          <w:rFonts w:ascii="David" w:hAnsi="David" w:hint="eastAsia"/>
          <w:color w:val="000000"/>
          <w:rtl/>
        </w:rPr>
        <w:t>יתכן</w:t>
      </w:r>
      <w:r w:rsidRPr="0028540A">
        <w:rPr>
          <w:rFonts w:ascii="David" w:hAnsi="David"/>
          <w:color w:val="000000"/>
          <w:rtl/>
        </w:rPr>
        <w:t xml:space="preserve">, </w:t>
      </w:r>
      <w:r w:rsidRPr="0028540A">
        <w:rPr>
          <w:rFonts w:ascii="David" w:hAnsi="David" w:hint="eastAsia"/>
          <w:color w:val="000000"/>
          <w:rtl/>
        </w:rPr>
        <w:t>כי</w:t>
      </w:r>
      <w:r w:rsidRPr="0028540A">
        <w:rPr>
          <w:rFonts w:ascii="David" w:hAnsi="David"/>
          <w:color w:val="000000"/>
          <w:rtl/>
        </w:rPr>
        <w:t xml:space="preserve"> </w:t>
      </w:r>
      <w:r w:rsidRPr="0028540A">
        <w:rPr>
          <w:rFonts w:ascii="David" w:hAnsi="David" w:hint="eastAsia"/>
          <w:color w:val="000000"/>
          <w:rtl/>
        </w:rPr>
        <w:t>אדם</w:t>
      </w:r>
      <w:r w:rsidRPr="0028540A">
        <w:rPr>
          <w:rFonts w:ascii="David" w:hAnsi="David"/>
          <w:color w:val="000000"/>
          <w:rtl/>
        </w:rPr>
        <w:t xml:space="preserve"> </w:t>
      </w:r>
      <w:r w:rsidRPr="0028540A">
        <w:rPr>
          <w:rFonts w:ascii="David" w:hAnsi="David" w:hint="eastAsia"/>
          <w:color w:val="000000"/>
          <w:rtl/>
        </w:rPr>
        <w:t>עם</w:t>
      </w:r>
      <w:r w:rsidRPr="0028540A">
        <w:rPr>
          <w:rFonts w:ascii="David" w:hAnsi="David"/>
          <w:color w:val="000000"/>
          <w:rtl/>
        </w:rPr>
        <w:t xml:space="preserve"> </w:t>
      </w:r>
      <w:r w:rsidRPr="0028540A">
        <w:rPr>
          <w:rFonts w:ascii="David" w:hAnsi="David" w:hint="eastAsia"/>
          <w:color w:val="000000"/>
          <w:rtl/>
        </w:rPr>
        <w:t>מוגבלות</w:t>
      </w:r>
      <w:r w:rsidRPr="0028540A">
        <w:rPr>
          <w:rFonts w:ascii="David" w:hAnsi="David"/>
          <w:color w:val="000000"/>
          <w:rtl/>
        </w:rPr>
        <w:t xml:space="preserve"> </w:t>
      </w:r>
      <w:r w:rsidRPr="0028540A">
        <w:rPr>
          <w:rFonts w:ascii="David" w:hAnsi="David" w:hint="eastAsia"/>
          <w:color w:val="000000"/>
          <w:rtl/>
        </w:rPr>
        <w:t>ייאסר</w:t>
      </w:r>
      <w:r w:rsidRPr="0028540A">
        <w:rPr>
          <w:rFonts w:ascii="David" w:hAnsi="David"/>
          <w:color w:val="000000"/>
          <w:rtl/>
        </w:rPr>
        <w:t xml:space="preserve"> </w:t>
      </w:r>
      <w:r w:rsidRPr="0028540A">
        <w:rPr>
          <w:rFonts w:ascii="David" w:hAnsi="David" w:hint="eastAsia"/>
          <w:color w:val="000000"/>
          <w:rtl/>
        </w:rPr>
        <w:t>במקום</w:t>
      </w:r>
      <w:r w:rsidRPr="0028540A">
        <w:rPr>
          <w:rFonts w:ascii="David" w:hAnsi="David"/>
          <w:color w:val="000000"/>
          <w:rtl/>
        </w:rPr>
        <w:t xml:space="preserve"> </w:t>
      </w:r>
      <w:r w:rsidRPr="0028540A">
        <w:rPr>
          <w:rFonts w:ascii="David" w:hAnsi="David" w:hint="eastAsia"/>
          <w:color w:val="000000"/>
          <w:rtl/>
        </w:rPr>
        <w:t>שאחר</w:t>
      </w:r>
      <w:r w:rsidRPr="0028540A">
        <w:rPr>
          <w:rFonts w:ascii="David" w:hAnsi="David"/>
          <w:color w:val="000000"/>
          <w:rtl/>
        </w:rPr>
        <w:t xml:space="preserve"> </w:t>
      </w:r>
      <w:r w:rsidRPr="0028540A">
        <w:rPr>
          <w:rFonts w:ascii="David" w:hAnsi="David" w:hint="eastAsia"/>
          <w:color w:val="000000"/>
          <w:rtl/>
        </w:rPr>
        <w:t>לא</w:t>
      </w:r>
      <w:r w:rsidRPr="0028540A">
        <w:rPr>
          <w:rFonts w:ascii="David" w:hAnsi="David"/>
          <w:color w:val="000000"/>
          <w:rtl/>
        </w:rPr>
        <w:t xml:space="preserve"> </w:t>
      </w:r>
      <w:r w:rsidRPr="0028540A">
        <w:rPr>
          <w:rFonts w:ascii="David" w:hAnsi="David" w:hint="eastAsia"/>
          <w:color w:val="000000"/>
          <w:rtl/>
        </w:rPr>
        <w:t>ייאסר</w:t>
      </w:r>
      <w:r w:rsidRPr="0028540A">
        <w:rPr>
          <w:rFonts w:ascii="David" w:hAnsi="David"/>
          <w:color w:val="000000"/>
          <w:rtl/>
        </w:rPr>
        <w:t>".</w:t>
      </w:r>
    </w:p>
    <w:p w14:paraId="3649A1AA" w14:textId="77777777" w:rsidR="00470DC8" w:rsidRPr="0028540A" w:rsidRDefault="00470DC8" w:rsidP="00470DC8">
      <w:pPr>
        <w:spacing w:after="120" w:line="360" w:lineRule="auto"/>
        <w:ind w:left="720" w:hanging="720"/>
        <w:jc w:val="both"/>
        <w:rPr>
          <w:rFonts w:ascii="David" w:hAnsi="David"/>
          <w:color w:val="000000"/>
          <w:rtl/>
        </w:rPr>
      </w:pPr>
      <w:r w:rsidRPr="0028540A">
        <w:rPr>
          <w:rFonts w:ascii="David" w:hAnsi="David"/>
          <w:b/>
          <w:bCs/>
          <w:color w:val="000000"/>
          <w:rtl/>
        </w:rPr>
        <w:tab/>
      </w:r>
      <w:r w:rsidRPr="0028540A">
        <w:rPr>
          <w:rFonts w:ascii="David" w:hAnsi="David" w:hint="eastAsia"/>
          <w:color w:val="000000"/>
          <w:rtl/>
        </w:rPr>
        <w:t>בעניין</w:t>
      </w:r>
      <w:r w:rsidRPr="0028540A">
        <w:rPr>
          <w:rFonts w:ascii="David" w:hAnsi="David"/>
          <w:color w:val="000000"/>
          <w:rtl/>
        </w:rPr>
        <w:t xml:space="preserve"> </w:t>
      </w:r>
      <w:r w:rsidRPr="0028540A">
        <w:rPr>
          <w:rFonts w:ascii="David" w:hAnsi="David" w:hint="eastAsia"/>
          <w:color w:val="000000"/>
          <w:rtl/>
        </w:rPr>
        <w:t>זה</w:t>
      </w:r>
      <w:r w:rsidRPr="0028540A">
        <w:rPr>
          <w:rFonts w:ascii="David" w:hAnsi="David"/>
          <w:color w:val="000000"/>
          <w:rtl/>
        </w:rPr>
        <w:t xml:space="preserve"> </w:t>
      </w:r>
      <w:r w:rsidRPr="0028540A">
        <w:rPr>
          <w:rFonts w:ascii="David" w:hAnsi="David" w:hint="eastAsia"/>
          <w:color w:val="000000"/>
          <w:rtl/>
        </w:rPr>
        <w:t>ראו</w:t>
      </w:r>
      <w:r w:rsidRPr="0028540A">
        <w:rPr>
          <w:rFonts w:ascii="David" w:hAnsi="David"/>
          <w:color w:val="000000"/>
          <w:rtl/>
        </w:rPr>
        <w:t xml:space="preserve"> </w:t>
      </w:r>
      <w:r w:rsidRPr="0028540A">
        <w:rPr>
          <w:rFonts w:ascii="David" w:hAnsi="David" w:hint="eastAsia"/>
          <w:color w:val="000000"/>
          <w:rtl/>
        </w:rPr>
        <w:t>גם</w:t>
      </w:r>
      <w:r w:rsidRPr="0028540A">
        <w:rPr>
          <w:rFonts w:ascii="David" w:hAnsi="David"/>
          <w:color w:val="000000"/>
          <w:rtl/>
        </w:rPr>
        <w:t xml:space="preserve"> </w:t>
      </w:r>
      <w:hyperlink r:id="rId43" w:history="1">
        <w:r w:rsidR="0098021E" w:rsidRPr="0098021E">
          <w:rPr>
            <w:rFonts w:ascii="David" w:hAnsi="David"/>
            <w:color w:val="0000FF"/>
            <w:u w:val="single"/>
            <w:rtl/>
          </w:rPr>
          <w:t>ע"פ (מח' י-ם) 2208-10</w:t>
        </w:r>
      </w:hyperlink>
      <w:r w:rsidRPr="0028540A">
        <w:rPr>
          <w:rFonts w:ascii="David" w:hAnsi="David"/>
          <w:color w:val="000000"/>
          <w:rtl/>
        </w:rPr>
        <w:t xml:space="preserve"> </w:t>
      </w:r>
      <w:r w:rsidRPr="0028540A">
        <w:rPr>
          <w:rFonts w:ascii="David" w:hAnsi="David" w:hint="eastAsia"/>
          <w:b/>
          <w:bCs/>
          <w:color w:val="000000"/>
          <w:rtl/>
        </w:rPr>
        <w:t>גולדציאן</w:t>
      </w:r>
      <w:r w:rsidRPr="0028540A">
        <w:rPr>
          <w:rFonts w:ascii="David" w:hAnsi="David"/>
          <w:b/>
          <w:bCs/>
          <w:color w:val="000000"/>
          <w:rtl/>
        </w:rPr>
        <w:t xml:space="preserve"> </w:t>
      </w:r>
      <w:r w:rsidRPr="0028540A">
        <w:rPr>
          <w:rFonts w:ascii="David" w:hAnsi="David" w:hint="eastAsia"/>
          <w:b/>
          <w:bCs/>
          <w:color w:val="000000"/>
          <w:rtl/>
        </w:rPr>
        <w:t>נ</w:t>
      </w:r>
      <w:r w:rsidRPr="0028540A">
        <w:rPr>
          <w:rFonts w:ascii="David" w:hAnsi="David"/>
          <w:b/>
          <w:bCs/>
          <w:color w:val="000000"/>
          <w:rtl/>
        </w:rPr>
        <w:t xml:space="preserve">' </w:t>
      </w:r>
      <w:r w:rsidRPr="0028540A">
        <w:rPr>
          <w:rFonts w:ascii="David" w:hAnsi="David" w:hint="eastAsia"/>
          <w:b/>
          <w:bCs/>
          <w:color w:val="000000"/>
          <w:rtl/>
        </w:rPr>
        <w:t>מדינת</w:t>
      </w:r>
      <w:r w:rsidRPr="0028540A">
        <w:rPr>
          <w:rFonts w:ascii="David" w:hAnsi="David"/>
          <w:b/>
          <w:bCs/>
          <w:color w:val="000000"/>
          <w:rtl/>
        </w:rPr>
        <w:t xml:space="preserve"> </w:t>
      </w:r>
      <w:r w:rsidRPr="0028540A">
        <w:rPr>
          <w:rFonts w:ascii="David" w:hAnsi="David" w:hint="eastAsia"/>
          <w:b/>
          <w:bCs/>
          <w:color w:val="000000"/>
          <w:rtl/>
        </w:rPr>
        <w:t>ישראל</w:t>
      </w:r>
      <w:r w:rsidRPr="0028540A">
        <w:rPr>
          <w:rFonts w:ascii="David" w:hAnsi="David"/>
          <w:color w:val="000000"/>
          <w:rtl/>
        </w:rPr>
        <w:t xml:space="preserve"> </w:t>
      </w:r>
      <w:r w:rsidR="001D74DD" w:rsidRPr="001D74DD">
        <w:rPr>
          <w:sz w:val="22"/>
          <w:rtl/>
        </w:rPr>
        <w:t xml:space="preserve">[פורסם בנבו] </w:t>
      </w:r>
      <w:r w:rsidRPr="0028540A">
        <w:rPr>
          <w:rFonts w:ascii="David" w:hAnsi="David"/>
          <w:color w:val="000000"/>
          <w:rtl/>
        </w:rPr>
        <w:t xml:space="preserve">(6.5.10) </w:t>
      </w:r>
      <w:r w:rsidRPr="0028540A">
        <w:rPr>
          <w:rFonts w:ascii="David" w:hAnsi="David" w:hint="eastAsia"/>
          <w:color w:val="000000"/>
          <w:rtl/>
        </w:rPr>
        <w:t>וגם</w:t>
      </w:r>
      <w:r w:rsidRPr="0028540A">
        <w:rPr>
          <w:rFonts w:ascii="David" w:hAnsi="David"/>
          <w:color w:val="000000"/>
          <w:rtl/>
        </w:rPr>
        <w:t xml:space="preserve"> </w:t>
      </w:r>
      <w:hyperlink r:id="rId44" w:history="1">
        <w:r w:rsidR="0098021E" w:rsidRPr="0098021E">
          <w:rPr>
            <w:rFonts w:ascii="David" w:hAnsi="David"/>
            <w:color w:val="0000FF"/>
            <w:u w:val="single"/>
            <w:rtl/>
          </w:rPr>
          <w:t>ת"פ (רח') 9524-12-13</w:t>
        </w:r>
      </w:hyperlink>
      <w:r w:rsidRPr="0028540A">
        <w:rPr>
          <w:rFonts w:ascii="David" w:hAnsi="David"/>
          <w:color w:val="000000"/>
          <w:rtl/>
        </w:rPr>
        <w:t xml:space="preserve"> </w:t>
      </w:r>
      <w:r w:rsidRPr="0028540A">
        <w:rPr>
          <w:rFonts w:ascii="David" w:hAnsi="David" w:hint="eastAsia"/>
          <w:b/>
          <w:bCs/>
          <w:color w:val="000000"/>
          <w:rtl/>
        </w:rPr>
        <w:t>מדינת</w:t>
      </w:r>
      <w:r w:rsidRPr="0028540A">
        <w:rPr>
          <w:rFonts w:ascii="David" w:hAnsi="David"/>
          <w:b/>
          <w:bCs/>
          <w:color w:val="000000"/>
          <w:rtl/>
        </w:rPr>
        <w:t xml:space="preserve"> </w:t>
      </w:r>
      <w:r w:rsidRPr="0028540A">
        <w:rPr>
          <w:rFonts w:ascii="David" w:hAnsi="David" w:hint="eastAsia"/>
          <w:b/>
          <w:bCs/>
          <w:color w:val="000000"/>
          <w:rtl/>
        </w:rPr>
        <w:t>ישראל</w:t>
      </w:r>
      <w:r w:rsidRPr="0028540A">
        <w:rPr>
          <w:rFonts w:ascii="David" w:hAnsi="David"/>
          <w:b/>
          <w:bCs/>
          <w:color w:val="000000"/>
          <w:rtl/>
        </w:rPr>
        <w:t xml:space="preserve"> </w:t>
      </w:r>
      <w:r w:rsidRPr="0028540A">
        <w:rPr>
          <w:rFonts w:ascii="David" w:hAnsi="David" w:hint="eastAsia"/>
          <w:b/>
          <w:bCs/>
          <w:color w:val="000000"/>
          <w:rtl/>
        </w:rPr>
        <w:t>נ</w:t>
      </w:r>
      <w:r w:rsidRPr="0028540A">
        <w:rPr>
          <w:rFonts w:ascii="David" w:hAnsi="David"/>
          <w:b/>
          <w:bCs/>
          <w:color w:val="000000"/>
          <w:rtl/>
        </w:rPr>
        <w:t xml:space="preserve">' </w:t>
      </w:r>
      <w:r w:rsidRPr="0028540A">
        <w:rPr>
          <w:rFonts w:ascii="David" w:hAnsi="David" w:hint="eastAsia"/>
          <w:b/>
          <w:bCs/>
          <w:color w:val="000000"/>
          <w:rtl/>
        </w:rPr>
        <w:t>פלוני</w:t>
      </w:r>
      <w:r w:rsidRPr="0028540A">
        <w:rPr>
          <w:rFonts w:ascii="David" w:hAnsi="David"/>
          <w:color w:val="000000"/>
          <w:rtl/>
        </w:rPr>
        <w:t xml:space="preserve"> </w:t>
      </w:r>
      <w:r w:rsidR="001D74DD" w:rsidRPr="001D74DD">
        <w:rPr>
          <w:sz w:val="22"/>
          <w:rtl/>
        </w:rPr>
        <w:t xml:space="preserve">[פורסם בנבו] </w:t>
      </w:r>
      <w:r w:rsidRPr="0028540A">
        <w:rPr>
          <w:rFonts w:ascii="David" w:hAnsi="David"/>
          <w:color w:val="000000"/>
          <w:rtl/>
        </w:rPr>
        <w:t xml:space="preserve">(21.10.15). </w:t>
      </w:r>
    </w:p>
    <w:p w14:paraId="41CBB6D2" w14:textId="77777777" w:rsidR="00470DC8" w:rsidRPr="0028540A" w:rsidRDefault="00470DC8" w:rsidP="00470DC8">
      <w:pPr>
        <w:numPr>
          <w:ilvl w:val="0"/>
          <w:numId w:val="4"/>
        </w:numPr>
        <w:spacing w:after="120" w:line="360" w:lineRule="auto"/>
        <w:rPr>
          <w:rFonts w:ascii="David" w:hAnsi="David"/>
          <w:color w:val="000000"/>
        </w:rPr>
      </w:pPr>
      <w:r w:rsidRPr="0028540A">
        <w:rPr>
          <w:rFonts w:ascii="David" w:hAnsi="David" w:hint="eastAsia"/>
          <w:color w:val="000000"/>
          <w:rtl/>
        </w:rPr>
        <w:t>לפיכך</w:t>
      </w:r>
      <w:r w:rsidRPr="0028540A">
        <w:rPr>
          <w:rFonts w:ascii="David" w:hAnsi="David"/>
          <w:color w:val="000000"/>
          <w:rtl/>
        </w:rPr>
        <w:t xml:space="preserve">, </w:t>
      </w:r>
      <w:r w:rsidRPr="0028540A">
        <w:rPr>
          <w:rFonts w:ascii="David" w:hAnsi="David" w:hint="eastAsia"/>
          <w:color w:val="000000"/>
          <w:rtl/>
        </w:rPr>
        <w:t>סבורני</w:t>
      </w:r>
      <w:r w:rsidRPr="0028540A">
        <w:rPr>
          <w:rFonts w:ascii="David" w:hAnsi="David"/>
          <w:color w:val="000000"/>
          <w:rtl/>
        </w:rPr>
        <w:t xml:space="preserve"> </w:t>
      </w:r>
      <w:r w:rsidRPr="0028540A">
        <w:rPr>
          <w:rFonts w:ascii="David" w:hAnsi="David" w:hint="eastAsia"/>
          <w:color w:val="000000"/>
          <w:rtl/>
        </w:rPr>
        <w:t>כי</w:t>
      </w:r>
      <w:r w:rsidRPr="0028540A">
        <w:rPr>
          <w:rFonts w:ascii="David" w:hAnsi="David"/>
          <w:color w:val="000000"/>
          <w:rtl/>
        </w:rPr>
        <w:t xml:space="preserve"> </w:t>
      </w:r>
      <w:r w:rsidRPr="0028540A">
        <w:rPr>
          <w:rFonts w:ascii="David" w:hAnsi="David" w:hint="eastAsia"/>
          <w:color w:val="000000"/>
          <w:rtl/>
        </w:rPr>
        <w:t>יש</w:t>
      </w:r>
      <w:r w:rsidRPr="0028540A">
        <w:rPr>
          <w:rFonts w:ascii="David" w:hAnsi="David"/>
          <w:color w:val="000000"/>
          <w:rtl/>
        </w:rPr>
        <w:t xml:space="preserve"> </w:t>
      </w:r>
      <w:r w:rsidRPr="0028540A">
        <w:rPr>
          <w:rFonts w:ascii="David" w:hAnsi="David" w:hint="eastAsia"/>
          <w:color w:val="000000"/>
          <w:rtl/>
        </w:rPr>
        <w:t>מקום</w:t>
      </w:r>
      <w:r w:rsidRPr="0028540A">
        <w:rPr>
          <w:rFonts w:ascii="David" w:hAnsi="David"/>
          <w:color w:val="000000"/>
          <w:rtl/>
        </w:rPr>
        <w:t xml:space="preserve"> </w:t>
      </w:r>
      <w:r w:rsidRPr="0028540A">
        <w:rPr>
          <w:rFonts w:ascii="David" w:hAnsi="David" w:hint="eastAsia"/>
          <w:color w:val="000000"/>
          <w:rtl/>
        </w:rPr>
        <w:t>לסטות</w:t>
      </w:r>
      <w:r w:rsidRPr="0028540A">
        <w:rPr>
          <w:rFonts w:ascii="David" w:hAnsi="David"/>
          <w:color w:val="000000"/>
          <w:rtl/>
        </w:rPr>
        <w:t xml:space="preserve"> </w:t>
      </w:r>
      <w:r w:rsidRPr="0028540A">
        <w:rPr>
          <w:rFonts w:ascii="David" w:hAnsi="David" w:hint="eastAsia"/>
          <w:color w:val="000000"/>
          <w:rtl/>
        </w:rPr>
        <w:t>ממתחם</w:t>
      </w:r>
      <w:r w:rsidRPr="0028540A">
        <w:rPr>
          <w:rFonts w:ascii="David" w:hAnsi="David"/>
          <w:color w:val="000000"/>
          <w:rtl/>
        </w:rPr>
        <w:t xml:space="preserve"> </w:t>
      </w:r>
      <w:r w:rsidRPr="0028540A">
        <w:rPr>
          <w:rFonts w:ascii="David" w:hAnsi="David" w:hint="eastAsia"/>
          <w:color w:val="000000"/>
          <w:rtl/>
        </w:rPr>
        <w:t>העונש</w:t>
      </w:r>
      <w:r w:rsidRPr="0028540A">
        <w:rPr>
          <w:rFonts w:ascii="David" w:hAnsi="David"/>
          <w:color w:val="000000"/>
          <w:rtl/>
        </w:rPr>
        <w:t xml:space="preserve"> </w:t>
      </w:r>
      <w:r w:rsidRPr="0028540A">
        <w:rPr>
          <w:rFonts w:ascii="David" w:hAnsi="David" w:hint="eastAsia"/>
          <w:color w:val="000000"/>
          <w:rtl/>
        </w:rPr>
        <w:t>לקולא</w:t>
      </w:r>
      <w:r w:rsidRPr="0028540A">
        <w:rPr>
          <w:rFonts w:ascii="David" w:hAnsi="David"/>
          <w:color w:val="000000"/>
          <w:rtl/>
        </w:rPr>
        <w:t xml:space="preserve"> </w:t>
      </w:r>
      <w:r w:rsidRPr="0028540A">
        <w:rPr>
          <w:rFonts w:ascii="David" w:hAnsi="David" w:hint="eastAsia"/>
          <w:color w:val="000000"/>
          <w:rtl/>
        </w:rPr>
        <w:t>במקרה</w:t>
      </w:r>
      <w:r w:rsidRPr="0028540A">
        <w:rPr>
          <w:rFonts w:ascii="David" w:hAnsi="David"/>
          <w:color w:val="000000"/>
          <w:rtl/>
        </w:rPr>
        <w:t xml:space="preserve"> </w:t>
      </w:r>
      <w:r w:rsidRPr="0028540A">
        <w:rPr>
          <w:rFonts w:ascii="David" w:hAnsi="David" w:hint="eastAsia"/>
          <w:color w:val="000000"/>
          <w:rtl/>
        </w:rPr>
        <w:t>דנן</w:t>
      </w:r>
      <w:r w:rsidRPr="0028540A">
        <w:rPr>
          <w:rFonts w:ascii="David" w:hAnsi="David"/>
          <w:color w:val="000000"/>
          <w:rtl/>
        </w:rPr>
        <w:t xml:space="preserve">. </w:t>
      </w:r>
    </w:p>
    <w:p w14:paraId="3F317BBE" w14:textId="77777777" w:rsidR="00470DC8" w:rsidRPr="0028540A" w:rsidRDefault="00470DC8" w:rsidP="00470DC8">
      <w:pPr>
        <w:spacing w:after="120" w:line="360" w:lineRule="auto"/>
        <w:jc w:val="both"/>
        <w:rPr>
          <w:bCs/>
          <w:u w:val="single"/>
          <w:lang w:eastAsia="he-IL"/>
        </w:rPr>
      </w:pPr>
      <w:r w:rsidRPr="0028540A">
        <w:rPr>
          <w:bCs/>
          <w:u w:val="single"/>
          <w:rtl/>
          <w:lang w:eastAsia="he-IL"/>
        </w:rPr>
        <w:t>גזירת העונש המתאים לנאשם</w:t>
      </w:r>
    </w:p>
    <w:p w14:paraId="6864FF9D" w14:textId="77777777" w:rsidR="00470DC8" w:rsidRPr="0028540A" w:rsidRDefault="00470DC8" w:rsidP="00470DC8">
      <w:pPr>
        <w:numPr>
          <w:ilvl w:val="0"/>
          <w:numId w:val="4"/>
        </w:numPr>
        <w:spacing w:after="120" w:line="360" w:lineRule="auto"/>
        <w:jc w:val="both"/>
        <w:rPr>
          <w:color w:val="000000"/>
        </w:rPr>
      </w:pPr>
      <w:r w:rsidRPr="0028540A">
        <w:rPr>
          <w:rFonts w:ascii="David" w:hAnsi="David" w:hint="eastAsia"/>
          <w:color w:val="000000"/>
          <w:rtl/>
        </w:rPr>
        <w:t>בגזירת</w:t>
      </w:r>
      <w:r w:rsidRPr="0028540A">
        <w:rPr>
          <w:rFonts w:ascii="David" w:hAnsi="David"/>
          <w:color w:val="000000"/>
          <w:rtl/>
        </w:rPr>
        <w:t xml:space="preserve"> </w:t>
      </w:r>
      <w:r w:rsidRPr="0028540A">
        <w:rPr>
          <w:rFonts w:ascii="David" w:hAnsi="David" w:hint="eastAsia"/>
          <w:color w:val="000000"/>
          <w:rtl/>
        </w:rPr>
        <w:t>העונש</w:t>
      </w:r>
      <w:r w:rsidRPr="0028540A">
        <w:rPr>
          <w:rFonts w:ascii="David" w:hAnsi="David"/>
          <w:color w:val="000000"/>
          <w:rtl/>
        </w:rPr>
        <w:t xml:space="preserve"> </w:t>
      </w:r>
      <w:r w:rsidRPr="0028540A">
        <w:rPr>
          <w:rFonts w:ascii="David" w:hAnsi="David" w:hint="eastAsia"/>
          <w:color w:val="000000"/>
          <w:rtl/>
        </w:rPr>
        <w:t>המתאים</w:t>
      </w:r>
      <w:r w:rsidRPr="0028540A">
        <w:rPr>
          <w:rFonts w:ascii="David" w:hAnsi="David"/>
          <w:color w:val="000000"/>
          <w:rtl/>
        </w:rPr>
        <w:t xml:space="preserve"> </w:t>
      </w:r>
      <w:r w:rsidRPr="0028540A">
        <w:rPr>
          <w:rFonts w:ascii="David" w:hAnsi="David" w:hint="eastAsia"/>
          <w:color w:val="000000"/>
          <w:rtl/>
        </w:rPr>
        <w:t>לנאשם</w:t>
      </w:r>
      <w:r w:rsidRPr="0028540A">
        <w:rPr>
          <w:rFonts w:ascii="David" w:hAnsi="David"/>
          <w:color w:val="000000"/>
          <w:rtl/>
        </w:rPr>
        <w:t xml:space="preserve">, </w:t>
      </w:r>
      <w:r w:rsidRPr="0028540A">
        <w:rPr>
          <w:rFonts w:ascii="David" w:hAnsi="David" w:hint="eastAsia"/>
          <w:color w:val="000000"/>
          <w:rtl/>
        </w:rPr>
        <w:t>בגדרי</w:t>
      </w:r>
      <w:r w:rsidRPr="0028540A">
        <w:rPr>
          <w:rFonts w:ascii="David" w:hAnsi="David"/>
          <w:color w:val="000000"/>
          <w:rtl/>
        </w:rPr>
        <w:t xml:space="preserve"> </w:t>
      </w:r>
      <w:r w:rsidRPr="0028540A">
        <w:rPr>
          <w:rFonts w:ascii="David" w:hAnsi="David" w:hint="eastAsia"/>
          <w:color w:val="000000"/>
          <w:rtl/>
        </w:rPr>
        <w:t>מתחם</w:t>
      </w:r>
      <w:r w:rsidRPr="0028540A">
        <w:rPr>
          <w:rFonts w:ascii="David" w:hAnsi="David"/>
          <w:color w:val="000000"/>
          <w:rtl/>
        </w:rPr>
        <w:t xml:space="preserve"> </w:t>
      </w:r>
      <w:r w:rsidRPr="0028540A">
        <w:rPr>
          <w:rFonts w:ascii="David" w:hAnsi="David" w:hint="eastAsia"/>
          <w:color w:val="000000"/>
          <w:rtl/>
        </w:rPr>
        <w:t>העונש</w:t>
      </w:r>
      <w:r w:rsidRPr="0028540A">
        <w:rPr>
          <w:rFonts w:ascii="David" w:hAnsi="David"/>
          <w:color w:val="000000"/>
          <w:rtl/>
        </w:rPr>
        <w:t xml:space="preserve"> </w:t>
      </w:r>
      <w:r w:rsidRPr="0028540A">
        <w:rPr>
          <w:rFonts w:ascii="David" w:hAnsi="David" w:hint="eastAsia"/>
          <w:color w:val="000000"/>
          <w:rtl/>
        </w:rPr>
        <w:t>ההולם</w:t>
      </w:r>
      <w:r w:rsidRPr="0028540A">
        <w:rPr>
          <w:rFonts w:ascii="David" w:hAnsi="David"/>
          <w:color w:val="000000"/>
          <w:rtl/>
        </w:rPr>
        <w:t xml:space="preserve">, </w:t>
      </w:r>
      <w:r w:rsidRPr="0028540A">
        <w:rPr>
          <w:rFonts w:ascii="David" w:hAnsi="David" w:hint="eastAsia"/>
          <w:color w:val="000000"/>
          <w:rtl/>
        </w:rPr>
        <w:t>יש</w:t>
      </w:r>
      <w:r w:rsidRPr="0028540A">
        <w:rPr>
          <w:rFonts w:ascii="David" w:hAnsi="David"/>
          <w:color w:val="000000"/>
          <w:rtl/>
        </w:rPr>
        <w:t xml:space="preserve"> </w:t>
      </w:r>
      <w:r w:rsidRPr="0028540A">
        <w:rPr>
          <w:rFonts w:ascii="David" w:hAnsi="David" w:hint="eastAsia"/>
          <w:color w:val="000000"/>
          <w:rtl/>
        </w:rPr>
        <w:t>להתחשב</w:t>
      </w:r>
      <w:r w:rsidRPr="0028540A">
        <w:rPr>
          <w:rFonts w:ascii="David" w:hAnsi="David"/>
          <w:color w:val="000000"/>
          <w:rtl/>
        </w:rPr>
        <w:t xml:space="preserve"> </w:t>
      </w:r>
      <w:r w:rsidRPr="0028540A">
        <w:rPr>
          <w:rFonts w:ascii="David" w:hAnsi="David" w:hint="eastAsia"/>
          <w:b/>
          <w:bCs/>
          <w:color w:val="000000"/>
          <w:rtl/>
        </w:rPr>
        <w:t>בנסיבות</w:t>
      </w:r>
      <w:r w:rsidRPr="0028540A">
        <w:rPr>
          <w:rFonts w:ascii="David" w:hAnsi="David"/>
          <w:b/>
          <w:bCs/>
          <w:color w:val="000000"/>
          <w:rtl/>
        </w:rPr>
        <w:t xml:space="preserve"> </w:t>
      </w:r>
      <w:r w:rsidRPr="0028540A">
        <w:rPr>
          <w:rFonts w:ascii="David" w:hAnsi="David" w:hint="eastAsia"/>
          <w:b/>
          <w:bCs/>
          <w:color w:val="000000"/>
          <w:rtl/>
        </w:rPr>
        <w:t>שאינן</w:t>
      </w:r>
      <w:r w:rsidRPr="0028540A">
        <w:rPr>
          <w:rFonts w:ascii="David" w:hAnsi="David"/>
          <w:b/>
          <w:bCs/>
          <w:color w:val="000000"/>
          <w:rtl/>
        </w:rPr>
        <w:t xml:space="preserve"> </w:t>
      </w:r>
      <w:r w:rsidRPr="0028540A">
        <w:rPr>
          <w:rFonts w:ascii="David" w:hAnsi="David" w:hint="eastAsia"/>
          <w:b/>
          <w:bCs/>
          <w:color w:val="000000"/>
          <w:rtl/>
        </w:rPr>
        <w:t>קשורות</w:t>
      </w:r>
      <w:r w:rsidRPr="0028540A">
        <w:rPr>
          <w:rFonts w:ascii="David" w:hAnsi="David"/>
          <w:b/>
          <w:bCs/>
          <w:color w:val="000000"/>
          <w:rtl/>
        </w:rPr>
        <w:t xml:space="preserve"> </w:t>
      </w:r>
      <w:r w:rsidRPr="0028540A">
        <w:rPr>
          <w:rFonts w:ascii="David" w:hAnsi="David" w:hint="eastAsia"/>
          <w:b/>
          <w:bCs/>
          <w:color w:val="000000"/>
          <w:rtl/>
        </w:rPr>
        <w:t>בביצוע</w:t>
      </w:r>
      <w:r w:rsidRPr="0028540A">
        <w:rPr>
          <w:rFonts w:ascii="David" w:hAnsi="David"/>
          <w:b/>
          <w:bCs/>
          <w:color w:val="000000"/>
          <w:rtl/>
        </w:rPr>
        <w:t xml:space="preserve"> </w:t>
      </w:r>
      <w:r w:rsidRPr="0028540A">
        <w:rPr>
          <w:rFonts w:ascii="David" w:hAnsi="David" w:hint="eastAsia"/>
          <w:b/>
          <w:bCs/>
          <w:color w:val="000000"/>
          <w:rtl/>
        </w:rPr>
        <w:t>העבירה</w:t>
      </w:r>
      <w:r w:rsidRPr="0028540A">
        <w:rPr>
          <w:rFonts w:ascii="David" w:hAnsi="David"/>
          <w:color w:val="000000"/>
          <w:rtl/>
        </w:rPr>
        <w:t xml:space="preserve"> (</w:t>
      </w:r>
      <w:r w:rsidRPr="0028540A">
        <w:rPr>
          <w:rFonts w:ascii="David" w:hAnsi="David" w:hint="eastAsia"/>
          <w:color w:val="000000"/>
          <w:rtl/>
        </w:rPr>
        <w:t>סעיף</w:t>
      </w:r>
      <w:r w:rsidRPr="0028540A">
        <w:rPr>
          <w:rFonts w:ascii="David" w:hAnsi="David"/>
          <w:color w:val="000000"/>
          <w:rtl/>
        </w:rPr>
        <w:t xml:space="preserve"> </w:t>
      </w:r>
      <w:hyperlink r:id="rId45" w:history="1">
        <w:r w:rsidR="008C6CE0" w:rsidRPr="008C6CE0">
          <w:rPr>
            <w:rFonts w:ascii="David" w:hAnsi="David"/>
            <w:color w:val="0000FF"/>
            <w:u w:val="single"/>
            <w:rtl/>
          </w:rPr>
          <w:t>40 יא'</w:t>
        </w:r>
      </w:hyperlink>
      <w:r w:rsidRPr="0028540A">
        <w:rPr>
          <w:rFonts w:ascii="David" w:hAnsi="David"/>
          <w:color w:val="000000"/>
          <w:rtl/>
        </w:rPr>
        <w:t xml:space="preserve">). </w:t>
      </w:r>
      <w:r w:rsidRPr="0028540A">
        <w:rPr>
          <w:rFonts w:ascii="David" w:hAnsi="David" w:hint="eastAsia"/>
          <w:color w:val="000000"/>
          <w:rtl/>
        </w:rPr>
        <w:t>במסגרת</w:t>
      </w:r>
      <w:r w:rsidRPr="0028540A">
        <w:rPr>
          <w:rFonts w:ascii="David" w:hAnsi="David"/>
          <w:color w:val="000000"/>
          <w:rtl/>
        </w:rPr>
        <w:t xml:space="preserve"> </w:t>
      </w:r>
      <w:r w:rsidRPr="0028540A">
        <w:rPr>
          <w:rFonts w:ascii="David" w:hAnsi="David" w:hint="eastAsia"/>
          <w:color w:val="000000"/>
          <w:rtl/>
        </w:rPr>
        <w:t>זו</w:t>
      </w:r>
      <w:r w:rsidRPr="0028540A">
        <w:rPr>
          <w:rFonts w:ascii="David" w:hAnsi="David"/>
          <w:color w:val="000000"/>
          <w:rtl/>
        </w:rPr>
        <w:t xml:space="preserve"> </w:t>
      </w:r>
      <w:r w:rsidRPr="0028540A">
        <w:rPr>
          <w:color w:val="000000"/>
          <w:rtl/>
        </w:rPr>
        <w:t xml:space="preserve">מן הראוי ליתן את הדעת </w:t>
      </w:r>
      <w:r w:rsidRPr="0028540A">
        <w:rPr>
          <w:rFonts w:ascii="David" w:hAnsi="David" w:hint="eastAsia"/>
          <w:color w:val="000000"/>
          <w:rtl/>
        </w:rPr>
        <w:t>לכך</w:t>
      </w:r>
      <w:r w:rsidRPr="0028540A">
        <w:rPr>
          <w:rFonts w:ascii="David" w:hAnsi="David"/>
          <w:color w:val="000000"/>
          <w:rtl/>
        </w:rPr>
        <w:t xml:space="preserve"> </w:t>
      </w:r>
      <w:r w:rsidRPr="0028540A">
        <w:rPr>
          <w:rFonts w:ascii="David" w:hAnsi="David" w:hint="eastAsia"/>
          <w:color w:val="000000"/>
          <w:rtl/>
        </w:rPr>
        <w:t>שמדובר</w:t>
      </w:r>
      <w:r w:rsidRPr="0028540A">
        <w:rPr>
          <w:rFonts w:ascii="David" w:hAnsi="David"/>
          <w:color w:val="000000"/>
          <w:rtl/>
        </w:rPr>
        <w:t xml:space="preserve"> </w:t>
      </w:r>
      <w:r w:rsidRPr="0028540A">
        <w:rPr>
          <w:rFonts w:ascii="David" w:hAnsi="David" w:hint="eastAsia"/>
          <w:color w:val="000000"/>
          <w:rtl/>
        </w:rPr>
        <w:t>בנאשם</w:t>
      </w:r>
      <w:r w:rsidRPr="0028540A">
        <w:rPr>
          <w:rFonts w:ascii="David" w:hAnsi="David"/>
          <w:color w:val="000000"/>
          <w:rtl/>
        </w:rPr>
        <w:t xml:space="preserve"> </w:t>
      </w:r>
      <w:r w:rsidRPr="0028540A">
        <w:rPr>
          <w:rFonts w:ascii="David" w:hAnsi="David" w:hint="eastAsia"/>
          <w:color w:val="000000"/>
          <w:rtl/>
        </w:rPr>
        <w:t>יליד</w:t>
      </w:r>
      <w:r w:rsidRPr="0028540A">
        <w:rPr>
          <w:rFonts w:ascii="David" w:hAnsi="David"/>
          <w:color w:val="000000"/>
          <w:rtl/>
        </w:rPr>
        <w:t xml:space="preserve"> 1967, </w:t>
      </w:r>
      <w:r w:rsidRPr="0028540A">
        <w:rPr>
          <w:rFonts w:ascii="David" w:hAnsi="David" w:hint="eastAsia"/>
          <w:color w:val="000000"/>
          <w:rtl/>
        </w:rPr>
        <w:t>ללא</w:t>
      </w:r>
      <w:r w:rsidRPr="0028540A">
        <w:rPr>
          <w:rFonts w:ascii="David" w:hAnsi="David"/>
          <w:color w:val="000000"/>
          <w:rtl/>
        </w:rPr>
        <w:t xml:space="preserve"> </w:t>
      </w:r>
      <w:r w:rsidRPr="0028540A">
        <w:rPr>
          <w:rFonts w:ascii="David" w:hAnsi="David" w:hint="eastAsia"/>
          <w:color w:val="000000"/>
          <w:rtl/>
        </w:rPr>
        <w:t>עבר</w:t>
      </w:r>
      <w:r w:rsidRPr="0028540A">
        <w:rPr>
          <w:rFonts w:ascii="David" w:hAnsi="David"/>
          <w:color w:val="000000"/>
          <w:rtl/>
        </w:rPr>
        <w:t xml:space="preserve"> </w:t>
      </w:r>
      <w:r w:rsidRPr="0028540A">
        <w:rPr>
          <w:rFonts w:ascii="David" w:hAnsi="David" w:hint="eastAsia"/>
          <w:color w:val="000000"/>
          <w:rtl/>
        </w:rPr>
        <w:t>פלילי</w:t>
      </w:r>
      <w:r w:rsidRPr="0028540A">
        <w:rPr>
          <w:rFonts w:ascii="David" w:hAnsi="David"/>
          <w:color w:val="000000"/>
          <w:rtl/>
        </w:rPr>
        <w:t xml:space="preserve">, </w:t>
      </w:r>
      <w:r w:rsidRPr="0028540A">
        <w:rPr>
          <w:rFonts w:ascii="David" w:hAnsi="David" w:hint="eastAsia"/>
          <w:color w:val="000000"/>
          <w:rtl/>
        </w:rPr>
        <w:t>אב</w:t>
      </w:r>
      <w:r w:rsidRPr="0028540A">
        <w:rPr>
          <w:rFonts w:ascii="David" w:hAnsi="David"/>
          <w:color w:val="000000"/>
          <w:rtl/>
        </w:rPr>
        <w:t xml:space="preserve"> </w:t>
      </w:r>
      <w:r w:rsidRPr="0028540A">
        <w:rPr>
          <w:rFonts w:ascii="David" w:hAnsi="David" w:hint="eastAsia"/>
          <w:color w:val="000000"/>
          <w:rtl/>
        </w:rPr>
        <w:t>לשני</w:t>
      </w:r>
      <w:r w:rsidRPr="0028540A">
        <w:rPr>
          <w:rFonts w:ascii="David" w:hAnsi="David"/>
          <w:color w:val="000000"/>
          <w:rtl/>
        </w:rPr>
        <w:t xml:space="preserve"> </w:t>
      </w:r>
      <w:r w:rsidRPr="0028540A">
        <w:rPr>
          <w:rFonts w:ascii="David" w:hAnsi="David" w:hint="eastAsia"/>
          <w:color w:val="000000"/>
          <w:rtl/>
        </w:rPr>
        <w:t>ילדים</w:t>
      </w:r>
      <w:r w:rsidRPr="0028540A">
        <w:rPr>
          <w:rFonts w:ascii="David" w:hAnsi="David"/>
          <w:color w:val="000000"/>
          <w:rtl/>
        </w:rPr>
        <w:t xml:space="preserve"> </w:t>
      </w:r>
      <w:r w:rsidRPr="0028540A">
        <w:rPr>
          <w:rFonts w:ascii="David" w:hAnsi="David" w:hint="eastAsia"/>
          <w:color w:val="000000"/>
          <w:rtl/>
        </w:rPr>
        <w:t>אשר</w:t>
      </w:r>
      <w:r w:rsidRPr="0028540A">
        <w:rPr>
          <w:rFonts w:ascii="David" w:hAnsi="David"/>
          <w:color w:val="000000"/>
          <w:rtl/>
        </w:rPr>
        <w:t xml:space="preserve"> </w:t>
      </w:r>
      <w:r w:rsidRPr="0028540A">
        <w:rPr>
          <w:rFonts w:ascii="David" w:hAnsi="David" w:hint="eastAsia"/>
          <w:color w:val="000000"/>
          <w:rtl/>
        </w:rPr>
        <w:t>ניהל</w:t>
      </w:r>
      <w:r w:rsidRPr="0028540A">
        <w:rPr>
          <w:rFonts w:ascii="David" w:hAnsi="David"/>
          <w:color w:val="000000"/>
          <w:rtl/>
        </w:rPr>
        <w:t xml:space="preserve"> </w:t>
      </w:r>
      <w:r w:rsidRPr="0028540A">
        <w:rPr>
          <w:rFonts w:ascii="David" w:hAnsi="David" w:hint="eastAsia"/>
          <w:color w:val="000000"/>
          <w:rtl/>
        </w:rPr>
        <w:t>חיים</w:t>
      </w:r>
      <w:r w:rsidRPr="0028540A">
        <w:rPr>
          <w:rFonts w:ascii="David" w:hAnsi="David"/>
          <w:color w:val="000000"/>
          <w:rtl/>
        </w:rPr>
        <w:t xml:space="preserve"> </w:t>
      </w:r>
      <w:r w:rsidRPr="0028540A">
        <w:rPr>
          <w:rFonts w:ascii="David" w:hAnsi="David" w:hint="eastAsia"/>
          <w:color w:val="000000"/>
          <w:rtl/>
        </w:rPr>
        <w:t>נורמטיבי</w:t>
      </w:r>
      <w:r w:rsidRPr="0028540A">
        <w:rPr>
          <w:rFonts w:ascii="David" w:hAnsi="David"/>
          <w:color w:val="000000"/>
          <w:rtl/>
        </w:rPr>
        <w:t xml:space="preserve"> </w:t>
      </w:r>
      <w:r w:rsidRPr="0028540A">
        <w:rPr>
          <w:rFonts w:ascii="David" w:hAnsi="David" w:hint="eastAsia"/>
          <w:color w:val="000000"/>
          <w:rtl/>
        </w:rPr>
        <w:t>ופרודוקטיבי</w:t>
      </w:r>
      <w:r w:rsidRPr="0028540A">
        <w:rPr>
          <w:rFonts w:ascii="David" w:hAnsi="David"/>
          <w:color w:val="000000"/>
          <w:rtl/>
        </w:rPr>
        <w:t xml:space="preserve"> </w:t>
      </w:r>
      <w:r w:rsidRPr="0028540A">
        <w:rPr>
          <w:rFonts w:ascii="David" w:hAnsi="David" w:hint="eastAsia"/>
          <w:color w:val="000000"/>
          <w:rtl/>
        </w:rPr>
        <w:t>עד</w:t>
      </w:r>
      <w:r w:rsidRPr="0028540A">
        <w:rPr>
          <w:rFonts w:ascii="David" w:hAnsi="David"/>
          <w:color w:val="000000"/>
          <w:rtl/>
        </w:rPr>
        <w:t xml:space="preserve"> </w:t>
      </w:r>
      <w:r w:rsidRPr="0028540A">
        <w:rPr>
          <w:rFonts w:ascii="David" w:hAnsi="David" w:hint="eastAsia"/>
          <w:color w:val="000000"/>
          <w:rtl/>
        </w:rPr>
        <w:t>אשר</w:t>
      </w:r>
      <w:r w:rsidRPr="0028540A">
        <w:rPr>
          <w:rFonts w:ascii="David" w:hAnsi="David"/>
          <w:color w:val="000000"/>
          <w:rtl/>
        </w:rPr>
        <w:t xml:space="preserve"> </w:t>
      </w:r>
      <w:r w:rsidRPr="0028540A">
        <w:rPr>
          <w:rFonts w:ascii="David" w:hAnsi="David" w:hint="eastAsia"/>
          <w:color w:val="000000"/>
          <w:rtl/>
        </w:rPr>
        <w:t>נקלע</w:t>
      </w:r>
      <w:r w:rsidRPr="0028540A">
        <w:rPr>
          <w:rFonts w:ascii="David" w:hAnsi="David"/>
          <w:color w:val="000000"/>
          <w:rtl/>
        </w:rPr>
        <w:t xml:space="preserve"> </w:t>
      </w:r>
      <w:r w:rsidRPr="0028540A">
        <w:rPr>
          <w:rFonts w:ascii="David" w:hAnsi="David" w:hint="eastAsia"/>
          <w:color w:val="000000"/>
          <w:rtl/>
        </w:rPr>
        <w:t>למשבר</w:t>
      </w:r>
      <w:r w:rsidRPr="0028540A">
        <w:rPr>
          <w:rFonts w:ascii="David" w:hAnsi="David"/>
          <w:color w:val="000000"/>
          <w:rtl/>
        </w:rPr>
        <w:t xml:space="preserve"> </w:t>
      </w:r>
      <w:r w:rsidRPr="0028540A">
        <w:rPr>
          <w:rFonts w:ascii="David" w:hAnsi="David" w:hint="eastAsia"/>
          <w:color w:val="000000"/>
          <w:rtl/>
        </w:rPr>
        <w:t>אישי</w:t>
      </w:r>
      <w:r w:rsidRPr="0028540A">
        <w:rPr>
          <w:rFonts w:ascii="David" w:hAnsi="David"/>
          <w:color w:val="000000"/>
          <w:rtl/>
        </w:rPr>
        <w:t xml:space="preserve"> </w:t>
      </w:r>
      <w:r w:rsidRPr="0028540A">
        <w:rPr>
          <w:rFonts w:ascii="David" w:hAnsi="David" w:hint="eastAsia"/>
          <w:color w:val="000000"/>
          <w:rtl/>
        </w:rPr>
        <w:t>ובריאותי</w:t>
      </w:r>
      <w:r w:rsidRPr="0028540A">
        <w:rPr>
          <w:rFonts w:ascii="David" w:hAnsi="David"/>
          <w:color w:val="000000"/>
          <w:rtl/>
        </w:rPr>
        <w:t xml:space="preserve"> </w:t>
      </w:r>
      <w:r w:rsidRPr="0028540A">
        <w:rPr>
          <w:rFonts w:ascii="David" w:hAnsi="David" w:hint="eastAsia"/>
          <w:color w:val="000000"/>
          <w:rtl/>
        </w:rPr>
        <w:t>קשה</w:t>
      </w:r>
      <w:r w:rsidRPr="0028540A">
        <w:rPr>
          <w:rFonts w:ascii="David" w:hAnsi="David"/>
          <w:color w:val="000000"/>
          <w:rtl/>
        </w:rPr>
        <w:t xml:space="preserve">. </w:t>
      </w:r>
      <w:r w:rsidRPr="0028540A">
        <w:rPr>
          <w:rFonts w:ascii="David" w:hAnsi="David" w:hint="eastAsia"/>
          <w:color w:val="000000"/>
          <w:rtl/>
        </w:rPr>
        <w:t>הנאשם</w:t>
      </w:r>
      <w:r w:rsidRPr="0028540A">
        <w:rPr>
          <w:rFonts w:ascii="David" w:hAnsi="David"/>
          <w:color w:val="000000"/>
          <w:rtl/>
        </w:rPr>
        <w:t xml:space="preserve"> </w:t>
      </w:r>
      <w:r w:rsidRPr="0028540A">
        <w:rPr>
          <w:rFonts w:ascii="David" w:hAnsi="David" w:hint="eastAsia"/>
          <w:color w:val="000000"/>
          <w:rtl/>
        </w:rPr>
        <w:t>עבר</w:t>
      </w:r>
      <w:r w:rsidRPr="0028540A">
        <w:rPr>
          <w:rFonts w:ascii="David" w:hAnsi="David"/>
          <w:color w:val="000000"/>
          <w:rtl/>
        </w:rPr>
        <w:t xml:space="preserve"> </w:t>
      </w:r>
      <w:r w:rsidRPr="0028540A">
        <w:rPr>
          <w:rFonts w:ascii="David" w:hAnsi="David" w:hint="eastAsia"/>
          <w:color w:val="000000"/>
          <w:rtl/>
        </w:rPr>
        <w:t>התקף</w:t>
      </w:r>
      <w:r w:rsidRPr="0028540A">
        <w:rPr>
          <w:rFonts w:ascii="David" w:hAnsi="David"/>
          <w:color w:val="000000"/>
          <w:rtl/>
        </w:rPr>
        <w:t xml:space="preserve"> </w:t>
      </w:r>
      <w:r w:rsidRPr="0028540A">
        <w:rPr>
          <w:rFonts w:ascii="David" w:hAnsi="David" w:hint="eastAsia"/>
          <w:color w:val="000000"/>
          <w:rtl/>
        </w:rPr>
        <w:t>לב</w:t>
      </w:r>
      <w:r w:rsidRPr="0028540A">
        <w:rPr>
          <w:rFonts w:ascii="David" w:hAnsi="David"/>
          <w:color w:val="000000"/>
          <w:rtl/>
        </w:rPr>
        <w:t xml:space="preserve"> </w:t>
      </w:r>
      <w:r w:rsidRPr="0028540A">
        <w:rPr>
          <w:rFonts w:ascii="David" w:hAnsi="David" w:hint="eastAsia"/>
          <w:color w:val="000000"/>
          <w:rtl/>
        </w:rPr>
        <w:t>וניתוח</w:t>
      </w:r>
      <w:r w:rsidRPr="0028540A">
        <w:rPr>
          <w:rFonts w:ascii="David" w:hAnsi="David"/>
          <w:color w:val="000000"/>
          <w:rtl/>
        </w:rPr>
        <w:t xml:space="preserve"> </w:t>
      </w:r>
      <w:r w:rsidRPr="0028540A">
        <w:rPr>
          <w:rFonts w:ascii="David" w:hAnsi="David" w:hint="eastAsia"/>
          <w:color w:val="000000"/>
          <w:rtl/>
        </w:rPr>
        <w:t>מעקפים</w:t>
      </w:r>
      <w:r w:rsidRPr="0028540A">
        <w:rPr>
          <w:rFonts w:ascii="David" w:hAnsi="David"/>
          <w:color w:val="000000"/>
          <w:rtl/>
        </w:rPr>
        <w:t xml:space="preserve">, </w:t>
      </w:r>
      <w:r w:rsidRPr="0028540A">
        <w:rPr>
          <w:rFonts w:ascii="David" w:hAnsi="David" w:hint="eastAsia"/>
          <w:color w:val="000000"/>
          <w:rtl/>
        </w:rPr>
        <w:t>כתוצאה</w:t>
      </w:r>
      <w:r w:rsidRPr="0028540A">
        <w:rPr>
          <w:rFonts w:ascii="David" w:hAnsi="David"/>
          <w:color w:val="000000"/>
          <w:rtl/>
        </w:rPr>
        <w:t xml:space="preserve"> </w:t>
      </w:r>
      <w:r w:rsidRPr="0028540A">
        <w:rPr>
          <w:rFonts w:ascii="David" w:hAnsi="David" w:hint="eastAsia"/>
          <w:color w:val="000000"/>
          <w:rtl/>
        </w:rPr>
        <w:t>מממנו</w:t>
      </w:r>
      <w:r w:rsidRPr="0028540A">
        <w:rPr>
          <w:rFonts w:ascii="David" w:hAnsi="David"/>
          <w:color w:val="000000"/>
          <w:rtl/>
        </w:rPr>
        <w:t xml:space="preserve"> </w:t>
      </w:r>
      <w:r w:rsidRPr="0028540A">
        <w:rPr>
          <w:rFonts w:ascii="David" w:hAnsi="David" w:hint="eastAsia"/>
          <w:color w:val="000000"/>
          <w:rtl/>
        </w:rPr>
        <w:t>נוצר</w:t>
      </w:r>
      <w:r w:rsidRPr="0028540A">
        <w:rPr>
          <w:rFonts w:ascii="David" w:hAnsi="David"/>
          <w:color w:val="000000"/>
          <w:rtl/>
        </w:rPr>
        <w:t xml:space="preserve"> </w:t>
      </w:r>
      <w:r w:rsidRPr="0028540A">
        <w:rPr>
          <w:rFonts w:ascii="David" w:hAnsi="David" w:hint="eastAsia"/>
          <w:color w:val="000000"/>
          <w:rtl/>
        </w:rPr>
        <w:t>בקע</w:t>
      </w:r>
      <w:r w:rsidRPr="0028540A">
        <w:rPr>
          <w:rFonts w:ascii="David" w:hAnsi="David"/>
          <w:color w:val="000000"/>
          <w:rtl/>
        </w:rPr>
        <w:t xml:space="preserve"> </w:t>
      </w:r>
      <w:r w:rsidRPr="0028540A">
        <w:rPr>
          <w:rFonts w:ascii="David" w:hAnsi="David" w:hint="eastAsia"/>
          <w:color w:val="000000"/>
          <w:rtl/>
        </w:rPr>
        <w:t>בבטנו</w:t>
      </w:r>
      <w:r w:rsidRPr="0028540A">
        <w:rPr>
          <w:rFonts w:ascii="David" w:hAnsi="David"/>
          <w:color w:val="000000"/>
          <w:rtl/>
        </w:rPr>
        <w:t xml:space="preserve"> </w:t>
      </w:r>
      <w:r w:rsidRPr="0028540A">
        <w:rPr>
          <w:rFonts w:ascii="David" w:hAnsi="David" w:hint="eastAsia"/>
          <w:color w:val="000000"/>
          <w:rtl/>
        </w:rPr>
        <w:t>וכן</w:t>
      </w:r>
      <w:r w:rsidRPr="0028540A">
        <w:rPr>
          <w:rFonts w:ascii="David" w:hAnsi="David"/>
          <w:color w:val="000000"/>
          <w:rtl/>
        </w:rPr>
        <w:t xml:space="preserve"> </w:t>
      </w:r>
      <w:r w:rsidRPr="0028540A">
        <w:rPr>
          <w:rFonts w:ascii="David" w:hAnsi="David" w:hint="eastAsia"/>
          <w:color w:val="000000"/>
          <w:rtl/>
        </w:rPr>
        <w:t>עבר</w:t>
      </w:r>
      <w:r w:rsidRPr="0028540A">
        <w:rPr>
          <w:rFonts w:ascii="David" w:hAnsi="David"/>
          <w:color w:val="000000"/>
          <w:rtl/>
        </w:rPr>
        <w:t xml:space="preserve"> </w:t>
      </w:r>
      <w:r w:rsidRPr="0028540A">
        <w:rPr>
          <w:rFonts w:ascii="David" w:hAnsi="David" w:hint="eastAsia"/>
          <w:color w:val="000000"/>
          <w:rtl/>
        </w:rPr>
        <w:t>אירוע</w:t>
      </w:r>
      <w:r w:rsidRPr="0028540A">
        <w:rPr>
          <w:rFonts w:ascii="David" w:hAnsi="David"/>
          <w:color w:val="000000"/>
          <w:rtl/>
        </w:rPr>
        <w:t xml:space="preserve"> </w:t>
      </w:r>
      <w:r w:rsidRPr="0028540A">
        <w:rPr>
          <w:rFonts w:ascii="David" w:hAnsi="David" w:hint="eastAsia"/>
          <w:color w:val="000000"/>
          <w:rtl/>
        </w:rPr>
        <w:t>מוחי</w:t>
      </w:r>
      <w:r w:rsidRPr="0028540A">
        <w:rPr>
          <w:rFonts w:ascii="David" w:hAnsi="David"/>
          <w:color w:val="000000"/>
          <w:rtl/>
        </w:rPr>
        <w:t xml:space="preserve">. </w:t>
      </w:r>
      <w:r w:rsidRPr="0028540A">
        <w:rPr>
          <w:rFonts w:ascii="David" w:hAnsi="David" w:hint="eastAsia"/>
          <w:color w:val="000000"/>
          <w:rtl/>
        </w:rPr>
        <w:t>בשל</w:t>
      </w:r>
      <w:r w:rsidRPr="0028540A">
        <w:rPr>
          <w:rFonts w:ascii="David" w:hAnsi="David"/>
          <w:color w:val="000000"/>
          <w:rtl/>
        </w:rPr>
        <w:t xml:space="preserve"> </w:t>
      </w:r>
      <w:r w:rsidRPr="0028540A">
        <w:rPr>
          <w:rFonts w:ascii="David" w:hAnsi="David" w:hint="eastAsia"/>
          <w:color w:val="000000"/>
          <w:rtl/>
        </w:rPr>
        <w:t>שלל</w:t>
      </w:r>
      <w:r w:rsidRPr="0028540A">
        <w:rPr>
          <w:rFonts w:ascii="David" w:hAnsi="David"/>
          <w:color w:val="000000"/>
          <w:rtl/>
        </w:rPr>
        <w:t xml:space="preserve"> </w:t>
      </w:r>
      <w:r w:rsidRPr="0028540A">
        <w:rPr>
          <w:rFonts w:ascii="David" w:hAnsi="David" w:hint="eastAsia"/>
          <w:color w:val="000000"/>
          <w:rtl/>
        </w:rPr>
        <w:t>בעיותיו</w:t>
      </w:r>
      <w:r w:rsidRPr="0028540A">
        <w:rPr>
          <w:rFonts w:ascii="David" w:hAnsi="David"/>
          <w:color w:val="000000"/>
          <w:rtl/>
        </w:rPr>
        <w:t xml:space="preserve"> </w:t>
      </w:r>
      <w:r w:rsidRPr="0028540A">
        <w:rPr>
          <w:rFonts w:ascii="David" w:hAnsi="David" w:hint="eastAsia"/>
          <w:color w:val="000000"/>
          <w:rtl/>
        </w:rPr>
        <w:t>הרפואיות</w:t>
      </w:r>
      <w:r w:rsidRPr="0028540A">
        <w:rPr>
          <w:rFonts w:ascii="David" w:hAnsi="David"/>
          <w:color w:val="000000"/>
          <w:rtl/>
        </w:rPr>
        <w:t xml:space="preserve"> </w:t>
      </w:r>
      <w:r w:rsidRPr="0028540A">
        <w:rPr>
          <w:rFonts w:ascii="David" w:hAnsi="David" w:hint="eastAsia"/>
          <w:color w:val="000000"/>
          <w:rtl/>
        </w:rPr>
        <w:t>של</w:t>
      </w:r>
      <w:r w:rsidRPr="0028540A">
        <w:rPr>
          <w:rFonts w:ascii="David" w:hAnsi="David"/>
          <w:color w:val="000000"/>
          <w:rtl/>
        </w:rPr>
        <w:t xml:space="preserve"> </w:t>
      </w:r>
      <w:r w:rsidRPr="0028540A">
        <w:rPr>
          <w:rFonts w:ascii="David" w:hAnsi="David" w:hint="eastAsia"/>
          <w:color w:val="000000"/>
          <w:rtl/>
        </w:rPr>
        <w:t>הנאשם</w:t>
      </w:r>
      <w:r w:rsidRPr="0028540A">
        <w:rPr>
          <w:rFonts w:ascii="David" w:hAnsi="David"/>
          <w:color w:val="000000"/>
          <w:rtl/>
        </w:rPr>
        <w:t xml:space="preserve"> </w:t>
      </w:r>
      <w:r w:rsidRPr="0028540A">
        <w:rPr>
          <w:rFonts w:ascii="David" w:hAnsi="David" w:hint="eastAsia"/>
          <w:color w:val="000000"/>
          <w:rtl/>
        </w:rPr>
        <w:t>הוא</w:t>
      </w:r>
      <w:r w:rsidRPr="0028540A">
        <w:rPr>
          <w:rFonts w:ascii="David" w:hAnsi="David"/>
          <w:color w:val="000000"/>
          <w:rtl/>
        </w:rPr>
        <w:t xml:space="preserve"> </w:t>
      </w:r>
      <w:r w:rsidRPr="0028540A">
        <w:rPr>
          <w:rFonts w:ascii="David" w:hAnsi="David" w:hint="eastAsia"/>
          <w:color w:val="000000"/>
          <w:rtl/>
        </w:rPr>
        <w:t>מוכר</w:t>
      </w:r>
      <w:r w:rsidRPr="0028540A">
        <w:rPr>
          <w:rFonts w:ascii="David" w:hAnsi="David"/>
          <w:color w:val="000000"/>
          <w:rtl/>
        </w:rPr>
        <w:t xml:space="preserve"> </w:t>
      </w:r>
      <w:r w:rsidRPr="0028540A">
        <w:rPr>
          <w:rFonts w:ascii="David" w:hAnsi="David" w:hint="eastAsia"/>
          <w:color w:val="000000"/>
          <w:rtl/>
        </w:rPr>
        <w:t>כנכה</w:t>
      </w:r>
      <w:r w:rsidRPr="0028540A">
        <w:rPr>
          <w:rFonts w:ascii="David" w:hAnsi="David"/>
          <w:color w:val="000000"/>
          <w:rtl/>
        </w:rPr>
        <w:t xml:space="preserve"> </w:t>
      </w:r>
      <w:r w:rsidRPr="0028540A">
        <w:rPr>
          <w:rFonts w:ascii="David" w:hAnsi="David" w:hint="eastAsia"/>
          <w:color w:val="000000"/>
          <w:rtl/>
        </w:rPr>
        <w:t>בשיעור</w:t>
      </w:r>
      <w:r w:rsidRPr="0028540A">
        <w:rPr>
          <w:rFonts w:ascii="David" w:hAnsi="David"/>
          <w:color w:val="000000"/>
          <w:rtl/>
        </w:rPr>
        <w:t xml:space="preserve"> </w:t>
      </w:r>
      <w:r w:rsidRPr="0028540A">
        <w:rPr>
          <w:rFonts w:ascii="David" w:hAnsi="David" w:hint="eastAsia"/>
          <w:color w:val="000000"/>
          <w:rtl/>
        </w:rPr>
        <w:t>של</w:t>
      </w:r>
      <w:r w:rsidRPr="0028540A">
        <w:rPr>
          <w:rFonts w:ascii="David" w:hAnsi="David"/>
          <w:color w:val="000000"/>
          <w:rtl/>
        </w:rPr>
        <w:t xml:space="preserve"> 71% </w:t>
      </w:r>
      <w:r w:rsidRPr="0028540A">
        <w:rPr>
          <w:rFonts w:ascii="David" w:hAnsi="David" w:hint="eastAsia"/>
          <w:color w:val="000000"/>
          <w:rtl/>
        </w:rPr>
        <w:t>על</w:t>
      </w:r>
      <w:r w:rsidRPr="0028540A">
        <w:rPr>
          <w:rFonts w:ascii="David" w:hAnsi="David"/>
          <w:color w:val="000000"/>
          <w:rtl/>
        </w:rPr>
        <w:t xml:space="preserve"> </w:t>
      </w:r>
      <w:r w:rsidRPr="0028540A">
        <w:rPr>
          <w:rFonts w:ascii="David" w:hAnsi="David" w:hint="eastAsia"/>
          <w:color w:val="000000"/>
          <w:rtl/>
        </w:rPr>
        <w:t>ידי</w:t>
      </w:r>
      <w:r w:rsidRPr="0028540A">
        <w:rPr>
          <w:rFonts w:ascii="David" w:hAnsi="David"/>
          <w:color w:val="000000"/>
          <w:rtl/>
        </w:rPr>
        <w:t xml:space="preserve"> </w:t>
      </w:r>
      <w:r w:rsidRPr="0028540A">
        <w:rPr>
          <w:rFonts w:ascii="David" w:hAnsi="David" w:hint="eastAsia"/>
          <w:color w:val="000000"/>
          <w:rtl/>
        </w:rPr>
        <w:t>הביטוח</w:t>
      </w:r>
      <w:r w:rsidRPr="0028540A">
        <w:rPr>
          <w:rFonts w:ascii="David" w:hAnsi="David"/>
          <w:color w:val="000000"/>
          <w:rtl/>
        </w:rPr>
        <w:t xml:space="preserve"> </w:t>
      </w:r>
      <w:r w:rsidRPr="0028540A">
        <w:rPr>
          <w:rFonts w:ascii="David" w:hAnsi="David" w:hint="eastAsia"/>
          <w:color w:val="000000"/>
          <w:rtl/>
        </w:rPr>
        <w:t>הלאומי</w:t>
      </w:r>
      <w:r w:rsidRPr="0028540A">
        <w:rPr>
          <w:rFonts w:ascii="David" w:hAnsi="David"/>
          <w:color w:val="000000"/>
          <w:rtl/>
        </w:rPr>
        <w:t xml:space="preserve">. </w:t>
      </w:r>
      <w:r w:rsidRPr="0028540A">
        <w:rPr>
          <w:rFonts w:ascii="David" w:hAnsi="David" w:hint="eastAsia"/>
          <w:color w:val="000000"/>
          <w:rtl/>
        </w:rPr>
        <w:t>כמו</w:t>
      </w:r>
      <w:r w:rsidRPr="0028540A">
        <w:rPr>
          <w:rFonts w:ascii="David" w:hAnsi="David"/>
          <w:color w:val="000000"/>
          <w:rtl/>
        </w:rPr>
        <w:t xml:space="preserve"> </w:t>
      </w:r>
      <w:r w:rsidRPr="0028540A">
        <w:rPr>
          <w:rFonts w:ascii="David" w:hAnsi="David" w:hint="eastAsia"/>
          <w:color w:val="000000"/>
          <w:rtl/>
        </w:rPr>
        <w:t>כן</w:t>
      </w:r>
      <w:r w:rsidRPr="0028540A">
        <w:rPr>
          <w:rFonts w:ascii="David" w:hAnsi="David"/>
          <w:color w:val="000000"/>
          <w:rtl/>
        </w:rPr>
        <w:t xml:space="preserve"> </w:t>
      </w:r>
      <w:r w:rsidRPr="0028540A">
        <w:rPr>
          <w:rFonts w:ascii="David" w:hAnsi="David" w:hint="eastAsia"/>
          <w:color w:val="000000"/>
          <w:rtl/>
        </w:rPr>
        <w:t>קיבל</w:t>
      </w:r>
      <w:r w:rsidRPr="0028540A">
        <w:rPr>
          <w:rFonts w:ascii="David" w:hAnsi="David"/>
          <w:color w:val="000000"/>
          <w:rtl/>
        </w:rPr>
        <w:t xml:space="preserve"> </w:t>
      </w:r>
      <w:r w:rsidRPr="0028540A">
        <w:rPr>
          <w:rFonts w:ascii="David" w:hAnsi="David" w:hint="eastAsia"/>
          <w:color w:val="000000"/>
          <w:rtl/>
        </w:rPr>
        <w:t>הנאשם</w:t>
      </w:r>
      <w:r w:rsidRPr="0028540A">
        <w:rPr>
          <w:rFonts w:ascii="David" w:hAnsi="David"/>
          <w:color w:val="000000"/>
          <w:rtl/>
        </w:rPr>
        <w:t xml:space="preserve"> </w:t>
      </w:r>
      <w:r w:rsidRPr="0028540A">
        <w:rPr>
          <w:rFonts w:ascii="David" w:hAnsi="David" w:hint="eastAsia"/>
          <w:color w:val="000000"/>
          <w:rtl/>
        </w:rPr>
        <w:t>אישור</w:t>
      </w:r>
      <w:r w:rsidRPr="0028540A">
        <w:rPr>
          <w:rFonts w:ascii="David" w:hAnsi="David"/>
          <w:color w:val="000000"/>
          <w:rtl/>
        </w:rPr>
        <w:t xml:space="preserve"> </w:t>
      </w:r>
      <w:r w:rsidRPr="0028540A">
        <w:rPr>
          <w:rFonts w:ascii="David" w:hAnsi="David" w:hint="eastAsia"/>
          <w:color w:val="000000"/>
          <w:rtl/>
        </w:rPr>
        <w:t>להשתמש</w:t>
      </w:r>
      <w:r w:rsidRPr="0028540A">
        <w:rPr>
          <w:rFonts w:ascii="David" w:hAnsi="David"/>
          <w:color w:val="000000"/>
          <w:rtl/>
        </w:rPr>
        <w:t xml:space="preserve"> </w:t>
      </w:r>
      <w:r w:rsidRPr="0028540A">
        <w:rPr>
          <w:rFonts w:ascii="David" w:hAnsi="David" w:hint="eastAsia"/>
          <w:color w:val="000000"/>
          <w:rtl/>
        </w:rPr>
        <w:t>בקנבוס</w:t>
      </w:r>
      <w:r w:rsidRPr="0028540A">
        <w:rPr>
          <w:rFonts w:ascii="David" w:hAnsi="David"/>
          <w:color w:val="000000"/>
          <w:rtl/>
        </w:rPr>
        <w:t xml:space="preserve"> </w:t>
      </w:r>
      <w:r w:rsidRPr="0028540A">
        <w:rPr>
          <w:rFonts w:ascii="David" w:hAnsi="David" w:hint="eastAsia"/>
          <w:color w:val="000000"/>
          <w:rtl/>
        </w:rPr>
        <w:t>רפואי</w:t>
      </w:r>
      <w:r w:rsidRPr="0028540A">
        <w:rPr>
          <w:rFonts w:ascii="David" w:hAnsi="David"/>
          <w:color w:val="000000"/>
          <w:rtl/>
        </w:rPr>
        <w:t xml:space="preserve">. </w:t>
      </w:r>
      <w:r w:rsidRPr="0028540A">
        <w:rPr>
          <w:rFonts w:ascii="David" w:hAnsi="David" w:hint="eastAsia"/>
          <w:color w:val="000000"/>
          <w:rtl/>
        </w:rPr>
        <w:t>על</w:t>
      </w:r>
      <w:r w:rsidRPr="0028540A">
        <w:rPr>
          <w:rFonts w:ascii="David" w:hAnsi="David"/>
          <w:color w:val="000000"/>
          <w:rtl/>
        </w:rPr>
        <w:t xml:space="preserve"> </w:t>
      </w:r>
      <w:r w:rsidRPr="0028540A">
        <w:rPr>
          <w:rFonts w:ascii="David" w:hAnsi="David" w:hint="eastAsia"/>
          <w:color w:val="000000"/>
          <w:rtl/>
        </w:rPr>
        <w:t>רקע</w:t>
      </w:r>
      <w:r w:rsidRPr="0028540A">
        <w:rPr>
          <w:rFonts w:ascii="David" w:hAnsi="David"/>
          <w:color w:val="000000"/>
          <w:rtl/>
        </w:rPr>
        <w:t xml:space="preserve"> </w:t>
      </w:r>
      <w:r w:rsidRPr="0028540A">
        <w:rPr>
          <w:rFonts w:ascii="David" w:hAnsi="David" w:hint="eastAsia"/>
          <w:color w:val="000000"/>
          <w:rtl/>
        </w:rPr>
        <w:t>העובדה</w:t>
      </w:r>
      <w:r w:rsidRPr="0028540A">
        <w:rPr>
          <w:rFonts w:ascii="David" w:hAnsi="David"/>
          <w:color w:val="000000"/>
          <w:rtl/>
        </w:rPr>
        <w:t xml:space="preserve"> </w:t>
      </w:r>
      <w:r w:rsidRPr="0028540A">
        <w:rPr>
          <w:rFonts w:ascii="David" w:hAnsi="David" w:hint="eastAsia"/>
          <w:color w:val="000000"/>
          <w:rtl/>
        </w:rPr>
        <w:t>שמינון</w:t>
      </w:r>
      <w:r w:rsidRPr="0028540A">
        <w:rPr>
          <w:rFonts w:ascii="David" w:hAnsi="David"/>
          <w:color w:val="000000"/>
          <w:rtl/>
        </w:rPr>
        <w:t xml:space="preserve"> </w:t>
      </w:r>
      <w:r w:rsidRPr="0028540A">
        <w:rPr>
          <w:rFonts w:ascii="David" w:hAnsi="David" w:hint="eastAsia"/>
          <w:color w:val="000000"/>
          <w:rtl/>
        </w:rPr>
        <w:t>הסם</w:t>
      </w:r>
      <w:r w:rsidRPr="0028540A">
        <w:rPr>
          <w:rFonts w:ascii="David" w:hAnsi="David"/>
          <w:color w:val="000000"/>
          <w:rtl/>
        </w:rPr>
        <w:t xml:space="preserve"> </w:t>
      </w:r>
      <w:r w:rsidRPr="0028540A">
        <w:rPr>
          <w:rFonts w:ascii="David" w:hAnsi="David" w:hint="eastAsia"/>
          <w:color w:val="000000"/>
          <w:rtl/>
        </w:rPr>
        <w:t>הרפואי</w:t>
      </w:r>
      <w:r w:rsidRPr="0028540A">
        <w:rPr>
          <w:rFonts w:ascii="David" w:hAnsi="David"/>
          <w:color w:val="000000"/>
          <w:rtl/>
        </w:rPr>
        <w:t xml:space="preserve"> </w:t>
      </w:r>
      <w:r w:rsidRPr="0028540A">
        <w:rPr>
          <w:rFonts w:ascii="David" w:hAnsi="David" w:hint="eastAsia"/>
          <w:color w:val="000000"/>
          <w:rtl/>
        </w:rPr>
        <w:t>שניתן</w:t>
      </w:r>
      <w:r w:rsidRPr="0028540A">
        <w:rPr>
          <w:rFonts w:ascii="David" w:hAnsi="David"/>
          <w:color w:val="000000"/>
          <w:rtl/>
        </w:rPr>
        <w:t xml:space="preserve"> </w:t>
      </w:r>
      <w:r w:rsidRPr="0028540A">
        <w:rPr>
          <w:rFonts w:ascii="David" w:hAnsi="David" w:hint="eastAsia"/>
          <w:color w:val="000000"/>
          <w:rtl/>
        </w:rPr>
        <w:t>לו</w:t>
      </w:r>
      <w:r w:rsidRPr="0028540A">
        <w:rPr>
          <w:rFonts w:ascii="David" w:hAnsi="David"/>
          <w:color w:val="000000"/>
          <w:rtl/>
        </w:rPr>
        <w:t xml:space="preserve"> </w:t>
      </w:r>
      <w:r w:rsidRPr="0028540A">
        <w:rPr>
          <w:rFonts w:ascii="David" w:hAnsi="David" w:hint="eastAsia"/>
          <w:color w:val="000000"/>
          <w:rtl/>
        </w:rPr>
        <w:t>לא</w:t>
      </w:r>
      <w:r w:rsidRPr="0028540A">
        <w:rPr>
          <w:rFonts w:ascii="David" w:hAnsi="David"/>
          <w:color w:val="000000"/>
          <w:rtl/>
        </w:rPr>
        <w:t xml:space="preserve"> </w:t>
      </w:r>
      <w:r w:rsidRPr="0028540A">
        <w:rPr>
          <w:rFonts w:ascii="David" w:hAnsi="David" w:hint="eastAsia"/>
          <w:color w:val="000000"/>
          <w:rtl/>
        </w:rPr>
        <w:t>הקל</w:t>
      </w:r>
      <w:r w:rsidRPr="0028540A">
        <w:rPr>
          <w:rFonts w:ascii="David" w:hAnsi="David"/>
          <w:color w:val="000000"/>
          <w:rtl/>
        </w:rPr>
        <w:t xml:space="preserve"> </w:t>
      </w:r>
      <w:r w:rsidRPr="0028540A">
        <w:rPr>
          <w:rFonts w:ascii="David" w:hAnsi="David" w:hint="eastAsia"/>
          <w:color w:val="000000"/>
          <w:rtl/>
        </w:rPr>
        <w:t>די</w:t>
      </w:r>
      <w:r w:rsidRPr="0028540A">
        <w:rPr>
          <w:rFonts w:ascii="David" w:hAnsi="David"/>
          <w:color w:val="000000"/>
          <w:rtl/>
        </w:rPr>
        <w:t xml:space="preserve"> </w:t>
      </w:r>
      <w:r w:rsidRPr="0028540A">
        <w:rPr>
          <w:rFonts w:ascii="David" w:hAnsi="David" w:hint="eastAsia"/>
          <w:color w:val="000000"/>
          <w:rtl/>
        </w:rPr>
        <w:t>על</w:t>
      </w:r>
      <w:r w:rsidRPr="0028540A">
        <w:rPr>
          <w:rFonts w:ascii="David" w:hAnsi="David"/>
          <w:color w:val="000000"/>
          <w:rtl/>
        </w:rPr>
        <w:t xml:space="preserve"> </w:t>
      </w:r>
      <w:r w:rsidRPr="0028540A">
        <w:rPr>
          <w:rFonts w:ascii="David" w:hAnsi="David" w:hint="eastAsia"/>
          <w:color w:val="000000"/>
          <w:rtl/>
        </w:rPr>
        <w:t>כאביו</w:t>
      </w:r>
      <w:r w:rsidRPr="0028540A">
        <w:rPr>
          <w:rFonts w:ascii="David" w:hAnsi="David"/>
          <w:color w:val="000000"/>
          <w:rtl/>
        </w:rPr>
        <w:t xml:space="preserve"> </w:t>
      </w:r>
      <w:r w:rsidRPr="0028540A">
        <w:rPr>
          <w:rFonts w:ascii="David" w:hAnsi="David" w:hint="eastAsia"/>
          <w:color w:val="000000"/>
          <w:rtl/>
        </w:rPr>
        <w:t>ביצע</w:t>
      </w:r>
      <w:r w:rsidRPr="0028540A">
        <w:rPr>
          <w:rFonts w:ascii="David" w:hAnsi="David"/>
          <w:color w:val="000000"/>
          <w:rtl/>
        </w:rPr>
        <w:t xml:space="preserve"> </w:t>
      </w:r>
      <w:r w:rsidRPr="0028540A">
        <w:rPr>
          <w:rFonts w:ascii="David" w:hAnsi="David" w:hint="eastAsia"/>
          <w:color w:val="000000"/>
          <w:rtl/>
        </w:rPr>
        <w:t>את</w:t>
      </w:r>
      <w:r w:rsidRPr="0028540A">
        <w:rPr>
          <w:rFonts w:ascii="David" w:hAnsi="David"/>
          <w:color w:val="000000"/>
          <w:rtl/>
        </w:rPr>
        <w:t xml:space="preserve"> </w:t>
      </w:r>
      <w:r w:rsidRPr="0028540A">
        <w:rPr>
          <w:rFonts w:ascii="David" w:hAnsi="David" w:hint="eastAsia"/>
          <w:color w:val="000000"/>
          <w:rtl/>
        </w:rPr>
        <w:t>המיוחס</w:t>
      </w:r>
      <w:r w:rsidRPr="0028540A">
        <w:rPr>
          <w:rFonts w:ascii="David" w:hAnsi="David"/>
          <w:color w:val="000000"/>
          <w:rtl/>
        </w:rPr>
        <w:t xml:space="preserve"> </w:t>
      </w:r>
      <w:r w:rsidRPr="0028540A">
        <w:rPr>
          <w:rFonts w:ascii="David" w:hAnsi="David" w:hint="eastAsia"/>
          <w:color w:val="000000"/>
          <w:rtl/>
        </w:rPr>
        <w:t>לו</w:t>
      </w:r>
      <w:r w:rsidRPr="0028540A">
        <w:rPr>
          <w:rFonts w:ascii="David" w:hAnsi="David"/>
          <w:color w:val="000000"/>
          <w:rtl/>
        </w:rPr>
        <w:t xml:space="preserve">. </w:t>
      </w:r>
      <w:r w:rsidRPr="0028540A">
        <w:rPr>
          <w:color w:val="000000"/>
          <w:rtl/>
        </w:rPr>
        <w:t>הנאשם הודה במעשיו, הביע חרטה ונטל אחריות על מעשיו.</w:t>
      </w:r>
    </w:p>
    <w:p w14:paraId="05AF10D7" w14:textId="77777777" w:rsidR="00470DC8" w:rsidRPr="0028540A" w:rsidRDefault="00470DC8" w:rsidP="00470DC8">
      <w:pPr>
        <w:numPr>
          <w:ilvl w:val="0"/>
          <w:numId w:val="4"/>
        </w:numPr>
        <w:spacing w:after="120" w:line="360" w:lineRule="auto"/>
        <w:jc w:val="both"/>
        <w:rPr>
          <w:color w:val="000000"/>
        </w:rPr>
      </w:pPr>
      <w:r w:rsidRPr="0028540A">
        <w:rPr>
          <w:rFonts w:ascii="David" w:hAnsi="David" w:hint="eastAsia"/>
          <w:color w:val="000000"/>
          <w:rtl/>
        </w:rPr>
        <w:t>עוד</w:t>
      </w:r>
      <w:r w:rsidRPr="0028540A">
        <w:rPr>
          <w:rFonts w:ascii="David" w:hAnsi="David"/>
          <w:color w:val="000000"/>
          <w:rtl/>
        </w:rPr>
        <w:t xml:space="preserve"> </w:t>
      </w:r>
      <w:r w:rsidRPr="0028540A">
        <w:rPr>
          <w:rFonts w:ascii="David" w:hAnsi="David" w:hint="eastAsia"/>
          <w:color w:val="000000"/>
          <w:rtl/>
        </w:rPr>
        <w:t>יש</w:t>
      </w:r>
      <w:r w:rsidRPr="0028540A">
        <w:rPr>
          <w:rFonts w:ascii="David" w:hAnsi="David"/>
          <w:color w:val="000000"/>
          <w:rtl/>
        </w:rPr>
        <w:t xml:space="preserve"> </w:t>
      </w:r>
      <w:r w:rsidRPr="0028540A">
        <w:rPr>
          <w:rFonts w:ascii="David" w:hAnsi="David" w:hint="eastAsia"/>
          <w:color w:val="000000"/>
          <w:rtl/>
        </w:rPr>
        <w:t>ליתן</w:t>
      </w:r>
      <w:r w:rsidRPr="0028540A">
        <w:rPr>
          <w:rFonts w:ascii="David" w:hAnsi="David"/>
          <w:color w:val="000000"/>
          <w:rtl/>
        </w:rPr>
        <w:t xml:space="preserve"> </w:t>
      </w:r>
      <w:r w:rsidRPr="0028540A">
        <w:rPr>
          <w:rFonts w:ascii="David" w:hAnsi="David" w:hint="eastAsia"/>
          <w:color w:val="000000"/>
          <w:rtl/>
        </w:rPr>
        <w:t>את</w:t>
      </w:r>
      <w:r w:rsidRPr="0028540A">
        <w:rPr>
          <w:rFonts w:ascii="David" w:hAnsi="David"/>
          <w:color w:val="000000"/>
          <w:rtl/>
        </w:rPr>
        <w:t xml:space="preserve"> </w:t>
      </w:r>
      <w:r w:rsidRPr="0028540A">
        <w:rPr>
          <w:rFonts w:ascii="David" w:hAnsi="David" w:hint="eastAsia"/>
          <w:color w:val="000000"/>
          <w:rtl/>
        </w:rPr>
        <w:t>הדעת</w:t>
      </w:r>
      <w:r w:rsidRPr="0028540A">
        <w:rPr>
          <w:rFonts w:ascii="David" w:hAnsi="David"/>
          <w:color w:val="000000"/>
          <w:rtl/>
        </w:rPr>
        <w:t xml:space="preserve"> </w:t>
      </w:r>
      <w:r w:rsidRPr="0028540A">
        <w:rPr>
          <w:rFonts w:ascii="David" w:hAnsi="David" w:hint="eastAsia"/>
          <w:color w:val="000000"/>
          <w:rtl/>
        </w:rPr>
        <w:t>לשיקול</w:t>
      </w:r>
      <w:r w:rsidRPr="0028540A">
        <w:rPr>
          <w:rFonts w:ascii="David" w:hAnsi="David"/>
          <w:color w:val="000000"/>
          <w:rtl/>
        </w:rPr>
        <w:t xml:space="preserve"> </w:t>
      </w:r>
      <w:r w:rsidRPr="0028540A">
        <w:rPr>
          <w:rFonts w:ascii="David" w:hAnsi="David" w:hint="eastAsia"/>
          <w:b/>
          <w:bCs/>
          <w:color w:val="000000"/>
          <w:rtl/>
        </w:rPr>
        <w:t>הרתעת</w:t>
      </w:r>
      <w:r w:rsidRPr="0028540A">
        <w:rPr>
          <w:rFonts w:ascii="David" w:hAnsi="David"/>
          <w:b/>
          <w:bCs/>
          <w:color w:val="000000"/>
          <w:rtl/>
        </w:rPr>
        <w:t xml:space="preserve"> </w:t>
      </w:r>
      <w:r w:rsidRPr="0028540A">
        <w:rPr>
          <w:rFonts w:ascii="David" w:hAnsi="David" w:hint="eastAsia"/>
          <w:b/>
          <w:bCs/>
          <w:color w:val="000000"/>
          <w:rtl/>
        </w:rPr>
        <w:t>היחיד</w:t>
      </w:r>
      <w:r w:rsidRPr="0028540A">
        <w:rPr>
          <w:rFonts w:ascii="David" w:hAnsi="David"/>
          <w:color w:val="000000"/>
          <w:rtl/>
        </w:rPr>
        <w:t xml:space="preserve"> </w:t>
      </w:r>
      <w:r w:rsidRPr="0028540A">
        <w:rPr>
          <w:rFonts w:ascii="David" w:hAnsi="David" w:hint="eastAsia"/>
          <w:color w:val="000000"/>
          <w:rtl/>
        </w:rPr>
        <w:t>בגדרו</w:t>
      </w:r>
      <w:r w:rsidRPr="0028540A">
        <w:rPr>
          <w:rFonts w:ascii="David" w:hAnsi="David"/>
          <w:color w:val="000000"/>
          <w:rtl/>
        </w:rPr>
        <w:t xml:space="preserve"> </w:t>
      </w:r>
      <w:r w:rsidRPr="0028540A">
        <w:rPr>
          <w:rFonts w:ascii="David" w:hAnsi="David" w:hint="eastAsia"/>
          <w:color w:val="000000"/>
          <w:rtl/>
        </w:rPr>
        <w:t>של</w:t>
      </w:r>
      <w:r w:rsidRPr="0028540A">
        <w:rPr>
          <w:rFonts w:ascii="David" w:hAnsi="David"/>
          <w:color w:val="000000"/>
          <w:rtl/>
        </w:rPr>
        <w:t xml:space="preserve"> </w:t>
      </w:r>
      <w:r w:rsidRPr="0028540A">
        <w:rPr>
          <w:rFonts w:ascii="David" w:hAnsi="David" w:hint="eastAsia"/>
          <w:color w:val="000000"/>
          <w:rtl/>
        </w:rPr>
        <w:t>המתחם</w:t>
      </w:r>
      <w:r w:rsidRPr="0028540A">
        <w:rPr>
          <w:rFonts w:ascii="David" w:hAnsi="David"/>
          <w:color w:val="000000"/>
          <w:rtl/>
        </w:rPr>
        <w:t xml:space="preserve">, </w:t>
      </w:r>
      <w:r w:rsidRPr="0028540A">
        <w:rPr>
          <w:rFonts w:ascii="David" w:hAnsi="David" w:hint="eastAsia"/>
          <w:color w:val="000000"/>
          <w:rtl/>
        </w:rPr>
        <w:t>וזאת</w:t>
      </w:r>
      <w:r w:rsidRPr="0028540A">
        <w:rPr>
          <w:rFonts w:ascii="David" w:hAnsi="David"/>
          <w:color w:val="000000"/>
          <w:rtl/>
        </w:rPr>
        <w:t xml:space="preserve"> </w:t>
      </w:r>
      <w:r w:rsidRPr="0028540A">
        <w:rPr>
          <w:rFonts w:ascii="David" w:hAnsi="David" w:hint="eastAsia"/>
          <w:color w:val="000000"/>
          <w:rtl/>
        </w:rPr>
        <w:t>בשים</w:t>
      </w:r>
      <w:r w:rsidRPr="0028540A">
        <w:rPr>
          <w:rFonts w:ascii="David" w:hAnsi="David"/>
          <w:color w:val="000000"/>
          <w:rtl/>
        </w:rPr>
        <w:t xml:space="preserve"> </w:t>
      </w:r>
      <w:r w:rsidRPr="0028540A">
        <w:rPr>
          <w:rFonts w:ascii="David" w:hAnsi="David" w:hint="eastAsia"/>
          <w:color w:val="000000"/>
          <w:rtl/>
        </w:rPr>
        <w:t>לב</w:t>
      </w:r>
      <w:r w:rsidRPr="0028540A">
        <w:rPr>
          <w:rFonts w:ascii="David" w:hAnsi="David"/>
          <w:color w:val="000000"/>
          <w:rtl/>
        </w:rPr>
        <w:t xml:space="preserve"> </w:t>
      </w:r>
      <w:r w:rsidRPr="0028540A">
        <w:rPr>
          <w:rFonts w:ascii="David" w:hAnsi="David" w:hint="eastAsia"/>
          <w:color w:val="000000"/>
          <w:rtl/>
        </w:rPr>
        <w:t>להתרשמות</w:t>
      </w:r>
      <w:r w:rsidRPr="0028540A">
        <w:rPr>
          <w:rFonts w:ascii="David" w:hAnsi="David"/>
          <w:color w:val="000000"/>
          <w:rtl/>
        </w:rPr>
        <w:t xml:space="preserve"> </w:t>
      </w:r>
      <w:r w:rsidRPr="0028540A">
        <w:rPr>
          <w:rFonts w:ascii="David" w:hAnsi="David" w:hint="eastAsia"/>
          <w:color w:val="000000"/>
          <w:rtl/>
        </w:rPr>
        <w:t>שירות</w:t>
      </w:r>
      <w:r w:rsidRPr="0028540A">
        <w:rPr>
          <w:rFonts w:ascii="David" w:hAnsi="David"/>
          <w:color w:val="000000"/>
          <w:rtl/>
        </w:rPr>
        <w:t xml:space="preserve"> </w:t>
      </w:r>
      <w:r w:rsidRPr="0028540A">
        <w:rPr>
          <w:rFonts w:ascii="David" w:hAnsi="David" w:hint="eastAsia"/>
          <w:color w:val="000000"/>
          <w:rtl/>
        </w:rPr>
        <w:t>המבחן</w:t>
      </w:r>
      <w:r w:rsidRPr="0028540A">
        <w:rPr>
          <w:rFonts w:ascii="David" w:hAnsi="David"/>
          <w:color w:val="000000"/>
          <w:rtl/>
        </w:rPr>
        <w:t xml:space="preserve"> </w:t>
      </w:r>
      <w:r w:rsidRPr="0028540A">
        <w:rPr>
          <w:rFonts w:ascii="David" w:hAnsi="David" w:hint="eastAsia"/>
          <w:color w:val="000000"/>
          <w:rtl/>
        </w:rPr>
        <w:t>לפיה</w:t>
      </w:r>
      <w:r w:rsidRPr="0028540A">
        <w:rPr>
          <w:rFonts w:ascii="David" w:hAnsi="David"/>
          <w:color w:val="000000"/>
          <w:rtl/>
        </w:rPr>
        <w:t xml:space="preserve"> </w:t>
      </w:r>
      <w:r w:rsidRPr="0028540A">
        <w:rPr>
          <w:rFonts w:ascii="David" w:hAnsi="David" w:hint="eastAsia"/>
          <w:color w:val="000000"/>
          <w:rtl/>
        </w:rPr>
        <w:t>הוא</w:t>
      </w:r>
      <w:r w:rsidRPr="0028540A">
        <w:rPr>
          <w:rFonts w:ascii="David" w:hAnsi="David"/>
          <w:color w:val="000000"/>
          <w:rtl/>
        </w:rPr>
        <w:t xml:space="preserve"> </w:t>
      </w:r>
      <w:r w:rsidRPr="0028540A">
        <w:rPr>
          <w:rFonts w:ascii="David" w:hAnsi="David" w:hint="eastAsia"/>
          <w:color w:val="000000"/>
          <w:rtl/>
        </w:rPr>
        <w:t>מתקשה</w:t>
      </w:r>
      <w:r w:rsidRPr="0028540A">
        <w:rPr>
          <w:rFonts w:ascii="David" w:hAnsi="David"/>
          <w:color w:val="000000"/>
          <w:rtl/>
        </w:rPr>
        <w:t xml:space="preserve"> </w:t>
      </w:r>
      <w:r w:rsidRPr="0028540A">
        <w:rPr>
          <w:rFonts w:ascii="David" w:hAnsi="David" w:hint="eastAsia"/>
          <w:color w:val="000000"/>
          <w:rtl/>
        </w:rPr>
        <w:t>לבחון</w:t>
      </w:r>
      <w:r w:rsidRPr="0028540A">
        <w:rPr>
          <w:rFonts w:ascii="David" w:hAnsi="David"/>
          <w:color w:val="000000"/>
          <w:rtl/>
        </w:rPr>
        <w:t xml:space="preserve"> </w:t>
      </w:r>
      <w:r w:rsidRPr="0028540A">
        <w:rPr>
          <w:rFonts w:ascii="David" w:hAnsi="David" w:hint="eastAsia"/>
          <w:color w:val="000000"/>
          <w:rtl/>
        </w:rPr>
        <w:t>את</w:t>
      </w:r>
      <w:r w:rsidRPr="0028540A">
        <w:rPr>
          <w:rFonts w:ascii="David" w:hAnsi="David"/>
          <w:color w:val="000000"/>
          <w:rtl/>
        </w:rPr>
        <w:t xml:space="preserve"> </w:t>
      </w:r>
      <w:r w:rsidRPr="0028540A">
        <w:rPr>
          <w:rFonts w:ascii="David" w:hAnsi="David" w:hint="eastAsia"/>
          <w:color w:val="000000"/>
          <w:rtl/>
        </w:rPr>
        <w:t>מניעיו</w:t>
      </w:r>
      <w:r w:rsidRPr="0028540A">
        <w:rPr>
          <w:rFonts w:ascii="David" w:hAnsi="David"/>
          <w:color w:val="000000"/>
          <w:rtl/>
        </w:rPr>
        <w:t xml:space="preserve"> </w:t>
      </w:r>
      <w:r w:rsidRPr="0028540A">
        <w:rPr>
          <w:rFonts w:ascii="David" w:hAnsi="David" w:hint="eastAsia"/>
          <w:color w:val="000000"/>
          <w:rtl/>
        </w:rPr>
        <w:t>לביצוע</w:t>
      </w:r>
      <w:r w:rsidRPr="0028540A">
        <w:rPr>
          <w:rFonts w:ascii="David" w:hAnsi="David"/>
          <w:color w:val="000000"/>
          <w:rtl/>
        </w:rPr>
        <w:t xml:space="preserve"> </w:t>
      </w:r>
      <w:r w:rsidRPr="0028540A">
        <w:rPr>
          <w:rFonts w:ascii="David" w:hAnsi="David" w:hint="eastAsia"/>
          <w:color w:val="000000"/>
          <w:rtl/>
        </w:rPr>
        <w:t>העבירות</w:t>
      </w:r>
      <w:r w:rsidRPr="0028540A">
        <w:rPr>
          <w:rFonts w:ascii="David" w:hAnsi="David"/>
          <w:color w:val="000000"/>
          <w:rtl/>
        </w:rPr>
        <w:t xml:space="preserve"> </w:t>
      </w:r>
      <w:r w:rsidRPr="0028540A">
        <w:rPr>
          <w:rFonts w:ascii="David" w:hAnsi="David" w:hint="eastAsia"/>
          <w:color w:val="000000"/>
          <w:rtl/>
        </w:rPr>
        <w:t>ומתקשה</w:t>
      </w:r>
      <w:r w:rsidRPr="0028540A">
        <w:rPr>
          <w:rFonts w:ascii="David" w:hAnsi="David"/>
          <w:color w:val="000000"/>
          <w:rtl/>
        </w:rPr>
        <w:t xml:space="preserve"> </w:t>
      </w:r>
      <w:r w:rsidRPr="0028540A">
        <w:rPr>
          <w:rFonts w:ascii="David" w:hAnsi="David" w:hint="eastAsia"/>
          <w:color w:val="000000"/>
          <w:rtl/>
        </w:rPr>
        <w:t>לקחת</w:t>
      </w:r>
      <w:r w:rsidRPr="0028540A">
        <w:rPr>
          <w:rFonts w:ascii="David" w:hAnsi="David"/>
          <w:color w:val="000000"/>
          <w:rtl/>
        </w:rPr>
        <w:t xml:space="preserve"> </w:t>
      </w:r>
      <w:r w:rsidRPr="0028540A">
        <w:rPr>
          <w:rFonts w:ascii="David" w:hAnsi="David" w:hint="eastAsia"/>
          <w:color w:val="000000"/>
          <w:rtl/>
        </w:rPr>
        <w:t>אחריות</w:t>
      </w:r>
      <w:r w:rsidRPr="0028540A">
        <w:rPr>
          <w:rFonts w:ascii="David" w:hAnsi="David"/>
          <w:color w:val="000000"/>
          <w:rtl/>
        </w:rPr>
        <w:t xml:space="preserve">. </w:t>
      </w:r>
    </w:p>
    <w:p w14:paraId="2825C3AD" w14:textId="77777777" w:rsidR="00470DC8" w:rsidRPr="0028540A" w:rsidRDefault="00470DC8" w:rsidP="00470DC8">
      <w:pPr>
        <w:numPr>
          <w:ilvl w:val="0"/>
          <w:numId w:val="4"/>
        </w:numPr>
        <w:spacing w:after="120" w:line="360" w:lineRule="auto"/>
        <w:jc w:val="both"/>
        <w:rPr>
          <w:color w:val="000000"/>
        </w:rPr>
      </w:pPr>
      <w:r w:rsidRPr="0028540A">
        <w:rPr>
          <w:color w:val="000000"/>
          <w:rtl/>
        </w:rPr>
        <w:t xml:space="preserve">באיזון בין השיקולים השונים, ובשים לב לעובדה שבשל מצבו הבריאותי הנאשם אינו כשיר לבצע עבודות שירות סבורני כי יש לגזור על הנאשם עונש של"צ בהיקף משמעותי לצד עונשים נלווים. </w:t>
      </w:r>
    </w:p>
    <w:p w14:paraId="4BD086D5" w14:textId="77777777" w:rsidR="00470DC8" w:rsidRPr="0028540A" w:rsidRDefault="00470DC8" w:rsidP="00470DC8">
      <w:pPr>
        <w:spacing w:after="120" w:line="360" w:lineRule="auto"/>
        <w:jc w:val="both"/>
        <w:rPr>
          <w:b/>
          <w:bCs/>
          <w:u w:val="single"/>
          <w:rtl/>
        </w:rPr>
      </w:pPr>
      <w:r w:rsidRPr="0028540A">
        <w:rPr>
          <w:b/>
          <w:bCs/>
          <w:u w:val="single"/>
          <w:rtl/>
        </w:rPr>
        <w:t>סוף דבר</w:t>
      </w:r>
    </w:p>
    <w:p w14:paraId="19D1820E" w14:textId="77777777" w:rsidR="00470DC8" w:rsidRPr="0028540A" w:rsidRDefault="00470DC8" w:rsidP="00470DC8">
      <w:pPr>
        <w:numPr>
          <w:ilvl w:val="0"/>
          <w:numId w:val="4"/>
        </w:numPr>
        <w:spacing w:after="120" w:line="360" w:lineRule="auto"/>
        <w:jc w:val="both"/>
        <w:rPr>
          <w:rFonts w:ascii="David" w:hAnsi="David"/>
          <w:color w:val="000000"/>
        </w:rPr>
      </w:pPr>
      <w:r w:rsidRPr="0028540A">
        <w:rPr>
          <w:rFonts w:ascii="David" w:hAnsi="David" w:hint="eastAsia"/>
          <w:b/>
          <w:bCs/>
          <w:color w:val="000000"/>
          <w:u w:val="single"/>
          <w:rtl/>
        </w:rPr>
        <w:t>אשר</w:t>
      </w:r>
      <w:r w:rsidRPr="0028540A">
        <w:rPr>
          <w:rFonts w:ascii="David" w:hAnsi="David"/>
          <w:b/>
          <w:bCs/>
          <w:color w:val="000000"/>
          <w:u w:val="single"/>
          <w:rtl/>
        </w:rPr>
        <w:t xml:space="preserve"> </w:t>
      </w:r>
      <w:r w:rsidRPr="0028540A">
        <w:rPr>
          <w:rFonts w:ascii="David" w:hAnsi="David" w:hint="eastAsia"/>
          <w:b/>
          <w:bCs/>
          <w:color w:val="000000"/>
          <w:u w:val="single"/>
          <w:rtl/>
        </w:rPr>
        <w:t>על</w:t>
      </w:r>
      <w:r w:rsidRPr="0028540A">
        <w:rPr>
          <w:rFonts w:ascii="David" w:hAnsi="David"/>
          <w:b/>
          <w:bCs/>
          <w:color w:val="000000"/>
          <w:u w:val="single"/>
          <w:rtl/>
        </w:rPr>
        <w:t>-</w:t>
      </w:r>
      <w:r w:rsidRPr="0028540A">
        <w:rPr>
          <w:rFonts w:ascii="David" w:hAnsi="David" w:hint="eastAsia"/>
          <w:b/>
          <w:bCs/>
          <w:color w:val="000000"/>
          <w:u w:val="single"/>
          <w:rtl/>
        </w:rPr>
        <w:t>כן</w:t>
      </w:r>
      <w:r w:rsidRPr="0028540A">
        <w:rPr>
          <w:rFonts w:ascii="David" w:hAnsi="David"/>
          <w:b/>
          <w:bCs/>
          <w:color w:val="000000"/>
          <w:u w:val="single"/>
          <w:rtl/>
        </w:rPr>
        <w:t xml:space="preserve">, </w:t>
      </w:r>
      <w:r w:rsidRPr="0028540A">
        <w:rPr>
          <w:rFonts w:ascii="David" w:hAnsi="David" w:hint="eastAsia"/>
          <w:b/>
          <w:bCs/>
          <w:color w:val="000000"/>
          <w:u w:val="single"/>
          <w:rtl/>
        </w:rPr>
        <w:t>הנני</w:t>
      </w:r>
      <w:r w:rsidRPr="0028540A">
        <w:rPr>
          <w:rFonts w:ascii="David" w:hAnsi="David"/>
          <w:b/>
          <w:bCs/>
          <w:color w:val="000000"/>
          <w:u w:val="single"/>
          <w:rtl/>
        </w:rPr>
        <w:t xml:space="preserve"> </w:t>
      </w:r>
      <w:r w:rsidRPr="0028540A">
        <w:rPr>
          <w:rFonts w:ascii="David" w:hAnsi="David" w:hint="eastAsia"/>
          <w:b/>
          <w:bCs/>
          <w:color w:val="000000"/>
          <w:u w:val="single"/>
          <w:rtl/>
        </w:rPr>
        <w:t>גוזר</w:t>
      </w:r>
      <w:r w:rsidRPr="0028540A">
        <w:rPr>
          <w:rFonts w:ascii="David" w:hAnsi="David"/>
          <w:b/>
          <w:bCs/>
          <w:color w:val="000000"/>
          <w:u w:val="single"/>
          <w:rtl/>
        </w:rPr>
        <w:t xml:space="preserve"> </w:t>
      </w:r>
      <w:r w:rsidRPr="0028540A">
        <w:rPr>
          <w:rFonts w:ascii="David" w:hAnsi="David" w:hint="eastAsia"/>
          <w:b/>
          <w:bCs/>
          <w:color w:val="000000"/>
          <w:u w:val="single"/>
          <w:rtl/>
        </w:rPr>
        <w:t>על</w:t>
      </w:r>
      <w:r w:rsidRPr="0028540A">
        <w:rPr>
          <w:rFonts w:ascii="David" w:hAnsi="David"/>
          <w:b/>
          <w:bCs/>
          <w:color w:val="000000"/>
          <w:u w:val="single"/>
          <w:rtl/>
        </w:rPr>
        <w:t xml:space="preserve"> </w:t>
      </w:r>
      <w:r w:rsidRPr="0028540A">
        <w:rPr>
          <w:rFonts w:ascii="David" w:hAnsi="David" w:hint="eastAsia"/>
          <w:b/>
          <w:bCs/>
          <w:color w:val="000000"/>
          <w:u w:val="single"/>
          <w:rtl/>
        </w:rPr>
        <w:t>הנאשם</w:t>
      </w:r>
      <w:r w:rsidRPr="0028540A">
        <w:rPr>
          <w:rFonts w:ascii="David" w:hAnsi="David"/>
          <w:b/>
          <w:bCs/>
          <w:color w:val="000000"/>
          <w:u w:val="single"/>
          <w:rtl/>
        </w:rPr>
        <w:t xml:space="preserve"> </w:t>
      </w:r>
      <w:r w:rsidRPr="0028540A">
        <w:rPr>
          <w:rFonts w:ascii="David" w:hAnsi="David" w:hint="eastAsia"/>
          <w:b/>
          <w:bCs/>
          <w:color w:val="000000"/>
          <w:u w:val="single"/>
          <w:rtl/>
        </w:rPr>
        <w:t>את</w:t>
      </w:r>
      <w:r w:rsidRPr="0028540A">
        <w:rPr>
          <w:rFonts w:ascii="David" w:hAnsi="David"/>
          <w:b/>
          <w:bCs/>
          <w:color w:val="000000"/>
          <w:u w:val="single"/>
          <w:rtl/>
        </w:rPr>
        <w:t xml:space="preserve"> </w:t>
      </w:r>
      <w:r w:rsidRPr="0028540A">
        <w:rPr>
          <w:rFonts w:ascii="David" w:hAnsi="David" w:hint="eastAsia"/>
          <w:b/>
          <w:bCs/>
          <w:color w:val="000000"/>
          <w:u w:val="single"/>
          <w:rtl/>
        </w:rPr>
        <w:t>העונשים</w:t>
      </w:r>
      <w:r w:rsidRPr="0028540A">
        <w:rPr>
          <w:rFonts w:ascii="David" w:hAnsi="David"/>
          <w:b/>
          <w:bCs/>
          <w:color w:val="000000"/>
          <w:u w:val="single"/>
          <w:rtl/>
        </w:rPr>
        <w:t xml:space="preserve"> </w:t>
      </w:r>
      <w:r w:rsidRPr="0028540A">
        <w:rPr>
          <w:rFonts w:ascii="David" w:hAnsi="David" w:hint="eastAsia"/>
          <w:b/>
          <w:bCs/>
          <w:color w:val="000000"/>
          <w:u w:val="single"/>
          <w:rtl/>
        </w:rPr>
        <w:t>הבאים</w:t>
      </w:r>
      <w:r w:rsidRPr="0028540A">
        <w:rPr>
          <w:rFonts w:ascii="David" w:hAnsi="David"/>
          <w:color w:val="000000"/>
          <w:rtl/>
        </w:rPr>
        <w:t>:</w:t>
      </w:r>
    </w:p>
    <w:p w14:paraId="15772369" w14:textId="77777777" w:rsidR="00470DC8" w:rsidRPr="0028540A" w:rsidRDefault="00470DC8" w:rsidP="00470DC8">
      <w:pPr>
        <w:numPr>
          <w:ilvl w:val="1"/>
          <w:numId w:val="4"/>
        </w:numPr>
        <w:tabs>
          <w:tab w:val="clear" w:pos="1620"/>
          <w:tab w:val="num" w:pos="1286"/>
        </w:tabs>
        <w:spacing w:after="120" w:line="360" w:lineRule="auto"/>
        <w:ind w:left="1287" w:hanging="539"/>
        <w:jc w:val="both"/>
      </w:pPr>
      <w:r w:rsidRPr="0028540A">
        <w:rPr>
          <w:rtl/>
          <w:lang w:eastAsia="he-IL"/>
        </w:rPr>
        <w:t xml:space="preserve">צו של"צ בהיקף של 400 שעות על פי תוכנית שגיבש שירות המבחן. </w:t>
      </w:r>
    </w:p>
    <w:p w14:paraId="16964232" w14:textId="77777777" w:rsidR="00470DC8" w:rsidRPr="0028540A" w:rsidRDefault="00470DC8" w:rsidP="00470DC8">
      <w:pPr>
        <w:numPr>
          <w:ilvl w:val="1"/>
          <w:numId w:val="4"/>
        </w:numPr>
        <w:tabs>
          <w:tab w:val="clear" w:pos="1620"/>
          <w:tab w:val="num" w:pos="1286"/>
        </w:tabs>
        <w:spacing w:after="120" w:line="360" w:lineRule="auto"/>
        <w:ind w:left="1287" w:hanging="540"/>
        <w:jc w:val="both"/>
      </w:pPr>
      <w:r w:rsidRPr="0028540A">
        <w:rPr>
          <w:rtl/>
        </w:rPr>
        <w:t xml:space="preserve">6 חודשי מאסר על תנאי, לבל יעבור הנאשם במשך שלוש שנים מהיום על עבירה של החזקת סם שלא לצריכה עצמית או עבירה של גידול, ייצור,  הכנת סם. </w:t>
      </w:r>
    </w:p>
    <w:p w14:paraId="1D7643D8" w14:textId="77777777" w:rsidR="00470DC8" w:rsidRPr="0028540A" w:rsidRDefault="00470DC8" w:rsidP="00470DC8">
      <w:pPr>
        <w:numPr>
          <w:ilvl w:val="1"/>
          <w:numId w:val="4"/>
        </w:numPr>
        <w:tabs>
          <w:tab w:val="clear" w:pos="1620"/>
          <w:tab w:val="num" w:pos="1286"/>
        </w:tabs>
        <w:spacing w:after="120" w:line="360" w:lineRule="auto"/>
        <w:ind w:left="1287" w:hanging="540"/>
        <w:jc w:val="both"/>
        <w:rPr>
          <w:lang w:eastAsia="he-IL"/>
        </w:rPr>
      </w:pPr>
      <w:r w:rsidRPr="0028540A">
        <w:rPr>
          <w:rtl/>
        </w:rPr>
        <w:t xml:space="preserve">קנס כספי בסך של 5,000 ₪ או 50 ימי מאסר תמורתו. הקנס ישולם ב- </w:t>
      </w:r>
      <w:r>
        <w:rPr>
          <w:rFonts w:hint="cs"/>
          <w:rtl/>
        </w:rPr>
        <w:t>10</w:t>
      </w:r>
      <w:r w:rsidRPr="0028540A">
        <w:rPr>
          <w:rtl/>
        </w:rPr>
        <w:t xml:space="preserve"> תשלומים חודשיים שווים</w:t>
      </w:r>
      <w:r w:rsidRPr="0028540A">
        <w:rPr>
          <w:rtl/>
          <w:lang w:eastAsia="he-IL"/>
        </w:rPr>
        <w:t xml:space="preserve"> ורצופים, שהראשון שבהם ביום 1.</w:t>
      </w:r>
      <w:r>
        <w:rPr>
          <w:rFonts w:hint="cs"/>
          <w:rtl/>
          <w:lang w:eastAsia="he-IL"/>
        </w:rPr>
        <w:t>7</w:t>
      </w:r>
      <w:r w:rsidRPr="0028540A">
        <w:rPr>
          <w:rtl/>
          <w:lang w:eastAsia="he-IL"/>
        </w:rPr>
        <w:t xml:space="preserve">.16. לא ישולם תשלום כלשהו במועדו, תעמוד היתרה לפירעון מיידי. </w:t>
      </w:r>
    </w:p>
    <w:p w14:paraId="5D157A7A" w14:textId="77777777" w:rsidR="00470DC8" w:rsidRPr="0028540A" w:rsidRDefault="00470DC8" w:rsidP="00470DC8">
      <w:pPr>
        <w:numPr>
          <w:ilvl w:val="1"/>
          <w:numId w:val="4"/>
        </w:numPr>
        <w:tabs>
          <w:tab w:val="clear" w:pos="1620"/>
          <w:tab w:val="num" w:pos="1286"/>
        </w:tabs>
        <w:spacing w:after="120" w:line="360" w:lineRule="auto"/>
        <w:ind w:left="1287" w:hanging="540"/>
        <w:jc w:val="both"/>
        <w:rPr>
          <w:lang w:eastAsia="he-IL"/>
        </w:rPr>
      </w:pPr>
      <w:r w:rsidRPr="0028540A">
        <w:rPr>
          <w:rtl/>
          <w:lang w:eastAsia="he-IL"/>
        </w:rPr>
        <w:t>6 חודשי פסילה על תנאי, מלקבל או להחזיק רישיון נהיגה לבל יעבור הנאשם במשך שנתיים מהיום, כל עבירה לפי פקודת הסמים.</w:t>
      </w:r>
    </w:p>
    <w:p w14:paraId="1C087F53" w14:textId="77777777" w:rsidR="00470DC8" w:rsidRPr="0028540A" w:rsidRDefault="00470DC8" w:rsidP="00470DC8">
      <w:pPr>
        <w:spacing w:after="120" w:line="360" w:lineRule="auto"/>
        <w:ind w:left="720"/>
        <w:rPr>
          <w:rFonts w:ascii="David" w:hAnsi="David"/>
          <w:color w:val="000000"/>
          <w:rtl/>
          <w:lang w:eastAsia="he-IL"/>
        </w:rPr>
      </w:pPr>
      <w:r>
        <w:rPr>
          <w:rFonts w:ascii="David" w:hAnsi="David" w:hint="cs"/>
          <w:color w:val="000000"/>
          <w:rtl/>
          <w:lang w:eastAsia="he-IL"/>
        </w:rPr>
        <w:t xml:space="preserve">הנאשם מוזהר כי אם לא יבצע את השל"צ כנדרש, ניתן יהיה להפקיעו ולשוב ולגזור את דינו. </w:t>
      </w:r>
    </w:p>
    <w:p w14:paraId="0D09674D" w14:textId="77777777" w:rsidR="00470DC8" w:rsidRPr="0028540A" w:rsidRDefault="00470DC8" w:rsidP="00470DC8">
      <w:pPr>
        <w:spacing w:after="120" w:line="360" w:lineRule="auto"/>
        <w:ind w:left="720"/>
        <w:rPr>
          <w:rFonts w:ascii="David" w:hAnsi="David"/>
          <w:color w:val="000000"/>
          <w:rtl/>
          <w:lang w:eastAsia="he-IL"/>
        </w:rPr>
      </w:pPr>
      <w:r w:rsidRPr="0028540A">
        <w:rPr>
          <w:rFonts w:ascii="David" w:hAnsi="David" w:hint="eastAsia"/>
          <w:color w:val="000000"/>
          <w:rtl/>
          <w:lang w:eastAsia="he-IL"/>
        </w:rPr>
        <w:t>מזכירות</w:t>
      </w:r>
      <w:r w:rsidRPr="0028540A">
        <w:rPr>
          <w:rFonts w:ascii="David" w:hAnsi="David"/>
          <w:color w:val="000000"/>
          <w:rtl/>
          <w:lang w:eastAsia="he-IL"/>
        </w:rPr>
        <w:t xml:space="preserve"> </w:t>
      </w:r>
      <w:r w:rsidRPr="0028540A">
        <w:rPr>
          <w:rFonts w:ascii="David" w:hAnsi="David" w:hint="eastAsia"/>
          <w:color w:val="000000"/>
          <w:rtl/>
          <w:lang w:eastAsia="he-IL"/>
        </w:rPr>
        <w:t>בית</w:t>
      </w:r>
      <w:r w:rsidRPr="0028540A">
        <w:rPr>
          <w:rFonts w:ascii="David" w:hAnsi="David"/>
          <w:color w:val="000000"/>
          <w:rtl/>
          <w:lang w:eastAsia="he-IL"/>
        </w:rPr>
        <w:t xml:space="preserve"> </w:t>
      </w:r>
      <w:r w:rsidRPr="0028540A">
        <w:rPr>
          <w:rFonts w:ascii="David" w:hAnsi="David" w:hint="eastAsia"/>
          <w:color w:val="000000"/>
          <w:rtl/>
          <w:lang w:eastAsia="he-IL"/>
        </w:rPr>
        <w:t>המשפט</w:t>
      </w:r>
      <w:r w:rsidRPr="0028540A">
        <w:rPr>
          <w:rFonts w:ascii="David" w:hAnsi="David"/>
          <w:color w:val="000000"/>
          <w:rtl/>
          <w:lang w:eastAsia="he-IL"/>
        </w:rPr>
        <w:t xml:space="preserve"> </w:t>
      </w:r>
      <w:r w:rsidRPr="0028540A">
        <w:rPr>
          <w:rFonts w:ascii="David" w:hAnsi="David" w:hint="eastAsia"/>
          <w:color w:val="000000"/>
          <w:rtl/>
          <w:lang w:eastAsia="he-IL"/>
        </w:rPr>
        <w:t>תמציא</w:t>
      </w:r>
      <w:r w:rsidRPr="0028540A">
        <w:rPr>
          <w:rFonts w:ascii="David" w:hAnsi="David"/>
          <w:color w:val="000000"/>
          <w:rtl/>
          <w:lang w:eastAsia="he-IL"/>
        </w:rPr>
        <w:t xml:space="preserve"> </w:t>
      </w:r>
      <w:r w:rsidRPr="0028540A">
        <w:rPr>
          <w:rFonts w:ascii="David" w:hAnsi="David" w:hint="eastAsia"/>
          <w:color w:val="000000"/>
          <w:rtl/>
          <w:lang w:eastAsia="he-IL"/>
        </w:rPr>
        <w:t>העתק</w:t>
      </w:r>
      <w:r w:rsidRPr="0028540A">
        <w:rPr>
          <w:rFonts w:ascii="David" w:hAnsi="David"/>
          <w:color w:val="000000"/>
          <w:rtl/>
          <w:lang w:eastAsia="he-IL"/>
        </w:rPr>
        <w:t xml:space="preserve"> </w:t>
      </w:r>
      <w:r w:rsidRPr="0028540A">
        <w:rPr>
          <w:rFonts w:ascii="David" w:hAnsi="David" w:hint="eastAsia"/>
          <w:color w:val="000000"/>
          <w:rtl/>
          <w:lang w:eastAsia="he-IL"/>
        </w:rPr>
        <w:t>גזר</w:t>
      </w:r>
      <w:r w:rsidRPr="0028540A">
        <w:rPr>
          <w:rFonts w:ascii="David" w:hAnsi="David"/>
          <w:color w:val="000000"/>
          <w:rtl/>
          <w:lang w:eastAsia="he-IL"/>
        </w:rPr>
        <w:t xml:space="preserve"> </w:t>
      </w:r>
      <w:r w:rsidRPr="0028540A">
        <w:rPr>
          <w:rFonts w:ascii="David" w:hAnsi="David" w:hint="eastAsia"/>
          <w:color w:val="000000"/>
          <w:rtl/>
          <w:lang w:eastAsia="he-IL"/>
        </w:rPr>
        <w:t>דין</w:t>
      </w:r>
      <w:r w:rsidRPr="0028540A">
        <w:rPr>
          <w:rFonts w:ascii="David" w:hAnsi="David"/>
          <w:color w:val="000000"/>
          <w:rtl/>
          <w:lang w:eastAsia="he-IL"/>
        </w:rPr>
        <w:t xml:space="preserve"> </w:t>
      </w:r>
      <w:r w:rsidRPr="0028540A">
        <w:rPr>
          <w:rFonts w:ascii="David" w:hAnsi="David" w:hint="eastAsia"/>
          <w:color w:val="000000"/>
          <w:rtl/>
          <w:lang w:eastAsia="he-IL"/>
        </w:rPr>
        <w:t>לשירות</w:t>
      </w:r>
      <w:r w:rsidRPr="0028540A">
        <w:rPr>
          <w:rFonts w:ascii="David" w:hAnsi="David"/>
          <w:color w:val="000000"/>
          <w:rtl/>
          <w:lang w:eastAsia="he-IL"/>
        </w:rPr>
        <w:t xml:space="preserve"> </w:t>
      </w:r>
      <w:r w:rsidRPr="0028540A">
        <w:rPr>
          <w:rFonts w:ascii="David" w:hAnsi="David" w:hint="eastAsia"/>
          <w:color w:val="000000"/>
          <w:rtl/>
          <w:lang w:eastAsia="he-IL"/>
        </w:rPr>
        <w:t>המבחן</w:t>
      </w:r>
      <w:r w:rsidRPr="0028540A">
        <w:rPr>
          <w:rFonts w:ascii="David" w:hAnsi="David"/>
          <w:color w:val="000000"/>
          <w:rtl/>
          <w:lang w:eastAsia="he-IL"/>
        </w:rPr>
        <w:t>.</w:t>
      </w:r>
    </w:p>
    <w:p w14:paraId="3CCCA7C6" w14:textId="77777777" w:rsidR="00470DC8" w:rsidRPr="0028540A" w:rsidRDefault="00470DC8" w:rsidP="00470DC8">
      <w:pPr>
        <w:spacing w:after="120" w:line="360" w:lineRule="auto"/>
        <w:ind w:firstLine="360"/>
        <w:jc w:val="both"/>
        <w:rPr>
          <w:rtl/>
          <w:lang w:eastAsia="he-IL"/>
        </w:rPr>
      </w:pPr>
      <w:r w:rsidRPr="0028540A">
        <w:rPr>
          <w:rtl/>
          <w:lang w:eastAsia="he-IL"/>
        </w:rPr>
        <w:tab/>
        <w:t xml:space="preserve">זכות ערעור לבית-המשפט המחוזי תוך 45 ימים. </w:t>
      </w:r>
    </w:p>
    <w:p w14:paraId="124D369E" w14:textId="77777777" w:rsidR="00470DC8" w:rsidRPr="0028540A" w:rsidRDefault="0098021E" w:rsidP="00470DC8">
      <w:pPr>
        <w:spacing w:after="120" w:line="360" w:lineRule="auto"/>
        <w:rPr>
          <w:rtl/>
        </w:rPr>
      </w:pPr>
      <w:r w:rsidRPr="0098021E">
        <w:rPr>
          <w:color w:val="FFFFFF"/>
          <w:sz w:val="2"/>
          <w:szCs w:val="2"/>
          <w:rtl/>
        </w:rPr>
        <w:t>5129371</w:t>
      </w:r>
      <w:r w:rsidR="00470DC8">
        <w:rPr>
          <w:rFonts w:hint="cs"/>
          <w:rtl/>
        </w:rPr>
        <w:t xml:space="preserve">אני מורה על עיכוב ביצוע רכיב השל"צ למשך 45 ימים. </w:t>
      </w:r>
    </w:p>
    <w:p w14:paraId="3734FD27" w14:textId="77777777" w:rsidR="00470DC8" w:rsidRPr="001D74DD" w:rsidRDefault="0098021E" w:rsidP="00470DC8">
      <w:pPr>
        <w:spacing w:after="120" w:line="360" w:lineRule="auto"/>
        <w:rPr>
          <w:b/>
          <w:bCs/>
          <w:sz w:val="28"/>
          <w:szCs w:val="28"/>
          <w:rtl/>
        </w:rPr>
      </w:pPr>
      <w:r w:rsidRPr="001D74DD">
        <w:rPr>
          <w:rFonts w:ascii="Arial" w:hAnsi="Arial"/>
          <w:b/>
          <w:bCs/>
          <w:color w:val="FFFFFF"/>
          <w:sz w:val="2"/>
          <w:szCs w:val="2"/>
          <w:rtl/>
        </w:rPr>
        <w:t>54678313</w:t>
      </w:r>
      <w:r w:rsidRPr="001D74DD">
        <w:rPr>
          <w:rFonts w:ascii="Arial" w:hAnsi="Arial"/>
          <w:b/>
          <w:bCs/>
          <w:rtl/>
        </w:rPr>
        <w:t xml:space="preserve">ניתן היום,  ט"ו אדר א' תשע"ו, 24 פברואר 2016, בנוכחות הצדדים. </w:t>
      </w:r>
    </w:p>
    <w:p w14:paraId="06E08C06" w14:textId="77777777" w:rsidR="00470DC8" w:rsidRPr="0028540A" w:rsidRDefault="00470DC8" w:rsidP="00470DC8">
      <w:pPr>
        <w:spacing w:after="120" w:line="360" w:lineRule="auto"/>
        <w:jc w:val="center"/>
      </w:pPr>
      <w:r w:rsidRPr="0028540A">
        <w:rPr>
          <w:rFonts w:hint="cs"/>
          <w:rtl/>
        </w:rPr>
        <w:t xml:space="preserve">   </w:t>
      </w:r>
      <w:r w:rsidRPr="0028540A">
        <w:rPr>
          <w:rFonts w:hint="cs"/>
          <w:rtl/>
        </w:rPr>
        <w:tab/>
      </w:r>
      <w:r w:rsidRPr="0028540A">
        <w:rPr>
          <w:rFonts w:hint="cs"/>
          <w:rtl/>
        </w:rPr>
        <w:tab/>
      </w:r>
      <w:r w:rsidRPr="0028540A">
        <w:rPr>
          <w:rFonts w:hint="cs"/>
          <w:rtl/>
        </w:rPr>
        <w:tab/>
      </w:r>
      <w:r w:rsidRPr="0028540A">
        <w:rPr>
          <w:rFonts w:hint="cs"/>
          <w:rtl/>
        </w:rPr>
        <w:tab/>
      </w:r>
      <w:r w:rsidRPr="0028540A">
        <w:rPr>
          <w:rFonts w:hint="cs"/>
          <w:rtl/>
        </w:rPr>
        <w:tab/>
      </w:r>
    </w:p>
    <w:p w14:paraId="6F688743" w14:textId="77777777" w:rsidR="0098021E" w:rsidRPr="0098021E" w:rsidRDefault="0098021E" w:rsidP="0098021E">
      <w:pPr>
        <w:keepNext/>
        <w:rPr>
          <w:rFonts w:ascii="David" w:hAnsi="David"/>
          <w:color w:val="000000"/>
          <w:sz w:val="22"/>
          <w:szCs w:val="22"/>
          <w:rtl/>
        </w:rPr>
      </w:pPr>
      <w:r w:rsidRPr="0098021E">
        <w:rPr>
          <w:rFonts w:ascii="David" w:hAnsi="David"/>
          <w:color w:val="000000"/>
          <w:sz w:val="22"/>
          <w:szCs w:val="22"/>
          <w:rtl/>
        </w:rPr>
        <w:t>ד"ר עמי קובו 54678313</w:t>
      </w:r>
    </w:p>
    <w:p w14:paraId="181A0150" w14:textId="77777777" w:rsidR="0098021E" w:rsidRDefault="0098021E" w:rsidP="0098021E">
      <w:r w:rsidRPr="0098021E">
        <w:rPr>
          <w:color w:val="000000"/>
          <w:rtl/>
        </w:rPr>
        <w:t>נוסח מסמך זה כפוף לשינויי ניסוח ועריכה</w:t>
      </w:r>
    </w:p>
    <w:p w14:paraId="38B12A29" w14:textId="77777777" w:rsidR="0098021E" w:rsidRDefault="0098021E" w:rsidP="0098021E">
      <w:pPr>
        <w:rPr>
          <w:rtl/>
        </w:rPr>
      </w:pPr>
    </w:p>
    <w:p w14:paraId="7FAB4766" w14:textId="77777777" w:rsidR="0098021E" w:rsidRDefault="0098021E" w:rsidP="0098021E">
      <w:pPr>
        <w:jc w:val="center"/>
        <w:rPr>
          <w:color w:val="0000FF"/>
          <w:u w:val="single"/>
        </w:rPr>
      </w:pPr>
      <w:hyperlink r:id="rId46" w:history="1">
        <w:r>
          <w:rPr>
            <w:color w:val="0000FF"/>
            <w:u w:val="single"/>
            <w:rtl/>
          </w:rPr>
          <w:t>בעניין עריכה ושינויים במסמכי פסיקה, חקיקה ועוד באתר נבו – הקש כאן</w:t>
        </w:r>
      </w:hyperlink>
    </w:p>
    <w:p w14:paraId="68DF1275" w14:textId="77777777" w:rsidR="00B1215F" w:rsidRPr="0098021E" w:rsidRDefault="00B1215F" w:rsidP="0098021E">
      <w:pPr>
        <w:jc w:val="center"/>
        <w:rPr>
          <w:color w:val="0000FF"/>
          <w:u w:val="single"/>
        </w:rPr>
      </w:pPr>
    </w:p>
    <w:sectPr w:rsidR="00B1215F" w:rsidRPr="0098021E" w:rsidSect="0098021E">
      <w:headerReference w:type="even" r:id="rId47"/>
      <w:headerReference w:type="default" r:id="rId48"/>
      <w:footerReference w:type="even" r:id="rId49"/>
      <w:footerReference w:type="default" r:id="rId50"/>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5164BC7" w14:textId="77777777" w:rsidR="00152CF1" w:rsidRDefault="00152CF1">
      <w:r>
        <w:separator/>
      </w:r>
    </w:p>
  </w:endnote>
  <w:endnote w:type="continuationSeparator" w:id="0">
    <w:p w14:paraId="2D5B2B3A" w14:textId="77777777" w:rsidR="00152CF1" w:rsidRDefault="00152C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imes New (W1)">
    <w:altName w:val="Times New Roman"/>
    <w:charset w:val="00"/>
    <w:family w:val="roman"/>
    <w:pitch w:val="variable"/>
    <w:sig w:usb0="20007A87" w:usb1="80000000" w:usb2="00000008" w:usb3="00000000" w:csb0="000001FF" w:csb1="00000000"/>
  </w:font>
  <w:font w:name="Arial">
    <w:panose1 w:val="020B0604020202020204"/>
    <w:charset w:val="00"/>
    <w:family w:val="swiss"/>
    <w:pitch w:val="variable"/>
    <w:sig w:usb0="E0002EFF" w:usb1="C000785B" w:usb2="00000009" w:usb3="00000000" w:csb0="000001FF"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entury">
    <w:panose1 w:val="02040604050505020304"/>
    <w:charset w:val="00"/>
    <w:family w:val="roman"/>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C04693" w14:textId="77777777" w:rsidR="00A91CD0" w:rsidRDefault="00A91CD0" w:rsidP="0098021E">
    <w:pPr>
      <w:pStyle w:val="a6"/>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036067F9" w14:textId="77777777" w:rsidR="00A91CD0" w:rsidRPr="0098021E" w:rsidRDefault="00A91CD0" w:rsidP="0098021E">
    <w:pPr>
      <w:pStyle w:val="a6"/>
      <w:pBdr>
        <w:top w:val="single" w:sz="4" w:space="1" w:color="auto"/>
        <w:between w:val="single" w:sz="4" w:space="0" w:color="auto"/>
      </w:pBdr>
      <w:spacing w:after="60"/>
      <w:jc w:val="center"/>
      <w:rPr>
        <w:rFonts w:ascii="FrankRuehl" w:hAnsi="FrankRuehl" w:cs="FrankRuehl"/>
        <w:color w:val="000000"/>
      </w:rPr>
    </w:pPr>
    <w:r w:rsidRPr="0098021E">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FCEA59" w14:textId="77777777" w:rsidR="00A91CD0" w:rsidRDefault="00A91CD0" w:rsidP="0098021E">
    <w:pPr>
      <w:pStyle w:val="a6"/>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1E16C2">
      <w:rPr>
        <w:rFonts w:ascii="FrankRuehl" w:hAnsi="FrankRuehl" w:cs="FrankRuehl"/>
        <w:noProof/>
        <w:rtl/>
      </w:rPr>
      <w:t>1</w:t>
    </w:r>
    <w:r>
      <w:rPr>
        <w:rFonts w:ascii="FrankRuehl" w:hAnsi="FrankRuehl" w:cs="FrankRuehl"/>
        <w:rtl/>
      </w:rPr>
      <w:fldChar w:fldCharType="end"/>
    </w:r>
  </w:p>
  <w:p w14:paraId="0BB7049E" w14:textId="77777777" w:rsidR="00A91CD0" w:rsidRPr="0098021E" w:rsidRDefault="00A91CD0" w:rsidP="0098021E">
    <w:pPr>
      <w:pStyle w:val="a6"/>
      <w:pBdr>
        <w:top w:val="single" w:sz="4" w:space="1" w:color="auto"/>
        <w:between w:val="single" w:sz="4" w:space="0" w:color="auto"/>
      </w:pBdr>
      <w:spacing w:after="60"/>
      <w:jc w:val="center"/>
      <w:rPr>
        <w:rFonts w:ascii="FrankRuehl" w:hAnsi="FrankRuehl" w:cs="FrankRuehl"/>
        <w:color w:val="000000"/>
      </w:rPr>
    </w:pPr>
    <w:r w:rsidRPr="0098021E">
      <w:rPr>
        <w:rFonts w:ascii="FrankRuehl" w:hAnsi="FrankRuehl" w:cs="FrankRuehl"/>
        <w:color w:val="000000"/>
      </w:rPr>
      <w:pict w14:anchorId="44F91B2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972130" w14:textId="77777777" w:rsidR="00152CF1" w:rsidRDefault="00152CF1">
      <w:r>
        <w:separator/>
      </w:r>
    </w:p>
  </w:footnote>
  <w:footnote w:type="continuationSeparator" w:id="0">
    <w:p w14:paraId="3D128601" w14:textId="77777777" w:rsidR="00152CF1" w:rsidRDefault="00152C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3D280B" w14:textId="77777777" w:rsidR="00A91CD0" w:rsidRPr="0098021E" w:rsidRDefault="00A91CD0" w:rsidP="0098021E">
    <w:pPr>
      <w:pStyle w:val="a5"/>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(רמ') 21679-04-15</w:t>
    </w:r>
    <w:r>
      <w:rPr>
        <w:rFonts w:ascii="David" w:hAnsi="David"/>
        <w:color w:val="000000"/>
        <w:sz w:val="22"/>
        <w:szCs w:val="22"/>
        <w:rtl/>
      </w:rPr>
      <w:tab/>
      <w:t xml:space="preserve"> מדינת ישראל נ' שאול בראנץ</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64CA9C" w14:textId="77777777" w:rsidR="00A91CD0" w:rsidRPr="0098021E" w:rsidRDefault="00A91CD0" w:rsidP="0098021E">
    <w:pPr>
      <w:pStyle w:val="a5"/>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(רמ') 21679-04-15</w:t>
    </w:r>
    <w:r>
      <w:rPr>
        <w:rFonts w:ascii="David" w:hAnsi="David"/>
        <w:color w:val="000000"/>
        <w:sz w:val="22"/>
        <w:szCs w:val="22"/>
        <w:rtl/>
      </w:rPr>
      <w:tab/>
      <w:t xml:space="preserve"> מדינת ישראל נ' שאול בראנץ</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multilevel"/>
    <w:tmpl w:val="A9A834C4"/>
    <w:lvl w:ilvl="0">
      <w:start w:val="1"/>
      <w:numFmt w:val="decimal"/>
      <w:pStyle w:val="a"/>
      <w:lvlText w:val="%1."/>
      <w:lvlJc w:val="left"/>
      <w:pPr>
        <w:tabs>
          <w:tab w:val="num" w:pos="360"/>
        </w:tabs>
        <w:ind w:left="360" w:hanging="360"/>
      </w:pPr>
      <w:rPr>
        <w:rFonts w:cs="Times New Roman"/>
      </w:rPr>
    </w:lvl>
    <w:lvl w:ilvl="1">
      <w:start w:val="1"/>
      <w:numFmt w:val="decimal"/>
      <w:isLgl/>
      <w:lvlText w:val="%1.%2"/>
      <w:lvlJc w:val="left"/>
      <w:pPr>
        <w:tabs>
          <w:tab w:val="num" w:pos="360"/>
        </w:tabs>
        <w:ind w:left="360" w:hanging="360"/>
      </w:pPr>
      <w:rPr>
        <w:rFonts w:cs="Times New Roman" w:hint="cs"/>
      </w:rPr>
    </w:lvl>
    <w:lvl w:ilvl="2">
      <w:start w:val="1"/>
      <w:numFmt w:val="decimal"/>
      <w:isLgl/>
      <w:lvlText w:val="%1.%2.%3"/>
      <w:lvlJc w:val="left"/>
      <w:pPr>
        <w:tabs>
          <w:tab w:val="num" w:pos="720"/>
        </w:tabs>
        <w:ind w:left="720" w:hanging="720"/>
      </w:pPr>
      <w:rPr>
        <w:rFonts w:cs="Times New Roman" w:hint="cs"/>
      </w:rPr>
    </w:lvl>
    <w:lvl w:ilvl="3">
      <w:start w:val="1"/>
      <w:numFmt w:val="decimal"/>
      <w:isLgl/>
      <w:lvlText w:val="%1.%2.%3.%4"/>
      <w:lvlJc w:val="left"/>
      <w:pPr>
        <w:tabs>
          <w:tab w:val="num" w:pos="720"/>
        </w:tabs>
        <w:ind w:left="720" w:hanging="720"/>
      </w:pPr>
      <w:rPr>
        <w:rFonts w:cs="Times New Roman" w:hint="cs"/>
      </w:rPr>
    </w:lvl>
    <w:lvl w:ilvl="4">
      <w:start w:val="1"/>
      <w:numFmt w:val="decimal"/>
      <w:isLgl/>
      <w:lvlText w:val="%1.%2.%3.%4.%5"/>
      <w:lvlJc w:val="left"/>
      <w:pPr>
        <w:tabs>
          <w:tab w:val="num" w:pos="1080"/>
        </w:tabs>
        <w:ind w:left="1080" w:hanging="1080"/>
      </w:pPr>
      <w:rPr>
        <w:rFonts w:cs="Times New Roman" w:hint="cs"/>
      </w:rPr>
    </w:lvl>
    <w:lvl w:ilvl="5">
      <w:start w:val="1"/>
      <w:numFmt w:val="decimal"/>
      <w:isLgl/>
      <w:lvlText w:val="%1.%2.%3.%4.%5.%6"/>
      <w:lvlJc w:val="left"/>
      <w:pPr>
        <w:tabs>
          <w:tab w:val="num" w:pos="1080"/>
        </w:tabs>
        <w:ind w:left="1080" w:hanging="1080"/>
      </w:pPr>
      <w:rPr>
        <w:rFonts w:cs="Times New Roman" w:hint="cs"/>
      </w:rPr>
    </w:lvl>
    <w:lvl w:ilvl="6">
      <w:start w:val="1"/>
      <w:numFmt w:val="decimal"/>
      <w:isLgl/>
      <w:lvlText w:val="%1.%2.%3.%4.%5.%6.%7"/>
      <w:lvlJc w:val="left"/>
      <w:pPr>
        <w:tabs>
          <w:tab w:val="num" w:pos="1080"/>
        </w:tabs>
        <w:ind w:left="1080" w:hanging="1080"/>
      </w:pPr>
      <w:rPr>
        <w:rFonts w:cs="Times New Roman" w:hint="cs"/>
      </w:rPr>
    </w:lvl>
    <w:lvl w:ilvl="7">
      <w:start w:val="1"/>
      <w:numFmt w:val="decimal"/>
      <w:isLgl/>
      <w:lvlText w:val="%1.%2.%3.%4.%5.%6.%7.%8"/>
      <w:lvlJc w:val="left"/>
      <w:pPr>
        <w:tabs>
          <w:tab w:val="num" w:pos="1440"/>
        </w:tabs>
        <w:ind w:left="1440" w:hanging="1440"/>
      </w:pPr>
      <w:rPr>
        <w:rFonts w:cs="Times New Roman" w:hint="cs"/>
      </w:rPr>
    </w:lvl>
    <w:lvl w:ilvl="8">
      <w:start w:val="1"/>
      <w:numFmt w:val="decimal"/>
      <w:isLgl/>
      <w:lvlText w:val="%1.%2.%3.%4.%5.%6.%7.%8.%9"/>
      <w:lvlJc w:val="left"/>
      <w:pPr>
        <w:tabs>
          <w:tab w:val="num" w:pos="1440"/>
        </w:tabs>
        <w:ind w:left="1440" w:hanging="1440"/>
      </w:pPr>
      <w:rPr>
        <w:rFonts w:cs="Times New Roman" w:hint="cs"/>
      </w:rPr>
    </w:lvl>
  </w:abstractNum>
  <w:abstractNum w:abstractNumId="1" w15:restartNumberingAfterBreak="0">
    <w:nsid w:val="157425F9"/>
    <w:multiLevelType w:val="hybridMultilevel"/>
    <w:tmpl w:val="58785AA0"/>
    <w:lvl w:ilvl="0" w:tplc="1D468950">
      <w:start w:val="1"/>
      <w:numFmt w:val="hebrew1"/>
      <w:lvlText w:val="%1."/>
      <w:lvlJc w:val="left"/>
      <w:pPr>
        <w:tabs>
          <w:tab w:val="num" w:pos="1440"/>
        </w:tabs>
        <w:ind w:left="1440" w:hanging="360"/>
      </w:pPr>
      <w:rPr>
        <w:rFonts w:cs="David" w:hint="default"/>
        <w:b w:val="0"/>
        <w:bCs w:val="0"/>
      </w:rPr>
    </w:lvl>
    <w:lvl w:ilvl="1" w:tplc="04090019" w:tentative="1">
      <w:start w:val="1"/>
      <w:numFmt w:val="lowerLetter"/>
      <w:lvlText w:val="%2."/>
      <w:lvlJc w:val="left"/>
      <w:pPr>
        <w:ind w:left="1260" w:hanging="360"/>
      </w:pPr>
      <w:rPr>
        <w:rFonts w:cs="Times New Roman"/>
      </w:rPr>
    </w:lvl>
    <w:lvl w:ilvl="2" w:tplc="0409001B" w:tentative="1">
      <w:start w:val="1"/>
      <w:numFmt w:val="lowerRoman"/>
      <w:lvlText w:val="%3."/>
      <w:lvlJc w:val="right"/>
      <w:pPr>
        <w:ind w:left="1980" w:hanging="180"/>
      </w:pPr>
      <w:rPr>
        <w:rFonts w:cs="Times New Roman"/>
      </w:rPr>
    </w:lvl>
    <w:lvl w:ilvl="3" w:tplc="0409000F" w:tentative="1">
      <w:start w:val="1"/>
      <w:numFmt w:val="decimal"/>
      <w:lvlText w:val="%4."/>
      <w:lvlJc w:val="left"/>
      <w:pPr>
        <w:ind w:left="2700" w:hanging="360"/>
      </w:pPr>
      <w:rPr>
        <w:rFonts w:cs="Times New Roman"/>
      </w:rPr>
    </w:lvl>
    <w:lvl w:ilvl="4" w:tplc="04090019" w:tentative="1">
      <w:start w:val="1"/>
      <w:numFmt w:val="lowerLetter"/>
      <w:lvlText w:val="%5."/>
      <w:lvlJc w:val="left"/>
      <w:pPr>
        <w:ind w:left="3420" w:hanging="360"/>
      </w:pPr>
      <w:rPr>
        <w:rFonts w:cs="Times New Roman"/>
      </w:rPr>
    </w:lvl>
    <w:lvl w:ilvl="5" w:tplc="0409001B" w:tentative="1">
      <w:start w:val="1"/>
      <w:numFmt w:val="lowerRoman"/>
      <w:lvlText w:val="%6."/>
      <w:lvlJc w:val="right"/>
      <w:pPr>
        <w:ind w:left="4140" w:hanging="180"/>
      </w:pPr>
      <w:rPr>
        <w:rFonts w:cs="Times New Roman"/>
      </w:rPr>
    </w:lvl>
    <w:lvl w:ilvl="6" w:tplc="0409000F" w:tentative="1">
      <w:start w:val="1"/>
      <w:numFmt w:val="decimal"/>
      <w:lvlText w:val="%7."/>
      <w:lvlJc w:val="left"/>
      <w:pPr>
        <w:ind w:left="4860" w:hanging="360"/>
      </w:pPr>
      <w:rPr>
        <w:rFonts w:cs="Times New Roman"/>
      </w:rPr>
    </w:lvl>
    <w:lvl w:ilvl="7" w:tplc="04090019" w:tentative="1">
      <w:start w:val="1"/>
      <w:numFmt w:val="lowerLetter"/>
      <w:lvlText w:val="%8."/>
      <w:lvlJc w:val="left"/>
      <w:pPr>
        <w:ind w:left="5580" w:hanging="360"/>
      </w:pPr>
      <w:rPr>
        <w:rFonts w:cs="Times New Roman"/>
      </w:rPr>
    </w:lvl>
    <w:lvl w:ilvl="8" w:tplc="0409001B" w:tentative="1">
      <w:start w:val="1"/>
      <w:numFmt w:val="lowerRoman"/>
      <w:lvlText w:val="%9."/>
      <w:lvlJc w:val="right"/>
      <w:pPr>
        <w:ind w:left="6300" w:hanging="180"/>
      </w:pPr>
      <w:rPr>
        <w:rFonts w:cs="Times New Roman"/>
      </w:rPr>
    </w:lvl>
  </w:abstractNum>
  <w:abstractNum w:abstractNumId="2"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C5E6DF5"/>
    <w:multiLevelType w:val="hybridMultilevel"/>
    <w:tmpl w:val="AF864064"/>
    <w:lvl w:ilvl="0" w:tplc="51CA0740">
      <w:start w:val="1"/>
      <w:numFmt w:val="decimal"/>
      <w:pStyle w:val="a0"/>
      <w:lvlText w:val="%1."/>
      <w:lvlJc w:val="left"/>
      <w:pPr>
        <w:tabs>
          <w:tab w:val="num" w:pos="720"/>
        </w:tabs>
        <w:ind w:left="720" w:hanging="720"/>
      </w:pPr>
      <w:rPr>
        <w:rFonts w:cs="Times New Roman" w:hint="default"/>
      </w:rPr>
    </w:lvl>
    <w:lvl w:ilvl="1" w:tplc="CF023D68">
      <w:start w:val="1"/>
      <w:numFmt w:val="hebrew1"/>
      <w:lvlText w:val="%2."/>
      <w:lvlJc w:val="left"/>
      <w:pPr>
        <w:tabs>
          <w:tab w:val="num" w:pos="1620"/>
        </w:tabs>
        <w:ind w:left="1620" w:hanging="360"/>
      </w:pPr>
      <w:rPr>
        <w:rFonts w:cs="David" w:hint="default"/>
        <w:b w:val="0"/>
        <w:bCs w:val="0"/>
        <w:sz w:val="24"/>
        <w:szCs w:val="24"/>
      </w:rPr>
    </w:lvl>
    <w:lvl w:ilvl="2" w:tplc="C3B0CB38">
      <w:start w:val="1"/>
      <w:numFmt w:val="decimal"/>
      <w:lvlText w:val="(%3)"/>
      <w:lvlJc w:val="left"/>
      <w:pPr>
        <w:tabs>
          <w:tab w:val="num" w:pos="2340"/>
        </w:tabs>
        <w:ind w:left="2340" w:hanging="360"/>
      </w:pPr>
      <w:rPr>
        <w:rFonts w:cs="Times New Roman" w:hint="default"/>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566303519">
    <w:abstractNumId w:val="4"/>
  </w:num>
  <w:num w:numId="2" w16cid:durableId="695695178">
    <w:abstractNumId w:val="2"/>
  </w:num>
  <w:num w:numId="3" w16cid:durableId="834686827">
    <w:abstractNumId w:val="0"/>
  </w:num>
  <w:num w:numId="4" w16cid:durableId="109587602">
    <w:abstractNumId w:val="3"/>
  </w:num>
  <w:num w:numId="5" w16cid:durableId="647131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470DC8"/>
    <w:rsid w:val="00152CF1"/>
    <w:rsid w:val="00155F1E"/>
    <w:rsid w:val="00174FB2"/>
    <w:rsid w:val="001965A0"/>
    <w:rsid w:val="001D74DD"/>
    <w:rsid w:val="001E16C2"/>
    <w:rsid w:val="00205D4B"/>
    <w:rsid w:val="00470DC8"/>
    <w:rsid w:val="005F2A1E"/>
    <w:rsid w:val="008C6CE0"/>
    <w:rsid w:val="008D20CE"/>
    <w:rsid w:val="0098021E"/>
    <w:rsid w:val="00A636F1"/>
    <w:rsid w:val="00A91CD0"/>
    <w:rsid w:val="00B1215F"/>
    <w:rsid w:val="00C207DA"/>
    <w:rsid w:val="00DD490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50"/>
    <o:shapelayout v:ext="edit">
      <o:idmap v:ext="edit" data="1"/>
    </o:shapelayout>
  </w:shapeDefaults>
  <w:decimalSymbol w:val="."/>
  <w:listSeparator w:val=","/>
  <w14:docId w14:val="11D6D0A0"/>
  <w15:chartTrackingRefBased/>
  <w15:docId w15:val="{FADA49F6-DD63-4C02-B0A4-D374C75BC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rsid w:val="00470DC8"/>
    <w:pPr>
      <w:bidi/>
    </w:pPr>
    <w:rPr>
      <w:rFonts w:cs="David"/>
      <w:sz w:val="24"/>
      <w:szCs w:val="24"/>
    </w:rPr>
  </w:style>
  <w:style w:type="paragraph" w:styleId="1">
    <w:name w:val="heading 1"/>
    <w:basedOn w:val="a1"/>
    <w:next w:val="a1"/>
    <w:qFormat/>
    <w:rsid w:val="00470DC8"/>
    <w:pPr>
      <w:keepNext/>
      <w:spacing w:before="240" w:after="60"/>
      <w:outlineLvl w:val="0"/>
    </w:pPr>
    <w:rPr>
      <w:rFonts w:ascii="Arial" w:hAnsi="Arial" w:cs="Arial"/>
      <w:b/>
      <w:bCs/>
      <w:kern w:val="32"/>
      <w:sz w:val="32"/>
      <w:szCs w:val="32"/>
    </w:rPr>
  </w:style>
  <w:style w:type="paragraph" w:styleId="4">
    <w:name w:val="heading 4"/>
    <w:basedOn w:val="a1"/>
    <w:next w:val="a1"/>
    <w:qFormat/>
    <w:rsid w:val="00470DC8"/>
    <w:pPr>
      <w:keepNext/>
      <w:ind w:left="5760" w:firstLine="720"/>
      <w:outlineLvl w:val="3"/>
    </w:pPr>
    <w:rPr>
      <w:rFonts w:cs="Narkisim"/>
      <w:b/>
      <w:bCs/>
    </w:rPr>
  </w:style>
  <w:style w:type="character" w:default="1" w:styleId="a2">
    <w:name w:val="Default Paragraph Font"/>
    <w:semiHidden/>
  </w:style>
  <w:style w:type="table" w:default="1" w:styleId="a3">
    <w:name w:val="Normal Table"/>
    <w:semiHidden/>
    <w:tblPr>
      <w:tblInd w:w="0" w:type="dxa"/>
      <w:tblCellMar>
        <w:top w:w="0" w:type="dxa"/>
        <w:left w:w="108" w:type="dxa"/>
        <w:bottom w:w="0" w:type="dxa"/>
        <w:right w:w="108" w:type="dxa"/>
      </w:tblCellMar>
    </w:tblPr>
  </w:style>
  <w:style w:type="numbering" w:default="1" w:styleId="a4">
    <w:name w:val="No List"/>
    <w:semiHidden/>
  </w:style>
  <w:style w:type="paragraph" w:styleId="a5">
    <w:name w:val="header"/>
    <w:basedOn w:val="a1"/>
    <w:rsid w:val="00470DC8"/>
    <w:pPr>
      <w:tabs>
        <w:tab w:val="center" w:pos="4153"/>
        <w:tab w:val="right" w:pos="8306"/>
      </w:tabs>
    </w:pPr>
  </w:style>
  <w:style w:type="paragraph" w:styleId="a6">
    <w:name w:val="footer"/>
    <w:basedOn w:val="a1"/>
    <w:rsid w:val="00470DC8"/>
    <w:pPr>
      <w:tabs>
        <w:tab w:val="center" w:pos="4153"/>
        <w:tab w:val="right" w:pos="8306"/>
      </w:tabs>
    </w:pPr>
  </w:style>
  <w:style w:type="character" w:styleId="a7">
    <w:name w:val="annotation reference"/>
    <w:rsid w:val="00470DC8"/>
    <w:rPr>
      <w:sz w:val="16"/>
      <w:szCs w:val="16"/>
    </w:rPr>
  </w:style>
  <w:style w:type="paragraph" w:styleId="a8">
    <w:name w:val="annotation text"/>
    <w:basedOn w:val="a1"/>
    <w:rsid w:val="00470DC8"/>
    <w:rPr>
      <w:rFonts w:cs="Times New Roman"/>
      <w:lang w:eastAsia="he-IL"/>
    </w:rPr>
  </w:style>
  <w:style w:type="paragraph" w:styleId="a9">
    <w:name w:val="Balloon Text"/>
    <w:basedOn w:val="a1"/>
    <w:rsid w:val="00470DC8"/>
    <w:rPr>
      <w:rFonts w:ascii="Tahoma" w:hAnsi="Tahoma" w:cs="Tahoma"/>
      <w:sz w:val="16"/>
      <w:szCs w:val="16"/>
    </w:rPr>
  </w:style>
  <w:style w:type="table" w:styleId="aa">
    <w:name w:val="Table Grid"/>
    <w:basedOn w:val="a3"/>
    <w:rsid w:val="00470DC8"/>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page number"/>
    <w:basedOn w:val="a2"/>
    <w:rsid w:val="00470DC8"/>
  </w:style>
  <w:style w:type="paragraph" w:styleId="a">
    <w:name w:val="List Number"/>
    <w:basedOn w:val="a1"/>
    <w:rsid w:val="00470DC8"/>
    <w:pPr>
      <w:numPr>
        <w:numId w:val="3"/>
      </w:numPr>
      <w:spacing w:after="120" w:line="360" w:lineRule="auto"/>
      <w:ind w:right="360"/>
    </w:pPr>
  </w:style>
  <w:style w:type="paragraph" w:customStyle="1" w:styleId="ac">
    <w:name w:val="כותרת"/>
    <w:basedOn w:val="a1"/>
    <w:next w:val="ad"/>
    <w:autoRedefine/>
    <w:rsid w:val="00470DC8"/>
    <w:pPr>
      <w:spacing w:after="120" w:line="360" w:lineRule="auto"/>
    </w:pPr>
    <w:rPr>
      <w:bCs/>
      <w:u w:val="single"/>
      <w:lang w:eastAsia="he-IL"/>
    </w:rPr>
  </w:style>
  <w:style w:type="paragraph" w:customStyle="1" w:styleId="a0">
    <w:name w:val="ממוספר"/>
    <w:basedOn w:val="a1"/>
    <w:rsid w:val="00470DC8"/>
    <w:pPr>
      <w:numPr>
        <w:numId w:val="4"/>
      </w:numPr>
      <w:spacing w:after="120" w:line="360" w:lineRule="auto"/>
    </w:pPr>
    <w:rPr>
      <w:rFonts w:ascii="David" w:hAnsi="David"/>
      <w:color w:val="000000"/>
    </w:rPr>
  </w:style>
  <w:style w:type="character" w:customStyle="1" w:styleId="default">
    <w:name w:val="default"/>
    <w:rsid w:val="00470DC8"/>
    <w:rPr>
      <w:rFonts w:ascii="Times New Roman" w:hAnsi="Times New Roman"/>
      <w:sz w:val="26"/>
    </w:rPr>
  </w:style>
  <w:style w:type="paragraph" w:styleId="ad">
    <w:name w:val="List"/>
    <w:basedOn w:val="a1"/>
    <w:rsid w:val="00470DC8"/>
    <w:pPr>
      <w:ind w:left="283" w:hanging="283"/>
      <w:contextualSpacing/>
    </w:pPr>
    <w:rPr>
      <w:rFonts w:cs="Times New Roman"/>
    </w:rPr>
  </w:style>
  <w:style w:type="character" w:styleId="Hyperlink">
    <w:name w:val="Hyperlink"/>
    <w:basedOn w:val="a2"/>
    <w:rsid w:val="0098021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i" TargetMode="External"/><Relationship Id="rId18" Type="http://schemas.openxmlformats.org/officeDocument/2006/relationships/hyperlink" Target="http://www.nevo.co.il/law/4216" TargetMode="External"/><Relationship Id="rId26" Type="http://schemas.openxmlformats.org/officeDocument/2006/relationships/hyperlink" Target="http://www.nevo.co.il/case/18107527" TargetMode="External"/><Relationship Id="rId39" Type="http://schemas.openxmlformats.org/officeDocument/2006/relationships/hyperlink" Target="http://www.nevo.co.il/law/70301" TargetMode="External"/><Relationship Id="rId21" Type="http://schemas.openxmlformats.org/officeDocument/2006/relationships/hyperlink" Target="http://www.nevo.co.il/law/4216/7.c" TargetMode="External"/><Relationship Id="rId34" Type="http://schemas.openxmlformats.org/officeDocument/2006/relationships/hyperlink" Target="http://www.nevo.co.il/case/4213217" TargetMode="External"/><Relationship Id="rId42" Type="http://schemas.openxmlformats.org/officeDocument/2006/relationships/hyperlink" Target="http://www.nevo.co.il/case/5670039" TargetMode="External"/><Relationship Id="rId47" Type="http://schemas.openxmlformats.org/officeDocument/2006/relationships/header" Target="header1.xml"/><Relationship Id="rId50" Type="http://schemas.openxmlformats.org/officeDocument/2006/relationships/footer" Target="footer2.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70301" TargetMode="External"/><Relationship Id="rId29" Type="http://schemas.openxmlformats.org/officeDocument/2006/relationships/hyperlink" Target="http://www.nevo.co.il/case/5079155" TargetMode="External"/><Relationship Id="rId11" Type="http://schemas.openxmlformats.org/officeDocument/2006/relationships/hyperlink" Target="http://www.nevo.co.il/law/4216/9.a" TargetMode="External"/><Relationship Id="rId24" Type="http://schemas.openxmlformats.org/officeDocument/2006/relationships/hyperlink" Target="http://www.nevo.co.il/case/8291661" TargetMode="External"/><Relationship Id="rId32" Type="http://schemas.openxmlformats.org/officeDocument/2006/relationships/hyperlink" Target="http://www.nevo.co.il/case/4661373" TargetMode="External"/><Relationship Id="rId37" Type="http://schemas.openxmlformats.org/officeDocument/2006/relationships/hyperlink" Target="http://www.nevo.co.il/law/70301" TargetMode="External"/><Relationship Id="rId40" Type="http://schemas.openxmlformats.org/officeDocument/2006/relationships/hyperlink" Target="http://www.nevo.co.il/case/7796202" TargetMode="External"/><Relationship Id="rId45" Type="http://schemas.openxmlformats.org/officeDocument/2006/relationships/hyperlink" Target="http://www.nevo.co.il/law/70301/40ja" TargetMode="External"/><Relationship Id="rId5" Type="http://schemas.openxmlformats.org/officeDocument/2006/relationships/footnotes" Target="footnotes.xml"/><Relationship Id="rId15" Type="http://schemas.openxmlformats.org/officeDocument/2006/relationships/hyperlink" Target="http://www.nevo.co.il/law/70301/40jc" TargetMode="External"/><Relationship Id="rId23" Type="http://schemas.openxmlformats.org/officeDocument/2006/relationships/hyperlink" Target="http://www.nevo.co.il/case/4213217" TargetMode="External"/><Relationship Id="rId28" Type="http://schemas.openxmlformats.org/officeDocument/2006/relationships/hyperlink" Target="http://www.nevo.co.il/case/4855721" TargetMode="External"/><Relationship Id="rId36" Type="http://schemas.openxmlformats.org/officeDocument/2006/relationships/hyperlink" Target="http://www.nevo.co.il/law/70301/40jc" TargetMode="External"/><Relationship Id="rId49" Type="http://schemas.openxmlformats.org/officeDocument/2006/relationships/footer" Target="footer1.xml"/><Relationship Id="rId10" Type="http://schemas.openxmlformats.org/officeDocument/2006/relationships/hyperlink" Target="http://www.nevo.co.il/law/4216/7.c" TargetMode="External"/><Relationship Id="rId19" Type="http://schemas.openxmlformats.org/officeDocument/2006/relationships/hyperlink" Target="http://www.nevo.co.il/law/4216/9.a" TargetMode="External"/><Relationship Id="rId31" Type="http://schemas.openxmlformats.org/officeDocument/2006/relationships/hyperlink" Target="http://www.nevo.co.il/case/2791796" TargetMode="External"/><Relationship Id="rId44" Type="http://schemas.openxmlformats.org/officeDocument/2006/relationships/hyperlink" Target="http://www.nevo.co.il/case/10500701" TargetMode="External"/><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nevo.co.il/law/4216/7.a" TargetMode="External"/><Relationship Id="rId14" Type="http://schemas.openxmlformats.org/officeDocument/2006/relationships/hyperlink" Target="http://www.nevo.co.il/law/70301/40ja" TargetMode="External"/><Relationship Id="rId22" Type="http://schemas.openxmlformats.org/officeDocument/2006/relationships/hyperlink" Target="http://www.nevo.co.il/case/18119161" TargetMode="External"/><Relationship Id="rId27" Type="http://schemas.openxmlformats.org/officeDocument/2006/relationships/hyperlink" Target="http://www.nevo.co.il/case/4773189" TargetMode="External"/><Relationship Id="rId30" Type="http://schemas.openxmlformats.org/officeDocument/2006/relationships/hyperlink" Target="http://www.nevo.co.il/case/8477253" TargetMode="External"/><Relationship Id="rId35" Type="http://schemas.openxmlformats.org/officeDocument/2006/relationships/hyperlink" Target="http://www.nevo.co.il/law/70301" TargetMode="External"/><Relationship Id="rId43" Type="http://schemas.openxmlformats.org/officeDocument/2006/relationships/hyperlink" Target="http://www.nevo.co.il/case/2392654" TargetMode="External"/><Relationship Id="rId48" Type="http://schemas.openxmlformats.org/officeDocument/2006/relationships/header" Target="header2.xml"/><Relationship Id="rId8" Type="http://schemas.openxmlformats.org/officeDocument/2006/relationships/hyperlink" Target="http://www.nevo.co.il/law/4216/6" TargetMode="External"/><Relationship Id="rId51"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www.nevo.co.il/law/70301" TargetMode="External"/><Relationship Id="rId17" Type="http://schemas.openxmlformats.org/officeDocument/2006/relationships/hyperlink" Target="http://www.nevo.co.il/law/4216/6" TargetMode="External"/><Relationship Id="rId25" Type="http://schemas.openxmlformats.org/officeDocument/2006/relationships/hyperlink" Target="http://www.nevo.co.il/case/10459111" TargetMode="External"/><Relationship Id="rId33" Type="http://schemas.openxmlformats.org/officeDocument/2006/relationships/hyperlink" Target="http://www.nevo.co.il/law/70301/40i" TargetMode="External"/><Relationship Id="rId38" Type="http://schemas.openxmlformats.org/officeDocument/2006/relationships/hyperlink" Target="http://www.nevo.co.il/case/17015235" TargetMode="External"/><Relationship Id="rId46" Type="http://schemas.openxmlformats.org/officeDocument/2006/relationships/hyperlink" Target="http://www.nevo.co.il/advertisements/nevo-100.doc" TargetMode="External"/><Relationship Id="rId20" Type="http://schemas.openxmlformats.org/officeDocument/2006/relationships/hyperlink" Target="http://www.nevo.co.il/law/4216/7.a" TargetMode="External"/><Relationship Id="rId41" Type="http://schemas.openxmlformats.org/officeDocument/2006/relationships/hyperlink" Target="http://www.nevo.co.il/law/70301" TargetMode="External"/><Relationship Id="rId1" Type="http://schemas.openxmlformats.org/officeDocument/2006/relationships/numbering" Target="numbering.xml"/><Relationship Id="rId6"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3121</Words>
  <Characters>15610</Characters>
  <Application>Microsoft Office Word</Application>
  <DocSecurity>0</DocSecurity>
  <Lines>130</Lines>
  <Paragraphs>37</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18694</CharactersWithSpaces>
  <SharedDoc>false</SharedDoc>
  <HLinks>
    <vt:vector size="240" baseType="variant">
      <vt:variant>
        <vt:i4>393283</vt:i4>
      </vt:variant>
      <vt:variant>
        <vt:i4>117</vt:i4>
      </vt:variant>
      <vt:variant>
        <vt:i4>0</vt:i4>
      </vt:variant>
      <vt:variant>
        <vt:i4>5</vt:i4>
      </vt:variant>
      <vt:variant>
        <vt:lpwstr>http://www.nevo.co.il/advertisements/nevo-100.doc</vt:lpwstr>
      </vt:variant>
      <vt:variant>
        <vt:lpwstr/>
      </vt:variant>
      <vt:variant>
        <vt:i4>262155</vt:i4>
      </vt:variant>
      <vt:variant>
        <vt:i4>114</vt:i4>
      </vt:variant>
      <vt:variant>
        <vt:i4>0</vt:i4>
      </vt:variant>
      <vt:variant>
        <vt:i4>5</vt:i4>
      </vt:variant>
      <vt:variant>
        <vt:lpwstr>http://www.nevo.co.il/law/70301/40ja</vt:lpwstr>
      </vt:variant>
      <vt:variant>
        <vt:lpwstr/>
      </vt:variant>
      <vt:variant>
        <vt:i4>3407987</vt:i4>
      </vt:variant>
      <vt:variant>
        <vt:i4>111</vt:i4>
      </vt:variant>
      <vt:variant>
        <vt:i4>0</vt:i4>
      </vt:variant>
      <vt:variant>
        <vt:i4>5</vt:i4>
      </vt:variant>
      <vt:variant>
        <vt:lpwstr>http://www.nevo.co.il/case/10500701</vt:lpwstr>
      </vt:variant>
      <vt:variant>
        <vt:lpwstr/>
      </vt:variant>
      <vt:variant>
        <vt:i4>3735664</vt:i4>
      </vt:variant>
      <vt:variant>
        <vt:i4>108</vt:i4>
      </vt:variant>
      <vt:variant>
        <vt:i4>0</vt:i4>
      </vt:variant>
      <vt:variant>
        <vt:i4>5</vt:i4>
      </vt:variant>
      <vt:variant>
        <vt:lpwstr>http://www.nevo.co.il/case/2392654</vt:lpwstr>
      </vt:variant>
      <vt:variant>
        <vt:lpwstr/>
      </vt:variant>
      <vt:variant>
        <vt:i4>3866737</vt:i4>
      </vt:variant>
      <vt:variant>
        <vt:i4>105</vt:i4>
      </vt:variant>
      <vt:variant>
        <vt:i4>0</vt:i4>
      </vt:variant>
      <vt:variant>
        <vt:i4>5</vt:i4>
      </vt:variant>
      <vt:variant>
        <vt:lpwstr>http://www.nevo.co.il/case/5670039</vt:lpwstr>
      </vt:variant>
      <vt:variant>
        <vt:lpwstr/>
      </vt:variant>
      <vt:variant>
        <vt:i4>7995492</vt:i4>
      </vt:variant>
      <vt:variant>
        <vt:i4>102</vt:i4>
      </vt:variant>
      <vt:variant>
        <vt:i4>0</vt:i4>
      </vt:variant>
      <vt:variant>
        <vt:i4>5</vt:i4>
      </vt:variant>
      <vt:variant>
        <vt:lpwstr>http://www.nevo.co.il/law/70301</vt:lpwstr>
      </vt:variant>
      <vt:variant>
        <vt:lpwstr/>
      </vt:variant>
      <vt:variant>
        <vt:i4>4063349</vt:i4>
      </vt:variant>
      <vt:variant>
        <vt:i4>99</vt:i4>
      </vt:variant>
      <vt:variant>
        <vt:i4>0</vt:i4>
      </vt:variant>
      <vt:variant>
        <vt:i4>5</vt:i4>
      </vt:variant>
      <vt:variant>
        <vt:lpwstr>http://www.nevo.co.il/case/7796202</vt:lpwstr>
      </vt:variant>
      <vt:variant>
        <vt:lpwstr/>
      </vt:variant>
      <vt:variant>
        <vt:i4>7995492</vt:i4>
      </vt:variant>
      <vt:variant>
        <vt:i4>96</vt:i4>
      </vt:variant>
      <vt:variant>
        <vt:i4>0</vt:i4>
      </vt:variant>
      <vt:variant>
        <vt:i4>5</vt:i4>
      </vt:variant>
      <vt:variant>
        <vt:lpwstr>http://www.nevo.co.il/law/70301</vt:lpwstr>
      </vt:variant>
      <vt:variant>
        <vt:lpwstr/>
      </vt:variant>
      <vt:variant>
        <vt:i4>3604592</vt:i4>
      </vt:variant>
      <vt:variant>
        <vt:i4>93</vt:i4>
      </vt:variant>
      <vt:variant>
        <vt:i4>0</vt:i4>
      </vt:variant>
      <vt:variant>
        <vt:i4>5</vt:i4>
      </vt:variant>
      <vt:variant>
        <vt:lpwstr>http://www.nevo.co.il/case/17015235</vt:lpwstr>
      </vt:variant>
      <vt:variant>
        <vt:lpwstr/>
      </vt:variant>
      <vt:variant>
        <vt:i4>7995492</vt:i4>
      </vt:variant>
      <vt:variant>
        <vt:i4>90</vt:i4>
      </vt:variant>
      <vt:variant>
        <vt:i4>0</vt:i4>
      </vt:variant>
      <vt:variant>
        <vt:i4>5</vt:i4>
      </vt:variant>
      <vt:variant>
        <vt:lpwstr>http://www.nevo.co.il/law/70301</vt:lpwstr>
      </vt:variant>
      <vt:variant>
        <vt:lpwstr/>
      </vt:variant>
      <vt:variant>
        <vt:i4>393227</vt:i4>
      </vt:variant>
      <vt:variant>
        <vt:i4>87</vt:i4>
      </vt:variant>
      <vt:variant>
        <vt:i4>0</vt:i4>
      </vt:variant>
      <vt:variant>
        <vt:i4>5</vt:i4>
      </vt:variant>
      <vt:variant>
        <vt:lpwstr>http://www.nevo.co.il/law/70301/40jc</vt:lpwstr>
      </vt:variant>
      <vt:variant>
        <vt:lpwstr/>
      </vt:variant>
      <vt:variant>
        <vt:i4>7995492</vt:i4>
      </vt:variant>
      <vt:variant>
        <vt:i4>84</vt:i4>
      </vt:variant>
      <vt:variant>
        <vt:i4>0</vt:i4>
      </vt:variant>
      <vt:variant>
        <vt:i4>5</vt:i4>
      </vt:variant>
      <vt:variant>
        <vt:lpwstr>http://www.nevo.co.il/law/70301</vt:lpwstr>
      </vt:variant>
      <vt:variant>
        <vt:lpwstr/>
      </vt:variant>
      <vt:variant>
        <vt:i4>3145844</vt:i4>
      </vt:variant>
      <vt:variant>
        <vt:i4>81</vt:i4>
      </vt:variant>
      <vt:variant>
        <vt:i4>0</vt:i4>
      </vt:variant>
      <vt:variant>
        <vt:i4>5</vt:i4>
      </vt:variant>
      <vt:variant>
        <vt:lpwstr>http://www.nevo.co.il/case/4213217</vt:lpwstr>
      </vt:variant>
      <vt:variant>
        <vt:lpwstr/>
      </vt:variant>
      <vt:variant>
        <vt:i4>6619233</vt:i4>
      </vt:variant>
      <vt:variant>
        <vt:i4>78</vt:i4>
      </vt:variant>
      <vt:variant>
        <vt:i4>0</vt:i4>
      </vt:variant>
      <vt:variant>
        <vt:i4>5</vt:i4>
      </vt:variant>
      <vt:variant>
        <vt:lpwstr>http://www.nevo.co.il/law/70301/40i</vt:lpwstr>
      </vt:variant>
      <vt:variant>
        <vt:lpwstr/>
      </vt:variant>
      <vt:variant>
        <vt:i4>3276916</vt:i4>
      </vt:variant>
      <vt:variant>
        <vt:i4>75</vt:i4>
      </vt:variant>
      <vt:variant>
        <vt:i4>0</vt:i4>
      </vt:variant>
      <vt:variant>
        <vt:i4>5</vt:i4>
      </vt:variant>
      <vt:variant>
        <vt:lpwstr>http://www.nevo.co.il/case/4661373</vt:lpwstr>
      </vt:variant>
      <vt:variant>
        <vt:lpwstr/>
      </vt:variant>
      <vt:variant>
        <vt:i4>3801211</vt:i4>
      </vt:variant>
      <vt:variant>
        <vt:i4>72</vt:i4>
      </vt:variant>
      <vt:variant>
        <vt:i4>0</vt:i4>
      </vt:variant>
      <vt:variant>
        <vt:i4>5</vt:i4>
      </vt:variant>
      <vt:variant>
        <vt:lpwstr>http://www.nevo.co.il/case/2791796</vt:lpwstr>
      </vt:variant>
      <vt:variant>
        <vt:lpwstr/>
      </vt:variant>
      <vt:variant>
        <vt:i4>4063346</vt:i4>
      </vt:variant>
      <vt:variant>
        <vt:i4>69</vt:i4>
      </vt:variant>
      <vt:variant>
        <vt:i4>0</vt:i4>
      </vt:variant>
      <vt:variant>
        <vt:i4>5</vt:i4>
      </vt:variant>
      <vt:variant>
        <vt:lpwstr>http://www.nevo.co.il/case/8477253</vt:lpwstr>
      </vt:variant>
      <vt:variant>
        <vt:lpwstr/>
      </vt:variant>
      <vt:variant>
        <vt:i4>3539064</vt:i4>
      </vt:variant>
      <vt:variant>
        <vt:i4>66</vt:i4>
      </vt:variant>
      <vt:variant>
        <vt:i4>0</vt:i4>
      </vt:variant>
      <vt:variant>
        <vt:i4>5</vt:i4>
      </vt:variant>
      <vt:variant>
        <vt:lpwstr>http://www.nevo.co.il/case/5079155</vt:lpwstr>
      </vt:variant>
      <vt:variant>
        <vt:lpwstr/>
      </vt:variant>
      <vt:variant>
        <vt:i4>3604603</vt:i4>
      </vt:variant>
      <vt:variant>
        <vt:i4>63</vt:i4>
      </vt:variant>
      <vt:variant>
        <vt:i4>0</vt:i4>
      </vt:variant>
      <vt:variant>
        <vt:i4>5</vt:i4>
      </vt:variant>
      <vt:variant>
        <vt:lpwstr>http://www.nevo.co.il/case/4855721</vt:lpwstr>
      </vt:variant>
      <vt:variant>
        <vt:lpwstr/>
      </vt:variant>
      <vt:variant>
        <vt:i4>3866744</vt:i4>
      </vt:variant>
      <vt:variant>
        <vt:i4>60</vt:i4>
      </vt:variant>
      <vt:variant>
        <vt:i4>0</vt:i4>
      </vt:variant>
      <vt:variant>
        <vt:i4>5</vt:i4>
      </vt:variant>
      <vt:variant>
        <vt:lpwstr>http://www.nevo.co.il/case/4773189</vt:lpwstr>
      </vt:variant>
      <vt:variant>
        <vt:lpwstr/>
      </vt:variant>
      <vt:variant>
        <vt:i4>3473529</vt:i4>
      </vt:variant>
      <vt:variant>
        <vt:i4>57</vt:i4>
      </vt:variant>
      <vt:variant>
        <vt:i4>0</vt:i4>
      </vt:variant>
      <vt:variant>
        <vt:i4>5</vt:i4>
      </vt:variant>
      <vt:variant>
        <vt:lpwstr>http://www.nevo.co.il/case/18107527</vt:lpwstr>
      </vt:variant>
      <vt:variant>
        <vt:lpwstr/>
      </vt:variant>
      <vt:variant>
        <vt:i4>3997808</vt:i4>
      </vt:variant>
      <vt:variant>
        <vt:i4>54</vt:i4>
      </vt:variant>
      <vt:variant>
        <vt:i4>0</vt:i4>
      </vt:variant>
      <vt:variant>
        <vt:i4>5</vt:i4>
      </vt:variant>
      <vt:variant>
        <vt:lpwstr>http://www.nevo.co.il/case/10459111</vt:lpwstr>
      </vt:variant>
      <vt:variant>
        <vt:lpwstr/>
      </vt:variant>
      <vt:variant>
        <vt:i4>3539057</vt:i4>
      </vt:variant>
      <vt:variant>
        <vt:i4>51</vt:i4>
      </vt:variant>
      <vt:variant>
        <vt:i4>0</vt:i4>
      </vt:variant>
      <vt:variant>
        <vt:i4>5</vt:i4>
      </vt:variant>
      <vt:variant>
        <vt:lpwstr>http://www.nevo.co.il/case/8291661</vt:lpwstr>
      </vt:variant>
      <vt:variant>
        <vt:lpwstr/>
      </vt:variant>
      <vt:variant>
        <vt:i4>3145844</vt:i4>
      </vt:variant>
      <vt:variant>
        <vt:i4>48</vt:i4>
      </vt:variant>
      <vt:variant>
        <vt:i4>0</vt:i4>
      </vt:variant>
      <vt:variant>
        <vt:i4>5</vt:i4>
      </vt:variant>
      <vt:variant>
        <vt:lpwstr>http://www.nevo.co.il/case/4213217</vt:lpwstr>
      </vt:variant>
      <vt:variant>
        <vt:lpwstr/>
      </vt:variant>
      <vt:variant>
        <vt:i4>4128892</vt:i4>
      </vt:variant>
      <vt:variant>
        <vt:i4>45</vt:i4>
      </vt:variant>
      <vt:variant>
        <vt:i4>0</vt:i4>
      </vt:variant>
      <vt:variant>
        <vt:i4>5</vt:i4>
      </vt:variant>
      <vt:variant>
        <vt:lpwstr>http://www.nevo.co.il/case/18119161</vt:lpwstr>
      </vt:variant>
      <vt:variant>
        <vt:lpwstr/>
      </vt:variant>
      <vt:variant>
        <vt:i4>2752612</vt:i4>
      </vt:variant>
      <vt:variant>
        <vt:i4>42</vt:i4>
      </vt:variant>
      <vt:variant>
        <vt:i4>0</vt:i4>
      </vt:variant>
      <vt:variant>
        <vt:i4>5</vt:i4>
      </vt:variant>
      <vt:variant>
        <vt:lpwstr>http://www.nevo.co.il/law/4216/7.c</vt:lpwstr>
      </vt:variant>
      <vt:variant>
        <vt:lpwstr/>
      </vt:variant>
      <vt:variant>
        <vt:i4>2621540</vt:i4>
      </vt:variant>
      <vt:variant>
        <vt:i4>39</vt:i4>
      </vt:variant>
      <vt:variant>
        <vt:i4>0</vt:i4>
      </vt:variant>
      <vt:variant>
        <vt:i4>5</vt:i4>
      </vt:variant>
      <vt:variant>
        <vt:lpwstr>http://www.nevo.co.il/law/4216/7.a</vt:lpwstr>
      </vt:variant>
      <vt:variant>
        <vt:lpwstr/>
      </vt:variant>
      <vt:variant>
        <vt:i4>2490468</vt:i4>
      </vt:variant>
      <vt:variant>
        <vt:i4>36</vt:i4>
      </vt:variant>
      <vt:variant>
        <vt:i4>0</vt:i4>
      </vt:variant>
      <vt:variant>
        <vt:i4>5</vt:i4>
      </vt:variant>
      <vt:variant>
        <vt:lpwstr>http://www.nevo.co.il/law/4216/9.a</vt:lpwstr>
      </vt:variant>
      <vt:variant>
        <vt:lpwstr/>
      </vt:variant>
      <vt:variant>
        <vt:i4>8257637</vt:i4>
      </vt:variant>
      <vt:variant>
        <vt:i4>33</vt:i4>
      </vt:variant>
      <vt:variant>
        <vt:i4>0</vt:i4>
      </vt:variant>
      <vt:variant>
        <vt:i4>5</vt:i4>
      </vt:variant>
      <vt:variant>
        <vt:lpwstr>http://www.nevo.co.il/law/4216</vt:lpwstr>
      </vt:variant>
      <vt:variant>
        <vt:lpwstr/>
      </vt:variant>
      <vt:variant>
        <vt:i4>4718666</vt:i4>
      </vt:variant>
      <vt:variant>
        <vt:i4>30</vt:i4>
      </vt:variant>
      <vt:variant>
        <vt:i4>0</vt:i4>
      </vt:variant>
      <vt:variant>
        <vt:i4>5</vt:i4>
      </vt:variant>
      <vt:variant>
        <vt:lpwstr>http://www.nevo.co.il/law/4216/6</vt:lpwstr>
      </vt:variant>
      <vt:variant>
        <vt:lpwstr/>
      </vt:variant>
      <vt:variant>
        <vt:i4>7995492</vt:i4>
      </vt:variant>
      <vt:variant>
        <vt:i4>27</vt:i4>
      </vt:variant>
      <vt:variant>
        <vt:i4>0</vt:i4>
      </vt:variant>
      <vt:variant>
        <vt:i4>5</vt:i4>
      </vt:variant>
      <vt:variant>
        <vt:lpwstr>http://www.nevo.co.il/law/70301</vt:lpwstr>
      </vt:variant>
      <vt:variant>
        <vt:lpwstr/>
      </vt:variant>
      <vt:variant>
        <vt:i4>393227</vt:i4>
      </vt:variant>
      <vt:variant>
        <vt:i4>24</vt:i4>
      </vt:variant>
      <vt:variant>
        <vt:i4>0</vt:i4>
      </vt:variant>
      <vt:variant>
        <vt:i4>5</vt:i4>
      </vt:variant>
      <vt:variant>
        <vt:lpwstr>http://www.nevo.co.il/law/70301/40jc</vt:lpwstr>
      </vt:variant>
      <vt:variant>
        <vt:lpwstr/>
      </vt:variant>
      <vt:variant>
        <vt:i4>262155</vt:i4>
      </vt:variant>
      <vt:variant>
        <vt:i4>21</vt:i4>
      </vt:variant>
      <vt:variant>
        <vt:i4>0</vt:i4>
      </vt:variant>
      <vt:variant>
        <vt:i4>5</vt:i4>
      </vt:variant>
      <vt:variant>
        <vt:lpwstr>http://www.nevo.co.il/law/70301/40ja</vt:lpwstr>
      </vt:variant>
      <vt:variant>
        <vt:lpwstr/>
      </vt:variant>
      <vt:variant>
        <vt:i4>6619233</vt:i4>
      </vt:variant>
      <vt:variant>
        <vt:i4>18</vt:i4>
      </vt:variant>
      <vt:variant>
        <vt:i4>0</vt:i4>
      </vt:variant>
      <vt:variant>
        <vt:i4>5</vt:i4>
      </vt:variant>
      <vt:variant>
        <vt:lpwstr>http://www.nevo.co.il/law/70301/40i</vt:lpwstr>
      </vt:variant>
      <vt:variant>
        <vt:lpwstr/>
      </vt:variant>
      <vt:variant>
        <vt:i4>7995492</vt:i4>
      </vt:variant>
      <vt:variant>
        <vt:i4>15</vt:i4>
      </vt:variant>
      <vt:variant>
        <vt:i4>0</vt:i4>
      </vt:variant>
      <vt:variant>
        <vt:i4>5</vt:i4>
      </vt:variant>
      <vt:variant>
        <vt:lpwstr>http://www.nevo.co.il/law/70301</vt:lpwstr>
      </vt:variant>
      <vt:variant>
        <vt:lpwstr/>
      </vt:variant>
      <vt:variant>
        <vt:i4>2490468</vt:i4>
      </vt:variant>
      <vt:variant>
        <vt:i4>12</vt:i4>
      </vt:variant>
      <vt:variant>
        <vt:i4>0</vt:i4>
      </vt:variant>
      <vt:variant>
        <vt:i4>5</vt:i4>
      </vt:variant>
      <vt:variant>
        <vt:lpwstr>http://www.nevo.co.il/law/4216/9.a</vt:lpwstr>
      </vt:variant>
      <vt:variant>
        <vt:lpwstr/>
      </vt:variant>
      <vt:variant>
        <vt:i4>2752612</vt:i4>
      </vt:variant>
      <vt:variant>
        <vt:i4>9</vt:i4>
      </vt:variant>
      <vt:variant>
        <vt:i4>0</vt:i4>
      </vt:variant>
      <vt:variant>
        <vt:i4>5</vt:i4>
      </vt:variant>
      <vt:variant>
        <vt:lpwstr>http://www.nevo.co.il/law/4216/7.c</vt:lpwstr>
      </vt:variant>
      <vt:variant>
        <vt:lpwstr/>
      </vt:variant>
      <vt:variant>
        <vt:i4>2621540</vt:i4>
      </vt:variant>
      <vt:variant>
        <vt:i4>6</vt:i4>
      </vt:variant>
      <vt:variant>
        <vt:i4>0</vt:i4>
      </vt:variant>
      <vt:variant>
        <vt:i4>5</vt:i4>
      </vt:variant>
      <vt:variant>
        <vt:lpwstr>http://www.nevo.co.il/law/4216/7.a</vt:lpwstr>
      </vt:variant>
      <vt:variant>
        <vt:lpwstr/>
      </vt:variant>
      <vt:variant>
        <vt:i4>4718666</vt:i4>
      </vt:variant>
      <vt:variant>
        <vt:i4>3</vt:i4>
      </vt:variant>
      <vt:variant>
        <vt:i4>0</vt:i4>
      </vt:variant>
      <vt:variant>
        <vt:i4>5</vt:i4>
      </vt:variant>
      <vt:variant>
        <vt:lpwstr>http://www.nevo.co.il/law/4216/6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2025-04-22T22:40:00Z</dcterms:created>
  <dcterms:modified xsi:type="dcterms:W3CDTF">2025-04-22T22:40:00Z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21679</vt:lpwstr>
  </property>
  <property fmtid="{D5CDD505-2E9C-101B-9397-08002B2CF9AE}" pid="6" name="NEWPARTB">
    <vt:lpwstr>04</vt:lpwstr>
  </property>
  <property fmtid="{D5CDD505-2E9C-101B-9397-08002B2CF9AE}" pid="7" name="NEWPARTC">
    <vt:lpwstr>15</vt:lpwstr>
  </property>
  <property fmtid="{D5CDD505-2E9C-101B-9397-08002B2CF9AE}" pid="8" name="APPELLANT">
    <vt:lpwstr>מדינת ישראל</vt:lpwstr>
  </property>
  <property fmtid="{D5CDD505-2E9C-101B-9397-08002B2CF9AE}" pid="9" name="APPELLEE">
    <vt:lpwstr>שאול בראנץ</vt:lpwstr>
  </property>
  <property fmtid="{D5CDD505-2E9C-101B-9397-08002B2CF9AE}" pid="10" name="LAWYER">
    <vt:lpwstr>מאור לונדנר;אדטו</vt:lpwstr>
  </property>
  <property fmtid="{D5CDD505-2E9C-101B-9397-08002B2CF9AE}" pid="11" name="JUDGE">
    <vt:lpwstr>ד#ר עמי קובו</vt:lpwstr>
  </property>
  <property fmtid="{D5CDD505-2E9C-101B-9397-08002B2CF9AE}" pid="12" name="CITY">
    <vt:lpwstr>רמ'</vt:lpwstr>
  </property>
  <property fmtid="{D5CDD505-2E9C-101B-9397-08002B2CF9AE}" pid="13" name="DATE">
    <vt:lpwstr>20160224</vt:lpwstr>
  </property>
  <property fmtid="{D5CDD505-2E9C-101B-9397-08002B2CF9AE}" pid="14" name="TYPE_N_DATE">
    <vt:lpwstr>38020160224</vt:lpwstr>
  </property>
  <property fmtid="{D5CDD505-2E9C-101B-9397-08002B2CF9AE}" pid="15" name="WORDNUMPAGES">
    <vt:lpwstr>9</vt:lpwstr>
  </property>
  <property fmtid="{D5CDD505-2E9C-101B-9397-08002B2CF9AE}" pid="16" name="TYPE_ABS_DATE">
    <vt:lpwstr>380120160224</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YES</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18119161;4213217:2;8291661;10459111;18107527;4773189;4855721;5079155;8477253;2791796;4661373;17015235;7796202;5670039;2392654;10500701</vt:lpwstr>
  </property>
  <property fmtid="{D5CDD505-2E9C-101B-9397-08002B2CF9AE}" pid="36" name="LAWLISTTMP1">
    <vt:lpwstr>4216/006;009.a;007.a;007.c</vt:lpwstr>
  </property>
  <property fmtid="{D5CDD505-2E9C-101B-9397-08002B2CF9AE}" pid="37" name="LAWLISTTMP2">
    <vt:lpwstr>70301/040i;40jc;40ja</vt:lpwstr>
  </property>
  <property fmtid="{D5CDD505-2E9C-101B-9397-08002B2CF9AE}" pid="38" name="METAKZER">
    <vt:lpwstr>שירי</vt:lpwstr>
  </property>
  <property fmtid="{D5CDD505-2E9C-101B-9397-08002B2CF9AE}" pid="39" name="NOSE1ID">
    <vt:lpwstr>77;77;77</vt:lpwstr>
  </property>
  <property fmtid="{D5CDD505-2E9C-101B-9397-08002B2CF9AE}" pid="40" name="NOSE2ID">
    <vt:lpwstr>1446;1446;1446</vt:lpwstr>
  </property>
  <property fmtid="{D5CDD505-2E9C-101B-9397-08002B2CF9AE}" pid="41" name="NOSE3ID">
    <vt:lpwstr>8991;14985;8996</vt:lpwstr>
  </property>
  <property fmtid="{D5CDD505-2E9C-101B-9397-08002B2CF9AE}" pid="42" name="NOSE11">
    <vt:lpwstr>עונשין</vt:lpwstr>
  </property>
  <property fmtid="{D5CDD505-2E9C-101B-9397-08002B2CF9AE}" pid="43" name="NOSE21">
    <vt:lpwstr>ענישה</vt:lpwstr>
  </property>
  <property fmtid="{D5CDD505-2E9C-101B-9397-08002B2CF9AE}" pid="44" name="NOSE31">
    <vt:lpwstr>מדיניות ענישה: עבירות סמים</vt:lpwstr>
  </property>
  <property fmtid="{D5CDD505-2E9C-101B-9397-08002B2CF9AE}" pid="45" name="NOSE12">
    <vt:lpwstr>עונשין</vt:lpwstr>
  </property>
  <property fmtid="{D5CDD505-2E9C-101B-9397-08002B2CF9AE}" pid="46" name="NOSE22">
    <vt:lpwstr>ענישה</vt:lpwstr>
  </property>
  <property fmtid="{D5CDD505-2E9C-101B-9397-08002B2CF9AE}" pid="47" name="NOSE32">
    <vt:lpwstr>מתחם הענישה</vt:lpwstr>
  </property>
  <property fmtid="{D5CDD505-2E9C-101B-9397-08002B2CF9AE}" pid="48" name="NOSE13">
    <vt:lpwstr>עונשין</vt:lpwstr>
  </property>
  <property fmtid="{D5CDD505-2E9C-101B-9397-08002B2CF9AE}" pid="49" name="NOSE23">
    <vt:lpwstr>ענישה</vt:lpwstr>
  </property>
  <property fmtid="{D5CDD505-2E9C-101B-9397-08002B2CF9AE}" pid="50" name="NOSE33">
    <vt:lpwstr>מדיניות ענישה: שיקולים לקולה</vt:lpwstr>
  </property>
  <property fmtid="{D5CDD505-2E9C-101B-9397-08002B2CF9AE}" pid="51" name="NOSE14">
    <vt:lpwstr/>
  </property>
  <property fmtid="{D5CDD505-2E9C-101B-9397-08002B2CF9AE}" pid="52" name="NOSE24">
    <vt:lpwstr/>
  </property>
  <property fmtid="{D5CDD505-2E9C-101B-9397-08002B2CF9AE}" pid="53" name="NOSE34">
    <vt:lpwstr/>
  </property>
  <property fmtid="{D5CDD505-2E9C-101B-9397-08002B2CF9AE}" pid="54" name="NOSE15">
    <vt:lpwstr/>
  </property>
  <property fmtid="{D5CDD505-2E9C-101B-9397-08002B2CF9AE}" pid="55" name="NOSE25">
    <vt:lpwstr/>
  </property>
  <property fmtid="{D5CDD505-2E9C-101B-9397-08002B2CF9AE}" pid="56" name="NOSE35">
    <vt:lpwstr/>
  </property>
  <property fmtid="{D5CDD505-2E9C-101B-9397-08002B2CF9AE}" pid="57" name="NOSE16">
    <vt:lpwstr/>
  </property>
  <property fmtid="{D5CDD505-2E9C-101B-9397-08002B2CF9AE}" pid="58" name="NOSE26">
    <vt:lpwstr/>
  </property>
  <property fmtid="{D5CDD505-2E9C-101B-9397-08002B2CF9AE}" pid="59" name="NOSE36">
    <vt:lpwstr/>
  </property>
  <property fmtid="{D5CDD505-2E9C-101B-9397-08002B2CF9AE}" pid="60" name="NOSE17">
    <vt:lpwstr/>
  </property>
  <property fmtid="{D5CDD505-2E9C-101B-9397-08002B2CF9AE}" pid="61" name="NOSE27">
    <vt:lpwstr/>
  </property>
  <property fmtid="{D5CDD505-2E9C-101B-9397-08002B2CF9AE}" pid="62" name="NOSE37">
    <vt:lpwstr/>
  </property>
  <property fmtid="{D5CDD505-2E9C-101B-9397-08002B2CF9AE}" pid="63" name="NOSE18">
    <vt:lpwstr/>
  </property>
  <property fmtid="{D5CDD505-2E9C-101B-9397-08002B2CF9AE}" pid="64" name="NOSE28">
    <vt:lpwstr/>
  </property>
  <property fmtid="{D5CDD505-2E9C-101B-9397-08002B2CF9AE}" pid="65" name="NOSE38">
    <vt:lpwstr/>
  </property>
  <property fmtid="{D5CDD505-2E9C-101B-9397-08002B2CF9AE}" pid="66" name="NOSE19">
    <vt:lpwstr/>
  </property>
  <property fmtid="{D5CDD505-2E9C-101B-9397-08002B2CF9AE}" pid="67" name="NOSE29">
    <vt:lpwstr/>
  </property>
  <property fmtid="{D5CDD505-2E9C-101B-9397-08002B2CF9AE}" pid="68" name="NOSE39">
    <vt:lpwstr/>
  </property>
  <property fmtid="{D5CDD505-2E9C-101B-9397-08002B2CF9AE}" pid="69" name="NOSE110">
    <vt:lpwstr/>
  </property>
  <property fmtid="{D5CDD505-2E9C-101B-9397-08002B2CF9AE}" pid="70" name="NOSE210">
    <vt:lpwstr/>
  </property>
  <property fmtid="{D5CDD505-2E9C-101B-9397-08002B2CF9AE}" pid="71" name="NOSE310">
    <vt:lpwstr/>
  </property>
  <property fmtid="{D5CDD505-2E9C-101B-9397-08002B2CF9AE}" pid="72" name="PADIDATE">
    <vt:lpwstr>20160314</vt:lpwstr>
  </property>
</Properties>
</file>