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0D1F87" w:rsidRPr="00FC0989" w14:paraId="231C575F" w14:textId="77777777">
        <w:trPr>
          <w:trHeight w:hRule="exact" w:val="418"/>
          <w:jc w:val="center"/>
        </w:trPr>
        <w:tc>
          <w:tcPr>
            <w:tcW w:w="8721" w:type="dxa"/>
            <w:gridSpan w:val="2"/>
          </w:tcPr>
          <w:p w14:paraId="3CABBA71" w14:textId="77777777" w:rsidR="000D1F87" w:rsidRPr="00FC0989" w:rsidRDefault="00FC0989">
            <w:pPr>
              <w:pStyle w:val="a5"/>
              <w:jc w:val="center"/>
              <w:rPr>
                <w:rFonts w:ascii="Tahoma" w:hAnsi="Tahoma" w:cs="Tahoma"/>
                <w:color w:val="000080"/>
                <w:rtl/>
              </w:rPr>
            </w:pPr>
            <w:r w:rsidRPr="00FC0989">
              <w:rPr>
                <w:rFonts w:ascii="Tahoma" w:hAnsi="Tahoma" w:cs="Tahoma"/>
                <w:b/>
                <w:bCs/>
                <w:color w:val="000080"/>
                <w:rtl/>
              </w:rPr>
              <w:t>בית משפט השלום ברמלה</w:t>
            </w:r>
          </w:p>
        </w:tc>
      </w:tr>
      <w:tr w:rsidR="000D1F87" w:rsidRPr="00FC0989" w14:paraId="2A04B47F" w14:textId="77777777">
        <w:trPr>
          <w:trHeight w:val="337"/>
          <w:jc w:val="center"/>
        </w:trPr>
        <w:tc>
          <w:tcPr>
            <w:tcW w:w="5057" w:type="dxa"/>
          </w:tcPr>
          <w:p w14:paraId="11509495" w14:textId="77777777" w:rsidR="000D1F87" w:rsidRPr="00FC0989" w:rsidRDefault="00FC0989">
            <w:pPr>
              <w:rPr>
                <w:rFonts w:cs="FrankRuehl"/>
                <w:sz w:val="28"/>
                <w:szCs w:val="28"/>
                <w:rtl/>
              </w:rPr>
            </w:pPr>
            <w:r w:rsidRPr="00FC0989">
              <w:rPr>
                <w:rFonts w:cs="FrankRuehl"/>
                <w:sz w:val="28"/>
                <w:szCs w:val="28"/>
                <w:rtl/>
              </w:rPr>
              <w:t>ת"פ</w:t>
            </w:r>
            <w:r w:rsidRPr="00FC0989">
              <w:rPr>
                <w:rFonts w:cs="FrankRuehl" w:hint="cs"/>
                <w:sz w:val="28"/>
                <w:szCs w:val="28"/>
                <w:rtl/>
              </w:rPr>
              <w:t xml:space="preserve"> </w:t>
            </w:r>
            <w:r w:rsidRPr="00FC0989">
              <w:rPr>
                <w:rFonts w:cs="FrankRuehl"/>
                <w:sz w:val="28"/>
                <w:szCs w:val="28"/>
                <w:rtl/>
              </w:rPr>
              <w:t>28288-11-15</w:t>
            </w:r>
            <w:r w:rsidRPr="00FC0989">
              <w:rPr>
                <w:rFonts w:cs="FrankRuehl" w:hint="cs"/>
                <w:sz w:val="28"/>
                <w:szCs w:val="28"/>
                <w:rtl/>
              </w:rPr>
              <w:t xml:space="preserve"> </w:t>
            </w:r>
            <w:r w:rsidRPr="00FC0989">
              <w:rPr>
                <w:rFonts w:cs="FrankRuehl"/>
                <w:sz w:val="28"/>
                <w:szCs w:val="28"/>
                <w:rtl/>
              </w:rPr>
              <w:t>משטרת ישראל תביעות- שלוחת רמלה נ' עמרן(עציר)</w:t>
            </w:r>
          </w:p>
          <w:p w14:paraId="5B60CD07" w14:textId="77777777" w:rsidR="000D1F87" w:rsidRPr="00FC0989" w:rsidRDefault="000D1F87">
            <w:pPr>
              <w:pStyle w:val="a5"/>
              <w:rPr>
                <w:rFonts w:cs="FrankRuehl"/>
                <w:sz w:val="28"/>
                <w:szCs w:val="28"/>
                <w:rtl/>
              </w:rPr>
            </w:pPr>
          </w:p>
        </w:tc>
        <w:tc>
          <w:tcPr>
            <w:tcW w:w="3664" w:type="dxa"/>
          </w:tcPr>
          <w:p w14:paraId="2BA66886" w14:textId="77777777" w:rsidR="000D1F87" w:rsidRPr="00FC0989" w:rsidRDefault="000D1F87">
            <w:pPr>
              <w:pStyle w:val="a5"/>
              <w:jc w:val="right"/>
              <w:rPr>
                <w:rFonts w:cs="FrankRuehl"/>
                <w:sz w:val="28"/>
                <w:szCs w:val="28"/>
                <w:rtl/>
              </w:rPr>
            </w:pPr>
          </w:p>
        </w:tc>
      </w:tr>
    </w:tbl>
    <w:p w14:paraId="118D417C" w14:textId="77777777" w:rsidR="000D1F87" w:rsidRPr="00FC0989" w:rsidRDefault="00FC0989">
      <w:pPr>
        <w:pStyle w:val="a5"/>
        <w:rPr>
          <w:rtl/>
        </w:rPr>
      </w:pPr>
      <w:r w:rsidRPr="00FC0989">
        <w:rPr>
          <w:rFonts w:hint="cs"/>
          <w:rtl/>
        </w:rPr>
        <w:t xml:space="preserve"> </w:t>
      </w:r>
    </w:p>
    <w:p w14:paraId="7315E140" w14:textId="77777777" w:rsidR="000D1F87" w:rsidRPr="00FC0989" w:rsidRDefault="000D1F87">
      <w:pPr>
        <w:spacing w:after="120"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D1F87" w:rsidRPr="00FC0989" w14:paraId="5CC410F4" w14:textId="77777777">
        <w:trPr>
          <w:trHeight w:val="295"/>
          <w:jc w:val="center"/>
        </w:trPr>
        <w:tc>
          <w:tcPr>
            <w:tcW w:w="923" w:type="dxa"/>
            <w:tcBorders>
              <w:top w:val="nil"/>
              <w:left w:val="nil"/>
              <w:bottom w:val="nil"/>
              <w:right w:val="nil"/>
            </w:tcBorders>
            <w:shd w:val="clear" w:color="auto" w:fill="auto"/>
          </w:tcPr>
          <w:p w14:paraId="296F3EBA" w14:textId="77777777" w:rsidR="000D1F87" w:rsidRPr="00FC0989" w:rsidRDefault="00FC0989">
            <w:pPr>
              <w:spacing w:after="120" w:line="360" w:lineRule="auto"/>
              <w:jc w:val="both"/>
              <w:rPr>
                <w:rFonts w:ascii="Arial" w:hAnsi="Arial"/>
                <w:b/>
                <w:bCs/>
              </w:rPr>
            </w:pPr>
            <w:r w:rsidRPr="00FC0989">
              <w:rPr>
                <w:rFonts w:ascii="Arial" w:hAnsi="Arial" w:hint="cs"/>
                <w:b/>
                <w:bCs/>
                <w:rtl/>
              </w:rPr>
              <w:t>ב</w:t>
            </w:r>
            <w:r w:rsidRPr="00FC0989">
              <w:rPr>
                <w:rFonts w:ascii="Arial" w:hAnsi="Arial"/>
                <w:b/>
                <w:bCs/>
                <w:rtl/>
              </w:rPr>
              <w:t xml:space="preserve">פני </w:t>
            </w:r>
          </w:p>
        </w:tc>
        <w:tc>
          <w:tcPr>
            <w:tcW w:w="7897" w:type="dxa"/>
            <w:gridSpan w:val="2"/>
            <w:tcBorders>
              <w:top w:val="nil"/>
              <w:left w:val="nil"/>
              <w:bottom w:val="nil"/>
              <w:right w:val="nil"/>
            </w:tcBorders>
            <w:shd w:val="clear" w:color="auto" w:fill="auto"/>
          </w:tcPr>
          <w:p w14:paraId="2BC61D65" w14:textId="77777777" w:rsidR="000D1F87" w:rsidRPr="00FC0989" w:rsidRDefault="00FC0989">
            <w:pPr>
              <w:spacing w:after="120" w:line="360" w:lineRule="auto"/>
              <w:rPr>
                <w:b/>
                <w:bCs/>
                <w:rtl/>
              </w:rPr>
            </w:pPr>
            <w:r w:rsidRPr="00FC0989">
              <w:rPr>
                <w:rFonts w:ascii="Arial" w:hAnsi="Arial" w:hint="cs"/>
                <w:b/>
                <w:bCs/>
                <w:rtl/>
              </w:rPr>
              <w:t>כב' השופט ד"ר עמי קובו, סגן הנשיאה</w:t>
            </w:r>
          </w:p>
          <w:p w14:paraId="6A626B87" w14:textId="77777777" w:rsidR="000D1F87" w:rsidRPr="00FC0989" w:rsidRDefault="000D1F87">
            <w:pPr>
              <w:spacing w:after="120" w:line="360" w:lineRule="auto"/>
              <w:rPr>
                <w:b/>
                <w:bCs/>
              </w:rPr>
            </w:pPr>
          </w:p>
        </w:tc>
      </w:tr>
      <w:tr w:rsidR="000D1F87" w:rsidRPr="00FC0989" w14:paraId="5C74C360" w14:textId="77777777">
        <w:trPr>
          <w:trHeight w:val="355"/>
          <w:jc w:val="center"/>
        </w:trPr>
        <w:tc>
          <w:tcPr>
            <w:tcW w:w="923" w:type="dxa"/>
            <w:tcBorders>
              <w:top w:val="nil"/>
              <w:left w:val="nil"/>
              <w:bottom w:val="nil"/>
              <w:right w:val="nil"/>
            </w:tcBorders>
            <w:shd w:val="clear" w:color="auto" w:fill="auto"/>
          </w:tcPr>
          <w:p w14:paraId="68CB4498" w14:textId="77777777" w:rsidR="000D1F87" w:rsidRPr="00FC0989" w:rsidRDefault="00FC0989">
            <w:pPr>
              <w:spacing w:after="120" w:line="360" w:lineRule="auto"/>
              <w:jc w:val="center"/>
              <w:rPr>
                <w:rFonts w:ascii="Arial" w:hAnsi="Arial"/>
                <w:b/>
                <w:bCs/>
                <w:sz w:val="26"/>
                <w:szCs w:val="26"/>
              </w:rPr>
            </w:pPr>
            <w:bookmarkStart w:id="0" w:name="FirstAppellant"/>
            <w:bookmarkStart w:id="1" w:name="LastJudge"/>
            <w:bookmarkEnd w:id="1"/>
            <w:r w:rsidRPr="00FC0989">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591360E5" w14:textId="77777777" w:rsidR="000D1F87" w:rsidRPr="00FC0989" w:rsidRDefault="00FC0989">
            <w:pPr>
              <w:spacing w:after="120" w:line="360" w:lineRule="auto"/>
              <w:jc w:val="center"/>
              <w:rPr>
                <w:b/>
                <w:bCs/>
                <w:sz w:val="26"/>
                <w:szCs w:val="26"/>
              </w:rPr>
            </w:pPr>
            <w:r w:rsidRPr="00FC0989">
              <w:rPr>
                <w:rFonts w:hint="cs"/>
                <w:b/>
                <w:bCs/>
                <w:sz w:val="26"/>
                <w:szCs w:val="26"/>
                <w:rtl/>
              </w:rPr>
              <w:t>משטרת ישראל תביעות- שלוחת רמלה</w:t>
            </w:r>
          </w:p>
        </w:tc>
        <w:tc>
          <w:tcPr>
            <w:tcW w:w="3771" w:type="dxa"/>
            <w:tcBorders>
              <w:top w:val="nil"/>
              <w:left w:val="nil"/>
              <w:bottom w:val="nil"/>
              <w:right w:val="nil"/>
            </w:tcBorders>
            <w:shd w:val="clear" w:color="auto" w:fill="auto"/>
          </w:tcPr>
          <w:p w14:paraId="57791DB0" w14:textId="77777777" w:rsidR="000D1F87" w:rsidRPr="00FC0989" w:rsidRDefault="000D1F87">
            <w:pPr>
              <w:spacing w:after="120" w:line="360" w:lineRule="auto"/>
              <w:jc w:val="center"/>
              <w:rPr>
                <w:rFonts w:ascii="Arial" w:hAnsi="Arial"/>
                <w:b/>
                <w:bCs/>
                <w:sz w:val="26"/>
                <w:szCs w:val="26"/>
              </w:rPr>
            </w:pPr>
          </w:p>
        </w:tc>
      </w:tr>
      <w:bookmarkEnd w:id="0"/>
      <w:tr w:rsidR="000D1F87" w:rsidRPr="00FC0989" w14:paraId="2F6C1F1E" w14:textId="77777777">
        <w:trPr>
          <w:trHeight w:val="355"/>
          <w:jc w:val="center"/>
        </w:trPr>
        <w:tc>
          <w:tcPr>
            <w:tcW w:w="923" w:type="dxa"/>
            <w:tcBorders>
              <w:top w:val="nil"/>
              <w:left w:val="nil"/>
              <w:bottom w:val="nil"/>
              <w:right w:val="nil"/>
            </w:tcBorders>
            <w:shd w:val="clear" w:color="auto" w:fill="auto"/>
          </w:tcPr>
          <w:p w14:paraId="06781CEF" w14:textId="77777777" w:rsidR="000D1F87" w:rsidRPr="00FC0989" w:rsidRDefault="000D1F87">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48FAB53F" w14:textId="77777777" w:rsidR="000D1F87" w:rsidRPr="00FC0989" w:rsidRDefault="000D1F87">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5508031C" w14:textId="77777777" w:rsidR="000D1F87" w:rsidRPr="00FC0989" w:rsidRDefault="00FC0989">
            <w:pPr>
              <w:spacing w:after="120" w:line="360" w:lineRule="auto"/>
              <w:jc w:val="center"/>
              <w:rPr>
                <w:rFonts w:ascii="Arial" w:hAnsi="Arial"/>
                <w:b/>
                <w:bCs/>
                <w:sz w:val="26"/>
                <w:szCs w:val="26"/>
                <w:rtl/>
              </w:rPr>
            </w:pPr>
            <w:r w:rsidRPr="00FC0989">
              <w:rPr>
                <w:rFonts w:ascii="Arial" w:hAnsi="Arial" w:hint="cs"/>
                <w:b/>
                <w:bCs/>
                <w:sz w:val="26"/>
                <w:szCs w:val="26"/>
                <w:rtl/>
              </w:rPr>
              <w:t>ה</w:t>
            </w:r>
            <w:r w:rsidRPr="00FC0989">
              <w:rPr>
                <w:rFonts w:hint="cs"/>
                <w:b/>
                <w:bCs/>
                <w:sz w:val="26"/>
                <w:szCs w:val="26"/>
                <w:rtl/>
              </w:rPr>
              <w:t>מאשימה</w:t>
            </w:r>
          </w:p>
        </w:tc>
      </w:tr>
      <w:tr w:rsidR="000D1F87" w:rsidRPr="00FC0989" w14:paraId="0872FBA7" w14:textId="77777777">
        <w:trPr>
          <w:trHeight w:val="355"/>
          <w:jc w:val="center"/>
        </w:trPr>
        <w:tc>
          <w:tcPr>
            <w:tcW w:w="923" w:type="dxa"/>
            <w:tcBorders>
              <w:top w:val="nil"/>
              <w:left w:val="nil"/>
              <w:bottom w:val="nil"/>
              <w:right w:val="nil"/>
            </w:tcBorders>
            <w:shd w:val="clear" w:color="auto" w:fill="auto"/>
          </w:tcPr>
          <w:p w14:paraId="61F2827C" w14:textId="77777777" w:rsidR="000D1F87" w:rsidRPr="00FC0989" w:rsidRDefault="000D1F87">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2F84BEEB" w14:textId="77777777" w:rsidR="000D1F87" w:rsidRPr="00FC0989" w:rsidRDefault="000D1F87">
            <w:pPr>
              <w:spacing w:after="120" w:line="360" w:lineRule="auto"/>
              <w:jc w:val="center"/>
              <w:rPr>
                <w:rFonts w:ascii="Arial" w:hAnsi="Arial"/>
                <w:b/>
                <w:bCs/>
                <w:sz w:val="26"/>
                <w:szCs w:val="26"/>
                <w:rtl/>
              </w:rPr>
            </w:pPr>
          </w:p>
          <w:p w14:paraId="129CF81E" w14:textId="77777777" w:rsidR="000D1F87" w:rsidRPr="00FC0989" w:rsidRDefault="00FC0989">
            <w:pPr>
              <w:spacing w:after="120" w:line="360" w:lineRule="auto"/>
              <w:jc w:val="center"/>
              <w:rPr>
                <w:rFonts w:ascii="Arial" w:hAnsi="Arial"/>
                <w:b/>
                <w:bCs/>
                <w:sz w:val="26"/>
                <w:szCs w:val="26"/>
                <w:rtl/>
              </w:rPr>
            </w:pPr>
            <w:r w:rsidRPr="00FC0989">
              <w:rPr>
                <w:rFonts w:ascii="Arial" w:hAnsi="Arial"/>
                <w:b/>
                <w:bCs/>
                <w:sz w:val="26"/>
                <w:szCs w:val="26"/>
                <w:rtl/>
              </w:rPr>
              <w:t>נגד</w:t>
            </w:r>
          </w:p>
          <w:p w14:paraId="2AE759F6" w14:textId="77777777" w:rsidR="000D1F87" w:rsidRPr="00FC0989" w:rsidRDefault="000D1F87">
            <w:pPr>
              <w:spacing w:after="120" w:line="360" w:lineRule="auto"/>
              <w:jc w:val="center"/>
              <w:rPr>
                <w:rFonts w:ascii="Arial" w:hAnsi="Arial"/>
                <w:b/>
                <w:bCs/>
                <w:sz w:val="26"/>
                <w:szCs w:val="26"/>
              </w:rPr>
            </w:pPr>
          </w:p>
        </w:tc>
      </w:tr>
      <w:tr w:rsidR="000D1F87" w:rsidRPr="00FC0989" w14:paraId="3070AC6C" w14:textId="77777777">
        <w:trPr>
          <w:trHeight w:val="355"/>
          <w:jc w:val="center"/>
        </w:trPr>
        <w:tc>
          <w:tcPr>
            <w:tcW w:w="923" w:type="dxa"/>
            <w:tcBorders>
              <w:top w:val="nil"/>
              <w:left w:val="nil"/>
              <w:bottom w:val="nil"/>
              <w:right w:val="nil"/>
            </w:tcBorders>
            <w:shd w:val="clear" w:color="auto" w:fill="auto"/>
          </w:tcPr>
          <w:p w14:paraId="3E2CDB82" w14:textId="77777777" w:rsidR="000D1F87" w:rsidRPr="00FC0989" w:rsidRDefault="000D1F87">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59EDD9A6" w14:textId="77777777" w:rsidR="000D1F87" w:rsidRPr="00FC0989" w:rsidRDefault="00FC0989">
            <w:pPr>
              <w:spacing w:after="120" w:line="360" w:lineRule="auto"/>
              <w:jc w:val="center"/>
              <w:rPr>
                <w:b/>
                <w:bCs/>
                <w:sz w:val="26"/>
                <w:szCs w:val="26"/>
                <w:rtl/>
              </w:rPr>
            </w:pPr>
            <w:r w:rsidRPr="00FC0989">
              <w:rPr>
                <w:rFonts w:hint="cs"/>
                <w:b/>
                <w:bCs/>
                <w:sz w:val="26"/>
                <w:szCs w:val="26"/>
                <w:rtl/>
              </w:rPr>
              <w:t>עדן עמרן (עציר)</w:t>
            </w:r>
          </w:p>
        </w:tc>
        <w:tc>
          <w:tcPr>
            <w:tcW w:w="3771" w:type="dxa"/>
            <w:tcBorders>
              <w:top w:val="nil"/>
              <w:left w:val="nil"/>
              <w:bottom w:val="nil"/>
              <w:right w:val="nil"/>
            </w:tcBorders>
            <w:shd w:val="clear" w:color="auto" w:fill="auto"/>
          </w:tcPr>
          <w:p w14:paraId="14C3A3D4" w14:textId="77777777" w:rsidR="000D1F87" w:rsidRPr="00FC0989" w:rsidRDefault="000D1F87">
            <w:pPr>
              <w:spacing w:after="120" w:line="360" w:lineRule="auto"/>
              <w:jc w:val="center"/>
              <w:rPr>
                <w:rFonts w:ascii="Arial" w:hAnsi="Arial"/>
                <w:b/>
                <w:bCs/>
                <w:sz w:val="26"/>
                <w:szCs w:val="26"/>
              </w:rPr>
            </w:pPr>
          </w:p>
        </w:tc>
      </w:tr>
      <w:tr w:rsidR="000D1F87" w:rsidRPr="00FC0989" w14:paraId="71ECC86F" w14:textId="77777777">
        <w:trPr>
          <w:trHeight w:val="355"/>
          <w:jc w:val="center"/>
        </w:trPr>
        <w:tc>
          <w:tcPr>
            <w:tcW w:w="923" w:type="dxa"/>
            <w:tcBorders>
              <w:top w:val="nil"/>
              <w:left w:val="nil"/>
              <w:bottom w:val="nil"/>
              <w:right w:val="nil"/>
            </w:tcBorders>
            <w:shd w:val="clear" w:color="auto" w:fill="auto"/>
          </w:tcPr>
          <w:p w14:paraId="6D936BBF" w14:textId="77777777" w:rsidR="000D1F87" w:rsidRPr="00FC0989" w:rsidRDefault="000D1F87">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4B996749" w14:textId="77777777" w:rsidR="000D1F87" w:rsidRPr="00FC0989" w:rsidRDefault="000D1F87">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571C40BF" w14:textId="77777777" w:rsidR="000D1F87" w:rsidRPr="00FC0989" w:rsidRDefault="00FC0989">
            <w:pPr>
              <w:spacing w:after="120" w:line="360" w:lineRule="auto"/>
              <w:jc w:val="center"/>
              <w:rPr>
                <w:rFonts w:ascii="Arial" w:hAnsi="Arial"/>
                <w:b/>
                <w:bCs/>
                <w:sz w:val="26"/>
                <w:szCs w:val="26"/>
              </w:rPr>
            </w:pPr>
            <w:r w:rsidRPr="00FC0989">
              <w:rPr>
                <w:rFonts w:ascii="Arial" w:hAnsi="Arial" w:hint="cs"/>
                <w:b/>
                <w:bCs/>
                <w:sz w:val="26"/>
                <w:szCs w:val="26"/>
                <w:rtl/>
              </w:rPr>
              <w:t>ה</w:t>
            </w:r>
            <w:r w:rsidRPr="00FC0989">
              <w:rPr>
                <w:rFonts w:hint="cs"/>
                <w:b/>
                <w:bCs/>
                <w:sz w:val="26"/>
                <w:szCs w:val="26"/>
                <w:rtl/>
              </w:rPr>
              <w:t>נאשם</w:t>
            </w:r>
          </w:p>
        </w:tc>
      </w:tr>
    </w:tbl>
    <w:p w14:paraId="23D23D7E" w14:textId="77777777" w:rsidR="000D1F87" w:rsidRPr="00FC0989" w:rsidRDefault="00FC0989">
      <w:pPr>
        <w:spacing w:after="120" w:line="360" w:lineRule="auto"/>
        <w:rPr>
          <w:rFonts w:ascii="David" w:hAnsi="David"/>
          <w:color w:val="000000"/>
          <w:rtl/>
        </w:rPr>
      </w:pPr>
      <w:bookmarkStart w:id="2" w:name="FirstLawyer"/>
      <w:r w:rsidRPr="00FC0989">
        <w:rPr>
          <w:rFonts w:hint="cs"/>
          <w:rtl/>
        </w:rPr>
        <w:t>ב"כ</w:t>
      </w:r>
      <w:bookmarkEnd w:id="2"/>
      <w:r w:rsidRPr="00FC0989">
        <w:rPr>
          <w:rFonts w:hint="cs"/>
          <w:rtl/>
        </w:rPr>
        <w:t xml:space="preserve"> המאשימה: </w:t>
      </w:r>
      <w:r w:rsidRPr="00FC0989">
        <w:rPr>
          <w:rFonts w:ascii="David" w:hAnsi="David" w:hint="eastAsia"/>
          <w:color w:val="000000"/>
          <w:rtl/>
        </w:rPr>
        <w:t>עוה</w:t>
      </w:r>
      <w:r w:rsidRPr="00FC0989">
        <w:rPr>
          <w:rFonts w:ascii="David" w:hAnsi="David"/>
          <w:color w:val="000000"/>
          <w:rtl/>
        </w:rPr>
        <w:t>"</w:t>
      </w:r>
      <w:r w:rsidRPr="00FC0989">
        <w:rPr>
          <w:rFonts w:ascii="David" w:hAnsi="David" w:hint="eastAsia"/>
          <w:color w:val="000000"/>
          <w:rtl/>
        </w:rPr>
        <w:t>ד</w:t>
      </w:r>
      <w:r w:rsidRPr="00FC0989">
        <w:rPr>
          <w:rFonts w:ascii="David" w:hAnsi="David"/>
          <w:color w:val="000000"/>
          <w:rtl/>
        </w:rPr>
        <w:t xml:space="preserve"> </w:t>
      </w:r>
      <w:r w:rsidRPr="00FC0989">
        <w:rPr>
          <w:rFonts w:ascii="David" w:hAnsi="David" w:hint="cs"/>
          <w:color w:val="000000"/>
          <w:rtl/>
        </w:rPr>
        <w:t>שלי היאט ומיכל בן דוד</w:t>
      </w:r>
    </w:p>
    <w:p w14:paraId="538DC54B" w14:textId="77777777" w:rsidR="007B04B6" w:rsidRDefault="00FC0989" w:rsidP="00FC0989">
      <w:pPr>
        <w:spacing w:after="120" w:line="240" w:lineRule="exact"/>
        <w:ind w:left="283" w:hanging="283"/>
        <w:jc w:val="both"/>
        <w:rPr>
          <w:rFonts w:ascii="David" w:hAnsi="David" w:hint="cs"/>
          <w:color w:val="000000"/>
          <w:rtl/>
        </w:rPr>
      </w:pPr>
      <w:r w:rsidRPr="00FC0989">
        <w:rPr>
          <w:rFonts w:hint="cs"/>
          <w:rtl/>
        </w:rPr>
        <w:t>ב"כ הנאשם:</w:t>
      </w:r>
      <w:r w:rsidRPr="00FC0989">
        <w:rPr>
          <w:rFonts w:ascii="David" w:hAnsi="David" w:hint="eastAsia"/>
          <w:color w:val="000000"/>
          <w:rtl/>
        </w:rPr>
        <w:t xml:space="preserve"> עו</w:t>
      </w:r>
      <w:r w:rsidRPr="00FC0989">
        <w:rPr>
          <w:rFonts w:ascii="David" w:hAnsi="David"/>
          <w:color w:val="000000"/>
          <w:rtl/>
        </w:rPr>
        <w:t>"</w:t>
      </w:r>
      <w:r w:rsidRPr="00FC0989">
        <w:rPr>
          <w:rFonts w:ascii="David" w:hAnsi="David" w:hint="eastAsia"/>
          <w:color w:val="000000"/>
          <w:rtl/>
        </w:rPr>
        <w:t>ד</w:t>
      </w:r>
      <w:r w:rsidRPr="00FC0989">
        <w:rPr>
          <w:rFonts w:ascii="David" w:hAnsi="David"/>
          <w:color w:val="000000"/>
          <w:rtl/>
        </w:rPr>
        <w:t xml:space="preserve"> </w:t>
      </w:r>
      <w:r w:rsidRPr="00FC0989">
        <w:rPr>
          <w:rFonts w:ascii="David" w:hAnsi="David" w:hint="eastAsia"/>
          <w:color w:val="000000"/>
          <w:rtl/>
        </w:rPr>
        <w:t>איתי</w:t>
      </w:r>
      <w:r w:rsidRPr="00FC0989">
        <w:rPr>
          <w:rFonts w:ascii="David" w:hAnsi="David"/>
          <w:color w:val="000000"/>
          <w:rtl/>
        </w:rPr>
        <w:t xml:space="preserve"> </w:t>
      </w:r>
      <w:r w:rsidRPr="00FC0989">
        <w:rPr>
          <w:rFonts w:ascii="David" w:hAnsi="David" w:hint="eastAsia"/>
          <w:color w:val="000000"/>
          <w:rtl/>
        </w:rPr>
        <w:t>שוח</w:t>
      </w:r>
      <w:bookmarkStart w:id="3" w:name="LawTable"/>
      <w:bookmarkEnd w:id="3"/>
      <w:r w:rsidR="007B04B6">
        <w:rPr>
          <w:rFonts w:ascii="David" w:hAnsi="David" w:hint="cs"/>
          <w:color w:val="000000"/>
          <w:rtl/>
        </w:rPr>
        <w:t>ט</w:t>
      </w:r>
    </w:p>
    <w:p w14:paraId="00D6A2C5" w14:textId="77777777" w:rsidR="007B04B6" w:rsidRPr="007B04B6" w:rsidRDefault="007B04B6" w:rsidP="007B04B6">
      <w:pPr>
        <w:spacing w:after="120" w:line="240" w:lineRule="exact"/>
        <w:ind w:left="283" w:hanging="283"/>
        <w:jc w:val="both"/>
        <w:rPr>
          <w:rFonts w:ascii="FrankRuehl" w:hAnsi="FrankRuehl" w:cs="FrankRuehl"/>
          <w:color w:val="000000"/>
          <w:rtl/>
        </w:rPr>
      </w:pPr>
      <w:r w:rsidRPr="007B04B6">
        <w:rPr>
          <w:rFonts w:ascii="FrankRuehl" w:hAnsi="FrankRuehl" w:cs="FrankRuehl"/>
          <w:color w:val="000000"/>
          <w:rtl/>
        </w:rPr>
        <w:t xml:space="preserve">חקיקה שאוזכרה: </w:t>
      </w:r>
    </w:p>
    <w:p w14:paraId="452F0ED9" w14:textId="77777777" w:rsidR="007B04B6" w:rsidRPr="007B04B6" w:rsidRDefault="007B04B6" w:rsidP="007B04B6">
      <w:pPr>
        <w:spacing w:after="120" w:line="240" w:lineRule="exact"/>
        <w:ind w:left="283" w:hanging="283"/>
        <w:jc w:val="both"/>
        <w:rPr>
          <w:rFonts w:ascii="FrankRuehl" w:hAnsi="FrankRuehl" w:cs="FrankRuehl"/>
          <w:rtl/>
        </w:rPr>
      </w:pPr>
      <w:hyperlink r:id="rId7" w:history="1">
        <w:r w:rsidRPr="007B04B6">
          <w:rPr>
            <w:rFonts w:ascii="FrankRuehl" w:hAnsi="FrankRuehl" w:cs="FrankRuehl"/>
            <w:color w:val="0000FF"/>
            <w:u w:val="single"/>
            <w:rtl/>
          </w:rPr>
          <w:t>חוק העונשין, תשל"ז-1977</w:t>
        </w:r>
      </w:hyperlink>
      <w:r w:rsidRPr="007B04B6">
        <w:rPr>
          <w:rFonts w:ascii="FrankRuehl" w:hAnsi="FrankRuehl" w:cs="FrankRuehl"/>
          <w:rtl/>
        </w:rPr>
        <w:t xml:space="preserve">: סע'  </w:t>
      </w:r>
      <w:hyperlink r:id="rId8" w:history="1">
        <w:r w:rsidRPr="007B04B6">
          <w:rPr>
            <w:rFonts w:ascii="FrankRuehl" w:hAnsi="FrankRuehl" w:cs="FrankRuehl"/>
            <w:color w:val="0000FF"/>
            <w:u w:val="single"/>
            <w:rtl/>
          </w:rPr>
          <w:t>40 ט'</w:t>
        </w:r>
      </w:hyperlink>
      <w:r w:rsidRPr="007B04B6">
        <w:rPr>
          <w:rFonts w:ascii="FrankRuehl" w:hAnsi="FrankRuehl" w:cs="FrankRuehl"/>
          <w:rtl/>
        </w:rPr>
        <w:t xml:space="preserve">, </w:t>
      </w:r>
      <w:hyperlink r:id="rId9" w:history="1">
        <w:r w:rsidRPr="007B04B6">
          <w:rPr>
            <w:rFonts w:ascii="FrankRuehl" w:hAnsi="FrankRuehl" w:cs="FrankRuehl"/>
            <w:color w:val="0000FF"/>
            <w:u w:val="single"/>
            <w:rtl/>
          </w:rPr>
          <w:t>40 יא'</w:t>
        </w:r>
      </w:hyperlink>
      <w:r w:rsidRPr="007B04B6">
        <w:rPr>
          <w:rFonts w:ascii="FrankRuehl" w:hAnsi="FrankRuehl" w:cs="FrankRuehl"/>
          <w:rtl/>
        </w:rPr>
        <w:t xml:space="preserve">, </w:t>
      </w:r>
      <w:hyperlink r:id="rId10" w:history="1">
        <w:r w:rsidRPr="007B04B6">
          <w:rPr>
            <w:rFonts w:ascii="FrankRuehl" w:hAnsi="FrankRuehl" w:cs="FrankRuehl"/>
            <w:color w:val="0000FF"/>
            <w:u w:val="single"/>
            <w:rtl/>
          </w:rPr>
          <w:t>40 יג'</w:t>
        </w:r>
      </w:hyperlink>
      <w:r w:rsidRPr="007B04B6">
        <w:rPr>
          <w:rFonts w:ascii="FrankRuehl" w:hAnsi="FrankRuehl" w:cs="FrankRuehl"/>
          <w:rtl/>
        </w:rPr>
        <w:t xml:space="preserve">, </w:t>
      </w:r>
      <w:hyperlink r:id="rId11" w:history="1">
        <w:r w:rsidRPr="007B04B6">
          <w:rPr>
            <w:rFonts w:ascii="FrankRuehl" w:hAnsi="FrankRuehl" w:cs="FrankRuehl"/>
            <w:color w:val="0000FF"/>
            <w:u w:val="single"/>
            <w:rtl/>
          </w:rPr>
          <w:t>499(א)(1)</w:t>
        </w:r>
      </w:hyperlink>
    </w:p>
    <w:p w14:paraId="395965E9" w14:textId="77777777" w:rsidR="007B04B6" w:rsidRDefault="007B04B6" w:rsidP="007B04B6">
      <w:pPr>
        <w:spacing w:after="120" w:line="240" w:lineRule="exact"/>
        <w:ind w:left="283" w:hanging="283"/>
        <w:jc w:val="both"/>
        <w:rPr>
          <w:rFonts w:ascii="FrankRuehl" w:hAnsi="FrankRuehl" w:cs="FrankRuehl" w:hint="cs"/>
          <w:rtl/>
        </w:rPr>
      </w:pPr>
      <w:hyperlink r:id="rId12" w:history="1">
        <w:r w:rsidRPr="007B04B6">
          <w:rPr>
            <w:rFonts w:ascii="FrankRuehl" w:hAnsi="FrankRuehl" w:cs="FrankRuehl"/>
            <w:color w:val="0000FF"/>
            <w:u w:val="single"/>
            <w:rtl/>
          </w:rPr>
          <w:t>פקודת הסמים המסוכנים [נוסח חדש], תשל"ג-1973</w:t>
        </w:r>
      </w:hyperlink>
      <w:r w:rsidRPr="007B04B6">
        <w:rPr>
          <w:rFonts w:ascii="FrankRuehl" w:hAnsi="FrankRuehl" w:cs="FrankRuehl"/>
          <w:rtl/>
        </w:rPr>
        <w:t xml:space="preserve">: סע'  </w:t>
      </w:r>
      <w:hyperlink r:id="rId13" w:history="1">
        <w:r w:rsidRPr="007B04B6">
          <w:rPr>
            <w:rFonts w:ascii="FrankRuehl" w:hAnsi="FrankRuehl" w:cs="FrankRuehl"/>
            <w:color w:val="0000FF"/>
            <w:u w:val="single"/>
            <w:rtl/>
          </w:rPr>
          <w:t>7(א)</w:t>
        </w:r>
      </w:hyperlink>
      <w:r w:rsidRPr="007B04B6">
        <w:rPr>
          <w:rFonts w:ascii="FrankRuehl" w:hAnsi="FrankRuehl" w:cs="FrankRuehl"/>
          <w:rtl/>
        </w:rPr>
        <w:t xml:space="preserve">, </w:t>
      </w:r>
      <w:hyperlink r:id="rId14" w:history="1">
        <w:r w:rsidRPr="007B04B6">
          <w:rPr>
            <w:rFonts w:ascii="FrankRuehl" w:hAnsi="FrankRuehl" w:cs="FrankRuehl"/>
            <w:color w:val="0000FF"/>
            <w:u w:val="single"/>
            <w:rtl/>
          </w:rPr>
          <w:t>7(ג)</w:t>
        </w:r>
      </w:hyperlink>
    </w:p>
    <w:p w14:paraId="35A78119" w14:textId="77777777" w:rsidR="007B04B6" w:rsidRPr="007B04B6" w:rsidRDefault="007B04B6" w:rsidP="007B04B6">
      <w:pPr>
        <w:spacing w:after="120" w:line="240" w:lineRule="exact"/>
        <w:ind w:left="283" w:hanging="283"/>
        <w:jc w:val="both"/>
        <w:rPr>
          <w:rFonts w:ascii="FrankRuehl" w:hAnsi="FrankRuehl" w:cs="FrankRueh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D1F87" w14:paraId="5AA3F673" w14:textId="77777777">
        <w:trPr>
          <w:trHeight w:val="355"/>
          <w:jc w:val="center"/>
        </w:trPr>
        <w:tc>
          <w:tcPr>
            <w:tcW w:w="8820" w:type="dxa"/>
            <w:tcBorders>
              <w:top w:val="nil"/>
              <w:left w:val="nil"/>
              <w:bottom w:val="nil"/>
              <w:right w:val="nil"/>
            </w:tcBorders>
            <w:shd w:val="clear" w:color="auto" w:fill="auto"/>
          </w:tcPr>
          <w:p w14:paraId="761073AC" w14:textId="77777777" w:rsidR="00FC0989" w:rsidRPr="00FC0989" w:rsidRDefault="00FC0989" w:rsidP="00FC0989">
            <w:pPr>
              <w:spacing w:after="120" w:line="360" w:lineRule="auto"/>
              <w:jc w:val="center"/>
              <w:rPr>
                <w:rFonts w:ascii="Arial" w:hAnsi="Arial"/>
                <w:b/>
                <w:bCs/>
                <w:sz w:val="32"/>
                <w:szCs w:val="32"/>
                <w:u w:val="single"/>
                <w:rtl/>
              </w:rPr>
            </w:pPr>
            <w:bookmarkStart w:id="4" w:name="LawTable_End"/>
            <w:bookmarkStart w:id="5" w:name="PsakDin" w:colFirst="0" w:colLast="0"/>
            <w:bookmarkEnd w:id="4"/>
            <w:r w:rsidRPr="00FC0989">
              <w:rPr>
                <w:rFonts w:ascii="Arial" w:hAnsi="Arial"/>
                <w:b/>
                <w:bCs/>
                <w:sz w:val="32"/>
                <w:szCs w:val="32"/>
                <w:u w:val="single"/>
                <w:rtl/>
              </w:rPr>
              <w:t>גזר דין</w:t>
            </w:r>
          </w:p>
          <w:p w14:paraId="70327449" w14:textId="77777777" w:rsidR="000D1F87" w:rsidRPr="00FC0989" w:rsidRDefault="000D1F87" w:rsidP="00FC0989">
            <w:pPr>
              <w:spacing w:after="120" w:line="360" w:lineRule="auto"/>
              <w:jc w:val="center"/>
              <w:rPr>
                <w:rFonts w:ascii="Arial" w:hAnsi="Arial"/>
                <w:bCs/>
                <w:sz w:val="32"/>
                <w:szCs w:val="32"/>
                <w:u w:val="single"/>
                <w:rtl/>
              </w:rPr>
            </w:pPr>
          </w:p>
        </w:tc>
      </w:tr>
    </w:tbl>
    <w:bookmarkEnd w:id="5"/>
    <w:p w14:paraId="5F328333" w14:textId="77777777" w:rsidR="000D1F87" w:rsidRDefault="00FC0989">
      <w:pPr>
        <w:spacing w:after="120" w:line="360" w:lineRule="auto"/>
        <w:jc w:val="both"/>
        <w:rPr>
          <w:bCs/>
          <w:u w:val="single"/>
          <w:rtl/>
          <w:lang w:eastAsia="he-IL"/>
        </w:rPr>
      </w:pPr>
      <w:r>
        <w:rPr>
          <w:bCs/>
          <w:u w:val="single"/>
          <w:rtl/>
          <w:lang w:eastAsia="he-IL"/>
        </w:rPr>
        <w:t>רקע</w:t>
      </w:r>
    </w:p>
    <w:p w14:paraId="2FE02B2C" w14:textId="77777777" w:rsidR="000D1F87" w:rsidRDefault="00FC0989">
      <w:pPr>
        <w:numPr>
          <w:ilvl w:val="0"/>
          <w:numId w:val="4"/>
        </w:numPr>
        <w:spacing w:after="120" w:line="360" w:lineRule="auto"/>
        <w:jc w:val="both"/>
        <w:rPr>
          <w:rFonts w:ascii="David" w:hAnsi="David"/>
          <w:color w:val="000000"/>
        </w:rPr>
      </w:pP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הורשע</w:t>
      </w:r>
      <w:r>
        <w:rPr>
          <w:rFonts w:ascii="David" w:hAnsi="David"/>
          <w:color w:val="000000"/>
          <w:rtl/>
        </w:rPr>
        <w:t xml:space="preserve"> </w:t>
      </w: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להודאתו</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המתוקן</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כדלקמן</w:t>
      </w:r>
      <w:r>
        <w:rPr>
          <w:rFonts w:ascii="David" w:hAnsi="David"/>
          <w:color w:val="000000"/>
          <w:rtl/>
        </w:rPr>
        <w:t>:</w:t>
      </w:r>
    </w:p>
    <w:p w14:paraId="45E50330" w14:textId="77777777" w:rsidR="000D1F87" w:rsidRDefault="00FC0989">
      <w:pPr>
        <w:spacing w:after="120" w:line="360" w:lineRule="auto"/>
        <w:ind w:left="720"/>
        <w:jc w:val="both"/>
        <w:rPr>
          <w:rFonts w:ascii="David" w:hAnsi="David"/>
          <w:color w:val="000000"/>
          <w:u w:val="single"/>
        </w:rPr>
      </w:pPr>
      <w:r>
        <w:rPr>
          <w:rFonts w:ascii="David" w:hAnsi="David" w:hint="eastAsia"/>
          <w:color w:val="000000"/>
          <w:u w:val="single"/>
          <w:rtl/>
        </w:rPr>
        <w:t>אישומים</w:t>
      </w:r>
      <w:r>
        <w:rPr>
          <w:rFonts w:ascii="David" w:hAnsi="David"/>
          <w:color w:val="000000"/>
          <w:u w:val="single"/>
          <w:rtl/>
        </w:rPr>
        <w:t xml:space="preserve"> </w:t>
      </w:r>
      <w:r>
        <w:rPr>
          <w:rFonts w:ascii="David" w:hAnsi="David" w:hint="eastAsia"/>
          <w:color w:val="000000"/>
          <w:u w:val="single"/>
          <w:rtl/>
        </w:rPr>
        <w:t>ראשון</w:t>
      </w:r>
      <w:r>
        <w:rPr>
          <w:rFonts w:ascii="David" w:hAnsi="David"/>
          <w:color w:val="000000"/>
          <w:u w:val="single"/>
          <w:rtl/>
        </w:rPr>
        <w:t xml:space="preserve"> </w:t>
      </w:r>
      <w:r>
        <w:rPr>
          <w:rFonts w:ascii="David" w:hAnsi="David" w:hint="eastAsia"/>
          <w:color w:val="000000"/>
          <w:u w:val="single"/>
          <w:rtl/>
        </w:rPr>
        <w:t>ושני</w:t>
      </w:r>
      <w:r>
        <w:rPr>
          <w:rFonts w:ascii="David" w:hAnsi="David"/>
          <w:color w:val="000000"/>
          <w:u w:val="single"/>
          <w:rtl/>
        </w:rPr>
        <w:t>:</w:t>
      </w:r>
    </w:p>
    <w:p w14:paraId="7DB817DC" w14:textId="77777777" w:rsidR="000D1F87" w:rsidRDefault="00FC0989">
      <w:pPr>
        <w:numPr>
          <w:ilvl w:val="0"/>
          <w:numId w:val="5"/>
        </w:numPr>
        <w:spacing w:after="120" w:line="360" w:lineRule="auto"/>
        <w:jc w:val="both"/>
        <w:rPr>
          <w:rFonts w:ascii="David" w:hAnsi="David" w:hint="cs"/>
          <w:color w:val="000000"/>
        </w:rPr>
      </w:pPr>
      <w:r>
        <w:rPr>
          <w:rFonts w:ascii="David" w:hAnsi="David" w:hint="eastAsia"/>
          <w:b/>
          <w:bCs/>
          <w:color w:val="000000"/>
          <w:rtl/>
        </w:rPr>
        <w:t>קשירת</w:t>
      </w:r>
      <w:r>
        <w:rPr>
          <w:rFonts w:ascii="David" w:hAnsi="David"/>
          <w:b/>
          <w:bCs/>
          <w:color w:val="000000"/>
          <w:rtl/>
        </w:rPr>
        <w:t xml:space="preserve"> </w:t>
      </w:r>
      <w:r>
        <w:rPr>
          <w:rFonts w:ascii="David" w:hAnsi="David" w:hint="eastAsia"/>
          <w:b/>
          <w:bCs/>
          <w:color w:val="000000"/>
          <w:rtl/>
        </w:rPr>
        <w:t>קשר</w:t>
      </w:r>
      <w:r>
        <w:rPr>
          <w:rFonts w:ascii="David" w:hAnsi="David"/>
          <w:b/>
          <w:bCs/>
          <w:color w:val="000000"/>
          <w:rtl/>
        </w:rPr>
        <w:t xml:space="preserve"> </w:t>
      </w:r>
      <w:r>
        <w:rPr>
          <w:rFonts w:ascii="David" w:hAnsi="David" w:hint="eastAsia"/>
          <w:b/>
          <w:bCs/>
          <w:color w:val="000000"/>
          <w:rtl/>
        </w:rPr>
        <w:t>לעשות</w:t>
      </w:r>
      <w:r>
        <w:rPr>
          <w:rFonts w:ascii="David" w:hAnsi="David"/>
          <w:b/>
          <w:bCs/>
          <w:color w:val="000000"/>
          <w:rtl/>
        </w:rPr>
        <w:t xml:space="preserve"> </w:t>
      </w:r>
      <w:r>
        <w:rPr>
          <w:rFonts w:ascii="David" w:hAnsi="David" w:hint="eastAsia"/>
          <w:b/>
          <w:bCs/>
          <w:color w:val="000000"/>
          <w:rtl/>
        </w:rPr>
        <w:t>פשע</w:t>
      </w:r>
      <w:r>
        <w:rPr>
          <w:rFonts w:ascii="David" w:hAnsi="David"/>
          <w:color w:val="000000"/>
          <w:rtl/>
        </w:rPr>
        <w:t xml:space="preserve">, </w:t>
      </w:r>
      <w:r>
        <w:rPr>
          <w:rFonts w:ascii="David" w:hAnsi="David" w:hint="eastAsia"/>
          <w:color w:val="000000"/>
          <w:rtl/>
        </w:rPr>
        <w:t>לפי</w:t>
      </w:r>
      <w:r>
        <w:rPr>
          <w:rFonts w:ascii="David" w:hAnsi="David"/>
          <w:color w:val="000000"/>
          <w:rtl/>
        </w:rPr>
        <w:t xml:space="preserve"> </w:t>
      </w:r>
      <w:hyperlink r:id="rId15" w:history="1">
        <w:r w:rsidR="007B04B6" w:rsidRPr="007B04B6">
          <w:rPr>
            <w:rFonts w:ascii="David" w:hAnsi="David"/>
            <w:color w:val="0000FF"/>
            <w:u w:val="single"/>
            <w:rtl/>
          </w:rPr>
          <w:t>סעיף 499(א)(1)</w:t>
        </w:r>
      </w:hyperlink>
      <w:r>
        <w:rPr>
          <w:rFonts w:ascii="David" w:hAnsi="David"/>
          <w:color w:val="000000"/>
          <w:rtl/>
        </w:rPr>
        <w:t xml:space="preserve"> </w:t>
      </w:r>
      <w:r>
        <w:rPr>
          <w:rFonts w:ascii="David" w:hAnsi="David" w:hint="eastAsia"/>
          <w:color w:val="000000"/>
          <w:rtl/>
        </w:rPr>
        <w:t>ל</w:t>
      </w:r>
      <w:hyperlink r:id="rId16" w:history="1">
        <w:r w:rsidRPr="00FC0989">
          <w:rPr>
            <w:rFonts w:ascii="David" w:hAnsi="David"/>
            <w:color w:val="0000FF"/>
            <w:u w:val="single"/>
            <w:rtl/>
          </w:rPr>
          <w:t>חוק העונשין</w:t>
        </w:r>
      </w:hyperlink>
      <w:r>
        <w:rPr>
          <w:rFonts w:ascii="David" w:hAnsi="David"/>
          <w:color w:val="000000"/>
          <w:rtl/>
        </w:rPr>
        <w:t xml:space="preserve">, </w:t>
      </w:r>
      <w:r>
        <w:rPr>
          <w:rFonts w:ascii="David" w:hAnsi="David" w:hint="eastAsia"/>
          <w:color w:val="000000"/>
          <w:rtl/>
        </w:rPr>
        <w:t>תשל</w:t>
      </w:r>
      <w:r>
        <w:rPr>
          <w:rFonts w:ascii="David" w:hAnsi="David"/>
          <w:color w:val="000000"/>
          <w:rtl/>
        </w:rPr>
        <w:t>"</w:t>
      </w:r>
      <w:r>
        <w:rPr>
          <w:rFonts w:ascii="David" w:hAnsi="David" w:hint="eastAsia"/>
          <w:color w:val="000000"/>
          <w:rtl/>
        </w:rPr>
        <w:t>ז</w:t>
      </w:r>
      <w:r>
        <w:rPr>
          <w:rFonts w:ascii="David" w:hAnsi="David"/>
          <w:color w:val="000000"/>
          <w:rtl/>
        </w:rPr>
        <w:t xml:space="preserve"> – 1977 (</w:t>
      </w:r>
      <w:r>
        <w:rPr>
          <w:rFonts w:ascii="David" w:hAnsi="David" w:hint="eastAsia"/>
          <w:color w:val="000000"/>
          <w:rtl/>
        </w:rPr>
        <w:t>להלן</w:t>
      </w:r>
      <w:r>
        <w:rPr>
          <w:rFonts w:ascii="David" w:hAnsi="David"/>
          <w:color w:val="000000"/>
          <w:rtl/>
        </w:rPr>
        <w:t>: "</w:t>
      </w:r>
      <w:r>
        <w:rPr>
          <w:rFonts w:ascii="David" w:hAnsi="David" w:hint="eastAsia"/>
          <w:color w:val="000000"/>
          <w:rtl/>
        </w:rPr>
        <w:t>החוק</w:t>
      </w:r>
      <w:r>
        <w:rPr>
          <w:rFonts w:ascii="David" w:hAnsi="David"/>
          <w:color w:val="000000"/>
          <w:rtl/>
        </w:rPr>
        <w:t>").</w:t>
      </w:r>
    </w:p>
    <w:p w14:paraId="1A784172" w14:textId="77777777" w:rsidR="000D1F87" w:rsidRDefault="00FC0989">
      <w:pPr>
        <w:spacing w:after="120" w:line="360" w:lineRule="auto"/>
        <w:ind w:left="1440" w:hanging="720"/>
        <w:jc w:val="both"/>
        <w:rPr>
          <w:rFonts w:ascii="David" w:hAnsi="David"/>
          <w:color w:val="000000"/>
          <w:u w:val="single"/>
        </w:rPr>
      </w:pPr>
      <w:r>
        <w:rPr>
          <w:rFonts w:ascii="David" w:hAnsi="David" w:hint="eastAsia"/>
          <w:color w:val="000000"/>
          <w:u w:val="single"/>
          <w:rtl/>
        </w:rPr>
        <w:lastRenderedPageBreak/>
        <w:t>אישומים</w:t>
      </w:r>
      <w:r>
        <w:rPr>
          <w:rFonts w:ascii="David" w:hAnsi="David"/>
          <w:color w:val="000000"/>
          <w:u w:val="single"/>
          <w:rtl/>
        </w:rPr>
        <w:t xml:space="preserve"> </w:t>
      </w:r>
      <w:r>
        <w:rPr>
          <w:rFonts w:ascii="David" w:hAnsi="David" w:hint="eastAsia"/>
          <w:color w:val="000000"/>
          <w:u w:val="single"/>
          <w:rtl/>
        </w:rPr>
        <w:t>שלישי</w:t>
      </w:r>
      <w:r>
        <w:rPr>
          <w:rFonts w:ascii="David" w:hAnsi="David"/>
          <w:color w:val="000000"/>
          <w:u w:val="single"/>
          <w:rtl/>
        </w:rPr>
        <w:t xml:space="preserve"> </w:t>
      </w:r>
      <w:r>
        <w:rPr>
          <w:rFonts w:ascii="David" w:hAnsi="David" w:hint="eastAsia"/>
          <w:color w:val="000000"/>
          <w:u w:val="single"/>
          <w:rtl/>
        </w:rPr>
        <w:t>ורביעי</w:t>
      </w:r>
      <w:r>
        <w:rPr>
          <w:rFonts w:ascii="David" w:hAnsi="David"/>
          <w:color w:val="000000"/>
          <w:u w:val="single"/>
          <w:rtl/>
        </w:rPr>
        <w:t>:</w:t>
      </w:r>
    </w:p>
    <w:p w14:paraId="127362E5" w14:textId="77777777" w:rsidR="000D1F87" w:rsidRDefault="00FC0989">
      <w:pPr>
        <w:numPr>
          <w:ilvl w:val="0"/>
          <w:numId w:val="5"/>
        </w:numPr>
        <w:spacing w:after="120" w:line="360" w:lineRule="auto"/>
        <w:jc w:val="both"/>
        <w:rPr>
          <w:rFonts w:ascii="David" w:hAnsi="David"/>
          <w:color w:val="000000"/>
        </w:rPr>
      </w:pPr>
      <w:r>
        <w:rPr>
          <w:rFonts w:ascii="David" w:hAnsi="David" w:hint="eastAsia"/>
          <w:b/>
          <w:bCs/>
          <w:color w:val="000000"/>
          <w:rtl/>
        </w:rPr>
        <w:t>החזקת</w:t>
      </w:r>
      <w:r>
        <w:rPr>
          <w:rFonts w:ascii="David" w:hAnsi="David"/>
          <w:b/>
          <w:bCs/>
          <w:color w:val="000000"/>
          <w:rtl/>
        </w:rPr>
        <w:t xml:space="preserve"> </w:t>
      </w:r>
      <w:r>
        <w:rPr>
          <w:rFonts w:ascii="David" w:hAnsi="David" w:hint="eastAsia"/>
          <w:b/>
          <w:bCs/>
          <w:color w:val="000000"/>
          <w:rtl/>
        </w:rPr>
        <w:t>סמים</w:t>
      </w:r>
      <w:r>
        <w:rPr>
          <w:rFonts w:ascii="David" w:hAnsi="David"/>
          <w:b/>
          <w:bCs/>
          <w:color w:val="000000"/>
          <w:rtl/>
        </w:rPr>
        <w:t xml:space="preserve"> </w:t>
      </w:r>
      <w:r>
        <w:rPr>
          <w:rFonts w:ascii="David" w:hAnsi="David" w:hint="eastAsia"/>
          <w:b/>
          <w:bCs/>
          <w:color w:val="000000"/>
          <w:rtl/>
        </w:rPr>
        <w:t>לשימוש</w:t>
      </w:r>
      <w:r>
        <w:rPr>
          <w:rFonts w:ascii="David" w:hAnsi="David"/>
          <w:b/>
          <w:bCs/>
          <w:color w:val="000000"/>
          <w:rtl/>
        </w:rPr>
        <w:t xml:space="preserve"> </w:t>
      </w:r>
      <w:r>
        <w:rPr>
          <w:rFonts w:ascii="David" w:hAnsi="David" w:hint="eastAsia"/>
          <w:b/>
          <w:bCs/>
          <w:color w:val="000000"/>
          <w:rtl/>
        </w:rPr>
        <w:t>עצמי</w:t>
      </w:r>
      <w:r>
        <w:rPr>
          <w:rFonts w:ascii="David" w:hAnsi="David"/>
          <w:color w:val="000000"/>
          <w:rtl/>
        </w:rPr>
        <w:t xml:space="preserve">, </w:t>
      </w:r>
      <w:r>
        <w:rPr>
          <w:rFonts w:ascii="David" w:hAnsi="David" w:hint="eastAsia"/>
          <w:color w:val="000000"/>
          <w:rtl/>
        </w:rPr>
        <w:t>לפי</w:t>
      </w:r>
      <w:r>
        <w:rPr>
          <w:rFonts w:ascii="David" w:hAnsi="David"/>
          <w:color w:val="000000"/>
          <w:rtl/>
        </w:rPr>
        <w:t xml:space="preserve"> </w:t>
      </w:r>
      <w:hyperlink r:id="rId17" w:history="1">
        <w:r w:rsidR="007B04B6" w:rsidRPr="007B04B6">
          <w:rPr>
            <w:rStyle w:val="Hyperlink"/>
            <w:rFonts w:ascii="David" w:hAnsi="David"/>
            <w:rtl/>
          </w:rPr>
          <w:t>סעיף 7(א)</w:t>
        </w:r>
      </w:hyperlink>
      <w:r>
        <w:rPr>
          <w:rFonts w:ascii="David" w:hAnsi="David"/>
          <w:color w:val="000000"/>
          <w:rtl/>
        </w:rPr>
        <w:t>+</w:t>
      </w:r>
      <w:hyperlink r:id="rId18" w:history="1">
        <w:r w:rsidR="007B04B6" w:rsidRPr="007B04B6">
          <w:rPr>
            <w:rStyle w:val="Hyperlink"/>
            <w:rFonts w:ascii="David" w:hAnsi="David"/>
            <w:rtl/>
          </w:rPr>
          <w:t>7(ג)</w:t>
        </w:r>
      </w:hyperlink>
      <w:r>
        <w:rPr>
          <w:rFonts w:ascii="David" w:hAnsi="David"/>
          <w:color w:val="000000"/>
          <w:rtl/>
        </w:rPr>
        <w:t xml:space="preserve"> </w:t>
      </w:r>
      <w:r>
        <w:rPr>
          <w:rFonts w:ascii="David" w:hAnsi="David" w:hint="eastAsia"/>
          <w:color w:val="000000"/>
          <w:rtl/>
        </w:rPr>
        <w:t>סיפא</w:t>
      </w:r>
      <w:r>
        <w:rPr>
          <w:rFonts w:ascii="David" w:hAnsi="David"/>
          <w:color w:val="000000"/>
          <w:rtl/>
        </w:rPr>
        <w:t xml:space="preserve"> </w:t>
      </w:r>
      <w:r>
        <w:rPr>
          <w:rFonts w:ascii="David" w:hAnsi="David" w:hint="eastAsia"/>
          <w:color w:val="000000"/>
          <w:rtl/>
        </w:rPr>
        <w:t>ל</w:t>
      </w:r>
      <w:hyperlink r:id="rId19" w:history="1">
        <w:r w:rsidRPr="00FC0989">
          <w:rPr>
            <w:rFonts w:ascii="David" w:hAnsi="David"/>
            <w:color w:val="0000FF"/>
            <w:u w:val="single"/>
            <w:rtl/>
          </w:rPr>
          <w:t>פקודת הסמים המסוכנים</w:t>
        </w:r>
      </w:hyperlink>
      <w:r>
        <w:rPr>
          <w:rFonts w:ascii="David" w:hAnsi="David"/>
          <w:color w:val="000000"/>
          <w:rtl/>
        </w:rPr>
        <w:t xml:space="preserve"> [</w:t>
      </w:r>
      <w:r>
        <w:rPr>
          <w:rFonts w:ascii="David" w:hAnsi="David" w:hint="eastAsia"/>
          <w:color w:val="000000"/>
          <w:rtl/>
        </w:rPr>
        <w:t>נוסח</w:t>
      </w:r>
      <w:r>
        <w:rPr>
          <w:rFonts w:ascii="David" w:hAnsi="David"/>
          <w:color w:val="000000"/>
          <w:rtl/>
        </w:rPr>
        <w:t xml:space="preserve"> </w:t>
      </w:r>
      <w:r>
        <w:rPr>
          <w:rFonts w:ascii="David" w:hAnsi="David" w:hint="eastAsia"/>
          <w:color w:val="000000"/>
          <w:rtl/>
        </w:rPr>
        <w:t>חדש</w:t>
      </w:r>
      <w:r>
        <w:rPr>
          <w:rFonts w:ascii="David" w:hAnsi="David"/>
          <w:color w:val="000000"/>
          <w:rtl/>
        </w:rPr>
        <w:t xml:space="preserve">] </w:t>
      </w:r>
      <w:r>
        <w:rPr>
          <w:rFonts w:ascii="David" w:hAnsi="David" w:hint="eastAsia"/>
          <w:color w:val="000000"/>
          <w:rtl/>
        </w:rPr>
        <w:t>תשל</w:t>
      </w:r>
      <w:r>
        <w:rPr>
          <w:rFonts w:ascii="David" w:hAnsi="David"/>
          <w:color w:val="000000"/>
          <w:rtl/>
        </w:rPr>
        <w:t>"</w:t>
      </w:r>
      <w:r>
        <w:rPr>
          <w:rFonts w:ascii="David" w:hAnsi="David" w:hint="eastAsia"/>
          <w:color w:val="000000"/>
          <w:rtl/>
        </w:rPr>
        <w:t>ג</w:t>
      </w:r>
      <w:r>
        <w:rPr>
          <w:rFonts w:ascii="David" w:hAnsi="David"/>
          <w:color w:val="000000"/>
          <w:rtl/>
        </w:rPr>
        <w:t xml:space="preserve"> – 1973 (</w:t>
      </w:r>
      <w:r>
        <w:rPr>
          <w:rFonts w:ascii="David" w:hAnsi="David" w:hint="eastAsia"/>
          <w:color w:val="000000"/>
          <w:rtl/>
        </w:rPr>
        <w:t>להלן</w:t>
      </w:r>
      <w:r>
        <w:rPr>
          <w:rFonts w:ascii="David" w:hAnsi="David"/>
          <w:color w:val="000000"/>
          <w:rtl/>
        </w:rPr>
        <w:t>: "</w:t>
      </w:r>
      <w:r>
        <w:rPr>
          <w:rFonts w:ascii="David" w:hAnsi="David" w:hint="eastAsia"/>
          <w:color w:val="000000"/>
          <w:rtl/>
        </w:rPr>
        <w:t>פקודת</w:t>
      </w:r>
      <w:r>
        <w:rPr>
          <w:rFonts w:ascii="David" w:hAnsi="David"/>
          <w:color w:val="000000"/>
          <w:rtl/>
        </w:rPr>
        <w:t xml:space="preserve"> </w:t>
      </w:r>
      <w:r>
        <w:rPr>
          <w:rFonts w:ascii="David" w:hAnsi="David" w:hint="eastAsia"/>
          <w:color w:val="000000"/>
          <w:rtl/>
        </w:rPr>
        <w:t>הסמים</w:t>
      </w:r>
      <w:r>
        <w:rPr>
          <w:rFonts w:ascii="David" w:hAnsi="David"/>
          <w:color w:val="000000"/>
          <w:rtl/>
        </w:rPr>
        <w:t>")</w:t>
      </w:r>
    </w:p>
    <w:p w14:paraId="6FA5B2AC" w14:textId="77777777" w:rsidR="000D1F87" w:rsidRDefault="00FC0989">
      <w:pPr>
        <w:numPr>
          <w:ilvl w:val="0"/>
          <w:numId w:val="4"/>
        </w:numPr>
        <w:spacing w:after="120" w:line="360" w:lineRule="auto"/>
        <w:jc w:val="both"/>
        <w:rPr>
          <w:rFonts w:ascii="David" w:hAnsi="David"/>
          <w:color w:val="000000"/>
        </w:rPr>
      </w:pPr>
      <w:r>
        <w:rPr>
          <w:rFonts w:ascii="David" w:hAnsi="David" w:hint="eastAsia"/>
          <w:color w:val="000000"/>
          <w:rtl/>
        </w:rPr>
        <w:t>על</w:t>
      </w:r>
      <w:r>
        <w:rPr>
          <w:rFonts w:ascii="David" w:hAnsi="David"/>
          <w:color w:val="000000"/>
          <w:rtl/>
        </w:rPr>
        <w:t>-</w:t>
      </w:r>
      <w:r>
        <w:rPr>
          <w:rFonts w:ascii="David" w:hAnsi="David" w:hint="eastAsia"/>
          <w:color w:val="000000"/>
          <w:rtl/>
        </w:rPr>
        <w:t>פי</w:t>
      </w:r>
      <w:r>
        <w:rPr>
          <w:rFonts w:ascii="David" w:hAnsi="David"/>
          <w:color w:val="000000"/>
          <w:rtl/>
        </w:rPr>
        <w:t xml:space="preserve"> </w:t>
      </w:r>
      <w:r>
        <w:rPr>
          <w:rFonts w:ascii="David" w:hAnsi="David" w:hint="eastAsia"/>
          <w:color w:val="000000"/>
          <w:rtl/>
        </w:rPr>
        <w:t>המתואר</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הראשון</w:t>
      </w:r>
      <w:r>
        <w:rPr>
          <w:rFonts w:ascii="David" w:hAnsi="David"/>
          <w:color w:val="000000"/>
          <w:rtl/>
        </w:rPr>
        <w:t xml:space="preserve">, </w:t>
      </w:r>
      <w:r>
        <w:rPr>
          <w:rFonts w:ascii="David" w:hAnsi="David" w:hint="eastAsia"/>
          <w:b/>
          <w:bCs/>
          <w:color w:val="000000"/>
          <w:rtl/>
        </w:rPr>
        <w:t>ביום</w:t>
      </w:r>
      <w:r>
        <w:rPr>
          <w:rFonts w:ascii="David" w:hAnsi="David"/>
          <w:b/>
          <w:bCs/>
          <w:color w:val="000000"/>
          <w:rtl/>
        </w:rPr>
        <w:t xml:space="preserve"> 16.7.15 </w:t>
      </w:r>
      <w:r>
        <w:rPr>
          <w:rFonts w:ascii="David" w:hAnsi="David" w:hint="eastAsia"/>
          <w:b/>
          <w:bCs/>
          <w:color w:val="000000"/>
          <w:rtl/>
        </w:rPr>
        <w:t>קשר</w:t>
      </w:r>
      <w:r>
        <w:rPr>
          <w:rFonts w:ascii="David" w:hAnsi="David"/>
          <w:b/>
          <w:bCs/>
          <w:color w:val="000000"/>
          <w:rtl/>
        </w:rPr>
        <w:t xml:space="preserve"> </w:t>
      </w:r>
      <w:r>
        <w:rPr>
          <w:rFonts w:ascii="David" w:hAnsi="David" w:hint="eastAsia"/>
          <w:b/>
          <w:bCs/>
          <w:color w:val="000000"/>
          <w:rtl/>
        </w:rPr>
        <w:t>הנאשם</w:t>
      </w:r>
      <w:r>
        <w:rPr>
          <w:rFonts w:ascii="David" w:hAnsi="David"/>
          <w:b/>
          <w:bCs/>
          <w:color w:val="000000"/>
          <w:rtl/>
        </w:rPr>
        <w:t xml:space="preserve"> </w:t>
      </w:r>
      <w:r>
        <w:rPr>
          <w:rFonts w:ascii="David" w:hAnsi="David" w:hint="eastAsia"/>
          <w:b/>
          <w:bCs/>
          <w:color w:val="000000"/>
          <w:rtl/>
        </w:rPr>
        <w:t>עם</w:t>
      </w:r>
      <w:r>
        <w:rPr>
          <w:rFonts w:ascii="David" w:hAnsi="David"/>
          <w:b/>
          <w:bCs/>
          <w:color w:val="000000"/>
          <w:rtl/>
        </w:rPr>
        <w:t xml:space="preserve"> </w:t>
      </w:r>
      <w:r>
        <w:rPr>
          <w:rFonts w:ascii="David" w:hAnsi="David" w:hint="eastAsia"/>
          <w:b/>
          <w:bCs/>
          <w:color w:val="000000"/>
          <w:rtl/>
        </w:rPr>
        <w:t>חן</w:t>
      </w:r>
      <w:r>
        <w:rPr>
          <w:rFonts w:ascii="David" w:hAnsi="David"/>
          <w:b/>
          <w:bCs/>
          <w:color w:val="000000"/>
          <w:rtl/>
        </w:rPr>
        <w:t xml:space="preserve"> </w:t>
      </w:r>
      <w:r>
        <w:rPr>
          <w:rFonts w:ascii="David" w:hAnsi="David" w:hint="eastAsia"/>
          <w:b/>
          <w:bCs/>
          <w:color w:val="000000"/>
          <w:rtl/>
        </w:rPr>
        <w:t>ג</w:t>
      </w:r>
      <w:r>
        <w:rPr>
          <w:rFonts w:ascii="David" w:hAnsi="David"/>
          <w:b/>
          <w:bCs/>
          <w:color w:val="000000"/>
          <w:rtl/>
        </w:rPr>
        <w:t>'</w:t>
      </w:r>
      <w:r>
        <w:rPr>
          <w:rFonts w:ascii="David" w:hAnsi="David" w:hint="eastAsia"/>
          <w:b/>
          <w:bCs/>
          <w:color w:val="000000"/>
          <w:rtl/>
        </w:rPr>
        <w:t>אני</w:t>
      </w:r>
      <w:r>
        <w:rPr>
          <w:rFonts w:ascii="David" w:hAnsi="David"/>
          <w:b/>
          <w:bCs/>
          <w:color w:val="000000"/>
          <w:rtl/>
        </w:rPr>
        <w:t xml:space="preserve"> (</w:t>
      </w:r>
      <w:r>
        <w:rPr>
          <w:rFonts w:ascii="David" w:hAnsi="David" w:hint="eastAsia"/>
          <w:b/>
          <w:bCs/>
          <w:color w:val="000000"/>
          <w:rtl/>
        </w:rPr>
        <w:t>להלן</w:t>
      </w:r>
      <w:r>
        <w:rPr>
          <w:rFonts w:ascii="David" w:hAnsi="David"/>
          <w:b/>
          <w:bCs/>
          <w:color w:val="000000"/>
          <w:rtl/>
        </w:rPr>
        <w:t>: "</w:t>
      </w:r>
      <w:r>
        <w:rPr>
          <w:rFonts w:ascii="David" w:hAnsi="David" w:hint="eastAsia"/>
          <w:b/>
          <w:bCs/>
          <w:color w:val="000000"/>
          <w:rtl/>
        </w:rPr>
        <w:t>חן</w:t>
      </w:r>
      <w:r>
        <w:rPr>
          <w:rFonts w:ascii="David" w:hAnsi="David"/>
          <w:b/>
          <w:bCs/>
          <w:color w:val="000000"/>
          <w:rtl/>
        </w:rPr>
        <w:t xml:space="preserve">") </w:t>
      </w:r>
      <w:r>
        <w:rPr>
          <w:rFonts w:ascii="David" w:hAnsi="David" w:hint="eastAsia"/>
          <w:b/>
          <w:bCs/>
          <w:color w:val="000000"/>
          <w:rtl/>
        </w:rPr>
        <w:t>לסחור</w:t>
      </w:r>
      <w:r>
        <w:rPr>
          <w:rFonts w:ascii="David" w:hAnsi="David"/>
          <w:b/>
          <w:bCs/>
          <w:color w:val="000000"/>
          <w:rtl/>
        </w:rPr>
        <w:t xml:space="preserve"> </w:t>
      </w:r>
      <w:r>
        <w:rPr>
          <w:rFonts w:ascii="David" w:hAnsi="David" w:hint="eastAsia"/>
          <w:b/>
          <w:bCs/>
          <w:color w:val="000000"/>
          <w:rtl/>
        </w:rPr>
        <w:t>בסם</w:t>
      </w:r>
      <w:r>
        <w:rPr>
          <w:rFonts w:ascii="David" w:hAnsi="David"/>
          <w:b/>
          <w:bCs/>
          <w:color w:val="000000"/>
          <w:rtl/>
        </w:rPr>
        <w:t xml:space="preserve"> </w:t>
      </w:r>
      <w:r>
        <w:rPr>
          <w:rFonts w:ascii="David" w:hAnsi="David" w:hint="eastAsia"/>
          <w:b/>
          <w:bCs/>
          <w:color w:val="000000"/>
          <w:rtl/>
        </w:rPr>
        <w:t>מסוכן</w:t>
      </w:r>
      <w:r>
        <w:rPr>
          <w:rFonts w:ascii="David" w:hAnsi="David"/>
          <w:b/>
          <w:bCs/>
          <w:color w:val="000000"/>
          <w:rtl/>
        </w:rPr>
        <w:t xml:space="preserve"> </w:t>
      </w:r>
      <w:r>
        <w:rPr>
          <w:rFonts w:ascii="David" w:hAnsi="David" w:hint="eastAsia"/>
          <w:b/>
          <w:bCs/>
          <w:color w:val="000000"/>
          <w:rtl/>
        </w:rPr>
        <w:t>מסוג</w:t>
      </w:r>
      <w:r>
        <w:rPr>
          <w:rFonts w:ascii="David" w:hAnsi="David"/>
          <w:b/>
          <w:bCs/>
          <w:color w:val="000000"/>
          <w:rtl/>
        </w:rPr>
        <w:t xml:space="preserve"> </w:t>
      </w:r>
      <w:r>
        <w:rPr>
          <w:rFonts w:ascii="David" w:hAnsi="David"/>
          <w:b/>
          <w:bCs/>
          <w:color w:val="000000"/>
        </w:rPr>
        <w:t>MDMA</w:t>
      </w:r>
      <w:r>
        <w:rPr>
          <w:rFonts w:ascii="David" w:hAnsi="David"/>
          <w:b/>
          <w:bCs/>
          <w:color w:val="000000"/>
          <w:rtl/>
        </w:rPr>
        <w:t xml:space="preserve">. </w:t>
      </w:r>
      <w:r>
        <w:rPr>
          <w:rFonts w:ascii="David" w:hAnsi="David" w:hint="eastAsia"/>
          <w:b/>
          <w:bCs/>
          <w:color w:val="000000"/>
          <w:rtl/>
        </w:rPr>
        <w:t>לצורך</w:t>
      </w:r>
      <w:r>
        <w:rPr>
          <w:rFonts w:ascii="David" w:hAnsi="David"/>
          <w:b/>
          <w:bCs/>
          <w:color w:val="000000"/>
          <w:rtl/>
        </w:rPr>
        <w:t xml:space="preserve"> </w:t>
      </w:r>
      <w:r>
        <w:rPr>
          <w:rFonts w:ascii="David" w:hAnsi="David" w:hint="eastAsia"/>
          <w:b/>
          <w:bCs/>
          <w:color w:val="000000"/>
          <w:rtl/>
        </w:rPr>
        <w:t>כך</w:t>
      </w:r>
      <w:r>
        <w:rPr>
          <w:rFonts w:ascii="David" w:hAnsi="David"/>
          <w:b/>
          <w:bCs/>
          <w:color w:val="000000"/>
          <w:rtl/>
        </w:rPr>
        <w:t xml:space="preserve"> </w:t>
      </w:r>
      <w:r>
        <w:rPr>
          <w:rFonts w:ascii="David" w:hAnsi="David" w:hint="eastAsia"/>
          <w:b/>
          <w:bCs/>
          <w:color w:val="000000"/>
          <w:rtl/>
        </w:rPr>
        <w:t>שוחחו</w:t>
      </w:r>
      <w:r>
        <w:rPr>
          <w:rFonts w:ascii="David" w:hAnsi="David"/>
          <w:b/>
          <w:bCs/>
          <w:color w:val="000000"/>
          <w:rtl/>
        </w:rPr>
        <w:t xml:space="preserve"> </w:t>
      </w:r>
      <w:r>
        <w:rPr>
          <w:rFonts w:ascii="David" w:hAnsi="David" w:hint="eastAsia"/>
          <w:b/>
          <w:bCs/>
          <w:color w:val="000000"/>
          <w:rtl/>
        </w:rPr>
        <w:t>השניים</w:t>
      </w:r>
      <w:r>
        <w:rPr>
          <w:rFonts w:ascii="David" w:hAnsi="David"/>
          <w:b/>
          <w:bCs/>
          <w:color w:val="000000"/>
          <w:rtl/>
        </w:rPr>
        <w:t xml:space="preserve"> </w:t>
      </w:r>
      <w:r>
        <w:rPr>
          <w:rFonts w:ascii="David" w:hAnsi="David" w:hint="eastAsia"/>
          <w:b/>
          <w:bCs/>
          <w:color w:val="000000"/>
          <w:rtl/>
        </w:rPr>
        <w:t>בטלפון</w:t>
      </w:r>
      <w:r>
        <w:rPr>
          <w:rFonts w:ascii="David" w:hAnsi="David"/>
          <w:b/>
          <w:bCs/>
          <w:color w:val="000000"/>
          <w:rtl/>
        </w:rPr>
        <w:t xml:space="preserve"> </w:t>
      </w:r>
      <w:r>
        <w:rPr>
          <w:rFonts w:ascii="David" w:hAnsi="David" w:hint="eastAsia"/>
          <w:b/>
          <w:bCs/>
          <w:color w:val="000000"/>
          <w:rtl/>
        </w:rPr>
        <w:t>וסיכמו</w:t>
      </w:r>
      <w:r>
        <w:rPr>
          <w:rFonts w:ascii="David" w:hAnsi="David"/>
          <w:b/>
          <w:bCs/>
          <w:color w:val="000000"/>
          <w:rtl/>
        </w:rPr>
        <w:t xml:space="preserve"> </w:t>
      </w:r>
      <w:r>
        <w:rPr>
          <w:rFonts w:ascii="David" w:hAnsi="David" w:hint="eastAsia"/>
          <w:b/>
          <w:bCs/>
          <w:color w:val="000000"/>
          <w:rtl/>
        </w:rPr>
        <w:t>כי</w:t>
      </w:r>
      <w:r>
        <w:rPr>
          <w:rFonts w:ascii="David" w:hAnsi="David"/>
          <w:b/>
          <w:bCs/>
          <w:color w:val="000000"/>
          <w:rtl/>
        </w:rPr>
        <w:t xml:space="preserve"> </w:t>
      </w:r>
      <w:r>
        <w:rPr>
          <w:rFonts w:ascii="David" w:hAnsi="David" w:hint="eastAsia"/>
          <w:b/>
          <w:bCs/>
          <w:color w:val="000000"/>
          <w:rtl/>
        </w:rPr>
        <w:t>בכוונתם</w:t>
      </w:r>
      <w:r>
        <w:rPr>
          <w:rFonts w:ascii="David" w:hAnsi="David"/>
          <w:b/>
          <w:bCs/>
          <w:color w:val="000000"/>
          <w:rtl/>
        </w:rPr>
        <w:t xml:space="preserve"> </w:t>
      </w:r>
      <w:r>
        <w:rPr>
          <w:rFonts w:ascii="David" w:hAnsi="David" w:hint="eastAsia"/>
          <w:b/>
          <w:bCs/>
          <w:color w:val="000000"/>
          <w:rtl/>
        </w:rPr>
        <w:t>למכור</w:t>
      </w:r>
      <w:r>
        <w:rPr>
          <w:rFonts w:ascii="David" w:hAnsi="David"/>
          <w:b/>
          <w:bCs/>
          <w:color w:val="000000"/>
          <w:rtl/>
        </w:rPr>
        <w:t xml:space="preserve"> </w:t>
      </w:r>
      <w:r>
        <w:rPr>
          <w:rFonts w:ascii="David" w:hAnsi="David" w:hint="eastAsia"/>
          <w:b/>
          <w:bCs/>
          <w:color w:val="000000"/>
          <w:rtl/>
        </w:rPr>
        <w:t>לאדם</w:t>
      </w:r>
      <w:r>
        <w:rPr>
          <w:rFonts w:ascii="David" w:hAnsi="David"/>
          <w:b/>
          <w:bCs/>
          <w:color w:val="000000"/>
          <w:rtl/>
        </w:rPr>
        <w:t xml:space="preserve"> </w:t>
      </w:r>
      <w:r>
        <w:rPr>
          <w:rFonts w:ascii="David" w:hAnsi="David" w:hint="eastAsia"/>
          <w:b/>
          <w:bCs/>
          <w:color w:val="000000"/>
          <w:rtl/>
        </w:rPr>
        <w:t>אחר</w:t>
      </w:r>
      <w:r>
        <w:rPr>
          <w:rFonts w:ascii="David" w:hAnsi="David"/>
          <w:b/>
          <w:bCs/>
          <w:color w:val="000000"/>
          <w:rtl/>
        </w:rPr>
        <w:t xml:space="preserve"> </w:t>
      </w:r>
      <w:r>
        <w:rPr>
          <w:rFonts w:ascii="David" w:hAnsi="David" w:hint="eastAsia"/>
          <w:b/>
          <w:bCs/>
          <w:color w:val="000000"/>
          <w:rtl/>
        </w:rPr>
        <w:t>סמים</w:t>
      </w:r>
      <w:r>
        <w:rPr>
          <w:rFonts w:ascii="David" w:hAnsi="David"/>
          <w:b/>
          <w:bCs/>
          <w:color w:val="000000"/>
          <w:rtl/>
        </w:rPr>
        <w:t xml:space="preserve"> </w:t>
      </w:r>
      <w:r>
        <w:rPr>
          <w:rFonts w:ascii="David" w:hAnsi="David" w:hint="eastAsia"/>
          <w:b/>
          <w:bCs/>
          <w:color w:val="000000"/>
          <w:rtl/>
        </w:rPr>
        <w:t>מסוכנים</w:t>
      </w:r>
      <w:r>
        <w:rPr>
          <w:rFonts w:ascii="David" w:hAnsi="David"/>
          <w:b/>
          <w:bCs/>
          <w:color w:val="000000"/>
          <w:rtl/>
        </w:rPr>
        <w:t xml:space="preserve"> </w:t>
      </w:r>
      <w:r>
        <w:rPr>
          <w:rFonts w:ascii="David" w:hAnsi="David" w:hint="eastAsia"/>
          <w:b/>
          <w:bCs/>
          <w:color w:val="000000"/>
          <w:rtl/>
        </w:rPr>
        <w:t>עבור</w:t>
      </w:r>
      <w:r>
        <w:rPr>
          <w:rFonts w:ascii="David" w:hAnsi="David"/>
          <w:b/>
          <w:bCs/>
          <w:color w:val="000000"/>
          <w:rtl/>
        </w:rPr>
        <w:t xml:space="preserve"> 5,000 </w:t>
      </w:r>
      <w:r>
        <w:rPr>
          <w:rFonts w:ascii="David" w:hAnsi="David" w:hint="eastAsia"/>
          <w:b/>
          <w:bCs/>
          <w:color w:val="000000"/>
          <w:rtl/>
        </w:rPr>
        <w:t>₪</w:t>
      </w:r>
      <w:r>
        <w:rPr>
          <w:rFonts w:ascii="David" w:hAnsi="David"/>
          <w:color w:val="000000"/>
          <w:rtl/>
        </w:rPr>
        <w:t xml:space="preserve">. </w:t>
      </w:r>
    </w:p>
    <w:p w14:paraId="42C45543" w14:textId="77777777" w:rsidR="000D1F87" w:rsidRDefault="00FC0989">
      <w:pPr>
        <w:spacing w:after="120" w:line="360" w:lineRule="auto"/>
        <w:ind w:left="720"/>
        <w:jc w:val="both"/>
        <w:rPr>
          <w:rFonts w:ascii="David" w:hAnsi="David"/>
          <w:color w:val="000000"/>
          <w:rtl/>
        </w:rPr>
      </w:pPr>
      <w:bookmarkStart w:id="6" w:name="ABSTRACT_START"/>
      <w:bookmarkEnd w:id="6"/>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המתואר</w:t>
      </w:r>
      <w:r>
        <w:rPr>
          <w:rFonts w:ascii="David" w:hAnsi="David"/>
          <w:color w:val="000000"/>
          <w:rtl/>
        </w:rPr>
        <w:t xml:space="preserve"> </w:t>
      </w:r>
      <w:r>
        <w:rPr>
          <w:rFonts w:ascii="David" w:hAnsi="David" w:hint="eastAsia"/>
          <w:color w:val="000000"/>
          <w:rtl/>
        </w:rPr>
        <w:t>באישום</w:t>
      </w:r>
      <w:r>
        <w:rPr>
          <w:rFonts w:ascii="David" w:hAnsi="David"/>
          <w:color w:val="000000"/>
          <w:rtl/>
        </w:rPr>
        <w:t xml:space="preserve"> </w:t>
      </w:r>
      <w:r>
        <w:rPr>
          <w:rFonts w:ascii="David" w:hAnsi="David" w:hint="eastAsia"/>
          <w:color w:val="000000"/>
          <w:rtl/>
        </w:rPr>
        <w:t>השני</w:t>
      </w:r>
      <w:r>
        <w:rPr>
          <w:rFonts w:ascii="David" w:hAnsi="David"/>
          <w:color w:val="000000"/>
          <w:rtl/>
        </w:rPr>
        <w:t xml:space="preserve">, </w:t>
      </w:r>
      <w:r>
        <w:rPr>
          <w:rFonts w:ascii="David" w:hAnsi="David" w:hint="eastAsia"/>
          <w:b/>
          <w:bCs/>
          <w:color w:val="000000"/>
          <w:rtl/>
        </w:rPr>
        <w:t>ביום</w:t>
      </w:r>
      <w:r>
        <w:rPr>
          <w:rFonts w:ascii="David" w:hAnsi="David"/>
          <w:b/>
          <w:bCs/>
          <w:color w:val="000000"/>
          <w:rtl/>
        </w:rPr>
        <w:t xml:space="preserve"> 17.8.15 </w:t>
      </w:r>
      <w:r>
        <w:rPr>
          <w:rFonts w:ascii="David" w:hAnsi="David" w:hint="eastAsia"/>
          <w:b/>
          <w:bCs/>
          <w:color w:val="000000"/>
          <w:rtl/>
        </w:rPr>
        <w:t>קשר</w:t>
      </w:r>
      <w:r>
        <w:rPr>
          <w:rFonts w:ascii="David" w:hAnsi="David"/>
          <w:b/>
          <w:bCs/>
          <w:color w:val="000000"/>
          <w:rtl/>
        </w:rPr>
        <w:t xml:space="preserve"> </w:t>
      </w:r>
      <w:r>
        <w:rPr>
          <w:rFonts w:ascii="David" w:hAnsi="David" w:hint="eastAsia"/>
          <w:b/>
          <w:bCs/>
          <w:color w:val="000000"/>
          <w:rtl/>
        </w:rPr>
        <w:t>הנאשם</w:t>
      </w:r>
      <w:r>
        <w:rPr>
          <w:rFonts w:ascii="David" w:hAnsi="David"/>
          <w:b/>
          <w:bCs/>
          <w:color w:val="000000"/>
          <w:rtl/>
        </w:rPr>
        <w:t xml:space="preserve"> </w:t>
      </w:r>
      <w:r>
        <w:rPr>
          <w:rFonts w:ascii="David" w:hAnsi="David" w:hint="eastAsia"/>
          <w:b/>
          <w:bCs/>
          <w:color w:val="000000"/>
          <w:rtl/>
        </w:rPr>
        <w:t>קשר</w:t>
      </w:r>
      <w:r>
        <w:rPr>
          <w:rFonts w:ascii="David" w:hAnsi="David"/>
          <w:b/>
          <w:bCs/>
          <w:color w:val="000000"/>
          <w:rtl/>
        </w:rPr>
        <w:t xml:space="preserve"> </w:t>
      </w:r>
      <w:r>
        <w:rPr>
          <w:rFonts w:ascii="David" w:hAnsi="David" w:hint="eastAsia"/>
          <w:b/>
          <w:bCs/>
          <w:color w:val="000000"/>
          <w:rtl/>
        </w:rPr>
        <w:t>לעשות</w:t>
      </w:r>
      <w:r>
        <w:rPr>
          <w:rFonts w:ascii="David" w:hAnsi="David"/>
          <w:b/>
          <w:bCs/>
          <w:color w:val="000000"/>
          <w:rtl/>
        </w:rPr>
        <w:t xml:space="preserve"> </w:t>
      </w:r>
      <w:r>
        <w:rPr>
          <w:rFonts w:ascii="David" w:hAnsi="David" w:hint="eastAsia"/>
          <w:b/>
          <w:bCs/>
          <w:color w:val="000000"/>
          <w:rtl/>
        </w:rPr>
        <w:t>עסקה</w:t>
      </w:r>
      <w:r>
        <w:rPr>
          <w:rFonts w:ascii="David" w:hAnsi="David"/>
          <w:b/>
          <w:bCs/>
          <w:color w:val="000000"/>
          <w:rtl/>
        </w:rPr>
        <w:t xml:space="preserve"> </w:t>
      </w:r>
      <w:r>
        <w:rPr>
          <w:rFonts w:ascii="David" w:hAnsi="David" w:hint="eastAsia"/>
          <w:b/>
          <w:bCs/>
          <w:color w:val="000000"/>
          <w:rtl/>
        </w:rPr>
        <w:t>אחרת</w:t>
      </w:r>
      <w:r>
        <w:rPr>
          <w:rFonts w:ascii="David" w:hAnsi="David"/>
          <w:b/>
          <w:bCs/>
          <w:color w:val="000000"/>
          <w:rtl/>
        </w:rPr>
        <w:t xml:space="preserve"> </w:t>
      </w:r>
      <w:r>
        <w:rPr>
          <w:rFonts w:ascii="David" w:hAnsi="David" w:hint="eastAsia"/>
          <w:b/>
          <w:bCs/>
          <w:color w:val="000000"/>
          <w:rtl/>
        </w:rPr>
        <w:t>בסם</w:t>
      </w:r>
      <w:r>
        <w:rPr>
          <w:rFonts w:ascii="David" w:hAnsi="David"/>
          <w:b/>
          <w:bCs/>
          <w:color w:val="000000"/>
          <w:rtl/>
        </w:rPr>
        <w:t xml:space="preserve"> </w:t>
      </w:r>
      <w:r>
        <w:rPr>
          <w:rFonts w:ascii="David" w:hAnsi="David" w:hint="eastAsia"/>
          <w:b/>
          <w:bCs/>
          <w:color w:val="000000"/>
          <w:rtl/>
        </w:rPr>
        <w:t>מסוכן</w:t>
      </w:r>
      <w:r>
        <w:rPr>
          <w:rFonts w:ascii="David" w:hAnsi="David"/>
          <w:b/>
          <w:bCs/>
          <w:color w:val="000000"/>
          <w:rtl/>
        </w:rPr>
        <w:t xml:space="preserve"> </w:t>
      </w:r>
      <w:r>
        <w:rPr>
          <w:rFonts w:ascii="David" w:hAnsi="David" w:hint="eastAsia"/>
          <w:b/>
          <w:bCs/>
          <w:color w:val="000000"/>
          <w:rtl/>
        </w:rPr>
        <w:t>מסוג</w:t>
      </w:r>
      <w:r>
        <w:rPr>
          <w:rFonts w:ascii="David" w:hAnsi="David"/>
          <w:b/>
          <w:bCs/>
          <w:color w:val="000000"/>
          <w:rtl/>
        </w:rPr>
        <w:t xml:space="preserve"> </w:t>
      </w:r>
      <w:r>
        <w:rPr>
          <w:rFonts w:ascii="David" w:hAnsi="David"/>
          <w:b/>
          <w:bCs/>
          <w:color w:val="000000"/>
        </w:rPr>
        <w:t>MDMA</w:t>
      </w:r>
      <w:r>
        <w:rPr>
          <w:rFonts w:ascii="David" w:hAnsi="David"/>
          <w:b/>
          <w:bCs/>
          <w:color w:val="000000"/>
          <w:rtl/>
        </w:rPr>
        <w:t xml:space="preserve">.  </w:t>
      </w:r>
      <w:r>
        <w:rPr>
          <w:rFonts w:ascii="David" w:hAnsi="David" w:hint="eastAsia"/>
          <w:b/>
          <w:bCs/>
          <w:color w:val="000000"/>
          <w:rtl/>
        </w:rPr>
        <w:t>לשם</w:t>
      </w:r>
      <w:r>
        <w:rPr>
          <w:rFonts w:ascii="David" w:hAnsi="David"/>
          <w:b/>
          <w:bCs/>
          <w:color w:val="000000"/>
          <w:rtl/>
        </w:rPr>
        <w:t xml:space="preserve"> </w:t>
      </w:r>
      <w:r>
        <w:rPr>
          <w:rFonts w:ascii="David" w:hAnsi="David" w:hint="eastAsia"/>
          <w:b/>
          <w:bCs/>
          <w:color w:val="000000"/>
          <w:rtl/>
        </w:rPr>
        <w:t>כך</w:t>
      </w:r>
      <w:r>
        <w:rPr>
          <w:rFonts w:ascii="David" w:hAnsi="David"/>
          <w:b/>
          <w:bCs/>
          <w:color w:val="000000"/>
          <w:rtl/>
        </w:rPr>
        <w:t xml:space="preserve"> </w:t>
      </w:r>
      <w:r>
        <w:rPr>
          <w:rFonts w:ascii="David" w:hAnsi="David" w:hint="eastAsia"/>
          <w:b/>
          <w:bCs/>
          <w:color w:val="000000"/>
          <w:rtl/>
        </w:rPr>
        <w:t>שוחח</w:t>
      </w:r>
      <w:r>
        <w:rPr>
          <w:rFonts w:ascii="David" w:hAnsi="David"/>
          <w:b/>
          <w:bCs/>
          <w:color w:val="000000"/>
          <w:rtl/>
        </w:rPr>
        <w:t xml:space="preserve"> </w:t>
      </w:r>
      <w:r>
        <w:rPr>
          <w:rFonts w:ascii="David" w:hAnsi="David" w:hint="eastAsia"/>
          <w:b/>
          <w:bCs/>
          <w:color w:val="000000"/>
          <w:rtl/>
        </w:rPr>
        <w:t>הנאשם</w:t>
      </w:r>
      <w:r>
        <w:rPr>
          <w:rFonts w:ascii="David" w:hAnsi="David"/>
          <w:b/>
          <w:bCs/>
          <w:color w:val="000000"/>
          <w:rtl/>
        </w:rPr>
        <w:t xml:space="preserve"> </w:t>
      </w:r>
      <w:r>
        <w:rPr>
          <w:rFonts w:ascii="David" w:hAnsi="David" w:hint="eastAsia"/>
          <w:b/>
          <w:bCs/>
          <w:color w:val="000000"/>
          <w:rtl/>
        </w:rPr>
        <w:t>עם</w:t>
      </w:r>
      <w:r>
        <w:rPr>
          <w:rFonts w:ascii="David" w:hAnsi="David"/>
          <w:b/>
          <w:bCs/>
          <w:color w:val="000000"/>
          <w:rtl/>
        </w:rPr>
        <w:t xml:space="preserve"> </w:t>
      </w:r>
      <w:r>
        <w:rPr>
          <w:rFonts w:ascii="David" w:hAnsi="David" w:hint="eastAsia"/>
          <w:b/>
          <w:bCs/>
          <w:color w:val="000000"/>
          <w:rtl/>
        </w:rPr>
        <w:t>חן</w:t>
      </w:r>
      <w:r>
        <w:rPr>
          <w:rFonts w:ascii="David" w:hAnsi="David"/>
          <w:b/>
          <w:bCs/>
          <w:color w:val="000000"/>
          <w:rtl/>
        </w:rPr>
        <w:t xml:space="preserve"> </w:t>
      </w:r>
      <w:r>
        <w:rPr>
          <w:rFonts w:ascii="David" w:hAnsi="David" w:hint="eastAsia"/>
          <w:b/>
          <w:bCs/>
          <w:color w:val="000000"/>
          <w:rtl/>
        </w:rPr>
        <w:t>וסיכם</w:t>
      </w:r>
      <w:r>
        <w:rPr>
          <w:rFonts w:ascii="David" w:hAnsi="David"/>
          <w:b/>
          <w:bCs/>
          <w:color w:val="000000"/>
          <w:rtl/>
        </w:rPr>
        <w:t xml:space="preserve"> </w:t>
      </w:r>
      <w:r>
        <w:rPr>
          <w:rFonts w:ascii="David" w:hAnsi="David" w:hint="eastAsia"/>
          <w:b/>
          <w:bCs/>
          <w:color w:val="000000"/>
          <w:rtl/>
        </w:rPr>
        <w:t>עימו</w:t>
      </w:r>
      <w:r>
        <w:rPr>
          <w:rFonts w:ascii="David" w:hAnsi="David"/>
          <w:b/>
          <w:bCs/>
          <w:color w:val="000000"/>
          <w:rtl/>
        </w:rPr>
        <w:t xml:space="preserve"> </w:t>
      </w:r>
      <w:r>
        <w:rPr>
          <w:rFonts w:ascii="David" w:hAnsi="David" w:hint="eastAsia"/>
          <w:b/>
          <w:bCs/>
          <w:color w:val="000000"/>
          <w:rtl/>
        </w:rPr>
        <w:t>לרכוש</w:t>
      </w:r>
      <w:r>
        <w:rPr>
          <w:rFonts w:ascii="David" w:hAnsi="David"/>
          <w:b/>
          <w:bCs/>
          <w:color w:val="000000"/>
          <w:rtl/>
        </w:rPr>
        <w:t xml:space="preserve"> </w:t>
      </w:r>
      <w:r>
        <w:rPr>
          <w:rFonts w:ascii="David" w:hAnsi="David" w:hint="eastAsia"/>
          <w:b/>
          <w:bCs/>
          <w:color w:val="000000"/>
          <w:rtl/>
        </w:rPr>
        <w:t>סמים</w:t>
      </w:r>
      <w:r>
        <w:rPr>
          <w:rFonts w:ascii="David" w:hAnsi="David"/>
          <w:b/>
          <w:bCs/>
          <w:color w:val="000000"/>
          <w:rtl/>
        </w:rPr>
        <w:t xml:space="preserve"> </w:t>
      </w:r>
      <w:r>
        <w:rPr>
          <w:rFonts w:ascii="David" w:hAnsi="David" w:hint="eastAsia"/>
          <w:b/>
          <w:bCs/>
          <w:color w:val="000000"/>
          <w:rtl/>
        </w:rPr>
        <w:t>באותו</w:t>
      </w:r>
      <w:r>
        <w:rPr>
          <w:rFonts w:ascii="David" w:hAnsi="David"/>
          <w:b/>
          <w:bCs/>
          <w:color w:val="000000"/>
          <w:rtl/>
        </w:rPr>
        <w:t xml:space="preserve"> </w:t>
      </w:r>
      <w:r>
        <w:rPr>
          <w:rFonts w:ascii="David" w:hAnsi="David" w:hint="eastAsia"/>
          <w:b/>
          <w:bCs/>
          <w:color w:val="000000"/>
          <w:rtl/>
        </w:rPr>
        <w:t>היום</w:t>
      </w:r>
      <w:r>
        <w:rPr>
          <w:rFonts w:ascii="David" w:hAnsi="David"/>
          <w:color w:val="000000"/>
          <w:rtl/>
        </w:rPr>
        <w:t xml:space="preserve">. </w:t>
      </w:r>
    </w:p>
    <w:p w14:paraId="0107D106" w14:textId="77777777" w:rsidR="000D1F87" w:rsidRDefault="00FC0989">
      <w:pPr>
        <w:spacing w:after="120" w:line="360" w:lineRule="auto"/>
        <w:ind w:left="720"/>
        <w:jc w:val="both"/>
        <w:rPr>
          <w:rFonts w:ascii="David" w:hAnsi="David"/>
          <w:color w:val="000000"/>
          <w:rtl/>
        </w:rPr>
      </w:pPr>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המתואר</w:t>
      </w:r>
      <w:r>
        <w:rPr>
          <w:rFonts w:ascii="David" w:hAnsi="David"/>
          <w:color w:val="000000"/>
          <w:rtl/>
        </w:rPr>
        <w:t xml:space="preserve"> </w:t>
      </w:r>
      <w:r>
        <w:rPr>
          <w:rFonts w:ascii="David" w:hAnsi="David" w:hint="eastAsia"/>
          <w:color w:val="000000"/>
          <w:rtl/>
        </w:rPr>
        <w:t>באישום</w:t>
      </w:r>
      <w:r>
        <w:rPr>
          <w:rFonts w:ascii="David" w:hAnsi="David"/>
          <w:color w:val="000000"/>
          <w:rtl/>
        </w:rPr>
        <w:t xml:space="preserve"> </w:t>
      </w:r>
      <w:r>
        <w:rPr>
          <w:rFonts w:ascii="David" w:hAnsi="David" w:hint="eastAsia"/>
          <w:color w:val="000000"/>
          <w:rtl/>
        </w:rPr>
        <w:t>השלישי</w:t>
      </w:r>
      <w:r>
        <w:rPr>
          <w:rFonts w:ascii="David" w:hAnsi="David"/>
          <w:color w:val="000000"/>
          <w:rtl/>
        </w:rPr>
        <w:t xml:space="preserve">, </w:t>
      </w:r>
      <w:r>
        <w:rPr>
          <w:rFonts w:ascii="David" w:hAnsi="David" w:hint="eastAsia"/>
          <w:b/>
          <w:bCs/>
          <w:color w:val="000000"/>
          <w:rtl/>
        </w:rPr>
        <w:t>ביום</w:t>
      </w:r>
      <w:r>
        <w:rPr>
          <w:rFonts w:ascii="David" w:hAnsi="David"/>
          <w:b/>
          <w:bCs/>
          <w:color w:val="000000"/>
          <w:rtl/>
        </w:rPr>
        <w:t xml:space="preserve"> 25.8.15 </w:t>
      </w:r>
      <w:r>
        <w:rPr>
          <w:rFonts w:ascii="David" w:hAnsi="David" w:hint="eastAsia"/>
          <w:b/>
          <w:bCs/>
          <w:color w:val="000000"/>
          <w:rtl/>
        </w:rPr>
        <w:t>החזיק</w:t>
      </w:r>
      <w:r>
        <w:rPr>
          <w:rFonts w:ascii="David" w:hAnsi="David"/>
          <w:b/>
          <w:bCs/>
          <w:color w:val="000000"/>
          <w:rtl/>
        </w:rPr>
        <w:t xml:space="preserve"> </w:t>
      </w:r>
      <w:r>
        <w:rPr>
          <w:rFonts w:ascii="David" w:hAnsi="David" w:hint="eastAsia"/>
          <w:b/>
          <w:bCs/>
          <w:color w:val="000000"/>
          <w:rtl/>
        </w:rPr>
        <w:t>הנאשם</w:t>
      </w:r>
      <w:r>
        <w:rPr>
          <w:rFonts w:ascii="David" w:hAnsi="David"/>
          <w:b/>
          <w:bCs/>
          <w:color w:val="000000"/>
          <w:rtl/>
        </w:rPr>
        <w:t xml:space="preserve"> </w:t>
      </w:r>
      <w:r>
        <w:rPr>
          <w:rFonts w:ascii="David" w:hAnsi="David" w:hint="eastAsia"/>
          <w:b/>
          <w:bCs/>
          <w:color w:val="000000"/>
          <w:rtl/>
        </w:rPr>
        <w:t>בסם</w:t>
      </w:r>
      <w:r>
        <w:rPr>
          <w:rFonts w:ascii="David" w:hAnsi="David"/>
          <w:b/>
          <w:bCs/>
          <w:color w:val="000000"/>
          <w:rtl/>
        </w:rPr>
        <w:t xml:space="preserve"> </w:t>
      </w:r>
      <w:r>
        <w:rPr>
          <w:rFonts w:ascii="David" w:hAnsi="David" w:hint="eastAsia"/>
          <w:b/>
          <w:bCs/>
          <w:color w:val="000000"/>
          <w:rtl/>
        </w:rPr>
        <w:t>מסוג</w:t>
      </w:r>
      <w:r>
        <w:rPr>
          <w:rFonts w:ascii="David" w:hAnsi="David"/>
          <w:b/>
          <w:bCs/>
          <w:color w:val="000000"/>
          <w:rtl/>
        </w:rPr>
        <w:t xml:space="preserve"> </w:t>
      </w:r>
      <w:r>
        <w:rPr>
          <w:rFonts w:ascii="David" w:hAnsi="David" w:hint="eastAsia"/>
          <w:b/>
          <w:bCs/>
          <w:color w:val="000000"/>
          <w:rtl/>
        </w:rPr>
        <w:t>קנבוס</w:t>
      </w:r>
      <w:r>
        <w:rPr>
          <w:rFonts w:ascii="David" w:hAnsi="David"/>
          <w:b/>
          <w:bCs/>
          <w:color w:val="000000"/>
          <w:rtl/>
        </w:rPr>
        <w:t xml:space="preserve"> </w:t>
      </w:r>
      <w:r>
        <w:rPr>
          <w:rFonts w:ascii="David" w:hAnsi="David" w:hint="eastAsia"/>
          <w:b/>
          <w:bCs/>
          <w:color w:val="000000"/>
          <w:rtl/>
        </w:rPr>
        <w:t>לשימוש</w:t>
      </w:r>
      <w:r>
        <w:rPr>
          <w:rFonts w:ascii="David" w:hAnsi="David"/>
          <w:b/>
          <w:bCs/>
          <w:color w:val="000000"/>
          <w:rtl/>
        </w:rPr>
        <w:t xml:space="preserve"> </w:t>
      </w:r>
      <w:r>
        <w:rPr>
          <w:rFonts w:ascii="David" w:hAnsi="David" w:hint="eastAsia"/>
          <w:b/>
          <w:bCs/>
          <w:color w:val="000000"/>
          <w:rtl/>
        </w:rPr>
        <w:t>עצמי</w:t>
      </w:r>
      <w:r>
        <w:rPr>
          <w:rFonts w:ascii="David" w:hAnsi="David"/>
          <w:color w:val="000000"/>
          <w:rtl/>
        </w:rPr>
        <w:t xml:space="preserve">. </w:t>
      </w:r>
    </w:p>
    <w:p w14:paraId="23EA72F4" w14:textId="77777777" w:rsidR="000D1F87" w:rsidRDefault="00FC0989">
      <w:pPr>
        <w:spacing w:after="120" w:line="360" w:lineRule="auto"/>
        <w:ind w:left="720"/>
        <w:jc w:val="both"/>
        <w:rPr>
          <w:rFonts w:ascii="David" w:hAnsi="David"/>
          <w:color w:val="000000"/>
        </w:rPr>
      </w:pPr>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המתואר</w:t>
      </w:r>
      <w:r>
        <w:rPr>
          <w:rFonts w:ascii="David" w:hAnsi="David"/>
          <w:color w:val="000000"/>
          <w:rtl/>
        </w:rPr>
        <w:t xml:space="preserve"> </w:t>
      </w:r>
      <w:r>
        <w:rPr>
          <w:rFonts w:ascii="David" w:hAnsi="David" w:hint="eastAsia"/>
          <w:color w:val="000000"/>
          <w:rtl/>
        </w:rPr>
        <w:t>באישום</w:t>
      </w:r>
      <w:r>
        <w:rPr>
          <w:rFonts w:ascii="David" w:hAnsi="David"/>
          <w:color w:val="000000"/>
          <w:rtl/>
        </w:rPr>
        <w:t xml:space="preserve"> </w:t>
      </w:r>
      <w:r>
        <w:rPr>
          <w:rFonts w:ascii="David" w:hAnsi="David" w:hint="eastAsia"/>
          <w:color w:val="000000"/>
          <w:rtl/>
        </w:rPr>
        <w:t>הרביעי</w:t>
      </w:r>
      <w:r>
        <w:rPr>
          <w:rFonts w:ascii="David" w:hAnsi="David"/>
          <w:color w:val="000000"/>
          <w:rtl/>
        </w:rPr>
        <w:t xml:space="preserve">, </w:t>
      </w:r>
      <w:r>
        <w:rPr>
          <w:rFonts w:ascii="David" w:hAnsi="David" w:hint="eastAsia"/>
          <w:b/>
          <w:bCs/>
          <w:color w:val="000000"/>
          <w:rtl/>
        </w:rPr>
        <w:t>ביום</w:t>
      </w:r>
      <w:r>
        <w:rPr>
          <w:rFonts w:ascii="David" w:hAnsi="David"/>
          <w:b/>
          <w:bCs/>
          <w:color w:val="000000"/>
          <w:rtl/>
        </w:rPr>
        <w:t xml:space="preserve"> 2.11.15 </w:t>
      </w:r>
      <w:r>
        <w:rPr>
          <w:rFonts w:ascii="David" w:hAnsi="David" w:hint="eastAsia"/>
          <w:b/>
          <w:bCs/>
          <w:color w:val="000000"/>
          <w:rtl/>
        </w:rPr>
        <w:t>החזיק</w:t>
      </w:r>
      <w:r>
        <w:rPr>
          <w:rFonts w:ascii="David" w:hAnsi="David"/>
          <w:b/>
          <w:bCs/>
          <w:color w:val="000000"/>
          <w:rtl/>
        </w:rPr>
        <w:t xml:space="preserve"> </w:t>
      </w:r>
      <w:r>
        <w:rPr>
          <w:rFonts w:ascii="David" w:hAnsi="David" w:hint="eastAsia"/>
          <w:b/>
          <w:bCs/>
          <w:color w:val="000000"/>
          <w:rtl/>
        </w:rPr>
        <w:t>הנאשם</w:t>
      </w:r>
      <w:r>
        <w:rPr>
          <w:rFonts w:ascii="David" w:hAnsi="David"/>
          <w:b/>
          <w:bCs/>
          <w:color w:val="000000"/>
          <w:rtl/>
        </w:rPr>
        <w:t xml:space="preserve"> </w:t>
      </w:r>
      <w:r>
        <w:rPr>
          <w:rFonts w:ascii="David" w:hAnsi="David" w:hint="eastAsia"/>
          <w:b/>
          <w:bCs/>
          <w:color w:val="000000"/>
          <w:rtl/>
        </w:rPr>
        <w:t>בסם</w:t>
      </w:r>
      <w:r>
        <w:rPr>
          <w:rFonts w:ascii="David" w:hAnsi="David"/>
          <w:b/>
          <w:bCs/>
          <w:color w:val="000000"/>
          <w:rtl/>
        </w:rPr>
        <w:t xml:space="preserve"> </w:t>
      </w:r>
      <w:r>
        <w:rPr>
          <w:rFonts w:ascii="David" w:hAnsi="David" w:hint="eastAsia"/>
          <w:b/>
          <w:bCs/>
          <w:color w:val="000000"/>
          <w:rtl/>
        </w:rPr>
        <w:t>מסוג</w:t>
      </w:r>
      <w:r>
        <w:rPr>
          <w:rFonts w:ascii="David" w:hAnsi="David"/>
          <w:b/>
          <w:bCs/>
          <w:color w:val="000000"/>
          <w:rtl/>
        </w:rPr>
        <w:t xml:space="preserve"> </w:t>
      </w:r>
      <w:r>
        <w:rPr>
          <w:rFonts w:ascii="David" w:hAnsi="David" w:hint="eastAsia"/>
          <w:b/>
          <w:bCs/>
          <w:color w:val="000000"/>
          <w:rtl/>
        </w:rPr>
        <w:t>חשיש</w:t>
      </w:r>
      <w:r>
        <w:rPr>
          <w:rFonts w:ascii="David" w:hAnsi="David"/>
          <w:b/>
          <w:bCs/>
          <w:color w:val="000000"/>
          <w:rtl/>
        </w:rPr>
        <w:t xml:space="preserve"> </w:t>
      </w:r>
      <w:r>
        <w:rPr>
          <w:rFonts w:ascii="David" w:hAnsi="David" w:hint="eastAsia"/>
          <w:b/>
          <w:bCs/>
          <w:color w:val="000000"/>
          <w:rtl/>
        </w:rPr>
        <w:t>במשקל</w:t>
      </w:r>
      <w:r>
        <w:rPr>
          <w:rFonts w:ascii="David" w:hAnsi="David"/>
          <w:b/>
          <w:bCs/>
          <w:color w:val="000000"/>
          <w:rtl/>
        </w:rPr>
        <w:t xml:space="preserve"> 0.19 </w:t>
      </w:r>
      <w:r>
        <w:rPr>
          <w:rFonts w:ascii="David" w:hAnsi="David" w:hint="eastAsia"/>
          <w:b/>
          <w:bCs/>
          <w:color w:val="000000"/>
          <w:rtl/>
        </w:rPr>
        <w:t>גרם</w:t>
      </w:r>
      <w:r>
        <w:rPr>
          <w:rFonts w:ascii="David" w:hAnsi="David"/>
          <w:b/>
          <w:bCs/>
          <w:color w:val="000000"/>
          <w:rtl/>
        </w:rPr>
        <w:t xml:space="preserve"> </w:t>
      </w:r>
      <w:r>
        <w:rPr>
          <w:rFonts w:ascii="David" w:hAnsi="David" w:hint="eastAsia"/>
          <w:b/>
          <w:bCs/>
          <w:color w:val="000000"/>
          <w:rtl/>
        </w:rPr>
        <w:t>נטו</w:t>
      </w:r>
      <w:r>
        <w:rPr>
          <w:rFonts w:ascii="David" w:hAnsi="David"/>
          <w:b/>
          <w:bCs/>
          <w:color w:val="000000"/>
          <w:rtl/>
        </w:rPr>
        <w:t xml:space="preserve"> </w:t>
      </w:r>
      <w:r>
        <w:rPr>
          <w:rFonts w:ascii="David" w:hAnsi="David" w:hint="eastAsia"/>
          <w:b/>
          <w:bCs/>
          <w:color w:val="000000"/>
          <w:rtl/>
        </w:rPr>
        <w:t>וכן</w:t>
      </w:r>
      <w:r>
        <w:rPr>
          <w:rFonts w:ascii="David" w:hAnsi="David"/>
          <w:b/>
          <w:bCs/>
          <w:color w:val="000000"/>
          <w:rtl/>
        </w:rPr>
        <w:t xml:space="preserve"> </w:t>
      </w:r>
      <w:r>
        <w:rPr>
          <w:rFonts w:ascii="David" w:hAnsi="David" w:hint="eastAsia"/>
          <w:b/>
          <w:bCs/>
          <w:color w:val="000000"/>
          <w:rtl/>
        </w:rPr>
        <w:t>בסם</w:t>
      </w:r>
      <w:r>
        <w:rPr>
          <w:rFonts w:ascii="David" w:hAnsi="David"/>
          <w:b/>
          <w:bCs/>
          <w:color w:val="000000"/>
          <w:rtl/>
        </w:rPr>
        <w:t xml:space="preserve"> </w:t>
      </w:r>
      <w:r>
        <w:rPr>
          <w:rFonts w:ascii="David" w:hAnsi="David" w:hint="eastAsia"/>
          <w:b/>
          <w:bCs/>
          <w:color w:val="000000"/>
          <w:rtl/>
        </w:rPr>
        <w:t>מסוג</w:t>
      </w:r>
      <w:r>
        <w:rPr>
          <w:rFonts w:ascii="David" w:hAnsi="David"/>
          <w:b/>
          <w:bCs/>
          <w:color w:val="000000"/>
          <w:rtl/>
        </w:rPr>
        <w:t xml:space="preserve"> </w:t>
      </w:r>
      <w:r>
        <w:rPr>
          <w:rFonts w:ascii="David" w:hAnsi="David" w:hint="eastAsia"/>
          <w:b/>
          <w:bCs/>
          <w:color w:val="000000"/>
          <w:rtl/>
        </w:rPr>
        <w:t>קנבוס</w:t>
      </w:r>
      <w:r>
        <w:rPr>
          <w:rFonts w:ascii="David" w:hAnsi="David"/>
          <w:b/>
          <w:bCs/>
          <w:color w:val="000000"/>
          <w:rtl/>
        </w:rPr>
        <w:t xml:space="preserve"> </w:t>
      </w:r>
      <w:r>
        <w:rPr>
          <w:rFonts w:ascii="David" w:hAnsi="David" w:hint="eastAsia"/>
          <w:b/>
          <w:bCs/>
          <w:color w:val="000000"/>
          <w:rtl/>
        </w:rPr>
        <w:t>במשקל</w:t>
      </w:r>
      <w:r>
        <w:rPr>
          <w:rFonts w:ascii="David" w:hAnsi="David"/>
          <w:b/>
          <w:bCs/>
          <w:color w:val="000000"/>
          <w:rtl/>
        </w:rPr>
        <w:t xml:space="preserve"> 0.02 </w:t>
      </w:r>
      <w:r>
        <w:rPr>
          <w:rFonts w:ascii="David" w:hAnsi="David" w:hint="eastAsia"/>
          <w:b/>
          <w:bCs/>
          <w:color w:val="000000"/>
          <w:rtl/>
        </w:rPr>
        <w:t>גרם</w:t>
      </w:r>
      <w:r>
        <w:rPr>
          <w:rFonts w:ascii="David" w:hAnsi="David"/>
          <w:b/>
          <w:bCs/>
          <w:color w:val="000000"/>
          <w:rtl/>
        </w:rPr>
        <w:t xml:space="preserve"> </w:t>
      </w:r>
      <w:r>
        <w:rPr>
          <w:rFonts w:ascii="David" w:hAnsi="David" w:hint="eastAsia"/>
          <w:b/>
          <w:bCs/>
          <w:color w:val="000000"/>
          <w:rtl/>
        </w:rPr>
        <w:t>לשימושו</w:t>
      </w:r>
      <w:r>
        <w:rPr>
          <w:rFonts w:ascii="David" w:hAnsi="David"/>
          <w:b/>
          <w:bCs/>
          <w:color w:val="000000"/>
          <w:rtl/>
        </w:rPr>
        <w:t xml:space="preserve"> </w:t>
      </w:r>
      <w:r>
        <w:rPr>
          <w:rFonts w:ascii="David" w:hAnsi="David" w:hint="eastAsia"/>
          <w:b/>
          <w:bCs/>
          <w:color w:val="000000"/>
          <w:rtl/>
        </w:rPr>
        <w:t>העצמי</w:t>
      </w:r>
      <w:r>
        <w:rPr>
          <w:rFonts w:ascii="David" w:hAnsi="David"/>
          <w:color w:val="000000"/>
          <w:rtl/>
        </w:rPr>
        <w:t xml:space="preserve">.  </w:t>
      </w:r>
      <w:bookmarkStart w:id="7" w:name="ABSTRACT_END"/>
      <w:bookmarkEnd w:id="7"/>
    </w:p>
    <w:p w14:paraId="7448AEB7" w14:textId="77777777" w:rsidR="000D1F87" w:rsidRDefault="00FC0989">
      <w:pPr>
        <w:numPr>
          <w:ilvl w:val="0"/>
          <w:numId w:val="4"/>
        </w:numPr>
        <w:spacing w:after="120" w:line="360" w:lineRule="auto"/>
        <w:jc w:val="both"/>
        <w:rPr>
          <w:rFonts w:ascii="David" w:hAnsi="David"/>
          <w:color w:val="000000"/>
          <w:rtl/>
        </w:rPr>
      </w:pPr>
      <w:r>
        <w:rPr>
          <w:rFonts w:ascii="David" w:hAnsi="David" w:hint="eastAsia"/>
          <w:color w:val="000000"/>
          <w:rtl/>
        </w:rPr>
        <w:t>הצדדים</w:t>
      </w:r>
      <w:r>
        <w:rPr>
          <w:rFonts w:ascii="David" w:hAnsi="David"/>
          <w:color w:val="000000"/>
          <w:rtl/>
        </w:rPr>
        <w:t xml:space="preserve"> </w:t>
      </w:r>
      <w:r>
        <w:rPr>
          <w:rFonts w:ascii="David" w:hAnsi="David" w:hint="eastAsia"/>
          <w:color w:val="000000"/>
          <w:rtl/>
        </w:rPr>
        <w:t>הגיעו</w:t>
      </w:r>
      <w:r>
        <w:rPr>
          <w:rFonts w:ascii="David" w:hAnsi="David"/>
          <w:color w:val="000000"/>
          <w:rtl/>
        </w:rPr>
        <w:t xml:space="preserve"> </w:t>
      </w:r>
      <w:r>
        <w:rPr>
          <w:rFonts w:ascii="David" w:hAnsi="David" w:hint="eastAsia"/>
          <w:color w:val="000000"/>
          <w:rtl/>
        </w:rPr>
        <w:t>להסדר</w:t>
      </w:r>
      <w:r>
        <w:rPr>
          <w:rFonts w:ascii="David" w:hAnsi="David"/>
          <w:color w:val="000000"/>
          <w:rtl/>
        </w:rPr>
        <w:t xml:space="preserve"> </w:t>
      </w:r>
      <w:r>
        <w:rPr>
          <w:rFonts w:ascii="David" w:hAnsi="David" w:hint="eastAsia"/>
          <w:color w:val="000000"/>
          <w:rtl/>
        </w:rPr>
        <w:t>טיעון</w:t>
      </w:r>
      <w:r>
        <w:rPr>
          <w:rFonts w:ascii="David" w:hAnsi="David"/>
          <w:color w:val="000000"/>
          <w:rtl/>
        </w:rPr>
        <w:t xml:space="preserve">, </w:t>
      </w:r>
      <w:r>
        <w:rPr>
          <w:rFonts w:ascii="David" w:hAnsi="David" w:hint="eastAsia"/>
          <w:color w:val="000000"/>
          <w:rtl/>
        </w:rPr>
        <w:t>לפיו</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הודה</w:t>
      </w:r>
      <w:r>
        <w:rPr>
          <w:rFonts w:ascii="David" w:hAnsi="David"/>
          <w:color w:val="000000"/>
          <w:rtl/>
        </w:rPr>
        <w:t xml:space="preserve"> </w:t>
      </w:r>
      <w:r>
        <w:rPr>
          <w:rFonts w:ascii="David" w:hAnsi="David" w:hint="eastAsia"/>
          <w:color w:val="000000"/>
          <w:rtl/>
        </w:rPr>
        <w:t>והורשע</w:t>
      </w:r>
      <w:r>
        <w:rPr>
          <w:rFonts w:ascii="David" w:hAnsi="David"/>
          <w:color w:val="000000"/>
          <w:rtl/>
        </w:rPr>
        <w:t xml:space="preserve"> </w:t>
      </w:r>
      <w:r>
        <w:rPr>
          <w:rFonts w:ascii="David" w:hAnsi="David" w:hint="eastAsia"/>
          <w:color w:val="000000"/>
          <w:rtl/>
        </w:rPr>
        <w:t>בכתב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המתוקן</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הצהירה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תעתור</w:t>
      </w:r>
      <w:r>
        <w:rPr>
          <w:rFonts w:ascii="David" w:hAnsi="David"/>
          <w:color w:val="000000"/>
          <w:rtl/>
        </w:rPr>
        <w:t xml:space="preserve"> </w:t>
      </w:r>
      <w:r>
        <w:rPr>
          <w:rFonts w:ascii="David" w:hAnsi="David" w:hint="eastAsia"/>
          <w:color w:val="000000"/>
          <w:rtl/>
        </w:rPr>
        <w:t>לעונש</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6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שיכול</w:t>
      </w:r>
      <w:r>
        <w:rPr>
          <w:rFonts w:ascii="David" w:hAnsi="David"/>
          <w:color w:val="000000"/>
          <w:rtl/>
        </w:rPr>
        <w:t xml:space="preserve"> </w:t>
      </w:r>
      <w:r>
        <w:rPr>
          <w:rFonts w:ascii="David" w:hAnsi="David" w:hint="eastAsia"/>
          <w:color w:val="000000"/>
          <w:rtl/>
        </w:rPr>
        <w:t>וירוצו</w:t>
      </w:r>
      <w:r>
        <w:rPr>
          <w:rFonts w:ascii="David" w:hAnsi="David"/>
          <w:color w:val="000000"/>
          <w:rtl/>
        </w:rPr>
        <w:t xml:space="preserve"> </w:t>
      </w:r>
      <w:r>
        <w:rPr>
          <w:rFonts w:ascii="David" w:hAnsi="David" w:hint="eastAsia"/>
          <w:color w:val="000000"/>
          <w:rtl/>
        </w:rPr>
        <w:t>בעבודות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וקנס</w:t>
      </w:r>
      <w:r>
        <w:rPr>
          <w:rFonts w:ascii="David" w:hAnsi="David"/>
          <w:color w:val="000000"/>
          <w:rtl/>
        </w:rPr>
        <w:t xml:space="preserve"> </w:t>
      </w:r>
      <w:r>
        <w:rPr>
          <w:rFonts w:ascii="David" w:hAnsi="David" w:hint="eastAsia"/>
          <w:color w:val="000000"/>
          <w:rtl/>
        </w:rPr>
        <w:t>מוסכם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2,500 </w:t>
      </w:r>
      <w:r>
        <w:rPr>
          <w:rFonts w:ascii="David" w:hAnsi="David" w:hint="eastAsia"/>
          <w:color w:val="000000"/>
          <w:rtl/>
        </w:rPr>
        <w:t>₪</w:t>
      </w:r>
      <w:r>
        <w:rPr>
          <w:rFonts w:ascii="David" w:hAnsi="David"/>
          <w:color w:val="000000"/>
          <w:rtl/>
        </w:rPr>
        <w:t xml:space="preserve">, </w:t>
      </w:r>
      <w:r>
        <w:rPr>
          <w:rFonts w:ascii="David" w:hAnsi="David" w:hint="eastAsia"/>
          <w:color w:val="000000"/>
          <w:rtl/>
        </w:rPr>
        <w:t>ואילו</w:t>
      </w:r>
      <w:r>
        <w:rPr>
          <w:rFonts w:ascii="David" w:hAnsi="David"/>
          <w:color w:val="000000"/>
          <w:rtl/>
        </w:rPr>
        <w:t xml:space="preserve"> </w:t>
      </w:r>
      <w:r>
        <w:rPr>
          <w:rFonts w:ascii="David" w:hAnsi="David" w:hint="eastAsia"/>
          <w:color w:val="000000"/>
          <w:rtl/>
        </w:rPr>
        <w:t>ההגנה</w:t>
      </w:r>
      <w:r>
        <w:rPr>
          <w:rFonts w:ascii="David" w:hAnsi="David"/>
          <w:color w:val="000000"/>
          <w:rtl/>
        </w:rPr>
        <w:t xml:space="preserve"> </w:t>
      </w:r>
      <w:r>
        <w:rPr>
          <w:rFonts w:ascii="David" w:hAnsi="David" w:hint="eastAsia"/>
          <w:color w:val="000000"/>
          <w:rtl/>
        </w:rPr>
        <w:t>תהיה</w:t>
      </w:r>
      <w:r>
        <w:rPr>
          <w:rFonts w:ascii="David" w:hAnsi="David"/>
          <w:color w:val="000000"/>
          <w:rtl/>
        </w:rPr>
        <w:t xml:space="preserve"> </w:t>
      </w:r>
      <w:r>
        <w:rPr>
          <w:rFonts w:ascii="David" w:hAnsi="David" w:hint="eastAsia"/>
          <w:color w:val="000000"/>
          <w:rtl/>
        </w:rPr>
        <w:t>חופשיה</w:t>
      </w:r>
      <w:r>
        <w:rPr>
          <w:rFonts w:ascii="David" w:hAnsi="David"/>
          <w:color w:val="000000"/>
          <w:rtl/>
        </w:rPr>
        <w:t xml:space="preserve"> </w:t>
      </w:r>
      <w:r>
        <w:rPr>
          <w:rFonts w:ascii="David" w:hAnsi="David" w:hint="eastAsia"/>
          <w:color w:val="000000"/>
          <w:rtl/>
        </w:rPr>
        <w:t>בטיעוניה</w:t>
      </w:r>
      <w:r>
        <w:rPr>
          <w:rFonts w:ascii="David" w:hAnsi="David"/>
          <w:color w:val="000000"/>
          <w:rtl/>
        </w:rPr>
        <w:t xml:space="preserve"> </w:t>
      </w:r>
      <w:r>
        <w:rPr>
          <w:rFonts w:ascii="David" w:hAnsi="David" w:hint="eastAsia"/>
          <w:color w:val="000000"/>
          <w:rtl/>
        </w:rPr>
        <w:t>למעט</w:t>
      </w:r>
      <w:r>
        <w:rPr>
          <w:rFonts w:ascii="David" w:hAnsi="David"/>
          <w:color w:val="000000"/>
          <w:rtl/>
        </w:rPr>
        <w:t xml:space="preserve"> </w:t>
      </w:r>
      <w:r>
        <w:rPr>
          <w:rFonts w:ascii="David" w:hAnsi="David" w:hint="eastAsia"/>
          <w:color w:val="000000"/>
          <w:rtl/>
        </w:rPr>
        <w:t>לעניין</w:t>
      </w:r>
      <w:r>
        <w:rPr>
          <w:rFonts w:ascii="David" w:hAnsi="David"/>
          <w:color w:val="000000"/>
          <w:rtl/>
        </w:rPr>
        <w:t xml:space="preserve"> </w:t>
      </w:r>
      <w:r>
        <w:rPr>
          <w:rFonts w:ascii="David" w:hAnsi="David" w:hint="eastAsia"/>
          <w:color w:val="000000"/>
          <w:rtl/>
        </w:rPr>
        <w:t>הקנס</w:t>
      </w:r>
      <w:r>
        <w:rPr>
          <w:rFonts w:ascii="David" w:hAnsi="David"/>
          <w:color w:val="000000"/>
          <w:rtl/>
        </w:rPr>
        <w:t xml:space="preserve">. </w:t>
      </w:r>
    </w:p>
    <w:p w14:paraId="2363910A" w14:textId="77777777" w:rsidR="000D1F87" w:rsidRDefault="00FC0989">
      <w:pPr>
        <w:spacing w:after="120" w:line="360" w:lineRule="auto"/>
        <w:jc w:val="both"/>
        <w:rPr>
          <w:rFonts w:ascii="David" w:hAnsi="David"/>
          <w:b/>
          <w:bCs/>
          <w:color w:val="000000"/>
          <w:u w:val="single"/>
        </w:rPr>
      </w:pPr>
      <w:r>
        <w:rPr>
          <w:rFonts w:ascii="David" w:hAnsi="David" w:hint="eastAsia"/>
          <w:b/>
          <w:bCs/>
          <w:color w:val="000000"/>
          <w:u w:val="single"/>
          <w:rtl/>
        </w:rPr>
        <w:t>תסקירי</w:t>
      </w:r>
      <w:r>
        <w:rPr>
          <w:rFonts w:ascii="David" w:hAnsi="David"/>
          <w:b/>
          <w:bCs/>
          <w:color w:val="000000"/>
          <w:u w:val="single"/>
          <w:rtl/>
        </w:rPr>
        <w:t xml:space="preserve"> </w:t>
      </w:r>
      <w:r>
        <w:rPr>
          <w:rFonts w:ascii="David" w:hAnsi="David" w:hint="eastAsia"/>
          <w:b/>
          <w:bCs/>
          <w:color w:val="000000"/>
          <w:u w:val="single"/>
          <w:rtl/>
        </w:rPr>
        <w:t>שירות</w:t>
      </w:r>
      <w:r>
        <w:rPr>
          <w:rFonts w:ascii="David" w:hAnsi="David"/>
          <w:b/>
          <w:bCs/>
          <w:color w:val="000000"/>
          <w:u w:val="single"/>
          <w:rtl/>
        </w:rPr>
        <w:t xml:space="preserve"> </w:t>
      </w:r>
      <w:r>
        <w:rPr>
          <w:rFonts w:ascii="David" w:hAnsi="David" w:hint="eastAsia"/>
          <w:b/>
          <w:bCs/>
          <w:color w:val="000000"/>
          <w:u w:val="single"/>
          <w:rtl/>
        </w:rPr>
        <w:t>המבחן</w:t>
      </w:r>
    </w:p>
    <w:p w14:paraId="3DBFF3BD" w14:textId="77777777" w:rsidR="000D1F87" w:rsidRDefault="00FC0989">
      <w:pPr>
        <w:numPr>
          <w:ilvl w:val="0"/>
          <w:numId w:val="4"/>
        </w:numPr>
        <w:spacing w:after="120" w:line="360" w:lineRule="auto"/>
        <w:jc w:val="both"/>
        <w:rPr>
          <w:rFonts w:ascii="David" w:hAnsi="David"/>
          <w:color w:val="000000"/>
        </w:rPr>
      </w:pPr>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רווק</w:t>
      </w:r>
      <w:r>
        <w:rPr>
          <w:rFonts w:ascii="David" w:hAnsi="David"/>
          <w:color w:val="000000"/>
          <w:rtl/>
        </w:rPr>
        <w:t xml:space="preserve"> </w:t>
      </w:r>
      <w:r>
        <w:rPr>
          <w:rFonts w:ascii="David" w:hAnsi="David" w:hint="eastAsia"/>
          <w:color w:val="000000"/>
          <w:rtl/>
        </w:rPr>
        <w:t>כבן</w:t>
      </w:r>
      <w:r>
        <w:rPr>
          <w:rFonts w:ascii="David" w:hAnsi="David"/>
          <w:color w:val="000000"/>
          <w:rtl/>
        </w:rPr>
        <w:t xml:space="preserve"> 25, </w:t>
      </w:r>
      <w:r>
        <w:rPr>
          <w:rFonts w:ascii="David" w:hAnsi="David" w:hint="eastAsia"/>
          <w:color w:val="000000"/>
          <w:rtl/>
        </w:rPr>
        <w:t>סיים</w:t>
      </w:r>
      <w:r>
        <w:rPr>
          <w:rFonts w:ascii="David" w:hAnsi="David"/>
          <w:color w:val="000000"/>
          <w:rtl/>
        </w:rPr>
        <w:t xml:space="preserve"> 12 </w:t>
      </w:r>
      <w:r>
        <w:rPr>
          <w:rFonts w:ascii="David" w:hAnsi="David" w:hint="eastAsia"/>
          <w:color w:val="000000"/>
          <w:rtl/>
        </w:rPr>
        <w:t>שנות</w:t>
      </w:r>
      <w:r>
        <w:rPr>
          <w:rFonts w:ascii="David" w:hAnsi="David"/>
          <w:color w:val="000000"/>
          <w:rtl/>
        </w:rPr>
        <w:t xml:space="preserve"> </w:t>
      </w:r>
      <w:r>
        <w:rPr>
          <w:rFonts w:ascii="David" w:hAnsi="David" w:hint="eastAsia"/>
          <w:color w:val="000000"/>
          <w:rtl/>
        </w:rPr>
        <w:t>לימוד</w:t>
      </w:r>
      <w:r>
        <w:rPr>
          <w:rFonts w:ascii="David" w:hAnsi="David"/>
          <w:color w:val="000000"/>
          <w:rtl/>
        </w:rPr>
        <w:t xml:space="preserve"> </w:t>
      </w:r>
      <w:r>
        <w:rPr>
          <w:rFonts w:ascii="David" w:hAnsi="David" w:hint="eastAsia"/>
          <w:color w:val="000000"/>
          <w:rtl/>
        </w:rPr>
        <w:t>ושירת</w:t>
      </w:r>
      <w:r>
        <w:rPr>
          <w:rFonts w:ascii="David" w:hAnsi="David"/>
          <w:color w:val="000000"/>
          <w:rtl/>
        </w:rPr>
        <w:t xml:space="preserve"> </w:t>
      </w:r>
      <w:r>
        <w:rPr>
          <w:rFonts w:ascii="David" w:hAnsi="David" w:hint="eastAsia"/>
          <w:color w:val="000000"/>
          <w:rtl/>
        </w:rPr>
        <w:t>בצבא</w:t>
      </w:r>
      <w:r>
        <w:rPr>
          <w:rFonts w:ascii="David" w:hAnsi="David"/>
          <w:color w:val="000000"/>
          <w:rtl/>
        </w:rPr>
        <w:t xml:space="preserve"> </w:t>
      </w:r>
      <w:r>
        <w:rPr>
          <w:rFonts w:ascii="David" w:hAnsi="David" w:hint="eastAsia"/>
          <w:color w:val="000000"/>
          <w:rtl/>
        </w:rPr>
        <w:t>למשך</w:t>
      </w:r>
      <w:r>
        <w:rPr>
          <w:rFonts w:ascii="David" w:hAnsi="David"/>
          <w:color w:val="000000"/>
          <w:rtl/>
        </w:rPr>
        <w:t xml:space="preserve"> </w:t>
      </w:r>
      <w:r>
        <w:rPr>
          <w:rFonts w:ascii="David" w:hAnsi="David" w:hint="eastAsia"/>
          <w:color w:val="000000"/>
          <w:rtl/>
        </w:rPr>
        <w:t>שנה</w:t>
      </w:r>
      <w:r>
        <w:rPr>
          <w:rFonts w:ascii="David" w:hAnsi="David"/>
          <w:color w:val="000000"/>
          <w:rtl/>
        </w:rPr>
        <w:t xml:space="preserve"> </w:t>
      </w:r>
      <w:r>
        <w:rPr>
          <w:rFonts w:ascii="David" w:hAnsi="David" w:hint="eastAsia"/>
          <w:color w:val="000000"/>
          <w:rtl/>
        </w:rPr>
        <w:t>וחצי</w:t>
      </w:r>
      <w:r>
        <w:rPr>
          <w:rFonts w:ascii="David" w:hAnsi="David"/>
          <w:color w:val="000000"/>
          <w:rtl/>
        </w:rPr>
        <w:t xml:space="preserve"> </w:t>
      </w:r>
      <w:r>
        <w:rPr>
          <w:rFonts w:ascii="David" w:hAnsi="David" w:hint="eastAsia"/>
          <w:color w:val="000000"/>
          <w:rtl/>
        </w:rPr>
        <w:t>עד</w:t>
      </w:r>
      <w:r>
        <w:rPr>
          <w:rFonts w:ascii="David" w:hAnsi="David"/>
          <w:color w:val="000000"/>
          <w:rtl/>
        </w:rPr>
        <w:t xml:space="preserve"> </w:t>
      </w:r>
      <w:r>
        <w:rPr>
          <w:rFonts w:ascii="David" w:hAnsi="David" w:hint="eastAsia"/>
          <w:color w:val="000000"/>
          <w:rtl/>
        </w:rPr>
        <w:t>ששוחרר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רקע</w:t>
      </w:r>
      <w:r>
        <w:rPr>
          <w:rFonts w:ascii="David" w:hAnsi="David"/>
          <w:color w:val="000000"/>
          <w:rtl/>
        </w:rPr>
        <w:t xml:space="preserve"> </w:t>
      </w:r>
      <w:r>
        <w:rPr>
          <w:rFonts w:ascii="David" w:hAnsi="David" w:hint="eastAsia"/>
          <w:color w:val="000000"/>
          <w:rtl/>
        </w:rPr>
        <w:t>מצב</w:t>
      </w:r>
      <w:r>
        <w:rPr>
          <w:rFonts w:ascii="David" w:hAnsi="David"/>
          <w:color w:val="000000"/>
          <w:rtl/>
        </w:rPr>
        <w:t xml:space="preserve"> </w:t>
      </w:r>
      <w:r>
        <w:rPr>
          <w:rFonts w:ascii="David" w:hAnsi="David" w:hint="eastAsia"/>
          <w:color w:val="000000"/>
          <w:rtl/>
        </w:rPr>
        <w:t>בריאותי</w:t>
      </w:r>
      <w:r>
        <w:rPr>
          <w:rFonts w:ascii="David" w:hAnsi="David"/>
          <w:color w:val="000000"/>
          <w:rtl/>
        </w:rPr>
        <w:t xml:space="preserve">. </w:t>
      </w:r>
      <w:r>
        <w:rPr>
          <w:rFonts w:ascii="David" w:hAnsi="David" w:hint="eastAsia"/>
          <w:color w:val="000000"/>
          <w:rtl/>
        </w:rPr>
        <w:t>במהלך</w:t>
      </w:r>
      <w:r>
        <w:rPr>
          <w:rFonts w:ascii="David" w:hAnsi="David"/>
          <w:color w:val="000000"/>
          <w:rtl/>
        </w:rPr>
        <w:t xml:space="preserve"> </w:t>
      </w:r>
      <w:r>
        <w:rPr>
          <w:rFonts w:ascii="David" w:hAnsi="David" w:hint="eastAsia"/>
          <w:color w:val="000000"/>
          <w:rtl/>
        </w:rPr>
        <w:t>השנים</w:t>
      </w:r>
      <w:r>
        <w:rPr>
          <w:rFonts w:ascii="David" w:hAnsi="David"/>
          <w:color w:val="000000"/>
          <w:rtl/>
        </w:rPr>
        <w:t xml:space="preserve"> </w:t>
      </w:r>
      <w:r>
        <w:rPr>
          <w:rFonts w:ascii="David" w:hAnsi="David" w:hint="eastAsia"/>
          <w:color w:val="000000"/>
          <w:rtl/>
        </w:rPr>
        <w:t>עבד</w:t>
      </w:r>
      <w:r>
        <w:rPr>
          <w:rFonts w:ascii="David" w:hAnsi="David"/>
          <w:color w:val="000000"/>
          <w:rtl/>
        </w:rPr>
        <w:t xml:space="preserve"> </w:t>
      </w:r>
      <w:r>
        <w:rPr>
          <w:rFonts w:ascii="David" w:hAnsi="David" w:hint="eastAsia"/>
          <w:color w:val="000000"/>
          <w:rtl/>
        </w:rPr>
        <w:t>במספר</w:t>
      </w:r>
      <w:r>
        <w:rPr>
          <w:rFonts w:ascii="David" w:hAnsi="David"/>
          <w:color w:val="000000"/>
          <w:rtl/>
        </w:rPr>
        <w:t xml:space="preserve"> </w:t>
      </w:r>
      <w:r>
        <w:rPr>
          <w:rFonts w:ascii="David" w:hAnsi="David" w:hint="eastAsia"/>
          <w:color w:val="000000"/>
          <w:rtl/>
        </w:rPr>
        <w:t>תחומים</w:t>
      </w:r>
      <w:r>
        <w:rPr>
          <w:rFonts w:ascii="David" w:hAnsi="David"/>
          <w:color w:val="000000"/>
          <w:rtl/>
        </w:rPr>
        <w:t xml:space="preserve">. </w:t>
      </w:r>
      <w:r>
        <w:rPr>
          <w:rFonts w:ascii="David" w:hAnsi="David" w:hint="eastAsia"/>
          <w:color w:val="000000"/>
          <w:rtl/>
        </w:rPr>
        <w:t>בשמונת</w:t>
      </w:r>
      <w:r>
        <w:rPr>
          <w:rFonts w:ascii="David" w:hAnsi="David"/>
          <w:color w:val="000000"/>
          <w:rtl/>
        </w:rPr>
        <w:t xml:space="preserve"> </w:t>
      </w:r>
      <w:r>
        <w:rPr>
          <w:rFonts w:ascii="David" w:hAnsi="David" w:hint="eastAsia"/>
          <w:color w:val="000000"/>
          <w:rtl/>
        </w:rPr>
        <w:t>החודשים</w:t>
      </w:r>
      <w:r>
        <w:rPr>
          <w:rFonts w:ascii="David" w:hAnsi="David"/>
          <w:color w:val="000000"/>
          <w:rtl/>
        </w:rPr>
        <w:t xml:space="preserve"> </w:t>
      </w:r>
      <w:r>
        <w:rPr>
          <w:rFonts w:ascii="David" w:hAnsi="David" w:hint="eastAsia"/>
          <w:color w:val="000000"/>
          <w:rtl/>
        </w:rPr>
        <w:t>האחרונים</w:t>
      </w:r>
      <w:r>
        <w:rPr>
          <w:rFonts w:ascii="David" w:hAnsi="David"/>
          <w:color w:val="000000"/>
          <w:rtl/>
        </w:rPr>
        <w:t xml:space="preserve"> </w:t>
      </w:r>
      <w:r>
        <w:rPr>
          <w:rFonts w:ascii="David" w:hAnsi="David" w:hint="eastAsia"/>
          <w:color w:val="000000"/>
          <w:rtl/>
        </w:rPr>
        <w:t>עבד</w:t>
      </w:r>
      <w:r>
        <w:rPr>
          <w:rFonts w:ascii="David" w:hAnsi="David"/>
          <w:color w:val="000000"/>
          <w:rtl/>
        </w:rPr>
        <w:t xml:space="preserve"> </w:t>
      </w:r>
      <w:r>
        <w:rPr>
          <w:rFonts w:ascii="David" w:hAnsi="David" w:hint="eastAsia"/>
          <w:color w:val="000000"/>
          <w:rtl/>
        </w:rPr>
        <w:t>בתחום</w:t>
      </w:r>
      <w:r>
        <w:rPr>
          <w:rFonts w:ascii="David" w:hAnsi="David"/>
          <w:color w:val="000000"/>
          <w:rtl/>
        </w:rPr>
        <w:t xml:space="preserve"> </w:t>
      </w:r>
      <w:r>
        <w:rPr>
          <w:rFonts w:ascii="David" w:hAnsi="David" w:hint="eastAsia"/>
          <w:color w:val="000000"/>
          <w:rtl/>
        </w:rPr>
        <w:t>האינסטלציה</w:t>
      </w:r>
      <w:r>
        <w:rPr>
          <w:rFonts w:ascii="David" w:hAnsi="David"/>
          <w:color w:val="000000"/>
          <w:rtl/>
        </w:rPr>
        <w:t xml:space="preserve"> </w:t>
      </w:r>
      <w:r>
        <w:rPr>
          <w:rFonts w:ascii="David" w:hAnsi="David" w:hint="eastAsia"/>
          <w:color w:val="000000"/>
          <w:rtl/>
        </w:rPr>
        <w:t>לשביעות</w:t>
      </w:r>
      <w:r>
        <w:rPr>
          <w:rFonts w:ascii="David" w:hAnsi="David"/>
          <w:color w:val="000000"/>
          <w:rtl/>
        </w:rPr>
        <w:t xml:space="preserve"> </w:t>
      </w:r>
      <w:r>
        <w:rPr>
          <w:rFonts w:ascii="David" w:hAnsi="David" w:hint="eastAsia"/>
          <w:color w:val="000000"/>
          <w:rtl/>
        </w:rPr>
        <w:t>רצון</w:t>
      </w:r>
      <w:r>
        <w:rPr>
          <w:rFonts w:ascii="David" w:hAnsi="David"/>
          <w:color w:val="000000"/>
          <w:rtl/>
        </w:rPr>
        <w:t xml:space="preserve"> </w:t>
      </w:r>
      <w:r>
        <w:rPr>
          <w:rFonts w:ascii="David" w:hAnsi="David" w:hint="eastAsia"/>
          <w:color w:val="000000"/>
          <w:rtl/>
        </w:rPr>
        <w:t>מעסיקו</w:t>
      </w:r>
      <w:r>
        <w:rPr>
          <w:rFonts w:ascii="David" w:hAnsi="David"/>
          <w:color w:val="000000"/>
          <w:rtl/>
        </w:rPr>
        <w:t xml:space="preserve">. </w:t>
      </w:r>
      <w:r>
        <w:rPr>
          <w:rFonts w:ascii="David" w:hAnsi="David" w:hint="eastAsia"/>
          <w:color w:val="000000"/>
          <w:rtl/>
        </w:rPr>
        <w:t>בהתייחסו</w:t>
      </w:r>
      <w:r>
        <w:rPr>
          <w:rFonts w:ascii="David" w:hAnsi="David"/>
          <w:color w:val="000000"/>
          <w:rtl/>
        </w:rPr>
        <w:t xml:space="preserve"> </w:t>
      </w:r>
      <w:r>
        <w:rPr>
          <w:rFonts w:ascii="David" w:hAnsi="David" w:hint="eastAsia"/>
          <w:color w:val="000000"/>
          <w:rtl/>
        </w:rPr>
        <w:t>לעבירות</w:t>
      </w:r>
      <w:r>
        <w:rPr>
          <w:rFonts w:ascii="David" w:hAnsi="David"/>
          <w:color w:val="000000"/>
          <w:rtl/>
        </w:rPr>
        <w:t xml:space="preserve"> </w:t>
      </w:r>
      <w:r>
        <w:rPr>
          <w:rFonts w:ascii="David" w:hAnsi="David" w:hint="eastAsia"/>
          <w:color w:val="000000"/>
          <w:rtl/>
        </w:rPr>
        <w:t>תיאר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מגיל</w:t>
      </w:r>
      <w:r>
        <w:rPr>
          <w:rFonts w:ascii="David" w:hAnsi="David"/>
          <w:color w:val="000000"/>
          <w:rtl/>
        </w:rPr>
        <w:t xml:space="preserve"> 21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להשתמש</w:t>
      </w:r>
      <w:r>
        <w:rPr>
          <w:rFonts w:ascii="David" w:hAnsi="David"/>
          <w:color w:val="000000"/>
          <w:rtl/>
        </w:rPr>
        <w:t xml:space="preserve"> </w:t>
      </w:r>
      <w:r>
        <w:rPr>
          <w:rFonts w:ascii="David" w:hAnsi="David" w:hint="eastAsia"/>
          <w:color w:val="000000"/>
          <w:rtl/>
        </w:rPr>
        <w:t>בקנביס</w:t>
      </w:r>
      <w:r>
        <w:rPr>
          <w:rFonts w:ascii="David" w:hAnsi="David"/>
          <w:color w:val="000000"/>
          <w:rtl/>
        </w:rPr>
        <w:t xml:space="preserve">, </w:t>
      </w:r>
      <w:r>
        <w:rPr>
          <w:rFonts w:ascii="David" w:hAnsi="David" w:hint="eastAsia"/>
          <w:color w:val="000000"/>
          <w:rtl/>
        </w:rPr>
        <w:t>כשבשנה</w:t>
      </w:r>
      <w:r>
        <w:rPr>
          <w:rFonts w:ascii="David" w:hAnsi="David"/>
          <w:color w:val="000000"/>
          <w:rtl/>
        </w:rPr>
        <w:t xml:space="preserve"> </w:t>
      </w:r>
      <w:r>
        <w:rPr>
          <w:rFonts w:ascii="David" w:hAnsi="David" w:hint="eastAsia"/>
          <w:color w:val="000000"/>
          <w:rtl/>
        </w:rPr>
        <w:t>האחרונה</w:t>
      </w:r>
      <w:r>
        <w:rPr>
          <w:rFonts w:ascii="David" w:hAnsi="David"/>
          <w:color w:val="000000"/>
          <w:rtl/>
        </w:rPr>
        <w:t xml:space="preserve"> </w:t>
      </w:r>
      <w:r>
        <w:rPr>
          <w:rFonts w:ascii="David" w:hAnsi="David" w:hint="eastAsia"/>
          <w:color w:val="000000"/>
          <w:rtl/>
        </w:rPr>
        <w:t>הפך</w:t>
      </w:r>
      <w:r>
        <w:rPr>
          <w:rFonts w:ascii="David" w:hAnsi="David"/>
          <w:color w:val="000000"/>
          <w:rtl/>
        </w:rPr>
        <w:t xml:space="preserve"> </w:t>
      </w:r>
      <w:r>
        <w:rPr>
          <w:rFonts w:ascii="David" w:hAnsi="David" w:hint="eastAsia"/>
          <w:color w:val="000000"/>
          <w:rtl/>
        </w:rPr>
        <w:t>השימוש</w:t>
      </w:r>
      <w:r>
        <w:rPr>
          <w:rFonts w:ascii="David" w:hAnsi="David"/>
          <w:color w:val="000000"/>
          <w:rtl/>
        </w:rPr>
        <w:t xml:space="preserve"> </w:t>
      </w:r>
      <w:r>
        <w:rPr>
          <w:rFonts w:ascii="David" w:hAnsi="David" w:hint="eastAsia"/>
          <w:color w:val="000000"/>
          <w:rtl/>
        </w:rPr>
        <w:t>לאינטנסיבי</w:t>
      </w:r>
      <w:r>
        <w:rPr>
          <w:rFonts w:ascii="David" w:hAnsi="David"/>
          <w:color w:val="000000"/>
          <w:rtl/>
        </w:rPr>
        <w:t xml:space="preserve">. </w:t>
      </w:r>
      <w:r>
        <w:rPr>
          <w:rFonts w:ascii="David" w:hAnsi="David" w:hint="eastAsia"/>
          <w:color w:val="000000"/>
          <w:rtl/>
        </w:rPr>
        <w:t>תיאר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השימוש</w:t>
      </w:r>
      <w:r>
        <w:rPr>
          <w:rFonts w:ascii="David" w:hAnsi="David"/>
          <w:color w:val="000000"/>
          <w:rtl/>
        </w:rPr>
        <w:t xml:space="preserve"> </w:t>
      </w:r>
      <w:r>
        <w:rPr>
          <w:rFonts w:ascii="David" w:hAnsi="David" w:hint="eastAsia"/>
          <w:color w:val="000000"/>
          <w:rtl/>
        </w:rPr>
        <w:t>היה</w:t>
      </w:r>
      <w:r>
        <w:rPr>
          <w:rFonts w:ascii="David" w:hAnsi="David"/>
          <w:color w:val="000000"/>
          <w:rtl/>
        </w:rPr>
        <w:t xml:space="preserve"> </w:t>
      </w:r>
      <w:r>
        <w:rPr>
          <w:rFonts w:ascii="David" w:hAnsi="David" w:hint="eastAsia"/>
          <w:color w:val="000000"/>
          <w:rtl/>
        </w:rPr>
        <w:t>כאמצעי</w:t>
      </w:r>
      <w:r>
        <w:rPr>
          <w:rFonts w:ascii="David" w:hAnsi="David"/>
          <w:color w:val="000000"/>
          <w:rtl/>
        </w:rPr>
        <w:t xml:space="preserve"> </w:t>
      </w:r>
      <w:r>
        <w:rPr>
          <w:rFonts w:ascii="David" w:hAnsi="David" w:hint="eastAsia"/>
          <w:color w:val="000000"/>
          <w:rtl/>
        </w:rPr>
        <w:t>להרגעה</w:t>
      </w:r>
      <w:r>
        <w:rPr>
          <w:rFonts w:ascii="David" w:hAnsi="David"/>
          <w:color w:val="000000"/>
          <w:rtl/>
        </w:rPr>
        <w:t xml:space="preserve"> </w:t>
      </w:r>
      <w:r>
        <w:rPr>
          <w:rFonts w:ascii="David" w:hAnsi="David" w:hint="eastAsia"/>
          <w:color w:val="000000"/>
          <w:rtl/>
        </w:rPr>
        <w:t>וכי</w:t>
      </w:r>
      <w:r>
        <w:rPr>
          <w:rFonts w:ascii="David" w:hAnsi="David"/>
          <w:color w:val="000000"/>
          <w:rtl/>
        </w:rPr>
        <w:t xml:space="preserve"> </w:t>
      </w:r>
      <w:r>
        <w:rPr>
          <w:rFonts w:ascii="David" w:hAnsi="David" w:hint="eastAsia"/>
          <w:color w:val="000000"/>
          <w:rtl/>
        </w:rPr>
        <w:t>לצורך</w:t>
      </w:r>
      <w:r>
        <w:rPr>
          <w:rFonts w:ascii="David" w:hAnsi="David"/>
          <w:color w:val="000000"/>
          <w:rtl/>
        </w:rPr>
        <w:t xml:space="preserve"> </w:t>
      </w:r>
      <w:r>
        <w:rPr>
          <w:rFonts w:ascii="David" w:hAnsi="David" w:hint="eastAsia"/>
          <w:color w:val="000000"/>
          <w:rtl/>
        </w:rPr>
        <w:t>השגת</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יצר</w:t>
      </w:r>
      <w:r>
        <w:rPr>
          <w:rFonts w:ascii="David" w:hAnsi="David"/>
          <w:color w:val="000000"/>
          <w:rtl/>
        </w:rPr>
        <w:t xml:space="preserve"> </w:t>
      </w:r>
      <w:r>
        <w:rPr>
          <w:rFonts w:ascii="David" w:hAnsi="David" w:hint="eastAsia"/>
          <w:color w:val="000000"/>
          <w:rtl/>
        </w:rPr>
        <w:t>קשרים</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גורמים</w:t>
      </w:r>
      <w:r>
        <w:rPr>
          <w:rFonts w:ascii="David" w:hAnsi="David"/>
          <w:color w:val="000000"/>
          <w:rtl/>
        </w:rPr>
        <w:t xml:space="preserve"> </w:t>
      </w:r>
      <w:r>
        <w:rPr>
          <w:rFonts w:ascii="David" w:hAnsi="David" w:hint="eastAsia"/>
          <w:color w:val="000000"/>
          <w:rtl/>
        </w:rPr>
        <w:t>שוליים</w:t>
      </w:r>
      <w:r>
        <w:rPr>
          <w:rFonts w:ascii="David" w:hAnsi="David"/>
          <w:color w:val="000000"/>
          <w:rtl/>
        </w:rPr>
        <w:t xml:space="preserve"> </w:t>
      </w:r>
      <w:r>
        <w:rPr>
          <w:rFonts w:ascii="David" w:hAnsi="David" w:hint="eastAsia"/>
          <w:color w:val="000000"/>
          <w:rtl/>
        </w:rPr>
        <w:t>ומעורבותו</w:t>
      </w:r>
      <w:r>
        <w:rPr>
          <w:rFonts w:ascii="David" w:hAnsi="David"/>
          <w:color w:val="000000"/>
          <w:rtl/>
        </w:rPr>
        <w:t xml:space="preserve"> </w:t>
      </w:r>
      <w:r>
        <w:rPr>
          <w:rFonts w:ascii="David" w:hAnsi="David" w:hint="eastAsia"/>
          <w:color w:val="000000"/>
          <w:rtl/>
        </w:rPr>
        <w:t>בעולם</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הלכה</w:t>
      </w:r>
      <w:r>
        <w:rPr>
          <w:rFonts w:ascii="David" w:hAnsi="David"/>
          <w:color w:val="000000"/>
          <w:rtl/>
        </w:rPr>
        <w:t xml:space="preserve"> </w:t>
      </w:r>
      <w:r>
        <w:rPr>
          <w:rFonts w:ascii="David" w:hAnsi="David" w:hint="eastAsia"/>
          <w:color w:val="000000"/>
          <w:rtl/>
        </w:rPr>
        <w:t>והעמיקה</w:t>
      </w:r>
      <w:r>
        <w:rPr>
          <w:rFonts w:ascii="David" w:hAnsi="David"/>
          <w:color w:val="000000"/>
          <w:rtl/>
        </w:rPr>
        <w:t xml:space="preserve">. </w:t>
      </w:r>
      <w:r>
        <w:rPr>
          <w:rFonts w:ascii="David" w:hAnsi="David" w:hint="eastAsia"/>
          <w:color w:val="000000"/>
          <w:rtl/>
        </w:rPr>
        <w:t>תיאר</w:t>
      </w:r>
      <w:r>
        <w:rPr>
          <w:rFonts w:ascii="David" w:hAnsi="David"/>
          <w:color w:val="000000"/>
          <w:rtl/>
        </w:rPr>
        <w:t xml:space="preserve"> </w:t>
      </w:r>
      <w:r>
        <w:rPr>
          <w:rFonts w:ascii="David" w:hAnsi="David" w:hint="eastAsia"/>
          <w:color w:val="000000"/>
          <w:rtl/>
        </w:rPr>
        <w:t>פיתוי</w:t>
      </w:r>
      <w:r>
        <w:rPr>
          <w:rFonts w:ascii="David" w:hAnsi="David"/>
          <w:color w:val="000000"/>
          <w:rtl/>
        </w:rPr>
        <w:t xml:space="preserve"> </w:t>
      </w:r>
      <w:r>
        <w:rPr>
          <w:rFonts w:ascii="David" w:hAnsi="David" w:hint="eastAsia"/>
          <w:color w:val="000000"/>
          <w:rtl/>
        </w:rPr>
        <w:t>לרווח</w:t>
      </w:r>
      <w:r>
        <w:rPr>
          <w:rFonts w:ascii="David" w:hAnsi="David"/>
          <w:color w:val="000000"/>
          <w:rtl/>
        </w:rPr>
        <w:t xml:space="preserve"> </w:t>
      </w:r>
      <w:r>
        <w:rPr>
          <w:rFonts w:ascii="David" w:hAnsi="David" w:hint="eastAsia"/>
          <w:color w:val="000000"/>
          <w:rtl/>
        </w:rPr>
        <w:t>כלכלי</w:t>
      </w:r>
      <w:r>
        <w:rPr>
          <w:rFonts w:ascii="David" w:hAnsi="David"/>
          <w:color w:val="000000"/>
          <w:rtl/>
        </w:rPr>
        <w:t xml:space="preserve"> </w:t>
      </w:r>
      <w:r>
        <w:rPr>
          <w:rFonts w:ascii="David" w:hAnsi="David" w:hint="eastAsia"/>
          <w:color w:val="000000"/>
          <w:rtl/>
        </w:rPr>
        <w:t>מהיר</w:t>
      </w:r>
      <w:r>
        <w:rPr>
          <w:rFonts w:ascii="David" w:hAnsi="David"/>
          <w:color w:val="000000"/>
          <w:rtl/>
        </w:rPr>
        <w:t xml:space="preserve"> </w:t>
      </w:r>
      <w:r>
        <w:rPr>
          <w:rFonts w:ascii="David" w:hAnsi="David" w:hint="eastAsia"/>
          <w:color w:val="000000"/>
          <w:rtl/>
        </w:rPr>
        <w:t>כשלאורך</w:t>
      </w:r>
      <w:r>
        <w:rPr>
          <w:rFonts w:ascii="David" w:hAnsi="David"/>
          <w:color w:val="000000"/>
          <w:rtl/>
        </w:rPr>
        <w:t xml:space="preserve"> </w:t>
      </w:r>
      <w:r>
        <w:rPr>
          <w:rFonts w:ascii="David" w:hAnsi="David" w:hint="eastAsia"/>
          <w:color w:val="000000"/>
          <w:rtl/>
        </w:rPr>
        <w:t>התקופה</w:t>
      </w:r>
      <w:r>
        <w:rPr>
          <w:rFonts w:ascii="David" w:hAnsi="David"/>
          <w:color w:val="000000"/>
          <w:rtl/>
        </w:rPr>
        <w:t xml:space="preserve"> </w:t>
      </w:r>
      <w:r>
        <w:rPr>
          <w:rFonts w:ascii="David" w:hAnsi="David" w:hint="eastAsia"/>
          <w:color w:val="000000"/>
          <w:rtl/>
        </w:rPr>
        <w:t>השתמש</w:t>
      </w:r>
      <w:r>
        <w:rPr>
          <w:rFonts w:ascii="David" w:hAnsi="David"/>
          <w:color w:val="000000"/>
          <w:rtl/>
        </w:rPr>
        <w:t xml:space="preserve"> </w:t>
      </w:r>
      <w:r>
        <w:rPr>
          <w:rFonts w:ascii="David" w:hAnsi="David" w:hint="eastAsia"/>
          <w:color w:val="000000"/>
          <w:rtl/>
        </w:rPr>
        <w:t>בצידוקים</w:t>
      </w:r>
      <w:r>
        <w:rPr>
          <w:rFonts w:ascii="David" w:hAnsi="David"/>
          <w:color w:val="000000"/>
          <w:rtl/>
        </w:rPr>
        <w:t xml:space="preserve"> </w:t>
      </w:r>
      <w:r>
        <w:rPr>
          <w:rFonts w:ascii="David" w:hAnsi="David" w:hint="eastAsia"/>
          <w:color w:val="000000"/>
          <w:rtl/>
        </w:rPr>
        <w:t>שונים</w:t>
      </w:r>
      <w:r>
        <w:rPr>
          <w:rFonts w:ascii="David" w:hAnsi="David"/>
          <w:color w:val="000000"/>
          <w:rtl/>
        </w:rPr>
        <w:t xml:space="preserve"> </w:t>
      </w:r>
      <w:r>
        <w:rPr>
          <w:rFonts w:ascii="David" w:hAnsi="David" w:hint="eastAsia"/>
          <w:color w:val="000000"/>
          <w:rtl/>
        </w:rPr>
        <w:t>וטשטש</w:t>
      </w:r>
      <w:r>
        <w:rPr>
          <w:rFonts w:ascii="David" w:hAnsi="David"/>
          <w:color w:val="000000"/>
          <w:rtl/>
        </w:rPr>
        <w:t xml:space="preserve"> </w:t>
      </w:r>
      <w:r>
        <w:rPr>
          <w:rFonts w:ascii="David" w:hAnsi="David" w:hint="eastAsia"/>
          <w:color w:val="000000"/>
          <w:rtl/>
        </w:rPr>
        <w:t>ממשמעות</w:t>
      </w:r>
      <w:r>
        <w:rPr>
          <w:rFonts w:ascii="David" w:hAnsi="David"/>
          <w:color w:val="000000"/>
          <w:rtl/>
        </w:rPr>
        <w:t xml:space="preserve"> </w:t>
      </w:r>
      <w:r>
        <w:rPr>
          <w:rFonts w:ascii="David" w:hAnsi="David" w:hint="eastAsia"/>
          <w:color w:val="000000"/>
          <w:rtl/>
        </w:rPr>
        <w:t>התנהגותו</w:t>
      </w:r>
      <w:r>
        <w:rPr>
          <w:rFonts w:ascii="David" w:hAnsi="David"/>
          <w:color w:val="000000"/>
          <w:rtl/>
        </w:rPr>
        <w:t xml:space="preserve">. </w:t>
      </w:r>
      <w:r>
        <w:rPr>
          <w:rFonts w:ascii="David" w:hAnsi="David" w:hint="eastAsia"/>
          <w:color w:val="000000"/>
          <w:rtl/>
        </w:rPr>
        <w:t>ההליך</w:t>
      </w:r>
      <w:r>
        <w:rPr>
          <w:rFonts w:ascii="David" w:hAnsi="David"/>
          <w:color w:val="000000"/>
          <w:rtl/>
        </w:rPr>
        <w:t xml:space="preserve"> </w:t>
      </w:r>
      <w:r>
        <w:rPr>
          <w:rFonts w:ascii="David" w:hAnsi="David" w:hint="eastAsia"/>
          <w:color w:val="000000"/>
          <w:rtl/>
        </w:rPr>
        <w:t>המשפטי</w:t>
      </w:r>
      <w:r>
        <w:rPr>
          <w:rFonts w:ascii="David" w:hAnsi="David"/>
          <w:color w:val="000000"/>
          <w:rtl/>
        </w:rPr>
        <w:t xml:space="preserve"> </w:t>
      </w:r>
      <w:r>
        <w:rPr>
          <w:rFonts w:ascii="David" w:hAnsi="David" w:hint="eastAsia"/>
          <w:color w:val="000000"/>
          <w:rtl/>
        </w:rPr>
        <w:t>חידד</w:t>
      </w:r>
      <w:r>
        <w:rPr>
          <w:rFonts w:ascii="David" w:hAnsi="David"/>
          <w:color w:val="000000"/>
          <w:rtl/>
        </w:rPr>
        <w:t xml:space="preserve"> </w:t>
      </w:r>
      <w:r>
        <w:rPr>
          <w:rFonts w:ascii="David" w:hAnsi="David" w:hint="eastAsia"/>
          <w:color w:val="000000"/>
          <w:rtl/>
        </w:rPr>
        <w:t>עבורו</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משמעות</w:t>
      </w:r>
      <w:r>
        <w:rPr>
          <w:rFonts w:ascii="David" w:hAnsi="David"/>
          <w:color w:val="000000"/>
          <w:rtl/>
        </w:rPr>
        <w:t xml:space="preserve"> </w:t>
      </w:r>
      <w:r>
        <w:rPr>
          <w:rFonts w:ascii="David" w:hAnsi="David" w:hint="eastAsia"/>
          <w:color w:val="000000"/>
          <w:rtl/>
        </w:rPr>
        <w:t>התנהלותו</w:t>
      </w:r>
      <w:r>
        <w:rPr>
          <w:rFonts w:ascii="David" w:hAnsi="David"/>
          <w:color w:val="000000"/>
          <w:rtl/>
        </w:rPr>
        <w:t xml:space="preserve"> </w:t>
      </w:r>
      <w:r>
        <w:rPr>
          <w:rFonts w:ascii="David" w:hAnsi="David" w:hint="eastAsia"/>
          <w:color w:val="000000"/>
          <w:rtl/>
        </w:rPr>
        <w:t>הבעייתית</w:t>
      </w:r>
      <w:r>
        <w:rPr>
          <w:rFonts w:ascii="David" w:hAnsi="David"/>
          <w:color w:val="000000"/>
          <w:rtl/>
        </w:rPr>
        <w:t xml:space="preserve"> </w:t>
      </w:r>
      <w:r>
        <w:rPr>
          <w:rFonts w:ascii="David" w:hAnsi="David" w:hint="eastAsia"/>
          <w:color w:val="000000"/>
          <w:rtl/>
        </w:rPr>
        <w:t>והוא</w:t>
      </w:r>
      <w:r>
        <w:rPr>
          <w:rFonts w:ascii="David" w:hAnsi="David"/>
          <w:color w:val="000000"/>
          <w:rtl/>
        </w:rPr>
        <w:t xml:space="preserve"> </w:t>
      </w:r>
      <w:r>
        <w:rPr>
          <w:rFonts w:ascii="David" w:hAnsi="David" w:hint="eastAsia"/>
          <w:color w:val="000000"/>
          <w:rtl/>
        </w:rPr>
        <w:t>הביע</w:t>
      </w:r>
      <w:r>
        <w:rPr>
          <w:rFonts w:ascii="David" w:hAnsi="David"/>
          <w:color w:val="000000"/>
          <w:rtl/>
        </w:rPr>
        <w:t xml:space="preserve"> </w:t>
      </w:r>
      <w:r>
        <w:rPr>
          <w:rFonts w:ascii="David" w:hAnsi="David" w:hint="eastAsia"/>
          <w:color w:val="000000"/>
          <w:rtl/>
        </w:rPr>
        <w:t>רצון</w:t>
      </w:r>
      <w:r>
        <w:rPr>
          <w:rFonts w:ascii="David" w:hAnsi="David"/>
          <w:color w:val="000000"/>
          <w:rtl/>
        </w:rPr>
        <w:t xml:space="preserve"> </w:t>
      </w:r>
      <w:r>
        <w:rPr>
          <w:rFonts w:ascii="David" w:hAnsi="David" w:hint="eastAsia"/>
          <w:color w:val="000000"/>
          <w:rtl/>
        </w:rPr>
        <w:t>לערוך</w:t>
      </w:r>
      <w:r>
        <w:rPr>
          <w:rFonts w:ascii="David" w:hAnsi="David"/>
          <w:color w:val="000000"/>
          <w:rtl/>
        </w:rPr>
        <w:t xml:space="preserve"> </w:t>
      </w:r>
      <w:r>
        <w:rPr>
          <w:rFonts w:ascii="David" w:hAnsi="David" w:hint="eastAsia"/>
          <w:color w:val="000000"/>
          <w:rtl/>
        </w:rPr>
        <w:t>שינוי</w:t>
      </w:r>
      <w:r>
        <w:rPr>
          <w:rFonts w:ascii="David" w:hAnsi="David"/>
          <w:color w:val="000000"/>
          <w:rtl/>
        </w:rPr>
        <w:t xml:space="preserve"> </w:t>
      </w:r>
      <w:r>
        <w:rPr>
          <w:rFonts w:ascii="David" w:hAnsi="David" w:hint="eastAsia"/>
          <w:color w:val="000000"/>
          <w:rtl/>
        </w:rPr>
        <w:t>בחייו</w:t>
      </w:r>
      <w:r>
        <w:rPr>
          <w:rFonts w:ascii="David" w:hAnsi="David"/>
          <w:color w:val="000000"/>
          <w:rtl/>
        </w:rPr>
        <w:t xml:space="preserve">. </w:t>
      </w:r>
      <w:r>
        <w:rPr>
          <w:rFonts w:ascii="David" w:hAnsi="David" w:hint="eastAsia"/>
          <w:color w:val="000000"/>
          <w:rtl/>
        </w:rPr>
        <w:t>במהלך</w:t>
      </w:r>
      <w:r>
        <w:rPr>
          <w:rFonts w:ascii="David" w:hAnsi="David"/>
          <w:color w:val="000000"/>
          <w:rtl/>
        </w:rPr>
        <w:t xml:space="preserve"> </w:t>
      </w:r>
      <w:r>
        <w:rPr>
          <w:rFonts w:ascii="David" w:hAnsi="David" w:hint="eastAsia"/>
          <w:color w:val="000000"/>
          <w:rtl/>
        </w:rPr>
        <w:t>הקשר</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מסר</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בדיקות</w:t>
      </w:r>
      <w:r>
        <w:rPr>
          <w:rFonts w:ascii="David" w:hAnsi="David"/>
          <w:color w:val="000000"/>
          <w:rtl/>
        </w:rPr>
        <w:t xml:space="preserve"> </w:t>
      </w:r>
      <w:r>
        <w:rPr>
          <w:rFonts w:ascii="David" w:hAnsi="David" w:hint="eastAsia"/>
          <w:color w:val="000000"/>
          <w:rtl/>
        </w:rPr>
        <w:t>שתן</w:t>
      </w:r>
      <w:r>
        <w:rPr>
          <w:rFonts w:ascii="David" w:hAnsi="David"/>
          <w:color w:val="000000"/>
          <w:rtl/>
        </w:rPr>
        <w:t xml:space="preserve"> </w:t>
      </w:r>
      <w:r>
        <w:rPr>
          <w:rFonts w:ascii="David" w:hAnsi="David" w:hint="eastAsia"/>
          <w:color w:val="000000"/>
          <w:rtl/>
        </w:rPr>
        <w:t>לאיתור</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מלבד</w:t>
      </w:r>
      <w:r>
        <w:rPr>
          <w:rFonts w:ascii="David" w:hAnsi="David"/>
          <w:color w:val="000000"/>
          <w:rtl/>
        </w:rPr>
        <w:t xml:space="preserve"> </w:t>
      </w:r>
      <w:r>
        <w:rPr>
          <w:rFonts w:ascii="David" w:hAnsi="David" w:hint="eastAsia"/>
          <w:color w:val="000000"/>
          <w:rtl/>
        </w:rPr>
        <w:t>בדיקה</w:t>
      </w:r>
      <w:r>
        <w:rPr>
          <w:rFonts w:ascii="David" w:hAnsi="David"/>
          <w:color w:val="000000"/>
          <w:rtl/>
        </w:rPr>
        <w:t xml:space="preserve"> </w:t>
      </w:r>
      <w:r>
        <w:rPr>
          <w:rFonts w:ascii="David" w:hAnsi="David" w:hint="eastAsia"/>
          <w:color w:val="000000"/>
          <w:rtl/>
        </w:rPr>
        <w:t>אחת</w:t>
      </w:r>
      <w:r>
        <w:rPr>
          <w:rFonts w:ascii="David" w:hAnsi="David"/>
          <w:color w:val="000000"/>
          <w:rtl/>
        </w:rPr>
        <w:t xml:space="preserve"> </w:t>
      </w:r>
      <w:r>
        <w:rPr>
          <w:rFonts w:ascii="David" w:hAnsi="David" w:hint="eastAsia"/>
          <w:color w:val="000000"/>
          <w:rtl/>
        </w:rPr>
        <w:t>מחודש</w:t>
      </w:r>
      <w:r>
        <w:rPr>
          <w:rFonts w:ascii="David" w:hAnsi="David"/>
          <w:color w:val="000000"/>
          <w:rtl/>
        </w:rPr>
        <w:t xml:space="preserve"> </w:t>
      </w:r>
      <w:r>
        <w:rPr>
          <w:rFonts w:ascii="David" w:hAnsi="David" w:hint="eastAsia"/>
          <w:color w:val="000000"/>
          <w:rtl/>
        </w:rPr>
        <w:t>דצמבר</w:t>
      </w:r>
      <w:r>
        <w:rPr>
          <w:rFonts w:ascii="David" w:hAnsi="David"/>
          <w:color w:val="000000"/>
          <w:rtl/>
        </w:rPr>
        <w:t xml:space="preserve"> </w:t>
      </w:r>
      <w:r>
        <w:rPr>
          <w:rFonts w:ascii="David" w:hAnsi="David" w:hint="eastAsia"/>
          <w:color w:val="000000"/>
          <w:rtl/>
        </w:rPr>
        <w:t>נמצאו</w:t>
      </w:r>
      <w:r>
        <w:rPr>
          <w:rFonts w:ascii="David" w:hAnsi="David"/>
          <w:color w:val="000000"/>
          <w:rtl/>
        </w:rPr>
        <w:t xml:space="preserve"> </w:t>
      </w:r>
      <w:r>
        <w:rPr>
          <w:rFonts w:ascii="David" w:hAnsi="David" w:hint="eastAsia"/>
          <w:color w:val="000000"/>
          <w:rtl/>
        </w:rPr>
        <w:t>שאר</w:t>
      </w:r>
      <w:r>
        <w:rPr>
          <w:rFonts w:ascii="David" w:hAnsi="David"/>
          <w:color w:val="000000"/>
          <w:rtl/>
        </w:rPr>
        <w:t xml:space="preserve"> </w:t>
      </w:r>
      <w:r>
        <w:rPr>
          <w:rFonts w:ascii="David" w:hAnsi="David" w:hint="eastAsia"/>
          <w:color w:val="000000"/>
          <w:rtl/>
        </w:rPr>
        <w:t>הבדיקות</w:t>
      </w:r>
      <w:r>
        <w:rPr>
          <w:rFonts w:ascii="David" w:hAnsi="David"/>
          <w:color w:val="000000"/>
          <w:rtl/>
        </w:rPr>
        <w:t xml:space="preserve"> </w:t>
      </w:r>
      <w:r>
        <w:rPr>
          <w:rFonts w:ascii="David" w:hAnsi="David" w:hint="eastAsia"/>
          <w:color w:val="000000"/>
          <w:rtl/>
        </w:rPr>
        <w:t>נקיות</w:t>
      </w:r>
      <w:r>
        <w:rPr>
          <w:rFonts w:ascii="David" w:hAnsi="David"/>
          <w:color w:val="000000"/>
          <w:rtl/>
        </w:rPr>
        <w:t xml:space="preserve"> </w:t>
      </w:r>
      <w:r>
        <w:rPr>
          <w:rFonts w:ascii="David" w:hAnsi="David" w:hint="eastAsia"/>
          <w:color w:val="000000"/>
          <w:rtl/>
        </w:rPr>
        <w:t>משרידי</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שיתף</w:t>
      </w:r>
      <w:r>
        <w:rPr>
          <w:rFonts w:ascii="David" w:hAnsi="David"/>
          <w:color w:val="000000"/>
          <w:rtl/>
        </w:rPr>
        <w:t xml:space="preserve"> </w:t>
      </w:r>
      <w:r>
        <w:rPr>
          <w:rFonts w:ascii="David" w:hAnsi="David" w:hint="eastAsia"/>
          <w:color w:val="000000"/>
          <w:rtl/>
        </w:rPr>
        <w:t>מחששו</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ישוב</w:t>
      </w:r>
      <w:r>
        <w:rPr>
          <w:rFonts w:ascii="David" w:hAnsi="David"/>
          <w:color w:val="000000"/>
          <w:rtl/>
        </w:rPr>
        <w:t xml:space="preserve"> </w:t>
      </w:r>
      <w:r>
        <w:rPr>
          <w:rFonts w:ascii="David" w:hAnsi="David" w:hint="eastAsia"/>
          <w:color w:val="000000"/>
          <w:rtl/>
        </w:rPr>
        <w:t>להשתמש</w:t>
      </w:r>
      <w:r>
        <w:rPr>
          <w:rFonts w:ascii="David" w:hAnsi="David"/>
          <w:color w:val="000000"/>
          <w:rtl/>
        </w:rPr>
        <w:t xml:space="preserve"> </w:t>
      </w:r>
      <w:r>
        <w:rPr>
          <w:rFonts w:ascii="David" w:hAnsi="David" w:hint="eastAsia"/>
          <w:color w:val="000000"/>
          <w:rtl/>
        </w:rPr>
        <w:t>בסם</w:t>
      </w:r>
      <w:r>
        <w:rPr>
          <w:rFonts w:ascii="David" w:hAnsi="David"/>
          <w:color w:val="000000"/>
          <w:rtl/>
        </w:rPr>
        <w:t xml:space="preserve"> </w:t>
      </w:r>
      <w:r>
        <w:rPr>
          <w:rFonts w:ascii="David" w:hAnsi="David" w:hint="eastAsia"/>
          <w:color w:val="000000"/>
          <w:rtl/>
        </w:rPr>
        <w:t>בעתיד</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התרשם</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מתמודד</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קשיים</w:t>
      </w:r>
      <w:r>
        <w:rPr>
          <w:rFonts w:ascii="David" w:hAnsi="David"/>
          <w:color w:val="000000"/>
          <w:rtl/>
        </w:rPr>
        <w:t xml:space="preserve"> </w:t>
      </w:r>
      <w:r>
        <w:rPr>
          <w:rFonts w:ascii="David" w:hAnsi="David" w:hint="eastAsia"/>
          <w:color w:val="000000"/>
          <w:rtl/>
        </w:rPr>
        <w:t>רגשיים</w:t>
      </w:r>
      <w:r>
        <w:rPr>
          <w:rFonts w:ascii="David" w:hAnsi="David"/>
          <w:color w:val="000000"/>
          <w:rtl/>
        </w:rPr>
        <w:t xml:space="preserve"> </w:t>
      </w:r>
      <w:r>
        <w:rPr>
          <w:rFonts w:ascii="David" w:hAnsi="David" w:hint="eastAsia"/>
          <w:color w:val="000000"/>
          <w:rtl/>
        </w:rPr>
        <w:t>מגיל</w:t>
      </w:r>
      <w:r>
        <w:rPr>
          <w:rFonts w:ascii="David" w:hAnsi="David"/>
          <w:color w:val="000000"/>
          <w:rtl/>
        </w:rPr>
        <w:t xml:space="preserve"> </w:t>
      </w:r>
      <w:r>
        <w:rPr>
          <w:rFonts w:ascii="David" w:hAnsi="David" w:hint="eastAsia"/>
          <w:color w:val="000000"/>
          <w:rtl/>
        </w:rPr>
        <w:t>צעיר</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חווה</w:t>
      </w:r>
      <w:r>
        <w:rPr>
          <w:rFonts w:ascii="David" w:hAnsi="David"/>
          <w:color w:val="000000"/>
          <w:rtl/>
        </w:rPr>
        <w:t xml:space="preserve"> </w:t>
      </w:r>
      <w:r>
        <w:rPr>
          <w:rFonts w:ascii="David" w:hAnsi="David" w:hint="eastAsia"/>
          <w:color w:val="000000"/>
          <w:rtl/>
        </w:rPr>
        <w:t>משבר</w:t>
      </w:r>
      <w:r>
        <w:rPr>
          <w:rFonts w:ascii="David" w:hAnsi="David"/>
          <w:color w:val="000000"/>
          <w:rtl/>
        </w:rPr>
        <w:t xml:space="preserve"> </w:t>
      </w:r>
      <w:r>
        <w:rPr>
          <w:rFonts w:ascii="David" w:hAnsi="David" w:hint="eastAsia"/>
          <w:color w:val="000000"/>
          <w:rtl/>
        </w:rPr>
        <w:t>סביב</w:t>
      </w:r>
      <w:r>
        <w:rPr>
          <w:rFonts w:ascii="David" w:hAnsi="David"/>
          <w:color w:val="000000"/>
          <w:rtl/>
        </w:rPr>
        <w:t xml:space="preserve"> </w:t>
      </w:r>
      <w:r>
        <w:rPr>
          <w:rFonts w:ascii="David" w:hAnsi="David" w:hint="eastAsia"/>
          <w:color w:val="000000"/>
          <w:rtl/>
        </w:rPr>
        <w:t>מותה</w:t>
      </w:r>
      <w:r>
        <w:rPr>
          <w:rFonts w:ascii="David" w:hAnsi="David"/>
          <w:color w:val="000000"/>
          <w:rtl/>
        </w:rPr>
        <w:t xml:space="preserve"> </w:t>
      </w:r>
      <w:r>
        <w:rPr>
          <w:rFonts w:ascii="David" w:hAnsi="David" w:hint="eastAsia"/>
          <w:color w:val="000000"/>
          <w:rtl/>
        </w:rPr>
        <w:t>הפתאומי</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אימו</w:t>
      </w:r>
      <w:r>
        <w:rPr>
          <w:rFonts w:ascii="David" w:hAnsi="David"/>
          <w:color w:val="000000"/>
          <w:rtl/>
        </w:rPr>
        <w:t xml:space="preserve"> </w:t>
      </w:r>
      <w:r>
        <w:rPr>
          <w:rFonts w:ascii="David" w:hAnsi="David" w:hint="eastAsia"/>
          <w:color w:val="000000"/>
          <w:rtl/>
        </w:rPr>
        <w:t>לפני</w:t>
      </w:r>
      <w:r>
        <w:rPr>
          <w:rFonts w:ascii="David" w:hAnsi="David"/>
          <w:color w:val="000000"/>
          <w:rtl/>
        </w:rPr>
        <w:t xml:space="preserve"> </w:t>
      </w:r>
      <w:r>
        <w:rPr>
          <w:rFonts w:ascii="David" w:hAnsi="David" w:hint="eastAsia"/>
          <w:color w:val="000000"/>
          <w:rtl/>
        </w:rPr>
        <w:t>מספר</w:t>
      </w:r>
      <w:r>
        <w:rPr>
          <w:rFonts w:ascii="David" w:hAnsi="David"/>
          <w:color w:val="000000"/>
          <w:rtl/>
        </w:rPr>
        <w:t xml:space="preserve"> </w:t>
      </w:r>
      <w:r>
        <w:rPr>
          <w:rFonts w:ascii="David" w:hAnsi="David" w:hint="eastAsia"/>
          <w:color w:val="000000"/>
          <w:rtl/>
        </w:rPr>
        <w:t>שנים</w:t>
      </w:r>
      <w:r>
        <w:rPr>
          <w:rFonts w:ascii="David" w:hAnsi="David"/>
          <w:color w:val="000000"/>
          <w:rtl/>
        </w:rPr>
        <w:t xml:space="preserve"> </w:t>
      </w:r>
      <w:r>
        <w:rPr>
          <w:rFonts w:ascii="David" w:hAnsi="David" w:hint="eastAsia"/>
          <w:color w:val="000000"/>
          <w:rtl/>
        </w:rPr>
        <w:t>והוא</w:t>
      </w:r>
      <w:r>
        <w:rPr>
          <w:rFonts w:ascii="David" w:hAnsi="David"/>
          <w:color w:val="000000"/>
          <w:rtl/>
        </w:rPr>
        <w:t xml:space="preserve"> </w:t>
      </w:r>
      <w:r>
        <w:rPr>
          <w:rFonts w:ascii="David" w:hAnsi="David" w:hint="eastAsia"/>
          <w:color w:val="000000"/>
          <w:rtl/>
        </w:rPr>
        <w:t>התקשה</w:t>
      </w:r>
      <w:r>
        <w:rPr>
          <w:rFonts w:ascii="David" w:hAnsi="David"/>
          <w:color w:val="000000"/>
          <w:rtl/>
        </w:rPr>
        <w:t xml:space="preserve"> </w:t>
      </w:r>
      <w:r>
        <w:rPr>
          <w:rFonts w:ascii="David" w:hAnsi="David" w:hint="eastAsia"/>
          <w:color w:val="000000"/>
          <w:rtl/>
        </w:rPr>
        <w:t>לשתף</w:t>
      </w:r>
      <w:r>
        <w:rPr>
          <w:rFonts w:ascii="David" w:hAnsi="David"/>
          <w:color w:val="000000"/>
          <w:rtl/>
        </w:rPr>
        <w:t xml:space="preserve"> </w:t>
      </w:r>
      <w:r>
        <w:rPr>
          <w:rFonts w:ascii="David" w:hAnsi="David" w:hint="eastAsia"/>
          <w:color w:val="000000"/>
          <w:rtl/>
        </w:rPr>
        <w:t>ולהיעזר</w:t>
      </w:r>
      <w:r>
        <w:rPr>
          <w:rFonts w:ascii="David" w:hAnsi="David"/>
          <w:color w:val="000000"/>
          <w:rtl/>
        </w:rPr>
        <w:t xml:space="preserve"> </w:t>
      </w:r>
      <w:r>
        <w:rPr>
          <w:rFonts w:ascii="David" w:hAnsi="David" w:hint="eastAsia"/>
          <w:color w:val="000000"/>
          <w:rtl/>
        </w:rPr>
        <w:t>בגורמי</w:t>
      </w:r>
      <w:r>
        <w:rPr>
          <w:rFonts w:ascii="David" w:hAnsi="David"/>
          <w:color w:val="000000"/>
          <w:rtl/>
        </w:rPr>
        <w:t xml:space="preserve"> </w:t>
      </w:r>
      <w:r>
        <w:rPr>
          <w:rFonts w:ascii="David" w:hAnsi="David" w:hint="eastAsia"/>
          <w:color w:val="000000"/>
          <w:rtl/>
        </w:rPr>
        <w:t>התמיכה</w:t>
      </w:r>
      <w:r>
        <w:rPr>
          <w:rFonts w:ascii="David" w:hAnsi="David"/>
          <w:color w:val="000000"/>
          <w:rtl/>
        </w:rPr>
        <w:t xml:space="preserve"> </w:t>
      </w:r>
      <w:r>
        <w:rPr>
          <w:rFonts w:ascii="David" w:hAnsi="David" w:hint="eastAsia"/>
          <w:color w:val="000000"/>
          <w:rtl/>
        </w:rPr>
        <w:t>סביבו</w:t>
      </w:r>
      <w:r>
        <w:rPr>
          <w:rFonts w:ascii="David" w:hAnsi="David"/>
          <w:color w:val="000000"/>
          <w:rtl/>
        </w:rPr>
        <w:t xml:space="preserve">. </w:t>
      </w:r>
      <w:r>
        <w:rPr>
          <w:rFonts w:ascii="David" w:hAnsi="David" w:hint="eastAsia"/>
          <w:color w:val="000000"/>
          <w:rtl/>
        </w:rPr>
        <w:t>בשנים</w:t>
      </w:r>
      <w:r>
        <w:rPr>
          <w:rFonts w:ascii="David" w:hAnsi="David"/>
          <w:color w:val="000000"/>
          <w:rtl/>
        </w:rPr>
        <w:t xml:space="preserve"> </w:t>
      </w:r>
      <w:r>
        <w:rPr>
          <w:rFonts w:ascii="David" w:hAnsi="David" w:hint="eastAsia"/>
          <w:color w:val="000000"/>
          <w:rtl/>
        </w:rPr>
        <w:t>האחרונות</w:t>
      </w:r>
      <w:r>
        <w:rPr>
          <w:rFonts w:ascii="David" w:hAnsi="David"/>
          <w:color w:val="000000"/>
          <w:rtl/>
        </w:rPr>
        <w:t xml:space="preserve"> </w:t>
      </w:r>
      <w:r>
        <w:rPr>
          <w:rFonts w:ascii="David" w:hAnsi="David" w:hint="eastAsia"/>
          <w:color w:val="000000"/>
          <w:rtl/>
        </w:rPr>
        <w:t>ניכר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חלה</w:t>
      </w:r>
      <w:r>
        <w:rPr>
          <w:rFonts w:ascii="David" w:hAnsi="David"/>
          <w:color w:val="000000"/>
          <w:rtl/>
        </w:rPr>
        <w:t xml:space="preserve"> </w:t>
      </w:r>
      <w:r>
        <w:rPr>
          <w:rFonts w:ascii="David" w:hAnsi="David" w:hint="eastAsia"/>
          <w:color w:val="000000"/>
          <w:rtl/>
        </w:rPr>
        <w:t>התרופפות</w:t>
      </w:r>
      <w:r>
        <w:rPr>
          <w:rFonts w:ascii="David" w:hAnsi="David"/>
          <w:color w:val="000000"/>
          <w:rtl/>
        </w:rPr>
        <w:t xml:space="preserve"> </w:t>
      </w:r>
      <w:r>
        <w:rPr>
          <w:rFonts w:ascii="David" w:hAnsi="David" w:hint="eastAsia"/>
          <w:color w:val="000000"/>
          <w:rtl/>
        </w:rPr>
        <w:t>ביכולתו</w:t>
      </w:r>
      <w:r>
        <w:rPr>
          <w:rFonts w:ascii="David" w:hAnsi="David"/>
          <w:color w:val="000000"/>
          <w:rtl/>
        </w:rPr>
        <w:t xml:space="preserve"> </w:t>
      </w:r>
      <w:r>
        <w:rPr>
          <w:rFonts w:ascii="David" w:hAnsi="David" w:hint="eastAsia"/>
          <w:color w:val="000000"/>
          <w:rtl/>
        </w:rPr>
        <w:t>להיענות</w:t>
      </w:r>
      <w:r>
        <w:rPr>
          <w:rFonts w:ascii="David" w:hAnsi="David"/>
          <w:color w:val="000000"/>
          <w:rtl/>
        </w:rPr>
        <w:t xml:space="preserve"> </w:t>
      </w:r>
      <w:r>
        <w:rPr>
          <w:rFonts w:ascii="David" w:hAnsi="David" w:hint="eastAsia"/>
          <w:color w:val="000000"/>
          <w:rtl/>
        </w:rPr>
        <w:t>לגבולות</w:t>
      </w:r>
      <w:r>
        <w:rPr>
          <w:rFonts w:ascii="David" w:hAnsi="David"/>
          <w:color w:val="000000"/>
          <w:rtl/>
        </w:rPr>
        <w:t xml:space="preserve"> </w:t>
      </w:r>
      <w:r>
        <w:rPr>
          <w:rFonts w:ascii="David" w:hAnsi="David" w:hint="eastAsia"/>
          <w:color w:val="000000"/>
          <w:rtl/>
        </w:rPr>
        <w:t>כשללא</w:t>
      </w:r>
      <w:r>
        <w:rPr>
          <w:rFonts w:ascii="David" w:hAnsi="David"/>
          <w:color w:val="000000"/>
          <w:rtl/>
        </w:rPr>
        <w:t xml:space="preserve"> </w:t>
      </w:r>
      <w:r>
        <w:rPr>
          <w:rFonts w:ascii="David" w:hAnsi="David" w:hint="eastAsia"/>
          <w:color w:val="000000"/>
          <w:rtl/>
        </w:rPr>
        <w:t>טיפול</w:t>
      </w:r>
      <w:r>
        <w:rPr>
          <w:rFonts w:ascii="David" w:hAnsi="David"/>
          <w:color w:val="000000"/>
          <w:rtl/>
        </w:rPr>
        <w:t xml:space="preserve"> </w:t>
      </w:r>
      <w:r>
        <w:rPr>
          <w:rFonts w:ascii="David" w:hAnsi="David" w:hint="eastAsia"/>
          <w:color w:val="000000"/>
          <w:rtl/>
        </w:rPr>
        <w:t>ייעודי</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ניתן</w:t>
      </w:r>
      <w:r>
        <w:rPr>
          <w:rFonts w:ascii="David" w:hAnsi="David"/>
          <w:color w:val="000000"/>
          <w:rtl/>
        </w:rPr>
        <w:t xml:space="preserve"> </w:t>
      </w:r>
      <w:r>
        <w:rPr>
          <w:rFonts w:ascii="David" w:hAnsi="David" w:hint="eastAsia"/>
          <w:color w:val="000000"/>
          <w:rtl/>
        </w:rPr>
        <w:t>לשלול</w:t>
      </w:r>
      <w:r>
        <w:rPr>
          <w:rFonts w:ascii="David" w:hAnsi="David"/>
          <w:color w:val="000000"/>
          <w:rtl/>
        </w:rPr>
        <w:t xml:space="preserve"> </w:t>
      </w:r>
      <w:r>
        <w:rPr>
          <w:rFonts w:ascii="David" w:hAnsi="David" w:hint="eastAsia"/>
          <w:color w:val="000000"/>
          <w:rtl/>
        </w:rPr>
        <w:t>סיכון</w:t>
      </w:r>
      <w:r>
        <w:rPr>
          <w:rFonts w:ascii="David" w:hAnsi="David"/>
          <w:color w:val="000000"/>
          <w:rtl/>
        </w:rPr>
        <w:t xml:space="preserve"> </w:t>
      </w:r>
      <w:r>
        <w:rPr>
          <w:rFonts w:ascii="David" w:hAnsi="David" w:hint="eastAsia"/>
          <w:color w:val="000000"/>
          <w:rtl/>
        </w:rPr>
        <w:t>למעורבות</w:t>
      </w:r>
      <w:r>
        <w:rPr>
          <w:rFonts w:ascii="David" w:hAnsi="David"/>
          <w:color w:val="000000"/>
          <w:rtl/>
        </w:rPr>
        <w:t xml:space="preserve"> </w:t>
      </w:r>
      <w:r>
        <w:rPr>
          <w:rFonts w:ascii="David" w:hAnsi="David" w:hint="eastAsia"/>
          <w:color w:val="000000"/>
          <w:rtl/>
        </w:rPr>
        <w:t>שולית</w:t>
      </w:r>
      <w:r>
        <w:rPr>
          <w:rFonts w:ascii="David" w:hAnsi="David"/>
          <w:color w:val="000000"/>
          <w:rtl/>
        </w:rPr>
        <w:t xml:space="preserve"> </w:t>
      </w:r>
      <w:r>
        <w:rPr>
          <w:rFonts w:ascii="David" w:hAnsi="David" w:hint="eastAsia"/>
          <w:color w:val="000000"/>
          <w:rtl/>
        </w:rPr>
        <w:t>בעתיד</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העריך</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נעדר</w:t>
      </w:r>
      <w:r>
        <w:rPr>
          <w:rFonts w:ascii="David" w:hAnsi="David"/>
          <w:color w:val="000000"/>
          <w:rtl/>
        </w:rPr>
        <w:t xml:space="preserve"> </w:t>
      </w:r>
      <w:r>
        <w:rPr>
          <w:rFonts w:ascii="David" w:hAnsi="David" w:hint="eastAsia"/>
          <w:color w:val="000000"/>
          <w:rtl/>
        </w:rPr>
        <w:t>דפוסים</w:t>
      </w:r>
      <w:r>
        <w:rPr>
          <w:rFonts w:ascii="David" w:hAnsi="David"/>
          <w:color w:val="000000"/>
          <w:rtl/>
        </w:rPr>
        <w:t xml:space="preserve"> </w:t>
      </w:r>
      <w:r>
        <w:rPr>
          <w:rFonts w:ascii="David" w:hAnsi="David" w:hint="eastAsia"/>
          <w:color w:val="000000"/>
          <w:rtl/>
        </w:rPr>
        <w:t>עבריינים</w:t>
      </w:r>
      <w:r>
        <w:rPr>
          <w:rFonts w:ascii="David" w:hAnsi="David"/>
          <w:color w:val="000000"/>
          <w:rtl/>
        </w:rPr>
        <w:t xml:space="preserve"> </w:t>
      </w:r>
      <w:r>
        <w:rPr>
          <w:rFonts w:ascii="David" w:hAnsi="David" w:hint="eastAsia"/>
          <w:color w:val="000000"/>
          <w:rtl/>
        </w:rPr>
        <w:t>מושרשים</w:t>
      </w:r>
      <w:r>
        <w:rPr>
          <w:rFonts w:ascii="David" w:hAnsi="David"/>
          <w:color w:val="000000"/>
          <w:rtl/>
        </w:rPr>
        <w:t xml:space="preserve"> </w:t>
      </w:r>
      <w:r>
        <w:rPr>
          <w:rFonts w:ascii="David" w:hAnsi="David" w:hint="eastAsia"/>
          <w:color w:val="000000"/>
          <w:rtl/>
        </w:rPr>
        <w:t>והוא</w:t>
      </w:r>
      <w:r>
        <w:rPr>
          <w:rFonts w:ascii="David" w:hAnsi="David"/>
          <w:color w:val="000000"/>
          <w:rtl/>
        </w:rPr>
        <w:t xml:space="preserve"> </w:t>
      </w:r>
      <w:r>
        <w:rPr>
          <w:rFonts w:ascii="David" w:hAnsi="David" w:hint="eastAsia"/>
          <w:color w:val="000000"/>
          <w:rtl/>
        </w:rPr>
        <w:t>בעל</w:t>
      </w:r>
      <w:r>
        <w:rPr>
          <w:rFonts w:ascii="David" w:hAnsi="David"/>
          <w:color w:val="000000"/>
          <w:rtl/>
        </w:rPr>
        <w:t xml:space="preserve"> </w:t>
      </w:r>
      <w:r>
        <w:rPr>
          <w:rFonts w:ascii="David" w:hAnsi="David" w:hint="eastAsia"/>
          <w:color w:val="000000"/>
          <w:rtl/>
        </w:rPr>
        <w:t>יכולות</w:t>
      </w:r>
      <w:r>
        <w:rPr>
          <w:rFonts w:ascii="David" w:hAnsi="David"/>
          <w:color w:val="000000"/>
          <w:rtl/>
        </w:rPr>
        <w:t xml:space="preserve"> </w:t>
      </w:r>
      <w:r>
        <w:rPr>
          <w:rFonts w:ascii="David" w:hAnsi="David" w:hint="eastAsia"/>
          <w:color w:val="000000"/>
          <w:rtl/>
        </w:rPr>
        <w:lastRenderedPageBreak/>
        <w:t>ושאיפות</w:t>
      </w:r>
      <w:r>
        <w:rPr>
          <w:rFonts w:ascii="David" w:hAnsi="David"/>
          <w:color w:val="000000"/>
          <w:rtl/>
        </w:rPr>
        <w:t xml:space="preserve"> </w:t>
      </w:r>
      <w:r>
        <w:rPr>
          <w:rFonts w:ascii="David" w:hAnsi="David" w:hint="eastAsia"/>
          <w:color w:val="000000"/>
          <w:rtl/>
        </w:rPr>
        <w:t>לתפקוד</w:t>
      </w:r>
      <w:r>
        <w:rPr>
          <w:rFonts w:ascii="David" w:hAnsi="David"/>
          <w:color w:val="000000"/>
          <w:rtl/>
        </w:rPr>
        <w:t xml:space="preserve"> </w:t>
      </w:r>
      <w:r>
        <w:rPr>
          <w:rFonts w:ascii="David" w:hAnsi="David" w:hint="eastAsia"/>
          <w:color w:val="000000"/>
          <w:rtl/>
        </w:rPr>
        <w:t>תקין</w:t>
      </w:r>
      <w:r>
        <w:rPr>
          <w:rFonts w:ascii="David" w:hAnsi="David"/>
          <w:color w:val="000000"/>
          <w:rtl/>
        </w:rPr>
        <w:t xml:space="preserve">. </w:t>
      </w:r>
      <w:r>
        <w:rPr>
          <w:rFonts w:ascii="David" w:hAnsi="David" w:hint="eastAsia"/>
          <w:color w:val="000000"/>
          <w:rtl/>
        </w:rPr>
        <w:t>לפיכך</w:t>
      </w:r>
      <w:r>
        <w:rPr>
          <w:rFonts w:ascii="David" w:hAnsi="David"/>
          <w:color w:val="000000"/>
          <w:rtl/>
        </w:rPr>
        <w:t xml:space="preserve"> </w:t>
      </w:r>
      <w:r>
        <w:rPr>
          <w:rFonts w:ascii="David" w:hAnsi="David" w:hint="eastAsia"/>
          <w:color w:val="000000"/>
          <w:rtl/>
        </w:rPr>
        <w:t>הופנה</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ליחידה</w:t>
      </w:r>
      <w:r>
        <w:rPr>
          <w:rFonts w:ascii="David" w:hAnsi="David"/>
          <w:color w:val="000000"/>
          <w:rtl/>
        </w:rPr>
        <w:t xml:space="preserve"> </w:t>
      </w:r>
      <w:r>
        <w:rPr>
          <w:rFonts w:ascii="David" w:hAnsi="David" w:hint="eastAsia"/>
          <w:color w:val="000000"/>
          <w:rtl/>
        </w:rPr>
        <w:t>לנפגעי</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בעירו</w:t>
      </w:r>
      <w:r>
        <w:rPr>
          <w:rFonts w:ascii="David" w:hAnsi="David"/>
          <w:color w:val="000000"/>
          <w:rtl/>
        </w:rPr>
        <w:t xml:space="preserve">. </w:t>
      </w:r>
      <w:r>
        <w:rPr>
          <w:rFonts w:ascii="David" w:hAnsi="David" w:hint="eastAsia"/>
          <w:color w:val="000000"/>
          <w:rtl/>
        </w:rPr>
        <w:t>מדיווח</w:t>
      </w:r>
      <w:r>
        <w:rPr>
          <w:rFonts w:ascii="David" w:hAnsi="David"/>
          <w:color w:val="000000"/>
          <w:rtl/>
        </w:rPr>
        <w:t xml:space="preserve"> </w:t>
      </w:r>
      <w:r>
        <w:rPr>
          <w:rFonts w:ascii="David" w:hAnsi="David" w:hint="eastAsia"/>
          <w:color w:val="000000"/>
          <w:rtl/>
        </w:rPr>
        <w:t>גורמי</w:t>
      </w:r>
      <w:r>
        <w:rPr>
          <w:rFonts w:ascii="David" w:hAnsi="David"/>
          <w:color w:val="000000"/>
          <w:rtl/>
        </w:rPr>
        <w:t xml:space="preserve"> </w:t>
      </w:r>
      <w:r>
        <w:rPr>
          <w:rFonts w:ascii="David" w:hAnsi="David" w:hint="eastAsia"/>
          <w:color w:val="000000"/>
          <w:rtl/>
        </w:rPr>
        <w:t>הטיפול</w:t>
      </w:r>
      <w:r>
        <w:rPr>
          <w:rFonts w:ascii="David" w:hAnsi="David"/>
          <w:color w:val="000000"/>
          <w:rtl/>
        </w:rPr>
        <w:t xml:space="preserve"> </w:t>
      </w:r>
      <w:r>
        <w:rPr>
          <w:rFonts w:ascii="David" w:hAnsi="David" w:hint="eastAsia"/>
          <w:color w:val="000000"/>
          <w:rtl/>
        </w:rPr>
        <w:t>עלה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בהליך</w:t>
      </w:r>
      <w:r>
        <w:rPr>
          <w:rFonts w:ascii="David" w:hAnsi="David"/>
          <w:color w:val="000000"/>
          <w:rtl/>
        </w:rPr>
        <w:t xml:space="preserve"> </w:t>
      </w:r>
      <w:r>
        <w:rPr>
          <w:rFonts w:ascii="David" w:hAnsi="David" w:hint="eastAsia"/>
          <w:color w:val="000000"/>
          <w:rtl/>
        </w:rPr>
        <w:t>טיפולי</w:t>
      </w:r>
      <w:r>
        <w:rPr>
          <w:rFonts w:ascii="David" w:hAnsi="David"/>
          <w:color w:val="000000"/>
          <w:rtl/>
        </w:rPr>
        <w:t xml:space="preserve"> </w:t>
      </w:r>
      <w:r>
        <w:rPr>
          <w:rFonts w:ascii="David" w:hAnsi="David" w:hint="eastAsia"/>
          <w:color w:val="000000"/>
          <w:rtl/>
        </w:rPr>
        <w:t>במהלך</w:t>
      </w:r>
      <w:r>
        <w:rPr>
          <w:rFonts w:ascii="David" w:hAnsi="David"/>
          <w:color w:val="000000"/>
          <w:rtl/>
        </w:rPr>
        <w:t xml:space="preserve"> </w:t>
      </w:r>
      <w:r>
        <w:rPr>
          <w:rFonts w:ascii="David" w:hAnsi="David" w:hint="eastAsia"/>
          <w:color w:val="000000"/>
          <w:rtl/>
        </w:rPr>
        <w:t>חודש</w:t>
      </w:r>
      <w:r>
        <w:rPr>
          <w:rFonts w:ascii="David" w:hAnsi="David"/>
          <w:color w:val="000000"/>
          <w:rtl/>
        </w:rPr>
        <w:t xml:space="preserve"> </w:t>
      </w:r>
      <w:r>
        <w:rPr>
          <w:rFonts w:ascii="David" w:hAnsi="David" w:hint="eastAsia"/>
          <w:color w:val="000000"/>
          <w:rtl/>
        </w:rPr>
        <w:t>יולי</w:t>
      </w:r>
      <w:r>
        <w:rPr>
          <w:rFonts w:ascii="David" w:hAnsi="David"/>
          <w:color w:val="000000"/>
          <w:rtl/>
        </w:rPr>
        <w:t xml:space="preserve"> 2016, </w:t>
      </w:r>
      <w:r>
        <w:rPr>
          <w:rFonts w:ascii="David" w:hAnsi="David" w:hint="eastAsia"/>
          <w:color w:val="000000"/>
          <w:rtl/>
        </w:rPr>
        <w:t>אליו</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מגיע</w:t>
      </w:r>
      <w:r>
        <w:rPr>
          <w:rFonts w:ascii="David" w:hAnsi="David"/>
          <w:color w:val="000000"/>
          <w:rtl/>
        </w:rPr>
        <w:t xml:space="preserve"> </w:t>
      </w:r>
      <w:r>
        <w:rPr>
          <w:rFonts w:ascii="David" w:hAnsi="David" w:hint="eastAsia"/>
          <w:color w:val="000000"/>
          <w:rtl/>
        </w:rPr>
        <w:t>בקביעות</w:t>
      </w:r>
      <w:r>
        <w:rPr>
          <w:rFonts w:ascii="David" w:hAnsi="David"/>
          <w:color w:val="000000"/>
          <w:rtl/>
        </w:rPr>
        <w:t xml:space="preserve"> </w:t>
      </w:r>
      <w:r>
        <w:rPr>
          <w:rFonts w:ascii="David" w:hAnsi="David" w:hint="eastAsia"/>
          <w:color w:val="000000"/>
          <w:rtl/>
        </w:rPr>
        <w:t>ומבצע</w:t>
      </w:r>
      <w:r>
        <w:rPr>
          <w:rFonts w:ascii="David" w:hAnsi="David"/>
          <w:color w:val="000000"/>
          <w:rtl/>
        </w:rPr>
        <w:t xml:space="preserve"> </w:t>
      </w:r>
      <w:r>
        <w:rPr>
          <w:rFonts w:ascii="David" w:hAnsi="David" w:hint="eastAsia"/>
          <w:color w:val="000000"/>
          <w:rtl/>
        </w:rPr>
        <w:t>בדיקות</w:t>
      </w:r>
      <w:r>
        <w:rPr>
          <w:rFonts w:ascii="David" w:hAnsi="David"/>
          <w:color w:val="000000"/>
          <w:rtl/>
        </w:rPr>
        <w:t xml:space="preserve"> </w:t>
      </w:r>
      <w:r>
        <w:rPr>
          <w:rFonts w:ascii="David" w:hAnsi="David" w:hint="eastAsia"/>
          <w:color w:val="000000"/>
          <w:rtl/>
        </w:rPr>
        <w:t>שתן</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סדיר</w:t>
      </w:r>
      <w:r>
        <w:rPr>
          <w:rFonts w:ascii="David" w:hAnsi="David"/>
          <w:color w:val="000000"/>
          <w:rtl/>
        </w:rPr>
        <w:t xml:space="preserve"> </w:t>
      </w:r>
      <w:r>
        <w:rPr>
          <w:rFonts w:ascii="David" w:hAnsi="David" w:hint="eastAsia"/>
          <w:color w:val="000000"/>
          <w:rtl/>
        </w:rPr>
        <w:t>המעידות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הימנעות</w:t>
      </w:r>
      <w:r>
        <w:rPr>
          <w:rFonts w:ascii="David" w:hAnsi="David"/>
          <w:color w:val="000000"/>
          <w:rtl/>
        </w:rPr>
        <w:t xml:space="preserve"> </w:t>
      </w:r>
      <w:r>
        <w:rPr>
          <w:rFonts w:ascii="David" w:hAnsi="David" w:hint="eastAsia"/>
          <w:color w:val="000000"/>
          <w:rtl/>
        </w:rPr>
        <w:t>מסמים</w:t>
      </w:r>
      <w:r>
        <w:rPr>
          <w:rFonts w:ascii="David" w:hAnsi="David"/>
          <w:color w:val="000000"/>
          <w:rtl/>
        </w:rPr>
        <w:t xml:space="preserve">. </w:t>
      </w:r>
      <w:r>
        <w:rPr>
          <w:rFonts w:ascii="David" w:hAnsi="David" w:hint="eastAsia"/>
          <w:color w:val="000000"/>
          <w:rtl/>
        </w:rPr>
        <w:t>להתרשמות</w:t>
      </w:r>
      <w:r>
        <w:rPr>
          <w:rFonts w:ascii="David" w:hAnsi="David"/>
          <w:color w:val="000000"/>
          <w:rtl/>
        </w:rPr>
        <w:t xml:space="preserve"> </w:t>
      </w:r>
      <w:r>
        <w:rPr>
          <w:rFonts w:ascii="David" w:hAnsi="David" w:hint="eastAsia"/>
          <w:color w:val="000000"/>
          <w:rtl/>
        </w:rPr>
        <w:t>גורמי</w:t>
      </w:r>
      <w:r>
        <w:rPr>
          <w:rFonts w:ascii="David" w:hAnsi="David"/>
          <w:color w:val="000000"/>
          <w:rtl/>
        </w:rPr>
        <w:t xml:space="preserve"> </w:t>
      </w:r>
      <w:r>
        <w:rPr>
          <w:rFonts w:ascii="David" w:hAnsi="David" w:hint="eastAsia"/>
          <w:color w:val="000000"/>
          <w:rtl/>
        </w:rPr>
        <w:t>הטיפול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מגלה</w:t>
      </w:r>
      <w:r>
        <w:rPr>
          <w:rFonts w:ascii="David" w:hAnsi="David"/>
          <w:color w:val="000000"/>
          <w:rtl/>
        </w:rPr>
        <w:t xml:space="preserve"> </w:t>
      </w:r>
      <w:r>
        <w:rPr>
          <w:rFonts w:ascii="David" w:hAnsi="David" w:hint="eastAsia"/>
          <w:color w:val="000000"/>
          <w:rtl/>
        </w:rPr>
        <w:t>בשלות</w:t>
      </w:r>
      <w:r>
        <w:rPr>
          <w:rFonts w:ascii="David" w:hAnsi="David"/>
          <w:color w:val="000000"/>
          <w:rtl/>
        </w:rPr>
        <w:t xml:space="preserve">, </w:t>
      </w:r>
      <w:r>
        <w:rPr>
          <w:rFonts w:ascii="David" w:hAnsi="David" w:hint="eastAsia"/>
          <w:color w:val="000000"/>
          <w:rtl/>
        </w:rPr>
        <w:t>מחובר</w:t>
      </w:r>
      <w:r>
        <w:rPr>
          <w:rFonts w:ascii="David" w:hAnsi="David"/>
          <w:color w:val="000000"/>
          <w:rtl/>
        </w:rPr>
        <w:t xml:space="preserve"> </w:t>
      </w:r>
      <w:r>
        <w:rPr>
          <w:rFonts w:ascii="David" w:hAnsi="David" w:hint="eastAsia"/>
          <w:color w:val="000000"/>
          <w:rtl/>
        </w:rPr>
        <w:t>למצבו</w:t>
      </w:r>
      <w:r>
        <w:rPr>
          <w:rFonts w:ascii="David" w:hAnsi="David"/>
          <w:color w:val="000000"/>
          <w:rtl/>
        </w:rPr>
        <w:t xml:space="preserve">, </w:t>
      </w:r>
      <w:r>
        <w:rPr>
          <w:rFonts w:ascii="David" w:hAnsi="David" w:hint="eastAsia"/>
          <w:color w:val="000000"/>
          <w:rtl/>
        </w:rPr>
        <w:t>להשלכות</w:t>
      </w:r>
      <w:r>
        <w:rPr>
          <w:rFonts w:ascii="David" w:hAnsi="David"/>
          <w:color w:val="000000"/>
          <w:rtl/>
        </w:rPr>
        <w:t xml:space="preserve"> </w:t>
      </w:r>
      <w:r>
        <w:rPr>
          <w:rFonts w:ascii="David" w:hAnsi="David" w:hint="eastAsia"/>
          <w:color w:val="000000"/>
          <w:rtl/>
        </w:rPr>
        <w:t>השימוש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חייו</w:t>
      </w:r>
      <w:r>
        <w:rPr>
          <w:rFonts w:ascii="David" w:hAnsi="David"/>
          <w:color w:val="000000"/>
          <w:rtl/>
        </w:rPr>
        <w:t xml:space="preserve"> </w:t>
      </w:r>
      <w:r>
        <w:rPr>
          <w:rFonts w:ascii="David" w:hAnsi="David" w:hint="eastAsia"/>
          <w:color w:val="000000"/>
          <w:rtl/>
        </w:rPr>
        <w:t>ומודע</w:t>
      </w:r>
      <w:r>
        <w:rPr>
          <w:rFonts w:ascii="David" w:hAnsi="David"/>
          <w:color w:val="000000"/>
          <w:rtl/>
        </w:rPr>
        <w:t xml:space="preserve"> </w:t>
      </w:r>
      <w:r>
        <w:rPr>
          <w:rFonts w:ascii="David" w:hAnsi="David" w:hint="eastAsia"/>
          <w:color w:val="000000"/>
          <w:rtl/>
        </w:rPr>
        <w:t>לבעיית</w:t>
      </w:r>
      <w:r>
        <w:rPr>
          <w:rFonts w:ascii="David" w:hAnsi="David"/>
          <w:color w:val="000000"/>
          <w:rtl/>
        </w:rPr>
        <w:t xml:space="preserve"> </w:t>
      </w:r>
      <w:r>
        <w:rPr>
          <w:rFonts w:ascii="David" w:hAnsi="David" w:hint="eastAsia"/>
          <w:color w:val="000000"/>
          <w:rtl/>
        </w:rPr>
        <w:t>התמכרותו</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משתף</w:t>
      </w:r>
      <w:r>
        <w:rPr>
          <w:rFonts w:ascii="David" w:hAnsi="David"/>
          <w:color w:val="000000"/>
          <w:rtl/>
        </w:rPr>
        <w:t xml:space="preserve"> </w:t>
      </w:r>
      <w:r>
        <w:rPr>
          <w:rFonts w:ascii="David" w:hAnsi="David" w:hint="eastAsia"/>
          <w:color w:val="000000"/>
          <w:rtl/>
        </w:rPr>
        <w:t>פעולה</w:t>
      </w:r>
      <w:r>
        <w:rPr>
          <w:rFonts w:ascii="David" w:hAnsi="David"/>
          <w:color w:val="000000"/>
          <w:rtl/>
        </w:rPr>
        <w:t xml:space="preserve"> </w:t>
      </w:r>
      <w:r>
        <w:rPr>
          <w:rFonts w:ascii="David" w:hAnsi="David" w:hint="eastAsia"/>
          <w:color w:val="000000"/>
          <w:rtl/>
        </w:rPr>
        <w:t>ונכון</w:t>
      </w:r>
      <w:r>
        <w:rPr>
          <w:rFonts w:ascii="David" w:hAnsi="David"/>
          <w:color w:val="000000"/>
          <w:rtl/>
        </w:rPr>
        <w:t xml:space="preserve"> </w:t>
      </w:r>
      <w:r>
        <w:rPr>
          <w:rFonts w:ascii="David" w:hAnsi="David" w:hint="eastAsia"/>
          <w:color w:val="000000"/>
          <w:rtl/>
        </w:rPr>
        <w:t>להעמיק</w:t>
      </w:r>
      <w:r>
        <w:rPr>
          <w:rFonts w:ascii="David" w:hAnsi="David"/>
          <w:color w:val="000000"/>
          <w:rtl/>
        </w:rPr>
        <w:t xml:space="preserve"> </w:t>
      </w:r>
      <w:r>
        <w:rPr>
          <w:rFonts w:ascii="David" w:hAnsi="David" w:hint="eastAsia"/>
          <w:color w:val="000000"/>
          <w:rtl/>
        </w:rPr>
        <w:t>בטיפול</w:t>
      </w:r>
      <w:r>
        <w:rPr>
          <w:rFonts w:ascii="David" w:hAnsi="David"/>
          <w:color w:val="000000"/>
          <w:rtl/>
        </w:rPr>
        <w:t xml:space="preserve"> </w:t>
      </w:r>
      <w:r>
        <w:rPr>
          <w:rFonts w:ascii="David" w:hAnsi="David" w:hint="eastAsia"/>
          <w:color w:val="000000"/>
          <w:rtl/>
        </w:rPr>
        <w:t>ולערוך</w:t>
      </w:r>
      <w:r>
        <w:rPr>
          <w:rFonts w:ascii="David" w:hAnsi="David"/>
          <w:color w:val="000000"/>
          <w:rtl/>
        </w:rPr>
        <w:t xml:space="preserve"> </w:t>
      </w:r>
      <w:r>
        <w:rPr>
          <w:rFonts w:ascii="David" w:hAnsi="David" w:hint="eastAsia"/>
          <w:color w:val="000000"/>
          <w:rtl/>
        </w:rPr>
        <w:t>שינוי</w:t>
      </w:r>
      <w:r>
        <w:rPr>
          <w:rFonts w:ascii="David" w:hAnsi="David"/>
          <w:color w:val="000000"/>
          <w:rtl/>
        </w:rPr>
        <w:t xml:space="preserve"> </w:t>
      </w:r>
      <w:r>
        <w:rPr>
          <w:rFonts w:ascii="David" w:hAnsi="David" w:hint="eastAsia"/>
          <w:color w:val="000000"/>
          <w:rtl/>
        </w:rPr>
        <w:t>באורח</w:t>
      </w:r>
      <w:r>
        <w:rPr>
          <w:rFonts w:ascii="David" w:hAnsi="David"/>
          <w:color w:val="000000"/>
          <w:rtl/>
        </w:rPr>
        <w:t xml:space="preserve"> </w:t>
      </w:r>
      <w:r>
        <w:rPr>
          <w:rFonts w:ascii="David" w:hAnsi="David" w:hint="eastAsia"/>
          <w:color w:val="000000"/>
          <w:rtl/>
        </w:rPr>
        <w:t>חייו</w:t>
      </w:r>
      <w:r>
        <w:rPr>
          <w:rFonts w:ascii="David" w:hAnsi="David"/>
          <w:color w:val="000000"/>
          <w:rtl/>
        </w:rPr>
        <w:t xml:space="preserve">. </w:t>
      </w:r>
      <w:r>
        <w:rPr>
          <w:rFonts w:ascii="David" w:hAnsi="David" w:hint="eastAsia"/>
          <w:color w:val="000000"/>
          <w:rtl/>
        </w:rPr>
        <w:t>לפיכך</w:t>
      </w:r>
      <w:r>
        <w:rPr>
          <w:rFonts w:ascii="David" w:hAnsi="David"/>
          <w:color w:val="000000"/>
          <w:rtl/>
        </w:rPr>
        <w:t xml:space="preserve"> </w:t>
      </w:r>
      <w:r>
        <w:rPr>
          <w:rFonts w:ascii="David" w:hAnsi="David" w:hint="eastAsia"/>
          <w:color w:val="000000"/>
          <w:rtl/>
        </w:rPr>
        <w:t>המליץ</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העמדת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בצו</w:t>
      </w:r>
      <w:r>
        <w:rPr>
          <w:rFonts w:ascii="David" w:hAnsi="David"/>
          <w:color w:val="000000"/>
          <w:rtl/>
        </w:rPr>
        <w:t xml:space="preserve"> </w:t>
      </w:r>
      <w:r>
        <w:rPr>
          <w:rFonts w:ascii="David" w:hAnsi="David" w:hint="eastAsia"/>
          <w:color w:val="000000"/>
          <w:rtl/>
        </w:rPr>
        <w:t>מבחן</w:t>
      </w:r>
      <w:r>
        <w:rPr>
          <w:rFonts w:ascii="David" w:hAnsi="David"/>
          <w:color w:val="000000"/>
          <w:rtl/>
        </w:rPr>
        <w:t xml:space="preserve"> </w:t>
      </w:r>
      <w:r>
        <w:rPr>
          <w:rFonts w:ascii="David" w:hAnsi="David" w:hint="eastAsia"/>
          <w:color w:val="000000"/>
          <w:rtl/>
        </w:rPr>
        <w:t>למשך</w:t>
      </w:r>
      <w:r>
        <w:rPr>
          <w:rFonts w:ascii="David" w:hAnsi="David"/>
          <w:color w:val="000000"/>
          <w:rtl/>
        </w:rPr>
        <w:t xml:space="preserve"> </w:t>
      </w:r>
      <w:r>
        <w:rPr>
          <w:rFonts w:ascii="David" w:hAnsi="David" w:hint="eastAsia"/>
          <w:color w:val="000000"/>
          <w:rtl/>
        </w:rPr>
        <w:t>שנה</w:t>
      </w:r>
      <w:r>
        <w:rPr>
          <w:rFonts w:ascii="David" w:hAnsi="David"/>
          <w:color w:val="000000"/>
          <w:rtl/>
        </w:rPr>
        <w:t xml:space="preserve"> </w:t>
      </w:r>
      <w:r>
        <w:rPr>
          <w:rFonts w:ascii="David" w:hAnsi="David" w:hint="eastAsia"/>
          <w:color w:val="000000"/>
          <w:rtl/>
        </w:rPr>
        <w:t>וכדי</w:t>
      </w:r>
      <w:r>
        <w:rPr>
          <w:rFonts w:ascii="David" w:hAnsi="David"/>
          <w:color w:val="000000"/>
          <w:rtl/>
        </w:rPr>
        <w:t xml:space="preserve"> </w:t>
      </w:r>
      <w:r>
        <w:rPr>
          <w:rFonts w:ascii="David" w:hAnsi="David" w:hint="eastAsia"/>
          <w:color w:val="000000"/>
          <w:rtl/>
        </w:rPr>
        <w:t>שלא</w:t>
      </w:r>
      <w:r>
        <w:rPr>
          <w:rFonts w:ascii="David" w:hAnsi="David"/>
          <w:color w:val="000000"/>
          <w:rtl/>
        </w:rPr>
        <w:t xml:space="preserve"> </w:t>
      </w:r>
      <w:r>
        <w:rPr>
          <w:rFonts w:ascii="David" w:hAnsi="David" w:hint="eastAsia"/>
          <w:color w:val="000000"/>
          <w:rtl/>
        </w:rPr>
        <w:t>לקטוע</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ההליך</w:t>
      </w:r>
      <w:r>
        <w:rPr>
          <w:rFonts w:ascii="David" w:hAnsi="David"/>
          <w:color w:val="000000"/>
          <w:rtl/>
        </w:rPr>
        <w:t xml:space="preserve"> </w:t>
      </w:r>
      <w:r>
        <w:rPr>
          <w:rFonts w:ascii="David" w:hAnsi="David" w:hint="eastAsia"/>
          <w:color w:val="000000"/>
          <w:rtl/>
        </w:rPr>
        <w:t>הטיפולי</w:t>
      </w:r>
      <w:r>
        <w:rPr>
          <w:rFonts w:ascii="David" w:hAnsi="David"/>
          <w:color w:val="000000"/>
          <w:rtl/>
        </w:rPr>
        <w:t xml:space="preserve"> </w:t>
      </w:r>
      <w:r>
        <w:rPr>
          <w:rFonts w:ascii="David" w:hAnsi="David" w:hint="eastAsia"/>
          <w:color w:val="000000"/>
          <w:rtl/>
        </w:rPr>
        <w:t>המליץ</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אם</w:t>
      </w:r>
      <w:r>
        <w:rPr>
          <w:rFonts w:ascii="David" w:hAnsi="David"/>
          <w:color w:val="000000"/>
          <w:rtl/>
        </w:rPr>
        <w:t xml:space="preserve"> </w:t>
      </w:r>
      <w:r>
        <w:rPr>
          <w:rFonts w:ascii="David" w:hAnsi="David" w:hint="eastAsia"/>
          <w:color w:val="000000"/>
          <w:rtl/>
        </w:rPr>
        <w:t>יוטל</w:t>
      </w:r>
      <w:r>
        <w:rPr>
          <w:rFonts w:ascii="David" w:hAnsi="David"/>
          <w:color w:val="000000"/>
          <w:rtl/>
        </w:rPr>
        <w:t xml:space="preserve"> </w:t>
      </w:r>
      <w:r>
        <w:rPr>
          <w:rFonts w:ascii="David" w:hAnsi="David" w:hint="eastAsia"/>
          <w:color w:val="000000"/>
          <w:rtl/>
        </w:rPr>
        <w:t>עליו</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יהיה</w:t>
      </w:r>
      <w:r>
        <w:rPr>
          <w:rFonts w:ascii="David" w:hAnsi="David"/>
          <w:color w:val="000000"/>
          <w:rtl/>
        </w:rPr>
        <w:t xml:space="preserve"> </w:t>
      </w:r>
      <w:r>
        <w:rPr>
          <w:rFonts w:ascii="David" w:hAnsi="David" w:hint="eastAsia"/>
          <w:color w:val="000000"/>
          <w:rtl/>
        </w:rPr>
        <w:t>זה</w:t>
      </w:r>
      <w:r>
        <w:rPr>
          <w:rFonts w:ascii="David" w:hAnsi="David"/>
          <w:color w:val="000000"/>
          <w:rtl/>
        </w:rPr>
        <w:t xml:space="preserve"> </w:t>
      </w:r>
      <w:r>
        <w:rPr>
          <w:rFonts w:ascii="David" w:hAnsi="David" w:hint="eastAsia"/>
          <w:color w:val="000000"/>
          <w:rtl/>
        </w:rPr>
        <w:t>בעבודות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p>
    <w:p w14:paraId="07F681F7" w14:textId="77777777" w:rsidR="000D1F87" w:rsidRDefault="00FC0989">
      <w:pPr>
        <w:spacing w:after="120" w:line="360" w:lineRule="auto"/>
        <w:jc w:val="both"/>
        <w:rPr>
          <w:bCs/>
          <w:u w:val="single"/>
          <w:rtl/>
          <w:lang w:eastAsia="he-IL"/>
        </w:rPr>
      </w:pPr>
      <w:r>
        <w:rPr>
          <w:bCs/>
          <w:u w:val="single"/>
          <w:rtl/>
          <w:lang w:eastAsia="he-IL"/>
        </w:rPr>
        <w:t>ראיות לעונש</w:t>
      </w:r>
    </w:p>
    <w:p w14:paraId="16E48E37" w14:textId="77777777" w:rsidR="000D1F87" w:rsidRDefault="00FC0989">
      <w:pPr>
        <w:numPr>
          <w:ilvl w:val="0"/>
          <w:numId w:val="4"/>
        </w:numPr>
        <w:spacing w:after="120" w:line="360" w:lineRule="auto"/>
        <w:jc w:val="both"/>
        <w:rPr>
          <w:rFonts w:ascii="David" w:hAnsi="David"/>
          <w:color w:val="000000"/>
          <w:rtl/>
        </w:rPr>
      </w:pPr>
      <w:r>
        <w:rPr>
          <w:rFonts w:ascii="David" w:hAnsi="David" w:hint="eastAsia"/>
          <w:color w:val="000000"/>
          <w:rtl/>
        </w:rPr>
        <w:t>נ</w:t>
      </w:r>
      <w:r>
        <w:rPr>
          <w:rFonts w:ascii="David" w:hAnsi="David"/>
          <w:color w:val="000000"/>
          <w:rtl/>
        </w:rPr>
        <w:t xml:space="preserve">/1 – </w:t>
      </w:r>
      <w:r>
        <w:rPr>
          <w:rFonts w:ascii="David" w:hAnsi="David" w:hint="eastAsia"/>
          <w:color w:val="000000"/>
          <w:rtl/>
        </w:rPr>
        <w:t>אסופת</w:t>
      </w:r>
      <w:r>
        <w:rPr>
          <w:rFonts w:ascii="David" w:hAnsi="David"/>
          <w:color w:val="000000"/>
          <w:rtl/>
        </w:rPr>
        <w:t xml:space="preserve"> </w:t>
      </w:r>
      <w:r>
        <w:rPr>
          <w:rFonts w:ascii="David" w:hAnsi="David" w:hint="eastAsia"/>
          <w:color w:val="000000"/>
          <w:rtl/>
        </w:rPr>
        <w:t>מסמכים</w:t>
      </w:r>
      <w:r>
        <w:rPr>
          <w:rFonts w:ascii="David" w:hAnsi="David"/>
          <w:color w:val="000000"/>
          <w:rtl/>
        </w:rPr>
        <w:t xml:space="preserve"> </w:t>
      </w:r>
      <w:r>
        <w:rPr>
          <w:rFonts w:ascii="David" w:hAnsi="David" w:hint="eastAsia"/>
          <w:color w:val="000000"/>
          <w:rtl/>
        </w:rPr>
        <w:t>המעידים</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העסקתו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לשביעות</w:t>
      </w:r>
      <w:r>
        <w:rPr>
          <w:rFonts w:ascii="David" w:hAnsi="David"/>
          <w:color w:val="000000"/>
          <w:rtl/>
        </w:rPr>
        <w:t xml:space="preserve"> </w:t>
      </w:r>
      <w:r>
        <w:rPr>
          <w:rFonts w:ascii="David" w:hAnsi="David" w:hint="eastAsia"/>
          <w:color w:val="000000"/>
          <w:rtl/>
        </w:rPr>
        <w:t>רצון</w:t>
      </w:r>
      <w:r>
        <w:rPr>
          <w:rFonts w:ascii="David" w:hAnsi="David"/>
          <w:color w:val="000000"/>
          <w:rtl/>
        </w:rPr>
        <w:t xml:space="preserve"> </w:t>
      </w:r>
      <w:r>
        <w:rPr>
          <w:rFonts w:ascii="David" w:hAnsi="David" w:hint="eastAsia"/>
          <w:color w:val="000000"/>
          <w:rtl/>
        </w:rPr>
        <w:t>מעבידו</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פתיחת</w:t>
      </w:r>
      <w:r>
        <w:rPr>
          <w:rFonts w:ascii="David" w:hAnsi="David"/>
          <w:color w:val="000000"/>
          <w:rtl/>
        </w:rPr>
        <w:t xml:space="preserve"> </w:t>
      </w:r>
      <w:r>
        <w:rPr>
          <w:rFonts w:ascii="David" w:hAnsi="David" w:hint="eastAsia"/>
          <w:color w:val="000000"/>
          <w:rtl/>
        </w:rPr>
        <w:t>תיק</w:t>
      </w:r>
      <w:r>
        <w:rPr>
          <w:rFonts w:ascii="David" w:hAnsi="David"/>
          <w:color w:val="000000"/>
          <w:rtl/>
        </w:rPr>
        <w:t xml:space="preserve"> </w:t>
      </w:r>
      <w:r>
        <w:rPr>
          <w:rFonts w:ascii="David" w:hAnsi="David" w:hint="eastAsia"/>
          <w:color w:val="000000"/>
          <w:rtl/>
        </w:rPr>
        <w:t>נישואין</w:t>
      </w:r>
      <w:r>
        <w:rPr>
          <w:rFonts w:ascii="David" w:hAnsi="David"/>
          <w:color w:val="000000"/>
          <w:rtl/>
        </w:rPr>
        <w:t xml:space="preserve">. </w:t>
      </w:r>
    </w:p>
    <w:p w14:paraId="59309145" w14:textId="77777777" w:rsidR="000D1F87" w:rsidRDefault="00FC0989">
      <w:pPr>
        <w:spacing w:after="120" w:line="360" w:lineRule="auto"/>
        <w:jc w:val="both"/>
        <w:rPr>
          <w:bCs/>
          <w:u w:val="single"/>
          <w:rtl/>
          <w:lang w:eastAsia="he-IL"/>
        </w:rPr>
      </w:pPr>
      <w:r>
        <w:rPr>
          <w:bCs/>
          <w:u w:val="single"/>
          <w:rtl/>
          <w:lang w:eastAsia="he-IL"/>
        </w:rPr>
        <w:t>טיעוני הצדדים</w:t>
      </w:r>
    </w:p>
    <w:p w14:paraId="3741F43C" w14:textId="77777777" w:rsidR="000D1F87" w:rsidRDefault="00FC0989">
      <w:pPr>
        <w:numPr>
          <w:ilvl w:val="0"/>
          <w:numId w:val="4"/>
        </w:numPr>
        <w:spacing w:after="120" w:line="360" w:lineRule="auto"/>
        <w:jc w:val="both"/>
        <w:rPr>
          <w:rFonts w:ascii="David" w:hAnsi="David"/>
          <w:color w:val="000000"/>
        </w:rPr>
      </w:pPr>
      <w:r>
        <w:rPr>
          <w:rFonts w:ascii="David" w:hAnsi="David" w:hint="eastAsia"/>
          <w:color w:val="000000"/>
          <w:rtl/>
        </w:rPr>
        <w:t>לטענת</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עוה</w:t>
      </w:r>
      <w:r>
        <w:rPr>
          <w:rFonts w:ascii="David" w:hAnsi="David"/>
          <w:color w:val="000000"/>
          <w:rtl/>
        </w:rPr>
        <w:t>"</w:t>
      </w:r>
      <w:r>
        <w:rPr>
          <w:rFonts w:ascii="David" w:hAnsi="David" w:hint="eastAsia"/>
          <w:color w:val="000000"/>
          <w:rtl/>
        </w:rPr>
        <w:t>ד</w:t>
      </w:r>
      <w:r>
        <w:rPr>
          <w:rFonts w:ascii="David" w:hAnsi="David"/>
          <w:color w:val="000000"/>
          <w:rtl/>
        </w:rPr>
        <w:t xml:space="preserve"> </w:t>
      </w:r>
      <w:r>
        <w:rPr>
          <w:rFonts w:ascii="David" w:hAnsi="David" w:hint="eastAsia"/>
          <w:color w:val="000000"/>
          <w:rtl/>
        </w:rPr>
        <w:t>נטליה</w:t>
      </w:r>
      <w:r>
        <w:rPr>
          <w:rFonts w:ascii="David" w:hAnsi="David"/>
          <w:color w:val="000000"/>
          <w:rtl/>
        </w:rPr>
        <w:t xml:space="preserve"> </w:t>
      </w:r>
      <w:r>
        <w:rPr>
          <w:rFonts w:ascii="David" w:hAnsi="David" w:hint="eastAsia"/>
          <w:color w:val="000000"/>
          <w:rtl/>
        </w:rPr>
        <w:t>אוסטרובסקי</w:t>
      </w:r>
      <w:r>
        <w:rPr>
          <w:rFonts w:ascii="David" w:hAnsi="David"/>
          <w:color w:val="000000"/>
          <w:rtl/>
        </w:rPr>
        <w:t xml:space="preserve"> </w:t>
      </w:r>
      <w:r>
        <w:rPr>
          <w:rFonts w:ascii="David" w:hAnsi="David" w:hint="eastAsia"/>
          <w:color w:val="000000"/>
          <w:rtl/>
        </w:rPr>
        <w:t>ורוטל</w:t>
      </w:r>
      <w:r>
        <w:rPr>
          <w:rFonts w:ascii="David" w:hAnsi="David"/>
          <w:color w:val="000000"/>
          <w:rtl/>
        </w:rPr>
        <w:t xml:space="preserve"> </w:t>
      </w:r>
      <w:r>
        <w:rPr>
          <w:rFonts w:ascii="David" w:hAnsi="David" w:hint="eastAsia"/>
          <w:color w:val="000000"/>
          <w:rtl/>
        </w:rPr>
        <w:t>אהרונוביץ</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יליד</w:t>
      </w:r>
      <w:r>
        <w:rPr>
          <w:rFonts w:ascii="David" w:hAnsi="David"/>
          <w:color w:val="000000"/>
          <w:rtl/>
        </w:rPr>
        <w:t xml:space="preserve"> 1991, </w:t>
      </w:r>
      <w:r>
        <w:rPr>
          <w:rFonts w:ascii="David" w:hAnsi="David" w:hint="eastAsia"/>
          <w:color w:val="000000"/>
          <w:rtl/>
        </w:rPr>
        <w:t>נעדר</w:t>
      </w:r>
      <w:r>
        <w:rPr>
          <w:rFonts w:ascii="David" w:hAnsi="David"/>
          <w:color w:val="000000"/>
          <w:rtl/>
        </w:rPr>
        <w:t xml:space="preserve"> </w:t>
      </w:r>
      <w:r>
        <w:rPr>
          <w:rFonts w:ascii="David" w:hAnsi="David" w:hint="eastAsia"/>
          <w:color w:val="000000"/>
          <w:rtl/>
        </w:rPr>
        <w:t>הרשעות</w:t>
      </w:r>
      <w:r>
        <w:rPr>
          <w:rFonts w:ascii="David" w:hAnsi="David"/>
          <w:color w:val="000000"/>
          <w:rtl/>
        </w:rPr>
        <w:t xml:space="preserve"> </w:t>
      </w:r>
      <w:r>
        <w:rPr>
          <w:rFonts w:ascii="David" w:hAnsi="David" w:hint="eastAsia"/>
          <w:color w:val="000000"/>
          <w:rtl/>
        </w:rPr>
        <w:t>קודמות</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ממאסר</w:t>
      </w:r>
      <w:r>
        <w:rPr>
          <w:rFonts w:ascii="David" w:hAnsi="David"/>
          <w:color w:val="000000"/>
          <w:rtl/>
        </w:rPr>
        <w:t xml:space="preserve"> </w:t>
      </w:r>
      <w:r>
        <w:rPr>
          <w:rFonts w:ascii="David" w:hAnsi="David" w:hint="eastAsia"/>
          <w:color w:val="000000"/>
          <w:rtl/>
        </w:rPr>
        <w:t>בעבודות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ועד</w:t>
      </w:r>
      <w:r>
        <w:rPr>
          <w:rFonts w:ascii="David" w:hAnsi="David"/>
          <w:color w:val="000000"/>
          <w:rtl/>
        </w:rPr>
        <w:t xml:space="preserve"> </w:t>
      </w:r>
      <w:r>
        <w:rPr>
          <w:rFonts w:ascii="David" w:hAnsi="David" w:hint="eastAsia"/>
          <w:color w:val="000000"/>
          <w:rtl/>
        </w:rPr>
        <w:t>למספר</w:t>
      </w:r>
      <w:r>
        <w:rPr>
          <w:rFonts w:ascii="David" w:hAnsi="David"/>
          <w:color w:val="000000"/>
          <w:rtl/>
        </w:rPr>
        <w:t xml:space="preserve">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הגבילה</w:t>
      </w:r>
      <w:r>
        <w:rPr>
          <w:rFonts w:ascii="David" w:hAnsi="David"/>
          <w:color w:val="000000"/>
          <w:rtl/>
        </w:rPr>
        <w:t xml:space="preserve"> </w:t>
      </w:r>
      <w:r>
        <w:rPr>
          <w:rFonts w:ascii="David" w:hAnsi="David" w:hint="eastAsia"/>
          <w:color w:val="000000"/>
          <w:rtl/>
        </w:rPr>
        <w:t>עצמה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הסדר</w:t>
      </w:r>
      <w:r>
        <w:rPr>
          <w:rFonts w:ascii="David" w:hAnsi="David"/>
          <w:color w:val="000000"/>
          <w:rtl/>
        </w:rPr>
        <w:t xml:space="preserve"> </w:t>
      </w:r>
      <w:r>
        <w:rPr>
          <w:rFonts w:ascii="David" w:hAnsi="David" w:hint="eastAsia"/>
          <w:color w:val="000000"/>
          <w:rtl/>
        </w:rPr>
        <w:t>הטיעון</w:t>
      </w:r>
      <w:r>
        <w:rPr>
          <w:rFonts w:ascii="David" w:hAnsi="David"/>
          <w:color w:val="000000"/>
          <w:rtl/>
        </w:rPr>
        <w:t xml:space="preserve"> </w:t>
      </w:r>
      <w:r>
        <w:rPr>
          <w:rFonts w:ascii="David" w:hAnsi="David" w:hint="eastAsia"/>
          <w:color w:val="000000"/>
          <w:rtl/>
        </w:rPr>
        <w:t>למאסר</w:t>
      </w:r>
      <w:r>
        <w:rPr>
          <w:rFonts w:ascii="David" w:hAnsi="David"/>
          <w:color w:val="000000"/>
          <w:rtl/>
        </w:rPr>
        <w:t xml:space="preserve"> </w:t>
      </w:r>
      <w:r>
        <w:rPr>
          <w:rFonts w:ascii="David" w:hAnsi="David" w:hint="eastAsia"/>
          <w:color w:val="000000"/>
          <w:rtl/>
        </w:rPr>
        <w:t>בעבודות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ברף</w:t>
      </w:r>
      <w:r>
        <w:rPr>
          <w:rFonts w:ascii="David" w:hAnsi="David"/>
          <w:color w:val="000000"/>
          <w:rtl/>
        </w:rPr>
        <w:t xml:space="preserve"> </w:t>
      </w:r>
      <w:r>
        <w:rPr>
          <w:rFonts w:ascii="David" w:hAnsi="David" w:hint="eastAsia"/>
          <w:color w:val="000000"/>
          <w:rtl/>
        </w:rPr>
        <w:t>הגבוה</w:t>
      </w:r>
      <w:r>
        <w:rPr>
          <w:rFonts w:ascii="David" w:hAnsi="David"/>
          <w:color w:val="000000"/>
          <w:rtl/>
        </w:rPr>
        <w:t xml:space="preserve">. </w:t>
      </w:r>
      <w:r>
        <w:rPr>
          <w:rFonts w:ascii="David" w:hAnsi="David" w:hint="eastAsia"/>
          <w:color w:val="000000"/>
          <w:rtl/>
        </w:rPr>
        <w:t>תסקירי</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מצביעים</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דפוסים</w:t>
      </w:r>
      <w:r>
        <w:rPr>
          <w:rFonts w:ascii="David" w:hAnsi="David"/>
          <w:color w:val="000000"/>
          <w:rtl/>
        </w:rPr>
        <w:t xml:space="preserve"> </w:t>
      </w:r>
      <w:r>
        <w:rPr>
          <w:rFonts w:ascii="David" w:hAnsi="David" w:hint="eastAsia"/>
          <w:color w:val="000000"/>
          <w:rtl/>
        </w:rPr>
        <w:t>שמאפיינים</w:t>
      </w:r>
      <w:r>
        <w:rPr>
          <w:rFonts w:ascii="David" w:hAnsi="David"/>
          <w:color w:val="000000"/>
          <w:rtl/>
        </w:rPr>
        <w:t xml:space="preserve"> </w:t>
      </w:r>
      <w:r>
        <w:rPr>
          <w:rFonts w:ascii="David" w:hAnsi="David" w:hint="eastAsia"/>
          <w:color w:val="000000"/>
          <w:rtl/>
        </w:rPr>
        <w:t>מכורים</w:t>
      </w:r>
      <w:r>
        <w:rPr>
          <w:rFonts w:ascii="David" w:hAnsi="David"/>
          <w:color w:val="000000"/>
          <w:rtl/>
        </w:rPr>
        <w:t xml:space="preserve"> </w:t>
      </w:r>
      <w:r>
        <w:rPr>
          <w:rFonts w:ascii="David" w:hAnsi="David" w:hint="eastAsia"/>
          <w:color w:val="000000"/>
          <w:rtl/>
        </w:rPr>
        <w:t>לסמים</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שולב</w:t>
      </w:r>
      <w:r>
        <w:rPr>
          <w:rFonts w:ascii="David" w:hAnsi="David"/>
          <w:color w:val="000000"/>
          <w:rtl/>
        </w:rPr>
        <w:t xml:space="preserve"> </w:t>
      </w:r>
      <w:r>
        <w:rPr>
          <w:rFonts w:ascii="David" w:hAnsi="David" w:hint="eastAsia"/>
          <w:color w:val="000000"/>
          <w:rtl/>
        </w:rPr>
        <w:t>בהליך</w:t>
      </w:r>
      <w:r>
        <w:rPr>
          <w:rFonts w:ascii="David" w:hAnsi="David"/>
          <w:color w:val="000000"/>
          <w:rtl/>
        </w:rPr>
        <w:t xml:space="preserve"> </w:t>
      </w:r>
      <w:r>
        <w:rPr>
          <w:rFonts w:ascii="David" w:hAnsi="David" w:hint="eastAsia"/>
          <w:color w:val="000000"/>
          <w:rtl/>
        </w:rPr>
        <w:t>טיפולי</w:t>
      </w:r>
      <w:r>
        <w:rPr>
          <w:rFonts w:ascii="David" w:hAnsi="David"/>
          <w:color w:val="000000"/>
          <w:rtl/>
        </w:rPr>
        <w:t xml:space="preserve"> </w:t>
      </w:r>
      <w:r>
        <w:rPr>
          <w:rFonts w:ascii="David" w:hAnsi="David" w:hint="eastAsia"/>
          <w:color w:val="000000"/>
          <w:rtl/>
        </w:rPr>
        <w:t>ונמצא</w:t>
      </w:r>
      <w:r>
        <w:rPr>
          <w:rFonts w:ascii="David" w:hAnsi="David"/>
          <w:color w:val="000000"/>
          <w:rtl/>
        </w:rPr>
        <w:t xml:space="preserve"> </w:t>
      </w:r>
      <w:r>
        <w:rPr>
          <w:rFonts w:ascii="David" w:hAnsi="David" w:hint="eastAsia"/>
          <w:color w:val="000000"/>
          <w:rtl/>
        </w:rPr>
        <w:t>בשלבים</w:t>
      </w:r>
      <w:r>
        <w:rPr>
          <w:rFonts w:ascii="David" w:hAnsi="David"/>
          <w:color w:val="000000"/>
          <w:rtl/>
        </w:rPr>
        <w:t xml:space="preserve"> </w:t>
      </w:r>
      <w:r>
        <w:rPr>
          <w:rFonts w:ascii="David" w:hAnsi="David" w:hint="eastAsia"/>
          <w:color w:val="000000"/>
          <w:rtl/>
        </w:rPr>
        <w:t>ראשוניים</w:t>
      </w:r>
      <w:r>
        <w:rPr>
          <w:rFonts w:ascii="David" w:hAnsi="David"/>
          <w:color w:val="000000"/>
          <w:rtl/>
        </w:rPr>
        <w:t xml:space="preserve"> </w:t>
      </w:r>
      <w:r>
        <w:rPr>
          <w:rFonts w:ascii="David" w:hAnsi="David" w:hint="eastAsia"/>
          <w:color w:val="000000"/>
          <w:rtl/>
        </w:rPr>
        <w:t>בהליך</w:t>
      </w:r>
      <w:r>
        <w:rPr>
          <w:rFonts w:ascii="David" w:hAnsi="David"/>
          <w:color w:val="000000"/>
          <w:rtl/>
        </w:rPr>
        <w:t xml:space="preserve"> </w:t>
      </w:r>
      <w:r>
        <w:rPr>
          <w:rFonts w:ascii="David" w:hAnsi="David" w:hint="eastAsia"/>
          <w:color w:val="000000"/>
          <w:rtl/>
        </w:rPr>
        <w:t>הטיפולי</w:t>
      </w:r>
      <w:r>
        <w:rPr>
          <w:rFonts w:ascii="David" w:hAnsi="David"/>
          <w:color w:val="000000"/>
          <w:rtl/>
        </w:rPr>
        <w:t xml:space="preserve"> </w:t>
      </w:r>
      <w:r>
        <w:rPr>
          <w:rFonts w:ascii="David" w:hAnsi="David" w:hint="eastAsia"/>
          <w:color w:val="000000"/>
          <w:rtl/>
        </w:rPr>
        <w:t>ואין</w:t>
      </w:r>
      <w:r>
        <w:rPr>
          <w:rFonts w:ascii="David" w:hAnsi="David"/>
          <w:color w:val="000000"/>
          <w:rtl/>
        </w:rPr>
        <w:t xml:space="preserve"> </w:t>
      </w:r>
      <w:r>
        <w:rPr>
          <w:rFonts w:ascii="David" w:hAnsi="David" w:hint="eastAsia"/>
          <w:color w:val="000000"/>
          <w:rtl/>
        </w:rPr>
        <w:t>בכך</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להצדיק</w:t>
      </w:r>
      <w:r>
        <w:rPr>
          <w:rFonts w:ascii="David" w:hAnsi="David"/>
          <w:color w:val="000000"/>
          <w:rtl/>
        </w:rPr>
        <w:t xml:space="preserve"> </w:t>
      </w:r>
      <w:r>
        <w:rPr>
          <w:rFonts w:ascii="David" w:hAnsi="David" w:hint="eastAsia"/>
          <w:color w:val="000000"/>
          <w:rtl/>
        </w:rPr>
        <w:t>סטייה</w:t>
      </w:r>
      <w:r>
        <w:rPr>
          <w:rFonts w:ascii="David" w:hAnsi="David"/>
          <w:color w:val="000000"/>
          <w:rtl/>
        </w:rPr>
        <w:t xml:space="preserve"> </w:t>
      </w:r>
      <w:r>
        <w:rPr>
          <w:rFonts w:ascii="David" w:hAnsi="David" w:hint="eastAsia"/>
          <w:color w:val="000000"/>
          <w:rtl/>
        </w:rPr>
        <w:t>ממתחם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עניינו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האחר</w:t>
      </w:r>
      <w:r>
        <w:rPr>
          <w:rFonts w:ascii="David" w:hAnsi="David"/>
          <w:color w:val="000000"/>
          <w:rtl/>
        </w:rPr>
        <w:t xml:space="preserve"> </w:t>
      </w:r>
      <w:r>
        <w:rPr>
          <w:rFonts w:ascii="David" w:hAnsi="David" w:hint="eastAsia"/>
          <w:color w:val="000000"/>
          <w:rtl/>
        </w:rPr>
        <w:t>באותה</w:t>
      </w:r>
      <w:r>
        <w:rPr>
          <w:rFonts w:ascii="David" w:hAnsi="David"/>
          <w:color w:val="000000"/>
          <w:rtl/>
        </w:rPr>
        <w:t xml:space="preserve"> </w:t>
      </w:r>
      <w:r>
        <w:rPr>
          <w:rFonts w:ascii="David" w:hAnsi="David" w:hint="eastAsia"/>
          <w:color w:val="000000"/>
          <w:rtl/>
        </w:rPr>
        <w:t>פרשיית</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הסתיים</w:t>
      </w:r>
      <w:r>
        <w:rPr>
          <w:rFonts w:ascii="David" w:hAnsi="David"/>
          <w:color w:val="000000"/>
          <w:rtl/>
        </w:rPr>
        <w:t xml:space="preserve"> </w:t>
      </w:r>
      <w:r>
        <w:rPr>
          <w:rFonts w:ascii="David" w:hAnsi="David" w:hint="eastAsia"/>
          <w:color w:val="000000"/>
          <w:rtl/>
        </w:rPr>
        <w:t>בהסכמה</w:t>
      </w:r>
      <w:r>
        <w:rPr>
          <w:rFonts w:ascii="David" w:hAnsi="David"/>
          <w:color w:val="000000"/>
          <w:rtl/>
        </w:rPr>
        <w:t xml:space="preserve"> </w:t>
      </w:r>
      <w:r>
        <w:rPr>
          <w:rFonts w:ascii="David" w:hAnsi="David" w:hint="eastAsia"/>
          <w:color w:val="000000"/>
          <w:rtl/>
        </w:rPr>
        <w:t>ונגזרו</w:t>
      </w:r>
      <w:r>
        <w:rPr>
          <w:rFonts w:ascii="David" w:hAnsi="David"/>
          <w:color w:val="000000"/>
          <w:rtl/>
        </w:rPr>
        <w:t xml:space="preserve"> </w:t>
      </w:r>
      <w:r>
        <w:rPr>
          <w:rFonts w:ascii="David" w:hAnsi="David" w:hint="eastAsia"/>
          <w:color w:val="000000"/>
          <w:rtl/>
        </w:rPr>
        <w:t>עליו</w:t>
      </w:r>
      <w:r>
        <w:rPr>
          <w:rFonts w:ascii="David" w:hAnsi="David"/>
          <w:color w:val="000000"/>
          <w:rtl/>
        </w:rPr>
        <w:t xml:space="preserve"> 14 </w:t>
      </w:r>
      <w:r>
        <w:rPr>
          <w:rFonts w:ascii="David" w:hAnsi="David" w:hint="eastAsia"/>
          <w:color w:val="000000"/>
          <w:rtl/>
        </w:rPr>
        <w:t>וחצי</w:t>
      </w:r>
      <w:r>
        <w:rPr>
          <w:rFonts w:ascii="David" w:hAnsi="David"/>
          <w:color w:val="000000"/>
          <w:rtl/>
        </w:rPr>
        <w:t xml:space="preserve">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ערכה</w:t>
      </w:r>
      <w:r>
        <w:rPr>
          <w:rFonts w:ascii="David" w:hAnsi="David"/>
          <w:color w:val="000000"/>
          <w:rtl/>
        </w:rPr>
        <w:t xml:space="preserve"> </w:t>
      </w:r>
      <w:r>
        <w:rPr>
          <w:rFonts w:ascii="David" w:hAnsi="David" w:hint="eastAsia"/>
          <w:color w:val="000000"/>
          <w:rtl/>
        </w:rPr>
        <w:t>אבחנה</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הנוסף</w:t>
      </w:r>
      <w:r>
        <w:rPr>
          <w:rFonts w:ascii="David" w:hAnsi="David"/>
          <w:color w:val="000000"/>
          <w:rtl/>
        </w:rPr>
        <w:t xml:space="preserve"> </w:t>
      </w:r>
      <w:r>
        <w:rPr>
          <w:rFonts w:ascii="David" w:hAnsi="David" w:hint="eastAsia"/>
          <w:color w:val="000000"/>
          <w:rtl/>
        </w:rPr>
        <w:t>לבין</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בתיק</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color w:val="000000"/>
          <w:rtl/>
        </w:rPr>
        <w:t>לפיכך</w:t>
      </w:r>
      <w:r>
        <w:rPr>
          <w:rFonts w:ascii="David" w:hAnsi="David"/>
          <w:color w:val="000000"/>
          <w:rtl/>
        </w:rPr>
        <w:t xml:space="preserve"> </w:t>
      </w:r>
      <w:r>
        <w:rPr>
          <w:rFonts w:ascii="David" w:hAnsi="David" w:hint="eastAsia"/>
          <w:color w:val="000000"/>
          <w:rtl/>
        </w:rPr>
        <w:t>עתרו</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מאשימה</w:t>
      </w:r>
      <w:r>
        <w:rPr>
          <w:rFonts w:ascii="David" w:hAnsi="David"/>
          <w:color w:val="000000"/>
          <w:rtl/>
        </w:rPr>
        <w:t xml:space="preserve"> </w:t>
      </w:r>
      <w:r>
        <w:rPr>
          <w:rFonts w:ascii="David" w:hAnsi="David" w:hint="eastAsia"/>
          <w:color w:val="000000"/>
          <w:rtl/>
        </w:rPr>
        <w:t>להשית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ברף</w:t>
      </w:r>
      <w:r>
        <w:rPr>
          <w:rFonts w:ascii="David" w:hAnsi="David"/>
          <w:color w:val="000000"/>
          <w:rtl/>
        </w:rPr>
        <w:t xml:space="preserve"> </w:t>
      </w:r>
      <w:r>
        <w:rPr>
          <w:rFonts w:ascii="David" w:hAnsi="David" w:hint="eastAsia"/>
          <w:color w:val="000000"/>
          <w:rtl/>
        </w:rPr>
        <w:t>הגבוה</w:t>
      </w:r>
      <w:r>
        <w:rPr>
          <w:rFonts w:ascii="David" w:hAnsi="David"/>
          <w:color w:val="000000"/>
          <w:rtl/>
        </w:rPr>
        <w:t xml:space="preserve"> </w:t>
      </w:r>
      <w:r>
        <w:rPr>
          <w:rFonts w:ascii="David" w:hAnsi="David" w:hint="eastAsia"/>
          <w:color w:val="000000"/>
          <w:rtl/>
        </w:rPr>
        <w:t>לצד</w:t>
      </w:r>
      <w:r>
        <w:rPr>
          <w:rFonts w:ascii="David" w:hAnsi="David"/>
          <w:color w:val="000000"/>
          <w:rtl/>
        </w:rPr>
        <w:t xml:space="preserve"> </w:t>
      </w:r>
      <w:r>
        <w:rPr>
          <w:rFonts w:ascii="David" w:hAnsi="David" w:hint="eastAsia"/>
          <w:color w:val="000000"/>
          <w:rtl/>
        </w:rPr>
        <w:t>עונשים</w:t>
      </w:r>
      <w:r>
        <w:rPr>
          <w:rFonts w:ascii="David" w:hAnsi="David"/>
          <w:color w:val="000000"/>
          <w:rtl/>
        </w:rPr>
        <w:t xml:space="preserve"> </w:t>
      </w:r>
      <w:r>
        <w:rPr>
          <w:rFonts w:ascii="David" w:hAnsi="David" w:hint="eastAsia"/>
          <w:color w:val="000000"/>
          <w:rtl/>
        </w:rPr>
        <w:t>נלווים</w:t>
      </w:r>
      <w:r>
        <w:rPr>
          <w:rFonts w:ascii="David" w:hAnsi="David"/>
          <w:color w:val="000000"/>
          <w:rtl/>
        </w:rPr>
        <w:t xml:space="preserve">.   </w:t>
      </w:r>
    </w:p>
    <w:p w14:paraId="78437869" w14:textId="77777777" w:rsidR="000D1F87" w:rsidRDefault="00FC0989">
      <w:pPr>
        <w:numPr>
          <w:ilvl w:val="0"/>
          <w:numId w:val="4"/>
        </w:numPr>
        <w:spacing w:after="120" w:line="360" w:lineRule="auto"/>
        <w:jc w:val="both"/>
        <w:rPr>
          <w:rFonts w:ascii="David" w:hAnsi="David"/>
          <w:color w:val="000000"/>
        </w:rPr>
      </w:pPr>
      <w:r>
        <w:rPr>
          <w:rFonts w:ascii="David" w:hAnsi="David" w:hint="eastAsia"/>
          <w:color w:val="000000"/>
          <w:rtl/>
        </w:rPr>
        <w:t>לטענת</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w:t>
      </w:r>
      <w:r>
        <w:rPr>
          <w:rFonts w:ascii="David" w:hAnsi="David"/>
          <w:color w:val="000000"/>
          <w:rtl/>
        </w:rPr>
        <w:t>"</w:t>
      </w:r>
      <w:r>
        <w:rPr>
          <w:rFonts w:ascii="David" w:hAnsi="David" w:hint="eastAsia"/>
          <w:color w:val="000000"/>
          <w:rtl/>
        </w:rPr>
        <w:t>ד</w:t>
      </w:r>
      <w:r>
        <w:rPr>
          <w:rFonts w:ascii="David" w:hAnsi="David"/>
          <w:color w:val="000000"/>
          <w:rtl/>
        </w:rPr>
        <w:t xml:space="preserve"> </w:t>
      </w:r>
      <w:r>
        <w:rPr>
          <w:rFonts w:ascii="David" w:hAnsi="David" w:hint="eastAsia"/>
          <w:color w:val="000000"/>
          <w:rtl/>
        </w:rPr>
        <w:t>איתי</w:t>
      </w:r>
      <w:r>
        <w:rPr>
          <w:rFonts w:ascii="David" w:hAnsi="David"/>
          <w:color w:val="000000"/>
          <w:rtl/>
        </w:rPr>
        <w:t xml:space="preserve"> </w:t>
      </w:r>
      <w:r>
        <w:rPr>
          <w:rFonts w:ascii="David" w:hAnsi="David" w:hint="eastAsia"/>
          <w:color w:val="000000"/>
          <w:rtl/>
        </w:rPr>
        <w:t>שוחט</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צעיר</w:t>
      </w:r>
      <w:r>
        <w:rPr>
          <w:rFonts w:ascii="David" w:hAnsi="David"/>
          <w:color w:val="000000"/>
          <w:rtl/>
        </w:rPr>
        <w:t xml:space="preserve"> </w:t>
      </w:r>
      <w:r>
        <w:rPr>
          <w:rFonts w:ascii="David" w:hAnsi="David" w:hint="eastAsia"/>
          <w:color w:val="000000"/>
          <w:rtl/>
        </w:rPr>
        <w:t>ונעדר</w:t>
      </w:r>
      <w:r>
        <w:rPr>
          <w:rFonts w:ascii="David" w:hAnsi="David"/>
          <w:color w:val="000000"/>
          <w:rtl/>
        </w:rPr>
        <w:t xml:space="preserve"> </w:t>
      </w:r>
      <w:r>
        <w:rPr>
          <w:rFonts w:ascii="David" w:hAnsi="David" w:hint="eastAsia"/>
          <w:color w:val="000000"/>
          <w:rtl/>
        </w:rPr>
        <w:t>עבר</w:t>
      </w:r>
      <w:r>
        <w:rPr>
          <w:rFonts w:ascii="David" w:hAnsi="David"/>
          <w:color w:val="000000"/>
          <w:rtl/>
        </w:rPr>
        <w:t xml:space="preserve"> </w:t>
      </w:r>
      <w:r>
        <w:rPr>
          <w:rFonts w:ascii="David" w:hAnsi="David" w:hint="eastAsia"/>
          <w:color w:val="000000"/>
          <w:rtl/>
        </w:rPr>
        <w:t>פלילי</w:t>
      </w:r>
      <w:r>
        <w:rPr>
          <w:rFonts w:ascii="David" w:hAnsi="David"/>
          <w:color w:val="000000"/>
          <w:rtl/>
        </w:rPr>
        <w:t xml:space="preserve">. </w:t>
      </w:r>
      <w:r>
        <w:rPr>
          <w:rFonts w:ascii="David" w:hAnsi="David" w:hint="eastAsia"/>
          <w:color w:val="000000"/>
          <w:rtl/>
        </w:rPr>
        <w:t>העבירות</w:t>
      </w:r>
      <w:r>
        <w:rPr>
          <w:rFonts w:ascii="David" w:hAnsi="David"/>
          <w:color w:val="000000"/>
          <w:rtl/>
        </w:rPr>
        <w:t xml:space="preserve"> </w:t>
      </w:r>
      <w:r>
        <w:rPr>
          <w:rFonts w:ascii="David" w:hAnsi="David" w:hint="eastAsia"/>
          <w:color w:val="000000"/>
          <w:rtl/>
        </w:rPr>
        <w:t>בוצעו</w:t>
      </w:r>
      <w:r>
        <w:rPr>
          <w:rFonts w:ascii="David" w:hAnsi="David"/>
          <w:color w:val="000000"/>
          <w:rtl/>
        </w:rPr>
        <w:t xml:space="preserve"> </w:t>
      </w:r>
      <w:r>
        <w:rPr>
          <w:rFonts w:ascii="David" w:hAnsi="David" w:hint="eastAsia"/>
          <w:color w:val="000000"/>
          <w:rtl/>
        </w:rPr>
        <w:t>עת</w:t>
      </w:r>
      <w:r>
        <w:rPr>
          <w:rFonts w:ascii="David" w:hAnsi="David"/>
          <w:color w:val="000000"/>
          <w:rtl/>
        </w:rPr>
        <w:t xml:space="preserve"> </w:t>
      </w:r>
      <w:r>
        <w:rPr>
          <w:rFonts w:ascii="David" w:hAnsi="David" w:hint="eastAsia"/>
          <w:color w:val="000000"/>
          <w:rtl/>
        </w:rPr>
        <w:t>היה</w:t>
      </w:r>
      <w:r>
        <w:rPr>
          <w:rFonts w:ascii="David" w:hAnsi="David"/>
          <w:color w:val="000000"/>
          <w:rtl/>
        </w:rPr>
        <w:t xml:space="preserve"> </w:t>
      </w:r>
      <w:r>
        <w:rPr>
          <w:rFonts w:ascii="David" w:hAnsi="David" w:hint="eastAsia"/>
          <w:color w:val="000000"/>
          <w:rtl/>
        </w:rPr>
        <w:t>כבן</w:t>
      </w:r>
      <w:r>
        <w:rPr>
          <w:rFonts w:ascii="David" w:hAnsi="David"/>
          <w:color w:val="000000"/>
          <w:rtl/>
        </w:rPr>
        <w:t xml:space="preserve"> 24.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היה</w:t>
      </w:r>
      <w:r>
        <w:rPr>
          <w:rFonts w:ascii="David" w:hAnsi="David"/>
          <w:color w:val="000000"/>
          <w:rtl/>
        </w:rPr>
        <w:t xml:space="preserve"> </w:t>
      </w:r>
      <w:r>
        <w:rPr>
          <w:rFonts w:ascii="David" w:hAnsi="David" w:hint="eastAsia"/>
          <w:color w:val="000000"/>
          <w:rtl/>
        </w:rPr>
        <w:t>במעצר</w:t>
      </w:r>
      <w:r>
        <w:rPr>
          <w:rFonts w:ascii="David" w:hAnsi="David"/>
          <w:color w:val="000000"/>
          <w:rtl/>
        </w:rPr>
        <w:t xml:space="preserve"> </w:t>
      </w:r>
      <w:r>
        <w:rPr>
          <w:rFonts w:ascii="David" w:hAnsi="David" w:hint="eastAsia"/>
          <w:color w:val="000000"/>
          <w:rtl/>
        </w:rPr>
        <w:t>מאחורי</w:t>
      </w:r>
      <w:r>
        <w:rPr>
          <w:rFonts w:ascii="David" w:hAnsi="David"/>
          <w:color w:val="000000"/>
          <w:rtl/>
        </w:rPr>
        <w:t xml:space="preserve"> </w:t>
      </w:r>
      <w:r>
        <w:rPr>
          <w:rFonts w:ascii="David" w:hAnsi="David" w:hint="eastAsia"/>
          <w:color w:val="000000"/>
          <w:rtl/>
        </w:rPr>
        <w:t>סורג</w:t>
      </w:r>
      <w:r>
        <w:rPr>
          <w:rFonts w:ascii="David" w:hAnsi="David"/>
          <w:color w:val="000000"/>
          <w:rtl/>
        </w:rPr>
        <w:t xml:space="preserve"> </w:t>
      </w:r>
      <w:r>
        <w:rPr>
          <w:rFonts w:ascii="David" w:hAnsi="David" w:hint="eastAsia"/>
          <w:color w:val="000000"/>
          <w:rtl/>
        </w:rPr>
        <w:t>ובריח</w:t>
      </w:r>
      <w:r>
        <w:rPr>
          <w:rFonts w:ascii="David" w:hAnsi="David"/>
          <w:color w:val="000000"/>
          <w:rtl/>
        </w:rPr>
        <w:t xml:space="preserve"> </w:t>
      </w:r>
      <w:r>
        <w:rPr>
          <w:rFonts w:ascii="David" w:hAnsi="David" w:hint="eastAsia"/>
          <w:color w:val="000000"/>
          <w:rtl/>
        </w:rPr>
        <w:t>למשך</w:t>
      </w:r>
      <w:r>
        <w:rPr>
          <w:rFonts w:ascii="David" w:hAnsi="David"/>
          <w:color w:val="000000"/>
          <w:rtl/>
        </w:rPr>
        <w:t xml:space="preserve"> 40 </w:t>
      </w:r>
      <w:r>
        <w:rPr>
          <w:rFonts w:ascii="David" w:hAnsi="David" w:hint="eastAsia"/>
          <w:color w:val="000000"/>
          <w:rtl/>
        </w:rPr>
        <w:t>יום</w:t>
      </w:r>
      <w:r>
        <w:rPr>
          <w:rFonts w:ascii="David" w:hAnsi="David"/>
          <w:color w:val="000000"/>
          <w:rtl/>
        </w:rPr>
        <w:t xml:space="preserve"> </w:t>
      </w:r>
      <w:r>
        <w:rPr>
          <w:rFonts w:ascii="David" w:hAnsi="David" w:hint="eastAsia"/>
          <w:color w:val="000000"/>
          <w:rtl/>
        </w:rPr>
        <w:t>בתיק</w:t>
      </w:r>
      <w:r>
        <w:rPr>
          <w:rFonts w:ascii="David" w:hAnsi="David"/>
          <w:color w:val="000000"/>
          <w:rtl/>
        </w:rPr>
        <w:t xml:space="preserve"> </w:t>
      </w:r>
      <w:r>
        <w:rPr>
          <w:rFonts w:ascii="David" w:hAnsi="David" w:hint="eastAsia"/>
          <w:color w:val="000000"/>
          <w:rtl/>
        </w:rPr>
        <w:t>זה</w:t>
      </w:r>
      <w:r>
        <w:rPr>
          <w:rFonts w:ascii="David" w:hAnsi="David"/>
          <w:color w:val="000000"/>
          <w:rtl/>
        </w:rPr>
        <w:t xml:space="preserve"> </w:t>
      </w:r>
      <w:r>
        <w:rPr>
          <w:rFonts w:ascii="David" w:hAnsi="David" w:hint="eastAsia"/>
          <w:color w:val="000000"/>
          <w:rtl/>
        </w:rPr>
        <w:t>ובהמשך</w:t>
      </w:r>
      <w:r>
        <w:rPr>
          <w:rFonts w:ascii="David" w:hAnsi="David"/>
          <w:color w:val="000000"/>
          <w:rtl/>
        </w:rPr>
        <w:t xml:space="preserve"> </w:t>
      </w:r>
      <w:r>
        <w:rPr>
          <w:rFonts w:ascii="David" w:hAnsi="David" w:hint="eastAsia"/>
          <w:color w:val="000000"/>
          <w:rtl/>
        </w:rPr>
        <w:t>היה</w:t>
      </w:r>
      <w:r>
        <w:rPr>
          <w:rFonts w:ascii="David" w:hAnsi="David"/>
          <w:color w:val="000000"/>
          <w:rtl/>
        </w:rPr>
        <w:t xml:space="preserve"> </w:t>
      </w:r>
      <w:r>
        <w:rPr>
          <w:rFonts w:ascii="David" w:hAnsi="David" w:hint="eastAsia"/>
          <w:color w:val="000000"/>
          <w:rtl/>
        </w:rPr>
        <w:t>במעצר</w:t>
      </w:r>
      <w:r>
        <w:rPr>
          <w:rFonts w:ascii="David" w:hAnsi="David"/>
          <w:color w:val="000000"/>
          <w:rtl/>
        </w:rPr>
        <w:t xml:space="preserve"> </w:t>
      </w:r>
      <w:r>
        <w:rPr>
          <w:rFonts w:ascii="David" w:hAnsi="David" w:hint="eastAsia"/>
          <w:color w:val="000000"/>
          <w:rtl/>
        </w:rPr>
        <w:t>בית</w:t>
      </w:r>
      <w:r>
        <w:rPr>
          <w:rFonts w:ascii="David" w:hAnsi="David"/>
          <w:color w:val="000000"/>
          <w:rtl/>
        </w:rPr>
        <w:t xml:space="preserve"> </w:t>
      </w:r>
      <w:r>
        <w:rPr>
          <w:rFonts w:ascii="David" w:hAnsi="David" w:hint="eastAsia"/>
          <w:color w:val="000000"/>
          <w:rtl/>
        </w:rPr>
        <w:t>מלא</w:t>
      </w:r>
      <w:r>
        <w:rPr>
          <w:rFonts w:ascii="David" w:hAnsi="David"/>
          <w:color w:val="000000"/>
          <w:rtl/>
        </w:rPr>
        <w:t xml:space="preserve"> </w:t>
      </w:r>
      <w:r>
        <w:rPr>
          <w:rFonts w:ascii="David" w:hAnsi="David" w:hint="eastAsia"/>
          <w:color w:val="000000"/>
          <w:rtl/>
        </w:rPr>
        <w:t>למעלה</w:t>
      </w:r>
      <w:r>
        <w:rPr>
          <w:rFonts w:ascii="David" w:hAnsi="David"/>
          <w:color w:val="000000"/>
          <w:rtl/>
        </w:rPr>
        <w:t xml:space="preserve"> </w:t>
      </w:r>
      <w:r>
        <w:rPr>
          <w:rFonts w:ascii="David" w:hAnsi="David" w:hint="eastAsia"/>
          <w:color w:val="000000"/>
          <w:rtl/>
        </w:rPr>
        <w:t>מחודשיים</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ביצע</w:t>
      </w:r>
      <w:r>
        <w:rPr>
          <w:rFonts w:ascii="David" w:hAnsi="David"/>
          <w:color w:val="000000"/>
          <w:rtl/>
        </w:rPr>
        <w:t xml:space="preserve"> </w:t>
      </w:r>
      <w:r>
        <w:rPr>
          <w:rFonts w:ascii="David" w:hAnsi="David" w:hint="eastAsia"/>
          <w:color w:val="000000"/>
          <w:rtl/>
        </w:rPr>
        <w:t>הליך</w:t>
      </w:r>
      <w:r>
        <w:rPr>
          <w:rFonts w:ascii="David" w:hAnsi="David"/>
          <w:color w:val="000000"/>
          <w:rtl/>
        </w:rPr>
        <w:t xml:space="preserve"> </w:t>
      </w:r>
      <w:r>
        <w:rPr>
          <w:rFonts w:ascii="David" w:hAnsi="David" w:hint="eastAsia"/>
          <w:color w:val="000000"/>
          <w:rtl/>
        </w:rPr>
        <w:t>טיפולי</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חצי</w:t>
      </w:r>
      <w:r>
        <w:rPr>
          <w:rFonts w:ascii="David" w:hAnsi="David"/>
          <w:color w:val="000000"/>
          <w:rtl/>
        </w:rPr>
        <w:t xml:space="preserve"> </w:t>
      </w:r>
      <w:r>
        <w:rPr>
          <w:rFonts w:ascii="David" w:hAnsi="David" w:hint="eastAsia"/>
          <w:color w:val="000000"/>
          <w:rtl/>
        </w:rPr>
        <w:t>שנה</w:t>
      </w:r>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ולאחר</w:t>
      </w:r>
      <w:r>
        <w:rPr>
          <w:rFonts w:ascii="David" w:hAnsi="David"/>
          <w:color w:val="000000"/>
          <w:rtl/>
        </w:rPr>
        <w:t xml:space="preserve"> </w:t>
      </w:r>
      <w:r>
        <w:rPr>
          <w:rFonts w:ascii="David" w:hAnsi="David" w:hint="eastAsia"/>
          <w:color w:val="000000"/>
          <w:rtl/>
        </w:rPr>
        <w:t>מכן</w:t>
      </w:r>
      <w:r>
        <w:rPr>
          <w:rFonts w:ascii="David" w:hAnsi="David"/>
          <w:color w:val="000000"/>
          <w:rtl/>
        </w:rPr>
        <w:t xml:space="preserve"> </w:t>
      </w:r>
      <w:r>
        <w:rPr>
          <w:rFonts w:ascii="David" w:hAnsi="David" w:hint="eastAsia"/>
          <w:color w:val="000000"/>
          <w:rtl/>
        </w:rPr>
        <w:t>היה</w:t>
      </w:r>
      <w:r>
        <w:rPr>
          <w:rFonts w:ascii="David" w:hAnsi="David"/>
          <w:color w:val="000000"/>
          <w:rtl/>
        </w:rPr>
        <w:t xml:space="preserve"> </w:t>
      </w:r>
      <w:r>
        <w:rPr>
          <w:rFonts w:ascii="David" w:hAnsi="David" w:hint="eastAsia"/>
          <w:color w:val="000000"/>
          <w:rtl/>
        </w:rPr>
        <w:t>במשך</w:t>
      </w:r>
      <w:r>
        <w:rPr>
          <w:rFonts w:ascii="David" w:hAnsi="David"/>
          <w:color w:val="000000"/>
          <w:rtl/>
        </w:rPr>
        <w:t xml:space="preserve"> 3 </w:t>
      </w:r>
      <w:r>
        <w:rPr>
          <w:rFonts w:ascii="David" w:hAnsi="David" w:hint="eastAsia"/>
          <w:color w:val="000000"/>
          <w:rtl/>
        </w:rPr>
        <w:t>חודשים</w:t>
      </w:r>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טיפולית</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מכורים</w:t>
      </w:r>
      <w:r>
        <w:rPr>
          <w:rFonts w:ascii="David" w:hAnsi="David"/>
          <w:color w:val="000000"/>
          <w:rtl/>
        </w:rPr>
        <w:t xml:space="preserve"> </w:t>
      </w:r>
      <w:r>
        <w:rPr>
          <w:rFonts w:ascii="David" w:hAnsi="David" w:hint="eastAsia"/>
          <w:color w:val="000000"/>
          <w:rtl/>
        </w:rPr>
        <w:t>נקיים</w:t>
      </w:r>
      <w:r>
        <w:rPr>
          <w:rFonts w:ascii="David" w:hAnsi="David"/>
          <w:color w:val="000000"/>
          <w:rtl/>
        </w:rPr>
        <w:t xml:space="preserve">" </w:t>
      </w:r>
      <w:r>
        <w:rPr>
          <w:rFonts w:ascii="David" w:hAnsi="David" w:hint="eastAsia"/>
          <w:color w:val="000000"/>
          <w:rtl/>
        </w:rPr>
        <w:t>בה</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מבקש</w:t>
      </w:r>
      <w:r>
        <w:rPr>
          <w:rFonts w:ascii="David" w:hAnsi="David"/>
          <w:color w:val="000000"/>
          <w:rtl/>
        </w:rPr>
        <w:t xml:space="preserve"> </w:t>
      </w:r>
      <w:r>
        <w:rPr>
          <w:rFonts w:ascii="David" w:hAnsi="David" w:hint="eastAsia"/>
          <w:color w:val="000000"/>
          <w:rtl/>
        </w:rPr>
        <w:t>להמשיך</w:t>
      </w:r>
      <w:r>
        <w:rPr>
          <w:rFonts w:ascii="David" w:hAnsi="David"/>
          <w:color w:val="000000"/>
          <w:rtl/>
        </w:rPr>
        <w:t xml:space="preserve"> </w:t>
      </w:r>
      <w:r>
        <w:rPr>
          <w:rFonts w:ascii="David" w:hAnsi="David" w:hint="eastAsia"/>
          <w:color w:val="000000"/>
          <w:rtl/>
        </w:rPr>
        <w:t>לשהות</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נע</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ועד</w:t>
      </w:r>
      <w:r>
        <w:rPr>
          <w:rFonts w:ascii="David" w:hAnsi="David"/>
          <w:color w:val="000000"/>
          <w:rtl/>
        </w:rPr>
        <w:t xml:space="preserve"> </w:t>
      </w:r>
      <w:r>
        <w:rPr>
          <w:rFonts w:ascii="David" w:hAnsi="David" w:hint="eastAsia"/>
          <w:color w:val="000000"/>
          <w:rtl/>
        </w:rPr>
        <w:t>לחודש</w:t>
      </w:r>
      <w:r>
        <w:rPr>
          <w:rFonts w:ascii="David" w:hAnsi="David"/>
          <w:color w:val="000000"/>
          <w:rtl/>
        </w:rPr>
        <w:t xml:space="preserve"> </w:t>
      </w:r>
      <w:r>
        <w:rPr>
          <w:rFonts w:ascii="David" w:hAnsi="David" w:hint="eastAsia"/>
          <w:color w:val="000000"/>
          <w:rtl/>
        </w:rPr>
        <w:t>וחצי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בדרך</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נמצא</w:t>
      </w:r>
      <w:r>
        <w:rPr>
          <w:rFonts w:ascii="David" w:hAnsi="David"/>
          <w:color w:val="000000"/>
          <w:rtl/>
        </w:rPr>
        <w:t xml:space="preserve"> </w:t>
      </w:r>
      <w:r>
        <w:rPr>
          <w:rFonts w:ascii="David" w:hAnsi="David" w:hint="eastAsia"/>
          <w:color w:val="000000"/>
          <w:rtl/>
        </w:rPr>
        <w:t>ברף</w:t>
      </w:r>
      <w:r>
        <w:rPr>
          <w:rFonts w:ascii="David" w:hAnsi="David"/>
          <w:color w:val="000000"/>
          <w:rtl/>
        </w:rPr>
        <w:t xml:space="preserve"> </w:t>
      </w:r>
      <w:r>
        <w:rPr>
          <w:rFonts w:ascii="David" w:hAnsi="David" w:hint="eastAsia"/>
          <w:color w:val="000000"/>
          <w:rtl/>
        </w:rPr>
        <w:t>התחתון</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w:t>
      </w:r>
      <w:r>
        <w:rPr>
          <w:rFonts w:ascii="David" w:hAnsi="David" w:hint="eastAsia"/>
          <w:color w:val="000000"/>
          <w:rtl/>
        </w:rPr>
        <w:t>מתסקירי</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עולה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נמצא</w:t>
      </w:r>
      <w:r>
        <w:rPr>
          <w:rFonts w:ascii="David" w:hAnsi="David"/>
          <w:color w:val="000000"/>
          <w:rtl/>
        </w:rPr>
        <w:t xml:space="preserve"> </w:t>
      </w:r>
      <w:r>
        <w:rPr>
          <w:rFonts w:ascii="David" w:hAnsi="David" w:hint="eastAsia"/>
          <w:color w:val="000000"/>
          <w:rtl/>
        </w:rPr>
        <w:t>בהליכי</w:t>
      </w:r>
      <w:r>
        <w:rPr>
          <w:rFonts w:ascii="David" w:hAnsi="David"/>
          <w:color w:val="000000"/>
          <w:rtl/>
        </w:rPr>
        <w:t xml:space="preserve"> </w:t>
      </w:r>
      <w:r>
        <w:rPr>
          <w:rFonts w:ascii="David" w:hAnsi="David" w:hint="eastAsia"/>
          <w:color w:val="000000"/>
          <w:rtl/>
        </w:rPr>
        <w:t>גמילה</w:t>
      </w:r>
      <w:r>
        <w:rPr>
          <w:rFonts w:ascii="David" w:hAnsi="David"/>
          <w:color w:val="000000"/>
          <w:rtl/>
        </w:rPr>
        <w:t xml:space="preserve">, </w:t>
      </w:r>
      <w:r>
        <w:rPr>
          <w:rFonts w:ascii="David" w:hAnsi="David" w:hint="eastAsia"/>
          <w:color w:val="000000"/>
          <w:rtl/>
        </w:rPr>
        <w:t>משתף</w:t>
      </w:r>
      <w:r>
        <w:rPr>
          <w:rFonts w:ascii="David" w:hAnsi="David"/>
          <w:color w:val="000000"/>
          <w:rtl/>
        </w:rPr>
        <w:t xml:space="preserve"> </w:t>
      </w:r>
      <w:r>
        <w:rPr>
          <w:rFonts w:ascii="David" w:hAnsi="David" w:hint="eastAsia"/>
          <w:color w:val="000000"/>
          <w:rtl/>
        </w:rPr>
        <w:t>פעולה</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מלא</w:t>
      </w:r>
      <w:r>
        <w:rPr>
          <w:rFonts w:ascii="David" w:hAnsi="David"/>
          <w:color w:val="000000"/>
          <w:rtl/>
        </w:rPr>
        <w:t xml:space="preserve"> </w:t>
      </w:r>
      <w:r>
        <w:rPr>
          <w:rFonts w:ascii="David" w:hAnsi="David" w:hint="eastAsia"/>
          <w:color w:val="000000"/>
          <w:rtl/>
        </w:rPr>
        <w:t>ואף</w:t>
      </w:r>
      <w:r>
        <w:rPr>
          <w:rFonts w:ascii="David" w:hAnsi="David"/>
          <w:color w:val="000000"/>
          <w:rtl/>
        </w:rPr>
        <w:t xml:space="preserve"> </w:t>
      </w:r>
      <w:r>
        <w:rPr>
          <w:rFonts w:ascii="David" w:hAnsi="David" w:hint="eastAsia"/>
          <w:color w:val="000000"/>
          <w:rtl/>
        </w:rPr>
        <w:t>מוסר</w:t>
      </w:r>
      <w:r>
        <w:rPr>
          <w:rFonts w:ascii="David" w:hAnsi="David"/>
          <w:color w:val="000000"/>
          <w:rtl/>
        </w:rPr>
        <w:t xml:space="preserve"> </w:t>
      </w:r>
      <w:r>
        <w:rPr>
          <w:rFonts w:ascii="David" w:hAnsi="David" w:hint="eastAsia"/>
          <w:color w:val="000000"/>
          <w:rtl/>
        </w:rPr>
        <w:t>בדיקות</w:t>
      </w:r>
      <w:r>
        <w:rPr>
          <w:rFonts w:ascii="David" w:hAnsi="David"/>
          <w:color w:val="000000"/>
          <w:rtl/>
        </w:rPr>
        <w:t xml:space="preserve"> </w:t>
      </w:r>
      <w:r>
        <w:rPr>
          <w:rFonts w:ascii="David" w:hAnsi="David" w:hint="eastAsia"/>
          <w:color w:val="000000"/>
          <w:rtl/>
        </w:rPr>
        <w:t>שתן</w:t>
      </w:r>
      <w:r>
        <w:rPr>
          <w:rFonts w:ascii="David" w:hAnsi="David"/>
          <w:color w:val="000000"/>
          <w:rtl/>
        </w:rPr>
        <w:t xml:space="preserve"> </w:t>
      </w:r>
      <w:r>
        <w:rPr>
          <w:rFonts w:ascii="David" w:hAnsi="David" w:hint="eastAsia"/>
          <w:color w:val="000000"/>
          <w:rtl/>
        </w:rPr>
        <w:t>נקיות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מעריך</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בר</w:t>
      </w:r>
      <w:r>
        <w:rPr>
          <w:rFonts w:ascii="David" w:hAnsi="David"/>
          <w:color w:val="000000"/>
          <w:rtl/>
        </w:rPr>
        <w:t xml:space="preserve"> </w:t>
      </w:r>
      <w:r>
        <w:rPr>
          <w:rFonts w:ascii="David" w:hAnsi="David" w:hint="eastAsia"/>
          <w:color w:val="000000"/>
          <w:rtl/>
        </w:rPr>
        <w:t>שיקום</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הודה</w:t>
      </w:r>
      <w:r>
        <w:rPr>
          <w:rFonts w:ascii="David" w:hAnsi="David"/>
          <w:color w:val="000000"/>
          <w:rtl/>
        </w:rPr>
        <w:t xml:space="preserve"> </w:t>
      </w:r>
      <w:r>
        <w:rPr>
          <w:rFonts w:ascii="David" w:hAnsi="David" w:hint="eastAsia"/>
          <w:color w:val="000000"/>
          <w:rtl/>
        </w:rPr>
        <w:t>והביע</w:t>
      </w:r>
      <w:r>
        <w:rPr>
          <w:rFonts w:ascii="David" w:hAnsi="David"/>
          <w:color w:val="000000"/>
          <w:rtl/>
        </w:rPr>
        <w:t xml:space="preserve"> </w:t>
      </w:r>
      <w:r>
        <w:rPr>
          <w:rFonts w:ascii="David" w:hAnsi="David" w:hint="eastAsia"/>
          <w:color w:val="000000"/>
          <w:rtl/>
        </w:rPr>
        <w:t>חרטה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מעשיו</w:t>
      </w:r>
      <w:r>
        <w:rPr>
          <w:rFonts w:ascii="David" w:hAnsi="David"/>
          <w:color w:val="000000"/>
          <w:rtl/>
        </w:rPr>
        <w:t xml:space="preserve">. </w:t>
      </w:r>
      <w:r>
        <w:rPr>
          <w:rFonts w:ascii="David" w:hAnsi="David" w:hint="eastAsia"/>
          <w:color w:val="000000"/>
          <w:rtl/>
        </w:rPr>
        <w:t>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היה</w:t>
      </w:r>
      <w:r>
        <w:rPr>
          <w:rFonts w:ascii="David" w:hAnsi="David"/>
          <w:color w:val="000000"/>
          <w:rtl/>
        </w:rPr>
        <w:t xml:space="preserve"> </w:t>
      </w:r>
      <w:r>
        <w:rPr>
          <w:rFonts w:ascii="David" w:hAnsi="David" w:hint="eastAsia"/>
          <w:color w:val="000000"/>
          <w:rtl/>
        </w:rPr>
        <w:t>לפני</w:t>
      </w:r>
      <w:r>
        <w:rPr>
          <w:rFonts w:ascii="David" w:hAnsi="David"/>
          <w:color w:val="000000"/>
          <w:rtl/>
        </w:rPr>
        <w:t xml:space="preserve"> </w:t>
      </w:r>
      <w:r>
        <w:rPr>
          <w:rFonts w:ascii="David" w:hAnsi="David" w:hint="eastAsia"/>
          <w:color w:val="000000"/>
          <w:rtl/>
        </w:rPr>
        <w:t>מעל</w:t>
      </w:r>
      <w:r>
        <w:rPr>
          <w:rFonts w:ascii="David" w:hAnsi="David"/>
          <w:color w:val="000000"/>
          <w:rtl/>
        </w:rPr>
        <w:t xml:space="preserve"> </w:t>
      </w:r>
      <w:r>
        <w:rPr>
          <w:rFonts w:ascii="David" w:hAnsi="David" w:hint="eastAsia"/>
          <w:color w:val="000000"/>
          <w:rtl/>
        </w:rPr>
        <w:t>שנה</w:t>
      </w:r>
      <w:r>
        <w:rPr>
          <w:rFonts w:ascii="David" w:hAnsi="David"/>
          <w:color w:val="000000"/>
          <w:rtl/>
        </w:rPr>
        <w:t xml:space="preserve"> </w:t>
      </w:r>
      <w:r>
        <w:rPr>
          <w:rFonts w:ascii="David" w:hAnsi="David" w:hint="eastAsia"/>
          <w:color w:val="000000"/>
          <w:rtl/>
        </w:rPr>
        <w:t>ומאז</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ביצע</w:t>
      </w:r>
      <w:r>
        <w:rPr>
          <w:rFonts w:ascii="David" w:hAnsi="David"/>
          <w:color w:val="000000"/>
          <w:rtl/>
        </w:rPr>
        <w:t xml:space="preserve"> </w:t>
      </w:r>
      <w:r>
        <w:rPr>
          <w:rFonts w:ascii="David" w:hAnsi="David" w:hint="eastAsia"/>
          <w:color w:val="000000"/>
          <w:rtl/>
        </w:rPr>
        <w:t>עבירות</w:t>
      </w:r>
      <w:r>
        <w:rPr>
          <w:rFonts w:ascii="David" w:hAnsi="David"/>
          <w:color w:val="000000"/>
          <w:rtl/>
        </w:rPr>
        <w:t xml:space="preserve"> </w:t>
      </w:r>
      <w:r>
        <w:rPr>
          <w:rFonts w:ascii="David" w:hAnsi="David" w:hint="eastAsia"/>
          <w:color w:val="000000"/>
          <w:rtl/>
        </w:rPr>
        <w:t>נוספות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ניתק</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הקשרים</w:t>
      </w:r>
      <w:r>
        <w:rPr>
          <w:rFonts w:ascii="David" w:hAnsi="David"/>
          <w:color w:val="000000"/>
          <w:rtl/>
        </w:rPr>
        <w:t xml:space="preserve"> </w:t>
      </w:r>
      <w:r>
        <w:rPr>
          <w:rFonts w:ascii="David" w:hAnsi="David" w:hint="eastAsia"/>
          <w:color w:val="000000"/>
          <w:rtl/>
        </w:rPr>
        <w:t>השוליים</w:t>
      </w:r>
      <w:r>
        <w:rPr>
          <w:rFonts w:ascii="David" w:hAnsi="David"/>
          <w:color w:val="000000"/>
          <w:rtl/>
        </w:rPr>
        <w:t xml:space="preserve"> </w:t>
      </w:r>
      <w:r>
        <w:rPr>
          <w:rFonts w:ascii="David" w:hAnsi="David" w:hint="eastAsia"/>
          <w:color w:val="000000"/>
          <w:rtl/>
        </w:rPr>
        <w:t>שהיו</w:t>
      </w:r>
      <w:r>
        <w:rPr>
          <w:rFonts w:ascii="David" w:hAnsi="David"/>
          <w:color w:val="000000"/>
          <w:rtl/>
        </w:rPr>
        <w:t xml:space="preserve"> </w:t>
      </w:r>
      <w:r>
        <w:rPr>
          <w:rFonts w:ascii="David" w:hAnsi="David" w:hint="eastAsia"/>
          <w:color w:val="000000"/>
          <w:rtl/>
        </w:rPr>
        <w:t>לו</w:t>
      </w:r>
      <w:r>
        <w:rPr>
          <w:rFonts w:ascii="David" w:hAnsi="David"/>
          <w:color w:val="000000"/>
          <w:rtl/>
        </w:rPr>
        <w:t xml:space="preserve"> </w:t>
      </w:r>
      <w:r>
        <w:rPr>
          <w:rFonts w:ascii="David" w:hAnsi="David" w:hint="eastAsia"/>
          <w:color w:val="000000"/>
          <w:rtl/>
        </w:rPr>
        <w:t>ולא</w:t>
      </w:r>
      <w:r>
        <w:rPr>
          <w:rFonts w:ascii="David" w:hAnsi="David"/>
          <w:color w:val="000000"/>
          <w:rtl/>
        </w:rPr>
        <w:t xml:space="preserve"> </w:t>
      </w:r>
      <w:r>
        <w:rPr>
          <w:rFonts w:ascii="David" w:hAnsi="David" w:hint="eastAsia"/>
          <w:color w:val="000000"/>
          <w:rtl/>
        </w:rPr>
        <w:t>נפתחו</w:t>
      </w:r>
      <w:r>
        <w:rPr>
          <w:rFonts w:ascii="David" w:hAnsi="David"/>
          <w:color w:val="000000"/>
          <w:rtl/>
        </w:rPr>
        <w:t xml:space="preserve"> </w:t>
      </w:r>
      <w:r>
        <w:rPr>
          <w:rFonts w:ascii="David" w:hAnsi="David" w:hint="eastAsia"/>
          <w:color w:val="000000"/>
          <w:rtl/>
        </w:rPr>
        <w:t>לו</w:t>
      </w:r>
      <w:r>
        <w:rPr>
          <w:rFonts w:ascii="David" w:hAnsi="David"/>
          <w:color w:val="000000"/>
          <w:rtl/>
        </w:rPr>
        <w:t xml:space="preserve"> </w:t>
      </w:r>
      <w:r>
        <w:rPr>
          <w:rFonts w:ascii="David" w:hAnsi="David" w:hint="eastAsia"/>
          <w:color w:val="000000"/>
          <w:rtl/>
        </w:rPr>
        <w:t>תיקים</w:t>
      </w:r>
      <w:r>
        <w:rPr>
          <w:rFonts w:ascii="David" w:hAnsi="David"/>
          <w:color w:val="000000"/>
          <w:rtl/>
        </w:rPr>
        <w:t xml:space="preserve"> </w:t>
      </w:r>
      <w:r>
        <w:rPr>
          <w:rFonts w:ascii="David" w:hAnsi="David" w:hint="eastAsia"/>
          <w:color w:val="000000"/>
          <w:rtl/>
        </w:rPr>
        <w:t>נוספים</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לאבחן</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עניינו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המעורב</w:t>
      </w:r>
      <w:r>
        <w:rPr>
          <w:rFonts w:ascii="David" w:hAnsi="David"/>
          <w:color w:val="000000"/>
          <w:rtl/>
        </w:rPr>
        <w:t xml:space="preserve"> </w:t>
      </w:r>
      <w:r>
        <w:rPr>
          <w:rFonts w:ascii="David" w:hAnsi="David" w:hint="eastAsia"/>
          <w:color w:val="000000"/>
          <w:rtl/>
        </w:rPr>
        <w:t>הנוסף</w:t>
      </w:r>
      <w:r>
        <w:rPr>
          <w:rFonts w:ascii="David" w:hAnsi="David"/>
          <w:color w:val="000000"/>
          <w:rtl/>
        </w:rPr>
        <w:t xml:space="preserve"> </w:t>
      </w:r>
      <w:r>
        <w:rPr>
          <w:rFonts w:ascii="David" w:hAnsi="David" w:hint="eastAsia"/>
          <w:color w:val="000000"/>
          <w:rtl/>
        </w:rPr>
        <w:t>בפרשה</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הורשע</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רבות</w:t>
      </w:r>
      <w:r>
        <w:rPr>
          <w:rFonts w:ascii="David" w:hAnsi="David"/>
          <w:color w:val="000000"/>
          <w:rtl/>
        </w:rPr>
        <w:t xml:space="preserve"> </w:t>
      </w:r>
      <w:r>
        <w:rPr>
          <w:rFonts w:ascii="David" w:hAnsi="David" w:hint="eastAsia"/>
          <w:color w:val="000000"/>
          <w:rtl/>
        </w:rPr>
        <w:t>יותר</w:t>
      </w:r>
      <w:r>
        <w:rPr>
          <w:rFonts w:ascii="David" w:hAnsi="David"/>
          <w:color w:val="000000"/>
          <w:rtl/>
        </w:rPr>
        <w:t xml:space="preserve"> </w:t>
      </w:r>
      <w:r>
        <w:rPr>
          <w:rFonts w:ascii="David" w:hAnsi="David" w:hint="eastAsia"/>
          <w:color w:val="000000"/>
          <w:rtl/>
        </w:rPr>
        <w:t>וחמורות</w:t>
      </w:r>
      <w:r>
        <w:rPr>
          <w:rFonts w:ascii="David" w:hAnsi="David"/>
          <w:color w:val="000000"/>
          <w:rtl/>
        </w:rPr>
        <w:t xml:space="preserve"> </w:t>
      </w:r>
      <w:r>
        <w:rPr>
          <w:rFonts w:ascii="David" w:hAnsi="David" w:hint="eastAsia"/>
          <w:color w:val="000000"/>
          <w:rtl/>
        </w:rPr>
        <w:t>יותר</w:t>
      </w:r>
      <w:r>
        <w:rPr>
          <w:rFonts w:ascii="David" w:hAnsi="David"/>
          <w:color w:val="000000"/>
          <w:rtl/>
        </w:rPr>
        <w:t xml:space="preserve">, </w:t>
      </w:r>
      <w:r>
        <w:rPr>
          <w:rFonts w:ascii="David" w:hAnsi="David" w:hint="eastAsia"/>
          <w:color w:val="000000"/>
          <w:rtl/>
        </w:rPr>
        <w:t>מהנאשם</w:t>
      </w:r>
      <w:r>
        <w:rPr>
          <w:rFonts w:ascii="David" w:hAnsi="David"/>
          <w:color w:val="000000"/>
          <w:rtl/>
        </w:rPr>
        <w:t xml:space="preserve"> </w:t>
      </w:r>
      <w:r>
        <w:rPr>
          <w:rFonts w:ascii="David" w:hAnsi="David" w:hint="eastAsia"/>
          <w:color w:val="000000"/>
          <w:rtl/>
        </w:rPr>
        <w:t>בתיק</w:t>
      </w:r>
      <w:r>
        <w:rPr>
          <w:rFonts w:ascii="David" w:hAnsi="David"/>
          <w:color w:val="000000"/>
          <w:rtl/>
        </w:rPr>
        <w:t xml:space="preserve"> </w:t>
      </w:r>
      <w:r>
        <w:rPr>
          <w:rFonts w:ascii="David" w:hAnsi="David" w:hint="eastAsia"/>
          <w:color w:val="000000"/>
          <w:rtl/>
        </w:rPr>
        <w:t>זה</w:t>
      </w:r>
      <w:r>
        <w:rPr>
          <w:rFonts w:ascii="David" w:hAnsi="David"/>
          <w:color w:val="000000"/>
          <w:rtl/>
        </w:rPr>
        <w:t xml:space="preserve">. </w:t>
      </w:r>
      <w:r>
        <w:rPr>
          <w:rFonts w:ascii="David" w:hAnsi="David" w:hint="eastAsia"/>
          <w:color w:val="000000"/>
          <w:rtl/>
        </w:rPr>
        <w:t>לפיכך</w:t>
      </w:r>
      <w:r>
        <w:rPr>
          <w:rFonts w:ascii="David" w:hAnsi="David"/>
          <w:color w:val="000000"/>
          <w:rtl/>
        </w:rPr>
        <w:t xml:space="preserve"> </w:t>
      </w:r>
      <w:r>
        <w:rPr>
          <w:rFonts w:ascii="David" w:hAnsi="David" w:hint="eastAsia"/>
          <w:color w:val="000000"/>
          <w:rtl/>
        </w:rPr>
        <w:t>עתר</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להשית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צו</w:t>
      </w:r>
      <w:r>
        <w:rPr>
          <w:rFonts w:ascii="David" w:hAnsi="David"/>
          <w:color w:val="000000"/>
          <w:rtl/>
        </w:rPr>
        <w:t xml:space="preserve"> </w:t>
      </w:r>
      <w:r>
        <w:rPr>
          <w:rFonts w:ascii="David" w:hAnsi="David" w:hint="eastAsia"/>
          <w:color w:val="000000"/>
          <w:rtl/>
        </w:rPr>
        <w:t>מבחן</w:t>
      </w:r>
      <w:r>
        <w:rPr>
          <w:rFonts w:ascii="David" w:hAnsi="David"/>
          <w:color w:val="000000"/>
          <w:rtl/>
        </w:rPr>
        <w:t xml:space="preserve"> </w:t>
      </w:r>
      <w:r>
        <w:rPr>
          <w:rFonts w:ascii="David" w:hAnsi="David" w:hint="eastAsia"/>
          <w:color w:val="000000"/>
          <w:rtl/>
        </w:rPr>
        <w:t>ומאסר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p>
    <w:p w14:paraId="4F6F5372" w14:textId="77777777" w:rsidR="000D1F87" w:rsidRDefault="00FC0989">
      <w:pPr>
        <w:numPr>
          <w:ilvl w:val="0"/>
          <w:numId w:val="4"/>
        </w:numPr>
        <w:spacing w:after="120" w:line="360" w:lineRule="auto"/>
        <w:jc w:val="both"/>
        <w:rPr>
          <w:rFonts w:ascii="David" w:hAnsi="David"/>
          <w:color w:val="000000"/>
        </w:rPr>
      </w:pP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הביע</w:t>
      </w:r>
      <w:r>
        <w:rPr>
          <w:rFonts w:ascii="David" w:hAnsi="David"/>
          <w:color w:val="000000"/>
          <w:rtl/>
        </w:rPr>
        <w:t xml:space="preserve"> </w:t>
      </w:r>
      <w:r>
        <w:rPr>
          <w:rFonts w:ascii="David" w:hAnsi="David" w:hint="eastAsia"/>
          <w:color w:val="000000"/>
          <w:rtl/>
        </w:rPr>
        <w:t>חרטה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מעשיו</w:t>
      </w:r>
      <w:r>
        <w:rPr>
          <w:rFonts w:ascii="David" w:hAnsi="David"/>
          <w:color w:val="000000"/>
          <w:rtl/>
        </w:rPr>
        <w:t xml:space="preserve">. </w:t>
      </w:r>
    </w:p>
    <w:p w14:paraId="7CE12DA1" w14:textId="77777777" w:rsidR="000D1F87" w:rsidRDefault="00FC0989">
      <w:pPr>
        <w:spacing w:after="120" w:line="360" w:lineRule="auto"/>
        <w:jc w:val="both"/>
        <w:rPr>
          <w:bCs/>
          <w:u w:val="single"/>
          <w:lang w:eastAsia="he-IL"/>
        </w:rPr>
      </w:pPr>
      <w:r>
        <w:rPr>
          <w:bCs/>
          <w:u w:val="single"/>
          <w:rtl/>
          <w:lang w:eastAsia="he-IL"/>
        </w:rPr>
        <w:t>דיון - קביעת מתחם העונש ההולם</w:t>
      </w:r>
    </w:p>
    <w:p w14:paraId="65A064EF" w14:textId="77777777" w:rsidR="000D1F87" w:rsidRDefault="00FC0989">
      <w:pPr>
        <w:numPr>
          <w:ilvl w:val="0"/>
          <w:numId w:val="4"/>
        </w:numPr>
        <w:spacing w:after="120" w:line="360" w:lineRule="auto"/>
        <w:jc w:val="both"/>
        <w:rPr>
          <w:rFonts w:ascii="David" w:hAnsi="David"/>
          <w:color w:val="000000"/>
        </w:rPr>
      </w:pP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הראשון</w:t>
      </w:r>
      <w:r>
        <w:rPr>
          <w:rFonts w:ascii="David" w:hAnsi="David"/>
          <w:color w:val="000000"/>
          <w:rtl/>
        </w:rPr>
        <w:t xml:space="preserve"> </w:t>
      </w:r>
      <w:r>
        <w:rPr>
          <w:rFonts w:ascii="David" w:hAnsi="David" w:hint="eastAsia"/>
          <w:color w:val="000000"/>
          <w:rtl/>
        </w:rPr>
        <w:t>והשני</w:t>
      </w:r>
      <w:r>
        <w:rPr>
          <w:rFonts w:ascii="David" w:hAnsi="David"/>
          <w:color w:val="000000"/>
          <w:rtl/>
        </w:rPr>
        <w:t xml:space="preserve"> </w:t>
      </w:r>
      <w:r>
        <w:rPr>
          <w:rFonts w:ascii="David" w:hAnsi="David" w:hint="eastAsia"/>
          <w:color w:val="000000"/>
          <w:rtl/>
        </w:rPr>
        <w:t>מתארים</w:t>
      </w:r>
      <w:r>
        <w:rPr>
          <w:rFonts w:ascii="David" w:hAnsi="David"/>
          <w:color w:val="000000"/>
          <w:rtl/>
        </w:rPr>
        <w:t xml:space="preserve"> </w:t>
      </w:r>
      <w:r>
        <w:rPr>
          <w:rFonts w:ascii="David" w:hAnsi="David" w:hint="eastAsia"/>
          <w:color w:val="000000"/>
          <w:rtl/>
        </w:rPr>
        <w:t>כל</w:t>
      </w:r>
      <w:r>
        <w:rPr>
          <w:rFonts w:ascii="David" w:hAnsi="David"/>
          <w:color w:val="000000"/>
          <w:rtl/>
        </w:rPr>
        <w:t xml:space="preserve"> </w:t>
      </w:r>
      <w:r>
        <w:rPr>
          <w:rFonts w:ascii="David" w:hAnsi="David" w:hint="eastAsia"/>
          <w:color w:val="000000"/>
          <w:rtl/>
        </w:rPr>
        <w:t>אחד</w:t>
      </w:r>
      <w:r>
        <w:rPr>
          <w:rFonts w:ascii="David" w:hAnsi="David"/>
          <w:color w:val="000000"/>
          <w:rtl/>
        </w:rPr>
        <w:t xml:space="preserve"> </w:t>
      </w:r>
      <w:r>
        <w:rPr>
          <w:rFonts w:ascii="David" w:hAnsi="David" w:hint="eastAsia"/>
          <w:color w:val="000000"/>
          <w:rtl/>
        </w:rPr>
        <w:t>מהם</w:t>
      </w:r>
      <w:r>
        <w:rPr>
          <w:rFonts w:ascii="David" w:hAnsi="David"/>
          <w:color w:val="000000"/>
          <w:rtl/>
        </w:rPr>
        <w:t xml:space="preserve"> </w:t>
      </w:r>
      <w:r>
        <w:rPr>
          <w:rFonts w:ascii="David" w:hAnsi="David" w:hint="eastAsia"/>
          <w:color w:val="000000"/>
          <w:rtl/>
        </w:rPr>
        <w:t>אירוע</w:t>
      </w:r>
      <w:r>
        <w:rPr>
          <w:rFonts w:ascii="David" w:hAnsi="David"/>
          <w:color w:val="000000"/>
          <w:rtl/>
        </w:rPr>
        <w:t xml:space="preserve"> </w:t>
      </w:r>
      <w:r>
        <w:rPr>
          <w:rFonts w:ascii="David" w:hAnsi="David" w:hint="eastAsia"/>
          <w:color w:val="000000"/>
          <w:rtl/>
        </w:rPr>
        <w:t>נפרד</w:t>
      </w:r>
      <w:r>
        <w:rPr>
          <w:rFonts w:ascii="David" w:hAnsi="David"/>
          <w:color w:val="000000"/>
          <w:rtl/>
        </w:rPr>
        <w:t xml:space="preserve"> </w:t>
      </w:r>
      <w:r>
        <w:rPr>
          <w:rFonts w:ascii="David" w:hAnsi="David" w:hint="eastAsia"/>
          <w:color w:val="000000"/>
          <w:rtl/>
        </w:rPr>
        <w:t>ומכאן</w:t>
      </w:r>
      <w:r>
        <w:rPr>
          <w:rFonts w:ascii="David" w:hAnsi="David"/>
          <w:color w:val="000000"/>
          <w:rtl/>
        </w:rPr>
        <w:t xml:space="preserve"> </w:t>
      </w:r>
      <w:r>
        <w:rPr>
          <w:rFonts w:ascii="David" w:hAnsi="David" w:hint="eastAsia"/>
          <w:color w:val="000000"/>
          <w:rtl/>
        </w:rPr>
        <w:t>שיש</w:t>
      </w:r>
      <w:r>
        <w:rPr>
          <w:rFonts w:ascii="David" w:hAnsi="David"/>
          <w:color w:val="000000"/>
          <w:rtl/>
        </w:rPr>
        <w:t xml:space="preserve"> </w:t>
      </w:r>
      <w:r>
        <w:rPr>
          <w:rFonts w:ascii="David" w:hAnsi="David" w:hint="eastAsia"/>
          <w:color w:val="000000"/>
          <w:rtl/>
        </w:rPr>
        <w:t>לקבוע</w:t>
      </w:r>
      <w:r>
        <w:rPr>
          <w:rFonts w:ascii="David" w:hAnsi="David"/>
          <w:color w:val="000000"/>
          <w:rtl/>
        </w:rPr>
        <w:t xml:space="preserve"> </w:t>
      </w:r>
      <w:r>
        <w:rPr>
          <w:rFonts w:ascii="David" w:hAnsi="David" w:hint="eastAsia"/>
          <w:color w:val="000000"/>
          <w:rtl/>
        </w:rPr>
        <w:t>בגין</w:t>
      </w:r>
      <w:r>
        <w:rPr>
          <w:rFonts w:ascii="David" w:hAnsi="David"/>
          <w:color w:val="000000"/>
          <w:rtl/>
        </w:rPr>
        <w:t xml:space="preserve"> </w:t>
      </w:r>
      <w:r>
        <w:rPr>
          <w:rFonts w:ascii="David" w:hAnsi="David" w:hint="eastAsia"/>
          <w:color w:val="000000"/>
          <w:rtl/>
        </w:rPr>
        <w:t>כל</w:t>
      </w:r>
      <w:r>
        <w:rPr>
          <w:rFonts w:ascii="David" w:hAnsi="David"/>
          <w:color w:val="000000"/>
          <w:rtl/>
        </w:rPr>
        <w:t xml:space="preserve"> </w:t>
      </w:r>
      <w:r>
        <w:rPr>
          <w:rFonts w:ascii="David" w:hAnsi="David" w:hint="eastAsia"/>
          <w:color w:val="000000"/>
          <w:rtl/>
        </w:rPr>
        <w:t>אחד</w:t>
      </w:r>
      <w:r>
        <w:rPr>
          <w:rFonts w:ascii="David" w:hAnsi="David"/>
          <w:color w:val="000000"/>
          <w:rtl/>
        </w:rPr>
        <w:t xml:space="preserve"> </w:t>
      </w:r>
      <w:r>
        <w:rPr>
          <w:rFonts w:ascii="David" w:hAnsi="David" w:hint="eastAsia"/>
          <w:color w:val="000000"/>
          <w:rtl/>
        </w:rPr>
        <w:t>מהם</w:t>
      </w:r>
      <w:r>
        <w:rPr>
          <w:rFonts w:ascii="David" w:hAnsi="David"/>
          <w:color w:val="000000"/>
          <w:rtl/>
        </w:rPr>
        <w:t xml:space="preserve"> </w:t>
      </w:r>
      <w:r>
        <w:rPr>
          <w:rFonts w:ascii="David" w:hAnsi="David" w:hint="eastAsia"/>
          <w:b/>
          <w:bCs/>
          <w:color w:val="000000"/>
          <w:rtl/>
        </w:rPr>
        <w:t>מתחם</w:t>
      </w:r>
      <w:r>
        <w:rPr>
          <w:rFonts w:ascii="David" w:hAnsi="David"/>
          <w:b/>
          <w:bCs/>
          <w:color w:val="000000"/>
          <w:rtl/>
        </w:rPr>
        <w:t xml:space="preserve"> </w:t>
      </w:r>
      <w:r>
        <w:rPr>
          <w:rFonts w:ascii="David" w:hAnsi="David" w:hint="eastAsia"/>
          <w:b/>
          <w:bCs/>
          <w:color w:val="000000"/>
          <w:rtl/>
        </w:rPr>
        <w:t>עונש</w:t>
      </w:r>
      <w:r>
        <w:rPr>
          <w:rFonts w:ascii="David" w:hAnsi="David"/>
          <w:b/>
          <w:bCs/>
          <w:color w:val="000000"/>
          <w:rtl/>
        </w:rPr>
        <w:t xml:space="preserve"> </w:t>
      </w:r>
      <w:r>
        <w:rPr>
          <w:rFonts w:ascii="David" w:hAnsi="David" w:hint="eastAsia"/>
          <w:b/>
          <w:bCs/>
          <w:color w:val="000000"/>
          <w:rtl/>
        </w:rPr>
        <w:t>הולם</w:t>
      </w:r>
      <w:r>
        <w:rPr>
          <w:rFonts w:ascii="David" w:hAnsi="David"/>
          <w:b/>
          <w:bCs/>
          <w:color w:val="000000"/>
          <w:rtl/>
        </w:rPr>
        <w:t xml:space="preserve"> </w:t>
      </w:r>
      <w:r>
        <w:rPr>
          <w:rFonts w:ascii="David" w:hAnsi="David" w:hint="eastAsia"/>
          <w:b/>
          <w:bCs/>
          <w:color w:val="000000"/>
          <w:rtl/>
        </w:rPr>
        <w:t>אחד</w:t>
      </w:r>
      <w:r>
        <w:rPr>
          <w:rFonts w:ascii="David" w:hAnsi="David"/>
          <w:b/>
          <w:bCs/>
          <w:color w:val="000000"/>
          <w:rtl/>
        </w:rPr>
        <w:t xml:space="preserve">. </w:t>
      </w:r>
      <w:r>
        <w:rPr>
          <w:rFonts w:ascii="David" w:hAnsi="David"/>
          <w:color w:val="000000"/>
          <w:rtl/>
        </w:rPr>
        <w:t xml:space="preserve"> </w:t>
      </w:r>
      <w:r>
        <w:rPr>
          <w:rFonts w:ascii="David" w:hAnsi="David" w:hint="eastAsia"/>
          <w:color w:val="000000"/>
          <w:rtl/>
        </w:rPr>
        <w:t>סבורני</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נוכח</w:t>
      </w:r>
      <w:r>
        <w:rPr>
          <w:rFonts w:ascii="David" w:hAnsi="David"/>
          <w:color w:val="000000"/>
          <w:rtl/>
        </w:rPr>
        <w:t xml:space="preserve"> </w:t>
      </w:r>
      <w:r>
        <w:rPr>
          <w:rFonts w:ascii="David" w:hAnsi="David" w:hint="eastAsia"/>
          <w:color w:val="000000"/>
          <w:rtl/>
        </w:rPr>
        <w:t>סמיכות</w:t>
      </w:r>
      <w:r>
        <w:rPr>
          <w:rFonts w:ascii="David" w:hAnsi="David"/>
          <w:color w:val="000000"/>
          <w:rtl/>
        </w:rPr>
        <w:t xml:space="preserve"> </w:t>
      </w:r>
      <w:r>
        <w:rPr>
          <w:rFonts w:ascii="David" w:hAnsi="David" w:hint="eastAsia"/>
          <w:color w:val="000000"/>
          <w:rtl/>
        </w:rPr>
        <w:t>הזמנים</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הדמיון</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w:t>
      </w:r>
      <w:r>
        <w:rPr>
          <w:rFonts w:ascii="David" w:hAnsi="David" w:hint="eastAsia"/>
          <w:color w:val="000000"/>
          <w:rtl/>
        </w:rPr>
        <w:t>המעשים</w:t>
      </w:r>
      <w:r>
        <w:rPr>
          <w:rFonts w:ascii="David" w:hAnsi="David"/>
          <w:color w:val="000000"/>
          <w:rtl/>
        </w:rPr>
        <w:t xml:space="preserve"> </w:t>
      </w:r>
      <w:r>
        <w:rPr>
          <w:rFonts w:ascii="David" w:hAnsi="David" w:hint="eastAsia"/>
          <w:color w:val="000000"/>
          <w:rtl/>
        </w:rPr>
        <w:t>המתוארים</w:t>
      </w:r>
      <w:r>
        <w:rPr>
          <w:rFonts w:ascii="David" w:hAnsi="David"/>
          <w:color w:val="000000"/>
          <w:rtl/>
        </w:rPr>
        <w:t xml:space="preserve"> </w:t>
      </w:r>
      <w:r>
        <w:rPr>
          <w:rFonts w:ascii="David" w:hAnsi="David" w:hint="eastAsia"/>
          <w:color w:val="000000"/>
          <w:rtl/>
        </w:rPr>
        <w:t>באישומים</w:t>
      </w:r>
      <w:r>
        <w:rPr>
          <w:rFonts w:ascii="David" w:hAnsi="David"/>
          <w:color w:val="000000"/>
          <w:rtl/>
        </w:rPr>
        <w:t xml:space="preserve"> </w:t>
      </w:r>
      <w:r>
        <w:rPr>
          <w:rFonts w:ascii="David" w:hAnsi="David" w:hint="eastAsia"/>
          <w:color w:val="000000"/>
          <w:rtl/>
        </w:rPr>
        <w:t>השלישי</w:t>
      </w:r>
      <w:r>
        <w:rPr>
          <w:rFonts w:ascii="David" w:hAnsi="David"/>
          <w:color w:val="000000"/>
          <w:rtl/>
        </w:rPr>
        <w:t xml:space="preserve"> </w:t>
      </w:r>
      <w:r>
        <w:rPr>
          <w:rFonts w:ascii="David" w:hAnsi="David" w:hint="eastAsia"/>
          <w:color w:val="000000"/>
          <w:rtl/>
        </w:rPr>
        <w:t>והרביעי</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לראותם</w:t>
      </w:r>
      <w:r>
        <w:rPr>
          <w:rFonts w:ascii="David" w:hAnsi="David"/>
          <w:color w:val="000000"/>
          <w:rtl/>
        </w:rPr>
        <w:t xml:space="preserve"> </w:t>
      </w:r>
      <w:r>
        <w:rPr>
          <w:rFonts w:ascii="David" w:hAnsi="David" w:hint="eastAsia"/>
          <w:color w:val="000000"/>
          <w:rtl/>
        </w:rPr>
        <w:t>כאירוע</w:t>
      </w:r>
      <w:r>
        <w:rPr>
          <w:rFonts w:ascii="David" w:hAnsi="David"/>
          <w:color w:val="000000"/>
          <w:rtl/>
        </w:rPr>
        <w:t xml:space="preserve"> </w:t>
      </w:r>
      <w:r>
        <w:rPr>
          <w:rFonts w:ascii="David" w:hAnsi="David" w:hint="eastAsia"/>
          <w:color w:val="000000"/>
          <w:rtl/>
        </w:rPr>
        <w:t>אחד</w:t>
      </w:r>
      <w:r>
        <w:rPr>
          <w:rFonts w:ascii="David" w:hAnsi="David"/>
          <w:color w:val="000000"/>
          <w:rtl/>
        </w:rPr>
        <w:t xml:space="preserve"> </w:t>
      </w:r>
      <w:r>
        <w:rPr>
          <w:rFonts w:ascii="David" w:hAnsi="David" w:hint="eastAsia"/>
          <w:color w:val="000000"/>
          <w:rtl/>
        </w:rPr>
        <w:t>שיש</w:t>
      </w:r>
      <w:r>
        <w:rPr>
          <w:rFonts w:ascii="David" w:hAnsi="David"/>
          <w:color w:val="000000"/>
          <w:rtl/>
        </w:rPr>
        <w:t xml:space="preserve"> </w:t>
      </w:r>
      <w:r>
        <w:rPr>
          <w:rFonts w:ascii="David" w:hAnsi="David" w:hint="eastAsia"/>
          <w:color w:val="000000"/>
          <w:rtl/>
        </w:rPr>
        <w:t>לקבוע</w:t>
      </w:r>
      <w:r>
        <w:rPr>
          <w:rFonts w:ascii="David" w:hAnsi="David"/>
          <w:color w:val="000000"/>
          <w:rtl/>
        </w:rPr>
        <w:t xml:space="preserve"> </w:t>
      </w:r>
      <w:r>
        <w:rPr>
          <w:rFonts w:ascii="David" w:hAnsi="David" w:hint="eastAsia"/>
          <w:color w:val="000000"/>
          <w:rtl/>
        </w:rPr>
        <w:t>בגינו</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הולם</w:t>
      </w:r>
      <w:r>
        <w:rPr>
          <w:rFonts w:ascii="David" w:hAnsi="David"/>
          <w:color w:val="000000"/>
          <w:rtl/>
        </w:rPr>
        <w:t xml:space="preserve"> </w:t>
      </w:r>
      <w:r>
        <w:rPr>
          <w:rFonts w:ascii="David" w:hAnsi="David" w:hint="eastAsia"/>
          <w:color w:val="000000"/>
          <w:rtl/>
        </w:rPr>
        <w:t>נפרד</w:t>
      </w:r>
      <w:r>
        <w:rPr>
          <w:rFonts w:ascii="David" w:hAnsi="David"/>
          <w:color w:val="000000"/>
          <w:rtl/>
        </w:rPr>
        <w:t xml:space="preserve">.  </w:t>
      </w:r>
    </w:p>
    <w:p w14:paraId="554D10F2" w14:textId="77777777" w:rsidR="000D1F87" w:rsidRDefault="00FC0989">
      <w:pPr>
        <w:numPr>
          <w:ilvl w:val="0"/>
          <w:numId w:val="4"/>
        </w:numPr>
        <w:spacing w:after="120" w:line="360" w:lineRule="auto"/>
        <w:jc w:val="both"/>
        <w:rPr>
          <w:rFonts w:ascii="David" w:hAnsi="David"/>
          <w:color w:val="000000"/>
        </w:rPr>
      </w:pP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w:t>
      </w:r>
      <w:r>
        <w:rPr>
          <w:rFonts w:ascii="David" w:hAnsi="David"/>
          <w:b/>
          <w:bCs/>
          <w:color w:val="000000"/>
          <w:rtl/>
        </w:rPr>
        <w:t xml:space="preserve"> </w:t>
      </w:r>
      <w:r>
        <w:rPr>
          <w:rFonts w:ascii="David" w:hAnsi="David" w:hint="eastAsia"/>
          <w:b/>
          <w:bCs/>
          <w:color w:val="000000"/>
          <w:rtl/>
        </w:rPr>
        <w:t>הערך</w:t>
      </w:r>
      <w:r>
        <w:rPr>
          <w:rFonts w:ascii="David" w:hAnsi="David"/>
          <w:b/>
          <w:bCs/>
          <w:color w:val="000000"/>
          <w:rtl/>
        </w:rPr>
        <w:t xml:space="preserve"> </w:t>
      </w:r>
      <w:r>
        <w:rPr>
          <w:rFonts w:ascii="David" w:hAnsi="David" w:hint="eastAsia"/>
          <w:b/>
          <w:bCs/>
          <w:color w:val="000000"/>
          <w:rtl/>
        </w:rPr>
        <w:t>החברתי</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נפגע</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הגנה</w:t>
      </w:r>
      <w:r>
        <w:rPr>
          <w:rFonts w:ascii="David" w:hAnsi="David"/>
          <w:color w:val="000000"/>
          <w:rtl/>
        </w:rPr>
        <w:t xml:space="preserve"> </w:t>
      </w:r>
      <w:r>
        <w:rPr>
          <w:rFonts w:ascii="David" w:hAnsi="David" w:hint="eastAsia"/>
          <w:color w:val="000000"/>
          <w:rtl/>
        </w:rPr>
        <w:t>מפני</w:t>
      </w:r>
      <w:r>
        <w:rPr>
          <w:rFonts w:ascii="David" w:hAnsi="David"/>
          <w:color w:val="000000"/>
          <w:rtl/>
        </w:rPr>
        <w:t xml:space="preserve"> </w:t>
      </w:r>
      <w:r>
        <w:rPr>
          <w:rFonts w:ascii="David" w:hAnsi="David" w:hint="eastAsia"/>
          <w:color w:val="000000"/>
          <w:rtl/>
        </w:rPr>
        <w:t>הנזקים</w:t>
      </w:r>
      <w:r>
        <w:rPr>
          <w:rFonts w:ascii="David" w:hAnsi="David"/>
          <w:color w:val="000000"/>
          <w:rtl/>
        </w:rPr>
        <w:t xml:space="preserve"> </w:t>
      </w:r>
      <w:r>
        <w:rPr>
          <w:rFonts w:ascii="David" w:hAnsi="David" w:hint="eastAsia"/>
          <w:color w:val="000000"/>
          <w:rtl/>
        </w:rPr>
        <w:t>הישירים</w:t>
      </w:r>
      <w:r>
        <w:rPr>
          <w:rFonts w:ascii="David" w:hAnsi="David"/>
          <w:color w:val="000000"/>
          <w:rtl/>
        </w:rPr>
        <w:t xml:space="preserve"> </w:t>
      </w:r>
      <w:r>
        <w:rPr>
          <w:rFonts w:ascii="David" w:hAnsi="David" w:hint="eastAsia"/>
          <w:color w:val="000000"/>
          <w:rtl/>
        </w:rPr>
        <w:t>והעקיפים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נגרמים</w:t>
      </w:r>
      <w:r>
        <w:rPr>
          <w:rFonts w:ascii="David" w:hAnsi="David"/>
          <w:color w:val="000000"/>
          <w:rtl/>
        </w:rPr>
        <w:t xml:space="preserve"> </w:t>
      </w:r>
      <w:r>
        <w:rPr>
          <w:rFonts w:ascii="David" w:hAnsi="David" w:hint="eastAsia"/>
          <w:color w:val="000000"/>
          <w:rtl/>
        </w:rPr>
        <w:t>עקב</w:t>
      </w:r>
      <w:r>
        <w:rPr>
          <w:rFonts w:ascii="David" w:hAnsi="David"/>
          <w:color w:val="000000"/>
          <w:rtl/>
        </w:rPr>
        <w:t xml:space="preserve"> </w:t>
      </w:r>
      <w:r>
        <w:rPr>
          <w:rFonts w:ascii="David" w:hAnsi="David" w:hint="eastAsia"/>
          <w:color w:val="000000"/>
          <w:rtl/>
        </w:rPr>
        <w:t>שימוש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p>
    <w:p w14:paraId="088FF1E1" w14:textId="77777777" w:rsidR="000D1F87" w:rsidRDefault="00FC0989">
      <w:pPr>
        <w:numPr>
          <w:ilvl w:val="0"/>
          <w:numId w:val="4"/>
        </w:numPr>
        <w:spacing w:after="120" w:line="360" w:lineRule="auto"/>
        <w:jc w:val="both"/>
        <w:rPr>
          <w:rFonts w:ascii="David" w:hAnsi="David"/>
          <w:color w:val="000000"/>
        </w:rPr>
      </w:pPr>
      <w:r>
        <w:rPr>
          <w:rFonts w:ascii="David" w:hAnsi="David" w:hint="eastAsia"/>
          <w:color w:val="000000"/>
          <w:rtl/>
        </w:rPr>
        <w:t>בחינת</w:t>
      </w:r>
      <w:r>
        <w:rPr>
          <w:rFonts w:ascii="David" w:hAnsi="David"/>
          <w:color w:val="000000"/>
          <w:rtl/>
        </w:rPr>
        <w:t xml:space="preserve"> </w:t>
      </w:r>
      <w:r>
        <w:rPr>
          <w:rFonts w:ascii="David" w:hAnsi="David" w:hint="eastAsia"/>
          <w:b/>
          <w:bCs/>
          <w:color w:val="000000"/>
          <w:rtl/>
        </w:rPr>
        <w:t>מידת</w:t>
      </w:r>
      <w:r>
        <w:rPr>
          <w:rFonts w:ascii="David" w:hAnsi="David"/>
          <w:b/>
          <w:bCs/>
          <w:color w:val="000000"/>
          <w:rtl/>
        </w:rPr>
        <w:t xml:space="preserve"> </w:t>
      </w:r>
      <w:r>
        <w:rPr>
          <w:rFonts w:ascii="David" w:hAnsi="David" w:hint="eastAsia"/>
          <w:b/>
          <w:bCs/>
          <w:color w:val="000000"/>
          <w:rtl/>
        </w:rPr>
        <w:t>הפגיעה</w:t>
      </w:r>
      <w:r>
        <w:rPr>
          <w:rFonts w:ascii="David" w:hAnsi="David"/>
          <w:b/>
          <w:bCs/>
          <w:color w:val="000000"/>
          <w:rtl/>
        </w:rPr>
        <w:t xml:space="preserve"> </w:t>
      </w:r>
      <w:r>
        <w:rPr>
          <w:rFonts w:ascii="David" w:hAnsi="David" w:hint="eastAsia"/>
          <w:b/>
          <w:bCs/>
          <w:color w:val="000000"/>
          <w:rtl/>
        </w:rPr>
        <w:t>בערך</w:t>
      </w:r>
      <w:r>
        <w:rPr>
          <w:rFonts w:ascii="David" w:hAnsi="David"/>
          <w:b/>
          <w:bCs/>
          <w:color w:val="000000"/>
          <w:rtl/>
        </w:rPr>
        <w:t xml:space="preserve"> </w:t>
      </w:r>
      <w:r>
        <w:rPr>
          <w:rFonts w:ascii="David" w:hAnsi="David" w:hint="eastAsia"/>
          <w:b/>
          <w:bCs/>
          <w:color w:val="000000"/>
          <w:rtl/>
        </w:rPr>
        <w:t>המוגן</w:t>
      </w:r>
      <w:r>
        <w:rPr>
          <w:rFonts w:ascii="David" w:hAnsi="David"/>
          <w:b/>
          <w:bCs/>
          <w:color w:val="000000"/>
          <w:rtl/>
        </w:rPr>
        <w:t xml:space="preserve"> </w:t>
      </w:r>
      <w:r>
        <w:rPr>
          <w:rFonts w:ascii="David" w:hAnsi="David" w:hint="eastAsia"/>
          <w:color w:val="000000"/>
          <w:rtl/>
        </w:rPr>
        <w:t>מובילה</w:t>
      </w:r>
      <w:r>
        <w:rPr>
          <w:rFonts w:ascii="David" w:hAnsi="David"/>
          <w:color w:val="000000"/>
          <w:rtl/>
        </w:rPr>
        <w:t xml:space="preserve"> </w:t>
      </w:r>
      <w:r>
        <w:rPr>
          <w:rFonts w:ascii="David" w:hAnsi="David" w:hint="eastAsia"/>
          <w:color w:val="000000"/>
          <w:rtl/>
        </w:rPr>
        <w:t>למסקנה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הפגיעה</w:t>
      </w:r>
      <w:r>
        <w:rPr>
          <w:rFonts w:ascii="David" w:hAnsi="David"/>
          <w:color w:val="000000"/>
          <w:rtl/>
        </w:rPr>
        <w:t xml:space="preserve"> </w:t>
      </w:r>
      <w:r>
        <w:rPr>
          <w:rFonts w:ascii="David" w:hAnsi="David" w:hint="eastAsia"/>
          <w:color w:val="000000"/>
          <w:rtl/>
        </w:rPr>
        <w:t>בערך</w:t>
      </w:r>
      <w:r>
        <w:rPr>
          <w:rFonts w:ascii="David" w:hAnsi="David"/>
          <w:color w:val="000000"/>
          <w:rtl/>
        </w:rPr>
        <w:t xml:space="preserve"> </w:t>
      </w:r>
      <w:r>
        <w:rPr>
          <w:rFonts w:ascii="David" w:hAnsi="David" w:hint="eastAsia"/>
          <w:color w:val="000000"/>
          <w:rtl/>
        </w:rPr>
        <w:t>המוגן</w:t>
      </w:r>
      <w:r>
        <w:rPr>
          <w:rFonts w:ascii="David" w:hAnsi="David"/>
          <w:color w:val="000000"/>
          <w:rtl/>
        </w:rPr>
        <w:t xml:space="preserve"> </w:t>
      </w:r>
      <w:r>
        <w:rPr>
          <w:rFonts w:ascii="David" w:hAnsi="David" w:hint="eastAsia"/>
          <w:color w:val="000000"/>
          <w:rtl/>
        </w:rPr>
        <w:t>באירוע</w:t>
      </w:r>
      <w:r>
        <w:rPr>
          <w:rFonts w:ascii="David" w:hAnsi="David"/>
          <w:color w:val="000000"/>
          <w:rtl/>
        </w:rPr>
        <w:t xml:space="preserve"> </w:t>
      </w:r>
      <w:r>
        <w:rPr>
          <w:rFonts w:ascii="David" w:hAnsi="David" w:hint="eastAsia"/>
          <w:color w:val="000000"/>
          <w:rtl/>
        </w:rPr>
        <w:t>הראשון</w:t>
      </w:r>
      <w:r>
        <w:rPr>
          <w:rFonts w:ascii="David" w:hAnsi="David"/>
          <w:color w:val="000000"/>
          <w:rtl/>
        </w:rPr>
        <w:t xml:space="preserve"> </w:t>
      </w:r>
      <w:r>
        <w:rPr>
          <w:rFonts w:ascii="David" w:hAnsi="David" w:hint="eastAsia"/>
          <w:color w:val="000000"/>
          <w:rtl/>
        </w:rPr>
        <w:t>והשני</w:t>
      </w:r>
      <w:r>
        <w:rPr>
          <w:rFonts w:ascii="David" w:hAnsi="David"/>
          <w:color w:val="000000"/>
          <w:rtl/>
        </w:rPr>
        <w:t xml:space="preserve"> (</w:t>
      </w:r>
      <w:r>
        <w:rPr>
          <w:rFonts w:ascii="David" w:hAnsi="David" w:hint="eastAsia"/>
          <w:color w:val="000000"/>
          <w:rtl/>
        </w:rPr>
        <w:t>אישום</w:t>
      </w:r>
      <w:r>
        <w:rPr>
          <w:rFonts w:ascii="David" w:hAnsi="David"/>
          <w:color w:val="000000"/>
          <w:rtl/>
        </w:rPr>
        <w:t xml:space="preserve"> </w:t>
      </w:r>
      <w:r>
        <w:rPr>
          <w:rFonts w:ascii="David" w:hAnsi="David" w:hint="eastAsia"/>
          <w:color w:val="000000"/>
          <w:rtl/>
        </w:rPr>
        <w:t>ראשון</w:t>
      </w:r>
      <w:r>
        <w:rPr>
          <w:rFonts w:ascii="David" w:hAnsi="David"/>
          <w:color w:val="000000"/>
          <w:rtl/>
        </w:rPr>
        <w:t xml:space="preserve"> </w:t>
      </w:r>
      <w:r>
        <w:rPr>
          <w:rFonts w:ascii="David" w:hAnsi="David" w:hint="eastAsia"/>
          <w:color w:val="000000"/>
          <w:rtl/>
        </w:rPr>
        <w:t>ושני</w:t>
      </w:r>
      <w:r>
        <w:rPr>
          <w:rFonts w:ascii="David" w:hAnsi="David"/>
          <w:color w:val="000000"/>
          <w:rtl/>
        </w:rPr>
        <w:t xml:space="preserve">) </w:t>
      </w:r>
      <w:r>
        <w:rPr>
          <w:rFonts w:ascii="David" w:hAnsi="David" w:hint="eastAsia"/>
          <w:color w:val="000000"/>
          <w:rtl/>
        </w:rPr>
        <w:t>הינה</w:t>
      </w:r>
      <w:r>
        <w:rPr>
          <w:rFonts w:ascii="David" w:hAnsi="David"/>
          <w:color w:val="000000"/>
          <w:rtl/>
        </w:rPr>
        <w:t xml:space="preserve"> </w:t>
      </w:r>
      <w:r>
        <w:rPr>
          <w:rFonts w:ascii="David" w:hAnsi="David" w:hint="eastAsia"/>
          <w:color w:val="000000"/>
          <w:rtl/>
        </w:rPr>
        <w:t>ממשית</w:t>
      </w:r>
      <w:r>
        <w:rPr>
          <w:rFonts w:ascii="David" w:hAnsi="David"/>
          <w:color w:val="000000"/>
          <w:rtl/>
        </w:rPr>
        <w:t xml:space="preserve"> </w:t>
      </w:r>
      <w:r>
        <w:rPr>
          <w:rFonts w:ascii="David" w:hAnsi="David" w:hint="eastAsia"/>
          <w:color w:val="000000"/>
          <w:rtl/>
        </w:rPr>
        <w:t>נוכח</w:t>
      </w:r>
      <w:r>
        <w:rPr>
          <w:rFonts w:ascii="David" w:hAnsi="David"/>
          <w:color w:val="000000"/>
          <w:rtl/>
        </w:rPr>
        <w:t xml:space="preserve"> </w:t>
      </w:r>
      <w:r>
        <w:rPr>
          <w:rFonts w:ascii="David" w:hAnsi="David" w:hint="eastAsia"/>
          <w:color w:val="000000"/>
          <w:rtl/>
        </w:rPr>
        <w:t>קשירת</w:t>
      </w:r>
      <w:r>
        <w:rPr>
          <w:rFonts w:ascii="David" w:hAnsi="David"/>
          <w:color w:val="000000"/>
          <w:rtl/>
        </w:rPr>
        <w:t xml:space="preserve"> </w:t>
      </w:r>
      <w:r>
        <w:rPr>
          <w:rFonts w:ascii="David" w:hAnsi="David" w:hint="eastAsia"/>
          <w:color w:val="000000"/>
          <w:rtl/>
        </w:rPr>
        <w:t>הקשר</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וחן</w:t>
      </w:r>
      <w:r>
        <w:rPr>
          <w:rFonts w:ascii="David" w:hAnsi="David"/>
          <w:color w:val="000000"/>
          <w:rtl/>
        </w:rPr>
        <w:t xml:space="preserve"> </w:t>
      </w:r>
      <w:r>
        <w:rPr>
          <w:rFonts w:ascii="David" w:hAnsi="David" w:hint="eastAsia"/>
          <w:color w:val="000000"/>
          <w:rtl/>
        </w:rPr>
        <w:t>לסחור</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באישום</w:t>
      </w:r>
      <w:r>
        <w:rPr>
          <w:rFonts w:ascii="David" w:hAnsi="David"/>
          <w:color w:val="000000"/>
          <w:rtl/>
        </w:rPr>
        <w:t xml:space="preserve"> </w:t>
      </w:r>
      <w:r>
        <w:rPr>
          <w:rFonts w:ascii="David" w:hAnsi="David" w:hint="eastAsia"/>
          <w:color w:val="000000"/>
          <w:rtl/>
        </w:rPr>
        <w:t>הראשון</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לעשות</w:t>
      </w:r>
      <w:r>
        <w:rPr>
          <w:rFonts w:ascii="David" w:hAnsi="David"/>
          <w:color w:val="000000"/>
          <w:rtl/>
        </w:rPr>
        <w:t xml:space="preserve"> </w:t>
      </w:r>
      <w:r>
        <w:rPr>
          <w:rFonts w:ascii="David" w:hAnsi="David" w:hint="eastAsia"/>
          <w:color w:val="000000"/>
          <w:rtl/>
        </w:rPr>
        <w:t>עסקה</w:t>
      </w:r>
      <w:r>
        <w:rPr>
          <w:rFonts w:ascii="David" w:hAnsi="David"/>
          <w:color w:val="000000"/>
          <w:rtl/>
        </w:rPr>
        <w:t xml:space="preserve"> </w:t>
      </w:r>
      <w:r>
        <w:rPr>
          <w:rFonts w:ascii="David" w:hAnsi="David" w:hint="eastAsia"/>
          <w:color w:val="000000"/>
          <w:rtl/>
        </w:rPr>
        <w:t>אחרת</w:t>
      </w:r>
      <w:r>
        <w:rPr>
          <w:rFonts w:ascii="David" w:hAnsi="David"/>
          <w:color w:val="000000"/>
          <w:rtl/>
        </w:rPr>
        <w:t xml:space="preserve"> </w:t>
      </w:r>
      <w:r>
        <w:rPr>
          <w:rFonts w:ascii="David" w:hAnsi="David" w:hint="eastAsia"/>
          <w:color w:val="000000"/>
          <w:rtl/>
        </w:rPr>
        <w:t>בסם</w:t>
      </w:r>
      <w:r>
        <w:rPr>
          <w:rFonts w:ascii="David" w:hAnsi="David"/>
          <w:color w:val="000000"/>
          <w:rtl/>
        </w:rPr>
        <w:t xml:space="preserve"> (</w:t>
      </w:r>
      <w:r>
        <w:rPr>
          <w:rFonts w:ascii="David" w:hAnsi="David" w:hint="eastAsia"/>
          <w:color w:val="000000"/>
          <w:rtl/>
        </w:rPr>
        <w:t>באישום</w:t>
      </w:r>
      <w:r>
        <w:rPr>
          <w:rFonts w:ascii="David" w:hAnsi="David"/>
          <w:color w:val="000000"/>
          <w:rtl/>
        </w:rPr>
        <w:t xml:space="preserve"> </w:t>
      </w:r>
      <w:r>
        <w:rPr>
          <w:rFonts w:ascii="David" w:hAnsi="David" w:hint="eastAsia"/>
          <w:color w:val="000000"/>
          <w:rtl/>
        </w:rPr>
        <w:t>השני</w:t>
      </w:r>
      <w:r>
        <w:rPr>
          <w:rFonts w:ascii="David" w:hAnsi="David"/>
          <w:color w:val="000000"/>
          <w:rtl/>
        </w:rPr>
        <w:t xml:space="preserve">). </w:t>
      </w:r>
      <w:r>
        <w:rPr>
          <w:rFonts w:ascii="David" w:hAnsi="David" w:hint="eastAsia"/>
          <w:color w:val="000000"/>
          <w:rtl/>
        </w:rPr>
        <w:t>מידת</w:t>
      </w:r>
      <w:r>
        <w:rPr>
          <w:rFonts w:ascii="David" w:hAnsi="David"/>
          <w:color w:val="000000"/>
          <w:rtl/>
        </w:rPr>
        <w:t xml:space="preserve"> </w:t>
      </w:r>
      <w:r>
        <w:rPr>
          <w:rFonts w:ascii="David" w:hAnsi="David" w:hint="eastAsia"/>
          <w:color w:val="000000"/>
          <w:rtl/>
        </w:rPr>
        <w:t>הפגיעה</w:t>
      </w:r>
      <w:r>
        <w:rPr>
          <w:rFonts w:ascii="David" w:hAnsi="David"/>
          <w:color w:val="000000"/>
          <w:rtl/>
        </w:rPr>
        <w:t xml:space="preserve"> </w:t>
      </w:r>
      <w:r>
        <w:rPr>
          <w:rFonts w:ascii="David" w:hAnsi="David" w:hint="eastAsia"/>
          <w:color w:val="000000"/>
          <w:rtl/>
        </w:rPr>
        <w:t>בערך</w:t>
      </w:r>
      <w:r>
        <w:rPr>
          <w:rFonts w:ascii="David" w:hAnsi="David"/>
          <w:color w:val="000000"/>
          <w:rtl/>
        </w:rPr>
        <w:t xml:space="preserve"> </w:t>
      </w:r>
      <w:r>
        <w:rPr>
          <w:rFonts w:ascii="David" w:hAnsi="David" w:hint="eastAsia"/>
          <w:color w:val="000000"/>
          <w:rtl/>
        </w:rPr>
        <w:t>המוגן</w:t>
      </w:r>
      <w:r>
        <w:rPr>
          <w:rFonts w:ascii="David" w:hAnsi="David"/>
          <w:color w:val="000000"/>
          <w:rtl/>
        </w:rPr>
        <w:t xml:space="preserve"> </w:t>
      </w:r>
      <w:r>
        <w:rPr>
          <w:rFonts w:ascii="David" w:hAnsi="David" w:hint="eastAsia"/>
          <w:color w:val="000000"/>
          <w:rtl/>
        </w:rPr>
        <w:t>באירוע</w:t>
      </w:r>
      <w:r>
        <w:rPr>
          <w:rFonts w:ascii="David" w:hAnsi="David"/>
          <w:color w:val="000000"/>
          <w:rtl/>
        </w:rPr>
        <w:t xml:space="preserve"> </w:t>
      </w:r>
      <w:r>
        <w:rPr>
          <w:rFonts w:ascii="David" w:hAnsi="David" w:hint="eastAsia"/>
          <w:color w:val="000000"/>
          <w:rtl/>
        </w:rPr>
        <w:t>השלישי</w:t>
      </w:r>
      <w:r>
        <w:rPr>
          <w:rFonts w:ascii="David" w:hAnsi="David"/>
          <w:color w:val="000000"/>
          <w:rtl/>
        </w:rPr>
        <w:t xml:space="preserve"> (</w:t>
      </w:r>
      <w:r>
        <w:rPr>
          <w:rFonts w:ascii="David" w:hAnsi="David" w:hint="eastAsia"/>
          <w:color w:val="000000"/>
          <w:rtl/>
        </w:rPr>
        <w:t>אישום</w:t>
      </w:r>
      <w:r>
        <w:rPr>
          <w:rFonts w:ascii="David" w:hAnsi="David"/>
          <w:color w:val="000000"/>
          <w:rtl/>
        </w:rPr>
        <w:t xml:space="preserve"> </w:t>
      </w:r>
      <w:r>
        <w:rPr>
          <w:rFonts w:ascii="David" w:hAnsi="David" w:hint="eastAsia"/>
          <w:color w:val="000000"/>
          <w:rtl/>
        </w:rPr>
        <w:t>שלישי</w:t>
      </w:r>
      <w:r>
        <w:rPr>
          <w:rFonts w:ascii="David" w:hAnsi="David"/>
          <w:color w:val="000000"/>
          <w:rtl/>
        </w:rPr>
        <w:t xml:space="preserve"> </w:t>
      </w:r>
      <w:r>
        <w:rPr>
          <w:rFonts w:ascii="David" w:hAnsi="David" w:hint="eastAsia"/>
          <w:color w:val="000000"/>
          <w:rtl/>
        </w:rPr>
        <w:t>ורביעי</w:t>
      </w:r>
      <w:r>
        <w:rPr>
          <w:rFonts w:ascii="David" w:hAnsi="David"/>
          <w:color w:val="000000"/>
          <w:rtl/>
        </w:rPr>
        <w:t xml:space="preserve">) </w:t>
      </w:r>
      <w:r>
        <w:rPr>
          <w:rFonts w:ascii="David" w:hAnsi="David" w:hint="eastAsia"/>
          <w:color w:val="000000"/>
          <w:rtl/>
        </w:rPr>
        <w:t>הינה</w:t>
      </w:r>
      <w:r>
        <w:rPr>
          <w:rFonts w:ascii="David" w:hAnsi="David"/>
          <w:color w:val="000000"/>
          <w:rtl/>
        </w:rPr>
        <w:t xml:space="preserve"> </w:t>
      </w:r>
      <w:r>
        <w:rPr>
          <w:rFonts w:ascii="David" w:hAnsi="David" w:hint="eastAsia"/>
          <w:color w:val="000000"/>
          <w:rtl/>
        </w:rPr>
        <w:t>ברף</w:t>
      </w:r>
      <w:r>
        <w:rPr>
          <w:rFonts w:ascii="David" w:hAnsi="David"/>
          <w:color w:val="000000"/>
          <w:rtl/>
        </w:rPr>
        <w:t xml:space="preserve"> </w:t>
      </w:r>
      <w:r>
        <w:rPr>
          <w:rFonts w:ascii="David" w:hAnsi="David" w:hint="eastAsia"/>
          <w:color w:val="000000"/>
          <w:rtl/>
        </w:rPr>
        <w:t>נמוך</w:t>
      </w:r>
      <w:r>
        <w:rPr>
          <w:rFonts w:ascii="David" w:hAnsi="David"/>
          <w:color w:val="000000"/>
          <w:rtl/>
        </w:rPr>
        <w:t xml:space="preserve"> </w:t>
      </w:r>
      <w:r>
        <w:rPr>
          <w:rFonts w:ascii="David" w:hAnsi="David" w:hint="eastAsia"/>
          <w:color w:val="000000"/>
          <w:rtl/>
        </w:rPr>
        <w:t>שכן</w:t>
      </w:r>
      <w:r>
        <w:rPr>
          <w:rFonts w:ascii="David" w:hAnsi="David"/>
          <w:color w:val="000000"/>
          <w:rtl/>
        </w:rPr>
        <w:t xml:space="preserve"> </w:t>
      </w:r>
      <w:r>
        <w:rPr>
          <w:rFonts w:ascii="David" w:hAnsi="David" w:hint="eastAsia"/>
          <w:color w:val="000000"/>
          <w:rtl/>
        </w:rPr>
        <w:t>המדובר</w:t>
      </w:r>
      <w:r>
        <w:rPr>
          <w:rFonts w:ascii="David" w:hAnsi="David"/>
          <w:color w:val="000000"/>
          <w:rtl/>
        </w:rPr>
        <w:t xml:space="preserve"> </w:t>
      </w:r>
      <w:r>
        <w:rPr>
          <w:rFonts w:ascii="David" w:hAnsi="David" w:hint="eastAsia"/>
          <w:color w:val="000000"/>
          <w:rtl/>
        </w:rPr>
        <w:t>בהחזקת</w:t>
      </w:r>
      <w:r>
        <w:rPr>
          <w:rFonts w:ascii="David" w:hAnsi="David"/>
          <w:color w:val="000000"/>
          <w:rtl/>
        </w:rPr>
        <w:t xml:space="preserve"> </w:t>
      </w:r>
      <w:r>
        <w:rPr>
          <w:rFonts w:ascii="David" w:hAnsi="David" w:hint="eastAsia"/>
          <w:color w:val="000000"/>
          <w:rtl/>
        </w:rPr>
        <w:t>כמות</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ידועה</w:t>
      </w:r>
      <w:r>
        <w:rPr>
          <w:rFonts w:ascii="David" w:hAnsi="David"/>
          <w:color w:val="000000"/>
          <w:rtl/>
        </w:rPr>
        <w:t xml:space="preserve"> (</w:t>
      </w:r>
      <w:r>
        <w:rPr>
          <w:rFonts w:ascii="David" w:hAnsi="David" w:hint="eastAsia"/>
          <w:color w:val="000000"/>
          <w:rtl/>
        </w:rPr>
        <w:t>באישום</w:t>
      </w:r>
      <w:r>
        <w:rPr>
          <w:rFonts w:ascii="David" w:hAnsi="David"/>
          <w:color w:val="000000"/>
          <w:rtl/>
        </w:rPr>
        <w:t xml:space="preserve"> </w:t>
      </w:r>
      <w:r>
        <w:rPr>
          <w:rFonts w:ascii="David" w:hAnsi="David" w:hint="eastAsia"/>
          <w:color w:val="000000"/>
          <w:rtl/>
        </w:rPr>
        <w:t>השלישי</w:t>
      </w:r>
      <w:r>
        <w:rPr>
          <w:rFonts w:ascii="David" w:hAnsi="David"/>
          <w:color w:val="000000"/>
          <w:rtl/>
        </w:rPr>
        <w:t xml:space="preserve">) </w:t>
      </w:r>
      <w:r>
        <w:rPr>
          <w:rFonts w:ascii="David" w:hAnsi="David" w:hint="eastAsia"/>
          <w:color w:val="000000"/>
          <w:rtl/>
        </w:rPr>
        <w:t>וקטנה</w:t>
      </w:r>
      <w:r>
        <w:rPr>
          <w:rFonts w:ascii="David" w:hAnsi="David"/>
          <w:color w:val="000000"/>
          <w:rtl/>
        </w:rPr>
        <w:t xml:space="preserve"> </w:t>
      </w:r>
      <w:r>
        <w:rPr>
          <w:rFonts w:ascii="David" w:hAnsi="David" w:hint="eastAsia"/>
          <w:color w:val="000000"/>
          <w:rtl/>
        </w:rPr>
        <w:t>מאוד</w:t>
      </w:r>
      <w:r>
        <w:rPr>
          <w:rFonts w:ascii="David" w:hAnsi="David"/>
          <w:color w:val="000000"/>
          <w:rtl/>
        </w:rPr>
        <w:t xml:space="preserve"> (</w:t>
      </w:r>
      <w:r>
        <w:rPr>
          <w:rFonts w:ascii="David" w:hAnsi="David" w:hint="eastAsia"/>
          <w:color w:val="000000"/>
          <w:rtl/>
        </w:rPr>
        <w:t>באישום</w:t>
      </w:r>
      <w:r>
        <w:rPr>
          <w:rFonts w:ascii="David" w:hAnsi="David"/>
          <w:color w:val="000000"/>
          <w:rtl/>
        </w:rPr>
        <w:t xml:space="preserve"> </w:t>
      </w:r>
      <w:r>
        <w:rPr>
          <w:rFonts w:ascii="David" w:hAnsi="David" w:hint="eastAsia"/>
          <w:color w:val="000000"/>
          <w:rtl/>
        </w:rPr>
        <w:t>הרביעי</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חשיש</w:t>
      </w:r>
      <w:r>
        <w:rPr>
          <w:rFonts w:ascii="David" w:hAnsi="David"/>
          <w:color w:val="000000"/>
          <w:rtl/>
        </w:rPr>
        <w:t xml:space="preserve"> </w:t>
      </w:r>
      <w:r>
        <w:rPr>
          <w:rFonts w:ascii="David" w:hAnsi="David" w:hint="eastAsia"/>
          <w:color w:val="000000"/>
          <w:rtl/>
        </w:rPr>
        <w:t>וקנבוס</w:t>
      </w:r>
      <w:r>
        <w:rPr>
          <w:rFonts w:ascii="David" w:hAnsi="David"/>
          <w:color w:val="000000"/>
          <w:rtl/>
        </w:rPr>
        <w:t xml:space="preserve"> </w:t>
      </w:r>
      <w:r>
        <w:rPr>
          <w:rFonts w:ascii="David" w:hAnsi="David" w:hint="eastAsia"/>
          <w:color w:val="000000"/>
          <w:rtl/>
        </w:rPr>
        <w:t>לשימושו</w:t>
      </w:r>
      <w:r>
        <w:rPr>
          <w:rFonts w:ascii="David" w:hAnsi="David"/>
          <w:color w:val="000000"/>
          <w:rtl/>
        </w:rPr>
        <w:t xml:space="preserve"> </w:t>
      </w:r>
      <w:r>
        <w:rPr>
          <w:rFonts w:ascii="David" w:hAnsi="David" w:hint="eastAsia"/>
          <w:color w:val="000000"/>
          <w:rtl/>
        </w:rPr>
        <w:t>העצמי</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p>
    <w:p w14:paraId="153EEFAD" w14:textId="77777777" w:rsidR="000D1F87" w:rsidRDefault="00FC0989">
      <w:pPr>
        <w:numPr>
          <w:ilvl w:val="0"/>
          <w:numId w:val="4"/>
        </w:numPr>
        <w:spacing w:after="120" w:line="360" w:lineRule="auto"/>
        <w:jc w:val="both"/>
        <w:rPr>
          <w:color w:val="000000"/>
        </w:rPr>
      </w:pPr>
      <w:r>
        <w:rPr>
          <w:rFonts w:ascii="David" w:hAnsi="David" w:hint="eastAsia"/>
          <w:color w:val="000000"/>
          <w:rtl/>
        </w:rPr>
        <w:t>בחינת</w:t>
      </w:r>
      <w:r>
        <w:rPr>
          <w:rFonts w:ascii="David" w:hAnsi="David"/>
          <w:color w:val="000000"/>
          <w:rtl/>
        </w:rPr>
        <w:t xml:space="preserve"> </w:t>
      </w:r>
      <w:r>
        <w:rPr>
          <w:rFonts w:ascii="David" w:hAnsi="David" w:hint="eastAsia"/>
          <w:b/>
          <w:bCs/>
          <w:color w:val="000000"/>
          <w:rtl/>
        </w:rPr>
        <w:t>מדיניות</w:t>
      </w:r>
      <w:r>
        <w:rPr>
          <w:rFonts w:ascii="David" w:hAnsi="David"/>
          <w:b/>
          <w:bCs/>
          <w:color w:val="000000"/>
          <w:rtl/>
        </w:rPr>
        <w:t xml:space="preserve"> </w:t>
      </w:r>
      <w:r>
        <w:rPr>
          <w:rFonts w:ascii="David" w:hAnsi="David" w:hint="eastAsia"/>
          <w:b/>
          <w:bCs/>
          <w:color w:val="000000"/>
          <w:rtl/>
        </w:rPr>
        <w:t>הענישה</w:t>
      </w:r>
      <w:r>
        <w:rPr>
          <w:rFonts w:ascii="David" w:hAnsi="David"/>
          <w:b/>
          <w:bCs/>
          <w:color w:val="000000"/>
          <w:rtl/>
        </w:rPr>
        <w:t xml:space="preserve"> </w:t>
      </w:r>
      <w:r>
        <w:rPr>
          <w:rFonts w:ascii="David" w:hAnsi="David" w:hint="eastAsia"/>
          <w:b/>
          <w:bCs/>
          <w:color w:val="000000"/>
          <w:rtl/>
        </w:rPr>
        <w:t>הנוהגת</w:t>
      </w:r>
      <w:r>
        <w:rPr>
          <w:rFonts w:ascii="David" w:hAnsi="David"/>
          <w:color w:val="000000"/>
          <w:rtl/>
        </w:rPr>
        <w:t xml:space="preserve"> </w:t>
      </w:r>
      <w:r>
        <w:rPr>
          <w:rFonts w:ascii="David" w:hAnsi="David" w:hint="eastAsia"/>
          <w:color w:val="000000"/>
          <w:rtl/>
        </w:rPr>
        <w:t>מעלה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במקרים</w:t>
      </w:r>
      <w:r>
        <w:rPr>
          <w:rFonts w:ascii="David" w:hAnsi="David"/>
          <w:color w:val="000000"/>
          <w:rtl/>
        </w:rPr>
        <w:t xml:space="preserve"> </w:t>
      </w:r>
      <w:r>
        <w:rPr>
          <w:rFonts w:ascii="David" w:hAnsi="David" w:hint="eastAsia"/>
          <w:color w:val="000000"/>
          <w:rtl/>
        </w:rPr>
        <w:t>דומים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בחלקם</w:t>
      </w:r>
      <w:r>
        <w:rPr>
          <w:rFonts w:ascii="David" w:hAnsi="David"/>
          <w:color w:val="000000"/>
          <w:rtl/>
        </w:rPr>
        <w:t xml:space="preserve"> </w:t>
      </w:r>
      <w:r>
        <w:rPr>
          <w:rFonts w:ascii="David" w:hAnsi="David" w:hint="eastAsia"/>
          <w:color w:val="000000"/>
          <w:rtl/>
        </w:rPr>
        <w:t>הורשעו</w:t>
      </w:r>
      <w:r>
        <w:rPr>
          <w:rFonts w:ascii="David" w:hAnsi="David"/>
          <w:color w:val="000000"/>
          <w:rtl/>
        </w:rPr>
        <w:t xml:space="preserve"> </w:t>
      </w:r>
      <w:r>
        <w:rPr>
          <w:rFonts w:ascii="David" w:hAnsi="David" w:hint="eastAsia"/>
          <w:color w:val="000000"/>
          <w:rtl/>
        </w:rPr>
        <w:t>נאשמים</w:t>
      </w:r>
      <w:r>
        <w:rPr>
          <w:rFonts w:ascii="David" w:hAnsi="David"/>
          <w:color w:val="000000"/>
          <w:rtl/>
        </w:rPr>
        <w:t xml:space="preserve"> </w:t>
      </w:r>
      <w:r>
        <w:rPr>
          <w:rFonts w:ascii="David" w:hAnsi="David" w:hint="eastAsia"/>
          <w:color w:val="000000"/>
          <w:rtl/>
        </w:rPr>
        <w:t>גם</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חמורות</w:t>
      </w:r>
      <w:r>
        <w:rPr>
          <w:rFonts w:ascii="David" w:hAnsi="David"/>
          <w:color w:val="000000"/>
          <w:rtl/>
        </w:rPr>
        <w:t xml:space="preserve"> </w:t>
      </w:r>
      <w:r>
        <w:rPr>
          <w:rFonts w:ascii="David" w:hAnsi="David" w:hint="eastAsia"/>
          <w:color w:val="000000"/>
          <w:rtl/>
        </w:rPr>
        <w:t>יותר</w:t>
      </w:r>
      <w:r>
        <w:rPr>
          <w:rFonts w:ascii="David" w:hAnsi="David"/>
          <w:color w:val="000000"/>
          <w:rtl/>
        </w:rPr>
        <w:t xml:space="preserve">, </w:t>
      </w:r>
      <w:r>
        <w:rPr>
          <w:rFonts w:ascii="David" w:hAnsi="David" w:hint="eastAsia"/>
          <w:color w:val="000000"/>
          <w:rtl/>
        </w:rPr>
        <w:t>הוטלו</w:t>
      </w:r>
      <w:r>
        <w:rPr>
          <w:rFonts w:ascii="David" w:hAnsi="David"/>
          <w:color w:val="000000"/>
          <w:rtl/>
        </w:rPr>
        <w:t xml:space="preserve"> </w:t>
      </w:r>
      <w:r>
        <w:rPr>
          <w:rFonts w:ascii="David" w:hAnsi="David" w:hint="eastAsia"/>
          <w:color w:val="000000"/>
          <w:rtl/>
        </w:rPr>
        <w:t>עונשים</w:t>
      </w:r>
      <w:r>
        <w:rPr>
          <w:rFonts w:ascii="David" w:hAnsi="David"/>
          <w:color w:val="000000"/>
          <w:rtl/>
        </w:rPr>
        <w:t xml:space="preserve"> </w:t>
      </w:r>
      <w:r>
        <w:rPr>
          <w:rFonts w:ascii="David" w:hAnsi="David" w:hint="eastAsia"/>
          <w:color w:val="000000"/>
          <w:rtl/>
        </w:rPr>
        <w:t>במנעד</w:t>
      </w:r>
      <w:r>
        <w:rPr>
          <w:rFonts w:ascii="David" w:hAnsi="David"/>
          <w:color w:val="000000"/>
          <w:rtl/>
        </w:rPr>
        <w:t xml:space="preserve"> </w:t>
      </w:r>
      <w:r>
        <w:rPr>
          <w:rFonts w:ascii="David" w:hAnsi="David" w:hint="eastAsia"/>
          <w:color w:val="000000"/>
          <w:rtl/>
        </w:rPr>
        <w:t>רחב</w:t>
      </w:r>
      <w:r>
        <w:rPr>
          <w:rFonts w:ascii="David" w:hAnsi="David"/>
          <w:color w:val="000000"/>
          <w:rtl/>
        </w:rPr>
        <w:t xml:space="preserve"> </w:t>
      </w:r>
      <w:r>
        <w:rPr>
          <w:rFonts w:ascii="David" w:hAnsi="David" w:hint="eastAsia"/>
          <w:color w:val="000000"/>
          <w:rtl/>
        </w:rPr>
        <w:t>ועל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רוב</w:t>
      </w:r>
      <w:r>
        <w:rPr>
          <w:rFonts w:ascii="David" w:hAnsi="David"/>
          <w:color w:val="000000"/>
          <w:rtl/>
        </w:rPr>
        <w:t xml:space="preserve"> </w:t>
      </w:r>
      <w:r>
        <w:rPr>
          <w:rFonts w:ascii="David" w:hAnsi="David" w:hint="eastAsia"/>
          <w:color w:val="000000"/>
          <w:rtl/>
        </w:rPr>
        <w:t>בעבודות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ראו</w:t>
      </w:r>
      <w:r>
        <w:rPr>
          <w:rFonts w:ascii="David" w:hAnsi="David"/>
          <w:color w:val="000000"/>
          <w:rtl/>
        </w:rPr>
        <w:t xml:space="preserve"> </w:t>
      </w:r>
      <w:r>
        <w:rPr>
          <w:rFonts w:ascii="David" w:hAnsi="David" w:hint="eastAsia"/>
          <w:color w:val="000000"/>
          <w:rtl/>
        </w:rPr>
        <w:t>למשל</w:t>
      </w:r>
      <w:r>
        <w:rPr>
          <w:rFonts w:ascii="David" w:hAnsi="David"/>
          <w:color w:val="000000"/>
          <w:rtl/>
        </w:rPr>
        <w:t xml:space="preserve"> </w:t>
      </w:r>
      <w:hyperlink r:id="rId20" w:history="1">
        <w:r w:rsidRPr="00FC0989">
          <w:rPr>
            <w:rFonts w:ascii="David" w:hAnsi="David"/>
            <w:color w:val="0000FF"/>
            <w:u w:val="single"/>
            <w:rtl/>
          </w:rPr>
          <w:t>ת"פ (מח' מרכז–לוד) 32357-01-14</w:t>
        </w:r>
      </w:hyperlink>
      <w:r>
        <w:rPr>
          <w:rFonts w:ascii="David" w:hAnsi="David"/>
          <w:b/>
          <w:bCs/>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אלטורי</w:t>
      </w:r>
      <w:r>
        <w:rPr>
          <w:rFonts w:ascii="David" w:hAnsi="David"/>
          <w:b/>
          <w:bCs/>
          <w:color w:val="000000"/>
          <w:rtl/>
        </w:rPr>
        <w:t xml:space="preserve"> </w:t>
      </w:r>
      <w:r>
        <w:rPr>
          <w:rFonts w:ascii="David" w:hAnsi="David"/>
          <w:color w:val="000000"/>
          <w:rtl/>
        </w:rPr>
        <w:t>(6.10.14);</w:t>
      </w:r>
      <w:r>
        <w:rPr>
          <w:color w:val="000000"/>
          <w:rtl/>
        </w:rPr>
        <w:t xml:space="preserve"> </w:t>
      </w:r>
      <w:hyperlink r:id="rId21" w:history="1">
        <w:r w:rsidRPr="00FC0989">
          <w:rPr>
            <w:rFonts w:ascii="David" w:hAnsi="David"/>
            <w:color w:val="0000FF"/>
            <w:u w:val="single"/>
            <w:rtl/>
          </w:rPr>
          <w:t>ת"פ (ראשל"צ) 20214-11-14</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יחיא</w:t>
      </w:r>
      <w:r>
        <w:rPr>
          <w:rFonts w:ascii="David" w:hAnsi="David"/>
          <w:color w:val="000000"/>
          <w:rtl/>
        </w:rPr>
        <w:t xml:space="preserve"> (20.2.16); </w:t>
      </w:r>
      <w:hyperlink r:id="rId22" w:history="1">
        <w:r w:rsidRPr="00FC0989">
          <w:rPr>
            <w:rFonts w:ascii="David" w:hAnsi="David"/>
            <w:color w:val="0000FF"/>
            <w:u w:val="single"/>
            <w:rtl/>
          </w:rPr>
          <w:t>ת"פ (ת"א) 54179-09-14</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פרולצוב</w:t>
      </w:r>
      <w:r>
        <w:rPr>
          <w:rFonts w:ascii="David" w:hAnsi="David"/>
          <w:color w:val="000000"/>
          <w:rtl/>
        </w:rPr>
        <w:t xml:space="preserve"> (26.5.16)</w:t>
      </w:r>
      <w:r>
        <w:rPr>
          <w:color w:val="000000"/>
          <w:rtl/>
        </w:rPr>
        <w:t xml:space="preserve">; </w:t>
      </w:r>
      <w:hyperlink r:id="rId23" w:history="1">
        <w:r w:rsidRPr="00FC0989">
          <w:rPr>
            <w:rFonts w:ascii="David" w:hAnsi="David"/>
            <w:color w:val="0000FF"/>
            <w:u w:val="single"/>
            <w:rtl/>
          </w:rPr>
          <w:t>ת"פ (ב"ש) 34712-07-15</w:t>
        </w:r>
      </w:hyperlink>
      <w:r>
        <w:rPr>
          <w:rFonts w:ascii="David" w:hAnsi="David"/>
          <w:b/>
          <w:bCs/>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שורקי</w:t>
      </w:r>
      <w:r>
        <w:rPr>
          <w:rFonts w:ascii="David" w:hAnsi="David"/>
          <w:color w:val="000000"/>
          <w:rtl/>
        </w:rPr>
        <w:t xml:space="preserve"> (3.2.16)</w:t>
      </w:r>
      <w:r>
        <w:rPr>
          <w:color w:val="000000"/>
          <w:rtl/>
        </w:rPr>
        <w:t xml:space="preserve">; </w:t>
      </w:r>
      <w:r>
        <w:rPr>
          <w:rFonts w:ascii="David" w:hAnsi="David" w:hint="eastAsia"/>
          <w:color w:val="000000"/>
          <w:rtl/>
        </w:rPr>
        <w:t>ב</w:t>
      </w:r>
      <w:hyperlink r:id="rId24" w:history="1">
        <w:r w:rsidRPr="00FC0989">
          <w:rPr>
            <w:rFonts w:ascii="David" w:hAnsi="David"/>
            <w:color w:val="0000FF"/>
            <w:u w:val="single"/>
            <w:rtl/>
          </w:rPr>
          <w:t>ת"פ (טב') 14471-10-13</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טימסיט</w:t>
      </w:r>
      <w:r>
        <w:rPr>
          <w:rFonts w:ascii="David" w:hAnsi="David"/>
          <w:color w:val="000000"/>
          <w:rtl/>
        </w:rPr>
        <w:t xml:space="preserve"> (21.1.15); </w:t>
      </w:r>
      <w:hyperlink r:id="rId25" w:history="1">
        <w:r w:rsidRPr="00FC0989">
          <w:rPr>
            <w:rFonts w:ascii="David" w:hAnsi="David"/>
            <w:color w:val="0000FF"/>
            <w:u w:val="single"/>
            <w:rtl/>
          </w:rPr>
          <w:t>ת"פ (רמ') 17543-02-13</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אבו</w:t>
      </w:r>
      <w:r>
        <w:rPr>
          <w:rFonts w:ascii="David" w:hAnsi="David"/>
          <w:b/>
          <w:bCs/>
          <w:color w:val="000000"/>
          <w:rtl/>
        </w:rPr>
        <w:t xml:space="preserve"> </w:t>
      </w:r>
      <w:r>
        <w:rPr>
          <w:rFonts w:ascii="David" w:hAnsi="David" w:hint="eastAsia"/>
          <w:b/>
          <w:bCs/>
          <w:color w:val="000000"/>
          <w:rtl/>
        </w:rPr>
        <w:t>גרבוע</w:t>
      </w:r>
      <w:r>
        <w:rPr>
          <w:rFonts w:ascii="David" w:hAnsi="David"/>
          <w:b/>
          <w:bCs/>
          <w:color w:val="000000"/>
          <w:rtl/>
        </w:rPr>
        <w:t xml:space="preserve"> </w:t>
      </w:r>
      <w:r>
        <w:rPr>
          <w:rFonts w:ascii="David" w:hAnsi="David"/>
          <w:color w:val="000000"/>
          <w:rtl/>
        </w:rPr>
        <w:t>(5.11.15)</w:t>
      </w:r>
      <w:r>
        <w:rPr>
          <w:color w:val="000000"/>
          <w:rtl/>
        </w:rPr>
        <w:t>).</w:t>
      </w:r>
    </w:p>
    <w:p w14:paraId="2A7D7666" w14:textId="77777777" w:rsidR="000D1F87" w:rsidRDefault="00FC0989">
      <w:pPr>
        <w:numPr>
          <w:ilvl w:val="0"/>
          <w:numId w:val="4"/>
        </w:numPr>
        <w:spacing w:after="120" w:line="360" w:lineRule="auto"/>
        <w:jc w:val="both"/>
        <w:rPr>
          <w:b/>
          <w:bCs/>
          <w:color w:val="000000"/>
        </w:rPr>
      </w:pP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הנסיבות</w:t>
      </w:r>
      <w:r>
        <w:rPr>
          <w:rFonts w:ascii="David" w:hAnsi="David"/>
          <w:color w:val="000000"/>
          <w:rtl/>
        </w:rPr>
        <w:t xml:space="preserve"> </w:t>
      </w:r>
      <w:r>
        <w:rPr>
          <w:rFonts w:ascii="David" w:hAnsi="David" w:hint="eastAsia"/>
          <w:color w:val="000000"/>
          <w:rtl/>
        </w:rPr>
        <w:t>הקשורות</w:t>
      </w:r>
      <w:r>
        <w:rPr>
          <w:rFonts w:ascii="David" w:hAnsi="David"/>
          <w:color w:val="000000"/>
          <w:rtl/>
        </w:rPr>
        <w:t xml:space="preserve"> </w:t>
      </w:r>
      <w:r>
        <w:rPr>
          <w:rFonts w:ascii="David" w:hAnsi="David" w:hint="eastAsia"/>
          <w:color w:val="000000"/>
          <w:rtl/>
        </w:rPr>
        <w:t>בביצוע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hyperlink r:id="rId26" w:history="1">
        <w:r w:rsidR="007B04B6" w:rsidRPr="007B04B6">
          <w:rPr>
            <w:rStyle w:val="Hyperlink"/>
            <w:rFonts w:ascii="David" w:hAnsi="David"/>
            <w:rtl/>
          </w:rPr>
          <w:t>סעיף 40 ט'</w:t>
        </w:r>
      </w:hyperlink>
      <w:r>
        <w:rPr>
          <w:rFonts w:ascii="David" w:hAnsi="David"/>
          <w:color w:val="000000"/>
          <w:rtl/>
        </w:rPr>
        <w:t xml:space="preserve"> </w:t>
      </w:r>
      <w:r>
        <w:rPr>
          <w:rFonts w:ascii="David" w:hAnsi="David" w:hint="eastAsia"/>
          <w:color w:val="000000"/>
          <w:rtl/>
        </w:rPr>
        <w:t>לחוק</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לתת</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הדעת</w:t>
      </w:r>
      <w:r>
        <w:rPr>
          <w:rFonts w:ascii="David" w:hAnsi="David"/>
          <w:color w:val="000000"/>
          <w:rtl/>
        </w:rPr>
        <w:t xml:space="preserve"> </w:t>
      </w:r>
      <w:r>
        <w:rPr>
          <w:rFonts w:ascii="David" w:hAnsi="David" w:hint="eastAsia"/>
          <w:color w:val="000000"/>
          <w:rtl/>
        </w:rPr>
        <w:t>לכך</w:t>
      </w:r>
      <w:r>
        <w:rPr>
          <w:rFonts w:ascii="David" w:hAnsi="David"/>
          <w:color w:val="000000"/>
          <w:rtl/>
        </w:rPr>
        <w:t xml:space="preserve"> </w:t>
      </w:r>
      <w:r>
        <w:rPr>
          <w:rFonts w:ascii="David" w:hAnsi="David" w:hint="eastAsia"/>
          <w:color w:val="000000"/>
          <w:rtl/>
        </w:rPr>
        <w:t>שבאישום</w:t>
      </w:r>
      <w:r>
        <w:rPr>
          <w:rFonts w:ascii="David" w:hAnsi="David"/>
          <w:color w:val="000000"/>
          <w:rtl/>
        </w:rPr>
        <w:t xml:space="preserve"> </w:t>
      </w:r>
      <w:r>
        <w:rPr>
          <w:rFonts w:ascii="David" w:hAnsi="David" w:hint="eastAsia"/>
          <w:color w:val="000000"/>
          <w:rtl/>
        </w:rPr>
        <w:t>הראשון</w:t>
      </w:r>
      <w:r>
        <w:rPr>
          <w:rFonts w:ascii="David" w:hAnsi="David"/>
          <w:color w:val="000000"/>
          <w:rtl/>
        </w:rPr>
        <w:t xml:space="preserve"> </w:t>
      </w:r>
      <w:r>
        <w:rPr>
          <w:rFonts w:ascii="David" w:hAnsi="David" w:hint="eastAsia"/>
          <w:color w:val="000000"/>
          <w:rtl/>
        </w:rPr>
        <w:t>קשר</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קשר</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חן</w:t>
      </w:r>
      <w:r>
        <w:rPr>
          <w:rFonts w:ascii="David" w:hAnsi="David"/>
          <w:color w:val="000000"/>
          <w:rtl/>
        </w:rPr>
        <w:t xml:space="preserve"> </w:t>
      </w:r>
      <w:r>
        <w:rPr>
          <w:rFonts w:ascii="David" w:hAnsi="David" w:hint="eastAsia"/>
          <w:color w:val="000000"/>
          <w:rtl/>
        </w:rPr>
        <w:t>לסחור</w:t>
      </w:r>
      <w:r>
        <w:rPr>
          <w:rFonts w:ascii="David" w:hAnsi="David"/>
          <w:color w:val="000000"/>
          <w:rtl/>
        </w:rPr>
        <w:t xml:space="preserve"> </w:t>
      </w:r>
      <w:r>
        <w:rPr>
          <w:rFonts w:ascii="David" w:hAnsi="David" w:hint="eastAsia"/>
          <w:color w:val="000000"/>
          <w:rtl/>
        </w:rPr>
        <w:t>בסם</w:t>
      </w:r>
      <w:r>
        <w:rPr>
          <w:rFonts w:ascii="David" w:hAnsi="David"/>
          <w:color w:val="000000"/>
          <w:rtl/>
        </w:rPr>
        <w:t xml:space="preserve"> </w:t>
      </w:r>
      <w:r>
        <w:rPr>
          <w:rFonts w:ascii="David" w:hAnsi="David" w:hint="eastAsia"/>
          <w:color w:val="000000"/>
          <w:rtl/>
        </w:rPr>
        <w:t>מסוכן</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color w:val="000000"/>
        </w:rPr>
        <w:t>MDMA</w:t>
      </w:r>
      <w:r>
        <w:rPr>
          <w:rFonts w:ascii="David" w:hAnsi="David"/>
          <w:color w:val="000000"/>
          <w:rtl/>
        </w:rPr>
        <w:t xml:space="preserve">, </w:t>
      </w:r>
      <w:r>
        <w:rPr>
          <w:rFonts w:ascii="David" w:hAnsi="David" w:hint="eastAsia"/>
          <w:color w:val="000000"/>
          <w:rtl/>
        </w:rPr>
        <w:t>וסיכמו</w:t>
      </w:r>
      <w:r>
        <w:rPr>
          <w:rFonts w:ascii="David" w:hAnsi="David"/>
          <w:color w:val="000000"/>
          <w:rtl/>
        </w:rPr>
        <w:t xml:space="preserve"> </w:t>
      </w:r>
      <w:r>
        <w:rPr>
          <w:rFonts w:ascii="David" w:hAnsi="David" w:hint="eastAsia"/>
          <w:color w:val="000000"/>
          <w:rtl/>
        </w:rPr>
        <w:t>ביניהם</w:t>
      </w:r>
      <w:r>
        <w:rPr>
          <w:rFonts w:ascii="David" w:hAnsi="David"/>
          <w:color w:val="000000"/>
          <w:rtl/>
        </w:rPr>
        <w:t xml:space="preserve"> </w:t>
      </w:r>
      <w:r>
        <w:rPr>
          <w:rFonts w:ascii="David" w:hAnsi="David" w:hint="eastAsia"/>
          <w:color w:val="000000"/>
          <w:rtl/>
        </w:rPr>
        <w:t>למכור</w:t>
      </w:r>
      <w:r>
        <w:rPr>
          <w:rFonts w:ascii="David" w:hAnsi="David"/>
          <w:color w:val="000000"/>
          <w:rtl/>
        </w:rPr>
        <w:t xml:space="preserve"> </w:t>
      </w:r>
      <w:r>
        <w:rPr>
          <w:rFonts w:ascii="David" w:hAnsi="David" w:hint="eastAsia"/>
          <w:color w:val="000000"/>
          <w:rtl/>
        </w:rPr>
        <w:t>לאחר</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מסוכנים</w:t>
      </w:r>
      <w:r>
        <w:rPr>
          <w:rFonts w:ascii="David" w:hAnsi="David"/>
          <w:color w:val="000000"/>
          <w:rtl/>
        </w:rPr>
        <w:t xml:space="preserve"> </w:t>
      </w:r>
      <w:r>
        <w:rPr>
          <w:rFonts w:ascii="David" w:hAnsi="David" w:hint="eastAsia"/>
          <w:color w:val="000000"/>
          <w:rtl/>
        </w:rPr>
        <w:t>עבור</w:t>
      </w:r>
      <w:r>
        <w:rPr>
          <w:rFonts w:ascii="David" w:hAnsi="David"/>
          <w:color w:val="000000"/>
          <w:rtl/>
        </w:rPr>
        <w:t xml:space="preserve"> 5,000 </w:t>
      </w:r>
      <w:r>
        <w:rPr>
          <w:rFonts w:ascii="David" w:hAnsi="David" w:hint="eastAsia"/>
          <w:color w:val="000000"/>
          <w:rtl/>
        </w:rPr>
        <w:t>₪</w:t>
      </w:r>
      <w:r>
        <w:rPr>
          <w:rFonts w:ascii="David" w:hAnsi="David"/>
          <w:color w:val="000000"/>
          <w:rtl/>
        </w:rPr>
        <w:t xml:space="preserve">. </w:t>
      </w:r>
      <w:r>
        <w:rPr>
          <w:rFonts w:ascii="David" w:hAnsi="David" w:hint="eastAsia"/>
          <w:color w:val="000000"/>
          <w:rtl/>
        </w:rPr>
        <w:t>באישום</w:t>
      </w:r>
      <w:r>
        <w:rPr>
          <w:rFonts w:ascii="David" w:hAnsi="David"/>
          <w:color w:val="000000"/>
          <w:rtl/>
        </w:rPr>
        <w:t xml:space="preserve"> </w:t>
      </w:r>
      <w:r>
        <w:rPr>
          <w:rFonts w:ascii="David" w:hAnsi="David" w:hint="eastAsia"/>
          <w:color w:val="000000"/>
          <w:rtl/>
        </w:rPr>
        <w:t>השני</w:t>
      </w:r>
      <w:r>
        <w:rPr>
          <w:rFonts w:ascii="David" w:hAnsi="David"/>
          <w:color w:val="000000"/>
          <w:rtl/>
        </w:rPr>
        <w:t xml:space="preserve"> </w:t>
      </w:r>
      <w:r>
        <w:rPr>
          <w:rFonts w:ascii="David" w:hAnsi="David" w:hint="eastAsia"/>
          <w:color w:val="000000"/>
          <w:rtl/>
        </w:rPr>
        <w:t>קשר</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קשר</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חן</w:t>
      </w:r>
      <w:r>
        <w:rPr>
          <w:rFonts w:ascii="David" w:hAnsi="David"/>
          <w:color w:val="000000"/>
          <w:rtl/>
        </w:rPr>
        <w:t xml:space="preserve"> </w:t>
      </w:r>
      <w:r>
        <w:rPr>
          <w:rFonts w:ascii="David" w:hAnsi="David" w:hint="eastAsia"/>
          <w:color w:val="000000"/>
          <w:rtl/>
        </w:rPr>
        <w:t>לעשות</w:t>
      </w:r>
      <w:r>
        <w:rPr>
          <w:rFonts w:ascii="David" w:hAnsi="David"/>
          <w:color w:val="000000"/>
          <w:rtl/>
        </w:rPr>
        <w:t xml:space="preserve"> </w:t>
      </w:r>
      <w:r>
        <w:rPr>
          <w:rFonts w:ascii="David" w:hAnsi="David" w:hint="eastAsia"/>
          <w:color w:val="000000"/>
          <w:rtl/>
        </w:rPr>
        <w:t>עסקה</w:t>
      </w:r>
      <w:r>
        <w:rPr>
          <w:rFonts w:ascii="David" w:hAnsi="David"/>
          <w:color w:val="000000"/>
          <w:rtl/>
        </w:rPr>
        <w:t xml:space="preserve"> </w:t>
      </w:r>
      <w:r>
        <w:rPr>
          <w:rFonts w:ascii="David" w:hAnsi="David" w:hint="eastAsia"/>
          <w:color w:val="000000"/>
          <w:rtl/>
        </w:rPr>
        <w:t>אחרת</w:t>
      </w:r>
      <w:r>
        <w:rPr>
          <w:rFonts w:ascii="David" w:hAnsi="David"/>
          <w:color w:val="000000"/>
          <w:rtl/>
        </w:rPr>
        <w:t xml:space="preserve"> </w:t>
      </w:r>
      <w:r>
        <w:rPr>
          <w:rFonts w:ascii="David" w:hAnsi="David" w:hint="eastAsia"/>
          <w:color w:val="000000"/>
          <w:rtl/>
        </w:rPr>
        <w:t>בסם</w:t>
      </w:r>
      <w:r>
        <w:rPr>
          <w:rFonts w:ascii="David" w:hAnsi="David"/>
          <w:color w:val="000000"/>
          <w:rtl/>
        </w:rPr>
        <w:t xml:space="preserve"> </w:t>
      </w:r>
      <w:r>
        <w:rPr>
          <w:rFonts w:ascii="David" w:hAnsi="David" w:hint="eastAsia"/>
          <w:color w:val="000000"/>
          <w:rtl/>
        </w:rPr>
        <w:t>ולשם</w:t>
      </w:r>
      <w:r>
        <w:rPr>
          <w:rFonts w:ascii="David" w:hAnsi="David"/>
          <w:color w:val="000000"/>
          <w:rtl/>
        </w:rPr>
        <w:t xml:space="preserve"> </w:t>
      </w:r>
      <w:r>
        <w:rPr>
          <w:rFonts w:ascii="David" w:hAnsi="David" w:hint="eastAsia"/>
          <w:color w:val="000000"/>
          <w:rtl/>
        </w:rPr>
        <w:t>כך</w:t>
      </w:r>
      <w:r>
        <w:rPr>
          <w:rFonts w:ascii="David" w:hAnsi="David"/>
          <w:color w:val="000000"/>
          <w:rtl/>
        </w:rPr>
        <w:t xml:space="preserve"> </w:t>
      </w:r>
      <w:r>
        <w:rPr>
          <w:rFonts w:ascii="David" w:hAnsi="David" w:hint="eastAsia"/>
          <w:color w:val="000000"/>
          <w:rtl/>
        </w:rPr>
        <w:t>סיכם</w:t>
      </w:r>
      <w:r>
        <w:rPr>
          <w:rFonts w:ascii="David" w:hAnsi="David"/>
          <w:color w:val="000000"/>
          <w:rtl/>
        </w:rPr>
        <w:t xml:space="preserve"> </w:t>
      </w:r>
      <w:r>
        <w:rPr>
          <w:rFonts w:ascii="David" w:hAnsi="David" w:hint="eastAsia"/>
          <w:color w:val="000000"/>
          <w:rtl/>
        </w:rPr>
        <w:t>עימו</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ירכוש</w:t>
      </w:r>
      <w:r>
        <w:rPr>
          <w:rFonts w:ascii="David" w:hAnsi="David"/>
          <w:color w:val="000000"/>
          <w:rtl/>
        </w:rPr>
        <w:t xml:space="preserve"> </w:t>
      </w:r>
      <w:r>
        <w:rPr>
          <w:rFonts w:ascii="David" w:hAnsi="David" w:hint="eastAsia"/>
          <w:color w:val="000000"/>
          <w:rtl/>
        </w:rPr>
        <w:t>ממנו</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color w:val="000000"/>
        </w:rPr>
        <w:t>MDMA</w:t>
      </w:r>
      <w:r>
        <w:rPr>
          <w:rFonts w:ascii="David" w:hAnsi="David"/>
          <w:color w:val="000000"/>
          <w:rtl/>
        </w:rPr>
        <w:t>.</w:t>
      </w:r>
      <w:r>
        <w:rPr>
          <w:rFonts w:ascii="David" w:hAnsi="David"/>
          <w:b/>
          <w:bCs/>
          <w:color w:val="000000"/>
          <w:rtl/>
        </w:rPr>
        <w:t xml:space="preserve"> </w:t>
      </w:r>
      <w:r>
        <w:rPr>
          <w:rFonts w:ascii="David" w:hAnsi="David" w:hint="eastAsia"/>
          <w:color w:val="000000"/>
          <w:rtl/>
        </w:rPr>
        <w:t>באישום</w:t>
      </w:r>
      <w:r>
        <w:rPr>
          <w:rFonts w:ascii="David" w:hAnsi="David"/>
          <w:color w:val="000000"/>
          <w:rtl/>
        </w:rPr>
        <w:t xml:space="preserve"> </w:t>
      </w:r>
      <w:r>
        <w:rPr>
          <w:rFonts w:ascii="David" w:hAnsi="David" w:hint="eastAsia"/>
          <w:color w:val="000000"/>
          <w:rtl/>
        </w:rPr>
        <w:t>השלישי</w:t>
      </w:r>
      <w:r>
        <w:rPr>
          <w:rFonts w:ascii="David" w:hAnsi="David"/>
          <w:color w:val="000000"/>
          <w:rtl/>
        </w:rPr>
        <w:t xml:space="preserve"> </w:t>
      </w:r>
      <w:r>
        <w:rPr>
          <w:rFonts w:ascii="David" w:hAnsi="David" w:hint="eastAsia"/>
          <w:color w:val="000000"/>
          <w:rtl/>
        </w:rPr>
        <w:t>החזיק</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בסם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קנבוס</w:t>
      </w:r>
      <w:r>
        <w:rPr>
          <w:rFonts w:ascii="David" w:hAnsi="David"/>
          <w:color w:val="000000"/>
          <w:rtl/>
        </w:rPr>
        <w:t xml:space="preserve"> </w:t>
      </w:r>
      <w:r>
        <w:rPr>
          <w:rFonts w:ascii="David" w:hAnsi="David" w:hint="eastAsia"/>
          <w:color w:val="000000"/>
          <w:rtl/>
        </w:rPr>
        <w:t>לשימוש</w:t>
      </w:r>
      <w:r>
        <w:rPr>
          <w:rFonts w:ascii="David" w:hAnsi="David"/>
          <w:color w:val="000000"/>
          <w:rtl/>
        </w:rPr>
        <w:t xml:space="preserve"> </w:t>
      </w:r>
      <w:r>
        <w:rPr>
          <w:rFonts w:ascii="David" w:hAnsi="David" w:hint="eastAsia"/>
          <w:color w:val="000000"/>
          <w:rtl/>
        </w:rPr>
        <w:t>עצמי</w:t>
      </w:r>
      <w:r>
        <w:rPr>
          <w:rFonts w:ascii="David" w:hAnsi="David"/>
          <w:color w:val="000000"/>
          <w:rtl/>
        </w:rPr>
        <w:t xml:space="preserve">. </w:t>
      </w:r>
      <w:r>
        <w:rPr>
          <w:rFonts w:ascii="David" w:hAnsi="David" w:hint="eastAsia"/>
          <w:color w:val="000000"/>
          <w:rtl/>
        </w:rPr>
        <w:t>באישום</w:t>
      </w:r>
      <w:r>
        <w:rPr>
          <w:rFonts w:ascii="David" w:hAnsi="David"/>
          <w:color w:val="000000"/>
          <w:rtl/>
        </w:rPr>
        <w:t xml:space="preserve"> </w:t>
      </w:r>
      <w:r>
        <w:rPr>
          <w:rFonts w:ascii="David" w:hAnsi="David" w:hint="eastAsia"/>
          <w:color w:val="000000"/>
          <w:rtl/>
        </w:rPr>
        <w:t>הרביעי</w:t>
      </w:r>
      <w:r>
        <w:rPr>
          <w:rFonts w:ascii="David" w:hAnsi="David"/>
          <w:color w:val="000000"/>
          <w:rtl/>
        </w:rPr>
        <w:t xml:space="preserve"> </w:t>
      </w:r>
      <w:r>
        <w:rPr>
          <w:rFonts w:ascii="David" w:hAnsi="David" w:hint="eastAsia"/>
          <w:color w:val="000000"/>
          <w:rtl/>
        </w:rPr>
        <w:t>החזיק</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בסם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חשיש</w:t>
      </w:r>
      <w:r>
        <w:rPr>
          <w:rFonts w:ascii="David" w:hAnsi="David"/>
          <w:color w:val="000000"/>
          <w:rtl/>
        </w:rPr>
        <w:t xml:space="preserve"> </w:t>
      </w:r>
      <w:r>
        <w:rPr>
          <w:rFonts w:ascii="David" w:hAnsi="David" w:hint="eastAsia"/>
          <w:color w:val="000000"/>
          <w:rtl/>
        </w:rPr>
        <w:t>במשקל</w:t>
      </w:r>
      <w:r>
        <w:rPr>
          <w:rFonts w:ascii="David" w:hAnsi="David"/>
          <w:color w:val="000000"/>
          <w:rtl/>
        </w:rPr>
        <w:t xml:space="preserve"> 0.19 </w:t>
      </w:r>
      <w:r>
        <w:rPr>
          <w:rFonts w:ascii="David" w:hAnsi="David" w:hint="eastAsia"/>
          <w:color w:val="000000"/>
          <w:rtl/>
        </w:rPr>
        <w:t>גרם</w:t>
      </w:r>
      <w:r>
        <w:rPr>
          <w:rFonts w:ascii="David" w:hAnsi="David"/>
          <w:color w:val="000000"/>
          <w:rtl/>
        </w:rPr>
        <w:t xml:space="preserve"> </w:t>
      </w:r>
      <w:r>
        <w:rPr>
          <w:rFonts w:ascii="David" w:hAnsi="David" w:hint="eastAsia"/>
          <w:color w:val="000000"/>
          <w:rtl/>
        </w:rPr>
        <w:t>נטו</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בסם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קנבוס</w:t>
      </w:r>
      <w:r>
        <w:rPr>
          <w:rFonts w:ascii="David" w:hAnsi="David"/>
          <w:color w:val="000000"/>
          <w:rtl/>
        </w:rPr>
        <w:t xml:space="preserve"> </w:t>
      </w:r>
      <w:r>
        <w:rPr>
          <w:rFonts w:ascii="David" w:hAnsi="David" w:hint="eastAsia"/>
          <w:color w:val="000000"/>
          <w:rtl/>
        </w:rPr>
        <w:t>במשקל</w:t>
      </w:r>
      <w:r>
        <w:rPr>
          <w:rFonts w:ascii="David" w:hAnsi="David"/>
          <w:color w:val="000000"/>
          <w:rtl/>
        </w:rPr>
        <w:t xml:space="preserve"> 0.02 </w:t>
      </w:r>
      <w:r>
        <w:rPr>
          <w:rFonts w:ascii="David" w:hAnsi="David" w:hint="eastAsia"/>
          <w:color w:val="000000"/>
          <w:rtl/>
        </w:rPr>
        <w:t>גרם</w:t>
      </w:r>
      <w:r>
        <w:rPr>
          <w:rFonts w:ascii="David" w:hAnsi="David"/>
          <w:color w:val="000000"/>
          <w:rtl/>
        </w:rPr>
        <w:t xml:space="preserve">. </w:t>
      </w:r>
      <w:r>
        <w:rPr>
          <w:rFonts w:ascii="David" w:hAnsi="David" w:hint="eastAsia"/>
          <w:color w:val="000000"/>
          <w:rtl/>
        </w:rPr>
        <w:t>למעשיו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קדמו</w:t>
      </w:r>
      <w:r>
        <w:rPr>
          <w:rFonts w:ascii="David" w:hAnsi="David"/>
          <w:color w:val="000000"/>
          <w:rtl/>
        </w:rPr>
        <w:t xml:space="preserve"> </w:t>
      </w:r>
      <w:r>
        <w:rPr>
          <w:rFonts w:ascii="David" w:hAnsi="David" w:hint="eastAsia"/>
          <w:color w:val="000000"/>
          <w:rtl/>
        </w:rPr>
        <w:t>תכנון</w:t>
      </w:r>
      <w:r>
        <w:rPr>
          <w:rFonts w:ascii="David" w:hAnsi="David"/>
          <w:color w:val="000000"/>
          <w:rtl/>
        </w:rPr>
        <w:t xml:space="preserve"> </w:t>
      </w:r>
      <w:r>
        <w:rPr>
          <w:rFonts w:ascii="David" w:hAnsi="David" w:hint="eastAsia"/>
          <w:color w:val="000000"/>
          <w:rtl/>
        </w:rPr>
        <w:t>מוקדם</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ביצע</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רקע</w:t>
      </w:r>
      <w:r>
        <w:rPr>
          <w:rFonts w:ascii="David" w:hAnsi="David"/>
          <w:color w:val="000000"/>
          <w:rtl/>
        </w:rPr>
        <w:t xml:space="preserve"> </w:t>
      </w:r>
      <w:r>
        <w:rPr>
          <w:rFonts w:ascii="David" w:hAnsi="David" w:hint="eastAsia"/>
          <w:color w:val="000000"/>
          <w:rtl/>
        </w:rPr>
        <w:t>שימוש</w:t>
      </w:r>
      <w:r>
        <w:rPr>
          <w:rFonts w:ascii="David" w:hAnsi="David"/>
          <w:color w:val="000000"/>
          <w:rtl/>
        </w:rPr>
        <w:t xml:space="preserve"> </w:t>
      </w:r>
      <w:r>
        <w:rPr>
          <w:rFonts w:ascii="David" w:hAnsi="David" w:hint="eastAsia"/>
          <w:color w:val="000000"/>
          <w:rtl/>
        </w:rPr>
        <w:t>תדיר</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הלך</w:t>
      </w:r>
      <w:r>
        <w:rPr>
          <w:rFonts w:ascii="David" w:hAnsi="David"/>
          <w:color w:val="000000"/>
          <w:rtl/>
        </w:rPr>
        <w:t xml:space="preserve"> </w:t>
      </w:r>
      <w:r>
        <w:rPr>
          <w:rFonts w:ascii="David" w:hAnsi="David" w:hint="eastAsia"/>
          <w:color w:val="000000"/>
          <w:rtl/>
        </w:rPr>
        <w:t>והעמיק</w:t>
      </w:r>
      <w:r>
        <w:rPr>
          <w:rFonts w:ascii="David" w:hAnsi="David"/>
          <w:color w:val="000000"/>
          <w:rtl/>
        </w:rPr>
        <w:t xml:space="preserve"> </w:t>
      </w:r>
      <w:r>
        <w:rPr>
          <w:rFonts w:ascii="David" w:hAnsi="David" w:hint="eastAsia"/>
          <w:color w:val="000000"/>
          <w:rtl/>
        </w:rPr>
        <w:t>ועל</w:t>
      </w:r>
      <w:r>
        <w:rPr>
          <w:rFonts w:ascii="David" w:hAnsi="David"/>
          <w:color w:val="000000"/>
          <w:rtl/>
        </w:rPr>
        <w:t xml:space="preserve"> </w:t>
      </w:r>
      <w:r>
        <w:rPr>
          <w:rFonts w:ascii="David" w:hAnsi="David" w:hint="eastAsia"/>
          <w:color w:val="000000"/>
          <w:rtl/>
        </w:rPr>
        <w:t>רקע</w:t>
      </w:r>
      <w:r>
        <w:rPr>
          <w:rFonts w:ascii="David" w:hAnsi="David"/>
          <w:color w:val="000000"/>
          <w:rtl/>
        </w:rPr>
        <w:t xml:space="preserve"> </w:t>
      </w:r>
      <w:r>
        <w:rPr>
          <w:rFonts w:ascii="David" w:hAnsi="David" w:hint="eastAsia"/>
          <w:color w:val="000000"/>
          <w:rtl/>
        </w:rPr>
        <w:t>קשרים</w:t>
      </w:r>
      <w:r>
        <w:rPr>
          <w:rFonts w:ascii="David" w:hAnsi="David"/>
          <w:color w:val="000000"/>
          <w:rtl/>
        </w:rPr>
        <w:t xml:space="preserve"> </w:t>
      </w:r>
      <w:r>
        <w:rPr>
          <w:rFonts w:ascii="David" w:hAnsi="David" w:hint="eastAsia"/>
          <w:color w:val="000000"/>
          <w:rtl/>
        </w:rPr>
        <w:t>שוליים</w:t>
      </w:r>
      <w:r>
        <w:rPr>
          <w:rFonts w:ascii="David" w:hAnsi="David"/>
          <w:color w:val="000000"/>
          <w:rtl/>
        </w:rPr>
        <w:t xml:space="preserve"> </w:t>
      </w:r>
      <w:r>
        <w:rPr>
          <w:rFonts w:ascii="David" w:hAnsi="David" w:hint="eastAsia"/>
          <w:color w:val="000000"/>
          <w:rtl/>
        </w:rPr>
        <w:t>שיצר</w:t>
      </w:r>
      <w:r>
        <w:rPr>
          <w:rFonts w:ascii="David" w:hAnsi="David"/>
          <w:color w:val="000000"/>
          <w:rtl/>
        </w:rPr>
        <w:t xml:space="preserve"> </w:t>
      </w:r>
      <w:r>
        <w:rPr>
          <w:rFonts w:ascii="David" w:hAnsi="David" w:hint="eastAsia"/>
          <w:color w:val="000000"/>
          <w:rtl/>
        </w:rPr>
        <w:t>בעקבות</w:t>
      </w:r>
      <w:r>
        <w:rPr>
          <w:rFonts w:ascii="David" w:hAnsi="David"/>
          <w:color w:val="000000"/>
          <w:rtl/>
        </w:rPr>
        <w:t xml:space="preserve"> </w:t>
      </w:r>
      <w:r>
        <w:rPr>
          <w:rFonts w:ascii="David" w:hAnsi="David" w:hint="eastAsia"/>
          <w:color w:val="000000"/>
          <w:rtl/>
        </w:rPr>
        <w:t>השימוש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והפיתוי</w:t>
      </w:r>
      <w:r>
        <w:rPr>
          <w:rFonts w:ascii="David" w:hAnsi="David"/>
          <w:color w:val="000000"/>
          <w:rtl/>
        </w:rPr>
        <w:t xml:space="preserve"> </w:t>
      </w:r>
      <w:r>
        <w:rPr>
          <w:rFonts w:ascii="David" w:hAnsi="David" w:hint="eastAsia"/>
          <w:color w:val="000000"/>
          <w:rtl/>
        </w:rPr>
        <w:t>שברווח</w:t>
      </w:r>
      <w:r>
        <w:rPr>
          <w:rFonts w:ascii="David" w:hAnsi="David"/>
          <w:color w:val="000000"/>
          <w:rtl/>
        </w:rPr>
        <w:t xml:space="preserve"> </w:t>
      </w:r>
      <w:r>
        <w:rPr>
          <w:rFonts w:ascii="David" w:hAnsi="David" w:hint="eastAsia"/>
          <w:color w:val="000000"/>
          <w:rtl/>
        </w:rPr>
        <w:t>כלכלי</w:t>
      </w:r>
      <w:r>
        <w:rPr>
          <w:rFonts w:ascii="David" w:hAnsi="David"/>
          <w:color w:val="000000"/>
          <w:rtl/>
        </w:rPr>
        <w:t xml:space="preserve"> </w:t>
      </w:r>
      <w:r>
        <w:rPr>
          <w:rFonts w:ascii="David" w:hAnsi="David" w:hint="eastAsia"/>
          <w:color w:val="000000"/>
          <w:rtl/>
        </w:rPr>
        <w:t>מהיר</w:t>
      </w:r>
      <w:r>
        <w:rPr>
          <w:rFonts w:ascii="David" w:hAnsi="David"/>
          <w:color w:val="000000"/>
          <w:rtl/>
        </w:rPr>
        <w:t xml:space="preserve"> </w:t>
      </w:r>
      <w:r>
        <w:rPr>
          <w:rFonts w:ascii="David" w:hAnsi="David" w:hint="eastAsia"/>
          <w:color w:val="000000"/>
          <w:rtl/>
        </w:rPr>
        <w:t>וקל</w:t>
      </w:r>
      <w:r>
        <w:rPr>
          <w:rFonts w:ascii="David" w:hAnsi="David"/>
          <w:color w:val="000000"/>
          <w:rtl/>
        </w:rPr>
        <w:t xml:space="preserve">. </w:t>
      </w:r>
    </w:p>
    <w:p w14:paraId="2A33E386" w14:textId="77777777" w:rsidR="000D1F87" w:rsidRDefault="00FC0989">
      <w:pPr>
        <w:numPr>
          <w:ilvl w:val="0"/>
          <w:numId w:val="4"/>
        </w:numPr>
        <w:spacing w:after="120" w:line="360" w:lineRule="auto"/>
        <w:jc w:val="both"/>
        <w:rPr>
          <w:rFonts w:ascii="David" w:hAnsi="David"/>
          <w:color w:val="000000"/>
        </w:rPr>
      </w:pP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לתיקון</w:t>
      </w:r>
      <w:r>
        <w:rPr>
          <w:rFonts w:ascii="David" w:hAnsi="David"/>
          <w:color w:val="000000"/>
          <w:rtl/>
        </w:rPr>
        <w:t xml:space="preserve"> 113 </w:t>
      </w:r>
      <w:r>
        <w:rPr>
          <w:rFonts w:ascii="David" w:hAnsi="David" w:hint="eastAsia"/>
          <w:color w:val="000000"/>
          <w:rtl/>
        </w:rPr>
        <w:t>ל</w:t>
      </w:r>
      <w:hyperlink r:id="rId27" w:history="1">
        <w:r w:rsidRPr="00FC0989">
          <w:rPr>
            <w:rFonts w:ascii="David" w:hAnsi="David"/>
            <w:color w:val="0000FF"/>
            <w:u w:val="single"/>
            <w:rtl/>
          </w:rPr>
          <w:t>חוק העונשין</w:t>
        </w:r>
      </w:hyperlink>
      <w:r>
        <w:rPr>
          <w:rFonts w:ascii="David" w:hAnsi="David"/>
          <w:color w:val="000000"/>
          <w:rtl/>
        </w:rPr>
        <w:t xml:space="preserve"> (</w:t>
      </w:r>
      <w:hyperlink r:id="rId28" w:history="1">
        <w:r w:rsidR="007B04B6" w:rsidRPr="007B04B6">
          <w:rPr>
            <w:rStyle w:val="Hyperlink"/>
            <w:rFonts w:ascii="David" w:hAnsi="David"/>
            <w:rtl/>
          </w:rPr>
          <w:t>סעיף 40 יג'</w:t>
        </w:r>
      </w:hyperlink>
      <w:r>
        <w:rPr>
          <w:rFonts w:ascii="David" w:hAnsi="David"/>
          <w:color w:val="000000"/>
          <w:rtl/>
        </w:rPr>
        <w:t xml:space="preserve">), </w:t>
      </w:r>
      <w:r>
        <w:rPr>
          <w:rFonts w:ascii="David" w:hAnsi="David" w:hint="eastAsia"/>
          <w:color w:val="000000"/>
          <w:rtl/>
        </w:rPr>
        <w:t>סבורני</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b/>
          <w:bCs/>
          <w:color w:val="000000"/>
          <w:rtl/>
        </w:rPr>
        <w:t>מתחם</w:t>
      </w:r>
      <w:r>
        <w:rPr>
          <w:rFonts w:ascii="David" w:hAnsi="David"/>
          <w:b/>
          <w:bCs/>
          <w:color w:val="000000"/>
          <w:rtl/>
        </w:rPr>
        <w:t xml:space="preserve"> </w:t>
      </w:r>
      <w:r>
        <w:rPr>
          <w:rFonts w:ascii="David" w:hAnsi="David" w:hint="eastAsia"/>
          <w:b/>
          <w:bCs/>
          <w:color w:val="000000"/>
          <w:rtl/>
        </w:rPr>
        <w:t>העונש</w:t>
      </w:r>
      <w:r>
        <w:rPr>
          <w:rFonts w:ascii="David" w:hAnsi="David"/>
          <w:b/>
          <w:bCs/>
          <w:color w:val="000000"/>
          <w:rtl/>
        </w:rPr>
        <w:t xml:space="preserve"> </w:t>
      </w:r>
      <w:r>
        <w:rPr>
          <w:rFonts w:ascii="David" w:hAnsi="David" w:hint="eastAsia"/>
          <w:b/>
          <w:bCs/>
          <w:color w:val="000000"/>
          <w:rtl/>
        </w:rPr>
        <w:t>ההולם</w:t>
      </w:r>
      <w:r>
        <w:rPr>
          <w:rFonts w:ascii="David" w:hAnsi="David"/>
          <w:color w:val="000000"/>
          <w:rtl/>
        </w:rPr>
        <w:t xml:space="preserve"> </w:t>
      </w:r>
      <w:r>
        <w:rPr>
          <w:rFonts w:ascii="David" w:hAnsi="David" w:hint="eastAsia"/>
          <w:color w:val="000000"/>
          <w:rtl/>
        </w:rPr>
        <w:t>באשר</w:t>
      </w:r>
      <w:r>
        <w:rPr>
          <w:rFonts w:ascii="David" w:hAnsi="David"/>
          <w:color w:val="000000"/>
          <w:rtl/>
        </w:rPr>
        <w:t xml:space="preserve"> </w:t>
      </w:r>
      <w:r>
        <w:rPr>
          <w:rFonts w:ascii="David" w:hAnsi="David" w:hint="eastAsia"/>
          <w:color w:val="000000"/>
          <w:rtl/>
        </w:rPr>
        <w:t>לאירוע</w:t>
      </w:r>
      <w:r>
        <w:rPr>
          <w:rFonts w:ascii="David" w:hAnsi="David"/>
          <w:color w:val="000000"/>
          <w:rtl/>
        </w:rPr>
        <w:t xml:space="preserve"> </w:t>
      </w:r>
      <w:r>
        <w:rPr>
          <w:rFonts w:ascii="David" w:hAnsi="David" w:hint="eastAsia"/>
          <w:color w:val="000000"/>
          <w:rtl/>
        </w:rPr>
        <w:t>הראשון</w:t>
      </w:r>
      <w:r>
        <w:rPr>
          <w:rFonts w:ascii="David" w:hAnsi="David"/>
          <w:color w:val="000000"/>
          <w:rtl/>
        </w:rPr>
        <w:t xml:space="preserve"> </w:t>
      </w:r>
      <w:r>
        <w:rPr>
          <w:rFonts w:ascii="David" w:hAnsi="David" w:hint="eastAsia"/>
          <w:color w:val="000000"/>
          <w:rtl/>
        </w:rPr>
        <w:t>והשני</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מעבודות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ברף</w:t>
      </w:r>
      <w:r>
        <w:rPr>
          <w:rFonts w:ascii="David" w:hAnsi="David"/>
          <w:color w:val="000000"/>
          <w:rtl/>
        </w:rPr>
        <w:t xml:space="preserve"> </w:t>
      </w:r>
      <w:r>
        <w:rPr>
          <w:rFonts w:ascii="David" w:hAnsi="David" w:hint="eastAsia"/>
          <w:color w:val="000000"/>
          <w:rtl/>
        </w:rPr>
        <w:t>הנמוך</w:t>
      </w:r>
      <w:r>
        <w:rPr>
          <w:rFonts w:ascii="David" w:hAnsi="David"/>
          <w:color w:val="000000"/>
          <w:rtl/>
        </w:rPr>
        <w:t xml:space="preserve"> </w:t>
      </w:r>
      <w:r>
        <w:rPr>
          <w:rFonts w:ascii="David" w:hAnsi="David" w:hint="eastAsia"/>
          <w:color w:val="000000"/>
          <w:rtl/>
        </w:rPr>
        <w:t>ועד</w:t>
      </w:r>
      <w:r>
        <w:rPr>
          <w:rFonts w:ascii="David" w:hAnsi="David"/>
          <w:color w:val="000000"/>
          <w:rtl/>
        </w:rPr>
        <w:t xml:space="preserve"> </w:t>
      </w:r>
      <w:r>
        <w:rPr>
          <w:rFonts w:ascii="David" w:hAnsi="David" w:hint="eastAsia"/>
          <w:color w:val="000000"/>
          <w:rtl/>
        </w:rPr>
        <w:t>ל</w:t>
      </w:r>
      <w:r>
        <w:rPr>
          <w:rFonts w:ascii="David" w:hAnsi="David"/>
          <w:color w:val="000000"/>
          <w:rtl/>
        </w:rPr>
        <w:t xml:space="preserve">- 18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בגין</w:t>
      </w:r>
      <w:r>
        <w:rPr>
          <w:rFonts w:ascii="David" w:hAnsi="David"/>
          <w:color w:val="000000"/>
          <w:rtl/>
        </w:rPr>
        <w:t xml:space="preserve"> </w:t>
      </w:r>
      <w:r>
        <w:rPr>
          <w:rFonts w:ascii="David" w:hAnsi="David" w:hint="eastAsia"/>
          <w:color w:val="000000"/>
          <w:rtl/>
        </w:rPr>
        <w:t>כל</w:t>
      </w:r>
      <w:r>
        <w:rPr>
          <w:rFonts w:ascii="David" w:hAnsi="David"/>
          <w:color w:val="000000"/>
          <w:rtl/>
        </w:rPr>
        <w:t xml:space="preserve"> </w:t>
      </w:r>
      <w:r>
        <w:rPr>
          <w:rFonts w:ascii="David" w:hAnsi="David" w:hint="eastAsia"/>
          <w:color w:val="000000"/>
          <w:rtl/>
        </w:rPr>
        <w:t>אחד</w:t>
      </w:r>
      <w:r>
        <w:rPr>
          <w:rFonts w:ascii="David" w:hAnsi="David"/>
          <w:color w:val="000000"/>
          <w:rtl/>
        </w:rPr>
        <w:t xml:space="preserve"> </w:t>
      </w:r>
      <w:r>
        <w:rPr>
          <w:rFonts w:ascii="David" w:hAnsi="David" w:hint="eastAsia"/>
          <w:color w:val="000000"/>
          <w:rtl/>
        </w:rPr>
        <w:t>מהם</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באשר</w:t>
      </w:r>
      <w:r>
        <w:rPr>
          <w:rFonts w:ascii="David" w:hAnsi="David"/>
          <w:color w:val="000000"/>
          <w:rtl/>
        </w:rPr>
        <w:t xml:space="preserve"> </w:t>
      </w:r>
      <w:r>
        <w:rPr>
          <w:rFonts w:ascii="David" w:hAnsi="David" w:hint="eastAsia"/>
          <w:color w:val="000000"/>
          <w:rtl/>
        </w:rPr>
        <w:t>לאירוע</w:t>
      </w:r>
      <w:r>
        <w:rPr>
          <w:rFonts w:ascii="David" w:hAnsi="David"/>
          <w:color w:val="000000"/>
          <w:rtl/>
        </w:rPr>
        <w:t xml:space="preserve"> </w:t>
      </w:r>
      <w:r>
        <w:rPr>
          <w:rFonts w:ascii="David" w:hAnsi="David" w:hint="eastAsia"/>
          <w:color w:val="000000"/>
          <w:rtl/>
        </w:rPr>
        <w:t>השלישי</w:t>
      </w:r>
      <w:r>
        <w:rPr>
          <w:rFonts w:ascii="David" w:hAnsi="David"/>
          <w:color w:val="000000"/>
          <w:rtl/>
        </w:rPr>
        <w:t xml:space="preserve"> (</w:t>
      </w:r>
      <w:r>
        <w:rPr>
          <w:rFonts w:ascii="David" w:hAnsi="David" w:hint="eastAsia"/>
          <w:color w:val="000000"/>
          <w:rtl/>
        </w:rPr>
        <w:t>אישום</w:t>
      </w:r>
      <w:r>
        <w:rPr>
          <w:rFonts w:ascii="David" w:hAnsi="David"/>
          <w:color w:val="000000"/>
          <w:rtl/>
        </w:rPr>
        <w:t xml:space="preserve"> </w:t>
      </w:r>
      <w:r>
        <w:rPr>
          <w:rFonts w:ascii="David" w:hAnsi="David" w:hint="eastAsia"/>
          <w:color w:val="000000"/>
          <w:rtl/>
        </w:rPr>
        <w:t>שלישי</w:t>
      </w:r>
      <w:r>
        <w:rPr>
          <w:rFonts w:ascii="David" w:hAnsi="David"/>
          <w:color w:val="000000"/>
          <w:rtl/>
        </w:rPr>
        <w:t xml:space="preserve"> </w:t>
      </w:r>
      <w:r>
        <w:rPr>
          <w:rFonts w:ascii="David" w:hAnsi="David" w:hint="eastAsia"/>
          <w:color w:val="000000"/>
          <w:rtl/>
        </w:rPr>
        <w:t>ורביעי</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ממאסר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ועד</w:t>
      </w:r>
      <w:r>
        <w:rPr>
          <w:rFonts w:ascii="David" w:hAnsi="David"/>
          <w:color w:val="000000"/>
          <w:rtl/>
        </w:rPr>
        <w:t xml:space="preserve"> </w:t>
      </w:r>
      <w:r>
        <w:rPr>
          <w:rFonts w:ascii="David" w:hAnsi="David" w:hint="eastAsia"/>
          <w:color w:val="000000"/>
          <w:rtl/>
        </w:rPr>
        <w:t>ל</w:t>
      </w:r>
      <w:r>
        <w:rPr>
          <w:rFonts w:ascii="David" w:hAnsi="David"/>
          <w:color w:val="000000"/>
          <w:rtl/>
        </w:rPr>
        <w:t xml:space="preserve">- 6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p>
    <w:p w14:paraId="23AC5590" w14:textId="77777777" w:rsidR="000D1F87" w:rsidRDefault="00FC0989">
      <w:pPr>
        <w:numPr>
          <w:ilvl w:val="0"/>
          <w:numId w:val="4"/>
        </w:numPr>
        <w:spacing w:after="120" w:line="360" w:lineRule="auto"/>
        <w:jc w:val="both"/>
        <w:rPr>
          <w:rFonts w:ascii="David" w:hAnsi="David"/>
          <w:color w:val="000000"/>
        </w:rPr>
      </w:pP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קיימים</w:t>
      </w:r>
      <w:r>
        <w:rPr>
          <w:rFonts w:ascii="David" w:hAnsi="David"/>
          <w:color w:val="000000"/>
          <w:rtl/>
        </w:rPr>
        <w:t xml:space="preserve"> </w:t>
      </w:r>
      <w:r>
        <w:rPr>
          <w:rFonts w:ascii="David" w:hAnsi="David" w:hint="eastAsia"/>
          <w:color w:val="000000"/>
          <w:rtl/>
        </w:rPr>
        <w:t>שיקולים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מצדיקים</w:t>
      </w:r>
      <w:r>
        <w:rPr>
          <w:rFonts w:ascii="David" w:hAnsi="David"/>
          <w:color w:val="000000"/>
          <w:rtl/>
        </w:rPr>
        <w:t xml:space="preserve"> </w:t>
      </w:r>
      <w:r>
        <w:rPr>
          <w:rFonts w:ascii="David" w:hAnsi="David" w:hint="eastAsia"/>
          <w:color w:val="000000"/>
          <w:rtl/>
        </w:rPr>
        <w:t>סטייה</w:t>
      </w:r>
      <w:r>
        <w:rPr>
          <w:rFonts w:ascii="David" w:hAnsi="David"/>
          <w:color w:val="000000"/>
          <w:rtl/>
        </w:rPr>
        <w:t xml:space="preserve"> </w:t>
      </w:r>
      <w:r>
        <w:rPr>
          <w:rFonts w:ascii="David" w:hAnsi="David" w:hint="eastAsia"/>
          <w:color w:val="000000"/>
          <w:rtl/>
        </w:rPr>
        <w:t>מהמתחם</w:t>
      </w:r>
      <w:r>
        <w:rPr>
          <w:rFonts w:ascii="David" w:hAnsi="David"/>
          <w:color w:val="000000"/>
          <w:rtl/>
        </w:rPr>
        <w:t xml:space="preserve">, </w:t>
      </w:r>
      <w:r>
        <w:rPr>
          <w:rFonts w:ascii="David" w:hAnsi="David" w:hint="eastAsia"/>
          <w:color w:val="000000"/>
          <w:rtl/>
        </w:rPr>
        <w:t>לחומרה</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לקולא</w:t>
      </w:r>
      <w:r>
        <w:rPr>
          <w:rFonts w:ascii="David" w:hAnsi="David"/>
          <w:color w:val="000000"/>
          <w:rtl/>
        </w:rPr>
        <w:t xml:space="preserve">. </w:t>
      </w:r>
      <w:r>
        <w:rPr>
          <w:rFonts w:ascii="David" w:hAnsi="David" w:hint="eastAsia"/>
          <w:b/>
          <w:bCs/>
          <w:color w:val="000000"/>
          <w:rtl/>
        </w:rPr>
        <w:t>השיקול</w:t>
      </w:r>
      <w:r>
        <w:rPr>
          <w:rFonts w:ascii="David" w:hAnsi="David"/>
          <w:b/>
          <w:bCs/>
          <w:color w:val="000000"/>
          <w:rtl/>
        </w:rPr>
        <w:t xml:space="preserve"> </w:t>
      </w:r>
      <w:r>
        <w:rPr>
          <w:rFonts w:ascii="David" w:hAnsi="David" w:hint="eastAsia"/>
          <w:b/>
          <w:bCs/>
          <w:color w:val="000000"/>
          <w:rtl/>
        </w:rPr>
        <w:t>השיקומי</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ממין</w:t>
      </w:r>
      <w:r>
        <w:rPr>
          <w:rFonts w:ascii="David" w:hAnsi="David"/>
          <w:color w:val="000000"/>
          <w:rtl/>
        </w:rPr>
        <w:t xml:space="preserve"> </w:t>
      </w:r>
      <w:r>
        <w:rPr>
          <w:rFonts w:ascii="David" w:hAnsi="David" w:hint="eastAsia"/>
          <w:color w:val="000000"/>
          <w:rtl/>
        </w:rPr>
        <w:t>העניין</w:t>
      </w:r>
      <w:r>
        <w:rPr>
          <w:rFonts w:ascii="David" w:hAnsi="David"/>
          <w:color w:val="000000"/>
          <w:rtl/>
        </w:rPr>
        <w:t xml:space="preserve">, </w:t>
      </w:r>
      <w:r>
        <w:rPr>
          <w:rFonts w:ascii="David" w:hAnsi="David" w:hint="eastAsia"/>
          <w:color w:val="000000"/>
          <w:rtl/>
        </w:rPr>
        <w:t>במיוחד</w:t>
      </w:r>
      <w:r>
        <w:rPr>
          <w:rFonts w:ascii="David" w:hAnsi="David"/>
          <w:color w:val="000000"/>
          <w:rtl/>
        </w:rPr>
        <w:t xml:space="preserve"> </w:t>
      </w:r>
      <w:r>
        <w:rPr>
          <w:rFonts w:ascii="David" w:hAnsi="David" w:hint="eastAsia"/>
          <w:color w:val="000000"/>
          <w:rtl/>
        </w:rPr>
        <w:t>נוכח</w:t>
      </w:r>
      <w:r>
        <w:rPr>
          <w:rFonts w:ascii="David" w:hAnsi="David"/>
          <w:color w:val="000000"/>
          <w:rtl/>
        </w:rPr>
        <w:t xml:space="preserve"> </w:t>
      </w:r>
      <w:r>
        <w:rPr>
          <w:rFonts w:ascii="David" w:hAnsi="David" w:hint="eastAsia"/>
          <w:color w:val="000000"/>
          <w:rtl/>
        </w:rPr>
        <w:t>גילו</w:t>
      </w:r>
      <w:r>
        <w:rPr>
          <w:rFonts w:ascii="David" w:hAnsi="David"/>
          <w:color w:val="000000"/>
          <w:rtl/>
        </w:rPr>
        <w:t xml:space="preserve"> </w:t>
      </w:r>
      <w:r>
        <w:rPr>
          <w:rFonts w:ascii="David" w:hAnsi="David" w:hint="eastAsia"/>
          <w:color w:val="000000"/>
          <w:rtl/>
        </w:rPr>
        <w:t>הצעיר</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והעדר</w:t>
      </w:r>
      <w:r>
        <w:rPr>
          <w:rFonts w:ascii="David" w:hAnsi="David"/>
          <w:color w:val="000000"/>
          <w:rtl/>
        </w:rPr>
        <w:t xml:space="preserve"> </w:t>
      </w:r>
      <w:r>
        <w:rPr>
          <w:rFonts w:ascii="David" w:hAnsi="David" w:hint="eastAsia"/>
          <w:color w:val="000000"/>
          <w:rtl/>
        </w:rPr>
        <w:t>עבר</w:t>
      </w:r>
      <w:r>
        <w:rPr>
          <w:rFonts w:ascii="David" w:hAnsi="David"/>
          <w:color w:val="000000"/>
          <w:rtl/>
        </w:rPr>
        <w:t xml:space="preserve"> </w:t>
      </w:r>
      <w:r>
        <w:rPr>
          <w:rFonts w:ascii="David" w:hAnsi="David" w:hint="eastAsia"/>
          <w:color w:val="000000"/>
          <w:rtl/>
        </w:rPr>
        <w:t>פלילי</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אמנם</w:t>
      </w:r>
      <w:r>
        <w:rPr>
          <w:rFonts w:ascii="David" w:hAnsi="David"/>
          <w:color w:val="000000"/>
          <w:rtl/>
        </w:rPr>
        <w:t xml:space="preserve"> </w:t>
      </w:r>
      <w:r>
        <w:rPr>
          <w:rFonts w:ascii="David" w:hAnsi="David" w:hint="eastAsia"/>
          <w:color w:val="000000"/>
          <w:rtl/>
        </w:rPr>
        <w:t>נרתם</w:t>
      </w:r>
      <w:r>
        <w:rPr>
          <w:rFonts w:ascii="David" w:hAnsi="David"/>
          <w:color w:val="000000"/>
          <w:rtl/>
        </w:rPr>
        <w:t xml:space="preserve"> </w:t>
      </w:r>
      <w:r>
        <w:rPr>
          <w:rFonts w:ascii="David" w:hAnsi="David" w:hint="eastAsia"/>
          <w:color w:val="000000"/>
          <w:rtl/>
        </w:rPr>
        <w:t>להליך</w:t>
      </w:r>
      <w:r>
        <w:rPr>
          <w:rFonts w:ascii="David" w:hAnsi="David"/>
          <w:color w:val="000000"/>
          <w:rtl/>
        </w:rPr>
        <w:t xml:space="preserve"> </w:t>
      </w:r>
      <w:r>
        <w:rPr>
          <w:rFonts w:ascii="David" w:hAnsi="David" w:hint="eastAsia"/>
          <w:color w:val="000000"/>
          <w:rtl/>
        </w:rPr>
        <w:t>טיפולי</w:t>
      </w:r>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ופנה</w:t>
      </w:r>
      <w:r>
        <w:rPr>
          <w:rFonts w:ascii="David" w:hAnsi="David"/>
          <w:color w:val="000000"/>
          <w:rtl/>
        </w:rPr>
        <w:t xml:space="preserve"> </w:t>
      </w:r>
      <w:r>
        <w:rPr>
          <w:rFonts w:ascii="David" w:hAnsi="David" w:hint="eastAsia"/>
          <w:color w:val="000000"/>
          <w:rtl/>
        </w:rPr>
        <w:t>להמשך</w:t>
      </w:r>
      <w:r>
        <w:rPr>
          <w:rFonts w:ascii="David" w:hAnsi="David"/>
          <w:color w:val="000000"/>
          <w:rtl/>
        </w:rPr>
        <w:t xml:space="preserve"> </w:t>
      </w:r>
      <w:r>
        <w:rPr>
          <w:rFonts w:ascii="David" w:hAnsi="David" w:hint="eastAsia"/>
          <w:color w:val="000000"/>
          <w:rtl/>
        </w:rPr>
        <w:t>טיפול</w:t>
      </w:r>
      <w:r>
        <w:rPr>
          <w:rFonts w:ascii="David" w:hAnsi="David"/>
          <w:color w:val="000000"/>
          <w:rtl/>
        </w:rPr>
        <w:t xml:space="preserve"> </w:t>
      </w:r>
      <w:r>
        <w:rPr>
          <w:rFonts w:ascii="David" w:hAnsi="David" w:hint="eastAsia"/>
          <w:color w:val="000000"/>
          <w:rtl/>
        </w:rPr>
        <w:t>ייעודי</w:t>
      </w:r>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היחידה</w:t>
      </w:r>
      <w:r>
        <w:rPr>
          <w:rFonts w:ascii="David" w:hAnsi="David"/>
          <w:color w:val="000000"/>
          <w:rtl/>
        </w:rPr>
        <w:t xml:space="preserve"> </w:t>
      </w:r>
      <w:r>
        <w:rPr>
          <w:rFonts w:ascii="David" w:hAnsi="David" w:hint="eastAsia"/>
          <w:color w:val="000000"/>
          <w:rtl/>
        </w:rPr>
        <w:t>לנפגעי</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ואף</w:t>
      </w:r>
      <w:r>
        <w:rPr>
          <w:rFonts w:ascii="David" w:hAnsi="David"/>
          <w:color w:val="000000"/>
          <w:rtl/>
        </w:rPr>
        <w:t xml:space="preserve"> </w:t>
      </w:r>
      <w:r>
        <w:rPr>
          <w:rFonts w:ascii="David" w:hAnsi="David" w:hint="eastAsia"/>
          <w:color w:val="000000"/>
          <w:rtl/>
        </w:rPr>
        <w:t>עשה</w:t>
      </w:r>
      <w:r>
        <w:rPr>
          <w:rFonts w:ascii="David" w:hAnsi="David"/>
          <w:color w:val="000000"/>
          <w:rtl/>
        </w:rPr>
        <w:t xml:space="preserve"> </w:t>
      </w:r>
      <w:r>
        <w:rPr>
          <w:rFonts w:ascii="David" w:hAnsi="David" w:hint="eastAsia"/>
          <w:color w:val="000000"/>
          <w:rtl/>
        </w:rPr>
        <w:t>שם</w:t>
      </w:r>
      <w:r>
        <w:rPr>
          <w:rFonts w:ascii="David" w:hAnsi="David"/>
          <w:color w:val="000000"/>
          <w:rtl/>
        </w:rPr>
        <w:t xml:space="preserve"> </w:t>
      </w:r>
      <w:r>
        <w:rPr>
          <w:rFonts w:ascii="David" w:hAnsi="David" w:hint="eastAsia"/>
          <w:color w:val="000000"/>
          <w:rtl/>
        </w:rPr>
        <w:t>עד</w:t>
      </w:r>
      <w:r>
        <w:rPr>
          <w:rFonts w:ascii="David" w:hAnsi="David"/>
          <w:color w:val="000000"/>
          <w:rtl/>
        </w:rPr>
        <w:t xml:space="preserve"> </w:t>
      </w:r>
      <w:r>
        <w:rPr>
          <w:rFonts w:ascii="David" w:hAnsi="David" w:hint="eastAsia"/>
          <w:color w:val="000000"/>
          <w:rtl/>
        </w:rPr>
        <w:t>כה</w:t>
      </w:r>
      <w:r>
        <w:rPr>
          <w:rFonts w:ascii="David" w:hAnsi="David"/>
          <w:color w:val="000000"/>
          <w:rtl/>
        </w:rPr>
        <w:t xml:space="preserve"> </w:t>
      </w:r>
      <w:r>
        <w:rPr>
          <w:rFonts w:ascii="David" w:hAnsi="David" w:hint="eastAsia"/>
          <w:color w:val="000000"/>
          <w:rtl/>
        </w:rPr>
        <w:t>כברת</w:t>
      </w:r>
      <w:r>
        <w:rPr>
          <w:rFonts w:ascii="David" w:hAnsi="David"/>
          <w:color w:val="000000"/>
          <w:rtl/>
        </w:rPr>
        <w:t xml:space="preserve"> </w:t>
      </w:r>
      <w:r>
        <w:rPr>
          <w:rFonts w:ascii="David" w:hAnsi="David" w:hint="eastAsia"/>
          <w:color w:val="000000"/>
          <w:rtl/>
        </w:rPr>
        <w:t>דרך</w:t>
      </w:r>
      <w:r>
        <w:rPr>
          <w:rFonts w:ascii="David" w:hAnsi="David"/>
          <w:color w:val="000000"/>
          <w:rtl/>
        </w:rPr>
        <w:t xml:space="preserve"> </w:t>
      </w:r>
      <w:r>
        <w:rPr>
          <w:rFonts w:ascii="David" w:hAnsi="David" w:hint="eastAsia"/>
          <w:color w:val="000000"/>
          <w:rtl/>
        </w:rPr>
        <w:t>משמעותית</w:t>
      </w:r>
      <w:r>
        <w:rPr>
          <w:rFonts w:ascii="David" w:hAnsi="David"/>
          <w:color w:val="000000"/>
          <w:rtl/>
        </w:rPr>
        <w:t xml:space="preserve">. </w:t>
      </w:r>
      <w:r>
        <w:rPr>
          <w:rFonts w:ascii="David" w:hAnsi="David" w:hint="eastAsia"/>
          <w:color w:val="000000"/>
          <w:rtl/>
        </w:rPr>
        <w:t>ואולם</w:t>
      </w:r>
      <w:r>
        <w:rPr>
          <w:rFonts w:ascii="David" w:hAnsi="David"/>
          <w:color w:val="000000"/>
          <w:rtl/>
        </w:rPr>
        <w:t xml:space="preserve"> </w:t>
      </w:r>
      <w:r>
        <w:rPr>
          <w:rFonts w:ascii="David" w:hAnsi="David" w:hint="eastAsia"/>
          <w:color w:val="000000"/>
          <w:rtl/>
        </w:rPr>
        <w:t>המדובר</w:t>
      </w:r>
      <w:r>
        <w:rPr>
          <w:rFonts w:ascii="David" w:hAnsi="David"/>
          <w:color w:val="000000"/>
          <w:rtl/>
        </w:rPr>
        <w:t xml:space="preserve"> </w:t>
      </w:r>
      <w:r>
        <w:rPr>
          <w:rFonts w:ascii="David" w:hAnsi="David" w:hint="eastAsia"/>
          <w:color w:val="000000"/>
          <w:rtl/>
        </w:rPr>
        <w:t>בהליך</w:t>
      </w:r>
      <w:r>
        <w:rPr>
          <w:rFonts w:ascii="David" w:hAnsi="David"/>
          <w:color w:val="000000"/>
          <w:rtl/>
        </w:rPr>
        <w:t xml:space="preserve"> </w:t>
      </w:r>
      <w:r>
        <w:rPr>
          <w:rFonts w:ascii="David" w:hAnsi="David" w:hint="eastAsia"/>
          <w:color w:val="000000"/>
          <w:rtl/>
        </w:rPr>
        <w:t>טיפולי</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עדיין</w:t>
      </w:r>
      <w:r>
        <w:rPr>
          <w:rFonts w:ascii="David" w:hAnsi="David"/>
          <w:color w:val="000000"/>
          <w:rtl/>
        </w:rPr>
        <w:t xml:space="preserve"> </w:t>
      </w:r>
      <w:r>
        <w:rPr>
          <w:rFonts w:ascii="David" w:hAnsi="David" w:hint="eastAsia"/>
          <w:color w:val="000000"/>
          <w:rtl/>
        </w:rPr>
        <w:t>נמצא</w:t>
      </w:r>
      <w:r>
        <w:rPr>
          <w:rFonts w:ascii="David" w:hAnsi="David"/>
          <w:color w:val="000000"/>
          <w:rtl/>
        </w:rPr>
        <w:t xml:space="preserve"> </w:t>
      </w:r>
      <w:r>
        <w:rPr>
          <w:rFonts w:ascii="David" w:hAnsi="David" w:hint="eastAsia"/>
          <w:color w:val="000000"/>
          <w:rtl/>
        </w:rPr>
        <w:t>בראשיתו</w:t>
      </w:r>
      <w:r>
        <w:rPr>
          <w:rFonts w:ascii="David" w:hAnsi="David"/>
          <w:color w:val="000000"/>
          <w:rtl/>
        </w:rPr>
        <w:t xml:space="preserve"> </w:t>
      </w:r>
      <w:r>
        <w:rPr>
          <w:rFonts w:ascii="David" w:hAnsi="David" w:hint="eastAsia"/>
          <w:color w:val="000000"/>
          <w:rtl/>
        </w:rPr>
        <w:t>ומשכך</w:t>
      </w:r>
      <w:r>
        <w:rPr>
          <w:rFonts w:ascii="David" w:hAnsi="David"/>
          <w:color w:val="000000"/>
          <w:rtl/>
        </w:rPr>
        <w:t xml:space="preserve"> </w:t>
      </w:r>
      <w:r>
        <w:rPr>
          <w:rFonts w:ascii="David" w:hAnsi="David" w:hint="eastAsia"/>
          <w:color w:val="000000"/>
          <w:rtl/>
        </w:rPr>
        <w:t>סבורני</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אין</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להצדיק</w:t>
      </w:r>
      <w:r>
        <w:rPr>
          <w:rFonts w:ascii="David" w:hAnsi="David"/>
          <w:color w:val="000000"/>
          <w:rtl/>
        </w:rPr>
        <w:t xml:space="preserve"> </w:t>
      </w:r>
      <w:r>
        <w:rPr>
          <w:rFonts w:ascii="David" w:hAnsi="David" w:hint="eastAsia"/>
          <w:color w:val="000000"/>
          <w:rtl/>
        </w:rPr>
        <w:t>סטייה</w:t>
      </w:r>
      <w:r>
        <w:rPr>
          <w:rFonts w:ascii="David" w:hAnsi="David"/>
          <w:color w:val="000000"/>
          <w:rtl/>
        </w:rPr>
        <w:t xml:space="preserve"> </w:t>
      </w:r>
      <w:r>
        <w:rPr>
          <w:rFonts w:ascii="David" w:hAnsi="David" w:hint="eastAsia"/>
          <w:color w:val="000000"/>
          <w:rtl/>
        </w:rPr>
        <w:t>ממתחם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זאת</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מקום</w:t>
      </w:r>
      <w:r>
        <w:rPr>
          <w:rFonts w:ascii="David" w:hAnsi="David"/>
          <w:color w:val="000000"/>
          <w:rtl/>
        </w:rPr>
        <w:t xml:space="preserve"> </w:t>
      </w:r>
      <w:r>
        <w:rPr>
          <w:rFonts w:ascii="David" w:hAnsi="David" w:hint="eastAsia"/>
          <w:color w:val="000000"/>
          <w:rtl/>
        </w:rPr>
        <w:t>להתחשב</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בגזירת</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בתוך</w:t>
      </w:r>
      <w:r>
        <w:rPr>
          <w:rFonts w:ascii="David" w:hAnsi="David"/>
          <w:color w:val="000000"/>
          <w:rtl/>
        </w:rPr>
        <w:t xml:space="preserve"> </w:t>
      </w:r>
      <w:r>
        <w:rPr>
          <w:rFonts w:ascii="David" w:hAnsi="David" w:hint="eastAsia"/>
          <w:color w:val="000000"/>
          <w:rtl/>
        </w:rPr>
        <w:t>גדרי</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w:t>
      </w:r>
    </w:p>
    <w:p w14:paraId="255B2C89" w14:textId="77777777" w:rsidR="000D1F87" w:rsidRDefault="00FC0989">
      <w:pPr>
        <w:spacing w:after="120" w:line="360" w:lineRule="auto"/>
        <w:jc w:val="both"/>
        <w:rPr>
          <w:bCs/>
          <w:u w:val="single"/>
          <w:lang w:eastAsia="he-IL"/>
        </w:rPr>
      </w:pPr>
      <w:r>
        <w:rPr>
          <w:bCs/>
          <w:u w:val="single"/>
          <w:rtl/>
          <w:lang w:eastAsia="he-IL"/>
        </w:rPr>
        <w:t>גזירת העונש המתאים לנאשם</w:t>
      </w:r>
    </w:p>
    <w:p w14:paraId="35C85897" w14:textId="77777777" w:rsidR="000D1F87" w:rsidRDefault="00FC0989">
      <w:pPr>
        <w:numPr>
          <w:ilvl w:val="0"/>
          <w:numId w:val="4"/>
        </w:numPr>
        <w:spacing w:after="120" w:line="360" w:lineRule="auto"/>
        <w:jc w:val="both"/>
        <w:rPr>
          <w:b/>
          <w:bCs/>
          <w:color w:val="000000"/>
        </w:rPr>
      </w:pPr>
      <w:r>
        <w:rPr>
          <w:rFonts w:ascii="David" w:hAnsi="David" w:hint="eastAsia"/>
          <w:color w:val="000000"/>
          <w:rtl/>
        </w:rPr>
        <w:t>בגזירת</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המתאים</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color w:val="000000"/>
          <w:rtl/>
        </w:rPr>
        <w:t>בגדרי</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להתחשב</w:t>
      </w:r>
      <w:r>
        <w:rPr>
          <w:rFonts w:ascii="David" w:hAnsi="David"/>
          <w:color w:val="000000"/>
          <w:rtl/>
        </w:rPr>
        <w:t xml:space="preserve"> </w:t>
      </w:r>
      <w:r>
        <w:rPr>
          <w:rFonts w:ascii="David" w:hAnsi="David" w:hint="eastAsia"/>
          <w:b/>
          <w:bCs/>
          <w:color w:val="000000"/>
          <w:rtl/>
        </w:rPr>
        <w:t>בנסיבות</w:t>
      </w:r>
      <w:r>
        <w:rPr>
          <w:rFonts w:ascii="David" w:hAnsi="David"/>
          <w:b/>
          <w:bCs/>
          <w:color w:val="000000"/>
          <w:rtl/>
        </w:rPr>
        <w:t xml:space="preserve"> </w:t>
      </w:r>
      <w:r>
        <w:rPr>
          <w:rFonts w:ascii="David" w:hAnsi="David" w:hint="eastAsia"/>
          <w:b/>
          <w:bCs/>
          <w:color w:val="000000"/>
          <w:rtl/>
        </w:rPr>
        <w:t>שאינן</w:t>
      </w:r>
      <w:r>
        <w:rPr>
          <w:rFonts w:ascii="David" w:hAnsi="David"/>
          <w:b/>
          <w:bCs/>
          <w:color w:val="000000"/>
          <w:rtl/>
        </w:rPr>
        <w:t xml:space="preserve"> </w:t>
      </w:r>
      <w:r>
        <w:rPr>
          <w:rFonts w:ascii="David" w:hAnsi="David" w:hint="eastAsia"/>
          <w:b/>
          <w:bCs/>
          <w:color w:val="000000"/>
          <w:rtl/>
        </w:rPr>
        <w:t>קשורות</w:t>
      </w:r>
      <w:r>
        <w:rPr>
          <w:rFonts w:ascii="David" w:hAnsi="David"/>
          <w:b/>
          <w:bCs/>
          <w:color w:val="000000"/>
          <w:rtl/>
        </w:rPr>
        <w:t xml:space="preserve"> </w:t>
      </w:r>
      <w:r>
        <w:rPr>
          <w:rFonts w:ascii="David" w:hAnsi="David" w:hint="eastAsia"/>
          <w:b/>
          <w:bCs/>
          <w:color w:val="000000"/>
          <w:rtl/>
        </w:rPr>
        <w:t>בביצוע</w:t>
      </w:r>
      <w:r>
        <w:rPr>
          <w:rFonts w:ascii="David" w:hAnsi="David"/>
          <w:b/>
          <w:bCs/>
          <w:color w:val="000000"/>
          <w:rtl/>
        </w:rPr>
        <w:t xml:space="preserve"> </w:t>
      </w:r>
      <w:r>
        <w:rPr>
          <w:rFonts w:ascii="David" w:hAnsi="David" w:hint="eastAsia"/>
          <w:b/>
          <w:bCs/>
          <w:color w:val="000000"/>
          <w:rtl/>
        </w:rPr>
        <w:t>העבירה</w:t>
      </w:r>
      <w:r>
        <w:rPr>
          <w:rFonts w:ascii="David" w:hAnsi="David"/>
          <w:color w:val="000000"/>
          <w:rtl/>
        </w:rPr>
        <w:t xml:space="preserve"> (</w:t>
      </w:r>
      <w:hyperlink r:id="rId29" w:history="1">
        <w:r w:rsidR="007B04B6" w:rsidRPr="007B04B6">
          <w:rPr>
            <w:rFonts w:ascii="David" w:hAnsi="David"/>
            <w:color w:val="0000FF"/>
            <w:u w:val="single"/>
            <w:rtl/>
          </w:rPr>
          <w:t>סעיף 40 יא'</w:t>
        </w:r>
      </w:hyperlink>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זו</w:t>
      </w:r>
      <w:r>
        <w:rPr>
          <w:rFonts w:ascii="David" w:hAnsi="David"/>
          <w:color w:val="000000"/>
          <w:rtl/>
        </w:rPr>
        <w:t xml:space="preserve"> </w:t>
      </w:r>
      <w:r>
        <w:rPr>
          <w:color w:val="000000"/>
          <w:rtl/>
        </w:rPr>
        <w:t xml:space="preserve">מן הראוי לתת את הדעת לכך שהנאשם יליד 1991, נעדר עבר פלילי, עובד למחייתו מזה כשמונה חודשים לשביעות רצון מעבידו. הטלת עונש מאסר, גם אם ירוצה בעבודות שירות, תפגע בנאשם ללא ספק. הנאשם הודה במיוחס לו, נטל אחריות למעשיו והביע חרטה. הנאשם אף נרתם להליך טיפולי משמעותי בשירות המבחן וכן ביחידה לנפגעי סמים. במהלך שירותו הצבאי נפטרה במפתיע אימו, דבר שהביא למשבר שגרר קשיי הסתגלות וקושי להיעזר בגורמי תמיכה. בהמשך פנה לשימוש בסמים כאמצעי מרגיע והעמיק השימוש עד שפיתח התמכרות אשר הובילה להתערות בחברה שולית ואלו היו ברקע לביצוע העבירה. </w:t>
      </w:r>
    </w:p>
    <w:p w14:paraId="61FB6402" w14:textId="77777777" w:rsidR="000D1F87" w:rsidRDefault="00FC0989">
      <w:pPr>
        <w:numPr>
          <w:ilvl w:val="0"/>
          <w:numId w:val="4"/>
        </w:numPr>
        <w:spacing w:after="120" w:line="360" w:lineRule="auto"/>
        <w:jc w:val="both"/>
        <w:rPr>
          <w:color w:val="000000"/>
        </w:rPr>
      </w:pPr>
      <w:r>
        <w:rPr>
          <w:color w:val="000000"/>
          <w:rtl/>
        </w:rPr>
        <w:t xml:space="preserve">עוד נתתי דעתי לכך שהנאשם שהה במעצר בתיק זה במשך כארבעים ימים ולאחר מכן שהה בתנאים מגבילים. </w:t>
      </w:r>
    </w:p>
    <w:p w14:paraId="043881B0" w14:textId="77777777" w:rsidR="000D1F87" w:rsidRDefault="00FC0989">
      <w:pPr>
        <w:numPr>
          <w:ilvl w:val="0"/>
          <w:numId w:val="4"/>
        </w:numPr>
        <w:spacing w:after="120" w:line="360" w:lineRule="auto"/>
        <w:jc w:val="both"/>
        <w:rPr>
          <w:rFonts w:ascii="David" w:hAnsi="David"/>
          <w:color w:val="000000"/>
        </w:rPr>
      </w:pPr>
      <w:r>
        <w:rPr>
          <w:rFonts w:ascii="David" w:hAnsi="David" w:hint="eastAsia"/>
          <w:color w:val="000000"/>
          <w:rtl/>
        </w:rPr>
        <w:t>שיקול</w:t>
      </w:r>
      <w:r>
        <w:rPr>
          <w:rFonts w:ascii="David" w:hAnsi="David"/>
          <w:color w:val="000000"/>
          <w:rtl/>
        </w:rPr>
        <w:t xml:space="preserve"> </w:t>
      </w:r>
      <w:r>
        <w:rPr>
          <w:rFonts w:ascii="David" w:hAnsi="David" w:hint="eastAsia"/>
          <w:color w:val="000000"/>
          <w:rtl/>
        </w:rPr>
        <w:t>משמעותי</w:t>
      </w:r>
      <w:r>
        <w:rPr>
          <w:rFonts w:ascii="David" w:hAnsi="David"/>
          <w:color w:val="000000"/>
          <w:rtl/>
        </w:rPr>
        <w:t xml:space="preserve"> </w:t>
      </w:r>
      <w:r>
        <w:rPr>
          <w:rFonts w:ascii="David" w:hAnsi="David" w:hint="eastAsia"/>
          <w:color w:val="000000"/>
          <w:rtl/>
        </w:rPr>
        <w:t>לענישה</w:t>
      </w:r>
      <w:r>
        <w:rPr>
          <w:rFonts w:ascii="David" w:hAnsi="David"/>
          <w:color w:val="000000"/>
          <w:rtl/>
        </w:rPr>
        <w:t xml:space="preserve"> </w:t>
      </w: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color w:val="000000"/>
          <w:rtl/>
        </w:rPr>
        <w:t>נוגע</w:t>
      </w:r>
      <w:r>
        <w:rPr>
          <w:rFonts w:ascii="David" w:hAnsi="David"/>
          <w:color w:val="000000"/>
          <w:rtl/>
        </w:rPr>
        <w:t xml:space="preserve"> </w:t>
      </w:r>
      <w:r>
        <w:rPr>
          <w:rFonts w:ascii="David" w:hAnsi="David" w:hint="eastAsia"/>
          <w:b/>
          <w:bCs/>
          <w:color w:val="000000"/>
          <w:rtl/>
        </w:rPr>
        <w:t>לעקרון</w:t>
      </w:r>
      <w:r>
        <w:rPr>
          <w:rFonts w:ascii="David" w:hAnsi="David"/>
          <w:b/>
          <w:bCs/>
          <w:color w:val="000000"/>
          <w:rtl/>
        </w:rPr>
        <w:t xml:space="preserve"> </w:t>
      </w:r>
      <w:r>
        <w:rPr>
          <w:rFonts w:ascii="David" w:hAnsi="David" w:hint="eastAsia"/>
          <w:b/>
          <w:bCs/>
          <w:color w:val="000000"/>
          <w:rtl/>
        </w:rPr>
        <w:t>האחידות</w:t>
      </w:r>
      <w:r>
        <w:rPr>
          <w:rFonts w:ascii="David" w:hAnsi="David"/>
          <w:b/>
          <w:bCs/>
          <w:color w:val="000000"/>
          <w:rtl/>
        </w:rPr>
        <w:t xml:space="preserve"> </w:t>
      </w:r>
      <w:r>
        <w:rPr>
          <w:rFonts w:ascii="David" w:hAnsi="David" w:hint="eastAsia"/>
          <w:b/>
          <w:bCs/>
          <w:color w:val="000000"/>
          <w:rtl/>
        </w:rPr>
        <w:t>בענישה</w:t>
      </w:r>
      <w:r>
        <w:rPr>
          <w:rFonts w:ascii="David" w:hAnsi="David"/>
          <w:color w:val="000000"/>
          <w:rtl/>
        </w:rPr>
        <w:t xml:space="preserve">. </w:t>
      </w:r>
      <w:r>
        <w:rPr>
          <w:rFonts w:ascii="David" w:hAnsi="David" w:hint="eastAsia"/>
          <w:color w:val="000000"/>
          <w:rtl/>
        </w:rPr>
        <w:t>כפי</w:t>
      </w:r>
      <w:r>
        <w:rPr>
          <w:rFonts w:ascii="David" w:hAnsi="David"/>
          <w:color w:val="000000"/>
          <w:rtl/>
        </w:rPr>
        <w:t xml:space="preserve"> </w:t>
      </w:r>
      <w:r>
        <w:rPr>
          <w:rFonts w:ascii="David" w:hAnsi="David" w:hint="eastAsia"/>
          <w:color w:val="000000"/>
          <w:rtl/>
        </w:rPr>
        <w:t>שקבע</w:t>
      </w:r>
      <w:r>
        <w:rPr>
          <w:rFonts w:ascii="David" w:hAnsi="David"/>
          <w:color w:val="000000"/>
          <w:rtl/>
        </w:rPr>
        <w:t xml:space="preserve"> </w:t>
      </w:r>
      <w:r>
        <w:rPr>
          <w:rFonts w:ascii="David" w:hAnsi="David" w:hint="eastAsia"/>
          <w:color w:val="000000"/>
          <w:rtl/>
        </w:rPr>
        <w:t>כב</w:t>
      </w:r>
      <w:r>
        <w:rPr>
          <w:rFonts w:ascii="David" w:hAnsi="David"/>
          <w:color w:val="000000"/>
          <w:rtl/>
        </w:rPr>
        <w:t xml:space="preserve">' </w:t>
      </w:r>
      <w:r>
        <w:rPr>
          <w:rFonts w:ascii="David" w:hAnsi="David" w:hint="eastAsia"/>
          <w:color w:val="000000"/>
          <w:rtl/>
        </w:rPr>
        <w:t>השופט</w:t>
      </w:r>
      <w:r>
        <w:rPr>
          <w:rFonts w:ascii="David" w:hAnsi="David"/>
          <w:color w:val="000000"/>
          <w:rtl/>
        </w:rPr>
        <w:t xml:space="preserve"> </w:t>
      </w:r>
      <w:r>
        <w:rPr>
          <w:rFonts w:ascii="David" w:hAnsi="David" w:hint="eastAsia"/>
          <w:color w:val="000000"/>
          <w:rtl/>
        </w:rPr>
        <w:t>י</w:t>
      </w:r>
      <w:r>
        <w:rPr>
          <w:rFonts w:ascii="David" w:hAnsi="David"/>
          <w:color w:val="000000"/>
          <w:rtl/>
        </w:rPr>
        <w:t xml:space="preserve">' </w:t>
      </w:r>
      <w:r>
        <w:rPr>
          <w:rFonts w:ascii="David" w:hAnsi="David" w:hint="eastAsia"/>
          <w:color w:val="000000"/>
          <w:rtl/>
        </w:rPr>
        <w:t>דנציגר</w:t>
      </w:r>
      <w:r>
        <w:rPr>
          <w:rFonts w:ascii="David" w:hAnsi="David"/>
          <w:color w:val="000000"/>
          <w:rtl/>
        </w:rPr>
        <w:t xml:space="preserve"> </w:t>
      </w:r>
      <w:r>
        <w:rPr>
          <w:rFonts w:ascii="David" w:hAnsi="David" w:hint="eastAsia"/>
          <w:color w:val="000000"/>
          <w:rtl/>
        </w:rPr>
        <w:t>ב</w:t>
      </w:r>
      <w:hyperlink r:id="rId30" w:history="1">
        <w:r w:rsidRPr="00FC0989">
          <w:rPr>
            <w:rFonts w:ascii="David" w:hAnsi="David"/>
            <w:color w:val="0000FF"/>
            <w:u w:val="single"/>
            <w:rtl/>
          </w:rPr>
          <w:t>ע"פ 5769/14</w:t>
        </w:r>
      </w:hyperlink>
      <w:r>
        <w:rPr>
          <w:rFonts w:ascii="David" w:hAnsi="David"/>
          <w:color w:val="000000"/>
          <w:rtl/>
        </w:rPr>
        <w:t xml:space="preserve"> </w:t>
      </w:r>
      <w:r>
        <w:rPr>
          <w:rFonts w:ascii="David" w:hAnsi="David" w:hint="eastAsia"/>
          <w:b/>
          <w:bCs/>
          <w:color w:val="000000"/>
          <w:rtl/>
        </w:rPr>
        <w:t>אלרואי</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color w:val="000000"/>
          <w:rtl/>
        </w:rPr>
        <w:t xml:space="preserve"> (20.9.15) </w:t>
      </w:r>
      <w:r>
        <w:rPr>
          <w:rFonts w:ascii="Century" w:hAnsi="Century" w:hint="eastAsia"/>
          <w:color w:val="000000"/>
          <w:rtl/>
        </w:rPr>
        <w:t>עקרון</w:t>
      </w:r>
      <w:r>
        <w:rPr>
          <w:rFonts w:ascii="Century" w:hAnsi="Century"/>
          <w:color w:val="000000"/>
          <w:rtl/>
        </w:rPr>
        <w:t xml:space="preserve"> </w:t>
      </w:r>
      <w:r>
        <w:rPr>
          <w:rFonts w:ascii="Century" w:hAnsi="Century" w:hint="eastAsia"/>
          <w:color w:val="000000"/>
          <w:rtl/>
        </w:rPr>
        <w:t>האחידות</w:t>
      </w:r>
      <w:r>
        <w:rPr>
          <w:rFonts w:ascii="Century" w:hAnsi="Century"/>
          <w:color w:val="000000"/>
          <w:rtl/>
        </w:rPr>
        <w:t xml:space="preserve"> </w:t>
      </w:r>
      <w:r>
        <w:rPr>
          <w:rFonts w:ascii="Century" w:hAnsi="Century" w:hint="eastAsia"/>
          <w:color w:val="000000"/>
          <w:rtl/>
        </w:rPr>
        <w:t>בענישה</w:t>
      </w:r>
      <w:r>
        <w:rPr>
          <w:rFonts w:ascii="Century" w:hAnsi="Century"/>
          <w:color w:val="000000"/>
          <w:rtl/>
        </w:rPr>
        <w:t xml:space="preserve"> </w:t>
      </w:r>
      <w:r>
        <w:rPr>
          <w:rFonts w:ascii="Century" w:hAnsi="Century" w:hint="eastAsia"/>
          <w:color w:val="000000"/>
          <w:rtl/>
        </w:rPr>
        <w:t>הינו</w:t>
      </w:r>
      <w:r>
        <w:rPr>
          <w:rFonts w:ascii="Century" w:hAnsi="Century"/>
          <w:color w:val="000000"/>
          <w:rtl/>
        </w:rPr>
        <w:t xml:space="preserve"> </w:t>
      </w:r>
      <w:r>
        <w:rPr>
          <w:rFonts w:ascii="Century" w:hAnsi="Century" w:hint="eastAsia"/>
          <w:color w:val="000000"/>
          <w:rtl/>
        </w:rPr>
        <w:t>עקרון</w:t>
      </w:r>
      <w:r>
        <w:rPr>
          <w:rFonts w:ascii="Century" w:hAnsi="Century"/>
          <w:color w:val="000000"/>
          <w:rtl/>
        </w:rPr>
        <w:t xml:space="preserve"> </w:t>
      </w:r>
      <w:r>
        <w:rPr>
          <w:rFonts w:ascii="Century" w:hAnsi="Century" w:hint="eastAsia"/>
          <w:color w:val="000000"/>
          <w:rtl/>
        </w:rPr>
        <w:t>יסוד</w:t>
      </w:r>
      <w:r>
        <w:rPr>
          <w:rFonts w:ascii="Century" w:hAnsi="Century"/>
          <w:color w:val="000000"/>
          <w:rtl/>
        </w:rPr>
        <w:t xml:space="preserve"> </w:t>
      </w:r>
      <w:r>
        <w:rPr>
          <w:rFonts w:ascii="Century" w:hAnsi="Century" w:hint="eastAsia"/>
          <w:color w:val="000000"/>
          <w:rtl/>
        </w:rPr>
        <w:t>במשפט</w:t>
      </w:r>
      <w:r>
        <w:rPr>
          <w:rFonts w:ascii="Century" w:hAnsi="Century"/>
          <w:color w:val="000000"/>
          <w:rtl/>
        </w:rPr>
        <w:t xml:space="preserve"> </w:t>
      </w:r>
      <w:r>
        <w:rPr>
          <w:rFonts w:ascii="Century" w:hAnsi="Century" w:hint="eastAsia"/>
          <w:color w:val="000000"/>
          <w:rtl/>
        </w:rPr>
        <w:t>הפלילי</w:t>
      </w:r>
      <w:r>
        <w:rPr>
          <w:rFonts w:ascii="Century" w:hAnsi="Century"/>
          <w:color w:val="000000"/>
          <w:rtl/>
        </w:rPr>
        <w:t>:</w:t>
      </w:r>
    </w:p>
    <w:p w14:paraId="06D3F211" w14:textId="77777777" w:rsidR="000D1F87" w:rsidRDefault="00FC0989">
      <w:pPr>
        <w:spacing w:after="120" w:line="360" w:lineRule="auto"/>
        <w:ind w:left="1133" w:right="567"/>
        <w:jc w:val="both"/>
        <w:rPr>
          <w:color w:val="000000"/>
          <w:rtl/>
        </w:rPr>
      </w:pPr>
      <w:r>
        <w:rPr>
          <w:rFonts w:ascii="Century" w:hAnsi="Century"/>
          <w:color w:val="000000"/>
          <w:rtl/>
        </w:rPr>
        <w:t>"</w:t>
      </w:r>
      <w:r>
        <w:rPr>
          <w:rFonts w:ascii="Century" w:hAnsi="Century" w:hint="eastAsia"/>
          <w:color w:val="000000"/>
          <w:rtl/>
        </w:rPr>
        <w:t>עקרון</w:t>
      </w:r>
      <w:r>
        <w:rPr>
          <w:rFonts w:ascii="Century" w:hAnsi="Century"/>
          <w:color w:val="000000"/>
          <w:rtl/>
        </w:rPr>
        <w:t xml:space="preserve"> </w:t>
      </w:r>
      <w:r>
        <w:rPr>
          <w:rFonts w:ascii="Century" w:hAnsi="Century" w:hint="eastAsia"/>
          <w:color w:val="000000"/>
          <w:rtl/>
        </w:rPr>
        <w:t>זה</w:t>
      </w:r>
      <w:r>
        <w:rPr>
          <w:rFonts w:ascii="Century" w:hAnsi="Century"/>
          <w:color w:val="000000"/>
          <w:rtl/>
        </w:rPr>
        <w:t xml:space="preserve"> </w:t>
      </w:r>
      <w:r>
        <w:rPr>
          <w:rFonts w:ascii="Century" w:hAnsi="Century" w:hint="eastAsia"/>
          <w:color w:val="000000"/>
          <w:rtl/>
        </w:rPr>
        <w:t>מורה</w:t>
      </w:r>
      <w:r>
        <w:rPr>
          <w:rFonts w:ascii="Century" w:hAnsi="Century"/>
          <w:color w:val="000000"/>
          <w:rtl/>
        </w:rPr>
        <w:t xml:space="preserve"> </w:t>
      </w:r>
      <w:r>
        <w:rPr>
          <w:rFonts w:ascii="Century" w:hAnsi="Century" w:hint="eastAsia"/>
          <w:color w:val="000000"/>
          <w:rtl/>
        </w:rPr>
        <w:t>כי</w:t>
      </w:r>
      <w:r>
        <w:rPr>
          <w:rFonts w:ascii="Century" w:hAnsi="Century"/>
          <w:color w:val="000000"/>
          <w:rtl/>
        </w:rPr>
        <w:t xml:space="preserve"> </w:t>
      </w:r>
      <w:r>
        <w:rPr>
          <w:rFonts w:ascii="Century" w:hAnsi="Century" w:hint="eastAsia"/>
          <w:color w:val="000000"/>
          <w:rtl/>
        </w:rPr>
        <w:t>יש</w:t>
      </w:r>
      <w:r>
        <w:rPr>
          <w:rFonts w:ascii="Century" w:hAnsi="Century"/>
          <w:color w:val="000000"/>
          <w:rtl/>
        </w:rPr>
        <w:t xml:space="preserve"> </w:t>
      </w:r>
      <w:r>
        <w:rPr>
          <w:rFonts w:ascii="Century" w:hAnsi="Century" w:hint="eastAsia"/>
          <w:color w:val="000000"/>
          <w:rtl/>
        </w:rPr>
        <w:t>להחיל</w:t>
      </w:r>
      <w:r>
        <w:rPr>
          <w:rFonts w:ascii="Century" w:hAnsi="Century"/>
          <w:color w:val="000000"/>
          <w:rtl/>
        </w:rPr>
        <w:t xml:space="preserve"> </w:t>
      </w:r>
      <w:r>
        <w:rPr>
          <w:rFonts w:ascii="Century" w:hAnsi="Century" w:hint="eastAsia"/>
          <w:color w:val="000000"/>
          <w:rtl/>
        </w:rPr>
        <w:t>שיקולי</w:t>
      </w:r>
      <w:r>
        <w:rPr>
          <w:rFonts w:ascii="Century" w:hAnsi="Century"/>
          <w:color w:val="000000"/>
          <w:rtl/>
        </w:rPr>
        <w:t xml:space="preserve"> </w:t>
      </w:r>
      <w:r>
        <w:rPr>
          <w:rFonts w:ascii="Century" w:hAnsi="Century" w:hint="eastAsia"/>
          <w:color w:val="000000"/>
          <w:rtl/>
        </w:rPr>
        <w:t>ענישה</w:t>
      </w:r>
      <w:r>
        <w:rPr>
          <w:rFonts w:ascii="Century" w:hAnsi="Century"/>
          <w:color w:val="000000"/>
          <w:rtl/>
        </w:rPr>
        <w:t xml:space="preserve"> </w:t>
      </w:r>
      <w:r>
        <w:rPr>
          <w:rFonts w:ascii="Century" w:hAnsi="Century" w:hint="eastAsia"/>
          <w:color w:val="000000"/>
          <w:rtl/>
        </w:rPr>
        <w:t>דומים</w:t>
      </w:r>
      <w:r>
        <w:rPr>
          <w:rFonts w:ascii="Century" w:hAnsi="Century"/>
          <w:color w:val="000000"/>
          <w:rtl/>
        </w:rPr>
        <w:t xml:space="preserve"> </w:t>
      </w:r>
      <w:r>
        <w:rPr>
          <w:rFonts w:ascii="Century" w:hAnsi="Century" w:hint="eastAsia"/>
          <w:color w:val="000000"/>
          <w:rtl/>
        </w:rPr>
        <w:t>על</w:t>
      </w:r>
      <w:r>
        <w:rPr>
          <w:rFonts w:ascii="Century" w:hAnsi="Century"/>
          <w:color w:val="000000"/>
          <w:rtl/>
        </w:rPr>
        <w:t xml:space="preserve"> </w:t>
      </w:r>
      <w:r>
        <w:rPr>
          <w:rFonts w:ascii="Century" w:hAnsi="Century" w:hint="eastAsia"/>
          <w:color w:val="000000"/>
          <w:rtl/>
        </w:rPr>
        <w:t>מי</w:t>
      </w:r>
      <w:r>
        <w:rPr>
          <w:rFonts w:ascii="Century" w:hAnsi="Century"/>
          <w:color w:val="000000"/>
          <w:rtl/>
        </w:rPr>
        <w:t xml:space="preserve"> </w:t>
      </w:r>
      <w:r>
        <w:rPr>
          <w:rFonts w:ascii="Century" w:hAnsi="Century" w:hint="eastAsia"/>
          <w:color w:val="000000"/>
          <w:rtl/>
        </w:rPr>
        <w:t>שביצעו</w:t>
      </w:r>
      <w:r>
        <w:rPr>
          <w:rFonts w:ascii="Century" w:hAnsi="Century"/>
          <w:color w:val="000000"/>
          <w:rtl/>
        </w:rPr>
        <w:t xml:space="preserve"> </w:t>
      </w:r>
      <w:r>
        <w:rPr>
          <w:rFonts w:ascii="Century" w:hAnsi="Century" w:hint="eastAsia"/>
          <w:color w:val="000000"/>
          <w:rtl/>
        </w:rPr>
        <w:t>עבירות</w:t>
      </w:r>
      <w:r>
        <w:rPr>
          <w:rFonts w:ascii="Century" w:hAnsi="Century"/>
          <w:color w:val="000000"/>
          <w:rtl/>
        </w:rPr>
        <w:t xml:space="preserve"> </w:t>
      </w:r>
      <w:r>
        <w:rPr>
          <w:rFonts w:ascii="Century" w:hAnsi="Century" w:hint="eastAsia"/>
          <w:color w:val="000000"/>
          <w:rtl/>
        </w:rPr>
        <w:t>דומות</w:t>
      </w:r>
      <w:r>
        <w:rPr>
          <w:rFonts w:ascii="Century" w:hAnsi="Century"/>
          <w:color w:val="000000"/>
          <w:rtl/>
        </w:rPr>
        <w:t xml:space="preserve"> </w:t>
      </w:r>
      <w:r>
        <w:rPr>
          <w:rFonts w:ascii="Century" w:hAnsi="Century" w:hint="eastAsia"/>
          <w:color w:val="000000"/>
          <w:rtl/>
        </w:rPr>
        <w:t>במהותן</w:t>
      </w:r>
      <w:r>
        <w:rPr>
          <w:rFonts w:ascii="Century" w:hAnsi="Century"/>
          <w:color w:val="000000"/>
          <w:rtl/>
        </w:rPr>
        <w:t xml:space="preserve">, </w:t>
      </w:r>
      <w:r>
        <w:rPr>
          <w:rFonts w:ascii="Century" w:hAnsi="Century" w:hint="eastAsia"/>
          <w:color w:val="000000"/>
          <w:rtl/>
        </w:rPr>
        <w:t>בנסיבות</w:t>
      </w:r>
      <w:r>
        <w:rPr>
          <w:rFonts w:ascii="Century" w:hAnsi="Century"/>
          <w:color w:val="000000"/>
          <w:rtl/>
        </w:rPr>
        <w:t xml:space="preserve"> </w:t>
      </w:r>
      <w:r>
        <w:rPr>
          <w:rFonts w:ascii="Century" w:hAnsi="Century" w:hint="eastAsia"/>
          <w:color w:val="000000"/>
          <w:rtl/>
        </w:rPr>
        <w:t>דומות</w:t>
      </w:r>
      <w:r>
        <w:rPr>
          <w:rFonts w:ascii="Century" w:hAnsi="Century"/>
          <w:color w:val="000000"/>
          <w:rtl/>
        </w:rPr>
        <w:t xml:space="preserve">, </w:t>
      </w:r>
      <w:r>
        <w:rPr>
          <w:rFonts w:ascii="Century" w:hAnsi="Century" w:hint="eastAsia"/>
          <w:color w:val="000000"/>
          <w:rtl/>
        </w:rPr>
        <w:t>ושהינם</w:t>
      </w:r>
      <w:r>
        <w:rPr>
          <w:rFonts w:ascii="Century" w:hAnsi="Century"/>
          <w:color w:val="000000"/>
          <w:rtl/>
        </w:rPr>
        <w:t xml:space="preserve"> </w:t>
      </w:r>
      <w:r>
        <w:rPr>
          <w:rFonts w:ascii="Century" w:hAnsi="Century" w:hint="eastAsia"/>
          <w:color w:val="000000"/>
          <w:rtl/>
        </w:rPr>
        <w:t>בעלי</w:t>
      </w:r>
      <w:r>
        <w:rPr>
          <w:rFonts w:ascii="Century" w:hAnsi="Century"/>
          <w:color w:val="000000"/>
          <w:rtl/>
        </w:rPr>
        <w:t xml:space="preserve"> </w:t>
      </w:r>
      <w:r>
        <w:rPr>
          <w:rFonts w:ascii="Century" w:hAnsi="Century" w:hint="eastAsia"/>
          <w:color w:val="000000"/>
          <w:rtl/>
        </w:rPr>
        <w:t>נסיבות</w:t>
      </w:r>
      <w:r>
        <w:rPr>
          <w:rFonts w:ascii="Century" w:hAnsi="Century"/>
          <w:color w:val="000000"/>
          <w:rtl/>
        </w:rPr>
        <w:t xml:space="preserve"> </w:t>
      </w:r>
      <w:r>
        <w:rPr>
          <w:rFonts w:ascii="Century" w:hAnsi="Century" w:hint="eastAsia"/>
          <w:color w:val="000000"/>
          <w:rtl/>
        </w:rPr>
        <w:t>אישיות</w:t>
      </w:r>
      <w:r>
        <w:rPr>
          <w:rFonts w:ascii="Century" w:hAnsi="Century"/>
          <w:color w:val="000000"/>
          <w:rtl/>
        </w:rPr>
        <w:t xml:space="preserve"> </w:t>
      </w:r>
      <w:r>
        <w:rPr>
          <w:rFonts w:ascii="Century" w:hAnsi="Century" w:hint="eastAsia"/>
          <w:color w:val="000000"/>
          <w:rtl/>
        </w:rPr>
        <w:t>דומות</w:t>
      </w:r>
      <w:r>
        <w:rPr>
          <w:rFonts w:ascii="Century" w:hAnsi="Century"/>
          <w:color w:val="000000"/>
          <w:rtl/>
        </w:rPr>
        <w:t xml:space="preserve">. </w:t>
      </w:r>
      <w:r>
        <w:rPr>
          <w:rFonts w:ascii="Century" w:hAnsi="Century" w:hint="eastAsia"/>
          <w:color w:val="000000"/>
          <w:rtl/>
        </w:rPr>
        <w:t>כאשר</w:t>
      </w:r>
      <w:r>
        <w:rPr>
          <w:rFonts w:ascii="Century" w:hAnsi="Century"/>
          <w:color w:val="000000"/>
          <w:rtl/>
        </w:rPr>
        <w:t xml:space="preserve"> </w:t>
      </w:r>
      <w:r>
        <w:rPr>
          <w:rFonts w:ascii="Century" w:hAnsi="Century" w:hint="eastAsia"/>
          <w:color w:val="000000"/>
          <w:rtl/>
        </w:rPr>
        <w:t>מדובר</w:t>
      </w:r>
      <w:r>
        <w:rPr>
          <w:rFonts w:ascii="Century" w:hAnsi="Century"/>
          <w:color w:val="000000"/>
          <w:rtl/>
        </w:rPr>
        <w:t xml:space="preserve"> </w:t>
      </w:r>
      <w:r>
        <w:rPr>
          <w:rFonts w:ascii="Century" w:hAnsi="Century" w:hint="eastAsia"/>
          <w:color w:val="000000"/>
          <w:rtl/>
        </w:rPr>
        <w:t>בנאשמים</w:t>
      </w:r>
      <w:r>
        <w:rPr>
          <w:rFonts w:ascii="Century" w:hAnsi="Century"/>
          <w:color w:val="000000"/>
          <w:rtl/>
        </w:rPr>
        <w:t xml:space="preserve"> </w:t>
      </w:r>
      <w:r>
        <w:rPr>
          <w:rFonts w:ascii="Century" w:hAnsi="Century" w:hint="eastAsia"/>
          <w:color w:val="000000"/>
          <w:rtl/>
        </w:rPr>
        <w:t>שונים</w:t>
      </w:r>
      <w:r>
        <w:rPr>
          <w:rFonts w:ascii="Century" w:hAnsi="Century"/>
          <w:color w:val="000000"/>
          <w:rtl/>
        </w:rPr>
        <w:t xml:space="preserve"> </w:t>
      </w:r>
      <w:r>
        <w:rPr>
          <w:rFonts w:ascii="Century" w:hAnsi="Century" w:hint="eastAsia"/>
          <w:color w:val="000000"/>
          <w:rtl/>
        </w:rPr>
        <w:t>המורשעים</w:t>
      </w:r>
      <w:r>
        <w:rPr>
          <w:rFonts w:ascii="Century" w:hAnsi="Century"/>
          <w:color w:val="000000"/>
          <w:rtl/>
        </w:rPr>
        <w:t xml:space="preserve"> </w:t>
      </w:r>
      <w:r>
        <w:rPr>
          <w:rFonts w:ascii="Century" w:hAnsi="Century" w:hint="eastAsia"/>
          <w:color w:val="000000"/>
          <w:rtl/>
        </w:rPr>
        <w:t>בגדרה</w:t>
      </w:r>
      <w:r>
        <w:rPr>
          <w:rFonts w:ascii="Century" w:hAnsi="Century"/>
          <w:color w:val="000000"/>
          <w:rtl/>
        </w:rPr>
        <w:t xml:space="preserve"> </w:t>
      </w:r>
      <w:r>
        <w:rPr>
          <w:rFonts w:ascii="Century" w:hAnsi="Century" w:hint="eastAsia"/>
          <w:color w:val="000000"/>
          <w:rtl/>
        </w:rPr>
        <w:t>של</w:t>
      </w:r>
      <w:r>
        <w:rPr>
          <w:rFonts w:ascii="Century" w:hAnsi="Century"/>
          <w:color w:val="000000"/>
          <w:rtl/>
        </w:rPr>
        <w:t xml:space="preserve"> </w:t>
      </w:r>
      <w:r>
        <w:rPr>
          <w:rFonts w:ascii="Century" w:hAnsi="Century" w:hint="eastAsia"/>
          <w:color w:val="000000"/>
          <w:rtl/>
        </w:rPr>
        <w:t>אותה</w:t>
      </w:r>
      <w:r>
        <w:rPr>
          <w:rFonts w:ascii="Century" w:hAnsi="Century"/>
          <w:color w:val="000000"/>
          <w:rtl/>
        </w:rPr>
        <w:t xml:space="preserve"> </w:t>
      </w:r>
      <w:r>
        <w:rPr>
          <w:rFonts w:ascii="Century" w:hAnsi="Century" w:hint="eastAsia"/>
          <w:color w:val="000000"/>
          <w:rtl/>
        </w:rPr>
        <w:t>פרשה</w:t>
      </w:r>
      <w:r>
        <w:rPr>
          <w:rFonts w:ascii="Century" w:hAnsi="Century"/>
          <w:color w:val="000000"/>
          <w:rtl/>
        </w:rPr>
        <w:t xml:space="preserve">, </w:t>
      </w:r>
      <w:r>
        <w:rPr>
          <w:rFonts w:ascii="Century" w:hAnsi="Century" w:hint="eastAsia"/>
          <w:color w:val="000000"/>
          <w:rtl/>
        </w:rPr>
        <w:t>עקרון</w:t>
      </w:r>
      <w:r>
        <w:rPr>
          <w:rFonts w:ascii="Century" w:hAnsi="Century"/>
          <w:color w:val="000000"/>
          <w:rtl/>
        </w:rPr>
        <w:t xml:space="preserve"> </w:t>
      </w:r>
      <w:r>
        <w:rPr>
          <w:rFonts w:ascii="Century" w:hAnsi="Century" w:hint="eastAsia"/>
          <w:color w:val="000000"/>
          <w:rtl/>
        </w:rPr>
        <w:t>זה</w:t>
      </w:r>
      <w:r>
        <w:rPr>
          <w:rFonts w:ascii="Century" w:hAnsi="Century"/>
          <w:color w:val="000000"/>
          <w:rtl/>
        </w:rPr>
        <w:t xml:space="preserve"> </w:t>
      </w:r>
      <w:r>
        <w:rPr>
          <w:rFonts w:ascii="Century" w:hAnsi="Century" w:hint="eastAsia"/>
          <w:color w:val="000000"/>
          <w:rtl/>
        </w:rPr>
        <w:t>מקבל</w:t>
      </w:r>
      <w:r>
        <w:rPr>
          <w:rFonts w:ascii="Century" w:hAnsi="Century"/>
          <w:color w:val="000000"/>
          <w:rtl/>
        </w:rPr>
        <w:t xml:space="preserve"> </w:t>
      </w:r>
      <w:r>
        <w:rPr>
          <w:rFonts w:ascii="Century" w:hAnsi="Century" w:hint="eastAsia"/>
          <w:color w:val="000000"/>
          <w:rtl/>
        </w:rPr>
        <w:t>משנה</w:t>
      </w:r>
      <w:r>
        <w:rPr>
          <w:rFonts w:ascii="Century" w:hAnsi="Century"/>
          <w:color w:val="000000"/>
          <w:rtl/>
        </w:rPr>
        <w:t xml:space="preserve"> </w:t>
      </w:r>
      <w:r>
        <w:rPr>
          <w:rFonts w:ascii="Century" w:hAnsi="Century" w:hint="eastAsia"/>
          <w:color w:val="000000"/>
          <w:rtl/>
        </w:rPr>
        <w:t>תוקף</w:t>
      </w:r>
      <w:r>
        <w:rPr>
          <w:rFonts w:ascii="Century" w:hAnsi="Century"/>
          <w:color w:val="000000"/>
          <w:rtl/>
        </w:rPr>
        <w:t xml:space="preserve">. </w:t>
      </w:r>
      <w:r>
        <w:rPr>
          <w:rFonts w:ascii="Century" w:hAnsi="Century" w:hint="eastAsia"/>
          <w:color w:val="000000"/>
          <w:rtl/>
        </w:rPr>
        <w:t>במצב</w:t>
      </w:r>
      <w:r>
        <w:rPr>
          <w:rFonts w:ascii="Century" w:hAnsi="Century"/>
          <w:color w:val="000000"/>
          <w:rtl/>
        </w:rPr>
        <w:t xml:space="preserve"> </w:t>
      </w:r>
      <w:r>
        <w:rPr>
          <w:rFonts w:ascii="Century" w:hAnsi="Century" w:hint="eastAsia"/>
          <w:color w:val="000000"/>
          <w:rtl/>
        </w:rPr>
        <w:t>דברים</w:t>
      </w:r>
      <w:r>
        <w:rPr>
          <w:rFonts w:ascii="Century" w:hAnsi="Century"/>
          <w:color w:val="000000"/>
          <w:rtl/>
        </w:rPr>
        <w:t xml:space="preserve"> </w:t>
      </w:r>
      <w:r>
        <w:rPr>
          <w:rFonts w:ascii="Century" w:hAnsi="Century" w:hint="eastAsia"/>
          <w:color w:val="000000"/>
          <w:rtl/>
        </w:rPr>
        <w:t>זה</w:t>
      </w:r>
      <w:r>
        <w:rPr>
          <w:rFonts w:ascii="David" w:hAnsi="David"/>
          <w:color w:val="000000"/>
          <w:rtl/>
        </w:rPr>
        <w:t xml:space="preserve"> </w:t>
      </w:r>
      <w:r>
        <w:rPr>
          <w:rFonts w:ascii="David" w:hAnsi="David" w:hint="eastAsia"/>
          <w:color w:val="000000"/>
          <w:rtl/>
        </w:rPr>
        <w:t>מצדד</w:t>
      </w:r>
      <w:r>
        <w:rPr>
          <w:rFonts w:ascii="Century" w:hAnsi="Century"/>
          <w:color w:val="000000"/>
          <w:rtl/>
        </w:rPr>
        <w:t xml:space="preserve"> </w:t>
      </w:r>
      <w:r>
        <w:rPr>
          <w:rFonts w:ascii="Century" w:hAnsi="Century" w:hint="eastAsia"/>
          <w:color w:val="000000"/>
          <w:rtl/>
        </w:rPr>
        <w:t>עקרון</w:t>
      </w:r>
      <w:r>
        <w:rPr>
          <w:rFonts w:ascii="Century" w:hAnsi="Century"/>
          <w:color w:val="000000"/>
          <w:rtl/>
        </w:rPr>
        <w:t xml:space="preserve"> </w:t>
      </w:r>
      <w:r>
        <w:rPr>
          <w:rFonts w:ascii="Century" w:hAnsi="Century" w:hint="eastAsia"/>
          <w:color w:val="000000"/>
          <w:rtl/>
        </w:rPr>
        <w:t>אחידות</w:t>
      </w:r>
      <w:r>
        <w:rPr>
          <w:rFonts w:ascii="Century" w:hAnsi="Century"/>
          <w:color w:val="000000"/>
          <w:rtl/>
        </w:rPr>
        <w:t xml:space="preserve"> </w:t>
      </w:r>
      <w:r>
        <w:rPr>
          <w:rFonts w:ascii="Century" w:hAnsi="Century" w:hint="eastAsia"/>
          <w:color w:val="000000"/>
          <w:rtl/>
        </w:rPr>
        <w:t>הענישה</w:t>
      </w:r>
      <w:r>
        <w:rPr>
          <w:rFonts w:ascii="Century" w:hAnsi="Century"/>
          <w:color w:val="000000"/>
          <w:rtl/>
        </w:rPr>
        <w:t xml:space="preserve"> </w:t>
      </w:r>
      <w:r>
        <w:rPr>
          <w:rFonts w:ascii="Century" w:hAnsi="Century" w:hint="eastAsia"/>
          <w:color w:val="000000"/>
          <w:rtl/>
        </w:rPr>
        <w:t>בהטלת</w:t>
      </w:r>
      <w:r>
        <w:rPr>
          <w:rFonts w:ascii="Century" w:hAnsi="Century"/>
          <w:color w:val="000000"/>
          <w:rtl/>
        </w:rPr>
        <w:t xml:space="preserve"> </w:t>
      </w:r>
      <w:r>
        <w:rPr>
          <w:rFonts w:ascii="Century" w:hAnsi="Century" w:hint="eastAsia"/>
          <w:color w:val="000000"/>
          <w:rtl/>
        </w:rPr>
        <w:t>עונשים</w:t>
      </w:r>
      <w:r>
        <w:rPr>
          <w:rFonts w:ascii="Century" w:hAnsi="Century"/>
          <w:color w:val="000000"/>
          <w:rtl/>
        </w:rPr>
        <w:t xml:space="preserve"> </w:t>
      </w:r>
      <w:r>
        <w:rPr>
          <w:rFonts w:ascii="Century" w:hAnsi="Century" w:hint="eastAsia"/>
          <w:color w:val="000000"/>
          <w:rtl/>
        </w:rPr>
        <w:t>דומים</w:t>
      </w:r>
      <w:r>
        <w:rPr>
          <w:rFonts w:ascii="Century" w:hAnsi="Century"/>
          <w:color w:val="000000"/>
          <w:rtl/>
        </w:rPr>
        <w:t xml:space="preserve"> </w:t>
      </w:r>
      <w:r>
        <w:rPr>
          <w:rFonts w:ascii="Century" w:hAnsi="Century" w:hint="eastAsia"/>
          <w:color w:val="000000"/>
          <w:rtl/>
        </w:rPr>
        <w:t>על</w:t>
      </w:r>
      <w:r>
        <w:rPr>
          <w:rFonts w:ascii="Century" w:hAnsi="Century"/>
          <w:color w:val="000000"/>
          <w:rtl/>
        </w:rPr>
        <w:t xml:space="preserve"> </w:t>
      </w:r>
      <w:r>
        <w:rPr>
          <w:rFonts w:ascii="Century" w:hAnsi="Century" w:hint="eastAsia"/>
          <w:color w:val="000000"/>
          <w:rtl/>
        </w:rPr>
        <w:t>מי</w:t>
      </w:r>
      <w:r>
        <w:rPr>
          <w:rFonts w:ascii="Century" w:hAnsi="Century"/>
          <w:color w:val="000000"/>
          <w:rtl/>
        </w:rPr>
        <w:t xml:space="preserve"> </w:t>
      </w:r>
      <w:r>
        <w:rPr>
          <w:rFonts w:ascii="Century" w:hAnsi="Century" w:hint="eastAsia"/>
          <w:color w:val="000000"/>
          <w:rtl/>
        </w:rPr>
        <w:t>שביצעו</w:t>
      </w:r>
      <w:r>
        <w:rPr>
          <w:rFonts w:ascii="Century" w:hAnsi="Century"/>
          <w:color w:val="000000"/>
          <w:rtl/>
        </w:rPr>
        <w:t xml:space="preserve"> </w:t>
      </w:r>
      <w:r>
        <w:rPr>
          <w:rFonts w:ascii="Century" w:hAnsi="Century" w:hint="eastAsia"/>
          <w:color w:val="000000"/>
          <w:rtl/>
        </w:rPr>
        <w:t>מעשים</w:t>
      </w:r>
      <w:r>
        <w:rPr>
          <w:rFonts w:ascii="Century" w:hAnsi="Century"/>
          <w:color w:val="000000"/>
          <w:rtl/>
        </w:rPr>
        <w:t xml:space="preserve"> </w:t>
      </w:r>
      <w:r>
        <w:rPr>
          <w:rFonts w:ascii="Century" w:hAnsi="Century" w:hint="eastAsia"/>
          <w:color w:val="000000"/>
          <w:rtl/>
        </w:rPr>
        <w:t>דומים</w:t>
      </w:r>
      <w:r>
        <w:rPr>
          <w:rFonts w:ascii="Century" w:hAnsi="Century"/>
          <w:color w:val="000000"/>
          <w:rtl/>
        </w:rPr>
        <w:t xml:space="preserve"> </w:t>
      </w:r>
      <w:r>
        <w:rPr>
          <w:rFonts w:ascii="Century" w:hAnsi="Century" w:hint="eastAsia"/>
          <w:color w:val="000000"/>
          <w:rtl/>
        </w:rPr>
        <w:t>וכן</w:t>
      </w:r>
      <w:r>
        <w:rPr>
          <w:rFonts w:ascii="Century" w:hAnsi="Century"/>
          <w:color w:val="000000"/>
          <w:rtl/>
        </w:rPr>
        <w:t xml:space="preserve"> </w:t>
      </w:r>
      <w:r>
        <w:rPr>
          <w:rFonts w:ascii="Century" w:hAnsi="Century" w:hint="eastAsia"/>
          <w:color w:val="000000"/>
          <w:rtl/>
        </w:rPr>
        <w:t>בשמירה</w:t>
      </w:r>
      <w:r>
        <w:rPr>
          <w:rFonts w:ascii="Century" w:hAnsi="Century"/>
          <w:color w:val="000000"/>
          <w:rtl/>
        </w:rPr>
        <w:t xml:space="preserve"> </w:t>
      </w:r>
      <w:r>
        <w:rPr>
          <w:rFonts w:ascii="Century" w:hAnsi="Century" w:hint="eastAsia"/>
          <w:color w:val="000000"/>
          <w:rtl/>
        </w:rPr>
        <w:t>על</w:t>
      </w:r>
      <w:r>
        <w:rPr>
          <w:rFonts w:ascii="Century" w:hAnsi="Century"/>
          <w:color w:val="000000"/>
          <w:rtl/>
        </w:rPr>
        <w:t xml:space="preserve"> </w:t>
      </w:r>
      <w:r>
        <w:rPr>
          <w:rFonts w:ascii="Century" w:hAnsi="Century" w:hint="eastAsia"/>
          <w:color w:val="000000"/>
          <w:rtl/>
        </w:rPr>
        <w:t>יחס</w:t>
      </w:r>
      <w:r>
        <w:rPr>
          <w:rFonts w:ascii="Century" w:hAnsi="Century"/>
          <w:color w:val="000000"/>
          <w:rtl/>
        </w:rPr>
        <w:t xml:space="preserve"> </w:t>
      </w:r>
      <w:r>
        <w:rPr>
          <w:rFonts w:ascii="Century" w:hAnsi="Century" w:hint="eastAsia"/>
          <w:color w:val="000000"/>
          <w:rtl/>
        </w:rPr>
        <w:t>של</w:t>
      </w:r>
      <w:r>
        <w:rPr>
          <w:rFonts w:ascii="Century" w:hAnsi="Century"/>
          <w:color w:val="000000"/>
          <w:rtl/>
        </w:rPr>
        <w:t xml:space="preserve"> </w:t>
      </w:r>
      <w:r>
        <w:rPr>
          <w:rFonts w:ascii="Century" w:hAnsi="Century" w:hint="eastAsia"/>
          <w:color w:val="000000"/>
          <w:rtl/>
        </w:rPr>
        <w:t>שקילות</w:t>
      </w:r>
      <w:r>
        <w:rPr>
          <w:rFonts w:ascii="Century" w:hAnsi="Century"/>
          <w:color w:val="000000"/>
          <w:rtl/>
        </w:rPr>
        <w:t xml:space="preserve"> </w:t>
      </w:r>
      <w:r>
        <w:rPr>
          <w:rFonts w:ascii="Century" w:hAnsi="Century" w:hint="eastAsia"/>
          <w:color w:val="000000"/>
          <w:rtl/>
        </w:rPr>
        <w:t>בין</w:t>
      </w:r>
      <w:r>
        <w:rPr>
          <w:rFonts w:ascii="Century" w:hAnsi="Century"/>
          <w:color w:val="000000"/>
          <w:rtl/>
        </w:rPr>
        <w:t xml:space="preserve"> </w:t>
      </w:r>
      <w:r>
        <w:rPr>
          <w:rFonts w:ascii="Century" w:hAnsi="Century" w:hint="eastAsia"/>
          <w:color w:val="000000"/>
          <w:rtl/>
        </w:rPr>
        <w:t>מבצעיהם</w:t>
      </w:r>
      <w:r>
        <w:rPr>
          <w:rFonts w:ascii="Century" w:hAnsi="Century"/>
          <w:color w:val="000000"/>
          <w:rtl/>
        </w:rPr>
        <w:t xml:space="preserve"> </w:t>
      </w:r>
      <w:r>
        <w:rPr>
          <w:rFonts w:ascii="Century" w:hAnsi="Century" w:hint="eastAsia"/>
          <w:color w:val="000000"/>
          <w:rtl/>
        </w:rPr>
        <w:t>של</w:t>
      </w:r>
      <w:r>
        <w:rPr>
          <w:rFonts w:ascii="Century" w:hAnsi="Century"/>
          <w:color w:val="000000"/>
          <w:rtl/>
        </w:rPr>
        <w:t xml:space="preserve"> </w:t>
      </w:r>
      <w:r>
        <w:rPr>
          <w:rFonts w:ascii="Century" w:hAnsi="Century" w:hint="eastAsia"/>
          <w:color w:val="000000"/>
          <w:rtl/>
        </w:rPr>
        <w:t>מעשים</w:t>
      </w:r>
      <w:r>
        <w:rPr>
          <w:rFonts w:ascii="Century" w:hAnsi="Century"/>
          <w:color w:val="000000"/>
          <w:rtl/>
        </w:rPr>
        <w:t xml:space="preserve"> </w:t>
      </w:r>
      <w:r>
        <w:rPr>
          <w:rFonts w:ascii="Century" w:hAnsi="Century" w:hint="eastAsia"/>
          <w:color w:val="000000"/>
          <w:rtl/>
        </w:rPr>
        <w:t>הנבדלים</w:t>
      </w:r>
      <w:r>
        <w:rPr>
          <w:rFonts w:ascii="Century" w:hAnsi="Century"/>
          <w:color w:val="000000"/>
          <w:rtl/>
        </w:rPr>
        <w:t xml:space="preserve"> </w:t>
      </w:r>
      <w:r>
        <w:rPr>
          <w:rFonts w:ascii="Century" w:hAnsi="Century" w:hint="eastAsia"/>
          <w:color w:val="000000"/>
          <w:rtl/>
        </w:rPr>
        <w:t>זה</w:t>
      </w:r>
      <w:r>
        <w:rPr>
          <w:rFonts w:ascii="Century" w:hAnsi="Century"/>
          <w:color w:val="000000"/>
          <w:rtl/>
        </w:rPr>
        <w:t xml:space="preserve"> </w:t>
      </w:r>
      <w:r>
        <w:rPr>
          <w:rFonts w:ascii="Century" w:hAnsi="Century" w:hint="eastAsia"/>
          <w:color w:val="000000"/>
          <w:rtl/>
        </w:rPr>
        <w:t>מזה</w:t>
      </w:r>
      <w:r>
        <w:rPr>
          <w:rFonts w:ascii="Century" w:hAnsi="Century"/>
          <w:color w:val="000000"/>
          <w:rtl/>
        </w:rPr>
        <w:t xml:space="preserve"> </w:t>
      </w:r>
      <w:r>
        <w:rPr>
          <w:rFonts w:ascii="Century" w:hAnsi="Century" w:hint="eastAsia"/>
          <w:color w:val="000000"/>
          <w:rtl/>
        </w:rPr>
        <w:t>במניינם</w:t>
      </w:r>
      <w:r>
        <w:rPr>
          <w:rFonts w:ascii="Century" w:hAnsi="Century"/>
          <w:color w:val="000000"/>
          <w:rtl/>
        </w:rPr>
        <w:t xml:space="preserve">, </w:t>
      </w:r>
      <w:r>
        <w:rPr>
          <w:rFonts w:ascii="David" w:hAnsi="David" w:hint="eastAsia"/>
          <w:color w:val="000000"/>
          <w:rtl/>
        </w:rPr>
        <w:t>חומרתם</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בנסיבותיו</w:t>
      </w:r>
      <w:r>
        <w:rPr>
          <w:rFonts w:ascii="David" w:hAnsi="David"/>
          <w:color w:val="000000"/>
          <w:rtl/>
        </w:rPr>
        <w:t xml:space="preserve"> </w:t>
      </w:r>
      <w:r>
        <w:rPr>
          <w:rFonts w:ascii="David" w:hAnsi="David" w:hint="eastAsia"/>
          <w:color w:val="000000"/>
          <w:rtl/>
        </w:rPr>
        <w:t>האישיות</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המבצע</w:t>
      </w:r>
      <w:r>
        <w:rPr>
          <w:rFonts w:ascii="David" w:hAnsi="David"/>
          <w:color w:val="000000"/>
          <w:rtl/>
        </w:rPr>
        <w:t>".</w:t>
      </w:r>
    </w:p>
    <w:p w14:paraId="0BFA2157" w14:textId="77777777" w:rsidR="000D1F87" w:rsidRDefault="00FC0989">
      <w:pPr>
        <w:numPr>
          <w:ilvl w:val="0"/>
          <w:numId w:val="4"/>
        </w:numPr>
        <w:spacing w:after="120" w:line="360" w:lineRule="auto"/>
        <w:jc w:val="both"/>
        <w:rPr>
          <w:color w:val="000000"/>
        </w:rPr>
      </w:pP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הפרשה</w:t>
      </w:r>
      <w:r>
        <w:rPr>
          <w:rFonts w:ascii="David" w:hAnsi="David"/>
          <w:color w:val="000000"/>
          <w:rtl/>
        </w:rPr>
        <w:t xml:space="preserve"> </w:t>
      </w:r>
      <w:r>
        <w:rPr>
          <w:rFonts w:ascii="David" w:hAnsi="David" w:hint="eastAsia"/>
          <w:color w:val="000000"/>
          <w:rtl/>
        </w:rPr>
        <w:t>הנוכחית</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אישום</w:t>
      </w:r>
      <w:r>
        <w:rPr>
          <w:rFonts w:ascii="David" w:hAnsi="David"/>
          <w:color w:val="000000"/>
          <w:rtl/>
        </w:rPr>
        <w:t xml:space="preserve"> </w:t>
      </w:r>
      <w:r>
        <w:rPr>
          <w:rFonts w:ascii="David" w:hAnsi="David" w:hint="eastAsia"/>
          <w:color w:val="000000"/>
          <w:rtl/>
        </w:rPr>
        <w:t>נוסף</w:t>
      </w:r>
      <w:r>
        <w:rPr>
          <w:rFonts w:ascii="David" w:hAnsi="David"/>
          <w:color w:val="000000"/>
          <w:rtl/>
        </w:rPr>
        <w:t xml:space="preserve"> </w:t>
      </w:r>
      <w:r>
        <w:rPr>
          <w:rFonts w:ascii="David" w:hAnsi="David" w:hint="eastAsia"/>
          <w:color w:val="000000"/>
          <w:rtl/>
        </w:rPr>
        <w:t>הוגש</w:t>
      </w:r>
      <w:r>
        <w:rPr>
          <w:rFonts w:ascii="David" w:hAnsi="David"/>
          <w:color w:val="000000"/>
          <w:rtl/>
        </w:rPr>
        <w:t xml:space="preserve"> </w:t>
      </w:r>
      <w:r>
        <w:rPr>
          <w:rFonts w:ascii="David" w:hAnsi="David" w:hint="eastAsia"/>
          <w:color w:val="000000"/>
          <w:rtl/>
        </w:rPr>
        <w:t>כנגד</w:t>
      </w:r>
      <w:r>
        <w:rPr>
          <w:color w:val="000000"/>
          <w:rtl/>
        </w:rPr>
        <w:t xml:space="preserve"> עידן גרשון ב</w:t>
      </w:r>
      <w:hyperlink r:id="rId31" w:history="1">
        <w:r w:rsidRPr="00FC0989">
          <w:rPr>
            <w:color w:val="0000FF"/>
            <w:u w:val="single"/>
            <w:rtl/>
          </w:rPr>
          <w:t>ת"פ (רמ') 28296-11-15</w:t>
        </w:r>
      </w:hyperlink>
      <w:r>
        <w:rPr>
          <w:color w:val="000000"/>
          <w:rtl/>
        </w:rPr>
        <w:t xml:space="preserve"> מדינת ישראל נ' גרשון (5.7.16). באותו עניין הורשע הנאשם ב- 20 אישומים אשר כוללים עבירות של קשירת קשר לביצוע פשע, תיווך בסם מסוכן, עסקה אחרת בסם, סחר בסם מסוכן והחזקת סם לצריכה עצמית, כאשר בחלק מהאישומים דובר היה על סמים מסוג קוקאין. כמו כן צירף הנאשם תיק נוסף. באותו מקרה נגזר על הנאשם בהסכמה עונש מאסר בפועל של 14 חודשים וחצי. בהשוואה בין עניינו של הנאשם שם לבין עניינו של הנאשם בתיק דנן סבורני כי עונשו של הנאשם בתיק זה ראוי שיהיה קל יותר באופן משמעותי וזאת נוכח מספר האישומים הקטן יותר, סוג הסם שהינו קל יותר, הפער במספר המקרים והתקופה על פניה התמשכו העבירות שהיה גדול יותר בתיק של גרשון. עם זאת, יש לציין כי הענישה בישראל אינה לינארית ואין יחס ישיר בין מספר האישומים לעונש שמוטל.</w:t>
      </w:r>
    </w:p>
    <w:p w14:paraId="15DDABB3" w14:textId="77777777" w:rsidR="000D1F87" w:rsidRDefault="00FC0989">
      <w:pPr>
        <w:numPr>
          <w:ilvl w:val="0"/>
          <w:numId w:val="4"/>
        </w:numPr>
        <w:spacing w:after="120" w:line="360" w:lineRule="auto"/>
        <w:jc w:val="both"/>
        <w:rPr>
          <w:color w:val="000000"/>
        </w:rPr>
      </w:pPr>
      <w:r>
        <w:rPr>
          <w:rFonts w:ascii="David" w:hAnsi="David" w:hint="eastAsia"/>
          <w:color w:val="000000"/>
          <w:rtl/>
        </w:rPr>
        <w:t>עוד</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לתת</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הדעת</w:t>
      </w:r>
      <w:r>
        <w:rPr>
          <w:rFonts w:ascii="David" w:hAnsi="David"/>
          <w:color w:val="000000"/>
          <w:rtl/>
        </w:rPr>
        <w:t xml:space="preserve"> </w:t>
      </w:r>
      <w:r>
        <w:rPr>
          <w:rFonts w:ascii="David" w:hAnsi="David" w:hint="eastAsia"/>
          <w:color w:val="000000"/>
          <w:rtl/>
        </w:rPr>
        <w:t>לשיקול</w:t>
      </w:r>
      <w:r>
        <w:rPr>
          <w:rFonts w:ascii="David" w:hAnsi="David"/>
          <w:color w:val="000000"/>
          <w:rtl/>
        </w:rPr>
        <w:t xml:space="preserve"> </w:t>
      </w:r>
      <w:r>
        <w:rPr>
          <w:rFonts w:ascii="David" w:hAnsi="David" w:hint="eastAsia"/>
          <w:b/>
          <w:bCs/>
          <w:color w:val="000000"/>
          <w:rtl/>
        </w:rPr>
        <w:t>הרתעת</w:t>
      </w:r>
      <w:r>
        <w:rPr>
          <w:rFonts w:ascii="David" w:hAnsi="David"/>
          <w:b/>
          <w:bCs/>
          <w:color w:val="000000"/>
          <w:rtl/>
        </w:rPr>
        <w:t xml:space="preserve"> </w:t>
      </w:r>
      <w:r>
        <w:rPr>
          <w:rFonts w:ascii="David" w:hAnsi="David" w:hint="eastAsia"/>
          <w:b/>
          <w:bCs/>
          <w:color w:val="000000"/>
          <w:rtl/>
        </w:rPr>
        <w:t>היחיד</w:t>
      </w:r>
      <w:r>
        <w:rPr>
          <w:rFonts w:ascii="David" w:hAnsi="David"/>
          <w:color w:val="000000"/>
          <w:rtl/>
        </w:rPr>
        <w:t xml:space="preserve"> </w:t>
      </w:r>
      <w:r>
        <w:rPr>
          <w:rFonts w:ascii="David" w:hAnsi="David" w:hint="eastAsia"/>
          <w:color w:val="000000"/>
          <w:rtl/>
        </w:rPr>
        <w:t>בגדרו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w:t>
      </w:r>
      <w:r>
        <w:rPr>
          <w:rFonts w:ascii="David" w:hAnsi="David" w:hint="eastAsia"/>
          <w:color w:val="000000"/>
          <w:rtl/>
        </w:rPr>
        <w:t>וזאת</w:t>
      </w:r>
      <w:r>
        <w:rPr>
          <w:rFonts w:ascii="David" w:hAnsi="David"/>
          <w:color w:val="000000"/>
          <w:rtl/>
        </w:rPr>
        <w:t xml:space="preserve"> </w:t>
      </w:r>
      <w:r>
        <w:rPr>
          <w:rFonts w:ascii="David" w:hAnsi="David" w:hint="eastAsia"/>
          <w:color w:val="000000"/>
          <w:rtl/>
        </w:rPr>
        <w:t>בשים</w:t>
      </w:r>
      <w:r>
        <w:rPr>
          <w:rFonts w:ascii="David" w:hAnsi="David"/>
          <w:color w:val="000000"/>
          <w:rtl/>
        </w:rPr>
        <w:t xml:space="preserve"> </w:t>
      </w:r>
      <w:r>
        <w:rPr>
          <w:rFonts w:ascii="David" w:hAnsi="David" w:hint="eastAsia"/>
          <w:color w:val="000000"/>
          <w:rtl/>
        </w:rPr>
        <w:t>לב</w:t>
      </w:r>
      <w:r>
        <w:rPr>
          <w:rFonts w:ascii="David" w:hAnsi="David"/>
          <w:color w:val="000000"/>
          <w:rtl/>
        </w:rPr>
        <w:t xml:space="preserve"> </w:t>
      </w:r>
      <w:r>
        <w:rPr>
          <w:rFonts w:ascii="David" w:hAnsi="David" w:hint="eastAsia"/>
          <w:color w:val="000000"/>
          <w:rtl/>
        </w:rPr>
        <w:t>להתמכרותו</w:t>
      </w:r>
      <w:r>
        <w:rPr>
          <w:rFonts w:ascii="David" w:hAnsi="David"/>
          <w:color w:val="000000"/>
          <w:rtl/>
        </w:rPr>
        <w:t xml:space="preserve"> </w:t>
      </w:r>
      <w:r>
        <w:rPr>
          <w:rFonts w:ascii="David" w:hAnsi="David" w:hint="eastAsia"/>
          <w:color w:val="000000"/>
          <w:rtl/>
        </w:rPr>
        <w:t>ולצורך</w:t>
      </w:r>
      <w:r>
        <w:rPr>
          <w:rFonts w:ascii="David" w:hAnsi="David"/>
          <w:color w:val="000000"/>
          <w:rtl/>
        </w:rPr>
        <w:t xml:space="preserve"> </w:t>
      </w:r>
      <w:r>
        <w:rPr>
          <w:rFonts w:ascii="David" w:hAnsi="David" w:hint="eastAsia"/>
          <w:color w:val="000000"/>
          <w:rtl/>
        </w:rPr>
        <w:t>בהעמקת</w:t>
      </w:r>
      <w:r>
        <w:rPr>
          <w:rFonts w:ascii="David" w:hAnsi="David"/>
          <w:color w:val="000000"/>
          <w:rtl/>
        </w:rPr>
        <w:t xml:space="preserve"> </w:t>
      </w:r>
      <w:r>
        <w:rPr>
          <w:rFonts w:ascii="David" w:hAnsi="David" w:hint="eastAsia"/>
          <w:color w:val="000000"/>
          <w:rtl/>
        </w:rPr>
        <w:t>ההליך</w:t>
      </w:r>
      <w:r>
        <w:rPr>
          <w:rFonts w:ascii="David" w:hAnsi="David"/>
          <w:color w:val="000000"/>
          <w:rtl/>
        </w:rPr>
        <w:t xml:space="preserve"> </w:t>
      </w:r>
      <w:r>
        <w:rPr>
          <w:rFonts w:ascii="David" w:hAnsi="David" w:hint="eastAsia"/>
          <w:color w:val="000000"/>
          <w:rtl/>
        </w:rPr>
        <w:t>הטיפולי</w:t>
      </w:r>
      <w:r>
        <w:rPr>
          <w:color w:val="000000"/>
          <w:rtl/>
        </w:rPr>
        <w:t xml:space="preserve">. </w:t>
      </w:r>
    </w:p>
    <w:p w14:paraId="7410A221" w14:textId="77777777" w:rsidR="000D1F87" w:rsidRDefault="00FC0989">
      <w:pPr>
        <w:numPr>
          <w:ilvl w:val="0"/>
          <w:numId w:val="4"/>
        </w:numPr>
        <w:spacing w:after="120" w:line="360" w:lineRule="auto"/>
        <w:jc w:val="both"/>
        <w:rPr>
          <w:color w:val="000000"/>
        </w:rPr>
      </w:pPr>
      <w:r>
        <w:rPr>
          <w:color w:val="000000"/>
          <w:rtl/>
        </w:rPr>
        <w:t>באיזון בין השיקולים השונים, ובהתחשב בהסדר הטיעון סבורני כי יש לגזור על הנאשם עונש מאסר בעבודות שירות שלא ברף המירבי לצד עונשים נלווים.</w:t>
      </w:r>
    </w:p>
    <w:p w14:paraId="3D28BD5B" w14:textId="77777777" w:rsidR="000D1F87" w:rsidRDefault="00FC0989">
      <w:pPr>
        <w:spacing w:after="120" w:line="360" w:lineRule="auto"/>
        <w:jc w:val="both"/>
        <w:rPr>
          <w:b/>
          <w:bCs/>
          <w:color w:val="000000"/>
          <w:u w:val="single"/>
        </w:rPr>
      </w:pPr>
      <w:r>
        <w:rPr>
          <w:rFonts w:ascii="David" w:hAnsi="David" w:hint="eastAsia"/>
          <w:b/>
          <w:bCs/>
          <w:color w:val="000000"/>
          <w:u w:val="single"/>
          <w:rtl/>
        </w:rPr>
        <w:t>הקנס</w:t>
      </w:r>
      <w:r>
        <w:rPr>
          <w:rFonts w:ascii="David" w:hAnsi="David"/>
          <w:b/>
          <w:bCs/>
          <w:color w:val="000000"/>
          <w:u w:val="single"/>
          <w:rtl/>
        </w:rPr>
        <w:t xml:space="preserve"> </w:t>
      </w:r>
      <w:r>
        <w:rPr>
          <w:rFonts w:ascii="David" w:hAnsi="David" w:hint="eastAsia"/>
          <w:b/>
          <w:bCs/>
          <w:color w:val="000000"/>
          <w:u w:val="single"/>
          <w:rtl/>
        </w:rPr>
        <w:t>הכספי</w:t>
      </w:r>
    </w:p>
    <w:p w14:paraId="5EF51F27" w14:textId="77777777" w:rsidR="000D1F87" w:rsidRDefault="00FC0989">
      <w:pPr>
        <w:numPr>
          <w:ilvl w:val="0"/>
          <w:numId w:val="4"/>
        </w:numPr>
        <w:spacing w:after="120" w:line="360" w:lineRule="auto"/>
        <w:jc w:val="both"/>
        <w:rPr>
          <w:color w:val="000000"/>
          <w:rtl/>
        </w:rPr>
      </w:pPr>
      <w:r>
        <w:rPr>
          <w:color w:val="000000"/>
          <w:rtl/>
        </w:rPr>
        <w:t>הצדדים הסכימו ביניהם כי יוטל על הנאשם קנס בסך של 2,500 ₪ וסבורני כי מן הראוי לכבד הסכמה זו, שהינה מאוזנת וראויה.</w:t>
      </w:r>
    </w:p>
    <w:p w14:paraId="7CB905DD" w14:textId="77777777" w:rsidR="000D1F87" w:rsidRDefault="00FC0989">
      <w:pPr>
        <w:spacing w:after="120" w:line="360" w:lineRule="auto"/>
        <w:jc w:val="both"/>
        <w:rPr>
          <w:b/>
          <w:bCs/>
          <w:u w:val="single"/>
          <w:rtl/>
        </w:rPr>
      </w:pPr>
      <w:r>
        <w:rPr>
          <w:b/>
          <w:bCs/>
          <w:u w:val="single"/>
          <w:rtl/>
        </w:rPr>
        <w:t>סוף דבר</w:t>
      </w:r>
    </w:p>
    <w:p w14:paraId="6122E24C" w14:textId="77777777" w:rsidR="000D1F87" w:rsidRDefault="00FC0989">
      <w:pPr>
        <w:numPr>
          <w:ilvl w:val="0"/>
          <w:numId w:val="4"/>
        </w:numPr>
        <w:spacing w:after="120" w:line="360" w:lineRule="auto"/>
        <w:jc w:val="both"/>
        <w:rPr>
          <w:rFonts w:ascii="David" w:hAnsi="David"/>
          <w:color w:val="000000"/>
        </w:rPr>
      </w:pPr>
      <w:r>
        <w:rPr>
          <w:rFonts w:ascii="David" w:hAnsi="David" w:hint="eastAsia"/>
          <w:b/>
          <w:bCs/>
          <w:color w:val="000000"/>
          <w:u w:val="single"/>
          <w:rtl/>
        </w:rPr>
        <w:t>אשר</w:t>
      </w:r>
      <w:r>
        <w:rPr>
          <w:rFonts w:ascii="David" w:hAnsi="David"/>
          <w:b/>
          <w:bCs/>
          <w:color w:val="000000"/>
          <w:u w:val="single"/>
          <w:rtl/>
        </w:rPr>
        <w:t xml:space="preserve"> </w:t>
      </w:r>
      <w:r>
        <w:rPr>
          <w:rFonts w:ascii="David" w:hAnsi="David" w:hint="eastAsia"/>
          <w:b/>
          <w:bCs/>
          <w:color w:val="000000"/>
          <w:u w:val="single"/>
          <w:rtl/>
        </w:rPr>
        <w:t>על</w:t>
      </w:r>
      <w:r>
        <w:rPr>
          <w:rFonts w:ascii="David" w:hAnsi="David"/>
          <w:b/>
          <w:bCs/>
          <w:color w:val="000000"/>
          <w:u w:val="single"/>
          <w:rtl/>
        </w:rPr>
        <w:t>-</w:t>
      </w:r>
      <w:r>
        <w:rPr>
          <w:rFonts w:ascii="David" w:hAnsi="David" w:hint="eastAsia"/>
          <w:b/>
          <w:bCs/>
          <w:color w:val="000000"/>
          <w:u w:val="single"/>
          <w:rtl/>
        </w:rPr>
        <w:t>כן</w:t>
      </w:r>
      <w:r>
        <w:rPr>
          <w:rFonts w:ascii="David" w:hAnsi="David"/>
          <w:b/>
          <w:bCs/>
          <w:color w:val="000000"/>
          <w:u w:val="single"/>
          <w:rtl/>
        </w:rPr>
        <w:t xml:space="preserve">, </w:t>
      </w:r>
      <w:r>
        <w:rPr>
          <w:rFonts w:ascii="David" w:hAnsi="David" w:hint="eastAsia"/>
          <w:b/>
          <w:bCs/>
          <w:color w:val="000000"/>
          <w:u w:val="single"/>
          <w:rtl/>
        </w:rPr>
        <w:t>הנני</w:t>
      </w:r>
      <w:r>
        <w:rPr>
          <w:rFonts w:ascii="David" w:hAnsi="David"/>
          <w:b/>
          <w:bCs/>
          <w:color w:val="000000"/>
          <w:u w:val="single"/>
          <w:rtl/>
        </w:rPr>
        <w:t xml:space="preserve"> </w:t>
      </w:r>
      <w:r>
        <w:rPr>
          <w:rFonts w:ascii="David" w:hAnsi="David" w:hint="eastAsia"/>
          <w:b/>
          <w:bCs/>
          <w:color w:val="000000"/>
          <w:u w:val="single"/>
          <w:rtl/>
        </w:rPr>
        <w:t>גוזר</w:t>
      </w:r>
      <w:r>
        <w:rPr>
          <w:rFonts w:ascii="David" w:hAnsi="David"/>
          <w:b/>
          <w:bCs/>
          <w:color w:val="000000"/>
          <w:u w:val="single"/>
          <w:rtl/>
        </w:rPr>
        <w:t xml:space="preserve"> </w:t>
      </w:r>
      <w:r>
        <w:rPr>
          <w:rFonts w:ascii="David" w:hAnsi="David" w:hint="eastAsia"/>
          <w:b/>
          <w:bCs/>
          <w:color w:val="000000"/>
          <w:u w:val="single"/>
          <w:rtl/>
        </w:rPr>
        <w:t>על</w:t>
      </w:r>
      <w:r>
        <w:rPr>
          <w:rFonts w:ascii="David" w:hAnsi="David"/>
          <w:b/>
          <w:bCs/>
          <w:color w:val="000000"/>
          <w:u w:val="single"/>
          <w:rtl/>
        </w:rPr>
        <w:t xml:space="preserve"> </w:t>
      </w:r>
      <w:r>
        <w:rPr>
          <w:rFonts w:ascii="David" w:hAnsi="David" w:hint="eastAsia"/>
          <w:b/>
          <w:bCs/>
          <w:color w:val="000000"/>
          <w:u w:val="single"/>
          <w:rtl/>
        </w:rPr>
        <w:t>הנאשם</w:t>
      </w:r>
      <w:r>
        <w:rPr>
          <w:rFonts w:ascii="David" w:hAnsi="David"/>
          <w:b/>
          <w:bCs/>
          <w:color w:val="000000"/>
          <w:u w:val="single"/>
          <w:rtl/>
        </w:rPr>
        <w:t xml:space="preserve"> </w:t>
      </w:r>
      <w:r>
        <w:rPr>
          <w:rFonts w:ascii="David" w:hAnsi="David" w:hint="eastAsia"/>
          <w:b/>
          <w:bCs/>
          <w:color w:val="000000"/>
          <w:u w:val="single"/>
          <w:rtl/>
        </w:rPr>
        <w:t>את</w:t>
      </w:r>
      <w:r>
        <w:rPr>
          <w:rFonts w:ascii="David" w:hAnsi="David"/>
          <w:b/>
          <w:bCs/>
          <w:color w:val="000000"/>
          <w:u w:val="single"/>
          <w:rtl/>
        </w:rPr>
        <w:t xml:space="preserve"> </w:t>
      </w:r>
      <w:r>
        <w:rPr>
          <w:rFonts w:ascii="David" w:hAnsi="David" w:hint="eastAsia"/>
          <w:b/>
          <w:bCs/>
          <w:color w:val="000000"/>
          <w:u w:val="single"/>
          <w:rtl/>
        </w:rPr>
        <w:t>העונשים</w:t>
      </w:r>
      <w:r>
        <w:rPr>
          <w:rFonts w:ascii="David" w:hAnsi="David"/>
          <w:b/>
          <w:bCs/>
          <w:color w:val="000000"/>
          <w:u w:val="single"/>
          <w:rtl/>
        </w:rPr>
        <w:t xml:space="preserve"> </w:t>
      </w:r>
      <w:r>
        <w:rPr>
          <w:rFonts w:ascii="David" w:hAnsi="David" w:hint="eastAsia"/>
          <w:b/>
          <w:bCs/>
          <w:color w:val="000000"/>
          <w:u w:val="single"/>
          <w:rtl/>
        </w:rPr>
        <w:t>הבאים</w:t>
      </w:r>
      <w:r>
        <w:rPr>
          <w:rFonts w:ascii="David" w:hAnsi="David"/>
          <w:color w:val="000000"/>
          <w:rtl/>
        </w:rPr>
        <w:t>:</w:t>
      </w:r>
    </w:p>
    <w:p w14:paraId="125076EC" w14:textId="77777777" w:rsidR="000D1F87" w:rsidRDefault="00FC0989">
      <w:pPr>
        <w:numPr>
          <w:ilvl w:val="1"/>
          <w:numId w:val="4"/>
        </w:numPr>
        <w:tabs>
          <w:tab w:val="clear" w:pos="1620"/>
          <w:tab w:val="num" w:pos="1286"/>
        </w:tabs>
        <w:spacing w:after="120" w:line="360" w:lineRule="auto"/>
        <w:ind w:left="1287" w:hanging="539"/>
        <w:jc w:val="both"/>
      </w:pPr>
      <w:r>
        <w:rPr>
          <w:b/>
          <w:bCs/>
          <w:rtl/>
          <w:lang w:eastAsia="he-IL"/>
        </w:rPr>
        <w:t xml:space="preserve">4 </w:t>
      </w:r>
      <w:r>
        <w:rPr>
          <w:b/>
          <w:bCs/>
          <w:rtl/>
        </w:rPr>
        <w:t>חודשי מאסר בפועל אשר ירוצו בעבודות שירות</w:t>
      </w:r>
      <w:r>
        <w:rPr>
          <w:rtl/>
        </w:rPr>
        <w:t xml:space="preserve">. עבודות השירות תבוצענה בהתאם  להמלצת הממונה. תחילת עבודות השירות ביום </w:t>
      </w:r>
      <w:r>
        <w:rPr>
          <w:rFonts w:hint="cs"/>
          <w:rtl/>
        </w:rPr>
        <w:t>18.12.16</w:t>
      </w:r>
      <w:r>
        <w:rPr>
          <w:rtl/>
        </w:rPr>
        <w:t>.</w:t>
      </w:r>
    </w:p>
    <w:p w14:paraId="33EEF222" w14:textId="77777777" w:rsidR="000D1F87" w:rsidRDefault="00FC0989">
      <w:pPr>
        <w:numPr>
          <w:ilvl w:val="1"/>
          <w:numId w:val="4"/>
        </w:numPr>
        <w:tabs>
          <w:tab w:val="clear" w:pos="1620"/>
          <w:tab w:val="num" w:pos="1286"/>
        </w:tabs>
        <w:spacing w:after="120" w:line="360" w:lineRule="auto"/>
        <w:ind w:left="1287" w:hanging="540"/>
        <w:jc w:val="both"/>
      </w:pPr>
      <w:r>
        <w:rPr>
          <w:rtl/>
        </w:rPr>
        <w:t xml:space="preserve">8 חודשי מאסר על תנאי, לבל יעבור הנאשם במשך שלוש שנים מהיום על עבירה מסוג פשע לפי </w:t>
      </w:r>
      <w:hyperlink r:id="rId32" w:history="1">
        <w:r w:rsidRPr="00FC0989">
          <w:rPr>
            <w:color w:val="0000FF"/>
            <w:u w:val="single"/>
            <w:rtl/>
          </w:rPr>
          <w:t>פקודת הסמים המסוכנים</w:t>
        </w:r>
      </w:hyperlink>
      <w:r>
        <w:rPr>
          <w:rtl/>
        </w:rPr>
        <w:t xml:space="preserve">. </w:t>
      </w:r>
    </w:p>
    <w:p w14:paraId="70CBD73E" w14:textId="77777777" w:rsidR="000D1F87" w:rsidRDefault="00FC0989">
      <w:pPr>
        <w:numPr>
          <w:ilvl w:val="1"/>
          <w:numId w:val="4"/>
        </w:numPr>
        <w:tabs>
          <w:tab w:val="clear" w:pos="1620"/>
          <w:tab w:val="num" w:pos="1286"/>
        </w:tabs>
        <w:spacing w:after="120" w:line="360" w:lineRule="auto"/>
        <w:ind w:left="1287" w:hanging="540"/>
        <w:jc w:val="both"/>
      </w:pPr>
      <w:r>
        <w:rPr>
          <w:rtl/>
        </w:rPr>
        <w:t xml:space="preserve">4 חודשי מאסר על תנאי, לבל יעבור הנאשם במשך שנה מהיום על עבירה מסוג עוון לפי </w:t>
      </w:r>
      <w:hyperlink r:id="rId33" w:history="1">
        <w:r w:rsidRPr="00FC0989">
          <w:rPr>
            <w:color w:val="0000FF"/>
            <w:u w:val="single"/>
            <w:rtl/>
          </w:rPr>
          <w:t>פקודת הסמים המסוכנים</w:t>
        </w:r>
      </w:hyperlink>
    </w:p>
    <w:p w14:paraId="570D5E02" w14:textId="77777777" w:rsidR="000D1F87" w:rsidRDefault="00FC0989">
      <w:pPr>
        <w:numPr>
          <w:ilvl w:val="1"/>
          <w:numId w:val="4"/>
        </w:numPr>
        <w:tabs>
          <w:tab w:val="clear" w:pos="1620"/>
          <w:tab w:val="num" w:pos="1286"/>
        </w:tabs>
        <w:spacing w:after="120" w:line="360" w:lineRule="auto"/>
        <w:ind w:left="1287" w:hanging="540"/>
        <w:jc w:val="both"/>
        <w:rPr>
          <w:lang w:eastAsia="he-IL"/>
        </w:rPr>
      </w:pPr>
      <w:r>
        <w:rPr>
          <w:rtl/>
        </w:rPr>
        <w:t>קנס כספי בסך של 2,500 ₪ או 25 ימי מאסר תמורתו. הקנס ישולם ב- 5 תשלומים חודשיים שווים</w:t>
      </w:r>
      <w:r>
        <w:rPr>
          <w:rtl/>
          <w:lang w:eastAsia="he-IL"/>
        </w:rPr>
        <w:t xml:space="preserve"> ורצופים, שהראשון שבהם ביום 1.12.16. לא ישולם תשלום כלשהו במועדו, תעמוד היתרה לפירעון מיידי. </w:t>
      </w:r>
      <w:r>
        <w:rPr>
          <w:rFonts w:hint="cs"/>
          <w:rtl/>
          <w:lang w:eastAsia="he-IL"/>
        </w:rPr>
        <w:t xml:space="preserve">ככל שקיימת הפקדה בהליך המ"ת, ישולם הקנס מתוך ההפקדה, והיתרה תושב למפקיד, לאחר היות גזר הדין חלוט, ובכפוף לכל הוראה חוקית. </w:t>
      </w:r>
    </w:p>
    <w:p w14:paraId="36DC4F90" w14:textId="77777777" w:rsidR="000D1F87" w:rsidRDefault="00FC0989">
      <w:pPr>
        <w:numPr>
          <w:ilvl w:val="1"/>
          <w:numId w:val="4"/>
        </w:numPr>
        <w:tabs>
          <w:tab w:val="clear" w:pos="1620"/>
          <w:tab w:val="num" w:pos="1286"/>
        </w:tabs>
        <w:spacing w:after="120" w:line="360" w:lineRule="auto"/>
        <w:ind w:left="1287" w:hanging="540"/>
        <w:jc w:val="both"/>
        <w:rPr>
          <w:lang w:eastAsia="he-IL"/>
        </w:rPr>
      </w:pPr>
      <w:r>
        <w:rPr>
          <w:rtl/>
          <w:lang w:eastAsia="he-IL"/>
        </w:rPr>
        <w:t>צו מבחן למשך שנה.</w:t>
      </w:r>
    </w:p>
    <w:p w14:paraId="3CE5232D" w14:textId="77777777" w:rsidR="000D1F87" w:rsidRDefault="00FC0989">
      <w:pPr>
        <w:spacing w:after="120" w:line="360" w:lineRule="auto"/>
        <w:ind w:left="720"/>
        <w:jc w:val="both"/>
        <w:rPr>
          <w:rFonts w:ascii="David" w:hAnsi="David"/>
          <w:color w:val="000000"/>
          <w:rtl/>
          <w:lang w:eastAsia="he-IL"/>
        </w:rPr>
      </w:pPr>
      <w:r>
        <w:rPr>
          <w:rFonts w:ascii="David" w:hAnsi="David" w:hint="eastAsia"/>
          <w:color w:val="000000"/>
          <w:rtl/>
          <w:lang w:eastAsia="he-IL"/>
        </w:rPr>
        <w:t>מובהר</w:t>
      </w:r>
      <w:r>
        <w:rPr>
          <w:rFonts w:ascii="David" w:hAnsi="David"/>
          <w:color w:val="000000"/>
          <w:rtl/>
          <w:lang w:eastAsia="he-IL"/>
        </w:rPr>
        <w:t xml:space="preserve"> </w:t>
      </w:r>
      <w:r>
        <w:rPr>
          <w:rFonts w:ascii="David" w:hAnsi="David" w:hint="eastAsia"/>
          <w:color w:val="000000"/>
          <w:rtl/>
          <w:lang w:eastAsia="he-IL"/>
        </w:rPr>
        <w:t>בזאת</w:t>
      </w:r>
      <w:r>
        <w:rPr>
          <w:rFonts w:ascii="David" w:hAnsi="David"/>
          <w:color w:val="000000"/>
          <w:rtl/>
          <w:lang w:eastAsia="he-IL"/>
        </w:rPr>
        <w:t xml:space="preserve"> </w:t>
      </w:r>
      <w:r>
        <w:rPr>
          <w:rFonts w:ascii="David" w:hAnsi="David" w:hint="eastAsia"/>
          <w:color w:val="000000"/>
          <w:rtl/>
          <w:lang w:eastAsia="he-IL"/>
        </w:rPr>
        <w:t>לנאשם</w:t>
      </w:r>
      <w:r>
        <w:rPr>
          <w:rFonts w:ascii="David" w:hAnsi="David"/>
          <w:color w:val="000000"/>
          <w:rtl/>
          <w:lang w:eastAsia="he-IL"/>
        </w:rPr>
        <w:t xml:space="preserve"> </w:t>
      </w:r>
      <w:r>
        <w:rPr>
          <w:rFonts w:ascii="David" w:hAnsi="David" w:hint="eastAsia"/>
          <w:color w:val="000000"/>
          <w:rtl/>
          <w:lang w:eastAsia="he-IL"/>
        </w:rPr>
        <w:t>כי</w:t>
      </w:r>
      <w:r>
        <w:rPr>
          <w:rFonts w:ascii="David" w:hAnsi="David"/>
          <w:color w:val="000000"/>
          <w:rtl/>
          <w:lang w:eastAsia="he-IL"/>
        </w:rPr>
        <w:t xml:space="preserve"> </w:t>
      </w:r>
      <w:r>
        <w:rPr>
          <w:rFonts w:ascii="David" w:hAnsi="David" w:hint="eastAsia"/>
          <w:color w:val="000000"/>
          <w:rtl/>
          <w:lang w:eastAsia="he-IL"/>
        </w:rPr>
        <w:t>אם</w:t>
      </w:r>
      <w:r>
        <w:rPr>
          <w:rFonts w:ascii="David" w:hAnsi="David"/>
          <w:color w:val="000000"/>
          <w:rtl/>
          <w:lang w:eastAsia="he-IL"/>
        </w:rPr>
        <w:t xml:space="preserve"> </w:t>
      </w:r>
      <w:r>
        <w:rPr>
          <w:rFonts w:ascii="David" w:hAnsi="David" w:hint="eastAsia"/>
          <w:color w:val="000000"/>
          <w:rtl/>
          <w:lang w:eastAsia="he-IL"/>
        </w:rPr>
        <w:t>לא</w:t>
      </w:r>
      <w:r>
        <w:rPr>
          <w:rFonts w:ascii="David" w:hAnsi="David"/>
          <w:color w:val="000000"/>
          <w:rtl/>
          <w:lang w:eastAsia="he-IL"/>
        </w:rPr>
        <w:t xml:space="preserve"> </w:t>
      </w:r>
      <w:r>
        <w:rPr>
          <w:rFonts w:ascii="David" w:hAnsi="David" w:hint="eastAsia"/>
          <w:color w:val="000000"/>
          <w:rtl/>
          <w:lang w:eastAsia="he-IL"/>
        </w:rPr>
        <w:t>יבצע</w:t>
      </w:r>
      <w:r>
        <w:rPr>
          <w:rFonts w:ascii="David" w:hAnsi="David"/>
          <w:color w:val="000000"/>
          <w:rtl/>
          <w:lang w:eastAsia="he-IL"/>
        </w:rPr>
        <w:t xml:space="preserve"> </w:t>
      </w:r>
      <w:r>
        <w:rPr>
          <w:rFonts w:ascii="David" w:hAnsi="David" w:hint="eastAsia"/>
          <w:color w:val="000000"/>
          <w:rtl/>
          <w:lang w:eastAsia="he-IL"/>
        </w:rPr>
        <w:t>את</w:t>
      </w:r>
      <w:r>
        <w:rPr>
          <w:rFonts w:ascii="David" w:hAnsi="David"/>
          <w:color w:val="000000"/>
          <w:rtl/>
          <w:lang w:eastAsia="he-IL"/>
        </w:rPr>
        <w:t xml:space="preserve"> </w:t>
      </w:r>
      <w:r>
        <w:rPr>
          <w:rFonts w:ascii="David" w:hAnsi="David" w:hint="eastAsia"/>
          <w:color w:val="000000"/>
          <w:rtl/>
          <w:lang w:eastAsia="he-IL"/>
        </w:rPr>
        <w:t>המבחן</w:t>
      </w:r>
      <w:r>
        <w:rPr>
          <w:rFonts w:ascii="David" w:hAnsi="David"/>
          <w:color w:val="000000"/>
          <w:rtl/>
          <w:lang w:eastAsia="he-IL"/>
        </w:rPr>
        <w:t xml:space="preserve"> </w:t>
      </w:r>
      <w:r>
        <w:rPr>
          <w:rFonts w:ascii="David" w:hAnsi="David" w:hint="eastAsia"/>
          <w:color w:val="000000"/>
          <w:rtl/>
          <w:lang w:eastAsia="he-IL"/>
        </w:rPr>
        <w:t>כנדרש</w:t>
      </w:r>
      <w:r>
        <w:rPr>
          <w:rFonts w:ascii="David" w:hAnsi="David"/>
          <w:color w:val="000000"/>
          <w:rtl/>
          <w:lang w:eastAsia="he-IL"/>
        </w:rPr>
        <w:t xml:space="preserve"> </w:t>
      </w:r>
      <w:r>
        <w:rPr>
          <w:rFonts w:ascii="David" w:hAnsi="David" w:hint="eastAsia"/>
          <w:color w:val="000000"/>
          <w:rtl/>
          <w:lang w:eastAsia="he-IL"/>
        </w:rPr>
        <w:t>ניתן</w:t>
      </w:r>
      <w:r>
        <w:rPr>
          <w:rFonts w:ascii="David" w:hAnsi="David"/>
          <w:color w:val="000000"/>
          <w:rtl/>
          <w:lang w:eastAsia="he-IL"/>
        </w:rPr>
        <w:t xml:space="preserve"> </w:t>
      </w:r>
      <w:r>
        <w:rPr>
          <w:rFonts w:ascii="David" w:hAnsi="David" w:hint="eastAsia"/>
          <w:color w:val="000000"/>
          <w:rtl/>
          <w:lang w:eastAsia="he-IL"/>
        </w:rPr>
        <w:t>יהיה</w:t>
      </w:r>
      <w:r>
        <w:rPr>
          <w:rFonts w:ascii="David" w:hAnsi="David"/>
          <w:color w:val="000000"/>
          <w:rtl/>
          <w:lang w:eastAsia="he-IL"/>
        </w:rPr>
        <w:t xml:space="preserve"> </w:t>
      </w:r>
      <w:r>
        <w:rPr>
          <w:rFonts w:ascii="David" w:hAnsi="David" w:hint="eastAsia"/>
          <w:color w:val="000000"/>
          <w:rtl/>
          <w:lang w:eastAsia="he-IL"/>
        </w:rPr>
        <w:t>להפקיעו</w:t>
      </w:r>
      <w:r>
        <w:rPr>
          <w:rFonts w:ascii="David" w:hAnsi="David"/>
          <w:color w:val="000000"/>
          <w:rtl/>
          <w:lang w:eastAsia="he-IL"/>
        </w:rPr>
        <w:t xml:space="preserve"> </w:t>
      </w:r>
      <w:r>
        <w:rPr>
          <w:rFonts w:ascii="David" w:hAnsi="David" w:hint="eastAsia"/>
          <w:color w:val="000000"/>
          <w:rtl/>
          <w:lang w:eastAsia="he-IL"/>
        </w:rPr>
        <w:t>ולשוב</w:t>
      </w:r>
      <w:r>
        <w:rPr>
          <w:rFonts w:ascii="David" w:hAnsi="David"/>
          <w:color w:val="000000"/>
          <w:rtl/>
          <w:lang w:eastAsia="he-IL"/>
        </w:rPr>
        <w:t xml:space="preserve"> </w:t>
      </w:r>
      <w:r>
        <w:rPr>
          <w:rFonts w:ascii="David" w:hAnsi="David" w:hint="eastAsia"/>
          <w:color w:val="000000"/>
          <w:rtl/>
          <w:lang w:eastAsia="he-IL"/>
        </w:rPr>
        <w:t>ולגזור</w:t>
      </w:r>
      <w:r>
        <w:rPr>
          <w:rFonts w:ascii="David" w:hAnsi="David"/>
          <w:color w:val="000000"/>
          <w:rtl/>
          <w:lang w:eastAsia="he-IL"/>
        </w:rPr>
        <w:t xml:space="preserve"> </w:t>
      </w:r>
      <w:r>
        <w:rPr>
          <w:rFonts w:ascii="David" w:hAnsi="David" w:hint="eastAsia"/>
          <w:color w:val="000000"/>
          <w:rtl/>
          <w:lang w:eastAsia="he-IL"/>
        </w:rPr>
        <w:t>את</w:t>
      </w:r>
      <w:r>
        <w:rPr>
          <w:rFonts w:ascii="David" w:hAnsi="David"/>
          <w:color w:val="000000"/>
          <w:rtl/>
          <w:lang w:eastAsia="he-IL"/>
        </w:rPr>
        <w:t xml:space="preserve"> </w:t>
      </w:r>
      <w:r>
        <w:rPr>
          <w:rFonts w:ascii="David" w:hAnsi="David" w:hint="eastAsia"/>
          <w:color w:val="000000"/>
          <w:rtl/>
          <w:lang w:eastAsia="he-IL"/>
        </w:rPr>
        <w:t>דינו</w:t>
      </w:r>
      <w:r>
        <w:rPr>
          <w:rFonts w:ascii="David" w:hAnsi="David"/>
          <w:color w:val="000000"/>
          <w:rtl/>
          <w:lang w:eastAsia="he-IL"/>
        </w:rPr>
        <w:t>.</w:t>
      </w:r>
    </w:p>
    <w:p w14:paraId="3D834359" w14:textId="77777777" w:rsidR="000D1F87" w:rsidRDefault="00FC0989">
      <w:pPr>
        <w:spacing w:after="120" w:line="360" w:lineRule="auto"/>
        <w:ind w:left="720"/>
        <w:jc w:val="both"/>
        <w:rPr>
          <w:rFonts w:ascii="David" w:hAnsi="David"/>
          <w:color w:val="000000"/>
          <w:rtl/>
          <w:lang w:eastAsia="he-IL"/>
        </w:rPr>
      </w:pPr>
      <w:r>
        <w:rPr>
          <w:rFonts w:ascii="David" w:hAnsi="David" w:hint="eastAsia"/>
          <w:color w:val="000000"/>
          <w:rtl/>
          <w:lang w:eastAsia="he-IL"/>
        </w:rPr>
        <w:t>הסמים</w:t>
      </w:r>
      <w:r>
        <w:rPr>
          <w:rFonts w:ascii="David" w:hAnsi="David"/>
          <w:color w:val="000000"/>
          <w:rtl/>
          <w:lang w:eastAsia="he-IL"/>
        </w:rPr>
        <w:t xml:space="preserve"> </w:t>
      </w:r>
      <w:r>
        <w:rPr>
          <w:rFonts w:ascii="David" w:hAnsi="David" w:hint="eastAsia"/>
          <w:color w:val="000000"/>
          <w:rtl/>
          <w:lang w:eastAsia="he-IL"/>
        </w:rPr>
        <w:t>שנתפסו</w:t>
      </w:r>
      <w:r>
        <w:rPr>
          <w:rFonts w:ascii="David" w:hAnsi="David"/>
          <w:color w:val="000000"/>
          <w:rtl/>
          <w:lang w:eastAsia="he-IL"/>
        </w:rPr>
        <w:t xml:space="preserve"> </w:t>
      </w:r>
      <w:r>
        <w:rPr>
          <w:rFonts w:ascii="David" w:hAnsi="David" w:hint="eastAsia"/>
          <w:color w:val="000000"/>
          <w:rtl/>
          <w:lang w:eastAsia="he-IL"/>
        </w:rPr>
        <w:t>יושמדו</w:t>
      </w:r>
      <w:r>
        <w:rPr>
          <w:rFonts w:ascii="David" w:hAnsi="David"/>
          <w:color w:val="000000"/>
          <w:rtl/>
          <w:lang w:eastAsia="he-IL"/>
        </w:rPr>
        <w:t xml:space="preserve"> </w:t>
      </w:r>
      <w:r>
        <w:rPr>
          <w:rFonts w:ascii="David" w:hAnsi="David" w:hint="eastAsia"/>
          <w:color w:val="000000"/>
          <w:rtl/>
          <w:lang w:eastAsia="he-IL"/>
        </w:rPr>
        <w:t>בכפוף</w:t>
      </w:r>
      <w:r>
        <w:rPr>
          <w:rFonts w:ascii="David" w:hAnsi="David"/>
          <w:color w:val="000000"/>
          <w:rtl/>
          <w:lang w:eastAsia="he-IL"/>
        </w:rPr>
        <w:t xml:space="preserve"> </w:t>
      </w:r>
      <w:r>
        <w:rPr>
          <w:rFonts w:ascii="David" w:hAnsi="David" w:hint="eastAsia"/>
          <w:color w:val="000000"/>
          <w:rtl/>
          <w:lang w:eastAsia="he-IL"/>
        </w:rPr>
        <w:t>לכל</w:t>
      </w:r>
      <w:r>
        <w:rPr>
          <w:rFonts w:ascii="David" w:hAnsi="David"/>
          <w:color w:val="000000"/>
          <w:rtl/>
          <w:lang w:eastAsia="he-IL"/>
        </w:rPr>
        <w:t xml:space="preserve"> </w:t>
      </w:r>
      <w:r>
        <w:rPr>
          <w:rFonts w:ascii="David" w:hAnsi="David" w:hint="eastAsia"/>
          <w:color w:val="000000"/>
          <w:rtl/>
          <w:lang w:eastAsia="he-IL"/>
        </w:rPr>
        <w:t>דין</w:t>
      </w:r>
      <w:r>
        <w:rPr>
          <w:rFonts w:ascii="David" w:hAnsi="David"/>
          <w:color w:val="000000"/>
          <w:rtl/>
          <w:lang w:eastAsia="he-IL"/>
        </w:rPr>
        <w:t xml:space="preserve">. </w:t>
      </w:r>
    </w:p>
    <w:p w14:paraId="6FBB8A8A" w14:textId="77777777" w:rsidR="000D1F87" w:rsidRDefault="00FC0989">
      <w:pPr>
        <w:spacing w:after="120" w:line="360" w:lineRule="auto"/>
        <w:ind w:left="720"/>
        <w:rPr>
          <w:rFonts w:ascii="David" w:hAnsi="David"/>
          <w:color w:val="000000"/>
          <w:rtl/>
          <w:lang w:eastAsia="he-IL"/>
        </w:rPr>
      </w:pPr>
      <w:r>
        <w:rPr>
          <w:rFonts w:ascii="David" w:hAnsi="David" w:hint="eastAsia"/>
          <w:color w:val="000000"/>
          <w:rtl/>
          <w:lang w:eastAsia="he-IL"/>
        </w:rPr>
        <w:t>מזכירות</w:t>
      </w:r>
      <w:r>
        <w:rPr>
          <w:rFonts w:ascii="David" w:hAnsi="David"/>
          <w:color w:val="000000"/>
          <w:rtl/>
          <w:lang w:eastAsia="he-IL"/>
        </w:rPr>
        <w:t xml:space="preserve"> </w:t>
      </w:r>
      <w:r>
        <w:rPr>
          <w:rFonts w:ascii="David" w:hAnsi="David" w:hint="eastAsia"/>
          <w:color w:val="000000"/>
          <w:rtl/>
          <w:lang w:eastAsia="he-IL"/>
        </w:rPr>
        <w:t>בית</w:t>
      </w:r>
      <w:r>
        <w:rPr>
          <w:rFonts w:ascii="David" w:hAnsi="David"/>
          <w:color w:val="000000"/>
          <w:rtl/>
          <w:lang w:eastAsia="he-IL"/>
        </w:rPr>
        <w:t xml:space="preserve"> </w:t>
      </w:r>
      <w:r>
        <w:rPr>
          <w:rFonts w:ascii="David" w:hAnsi="David" w:hint="eastAsia"/>
          <w:color w:val="000000"/>
          <w:rtl/>
          <w:lang w:eastAsia="he-IL"/>
        </w:rPr>
        <w:t>המשפט</w:t>
      </w:r>
      <w:r>
        <w:rPr>
          <w:rFonts w:ascii="David" w:hAnsi="David"/>
          <w:color w:val="000000"/>
          <w:rtl/>
          <w:lang w:eastAsia="he-IL"/>
        </w:rPr>
        <w:t xml:space="preserve"> </w:t>
      </w:r>
      <w:r>
        <w:rPr>
          <w:rFonts w:ascii="David" w:hAnsi="David" w:hint="eastAsia"/>
          <w:color w:val="000000"/>
          <w:rtl/>
          <w:lang w:eastAsia="he-IL"/>
        </w:rPr>
        <w:t>תמציא</w:t>
      </w:r>
      <w:r>
        <w:rPr>
          <w:rFonts w:ascii="David" w:hAnsi="David"/>
          <w:color w:val="000000"/>
          <w:rtl/>
          <w:lang w:eastAsia="he-IL"/>
        </w:rPr>
        <w:t xml:space="preserve"> </w:t>
      </w:r>
      <w:r>
        <w:rPr>
          <w:rFonts w:ascii="David" w:hAnsi="David" w:hint="eastAsia"/>
          <w:color w:val="000000"/>
          <w:rtl/>
          <w:lang w:eastAsia="he-IL"/>
        </w:rPr>
        <w:t>העתק</w:t>
      </w:r>
      <w:r>
        <w:rPr>
          <w:rFonts w:ascii="David" w:hAnsi="David"/>
          <w:color w:val="000000"/>
          <w:rtl/>
          <w:lang w:eastAsia="he-IL"/>
        </w:rPr>
        <w:t xml:space="preserve"> </w:t>
      </w:r>
      <w:r>
        <w:rPr>
          <w:rFonts w:ascii="David" w:hAnsi="David" w:hint="eastAsia"/>
          <w:color w:val="000000"/>
          <w:rtl/>
          <w:lang w:eastAsia="he-IL"/>
        </w:rPr>
        <w:t>גזר</w:t>
      </w:r>
      <w:r>
        <w:rPr>
          <w:rFonts w:ascii="David" w:hAnsi="David"/>
          <w:color w:val="000000"/>
          <w:rtl/>
          <w:lang w:eastAsia="he-IL"/>
        </w:rPr>
        <w:t xml:space="preserve"> </w:t>
      </w:r>
      <w:r>
        <w:rPr>
          <w:rFonts w:ascii="David" w:hAnsi="David" w:hint="eastAsia"/>
          <w:color w:val="000000"/>
          <w:rtl/>
          <w:lang w:eastAsia="he-IL"/>
        </w:rPr>
        <w:t>דין</w:t>
      </w:r>
      <w:r>
        <w:rPr>
          <w:rFonts w:ascii="David" w:hAnsi="David"/>
          <w:color w:val="000000"/>
          <w:rtl/>
          <w:lang w:eastAsia="he-IL"/>
        </w:rPr>
        <w:t xml:space="preserve"> </w:t>
      </w:r>
      <w:r>
        <w:rPr>
          <w:rFonts w:ascii="David" w:hAnsi="David" w:hint="eastAsia"/>
          <w:color w:val="000000"/>
          <w:rtl/>
          <w:lang w:eastAsia="he-IL"/>
        </w:rPr>
        <w:t>לשירות</w:t>
      </w:r>
      <w:r>
        <w:rPr>
          <w:rFonts w:ascii="David" w:hAnsi="David"/>
          <w:color w:val="000000"/>
          <w:rtl/>
          <w:lang w:eastAsia="he-IL"/>
        </w:rPr>
        <w:t xml:space="preserve"> </w:t>
      </w:r>
      <w:r>
        <w:rPr>
          <w:rFonts w:ascii="David" w:hAnsi="David" w:hint="eastAsia"/>
          <w:color w:val="000000"/>
          <w:rtl/>
          <w:lang w:eastAsia="he-IL"/>
        </w:rPr>
        <w:t>המבחן</w:t>
      </w:r>
      <w:r>
        <w:rPr>
          <w:rFonts w:ascii="David" w:hAnsi="David"/>
          <w:color w:val="000000"/>
          <w:rtl/>
          <w:lang w:eastAsia="he-IL"/>
        </w:rPr>
        <w:t xml:space="preserve"> </w:t>
      </w:r>
      <w:r>
        <w:rPr>
          <w:rFonts w:ascii="David" w:hAnsi="David" w:hint="eastAsia"/>
          <w:color w:val="000000"/>
          <w:rtl/>
          <w:lang w:eastAsia="he-IL"/>
        </w:rPr>
        <w:t>ולממונה</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עבודות</w:t>
      </w:r>
      <w:r>
        <w:rPr>
          <w:rFonts w:ascii="David" w:hAnsi="David"/>
          <w:color w:val="000000"/>
          <w:rtl/>
          <w:lang w:eastAsia="he-IL"/>
        </w:rPr>
        <w:t xml:space="preserve"> </w:t>
      </w:r>
      <w:r>
        <w:rPr>
          <w:rFonts w:ascii="David" w:hAnsi="David" w:hint="eastAsia"/>
          <w:color w:val="000000"/>
          <w:rtl/>
          <w:lang w:eastAsia="he-IL"/>
        </w:rPr>
        <w:t>השירות</w:t>
      </w:r>
      <w:r>
        <w:rPr>
          <w:rFonts w:ascii="David" w:hAnsi="David"/>
          <w:color w:val="000000"/>
          <w:rtl/>
          <w:lang w:eastAsia="he-IL"/>
        </w:rPr>
        <w:t>.</w:t>
      </w:r>
    </w:p>
    <w:p w14:paraId="08BECED7" w14:textId="77777777" w:rsidR="000D1F87" w:rsidRDefault="00FC0989">
      <w:pPr>
        <w:spacing w:after="120" w:line="360" w:lineRule="auto"/>
        <w:ind w:firstLine="360"/>
        <w:jc w:val="both"/>
        <w:rPr>
          <w:rtl/>
          <w:lang w:eastAsia="he-IL"/>
        </w:rPr>
      </w:pPr>
      <w:r>
        <w:rPr>
          <w:rtl/>
          <w:lang w:eastAsia="he-IL"/>
        </w:rPr>
        <w:tab/>
        <w:t xml:space="preserve">זכות ערעור לבית-המשפט המחוזי תוך 45 ימים. </w:t>
      </w:r>
    </w:p>
    <w:p w14:paraId="1B11C794" w14:textId="77777777" w:rsidR="000D1F87" w:rsidRDefault="000D1F87">
      <w:pPr>
        <w:spacing w:after="120" w:line="360" w:lineRule="auto"/>
        <w:jc w:val="both"/>
        <w:rPr>
          <w:rFonts w:ascii="David" w:hAnsi="David"/>
          <w:color w:val="000000"/>
        </w:rPr>
      </w:pPr>
    </w:p>
    <w:p w14:paraId="14223875" w14:textId="77777777" w:rsidR="000D1F87" w:rsidRPr="008D45EB" w:rsidRDefault="000D1F87">
      <w:pPr>
        <w:spacing w:after="120" w:line="360" w:lineRule="auto"/>
        <w:rPr>
          <w:b/>
          <w:bCs/>
          <w:rtl/>
        </w:rPr>
      </w:pPr>
    </w:p>
    <w:p w14:paraId="7FDCA31D" w14:textId="77777777" w:rsidR="000D1F87" w:rsidRPr="008D45EB" w:rsidRDefault="00FC0989">
      <w:pPr>
        <w:spacing w:after="120" w:line="360" w:lineRule="auto"/>
        <w:rPr>
          <w:b/>
          <w:bCs/>
          <w:color w:val="FFFFFF"/>
          <w:sz w:val="2"/>
          <w:szCs w:val="2"/>
          <w:rtl/>
        </w:rPr>
      </w:pPr>
      <w:r w:rsidRPr="008D45EB">
        <w:rPr>
          <w:b/>
          <w:bCs/>
          <w:color w:val="FFFFFF"/>
          <w:sz w:val="2"/>
          <w:szCs w:val="2"/>
          <w:rtl/>
        </w:rPr>
        <w:t>5129371</w:t>
      </w:r>
    </w:p>
    <w:p w14:paraId="4E6A7BBB" w14:textId="77777777" w:rsidR="000D1F87" w:rsidRPr="008D45EB" w:rsidRDefault="00FC0989">
      <w:pPr>
        <w:spacing w:after="120" w:line="360" w:lineRule="auto"/>
        <w:rPr>
          <w:b/>
          <w:bCs/>
          <w:sz w:val="28"/>
          <w:szCs w:val="28"/>
          <w:rtl/>
        </w:rPr>
      </w:pPr>
      <w:r w:rsidRPr="008D45EB">
        <w:rPr>
          <w:rFonts w:ascii="Arial" w:hAnsi="Arial"/>
          <w:b/>
          <w:bCs/>
          <w:color w:val="FFFFFF"/>
          <w:sz w:val="2"/>
          <w:szCs w:val="2"/>
          <w:rtl/>
        </w:rPr>
        <w:t>54678313</w:t>
      </w:r>
      <w:r w:rsidRPr="008D45EB">
        <w:rPr>
          <w:rFonts w:ascii="Arial" w:hAnsi="Arial"/>
          <w:b/>
          <w:bCs/>
          <w:rtl/>
        </w:rPr>
        <w:t xml:space="preserve">ניתן היום,  ל' תשרי תשע"ז, 01 נובמבר 2016, בנוכחות הצדדים. </w:t>
      </w:r>
    </w:p>
    <w:p w14:paraId="661999DC" w14:textId="77777777" w:rsidR="000D1F87" w:rsidRDefault="00FC0989">
      <w:pPr>
        <w:spacing w:after="120" w:line="360" w:lineRule="auto"/>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F308075" w14:textId="77777777" w:rsidR="000D1F87" w:rsidRDefault="000D1F87">
      <w:pPr>
        <w:spacing w:after="120" w:line="360" w:lineRule="auto"/>
        <w:jc w:val="center"/>
        <w:rPr>
          <w:rFonts w:ascii="Arial" w:hAnsi="Arial"/>
          <w:sz w:val="28"/>
          <w:szCs w:val="28"/>
          <w:rtl/>
        </w:rPr>
      </w:pPr>
    </w:p>
    <w:p w14:paraId="02BD0C28" w14:textId="77777777" w:rsidR="000D1F87" w:rsidRPr="00A27575" w:rsidRDefault="00A27575">
      <w:pPr>
        <w:pStyle w:val="a5"/>
        <w:spacing w:after="120" w:line="360" w:lineRule="auto"/>
        <w:jc w:val="center"/>
        <w:rPr>
          <w:color w:val="FFFFFF"/>
          <w:sz w:val="2"/>
          <w:szCs w:val="2"/>
          <w:rtl/>
        </w:rPr>
      </w:pPr>
      <w:r w:rsidRPr="00A27575">
        <w:rPr>
          <w:color w:val="FFFFFF"/>
          <w:sz w:val="2"/>
          <w:szCs w:val="2"/>
          <w:rtl/>
        </w:rPr>
        <w:t>129371</w:t>
      </w:r>
    </w:p>
    <w:p w14:paraId="2988138E" w14:textId="77777777" w:rsidR="00FC0989" w:rsidRPr="00A27575" w:rsidRDefault="00A27575" w:rsidP="00FC0989">
      <w:pPr>
        <w:keepNext/>
        <w:rPr>
          <w:rFonts w:ascii="David" w:hAnsi="David"/>
          <w:color w:val="FFFFFF"/>
          <w:sz w:val="2"/>
          <w:szCs w:val="2"/>
          <w:rtl/>
        </w:rPr>
      </w:pPr>
      <w:r w:rsidRPr="00A27575">
        <w:rPr>
          <w:rFonts w:ascii="David" w:hAnsi="David"/>
          <w:color w:val="FFFFFF"/>
          <w:sz w:val="2"/>
          <w:szCs w:val="2"/>
          <w:rtl/>
        </w:rPr>
        <w:t>54678313</w:t>
      </w:r>
    </w:p>
    <w:p w14:paraId="6462EAD4" w14:textId="77777777" w:rsidR="00FC0989" w:rsidRPr="00FC0989" w:rsidRDefault="00FC0989" w:rsidP="00FC0989">
      <w:pPr>
        <w:keepNext/>
        <w:rPr>
          <w:rFonts w:ascii="David" w:hAnsi="David"/>
          <w:color w:val="000000"/>
          <w:sz w:val="22"/>
          <w:szCs w:val="22"/>
          <w:rtl/>
        </w:rPr>
      </w:pPr>
      <w:r w:rsidRPr="00FC0989">
        <w:rPr>
          <w:rFonts w:ascii="David" w:hAnsi="David"/>
          <w:color w:val="000000"/>
          <w:sz w:val="22"/>
          <w:szCs w:val="22"/>
          <w:rtl/>
        </w:rPr>
        <w:t>ד"ר עמי קובו 54678313</w:t>
      </w:r>
    </w:p>
    <w:p w14:paraId="41D7B95B" w14:textId="77777777" w:rsidR="00FC0989" w:rsidRDefault="00FC0989" w:rsidP="00FC0989">
      <w:r w:rsidRPr="00FC0989">
        <w:rPr>
          <w:color w:val="000000"/>
          <w:rtl/>
        </w:rPr>
        <w:t>נוסח מסמך זה כפוף לשינויי ניסוח ועריכה</w:t>
      </w:r>
    </w:p>
    <w:p w14:paraId="0BEEB8F2" w14:textId="77777777" w:rsidR="00FC0989" w:rsidRDefault="00FC0989" w:rsidP="00FC0989">
      <w:pPr>
        <w:rPr>
          <w:rtl/>
        </w:rPr>
      </w:pPr>
    </w:p>
    <w:p w14:paraId="6039CA11" w14:textId="77777777" w:rsidR="00FC0989" w:rsidRDefault="00FC0989" w:rsidP="00FC0989">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r w:rsidR="00694878">
        <w:rPr>
          <w:rFonts w:hint="cs"/>
          <w:color w:val="0000FF"/>
          <w:u w:val="single"/>
          <w:rtl/>
        </w:rPr>
        <w:t xml:space="preserve"> </w:t>
      </w:r>
      <w:r w:rsidR="002A188E">
        <w:rPr>
          <w:rFonts w:hint="cs"/>
          <w:color w:val="0000FF"/>
          <w:u w:val="single"/>
          <w:rtl/>
        </w:rPr>
        <w:t xml:space="preserve"> </w:t>
      </w:r>
    </w:p>
    <w:sectPr w:rsidR="00FC0989" w:rsidSect="00A27575">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2C3E0B" w14:textId="77777777" w:rsidR="00AE3C7A" w:rsidRDefault="00AE3C7A">
      <w:r>
        <w:separator/>
      </w:r>
    </w:p>
  </w:endnote>
  <w:endnote w:type="continuationSeparator" w:id="0">
    <w:p w14:paraId="2D62D6AC" w14:textId="77777777" w:rsidR="00AE3C7A" w:rsidRDefault="00AE3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2782B" w14:textId="77777777" w:rsidR="00980341" w:rsidRDefault="00980341" w:rsidP="00A27575">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298C5B6" w14:textId="77777777" w:rsidR="00980341" w:rsidRPr="00A27575" w:rsidRDefault="00980341" w:rsidP="00A27575">
    <w:pPr>
      <w:pStyle w:val="a6"/>
      <w:pBdr>
        <w:top w:val="single" w:sz="4" w:space="1" w:color="auto"/>
        <w:between w:val="single" w:sz="4" w:space="0" w:color="auto"/>
      </w:pBdr>
      <w:spacing w:after="60"/>
      <w:jc w:val="center"/>
      <w:rPr>
        <w:rFonts w:ascii="FrankRuehl" w:hAnsi="FrankRuehl" w:cs="FrankRuehl"/>
        <w:color w:val="000000"/>
      </w:rPr>
    </w:pPr>
    <w:r w:rsidRPr="00A2757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50C01" w14:textId="77777777" w:rsidR="00980341" w:rsidRDefault="00980341" w:rsidP="00A27575">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274F3">
      <w:rPr>
        <w:rFonts w:ascii="FrankRuehl" w:hAnsi="FrankRuehl" w:cs="FrankRuehl"/>
        <w:noProof/>
        <w:rtl/>
      </w:rPr>
      <w:t>2</w:t>
    </w:r>
    <w:r>
      <w:rPr>
        <w:rFonts w:ascii="FrankRuehl" w:hAnsi="FrankRuehl" w:cs="FrankRuehl"/>
        <w:rtl/>
      </w:rPr>
      <w:fldChar w:fldCharType="end"/>
    </w:r>
  </w:p>
  <w:p w14:paraId="69CA5C46" w14:textId="77777777" w:rsidR="00980341" w:rsidRPr="00A27575" w:rsidRDefault="00980341" w:rsidP="00A27575">
    <w:pPr>
      <w:pStyle w:val="a6"/>
      <w:pBdr>
        <w:top w:val="single" w:sz="4" w:space="1" w:color="auto"/>
        <w:between w:val="single" w:sz="4" w:space="0" w:color="auto"/>
      </w:pBdr>
      <w:spacing w:after="60"/>
      <w:jc w:val="center"/>
      <w:rPr>
        <w:rFonts w:ascii="FrankRuehl" w:hAnsi="FrankRuehl" w:cs="FrankRuehl"/>
        <w:color w:val="000000"/>
      </w:rPr>
    </w:pPr>
    <w:r w:rsidRPr="00A27575">
      <w:rPr>
        <w:rFonts w:ascii="FrankRuehl" w:hAnsi="FrankRuehl" w:cs="FrankRuehl"/>
        <w:color w:val="000000"/>
      </w:rPr>
      <w:pict w14:anchorId="7151F8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69D827" w14:textId="77777777" w:rsidR="00AE3C7A" w:rsidRDefault="00AE3C7A">
      <w:r>
        <w:separator/>
      </w:r>
    </w:p>
  </w:footnote>
  <w:footnote w:type="continuationSeparator" w:id="0">
    <w:p w14:paraId="19DC2024" w14:textId="77777777" w:rsidR="00AE3C7A" w:rsidRDefault="00AE3C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7976A" w14:textId="77777777" w:rsidR="00980341" w:rsidRPr="00A27575" w:rsidRDefault="00980341" w:rsidP="00A27575">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28288-11-15</w:t>
    </w:r>
    <w:r>
      <w:rPr>
        <w:rFonts w:ascii="David" w:hAnsi="David"/>
        <w:color w:val="000000"/>
        <w:sz w:val="22"/>
        <w:szCs w:val="22"/>
        <w:rtl/>
      </w:rPr>
      <w:tab/>
      <w:t xml:space="preserve"> משטרת ישראל תביעות נ' עדן עמרן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FA0AD" w14:textId="77777777" w:rsidR="00980341" w:rsidRPr="00A27575" w:rsidRDefault="00980341" w:rsidP="00A27575">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28288-11-15</w:t>
    </w:r>
    <w:r>
      <w:rPr>
        <w:rFonts w:ascii="David" w:hAnsi="David"/>
        <w:color w:val="000000"/>
        <w:sz w:val="22"/>
        <w:szCs w:val="22"/>
        <w:rtl/>
      </w:rPr>
      <w:tab/>
      <w:t xml:space="preserve"> משטרת ישראל תביעות נ' עדן עמרן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F7669B6C"/>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57425F9"/>
    <w:multiLevelType w:val="hybridMultilevel"/>
    <w:tmpl w:val="79C4C302"/>
    <w:lvl w:ilvl="0" w:tplc="CF020884">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E9CE3DD0"/>
    <w:lvl w:ilvl="0" w:tplc="C058788A">
      <w:start w:val="1"/>
      <w:numFmt w:val="decimal"/>
      <w:pStyle w:val="a0"/>
      <w:lvlText w:val="%1."/>
      <w:lvlJc w:val="left"/>
      <w:pPr>
        <w:tabs>
          <w:tab w:val="num" w:pos="720"/>
        </w:tabs>
        <w:ind w:left="720" w:hanging="720"/>
      </w:pPr>
      <w:rPr>
        <w:rFonts w:cs="Times New Roman" w:hint="default"/>
        <w:b w:val="0"/>
        <w:bCs w:val="0"/>
      </w:rPr>
    </w:lvl>
    <w:lvl w:ilvl="1" w:tplc="AAC4A150">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34153933">
    <w:abstractNumId w:val="4"/>
  </w:num>
  <w:num w:numId="2" w16cid:durableId="1572229046">
    <w:abstractNumId w:val="2"/>
  </w:num>
  <w:num w:numId="3" w16cid:durableId="1345935136">
    <w:abstractNumId w:val="0"/>
  </w:num>
  <w:num w:numId="4" w16cid:durableId="533007400">
    <w:abstractNumId w:val="3"/>
  </w:num>
  <w:num w:numId="5" w16cid:durableId="208802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D1F87"/>
    <w:rsid w:val="000112D0"/>
    <w:rsid w:val="000D1F87"/>
    <w:rsid w:val="00261B6F"/>
    <w:rsid w:val="002A188E"/>
    <w:rsid w:val="002A19F3"/>
    <w:rsid w:val="003274F3"/>
    <w:rsid w:val="0052334D"/>
    <w:rsid w:val="00572523"/>
    <w:rsid w:val="00694878"/>
    <w:rsid w:val="007B04B6"/>
    <w:rsid w:val="008B69C4"/>
    <w:rsid w:val="008D45EB"/>
    <w:rsid w:val="00980341"/>
    <w:rsid w:val="00A27575"/>
    <w:rsid w:val="00AE3C7A"/>
    <w:rsid w:val="00DC6B03"/>
    <w:rsid w:val="00F717DE"/>
    <w:rsid w:val="00FB301E"/>
    <w:rsid w:val="00FC09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127C40E"/>
  <w15:chartTrackingRefBased/>
  <w15:docId w15:val="{F73EFA1F-F159-4C97-B0EE-C8E6F6A2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0D1F87"/>
    <w:pPr>
      <w:bidi/>
    </w:pPr>
    <w:rPr>
      <w:rFonts w:cs="David"/>
      <w:sz w:val="24"/>
      <w:szCs w:val="24"/>
    </w:rPr>
  </w:style>
  <w:style w:type="paragraph" w:styleId="1">
    <w:name w:val="heading 1"/>
    <w:basedOn w:val="a1"/>
    <w:next w:val="a1"/>
    <w:qFormat/>
    <w:rsid w:val="000D1F87"/>
    <w:pPr>
      <w:keepNext/>
      <w:spacing w:before="240" w:after="60"/>
      <w:outlineLvl w:val="0"/>
    </w:pPr>
    <w:rPr>
      <w:rFonts w:ascii="Arial" w:hAnsi="Arial" w:cs="Arial"/>
      <w:b/>
      <w:bCs/>
      <w:kern w:val="32"/>
      <w:sz w:val="32"/>
      <w:szCs w:val="32"/>
    </w:rPr>
  </w:style>
  <w:style w:type="paragraph" w:styleId="4">
    <w:name w:val="heading 4"/>
    <w:basedOn w:val="a1"/>
    <w:next w:val="a1"/>
    <w:qFormat/>
    <w:rsid w:val="000D1F87"/>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0D1F87"/>
    <w:pPr>
      <w:tabs>
        <w:tab w:val="center" w:pos="4153"/>
        <w:tab w:val="right" w:pos="8306"/>
      </w:tabs>
    </w:pPr>
  </w:style>
  <w:style w:type="paragraph" w:styleId="a6">
    <w:name w:val="footer"/>
    <w:basedOn w:val="a1"/>
    <w:rsid w:val="000D1F87"/>
    <w:pPr>
      <w:tabs>
        <w:tab w:val="center" w:pos="4153"/>
        <w:tab w:val="right" w:pos="8306"/>
      </w:tabs>
    </w:pPr>
  </w:style>
  <w:style w:type="character" w:styleId="a7">
    <w:name w:val="annotation reference"/>
    <w:rsid w:val="000D1F87"/>
    <w:rPr>
      <w:sz w:val="16"/>
      <w:szCs w:val="16"/>
    </w:rPr>
  </w:style>
  <w:style w:type="paragraph" w:styleId="a8">
    <w:name w:val="annotation text"/>
    <w:basedOn w:val="a1"/>
    <w:rsid w:val="000D1F87"/>
    <w:rPr>
      <w:rFonts w:cs="Times New Roman"/>
      <w:lang w:eastAsia="he-IL"/>
    </w:rPr>
  </w:style>
  <w:style w:type="paragraph" w:styleId="a9">
    <w:name w:val="Balloon Text"/>
    <w:basedOn w:val="a1"/>
    <w:rsid w:val="000D1F87"/>
    <w:rPr>
      <w:rFonts w:ascii="Tahoma" w:hAnsi="Tahoma" w:cs="Tahoma"/>
      <w:sz w:val="16"/>
      <w:szCs w:val="16"/>
    </w:rPr>
  </w:style>
  <w:style w:type="table" w:styleId="aa">
    <w:name w:val="Table Grid"/>
    <w:basedOn w:val="a3"/>
    <w:rsid w:val="000D1F8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0D1F87"/>
  </w:style>
  <w:style w:type="paragraph" w:styleId="a">
    <w:name w:val="List Number"/>
    <w:basedOn w:val="a1"/>
    <w:rsid w:val="000D1F87"/>
    <w:pPr>
      <w:numPr>
        <w:numId w:val="3"/>
      </w:numPr>
      <w:spacing w:after="120" w:line="360" w:lineRule="auto"/>
      <w:ind w:right="360"/>
    </w:pPr>
  </w:style>
  <w:style w:type="paragraph" w:customStyle="1" w:styleId="ac">
    <w:name w:val="כותרת"/>
    <w:basedOn w:val="a1"/>
    <w:next w:val="ad"/>
    <w:autoRedefine/>
    <w:rsid w:val="000D1F87"/>
    <w:pPr>
      <w:spacing w:after="120" w:line="360" w:lineRule="auto"/>
    </w:pPr>
    <w:rPr>
      <w:bCs/>
      <w:u w:val="single"/>
      <w:lang w:eastAsia="he-IL"/>
    </w:rPr>
  </w:style>
  <w:style w:type="paragraph" w:customStyle="1" w:styleId="a0">
    <w:name w:val="ממוספר"/>
    <w:basedOn w:val="a1"/>
    <w:rsid w:val="000D1F87"/>
    <w:pPr>
      <w:numPr>
        <w:numId w:val="4"/>
      </w:numPr>
      <w:spacing w:after="120" w:line="360" w:lineRule="auto"/>
    </w:pPr>
    <w:rPr>
      <w:rFonts w:ascii="David" w:hAnsi="David"/>
      <w:color w:val="000000"/>
    </w:rPr>
  </w:style>
  <w:style w:type="character" w:customStyle="1" w:styleId="default">
    <w:name w:val="default"/>
    <w:rsid w:val="000D1F87"/>
    <w:rPr>
      <w:rFonts w:ascii="Times New Roman" w:hAnsi="Times New Roman"/>
      <w:sz w:val="26"/>
    </w:rPr>
  </w:style>
  <w:style w:type="paragraph" w:styleId="ad">
    <w:name w:val="List"/>
    <w:basedOn w:val="a1"/>
    <w:rsid w:val="000D1F87"/>
    <w:pPr>
      <w:ind w:left="283" w:hanging="283"/>
      <w:contextualSpacing/>
    </w:pPr>
    <w:rPr>
      <w:rFonts w:cs="Times New Roman"/>
    </w:rPr>
  </w:style>
  <w:style w:type="character" w:styleId="Hyperlink">
    <w:name w:val="Hyperlink"/>
    <w:rsid w:val="00FC09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4216/7.c" TargetMode="External"/><Relationship Id="rId26" Type="http://schemas.openxmlformats.org/officeDocument/2006/relationships/hyperlink" Target="http://www.nevo.co.il/law/70301/40i" TargetMode="External"/><Relationship Id="rId39" Type="http://schemas.openxmlformats.org/officeDocument/2006/relationships/fontTable" Target="fontTable.xml"/><Relationship Id="rId21" Type="http://schemas.openxmlformats.org/officeDocument/2006/relationships/hyperlink" Target="http://www.nevo.co.il/case/18144523"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4216" TargetMode="External"/><Relationship Id="rId17" Type="http://schemas.openxmlformats.org/officeDocument/2006/relationships/hyperlink" Target="http://www.nevo.co.il/law/4216/7.a" TargetMode="External"/><Relationship Id="rId25" Type="http://schemas.openxmlformats.org/officeDocument/2006/relationships/hyperlink" Target="http://www.nevo.co.il/case/5929858" TargetMode="External"/><Relationship Id="rId33" Type="http://schemas.openxmlformats.org/officeDocument/2006/relationships/hyperlink" Target="http://www.nevo.co.il/law/4216"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11252211" TargetMode="External"/><Relationship Id="rId29" Type="http://schemas.openxmlformats.org/officeDocument/2006/relationships/hyperlink" Target="http://www.nevo.co.il/law/70301/40j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99.a.1" TargetMode="External"/><Relationship Id="rId24" Type="http://schemas.openxmlformats.org/officeDocument/2006/relationships/hyperlink" Target="http://www.nevo.co.il/case/8266476" TargetMode="External"/><Relationship Id="rId32" Type="http://schemas.openxmlformats.org/officeDocument/2006/relationships/hyperlink" Target="http://www.nevo.co.il/law/4216"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499.a.1" TargetMode="External"/><Relationship Id="rId23" Type="http://schemas.openxmlformats.org/officeDocument/2006/relationships/hyperlink" Target="http://www.nevo.co.il/case/20445838" TargetMode="External"/><Relationship Id="rId28" Type="http://schemas.openxmlformats.org/officeDocument/2006/relationships/hyperlink" Target="http://www.nevo.co.il/law/70301/40jc" TargetMode="External"/><Relationship Id="rId36" Type="http://schemas.openxmlformats.org/officeDocument/2006/relationships/header" Target="header2.xml"/><Relationship Id="rId10" Type="http://schemas.openxmlformats.org/officeDocument/2006/relationships/hyperlink" Target="http://www.nevo.co.il/law/70301/40jc"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0724251" TargetMode="External"/><Relationship Id="rId4" Type="http://schemas.openxmlformats.org/officeDocument/2006/relationships/webSettings" Target="webSettings.xml"/><Relationship Id="rId9" Type="http://schemas.openxmlformats.org/officeDocument/2006/relationships/hyperlink" Target="http://www.nevo.co.il/law/70301/40ja"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18053784"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17948153" TargetMode="External"/><Relationship Id="rId35" Type="http://schemas.openxmlformats.org/officeDocument/2006/relationships/header" Target="header1.xml"/><Relationship Id="rId8" Type="http://schemas.openxmlformats.org/officeDocument/2006/relationships/hyperlink" Target="http://www.nevo.co.il/law/70301/40i"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2103</Words>
  <Characters>10518</Characters>
  <Application>Microsoft Office Word</Application>
  <DocSecurity>0</DocSecurity>
  <Lines>87</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12596</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8257637</vt:i4>
      </vt:variant>
      <vt:variant>
        <vt:i4>78</vt:i4>
      </vt:variant>
      <vt:variant>
        <vt:i4>0</vt:i4>
      </vt:variant>
      <vt:variant>
        <vt:i4>5</vt:i4>
      </vt:variant>
      <vt:variant>
        <vt:lpwstr>http://www.nevo.co.il/law/4216</vt:lpwstr>
      </vt:variant>
      <vt:variant>
        <vt:lpwstr/>
      </vt:variant>
      <vt:variant>
        <vt:i4>8257637</vt:i4>
      </vt:variant>
      <vt:variant>
        <vt:i4>75</vt:i4>
      </vt:variant>
      <vt:variant>
        <vt:i4>0</vt:i4>
      </vt:variant>
      <vt:variant>
        <vt:i4>5</vt:i4>
      </vt:variant>
      <vt:variant>
        <vt:lpwstr>http://www.nevo.co.il/law/4216</vt:lpwstr>
      </vt:variant>
      <vt:variant>
        <vt:lpwstr/>
      </vt:variant>
      <vt:variant>
        <vt:i4>3407988</vt:i4>
      </vt:variant>
      <vt:variant>
        <vt:i4>72</vt:i4>
      </vt:variant>
      <vt:variant>
        <vt:i4>0</vt:i4>
      </vt:variant>
      <vt:variant>
        <vt:i4>5</vt:i4>
      </vt:variant>
      <vt:variant>
        <vt:lpwstr>http://www.nevo.co.il/case/20724251</vt:lpwstr>
      </vt:variant>
      <vt:variant>
        <vt:lpwstr/>
      </vt:variant>
      <vt:variant>
        <vt:i4>3473526</vt:i4>
      </vt:variant>
      <vt:variant>
        <vt:i4>69</vt:i4>
      </vt:variant>
      <vt:variant>
        <vt:i4>0</vt:i4>
      </vt:variant>
      <vt:variant>
        <vt:i4>5</vt:i4>
      </vt:variant>
      <vt:variant>
        <vt:lpwstr>http://www.nevo.co.il/case/17948153</vt:lpwstr>
      </vt:variant>
      <vt:variant>
        <vt:lpwstr/>
      </vt:variant>
      <vt:variant>
        <vt:i4>262155</vt:i4>
      </vt:variant>
      <vt:variant>
        <vt:i4>66</vt:i4>
      </vt:variant>
      <vt:variant>
        <vt:i4>0</vt:i4>
      </vt:variant>
      <vt:variant>
        <vt:i4>5</vt:i4>
      </vt:variant>
      <vt:variant>
        <vt:lpwstr>http://www.nevo.co.il/law/70301/40ja</vt:lpwstr>
      </vt:variant>
      <vt:variant>
        <vt:lpwstr/>
      </vt:variant>
      <vt:variant>
        <vt:i4>393227</vt:i4>
      </vt:variant>
      <vt:variant>
        <vt:i4>63</vt:i4>
      </vt:variant>
      <vt:variant>
        <vt:i4>0</vt:i4>
      </vt:variant>
      <vt:variant>
        <vt:i4>5</vt:i4>
      </vt:variant>
      <vt:variant>
        <vt:lpwstr>http://www.nevo.co.il/law/70301/40jc</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6619233</vt:i4>
      </vt:variant>
      <vt:variant>
        <vt:i4>57</vt:i4>
      </vt:variant>
      <vt:variant>
        <vt:i4>0</vt:i4>
      </vt:variant>
      <vt:variant>
        <vt:i4>5</vt:i4>
      </vt:variant>
      <vt:variant>
        <vt:lpwstr>http://www.nevo.co.il/law/70301/40i</vt:lpwstr>
      </vt:variant>
      <vt:variant>
        <vt:lpwstr/>
      </vt:variant>
      <vt:variant>
        <vt:i4>3604593</vt:i4>
      </vt:variant>
      <vt:variant>
        <vt:i4>54</vt:i4>
      </vt:variant>
      <vt:variant>
        <vt:i4>0</vt:i4>
      </vt:variant>
      <vt:variant>
        <vt:i4>5</vt:i4>
      </vt:variant>
      <vt:variant>
        <vt:lpwstr>http://www.nevo.co.il/case/5929858</vt:lpwstr>
      </vt:variant>
      <vt:variant>
        <vt:lpwstr/>
      </vt:variant>
      <vt:variant>
        <vt:i4>3932279</vt:i4>
      </vt:variant>
      <vt:variant>
        <vt:i4>51</vt:i4>
      </vt:variant>
      <vt:variant>
        <vt:i4>0</vt:i4>
      </vt:variant>
      <vt:variant>
        <vt:i4>5</vt:i4>
      </vt:variant>
      <vt:variant>
        <vt:lpwstr>http://www.nevo.co.il/case/8266476</vt:lpwstr>
      </vt:variant>
      <vt:variant>
        <vt:lpwstr/>
      </vt:variant>
      <vt:variant>
        <vt:i4>3145848</vt:i4>
      </vt:variant>
      <vt:variant>
        <vt:i4>48</vt:i4>
      </vt:variant>
      <vt:variant>
        <vt:i4>0</vt:i4>
      </vt:variant>
      <vt:variant>
        <vt:i4>5</vt:i4>
      </vt:variant>
      <vt:variant>
        <vt:lpwstr>http://www.nevo.co.il/case/20445838</vt:lpwstr>
      </vt:variant>
      <vt:variant>
        <vt:lpwstr/>
      </vt:variant>
      <vt:variant>
        <vt:i4>3801214</vt:i4>
      </vt:variant>
      <vt:variant>
        <vt:i4>45</vt:i4>
      </vt:variant>
      <vt:variant>
        <vt:i4>0</vt:i4>
      </vt:variant>
      <vt:variant>
        <vt:i4>5</vt:i4>
      </vt:variant>
      <vt:variant>
        <vt:lpwstr>http://www.nevo.co.il/case/18053784</vt:lpwstr>
      </vt:variant>
      <vt:variant>
        <vt:lpwstr/>
      </vt:variant>
      <vt:variant>
        <vt:i4>3539069</vt:i4>
      </vt:variant>
      <vt:variant>
        <vt:i4>42</vt:i4>
      </vt:variant>
      <vt:variant>
        <vt:i4>0</vt:i4>
      </vt:variant>
      <vt:variant>
        <vt:i4>5</vt:i4>
      </vt:variant>
      <vt:variant>
        <vt:lpwstr>http://www.nevo.co.il/case/18144523</vt:lpwstr>
      </vt:variant>
      <vt:variant>
        <vt:lpwstr/>
      </vt:variant>
      <vt:variant>
        <vt:i4>3145842</vt:i4>
      </vt:variant>
      <vt:variant>
        <vt:i4>39</vt:i4>
      </vt:variant>
      <vt:variant>
        <vt:i4>0</vt:i4>
      </vt:variant>
      <vt:variant>
        <vt:i4>5</vt:i4>
      </vt:variant>
      <vt:variant>
        <vt:lpwstr>http://www.nevo.co.il/case/11252211</vt:lpwstr>
      </vt:variant>
      <vt:variant>
        <vt:lpwstr/>
      </vt:variant>
      <vt:variant>
        <vt:i4>8257637</vt:i4>
      </vt:variant>
      <vt:variant>
        <vt:i4>36</vt:i4>
      </vt:variant>
      <vt:variant>
        <vt:i4>0</vt:i4>
      </vt:variant>
      <vt:variant>
        <vt:i4>5</vt:i4>
      </vt:variant>
      <vt:variant>
        <vt:lpwstr>http://www.nevo.co.il/law/4216</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7995492</vt:i4>
      </vt:variant>
      <vt:variant>
        <vt:i4>27</vt:i4>
      </vt:variant>
      <vt:variant>
        <vt:i4>0</vt:i4>
      </vt:variant>
      <vt:variant>
        <vt:i4>5</vt:i4>
      </vt:variant>
      <vt:variant>
        <vt:lpwstr>http://www.nevo.co.il/law/70301</vt:lpwstr>
      </vt:variant>
      <vt:variant>
        <vt:lpwstr/>
      </vt:variant>
      <vt:variant>
        <vt:i4>7077945</vt:i4>
      </vt:variant>
      <vt:variant>
        <vt:i4>24</vt:i4>
      </vt:variant>
      <vt:variant>
        <vt:i4>0</vt:i4>
      </vt:variant>
      <vt:variant>
        <vt:i4>5</vt:i4>
      </vt:variant>
      <vt:variant>
        <vt:lpwstr>http://www.nevo.co.il/law/70301/499.a.1</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7077945</vt:i4>
      </vt:variant>
      <vt:variant>
        <vt:i4>12</vt:i4>
      </vt:variant>
      <vt:variant>
        <vt:i4>0</vt:i4>
      </vt:variant>
      <vt:variant>
        <vt:i4>5</vt:i4>
      </vt:variant>
      <vt:variant>
        <vt:lpwstr>http://www.nevo.co.il/law/70301/499.a.1</vt:lpwstr>
      </vt:variant>
      <vt:variant>
        <vt:lpwstr/>
      </vt:variant>
      <vt:variant>
        <vt:i4>393227</vt:i4>
      </vt:variant>
      <vt:variant>
        <vt:i4>9</vt:i4>
      </vt:variant>
      <vt:variant>
        <vt:i4>0</vt:i4>
      </vt:variant>
      <vt:variant>
        <vt:i4>5</vt:i4>
      </vt:variant>
      <vt:variant>
        <vt:lpwstr>http://www.nevo.co.il/law/70301/40jc</vt:lpwstr>
      </vt:variant>
      <vt:variant>
        <vt:lpwstr/>
      </vt:variant>
      <vt:variant>
        <vt:i4>262155</vt:i4>
      </vt:variant>
      <vt:variant>
        <vt:i4>6</vt:i4>
      </vt:variant>
      <vt:variant>
        <vt:i4>0</vt:i4>
      </vt:variant>
      <vt:variant>
        <vt:i4>5</vt:i4>
      </vt:variant>
      <vt:variant>
        <vt:lpwstr>http://www.nevo.co.il/law/70301/40ja</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2025-04-22T22:54:00Z</dcterms:created>
  <dcterms:modified xsi:type="dcterms:W3CDTF">2025-04-22T22:54:00Z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28288</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משטרת ישראל תביעות</vt:lpwstr>
  </property>
  <property fmtid="{D5CDD505-2E9C-101B-9397-08002B2CF9AE}" pid="9" name="APPELLEE">
    <vt:lpwstr>עדן עמרן</vt:lpwstr>
  </property>
  <property fmtid="{D5CDD505-2E9C-101B-9397-08002B2CF9AE}" pid="10" name="LAWYER">
    <vt:lpwstr>שלי היאט;מיכל בן דוד;איתי שוחט</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20161101</vt:lpwstr>
  </property>
  <property fmtid="{D5CDD505-2E9C-101B-9397-08002B2CF9AE}" pid="14" name="TYPE_N_DATE">
    <vt:lpwstr>38020161101</vt:lpwstr>
  </property>
  <property fmtid="{D5CDD505-2E9C-101B-9397-08002B2CF9AE}" pid="15" name="CASESLISTTMP1">
    <vt:lpwstr>11252211;18144523;18053784;20445838;8266476;5929858;17948153;20724251</vt:lpwstr>
  </property>
  <property fmtid="{D5CDD505-2E9C-101B-9397-08002B2CF9AE}" pid="16" name="CASENOTES1">
    <vt:lpwstr>ProcID=184&amp;PartA=20.2.16); ת"פ (ת"א) 54179&amp;PartB=09&amp;PartC=14</vt:lpwstr>
  </property>
  <property fmtid="{D5CDD505-2E9C-101B-9397-08002B2CF9AE}" pid="17" name="CASENOTES2">
    <vt:lpwstr>ProcID=188&amp;PartA=26.5.16); ת"פ (ב"ש) 34712&amp;PartB=07&amp;PartC=15</vt:lpwstr>
  </property>
  <property fmtid="{D5CDD505-2E9C-101B-9397-08002B2CF9AE}" pid="18" name="WORDNUMPAGES">
    <vt:lpwstr>7</vt:lpwstr>
  </property>
  <property fmtid="{D5CDD505-2E9C-101B-9397-08002B2CF9AE}" pid="19" name="TYPE_ABS_DATE">
    <vt:lpwstr>380020161101</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70301/499.a.1;040i;40jc;40ja</vt:lpwstr>
  </property>
  <property fmtid="{D5CDD505-2E9C-101B-9397-08002B2CF9AE}" pid="38" name="LAWLISTTMP2">
    <vt:lpwstr>4216/007.a;007.c</vt:lpwstr>
  </property>
  <property fmtid="{D5CDD505-2E9C-101B-9397-08002B2CF9AE}" pid="39" name="ISABSTRACT">
    <vt:lpwstr>Y</vt:lpwstr>
  </property>
</Properties>
</file>