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5574D6" w:rsidRPr="00CD1756" w14:paraId="4235796B" w14:textId="77777777">
        <w:trPr>
          <w:trHeight w:hRule="exact" w:val="418"/>
          <w:jc w:val="center"/>
        </w:trPr>
        <w:tc>
          <w:tcPr>
            <w:tcW w:w="8721" w:type="dxa"/>
            <w:gridSpan w:val="2"/>
          </w:tcPr>
          <w:p w14:paraId="78A08C5B" w14:textId="77777777" w:rsidR="005574D6" w:rsidRPr="00CD1756" w:rsidRDefault="00CD1756">
            <w:pPr>
              <w:pStyle w:val="a3"/>
              <w:jc w:val="center"/>
              <w:rPr>
                <w:rFonts w:ascii="Tahoma" w:hAnsi="Tahoma" w:cs="Tahoma"/>
                <w:color w:val="000080"/>
                <w:rtl/>
              </w:rPr>
            </w:pPr>
            <w:bookmarkStart w:id="0" w:name="LastJudge"/>
            <w:r w:rsidRPr="00CD1756">
              <w:rPr>
                <w:rFonts w:ascii="Tahoma" w:hAnsi="Tahoma" w:cs="Tahoma"/>
                <w:b/>
                <w:bCs/>
                <w:color w:val="000080"/>
                <w:rtl/>
              </w:rPr>
              <w:t>בית משפט השלום בירושלים</w:t>
            </w:r>
          </w:p>
        </w:tc>
      </w:tr>
      <w:tr w:rsidR="005574D6" w:rsidRPr="00CD1756" w14:paraId="61E409FB" w14:textId="77777777">
        <w:trPr>
          <w:trHeight w:val="337"/>
          <w:jc w:val="center"/>
        </w:trPr>
        <w:tc>
          <w:tcPr>
            <w:tcW w:w="5059" w:type="dxa"/>
          </w:tcPr>
          <w:p w14:paraId="187FC92D" w14:textId="77777777" w:rsidR="005574D6" w:rsidRPr="00CD1756" w:rsidRDefault="00CD1756">
            <w:pPr>
              <w:rPr>
                <w:rFonts w:cs="FrankRuehl"/>
                <w:sz w:val="28"/>
                <w:szCs w:val="28"/>
                <w:rtl/>
              </w:rPr>
            </w:pPr>
            <w:r w:rsidRPr="00CD1756">
              <w:rPr>
                <w:rFonts w:cs="FrankRuehl"/>
                <w:sz w:val="28"/>
                <w:szCs w:val="28"/>
                <w:rtl/>
              </w:rPr>
              <w:t>ת"פ</w:t>
            </w:r>
            <w:r w:rsidRPr="00CD1756">
              <w:rPr>
                <w:rFonts w:cs="FrankRuehl" w:hint="cs"/>
                <w:sz w:val="28"/>
                <w:szCs w:val="28"/>
                <w:rtl/>
              </w:rPr>
              <w:t xml:space="preserve"> </w:t>
            </w:r>
            <w:r w:rsidRPr="00CD1756">
              <w:rPr>
                <w:rFonts w:cs="FrankRuehl"/>
                <w:sz w:val="28"/>
                <w:szCs w:val="28"/>
                <w:rtl/>
              </w:rPr>
              <w:t>21557-06-16</w:t>
            </w:r>
            <w:r w:rsidRPr="00CD1756">
              <w:rPr>
                <w:rFonts w:cs="FrankRuehl" w:hint="cs"/>
                <w:sz w:val="28"/>
                <w:szCs w:val="28"/>
                <w:rtl/>
              </w:rPr>
              <w:t xml:space="preserve"> </w:t>
            </w:r>
            <w:r w:rsidRPr="00CD1756">
              <w:rPr>
                <w:rFonts w:cs="FrankRuehl"/>
                <w:sz w:val="28"/>
                <w:szCs w:val="28"/>
                <w:rtl/>
              </w:rPr>
              <w:t>מדינת ישראל נ' בשארי(עציר)</w:t>
            </w:r>
          </w:p>
        </w:tc>
        <w:tc>
          <w:tcPr>
            <w:tcW w:w="3662" w:type="dxa"/>
          </w:tcPr>
          <w:p w14:paraId="79558BE0" w14:textId="77777777" w:rsidR="005574D6" w:rsidRPr="00CD1756" w:rsidRDefault="005574D6">
            <w:pPr>
              <w:pStyle w:val="a3"/>
              <w:jc w:val="right"/>
              <w:rPr>
                <w:rFonts w:cs="FrankRuehl"/>
                <w:sz w:val="28"/>
                <w:szCs w:val="28"/>
                <w:rtl/>
              </w:rPr>
            </w:pPr>
          </w:p>
        </w:tc>
      </w:tr>
    </w:tbl>
    <w:p w14:paraId="045FDAE6" w14:textId="77777777" w:rsidR="005574D6" w:rsidRPr="00CD1756" w:rsidRDefault="00CD1756">
      <w:pPr>
        <w:pStyle w:val="a3"/>
        <w:rPr>
          <w:rtl/>
        </w:rPr>
      </w:pPr>
      <w:r w:rsidRPr="00CD1756">
        <w:rPr>
          <w:rFonts w:hint="cs"/>
          <w:rtl/>
        </w:rPr>
        <w:t xml:space="preserve"> </w:t>
      </w:r>
    </w:p>
    <w:p w14:paraId="6C5D4E91" w14:textId="77777777" w:rsidR="005574D6" w:rsidRPr="00CD1756" w:rsidRDefault="005574D6">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5574D6" w:rsidRPr="00CD1756" w14:paraId="71C0D4BE" w14:textId="77777777">
        <w:trPr>
          <w:trHeight w:val="295"/>
          <w:jc w:val="center"/>
        </w:trPr>
        <w:tc>
          <w:tcPr>
            <w:tcW w:w="923" w:type="dxa"/>
            <w:tcBorders>
              <w:top w:val="nil"/>
              <w:left w:val="nil"/>
              <w:bottom w:val="nil"/>
              <w:right w:val="nil"/>
            </w:tcBorders>
            <w:shd w:val="clear" w:color="auto" w:fill="auto"/>
          </w:tcPr>
          <w:p w14:paraId="529C068A" w14:textId="77777777" w:rsidR="005574D6" w:rsidRPr="00CD1756" w:rsidRDefault="00CD1756">
            <w:pPr>
              <w:jc w:val="both"/>
              <w:rPr>
                <w:rFonts w:ascii="Arial" w:hAnsi="Arial"/>
                <w:b/>
                <w:bCs/>
                <w:sz w:val="26"/>
                <w:szCs w:val="26"/>
              </w:rPr>
            </w:pPr>
            <w:r w:rsidRPr="00CD1756">
              <w:rPr>
                <w:rFonts w:ascii="Arial" w:hAnsi="Arial" w:hint="cs"/>
                <w:b/>
                <w:bCs/>
                <w:sz w:val="26"/>
                <w:szCs w:val="26"/>
                <w:rtl/>
              </w:rPr>
              <w:t>ל</w:t>
            </w:r>
            <w:r w:rsidRPr="00CD1756">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46B3AB55" w14:textId="77777777" w:rsidR="005574D6" w:rsidRPr="00CD1756" w:rsidRDefault="00CD1756">
            <w:pPr>
              <w:rPr>
                <w:rFonts w:ascii="Arial" w:hAnsi="Arial"/>
                <w:b/>
                <w:bCs/>
                <w:sz w:val="26"/>
                <w:szCs w:val="26"/>
                <w:rtl/>
              </w:rPr>
            </w:pPr>
            <w:r w:rsidRPr="00CD1756">
              <w:rPr>
                <w:rFonts w:ascii="Arial" w:hAnsi="Arial" w:hint="cs"/>
                <w:b/>
                <w:bCs/>
                <w:sz w:val="26"/>
                <w:szCs w:val="26"/>
                <w:rtl/>
              </w:rPr>
              <w:t>כבוד ה</w:t>
            </w:r>
            <w:r w:rsidRPr="00CD1756">
              <w:rPr>
                <w:rFonts w:hint="cs"/>
                <w:b/>
                <w:bCs/>
                <w:sz w:val="26"/>
                <w:szCs w:val="26"/>
                <w:rtl/>
              </w:rPr>
              <w:t>שופטת</w:t>
            </w:r>
            <w:r w:rsidRPr="00CD1756">
              <w:rPr>
                <w:rFonts w:ascii="Arial" w:hAnsi="Arial" w:hint="cs"/>
                <w:b/>
                <w:bCs/>
                <w:sz w:val="26"/>
                <w:szCs w:val="26"/>
                <w:rtl/>
              </w:rPr>
              <w:t xml:space="preserve">  </w:t>
            </w:r>
            <w:r w:rsidRPr="00CD1756">
              <w:rPr>
                <w:rFonts w:hint="cs"/>
                <w:b/>
                <w:bCs/>
                <w:sz w:val="26"/>
                <w:szCs w:val="26"/>
                <w:rtl/>
              </w:rPr>
              <w:t>חנה מרים לומפ</w:t>
            </w:r>
          </w:p>
          <w:p w14:paraId="75C0B57D" w14:textId="77777777" w:rsidR="005574D6" w:rsidRPr="00CD1756" w:rsidRDefault="005574D6">
            <w:pPr>
              <w:rPr>
                <w:b/>
                <w:bCs/>
                <w:sz w:val="26"/>
                <w:szCs w:val="26"/>
                <w:rtl/>
              </w:rPr>
            </w:pPr>
          </w:p>
          <w:p w14:paraId="7CFF85E6" w14:textId="77777777" w:rsidR="005574D6" w:rsidRPr="00CD1756" w:rsidRDefault="005574D6">
            <w:pPr>
              <w:jc w:val="both"/>
              <w:rPr>
                <w:rFonts w:ascii="Arial" w:hAnsi="Arial"/>
                <w:b/>
                <w:bCs/>
                <w:sz w:val="26"/>
                <w:szCs w:val="26"/>
              </w:rPr>
            </w:pPr>
          </w:p>
        </w:tc>
      </w:tr>
      <w:tr w:rsidR="005574D6" w:rsidRPr="00CD1756" w14:paraId="4ED7985D" w14:textId="77777777">
        <w:trPr>
          <w:trHeight w:val="355"/>
          <w:jc w:val="center"/>
        </w:trPr>
        <w:tc>
          <w:tcPr>
            <w:tcW w:w="923" w:type="dxa"/>
            <w:tcBorders>
              <w:top w:val="nil"/>
              <w:left w:val="nil"/>
              <w:bottom w:val="nil"/>
              <w:right w:val="nil"/>
            </w:tcBorders>
            <w:shd w:val="clear" w:color="auto" w:fill="auto"/>
          </w:tcPr>
          <w:p w14:paraId="0DAE7789" w14:textId="77777777" w:rsidR="005574D6" w:rsidRPr="00CD1756" w:rsidRDefault="00CD1756">
            <w:pPr>
              <w:jc w:val="both"/>
              <w:rPr>
                <w:rFonts w:ascii="Arial" w:hAnsi="Arial"/>
                <w:b/>
                <w:bCs/>
                <w:sz w:val="28"/>
                <w:szCs w:val="28"/>
              </w:rPr>
            </w:pPr>
            <w:bookmarkStart w:id="1" w:name="FirstAppellant"/>
            <w:r w:rsidRPr="00CD1756">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792C75A5" w14:textId="77777777" w:rsidR="005574D6" w:rsidRPr="00CD1756" w:rsidRDefault="00CD1756">
            <w:pPr>
              <w:rPr>
                <w:b/>
                <w:bCs/>
                <w:sz w:val="28"/>
                <w:szCs w:val="28"/>
              </w:rPr>
            </w:pPr>
            <w:r w:rsidRPr="00CD1756">
              <w:rPr>
                <w:rFonts w:hint="cs"/>
                <w:b/>
                <w:bCs/>
                <w:sz w:val="28"/>
                <w:szCs w:val="28"/>
                <w:rtl/>
              </w:rPr>
              <w:t>מדינת ישראל</w:t>
            </w:r>
          </w:p>
        </w:tc>
        <w:tc>
          <w:tcPr>
            <w:tcW w:w="3771" w:type="dxa"/>
            <w:tcBorders>
              <w:top w:val="nil"/>
              <w:left w:val="nil"/>
              <w:bottom w:val="nil"/>
              <w:right w:val="nil"/>
            </w:tcBorders>
            <w:shd w:val="clear" w:color="auto" w:fill="auto"/>
          </w:tcPr>
          <w:p w14:paraId="39AA2198" w14:textId="77777777" w:rsidR="005574D6" w:rsidRPr="00CD1756" w:rsidRDefault="005574D6">
            <w:pPr>
              <w:jc w:val="both"/>
              <w:rPr>
                <w:rFonts w:ascii="Arial" w:hAnsi="Arial"/>
                <w:b/>
                <w:bCs/>
                <w:sz w:val="28"/>
                <w:szCs w:val="28"/>
              </w:rPr>
            </w:pPr>
          </w:p>
        </w:tc>
      </w:tr>
      <w:tr w:rsidR="005574D6" w:rsidRPr="00CD1756" w14:paraId="789471E6" w14:textId="77777777">
        <w:trPr>
          <w:trHeight w:val="355"/>
          <w:jc w:val="center"/>
        </w:trPr>
        <w:tc>
          <w:tcPr>
            <w:tcW w:w="923" w:type="dxa"/>
            <w:tcBorders>
              <w:top w:val="nil"/>
              <w:left w:val="nil"/>
              <w:bottom w:val="nil"/>
              <w:right w:val="nil"/>
            </w:tcBorders>
            <w:shd w:val="clear" w:color="auto" w:fill="auto"/>
          </w:tcPr>
          <w:p w14:paraId="3FFD00F3" w14:textId="77777777" w:rsidR="005574D6" w:rsidRPr="00CD1756" w:rsidRDefault="005574D6">
            <w:pPr>
              <w:jc w:val="both"/>
              <w:rPr>
                <w:rFonts w:ascii="Arial" w:hAnsi="Arial"/>
                <w:b/>
                <w:bCs/>
                <w:sz w:val="28"/>
                <w:szCs w:val="28"/>
                <w:rtl/>
              </w:rPr>
            </w:pPr>
            <w:bookmarkStart w:id="2" w:name="FirstLawyer"/>
            <w:bookmarkEnd w:id="1"/>
          </w:p>
        </w:tc>
        <w:tc>
          <w:tcPr>
            <w:tcW w:w="4126" w:type="dxa"/>
            <w:tcBorders>
              <w:top w:val="nil"/>
              <w:left w:val="nil"/>
              <w:bottom w:val="nil"/>
              <w:right w:val="nil"/>
            </w:tcBorders>
            <w:shd w:val="clear" w:color="auto" w:fill="auto"/>
          </w:tcPr>
          <w:p w14:paraId="681A49F5" w14:textId="77777777" w:rsidR="005574D6" w:rsidRPr="00CD1756" w:rsidRDefault="00CD1756">
            <w:pPr>
              <w:jc w:val="both"/>
              <w:rPr>
                <w:b/>
                <w:bCs/>
                <w:sz w:val="28"/>
                <w:szCs w:val="28"/>
                <w:rtl/>
              </w:rPr>
            </w:pPr>
            <w:r w:rsidRPr="00CD1756">
              <w:rPr>
                <w:rFonts w:hint="cs"/>
                <w:b/>
                <w:bCs/>
                <w:sz w:val="28"/>
                <w:szCs w:val="28"/>
                <w:rtl/>
              </w:rPr>
              <w:t>על ידי ב"כ עו"ד תמר טופז שם טוב</w:t>
            </w:r>
          </w:p>
        </w:tc>
        <w:tc>
          <w:tcPr>
            <w:tcW w:w="3771" w:type="dxa"/>
            <w:tcBorders>
              <w:top w:val="nil"/>
              <w:left w:val="nil"/>
              <w:bottom w:val="nil"/>
              <w:right w:val="nil"/>
            </w:tcBorders>
            <w:shd w:val="clear" w:color="auto" w:fill="auto"/>
          </w:tcPr>
          <w:p w14:paraId="53943A7B" w14:textId="77777777" w:rsidR="005574D6" w:rsidRPr="00CD1756" w:rsidRDefault="00CD1756">
            <w:pPr>
              <w:jc w:val="right"/>
              <w:rPr>
                <w:rFonts w:ascii="Arial" w:hAnsi="Arial"/>
                <w:b/>
                <w:bCs/>
                <w:sz w:val="28"/>
                <w:szCs w:val="28"/>
                <w:rtl/>
              </w:rPr>
            </w:pPr>
            <w:r w:rsidRPr="00CD1756">
              <w:rPr>
                <w:rFonts w:ascii="Arial" w:hAnsi="Arial" w:hint="cs"/>
                <w:b/>
                <w:bCs/>
                <w:sz w:val="28"/>
                <w:szCs w:val="28"/>
                <w:rtl/>
              </w:rPr>
              <w:t>ה</w:t>
            </w:r>
            <w:r w:rsidRPr="00CD1756">
              <w:rPr>
                <w:rFonts w:hint="cs"/>
                <w:b/>
                <w:bCs/>
                <w:sz w:val="28"/>
                <w:szCs w:val="28"/>
                <w:rtl/>
              </w:rPr>
              <w:t>מאשימה</w:t>
            </w:r>
          </w:p>
        </w:tc>
      </w:tr>
      <w:bookmarkEnd w:id="2"/>
      <w:tr w:rsidR="005574D6" w:rsidRPr="00CD1756" w14:paraId="2FC2C02B" w14:textId="77777777">
        <w:trPr>
          <w:trHeight w:val="355"/>
          <w:jc w:val="center"/>
        </w:trPr>
        <w:tc>
          <w:tcPr>
            <w:tcW w:w="923" w:type="dxa"/>
            <w:tcBorders>
              <w:top w:val="nil"/>
              <w:left w:val="nil"/>
              <w:bottom w:val="nil"/>
              <w:right w:val="nil"/>
            </w:tcBorders>
            <w:shd w:val="clear" w:color="auto" w:fill="auto"/>
          </w:tcPr>
          <w:p w14:paraId="71E27000" w14:textId="77777777" w:rsidR="005574D6" w:rsidRPr="00CD1756" w:rsidRDefault="005574D6">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16EF9C20" w14:textId="77777777" w:rsidR="005574D6" w:rsidRPr="00CD1756" w:rsidRDefault="005574D6">
            <w:pPr>
              <w:jc w:val="center"/>
              <w:rPr>
                <w:rFonts w:ascii="Arial" w:hAnsi="Arial"/>
                <w:b/>
                <w:bCs/>
                <w:sz w:val="28"/>
                <w:szCs w:val="28"/>
                <w:rtl/>
              </w:rPr>
            </w:pPr>
          </w:p>
          <w:p w14:paraId="01452F4D" w14:textId="77777777" w:rsidR="005574D6" w:rsidRPr="00CD1756" w:rsidRDefault="00CD1756">
            <w:pPr>
              <w:jc w:val="center"/>
              <w:rPr>
                <w:rFonts w:ascii="Arial" w:hAnsi="Arial"/>
                <w:b/>
                <w:bCs/>
                <w:sz w:val="28"/>
                <w:szCs w:val="28"/>
                <w:rtl/>
              </w:rPr>
            </w:pPr>
            <w:r w:rsidRPr="00CD1756">
              <w:rPr>
                <w:rFonts w:ascii="Arial" w:hAnsi="Arial"/>
                <w:b/>
                <w:bCs/>
                <w:sz w:val="28"/>
                <w:szCs w:val="28"/>
                <w:rtl/>
              </w:rPr>
              <w:t>נגד</w:t>
            </w:r>
          </w:p>
          <w:p w14:paraId="56344EE0" w14:textId="77777777" w:rsidR="005574D6" w:rsidRPr="00CD1756" w:rsidRDefault="005574D6">
            <w:pPr>
              <w:jc w:val="both"/>
              <w:rPr>
                <w:rFonts w:ascii="Arial" w:hAnsi="Arial"/>
                <w:b/>
                <w:bCs/>
                <w:sz w:val="28"/>
                <w:szCs w:val="28"/>
              </w:rPr>
            </w:pPr>
          </w:p>
        </w:tc>
      </w:tr>
      <w:tr w:rsidR="005574D6" w:rsidRPr="00CD1756" w14:paraId="00415576" w14:textId="77777777">
        <w:trPr>
          <w:trHeight w:val="355"/>
          <w:jc w:val="center"/>
        </w:trPr>
        <w:tc>
          <w:tcPr>
            <w:tcW w:w="923" w:type="dxa"/>
            <w:tcBorders>
              <w:top w:val="nil"/>
              <w:left w:val="nil"/>
              <w:bottom w:val="nil"/>
              <w:right w:val="nil"/>
            </w:tcBorders>
            <w:shd w:val="clear" w:color="auto" w:fill="auto"/>
          </w:tcPr>
          <w:p w14:paraId="5D52F9ED" w14:textId="77777777" w:rsidR="005574D6" w:rsidRPr="00CD1756" w:rsidRDefault="005574D6">
            <w:pPr>
              <w:rPr>
                <w:rFonts w:ascii="Arial" w:hAnsi="Arial"/>
                <w:b/>
                <w:bCs/>
                <w:sz w:val="28"/>
                <w:szCs w:val="28"/>
                <w:rtl/>
              </w:rPr>
            </w:pPr>
          </w:p>
        </w:tc>
        <w:tc>
          <w:tcPr>
            <w:tcW w:w="4126" w:type="dxa"/>
            <w:tcBorders>
              <w:top w:val="nil"/>
              <w:left w:val="nil"/>
              <w:bottom w:val="nil"/>
              <w:right w:val="nil"/>
            </w:tcBorders>
            <w:shd w:val="clear" w:color="auto" w:fill="auto"/>
          </w:tcPr>
          <w:p w14:paraId="534ADDCD" w14:textId="77777777" w:rsidR="005574D6" w:rsidRPr="00CD1756" w:rsidRDefault="00CD1756">
            <w:pPr>
              <w:rPr>
                <w:b/>
                <w:bCs/>
                <w:sz w:val="28"/>
                <w:szCs w:val="28"/>
                <w:rtl/>
              </w:rPr>
            </w:pPr>
            <w:r w:rsidRPr="00CD1756">
              <w:rPr>
                <w:rFonts w:hint="cs"/>
                <w:b/>
                <w:bCs/>
                <w:sz w:val="28"/>
                <w:szCs w:val="28"/>
                <w:rtl/>
              </w:rPr>
              <w:t>נתנאל בשארי (עציר)</w:t>
            </w:r>
          </w:p>
        </w:tc>
        <w:tc>
          <w:tcPr>
            <w:tcW w:w="3771" w:type="dxa"/>
            <w:tcBorders>
              <w:top w:val="nil"/>
              <w:left w:val="nil"/>
              <w:bottom w:val="nil"/>
              <w:right w:val="nil"/>
            </w:tcBorders>
            <w:shd w:val="clear" w:color="auto" w:fill="auto"/>
          </w:tcPr>
          <w:p w14:paraId="7A2BE01B" w14:textId="77777777" w:rsidR="005574D6" w:rsidRPr="00CD1756" w:rsidRDefault="005574D6">
            <w:pPr>
              <w:jc w:val="right"/>
              <w:rPr>
                <w:rFonts w:ascii="Arial" w:hAnsi="Arial"/>
                <w:b/>
                <w:bCs/>
                <w:sz w:val="28"/>
                <w:szCs w:val="28"/>
              </w:rPr>
            </w:pPr>
          </w:p>
        </w:tc>
      </w:tr>
      <w:tr w:rsidR="005574D6" w:rsidRPr="00CD1756" w14:paraId="2FB5FFA8" w14:textId="77777777">
        <w:trPr>
          <w:trHeight w:val="355"/>
          <w:jc w:val="center"/>
        </w:trPr>
        <w:tc>
          <w:tcPr>
            <w:tcW w:w="923" w:type="dxa"/>
            <w:tcBorders>
              <w:top w:val="nil"/>
              <w:left w:val="nil"/>
              <w:bottom w:val="nil"/>
              <w:right w:val="nil"/>
            </w:tcBorders>
            <w:shd w:val="clear" w:color="auto" w:fill="auto"/>
          </w:tcPr>
          <w:p w14:paraId="657847D6" w14:textId="77777777" w:rsidR="005574D6" w:rsidRPr="00CD1756" w:rsidRDefault="005574D6">
            <w:pPr>
              <w:jc w:val="both"/>
              <w:rPr>
                <w:rFonts w:ascii="Arial" w:hAnsi="Arial"/>
                <w:b/>
                <w:bCs/>
                <w:sz w:val="28"/>
                <w:szCs w:val="28"/>
                <w:rtl/>
              </w:rPr>
            </w:pPr>
          </w:p>
        </w:tc>
        <w:tc>
          <w:tcPr>
            <w:tcW w:w="4126" w:type="dxa"/>
            <w:tcBorders>
              <w:top w:val="nil"/>
              <w:left w:val="nil"/>
              <w:bottom w:val="nil"/>
              <w:right w:val="nil"/>
            </w:tcBorders>
            <w:shd w:val="clear" w:color="auto" w:fill="auto"/>
          </w:tcPr>
          <w:p w14:paraId="5268D0E2" w14:textId="77777777" w:rsidR="005574D6" w:rsidRPr="00CD1756" w:rsidRDefault="00CD1756">
            <w:pPr>
              <w:jc w:val="both"/>
              <w:rPr>
                <w:b/>
                <w:bCs/>
                <w:sz w:val="28"/>
                <w:szCs w:val="28"/>
                <w:rtl/>
              </w:rPr>
            </w:pPr>
            <w:r w:rsidRPr="00CD1756">
              <w:rPr>
                <w:rFonts w:hint="cs"/>
                <w:b/>
                <w:bCs/>
                <w:sz w:val="28"/>
                <w:szCs w:val="28"/>
                <w:rtl/>
              </w:rPr>
              <w:t>על ידי ב"כ עו"ד רועי בראונר</w:t>
            </w:r>
          </w:p>
        </w:tc>
        <w:tc>
          <w:tcPr>
            <w:tcW w:w="3771" w:type="dxa"/>
            <w:tcBorders>
              <w:top w:val="nil"/>
              <w:left w:val="nil"/>
              <w:bottom w:val="nil"/>
              <w:right w:val="nil"/>
            </w:tcBorders>
            <w:shd w:val="clear" w:color="auto" w:fill="auto"/>
          </w:tcPr>
          <w:p w14:paraId="1A2244CC" w14:textId="77777777" w:rsidR="005574D6" w:rsidRPr="00CD1756" w:rsidRDefault="00CD1756">
            <w:pPr>
              <w:jc w:val="right"/>
              <w:rPr>
                <w:rFonts w:ascii="Arial" w:hAnsi="Arial"/>
                <w:b/>
                <w:bCs/>
                <w:sz w:val="28"/>
                <w:szCs w:val="28"/>
              </w:rPr>
            </w:pPr>
            <w:r w:rsidRPr="00CD1756">
              <w:rPr>
                <w:rFonts w:ascii="Arial" w:hAnsi="Arial" w:hint="cs"/>
                <w:b/>
                <w:bCs/>
                <w:sz w:val="28"/>
                <w:szCs w:val="28"/>
                <w:rtl/>
              </w:rPr>
              <w:t>ה</w:t>
            </w:r>
            <w:r w:rsidRPr="00CD1756">
              <w:rPr>
                <w:rFonts w:hint="cs"/>
                <w:b/>
                <w:bCs/>
                <w:sz w:val="28"/>
                <w:szCs w:val="28"/>
                <w:rtl/>
              </w:rPr>
              <w:t>נאשמים</w:t>
            </w:r>
          </w:p>
        </w:tc>
      </w:tr>
    </w:tbl>
    <w:p w14:paraId="741D96B0" w14:textId="77777777" w:rsidR="00AE751E" w:rsidRDefault="00AE751E">
      <w:pPr>
        <w:rPr>
          <w:sz w:val="28"/>
          <w:szCs w:val="28"/>
          <w:rtl/>
        </w:rPr>
      </w:pPr>
      <w:bookmarkStart w:id="3" w:name="LawTable"/>
      <w:bookmarkEnd w:id="3"/>
    </w:p>
    <w:p w14:paraId="2E2AC2CB" w14:textId="77777777" w:rsidR="00AE751E" w:rsidRPr="00AE751E" w:rsidRDefault="00AE751E" w:rsidP="00AE751E">
      <w:pPr>
        <w:spacing w:after="120" w:line="240" w:lineRule="exact"/>
        <w:ind w:left="283" w:hanging="283"/>
        <w:jc w:val="both"/>
        <w:rPr>
          <w:rFonts w:ascii="FrankRuehl" w:hAnsi="FrankRuehl" w:cs="FrankRuehl"/>
          <w:rtl/>
        </w:rPr>
      </w:pPr>
    </w:p>
    <w:p w14:paraId="397FAC1B" w14:textId="77777777" w:rsidR="00AE751E" w:rsidRPr="00AE751E" w:rsidRDefault="00AE751E" w:rsidP="00AE751E">
      <w:pPr>
        <w:spacing w:after="120" w:line="240" w:lineRule="exact"/>
        <w:ind w:left="283" w:hanging="283"/>
        <w:jc w:val="both"/>
        <w:rPr>
          <w:rFonts w:ascii="FrankRuehl" w:hAnsi="FrankRuehl" w:cs="FrankRuehl"/>
          <w:rtl/>
        </w:rPr>
      </w:pPr>
      <w:r w:rsidRPr="00AE751E">
        <w:rPr>
          <w:rFonts w:ascii="FrankRuehl" w:hAnsi="FrankRuehl" w:cs="FrankRuehl"/>
          <w:rtl/>
        </w:rPr>
        <w:t xml:space="preserve">חקיקה שאוזכרה: </w:t>
      </w:r>
    </w:p>
    <w:p w14:paraId="71FA50C9" w14:textId="77777777" w:rsidR="00AE751E" w:rsidRPr="00AE751E" w:rsidRDefault="00AE751E" w:rsidP="00AE751E">
      <w:pPr>
        <w:spacing w:after="120" w:line="240" w:lineRule="exact"/>
        <w:ind w:left="283" w:hanging="283"/>
        <w:jc w:val="both"/>
        <w:rPr>
          <w:rFonts w:ascii="FrankRuehl" w:hAnsi="FrankRuehl" w:cs="FrankRuehl"/>
          <w:color w:val="0000FF"/>
          <w:u w:val="single"/>
          <w:rtl/>
        </w:rPr>
      </w:pPr>
      <w:hyperlink r:id="rId7" w:history="1">
        <w:r w:rsidRPr="00AE751E">
          <w:rPr>
            <w:rStyle w:val="Hyperlink"/>
            <w:rFonts w:ascii="FrankRuehl" w:hAnsi="FrankRuehl" w:cs="FrankRuehl"/>
            <w:rtl/>
          </w:rPr>
          <w:t>פקודת הסמים המסוכנים [נוסח חדש], תשל"ג-1973</w:t>
        </w:r>
      </w:hyperlink>
      <w:r w:rsidRPr="00AE751E">
        <w:rPr>
          <w:rFonts w:ascii="FrankRuehl" w:hAnsi="FrankRuehl" w:cs="FrankRuehl"/>
          <w:color w:val="0000FF"/>
          <w:u w:val="single"/>
          <w:rtl/>
        </w:rPr>
        <w:t xml:space="preserve">: סע'  </w:t>
      </w:r>
      <w:hyperlink r:id="rId8" w:history="1">
        <w:r w:rsidRPr="00AE751E">
          <w:rPr>
            <w:rStyle w:val="Hyperlink"/>
            <w:rFonts w:ascii="FrankRuehl" w:hAnsi="FrankRuehl" w:cs="FrankRuehl"/>
          </w:rPr>
          <w:t>7</w:t>
        </w:r>
      </w:hyperlink>
      <w:r w:rsidRPr="00AE751E">
        <w:rPr>
          <w:rFonts w:ascii="FrankRuehl" w:hAnsi="FrankRuehl" w:cs="FrankRuehl"/>
          <w:color w:val="0000FF"/>
          <w:u w:val="single"/>
          <w:rtl/>
        </w:rPr>
        <w:t xml:space="preserve">, </w:t>
      </w:r>
      <w:hyperlink r:id="rId9" w:history="1">
        <w:r w:rsidRPr="00AE751E">
          <w:rPr>
            <w:rStyle w:val="Hyperlink"/>
            <w:rFonts w:ascii="FrankRuehl" w:hAnsi="FrankRuehl" w:cs="FrankRuehl"/>
          </w:rPr>
          <w:t>7(</w:t>
        </w:r>
        <w:r w:rsidRPr="00AE751E">
          <w:rPr>
            <w:rStyle w:val="Hyperlink"/>
            <w:rFonts w:ascii="FrankRuehl" w:hAnsi="FrankRuehl" w:cs="FrankRuehl"/>
            <w:rtl/>
          </w:rPr>
          <w:t>א</w:t>
        </w:r>
        <w:r w:rsidRPr="00AE751E">
          <w:rPr>
            <w:rStyle w:val="Hyperlink"/>
            <w:rFonts w:ascii="FrankRuehl" w:hAnsi="FrankRuehl" w:cs="FrankRuehl"/>
          </w:rPr>
          <w:t>)</w:t>
        </w:r>
      </w:hyperlink>
      <w:r w:rsidRPr="00AE751E">
        <w:rPr>
          <w:rFonts w:ascii="FrankRuehl" w:hAnsi="FrankRuehl" w:cs="FrankRuehl"/>
          <w:color w:val="0000FF"/>
          <w:u w:val="single"/>
          <w:rtl/>
        </w:rPr>
        <w:t xml:space="preserve">, </w:t>
      </w:r>
      <w:hyperlink r:id="rId10" w:history="1">
        <w:r w:rsidRPr="00AE751E">
          <w:rPr>
            <w:rStyle w:val="Hyperlink"/>
            <w:rFonts w:ascii="FrankRuehl" w:hAnsi="FrankRuehl" w:cs="FrankRuehl"/>
          </w:rPr>
          <w:t>7(</w:t>
        </w:r>
        <w:r w:rsidRPr="00AE751E">
          <w:rPr>
            <w:rStyle w:val="Hyperlink"/>
            <w:rFonts w:ascii="FrankRuehl" w:hAnsi="FrankRuehl" w:cs="FrankRuehl"/>
            <w:rtl/>
          </w:rPr>
          <w:t>ג</w:t>
        </w:r>
        <w:r w:rsidRPr="00AE751E">
          <w:rPr>
            <w:rStyle w:val="Hyperlink"/>
            <w:rFonts w:ascii="FrankRuehl" w:hAnsi="FrankRuehl" w:cs="FrankRuehl"/>
          </w:rPr>
          <w:t>)</w:t>
        </w:r>
      </w:hyperlink>
      <w:r w:rsidRPr="00AE751E">
        <w:rPr>
          <w:rFonts w:ascii="FrankRuehl" w:hAnsi="FrankRuehl" w:cs="FrankRuehl"/>
          <w:color w:val="0000FF"/>
          <w:u w:val="single"/>
          <w:rtl/>
        </w:rPr>
        <w:t xml:space="preserve">, </w:t>
      </w:r>
      <w:hyperlink r:id="rId11" w:history="1">
        <w:r w:rsidRPr="00AE751E">
          <w:rPr>
            <w:rStyle w:val="Hyperlink"/>
            <w:rFonts w:ascii="FrankRuehl" w:hAnsi="FrankRuehl" w:cs="FrankRuehl"/>
          </w:rPr>
          <w:t>10</w:t>
        </w:r>
      </w:hyperlink>
      <w:r w:rsidRPr="00AE751E">
        <w:rPr>
          <w:rFonts w:ascii="FrankRuehl" w:hAnsi="FrankRuehl" w:cs="FrankRuehl"/>
          <w:color w:val="0000FF"/>
          <w:u w:val="single"/>
          <w:rtl/>
        </w:rPr>
        <w:t xml:space="preserve">, </w:t>
      </w:r>
      <w:hyperlink r:id="rId12" w:history="1">
        <w:r w:rsidRPr="00AE751E">
          <w:rPr>
            <w:rStyle w:val="Hyperlink"/>
            <w:rFonts w:ascii="FrankRuehl" w:hAnsi="FrankRuehl" w:cs="FrankRuehl"/>
          </w:rPr>
          <w:t>13</w:t>
        </w:r>
      </w:hyperlink>
      <w:r w:rsidRPr="00AE751E">
        <w:rPr>
          <w:rFonts w:ascii="FrankRuehl" w:hAnsi="FrankRuehl" w:cs="FrankRuehl"/>
          <w:color w:val="0000FF"/>
          <w:u w:val="single"/>
          <w:rtl/>
        </w:rPr>
        <w:t xml:space="preserve">, </w:t>
      </w:r>
      <w:hyperlink r:id="rId13" w:history="1">
        <w:r w:rsidRPr="00AE751E">
          <w:rPr>
            <w:rStyle w:val="Hyperlink"/>
            <w:rFonts w:ascii="FrankRuehl" w:hAnsi="FrankRuehl" w:cs="FrankRuehl"/>
          </w:rPr>
          <w:t>19</w:t>
        </w:r>
        <w:r w:rsidRPr="00AE751E">
          <w:rPr>
            <w:rStyle w:val="Hyperlink"/>
            <w:rFonts w:ascii="FrankRuehl" w:hAnsi="FrankRuehl" w:cs="FrankRuehl"/>
            <w:rtl/>
          </w:rPr>
          <w:t>א</w:t>
        </w:r>
        <w:r w:rsidRPr="00AE751E">
          <w:rPr>
            <w:rStyle w:val="Hyperlink"/>
            <w:rFonts w:ascii="FrankRuehl" w:hAnsi="FrankRuehl" w:cs="FrankRuehl"/>
          </w:rPr>
          <w:t>'</w:t>
        </w:r>
      </w:hyperlink>
    </w:p>
    <w:p w14:paraId="2AFA2C14" w14:textId="77777777" w:rsidR="00AE751E" w:rsidRPr="00AE751E" w:rsidRDefault="00AE751E" w:rsidP="00AE751E">
      <w:pPr>
        <w:spacing w:after="120" w:line="240" w:lineRule="exact"/>
        <w:ind w:left="283" w:hanging="283"/>
        <w:jc w:val="both"/>
        <w:rPr>
          <w:rFonts w:ascii="FrankRuehl" w:hAnsi="FrankRuehl" w:cs="FrankRuehl"/>
          <w:color w:val="0000FF"/>
          <w:u w:val="single"/>
          <w:rtl/>
        </w:rPr>
      </w:pPr>
      <w:hyperlink r:id="rId14" w:history="1">
        <w:r w:rsidRPr="00AE751E">
          <w:rPr>
            <w:rStyle w:val="Hyperlink"/>
            <w:rFonts w:ascii="FrankRuehl" w:hAnsi="FrankRuehl" w:cs="FrankRuehl"/>
            <w:rtl/>
          </w:rPr>
          <w:t>חוק העונשין, תשל"ז-1977</w:t>
        </w:r>
      </w:hyperlink>
      <w:r w:rsidRPr="00AE751E">
        <w:rPr>
          <w:rFonts w:ascii="FrankRuehl" w:hAnsi="FrankRuehl" w:cs="FrankRuehl"/>
          <w:color w:val="0000FF"/>
          <w:u w:val="single"/>
          <w:rtl/>
        </w:rPr>
        <w:t xml:space="preserve">: סע'  </w:t>
      </w:r>
      <w:hyperlink r:id="rId15" w:history="1">
        <w:r w:rsidRPr="00AE751E">
          <w:rPr>
            <w:rStyle w:val="Hyperlink"/>
            <w:rFonts w:ascii="FrankRuehl" w:hAnsi="FrankRuehl" w:cs="FrankRuehl"/>
          </w:rPr>
          <w:t>40</w:t>
        </w:r>
        <w:r w:rsidRPr="00AE751E">
          <w:rPr>
            <w:rStyle w:val="Hyperlink"/>
            <w:rFonts w:ascii="FrankRuehl" w:hAnsi="FrankRuehl" w:cs="FrankRuehl"/>
            <w:rtl/>
          </w:rPr>
          <w:t>ב</w:t>
        </w:r>
        <w:r w:rsidRPr="00AE751E">
          <w:rPr>
            <w:rStyle w:val="Hyperlink"/>
            <w:rFonts w:ascii="FrankRuehl" w:hAnsi="FrankRuehl" w:cs="FrankRuehl"/>
          </w:rPr>
          <w:t>'</w:t>
        </w:r>
      </w:hyperlink>
      <w:r w:rsidRPr="00AE751E">
        <w:rPr>
          <w:rFonts w:ascii="FrankRuehl" w:hAnsi="FrankRuehl" w:cs="FrankRuehl"/>
          <w:color w:val="0000FF"/>
          <w:u w:val="single"/>
          <w:rtl/>
        </w:rPr>
        <w:t xml:space="preserve">, </w:t>
      </w:r>
      <w:hyperlink r:id="rId16" w:history="1">
        <w:r w:rsidRPr="00AE751E">
          <w:rPr>
            <w:rStyle w:val="Hyperlink"/>
            <w:rFonts w:ascii="FrankRuehl" w:hAnsi="FrankRuehl" w:cs="FrankRuehl"/>
          </w:rPr>
          <w:t>40</w:t>
        </w:r>
        <w:r w:rsidRPr="00AE751E">
          <w:rPr>
            <w:rStyle w:val="Hyperlink"/>
            <w:rFonts w:ascii="FrankRuehl" w:hAnsi="FrankRuehl" w:cs="FrankRuehl"/>
            <w:rtl/>
          </w:rPr>
          <w:t>ג</w:t>
        </w:r>
        <w:r w:rsidRPr="00AE751E">
          <w:rPr>
            <w:rStyle w:val="Hyperlink"/>
            <w:rFonts w:ascii="FrankRuehl" w:hAnsi="FrankRuehl" w:cs="FrankRuehl"/>
          </w:rPr>
          <w:t>'</w:t>
        </w:r>
      </w:hyperlink>
      <w:r w:rsidRPr="00AE751E">
        <w:rPr>
          <w:rFonts w:ascii="FrankRuehl" w:hAnsi="FrankRuehl" w:cs="FrankRuehl"/>
          <w:color w:val="0000FF"/>
          <w:u w:val="single"/>
          <w:rtl/>
        </w:rPr>
        <w:t xml:space="preserve">, </w:t>
      </w:r>
      <w:hyperlink r:id="rId17" w:history="1">
        <w:r w:rsidRPr="00AE751E">
          <w:rPr>
            <w:rStyle w:val="Hyperlink"/>
            <w:rFonts w:ascii="FrankRuehl" w:hAnsi="FrankRuehl" w:cs="FrankRuehl"/>
          </w:rPr>
          <w:t xml:space="preserve">40 </w:t>
        </w:r>
        <w:r w:rsidRPr="00AE751E">
          <w:rPr>
            <w:rStyle w:val="Hyperlink"/>
            <w:rFonts w:ascii="FrankRuehl" w:hAnsi="FrankRuehl" w:cs="FrankRuehl"/>
            <w:rtl/>
          </w:rPr>
          <w:t>ט</w:t>
        </w:r>
        <w:r w:rsidRPr="00AE751E">
          <w:rPr>
            <w:rStyle w:val="Hyperlink"/>
            <w:rFonts w:ascii="FrankRuehl" w:hAnsi="FrankRuehl" w:cs="FrankRuehl"/>
          </w:rPr>
          <w:t>'</w:t>
        </w:r>
      </w:hyperlink>
      <w:r w:rsidRPr="00AE751E">
        <w:rPr>
          <w:rFonts w:ascii="FrankRuehl" w:hAnsi="FrankRuehl" w:cs="FrankRuehl"/>
          <w:color w:val="0000FF"/>
          <w:u w:val="single"/>
          <w:rtl/>
        </w:rPr>
        <w:t xml:space="preserve">, </w:t>
      </w:r>
      <w:hyperlink r:id="rId18" w:history="1">
        <w:r w:rsidRPr="00AE751E">
          <w:rPr>
            <w:rStyle w:val="Hyperlink"/>
            <w:rFonts w:ascii="FrankRuehl" w:hAnsi="FrankRuehl" w:cs="FrankRuehl"/>
          </w:rPr>
          <w:t>40</w:t>
        </w:r>
        <w:r w:rsidRPr="00AE751E">
          <w:rPr>
            <w:rStyle w:val="Hyperlink"/>
            <w:rFonts w:ascii="FrankRuehl" w:hAnsi="FrankRuehl" w:cs="FrankRuehl"/>
            <w:rtl/>
          </w:rPr>
          <w:t>יג(ב)</w:t>
        </w:r>
      </w:hyperlink>
    </w:p>
    <w:p w14:paraId="5A79B4E2" w14:textId="77777777" w:rsidR="00AE751E" w:rsidRPr="00AE751E" w:rsidRDefault="00AE751E" w:rsidP="00AE751E">
      <w:pPr>
        <w:spacing w:after="120" w:line="240" w:lineRule="exact"/>
        <w:ind w:left="283" w:hanging="283"/>
        <w:jc w:val="both"/>
        <w:rPr>
          <w:rFonts w:ascii="FrankRuehl" w:hAnsi="FrankRuehl" w:cs="FrankRuehl"/>
          <w:rtl/>
        </w:rPr>
      </w:pPr>
    </w:p>
    <w:p w14:paraId="0A1D3618" w14:textId="77777777" w:rsidR="00AE751E" w:rsidRPr="00AE751E" w:rsidRDefault="00AE751E">
      <w:pPr>
        <w:rPr>
          <w:sz w:val="28"/>
          <w:szCs w:val="28"/>
          <w:rtl/>
        </w:rPr>
      </w:pPr>
      <w:bookmarkStart w:id="4" w:name="LawTable_End"/>
      <w:bookmarkEnd w:id="4"/>
    </w:p>
    <w:p w14:paraId="1DB0F117" w14:textId="77777777" w:rsidR="00C54CBF" w:rsidRDefault="00C54CBF">
      <w:pPr>
        <w:rPr>
          <w:sz w:val="28"/>
          <w:szCs w:val="28"/>
          <w:rtl/>
        </w:rPr>
      </w:pPr>
    </w:p>
    <w:p w14:paraId="281DC5F1" w14:textId="77777777" w:rsidR="00C54CBF" w:rsidRPr="00C54CBF" w:rsidRDefault="00C54CBF" w:rsidP="00C54CBF">
      <w:pPr>
        <w:spacing w:after="120" w:line="240" w:lineRule="exact"/>
        <w:ind w:left="283" w:hanging="283"/>
        <w:jc w:val="both"/>
        <w:rPr>
          <w:rFonts w:ascii="FrankRuehl" w:hAnsi="FrankRuehl" w:cs="FrankRuehl"/>
          <w:rtl/>
        </w:rPr>
      </w:pPr>
    </w:p>
    <w:p w14:paraId="193F6613" w14:textId="77777777" w:rsidR="00C54CBF" w:rsidRPr="00C54CBF" w:rsidRDefault="00C54CBF" w:rsidP="00C54CBF">
      <w:pPr>
        <w:spacing w:after="120" w:line="240" w:lineRule="exact"/>
        <w:ind w:left="283" w:hanging="283"/>
        <w:jc w:val="both"/>
        <w:rPr>
          <w:rFonts w:ascii="FrankRuehl" w:hAnsi="FrankRuehl" w:cs="FrankRuehl"/>
          <w:rtl/>
        </w:rPr>
      </w:pPr>
      <w:r w:rsidRPr="00C54CBF">
        <w:rPr>
          <w:rFonts w:ascii="FrankRuehl" w:hAnsi="FrankRuehl" w:cs="FrankRuehl"/>
          <w:rtl/>
        </w:rPr>
        <w:t xml:space="preserve">חקיקה שאוזכרה: </w:t>
      </w:r>
    </w:p>
    <w:p w14:paraId="303BB13C" w14:textId="77777777" w:rsidR="00C54CBF" w:rsidRPr="00C54CBF" w:rsidRDefault="00C54CBF" w:rsidP="00C54CBF">
      <w:pPr>
        <w:spacing w:after="120" w:line="240" w:lineRule="exact"/>
        <w:ind w:left="283" w:hanging="283"/>
        <w:jc w:val="both"/>
        <w:rPr>
          <w:rFonts w:ascii="FrankRuehl" w:hAnsi="FrankRuehl" w:cs="FrankRuehl"/>
          <w:rtl/>
        </w:rPr>
      </w:pPr>
      <w:hyperlink r:id="rId19" w:history="1">
        <w:r w:rsidRPr="00C54CBF">
          <w:rPr>
            <w:rFonts w:ascii="FrankRuehl" w:hAnsi="FrankRuehl" w:cs="FrankRuehl"/>
            <w:color w:val="0000FF"/>
            <w:u w:val="single"/>
            <w:rtl/>
          </w:rPr>
          <w:t>פקודת הסמים המסוכנים [נוסח חדש], תשל"ג-1973</w:t>
        </w:r>
      </w:hyperlink>
      <w:r w:rsidRPr="00C54CBF">
        <w:rPr>
          <w:rFonts w:ascii="FrankRuehl" w:hAnsi="FrankRuehl" w:cs="FrankRuehl"/>
          <w:rtl/>
        </w:rPr>
        <w:t xml:space="preserve">: סע'  </w:t>
      </w:r>
      <w:hyperlink r:id="rId20" w:history="1">
        <w:r w:rsidRPr="00C54CBF">
          <w:rPr>
            <w:rFonts w:ascii="FrankRuehl" w:hAnsi="FrankRuehl" w:cs="FrankRuehl"/>
            <w:color w:val="0000FF"/>
            <w:u w:val="single"/>
            <w:rtl/>
          </w:rPr>
          <w:t>7</w:t>
        </w:r>
      </w:hyperlink>
      <w:r w:rsidRPr="00C54CBF">
        <w:rPr>
          <w:rFonts w:ascii="FrankRuehl" w:hAnsi="FrankRuehl" w:cs="FrankRuehl"/>
          <w:rtl/>
        </w:rPr>
        <w:t xml:space="preserve">, </w:t>
      </w:r>
      <w:hyperlink r:id="rId21" w:history="1">
        <w:r w:rsidRPr="00C54CBF">
          <w:rPr>
            <w:rFonts w:ascii="FrankRuehl" w:hAnsi="FrankRuehl" w:cs="FrankRuehl"/>
            <w:color w:val="0000FF"/>
            <w:u w:val="single"/>
            <w:rtl/>
          </w:rPr>
          <w:t>7(א)</w:t>
        </w:r>
      </w:hyperlink>
      <w:r w:rsidRPr="00C54CBF">
        <w:rPr>
          <w:rFonts w:ascii="FrankRuehl" w:hAnsi="FrankRuehl" w:cs="FrankRuehl"/>
          <w:rtl/>
        </w:rPr>
        <w:t xml:space="preserve">, </w:t>
      </w:r>
      <w:hyperlink r:id="rId22" w:history="1">
        <w:r w:rsidRPr="00C54CBF">
          <w:rPr>
            <w:rFonts w:ascii="FrankRuehl" w:hAnsi="FrankRuehl" w:cs="FrankRuehl"/>
            <w:color w:val="0000FF"/>
            <w:u w:val="single"/>
            <w:rtl/>
          </w:rPr>
          <w:t>7(ג)</w:t>
        </w:r>
      </w:hyperlink>
      <w:r w:rsidRPr="00C54CBF">
        <w:rPr>
          <w:rFonts w:ascii="FrankRuehl" w:hAnsi="FrankRuehl" w:cs="FrankRuehl"/>
          <w:rtl/>
        </w:rPr>
        <w:t xml:space="preserve">, </w:t>
      </w:r>
      <w:hyperlink r:id="rId23" w:history="1">
        <w:r w:rsidRPr="00C54CBF">
          <w:rPr>
            <w:rFonts w:ascii="FrankRuehl" w:hAnsi="FrankRuehl" w:cs="FrankRuehl"/>
            <w:color w:val="0000FF"/>
            <w:u w:val="single"/>
            <w:rtl/>
          </w:rPr>
          <w:t>10</w:t>
        </w:r>
      </w:hyperlink>
      <w:r w:rsidRPr="00C54CBF">
        <w:rPr>
          <w:rFonts w:ascii="FrankRuehl" w:hAnsi="FrankRuehl" w:cs="FrankRuehl"/>
          <w:rtl/>
        </w:rPr>
        <w:t xml:space="preserve">, </w:t>
      </w:r>
      <w:hyperlink r:id="rId24" w:history="1">
        <w:r w:rsidRPr="00C54CBF">
          <w:rPr>
            <w:rFonts w:ascii="FrankRuehl" w:hAnsi="FrankRuehl" w:cs="FrankRuehl"/>
            <w:color w:val="0000FF"/>
            <w:u w:val="single"/>
            <w:rtl/>
          </w:rPr>
          <w:t>13</w:t>
        </w:r>
      </w:hyperlink>
      <w:r w:rsidRPr="00C54CBF">
        <w:rPr>
          <w:rFonts w:ascii="FrankRuehl" w:hAnsi="FrankRuehl" w:cs="FrankRuehl"/>
          <w:rtl/>
        </w:rPr>
        <w:t xml:space="preserve">, </w:t>
      </w:r>
      <w:hyperlink r:id="rId25" w:history="1">
        <w:r w:rsidRPr="00C54CBF">
          <w:rPr>
            <w:rFonts w:ascii="FrankRuehl" w:hAnsi="FrankRuehl" w:cs="FrankRuehl"/>
            <w:color w:val="0000FF"/>
            <w:u w:val="single"/>
            <w:rtl/>
          </w:rPr>
          <w:t>19א'</w:t>
        </w:r>
      </w:hyperlink>
    </w:p>
    <w:p w14:paraId="7D0B0576" w14:textId="77777777" w:rsidR="00C54CBF" w:rsidRPr="00C54CBF" w:rsidRDefault="00C54CBF" w:rsidP="00C54CBF">
      <w:pPr>
        <w:spacing w:after="120" w:line="240" w:lineRule="exact"/>
        <w:ind w:left="283" w:hanging="283"/>
        <w:jc w:val="both"/>
        <w:rPr>
          <w:rFonts w:ascii="FrankRuehl" w:hAnsi="FrankRuehl" w:cs="FrankRuehl"/>
          <w:rtl/>
        </w:rPr>
      </w:pPr>
      <w:hyperlink r:id="rId26" w:history="1">
        <w:r w:rsidRPr="00C54CBF">
          <w:rPr>
            <w:rFonts w:ascii="FrankRuehl" w:hAnsi="FrankRuehl" w:cs="FrankRuehl"/>
            <w:color w:val="0000FF"/>
            <w:u w:val="single"/>
            <w:rtl/>
          </w:rPr>
          <w:t>חוק העונשין, תשל"ז-1977</w:t>
        </w:r>
      </w:hyperlink>
      <w:r w:rsidRPr="00C54CBF">
        <w:rPr>
          <w:rFonts w:ascii="FrankRuehl" w:hAnsi="FrankRuehl" w:cs="FrankRuehl"/>
          <w:rtl/>
        </w:rPr>
        <w:t xml:space="preserve">: סע'  </w:t>
      </w:r>
      <w:hyperlink r:id="rId27" w:history="1">
        <w:r w:rsidRPr="00C54CBF">
          <w:rPr>
            <w:rFonts w:ascii="FrankRuehl" w:hAnsi="FrankRuehl" w:cs="FrankRuehl"/>
            <w:color w:val="0000FF"/>
            <w:u w:val="single"/>
            <w:rtl/>
          </w:rPr>
          <w:t>40ב'</w:t>
        </w:r>
      </w:hyperlink>
      <w:r w:rsidRPr="00C54CBF">
        <w:rPr>
          <w:rFonts w:ascii="FrankRuehl" w:hAnsi="FrankRuehl" w:cs="FrankRuehl"/>
          <w:rtl/>
        </w:rPr>
        <w:t xml:space="preserve">, </w:t>
      </w:r>
      <w:hyperlink r:id="rId28" w:history="1">
        <w:r w:rsidRPr="00C54CBF">
          <w:rPr>
            <w:rFonts w:ascii="FrankRuehl" w:hAnsi="FrankRuehl" w:cs="FrankRuehl"/>
            <w:color w:val="0000FF"/>
            <w:u w:val="single"/>
            <w:rtl/>
          </w:rPr>
          <w:t>40ג'</w:t>
        </w:r>
      </w:hyperlink>
      <w:r w:rsidRPr="00C54CBF">
        <w:rPr>
          <w:rFonts w:ascii="FrankRuehl" w:hAnsi="FrankRuehl" w:cs="FrankRuehl"/>
          <w:rtl/>
        </w:rPr>
        <w:t xml:space="preserve">, </w:t>
      </w:r>
      <w:hyperlink r:id="rId29" w:history="1">
        <w:r w:rsidRPr="00C54CBF">
          <w:rPr>
            <w:rFonts w:ascii="FrankRuehl" w:hAnsi="FrankRuehl" w:cs="FrankRuehl"/>
            <w:color w:val="0000FF"/>
            <w:u w:val="single"/>
            <w:rtl/>
          </w:rPr>
          <w:t>40 ט'</w:t>
        </w:r>
      </w:hyperlink>
      <w:r w:rsidRPr="00C54CBF">
        <w:rPr>
          <w:rFonts w:ascii="FrankRuehl" w:hAnsi="FrankRuehl" w:cs="FrankRuehl"/>
          <w:rtl/>
        </w:rPr>
        <w:t xml:space="preserve">, </w:t>
      </w:r>
      <w:hyperlink r:id="rId30" w:history="1">
        <w:r w:rsidRPr="00C54CBF">
          <w:rPr>
            <w:rFonts w:ascii="FrankRuehl" w:hAnsi="FrankRuehl" w:cs="FrankRuehl"/>
            <w:color w:val="0000FF"/>
            <w:u w:val="single"/>
            <w:rtl/>
          </w:rPr>
          <w:t>40יג(ב)</w:t>
        </w:r>
      </w:hyperlink>
    </w:p>
    <w:p w14:paraId="2ADD88B0" w14:textId="77777777" w:rsidR="005574D6" w:rsidRPr="00CD1756" w:rsidRDefault="005574D6">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574D6" w14:paraId="7739A70C" w14:textId="77777777">
        <w:trPr>
          <w:trHeight w:val="355"/>
          <w:jc w:val="center"/>
        </w:trPr>
        <w:tc>
          <w:tcPr>
            <w:tcW w:w="8820" w:type="dxa"/>
            <w:tcBorders>
              <w:top w:val="nil"/>
              <w:left w:val="nil"/>
              <w:bottom w:val="nil"/>
              <w:right w:val="nil"/>
            </w:tcBorders>
            <w:shd w:val="clear" w:color="auto" w:fill="auto"/>
          </w:tcPr>
          <w:p w14:paraId="0FD1957E" w14:textId="77777777" w:rsidR="00CD1756" w:rsidRPr="00CD1756" w:rsidRDefault="00CD1756" w:rsidP="00CD1756">
            <w:pPr>
              <w:jc w:val="center"/>
              <w:rPr>
                <w:rFonts w:ascii="Arial" w:hAnsi="Arial"/>
                <w:b/>
                <w:bCs/>
                <w:sz w:val="28"/>
                <w:szCs w:val="28"/>
                <w:u w:val="single"/>
                <w:rtl/>
              </w:rPr>
            </w:pPr>
            <w:bookmarkStart w:id="5" w:name="PsakDin" w:colFirst="0" w:colLast="0"/>
            <w:bookmarkEnd w:id="0"/>
            <w:r w:rsidRPr="00CD1756">
              <w:rPr>
                <w:rFonts w:ascii="Arial" w:hAnsi="Arial"/>
                <w:b/>
                <w:bCs/>
                <w:sz w:val="28"/>
                <w:szCs w:val="28"/>
                <w:u w:val="single"/>
                <w:rtl/>
              </w:rPr>
              <w:t>גזר דין</w:t>
            </w:r>
          </w:p>
          <w:p w14:paraId="7660B62C" w14:textId="77777777" w:rsidR="005574D6" w:rsidRPr="00CD1756" w:rsidRDefault="005574D6" w:rsidP="00CD1756">
            <w:pPr>
              <w:jc w:val="center"/>
              <w:rPr>
                <w:rFonts w:ascii="Arial" w:hAnsi="Arial"/>
                <w:b/>
                <w:bCs/>
                <w:sz w:val="28"/>
                <w:szCs w:val="28"/>
                <w:u w:val="single"/>
                <w:rtl/>
              </w:rPr>
            </w:pPr>
          </w:p>
        </w:tc>
      </w:tr>
      <w:bookmarkEnd w:id="5"/>
    </w:tbl>
    <w:p w14:paraId="79CA7B4E" w14:textId="77777777" w:rsidR="005574D6" w:rsidRDefault="005574D6">
      <w:pPr>
        <w:rPr>
          <w:rFonts w:ascii="Arial" w:hAnsi="Arial"/>
          <w:rtl/>
        </w:rPr>
      </w:pPr>
    </w:p>
    <w:p w14:paraId="67E95A97" w14:textId="77777777" w:rsidR="005574D6" w:rsidRDefault="00CD1756">
      <w:pPr>
        <w:spacing w:line="259" w:lineRule="auto"/>
        <w:ind w:firstLine="85"/>
        <w:rPr>
          <w:rFonts w:ascii="Calibri" w:hAnsi="Calibri"/>
          <w:b/>
          <w:bCs/>
          <w:u w:val="single"/>
          <w:rtl/>
        </w:rPr>
      </w:pPr>
      <w:r>
        <w:rPr>
          <w:rFonts w:ascii="Calibri" w:hAnsi="Calibri" w:hint="eastAsia"/>
          <w:b/>
          <w:bCs/>
          <w:u w:val="single"/>
          <w:rtl/>
        </w:rPr>
        <w:t>רקע</w:t>
      </w:r>
    </w:p>
    <w:p w14:paraId="7E454B69" w14:textId="77777777" w:rsidR="005574D6" w:rsidRDefault="00CD1756">
      <w:pPr>
        <w:numPr>
          <w:ilvl w:val="0"/>
          <w:numId w:val="3"/>
        </w:numPr>
        <w:spacing w:line="360" w:lineRule="auto"/>
        <w:ind w:left="510" w:hanging="425"/>
        <w:contextualSpacing/>
        <w:jc w:val="both"/>
        <w:rPr>
          <w:rFonts w:ascii="Calibri" w:hAnsi="Calibri"/>
        </w:rPr>
      </w:pPr>
      <w:bookmarkStart w:id="6" w:name="ABSTRACT_START"/>
      <w:bookmarkEnd w:id="6"/>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בשלוש</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31" w:history="1">
        <w:r w:rsidR="00C54CBF" w:rsidRPr="00C54CBF">
          <w:rPr>
            <w:rFonts w:ascii="Calibri" w:hAnsi="Calibri" w:hint="eastAsia"/>
            <w:color w:val="0000FF"/>
            <w:u w:val="single"/>
            <w:rtl/>
          </w:rPr>
          <w:t>סעיפים</w:t>
        </w:r>
        <w:r w:rsidR="00C54CBF" w:rsidRPr="00C54CBF">
          <w:rPr>
            <w:rFonts w:ascii="Calibri" w:hAnsi="Calibri"/>
            <w:color w:val="0000FF"/>
            <w:u w:val="single"/>
            <w:rtl/>
          </w:rPr>
          <w:t xml:space="preserve">  13</w:t>
        </w:r>
      </w:hyperlink>
      <w:r>
        <w:rPr>
          <w:rFonts w:ascii="Calibri" w:hAnsi="Calibri"/>
          <w:rtl/>
        </w:rPr>
        <w:t xml:space="preserve">+ </w:t>
      </w:r>
      <w:hyperlink r:id="rId32" w:history="1">
        <w:r w:rsidR="00C54CBF" w:rsidRPr="00C54CBF">
          <w:rPr>
            <w:rFonts w:ascii="Calibri" w:hAnsi="Calibri"/>
            <w:color w:val="0000FF"/>
            <w:u w:val="single"/>
            <w:rtl/>
          </w:rPr>
          <w:t>19</w:t>
        </w:r>
        <w:r w:rsidR="00C54CBF" w:rsidRPr="00C54CBF">
          <w:rPr>
            <w:rFonts w:ascii="Calibri" w:hAnsi="Calibri" w:hint="eastAsia"/>
            <w:color w:val="0000FF"/>
            <w:u w:val="single"/>
            <w:rtl/>
          </w:rPr>
          <w:t>א</w:t>
        </w:r>
        <w:r w:rsidR="00C54CBF" w:rsidRPr="00C54CBF">
          <w:rPr>
            <w:rFonts w:ascii="Calibri" w:hAnsi="Calibri"/>
            <w:color w:val="0000FF"/>
            <w:u w:val="single"/>
            <w:rtl/>
          </w:rPr>
          <w:t>'</w:t>
        </w:r>
      </w:hyperlink>
      <w:r>
        <w:rPr>
          <w:rFonts w:ascii="Calibri" w:hAnsi="Calibri"/>
          <w:rtl/>
        </w:rPr>
        <w:t xml:space="preserve"> </w:t>
      </w:r>
      <w:r>
        <w:rPr>
          <w:rFonts w:ascii="Calibri" w:hAnsi="Calibri" w:hint="eastAsia"/>
          <w:rtl/>
        </w:rPr>
        <w:t>ל</w:t>
      </w:r>
      <w:hyperlink r:id="rId33" w:history="1">
        <w:r w:rsidRPr="00CD1756">
          <w:rPr>
            <w:rFonts w:ascii="Calibri" w:hAnsi="Calibri" w:hint="eastAsia"/>
            <w:color w:val="0000FF"/>
            <w:u w:val="single"/>
            <w:rtl/>
          </w:rPr>
          <w:t>פקודת</w:t>
        </w:r>
        <w:r w:rsidRPr="00CD1756">
          <w:rPr>
            <w:rFonts w:ascii="Calibri" w:hAnsi="Calibri"/>
            <w:color w:val="0000FF"/>
            <w:u w:val="single"/>
            <w:rtl/>
          </w:rPr>
          <w:t xml:space="preserve"> </w:t>
        </w:r>
        <w:r w:rsidRPr="00CD1756">
          <w:rPr>
            <w:rFonts w:ascii="Calibri" w:hAnsi="Calibri" w:hint="eastAsia"/>
            <w:color w:val="0000FF"/>
            <w:u w:val="single"/>
            <w:rtl/>
          </w:rPr>
          <w:t>הסמים</w:t>
        </w:r>
        <w:r w:rsidRPr="00CD1756">
          <w:rPr>
            <w:rFonts w:ascii="Calibri" w:hAnsi="Calibri"/>
            <w:color w:val="0000FF"/>
            <w:u w:val="single"/>
            <w:rtl/>
          </w:rPr>
          <w:t xml:space="preserve"> </w:t>
        </w:r>
        <w:r w:rsidRPr="00CD1756">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נוסח</w:t>
      </w:r>
      <w:r>
        <w:rPr>
          <w:rFonts w:ascii="Calibri" w:hAnsi="Calibri"/>
          <w:rtl/>
        </w:rPr>
        <w:t xml:space="preserve"> </w:t>
      </w:r>
      <w:r>
        <w:rPr>
          <w:rFonts w:ascii="Calibri" w:hAnsi="Calibri" w:hint="eastAsia"/>
          <w:rtl/>
        </w:rPr>
        <w:t>חדש</w:t>
      </w:r>
      <w:r>
        <w:rPr>
          <w:rFonts w:ascii="Calibri" w:hAnsi="Calibri"/>
          <w:rtl/>
        </w:rPr>
        <w:t xml:space="preserve">], </w:t>
      </w:r>
      <w:r>
        <w:rPr>
          <w:rFonts w:ascii="Calibri" w:hAnsi="Calibri" w:hint="eastAsia"/>
          <w:rtl/>
        </w:rPr>
        <w:t>תשל</w:t>
      </w:r>
      <w:r>
        <w:rPr>
          <w:rFonts w:ascii="Calibri" w:hAnsi="Calibri"/>
          <w:rtl/>
        </w:rPr>
        <w:t>"</w:t>
      </w:r>
      <w:r>
        <w:rPr>
          <w:rFonts w:ascii="Calibri" w:hAnsi="Calibri" w:hint="eastAsia"/>
          <w:rtl/>
        </w:rPr>
        <w:t>ג</w:t>
      </w:r>
      <w:r>
        <w:rPr>
          <w:rFonts w:ascii="Calibri" w:hAnsi="Calibri"/>
          <w:rtl/>
        </w:rPr>
        <w:t>- 1973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פקודת</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המסוכנים</w:t>
      </w:r>
      <w:r>
        <w:rPr>
          <w:rFonts w:ascii="Calibri" w:hAnsi="Calibri"/>
          <w:b/>
          <w:bCs/>
          <w:rtl/>
        </w:rPr>
        <w:t>"</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החזקה</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סעיפים</w:t>
      </w:r>
      <w:r>
        <w:rPr>
          <w:rFonts w:ascii="Calibri" w:hAnsi="Calibri"/>
          <w:rtl/>
        </w:rPr>
        <w:t xml:space="preserve"> </w:t>
      </w:r>
      <w:hyperlink r:id="rId34" w:history="1">
        <w:r w:rsidR="00C54CBF" w:rsidRPr="00C54CBF">
          <w:rPr>
            <w:rFonts w:ascii="Calibri" w:hAnsi="Calibri"/>
            <w:color w:val="0000FF"/>
            <w:u w:val="single"/>
            <w:rtl/>
          </w:rPr>
          <w:t>7(</w:t>
        </w:r>
        <w:r w:rsidR="00C54CBF" w:rsidRPr="00C54CBF">
          <w:rPr>
            <w:rFonts w:ascii="Calibri" w:hAnsi="Calibri" w:hint="eastAsia"/>
            <w:color w:val="0000FF"/>
            <w:u w:val="single"/>
            <w:rtl/>
          </w:rPr>
          <w:t>א</w:t>
        </w:r>
        <w:r w:rsidR="00C54CBF" w:rsidRPr="00C54CBF">
          <w:rPr>
            <w:rFonts w:ascii="Calibri" w:hAnsi="Calibri"/>
            <w:color w:val="0000FF"/>
            <w:u w:val="single"/>
            <w:rtl/>
          </w:rPr>
          <w:t>)</w:t>
        </w:r>
      </w:hyperlink>
      <w:r>
        <w:rPr>
          <w:rFonts w:ascii="Calibri" w:hAnsi="Calibri" w:hint="cs"/>
          <w:rtl/>
        </w:rPr>
        <w:t>בצרוף</w:t>
      </w:r>
      <w:r>
        <w:rPr>
          <w:rFonts w:ascii="Calibri" w:hAnsi="Calibri"/>
          <w:rtl/>
        </w:rPr>
        <w:t xml:space="preserve"> </w:t>
      </w:r>
      <w:hyperlink r:id="rId35" w:history="1">
        <w:r w:rsidR="00C54CBF" w:rsidRPr="00C54CBF">
          <w:rPr>
            <w:rFonts w:ascii="Calibri" w:hAnsi="Calibri"/>
            <w:color w:val="0000FF"/>
            <w:u w:val="single"/>
            <w:rtl/>
          </w:rPr>
          <w:t>7(</w:t>
        </w:r>
        <w:r w:rsidR="00C54CBF" w:rsidRPr="00C54CBF">
          <w:rPr>
            <w:rFonts w:ascii="Calibri" w:hAnsi="Calibri" w:hint="eastAsia"/>
            <w:color w:val="0000FF"/>
            <w:u w:val="single"/>
            <w:rtl/>
          </w:rPr>
          <w:t>ג</w:t>
        </w:r>
        <w:r w:rsidR="00C54CBF" w:rsidRPr="00C54CBF">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לפקודת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המסוכנים</w:t>
      </w:r>
      <w:r>
        <w:rPr>
          <w:rFonts w:ascii="Calibri" w:hAnsi="Calibri"/>
          <w:rtl/>
        </w:rPr>
        <w:t xml:space="preserve"> </w:t>
      </w:r>
      <w:r>
        <w:rPr>
          <w:rFonts w:ascii="Calibri" w:hAnsi="Calibri" w:hint="eastAsia"/>
          <w:rtl/>
        </w:rPr>
        <w:t>ובעבירה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כלים</w:t>
      </w:r>
      <w:r>
        <w:rPr>
          <w:rFonts w:ascii="Calibri" w:hAnsi="Calibri"/>
          <w:rtl/>
        </w:rPr>
        <w:t xml:space="preserve"> </w:t>
      </w:r>
      <w:r>
        <w:rPr>
          <w:rFonts w:ascii="Calibri" w:hAnsi="Calibri" w:hint="eastAsia"/>
          <w:rtl/>
        </w:rPr>
        <w:t>להכנת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לפי</w:t>
      </w:r>
      <w:r>
        <w:rPr>
          <w:rFonts w:ascii="Calibri" w:hAnsi="Calibri"/>
          <w:rtl/>
        </w:rPr>
        <w:t xml:space="preserve"> </w:t>
      </w:r>
      <w:hyperlink r:id="rId36" w:history="1">
        <w:r w:rsidR="00C54CBF" w:rsidRPr="00C54CBF">
          <w:rPr>
            <w:rFonts w:ascii="Calibri" w:hAnsi="Calibri" w:hint="eastAsia"/>
            <w:color w:val="0000FF"/>
            <w:u w:val="single"/>
            <w:rtl/>
          </w:rPr>
          <w:t>סעיף</w:t>
        </w:r>
        <w:r w:rsidR="00C54CBF" w:rsidRPr="00C54CBF">
          <w:rPr>
            <w:rFonts w:ascii="Calibri" w:hAnsi="Calibri"/>
            <w:color w:val="0000FF"/>
            <w:u w:val="single"/>
            <w:rtl/>
          </w:rPr>
          <w:t xml:space="preserve"> 10</w:t>
        </w:r>
      </w:hyperlink>
      <w:r>
        <w:rPr>
          <w:rFonts w:ascii="Calibri" w:hAnsi="Calibri"/>
          <w:rtl/>
        </w:rPr>
        <w:t xml:space="preserve"> </w:t>
      </w:r>
      <w:r>
        <w:rPr>
          <w:rFonts w:ascii="Calibri" w:hAnsi="Calibri" w:hint="eastAsia"/>
          <w:rtl/>
        </w:rPr>
        <w:t>סיפא</w:t>
      </w:r>
      <w:r>
        <w:rPr>
          <w:rFonts w:ascii="Calibri" w:hAnsi="Calibri"/>
          <w:rtl/>
        </w:rPr>
        <w:t xml:space="preserve"> </w:t>
      </w:r>
      <w:r>
        <w:rPr>
          <w:rFonts w:ascii="Calibri" w:hAnsi="Calibri" w:hint="eastAsia"/>
          <w:rtl/>
        </w:rPr>
        <w:t>לפקודת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המסוכנים</w:t>
      </w:r>
      <w:r>
        <w:rPr>
          <w:rFonts w:ascii="Calibri" w:hAnsi="Calibri"/>
          <w:rtl/>
        </w:rPr>
        <w:t>.</w:t>
      </w:r>
    </w:p>
    <w:p w14:paraId="436B0550" w14:textId="77777777" w:rsidR="005574D6" w:rsidRDefault="005574D6">
      <w:pPr>
        <w:spacing w:before="120" w:after="120" w:line="360" w:lineRule="auto"/>
        <w:ind w:left="510"/>
        <w:contextualSpacing/>
        <w:jc w:val="both"/>
        <w:rPr>
          <w:rFonts w:ascii="Calibri" w:hAnsi="Calibri"/>
          <w:sz w:val="12"/>
          <w:szCs w:val="12"/>
        </w:rPr>
      </w:pPr>
    </w:p>
    <w:p w14:paraId="7BB7A5CD" w14:textId="77777777" w:rsidR="005574D6" w:rsidRDefault="00CD1756">
      <w:pPr>
        <w:numPr>
          <w:ilvl w:val="0"/>
          <w:numId w:val="3"/>
        </w:numPr>
        <w:spacing w:before="120" w:after="120" w:line="360" w:lineRule="auto"/>
        <w:ind w:left="510" w:hanging="425"/>
        <w:contextualSpacing/>
        <w:jc w:val="both"/>
        <w:rPr>
          <w:rFonts w:ascii="Calibri" w:hAnsi="Calibri"/>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ביום</w:t>
      </w:r>
      <w:r>
        <w:rPr>
          <w:rFonts w:ascii="Calibri" w:hAnsi="Calibri"/>
          <w:rtl/>
        </w:rPr>
        <w:t xml:space="preserve"> 2.6.16 </w:t>
      </w:r>
      <w:r>
        <w:rPr>
          <w:rFonts w:ascii="Calibri" w:hAnsi="Calibri" w:hint="eastAsia"/>
          <w:rtl/>
        </w:rPr>
        <w:t>בין</w:t>
      </w:r>
      <w:r>
        <w:rPr>
          <w:rFonts w:ascii="Calibri" w:hAnsi="Calibri"/>
          <w:rtl/>
        </w:rPr>
        <w:t xml:space="preserve"> </w:t>
      </w:r>
      <w:r>
        <w:rPr>
          <w:rFonts w:ascii="Calibri" w:hAnsi="Calibri" w:hint="eastAsia"/>
          <w:rtl/>
        </w:rPr>
        <w:t>השעות</w:t>
      </w:r>
      <w:r>
        <w:rPr>
          <w:rFonts w:ascii="Calibri" w:hAnsi="Calibri"/>
          <w:rtl/>
        </w:rPr>
        <w:t xml:space="preserve"> 19:45 </w:t>
      </w:r>
      <w:r>
        <w:rPr>
          <w:rFonts w:ascii="Calibri" w:hAnsi="Calibri" w:hint="eastAsia"/>
          <w:rtl/>
        </w:rPr>
        <w:t>ל</w:t>
      </w:r>
      <w:r>
        <w:rPr>
          <w:rFonts w:ascii="Calibri" w:hAnsi="Calibri"/>
          <w:rtl/>
        </w:rPr>
        <w:t xml:space="preserve">- 20:10 </w:t>
      </w:r>
      <w:r>
        <w:rPr>
          <w:rFonts w:ascii="Calibri" w:hAnsi="Calibri" w:hint="eastAsia"/>
          <w:rtl/>
        </w:rPr>
        <w:t>בסמוך</w:t>
      </w:r>
      <w:r>
        <w:rPr>
          <w:rFonts w:ascii="Calibri" w:hAnsi="Calibri"/>
          <w:rtl/>
        </w:rPr>
        <w:t xml:space="preserve"> </w:t>
      </w:r>
      <w:r>
        <w:rPr>
          <w:rFonts w:ascii="Calibri" w:hAnsi="Calibri" w:hint="eastAsia"/>
          <w:rtl/>
        </w:rPr>
        <w:t>למחסום</w:t>
      </w:r>
      <w:r>
        <w:rPr>
          <w:rFonts w:ascii="Calibri" w:hAnsi="Calibri"/>
          <w:rtl/>
        </w:rPr>
        <w:t xml:space="preserve"> </w:t>
      </w:r>
      <w:r>
        <w:rPr>
          <w:rFonts w:ascii="Calibri" w:hAnsi="Calibri" w:hint="eastAsia"/>
          <w:rtl/>
        </w:rPr>
        <w:t>עופר</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hint="cs"/>
          <w:rtl/>
        </w:rPr>
        <w:t>,</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37" w:history="1">
        <w:r w:rsidRPr="00CD1756">
          <w:rPr>
            <w:rFonts w:ascii="Calibri" w:hAnsi="Calibri" w:hint="eastAsia"/>
            <w:color w:val="0000FF"/>
            <w:u w:val="single"/>
            <w:rtl/>
          </w:rPr>
          <w:t>פקודת</w:t>
        </w:r>
        <w:r w:rsidRPr="00CD1756">
          <w:rPr>
            <w:rFonts w:ascii="Calibri" w:hAnsi="Calibri"/>
            <w:color w:val="0000FF"/>
            <w:u w:val="single"/>
            <w:rtl/>
          </w:rPr>
          <w:t xml:space="preserve"> </w:t>
        </w:r>
        <w:r w:rsidRPr="00CD1756">
          <w:rPr>
            <w:rFonts w:ascii="Calibri" w:hAnsi="Calibri" w:hint="eastAsia"/>
            <w:color w:val="0000FF"/>
            <w:u w:val="single"/>
            <w:rtl/>
          </w:rPr>
          <w:t>הסמים</w:t>
        </w:r>
        <w:r w:rsidRPr="00CD1756">
          <w:rPr>
            <w:rFonts w:ascii="Calibri" w:hAnsi="Calibri"/>
            <w:color w:val="0000FF"/>
            <w:u w:val="single"/>
            <w:rtl/>
          </w:rPr>
          <w:t xml:space="preserve"> </w:t>
        </w:r>
        <w:r w:rsidRPr="00CD1756">
          <w:rPr>
            <w:rFonts w:ascii="Calibri" w:hAnsi="Calibri" w:hint="eastAsia"/>
            <w:color w:val="0000FF"/>
            <w:u w:val="single"/>
            <w:rtl/>
          </w:rPr>
          <w:t>המסוכנים</w:t>
        </w:r>
      </w:hyperlink>
      <w:r>
        <w:rPr>
          <w:rFonts w:ascii="Calibri" w:hAnsi="Calibri" w:hint="cs"/>
          <w:rtl/>
        </w:rPr>
        <w:t>,</w:t>
      </w:r>
      <w:r>
        <w:rPr>
          <w:rFonts w:ascii="Calibri" w:hAnsi="Calibri"/>
          <w:rtl/>
        </w:rPr>
        <w:t xml:space="preserve"> </w:t>
      </w:r>
      <w:r>
        <w:rPr>
          <w:rFonts w:ascii="Calibri" w:hAnsi="Calibri" w:hint="eastAsia"/>
          <w:rtl/>
        </w:rPr>
        <w:t>במשקל</w:t>
      </w:r>
      <w:r>
        <w:rPr>
          <w:rFonts w:ascii="Calibri" w:hAnsi="Calibri"/>
          <w:rtl/>
        </w:rPr>
        <w:t xml:space="preserve"> 376.44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הותר</w:t>
      </w:r>
      <w:r>
        <w:rPr>
          <w:rFonts w:ascii="Calibri" w:hAnsi="Calibri"/>
          <w:rtl/>
        </w:rPr>
        <w:t xml:space="preserve"> </w:t>
      </w:r>
      <w:r>
        <w:rPr>
          <w:rFonts w:ascii="Calibri" w:hAnsi="Calibri" w:hint="eastAsia"/>
          <w:rtl/>
        </w:rPr>
        <w:t>בפקודה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בתקנות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המחולק</w:t>
      </w:r>
      <w:r>
        <w:rPr>
          <w:rFonts w:ascii="Calibri" w:hAnsi="Calibri"/>
          <w:rtl/>
        </w:rPr>
        <w:t xml:space="preserve"> </w:t>
      </w:r>
      <w:r>
        <w:rPr>
          <w:rFonts w:ascii="Calibri" w:hAnsi="Calibri" w:hint="eastAsia"/>
          <w:rtl/>
        </w:rPr>
        <w:t>למנות</w:t>
      </w:r>
      <w:r>
        <w:rPr>
          <w:rFonts w:ascii="Calibri" w:hAnsi="Calibri"/>
          <w:rtl/>
        </w:rPr>
        <w:t xml:space="preserve"> </w:t>
      </w:r>
      <w:r>
        <w:rPr>
          <w:rFonts w:ascii="Calibri" w:hAnsi="Calibri" w:hint="eastAsia"/>
          <w:rtl/>
        </w:rPr>
        <w:t>שונות</w:t>
      </w:r>
      <w:r>
        <w:rPr>
          <w:rFonts w:ascii="Calibri" w:hAnsi="Calibri" w:hint="cs"/>
          <w:rtl/>
        </w:rPr>
        <w:t xml:space="preserve">, </w:t>
      </w:r>
      <w:r>
        <w:rPr>
          <w:rFonts w:ascii="Calibri" w:hAnsi="Calibri" w:hint="eastAsia"/>
          <w:rtl/>
        </w:rPr>
        <w:t>ב</w:t>
      </w:r>
      <w:r>
        <w:rPr>
          <w:rFonts w:ascii="Calibri" w:hAnsi="Calibri" w:hint="cs"/>
          <w:rtl/>
        </w:rPr>
        <w:t>משקל</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w:t>
      </w:r>
      <w:r>
        <w:rPr>
          <w:rFonts w:ascii="Calibri" w:hAnsi="Calibri"/>
          <w:rtl/>
        </w:rPr>
        <w:t xml:space="preserve"> 310.99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bookmarkStart w:id="7" w:name="ABSTRACT_END"/>
      <w:bookmarkEnd w:id="7"/>
      <w:r>
        <w:rPr>
          <w:rFonts w:ascii="Calibri" w:hAnsi="Calibri" w:hint="eastAsia"/>
          <w:rtl/>
        </w:rPr>
        <w:t>באותן</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סובארו</w:t>
      </w:r>
      <w:r>
        <w:rPr>
          <w:rFonts w:ascii="Calibri" w:hAnsi="Calibri"/>
          <w:rtl/>
        </w:rPr>
        <w:t xml:space="preserve"> </w:t>
      </w:r>
      <w:r>
        <w:rPr>
          <w:rFonts w:ascii="Calibri" w:hAnsi="Calibri" w:hint="eastAsia"/>
          <w:rtl/>
        </w:rPr>
        <w:t>ל</w:t>
      </w:r>
      <w:r>
        <w:rPr>
          <w:rFonts w:ascii="Calibri" w:hAnsi="Calibri"/>
          <w:rtl/>
        </w:rPr>
        <w:t>.</w:t>
      </w:r>
      <w:r>
        <w:rPr>
          <w:rFonts w:ascii="Calibri" w:hAnsi="Calibri" w:hint="eastAsia"/>
          <w:rtl/>
        </w:rPr>
        <w:t>ז</w:t>
      </w:r>
      <w:r>
        <w:rPr>
          <w:rFonts w:ascii="Calibri" w:hAnsi="Calibri"/>
          <w:rtl/>
        </w:rPr>
        <w:t xml:space="preserve">. 1520830 </w:t>
      </w:r>
      <w:r>
        <w:rPr>
          <w:rFonts w:ascii="Calibri" w:hAnsi="Calibri" w:hint="eastAsia"/>
          <w:rtl/>
        </w:rPr>
        <w:t>ביחד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צמח</w:t>
      </w:r>
      <w:r>
        <w:rPr>
          <w:rFonts w:ascii="Calibri" w:hAnsi="Calibri"/>
          <w:rtl/>
        </w:rPr>
        <w:t xml:space="preserve"> </w:t>
      </w:r>
      <w:r>
        <w:rPr>
          <w:rFonts w:ascii="Calibri" w:hAnsi="Calibri" w:hint="eastAsia"/>
          <w:rtl/>
        </w:rPr>
        <w:t>הררי</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הררי</w:t>
      </w:r>
      <w:r>
        <w:rPr>
          <w:rFonts w:ascii="Calibri" w:hAnsi="Calibri"/>
          <w:b/>
          <w:bCs/>
          <w:rtl/>
        </w:rPr>
        <w:t>"</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ברכבו</w:t>
      </w:r>
      <w:r>
        <w:rPr>
          <w:rFonts w:ascii="Calibri" w:hAnsi="Calibri"/>
          <w:rtl/>
        </w:rPr>
        <w:t>:</w:t>
      </w:r>
    </w:p>
    <w:p w14:paraId="4F609E36" w14:textId="77777777" w:rsidR="005574D6" w:rsidRDefault="005574D6">
      <w:pPr>
        <w:spacing w:before="120" w:after="120" w:line="360" w:lineRule="auto"/>
        <w:ind w:left="510"/>
        <w:contextualSpacing/>
        <w:jc w:val="both"/>
        <w:rPr>
          <w:rFonts w:ascii="Calibri" w:hAnsi="Calibri"/>
          <w:sz w:val="4"/>
          <w:szCs w:val="4"/>
        </w:rPr>
      </w:pPr>
    </w:p>
    <w:p w14:paraId="48A25775" w14:textId="77777777" w:rsidR="005574D6" w:rsidRDefault="00CD1756">
      <w:pPr>
        <w:numPr>
          <w:ilvl w:val="0"/>
          <w:numId w:val="4"/>
        </w:numPr>
        <w:spacing w:before="120" w:after="120" w:line="360" w:lineRule="auto"/>
        <w:contextualSpacing/>
        <w:jc w:val="both"/>
        <w:rPr>
          <w:rFonts w:ascii="Calibri" w:hAnsi="Calibri"/>
        </w:rPr>
      </w:pPr>
      <w:r>
        <w:rPr>
          <w:rFonts w:ascii="Calibri" w:hAnsi="Calibri" w:hint="eastAsia"/>
          <w:rtl/>
        </w:rPr>
        <w:t>בתוך</w:t>
      </w:r>
      <w:r>
        <w:rPr>
          <w:rFonts w:ascii="Calibri" w:hAnsi="Calibri"/>
          <w:rtl/>
        </w:rPr>
        <w:t xml:space="preserve"> </w:t>
      </w:r>
      <w:r>
        <w:rPr>
          <w:rFonts w:ascii="Calibri" w:hAnsi="Calibri" w:hint="eastAsia"/>
          <w:rtl/>
        </w:rPr>
        <w:t>תא</w:t>
      </w:r>
      <w:r>
        <w:rPr>
          <w:rFonts w:ascii="Calibri" w:hAnsi="Calibri"/>
          <w:rtl/>
        </w:rPr>
        <w:t xml:space="preserve"> </w:t>
      </w:r>
      <w:r>
        <w:rPr>
          <w:rFonts w:ascii="Calibri" w:hAnsi="Calibri" w:hint="eastAsia"/>
          <w:rtl/>
        </w:rPr>
        <w:t>משענת</w:t>
      </w:r>
      <w:r>
        <w:rPr>
          <w:rFonts w:ascii="Calibri" w:hAnsi="Calibri"/>
          <w:rtl/>
        </w:rPr>
        <w:t xml:space="preserve"> </w:t>
      </w:r>
      <w:r>
        <w:rPr>
          <w:rFonts w:ascii="Calibri" w:hAnsi="Calibri" w:hint="eastAsia"/>
          <w:rtl/>
        </w:rPr>
        <w:t>היד</w:t>
      </w:r>
      <w:r>
        <w:rPr>
          <w:rFonts w:ascii="Calibri" w:hAnsi="Calibri"/>
          <w:rtl/>
        </w:rPr>
        <w:t xml:space="preserve"> </w:t>
      </w:r>
      <w:r>
        <w:rPr>
          <w:rFonts w:ascii="Calibri" w:hAnsi="Calibri" w:hint="eastAsia"/>
          <w:rtl/>
        </w:rPr>
        <w:t>בצמוד</w:t>
      </w:r>
      <w:r>
        <w:rPr>
          <w:rFonts w:ascii="Calibri" w:hAnsi="Calibri"/>
          <w:rtl/>
        </w:rPr>
        <w:t xml:space="preserve"> </w:t>
      </w:r>
      <w:r>
        <w:rPr>
          <w:rFonts w:ascii="Calibri" w:hAnsi="Calibri" w:hint="eastAsia"/>
          <w:rtl/>
        </w:rPr>
        <w:t>למושב</w:t>
      </w:r>
      <w:r>
        <w:rPr>
          <w:rFonts w:ascii="Calibri" w:hAnsi="Calibri"/>
          <w:rtl/>
        </w:rPr>
        <w:t xml:space="preserve"> </w:t>
      </w:r>
      <w:r>
        <w:rPr>
          <w:rFonts w:ascii="Calibri" w:hAnsi="Calibri" w:hint="eastAsia"/>
          <w:rtl/>
        </w:rPr>
        <w:t>הנהג</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4 </w:t>
      </w:r>
      <w:r>
        <w:rPr>
          <w:rFonts w:ascii="Calibri" w:hAnsi="Calibri" w:hint="eastAsia"/>
          <w:rtl/>
        </w:rPr>
        <w:t>פלטות</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w:t>
      </w:r>
      <w:r>
        <w:rPr>
          <w:rFonts w:ascii="Calibri" w:hAnsi="Calibri"/>
          <w:rtl/>
        </w:rPr>
        <w:t xml:space="preserve"> 376.44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w:t>
      </w:r>
    </w:p>
    <w:p w14:paraId="1701F52E" w14:textId="77777777" w:rsidR="005574D6" w:rsidRDefault="00CD1756">
      <w:pPr>
        <w:numPr>
          <w:ilvl w:val="0"/>
          <w:numId w:val="4"/>
        </w:numPr>
        <w:spacing w:before="120" w:after="120" w:line="360" w:lineRule="auto"/>
        <w:contextualSpacing/>
        <w:jc w:val="both"/>
        <w:rPr>
          <w:rFonts w:ascii="Calibri" w:hAnsi="Calibri"/>
        </w:rPr>
      </w:pPr>
      <w:r>
        <w:rPr>
          <w:rFonts w:ascii="Calibri" w:hAnsi="Calibri" w:hint="eastAsia"/>
          <w:rtl/>
        </w:rPr>
        <w:t>בתוך</w:t>
      </w:r>
      <w:r>
        <w:rPr>
          <w:rFonts w:ascii="Calibri" w:hAnsi="Calibri"/>
          <w:rtl/>
        </w:rPr>
        <w:t xml:space="preserve"> </w:t>
      </w:r>
      <w:r>
        <w:rPr>
          <w:rFonts w:ascii="Calibri" w:hAnsi="Calibri" w:hint="eastAsia"/>
          <w:rtl/>
        </w:rPr>
        <w:t>שקית</w:t>
      </w:r>
      <w:r>
        <w:rPr>
          <w:rFonts w:ascii="Calibri" w:hAnsi="Calibri"/>
          <w:rtl/>
        </w:rPr>
        <w:t xml:space="preserve"> </w:t>
      </w:r>
      <w:r>
        <w:rPr>
          <w:rFonts w:ascii="Calibri" w:hAnsi="Calibri" w:hint="eastAsia"/>
          <w:rtl/>
        </w:rPr>
        <w:t>מתחת</w:t>
      </w:r>
      <w:r>
        <w:rPr>
          <w:rFonts w:ascii="Calibri" w:hAnsi="Calibri"/>
          <w:rtl/>
        </w:rPr>
        <w:t xml:space="preserve"> </w:t>
      </w:r>
      <w:r>
        <w:rPr>
          <w:rFonts w:ascii="Calibri" w:hAnsi="Calibri" w:hint="eastAsia"/>
          <w:rtl/>
        </w:rPr>
        <w:t>למושב</w:t>
      </w:r>
      <w:r>
        <w:rPr>
          <w:rFonts w:ascii="Calibri" w:hAnsi="Calibri"/>
          <w:rtl/>
        </w:rPr>
        <w:t xml:space="preserve"> </w:t>
      </w:r>
      <w:r>
        <w:rPr>
          <w:rFonts w:ascii="Calibri" w:hAnsi="Calibri" w:hint="eastAsia"/>
          <w:rtl/>
        </w:rPr>
        <w:t>הנהג</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במשקל</w:t>
      </w:r>
      <w:r>
        <w:rPr>
          <w:rFonts w:ascii="Calibri" w:hAnsi="Calibri"/>
          <w:rtl/>
        </w:rPr>
        <w:t xml:space="preserve"> 9.86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w:t>
      </w:r>
    </w:p>
    <w:p w14:paraId="412798BD" w14:textId="77777777" w:rsidR="005574D6" w:rsidRDefault="00CD1756">
      <w:pPr>
        <w:numPr>
          <w:ilvl w:val="0"/>
          <w:numId w:val="4"/>
        </w:numPr>
        <w:spacing w:before="120" w:after="120" w:line="360" w:lineRule="auto"/>
        <w:contextualSpacing/>
        <w:jc w:val="both"/>
        <w:rPr>
          <w:rFonts w:ascii="Calibri" w:hAnsi="Calibri"/>
        </w:rPr>
      </w:pPr>
      <w:r>
        <w:rPr>
          <w:rFonts w:ascii="Calibri" w:hAnsi="Calibri" w:hint="eastAsia"/>
          <w:rtl/>
        </w:rPr>
        <w:t>בתוך</w:t>
      </w:r>
      <w:r>
        <w:rPr>
          <w:rFonts w:ascii="Calibri" w:hAnsi="Calibri"/>
          <w:rtl/>
        </w:rPr>
        <w:t xml:space="preserve"> </w:t>
      </w:r>
      <w:r>
        <w:rPr>
          <w:rFonts w:ascii="Calibri" w:hAnsi="Calibri" w:hint="eastAsia"/>
          <w:rtl/>
        </w:rPr>
        <w:t>שקית</w:t>
      </w:r>
      <w:r>
        <w:rPr>
          <w:rFonts w:ascii="Calibri" w:hAnsi="Calibri"/>
          <w:rtl/>
        </w:rPr>
        <w:t xml:space="preserve"> </w:t>
      </w:r>
      <w:r>
        <w:rPr>
          <w:rFonts w:ascii="Calibri" w:hAnsi="Calibri" w:hint="eastAsia"/>
          <w:rtl/>
        </w:rPr>
        <w:t>המונחת</w:t>
      </w:r>
      <w:r>
        <w:rPr>
          <w:rFonts w:ascii="Calibri" w:hAnsi="Calibri"/>
          <w:rtl/>
        </w:rPr>
        <w:t xml:space="preserve"> </w:t>
      </w:r>
      <w:r>
        <w:rPr>
          <w:rFonts w:ascii="Calibri" w:hAnsi="Calibri" w:hint="eastAsia"/>
          <w:rtl/>
        </w:rPr>
        <w:t>בצד</w:t>
      </w:r>
      <w:r>
        <w:rPr>
          <w:rFonts w:ascii="Calibri" w:hAnsi="Calibri"/>
          <w:rtl/>
        </w:rPr>
        <w:t xml:space="preserve"> </w:t>
      </w:r>
      <w:r>
        <w:rPr>
          <w:rFonts w:ascii="Calibri" w:hAnsi="Calibri" w:hint="eastAsia"/>
          <w:rtl/>
        </w:rPr>
        <w:t>הימני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גבי</w:t>
      </w:r>
      <w:r>
        <w:rPr>
          <w:rFonts w:ascii="Calibri" w:hAnsi="Calibri"/>
          <w:rtl/>
        </w:rPr>
        <w:t xml:space="preserve"> </w:t>
      </w:r>
      <w:r>
        <w:rPr>
          <w:rFonts w:ascii="Calibri" w:hAnsi="Calibri" w:hint="eastAsia"/>
          <w:rtl/>
        </w:rPr>
        <w:t>המושב</w:t>
      </w:r>
      <w:r>
        <w:rPr>
          <w:rFonts w:ascii="Calibri" w:hAnsi="Calibri"/>
          <w:rtl/>
        </w:rPr>
        <w:t xml:space="preserve"> </w:t>
      </w:r>
      <w:r>
        <w:rPr>
          <w:rFonts w:ascii="Calibri" w:hAnsi="Calibri" w:hint="eastAsia"/>
          <w:rtl/>
        </w:rPr>
        <w:t>האחורי</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246.73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w:t>
      </w:r>
    </w:p>
    <w:p w14:paraId="271B58E3" w14:textId="77777777" w:rsidR="005574D6" w:rsidRDefault="00CD1756">
      <w:pPr>
        <w:spacing w:before="120" w:after="120" w:line="360" w:lineRule="auto"/>
        <w:ind w:left="510"/>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נתפס</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דיגיטלי</w:t>
      </w:r>
      <w:r>
        <w:rPr>
          <w:rFonts w:ascii="Calibri" w:hAnsi="Calibri"/>
          <w:rtl/>
        </w:rPr>
        <w:t>.</w:t>
      </w:r>
    </w:p>
    <w:p w14:paraId="5F2DC837" w14:textId="77777777" w:rsidR="005574D6" w:rsidRDefault="00CD1756">
      <w:pPr>
        <w:spacing w:before="120" w:after="120" w:line="360" w:lineRule="auto"/>
        <w:ind w:left="510"/>
        <w:jc w:val="both"/>
        <w:rPr>
          <w:rFonts w:ascii="Calibri" w:hAnsi="Calibri"/>
          <w:rtl/>
        </w:rPr>
      </w:pPr>
      <w:r>
        <w:rPr>
          <w:rFonts w:ascii="Calibri" w:hAnsi="Calibri" w:hint="eastAsia"/>
          <w:rtl/>
        </w:rPr>
        <w:t>בנוסף</w:t>
      </w:r>
      <w:r>
        <w:rPr>
          <w:rFonts w:ascii="Calibri" w:hAnsi="Calibri"/>
          <w:rtl/>
        </w:rPr>
        <w:t xml:space="preserve"> </w:t>
      </w:r>
      <w:r>
        <w:rPr>
          <w:rFonts w:ascii="Calibri" w:hAnsi="Calibri" w:hint="eastAsia"/>
          <w:rtl/>
        </w:rPr>
        <w:t>ובחיפוש</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נתפסו</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להלן</w:t>
      </w:r>
      <w:r>
        <w:rPr>
          <w:rFonts w:ascii="Calibri" w:hAnsi="Calibri"/>
          <w:rtl/>
        </w:rPr>
        <w:t>:</w:t>
      </w:r>
    </w:p>
    <w:p w14:paraId="7A66D851" w14:textId="77777777" w:rsidR="005574D6" w:rsidRDefault="00CD1756">
      <w:pPr>
        <w:numPr>
          <w:ilvl w:val="0"/>
          <w:numId w:val="5"/>
        </w:numPr>
        <w:spacing w:before="120" w:after="120" w:line="360" w:lineRule="auto"/>
        <w:contextualSpacing/>
        <w:jc w:val="both"/>
        <w:rPr>
          <w:rFonts w:ascii="Calibri" w:hAnsi="Calibri"/>
        </w:rPr>
      </w:pPr>
      <w:r>
        <w:rPr>
          <w:rFonts w:ascii="Calibri" w:hAnsi="Calibri" w:hint="eastAsia"/>
          <w:rtl/>
        </w:rPr>
        <w:t>בסמוך</w:t>
      </w:r>
      <w:r>
        <w:rPr>
          <w:rFonts w:ascii="Calibri" w:hAnsi="Calibri"/>
          <w:rtl/>
        </w:rPr>
        <w:t xml:space="preserve"> </w:t>
      </w:r>
      <w:r>
        <w:rPr>
          <w:rFonts w:ascii="Calibri" w:hAnsi="Calibri" w:hint="eastAsia"/>
          <w:rtl/>
        </w:rPr>
        <w:t>לחלון</w:t>
      </w:r>
      <w:r>
        <w:rPr>
          <w:rFonts w:ascii="Calibri" w:hAnsi="Calibri"/>
          <w:rtl/>
        </w:rPr>
        <w:t xml:space="preserve"> </w:t>
      </w:r>
      <w:r>
        <w:rPr>
          <w:rFonts w:ascii="Calibri" w:hAnsi="Calibri" w:hint="eastAsia"/>
          <w:rtl/>
        </w:rPr>
        <w:t>חדר</w:t>
      </w:r>
      <w:r>
        <w:rPr>
          <w:rFonts w:ascii="Calibri" w:hAnsi="Calibri"/>
          <w:rtl/>
        </w:rPr>
        <w:t xml:space="preserve"> </w:t>
      </w:r>
      <w:r>
        <w:rPr>
          <w:rFonts w:ascii="Calibri" w:hAnsi="Calibri" w:hint="eastAsia"/>
          <w:rtl/>
        </w:rPr>
        <w:t>השינה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במשקל</w:t>
      </w:r>
      <w:r>
        <w:rPr>
          <w:rFonts w:ascii="Calibri" w:hAnsi="Calibri"/>
          <w:rtl/>
        </w:rPr>
        <w:t xml:space="preserve"> 54.03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w:t>
      </w:r>
    </w:p>
    <w:p w14:paraId="5685A2AC" w14:textId="77777777" w:rsidR="005574D6" w:rsidRDefault="00CD1756">
      <w:pPr>
        <w:numPr>
          <w:ilvl w:val="0"/>
          <w:numId w:val="5"/>
        </w:numPr>
        <w:spacing w:before="120" w:after="120" w:line="360" w:lineRule="auto"/>
        <w:contextualSpacing/>
        <w:jc w:val="both"/>
        <w:rPr>
          <w:rFonts w:ascii="Calibri" w:hAnsi="Calibri"/>
        </w:rPr>
      </w:pPr>
      <w:r>
        <w:rPr>
          <w:rFonts w:ascii="Calibri" w:hAnsi="Calibri" w:hint="eastAsia"/>
          <w:rtl/>
        </w:rPr>
        <w:t>במגירה</w:t>
      </w:r>
      <w:r>
        <w:rPr>
          <w:rFonts w:ascii="Calibri" w:hAnsi="Calibri"/>
          <w:rtl/>
        </w:rPr>
        <w:t xml:space="preserve"> </w:t>
      </w:r>
      <w:r>
        <w:rPr>
          <w:rFonts w:ascii="Calibri" w:hAnsi="Calibri" w:hint="eastAsia"/>
          <w:rtl/>
        </w:rPr>
        <w:t>בכניסה</w:t>
      </w:r>
      <w:r>
        <w:rPr>
          <w:rFonts w:ascii="Calibri" w:hAnsi="Calibri"/>
          <w:rtl/>
        </w:rPr>
        <w:t xml:space="preserve"> </w:t>
      </w:r>
      <w:r>
        <w:rPr>
          <w:rFonts w:ascii="Calibri" w:hAnsi="Calibri" w:hint="eastAsia"/>
          <w:rtl/>
        </w:rPr>
        <w:t>לחדר</w:t>
      </w:r>
      <w:r>
        <w:rPr>
          <w:rFonts w:ascii="Calibri" w:hAnsi="Calibri"/>
          <w:rtl/>
        </w:rPr>
        <w:t xml:space="preserve"> </w:t>
      </w:r>
      <w:r>
        <w:rPr>
          <w:rFonts w:ascii="Calibri" w:hAnsi="Calibri" w:hint="eastAsia"/>
          <w:rtl/>
        </w:rPr>
        <w:t>השינה</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במשקל</w:t>
      </w:r>
      <w:r>
        <w:rPr>
          <w:rFonts w:ascii="Calibri" w:hAnsi="Calibri"/>
          <w:rtl/>
        </w:rPr>
        <w:t xml:space="preserve"> 0.37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w:t>
      </w:r>
    </w:p>
    <w:p w14:paraId="5FBE7514" w14:textId="77777777" w:rsidR="005574D6" w:rsidRDefault="00CD1756">
      <w:pPr>
        <w:spacing w:before="120" w:after="120" w:line="360" w:lineRule="auto"/>
        <w:ind w:left="870"/>
        <w:contextualSpacing/>
        <w:jc w:val="both"/>
        <w:rPr>
          <w:rFonts w:ascii="Calibri" w:hAnsi="Calibri"/>
          <w:rtl/>
        </w:rPr>
      </w:pP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cs"/>
          <w:rtl/>
        </w:rPr>
        <w:t>הנאשם</w:t>
      </w:r>
      <w:r>
        <w:rPr>
          <w:rFonts w:ascii="Calibri" w:hAnsi="Calibri"/>
          <w:rtl/>
        </w:rPr>
        <w:t xml:space="preserve"> </w:t>
      </w:r>
      <w:r>
        <w:rPr>
          <w:rFonts w:ascii="Calibri" w:hAnsi="Calibri" w:hint="eastAsia"/>
          <w:rtl/>
        </w:rPr>
        <w:t>נתפס</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מזומן</w:t>
      </w:r>
      <w:r>
        <w:rPr>
          <w:rFonts w:ascii="Calibri" w:hAnsi="Calibri"/>
          <w:rtl/>
        </w:rPr>
        <w:t xml:space="preserve"> </w:t>
      </w:r>
      <w:r>
        <w:rPr>
          <w:rFonts w:ascii="Calibri" w:hAnsi="Calibri" w:hint="eastAsia"/>
          <w:rtl/>
        </w:rPr>
        <w:t>בסך</w:t>
      </w:r>
      <w:r>
        <w:rPr>
          <w:rFonts w:ascii="Calibri" w:hAnsi="Calibri"/>
          <w:rtl/>
        </w:rPr>
        <w:t xml:space="preserve"> 2,950 </w:t>
      </w:r>
      <w:r>
        <w:rPr>
          <w:rFonts w:ascii="Calibri" w:hAnsi="Calibri" w:hint="eastAsia"/>
          <w:rtl/>
        </w:rPr>
        <w:t>₪</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נתפס</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מזומן</w:t>
      </w:r>
      <w:r>
        <w:rPr>
          <w:rFonts w:ascii="Calibri" w:hAnsi="Calibri"/>
          <w:rtl/>
        </w:rPr>
        <w:t xml:space="preserve">: 400 </w:t>
      </w:r>
      <w:r>
        <w:rPr>
          <w:rFonts w:ascii="Calibri" w:hAnsi="Calibri" w:hint="eastAsia"/>
          <w:rtl/>
        </w:rPr>
        <w:t>דול</w:t>
      </w:r>
      <w:r>
        <w:rPr>
          <w:rFonts w:ascii="Calibri" w:hAnsi="Calibri" w:hint="cs"/>
          <w:rtl/>
        </w:rPr>
        <w:t>רים אמריקאים</w:t>
      </w:r>
      <w:r>
        <w:rPr>
          <w:rFonts w:ascii="Calibri" w:hAnsi="Calibri"/>
          <w:rtl/>
        </w:rPr>
        <w:t xml:space="preserve">, 800 </w:t>
      </w:r>
      <w:r>
        <w:rPr>
          <w:rFonts w:ascii="Calibri" w:hAnsi="Calibri" w:hint="cs"/>
          <w:rtl/>
        </w:rPr>
        <w:t>שקלים</w:t>
      </w:r>
      <w:r>
        <w:rPr>
          <w:rFonts w:ascii="Calibri" w:hAnsi="Calibri"/>
          <w:rtl/>
        </w:rPr>
        <w:t xml:space="preserve">. </w:t>
      </w:r>
    </w:p>
    <w:p w14:paraId="289E5CE1" w14:textId="77777777" w:rsidR="005574D6" w:rsidRDefault="005574D6">
      <w:pPr>
        <w:spacing w:before="120" w:after="120" w:line="360" w:lineRule="auto"/>
        <w:contextualSpacing/>
        <w:jc w:val="both"/>
        <w:rPr>
          <w:rFonts w:ascii="Calibri" w:hAnsi="Calibri"/>
          <w:sz w:val="12"/>
          <w:szCs w:val="12"/>
          <w:rtl/>
        </w:rPr>
      </w:pPr>
    </w:p>
    <w:p w14:paraId="5E5DEAB2" w14:textId="77777777" w:rsidR="005574D6" w:rsidRDefault="00CD1756">
      <w:pPr>
        <w:numPr>
          <w:ilvl w:val="0"/>
          <w:numId w:val="3"/>
        </w:numPr>
        <w:spacing w:before="120" w:after="120" w:line="360" w:lineRule="auto"/>
        <w:ind w:left="510" w:hanging="425"/>
        <w:contextualSpacing/>
        <w:jc w:val="both"/>
        <w:rPr>
          <w:rFonts w:ascii="Calibri" w:hAnsi="Calibri"/>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ביום</w:t>
      </w:r>
      <w:r>
        <w:rPr>
          <w:rFonts w:ascii="Calibri" w:hAnsi="Calibri"/>
          <w:rtl/>
        </w:rPr>
        <w:t xml:space="preserve"> 15.2.16 </w:t>
      </w:r>
      <w:r>
        <w:rPr>
          <w:rFonts w:ascii="Calibri" w:hAnsi="Calibri" w:hint="eastAsia"/>
          <w:rtl/>
        </w:rPr>
        <w:t>בשעה</w:t>
      </w:r>
      <w:r>
        <w:rPr>
          <w:rFonts w:ascii="Calibri" w:hAnsi="Calibri"/>
          <w:rtl/>
        </w:rPr>
        <w:t xml:space="preserve"> </w:t>
      </w:r>
      <w:r>
        <w:rPr>
          <w:rFonts w:ascii="Calibri" w:hAnsi="Calibri" w:hint="eastAsia"/>
          <w:rtl/>
        </w:rPr>
        <w:t>שאינה</w:t>
      </w:r>
      <w:r>
        <w:rPr>
          <w:rFonts w:ascii="Calibri" w:hAnsi="Calibri"/>
          <w:rtl/>
        </w:rPr>
        <w:t xml:space="preserve"> </w:t>
      </w:r>
      <w:r>
        <w:rPr>
          <w:rFonts w:ascii="Calibri" w:hAnsi="Calibri" w:hint="eastAsia"/>
          <w:rtl/>
        </w:rPr>
        <w:t>ידועה</w:t>
      </w:r>
      <w:r>
        <w:rPr>
          <w:rFonts w:ascii="Calibri" w:hAnsi="Calibri"/>
          <w:rtl/>
        </w:rPr>
        <w:t xml:space="preserve"> </w:t>
      </w:r>
      <w:r>
        <w:rPr>
          <w:rFonts w:ascii="Calibri" w:hAnsi="Calibri" w:hint="eastAsia"/>
          <w:rtl/>
        </w:rPr>
        <w:t>למאשימה</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לדירת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בשכונת</w:t>
      </w:r>
      <w:r>
        <w:rPr>
          <w:rFonts w:ascii="Calibri" w:hAnsi="Calibri"/>
          <w:rtl/>
        </w:rPr>
        <w:t xml:space="preserve"> </w:t>
      </w:r>
      <w:r>
        <w:rPr>
          <w:rFonts w:ascii="Calibri" w:hAnsi="Calibri" w:hint="eastAsia"/>
          <w:rtl/>
        </w:rPr>
        <w:t>רמות</w:t>
      </w:r>
      <w:r>
        <w:rPr>
          <w:rFonts w:ascii="Calibri" w:hAnsi="Calibri"/>
          <w:rtl/>
        </w:rPr>
        <w:t xml:space="preserve"> </w:t>
      </w:r>
      <w:r>
        <w:rPr>
          <w:rFonts w:ascii="Calibri" w:hAnsi="Calibri" w:hint="eastAsia"/>
          <w:rtl/>
        </w:rPr>
        <w:t>בירושלים</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המקום</w:t>
      </w:r>
      <w:r>
        <w:rPr>
          <w:rFonts w:ascii="Calibri" w:hAnsi="Calibri"/>
          <w:b/>
          <w:bCs/>
          <w:rtl/>
        </w:rPr>
        <w:t>"</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לאברהם</w:t>
      </w:r>
      <w:r>
        <w:rPr>
          <w:rFonts w:ascii="Calibri" w:hAnsi="Calibri"/>
          <w:rtl/>
        </w:rPr>
        <w:t xml:space="preserve"> </w:t>
      </w:r>
      <w:r>
        <w:rPr>
          <w:rFonts w:ascii="Calibri" w:hAnsi="Calibri" w:hint="eastAsia"/>
          <w:rtl/>
        </w:rPr>
        <w:t>פרץ</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הקונה</w:t>
      </w:r>
      <w:r>
        <w:rPr>
          <w:rFonts w:ascii="Calibri" w:hAnsi="Calibri"/>
          <w:b/>
          <w:bCs/>
          <w:rtl/>
        </w:rPr>
        <w:t>"</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מריחואנה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38" w:history="1">
        <w:r w:rsidRPr="00CD1756">
          <w:rPr>
            <w:rFonts w:ascii="Calibri" w:hAnsi="Calibri" w:hint="eastAsia"/>
            <w:color w:val="0000FF"/>
            <w:u w:val="single"/>
            <w:rtl/>
          </w:rPr>
          <w:t>פקודת</w:t>
        </w:r>
        <w:r w:rsidRPr="00CD1756">
          <w:rPr>
            <w:rFonts w:ascii="Calibri" w:hAnsi="Calibri"/>
            <w:color w:val="0000FF"/>
            <w:u w:val="single"/>
            <w:rtl/>
          </w:rPr>
          <w:t xml:space="preserve"> </w:t>
        </w:r>
        <w:r w:rsidRPr="00CD1756">
          <w:rPr>
            <w:rFonts w:ascii="Calibri" w:hAnsi="Calibri" w:hint="eastAsia"/>
            <w:color w:val="0000FF"/>
            <w:u w:val="single"/>
            <w:rtl/>
          </w:rPr>
          <w:t>הסמים</w:t>
        </w:r>
        <w:r w:rsidRPr="00CD1756">
          <w:rPr>
            <w:rFonts w:ascii="Calibri" w:hAnsi="Calibri"/>
            <w:color w:val="0000FF"/>
            <w:u w:val="single"/>
            <w:rtl/>
          </w:rPr>
          <w:t xml:space="preserve"> </w:t>
        </w:r>
        <w:r w:rsidRPr="00CD1756">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כ</w:t>
      </w:r>
      <w:r>
        <w:rPr>
          <w:rFonts w:ascii="Calibri" w:hAnsi="Calibri"/>
          <w:rtl/>
        </w:rPr>
        <w:t xml:space="preserve">- 2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הסם</w:t>
      </w:r>
      <w:r>
        <w:rPr>
          <w:rFonts w:ascii="Calibri" w:hAnsi="Calibri"/>
          <w:b/>
          <w:bCs/>
          <w:rtl/>
        </w:rPr>
        <w:t>"</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הותר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בפקודה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בתקנות</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 xml:space="preserve">. </w:t>
      </w:r>
      <w:r>
        <w:rPr>
          <w:rFonts w:ascii="Calibri" w:hAnsi="Calibri" w:hint="eastAsia"/>
          <w:rtl/>
        </w:rPr>
        <w:t>באותן</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תיאום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לקונה</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הקונה</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לסכום</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מזומן</w:t>
      </w:r>
      <w:r>
        <w:rPr>
          <w:rFonts w:ascii="Calibri" w:hAnsi="Calibri"/>
          <w:rtl/>
        </w:rPr>
        <w:t xml:space="preserve"> </w:t>
      </w:r>
      <w:r>
        <w:rPr>
          <w:rFonts w:ascii="Calibri" w:hAnsi="Calibri" w:hint="eastAsia"/>
          <w:rtl/>
        </w:rPr>
        <w:t>המוערך</w:t>
      </w:r>
      <w:r>
        <w:rPr>
          <w:rFonts w:ascii="Calibri" w:hAnsi="Calibri"/>
          <w:rtl/>
        </w:rPr>
        <w:t xml:space="preserve"> </w:t>
      </w:r>
      <w:r>
        <w:rPr>
          <w:rFonts w:ascii="Calibri" w:hAnsi="Calibri" w:hint="eastAsia"/>
          <w:rtl/>
        </w:rPr>
        <w:t>בין</w:t>
      </w:r>
      <w:r>
        <w:rPr>
          <w:rFonts w:ascii="Calibri" w:hAnsi="Calibri"/>
          <w:rtl/>
        </w:rPr>
        <w:t xml:space="preserve"> 100 </w:t>
      </w:r>
      <w:r>
        <w:rPr>
          <w:rFonts w:ascii="Calibri" w:hAnsi="Calibri" w:hint="eastAsia"/>
          <w:rtl/>
        </w:rPr>
        <w:t>ל</w:t>
      </w:r>
      <w:r>
        <w:rPr>
          <w:rFonts w:ascii="Calibri" w:hAnsi="Calibri"/>
          <w:rtl/>
        </w:rPr>
        <w:t xml:space="preserve">- 200 </w:t>
      </w:r>
      <w:r>
        <w:rPr>
          <w:rFonts w:ascii="Calibri" w:hAnsi="Calibri" w:hint="eastAsia"/>
          <w:rtl/>
        </w:rPr>
        <w:t>₪</w:t>
      </w:r>
      <w:r>
        <w:rPr>
          <w:rFonts w:ascii="Calibri" w:hAnsi="Calibri"/>
          <w:rtl/>
        </w:rPr>
        <w:t>.</w:t>
      </w:r>
    </w:p>
    <w:p w14:paraId="54018907" w14:textId="77777777" w:rsidR="005574D6" w:rsidRDefault="005574D6">
      <w:pPr>
        <w:spacing w:before="120" w:after="120" w:line="360" w:lineRule="auto"/>
        <w:ind w:left="510"/>
        <w:contextualSpacing/>
        <w:jc w:val="both"/>
        <w:rPr>
          <w:rFonts w:ascii="Calibri" w:hAnsi="Calibri"/>
          <w:sz w:val="12"/>
          <w:szCs w:val="12"/>
        </w:rPr>
      </w:pPr>
    </w:p>
    <w:p w14:paraId="59F2ADA1" w14:textId="77777777" w:rsidR="005574D6" w:rsidRDefault="00CD1756">
      <w:pPr>
        <w:numPr>
          <w:ilvl w:val="0"/>
          <w:numId w:val="3"/>
        </w:numPr>
        <w:spacing w:before="120" w:after="120" w:line="360" w:lineRule="auto"/>
        <w:ind w:left="510" w:hanging="425"/>
        <w:contextualSpacing/>
        <w:jc w:val="both"/>
        <w:rPr>
          <w:rFonts w:ascii="Calibri" w:hAnsi="Calibri"/>
        </w:rPr>
      </w:pP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נמחק</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מס</w:t>
      </w:r>
      <w:r>
        <w:rPr>
          <w:rFonts w:ascii="Calibri" w:hAnsi="Calibri"/>
          <w:rtl/>
        </w:rPr>
        <w:t xml:space="preserve">' 3 </w:t>
      </w:r>
      <w:r>
        <w:rPr>
          <w:rFonts w:ascii="Calibri" w:hAnsi="Calibri" w:hint="eastAsia"/>
          <w:rtl/>
        </w:rPr>
        <w:t>מכתב</w:t>
      </w:r>
      <w:r>
        <w:rPr>
          <w:rFonts w:ascii="Calibri" w:hAnsi="Calibri"/>
          <w:rtl/>
        </w:rPr>
        <w:t xml:space="preserve"> </w:t>
      </w:r>
      <w:r>
        <w:rPr>
          <w:rFonts w:ascii="Calibri" w:hAnsi="Calibri" w:hint="eastAsia"/>
          <w:rtl/>
        </w:rPr>
        <w:t>האישום</w:t>
      </w:r>
      <w:r>
        <w:rPr>
          <w:rFonts w:ascii="Calibri" w:hAnsi="Calibri"/>
          <w:rtl/>
        </w:rPr>
        <w:t>.</w:t>
      </w:r>
    </w:p>
    <w:p w14:paraId="4DFBDC65" w14:textId="77777777" w:rsidR="005574D6" w:rsidRDefault="005574D6">
      <w:pPr>
        <w:spacing w:before="120" w:after="120" w:line="360" w:lineRule="auto"/>
        <w:ind w:left="510"/>
        <w:contextualSpacing/>
        <w:jc w:val="both"/>
        <w:rPr>
          <w:rFonts w:ascii="Calibri" w:hAnsi="Calibri"/>
          <w:sz w:val="12"/>
          <w:szCs w:val="12"/>
        </w:rPr>
      </w:pPr>
    </w:p>
    <w:p w14:paraId="5242DF8A" w14:textId="77777777" w:rsidR="005574D6" w:rsidRDefault="00CD1756">
      <w:pPr>
        <w:numPr>
          <w:ilvl w:val="0"/>
          <w:numId w:val="3"/>
        </w:numPr>
        <w:spacing w:before="120" w:after="120" w:line="360" w:lineRule="auto"/>
        <w:ind w:left="510" w:hanging="425"/>
        <w:contextualSpacing/>
        <w:jc w:val="both"/>
        <w:rPr>
          <w:rFonts w:ascii="Calibri" w:hAnsi="Calibri"/>
        </w:rPr>
      </w:pPr>
      <w:r>
        <w:rPr>
          <w:rFonts w:ascii="Calibri" w:hAnsi="Calibri" w:hint="cs"/>
          <w:rtl/>
        </w:rPr>
        <w:t xml:space="preserve">בנוסף,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אוחדו</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מס</w:t>
      </w:r>
      <w:r>
        <w:rPr>
          <w:rFonts w:ascii="Calibri" w:hAnsi="Calibri"/>
          <w:rtl/>
        </w:rPr>
        <w:t xml:space="preserve">' 4 </w:t>
      </w:r>
      <w:r>
        <w:rPr>
          <w:rFonts w:ascii="Calibri" w:hAnsi="Calibri" w:hint="eastAsia"/>
          <w:rtl/>
        </w:rPr>
        <w:t>ואישום</w:t>
      </w:r>
      <w:r>
        <w:rPr>
          <w:rFonts w:ascii="Calibri" w:hAnsi="Calibri"/>
          <w:rtl/>
        </w:rPr>
        <w:t xml:space="preserve"> </w:t>
      </w:r>
      <w:r>
        <w:rPr>
          <w:rFonts w:ascii="Calibri" w:hAnsi="Calibri" w:hint="eastAsia"/>
          <w:rtl/>
        </w:rPr>
        <w:t>מס</w:t>
      </w:r>
      <w:r>
        <w:rPr>
          <w:rFonts w:ascii="Calibri" w:hAnsi="Calibri"/>
          <w:rtl/>
        </w:rPr>
        <w:t xml:space="preserve">' 5 </w:t>
      </w:r>
      <w:r>
        <w:rPr>
          <w:rFonts w:ascii="Calibri" w:hAnsi="Calibri" w:hint="eastAsia"/>
          <w:rtl/>
        </w:rPr>
        <w:t>לאישום</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וממנו</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ביום</w:t>
      </w:r>
      <w:r>
        <w:rPr>
          <w:rFonts w:ascii="Calibri" w:hAnsi="Calibri"/>
          <w:rtl/>
        </w:rPr>
        <w:t xml:space="preserve"> 19.11.15 </w:t>
      </w:r>
      <w:r>
        <w:rPr>
          <w:rFonts w:ascii="Calibri" w:hAnsi="Calibri" w:hint="eastAsia"/>
          <w:rtl/>
        </w:rPr>
        <w:t>בשעה</w:t>
      </w:r>
      <w:r>
        <w:rPr>
          <w:rFonts w:ascii="Calibri" w:hAnsi="Calibri"/>
          <w:rtl/>
        </w:rPr>
        <w:t xml:space="preserve"> </w:t>
      </w:r>
      <w:r>
        <w:rPr>
          <w:rFonts w:ascii="Calibri" w:hAnsi="Calibri" w:hint="eastAsia"/>
          <w:rtl/>
        </w:rPr>
        <w:t>שאינה</w:t>
      </w:r>
      <w:r>
        <w:rPr>
          <w:rFonts w:ascii="Calibri" w:hAnsi="Calibri"/>
          <w:rtl/>
        </w:rPr>
        <w:t xml:space="preserve"> </w:t>
      </w:r>
      <w:r>
        <w:rPr>
          <w:rFonts w:ascii="Calibri" w:hAnsi="Calibri" w:hint="eastAsia"/>
          <w:rtl/>
        </w:rPr>
        <w:t>ידועה</w:t>
      </w:r>
      <w:r>
        <w:rPr>
          <w:rFonts w:ascii="Calibri" w:hAnsi="Calibri"/>
          <w:rtl/>
        </w:rPr>
        <w:t xml:space="preserve"> </w:t>
      </w:r>
      <w:r>
        <w:rPr>
          <w:rFonts w:ascii="Calibri" w:hAnsi="Calibri" w:hint="eastAsia"/>
          <w:rtl/>
        </w:rPr>
        <w:t>למאשימה</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לדירת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בשכונת</w:t>
      </w:r>
      <w:r>
        <w:rPr>
          <w:rFonts w:ascii="Calibri" w:hAnsi="Calibri"/>
          <w:rtl/>
        </w:rPr>
        <w:t xml:space="preserve"> </w:t>
      </w:r>
      <w:r>
        <w:rPr>
          <w:rFonts w:ascii="Calibri" w:hAnsi="Calibri" w:hint="eastAsia"/>
          <w:rtl/>
        </w:rPr>
        <w:t>רמות</w:t>
      </w:r>
      <w:r>
        <w:rPr>
          <w:rFonts w:ascii="Calibri" w:hAnsi="Calibri"/>
          <w:rtl/>
        </w:rPr>
        <w:t xml:space="preserve"> </w:t>
      </w:r>
      <w:r>
        <w:rPr>
          <w:rFonts w:ascii="Calibri" w:hAnsi="Calibri" w:hint="eastAsia"/>
          <w:rtl/>
        </w:rPr>
        <w:t>בירושלים</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המקום</w:t>
      </w:r>
      <w:r>
        <w:rPr>
          <w:rFonts w:ascii="Calibri" w:hAnsi="Calibri"/>
          <w:b/>
          <w:bCs/>
          <w:rtl/>
        </w:rPr>
        <w:t>"</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לאביחי</w:t>
      </w:r>
      <w:r>
        <w:rPr>
          <w:rFonts w:ascii="Calibri" w:hAnsi="Calibri"/>
          <w:rtl/>
        </w:rPr>
        <w:t xml:space="preserve"> </w:t>
      </w:r>
      <w:r>
        <w:rPr>
          <w:rFonts w:ascii="Calibri" w:hAnsi="Calibri" w:hint="eastAsia"/>
          <w:rtl/>
        </w:rPr>
        <w:t>גלעד</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הקונה</w:t>
      </w:r>
      <w:r>
        <w:rPr>
          <w:rFonts w:ascii="Calibri" w:hAnsi="Calibri"/>
          <w:b/>
          <w:bCs/>
          <w:rtl/>
        </w:rPr>
        <w:t>"</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מריחואנה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39" w:history="1">
        <w:r w:rsidRPr="00CD1756">
          <w:rPr>
            <w:rFonts w:ascii="Calibri" w:hAnsi="Calibri" w:hint="eastAsia"/>
            <w:color w:val="0000FF"/>
            <w:u w:val="single"/>
            <w:rtl/>
          </w:rPr>
          <w:t>פקודת</w:t>
        </w:r>
        <w:r w:rsidRPr="00CD1756">
          <w:rPr>
            <w:rFonts w:ascii="Calibri" w:hAnsi="Calibri"/>
            <w:color w:val="0000FF"/>
            <w:u w:val="single"/>
            <w:rtl/>
          </w:rPr>
          <w:t xml:space="preserve"> </w:t>
        </w:r>
        <w:r w:rsidRPr="00CD1756">
          <w:rPr>
            <w:rFonts w:ascii="Calibri" w:hAnsi="Calibri" w:hint="eastAsia"/>
            <w:color w:val="0000FF"/>
            <w:u w:val="single"/>
            <w:rtl/>
          </w:rPr>
          <w:t>הסמים</w:t>
        </w:r>
        <w:r w:rsidRPr="00CD1756">
          <w:rPr>
            <w:rFonts w:ascii="Calibri" w:hAnsi="Calibri"/>
            <w:color w:val="0000FF"/>
            <w:u w:val="single"/>
            <w:rtl/>
          </w:rPr>
          <w:t xml:space="preserve"> </w:t>
        </w:r>
        <w:r w:rsidRPr="00CD1756">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ידוע</w:t>
      </w:r>
      <w:r>
        <w:rPr>
          <w:rFonts w:ascii="Calibri" w:hAnsi="Calibri"/>
          <w:rtl/>
        </w:rPr>
        <w:t xml:space="preserve"> </w:t>
      </w:r>
      <w:r>
        <w:rPr>
          <w:rFonts w:ascii="Calibri" w:hAnsi="Calibri" w:hint="eastAsia"/>
          <w:rtl/>
        </w:rPr>
        <w:t>במדויק</w:t>
      </w:r>
      <w:r>
        <w:rPr>
          <w:rFonts w:ascii="Calibri" w:hAnsi="Calibri"/>
          <w:rtl/>
        </w:rPr>
        <w:t xml:space="preserve"> </w:t>
      </w:r>
      <w:r>
        <w:rPr>
          <w:rFonts w:ascii="Calibri" w:hAnsi="Calibri" w:hint="eastAsia"/>
          <w:rtl/>
        </w:rPr>
        <w:t>למאשימה</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הותר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בפקודה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בתקנות</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 xml:space="preserve">. </w:t>
      </w:r>
      <w:r>
        <w:rPr>
          <w:rFonts w:ascii="Calibri" w:hAnsi="Calibri" w:hint="eastAsia"/>
          <w:rtl/>
        </w:rPr>
        <w:t>באותן</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תיאום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לקונה</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הקונה</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לסכום</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מזומן</w:t>
      </w:r>
      <w:r>
        <w:rPr>
          <w:rFonts w:ascii="Calibri" w:hAnsi="Calibri"/>
          <w:rtl/>
        </w:rPr>
        <w:t xml:space="preserve"> </w:t>
      </w:r>
      <w:r>
        <w:rPr>
          <w:rFonts w:ascii="Calibri" w:hAnsi="Calibri" w:hint="eastAsia"/>
          <w:rtl/>
        </w:rPr>
        <w:t>המוערך</w:t>
      </w:r>
      <w:r>
        <w:rPr>
          <w:rFonts w:ascii="Calibri" w:hAnsi="Calibri"/>
          <w:rtl/>
        </w:rPr>
        <w:t xml:space="preserve"> </w:t>
      </w:r>
      <w:r>
        <w:rPr>
          <w:rFonts w:ascii="Calibri" w:hAnsi="Calibri" w:hint="eastAsia"/>
          <w:rtl/>
        </w:rPr>
        <w:t>בין</w:t>
      </w:r>
      <w:r>
        <w:rPr>
          <w:rFonts w:ascii="Calibri" w:hAnsi="Calibri"/>
          <w:rtl/>
        </w:rPr>
        <w:t xml:space="preserve"> 200 </w:t>
      </w:r>
      <w:r>
        <w:rPr>
          <w:rFonts w:ascii="Calibri" w:hAnsi="Calibri" w:hint="eastAsia"/>
          <w:rtl/>
        </w:rPr>
        <w:t>ל</w:t>
      </w:r>
      <w:r>
        <w:rPr>
          <w:rFonts w:ascii="Calibri" w:hAnsi="Calibri"/>
          <w:rtl/>
        </w:rPr>
        <w:t xml:space="preserve">- 300 </w:t>
      </w:r>
      <w:r>
        <w:rPr>
          <w:rFonts w:ascii="Calibri" w:hAnsi="Calibri" w:hint="eastAsia"/>
          <w:rtl/>
        </w:rPr>
        <w:t>₪</w:t>
      </w:r>
      <w:r>
        <w:rPr>
          <w:rFonts w:ascii="Calibri" w:hAnsi="Calibri"/>
          <w:rtl/>
        </w:rPr>
        <w:t>.</w:t>
      </w:r>
    </w:p>
    <w:p w14:paraId="6A868A98" w14:textId="77777777" w:rsidR="005574D6" w:rsidRDefault="005574D6">
      <w:pPr>
        <w:spacing w:before="120" w:after="120" w:line="360" w:lineRule="auto"/>
        <w:ind w:left="510"/>
        <w:contextualSpacing/>
        <w:jc w:val="both"/>
        <w:rPr>
          <w:rFonts w:ascii="Calibri" w:hAnsi="Calibri"/>
          <w:sz w:val="12"/>
          <w:szCs w:val="12"/>
        </w:rPr>
      </w:pPr>
    </w:p>
    <w:p w14:paraId="467FE4C7" w14:textId="77777777" w:rsidR="005574D6" w:rsidRDefault="00CD1756">
      <w:pPr>
        <w:spacing w:before="120" w:after="120" w:line="360" w:lineRule="auto"/>
        <w:ind w:left="510"/>
        <w:contextualSpacing/>
        <w:jc w:val="both"/>
        <w:rPr>
          <w:rFonts w:ascii="Calibri" w:hAnsi="Calibri"/>
          <w:rtl/>
        </w:rPr>
      </w:pPr>
      <w:r>
        <w:rPr>
          <w:rFonts w:ascii="Calibri" w:hAnsi="Calibri" w:hint="eastAsia"/>
          <w:rtl/>
        </w:rPr>
        <w:t>ביום</w:t>
      </w:r>
      <w:r>
        <w:rPr>
          <w:rFonts w:ascii="Calibri" w:hAnsi="Calibri"/>
          <w:rtl/>
        </w:rPr>
        <w:t xml:space="preserve"> 19.10.15 </w:t>
      </w:r>
      <w:r>
        <w:rPr>
          <w:rFonts w:ascii="Calibri" w:hAnsi="Calibri" w:hint="eastAsia"/>
          <w:rtl/>
        </w:rPr>
        <w:t>בשעה</w:t>
      </w:r>
      <w:r>
        <w:rPr>
          <w:rFonts w:ascii="Calibri" w:hAnsi="Calibri"/>
          <w:rtl/>
        </w:rPr>
        <w:t xml:space="preserve"> </w:t>
      </w:r>
      <w:r>
        <w:rPr>
          <w:rFonts w:ascii="Calibri" w:hAnsi="Calibri" w:hint="eastAsia"/>
          <w:rtl/>
        </w:rPr>
        <w:t>שאינה</w:t>
      </w:r>
      <w:r>
        <w:rPr>
          <w:rFonts w:ascii="Calibri" w:hAnsi="Calibri"/>
          <w:rtl/>
        </w:rPr>
        <w:t xml:space="preserve"> </w:t>
      </w:r>
      <w:r>
        <w:rPr>
          <w:rFonts w:ascii="Calibri" w:hAnsi="Calibri" w:hint="eastAsia"/>
          <w:rtl/>
        </w:rPr>
        <w:t>ידועה</w:t>
      </w:r>
      <w:r>
        <w:rPr>
          <w:rFonts w:ascii="Calibri" w:hAnsi="Calibri"/>
          <w:rtl/>
        </w:rPr>
        <w:t xml:space="preserve"> </w:t>
      </w:r>
      <w:r>
        <w:rPr>
          <w:rFonts w:ascii="Calibri" w:hAnsi="Calibri" w:hint="eastAsia"/>
          <w:rtl/>
        </w:rPr>
        <w:t>למאשימה</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לקונה</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מריחואנה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40" w:history="1">
        <w:r w:rsidRPr="00CD1756">
          <w:rPr>
            <w:rFonts w:ascii="Calibri" w:hAnsi="Calibri" w:hint="eastAsia"/>
            <w:color w:val="0000FF"/>
            <w:u w:val="single"/>
            <w:rtl/>
          </w:rPr>
          <w:t>פקודת</w:t>
        </w:r>
        <w:r w:rsidRPr="00CD1756">
          <w:rPr>
            <w:rFonts w:ascii="Calibri" w:hAnsi="Calibri"/>
            <w:color w:val="0000FF"/>
            <w:u w:val="single"/>
            <w:rtl/>
          </w:rPr>
          <w:t xml:space="preserve"> </w:t>
        </w:r>
        <w:r w:rsidRPr="00CD1756">
          <w:rPr>
            <w:rFonts w:ascii="Calibri" w:hAnsi="Calibri" w:hint="eastAsia"/>
            <w:color w:val="0000FF"/>
            <w:u w:val="single"/>
            <w:rtl/>
          </w:rPr>
          <w:t>הסמים</w:t>
        </w:r>
        <w:r w:rsidRPr="00CD1756">
          <w:rPr>
            <w:rFonts w:ascii="Calibri" w:hAnsi="Calibri"/>
            <w:color w:val="0000FF"/>
            <w:u w:val="single"/>
            <w:rtl/>
          </w:rPr>
          <w:t xml:space="preserve"> </w:t>
        </w:r>
        <w:r w:rsidRPr="00CD1756">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ידוע</w:t>
      </w:r>
      <w:r>
        <w:rPr>
          <w:rFonts w:ascii="Calibri" w:hAnsi="Calibri"/>
          <w:rtl/>
        </w:rPr>
        <w:t xml:space="preserve"> </w:t>
      </w:r>
      <w:r>
        <w:rPr>
          <w:rFonts w:ascii="Calibri" w:hAnsi="Calibri" w:hint="eastAsia"/>
          <w:rtl/>
        </w:rPr>
        <w:t>במדויק</w:t>
      </w:r>
      <w:r>
        <w:rPr>
          <w:rFonts w:ascii="Calibri" w:hAnsi="Calibri"/>
          <w:rtl/>
        </w:rPr>
        <w:t xml:space="preserve"> </w:t>
      </w:r>
      <w:r>
        <w:rPr>
          <w:rFonts w:ascii="Calibri" w:hAnsi="Calibri" w:hint="eastAsia"/>
          <w:rtl/>
        </w:rPr>
        <w:lastRenderedPageBreak/>
        <w:t>למאשימה</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הותר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בפקודה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בתקנות</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 xml:space="preserve">. </w:t>
      </w:r>
      <w:r>
        <w:rPr>
          <w:rFonts w:ascii="Calibri" w:hAnsi="Calibri" w:hint="eastAsia"/>
          <w:rtl/>
        </w:rPr>
        <w:t>באותן</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תיאום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לקונה</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הקונה</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לסכום</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מזומן</w:t>
      </w:r>
      <w:r>
        <w:rPr>
          <w:rFonts w:ascii="Calibri" w:hAnsi="Calibri"/>
          <w:rtl/>
        </w:rPr>
        <w:t xml:space="preserve"> </w:t>
      </w:r>
      <w:r>
        <w:rPr>
          <w:rFonts w:ascii="Calibri" w:hAnsi="Calibri" w:hint="eastAsia"/>
          <w:rtl/>
        </w:rPr>
        <w:t>המוערך</w:t>
      </w:r>
      <w:r>
        <w:rPr>
          <w:rFonts w:ascii="Calibri" w:hAnsi="Calibri"/>
          <w:rtl/>
        </w:rPr>
        <w:t xml:space="preserve"> </w:t>
      </w:r>
      <w:r>
        <w:rPr>
          <w:rFonts w:ascii="Calibri" w:hAnsi="Calibri" w:hint="eastAsia"/>
          <w:rtl/>
        </w:rPr>
        <w:t>בין</w:t>
      </w:r>
      <w:r>
        <w:rPr>
          <w:rFonts w:ascii="Calibri" w:hAnsi="Calibri"/>
          <w:rtl/>
        </w:rPr>
        <w:t xml:space="preserve"> 200 </w:t>
      </w:r>
      <w:r>
        <w:rPr>
          <w:rFonts w:ascii="Calibri" w:hAnsi="Calibri" w:hint="eastAsia"/>
          <w:rtl/>
        </w:rPr>
        <w:t>ל</w:t>
      </w:r>
      <w:r>
        <w:rPr>
          <w:rFonts w:ascii="Calibri" w:hAnsi="Calibri"/>
          <w:rtl/>
        </w:rPr>
        <w:t xml:space="preserve">- 300 </w:t>
      </w:r>
      <w:r>
        <w:rPr>
          <w:rFonts w:ascii="Calibri" w:hAnsi="Calibri" w:hint="eastAsia"/>
          <w:rtl/>
        </w:rPr>
        <w:t>₪</w:t>
      </w:r>
      <w:r>
        <w:rPr>
          <w:rFonts w:ascii="Calibri" w:hAnsi="Calibri"/>
          <w:rtl/>
        </w:rPr>
        <w:t xml:space="preserve">. </w:t>
      </w:r>
    </w:p>
    <w:p w14:paraId="33786DED" w14:textId="77777777" w:rsidR="005574D6" w:rsidRDefault="00CD1756">
      <w:pPr>
        <w:spacing w:before="120" w:after="120" w:line="360" w:lineRule="auto"/>
        <w:contextualSpacing/>
        <w:jc w:val="both"/>
        <w:rPr>
          <w:rFonts w:ascii="Calibri" w:hAnsi="Calibri"/>
          <w:sz w:val="12"/>
          <w:szCs w:val="12"/>
        </w:rPr>
      </w:pPr>
      <w:r>
        <w:rPr>
          <w:rFonts w:ascii="Calibri" w:hAnsi="Calibri" w:hint="cs"/>
          <w:sz w:val="10"/>
          <w:szCs w:val="10"/>
          <w:rtl/>
        </w:rPr>
        <w:t>[</w:t>
      </w:r>
    </w:p>
    <w:p w14:paraId="2E1DE973" w14:textId="77777777" w:rsidR="005574D6" w:rsidRDefault="00CD1756">
      <w:pPr>
        <w:numPr>
          <w:ilvl w:val="0"/>
          <w:numId w:val="3"/>
        </w:numPr>
        <w:spacing w:before="120" w:after="120" w:line="360" w:lineRule="auto"/>
        <w:ind w:left="510" w:hanging="425"/>
        <w:contextualSpacing/>
        <w:jc w:val="both"/>
      </w:pP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הסכימו</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קבלת</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מהצדדים</w:t>
      </w:r>
      <w:r>
        <w:rPr>
          <w:rFonts w:ascii="Calibri" w:hAnsi="Calibri"/>
          <w:rtl/>
        </w:rPr>
        <w:t xml:space="preserve"> </w:t>
      </w:r>
      <w:r>
        <w:rPr>
          <w:rFonts w:ascii="Calibri" w:hAnsi="Calibri" w:hint="eastAsia"/>
          <w:rtl/>
        </w:rPr>
        <w:t>יטען</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חופשי</w:t>
      </w:r>
      <w:r>
        <w:rPr>
          <w:rFonts w:ascii="Calibri" w:hAnsi="Calibri"/>
          <w:rtl/>
        </w:rPr>
        <w:t xml:space="preserve">. </w:t>
      </w:r>
      <w:r>
        <w:rPr>
          <w:rtl/>
        </w:rPr>
        <w:t>ב"כ הנאשם ביקש כי שירות המבחן יתייחס לשאלת ההרשעה ואילו ב"כ המאשימה התנגדה לביטול ההרשעה והבהירה כי עמדתה היא למאסר בפועל. שירות המבחן לא בא בהמלצה לביטול הרשעתו של הנאשם</w:t>
      </w:r>
      <w:r>
        <w:rPr>
          <w:rFonts w:hint="cs"/>
          <w:rtl/>
        </w:rPr>
        <w:t>,</w:t>
      </w:r>
      <w:r>
        <w:rPr>
          <w:rtl/>
        </w:rPr>
        <w:t xml:space="preserve"> וכן ב"כ הנאשם לא שב על בקשתו לביטול הרשע</w:t>
      </w:r>
      <w:r>
        <w:rPr>
          <w:rFonts w:hint="cs"/>
          <w:rtl/>
        </w:rPr>
        <w:t xml:space="preserve">ת הנאשם, </w:t>
      </w:r>
      <w:r>
        <w:rPr>
          <w:rtl/>
        </w:rPr>
        <w:t>במסגרת הטיעונים לעונש</w:t>
      </w:r>
      <w:r>
        <w:rPr>
          <w:rFonts w:hint="cs"/>
          <w:rtl/>
        </w:rPr>
        <w:t>,</w:t>
      </w:r>
      <w:r>
        <w:rPr>
          <w:rtl/>
        </w:rPr>
        <w:t xml:space="preserve"> על כן </w:t>
      </w:r>
      <w:r>
        <w:rPr>
          <w:rFonts w:hint="cs"/>
          <w:rtl/>
        </w:rPr>
        <w:t>ב</w:t>
      </w:r>
      <w:r>
        <w:rPr>
          <w:rtl/>
        </w:rPr>
        <w:t xml:space="preserve">שאלה זו </w:t>
      </w:r>
      <w:r>
        <w:rPr>
          <w:rFonts w:hint="cs"/>
          <w:rtl/>
        </w:rPr>
        <w:t>לא</w:t>
      </w:r>
      <w:r>
        <w:rPr>
          <w:rtl/>
        </w:rPr>
        <w:t xml:space="preserve"> </w:t>
      </w:r>
      <w:r>
        <w:rPr>
          <w:rFonts w:hint="cs"/>
          <w:rtl/>
        </w:rPr>
        <w:t>נדרשת הכרעה, והרשעת הנאשם תישאר על כנה.</w:t>
      </w:r>
    </w:p>
    <w:p w14:paraId="4C91BE23" w14:textId="77777777" w:rsidR="005574D6" w:rsidRDefault="005574D6">
      <w:pPr>
        <w:spacing w:before="120" w:after="120" w:line="360" w:lineRule="auto"/>
        <w:ind w:left="85"/>
        <w:contextualSpacing/>
        <w:jc w:val="both"/>
        <w:rPr>
          <w:b/>
          <w:bCs/>
          <w:u w:val="single"/>
          <w:rtl/>
        </w:rPr>
      </w:pPr>
    </w:p>
    <w:p w14:paraId="0E382AFF" w14:textId="77777777" w:rsidR="005574D6" w:rsidRDefault="00CD1756">
      <w:pPr>
        <w:spacing w:line="360" w:lineRule="auto"/>
        <w:ind w:left="85"/>
        <w:contextualSpacing/>
        <w:jc w:val="both"/>
        <w:rPr>
          <w:b/>
          <w:bCs/>
          <w:u w:val="single"/>
        </w:rPr>
      </w:pPr>
      <w:r>
        <w:rPr>
          <w:b/>
          <w:bCs/>
          <w:u w:val="single"/>
          <w:rtl/>
        </w:rPr>
        <w:t>תסקיר שירות המבחן</w:t>
      </w:r>
    </w:p>
    <w:p w14:paraId="1BD629CB" w14:textId="77777777" w:rsidR="005574D6" w:rsidRDefault="00CD1756">
      <w:pPr>
        <w:numPr>
          <w:ilvl w:val="0"/>
          <w:numId w:val="3"/>
        </w:numPr>
        <w:spacing w:line="360" w:lineRule="auto"/>
        <w:ind w:left="510" w:hanging="425"/>
        <w:contextualSpacing/>
        <w:jc w:val="both"/>
        <w:rPr>
          <w:rFonts w:ascii="Calibri" w:hAnsi="Calibri"/>
        </w:rPr>
      </w:pPr>
      <w:r>
        <w:rPr>
          <w:rFonts w:ascii="Calibri" w:hAnsi="Calibri" w:hint="eastAsia"/>
          <w:rtl/>
        </w:rPr>
        <w:t>מתסקיר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בן</w:t>
      </w:r>
      <w:r>
        <w:rPr>
          <w:rFonts w:ascii="Calibri" w:hAnsi="Calibri"/>
          <w:rtl/>
        </w:rPr>
        <w:t xml:space="preserve"> 22, </w:t>
      </w:r>
      <w:r>
        <w:rPr>
          <w:rFonts w:ascii="Calibri" w:hAnsi="Calibri" w:hint="eastAsia"/>
          <w:rtl/>
        </w:rPr>
        <w:t>רווק</w:t>
      </w:r>
      <w:r>
        <w:rPr>
          <w:rFonts w:ascii="Calibri" w:hAnsi="Calibri" w:hint="cs"/>
          <w:rtl/>
        </w:rPr>
        <w:t>.</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התגורר</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בירושלים</w:t>
      </w:r>
      <w:r>
        <w:rPr>
          <w:rFonts w:ascii="Calibri" w:hAnsi="Calibri"/>
          <w:rtl/>
        </w:rPr>
        <w:t xml:space="preserve">, </w:t>
      </w:r>
      <w:r>
        <w:rPr>
          <w:rFonts w:ascii="Calibri" w:hAnsi="Calibri" w:hint="eastAsia"/>
          <w:rtl/>
        </w:rPr>
        <w:t>למד</w:t>
      </w:r>
      <w:r>
        <w:rPr>
          <w:rFonts w:ascii="Calibri" w:hAnsi="Calibri"/>
          <w:rtl/>
        </w:rPr>
        <w:t xml:space="preserve"> </w:t>
      </w:r>
      <w:r>
        <w:rPr>
          <w:rFonts w:ascii="Calibri" w:hAnsi="Calibri" w:hint="eastAsia"/>
          <w:rtl/>
        </w:rPr>
        <w:t>בכולל</w:t>
      </w:r>
      <w:r>
        <w:rPr>
          <w:rFonts w:ascii="Calibri" w:hAnsi="Calibri"/>
          <w:rtl/>
        </w:rPr>
        <w:t xml:space="preserve"> </w:t>
      </w:r>
      <w:r>
        <w:rPr>
          <w:rFonts w:ascii="Calibri" w:hAnsi="Calibri" w:hint="eastAsia"/>
          <w:rtl/>
        </w:rPr>
        <w:t>ובמקביל</w:t>
      </w:r>
      <w:r>
        <w:rPr>
          <w:rFonts w:ascii="Calibri" w:hAnsi="Calibri"/>
          <w:rtl/>
        </w:rPr>
        <w:t xml:space="preserve"> </w:t>
      </w:r>
      <w:r>
        <w:rPr>
          <w:rFonts w:ascii="Calibri" w:hAnsi="Calibri" w:hint="eastAsia"/>
          <w:rtl/>
        </w:rPr>
        <w:t>למד</w:t>
      </w:r>
      <w:r>
        <w:rPr>
          <w:rFonts w:ascii="Calibri" w:hAnsi="Calibri"/>
          <w:rtl/>
        </w:rPr>
        <w:t xml:space="preserve"> </w:t>
      </w:r>
      <w:r>
        <w:rPr>
          <w:rFonts w:ascii="Calibri" w:hAnsi="Calibri" w:hint="eastAsia"/>
          <w:rtl/>
        </w:rPr>
        <w:t>קורס</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הנדל</w:t>
      </w:r>
      <w:r>
        <w:rPr>
          <w:rFonts w:ascii="Calibri" w:hAnsi="Calibri"/>
          <w:rtl/>
        </w:rPr>
        <w:t>"</w:t>
      </w:r>
      <w:r>
        <w:rPr>
          <w:rFonts w:ascii="Calibri" w:hAnsi="Calibri" w:hint="eastAsia"/>
          <w:rtl/>
        </w:rPr>
        <w:t>ן</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מונה</w:t>
      </w:r>
      <w:r>
        <w:rPr>
          <w:rFonts w:ascii="Calibri" w:hAnsi="Calibri"/>
          <w:rtl/>
        </w:rPr>
        <w:t xml:space="preserve"> </w:t>
      </w:r>
      <w:r>
        <w:rPr>
          <w:rFonts w:ascii="Calibri" w:hAnsi="Calibri" w:hint="eastAsia"/>
          <w:rtl/>
        </w:rPr>
        <w:t>זוג</w:t>
      </w:r>
      <w:r>
        <w:rPr>
          <w:rFonts w:ascii="Calibri" w:hAnsi="Calibri"/>
          <w:rtl/>
        </w:rPr>
        <w:t xml:space="preserve"> </w:t>
      </w:r>
      <w:r>
        <w:rPr>
          <w:rFonts w:ascii="Calibri" w:hAnsi="Calibri" w:hint="eastAsia"/>
          <w:rtl/>
        </w:rPr>
        <w:t>הורים</w:t>
      </w:r>
      <w:r>
        <w:rPr>
          <w:rFonts w:ascii="Calibri" w:hAnsi="Calibri"/>
          <w:rtl/>
        </w:rPr>
        <w:t xml:space="preserve"> </w:t>
      </w:r>
      <w:r>
        <w:rPr>
          <w:rFonts w:ascii="Calibri" w:hAnsi="Calibri" w:hint="eastAsia"/>
          <w:rtl/>
        </w:rPr>
        <w:t>ושמונה</w:t>
      </w:r>
      <w:r>
        <w:rPr>
          <w:rFonts w:ascii="Calibri" w:hAnsi="Calibri"/>
          <w:rtl/>
        </w:rPr>
        <w:t xml:space="preserve"> </w:t>
      </w:r>
      <w:r>
        <w:rPr>
          <w:rFonts w:ascii="Calibri" w:hAnsi="Calibri" w:hint="eastAsia"/>
          <w:rtl/>
        </w:rPr>
        <w:t>אחים</w:t>
      </w:r>
      <w:r>
        <w:rPr>
          <w:rFonts w:ascii="Calibri" w:hAnsi="Calibri"/>
          <w:rtl/>
        </w:rPr>
        <w:t xml:space="preserve"> </w:t>
      </w:r>
      <w:r>
        <w:rPr>
          <w:rFonts w:ascii="Calibri" w:hAnsi="Calibri" w:hint="eastAsia"/>
          <w:rtl/>
        </w:rPr>
        <w:t>בגילאי</w:t>
      </w:r>
      <w:r>
        <w:rPr>
          <w:rFonts w:ascii="Calibri" w:hAnsi="Calibri"/>
          <w:rtl/>
        </w:rPr>
        <w:t xml:space="preserve"> 7-19 </w:t>
      </w:r>
      <w:r>
        <w:rPr>
          <w:rFonts w:ascii="Calibri" w:hAnsi="Calibri" w:hint="eastAsia"/>
          <w:rtl/>
        </w:rPr>
        <w:t>שנים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הבן</w:t>
      </w:r>
      <w:r>
        <w:rPr>
          <w:rFonts w:ascii="Calibri" w:hAnsi="Calibri"/>
          <w:rtl/>
        </w:rPr>
        <w:t xml:space="preserve"> </w:t>
      </w:r>
      <w:r>
        <w:rPr>
          <w:rFonts w:ascii="Calibri" w:hAnsi="Calibri" w:hint="eastAsia"/>
          <w:rtl/>
        </w:rPr>
        <w:t>הבכור</w:t>
      </w:r>
      <w:r>
        <w:rPr>
          <w:rFonts w:ascii="Calibri" w:hAnsi="Calibri"/>
          <w:rtl/>
        </w:rPr>
        <w:t xml:space="preserve"> </w:t>
      </w:r>
      <w:r>
        <w:rPr>
          <w:rFonts w:ascii="Calibri" w:hAnsi="Calibri" w:hint="eastAsia"/>
          <w:rtl/>
        </w:rPr>
        <w:t>במשפחה</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בן</w:t>
      </w:r>
      <w:r>
        <w:rPr>
          <w:rFonts w:ascii="Calibri" w:hAnsi="Calibri"/>
          <w:rtl/>
        </w:rPr>
        <w:t xml:space="preserve"> 54, </w:t>
      </w:r>
      <w:r>
        <w:rPr>
          <w:rFonts w:ascii="Calibri" w:hAnsi="Calibri" w:hint="cs"/>
          <w:rtl/>
        </w:rPr>
        <w:t xml:space="preserve">הוא </w:t>
      </w:r>
      <w:r>
        <w:rPr>
          <w:rFonts w:ascii="Calibri" w:hAnsi="Calibri" w:hint="eastAsia"/>
          <w:rtl/>
        </w:rPr>
        <w:t>ראש</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בת</w:t>
      </w:r>
      <w:r>
        <w:rPr>
          <w:rFonts w:ascii="Calibri" w:hAnsi="Calibri"/>
          <w:rtl/>
        </w:rPr>
        <w:t xml:space="preserve"> 49</w:t>
      </w:r>
      <w:r>
        <w:rPr>
          <w:rFonts w:ascii="Calibri" w:hAnsi="Calibri" w:hint="cs"/>
          <w:rtl/>
        </w:rPr>
        <w:t>,</w:t>
      </w:r>
      <w:r>
        <w:rPr>
          <w:rFonts w:ascii="Calibri" w:hAnsi="Calibri"/>
          <w:rtl/>
        </w:rPr>
        <w:t xml:space="preserve"> </w:t>
      </w:r>
      <w:r>
        <w:rPr>
          <w:rFonts w:ascii="Calibri" w:hAnsi="Calibri" w:hint="eastAsia"/>
          <w:rtl/>
        </w:rPr>
        <w:t>מנהלת</w:t>
      </w:r>
      <w:r>
        <w:rPr>
          <w:rFonts w:ascii="Calibri" w:hAnsi="Calibri"/>
          <w:rtl/>
        </w:rPr>
        <w:t xml:space="preserve"> </w:t>
      </w:r>
      <w:r>
        <w:rPr>
          <w:rFonts w:ascii="Calibri" w:hAnsi="Calibri" w:hint="eastAsia"/>
          <w:rtl/>
        </w:rPr>
        <w:t>חשבונות</w:t>
      </w:r>
      <w:r>
        <w:rPr>
          <w:rFonts w:ascii="Calibri" w:hAnsi="Calibri"/>
          <w:rtl/>
        </w:rPr>
        <w:t xml:space="preserve"> </w:t>
      </w:r>
      <w:r>
        <w:rPr>
          <w:rFonts w:ascii="Calibri" w:hAnsi="Calibri" w:hint="eastAsia"/>
          <w:rtl/>
        </w:rPr>
        <w:t>בסמינר</w:t>
      </w:r>
      <w:r>
        <w:rPr>
          <w:rFonts w:ascii="Calibri" w:hAnsi="Calibri"/>
          <w:rtl/>
        </w:rPr>
        <w:t xml:space="preserve">. </w:t>
      </w:r>
    </w:p>
    <w:p w14:paraId="020E0A38" w14:textId="77777777" w:rsidR="005574D6" w:rsidRDefault="005574D6">
      <w:pPr>
        <w:spacing w:line="360" w:lineRule="auto"/>
        <w:ind w:left="510"/>
        <w:contextualSpacing/>
        <w:jc w:val="both"/>
        <w:rPr>
          <w:rFonts w:ascii="Calibri" w:hAnsi="Calibri"/>
          <w:sz w:val="12"/>
          <w:szCs w:val="12"/>
        </w:rPr>
      </w:pPr>
    </w:p>
    <w:p w14:paraId="6FAAC608" w14:textId="77777777" w:rsidR="005574D6" w:rsidRDefault="00CD1756">
      <w:pPr>
        <w:numPr>
          <w:ilvl w:val="0"/>
          <w:numId w:val="3"/>
        </w:numPr>
        <w:spacing w:before="120" w:after="120" w:line="360" w:lineRule="auto"/>
        <w:ind w:left="510" w:hanging="425"/>
        <w:contextualSpacing/>
        <w:jc w:val="both"/>
        <w:rPr>
          <w:rFonts w:ascii="Calibri" w:hAnsi="Calibri"/>
        </w:rPr>
      </w:pPr>
      <w:r>
        <w:rPr>
          <w:rFonts w:ascii="Calibri" w:hAnsi="Calibri" w:hint="eastAsia"/>
          <w:rtl/>
        </w:rPr>
        <w:t>עוד</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מתסקיר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גדל</w:t>
      </w:r>
      <w:r>
        <w:rPr>
          <w:rFonts w:ascii="Calibri" w:hAnsi="Calibri"/>
          <w:rtl/>
        </w:rPr>
        <w:t xml:space="preserve"> </w:t>
      </w:r>
      <w:r>
        <w:rPr>
          <w:rFonts w:ascii="Calibri" w:hAnsi="Calibri" w:hint="eastAsia"/>
          <w:rtl/>
        </w:rPr>
        <w:t>במשפחה</w:t>
      </w:r>
      <w:r>
        <w:rPr>
          <w:rFonts w:ascii="Calibri" w:hAnsi="Calibri"/>
          <w:rtl/>
        </w:rPr>
        <w:t xml:space="preserve"> </w:t>
      </w:r>
      <w:r>
        <w:rPr>
          <w:rFonts w:ascii="Calibri" w:hAnsi="Calibri" w:hint="eastAsia"/>
          <w:rtl/>
        </w:rPr>
        <w:t>המקיימת</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חרדי</w:t>
      </w:r>
      <w:r>
        <w:rPr>
          <w:rFonts w:ascii="Calibri" w:hAnsi="Calibri"/>
          <w:rtl/>
        </w:rPr>
        <w:t xml:space="preserve"> </w:t>
      </w:r>
      <w:r>
        <w:rPr>
          <w:rFonts w:ascii="Calibri" w:hAnsi="Calibri" w:hint="eastAsia"/>
          <w:rtl/>
        </w:rPr>
        <w:t>ולמד</w:t>
      </w:r>
      <w:r>
        <w:rPr>
          <w:rFonts w:ascii="Calibri" w:hAnsi="Calibri"/>
          <w:rtl/>
        </w:rPr>
        <w:t xml:space="preserve"> </w:t>
      </w:r>
      <w:r>
        <w:rPr>
          <w:rFonts w:ascii="Calibri" w:hAnsi="Calibri" w:hint="eastAsia"/>
          <w:rtl/>
        </w:rPr>
        <w:t>במסגרות</w:t>
      </w:r>
      <w:r>
        <w:rPr>
          <w:rFonts w:ascii="Calibri" w:hAnsi="Calibri"/>
          <w:rtl/>
        </w:rPr>
        <w:t xml:space="preserve"> </w:t>
      </w:r>
      <w:r>
        <w:rPr>
          <w:rFonts w:ascii="Calibri" w:hAnsi="Calibri" w:hint="eastAsia"/>
          <w:rtl/>
        </w:rPr>
        <w:t>בעלות</w:t>
      </w:r>
      <w:r>
        <w:rPr>
          <w:rFonts w:ascii="Calibri" w:hAnsi="Calibri"/>
          <w:rtl/>
        </w:rPr>
        <w:t xml:space="preserve"> </w:t>
      </w:r>
      <w:r>
        <w:rPr>
          <w:rFonts w:ascii="Calibri" w:hAnsi="Calibri" w:hint="eastAsia"/>
          <w:rtl/>
        </w:rPr>
        <w:t>אופי</w:t>
      </w:r>
      <w:r>
        <w:rPr>
          <w:rFonts w:ascii="Calibri" w:hAnsi="Calibri"/>
          <w:rtl/>
        </w:rPr>
        <w:t xml:space="preserve"> </w:t>
      </w:r>
      <w:r>
        <w:rPr>
          <w:rFonts w:ascii="Calibri" w:hAnsi="Calibri" w:hint="eastAsia"/>
          <w:rtl/>
        </w:rPr>
        <w:t>חרדי</w:t>
      </w:r>
      <w:r>
        <w:rPr>
          <w:rFonts w:ascii="Calibri" w:hAnsi="Calibri"/>
          <w:rtl/>
        </w:rPr>
        <w:t xml:space="preserve">, </w:t>
      </w:r>
      <w:r>
        <w:rPr>
          <w:rFonts w:ascii="Calibri" w:hAnsi="Calibri" w:hint="eastAsia"/>
          <w:rtl/>
        </w:rPr>
        <w:t>בינ</w:t>
      </w:r>
      <w:r>
        <w:rPr>
          <w:rFonts w:ascii="Calibri" w:hAnsi="Calibri" w:hint="cs"/>
          <w:rtl/>
        </w:rPr>
        <w:t>י</w:t>
      </w:r>
      <w:r>
        <w:rPr>
          <w:rFonts w:ascii="Calibri" w:hAnsi="Calibri" w:hint="eastAsia"/>
          <w:rtl/>
        </w:rPr>
        <w:t>הם</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בראשות</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cs"/>
          <w:rtl/>
        </w:rPr>
        <w:t>הנאשם מסר ל</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hint="cs"/>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תלמיד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יכולות</w:t>
      </w:r>
      <w:r>
        <w:rPr>
          <w:rFonts w:ascii="Calibri" w:hAnsi="Calibri"/>
          <w:rtl/>
        </w:rPr>
        <w:t xml:space="preserve"> </w:t>
      </w:r>
      <w:r>
        <w:rPr>
          <w:rFonts w:ascii="Calibri" w:hAnsi="Calibri" w:hint="eastAsia"/>
          <w:rtl/>
        </w:rPr>
        <w:t>גבוהות</w:t>
      </w:r>
      <w:r>
        <w:rPr>
          <w:rFonts w:ascii="Calibri" w:hAnsi="Calibri"/>
          <w:rtl/>
        </w:rPr>
        <w:t xml:space="preserve">, </w:t>
      </w:r>
      <w:r>
        <w:rPr>
          <w:rFonts w:ascii="Calibri" w:hAnsi="Calibri" w:hint="cs"/>
          <w:rtl/>
        </w:rPr>
        <w:t xml:space="preserve">למרות </w:t>
      </w:r>
      <w:r>
        <w:rPr>
          <w:rFonts w:ascii="Calibri" w:hAnsi="Calibri" w:hint="eastAsia"/>
          <w:rtl/>
        </w:rPr>
        <w:t>זאת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התקשה</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מרות</w:t>
      </w:r>
      <w:r>
        <w:rPr>
          <w:rFonts w:ascii="Calibri" w:hAnsi="Calibri"/>
          <w:rtl/>
        </w:rPr>
        <w:t xml:space="preserve"> </w:t>
      </w:r>
      <w:r>
        <w:rPr>
          <w:rFonts w:ascii="Calibri" w:hAnsi="Calibri" w:hint="eastAsia"/>
          <w:rtl/>
        </w:rPr>
        <w:t>וסמכות</w:t>
      </w:r>
      <w:r>
        <w:rPr>
          <w:rFonts w:ascii="Calibri" w:hAnsi="Calibri"/>
          <w:rtl/>
        </w:rPr>
        <w:t xml:space="preserve">. </w:t>
      </w:r>
      <w:r>
        <w:rPr>
          <w:rFonts w:ascii="Calibri" w:hAnsi="Calibri" w:hint="cs"/>
          <w:rtl/>
        </w:rPr>
        <w:t xml:space="preserve">עוד  מסר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שהגיע</w:t>
      </w:r>
      <w:r>
        <w:rPr>
          <w:rFonts w:ascii="Calibri" w:hAnsi="Calibri"/>
          <w:rtl/>
        </w:rPr>
        <w:t xml:space="preserve"> </w:t>
      </w:r>
      <w:r>
        <w:rPr>
          <w:rFonts w:ascii="Calibri" w:hAnsi="Calibri" w:hint="eastAsia"/>
          <w:rtl/>
        </w:rPr>
        <w:t>לגיל</w:t>
      </w:r>
      <w:r>
        <w:rPr>
          <w:rFonts w:ascii="Calibri" w:hAnsi="Calibri"/>
          <w:rtl/>
        </w:rPr>
        <w:t xml:space="preserve"> 18 </w:t>
      </w:r>
      <w:r>
        <w:rPr>
          <w:rFonts w:ascii="Calibri" w:hAnsi="Calibri" w:hint="eastAsia"/>
          <w:rtl/>
        </w:rPr>
        <w:t>ניהל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ברובו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לימודיו</w:t>
      </w:r>
      <w:r>
        <w:rPr>
          <w:rFonts w:ascii="Calibri" w:hAnsi="Calibri"/>
          <w:rtl/>
        </w:rPr>
        <w:t xml:space="preserve"> </w:t>
      </w:r>
      <w:r>
        <w:rPr>
          <w:rFonts w:ascii="Calibri" w:hAnsi="Calibri" w:hint="eastAsia"/>
          <w:rtl/>
        </w:rPr>
        <w:t>התורניים</w:t>
      </w:r>
      <w:r>
        <w:rPr>
          <w:rFonts w:ascii="Calibri" w:hAnsi="Calibri"/>
          <w:rtl/>
        </w:rPr>
        <w:t xml:space="preserve"> </w:t>
      </w:r>
      <w:r>
        <w:rPr>
          <w:rFonts w:ascii="Calibri" w:hAnsi="Calibri" w:hint="cs"/>
          <w:rtl/>
        </w:rPr>
        <w:t>ו</w:t>
      </w:r>
      <w:r>
        <w:rPr>
          <w:rFonts w:ascii="Calibri" w:hAnsi="Calibri" w:hint="eastAsia"/>
          <w:rtl/>
        </w:rPr>
        <w:t>טרם</w:t>
      </w:r>
      <w:r>
        <w:rPr>
          <w:rFonts w:ascii="Calibri" w:hAnsi="Calibri"/>
          <w:rtl/>
        </w:rPr>
        <w:t xml:space="preserve"> </w:t>
      </w:r>
      <w:r>
        <w:rPr>
          <w:rFonts w:ascii="Calibri" w:hAnsi="Calibri" w:hint="eastAsia"/>
          <w:rtl/>
        </w:rPr>
        <w:t>מעצר</w:t>
      </w:r>
      <w:r>
        <w:rPr>
          <w:rFonts w:ascii="Calibri" w:hAnsi="Calibri" w:hint="cs"/>
          <w:rtl/>
        </w:rPr>
        <w:t>ו</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cs"/>
          <w:rtl/>
        </w:rPr>
        <w:t xml:space="preserve">בנוסף </w:t>
      </w:r>
      <w:r>
        <w:rPr>
          <w:rFonts w:ascii="Calibri" w:hAnsi="Calibri" w:hint="eastAsia"/>
          <w:rtl/>
        </w:rPr>
        <w:t>ללמוד</w:t>
      </w:r>
      <w:r>
        <w:rPr>
          <w:rFonts w:ascii="Calibri" w:hAnsi="Calibri"/>
          <w:rtl/>
        </w:rPr>
        <w:t xml:space="preserve"> </w:t>
      </w:r>
      <w:r>
        <w:rPr>
          <w:rFonts w:ascii="Calibri" w:hAnsi="Calibri" w:hint="eastAsia"/>
          <w:rtl/>
        </w:rPr>
        <w:t>קורס</w:t>
      </w:r>
      <w:r>
        <w:rPr>
          <w:rFonts w:ascii="Calibri" w:hAnsi="Calibri"/>
          <w:rtl/>
        </w:rPr>
        <w:t xml:space="preserve"> </w:t>
      </w:r>
      <w:r>
        <w:rPr>
          <w:rFonts w:ascii="Calibri" w:hAnsi="Calibri" w:hint="eastAsia"/>
          <w:rtl/>
        </w:rPr>
        <w:t>נדל</w:t>
      </w:r>
      <w:r>
        <w:rPr>
          <w:rFonts w:ascii="Calibri" w:hAnsi="Calibri"/>
          <w:rtl/>
        </w:rPr>
        <w:t>"</w:t>
      </w:r>
      <w:r>
        <w:rPr>
          <w:rFonts w:ascii="Calibri" w:hAnsi="Calibri" w:hint="eastAsia"/>
          <w:rtl/>
        </w:rPr>
        <w:t>ן</w:t>
      </w:r>
      <w:r>
        <w:rPr>
          <w:rFonts w:ascii="Calibri" w:hAnsi="Calibri"/>
          <w:rtl/>
        </w:rPr>
        <w:t xml:space="preserve"> </w:t>
      </w:r>
      <w:r>
        <w:rPr>
          <w:rFonts w:ascii="Calibri" w:hAnsi="Calibri" w:hint="eastAsia"/>
          <w:rtl/>
        </w:rPr>
        <w:t>ונותרו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כחודשיים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לסיומו</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ההתדרדרות</w:t>
      </w:r>
      <w:r>
        <w:rPr>
          <w:rFonts w:ascii="Calibri" w:hAnsi="Calibri"/>
          <w:rtl/>
        </w:rPr>
        <w:t xml:space="preserve"> </w:t>
      </w:r>
      <w:r>
        <w:rPr>
          <w:rFonts w:ascii="Calibri" w:hAnsi="Calibri" w:hint="eastAsia"/>
          <w:rtl/>
        </w:rPr>
        <w:t>בתפקודו</w:t>
      </w:r>
      <w:r>
        <w:rPr>
          <w:rFonts w:ascii="Calibri" w:hAnsi="Calibri"/>
          <w:rtl/>
        </w:rPr>
        <w:t xml:space="preserve"> </w:t>
      </w:r>
      <w:r>
        <w:rPr>
          <w:rFonts w:ascii="Calibri" w:hAnsi="Calibri" w:hint="eastAsia"/>
          <w:rtl/>
        </w:rPr>
        <w:t>ומעורבותו</w:t>
      </w:r>
      <w:r>
        <w:rPr>
          <w:rFonts w:ascii="Calibri" w:hAnsi="Calibri"/>
          <w:rtl/>
        </w:rPr>
        <w:t xml:space="preserve"> </w:t>
      </w:r>
      <w:r>
        <w:rPr>
          <w:rFonts w:ascii="Calibri" w:hAnsi="Calibri" w:hint="eastAsia"/>
          <w:rtl/>
        </w:rPr>
        <w:t>הפלילית</w:t>
      </w:r>
      <w:r>
        <w:rPr>
          <w:rFonts w:ascii="Calibri" w:hAnsi="Calibri"/>
          <w:rtl/>
        </w:rPr>
        <w:t xml:space="preserve"> </w:t>
      </w:r>
      <w:r>
        <w:rPr>
          <w:rFonts w:ascii="Calibri" w:hAnsi="Calibri" w:hint="eastAsia"/>
          <w:rtl/>
        </w:rPr>
        <w:t>החלו</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להקים</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עסקים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צלחו</w:t>
      </w:r>
      <w:r>
        <w:rPr>
          <w:rFonts w:ascii="Calibri" w:hAnsi="Calibri" w:hint="cs"/>
          <w:rtl/>
        </w:rPr>
        <w:t>,</w:t>
      </w:r>
      <w:r>
        <w:rPr>
          <w:rFonts w:ascii="Calibri" w:hAnsi="Calibri"/>
          <w:rtl/>
        </w:rPr>
        <w:t xml:space="preserve"> </w:t>
      </w:r>
      <w:r>
        <w:rPr>
          <w:rFonts w:ascii="Calibri" w:hAnsi="Calibri" w:hint="eastAsia"/>
          <w:rtl/>
        </w:rPr>
        <w:t>וב</w:t>
      </w:r>
      <w:r>
        <w:rPr>
          <w:rFonts w:ascii="Calibri" w:hAnsi="Calibri" w:hint="cs"/>
          <w:rtl/>
        </w:rPr>
        <w:t>של כך</w:t>
      </w:r>
      <w:r>
        <w:rPr>
          <w:rFonts w:ascii="Calibri" w:hAnsi="Calibri"/>
          <w:rtl/>
        </w:rPr>
        <w:t xml:space="preserve"> </w:t>
      </w:r>
      <w:r>
        <w:rPr>
          <w:rFonts w:ascii="Calibri" w:hAnsi="Calibri" w:hint="eastAsia"/>
          <w:rtl/>
        </w:rPr>
        <w:t>נקלע</w:t>
      </w:r>
      <w:r>
        <w:rPr>
          <w:rFonts w:ascii="Calibri" w:hAnsi="Calibri"/>
          <w:rtl/>
        </w:rPr>
        <w:t xml:space="preserve"> </w:t>
      </w:r>
      <w:r>
        <w:rPr>
          <w:rFonts w:ascii="Calibri" w:hAnsi="Calibri" w:hint="eastAsia"/>
          <w:rtl/>
        </w:rPr>
        <w:t>לחובות</w:t>
      </w:r>
      <w:r>
        <w:rPr>
          <w:rFonts w:ascii="Calibri" w:hAnsi="Calibri"/>
          <w:rtl/>
        </w:rPr>
        <w:t xml:space="preserve"> </w:t>
      </w:r>
      <w:r>
        <w:rPr>
          <w:rFonts w:ascii="Calibri" w:hAnsi="Calibri" w:hint="eastAsia"/>
          <w:rtl/>
        </w:rPr>
        <w:t>כלכליים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בפעם</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cs"/>
          <w:rtl/>
        </w:rPr>
        <w:t>שכל בעסקיו הוא</w:t>
      </w:r>
      <w:r>
        <w:rPr>
          <w:rFonts w:ascii="Calibri" w:hAnsi="Calibri"/>
          <w:rtl/>
        </w:rPr>
        <w:t xml:space="preserve"> </w:t>
      </w:r>
      <w:r>
        <w:rPr>
          <w:rFonts w:ascii="Calibri" w:hAnsi="Calibri" w:hint="eastAsia"/>
          <w:rtl/>
        </w:rPr>
        <w:t>נמנע</w:t>
      </w:r>
      <w:r>
        <w:rPr>
          <w:rFonts w:ascii="Calibri" w:hAnsi="Calibri"/>
          <w:rtl/>
        </w:rPr>
        <w:t xml:space="preserve"> </w:t>
      </w:r>
      <w:r>
        <w:rPr>
          <w:rFonts w:ascii="Calibri" w:hAnsi="Calibri" w:hint="eastAsia"/>
          <w:rtl/>
        </w:rPr>
        <w:t>מלשתף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משגילו</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סייעו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כלכלית</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בפעם</w:t>
      </w:r>
      <w:r>
        <w:rPr>
          <w:rFonts w:ascii="Calibri" w:hAnsi="Calibri"/>
          <w:rtl/>
        </w:rPr>
        <w:t xml:space="preserve"> </w:t>
      </w:r>
      <w:r>
        <w:rPr>
          <w:rFonts w:ascii="Calibri" w:hAnsi="Calibri" w:hint="eastAsia"/>
          <w:rtl/>
        </w:rPr>
        <w:t>השנייה</w:t>
      </w:r>
      <w:r>
        <w:rPr>
          <w:rFonts w:ascii="Calibri" w:hAnsi="Calibri"/>
          <w:rtl/>
        </w:rPr>
        <w:t xml:space="preserve"> </w:t>
      </w:r>
      <w:r>
        <w:rPr>
          <w:rFonts w:ascii="Calibri" w:hAnsi="Calibri" w:hint="cs"/>
          <w:rtl/>
        </w:rPr>
        <w:t>שכשל</w:t>
      </w:r>
      <w:r>
        <w:rPr>
          <w:rFonts w:ascii="Calibri" w:hAnsi="Calibri"/>
          <w:rtl/>
        </w:rPr>
        <w:t xml:space="preserve">, </w:t>
      </w:r>
      <w:r>
        <w:rPr>
          <w:rFonts w:ascii="Calibri" w:hAnsi="Calibri" w:hint="eastAsia"/>
          <w:rtl/>
        </w:rPr>
        <w:t>חשש</w:t>
      </w:r>
      <w:r>
        <w:rPr>
          <w:rFonts w:ascii="Calibri" w:hAnsi="Calibri"/>
          <w:rtl/>
        </w:rPr>
        <w:t xml:space="preserve"> </w:t>
      </w:r>
      <w:r>
        <w:rPr>
          <w:rFonts w:ascii="Calibri" w:hAnsi="Calibri" w:hint="eastAsia"/>
          <w:rtl/>
        </w:rPr>
        <w:t>לפנות</w:t>
      </w:r>
      <w:r>
        <w:rPr>
          <w:rFonts w:ascii="Calibri" w:hAnsi="Calibri"/>
          <w:rtl/>
        </w:rPr>
        <w:t xml:space="preserve"> </w:t>
      </w:r>
      <w:r>
        <w:rPr>
          <w:rFonts w:ascii="Calibri" w:hAnsi="Calibri" w:hint="eastAsia"/>
          <w:rtl/>
        </w:rPr>
        <w:t>להוריו</w:t>
      </w:r>
      <w:r>
        <w:rPr>
          <w:rFonts w:ascii="Calibri" w:hAnsi="Calibri"/>
          <w:rtl/>
        </w:rPr>
        <w:t xml:space="preserve">, </w:t>
      </w:r>
      <w:r>
        <w:rPr>
          <w:rFonts w:ascii="Calibri" w:hAnsi="Calibri" w:hint="cs"/>
          <w:rtl/>
        </w:rPr>
        <w:t>וכך התגלגל</w:t>
      </w:r>
      <w:r>
        <w:rPr>
          <w:rFonts w:ascii="Calibri" w:hAnsi="Calibri"/>
          <w:rtl/>
        </w:rPr>
        <w:t xml:space="preserve"> </w:t>
      </w:r>
      <w:r>
        <w:rPr>
          <w:rFonts w:ascii="Calibri" w:hAnsi="Calibri" w:hint="eastAsia"/>
          <w:rtl/>
        </w:rPr>
        <w:t>למעורבות</w:t>
      </w:r>
      <w:r>
        <w:rPr>
          <w:rFonts w:ascii="Calibri" w:hAnsi="Calibri"/>
          <w:rtl/>
        </w:rPr>
        <w:t xml:space="preserve"> </w:t>
      </w:r>
      <w:r>
        <w:rPr>
          <w:rFonts w:ascii="Calibri" w:hAnsi="Calibri" w:hint="eastAsia"/>
          <w:rtl/>
        </w:rPr>
        <w:t>פלילית</w:t>
      </w:r>
      <w:r>
        <w:rPr>
          <w:rFonts w:ascii="Calibri" w:hAnsi="Calibri"/>
          <w:rtl/>
        </w:rPr>
        <w:t>.</w:t>
      </w:r>
    </w:p>
    <w:p w14:paraId="057C09E3" w14:textId="77777777" w:rsidR="005574D6" w:rsidRDefault="005574D6">
      <w:pPr>
        <w:spacing w:before="120" w:after="120" w:line="360" w:lineRule="auto"/>
        <w:ind w:left="510"/>
        <w:contextualSpacing/>
        <w:jc w:val="both"/>
        <w:rPr>
          <w:rFonts w:ascii="Calibri" w:hAnsi="Calibri"/>
          <w:sz w:val="12"/>
          <w:szCs w:val="12"/>
        </w:rPr>
      </w:pPr>
    </w:p>
    <w:p w14:paraId="0293FFF1" w14:textId="77777777" w:rsidR="005574D6" w:rsidRDefault="00CD1756">
      <w:pPr>
        <w:numPr>
          <w:ilvl w:val="0"/>
          <w:numId w:val="3"/>
        </w:numPr>
        <w:spacing w:before="120" w:after="120" w:line="360" w:lineRule="auto"/>
        <w:ind w:left="510" w:hanging="425"/>
        <w:contextualSpacing/>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קשרים</w:t>
      </w:r>
      <w:r>
        <w:rPr>
          <w:rFonts w:ascii="Calibri" w:hAnsi="Calibri"/>
          <w:rtl/>
        </w:rPr>
        <w:t xml:space="preserve"> </w:t>
      </w:r>
      <w:r>
        <w:rPr>
          <w:rFonts w:ascii="Calibri" w:hAnsi="Calibri" w:hint="eastAsia"/>
          <w:rtl/>
        </w:rPr>
        <w:t>טובים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ואחיו</w:t>
      </w:r>
      <w:r>
        <w:rPr>
          <w:rFonts w:ascii="Calibri" w:hAnsi="Calibri"/>
          <w:rtl/>
        </w:rPr>
        <w:t xml:space="preserve">, </w:t>
      </w:r>
      <w:r>
        <w:rPr>
          <w:rFonts w:ascii="Calibri" w:hAnsi="Calibri" w:hint="eastAsia"/>
          <w:rtl/>
        </w:rPr>
        <w:t>המבוססים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כבוד</w:t>
      </w:r>
      <w:r>
        <w:rPr>
          <w:rFonts w:ascii="Calibri" w:hAnsi="Calibri"/>
          <w:rtl/>
        </w:rPr>
        <w:t xml:space="preserve">, </w:t>
      </w:r>
      <w:r>
        <w:rPr>
          <w:rFonts w:ascii="Calibri" w:hAnsi="Calibri" w:hint="eastAsia"/>
          <w:rtl/>
        </w:rPr>
        <w:t>שיתוף</w:t>
      </w:r>
      <w:r>
        <w:rPr>
          <w:rFonts w:ascii="Calibri" w:hAnsi="Calibri"/>
          <w:rtl/>
        </w:rPr>
        <w:t xml:space="preserve"> </w:t>
      </w:r>
      <w:r>
        <w:rPr>
          <w:rFonts w:ascii="Calibri" w:hAnsi="Calibri" w:hint="eastAsia"/>
          <w:rtl/>
        </w:rPr>
        <w:t>והכלה</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חסכו</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בתקופה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חלה</w:t>
      </w:r>
      <w:r>
        <w:rPr>
          <w:rFonts w:ascii="Calibri" w:hAnsi="Calibri"/>
          <w:rtl/>
        </w:rPr>
        <w:t xml:space="preserve"> </w:t>
      </w:r>
      <w:r>
        <w:rPr>
          <w:rFonts w:ascii="Calibri" w:hAnsi="Calibri" w:hint="eastAsia"/>
          <w:rtl/>
        </w:rPr>
        <w:t>התדרדרות</w:t>
      </w:r>
      <w:r>
        <w:rPr>
          <w:rFonts w:ascii="Calibri" w:hAnsi="Calibri"/>
          <w:rtl/>
        </w:rPr>
        <w:t xml:space="preserve"> </w:t>
      </w:r>
      <w:r>
        <w:rPr>
          <w:rFonts w:ascii="Calibri" w:hAnsi="Calibri" w:hint="eastAsia"/>
          <w:rtl/>
        </w:rPr>
        <w:t>בחייו</w:t>
      </w:r>
      <w:r>
        <w:rPr>
          <w:rFonts w:ascii="Calibri" w:hAnsi="Calibri"/>
          <w:rtl/>
        </w:rPr>
        <w:t xml:space="preserve">, </w:t>
      </w:r>
      <w:r>
        <w:rPr>
          <w:rFonts w:ascii="Calibri" w:hAnsi="Calibri" w:hint="eastAsia"/>
          <w:rtl/>
        </w:rPr>
        <w:t>התרחק</w:t>
      </w:r>
      <w:r>
        <w:rPr>
          <w:rFonts w:ascii="Calibri" w:hAnsi="Calibri"/>
          <w:rtl/>
        </w:rPr>
        <w:t xml:space="preserve"> </w:t>
      </w:r>
      <w:r>
        <w:rPr>
          <w:rFonts w:ascii="Calibri" w:hAnsi="Calibri" w:hint="eastAsia"/>
          <w:rtl/>
        </w:rPr>
        <w:t>מהוריו</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במתרחש</w:t>
      </w:r>
      <w:r>
        <w:rPr>
          <w:rFonts w:ascii="Calibri" w:hAnsi="Calibri"/>
          <w:rtl/>
        </w:rPr>
        <w:t xml:space="preserve"> </w:t>
      </w:r>
      <w:r>
        <w:rPr>
          <w:rFonts w:ascii="Calibri" w:hAnsi="Calibri" w:hint="eastAsia"/>
          <w:rtl/>
        </w:rPr>
        <w:t>בחייו</w:t>
      </w:r>
      <w:r>
        <w:rPr>
          <w:rFonts w:ascii="Calibri" w:hAnsi="Calibri"/>
          <w:rtl/>
        </w:rPr>
        <w:t xml:space="preserve">. </w:t>
      </w:r>
      <w:r>
        <w:rPr>
          <w:rFonts w:ascii="Calibri" w:hAnsi="Calibri" w:hint="eastAsia"/>
          <w:rtl/>
        </w:rPr>
        <w:t>אולם</w:t>
      </w:r>
      <w:r>
        <w:rPr>
          <w:rFonts w:ascii="Calibri" w:hAnsi="Calibri" w:hint="cs"/>
          <w:rtl/>
        </w:rPr>
        <w:t xml:space="preserve"> </w:t>
      </w:r>
      <w:r>
        <w:rPr>
          <w:rFonts w:ascii="Calibri" w:hAnsi="Calibri" w:hint="eastAsia"/>
          <w:rtl/>
        </w:rPr>
        <w:t>בתקופת</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התהדקו</w:t>
      </w:r>
      <w:r>
        <w:rPr>
          <w:rFonts w:ascii="Calibri" w:hAnsi="Calibri"/>
          <w:rtl/>
        </w:rPr>
        <w:t xml:space="preserve"> </w:t>
      </w:r>
      <w:r>
        <w:rPr>
          <w:rFonts w:ascii="Calibri" w:hAnsi="Calibri" w:hint="eastAsia"/>
          <w:rtl/>
        </w:rPr>
        <w:t>קשריו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הוריו</w:t>
      </w:r>
      <w:r>
        <w:rPr>
          <w:rFonts w:ascii="Calibri" w:hAnsi="Calibri" w:hint="cs"/>
          <w:rtl/>
        </w:rPr>
        <w:t>,</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מלווים</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המתנהל</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ומגיעים</w:t>
      </w:r>
      <w:r>
        <w:rPr>
          <w:rFonts w:ascii="Calibri" w:hAnsi="Calibri"/>
          <w:rtl/>
        </w:rPr>
        <w:t xml:space="preserve"> </w:t>
      </w:r>
      <w:r>
        <w:rPr>
          <w:rFonts w:ascii="Calibri" w:hAnsi="Calibri" w:hint="eastAsia"/>
          <w:rtl/>
        </w:rPr>
        <w:t>לבקרו</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סדיר</w:t>
      </w:r>
      <w:r>
        <w:rPr>
          <w:rFonts w:ascii="Calibri" w:hAnsi="Calibri"/>
          <w:rtl/>
        </w:rPr>
        <w:t xml:space="preserve">. </w:t>
      </w:r>
    </w:p>
    <w:p w14:paraId="02CE760E" w14:textId="77777777" w:rsidR="005574D6" w:rsidRDefault="005574D6">
      <w:pPr>
        <w:spacing w:before="120" w:after="120" w:line="360" w:lineRule="auto"/>
        <w:ind w:left="510"/>
        <w:contextualSpacing/>
        <w:jc w:val="both"/>
        <w:rPr>
          <w:rFonts w:ascii="Calibri" w:hAnsi="Calibri"/>
          <w:sz w:val="12"/>
          <w:szCs w:val="12"/>
        </w:rPr>
      </w:pPr>
    </w:p>
    <w:p w14:paraId="45939EBA" w14:textId="77777777" w:rsidR="005574D6" w:rsidRDefault="00CD1756">
      <w:pPr>
        <w:numPr>
          <w:ilvl w:val="0"/>
          <w:numId w:val="3"/>
        </w:numPr>
        <w:spacing w:before="120" w:after="120" w:line="360" w:lineRule="auto"/>
        <w:ind w:left="510" w:hanging="425"/>
        <w:contextualSpacing/>
        <w:jc w:val="both"/>
        <w:rPr>
          <w:rFonts w:ascii="Calibri" w:hAnsi="Calibri"/>
        </w:rPr>
      </w:pPr>
      <w:r>
        <w:rPr>
          <w:rFonts w:ascii="Calibri" w:hAnsi="Calibri" w:hint="eastAsia"/>
          <w:rtl/>
        </w:rPr>
        <w:t>אשר</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cs"/>
          <w:rtl/>
        </w:rPr>
        <w:t xml:space="preserve">הנאשם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בהיותו</w:t>
      </w:r>
      <w:r>
        <w:rPr>
          <w:rFonts w:ascii="Calibri" w:hAnsi="Calibri"/>
          <w:rtl/>
        </w:rPr>
        <w:t xml:space="preserve"> </w:t>
      </w:r>
      <w:r>
        <w:rPr>
          <w:rFonts w:ascii="Calibri" w:hAnsi="Calibri" w:hint="eastAsia"/>
          <w:rtl/>
        </w:rPr>
        <w:t>כבן</w:t>
      </w:r>
      <w:r>
        <w:rPr>
          <w:rFonts w:ascii="Calibri" w:hAnsi="Calibri"/>
          <w:rtl/>
        </w:rPr>
        <w:t xml:space="preserve"> 19 </w:t>
      </w:r>
      <w:r>
        <w:rPr>
          <w:rFonts w:ascii="Calibri" w:hAnsi="Calibri" w:hint="eastAsia"/>
          <w:rtl/>
        </w:rPr>
        <w:t>החל</w:t>
      </w:r>
      <w:r>
        <w:rPr>
          <w:rFonts w:ascii="Calibri" w:hAnsi="Calibri"/>
          <w:rtl/>
        </w:rPr>
        <w:t xml:space="preserve"> </w:t>
      </w:r>
      <w:r>
        <w:rPr>
          <w:rFonts w:ascii="Calibri" w:hAnsi="Calibri" w:hint="eastAsia"/>
          <w:rtl/>
        </w:rPr>
        <w:t>להשתמש</w:t>
      </w:r>
      <w:r>
        <w:rPr>
          <w:rFonts w:ascii="Calibri" w:hAnsi="Calibri"/>
          <w:rtl/>
        </w:rPr>
        <w:t xml:space="preserve"> </w:t>
      </w:r>
      <w:r>
        <w:rPr>
          <w:rFonts w:ascii="Calibri" w:hAnsi="Calibri" w:hint="eastAsia"/>
          <w:rtl/>
        </w:rPr>
        <w:t>לעיתים</w:t>
      </w:r>
      <w:r>
        <w:rPr>
          <w:rFonts w:ascii="Calibri" w:hAnsi="Calibri"/>
          <w:rtl/>
        </w:rPr>
        <w:t xml:space="preserve"> </w:t>
      </w:r>
      <w:r>
        <w:rPr>
          <w:rFonts w:ascii="Calibri" w:hAnsi="Calibri" w:hint="eastAsia"/>
          <w:rtl/>
        </w:rPr>
        <w:t>רחוקות</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קנבואידים</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חברתיים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מדיווח</w:t>
      </w:r>
      <w:r>
        <w:rPr>
          <w:rFonts w:ascii="Calibri" w:hAnsi="Calibri"/>
          <w:rtl/>
        </w:rPr>
        <w:t xml:space="preserve"> </w:t>
      </w:r>
      <w:r>
        <w:rPr>
          <w:rFonts w:ascii="Calibri" w:hAnsi="Calibri" w:hint="eastAsia"/>
          <w:rtl/>
        </w:rPr>
        <w:t>שמסר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לשירות</w:t>
      </w:r>
      <w:r>
        <w:rPr>
          <w:rFonts w:ascii="Calibri" w:hAnsi="Calibri"/>
          <w:rtl/>
        </w:rPr>
        <w:t xml:space="preserve"> </w:t>
      </w:r>
      <w:r>
        <w:rPr>
          <w:rFonts w:ascii="Calibri" w:hAnsi="Calibri" w:hint="eastAsia"/>
          <w:rtl/>
        </w:rPr>
        <w:t>המבחן</w:t>
      </w:r>
      <w:r>
        <w:rPr>
          <w:rFonts w:ascii="Calibri" w:hAnsi="Calibri" w:hint="cs"/>
          <w:rtl/>
        </w:rPr>
        <w:t>,</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חקירת</w:t>
      </w:r>
      <w:r>
        <w:rPr>
          <w:rFonts w:ascii="Calibri" w:hAnsi="Calibri"/>
          <w:rtl/>
        </w:rPr>
        <w:t xml:space="preserve"> </w:t>
      </w:r>
      <w:r>
        <w:rPr>
          <w:rFonts w:ascii="Calibri" w:hAnsi="Calibri" w:hint="eastAsia"/>
          <w:rtl/>
        </w:rPr>
        <w:t>המעצרים</w:t>
      </w:r>
      <w:r>
        <w:rPr>
          <w:rFonts w:ascii="Calibri" w:hAnsi="Calibri" w:hint="cs"/>
          <w:rtl/>
        </w:rPr>
        <w:t>,</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cs"/>
          <w:rtl/>
        </w:rPr>
        <w:t>כ</w:t>
      </w:r>
      <w:r>
        <w:rPr>
          <w:rFonts w:ascii="Calibri" w:hAnsi="Calibri" w:hint="eastAsia"/>
          <w:rtl/>
        </w:rPr>
        <w:t>ארבע</w:t>
      </w:r>
      <w:r>
        <w:rPr>
          <w:rFonts w:ascii="Calibri" w:hAnsi="Calibri"/>
          <w:rtl/>
        </w:rPr>
        <w:t xml:space="preserve"> </w:t>
      </w:r>
      <w:r>
        <w:rPr>
          <w:rFonts w:ascii="Calibri" w:hAnsi="Calibri" w:hint="eastAsia"/>
          <w:rtl/>
        </w:rPr>
        <w:t>שנים</w:t>
      </w:r>
      <w:r>
        <w:rPr>
          <w:rFonts w:ascii="Calibri" w:hAnsi="Calibri" w:hint="cs"/>
          <w:rtl/>
        </w:rPr>
        <w:t>,</w:t>
      </w:r>
      <w:r>
        <w:rPr>
          <w:rFonts w:ascii="Calibri" w:hAnsi="Calibri"/>
          <w:rtl/>
        </w:rPr>
        <w:t xml:space="preserve"> </w:t>
      </w:r>
      <w:r>
        <w:rPr>
          <w:rFonts w:ascii="Calibri" w:hAnsi="Calibri" w:hint="eastAsia"/>
          <w:rtl/>
        </w:rPr>
        <w:t>התגלה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השתמש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קנביס</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הקלו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כאבי</w:t>
      </w:r>
      <w:r>
        <w:rPr>
          <w:rFonts w:ascii="Calibri" w:hAnsi="Calibri"/>
          <w:rtl/>
        </w:rPr>
        <w:t xml:space="preserve"> </w:t>
      </w:r>
      <w:r>
        <w:rPr>
          <w:rFonts w:ascii="Calibri" w:hAnsi="Calibri" w:hint="eastAsia"/>
          <w:rtl/>
        </w:rPr>
        <w:t>הגב</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סבל</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הפך</w:t>
      </w:r>
      <w:r>
        <w:rPr>
          <w:rFonts w:ascii="Calibri" w:hAnsi="Calibri"/>
          <w:rtl/>
        </w:rPr>
        <w:t xml:space="preserve"> </w:t>
      </w:r>
      <w:r>
        <w:rPr>
          <w:rFonts w:ascii="Calibri" w:hAnsi="Calibri" w:hint="eastAsia"/>
          <w:rtl/>
        </w:rPr>
        <w:t>לחלק</w:t>
      </w:r>
      <w:r>
        <w:rPr>
          <w:rFonts w:ascii="Calibri" w:hAnsi="Calibri"/>
          <w:rtl/>
        </w:rPr>
        <w:t xml:space="preserve"> </w:t>
      </w:r>
      <w:r>
        <w:rPr>
          <w:rFonts w:ascii="Calibri" w:hAnsi="Calibri" w:hint="eastAsia"/>
          <w:rtl/>
        </w:rPr>
        <w:t>מחייו</w:t>
      </w:r>
      <w:r>
        <w:rPr>
          <w:rFonts w:ascii="Calibri" w:hAnsi="Calibri"/>
          <w:rtl/>
        </w:rPr>
        <w:t xml:space="preserve"> </w:t>
      </w:r>
      <w:r>
        <w:rPr>
          <w:rFonts w:ascii="Calibri" w:hAnsi="Calibri" w:hint="eastAsia"/>
          <w:rtl/>
        </w:rPr>
        <w:t>החברתיים</w:t>
      </w:r>
      <w:r>
        <w:rPr>
          <w:rFonts w:ascii="Calibri" w:hAnsi="Calibri"/>
          <w:rtl/>
        </w:rPr>
        <w:t>.</w:t>
      </w:r>
    </w:p>
    <w:p w14:paraId="4B3D136A" w14:textId="77777777" w:rsidR="005574D6" w:rsidRDefault="005574D6">
      <w:pPr>
        <w:spacing w:before="120" w:after="120" w:line="360" w:lineRule="auto"/>
        <w:ind w:left="510"/>
        <w:contextualSpacing/>
        <w:jc w:val="both"/>
        <w:rPr>
          <w:rFonts w:ascii="Calibri" w:hAnsi="Calibri"/>
          <w:sz w:val="12"/>
          <w:szCs w:val="12"/>
        </w:rPr>
      </w:pPr>
    </w:p>
    <w:p w14:paraId="011EB782" w14:textId="77777777" w:rsidR="005574D6" w:rsidRDefault="00CD1756">
      <w:pPr>
        <w:numPr>
          <w:ilvl w:val="0"/>
          <w:numId w:val="3"/>
        </w:numPr>
        <w:spacing w:before="120" w:after="120" w:line="360" w:lineRule="auto"/>
        <w:ind w:left="510" w:hanging="425"/>
        <w:contextualSpacing/>
        <w:jc w:val="both"/>
        <w:rPr>
          <w:rFonts w:ascii="Calibri" w:hAnsi="Calibri"/>
        </w:rPr>
      </w:pP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מקושיו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לשתף</w:t>
      </w:r>
      <w:r>
        <w:rPr>
          <w:rFonts w:ascii="Calibri" w:hAnsi="Calibri"/>
          <w:rtl/>
        </w:rPr>
        <w:t xml:space="preserve"> </w:t>
      </w:r>
      <w:r>
        <w:rPr>
          <w:rFonts w:ascii="Calibri" w:hAnsi="Calibri" w:hint="eastAsia"/>
          <w:rtl/>
        </w:rPr>
        <w:t>באורח</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כנה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לדידה</w:t>
      </w:r>
      <w:r>
        <w:rPr>
          <w:rFonts w:ascii="Calibri" w:hAnsi="Calibri"/>
          <w:rtl/>
        </w:rPr>
        <w:t xml:space="preserve">, </w:t>
      </w:r>
      <w:r>
        <w:rPr>
          <w:rFonts w:ascii="Calibri" w:hAnsi="Calibri" w:hint="eastAsia"/>
          <w:rtl/>
        </w:rPr>
        <w:t>ניכר</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אינפורמציה</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מניפולטיבי</w:t>
      </w:r>
      <w:r>
        <w:rPr>
          <w:rFonts w:ascii="Calibri" w:hAnsi="Calibri"/>
          <w:rtl/>
        </w:rPr>
        <w:t xml:space="preserve">, </w:t>
      </w:r>
      <w:r>
        <w:rPr>
          <w:rFonts w:ascii="Calibri" w:hAnsi="Calibri" w:hint="eastAsia"/>
          <w:rtl/>
        </w:rPr>
        <w:t>עסק</w:t>
      </w:r>
      <w:r>
        <w:rPr>
          <w:rFonts w:ascii="Calibri" w:hAnsi="Calibri"/>
          <w:rtl/>
        </w:rPr>
        <w:t xml:space="preserve"> </w:t>
      </w:r>
      <w:r>
        <w:rPr>
          <w:rFonts w:ascii="Calibri" w:hAnsi="Calibri" w:hint="eastAsia"/>
          <w:rtl/>
        </w:rPr>
        <w:t>בהצלחותיו</w:t>
      </w:r>
      <w:r>
        <w:rPr>
          <w:rFonts w:ascii="Calibri" w:hAnsi="Calibri"/>
          <w:rtl/>
        </w:rPr>
        <w:t xml:space="preserve"> </w:t>
      </w:r>
      <w:r>
        <w:rPr>
          <w:rFonts w:ascii="Calibri" w:hAnsi="Calibri" w:hint="eastAsia"/>
          <w:rtl/>
        </w:rPr>
        <w:t>ונמנע</w:t>
      </w:r>
      <w:r>
        <w:rPr>
          <w:rFonts w:ascii="Calibri" w:hAnsi="Calibri"/>
          <w:rtl/>
        </w:rPr>
        <w:t xml:space="preserve"> </w:t>
      </w:r>
      <w:r>
        <w:rPr>
          <w:rFonts w:ascii="Calibri" w:hAnsi="Calibri" w:hint="eastAsia"/>
          <w:rtl/>
        </w:rPr>
        <w:t>מלשתף</w:t>
      </w:r>
      <w:r>
        <w:rPr>
          <w:rFonts w:ascii="Calibri" w:hAnsi="Calibri"/>
          <w:rtl/>
        </w:rPr>
        <w:t xml:space="preserve"> </w:t>
      </w:r>
      <w:r>
        <w:rPr>
          <w:rFonts w:ascii="Calibri" w:hAnsi="Calibri" w:hint="eastAsia"/>
          <w:rtl/>
        </w:rPr>
        <w:t>בקשייו</w:t>
      </w:r>
      <w:r>
        <w:rPr>
          <w:rFonts w:ascii="Calibri" w:hAnsi="Calibri"/>
          <w:rtl/>
        </w:rPr>
        <w:t xml:space="preserve"> </w:t>
      </w:r>
      <w:r>
        <w:rPr>
          <w:rFonts w:ascii="Calibri" w:hAnsi="Calibri" w:hint="eastAsia"/>
          <w:rtl/>
        </w:rPr>
        <w:t>האישיים</w:t>
      </w:r>
      <w:r>
        <w:rPr>
          <w:rFonts w:ascii="Calibri" w:hAnsi="Calibri"/>
          <w:rtl/>
        </w:rPr>
        <w:t xml:space="preserve"> </w:t>
      </w:r>
      <w:r>
        <w:rPr>
          <w:rFonts w:ascii="Calibri" w:hAnsi="Calibri" w:hint="eastAsia"/>
          <w:rtl/>
        </w:rPr>
        <w:t>והמשפחתיים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טשטושם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נוטה</w:t>
      </w:r>
      <w:r>
        <w:rPr>
          <w:rFonts w:ascii="Calibri" w:hAnsi="Calibri"/>
          <w:rtl/>
        </w:rPr>
        <w:t xml:space="preserve"> </w:t>
      </w:r>
      <w:r>
        <w:rPr>
          <w:rFonts w:ascii="Calibri" w:hAnsi="Calibri" w:hint="eastAsia"/>
          <w:rtl/>
        </w:rPr>
        <w:t>לעיתים</w:t>
      </w:r>
      <w:r>
        <w:rPr>
          <w:rFonts w:ascii="Calibri" w:hAnsi="Calibri"/>
          <w:rtl/>
        </w:rPr>
        <w:t xml:space="preserve"> </w:t>
      </w:r>
      <w:r>
        <w:rPr>
          <w:rFonts w:ascii="Calibri" w:hAnsi="Calibri" w:hint="eastAsia"/>
          <w:rtl/>
        </w:rPr>
        <w:t>להתנהגות</w:t>
      </w:r>
      <w:r>
        <w:rPr>
          <w:rFonts w:ascii="Calibri" w:hAnsi="Calibri"/>
          <w:rtl/>
        </w:rPr>
        <w:t xml:space="preserve"> </w:t>
      </w:r>
      <w:r>
        <w:rPr>
          <w:rFonts w:ascii="Calibri" w:hAnsi="Calibri" w:hint="eastAsia"/>
          <w:rtl/>
        </w:rPr>
        <w:t>חסרת</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קושי</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סמכות</w:t>
      </w:r>
      <w:r>
        <w:rPr>
          <w:rFonts w:ascii="Calibri" w:hAnsi="Calibri"/>
          <w:rtl/>
        </w:rPr>
        <w:t xml:space="preserve"> </w:t>
      </w:r>
      <w:r>
        <w:rPr>
          <w:rFonts w:ascii="Calibri" w:hAnsi="Calibri" w:hint="eastAsia"/>
          <w:rtl/>
        </w:rPr>
        <w:t>ומרות</w:t>
      </w:r>
      <w:r>
        <w:rPr>
          <w:rFonts w:ascii="Calibri" w:hAnsi="Calibri"/>
          <w:rtl/>
        </w:rPr>
        <w:t xml:space="preserve"> </w:t>
      </w:r>
      <w:r>
        <w:rPr>
          <w:rFonts w:ascii="Calibri" w:hAnsi="Calibri" w:hint="eastAsia"/>
          <w:rtl/>
        </w:rPr>
        <w:t>ולדידה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ברקע</w:t>
      </w:r>
      <w:r>
        <w:rPr>
          <w:rFonts w:ascii="Calibri" w:hAnsi="Calibri"/>
          <w:rtl/>
        </w:rPr>
        <w:t xml:space="preserve"> </w:t>
      </w:r>
      <w:r>
        <w:rPr>
          <w:rFonts w:ascii="Calibri" w:hAnsi="Calibri" w:hint="eastAsia"/>
          <w:rtl/>
        </w:rPr>
        <w:t>להתנהגותו</w:t>
      </w:r>
      <w:r>
        <w:rPr>
          <w:rFonts w:ascii="Calibri" w:hAnsi="Calibri"/>
          <w:rtl/>
        </w:rPr>
        <w:t xml:space="preserve"> </w:t>
      </w:r>
      <w:r>
        <w:rPr>
          <w:rFonts w:ascii="Calibri" w:hAnsi="Calibri" w:hint="eastAsia"/>
          <w:rtl/>
        </w:rPr>
        <w:t>ישנם</w:t>
      </w:r>
      <w:r>
        <w:rPr>
          <w:rFonts w:ascii="Calibri" w:hAnsi="Calibri"/>
          <w:rtl/>
        </w:rPr>
        <w:t xml:space="preserve"> </w:t>
      </w:r>
      <w:r>
        <w:rPr>
          <w:rFonts w:ascii="Calibri" w:hAnsi="Calibri" w:hint="eastAsia"/>
          <w:rtl/>
        </w:rPr>
        <w:t>יחסים</w:t>
      </w:r>
      <w:r>
        <w:rPr>
          <w:rFonts w:ascii="Calibri" w:hAnsi="Calibri"/>
          <w:rtl/>
        </w:rPr>
        <w:t xml:space="preserve"> </w:t>
      </w:r>
      <w:r>
        <w:rPr>
          <w:rFonts w:ascii="Calibri" w:hAnsi="Calibri" w:hint="eastAsia"/>
          <w:rtl/>
        </w:rPr>
        <w:t>מורכבים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כללו</w:t>
      </w:r>
      <w:r>
        <w:rPr>
          <w:rFonts w:ascii="Calibri" w:hAnsi="Calibri"/>
          <w:rtl/>
        </w:rPr>
        <w:t xml:space="preserve"> </w:t>
      </w:r>
      <w:r>
        <w:rPr>
          <w:rFonts w:ascii="Calibri" w:hAnsi="Calibri" w:hint="eastAsia"/>
          <w:rtl/>
        </w:rPr>
        <w:t>מחד</w:t>
      </w:r>
      <w:r>
        <w:rPr>
          <w:rFonts w:ascii="Calibri" w:hAnsi="Calibri"/>
          <w:rtl/>
        </w:rPr>
        <w:t xml:space="preserve"> </w:t>
      </w:r>
      <w:r>
        <w:rPr>
          <w:rFonts w:ascii="Calibri" w:hAnsi="Calibri" w:hint="eastAsia"/>
          <w:rtl/>
        </w:rPr>
        <w:t>ציפיות</w:t>
      </w:r>
      <w:r>
        <w:rPr>
          <w:rFonts w:ascii="Calibri" w:hAnsi="Calibri"/>
          <w:rtl/>
        </w:rPr>
        <w:t xml:space="preserve"> </w:t>
      </w:r>
      <w:r>
        <w:rPr>
          <w:rFonts w:ascii="Calibri" w:hAnsi="Calibri" w:hint="eastAsia"/>
          <w:rtl/>
        </w:rPr>
        <w:t>גבוהות</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ומאידך</w:t>
      </w:r>
      <w:r>
        <w:rPr>
          <w:rFonts w:ascii="Calibri" w:hAnsi="Calibri"/>
          <w:rtl/>
        </w:rPr>
        <w:t xml:space="preserve"> </w:t>
      </w:r>
      <w:r>
        <w:rPr>
          <w:rFonts w:ascii="Calibri" w:hAnsi="Calibri" w:hint="eastAsia"/>
          <w:rtl/>
        </w:rPr>
        <w:t>קושי</w:t>
      </w:r>
      <w:r>
        <w:rPr>
          <w:rFonts w:ascii="Calibri" w:hAnsi="Calibri"/>
          <w:rtl/>
        </w:rPr>
        <w:t xml:space="preserve"> </w:t>
      </w:r>
      <w:r>
        <w:rPr>
          <w:rFonts w:ascii="Calibri" w:hAnsi="Calibri" w:hint="eastAsia"/>
          <w:rtl/>
        </w:rPr>
        <w:t>בהצבת</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ברורים</w:t>
      </w:r>
      <w:r>
        <w:rPr>
          <w:rFonts w:ascii="Calibri" w:hAnsi="Calibri"/>
          <w:rtl/>
        </w:rPr>
        <w:t xml:space="preserve">. </w:t>
      </w:r>
    </w:p>
    <w:p w14:paraId="12729C38" w14:textId="77777777" w:rsidR="005574D6" w:rsidRDefault="005574D6">
      <w:pPr>
        <w:spacing w:before="120" w:after="120" w:line="360" w:lineRule="auto"/>
        <w:ind w:left="510"/>
        <w:contextualSpacing/>
        <w:jc w:val="both"/>
        <w:rPr>
          <w:rFonts w:ascii="Calibri" w:hAnsi="Calibri"/>
          <w:sz w:val="10"/>
          <w:szCs w:val="10"/>
        </w:rPr>
      </w:pPr>
    </w:p>
    <w:p w14:paraId="51DFC757" w14:textId="77777777" w:rsidR="005574D6" w:rsidRDefault="00CD1756">
      <w:pPr>
        <w:numPr>
          <w:ilvl w:val="0"/>
          <w:numId w:val="3"/>
        </w:numPr>
        <w:spacing w:before="120" w:after="120" w:line="360" w:lineRule="auto"/>
        <w:ind w:left="510" w:hanging="425"/>
        <w:contextualSpacing/>
        <w:jc w:val="both"/>
        <w:rPr>
          <w:rFonts w:ascii="Calibri" w:hAnsi="Calibri"/>
        </w:rPr>
      </w:pPr>
      <w:r>
        <w:rPr>
          <w:rFonts w:ascii="Calibri" w:hAnsi="Calibri" w:hint="eastAsia"/>
          <w:rtl/>
        </w:rPr>
        <w:t>אשר</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המיוחסות</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חלקית</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cs"/>
          <w:rtl/>
        </w:rPr>
        <w:t>ו</w:t>
      </w:r>
      <w:r>
        <w:rPr>
          <w:rFonts w:ascii="Calibri" w:hAnsi="Calibri" w:hint="eastAsia"/>
          <w:rtl/>
        </w:rPr>
        <w:t>הביע</w:t>
      </w:r>
      <w:r>
        <w:rPr>
          <w:rFonts w:ascii="Calibri" w:hAnsi="Calibri"/>
          <w:rtl/>
        </w:rPr>
        <w:t xml:space="preserve"> </w:t>
      </w:r>
      <w:r>
        <w:rPr>
          <w:rFonts w:ascii="Calibri" w:hAnsi="Calibri" w:hint="eastAsia"/>
          <w:rtl/>
        </w:rPr>
        <w:t>צער</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והשלכותיהם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cs"/>
          <w:rtl/>
        </w:rPr>
        <w:t>הסובבים אותו</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התקופה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cs"/>
          <w:rtl/>
        </w:rPr>
        <w:t>היתה</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מעשים</w:t>
      </w:r>
      <w:r>
        <w:rPr>
          <w:rFonts w:ascii="Calibri" w:hAnsi="Calibri"/>
          <w:rtl/>
        </w:rPr>
        <w:t xml:space="preserve"> </w:t>
      </w:r>
      <w:r>
        <w:rPr>
          <w:rFonts w:ascii="Calibri" w:hAnsi="Calibri" w:hint="eastAsia"/>
          <w:rtl/>
        </w:rPr>
        <w:t>בלי</w:t>
      </w:r>
      <w:r>
        <w:rPr>
          <w:rFonts w:ascii="Calibri" w:hAnsi="Calibri"/>
          <w:rtl/>
        </w:rPr>
        <w:t xml:space="preserve"> </w:t>
      </w:r>
      <w:r>
        <w:rPr>
          <w:rFonts w:ascii="Calibri" w:hAnsi="Calibri" w:hint="eastAsia"/>
          <w:rtl/>
        </w:rPr>
        <w:t>שחשב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השלכות</w:t>
      </w:r>
      <w:r>
        <w:rPr>
          <w:rFonts w:ascii="Calibri" w:hAnsi="Calibri" w:hint="cs"/>
          <w:rtl/>
        </w:rPr>
        <w:t xml:space="preserve">יהם והוא </w:t>
      </w:r>
      <w:r>
        <w:rPr>
          <w:rFonts w:ascii="Calibri" w:hAnsi="Calibri" w:hint="eastAsia"/>
          <w:rtl/>
        </w:rPr>
        <w:t>התקשה</w:t>
      </w:r>
      <w:r>
        <w:rPr>
          <w:rFonts w:ascii="Calibri" w:hAnsi="Calibri"/>
          <w:rtl/>
        </w:rPr>
        <w:t xml:space="preserve"> </w:t>
      </w:r>
      <w:r>
        <w:rPr>
          <w:rFonts w:ascii="Calibri" w:hAnsi="Calibri" w:hint="eastAsia"/>
          <w:rtl/>
        </w:rPr>
        <w:t>לגלות</w:t>
      </w:r>
      <w:r>
        <w:rPr>
          <w:rFonts w:ascii="Calibri" w:hAnsi="Calibri"/>
          <w:rtl/>
        </w:rPr>
        <w:t xml:space="preserve"> </w:t>
      </w:r>
      <w:r>
        <w:rPr>
          <w:rFonts w:ascii="Calibri" w:hAnsi="Calibri" w:hint="eastAsia"/>
          <w:rtl/>
        </w:rPr>
        <w:t>רתיעה</w:t>
      </w:r>
      <w:r>
        <w:rPr>
          <w:rFonts w:ascii="Calibri" w:hAnsi="Calibri"/>
          <w:rtl/>
        </w:rPr>
        <w:t xml:space="preserve"> </w:t>
      </w:r>
      <w:r>
        <w:rPr>
          <w:rFonts w:ascii="Calibri" w:hAnsi="Calibri" w:hint="eastAsia"/>
          <w:rtl/>
        </w:rPr>
        <w:t>מפני</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חבר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חבר</w:t>
      </w:r>
      <w:r>
        <w:rPr>
          <w:rFonts w:ascii="Calibri" w:hAnsi="Calibri"/>
          <w:rtl/>
        </w:rPr>
        <w:t xml:space="preserve">", </w:t>
      </w:r>
      <w:r>
        <w:rPr>
          <w:rFonts w:ascii="Calibri" w:hAnsi="Calibri" w:hint="eastAsia"/>
          <w:rtl/>
        </w:rPr>
        <w:t>פנה</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בהצעה</w:t>
      </w:r>
      <w:r>
        <w:rPr>
          <w:rFonts w:ascii="Calibri" w:hAnsi="Calibri"/>
          <w:rtl/>
        </w:rPr>
        <w:t xml:space="preserve"> </w:t>
      </w:r>
      <w:r>
        <w:rPr>
          <w:rFonts w:ascii="Calibri" w:hAnsi="Calibri" w:hint="eastAsia"/>
          <w:rtl/>
        </w:rPr>
        <w:t>לסחור</w:t>
      </w:r>
      <w:r>
        <w:rPr>
          <w:rFonts w:ascii="Calibri" w:hAnsi="Calibri"/>
          <w:rtl/>
        </w:rPr>
        <w:t xml:space="preserve"> </w:t>
      </w:r>
      <w:r>
        <w:rPr>
          <w:rFonts w:ascii="Calibri" w:hAnsi="Calibri" w:hint="cs"/>
          <w:rtl/>
        </w:rPr>
        <w:t>ב</w:t>
      </w:r>
      <w:r>
        <w:rPr>
          <w:rFonts w:ascii="Calibri" w:hAnsi="Calibri" w:hint="eastAsia"/>
          <w:rtl/>
        </w:rPr>
        <w:t>סמים</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נקלע</w:t>
      </w:r>
      <w:r>
        <w:rPr>
          <w:rFonts w:ascii="Calibri" w:hAnsi="Calibri"/>
          <w:rtl/>
        </w:rPr>
        <w:t xml:space="preserve"> </w:t>
      </w:r>
      <w:r>
        <w:rPr>
          <w:rFonts w:ascii="Calibri" w:hAnsi="Calibri" w:hint="eastAsia"/>
          <w:rtl/>
        </w:rPr>
        <w:t>לקשיים</w:t>
      </w:r>
      <w:r>
        <w:rPr>
          <w:rFonts w:ascii="Calibri" w:hAnsi="Calibri"/>
          <w:rtl/>
        </w:rPr>
        <w:t xml:space="preserve"> </w:t>
      </w:r>
      <w:r>
        <w:rPr>
          <w:rFonts w:ascii="Calibri" w:hAnsi="Calibri" w:hint="eastAsia"/>
          <w:rtl/>
        </w:rPr>
        <w:t>כלכליים</w:t>
      </w:r>
      <w:r>
        <w:rPr>
          <w:rFonts w:ascii="Calibri" w:hAnsi="Calibri"/>
          <w:rtl/>
        </w:rPr>
        <w:t xml:space="preserve"> </w:t>
      </w:r>
      <w:r>
        <w:rPr>
          <w:rFonts w:ascii="Calibri" w:hAnsi="Calibri" w:hint="eastAsia"/>
          <w:rtl/>
        </w:rPr>
        <w:t>רבים</w:t>
      </w:r>
      <w:r>
        <w:rPr>
          <w:rFonts w:ascii="Calibri" w:hAnsi="Calibri" w:hint="cs"/>
          <w:rtl/>
        </w:rPr>
        <w:t>,</w:t>
      </w:r>
      <w:r>
        <w:rPr>
          <w:rFonts w:ascii="Calibri" w:hAnsi="Calibri"/>
          <w:rtl/>
        </w:rPr>
        <w:t xml:space="preserve"> </w:t>
      </w:r>
      <w:r>
        <w:rPr>
          <w:rFonts w:ascii="Calibri" w:hAnsi="Calibri" w:hint="cs"/>
          <w:rtl/>
        </w:rPr>
        <w:t>והצורך</w:t>
      </w:r>
      <w:r>
        <w:rPr>
          <w:rFonts w:ascii="Calibri" w:hAnsi="Calibri"/>
          <w:rtl/>
        </w:rPr>
        <w:t xml:space="preserve"> </w:t>
      </w:r>
      <w:r>
        <w:rPr>
          <w:rFonts w:ascii="Calibri" w:hAnsi="Calibri" w:hint="eastAsia"/>
          <w:rtl/>
        </w:rPr>
        <w:t>להרוויח</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מהיר</w:t>
      </w:r>
      <w:r>
        <w:rPr>
          <w:rFonts w:ascii="Calibri" w:hAnsi="Calibri"/>
          <w:rtl/>
        </w:rPr>
        <w:t xml:space="preserve"> </w:t>
      </w:r>
      <w:r>
        <w:rPr>
          <w:rFonts w:ascii="Calibri" w:hAnsi="Calibri" w:hint="eastAsia"/>
          <w:rtl/>
        </w:rPr>
        <w:t>הובילו</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החבר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החבר</w:t>
      </w:r>
      <w:r>
        <w:rPr>
          <w:rFonts w:ascii="Calibri" w:hAnsi="Calibri"/>
          <w:rtl/>
        </w:rPr>
        <w:t xml:space="preserve"> </w:t>
      </w:r>
      <w:r>
        <w:rPr>
          <w:rFonts w:ascii="Calibri" w:hAnsi="Calibri" w:hint="eastAsia"/>
          <w:rtl/>
        </w:rPr>
        <w:t>הפיל</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בפח</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פנה</w:t>
      </w:r>
      <w:r>
        <w:rPr>
          <w:rFonts w:ascii="Calibri" w:hAnsi="Calibri"/>
          <w:rtl/>
        </w:rPr>
        <w:t xml:space="preserve"> </w:t>
      </w:r>
      <w:r>
        <w:rPr>
          <w:rFonts w:ascii="Calibri" w:hAnsi="Calibri" w:hint="cs"/>
          <w:rtl/>
        </w:rPr>
        <w:t>לקונים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פנו</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לדידה</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פער</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תיאוריו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עצמו</w:t>
      </w:r>
      <w:r>
        <w:rPr>
          <w:rFonts w:ascii="Calibri" w:hAnsi="Calibri" w:hint="cs"/>
          <w:rtl/>
        </w:rPr>
        <w:t>,</w:t>
      </w:r>
      <w:r>
        <w:rPr>
          <w:rFonts w:ascii="Calibri" w:hAnsi="Calibri"/>
          <w:rtl/>
        </w:rPr>
        <w:t xml:space="preserve"> </w:t>
      </w:r>
      <w:r>
        <w:rPr>
          <w:rFonts w:ascii="Calibri" w:hAnsi="Calibri" w:hint="eastAsia"/>
          <w:rtl/>
        </w:rPr>
        <w:t>כצעיר</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ניהל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למד</w:t>
      </w:r>
      <w:r>
        <w:rPr>
          <w:rFonts w:ascii="Calibri" w:hAnsi="Calibri"/>
          <w:rtl/>
        </w:rPr>
        <w:t xml:space="preserve"> </w:t>
      </w:r>
      <w:r>
        <w:rPr>
          <w:rFonts w:ascii="Calibri" w:hAnsi="Calibri" w:hint="eastAsia"/>
          <w:rtl/>
        </w:rPr>
        <w:t>בהצטיינות</w:t>
      </w:r>
      <w:r>
        <w:rPr>
          <w:rFonts w:ascii="Calibri" w:hAnsi="Calibri" w:hint="cs"/>
          <w:rtl/>
        </w:rPr>
        <w:t xml:space="preserve">, </w:t>
      </w:r>
      <w:r>
        <w:rPr>
          <w:rFonts w:ascii="Calibri" w:hAnsi="Calibri" w:hint="eastAsia"/>
          <w:rtl/>
        </w:rPr>
        <w:t>ללא</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מעורבות</w:t>
      </w:r>
      <w:r>
        <w:rPr>
          <w:rFonts w:ascii="Calibri" w:hAnsi="Calibri"/>
          <w:rtl/>
        </w:rPr>
        <w:t xml:space="preserve"> </w:t>
      </w:r>
      <w:r>
        <w:rPr>
          <w:rFonts w:ascii="Calibri" w:hAnsi="Calibri" w:hint="eastAsia"/>
          <w:rtl/>
        </w:rPr>
        <w:t>פלילית</w:t>
      </w:r>
      <w:r>
        <w:rPr>
          <w:rFonts w:ascii="Calibri" w:hAnsi="Calibri" w:hint="cs"/>
          <w:rtl/>
        </w:rPr>
        <w:t>,</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והנסיבות</w:t>
      </w:r>
      <w:r>
        <w:rPr>
          <w:rFonts w:ascii="Calibri" w:hAnsi="Calibri"/>
          <w:rtl/>
        </w:rPr>
        <w:t xml:space="preserve"> </w:t>
      </w:r>
      <w:r>
        <w:rPr>
          <w:rFonts w:ascii="Calibri" w:hAnsi="Calibri" w:hint="eastAsia"/>
          <w:rtl/>
        </w:rPr>
        <w:t>שהובילוהו</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לעומק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משמעות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והשלכותיהם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שהפנה</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לגורמים</w:t>
      </w:r>
      <w:r>
        <w:rPr>
          <w:rFonts w:ascii="Calibri" w:hAnsi="Calibri"/>
          <w:rtl/>
        </w:rPr>
        <w:t xml:space="preserve"> </w:t>
      </w:r>
      <w:r>
        <w:rPr>
          <w:rFonts w:ascii="Calibri" w:hAnsi="Calibri" w:hint="eastAsia"/>
          <w:rtl/>
        </w:rPr>
        <w:t>חיצוניים</w:t>
      </w:r>
      <w:r>
        <w:rPr>
          <w:rFonts w:ascii="Calibri" w:hAnsi="Calibri"/>
          <w:rtl/>
        </w:rPr>
        <w:t xml:space="preserve">. </w:t>
      </w:r>
    </w:p>
    <w:p w14:paraId="10EF4663" w14:textId="77777777" w:rsidR="005574D6" w:rsidRDefault="005574D6">
      <w:pPr>
        <w:spacing w:before="120" w:after="120" w:line="360" w:lineRule="auto"/>
        <w:ind w:left="510"/>
        <w:contextualSpacing/>
        <w:jc w:val="both"/>
        <w:rPr>
          <w:rFonts w:ascii="Calibri" w:hAnsi="Calibri"/>
          <w:sz w:val="12"/>
          <w:szCs w:val="12"/>
        </w:rPr>
      </w:pPr>
    </w:p>
    <w:p w14:paraId="466C03CE" w14:textId="77777777" w:rsidR="005574D6" w:rsidRDefault="00CD1756">
      <w:pPr>
        <w:numPr>
          <w:ilvl w:val="0"/>
          <w:numId w:val="3"/>
        </w:numPr>
        <w:spacing w:before="120" w:after="120" w:line="360" w:lineRule="auto"/>
        <w:ind w:left="510" w:hanging="425"/>
        <w:contextualSpacing/>
        <w:jc w:val="both"/>
        <w:rPr>
          <w:rFonts w:ascii="Calibri" w:hAnsi="Calibri"/>
        </w:rPr>
      </w:pPr>
      <w:r>
        <w:rPr>
          <w:rFonts w:ascii="Calibri" w:hAnsi="Calibri" w:hint="eastAsia"/>
          <w:rtl/>
        </w:rPr>
        <w:t>מדיווח</w:t>
      </w:r>
      <w:r>
        <w:rPr>
          <w:rFonts w:ascii="Calibri" w:hAnsi="Calibri"/>
          <w:rtl/>
        </w:rPr>
        <w:t xml:space="preserve"> </w:t>
      </w:r>
      <w:r>
        <w:rPr>
          <w:rFonts w:ascii="Calibri" w:hAnsi="Calibri" w:hint="eastAsia"/>
          <w:rtl/>
        </w:rPr>
        <w:t>שהתקבל</w:t>
      </w:r>
      <w:r>
        <w:rPr>
          <w:rFonts w:ascii="Calibri" w:hAnsi="Calibri"/>
          <w:rtl/>
        </w:rPr>
        <w:t xml:space="preserve"> </w:t>
      </w:r>
      <w:r>
        <w:rPr>
          <w:rFonts w:ascii="Calibri" w:hAnsi="Calibri" w:hint="eastAsia"/>
          <w:rtl/>
        </w:rPr>
        <w:t>מהעובדת</w:t>
      </w:r>
      <w:r>
        <w:rPr>
          <w:rFonts w:ascii="Calibri" w:hAnsi="Calibri"/>
          <w:rtl/>
        </w:rPr>
        <w:t xml:space="preserve"> </w:t>
      </w:r>
      <w:r>
        <w:rPr>
          <w:rFonts w:ascii="Calibri" w:hAnsi="Calibri" w:hint="eastAsia"/>
          <w:rtl/>
        </w:rPr>
        <w:t>הסוציאלית</w:t>
      </w:r>
      <w:r>
        <w:rPr>
          <w:rFonts w:ascii="Calibri" w:hAnsi="Calibri"/>
          <w:rtl/>
        </w:rPr>
        <w:t xml:space="preserve"> </w:t>
      </w:r>
      <w:r>
        <w:rPr>
          <w:rFonts w:ascii="Calibri" w:hAnsi="Calibri" w:hint="eastAsia"/>
          <w:rtl/>
        </w:rPr>
        <w:t>המלווה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השב</w:t>
      </w:r>
      <w:r>
        <w:rPr>
          <w:rFonts w:ascii="Calibri" w:hAnsi="Calibri"/>
          <w:rtl/>
        </w:rPr>
        <w:t>"</w:t>
      </w:r>
      <w:r>
        <w:rPr>
          <w:rFonts w:ascii="Calibri" w:hAnsi="Calibri" w:hint="eastAsia"/>
          <w:rtl/>
        </w:rPr>
        <w:t>ס</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התנהגותו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תקינה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השתתף</w:t>
      </w:r>
      <w:r>
        <w:rPr>
          <w:rFonts w:ascii="Calibri" w:hAnsi="Calibri"/>
          <w:rtl/>
        </w:rPr>
        <w:t xml:space="preserve"> </w:t>
      </w:r>
      <w:r>
        <w:rPr>
          <w:rFonts w:ascii="Calibri" w:hAnsi="Calibri" w:hint="eastAsia"/>
          <w:rtl/>
        </w:rPr>
        <w:t>בקבוצת</w:t>
      </w:r>
      <w:r>
        <w:rPr>
          <w:rFonts w:ascii="Calibri" w:hAnsi="Calibri"/>
          <w:rtl/>
        </w:rPr>
        <w:t xml:space="preserve"> "</w:t>
      </w:r>
      <w:r>
        <w:rPr>
          <w:rFonts w:ascii="Calibri" w:hAnsi="Calibri" w:hint="eastAsia"/>
          <w:rtl/>
        </w:rPr>
        <w:t>מודעות</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הכוללת</w:t>
      </w:r>
      <w:r>
        <w:rPr>
          <w:rFonts w:ascii="Calibri" w:hAnsi="Calibri"/>
          <w:rtl/>
        </w:rPr>
        <w:t xml:space="preserve"> </w:t>
      </w:r>
      <w:r>
        <w:rPr>
          <w:rFonts w:ascii="Calibri" w:hAnsi="Calibri" w:hint="eastAsia"/>
          <w:rtl/>
        </w:rPr>
        <w:t>שמונה</w:t>
      </w:r>
      <w:r>
        <w:rPr>
          <w:rFonts w:ascii="Calibri" w:hAnsi="Calibri"/>
          <w:rtl/>
        </w:rPr>
        <w:t xml:space="preserve"> </w:t>
      </w:r>
      <w:r>
        <w:rPr>
          <w:rFonts w:ascii="Calibri" w:hAnsi="Calibri" w:hint="eastAsia"/>
          <w:rtl/>
        </w:rPr>
        <w:t>מפגשים</w:t>
      </w:r>
      <w:r>
        <w:rPr>
          <w:rFonts w:ascii="Calibri" w:hAnsi="Calibri"/>
          <w:rtl/>
        </w:rPr>
        <w:t xml:space="preserve"> </w:t>
      </w:r>
      <w:r>
        <w:rPr>
          <w:rFonts w:ascii="Calibri" w:hAnsi="Calibri" w:hint="eastAsia"/>
          <w:rtl/>
        </w:rPr>
        <w:t>והגיע</w:t>
      </w:r>
      <w:r>
        <w:rPr>
          <w:rFonts w:ascii="Calibri" w:hAnsi="Calibri"/>
          <w:rtl/>
        </w:rPr>
        <w:t xml:space="preserve"> </w:t>
      </w:r>
      <w:r>
        <w:rPr>
          <w:rFonts w:ascii="Calibri" w:hAnsi="Calibri" w:hint="eastAsia"/>
          <w:rtl/>
        </w:rPr>
        <w:t>לשבעה</w:t>
      </w:r>
      <w:r>
        <w:rPr>
          <w:rFonts w:ascii="Calibri" w:hAnsi="Calibri"/>
          <w:rtl/>
        </w:rPr>
        <w:t xml:space="preserve"> </w:t>
      </w:r>
      <w:r>
        <w:rPr>
          <w:rFonts w:ascii="Calibri" w:hAnsi="Calibri" w:hint="eastAsia"/>
          <w:rtl/>
        </w:rPr>
        <w:t>מתוכם</w:t>
      </w:r>
      <w:r>
        <w:rPr>
          <w:rFonts w:ascii="Calibri" w:hAnsi="Calibri"/>
          <w:rtl/>
        </w:rPr>
        <w:t xml:space="preserve">. </w:t>
      </w:r>
      <w:r>
        <w:rPr>
          <w:rFonts w:ascii="Calibri" w:hAnsi="Calibri" w:hint="eastAsia"/>
          <w:rtl/>
        </w:rPr>
        <w:t>תחילה</w:t>
      </w:r>
      <w:r>
        <w:rPr>
          <w:rFonts w:ascii="Calibri" w:hAnsi="Calibri"/>
          <w:rtl/>
        </w:rPr>
        <w:t xml:space="preserve"> </w:t>
      </w:r>
      <w:r>
        <w:rPr>
          <w:rFonts w:ascii="Calibri" w:hAnsi="Calibri" w:hint="eastAsia"/>
          <w:rtl/>
        </w:rPr>
        <w:t>נמנע</w:t>
      </w:r>
      <w:r>
        <w:rPr>
          <w:rFonts w:ascii="Calibri" w:hAnsi="Calibri"/>
          <w:rtl/>
        </w:rPr>
        <w:t xml:space="preserve"> </w:t>
      </w:r>
      <w:r>
        <w:rPr>
          <w:rFonts w:ascii="Calibri" w:hAnsi="Calibri" w:hint="eastAsia"/>
          <w:rtl/>
        </w:rPr>
        <w:t>מלשתף</w:t>
      </w:r>
      <w:r>
        <w:rPr>
          <w:rFonts w:ascii="Calibri" w:hAnsi="Calibri"/>
          <w:rtl/>
        </w:rPr>
        <w:t xml:space="preserve"> </w:t>
      </w:r>
      <w:r>
        <w:rPr>
          <w:rFonts w:ascii="Calibri" w:hAnsi="Calibri" w:hint="eastAsia"/>
          <w:rtl/>
        </w:rPr>
        <w:t>בתכנים</w:t>
      </w:r>
      <w:r>
        <w:rPr>
          <w:rFonts w:ascii="Calibri" w:hAnsi="Calibri"/>
          <w:rtl/>
        </w:rPr>
        <w:t xml:space="preserve"> </w:t>
      </w:r>
      <w:r>
        <w:rPr>
          <w:rFonts w:ascii="Calibri" w:hAnsi="Calibri" w:hint="eastAsia"/>
          <w:rtl/>
        </w:rPr>
        <w:t>אישיים</w:t>
      </w:r>
      <w:r>
        <w:rPr>
          <w:rFonts w:ascii="Calibri" w:hAnsi="Calibri" w:hint="cs"/>
          <w:rtl/>
        </w:rPr>
        <w:t>,</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נחשף</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ושיתף</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הטיפול</w:t>
      </w:r>
      <w:r>
        <w:rPr>
          <w:rFonts w:ascii="Calibri" w:hAnsi="Calibri"/>
          <w:rtl/>
        </w:rPr>
        <w:t>.</w:t>
      </w:r>
    </w:p>
    <w:p w14:paraId="38DAC662" w14:textId="77777777" w:rsidR="005574D6" w:rsidRDefault="005574D6">
      <w:pPr>
        <w:spacing w:before="120" w:after="120" w:line="360" w:lineRule="auto"/>
        <w:ind w:left="510"/>
        <w:contextualSpacing/>
        <w:jc w:val="both"/>
        <w:rPr>
          <w:rFonts w:ascii="Calibri" w:hAnsi="Calibri"/>
          <w:sz w:val="12"/>
          <w:szCs w:val="12"/>
        </w:rPr>
      </w:pPr>
    </w:p>
    <w:p w14:paraId="3BF9818E" w14:textId="77777777" w:rsidR="005574D6" w:rsidRDefault="00CD1756">
      <w:pPr>
        <w:numPr>
          <w:ilvl w:val="0"/>
          <w:numId w:val="3"/>
        </w:numPr>
        <w:spacing w:before="120" w:after="120" w:line="360" w:lineRule="auto"/>
        <w:ind w:left="510" w:hanging="425"/>
        <w:contextualSpacing/>
        <w:jc w:val="both"/>
        <w:rPr>
          <w:rFonts w:ascii="Calibri" w:hAnsi="Calibri"/>
        </w:rPr>
      </w:pPr>
      <w:r>
        <w:rPr>
          <w:rFonts w:ascii="Calibri" w:hAnsi="Calibri" w:hint="eastAsia"/>
          <w:rtl/>
        </w:rPr>
        <w:t>אשר</w:t>
      </w:r>
      <w:r>
        <w:rPr>
          <w:rFonts w:ascii="Calibri" w:hAnsi="Calibri"/>
          <w:rtl/>
        </w:rPr>
        <w:t xml:space="preserve"> </w:t>
      </w:r>
      <w:r>
        <w:rPr>
          <w:rFonts w:ascii="Calibri" w:hAnsi="Calibri" w:hint="eastAsia"/>
          <w:rtl/>
        </w:rPr>
        <w:t>למעצרו</w:t>
      </w:r>
      <w:r>
        <w:rPr>
          <w:rFonts w:ascii="Calibri" w:hAnsi="Calibri"/>
          <w:rtl/>
        </w:rPr>
        <w:t xml:space="preserve">, </w:t>
      </w:r>
      <w:r>
        <w:rPr>
          <w:rFonts w:ascii="Calibri" w:hAnsi="Calibri" w:hint="cs"/>
          <w:rtl/>
        </w:rPr>
        <w:t xml:space="preserve">הנאשם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טרוד</w:t>
      </w:r>
      <w:r>
        <w:rPr>
          <w:rFonts w:ascii="Calibri" w:hAnsi="Calibri"/>
          <w:rtl/>
        </w:rPr>
        <w:t xml:space="preserve"> </w:t>
      </w:r>
      <w:r>
        <w:rPr>
          <w:rFonts w:ascii="Calibri" w:hAnsi="Calibri" w:hint="eastAsia"/>
          <w:rtl/>
        </w:rPr>
        <w:t>במחשבות</w:t>
      </w:r>
      <w:r>
        <w:rPr>
          <w:rFonts w:ascii="Calibri" w:hAnsi="Calibri"/>
          <w:rtl/>
        </w:rPr>
        <w:t xml:space="preserve"> </w:t>
      </w:r>
      <w:r>
        <w:rPr>
          <w:rFonts w:ascii="Calibri" w:hAnsi="Calibri" w:hint="eastAsia"/>
          <w:rtl/>
        </w:rPr>
        <w:t>ובעריכת</w:t>
      </w:r>
      <w:r>
        <w:rPr>
          <w:rFonts w:ascii="Calibri" w:hAnsi="Calibri"/>
          <w:rtl/>
        </w:rPr>
        <w:t xml:space="preserve"> </w:t>
      </w:r>
      <w:r>
        <w:rPr>
          <w:rFonts w:ascii="Calibri" w:hAnsi="Calibri" w:hint="eastAsia"/>
          <w:rtl/>
        </w:rPr>
        <w:t>חשבון</w:t>
      </w:r>
      <w:r>
        <w:rPr>
          <w:rFonts w:ascii="Calibri" w:hAnsi="Calibri"/>
          <w:rtl/>
        </w:rPr>
        <w:t xml:space="preserve"> </w:t>
      </w:r>
      <w:r>
        <w:rPr>
          <w:rFonts w:ascii="Calibri" w:hAnsi="Calibri" w:hint="eastAsia"/>
          <w:rtl/>
        </w:rPr>
        <w:t>נפש</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חש</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תחושה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זרות</w:t>
      </w:r>
      <w:r>
        <w:rPr>
          <w:rFonts w:ascii="Calibri" w:hAnsi="Calibri"/>
          <w:rtl/>
        </w:rPr>
        <w:t xml:space="preserve"> </w:t>
      </w:r>
      <w:r>
        <w:rPr>
          <w:rFonts w:ascii="Calibri" w:hAnsi="Calibri" w:hint="eastAsia"/>
          <w:rtl/>
        </w:rPr>
        <w:t>ונזהר</w:t>
      </w:r>
      <w:r>
        <w:rPr>
          <w:rFonts w:ascii="Calibri" w:hAnsi="Calibri"/>
          <w:rtl/>
        </w:rPr>
        <w:t xml:space="preserve"> </w:t>
      </w:r>
      <w:r>
        <w:rPr>
          <w:rFonts w:ascii="Calibri" w:hAnsi="Calibri" w:hint="eastAsia"/>
          <w:rtl/>
        </w:rPr>
        <w:t>מעימותים</w:t>
      </w:r>
      <w:r>
        <w:rPr>
          <w:rFonts w:ascii="Calibri" w:hAnsi="Calibri"/>
          <w:rtl/>
        </w:rPr>
        <w:t xml:space="preserve"> </w:t>
      </w:r>
      <w:r>
        <w:rPr>
          <w:rFonts w:ascii="Calibri" w:hAnsi="Calibri" w:hint="eastAsia"/>
          <w:rtl/>
        </w:rPr>
        <w:t>ישירים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סביבת</w:t>
      </w:r>
      <w:r>
        <w:rPr>
          <w:rFonts w:ascii="Calibri" w:hAnsi="Calibri"/>
          <w:rtl/>
        </w:rPr>
        <w:t xml:space="preserve"> </w:t>
      </w:r>
      <w:r>
        <w:rPr>
          <w:rFonts w:ascii="Calibri" w:hAnsi="Calibri" w:hint="eastAsia"/>
          <w:rtl/>
        </w:rPr>
        <w:t>העצורים</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cs"/>
          <w:rtl/>
        </w:rPr>
        <w:t>ש</w:t>
      </w:r>
      <w:r>
        <w:rPr>
          <w:rFonts w:ascii="Calibri" w:hAnsi="Calibri" w:hint="eastAsia"/>
          <w:rtl/>
        </w:rPr>
        <w:t>הנאשם</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נתון</w:t>
      </w:r>
      <w:r>
        <w:rPr>
          <w:rFonts w:ascii="Calibri" w:hAnsi="Calibri"/>
          <w:rtl/>
        </w:rPr>
        <w:t xml:space="preserve"> </w:t>
      </w:r>
      <w:r>
        <w:rPr>
          <w:rFonts w:ascii="Calibri" w:hAnsi="Calibri" w:hint="eastAsia"/>
          <w:rtl/>
        </w:rPr>
        <w:t>במצוקה</w:t>
      </w:r>
      <w:r>
        <w:rPr>
          <w:rFonts w:ascii="Calibri" w:hAnsi="Calibri" w:hint="cs"/>
          <w:rtl/>
        </w:rPr>
        <w:t>,</w:t>
      </w:r>
      <w:r>
        <w:rPr>
          <w:rFonts w:ascii="Calibri" w:hAnsi="Calibri"/>
          <w:rtl/>
        </w:rPr>
        <w:t xml:space="preserve"> </w:t>
      </w:r>
      <w:r>
        <w:rPr>
          <w:rFonts w:ascii="Calibri" w:hAnsi="Calibri" w:hint="eastAsia"/>
          <w:rtl/>
        </w:rPr>
        <w:t>אולם</w:t>
      </w:r>
      <w:r>
        <w:rPr>
          <w:rFonts w:ascii="Calibri" w:hAnsi="Calibri" w:hint="cs"/>
          <w:rtl/>
        </w:rPr>
        <w:t xml:space="preserve"> לדבריה </w:t>
      </w:r>
      <w:r>
        <w:rPr>
          <w:rFonts w:ascii="Calibri" w:hAnsi="Calibri" w:hint="eastAsia"/>
          <w:rtl/>
        </w:rPr>
        <w:t>ניכר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מבוהל</w:t>
      </w:r>
      <w:r>
        <w:rPr>
          <w:rFonts w:ascii="Calibri" w:hAnsi="Calibri"/>
          <w:rtl/>
        </w:rPr>
        <w:t xml:space="preserve"> </w:t>
      </w:r>
      <w:r>
        <w:rPr>
          <w:rFonts w:ascii="Calibri" w:hAnsi="Calibri" w:hint="eastAsia"/>
          <w:rtl/>
        </w:rPr>
        <w:t>ממעצרו</w:t>
      </w:r>
      <w:r>
        <w:rPr>
          <w:rFonts w:ascii="Calibri" w:hAnsi="Calibri"/>
          <w:rtl/>
        </w:rPr>
        <w:t xml:space="preserve"> </w:t>
      </w:r>
      <w:r>
        <w:rPr>
          <w:rFonts w:ascii="Calibri" w:hAnsi="Calibri" w:hint="eastAsia"/>
          <w:rtl/>
        </w:rPr>
        <w:t>והמעצר</w:t>
      </w:r>
      <w:r>
        <w:rPr>
          <w:rFonts w:ascii="Calibri" w:hAnsi="Calibri"/>
          <w:rtl/>
        </w:rPr>
        <w:t xml:space="preserve"> </w:t>
      </w:r>
      <w:r>
        <w:rPr>
          <w:rFonts w:ascii="Calibri" w:hAnsi="Calibri" w:hint="eastAsia"/>
          <w:rtl/>
        </w:rPr>
        <w:t>מהווה</w:t>
      </w:r>
      <w:r>
        <w:rPr>
          <w:rFonts w:ascii="Calibri" w:hAnsi="Calibri"/>
          <w:rtl/>
        </w:rPr>
        <w:t xml:space="preserve"> </w:t>
      </w:r>
      <w:r>
        <w:rPr>
          <w:rFonts w:ascii="Calibri" w:hAnsi="Calibri" w:hint="eastAsia"/>
          <w:rtl/>
        </w:rPr>
        <w:t>גורם</w:t>
      </w:r>
      <w:r>
        <w:rPr>
          <w:rFonts w:ascii="Calibri" w:hAnsi="Calibri"/>
          <w:rtl/>
        </w:rPr>
        <w:t xml:space="preserve"> </w:t>
      </w:r>
      <w:r>
        <w:rPr>
          <w:rFonts w:ascii="Calibri" w:hAnsi="Calibri" w:hint="eastAsia"/>
          <w:rtl/>
        </w:rPr>
        <w:t>מרתיע</w:t>
      </w:r>
      <w:r>
        <w:rPr>
          <w:rFonts w:ascii="Calibri" w:hAnsi="Calibri"/>
          <w:rtl/>
        </w:rPr>
        <w:t xml:space="preserve"> </w:t>
      </w:r>
      <w:r>
        <w:rPr>
          <w:rFonts w:ascii="Calibri" w:hAnsi="Calibri" w:hint="eastAsia"/>
          <w:rtl/>
        </w:rPr>
        <w:t>ומציב</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עבורו</w:t>
      </w:r>
      <w:r>
        <w:rPr>
          <w:rFonts w:ascii="Calibri" w:hAnsi="Calibri"/>
          <w:rtl/>
        </w:rPr>
        <w:t>.</w:t>
      </w:r>
    </w:p>
    <w:p w14:paraId="6DEC0A43" w14:textId="77777777" w:rsidR="005574D6" w:rsidRDefault="005574D6">
      <w:pPr>
        <w:spacing w:before="120" w:after="120" w:line="360" w:lineRule="auto"/>
        <w:ind w:left="510"/>
        <w:contextualSpacing/>
        <w:jc w:val="both"/>
        <w:rPr>
          <w:rFonts w:ascii="Calibri" w:hAnsi="Calibri"/>
          <w:sz w:val="12"/>
          <w:szCs w:val="12"/>
        </w:rPr>
      </w:pPr>
    </w:p>
    <w:p w14:paraId="135298D7" w14:textId="77777777" w:rsidR="005574D6" w:rsidRDefault="00CD1756">
      <w:pPr>
        <w:numPr>
          <w:ilvl w:val="0"/>
          <w:numId w:val="3"/>
        </w:numPr>
        <w:spacing w:before="120" w:after="120" w:line="360" w:lineRule="auto"/>
        <w:ind w:left="510" w:hanging="425"/>
        <w:contextualSpacing/>
        <w:jc w:val="both"/>
        <w:rPr>
          <w:rFonts w:ascii="Calibri" w:hAnsi="Calibri"/>
        </w:rPr>
      </w:pPr>
      <w:r>
        <w:rPr>
          <w:rFonts w:ascii="Calibri" w:hAnsi="Calibri" w:hint="eastAsia"/>
          <w:rtl/>
        </w:rPr>
        <w:t>אשר</w:t>
      </w:r>
      <w:r>
        <w:rPr>
          <w:rFonts w:ascii="Calibri" w:hAnsi="Calibri"/>
          <w:rtl/>
        </w:rPr>
        <w:t xml:space="preserve"> </w:t>
      </w:r>
      <w:r>
        <w:rPr>
          <w:rFonts w:ascii="Calibri" w:hAnsi="Calibri" w:hint="eastAsia"/>
          <w:rtl/>
        </w:rPr>
        <w:t>להערכת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לעבריינות</w:t>
      </w:r>
      <w:r>
        <w:rPr>
          <w:rFonts w:ascii="Calibri" w:hAnsi="Calibri"/>
          <w:rtl/>
        </w:rPr>
        <w:t xml:space="preserve"> </w:t>
      </w:r>
      <w:r>
        <w:rPr>
          <w:rFonts w:ascii="Calibri" w:hAnsi="Calibri" w:hint="eastAsia"/>
          <w:rtl/>
        </w:rPr>
        <w:t>והסיכוי</w:t>
      </w:r>
      <w:r>
        <w:rPr>
          <w:rFonts w:ascii="Calibri" w:hAnsi="Calibri"/>
          <w:rtl/>
        </w:rPr>
        <w:t xml:space="preserve"> </w:t>
      </w:r>
      <w:r>
        <w:rPr>
          <w:rFonts w:ascii="Calibri" w:hAnsi="Calibri" w:hint="eastAsia"/>
          <w:rtl/>
        </w:rPr>
        <w:t>לשיקום</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קושי</w:t>
      </w:r>
      <w:r>
        <w:rPr>
          <w:rFonts w:ascii="Calibri" w:hAnsi="Calibri"/>
          <w:rtl/>
        </w:rPr>
        <w:t xml:space="preserve"> </w:t>
      </w:r>
      <w:r>
        <w:rPr>
          <w:rFonts w:ascii="Calibri" w:hAnsi="Calibri" w:hint="eastAsia"/>
          <w:rtl/>
        </w:rPr>
        <w:t>בשיתוף</w:t>
      </w:r>
      <w:r>
        <w:rPr>
          <w:rFonts w:ascii="Calibri" w:hAnsi="Calibri"/>
          <w:rtl/>
        </w:rPr>
        <w:t xml:space="preserve"> </w:t>
      </w:r>
      <w:r>
        <w:rPr>
          <w:rFonts w:ascii="Calibri" w:hAnsi="Calibri" w:hint="eastAsia"/>
          <w:rtl/>
        </w:rPr>
        <w:t>באורח</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כנה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אינפורמציה</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מניפולטיבי</w:t>
      </w:r>
      <w:r>
        <w:rPr>
          <w:rFonts w:ascii="Calibri" w:hAnsi="Calibri"/>
          <w:rtl/>
        </w:rPr>
        <w:t xml:space="preserve">, </w:t>
      </w:r>
      <w:r>
        <w:rPr>
          <w:rFonts w:ascii="Calibri" w:hAnsi="Calibri" w:hint="eastAsia"/>
          <w:rtl/>
        </w:rPr>
        <w:t>עסוק</w:t>
      </w:r>
      <w:r>
        <w:rPr>
          <w:rFonts w:ascii="Calibri" w:hAnsi="Calibri"/>
          <w:rtl/>
        </w:rPr>
        <w:t xml:space="preserve"> </w:t>
      </w:r>
      <w:r>
        <w:rPr>
          <w:rFonts w:ascii="Calibri" w:hAnsi="Calibri" w:hint="eastAsia"/>
          <w:rtl/>
        </w:rPr>
        <w:t>בהצלחותיו</w:t>
      </w:r>
      <w:r>
        <w:rPr>
          <w:rFonts w:ascii="Calibri" w:hAnsi="Calibri"/>
          <w:rtl/>
        </w:rPr>
        <w:t xml:space="preserve"> </w:t>
      </w:r>
      <w:r>
        <w:rPr>
          <w:rFonts w:ascii="Calibri" w:hAnsi="Calibri" w:hint="eastAsia"/>
          <w:rtl/>
        </w:rPr>
        <w:t>ונמנע</w:t>
      </w:r>
      <w:r>
        <w:rPr>
          <w:rFonts w:ascii="Calibri" w:hAnsi="Calibri"/>
          <w:rtl/>
        </w:rPr>
        <w:t xml:space="preserve"> </w:t>
      </w:r>
      <w:r>
        <w:rPr>
          <w:rFonts w:ascii="Calibri" w:hAnsi="Calibri" w:hint="eastAsia"/>
          <w:rtl/>
        </w:rPr>
        <w:t>מלשתף</w:t>
      </w:r>
      <w:r>
        <w:rPr>
          <w:rFonts w:ascii="Calibri" w:hAnsi="Calibri"/>
          <w:rtl/>
        </w:rPr>
        <w:t xml:space="preserve"> </w:t>
      </w:r>
      <w:r>
        <w:rPr>
          <w:rFonts w:ascii="Calibri" w:hAnsi="Calibri" w:hint="eastAsia"/>
          <w:rtl/>
        </w:rPr>
        <w:t>בקשייו</w:t>
      </w:r>
      <w:r>
        <w:rPr>
          <w:rFonts w:ascii="Calibri" w:hAnsi="Calibri"/>
          <w:rtl/>
        </w:rPr>
        <w:t xml:space="preserve"> </w:t>
      </w:r>
      <w:r>
        <w:rPr>
          <w:rFonts w:ascii="Calibri" w:hAnsi="Calibri" w:hint="eastAsia"/>
          <w:rtl/>
        </w:rPr>
        <w:t>האישיים</w:t>
      </w:r>
      <w:r>
        <w:rPr>
          <w:rFonts w:ascii="Calibri" w:hAnsi="Calibri"/>
          <w:rtl/>
        </w:rPr>
        <w:t xml:space="preserve"> </w:t>
      </w:r>
      <w:r>
        <w:rPr>
          <w:rFonts w:ascii="Calibri" w:hAnsi="Calibri" w:hint="eastAsia"/>
          <w:rtl/>
        </w:rPr>
        <w:t>והמשפחתיים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צורך</w:t>
      </w:r>
      <w:r>
        <w:rPr>
          <w:rFonts w:ascii="Calibri" w:hAnsi="Calibri"/>
          <w:rtl/>
        </w:rPr>
        <w:t xml:space="preserve"> </w:t>
      </w:r>
      <w:r>
        <w:rPr>
          <w:rFonts w:ascii="Calibri" w:hAnsi="Calibri" w:hint="eastAsia"/>
          <w:rtl/>
        </w:rPr>
        <w:t>חזק</w:t>
      </w:r>
      <w:r>
        <w:rPr>
          <w:rFonts w:ascii="Calibri" w:hAnsi="Calibri"/>
          <w:rtl/>
        </w:rPr>
        <w:t xml:space="preserve"> </w:t>
      </w:r>
      <w:r>
        <w:rPr>
          <w:rFonts w:ascii="Calibri" w:hAnsi="Calibri" w:hint="eastAsia"/>
          <w:rtl/>
        </w:rPr>
        <w:t>בהכרה</w:t>
      </w:r>
      <w:r>
        <w:rPr>
          <w:rFonts w:ascii="Calibri" w:hAnsi="Calibri"/>
          <w:rtl/>
        </w:rPr>
        <w:t xml:space="preserve"> </w:t>
      </w:r>
      <w:r>
        <w:rPr>
          <w:rFonts w:ascii="Calibri" w:hAnsi="Calibri" w:hint="eastAsia"/>
          <w:rtl/>
        </w:rPr>
        <w:t>חברתית</w:t>
      </w:r>
      <w:r>
        <w:rPr>
          <w:rFonts w:ascii="Calibri" w:hAnsi="Calibri"/>
          <w:rtl/>
        </w:rPr>
        <w:t xml:space="preserve"> </w:t>
      </w:r>
      <w:r>
        <w:rPr>
          <w:rFonts w:ascii="Calibri" w:hAnsi="Calibri" w:hint="eastAsia"/>
          <w:rtl/>
        </w:rPr>
        <w:t>והותרת</w:t>
      </w:r>
      <w:r>
        <w:rPr>
          <w:rFonts w:ascii="Calibri" w:hAnsi="Calibri"/>
          <w:rtl/>
        </w:rPr>
        <w:t xml:space="preserve"> </w:t>
      </w:r>
      <w:r>
        <w:rPr>
          <w:rFonts w:ascii="Calibri" w:hAnsi="Calibri" w:hint="eastAsia"/>
          <w:rtl/>
        </w:rPr>
        <w:t>רושם</w:t>
      </w:r>
      <w:r>
        <w:rPr>
          <w:rFonts w:ascii="Calibri" w:hAnsi="Calibri"/>
          <w:rtl/>
        </w:rPr>
        <w:t xml:space="preserve"> </w:t>
      </w:r>
      <w:r>
        <w:rPr>
          <w:rFonts w:ascii="Calibri" w:hAnsi="Calibri" w:hint="eastAsia"/>
          <w:rtl/>
        </w:rPr>
        <w:t>בולט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סביבתו</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לעיתים</w:t>
      </w:r>
      <w:r>
        <w:rPr>
          <w:rFonts w:ascii="Calibri" w:hAnsi="Calibri"/>
          <w:rtl/>
        </w:rPr>
        <w:t xml:space="preserve"> </w:t>
      </w:r>
      <w:r>
        <w:rPr>
          <w:rFonts w:ascii="Calibri" w:hAnsi="Calibri" w:hint="eastAsia"/>
          <w:rtl/>
        </w:rPr>
        <w:t>נוטה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להתנהגות</w:t>
      </w:r>
      <w:r>
        <w:rPr>
          <w:rFonts w:ascii="Calibri" w:hAnsi="Calibri"/>
          <w:rtl/>
        </w:rPr>
        <w:t xml:space="preserve"> </w:t>
      </w:r>
      <w:r>
        <w:rPr>
          <w:rFonts w:ascii="Calibri" w:hAnsi="Calibri" w:hint="eastAsia"/>
          <w:rtl/>
        </w:rPr>
        <w:t>חסרת</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קושי</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סמכות</w:t>
      </w:r>
      <w:r>
        <w:rPr>
          <w:rFonts w:ascii="Calibri" w:hAnsi="Calibri"/>
          <w:rtl/>
        </w:rPr>
        <w:t xml:space="preserve"> </w:t>
      </w:r>
      <w:r>
        <w:rPr>
          <w:rFonts w:ascii="Calibri" w:hAnsi="Calibri" w:hint="eastAsia"/>
          <w:rtl/>
        </w:rPr>
        <w:t>ומרות</w:t>
      </w:r>
      <w:r>
        <w:rPr>
          <w:rFonts w:ascii="Calibri" w:hAnsi="Calibri"/>
          <w:rtl/>
        </w:rPr>
        <w:t xml:space="preserve"> </w:t>
      </w:r>
      <w:r>
        <w:rPr>
          <w:rFonts w:ascii="Calibri" w:hAnsi="Calibri" w:hint="eastAsia"/>
          <w:rtl/>
        </w:rPr>
        <w:t>ותוך</w:t>
      </w:r>
      <w:r>
        <w:rPr>
          <w:rFonts w:ascii="Calibri" w:hAnsi="Calibri"/>
          <w:rtl/>
        </w:rPr>
        <w:t xml:space="preserve"> </w:t>
      </w:r>
      <w:r>
        <w:rPr>
          <w:rFonts w:ascii="Calibri" w:hAnsi="Calibri" w:hint="eastAsia"/>
          <w:rtl/>
        </w:rPr>
        <w:t>גילוי</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ומרדנות</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ברקע</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יחסיו</w:t>
      </w:r>
      <w:r>
        <w:rPr>
          <w:rFonts w:ascii="Calibri" w:hAnsi="Calibri"/>
          <w:rtl/>
        </w:rPr>
        <w:t xml:space="preserve"> </w:t>
      </w:r>
      <w:r>
        <w:rPr>
          <w:rFonts w:ascii="Calibri" w:hAnsi="Calibri" w:hint="eastAsia"/>
          <w:rtl/>
        </w:rPr>
        <w:t>המורכבים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כללו</w:t>
      </w:r>
      <w:r>
        <w:rPr>
          <w:rFonts w:ascii="Calibri" w:hAnsi="Calibri"/>
          <w:rtl/>
        </w:rPr>
        <w:t xml:space="preserve"> </w:t>
      </w:r>
      <w:r>
        <w:rPr>
          <w:rFonts w:ascii="Calibri" w:hAnsi="Calibri" w:hint="eastAsia"/>
          <w:rtl/>
        </w:rPr>
        <w:t>מחד</w:t>
      </w:r>
      <w:r>
        <w:rPr>
          <w:rFonts w:ascii="Calibri" w:hAnsi="Calibri"/>
          <w:rtl/>
        </w:rPr>
        <w:t xml:space="preserve"> </w:t>
      </w:r>
      <w:r>
        <w:rPr>
          <w:rFonts w:ascii="Calibri" w:hAnsi="Calibri" w:hint="eastAsia"/>
          <w:rtl/>
        </w:rPr>
        <w:t>ציפיות</w:t>
      </w:r>
      <w:r>
        <w:rPr>
          <w:rFonts w:ascii="Calibri" w:hAnsi="Calibri"/>
          <w:rtl/>
        </w:rPr>
        <w:t xml:space="preserve"> </w:t>
      </w:r>
      <w:r>
        <w:rPr>
          <w:rFonts w:ascii="Calibri" w:hAnsi="Calibri" w:hint="eastAsia"/>
          <w:rtl/>
        </w:rPr>
        <w:t>גבוהות</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ומאידך</w:t>
      </w:r>
      <w:r>
        <w:rPr>
          <w:rFonts w:ascii="Calibri" w:hAnsi="Calibri"/>
          <w:rtl/>
        </w:rPr>
        <w:t xml:space="preserve"> </w:t>
      </w:r>
      <w:r>
        <w:rPr>
          <w:rFonts w:ascii="Calibri" w:hAnsi="Calibri" w:hint="eastAsia"/>
          <w:rtl/>
        </w:rPr>
        <w:t>קושי</w:t>
      </w:r>
      <w:r>
        <w:rPr>
          <w:rFonts w:ascii="Calibri" w:hAnsi="Calibri"/>
          <w:rtl/>
        </w:rPr>
        <w:t xml:space="preserve"> </w:t>
      </w:r>
      <w:r>
        <w:rPr>
          <w:rFonts w:ascii="Calibri" w:hAnsi="Calibri" w:hint="eastAsia"/>
          <w:rtl/>
        </w:rPr>
        <w:t>בהצבת</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ברורים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קושי</w:t>
      </w:r>
      <w:r>
        <w:rPr>
          <w:rFonts w:ascii="Calibri" w:hAnsi="Calibri"/>
          <w:rtl/>
        </w:rPr>
        <w:t xml:space="preserve"> </w:t>
      </w:r>
      <w:r>
        <w:rPr>
          <w:rFonts w:ascii="Calibri" w:hAnsi="Calibri" w:hint="eastAsia"/>
          <w:rtl/>
        </w:rPr>
        <w:t>בהבנת</w:t>
      </w:r>
      <w:r>
        <w:rPr>
          <w:rFonts w:ascii="Calibri" w:hAnsi="Calibri"/>
          <w:rtl/>
        </w:rPr>
        <w:t xml:space="preserve"> </w:t>
      </w:r>
      <w:r>
        <w:rPr>
          <w:rFonts w:ascii="Calibri" w:hAnsi="Calibri" w:hint="eastAsia"/>
          <w:rtl/>
        </w:rPr>
        <w:t>השלכות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שהשליכם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גורמים</w:t>
      </w:r>
      <w:r>
        <w:rPr>
          <w:rFonts w:ascii="Calibri" w:hAnsi="Calibri"/>
          <w:rtl/>
        </w:rPr>
        <w:t xml:space="preserve"> </w:t>
      </w:r>
      <w:r>
        <w:rPr>
          <w:rFonts w:ascii="Calibri" w:hAnsi="Calibri" w:hint="eastAsia"/>
          <w:rtl/>
        </w:rPr>
        <w:t>חיצוניים</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מהווים</w:t>
      </w:r>
      <w:r>
        <w:rPr>
          <w:rFonts w:ascii="Calibri" w:hAnsi="Calibri"/>
          <w:rtl/>
        </w:rPr>
        <w:t xml:space="preserve"> </w:t>
      </w:r>
      <w:r>
        <w:rPr>
          <w:rFonts w:ascii="Calibri" w:hAnsi="Calibri" w:hint="eastAsia"/>
          <w:rtl/>
        </w:rPr>
        <w:t>להערכתה</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עוברת</w:t>
      </w:r>
      <w:r>
        <w:rPr>
          <w:rFonts w:ascii="Calibri" w:hAnsi="Calibri"/>
          <w:rtl/>
        </w:rPr>
        <w:t xml:space="preserve"> </w:t>
      </w:r>
      <w:r>
        <w:rPr>
          <w:rFonts w:ascii="Calibri" w:hAnsi="Calibri" w:hint="eastAsia"/>
          <w:rtl/>
        </w:rPr>
        <w:t>חוק</w:t>
      </w:r>
      <w:r>
        <w:rPr>
          <w:rFonts w:ascii="Calibri" w:hAnsi="Calibri"/>
          <w:rtl/>
        </w:rPr>
        <w:t xml:space="preserve"> </w:t>
      </w:r>
      <w:r>
        <w:rPr>
          <w:rFonts w:ascii="Calibri" w:hAnsi="Calibri" w:hint="eastAsia"/>
          <w:rtl/>
        </w:rPr>
        <w:t>בעתיד</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זוהי</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פלילית</w:t>
      </w:r>
      <w:r>
        <w:rPr>
          <w:rFonts w:ascii="Calibri" w:hAnsi="Calibri"/>
          <w:rtl/>
        </w:rPr>
        <w:t xml:space="preserve"> </w:t>
      </w:r>
      <w:r>
        <w:rPr>
          <w:rFonts w:ascii="Calibri" w:hAnsi="Calibri" w:hint="eastAsia"/>
          <w:rtl/>
        </w:rPr>
        <w:t>ראשונה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יכולת</w:t>
      </w:r>
      <w:r>
        <w:rPr>
          <w:rFonts w:ascii="Calibri" w:hAnsi="Calibri"/>
          <w:rtl/>
        </w:rPr>
        <w:t xml:space="preserve"> </w:t>
      </w:r>
      <w:r>
        <w:rPr>
          <w:rFonts w:ascii="Calibri" w:hAnsi="Calibri" w:hint="eastAsia"/>
          <w:rtl/>
        </w:rPr>
        <w:t>ברמה</w:t>
      </w:r>
      <w:r>
        <w:rPr>
          <w:rFonts w:ascii="Calibri" w:hAnsi="Calibri"/>
          <w:rtl/>
        </w:rPr>
        <w:t xml:space="preserve"> </w:t>
      </w:r>
      <w:r>
        <w:rPr>
          <w:rFonts w:ascii="Calibri" w:hAnsi="Calibri" w:hint="eastAsia"/>
          <w:rtl/>
        </w:rPr>
        <w:t>הלימודית</w:t>
      </w:r>
      <w:r>
        <w:rPr>
          <w:rFonts w:ascii="Calibri" w:hAnsi="Calibri"/>
          <w:rtl/>
        </w:rPr>
        <w:t xml:space="preserve"> </w:t>
      </w:r>
      <w:r>
        <w:rPr>
          <w:rFonts w:ascii="Calibri" w:hAnsi="Calibri" w:hint="eastAsia"/>
          <w:rtl/>
        </w:rPr>
        <w:t>ושהותו</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מהווה</w:t>
      </w:r>
      <w:r>
        <w:rPr>
          <w:rFonts w:ascii="Calibri" w:hAnsi="Calibri"/>
          <w:rtl/>
        </w:rPr>
        <w:t xml:space="preserve"> </w:t>
      </w:r>
      <w:r>
        <w:rPr>
          <w:rFonts w:ascii="Calibri" w:hAnsi="Calibri" w:hint="eastAsia"/>
          <w:rtl/>
        </w:rPr>
        <w:t>עבורו</w:t>
      </w:r>
      <w:r>
        <w:rPr>
          <w:rFonts w:ascii="Calibri" w:hAnsi="Calibri"/>
          <w:rtl/>
        </w:rPr>
        <w:t xml:space="preserve"> </w:t>
      </w:r>
      <w:r>
        <w:rPr>
          <w:rFonts w:ascii="Calibri" w:hAnsi="Calibri" w:hint="eastAsia"/>
          <w:rtl/>
        </w:rPr>
        <w:t>גורם</w:t>
      </w:r>
      <w:r>
        <w:rPr>
          <w:rFonts w:ascii="Calibri" w:hAnsi="Calibri"/>
          <w:rtl/>
        </w:rPr>
        <w:t xml:space="preserve"> </w:t>
      </w:r>
      <w:r>
        <w:rPr>
          <w:rFonts w:ascii="Calibri" w:hAnsi="Calibri" w:hint="eastAsia"/>
          <w:rtl/>
        </w:rPr>
        <w:t>מוחשי</w:t>
      </w:r>
      <w:r>
        <w:rPr>
          <w:rFonts w:ascii="Calibri" w:hAnsi="Calibri"/>
          <w:rtl/>
        </w:rPr>
        <w:t xml:space="preserve"> </w:t>
      </w:r>
      <w:r>
        <w:rPr>
          <w:rFonts w:ascii="Calibri" w:hAnsi="Calibri" w:hint="eastAsia"/>
          <w:rtl/>
        </w:rPr>
        <w:t>והרתעתי</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מהווים</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סיכוי</w:t>
      </w:r>
      <w:r>
        <w:rPr>
          <w:rFonts w:ascii="Calibri" w:hAnsi="Calibri"/>
          <w:rtl/>
        </w:rPr>
        <w:t xml:space="preserve"> </w:t>
      </w:r>
      <w:r>
        <w:rPr>
          <w:rFonts w:ascii="Calibri" w:hAnsi="Calibri" w:hint="eastAsia"/>
          <w:rtl/>
        </w:rPr>
        <w:t>לשיקום</w:t>
      </w:r>
      <w:r>
        <w:rPr>
          <w:rFonts w:ascii="Calibri" w:hAnsi="Calibri"/>
          <w:rtl/>
        </w:rPr>
        <w:t>.</w:t>
      </w:r>
    </w:p>
    <w:p w14:paraId="62BE242E" w14:textId="77777777" w:rsidR="005574D6" w:rsidRDefault="005574D6">
      <w:pPr>
        <w:spacing w:before="120" w:after="120" w:line="360" w:lineRule="auto"/>
        <w:ind w:left="510"/>
        <w:contextualSpacing/>
        <w:jc w:val="both"/>
        <w:rPr>
          <w:rFonts w:ascii="Calibri" w:hAnsi="Calibri"/>
          <w:sz w:val="12"/>
          <w:szCs w:val="12"/>
        </w:rPr>
      </w:pPr>
    </w:p>
    <w:p w14:paraId="337EDBC4" w14:textId="77777777" w:rsidR="005574D6" w:rsidRDefault="00CD1756">
      <w:pPr>
        <w:numPr>
          <w:ilvl w:val="0"/>
          <w:numId w:val="3"/>
        </w:numPr>
        <w:spacing w:before="120" w:after="120" w:line="360" w:lineRule="auto"/>
        <w:ind w:left="510" w:hanging="425"/>
        <w:contextualSpacing/>
        <w:jc w:val="both"/>
        <w:rPr>
          <w:rFonts w:ascii="Calibri" w:hAnsi="Calibri"/>
        </w:rPr>
      </w:pP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בהמלצה</w:t>
      </w:r>
      <w:r>
        <w:rPr>
          <w:rFonts w:ascii="Calibri" w:hAnsi="Calibri"/>
          <w:rtl/>
        </w:rPr>
        <w:t xml:space="preserve"> </w:t>
      </w:r>
      <w:r>
        <w:rPr>
          <w:rFonts w:ascii="Calibri" w:hAnsi="Calibri" w:hint="eastAsia"/>
          <w:rtl/>
        </w:rPr>
        <w:t>לביטול</w:t>
      </w:r>
      <w:r>
        <w:rPr>
          <w:rFonts w:ascii="Calibri" w:hAnsi="Calibri"/>
          <w:rtl/>
        </w:rPr>
        <w:t xml:space="preserve"> </w:t>
      </w:r>
      <w:r>
        <w:rPr>
          <w:rFonts w:ascii="Calibri" w:hAnsi="Calibri" w:hint="eastAsia"/>
          <w:rtl/>
        </w:rPr>
        <w:t>הרשעתו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חומרתן</w:t>
      </w:r>
      <w:r>
        <w:rPr>
          <w:rFonts w:ascii="Calibri" w:hAnsi="Calibri"/>
          <w:rtl/>
        </w:rPr>
        <w:t xml:space="preserve"> </w:t>
      </w:r>
      <w:r>
        <w:rPr>
          <w:rFonts w:ascii="Calibri" w:hAnsi="Calibri" w:hint="eastAsia"/>
          <w:rtl/>
        </w:rPr>
        <w:t>והחזרתיות</w:t>
      </w:r>
      <w:r>
        <w:rPr>
          <w:rFonts w:ascii="Calibri" w:hAnsi="Calibri"/>
          <w:rtl/>
        </w:rPr>
        <w:t xml:space="preserve"> </w:t>
      </w:r>
      <w:r>
        <w:rPr>
          <w:rFonts w:ascii="Calibri" w:hAnsi="Calibri" w:hint="eastAsia"/>
          <w:rtl/>
        </w:rPr>
        <w:t>בביצוען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העבירות</w:t>
      </w:r>
      <w:r>
        <w:rPr>
          <w:rFonts w:ascii="Calibri" w:hAnsi="Calibri" w:hint="cs"/>
          <w:rtl/>
        </w:rPr>
        <w:t>,</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שטשטש</w:t>
      </w:r>
      <w:r>
        <w:rPr>
          <w:rFonts w:ascii="Calibri" w:hAnsi="Calibri"/>
          <w:rtl/>
        </w:rPr>
        <w:t xml:space="preserve"> </w:t>
      </w:r>
      <w:r>
        <w:rPr>
          <w:rFonts w:ascii="Calibri" w:hAnsi="Calibri" w:hint="eastAsia"/>
          <w:rtl/>
        </w:rPr>
        <w:t>אחריותו</w:t>
      </w:r>
      <w:r>
        <w:rPr>
          <w:rFonts w:ascii="Calibri" w:hAnsi="Calibri"/>
          <w:rtl/>
        </w:rPr>
        <w:t xml:space="preserve"> </w:t>
      </w:r>
      <w:r>
        <w:rPr>
          <w:rFonts w:ascii="Calibri" w:hAnsi="Calibri" w:hint="eastAsia"/>
          <w:rtl/>
        </w:rPr>
        <w:t>והשלכותיהם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המליצה</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שי</w:t>
      </w:r>
      <w:r>
        <w:rPr>
          <w:rFonts w:ascii="Calibri" w:hAnsi="Calibri" w:hint="cs"/>
          <w:rtl/>
        </w:rPr>
        <w:t xml:space="preserve">רוצה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cs"/>
          <w:rtl/>
        </w:rPr>
        <w:t xml:space="preserve">אם </w:t>
      </w:r>
      <w:r>
        <w:rPr>
          <w:rFonts w:ascii="Calibri" w:hAnsi="Calibri" w:hint="eastAsia"/>
          <w:rtl/>
        </w:rPr>
        <w:t>הנאשם</w:t>
      </w:r>
      <w:r>
        <w:rPr>
          <w:rFonts w:ascii="Calibri" w:hAnsi="Calibri"/>
          <w:rtl/>
        </w:rPr>
        <w:t xml:space="preserve"> </w:t>
      </w:r>
      <w:r>
        <w:rPr>
          <w:rFonts w:ascii="Calibri" w:hAnsi="Calibri" w:hint="eastAsia"/>
          <w:rtl/>
        </w:rPr>
        <w:t>ימצא</w:t>
      </w:r>
      <w:r>
        <w:rPr>
          <w:rFonts w:ascii="Calibri" w:hAnsi="Calibri"/>
          <w:rtl/>
        </w:rPr>
        <w:t xml:space="preserve"> </w:t>
      </w:r>
      <w:r>
        <w:rPr>
          <w:rFonts w:ascii="Calibri" w:hAnsi="Calibri" w:hint="eastAsia"/>
          <w:rtl/>
        </w:rPr>
        <w:t>מתאים</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המליצה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cs"/>
          <w:rtl/>
        </w:rPr>
        <w:t xml:space="preserve">הטלת </w:t>
      </w:r>
      <w:r>
        <w:rPr>
          <w:rFonts w:ascii="Calibri" w:hAnsi="Calibri" w:hint="eastAsia"/>
          <w:rtl/>
        </w:rPr>
        <w:t>צו</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cs"/>
          <w:rtl/>
        </w:rPr>
        <w:t>הואיל</w:t>
      </w:r>
      <w:r>
        <w:rPr>
          <w:rFonts w:ascii="Calibri" w:hAnsi="Calibri"/>
          <w:rtl/>
        </w:rPr>
        <w:t xml:space="preserve"> </w:t>
      </w:r>
      <w:r>
        <w:rPr>
          <w:rFonts w:ascii="Calibri" w:hAnsi="Calibri" w:hint="cs"/>
          <w:rtl/>
        </w:rPr>
        <w:t>ו</w:t>
      </w:r>
      <w:r>
        <w:rPr>
          <w:rFonts w:ascii="Calibri" w:hAnsi="Calibri" w:hint="eastAsia"/>
          <w:rtl/>
        </w:rPr>
        <w:t>הנאשם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cs"/>
          <w:rtl/>
        </w:rPr>
        <w:t xml:space="preserve">הוא </w:t>
      </w:r>
      <w:r>
        <w:rPr>
          <w:rFonts w:ascii="Calibri" w:hAnsi="Calibri" w:hint="eastAsia"/>
          <w:rtl/>
        </w:rPr>
        <w:t>אינו</w:t>
      </w:r>
      <w:r>
        <w:rPr>
          <w:rFonts w:ascii="Calibri" w:hAnsi="Calibri"/>
          <w:rtl/>
        </w:rPr>
        <w:t xml:space="preserve"> </w:t>
      </w:r>
      <w:r>
        <w:rPr>
          <w:rFonts w:ascii="Calibri" w:hAnsi="Calibri" w:hint="eastAsia"/>
          <w:rtl/>
        </w:rPr>
        <w:t>זקוק</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כי</w:t>
      </w:r>
      <w:r>
        <w:rPr>
          <w:rFonts w:ascii="Calibri" w:hAnsi="Calibri" w:hint="cs"/>
          <w:rtl/>
        </w:rPr>
        <w:t xml:space="preserve"> לדבריו</w:t>
      </w:r>
      <w:r>
        <w:rPr>
          <w:rFonts w:ascii="Calibri" w:hAnsi="Calibri"/>
          <w:rtl/>
        </w:rPr>
        <w:t xml:space="preserve"> </w:t>
      </w:r>
      <w:r>
        <w:rPr>
          <w:rFonts w:ascii="Calibri" w:hAnsi="Calibri" w:hint="cs"/>
          <w:rtl/>
        </w:rPr>
        <w:t xml:space="preserve">הוא </w:t>
      </w:r>
      <w:r>
        <w:rPr>
          <w:rFonts w:ascii="Calibri" w:hAnsi="Calibri"/>
          <w:rtl/>
        </w:rPr>
        <w:t>"</w:t>
      </w:r>
      <w:r>
        <w:rPr>
          <w:rFonts w:ascii="Calibri" w:hAnsi="Calibri" w:hint="eastAsia"/>
          <w:rtl/>
        </w:rPr>
        <w:t>נמצא</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ועוד</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להפיק</w:t>
      </w:r>
      <w:r>
        <w:rPr>
          <w:rFonts w:ascii="Calibri" w:hAnsi="Calibri" w:hint="cs"/>
          <w:rtl/>
        </w:rPr>
        <w:t xml:space="preserve"> תועלת </w:t>
      </w:r>
      <w:r>
        <w:rPr>
          <w:rFonts w:ascii="Calibri" w:hAnsi="Calibri" w:hint="eastAsia"/>
          <w:rtl/>
        </w:rPr>
        <w:t>מצו</w:t>
      </w:r>
      <w:r>
        <w:rPr>
          <w:rFonts w:ascii="Calibri" w:hAnsi="Calibri"/>
          <w:rtl/>
        </w:rPr>
        <w:t xml:space="preserve"> </w:t>
      </w:r>
      <w:r>
        <w:rPr>
          <w:rFonts w:ascii="Calibri" w:hAnsi="Calibri" w:hint="eastAsia"/>
          <w:rtl/>
        </w:rPr>
        <w:t>מבחן</w:t>
      </w:r>
      <w:r>
        <w:rPr>
          <w:rFonts w:ascii="Calibri" w:hAnsi="Calibri"/>
          <w:rtl/>
        </w:rPr>
        <w:t>.</w:t>
      </w:r>
    </w:p>
    <w:p w14:paraId="24C1CCFD" w14:textId="77777777" w:rsidR="005574D6" w:rsidRDefault="005574D6">
      <w:pPr>
        <w:spacing w:before="120" w:after="120" w:line="360" w:lineRule="auto"/>
        <w:ind w:left="85"/>
        <w:contextualSpacing/>
        <w:jc w:val="both"/>
        <w:rPr>
          <w:rFonts w:ascii="Calibri" w:hAnsi="Calibri"/>
          <w:b/>
          <w:bCs/>
          <w:u w:val="single"/>
          <w:rtl/>
        </w:rPr>
      </w:pPr>
    </w:p>
    <w:p w14:paraId="39E1D722" w14:textId="77777777" w:rsidR="005574D6" w:rsidRDefault="005574D6">
      <w:pPr>
        <w:spacing w:before="120" w:after="120" w:line="360" w:lineRule="auto"/>
        <w:ind w:left="85"/>
        <w:contextualSpacing/>
        <w:jc w:val="both"/>
        <w:rPr>
          <w:rFonts w:ascii="Calibri" w:hAnsi="Calibri"/>
          <w:b/>
          <w:bCs/>
          <w:u w:val="single"/>
          <w:rtl/>
        </w:rPr>
      </w:pPr>
    </w:p>
    <w:p w14:paraId="2807094C" w14:textId="77777777" w:rsidR="005574D6" w:rsidRDefault="00CD1756">
      <w:pPr>
        <w:spacing w:before="120" w:after="120" w:line="360" w:lineRule="auto"/>
        <w:ind w:left="85" w:firstLine="275"/>
        <w:contextualSpacing/>
        <w:jc w:val="both"/>
        <w:rPr>
          <w:rFonts w:ascii="Calibri" w:hAnsi="Calibri"/>
          <w:b/>
          <w:bCs/>
          <w:u w:val="single"/>
          <w:rtl/>
        </w:rPr>
      </w:pPr>
      <w:r>
        <w:rPr>
          <w:rFonts w:ascii="Calibri" w:hAnsi="Calibri" w:hint="eastAsia"/>
          <w:b/>
          <w:bCs/>
          <w:u w:val="single"/>
          <w:rtl/>
        </w:rPr>
        <w:t>טיעונים</w:t>
      </w:r>
      <w:r>
        <w:rPr>
          <w:rFonts w:ascii="Calibri" w:hAnsi="Calibri"/>
          <w:b/>
          <w:bCs/>
          <w:u w:val="single"/>
          <w:rtl/>
        </w:rPr>
        <w:t xml:space="preserve"> </w:t>
      </w:r>
      <w:r>
        <w:rPr>
          <w:rFonts w:ascii="Calibri" w:hAnsi="Calibri" w:hint="eastAsia"/>
          <w:b/>
          <w:bCs/>
          <w:u w:val="single"/>
          <w:rtl/>
        </w:rPr>
        <w:t>לעונש</w:t>
      </w:r>
    </w:p>
    <w:p w14:paraId="30FC6933" w14:textId="77777777" w:rsidR="005574D6" w:rsidRDefault="00CD1756">
      <w:pPr>
        <w:numPr>
          <w:ilvl w:val="0"/>
          <w:numId w:val="3"/>
        </w:numPr>
        <w:spacing w:before="120" w:after="120" w:line="360" w:lineRule="auto"/>
        <w:contextualSpacing/>
        <w:jc w:val="both"/>
        <w:rPr>
          <w:rFonts w:ascii="Calibri" w:hAnsi="Calibri"/>
        </w:rPr>
      </w:pPr>
      <w:r>
        <w:rPr>
          <w:rFonts w:ascii="Calibri" w:hAnsi="Calibri" w:hint="eastAsia"/>
          <w:rtl/>
        </w:rPr>
        <w:t>במסגרת</w:t>
      </w:r>
      <w:r>
        <w:rPr>
          <w:rFonts w:ascii="Calibri" w:hAnsi="Calibri"/>
          <w:rtl/>
        </w:rPr>
        <w:t xml:space="preserve"> </w:t>
      </w:r>
      <w:r>
        <w:rPr>
          <w:rFonts w:ascii="Calibri" w:hAnsi="Calibri" w:hint="eastAsia"/>
          <w:rtl/>
        </w:rPr>
        <w:t>הראיות</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תעודת</w:t>
      </w:r>
      <w:r>
        <w:rPr>
          <w:rFonts w:ascii="Calibri" w:hAnsi="Calibri"/>
          <w:rtl/>
        </w:rPr>
        <w:t xml:space="preserve"> </w:t>
      </w:r>
      <w:r>
        <w:rPr>
          <w:rFonts w:ascii="Calibri" w:hAnsi="Calibri" w:hint="eastAsia"/>
          <w:rtl/>
        </w:rPr>
        <w:t>סיום</w:t>
      </w:r>
      <w:r>
        <w:rPr>
          <w:rFonts w:ascii="Calibri" w:hAnsi="Calibri"/>
          <w:rtl/>
        </w:rPr>
        <w:t xml:space="preserve"> </w:t>
      </w:r>
      <w:r>
        <w:rPr>
          <w:rFonts w:ascii="Calibri" w:hAnsi="Calibri" w:hint="eastAsia"/>
          <w:rtl/>
        </w:rPr>
        <w:t>קורס</w:t>
      </w:r>
      <w:r>
        <w:rPr>
          <w:rFonts w:ascii="Calibri" w:hAnsi="Calibri"/>
          <w:rtl/>
        </w:rPr>
        <w:t xml:space="preserve"> "</w:t>
      </w:r>
      <w:r>
        <w:rPr>
          <w:rFonts w:ascii="Calibri" w:hAnsi="Calibri" w:hint="eastAsia"/>
          <w:rtl/>
        </w:rPr>
        <w:t>יעוץ</w:t>
      </w:r>
      <w:r>
        <w:rPr>
          <w:rFonts w:ascii="Calibri" w:hAnsi="Calibri"/>
          <w:rtl/>
        </w:rPr>
        <w:t xml:space="preserve"> </w:t>
      </w:r>
      <w:r>
        <w:rPr>
          <w:rFonts w:ascii="Calibri" w:hAnsi="Calibri" w:hint="eastAsia"/>
          <w:rtl/>
        </w:rPr>
        <w:t>משכנתאות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w:t>
      </w:r>
      <w:r>
        <w:rPr>
          <w:rFonts w:ascii="Calibri" w:hAnsi="Calibri"/>
          <w:rtl/>
        </w:rPr>
        <w:t xml:space="preserve">/1) </w:t>
      </w:r>
      <w:r>
        <w:rPr>
          <w:rFonts w:ascii="Calibri" w:hAnsi="Calibri" w:hint="eastAsia"/>
          <w:rtl/>
        </w:rPr>
        <w:t>ואישור</w:t>
      </w:r>
      <w:r>
        <w:rPr>
          <w:rFonts w:ascii="Calibri" w:hAnsi="Calibri"/>
          <w:rtl/>
        </w:rPr>
        <w:t xml:space="preserve"> </w:t>
      </w:r>
      <w:r>
        <w:rPr>
          <w:rFonts w:ascii="Calibri" w:hAnsi="Calibri" w:hint="eastAsia"/>
          <w:rtl/>
        </w:rPr>
        <w:t>לימודים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פירט</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קורסי</w:t>
      </w:r>
      <w:r>
        <w:rPr>
          <w:rFonts w:ascii="Calibri" w:hAnsi="Calibri"/>
          <w:rtl/>
        </w:rPr>
        <w:t xml:space="preserve"> </w:t>
      </w:r>
      <w:r>
        <w:rPr>
          <w:rFonts w:ascii="Calibri" w:hAnsi="Calibri" w:hint="eastAsia"/>
          <w:rtl/>
        </w:rPr>
        <w:t>התיווך</w:t>
      </w:r>
      <w:r>
        <w:rPr>
          <w:rFonts w:ascii="Calibri" w:hAnsi="Calibri"/>
          <w:rtl/>
        </w:rPr>
        <w:t xml:space="preserve"> </w:t>
      </w:r>
      <w:r>
        <w:rPr>
          <w:rFonts w:ascii="Calibri" w:hAnsi="Calibri" w:hint="eastAsia"/>
          <w:rtl/>
        </w:rPr>
        <w:t>בנדל</w:t>
      </w:r>
      <w:r>
        <w:rPr>
          <w:rFonts w:ascii="Calibri" w:hAnsi="Calibri"/>
          <w:rtl/>
        </w:rPr>
        <w:t>"</w:t>
      </w:r>
      <w:r>
        <w:rPr>
          <w:rFonts w:ascii="Calibri" w:hAnsi="Calibri" w:hint="eastAsia"/>
          <w:rtl/>
        </w:rPr>
        <w:t>ן</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סיים</w:t>
      </w:r>
      <w:r>
        <w:rPr>
          <w:rFonts w:ascii="Calibri" w:hAnsi="Calibri"/>
          <w:rtl/>
        </w:rPr>
        <w:t xml:space="preserve">  (</w:t>
      </w:r>
      <w:r>
        <w:rPr>
          <w:rFonts w:ascii="Calibri" w:hAnsi="Calibri" w:hint="eastAsia"/>
          <w:rtl/>
        </w:rPr>
        <w:t>נ</w:t>
      </w:r>
      <w:r>
        <w:rPr>
          <w:rFonts w:ascii="Calibri" w:hAnsi="Calibri"/>
          <w:rtl/>
        </w:rPr>
        <w:t xml:space="preserve">/2) </w:t>
      </w:r>
      <w:r>
        <w:rPr>
          <w:rFonts w:ascii="Calibri" w:hAnsi="Calibri" w:hint="eastAsia"/>
          <w:rtl/>
        </w:rPr>
        <w:t>וכן</w:t>
      </w:r>
      <w:r>
        <w:rPr>
          <w:rFonts w:ascii="Calibri" w:hAnsi="Calibri"/>
          <w:rtl/>
        </w:rPr>
        <w:t xml:space="preserve"> </w:t>
      </w:r>
      <w:r>
        <w:rPr>
          <w:rFonts w:ascii="Calibri" w:hAnsi="Calibri" w:hint="eastAsia"/>
          <w:rtl/>
        </w:rPr>
        <w:t>העיד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שלושה</w:t>
      </w:r>
      <w:r>
        <w:rPr>
          <w:rFonts w:ascii="Calibri" w:hAnsi="Calibri"/>
          <w:rtl/>
        </w:rPr>
        <w:t xml:space="preserve"> </w:t>
      </w:r>
      <w:r>
        <w:rPr>
          <w:rFonts w:ascii="Calibri" w:hAnsi="Calibri" w:hint="eastAsia"/>
          <w:rtl/>
        </w:rPr>
        <w:t>עדי</w:t>
      </w:r>
      <w:r>
        <w:rPr>
          <w:rFonts w:ascii="Calibri" w:hAnsi="Calibri"/>
          <w:rtl/>
        </w:rPr>
        <w:t xml:space="preserve"> </w:t>
      </w:r>
      <w:r>
        <w:rPr>
          <w:rFonts w:ascii="Calibri" w:hAnsi="Calibri" w:hint="eastAsia"/>
          <w:rtl/>
        </w:rPr>
        <w:t>אופי</w:t>
      </w:r>
      <w:r>
        <w:rPr>
          <w:rFonts w:ascii="Calibri" w:hAnsi="Calibri"/>
          <w:rtl/>
        </w:rPr>
        <w:t>.</w:t>
      </w:r>
    </w:p>
    <w:p w14:paraId="5E5C9308" w14:textId="77777777" w:rsidR="005574D6" w:rsidRDefault="005574D6">
      <w:pPr>
        <w:spacing w:before="120" w:after="120" w:line="360" w:lineRule="auto"/>
        <w:ind w:left="720"/>
        <w:contextualSpacing/>
        <w:jc w:val="both"/>
        <w:rPr>
          <w:rFonts w:ascii="Calibri" w:hAnsi="Calibri"/>
          <w:sz w:val="12"/>
          <w:szCs w:val="12"/>
        </w:rPr>
      </w:pPr>
    </w:p>
    <w:p w14:paraId="20817B04" w14:textId="77777777" w:rsidR="005574D6" w:rsidRDefault="00CD1756">
      <w:pPr>
        <w:numPr>
          <w:ilvl w:val="0"/>
          <w:numId w:val="3"/>
        </w:numPr>
        <w:spacing w:before="120" w:after="120" w:line="360" w:lineRule="auto"/>
        <w:contextualSpacing/>
        <w:jc w:val="both"/>
        <w:rPr>
          <w:rFonts w:ascii="Calibri" w:hAnsi="Calibri"/>
        </w:rPr>
      </w:pPr>
      <w:r>
        <w:rPr>
          <w:rFonts w:ascii="Calibri" w:hAnsi="Calibri" w:hint="eastAsia"/>
          <w:rtl/>
        </w:rPr>
        <w:t>עד</w:t>
      </w:r>
      <w:r>
        <w:rPr>
          <w:rFonts w:ascii="Calibri" w:hAnsi="Calibri"/>
          <w:rtl/>
        </w:rPr>
        <w:t xml:space="preserve"> </w:t>
      </w:r>
      <w:r>
        <w:rPr>
          <w:rFonts w:ascii="Calibri" w:hAnsi="Calibri" w:hint="eastAsia"/>
          <w:rtl/>
        </w:rPr>
        <w:t>מס</w:t>
      </w:r>
      <w:r>
        <w:rPr>
          <w:rFonts w:ascii="Calibri" w:hAnsi="Calibri"/>
          <w:rtl/>
        </w:rPr>
        <w:t xml:space="preserve">' 1 </w:t>
      </w:r>
      <w:r>
        <w:rPr>
          <w:rFonts w:ascii="Calibri" w:hAnsi="Calibri" w:hint="eastAsia"/>
          <w:rtl/>
        </w:rPr>
        <w:t>אשר</w:t>
      </w:r>
      <w:r>
        <w:rPr>
          <w:rFonts w:ascii="Calibri" w:hAnsi="Calibri"/>
          <w:rtl/>
        </w:rPr>
        <w:t xml:space="preserve"> </w:t>
      </w:r>
      <w:r>
        <w:rPr>
          <w:rFonts w:ascii="Calibri" w:hAnsi="Calibri" w:hint="eastAsia"/>
          <w:rtl/>
        </w:rPr>
        <w:t>העיד</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היה</w:t>
      </w:r>
      <w:r>
        <w:rPr>
          <w:rFonts w:ascii="Calibri" w:hAnsi="Calibri"/>
          <w:rtl/>
        </w:rPr>
        <w:t xml:space="preserve"> </w:t>
      </w:r>
      <w:r>
        <w:rPr>
          <w:rFonts w:ascii="Calibri" w:hAnsi="Calibri" w:hint="eastAsia"/>
          <w:rtl/>
        </w:rPr>
        <w:t>מר</w:t>
      </w:r>
      <w:r>
        <w:rPr>
          <w:rFonts w:ascii="Calibri" w:hAnsi="Calibri"/>
          <w:rtl/>
        </w:rPr>
        <w:t xml:space="preserve"> </w:t>
      </w:r>
      <w:r>
        <w:rPr>
          <w:rFonts w:ascii="Calibri" w:hAnsi="Calibri" w:hint="eastAsia"/>
          <w:rtl/>
        </w:rPr>
        <w:t>אורן</w:t>
      </w:r>
      <w:r>
        <w:rPr>
          <w:rFonts w:ascii="Calibri" w:hAnsi="Calibri"/>
          <w:rtl/>
        </w:rPr>
        <w:t xml:space="preserve"> </w:t>
      </w:r>
      <w:r>
        <w:rPr>
          <w:rFonts w:ascii="Calibri" w:hAnsi="Calibri" w:hint="eastAsia"/>
          <w:rtl/>
        </w:rPr>
        <w:t>איתמר</w:t>
      </w:r>
      <w:r>
        <w:rPr>
          <w:rFonts w:ascii="Calibri" w:hAnsi="Calibri"/>
          <w:rtl/>
        </w:rPr>
        <w:t xml:space="preserve"> </w:t>
      </w:r>
      <w:r>
        <w:rPr>
          <w:rFonts w:ascii="Calibri" w:hAnsi="Calibri" w:hint="eastAsia"/>
          <w:rtl/>
        </w:rPr>
        <w:t>יונה</w:t>
      </w:r>
      <w:r>
        <w:rPr>
          <w:rFonts w:ascii="Calibri" w:hAnsi="Calibri"/>
          <w:rtl/>
        </w:rPr>
        <w:t xml:space="preserve">, </w:t>
      </w:r>
      <w:r>
        <w:rPr>
          <w:rFonts w:ascii="Calibri" w:hAnsi="Calibri" w:hint="eastAsia"/>
          <w:rtl/>
        </w:rPr>
        <w:t>איש</w:t>
      </w:r>
      <w:r>
        <w:rPr>
          <w:rFonts w:ascii="Calibri" w:hAnsi="Calibri"/>
          <w:rtl/>
        </w:rPr>
        <w:t xml:space="preserve"> </w:t>
      </w:r>
      <w:r>
        <w:rPr>
          <w:rFonts w:ascii="Calibri" w:hAnsi="Calibri" w:hint="eastAsia"/>
          <w:rtl/>
        </w:rPr>
        <w:t>עסקים</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המזון</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מרצה</w:t>
      </w:r>
      <w:r>
        <w:rPr>
          <w:rFonts w:ascii="Calibri" w:hAnsi="Calibri"/>
          <w:rtl/>
        </w:rPr>
        <w:t xml:space="preserve"> </w:t>
      </w:r>
      <w:r>
        <w:rPr>
          <w:rFonts w:ascii="Calibri" w:hAnsi="Calibri" w:hint="eastAsia"/>
          <w:rtl/>
        </w:rPr>
        <w:t>בבתי</w:t>
      </w:r>
      <w:r>
        <w:rPr>
          <w:rFonts w:ascii="Calibri" w:hAnsi="Calibri"/>
          <w:rtl/>
        </w:rPr>
        <w:t xml:space="preserve"> </w:t>
      </w:r>
      <w:r>
        <w:rPr>
          <w:rFonts w:ascii="Calibri" w:hAnsi="Calibri" w:hint="cs"/>
          <w:rtl/>
        </w:rPr>
        <w:t>סוהר אשר מסייע</w:t>
      </w:r>
      <w:r>
        <w:rPr>
          <w:rFonts w:ascii="Calibri" w:hAnsi="Calibri"/>
          <w:rtl/>
        </w:rPr>
        <w:t xml:space="preserve"> </w:t>
      </w:r>
      <w:r>
        <w:rPr>
          <w:rFonts w:ascii="Calibri" w:hAnsi="Calibri" w:hint="cs"/>
          <w:rtl/>
        </w:rPr>
        <w:t>ל</w:t>
      </w:r>
      <w:r>
        <w:rPr>
          <w:rFonts w:ascii="Calibri" w:hAnsi="Calibri" w:hint="eastAsia"/>
          <w:rtl/>
        </w:rPr>
        <w:t>בחורים</w:t>
      </w:r>
      <w:r>
        <w:rPr>
          <w:rFonts w:ascii="Calibri" w:hAnsi="Calibri"/>
          <w:rtl/>
        </w:rPr>
        <w:t xml:space="preserve"> </w:t>
      </w:r>
      <w:r>
        <w:rPr>
          <w:rFonts w:ascii="Calibri" w:hAnsi="Calibri" w:hint="eastAsia"/>
          <w:rtl/>
        </w:rPr>
        <w:t>שמעדו</w:t>
      </w:r>
      <w:r>
        <w:rPr>
          <w:rFonts w:ascii="Calibri" w:hAnsi="Calibri"/>
          <w:rtl/>
        </w:rPr>
        <w:t xml:space="preserve"> </w:t>
      </w:r>
      <w:r>
        <w:rPr>
          <w:rFonts w:ascii="Calibri" w:hAnsi="Calibri" w:hint="eastAsia"/>
          <w:rtl/>
        </w:rPr>
        <w:t>בחייהם</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מכיר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ומשפחתו</w:t>
      </w:r>
      <w:r>
        <w:rPr>
          <w:rFonts w:ascii="Calibri" w:hAnsi="Calibri"/>
          <w:rtl/>
        </w:rPr>
        <w:t xml:space="preserve"> </w:t>
      </w:r>
      <w:r>
        <w:rPr>
          <w:rFonts w:ascii="Calibri" w:hAnsi="Calibri" w:hint="cs"/>
          <w:rtl/>
        </w:rPr>
        <w:t>מזה מספר</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משיחותיו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תמימות</w:t>
      </w:r>
      <w:r>
        <w:rPr>
          <w:rFonts w:ascii="Calibri" w:hAnsi="Calibri"/>
          <w:rtl/>
        </w:rPr>
        <w:t xml:space="preserve">, </w:t>
      </w:r>
      <w:r>
        <w:rPr>
          <w:rFonts w:ascii="Calibri" w:hAnsi="Calibri" w:hint="eastAsia"/>
          <w:rtl/>
        </w:rPr>
        <w:t>טוב</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ויכולות</w:t>
      </w:r>
      <w:r>
        <w:rPr>
          <w:rFonts w:ascii="Calibri" w:hAnsi="Calibri"/>
          <w:rtl/>
        </w:rPr>
        <w:t xml:space="preserve"> </w:t>
      </w:r>
      <w:r>
        <w:rPr>
          <w:rFonts w:ascii="Calibri" w:hAnsi="Calibri" w:hint="eastAsia"/>
          <w:rtl/>
        </w:rPr>
        <w:t>שכליות</w:t>
      </w:r>
      <w:r>
        <w:rPr>
          <w:rFonts w:ascii="Calibri" w:hAnsi="Calibri"/>
          <w:rtl/>
        </w:rPr>
        <w:t xml:space="preserve"> </w:t>
      </w:r>
      <w:r>
        <w:rPr>
          <w:rFonts w:ascii="Calibri" w:hAnsi="Calibri" w:hint="eastAsia"/>
          <w:rtl/>
        </w:rPr>
        <w:t>לפתור</w:t>
      </w:r>
      <w:r>
        <w:rPr>
          <w:rFonts w:ascii="Calibri" w:hAnsi="Calibri"/>
          <w:rtl/>
        </w:rPr>
        <w:t xml:space="preserve"> </w:t>
      </w:r>
      <w:r>
        <w:rPr>
          <w:rFonts w:ascii="Calibri" w:hAnsi="Calibri" w:hint="eastAsia"/>
          <w:rtl/>
        </w:rPr>
        <w:t>סוגיות</w:t>
      </w:r>
      <w:r>
        <w:rPr>
          <w:rFonts w:ascii="Calibri" w:hAnsi="Calibri"/>
          <w:rtl/>
        </w:rPr>
        <w:t xml:space="preserve"> </w:t>
      </w:r>
      <w:r>
        <w:rPr>
          <w:rFonts w:ascii="Calibri" w:hAnsi="Calibri" w:hint="eastAsia"/>
          <w:rtl/>
        </w:rPr>
        <w:t>קשות</w:t>
      </w:r>
      <w:r>
        <w:rPr>
          <w:rFonts w:ascii="Calibri" w:hAnsi="Calibri"/>
          <w:rtl/>
        </w:rPr>
        <w:t xml:space="preserve">. </w:t>
      </w:r>
      <w:r>
        <w:rPr>
          <w:rFonts w:ascii="Calibri" w:hAnsi="Calibri" w:hint="eastAsia"/>
          <w:rtl/>
        </w:rPr>
        <w:t>מר</w:t>
      </w:r>
      <w:r>
        <w:rPr>
          <w:rFonts w:ascii="Calibri" w:hAnsi="Calibri"/>
          <w:rtl/>
        </w:rPr>
        <w:t xml:space="preserve"> </w:t>
      </w:r>
      <w:r>
        <w:rPr>
          <w:rFonts w:ascii="Calibri" w:hAnsi="Calibri" w:hint="eastAsia"/>
          <w:rtl/>
        </w:rPr>
        <w:t>אורן</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אמור</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שותפו</w:t>
      </w:r>
      <w:r>
        <w:rPr>
          <w:rFonts w:ascii="Calibri" w:hAnsi="Calibri"/>
          <w:rtl/>
        </w:rPr>
        <w:t xml:space="preserve"> </w:t>
      </w:r>
      <w:r>
        <w:rPr>
          <w:rFonts w:ascii="Calibri" w:hAnsi="Calibri" w:hint="eastAsia"/>
          <w:rtl/>
        </w:rPr>
        <w:t>למיזם</w:t>
      </w:r>
      <w:r>
        <w:rPr>
          <w:rFonts w:ascii="Calibri" w:hAnsi="Calibri"/>
          <w:rtl/>
        </w:rPr>
        <w:t xml:space="preserve"> </w:t>
      </w:r>
      <w:r>
        <w:rPr>
          <w:rFonts w:ascii="Calibri" w:hAnsi="Calibri" w:hint="eastAsia"/>
          <w:rtl/>
        </w:rPr>
        <w:t>עסקי</w:t>
      </w:r>
      <w:r>
        <w:rPr>
          <w:rFonts w:ascii="Calibri" w:hAnsi="Calibri"/>
          <w:rtl/>
        </w:rPr>
        <w:t xml:space="preserve">. </w:t>
      </w:r>
      <w:r>
        <w:rPr>
          <w:rFonts w:ascii="Calibri" w:hAnsi="Calibri" w:hint="cs"/>
          <w:rtl/>
        </w:rPr>
        <w:t xml:space="preserve">עוד הוסיף </w:t>
      </w:r>
      <w:r>
        <w:rPr>
          <w:rFonts w:ascii="Calibri" w:hAnsi="Calibri" w:hint="eastAsia"/>
          <w:rtl/>
        </w:rPr>
        <w:t>כי</w:t>
      </w:r>
      <w:r>
        <w:rPr>
          <w:rFonts w:ascii="Calibri" w:hAnsi="Calibri" w:hint="cs"/>
          <w:rtl/>
        </w:rPr>
        <w:t xml:space="preserve"> עם </w:t>
      </w:r>
      <w:r>
        <w:rPr>
          <w:rFonts w:ascii="Calibri" w:hAnsi="Calibri" w:hint="eastAsia"/>
          <w:rtl/>
        </w:rPr>
        <w:t>שחר</w:t>
      </w:r>
      <w:r>
        <w:rPr>
          <w:rFonts w:ascii="Calibri" w:hAnsi="Calibri" w:hint="cs"/>
          <w:rtl/>
        </w:rPr>
        <w:t>ו</w:t>
      </w:r>
      <w:r>
        <w:rPr>
          <w:rFonts w:ascii="Calibri" w:hAnsi="Calibri" w:hint="eastAsia"/>
          <w:rtl/>
        </w:rPr>
        <w:t>ר</w:t>
      </w:r>
      <w:r>
        <w:rPr>
          <w:rFonts w:ascii="Calibri" w:hAnsi="Calibri" w:hint="cs"/>
          <w:rtl/>
        </w:rPr>
        <w:t>ו</w:t>
      </w:r>
      <w:r>
        <w:rPr>
          <w:rFonts w:ascii="Calibri" w:hAnsi="Calibri"/>
          <w:rtl/>
        </w:rPr>
        <w:t xml:space="preserve"> </w:t>
      </w:r>
      <w:r>
        <w:rPr>
          <w:rFonts w:ascii="Calibri" w:hAnsi="Calibri" w:hint="cs"/>
          <w:rtl/>
        </w:rPr>
        <w:t xml:space="preserve">של </w:t>
      </w:r>
      <w:r>
        <w:rPr>
          <w:rFonts w:ascii="Calibri" w:hAnsi="Calibri" w:hint="eastAsia"/>
          <w:rtl/>
        </w:rPr>
        <w:t>הנאשם</w:t>
      </w:r>
      <w:r>
        <w:rPr>
          <w:rFonts w:ascii="Calibri" w:hAnsi="Calibri" w:hint="cs"/>
          <w:rtl/>
        </w:rPr>
        <w:t>,</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מוכן</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א</w:t>
      </w:r>
      <w:r>
        <w:rPr>
          <w:rFonts w:ascii="Calibri" w:hAnsi="Calibri" w:hint="cs"/>
          <w:rtl/>
        </w:rPr>
        <w:t>ותו</w:t>
      </w:r>
      <w:r>
        <w:rPr>
          <w:rFonts w:ascii="Calibri" w:hAnsi="Calibri"/>
          <w:rtl/>
        </w:rPr>
        <w:t xml:space="preserve"> </w:t>
      </w:r>
      <w:r>
        <w:rPr>
          <w:rFonts w:ascii="Calibri" w:hAnsi="Calibri" w:hint="eastAsia"/>
          <w:rtl/>
        </w:rPr>
        <w:t>תחת</w:t>
      </w:r>
      <w:r>
        <w:rPr>
          <w:rFonts w:ascii="Calibri" w:hAnsi="Calibri"/>
          <w:rtl/>
        </w:rPr>
        <w:t xml:space="preserve"> </w:t>
      </w:r>
      <w:r>
        <w:rPr>
          <w:rFonts w:ascii="Calibri" w:hAnsi="Calibri" w:hint="eastAsia"/>
          <w:rtl/>
        </w:rPr>
        <w:t>חסותו</w:t>
      </w:r>
      <w:r>
        <w:rPr>
          <w:rFonts w:ascii="Calibri" w:hAnsi="Calibri" w:hint="cs"/>
          <w:rtl/>
        </w:rPr>
        <w:t xml:space="preserve"> הן</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העסקי</w:t>
      </w:r>
      <w:r>
        <w:rPr>
          <w:rFonts w:ascii="Calibri" w:hAnsi="Calibri"/>
          <w:rtl/>
        </w:rPr>
        <w:t xml:space="preserve"> </w:t>
      </w:r>
      <w:r>
        <w:rPr>
          <w:rFonts w:ascii="Calibri" w:hAnsi="Calibri" w:hint="eastAsia"/>
          <w:rtl/>
        </w:rPr>
        <w:t>ו</w:t>
      </w:r>
      <w:r>
        <w:rPr>
          <w:rFonts w:ascii="Calibri" w:hAnsi="Calibri" w:hint="cs"/>
          <w:rtl/>
        </w:rPr>
        <w:t>הן</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האישי</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התחרט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ובית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וקיבל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לשוב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hint="cs"/>
          <w:rtl/>
        </w:rPr>
        <w:t>,</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שעשה</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cs"/>
          <w:rtl/>
        </w:rPr>
        <w:t>חזרה ב</w:t>
      </w:r>
      <w:r>
        <w:rPr>
          <w:rFonts w:ascii="Calibri" w:hAnsi="Calibri" w:hint="eastAsia"/>
          <w:rtl/>
        </w:rPr>
        <w:t>תשובה</w:t>
      </w:r>
      <w:r>
        <w:rPr>
          <w:rFonts w:ascii="Calibri" w:hAnsi="Calibri" w:hint="cs"/>
          <w:rtl/>
        </w:rPr>
        <w:t>, קרי</w:t>
      </w:r>
      <w:r>
        <w:rPr>
          <w:rFonts w:ascii="Calibri" w:hAnsi="Calibri"/>
          <w:rtl/>
        </w:rPr>
        <w:t xml:space="preserve"> </w:t>
      </w:r>
      <w:r>
        <w:rPr>
          <w:rFonts w:ascii="Calibri" w:hAnsi="Calibri" w:hint="eastAsia"/>
          <w:rtl/>
        </w:rPr>
        <w:t>ו</w:t>
      </w:r>
      <w:r>
        <w:rPr>
          <w:rFonts w:ascii="Calibri" w:hAnsi="Calibri" w:hint="cs"/>
          <w:rtl/>
        </w:rPr>
        <w:t>ו</w:t>
      </w:r>
      <w:r>
        <w:rPr>
          <w:rFonts w:ascii="Calibri" w:hAnsi="Calibri" w:hint="eastAsia"/>
          <w:rtl/>
        </w:rPr>
        <w:t>ידוי</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וקבלה</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cs"/>
          <w:rtl/>
        </w:rPr>
        <w:t>בורא עולם</w:t>
      </w:r>
      <w:r>
        <w:rPr>
          <w:rFonts w:ascii="Calibri" w:hAnsi="Calibri"/>
          <w:rtl/>
        </w:rPr>
        <w:t>.</w:t>
      </w:r>
    </w:p>
    <w:p w14:paraId="22590B84" w14:textId="77777777" w:rsidR="005574D6" w:rsidRDefault="00CD1756">
      <w:pPr>
        <w:spacing w:before="120" w:after="120" w:line="360" w:lineRule="auto"/>
        <w:ind w:left="720"/>
        <w:contextualSpacing/>
        <w:jc w:val="both"/>
        <w:rPr>
          <w:rFonts w:ascii="Calibri" w:hAnsi="Calibri"/>
          <w:sz w:val="12"/>
          <w:szCs w:val="12"/>
        </w:rPr>
      </w:pPr>
      <w:r>
        <w:rPr>
          <w:rFonts w:ascii="Calibri" w:hAnsi="Calibri"/>
          <w:rtl/>
        </w:rPr>
        <w:t xml:space="preserve"> </w:t>
      </w:r>
    </w:p>
    <w:p w14:paraId="4D1B903C" w14:textId="77777777" w:rsidR="005574D6" w:rsidRDefault="00CD1756">
      <w:pPr>
        <w:numPr>
          <w:ilvl w:val="0"/>
          <w:numId w:val="3"/>
        </w:numPr>
        <w:spacing w:before="120" w:after="120" w:line="360" w:lineRule="auto"/>
        <w:contextualSpacing/>
        <w:jc w:val="both"/>
        <w:rPr>
          <w:rFonts w:ascii="Calibri" w:hAnsi="Calibri"/>
        </w:rPr>
      </w:pPr>
      <w:r>
        <w:rPr>
          <w:rFonts w:ascii="Calibri" w:hAnsi="Calibri" w:hint="eastAsia"/>
          <w:rtl/>
        </w:rPr>
        <w:t>עד</w:t>
      </w:r>
      <w:r>
        <w:rPr>
          <w:rFonts w:ascii="Calibri" w:hAnsi="Calibri"/>
          <w:rtl/>
        </w:rPr>
        <w:t xml:space="preserve"> </w:t>
      </w:r>
      <w:r>
        <w:rPr>
          <w:rFonts w:ascii="Calibri" w:hAnsi="Calibri" w:hint="eastAsia"/>
          <w:rtl/>
        </w:rPr>
        <w:t>מס</w:t>
      </w:r>
      <w:r>
        <w:rPr>
          <w:rFonts w:ascii="Calibri" w:hAnsi="Calibri"/>
          <w:rtl/>
        </w:rPr>
        <w:t xml:space="preserve">' 2 </w:t>
      </w:r>
      <w:r>
        <w:rPr>
          <w:rFonts w:ascii="Calibri" w:hAnsi="Calibri" w:hint="eastAsia"/>
          <w:rtl/>
        </w:rPr>
        <w:t>אשר</w:t>
      </w:r>
      <w:r>
        <w:rPr>
          <w:rFonts w:ascii="Calibri" w:hAnsi="Calibri"/>
          <w:rtl/>
        </w:rPr>
        <w:t xml:space="preserve"> </w:t>
      </w:r>
      <w:r>
        <w:rPr>
          <w:rFonts w:ascii="Calibri" w:hAnsi="Calibri" w:hint="eastAsia"/>
          <w:rtl/>
        </w:rPr>
        <w:t>העיד</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היה</w:t>
      </w:r>
      <w:r>
        <w:rPr>
          <w:rFonts w:ascii="Calibri" w:hAnsi="Calibri"/>
          <w:rtl/>
        </w:rPr>
        <w:t xml:space="preserve"> </w:t>
      </w:r>
      <w:r>
        <w:rPr>
          <w:rFonts w:ascii="Calibri" w:hAnsi="Calibri" w:hint="eastAsia"/>
          <w:rtl/>
        </w:rPr>
        <w:t>מר</w:t>
      </w:r>
      <w:r>
        <w:rPr>
          <w:rFonts w:ascii="Calibri" w:hAnsi="Calibri"/>
          <w:rtl/>
        </w:rPr>
        <w:t xml:space="preserve"> </w:t>
      </w:r>
      <w:r>
        <w:rPr>
          <w:rFonts w:ascii="Calibri" w:hAnsi="Calibri" w:hint="eastAsia"/>
          <w:rtl/>
        </w:rPr>
        <w:t>יעקב</w:t>
      </w:r>
      <w:r>
        <w:rPr>
          <w:rFonts w:ascii="Calibri" w:hAnsi="Calibri"/>
          <w:rtl/>
        </w:rPr>
        <w:t xml:space="preserve"> </w:t>
      </w:r>
      <w:r>
        <w:rPr>
          <w:rFonts w:ascii="Calibri" w:hAnsi="Calibri" w:hint="eastAsia"/>
          <w:rtl/>
        </w:rPr>
        <w:t>דוד</w:t>
      </w:r>
      <w:r>
        <w:rPr>
          <w:rFonts w:ascii="Calibri" w:hAnsi="Calibri"/>
          <w:rtl/>
        </w:rPr>
        <w:t xml:space="preserve">, </w:t>
      </w:r>
      <w:r>
        <w:rPr>
          <w:rFonts w:ascii="Calibri" w:hAnsi="Calibri" w:hint="eastAsia"/>
          <w:rtl/>
        </w:rPr>
        <w:t>חבר</w:t>
      </w:r>
      <w:r>
        <w:rPr>
          <w:rFonts w:ascii="Calibri" w:hAnsi="Calibri" w:hint="cs"/>
          <w:rtl/>
        </w:rPr>
        <w:t>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hint="cs"/>
          <w:rtl/>
        </w:rPr>
        <w:t>,</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מכיר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מזה כ</w:t>
      </w:r>
      <w:r>
        <w:rPr>
          <w:rFonts w:ascii="Calibri" w:hAnsi="Calibri" w:hint="eastAsia"/>
          <w:rtl/>
        </w:rPr>
        <w:t>עשר</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ידוע</w:t>
      </w:r>
      <w:r>
        <w:rPr>
          <w:rFonts w:ascii="Calibri" w:hAnsi="Calibri"/>
          <w:rtl/>
        </w:rPr>
        <w:t xml:space="preserve"> </w:t>
      </w:r>
      <w:r>
        <w:rPr>
          <w:rFonts w:ascii="Calibri" w:hAnsi="Calibri" w:hint="eastAsia"/>
          <w:rtl/>
        </w:rPr>
        <w:t>בחברה</w:t>
      </w:r>
      <w:r>
        <w:rPr>
          <w:rFonts w:ascii="Calibri" w:hAnsi="Calibri"/>
          <w:rtl/>
        </w:rPr>
        <w:t xml:space="preserve"> </w:t>
      </w:r>
      <w:r>
        <w:rPr>
          <w:rFonts w:ascii="Calibri" w:hAnsi="Calibri" w:hint="eastAsia"/>
          <w:rtl/>
        </w:rPr>
        <w:t>ובישיבה</w:t>
      </w:r>
      <w:r>
        <w:rPr>
          <w:rFonts w:ascii="Calibri" w:hAnsi="Calibri" w:hint="cs"/>
          <w:rtl/>
        </w:rPr>
        <w:t>,</w:t>
      </w:r>
      <w:r>
        <w:rPr>
          <w:rFonts w:ascii="Calibri" w:hAnsi="Calibri"/>
          <w:rtl/>
        </w:rPr>
        <w:t xml:space="preserve"> </w:t>
      </w:r>
      <w:r>
        <w:rPr>
          <w:rFonts w:ascii="Calibri" w:hAnsi="Calibri" w:hint="cs"/>
          <w:rtl/>
        </w:rPr>
        <w:t>ב</w:t>
      </w:r>
      <w:r>
        <w:rPr>
          <w:rFonts w:ascii="Calibri" w:hAnsi="Calibri" w:hint="eastAsia"/>
          <w:rtl/>
        </w:rPr>
        <w:t>כך</w:t>
      </w:r>
      <w:r>
        <w:rPr>
          <w:rFonts w:ascii="Calibri" w:hAnsi="Calibri"/>
          <w:rtl/>
        </w:rPr>
        <w:t xml:space="preserve"> </w:t>
      </w:r>
      <w:r>
        <w:rPr>
          <w:rFonts w:ascii="Calibri" w:hAnsi="Calibri" w:hint="eastAsia"/>
          <w:rtl/>
        </w:rPr>
        <w:t>שכאשר</w:t>
      </w:r>
      <w:r>
        <w:rPr>
          <w:rFonts w:ascii="Calibri" w:hAnsi="Calibri"/>
          <w:rtl/>
        </w:rPr>
        <w:t xml:space="preserve"> </w:t>
      </w:r>
      <w:r>
        <w:rPr>
          <w:rFonts w:ascii="Calibri" w:hAnsi="Calibri" w:hint="eastAsia"/>
          <w:rtl/>
        </w:rPr>
        <w:t>מישהו</w:t>
      </w:r>
      <w:r>
        <w:rPr>
          <w:rFonts w:ascii="Calibri" w:hAnsi="Calibri"/>
          <w:rtl/>
        </w:rPr>
        <w:t xml:space="preserve"> </w:t>
      </w:r>
      <w:r>
        <w:rPr>
          <w:rFonts w:ascii="Calibri" w:hAnsi="Calibri" w:hint="cs"/>
          <w:rtl/>
        </w:rPr>
        <w:t>נ</w:t>
      </w:r>
      <w:r>
        <w:rPr>
          <w:rFonts w:ascii="Calibri" w:hAnsi="Calibri" w:hint="eastAsia"/>
          <w:rtl/>
        </w:rPr>
        <w:t>זקק</w:t>
      </w:r>
      <w:r>
        <w:rPr>
          <w:rFonts w:ascii="Calibri" w:hAnsi="Calibri"/>
          <w:rtl/>
        </w:rPr>
        <w:t xml:space="preserve"> </w:t>
      </w:r>
      <w:r>
        <w:rPr>
          <w:rFonts w:ascii="Calibri" w:hAnsi="Calibri" w:hint="eastAsia"/>
          <w:rtl/>
        </w:rPr>
        <w:t>לעזרה</w:t>
      </w:r>
      <w:r>
        <w:rPr>
          <w:rFonts w:ascii="Calibri" w:hAnsi="Calibri" w:hint="cs"/>
          <w:rtl/>
        </w:rPr>
        <w:t>,</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יכול</w:t>
      </w:r>
      <w:r>
        <w:rPr>
          <w:rFonts w:ascii="Calibri" w:hAnsi="Calibri" w:hint="cs"/>
          <w:rtl/>
        </w:rPr>
        <w:t xml:space="preserve"> היה</w:t>
      </w:r>
      <w:r>
        <w:rPr>
          <w:rFonts w:ascii="Calibri" w:hAnsi="Calibri"/>
          <w:rtl/>
        </w:rPr>
        <w:t xml:space="preserve"> </w:t>
      </w:r>
      <w:r>
        <w:rPr>
          <w:rFonts w:ascii="Calibri" w:hAnsi="Calibri" w:hint="eastAsia"/>
          <w:rtl/>
        </w:rPr>
        <w:t>לפנות</w:t>
      </w:r>
      <w:r>
        <w:rPr>
          <w:rFonts w:ascii="Calibri" w:hAnsi="Calibri"/>
          <w:rtl/>
        </w:rPr>
        <w:t xml:space="preserve"> </w:t>
      </w:r>
      <w:r>
        <w:rPr>
          <w:rFonts w:ascii="Calibri" w:hAnsi="Calibri" w:hint="eastAsia"/>
          <w:rtl/>
        </w:rPr>
        <w:t>ולבקש</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סיוע</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ייעוץ</w:t>
      </w:r>
      <w:r>
        <w:rPr>
          <w:rFonts w:ascii="Calibri" w:hAnsi="Calibri"/>
          <w:rtl/>
        </w:rPr>
        <w:t xml:space="preserve"> </w:t>
      </w:r>
      <w:r>
        <w:rPr>
          <w:rFonts w:ascii="Calibri" w:hAnsi="Calibri" w:hint="eastAsia"/>
          <w:rtl/>
        </w:rPr>
        <w:t>בקשיים</w:t>
      </w:r>
      <w:r>
        <w:rPr>
          <w:rFonts w:ascii="Calibri" w:hAnsi="Calibri"/>
          <w:rtl/>
        </w:rPr>
        <w:t xml:space="preserve"> </w:t>
      </w:r>
      <w:r>
        <w:rPr>
          <w:rFonts w:ascii="Calibri" w:hAnsi="Calibri" w:hint="eastAsia"/>
          <w:rtl/>
        </w:rPr>
        <w:t>ובבעיות</w:t>
      </w:r>
      <w:r>
        <w:rPr>
          <w:rFonts w:ascii="Calibri" w:hAnsi="Calibri"/>
          <w:rtl/>
        </w:rPr>
        <w:t xml:space="preserve"> </w:t>
      </w:r>
      <w:r>
        <w:rPr>
          <w:rFonts w:ascii="Calibri" w:hAnsi="Calibri" w:hint="eastAsia"/>
          <w:rtl/>
        </w:rPr>
        <w:t>משפחתיות</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העיד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טוב</w:t>
      </w:r>
      <w:r>
        <w:rPr>
          <w:rFonts w:ascii="Calibri" w:hAnsi="Calibri" w:hint="cs"/>
          <w:rtl/>
        </w:rPr>
        <w:t xml:space="preserve">, וגם בבית </w:t>
      </w:r>
      <w:r>
        <w:rPr>
          <w:rFonts w:ascii="Calibri" w:hAnsi="Calibri" w:hint="eastAsia"/>
          <w:rtl/>
        </w:rPr>
        <w:t>המעצר</w:t>
      </w:r>
      <w:r>
        <w:rPr>
          <w:rFonts w:ascii="Calibri" w:hAnsi="Calibri"/>
          <w:rtl/>
        </w:rPr>
        <w:t xml:space="preserve"> </w:t>
      </w:r>
      <w:r>
        <w:rPr>
          <w:rFonts w:ascii="Calibri" w:hAnsi="Calibri" w:hint="eastAsia"/>
          <w:rtl/>
        </w:rPr>
        <w:t>התעניין</w:t>
      </w:r>
      <w:r>
        <w:rPr>
          <w:rFonts w:ascii="Calibri" w:hAnsi="Calibri"/>
          <w:rtl/>
        </w:rPr>
        <w:t xml:space="preserve"> </w:t>
      </w:r>
      <w:r>
        <w:rPr>
          <w:rFonts w:ascii="Calibri" w:hAnsi="Calibri" w:hint="eastAsia"/>
          <w:rtl/>
        </w:rPr>
        <w:t>בשלומם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פנו</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לייעוץ</w:t>
      </w:r>
      <w:r>
        <w:rPr>
          <w:rFonts w:ascii="Calibri" w:hAnsi="Calibri"/>
          <w:rtl/>
        </w:rPr>
        <w:t>.</w:t>
      </w:r>
    </w:p>
    <w:p w14:paraId="35791A00" w14:textId="77777777" w:rsidR="005574D6" w:rsidRDefault="005574D6">
      <w:pPr>
        <w:spacing w:before="120" w:after="120" w:line="360" w:lineRule="auto"/>
        <w:ind w:left="720"/>
        <w:contextualSpacing/>
        <w:jc w:val="both"/>
        <w:rPr>
          <w:rFonts w:ascii="Calibri" w:hAnsi="Calibri"/>
          <w:sz w:val="12"/>
          <w:szCs w:val="12"/>
        </w:rPr>
      </w:pPr>
    </w:p>
    <w:p w14:paraId="01E7416E" w14:textId="77777777" w:rsidR="005574D6" w:rsidRDefault="00CD1756">
      <w:pPr>
        <w:numPr>
          <w:ilvl w:val="0"/>
          <w:numId w:val="3"/>
        </w:numPr>
        <w:spacing w:before="120" w:after="120" w:line="360" w:lineRule="auto"/>
        <w:contextualSpacing/>
        <w:jc w:val="both"/>
        <w:rPr>
          <w:rFonts w:ascii="Calibri" w:hAnsi="Calibri"/>
        </w:rPr>
      </w:pPr>
      <w:r>
        <w:rPr>
          <w:rFonts w:ascii="Calibri" w:hAnsi="Calibri" w:hint="eastAsia"/>
          <w:rtl/>
        </w:rPr>
        <w:t>עד</w:t>
      </w:r>
      <w:r>
        <w:rPr>
          <w:rFonts w:ascii="Calibri" w:hAnsi="Calibri"/>
          <w:rtl/>
        </w:rPr>
        <w:t xml:space="preserve"> </w:t>
      </w:r>
      <w:r>
        <w:rPr>
          <w:rFonts w:ascii="Calibri" w:hAnsi="Calibri" w:hint="eastAsia"/>
          <w:rtl/>
        </w:rPr>
        <w:t>מס</w:t>
      </w:r>
      <w:r>
        <w:rPr>
          <w:rFonts w:ascii="Calibri" w:hAnsi="Calibri"/>
          <w:rtl/>
        </w:rPr>
        <w:t xml:space="preserve">' 3 </w:t>
      </w:r>
      <w:r>
        <w:rPr>
          <w:rFonts w:ascii="Calibri" w:hAnsi="Calibri" w:hint="eastAsia"/>
          <w:rtl/>
        </w:rPr>
        <w:t>אשר</w:t>
      </w:r>
      <w:r>
        <w:rPr>
          <w:rFonts w:ascii="Calibri" w:hAnsi="Calibri"/>
          <w:rtl/>
        </w:rPr>
        <w:t xml:space="preserve"> </w:t>
      </w:r>
      <w:r>
        <w:rPr>
          <w:rFonts w:ascii="Calibri" w:hAnsi="Calibri" w:hint="eastAsia"/>
          <w:rtl/>
        </w:rPr>
        <w:t>העיד</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היה</w:t>
      </w:r>
      <w:r>
        <w:rPr>
          <w:rFonts w:ascii="Calibri" w:hAnsi="Calibri"/>
          <w:rtl/>
        </w:rPr>
        <w:t xml:space="preserve"> </w:t>
      </w:r>
      <w:r>
        <w:rPr>
          <w:rFonts w:ascii="Calibri" w:hAnsi="Calibri" w:hint="cs"/>
          <w:rtl/>
        </w:rPr>
        <w:t>אביו</w:t>
      </w:r>
      <w:r>
        <w:rPr>
          <w:rFonts w:ascii="Calibri" w:hAnsi="Calibri"/>
          <w:rtl/>
        </w:rPr>
        <w:t xml:space="preserve"> </w:t>
      </w:r>
      <w:r>
        <w:rPr>
          <w:rFonts w:ascii="Calibri" w:hAnsi="Calibri" w:hint="eastAsia"/>
          <w:rtl/>
        </w:rPr>
        <w:t>הרב</w:t>
      </w:r>
      <w:r>
        <w:rPr>
          <w:rFonts w:ascii="Calibri" w:hAnsi="Calibri"/>
          <w:rtl/>
        </w:rPr>
        <w:t xml:space="preserve"> </w:t>
      </w:r>
      <w:r>
        <w:rPr>
          <w:rFonts w:ascii="Calibri" w:hAnsi="Calibri" w:hint="eastAsia"/>
          <w:rtl/>
        </w:rPr>
        <w:t>שאול</w:t>
      </w:r>
      <w:r>
        <w:rPr>
          <w:rFonts w:ascii="Calibri" w:hAnsi="Calibri"/>
          <w:rtl/>
        </w:rPr>
        <w:t xml:space="preserve"> </w:t>
      </w:r>
      <w:r>
        <w:rPr>
          <w:rFonts w:ascii="Calibri" w:hAnsi="Calibri" w:hint="eastAsia"/>
          <w:rtl/>
        </w:rPr>
        <w:t>בשארי</w:t>
      </w:r>
      <w:r>
        <w:rPr>
          <w:rFonts w:ascii="Calibri" w:hAnsi="Calibri"/>
          <w:rtl/>
        </w:rPr>
        <w:t xml:space="preserve">, </w:t>
      </w:r>
      <w:r>
        <w:rPr>
          <w:rFonts w:ascii="Calibri" w:hAnsi="Calibri" w:hint="cs"/>
          <w:rtl/>
        </w:rPr>
        <w:t>אשר משמש כ</w:t>
      </w:r>
      <w:r>
        <w:rPr>
          <w:rFonts w:ascii="Calibri" w:hAnsi="Calibri" w:hint="eastAsia"/>
          <w:rtl/>
        </w:rPr>
        <w:t>ראש</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חושן</w:t>
      </w:r>
      <w:r>
        <w:rPr>
          <w:rFonts w:ascii="Calibri" w:hAnsi="Calibri"/>
          <w:rtl/>
        </w:rPr>
        <w:t xml:space="preserve"> </w:t>
      </w:r>
      <w:r>
        <w:rPr>
          <w:rFonts w:ascii="Calibri" w:hAnsi="Calibri" w:hint="eastAsia"/>
          <w:rtl/>
        </w:rPr>
        <w:t>ומשפט</w:t>
      </w:r>
      <w:r>
        <w:rPr>
          <w:rFonts w:ascii="Calibri" w:hAnsi="Calibri"/>
          <w:rtl/>
        </w:rPr>
        <w:t xml:space="preserve"> </w:t>
      </w:r>
      <w:r>
        <w:rPr>
          <w:rFonts w:ascii="Calibri" w:hAnsi="Calibri" w:hint="eastAsia"/>
          <w:rtl/>
        </w:rPr>
        <w:t>לדיינות</w:t>
      </w:r>
      <w:r>
        <w:rPr>
          <w:rFonts w:ascii="Calibri" w:hAnsi="Calibri"/>
          <w:rtl/>
        </w:rPr>
        <w:t xml:space="preserve">. </w:t>
      </w:r>
      <w:r>
        <w:rPr>
          <w:rFonts w:ascii="Calibri" w:hAnsi="Calibri" w:hint="cs"/>
          <w:rtl/>
        </w:rPr>
        <w:t>הוא 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מתנדב</w:t>
      </w:r>
      <w:r>
        <w:rPr>
          <w:rFonts w:ascii="Calibri" w:hAnsi="Calibri"/>
          <w:rtl/>
        </w:rPr>
        <w:t xml:space="preserve"> </w:t>
      </w:r>
      <w:r>
        <w:rPr>
          <w:rFonts w:ascii="Calibri" w:hAnsi="Calibri" w:hint="eastAsia"/>
          <w:rtl/>
        </w:rPr>
        <w:t>בקהילה</w:t>
      </w:r>
      <w:r>
        <w:rPr>
          <w:rFonts w:ascii="Calibri" w:hAnsi="Calibri"/>
          <w:rtl/>
        </w:rPr>
        <w:t xml:space="preserve"> </w:t>
      </w:r>
      <w:r>
        <w:rPr>
          <w:rFonts w:ascii="Calibri" w:hAnsi="Calibri" w:hint="eastAsia"/>
          <w:rtl/>
        </w:rPr>
        <w:t>ומסייע</w:t>
      </w:r>
      <w:r>
        <w:rPr>
          <w:rFonts w:ascii="Calibri" w:hAnsi="Calibri"/>
          <w:rtl/>
        </w:rPr>
        <w:t xml:space="preserve"> </w:t>
      </w:r>
      <w:r>
        <w:rPr>
          <w:rFonts w:ascii="Calibri" w:hAnsi="Calibri" w:hint="eastAsia"/>
          <w:rtl/>
        </w:rPr>
        <w:t>להסעת</w:t>
      </w:r>
      <w:r>
        <w:rPr>
          <w:rFonts w:ascii="Calibri" w:hAnsi="Calibri"/>
          <w:rtl/>
        </w:rPr>
        <w:t xml:space="preserve"> </w:t>
      </w:r>
      <w:r>
        <w:rPr>
          <w:rFonts w:ascii="Calibri" w:hAnsi="Calibri" w:hint="eastAsia"/>
          <w:rtl/>
        </w:rPr>
        <w:t>יתומים</w:t>
      </w:r>
      <w:r>
        <w:rPr>
          <w:rFonts w:ascii="Calibri" w:hAnsi="Calibri"/>
          <w:rtl/>
        </w:rPr>
        <w:t xml:space="preserve"> </w:t>
      </w:r>
      <w:r>
        <w:rPr>
          <w:rFonts w:ascii="Calibri" w:hAnsi="Calibri" w:hint="eastAsia"/>
          <w:rtl/>
        </w:rPr>
        <w:t>ואלמנות</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cs"/>
          <w:rtl/>
        </w:rPr>
        <w:t>הנסיבות שהובילו את הנאשם ל</w:t>
      </w:r>
      <w:r>
        <w:rPr>
          <w:rFonts w:ascii="Calibri" w:hAnsi="Calibri" w:hint="eastAsia"/>
          <w:rtl/>
        </w:rPr>
        <w:t>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הדרישות</w:t>
      </w:r>
      <w:r>
        <w:rPr>
          <w:rFonts w:ascii="Calibri" w:hAnsi="Calibri"/>
          <w:rtl/>
        </w:rPr>
        <w:t xml:space="preserve"> </w:t>
      </w:r>
      <w:r>
        <w:rPr>
          <w:rFonts w:ascii="Calibri" w:hAnsi="Calibri" w:hint="eastAsia"/>
          <w:rtl/>
        </w:rPr>
        <w:t>הגבוהות</w:t>
      </w:r>
      <w:r>
        <w:rPr>
          <w:rFonts w:ascii="Calibri" w:hAnsi="Calibri"/>
          <w:rtl/>
        </w:rPr>
        <w:t xml:space="preserve"> </w:t>
      </w:r>
      <w:r>
        <w:rPr>
          <w:rFonts w:ascii="Calibri" w:hAnsi="Calibri" w:hint="eastAsia"/>
          <w:rtl/>
        </w:rPr>
        <w:t>שהיו</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ושא</w:t>
      </w:r>
      <w:r>
        <w:rPr>
          <w:rFonts w:ascii="Calibri" w:hAnsi="Calibri" w:hint="cs"/>
          <w:rtl/>
        </w:rPr>
        <w:t>יפתו של הנאשם</w:t>
      </w:r>
      <w:r>
        <w:rPr>
          <w:rFonts w:ascii="Calibri" w:hAnsi="Calibri"/>
          <w:rtl/>
        </w:rPr>
        <w:t xml:space="preserve"> </w:t>
      </w:r>
      <w:r>
        <w:rPr>
          <w:rFonts w:ascii="Calibri" w:hAnsi="Calibri" w:hint="eastAsia"/>
          <w:rtl/>
        </w:rPr>
        <w:t>לרצות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cs"/>
          <w:rtl/>
        </w:rPr>
        <w:t>עם</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הוא היה שרוי בהלם, הם ביקרו אותו כדי לרומם את רוחו,</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עמם</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הדרך</w:t>
      </w:r>
      <w:r>
        <w:rPr>
          <w:rFonts w:ascii="Calibri" w:hAnsi="Calibri" w:hint="cs"/>
          <w:rtl/>
        </w:rPr>
        <w:t>,</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לעזור</w:t>
      </w:r>
      <w:r>
        <w:rPr>
          <w:rFonts w:ascii="Calibri" w:hAnsi="Calibri"/>
          <w:rtl/>
        </w:rPr>
        <w:t xml:space="preserve"> </w:t>
      </w:r>
      <w:r>
        <w:rPr>
          <w:rFonts w:ascii="Calibri" w:hAnsi="Calibri" w:hint="eastAsia"/>
          <w:rtl/>
        </w:rPr>
        <w:t>ולרומם</w:t>
      </w:r>
      <w:r>
        <w:rPr>
          <w:rFonts w:ascii="Calibri" w:hAnsi="Calibri"/>
          <w:rtl/>
        </w:rPr>
        <w:t xml:space="preserve"> </w:t>
      </w:r>
      <w:r>
        <w:rPr>
          <w:rFonts w:ascii="Calibri" w:hAnsi="Calibri" w:hint="eastAsia"/>
          <w:rtl/>
        </w:rPr>
        <w:t>עצורים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לסיום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ואשתו</w:t>
      </w:r>
      <w:r>
        <w:rPr>
          <w:rFonts w:ascii="Calibri" w:hAnsi="Calibri"/>
          <w:rtl/>
        </w:rPr>
        <w:t xml:space="preserve"> </w:t>
      </w:r>
      <w:r>
        <w:rPr>
          <w:rFonts w:ascii="Calibri" w:hAnsi="Calibri" w:hint="eastAsia"/>
          <w:rtl/>
        </w:rPr>
        <w:t>מקווים</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יסיים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וימשיך</w:t>
      </w:r>
      <w:r>
        <w:rPr>
          <w:rFonts w:ascii="Calibri" w:hAnsi="Calibri"/>
          <w:rtl/>
        </w:rPr>
        <w:t xml:space="preserve"> </w:t>
      </w:r>
      <w:r>
        <w:rPr>
          <w:rFonts w:ascii="Calibri" w:hAnsi="Calibri" w:hint="eastAsia"/>
          <w:rtl/>
        </w:rPr>
        <w:t>בלימודיו</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הנדל</w:t>
      </w:r>
      <w:r>
        <w:rPr>
          <w:rFonts w:ascii="Calibri" w:hAnsi="Calibri"/>
          <w:rtl/>
        </w:rPr>
        <w:t>"</w:t>
      </w:r>
      <w:r>
        <w:rPr>
          <w:rFonts w:ascii="Calibri" w:hAnsi="Calibri" w:hint="eastAsia"/>
          <w:rtl/>
        </w:rPr>
        <w:t>ן</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בלימוד</w:t>
      </w:r>
      <w:r>
        <w:rPr>
          <w:rFonts w:ascii="Calibri" w:hAnsi="Calibri"/>
          <w:rtl/>
        </w:rPr>
        <w:t xml:space="preserve"> </w:t>
      </w:r>
      <w:r>
        <w:rPr>
          <w:rFonts w:ascii="Calibri" w:hAnsi="Calibri" w:hint="eastAsia"/>
          <w:rtl/>
        </w:rPr>
        <w:t>התורה</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ואשתו</w:t>
      </w:r>
      <w:r>
        <w:rPr>
          <w:rFonts w:ascii="Calibri" w:hAnsi="Calibri"/>
          <w:rtl/>
        </w:rPr>
        <w:t xml:space="preserve"> </w:t>
      </w:r>
      <w:r>
        <w:rPr>
          <w:rFonts w:ascii="Calibri" w:hAnsi="Calibri" w:hint="eastAsia"/>
          <w:rtl/>
        </w:rPr>
        <w:t>בשיתוף</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אחיו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יירתמו</w:t>
      </w:r>
      <w:r>
        <w:rPr>
          <w:rFonts w:ascii="Calibri" w:hAnsi="Calibri"/>
          <w:rtl/>
        </w:rPr>
        <w:t xml:space="preserve"> </w:t>
      </w:r>
      <w:r>
        <w:rPr>
          <w:rFonts w:ascii="Calibri" w:hAnsi="Calibri" w:hint="eastAsia"/>
          <w:rtl/>
        </w:rPr>
        <w:t>לשיקומו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שחרורו</w:t>
      </w:r>
      <w:r>
        <w:rPr>
          <w:rFonts w:ascii="Calibri" w:hAnsi="Calibri"/>
          <w:rtl/>
        </w:rPr>
        <w:t xml:space="preserve">. </w:t>
      </w:r>
    </w:p>
    <w:p w14:paraId="1FC5BAC2" w14:textId="77777777" w:rsidR="005574D6" w:rsidRDefault="005574D6">
      <w:pPr>
        <w:spacing w:before="120" w:after="120" w:line="360" w:lineRule="auto"/>
        <w:ind w:left="720"/>
        <w:contextualSpacing/>
        <w:jc w:val="both"/>
        <w:rPr>
          <w:rFonts w:ascii="Calibri" w:hAnsi="Calibri"/>
          <w:sz w:val="12"/>
          <w:szCs w:val="12"/>
        </w:rPr>
      </w:pPr>
    </w:p>
    <w:p w14:paraId="7F9A54E1" w14:textId="77777777" w:rsidR="005574D6" w:rsidRDefault="00CD1756">
      <w:pPr>
        <w:numPr>
          <w:ilvl w:val="0"/>
          <w:numId w:val="3"/>
        </w:numPr>
        <w:spacing w:before="120" w:after="120" w:line="360" w:lineRule="auto"/>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בטיעוניה</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הדגישה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וציינה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הפונים</w:t>
      </w:r>
      <w:r>
        <w:rPr>
          <w:rFonts w:ascii="Calibri" w:hAnsi="Calibri"/>
          <w:rtl/>
        </w:rPr>
        <w:t xml:space="preserve"> </w:t>
      </w:r>
      <w:r>
        <w:rPr>
          <w:rFonts w:ascii="Calibri" w:hAnsi="Calibri" w:hint="eastAsia"/>
          <w:rtl/>
        </w:rPr>
        <w:t>לסמים</w:t>
      </w:r>
      <w:r>
        <w:rPr>
          <w:rFonts w:ascii="Calibri" w:hAnsi="Calibri"/>
          <w:rtl/>
        </w:rPr>
        <w:t xml:space="preserve">, </w:t>
      </w:r>
      <w:r>
        <w:rPr>
          <w:rFonts w:ascii="Calibri" w:hAnsi="Calibri" w:hint="eastAsia"/>
          <w:rtl/>
        </w:rPr>
        <w:t>כדוגמת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ריבוי</w:t>
      </w:r>
      <w:r>
        <w:rPr>
          <w:rFonts w:ascii="Calibri" w:hAnsi="Calibri"/>
          <w:rtl/>
        </w:rPr>
        <w:t xml:space="preserve"> </w:t>
      </w:r>
      <w:r>
        <w:rPr>
          <w:rFonts w:ascii="Calibri" w:hAnsi="Calibri" w:hint="eastAsia"/>
          <w:rtl/>
        </w:rPr>
        <w:t>העבירות</w:t>
      </w:r>
      <w:r>
        <w:rPr>
          <w:rFonts w:ascii="Calibri" w:hAnsi="Calibri" w:hint="cs"/>
          <w:rtl/>
        </w:rPr>
        <w:t>,</w:t>
      </w:r>
      <w:r>
        <w:rPr>
          <w:rFonts w:ascii="Calibri" w:hAnsi="Calibri"/>
          <w:rtl/>
        </w:rPr>
        <w:t xml:space="preserve"> </w:t>
      </w:r>
      <w:r>
        <w:rPr>
          <w:rFonts w:ascii="Calibri" w:hAnsi="Calibri" w:hint="cs"/>
          <w:rtl/>
        </w:rPr>
        <w:t xml:space="preserve">שכן </w:t>
      </w:r>
      <w:r>
        <w:rPr>
          <w:rFonts w:ascii="Calibri" w:hAnsi="Calibri" w:hint="eastAsia"/>
          <w:rtl/>
        </w:rPr>
        <w:t>הנאשם</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בהזדמנויות</w:t>
      </w:r>
      <w:r>
        <w:rPr>
          <w:rFonts w:ascii="Calibri" w:hAnsi="Calibri"/>
          <w:rtl/>
        </w:rPr>
        <w:t xml:space="preserve"> </w:t>
      </w:r>
      <w:r>
        <w:rPr>
          <w:rFonts w:ascii="Calibri" w:hAnsi="Calibri" w:hint="eastAsia"/>
          <w:rtl/>
        </w:rPr>
        <w:t>שונות</w:t>
      </w:r>
      <w:r>
        <w:rPr>
          <w:rFonts w:ascii="Calibri" w:hAnsi="Calibri"/>
          <w:rtl/>
        </w:rPr>
        <w:t xml:space="preserve">, </w:t>
      </w:r>
      <w:r>
        <w:rPr>
          <w:rFonts w:ascii="Calibri" w:hAnsi="Calibri" w:hint="eastAsia"/>
          <w:rtl/>
        </w:rPr>
        <w:t>בתאריכים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והכל</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כסף</w:t>
      </w:r>
      <w:r>
        <w:rPr>
          <w:rFonts w:ascii="Calibri" w:hAnsi="Calibri" w:hint="cs"/>
          <w:rtl/>
        </w:rPr>
        <w:t>,</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שהעדיף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תועלתו</w:t>
      </w:r>
      <w:r>
        <w:rPr>
          <w:rFonts w:ascii="Calibri" w:hAnsi="Calibri"/>
          <w:rtl/>
        </w:rPr>
        <w:t xml:space="preserve"> </w:t>
      </w:r>
      <w:r>
        <w:rPr>
          <w:rFonts w:ascii="Calibri" w:hAnsi="Calibri" w:hint="eastAsia"/>
          <w:rtl/>
        </w:rPr>
        <w:t>הכלכלית</w:t>
      </w:r>
      <w:r>
        <w:rPr>
          <w:rFonts w:ascii="Calibri" w:hAnsi="Calibri"/>
          <w:rtl/>
        </w:rPr>
        <w:t xml:space="preserve"> </w:t>
      </w:r>
      <w:r>
        <w:rPr>
          <w:rFonts w:ascii="Calibri" w:hAnsi="Calibri" w:hint="cs"/>
          <w:rtl/>
        </w:rPr>
        <w:t xml:space="preserve">שלו </w:t>
      </w:r>
      <w:r>
        <w:rPr>
          <w:rFonts w:ascii="Calibri" w:hAnsi="Calibri" w:hint="eastAsia"/>
          <w:rtl/>
        </w:rPr>
        <w:t>על</w:t>
      </w:r>
      <w:r>
        <w:rPr>
          <w:rFonts w:ascii="Calibri" w:hAnsi="Calibri"/>
          <w:rtl/>
        </w:rPr>
        <w:t xml:space="preserve"> </w:t>
      </w:r>
      <w:r>
        <w:rPr>
          <w:rFonts w:ascii="Calibri" w:hAnsi="Calibri" w:hint="eastAsia"/>
          <w:rtl/>
        </w:rPr>
        <w:t>פני</w:t>
      </w:r>
      <w:r>
        <w:rPr>
          <w:rFonts w:ascii="Calibri" w:hAnsi="Calibri"/>
          <w:rtl/>
        </w:rPr>
        <w:t xml:space="preserve"> </w:t>
      </w:r>
      <w:r>
        <w:rPr>
          <w:rFonts w:ascii="Calibri" w:hAnsi="Calibri" w:hint="eastAsia"/>
          <w:rtl/>
        </w:rPr>
        <w:t>בריאותם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מס</w:t>
      </w:r>
      <w:r>
        <w:rPr>
          <w:rFonts w:ascii="Calibri" w:hAnsi="Calibri"/>
          <w:rtl/>
        </w:rPr>
        <w:t xml:space="preserve">' 1 </w:t>
      </w:r>
      <w:r>
        <w:rPr>
          <w:rFonts w:ascii="Calibri" w:hAnsi="Calibri" w:hint="eastAsia"/>
          <w:rtl/>
        </w:rPr>
        <w:t>החזיק</w:t>
      </w:r>
      <w:r>
        <w:rPr>
          <w:rFonts w:ascii="Calibri" w:hAnsi="Calibri"/>
          <w:rtl/>
        </w:rPr>
        <w:t xml:space="preserve"> </w:t>
      </w:r>
      <w:r>
        <w:rPr>
          <w:rFonts w:ascii="Calibri" w:hAnsi="Calibri" w:hint="eastAsia"/>
          <w:rtl/>
        </w:rPr>
        <w:t>ברשותו</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שאיננה</w:t>
      </w:r>
      <w:r>
        <w:rPr>
          <w:rFonts w:ascii="Calibri" w:hAnsi="Calibri"/>
          <w:rtl/>
        </w:rPr>
        <w:t xml:space="preserve"> </w:t>
      </w:r>
      <w:r>
        <w:rPr>
          <w:rFonts w:ascii="Calibri" w:hAnsi="Calibri" w:hint="eastAsia"/>
          <w:rtl/>
        </w:rPr>
        <w:t>קטנה</w:t>
      </w:r>
      <w:r>
        <w:rPr>
          <w:rFonts w:ascii="Calibri" w:hAnsi="Calibri"/>
          <w:rtl/>
        </w:rPr>
        <w:t xml:space="preserve">, </w:t>
      </w:r>
      <w:r>
        <w:rPr>
          <w:rFonts w:ascii="Calibri" w:hAnsi="Calibri" w:hint="eastAsia"/>
          <w:rtl/>
        </w:rPr>
        <w:t>במקומות</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שמעיד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נגישותו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לסמים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הדגישה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רלוונטיות</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מריחואנה</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להקל</w:t>
      </w:r>
      <w:r>
        <w:rPr>
          <w:rFonts w:ascii="Calibri" w:hAnsi="Calibri"/>
          <w:rtl/>
        </w:rPr>
        <w:t xml:space="preserve"> </w:t>
      </w:r>
      <w:r>
        <w:rPr>
          <w:rFonts w:ascii="Calibri" w:hAnsi="Calibri" w:hint="eastAsia"/>
          <w:rtl/>
        </w:rPr>
        <w:t>ראש</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הנוגעות</w:t>
      </w:r>
      <w:r>
        <w:rPr>
          <w:rFonts w:ascii="Calibri" w:hAnsi="Calibri"/>
          <w:rtl/>
        </w:rPr>
        <w:t xml:space="preserve"> </w:t>
      </w:r>
      <w:r>
        <w:rPr>
          <w:rFonts w:ascii="Calibri" w:hAnsi="Calibri" w:hint="eastAsia"/>
          <w:rtl/>
        </w:rPr>
        <w:t>לסמים</w:t>
      </w:r>
      <w:r>
        <w:rPr>
          <w:rFonts w:ascii="Calibri" w:hAnsi="Calibri"/>
          <w:rtl/>
        </w:rPr>
        <w:t xml:space="preserve"> </w:t>
      </w:r>
      <w:r>
        <w:rPr>
          <w:rFonts w:ascii="Calibri" w:hAnsi="Calibri" w:hint="eastAsia"/>
          <w:rtl/>
        </w:rPr>
        <w:t>המוגדרים</w:t>
      </w:r>
      <w:r>
        <w:rPr>
          <w:rFonts w:ascii="Calibri" w:hAnsi="Calibri"/>
          <w:rtl/>
        </w:rPr>
        <w:t xml:space="preserve"> </w:t>
      </w:r>
      <w:r>
        <w:rPr>
          <w:rFonts w:ascii="Calibri" w:hAnsi="Calibri" w:hint="eastAsia"/>
          <w:rtl/>
        </w:rPr>
        <w:t>כקלים</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סברה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אישום</w:t>
      </w:r>
      <w:r>
        <w:rPr>
          <w:rFonts w:ascii="Calibri" w:hAnsi="Calibri" w:hint="cs"/>
          <w:rtl/>
        </w:rPr>
        <w:t>,</w:t>
      </w:r>
      <w:r>
        <w:rPr>
          <w:rFonts w:ascii="Calibri" w:hAnsi="Calibri"/>
          <w:rtl/>
        </w:rPr>
        <w:t xml:space="preserve"> </w:t>
      </w:r>
      <w:r>
        <w:rPr>
          <w:rFonts w:ascii="Calibri" w:hAnsi="Calibri" w:hint="cs"/>
          <w:rtl/>
        </w:rPr>
        <w:t>ועתרה ל</w:t>
      </w:r>
      <w:r>
        <w:rPr>
          <w:rFonts w:ascii="Calibri" w:hAnsi="Calibri" w:hint="eastAsia"/>
          <w:rtl/>
        </w:rPr>
        <w:t>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cs"/>
          <w:rtl/>
        </w:rPr>
        <w:t xml:space="preserve">הולם </w:t>
      </w:r>
      <w:r>
        <w:rPr>
          <w:rFonts w:ascii="Calibri" w:hAnsi="Calibri" w:hint="eastAsia"/>
          <w:rtl/>
        </w:rPr>
        <w:t>באישום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בין</w:t>
      </w:r>
      <w:r>
        <w:rPr>
          <w:rFonts w:ascii="Calibri" w:hAnsi="Calibri"/>
          <w:rtl/>
        </w:rPr>
        <w:t xml:space="preserve"> 8 </w:t>
      </w:r>
      <w:r>
        <w:rPr>
          <w:rFonts w:ascii="Calibri" w:hAnsi="Calibri" w:hint="eastAsia"/>
          <w:rtl/>
        </w:rPr>
        <w:t>ועד</w:t>
      </w:r>
      <w:r>
        <w:rPr>
          <w:rFonts w:ascii="Calibri" w:hAnsi="Calibri"/>
          <w:rtl/>
        </w:rPr>
        <w:t xml:space="preserve"> </w:t>
      </w:r>
      <w:r>
        <w:rPr>
          <w:rFonts w:ascii="Calibri" w:hAnsi="Calibri" w:hint="eastAsia"/>
          <w:rtl/>
        </w:rPr>
        <w:t>ל</w:t>
      </w:r>
      <w:r>
        <w:rPr>
          <w:rFonts w:ascii="Calibri" w:hAnsi="Calibri"/>
          <w:rtl/>
        </w:rPr>
        <w:t xml:space="preserve">- 16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hint="cs"/>
          <w:rtl/>
        </w:rPr>
        <w:t>,</w:t>
      </w:r>
      <w:r>
        <w:rPr>
          <w:rFonts w:ascii="Calibri" w:hAnsi="Calibri"/>
          <w:rtl/>
        </w:rPr>
        <w:t xml:space="preserve"> </w:t>
      </w:r>
      <w:r>
        <w:rPr>
          <w:rFonts w:ascii="Calibri" w:hAnsi="Calibri" w:hint="eastAsia"/>
          <w:rtl/>
        </w:rPr>
        <w:t>ומתחם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בשאר</w:t>
      </w:r>
      <w:r>
        <w:rPr>
          <w:rFonts w:ascii="Calibri" w:hAnsi="Calibri"/>
          <w:rtl/>
        </w:rPr>
        <w:t xml:space="preserve"> </w:t>
      </w:r>
      <w:r>
        <w:rPr>
          <w:rFonts w:ascii="Calibri" w:hAnsi="Calibri" w:hint="eastAsia"/>
          <w:rtl/>
        </w:rPr>
        <w:t>האישומים</w:t>
      </w:r>
      <w:r>
        <w:rPr>
          <w:rFonts w:ascii="Calibri" w:hAnsi="Calibri"/>
          <w:rtl/>
        </w:rPr>
        <w:t xml:space="preserve"> </w:t>
      </w:r>
      <w:r>
        <w:rPr>
          <w:rFonts w:ascii="Calibri" w:hAnsi="Calibri" w:hint="eastAsia"/>
          <w:rtl/>
        </w:rPr>
        <w:t>בין</w:t>
      </w:r>
      <w:r>
        <w:rPr>
          <w:rFonts w:ascii="Calibri" w:hAnsi="Calibri"/>
          <w:rtl/>
        </w:rPr>
        <w:t xml:space="preserve"> 6 </w:t>
      </w:r>
      <w:r>
        <w:rPr>
          <w:rFonts w:ascii="Calibri" w:hAnsi="Calibri" w:hint="eastAsia"/>
          <w:rtl/>
        </w:rPr>
        <w:t>ועד</w:t>
      </w:r>
      <w:r>
        <w:rPr>
          <w:rFonts w:ascii="Calibri" w:hAnsi="Calibri"/>
          <w:rtl/>
        </w:rPr>
        <w:t xml:space="preserve"> </w:t>
      </w:r>
      <w:r>
        <w:rPr>
          <w:rFonts w:ascii="Calibri" w:hAnsi="Calibri" w:hint="eastAsia"/>
          <w:rtl/>
        </w:rPr>
        <w:t>ל</w:t>
      </w:r>
      <w:r>
        <w:rPr>
          <w:rFonts w:ascii="Calibri" w:hAnsi="Calibri"/>
          <w:rtl/>
        </w:rPr>
        <w:t xml:space="preserve">- 12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p>
    <w:p w14:paraId="5EB7399E" w14:textId="77777777" w:rsidR="005574D6" w:rsidRDefault="005574D6">
      <w:pPr>
        <w:spacing w:before="120" w:after="120" w:line="360" w:lineRule="auto"/>
        <w:ind w:left="720"/>
        <w:contextualSpacing/>
        <w:jc w:val="both"/>
        <w:rPr>
          <w:rFonts w:ascii="Calibri" w:hAnsi="Calibri"/>
          <w:sz w:val="12"/>
          <w:szCs w:val="12"/>
        </w:rPr>
      </w:pPr>
    </w:p>
    <w:p w14:paraId="362A423C" w14:textId="77777777" w:rsidR="005574D6" w:rsidRDefault="00CD1756">
      <w:pPr>
        <w:numPr>
          <w:ilvl w:val="0"/>
          <w:numId w:val="3"/>
        </w:numPr>
        <w:spacing w:before="120" w:after="120" w:line="360" w:lineRule="auto"/>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cs"/>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תמונה</w:t>
      </w:r>
      <w:r>
        <w:rPr>
          <w:rFonts w:ascii="Calibri" w:hAnsi="Calibri"/>
          <w:rtl/>
        </w:rPr>
        <w:t xml:space="preserve"> </w:t>
      </w:r>
      <w:r>
        <w:rPr>
          <w:rFonts w:ascii="Calibri" w:hAnsi="Calibri" w:hint="eastAsia"/>
          <w:rtl/>
        </w:rPr>
        <w:t>שונה</w:t>
      </w:r>
      <w:r>
        <w:rPr>
          <w:rFonts w:ascii="Calibri" w:hAnsi="Calibri"/>
          <w:rtl/>
        </w:rPr>
        <w:t xml:space="preserve"> </w:t>
      </w:r>
      <w:r>
        <w:rPr>
          <w:rFonts w:ascii="Calibri" w:hAnsi="Calibri" w:hint="eastAsia"/>
          <w:rtl/>
        </w:rPr>
        <w:t>מהדברים</w:t>
      </w:r>
      <w:r>
        <w:rPr>
          <w:rFonts w:ascii="Calibri" w:hAnsi="Calibri"/>
          <w:rtl/>
        </w:rPr>
        <w:t xml:space="preserve"> </w:t>
      </w:r>
      <w:r>
        <w:rPr>
          <w:rFonts w:ascii="Calibri" w:hAnsi="Calibri" w:hint="eastAsia"/>
          <w:rtl/>
        </w:rPr>
        <w:t>שהעידו</w:t>
      </w:r>
      <w:r>
        <w:rPr>
          <w:rFonts w:ascii="Calibri" w:hAnsi="Calibri"/>
          <w:rtl/>
        </w:rPr>
        <w:t xml:space="preserve"> </w:t>
      </w:r>
      <w:r>
        <w:rPr>
          <w:rFonts w:ascii="Calibri" w:hAnsi="Calibri" w:hint="eastAsia"/>
          <w:rtl/>
        </w:rPr>
        <w:t>עדי</w:t>
      </w:r>
      <w:r>
        <w:rPr>
          <w:rFonts w:ascii="Calibri" w:hAnsi="Calibri"/>
          <w:rtl/>
        </w:rPr>
        <w:t xml:space="preserve"> </w:t>
      </w:r>
      <w:r>
        <w:rPr>
          <w:rFonts w:ascii="Calibri" w:hAnsi="Calibri" w:hint="eastAsia"/>
          <w:rtl/>
        </w:rPr>
        <w:t>האופי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hint="cs"/>
          <w:rtl/>
        </w:rPr>
        <w:t>,</w:t>
      </w:r>
      <w:r>
        <w:rPr>
          <w:rFonts w:ascii="Calibri" w:hAnsi="Calibri"/>
          <w:rtl/>
        </w:rPr>
        <w:t xml:space="preserve"> </w:t>
      </w:r>
      <w:r>
        <w:rPr>
          <w:rFonts w:ascii="Calibri" w:hAnsi="Calibri" w:hint="eastAsia"/>
          <w:rtl/>
        </w:rPr>
        <w:t>והפנתה</w:t>
      </w:r>
      <w:r>
        <w:rPr>
          <w:rFonts w:ascii="Calibri" w:hAnsi="Calibri" w:hint="cs"/>
          <w:rtl/>
        </w:rPr>
        <w:t xml:space="preserve"> </w:t>
      </w:r>
      <w:r>
        <w:rPr>
          <w:rFonts w:ascii="Calibri" w:hAnsi="Calibri" w:hint="eastAsia"/>
          <w:rtl/>
        </w:rPr>
        <w:t>לתסקיר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לשירות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אינפורמציה</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מניפולטיבי</w:t>
      </w:r>
      <w:r>
        <w:rPr>
          <w:rFonts w:ascii="Calibri" w:hAnsi="Calibri"/>
          <w:rtl/>
        </w:rPr>
        <w:t xml:space="preserve">, </w:t>
      </w:r>
      <w:r>
        <w:rPr>
          <w:rFonts w:ascii="Calibri" w:hAnsi="Calibri" w:hint="eastAsia"/>
          <w:rtl/>
        </w:rPr>
        <w:t>נמנע</w:t>
      </w:r>
      <w:r>
        <w:rPr>
          <w:rFonts w:ascii="Calibri" w:hAnsi="Calibri"/>
          <w:rtl/>
        </w:rPr>
        <w:t xml:space="preserve"> </w:t>
      </w:r>
      <w:r>
        <w:rPr>
          <w:rFonts w:ascii="Calibri" w:hAnsi="Calibri" w:hint="eastAsia"/>
          <w:rtl/>
        </w:rPr>
        <w:t>מלשתף</w:t>
      </w:r>
      <w:r>
        <w:rPr>
          <w:rFonts w:ascii="Calibri" w:hAnsi="Calibri"/>
          <w:rtl/>
        </w:rPr>
        <w:t xml:space="preserve"> </w:t>
      </w:r>
      <w:r>
        <w:rPr>
          <w:rFonts w:ascii="Calibri" w:hAnsi="Calibri" w:hint="eastAsia"/>
          <w:rtl/>
        </w:rPr>
        <w:t>בקשייו</w:t>
      </w:r>
      <w:r>
        <w:rPr>
          <w:rFonts w:ascii="Calibri" w:hAnsi="Calibri"/>
          <w:rtl/>
        </w:rPr>
        <w:t xml:space="preserve">, </w:t>
      </w:r>
      <w:r>
        <w:rPr>
          <w:rFonts w:ascii="Calibri" w:hAnsi="Calibri" w:hint="eastAsia"/>
          <w:rtl/>
        </w:rPr>
        <w:t>נטה</w:t>
      </w:r>
      <w:r>
        <w:rPr>
          <w:rFonts w:ascii="Calibri" w:hAnsi="Calibri"/>
          <w:rtl/>
        </w:rPr>
        <w:t xml:space="preserve"> </w:t>
      </w:r>
      <w:r>
        <w:rPr>
          <w:rFonts w:ascii="Calibri" w:hAnsi="Calibri" w:hint="eastAsia"/>
          <w:rtl/>
        </w:rPr>
        <w:t>לעיתים</w:t>
      </w:r>
      <w:r>
        <w:rPr>
          <w:rFonts w:ascii="Calibri" w:hAnsi="Calibri"/>
          <w:rtl/>
        </w:rPr>
        <w:t xml:space="preserve"> </w:t>
      </w:r>
      <w:r>
        <w:rPr>
          <w:rFonts w:ascii="Calibri" w:hAnsi="Calibri" w:hint="eastAsia"/>
          <w:rtl/>
        </w:rPr>
        <w:t>להתנהגות</w:t>
      </w:r>
      <w:r>
        <w:rPr>
          <w:rFonts w:ascii="Calibri" w:hAnsi="Calibri"/>
          <w:rtl/>
        </w:rPr>
        <w:t xml:space="preserve"> </w:t>
      </w:r>
      <w:r>
        <w:rPr>
          <w:rFonts w:ascii="Calibri" w:hAnsi="Calibri" w:hint="eastAsia"/>
          <w:rtl/>
        </w:rPr>
        <w:t>חסרת</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קושי</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סמכות</w:t>
      </w:r>
      <w:r>
        <w:rPr>
          <w:rFonts w:ascii="Calibri" w:hAnsi="Calibri"/>
          <w:rtl/>
        </w:rPr>
        <w:t xml:space="preserve"> </w:t>
      </w:r>
      <w:r>
        <w:rPr>
          <w:rFonts w:ascii="Calibri" w:hAnsi="Calibri" w:hint="eastAsia"/>
          <w:rtl/>
        </w:rPr>
        <w:t>ומרות</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חלקית</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והשליך</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גורמים</w:t>
      </w:r>
      <w:r>
        <w:rPr>
          <w:rFonts w:ascii="Calibri" w:hAnsi="Calibri"/>
          <w:rtl/>
        </w:rPr>
        <w:t xml:space="preserve"> </w:t>
      </w:r>
      <w:r>
        <w:rPr>
          <w:rFonts w:ascii="Calibri" w:hAnsi="Calibri" w:hint="eastAsia"/>
          <w:rtl/>
        </w:rPr>
        <w:t>חיצוניים</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cs"/>
          <w:rtl/>
        </w:rPr>
        <w:t>הגם</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טוב</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w:t>
      </w:r>
      <w:r>
        <w:rPr>
          <w:rFonts w:ascii="Calibri" w:hAnsi="Calibri" w:hint="cs"/>
          <w:rtl/>
        </w:rPr>
        <w:t>העידו העדים,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בחר</w:t>
      </w:r>
      <w:r>
        <w:rPr>
          <w:rFonts w:ascii="Calibri" w:hAnsi="Calibri"/>
          <w:rtl/>
        </w:rPr>
        <w:t xml:space="preserve"> </w:t>
      </w:r>
      <w:r>
        <w:rPr>
          <w:rFonts w:ascii="Calibri" w:hAnsi="Calibri" w:hint="eastAsia"/>
          <w:rtl/>
        </w:rPr>
        <w:t>לסחור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cs"/>
          <w:rtl/>
        </w:rPr>
        <w:t xml:space="preserve">בסופו של יום עתרה ב"כ המאשימה, </w:t>
      </w:r>
      <w:r>
        <w:rPr>
          <w:rFonts w:ascii="Calibri" w:hAnsi="Calibri" w:hint="eastAsia"/>
          <w:rtl/>
        </w:rPr>
        <w:t>בהתחשב</w:t>
      </w:r>
      <w:r>
        <w:rPr>
          <w:rFonts w:ascii="Calibri" w:hAnsi="Calibri"/>
          <w:rtl/>
        </w:rPr>
        <w:t xml:space="preserve"> </w:t>
      </w:r>
      <w:r>
        <w:rPr>
          <w:rFonts w:ascii="Calibri" w:hAnsi="Calibri" w:hint="eastAsia"/>
          <w:rtl/>
        </w:rPr>
        <w:t>בהודאתו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בהעדר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ובאמור</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hint="cs"/>
          <w:rtl/>
        </w:rPr>
        <w:t xml:space="preserve">, </w:t>
      </w:r>
      <w:r>
        <w:rPr>
          <w:rFonts w:ascii="Calibri" w:hAnsi="Calibri" w:hint="eastAsia"/>
          <w:rtl/>
        </w:rPr>
        <w:t>לעונש</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התחתון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של</w:t>
      </w:r>
      <w:r>
        <w:rPr>
          <w:rFonts w:ascii="Calibri" w:hAnsi="Calibri"/>
          <w:rtl/>
        </w:rPr>
        <w:t xml:space="preserve"> 24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פסילה</w:t>
      </w:r>
      <w:r>
        <w:rPr>
          <w:rFonts w:ascii="Calibri" w:hAnsi="Calibri"/>
          <w:rtl/>
        </w:rPr>
        <w:t xml:space="preserve">, </w:t>
      </w:r>
      <w:r>
        <w:rPr>
          <w:rFonts w:ascii="Calibri" w:hAnsi="Calibri" w:hint="eastAsia"/>
          <w:rtl/>
        </w:rPr>
        <w:t>פסילה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וקנס</w:t>
      </w:r>
      <w:r>
        <w:rPr>
          <w:rFonts w:ascii="Calibri" w:hAnsi="Calibri"/>
          <w:rtl/>
        </w:rPr>
        <w:t>.</w:t>
      </w:r>
    </w:p>
    <w:p w14:paraId="0E3BB77D" w14:textId="77777777" w:rsidR="005574D6" w:rsidRDefault="005574D6">
      <w:pPr>
        <w:spacing w:before="120" w:after="120" w:line="360" w:lineRule="auto"/>
        <w:ind w:left="720"/>
        <w:contextualSpacing/>
        <w:jc w:val="both"/>
        <w:rPr>
          <w:rFonts w:ascii="Calibri" w:hAnsi="Calibri"/>
          <w:sz w:val="12"/>
          <w:szCs w:val="12"/>
        </w:rPr>
      </w:pPr>
    </w:p>
    <w:p w14:paraId="23FAF906" w14:textId="77777777" w:rsidR="005574D6" w:rsidRDefault="00CD1756">
      <w:pPr>
        <w:numPr>
          <w:ilvl w:val="0"/>
          <w:numId w:val="3"/>
        </w:numPr>
        <w:spacing w:before="120" w:after="120" w:line="360" w:lineRule="auto"/>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במדרג</w:t>
      </w:r>
      <w:r>
        <w:rPr>
          <w:rFonts w:ascii="Calibri" w:hAnsi="Calibri"/>
          <w:rtl/>
        </w:rPr>
        <w:t xml:space="preserve"> </w:t>
      </w:r>
      <w:r>
        <w:rPr>
          <w:rFonts w:ascii="Calibri" w:hAnsi="Calibri" w:hint="eastAsia"/>
          <w:rtl/>
        </w:rPr>
        <w:t>חומרה</w:t>
      </w:r>
      <w:r>
        <w:rPr>
          <w:rFonts w:ascii="Calibri" w:hAnsi="Calibri"/>
          <w:rtl/>
        </w:rPr>
        <w:t xml:space="preserve"> </w:t>
      </w:r>
      <w:r>
        <w:rPr>
          <w:rFonts w:ascii="Calibri" w:hAnsi="Calibri" w:hint="eastAsia"/>
          <w:rtl/>
        </w:rPr>
        <w:t>גבוה</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בכמויות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במדרג</w:t>
      </w:r>
      <w:r>
        <w:rPr>
          <w:rFonts w:ascii="Calibri" w:hAnsi="Calibri"/>
          <w:rtl/>
        </w:rPr>
        <w:t xml:space="preserve"> </w:t>
      </w:r>
      <w:r>
        <w:rPr>
          <w:rFonts w:ascii="Calibri" w:hAnsi="Calibri" w:hint="eastAsia"/>
          <w:rtl/>
        </w:rPr>
        <w:t>הנמוך</w:t>
      </w:r>
      <w:r>
        <w:rPr>
          <w:rFonts w:ascii="Calibri" w:hAnsi="Calibri" w:hint="cs"/>
          <w:rtl/>
        </w:rPr>
        <w:t>,</w:t>
      </w:r>
      <w:r>
        <w:rPr>
          <w:rFonts w:ascii="Calibri" w:hAnsi="Calibri"/>
          <w:rtl/>
        </w:rPr>
        <w:t xml:space="preserve"> </w:t>
      </w:r>
      <w:r>
        <w:rPr>
          <w:rFonts w:ascii="Calibri" w:hAnsi="Calibri" w:hint="eastAsia"/>
          <w:rtl/>
        </w:rPr>
        <w:t>ובסוג</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הקשים</w:t>
      </w:r>
      <w:r>
        <w:rPr>
          <w:rFonts w:ascii="Calibri" w:hAnsi="Calibri" w:hint="cs"/>
          <w:rtl/>
        </w:rPr>
        <w:t>,</w:t>
      </w:r>
      <w:r>
        <w:rPr>
          <w:rFonts w:ascii="Calibri" w:hAnsi="Calibri"/>
          <w:rtl/>
        </w:rPr>
        <w:t xml:space="preserve"> </w:t>
      </w:r>
      <w:r>
        <w:rPr>
          <w:rFonts w:ascii="Calibri" w:hAnsi="Calibri" w:hint="eastAsia"/>
          <w:rtl/>
        </w:rPr>
        <w:t>ש</w:t>
      </w:r>
      <w:r>
        <w:rPr>
          <w:rFonts w:ascii="Calibri" w:hAnsi="Calibri" w:hint="cs"/>
          <w:rtl/>
        </w:rPr>
        <w:t xml:space="preserve">כן </w:t>
      </w:r>
      <w:r>
        <w:rPr>
          <w:rFonts w:ascii="Calibri" w:hAnsi="Calibri" w:hint="eastAsia"/>
          <w:rtl/>
        </w:rPr>
        <w:t>לדידו</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להגדיר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הקנביס</w:t>
      </w:r>
      <w:r>
        <w:rPr>
          <w:rFonts w:ascii="Calibri" w:hAnsi="Calibri"/>
          <w:rtl/>
        </w:rPr>
        <w:t xml:space="preserve"> </w:t>
      </w:r>
      <w:r>
        <w:rPr>
          <w:rFonts w:ascii="Calibri" w:hAnsi="Calibri" w:hint="eastAsia"/>
          <w:rtl/>
        </w:rPr>
        <w:t>כסם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כסם</w:t>
      </w:r>
      <w:r>
        <w:rPr>
          <w:rFonts w:ascii="Calibri" w:hAnsi="Calibri"/>
          <w:rtl/>
        </w:rPr>
        <w:t xml:space="preserve"> </w:t>
      </w:r>
      <w:r>
        <w:rPr>
          <w:rFonts w:ascii="Calibri" w:hAnsi="Calibri" w:hint="eastAsia"/>
          <w:rtl/>
        </w:rPr>
        <w:t>אסור</w:t>
      </w:r>
      <w:r>
        <w:rPr>
          <w:rFonts w:ascii="Calibri" w:hAnsi="Calibri" w:hint="cs"/>
          <w:rtl/>
        </w:rPr>
        <w:t>,</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למטופלים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מרשם</w:t>
      </w:r>
      <w:r>
        <w:rPr>
          <w:rFonts w:ascii="Calibri" w:hAnsi="Calibri"/>
          <w:rtl/>
        </w:rPr>
        <w:t xml:space="preserve"> </w:t>
      </w:r>
      <w:r>
        <w:rPr>
          <w:rFonts w:ascii="Calibri" w:hAnsi="Calibri" w:hint="eastAsia"/>
          <w:rtl/>
        </w:rPr>
        <w:t>רופא</w:t>
      </w:r>
      <w:r>
        <w:rPr>
          <w:rFonts w:ascii="Calibri" w:hAnsi="Calibri"/>
          <w:rtl/>
        </w:rPr>
        <w:t xml:space="preserve"> </w:t>
      </w:r>
      <w:r>
        <w:rPr>
          <w:rFonts w:ascii="Calibri" w:hAnsi="Calibri" w:hint="eastAsia"/>
          <w:rtl/>
        </w:rPr>
        <w:t>ולפחות</w:t>
      </w:r>
      <w:r>
        <w:rPr>
          <w:rFonts w:ascii="Calibri" w:hAnsi="Calibri"/>
          <w:rtl/>
        </w:rPr>
        <w:t xml:space="preserve"> </w:t>
      </w:r>
      <w:r>
        <w:rPr>
          <w:rFonts w:ascii="Calibri" w:hAnsi="Calibri" w:hint="eastAsia"/>
          <w:rtl/>
        </w:rPr>
        <w:t>במחצית</w:t>
      </w:r>
      <w:r>
        <w:rPr>
          <w:rFonts w:ascii="Calibri" w:hAnsi="Calibri"/>
          <w:rtl/>
        </w:rPr>
        <w:t xml:space="preserve"> </w:t>
      </w:r>
      <w:r>
        <w:rPr>
          <w:rFonts w:ascii="Calibri" w:hAnsi="Calibri" w:hint="eastAsia"/>
          <w:rtl/>
        </w:rPr>
        <w:t>ממדינות</w:t>
      </w:r>
      <w:r>
        <w:rPr>
          <w:rFonts w:ascii="Calibri" w:hAnsi="Calibri"/>
          <w:rtl/>
        </w:rPr>
        <w:t xml:space="preserve"> </w:t>
      </w:r>
      <w:r>
        <w:rPr>
          <w:rFonts w:ascii="Calibri" w:hAnsi="Calibri" w:hint="eastAsia"/>
          <w:rtl/>
        </w:rPr>
        <w:t>העולם</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חוקי</w:t>
      </w:r>
      <w:r>
        <w:rPr>
          <w:rFonts w:ascii="Calibri" w:hAnsi="Calibri"/>
          <w:rtl/>
        </w:rPr>
        <w:t xml:space="preserve">. </w:t>
      </w:r>
      <w:r>
        <w:rPr>
          <w:rFonts w:ascii="Calibri" w:hAnsi="Calibri" w:hint="cs"/>
          <w:rtl/>
        </w:rPr>
        <w:t>עוד</w:t>
      </w:r>
      <w:r>
        <w:rPr>
          <w:rFonts w:ascii="Calibri" w:hAnsi="Calibri"/>
          <w:rtl/>
        </w:rPr>
        <w:t xml:space="preserve"> </w:t>
      </w:r>
      <w:r>
        <w:rPr>
          <w:rFonts w:ascii="Calibri" w:hAnsi="Calibri" w:hint="eastAsia"/>
          <w:rtl/>
        </w:rPr>
        <w:t>סבר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האישומים</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מתחמים</w:t>
      </w:r>
      <w:r>
        <w:rPr>
          <w:rFonts w:ascii="Calibri" w:hAnsi="Calibri"/>
          <w:rtl/>
        </w:rPr>
        <w:t xml:space="preserve"> </w:t>
      </w:r>
      <w:r>
        <w:rPr>
          <w:rFonts w:ascii="Calibri" w:hAnsi="Calibri" w:hint="eastAsia"/>
          <w:rtl/>
        </w:rPr>
        <w:t>נפרדים</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ואישום</w:t>
      </w:r>
      <w:r>
        <w:rPr>
          <w:rFonts w:ascii="Calibri" w:hAnsi="Calibri"/>
          <w:rtl/>
        </w:rPr>
        <w:t xml:space="preserve">. </w:t>
      </w:r>
      <w:r>
        <w:rPr>
          <w:rFonts w:ascii="Calibri" w:hAnsi="Calibri" w:hint="eastAsia"/>
          <w:rtl/>
        </w:rPr>
        <w:t>ל</w:t>
      </w:r>
      <w:r>
        <w:rPr>
          <w:rFonts w:ascii="Calibri" w:hAnsi="Calibri" w:hint="cs"/>
          <w:rtl/>
        </w:rPr>
        <w:t>שיטתו</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ועד</w:t>
      </w:r>
      <w:r>
        <w:rPr>
          <w:rFonts w:ascii="Calibri" w:hAnsi="Calibri"/>
          <w:rtl/>
        </w:rPr>
        <w:t xml:space="preserve"> </w:t>
      </w:r>
      <w:r>
        <w:rPr>
          <w:rFonts w:ascii="Calibri" w:hAnsi="Calibri" w:hint="eastAsia"/>
          <w:rtl/>
        </w:rPr>
        <w:t>ל</w:t>
      </w:r>
      <w:r>
        <w:rPr>
          <w:rFonts w:ascii="Calibri" w:hAnsi="Calibri"/>
          <w:rtl/>
        </w:rPr>
        <w:t xml:space="preserve">- 12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לתמיכה</w:t>
      </w:r>
      <w:r>
        <w:rPr>
          <w:rFonts w:ascii="Calibri" w:hAnsi="Calibri"/>
          <w:rtl/>
        </w:rPr>
        <w:t xml:space="preserve"> </w:t>
      </w:r>
      <w:r>
        <w:rPr>
          <w:rFonts w:ascii="Calibri" w:hAnsi="Calibri" w:hint="eastAsia"/>
          <w:rtl/>
        </w:rPr>
        <w:t>בטענותיו</w:t>
      </w:r>
      <w:r>
        <w:rPr>
          <w:rFonts w:ascii="Calibri" w:hAnsi="Calibri"/>
          <w:rtl/>
        </w:rPr>
        <w:t xml:space="preserve"> </w:t>
      </w:r>
      <w:r>
        <w:rPr>
          <w:rFonts w:ascii="Calibri" w:hAnsi="Calibri" w:hint="eastAsia"/>
          <w:rtl/>
        </w:rPr>
        <w:t>והדגיש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שהגיש</w:t>
      </w:r>
      <w:r>
        <w:rPr>
          <w:rFonts w:ascii="Calibri" w:hAnsi="Calibri"/>
          <w:rtl/>
        </w:rPr>
        <w:t xml:space="preserve"> </w:t>
      </w:r>
      <w:r>
        <w:rPr>
          <w:rFonts w:ascii="Calibri" w:hAnsi="Calibri" w:hint="eastAsia"/>
          <w:rtl/>
        </w:rPr>
        <w:t>חמורים</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מהמקרה</w:t>
      </w:r>
      <w:r>
        <w:rPr>
          <w:rFonts w:ascii="Calibri" w:hAnsi="Calibri"/>
          <w:rtl/>
        </w:rPr>
        <w:t xml:space="preserve"> </w:t>
      </w:r>
      <w:r>
        <w:rPr>
          <w:rFonts w:ascii="Calibri" w:hAnsi="Calibri" w:hint="eastAsia"/>
          <w:rtl/>
        </w:rPr>
        <w:t>הנדון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מהפסיקה</w:t>
      </w:r>
      <w:r>
        <w:rPr>
          <w:rFonts w:ascii="Calibri" w:hAnsi="Calibri"/>
          <w:rtl/>
        </w:rPr>
        <w:t xml:space="preserve"> </w:t>
      </w:r>
      <w:r>
        <w:rPr>
          <w:rFonts w:ascii="Calibri" w:hAnsi="Calibri" w:hint="eastAsia"/>
          <w:rtl/>
        </w:rPr>
        <w:t>שהגיש</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בנאשמים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שיקום</w:t>
      </w:r>
      <w:r>
        <w:rPr>
          <w:rFonts w:ascii="Calibri" w:hAnsi="Calibri"/>
          <w:rtl/>
        </w:rPr>
        <w:t>.</w:t>
      </w:r>
    </w:p>
    <w:p w14:paraId="6E302103" w14:textId="77777777" w:rsidR="005574D6" w:rsidRDefault="005574D6">
      <w:pPr>
        <w:spacing w:before="120" w:after="120" w:line="360" w:lineRule="auto"/>
        <w:ind w:left="360"/>
        <w:contextualSpacing/>
        <w:jc w:val="both"/>
        <w:rPr>
          <w:rFonts w:ascii="Calibri" w:hAnsi="Calibri"/>
          <w:sz w:val="12"/>
          <w:szCs w:val="12"/>
        </w:rPr>
      </w:pPr>
    </w:p>
    <w:p w14:paraId="476F5505" w14:textId="77777777" w:rsidR="005574D6" w:rsidRDefault="00CD1756">
      <w:pPr>
        <w:numPr>
          <w:ilvl w:val="0"/>
          <w:numId w:val="3"/>
        </w:numPr>
        <w:spacing w:before="120" w:after="120" w:line="360" w:lineRule="auto"/>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מבית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בן</w:t>
      </w:r>
      <w:r>
        <w:rPr>
          <w:rFonts w:ascii="Calibri" w:hAnsi="Calibri"/>
          <w:rtl/>
        </w:rPr>
        <w:t xml:space="preserve"> 22, </w:t>
      </w:r>
      <w:r>
        <w:rPr>
          <w:rFonts w:ascii="Calibri" w:hAnsi="Calibri" w:hint="eastAsia"/>
          <w:rtl/>
        </w:rPr>
        <w:t>נעדר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שוהה</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cs"/>
          <w:rtl/>
        </w:rPr>
        <w:t>מזה</w:t>
      </w:r>
      <w:r>
        <w:rPr>
          <w:rFonts w:ascii="Calibri" w:hAnsi="Calibri"/>
          <w:rtl/>
        </w:rPr>
        <w:t xml:space="preserve"> </w:t>
      </w:r>
      <w:r>
        <w:rPr>
          <w:rFonts w:ascii="Calibri" w:hAnsi="Calibri" w:hint="eastAsia"/>
          <w:rtl/>
        </w:rPr>
        <w:t>חמישה</w:t>
      </w:r>
      <w:r>
        <w:rPr>
          <w:rFonts w:ascii="Calibri" w:hAnsi="Calibri"/>
          <w:rtl/>
        </w:rPr>
        <w:t xml:space="preserve"> </w:t>
      </w:r>
      <w:r>
        <w:rPr>
          <w:rFonts w:ascii="Calibri" w:hAnsi="Calibri" w:hint="eastAsia"/>
          <w:rtl/>
        </w:rPr>
        <w:t>חודשים</w:t>
      </w:r>
      <w:r>
        <w:rPr>
          <w:rFonts w:ascii="Calibri" w:hAnsi="Calibri" w:hint="cs"/>
          <w:rtl/>
        </w:rPr>
        <w:t xml:space="preserve"> אשר</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cs"/>
          <w:rtl/>
        </w:rPr>
        <w:t xml:space="preserve">חגי תשרי לא יצא </w:t>
      </w:r>
      <w:r>
        <w:rPr>
          <w:rFonts w:ascii="Calibri" w:hAnsi="Calibri" w:hint="eastAsia"/>
          <w:rtl/>
        </w:rPr>
        <w:t>לחופשות</w:t>
      </w:r>
      <w:r>
        <w:rPr>
          <w:rFonts w:ascii="Calibri" w:hAnsi="Calibri" w:hint="cs"/>
          <w:rtl/>
        </w:rPr>
        <w:t xml:space="preserve">, וציין כי </w:t>
      </w:r>
      <w:r>
        <w:rPr>
          <w:rFonts w:ascii="Calibri" w:hAnsi="Calibri" w:hint="eastAsia"/>
          <w:rtl/>
        </w:rPr>
        <w:t>ידוע</w:t>
      </w:r>
      <w:r>
        <w:rPr>
          <w:rFonts w:ascii="Calibri" w:hAnsi="Calibri"/>
          <w:rtl/>
        </w:rPr>
        <w:t xml:space="preserve"> </w:t>
      </w:r>
      <w:r>
        <w:rPr>
          <w:rFonts w:ascii="Calibri" w:hAnsi="Calibri" w:hint="cs"/>
          <w:rtl/>
        </w:rPr>
        <w:t>ש</w:t>
      </w:r>
      <w:r>
        <w:rPr>
          <w:rFonts w:ascii="Calibri" w:hAnsi="Calibri" w:hint="eastAsia"/>
          <w:rtl/>
        </w:rPr>
        <w:t>קשים</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מתנאי</w:t>
      </w:r>
      <w:r>
        <w:rPr>
          <w:rFonts w:ascii="Calibri" w:hAnsi="Calibri"/>
          <w:rtl/>
        </w:rPr>
        <w:t xml:space="preserve"> </w:t>
      </w:r>
      <w:r>
        <w:rPr>
          <w:rFonts w:ascii="Calibri" w:hAnsi="Calibri" w:hint="eastAsia"/>
          <w:rtl/>
        </w:rPr>
        <w:t>מאסר</w:t>
      </w:r>
      <w:r>
        <w:rPr>
          <w:rFonts w:ascii="Calibri" w:hAnsi="Calibri" w:hint="cs"/>
          <w:rtl/>
        </w:rPr>
        <w:t>. עוד הוסיף כי יש להתחשב בכך ש</w:t>
      </w:r>
      <w:r>
        <w:rPr>
          <w:rFonts w:ascii="Calibri" w:hAnsi="Calibri" w:hint="eastAsia"/>
          <w:rtl/>
        </w:rPr>
        <w:t>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hint="cs"/>
          <w:rtl/>
        </w:rPr>
        <w:t xml:space="preserve"> ו</w:t>
      </w:r>
      <w:r>
        <w:rPr>
          <w:rFonts w:ascii="Calibri" w:hAnsi="Calibri" w:hint="eastAsia"/>
          <w:rtl/>
        </w:rPr>
        <w:t>נטל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לעולה</w:t>
      </w:r>
      <w:r>
        <w:rPr>
          <w:rFonts w:ascii="Calibri" w:hAnsi="Calibri"/>
          <w:rtl/>
        </w:rPr>
        <w:t xml:space="preserve"> </w:t>
      </w:r>
      <w:r>
        <w:rPr>
          <w:rFonts w:ascii="Calibri" w:hAnsi="Calibri" w:hint="eastAsia"/>
          <w:rtl/>
        </w:rPr>
        <w:t>מתסקיר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מסכים</w:t>
      </w:r>
      <w:r>
        <w:rPr>
          <w:rFonts w:ascii="Calibri" w:hAnsi="Calibri"/>
          <w:rtl/>
        </w:rPr>
        <w:t xml:space="preserve"> </w:t>
      </w:r>
      <w:r>
        <w:rPr>
          <w:rFonts w:ascii="Calibri" w:hAnsi="Calibri" w:hint="eastAsia"/>
          <w:rtl/>
        </w:rPr>
        <w:t>לעמדת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לנטילת</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החלקית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שהרי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hint="cs"/>
          <w:rtl/>
        </w:rPr>
        <w:t>.</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cs"/>
          <w:rtl/>
        </w:rPr>
        <w:t xml:space="preserve">הוא </w:t>
      </w:r>
      <w:r>
        <w:rPr>
          <w:rFonts w:ascii="Calibri" w:hAnsi="Calibri" w:hint="eastAsia"/>
          <w:rtl/>
        </w:rPr>
        <w:t>אינו</w:t>
      </w:r>
      <w:r>
        <w:rPr>
          <w:rFonts w:ascii="Calibri" w:hAnsi="Calibri"/>
          <w:rtl/>
        </w:rPr>
        <w:t xml:space="preserve"> </w:t>
      </w:r>
      <w:r>
        <w:rPr>
          <w:rFonts w:ascii="Calibri" w:hAnsi="Calibri" w:hint="eastAsia"/>
          <w:rtl/>
        </w:rPr>
        <w:t>מסכים</w:t>
      </w:r>
      <w:r>
        <w:rPr>
          <w:rFonts w:ascii="Calibri" w:hAnsi="Calibri"/>
          <w:rtl/>
        </w:rPr>
        <w:t xml:space="preserve"> </w:t>
      </w:r>
      <w:r>
        <w:rPr>
          <w:rFonts w:ascii="Calibri" w:hAnsi="Calibri" w:hint="eastAsia"/>
          <w:rtl/>
        </w:rPr>
        <w:t>לעמדתם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מניפולטיבי</w:t>
      </w:r>
      <w:r>
        <w:rPr>
          <w:rFonts w:ascii="Calibri" w:hAnsi="Calibri" w:hint="cs"/>
          <w:rtl/>
        </w:rPr>
        <w:t xml:space="preserve">. </w:t>
      </w:r>
      <w:r>
        <w:rPr>
          <w:rFonts w:ascii="Calibri" w:hAnsi="Calibri" w:hint="eastAsia"/>
          <w:rtl/>
        </w:rPr>
        <w:t>על</w:t>
      </w:r>
      <w:r>
        <w:rPr>
          <w:rFonts w:ascii="Calibri" w:hAnsi="Calibri"/>
          <w:rtl/>
        </w:rPr>
        <w:t xml:space="preserve"> </w:t>
      </w:r>
      <w:r>
        <w:rPr>
          <w:rFonts w:ascii="Calibri" w:hAnsi="Calibri" w:hint="eastAsia"/>
          <w:rtl/>
        </w:rPr>
        <w:t>כן</w:t>
      </w:r>
      <w:r>
        <w:rPr>
          <w:rFonts w:ascii="Calibri" w:hAnsi="Calibri" w:hint="cs"/>
          <w:rtl/>
        </w:rPr>
        <w:t>,</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להסתפק</w:t>
      </w:r>
      <w:r>
        <w:rPr>
          <w:rFonts w:ascii="Calibri" w:hAnsi="Calibri"/>
          <w:rtl/>
        </w:rPr>
        <w:t xml:space="preserve"> </w:t>
      </w:r>
      <w:r>
        <w:rPr>
          <w:rFonts w:ascii="Calibri" w:hAnsi="Calibri" w:hint="eastAsia"/>
          <w:rtl/>
        </w:rPr>
        <w:t>בימי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w:t>
      </w:r>
    </w:p>
    <w:p w14:paraId="151D6E12" w14:textId="77777777" w:rsidR="005574D6" w:rsidRDefault="00CD1756">
      <w:pPr>
        <w:spacing w:before="120" w:after="120" w:line="360" w:lineRule="auto"/>
        <w:ind w:left="720"/>
        <w:contextualSpacing/>
        <w:jc w:val="both"/>
        <w:rPr>
          <w:rFonts w:ascii="Calibri" w:hAnsi="Calibri"/>
          <w:sz w:val="12"/>
          <w:szCs w:val="12"/>
        </w:rPr>
      </w:pPr>
      <w:r>
        <w:rPr>
          <w:rFonts w:ascii="Calibri" w:hAnsi="Calibri"/>
          <w:rtl/>
        </w:rPr>
        <w:t xml:space="preserve"> </w:t>
      </w:r>
    </w:p>
    <w:p w14:paraId="2514666F" w14:textId="77777777" w:rsidR="005574D6" w:rsidRDefault="00CD1756">
      <w:pPr>
        <w:numPr>
          <w:ilvl w:val="0"/>
          <w:numId w:val="3"/>
        </w:numPr>
        <w:spacing w:before="120" w:after="120" w:line="360" w:lineRule="auto"/>
        <w:contextualSpacing/>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האחרון</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hint="cs"/>
          <w:rtl/>
        </w:rPr>
        <w:t xml:space="preserve"> הוא </w:t>
      </w:r>
      <w:r>
        <w:rPr>
          <w:rFonts w:ascii="Calibri" w:hAnsi="Calibri" w:hint="eastAsia"/>
          <w:rtl/>
        </w:rPr>
        <w:t>נוטל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ו</w:t>
      </w:r>
      <w:r>
        <w:rPr>
          <w:rFonts w:ascii="Calibri" w:hAnsi="Calibri" w:hint="cs"/>
          <w:rtl/>
        </w:rPr>
        <w:t>מ</w:t>
      </w:r>
      <w:r>
        <w:rPr>
          <w:rFonts w:ascii="Calibri" w:hAnsi="Calibri" w:hint="eastAsia"/>
          <w:rtl/>
        </w:rPr>
        <w:t>ביע</w:t>
      </w:r>
      <w:r>
        <w:rPr>
          <w:rFonts w:ascii="Calibri" w:hAnsi="Calibri"/>
          <w:rtl/>
        </w:rPr>
        <w:t xml:space="preserve"> </w:t>
      </w:r>
      <w:r>
        <w:rPr>
          <w:rFonts w:ascii="Calibri" w:hAnsi="Calibri" w:hint="eastAsia"/>
          <w:rtl/>
        </w:rPr>
        <w:t>חרטה</w:t>
      </w:r>
      <w:r>
        <w:rPr>
          <w:rFonts w:ascii="Calibri" w:hAnsi="Calibri" w:hint="cs"/>
          <w:rtl/>
        </w:rPr>
        <w:t xml:space="preserve"> עליהם</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גרם</w:t>
      </w:r>
      <w:r>
        <w:rPr>
          <w:rFonts w:ascii="Calibri" w:hAnsi="Calibri"/>
          <w:rtl/>
        </w:rPr>
        <w:t xml:space="preserve"> </w:t>
      </w:r>
      <w:r>
        <w:rPr>
          <w:rFonts w:ascii="Calibri" w:hAnsi="Calibri" w:hint="eastAsia"/>
          <w:rtl/>
        </w:rPr>
        <w:t>לשינוי</w:t>
      </w:r>
      <w:r>
        <w:rPr>
          <w:rFonts w:ascii="Calibri" w:hAnsi="Calibri"/>
          <w:rtl/>
        </w:rPr>
        <w:t xml:space="preserve"> </w:t>
      </w:r>
      <w:r>
        <w:rPr>
          <w:rFonts w:ascii="Calibri" w:hAnsi="Calibri" w:hint="eastAsia"/>
          <w:rtl/>
        </w:rPr>
        <w:t>מהותי</w:t>
      </w:r>
      <w:r>
        <w:rPr>
          <w:rFonts w:ascii="Calibri" w:hAnsi="Calibri"/>
          <w:rtl/>
        </w:rPr>
        <w:t xml:space="preserve"> </w:t>
      </w:r>
      <w:r>
        <w:rPr>
          <w:rFonts w:ascii="Calibri" w:hAnsi="Calibri" w:hint="eastAsia"/>
          <w:rtl/>
        </w:rPr>
        <w:t>בחייו</w:t>
      </w:r>
      <w:r>
        <w:rPr>
          <w:rFonts w:ascii="Calibri" w:hAnsi="Calibri" w:hint="cs"/>
          <w:rtl/>
        </w:rPr>
        <w:t>,</w:t>
      </w:r>
      <w:r>
        <w:rPr>
          <w:rFonts w:ascii="Calibri" w:hAnsi="Calibri"/>
          <w:rtl/>
        </w:rPr>
        <w:t xml:space="preserve"> </w:t>
      </w:r>
      <w:r>
        <w:rPr>
          <w:rFonts w:ascii="Calibri" w:hAnsi="Calibri" w:hint="eastAsia"/>
          <w:rtl/>
        </w:rPr>
        <w:t>וגרם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להסתכל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החיים</w:t>
      </w:r>
      <w:r>
        <w:rPr>
          <w:rFonts w:ascii="Calibri" w:hAnsi="Calibri"/>
          <w:rtl/>
        </w:rPr>
        <w:t xml:space="preserve"> </w:t>
      </w:r>
      <w:r>
        <w:rPr>
          <w:rFonts w:ascii="Calibri" w:hAnsi="Calibri" w:hint="cs"/>
          <w:rtl/>
        </w:rPr>
        <w:t>באופן שונה</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שלקח</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ב</w:t>
      </w:r>
      <w:r>
        <w:rPr>
          <w:rFonts w:ascii="Calibri" w:hAnsi="Calibri" w:hint="cs"/>
          <w:rtl/>
        </w:rPr>
        <w:t xml:space="preserve">עת </w:t>
      </w:r>
      <w:r>
        <w:rPr>
          <w:rFonts w:ascii="Calibri" w:hAnsi="Calibri" w:hint="eastAsia"/>
          <w:rtl/>
        </w:rPr>
        <w:t>מעצר</w:t>
      </w:r>
      <w:r>
        <w:rPr>
          <w:rFonts w:ascii="Calibri" w:hAnsi="Calibri" w:hint="cs"/>
          <w:rtl/>
        </w:rPr>
        <w:t>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במהלכה</w:t>
      </w:r>
      <w:r>
        <w:rPr>
          <w:rFonts w:ascii="Calibri" w:hAnsi="Calibri"/>
          <w:rtl/>
        </w:rPr>
        <w:t xml:space="preserve"> </w:t>
      </w:r>
      <w:r>
        <w:rPr>
          <w:rFonts w:ascii="Calibri" w:hAnsi="Calibri" w:hint="cs"/>
          <w:rtl/>
        </w:rPr>
        <w:t>נחשף</w:t>
      </w:r>
      <w:r>
        <w:rPr>
          <w:rFonts w:ascii="Calibri" w:hAnsi="Calibri"/>
          <w:rtl/>
        </w:rPr>
        <w:t xml:space="preserve"> </w:t>
      </w:r>
      <w:r>
        <w:rPr>
          <w:rFonts w:ascii="Calibri" w:hAnsi="Calibri" w:hint="eastAsia"/>
          <w:rtl/>
        </w:rPr>
        <w:t>לנזקים</w:t>
      </w:r>
      <w:r>
        <w:rPr>
          <w:rFonts w:ascii="Calibri" w:hAnsi="Calibri"/>
          <w:rtl/>
        </w:rPr>
        <w:t xml:space="preserve"> </w:t>
      </w:r>
      <w:r>
        <w:rPr>
          <w:rFonts w:ascii="Calibri" w:hAnsi="Calibri" w:hint="eastAsia"/>
          <w:rtl/>
        </w:rPr>
        <w:t>שגרם</w:t>
      </w:r>
      <w:r>
        <w:rPr>
          <w:rFonts w:ascii="Calibri" w:hAnsi="Calibri"/>
          <w:rtl/>
        </w:rPr>
        <w:t xml:space="preserve"> </w:t>
      </w:r>
      <w:r>
        <w:rPr>
          <w:rFonts w:ascii="Calibri" w:hAnsi="Calibri" w:hint="eastAsia"/>
          <w:rtl/>
        </w:rPr>
        <w:t>לסביבה</w:t>
      </w:r>
      <w:r>
        <w:rPr>
          <w:rFonts w:ascii="Calibri" w:hAnsi="Calibri" w:hint="cs"/>
          <w:rtl/>
        </w:rPr>
        <w:t xml:space="preserve"> בשל מעשיו</w:t>
      </w:r>
      <w:r>
        <w:rPr>
          <w:rFonts w:ascii="Calibri" w:hAnsi="Calibri"/>
          <w:rtl/>
        </w:rPr>
        <w:t>,</w:t>
      </w:r>
      <w:r>
        <w:rPr>
          <w:rFonts w:ascii="Calibri" w:hAnsi="Calibri" w:hint="cs"/>
          <w:rtl/>
        </w:rPr>
        <w:t xml:space="preserve"> נזקים </w:t>
      </w:r>
      <w:r>
        <w:rPr>
          <w:rFonts w:ascii="Calibri" w:hAnsi="Calibri" w:hint="eastAsia"/>
          <w:rtl/>
        </w:rPr>
        <w:t>להם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מודע</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רוצה</w:t>
      </w:r>
      <w:r>
        <w:rPr>
          <w:rFonts w:ascii="Calibri" w:hAnsi="Calibri"/>
          <w:rtl/>
        </w:rPr>
        <w:t xml:space="preserve"> </w:t>
      </w:r>
      <w:r>
        <w:rPr>
          <w:rFonts w:ascii="Calibri" w:hAnsi="Calibri" w:hint="eastAsia"/>
          <w:rtl/>
        </w:rPr>
        <w:t>לתרום</w:t>
      </w:r>
      <w:r>
        <w:rPr>
          <w:rFonts w:ascii="Calibri" w:hAnsi="Calibri"/>
          <w:rtl/>
        </w:rPr>
        <w:t xml:space="preserve"> </w:t>
      </w:r>
      <w:r>
        <w:rPr>
          <w:rFonts w:ascii="Calibri" w:hAnsi="Calibri" w:hint="eastAsia"/>
          <w:rtl/>
        </w:rPr>
        <w:t>לסביבה</w:t>
      </w:r>
      <w:r>
        <w:rPr>
          <w:rFonts w:ascii="Calibri" w:hAnsi="Calibri"/>
          <w:rtl/>
        </w:rPr>
        <w:t xml:space="preserve"> </w:t>
      </w:r>
      <w:r>
        <w:rPr>
          <w:rFonts w:ascii="Calibri" w:hAnsi="Calibri" w:hint="eastAsia"/>
          <w:rtl/>
        </w:rPr>
        <w:t>ולהמשיך</w:t>
      </w:r>
      <w:r>
        <w:rPr>
          <w:rFonts w:ascii="Calibri" w:hAnsi="Calibri"/>
          <w:rtl/>
        </w:rPr>
        <w:t xml:space="preserve"> </w:t>
      </w:r>
      <w:r>
        <w:rPr>
          <w:rFonts w:ascii="Calibri" w:hAnsi="Calibri" w:hint="eastAsia"/>
          <w:rtl/>
        </w:rPr>
        <w:t>בלימודי</w:t>
      </w:r>
      <w:r>
        <w:rPr>
          <w:rFonts w:ascii="Calibri" w:hAnsi="Calibri"/>
          <w:rtl/>
        </w:rPr>
        <w:t xml:space="preserve"> </w:t>
      </w:r>
      <w:r>
        <w:rPr>
          <w:rFonts w:ascii="Calibri" w:hAnsi="Calibri" w:hint="eastAsia"/>
          <w:rtl/>
        </w:rPr>
        <w:t>הנדל</w:t>
      </w:r>
      <w:r>
        <w:rPr>
          <w:rFonts w:ascii="Calibri" w:hAnsi="Calibri"/>
          <w:rtl/>
        </w:rPr>
        <w:t>"</w:t>
      </w:r>
      <w:r>
        <w:rPr>
          <w:rFonts w:ascii="Calibri" w:hAnsi="Calibri" w:hint="eastAsia"/>
          <w:rtl/>
        </w:rPr>
        <w:t>ן</w:t>
      </w:r>
      <w:r>
        <w:rPr>
          <w:rFonts w:ascii="Calibri" w:hAnsi="Calibri"/>
          <w:rtl/>
        </w:rPr>
        <w:t xml:space="preserve"> </w:t>
      </w:r>
      <w:r>
        <w:rPr>
          <w:rFonts w:ascii="Calibri" w:hAnsi="Calibri" w:hint="eastAsia"/>
          <w:rtl/>
        </w:rPr>
        <w:t>וחושן</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והבטיח</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ישוב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בתקופת</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החגים</w:t>
      </w:r>
      <w:r>
        <w:rPr>
          <w:rFonts w:ascii="Calibri" w:hAnsi="Calibri"/>
          <w:rtl/>
        </w:rPr>
        <w:t xml:space="preserve">. </w:t>
      </w:r>
    </w:p>
    <w:p w14:paraId="1AAA6527" w14:textId="77777777" w:rsidR="005574D6" w:rsidRDefault="005574D6">
      <w:pPr>
        <w:spacing w:before="120" w:after="120" w:line="360" w:lineRule="auto"/>
        <w:ind w:left="720"/>
        <w:contextualSpacing/>
        <w:jc w:val="both"/>
        <w:rPr>
          <w:rFonts w:ascii="Calibri" w:hAnsi="Calibri"/>
          <w:sz w:val="12"/>
          <w:szCs w:val="12"/>
        </w:rPr>
      </w:pPr>
    </w:p>
    <w:p w14:paraId="15F73ED2" w14:textId="77777777" w:rsidR="005574D6" w:rsidRDefault="00CD1756">
      <w:pPr>
        <w:spacing w:line="360" w:lineRule="auto"/>
        <w:ind w:left="360"/>
        <w:jc w:val="both"/>
        <w:rPr>
          <w:rFonts w:ascii="Calibri" w:hAnsi="Calibri"/>
          <w:b/>
          <w:bCs/>
          <w:u w:val="single"/>
          <w:rtl/>
        </w:rPr>
      </w:pPr>
      <w:r>
        <w:rPr>
          <w:rFonts w:ascii="Calibri" w:hAnsi="Calibri" w:hint="eastAsia"/>
          <w:b/>
          <w:bCs/>
          <w:u w:val="single"/>
          <w:rtl/>
        </w:rPr>
        <w:t>ריבוי</w:t>
      </w:r>
      <w:r>
        <w:rPr>
          <w:rFonts w:ascii="Calibri" w:hAnsi="Calibri"/>
          <w:b/>
          <w:bCs/>
          <w:u w:val="single"/>
          <w:rtl/>
        </w:rPr>
        <w:t xml:space="preserve"> </w:t>
      </w:r>
      <w:r>
        <w:rPr>
          <w:rFonts w:ascii="Calibri" w:hAnsi="Calibri" w:hint="eastAsia"/>
          <w:b/>
          <w:bCs/>
          <w:u w:val="single"/>
          <w:rtl/>
        </w:rPr>
        <w:t>עבירות</w:t>
      </w:r>
    </w:p>
    <w:p w14:paraId="4931B3DD" w14:textId="77777777" w:rsidR="005574D6" w:rsidRDefault="00CD1756">
      <w:pPr>
        <w:numPr>
          <w:ilvl w:val="0"/>
          <w:numId w:val="3"/>
        </w:numPr>
        <w:spacing w:line="360" w:lineRule="auto"/>
        <w:contextualSpacing/>
        <w:jc w:val="both"/>
        <w:rPr>
          <w:rtl/>
        </w:rPr>
      </w:pPr>
      <w:r>
        <w:rPr>
          <w:rFonts w:ascii="Calibri" w:hAnsi="Calibri" w:hint="eastAsia"/>
          <w:rtl/>
        </w:rPr>
        <w:t>בהתאם</w:t>
      </w:r>
      <w:r>
        <w:rPr>
          <w:rFonts w:ascii="Calibri" w:hAnsi="Calibri"/>
          <w:rtl/>
        </w:rPr>
        <w:t xml:space="preserve"> </w:t>
      </w:r>
      <w:r>
        <w:rPr>
          <w:rFonts w:ascii="Calibri" w:hAnsi="Calibri" w:hint="eastAsia"/>
          <w:rtl/>
        </w:rPr>
        <w:t>לתיקון</w:t>
      </w:r>
      <w:r>
        <w:rPr>
          <w:rFonts w:ascii="Calibri" w:hAnsi="Calibri"/>
          <w:rtl/>
        </w:rPr>
        <w:t xml:space="preserve"> 113 </w:t>
      </w:r>
      <w:r>
        <w:rPr>
          <w:rFonts w:ascii="Calibri" w:hAnsi="Calibri" w:hint="eastAsia"/>
          <w:rtl/>
        </w:rPr>
        <w:t>לחוק</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תחילה</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דן</w:t>
      </w:r>
      <w:r>
        <w:rPr>
          <w:rFonts w:ascii="Calibri" w:hAnsi="Calibri"/>
          <w:rtl/>
        </w:rPr>
        <w:t xml:space="preserve"> </w:t>
      </w:r>
      <w:r>
        <w:rPr>
          <w:rFonts w:ascii="Calibri" w:hAnsi="Calibri" w:hint="eastAsia"/>
          <w:rtl/>
        </w:rPr>
        <w:t>בשאלה</w:t>
      </w:r>
      <w:r>
        <w:rPr>
          <w:rFonts w:ascii="Calibri" w:hAnsi="Calibri"/>
          <w:rtl/>
        </w:rPr>
        <w:t xml:space="preserve"> </w:t>
      </w:r>
      <w:r>
        <w:rPr>
          <w:rFonts w:ascii="Calibri" w:hAnsi="Calibri" w:hint="eastAsia"/>
          <w:rtl/>
        </w:rPr>
        <w:t>האמורה</w:t>
      </w:r>
      <w:r>
        <w:rPr>
          <w:rFonts w:ascii="Calibri" w:hAnsi="Calibri"/>
          <w:rtl/>
        </w:rPr>
        <w:t xml:space="preserve"> </w:t>
      </w:r>
      <w:r>
        <w:rPr>
          <w:rFonts w:ascii="Calibri" w:hAnsi="Calibri" w:hint="eastAsia"/>
          <w:rtl/>
        </w:rPr>
        <w:t>והדעות</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חלוקות</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לשאלה</w:t>
      </w:r>
      <w:r>
        <w:rPr>
          <w:rFonts w:ascii="Calibri" w:hAnsi="Calibri"/>
          <w:rtl/>
        </w:rPr>
        <w:t xml:space="preserve"> </w:t>
      </w:r>
      <w:r>
        <w:rPr>
          <w:rFonts w:ascii="Calibri" w:hAnsi="Calibri" w:hint="eastAsia"/>
          <w:rtl/>
        </w:rPr>
        <w:t>זו</w:t>
      </w:r>
      <w:r>
        <w:rPr>
          <w:rFonts w:ascii="Calibri" w:hAnsi="Calibri"/>
          <w:rtl/>
        </w:rPr>
        <w:t xml:space="preserve">. </w:t>
      </w:r>
      <w:r>
        <w:rPr>
          <w:rtl/>
        </w:rPr>
        <w:t>"מבחן הקשר ההדוק" אומץ בדעת הרוב ב</w:t>
      </w:r>
      <w:hyperlink r:id="rId41" w:history="1">
        <w:r w:rsidRPr="00CD1756">
          <w:rPr>
            <w:color w:val="0000FF"/>
            <w:u w:val="single"/>
            <w:rtl/>
          </w:rPr>
          <w:t>ע"פ 4910/13</w:t>
        </w:r>
      </w:hyperlink>
      <w:r>
        <w:rPr>
          <w:rtl/>
        </w:rPr>
        <w:t xml:space="preserve"> ג'אבר נ' מדינת ישראל (ניתן ביום 29/10/14) והפסיקה שבעקבותיו (</w:t>
      </w:r>
      <w:hyperlink r:id="rId42" w:history="1">
        <w:r w:rsidRPr="00CD1756">
          <w:rPr>
            <w:color w:val="0000FF"/>
            <w:u w:val="single"/>
            <w:rtl/>
          </w:rPr>
          <w:t>ע"פ 4316/13</w:t>
        </w:r>
      </w:hyperlink>
      <w:r>
        <w:rPr>
          <w:rtl/>
        </w:rPr>
        <w:t xml:space="preserve"> מדינת ישראל נ' חג'אמה (מיום 30/10/14), </w:t>
      </w:r>
      <w:hyperlink r:id="rId43" w:history="1">
        <w:r w:rsidRPr="00CD1756">
          <w:rPr>
            <w:color w:val="0000FF"/>
            <w:u w:val="single"/>
            <w:rtl/>
          </w:rPr>
          <w:t>ע"פ 2519/14</w:t>
        </w:r>
      </w:hyperlink>
      <w:r>
        <w:rPr>
          <w:rtl/>
        </w:rPr>
        <w:t xml:space="preserve"> קיעאן נ' מד"י (מיום 29/12/14), </w:t>
      </w:r>
      <w:hyperlink r:id="rId44" w:history="1">
        <w:r w:rsidRPr="00CD1756">
          <w:rPr>
            <w:color w:val="0000FF"/>
            <w:u w:val="single"/>
            <w:rtl/>
          </w:rPr>
          <w:t>ע"פ 4289/14</w:t>
        </w:r>
      </w:hyperlink>
      <w:r>
        <w:rPr>
          <w:rtl/>
        </w:rPr>
        <w:t xml:space="preserve"> חנונה וברבי נ' מדינת ישראל (מיום 21/1/15) ו</w:t>
      </w:r>
      <w:hyperlink r:id="rId45" w:history="1">
        <w:r w:rsidRPr="00CD1756">
          <w:rPr>
            <w:color w:val="0000FF"/>
            <w:u w:val="single"/>
            <w:rtl/>
          </w:rPr>
          <w:t>רע"פ 4760/14</w:t>
        </w:r>
      </w:hyperlink>
      <w:r>
        <w:rPr>
          <w:rtl/>
        </w:rPr>
        <w:t xml:space="preserve"> אדוארד קיסלמן נ' מדינת ישראל (מיום 7/5/15)) </w:t>
      </w:r>
      <w:r>
        <w:rPr>
          <w:rFonts w:hint="cs"/>
          <w:rtl/>
        </w:rPr>
        <w:t>וכן</w:t>
      </w:r>
      <w:r>
        <w:rPr>
          <w:rtl/>
        </w:rPr>
        <w:t xml:space="preserve"> ב</w:t>
      </w:r>
      <w:hyperlink r:id="rId46" w:history="1">
        <w:r w:rsidRPr="00CD1756">
          <w:rPr>
            <w:color w:val="0000FF"/>
            <w:u w:val="single"/>
            <w:rtl/>
          </w:rPr>
          <w:t>ע"פ 1261/15</w:t>
        </w:r>
      </w:hyperlink>
      <w:r>
        <w:rPr>
          <w:rtl/>
        </w:rPr>
        <w:t xml:space="preserve"> מד"י נ' יוסף דלאל (מיום 3/9/15), שם קבע כב' השופט סולברג בפסקה 22 מבחני עזר לבחינת הקשר ההדוק.</w:t>
      </w:r>
    </w:p>
    <w:p w14:paraId="12CDFA42" w14:textId="77777777" w:rsidR="005574D6" w:rsidRDefault="005574D6">
      <w:pPr>
        <w:spacing w:before="120" w:after="120" w:line="360" w:lineRule="auto"/>
        <w:ind w:left="567" w:hanging="567"/>
        <w:contextualSpacing/>
        <w:jc w:val="both"/>
        <w:rPr>
          <w:sz w:val="12"/>
          <w:szCs w:val="12"/>
        </w:rPr>
      </w:pPr>
    </w:p>
    <w:p w14:paraId="030668B5" w14:textId="77777777" w:rsidR="005574D6" w:rsidRDefault="00CD1756">
      <w:pPr>
        <w:overflowPunct w:val="0"/>
        <w:autoSpaceDE w:val="0"/>
        <w:autoSpaceDN w:val="0"/>
        <w:adjustRightInd w:val="0"/>
        <w:spacing w:before="120" w:after="120" w:line="360" w:lineRule="auto"/>
        <w:ind w:left="1440" w:right="1282"/>
        <w:jc w:val="both"/>
        <w:rPr>
          <w:rFonts w:ascii="Arial TUR" w:hAnsi="Arial TUR"/>
          <w:b/>
          <w:bCs/>
          <w:spacing w:val="10"/>
          <w:rtl/>
        </w:rPr>
      </w:pPr>
      <w:r>
        <w:rPr>
          <w:rFonts w:ascii="Arial TUR" w:hAnsi="Arial TUR"/>
          <w:b/>
          <w:bCs/>
          <w:spacing w:val="10"/>
          <w:rtl/>
        </w:rPr>
        <w:t>"כדי</w:t>
      </w:r>
      <w:r>
        <w:rPr>
          <w:rFonts w:ascii="Arial TUR" w:hAnsi="Arial TUR"/>
          <w:b/>
          <w:bCs/>
          <w:spacing w:val="10"/>
        </w:rPr>
        <w:t xml:space="preserve"> </w:t>
      </w:r>
      <w:r>
        <w:rPr>
          <w:rFonts w:ascii="Arial TUR" w:hAnsi="Arial TUR"/>
          <w:b/>
          <w:bCs/>
          <w:spacing w:val="10"/>
          <w:rtl/>
        </w:rPr>
        <w:t>לעמוד</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עוצמת</w:t>
      </w:r>
      <w:r>
        <w:rPr>
          <w:rFonts w:ascii="Arial TUR" w:hAnsi="Arial TUR"/>
          <w:b/>
          <w:bCs/>
          <w:spacing w:val="10"/>
        </w:rPr>
        <w:t xml:space="preserve"> </w:t>
      </w:r>
      <w:r>
        <w:rPr>
          <w:rFonts w:ascii="Arial TUR" w:hAnsi="Arial TUR"/>
          <w:b/>
          <w:bCs/>
          <w:spacing w:val="10"/>
          <w:rtl/>
        </w:rPr>
        <w:t>הקשר</w:t>
      </w:r>
      <w:r>
        <w:rPr>
          <w:rFonts w:ascii="Arial TUR" w:hAnsi="Arial TUR"/>
          <w:b/>
          <w:bCs/>
          <w:spacing w:val="10"/>
        </w:rPr>
        <w:t xml:space="preserve"> </w:t>
      </w:r>
      <w:r>
        <w:rPr>
          <w:rFonts w:ascii="Arial TUR" w:hAnsi="Arial TUR"/>
          <w:b/>
          <w:bCs/>
          <w:spacing w:val="10"/>
          <w:rtl/>
        </w:rPr>
        <w:t>שבין</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שׂוּמה</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בית</w:t>
      </w:r>
      <w:r>
        <w:rPr>
          <w:rFonts w:ascii="Arial TUR" w:hAnsi="Arial TUR"/>
          <w:b/>
          <w:bCs/>
          <w:spacing w:val="10"/>
        </w:rPr>
        <w:t xml:space="preserve"> </w:t>
      </w:r>
      <w:r>
        <w:rPr>
          <w:rFonts w:ascii="Arial TUR" w:hAnsi="Arial TUR"/>
          <w:b/>
          <w:bCs/>
          <w:spacing w:val="10"/>
          <w:rtl/>
        </w:rPr>
        <w:t>המשפט</w:t>
      </w:r>
      <w:r>
        <w:rPr>
          <w:rFonts w:ascii="Arial TUR" w:hAnsi="Arial TUR"/>
          <w:b/>
          <w:bCs/>
          <w:spacing w:val="10"/>
        </w:rPr>
        <w:t xml:space="preserve"> </w:t>
      </w:r>
      <w:r>
        <w:rPr>
          <w:rFonts w:ascii="Arial TUR" w:hAnsi="Arial TUR"/>
          <w:b/>
          <w:bCs/>
          <w:spacing w:val="10"/>
          <w:rtl/>
        </w:rPr>
        <w:t>לעמוד</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נסיבותיו</w:t>
      </w:r>
      <w:r>
        <w:rPr>
          <w:rFonts w:ascii="Arial TUR" w:hAnsi="Arial TUR"/>
          <w:b/>
          <w:bCs/>
          <w:spacing w:val="10"/>
        </w:rPr>
        <w:t xml:space="preserve"> </w:t>
      </w:r>
      <w:r>
        <w:rPr>
          <w:rFonts w:ascii="Arial TUR" w:hAnsi="Arial TUR"/>
          <w:b/>
          <w:bCs/>
          <w:spacing w:val="10"/>
          <w:rtl/>
        </w:rPr>
        <w:t>העובדתיות</w:t>
      </w:r>
      <w:r>
        <w:rPr>
          <w:rFonts w:ascii="Arial TUR" w:hAnsi="Arial TUR"/>
          <w:b/>
          <w:bCs/>
          <w:spacing w:val="10"/>
        </w:rPr>
        <w:t xml:space="preserve"> </w:t>
      </w:r>
      <w:r>
        <w:rPr>
          <w:rFonts w:ascii="Arial TUR" w:hAnsi="Arial TUR"/>
          <w:b/>
          <w:bCs/>
          <w:spacing w:val="10"/>
          <w:rtl/>
        </w:rPr>
        <w:t>של</w:t>
      </w:r>
      <w:r>
        <w:rPr>
          <w:rFonts w:ascii="Arial TUR" w:hAnsi="Arial TUR"/>
          <w:b/>
          <w:bCs/>
          <w:spacing w:val="10"/>
        </w:rPr>
        <w:t xml:space="preserve"> </w:t>
      </w:r>
      <w:r>
        <w:rPr>
          <w:rFonts w:ascii="Arial TUR" w:hAnsi="Arial TUR"/>
          <w:b/>
          <w:bCs/>
          <w:spacing w:val="10"/>
          <w:rtl/>
        </w:rPr>
        <w:t>העניין</w:t>
      </w:r>
      <w:r>
        <w:rPr>
          <w:rFonts w:ascii="Arial TUR" w:hAnsi="Arial TUR"/>
          <w:b/>
          <w:bCs/>
          <w:spacing w:val="10"/>
        </w:rPr>
        <w:t xml:space="preserve"> </w:t>
      </w:r>
      <w:r>
        <w:rPr>
          <w:rFonts w:ascii="Arial TUR" w:hAnsi="Arial TUR"/>
          <w:b/>
          <w:bCs/>
          <w:spacing w:val="10"/>
          <w:rtl/>
        </w:rPr>
        <w:t>שלפניו, ולבחון</w:t>
      </w:r>
      <w:r>
        <w:rPr>
          <w:rFonts w:ascii="Arial TUR" w:hAnsi="Arial TUR"/>
          <w:b/>
          <w:bCs/>
          <w:spacing w:val="10"/>
        </w:rPr>
        <w:t xml:space="preserve"> </w:t>
      </w:r>
      <w:r>
        <w:rPr>
          <w:rFonts w:ascii="Arial TUR" w:hAnsi="Arial TUR"/>
          <w:b/>
          <w:bCs/>
          <w:spacing w:val="10"/>
          <w:rtl/>
        </w:rPr>
        <w:t>אם</w:t>
      </w:r>
      <w:r>
        <w:rPr>
          <w:rFonts w:ascii="Arial TUR" w:hAnsi="Arial TUR"/>
          <w:b/>
          <w:bCs/>
          <w:spacing w:val="10"/>
        </w:rPr>
        <w:t xml:space="preserve"> </w:t>
      </w:r>
      <w:r>
        <w:rPr>
          <w:rFonts w:ascii="Arial TUR" w:hAnsi="Arial TUR"/>
          <w:b/>
          <w:bCs/>
          <w:spacing w:val="10"/>
          <w:rtl/>
        </w:rPr>
        <w:t>יש</w:t>
      </w:r>
      <w:r>
        <w:rPr>
          <w:rFonts w:ascii="Arial TUR" w:hAnsi="Arial TUR"/>
          <w:b/>
          <w:bCs/>
          <w:spacing w:val="10"/>
        </w:rPr>
        <w:t xml:space="preserve"> </w:t>
      </w:r>
      <w:r>
        <w:rPr>
          <w:rFonts w:ascii="Arial TUR" w:hAnsi="Arial TUR"/>
          <w:b/>
          <w:bCs/>
          <w:spacing w:val="10"/>
          <w:rtl/>
        </w:rPr>
        <w:t>בהן</w:t>
      </w:r>
      <w:r>
        <w:rPr>
          <w:rFonts w:ascii="Arial TUR" w:hAnsi="Arial TUR"/>
          <w:b/>
          <w:bCs/>
          <w:spacing w:val="10"/>
        </w:rPr>
        <w:t xml:space="preserve"> </w:t>
      </w:r>
      <w:r>
        <w:rPr>
          <w:rFonts w:ascii="Arial TUR" w:hAnsi="Arial TUR"/>
          <w:b/>
          <w:bCs/>
          <w:spacing w:val="10"/>
          <w:rtl/>
        </w:rPr>
        <w:t>כדי</w:t>
      </w:r>
      <w:r>
        <w:rPr>
          <w:rFonts w:ascii="Arial TUR" w:hAnsi="Arial TUR"/>
          <w:b/>
          <w:bCs/>
          <w:spacing w:val="10"/>
        </w:rPr>
        <w:t xml:space="preserve"> </w:t>
      </w:r>
      <w:r>
        <w:rPr>
          <w:rFonts w:ascii="Arial TUR" w:hAnsi="Arial TUR"/>
          <w:b/>
          <w:bCs/>
          <w:spacing w:val="10"/>
          <w:rtl/>
        </w:rPr>
        <w:t>להצביע</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קשר</w:t>
      </w:r>
      <w:r>
        <w:rPr>
          <w:rFonts w:ascii="Arial TUR" w:hAnsi="Arial TUR"/>
          <w:b/>
          <w:bCs/>
          <w:spacing w:val="10"/>
        </w:rPr>
        <w:t xml:space="preserve"> </w:t>
      </w:r>
      <w:r>
        <w:rPr>
          <w:rFonts w:ascii="Arial TUR" w:hAnsi="Arial TUR"/>
          <w:b/>
          <w:bCs/>
          <w:spacing w:val="10"/>
          <w:rtl/>
        </w:rPr>
        <w:t>הדוק</w:t>
      </w:r>
      <w:r>
        <w:rPr>
          <w:rFonts w:ascii="Arial TUR" w:hAnsi="Arial TUR"/>
          <w:b/>
          <w:bCs/>
          <w:spacing w:val="10"/>
        </w:rPr>
        <w:t xml:space="preserve"> </w:t>
      </w:r>
      <w:r>
        <w:rPr>
          <w:rFonts w:ascii="Arial TUR" w:hAnsi="Arial TUR"/>
          <w:b/>
          <w:bCs/>
          <w:spacing w:val="10"/>
          <w:rtl/>
        </w:rPr>
        <w:t>בין</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נסיבות</w:t>
      </w:r>
      <w:r>
        <w:rPr>
          <w:rFonts w:ascii="Arial TUR" w:hAnsi="Arial TUR"/>
          <w:b/>
          <w:bCs/>
          <w:spacing w:val="10"/>
        </w:rPr>
        <w:t xml:space="preserve"> </w:t>
      </w:r>
      <w:r>
        <w:rPr>
          <w:rFonts w:ascii="Arial TUR" w:hAnsi="Arial TUR"/>
          <w:b/>
          <w:bCs/>
          <w:spacing w:val="10"/>
          <w:rtl/>
        </w:rPr>
        <w:t>עובדתיות</w:t>
      </w:r>
      <w:r>
        <w:rPr>
          <w:rFonts w:ascii="Arial TUR" w:hAnsi="Arial TUR"/>
          <w:b/>
          <w:bCs/>
          <w:spacing w:val="10"/>
        </w:rPr>
        <w:t xml:space="preserve"> </w:t>
      </w:r>
      <w:r>
        <w:rPr>
          <w:rFonts w:ascii="Arial TUR" w:hAnsi="Arial TUR"/>
          <w:b/>
          <w:bCs/>
          <w:spacing w:val="10"/>
          <w:rtl/>
        </w:rPr>
        <w:t>אלה</w:t>
      </w:r>
      <w:r>
        <w:rPr>
          <w:rFonts w:ascii="Arial TUR" w:hAnsi="Arial TUR"/>
          <w:b/>
          <w:bCs/>
          <w:spacing w:val="10"/>
        </w:rPr>
        <w:t xml:space="preserve"> </w:t>
      </w:r>
      <w:r>
        <w:rPr>
          <w:rFonts w:ascii="Arial TUR" w:hAnsi="Arial TUR"/>
          <w:b/>
          <w:bCs/>
          <w:spacing w:val="10"/>
          <w:rtl/>
        </w:rPr>
        <w:t>מהוות "מבחני</w:t>
      </w:r>
      <w:r>
        <w:rPr>
          <w:rFonts w:ascii="Arial TUR" w:hAnsi="Arial TUR"/>
          <w:b/>
          <w:bCs/>
          <w:spacing w:val="10"/>
        </w:rPr>
        <w:t xml:space="preserve"> </w:t>
      </w:r>
      <w:r>
        <w:rPr>
          <w:rFonts w:ascii="Arial TUR" w:hAnsi="Arial TUR"/>
          <w:b/>
          <w:bCs/>
          <w:spacing w:val="10"/>
          <w:rtl/>
        </w:rPr>
        <w:t>עזר"</w:t>
      </w:r>
      <w:r>
        <w:rPr>
          <w:rFonts w:ascii="Arial TUR" w:hAnsi="Arial TUR"/>
          <w:b/>
          <w:bCs/>
          <w:spacing w:val="10"/>
        </w:rPr>
        <w:t xml:space="preserve"> </w:t>
      </w:r>
      <w:r>
        <w:rPr>
          <w:rFonts w:ascii="Arial TUR" w:hAnsi="Arial TUR"/>
          <w:b/>
          <w:bCs/>
          <w:spacing w:val="10"/>
          <w:rtl/>
        </w:rPr>
        <w:t>לקביעת</w:t>
      </w:r>
      <w:r>
        <w:rPr>
          <w:rFonts w:ascii="Arial TUR" w:hAnsi="Arial TUR"/>
          <w:b/>
          <w:bCs/>
          <w:spacing w:val="10"/>
        </w:rPr>
        <w:t xml:space="preserve"> </w:t>
      </w:r>
      <w:r>
        <w:rPr>
          <w:rFonts w:ascii="Arial TUR" w:hAnsi="Arial TUR"/>
          <w:b/>
          <w:bCs/>
          <w:spacing w:val="10"/>
          <w:rtl/>
        </w:rPr>
        <w:t>עוצמת</w:t>
      </w:r>
      <w:r>
        <w:rPr>
          <w:rFonts w:ascii="Arial TUR" w:hAnsi="Arial TUR"/>
          <w:b/>
          <w:bCs/>
          <w:spacing w:val="10"/>
        </w:rPr>
        <w:t xml:space="preserve"> </w:t>
      </w:r>
      <w:r>
        <w:rPr>
          <w:rFonts w:ascii="Arial TUR" w:hAnsi="Arial TUR"/>
          <w:b/>
          <w:bCs/>
          <w:spacing w:val="10"/>
          <w:rtl/>
        </w:rPr>
        <w:t>הקשר.</w:t>
      </w:r>
      <w:r>
        <w:rPr>
          <w:rFonts w:ascii="Arial TUR" w:hAnsi="Arial TUR"/>
          <w:b/>
          <w:bCs/>
          <w:spacing w:val="10"/>
        </w:rPr>
        <w:t xml:space="preserve"> </w:t>
      </w:r>
      <w:r>
        <w:rPr>
          <w:rFonts w:ascii="Arial TUR" w:hAnsi="Arial TUR"/>
          <w:b/>
          <w:bCs/>
          <w:spacing w:val="10"/>
          <w:rtl/>
        </w:rPr>
        <w:t>במסגרת</w:t>
      </w:r>
      <w:r>
        <w:rPr>
          <w:rFonts w:ascii="Arial TUR" w:hAnsi="Arial TUR"/>
          <w:b/>
          <w:bCs/>
          <w:spacing w:val="10"/>
        </w:rPr>
        <w:t xml:space="preserve"> </w:t>
      </w:r>
      <w:r>
        <w:rPr>
          <w:rFonts w:ascii="Arial TUR" w:hAnsi="Arial TUR"/>
          <w:b/>
          <w:bCs/>
          <w:spacing w:val="10"/>
          <w:rtl/>
        </w:rPr>
        <w:t>זו</w:t>
      </w:r>
      <w:r>
        <w:rPr>
          <w:rFonts w:ascii="Arial TUR" w:hAnsi="Arial TUR"/>
          <w:b/>
          <w:bCs/>
          <w:spacing w:val="10"/>
        </w:rPr>
        <w:t xml:space="preserve"> </w:t>
      </w:r>
      <w:r>
        <w:rPr>
          <w:rFonts w:ascii="Arial TUR" w:hAnsi="Arial TUR"/>
          <w:b/>
          <w:bCs/>
          <w:spacing w:val="10"/>
          <w:rtl/>
        </w:rPr>
        <w:t>ניתן</w:t>
      </w:r>
      <w:r>
        <w:rPr>
          <w:rFonts w:ascii="Arial TUR" w:hAnsi="Arial TUR"/>
          <w:b/>
          <w:bCs/>
          <w:spacing w:val="10"/>
        </w:rPr>
        <w:t xml:space="preserve"> </w:t>
      </w:r>
      <w:r>
        <w:rPr>
          <w:rFonts w:ascii="Arial TUR" w:hAnsi="Arial TUR"/>
          <w:b/>
          <w:bCs/>
          <w:spacing w:val="10"/>
          <w:rtl/>
        </w:rPr>
        <w:t>לבחון,</w:t>
      </w:r>
      <w:r>
        <w:rPr>
          <w:rFonts w:ascii="Arial TUR" w:hAnsi="Arial TUR"/>
          <w:b/>
          <w:bCs/>
          <w:spacing w:val="10"/>
        </w:rPr>
        <w:t xml:space="preserve"> </w:t>
      </w:r>
      <w:r>
        <w:rPr>
          <w:rFonts w:ascii="Arial TUR" w:hAnsi="Arial TUR"/>
          <w:b/>
          <w:bCs/>
          <w:spacing w:val="10"/>
          <w:rtl/>
        </w:rPr>
        <w:t>למשל,</w:t>
      </w:r>
      <w:r>
        <w:rPr>
          <w:rFonts w:ascii="Arial TUR" w:hAnsi="Arial TUR"/>
          <w:b/>
          <w:bCs/>
          <w:spacing w:val="10"/>
        </w:rPr>
        <w:t xml:space="preserve"> </w:t>
      </w:r>
      <w:r>
        <w:rPr>
          <w:rFonts w:ascii="Arial TUR" w:hAnsi="Arial TUR"/>
          <w:b/>
          <w:bCs/>
          <w:spacing w:val="10"/>
          <w:rtl/>
        </w:rPr>
        <w:t>האם</w:t>
      </w:r>
      <w:r>
        <w:rPr>
          <w:rFonts w:ascii="Arial TUR" w:hAnsi="Arial TUR"/>
          <w:b/>
          <w:bCs/>
          <w:spacing w:val="10"/>
        </w:rPr>
        <w:t xml:space="preserve"> </w:t>
      </w:r>
      <w:r>
        <w:rPr>
          <w:rFonts w:ascii="Arial TUR" w:hAnsi="Arial TUR"/>
          <w:b/>
          <w:bCs/>
          <w:spacing w:val="10"/>
          <w:rtl/>
        </w:rPr>
        <w:t>ביצוען</w:t>
      </w:r>
      <w:r>
        <w:rPr>
          <w:rFonts w:ascii="Arial TUR" w:hAnsi="Arial TUR"/>
          <w:b/>
          <w:bCs/>
          <w:spacing w:val="10"/>
        </w:rPr>
        <w:t xml:space="preserve"> </w:t>
      </w:r>
      <w:r>
        <w:rPr>
          <w:rFonts w:ascii="Arial TUR" w:hAnsi="Arial TUR"/>
          <w:b/>
          <w:bCs/>
          <w:spacing w:val="10"/>
          <w:rtl/>
        </w:rPr>
        <w:t>של</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מאופיין</w:t>
      </w:r>
      <w:r>
        <w:rPr>
          <w:rFonts w:ascii="Arial TUR" w:hAnsi="Arial TUR"/>
          <w:b/>
          <w:bCs/>
          <w:spacing w:val="10"/>
        </w:rPr>
        <w:t xml:space="preserve"> </w:t>
      </w:r>
      <w:r>
        <w:rPr>
          <w:rFonts w:ascii="Arial TUR" w:hAnsi="Arial TUR"/>
          <w:b/>
          <w:bCs/>
          <w:spacing w:val="10"/>
          <w:rtl/>
        </w:rPr>
        <w:t>בתכנון; האם</w:t>
      </w:r>
      <w:r>
        <w:rPr>
          <w:rFonts w:ascii="Arial TUR" w:hAnsi="Arial TUR"/>
          <w:b/>
          <w:bCs/>
          <w:spacing w:val="10"/>
        </w:rPr>
        <w:t xml:space="preserve"> </w:t>
      </w:r>
      <w:r>
        <w:rPr>
          <w:rFonts w:ascii="Arial TUR" w:hAnsi="Arial TUR"/>
          <w:b/>
          <w:bCs/>
          <w:spacing w:val="10"/>
          <w:rtl/>
        </w:rPr>
        <w:t>ניתן</w:t>
      </w:r>
      <w:r>
        <w:rPr>
          <w:rFonts w:ascii="Arial TUR" w:hAnsi="Arial TUR"/>
          <w:b/>
          <w:bCs/>
          <w:spacing w:val="10"/>
        </w:rPr>
        <w:t xml:space="preserve"> </w:t>
      </w:r>
      <w:r>
        <w:rPr>
          <w:rFonts w:ascii="Arial TUR" w:hAnsi="Arial TUR"/>
          <w:b/>
          <w:bCs/>
          <w:spacing w:val="10"/>
          <w:rtl/>
        </w:rPr>
        <w:t>להצביע</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שיטתיות</w:t>
      </w:r>
      <w:r>
        <w:rPr>
          <w:rFonts w:ascii="Arial TUR" w:hAnsi="Arial TUR"/>
          <w:b/>
          <w:bCs/>
          <w:spacing w:val="10"/>
        </w:rPr>
        <w:t xml:space="preserve"> </w:t>
      </w:r>
      <w:r>
        <w:rPr>
          <w:rFonts w:ascii="Arial TUR" w:hAnsi="Arial TUR"/>
          <w:b/>
          <w:bCs/>
          <w:spacing w:val="10"/>
          <w:rtl/>
        </w:rPr>
        <w:t>בביצוע</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האם</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התרחשו</w:t>
      </w:r>
      <w:r>
        <w:rPr>
          <w:rFonts w:ascii="Arial TUR" w:hAnsi="Arial TUR"/>
          <w:b/>
          <w:bCs/>
          <w:spacing w:val="10"/>
        </w:rPr>
        <w:t xml:space="preserve"> </w:t>
      </w:r>
      <w:r>
        <w:rPr>
          <w:rFonts w:ascii="Arial TUR" w:hAnsi="Arial TUR"/>
          <w:b/>
          <w:bCs/>
          <w:spacing w:val="10"/>
          <w:rtl/>
        </w:rPr>
        <w:t>בסמיכות</w:t>
      </w:r>
      <w:r>
        <w:rPr>
          <w:rFonts w:ascii="Arial TUR" w:hAnsi="Arial TUR"/>
          <w:b/>
          <w:bCs/>
          <w:spacing w:val="10"/>
        </w:rPr>
        <w:t xml:space="preserve"> </w:t>
      </w:r>
      <w:r>
        <w:rPr>
          <w:rFonts w:ascii="Arial TUR" w:hAnsi="Arial TUR"/>
          <w:b/>
          <w:bCs/>
          <w:spacing w:val="10"/>
          <w:rtl/>
        </w:rPr>
        <w:t>של</w:t>
      </w:r>
      <w:r>
        <w:rPr>
          <w:rFonts w:ascii="Arial TUR" w:hAnsi="Arial TUR"/>
          <w:b/>
          <w:bCs/>
          <w:spacing w:val="10"/>
        </w:rPr>
        <w:t xml:space="preserve"> </w:t>
      </w:r>
      <w:r>
        <w:rPr>
          <w:rFonts w:ascii="Arial TUR" w:hAnsi="Arial TUR"/>
          <w:b/>
          <w:bCs/>
          <w:spacing w:val="10"/>
          <w:rtl/>
        </w:rPr>
        <w:t>זמן</w:t>
      </w:r>
      <w:r>
        <w:rPr>
          <w:rFonts w:ascii="Arial TUR" w:hAnsi="Arial TUR"/>
          <w:b/>
          <w:bCs/>
          <w:spacing w:val="10"/>
        </w:rPr>
        <w:t xml:space="preserve"> </w:t>
      </w:r>
      <w:r>
        <w:rPr>
          <w:rFonts w:ascii="Arial TUR" w:hAnsi="Arial TUR"/>
          <w:b/>
          <w:bCs/>
          <w:spacing w:val="10"/>
          <w:rtl/>
        </w:rPr>
        <w:t>או</w:t>
      </w:r>
      <w:r>
        <w:rPr>
          <w:rFonts w:ascii="Arial TUR" w:hAnsi="Arial TUR"/>
          <w:b/>
          <w:bCs/>
          <w:spacing w:val="10"/>
        </w:rPr>
        <w:t xml:space="preserve"> </w:t>
      </w:r>
      <w:r>
        <w:rPr>
          <w:rFonts w:ascii="Arial TUR" w:hAnsi="Arial TUR"/>
          <w:b/>
          <w:bCs/>
          <w:spacing w:val="10"/>
          <w:rtl/>
        </w:rPr>
        <w:t>מקום;</w:t>
      </w:r>
      <w:r>
        <w:rPr>
          <w:rFonts w:ascii="Arial TUR" w:hAnsi="Arial TUR"/>
          <w:b/>
          <w:bCs/>
          <w:spacing w:val="10"/>
        </w:rPr>
        <w:t xml:space="preserve"> </w:t>
      </w:r>
      <w:r>
        <w:rPr>
          <w:rFonts w:ascii="Arial TUR" w:hAnsi="Arial TUR"/>
          <w:b/>
          <w:bCs/>
          <w:spacing w:val="10"/>
          <w:rtl/>
        </w:rPr>
        <w:t>האם</w:t>
      </w:r>
      <w:r>
        <w:rPr>
          <w:rFonts w:ascii="Arial TUR" w:hAnsi="Arial TUR"/>
          <w:b/>
          <w:bCs/>
          <w:spacing w:val="10"/>
        </w:rPr>
        <w:t xml:space="preserve"> </w:t>
      </w:r>
      <w:r>
        <w:rPr>
          <w:rFonts w:ascii="Arial TUR" w:hAnsi="Arial TUR"/>
          <w:b/>
          <w:bCs/>
          <w:spacing w:val="10"/>
          <w:rtl/>
        </w:rPr>
        <w:t>ביצועה</w:t>
      </w:r>
      <w:r>
        <w:rPr>
          <w:rFonts w:ascii="Arial TUR" w:hAnsi="Arial TUR"/>
          <w:b/>
          <w:bCs/>
          <w:spacing w:val="10"/>
        </w:rPr>
        <w:t xml:space="preserve"> </w:t>
      </w:r>
      <w:r>
        <w:rPr>
          <w:rFonts w:ascii="Arial TUR" w:hAnsi="Arial TUR"/>
          <w:b/>
          <w:bCs/>
          <w:spacing w:val="10"/>
          <w:rtl/>
        </w:rPr>
        <w:t>של</w:t>
      </w:r>
      <w:r>
        <w:rPr>
          <w:rFonts w:ascii="Arial TUR" w:hAnsi="Arial TUR"/>
          <w:b/>
          <w:bCs/>
          <w:spacing w:val="10"/>
        </w:rPr>
        <w:t xml:space="preserve"> </w:t>
      </w:r>
      <w:r>
        <w:rPr>
          <w:rFonts w:ascii="Arial TUR" w:hAnsi="Arial TUR"/>
          <w:b/>
          <w:bCs/>
          <w:spacing w:val="10"/>
          <w:rtl/>
        </w:rPr>
        <w:t>עבירה</w:t>
      </w:r>
      <w:r>
        <w:rPr>
          <w:rFonts w:ascii="Arial TUR" w:hAnsi="Arial TUR"/>
          <w:b/>
          <w:bCs/>
          <w:spacing w:val="10"/>
        </w:rPr>
        <w:t xml:space="preserve"> </w:t>
      </w:r>
      <w:r>
        <w:rPr>
          <w:rFonts w:ascii="Arial TUR" w:hAnsi="Arial TUR"/>
          <w:b/>
          <w:bCs/>
          <w:spacing w:val="10"/>
          <w:rtl/>
        </w:rPr>
        <w:t>אחת</w:t>
      </w:r>
      <w:r>
        <w:rPr>
          <w:rFonts w:ascii="Arial TUR" w:hAnsi="Arial TUR"/>
          <w:b/>
          <w:bCs/>
          <w:spacing w:val="10"/>
        </w:rPr>
        <w:t xml:space="preserve"> </w:t>
      </w:r>
      <w:r>
        <w:rPr>
          <w:rFonts w:ascii="Arial TUR" w:hAnsi="Arial TUR"/>
          <w:b/>
          <w:bCs/>
          <w:spacing w:val="10"/>
          <w:rtl/>
        </w:rPr>
        <w:t>נועד</w:t>
      </w:r>
      <w:r>
        <w:rPr>
          <w:rFonts w:ascii="Arial TUR" w:hAnsi="Arial TUR"/>
          <w:b/>
          <w:bCs/>
          <w:spacing w:val="10"/>
        </w:rPr>
        <w:t xml:space="preserve"> </w:t>
      </w:r>
      <w:r>
        <w:rPr>
          <w:rFonts w:ascii="Arial TUR" w:hAnsi="Arial TUR"/>
          <w:b/>
          <w:bCs/>
          <w:spacing w:val="10"/>
          <w:rtl/>
        </w:rPr>
        <w:t>לאפשר</w:t>
      </w:r>
      <w:r>
        <w:rPr>
          <w:rFonts w:ascii="Arial TUR" w:hAnsi="Arial TUR"/>
          <w:b/>
          <w:bCs/>
          <w:spacing w:val="10"/>
        </w:rPr>
        <w:t xml:space="preserve"> </w:t>
      </w:r>
      <w:r>
        <w:rPr>
          <w:rFonts w:ascii="Arial TUR" w:hAnsi="Arial TUR"/>
          <w:b/>
          <w:bCs/>
          <w:spacing w:val="10"/>
          <w:rtl/>
        </w:rPr>
        <w:t>את</w:t>
      </w:r>
      <w:r>
        <w:rPr>
          <w:rFonts w:ascii="Arial TUR" w:hAnsi="Arial TUR"/>
          <w:b/>
          <w:bCs/>
          <w:spacing w:val="10"/>
        </w:rPr>
        <w:t xml:space="preserve"> </w:t>
      </w:r>
      <w:r>
        <w:rPr>
          <w:rFonts w:ascii="Arial TUR" w:hAnsi="Arial TUR"/>
          <w:b/>
          <w:bCs/>
          <w:spacing w:val="10"/>
          <w:rtl/>
        </w:rPr>
        <w:t>ביצועה</w:t>
      </w:r>
      <w:r>
        <w:rPr>
          <w:rFonts w:ascii="Arial TUR" w:hAnsi="Arial TUR"/>
          <w:b/>
          <w:bCs/>
          <w:spacing w:val="10"/>
        </w:rPr>
        <w:t xml:space="preserve"> </w:t>
      </w:r>
      <w:r>
        <w:rPr>
          <w:rFonts w:ascii="Arial TUR" w:hAnsi="Arial TUR"/>
          <w:b/>
          <w:bCs/>
          <w:spacing w:val="10"/>
          <w:rtl/>
        </w:rPr>
        <w:t>של</w:t>
      </w:r>
      <w:r>
        <w:rPr>
          <w:rFonts w:ascii="Arial TUR" w:hAnsi="Arial TUR"/>
          <w:b/>
          <w:bCs/>
          <w:spacing w:val="10"/>
        </w:rPr>
        <w:t xml:space="preserve"> </w:t>
      </w:r>
      <w:r>
        <w:rPr>
          <w:rFonts w:ascii="Arial TUR" w:hAnsi="Arial TUR"/>
          <w:b/>
          <w:bCs/>
          <w:spacing w:val="10"/>
          <w:rtl/>
        </w:rPr>
        <w:t>העבירה</w:t>
      </w:r>
      <w:r>
        <w:rPr>
          <w:rFonts w:ascii="Arial TUR" w:hAnsi="Arial TUR"/>
          <w:b/>
          <w:bCs/>
          <w:spacing w:val="10"/>
        </w:rPr>
        <w:t xml:space="preserve"> </w:t>
      </w:r>
      <w:r>
        <w:rPr>
          <w:rFonts w:ascii="Arial TUR" w:hAnsi="Arial TUR"/>
          <w:b/>
          <w:bCs/>
          <w:spacing w:val="10"/>
          <w:rtl/>
        </w:rPr>
        <w:t>האחרת</w:t>
      </w:r>
      <w:r>
        <w:rPr>
          <w:rFonts w:ascii="Arial TUR" w:hAnsi="Arial TUR"/>
          <w:b/>
          <w:bCs/>
          <w:spacing w:val="10"/>
        </w:rPr>
        <w:t xml:space="preserve"> </w:t>
      </w:r>
      <w:r>
        <w:rPr>
          <w:rFonts w:ascii="Arial TUR" w:hAnsi="Arial TUR"/>
          <w:b/>
          <w:bCs/>
          <w:spacing w:val="10"/>
          <w:rtl/>
        </w:rPr>
        <w:t>או</w:t>
      </w:r>
      <w:r>
        <w:rPr>
          <w:rFonts w:ascii="Arial TUR" w:hAnsi="Arial TUR"/>
          <w:b/>
          <w:bCs/>
          <w:spacing w:val="10"/>
        </w:rPr>
        <w:t xml:space="preserve"> </w:t>
      </w:r>
      <w:r>
        <w:rPr>
          <w:rFonts w:ascii="Arial TUR" w:hAnsi="Arial TUR"/>
          <w:b/>
          <w:bCs/>
          <w:spacing w:val="10"/>
          <w:rtl/>
        </w:rPr>
        <w:t>את</w:t>
      </w:r>
      <w:r>
        <w:rPr>
          <w:rFonts w:ascii="Arial TUR" w:hAnsi="Arial TUR"/>
          <w:b/>
          <w:bCs/>
          <w:spacing w:val="10"/>
        </w:rPr>
        <w:t xml:space="preserve"> </w:t>
      </w:r>
      <w:r>
        <w:rPr>
          <w:rFonts w:ascii="Arial TUR" w:hAnsi="Arial TUR"/>
          <w:b/>
          <w:bCs/>
          <w:spacing w:val="10"/>
          <w:rtl/>
        </w:rPr>
        <w:t>ההימלטות</w:t>
      </w:r>
      <w:r>
        <w:rPr>
          <w:rFonts w:ascii="Arial TUR" w:hAnsi="Arial TUR"/>
          <w:b/>
          <w:bCs/>
          <w:spacing w:val="10"/>
        </w:rPr>
        <w:t xml:space="preserve"> </w:t>
      </w:r>
      <w:r>
        <w:rPr>
          <w:rFonts w:ascii="Arial TUR" w:hAnsi="Arial TUR"/>
          <w:b/>
          <w:bCs/>
          <w:spacing w:val="10"/>
          <w:rtl/>
        </w:rPr>
        <w:t>לאחר</w:t>
      </w:r>
      <w:r>
        <w:rPr>
          <w:rFonts w:ascii="Arial TUR" w:hAnsi="Arial TUR"/>
          <w:b/>
          <w:bCs/>
          <w:spacing w:val="10"/>
        </w:rPr>
        <w:t xml:space="preserve"> </w:t>
      </w:r>
      <w:r>
        <w:rPr>
          <w:rFonts w:ascii="Arial TUR" w:hAnsi="Arial TUR"/>
          <w:b/>
          <w:bCs/>
          <w:spacing w:val="10"/>
          <w:rtl/>
        </w:rPr>
        <w:t>ביצועה,</w:t>
      </w:r>
      <w:r>
        <w:rPr>
          <w:rFonts w:ascii="Arial TUR" w:hAnsi="Arial TUR"/>
          <w:b/>
          <w:bCs/>
          <w:spacing w:val="10"/>
        </w:rPr>
        <w:t xml:space="preserve"> </w:t>
      </w:r>
      <w:r>
        <w:rPr>
          <w:rFonts w:ascii="Arial TUR" w:hAnsi="Arial TUR"/>
          <w:b/>
          <w:bCs/>
          <w:spacing w:val="10"/>
          <w:rtl/>
        </w:rPr>
        <w:t>וכיוצא</w:t>
      </w:r>
      <w:r>
        <w:rPr>
          <w:rFonts w:ascii="Arial TUR" w:hAnsi="Arial TUR"/>
          <w:b/>
          <w:bCs/>
          <w:spacing w:val="10"/>
        </w:rPr>
        <w:t xml:space="preserve"> </w:t>
      </w:r>
      <w:r>
        <w:rPr>
          <w:rFonts w:ascii="Arial TUR" w:hAnsi="Arial TUR"/>
          <w:b/>
          <w:bCs/>
          <w:spacing w:val="10"/>
          <w:rtl/>
        </w:rPr>
        <w:t>באלו</w:t>
      </w:r>
      <w:r>
        <w:rPr>
          <w:rFonts w:ascii="Arial TUR" w:hAnsi="Arial TUR"/>
          <w:b/>
          <w:bCs/>
          <w:spacing w:val="10"/>
        </w:rPr>
        <w:t xml:space="preserve"> </w:t>
      </w:r>
      <w:r>
        <w:rPr>
          <w:rFonts w:ascii="Arial TUR" w:hAnsi="Arial TUR"/>
          <w:b/>
          <w:bCs/>
          <w:spacing w:val="10"/>
          <w:rtl/>
        </w:rPr>
        <w:t>נסיבות</w:t>
      </w:r>
      <w:r>
        <w:rPr>
          <w:rFonts w:ascii="Arial TUR" w:hAnsi="Arial TUR"/>
          <w:b/>
          <w:bCs/>
          <w:spacing w:val="10"/>
        </w:rPr>
        <w:t xml:space="preserve"> </w:t>
      </w:r>
      <w:r>
        <w:rPr>
          <w:rFonts w:ascii="Arial TUR" w:hAnsi="Arial TUR"/>
          <w:b/>
          <w:bCs/>
          <w:spacing w:val="10"/>
          <w:rtl/>
        </w:rPr>
        <w:t>עובדתיות.</w:t>
      </w:r>
      <w:r>
        <w:rPr>
          <w:rFonts w:ascii="Arial TUR" w:hAnsi="Arial TUR"/>
          <w:b/>
          <w:bCs/>
          <w:spacing w:val="10"/>
        </w:rPr>
        <w:t xml:space="preserve"> </w:t>
      </w:r>
      <w:r>
        <w:rPr>
          <w:rFonts w:ascii="Arial TUR" w:hAnsi="Arial TUR"/>
          <w:b/>
          <w:bCs/>
          <w:spacing w:val="10"/>
          <w:rtl/>
        </w:rPr>
        <w:t>קיומה</w:t>
      </w:r>
      <w:r>
        <w:rPr>
          <w:rFonts w:ascii="Arial TUR" w:hAnsi="Arial TUR"/>
          <w:b/>
          <w:bCs/>
          <w:spacing w:val="10"/>
        </w:rPr>
        <w:t xml:space="preserve"> </w:t>
      </w:r>
      <w:r>
        <w:rPr>
          <w:rFonts w:ascii="Arial TUR" w:hAnsi="Arial TUR"/>
          <w:b/>
          <w:bCs/>
          <w:spacing w:val="10"/>
          <w:rtl/>
        </w:rPr>
        <w:t>של</w:t>
      </w:r>
      <w:r>
        <w:rPr>
          <w:rFonts w:ascii="Arial TUR" w:hAnsi="Arial TUR"/>
          <w:b/>
          <w:bCs/>
          <w:spacing w:val="10"/>
        </w:rPr>
        <w:t xml:space="preserve"> </w:t>
      </w:r>
      <w:r>
        <w:rPr>
          <w:rFonts w:ascii="Arial TUR" w:hAnsi="Arial TUR"/>
          <w:b/>
          <w:bCs/>
          <w:spacing w:val="10"/>
          <w:rtl/>
        </w:rPr>
        <w:t>נסיבה</w:t>
      </w:r>
      <w:r>
        <w:rPr>
          <w:rFonts w:ascii="Arial TUR" w:hAnsi="Arial TUR"/>
          <w:b/>
          <w:bCs/>
          <w:spacing w:val="10"/>
        </w:rPr>
        <w:t xml:space="preserve"> </w:t>
      </w:r>
      <w:r>
        <w:rPr>
          <w:rFonts w:ascii="Arial TUR" w:hAnsi="Arial TUR"/>
          <w:b/>
          <w:bCs/>
          <w:spacing w:val="10"/>
          <w:rtl/>
        </w:rPr>
        <w:t>אחת</w:t>
      </w:r>
      <w:r>
        <w:rPr>
          <w:rFonts w:ascii="Arial TUR" w:hAnsi="Arial TUR"/>
          <w:b/>
          <w:bCs/>
          <w:spacing w:val="10"/>
        </w:rPr>
        <w:t xml:space="preserve"> </w:t>
      </w:r>
      <w:r>
        <w:rPr>
          <w:rFonts w:ascii="Arial TUR" w:hAnsi="Arial TUR"/>
          <w:b/>
          <w:bCs/>
          <w:spacing w:val="10"/>
          <w:rtl/>
        </w:rPr>
        <w:t>או</w:t>
      </w:r>
      <w:r>
        <w:rPr>
          <w:rFonts w:ascii="Arial TUR" w:hAnsi="Arial TUR"/>
          <w:b/>
          <w:bCs/>
          <w:spacing w:val="10"/>
        </w:rPr>
        <w:t xml:space="preserve"> </w:t>
      </w:r>
      <w:r>
        <w:rPr>
          <w:rFonts w:ascii="Arial TUR" w:hAnsi="Arial TUR"/>
          <w:b/>
          <w:bCs/>
          <w:spacing w:val="10"/>
          <w:rtl/>
        </w:rPr>
        <w:t>יותר</w:t>
      </w:r>
      <w:r>
        <w:rPr>
          <w:rFonts w:ascii="Arial TUR" w:hAnsi="Arial TUR"/>
          <w:b/>
          <w:bCs/>
          <w:spacing w:val="10"/>
        </w:rPr>
        <w:t xml:space="preserve"> </w:t>
      </w:r>
      <w:r>
        <w:rPr>
          <w:rFonts w:ascii="Arial TUR" w:hAnsi="Arial TUR"/>
          <w:b/>
          <w:bCs/>
          <w:spacing w:val="10"/>
          <w:rtl/>
        </w:rPr>
        <w:t>מנסיבות</w:t>
      </w:r>
      <w:r>
        <w:rPr>
          <w:rFonts w:ascii="Arial TUR" w:hAnsi="Arial TUR"/>
          <w:b/>
          <w:bCs/>
          <w:spacing w:val="10"/>
        </w:rPr>
        <w:t xml:space="preserve"> </w:t>
      </w:r>
      <w:r>
        <w:rPr>
          <w:rFonts w:ascii="Arial TUR" w:hAnsi="Arial TUR"/>
          <w:b/>
          <w:bCs/>
          <w:spacing w:val="10"/>
          <w:rtl/>
        </w:rPr>
        <w:t>אלו</w:t>
      </w:r>
      <w:r>
        <w:rPr>
          <w:rFonts w:ascii="Arial TUR" w:hAnsi="Arial TUR"/>
          <w:b/>
          <w:bCs/>
          <w:spacing w:val="10"/>
        </w:rPr>
        <w:t xml:space="preserve"> </w:t>
      </w:r>
      <w:r>
        <w:rPr>
          <w:rFonts w:ascii="Arial TUR" w:hAnsi="Arial TUR"/>
          <w:b/>
          <w:bCs/>
          <w:spacing w:val="10"/>
          <w:rtl/>
        </w:rPr>
        <w:t>(ואין</w:t>
      </w:r>
      <w:r>
        <w:rPr>
          <w:rFonts w:ascii="Arial TUR" w:hAnsi="Arial TUR"/>
          <w:b/>
          <w:bCs/>
          <w:spacing w:val="10"/>
        </w:rPr>
        <w:t xml:space="preserve"> </w:t>
      </w:r>
      <w:r>
        <w:rPr>
          <w:rFonts w:ascii="Arial TUR" w:hAnsi="Arial TUR"/>
          <w:b/>
          <w:bCs/>
          <w:spacing w:val="10"/>
          <w:rtl/>
        </w:rPr>
        <w:t>זו</w:t>
      </w:r>
      <w:r>
        <w:rPr>
          <w:rFonts w:ascii="Arial TUR" w:hAnsi="Arial TUR"/>
          <w:b/>
          <w:bCs/>
          <w:spacing w:val="10"/>
        </w:rPr>
        <w:t xml:space="preserve"> </w:t>
      </w:r>
      <w:r>
        <w:rPr>
          <w:rFonts w:ascii="Arial TUR" w:hAnsi="Arial TUR"/>
          <w:b/>
          <w:bCs/>
          <w:spacing w:val="10"/>
          <w:rtl/>
        </w:rPr>
        <w:t>רשימה</w:t>
      </w:r>
      <w:r>
        <w:rPr>
          <w:rFonts w:ascii="Arial TUR" w:hAnsi="Arial TUR"/>
          <w:b/>
          <w:bCs/>
          <w:spacing w:val="10"/>
        </w:rPr>
        <w:t xml:space="preserve"> </w:t>
      </w:r>
      <w:r>
        <w:rPr>
          <w:rFonts w:ascii="Arial TUR" w:hAnsi="Arial TUR"/>
          <w:b/>
          <w:bCs/>
          <w:spacing w:val="10"/>
          <w:rtl/>
        </w:rPr>
        <w:t>סגורה)</w:t>
      </w:r>
      <w:r>
        <w:rPr>
          <w:rFonts w:ascii="Arial TUR" w:hAnsi="Arial TUR"/>
          <w:b/>
          <w:bCs/>
          <w:spacing w:val="10"/>
        </w:rPr>
        <w:t xml:space="preserve"> </w:t>
      </w:r>
      <w:r>
        <w:rPr>
          <w:rFonts w:ascii="Arial TUR" w:hAnsi="Arial TUR"/>
          <w:b/>
          <w:bCs/>
          <w:spacing w:val="10"/>
          <w:rtl/>
        </w:rPr>
        <w:t>עשוי</w:t>
      </w:r>
      <w:r>
        <w:rPr>
          <w:rFonts w:ascii="Arial TUR" w:hAnsi="Arial TUR"/>
          <w:b/>
          <w:bCs/>
          <w:spacing w:val="10"/>
        </w:rPr>
        <w:t xml:space="preserve"> </w:t>
      </w:r>
      <w:r>
        <w:rPr>
          <w:rFonts w:ascii="Arial TUR" w:hAnsi="Arial TUR"/>
          <w:b/>
          <w:bCs/>
          <w:spacing w:val="10"/>
          <w:rtl/>
        </w:rPr>
        <w:t>להעיד</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קשר</w:t>
      </w:r>
      <w:r>
        <w:rPr>
          <w:rFonts w:ascii="Arial TUR" w:hAnsi="Arial TUR"/>
          <w:b/>
          <w:bCs/>
          <w:spacing w:val="10"/>
        </w:rPr>
        <w:t xml:space="preserve"> </w:t>
      </w:r>
      <w:r>
        <w:rPr>
          <w:rFonts w:ascii="Arial TUR" w:hAnsi="Arial TUR"/>
          <w:b/>
          <w:bCs/>
          <w:spacing w:val="10"/>
          <w:rtl/>
        </w:rPr>
        <w:t>הדוק</w:t>
      </w:r>
      <w:r>
        <w:rPr>
          <w:rFonts w:ascii="Arial TUR" w:hAnsi="Arial TUR"/>
          <w:b/>
          <w:bCs/>
          <w:spacing w:val="10"/>
        </w:rPr>
        <w:t xml:space="preserve"> </w:t>
      </w:r>
      <w:r>
        <w:rPr>
          <w:rFonts w:ascii="Arial TUR" w:hAnsi="Arial TUR"/>
          <w:b/>
          <w:bCs/>
          <w:spacing w:val="10"/>
          <w:rtl/>
        </w:rPr>
        <w:t>בין</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השונות,</w:t>
      </w:r>
      <w:r>
        <w:rPr>
          <w:rFonts w:ascii="Arial TUR" w:hAnsi="Arial TUR"/>
          <w:b/>
          <w:bCs/>
          <w:spacing w:val="10"/>
        </w:rPr>
        <w:t xml:space="preserve"> </w:t>
      </w:r>
      <w:r>
        <w:rPr>
          <w:rFonts w:ascii="Arial TUR" w:hAnsi="Arial TUR"/>
          <w:b/>
          <w:bCs/>
          <w:spacing w:val="10"/>
          <w:rtl/>
        </w:rPr>
        <w:t>המלמד</w:t>
      </w:r>
      <w:r>
        <w:rPr>
          <w:rFonts w:ascii="Arial TUR" w:hAnsi="Arial TUR"/>
          <w:b/>
          <w:bCs/>
          <w:spacing w:val="10"/>
        </w:rPr>
        <w:t xml:space="preserve"> </w:t>
      </w:r>
      <w:r>
        <w:rPr>
          <w:rFonts w:ascii="Arial TUR" w:hAnsi="Arial TUR"/>
          <w:b/>
          <w:bCs/>
          <w:spacing w:val="10"/>
          <w:rtl/>
        </w:rPr>
        <w:t>כי</w:t>
      </w:r>
      <w:r>
        <w:rPr>
          <w:rFonts w:ascii="Arial TUR" w:hAnsi="Arial TUR"/>
          <w:b/>
          <w:bCs/>
          <w:spacing w:val="10"/>
        </w:rPr>
        <w:t xml:space="preserve"> </w:t>
      </w:r>
      <w:r>
        <w:rPr>
          <w:rFonts w:ascii="Arial TUR" w:hAnsi="Arial TUR"/>
          <w:b/>
          <w:bCs/>
          <w:spacing w:val="10"/>
          <w:rtl/>
        </w:rPr>
        <w:t>באירוע</w:t>
      </w:r>
      <w:r>
        <w:rPr>
          <w:rFonts w:ascii="Arial TUR" w:hAnsi="Arial TUR"/>
          <w:b/>
          <w:bCs/>
          <w:spacing w:val="10"/>
        </w:rPr>
        <w:t xml:space="preserve"> </w:t>
      </w:r>
      <w:r>
        <w:rPr>
          <w:rFonts w:ascii="Arial TUR" w:hAnsi="Arial TUR"/>
          <w:b/>
          <w:bCs/>
          <w:spacing w:val="10"/>
          <w:rtl/>
        </w:rPr>
        <w:t>אחד</w:t>
      </w:r>
      <w:r>
        <w:rPr>
          <w:rFonts w:ascii="Arial TUR" w:hAnsi="Arial TUR"/>
          <w:b/>
          <w:bCs/>
          <w:spacing w:val="10"/>
        </w:rPr>
        <w:t xml:space="preserve"> </w:t>
      </w:r>
      <w:r>
        <w:rPr>
          <w:rFonts w:ascii="Arial TUR" w:hAnsi="Arial TUR"/>
          <w:b/>
          <w:bCs/>
          <w:spacing w:val="10"/>
          <w:rtl/>
        </w:rPr>
        <w:t>עסקינן.</w:t>
      </w:r>
      <w:r>
        <w:rPr>
          <w:rFonts w:ascii="Arial TUR" w:hAnsi="Arial TUR"/>
          <w:b/>
          <w:bCs/>
          <w:spacing w:val="10"/>
        </w:rPr>
        <w:t xml:space="preserve"> </w:t>
      </w:r>
      <w:r>
        <w:rPr>
          <w:rFonts w:ascii="Arial TUR" w:hAnsi="Arial TUR"/>
          <w:b/>
          <w:bCs/>
          <w:spacing w:val="10"/>
          <w:rtl/>
        </w:rPr>
        <w:t>בבחינת</w:t>
      </w:r>
      <w:r>
        <w:rPr>
          <w:rFonts w:ascii="Arial TUR" w:hAnsi="Arial TUR"/>
          <w:b/>
          <w:bCs/>
          <w:spacing w:val="10"/>
        </w:rPr>
        <w:t xml:space="preserve"> </w:t>
      </w:r>
      <w:r>
        <w:rPr>
          <w:rFonts w:ascii="Arial TUR" w:hAnsi="Arial TUR"/>
          <w:b/>
          <w:bCs/>
          <w:spacing w:val="10"/>
          <w:rtl/>
        </w:rPr>
        <w:t>הנסיבות</w:t>
      </w:r>
      <w:r>
        <w:rPr>
          <w:rFonts w:ascii="Arial TUR" w:hAnsi="Arial TUR"/>
          <w:b/>
          <w:bCs/>
          <w:spacing w:val="10"/>
        </w:rPr>
        <w:t xml:space="preserve"> </w:t>
      </w:r>
      <w:r>
        <w:rPr>
          <w:rFonts w:ascii="Arial TUR" w:hAnsi="Arial TUR"/>
          <w:b/>
          <w:bCs/>
          <w:spacing w:val="10"/>
          <w:rtl/>
        </w:rPr>
        <w:t>העובדתיות,</w:t>
      </w:r>
      <w:r>
        <w:rPr>
          <w:rFonts w:ascii="Arial TUR" w:hAnsi="Arial TUR"/>
          <w:b/>
          <w:bCs/>
          <w:spacing w:val="10"/>
        </w:rPr>
        <w:t xml:space="preserve"> </w:t>
      </w:r>
      <w:r>
        <w:rPr>
          <w:rFonts w:ascii="Arial TUR" w:hAnsi="Arial TUR"/>
          <w:b/>
          <w:bCs/>
          <w:spacing w:val="10"/>
          <w:rtl/>
        </w:rPr>
        <w:t>מן</w:t>
      </w:r>
      <w:r>
        <w:rPr>
          <w:rFonts w:ascii="Arial TUR" w:hAnsi="Arial TUR"/>
          <w:b/>
          <w:bCs/>
          <w:spacing w:val="10"/>
        </w:rPr>
        <w:t xml:space="preserve"> </w:t>
      </w:r>
      <w:r>
        <w:rPr>
          <w:rFonts w:ascii="Arial TUR" w:hAnsi="Arial TUR"/>
          <w:b/>
          <w:bCs/>
          <w:spacing w:val="10"/>
          <w:rtl/>
        </w:rPr>
        <w:t>ההכרח</w:t>
      </w:r>
      <w:r>
        <w:rPr>
          <w:rFonts w:ascii="Arial TUR" w:hAnsi="Arial TUR"/>
          <w:b/>
          <w:bCs/>
          <w:spacing w:val="10"/>
        </w:rPr>
        <w:t xml:space="preserve"> </w:t>
      </w:r>
      <w:r>
        <w:rPr>
          <w:rFonts w:ascii="Arial TUR" w:hAnsi="Arial TUR"/>
          <w:b/>
          <w:bCs/>
          <w:spacing w:val="10"/>
          <w:rtl/>
        </w:rPr>
        <w:t>לבית</w:t>
      </w:r>
      <w:r>
        <w:rPr>
          <w:rFonts w:ascii="Arial TUR" w:hAnsi="Arial TUR"/>
          <w:b/>
          <w:bCs/>
          <w:spacing w:val="10"/>
        </w:rPr>
        <w:t xml:space="preserve"> </w:t>
      </w:r>
      <w:r>
        <w:rPr>
          <w:rFonts w:ascii="Arial TUR" w:hAnsi="Arial TUR"/>
          <w:b/>
          <w:bCs/>
          <w:spacing w:val="10"/>
          <w:rtl/>
        </w:rPr>
        <w:t>המשפט</w:t>
      </w:r>
      <w:r>
        <w:rPr>
          <w:rFonts w:ascii="Arial TUR" w:hAnsi="Arial TUR"/>
          <w:b/>
          <w:bCs/>
          <w:spacing w:val="10"/>
        </w:rPr>
        <w:t xml:space="preserve"> </w:t>
      </w:r>
      <w:r>
        <w:rPr>
          <w:rFonts w:ascii="Arial TUR" w:hAnsi="Arial TUR"/>
          <w:b/>
          <w:bCs/>
          <w:spacing w:val="10"/>
          <w:rtl/>
        </w:rPr>
        <w:t>להעמיד</w:t>
      </w:r>
      <w:r>
        <w:rPr>
          <w:rFonts w:ascii="Arial TUR" w:hAnsi="Arial TUR"/>
          <w:b/>
          <w:bCs/>
          <w:spacing w:val="10"/>
        </w:rPr>
        <w:t xml:space="preserve"> </w:t>
      </w:r>
      <w:r>
        <w:rPr>
          <w:rFonts w:ascii="Arial TUR" w:hAnsi="Arial TUR"/>
          <w:b/>
          <w:bCs/>
          <w:spacing w:val="10"/>
          <w:rtl/>
        </w:rPr>
        <w:t>לנגד</w:t>
      </w:r>
      <w:r>
        <w:rPr>
          <w:rFonts w:ascii="Arial TUR" w:hAnsi="Arial TUR"/>
          <w:b/>
          <w:bCs/>
          <w:spacing w:val="10"/>
        </w:rPr>
        <w:t xml:space="preserve"> </w:t>
      </w:r>
      <w:r>
        <w:rPr>
          <w:rFonts w:ascii="Arial TUR" w:hAnsi="Arial TUR"/>
          <w:b/>
          <w:bCs/>
          <w:spacing w:val="10"/>
          <w:rtl/>
        </w:rPr>
        <w:t>עיניו</w:t>
      </w:r>
      <w:r>
        <w:rPr>
          <w:rFonts w:ascii="Arial TUR" w:hAnsi="Arial TUR"/>
          <w:b/>
          <w:bCs/>
          <w:spacing w:val="10"/>
        </w:rPr>
        <w:t xml:space="preserve"> </w:t>
      </w:r>
      <w:r>
        <w:rPr>
          <w:rFonts w:ascii="Arial TUR" w:hAnsi="Arial TUR"/>
          <w:b/>
          <w:bCs/>
          <w:spacing w:val="10"/>
          <w:rtl/>
        </w:rPr>
        <w:t>את</w:t>
      </w:r>
      <w:r>
        <w:rPr>
          <w:rFonts w:ascii="Arial TUR" w:hAnsi="Arial TUR"/>
          <w:b/>
          <w:bCs/>
          <w:spacing w:val="10"/>
        </w:rPr>
        <w:t xml:space="preserve"> </w:t>
      </w:r>
      <w:r>
        <w:rPr>
          <w:rFonts w:ascii="Arial TUR" w:hAnsi="Arial TUR"/>
          <w:b/>
          <w:bCs/>
          <w:spacing w:val="10"/>
          <w:rtl/>
        </w:rPr>
        <w:t>השאלה</w:t>
      </w:r>
      <w:r>
        <w:rPr>
          <w:rFonts w:ascii="Arial TUR" w:hAnsi="Arial TUR"/>
          <w:b/>
          <w:bCs/>
          <w:spacing w:val="10"/>
        </w:rPr>
        <w:t xml:space="preserve"> </w:t>
      </w:r>
      <w:r>
        <w:rPr>
          <w:rFonts w:ascii="Arial TUR" w:hAnsi="Arial TUR"/>
          <w:b/>
          <w:bCs/>
          <w:spacing w:val="10"/>
          <w:rtl/>
        </w:rPr>
        <w:t>האם</w:t>
      </w:r>
      <w:r>
        <w:rPr>
          <w:rFonts w:ascii="Arial TUR" w:hAnsi="Arial TUR"/>
          <w:b/>
          <w:bCs/>
          <w:spacing w:val="10"/>
        </w:rPr>
        <w:t xml:space="preserve"> </w:t>
      </w:r>
      <w:r>
        <w:rPr>
          <w:rFonts w:ascii="Arial TUR" w:hAnsi="Arial TUR"/>
          <w:b/>
          <w:bCs/>
          <w:spacing w:val="10"/>
          <w:rtl/>
        </w:rPr>
        <w:t>השקפה</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כעל</w:t>
      </w:r>
      <w:r>
        <w:rPr>
          <w:rFonts w:ascii="Arial TUR" w:hAnsi="Arial TUR"/>
          <w:b/>
          <w:bCs/>
          <w:spacing w:val="10"/>
        </w:rPr>
        <w:t xml:space="preserve"> </w:t>
      </w:r>
      <w:r>
        <w:rPr>
          <w:rFonts w:ascii="Arial TUR" w:hAnsi="Arial TUR"/>
          <w:b/>
          <w:bCs/>
          <w:spacing w:val="10"/>
          <w:rtl/>
        </w:rPr>
        <w:t>כמה</w:t>
      </w:r>
      <w:r>
        <w:rPr>
          <w:rFonts w:ascii="Arial TUR" w:hAnsi="Arial TUR"/>
          <w:b/>
          <w:bCs/>
          <w:spacing w:val="10"/>
        </w:rPr>
        <w:t xml:space="preserve"> </w:t>
      </w:r>
      <w:r>
        <w:rPr>
          <w:rFonts w:ascii="Arial TUR" w:hAnsi="Arial TUR"/>
          <w:b/>
          <w:bCs/>
          <w:spacing w:val="10"/>
          <w:rtl/>
        </w:rPr>
        <w:t>אירועים</w:t>
      </w:r>
      <w:r>
        <w:rPr>
          <w:rFonts w:ascii="Arial TUR" w:hAnsi="Arial TUR"/>
          <w:b/>
          <w:bCs/>
          <w:spacing w:val="10"/>
        </w:rPr>
        <w:t xml:space="preserve"> </w:t>
      </w:r>
      <w:r>
        <w:rPr>
          <w:rFonts w:ascii="Arial TUR" w:hAnsi="Arial TUR"/>
          <w:b/>
          <w:bCs/>
          <w:spacing w:val="10"/>
          <w:rtl/>
        </w:rPr>
        <w:t>תהא</w:t>
      </w:r>
      <w:r>
        <w:rPr>
          <w:rFonts w:ascii="Arial TUR" w:hAnsi="Arial TUR"/>
          <w:b/>
          <w:bCs/>
          <w:spacing w:val="10"/>
        </w:rPr>
        <w:t xml:space="preserve"> </w:t>
      </w:r>
      <w:r>
        <w:rPr>
          <w:rFonts w:ascii="Arial TUR" w:hAnsi="Arial TUR"/>
          <w:b/>
          <w:bCs/>
          <w:spacing w:val="10"/>
          <w:rtl/>
        </w:rPr>
        <w:t>מלאכותית,</w:t>
      </w:r>
      <w:r>
        <w:rPr>
          <w:rFonts w:ascii="Arial TUR" w:hAnsi="Arial TUR"/>
          <w:b/>
          <w:bCs/>
          <w:spacing w:val="10"/>
        </w:rPr>
        <w:t xml:space="preserve"> </w:t>
      </w:r>
      <w:r>
        <w:rPr>
          <w:rFonts w:ascii="Arial TUR" w:hAnsi="Arial TUR"/>
          <w:b/>
          <w:bCs/>
          <w:spacing w:val="10"/>
          <w:rtl/>
        </w:rPr>
        <w:t>באופן</w:t>
      </w:r>
      <w:r>
        <w:rPr>
          <w:rFonts w:ascii="Arial TUR" w:hAnsi="Arial TUR"/>
          <w:b/>
          <w:bCs/>
          <w:spacing w:val="10"/>
        </w:rPr>
        <w:t xml:space="preserve"> </w:t>
      </w:r>
      <w:r>
        <w:rPr>
          <w:rFonts w:ascii="Arial TUR" w:hAnsi="Arial TUR"/>
          <w:b/>
          <w:bCs/>
          <w:spacing w:val="10"/>
          <w:rtl/>
        </w:rPr>
        <w:t>שיגרע</w:t>
      </w:r>
      <w:r>
        <w:rPr>
          <w:rFonts w:ascii="Arial TUR" w:hAnsi="Arial TUR"/>
          <w:b/>
          <w:bCs/>
          <w:spacing w:val="10"/>
        </w:rPr>
        <w:t xml:space="preserve"> </w:t>
      </w:r>
      <w:r>
        <w:rPr>
          <w:rFonts w:ascii="Arial TUR" w:hAnsi="Arial TUR"/>
          <w:b/>
          <w:bCs/>
          <w:spacing w:val="10"/>
          <w:rtl/>
        </w:rPr>
        <w:t>ממהות</w:t>
      </w:r>
      <w:r>
        <w:rPr>
          <w:rFonts w:ascii="Arial TUR" w:hAnsi="Arial TUR"/>
          <w:b/>
          <w:bCs/>
          <w:spacing w:val="10"/>
        </w:rPr>
        <w:t xml:space="preserve"> </w:t>
      </w:r>
      <w:r>
        <w:rPr>
          <w:rFonts w:ascii="Arial TUR" w:hAnsi="Arial TUR"/>
          <w:b/>
          <w:bCs/>
          <w:spacing w:val="10"/>
          <w:rtl/>
        </w:rPr>
        <w:t>העניין</w:t>
      </w:r>
      <w:r>
        <w:rPr>
          <w:rFonts w:ascii="Arial TUR" w:hAnsi="Arial TUR"/>
          <w:b/>
          <w:bCs/>
          <w:spacing w:val="10"/>
        </w:rPr>
        <w:t xml:space="preserve"> </w:t>
      </w:r>
      <w:r>
        <w:rPr>
          <w:rFonts w:ascii="Arial TUR" w:hAnsi="Arial TUR"/>
          <w:b/>
          <w:bCs/>
          <w:spacing w:val="10"/>
          <w:rtl/>
        </w:rPr>
        <w:t>בכללותו,</w:t>
      </w:r>
      <w:r>
        <w:rPr>
          <w:rFonts w:ascii="Arial TUR" w:hAnsi="Arial TUR"/>
          <w:b/>
          <w:bCs/>
          <w:spacing w:val="10"/>
        </w:rPr>
        <w:t xml:space="preserve"> </w:t>
      </w:r>
      <w:r>
        <w:rPr>
          <w:rFonts w:ascii="Arial TUR" w:hAnsi="Arial TUR"/>
          <w:b/>
          <w:bCs/>
          <w:spacing w:val="10"/>
          <w:rtl/>
        </w:rPr>
        <w:t>או</w:t>
      </w:r>
      <w:r>
        <w:rPr>
          <w:rFonts w:ascii="Arial TUR" w:hAnsi="Arial TUR"/>
          <w:b/>
          <w:bCs/>
          <w:spacing w:val="10"/>
        </w:rPr>
        <w:t xml:space="preserve"> </w:t>
      </w:r>
      <w:r>
        <w:rPr>
          <w:rFonts w:ascii="Arial TUR" w:hAnsi="Arial TUR"/>
          <w:b/>
          <w:bCs/>
          <w:spacing w:val="10"/>
          <w:rtl/>
        </w:rPr>
        <w:t>שלא</w:t>
      </w:r>
      <w:r>
        <w:rPr>
          <w:rFonts w:ascii="Arial TUR" w:hAnsi="Arial TUR"/>
          <w:b/>
          <w:bCs/>
          <w:spacing w:val="10"/>
        </w:rPr>
        <w:t xml:space="preserve"> </w:t>
      </w:r>
      <w:r>
        <w:rPr>
          <w:rFonts w:ascii="Arial TUR" w:hAnsi="Arial TUR"/>
          <w:b/>
          <w:bCs/>
          <w:spacing w:val="10"/>
          <w:rtl/>
        </w:rPr>
        <w:t>ישקף</w:t>
      </w:r>
      <w:r>
        <w:rPr>
          <w:rFonts w:ascii="Arial TUR" w:hAnsi="Arial TUR"/>
          <w:b/>
          <w:bCs/>
          <w:spacing w:val="10"/>
        </w:rPr>
        <w:t xml:space="preserve"> </w:t>
      </w:r>
      <w:r>
        <w:rPr>
          <w:rFonts w:ascii="Arial TUR" w:hAnsi="Arial TUR"/>
          <w:b/>
          <w:bCs/>
          <w:spacing w:val="10"/>
          <w:rtl/>
        </w:rPr>
        <w:t>את</w:t>
      </w:r>
      <w:r>
        <w:rPr>
          <w:rFonts w:ascii="Arial TUR" w:hAnsi="Arial TUR"/>
          <w:b/>
          <w:bCs/>
          <w:spacing w:val="10"/>
        </w:rPr>
        <w:t xml:space="preserve"> </w:t>
      </w:r>
      <w:r>
        <w:rPr>
          <w:rFonts w:ascii="Arial TUR" w:hAnsi="Arial TUR"/>
          <w:b/>
          <w:bCs/>
          <w:spacing w:val="10"/>
          <w:rtl/>
        </w:rPr>
        <w:t>סיפור</w:t>
      </w:r>
      <w:r>
        <w:rPr>
          <w:rFonts w:ascii="Arial TUR" w:hAnsi="Arial TUR"/>
          <w:b/>
          <w:bCs/>
          <w:spacing w:val="10"/>
        </w:rPr>
        <w:t xml:space="preserve"> </w:t>
      </w:r>
      <w:r>
        <w:rPr>
          <w:rFonts w:ascii="Arial TUR" w:hAnsi="Arial TUR"/>
          <w:b/>
          <w:bCs/>
          <w:spacing w:val="10"/>
          <w:rtl/>
        </w:rPr>
        <w:t>המעשה</w:t>
      </w:r>
      <w:r>
        <w:rPr>
          <w:rFonts w:ascii="Arial TUR" w:hAnsi="Arial TUR"/>
          <w:b/>
          <w:bCs/>
          <w:spacing w:val="10"/>
        </w:rPr>
        <w:t xml:space="preserve"> </w:t>
      </w:r>
      <w:r>
        <w:rPr>
          <w:rFonts w:ascii="Arial TUR" w:hAnsi="Arial TUR"/>
          <w:b/>
          <w:bCs/>
          <w:spacing w:val="10"/>
          <w:rtl/>
        </w:rPr>
        <w:t>כהווייתו."</w:t>
      </w:r>
    </w:p>
    <w:p w14:paraId="27EB9A1C" w14:textId="77777777" w:rsidR="005574D6" w:rsidRDefault="005574D6">
      <w:pPr>
        <w:overflowPunct w:val="0"/>
        <w:autoSpaceDE w:val="0"/>
        <w:autoSpaceDN w:val="0"/>
        <w:adjustRightInd w:val="0"/>
        <w:spacing w:before="120" w:after="120" w:line="360" w:lineRule="auto"/>
        <w:ind w:left="1440" w:right="1282"/>
        <w:jc w:val="both"/>
        <w:rPr>
          <w:rFonts w:ascii="Arial TUR" w:hAnsi="Arial TUR"/>
          <w:b/>
          <w:bCs/>
          <w:spacing w:val="10"/>
          <w:sz w:val="12"/>
          <w:szCs w:val="12"/>
          <w:rtl/>
        </w:rPr>
      </w:pPr>
    </w:p>
    <w:p w14:paraId="1483DA0D" w14:textId="77777777" w:rsidR="005574D6" w:rsidRDefault="00CD1756">
      <w:pPr>
        <w:numPr>
          <w:ilvl w:val="0"/>
          <w:numId w:val="3"/>
        </w:numPr>
        <w:spacing w:before="120" w:after="120" w:line="360" w:lineRule="auto"/>
        <w:contextualSpacing/>
        <w:jc w:val="both"/>
        <w:rPr>
          <w:rFonts w:ascii="Calibri" w:hAnsi="Calibri"/>
        </w:rPr>
      </w:pPr>
      <w:r>
        <w:rPr>
          <w:rFonts w:ascii="Calibri" w:hAnsi="Calibri" w:hint="eastAsia"/>
          <w:rtl/>
        </w:rPr>
        <w:t>מצאתי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שלפני</w:t>
      </w:r>
      <w:r>
        <w:rPr>
          <w:rFonts w:ascii="Calibri" w:hAnsi="Calibri"/>
          <w:rtl/>
        </w:rPr>
        <w:t xml:space="preserve">, </w:t>
      </w:r>
      <w:r>
        <w:rPr>
          <w:rFonts w:ascii="Calibri" w:hAnsi="Calibri" w:hint="eastAsia"/>
          <w:rtl/>
        </w:rPr>
        <w:t>האישומים</w:t>
      </w:r>
      <w:r>
        <w:rPr>
          <w:rFonts w:ascii="Calibri" w:hAnsi="Calibri"/>
          <w:rtl/>
        </w:rPr>
        <w:t xml:space="preserve"> </w:t>
      </w:r>
      <w:r>
        <w:rPr>
          <w:rFonts w:ascii="Calibri" w:hAnsi="Calibri" w:hint="eastAsia"/>
          <w:rtl/>
        </w:rPr>
        <w:t>בכתב</w:t>
      </w:r>
      <w:r>
        <w:rPr>
          <w:rFonts w:ascii="Calibri" w:hAnsi="Calibri"/>
          <w:rtl/>
        </w:rPr>
        <w:t>-</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יכולים</w:t>
      </w:r>
      <w:r>
        <w:rPr>
          <w:rFonts w:ascii="Calibri" w:hAnsi="Calibri"/>
          <w:rtl/>
        </w:rPr>
        <w:t xml:space="preserve"> </w:t>
      </w:r>
      <w:r>
        <w:rPr>
          <w:rFonts w:ascii="Calibri" w:hAnsi="Calibri" w:hint="eastAsia"/>
          <w:rtl/>
        </w:rPr>
        <w:t>להוות</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קביעתם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מתחמי</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הולמת</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השונות</w:t>
      </w:r>
      <w:r>
        <w:rPr>
          <w:rFonts w:ascii="Calibri" w:hAnsi="Calibri"/>
          <w:rtl/>
        </w:rPr>
        <w:t xml:space="preserve"> </w:t>
      </w:r>
      <w:r>
        <w:rPr>
          <w:rFonts w:ascii="Calibri" w:hAnsi="Calibri" w:hint="eastAsia"/>
          <w:rtl/>
        </w:rPr>
        <w:t>התרחשו</w:t>
      </w:r>
      <w:r>
        <w:rPr>
          <w:rFonts w:ascii="Calibri" w:hAnsi="Calibri"/>
          <w:rtl/>
        </w:rPr>
        <w:t xml:space="preserve"> </w:t>
      </w:r>
      <w:r>
        <w:rPr>
          <w:rFonts w:ascii="Calibri" w:hAnsi="Calibri" w:hint="eastAsia"/>
          <w:rtl/>
        </w:rPr>
        <w:t>בזמנים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במקומות</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מעורבות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המקרים</w:t>
      </w:r>
      <w:r>
        <w:rPr>
          <w:rFonts w:ascii="Calibri" w:hAnsi="Calibri"/>
          <w:rtl/>
        </w:rPr>
        <w:t xml:space="preserve"> </w:t>
      </w:r>
      <w:r>
        <w:rPr>
          <w:rFonts w:ascii="Calibri" w:hAnsi="Calibri" w:hint="eastAsia"/>
          <w:rtl/>
        </w:rPr>
        <w:t>ניתנים</w:t>
      </w:r>
      <w:r>
        <w:rPr>
          <w:rFonts w:ascii="Calibri" w:hAnsi="Calibri"/>
          <w:rtl/>
        </w:rPr>
        <w:t xml:space="preserve"> </w:t>
      </w:r>
      <w:r>
        <w:rPr>
          <w:rFonts w:ascii="Calibri" w:hAnsi="Calibri" w:hint="eastAsia"/>
          <w:rtl/>
        </w:rPr>
        <w:t>להפרדה</w:t>
      </w:r>
      <w:r>
        <w:rPr>
          <w:rFonts w:ascii="Calibri" w:hAnsi="Calibri"/>
          <w:rtl/>
        </w:rPr>
        <w:t xml:space="preserve"> </w:t>
      </w:r>
      <w:r>
        <w:rPr>
          <w:rFonts w:ascii="Calibri" w:hAnsi="Calibri" w:hint="eastAsia"/>
          <w:rtl/>
        </w:rPr>
        <w:t>מבחינה</w:t>
      </w:r>
      <w:r>
        <w:rPr>
          <w:rFonts w:ascii="Calibri" w:hAnsi="Calibri"/>
          <w:rtl/>
        </w:rPr>
        <w:t xml:space="preserve"> </w:t>
      </w:r>
      <w:r>
        <w:rPr>
          <w:rFonts w:ascii="Calibri" w:hAnsi="Calibri" w:hint="eastAsia"/>
          <w:rtl/>
        </w:rPr>
        <w:t>מהותית</w:t>
      </w:r>
      <w:r>
        <w:rPr>
          <w:rFonts w:ascii="Calibri" w:hAnsi="Calibri"/>
          <w:rtl/>
        </w:rPr>
        <w:t xml:space="preserve"> </w:t>
      </w:r>
      <w:r>
        <w:rPr>
          <w:rFonts w:ascii="Calibri" w:hAnsi="Calibri" w:hint="eastAsia"/>
          <w:rtl/>
        </w:rPr>
        <w:t>וכרונולוגית</w:t>
      </w:r>
      <w:r>
        <w:rPr>
          <w:rFonts w:ascii="Calibri" w:hAnsi="Calibri"/>
          <w:rtl/>
        </w:rPr>
        <w:t xml:space="preserve"> </w:t>
      </w:r>
      <w:r>
        <w:rPr>
          <w:rFonts w:ascii="Calibri" w:hAnsi="Calibri" w:hint="eastAsia"/>
          <w:rtl/>
        </w:rPr>
        <w:t>ונוכח</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שחלקו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מהאישומים</w:t>
      </w:r>
      <w:r>
        <w:rPr>
          <w:rFonts w:ascii="Calibri" w:hAnsi="Calibri"/>
          <w:rtl/>
        </w:rPr>
        <w:t xml:space="preserve"> </w:t>
      </w:r>
      <w:r>
        <w:rPr>
          <w:rFonts w:ascii="Calibri" w:hAnsi="Calibri" w:hint="eastAsia"/>
          <w:rtl/>
        </w:rPr>
        <w:t>שונה</w:t>
      </w:r>
      <w:r>
        <w:rPr>
          <w:rFonts w:ascii="Calibri" w:hAnsi="Calibri"/>
          <w:rtl/>
        </w:rPr>
        <w:t xml:space="preserve">. </w:t>
      </w:r>
    </w:p>
    <w:p w14:paraId="2150DFD8" w14:textId="77777777" w:rsidR="005574D6" w:rsidRDefault="005574D6">
      <w:pPr>
        <w:spacing w:before="120" w:after="120" w:line="360" w:lineRule="auto"/>
        <w:ind w:left="720"/>
        <w:contextualSpacing/>
        <w:jc w:val="both"/>
        <w:rPr>
          <w:rFonts w:ascii="Calibri" w:hAnsi="Calibri"/>
          <w:sz w:val="12"/>
          <w:szCs w:val="12"/>
        </w:rPr>
      </w:pPr>
    </w:p>
    <w:p w14:paraId="36A82102" w14:textId="77777777" w:rsidR="005574D6" w:rsidRDefault="00CD1756">
      <w:pPr>
        <w:numPr>
          <w:ilvl w:val="0"/>
          <w:numId w:val="3"/>
        </w:numPr>
        <w:spacing w:before="120" w:after="120" w:line="360" w:lineRule="auto"/>
        <w:contextualSpacing/>
        <w:jc w:val="both"/>
        <w:rPr>
          <w:rFonts w:ascii="Calibri" w:hAnsi="Calibri"/>
        </w:rPr>
      </w:pP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במהות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והרקע</w:t>
      </w:r>
      <w:r>
        <w:rPr>
          <w:rFonts w:ascii="Calibri" w:hAnsi="Calibri"/>
          <w:rtl/>
        </w:rPr>
        <w:t xml:space="preserve"> </w:t>
      </w:r>
      <w:r>
        <w:rPr>
          <w:rFonts w:ascii="Calibri" w:hAnsi="Calibri" w:hint="eastAsia"/>
          <w:rtl/>
        </w:rPr>
        <w:t>המשותף</w:t>
      </w:r>
      <w:r>
        <w:rPr>
          <w:rFonts w:ascii="Calibri" w:hAnsi="Calibri"/>
          <w:rtl/>
        </w:rPr>
        <w:t xml:space="preserve"> </w:t>
      </w:r>
      <w:r>
        <w:rPr>
          <w:rFonts w:ascii="Calibri" w:hAnsi="Calibri" w:hint="eastAsia"/>
          <w:rtl/>
        </w:rPr>
        <w:t>להן</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סבורה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שלושת</w:t>
      </w:r>
      <w:r>
        <w:rPr>
          <w:rFonts w:ascii="Calibri" w:hAnsi="Calibri"/>
          <w:rtl/>
        </w:rPr>
        <w:t xml:space="preserve"> </w:t>
      </w:r>
      <w:r>
        <w:rPr>
          <w:rFonts w:ascii="Calibri" w:hAnsi="Calibri" w:hint="eastAsia"/>
          <w:rtl/>
        </w:rPr>
        <w:t>האישומים</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להסדר</w:t>
      </w:r>
      <w:r>
        <w:rPr>
          <w:rFonts w:ascii="Calibri" w:hAnsi="Calibri"/>
          <w:rtl/>
        </w:rPr>
        <w:t xml:space="preserve"> </w:t>
      </w:r>
      <w:r>
        <w:rPr>
          <w:rFonts w:ascii="Calibri" w:hAnsi="Calibri" w:hint="eastAsia"/>
          <w:rtl/>
        </w:rPr>
        <w:t>הקבוע</w:t>
      </w:r>
      <w:r>
        <w:rPr>
          <w:rFonts w:ascii="Calibri" w:hAnsi="Calibri"/>
          <w:rtl/>
        </w:rPr>
        <w:t xml:space="preserve"> </w:t>
      </w:r>
      <w:hyperlink r:id="rId47" w:history="1">
        <w:r w:rsidR="00C54CBF" w:rsidRPr="00C54CBF">
          <w:rPr>
            <w:rFonts w:ascii="Calibri" w:hAnsi="Calibri" w:hint="eastAsia"/>
            <w:color w:val="0000FF"/>
            <w:u w:val="single"/>
            <w:rtl/>
          </w:rPr>
          <w:t>בסעיף</w:t>
        </w:r>
        <w:r w:rsidR="00C54CBF" w:rsidRPr="00C54CBF">
          <w:rPr>
            <w:rFonts w:ascii="Calibri" w:hAnsi="Calibri"/>
            <w:color w:val="0000FF"/>
            <w:u w:val="single"/>
            <w:rtl/>
          </w:rPr>
          <w:t xml:space="preserve"> 40</w:t>
        </w:r>
        <w:r w:rsidR="00C54CBF" w:rsidRPr="00C54CBF">
          <w:rPr>
            <w:rFonts w:ascii="Calibri" w:hAnsi="Calibri" w:hint="eastAsia"/>
            <w:color w:val="0000FF"/>
            <w:u w:val="single"/>
            <w:rtl/>
          </w:rPr>
          <w:t>יג</w:t>
        </w:r>
        <w:r w:rsidR="00C54CBF" w:rsidRPr="00C54CBF">
          <w:rPr>
            <w:rFonts w:ascii="Calibri" w:hAnsi="Calibri"/>
            <w:color w:val="0000FF"/>
            <w:u w:val="single"/>
            <w:rtl/>
          </w:rPr>
          <w:t>(</w:t>
        </w:r>
        <w:r w:rsidR="00C54CBF" w:rsidRPr="00C54CBF">
          <w:rPr>
            <w:rFonts w:ascii="Calibri" w:hAnsi="Calibri" w:hint="eastAsia"/>
            <w:color w:val="0000FF"/>
            <w:u w:val="single"/>
            <w:rtl/>
          </w:rPr>
          <w:t>ב</w:t>
        </w:r>
        <w:r w:rsidR="00C54CBF" w:rsidRPr="00C54CBF">
          <w:rPr>
            <w:rFonts w:ascii="Calibri" w:hAnsi="Calibri"/>
            <w:color w:val="0000FF"/>
            <w:u w:val="single"/>
            <w:rtl/>
          </w:rPr>
          <w:t>)</w:t>
        </w:r>
      </w:hyperlink>
      <w:r>
        <w:rPr>
          <w:rFonts w:ascii="Calibri" w:hAnsi="Calibri"/>
          <w:rtl/>
        </w:rPr>
        <w:t xml:space="preserve"> </w:t>
      </w:r>
      <w:r>
        <w:rPr>
          <w:rFonts w:ascii="Calibri" w:hAnsi="Calibri" w:hint="eastAsia"/>
          <w:rtl/>
        </w:rPr>
        <w:t>ל</w:t>
      </w:r>
      <w:hyperlink r:id="rId48" w:history="1">
        <w:r w:rsidRPr="00CD1756">
          <w:rPr>
            <w:rFonts w:ascii="Calibri" w:hAnsi="Calibri" w:hint="eastAsia"/>
            <w:color w:val="0000FF"/>
            <w:u w:val="single"/>
            <w:rtl/>
          </w:rPr>
          <w:t>חוק</w:t>
        </w:r>
        <w:r w:rsidRPr="00CD1756">
          <w:rPr>
            <w:rFonts w:ascii="Calibri" w:hAnsi="Calibri"/>
            <w:color w:val="0000FF"/>
            <w:u w:val="single"/>
            <w:rtl/>
          </w:rPr>
          <w:t xml:space="preserve"> </w:t>
        </w:r>
        <w:r w:rsidRPr="00CD1756">
          <w:rPr>
            <w:rFonts w:ascii="Calibri" w:hAnsi="Calibri" w:hint="eastAsia"/>
            <w:color w:val="0000FF"/>
            <w:u w:val="single"/>
            <w:rtl/>
          </w:rPr>
          <w:t>העונשין</w:t>
        </w:r>
      </w:hyperlink>
      <w:r>
        <w:rPr>
          <w:rFonts w:ascii="Calibri" w:hAnsi="Calibri"/>
          <w:rtl/>
        </w:rPr>
        <w:t xml:space="preserve">.  </w:t>
      </w:r>
    </w:p>
    <w:p w14:paraId="6B0724C3" w14:textId="77777777" w:rsidR="005574D6" w:rsidRDefault="005574D6">
      <w:pPr>
        <w:spacing w:line="360" w:lineRule="auto"/>
        <w:ind w:firstLine="360"/>
        <w:jc w:val="both"/>
        <w:rPr>
          <w:rFonts w:ascii="Calibri" w:hAnsi="Calibri"/>
          <w:b/>
          <w:bCs/>
          <w:u w:val="single"/>
          <w:rtl/>
        </w:rPr>
      </w:pPr>
    </w:p>
    <w:p w14:paraId="0C1A4148" w14:textId="77777777" w:rsidR="005574D6" w:rsidRDefault="00CD1756">
      <w:pPr>
        <w:spacing w:line="360" w:lineRule="auto"/>
        <w:ind w:firstLine="360"/>
        <w:jc w:val="both"/>
        <w:rPr>
          <w:rFonts w:ascii="Calibri" w:hAnsi="Calibri"/>
          <w:b/>
          <w:bCs/>
          <w:u w:val="single"/>
          <w:rtl/>
        </w:rPr>
      </w:pPr>
      <w:r>
        <w:rPr>
          <w:rFonts w:ascii="Calibri" w:hAnsi="Calibri" w:hint="eastAsia"/>
          <w:b/>
          <w:bCs/>
          <w:u w:val="single"/>
          <w:rtl/>
        </w:rPr>
        <w:t>מתחם</w:t>
      </w:r>
      <w:r>
        <w:rPr>
          <w:rFonts w:ascii="Calibri" w:hAnsi="Calibri"/>
          <w:b/>
          <w:bCs/>
          <w:u w:val="single"/>
          <w:rtl/>
        </w:rPr>
        <w:t xml:space="preserve"> </w:t>
      </w: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ההולם</w:t>
      </w:r>
    </w:p>
    <w:p w14:paraId="6647251F" w14:textId="77777777" w:rsidR="005574D6" w:rsidRDefault="00CD1756">
      <w:pPr>
        <w:numPr>
          <w:ilvl w:val="0"/>
          <w:numId w:val="3"/>
        </w:numPr>
        <w:spacing w:line="360" w:lineRule="auto"/>
        <w:contextualSpacing/>
        <w:jc w:val="both"/>
        <w:rPr>
          <w:b/>
          <w:bCs/>
        </w:rPr>
      </w:pPr>
      <w:r>
        <w:rPr>
          <w:rFonts w:ascii="Arial" w:hAnsi="Arial"/>
          <w:rtl/>
        </w:rPr>
        <w:t xml:space="preserve">בהתאם </w:t>
      </w:r>
      <w:hyperlink r:id="rId49" w:history="1">
        <w:r w:rsidR="00C54CBF" w:rsidRPr="00C54CBF">
          <w:rPr>
            <w:rFonts w:ascii="Arial" w:hAnsi="Arial"/>
            <w:color w:val="0000FF"/>
            <w:u w:val="single"/>
            <w:rtl/>
          </w:rPr>
          <w:t>לסעיף 40ב'</w:t>
        </w:r>
      </w:hyperlink>
      <w:r>
        <w:rPr>
          <w:rFonts w:ascii="Calibri" w:hAnsi="Calibri"/>
          <w:rtl/>
        </w:rPr>
        <w:t xml:space="preserve"> </w:t>
      </w:r>
      <w:r>
        <w:rPr>
          <w:rFonts w:ascii="Calibri" w:hAnsi="Calibri" w:hint="eastAsia"/>
          <w:rtl/>
        </w:rPr>
        <w:t>ל</w:t>
      </w:r>
      <w:hyperlink r:id="rId50" w:history="1">
        <w:r w:rsidRPr="00CD1756">
          <w:rPr>
            <w:rFonts w:ascii="Calibri" w:hAnsi="Calibri" w:hint="eastAsia"/>
            <w:color w:val="0000FF"/>
            <w:u w:val="single"/>
            <w:rtl/>
          </w:rPr>
          <w:t>חוק</w:t>
        </w:r>
        <w:r w:rsidRPr="00CD1756">
          <w:rPr>
            <w:rFonts w:ascii="Calibri" w:hAnsi="Calibri"/>
            <w:color w:val="0000FF"/>
            <w:u w:val="single"/>
            <w:rtl/>
          </w:rPr>
          <w:t xml:space="preserve"> </w:t>
        </w:r>
        <w:r w:rsidRPr="00CD1756">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העיקרון</w:t>
      </w:r>
      <w:r>
        <w:rPr>
          <w:rFonts w:ascii="Calibri" w:hAnsi="Calibri"/>
          <w:rtl/>
        </w:rPr>
        <w:t xml:space="preserve"> </w:t>
      </w:r>
      <w:r>
        <w:rPr>
          <w:rFonts w:ascii="Calibri" w:hAnsi="Calibri" w:hint="eastAsia"/>
          <w:rtl/>
        </w:rPr>
        <w:t>המנחה</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הלימה</w:t>
      </w:r>
      <w:r>
        <w:rPr>
          <w:rFonts w:ascii="Calibri" w:hAnsi="Calibri"/>
          <w:rtl/>
        </w:rPr>
        <w:t xml:space="preserve">, </w:t>
      </w:r>
      <w:r>
        <w:rPr>
          <w:rFonts w:ascii="Calibri" w:hAnsi="Calibri" w:hint="eastAsia"/>
          <w:rtl/>
        </w:rPr>
        <w:t>קרי</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ונסיבותיו</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בקביעת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שנפגע</w:t>
      </w:r>
      <w:r>
        <w:rPr>
          <w:rFonts w:ascii="Calibri" w:hAnsi="Calibri"/>
          <w:rtl/>
        </w:rPr>
        <w:t xml:space="preserve">, </w:t>
      </w:r>
      <w:r>
        <w:rPr>
          <w:rFonts w:ascii="Calibri" w:hAnsi="Calibri" w:hint="eastAsia"/>
          <w:rtl/>
        </w:rPr>
        <w:t>במידת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ובנסיבות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p>
    <w:p w14:paraId="5267F86B" w14:textId="77777777" w:rsidR="005574D6" w:rsidRDefault="005574D6">
      <w:pPr>
        <w:spacing w:line="360" w:lineRule="auto"/>
        <w:ind w:left="720"/>
        <w:contextualSpacing/>
        <w:jc w:val="both"/>
        <w:rPr>
          <w:b/>
          <w:bCs/>
          <w:sz w:val="12"/>
          <w:szCs w:val="12"/>
        </w:rPr>
      </w:pPr>
    </w:p>
    <w:p w14:paraId="79B1F8C2" w14:textId="77777777" w:rsidR="005574D6" w:rsidRDefault="00CD1756">
      <w:pPr>
        <w:numPr>
          <w:ilvl w:val="0"/>
          <w:numId w:val="3"/>
        </w:numPr>
        <w:spacing w:line="360" w:lineRule="auto"/>
        <w:contextualSpacing/>
        <w:jc w:val="both"/>
      </w:pPr>
      <w:r>
        <w:rPr>
          <w:rtl/>
        </w:rPr>
        <w:t>הערך החברתי שנפגע מביצוע המעשים הוא פגיעה בשלום הציבור ובסדר הציבורי, שכן להפצת הסם השלכות חברתיות וכלכליות. עסקינן בעבירות המגבירות פשיעה ויוצרות מעגלי עבריינות בתחום הרכוש הסמים והאלימות.</w:t>
      </w:r>
    </w:p>
    <w:p w14:paraId="3BA12D27" w14:textId="77777777" w:rsidR="005574D6" w:rsidRDefault="005574D6">
      <w:pPr>
        <w:spacing w:line="360" w:lineRule="auto"/>
        <w:ind w:left="720"/>
        <w:contextualSpacing/>
        <w:jc w:val="both"/>
        <w:rPr>
          <w:sz w:val="12"/>
          <w:szCs w:val="12"/>
        </w:rPr>
      </w:pPr>
    </w:p>
    <w:p w14:paraId="314E029E" w14:textId="77777777" w:rsidR="005574D6" w:rsidRDefault="00CD1756">
      <w:pPr>
        <w:numPr>
          <w:ilvl w:val="0"/>
          <w:numId w:val="3"/>
        </w:numPr>
        <w:spacing w:line="360" w:lineRule="auto"/>
        <w:contextualSpacing/>
        <w:jc w:val="both"/>
      </w:pPr>
      <w:r>
        <w:rPr>
          <w:rtl/>
        </w:rPr>
        <w:t>לאחרונה ב</w:t>
      </w:r>
      <w:hyperlink r:id="rId51" w:history="1">
        <w:r w:rsidRPr="00CD1756">
          <w:rPr>
            <w:color w:val="0000FF"/>
            <w:u w:val="single"/>
            <w:rtl/>
          </w:rPr>
          <w:t>ע"פ 2681/15</w:t>
        </w:r>
      </w:hyperlink>
      <w:r>
        <w:rPr>
          <w:rtl/>
        </w:rPr>
        <w:t xml:space="preserve"> </w:t>
      </w:r>
      <w:r>
        <w:rPr>
          <w:b/>
          <w:bCs/>
          <w:rtl/>
        </w:rPr>
        <w:t>גדי בן שטרית נ' מדינת ישראל</w:t>
      </w:r>
      <w:r>
        <w:rPr>
          <w:rtl/>
        </w:rPr>
        <w:t xml:space="preserve"> (ניתן ביום 14.2.16), חזר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והדגיש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חומרתן</w:t>
      </w:r>
      <w:r>
        <w:rPr>
          <w:rFonts w:ascii="Calibri" w:hAnsi="Calibri"/>
          <w:rtl/>
        </w:rPr>
        <w:t xml:space="preserve"> </w:t>
      </w:r>
      <w:r>
        <w:rPr>
          <w:rFonts w:ascii="Calibri" w:hAnsi="Calibri" w:hint="eastAsia"/>
          <w:rtl/>
        </w:rPr>
        <w:t>הרבה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ובראשן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הסחר</w:t>
      </w:r>
      <w:r>
        <w:rPr>
          <w:rFonts w:ascii="Calibri" w:hAnsi="Calibri"/>
          <w:rtl/>
        </w:rPr>
        <w:t xml:space="preserve"> </w:t>
      </w:r>
      <w:r>
        <w:rPr>
          <w:rFonts w:ascii="Calibri" w:hAnsi="Calibri" w:hint="eastAsia"/>
          <w:rtl/>
        </w:rPr>
        <w:t>והפצת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להיאבק</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ומרתיעה</w:t>
      </w:r>
      <w:r>
        <w:rPr>
          <w:rtl/>
        </w:rPr>
        <w:t>:</w:t>
      </w:r>
    </w:p>
    <w:p w14:paraId="18C72BE3" w14:textId="77777777" w:rsidR="005574D6" w:rsidRDefault="005574D6">
      <w:pPr>
        <w:spacing w:line="360" w:lineRule="auto"/>
        <w:ind w:left="720"/>
        <w:contextualSpacing/>
        <w:jc w:val="both"/>
        <w:rPr>
          <w:sz w:val="12"/>
          <w:szCs w:val="12"/>
        </w:rPr>
      </w:pPr>
    </w:p>
    <w:p w14:paraId="2BEB57B1" w14:textId="77777777" w:rsidR="005574D6" w:rsidRDefault="00CD1756">
      <w:pPr>
        <w:overflowPunct w:val="0"/>
        <w:autoSpaceDE w:val="0"/>
        <w:autoSpaceDN w:val="0"/>
        <w:adjustRightInd w:val="0"/>
        <w:spacing w:line="360" w:lineRule="auto"/>
        <w:ind w:left="1440" w:right="1282"/>
        <w:jc w:val="both"/>
        <w:rPr>
          <w:rFonts w:ascii="Calibri" w:hAnsi="Calibri"/>
          <w:b/>
          <w:bCs/>
          <w:rtl/>
        </w:rPr>
      </w:pPr>
      <w:r>
        <w:rPr>
          <w:rFonts w:ascii="Calibri" w:hAnsi="Calibri"/>
          <w:b/>
          <w:bCs/>
          <w:rtl/>
        </w:rPr>
        <w:t>"</w:t>
      </w:r>
      <w:r>
        <w:rPr>
          <w:rFonts w:ascii="Calibri" w:hAnsi="Calibri" w:hint="eastAsia"/>
          <w:b/>
          <w:bCs/>
          <w:rtl/>
        </w:rPr>
        <w:t>נגע</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הפוגע</w:t>
      </w:r>
      <w:r>
        <w:rPr>
          <w:rFonts w:ascii="Calibri" w:hAnsi="Calibri"/>
          <w:b/>
          <w:bCs/>
          <w:rtl/>
        </w:rPr>
        <w:t xml:space="preserve"> </w:t>
      </w:r>
      <w:r>
        <w:rPr>
          <w:rFonts w:ascii="Calibri" w:hAnsi="Calibri" w:hint="eastAsia"/>
          <w:b/>
          <w:bCs/>
          <w:rtl/>
        </w:rPr>
        <w:t>קשות</w:t>
      </w:r>
      <w:r>
        <w:rPr>
          <w:rFonts w:ascii="Calibri" w:hAnsi="Calibri"/>
          <w:b/>
          <w:bCs/>
          <w:rtl/>
        </w:rPr>
        <w:t xml:space="preserve"> </w:t>
      </w:r>
      <w:r>
        <w:rPr>
          <w:rFonts w:ascii="Calibri" w:hAnsi="Calibri" w:hint="eastAsia"/>
          <w:b/>
          <w:bCs/>
          <w:rtl/>
        </w:rPr>
        <w:t>בחברתנו</w:t>
      </w:r>
      <w:r>
        <w:rPr>
          <w:rFonts w:ascii="Calibri" w:hAnsi="Calibri"/>
          <w:b/>
          <w:bCs/>
          <w:rtl/>
        </w:rPr>
        <w:t xml:space="preserve"> </w:t>
      </w:r>
      <w:r>
        <w:rPr>
          <w:rFonts w:ascii="Calibri" w:hAnsi="Calibri" w:hint="eastAsia"/>
          <w:b/>
          <w:bCs/>
          <w:rtl/>
        </w:rPr>
        <w:t>מחייב</w:t>
      </w:r>
      <w:r>
        <w:rPr>
          <w:rFonts w:ascii="Calibri" w:hAnsi="Calibri"/>
          <w:b/>
          <w:bCs/>
          <w:rtl/>
        </w:rPr>
        <w:t xml:space="preserve"> </w:t>
      </w:r>
      <w:r>
        <w:rPr>
          <w:rFonts w:ascii="Calibri" w:hAnsi="Calibri" w:hint="eastAsia"/>
          <w:b/>
          <w:bCs/>
          <w:rtl/>
        </w:rPr>
        <w:t>מלחמת</w:t>
      </w:r>
      <w:r>
        <w:rPr>
          <w:rFonts w:ascii="Calibri" w:hAnsi="Calibri"/>
          <w:b/>
          <w:bCs/>
          <w:rtl/>
        </w:rPr>
        <w:t xml:space="preserve"> </w:t>
      </w:r>
      <w:r>
        <w:rPr>
          <w:rFonts w:ascii="Calibri" w:hAnsi="Calibri" w:hint="eastAsia"/>
          <w:b/>
          <w:bCs/>
          <w:rtl/>
        </w:rPr>
        <w:t>חורמה</w:t>
      </w:r>
      <w:r>
        <w:rPr>
          <w:rFonts w:ascii="Calibri" w:hAnsi="Calibri"/>
          <w:b/>
          <w:bCs/>
          <w:rtl/>
        </w:rPr>
        <w:t xml:space="preserve"> </w:t>
      </w:r>
      <w:r>
        <w:rPr>
          <w:rFonts w:ascii="Calibri" w:hAnsi="Calibri" w:hint="eastAsia"/>
          <w:b/>
          <w:bCs/>
          <w:rtl/>
        </w:rPr>
        <w:t>והעונשים</w:t>
      </w:r>
      <w:r>
        <w:rPr>
          <w:rFonts w:ascii="Calibri" w:hAnsi="Calibri"/>
          <w:b/>
          <w:bCs/>
          <w:rtl/>
        </w:rPr>
        <w:t xml:space="preserve"> </w:t>
      </w:r>
      <w:r>
        <w:rPr>
          <w:rFonts w:ascii="Calibri" w:hAnsi="Calibri" w:hint="eastAsia"/>
          <w:b/>
          <w:bCs/>
          <w:rtl/>
        </w:rPr>
        <w:t>שיגזרו</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ידי</w:t>
      </w:r>
      <w:r>
        <w:rPr>
          <w:rFonts w:ascii="Calibri" w:hAnsi="Calibri"/>
          <w:b/>
          <w:bCs/>
          <w:rtl/>
        </w:rPr>
        <w:t xml:space="preserve"> </w:t>
      </w:r>
      <w:r>
        <w:rPr>
          <w:rFonts w:ascii="Calibri" w:hAnsi="Calibri" w:hint="eastAsia"/>
          <w:b/>
          <w:bCs/>
          <w:rtl/>
        </w:rPr>
        <w:t>בתי</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בשל</w:t>
      </w:r>
      <w:r>
        <w:rPr>
          <w:rFonts w:ascii="Calibri" w:hAnsi="Calibri"/>
          <w:b/>
          <w:bCs/>
          <w:rtl/>
        </w:rPr>
        <w:t xml:space="preserve"> </w:t>
      </w:r>
      <w:r>
        <w:rPr>
          <w:rFonts w:ascii="Calibri" w:hAnsi="Calibri" w:hint="eastAsia"/>
          <w:b/>
          <w:bCs/>
          <w:rtl/>
        </w:rPr>
        <w:t>עבירות</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צריכים</w:t>
      </w:r>
      <w:r>
        <w:rPr>
          <w:rFonts w:ascii="Calibri" w:hAnsi="Calibri"/>
          <w:b/>
          <w:bCs/>
          <w:rtl/>
        </w:rPr>
        <w:t xml:space="preserve"> </w:t>
      </w:r>
      <w:r>
        <w:rPr>
          <w:rFonts w:ascii="Calibri" w:hAnsi="Calibri" w:hint="eastAsia"/>
          <w:b/>
          <w:bCs/>
          <w:rtl/>
        </w:rPr>
        <w:t>להשתלב</w:t>
      </w:r>
      <w:r>
        <w:rPr>
          <w:rFonts w:ascii="Calibri" w:hAnsi="Calibri"/>
          <w:b/>
          <w:bCs/>
          <w:rtl/>
        </w:rPr>
        <w:t xml:space="preserve"> </w:t>
      </w:r>
      <w:r>
        <w:rPr>
          <w:rFonts w:ascii="Calibri" w:hAnsi="Calibri" w:hint="eastAsia"/>
          <w:b/>
          <w:bCs/>
          <w:rtl/>
        </w:rPr>
        <w:t>במאבק</w:t>
      </w:r>
      <w:r>
        <w:rPr>
          <w:rFonts w:ascii="Calibri" w:hAnsi="Calibri"/>
          <w:b/>
          <w:bCs/>
          <w:rtl/>
        </w:rPr>
        <w:t xml:space="preserve"> </w:t>
      </w:r>
      <w:r>
        <w:rPr>
          <w:rFonts w:ascii="Calibri" w:hAnsi="Calibri" w:hint="eastAsia"/>
          <w:b/>
          <w:bCs/>
          <w:rtl/>
        </w:rPr>
        <w:t>הכולל</w:t>
      </w:r>
      <w:r>
        <w:rPr>
          <w:rFonts w:ascii="Calibri" w:hAnsi="Calibri"/>
          <w:b/>
          <w:bCs/>
          <w:rtl/>
        </w:rPr>
        <w:t xml:space="preserve"> </w:t>
      </w:r>
      <w:r>
        <w:rPr>
          <w:rFonts w:ascii="Calibri" w:hAnsi="Calibri" w:hint="eastAsia"/>
          <w:b/>
          <w:bCs/>
          <w:rtl/>
        </w:rPr>
        <w:t>להדברת</w:t>
      </w:r>
      <w:r>
        <w:rPr>
          <w:rFonts w:ascii="Calibri" w:hAnsi="Calibri"/>
          <w:b/>
          <w:bCs/>
          <w:rtl/>
        </w:rPr>
        <w:t xml:space="preserve"> </w:t>
      </w:r>
      <w:r>
        <w:rPr>
          <w:rFonts w:ascii="Calibri" w:hAnsi="Calibri" w:hint="eastAsia"/>
          <w:b/>
          <w:bCs/>
          <w:rtl/>
        </w:rPr>
        <w:t>הנגע</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כן</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ליתן</w:t>
      </w:r>
      <w:r>
        <w:rPr>
          <w:rFonts w:ascii="Calibri" w:hAnsi="Calibri"/>
          <w:b/>
          <w:bCs/>
          <w:rtl/>
        </w:rPr>
        <w:t xml:space="preserve"> </w:t>
      </w:r>
      <w:r>
        <w:rPr>
          <w:rFonts w:ascii="Calibri" w:hAnsi="Calibri" w:hint="eastAsia"/>
          <w:b/>
          <w:bCs/>
          <w:rtl/>
        </w:rPr>
        <w:t>משקל</w:t>
      </w:r>
      <w:r>
        <w:rPr>
          <w:rFonts w:ascii="Calibri" w:hAnsi="Calibri"/>
          <w:b/>
          <w:bCs/>
          <w:rtl/>
        </w:rPr>
        <w:t xml:space="preserve"> </w:t>
      </w:r>
      <w:r>
        <w:rPr>
          <w:rFonts w:ascii="Calibri" w:hAnsi="Calibri" w:hint="eastAsia"/>
          <w:b/>
          <w:bCs/>
          <w:rtl/>
        </w:rPr>
        <w:t>ממשי</w:t>
      </w:r>
      <w:r>
        <w:rPr>
          <w:rFonts w:ascii="Calibri" w:hAnsi="Calibri"/>
          <w:b/>
          <w:bCs/>
          <w:rtl/>
        </w:rPr>
        <w:t xml:space="preserve"> </w:t>
      </w:r>
      <w:r>
        <w:rPr>
          <w:rFonts w:ascii="Calibri" w:hAnsi="Calibri" w:hint="eastAsia"/>
          <w:b/>
          <w:bCs/>
          <w:rtl/>
        </w:rPr>
        <w:t>לשיקול</w:t>
      </w:r>
      <w:r>
        <w:rPr>
          <w:rFonts w:ascii="Calibri" w:hAnsi="Calibri"/>
          <w:b/>
          <w:bCs/>
          <w:rtl/>
        </w:rPr>
        <w:t xml:space="preserve"> </w:t>
      </w:r>
      <w:r>
        <w:rPr>
          <w:rFonts w:ascii="Calibri" w:hAnsi="Calibri" w:hint="eastAsia"/>
          <w:b/>
          <w:bCs/>
          <w:rtl/>
        </w:rPr>
        <w:t>ההרתעתי</w:t>
      </w:r>
      <w:r>
        <w:rPr>
          <w:rFonts w:ascii="Calibri" w:hAnsi="Calibri"/>
          <w:b/>
          <w:bCs/>
          <w:rtl/>
        </w:rPr>
        <w:t xml:space="preserve"> </w:t>
      </w:r>
      <w:r>
        <w:rPr>
          <w:rFonts w:ascii="Calibri" w:hAnsi="Calibri" w:hint="eastAsia"/>
          <w:b/>
          <w:bCs/>
          <w:rtl/>
        </w:rPr>
        <w:t>אל</w:t>
      </w:r>
      <w:r>
        <w:rPr>
          <w:rFonts w:ascii="Calibri" w:hAnsi="Calibri"/>
          <w:b/>
          <w:bCs/>
          <w:rtl/>
        </w:rPr>
        <w:t xml:space="preserve"> </w:t>
      </w:r>
      <w:r>
        <w:rPr>
          <w:rFonts w:ascii="Calibri" w:hAnsi="Calibri" w:hint="eastAsia"/>
          <w:b/>
          <w:bCs/>
          <w:rtl/>
        </w:rPr>
        <w:t>מול</w:t>
      </w:r>
      <w:r>
        <w:rPr>
          <w:rFonts w:ascii="Calibri" w:hAnsi="Calibri"/>
          <w:b/>
          <w:bCs/>
          <w:rtl/>
        </w:rPr>
        <w:t xml:space="preserve"> </w:t>
      </w:r>
      <w:r>
        <w:rPr>
          <w:rFonts w:ascii="Calibri" w:hAnsi="Calibri" w:hint="eastAsia"/>
          <w:b/>
          <w:bCs/>
          <w:rtl/>
        </w:rPr>
        <w:t>השיקולים</w:t>
      </w:r>
      <w:r>
        <w:rPr>
          <w:rFonts w:ascii="Calibri" w:hAnsi="Calibri"/>
          <w:b/>
          <w:bCs/>
          <w:rtl/>
        </w:rPr>
        <w:t xml:space="preserve"> </w:t>
      </w:r>
      <w:r>
        <w:rPr>
          <w:rFonts w:ascii="Calibri" w:hAnsi="Calibri" w:hint="eastAsia"/>
          <w:b/>
          <w:bCs/>
          <w:rtl/>
        </w:rPr>
        <w:t>האישיים</w:t>
      </w:r>
      <w:r>
        <w:rPr>
          <w:rFonts w:ascii="Calibri" w:hAnsi="Calibri"/>
          <w:b/>
          <w:bCs/>
          <w:rtl/>
        </w:rPr>
        <w:t xml:space="preserve">, </w:t>
      </w:r>
      <w:r>
        <w:rPr>
          <w:rFonts w:ascii="Calibri" w:hAnsi="Calibri" w:hint="eastAsia"/>
          <w:b/>
          <w:bCs/>
          <w:rtl/>
        </w:rPr>
        <w:t>אשר</w:t>
      </w:r>
      <w:r>
        <w:rPr>
          <w:rFonts w:ascii="Calibri" w:hAnsi="Calibri"/>
          <w:b/>
          <w:bCs/>
          <w:rtl/>
        </w:rPr>
        <w:t xml:space="preserve"> </w:t>
      </w:r>
      <w:r>
        <w:rPr>
          <w:rFonts w:ascii="Calibri" w:hAnsi="Calibri" w:hint="eastAsia"/>
          <w:b/>
          <w:bCs/>
          <w:rtl/>
        </w:rPr>
        <w:t>משקלם</w:t>
      </w:r>
      <w:r>
        <w:rPr>
          <w:rFonts w:ascii="Calibri" w:hAnsi="Calibri"/>
          <w:b/>
          <w:bCs/>
          <w:rtl/>
        </w:rPr>
        <w:t xml:space="preserve"> </w:t>
      </w:r>
      <w:r>
        <w:rPr>
          <w:rFonts w:ascii="Calibri" w:hAnsi="Calibri" w:hint="eastAsia"/>
          <w:b/>
          <w:bCs/>
          <w:rtl/>
        </w:rPr>
        <w:t>יהיה</w:t>
      </w:r>
      <w:r>
        <w:rPr>
          <w:rFonts w:ascii="Calibri" w:hAnsi="Calibri"/>
          <w:b/>
          <w:bCs/>
          <w:rtl/>
        </w:rPr>
        <w:t xml:space="preserve"> </w:t>
      </w:r>
      <w:r>
        <w:rPr>
          <w:rFonts w:ascii="Calibri" w:hAnsi="Calibri" w:hint="eastAsia"/>
          <w:b/>
          <w:bCs/>
          <w:rtl/>
        </w:rPr>
        <w:t>נמוך</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במקרים</w:t>
      </w:r>
      <w:r>
        <w:rPr>
          <w:rFonts w:ascii="Calibri" w:hAnsi="Calibri"/>
          <w:b/>
          <w:bCs/>
          <w:rtl/>
        </w:rPr>
        <w:t xml:space="preserve"> </w:t>
      </w:r>
      <w:r>
        <w:rPr>
          <w:rFonts w:ascii="Calibri" w:hAnsi="Calibri" w:hint="eastAsia"/>
          <w:b/>
          <w:bCs/>
          <w:rtl/>
        </w:rPr>
        <w:t>כגון</w:t>
      </w:r>
      <w:r>
        <w:rPr>
          <w:rFonts w:ascii="Calibri" w:hAnsi="Calibri"/>
          <w:b/>
          <w:bCs/>
          <w:rtl/>
        </w:rPr>
        <w:t xml:space="preserve"> </w:t>
      </w:r>
      <w:r>
        <w:rPr>
          <w:rFonts w:ascii="Calibri" w:hAnsi="Calibri" w:hint="eastAsia"/>
          <w:b/>
          <w:bCs/>
          <w:rtl/>
        </w:rPr>
        <w:t>אלה</w:t>
      </w:r>
      <w:r>
        <w:rPr>
          <w:rFonts w:ascii="Calibri" w:hAnsi="Calibri"/>
          <w:b/>
          <w:bCs/>
          <w:rtl/>
        </w:rPr>
        <w:t>. '</w:t>
      </w:r>
      <w:r>
        <w:rPr>
          <w:rFonts w:ascii="Calibri" w:hAnsi="Calibri" w:hint="eastAsia"/>
          <w:b/>
          <w:bCs/>
          <w:rtl/>
        </w:rPr>
        <w:t>עונש</w:t>
      </w:r>
      <w:r>
        <w:rPr>
          <w:rFonts w:ascii="Calibri" w:hAnsi="Calibri"/>
          <w:b/>
          <w:bCs/>
          <w:rtl/>
        </w:rPr>
        <w:t xml:space="preserve"> </w:t>
      </w:r>
      <w:r>
        <w:rPr>
          <w:rFonts w:ascii="Calibri" w:hAnsi="Calibri" w:hint="eastAsia"/>
          <w:b/>
          <w:bCs/>
          <w:rtl/>
        </w:rPr>
        <w:t>הולם</w:t>
      </w:r>
      <w:r>
        <w:rPr>
          <w:rFonts w:ascii="Calibri" w:hAnsi="Calibri"/>
          <w:b/>
          <w:bCs/>
          <w:rtl/>
        </w:rPr>
        <w:t xml:space="preserve"> </w:t>
      </w:r>
      <w:r>
        <w:rPr>
          <w:rFonts w:ascii="Calibri" w:hAnsi="Calibri" w:hint="eastAsia"/>
          <w:b/>
          <w:bCs/>
          <w:rtl/>
        </w:rPr>
        <w:t>למחזיקי</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לשימוש</w:t>
      </w:r>
      <w:r>
        <w:rPr>
          <w:rFonts w:ascii="Calibri" w:hAnsi="Calibri"/>
          <w:b/>
          <w:bCs/>
          <w:rtl/>
        </w:rPr>
        <w:t xml:space="preserve"> </w:t>
      </w:r>
      <w:r>
        <w:rPr>
          <w:rFonts w:ascii="Calibri" w:hAnsi="Calibri" w:hint="eastAsia"/>
          <w:b/>
          <w:bCs/>
          <w:rtl/>
        </w:rPr>
        <w:t>עצמי</w:t>
      </w:r>
      <w:r>
        <w:rPr>
          <w:rFonts w:ascii="Calibri" w:hAnsi="Calibri"/>
          <w:b/>
          <w:bCs/>
          <w:rtl/>
        </w:rPr>
        <w:t xml:space="preserve"> – </w:t>
      </w:r>
      <w:r>
        <w:rPr>
          <w:rFonts w:ascii="Calibri" w:hAnsi="Calibri" w:hint="eastAsia"/>
          <w:b/>
          <w:bCs/>
          <w:rtl/>
        </w:rPr>
        <w:t>קרי</w:t>
      </w:r>
      <w:r>
        <w:rPr>
          <w:rFonts w:ascii="Calibri" w:hAnsi="Calibri"/>
          <w:b/>
          <w:bCs/>
          <w:rtl/>
        </w:rPr>
        <w:t xml:space="preserve">: </w:t>
      </w:r>
      <w:r>
        <w:rPr>
          <w:rFonts w:ascii="Calibri" w:hAnsi="Calibri" w:hint="eastAsia"/>
          <w:b/>
          <w:bCs/>
          <w:rtl/>
        </w:rPr>
        <w:t>למשולבים</w:t>
      </w:r>
      <w:r>
        <w:rPr>
          <w:rFonts w:ascii="Calibri" w:hAnsi="Calibri"/>
          <w:b/>
          <w:bCs/>
          <w:rtl/>
        </w:rPr>
        <w:t xml:space="preserve"> </w:t>
      </w:r>
      <w:r>
        <w:rPr>
          <w:rFonts w:ascii="Calibri" w:hAnsi="Calibri" w:hint="eastAsia"/>
          <w:b/>
          <w:bCs/>
          <w:rtl/>
        </w:rPr>
        <w:t>במערך</w:t>
      </w:r>
      <w:r>
        <w:rPr>
          <w:rFonts w:ascii="Calibri" w:hAnsi="Calibri"/>
          <w:b/>
          <w:bCs/>
          <w:rtl/>
        </w:rPr>
        <w:t xml:space="preserve"> </w:t>
      </w:r>
      <w:r>
        <w:rPr>
          <w:rFonts w:ascii="Calibri" w:hAnsi="Calibri" w:hint="eastAsia"/>
          <w:b/>
          <w:bCs/>
          <w:rtl/>
        </w:rPr>
        <w:t>ההפצה</w:t>
      </w:r>
      <w:r>
        <w:rPr>
          <w:rFonts w:ascii="Calibri" w:hAnsi="Calibri"/>
          <w:b/>
          <w:bCs/>
          <w:rtl/>
        </w:rPr>
        <w:t xml:space="preserve"> – </w:t>
      </w:r>
      <w:r>
        <w:rPr>
          <w:rFonts w:ascii="Calibri" w:hAnsi="Calibri" w:hint="eastAsia"/>
          <w:b/>
          <w:bCs/>
          <w:rtl/>
        </w:rPr>
        <w:t>מכוון</w:t>
      </w:r>
      <w:r>
        <w:rPr>
          <w:rFonts w:ascii="Calibri" w:hAnsi="Calibri"/>
          <w:b/>
          <w:bCs/>
          <w:rtl/>
        </w:rPr>
        <w:t xml:space="preserve"> </w:t>
      </w:r>
      <w:r>
        <w:rPr>
          <w:rFonts w:ascii="Calibri" w:hAnsi="Calibri" w:hint="eastAsia"/>
          <w:b/>
          <w:bCs/>
          <w:rtl/>
        </w:rPr>
        <w:t>לקבוע</w:t>
      </w:r>
      <w:r>
        <w:rPr>
          <w:rFonts w:ascii="Calibri" w:hAnsi="Calibri"/>
          <w:b/>
          <w:bCs/>
          <w:rtl/>
        </w:rPr>
        <w:t xml:space="preserve"> </w:t>
      </w:r>
      <w:r>
        <w:rPr>
          <w:rFonts w:ascii="Calibri" w:hAnsi="Calibri" w:hint="eastAsia"/>
          <w:b/>
          <w:bCs/>
          <w:rtl/>
        </w:rPr>
        <w:t>בהכרת</w:t>
      </w:r>
      <w:r>
        <w:rPr>
          <w:rFonts w:ascii="Calibri" w:hAnsi="Calibri"/>
          <w:b/>
          <w:bCs/>
          <w:rtl/>
        </w:rPr>
        <w:t xml:space="preserve"> </w:t>
      </w:r>
      <w:r>
        <w:rPr>
          <w:rFonts w:ascii="Calibri" w:hAnsi="Calibri" w:hint="eastAsia"/>
          <w:b/>
          <w:bCs/>
          <w:rtl/>
        </w:rPr>
        <w:t>הכל</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החומרה</w:t>
      </w:r>
      <w:r>
        <w:rPr>
          <w:rFonts w:ascii="Calibri" w:hAnsi="Calibri"/>
          <w:b/>
          <w:bCs/>
          <w:rtl/>
        </w:rPr>
        <w:t xml:space="preserve"> </w:t>
      </w:r>
      <w:r>
        <w:rPr>
          <w:rFonts w:ascii="Calibri" w:hAnsi="Calibri" w:hint="eastAsia"/>
          <w:b/>
          <w:bCs/>
          <w:rtl/>
        </w:rPr>
        <w:t>היתירה</w:t>
      </w:r>
      <w:r>
        <w:rPr>
          <w:rFonts w:ascii="Calibri" w:hAnsi="Calibri"/>
          <w:b/>
          <w:bCs/>
          <w:rtl/>
        </w:rPr>
        <w:t xml:space="preserve"> </w:t>
      </w:r>
      <w:r>
        <w:rPr>
          <w:rFonts w:ascii="Calibri" w:hAnsi="Calibri" w:hint="eastAsia"/>
          <w:b/>
          <w:bCs/>
          <w:rtl/>
        </w:rPr>
        <w:t>שאנו</w:t>
      </w:r>
      <w:r>
        <w:rPr>
          <w:rFonts w:ascii="Calibri" w:hAnsi="Calibri"/>
          <w:b/>
          <w:bCs/>
          <w:rtl/>
        </w:rPr>
        <w:t xml:space="preserve"> </w:t>
      </w:r>
      <w:r>
        <w:rPr>
          <w:rFonts w:ascii="Calibri" w:hAnsi="Calibri" w:hint="eastAsia"/>
          <w:b/>
          <w:bCs/>
          <w:rtl/>
        </w:rPr>
        <w:t>מייחסים</w:t>
      </w:r>
      <w:r>
        <w:rPr>
          <w:rFonts w:ascii="Calibri" w:hAnsi="Calibri"/>
          <w:b/>
          <w:bCs/>
          <w:rtl/>
        </w:rPr>
        <w:t xml:space="preserve"> </w:t>
      </w:r>
      <w:r>
        <w:rPr>
          <w:rFonts w:ascii="Calibri" w:hAnsi="Calibri" w:hint="eastAsia"/>
          <w:b/>
          <w:bCs/>
          <w:rtl/>
        </w:rPr>
        <w:t>להפצת</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ולהרתיע</w:t>
      </w:r>
      <w:r>
        <w:rPr>
          <w:rFonts w:ascii="Calibri" w:hAnsi="Calibri"/>
          <w:b/>
          <w:bCs/>
          <w:rtl/>
        </w:rPr>
        <w:t xml:space="preserve"> </w:t>
      </w:r>
      <w:r>
        <w:rPr>
          <w:rFonts w:ascii="Calibri" w:hAnsi="Calibri" w:hint="eastAsia"/>
          <w:b/>
          <w:bCs/>
          <w:rtl/>
        </w:rPr>
        <w:t>עבריינים</w:t>
      </w:r>
      <w:r>
        <w:rPr>
          <w:rFonts w:ascii="Calibri" w:hAnsi="Calibri"/>
          <w:b/>
          <w:bCs/>
          <w:rtl/>
        </w:rPr>
        <w:t xml:space="preserve"> </w:t>
      </w:r>
      <w:r>
        <w:rPr>
          <w:rFonts w:ascii="Calibri" w:hAnsi="Calibri" w:hint="eastAsia"/>
          <w:b/>
          <w:bCs/>
          <w:rtl/>
        </w:rPr>
        <w:t>בכוח</w:t>
      </w:r>
      <w:r>
        <w:rPr>
          <w:rFonts w:ascii="Calibri" w:hAnsi="Calibri"/>
          <w:b/>
          <w:bCs/>
          <w:rtl/>
        </w:rPr>
        <w:t xml:space="preserve"> </w:t>
      </w:r>
      <w:r>
        <w:rPr>
          <w:rFonts w:ascii="Calibri" w:hAnsi="Calibri" w:hint="eastAsia"/>
          <w:b/>
          <w:bCs/>
          <w:rtl/>
        </w:rPr>
        <w:t>מלשלוח</w:t>
      </w:r>
      <w:r>
        <w:rPr>
          <w:rFonts w:ascii="Calibri" w:hAnsi="Calibri"/>
          <w:b/>
          <w:bCs/>
          <w:rtl/>
        </w:rPr>
        <w:t xml:space="preserve"> </w:t>
      </w:r>
      <w:r>
        <w:rPr>
          <w:rFonts w:ascii="Calibri" w:hAnsi="Calibri" w:hint="eastAsia"/>
          <w:b/>
          <w:bCs/>
          <w:rtl/>
        </w:rPr>
        <w:t>ידם</w:t>
      </w:r>
      <w:r>
        <w:rPr>
          <w:rFonts w:ascii="Calibri" w:hAnsi="Calibri"/>
          <w:b/>
          <w:bCs/>
          <w:rtl/>
        </w:rPr>
        <w:t xml:space="preserve"> </w:t>
      </w:r>
      <w:r>
        <w:rPr>
          <w:rFonts w:ascii="Calibri" w:hAnsi="Calibri" w:hint="eastAsia"/>
          <w:b/>
          <w:bCs/>
          <w:rtl/>
        </w:rPr>
        <w:t>בפעילות</w:t>
      </w:r>
      <w:r>
        <w:rPr>
          <w:rFonts w:ascii="Calibri" w:hAnsi="Calibri"/>
          <w:b/>
          <w:bCs/>
          <w:rtl/>
        </w:rPr>
        <w:t xml:space="preserve"> </w:t>
      </w:r>
      <w:r>
        <w:rPr>
          <w:rFonts w:ascii="Calibri" w:hAnsi="Calibri" w:hint="eastAsia"/>
          <w:b/>
          <w:bCs/>
          <w:rtl/>
        </w:rPr>
        <w:t>ההפצה</w:t>
      </w:r>
      <w:r>
        <w:rPr>
          <w:rFonts w:ascii="Calibri" w:hAnsi="Calibri"/>
          <w:b/>
          <w:bCs/>
          <w:rtl/>
        </w:rPr>
        <w:t xml:space="preserve">. </w:t>
      </w:r>
      <w:r>
        <w:rPr>
          <w:rFonts w:ascii="Calibri" w:hAnsi="Calibri" w:hint="eastAsia"/>
          <w:b/>
          <w:bCs/>
          <w:rtl/>
        </w:rPr>
        <w:t>שתי</w:t>
      </w:r>
      <w:r>
        <w:rPr>
          <w:rFonts w:ascii="Calibri" w:hAnsi="Calibri"/>
          <w:b/>
          <w:bCs/>
          <w:rtl/>
        </w:rPr>
        <w:t xml:space="preserve"> </w:t>
      </w:r>
      <w:r>
        <w:rPr>
          <w:rFonts w:ascii="Calibri" w:hAnsi="Calibri" w:hint="eastAsia"/>
          <w:b/>
          <w:bCs/>
          <w:rtl/>
        </w:rPr>
        <w:t>תכליות</w:t>
      </w:r>
      <w:r>
        <w:rPr>
          <w:rFonts w:ascii="Calibri" w:hAnsi="Calibri"/>
          <w:b/>
          <w:bCs/>
          <w:rtl/>
        </w:rPr>
        <w:t xml:space="preserve"> </w:t>
      </w:r>
      <w:r>
        <w:rPr>
          <w:rFonts w:ascii="Calibri" w:hAnsi="Calibri" w:hint="eastAsia"/>
          <w:b/>
          <w:bCs/>
          <w:rtl/>
        </w:rPr>
        <w:t>מרכזיות</w:t>
      </w:r>
      <w:r>
        <w:rPr>
          <w:rFonts w:ascii="Calibri" w:hAnsi="Calibri"/>
          <w:b/>
          <w:bCs/>
          <w:rtl/>
        </w:rPr>
        <w:t xml:space="preserve"> </w:t>
      </w:r>
      <w:r>
        <w:rPr>
          <w:rFonts w:ascii="Calibri" w:hAnsi="Calibri" w:hint="eastAsia"/>
          <w:b/>
          <w:bCs/>
          <w:rtl/>
        </w:rPr>
        <w:t>אלו</w:t>
      </w:r>
      <w:r>
        <w:rPr>
          <w:rFonts w:ascii="Calibri" w:hAnsi="Calibri"/>
          <w:b/>
          <w:bCs/>
          <w:rtl/>
        </w:rPr>
        <w:t xml:space="preserve"> </w:t>
      </w:r>
      <w:r>
        <w:rPr>
          <w:rFonts w:ascii="Calibri" w:hAnsi="Calibri" w:hint="eastAsia"/>
          <w:b/>
          <w:bCs/>
          <w:rtl/>
        </w:rPr>
        <w:t>ניתן</w:t>
      </w:r>
      <w:r>
        <w:rPr>
          <w:rFonts w:ascii="Calibri" w:hAnsi="Calibri"/>
          <w:b/>
          <w:bCs/>
          <w:rtl/>
        </w:rPr>
        <w:t xml:space="preserve"> </w:t>
      </w:r>
      <w:r>
        <w:rPr>
          <w:rFonts w:ascii="Calibri" w:hAnsi="Calibri" w:hint="eastAsia"/>
          <w:b/>
          <w:bCs/>
          <w:rtl/>
        </w:rPr>
        <w:t>להשיג</w:t>
      </w:r>
      <w:r>
        <w:rPr>
          <w:rFonts w:ascii="Calibri" w:hAnsi="Calibri"/>
          <w:b/>
          <w:bCs/>
          <w:rtl/>
        </w:rPr>
        <w:t xml:space="preserve"> </w:t>
      </w:r>
      <w:r>
        <w:rPr>
          <w:rFonts w:ascii="Calibri" w:hAnsi="Calibri" w:hint="eastAsia"/>
          <w:b/>
          <w:bCs/>
          <w:rtl/>
        </w:rPr>
        <w:t>רק</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ידי</w:t>
      </w:r>
      <w:r>
        <w:rPr>
          <w:rFonts w:ascii="Calibri" w:hAnsi="Calibri"/>
          <w:b/>
          <w:bCs/>
          <w:rtl/>
        </w:rPr>
        <w:t xml:space="preserve"> </w:t>
      </w:r>
      <w:r>
        <w:rPr>
          <w:rFonts w:ascii="Calibri" w:hAnsi="Calibri" w:hint="eastAsia"/>
          <w:b/>
          <w:bCs/>
          <w:rtl/>
        </w:rPr>
        <w:t>הטלת</w:t>
      </w:r>
      <w:r>
        <w:rPr>
          <w:rFonts w:ascii="Calibri" w:hAnsi="Calibri"/>
          <w:b/>
          <w:bCs/>
          <w:rtl/>
        </w:rPr>
        <w:t xml:space="preserve"> </w:t>
      </w:r>
      <w:r>
        <w:rPr>
          <w:rFonts w:ascii="Calibri" w:hAnsi="Calibri" w:hint="eastAsia"/>
          <w:b/>
          <w:bCs/>
          <w:rtl/>
        </w:rPr>
        <w:t>עונשים</w:t>
      </w:r>
      <w:r>
        <w:rPr>
          <w:rFonts w:ascii="Calibri" w:hAnsi="Calibri"/>
          <w:b/>
          <w:bCs/>
          <w:rtl/>
        </w:rPr>
        <w:t xml:space="preserve"> </w:t>
      </w:r>
      <w:r>
        <w:rPr>
          <w:rFonts w:ascii="Calibri" w:hAnsi="Calibri" w:hint="eastAsia"/>
          <w:b/>
          <w:bCs/>
          <w:rtl/>
        </w:rPr>
        <w:t>חמורים</w:t>
      </w:r>
      <w:r>
        <w:rPr>
          <w:rFonts w:ascii="Calibri" w:hAnsi="Calibri"/>
          <w:b/>
          <w:bCs/>
          <w:rtl/>
        </w:rPr>
        <w:t>' (</w:t>
      </w:r>
      <w:hyperlink r:id="rId52" w:history="1">
        <w:r w:rsidRPr="00CD1756">
          <w:rPr>
            <w:rFonts w:ascii="Calibri" w:hAnsi="Calibri" w:hint="eastAsia"/>
            <w:b/>
            <w:bCs/>
            <w:color w:val="0000FF"/>
            <w:u w:val="single"/>
            <w:rtl/>
          </w:rPr>
          <w:t>ע</w:t>
        </w:r>
        <w:r w:rsidRPr="00CD1756">
          <w:rPr>
            <w:rFonts w:ascii="Calibri" w:hAnsi="Calibri"/>
            <w:b/>
            <w:bCs/>
            <w:color w:val="0000FF"/>
            <w:u w:val="single"/>
            <w:rtl/>
          </w:rPr>
          <w:t>"</w:t>
        </w:r>
        <w:r w:rsidRPr="00CD1756">
          <w:rPr>
            <w:rFonts w:ascii="Calibri" w:hAnsi="Calibri" w:hint="eastAsia"/>
            <w:b/>
            <w:bCs/>
            <w:color w:val="0000FF"/>
            <w:u w:val="single"/>
            <w:rtl/>
          </w:rPr>
          <w:t>פ</w:t>
        </w:r>
        <w:r w:rsidRPr="00CD1756">
          <w:rPr>
            <w:rFonts w:ascii="Calibri" w:hAnsi="Calibri"/>
            <w:b/>
            <w:bCs/>
            <w:color w:val="0000FF"/>
            <w:u w:val="single"/>
            <w:rtl/>
          </w:rPr>
          <w:t xml:space="preserve"> 966/94</w:t>
        </w:r>
      </w:hyperlink>
      <w:r>
        <w:rPr>
          <w:rFonts w:ascii="Calibri" w:hAnsi="Calibri"/>
          <w:b/>
          <w:bCs/>
          <w:rtl/>
        </w:rPr>
        <w:t xml:space="preserve"> </w:t>
      </w:r>
      <w:r>
        <w:rPr>
          <w:rFonts w:ascii="Calibri" w:hAnsi="Calibri" w:hint="eastAsia"/>
          <w:b/>
          <w:bCs/>
          <w:rtl/>
        </w:rPr>
        <w:t>אמזלג</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(12.12.1995))" (</w:t>
      </w:r>
      <w:hyperlink r:id="rId53" w:history="1">
        <w:r w:rsidRPr="00CD1756">
          <w:rPr>
            <w:rFonts w:ascii="Calibri" w:hAnsi="Calibri" w:hint="eastAsia"/>
            <w:b/>
            <w:bCs/>
            <w:color w:val="0000FF"/>
            <w:u w:val="single"/>
            <w:rtl/>
          </w:rPr>
          <w:t>ע</w:t>
        </w:r>
        <w:r w:rsidRPr="00CD1756">
          <w:rPr>
            <w:rFonts w:ascii="Calibri" w:hAnsi="Calibri"/>
            <w:b/>
            <w:bCs/>
            <w:color w:val="0000FF"/>
            <w:u w:val="single"/>
            <w:rtl/>
          </w:rPr>
          <w:t>"</w:t>
        </w:r>
        <w:r w:rsidRPr="00CD1756">
          <w:rPr>
            <w:rFonts w:ascii="Calibri" w:hAnsi="Calibri" w:hint="eastAsia"/>
            <w:b/>
            <w:bCs/>
            <w:color w:val="0000FF"/>
            <w:u w:val="single"/>
            <w:rtl/>
          </w:rPr>
          <w:t>פ</w:t>
        </w:r>
        <w:r w:rsidRPr="00CD1756">
          <w:rPr>
            <w:rFonts w:ascii="Calibri" w:hAnsi="Calibri"/>
            <w:b/>
            <w:bCs/>
            <w:color w:val="0000FF"/>
            <w:u w:val="single"/>
            <w:rtl/>
          </w:rPr>
          <w:t xml:space="preserve"> 9482/09</w:t>
        </w:r>
      </w:hyperlink>
      <w:r>
        <w:rPr>
          <w:rFonts w:ascii="Calibri" w:hAnsi="Calibri"/>
          <w:b/>
          <w:bCs/>
          <w:rtl/>
        </w:rPr>
        <w:t xml:space="preserve"> </w:t>
      </w:r>
      <w:r>
        <w:rPr>
          <w:rFonts w:ascii="Calibri" w:hAnsi="Calibri" w:hint="eastAsia"/>
          <w:b/>
          <w:bCs/>
          <w:rtl/>
        </w:rPr>
        <w:t>ביטון</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(24.7.2011), </w:t>
      </w:r>
      <w:r>
        <w:rPr>
          <w:rFonts w:ascii="Calibri" w:hAnsi="Calibri" w:hint="eastAsia"/>
          <w:b/>
          <w:bCs/>
          <w:rtl/>
        </w:rPr>
        <w:t>בפסקה</w:t>
      </w:r>
      <w:r>
        <w:rPr>
          <w:rFonts w:ascii="Calibri" w:hAnsi="Calibri"/>
          <w:b/>
          <w:bCs/>
          <w:rtl/>
        </w:rPr>
        <w:t xml:space="preserve"> 24).</w:t>
      </w:r>
    </w:p>
    <w:p w14:paraId="7E8FEBED" w14:textId="77777777" w:rsidR="005574D6" w:rsidRDefault="005574D6">
      <w:pPr>
        <w:overflowPunct w:val="0"/>
        <w:autoSpaceDE w:val="0"/>
        <w:autoSpaceDN w:val="0"/>
        <w:adjustRightInd w:val="0"/>
        <w:spacing w:line="360" w:lineRule="auto"/>
        <w:ind w:left="1440" w:right="1282"/>
        <w:jc w:val="both"/>
        <w:rPr>
          <w:rFonts w:ascii="Calibri" w:hAnsi="Calibri"/>
          <w:b/>
          <w:bCs/>
          <w:rtl/>
        </w:rPr>
      </w:pPr>
    </w:p>
    <w:p w14:paraId="725AE000" w14:textId="77777777" w:rsidR="005574D6" w:rsidRDefault="00CD1756">
      <w:pPr>
        <w:numPr>
          <w:ilvl w:val="0"/>
          <w:numId w:val="3"/>
        </w:numPr>
        <w:spacing w:line="360" w:lineRule="auto"/>
        <w:contextualSpacing/>
        <w:jc w:val="both"/>
        <w:rPr>
          <w:rFonts w:ascii="Calibri" w:hAnsi="Calibri"/>
        </w:rPr>
      </w:pPr>
      <w:r>
        <w:rPr>
          <w:rFonts w:ascii="Calibri" w:hAnsi="Calibri" w:hint="eastAsia"/>
          <w:rtl/>
        </w:rPr>
        <w:t>כן</w:t>
      </w:r>
      <w:r>
        <w:rPr>
          <w:rFonts w:ascii="Calibri" w:hAnsi="Calibri"/>
          <w:rtl/>
        </w:rPr>
        <w:t xml:space="preserve"> </w:t>
      </w:r>
      <w:r>
        <w:rPr>
          <w:rFonts w:ascii="Calibri" w:hAnsi="Calibri" w:hint="eastAsia"/>
          <w:rtl/>
        </w:rPr>
        <w:t>ב</w:t>
      </w:r>
      <w:hyperlink r:id="rId54" w:history="1">
        <w:r w:rsidRPr="00CD1756">
          <w:rPr>
            <w:rFonts w:ascii="Calibri" w:hAnsi="Calibri" w:hint="eastAsia"/>
            <w:color w:val="0000FF"/>
            <w:u w:val="single"/>
            <w:rtl/>
          </w:rPr>
          <w:t>ע</w:t>
        </w:r>
        <w:r w:rsidRPr="00CD1756">
          <w:rPr>
            <w:rFonts w:ascii="Calibri" w:hAnsi="Calibri"/>
            <w:color w:val="0000FF"/>
            <w:u w:val="single"/>
            <w:rtl/>
          </w:rPr>
          <w:t>"</w:t>
        </w:r>
        <w:r w:rsidRPr="00CD1756">
          <w:rPr>
            <w:rFonts w:ascii="Calibri" w:hAnsi="Calibri" w:hint="eastAsia"/>
            <w:color w:val="0000FF"/>
            <w:u w:val="single"/>
            <w:rtl/>
          </w:rPr>
          <w:t>פ</w:t>
        </w:r>
        <w:r w:rsidRPr="00CD1756">
          <w:rPr>
            <w:rFonts w:ascii="Calibri" w:hAnsi="Calibri"/>
            <w:color w:val="0000FF"/>
            <w:u w:val="single"/>
            <w:rtl/>
          </w:rPr>
          <w:t xml:space="preserve"> 4295/15</w:t>
        </w:r>
      </w:hyperlink>
      <w:r>
        <w:rPr>
          <w:rFonts w:ascii="Calibri" w:hAnsi="Calibri"/>
          <w:rtl/>
        </w:rPr>
        <w:t xml:space="preserve"> </w:t>
      </w:r>
      <w:r>
        <w:rPr>
          <w:rFonts w:ascii="Calibri" w:hAnsi="Calibri" w:hint="eastAsia"/>
          <w:b/>
          <w:bCs/>
          <w:rtl/>
        </w:rPr>
        <w:t>ג</w:t>
      </w:r>
      <w:r>
        <w:rPr>
          <w:rFonts w:ascii="Calibri" w:hAnsi="Calibri"/>
          <w:b/>
          <w:bCs/>
          <w:rtl/>
        </w:rPr>
        <w:t>'</w:t>
      </w:r>
      <w:r>
        <w:rPr>
          <w:rFonts w:ascii="Calibri" w:hAnsi="Calibri" w:hint="eastAsia"/>
          <w:b/>
          <w:bCs/>
          <w:rtl/>
        </w:rPr>
        <w:t>אבר</w:t>
      </w:r>
      <w:r>
        <w:rPr>
          <w:rFonts w:ascii="Calibri" w:hAnsi="Calibri"/>
          <w:b/>
          <w:bCs/>
          <w:rtl/>
        </w:rPr>
        <w:t xml:space="preserve"> </w:t>
      </w:r>
      <w:r>
        <w:rPr>
          <w:rFonts w:ascii="Calibri" w:hAnsi="Calibri" w:hint="eastAsia"/>
          <w:b/>
          <w:bCs/>
          <w:rtl/>
        </w:rPr>
        <w:t>אלצאנע</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והדגיש</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והפצת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מסוכנים</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להיאבק</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ומרתיעה</w:t>
      </w:r>
      <w:r>
        <w:rPr>
          <w:rFonts w:ascii="Calibri" w:hAnsi="Calibri"/>
          <w:rtl/>
        </w:rPr>
        <w:t>:</w:t>
      </w:r>
    </w:p>
    <w:p w14:paraId="23505869" w14:textId="77777777" w:rsidR="005574D6" w:rsidRDefault="005574D6">
      <w:pPr>
        <w:spacing w:line="360" w:lineRule="auto"/>
        <w:ind w:left="720"/>
        <w:contextualSpacing/>
        <w:jc w:val="both"/>
        <w:rPr>
          <w:rFonts w:ascii="Calibri" w:hAnsi="Calibri"/>
          <w:sz w:val="12"/>
          <w:szCs w:val="12"/>
          <w:rtl/>
        </w:rPr>
      </w:pPr>
    </w:p>
    <w:p w14:paraId="5C5C8A16" w14:textId="77777777" w:rsidR="005574D6" w:rsidRDefault="00CD1756">
      <w:pPr>
        <w:overflowPunct w:val="0"/>
        <w:autoSpaceDE w:val="0"/>
        <w:autoSpaceDN w:val="0"/>
        <w:adjustRightInd w:val="0"/>
        <w:spacing w:line="360" w:lineRule="auto"/>
        <w:ind w:left="1440" w:right="1282"/>
        <w:jc w:val="both"/>
        <w:rPr>
          <w:rFonts w:ascii="Calibri" w:hAnsi="Calibri"/>
          <w:b/>
          <w:bCs/>
          <w:rtl/>
        </w:rPr>
      </w:pPr>
      <w:r>
        <w:rPr>
          <w:rFonts w:ascii="Calibri" w:hAnsi="Calibri"/>
          <w:b/>
          <w:bCs/>
          <w:rtl/>
        </w:rPr>
        <w:t>"</w:t>
      </w:r>
      <w:r>
        <w:rPr>
          <w:rFonts w:ascii="Calibri" w:hAnsi="Calibri" w:hint="eastAsia"/>
          <w:b/>
          <w:bCs/>
          <w:rtl/>
        </w:rPr>
        <w:t>אכן</w:t>
      </w:r>
      <w:r>
        <w:rPr>
          <w:rFonts w:ascii="Calibri" w:hAnsi="Calibri"/>
          <w:b/>
          <w:bCs/>
          <w:rtl/>
        </w:rPr>
        <w:t xml:space="preserve">, </w:t>
      </w:r>
      <w:r>
        <w:rPr>
          <w:rFonts w:ascii="Calibri" w:hAnsi="Calibri" w:hint="eastAsia"/>
          <w:b/>
          <w:bCs/>
          <w:rtl/>
        </w:rPr>
        <w:t>נגע</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הפוגע</w:t>
      </w:r>
      <w:r>
        <w:rPr>
          <w:rFonts w:ascii="Calibri" w:hAnsi="Calibri"/>
          <w:b/>
          <w:bCs/>
          <w:rtl/>
        </w:rPr>
        <w:t xml:space="preserve"> </w:t>
      </w:r>
      <w:r>
        <w:rPr>
          <w:rFonts w:ascii="Calibri" w:hAnsi="Calibri" w:hint="eastAsia"/>
          <w:b/>
          <w:bCs/>
          <w:rtl/>
        </w:rPr>
        <w:t>קשות</w:t>
      </w:r>
      <w:r>
        <w:rPr>
          <w:rFonts w:ascii="Calibri" w:hAnsi="Calibri"/>
          <w:b/>
          <w:bCs/>
          <w:rtl/>
        </w:rPr>
        <w:t xml:space="preserve"> </w:t>
      </w:r>
      <w:r>
        <w:rPr>
          <w:rFonts w:ascii="Calibri" w:hAnsi="Calibri" w:hint="eastAsia"/>
          <w:b/>
          <w:bCs/>
          <w:rtl/>
        </w:rPr>
        <w:t>בחברתנו</w:t>
      </w:r>
      <w:r>
        <w:rPr>
          <w:rFonts w:ascii="Calibri" w:hAnsi="Calibri"/>
          <w:b/>
          <w:bCs/>
          <w:rtl/>
        </w:rPr>
        <w:t xml:space="preserve"> </w:t>
      </w:r>
      <w:r>
        <w:rPr>
          <w:rFonts w:ascii="Calibri" w:hAnsi="Calibri" w:hint="eastAsia"/>
          <w:b/>
          <w:bCs/>
          <w:rtl/>
        </w:rPr>
        <w:t>מחייב</w:t>
      </w:r>
      <w:r>
        <w:rPr>
          <w:rFonts w:ascii="Calibri" w:hAnsi="Calibri"/>
          <w:b/>
          <w:bCs/>
          <w:rtl/>
        </w:rPr>
        <w:t xml:space="preserve"> </w:t>
      </w:r>
      <w:r>
        <w:rPr>
          <w:rFonts w:ascii="Calibri" w:hAnsi="Calibri" w:hint="eastAsia"/>
          <w:b/>
          <w:bCs/>
          <w:rtl/>
        </w:rPr>
        <w:t>מלחמת</w:t>
      </w:r>
      <w:r>
        <w:rPr>
          <w:rFonts w:ascii="Calibri" w:hAnsi="Calibri"/>
          <w:b/>
          <w:bCs/>
          <w:rtl/>
        </w:rPr>
        <w:t xml:space="preserve"> </w:t>
      </w:r>
      <w:r>
        <w:rPr>
          <w:rFonts w:ascii="Calibri" w:hAnsi="Calibri" w:hint="eastAsia"/>
          <w:b/>
          <w:bCs/>
          <w:rtl/>
        </w:rPr>
        <w:t>חורמה</w:t>
      </w:r>
      <w:r>
        <w:rPr>
          <w:rFonts w:ascii="Calibri" w:hAnsi="Calibri"/>
          <w:b/>
          <w:bCs/>
          <w:rtl/>
        </w:rPr>
        <w:t xml:space="preserve"> </w:t>
      </w:r>
      <w:r>
        <w:rPr>
          <w:rFonts w:ascii="Calibri" w:hAnsi="Calibri" w:hint="eastAsia"/>
          <w:b/>
          <w:bCs/>
          <w:rtl/>
        </w:rPr>
        <w:t>והעונשים</w:t>
      </w:r>
      <w:r>
        <w:rPr>
          <w:rFonts w:ascii="Calibri" w:hAnsi="Calibri"/>
          <w:b/>
          <w:bCs/>
          <w:rtl/>
        </w:rPr>
        <w:t xml:space="preserve"> </w:t>
      </w:r>
      <w:r>
        <w:rPr>
          <w:rFonts w:ascii="Calibri" w:hAnsi="Calibri" w:hint="eastAsia"/>
          <w:b/>
          <w:bCs/>
          <w:rtl/>
        </w:rPr>
        <w:t>שיגזרו</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ידי</w:t>
      </w:r>
      <w:r>
        <w:rPr>
          <w:rFonts w:ascii="Calibri" w:hAnsi="Calibri"/>
          <w:b/>
          <w:bCs/>
          <w:rtl/>
        </w:rPr>
        <w:t xml:space="preserve"> </w:t>
      </w:r>
      <w:r>
        <w:rPr>
          <w:rFonts w:ascii="Calibri" w:hAnsi="Calibri" w:hint="eastAsia"/>
          <w:b/>
          <w:bCs/>
          <w:rtl/>
        </w:rPr>
        <w:t>בתי</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בשל</w:t>
      </w:r>
      <w:r>
        <w:rPr>
          <w:rFonts w:ascii="Calibri" w:hAnsi="Calibri"/>
          <w:b/>
          <w:bCs/>
          <w:rtl/>
        </w:rPr>
        <w:t xml:space="preserve"> </w:t>
      </w:r>
      <w:r>
        <w:rPr>
          <w:rFonts w:ascii="Calibri" w:hAnsi="Calibri" w:hint="eastAsia"/>
          <w:b/>
          <w:bCs/>
          <w:rtl/>
        </w:rPr>
        <w:t>עבירות</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צריכים</w:t>
      </w:r>
      <w:r>
        <w:rPr>
          <w:rFonts w:ascii="Calibri" w:hAnsi="Calibri"/>
          <w:b/>
          <w:bCs/>
          <w:rtl/>
        </w:rPr>
        <w:t xml:space="preserve"> </w:t>
      </w:r>
      <w:r>
        <w:rPr>
          <w:rFonts w:ascii="Calibri" w:hAnsi="Calibri" w:hint="eastAsia"/>
          <w:b/>
          <w:bCs/>
          <w:rtl/>
        </w:rPr>
        <w:t>להשתלב</w:t>
      </w:r>
      <w:r>
        <w:rPr>
          <w:rFonts w:ascii="Calibri" w:hAnsi="Calibri"/>
          <w:b/>
          <w:bCs/>
          <w:rtl/>
        </w:rPr>
        <w:t xml:space="preserve"> </w:t>
      </w:r>
      <w:r>
        <w:rPr>
          <w:rFonts w:ascii="Calibri" w:hAnsi="Calibri" w:hint="eastAsia"/>
          <w:b/>
          <w:bCs/>
          <w:rtl/>
        </w:rPr>
        <w:t>במאבק</w:t>
      </w:r>
      <w:r>
        <w:rPr>
          <w:rFonts w:ascii="Calibri" w:hAnsi="Calibri"/>
          <w:b/>
          <w:bCs/>
          <w:rtl/>
        </w:rPr>
        <w:t xml:space="preserve"> </w:t>
      </w:r>
      <w:r>
        <w:rPr>
          <w:rFonts w:ascii="Calibri" w:hAnsi="Calibri" w:hint="eastAsia"/>
          <w:b/>
          <w:bCs/>
          <w:rtl/>
        </w:rPr>
        <w:t>הכולל</w:t>
      </w:r>
      <w:r>
        <w:rPr>
          <w:rFonts w:ascii="Calibri" w:hAnsi="Calibri"/>
          <w:b/>
          <w:bCs/>
          <w:rtl/>
        </w:rPr>
        <w:t xml:space="preserve"> </w:t>
      </w:r>
      <w:r>
        <w:rPr>
          <w:rFonts w:ascii="Calibri" w:hAnsi="Calibri" w:hint="eastAsia"/>
          <w:b/>
          <w:bCs/>
          <w:rtl/>
        </w:rPr>
        <w:t>להדברת</w:t>
      </w:r>
      <w:r>
        <w:rPr>
          <w:rFonts w:ascii="Calibri" w:hAnsi="Calibri"/>
          <w:b/>
          <w:bCs/>
          <w:rtl/>
        </w:rPr>
        <w:t xml:space="preserve"> </w:t>
      </w:r>
      <w:r>
        <w:rPr>
          <w:rFonts w:ascii="Calibri" w:hAnsi="Calibri" w:hint="eastAsia"/>
          <w:b/>
          <w:bCs/>
          <w:rtl/>
        </w:rPr>
        <w:t>הנגע</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כן</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ליתן</w:t>
      </w:r>
      <w:r>
        <w:rPr>
          <w:rFonts w:ascii="Calibri" w:hAnsi="Calibri"/>
          <w:b/>
          <w:bCs/>
          <w:rtl/>
        </w:rPr>
        <w:t xml:space="preserve"> </w:t>
      </w:r>
      <w:r>
        <w:rPr>
          <w:rFonts w:ascii="Calibri" w:hAnsi="Calibri" w:hint="eastAsia"/>
          <w:b/>
          <w:bCs/>
          <w:rtl/>
        </w:rPr>
        <w:t>משקל</w:t>
      </w:r>
      <w:r>
        <w:rPr>
          <w:rFonts w:ascii="Calibri" w:hAnsi="Calibri"/>
          <w:b/>
          <w:bCs/>
          <w:rtl/>
        </w:rPr>
        <w:t xml:space="preserve"> </w:t>
      </w:r>
      <w:r>
        <w:rPr>
          <w:rFonts w:ascii="Calibri" w:hAnsi="Calibri" w:hint="eastAsia"/>
          <w:b/>
          <w:bCs/>
          <w:rtl/>
        </w:rPr>
        <w:t>ממשי</w:t>
      </w:r>
      <w:r>
        <w:rPr>
          <w:rFonts w:ascii="Calibri" w:hAnsi="Calibri"/>
          <w:b/>
          <w:bCs/>
          <w:rtl/>
        </w:rPr>
        <w:t xml:space="preserve"> </w:t>
      </w:r>
      <w:r>
        <w:rPr>
          <w:rFonts w:ascii="Calibri" w:hAnsi="Calibri" w:hint="eastAsia"/>
          <w:b/>
          <w:bCs/>
          <w:rtl/>
        </w:rPr>
        <w:t>לשיקול</w:t>
      </w:r>
      <w:r>
        <w:rPr>
          <w:rFonts w:ascii="Calibri" w:hAnsi="Calibri"/>
          <w:b/>
          <w:bCs/>
          <w:rtl/>
        </w:rPr>
        <w:t xml:space="preserve"> </w:t>
      </w:r>
      <w:r>
        <w:rPr>
          <w:rFonts w:ascii="Calibri" w:hAnsi="Calibri" w:hint="eastAsia"/>
          <w:b/>
          <w:bCs/>
          <w:rtl/>
        </w:rPr>
        <w:t>ההרתעתי</w:t>
      </w:r>
      <w:r>
        <w:rPr>
          <w:rFonts w:ascii="Calibri" w:hAnsi="Calibri"/>
          <w:b/>
          <w:bCs/>
          <w:rtl/>
        </w:rPr>
        <w:t xml:space="preserve"> </w:t>
      </w:r>
      <w:r>
        <w:rPr>
          <w:rFonts w:ascii="Calibri" w:hAnsi="Calibri" w:hint="eastAsia"/>
          <w:b/>
          <w:bCs/>
          <w:rtl/>
        </w:rPr>
        <w:t>אל</w:t>
      </w:r>
      <w:r>
        <w:rPr>
          <w:rFonts w:ascii="Calibri" w:hAnsi="Calibri"/>
          <w:b/>
          <w:bCs/>
          <w:rtl/>
        </w:rPr>
        <w:t xml:space="preserve"> </w:t>
      </w:r>
      <w:r>
        <w:rPr>
          <w:rFonts w:ascii="Calibri" w:hAnsi="Calibri" w:hint="eastAsia"/>
          <w:b/>
          <w:bCs/>
          <w:rtl/>
        </w:rPr>
        <w:t>מול</w:t>
      </w:r>
      <w:r>
        <w:rPr>
          <w:rFonts w:ascii="Calibri" w:hAnsi="Calibri"/>
          <w:b/>
          <w:bCs/>
          <w:rtl/>
        </w:rPr>
        <w:t xml:space="preserve"> </w:t>
      </w:r>
      <w:r>
        <w:rPr>
          <w:rFonts w:ascii="Calibri" w:hAnsi="Calibri" w:hint="eastAsia"/>
          <w:b/>
          <w:bCs/>
          <w:rtl/>
        </w:rPr>
        <w:t>השיקולים</w:t>
      </w:r>
      <w:r>
        <w:rPr>
          <w:rFonts w:ascii="Calibri" w:hAnsi="Calibri"/>
          <w:b/>
          <w:bCs/>
          <w:rtl/>
        </w:rPr>
        <w:t xml:space="preserve"> </w:t>
      </w:r>
      <w:r>
        <w:rPr>
          <w:rFonts w:ascii="Calibri" w:hAnsi="Calibri" w:hint="eastAsia"/>
          <w:b/>
          <w:bCs/>
          <w:rtl/>
        </w:rPr>
        <w:t>האישיים</w:t>
      </w:r>
      <w:r>
        <w:rPr>
          <w:rFonts w:ascii="Calibri" w:hAnsi="Calibri"/>
          <w:b/>
          <w:bCs/>
          <w:rtl/>
        </w:rPr>
        <w:t xml:space="preserve">, </w:t>
      </w:r>
      <w:r>
        <w:rPr>
          <w:rFonts w:ascii="Calibri" w:hAnsi="Calibri" w:hint="eastAsia"/>
          <w:b/>
          <w:bCs/>
          <w:rtl/>
        </w:rPr>
        <w:t>אשר</w:t>
      </w:r>
      <w:r>
        <w:rPr>
          <w:rFonts w:ascii="Calibri" w:hAnsi="Calibri"/>
          <w:b/>
          <w:bCs/>
          <w:rtl/>
        </w:rPr>
        <w:t xml:space="preserve"> </w:t>
      </w:r>
      <w:r>
        <w:rPr>
          <w:rFonts w:ascii="Calibri" w:hAnsi="Calibri" w:hint="eastAsia"/>
          <w:b/>
          <w:bCs/>
          <w:rtl/>
        </w:rPr>
        <w:t>משקלם</w:t>
      </w:r>
      <w:r>
        <w:rPr>
          <w:rFonts w:ascii="Calibri" w:hAnsi="Calibri"/>
          <w:b/>
          <w:bCs/>
          <w:rtl/>
        </w:rPr>
        <w:t xml:space="preserve"> </w:t>
      </w:r>
      <w:r>
        <w:rPr>
          <w:rFonts w:ascii="Calibri" w:hAnsi="Calibri" w:hint="eastAsia"/>
          <w:b/>
          <w:bCs/>
          <w:rtl/>
        </w:rPr>
        <w:t>יהיה</w:t>
      </w:r>
      <w:r>
        <w:rPr>
          <w:rFonts w:ascii="Calibri" w:hAnsi="Calibri"/>
          <w:b/>
          <w:bCs/>
          <w:rtl/>
        </w:rPr>
        <w:t xml:space="preserve"> </w:t>
      </w:r>
      <w:r>
        <w:rPr>
          <w:rFonts w:ascii="Calibri" w:hAnsi="Calibri" w:hint="eastAsia"/>
          <w:b/>
          <w:bCs/>
          <w:rtl/>
        </w:rPr>
        <w:t>נמוך</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במקרים</w:t>
      </w:r>
      <w:r>
        <w:rPr>
          <w:rFonts w:ascii="Calibri" w:hAnsi="Calibri"/>
          <w:b/>
          <w:bCs/>
          <w:rtl/>
        </w:rPr>
        <w:t xml:space="preserve"> </w:t>
      </w:r>
      <w:r>
        <w:rPr>
          <w:rFonts w:ascii="Calibri" w:hAnsi="Calibri" w:hint="eastAsia"/>
          <w:b/>
          <w:bCs/>
          <w:rtl/>
        </w:rPr>
        <w:t>כגון</w:t>
      </w:r>
      <w:r>
        <w:rPr>
          <w:rFonts w:ascii="Calibri" w:hAnsi="Calibri"/>
          <w:b/>
          <w:bCs/>
          <w:rtl/>
        </w:rPr>
        <w:t xml:space="preserve"> </w:t>
      </w:r>
      <w:r>
        <w:rPr>
          <w:rFonts w:ascii="Calibri" w:hAnsi="Calibri" w:hint="eastAsia"/>
          <w:b/>
          <w:bCs/>
          <w:rtl/>
        </w:rPr>
        <w:t>אלה</w:t>
      </w:r>
      <w:r>
        <w:rPr>
          <w:rFonts w:ascii="Calibri" w:hAnsi="Calibri"/>
          <w:b/>
          <w:bCs/>
          <w:rtl/>
        </w:rPr>
        <w:t>" (</w:t>
      </w:r>
      <w:hyperlink r:id="rId55" w:history="1">
        <w:r w:rsidRPr="00CD1756">
          <w:rPr>
            <w:rFonts w:ascii="Calibri" w:hAnsi="Calibri" w:hint="eastAsia"/>
            <w:b/>
            <w:bCs/>
            <w:color w:val="0000FF"/>
            <w:u w:val="single"/>
            <w:rtl/>
          </w:rPr>
          <w:t>ע</w:t>
        </w:r>
        <w:r w:rsidRPr="00CD1756">
          <w:rPr>
            <w:rFonts w:ascii="Calibri" w:hAnsi="Calibri"/>
            <w:b/>
            <w:bCs/>
            <w:color w:val="0000FF"/>
            <w:u w:val="single"/>
            <w:rtl/>
          </w:rPr>
          <w:t>"</w:t>
        </w:r>
        <w:r w:rsidRPr="00CD1756">
          <w:rPr>
            <w:rFonts w:ascii="Calibri" w:hAnsi="Calibri" w:hint="eastAsia"/>
            <w:b/>
            <w:bCs/>
            <w:color w:val="0000FF"/>
            <w:u w:val="single"/>
            <w:rtl/>
          </w:rPr>
          <w:t>פ</w:t>
        </w:r>
        <w:r w:rsidRPr="00CD1756">
          <w:rPr>
            <w:rFonts w:ascii="Calibri" w:hAnsi="Calibri"/>
            <w:b/>
            <w:bCs/>
            <w:color w:val="0000FF"/>
            <w:u w:val="single"/>
            <w:rtl/>
          </w:rPr>
          <w:t xml:space="preserve"> 9482/09</w:t>
        </w:r>
      </w:hyperlink>
      <w:r>
        <w:rPr>
          <w:rFonts w:ascii="Calibri" w:hAnsi="Calibri"/>
          <w:b/>
          <w:bCs/>
          <w:rtl/>
        </w:rPr>
        <w:t xml:space="preserve"> </w:t>
      </w:r>
      <w:r>
        <w:rPr>
          <w:rFonts w:ascii="Calibri" w:hAnsi="Calibri" w:hint="eastAsia"/>
          <w:b/>
          <w:bCs/>
          <w:rtl/>
        </w:rPr>
        <w:t>ביטון</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b/>
          <w:bCs/>
          <w:rtl/>
        </w:rPr>
        <w:t xml:space="preserve">[פורסם בנבו] </w:t>
      </w:r>
      <w:r>
        <w:rPr>
          <w:rFonts w:ascii="Calibri" w:hAnsi="Calibri"/>
          <w:b/>
          <w:bCs/>
          <w:rtl/>
        </w:rPr>
        <w:t>(24.7.2011)).</w:t>
      </w:r>
    </w:p>
    <w:p w14:paraId="652A54F1" w14:textId="77777777" w:rsidR="005574D6" w:rsidRDefault="005574D6">
      <w:pPr>
        <w:overflowPunct w:val="0"/>
        <w:autoSpaceDE w:val="0"/>
        <w:autoSpaceDN w:val="0"/>
        <w:adjustRightInd w:val="0"/>
        <w:spacing w:line="360" w:lineRule="auto"/>
        <w:ind w:left="1440" w:right="1282"/>
        <w:jc w:val="both"/>
        <w:rPr>
          <w:rFonts w:ascii="Calibri" w:hAnsi="Calibri"/>
          <w:b/>
          <w:bCs/>
          <w:sz w:val="12"/>
          <w:szCs w:val="12"/>
          <w:rtl/>
        </w:rPr>
      </w:pPr>
    </w:p>
    <w:p w14:paraId="2409916C" w14:textId="77777777" w:rsidR="005574D6" w:rsidRDefault="00CD1756">
      <w:pPr>
        <w:numPr>
          <w:ilvl w:val="0"/>
          <w:numId w:val="3"/>
        </w:numPr>
        <w:overflowPunct w:val="0"/>
        <w:autoSpaceDE w:val="0"/>
        <w:autoSpaceDN w:val="0"/>
        <w:spacing w:line="360" w:lineRule="auto"/>
        <w:jc w:val="both"/>
        <w:rPr>
          <w:rFonts w:ascii="Arial" w:hAnsi="Arial"/>
          <w:spacing w:val="10"/>
        </w:rPr>
      </w:pPr>
      <w:r>
        <w:rPr>
          <w:rFonts w:ascii="Century" w:hAnsi="Century" w:cs="FrankRuehl"/>
          <w:color w:val="000000"/>
          <w:spacing w:val="10"/>
          <w:sz w:val="28"/>
          <w:szCs w:val="28"/>
          <w:rtl/>
        </w:rPr>
        <w:t xml:space="preserve"> </w:t>
      </w:r>
      <w:r>
        <w:rPr>
          <w:rFonts w:ascii="Arial" w:hAnsi="Arial"/>
          <w:spacing w:val="10"/>
          <w:rtl/>
        </w:rPr>
        <w:t>ב</w:t>
      </w:r>
      <w:hyperlink r:id="rId56" w:history="1">
        <w:r w:rsidRPr="00CD1756">
          <w:rPr>
            <w:rFonts w:ascii="Arial" w:hAnsi="Arial"/>
            <w:color w:val="0000FF"/>
            <w:spacing w:val="10"/>
            <w:u w:val="single"/>
            <w:rtl/>
          </w:rPr>
          <w:t>ע"פ 6747/11</w:t>
        </w:r>
      </w:hyperlink>
      <w:r>
        <w:rPr>
          <w:rFonts w:ascii="Arial" w:hAnsi="Arial"/>
          <w:spacing w:val="10"/>
          <w:rtl/>
        </w:rPr>
        <w:t xml:space="preserve"> </w:t>
      </w:r>
      <w:r>
        <w:rPr>
          <w:rFonts w:ascii="Arial" w:hAnsi="Arial"/>
          <w:b/>
          <w:bCs/>
          <w:spacing w:val="10"/>
          <w:rtl/>
        </w:rPr>
        <w:t>מדינת ישראל נ' מערוף אבו רקיק</w:t>
      </w:r>
      <w:r>
        <w:rPr>
          <w:rFonts w:ascii="Arial" w:hAnsi="Arial"/>
          <w:spacing w:val="10"/>
          <w:rtl/>
        </w:rPr>
        <w:t xml:space="preserve"> ([טרם פורסם] מיום 3.1.13) בית משפט העליון הדגיש את החומרה הטמונה בעבירות הקשורות בסמים והנזק הרב אשר הן גורמות לחברה. בית המשפט העליון הפנה להלכה שנקבעה ב</w:t>
      </w:r>
      <w:hyperlink r:id="rId57" w:history="1">
        <w:r w:rsidRPr="00CD1756">
          <w:rPr>
            <w:rFonts w:ascii="Arial" w:hAnsi="Arial"/>
            <w:color w:val="0000FF"/>
            <w:spacing w:val="10"/>
            <w:u w:val="single"/>
            <w:rtl/>
          </w:rPr>
          <w:t>ע"פ 211/09</w:t>
        </w:r>
      </w:hyperlink>
      <w:r>
        <w:rPr>
          <w:rFonts w:ascii="Arial" w:hAnsi="Arial"/>
          <w:spacing w:val="10"/>
          <w:rtl/>
        </w:rPr>
        <w:t xml:space="preserve"> </w:t>
      </w:r>
      <w:r>
        <w:rPr>
          <w:rFonts w:ascii="Arial" w:hAnsi="Arial"/>
          <w:b/>
          <w:bCs/>
          <w:spacing w:val="10"/>
          <w:rtl/>
        </w:rPr>
        <w:t>אזולאי</w:t>
      </w:r>
      <w:r>
        <w:rPr>
          <w:rFonts w:ascii="Arial" w:hAnsi="Arial"/>
          <w:spacing w:val="10"/>
          <w:rtl/>
        </w:rPr>
        <w:t xml:space="preserve"> נ' </w:t>
      </w:r>
      <w:r>
        <w:rPr>
          <w:rFonts w:ascii="Arial" w:hAnsi="Arial"/>
          <w:b/>
          <w:bCs/>
          <w:spacing w:val="10"/>
          <w:rtl/>
        </w:rPr>
        <w:t>מדינת ישראל</w:t>
      </w:r>
      <w:r>
        <w:rPr>
          <w:rFonts w:ascii="Arial" w:hAnsi="Arial"/>
          <w:spacing w:val="10"/>
          <w:rtl/>
        </w:rPr>
        <w:t xml:space="preserve"> [פורסם בנבו], 22.6.2010):</w:t>
      </w:r>
    </w:p>
    <w:p w14:paraId="1E1C96FB" w14:textId="77777777" w:rsidR="005574D6" w:rsidRDefault="005574D6">
      <w:pPr>
        <w:spacing w:before="120" w:after="120" w:line="360" w:lineRule="auto"/>
        <w:ind w:left="567"/>
        <w:contextualSpacing/>
        <w:jc w:val="both"/>
        <w:rPr>
          <w:rFonts w:ascii="Arial" w:hAnsi="Arial"/>
          <w:sz w:val="12"/>
          <w:szCs w:val="12"/>
          <w:rtl/>
        </w:rPr>
      </w:pPr>
    </w:p>
    <w:p w14:paraId="49D8DE3F" w14:textId="77777777" w:rsidR="005574D6" w:rsidRDefault="00CD1756">
      <w:pPr>
        <w:overflowPunct w:val="0"/>
        <w:autoSpaceDE w:val="0"/>
        <w:autoSpaceDN w:val="0"/>
        <w:adjustRightInd w:val="0"/>
        <w:spacing w:line="360" w:lineRule="auto"/>
        <w:ind w:left="1440" w:right="1282"/>
        <w:jc w:val="both"/>
        <w:rPr>
          <w:rFonts w:ascii="Arial TUR" w:hAnsi="Arial TUR"/>
          <w:b/>
          <w:bCs/>
          <w:spacing w:val="10"/>
          <w:rtl/>
        </w:rPr>
      </w:pPr>
      <w:r>
        <w:rPr>
          <w:rFonts w:ascii="Arial TUR" w:hAnsi="Arial TUR"/>
          <w:b/>
          <w:bCs/>
          <w:spacing w:val="10"/>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w:t>
      </w:r>
    </w:p>
    <w:p w14:paraId="1FD2E02B" w14:textId="77777777" w:rsidR="005574D6" w:rsidRDefault="005574D6">
      <w:pPr>
        <w:overflowPunct w:val="0"/>
        <w:autoSpaceDE w:val="0"/>
        <w:autoSpaceDN w:val="0"/>
        <w:adjustRightInd w:val="0"/>
        <w:ind w:right="1282"/>
        <w:jc w:val="both"/>
        <w:rPr>
          <w:rFonts w:ascii="Arial TUR" w:hAnsi="Arial TUR"/>
          <w:b/>
          <w:bCs/>
          <w:spacing w:val="10"/>
          <w:sz w:val="12"/>
          <w:szCs w:val="12"/>
          <w:rtl/>
        </w:rPr>
      </w:pPr>
    </w:p>
    <w:p w14:paraId="77EE9DD2" w14:textId="77777777" w:rsidR="005574D6" w:rsidRDefault="00CD1756">
      <w:pPr>
        <w:numPr>
          <w:ilvl w:val="0"/>
          <w:numId w:val="3"/>
        </w:numPr>
        <w:spacing w:line="360" w:lineRule="auto"/>
        <w:contextualSpacing/>
        <w:jc w:val="both"/>
        <w:rPr>
          <w:rFonts w:ascii="Calibri" w:hAnsi="Calibri"/>
          <w:b/>
          <w:bCs/>
        </w:rPr>
      </w:pPr>
      <w:r>
        <w:rPr>
          <w:rFonts w:ascii="Arial" w:hAnsi="Arial"/>
          <w:rtl/>
        </w:rPr>
        <w:t>עמדת בית המשפט העליון וכן העובדה שהמחוקק קבע לצד עבירת סחר בסמים עונש מאסר של 20 שנה מלמד על כך כי מדובר בערך חברתי ממעלה ראשונה.</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קביעת</w:t>
      </w:r>
      <w:r>
        <w:rPr>
          <w:rFonts w:ascii="Calibri" w:hAnsi="Calibri"/>
          <w:rtl/>
        </w:rPr>
        <w:t xml:space="preserve"> </w:t>
      </w:r>
      <w:r>
        <w:rPr>
          <w:rFonts w:ascii="Calibri" w:hAnsi="Calibri" w:hint="eastAsia"/>
          <w:rtl/>
        </w:rPr>
        <w:t>המחוקק</w:t>
      </w:r>
      <w:r>
        <w:rPr>
          <w:rFonts w:ascii="Calibri" w:hAnsi="Calibri"/>
          <w:rtl/>
        </w:rPr>
        <w:t xml:space="preserve"> </w:t>
      </w:r>
      <w:hyperlink r:id="rId58" w:history="1">
        <w:r w:rsidR="00C54CBF" w:rsidRPr="00C54CBF">
          <w:rPr>
            <w:rFonts w:ascii="Calibri" w:hAnsi="Calibri" w:hint="eastAsia"/>
            <w:color w:val="0000FF"/>
            <w:u w:val="single"/>
            <w:rtl/>
          </w:rPr>
          <w:t>בסעיף</w:t>
        </w:r>
        <w:r w:rsidR="00C54CBF" w:rsidRPr="00C54CBF">
          <w:rPr>
            <w:rFonts w:ascii="Calibri" w:hAnsi="Calibri"/>
            <w:color w:val="0000FF"/>
            <w:u w:val="single"/>
            <w:rtl/>
          </w:rPr>
          <w:t xml:space="preserve"> 7</w:t>
        </w:r>
      </w:hyperlink>
      <w:r>
        <w:rPr>
          <w:rFonts w:ascii="Calibri" w:hAnsi="Calibri"/>
          <w:rtl/>
        </w:rPr>
        <w:t xml:space="preserve"> </w:t>
      </w:r>
      <w:r>
        <w:rPr>
          <w:rFonts w:ascii="Calibri" w:hAnsi="Calibri" w:hint="eastAsia"/>
          <w:rtl/>
        </w:rPr>
        <w:t>ל</w:t>
      </w:r>
      <w:hyperlink r:id="rId59" w:history="1">
        <w:r w:rsidRPr="00CD1756">
          <w:rPr>
            <w:rFonts w:ascii="Calibri" w:hAnsi="Calibri" w:hint="eastAsia"/>
            <w:color w:val="0000FF"/>
            <w:u w:val="single"/>
            <w:rtl/>
          </w:rPr>
          <w:t>פקודת</w:t>
        </w:r>
        <w:r w:rsidRPr="00CD1756">
          <w:rPr>
            <w:rFonts w:ascii="Calibri" w:hAnsi="Calibri"/>
            <w:color w:val="0000FF"/>
            <w:u w:val="single"/>
            <w:rtl/>
          </w:rPr>
          <w:t xml:space="preserve"> </w:t>
        </w:r>
        <w:r w:rsidRPr="00CD1756">
          <w:rPr>
            <w:rFonts w:ascii="Calibri" w:hAnsi="Calibri" w:hint="eastAsia"/>
            <w:color w:val="0000FF"/>
            <w:u w:val="single"/>
            <w:rtl/>
          </w:rPr>
          <w:t>הסמים</w:t>
        </w:r>
        <w:r w:rsidRPr="00CD1756">
          <w:rPr>
            <w:rFonts w:ascii="Calibri" w:hAnsi="Calibri"/>
            <w:color w:val="0000FF"/>
            <w:u w:val="single"/>
            <w:rtl/>
          </w:rPr>
          <w:t xml:space="preserve"> </w:t>
        </w:r>
        <w:r w:rsidRPr="00CD1756">
          <w:rPr>
            <w:rFonts w:ascii="Calibri" w:hAnsi="Calibri" w:hint="eastAsia"/>
            <w:color w:val="0000FF"/>
            <w:u w:val="single"/>
            <w:rtl/>
          </w:rPr>
          <w:t>המסוכנים</w:t>
        </w:r>
      </w:hyperlink>
      <w:r>
        <w:rPr>
          <w:rFonts w:ascii="Calibri" w:hAnsi="Calibri" w:hint="cs"/>
          <w:rtl/>
        </w:rPr>
        <w:t>,</w:t>
      </w:r>
      <w:r>
        <w:rPr>
          <w:rFonts w:ascii="Calibri" w:hAnsi="Calibri"/>
          <w:rtl/>
        </w:rPr>
        <w:t xml:space="preserve"> </w:t>
      </w:r>
      <w:r>
        <w:rPr>
          <w:rFonts w:ascii="Calibri" w:hAnsi="Calibri" w:hint="eastAsia"/>
          <w:rtl/>
        </w:rPr>
        <w:t>מדגישה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בקבע</w:t>
      </w:r>
      <w:r>
        <w:rPr>
          <w:rFonts w:ascii="Calibri" w:hAnsi="Calibri" w:hint="cs"/>
          <w:rtl/>
        </w:rPr>
        <w:t>ו</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של</w:t>
      </w:r>
      <w:r>
        <w:rPr>
          <w:rFonts w:ascii="Calibri" w:hAnsi="Calibri"/>
          <w:rtl/>
        </w:rPr>
        <w:t xml:space="preserve"> 20 </w:t>
      </w:r>
      <w:r>
        <w:rPr>
          <w:rFonts w:ascii="Calibri" w:hAnsi="Calibri" w:hint="eastAsia"/>
          <w:rtl/>
        </w:rPr>
        <w:t>שנים</w:t>
      </w:r>
      <w:r>
        <w:rPr>
          <w:rFonts w:ascii="Calibri" w:hAnsi="Calibri"/>
          <w:rtl/>
        </w:rPr>
        <w:t xml:space="preserve"> – </w:t>
      </w:r>
      <w:r>
        <w:rPr>
          <w:rFonts w:ascii="Calibri" w:hAnsi="Calibri" w:hint="eastAsia"/>
          <w:rtl/>
        </w:rPr>
        <w:t>עונש</w:t>
      </w:r>
      <w:r>
        <w:rPr>
          <w:rFonts w:ascii="Calibri" w:hAnsi="Calibri"/>
          <w:rtl/>
        </w:rPr>
        <w:t xml:space="preserve"> </w:t>
      </w:r>
      <w:r>
        <w:rPr>
          <w:rFonts w:ascii="Calibri" w:hAnsi="Calibri" w:hint="eastAsia"/>
          <w:rtl/>
        </w:rPr>
        <w:t>השווה</w:t>
      </w:r>
      <w:r>
        <w:rPr>
          <w:rFonts w:ascii="Calibri" w:hAnsi="Calibri"/>
          <w:rtl/>
        </w:rPr>
        <w:t xml:space="preserve"> </w:t>
      </w:r>
      <w:r>
        <w:rPr>
          <w:rFonts w:ascii="Calibri" w:hAnsi="Calibri" w:hint="eastAsia"/>
          <w:rtl/>
        </w:rPr>
        <w:t>לזה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הסחר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Arial" w:hAnsi="Arial"/>
          <w:rtl/>
        </w:rPr>
        <w:t>במקרה שלפני כתב האישום הוגש לבית משפט השלום ו</w:t>
      </w:r>
      <w:r>
        <w:rPr>
          <w:rFonts w:ascii="Arial" w:hAnsi="Arial" w:hint="cs"/>
          <w:rtl/>
        </w:rPr>
        <w:t xml:space="preserve">על </w:t>
      </w:r>
      <w:r>
        <w:rPr>
          <w:rFonts w:ascii="Arial" w:hAnsi="Arial"/>
          <w:rtl/>
        </w:rPr>
        <w:t>כן העונש הקבוע לצד כל אחת מעבירות בהן הורשע הנאשם הוא עד 7 שנות מאסר</w:t>
      </w:r>
      <w:r>
        <w:rPr>
          <w:rFonts w:ascii="Calibri" w:hAnsi="Calibri"/>
          <w:b/>
          <w:bCs/>
          <w:rtl/>
        </w:rPr>
        <w:t>.</w:t>
      </w:r>
    </w:p>
    <w:p w14:paraId="18297714" w14:textId="77777777" w:rsidR="005574D6" w:rsidRDefault="005574D6">
      <w:pPr>
        <w:spacing w:line="360" w:lineRule="auto"/>
        <w:ind w:left="360"/>
        <w:contextualSpacing/>
        <w:jc w:val="both"/>
        <w:rPr>
          <w:rFonts w:ascii="Calibri" w:hAnsi="Calibri"/>
          <w:b/>
          <w:bCs/>
          <w:sz w:val="12"/>
          <w:szCs w:val="12"/>
          <w:u w:val="single"/>
          <w:rtl/>
        </w:rPr>
      </w:pPr>
    </w:p>
    <w:p w14:paraId="09CA026D" w14:textId="77777777" w:rsidR="005574D6" w:rsidRDefault="00CD1756">
      <w:pPr>
        <w:spacing w:line="360" w:lineRule="auto"/>
        <w:ind w:left="360"/>
        <w:contextualSpacing/>
        <w:jc w:val="both"/>
        <w:rPr>
          <w:rFonts w:ascii="Calibri" w:hAnsi="Calibri"/>
          <w:b/>
          <w:bCs/>
          <w:u w:val="single"/>
        </w:rPr>
      </w:pPr>
      <w:r>
        <w:rPr>
          <w:rFonts w:ascii="Calibri" w:hAnsi="Calibri" w:hint="eastAsia"/>
          <w:b/>
          <w:bCs/>
          <w:u w:val="single"/>
          <w:rtl/>
        </w:rPr>
        <w:t>אישום</w:t>
      </w:r>
      <w:r>
        <w:rPr>
          <w:rFonts w:ascii="Calibri" w:hAnsi="Calibri"/>
          <w:b/>
          <w:bCs/>
          <w:u w:val="single"/>
          <w:rtl/>
        </w:rPr>
        <w:t xml:space="preserve"> </w:t>
      </w:r>
      <w:r>
        <w:rPr>
          <w:rFonts w:ascii="Calibri" w:hAnsi="Calibri" w:hint="eastAsia"/>
          <w:b/>
          <w:bCs/>
          <w:u w:val="single"/>
          <w:rtl/>
        </w:rPr>
        <w:t>מס</w:t>
      </w:r>
      <w:r>
        <w:rPr>
          <w:rFonts w:ascii="Calibri" w:hAnsi="Calibri"/>
          <w:b/>
          <w:bCs/>
          <w:u w:val="single"/>
          <w:rtl/>
        </w:rPr>
        <w:t>' 1</w:t>
      </w:r>
    </w:p>
    <w:p w14:paraId="25CBC001" w14:textId="77777777" w:rsidR="005574D6" w:rsidRDefault="00C54CBF">
      <w:pPr>
        <w:numPr>
          <w:ilvl w:val="0"/>
          <w:numId w:val="3"/>
        </w:numPr>
        <w:spacing w:before="120" w:after="120" w:line="360" w:lineRule="auto"/>
        <w:contextualSpacing/>
        <w:jc w:val="both"/>
        <w:rPr>
          <w:rFonts w:ascii="Calibri" w:hAnsi="Calibri"/>
        </w:rPr>
      </w:pPr>
      <w:hyperlink r:id="rId60" w:history="1">
        <w:r w:rsidRPr="00C54CBF">
          <w:rPr>
            <w:rFonts w:ascii="Arial" w:hAnsi="Arial"/>
            <w:color w:val="0000FF"/>
            <w:u w:val="single"/>
            <w:rtl/>
          </w:rPr>
          <w:t>סעיף 40ג'</w:t>
        </w:r>
      </w:hyperlink>
      <w:r w:rsidR="00CD1756">
        <w:rPr>
          <w:rFonts w:ascii="Arial" w:hAnsi="Arial"/>
          <w:rtl/>
        </w:rPr>
        <w:t xml:space="preserve"> ל</w:t>
      </w:r>
      <w:hyperlink r:id="rId61" w:history="1">
        <w:r w:rsidR="00CD1756" w:rsidRPr="00CD1756">
          <w:rPr>
            <w:rFonts w:ascii="Arial" w:hAnsi="Arial"/>
            <w:color w:val="0000FF"/>
            <w:u w:val="single"/>
            <w:rtl/>
          </w:rPr>
          <w:t>חוק העונשין</w:t>
        </w:r>
      </w:hyperlink>
      <w:r w:rsidR="00CD1756">
        <w:rPr>
          <w:rFonts w:ascii="Arial" w:hAnsi="Arial"/>
          <w:rtl/>
        </w:rPr>
        <w:t xml:space="preserve"> קובע כי בקביעת מתחם העונש ההולם על בית המשפט להתחשב בנסיבות הקשורות בביצוע העבירה בהתאם </w:t>
      </w:r>
      <w:hyperlink r:id="rId62" w:history="1">
        <w:r w:rsidRPr="00C54CBF">
          <w:rPr>
            <w:rFonts w:ascii="Arial" w:hAnsi="Arial"/>
            <w:color w:val="0000FF"/>
            <w:u w:val="single"/>
            <w:rtl/>
          </w:rPr>
          <w:t>לסעיף 40 ט'</w:t>
        </w:r>
      </w:hyperlink>
      <w:r w:rsidR="00CD1756">
        <w:rPr>
          <w:rFonts w:ascii="Arial" w:hAnsi="Arial"/>
          <w:rtl/>
        </w:rPr>
        <w:t xml:space="preserve"> לחוק העונשין.</w:t>
      </w:r>
      <w:r w:rsidR="00CD1756">
        <w:rPr>
          <w:rFonts w:ascii="Calibri" w:hAnsi="Calibri"/>
          <w:rtl/>
        </w:rPr>
        <w:t xml:space="preserve"> </w:t>
      </w:r>
      <w:r w:rsidR="00CD1756">
        <w:rPr>
          <w:rFonts w:ascii="Calibri" w:hAnsi="Calibri" w:hint="eastAsia"/>
          <w:rtl/>
        </w:rPr>
        <w:t>באישום</w:t>
      </w:r>
      <w:r w:rsidR="00CD1756">
        <w:rPr>
          <w:rFonts w:ascii="Calibri" w:hAnsi="Calibri"/>
          <w:rtl/>
        </w:rPr>
        <w:t xml:space="preserve"> </w:t>
      </w:r>
      <w:r w:rsidR="00CD1756">
        <w:rPr>
          <w:rFonts w:ascii="Calibri" w:hAnsi="Calibri" w:hint="eastAsia"/>
          <w:rtl/>
        </w:rPr>
        <w:t>הראשון</w:t>
      </w:r>
      <w:r w:rsidR="00CD1756">
        <w:rPr>
          <w:rFonts w:ascii="Calibri" w:hAnsi="Calibri"/>
          <w:rtl/>
        </w:rPr>
        <w:t xml:space="preserve"> </w:t>
      </w:r>
      <w:r w:rsidR="00CD1756">
        <w:rPr>
          <w:rFonts w:ascii="Calibri" w:hAnsi="Calibri" w:hint="eastAsia"/>
          <w:rtl/>
        </w:rPr>
        <w:t>מדובר</w:t>
      </w:r>
      <w:r w:rsidR="00CD1756">
        <w:rPr>
          <w:rFonts w:ascii="Calibri" w:hAnsi="Calibri"/>
          <w:rtl/>
        </w:rPr>
        <w:t xml:space="preserve"> </w:t>
      </w:r>
      <w:r w:rsidR="00CD1756">
        <w:rPr>
          <w:rFonts w:ascii="Arial" w:hAnsi="Arial"/>
          <w:rtl/>
        </w:rPr>
        <w:t>בעבירות שבוצעו תוך תכנון מוקדם, שכן הסמים היו ברכב בו נסע הנאשם,</w:t>
      </w:r>
      <w:r w:rsidR="00CD1756">
        <w:rPr>
          <w:rFonts w:ascii="Calibri" w:hAnsi="Calibri"/>
          <w:rtl/>
        </w:rPr>
        <w:t xml:space="preserve"> </w:t>
      </w:r>
      <w:r w:rsidR="00CD1756">
        <w:rPr>
          <w:rFonts w:ascii="Calibri" w:hAnsi="Calibri" w:hint="eastAsia"/>
          <w:rtl/>
        </w:rPr>
        <w:t>הנאשם</w:t>
      </w:r>
      <w:r w:rsidR="00CD1756">
        <w:rPr>
          <w:rFonts w:ascii="Calibri" w:hAnsi="Calibri"/>
          <w:rtl/>
        </w:rPr>
        <w:t xml:space="preserve"> </w:t>
      </w:r>
      <w:r w:rsidR="00CD1756">
        <w:rPr>
          <w:rFonts w:ascii="Calibri" w:hAnsi="Calibri" w:hint="eastAsia"/>
          <w:rtl/>
        </w:rPr>
        <w:t>החזיק</w:t>
      </w:r>
      <w:r w:rsidR="00CD1756">
        <w:rPr>
          <w:rFonts w:ascii="Calibri" w:hAnsi="Calibri"/>
          <w:rtl/>
        </w:rPr>
        <w:t xml:space="preserve"> </w:t>
      </w:r>
      <w:r w:rsidR="00CD1756">
        <w:rPr>
          <w:rFonts w:ascii="Calibri" w:hAnsi="Calibri" w:hint="eastAsia"/>
          <w:rtl/>
        </w:rPr>
        <w:t>סם</w:t>
      </w:r>
      <w:r w:rsidR="00CD1756">
        <w:rPr>
          <w:rFonts w:ascii="Calibri" w:hAnsi="Calibri"/>
          <w:rtl/>
        </w:rPr>
        <w:t xml:space="preserve"> </w:t>
      </w:r>
      <w:r w:rsidR="00CD1756">
        <w:rPr>
          <w:rFonts w:ascii="Calibri" w:hAnsi="Calibri" w:hint="eastAsia"/>
          <w:rtl/>
        </w:rPr>
        <w:t>מסוג</w:t>
      </w:r>
      <w:r w:rsidR="00CD1756">
        <w:rPr>
          <w:rFonts w:ascii="Calibri" w:hAnsi="Calibri"/>
          <w:rtl/>
        </w:rPr>
        <w:t xml:space="preserve"> </w:t>
      </w:r>
      <w:r w:rsidR="00CD1756">
        <w:rPr>
          <w:rFonts w:ascii="Calibri" w:hAnsi="Calibri" w:hint="eastAsia"/>
          <w:rtl/>
        </w:rPr>
        <w:t>חשיש</w:t>
      </w:r>
      <w:r w:rsidR="00CD1756">
        <w:rPr>
          <w:rFonts w:ascii="Calibri" w:hAnsi="Calibri"/>
          <w:rtl/>
        </w:rPr>
        <w:t xml:space="preserve"> </w:t>
      </w:r>
      <w:r w:rsidR="00CD1756">
        <w:rPr>
          <w:rFonts w:ascii="Calibri" w:hAnsi="Calibri" w:hint="eastAsia"/>
          <w:rtl/>
        </w:rPr>
        <w:t>במשקל</w:t>
      </w:r>
      <w:r w:rsidR="00CD1756">
        <w:rPr>
          <w:rFonts w:ascii="Calibri" w:hAnsi="Calibri"/>
          <w:rtl/>
        </w:rPr>
        <w:t xml:space="preserve"> </w:t>
      </w:r>
      <w:r w:rsidR="00CD1756">
        <w:rPr>
          <w:rFonts w:ascii="Calibri" w:hAnsi="Calibri" w:hint="eastAsia"/>
          <w:rtl/>
        </w:rPr>
        <w:t>של</w:t>
      </w:r>
      <w:r w:rsidR="00CD1756">
        <w:rPr>
          <w:rFonts w:ascii="Calibri" w:hAnsi="Calibri"/>
          <w:rtl/>
        </w:rPr>
        <w:t xml:space="preserve"> 376.44 </w:t>
      </w:r>
      <w:r w:rsidR="00CD1756">
        <w:rPr>
          <w:rFonts w:ascii="Calibri" w:hAnsi="Calibri" w:hint="eastAsia"/>
          <w:rtl/>
        </w:rPr>
        <w:t>גרם</w:t>
      </w:r>
      <w:r w:rsidR="00CD1756">
        <w:rPr>
          <w:rFonts w:ascii="Calibri" w:hAnsi="Calibri"/>
          <w:rtl/>
        </w:rPr>
        <w:t xml:space="preserve"> </w:t>
      </w:r>
      <w:r w:rsidR="00CD1756">
        <w:rPr>
          <w:rFonts w:ascii="Calibri" w:hAnsi="Calibri" w:hint="eastAsia"/>
          <w:rtl/>
        </w:rPr>
        <w:t>נטו</w:t>
      </w:r>
      <w:r w:rsidR="00CD1756">
        <w:rPr>
          <w:rFonts w:ascii="Calibri" w:hAnsi="Calibri"/>
          <w:rtl/>
        </w:rPr>
        <w:t xml:space="preserve"> </w:t>
      </w:r>
      <w:r w:rsidR="00CD1756">
        <w:rPr>
          <w:rFonts w:ascii="Calibri" w:hAnsi="Calibri" w:hint="eastAsia"/>
          <w:rtl/>
        </w:rPr>
        <w:t>בתוך</w:t>
      </w:r>
      <w:r w:rsidR="00CD1756">
        <w:rPr>
          <w:rFonts w:ascii="Calibri" w:hAnsi="Calibri"/>
          <w:rtl/>
        </w:rPr>
        <w:t xml:space="preserve"> </w:t>
      </w:r>
      <w:r w:rsidR="00CD1756">
        <w:rPr>
          <w:rFonts w:ascii="Calibri" w:hAnsi="Calibri" w:hint="eastAsia"/>
          <w:rtl/>
        </w:rPr>
        <w:t>תא</w:t>
      </w:r>
      <w:r w:rsidR="00CD1756">
        <w:rPr>
          <w:rFonts w:ascii="Calibri" w:hAnsi="Calibri"/>
          <w:rtl/>
        </w:rPr>
        <w:t xml:space="preserve"> </w:t>
      </w:r>
      <w:r w:rsidR="00CD1756">
        <w:rPr>
          <w:rFonts w:ascii="Calibri" w:hAnsi="Calibri" w:hint="eastAsia"/>
          <w:rtl/>
        </w:rPr>
        <w:t>משענת</w:t>
      </w:r>
      <w:r w:rsidR="00CD1756">
        <w:rPr>
          <w:rFonts w:ascii="Calibri" w:hAnsi="Calibri"/>
          <w:rtl/>
        </w:rPr>
        <w:t xml:space="preserve"> </w:t>
      </w:r>
      <w:r w:rsidR="00CD1756">
        <w:rPr>
          <w:rFonts w:ascii="Calibri" w:hAnsi="Calibri" w:hint="eastAsia"/>
          <w:rtl/>
        </w:rPr>
        <w:t>היד</w:t>
      </w:r>
      <w:r w:rsidR="00CD1756">
        <w:rPr>
          <w:rFonts w:ascii="Calibri" w:hAnsi="Calibri"/>
          <w:rtl/>
        </w:rPr>
        <w:t xml:space="preserve"> </w:t>
      </w:r>
      <w:r w:rsidR="00CD1756">
        <w:rPr>
          <w:rFonts w:ascii="Calibri" w:hAnsi="Calibri" w:hint="eastAsia"/>
          <w:rtl/>
        </w:rPr>
        <w:t>בצמוד</w:t>
      </w:r>
      <w:r w:rsidR="00CD1756">
        <w:rPr>
          <w:rFonts w:ascii="Calibri" w:hAnsi="Calibri"/>
          <w:rtl/>
        </w:rPr>
        <w:t xml:space="preserve"> </w:t>
      </w:r>
      <w:r w:rsidR="00CD1756">
        <w:rPr>
          <w:rFonts w:ascii="Calibri" w:hAnsi="Calibri" w:hint="eastAsia"/>
          <w:rtl/>
        </w:rPr>
        <w:t>למושב</w:t>
      </w:r>
      <w:r w:rsidR="00CD1756">
        <w:rPr>
          <w:rFonts w:ascii="Calibri" w:hAnsi="Calibri"/>
          <w:rtl/>
        </w:rPr>
        <w:t xml:space="preserve"> </w:t>
      </w:r>
      <w:r w:rsidR="00CD1756">
        <w:rPr>
          <w:rFonts w:ascii="Calibri" w:hAnsi="Calibri" w:hint="eastAsia"/>
          <w:rtl/>
        </w:rPr>
        <w:t>הנהג</w:t>
      </w:r>
      <w:r w:rsidR="00CD1756">
        <w:rPr>
          <w:rFonts w:ascii="Calibri" w:hAnsi="Calibri"/>
          <w:rtl/>
        </w:rPr>
        <w:t xml:space="preserve"> </w:t>
      </w:r>
      <w:r w:rsidR="00CD1756">
        <w:rPr>
          <w:rFonts w:ascii="Calibri" w:hAnsi="Calibri" w:hint="eastAsia"/>
          <w:rtl/>
        </w:rPr>
        <w:t>ברכב</w:t>
      </w:r>
      <w:r w:rsidR="00CD1756">
        <w:rPr>
          <w:rFonts w:ascii="Calibri" w:hAnsi="Calibri"/>
          <w:rtl/>
        </w:rPr>
        <w:t xml:space="preserve"> </w:t>
      </w:r>
      <w:r w:rsidR="00CD1756">
        <w:rPr>
          <w:rFonts w:ascii="Calibri" w:hAnsi="Calibri" w:hint="eastAsia"/>
          <w:rtl/>
        </w:rPr>
        <w:t>וכן</w:t>
      </w:r>
      <w:r w:rsidR="00CD1756">
        <w:rPr>
          <w:rFonts w:ascii="Calibri" w:hAnsi="Calibri"/>
          <w:rtl/>
        </w:rPr>
        <w:t xml:space="preserve"> </w:t>
      </w:r>
      <w:r w:rsidR="00CD1756">
        <w:rPr>
          <w:rFonts w:ascii="Calibri" w:hAnsi="Calibri" w:hint="eastAsia"/>
          <w:rtl/>
        </w:rPr>
        <w:t>החזיק</w:t>
      </w:r>
      <w:r w:rsidR="00CD1756">
        <w:rPr>
          <w:rFonts w:ascii="Calibri" w:hAnsi="Calibri"/>
          <w:rtl/>
        </w:rPr>
        <w:t xml:space="preserve"> </w:t>
      </w:r>
      <w:r w:rsidR="00CD1756">
        <w:rPr>
          <w:rFonts w:ascii="Calibri" w:hAnsi="Calibri" w:hint="eastAsia"/>
          <w:rtl/>
        </w:rPr>
        <w:t>סם</w:t>
      </w:r>
      <w:r w:rsidR="00CD1756">
        <w:rPr>
          <w:rFonts w:ascii="Calibri" w:hAnsi="Calibri"/>
          <w:rtl/>
        </w:rPr>
        <w:t xml:space="preserve"> </w:t>
      </w:r>
      <w:r w:rsidR="00CD1756">
        <w:rPr>
          <w:rFonts w:ascii="Calibri" w:hAnsi="Calibri" w:hint="eastAsia"/>
          <w:rtl/>
        </w:rPr>
        <w:t>מסוג</w:t>
      </w:r>
      <w:r w:rsidR="00CD1756">
        <w:rPr>
          <w:rFonts w:ascii="Calibri" w:hAnsi="Calibri"/>
          <w:rtl/>
        </w:rPr>
        <w:t xml:space="preserve"> </w:t>
      </w:r>
      <w:r w:rsidR="00CD1756">
        <w:rPr>
          <w:rFonts w:ascii="Calibri" w:hAnsi="Calibri" w:hint="eastAsia"/>
          <w:rtl/>
        </w:rPr>
        <w:t>קנבוס</w:t>
      </w:r>
      <w:r w:rsidR="00CD1756">
        <w:rPr>
          <w:rFonts w:ascii="Calibri" w:hAnsi="Calibri"/>
          <w:rtl/>
        </w:rPr>
        <w:t xml:space="preserve"> </w:t>
      </w:r>
      <w:r w:rsidR="00CD1756">
        <w:rPr>
          <w:rFonts w:ascii="Calibri" w:hAnsi="Calibri" w:hint="eastAsia"/>
          <w:rtl/>
        </w:rPr>
        <w:t>המחולק</w:t>
      </w:r>
      <w:r w:rsidR="00CD1756">
        <w:rPr>
          <w:rFonts w:ascii="Calibri" w:hAnsi="Calibri"/>
          <w:rtl/>
        </w:rPr>
        <w:t xml:space="preserve"> </w:t>
      </w:r>
      <w:r w:rsidR="00CD1756">
        <w:rPr>
          <w:rFonts w:ascii="Calibri" w:hAnsi="Calibri" w:hint="eastAsia"/>
          <w:rtl/>
        </w:rPr>
        <w:t>למנות</w:t>
      </w:r>
      <w:r w:rsidR="00CD1756">
        <w:rPr>
          <w:rFonts w:ascii="Calibri" w:hAnsi="Calibri"/>
          <w:rtl/>
        </w:rPr>
        <w:t xml:space="preserve"> </w:t>
      </w:r>
      <w:r w:rsidR="00CD1756">
        <w:rPr>
          <w:rFonts w:ascii="Calibri" w:hAnsi="Calibri" w:hint="eastAsia"/>
          <w:rtl/>
        </w:rPr>
        <w:t>שונות</w:t>
      </w:r>
      <w:r w:rsidR="00CD1756">
        <w:rPr>
          <w:rFonts w:ascii="Calibri" w:hAnsi="Calibri"/>
          <w:rtl/>
        </w:rPr>
        <w:t xml:space="preserve"> </w:t>
      </w:r>
      <w:r w:rsidR="00CD1756">
        <w:rPr>
          <w:rFonts w:ascii="Calibri" w:hAnsi="Calibri" w:hint="cs"/>
          <w:rtl/>
        </w:rPr>
        <w:t>ובמשקל</w:t>
      </w:r>
      <w:r w:rsidR="00CD1756">
        <w:rPr>
          <w:rFonts w:ascii="Calibri" w:hAnsi="Calibri"/>
          <w:rtl/>
        </w:rPr>
        <w:t xml:space="preserve"> </w:t>
      </w:r>
      <w:r w:rsidR="00CD1756">
        <w:rPr>
          <w:rFonts w:ascii="Calibri" w:hAnsi="Calibri" w:hint="eastAsia"/>
          <w:rtl/>
        </w:rPr>
        <w:t>כולל</w:t>
      </w:r>
      <w:r w:rsidR="00CD1756">
        <w:rPr>
          <w:rFonts w:ascii="Calibri" w:hAnsi="Calibri"/>
          <w:rtl/>
        </w:rPr>
        <w:t xml:space="preserve"> </w:t>
      </w:r>
      <w:r w:rsidR="00CD1756">
        <w:rPr>
          <w:rFonts w:ascii="Calibri" w:hAnsi="Calibri" w:hint="eastAsia"/>
          <w:rtl/>
        </w:rPr>
        <w:t>של</w:t>
      </w:r>
      <w:r w:rsidR="00CD1756">
        <w:rPr>
          <w:rFonts w:ascii="Calibri" w:hAnsi="Calibri"/>
          <w:rtl/>
        </w:rPr>
        <w:t xml:space="preserve"> 310.99 </w:t>
      </w:r>
      <w:r w:rsidR="00CD1756">
        <w:rPr>
          <w:rFonts w:ascii="Calibri" w:hAnsi="Calibri" w:hint="eastAsia"/>
          <w:rtl/>
        </w:rPr>
        <w:t>גרם</w:t>
      </w:r>
      <w:r w:rsidR="00CD1756">
        <w:rPr>
          <w:rFonts w:ascii="Calibri" w:hAnsi="Calibri"/>
          <w:rtl/>
        </w:rPr>
        <w:t xml:space="preserve"> </w:t>
      </w:r>
      <w:r w:rsidR="00CD1756">
        <w:rPr>
          <w:rFonts w:ascii="Calibri" w:hAnsi="Calibri" w:hint="eastAsia"/>
          <w:rtl/>
        </w:rPr>
        <w:t>נטו</w:t>
      </w:r>
      <w:r w:rsidR="00CD1756">
        <w:rPr>
          <w:rFonts w:ascii="Calibri" w:hAnsi="Calibri"/>
          <w:rtl/>
        </w:rPr>
        <w:t xml:space="preserve"> </w:t>
      </w:r>
      <w:r w:rsidR="00CD1756">
        <w:rPr>
          <w:rFonts w:ascii="Calibri" w:hAnsi="Calibri" w:hint="eastAsia"/>
          <w:rtl/>
        </w:rPr>
        <w:t>בתוך</w:t>
      </w:r>
      <w:r w:rsidR="00CD1756">
        <w:rPr>
          <w:rFonts w:ascii="Calibri" w:hAnsi="Calibri"/>
          <w:rtl/>
        </w:rPr>
        <w:t xml:space="preserve"> </w:t>
      </w:r>
      <w:r w:rsidR="00CD1756">
        <w:rPr>
          <w:rFonts w:ascii="Calibri" w:hAnsi="Calibri" w:hint="eastAsia"/>
          <w:rtl/>
        </w:rPr>
        <w:t>שקית</w:t>
      </w:r>
      <w:r w:rsidR="00CD1756">
        <w:rPr>
          <w:rFonts w:ascii="Calibri" w:hAnsi="Calibri"/>
          <w:rtl/>
        </w:rPr>
        <w:t xml:space="preserve"> </w:t>
      </w:r>
      <w:r w:rsidR="00CD1756">
        <w:rPr>
          <w:rFonts w:ascii="Calibri" w:hAnsi="Calibri" w:hint="eastAsia"/>
          <w:rtl/>
        </w:rPr>
        <w:t>מתחת</w:t>
      </w:r>
      <w:r w:rsidR="00CD1756">
        <w:rPr>
          <w:rFonts w:ascii="Calibri" w:hAnsi="Calibri"/>
          <w:rtl/>
        </w:rPr>
        <w:t xml:space="preserve"> </w:t>
      </w:r>
      <w:r w:rsidR="00CD1756">
        <w:rPr>
          <w:rFonts w:ascii="Calibri" w:hAnsi="Calibri" w:hint="eastAsia"/>
          <w:rtl/>
        </w:rPr>
        <w:t>למושב</w:t>
      </w:r>
      <w:r w:rsidR="00CD1756">
        <w:rPr>
          <w:rFonts w:ascii="Calibri" w:hAnsi="Calibri"/>
          <w:rtl/>
        </w:rPr>
        <w:t xml:space="preserve"> </w:t>
      </w:r>
      <w:r w:rsidR="00CD1756">
        <w:rPr>
          <w:rFonts w:ascii="Calibri" w:hAnsi="Calibri" w:hint="eastAsia"/>
          <w:rtl/>
        </w:rPr>
        <w:t>הנהג</w:t>
      </w:r>
      <w:r w:rsidR="00CD1756">
        <w:rPr>
          <w:rFonts w:ascii="Calibri" w:hAnsi="Calibri"/>
          <w:rtl/>
        </w:rPr>
        <w:t xml:space="preserve">, </w:t>
      </w:r>
      <w:r w:rsidR="00CD1756">
        <w:rPr>
          <w:rFonts w:ascii="Calibri" w:hAnsi="Calibri" w:hint="eastAsia"/>
          <w:rtl/>
        </w:rPr>
        <w:t>בתוך</w:t>
      </w:r>
      <w:r w:rsidR="00CD1756">
        <w:rPr>
          <w:rFonts w:ascii="Calibri" w:hAnsi="Calibri"/>
          <w:rtl/>
        </w:rPr>
        <w:t xml:space="preserve"> </w:t>
      </w:r>
      <w:r w:rsidR="00CD1756">
        <w:rPr>
          <w:rFonts w:ascii="Calibri" w:hAnsi="Calibri" w:hint="eastAsia"/>
          <w:rtl/>
        </w:rPr>
        <w:t>שקית</w:t>
      </w:r>
      <w:r w:rsidR="00CD1756">
        <w:rPr>
          <w:rFonts w:ascii="Calibri" w:hAnsi="Calibri"/>
          <w:rtl/>
        </w:rPr>
        <w:t xml:space="preserve"> </w:t>
      </w:r>
      <w:r w:rsidR="00CD1756">
        <w:rPr>
          <w:rFonts w:ascii="Calibri" w:hAnsi="Calibri" w:hint="eastAsia"/>
          <w:rtl/>
        </w:rPr>
        <w:t>המונחת</w:t>
      </w:r>
      <w:r w:rsidR="00CD1756">
        <w:rPr>
          <w:rFonts w:ascii="Calibri" w:hAnsi="Calibri"/>
          <w:rtl/>
        </w:rPr>
        <w:t xml:space="preserve"> </w:t>
      </w:r>
      <w:r w:rsidR="00CD1756">
        <w:rPr>
          <w:rFonts w:ascii="Calibri" w:hAnsi="Calibri" w:hint="eastAsia"/>
          <w:rtl/>
        </w:rPr>
        <w:t>בצד</w:t>
      </w:r>
      <w:r w:rsidR="00CD1756">
        <w:rPr>
          <w:rFonts w:ascii="Calibri" w:hAnsi="Calibri"/>
          <w:rtl/>
        </w:rPr>
        <w:t xml:space="preserve"> </w:t>
      </w:r>
      <w:r w:rsidR="00CD1756">
        <w:rPr>
          <w:rFonts w:ascii="Calibri" w:hAnsi="Calibri" w:hint="eastAsia"/>
          <w:rtl/>
        </w:rPr>
        <w:t>הימני</w:t>
      </w:r>
      <w:r w:rsidR="00CD1756">
        <w:rPr>
          <w:rFonts w:ascii="Calibri" w:hAnsi="Calibri"/>
          <w:rtl/>
        </w:rPr>
        <w:t xml:space="preserve"> </w:t>
      </w:r>
      <w:r w:rsidR="00CD1756">
        <w:rPr>
          <w:rFonts w:ascii="Calibri" w:hAnsi="Calibri" w:hint="eastAsia"/>
          <w:rtl/>
        </w:rPr>
        <w:t>על</w:t>
      </w:r>
      <w:r w:rsidR="00CD1756">
        <w:rPr>
          <w:rFonts w:ascii="Calibri" w:hAnsi="Calibri"/>
          <w:rtl/>
        </w:rPr>
        <w:t xml:space="preserve"> </w:t>
      </w:r>
      <w:r w:rsidR="00CD1756">
        <w:rPr>
          <w:rFonts w:ascii="Calibri" w:hAnsi="Calibri" w:hint="eastAsia"/>
          <w:rtl/>
        </w:rPr>
        <w:t>גבי</w:t>
      </w:r>
      <w:r w:rsidR="00CD1756">
        <w:rPr>
          <w:rFonts w:ascii="Calibri" w:hAnsi="Calibri"/>
          <w:rtl/>
        </w:rPr>
        <w:t xml:space="preserve"> </w:t>
      </w:r>
      <w:r w:rsidR="00CD1756">
        <w:rPr>
          <w:rFonts w:ascii="Calibri" w:hAnsi="Calibri" w:hint="eastAsia"/>
          <w:rtl/>
        </w:rPr>
        <w:t>המושב</w:t>
      </w:r>
      <w:r w:rsidR="00CD1756">
        <w:rPr>
          <w:rFonts w:ascii="Calibri" w:hAnsi="Calibri"/>
          <w:rtl/>
        </w:rPr>
        <w:t xml:space="preserve"> </w:t>
      </w:r>
      <w:r w:rsidR="00CD1756">
        <w:rPr>
          <w:rFonts w:ascii="Calibri" w:hAnsi="Calibri" w:hint="eastAsia"/>
          <w:rtl/>
        </w:rPr>
        <w:t>האחורי</w:t>
      </w:r>
      <w:r w:rsidR="00CD1756">
        <w:rPr>
          <w:rFonts w:ascii="Calibri" w:hAnsi="Calibri"/>
          <w:rtl/>
        </w:rPr>
        <w:t xml:space="preserve"> </w:t>
      </w:r>
      <w:r w:rsidR="00CD1756">
        <w:rPr>
          <w:rFonts w:ascii="Calibri" w:hAnsi="Calibri" w:hint="eastAsia"/>
          <w:rtl/>
        </w:rPr>
        <w:t>וכן</w:t>
      </w:r>
      <w:r w:rsidR="00CD1756">
        <w:rPr>
          <w:rFonts w:ascii="Calibri" w:hAnsi="Calibri"/>
          <w:rtl/>
        </w:rPr>
        <w:t xml:space="preserve"> </w:t>
      </w:r>
      <w:r w:rsidR="00CD1756">
        <w:rPr>
          <w:rFonts w:ascii="Calibri" w:hAnsi="Calibri" w:hint="eastAsia"/>
          <w:rtl/>
        </w:rPr>
        <w:t>בביתו</w:t>
      </w:r>
      <w:r w:rsidR="00CD1756">
        <w:rPr>
          <w:rFonts w:ascii="Calibri" w:hAnsi="Calibri"/>
          <w:rtl/>
        </w:rPr>
        <w:t xml:space="preserve"> </w:t>
      </w:r>
      <w:r w:rsidR="00CD1756">
        <w:rPr>
          <w:rFonts w:ascii="Calibri" w:hAnsi="Calibri" w:hint="eastAsia"/>
          <w:rtl/>
        </w:rPr>
        <w:t>של</w:t>
      </w:r>
      <w:r w:rsidR="00CD1756">
        <w:rPr>
          <w:rFonts w:ascii="Calibri" w:hAnsi="Calibri"/>
          <w:rtl/>
        </w:rPr>
        <w:t xml:space="preserve"> </w:t>
      </w:r>
      <w:r w:rsidR="00CD1756">
        <w:rPr>
          <w:rFonts w:ascii="Calibri" w:hAnsi="Calibri" w:hint="eastAsia"/>
          <w:rtl/>
        </w:rPr>
        <w:t>הנאשם</w:t>
      </w:r>
      <w:r w:rsidR="00CD1756">
        <w:rPr>
          <w:rFonts w:ascii="Calibri" w:hAnsi="Calibri"/>
          <w:rtl/>
        </w:rPr>
        <w:t xml:space="preserve"> </w:t>
      </w:r>
      <w:r w:rsidR="00CD1756">
        <w:rPr>
          <w:rFonts w:ascii="Calibri" w:hAnsi="Calibri" w:hint="eastAsia"/>
          <w:rtl/>
        </w:rPr>
        <w:t>בסמוך</w:t>
      </w:r>
      <w:r w:rsidR="00CD1756">
        <w:rPr>
          <w:rFonts w:ascii="Calibri" w:hAnsi="Calibri"/>
          <w:rtl/>
        </w:rPr>
        <w:t xml:space="preserve"> </w:t>
      </w:r>
      <w:r w:rsidR="00CD1756">
        <w:rPr>
          <w:rFonts w:ascii="Calibri" w:hAnsi="Calibri" w:hint="eastAsia"/>
          <w:rtl/>
        </w:rPr>
        <w:t>לחלון</w:t>
      </w:r>
      <w:r w:rsidR="00CD1756">
        <w:rPr>
          <w:rFonts w:ascii="Calibri" w:hAnsi="Calibri"/>
          <w:rtl/>
        </w:rPr>
        <w:t xml:space="preserve"> </w:t>
      </w:r>
      <w:r w:rsidR="00CD1756">
        <w:rPr>
          <w:rFonts w:ascii="Calibri" w:hAnsi="Calibri" w:hint="eastAsia"/>
          <w:rtl/>
        </w:rPr>
        <w:t>חדר</w:t>
      </w:r>
      <w:r w:rsidR="00CD1756">
        <w:rPr>
          <w:rFonts w:ascii="Calibri" w:hAnsi="Calibri"/>
          <w:rtl/>
        </w:rPr>
        <w:t xml:space="preserve"> </w:t>
      </w:r>
      <w:r w:rsidR="00CD1756">
        <w:rPr>
          <w:rFonts w:ascii="Calibri" w:hAnsi="Calibri" w:hint="eastAsia"/>
          <w:rtl/>
        </w:rPr>
        <w:t>השינה</w:t>
      </w:r>
      <w:r w:rsidR="00CD1756">
        <w:rPr>
          <w:rFonts w:ascii="Calibri" w:hAnsi="Calibri"/>
          <w:rtl/>
        </w:rPr>
        <w:t xml:space="preserve"> </w:t>
      </w:r>
      <w:r w:rsidR="00CD1756">
        <w:rPr>
          <w:rFonts w:ascii="Calibri" w:hAnsi="Calibri" w:hint="eastAsia"/>
          <w:rtl/>
        </w:rPr>
        <w:t>שלו</w:t>
      </w:r>
      <w:r w:rsidR="00CD1756">
        <w:rPr>
          <w:rFonts w:ascii="Calibri" w:hAnsi="Calibri"/>
          <w:rtl/>
        </w:rPr>
        <w:t xml:space="preserve"> </w:t>
      </w:r>
      <w:r w:rsidR="00CD1756">
        <w:rPr>
          <w:rFonts w:ascii="Calibri" w:hAnsi="Calibri" w:hint="eastAsia"/>
          <w:rtl/>
        </w:rPr>
        <w:t>ובמגירה</w:t>
      </w:r>
      <w:r w:rsidR="00CD1756">
        <w:rPr>
          <w:rFonts w:ascii="Calibri" w:hAnsi="Calibri"/>
          <w:rtl/>
        </w:rPr>
        <w:t xml:space="preserve">. </w:t>
      </w:r>
      <w:r w:rsidR="00CD1756">
        <w:rPr>
          <w:rFonts w:ascii="Calibri" w:hAnsi="Calibri" w:hint="eastAsia"/>
          <w:rtl/>
        </w:rPr>
        <w:t>עוד</w:t>
      </w:r>
      <w:r w:rsidR="00CD1756">
        <w:rPr>
          <w:rFonts w:ascii="Calibri" w:hAnsi="Calibri"/>
          <w:rtl/>
        </w:rPr>
        <w:t xml:space="preserve"> </w:t>
      </w:r>
      <w:r w:rsidR="00CD1756">
        <w:rPr>
          <w:rFonts w:ascii="Calibri" w:hAnsi="Calibri" w:hint="eastAsia"/>
          <w:rtl/>
        </w:rPr>
        <w:t>נתפס</w:t>
      </w:r>
      <w:r w:rsidR="00CD1756">
        <w:rPr>
          <w:rFonts w:ascii="Calibri" w:hAnsi="Calibri"/>
          <w:rtl/>
        </w:rPr>
        <w:t xml:space="preserve"> </w:t>
      </w:r>
      <w:r w:rsidR="00CD1756">
        <w:rPr>
          <w:rFonts w:ascii="Calibri" w:hAnsi="Calibri" w:hint="eastAsia"/>
          <w:rtl/>
        </w:rPr>
        <w:t>ברכבו</w:t>
      </w:r>
      <w:r w:rsidR="00CD1756">
        <w:rPr>
          <w:rFonts w:ascii="Calibri" w:hAnsi="Calibri"/>
          <w:rtl/>
        </w:rPr>
        <w:t xml:space="preserve"> </w:t>
      </w:r>
      <w:r w:rsidR="00CD1756">
        <w:rPr>
          <w:rFonts w:ascii="Calibri" w:hAnsi="Calibri" w:hint="eastAsia"/>
          <w:rtl/>
        </w:rPr>
        <w:t>של</w:t>
      </w:r>
      <w:r w:rsidR="00CD1756">
        <w:rPr>
          <w:rFonts w:ascii="Calibri" w:hAnsi="Calibri"/>
          <w:rtl/>
        </w:rPr>
        <w:t xml:space="preserve"> </w:t>
      </w:r>
      <w:r w:rsidR="00CD1756">
        <w:rPr>
          <w:rFonts w:ascii="Calibri" w:hAnsi="Calibri" w:hint="eastAsia"/>
          <w:rtl/>
        </w:rPr>
        <w:t>הנאשם</w:t>
      </w:r>
      <w:r w:rsidR="00CD1756">
        <w:rPr>
          <w:rFonts w:ascii="Calibri" w:hAnsi="Calibri"/>
          <w:rtl/>
        </w:rPr>
        <w:t xml:space="preserve"> </w:t>
      </w:r>
      <w:r w:rsidR="00CD1756">
        <w:rPr>
          <w:rFonts w:ascii="Calibri" w:hAnsi="Calibri" w:hint="eastAsia"/>
          <w:rtl/>
        </w:rPr>
        <w:t>משקל</w:t>
      </w:r>
      <w:r w:rsidR="00CD1756">
        <w:rPr>
          <w:rFonts w:ascii="Calibri" w:hAnsi="Calibri"/>
          <w:rtl/>
        </w:rPr>
        <w:t xml:space="preserve"> </w:t>
      </w:r>
      <w:r w:rsidR="00CD1756">
        <w:rPr>
          <w:rFonts w:ascii="Calibri" w:hAnsi="Calibri" w:hint="eastAsia"/>
          <w:rtl/>
        </w:rPr>
        <w:t>דיגיטלי</w:t>
      </w:r>
      <w:r w:rsidR="00CD1756">
        <w:rPr>
          <w:rFonts w:ascii="Calibri" w:hAnsi="Calibri"/>
          <w:rtl/>
        </w:rPr>
        <w:t xml:space="preserve">. </w:t>
      </w:r>
      <w:r w:rsidR="00CD1756">
        <w:rPr>
          <w:rFonts w:ascii="Arial" w:hAnsi="Arial"/>
          <w:rtl/>
        </w:rPr>
        <w:t>כך שיש להתחשב בכך שהסמים היו במקומות נגישים לנאשם ובכך שמדובר בכמות סם לא מבוטלת ששווי</w:t>
      </w:r>
      <w:r w:rsidR="00CD1756">
        <w:rPr>
          <w:rFonts w:ascii="Arial" w:hAnsi="Arial" w:hint="cs"/>
          <w:rtl/>
        </w:rPr>
        <w:t xml:space="preserve">ם </w:t>
      </w:r>
      <w:r w:rsidR="00CD1756">
        <w:rPr>
          <w:rFonts w:ascii="Arial" w:hAnsi="Arial"/>
          <w:rtl/>
        </w:rPr>
        <w:t>הכלכלי רב.</w:t>
      </w:r>
      <w:r w:rsidR="00CD1756">
        <w:rPr>
          <w:rFonts w:ascii="Calibri" w:hAnsi="Calibri"/>
          <w:rtl/>
        </w:rPr>
        <w:t xml:space="preserve"> </w:t>
      </w:r>
      <w:r w:rsidR="00CD1756">
        <w:rPr>
          <w:rFonts w:ascii="Arial" w:hAnsi="Arial"/>
          <w:rtl/>
        </w:rPr>
        <w:t>מנגד יש להתחשב בסוג הסם, אשר אינו נמנה על הסמים המוגדרים כקשים.</w:t>
      </w:r>
      <w:r w:rsidR="00CD1756">
        <w:rPr>
          <w:rFonts w:ascii="Calibri" w:hAnsi="Calibri"/>
          <w:rtl/>
        </w:rPr>
        <w:t xml:space="preserve"> </w:t>
      </w:r>
      <w:r w:rsidR="00CD1756">
        <w:rPr>
          <w:rFonts w:ascii="Calibri" w:hAnsi="Calibri" w:hint="eastAsia"/>
          <w:rtl/>
        </w:rPr>
        <w:t>מכאן</w:t>
      </w:r>
      <w:r w:rsidR="00CD1756">
        <w:rPr>
          <w:rFonts w:ascii="Calibri" w:hAnsi="Calibri"/>
          <w:rtl/>
        </w:rPr>
        <w:t xml:space="preserve"> </w:t>
      </w:r>
      <w:r w:rsidR="00CD1756">
        <w:rPr>
          <w:rFonts w:ascii="Calibri" w:hAnsi="Calibri" w:hint="eastAsia"/>
          <w:rtl/>
        </w:rPr>
        <w:t>שהנאשם</w:t>
      </w:r>
      <w:r w:rsidR="00CD1756">
        <w:rPr>
          <w:rFonts w:ascii="Calibri" w:hAnsi="Calibri"/>
          <w:rtl/>
        </w:rPr>
        <w:t xml:space="preserve"> </w:t>
      </w:r>
      <w:r w:rsidR="00CD1756">
        <w:rPr>
          <w:rFonts w:ascii="Calibri" w:hAnsi="Calibri" w:hint="eastAsia"/>
          <w:rtl/>
        </w:rPr>
        <w:t>החזיק</w:t>
      </w:r>
      <w:r w:rsidR="00CD1756">
        <w:rPr>
          <w:rFonts w:ascii="Calibri" w:hAnsi="Calibri"/>
          <w:rtl/>
        </w:rPr>
        <w:t xml:space="preserve"> </w:t>
      </w:r>
      <w:r w:rsidR="00CD1756">
        <w:rPr>
          <w:rFonts w:ascii="Calibri" w:hAnsi="Calibri" w:hint="eastAsia"/>
          <w:rtl/>
        </w:rPr>
        <w:t>סם</w:t>
      </w:r>
      <w:r w:rsidR="00CD1756">
        <w:rPr>
          <w:rFonts w:ascii="Calibri" w:hAnsi="Calibri"/>
          <w:rtl/>
        </w:rPr>
        <w:t xml:space="preserve"> </w:t>
      </w:r>
      <w:r w:rsidR="00CD1756">
        <w:rPr>
          <w:rFonts w:ascii="Calibri" w:hAnsi="Calibri" w:hint="eastAsia"/>
          <w:rtl/>
        </w:rPr>
        <w:t>בכמות</w:t>
      </w:r>
      <w:r w:rsidR="00CD1756">
        <w:rPr>
          <w:rFonts w:ascii="Calibri" w:hAnsi="Calibri"/>
          <w:rtl/>
        </w:rPr>
        <w:t xml:space="preserve"> </w:t>
      </w:r>
      <w:r w:rsidR="00CD1756">
        <w:rPr>
          <w:rFonts w:ascii="Calibri" w:hAnsi="Calibri" w:hint="eastAsia"/>
          <w:rtl/>
        </w:rPr>
        <w:t>גדולה</w:t>
      </w:r>
      <w:r w:rsidR="00CD1756">
        <w:rPr>
          <w:rFonts w:ascii="Calibri" w:hAnsi="Calibri"/>
          <w:rtl/>
        </w:rPr>
        <w:t xml:space="preserve">, </w:t>
      </w:r>
      <w:r w:rsidR="00CD1756">
        <w:rPr>
          <w:rFonts w:ascii="Calibri" w:hAnsi="Calibri" w:hint="eastAsia"/>
          <w:rtl/>
        </w:rPr>
        <w:t>הכמות</w:t>
      </w:r>
      <w:r w:rsidR="00CD1756">
        <w:rPr>
          <w:rFonts w:ascii="Calibri" w:hAnsi="Calibri"/>
          <w:rtl/>
        </w:rPr>
        <w:t xml:space="preserve"> </w:t>
      </w:r>
      <w:r w:rsidR="00CD1756">
        <w:rPr>
          <w:rFonts w:ascii="Calibri" w:hAnsi="Calibri" w:hint="eastAsia"/>
          <w:rtl/>
        </w:rPr>
        <w:t>הגדולה</w:t>
      </w:r>
      <w:r w:rsidR="00CD1756">
        <w:rPr>
          <w:rFonts w:ascii="Calibri" w:hAnsi="Calibri"/>
          <w:rtl/>
        </w:rPr>
        <w:t xml:space="preserve"> </w:t>
      </w:r>
      <w:r w:rsidR="00CD1756">
        <w:rPr>
          <w:rFonts w:ascii="Calibri" w:hAnsi="Calibri" w:hint="eastAsia"/>
          <w:rtl/>
        </w:rPr>
        <w:t>של</w:t>
      </w:r>
      <w:r w:rsidR="00CD1756">
        <w:rPr>
          <w:rFonts w:ascii="Calibri" w:hAnsi="Calibri"/>
          <w:rtl/>
        </w:rPr>
        <w:t xml:space="preserve"> </w:t>
      </w:r>
      <w:r w:rsidR="00CD1756">
        <w:rPr>
          <w:rFonts w:ascii="Calibri" w:hAnsi="Calibri" w:hint="eastAsia"/>
          <w:rtl/>
        </w:rPr>
        <w:t>הסם</w:t>
      </w:r>
      <w:r w:rsidR="00CD1756">
        <w:rPr>
          <w:rFonts w:ascii="Calibri" w:hAnsi="Calibri"/>
          <w:rtl/>
        </w:rPr>
        <w:t xml:space="preserve"> </w:t>
      </w:r>
      <w:r w:rsidR="00CD1756">
        <w:rPr>
          <w:rFonts w:ascii="Calibri" w:hAnsi="Calibri" w:hint="eastAsia"/>
          <w:rtl/>
        </w:rPr>
        <w:t>אשר</w:t>
      </w:r>
      <w:r w:rsidR="00CD1756">
        <w:rPr>
          <w:rFonts w:ascii="Calibri" w:hAnsi="Calibri"/>
          <w:rtl/>
        </w:rPr>
        <w:t xml:space="preserve"> </w:t>
      </w:r>
      <w:r w:rsidR="00CD1756">
        <w:rPr>
          <w:rFonts w:ascii="Calibri" w:hAnsi="Calibri" w:hint="eastAsia"/>
          <w:rtl/>
        </w:rPr>
        <w:t>נתפסה</w:t>
      </w:r>
      <w:r w:rsidR="00CD1756">
        <w:rPr>
          <w:rFonts w:ascii="Calibri" w:hAnsi="Calibri"/>
          <w:rtl/>
        </w:rPr>
        <w:t xml:space="preserve"> </w:t>
      </w:r>
      <w:r w:rsidR="00CD1756">
        <w:rPr>
          <w:rFonts w:ascii="Calibri" w:hAnsi="Calibri" w:hint="eastAsia"/>
          <w:rtl/>
        </w:rPr>
        <w:t>ברשותו</w:t>
      </w:r>
      <w:r w:rsidR="00CD1756">
        <w:rPr>
          <w:rFonts w:ascii="Calibri" w:hAnsi="Calibri"/>
          <w:rtl/>
        </w:rPr>
        <w:t xml:space="preserve"> </w:t>
      </w:r>
      <w:r w:rsidR="00CD1756">
        <w:rPr>
          <w:rFonts w:ascii="Calibri" w:hAnsi="Calibri" w:hint="eastAsia"/>
          <w:rtl/>
        </w:rPr>
        <w:t>של</w:t>
      </w:r>
      <w:r w:rsidR="00CD1756">
        <w:rPr>
          <w:rFonts w:ascii="Calibri" w:hAnsi="Calibri"/>
          <w:rtl/>
        </w:rPr>
        <w:t xml:space="preserve"> </w:t>
      </w:r>
      <w:r w:rsidR="00CD1756">
        <w:rPr>
          <w:rFonts w:ascii="Calibri" w:hAnsi="Calibri" w:hint="eastAsia"/>
          <w:rtl/>
        </w:rPr>
        <w:t>הנאשם</w:t>
      </w:r>
      <w:r w:rsidR="00CD1756">
        <w:rPr>
          <w:rFonts w:ascii="Calibri" w:hAnsi="Calibri" w:hint="cs"/>
          <w:rtl/>
        </w:rPr>
        <w:t xml:space="preserve"> וכן החזקת משקל</w:t>
      </w:r>
      <w:r w:rsidR="00CD1756">
        <w:rPr>
          <w:rFonts w:ascii="Calibri" w:hAnsi="Calibri"/>
          <w:rtl/>
        </w:rPr>
        <w:t xml:space="preserve">, </w:t>
      </w:r>
      <w:r w:rsidR="00CD1756">
        <w:rPr>
          <w:rFonts w:ascii="Calibri" w:hAnsi="Calibri" w:hint="eastAsia"/>
          <w:rtl/>
        </w:rPr>
        <w:t>מעידה</w:t>
      </w:r>
      <w:r w:rsidR="00CD1756">
        <w:rPr>
          <w:rFonts w:ascii="Calibri" w:hAnsi="Calibri"/>
          <w:rtl/>
        </w:rPr>
        <w:t xml:space="preserve"> </w:t>
      </w:r>
      <w:r w:rsidR="00CD1756">
        <w:rPr>
          <w:rFonts w:ascii="Calibri" w:hAnsi="Calibri" w:hint="eastAsia"/>
          <w:rtl/>
        </w:rPr>
        <w:t>על</w:t>
      </w:r>
      <w:r w:rsidR="00CD1756">
        <w:rPr>
          <w:rFonts w:ascii="Calibri" w:hAnsi="Calibri"/>
          <w:rtl/>
        </w:rPr>
        <w:t xml:space="preserve"> </w:t>
      </w:r>
      <w:r w:rsidR="00CD1756">
        <w:rPr>
          <w:rFonts w:ascii="Calibri" w:hAnsi="Calibri" w:hint="eastAsia"/>
          <w:rtl/>
        </w:rPr>
        <w:t>כך</w:t>
      </w:r>
      <w:r w:rsidR="00CD1756">
        <w:rPr>
          <w:rFonts w:ascii="Calibri" w:hAnsi="Calibri"/>
          <w:rtl/>
        </w:rPr>
        <w:t xml:space="preserve"> </w:t>
      </w:r>
      <w:r w:rsidR="00CD1756">
        <w:rPr>
          <w:rFonts w:ascii="Calibri" w:hAnsi="Calibri" w:hint="eastAsia"/>
          <w:rtl/>
        </w:rPr>
        <w:t>שיש</w:t>
      </w:r>
      <w:r w:rsidR="00CD1756">
        <w:rPr>
          <w:rFonts w:ascii="Calibri" w:hAnsi="Calibri"/>
          <w:rtl/>
        </w:rPr>
        <w:t xml:space="preserve"> </w:t>
      </w:r>
      <w:r w:rsidR="00CD1756">
        <w:rPr>
          <w:rFonts w:ascii="Calibri" w:hAnsi="Calibri" w:hint="eastAsia"/>
          <w:rtl/>
        </w:rPr>
        <w:t>פוטנציאל</w:t>
      </w:r>
      <w:r w:rsidR="00CD1756">
        <w:rPr>
          <w:rFonts w:ascii="Calibri" w:hAnsi="Calibri"/>
          <w:rtl/>
        </w:rPr>
        <w:t xml:space="preserve"> </w:t>
      </w:r>
      <w:r w:rsidR="00CD1756">
        <w:rPr>
          <w:rFonts w:ascii="Calibri" w:hAnsi="Calibri" w:hint="eastAsia"/>
          <w:rtl/>
        </w:rPr>
        <w:t>גבוה</w:t>
      </w:r>
      <w:r w:rsidR="00CD1756">
        <w:rPr>
          <w:rFonts w:ascii="Calibri" w:hAnsi="Calibri"/>
          <w:rtl/>
        </w:rPr>
        <w:t xml:space="preserve"> </w:t>
      </w:r>
      <w:r w:rsidR="00CD1756">
        <w:rPr>
          <w:rFonts w:ascii="Calibri" w:hAnsi="Calibri" w:hint="eastAsia"/>
          <w:rtl/>
        </w:rPr>
        <w:t>לעסקאות</w:t>
      </w:r>
      <w:r w:rsidR="00CD1756">
        <w:rPr>
          <w:rFonts w:ascii="Calibri" w:hAnsi="Calibri"/>
          <w:rtl/>
        </w:rPr>
        <w:t xml:space="preserve"> </w:t>
      </w:r>
      <w:r w:rsidR="00CD1756">
        <w:rPr>
          <w:rFonts w:ascii="Calibri" w:hAnsi="Calibri" w:hint="eastAsia"/>
          <w:rtl/>
        </w:rPr>
        <w:t>רבות</w:t>
      </w:r>
      <w:r w:rsidR="00CD1756">
        <w:rPr>
          <w:rFonts w:ascii="Calibri" w:hAnsi="Calibri"/>
          <w:rtl/>
        </w:rPr>
        <w:t xml:space="preserve"> </w:t>
      </w:r>
      <w:r w:rsidR="00CD1756">
        <w:rPr>
          <w:rFonts w:ascii="Calibri" w:hAnsi="Calibri" w:hint="eastAsia"/>
          <w:rtl/>
        </w:rPr>
        <w:t>של</w:t>
      </w:r>
      <w:r w:rsidR="00CD1756">
        <w:rPr>
          <w:rFonts w:ascii="Calibri" w:hAnsi="Calibri"/>
          <w:rtl/>
        </w:rPr>
        <w:t xml:space="preserve"> </w:t>
      </w:r>
      <w:r w:rsidR="00CD1756">
        <w:rPr>
          <w:rFonts w:ascii="Calibri" w:hAnsi="Calibri" w:hint="eastAsia"/>
          <w:rtl/>
        </w:rPr>
        <w:t>מכירת</w:t>
      </w:r>
      <w:r w:rsidR="00CD1756">
        <w:rPr>
          <w:rFonts w:ascii="Calibri" w:hAnsi="Calibri"/>
          <w:rtl/>
        </w:rPr>
        <w:t xml:space="preserve"> </w:t>
      </w:r>
      <w:r w:rsidR="00CD1756">
        <w:rPr>
          <w:rFonts w:ascii="Calibri" w:hAnsi="Calibri" w:hint="eastAsia"/>
          <w:rtl/>
        </w:rPr>
        <w:t>סמים</w:t>
      </w:r>
      <w:r w:rsidR="00CD1756">
        <w:rPr>
          <w:rFonts w:ascii="Calibri" w:hAnsi="Calibri"/>
          <w:rtl/>
        </w:rPr>
        <w:t xml:space="preserve"> </w:t>
      </w:r>
      <w:r w:rsidR="00CD1756">
        <w:rPr>
          <w:rFonts w:ascii="Calibri" w:hAnsi="Calibri" w:hint="eastAsia"/>
          <w:rtl/>
        </w:rPr>
        <w:t>על</w:t>
      </w:r>
      <w:r w:rsidR="00CD1756">
        <w:rPr>
          <w:rFonts w:ascii="Calibri" w:hAnsi="Calibri"/>
          <w:rtl/>
        </w:rPr>
        <w:t xml:space="preserve"> </w:t>
      </w:r>
      <w:r w:rsidR="00CD1756">
        <w:rPr>
          <w:rFonts w:ascii="Calibri" w:hAnsi="Calibri" w:hint="eastAsia"/>
          <w:rtl/>
        </w:rPr>
        <w:t>ידו</w:t>
      </w:r>
      <w:r w:rsidR="00CD1756">
        <w:rPr>
          <w:rFonts w:ascii="Calibri" w:hAnsi="Calibri"/>
          <w:rtl/>
        </w:rPr>
        <w:t>.</w:t>
      </w:r>
    </w:p>
    <w:p w14:paraId="1491A6E1" w14:textId="77777777" w:rsidR="005574D6" w:rsidRDefault="005574D6">
      <w:pPr>
        <w:spacing w:before="120" w:after="120" w:line="360" w:lineRule="auto"/>
        <w:contextualSpacing/>
        <w:jc w:val="both"/>
        <w:rPr>
          <w:rFonts w:ascii="Arial" w:hAnsi="Arial"/>
          <w:sz w:val="12"/>
          <w:szCs w:val="12"/>
        </w:rPr>
      </w:pPr>
    </w:p>
    <w:p w14:paraId="32BBC847" w14:textId="77777777" w:rsidR="005574D6" w:rsidRDefault="00CD1756">
      <w:pPr>
        <w:numPr>
          <w:ilvl w:val="0"/>
          <w:numId w:val="3"/>
        </w:numPr>
        <w:spacing w:line="360" w:lineRule="auto"/>
        <w:contextualSpacing/>
        <w:jc w:val="both"/>
        <w:rPr>
          <w:rFonts w:ascii="Calibri" w:hAnsi="Calibri"/>
        </w:rPr>
      </w:pPr>
      <w:r>
        <w:rPr>
          <w:rFonts w:ascii="Arial" w:hAnsi="Arial"/>
          <w:rtl/>
        </w:rPr>
        <w:t xml:space="preserve">בהתחשב בכל אלה אני קובעת כי מתחם העונש ההולם נסיבות אלה </w:t>
      </w:r>
      <w:r>
        <w:rPr>
          <w:rFonts w:ascii="Arial" w:hAnsi="Arial" w:hint="cs"/>
          <w:rtl/>
        </w:rPr>
        <w:t>נע</w:t>
      </w:r>
      <w:r>
        <w:rPr>
          <w:rFonts w:ascii="Arial" w:hAnsi="Arial"/>
          <w:rtl/>
        </w:rPr>
        <w:t xml:space="preserve"> בין שישה חודשי מאסר ועד ל- 16 חודשי מאסר בפועל (ר' </w:t>
      </w:r>
      <w:hyperlink r:id="rId63" w:history="1">
        <w:r w:rsidR="00AE751E" w:rsidRPr="00AE751E">
          <w:rPr>
            <w:rFonts w:ascii="Arial" w:hAnsi="Arial"/>
            <w:color w:val="0000FF"/>
            <w:u w:val="single"/>
            <w:rtl/>
          </w:rPr>
          <w:t>ת"פ 41946-07-16</w:t>
        </w:r>
      </w:hyperlink>
      <w:r>
        <w:rPr>
          <w:rFonts w:ascii="Arial" w:hAnsi="Arial"/>
          <w:rtl/>
        </w:rPr>
        <w:t xml:space="preserve">, </w:t>
      </w:r>
      <w:hyperlink r:id="rId64" w:history="1">
        <w:r w:rsidRPr="00CD1756">
          <w:rPr>
            <w:rFonts w:ascii="Arial" w:hAnsi="Arial"/>
            <w:color w:val="0000FF"/>
            <w:u w:val="single"/>
            <w:rtl/>
          </w:rPr>
          <w:t>ת"פ 23520-10-11</w:t>
        </w:r>
      </w:hyperlink>
      <w:r>
        <w:rPr>
          <w:rFonts w:ascii="Arial" w:hAnsi="Arial"/>
          <w:rtl/>
        </w:rPr>
        <w:t xml:space="preserve"> ו</w:t>
      </w:r>
      <w:hyperlink r:id="rId65" w:history="1">
        <w:r w:rsidRPr="00CD1756">
          <w:rPr>
            <w:rFonts w:ascii="Arial" w:hAnsi="Arial"/>
            <w:color w:val="0000FF"/>
            <w:u w:val="single"/>
            <w:rtl/>
          </w:rPr>
          <w:t>ע"פ 17562-12-13</w:t>
        </w:r>
      </w:hyperlink>
      <w:r>
        <w:rPr>
          <w:rFonts w:ascii="Arial" w:hAnsi="Arial"/>
          <w:rtl/>
        </w:rPr>
        <w:t>).</w:t>
      </w:r>
    </w:p>
    <w:p w14:paraId="68FF0AA8" w14:textId="77777777" w:rsidR="005574D6" w:rsidRDefault="005574D6">
      <w:pPr>
        <w:spacing w:line="360" w:lineRule="auto"/>
        <w:ind w:left="360"/>
        <w:contextualSpacing/>
        <w:jc w:val="both"/>
        <w:rPr>
          <w:rFonts w:ascii="Calibri" w:hAnsi="Calibri"/>
          <w:b/>
          <w:bCs/>
          <w:sz w:val="12"/>
          <w:szCs w:val="12"/>
          <w:u w:val="single"/>
          <w:rtl/>
        </w:rPr>
      </w:pPr>
    </w:p>
    <w:p w14:paraId="1B48B815" w14:textId="77777777" w:rsidR="005574D6" w:rsidRDefault="00CD1756">
      <w:pPr>
        <w:spacing w:line="360" w:lineRule="auto"/>
        <w:ind w:left="360"/>
        <w:contextualSpacing/>
        <w:jc w:val="both"/>
        <w:rPr>
          <w:rFonts w:ascii="Calibri" w:hAnsi="Calibri"/>
          <w:b/>
          <w:bCs/>
          <w:u w:val="single"/>
          <w:rtl/>
        </w:rPr>
      </w:pPr>
      <w:r>
        <w:rPr>
          <w:rFonts w:ascii="Calibri" w:hAnsi="Calibri" w:hint="eastAsia"/>
          <w:b/>
          <w:bCs/>
          <w:u w:val="single"/>
          <w:rtl/>
        </w:rPr>
        <w:t>אישום</w:t>
      </w:r>
      <w:r>
        <w:rPr>
          <w:rFonts w:ascii="Calibri" w:hAnsi="Calibri"/>
          <w:b/>
          <w:bCs/>
          <w:u w:val="single"/>
          <w:rtl/>
        </w:rPr>
        <w:t xml:space="preserve"> </w:t>
      </w:r>
      <w:r>
        <w:rPr>
          <w:rFonts w:ascii="Calibri" w:hAnsi="Calibri" w:hint="eastAsia"/>
          <w:b/>
          <w:bCs/>
          <w:u w:val="single"/>
          <w:rtl/>
        </w:rPr>
        <w:t>מס</w:t>
      </w:r>
      <w:r>
        <w:rPr>
          <w:rFonts w:ascii="Calibri" w:hAnsi="Calibri"/>
          <w:b/>
          <w:bCs/>
          <w:u w:val="single"/>
          <w:rtl/>
        </w:rPr>
        <w:t>' 2</w:t>
      </w:r>
    </w:p>
    <w:p w14:paraId="4FCACA6E" w14:textId="77777777" w:rsidR="005574D6" w:rsidRDefault="00CD1756">
      <w:pPr>
        <w:numPr>
          <w:ilvl w:val="0"/>
          <w:numId w:val="3"/>
        </w:numPr>
        <w:spacing w:line="360" w:lineRule="auto"/>
        <w:contextualSpacing/>
        <w:jc w:val="both"/>
        <w:rPr>
          <w:rFonts w:ascii="Calibri" w:hAnsi="Calibri"/>
        </w:rPr>
      </w:pPr>
      <w:r>
        <w:rPr>
          <w:rFonts w:ascii="Arial" w:hAnsi="Arial"/>
          <w:rtl/>
        </w:rPr>
        <w:t xml:space="preserve">מדובר בעסקה של סחר בסם מסוג מריחואנה בכמות של 2 גרם נטו בתמורה לסכום כסף בין 100-200 ש"ח. יש לציין כי אין מדובר במקרה סחר אקראי, אלא מתוכנן, שהרי מעובדות כתב האישום עולה כי העסקה נעשתה בעקבות תאום קודם לביצוע עסקת הסמים. </w:t>
      </w:r>
      <w:r>
        <w:rPr>
          <w:rFonts w:ascii="Calibri" w:hAnsi="Calibri" w:hint="eastAsia"/>
          <w:rtl/>
        </w:rPr>
        <w:t>כן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סיפק</w:t>
      </w:r>
      <w:r>
        <w:rPr>
          <w:rFonts w:ascii="Calibri" w:hAnsi="Calibri"/>
          <w:rtl/>
        </w:rPr>
        <w:t xml:space="preserve"> </w:t>
      </w:r>
      <w:r>
        <w:rPr>
          <w:rFonts w:ascii="Calibri" w:hAnsi="Calibri" w:hint="eastAsia"/>
          <w:rtl/>
        </w:rPr>
        <w:t>לקונה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לדרישה</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נגישים</w:t>
      </w:r>
      <w:r>
        <w:rPr>
          <w:rFonts w:ascii="Calibri" w:hAnsi="Calibri"/>
          <w:rtl/>
        </w:rPr>
        <w:t xml:space="preserve"> </w:t>
      </w:r>
      <w:r>
        <w:rPr>
          <w:rFonts w:ascii="Calibri" w:hAnsi="Calibri" w:hint="eastAsia"/>
          <w:rtl/>
        </w:rPr>
        <w:t>לו</w:t>
      </w:r>
      <w:r>
        <w:rPr>
          <w:rFonts w:ascii="Arial" w:hAnsi="Arial"/>
          <w:rtl/>
        </w:rPr>
        <w:t>.</w:t>
      </w:r>
      <w:r>
        <w:rPr>
          <w:rFonts w:ascii="Calibri" w:hAnsi="Calibri"/>
          <w:sz w:val="12"/>
          <w:szCs w:val="12"/>
          <w:rtl/>
        </w:rPr>
        <w:t xml:space="preserve"> </w:t>
      </w:r>
      <w:r>
        <w:rPr>
          <w:rFonts w:ascii="Calibri" w:hAnsi="Calibri" w:hint="eastAsia"/>
          <w:rtl/>
        </w:rPr>
        <w:t>עוד</w:t>
      </w:r>
      <w:r>
        <w:rPr>
          <w:rFonts w:ascii="Calibri" w:hAnsi="Calibri"/>
          <w:rtl/>
        </w:rPr>
        <w:t xml:space="preserve"> </w:t>
      </w:r>
      <w:r>
        <w:rPr>
          <w:rFonts w:ascii="Calibri" w:hAnsi="Calibri" w:hint="eastAsia"/>
          <w:rtl/>
        </w:rPr>
        <w:t>נתתי</w:t>
      </w:r>
      <w:r>
        <w:rPr>
          <w:rFonts w:ascii="Calibri" w:hAnsi="Calibri"/>
          <w:rtl/>
        </w:rPr>
        <w:t xml:space="preserve"> </w:t>
      </w:r>
      <w:r>
        <w:rPr>
          <w:rFonts w:ascii="Calibri" w:hAnsi="Calibri" w:hint="eastAsia"/>
          <w:rtl/>
        </w:rPr>
        <w:t>דעתי</w:t>
      </w:r>
      <w:r>
        <w:rPr>
          <w:rFonts w:ascii="Calibri" w:hAnsi="Calibri"/>
          <w:rtl/>
        </w:rPr>
        <w:t xml:space="preserve"> </w:t>
      </w:r>
      <w:r>
        <w:rPr>
          <w:rFonts w:ascii="Calibri" w:hAnsi="Calibri" w:hint="eastAsia"/>
          <w:rtl/>
        </w:rPr>
        <w:t>לעובדה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במכירת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cs"/>
          <w:rtl/>
        </w:rPr>
        <w:t>ללקוח שהוא אינו סוכן משטרתי</w:t>
      </w:r>
      <w:r>
        <w:rPr>
          <w:rFonts w:ascii="Calibri" w:hAnsi="Calibri"/>
          <w:rtl/>
        </w:rPr>
        <w:t xml:space="preserve">. </w:t>
      </w:r>
      <w:r>
        <w:rPr>
          <w:rFonts w:ascii="Arial" w:hAnsi="Arial"/>
          <w:rtl/>
        </w:rPr>
        <w:t xml:space="preserve">מנגד יש להתחשב בסוג הסם אשר אינו נמנה על הסמים המוגדרים כקשים, וכן בכמות הסם הקטנה אותה סיפק הנאשם בתמורה </w:t>
      </w:r>
      <w:r>
        <w:rPr>
          <w:rFonts w:ascii="Arial" w:hAnsi="Arial" w:hint="cs"/>
          <w:rtl/>
        </w:rPr>
        <w:t>בסכום נמוך.</w:t>
      </w:r>
    </w:p>
    <w:p w14:paraId="31C4BEC5" w14:textId="77777777" w:rsidR="005574D6" w:rsidRDefault="005574D6">
      <w:pPr>
        <w:spacing w:line="360" w:lineRule="auto"/>
        <w:ind w:left="720"/>
        <w:contextualSpacing/>
        <w:jc w:val="both"/>
        <w:rPr>
          <w:rFonts w:ascii="Calibri" w:hAnsi="Calibri"/>
          <w:sz w:val="12"/>
          <w:szCs w:val="12"/>
        </w:rPr>
      </w:pPr>
    </w:p>
    <w:p w14:paraId="63D7591E" w14:textId="77777777" w:rsidR="005574D6" w:rsidRDefault="00CD1756">
      <w:pPr>
        <w:numPr>
          <w:ilvl w:val="0"/>
          <w:numId w:val="3"/>
        </w:numPr>
        <w:spacing w:before="120" w:after="120" w:line="360" w:lineRule="auto"/>
        <w:contextualSpacing/>
        <w:jc w:val="both"/>
        <w:rPr>
          <w:rFonts w:ascii="Arial" w:hAnsi="Arial"/>
          <w:rtl/>
        </w:rPr>
      </w:pPr>
      <w:r>
        <w:rPr>
          <w:rFonts w:ascii="Arial" w:hAnsi="Arial"/>
          <w:rtl/>
        </w:rPr>
        <w:t xml:space="preserve">בהתחשב בכל אלה אני קובעת כי מתחם העונש ההולם נסיבות אלה הוא בין </w:t>
      </w:r>
      <w:r>
        <w:rPr>
          <w:rFonts w:ascii="Arial" w:hAnsi="Arial" w:hint="cs"/>
          <w:rtl/>
        </w:rPr>
        <w:t>חודשיים</w:t>
      </w:r>
      <w:r>
        <w:rPr>
          <w:rFonts w:ascii="Arial" w:hAnsi="Arial"/>
          <w:rtl/>
        </w:rPr>
        <w:t xml:space="preserve"> מאסר שיכול שירוצה בעבודות שירות ועד ל- </w:t>
      </w:r>
      <w:r>
        <w:rPr>
          <w:rFonts w:ascii="Arial" w:hAnsi="Arial" w:hint="cs"/>
          <w:rtl/>
        </w:rPr>
        <w:t>10</w:t>
      </w:r>
      <w:r>
        <w:rPr>
          <w:rFonts w:ascii="Arial" w:hAnsi="Arial"/>
          <w:rtl/>
        </w:rPr>
        <w:t xml:space="preserve"> חודשי מאסר בפועל.</w:t>
      </w:r>
      <w:r>
        <w:rPr>
          <w:rFonts w:ascii="Arial" w:hAnsi="Arial" w:cs="Arial"/>
          <w:b/>
          <w:bCs/>
          <w:sz w:val="26"/>
          <w:szCs w:val="26"/>
          <w:rtl/>
        </w:rPr>
        <w:t xml:space="preserve"> </w:t>
      </w:r>
      <w:r>
        <w:rPr>
          <w:rFonts w:ascii="Arial" w:hAnsi="Arial"/>
          <w:rtl/>
        </w:rPr>
        <w:t xml:space="preserve">(באשר לענישה הנוהגת ר' ת"פ 36079-12-15, </w:t>
      </w:r>
      <w:hyperlink r:id="rId66" w:history="1">
        <w:r w:rsidRPr="00CD1756">
          <w:rPr>
            <w:rFonts w:ascii="Arial" w:hAnsi="Arial"/>
            <w:color w:val="0000FF"/>
            <w:u w:val="single"/>
            <w:rtl/>
          </w:rPr>
          <w:t>ת"פ 27542-11-14</w:t>
        </w:r>
      </w:hyperlink>
      <w:r>
        <w:rPr>
          <w:rFonts w:ascii="Arial" w:hAnsi="Arial"/>
          <w:rtl/>
        </w:rPr>
        <w:t xml:space="preserve">, </w:t>
      </w:r>
      <w:hyperlink r:id="rId67" w:history="1">
        <w:r w:rsidRPr="00CD1756">
          <w:rPr>
            <w:rFonts w:ascii="Arial" w:hAnsi="Arial"/>
            <w:color w:val="0000FF"/>
            <w:u w:val="single"/>
            <w:rtl/>
          </w:rPr>
          <w:t>ת"פ 34701-01-14</w:t>
        </w:r>
      </w:hyperlink>
      <w:r>
        <w:rPr>
          <w:rFonts w:ascii="Arial" w:hAnsi="Arial"/>
          <w:rtl/>
        </w:rPr>
        <w:t xml:space="preserve">, </w:t>
      </w:r>
      <w:hyperlink r:id="rId68" w:history="1">
        <w:r w:rsidRPr="00CD1756">
          <w:rPr>
            <w:rFonts w:ascii="Arial" w:hAnsi="Arial"/>
            <w:color w:val="0000FF"/>
            <w:u w:val="single"/>
            <w:rtl/>
          </w:rPr>
          <w:t>ת"פ 34392-04-12</w:t>
        </w:r>
      </w:hyperlink>
      <w:r>
        <w:rPr>
          <w:rFonts w:ascii="Arial" w:hAnsi="Arial"/>
          <w:rtl/>
        </w:rPr>
        <w:t xml:space="preserve">, </w:t>
      </w:r>
      <w:r w:rsidRPr="00CD1756">
        <w:rPr>
          <w:rFonts w:ascii="Arial" w:hAnsi="Arial"/>
          <w:color w:val="000000"/>
          <w:rtl/>
        </w:rPr>
        <w:t>ת"פ 18105-05-13</w:t>
      </w:r>
      <w:r>
        <w:rPr>
          <w:rFonts w:ascii="Arial" w:hAnsi="Arial"/>
          <w:rtl/>
        </w:rPr>
        <w:t xml:space="preserve">, </w:t>
      </w:r>
      <w:hyperlink r:id="rId69" w:history="1">
        <w:r w:rsidRPr="00CD1756">
          <w:rPr>
            <w:rFonts w:ascii="Arial" w:hAnsi="Arial"/>
            <w:color w:val="0000FF"/>
            <w:u w:val="single"/>
            <w:rtl/>
          </w:rPr>
          <w:t>ע"פ 30693-06-13</w:t>
        </w:r>
      </w:hyperlink>
      <w:r>
        <w:rPr>
          <w:rFonts w:ascii="Arial" w:hAnsi="Arial"/>
          <w:rtl/>
        </w:rPr>
        <w:t xml:space="preserve">, </w:t>
      </w:r>
      <w:hyperlink r:id="rId70" w:history="1">
        <w:r w:rsidRPr="00CD1756">
          <w:rPr>
            <w:rFonts w:ascii="Arial" w:hAnsi="Arial"/>
            <w:color w:val="0000FF"/>
            <w:u w:val="single"/>
            <w:rtl/>
          </w:rPr>
          <w:t>ת"פ 18382-04-13</w:t>
        </w:r>
      </w:hyperlink>
      <w:r>
        <w:rPr>
          <w:rFonts w:ascii="Arial" w:hAnsi="Arial"/>
          <w:rtl/>
        </w:rPr>
        <w:t xml:space="preserve">, </w:t>
      </w:r>
      <w:hyperlink r:id="rId71" w:history="1">
        <w:r w:rsidR="00AE751E" w:rsidRPr="00AE751E">
          <w:rPr>
            <w:rFonts w:ascii="Arial" w:hAnsi="Arial"/>
            <w:color w:val="0000FF"/>
            <w:u w:val="single"/>
            <w:rtl/>
          </w:rPr>
          <w:t>ע"פ 54449-03-12</w:t>
        </w:r>
      </w:hyperlink>
      <w:r>
        <w:rPr>
          <w:rFonts w:ascii="Arial" w:hAnsi="Arial"/>
          <w:rtl/>
        </w:rPr>
        <w:t xml:space="preserve">, </w:t>
      </w:r>
      <w:hyperlink r:id="rId72" w:history="1">
        <w:r w:rsidRPr="00CD1756">
          <w:rPr>
            <w:rFonts w:ascii="Arial" w:hAnsi="Arial"/>
            <w:color w:val="0000FF"/>
            <w:u w:val="single"/>
            <w:rtl/>
          </w:rPr>
          <w:t>ת"פ 54481-11-14</w:t>
        </w:r>
      </w:hyperlink>
      <w:r>
        <w:rPr>
          <w:rFonts w:ascii="Arial" w:hAnsi="Arial"/>
          <w:rtl/>
        </w:rPr>
        <w:t>)</w:t>
      </w:r>
    </w:p>
    <w:p w14:paraId="5782ADA9" w14:textId="77777777" w:rsidR="005574D6" w:rsidRDefault="005574D6">
      <w:pPr>
        <w:spacing w:line="360" w:lineRule="auto"/>
        <w:contextualSpacing/>
        <w:jc w:val="both"/>
        <w:rPr>
          <w:rFonts w:ascii="Arial" w:hAnsi="Arial" w:cs="Arial"/>
          <w:b/>
          <w:bCs/>
          <w:sz w:val="12"/>
          <w:szCs w:val="12"/>
          <w:u w:val="single"/>
          <w:rtl/>
        </w:rPr>
      </w:pPr>
    </w:p>
    <w:p w14:paraId="4B4D1D76" w14:textId="77777777" w:rsidR="005574D6" w:rsidRDefault="00CD1756">
      <w:pPr>
        <w:spacing w:line="360" w:lineRule="auto"/>
        <w:ind w:firstLine="360"/>
        <w:contextualSpacing/>
        <w:jc w:val="both"/>
        <w:rPr>
          <w:rFonts w:ascii="Arial" w:hAnsi="Arial"/>
          <w:b/>
          <w:bCs/>
          <w:u w:val="single"/>
        </w:rPr>
      </w:pPr>
      <w:r>
        <w:rPr>
          <w:rFonts w:ascii="Arial" w:hAnsi="Arial"/>
          <w:b/>
          <w:bCs/>
          <w:u w:val="single"/>
          <w:rtl/>
        </w:rPr>
        <w:t>אישום מס' 4+ אישום מס' 5</w:t>
      </w:r>
    </w:p>
    <w:p w14:paraId="68701560" w14:textId="77777777" w:rsidR="005574D6" w:rsidRDefault="00CD1756">
      <w:pPr>
        <w:numPr>
          <w:ilvl w:val="0"/>
          <w:numId w:val="3"/>
        </w:numPr>
        <w:spacing w:before="120" w:after="120" w:line="360" w:lineRule="auto"/>
        <w:contextualSpacing/>
        <w:jc w:val="both"/>
        <w:rPr>
          <w:rFonts w:ascii="Calibri" w:hAnsi="Calibri"/>
        </w:rPr>
      </w:pPr>
      <w:r>
        <w:rPr>
          <w:rFonts w:ascii="Arial" w:hAnsi="Arial"/>
          <w:rtl/>
        </w:rPr>
        <w:t xml:space="preserve">מדובר בשתי עסקאות של סחר בסם מסוג מריחואנה בכמות שאינה ידועה למאשימה בתמורה לסכום כסף בין 100-200 ש"ח. יש לציין כי אין מדובר במקרי סחר אקראי, אלא מתוכנן, שהרי מעובדות כתב האישום עולה כי העסקאות נעשו בעקבות תאום קודם לביצוע עסקת הסמים. </w:t>
      </w:r>
      <w:r>
        <w:rPr>
          <w:rFonts w:ascii="Calibri" w:hAnsi="Calibri" w:hint="eastAsia"/>
          <w:rtl/>
        </w:rPr>
        <w:t>כל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במועדים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הסמוכים</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לשני</w:t>
      </w:r>
      <w:r>
        <w:rPr>
          <w:rFonts w:ascii="Calibri" w:hAnsi="Calibri"/>
          <w:rtl/>
        </w:rPr>
        <w:t xml:space="preserve"> </w:t>
      </w:r>
      <w:r>
        <w:rPr>
          <w:rFonts w:ascii="Calibri" w:hAnsi="Calibri" w:hint="eastAsia"/>
          <w:rtl/>
        </w:rPr>
        <w:t>בהפרש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סיפק</w:t>
      </w:r>
      <w:r>
        <w:rPr>
          <w:rFonts w:ascii="Calibri" w:hAnsi="Calibri"/>
          <w:rtl/>
        </w:rPr>
        <w:t xml:space="preserve"> </w:t>
      </w:r>
      <w:r>
        <w:rPr>
          <w:rFonts w:ascii="Calibri" w:hAnsi="Calibri" w:hint="eastAsia"/>
          <w:rtl/>
        </w:rPr>
        <w:t>לקונה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לדרישה</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נגישים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נתתי</w:t>
      </w:r>
      <w:r>
        <w:rPr>
          <w:rFonts w:ascii="Calibri" w:hAnsi="Calibri"/>
          <w:rtl/>
        </w:rPr>
        <w:t xml:space="preserve"> </w:t>
      </w:r>
      <w:r>
        <w:rPr>
          <w:rFonts w:ascii="Calibri" w:hAnsi="Calibri" w:hint="eastAsia"/>
          <w:rtl/>
        </w:rPr>
        <w:t>דעתי</w:t>
      </w:r>
      <w:r>
        <w:rPr>
          <w:rFonts w:ascii="Calibri" w:hAnsi="Calibri"/>
          <w:rtl/>
        </w:rPr>
        <w:t xml:space="preserve"> </w:t>
      </w:r>
      <w:r>
        <w:rPr>
          <w:rFonts w:ascii="Calibri" w:hAnsi="Calibri" w:hint="eastAsia"/>
          <w:rtl/>
        </w:rPr>
        <w:t>לעובדה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במכירת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cs"/>
          <w:rtl/>
        </w:rPr>
        <w:t>ללקוח שהוא אינו סוכן משטרתי</w:t>
      </w:r>
      <w:r>
        <w:rPr>
          <w:rFonts w:ascii="Calibri" w:hAnsi="Calibri"/>
          <w:rtl/>
        </w:rPr>
        <w:t xml:space="preserve">. </w:t>
      </w:r>
      <w:r>
        <w:rPr>
          <w:rFonts w:ascii="Arial" w:hAnsi="Arial"/>
          <w:rtl/>
        </w:rPr>
        <w:t xml:space="preserve">מנגד יש להתחשב בסוג הסם אשר אינו נמנה על הסמים המוגדרים כקשים, וכן בכמות הסם אשר אינה ידועה אותה סיפק הנאשם בתמורה לסכום כסף </w:t>
      </w:r>
      <w:r>
        <w:rPr>
          <w:rFonts w:ascii="Arial" w:hAnsi="Arial" w:hint="cs"/>
          <w:rtl/>
        </w:rPr>
        <w:t>נמוך.</w:t>
      </w:r>
    </w:p>
    <w:p w14:paraId="2EF0F817" w14:textId="77777777" w:rsidR="005574D6" w:rsidRDefault="005574D6">
      <w:pPr>
        <w:spacing w:line="360" w:lineRule="auto"/>
        <w:ind w:left="720"/>
        <w:contextualSpacing/>
        <w:jc w:val="both"/>
        <w:rPr>
          <w:rFonts w:ascii="Calibri" w:hAnsi="Calibri"/>
          <w:sz w:val="12"/>
          <w:szCs w:val="12"/>
        </w:rPr>
      </w:pPr>
    </w:p>
    <w:p w14:paraId="6D6A59A1" w14:textId="77777777" w:rsidR="005574D6" w:rsidRDefault="00CD1756">
      <w:pPr>
        <w:numPr>
          <w:ilvl w:val="0"/>
          <w:numId w:val="3"/>
        </w:numPr>
        <w:spacing w:before="120" w:after="120" w:line="360" w:lineRule="auto"/>
        <w:contextualSpacing/>
        <w:jc w:val="both"/>
        <w:rPr>
          <w:rFonts w:ascii="Calibri" w:hAnsi="Calibri"/>
          <w:b/>
          <w:bCs/>
          <w:u w:val="single"/>
        </w:rPr>
      </w:pPr>
      <w:r>
        <w:rPr>
          <w:rFonts w:ascii="Arial" w:hAnsi="Arial"/>
          <w:rtl/>
        </w:rPr>
        <w:t xml:space="preserve">בהתחשב בכל אלה אני קובעת כי מתחם העונש ההולם נסיבות אלה הוא בין </w:t>
      </w:r>
      <w:r>
        <w:rPr>
          <w:rFonts w:ascii="Arial" w:hAnsi="Arial" w:hint="cs"/>
          <w:rtl/>
        </w:rPr>
        <w:t>ארבעה</w:t>
      </w:r>
      <w:r>
        <w:rPr>
          <w:rFonts w:ascii="Arial" w:hAnsi="Arial"/>
          <w:rtl/>
        </w:rPr>
        <w:t xml:space="preserve"> חודשי מאסר שיכול שירוצה בעבודות שירות ועד ל- </w:t>
      </w:r>
      <w:r>
        <w:rPr>
          <w:rFonts w:ascii="Arial" w:hAnsi="Arial" w:hint="cs"/>
          <w:rtl/>
        </w:rPr>
        <w:t>20</w:t>
      </w:r>
      <w:r>
        <w:rPr>
          <w:rFonts w:ascii="Arial" w:hAnsi="Arial"/>
          <w:rtl/>
        </w:rPr>
        <w:t xml:space="preserve"> חודשי מאסר בפועל (ר' ת"פ שציינתי כאמור).</w:t>
      </w:r>
    </w:p>
    <w:p w14:paraId="23FD5613" w14:textId="77777777" w:rsidR="005574D6" w:rsidRDefault="005574D6">
      <w:pPr>
        <w:spacing w:line="360" w:lineRule="auto"/>
        <w:ind w:firstLine="360"/>
        <w:contextualSpacing/>
        <w:jc w:val="both"/>
        <w:rPr>
          <w:rFonts w:ascii="Calibri" w:hAnsi="Calibri"/>
          <w:b/>
          <w:bCs/>
          <w:u w:val="single"/>
          <w:rtl/>
        </w:rPr>
      </w:pPr>
    </w:p>
    <w:p w14:paraId="48DBCF9F" w14:textId="77777777" w:rsidR="005574D6" w:rsidRDefault="005574D6">
      <w:pPr>
        <w:spacing w:line="360" w:lineRule="auto"/>
        <w:ind w:firstLine="360"/>
        <w:contextualSpacing/>
        <w:jc w:val="both"/>
        <w:rPr>
          <w:rFonts w:ascii="Calibri" w:hAnsi="Calibri"/>
          <w:b/>
          <w:bCs/>
          <w:u w:val="single"/>
          <w:rtl/>
        </w:rPr>
      </w:pPr>
    </w:p>
    <w:p w14:paraId="33B8F3DC" w14:textId="77777777" w:rsidR="005574D6" w:rsidRDefault="005574D6">
      <w:pPr>
        <w:spacing w:line="360" w:lineRule="auto"/>
        <w:ind w:firstLine="360"/>
        <w:contextualSpacing/>
        <w:jc w:val="both"/>
        <w:rPr>
          <w:rFonts w:ascii="Calibri" w:hAnsi="Calibri"/>
          <w:b/>
          <w:bCs/>
          <w:u w:val="single"/>
          <w:rtl/>
        </w:rPr>
      </w:pPr>
    </w:p>
    <w:p w14:paraId="59700461" w14:textId="77777777" w:rsidR="005574D6" w:rsidRDefault="00CD1756">
      <w:pPr>
        <w:spacing w:line="360" w:lineRule="auto"/>
        <w:ind w:firstLine="360"/>
        <w:contextualSpacing/>
        <w:jc w:val="both"/>
        <w:rPr>
          <w:rFonts w:ascii="Calibri" w:hAnsi="Calibri"/>
          <w:b/>
          <w:bCs/>
          <w:u w:val="single"/>
        </w:rPr>
      </w:pP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המתאים</w:t>
      </w:r>
    </w:p>
    <w:p w14:paraId="3964E5B0" w14:textId="77777777" w:rsidR="005574D6" w:rsidRDefault="00CD1756">
      <w:pPr>
        <w:numPr>
          <w:ilvl w:val="0"/>
          <w:numId w:val="3"/>
        </w:numPr>
        <w:spacing w:before="120" w:after="120" w:line="360" w:lineRule="auto"/>
        <w:contextualSpacing/>
        <w:jc w:val="both"/>
      </w:pPr>
      <w:r>
        <w:rPr>
          <w:rFonts w:ascii="Arial" w:hAnsi="Arial"/>
          <w:rtl/>
        </w:rPr>
        <w:t xml:space="preserve">לחומרה אשקול את הצורך להגן על הציבור מפניו של הנאשם, וכן על הצורך בהרתעת הנאשם, </w:t>
      </w:r>
      <w:r>
        <w:rPr>
          <w:rFonts w:ascii="Calibri" w:hAnsi="Calibri" w:hint="eastAsia"/>
          <w:rtl/>
        </w:rPr>
        <w:t>עוד</w:t>
      </w:r>
      <w:r>
        <w:rPr>
          <w:rFonts w:ascii="Calibri" w:hAnsi="Calibri"/>
          <w:rtl/>
        </w:rPr>
        <w:t xml:space="preserve"> </w:t>
      </w:r>
      <w:r>
        <w:rPr>
          <w:rFonts w:ascii="Calibri" w:hAnsi="Calibri" w:hint="eastAsia"/>
          <w:rtl/>
        </w:rPr>
        <w:t>נתתי</w:t>
      </w:r>
      <w:r>
        <w:rPr>
          <w:rFonts w:ascii="Calibri" w:hAnsi="Calibri"/>
          <w:rtl/>
        </w:rPr>
        <w:t xml:space="preserve"> </w:t>
      </w:r>
      <w:r>
        <w:rPr>
          <w:rFonts w:ascii="Calibri" w:hAnsi="Calibri" w:hint="eastAsia"/>
          <w:rtl/>
        </w:rPr>
        <w:t>דעתי</w:t>
      </w:r>
      <w:r>
        <w:rPr>
          <w:rFonts w:ascii="Calibri" w:hAnsi="Calibri"/>
          <w:rtl/>
        </w:rPr>
        <w:t xml:space="preserve"> </w:t>
      </w:r>
      <w:r>
        <w:rPr>
          <w:rFonts w:ascii="Calibri" w:hAnsi="Calibri" w:hint="eastAsia"/>
          <w:rtl/>
        </w:rPr>
        <w:t>לעובדה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במכירת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למספר</w:t>
      </w:r>
      <w:r>
        <w:rPr>
          <w:rFonts w:ascii="Calibri" w:hAnsi="Calibri"/>
          <w:rtl/>
        </w:rPr>
        <w:t xml:space="preserve"> </w:t>
      </w:r>
      <w:r>
        <w:rPr>
          <w:rFonts w:ascii="Calibri" w:hAnsi="Calibri" w:hint="eastAsia"/>
          <w:rtl/>
        </w:rPr>
        <w:t>לקוחות</w:t>
      </w:r>
      <w:r>
        <w:rPr>
          <w:rFonts w:ascii="Calibri" w:hAnsi="Calibri"/>
          <w:rtl/>
        </w:rPr>
        <w:t xml:space="preserve">, </w:t>
      </w:r>
      <w:r>
        <w:rPr>
          <w:rtl/>
        </w:rPr>
        <w:t xml:space="preserve">עובדה המלמדת על כך </w:t>
      </w:r>
      <w:r>
        <w:rPr>
          <w:rFonts w:hint="cs"/>
          <w:rtl/>
        </w:rPr>
        <w:t>ש</w:t>
      </w:r>
      <w:r>
        <w:rPr>
          <w:rtl/>
        </w:rPr>
        <w:t xml:space="preserve">אין מדובר </w:t>
      </w:r>
      <w:r>
        <w:rPr>
          <w:rFonts w:hint="cs"/>
          <w:rtl/>
        </w:rPr>
        <w:t>במעידה</w:t>
      </w:r>
      <w:r>
        <w:rPr>
          <w:rtl/>
        </w:rPr>
        <w:t xml:space="preserve"> חד פעמי</w:t>
      </w:r>
      <w:r>
        <w:rPr>
          <w:rFonts w:hint="cs"/>
          <w:rtl/>
        </w:rPr>
        <w:t>ת</w:t>
      </w:r>
      <w:r>
        <w:rPr>
          <w:rtl/>
        </w:rPr>
        <w:t>. כן עולה מתסקיר שירות המבחן כי הנאשם צמצם את אחריותו למעשה תוך שהפנה אחריות לגורמים חיצוניים, לנאשם קושי לקבל סמכות ומרות ונוטה לעיתים להתנהגות חסרת גבולות. עוד עולה מתסקיר שירות המבחן כי לנאשם עבר פלילי תעבורתי, יחד עם זאת, לא הוגש רישום פלילי על ידי המאשימה ולכן לא מצאתי לתת משקל לנסיבה זו.</w:t>
      </w:r>
      <w:r>
        <w:rPr>
          <w:rFonts w:ascii="Calibri" w:hAnsi="Calibri" w:hint="eastAsia"/>
          <w:rtl/>
        </w:rPr>
        <w:t xml:space="preserve"> עוד</w:t>
      </w:r>
      <w:r>
        <w:rPr>
          <w:rFonts w:ascii="Calibri" w:hAnsi="Calibri"/>
          <w:rtl/>
        </w:rPr>
        <w:t xml:space="preserve"> </w:t>
      </w:r>
      <w:r>
        <w:rPr>
          <w:rFonts w:ascii="Calibri" w:hAnsi="Calibri" w:hint="eastAsia"/>
          <w:rtl/>
        </w:rPr>
        <w:t>נתתי</w:t>
      </w:r>
      <w:r>
        <w:rPr>
          <w:rFonts w:ascii="Calibri" w:hAnsi="Calibri"/>
          <w:rtl/>
        </w:rPr>
        <w:t xml:space="preserve"> </w:t>
      </w:r>
      <w:r>
        <w:rPr>
          <w:rFonts w:ascii="Calibri" w:hAnsi="Calibri" w:hint="eastAsia"/>
          <w:rtl/>
        </w:rPr>
        <w:t>דעתי</w:t>
      </w:r>
      <w:r>
        <w:rPr>
          <w:rFonts w:ascii="Calibri" w:hAnsi="Calibri"/>
          <w:rtl/>
        </w:rPr>
        <w:t xml:space="preserve"> </w:t>
      </w:r>
      <w:r>
        <w:rPr>
          <w:rFonts w:ascii="Calibri" w:hAnsi="Calibri" w:hint="eastAsia"/>
          <w:rtl/>
        </w:rPr>
        <w:t>לעובדה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במכירת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cs"/>
          <w:rtl/>
        </w:rPr>
        <w:t>למספר לקוחות ולא לסוכן משטרתי, כך שגרם להגדלת מעגל המשתמשים בסמים</w:t>
      </w:r>
      <w:r>
        <w:rPr>
          <w:rFonts w:ascii="Calibri" w:hAnsi="Calibri"/>
          <w:rtl/>
        </w:rPr>
        <w:t>.</w:t>
      </w:r>
    </w:p>
    <w:p w14:paraId="6ECC72B7" w14:textId="77777777" w:rsidR="005574D6" w:rsidRDefault="005574D6">
      <w:pPr>
        <w:spacing w:line="360" w:lineRule="auto"/>
        <w:ind w:left="720"/>
        <w:contextualSpacing/>
        <w:jc w:val="both"/>
        <w:rPr>
          <w:sz w:val="12"/>
          <w:szCs w:val="12"/>
        </w:rPr>
      </w:pPr>
    </w:p>
    <w:p w14:paraId="3459D842" w14:textId="77777777" w:rsidR="005574D6" w:rsidRDefault="00CD1756">
      <w:pPr>
        <w:numPr>
          <w:ilvl w:val="0"/>
          <w:numId w:val="3"/>
        </w:numPr>
        <w:spacing w:before="120" w:after="120" w:line="360" w:lineRule="auto"/>
        <w:contextualSpacing/>
        <w:jc w:val="both"/>
        <w:rPr>
          <w:rFonts w:ascii="Calibri" w:hAnsi="Calibri"/>
        </w:rPr>
      </w:pPr>
      <w:r>
        <w:rPr>
          <w:rFonts w:ascii="Arial" w:hAnsi="Arial"/>
          <w:rtl/>
        </w:rPr>
        <w:t xml:space="preserve">עוד אתחשב בכך שבעבירות מסוג זה יש לתת דגש, הן לצורך בהרתעת הרבים, והן לצורך בהרתעת הנאשם, ולעניין זה יפים דבריו של בית המשפט העליון </w:t>
      </w:r>
      <w:r>
        <w:rPr>
          <w:rFonts w:ascii="Calibri" w:hAnsi="Calibri" w:hint="eastAsia"/>
          <w:rtl/>
        </w:rPr>
        <w:t>על</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במלחמה</w:t>
      </w:r>
      <w:r>
        <w:rPr>
          <w:rFonts w:ascii="Calibri" w:hAnsi="Calibri"/>
          <w:rtl/>
        </w:rPr>
        <w:t xml:space="preserve"> </w:t>
      </w:r>
      <w:r>
        <w:rPr>
          <w:rFonts w:ascii="Calibri" w:hAnsi="Calibri" w:hint="eastAsia"/>
          <w:rtl/>
        </w:rPr>
        <w:t>בתופעה</w:t>
      </w:r>
      <w:r>
        <w:rPr>
          <w:rFonts w:ascii="Calibri" w:hAnsi="Calibri"/>
          <w:rtl/>
        </w:rPr>
        <w:t xml:space="preserve"> </w:t>
      </w:r>
      <w:r>
        <w:rPr>
          <w:rFonts w:ascii="Calibri" w:hAnsi="Calibri" w:hint="eastAsia"/>
          <w:rtl/>
        </w:rPr>
        <w:t>ובמיגורה</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הטלת</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מרתיעים</w:t>
      </w:r>
      <w:r>
        <w:rPr>
          <w:rFonts w:ascii="Calibri" w:hAnsi="Calibri"/>
          <w:rtl/>
        </w:rPr>
        <w:t>:</w:t>
      </w:r>
    </w:p>
    <w:p w14:paraId="75CA2687" w14:textId="77777777" w:rsidR="005574D6" w:rsidRDefault="005574D6">
      <w:pPr>
        <w:spacing w:before="120" w:after="120" w:line="360" w:lineRule="auto"/>
        <w:ind w:left="567"/>
        <w:contextualSpacing/>
        <w:jc w:val="both"/>
        <w:rPr>
          <w:rFonts w:ascii="Calibri" w:hAnsi="Calibri"/>
          <w:sz w:val="12"/>
          <w:szCs w:val="12"/>
          <w:rtl/>
        </w:rPr>
      </w:pPr>
    </w:p>
    <w:p w14:paraId="6734FEFA" w14:textId="77777777" w:rsidR="005574D6" w:rsidRDefault="00CD1756">
      <w:pPr>
        <w:spacing w:after="160" w:line="360" w:lineRule="auto"/>
        <w:ind w:left="1440" w:right="1134"/>
        <w:jc w:val="both"/>
        <w:rPr>
          <w:rFonts w:ascii="Calibri" w:hAnsi="Calibri"/>
          <w:b/>
          <w:bCs/>
          <w:rtl/>
        </w:rPr>
      </w:pPr>
      <w:r>
        <w:rPr>
          <w:rFonts w:ascii="Calibri" w:hAnsi="Calibri"/>
          <w:b/>
          <w:bCs/>
          <w:rtl/>
        </w:rPr>
        <w:t>"</w:t>
      </w:r>
      <w:r>
        <w:rPr>
          <w:rFonts w:ascii="Calibri" w:hAnsi="Calibri" w:hint="eastAsia"/>
          <w:b/>
          <w:bCs/>
          <w:rtl/>
        </w:rPr>
        <w:t>כאשר</w:t>
      </w:r>
      <w:r>
        <w:rPr>
          <w:rFonts w:ascii="Calibri" w:hAnsi="Calibri"/>
          <w:b/>
          <w:bCs/>
        </w:rPr>
        <w:t xml:space="preserve"> </w:t>
      </w:r>
      <w:r>
        <w:rPr>
          <w:rFonts w:ascii="Calibri" w:hAnsi="Calibri" w:hint="eastAsia"/>
          <w:b/>
          <w:bCs/>
          <w:rtl/>
        </w:rPr>
        <w:t>בעבירות</w:t>
      </w:r>
      <w:r>
        <w:rPr>
          <w:rFonts w:ascii="Calibri" w:hAnsi="Calibri"/>
          <w:b/>
          <w:bCs/>
        </w:rPr>
        <w:t xml:space="preserve"> </w:t>
      </w:r>
      <w:r>
        <w:rPr>
          <w:rFonts w:ascii="Calibri" w:hAnsi="Calibri" w:hint="eastAsia"/>
          <w:b/>
          <w:bCs/>
          <w:rtl/>
        </w:rPr>
        <w:t>סמים</w:t>
      </w:r>
      <w:r>
        <w:rPr>
          <w:rFonts w:ascii="Calibri" w:hAnsi="Calibri"/>
          <w:b/>
          <w:bCs/>
        </w:rPr>
        <w:t xml:space="preserve"> </w:t>
      </w:r>
      <w:r>
        <w:rPr>
          <w:rFonts w:ascii="Calibri" w:hAnsi="Calibri" w:hint="eastAsia"/>
          <w:b/>
          <w:bCs/>
          <w:rtl/>
        </w:rPr>
        <w:t>עסקינן</w:t>
      </w:r>
      <w:r>
        <w:rPr>
          <w:rFonts w:ascii="Calibri" w:hAnsi="Calibri"/>
          <w:b/>
          <w:bCs/>
        </w:rPr>
        <w:t xml:space="preserve">, </w:t>
      </w:r>
      <w:r>
        <w:rPr>
          <w:rFonts w:ascii="Calibri" w:hAnsi="Calibri" w:hint="eastAsia"/>
          <w:b/>
          <w:bCs/>
          <w:rtl/>
        </w:rPr>
        <w:t>לא</w:t>
      </w:r>
      <w:r>
        <w:rPr>
          <w:rFonts w:ascii="Calibri" w:hAnsi="Calibri"/>
          <w:b/>
          <w:bCs/>
        </w:rPr>
        <w:t xml:space="preserve"> </w:t>
      </w:r>
      <w:r>
        <w:rPr>
          <w:rFonts w:ascii="Calibri" w:hAnsi="Calibri" w:hint="eastAsia"/>
          <w:b/>
          <w:bCs/>
          <w:rtl/>
        </w:rPr>
        <w:t>ניתן</w:t>
      </w:r>
      <w:r>
        <w:rPr>
          <w:rFonts w:ascii="Calibri" w:hAnsi="Calibri"/>
          <w:b/>
          <w:bCs/>
        </w:rPr>
        <w:t xml:space="preserve"> </w:t>
      </w:r>
      <w:r>
        <w:rPr>
          <w:rFonts w:ascii="Calibri" w:hAnsi="Calibri" w:hint="eastAsia"/>
          <w:b/>
          <w:bCs/>
          <w:rtl/>
        </w:rPr>
        <w:t>להתעלם</w:t>
      </w:r>
      <w:r>
        <w:rPr>
          <w:rFonts w:ascii="Calibri" w:hAnsi="Calibri"/>
          <w:b/>
          <w:bCs/>
        </w:rPr>
        <w:t xml:space="preserve"> </w:t>
      </w:r>
      <w:r>
        <w:rPr>
          <w:rFonts w:ascii="Calibri" w:hAnsi="Calibri" w:hint="eastAsia"/>
          <w:b/>
          <w:bCs/>
          <w:rtl/>
        </w:rPr>
        <w:t>מהחובה</w:t>
      </w:r>
      <w:r>
        <w:rPr>
          <w:rFonts w:ascii="Calibri" w:hAnsi="Calibri"/>
          <w:b/>
          <w:bCs/>
        </w:rPr>
        <w:t xml:space="preserve"> </w:t>
      </w:r>
      <w:r>
        <w:rPr>
          <w:rFonts w:ascii="Calibri" w:hAnsi="Calibri" w:hint="eastAsia"/>
          <w:b/>
          <w:bCs/>
          <w:rtl/>
        </w:rPr>
        <w:t>המוטלת</w:t>
      </w:r>
      <w:r>
        <w:rPr>
          <w:rFonts w:ascii="Calibri" w:hAnsi="Calibri"/>
          <w:b/>
          <w:bCs/>
        </w:rPr>
        <w:t xml:space="preserve"> </w:t>
      </w:r>
      <w:r>
        <w:rPr>
          <w:rFonts w:ascii="Calibri" w:hAnsi="Calibri" w:hint="eastAsia"/>
          <w:b/>
          <w:bCs/>
          <w:rtl/>
        </w:rPr>
        <w:t>עלינו</w:t>
      </w:r>
      <w:r>
        <w:rPr>
          <w:rFonts w:ascii="Calibri" w:hAnsi="Calibri"/>
          <w:b/>
          <w:bCs/>
        </w:rPr>
        <w:t xml:space="preserve"> </w:t>
      </w:r>
      <w:r>
        <w:rPr>
          <w:rFonts w:ascii="Calibri" w:hAnsi="Calibri" w:hint="eastAsia"/>
          <w:b/>
          <w:bCs/>
          <w:rtl/>
        </w:rPr>
        <w:t>כמערכת</w:t>
      </w:r>
      <w:r>
        <w:rPr>
          <w:rFonts w:ascii="Calibri" w:hAnsi="Calibri"/>
          <w:b/>
          <w:bCs/>
        </w:rPr>
        <w:t xml:space="preserve"> </w:t>
      </w:r>
      <w:r>
        <w:rPr>
          <w:rFonts w:ascii="Calibri" w:hAnsi="Calibri" w:hint="eastAsia"/>
          <w:b/>
          <w:bCs/>
          <w:rtl/>
        </w:rPr>
        <w:t>וכחברה</w:t>
      </w:r>
      <w:r>
        <w:rPr>
          <w:rFonts w:ascii="Calibri" w:hAnsi="Calibri"/>
          <w:b/>
          <w:bCs/>
        </w:rPr>
        <w:t xml:space="preserve"> </w:t>
      </w:r>
      <w:r>
        <w:rPr>
          <w:rFonts w:ascii="Calibri" w:hAnsi="Calibri" w:hint="eastAsia"/>
          <w:b/>
          <w:bCs/>
          <w:rtl/>
        </w:rPr>
        <w:t>להיאבק</w:t>
      </w:r>
      <w:r>
        <w:rPr>
          <w:rFonts w:ascii="Calibri" w:hAnsi="Calibri"/>
          <w:b/>
          <w:bCs/>
        </w:rPr>
        <w:t xml:space="preserve"> </w:t>
      </w:r>
      <w:r>
        <w:rPr>
          <w:rFonts w:ascii="Calibri" w:hAnsi="Calibri" w:hint="eastAsia"/>
          <w:b/>
          <w:bCs/>
          <w:rtl/>
        </w:rPr>
        <w:t>בנגע</w:t>
      </w:r>
      <w:r>
        <w:rPr>
          <w:rFonts w:ascii="Calibri" w:hAnsi="Calibri"/>
          <w:b/>
          <w:bCs/>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פן</w:t>
      </w:r>
      <w:r>
        <w:rPr>
          <w:rFonts w:ascii="Calibri" w:hAnsi="Calibri"/>
          <w:b/>
          <w:bCs/>
          <w:rtl/>
        </w:rPr>
        <w:t xml:space="preserve"> </w:t>
      </w:r>
      <w:r>
        <w:rPr>
          <w:rFonts w:ascii="Calibri" w:hAnsi="Calibri" w:hint="eastAsia"/>
          <w:b/>
          <w:bCs/>
          <w:rtl/>
        </w:rPr>
        <w:t>חשוב</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מאבק</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הינו</w:t>
      </w:r>
      <w:r>
        <w:rPr>
          <w:rFonts w:ascii="Calibri" w:hAnsi="Calibri"/>
          <w:b/>
          <w:bCs/>
          <w:rtl/>
        </w:rPr>
        <w:t xml:space="preserve"> </w:t>
      </w:r>
      <w:r>
        <w:rPr>
          <w:rFonts w:ascii="Calibri" w:hAnsi="Calibri" w:hint="eastAsia"/>
          <w:b/>
          <w:bCs/>
          <w:rtl/>
        </w:rPr>
        <w:t>הטלת</w:t>
      </w:r>
      <w:r>
        <w:rPr>
          <w:rFonts w:ascii="Calibri" w:hAnsi="Calibri"/>
          <w:b/>
          <w:bCs/>
          <w:rtl/>
        </w:rPr>
        <w:t xml:space="preserve"> </w:t>
      </w:r>
      <w:r>
        <w:rPr>
          <w:rFonts w:ascii="Calibri" w:hAnsi="Calibri" w:hint="eastAsia"/>
          <w:b/>
          <w:bCs/>
          <w:rtl/>
        </w:rPr>
        <w:t>עונשים</w:t>
      </w:r>
      <w:r>
        <w:rPr>
          <w:rFonts w:ascii="Calibri" w:hAnsi="Calibri"/>
          <w:b/>
          <w:bCs/>
          <w:rtl/>
        </w:rPr>
        <w:t xml:space="preserve"> </w:t>
      </w:r>
      <w:r>
        <w:rPr>
          <w:rFonts w:ascii="Calibri" w:hAnsi="Calibri" w:hint="eastAsia"/>
          <w:b/>
          <w:bCs/>
          <w:rtl/>
        </w:rPr>
        <w:t>מחמירים</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מי</w:t>
      </w:r>
      <w:r>
        <w:rPr>
          <w:rFonts w:ascii="Calibri" w:hAnsi="Calibri"/>
          <w:b/>
          <w:bCs/>
          <w:rtl/>
        </w:rPr>
        <w:t xml:space="preserve"> </w:t>
      </w:r>
      <w:r>
        <w:rPr>
          <w:rFonts w:ascii="Calibri" w:hAnsi="Calibri" w:hint="eastAsia"/>
          <w:b/>
          <w:bCs/>
          <w:rtl/>
        </w:rPr>
        <w:t>שבוחרים</w:t>
      </w:r>
      <w:r>
        <w:rPr>
          <w:rFonts w:ascii="Calibri" w:hAnsi="Calibri"/>
          <w:b/>
          <w:bCs/>
          <w:rtl/>
        </w:rPr>
        <w:t xml:space="preserve"> </w:t>
      </w:r>
      <w:r>
        <w:rPr>
          <w:rFonts w:ascii="Calibri" w:hAnsi="Calibri" w:hint="eastAsia"/>
          <w:b/>
          <w:bCs/>
          <w:rtl/>
        </w:rPr>
        <w:t>לעסוק</w:t>
      </w:r>
      <w:r>
        <w:rPr>
          <w:rFonts w:ascii="Calibri" w:hAnsi="Calibri"/>
          <w:b/>
          <w:bCs/>
          <w:rtl/>
        </w:rPr>
        <w:t xml:space="preserve"> </w:t>
      </w:r>
      <w:r>
        <w:rPr>
          <w:rFonts w:ascii="Calibri" w:hAnsi="Calibri" w:hint="eastAsia"/>
          <w:b/>
          <w:bCs/>
          <w:rtl/>
        </w:rPr>
        <w:t>בסחר</w:t>
      </w:r>
      <w:r>
        <w:rPr>
          <w:rFonts w:ascii="Calibri" w:hAnsi="Calibri"/>
          <w:b/>
          <w:bCs/>
          <w:rtl/>
        </w:rPr>
        <w:t xml:space="preserve"> </w:t>
      </w:r>
      <w:r>
        <w:rPr>
          <w:rFonts w:ascii="Calibri" w:hAnsi="Calibri" w:hint="eastAsia"/>
          <w:b/>
          <w:bCs/>
          <w:rtl/>
        </w:rPr>
        <w:t>בסמים</w:t>
      </w:r>
      <w:r>
        <w:rPr>
          <w:rFonts w:ascii="Calibri" w:hAnsi="Calibri"/>
          <w:b/>
          <w:bCs/>
          <w:rtl/>
        </w:rPr>
        <w:t>."</w:t>
      </w:r>
      <w:r>
        <w:rPr>
          <w:rFonts w:ascii="Calibri" w:hAnsi="Calibri"/>
          <w:b/>
          <w:bCs/>
        </w:rPr>
        <w:t xml:space="preserve"> </w:t>
      </w:r>
      <w:hyperlink r:id="rId73" w:history="1">
        <w:r w:rsidR="00AE751E" w:rsidRPr="00AE751E">
          <w:rPr>
            <w:color w:val="0000FF"/>
            <w:u w:val="single"/>
            <w:rtl/>
          </w:rPr>
          <w:t xml:space="preserve">רע"פ 6373/06 </w:t>
        </w:r>
      </w:hyperlink>
      <w:r>
        <w:rPr>
          <w:rtl/>
        </w:rPr>
        <w:t xml:space="preserve"> </w:t>
      </w:r>
      <w:r>
        <w:rPr>
          <w:b/>
          <w:bCs/>
          <w:rtl/>
        </w:rPr>
        <w:t>מדינת ישראל</w:t>
      </w:r>
      <w:r>
        <w:rPr>
          <w:rtl/>
        </w:rPr>
        <w:t xml:space="preserve"> נגד</w:t>
      </w:r>
      <w:r>
        <w:rPr>
          <w:b/>
          <w:bCs/>
          <w:rtl/>
        </w:rPr>
        <w:t xml:space="preserve"> עווד אלנשמי</w:t>
      </w:r>
      <w:r>
        <w:rPr>
          <w:rtl/>
        </w:rPr>
        <w:t xml:space="preserve"> (מיום 6.9.2006)</w:t>
      </w:r>
    </w:p>
    <w:p w14:paraId="7726B96C" w14:textId="77777777" w:rsidR="005574D6" w:rsidRDefault="005574D6">
      <w:pPr>
        <w:spacing w:line="360" w:lineRule="auto"/>
        <w:ind w:left="720"/>
        <w:contextualSpacing/>
        <w:jc w:val="both"/>
        <w:rPr>
          <w:rFonts w:ascii="Arial" w:hAnsi="Arial"/>
          <w:sz w:val="12"/>
          <w:szCs w:val="12"/>
        </w:rPr>
      </w:pPr>
    </w:p>
    <w:p w14:paraId="23A46710" w14:textId="77777777" w:rsidR="005574D6" w:rsidRDefault="00CD1756">
      <w:pPr>
        <w:numPr>
          <w:ilvl w:val="0"/>
          <w:numId w:val="3"/>
        </w:numPr>
        <w:spacing w:before="120" w:after="120" w:line="360" w:lineRule="auto"/>
        <w:contextualSpacing/>
        <w:jc w:val="both"/>
        <w:rPr>
          <w:rFonts w:ascii="Calibri" w:hAnsi="Calibri"/>
          <w:sz w:val="12"/>
          <w:szCs w:val="12"/>
        </w:rPr>
      </w:pPr>
      <w:r>
        <w:rPr>
          <w:rFonts w:ascii="Arial" w:hAnsi="Arial"/>
          <w:rtl/>
        </w:rPr>
        <w:t xml:space="preserve">לקולא אשקול את גילו הצעיר של הנאשם, את לקיחת האחריות למעשיו, וכי הביע חרטה וחסך זמן שיפוטי משמעותי. </w:t>
      </w:r>
      <w:r>
        <w:rPr>
          <w:rFonts w:ascii="Arial" w:hAnsi="Arial" w:hint="cs"/>
          <w:rtl/>
        </w:rPr>
        <w:t xml:space="preserve">הנאשם השתלב בקבוצה טיפולית בעת מעצרו, הבין את הפסול במעשיו, וההליך הפלילי הציב לו גבולות ברורים. משפחתו של הנאשם וסביבתו הקרובה מוכנה לתמוך ולסייע לו עם שחרורו, ויש לקוות שאכן ישכיל </w:t>
      </w:r>
      <w:r>
        <w:rPr>
          <w:rFonts w:ascii="Arial" w:hAnsi="Arial"/>
          <w:rtl/>
        </w:rPr>
        <w:t>הנאשם</w:t>
      </w:r>
      <w:r>
        <w:rPr>
          <w:rFonts w:ascii="Arial" w:hAnsi="Arial" w:hint="cs"/>
          <w:rtl/>
        </w:rPr>
        <w:t xml:space="preserve"> להסתייע בתמיכה זו.</w:t>
      </w:r>
      <w:r>
        <w:rPr>
          <w:rFonts w:ascii="Arial" w:hAnsi="Arial"/>
          <w:rtl/>
        </w:rPr>
        <w:t xml:space="preserve"> </w:t>
      </w:r>
      <w:r>
        <w:rPr>
          <w:rFonts w:ascii="Arial" w:hAnsi="Arial" w:hint="cs"/>
          <w:rtl/>
        </w:rPr>
        <w:t xml:space="preserve">עוד התחשבתי בכך שמדובר בצעיר אשר </w:t>
      </w:r>
      <w:r>
        <w:rPr>
          <w:rFonts w:ascii="Arial" w:hAnsi="Arial"/>
          <w:rtl/>
        </w:rPr>
        <w:t xml:space="preserve">סיים קורס "ייעוץ משכנתאות" (נ/1) וכן החל קורס בתחום הנדל"ן (נ/2), </w:t>
      </w:r>
      <w:r>
        <w:rPr>
          <w:rFonts w:ascii="Calibri" w:hAnsi="Calibri" w:hint="eastAsia"/>
          <w:rtl/>
        </w:rPr>
        <w:t>נעדר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Arial" w:hAnsi="Arial" w:hint="cs"/>
          <w:rtl/>
        </w:rPr>
        <w:t xml:space="preserve">השואף </w:t>
      </w:r>
      <w:r>
        <w:rPr>
          <w:rFonts w:ascii="Arial" w:hAnsi="Arial"/>
          <w:rtl/>
        </w:rPr>
        <w:t xml:space="preserve">לשוב ולתפקד באופן נורמטיבי ולהשתקם. עוד </w:t>
      </w:r>
      <w:r>
        <w:rPr>
          <w:rFonts w:ascii="Arial" w:hAnsi="Arial" w:hint="cs"/>
          <w:rtl/>
        </w:rPr>
        <w:t>התחשבתי</w:t>
      </w:r>
      <w:r>
        <w:rPr>
          <w:rFonts w:ascii="Arial" w:hAnsi="Arial"/>
          <w:rtl/>
        </w:rPr>
        <w:t xml:space="preserve"> בכך שהנאשם שוהה במעצר </w:t>
      </w:r>
      <w:r>
        <w:rPr>
          <w:rFonts w:ascii="Arial" w:hAnsi="Arial" w:hint="cs"/>
          <w:rtl/>
        </w:rPr>
        <w:t>כ</w:t>
      </w:r>
      <w:r>
        <w:rPr>
          <w:rFonts w:ascii="Arial" w:hAnsi="Arial"/>
          <w:rtl/>
        </w:rPr>
        <w:t>חמישה חודשים וידוע כי תנאי מעצר קשים מתנאי מאסר</w:t>
      </w:r>
      <w:r>
        <w:rPr>
          <w:rFonts w:hint="cs"/>
          <w:rtl/>
        </w:rPr>
        <w:t xml:space="preserve">. </w:t>
      </w:r>
      <w:r>
        <w:rPr>
          <w:rtl/>
        </w:rPr>
        <w:t xml:space="preserve">כמו כן שירות המבחן בא בהמלצה חיובית בעניינו וביקש מבית המשפט </w:t>
      </w:r>
      <w:r>
        <w:rPr>
          <w:rFonts w:hint="cs"/>
          <w:rtl/>
        </w:rPr>
        <w:t xml:space="preserve">להטיל </w:t>
      </w:r>
      <w:r>
        <w:rPr>
          <w:rtl/>
        </w:rPr>
        <w:t xml:space="preserve">עונש של מאסר </w:t>
      </w:r>
      <w:r>
        <w:rPr>
          <w:rFonts w:hint="cs"/>
          <w:rtl/>
        </w:rPr>
        <w:t xml:space="preserve">שירוצה </w:t>
      </w:r>
      <w:r>
        <w:rPr>
          <w:rtl/>
        </w:rPr>
        <w:t>בעבודות שירות.</w:t>
      </w:r>
      <w:r>
        <w:rPr>
          <w:rFonts w:ascii="Calibri" w:hAnsi="Calibri"/>
          <w:rtl/>
        </w:rPr>
        <w:t xml:space="preserve"> </w:t>
      </w:r>
    </w:p>
    <w:p w14:paraId="751289FB" w14:textId="77777777" w:rsidR="005574D6" w:rsidRDefault="005574D6">
      <w:pPr>
        <w:spacing w:before="120" w:after="120" w:line="360" w:lineRule="auto"/>
        <w:ind w:left="720"/>
        <w:contextualSpacing/>
        <w:jc w:val="both"/>
        <w:rPr>
          <w:rFonts w:ascii="Calibri" w:hAnsi="Calibri"/>
          <w:sz w:val="12"/>
          <w:szCs w:val="12"/>
          <w:rtl/>
        </w:rPr>
      </w:pPr>
    </w:p>
    <w:p w14:paraId="634452B9" w14:textId="77777777" w:rsidR="005574D6" w:rsidRDefault="00CD1756">
      <w:pPr>
        <w:numPr>
          <w:ilvl w:val="0"/>
          <w:numId w:val="3"/>
        </w:numPr>
        <w:spacing w:before="120" w:after="120" w:line="360" w:lineRule="auto"/>
        <w:contextualSpacing/>
        <w:jc w:val="both"/>
        <w:rPr>
          <w:rFonts w:ascii="Calibri" w:hAnsi="Calibri"/>
          <w:b/>
          <w:bCs/>
        </w:rPr>
      </w:pPr>
      <w:r>
        <w:rPr>
          <w:rFonts w:ascii="Arial" w:hAnsi="Arial"/>
          <w:rtl/>
        </w:rPr>
        <w:t xml:space="preserve">כאשר אני שוקלת את הנסיבות לחומרה ולקולא ובשים לב לכך שבית המשפט העליון קבע כי בעבירות של סחר בסמים יש לתת משקל בכורה לשיקולי גמול והרתעה, החלטתי להטיל </w:t>
      </w:r>
      <w:r>
        <w:rPr>
          <w:rFonts w:ascii="Arial" w:hAnsi="Arial" w:hint="cs"/>
          <w:rtl/>
        </w:rPr>
        <w:t>על הנאשם</w:t>
      </w:r>
      <w:r>
        <w:rPr>
          <w:rFonts w:ascii="Arial" w:hAnsi="Arial"/>
          <w:rtl/>
        </w:rPr>
        <w:t xml:space="preserve"> את העונשים כדלהלן:</w:t>
      </w:r>
    </w:p>
    <w:p w14:paraId="4F267CD1" w14:textId="77777777" w:rsidR="005574D6" w:rsidRDefault="005574D6">
      <w:pPr>
        <w:spacing w:line="360" w:lineRule="auto"/>
        <w:ind w:left="720"/>
        <w:contextualSpacing/>
        <w:jc w:val="both"/>
        <w:rPr>
          <w:rFonts w:ascii="Calibri" w:hAnsi="Calibri"/>
          <w:b/>
          <w:bCs/>
          <w:sz w:val="12"/>
          <w:szCs w:val="12"/>
        </w:rPr>
      </w:pPr>
    </w:p>
    <w:p w14:paraId="128F3033" w14:textId="77777777" w:rsidR="005574D6" w:rsidRDefault="00CD1756">
      <w:pPr>
        <w:numPr>
          <w:ilvl w:val="1"/>
          <w:numId w:val="9"/>
        </w:numPr>
        <w:spacing w:after="160" w:line="360" w:lineRule="auto"/>
        <w:contextualSpacing/>
        <w:jc w:val="both"/>
        <w:rPr>
          <w:rFonts w:ascii="Arial" w:hAnsi="Arial"/>
        </w:rPr>
      </w:pPr>
      <w:r>
        <w:rPr>
          <w:rFonts w:ascii="Arial" w:hAnsi="Arial"/>
          <w:rtl/>
        </w:rPr>
        <w:t xml:space="preserve">8 חודשי מאסר </w:t>
      </w:r>
      <w:r>
        <w:rPr>
          <w:rFonts w:ascii="Arial" w:hAnsi="Arial" w:hint="cs"/>
          <w:rtl/>
        </w:rPr>
        <w:t>מיום מעצרו, 02.06.16</w:t>
      </w:r>
      <w:r>
        <w:rPr>
          <w:rFonts w:ascii="Arial" w:hAnsi="Arial"/>
          <w:rtl/>
        </w:rPr>
        <w:t>.</w:t>
      </w:r>
    </w:p>
    <w:p w14:paraId="1A38D8F1" w14:textId="77777777" w:rsidR="005574D6" w:rsidRDefault="005574D6">
      <w:pPr>
        <w:spacing w:line="360" w:lineRule="auto"/>
        <w:ind w:left="1440"/>
        <w:contextualSpacing/>
        <w:jc w:val="both"/>
        <w:rPr>
          <w:rFonts w:ascii="Arial" w:hAnsi="Arial"/>
          <w:sz w:val="12"/>
          <w:szCs w:val="12"/>
        </w:rPr>
      </w:pPr>
    </w:p>
    <w:p w14:paraId="11E742D0" w14:textId="77777777" w:rsidR="005574D6" w:rsidRDefault="00CD1756">
      <w:pPr>
        <w:numPr>
          <w:ilvl w:val="1"/>
          <w:numId w:val="9"/>
        </w:numPr>
        <w:spacing w:after="160" w:line="360" w:lineRule="auto"/>
        <w:contextualSpacing/>
        <w:jc w:val="both"/>
        <w:rPr>
          <w:rFonts w:ascii="Arial" w:hAnsi="Arial"/>
        </w:rPr>
      </w:pPr>
      <w:r>
        <w:rPr>
          <w:rFonts w:ascii="Arial" w:hAnsi="Arial"/>
          <w:rtl/>
        </w:rPr>
        <w:t>12 חודשי מאסר. הנאשם לא ירצה עונש זה אלא אם יעבור בתוך שנתיים מיום שחרורו על כל עבירת סמים מסוג פשע.</w:t>
      </w:r>
    </w:p>
    <w:p w14:paraId="6FFACDF2" w14:textId="77777777" w:rsidR="005574D6" w:rsidRDefault="005574D6">
      <w:pPr>
        <w:spacing w:line="360" w:lineRule="auto"/>
        <w:ind w:left="1440"/>
        <w:contextualSpacing/>
        <w:jc w:val="both"/>
        <w:rPr>
          <w:rFonts w:ascii="Arial" w:hAnsi="Arial"/>
          <w:sz w:val="12"/>
          <w:szCs w:val="12"/>
          <w:rtl/>
        </w:rPr>
      </w:pPr>
    </w:p>
    <w:p w14:paraId="03BBB973" w14:textId="77777777" w:rsidR="005574D6" w:rsidRDefault="00CD1756">
      <w:pPr>
        <w:numPr>
          <w:ilvl w:val="1"/>
          <w:numId w:val="9"/>
        </w:numPr>
        <w:spacing w:line="360" w:lineRule="auto"/>
        <w:contextualSpacing/>
        <w:jc w:val="both"/>
        <w:rPr>
          <w:rFonts w:ascii="Arial" w:hAnsi="Arial"/>
          <w:sz w:val="12"/>
          <w:szCs w:val="12"/>
          <w:rtl/>
        </w:rPr>
      </w:pPr>
      <w:r>
        <w:rPr>
          <w:rFonts w:ascii="Arial" w:hAnsi="Arial"/>
          <w:rtl/>
        </w:rPr>
        <w:t>קנס בסך 5,000 ₪ או 50 ימי מאסר תחתיו. הקנס ישולם ב-10 תשלומים שווים ורצופים החל מיום</w:t>
      </w:r>
      <w:r>
        <w:rPr>
          <w:rFonts w:ascii="Arial" w:hAnsi="Arial" w:hint="cs"/>
          <w:rtl/>
        </w:rPr>
        <w:t xml:space="preserve"> 1.2.17. לא ישולם תשלום במועדו או במלואו תעמוד יתרת הקנס לפירעון מיידי.</w:t>
      </w:r>
    </w:p>
    <w:p w14:paraId="53C6200E" w14:textId="77777777" w:rsidR="005574D6" w:rsidRDefault="005574D6">
      <w:pPr>
        <w:spacing w:after="160" w:line="360" w:lineRule="auto"/>
        <w:contextualSpacing/>
        <w:jc w:val="both"/>
        <w:rPr>
          <w:rFonts w:ascii="Arial" w:hAnsi="Arial"/>
          <w:b/>
          <w:bCs/>
          <w:rtl/>
        </w:rPr>
      </w:pPr>
    </w:p>
    <w:p w14:paraId="72C8AA86" w14:textId="77777777" w:rsidR="005574D6" w:rsidRDefault="00CD1756">
      <w:pPr>
        <w:spacing w:after="160" w:line="360" w:lineRule="auto"/>
        <w:contextualSpacing/>
        <w:jc w:val="both"/>
        <w:rPr>
          <w:rFonts w:ascii="Arial" w:hAnsi="Arial"/>
          <w:b/>
          <w:bCs/>
        </w:rPr>
      </w:pPr>
      <w:r>
        <w:rPr>
          <w:rFonts w:ascii="Arial" w:hAnsi="Arial"/>
          <w:b/>
          <w:bCs/>
          <w:rtl/>
        </w:rPr>
        <w:t xml:space="preserve">ניתן צו להשמדת המוצגים. </w:t>
      </w:r>
    </w:p>
    <w:p w14:paraId="1742D709" w14:textId="77777777" w:rsidR="005574D6" w:rsidRDefault="005574D6">
      <w:pPr>
        <w:spacing w:line="360" w:lineRule="auto"/>
        <w:ind w:left="1440"/>
        <w:contextualSpacing/>
        <w:jc w:val="both"/>
        <w:rPr>
          <w:rFonts w:ascii="Arial" w:hAnsi="Arial"/>
          <w:sz w:val="12"/>
          <w:szCs w:val="12"/>
        </w:rPr>
      </w:pPr>
    </w:p>
    <w:p w14:paraId="7A402D96" w14:textId="77777777" w:rsidR="005574D6" w:rsidRDefault="00CD1756">
      <w:pPr>
        <w:spacing w:line="360" w:lineRule="auto"/>
        <w:contextualSpacing/>
        <w:jc w:val="both"/>
        <w:rPr>
          <w:rFonts w:ascii="Arial" w:hAnsi="Arial"/>
          <w:b/>
          <w:bCs/>
          <w:rtl/>
        </w:rPr>
      </w:pPr>
      <w:r w:rsidRPr="00CD1756">
        <w:rPr>
          <w:rFonts w:ascii="Arial" w:hAnsi="Arial"/>
          <w:b/>
          <w:bCs/>
          <w:color w:val="FFFFFF"/>
          <w:sz w:val="2"/>
          <w:szCs w:val="2"/>
          <w:rtl/>
        </w:rPr>
        <w:t>5129371</w:t>
      </w:r>
      <w:r>
        <w:rPr>
          <w:rFonts w:ascii="Arial" w:hAnsi="Arial"/>
          <w:b/>
          <w:bCs/>
          <w:rtl/>
        </w:rPr>
        <w:t>זכות ערעור לבית המשפט המחוזי בירושלים בתוך 45 יום מהיום.</w:t>
      </w:r>
    </w:p>
    <w:p w14:paraId="0B21D1FA" w14:textId="77777777" w:rsidR="005574D6" w:rsidRPr="00CD1756" w:rsidRDefault="00CD1756">
      <w:pPr>
        <w:rPr>
          <w:color w:val="FFFFFF"/>
          <w:sz w:val="2"/>
          <w:szCs w:val="2"/>
          <w:rtl/>
        </w:rPr>
      </w:pPr>
      <w:r w:rsidRPr="00CD1756">
        <w:rPr>
          <w:color w:val="FFFFFF"/>
          <w:sz w:val="2"/>
          <w:szCs w:val="2"/>
          <w:rtl/>
        </w:rPr>
        <w:t>54678313</w:t>
      </w:r>
    </w:p>
    <w:p w14:paraId="2B810850" w14:textId="77777777" w:rsidR="005574D6" w:rsidRDefault="00CD1756">
      <w:pPr>
        <w:jc w:val="center"/>
      </w:pPr>
      <w:r>
        <w:rPr>
          <w:rFonts w:ascii="Arial" w:hAnsi="Arial"/>
          <w:rtl/>
        </w:rPr>
        <w:t xml:space="preserve">ניתן היום,  ט' חשוון תשע"ז, 10 נובמבר 2016, במעמד ב"כ הצדדים והנאשם.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028AA26" w14:textId="77777777" w:rsidR="005574D6" w:rsidRDefault="005574D6">
      <w:pPr>
        <w:jc w:val="center"/>
        <w:rPr>
          <w:rFonts w:ascii="Arial" w:hAnsi="Arial" w:cs="FrankRuehl"/>
          <w:sz w:val="28"/>
          <w:szCs w:val="28"/>
          <w:rtl/>
        </w:rPr>
      </w:pPr>
    </w:p>
    <w:p w14:paraId="0314396B" w14:textId="77777777" w:rsidR="005574D6" w:rsidRDefault="005574D6">
      <w:pPr>
        <w:rPr>
          <w:rFonts w:cs="FrankRuehl"/>
          <w:sz w:val="28"/>
          <w:szCs w:val="28"/>
          <w:rtl/>
        </w:rPr>
      </w:pPr>
    </w:p>
    <w:p w14:paraId="39EB6788" w14:textId="77777777" w:rsidR="005574D6" w:rsidRPr="00266BBC" w:rsidRDefault="00266BBC">
      <w:pPr>
        <w:pStyle w:val="a3"/>
        <w:jc w:val="center"/>
        <w:rPr>
          <w:color w:val="FFFFFF"/>
          <w:sz w:val="2"/>
          <w:szCs w:val="2"/>
          <w:rtl/>
        </w:rPr>
      </w:pPr>
      <w:r w:rsidRPr="00266BBC">
        <w:rPr>
          <w:color w:val="FFFFFF"/>
          <w:sz w:val="2"/>
          <w:szCs w:val="2"/>
          <w:rtl/>
        </w:rPr>
        <w:t>5129371</w:t>
      </w:r>
    </w:p>
    <w:p w14:paraId="16EFA5F3" w14:textId="77777777" w:rsidR="00CD1756" w:rsidRPr="00266BBC" w:rsidRDefault="00266BBC" w:rsidP="00CD1756">
      <w:pPr>
        <w:keepNext/>
        <w:rPr>
          <w:rFonts w:ascii="David" w:hAnsi="David"/>
          <w:color w:val="FFFFFF"/>
          <w:sz w:val="2"/>
          <w:szCs w:val="2"/>
          <w:rtl/>
        </w:rPr>
      </w:pPr>
      <w:r w:rsidRPr="00266BBC">
        <w:rPr>
          <w:rFonts w:ascii="David" w:hAnsi="David"/>
          <w:color w:val="FFFFFF"/>
          <w:sz w:val="2"/>
          <w:szCs w:val="2"/>
          <w:rtl/>
        </w:rPr>
        <w:t>54678313</w:t>
      </w:r>
    </w:p>
    <w:p w14:paraId="02BE2815" w14:textId="77777777" w:rsidR="00CD1756" w:rsidRPr="00CD1756" w:rsidRDefault="00CD1756" w:rsidP="00CD1756">
      <w:pPr>
        <w:keepNext/>
        <w:rPr>
          <w:rFonts w:ascii="David" w:hAnsi="David"/>
          <w:color w:val="000000"/>
          <w:sz w:val="22"/>
          <w:szCs w:val="22"/>
          <w:rtl/>
        </w:rPr>
      </w:pPr>
      <w:r w:rsidRPr="00CD1756">
        <w:rPr>
          <w:rFonts w:ascii="David" w:hAnsi="David"/>
          <w:color w:val="000000"/>
          <w:sz w:val="22"/>
          <w:szCs w:val="22"/>
          <w:rtl/>
        </w:rPr>
        <w:t>חנה מרים לומפ 54678313</w:t>
      </w:r>
    </w:p>
    <w:p w14:paraId="54146812" w14:textId="77777777" w:rsidR="00CD1756" w:rsidRDefault="00CD1756" w:rsidP="00CD1756">
      <w:r w:rsidRPr="00CD1756">
        <w:rPr>
          <w:color w:val="000000"/>
          <w:rtl/>
        </w:rPr>
        <w:t>נוסח מסמך זה כפוף לשינויי ניסוח ועריכה</w:t>
      </w:r>
    </w:p>
    <w:p w14:paraId="2DE96E75" w14:textId="77777777" w:rsidR="00CD1756" w:rsidRDefault="00CD1756" w:rsidP="00CD1756">
      <w:pPr>
        <w:rPr>
          <w:rtl/>
        </w:rPr>
      </w:pPr>
    </w:p>
    <w:p w14:paraId="6F3F48E8" w14:textId="77777777" w:rsidR="00CD1756" w:rsidRDefault="00CD1756" w:rsidP="00CD1756">
      <w:pPr>
        <w:jc w:val="center"/>
        <w:rPr>
          <w:color w:val="0000FF"/>
          <w:u w:val="single"/>
        </w:rPr>
      </w:pPr>
      <w:hyperlink r:id="rId74" w:history="1">
        <w:r>
          <w:rPr>
            <w:color w:val="0000FF"/>
            <w:u w:val="single"/>
            <w:rtl/>
          </w:rPr>
          <w:t>בעניין עריכה ושינויים במסמכי פסיקה, חקיקה ועוד באתר נבו – הקש כאן</w:t>
        </w:r>
      </w:hyperlink>
      <w:r w:rsidR="00AE751E">
        <w:rPr>
          <w:rFonts w:hint="cs"/>
          <w:color w:val="0000FF"/>
          <w:u w:val="single"/>
          <w:rtl/>
        </w:rPr>
        <w:t xml:space="preserve"> </w:t>
      </w:r>
    </w:p>
    <w:p w14:paraId="69DCD448" w14:textId="77777777" w:rsidR="005574D6" w:rsidRPr="00CD1756" w:rsidRDefault="005574D6" w:rsidP="00266BBC">
      <w:pPr>
        <w:rPr>
          <w:color w:val="0000FF"/>
          <w:u w:val="single"/>
        </w:rPr>
      </w:pPr>
    </w:p>
    <w:sectPr w:rsidR="005574D6" w:rsidRPr="00CD1756" w:rsidSect="00266BBC">
      <w:headerReference w:type="even" r:id="rId75"/>
      <w:headerReference w:type="default" r:id="rId76"/>
      <w:footerReference w:type="even" r:id="rId77"/>
      <w:footerReference w:type="default" r:id="rId7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86E77" w14:textId="77777777" w:rsidR="004E5577" w:rsidRDefault="004E5577">
      <w:r>
        <w:separator/>
      </w:r>
    </w:p>
  </w:endnote>
  <w:endnote w:type="continuationSeparator" w:id="0">
    <w:p w14:paraId="6924D9CB" w14:textId="77777777" w:rsidR="004E5577" w:rsidRDefault="004E5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37995" w14:textId="77777777" w:rsidR="00AC61D1" w:rsidRDefault="00AC61D1" w:rsidP="00266BB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C6C11E4" w14:textId="77777777" w:rsidR="00AC61D1" w:rsidRPr="00266BBC" w:rsidRDefault="00AC61D1" w:rsidP="00266BBC">
    <w:pPr>
      <w:pStyle w:val="a4"/>
      <w:pBdr>
        <w:top w:val="single" w:sz="4" w:space="1" w:color="auto"/>
        <w:between w:val="single" w:sz="4" w:space="0" w:color="auto"/>
      </w:pBdr>
      <w:spacing w:after="60"/>
      <w:jc w:val="center"/>
      <w:rPr>
        <w:rFonts w:ascii="FrankRuehl" w:hAnsi="FrankRuehl" w:cs="FrankRuehl"/>
        <w:color w:val="000000"/>
      </w:rPr>
    </w:pPr>
    <w:r w:rsidRPr="00266BB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142D2" w14:textId="77777777" w:rsidR="00AC61D1" w:rsidRDefault="00AC61D1" w:rsidP="00266BB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E3A0C">
      <w:rPr>
        <w:rFonts w:ascii="FrankRuehl" w:hAnsi="FrankRuehl" w:cs="FrankRuehl"/>
        <w:noProof/>
        <w:rtl/>
      </w:rPr>
      <w:t>1</w:t>
    </w:r>
    <w:r>
      <w:rPr>
        <w:rFonts w:ascii="FrankRuehl" w:hAnsi="FrankRuehl" w:cs="FrankRuehl"/>
        <w:rtl/>
      </w:rPr>
      <w:fldChar w:fldCharType="end"/>
    </w:r>
  </w:p>
  <w:p w14:paraId="507D38A5" w14:textId="77777777" w:rsidR="00AC61D1" w:rsidRPr="00266BBC" w:rsidRDefault="00AC61D1" w:rsidP="00266BBC">
    <w:pPr>
      <w:pStyle w:val="a4"/>
      <w:pBdr>
        <w:top w:val="single" w:sz="4" w:space="1" w:color="auto"/>
        <w:between w:val="single" w:sz="4" w:space="0" w:color="auto"/>
      </w:pBdr>
      <w:spacing w:after="60"/>
      <w:jc w:val="center"/>
      <w:rPr>
        <w:rFonts w:ascii="FrankRuehl" w:hAnsi="FrankRuehl" w:cs="FrankRuehl"/>
        <w:color w:val="000000"/>
      </w:rPr>
    </w:pPr>
    <w:r w:rsidRPr="00266BBC">
      <w:rPr>
        <w:rFonts w:ascii="FrankRuehl" w:hAnsi="FrankRuehl" w:cs="FrankRuehl"/>
        <w:color w:val="000000"/>
      </w:rPr>
      <w:pict w14:anchorId="3DCB0B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E2B8C" w14:textId="77777777" w:rsidR="004E5577" w:rsidRDefault="004E5577">
      <w:r>
        <w:separator/>
      </w:r>
    </w:p>
  </w:footnote>
  <w:footnote w:type="continuationSeparator" w:id="0">
    <w:p w14:paraId="016787C0" w14:textId="77777777" w:rsidR="004E5577" w:rsidRDefault="004E5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8EFF1" w14:textId="77777777" w:rsidR="00AC61D1" w:rsidRPr="00266BBC" w:rsidRDefault="00AC61D1" w:rsidP="00266B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21557-06-16</w:t>
    </w:r>
    <w:r>
      <w:rPr>
        <w:rFonts w:ascii="David" w:hAnsi="David"/>
        <w:color w:val="000000"/>
        <w:sz w:val="22"/>
        <w:szCs w:val="22"/>
        <w:rtl/>
      </w:rPr>
      <w:tab/>
      <w:t xml:space="preserve"> מדינת ישראל נ' נתנאל בשארי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366D6" w14:textId="77777777" w:rsidR="00AC61D1" w:rsidRPr="00266BBC" w:rsidRDefault="00AC61D1" w:rsidP="00266B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21557-06-16</w:t>
    </w:r>
    <w:r>
      <w:rPr>
        <w:rFonts w:ascii="David" w:hAnsi="David"/>
        <w:color w:val="000000"/>
        <w:sz w:val="22"/>
        <w:szCs w:val="22"/>
        <w:rtl/>
      </w:rPr>
      <w:tab/>
      <w:t xml:space="preserve"> מדינת ישראל נ' נתנאל בשארי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FE7723"/>
    <w:multiLevelType w:val="hybridMultilevel"/>
    <w:tmpl w:val="56963A14"/>
    <w:lvl w:ilvl="0" w:tplc="E684DEB6">
      <w:start w:val="1"/>
      <w:numFmt w:val="decimal"/>
      <w:lvlText w:val="%1."/>
      <w:lvlJc w:val="left"/>
      <w:pPr>
        <w:ind w:left="720" w:hanging="360"/>
      </w:pPr>
      <w:rPr>
        <w:rFonts w:cs="David"/>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560E68"/>
    <w:multiLevelType w:val="hybridMultilevel"/>
    <w:tmpl w:val="7914546C"/>
    <w:lvl w:ilvl="0" w:tplc="A4EA50DE">
      <w:start w:val="1"/>
      <w:numFmt w:val="decimal"/>
      <w:lvlText w:val="%1."/>
      <w:lvlJc w:val="left"/>
      <w:pPr>
        <w:ind w:left="7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3D66896"/>
    <w:multiLevelType w:val="hybridMultilevel"/>
    <w:tmpl w:val="C1882F8A"/>
    <w:lvl w:ilvl="0" w:tplc="F79832A4">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27C5AEE"/>
    <w:multiLevelType w:val="hybridMultilevel"/>
    <w:tmpl w:val="EB26B0EA"/>
    <w:lvl w:ilvl="0" w:tplc="D1D0C040">
      <w:start w:val="1"/>
      <w:numFmt w:val="hebrew1"/>
      <w:lvlText w:val="%1."/>
      <w:lvlJc w:val="left"/>
      <w:pPr>
        <w:ind w:left="870" w:hanging="360"/>
      </w:pPr>
      <w:rPr>
        <w:rFonts w:cs="Times New Roman" w:hint="default"/>
      </w:rPr>
    </w:lvl>
    <w:lvl w:ilvl="1" w:tplc="04090019" w:tentative="1">
      <w:start w:val="1"/>
      <w:numFmt w:val="lowerLetter"/>
      <w:lvlText w:val="%2."/>
      <w:lvlJc w:val="left"/>
      <w:pPr>
        <w:ind w:left="1590" w:hanging="360"/>
      </w:pPr>
      <w:rPr>
        <w:rFonts w:cs="Times New Roman"/>
      </w:rPr>
    </w:lvl>
    <w:lvl w:ilvl="2" w:tplc="0409001B" w:tentative="1">
      <w:start w:val="1"/>
      <w:numFmt w:val="lowerRoman"/>
      <w:lvlText w:val="%3."/>
      <w:lvlJc w:val="right"/>
      <w:pPr>
        <w:ind w:left="2310" w:hanging="180"/>
      </w:pPr>
      <w:rPr>
        <w:rFonts w:cs="Times New Roman"/>
      </w:rPr>
    </w:lvl>
    <w:lvl w:ilvl="3" w:tplc="0409000F" w:tentative="1">
      <w:start w:val="1"/>
      <w:numFmt w:val="decimal"/>
      <w:lvlText w:val="%4."/>
      <w:lvlJc w:val="left"/>
      <w:pPr>
        <w:ind w:left="3030" w:hanging="360"/>
      </w:pPr>
      <w:rPr>
        <w:rFonts w:cs="Times New Roman"/>
      </w:rPr>
    </w:lvl>
    <w:lvl w:ilvl="4" w:tplc="04090019" w:tentative="1">
      <w:start w:val="1"/>
      <w:numFmt w:val="lowerLetter"/>
      <w:lvlText w:val="%5."/>
      <w:lvlJc w:val="left"/>
      <w:pPr>
        <w:ind w:left="3750" w:hanging="360"/>
      </w:pPr>
      <w:rPr>
        <w:rFonts w:cs="Times New Roman"/>
      </w:rPr>
    </w:lvl>
    <w:lvl w:ilvl="5" w:tplc="0409001B" w:tentative="1">
      <w:start w:val="1"/>
      <w:numFmt w:val="lowerRoman"/>
      <w:lvlText w:val="%6."/>
      <w:lvlJc w:val="right"/>
      <w:pPr>
        <w:ind w:left="4470" w:hanging="180"/>
      </w:pPr>
      <w:rPr>
        <w:rFonts w:cs="Times New Roman"/>
      </w:rPr>
    </w:lvl>
    <w:lvl w:ilvl="6" w:tplc="0409000F" w:tentative="1">
      <w:start w:val="1"/>
      <w:numFmt w:val="decimal"/>
      <w:lvlText w:val="%7."/>
      <w:lvlJc w:val="left"/>
      <w:pPr>
        <w:ind w:left="5190" w:hanging="360"/>
      </w:pPr>
      <w:rPr>
        <w:rFonts w:cs="Times New Roman"/>
      </w:rPr>
    </w:lvl>
    <w:lvl w:ilvl="7" w:tplc="04090019" w:tentative="1">
      <w:start w:val="1"/>
      <w:numFmt w:val="lowerLetter"/>
      <w:lvlText w:val="%8."/>
      <w:lvlJc w:val="left"/>
      <w:pPr>
        <w:ind w:left="5910" w:hanging="360"/>
      </w:pPr>
      <w:rPr>
        <w:rFonts w:cs="Times New Roman"/>
      </w:rPr>
    </w:lvl>
    <w:lvl w:ilvl="8" w:tplc="0409001B" w:tentative="1">
      <w:start w:val="1"/>
      <w:numFmt w:val="lowerRoman"/>
      <w:lvlText w:val="%9."/>
      <w:lvlJc w:val="right"/>
      <w:pPr>
        <w:ind w:left="6630" w:hanging="180"/>
      </w:pPr>
      <w:rPr>
        <w:rFonts w:cs="Times New Roman"/>
      </w:rPr>
    </w:lvl>
  </w:abstractNum>
  <w:abstractNum w:abstractNumId="5" w15:restartNumberingAfterBreak="0">
    <w:nsid w:val="47147F12"/>
    <w:multiLevelType w:val="hybridMultilevel"/>
    <w:tmpl w:val="C9740552"/>
    <w:lvl w:ilvl="0" w:tplc="04090013">
      <w:start w:val="1"/>
      <w:numFmt w:val="hebrew1"/>
      <w:lvlText w:val="%1."/>
      <w:lvlJc w:val="center"/>
      <w:pPr>
        <w:ind w:left="720" w:hanging="360"/>
      </w:pPr>
      <w:rPr>
        <w:rFonts w:cs="Times New Roman"/>
      </w:rPr>
    </w:lvl>
    <w:lvl w:ilvl="1" w:tplc="9BD610FE">
      <w:start w:val="1"/>
      <w:numFmt w:val="hebrew1"/>
      <w:lvlText w:val="%2."/>
      <w:lvlJc w:val="center"/>
      <w:pPr>
        <w:ind w:left="1440" w:hanging="360"/>
      </w:pPr>
      <w:rPr>
        <w:rFonts w:cs="Times New Roman"/>
        <w:sz w:val="24"/>
        <w:szCs w:val="24"/>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4D1C764B"/>
    <w:multiLevelType w:val="hybridMultilevel"/>
    <w:tmpl w:val="DEDAD602"/>
    <w:lvl w:ilvl="0" w:tplc="F79832A4">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07A69B5"/>
    <w:multiLevelType w:val="hybridMultilevel"/>
    <w:tmpl w:val="E0A2448E"/>
    <w:lvl w:ilvl="0" w:tplc="F79832A4">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655E195E"/>
    <w:multiLevelType w:val="hybridMultilevel"/>
    <w:tmpl w:val="4AD64B6E"/>
    <w:lvl w:ilvl="0" w:tplc="F79832A4">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6FD7534E"/>
    <w:multiLevelType w:val="hybridMultilevel"/>
    <w:tmpl w:val="9716AF00"/>
    <w:lvl w:ilvl="0" w:tplc="1548E436">
      <w:start w:val="1"/>
      <w:numFmt w:val="hebrew1"/>
      <w:lvlText w:val="%1."/>
      <w:lvlJc w:val="left"/>
      <w:pPr>
        <w:ind w:left="870" w:hanging="360"/>
      </w:pPr>
      <w:rPr>
        <w:rFonts w:cs="Times New Roman" w:hint="default"/>
      </w:rPr>
    </w:lvl>
    <w:lvl w:ilvl="1" w:tplc="04090019" w:tentative="1">
      <w:start w:val="1"/>
      <w:numFmt w:val="lowerLetter"/>
      <w:lvlText w:val="%2."/>
      <w:lvlJc w:val="left"/>
      <w:pPr>
        <w:ind w:left="1590" w:hanging="360"/>
      </w:pPr>
      <w:rPr>
        <w:rFonts w:cs="Times New Roman"/>
      </w:rPr>
    </w:lvl>
    <w:lvl w:ilvl="2" w:tplc="0409001B" w:tentative="1">
      <w:start w:val="1"/>
      <w:numFmt w:val="lowerRoman"/>
      <w:lvlText w:val="%3."/>
      <w:lvlJc w:val="right"/>
      <w:pPr>
        <w:ind w:left="2310" w:hanging="180"/>
      </w:pPr>
      <w:rPr>
        <w:rFonts w:cs="Times New Roman"/>
      </w:rPr>
    </w:lvl>
    <w:lvl w:ilvl="3" w:tplc="0409000F" w:tentative="1">
      <w:start w:val="1"/>
      <w:numFmt w:val="decimal"/>
      <w:lvlText w:val="%4."/>
      <w:lvlJc w:val="left"/>
      <w:pPr>
        <w:ind w:left="3030" w:hanging="360"/>
      </w:pPr>
      <w:rPr>
        <w:rFonts w:cs="Times New Roman"/>
      </w:rPr>
    </w:lvl>
    <w:lvl w:ilvl="4" w:tplc="04090019" w:tentative="1">
      <w:start w:val="1"/>
      <w:numFmt w:val="lowerLetter"/>
      <w:lvlText w:val="%5."/>
      <w:lvlJc w:val="left"/>
      <w:pPr>
        <w:ind w:left="3750" w:hanging="360"/>
      </w:pPr>
      <w:rPr>
        <w:rFonts w:cs="Times New Roman"/>
      </w:rPr>
    </w:lvl>
    <w:lvl w:ilvl="5" w:tplc="0409001B" w:tentative="1">
      <w:start w:val="1"/>
      <w:numFmt w:val="lowerRoman"/>
      <w:lvlText w:val="%6."/>
      <w:lvlJc w:val="right"/>
      <w:pPr>
        <w:ind w:left="4470" w:hanging="180"/>
      </w:pPr>
      <w:rPr>
        <w:rFonts w:cs="Times New Roman"/>
      </w:rPr>
    </w:lvl>
    <w:lvl w:ilvl="6" w:tplc="0409000F" w:tentative="1">
      <w:start w:val="1"/>
      <w:numFmt w:val="decimal"/>
      <w:lvlText w:val="%7."/>
      <w:lvlJc w:val="left"/>
      <w:pPr>
        <w:ind w:left="5190" w:hanging="360"/>
      </w:pPr>
      <w:rPr>
        <w:rFonts w:cs="Times New Roman"/>
      </w:rPr>
    </w:lvl>
    <w:lvl w:ilvl="7" w:tplc="04090019" w:tentative="1">
      <w:start w:val="1"/>
      <w:numFmt w:val="lowerLetter"/>
      <w:lvlText w:val="%8."/>
      <w:lvlJc w:val="left"/>
      <w:pPr>
        <w:ind w:left="5910" w:hanging="360"/>
      </w:pPr>
      <w:rPr>
        <w:rFonts w:cs="Times New Roman"/>
      </w:rPr>
    </w:lvl>
    <w:lvl w:ilvl="8" w:tplc="0409001B" w:tentative="1">
      <w:start w:val="1"/>
      <w:numFmt w:val="lowerRoman"/>
      <w:lvlText w:val="%9."/>
      <w:lvlJc w:val="right"/>
      <w:pPr>
        <w:ind w:left="6630" w:hanging="180"/>
      </w:pPr>
      <w:rPr>
        <w:rFonts w:cs="Times New Roman"/>
      </w:rPr>
    </w:lvl>
  </w:abstractNum>
  <w:num w:numId="1" w16cid:durableId="1677151095">
    <w:abstractNumId w:val="7"/>
  </w:num>
  <w:num w:numId="2" w16cid:durableId="1237017132">
    <w:abstractNumId w:val="0"/>
  </w:num>
  <w:num w:numId="3" w16cid:durableId="2139061775">
    <w:abstractNumId w:val="3"/>
  </w:num>
  <w:num w:numId="4" w16cid:durableId="1553419829">
    <w:abstractNumId w:val="4"/>
  </w:num>
  <w:num w:numId="5" w16cid:durableId="405303422">
    <w:abstractNumId w:val="10"/>
  </w:num>
  <w:num w:numId="6" w16cid:durableId="1572930649">
    <w:abstractNumId w:val="2"/>
  </w:num>
  <w:num w:numId="7" w16cid:durableId="82915651">
    <w:abstractNumId w:val="1"/>
  </w:num>
  <w:num w:numId="8" w16cid:durableId="551619600">
    <w:abstractNumId w:val="8"/>
  </w:num>
  <w:num w:numId="9" w16cid:durableId="17385056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11070282">
    <w:abstractNumId w:val="9"/>
  </w:num>
  <w:num w:numId="11" w16cid:durableId="2102212846">
    <w:abstractNumId w:val="5"/>
  </w:num>
  <w:num w:numId="12" w16cid:durableId="1222709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74D6"/>
    <w:rsid w:val="00135C2E"/>
    <w:rsid w:val="00137307"/>
    <w:rsid w:val="00266BBC"/>
    <w:rsid w:val="004E5577"/>
    <w:rsid w:val="005574D6"/>
    <w:rsid w:val="006B2E7B"/>
    <w:rsid w:val="008A51B7"/>
    <w:rsid w:val="00AC61D1"/>
    <w:rsid w:val="00AD4803"/>
    <w:rsid w:val="00AE751E"/>
    <w:rsid w:val="00C54CBF"/>
    <w:rsid w:val="00CD1756"/>
    <w:rsid w:val="00CE3A0C"/>
    <w:rsid w:val="00EC11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1F01A4"/>
  <w15:chartTrackingRefBased/>
  <w15:docId w15:val="{6F67159F-F06C-4C01-AC7E-B00AF7B0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74D6"/>
    <w:pPr>
      <w:bidi/>
    </w:pPr>
    <w:rPr>
      <w:rFonts w:cs="David"/>
      <w:sz w:val="24"/>
      <w:szCs w:val="24"/>
    </w:rPr>
  </w:style>
  <w:style w:type="paragraph" w:styleId="1">
    <w:name w:val="heading 1"/>
    <w:basedOn w:val="a"/>
    <w:next w:val="a"/>
    <w:qFormat/>
    <w:rsid w:val="005574D6"/>
    <w:pPr>
      <w:keepNext/>
      <w:spacing w:before="240" w:after="60"/>
      <w:outlineLvl w:val="0"/>
    </w:pPr>
    <w:rPr>
      <w:rFonts w:ascii="Arial" w:hAnsi="Arial" w:cs="Arial"/>
      <w:b/>
      <w:bCs/>
      <w:kern w:val="32"/>
      <w:sz w:val="32"/>
      <w:szCs w:val="32"/>
    </w:rPr>
  </w:style>
  <w:style w:type="paragraph" w:styleId="4">
    <w:name w:val="heading 4"/>
    <w:basedOn w:val="a"/>
    <w:next w:val="a"/>
    <w:qFormat/>
    <w:rsid w:val="005574D6"/>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574D6"/>
    <w:pPr>
      <w:tabs>
        <w:tab w:val="center" w:pos="4153"/>
        <w:tab w:val="right" w:pos="8306"/>
      </w:tabs>
    </w:pPr>
  </w:style>
  <w:style w:type="paragraph" w:styleId="a4">
    <w:name w:val="footer"/>
    <w:basedOn w:val="a"/>
    <w:rsid w:val="005574D6"/>
    <w:pPr>
      <w:tabs>
        <w:tab w:val="center" w:pos="4153"/>
        <w:tab w:val="right" w:pos="8306"/>
      </w:tabs>
    </w:pPr>
  </w:style>
  <w:style w:type="character" w:styleId="a5">
    <w:name w:val="annotation reference"/>
    <w:rsid w:val="005574D6"/>
    <w:rPr>
      <w:sz w:val="16"/>
      <w:szCs w:val="16"/>
    </w:rPr>
  </w:style>
  <w:style w:type="paragraph" w:styleId="a6">
    <w:name w:val="annotation text"/>
    <w:basedOn w:val="a"/>
    <w:rsid w:val="005574D6"/>
    <w:rPr>
      <w:rFonts w:cs="Times New Roman"/>
      <w:lang w:eastAsia="he-IL"/>
    </w:rPr>
  </w:style>
  <w:style w:type="paragraph" w:styleId="a7">
    <w:name w:val="Balloon Text"/>
    <w:basedOn w:val="a"/>
    <w:rsid w:val="005574D6"/>
    <w:rPr>
      <w:rFonts w:ascii="Tahoma" w:hAnsi="Tahoma" w:cs="Tahoma"/>
      <w:sz w:val="16"/>
      <w:szCs w:val="16"/>
    </w:rPr>
  </w:style>
  <w:style w:type="table" w:styleId="a8">
    <w:name w:val="Table Grid"/>
    <w:basedOn w:val="a1"/>
    <w:rsid w:val="005574D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5574D6"/>
  </w:style>
  <w:style w:type="paragraph" w:customStyle="1" w:styleId="ListParagraph">
    <w:name w:val="List Paragraph"/>
    <w:basedOn w:val="a"/>
    <w:rsid w:val="005574D6"/>
    <w:pPr>
      <w:spacing w:after="160" w:line="259" w:lineRule="auto"/>
      <w:ind w:left="720"/>
      <w:contextualSpacing/>
    </w:pPr>
    <w:rPr>
      <w:rFonts w:ascii="Calibri" w:hAnsi="Calibri" w:cs="Arial"/>
      <w:sz w:val="22"/>
      <w:szCs w:val="22"/>
    </w:rPr>
  </w:style>
  <w:style w:type="character" w:styleId="Hyperlink">
    <w:name w:val="Hyperlink"/>
    <w:rsid w:val="00CD17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4216/7.a" TargetMode="External"/><Relationship Id="rId42" Type="http://schemas.openxmlformats.org/officeDocument/2006/relationships/hyperlink" Target="http://www.nevo.co.il/case/7680382" TargetMode="External"/><Relationship Id="rId47" Type="http://schemas.openxmlformats.org/officeDocument/2006/relationships/hyperlink" Target="http://www.nevo.co.il/law/70301/40jc.b" TargetMode="External"/><Relationship Id="rId63" Type="http://schemas.openxmlformats.org/officeDocument/2006/relationships/hyperlink" Target="http://www.nevo.co.il/case/21863868" TargetMode="External"/><Relationship Id="rId68" Type="http://schemas.openxmlformats.org/officeDocument/2006/relationships/hyperlink" Target="http://www.nevo.co.il/case/4240687" TargetMode="External"/><Relationship Id="rId16" Type="http://schemas.openxmlformats.org/officeDocument/2006/relationships/hyperlink" Target="http://www.nevo.co.il/law/70301/40c" TargetMode="External"/><Relationship Id="rId11" Type="http://schemas.openxmlformats.org/officeDocument/2006/relationships/hyperlink" Target="http://www.nevo.co.il/law/4216/10" TargetMode="External"/><Relationship Id="rId24" Type="http://schemas.openxmlformats.org/officeDocument/2006/relationships/hyperlink" Target="http://www.nevo.co.il/law/4216/13" TargetMode="External"/><Relationship Id="rId32" Type="http://schemas.openxmlformats.org/officeDocument/2006/relationships/hyperlink" Target="http://www.nevo.co.il/law/4216/19a" TargetMode="External"/><Relationship Id="rId37" Type="http://schemas.openxmlformats.org/officeDocument/2006/relationships/hyperlink" Target="http://www.nevo.co.il/law/4216" TargetMode="External"/><Relationship Id="rId40" Type="http://schemas.openxmlformats.org/officeDocument/2006/relationships/hyperlink" Target="http://www.nevo.co.il/law/4216" TargetMode="External"/><Relationship Id="rId45" Type="http://schemas.openxmlformats.org/officeDocument/2006/relationships/hyperlink" Target="http://www.nevo.co.il/case/17023776" TargetMode="External"/><Relationship Id="rId53" Type="http://schemas.openxmlformats.org/officeDocument/2006/relationships/hyperlink" Target="http://www.nevo.co.il/case/5726579" TargetMode="External"/><Relationship Id="rId58" Type="http://schemas.openxmlformats.org/officeDocument/2006/relationships/hyperlink" Target="http://www.nevo.co.il/law/4216/7" TargetMode="External"/><Relationship Id="rId66" Type="http://schemas.openxmlformats.org/officeDocument/2006/relationships/hyperlink" Target="http://www.nevo.co.il/case/18153340" TargetMode="External"/><Relationship Id="rId74" Type="http://schemas.openxmlformats.org/officeDocument/2006/relationships/hyperlink" Target="http://www.nevo.co.il/advertisements/nevo-100.doc"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70301/40b" TargetMode="External"/><Relationship Id="rId30" Type="http://schemas.openxmlformats.org/officeDocument/2006/relationships/hyperlink" Target="http://www.nevo.co.il/law/70301/40jc.b" TargetMode="External"/><Relationship Id="rId35" Type="http://schemas.openxmlformats.org/officeDocument/2006/relationships/hyperlink" Target="http://www.nevo.co.il/law/4216/7.c" TargetMode="External"/><Relationship Id="rId43" Type="http://schemas.openxmlformats.org/officeDocument/2006/relationships/hyperlink" Target="http://www.nevo.co.il/case/13101134"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5585052" TargetMode="External"/><Relationship Id="rId64" Type="http://schemas.openxmlformats.org/officeDocument/2006/relationships/hyperlink" Target="http://www.nevo.co.il/case/2735803" TargetMode="External"/><Relationship Id="rId69" Type="http://schemas.openxmlformats.org/officeDocument/2006/relationships/hyperlink" Target="http://www.nevo.co.il/case/7839482" TargetMode="External"/><Relationship Id="rId77" Type="http://schemas.openxmlformats.org/officeDocument/2006/relationships/footer" Target="footer1.xml"/><Relationship Id="rId8" Type="http://schemas.openxmlformats.org/officeDocument/2006/relationships/hyperlink" Target="http://www.nevo.co.il/law/4216/7" TargetMode="External"/><Relationship Id="rId51" Type="http://schemas.openxmlformats.org/officeDocument/2006/relationships/hyperlink" Target="http://www.nevo.co.il/case/20205876" TargetMode="External"/><Relationship Id="rId72" Type="http://schemas.openxmlformats.org/officeDocument/2006/relationships/hyperlink" Target="http://www.nevo.co.il/case/18185695"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4216/19a" TargetMode="External"/><Relationship Id="rId33" Type="http://schemas.openxmlformats.org/officeDocument/2006/relationships/hyperlink" Target="http://www.nevo.co.il/law/4216" TargetMode="External"/><Relationship Id="rId38" Type="http://schemas.openxmlformats.org/officeDocument/2006/relationships/hyperlink" Target="http://www.nevo.co.il/law/4216" TargetMode="External"/><Relationship Id="rId46" Type="http://schemas.openxmlformats.org/officeDocument/2006/relationships/hyperlink" Target="http://www.nevo.co.il/case/20033641" TargetMode="External"/><Relationship Id="rId59" Type="http://schemas.openxmlformats.org/officeDocument/2006/relationships/hyperlink" Target="http://www.nevo.co.il/law/4216" TargetMode="External"/><Relationship Id="rId67" Type="http://schemas.openxmlformats.org/officeDocument/2006/relationships/hyperlink" Target="http://www.nevo.co.il/case/11254561" TargetMode="External"/><Relationship Id="rId20" Type="http://schemas.openxmlformats.org/officeDocument/2006/relationships/hyperlink" Target="http://www.nevo.co.il/law/4216/7" TargetMode="External"/><Relationship Id="rId41" Type="http://schemas.openxmlformats.org/officeDocument/2006/relationships/hyperlink" Target="http://www.nevo.co.il/case/13093721" TargetMode="External"/><Relationship Id="rId54" Type="http://schemas.openxmlformats.org/officeDocument/2006/relationships/hyperlink" Target="http://www.nevo.co.il/case/20371632" TargetMode="External"/><Relationship Id="rId62" Type="http://schemas.openxmlformats.org/officeDocument/2006/relationships/hyperlink" Target="http://www.nevo.co.il/law/70301/40i" TargetMode="External"/><Relationship Id="rId70" Type="http://schemas.openxmlformats.org/officeDocument/2006/relationships/hyperlink" Target="http://www.nevo.co.il/case/6880545"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b" TargetMode="External"/><Relationship Id="rId23" Type="http://schemas.openxmlformats.org/officeDocument/2006/relationships/hyperlink" Target="http://www.nevo.co.il/law/4216/10" TargetMode="External"/><Relationship Id="rId28" Type="http://schemas.openxmlformats.org/officeDocument/2006/relationships/hyperlink" Target="http://www.nevo.co.il/law/70301/40c" TargetMode="External"/><Relationship Id="rId36" Type="http://schemas.openxmlformats.org/officeDocument/2006/relationships/hyperlink" Target="http://www.nevo.co.il/law/4216/10" TargetMode="External"/><Relationship Id="rId49" Type="http://schemas.openxmlformats.org/officeDocument/2006/relationships/hyperlink" Target="http://www.nevo.co.il/law/70301/40b" TargetMode="External"/><Relationship Id="rId57" Type="http://schemas.openxmlformats.org/officeDocument/2006/relationships/hyperlink" Target="http://www.nevo.co.il/case/5698919" TargetMode="External"/><Relationship Id="rId10" Type="http://schemas.openxmlformats.org/officeDocument/2006/relationships/hyperlink" Target="http://www.nevo.co.il/law/4216/7.c" TargetMode="External"/><Relationship Id="rId31" Type="http://schemas.openxmlformats.org/officeDocument/2006/relationships/hyperlink" Target="http://www.nevo.co.il/law/4216/13" TargetMode="External"/><Relationship Id="rId44" Type="http://schemas.openxmlformats.org/officeDocument/2006/relationships/hyperlink" Target="http://www.nevo.co.il/case/17009738" TargetMode="External"/><Relationship Id="rId52" Type="http://schemas.openxmlformats.org/officeDocument/2006/relationships/hyperlink" Target="http://www.nevo.co.il/case/17932979" TargetMode="External"/><Relationship Id="rId60" Type="http://schemas.openxmlformats.org/officeDocument/2006/relationships/hyperlink" Target="http://www.nevo.co.il/law/70301/40c" TargetMode="External"/><Relationship Id="rId65" Type="http://schemas.openxmlformats.org/officeDocument/2006/relationships/hyperlink" Target="http://www.nevo.co.il/case/10510895" TargetMode="External"/><Relationship Id="rId73" Type="http://schemas.openxmlformats.org/officeDocument/2006/relationships/hyperlink" Target="http://www.nevo.co.il/case/%206062217" TargetMode="External"/><Relationship Id="rId78"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4216/19a" TargetMode="External"/><Relationship Id="rId18" Type="http://schemas.openxmlformats.org/officeDocument/2006/relationships/hyperlink" Target="http://www.nevo.co.il/law/70301/40jc.b" TargetMode="External"/><Relationship Id="rId39" Type="http://schemas.openxmlformats.org/officeDocument/2006/relationships/hyperlink" Target="http://www.nevo.co.il/law/4216" TargetMode="External"/><Relationship Id="rId34" Type="http://schemas.openxmlformats.org/officeDocument/2006/relationships/hyperlink" Target="http://www.nevo.co.il/law/4216/7.a"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5726579" TargetMode="External"/><Relationship Id="rId76" Type="http://schemas.openxmlformats.org/officeDocument/2006/relationships/header" Target="header2.xml"/><Relationship Id="rId7" Type="http://schemas.openxmlformats.org/officeDocument/2006/relationships/hyperlink" Target="http://www.nevo.co.il/law/4216" TargetMode="External"/><Relationship Id="rId71" Type="http://schemas.openxmlformats.org/officeDocument/2006/relationships/hyperlink" Target="http://www.nevo.co.il/case/5087721" TargetMode="External"/><Relationship Id="rId2" Type="http://schemas.openxmlformats.org/officeDocument/2006/relationships/styles" Target="styles.xml"/><Relationship Id="rId29"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4365</Words>
  <Characters>21830</Characters>
  <Application>Microsoft Office Word</Application>
  <DocSecurity>0</DocSecurity>
  <Lines>181</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26143</CharactersWithSpaces>
  <SharedDoc>false</SharedDoc>
  <HLinks>
    <vt:vector size="408" baseType="variant">
      <vt:variant>
        <vt:i4>393283</vt:i4>
      </vt:variant>
      <vt:variant>
        <vt:i4>201</vt:i4>
      </vt:variant>
      <vt:variant>
        <vt:i4>0</vt:i4>
      </vt:variant>
      <vt:variant>
        <vt:i4>5</vt:i4>
      </vt:variant>
      <vt:variant>
        <vt:lpwstr>http://www.nevo.co.il/advertisements/nevo-100.doc</vt:lpwstr>
      </vt:variant>
      <vt:variant>
        <vt:lpwstr/>
      </vt:variant>
      <vt:variant>
        <vt:i4>2293878</vt:i4>
      </vt:variant>
      <vt:variant>
        <vt:i4>198</vt:i4>
      </vt:variant>
      <vt:variant>
        <vt:i4>0</vt:i4>
      </vt:variant>
      <vt:variant>
        <vt:i4>5</vt:i4>
      </vt:variant>
      <vt:variant>
        <vt:lpwstr>http://www.nevo.co.il/case/ 6062217</vt:lpwstr>
      </vt:variant>
      <vt:variant>
        <vt:lpwstr/>
      </vt:variant>
      <vt:variant>
        <vt:i4>3932274</vt:i4>
      </vt:variant>
      <vt:variant>
        <vt:i4>195</vt:i4>
      </vt:variant>
      <vt:variant>
        <vt:i4>0</vt:i4>
      </vt:variant>
      <vt:variant>
        <vt:i4>5</vt:i4>
      </vt:variant>
      <vt:variant>
        <vt:lpwstr>http://www.nevo.co.il/case/18185695</vt:lpwstr>
      </vt:variant>
      <vt:variant>
        <vt:lpwstr/>
      </vt:variant>
      <vt:variant>
        <vt:i4>3866737</vt:i4>
      </vt:variant>
      <vt:variant>
        <vt:i4>192</vt:i4>
      </vt:variant>
      <vt:variant>
        <vt:i4>0</vt:i4>
      </vt:variant>
      <vt:variant>
        <vt:i4>5</vt:i4>
      </vt:variant>
      <vt:variant>
        <vt:lpwstr>http://www.nevo.co.il/case/5087721</vt:lpwstr>
      </vt:variant>
      <vt:variant>
        <vt:lpwstr/>
      </vt:variant>
      <vt:variant>
        <vt:i4>4063352</vt:i4>
      </vt:variant>
      <vt:variant>
        <vt:i4>189</vt:i4>
      </vt:variant>
      <vt:variant>
        <vt:i4>0</vt:i4>
      </vt:variant>
      <vt:variant>
        <vt:i4>5</vt:i4>
      </vt:variant>
      <vt:variant>
        <vt:lpwstr>http://www.nevo.co.il/case/6880545</vt:lpwstr>
      </vt:variant>
      <vt:variant>
        <vt:lpwstr/>
      </vt:variant>
      <vt:variant>
        <vt:i4>3276925</vt:i4>
      </vt:variant>
      <vt:variant>
        <vt:i4>186</vt:i4>
      </vt:variant>
      <vt:variant>
        <vt:i4>0</vt:i4>
      </vt:variant>
      <vt:variant>
        <vt:i4>5</vt:i4>
      </vt:variant>
      <vt:variant>
        <vt:lpwstr>http://www.nevo.co.il/case/7839482</vt:lpwstr>
      </vt:variant>
      <vt:variant>
        <vt:lpwstr/>
      </vt:variant>
      <vt:variant>
        <vt:i4>3211390</vt:i4>
      </vt:variant>
      <vt:variant>
        <vt:i4>183</vt:i4>
      </vt:variant>
      <vt:variant>
        <vt:i4>0</vt:i4>
      </vt:variant>
      <vt:variant>
        <vt:i4>5</vt:i4>
      </vt:variant>
      <vt:variant>
        <vt:lpwstr>http://www.nevo.co.il/case/4240687</vt:lpwstr>
      </vt:variant>
      <vt:variant>
        <vt:lpwstr/>
      </vt:variant>
      <vt:variant>
        <vt:i4>3211381</vt:i4>
      </vt:variant>
      <vt:variant>
        <vt:i4>180</vt:i4>
      </vt:variant>
      <vt:variant>
        <vt:i4>0</vt:i4>
      </vt:variant>
      <vt:variant>
        <vt:i4>5</vt:i4>
      </vt:variant>
      <vt:variant>
        <vt:lpwstr>http://www.nevo.co.il/case/11254561</vt:lpwstr>
      </vt:variant>
      <vt:variant>
        <vt:lpwstr/>
      </vt:variant>
      <vt:variant>
        <vt:i4>3604602</vt:i4>
      </vt:variant>
      <vt:variant>
        <vt:i4>177</vt:i4>
      </vt:variant>
      <vt:variant>
        <vt:i4>0</vt:i4>
      </vt:variant>
      <vt:variant>
        <vt:i4>5</vt:i4>
      </vt:variant>
      <vt:variant>
        <vt:lpwstr>http://www.nevo.co.il/case/18153340</vt:lpwstr>
      </vt:variant>
      <vt:variant>
        <vt:lpwstr/>
      </vt:variant>
      <vt:variant>
        <vt:i4>3997821</vt:i4>
      </vt:variant>
      <vt:variant>
        <vt:i4>174</vt:i4>
      </vt:variant>
      <vt:variant>
        <vt:i4>0</vt:i4>
      </vt:variant>
      <vt:variant>
        <vt:i4>5</vt:i4>
      </vt:variant>
      <vt:variant>
        <vt:lpwstr>http://www.nevo.co.il/case/10510895</vt:lpwstr>
      </vt:variant>
      <vt:variant>
        <vt:lpwstr/>
      </vt:variant>
      <vt:variant>
        <vt:i4>3801206</vt:i4>
      </vt:variant>
      <vt:variant>
        <vt:i4>171</vt:i4>
      </vt:variant>
      <vt:variant>
        <vt:i4>0</vt:i4>
      </vt:variant>
      <vt:variant>
        <vt:i4>5</vt:i4>
      </vt:variant>
      <vt:variant>
        <vt:lpwstr>http://www.nevo.co.il/case/2735803</vt:lpwstr>
      </vt:variant>
      <vt:variant>
        <vt:lpwstr/>
      </vt:variant>
      <vt:variant>
        <vt:i4>4128891</vt:i4>
      </vt:variant>
      <vt:variant>
        <vt:i4>168</vt:i4>
      </vt:variant>
      <vt:variant>
        <vt:i4>0</vt:i4>
      </vt:variant>
      <vt:variant>
        <vt:i4>5</vt:i4>
      </vt:variant>
      <vt:variant>
        <vt:lpwstr>http://www.nevo.co.il/case/21863868</vt:lpwstr>
      </vt:variant>
      <vt:variant>
        <vt:lpwstr/>
      </vt:variant>
      <vt:variant>
        <vt:i4>6619233</vt:i4>
      </vt:variant>
      <vt:variant>
        <vt:i4>165</vt:i4>
      </vt:variant>
      <vt:variant>
        <vt:i4>0</vt:i4>
      </vt:variant>
      <vt:variant>
        <vt:i4>5</vt:i4>
      </vt:variant>
      <vt:variant>
        <vt:lpwstr>http://www.nevo.co.il/law/70301/40i</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6619233</vt:i4>
      </vt:variant>
      <vt:variant>
        <vt:i4>159</vt:i4>
      </vt:variant>
      <vt:variant>
        <vt:i4>0</vt:i4>
      </vt:variant>
      <vt:variant>
        <vt:i4>5</vt:i4>
      </vt:variant>
      <vt:variant>
        <vt:lpwstr>http://www.nevo.co.il/law/70301/40c</vt:lpwstr>
      </vt:variant>
      <vt:variant>
        <vt:lpwstr/>
      </vt:variant>
      <vt:variant>
        <vt:i4>8257637</vt:i4>
      </vt:variant>
      <vt:variant>
        <vt:i4>156</vt:i4>
      </vt:variant>
      <vt:variant>
        <vt:i4>0</vt:i4>
      </vt:variant>
      <vt:variant>
        <vt:i4>5</vt:i4>
      </vt:variant>
      <vt:variant>
        <vt:lpwstr>http://www.nevo.co.il/law/4216</vt:lpwstr>
      </vt:variant>
      <vt:variant>
        <vt:lpwstr/>
      </vt:variant>
      <vt:variant>
        <vt:i4>4784202</vt:i4>
      </vt:variant>
      <vt:variant>
        <vt:i4>153</vt:i4>
      </vt:variant>
      <vt:variant>
        <vt:i4>0</vt:i4>
      </vt:variant>
      <vt:variant>
        <vt:i4>5</vt:i4>
      </vt:variant>
      <vt:variant>
        <vt:lpwstr>http://www.nevo.co.il/law/4216/7</vt:lpwstr>
      </vt:variant>
      <vt:variant>
        <vt:lpwstr/>
      </vt:variant>
      <vt:variant>
        <vt:i4>3932283</vt:i4>
      </vt:variant>
      <vt:variant>
        <vt:i4>150</vt:i4>
      </vt:variant>
      <vt:variant>
        <vt:i4>0</vt:i4>
      </vt:variant>
      <vt:variant>
        <vt:i4>5</vt:i4>
      </vt:variant>
      <vt:variant>
        <vt:lpwstr>http://www.nevo.co.il/case/5698919</vt:lpwstr>
      </vt:variant>
      <vt:variant>
        <vt:lpwstr/>
      </vt:variant>
      <vt:variant>
        <vt:i4>4128881</vt:i4>
      </vt:variant>
      <vt:variant>
        <vt:i4>147</vt:i4>
      </vt:variant>
      <vt:variant>
        <vt:i4>0</vt:i4>
      </vt:variant>
      <vt:variant>
        <vt:i4>5</vt:i4>
      </vt:variant>
      <vt:variant>
        <vt:lpwstr>http://www.nevo.co.il/case/5585052</vt:lpwstr>
      </vt:variant>
      <vt:variant>
        <vt:lpwstr/>
      </vt:variant>
      <vt:variant>
        <vt:i4>3866738</vt:i4>
      </vt:variant>
      <vt:variant>
        <vt:i4>144</vt:i4>
      </vt:variant>
      <vt:variant>
        <vt:i4>0</vt:i4>
      </vt:variant>
      <vt:variant>
        <vt:i4>5</vt:i4>
      </vt:variant>
      <vt:variant>
        <vt:lpwstr>http://www.nevo.co.il/case/5726579</vt:lpwstr>
      </vt:variant>
      <vt:variant>
        <vt:lpwstr/>
      </vt:variant>
      <vt:variant>
        <vt:i4>3342453</vt:i4>
      </vt:variant>
      <vt:variant>
        <vt:i4>141</vt:i4>
      </vt:variant>
      <vt:variant>
        <vt:i4>0</vt:i4>
      </vt:variant>
      <vt:variant>
        <vt:i4>5</vt:i4>
      </vt:variant>
      <vt:variant>
        <vt:lpwstr>http://www.nevo.co.il/case/20371632</vt:lpwstr>
      </vt:variant>
      <vt:variant>
        <vt:lpwstr/>
      </vt:variant>
      <vt:variant>
        <vt:i4>3866738</vt:i4>
      </vt:variant>
      <vt:variant>
        <vt:i4>138</vt:i4>
      </vt:variant>
      <vt:variant>
        <vt:i4>0</vt:i4>
      </vt:variant>
      <vt:variant>
        <vt:i4>5</vt:i4>
      </vt:variant>
      <vt:variant>
        <vt:lpwstr>http://www.nevo.co.il/case/5726579</vt:lpwstr>
      </vt:variant>
      <vt:variant>
        <vt:lpwstr/>
      </vt:variant>
      <vt:variant>
        <vt:i4>3997817</vt:i4>
      </vt:variant>
      <vt:variant>
        <vt:i4>135</vt:i4>
      </vt:variant>
      <vt:variant>
        <vt:i4>0</vt:i4>
      </vt:variant>
      <vt:variant>
        <vt:i4>5</vt:i4>
      </vt:variant>
      <vt:variant>
        <vt:lpwstr>http://www.nevo.co.il/case/17932979</vt:lpwstr>
      </vt:variant>
      <vt:variant>
        <vt:lpwstr/>
      </vt:variant>
      <vt:variant>
        <vt:i4>3276924</vt:i4>
      </vt:variant>
      <vt:variant>
        <vt:i4>132</vt:i4>
      </vt:variant>
      <vt:variant>
        <vt:i4>0</vt:i4>
      </vt:variant>
      <vt:variant>
        <vt:i4>5</vt:i4>
      </vt:variant>
      <vt:variant>
        <vt:lpwstr>http://www.nevo.co.il/case/20205876</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http://www.nevo.co.il/law/70301/40b</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6553637</vt:i4>
      </vt:variant>
      <vt:variant>
        <vt:i4>120</vt:i4>
      </vt:variant>
      <vt:variant>
        <vt:i4>0</vt:i4>
      </vt:variant>
      <vt:variant>
        <vt:i4>5</vt:i4>
      </vt:variant>
      <vt:variant>
        <vt:lpwstr>http://www.nevo.co.il/law/70301/40jc.b</vt:lpwstr>
      </vt:variant>
      <vt:variant>
        <vt:lpwstr/>
      </vt:variant>
      <vt:variant>
        <vt:i4>3473521</vt:i4>
      </vt:variant>
      <vt:variant>
        <vt:i4>117</vt:i4>
      </vt:variant>
      <vt:variant>
        <vt:i4>0</vt:i4>
      </vt:variant>
      <vt:variant>
        <vt:i4>5</vt:i4>
      </vt:variant>
      <vt:variant>
        <vt:lpwstr>http://www.nevo.co.il/case/20033641</vt:lpwstr>
      </vt:variant>
      <vt:variant>
        <vt:lpwstr/>
      </vt:variant>
      <vt:variant>
        <vt:i4>3473526</vt:i4>
      </vt:variant>
      <vt:variant>
        <vt:i4>114</vt:i4>
      </vt:variant>
      <vt:variant>
        <vt:i4>0</vt:i4>
      </vt:variant>
      <vt:variant>
        <vt:i4>5</vt:i4>
      </vt:variant>
      <vt:variant>
        <vt:lpwstr>http://www.nevo.co.il/case/17023776</vt:lpwstr>
      </vt:variant>
      <vt:variant>
        <vt:lpwstr/>
      </vt:variant>
      <vt:variant>
        <vt:i4>3866740</vt:i4>
      </vt:variant>
      <vt:variant>
        <vt:i4>111</vt:i4>
      </vt:variant>
      <vt:variant>
        <vt:i4>0</vt:i4>
      </vt:variant>
      <vt:variant>
        <vt:i4>5</vt:i4>
      </vt:variant>
      <vt:variant>
        <vt:lpwstr>http://www.nevo.co.il/case/17009738</vt:lpwstr>
      </vt:variant>
      <vt:variant>
        <vt:lpwstr/>
      </vt:variant>
      <vt:variant>
        <vt:i4>3276918</vt:i4>
      </vt:variant>
      <vt:variant>
        <vt:i4>108</vt:i4>
      </vt:variant>
      <vt:variant>
        <vt:i4>0</vt:i4>
      </vt:variant>
      <vt:variant>
        <vt:i4>5</vt:i4>
      </vt:variant>
      <vt:variant>
        <vt:lpwstr>http://www.nevo.co.il/case/13101134</vt:lpwstr>
      </vt:variant>
      <vt:variant>
        <vt:lpwstr/>
      </vt:variant>
      <vt:variant>
        <vt:i4>4063354</vt:i4>
      </vt:variant>
      <vt:variant>
        <vt:i4>105</vt:i4>
      </vt:variant>
      <vt:variant>
        <vt:i4>0</vt:i4>
      </vt:variant>
      <vt:variant>
        <vt:i4>5</vt:i4>
      </vt:variant>
      <vt:variant>
        <vt:lpwstr>http://www.nevo.co.il/case/7680382</vt:lpwstr>
      </vt:variant>
      <vt:variant>
        <vt:lpwstr/>
      </vt:variant>
      <vt:variant>
        <vt:i4>3145849</vt:i4>
      </vt:variant>
      <vt:variant>
        <vt:i4>102</vt:i4>
      </vt:variant>
      <vt:variant>
        <vt:i4>0</vt:i4>
      </vt:variant>
      <vt:variant>
        <vt:i4>5</vt:i4>
      </vt:variant>
      <vt:variant>
        <vt:lpwstr>http://www.nevo.co.il/case/13093721</vt:lpwstr>
      </vt:variant>
      <vt:variant>
        <vt:lpwstr/>
      </vt:variant>
      <vt:variant>
        <vt:i4>8257637</vt:i4>
      </vt:variant>
      <vt:variant>
        <vt:i4>99</vt:i4>
      </vt:variant>
      <vt:variant>
        <vt:i4>0</vt:i4>
      </vt:variant>
      <vt:variant>
        <vt:i4>5</vt:i4>
      </vt:variant>
      <vt:variant>
        <vt:lpwstr>http://www.nevo.co.il/law/4216</vt:lpwstr>
      </vt:variant>
      <vt:variant>
        <vt:lpwstr/>
      </vt:variant>
      <vt:variant>
        <vt:i4>8257637</vt:i4>
      </vt:variant>
      <vt:variant>
        <vt:i4>96</vt:i4>
      </vt:variant>
      <vt:variant>
        <vt:i4>0</vt:i4>
      </vt:variant>
      <vt:variant>
        <vt:i4>5</vt:i4>
      </vt:variant>
      <vt:variant>
        <vt:lpwstr>http://www.nevo.co.il/law/4216</vt:lpwstr>
      </vt:variant>
      <vt:variant>
        <vt:lpwstr/>
      </vt:variant>
      <vt:variant>
        <vt:i4>8257637</vt:i4>
      </vt:variant>
      <vt:variant>
        <vt:i4>93</vt:i4>
      </vt:variant>
      <vt:variant>
        <vt:i4>0</vt:i4>
      </vt:variant>
      <vt:variant>
        <vt:i4>5</vt:i4>
      </vt:variant>
      <vt:variant>
        <vt:lpwstr>http://www.nevo.co.il/law/4216</vt:lpwstr>
      </vt:variant>
      <vt:variant>
        <vt:lpwstr/>
      </vt:variant>
      <vt:variant>
        <vt:i4>8257637</vt:i4>
      </vt:variant>
      <vt:variant>
        <vt:i4>90</vt:i4>
      </vt:variant>
      <vt:variant>
        <vt:i4>0</vt:i4>
      </vt:variant>
      <vt:variant>
        <vt:i4>5</vt:i4>
      </vt:variant>
      <vt:variant>
        <vt:lpwstr>http://www.nevo.co.il/law/4216</vt:lpwstr>
      </vt:variant>
      <vt:variant>
        <vt:lpwstr/>
      </vt:variant>
      <vt:variant>
        <vt:i4>5177418</vt:i4>
      </vt:variant>
      <vt:variant>
        <vt:i4>87</vt:i4>
      </vt:variant>
      <vt:variant>
        <vt:i4>0</vt:i4>
      </vt:variant>
      <vt:variant>
        <vt:i4>5</vt:i4>
      </vt:variant>
      <vt:variant>
        <vt:lpwstr>http://www.nevo.co.il/law/4216/10</vt:lpwstr>
      </vt:variant>
      <vt:variant>
        <vt:lpwstr/>
      </vt:variant>
      <vt:variant>
        <vt:i4>2752612</vt:i4>
      </vt:variant>
      <vt:variant>
        <vt:i4>84</vt:i4>
      </vt:variant>
      <vt:variant>
        <vt:i4>0</vt:i4>
      </vt:variant>
      <vt:variant>
        <vt:i4>5</vt:i4>
      </vt:variant>
      <vt:variant>
        <vt:lpwstr>http://www.nevo.co.il/law/4216/7.c</vt:lpwstr>
      </vt:variant>
      <vt:variant>
        <vt:lpwstr/>
      </vt:variant>
      <vt:variant>
        <vt:i4>2621540</vt:i4>
      </vt:variant>
      <vt:variant>
        <vt:i4>81</vt:i4>
      </vt:variant>
      <vt:variant>
        <vt:i4>0</vt:i4>
      </vt:variant>
      <vt:variant>
        <vt:i4>5</vt:i4>
      </vt:variant>
      <vt:variant>
        <vt:lpwstr>http://www.nevo.co.il/law/4216/7.a</vt:lpwstr>
      </vt:variant>
      <vt:variant>
        <vt:lpwstr/>
      </vt:variant>
      <vt:variant>
        <vt:i4>8257637</vt:i4>
      </vt:variant>
      <vt:variant>
        <vt:i4>78</vt:i4>
      </vt:variant>
      <vt:variant>
        <vt:i4>0</vt:i4>
      </vt:variant>
      <vt:variant>
        <vt:i4>5</vt:i4>
      </vt:variant>
      <vt:variant>
        <vt:lpwstr>http://www.nevo.co.il/law/4216</vt:lpwstr>
      </vt:variant>
      <vt:variant>
        <vt:lpwstr/>
      </vt:variant>
      <vt:variant>
        <vt:i4>3014771</vt:i4>
      </vt:variant>
      <vt:variant>
        <vt:i4>75</vt:i4>
      </vt:variant>
      <vt:variant>
        <vt:i4>0</vt:i4>
      </vt:variant>
      <vt:variant>
        <vt:i4>5</vt:i4>
      </vt:variant>
      <vt:variant>
        <vt:lpwstr>http://www.nevo.co.il/law/4216/19a</vt:lpwstr>
      </vt:variant>
      <vt:variant>
        <vt:lpwstr/>
      </vt:variant>
      <vt:variant>
        <vt:i4>5177418</vt:i4>
      </vt:variant>
      <vt:variant>
        <vt:i4>72</vt:i4>
      </vt:variant>
      <vt:variant>
        <vt:i4>0</vt:i4>
      </vt:variant>
      <vt:variant>
        <vt:i4>5</vt:i4>
      </vt:variant>
      <vt:variant>
        <vt:lpwstr>http://www.nevo.co.il/law/4216/13</vt:lpwstr>
      </vt:variant>
      <vt:variant>
        <vt:lpwstr/>
      </vt:variant>
      <vt:variant>
        <vt:i4>6553637</vt:i4>
      </vt:variant>
      <vt:variant>
        <vt:i4>69</vt:i4>
      </vt:variant>
      <vt:variant>
        <vt:i4>0</vt:i4>
      </vt:variant>
      <vt:variant>
        <vt:i4>5</vt:i4>
      </vt:variant>
      <vt:variant>
        <vt:lpwstr>http://www.nevo.co.il/law/70301/40jc.b</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6619233</vt:i4>
      </vt:variant>
      <vt:variant>
        <vt:i4>63</vt:i4>
      </vt:variant>
      <vt:variant>
        <vt:i4>0</vt:i4>
      </vt:variant>
      <vt:variant>
        <vt:i4>5</vt:i4>
      </vt:variant>
      <vt:variant>
        <vt:lpwstr>http://www.nevo.co.il/law/70301/40c</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7995492</vt:i4>
      </vt:variant>
      <vt:variant>
        <vt:i4>57</vt:i4>
      </vt:variant>
      <vt:variant>
        <vt:i4>0</vt:i4>
      </vt:variant>
      <vt:variant>
        <vt:i4>5</vt:i4>
      </vt:variant>
      <vt:variant>
        <vt:lpwstr>http://www.nevo.co.il/law/70301</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5177418</vt:i4>
      </vt:variant>
      <vt:variant>
        <vt:i4>48</vt:i4>
      </vt:variant>
      <vt:variant>
        <vt:i4>0</vt:i4>
      </vt:variant>
      <vt:variant>
        <vt:i4>5</vt:i4>
      </vt:variant>
      <vt:variant>
        <vt:lpwstr>http://www.nevo.co.il/law/4216/10</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4784202</vt:i4>
      </vt:variant>
      <vt:variant>
        <vt:i4>39</vt:i4>
      </vt:variant>
      <vt:variant>
        <vt:i4>0</vt:i4>
      </vt:variant>
      <vt:variant>
        <vt:i4>5</vt:i4>
      </vt:variant>
      <vt:variant>
        <vt:lpwstr>http://www.nevo.co.il/law/4216/7</vt:lpwstr>
      </vt:variant>
      <vt:variant>
        <vt:lpwstr/>
      </vt:variant>
      <vt:variant>
        <vt:i4>8257637</vt:i4>
      </vt:variant>
      <vt:variant>
        <vt:i4>36</vt:i4>
      </vt:variant>
      <vt:variant>
        <vt:i4>0</vt:i4>
      </vt:variant>
      <vt:variant>
        <vt:i4>5</vt:i4>
      </vt:variant>
      <vt:variant>
        <vt:lpwstr>http://www.nevo.co.il/law/4216</vt:lpwstr>
      </vt:variant>
      <vt:variant>
        <vt:lpwstr/>
      </vt:variant>
      <vt:variant>
        <vt:i4>6553637</vt:i4>
      </vt:variant>
      <vt:variant>
        <vt:i4>33</vt:i4>
      </vt:variant>
      <vt:variant>
        <vt:i4>0</vt:i4>
      </vt:variant>
      <vt:variant>
        <vt:i4>5</vt:i4>
      </vt:variant>
      <vt:variant>
        <vt:lpwstr>http://www.nevo.co.il/law/70301/40jc.b</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6619233</vt:i4>
      </vt:variant>
      <vt:variant>
        <vt:i4>27</vt:i4>
      </vt:variant>
      <vt:variant>
        <vt:i4>0</vt:i4>
      </vt:variant>
      <vt:variant>
        <vt:i4>5</vt:i4>
      </vt:variant>
      <vt:variant>
        <vt:lpwstr>http://www.nevo.co.il/law/70301/40c</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4784202</vt:i4>
      </vt:variant>
      <vt:variant>
        <vt:i4>3</vt:i4>
      </vt:variant>
      <vt:variant>
        <vt:i4>0</vt:i4>
      </vt:variant>
      <vt:variant>
        <vt:i4>5</vt:i4>
      </vt:variant>
      <vt:variant>
        <vt:lpwstr>http://www.nevo.co.il/law/4216/7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2025-04-22T23:05:00Z</dcterms:created>
  <dcterms:modified xsi:type="dcterms:W3CDTF">2025-04-22T23:05:00Z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21557</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נתנאל בשארי</vt:lpwstr>
  </property>
  <property fmtid="{D5CDD505-2E9C-101B-9397-08002B2CF9AE}" pid="10" name="LAWYER">
    <vt:lpwstr>תמר טופז שם טוב;רועי בראונר</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20161110</vt:lpwstr>
  </property>
  <property fmtid="{D5CDD505-2E9C-101B-9397-08002B2CF9AE}" pid="14" name="TYPE_N_DATE">
    <vt:lpwstr>38020161110</vt:lpwstr>
  </property>
  <property fmtid="{D5CDD505-2E9C-101B-9397-08002B2CF9AE}" pid="15" name="WORDNUMPAGES">
    <vt:lpwstr>12</vt:lpwstr>
  </property>
  <property fmtid="{D5CDD505-2E9C-101B-9397-08002B2CF9AE}" pid="16" name="TYPE_ABS_DATE">
    <vt:lpwstr>380020161110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13093721;7680382;13101134;17009738;17023776;20033641;20205876;17932979;5726579:2;20371632;5585052;5698919;21863868;2735803;10510895;18153340;11254561;4240687;7839482;6880545;5087721;18185695;6062217</vt:lpwstr>
  </property>
  <property fmtid="{D5CDD505-2E9C-101B-9397-08002B2CF9AE}" pid="36" name="LAWLISTTMP1">
    <vt:lpwstr>4216/013;019a;007.a;007.c;010;007</vt:lpwstr>
  </property>
  <property fmtid="{D5CDD505-2E9C-101B-9397-08002B2CF9AE}" pid="37" name="LAWLISTTMP2">
    <vt:lpwstr>70301/40jc.b;040b;040c;040i</vt:lpwstr>
  </property>
</Properties>
</file>