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147101" w:rsidRPr="008351CD" w14:paraId="1FE42763" w14:textId="77777777" w:rsidTr="007E44BB">
        <w:trPr>
          <w:trHeight w:hRule="exact" w:val="418"/>
          <w:jc w:val="center"/>
        </w:trPr>
        <w:tc>
          <w:tcPr>
            <w:tcW w:w="8721" w:type="dxa"/>
            <w:gridSpan w:val="2"/>
          </w:tcPr>
          <w:p w14:paraId="289CBBFA" w14:textId="77777777" w:rsidR="00147101" w:rsidRPr="008351CD" w:rsidRDefault="00147101" w:rsidP="00525772">
            <w:pPr>
              <w:pStyle w:val="a3"/>
              <w:jc w:val="center"/>
              <w:rPr>
                <w:rFonts w:ascii="Tahoma" w:hAnsi="Tahoma" w:cs="Tahoma"/>
                <w:color w:val="000080"/>
                <w:rtl/>
              </w:rPr>
            </w:pPr>
            <w:bookmarkStart w:id="0" w:name="LastJudge"/>
            <w:r w:rsidRPr="008351CD">
              <w:rPr>
                <w:rFonts w:ascii="Tahoma" w:hAnsi="Tahoma" w:cs="Tahoma"/>
                <w:b/>
                <w:bCs/>
                <w:color w:val="000080"/>
                <w:rtl/>
              </w:rPr>
              <w:t>בית משפט השלום באשקלון</w:t>
            </w:r>
          </w:p>
        </w:tc>
      </w:tr>
      <w:tr w:rsidR="00147101" w:rsidRPr="008351CD" w14:paraId="7F140033" w14:textId="77777777" w:rsidTr="007E44BB">
        <w:trPr>
          <w:trHeight w:val="337"/>
          <w:jc w:val="center"/>
        </w:trPr>
        <w:tc>
          <w:tcPr>
            <w:tcW w:w="5055" w:type="dxa"/>
          </w:tcPr>
          <w:p w14:paraId="0EC7B1F9" w14:textId="77777777" w:rsidR="00147101" w:rsidRPr="00D64438" w:rsidRDefault="00147101" w:rsidP="00525772">
            <w:pPr>
              <w:rPr>
                <w:rFonts w:ascii="David" w:hAnsi="David"/>
                <w:b/>
                <w:bCs/>
                <w:sz w:val="26"/>
                <w:szCs w:val="26"/>
                <w:rtl/>
              </w:rPr>
            </w:pPr>
            <w:r w:rsidRPr="00D64438">
              <w:rPr>
                <w:rFonts w:ascii="David" w:hAnsi="David"/>
                <w:b/>
                <w:bCs/>
                <w:sz w:val="26"/>
                <w:szCs w:val="26"/>
                <w:rtl/>
              </w:rPr>
              <w:t>ת"פ 22715-06-17 מדינת ישראל נ' אחלאקי</w:t>
            </w:r>
          </w:p>
        </w:tc>
        <w:tc>
          <w:tcPr>
            <w:tcW w:w="3666" w:type="dxa"/>
          </w:tcPr>
          <w:p w14:paraId="1E0348FE" w14:textId="77777777" w:rsidR="00147101" w:rsidRPr="008351CD" w:rsidRDefault="00147101" w:rsidP="00525772">
            <w:pPr>
              <w:pStyle w:val="a3"/>
              <w:jc w:val="right"/>
              <w:rPr>
                <w:rFonts w:cs="FrankRuehl"/>
                <w:sz w:val="28"/>
                <w:szCs w:val="28"/>
                <w:rtl/>
              </w:rPr>
            </w:pPr>
          </w:p>
        </w:tc>
      </w:tr>
    </w:tbl>
    <w:p w14:paraId="3D58B31E" w14:textId="77777777" w:rsidR="00147101" w:rsidRPr="008351CD" w:rsidRDefault="00147101" w:rsidP="00147101">
      <w:pPr>
        <w:pStyle w:val="a3"/>
        <w:rPr>
          <w:rtl/>
        </w:rPr>
      </w:pPr>
    </w:p>
    <w:p w14:paraId="0EDC52DA" w14:textId="77777777" w:rsidR="00147101" w:rsidRPr="008351CD" w:rsidRDefault="00147101" w:rsidP="0014710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147101" w:rsidRPr="008351CD" w14:paraId="58C7DF6A" w14:textId="77777777" w:rsidTr="00D64438">
        <w:trPr>
          <w:trHeight w:val="295"/>
          <w:jc w:val="center"/>
        </w:trPr>
        <w:tc>
          <w:tcPr>
            <w:tcW w:w="945" w:type="dxa"/>
            <w:tcBorders>
              <w:top w:val="nil"/>
              <w:left w:val="nil"/>
              <w:bottom w:val="nil"/>
              <w:right w:val="nil"/>
            </w:tcBorders>
            <w:shd w:val="clear" w:color="auto" w:fill="auto"/>
          </w:tcPr>
          <w:p w14:paraId="35633D94" w14:textId="77777777" w:rsidR="00147101" w:rsidRPr="008351CD" w:rsidRDefault="00147101" w:rsidP="00D64438">
            <w:pPr>
              <w:spacing w:before="120" w:after="120" w:line="240" w:lineRule="exact"/>
              <w:jc w:val="both"/>
              <w:rPr>
                <w:rFonts w:ascii="Arial" w:hAnsi="Arial"/>
                <w:b/>
                <w:bCs/>
                <w:sz w:val="28"/>
                <w:szCs w:val="28"/>
              </w:rPr>
            </w:pPr>
            <w:r w:rsidRPr="008351CD">
              <w:rPr>
                <w:rFonts w:ascii="Arial" w:hAnsi="Arial" w:hint="cs"/>
                <w:b/>
                <w:bCs/>
                <w:sz w:val="28"/>
                <w:szCs w:val="28"/>
                <w:rtl/>
              </w:rPr>
              <w:t>ב</w:t>
            </w:r>
            <w:r w:rsidRPr="008351CD">
              <w:rPr>
                <w:rFonts w:ascii="Arial" w:hAnsi="Arial"/>
                <w:b/>
                <w:bCs/>
                <w:sz w:val="28"/>
                <w:szCs w:val="28"/>
                <w:rtl/>
              </w:rPr>
              <w:t xml:space="preserve">פני </w:t>
            </w:r>
          </w:p>
        </w:tc>
        <w:tc>
          <w:tcPr>
            <w:tcW w:w="7875" w:type="dxa"/>
            <w:gridSpan w:val="2"/>
            <w:tcBorders>
              <w:top w:val="nil"/>
              <w:left w:val="nil"/>
              <w:bottom w:val="nil"/>
              <w:right w:val="nil"/>
            </w:tcBorders>
            <w:shd w:val="clear" w:color="auto" w:fill="auto"/>
          </w:tcPr>
          <w:p w14:paraId="3B3E1C13" w14:textId="77777777" w:rsidR="00147101" w:rsidRPr="008351CD" w:rsidRDefault="00147101" w:rsidP="00D64438">
            <w:pPr>
              <w:spacing w:before="120" w:after="120" w:line="240" w:lineRule="exact"/>
              <w:jc w:val="both"/>
              <w:rPr>
                <w:rFonts w:ascii="Arial" w:hAnsi="Arial"/>
                <w:b/>
                <w:bCs/>
                <w:sz w:val="28"/>
                <w:szCs w:val="28"/>
              </w:rPr>
            </w:pPr>
            <w:r w:rsidRPr="008351CD">
              <w:rPr>
                <w:rFonts w:ascii="Arial" w:hAnsi="Arial" w:hint="cs"/>
                <w:b/>
                <w:bCs/>
                <w:sz w:val="28"/>
                <w:szCs w:val="28"/>
                <w:rtl/>
              </w:rPr>
              <w:t>כבוד ה</w:t>
            </w:r>
            <w:r w:rsidRPr="008351CD">
              <w:rPr>
                <w:rFonts w:ascii="Arial" w:hAnsi="Arial"/>
                <w:b/>
                <w:bCs/>
                <w:sz w:val="28"/>
                <w:szCs w:val="28"/>
                <w:rtl/>
              </w:rPr>
              <w:t>שופטת</w:t>
            </w:r>
            <w:r w:rsidRPr="008351CD">
              <w:rPr>
                <w:rFonts w:ascii="Arial" w:hAnsi="Arial" w:hint="cs"/>
                <w:b/>
                <w:bCs/>
                <w:sz w:val="28"/>
                <w:szCs w:val="28"/>
                <w:rtl/>
              </w:rPr>
              <w:t xml:space="preserve">  </w:t>
            </w:r>
            <w:r w:rsidRPr="008351CD">
              <w:rPr>
                <w:rFonts w:ascii="Arial" w:hAnsi="Arial"/>
                <w:b/>
                <w:bCs/>
                <w:sz w:val="28"/>
                <w:szCs w:val="28"/>
                <w:rtl/>
              </w:rPr>
              <w:t>טל לחיאני שהם</w:t>
            </w:r>
          </w:p>
        </w:tc>
      </w:tr>
      <w:tr w:rsidR="00147101" w:rsidRPr="008351CD" w14:paraId="48872C23" w14:textId="77777777" w:rsidTr="00D64438">
        <w:trPr>
          <w:trHeight w:val="355"/>
          <w:jc w:val="center"/>
        </w:trPr>
        <w:tc>
          <w:tcPr>
            <w:tcW w:w="945" w:type="dxa"/>
            <w:tcBorders>
              <w:top w:val="nil"/>
              <w:left w:val="nil"/>
              <w:bottom w:val="nil"/>
              <w:right w:val="nil"/>
            </w:tcBorders>
            <w:shd w:val="clear" w:color="auto" w:fill="auto"/>
          </w:tcPr>
          <w:p w14:paraId="06D2CF89" w14:textId="77777777" w:rsidR="00147101" w:rsidRPr="008351CD" w:rsidRDefault="00147101" w:rsidP="00D64438">
            <w:pPr>
              <w:spacing w:before="120" w:after="120" w:line="240" w:lineRule="exact"/>
              <w:jc w:val="both"/>
              <w:rPr>
                <w:rFonts w:ascii="Arial" w:hAnsi="Arial"/>
                <w:b/>
                <w:bCs/>
                <w:sz w:val="28"/>
                <w:szCs w:val="28"/>
              </w:rPr>
            </w:pPr>
            <w:bookmarkStart w:id="1" w:name="FirstAppellant"/>
            <w:r w:rsidRPr="008351CD">
              <w:rPr>
                <w:rFonts w:ascii="Arial" w:hAnsi="Arial" w:hint="cs"/>
                <w:b/>
                <w:bCs/>
                <w:sz w:val="28"/>
                <w:szCs w:val="28"/>
                <w:rtl/>
              </w:rPr>
              <w:t>בעניין:</w:t>
            </w:r>
          </w:p>
        </w:tc>
        <w:tc>
          <w:tcPr>
            <w:tcW w:w="4114" w:type="dxa"/>
            <w:tcBorders>
              <w:top w:val="nil"/>
              <w:left w:val="nil"/>
              <w:bottom w:val="nil"/>
              <w:right w:val="nil"/>
            </w:tcBorders>
            <w:shd w:val="clear" w:color="auto" w:fill="auto"/>
          </w:tcPr>
          <w:p w14:paraId="60706F11" w14:textId="77777777" w:rsidR="00147101" w:rsidRPr="008351CD" w:rsidRDefault="00147101" w:rsidP="00D64438">
            <w:pPr>
              <w:spacing w:before="120" w:after="120" w:line="240" w:lineRule="exact"/>
              <w:rPr>
                <w:b/>
                <w:bCs/>
                <w:sz w:val="28"/>
                <w:szCs w:val="28"/>
              </w:rPr>
            </w:pPr>
            <w:r w:rsidRPr="008351CD">
              <w:rPr>
                <w:rFonts w:ascii="Arial" w:hAnsi="Arial"/>
                <w:b/>
                <w:bCs/>
                <w:sz w:val="28"/>
                <w:szCs w:val="28"/>
                <w:rtl/>
              </w:rPr>
              <w:t>מדינת ישראל</w:t>
            </w:r>
          </w:p>
        </w:tc>
        <w:tc>
          <w:tcPr>
            <w:tcW w:w="3761" w:type="dxa"/>
            <w:tcBorders>
              <w:top w:val="nil"/>
              <w:left w:val="nil"/>
              <w:bottom w:val="nil"/>
              <w:right w:val="nil"/>
            </w:tcBorders>
            <w:shd w:val="clear" w:color="auto" w:fill="auto"/>
          </w:tcPr>
          <w:p w14:paraId="5461D723" w14:textId="77777777" w:rsidR="00147101" w:rsidRPr="008351CD" w:rsidRDefault="00147101" w:rsidP="00D64438">
            <w:pPr>
              <w:spacing w:before="120" w:after="120" w:line="240" w:lineRule="exact"/>
              <w:jc w:val="both"/>
              <w:rPr>
                <w:rFonts w:ascii="Arial" w:hAnsi="Arial"/>
                <w:b/>
                <w:bCs/>
                <w:sz w:val="28"/>
                <w:szCs w:val="28"/>
              </w:rPr>
            </w:pPr>
          </w:p>
        </w:tc>
      </w:tr>
      <w:tr w:rsidR="00147101" w:rsidRPr="008351CD" w14:paraId="35003E19" w14:textId="77777777" w:rsidTr="00D64438">
        <w:trPr>
          <w:trHeight w:val="355"/>
          <w:jc w:val="center"/>
        </w:trPr>
        <w:tc>
          <w:tcPr>
            <w:tcW w:w="945" w:type="dxa"/>
            <w:tcBorders>
              <w:top w:val="nil"/>
              <w:left w:val="nil"/>
              <w:bottom w:val="nil"/>
              <w:right w:val="nil"/>
            </w:tcBorders>
            <w:shd w:val="clear" w:color="auto" w:fill="auto"/>
          </w:tcPr>
          <w:p w14:paraId="04B50D11" w14:textId="77777777" w:rsidR="00147101" w:rsidRPr="008351CD" w:rsidRDefault="00147101" w:rsidP="00D64438">
            <w:pPr>
              <w:spacing w:before="120" w:after="120" w:line="240" w:lineRule="exact"/>
              <w:jc w:val="both"/>
              <w:rPr>
                <w:rFonts w:ascii="Arial" w:hAnsi="Arial"/>
                <w:b/>
                <w:bCs/>
                <w:sz w:val="28"/>
                <w:szCs w:val="28"/>
                <w:rtl/>
              </w:rPr>
            </w:pPr>
            <w:bookmarkStart w:id="2" w:name="FirstLawyer"/>
            <w:bookmarkEnd w:id="1"/>
          </w:p>
        </w:tc>
        <w:tc>
          <w:tcPr>
            <w:tcW w:w="4114" w:type="dxa"/>
            <w:tcBorders>
              <w:top w:val="nil"/>
              <w:left w:val="nil"/>
              <w:bottom w:val="nil"/>
              <w:right w:val="nil"/>
            </w:tcBorders>
            <w:shd w:val="clear" w:color="auto" w:fill="auto"/>
          </w:tcPr>
          <w:p w14:paraId="30C2EA31" w14:textId="77777777" w:rsidR="00147101" w:rsidRPr="008351CD" w:rsidRDefault="00147101" w:rsidP="00D64438">
            <w:pPr>
              <w:spacing w:before="120" w:after="120" w:line="240" w:lineRule="exact"/>
              <w:jc w:val="both"/>
              <w:rPr>
                <w:b/>
                <w:bCs/>
                <w:sz w:val="28"/>
                <w:szCs w:val="28"/>
                <w:rtl/>
              </w:rPr>
            </w:pPr>
            <w:r w:rsidRPr="008351CD">
              <w:rPr>
                <w:rFonts w:hint="cs"/>
                <w:b/>
                <w:bCs/>
                <w:sz w:val="28"/>
                <w:szCs w:val="28"/>
                <w:rtl/>
              </w:rPr>
              <w:t>ע"י ב"כ עו"ד עמית חומרי</w:t>
            </w:r>
          </w:p>
        </w:tc>
        <w:tc>
          <w:tcPr>
            <w:tcW w:w="3761" w:type="dxa"/>
            <w:tcBorders>
              <w:top w:val="nil"/>
              <w:left w:val="nil"/>
              <w:bottom w:val="nil"/>
              <w:right w:val="nil"/>
            </w:tcBorders>
            <w:shd w:val="clear" w:color="auto" w:fill="auto"/>
          </w:tcPr>
          <w:p w14:paraId="409F294D" w14:textId="77777777" w:rsidR="00147101" w:rsidRPr="008351CD" w:rsidRDefault="00147101" w:rsidP="00D64438">
            <w:pPr>
              <w:spacing w:before="120" w:after="120" w:line="240" w:lineRule="exact"/>
              <w:jc w:val="right"/>
              <w:rPr>
                <w:rFonts w:ascii="Arial" w:hAnsi="Arial"/>
                <w:b/>
                <w:bCs/>
                <w:sz w:val="28"/>
                <w:szCs w:val="28"/>
                <w:rtl/>
              </w:rPr>
            </w:pPr>
            <w:r w:rsidRPr="008351CD">
              <w:rPr>
                <w:rFonts w:ascii="Arial" w:hAnsi="Arial" w:hint="cs"/>
                <w:b/>
                <w:bCs/>
                <w:sz w:val="28"/>
                <w:szCs w:val="28"/>
                <w:rtl/>
              </w:rPr>
              <w:t>ה</w:t>
            </w:r>
            <w:r w:rsidRPr="008351CD">
              <w:rPr>
                <w:rFonts w:ascii="Arial" w:hAnsi="Arial"/>
                <w:b/>
                <w:bCs/>
                <w:sz w:val="28"/>
                <w:szCs w:val="28"/>
                <w:rtl/>
              </w:rPr>
              <w:t>מאשימה</w:t>
            </w:r>
          </w:p>
        </w:tc>
      </w:tr>
      <w:bookmarkEnd w:id="2"/>
      <w:tr w:rsidR="00D64438" w:rsidRPr="008351CD" w14:paraId="510322D1" w14:textId="77777777" w:rsidTr="007C16EF">
        <w:trPr>
          <w:trHeight w:val="355"/>
          <w:jc w:val="center"/>
        </w:trPr>
        <w:tc>
          <w:tcPr>
            <w:tcW w:w="8820" w:type="dxa"/>
            <w:gridSpan w:val="3"/>
            <w:tcBorders>
              <w:top w:val="nil"/>
              <w:left w:val="nil"/>
              <w:bottom w:val="nil"/>
              <w:right w:val="nil"/>
            </w:tcBorders>
            <w:shd w:val="clear" w:color="auto" w:fill="auto"/>
          </w:tcPr>
          <w:p w14:paraId="655B17BA" w14:textId="77777777" w:rsidR="00D64438" w:rsidRPr="008351CD" w:rsidRDefault="00D64438" w:rsidP="00147101">
            <w:pPr>
              <w:jc w:val="center"/>
              <w:rPr>
                <w:rFonts w:ascii="Arial" w:hAnsi="Arial"/>
                <w:b/>
                <w:bCs/>
                <w:sz w:val="28"/>
                <w:szCs w:val="28"/>
                <w:rtl/>
              </w:rPr>
            </w:pPr>
          </w:p>
          <w:p w14:paraId="72AA21D2" w14:textId="77777777" w:rsidR="00D64438" w:rsidRPr="008351CD" w:rsidRDefault="00D64438" w:rsidP="00147101">
            <w:pPr>
              <w:jc w:val="center"/>
              <w:rPr>
                <w:rFonts w:ascii="Arial" w:hAnsi="Arial"/>
                <w:b/>
                <w:bCs/>
                <w:sz w:val="28"/>
                <w:szCs w:val="28"/>
                <w:rtl/>
              </w:rPr>
            </w:pPr>
            <w:r w:rsidRPr="008351CD">
              <w:rPr>
                <w:rFonts w:ascii="Arial" w:hAnsi="Arial"/>
                <w:b/>
                <w:bCs/>
                <w:sz w:val="28"/>
                <w:szCs w:val="28"/>
                <w:rtl/>
              </w:rPr>
              <w:t>נגד</w:t>
            </w:r>
          </w:p>
          <w:p w14:paraId="03E05AAC" w14:textId="77777777" w:rsidR="00D64438" w:rsidRPr="008351CD" w:rsidRDefault="00D64438" w:rsidP="00147101">
            <w:pPr>
              <w:jc w:val="both"/>
              <w:rPr>
                <w:rFonts w:ascii="Arial" w:hAnsi="Arial"/>
                <w:b/>
                <w:bCs/>
                <w:sz w:val="28"/>
                <w:szCs w:val="28"/>
              </w:rPr>
            </w:pPr>
          </w:p>
        </w:tc>
      </w:tr>
      <w:tr w:rsidR="00147101" w:rsidRPr="008351CD" w14:paraId="6BB497E6" w14:textId="77777777" w:rsidTr="00D64438">
        <w:trPr>
          <w:trHeight w:val="355"/>
          <w:jc w:val="center"/>
        </w:trPr>
        <w:tc>
          <w:tcPr>
            <w:tcW w:w="945" w:type="dxa"/>
            <w:tcBorders>
              <w:top w:val="nil"/>
              <w:left w:val="nil"/>
              <w:bottom w:val="nil"/>
              <w:right w:val="nil"/>
            </w:tcBorders>
            <w:shd w:val="clear" w:color="auto" w:fill="auto"/>
          </w:tcPr>
          <w:p w14:paraId="005B9DD2" w14:textId="77777777" w:rsidR="00147101" w:rsidRPr="008351CD" w:rsidRDefault="00147101" w:rsidP="00D64438">
            <w:pPr>
              <w:spacing w:before="120" w:after="120" w:line="240" w:lineRule="exact"/>
              <w:rPr>
                <w:rFonts w:ascii="Arial" w:hAnsi="Arial"/>
                <w:b/>
                <w:bCs/>
                <w:sz w:val="28"/>
                <w:szCs w:val="28"/>
                <w:rtl/>
              </w:rPr>
            </w:pPr>
          </w:p>
        </w:tc>
        <w:tc>
          <w:tcPr>
            <w:tcW w:w="4114" w:type="dxa"/>
            <w:tcBorders>
              <w:top w:val="nil"/>
              <w:left w:val="nil"/>
              <w:bottom w:val="nil"/>
              <w:right w:val="nil"/>
            </w:tcBorders>
            <w:shd w:val="clear" w:color="auto" w:fill="auto"/>
          </w:tcPr>
          <w:p w14:paraId="55C2385C" w14:textId="77777777" w:rsidR="00147101" w:rsidRPr="008351CD" w:rsidRDefault="00147101" w:rsidP="00D64438">
            <w:pPr>
              <w:spacing w:before="120" w:after="120" w:line="240" w:lineRule="exact"/>
              <w:rPr>
                <w:b/>
                <w:bCs/>
                <w:sz w:val="28"/>
                <w:szCs w:val="28"/>
                <w:rtl/>
              </w:rPr>
            </w:pPr>
            <w:r w:rsidRPr="008351CD">
              <w:rPr>
                <w:rFonts w:ascii="Arial" w:hAnsi="Arial"/>
                <w:b/>
                <w:bCs/>
                <w:sz w:val="28"/>
                <w:szCs w:val="28"/>
                <w:rtl/>
              </w:rPr>
              <w:t>רוי אחלאקי</w:t>
            </w:r>
            <w:r w:rsidRPr="008351CD">
              <w:rPr>
                <w:b/>
                <w:bCs/>
                <w:sz w:val="28"/>
                <w:szCs w:val="28"/>
                <w:rtl/>
              </w:rPr>
              <w:t xml:space="preserve"> </w:t>
            </w:r>
          </w:p>
        </w:tc>
        <w:tc>
          <w:tcPr>
            <w:tcW w:w="3761" w:type="dxa"/>
            <w:tcBorders>
              <w:top w:val="nil"/>
              <w:left w:val="nil"/>
              <w:bottom w:val="nil"/>
              <w:right w:val="nil"/>
            </w:tcBorders>
            <w:shd w:val="clear" w:color="auto" w:fill="auto"/>
          </w:tcPr>
          <w:p w14:paraId="16F90EAC" w14:textId="77777777" w:rsidR="00147101" w:rsidRPr="008351CD" w:rsidRDefault="00147101" w:rsidP="00D64438">
            <w:pPr>
              <w:spacing w:before="120" w:after="120" w:line="240" w:lineRule="exact"/>
              <w:jc w:val="right"/>
              <w:rPr>
                <w:rFonts w:ascii="Arial" w:hAnsi="Arial"/>
                <w:b/>
                <w:bCs/>
                <w:sz w:val="28"/>
                <w:szCs w:val="28"/>
              </w:rPr>
            </w:pPr>
          </w:p>
        </w:tc>
      </w:tr>
      <w:tr w:rsidR="00147101" w:rsidRPr="008351CD" w14:paraId="7D02FDA5" w14:textId="77777777" w:rsidTr="00D64438">
        <w:trPr>
          <w:trHeight w:val="355"/>
          <w:jc w:val="center"/>
        </w:trPr>
        <w:tc>
          <w:tcPr>
            <w:tcW w:w="945" w:type="dxa"/>
            <w:tcBorders>
              <w:top w:val="nil"/>
              <w:left w:val="nil"/>
              <w:bottom w:val="nil"/>
              <w:right w:val="nil"/>
            </w:tcBorders>
            <w:shd w:val="clear" w:color="auto" w:fill="auto"/>
          </w:tcPr>
          <w:p w14:paraId="0A345456" w14:textId="77777777" w:rsidR="00147101" w:rsidRPr="008351CD" w:rsidRDefault="00147101" w:rsidP="00D64438">
            <w:pPr>
              <w:spacing w:before="120" w:after="120" w:line="240" w:lineRule="exact"/>
              <w:jc w:val="both"/>
              <w:rPr>
                <w:rFonts w:ascii="Arial" w:hAnsi="Arial"/>
                <w:b/>
                <w:bCs/>
                <w:sz w:val="28"/>
                <w:szCs w:val="28"/>
                <w:rtl/>
              </w:rPr>
            </w:pPr>
          </w:p>
        </w:tc>
        <w:tc>
          <w:tcPr>
            <w:tcW w:w="4114" w:type="dxa"/>
            <w:tcBorders>
              <w:top w:val="nil"/>
              <w:left w:val="nil"/>
              <w:bottom w:val="nil"/>
              <w:right w:val="nil"/>
            </w:tcBorders>
            <w:shd w:val="clear" w:color="auto" w:fill="auto"/>
          </w:tcPr>
          <w:p w14:paraId="14940B6F" w14:textId="77777777" w:rsidR="00147101" w:rsidRPr="008351CD" w:rsidRDefault="00147101" w:rsidP="00D64438">
            <w:pPr>
              <w:spacing w:before="120" w:after="120" w:line="240" w:lineRule="exact"/>
              <w:jc w:val="both"/>
              <w:rPr>
                <w:b/>
                <w:bCs/>
                <w:sz w:val="28"/>
                <w:szCs w:val="28"/>
                <w:rtl/>
              </w:rPr>
            </w:pPr>
            <w:r w:rsidRPr="008351CD">
              <w:rPr>
                <w:rFonts w:hint="cs"/>
                <w:b/>
                <w:bCs/>
                <w:sz w:val="28"/>
                <w:szCs w:val="28"/>
                <w:rtl/>
              </w:rPr>
              <w:t>ע"י ב"כ עו"ד לחן מאיר</w:t>
            </w:r>
          </w:p>
        </w:tc>
        <w:tc>
          <w:tcPr>
            <w:tcW w:w="3761" w:type="dxa"/>
            <w:tcBorders>
              <w:top w:val="nil"/>
              <w:left w:val="nil"/>
              <w:bottom w:val="nil"/>
              <w:right w:val="nil"/>
            </w:tcBorders>
            <w:shd w:val="clear" w:color="auto" w:fill="auto"/>
          </w:tcPr>
          <w:p w14:paraId="0E8770E7" w14:textId="77777777" w:rsidR="00147101" w:rsidRPr="008351CD" w:rsidRDefault="00147101" w:rsidP="00D64438">
            <w:pPr>
              <w:spacing w:before="120" w:after="120" w:line="240" w:lineRule="exact"/>
              <w:jc w:val="right"/>
              <w:rPr>
                <w:rFonts w:ascii="Arial" w:hAnsi="Arial"/>
                <w:b/>
                <w:bCs/>
                <w:sz w:val="28"/>
                <w:szCs w:val="28"/>
              </w:rPr>
            </w:pPr>
            <w:r w:rsidRPr="008351CD">
              <w:rPr>
                <w:rFonts w:ascii="Arial" w:hAnsi="Arial" w:hint="cs"/>
                <w:b/>
                <w:bCs/>
                <w:sz w:val="28"/>
                <w:szCs w:val="28"/>
                <w:rtl/>
              </w:rPr>
              <w:t>ה</w:t>
            </w:r>
            <w:r w:rsidRPr="008351CD">
              <w:rPr>
                <w:rFonts w:ascii="Arial" w:hAnsi="Arial"/>
                <w:b/>
                <w:bCs/>
                <w:sz w:val="28"/>
                <w:szCs w:val="28"/>
                <w:rtl/>
              </w:rPr>
              <w:t>נאשם</w:t>
            </w:r>
          </w:p>
        </w:tc>
      </w:tr>
    </w:tbl>
    <w:p w14:paraId="76C997D4" w14:textId="77777777" w:rsidR="007E44BB" w:rsidRPr="007E44BB" w:rsidRDefault="007E44BB" w:rsidP="007E44BB">
      <w:pPr>
        <w:spacing w:after="120" w:line="240" w:lineRule="exact"/>
        <w:ind w:left="283" w:hanging="283"/>
        <w:jc w:val="both"/>
        <w:rPr>
          <w:rFonts w:ascii="FrankRuehl" w:hAnsi="FrankRuehl" w:cs="FrankRuehl"/>
          <w:rtl/>
        </w:rPr>
      </w:pPr>
      <w:bookmarkStart w:id="3" w:name="LawTable"/>
      <w:bookmarkEnd w:id="3"/>
    </w:p>
    <w:p w14:paraId="2ED287A5" w14:textId="77777777" w:rsidR="007E44BB" w:rsidRPr="007E44BB" w:rsidRDefault="007E44BB" w:rsidP="007E44BB">
      <w:pPr>
        <w:spacing w:after="120" w:line="240" w:lineRule="exact"/>
        <w:ind w:left="283" w:hanging="283"/>
        <w:jc w:val="both"/>
        <w:rPr>
          <w:rFonts w:ascii="FrankRuehl" w:hAnsi="FrankRuehl" w:cs="FrankRuehl"/>
          <w:rtl/>
        </w:rPr>
      </w:pPr>
      <w:r w:rsidRPr="007E44BB">
        <w:rPr>
          <w:rFonts w:ascii="FrankRuehl" w:hAnsi="FrankRuehl" w:cs="FrankRuehl"/>
          <w:rtl/>
        </w:rPr>
        <w:t xml:space="preserve">חקיקה שאוזכרה: </w:t>
      </w:r>
    </w:p>
    <w:p w14:paraId="5DAA8082" w14:textId="77777777" w:rsidR="007E44BB" w:rsidRPr="007E44BB" w:rsidRDefault="007E44BB" w:rsidP="007E44BB">
      <w:pPr>
        <w:spacing w:after="120" w:line="240" w:lineRule="exact"/>
        <w:ind w:left="283" w:hanging="283"/>
        <w:jc w:val="both"/>
        <w:rPr>
          <w:rFonts w:ascii="FrankRuehl" w:hAnsi="FrankRuehl" w:cs="FrankRuehl"/>
          <w:rtl/>
        </w:rPr>
      </w:pPr>
      <w:hyperlink r:id="rId7" w:history="1">
        <w:r w:rsidRPr="007E44BB">
          <w:rPr>
            <w:rFonts w:ascii="FrankRuehl" w:hAnsi="FrankRuehl" w:cs="FrankRuehl"/>
            <w:color w:val="0000FF"/>
            <w:u w:val="single"/>
            <w:rtl/>
          </w:rPr>
          <w:t>פקודת הסמים המסוכנים [נוסח חדש], תשל"ג-1973</w:t>
        </w:r>
      </w:hyperlink>
      <w:r w:rsidRPr="007E44BB">
        <w:rPr>
          <w:rFonts w:ascii="FrankRuehl" w:hAnsi="FrankRuehl" w:cs="FrankRuehl"/>
          <w:rtl/>
        </w:rPr>
        <w:t xml:space="preserve">: סע'  </w:t>
      </w:r>
      <w:hyperlink r:id="rId8" w:history="1">
        <w:r w:rsidRPr="007E44BB">
          <w:rPr>
            <w:rFonts w:ascii="FrankRuehl" w:hAnsi="FrankRuehl" w:cs="FrankRuehl"/>
            <w:color w:val="0000FF"/>
            <w:u w:val="single"/>
            <w:rtl/>
          </w:rPr>
          <w:t>7.א.</w:t>
        </w:r>
      </w:hyperlink>
      <w:r w:rsidRPr="007E44BB">
        <w:rPr>
          <w:rFonts w:ascii="FrankRuehl" w:hAnsi="FrankRuehl" w:cs="FrankRuehl"/>
          <w:rtl/>
        </w:rPr>
        <w:t xml:space="preserve">, </w:t>
      </w:r>
      <w:hyperlink r:id="rId9" w:history="1">
        <w:r w:rsidRPr="007E44BB">
          <w:rPr>
            <w:rFonts w:ascii="FrankRuehl" w:hAnsi="FrankRuehl" w:cs="FrankRuehl"/>
            <w:color w:val="0000FF"/>
            <w:u w:val="single"/>
            <w:rtl/>
          </w:rPr>
          <w:t>7.ג</w:t>
        </w:r>
      </w:hyperlink>
      <w:r w:rsidRPr="007E44BB">
        <w:rPr>
          <w:rFonts w:ascii="FrankRuehl" w:hAnsi="FrankRuehl" w:cs="FrankRuehl"/>
          <w:rtl/>
        </w:rPr>
        <w:t xml:space="preserve">, </w:t>
      </w:r>
      <w:hyperlink r:id="rId10" w:history="1">
        <w:r w:rsidRPr="007E44BB">
          <w:rPr>
            <w:rFonts w:ascii="FrankRuehl" w:hAnsi="FrankRuehl" w:cs="FrankRuehl"/>
            <w:color w:val="0000FF"/>
            <w:u w:val="single"/>
            <w:rtl/>
          </w:rPr>
          <w:t>13</w:t>
        </w:r>
      </w:hyperlink>
      <w:r w:rsidRPr="007E44BB">
        <w:rPr>
          <w:rFonts w:ascii="FrankRuehl" w:hAnsi="FrankRuehl" w:cs="FrankRuehl"/>
          <w:rtl/>
        </w:rPr>
        <w:t xml:space="preserve">, </w:t>
      </w:r>
      <w:hyperlink r:id="rId11" w:history="1">
        <w:r w:rsidRPr="007E44BB">
          <w:rPr>
            <w:rFonts w:ascii="FrankRuehl" w:hAnsi="FrankRuehl" w:cs="FrankRuehl"/>
            <w:color w:val="0000FF"/>
            <w:u w:val="single"/>
            <w:rtl/>
          </w:rPr>
          <w:t>19.א</w:t>
        </w:r>
      </w:hyperlink>
    </w:p>
    <w:p w14:paraId="7110E493" w14:textId="77777777" w:rsidR="007E44BB" w:rsidRPr="007E44BB" w:rsidRDefault="007E44BB" w:rsidP="007E44BB">
      <w:pPr>
        <w:spacing w:after="120" w:line="240" w:lineRule="exact"/>
        <w:ind w:left="283" w:hanging="283"/>
        <w:jc w:val="both"/>
        <w:rPr>
          <w:rFonts w:ascii="FrankRuehl" w:hAnsi="FrankRuehl" w:cs="FrankRuehl"/>
          <w:rtl/>
        </w:rPr>
      </w:pPr>
      <w:hyperlink r:id="rId12" w:history="1">
        <w:r w:rsidRPr="007E44BB">
          <w:rPr>
            <w:rFonts w:ascii="FrankRuehl" w:hAnsi="FrankRuehl" w:cs="FrankRuehl"/>
            <w:color w:val="0000FF"/>
            <w:u w:val="single"/>
            <w:rtl/>
          </w:rPr>
          <w:t>חוק העונשין, תשל"ז-1977</w:t>
        </w:r>
      </w:hyperlink>
      <w:r w:rsidRPr="007E44BB">
        <w:rPr>
          <w:rFonts w:ascii="FrankRuehl" w:hAnsi="FrankRuehl" w:cs="FrankRuehl"/>
          <w:rtl/>
        </w:rPr>
        <w:t xml:space="preserve">: סע'  </w:t>
      </w:r>
      <w:hyperlink r:id="rId13" w:history="1">
        <w:r w:rsidRPr="007E44BB">
          <w:rPr>
            <w:rFonts w:ascii="FrankRuehl" w:hAnsi="FrankRuehl" w:cs="FrankRuehl"/>
            <w:color w:val="0000FF"/>
            <w:u w:val="single"/>
            <w:rtl/>
          </w:rPr>
          <w:t>40ט</w:t>
        </w:r>
      </w:hyperlink>
      <w:r w:rsidRPr="007E44BB">
        <w:rPr>
          <w:rFonts w:ascii="FrankRuehl" w:hAnsi="FrankRuehl" w:cs="FrankRuehl"/>
          <w:rtl/>
        </w:rPr>
        <w:t xml:space="preserve">, </w:t>
      </w:r>
      <w:hyperlink r:id="rId14" w:history="1">
        <w:r w:rsidRPr="007E44BB">
          <w:rPr>
            <w:rFonts w:ascii="FrankRuehl" w:hAnsi="FrankRuehl" w:cs="FrankRuehl"/>
            <w:color w:val="0000FF"/>
            <w:u w:val="single"/>
            <w:rtl/>
          </w:rPr>
          <w:t>40 יג</w:t>
        </w:r>
      </w:hyperlink>
    </w:p>
    <w:p w14:paraId="301DC414" w14:textId="77777777" w:rsidR="007E44BB" w:rsidRPr="007E44BB" w:rsidRDefault="007E44BB" w:rsidP="007E44BB">
      <w:pPr>
        <w:spacing w:after="120" w:line="240" w:lineRule="exact"/>
        <w:ind w:left="283" w:hanging="283"/>
        <w:jc w:val="both"/>
        <w:rPr>
          <w:rFonts w:ascii="FrankRuehl" w:hAnsi="FrankRuehl" w:cs="FrankRuehl"/>
          <w:rtl/>
        </w:rPr>
      </w:pPr>
    </w:p>
    <w:p w14:paraId="00F803AB" w14:textId="77777777" w:rsidR="004D5E60" w:rsidRDefault="004D5E60" w:rsidP="004D5E60">
      <w:pPr>
        <w:pBdr>
          <w:top w:val="single" w:sz="4" w:space="1" w:color="auto"/>
          <w:bottom w:val="single" w:sz="4" w:space="1" w:color="auto"/>
        </w:pBdr>
        <w:spacing w:after="120" w:line="320" w:lineRule="exact"/>
        <w:jc w:val="both"/>
        <w:rPr>
          <w:rFonts w:cs="FrankRuehl" w:hint="cs"/>
          <w:szCs w:val="26"/>
          <w:rtl/>
        </w:rPr>
      </w:pPr>
      <w:bookmarkStart w:id="4" w:name="LawTable_End"/>
      <w:bookmarkStart w:id="5" w:name="ABSTRACT_START"/>
      <w:bookmarkEnd w:id="4"/>
      <w:bookmarkEnd w:id="5"/>
      <w:r>
        <w:rPr>
          <w:rFonts w:cs="FrankRuehl"/>
          <w:szCs w:val="26"/>
          <w:rtl/>
        </w:rPr>
        <w:t>מיני-רציו:</w:t>
      </w:r>
    </w:p>
    <w:p w14:paraId="45B166C7" w14:textId="77777777" w:rsidR="004D5E60" w:rsidRPr="004D5E60" w:rsidRDefault="004D5E60" w:rsidP="004D5E60">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4D5E60">
        <w:rPr>
          <w:rFonts w:cs="FrankRuehl"/>
          <w:szCs w:val="26"/>
          <w:rtl/>
        </w:rPr>
        <w:t xml:space="preserve">בית המשפט גזר על הנאשם שהורשע בהתאם להודאתו בביצוע 2 עבירות סחר בסם מסוכן, ועבירת החזקת סמים לצריכה עצמית 6 חודשי מאסר אשר ירוצו בעבודות שירות. נפסק, בין היתר, כי הליך השיקום אשר עובר הנאשם, בשילוב גילו ונסיבותיו, מצדיק חריגה מהמתחם לקולא. </w:t>
      </w:r>
    </w:p>
    <w:p w14:paraId="41C0A7DA" w14:textId="77777777" w:rsidR="004D5E60" w:rsidRDefault="004D5E60" w:rsidP="004D5E60">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סמים</w:t>
      </w:r>
    </w:p>
    <w:p w14:paraId="16F4270C" w14:textId="77777777" w:rsidR="004D5E60" w:rsidRDefault="004D5E60" w:rsidP="004D5E60">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F8AAA76" w14:textId="77777777" w:rsidR="004D5E60" w:rsidRPr="004D5E60" w:rsidRDefault="004D5E60" w:rsidP="004D5E60">
      <w:pPr>
        <w:pBdr>
          <w:top w:val="single" w:sz="4" w:space="1" w:color="auto"/>
          <w:bottom w:val="single" w:sz="4" w:space="1" w:color="auto"/>
        </w:pBdr>
        <w:spacing w:after="120" w:line="320" w:lineRule="exact"/>
        <w:jc w:val="both"/>
        <w:rPr>
          <w:rFonts w:cs="FrankRuehl"/>
          <w:szCs w:val="26"/>
          <w:rtl/>
        </w:rPr>
      </w:pPr>
      <w:r w:rsidRPr="004D5E60">
        <w:rPr>
          <w:rFonts w:cs="FrankRuehl"/>
          <w:szCs w:val="26"/>
          <w:rtl/>
        </w:rPr>
        <w:t>בית המשפט נדרש לגזור את דינו של הנאשם שהורשע בהתאם להודאתו בביצוע 2 עבירות סחר בסם מסוכן, ועבירת החזקת סמים לצריכה עצמית.</w:t>
      </w:r>
    </w:p>
    <w:p w14:paraId="75BA460F" w14:textId="77777777" w:rsidR="004D5E60" w:rsidRPr="004D5E60" w:rsidRDefault="004D5E60" w:rsidP="004D5E60">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61E9B73" w14:textId="77777777" w:rsidR="004D5E60" w:rsidRPr="004D5E60" w:rsidRDefault="004D5E60" w:rsidP="004D5E60">
      <w:pPr>
        <w:pBdr>
          <w:top w:val="single" w:sz="4" w:space="1" w:color="auto"/>
          <w:bottom w:val="single" w:sz="4" w:space="1" w:color="auto"/>
        </w:pBdr>
        <w:spacing w:after="120" w:line="320" w:lineRule="exact"/>
        <w:jc w:val="both"/>
        <w:rPr>
          <w:rFonts w:cs="FrankRuehl"/>
          <w:szCs w:val="26"/>
          <w:rtl/>
        </w:rPr>
      </w:pPr>
      <w:r w:rsidRPr="004D5E60">
        <w:rPr>
          <w:rFonts w:cs="FrankRuehl"/>
          <w:szCs w:val="26"/>
          <w:rtl/>
        </w:rPr>
        <w:t>בית המשפט פסק כלהלן:</w:t>
      </w:r>
    </w:p>
    <w:p w14:paraId="5F3E30C4" w14:textId="77777777" w:rsidR="004D5E60" w:rsidRPr="004D5E60" w:rsidRDefault="004D5E60" w:rsidP="004D5E60">
      <w:pPr>
        <w:pBdr>
          <w:top w:val="single" w:sz="4" w:space="1" w:color="auto"/>
          <w:bottom w:val="single" w:sz="4" w:space="1" w:color="auto"/>
        </w:pBdr>
        <w:spacing w:after="120" w:line="320" w:lineRule="exact"/>
        <w:jc w:val="both"/>
        <w:rPr>
          <w:rFonts w:cs="FrankRuehl"/>
          <w:szCs w:val="26"/>
          <w:rtl/>
        </w:rPr>
      </w:pPr>
      <w:r w:rsidRPr="004D5E60">
        <w:rPr>
          <w:rFonts w:cs="FrankRuehl"/>
          <w:szCs w:val="26"/>
          <w:rtl/>
        </w:rPr>
        <w:t xml:space="preserve">בחינת מידת הפגיעה בערך המוגן בעבירות הסחר מובילה למסקנה כי הפגיעה בערך המוגן היא ברף הבינוני, וזאת בשים לב מחד גיסא למספר המכירות, ומאידך גיסא לסוג הסמים ולעובדה כי מדובר באותם 2 קונים וכן לנסיבות ביצוע העבירות; מידת הפגיעה בערך המוגן בעבירת ההחזקה נמצאת ברף הנמוך, וזאת מאחר ומדובר בהחזקה לצריכה עצמית של כמות קטנה של סם. </w:t>
      </w:r>
    </w:p>
    <w:p w14:paraId="6FE1AC90" w14:textId="77777777" w:rsidR="004D5E60" w:rsidRPr="004D5E60" w:rsidRDefault="004D5E60" w:rsidP="003F7434">
      <w:pPr>
        <w:pBdr>
          <w:top w:val="single" w:sz="4" w:space="1" w:color="auto"/>
          <w:bottom w:val="single" w:sz="4" w:space="1" w:color="auto"/>
        </w:pBdr>
        <w:spacing w:after="120" w:line="320" w:lineRule="exact"/>
        <w:jc w:val="both"/>
        <w:rPr>
          <w:rFonts w:cs="FrankRuehl"/>
          <w:szCs w:val="26"/>
          <w:rtl/>
        </w:rPr>
      </w:pPr>
      <w:r w:rsidRPr="004D5E60">
        <w:rPr>
          <w:rFonts w:cs="FrankRuehl"/>
          <w:szCs w:val="26"/>
          <w:rtl/>
        </w:rPr>
        <w:t xml:space="preserve">בחינת מדיניות הענישה הנוהגת בגין עבירות הסחר בסמים מעלה כי במקרים דומים הוטלו על נאשמים עונשים במנעד רחב. מתחם העונש ההולם בגין עבירות הסחר עליהן נותן הנאשם את הדין נע בין 8 </w:t>
      </w:r>
      <w:r w:rsidRPr="004D5E60">
        <w:rPr>
          <w:rFonts w:cs="FrankRuehl"/>
          <w:szCs w:val="26"/>
          <w:rtl/>
        </w:rPr>
        <w:lastRenderedPageBreak/>
        <w:t xml:space="preserve">חודשי מאסר בפועל ל-24 חודשי מאסר. באשר לעבירת החזקת הסם לצריכה עצמית יש להורות, כי מתחם העונש ההולם נע בין מאסר מותנה לעונש מאסר קצר. </w:t>
      </w:r>
    </w:p>
    <w:p w14:paraId="3FA5F697" w14:textId="77777777" w:rsidR="00147101" w:rsidRPr="008351CD" w:rsidRDefault="00147101" w:rsidP="00147101">
      <w:pPr>
        <w:rPr>
          <w:b/>
          <w:bCs/>
          <w:sz w:val="28"/>
          <w:szCs w:val="28"/>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47101" w:rsidRPr="00D70903" w14:paraId="1740B1EA" w14:textId="77777777" w:rsidTr="00147101">
        <w:trPr>
          <w:trHeight w:val="355"/>
          <w:jc w:val="center"/>
        </w:trPr>
        <w:tc>
          <w:tcPr>
            <w:tcW w:w="8820" w:type="dxa"/>
            <w:tcBorders>
              <w:top w:val="nil"/>
              <w:left w:val="nil"/>
              <w:bottom w:val="nil"/>
              <w:right w:val="nil"/>
            </w:tcBorders>
            <w:shd w:val="clear" w:color="auto" w:fill="auto"/>
          </w:tcPr>
          <w:p w14:paraId="5CF1D672" w14:textId="77777777" w:rsidR="008351CD" w:rsidRPr="008351CD" w:rsidRDefault="008351CD" w:rsidP="008351CD">
            <w:pPr>
              <w:jc w:val="center"/>
              <w:rPr>
                <w:rFonts w:ascii="Arial" w:hAnsi="Arial"/>
                <w:b/>
                <w:bCs/>
                <w:sz w:val="32"/>
                <w:szCs w:val="32"/>
                <w:u w:val="single"/>
                <w:rtl/>
              </w:rPr>
            </w:pPr>
            <w:bookmarkStart w:id="7" w:name="PsakDin" w:colFirst="0" w:colLast="0"/>
            <w:bookmarkEnd w:id="0"/>
            <w:r w:rsidRPr="008351CD">
              <w:rPr>
                <w:rFonts w:ascii="Arial" w:hAnsi="Arial"/>
                <w:b/>
                <w:bCs/>
                <w:sz w:val="32"/>
                <w:szCs w:val="32"/>
                <w:u w:val="single"/>
                <w:rtl/>
              </w:rPr>
              <w:t>גזר דין</w:t>
            </w:r>
          </w:p>
          <w:p w14:paraId="44BCBA37" w14:textId="77777777" w:rsidR="00147101" w:rsidRPr="008351CD" w:rsidRDefault="00147101" w:rsidP="008351CD">
            <w:pPr>
              <w:jc w:val="center"/>
              <w:rPr>
                <w:rFonts w:ascii="Arial" w:hAnsi="Arial"/>
                <w:bCs/>
                <w:sz w:val="32"/>
                <w:szCs w:val="32"/>
                <w:u w:val="single"/>
                <w:rtl/>
              </w:rPr>
            </w:pPr>
          </w:p>
        </w:tc>
      </w:tr>
      <w:bookmarkEnd w:id="7"/>
    </w:tbl>
    <w:p w14:paraId="27F620FF" w14:textId="77777777" w:rsidR="00147101" w:rsidRPr="00D70903" w:rsidRDefault="00147101" w:rsidP="00147101">
      <w:pPr>
        <w:rPr>
          <w:rFonts w:ascii="Arial" w:hAnsi="Arial"/>
          <w:rtl/>
        </w:rPr>
      </w:pPr>
    </w:p>
    <w:p w14:paraId="285C98F3" w14:textId="77777777" w:rsidR="00147101" w:rsidRPr="00B156DC" w:rsidRDefault="00147101" w:rsidP="00147101">
      <w:pPr>
        <w:numPr>
          <w:ilvl w:val="0"/>
          <w:numId w:val="3"/>
        </w:numPr>
        <w:spacing w:line="360" w:lineRule="auto"/>
        <w:ind w:left="357" w:hanging="357"/>
        <w:contextualSpacing/>
        <w:jc w:val="both"/>
        <w:rPr>
          <w:rFonts w:ascii="Calibri" w:hAnsi="Calibri" w:cs="Calibri"/>
          <w:b/>
          <w:bCs/>
          <w:rtl/>
        </w:rPr>
      </w:pPr>
      <w:r w:rsidRPr="00B156DC">
        <w:rPr>
          <w:rFonts w:ascii="Calibri" w:hAnsi="Calibri" w:hint="eastAsia"/>
          <w:rtl/>
        </w:rPr>
        <w:t>הנאשם</w:t>
      </w:r>
      <w:r w:rsidRPr="00B156DC">
        <w:rPr>
          <w:rFonts w:ascii="Calibri" w:hAnsi="Calibri"/>
          <w:rtl/>
        </w:rPr>
        <w:t xml:space="preserve"> </w:t>
      </w:r>
      <w:r w:rsidRPr="00B156DC">
        <w:rPr>
          <w:rFonts w:ascii="Calibri" w:hAnsi="Calibri" w:hint="eastAsia"/>
          <w:rtl/>
        </w:rPr>
        <w:t>הורשע</w:t>
      </w:r>
      <w:r w:rsidRPr="00B156DC">
        <w:rPr>
          <w:rFonts w:ascii="Calibri" w:hAnsi="Calibri"/>
          <w:rtl/>
        </w:rPr>
        <w:t xml:space="preserve"> </w:t>
      </w:r>
      <w:r w:rsidRPr="00B156DC">
        <w:rPr>
          <w:rFonts w:ascii="Calibri" w:hAnsi="Calibri" w:hint="eastAsia"/>
          <w:rtl/>
        </w:rPr>
        <w:t>בהתאם</w:t>
      </w:r>
      <w:r w:rsidRPr="00B156DC">
        <w:rPr>
          <w:rFonts w:ascii="Calibri" w:hAnsi="Calibri"/>
          <w:rtl/>
        </w:rPr>
        <w:t xml:space="preserve"> </w:t>
      </w:r>
      <w:r w:rsidRPr="00B156DC">
        <w:rPr>
          <w:rFonts w:ascii="Calibri" w:hAnsi="Calibri" w:hint="eastAsia"/>
          <w:rtl/>
        </w:rPr>
        <w:t>להודאתו</w:t>
      </w:r>
      <w:r w:rsidRPr="00B156DC">
        <w:rPr>
          <w:rFonts w:ascii="Calibri" w:hAnsi="Calibri"/>
          <w:rtl/>
        </w:rPr>
        <w:t xml:space="preserve"> </w:t>
      </w:r>
      <w:r w:rsidRPr="00B156DC">
        <w:rPr>
          <w:rFonts w:ascii="Calibri" w:hAnsi="Calibri" w:hint="eastAsia"/>
          <w:rtl/>
        </w:rPr>
        <w:t>בביצוע</w:t>
      </w:r>
      <w:r w:rsidRPr="00B156DC">
        <w:rPr>
          <w:rFonts w:ascii="Calibri" w:hAnsi="Calibri"/>
          <w:rtl/>
        </w:rPr>
        <w:t xml:space="preserve"> 2 </w:t>
      </w:r>
      <w:r w:rsidRPr="00B156DC">
        <w:rPr>
          <w:rFonts w:ascii="Calibri" w:hAnsi="Calibri" w:hint="eastAsia"/>
          <w:rtl/>
        </w:rPr>
        <w:t>עבירות</w:t>
      </w:r>
      <w:r w:rsidRPr="00B156DC">
        <w:rPr>
          <w:rFonts w:ascii="Calibri" w:hAnsi="Calibri"/>
          <w:rtl/>
        </w:rPr>
        <w:t xml:space="preserve"> </w:t>
      </w:r>
      <w:r w:rsidRPr="00B156DC">
        <w:rPr>
          <w:rFonts w:ascii="Calibri" w:hAnsi="Calibri" w:hint="eastAsia"/>
          <w:rtl/>
        </w:rPr>
        <w:t>סחר</w:t>
      </w:r>
      <w:r w:rsidRPr="00B156DC">
        <w:rPr>
          <w:rFonts w:ascii="Calibri" w:hAnsi="Calibri"/>
          <w:rtl/>
        </w:rPr>
        <w:t xml:space="preserve"> </w:t>
      </w:r>
      <w:r w:rsidRPr="00B156DC">
        <w:rPr>
          <w:rFonts w:ascii="Calibri" w:hAnsi="Calibri" w:hint="eastAsia"/>
          <w:rtl/>
        </w:rPr>
        <w:t>בסם</w:t>
      </w:r>
      <w:r w:rsidRPr="00B156DC">
        <w:rPr>
          <w:rFonts w:ascii="Calibri" w:hAnsi="Calibri"/>
          <w:rtl/>
        </w:rPr>
        <w:t xml:space="preserve"> </w:t>
      </w:r>
      <w:r w:rsidRPr="00B156DC">
        <w:rPr>
          <w:rFonts w:ascii="Calibri" w:hAnsi="Calibri" w:hint="eastAsia"/>
          <w:rtl/>
        </w:rPr>
        <w:t>מסוכן</w:t>
      </w:r>
      <w:r w:rsidRPr="00B156DC">
        <w:rPr>
          <w:rFonts w:ascii="Calibri" w:hAnsi="Calibri"/>
          <w:rtl/>
        </w:rPr>
        <w:t xml:space="preserve">, </w:t>
      </w:r>
      <w:r w:rsidRPr="00B156DC">
        <w:rPr>
          <w:rFonts w:ascii="Calibri" w:hAnsi="Calibri" w:hint="eastAsia"/>
          <w:rtl/>
        </w:rPr>
        <w:t>עבירות</w:t>
      </w:r>
      <w:r w:rsidRPr="00B156DC">
        <w:rPr>
          <w:rFonts w:ascii="Calibri" w:hAnsi="Calibri"/>
          <w:rtl/>
        </w:rPr>
        <w:t xml:space="preserve"> </w:t>
      </w:r>
      <w:r w:rsidRPr="00B156DC">
        <w:rPr>
          <w:rFonts w:ascii="Arial" w:hAnsi="Arial"/>
          <w:rtl/>
        </w:rPr>
        <w:t xml:space="preserve">לפי </w:t>
      </w:r>
      <w:r>
        <w:rPr>
          <w:rFonts w:ascii="Arial" w:hAnsi="Arial"/>
          <w:b/>
          <w:bCs/>
          <w:rtl/>
        </w:rPr>
        <w:t>סעי</w:t>
      </w:r>
      <w:r>
        <w:rPr>
          <w:rFonts w:ascii="Arial" w:hAnsi="Arial" w:hint="cs"/>
          <w:b/>
          <w:bCs/>
          <w:rtl/>
        </w:rPr>
        <w:t xml:space="preserve">פים </w:t>
      </w:r>
      <w:hyperlink r:id="rId15" w:history="1">
        <w:r w:rsidR="007E44BB" w:rsidRPr="007E44BB">
          <w:rPr>
            <w:rFonts w:ascii="Calibri" w:hAnsi="Calibri"/>
            <w:b/>
            <w:bCs/>
            <w:color w:val="0000FF"/>
            <w:u w:val="single"/>
            <w:rtl/>
          </w:rPr>
          <w:t>13 + 19</w:t>
        </w:r>
        <w:r w:rsidR="007E44BB" w:rsidRPr="007E44BB">
          <w:rPr>
            <w:rFonts w:ascii="Calibri" w:hAnsi="Calibri" w:hint="eastAsia"/>
            <w:b/>
            <w:bCs/>
            <w:color w:val="0000FF"/>
            <w:u w:val="single"/>
            <w:rtl/>
          </w:rPr>
          <w:t>א</w:t>
        </w:r>
      </w:hyperlink>
      <w:r w:rsidRPr="00B156DC">
        <w:rPr>
          <w:rFonts w:ascii="Calibri" w:hAnsi="Calibri"/>
          <w:b/>
          <w:bCs/>
          <w:rtl/>
        </w:rPr>
        <w:t xml:space="preserve"> </w:t>
      </w:r>
      <w:r w:rsidRPr="00B156DC">
        <w:rPr>
          <w:rFonts w:ascii="Calibri" w:hAnsi="Calibri" w:hint="eastAsia"/>
          <w:b/>
          <w:bCs/>
          <w:rtl/>
        </w:rPr>
        <w:t>ל</w:t>
      </w:r>
      <w:hyperlink r:id="rId16" w:history="1">
        <w:r w:rsidR="008351CD" w:rsidRPr="008351CD">
          <w:rPr>
            <w:rFonts w:ascii="Calibri" w:hAnsi="Calibri" w:hint="eastAsia"/>
            <w:b/>
            <w:bCs/>
            <w:color w:val="0000FF"/>
            <w:u w:val="single"/>
            <w:rtl/>
          </w:rPr>
          <w:t>פקודת</w:t>
        </w:r>
        <w:r w:rsidR="008351CD" w:rsidRPr="008351CD">
          <w:rPr>
            <w:rFonts w:ascii="Calibri" w:hAnsi="Calibri"/>
            <w:b/>
            <w:bCs/>
            <w:color w:val="0000FF"/>
            <w:u w:val="single"/>
            <w:rtl/>
          </w:rPr>
          <w:t xml:space="preserve"> </w:t>
        </w:r>
        <w:r w:rsidR="008351CD" w:rsidRPr="008351CD">
          <w:rPr>
            <w:rFonts w:ascii="Calibri" w:hAnsi="Calibri" w:hint="eastAsia"/>
            <w:b/>
            <w:bCs/>
            <w:color w:val="0000FF"/>
            <w:u w:val="single"/>
            <w:rtl/>
          </w:rPr>
          <w:t>הסמים</w:t>
        </w:r>
        <w:r w:rsidR="008351CD" w:rsidRPr="008351CD">
          <w:rPr>
            <w:rFonts w:ascii="Calibri" w:hAnsi="Calibri"/>
            <w:b/>
            <w:bCs/>
            <w:color w:val="0000FF"/>
            <w:u w:val="single"/>
            <w:rtl/>
          </w:rPr>
          <w:t xml:space="preserve"> </w:t>
        </w:r>
        <w:r w:rsidR="008351CD" w:rsidRPr="008351CD">
          <w:rPr>
            <w:rFonts w:ascii="Calibri" w:hAnsi="Calibri" w:hint="eastAsia"/>
            <w:b/>
            <w:bCs/>
            <w:color w:val="0000FF"/>
            <w:u w:val="single"/>
            <w:rtl/>
          </w:rPr>
          <w:t>המסוכנים</w:t>
        </w:r>
      </w:hyperlink>
      <w:r w:rsidRPr="00B156DC">
        <w:rPr>
          <w:rFonts w:ascii="Calibri" w:hAnsi="Calibri"/>
          <w:b/>
          <w:bCs/>
          <w:rtl/>
        </w:rPr>
        <w:t xml:space="preserve"> [</w:t>
      </w:r>
      <w:r w:rsidRPr="00B156DC">
        <w:rPr>
          <w:rFonts w:ascii="Calibri" w:hAnsi="Calibri" w:hint="eastAsia"/>
          <w:b/>
          <w:bCs/>
          <w:rtl/>
        </w:rPr>
        <w:t>נוסח</w:t>
      </w:r>
      <w:r w:rsidRPr="00B156DC">
        <w:rPr>
          <w:rFonts w:ascii="Calibri" w:hAnsi="Calibri"/>
          <w:b/>
          <w:bCs/>
          <w:rtl/>
        </w:rPr>
        <w:t xml:space="preserve"> </w:t>
      </w:r>
      <w:r w:rsidRPr="00B156DC">
        <w:rPr>
          <w:rFonts w:ascii="Calibri" w:hAnsi="Calibri" w:hint="eastAsia"/>
          <w:b/>
          <w:bCs/>
          <w:rtl/>
        </w:rPr>
        <w:t>חדש</w:t>
      </w:r>
      <w:r w:rsidRPr="00B156DC">
        <w:rPr>
          <w:rFonts w:ascii="Calibri" w:hAnsi="Calibri"/>
          <w:b/>
          <w:bCs/>
          <w:rtl/>
        </w:rPr>
        <w:t xml:space="preserve">], </w:t>
      </w:r>
      <w:r w:rsidRPr="00B156DC">
        <w:rPr>
          <w:rFonts w:ascii="Calibri" w:hAnsi="Calibri" w:hint="eastAsia"/>
          <w:b/>
          <w:bCs/>
          <w:rtl/>
        </w:rPr>
        <w:t>התשל</w:t>
      </w:r>
      <w:r w:rsidRPr="00B156DC">
        <w:rPr>
          <w:rFonts w:ascii="Calibri" w:hAnsi="Calibri"/>
          <w:b/>
          <w:bCs/>
          <w:rtl/>
        </w:rPr>
        <w:t>"</w:t>
      </w:r>
      <w:r w:rsidRPr="00B156DC">
        <w:rPr>
          <w:rFonts w:ascii="Calibri" w:hAnsi="Calibri" w:hint="eastAsia"/>
          <w:b/>
          <w:bCs/>
          <w:rtl/>
        </w:rPr>
        <w:t>ג</w:t>
      </w:r>
      <w:r w:rsidRPr="00B156DC">
        <w:rPr>
          <w:rFonts w:ascii="Calibri" w:hAnsi="Calibri"/>
          <w:b/>
          <w:bCs/>
          <w:rtl/>
        </w:rPr>
        <w:t>-1973</w:t>
      </w:r>
      <w:r w:rsidRPr="00B156DC">
        <w:rPr>
          <w:rFonts w:ascii="Arial" w:hAnsi="Arial"/>
          <w:b/>
          <w:bCs/>
          <w:rtl/>
        </w:rPr>
        <w:t xml:space="preserve"> </w:t>
      </w:r>
      <w:r w:rsidRPr="00B156DC">
        <w:rPr>
          <w:rFonts w:ascii="Arial" w:hAnsi="Arial"/>
          <w:rtl/>
        </w:rPr>
        <w:t>(להלן:</w:t>
      </w:r>
      <w:r w:rsidRPr="00B156DC">
        <w:rPr>
          <w:rFonts w:ascii="Arial" w:hAnsi="Arial"/>
          <w:b/>
          <w:bCs/>
          <w:rtl/>
        </w:rPr>
        <w:t xml:space="preserve"> </w:t>
      </w:r>
      <w:r w:rsidRPr="00B156DC">
        <w:rPr>
          <w:rFonts w:ascii="Arial" w:hAnsi="Arial"/>
          <w:rtl/>
        </w:rPr>
        <w:t>"</w:t>
      </w:r>
      <w:r w:rsidRPr="00B156DC">
        <w:rPr>
          <w:rFonts w:ascii="Arial" w:hAnsi="Arial"/>
          <w:b/>
          <w:bCs/>
          <w:rtl/>
        </w:rPr>
        <w:t>הפקודה</w:t>
      </w:r>
      <w:r w:rsidRPr="00B156DC">
        <w:rPr>
          <w:rFonts w:ascii="Arial" w:hAnsi="Arial"/>
          <w:rtl/>
        </w:rPr>
        <w:t>"),</w:t>
      </w:r>
      <w:r w:rsidRPr="00B156DC">
        <w:rPr>
          <w:rFonts w:ascii="Arial" w:hAnsi="Arial"/>
          <w:b/>
          <w:bCs/>
          <w:rtl/>
        </w:rPr>
        <w:t xml:space="preserve"> </w:t>
      </w:r>
      <w:r w:rsidRPr="00B156DC">
        <w:rPr>
          <w:rFonts w:ascii="Arial" w:hAnsi="Arial"/>
          <w:rtl/>
        </w:rPr>
        <w:t xml:space="preserve">ועבירת </w:t>
      </w:r>
      <w:r w:rsidRPr="00B156DC">
        <w:rPr>
          <w:rFonts w:ascii="Calibri" w:hAnsi="Calibri" w:hint="eastAsia"/>
          <w:rtl/>
        </w:rPr>
        <w:t>החזקת</w:t>
      </w:r>
      <w:r w:rsidRPr="00B156DC">
        <w:rPr>
          <w:rFonts w:ascii="Calibri" w:hAnsi="Calibri"/>
          <w:rtl/>
        </w:rPr>
        <w:t xml:space="preserve"> </w:t>
      </w:r>
      <w:r w:rsidRPr="00B156DC">
        <w:rPr>
          <w:rFonts w:ascii="Calibri" w:hAnsi="Calibri" w:hint="eastAsia"/>
          <w:rtl/>
        </w:rPr>
        <w:t>סמים</w:t>
      </w:r>
      <w:r w:rsidRPr="00B156DC">
        <w:rPr>
          <w:rFonts w:ascii="Calibri" w:hAnsi="Calibri"/>
          <w:rtl/>
        </w:rPr>
        <w:t xml:space="preserve"> </w:t>
      </w:r>
      <w:r w:rsidRPr="00B156DC">
        <w:rPr>
          <w:rFonts w:ascii="Calibri" w:hAnsi="Calibri" w:hint="eastAsia"/>
          <w:rtl/>
        </w:rPr>
        <w:t>לצריכה</w:t>
      </w:r>
      <w:r w:rsidRPr="00B156DC">
        <w:rPr>
          <w:rFonts w:ascii="Calibri" w:hAnsi="Calibri"/>
          <w:rtl/>
        </w:rPr>
        <w:t xml:space="preserve"> </w:t>
      </w:r>
      <w:r w:rsidRPr="00B156DC">
        <w:rPr>
          <w:rFonts w:ascii="Calibri" w:hAnsi="Calibri" w:hint="eastAsia"/>
          <w:rtl/>
        </w:rPr>
        <w:t>עצמית</w:t>
      </w:r>
      <w:r w:rsidRPr="00B156DC">
        <w:rPr>
          <w:rFonts w:ascii="Calibri" w:hAnsi="Calibri"/>
          <w:rtl/>
        </w:rPr>
        <w:t xml:space="preserve">, </w:t>
      </w:r>
      <w:r w:rsidRPr="00B156DC">
        <w:rPr>
          <w:rFonts w:ascii="Calibri" w:hAnsi="Calibri" w:hint="eastAsia"/>
          <w:rtl/>
        </w:rPr>
        <w:t>עבירה</w:t>
      </w:r>
      <w:r w:rsidRPr="00B156DC">
        <w:rPr>
          <w:rFonts w:ascii="Calibri" w:hAnsi="Calibri"/>
          <w:rtl/>
        </w:rPr>
        <w:t xml:space="preserve"> </w:t>
      </w:r>
      <w:r w:rsidRPr="00B156DC">
        <w:rPr>
          <w:rFonts w:ascii="Arial" w:hAnsi="Arial"/>
          <w:rtl/>
        </w:rPr>
        <w:t xml:space="preserve">לפי </w:t>
      </w:r>
      <w:hyperlink r:id="rId17" w:history="1">
        <w:r w:rsidR="007E44BB" w:rsidRPr="007E44BB">
          <w:rPr>
            <w:rFonts w:ascii="Arial" w:hAnsi="Arial"/>
            <w:b/>
            <w:bCs/>
            <w:color w:val="0000FF"/>
            <w:u w:val="single"/>
            <w:rtl/>
          </w:rPr>
          <w:t>סעיף 7(א)+(ג)</w:t>
        </w:r>
      </w:hyperlink>
      <w:r w:rsidRPr="00B156DC">
        <w:rPr>
          <w:rFonts w:ascii="Calibri" w:hAnsi="Calibri"/>
          <w:b/>
          <w:bCs/>
          <w:rtl/>
        </w:rPr>
        <w:t xml:space="preserve"> </w:t>
      </w:r>
      <w:r>
        <w:rPr>
          <w:rFonts w:ascii="Calibri" w:hAnsi="Calibri" w:hint="cs"/>
          <w:b/>
          <w:bCs/>
          <w:rtl/>
        </w:rPr>
        <w:t xml:space="preserve">סיפא </w:t>
      </w:r>
      <w:r w:rsidRPr="00B156DC">
        <w:rPr>
          <w:rFonts w:ascii="Calibri" w:hAnsi="Calibri" w:hint="eastAsia"/>
          <w:b/>
          <w:bCs/>
          <w:rtl/>
        </w:rPr>
        <w:t>ל</w:t>
      </w:r>
      <w:r w:rsidRPr="00B156DC">
        <w:rPr>
          <w:rFonts w:ascii="Arial" w:hAnsi="Arial"/>
          <w:b/>
          <w:bCs/>
          <w:rtl/>
        </w:rPr>
        <w:t>פקודה.</w:t>
      </w:r>
    </w:p>
    <w:p w14:paraId="0364729B" w14:textId="77777777" w:rsidR="00147101" w:rsidRPr="00B156DC" w:rsidRDefault="00147101" w:rsidP="00147101">
      <w:pPr>
        <w:spacing w:line="360" w:lineRule="auto"/>
        <w:ind w:left="357"/>
        <w:contextualSpacing/>
        <w:jc w:val="both"/>
        <w:rPr>
          <w:rFonts w:ascii="Calibri" w:hAnsi="Calibri" w:cs="Calibri"/>
          <w:b/>
          <w:bCs/>
        </w:rPr>
      </w:pPr>
    </w:p>
    <w:p w14:paraId="3F8D4CFF" w14:textId="77777777" w:rsidR="00147101" w:rsidRPr="00B156DC" w:rsidRDefault="00147101" w:rsidP="00147101">
      <w:pPr>
        <w:numPr>
          <w:ilvl w:val="0"/>
          <w:numId w:val="3"/>
        </w:numPr>
        <w:spacing w:line="360" w:lineRule="auto"/>
        <w:ind w:left="357" w:hanging="357"/>
        <w:contextualSpacing/>
        <w:jc w:val="both"/>
        <w:rPr>
          <w:rFonts w:ascii="Calibri" w:hAnsi="Calibri" w:cs="Calibri"/>
          <w:b/>
          <w:bCs/>
          <w:rtl/>
        </w:rPr>
      </w:pPr>
      <w:r w:rsidRPr="00B156DC">
        <w:rPr>
          <w:rFonts w:ascii="Calibri" w:hAnsi="Calibri" w:hint="eastAsia"/>
          <w:rtl/>
        </w:rPr>
        <w:t>מעובדות</w:t>
      </w:r>
      <w:r w:rsidRPr="00B156DC">
        <w:rPr>
          <w:rFonts w:ascii="Calibri" w:hAnsi="Calibri"/>
          <w:rtl/>
        </w:rPr>
        <w:t xml:space="preserve"> </w:t>
      </w:r>
      <w:r w:rsidRPr="00B156DC">
        <w:rPr>
          <w:rFonts w:ascii="Calibri" w:hAnsi="Calibri" w:hint="eastAsia"/>
          <w:rtl/>
        </w:rPr>
        <w:t>כתב</w:t>
      </w:r>
      <w:r w:rsidRPr="00B156DC">
        <w:rPr>
          <w:rFonts w:ascii="Calibri" w:hAnsi="Calibri"/>
          <w:rtl/>
        </w:rPr>
        <w:t xml:space="preserve"> </w:t>
      </w:r>
      <w:r w:rsidRPr="00B156DC">
        <w:rPr>
          <w:rFonts w:ascii="Calibri" w:hAnsi="Calibri" w:hint="eastAsia"/>
          <w:rtl/>
        </w:rPr>
        <w:t>האישום</w:t>
      </w:r>
      <w:r w:rsidRPr="00B156DC">
        <w:rPr>
          <w:rFonts w:ascii="Calibri" w:hAnsi="Calibri"/>
          <w:rtl/>
        </w:rPr>
        <w:t xml:space="preserve"> </w:t>
      </w:r>
      <w:r w:rsidRPr="00B156DC">
        <w:rPr>
          <w:rFonts w:ascii="Calibri" w:hAnsi="Calibri" w:hint="eastAsia"/>
          <w:rtl/>
        </w:rPr>
        <w:t>המתוקן</w:t>
      </w:r>
      <w:r w:rsidRPr="00B156DC">
        <w:rPr>
          <w:rFonts w:ascii="Calibri" w:hAnsi="Calibri"/>
          <w:rtl/>
        </w:rPr>
        <w:t xml:space="preserve"> </w:t>
      </w:r>
      <w:r w:rsidRPr="00B156DC">
        <w:rPr>
          <w:rFonts w:ascii="Calibri" w:hAnsi="Calibri" w:hint="eastAsia"/>
          <w:rtl/>
        </w:rPr>
        <w:t>עולה</w:t>
      </w:r>
      <w:r w:rsidRPr="00B156DC">
        <w:rPr>
          <w:rFonts w:ascii="Calibri" w:hAnsi="Calibri"/>
          <w:rtl/>
        </w:rPr>
        <w:t xml:space="preserve"> </w:t>
      </w:r>
      <w:r w:rsidRPr="00B156DC">
        <w:rPr>
          <w:rFonts w:ascii="Calibri" w:hAnsi="Calibri" w:hint="eastAsia"/>
          <w:rtl/>
        </w:rPr>
        <w:t>כדלקמן</w:t>
      </w:r>
      <w:r w:rsidRPr="00B156DC">
        <w:rPr>
          <w:rFonts w:ascii="Calibri" w:hAnsi="Calibri"/>
          <w:rtl/>
        </w:rPr>
        <w:t>:</w:t>
      </w:r>
    </w:p>
    <w:p w14:paraId="2ACF9E51" w14:textId="77777777" w:rsidR="00147101" w:rsidRPr="00B156DC" w:rsidRDefault="00147101" w:rsidP="00147101">
      <w:pPr>
        <w:numPr>
          <w:ilvl w:val="0"/>
          <w:numId w:val="4"/>
        </w:numPr>
        <w:spacing w:line="360" w:lineRule="auto"/>
        <w:contextualSpacing/>
        <w:jc w:val="both"/>
        <w:rPr>
          <w:rFonts w:ascii="Calibri" w:hAnsi="Calibri" w:cs="Calibri"/>
        </w:rPr>
      </w:pPr>
      <w:r w:rsidRPr="00B156DC">
        <w:rPr>
          <w:rFonts w:ascii="Calibri" w:hAnsi="Calibri" w:hint="eastAsia"/>
          <w:rtl/>
        </w:rPr>
        <w:t>בתאריך</w:t>
      </w:r>
      <w:r w:rsidRPr="00B156DC">
        <w:rPr>
          <w:rFonts w:ascii="Calibri" w:hAnsi="Calibri"/>
          <w:rtl/>
        </w:rPr>
        <w:t xml:space="preserve"> 14/05/17 </w:t>
      </w:r>
      <w:r w:rsidRPr="00B156DC">
        <w:rPr>
          <w:rFonts w:ascii="Calibri" w:hAnsi="Calibri" w:hint="eastAsia"/>
          <w:rtl/>
        </w:rPr>
        <w:t>בסמוך</w:t>
      </w:r>
      <w:r w:rsidRPr="00B156DC">
        <w:rPr>
          <w:rFonts w:ascii="Calibri" w:hAnsi="Calibri"/>
          <w:rtl/>
        </w:rPr>
        <w:t xml:space="preserve"> </w:t>
      </w:r>
      <w:r w:rsidRPr="00B156DC">
        <w:rPr>
          <w:rFonts w:ascii="Calibri" w:hAnsi="Calibri" w:hint="eastAsia"/>
          <w:rtl/>
        </w:rPr>
        <w:t>לשעות</w:t>
      </w:r>
      <w:r w:rsidRPr="00B156DC">
        <w:rPr>
          <w:rFonts w:ascii="Calibri" w:hAnsi="Calibri"/>
          <w:rtl/>
        </w:rPr>
        <w:t xml:space="preserve"> </w:t>
      </w:r>
      <w:r w:rsidRPr="00B156DC">
        <w:rPr>
          <w:rFonts w:ascii="Calibri" w:hAnsi="Calibri" w:hint="eastAsia"/>
          <w:rtl/>
        </w:rPr>
        <w:t>הצהריים</w:t>
      </w:r>
      <w:r w:rsidRPr="00B156DC">
        <w:rPr>
          <w:rFonts w:ascii="Calibri" w:hAnsi="Calibri"/>
          <w:rtl/>
        </w:rPr>
        <w:t xml:space="preserve">, </w:t>
      </w:r>
      <w:r w:rsidRPr="00B156DC">
        <w:rPr>
          <w:rFonts w:ascii="Calibri" w:hAnsi="Calibri" w:hint="eastAsia"/>
          <w:rtl/>
        </w:rPr>
        <w:t>ליד</w:t>
      </w:r>
      <w:r w:rsidRPr="00B156DC">
        <w:rPr>
          <w:rFonts w:ascii="Calibri" w:hAnsi="Calibri"/>
          <w:rtl/>
        </w:rPr>
        <w:t xml:space="preserve"> </w:t>
      </w:r>
      <w:r w:rsidRPr="00B156DC">
        <w:rPr>
          <w:rFonts w:ascii="Calibri" w:hAnsi="Calibri" w:hint="eastAsia"/>
          <w:rtl/>
        </w:rPr>
        <w:t>ביתו</w:t>
      </w:r>
      <w:r w:rsidRPr="00B156DC">
        <w:rPr>
          <w:rFonts w:ascii="Calibri" w:hAnsi="Calibri"/>
          <w:rtl/>
        </w:rPr>
        <w:t xml:space="preserve"> </w:t>
      </w:r>
      <w:r w:rsidRPr="00B156DC">
        <w:rPr>
          <w:rFonts w:ascii="Calibri" w:hAnsi="Calibri" w:hint="eastAsia"/>
          <w:rtl/>
        </w:rPr>
        <w:t>של</w:t>
      </w:r>
      <w:r w:rsidRPr="00B156DC">
        <w:rPr>
          <w:rFonts w:ascii="Calibri" w:hAnsi="Calibri"/>
          <w:rtl/>
        </w:rPr>
        <w:t xml:space="preserve"> </w:t>
      </w:r>
      <w:r w:rsidRPr="00B156DC">
        <w:rPr>
          <w:rFonts w:ascii="Calibri" w:hAnsi="Calibri" w:hint="eastAsia"/>
          <w:rtl/>
        </w:rPr>
        <w:t>הנאשם</w:t>
      </w:r>
      <w:r w:rsidRPr="00B156DC">
        <w:rPr>
          <w:rFonts w:ascii="Calibri" w:hAnsi="Calibri"/>
          <w:rtl/>
        </w:rPr>
        <w:t xml:space="preserve"> </w:t>
      </w:r>
      <w:r w:rsidRPr="00B156DC">
        <w:rPr>
          <w:rFonts w:ascii="Calibri" w:hAnsi="Calibri" w:hint="eastAsia"/>
          <w:rtl/>
        </w:rPr>
        <w:t>ברחוב</w:t>
      </w:r>
      <w:r w:rsidRPr="00B156DC">
        <w:rPr>
          <w:rFonts w:ascii="Calibri" w:hAnsi="Calibri"/>
          <w:rtl/>
        </w:rPr>
        <w:t xml:space="preserve"> </w:t>
      </w:r>
      <w:r w:rsidRPr="00B156DC">
        <w:rPr>
          <w:rFonts w:ascii="Calibri" w:hAnsi="Calibri" w:hint="eastAsia"/>
          <w:rtl/>
        </w:rPr>
        <w:t>מקווה</w:t>
      </w:r>
      <w:r w:rsidRPr="00B156DC">
        <w:rPr>
          <w:rFonts w:ascii="Calibri" w:hAnsi="Calibri"/>
          <w:rtl/>
        </w:rPr>
        <w:t xml:space="preserve"> </w:t>
      </w:r>
      <w:r w:rsidRPr="00B156DC">
        <w:rPr>
          <w:rFonts w:ascii="Calibri" w:hAnsi="Calibri" w:hint="eastAsia"/>
          <w:rtl/>
        </w:rPr>
        <w:t>ישראל</w:t>
      </w:r>
      <w:r w:rsidRPr="00B156DC">
        <w:rPr>
          <w:rFonts w:ascii="Calibri" w:hAnsi="Calibri"/>
          <w:rtl/>
        </w:rPr>
        <w:t xml:space="preserve"> 4/4 </w:t>
      </w:r>
      <w:r w:rsidRPr="00B156DC">
        <w:rPr>
          <w:rFonts w:ascii="Calibri" w:hAnsi="Calibri" w:hint="eastAsia"/>
          <w:rtl/>
        </w:rPr>
        <w:t>באשדוד</w:t>
      </w:r>
      <w:r w:rsidRPr="00B156DC">
        <w:rPr>
          <w:rFonts w:ascii="Calibri" w:hAnsi="Calibri"/>
          <w:rtl/>
        </w:rPr>
        <w:t xml:space="preserve"> (</w:t>
      </w:r>
      <w:r w:rsidRPr="00B156DC">
        <w:rPr>
          <w:rFonts w:ascii="Calibri" w:hAnsi="Calibri" w:hint="eastAsia"/>
          <w:rtl/>
        </w:rPr>
        <w:t>להלן</w:t>
      </w:r>
      <w:r w:rsidRPr="00B156DC">
        <w:rPr>
          <w:rFonts w:ascii="Calibri" w:hAnsi="Calibri"/>
          <w:rtl/>
        </w:rPr>
        <w:t xml:space="preserve">: </w:t>
      </w:r>
      <w:r w:rsidRPr="004B3227">
        <w:rPr>
          <w:rFonts w:ascii="Calibri" w:hAnsi="Calibri"/>
          <w:b/>
          <w:bCs/>
          <w:rtl/>
        </w:rPr>
        <w:t>"</w:t>
      </w:r>
      <w:r w:rsidRPr="004B3227">
        <w:rPr>
          <w:rFonts w:ascii="Calibri" w:hAnsi="Calibri" w:hint="eastAsia"/>
          <w:b/>
          <w:bCs/>
          <w:rtl/>
        </w:rPr>
        <w:t>הבית</w:t>
      </w:r>
      <w:r w:rsidRPr="004B3227">
        <w:rPr>
          <w:rFonts w:ascii="Calibri" w:hAnsi="Calibri"/>
          <w:b/>
          <w:bCs/>
          <w:rtl/>
        </w:rPr>
        <w:t>"</w:t>
      </w:r>
      <w:r w:rsidRPr="00B156DC">
        <w:rPr>
          <w:rFonts w:ascii="Calibri" w:hAnsi="Calibri"/>
          <w:rtl/>
        </w:rPr>
        <w:t xml:space="preserve">), </w:t>
      </w:r>
      <w:r w:rsidRPr="00B156DC">
        <w:rPr>
          <w:rFonts w:ascii="Calibri" w:hAnsi="Calibri" w:hint="eastAsia"/>
          <w:rtl/>
        </w:rPr>
        <w:t>סחר</w:t>
      </w:r>
      <w:r w:rsidRPr="00B156DC">
        <w:rPr>
          <w:rFonts w:ascii="Calibri" w:hAnsi="Calibri"/>
          <w:rtl/>
        </w:rPr>
        <w:t xml:space="preserve"> </w:t>
      </w:r>
      <w:r w:rsidRPr="00B156DC">
        <w:rPr>
          <w:rFonts w:ascii="Calibri" w:hAnsi="Calibri" w:hint="eastAsia"/>
          <w:rtl/>
        </w:rPr>
        <w:t>הנאשם</w:t>
      </w:r>
      <w:r w:rsidRPr="00B156DC">
        <w:rPr>
          <w:rFonts w:ascii="Calibri" w:hAnsi="Calibri"/>
          <w:rtl/>
        </w:rPr>
        <w:t xml:space="preserve"> </w:t>
      </w:r>
      <w:r w:rsidRPr="00B156DC">
        <w:rPr>
          <w:rFonts w:ascii="Calibri" w:hAnsi="Calibri" w:hint="eastAsia"/>
          <w:rtl/>
        </w:rPr>
        <w:t>בסם</w:t>
      </w:r>
      <w:r w:rsidRPr="00B156DC">
        <w:rPr>
          <w:rFonts w:ascii="Calibri" w:hAnsi="Calibri"/>
          <w:rtl/>
        </w:rPr>
        <w:t xml:space="preserve"> </w:t>
      </w:r>
      <w:r w:rsidRPr="00B156DC">
        <w:rPr>
          <w:rFonts w:ascii="Calibri" w:hAnsi="Calibri" w:hint="eastAsia"/>
          <w:rtl/>
        </w:rPr>
        <w:t>מסוכן</w:t>
      </w:r>
      <w:r w:rsidRPr="00B156DC">
        <w:rPr>
          <w:rFonts w:ascii="Calibri" w:hAnsi="Calibri"/>
          <w:rtl/>
        </w:rPr>
        <w:t xml:space="preserve"> </w:t>
      </w:r>
      <w:r w:rsidRPr="00B156DC">
        <w:rPr>
          <w:rFonts w:ascii="Calibri" w:hAnsi="Calibri" w:hint="eastAsia"/>
          <w:rtl/>
        </w:rPr>
        <w:t>מסוג</w:t>
      </w:r>
      <w:r w:rsidRPr="00B156DC">
        <w:rPr>
          <w:rFonts w:ascii="Calibri" w:hAnsi="Calibri"/>
          <w:rtl/>
        </w:rPr>
        <w:t xml:space="preserve"> </w:t>
      </w:r>
      <w:r w:rsidRPr="00B156DC">
        <w:rPr>
          <w:rFonts w:ascii="Calibri" w:hAnsi="Calibri" w:hint="eastAsia"/>
          <w:rtl/>
        </w:rPr>
        <w:t>קנבוס</w:t>
      </w:r>
      <w:r w:rsidRPr="00B156DC">
        <w:rPr>
          <w:rFonts w:ascii="Calibri" w:hAnsi="Calibri"/>
          <w:rtl/>
        </w:rPr>
        <w:t xml:space="preserve"> </w:t>
      </w:r>
      <w:r w:rsidRPr="00B156DC">
        <w:rPr>
          <w:rFonts w:ascii="Calibri" w:hAnsi="Calibri" w:hint="eastAsia"/>
          <w:rtl/>
        </w:rPr>
        <w:t>בכך</w:t>
      </w:r>
      <w:r w:rsidRPr="00B156DC">
        <w:rPr>
          <w:rFonts w:ascii="Calibri" w:hAnsi="Calibri"/>
          <w:rtl/>
        </w:rPr>
        <w:t xml:space="preserve"> </w:t>
      </w:r>
      <w:r w:rsidRPr="00B156DC">
        <w:rPr>
          <w:rFonts w:ascii="Calibri" w:hAnsi="Calibri" w:hint="eastAsia"/>
          <w:rtl/>
        </w:rPr>
        <w:t>שמכר</w:t>
      </w:r>
      <w:r w:rsidRPr="00B156DC">
        <w:rPr>
          <w:rFonts w:ascii="Calibri" w:hAnsi="Calibri"/>
          <w:rtl/>
        </w:rPr>
        <w:t xml:space="preserve"> </w:t>
      </w:r>
      <w:r w:rsidRPr="00B156DC">
        <w:rPr>
          <w:rFonts w:ascii="Calibri" w:hAnsi="Calibri" w:hint="eastAsia"/>
          <w:rtl/>
        </w:rPr>
        <w:t>לעומרי</w:t>
      </w:r>
      <w:r w:rsidRPr="00B156DC">
        <w:rPr>
          <w:rFonts w:ascii="Calibri" w:hAnsi="Calibri"/>
          <w:rtl/>
        </w:rPr>
        <w:t xml:space="preserve"> </w:t>
      </w:r>
      <w:r w:rsidRPr="00B156DC">
        <w:rPr>
          <w:rFonts w:ascii="Calibri" w:hAnsi="Calibri" w:hint="eastAsia"/>
          <w:rtl/>
        </w:rPr>
        <w:t>מלכה</w:t>
      </w:r>
      <w:r w:rsidRPr="00B156DC">
        <w:rPr>
          <w:rFonts w:ascii="Calibri" w:hAnsi="Calibri"/>
          <w:rtl/>
        </w:rPr>
        <w:t xml:space="preserve"> </w:t>
      </w:r>
      <w:r w:rsidRPr="00B156DC">
        <w:rPr>
          <w:rFonts w:ascii="Calibri" w:hAnsi="Calibri" w:hint="eastAsia"/>
          <w:rtl/>
        </w:rPr>
        <w:t>וליובל</w:t>
      </w:r>
      <w:r w:rsidRPr="00B156DC">
        <w:rPr>
          <w:rFonts w:ascii="Calibri" w:hAnsi="Calibri"/>
          <w:rtl/>
        </w:rPr>
        <w:t xml:space="preserve"> </w:t>
      </w:r>
      <w:r w:rsidRPr="00B156DC">
        <w:rPr>
          <w:rFonts w:ascii="Calibri" w:hAnsi="Calibri" w:hint="eastAsia"/>
          <w:rtl/>
        </w:rPr>
        <w:t>איברגימוב</w:t>
      </w:r>
      <w:r w:rsidRPr="00B156DC">
        <w:rPr>
          <w:rFonts w:ascii="Calibri" w:hAnsi="Calibri"/>
          <w:rtl/>
        </w:rPr>
        <w:t xml:space="preserve"> (</w:t>
      </w:r>
      <w:r w:rsidRPr="00B156DC">
        <w:rPr>
          <w:rFonts w:ascii="Calibri" w:hAnsi="Calibri" w:hint="eastAsia"/>
          <w:rtl/>
        </w:rPr>
        <w:t>להלן</w:t>
      </w:r>
      <w:r w:rsidRPr="00B156DC">
        <w:rPr>
          <w:rFonts w:ascii="Calibri" w:hAnsi="Calibri"/>
          <w:rtl/>
        </w:rPr>
        <w:t xml:space="preserve">: </w:t>
      </w:r>
      <w:r w:rsidRPr="004B3227">
        <w:rPr>
          <w:rFonts w:ascii="Calibri" w:hAnsi="Calibri"/>
          <w:b/>
          <w:bCs/>
          <w:rtl/>
        </w:rPr>
        <w:t>"</w:t>
      </w:r>
      <w:r w:rsidRPr="004B3227">
        <w:rPr>
          <w:rFonts w:ascii="Calibri" w:hAnsi="Calibri" w:hint="eastAsia"/>
          <w:b/>
          <w:bCs/>
          <w:rtl/>
        </w:rPr>
        <w:t>עומרי</w:t>
      </w:r>
      <w:r w:rsidRPr="004B3227">
        <w:rPr>
          <w:rFonts w:ascii="Calibri" w:hAnsi="Calibri"/>
          <w:b/>
          <w:bCs/>
          <w:rtl/>
        </w:rPr>
        <w:t xml:space="preserve"> </w:t>
      </w:r>
      <w:r w:rsidRPr="004B3227">
        <w:rPr>
          <w:rFonts w:ascii="Calibri" w:hAnsi="Calibri" w:hint="eastAsia"/>
          <w:b/>
          <w:bCs/>
          <w:rtl/>
        </w:rPr>
        <w:t>ויובל</w:t>
      </w:r>
      <w:r w:rsidRPr="004B3227">
        <w:rPr>
          <w:rFonts w:ascii="Calibri" w:hAnsi="Calibri"/>
          <w:b/>
          <w:bCs/>
          <w:rtl/>
        </w:rPr>
        <w:t>"</w:t>
      </w:r>
      <w:r w:rsidRPr="00B156DC">
        <w:rPr>
          <w:rFonts w:ascii="Calibri" w:hAnsi="Calibri"/>
          <w:rtl/>
        </w:rPr>
        <w:t xml:space="preserve">) </w:t>
      </w:r>
      <w:r w:rsidRPr="00B156DC">
        <w:rPr>
          <w:rFonts w:ascii="Calibri" w:hAnsi="Calibri" w:hint="eastAsia"/>
          <w:rtl/>
        </w:rPr>
        <w:t>סם</w:t>
      </w:r>
      <w:r>
        <w:rPr>
          <w:rFonts w:ascii="Calibri" w:hAnsi="Calibri" w:hint="cs"/>
          <w:rtl/>
        </w:rPr>
        <w:t xml:space="preserve"> מסוכן מסוג קנאבוס</w:t>
      </w:r>
      <w:r w:rsidRPr="00B156DC">
        <w:rPr>
          <w:rFonts w:ascii="Calibri" w:hAnsi="Calibri"/>
          <w:rtl/>
        </w:rPr>
        <w:t xml:space="preserve"> </w:t>
      </w:r>
      <w:r w:rsidRPr="00B156DC">
        <w:rPr>
          <w:rFonts w:ascii="Calibri" w:hAnsi="Calibri" w:hint="eastAsia"/>
          <w:rtl/>
        </w:rPr>
        <w:t>במשקל</w:t>
      </w:r>
      <w:r w:rsidRPr="00B156DC">
        <w:rPr>
          <w:rFonts w:ascii="Calibri" w:hAnsi="Calibri"/>
          <w:rtl/>
        </w:rPr>
        <w:t xml:space="preserve"> 1.9123 </w:t>
      </w:r>
      <w:r w:rsidRPr="00B156DC">
        <w:rPr>
          <w:rFonts w:ascii="Calibri" w:hAnsi="Calibri" w:hint="eastAsia"/>
          <w:rtl/>
        </w:rPr>
        <w:t>גרם</w:t>
      </w:r>
      <w:r w:rsidRPr="00B156DC">
        <w:rPr>
          <w:rFonts w:ascii="Calibri" w:hAnsi="Calibri"/>
          <w:rtl/>
        </w:rPr>
        <w:t xml:space="preserve"> </w:t>
      </w:r>
      <w:r w:rsidRPr="00B156DC">
        <w:rPr>
          <w:rFonts w:ascii="Calibri" w:hAnsi="Calibri" w:hint="eastAsia"/>
          <w:rtl/>
        </w:rPr>
        <w:t>נטו</w:t>
      </w:r>
      <w:r w:rsidRPr="00B156DC">
        <w:rPr>
          <w:rFonts w:ascii="Calibri" w:hAnsi="Calibri"/>
          <w:rtl/>
        </w:rPr>
        <w:t xml:space="preserve">, </w:t>
      </w:r>
      <w:r w:rsidRPr="00B156DC">
        <w:rPr>
          <w:rFonts w:ascii="Calibri" w:hAnsi="Calibri" w:hint="eastAsia"/>
          <w:rtl/>
        </w:rPr>
        <w:t>וזאת</w:t>
      </w:r>
      <w:r w:rsidRPr="00B156DC">
        <w:rPr>
          <w:rFonts w:ascii="Calibri" w:hAnsi="Calibri"/>
          <w:rtl/>
        </w:rPr>
        <w:t xml:space="preserve"> </w:t>
      </w:r>
      <w:r w:rsidRPr="00B156DC">
        <w:rPr>
          <w:rFonts w:ascii="Calibri" w:hAnsi="Calibri" w:hint="eastAsia"/>
          <w:rtl/>
        </w:rPr>
        <w:t>בתמורה</w:t>
      </w:r>
      <w:r w:rsidRPr="00B156DC">
        <w:rPr>
          <w:rFonts w:ascii="Calibri" w:hAnsi="Calibri"/>
          <w:rtl/>
        </w:rPr>
        <w:t xml:space="preserve"> </w:t>
      </w:r>
      <w:r w:rsidRPr="00B156DC">
        <w:rPr>
          <w:rFonts w:ascii="Calibri" w:hAnsi="Calibri" w:hint="eastAsia"/>
          <w:rtl/>
        </w:rPr>
        <w:t>ל</w:t>
      </w:r>
      <w:r w:rsidRPr="00B156DC">
        <w:rPr>
          <w:rFonts w:ascii="Calibri" w:hAnsi="Calibri"/>
          <w:rtl/>
        </w:rPr>
        <w:t xml:space="preserve">-200 </w:t>
      </w:r>
      <w:r w:rsidRPr="00B156DC">
        <w:rPr>
          <w:rFonts w:ascii="Calibri" w:hAnsi="Calibri" w:hint="eastAsia"/>
          <w:rtl/>
        </w:rPr>
        <w:t>₪</w:t>
      </w:r>
      <w:r w:rsidRPr="00B156DC">
        <w:rPr>
          <w:rFonts w:ascii="Calibri" w:hAnsi="Calibri"/>
          <w:rtl/>
        </w:rPr>
        <w:t xml:space="preserve"> </w:t>
      </w:r>
      <w:r>
        <w:rPr>
          <w:rFonts w:ascii="Calibri" w:hAnsi="Calibri" w:hint="cs"/>
          <w:rtl/>
        </w:rPr>
        <w:t>.</w:t>
      </w:r>
    </w:p>
    <w:p w14:paraId="79F94E6E" w14:textId="77777777" w:rsidR="00147101" w:rsidRPr="00B156DC" w:rsidRDefault="00147101" w:rsidP="00147101">
      <w:pPr>
        <w:numPr>
          <w:ilvl w:val="0"/>
          <w:numId w:val="4"/>
        </w:numPr>
        <w:spacing w:line="360" w:lineRule="auto"/>
        <w:contextualSpacing/>
        <w:jc w:val="both"/>
        <w:rPr>
          <w:rFonts w:ascii="Calibri" w:hAnsi="Calibri"/>
          <w:rtl/>
        </w:rPr>
      </w:pPr>
      <w:r w:rsidRPr="00B156DC">
        <w:rPr>
          <w:rFonts w:ascii="Calibri" w:hAnsi="Calibri" w:hint="eastAsia"/>
          <w:rtl/>
        </w:rPr>
        <w:t>במועדים</w:t>
      </w:r>
      <w:r w:rsidRPr="00B156DC">
        <w:rPr>
          <w:rFonts w:ascii="Calibri" w:hAnsi="Calibri"/>
          <w:rtl/>
        </w:rPr>
        <w:t xml:space="preserve"> </w:t>
      </w:r>
      <w:r w:rsidRPr="00B156DC">
        <w:rPr>
          <w:rFonts w:ascii="Calibri" w:hAnsi="Calibri" w:hint="eastAsia"/>
          <w:rtl/>
        </w:rPr>
        <w:t>שאינם</w:t>
      </w:r>
      <w:r w:rsidRPr="00B156DC">
        <w:rPr>
          <w:rFonts w:ascii="Calibri" w:hAnsi="Calibri"/>
          <w:rtl/>
        </w:rPr>
        <w:t xml:space="preserve"> </w:t>
      </w:r>
      <w:r w:rsidRPr="00B156DC">
        <w:rPr>
          <w:rFonts w:ascii="Calibri" w:hAnsi="Calibri" w:hint="eastAsia"/>
          <w:rtl/>
        </w:rPr>
        <w:t>ידועים</w:t>
      </w:r>
      <w:r w:rsidRPr="00B156DC">
        <w:rPr>
          <w:rFonts w:ascii="Calibri" w:hAnsi="Calibri"/>
          <w:rtl/>
        </w:rPr>
        <w:t xml:space="preserve"> </w:t>
      </w:r>
      <w:r w:rsidRPr="00B156DC">
        <w:rPr>
          <w:rFonts w:ascii="Calibri" w:hAnsi="Calibri" w:hint="eastAsia"/>
          <w:rtl/>
        </w:rPr>
        <w:t>במדויק</w:t>
      </w:r>
      <w:r w:rsidRPr="00B156DC">
        <w:rPr>
          <w:rFonts w:ascii="Calibri" w:hAnsi="Calibri"/>
          <w:rtl/>
        </w:rPr>
        <w:t xml:space="preserve"> </w:t>
      </w:r>
      <w:r w:rsidRPr="00B156DC">
        <w:rPr>
          <w:rFonts w:ascii="Calibri" w:hAnsi="Calibri" w:hint="eastAsia"/>
          <w:rtl/>
        </w:rPr>
        <w:t>למאשימה</w:t>
      </w:r>
      <w:r w:rsidRPr="00B156DC">
        <w:rPr>
          <w:rFonts w:ascii="Calibri" w:hAnsi="Calibri"/>
          <w:rtl/>
        </w:rPr>
        <w:t xml:space="preserve">, </w:t>
      </w:r>
      <w:r w:rsidRPr="00B156DC">
        <w:rPr>
          <w:rFonts w:ascii="Calibri" w:hAnsi="Calibri" w:hint="eastAsia"/>
          <w:rtl/>
        </w:rPr>
        <w:t>אולם</w:t>
      </w:r>
      <w:r w:rsidRPr="00B156DC">
        <w:rPr>
          <w:rFonts w:ascii="Calibri" w:hAnsi="Calibri"/>
          <w:rtl/>
        </w:rPr>
        <w:t xml:space="preserve"> </w:t>
      </w:r>
      <w:r w:rsidRPr="00B156DC">
        <w:rPr>
          <w:rFonts w:ascii="Calibri" w:hAnsi="Calibri" w:hint="eastAsia"/>
          <w:rtl/>
        </w:rPr>
        <w:t>בין</w:t>
      </w:r>
      <w:r w:rsidRPr="00B156DC">
        <w:rPr>
          <w:rFonts w:ascii="Calibri" w:hAnsi="Calibri"/>
          <w:rtl/>
        </w:rPr>
        <w:t xml:space="preserve"> </w:t>
      </w:r>
      <w:r w:rsidRPr="00B156DC">
        <w:rPr>
          <w:rFonts w:ascii="Calibri" w:hAnsi="Calibri" w:hint="eastAsia"/>
          <w:rtl/>
        </w:rPr>
        <w:t>סוף</w:t>
      </w:r>
      <w:r w:rsidRPr="00B156DC">
        <w:rPr>
          <w:rFonts w:ascii="Calibri" w:hAnsi="Calibri"/>
          <w:rtl/>
        </w:rPr>
        <w:t xml:space="preserve"> </w:t>
      </w:r>
      <w:r w:rsidRPr="00B156DC">
        <w:rPr>
          <w:rFonts w:ascii="Calibri" w:hAnsi="Calibri" w:hint="eastAsia"/>
          <w:rtl/>
        </w:rPr>
        <w:t>חודש</w:t>
      </w:r>
      <w:r w:rsidRPr="00B156DC">
        <w:rPr>
          <w:rFonts w:ascii="Calibri" w:hAnsi="Calibri"/>
          <w:rtl/>
        </w:rPr>
        <w:t xml:space="preserve"> </w:t>
      </w:r>
      <w:r w:rsidRPr="00B156DC">
        <w:rPr>
          <w:rFonts w:ascii="Calibri" w:hAnsi="Calibri" w:hint="eastAsia"/>
          <w:rtl/>
        </w:rPr>
        <w:t>דצמבר</w:t>
      </w:r>
      <w:r w:rsidRPr="00B156DC">
        <w:rPr>
          <w:rFonts w:ascii="Calibri" w:hAnsi="Calibri"/>
          <w:rtl/>
        </w:rPr>
        <w:t xml:space="preserve"> 2016 </w:t>
      </w:r>
      <w:r w:rsidRPr="00B156DC">
        <w:rPr>
          <w:rFonts w:ascii="Calibri" w:hAnsi="Calibri" w:hint="eastAsia"/>
          <w:rtl/>
        </w:rPr>
        <w:t>ועד</w:t>
      </w:r>
      <w:r w:rsidRPr="00B156DC">
        <w:rPr>
          <w:rFonts w:ascii="Calibri" w:hAnsi="Calibri"/>
          <w:rtl/>
        </w:rPr>
        <w:t xml:space="preserve"> </w:t>
      </w:r>
      <w:r w:rsidRPr="00B156DC">
        <w:rPr>
          <w:rFonts w:ascii="Calibri" w:hAnsi="Calibri" w:hint="eastAsia"/>
          <w:rtl/>
        </w:rPr>
        <w:t>ליום</w:t>
      </w:r>
      <w:r w:rsidRPr="00B156DC">
        <w:rPr>
          <w:rFonts w:ascii="Calibri" w:hAnsi="Calibri"/>
          <w:rtl/>
        </w:rPr>
        <w:t xml:space="preserve"> 17/05/17, </w:t>
      </w:r>
      <w:r w:rsidRPr="00B156DC">
        <w:rPr>
          <w:rFonts w:ascii="Calibri" w:hAnsi="Calibri" w:hint="eastAsia"/>
          <w:rtl/>
        </w:rPr>
        <w:t>ב</w:t>
      </w:r>
      <w:r w:rsidRPr="00B156DC">
        <w:rPr>
          <w:rFonts w:ascii="Calibri" w:hAnsi="Calibri"/>
          <w:rtl/>
        </w:rPr>
        <w:t xml:space="preserve">-4 </w:t>
      </w:r>
      <w:r w:rsidRPr="00B156DC">
        <w:rPr>
          <w:rFonts w:ascii="Calibri" w:hAnsi="Calibri" w:hint="eastAsia"/>
          <w:rtl/>
        </w:rPr>
        <w:t>הזדמנויות</w:t>
      </w:r>
      <w:r w:rsidRPr="00B156DC">
        <w:rPr>
          <w:rFonts w:ascii="Calibri" w:hAnsi="Calibri"/>
          <w:rtl/>
        </w:rPr>
        <w:t xml:space="preserve"> </w:t>
      </w:r>
      <w:r w:rsidRPr="00B156DC">
        <w:rPr>
          <w:rFonts w:ascii="Calibri" w:hAnsi="Calibri" w:hint="eastAsia"/>
          <w:rtl/>
        </w:rPr>
        <w:t>שונות</w:t>
      </w:r>
      <w:r w:rsidRPr="00B156DC">
        <w:rPr>
          <w:rFonts w:ascii="Calibri" w:hAnsi="Calibri"/>
          <w:rtl/>
        </w:rPr>
        <w:t xml:space="preserve">, </w:t>
      </w:r>
      <w:r w:rsidRPr="00B156DC">
        <w:rPr>
          <w:rFonts w:ascii="Calibri" w:hAnsi="Calibri" w:hint="eastAsia"/>
          <w:rtl/>
        </w:rPr>
        <w:t>סחר</w:t>
      </w:r>
      <w:r w:rsidRPr="00B156DC">
        <w:rPr>
          <w:rFonts w:ascii="Calibri" w:hAnsi="Calibri"/>
          <w:rtl/>
        </w:rPr>
        <w:t xml:space="preserve"> </w:t>
      </w:r>
      <w:r w:rsidRPr="00B156DC">
        <w:rPr>
          <w:rFonts w:ascii="Calibri" w:hAnsi="Calibri" w:hint="eastAsia"/>
          <w:rtl/>
        </w:rPr>
        <w:t>הנאשם</w:t>
      </w:r>
      <w:r w:rsidRPr="00B156DC">
        <w:rPr>
          <w:rFonts w:ascii="Calibri" w:hAnsi="Calibri"/>
          <w:rtl/>
        </w:rPr>
        <w:t xml:space="preserve"> </w:t>
      </w:r>
      <w:r w:rsidRPr="00B156DC">
        <w:rPr>
          <w:rFonts w:ascii="Calibri" w:hAnsi="Calibri" w:hint="eastAsia"/>
          <w:rtl/>
        </w:rPr>
        <w:t>בסמים</w:t>
      </w:r>
      <w:r w:rsidRPr="00B156DC">
        <w:rPr>
          <w:rFonts w:ascii="Calibri" w:hAnsi="Calibri"/>
          <w:rtl/>
        </w:rPr>
        <w:t xml:space="preserve"> </w:t>
      </w:r>
      <w:r w:rsidRPr="00B156DC">
        <w:rPr>
          <w:rFonts w:ascii="Calibri" w:hAnsi="Calibri" w:hint="eastAsia"/>
          <w:rtl/>
        </w:rPr>
        <w:t>מסוכנים</w:t>
      </w:r>
      <w:r w:rsidRPr="00B156DC">
        <w:rPr>
          <w:rFonts w:ascii="Calibri" w:hAnsi="Calibri"/>
          <w:rtl/>
        </w:rPr>
        <w:t xml:space="preserve"> </w:t>
      </w:r>
      <w:r w:rsidRPr="00B156DC">
        <w:rPr>
          <w:rFonts w:ascii="Calibri" w:hAnsi="Calibri" w:hint="eastAsia"/>
          <w:rtl/>
        </w:rPr>
        <w:t>מסוג</w:t>
      </w:r>
      <w:r w:rsidRPr="00B156DC">
        <w:rPr>
          <w:rFonts w:ascii="Calibri" w:hAnsi="Calibri"/>
          <w:rtl/>
        </w:rPr>
        <w:t xml:space="preserve"> </w:t>
      </w:r>
      <w:r w:rsidRPr="00B156DC">
        <w:rPr>
          <w:rFonts w:ascii="Calibri" w:hAnsi="Calibri" w:hint="eastAsia"/>
          <w:rtl/>
        </w:rPr>
        <w:t>חשיש</w:t>
      </w:r>
      <w:r w:rsidRPr="00B156DC">
        <w:rPr>
          <w:rFonts w:ascii="Calibri" w:hAnsi="Calibri"/>
          <w:rtl/>
        </w:rPr>
        <w:t xml:space="preserve"> </w:t>
      </w:r>
      <w:r w:rsidRPr="00B156DC">
        <w:rPr>
          <w:rFonts w:ascii="Calibri" w:hAnsi="Calibri" w:hint="eastAsia"/>
          <w:rtl/>
        </w:rPr>
        <w:t>וקנבוס</w:t>
      </w:r>
      <w:r w:rsidRPr="00B156DC">
        <w:rPr>
          <w:rFonts w:ascii="Calibri" w:hAnsi="Calibri"/>
          <w:rtl/>
        </w:rPr>
        <w:t xml:space="preserve">, </w:t>
      </w:r>
      <w:r w:rsidRPr="00B156DC">
        <w:rPr>
          <w:rFonts w:ascii="Calibri" w:hAnsi="Calibri" w:hint="eastAsia"/>
          <w:rtl/>
        </w:rPr>
        <w:t>בכך</w:t>
      </w:r>
      <w:r w:rsidRPr="00B156DC">
        <w:rPr>
          <w:rFonts w:ascii="Calibri" w:hAnsi="Calibri"/>
          <w:rtl/>
        </w:rPr>
        <w:t xml:space="preserve"> </w:t>
      </w:r>
      <w:r w:rsidRPr="00B156DC">
        <w:rPr>
          <w:rFonts w:ascii="Calibri" w:hAnsi="Calibri" w:hint="eastAsia"/>
          <w:rtl/>
        </w:rPr>
        <w:t>שמכר</w:t>
      </w:r>
      <w:r w:rsidRPr="00B156DC">
        <w:rPr>
          <w:rFonts w:ascii="Calibri" w:hAnsi="Calibri"/>
          <w:rtl/>
        </w:rPr>
        <w:t xml:space="preserve"> </w:t>
      </w:r>
      <w:r w:rsidRPr="00B156DC">
        <w:rPr>
          <w:rFonts w:ascii="Calibri" w:hAnsi="Calibri" w:hint="eastAsia"/>
          <w:rtl/>
        </w:rPr>
        <w:t>לעומרי</w:t>
      </w:r>
      <w:r w:rsidRPr="00B156DC">
        <w:rPr>
          <w:rFonts w:ascii="Calibri" w:hAnsi="Calibri"/>
          <w:rtl/>
        </w:rPr>
        <w:t xml:space="preserve"> </w:t>
      </w:r>
      <w:r w:rsidRPr="00B156DC">
        <w:rPr>
          <w:rFonts w:ascii="Calibri" w:hAnsi="Calibri" w:hint="eastAsia"/>
          <w:rtl/>
        </w:rPr>
        <w:t>ויובל</w:t>
      </w:r>
      <w:r w:rsidRPr="00B156DC">
        <w:rPr>
          <w:rFonts w:ascii="Calibri" w:hAnsi="Calibri"/>
          <w:rtl/>
        </w:rPr>
        <w:t xml:space="preserve"> </w:t>
      </w:r>
      <w:r w:rsidRPr="00B156DC">
        <w:rPr>
          <w:rFonts w:ascii="Calibri" w:hAnsi="Calibri" w:hint="eastAsia"/>
          <w:rtl/>
        </w:rPr>
        <w:t>סמים</w:t>
      </w:r>
      <w:r w:rsidRPr="00B156DC">
        <w:rPr>
          <w:rFonts w:ascii="Calibri" w:hAnsi="Calibri"/>
          <w:rtl/>
        </w:rPr>
        <w:t xml:space="preserve"> </w:t>
      </w:r>
      <w:r>
        <w:rPr>
          <w:rFonts w:ascii="Calibri" w:hAnsi="Calibri" w:hint="cs"/>
          <w:rtl/>
        </w:rPr>
        <w:t xml:space="preserve">מסוג חשיש או קנאבוס </w:t>
      </w:r>
      <w:r w:rsidRPr="00B156DC">
        <w:rPr>
          <w:rFonts w:ascii="Calibri" w:hAnsi="Calibri" w:hint="eastAsia"/>
          <w:rtl/>
        </w:rPr>
        <w:t>תמורת</w:t>
      </w:r>
      <w:r w:rsidRPr="00B156DC">
        <w:rPr>
          <w:rFonts w:ascii="Calibri" w:hAnsi="Calibri"/>
          <w:rtl/>
        </w:rPr>
        <w:t xml:space="preserve"> </w:t>
      </w:r>
      <w:r w:rsidRPr="00B156DC">
        <w:rPr>
          <w:rFonts w:ascii="Calibri" w:hAnsi="Calibri" w:hint="eastAsia"/>
          <w:rtl/>
        </w:rPr>
        <w:t>כסף</w:t>
      </w:r>
      <w:r w:rsidRPr="00B156DC">
        <w:rPr>
          <w:rFonts w:ascii="Calibri" w:hAnsi="Calibri"/>
          <w:rtl/>
        </w:rPr>
        <w:t xml:space="preserve"> </w:t>
      </w:r>
      <w:r>
        <w:rPr>
          <w:rFonts w:ascii="Calibri" w:hAnsi="Calibri" w:hint="cs"/>
          <w:rtl/>
        </w:rPr>
        <w:t>.</w:t>
      </w:r>
    </w:p>
    <w:p w14:paraId="6C42DD53" w14:textId="77777777" w:rsidR="00147101" w:rsidRPr="00B156DC" w:rsidRDefault="00147101" w:rsidP="00147101">
      <w:pPr>
        <w:numPr>
          <w:ilvl w:val="0"/>
          <w:numId w:val="4"/>
        </w:numPr>
        <w:spacing w:line="360" w:lineRule="auto"/>
        <w:contextualSpacing/>
        <w:jc w:val="both"/>
        <w:rPr>
          <w:rFonts w:ascii="Calibri" w:hAnsi="Calibri"/>
          <w:b/>
          <w:bCs/>
        </w:rPr>
      </w:pPr>
      <w:r w:rsidRPr="00B156DC">
        <w:rPr>
          <w:rFonts w:ascii="Calibri" w:hAnsi="Calibri" w:hint="eastAsia"/>
          <w:rtl/>
        </w:rPr>
        <w:t>בתאריך</w:t>
      </w:r>
      <w:r w:rsidRPr="00B156DC">
        <w:rPr>
          <w:rFonts w:ascii="Calibri" w:hAnsi="Calibri"/>
          <w:rtl/>
        </w:rPr>
        <w:t xml:space="preserve"> 04/06/17 </w:t>
      </w:r>
      <w:r w:rsidRPr="00B156DC">
        <w:rPr>
          <w:rFonts w:ascii="Calibri" w:hAnsi="Calibri" w:hint="eastAsia"/>
          <w:rtl/>
        </w:rPr>
        <w:t>בשעה</w:t>
      </w:r>
      <w:r w:rsidRPr="00B156DC">
        <w:rPr>
          <w:rFonts w:ascii="Calibri" w:hAnsi="Calibri"/>
          <w:rtl/>
        </w:rPr>
        <w:t xml:space="preserve"> 19:45 </w:t>
      </w:r>
      <w:r w:rsidRPr="00B156DC">
        <w:rPr>
          <w:rFonts w:ascii="Calibri" w:hAnsi="Calibri" w:hint="eastAsia"/>
          <w:rtl/>
        </w:rPr>
        <w:t>או</w:t>
      </w:r>
      <w:r w:rsidRPr="00B156DC">
        <w:rPr>
          <w:rFonts w:ascii="Calibri" w:hAnsi="Calibri"/>
          <w:rtl/>
        </w:rPr>
        <w:t xml:space="preserve"> </w:t>
      </w:r>
      <w:r w:rsidRPr="00B156DC">
        <w:rPr>
          <w:rFonts w:ascii="Calibri" w:hAnsi="Calibri" w:hint="eastAsia"/>
          <w:rtl/>
        </w:rPr>
        <w:t>בסמוך</w:t>
      </w:r>
      <w:r w:rsidRPr="00B156DC">
        <w:rPr>
          <w:rFonts w:ascii="Calibri" w:hAnsi="Calibri"/>
          <w:rtl/>
        </w:rPr>
        <w:t xml:space="preserve"> </w:t>
      </w:r>
      <w:r w:rsidRPr="00B156DC">
        <w:rPr>
          <w:rFonts w:ascii="Calibri" w:hAnsi="Calibri" w:hint="eastAsia"/>
          <w:rtl/>
        </w:rPr>
        <w:t>לכך</w:t>
      </w:r>
      <w:r w:rsidRPr="00B156DC">
        <w:rPr>
          <w:rFonts w:ascii="Calibri" w:hAnsi="Calibri"/>
          <w:rtl/>
        </w:rPr>
        <w:t xml:space="preserve">, </w:t>
      </w:r>
      <w:r w:rsidRPr="00B156DC">
        <w:rPr>
          <w:rFonts w:ascii="Calibri" w:hAnsi="Calibri" w:hint="eastAsia"/>
          <w:rtl/>
        </w:rPr>
        <w:t>החזיק</w:t>
      </w:r>
      <w:r w:rsidRPr="00B156DC">
        <w:rPr>
          <w:rFonts w:ascii="Calibri" w:hAnsi="Calibri"/>
          <w:rtl/>
        </w:rPr>
        <w:t xml:space="preserve"> </w:t>
      </w:r>
      <w:r w:rsidRPr="00B156DC">
        <w:rPr>
          <w:rFonts w:ascii="Calibri" w:hAnsi="Calibri" w:hint="eastAsia"/>
          <w:rtl/>
        </w:rPr>
        <w:t>הנאשם</w:t>
      </w:r>
      <w:r w:rsidRPr="00B156DC">
        <w:rPr>
          <w:rFonts w:ascii="Calibri" w:hAnsi="Calibri"/>
          <w:rtl/>
        </w:rPr>
        <w:t xml:space="preserve"> </w:t>
      </w:r>
      <w:r w:rsidRPr="00B156DC">
        <w:rPr>
          <w:rFonts w:ascii="Calibri" w:hAnsi="Calibri" w:hint="eastAsia"/>
          <w:rtl/>
        </w:rPr>
        <w:t>בביתו</w:t>
      </w:r>
      <w:r w:rsidRPr="00B156DC">
        <w:rPr>
          <w:rFonts w:ascii="Calibri" w:hAnsi="Calibri"/>
          <w:rtl/>
        </w:rPr>
        <w:t xml:space="preserve"> </w:t>
      </w:r>
      <w:r w:rsidRPr="00B156DC">
        <w:rPr>
          <w:rFonts w:ascii="Calibri" w:hAnsi="Calibri" w:hint="eastAsia"/>
          <w:rtl/>
        </w:rPr>
        <w:t>סם</w:t>
      </w:r>
      <w:r w:rsidRPr="00B156DC">
        <w:rPr>
          <w:rFonts w:ascii="Calibri" w:hAnsi="Calibri"/>
          <w:rtl/>
        </w:rPr>
        <w:t xml:space="preserve"> </w:t>
      </w:r>
      <w:r w:rsidRPr="00B156DC">
        <w:rPr>
          <w:rFonts w:ascii="Calibri" w:hAnsi="Calibri" w:hint="eastAsia"/>
          <w:rtl/>
        </w:rPr>
        <w:t>מסוכן</w:t>
      </w:r>
      <w:r w:rsidRPr="00B156DC">
        <w:rPr>
          <w:rFonts w:ascii="Calibri" w:hAnsi="Calibri"/>
          <w:rtl/>
        </w:rPr>
        <w:t xml:space="preserve"> </w:t>
      </w:r>
      <w:r w:rsidRPr="00B156DC">
        <w:rPr>
          <w:rFonts w:ascii="Calibri" w:hAnsi="Calibri" w:hint="eastAsia"/>
          <w:rtl/>
        </w:rPr>
        <w:t>מסוג</w:t>
      </w:r>
      <w:r w:rsidRPr="00B156DC">
        <w:rPr>
          <w:rFonts w:ascii="Calibri" w:hAnsi="Calibri"/>
          <w:rtl/>
        </w:rPr>
        <w:t xml:space="preserve"> </w:t>
      </w:r>
      <w:r w:rsidRPr="00B156DC">
        <w:rPr>
          <w:rFonts w:ascii="Calibri" w:hAnsi="Calibri" w:hint="eastAsia"/>
          <w:rtl/>
        </w:rPr>
        <w:t>קנבוס</w:t>
      </w:r>
      <w:r w:rsidRPr="00B156DC">
        <w:rPr>
          <w:rFonts w:ascii="Calibri" w:hAnsi="Calibri"/>
          <w:rtl/>
        </w:rPr>
        <w:t xml:space="preserve"> </w:t>
      </w:r>
      <w:r w:rsidRPr="00B156DC">
        <w:rPr>
          <w:rFonts w:ascii="Calibri" w:hAnsi="Calibri" w:hint="eastAsia"/>
          <w:rtl/>
        </w:rPr>
        <w:t>במשקל</w:t>
      </w:r>
      <w:r w:rsidRPr="00B156DC">
        <w:rPr>
          <w:rFonts w:ascii="Calibri" w:hAnsi="Calibri"/>
          <w:rtl/>
        </w:rPr>
        <w:t xml:space="preserve"> </w:t>
      </w:r>
      <w:r w:rsidRPr="00B156DC">
        <w:rPr>
          <w:rFonts w:ascii="Calibri" w:hAnsi="Calibri" w:hint="eastAsia"/>
          <w:rtl/>
        </w:rPr>
        <w:t>של</w:t>
      </w:r>
      <w:r w:rsidRPr="00B156DC">
        <w:rPr>
          <w:rFonts w:ascii="Calibri" w:hAnsi="Calibri"/>
          <w:rtl/>
        </w:rPr>
        <w:t xml:space="preserve"> 0.4081 </w:t>
      </w:r>
      <w:r w:rsidRPr="00B156DC">
        <w:rPr>
          <w:rFonts w:ascii="Calibri" w:hAnsi="Calibri" w:hint="eastAsia"/>
          <w:rtl/>
        </w:rPr>
        <w:t>גרם</w:t>
      </w:r>
      <w:r w:rsidRPr="00B156DC">
        <w:rPr>
          <w:rFonts w:ascii="Calibri" w:hAnsi="Calibri"/>
          <w:rtl/>
        </w:rPr>
        <w:t xml:space="preserve"> </w:t>
      </w:r>
      <w:r w:rsidRPr="00B156DC">
        <w:rPr>
          <w:rFonts w:ascii="Calibri" w:hAnsi="Calibri" w:hint="eastAsia"/>
          <w:rtl/>
        </w:rPr>
        <w:t>נטו</w:t>
      </w:r>
      <w:r w:rsidRPr="00B156DC">
        <w:rPr>
          <w:rFonts w:ascii="Calibri" w:hAnsi="Calibri"/>
          <w:rtl/>
        </w:rPr>
        <w:t xml:space="preserve">, </w:t>
      </w:r>
      <w:r w:rsidRPr="00B156DC">
        <w:rPr>
          <w:rFonts w:ascii="Calibri" w:hAnsi="Calibri" w:hint="eastAsia"/>
          <w:rtl/>
        </w:rPr>
        <w:t>וסם</w:t>
      </w:r>
      <w:r w:rsidRPr="00B156DC">
        <w:rPr>
          <w:rFonts w:ascii="Calibri" w:hAnsi="Calibri"/>
          <w:rtl/>
        </w:rPr>
        <w:t xml:space="preserve"> </w:t>
      </w:r>
      <w:r w:rsidRPr="00B156DC">
        <w:rPr>
          <w:rFonts w:ascii="Calibri" w:hAnsi="Calibri" w:hint="eastAsia"/>
          <w:rtl/>
        </w:rPr>
        <w:t>מסוכן</w:t>
      </w:r>
      <w:r w:rsidRPr="00B156DC">
        <w:rPr>
          <w:rFonts w:ascii="Calibri" w:hAnsi="Calibri"/>
          <w:rtl/>
        </w:rPr>
        <w:t xml:space="preserve"> </w:t>
      </w:r>
      <w:r w:rsidRPr="00B156DC">
        <w:rPr>
          <w:rFonts w:ascii="Calibri" w:hAnsi="Calibri" w:hint="eastAsia"/>
          <w:rtl/>
        </w:rPr>
        <w:t>מסוג</w:t>
      </w:r>
      <w:r w:rsidRPr="00B156DC">
        <w:rPr>
          <w:rFonts w:ascii="Calibri" w:hAnsi="Calibri"/>
          <w:rtl/>
        </w:rPr>
        <w:t xml:space="preserve"> </w:t>
      </w:r>
      <w:r w:rsidRPr="00B156DC">
        <w:rPr>
          <w:rFonts w:ascii="Calibri" w:hAnsi="Calibri" w:hint="eastAsia"/>
          <w:rtl/>
        </w:rPr>
        <w:t>חשיש</w:t>
      </w:r>
      <w:r w:rsidRPr="00B156DC">
        <w:rPr>
          <w:rFonts w:ascii="Calibri" w:hAnsi="Calibri"/>
          <w:rtl/>
        </w:rPr>
        <w:t xml:space="preserve"> </w:t>
      </w:r>
      <w:r w:rsidRPr="00B156DC">
        <w:rPr>
          <w:rFonts w:ascii="Calibri" w:hAnsi="Calibri" w:hint="eastAsia"/>
          <w:rtl/>
        </w:rPr>
        <w:t>במשקל</w:t>
      </w:r>
      <w:r w:rsidRPr="00B156DC">
        <w:rPr>
          <w:rFonts w:ascii="Calibri" w:hAnsi="Calibri"/>
          <w:rtl/>
        </w:rPr>
        <w:t xml:space="preserve"> </w:t>
      </w:r>
      <w:r w:rsidRPr="00B156DC">
        <w:rPr>
          <w:rFonts w:ascii="Calibri" w:hAnsi="Calibri" w:hint="eastAsia"/>
          <w:rtl/>
        </w:rPr>
        <w:t>של</w:t>
      </w:r>
      <w:r w:rsidRPr="00B156DC">
        <w:rPr>
          <w:rFonts w:ascii="Calibri" w:hAnsi="Calibri"/>
          <w:rtl/>
        </w:rPr>
        <w:t xml:space="preserve"> 0.5296 </w:t>
      </w:r>
      <w:r w:rsidRPr="00B156DC">
        <w:rPr>
          <w:rFonts w:ascii="Calibri" w:hAnsi="Calibri" w:hint="eastAsia"/>
          <w:rtl/>
        </w:rPr>
        <w:t>גרם</w:t>
      </w:r>
      <w:r w:rsidRPr="00B156DC">
        <w:rPr>
          <w:rFonts w:ascii="Calibri" w:hAnsi="Calibri"/>
          <w:rtl/>
        </w:rPr>
        <w:t xml:space="preserve"> </w:t>
      </w:r>
      <w:r w:rsidRPr="00B156DC">
        <w:rPr>
          <w:rFonts w:ascii="Calibri" w:hAnsi="Calibri" w:hint="eastAsia"/>
          <w:rtl/>
        </w:rPr>
        <w:t>נטו</w:t>
      </w:r>
      <w:r w:rsidRPr="00B156DC">
        <w:rPr>
          <w:rFonts w:ascii="Calibri" w:hAnsi="Calibri"/>
          <w:rtl/>
        </w:rPr>
        <w:t xml:space="preserve"> </w:t>
      </w:r>
      <w:r w:rsidRPr="00B156DC">
        <w:rPr>
          <w:rFonts w:ascii="Calibri" w:hAnsi="Calibri" w:hint="eastAsia"/>
          <w:rtl/>
        </w:rPr>
        <w:t>לצריכתו</w:t>
      </w:r>
      <w:r w:rsidRPr="00B156DC">
        <w:rPr>
          <w:rFonts w:ascii="Calibri" w:hAnsi="Calibri"/>
          <w:rtl/>
        </w:rPr>
        <w:t xml:space="preserve"> </w:t>
      </w:r>
      <w:r w:rsidRPr="00B156DC">
        <w:rPr>
          <w:rFonts w:ascii="Calibri" w:hAnsi="Calibri" w:hint="eastAsia"/>
          <w:rtl/>
        </w:rPr>
        <w:t>האישית</w:t>
      </w:r>
      <w:r w:rsidRPr="00B156DC">
        <w:rPr>
          <w:rFonts w:ascii="Calibri" w:hAnsi="Calibri"/>
          <w:rtl/>
        </w:rPr>
        <w:t xml:space="preserve">, </w:t>
      </w:r>
      <w:r w:rsidRPr="00B156DC">
        <w:rPr>
          <w:rFonts w:ascii="Calibri" w:hAnsi="Calibri" w:hint="eastAsia"/>
          <w:rtl/>
        </w:rPr>
        <w:t>וזאת</w:t>
      </w:r>
      <w:r w:rsidRPr="00B156DC">
        <w:rPr>
          <w:rFonts w:ascii="Calibri" w:hAnsi="Calibri"/>
          <w:rtl/>
        </w:rPr>
        <w:t xml:space="preserve"> </w:t>
      </w:r>
      <w:r w:rsidRPr="00B156DC">
        <w:rPr>
          <w:rFonts w:ascii="Calibri" w:hAnsi="Calibri" w:hint="eastAsia"/>
          <w:rtl/>
        </w:rPr>
        <w:t>מבלי</w:t>
      </w:r>
      <w:r w:rsidRPr="00B156DC">
        <w:rPr>
          <w:rFonts w:ascii="Calibri" w:hAnsi="Calibri"/>
          <w:rtl/>
        </w:rPr>
        <w:t xml:space="preserve"> </w:t>
      </w:r>
      <w:r w:rsidRPr="00B156DC">
        <w:rPr>
          <w:rFonts w:ascii="Calibri" w:hAnsi="Calibri" w:hint="eastAsia"/>
          <w:rtl/>
        </w:rPr>
        <w:t>היתר</w:t>
      </w:r>
      <w:r w:rsidRPr="00B156DC">
        <w:rPr>
          <w:rFonts w:ascii="Calibri" w:hAnsi="Calibri"/>
          <w:rtl/>
        </w:rPr>
        <w:t xml:space="preserve"> </w:t>
      </w:r>
      <w:r w:rsidRPr="00B156DC">
        <w:rPr>
          <w:rFonts w:ascii="Calibri" w:hAnsi="Calibri" w:hint="eastAsia"/>
          <w:rtl/>
        </w:rPr>
        <w:t>או</w:t>
      </w:r>
      <w:r w:rsidRPr="00B156DC">
        <w:rPr>
          <w:rFonts w:ascii="Calibri" w:hAnsi="Calibri"/>
          <w:rtl/>
        </w:rPr>
        <w:t xml:space="preserve"> </w:t>
      </w:r>
      <w:r w:rsidRPr="00B156DC">
        <w:rPr>
          <w:rFonts w:ascii="Calibri" w:hAnsi="Calibri" w:hint="eastAsia"/>
          <w:rtl/>
        </w:rPr>
        <w:t>רישיון</w:t>
      </w:r>
      <w:r w:rsidRPr="00B156DC">
        <w:rPr>
          <w:rFonts w:ascii="Calibri" w:hAnsi="Calibri"/>
          <w:rtl/>
        </w:rPr>
        <w:t xml:space="preserve"> </w:t>
      </w:r>
      <w:r w:rsidRPr="00B156DC">
        <w:rPr>
          <w:rFonts w:ascii="Calibri" w:hAnsi="Calibri" w:hint="eastAsia"/>
          <w:rtl/>
        </w:rPr>
        <w:t>לכך</w:t>
      </w:r>
      <w:r w:rsidRPr="00B156DC">
        <w:rPr>
          <w:rFonts w:ascii="Calibri" w:hAnsi="Calibri"/>
          <w:rtl/>
        </w:rPr>
        <w:t xml:space="preserve">. </w:t>
      </w:r>
    </w:p>
    <w:p w14:paraId="5C31B3A9" w14:textId="77777777" w:rsidR="00147101" w:rsidRPr="00B156DC" w:rsidRDefault="00147101" w:rsidP="00147101">
      <w:pPr>
        <w:spacing w:line="360" w:lineRule="auto"/>
        <w:contextualSpacing/>
        <w:jc w:val="both"/>
        <w:rPr>
          <w:rFonts w:ascii="Calibri" w:hAnsi="Calibri" w:cs="Calibri"/>
          <w:b/>
          <w:bCs/>
          <w:rtl/>
        </w:rPr>
      </w:pPr>
    </w:p>
    <w:p w14:paraId="79C633A2" w14:textId="77777777" w:rsidR="00147101" w:rsidRPr="00B156DC" w:rsidRDefault="00147101" w:rsidP="00147101">
      <w:pPr>
        <w:spacing w:line="360" w:lineRule="auto"/>
        <w:jc w:val="both"/>
        <w:rPr>
          <w:rFonts w:ascii="Arial" w:hAnsi="Arial"/>
          <w:b/>
          <w:bCs/>
          <w:u w:val="single"/>
        </w:rPr>
      </w:pPr>
      <w:r w:rsidRPr="00B156DC">
        <w:rPr>
          <w:rFonts w:ascii="Arial" w:hAnsi="Arial"/>
          <w:b/>
          <w:bCs/>
          <w:u w:val="single"/>
          <w:rtl/>
        </w:rPr>
        <w:t xml:space="preserve">תסקיר שירות המבחן </w:t>
      </w:r>
    </w:p>
    <w:p w14:paraId="43B7B481" w14:textId="77777777" w:rsidR="00147101" w:rsidRPr="00B156DC" w:rsidRDefault="00147101" w:rsidP="00147101">
      <w:pPr>
        <w:numPr>
          <w:ilvl w:val="0"/>
          <w:numId w:val="3"/>
        </w:numPr>
        <w:spacing w:line="360" w:lineRule="auto"/>
        <w:ind w:left="357" w:hanging="357"/>
        <w:contextualSpacing/>
        <w:jc w:val="both"/>
        <w:rPr>
          <w:rFonts w:ascii="Calibri" w:hAnsi="Calibri" w:cs="Calibri"/>
          <w:b/>
          <w:bCs/>
        </w:rPr>
      </w:pPr>
      <w:r w:rsidRPr="00B156DC">
        <w:rPr>
          <w:rFonts w:ascii="Arial" w:hAnsi="Arial"/>
          <w:rtl/>
        </w:rPr>
        <w:t>מתסקיר שירות המבחן אשר הוגש ביום 04/03/18 עלה כי הנאשם בן 21, סיים לימודיו התיכוניים עם תעודת בגרות ותעודת חשמלאי. במקביל ללימודיו ולשירות הצבאי, שולב הנאשם בתעסוקה. הנאשם השתחרר מצה"ל לאחר שנתיים על רקע מעצרו בגין תיק זה, ושיתף כי שהה במחבוש שבועיים בשל היעדרות ללא רשות. עם זאת, הציג מ</w:t>
      </w:r>
      <w:r>
        <w:rPr>
          <w:rFonts w:ascii="Arial" w:hAnsi="Arial"/>
          <w:rtl/>
        </w:rPr>
        <w:t>כתב ממפקדו המעיד על תפקוד חיובי</w:t>
      </w:r>
      <w:r>
        <w:rPr>
          <w:rFonts w:ascii="Arial" w:hAnsi="Arial" w:hint="cs"/>
          <w:rtl/>
        </w:rPr>
        <w:t>.</w:t>
      </w:r>
    </w:p>
    <w:p w14:paraId="79948D01" w14:textId="77777777" w:rsidR="00147101" w:rsidRPr="00EF2436" w:rsidRDefault="00147101" w:rsidP="00147101">
      <w:pPr>
        <w:spacing w:line="360" w:lineRule="auto"/>
        <w:ind w:left="357"/>
        <w:contextualSpacing/>
        <w:jc w:val="both"/>
        <w:rPr>
          <w:rFonts w:ascii="Arial" w:hAnsi="Arial"/>
          <w:rtl/>
        </w:rPr>
      </w:pPr>
    </w:p>
    <w:p w14:paraId="52F25EE4" w14:textId="77777777" w:rsidR="00147101" w:rsidRDefault="00147101" w:rsidP="00147101">
      <w:pPr>
        <w:spacing w:line="360" w:lineRule="auto"/>
        <w:ind w:left="357"/>
        <w:contextualSpacing/>
        <w:jc w:val="both"/>
        <w:rPr>
          <w:rFonts w:ascii="Arial" w:hAnsi="Arial"/>
          <w:rtl/>
        </w:rPr>
      </w:pPr>
      <w:r w:rsidRPr="00B156DC">
        <w:rPr>
          <w:rFonts w:ascii="Arial" w:hAnsi="Arial"/>
          <w:rtl/>
        </w:rPr>
        <w:t xml:space="preserve">הנאשם שיתף כי מגיל 15 שותה אלכוהול בנסיבות חברתיות, בגיל 16 החל להשתמש בסם מסוג "נייס גאי" מספר פעמים בשבוע, ובגיל 17 עבר לשימוש בקנאביס באופן יום יומי ואינטנסיבי עד למעצרו. </w:t>
      </w:r>
    </w:p>
    <w:p w14:paraId="372F30AA" w14:textId="77777777" w:rsidR="00147101" w:rsidRPr="00B156DC" w:rsidRDefault="00147101" w:rsidP="00147101">
      <w:pPr>
        <w:spacing w:line="360" w:lineRule="auto"/>
        <w:ind w:left="357"/>
        <w:contextualSpacing/>
        <w:jc w:val="both"/>
        <w:rPr>
          <w:rFonts w:ascii="Arial" w:hAnsi="Arial"/>
          <w:rtl/>
        </w:rPr>
      </w:pPr>
      <w:r w:rsidRPr="00B156DC">
        <w:rPr>
          <w:rFonts w:ascii="Arial" w:hAnsi="Arial"/>
          <w:rtl/>
        </w:rPr>
        <w:t xml:space="preserve">בבדיקת שתן שמסר ביום 14/02/18 נמצאו שרידי סם מסוג קנאביס. </w:t>
      </w:r>
    </w:p>
    <w:p w14:paraId="286AA973" w14:textId="77777777" w:rsidR="00147101" w:rsidRPr="00B156DC" w:rsidRDefault="00147101" w:rsidP="00147101">
      <w:pPr>
        <w:spacing w:line="360" w:lineRule="auto"/>
        <w:jc w:val="both"/>
        <w:rPr>
          <w:rFonts w:ascii="Calibri" w:hAnsi="Calibri"/>
          <w:rtl/>
        </w:rPr>
      </w:pPr>
    </w:p>
    <w:p w14:paraId="1EF36364" w14:textId="77777777" w:rsidR="00147101" w:rsidRPr="00B156DC" w:rsidRDefault="00147101" w:rsidP="00147101">
      <w:pPr>
        <w:spacing w:line="360" w:lineRule="auto"/>
        <w:ind w:left="357" w:firstLine="3"/>
        <w:jc w:val="both"/>
        <w:rPr>
          <w:rFonts w:ascii="Calibri" w:hAnsi="Calibri"/>
          <w:rtl/>
        </w:rPr>
      </w:pPr>
      <w:r w:rsidRPr="00B156DC">
        <w:rPr>
          <w:rFonts w:ascii="Calibri" w:hAnsi="Calibri" w:hint="eastAsia"/>
          <w:rtl/>
        </w:rPr>
        <w:lastRenderedPageBreak/>
        <w:t>הנאשם</w:t>
      </w:r>
      <w:r w:rsidRPr="00B156DC">
        <w:rPr>
          <w:rFonts w:ascii="Calibri" w:hAnsi="Calibri"/>
          <w:rtl/>
        </w:rPr>
        <w:t xml:space="preserve"> </w:t>
      </w:r>
      <w:r w:rsidRPr="00B156DC">
        <w:rPr>
          <w:rFonts w:ascii="Calibri" w:hAnsi="Calibri" w:hint="eastAsia"/>
          <w:rtl/>
        </w:rPr>
        <w:t>תאר</w:t>
      </w:r>
      <w:r w:rsidRPr="00B156DC">
        <w:rPr>
          <w:rFonts w:ascii="Calibri" w:hAnsi="Calibri"/>
          <w:rtl/>
        </w:rPr>
        <w:t xml:space="preserve"> </w:t>
      </w:r>
      <w:r w:rsidRPr="00B156DC">
        <w:rPr>
          <w:rFonts w:ascii="Calibri" w:hAnsi="Calibri" w:hint="eastAsia"/>
          <w:rtl/>
        </w:rPr>
        <w:t>כי</w:t>
      </w:r>
      <w:r w:rsidRPr="00B156DC">
        <w:rPr>
          <w:rFonts w:ascii="Calibri" w:hAnsi="Calibri"/>
          <w:rtl/>
        </w:rPr>
        <w:t xml:space="preserve"> </w:t>
      </w:r>
      <w:r w:rsidRPr="00B156DC">
        <w:rPr>
          <w:rFonts w:ascii="Calibri" w:hAnsi="Calibri" w:hint="eastAsia"/>
          <w:rtl/>
        </w:rPr>
        <w:t>לבקשת</w:t>
      </w:r>
      <w:r w:rsidRPr="00B156DC">
        <w:rPr>
          <w:rFonts w:ascii="Calibri" w:hAnsi="Calibri"/>
          <w:rtl/>
        </w:rPr>
        <w:t xml:space="preserve"> </w:t>
      </w:r>
      <w:r w:rsidRPr="00B156DC">
        <w:rPr>
          <w:rFonts w:ascii="Calibri" w:hAnsi="Calibri" w:hint="eastAsia"/>
          <w:rtl/>
        </w:rPr>
        <w:t>חבריו</w:t>
      </w:r>
      <w:r w:rsidRPr="00B156DC">
        <w:rPr>
          <w:rFonts w:ascii="Calibri" w:hAnsi="Calibri"/>
          <w:rtl/>
        </w:rPr>
        <w:t xml:space="preserve">, </w:t>
      </w:r>
      <w:r w:rsidRPr="00B156DC">
        <w:rPr>
          <w:rFonts w:ascii="Calibri" w:hAnsi="Calibri" w:hint="eastAsia"/>
          <w:rtl/>
        </w:rPr>
        <w:t>כאשר</w:t>
      </w:r>
      <w:r w:rsidRPr="00B156DC">
        <w:rPr>
          <w:rFonts w:ascii="Calibri" w:hAnsi="Calibri"/>
          <w:rtl/>
        </w:rPr>
        <w:t xml:space="preserve"> </w:t>
      </w:r>
      <w:r w:rsidRPr="00B156DC">
        <w:rPr>
          <w:rFonts w:ascii="Calibri" w:hAnsi="Calibri" w:hint="eastAsia"/>
          <w:rtl/>
        </w:rPr>
        <w:t>רכש</w:t>
      </w:r>
      <w:r w:rsidRPr="00B156DC">
        <w:rPr>
          <w:rFonts w:ascii="Calibri" w:hAnsi="Calibri"/>
          <w:rtl/>
        </w:rPr>
        <w:t xml:space="preserve"> </w:t>
      </w:r>
      <w:r w:rsidRPr="00B156DC">
        <w:rPr>
          <w:rFonts w:ascii="Calibri" w:hAnsi="Calibri" w:hint="eastAsia"/>
          <w:rtl/>
        </w:rPr>
        <w:t>סמים</w:t>
      </w:r>
      <w:r w:rsidRPr="00B156DC">
        <w:rPr>
          <w:rFonts w:ascii="Calibri" w:hAnsi="Calibri"/>
          <w:rtl/>
        </w:rPr>
        <w:t xml:space="preserve"> </w:t>
      </w:r>
      <w:r w:rsidRPr="00B156DC">
        <w:rPr>
          <w:rFonts w:ascii="Calibri" w:hAnsi="Calibri" w:hint="eastAsia"/>
          <w:rtl/>
        </w:rPr>
        <w:t>לעצמו</w:t>
      </w:r>
      <w:r w:rsidRPr="00B156DC">
        <w:rPr>
          <w:rFonts w:ascii="Calibri" w:hAnsi="Calibri"/>
          <w:rtl/>
        </w:rPr>
        <w:t xml:space="preserve">, </w:t>
      </w:r>
      <w:r w:rsidRPr="00B156DC">
        <w:rPr>
          <w:rFonts w:ascii="Calibri" w:hAnsi="Calibri" w:hint="eastAsia"/>
          <w:rtl/>
        </w:rPr>
        <w:t>רכש</w:t>
      </w:r>
      <w:r w:rsidRPr="00B156DC">
        <w:rPr>
          <w:rFonts w:ascii="Calibri" w:hAnsi="Calibri"/>
          <w:rtl/>
        </w:rPr>
        <w:t xml:space="preserve"> </w:t>
      </w:r>
      <w:r w:rsidRPr="00B156DC">
        <w:rPr>
          <w:rFonts w:ascii="Calibri" w:hAnsi="Calibri" w:hint="eastAsia"/>
          <w:rtl/>
        </w:rPr>
        <w:t>גם</w:t>
      </w:r>
      <w:r w:rsidRPr="00B156DC">
        <w:rPr>
          <w:rFonts w:ascii="Calibri" w:hAnsi="Calibri"/>
          <w:rtl/>
        </w:rPr>
        <w:t xml:space="preserve"> </w:t>
      </w:r>
      <w:r w:rsidRPr="00B156DC">
        <w:rPr>
          <w:rFonts w:ascii="Calibri" w:hAnsi="Calibri" w:hint="eastAsia"/>
          <w:rtl/>
        </w:rPr>
        <w:t>עבורם</w:t>
      </w:r>
      <w:r w:rsidRPr="00B156DC">
        <w:rPr>
          <w:rFonts w:ascii="Calibri" w:hAnsi="Calibri"/>
          <w:rtl/>
        </w:rPr>
        <w:t xml:space="preserve">, </w:t>
      </w:r>
      <w:r w:rsidRPr="00B156DC">
        <w:rPr>
          <w:rFonts w:ascii="Calibri" w:hAnsi="Calibri" w:hint="eastAsia"/>
          <w:rtl/>
        </w:rPr>
        <w:t>ללא</w:t>
      </w:r>
      <w:r w:rsidRPr="00B156DC">
        <w:rPr>
          <w:rFonts w:ascii="Calibri" w:hAnsi="Calibri"/>
          <w:rtl/>
        </w:rPr>
        <w:t xml:space="preserve"> </w:t>
      </w:r>
      <w:r w:rsidRPr="00B156DC">
        <w:rPr>
          <w:rFonts w:ascii="Calibri" w:hAnsi="Calibri" w:hint="eastAsia"/>
          <w:rtl/>
        </w:rPr>
        <w:t>רווח</w:t>
      </w:r>
      <w:r w:rsidRPr="00B156DC">
        <w:rPr>
          <w:rFonts w:ascii="Calibri" w:hAnsi="Calibri"/>
          <w:rtl/>
        </w:rPr>
        <w:t xml:space="preserve"> </w:t>
      </w:r>
      <w:r w:rsidRPr="00B156DC">
        <w:rPr>
          <w:rFonts w:ascii="Calibri" w:hAnsi="Calibri" w:hint="eastAsia"/>
          <w:rtl/>
        </w:rPr>
        <w:t>ולכן</w:t>
      </w:r>
      <w:r w:rsidRPr="00B156DC">
        <w:rPr>
          <w:rFonts w:ascii="Calibri" w:hAnsi="Calibri"/>
          <w:rtl/>
        </w:rPr>
        <w:t xml:space="preserve"> </w:t>
      </w:r>
      <w:r w:rsidRPr="00B156DC">
        <w:rPr>
          <w:rFonts w:ascii="Calibri" w:hAnsi="Calibri" w:hint="eastAsia"/>
          <w:rtl/>
        </w:rPr>
        <w:t>לא</w:t>
      </w:r>
      <w:r w:rsidRPr="00B156DC">
        <w:rPr>
          <w:rFonts w:ascii="Calibri" w:hAnsi="Calibri"/>
          <w:rtl/>
        </w:rPr>
        <w:t xml:space="preserve"> </w:t>
      </w:r>
      <w:r w:rsidRPr="00B156DC">
        <w:rPr>
          <w:rFonts w:ascii="Calibri" w:hAnsi="Calibri" w:hint="eastAsia"/>
          <w:rtl/>
        </w:rPr>
        <w:t>התייחס</w:t>
      </w:r>
      <w:r w:rsidRPr="00B156DC">
        <w:rPr>
          <w:rFonts w:ascii="Calibri" w:hAnsi="Calibri"/>
          <w:rtl/>
        </w:rPr>
        <w:t xml:space="preserve"> </w:t>
      </w:r>
      <w:r w:rsidRPr="00B156DC">
        <w:rPr>
          <w:rFonts w:ascii="Calibri" w:hAnsi="Calibri" w:hint="eastAsia"/>
          <w:rtl/>
        </w:rPr>
        <w:t>למעשיו</w:t>
      </w:r>
      <w:r w:rsidRPr="00B156DC">
        <w:rPr>
          <w:rFonts w:ascii="Calibri" w:hAnsi="Calibri"/>
          <w:rtl/>
        </w:rPr>
        <w:t xml:space="preserve"> </w:t>
      </w:r>
      <w:r w:rsidRPr="00B156DC">
        <w:rPr>
          <w:rFonts w:ascii="Calibri" w:hAnsi="Calibri" w:hint="eastAsia"/>
          <w:rtl/>
        </w:rPr>
        <w:t>כסחר</w:t>
      </w:r>
      <w:r w:rsidRPr="00B156DC">
        <w:rPr>
          <w:rFonts w:ascii="Calibri" w:hAnsi="Calibri"/>
          <w:rtl/>
        </w:rPr>
        <w:t xml:space="preserve">. </w:t>
      </w:r>
      <w:r w:rsidRPr="00B156DC">
        <w:rPr>
          <w:rFonts w:ascii="Calibri" w:hAnsi="Calibri" w:hint="eastAsia"/>
          <w:rtl/>
        </w:rPr>
        <w:t>הנאשם</w:t>
      </w:r>
      <w:r w:rsidRPr="00B156DC">
        <w:rPr>
          <w:rFonts w:ascii="Calibri" w:hAnsi="Calibri"/>
          <w:rtl/>
        </w:rPr>
        <w:t xml:space="preserve"> </w:t>
      </w:r>
      <w:r w:rsidRPr="00B156DC">
        <w:rPr>
          <w:rFonts w:ascii="Calibri" w:hAnsi="Calibri" w:hint="eastAsia"/>
          <w:rtl/>
        </w:rPr>
        <w:t>תאר</w:t>
      </w:r>
      <w:r w:rsidRPr="00B156DC">
        <w:rPr>
          <w:rFonts w:ascii="Calibri" w:hAnsi="Calibri"/>
          <w:rtl/>
        </w:rPr>
        <w:t xml:space="preserve"> </w:t>
      </w:r>
      <w:r w:rsidRPr="00B156DC">
        <w:rPr>
          <w:rFonts w:ascii="Calibri" w:hAnsi="Calibri" w:hint="eastAsia"/>
          <w:rtl/>
        </w:rPr>
        <w:t>חרטה</w:t>
      </w:r>
      <w:r w:rsidRPr="00B156DC">
        <w:rPr>
          <w:rFonts w:ascii="Calibri" w:hAnsi="Calibri"/>
          <w:rtl/>
        </w:rPr>
        <w:t xml:space="preserve"> </w:t>
      </w:r>
      <w:r w:rsidRPr="00B156DC">
        <w:rPr>
          <w:rFonts w:ascii="Calibri" w:hAnsi="Calibri" w:hint="eastAsia"/>
          <w:rtl/>
        </w:rPr>
        <w:t>על</w:t>
      </w:r>
      <w:r w:rsidRPr="00B156DC">
        <w:rPr>
          <w:rFonts w:ascii="Calibri" w:hAnsi="Calibri"/>
          <w:rtl/>
        </w:rPr>
        <w:t xml:space="preserve"> </w:t>
      </w:r>
      <w:r w:rsidRPr="00B156DC">
        <w:rPr>
          <w:rFonts w:ascii="Calibri" w:hAnsi="Calibri" w:hint="eastAsia"/>
          <w:rtl/>
        </w:rPr>
        <w:t>מעורבותו</w:t>
      </w:r>
      <w:r w:rsidRPr="00B156DC">
        <w:rPr>
          <w:rFonts w:ascii="Calibri" w:hAnsi="Calibri"/>
          <w:rtl/>
        </w:rPr>
        <w:t xml:space="preserve"> </w:t>
      </w:r>
      <w:r w:rsidRPr="00B156DC">
        <w:rPr>
          <w:rFonts w:ascii="Calibri" w:hAnsi="Calibri" w:hint="eastAsia"/>
          <w:rtl/>
        </w:rPr>
        <w:t>במתואר</w:t>
      </w:r>
      <w:r w:rsidRPr="00B156DC">
        <w:rPr>
          <w:rFonts w:ascii="Calibri" w:hAnsi="Calibri"/>
          <w:rtl/>
        </w:rPr>
        <w:t xml:space="preserve"> </w:t>
      </w:r>
      <w:r w:rsidRPr="00B156DC">
        <w:rPr>
          <w:rFonts w:ascii="Calibri" w:hAnsi="Calibri" w:hint="eastAsia"/>
          <w:rtl/>
        </w:rPr>
        <w:t>בכתב</w:t>
      </w:r>
      <w:r w:rsidRPr="00B156DC">
        <w:rPr>
          <w:rFonts w:ascii="Calibri" w:hAnsi="Calibri"/>
          <w:rtl/>
        </w:rPr>
        <w:t xml:space="preserve"> </w:t>
      </w:r>
      <w:r w:rsidRPr="00B156DC">
        <w:rPr>
          <w:rFonts w:ascii="Calibri" w:hAnsi="Calibri" w:hint="eastAsia"/>
          <w:rtl/>
        </w:rPr>
        <w:t>האישום</w:t>
      </w:r>
      <w:r w:rsidRPr="00B156DC">
        <w:rPr>
          <w:rFonts w:ascii="Calibri" w:hAnsi="Calibri"/>
          <w:rtl/>
        </w:rPr>
        <w:t xml:space="preserve">, </w:t>
      </w:r>
      <w:r w:rsidRPr="00B156DC">
        <w:rPr>
          <w:rFonts w:ascii="Calibri" w:hAnsi="Calibri" w:hint="eastAsia"/>
          <w:rtl/>
        </w:rPr>
        <w:t>צער</w:t>
      </w:r>
      <w:r w:rsidRPr="00B156DC">
        <w:rPr>
          <w:rFonts w:ascii="Calibri" w:hAnsi="Calibri"/>
          <w:rtl/>
        </w:rPr>
        <w:t xml:space="preserve"> </w:t>
      </w:r>
      <w:r w:rsidRPr="00B156DC">
        <w:rPr>
          <w:rFonts w:ascii="Calibri" w:hAnsi="Calibri" w:hint="eastAsia"/>
          <w:rtl/>
        </w:rPr>
        <w:t>על</w:t>
      </w:r>
      <w:r w:rsidRPr="00B156DC">
        <w:rPr>
          <w:rFonts w:ascii="Calibri" w:hAnsi="Calibri"/>
          <w:rtl/>
        </w:rPr>
        <w:t xml:space="preserve"> </w:t>
      </w:r>
      <w:r w:rsidRPr="00B156DC">
        <w:rPr>
          <w:rFonts w:ascii="Calibri" w:hAnsi="Calibri" w:hint="eastAsia"/>
          <w:rtl/>
        </w:rPr>
        <w:t>השלכות</w:t>
      </w:r>
      <w:r w:rsidRPr="00B156DC">
        <w:rPr>
          <w:rFonts w:ascii="Calibri" w:hAnsi="Calibri"/>
          <w:rtl/>
        </w:rPr>
        <w:t xml:space="preserve"> </w:t>
      </w:r>
      <w:r w:rsidRPr="00B156DC">
        <w:rPr>
          <w:rFonts w:ascii="Calibri" w:hAnsi="Calibri" w:hint="eastAsia"/>
          <w:rtl/>
        </w:rPr>
        <w:t>מעשיו</w:t>
      </w:r>
      <w:r w:rsidRPr="00B156DC">
        <w:rPr>
          <w:rFonts w:ascii="Calibri" w:hAnsi="Calibri"/>
          <w:rtl/>
        </w:rPr>
        <w:t xml:space="preserve"> </w:t>
      </w:r>
      <w:r w:rsidRPr="00B156DC">
        <w:rPr>
          <w:rFonts w:ascii="Calibri" w:hAnsi="Calibri" w:hint="eastAsia"/>
          <w:rtl/>
        </w:rPr>
        <w:t>עליו</w:t>
      </w:r>
      <w:r w:rsidRPr="00B156DC">
        <w:rPr>
          <w:rFonts w:ascii="Calibri" w:hAnsi="Calibri"/>
          <w:rtl/>
        </w:rPr>
        <w:t xml:space="preserve"> </w:t>
      </w:r>
      <w:r w:rsidRPr="00B156DC">
        <w:rPr>
          <w:rFonts w:ascii="Calibri" w:hAnsi="Calibri" w:hint="eastAsia"/>
          <w:rtl/>
        </w:rPr>
        <w:t>ועל</w:t>
      </w:r>
      <w:r w:rsidRPr="00B156DC">
        <w:rPr>
          <w:rFonts w:ascii="Calibri" w:hAnsi="Calibri"/>
          <w:rtl/>
        </w:rPr>
        <w:t xml:space="preserve"> </w:t>
      </w:r>
      <w:r w:rsidRPr="00B156DC">
        <w:rPr>
          <w:rFonts w:ascii="Calibri" w:hAnsi="Calibri" w:hint="eastAsia"/>
          <w:rtl/>
        </w:rPr>
        <w:t>משפחתו</w:t>
      </w:r>
      <w:r w:rsidRPr="00B156DC">
        <w:rPr>
          <w:rFonts w:ascii="Calibri" w:hAnsi="Calibri"/>
          <w:rtl/>
        </w:rPr>
        <w:t xml:space="preserve"> </w:t>
      </w:r>
      <w:r w:rsidRPr="00B156DC">
        <w:rPr>
          <w:rFonts w:ascii="Calibri" w:hAnsi="Calibri" w:hint="eastAsia"/>
          <w:rtl/>
        </w:rPr>
        <w:t>וחשש</w:t>
      </w:r>
      <w:r w:rsidRPr="00B156DC">
        <w:rPr>
          <w:rFonts w:ascii="Calibri" w:hAnsi="Calibri"/>
          <w:rtl/>
        </w:rPr>
        <w:t xml:space="preserve"> </w:t>
      </w:r>
      <w:r w:rsidRPr="00B156DC">
        <w:rPr>
          <w:rFonts w:ascii="Calibri" w:hAnsi="Calibri" w:hint="eastAsia"/>
          <w:rtl/>
        </w:rPr>
        <w:t>מפגיעה</w:t>
      </w:r>
      <w:r w:rsidRPr="00B156DC">
        <w:rPr>
          <w:rFonts w:ascii="Calibri" w:hAnsi="Calibri"/>
          <w:rtl/>
        </w:rPr>
        <w:t xml:space="preserve"> </w:t>
      </w:r>
      <w:r w:rsidRPr="00B156DC">
        <w:rPr>
          <w:rFonts w:ascii="Calibri" w:hAnsi="Calibri" w:hint="eastAsia"/>
          <w:rtl/>
        </w:rPr>
        <w:t>ביכולתו</w:t>
      </w:r>
      <w:r w:rsidRPr="00B156DC">
        <w:rPr>
          <w:rFonts w:ascii="Calibri" w:hAnsi="Calibri"/>
          <w:rtl/>
        </w:rPr>
        <w:t xml:space="preserve"> </w:t>
      </w:r>
      <w:r w:rsidRPr="00B156DC">
        <w:rPr>
          <w:rFonts w:ascii="Calibri" w:hAnsi="Calibri" w:hint="eastAsia"/>
          <w:rtl/>
        </w:rPr>
        <w:t>לניהול</w:t>
      </w:r>
      <w:r w:rsidRPr="00B156DC">
        <w:rPr>
          <w:rFonts w:ascii="Calibri" w:hAnsi="Calibri"/>
          <w:rtl/>
        </w:rPr>
        <w:t xml:space="preserve"> </w:t>
      </w:r>
      <w:r w:rsidRPr="00B156DC">
        <w:rPr>
          <w:rFonts w:ascii="Calibri" w:hAnsi="Calibri" w:hint="eastAsia"/>
          <w:rtl/>
        </w:rPr>
        <w:t>אורח</w:t>
      </w:r>
      <w:r w:rsidRPr="00B156DC">
        <w:rPr>
          <w:rFonts w:ascii="Calibri" w:hAnsi="Calibri"/>
          <w:rtl/>
        </w:rPr>
        <w:t xml:space="preserve"> </w:t>
      </w:r>
      <w:r w:rsidRPr="00B156DC">
        <w:rPr>
          <w:rFonts w:ascii="Calibri" w:hAnsi="Calibri" w:hint="eastAsia"/>
          <w:rtl/>
        </w:rPr>
        <w:t>חיים</w:t>
      </w:r>
      <w:r w:rsidRPr="00B156DC">
        <w:rPr>
          <w:rFonts w:ascii="Calibri" w:hAnsi="Calibri"/>
          <w:rtl/>
        </w:rPr>
        <w:t xml:space="preserve"> </w:t>
      </w:r>
      <w:r w:rsidRPr="00B156DC">
        <w:rPr>
          <w:rFonts w:ascii="Calibri" w:hAnsi="Calibri" w:hint="eastAsia"/>
          <w:rtl/>
        </w:rPr>
        <w:t>נורמטיבי</w:t>
      </w:r>
      <w:r w:rsidRPr="00B156DC">
        <w:rPr>
          <w:rFonts w:ascii="Calibri" w:hAnsi="Calibri"/>
          <w:rtl/>
        </w:rPr>
        <w:t xml:space="preserve"> </w:t>
      </w:r>
      <w:r w:rsidRPr="00B156DC">
        <w:rPr>
          <w:rFonts w:ascii="Calibri" w:hAnsi="Calibri" w:hint="eastAsia"/>
          <w:rtl/>
        </w:rPr>
        <w:t>ומקדם</w:t>
      </w:r>
      <w:r w:rsidRPr="00B156DC">
        <w:rPr>
          <w:rFonts w:ascii="Calibri" w:hAnsi="Calibri"/>
          <w:rtl/>
        </w:rPr>
        <w:t xml:space="preserve"> </w:t>
      </w:r>
      <w:r w:rsidRPr="00B156DC">
        <w:rPr>
          <w:rFonts w:ascii="Calibri" w:hAnsi="Calibri" w:hint="eastAsia"/>
          <w:rtl/>
        </w:rPr>
        <w:t>בהמשך</w:t>
      </w:r>
      <w:r w:rsidRPr="00B156DC">
        <w:rPr>
          <w:rFonts w:ascii="Calibri" w:hAnsi="Calibri"/>
          <w:rtl/>
        </w:rPr>
        <w:t xml:space="preserve">. </w:t>
      </w:r>
    </w:p>
    <w:p w14:paraId="7A38B928" w14:textId="77777777" w:rsidR="00147101" w:rsidRPr="00B156DC" w:rsidRDefault="00147101" w:rsidP="00147101">
      <w:pPr>
        <w:spacing w:line="360" w:lineRule="auto"/>
        <w:ind w:left="357" w:firstLine="3"/>
        <w:jc w:val="both"/>
        <w:rPr>
          <w:rFonts w:ascii="Calibri" w:hAnsi="Calibri"/>
          <w:rtl/>
        </w:rPr>
      </w:pPr>
    </w:p>
    <w:p w14:paraId="6D243ED2" w14:textId="77777777" w:rsidR="00147101" w:rsidRPr="00B156DC" w:rsidRDefault="00147101" w:rsidP="00147101">
      <w:pPr>
        <w:spacing w:line="360" w:lineRule="auto"/>
        <w:ind w:left="357" w:firstLine="3"/>
        <w:jc w:val="both"/>
        <w:rPr>
          <w:rFonts w:ascii="Calibri" w:hAnsi="Calibri"/>
          <w:rtl/>
        </w:rPr>
      </w:pPr>
      <w:r w:rsidRPr="00B156DC">
        <w:rPr>
          <w:rFonts w:ascii="Calibri" w:hAnsi="Calibri" w:hint="eastAsia"/>
          <w:rtl/>
        </w:rPr>
        <w:t>לאור</w:t>
      </w:r>
      <w:r w:rsidRPr="00B156DC">
        <w:rPr>
          <w:rFonts w:ascii="Calibri" w:hAnsi="Calibri"/>
          <w:rtl/>
        </w:rPr>
        <w:t xml:space="preserve"> </w:t>
      </w:r>
      <w:r w:rsidRPr="00B156DC">
        <w:rPr>
          <w:rFonts w:ascii="Calibri" w:hAnsi="Calibri" w:hint="eastAsia"/>
          <w:rtl/>
        </w:rPr>
        <w:t>התרשמות</w:t>
      </w:r>
      <w:r w:rsidRPr="00B156DC">
        <w:rPr>
          <w:rFonts w:ascii="Calibri" w:hAnsi="Calibri"/>
          <w:rtl/>
        </w:rPr>
        <w:t xml:space="preserve"> </w:t>
      </w:r>
      <w:r w:rsidRPr="00B156DC">
        <w:rPr>
          <w:rFonts w:ascii="Calibri" w:hAnsi="Calibri" w:hint="eastAsia"/>
          <w:rtl/>
        </w:rPr>
        <w:t>שירות</w:t>
      </w:r>
      <w:r w:rsidRPr="00B156DC">
        <w:rPr>
          <w:rFonts w:ascii="Calibri" w:hAnsi="Calibri"/>
          <w:rtl/>
        </w:rPr>
        <w:t xml:space="preserve"> </w:t>
      </w:r>
      <w:r w:rsidRPr="00B156DC">
        <w:rPr>
          <w:rFonts w:ascii="Calibri" w:hAnsi="Calibri" w:hint="eastAsia"/>
          <w:rtl/>
        </w:rPr>
        <w:t>המבחן</w:t>
      </w:r>
      <w:r w:rsidRPr="00B156DC">
        <w:rPr>
          <w:rFonts w:ascii="Calibri" w:hAnsi="Calibri"/>
          <w:rtl/>
        </w:rPr>
        <w:t xml:space="preserve"> </w:t>
      </w:r>
      <w:r w:rsidRPr="00B156DC">
        <w:rPr>
          <w:rFonts w:ascii="Calibri" w:hAnsi="Calibri" w:hint="eastAsia"/>
          <w:rtl/>
        </w:rPr>
        <w:t>מרצון</w:t>
      </w:r>
      <w:r w:rsidRPr="00B156DC">
        <w:rPr>
          <w:rFonts w:ascii="Calibri" w:hAnsi="Calibri"/>
          <w:rtl/>
        </w:rPr>
        <w:t xml:space="preserve"> </w:t>
      </w:r>
      <w:r w:rsidRPr="00B156DC">
        <w:rPr>
          <w:rFonts w:ascii="Calibri" w:hAnsi="Calibri" w:hint="eastAsia"/>
          <w:rtl/>
        </w:rPr>
        <w:t>של</w:t>
      </w:r>
      <w:r w:rsidRPr="00B156DC">
        <w:rPr>
          <w:rFonts w:ascii="Calibri" w:hAnsi="Calibri"/>
          <w:rtl/>
        </w:rPr>
        <w:t xml:space="preserve"> </w:t>
      </w:r>
      <w:r w:rsidRPr="00B156DC">
        <w:rPr>
          <w:rFonts w:ascii="Calibri" w:hAnsi="Calibri" w:hint="eastAsia"/>
          <w:rtl/>
        </w:rPr>
        <w:t>הנאשם</w:t>
      </w:r>
      <w:r w:rsidRPr="00B156DC">
        <w:rPr>
          <w:rFonts w:ascii="Calibri" w:hAnsi="Calibri"/>
          <w:rtl/>
        </w:rPr>
        <w:t xml:space="preserve"> </w:t>
      </w:r>
      <w:r w:rsidRPr="00B156DC">
        <w:rPr>
          <w:rFonts w:ascii="Calibri" w:hAnsi="Calibri" w:hint="eastAsia"/>
          <w:rtl/>
        </w:rPr>
        <w:t>לשינוי</w:t>
      </w:r>
      <w:r w:rsidRPr="00B156DC">
        <w:rPr>
          <w:rFonts w:ascii="Calibri" w:hAnsi="Calibri"/>
          <w:rtl/>
        </w:rPr>
        <w:t xml:space="preserve"> </w:t>
      </w:r>
      <w:r w:rsidRPr="00B156DC">
        <w:rPr>
          <w:rFonts w:ascii="Calibri" w:hAnsi="Calibri" w:hint="eastAsia"/>
          <w:rtl/>
        </w:rPr>
        <w:t>אורחותיו</w:t>
      </w:r>
      <w:r w:rsidRPr="00B156DC">
        <w:rPr>
          <w:rFonts w:ascii="Calibri" w:hAnsi="Calibri"/>
          <w:rtl/>
        </w:rPr>
        <w:t xml:space="preserve">, </w:t>
      </w:r>
      <w:r w:rsidRPr="00B156DC">
        <w:rPr>
          <w:rFonts w:ascii="Calibri" w:hAnsi="Calibri" w:hint="eastAsia"/>
          <w:rtl/>
        </w:rPr>
        <w:t>הופנה</w:t>
      </w:r>
      <w:r w:rsidRPr="00B156DC">
        <w:rPr>
          <w:rFonts w:ascii="Calibri" w:hAnsi="Calibri"/>
          <w:rtl/>
        </w:rPr>
        <w:t xml:space="preserve"> </w:t>
      </w:r>
      <w:r w:rsidRPr="00B156DC">
        <w:rPr>
          <w:rFonts w:ascii="Calibri" w:hAnsi="Calibri" w:hint="eastAsia"/>
          <w:rtl/>
        </w:rPr>
        <w:t>הנאשם</w:t>
      </w:r>
      <w:r w:rsidRPr="00B156DC">
        <w:rPr>
          <w:rFonts w:ascii="Calibri" w:hAnsi="Calibri"/>
          <w:rtl/>
        </w:rPr>
        <w:t xml:space="preserve"> </w:t>
      </w:r>
      <w:r w:rsidRPr="00B156DC">
        <w:rPr>
          <w:rFonts w:ascii="Calibri" w:hAnsi="Calibri" w:hint="eastAsia"/>
          <w:rtl/>
        </w:rPr>
        <w:t>לאבחון</w:t>
      </w:r>
      <w:r w:rsidRPr="00B156DC">
        <w:rPr>
          <w:rFonts w:ascii="Calibri" w:hAnsi="Calibri"/>
          <w:rtl/>
        </w:rPr>
        <w:t xml:space="preserve"> </w:t>
      </w:r>
      <w:r w:rsidRPr="00B156DC">
        <w:rPr>
          <w:rFonts w:ascii="Calibri" w:hAnsi="Calibri" w:hint="eastAsia"/>
          <w:rtl/>
        </w:rPr>
        <w:t>במסגרת</w:t>
      </w:r>
      <w:r w:rsidRPr="00B156DC">
        <w:rPr>
          <w:rFonts w:ascii="Calibri" w:hAnsi="Calibri"/>
          <w:rtl/>
        </w:rPr>
        <w:t xml:space="preserve"> </w:t>
      </w:r>
      <w:r w:rsidRPr="00B156DC">
        <w:rPr>
          <w:rFonts w:ascii="Calibri" w:hAnsi="Calibri" w:hint="eastAsia"/>
          <w:rtl/>
        </w:rPr>
        <w:t>התחנה</w:t>
      </w:r>
      <w:r w:rsidRPr="00B156DC">
        <w:rPr>
          <w:rFonts w:ascii="Calibri" w:hAnsi="Calibri"/>
          <w:rtl/>
        </w:rPr>
        <w:t xml:space="preserve"> </w:t>
      </w:r>
      <w:r w:rsidRPr="00B156DC">
        <w:rPr>
          <w:rFonts w:ascii="Calibri" w:hAnsi="Calibri" w:hint="eastAsia"/>
          <w:rtl/>
        </w:rPr>
        <w:t>לטיפול</w:t>
      </w:r>
      <w:r w:rsidRPr="00B156DC">
        <w:rPr>
          <w:rFonts w:ascii="Calibri" w:hAnsi="Calibri"/>
          <w:rtl/>
        </w:rPr>
        <w:t xml:space="preserve"> </w:t>
      </w:r>
      <w:r w:rsidRPr="00B156DC">
        <w:rPr>
          <w:rFonts w:ascii="Calibri" w:hAnsi="Calibri" w:hint="eastAsia"/>
          <w:rtl/>
        </w:rPr>
        <w:t>בנפגעי</w:t>
      </w:r>
      <w:r w:rsidRPr="00B156DC">
        <w:rPr>
          <w:rFonts w:ascii="Calibri" w:hAnsi="Calibri"/>
          <w:rtl/>
        </w:rPr>
        <w:t xml:space="preserve"> </w:t>
      </w:r>
      <w:r w:rsidRPr="00B156DC">
        <w:rPr>
          <w:rFonts w:ascii="Calibri" w:hAnsi="Calibri" w:hint="eastAsia"/>
          <w:rtl/>
        </w:rPr>
        <w:t>סמים</w:t>
      </w:r>
      <w:r w:rsidRPr="00B156DC">
        <w:rPr>
          <w:rFonts w:ascii="Calibri" w:hAnsi="Calibri"/>
          <w:rtl/>
        </w:rPr>
        <w:t xml:space="preserve"> </w:t>
      </w:r>
      <w:r w:rsidRPr="00B156DC">
        <w:rPr>
          <w:rFonts w:ascii="Calibri" w:hAnsi="Calibri" w:hint="eastAsia"/>
          <w:rtl/>
        </w:rPr>
        <w:t>באשדוד</w:t>
      </w:r>
      <w:r>
        <w:rPr>
          <w:rFonts w:ascii="Calibri" w:hAnsi="Calibri" w:hint="cs"/>
          <w:rtl/>
        </w:rPr>
        <w:t xml:space="preserve"> ועל כן </w:t>
      </w:r>
      <w:r w:rsidRPr="00B156DC">
        <w:rPr>
          <w:rFonts w:ascii="Calibri" w:hAnsi="Calibri" w:hint="eastAsia"/>
          <w:rtl/>
        </w:rPr>
        <w:t>הומלץ</w:t>
      </w:r>
      <w:r w:rsidRPr="00B156DC">
        <w:rPr>
          <w:rFonts w:ascii="Calibri" w:hAnsi="Calibri"/>
          <w:rtl/>
        </w:rPr>
        <w:t xml:space="preserve"> </w:t>
      </w:r>
      <w:r w:rsidRPr="00B156DC">
        <w:rPr>
          <w:rFonts w:ascii="Calibri" w:hAnsi="Calibri" w:hint="eastAsia"/>
          <w:rtl/>
        </w:rPr>
        <w:t>על</w:t>
      </w:r>
      <w:r w:rsidRPr="00B156DC">
        <w:rPr>
          <w:rFonts w:ascii="Calibri" w:hAnsi="Calibri"/>
          <w:rtl/>
        </w:rPr>
        <w:t xml:space="preserve"> </w:t>
      </w:r>
      <w:r w:rsidRPr="00B156DC">
        <w:rPr>
          <w:rFonts w:ascii="Calibri" w:hAnsi="Calibri" w:hint="eastAsia"/>
          <w:rtl/>
        </w:rPr>
        <w:t>דחיית</w:t>
      </w:r>
      <w:r w:rsidRPr="00B156DC">
        <w:rPr>
          <w:rFonts w:ascii="Calibri" w:hAnsi="Calibri"/>
          <w:rtl/>
        </w:rPr>
        <w:t xml:space="preserve"> </w:t>
      </w:r>
      <w:r w:rsidRPr="00B156DC">
        <w:rPr>
          <w:rFonts w:ascii="Calibri" w:hAnsi="Calibri" w:hint="eastAsia"/>
          <w:rtl/>
        </w:rPr>
        <w:t>הדיון</w:t>
      </w:r>
      <w:r w:rsidRPr="00B156DC">
        <w:rPr>
          <w:rFonts w:ascii="Calibri" w:hAnsi="Calibri"/>
          <w:rtl/>
        </w:rPr>
        <w:t xml:space="preserve">. </w:t>
      </w:r>
    </w:p>
    <w:p w14:paraId="228AF1E8" w14:textId="77777777" w:rsidR="00147101" w:rsidRPr="00B156DC" w:rsidRDefault="00147101" w:rsidP="00147101">
      <w:pPr>
        <w:spacing w:line="360" w:lineRule="auto"/>
        <w:jc w:val="both"/>
        <w:rPr>
          <w:rFonts w:ascii="Calibri" w:hAnsi="Calibri"/>
          <w:rtl/>
        </w:rPr>
      </w:pPr>
    </w:p>
    <w:p w14:paraId="476F0F3F" w14:textId="77777777" w:rsidR="00147101" w:rsidRPr="00EF2436" w:rsidRDefault="00147101" w:rsidP="00147101">
      <w:pPr>
        <w:numPr>
          <w:ilvl w:val="0"/>
          <w:numId w:val="3"/>
        </w:numPr>
        <w:spacing w:line="360" w:lineRule="auto"/>
        <w:ind w:left="357" w:hanging="357"/>
        <w:contextualSpacing/>
        <w:jc w:val="both"/>
        <w:rPr>
          <w:rFonts w:ascii="Calibri" w:hAnsi="Calibri" w:cs="Calibri"/>
          <w:b/>
          <w:bCs/>
        </w:rPr>
      </w:pPr>
      <w:r w:rsidRPr="00B156DC">
        <w:rPr>
          <w:rFonts w:ascii="Arial" w:hAnsi="Arial"/>
          <w:rtl/>
        </w:rPr>
        <w:t>מהתסקיר אשר הוגש ביום 30/05/18 עלה כי הנאשם הגיע לשיחות בתח</w:t>
      </w:r>
      <w:r>
        <w:rPr>
          <w:rFonts w:ascii="Arial" w:hAnsi="Arial"/>
          <w:rtl/>
        </w:rPr>
        <w:t>נה כנדרש, הופנה ליועצת תעסוקה,</w:t>
      </w:r>
      <w:r>
        <w:rPr>
          <w:rFonts w:ascii="Arial" w:hAnsi="Arial" w:hint="cs"/>
          <w:rtl/>
        </w:rPr>
        <w:t xml:space="preserve"> השתלב בעבודה וכן</w:t>
      </w:r>
      <w:r w:rsidRPr="00B156DC">
        <w:rPr>
          <w:rFonts w:ascii="Arial" w:hAnsi="Arial"/>
          <w:rtl/>
        </w:rPr>
        <w:t xml:space="preserve"> בקבוצה לצעירים בנושא תקשורת בין אישית. </w:t>
      </w:r>
    </w:p>
    <w:p w14:paraId="0AA8C60C" w14:textId="77777777" w:rsidR="00147101" w:rsidRDefault="00147101" w:rsidP="00147101">
      <w:pPr>
        <w:spacing w:line="360" w:lineRule="auto"/>
        <w:ind w:left="357"/>
        <w:contextualSpacing/>
        <w:jc w:val="both"/>
        <w:rPr>
          <w:rFonts w:ascii="Arial" w:hAnsi="Arial"/>
          <w:rtl/>
        </w:rPr>
      </w:pPr>
      <w:r w:rsidRPr="00B156DC">
        <w:rPr>
          <w:rFonts w:ascii="Arial" w:hAnsi="Arial"/>
          <w:rtl/>
        </w:rPr>
        <w:t xml:space="preserve">דגימות שתן שמסר נמצאו נקיות משרידי סם, למעט </w:t>
      </w:r>
      <w:r>
        <w:rPr>
          <w:rFonts w:ascii="Arial" w:hAnsi="Arial"/>
          <w:rtl/>
        </w:rPr>
        <w:t xml:space="preserve">בדיקה שנמסרה ביום 15/03/18 אשר </w:t>
      </w:r>
      <w:r w:rsidRPr="00B156DC">
        <w:rPr>
          <w:rFonts w:ascii="Arial" w:hAnsi="Arial"/>
          <w:rtl/>
        </w:rPr>
        <w:t xml:space="preserve">בה נמצאו שרידי סם מסוג קנאביס. העו"ס ציינה תחושות אכזבה עצמית של הנאשם וחרטה עקב הפיתוי לשימוש בסמים, והתרשמה כי השימוש נעשה כניסיון הרגעה עצמית בשל ההליך המשפטי. הנאשם טען כי הדחף לשימוש בסמים ומעידתו סייעו לו להבין את משמעות התלות בסמים וכיום חש רצון בגמילה. </w:t>
      </w:r>
    </w:p>
    <w:p w14:paraId="07C26BE4" w14:textId="77777777" w:rsidR="00147101" w:rsidRDefault="00147101" w:rsidP="00147101">
      <w:pPr>
        <w:spacing w:line="360" w:lineRule="auto"/>
        <w:ind w:left="357"/>
        <w:contextualSpacing/>
        <w:jc w:val="both"/>
        <w:rPr>
          <w:rFonts w:ascii="Arial" w:hAnsi="Arial"/>
          <w:rtl/>
        </w:rPr>
      </w:pPr>
    </w:p>
    <w:p w14:paraId="48B1BFC7" w14:textId="77777777" w:rsidR="00147101" w:rsidRPr="00B156DC" w:rsidRDefault="00147101" w:rsidP="00147101">
      <w:pPr>
        <w:spacing w:line="360" w:lineRule="auto"/>
        <w:ind w:left="357"/>
        <w:contextualSpacing/>
        <w:jc w:val="both"/>
        <w:rPr>
          <w:rFonts w:ascii="Calibri" w:hAnsi="Calibri" w:cs="Calibri"/>
          <w:b/>
          <w:bCs/>
          <w:rtl/>
        </w:rPr>
      </w:pPr>
      <w:r w:rsidRPr="00B156DC">
        <w:rPr>
          <w:rFonts w:ascii="Arial" w:hAnsi="Arial"/>
          <w:rtl/>
        </w:rPr>
        <w:t xml:space="preserve">לאור המפורט ולצורך סיום האבחון וגיבוש המלצות טיפוליות, המליץ שירות המבחן עד דחיית מועד הדיון.  </w:t>
      </w:r>
    </w:p>
    <w:p w14:paraId="661706BD" w14:textId="77777777" w:rsidR="00147101" w:rsidRPr="00B156DC" w:rsidRDefault="00147101" w:rsidP="00147101">
      <w:pPr>
        <w:spacing w:line="360" w:lineRule="auto"/>
        <w:ind w:left="357"/>
        <w:contextualSpacing/>
        <w:jc w:val="both"/>
        <w:rPr>
          <w:rFonts w:ascii="Calibri" w:hAnsi="Calibri" w:cs="Calibri"/>
          <w:b/>
          <w:bCs/>
          <w:rtl/>
        </w:rPr>
      </w:pPr>
    </w:p>
    <w:p w14:paraId="1C6A6B83" w14:textId="77777777" w:rsidR="00147101" w:rsidRDefault="00147101" w:rsidP="00147101">
      <w:pPr>
        <w:numPr>
          <w:ilvl w:val="0"/>
          <w:numId w:val="3"/>
        </w:numPr>
        <w:spacing w:line="360" w:lineRule="auto"/>
        <w:ind w:left="357" w:hanging="357"/>
        <w:contextualSpacing/>
        <w:jc w:val="both"/>
        <w:rPr>
          <w:rFonts w:ascii="Arial" w:hAnsi="Arial"/>
        </w:rPr>
      </w:pPr>
      <w:r w:rsidRPr="00971AE5">
        <w:rPr>
          <w:rFonts w:ascii="Arial" w:hAnsi="Arial"/>
          <w:rtl/>
        </w:rPr>
        <w:t xml:space="preserve">מהתסקיר אשר הוגש ביום 14/10/18 עלה כי הנאשם </w:t>
      </w:r>
      <w:r w:rsidRPr="00971AE5">
        <w:rPr>
          <w:rFonts w:ascii="Arial" w:hAnsi="Arial" w:hint="cs"/>
          <w:rtl/>
        </w:rPr>
        <w:t>המשיך בהליך הטיפולי</w:t>
      </w:r>
      <w:r w:rsidRPr="00971AE5">
        <w:rPr>
          <w:rFonts w:ascii="Arial" w:hAnsi="Arial"/>
          <w:rtl/>
        </w:rPr>
        <w:t>. הנאשם תאר שביעות רצון מההליך הטיפולי</w:t>
      </w:r>
      <w:r>
        <w:rPr>
          <w:rFonts w:ascii="Arial" w:hAnsi="Arial" w:hint="cs"/>
          <w:rtl/>
        </w:rPr>
        <w:t xml:space="preserve">. </w:t>
      </w:r>
    </w:p>
    <w:p w14:paraId="39AB34D1" w14:textId="77777777" w:rsidR="00147101" w:rsidRPr="00B156DC" w:rsidRDefault="00147101" w:rsidP="00147101">
      <w:pPr>
        <w:spacing w:line="360" w:lineRule="auto"/>
        <w:ind w:left="357"/>
        <w:contextualSpacing/>
        <w:jc w:val="both"/>
        <w:rPr>
          <w:rFonts w:ascii="Arial" w:hAnsi="Arial"/>
          <w:rtl/>
        </w:rPr>
      </w:pPr>
      <w:r w:rsidRPr="00B156DC">
        <w:rPr>
          <w:rFonts w:ascii="Arial" w:hAnsi="Arial"/>
          <w:rtl/>
        </w:rPr>
        <w:t xml:space="preserve">מהתחנה לטיפול בנפגעי סמים נמסר כי הנאשם משתף פעולה, מגיע לשיחות, סיים קבוצה לתקשורת בין אישית בהצלחה, ומוסר דגימות שתן נקיות. בוועדת אבחון נמצא כי הנאשם מתאים להמשך טיפול במסגרת הכוללת שיחות פרטניות, מסירת דגימות שתן, השתלבות בקבוצות ובלימודי אסטרטגיות למידה, וקשר עם עו"ס תעסוקה. </w:t>
      </w:r>
    </w:p>
    <w:p w14:paraId="7816008D" w14:textId="77777777" w:rsidR="00147101" w:rsidRPr="00B156DC" w:rsidRDefault="00147101" w:rsidP="00147101">
      <w:pPr>
        <w:spacing w:line="360" w:lineRule="auto"/>
        <w:ind w:left="357"/>
        <w:contextualSpacing/>
        <w:jc w:val="both"/>
        <w:rPr>
          <w:rFonts w:ascii="Arial" w:hAnsi="Arial"/>
          <w:rtl/>
        </w:rPr>
      </w:pPr>
    </w:p>
    <w:p w14:paraId="7F201E20" w14:textId="77777777" w:rsidR="00147101" w:rsidRDefault="00147101" w:rsidP="00147101">
      <w:pPr>
        <w:spacing w:line="360" w:lineRule="auto"/>
        <w:ind w:left="357"/>
        <w:contextualSpacing/>
        <w:jc w:val="both"/>
        <w:rPr>
          <w:rFonts w:ascii="Arial" w:hAnsi="Arial"/>
          <w:rtl/>
        </w:rPr>
      </w:pPr>
      <w:r w:rsidRPr="00B156DC">
        <w:rPr>
          <w:rFonts w:ascii="Arial" w:hAnsi="Arial"/>
          <w:rtl/>
        </w:rPr>
        <w:t xml:space="preserve">שירות המבחן התרשם מנאשם המצוי בשלבי גיבוש זהות והתבוננות פנימית. כגורמים מגבירי סיכון צוין הקושי לווסת התנהגותו במצבי לחץ ונטייה לאימפולסיביות, ותנודתיות רבה במצבי הרוח. </w:t>
      </w:r>
    </w:p>
    <w:p w14:paraId="0E30AA0A" w14:textId="77777777" w:rsidR="00147101" w:rsidRPr="00B156DC" w:rsidRDefault="00147101" w:rsidP="00147101">
      <w:pPr>
        <w:spacing w:line="360" w:lineRule="auto"/>
        <w:ind w:left="357"/>
        <w:contextualSpacing/>
        <w:jc w:val="both"/>
        <w:rPr>
          <w:rFonts w:ascii="Arial" w:hAnsi="Arial"/>
          <w:rtl/>
        </w:rPr>
      </w:pPr>
      <w:r w:rsidRPr="00B156DC">
        <w:rPr>
          <w:rFonts w:ascii="Arial" w:hAnsi="Arial"/>
          <w:rtl/>
        </w:rPr>
        <w:t xml:space="preserve">כגורמים מגבירי סיכוי לשיקום צוין כי הנאשם הצליח לבסס קשר טיפולי ולהתמיד בו, תוך השתלבות בתעסוקה ובלימודים, מסר דגימות שתן נקיות, דיווח על שינוי בסביבתו החברתית, מקיים אורח חיים נורמטיבי ומבטא תפיסה עצמית נורמטיבית. משכך, הוערך סיכון נמוך למעורבות חוזרת בפלילים. </w:t>
      </w:r>
    </w:p>
    <w:p w14:paraId="7BF7F135" w14:textId="77777777" w:rsidR="00147101" w:rsidRPr="00B156DC" w:rsidRDefault="00147101" w:rsidP="00147101">
      <w:pPr>
        <w:spacing w:line="360" w:lineRule="auto"/>
        <w:ind w:left="357"/>
        <w:contextualSpacing/>
        <w:jc w:val="both"/>
        <w:rPr>
          <w:rFonts w:ascii="Arial" w:hAnsi="Arial"/>
          <w:rtl/>
        </w:rPr>
      </w:pPr>
    </w:p>
    <w:p w14:paraId="71ED8B91" w14:textId="77777777" w:rsidR="00147101" w:rsidRPr="00B156DC" w:rsidRDefault="00147101" w:rsidP="00147101">
      <w:pPr>
        <w:spacing w:line="360" w:lineRule="auto"/>
        <w:ind w:left="357"/>
        <w:contextualSpacing/>
        <w:jc w:val="both"/>
        <w:rPr>
          <w:rFonts w:ascii="Arial" w:hAnsi="Arial"/>
          <w:rtl/>
        </w:rPr>
      </w:pPr>
      <w:r w:rsidRPr="00B156DC">
        <w:rPr>
          <w:rFonts w:ascii="Arial" w:hAnsi="Arial"/>
          <w:rtl/>
        </w:rPr>
        <w:t xml:space="preserve">לאור האמור המליץ שירות המבחן להעמיד את הנאשם תחת צו מבחן למשך שנה, להימנע מהטלת מאסר בפועל, ולהטיל על הנאשם מאסר מותנה. </w:t>
      </w:r>
    </w:p>
    <w:p w14:paraId="411029B2" w14:textId="77777777" w:rsidR="00147101" w:rsidRPr="00B156DC" w:rsidRDefault="00147101" w:rsidP="00147101">
      <w:pPr>
        <w:spacing w:line="360" w:lineRule="auto"/>
        <w:ind w:left="357"/>
        <w:contextualSpacing/>
        <w:jc w:val="both"/>
        <w:rPr>
          <w:rFonts w:ascii="Arial" w:hAnsi="Arial"/>
          <w:rtl/>
        </w:rPr>
      </w:pPr>
    </w:p>
    <w:p w14:paraId="241C5A6C" w14:textId="77777777" w:rsidR="00147101" w:rsidRPr="00B156DC" w:rsidRDefault="00147101" w:rsidP="00147101">
      <w:pPr>
        <w:spacing w:line="360" w:lineRule="auto"/>
        <w:ind w:left="357"/>
        <w:contextualSpacing/>
        <w:jc w:val="both"/>
        <w:rPr>
          <w:rFonts w:ascii="Arial" w:hAnsi="Arial"/>
          <w:rtl/>
        </w:rPr>
      </w:pPr>
      <w:r w:rsidRPr="00B156DC">
        <w:rPr>
          <w:rFonts w:ascii="Arial" w:hAnsi="Arial"/>
          <w:rtl/>
        </w:rPr>
        <w:t xml:space="preserve">מחמת טעות, צוין בתסקיר שירות המבחן כי המאסר המותנה אשר תלוי ועומד כנגד הנאשם, יבוצע במידת האפשר בעבודות שירות. לאחר שהובהר במועד הדיון אשר התקיים ביום 15/10/18 כי כנגד הנאשם לא תלוי ועומד מאסר מותנה, התבקש תסקיר משלים עם המלצה סופית לעונש. </w:t>
      </w:r>
    </w:p>
    <w:p w14:paraId="6EC5A305" w14:textId="77777777" w:rsidR="00147101" w:rsidRPr="00B156DC" w:rsidRDefault="00147101" w:rsidP="00147101">
      <w:pPr>
        <w:spacing w:line="360" w:lineRule="auto"/>
        <w:ind w:left="357"/>
        <w:contextualSpacing/>
        <w:jc w:val="both"/>
        <w:rPr>
          <w:rFonts w:ascii="Arial" w:hAnsi="Arial"/>
          <w:rtl/>
        </w:rPr>
      </w:pPr>
      <w:r w:rsidRPr="00B156DC">
        <w:rPr>
          <w:rFonts w:ascii="Arial" w:hAnsi="Arial"/>
          <w:rtl/>
        </w:rPr>
        <w:t xml:space="preserve"> </w:t>
      </w:r>
    </w:p>
    <w:p w14:paraId="2F0BE317" w14:textId="77777777" w:rsidR="00147101" w:rsidRDefault="00147101" w:rsidP="00147101">
      <w:pPr>
        <w:numPr>
          <w:ilvl w:val="0"/>
          <w:numId w:val="3"/>
        </w:numPr>
        <w:spacing w:line="360" w:lineRule="auto"/>
        <w:ind w:left="357" w:hanging="357"/>
        <w:contextualSpacing/>
        <w:jc w:val="both"/>
        <w:rPr>
          <w:rFonts w:ascii="Arial" w:hAnsi="Arial"/>
        </w:rPr>
      </w:pPr>
      <w:r w:rsidRPr="00B156DC">
        <w:rPr>
          <w:rFonts w:ascii="Arial" w:hAnsi="Arial"/>
          <w:rtl/>
        </w:rPr>
        <w:t xml:space="preserve">מהתסקיר העדכני מיום 06/11/18 עלה כי שירות המבחן לא המליץ להימנע מהרשעת הנאשם מאחר וזה לא הציג כל פגיעה מוחשית העלולה להיגרם מהרשעתו. </w:t>
      </w:r>
    </w:p>
    <w:p w14:paraId="7613AEF6" w14:textId="77777777" w:rsidR="00147101" w:rsidRPr="00B156DC" w:rsidRDefault="00147101" w:rsidP="00147101">
      <w:pPr>
        <w:spacing w:line="360" w:lineRule="auto"/>
        <w:ind w:left="357"/>
        <w:contextualSpacing/>
        <w:jc w:val="both"/>
        <w:rPr>
          <w:rFonts w:ascii="Arial" w:hAnsi="Arial"/>
          <w:rtl/>
        </w:rPr>
      </w:pPr>
      <w:r w:rsidRPr="00B156DC">
        <w:rPr>
          <w:rFonts w:ascii="Arial" w:hAnsi="Arial"/>
          <w:rtl/>
        </w:rPr>
        <w:t xml:space="preserve">שירות המבחן חזר על המלצתו להעמיד הנאשם תחת צו מבחן ולהימנע מהטלת מאסר מאחורי סורג ובריח, וכן המליץ להטיל על הנאשם מאסר קצר לריצוי בדרך של עבודות שירות, במידה וימצא מתאים, וכן להטיל עליו מאסר מותנה. </w:t>
      </w:r>
    </w:p>
    <w:p w14:paraId="6C2C09C0" w14:textId="77777777" w:rsidR="00147101" w:rsidRPr="00B156DC" w:rsidRDefault="00147101" w:rsidP="00147101">
      <w:pPr>
        <w:spacing w:line="360" w:lineRule="auto"/>
        <w:ind w:firstLine="357"/>
        <w:jc w:val="both"/>
        <w:rPr>
          <w:rFonts w:ascii="Calibri" w:hAnsi="Calibri"/>
          <w:b/>
          <w:bCs/>
          <w:u w:val="single"/>
          <w:rtl/>
        </w:rPr>
      </w:pPr>
    </w:p>
    <w:p w14:paraId="707F0AA6" w14:textId="77777777" w:rsidR="00147101" w:rsidRPr="00B156DC" w:rsidRDefault="00147101" w:rsidP="00147101">
      <w:pPr>
        <w:spacing w:line="360" w:lineRule="auto"/>
        <w:ind w:firstLine="357"/>
        <w:jc w:val="both"/>
        <w:rPr>
          <w:rFonts w:ascii="Calibri" w:hAnsi="Calibri"/>
          <w:b/>
          <w:bCs/>
          <w:u w:val="single"/>
          <w:rtl/>
        </w:rPr>
      </w:pPr>
      <w:r w:rsidRPr="00B156DC">
        <w:rPr>
          <w:rFonts w:ascii="Calibri" w:hAnsi="Calibri" w:hint="eastAsia"/>
          <w:b/>
          <w:bCs/>
          <w:u w:val="single"/>
          <w:rtl/>
        </w:rPr>
        <w:t>טיעוני</w:t>
      </w:r>
      <w:r w:rsidRPr="00B156DC">
        <w:rPr>
          <w:rFonts w:ascii="Calibri" w:hAnsi="Calibri"/>
          <w:b/>
          <w:bCs/>
          <w:u w:val="single"/>
          <w:rtl/>
        </w:rPr>
        <w:t xml:space="preserve"> </w:t>
      </w:r>
      <w:r w:rsidRPr="00B156DC">
        <w:rPr>
          <w:rFonts w:ascii="Calibri" w:hAnsi="Calibri" w:hint="eastAsia"/>
          <w:b/>
          <w:bCs/>
          <w:u w:val="single"/>
          <w:rtl/>
        </w:rPr>
        <w:t>הצדדים</w:t>
      </w:r>
      <w:r w:rsidRPr="00B156DC">
        <w:rPr>
          <w:rFonts w:ascii="Calibri" w:hAnsi="Calibri"/>
          <w:b/>
          <w:bCs/>
          <w:u w:val="single"/>
          <w:rtl/>
        </w:rPr>
        <w:t xml:space="preserve"> </w:t>
      </w:r>
      <w:r w:rsidRPr="00B156DC">
        <w:rPr>
          <w:rFonts w:ascii="Calibri" w:hAnsi="Calibri" w:hint="eastAsia"/>
          <w:b/>
          <w:bCs/>
          <w:u w:val="single"/>
          <w:rtl/>
        </w:rPr>
        <w:t>לעונש</w:t>
      </w:r>
    </w:p>
    <w:p w14:paraId="54C884E7" w14:textId="77777777" w:rsidR="00147101" w:rsidRPr="00B156DC" w:rsidRDefault="00147101" w:rsidP="00147101">
      <w:pPr>
        <w:numPr>
          <w:ilvl w:val="0"/>
          <w:numId w:val="3"/>
        </w:numPr>
        <w:spacing w:line="360" w:lineRule="auto"/>
        <w:ind w:left="357" w:hanging="357"/>
        <w:contextualSpacing/>
        <w:jc w:val="both"/>
        <w:rPr>
          <w:rFonts w:ascii="Calibri" w:hAnsi="Calibri"/>
          <w:b/>
          <w:bCs/>
          <w:rtl/>
        </w:rPr>
      </w:pPr>
      <w:r w:rsidRPr="00B156DC">
        <w:rPr>
          <w:rFonts w:ascii="Calibri" w:hAnsi="Calibri" w:hint="eastAsia"/>
          <w:rtl/>
        </w:rPr>
        <w:t>ב</w:t>
      </w:r>
      <w:r w:rsidRPr="00B156DC">
        <w:rPr>
          <w:rFonts w:ascii="Calibri" w:hAnsi="Calibri"/>
          <w:rtl/>
        </w:rPr>
        <w:t>"</w:t>
      </w:r>
      <w:r w:rsidRPr="00B156DC">
        <w:rPr>
          <w:rFonts w:ascii="Calibri" w:hAnsi="Calibri" w:hint="eastAsia"/>
          <w:rtl/>
        </w:rPr>
        <w:t>כ</w:t>
      </w:r>
      <w:r w:rsidRPr="00B156DC">
        <w:rPr>
          <w:rFonts w:ascii="Calibri" w:hAnsi="Calibri"/>
          <w:rtl/>
        </w:rPr>
        <w:t xml:space="preserve"> </w:t>
      </w:r>
      <w:r w:rsidRPr="00B156DC">
        <w:rPr>
          <w:rFonts w:ascii="Calibri" w:hAnsi="Calibri" w:hint="eastAsia"/>
          <w:rtl/>
        </w:rPr>
        <w:t>המאשימה</w:t>
      </w:r>
      <w:r w:rsidRPr="00B156DC">
        <w:rPr>
          <w:rFonts w:ascii="Calibri" w:hAnsi="Calibri"/>
          <w:rtl/>
        </w:rPr>
        <w:t xml:space="preserve"> </w:t>
      </w:r>
      <w:r w:rsidRPr="00B156DC">
        <w:rPr>
          <w:rFonts w:ascii="Calibri" w:hAnsi="Calibri" w:hint="eastAsia"/>
          <w:rtl/>
        </w:rPr>
        <w:t>עתרה</w:t>
      </w:r>
      <w:r w:rsidRPr="00B156DC">
        <w:rPr>
          <w:rFonts w:ascii="Calibri" w:hAnsi="Calibri"/>
          <w:rtl/>
        </w:rPr>
        <w:t xml:space="preserve"> </w:t>
      </w:r>
      <w:r w:rsidRPr="00B156DC">
        <w:rPr>
          <w:rFonts w:ascii="Calibri" w:hAnsi="Calibri" w:hint="eastAsia"/>
          <w:rtl/>
        </w:rPr>
        <w:t>ל</w:t>
      </w:r>
      <w:r w:rsidRPr="00B156DC">
        <w:rPr>
          <w:rFonts w:ascii="David" w:hAnsi="David" w:hint="eastAsia"/>
          <w:rtl/>
        </w:rPr>
        <w:t>הטיל</w:t>
      </w:r>
      <w:r w:rsidRPr="00B156DC">
        <w:rPr>
          <w:rFonts w:ascii="David" w:hAnsi="David"/>
          <w:rtl/>
        </w:rPr>
        <w:t xml:space="preserve"> </w:t>
      </w:r>
      <w:r w:rsidRPr="00B156DC">
        <w:rPr>
          <w:rFonts w:ascii="David" w:hAnsi="David" w:hint="eastAsia"/>
          <w:rtl/>
        </w:rPr>
        <w:t>על</w:t>
      </w:r>
      <w:r w:rsidRPr="00B156DC">
        <w:rPr>
          <w:rFonts w:ascii="David" w:hAnsi="David"/>
          <w:rtl/>
        </w:rPr>
        <w:t xml:space="preserve"> </w:t>
      </w:r>
      <w:r w:rsidRPr="00B156DC">
        <w:rPr>
          <w:rFonts w:ascii="David" w:hAnsi="David" w:hint="eastAsia"/>
          <w:rtl/>
        </w:rPr>
        <w:t>הנאשם</w:t>
      </w:r>
      <w:r w:rsidRPr="00B156DC">
        <w:rPr>
          <w:rFonts w:ascii="David" w:hAnsi="David"/>
          <w:rtl/>
        </w:rPr>
        <w:t xml:space="preserve"> </w:t>
      </w:r>
      <w:r w:rsidRPr="00B156DC">
        <w:rPr>
          <w:rFonts w:ascii="David" w:hAnsi="David" w:hint="eastAsia"/>
          <w:rtl/>
        </w:rPr>
        <w:t>מאסר</w:t>
      </w:r>
      <w:r w:rsidRPr="00B156DC">
        <w:rPr>
          <w:rFonts w:ascii="David" w:hAnsi="David"/>
          <w:rtl/>
        </w:rPr>
        <w:t xml:space="preserve"> </w:t>
      </w:r>
      <w:r w:rsidRPr="00B156DC">
        <w:rPr>
          <w:rFonts w:ascii="David" w:hAnsi="David" w:hint="eastAsia"/>
          <w:rtl/>
        </w:rPr>
        <w:t>בפועל</w:t>
      </w:r>
      <w:r w:rsidRPr="00B156DC">
        <w:rPr>
          <w:rFonts w:ascii="Calibri" w:hAnsi="Calibri" w:cs="Arial"/>
          <w:sz w:val="22"/>
          <w:szCs w:val="22"/>
          <w:rtl/>
        </w:rPr>
        <w:t xml:space="preserve"> </w:t>
      </w:r>
      <w:r w:rsidRPr="00B156DC">
        <w:rPr>
          <w:rFonts w:ascii="David" w:hAnsi="David" w:hint="eastAsia"/>
          <w:rtl/>
        </w:rPr>
        <w:t>לריצוי</w:t>
      </w:r>
      <w:r w:rsidRPr="00B156DC">
        <w:rPr>
          <w:rFonts w:ascii="David" w:hAnsi="David"/>
          <w:rtl/>
        </w:rPr>
        <w:t xml:space="preserve"> </w:t>
      </w:r>
      <w:r w:rsidRPr="00B156DC">
        <w:rPr>
          <w:rFonts w:ascii="David" w:hAnsi="David" w:hint="eastAsia"/>
          <w:rtl/>
        </w:rPr>
        <w:t>בדרך</w:t>
      </w:r>
      <w:r w:rsidRPr="00B156DC">
        <w:rPr>
          <w:rFonts w:ascii="David" w:hAnsi="David"/>
          <w:rtl/>
        </w:rPr>
        <w:t xml:space="preserve"> </w:t>
      </w:r>
      <w:r w:rsidRPr="00B156DC">
        <w:rPr>
          <w:rFonts w:ascii="David" w:hAnsi="David" w:hint="eastAsia"/>
          <w:rtl/>
        </w:rPr>
        <w:t>של</w:t>
      </w:r>
      <w:r w:rsidRPr="00B156DC">
        <w:rPr>
          <w:rFonts w:ascii="David" w:hAnsi="David"/>
          <w:rtl/>
        </w:rPr>
        <w:t xml:space="preserve"> </w:t>
      </w:r>
      <w:r w:rsidRPr="00B156DC">
        <w:rPr>
          <w:rFonts w:ascii="David" w:hAnsi="David" w:hint="eastAsia"/>
          <w:rtl/>
        </w:rPr>
        <w:t>עבודות</w:t>
      </w:r>
      <w:r w:rsidRPr="00B156DC">
        <w:rPr>
          <w:rFonts w:ascii="David" w:hAnsi="David"/>
          <w:rtl/>
        </w:rPr>
        <w:t xml:space="preserve"> </w:t>
      </w:r>
      <w:r w:rsidRPr="00B156DC">
        <w:rPr>
          <w:rFonts w:ascii="David" w:hAnsi="David" w:hint="eastAsia"/>
          <w:rtl/>
        </w:rPr>
        <w:t>שירות</w:t>
      </w:r>
      <w:r w:rsidRPr="00B156DC">
        <w:rPr>
          <w:rFonts w:ascii="David" w:hAnsi="David"/>
          <w:rtl/>
        </w:rPr>
        <w:t xml:space="preserve">, </w:t>
      </w:r>
      <w:r w:rsidRPr="00B156DC">
        <w:rPr>
          <w:rFonts w:ascii="David" w:hAnsi="David" w:hint="eastAsia"/>
          <w:rtl/>
        </w:rPr>
        <w:t>לצד</w:t>
      </w:r>
      <w:r w:rsidRPr="00B156DC">
        <w:rPr>
          <w:rFonts w:ascii="David" w:hAnsi="David"/>
          <w:rtl/>
        </w:rPr>
        <w:t xml:space="preserve"> </w:t>
      </w:r>
      <w:r w:rsidRPr="00B156DC">
        <w:rPr>
          <w:rFonts w:ascii="David" w:hAnsi="David" w:hint="eastAsia"/>
          <w:rtl/>
        </w:rPr>
        <w:t>ענישה</w:t>
      </w:r>
      <w:r w:rsidRPr="00B156DC">
        <w:rPr>
          <w:rFonts w:ascii="David" w:hAnsi="David"/>
          <w:rtl/>
        </w:rPr>
        <w:t xml:space="preserve"> </w:t>
      </w:r>
      <w:r w:rsidRPr="00B156DC">
        <w:rPr>
          <w:rFonts w:ascii="David" w:hAnsi="David" w:hint="eastAsia"/>
          <w:rtl/>
        </w:rPr>
        <w:t>נלווית</w:t>
      </w:r>
      <w:r w:rsidRPr="00B156DC">
        <w:rPr>
          <w:rFonts w:ascii="David" w:hAnsi="David"/>
          <w:rtl/>
        </w:rPr>
        <w:t xml:space="preserve"> </w:t>
      </w:r>
      <w:r w:rsidRPr="00B156DC">
        <w:rPr>
          <w:rFonts w:ascii="David" w:hAnsi="David" w:hint="eastAsia"/>
          <w:rtl/>
        </w:rPr>
        <w:t>בדמות</w:t>
      </w:r>
      <w:r w:rsidRPr="00B156DC">
        <w:rPr>
          <w:rFonts w:ascii="David" w:hAnsi="David"/>
          <w:rtl/>
        </w:rPr>
        <w:t xml:space="preserve"> </w:t>
      </w:r>
      <w:r w:rsidRPr="00B156DC">
        <w:rPr>
          <w:rFonts w:ascii="David" w:hAnsi="David" w:hint="eastAsia"/>
          <w:rtl/>
        </w:rPr>
        <w:t>מאסר</w:t>
      </w:r>
      <w:r w:rsidRPr="00B156DC">
        <w:rPr>
          <w:rFonts w:ascii="David" w:hAnsi="David"/>
          <w:rtl/>
        </w:rPr>
        <w:t xml:space="preserve"> </w:t>
      </w:r>
      <w:r w:rsidRPr="00B156DC">
        <w:rPr>
          <w:rFonts w:ascii="David" w:hAnsi="David" w:hint="eastAsia"/>
          <w:rtl/>
        </w:rPr>
        <w:t>מותנה</w:t>
      </w:r>
      <w:r w:rsidRPr="00B156DC">
        <w:rPr>
          <w:rFonts w:ascii="David" w:hAnsi="David"/>
          <w:rtl/>
        </w:rPr>
        <w:t xml:space="preserve">, </w:t>
      </w:r>
      <w:r w:rsidRPr="00B156DC">
        <w:rPr>
          <w:rFonts w:ascii="David" w:hAnsi="David" w:hint="eastAsia"/>
          <w:rtl/>
        </w:rPr>
        <w:t>קנס</w:t>
      </w:r>
      <w:r w:rsidRPr="00B156DC">
        <w:rPr>
          <w:rFonts w:ascii="David" w:hAnsi="David"/>
          <w:rtl/>
        </w:rPr>
        <w:t xml:space="preserve"> </w:t>
      </w:r>
      <w:r w:rsidRPr="00B156DC">
        <w:rPr>
          <w:rFonts w:ascii="David" w:hAnsi="David" w:hint="eastAsia"/>
          <w:rtl/>
        </w:rPr>
        <w:t>משמעותי</w:t>
      </w:r>
      <w:r w:rsidRPr="00B156DC">
        <w:rPr>
          <w:rFonts w:ascii="David" w:hAnsi="David"/>
          <w:rtl/>
        </w:rPr>
        <w:t xml:space="preserve">, </w:t>
      </w:r>
      <w:r w:rsidRPr="00B156DC">
        <w:rPr>
          <w:rFonts w:ascii="David" w:hAnsi="David" w:hint="eastAsia"/>
          <w:rtl/>
        </w:rPr>
        <w:t>פסילת</w:t>
      </w:r>
      <w:r w:rsidRPr="00B156DC">
        <w:rPr>
          <w:rFonts w:ascii="David" w:hAnsi="David"/>
          <w:rtl/>
        </w:rPr>
        <w:t xml:space="preserve"> </w:t>
      </w:r>
      <w:r w:rsidRPr="00B156DC">
        <w:rPr>
          <w:rFonts w:ascii="David" w:hAnsi="David" w:hint="eastAsia"/>
          <w:rtl/>
        </w:rPr>
        <w:t>רישיון</w:t>
      </w:r>
      <w:r w:rsidRPr="00B156DC">
        <w:rPr>
          <w:rFonts w:ascii="David" w:hAnsi="David"/>
          <w:rtl/>
        </w:rPr>
        <w:t xml:space="preserve">, </w:t>
      </w:r>
      <w:r w:rsidRPr="00B156DC">
        <w:rPr>
          <w:rFonts w:ascii="David" w:hAnsi="David" w:hint="eastAsia"/>
          <w:rtl/>
        </w:rPr>
        <w:t>פסילה</w:t>
      </w:r>
      <w:r w:rsidRPr="00B156DC">
        <w:rPr>
          <w:rFonts w:ascii="David" w:hAnsi="David"/>
          <w:rtl/>
        </w:rPr>
        <w:t xml:space="preserve"> </w:t>
      </w:r>
      <w:r w:rsidRPr="00B156DC">
        <w:rPr>
          <w:rFonts w:ascii="David" w:hAnsi="David" w:hint="eastAsia"/>
          <w:rtl/>
        </w:rPr>
        <w:t>על</w:t>
      </w:r>
      <w:r w:rsidRPr="00B156DC">
        <w:rPr>
          <w:rFonts w:ascii="David" w:hAnsi="David"/>
          <w:rtl/>
        </w:rPr>
        <w:t xml:space="preserve"> </w:t>
      </w:r>
      <w:r w:rsidRPr="00B156DC">
        <w:rPr>
          <w:rFonts w:ascii="David" w:hAnsi="David" w:hint="eastAsia"/>
          <w:rtl/>
        </w:rPr>
        <w:t>תנאי</w:t>
      </w:r>
      <w:r w:rsidRPr="00B156DC">
        <w:rPr>
          <w:rFonts w:ascii="David" w:hAnsi="David"/>
          <w:rtl/>
        </w:rPr>
        <w:t xml:space="preserve"> </w:t>
      </w:r>
      <w:r w:rsidRPr="00B156DC">
        <w:rPr>
          <w:rFonts w:ascii="David" w:hAnsi="David" w:hint="eastAsia"/>
          <w:rtl/>
        </w:rPr>
        <w:t>וצו</w:t>
      </w:r>
      <w:r w:rsidRPr="00B156DC">
        <w:rPr>
          <w:rFonts w:ascii="David" w:hAnsi="David"/>
          <w:rtl/>
        </w:rPr>
        <w:t xml:space="preserve"> </w:t>
      </w:r>
      <w:r w:rsidRPr="00B156DC">
        <w:rPr>
          <w:rFonts w:ascii="David" w:hAnsi="David" w:hint="eastAsia"/>
          <w:rtl/>
        </w:rPr>
        <w:t>מבחן</w:t>
      </w:r>
      <w:r w:rsidRPr="00B156DC">
        <w:rPr>
          <w:rFonts w:ascii="David" w:hAnsi="David"/>
          <w:rtl/>
        </w:rPr>
        <w:t>.</w:t>
      </w:r>
    </w:p>
    <w:p w14:paraId="2B9F82D6" w14:textId="77777777" w:rsidR="00147101" w:rsidRPr="00B156DC" w:rsidRDefault="00147101" w:rsidP="00147101">
      <w:pPr>
        <w:spacing w:line="360" w:lineRule="auto"/>
        <w:jc w:val="both"/>
        <w:rPr>
          <w:rFonts w:ascii="Calibri" w:hAnsi="Calibri" w:cs="Calibri"/>
          <w:b/>
          <w:bCs/>
          <w:rtl/>
        </w:rPr>
      </w:pPr>
    </w:p>
    <w:p w14:paraId="216B1B51" w14:textId="77777777" w:rsidR="00147101" w:rsidRPr="00B156DC" w:rsidRDefault="00147101" w:rsidP="00147101">
      <w:pPr>
        <w:spacing w:line="360" w:lineRule="auto"/>
        <w:ind w:left="357"/>
        <w:contextualSpacing/>
        <w:jc w:val="both"/>
        <w:rPr>
          <w:rFonts w:ascii="Calibri" w:hAnsi="Calibri"/>
          <w:rtl/>
        </w:rPr>
      </w:pPr>
      <w:r w:rsidRPr="00B156DC">
        <w:rPr>
          <w:rFonts w:ascii="Calibri" w:hAnsi="Calibri" w:hint="eastAsia"/>
          <w:rtl/>
        </w:rPr>
        <w:t>בטיעוניה</w:t>
      </w:r>
      <w:r w:rsidRPr="00B156DC">
        <w:rPr>
          <w:rFonts w:ascii="Calibri" w:hAnsi="Calibri"/>
          <w:rtl/>
        </w:rPr>
        <w:t xml:space="preserve"> </w:t>
      </w:r>
      <w:r w:rsidRPr="00B156DC">
        <w:rPr>
          <w:rFonts w:ascii="Calibri" w:hAnsi="Calibri" w:hint="eastAsia"/>
          <w:rtl/>
        </w:rPr>
        <w:t>הפנתה</w:t>
      </w:r>
      <w:r w:rsidRPr="00B156DC">
        <w:rPr>
          <w:rFonts w:ascii="Calibri" w:hAnsi="Calibri"/>
          <w:rtl/>
        </w:rPr>
        <w:t xml:space="preserve"> </w:t>
      </w:r>
      <w:r w:rsidRPr="00B156DC">
        <w:rPr>
          <w:rFonts w:ascii="Calibri" w:hAnsi="Calibri" w:hint="eastAsia"/>
          <w:rtl/>
        </w:rPr>
        <w:t>ב</w:t>
      </w:r>
      <w:r w:rsidRPr="00B156DC">
        <w:rPr>
          <w:rFonts w:ascii="Calibri" w:hAnsi="Calibri"/>
          <w:rtl/>
        </w:rPr>
        <w:t>"</w:t>
      </w:r>
      <w:r w:rsidRPr="00B156DC">
        <w:rPr>
          <w:rFonts w:ascii="Calibri" w:hAnsi="Calibri" w:hint="eastAsia"/>
          <w:rtl/>
        </w:rPr>
        <w:t>כ</w:t>
      </w:r>
      <w:r w:rsidRPr="00B156DC">
        <w:rPr>
          <w:rFonts w:ascii="Calibri" w:hAnsi="Calibri"/>
          <w:rtl/>
        </w:rPr>
        <w:t xml:space="preserve"> </w:t>
      </w:r>
      <w:r w:rsidRPr="00B156DC">
        <w:rPr>
          <w:rFonts w:ascii="Calibri" w:hAnsi="Calibri" w:hint="eastAsia"/>
          <w:rtl/>
        </w:rPr>
        <w:t>המאשימה</w:t>
      </w:r>
      <w:r w:rsidRPr="00B156DC">
        <w:rPr>
          <w:rFonts w:ascii="Calibri" w:hAnsi="Calibri"/>
          <w:rtl/>
        </w:rPr>
        <w:t xml:space="preserve"> </w:t>
      </w:r>
      <w:r w:rsidRPr="00B156DC">
        <w:rPr>
          <w:rFonts w:ascii="Calibri" w:hAnsi="Calibri" w:hint="eastAsia"/>
          <w:rtl/>
        </w:rPr>
        <w:t>לחומרת</w:t>
      </w:r>
      <w:r w:rsidRPr="00B156DC">
        <w:rPr>
          <w:rFonts w:ascii="Calibri" w:hAnsi="Calibri"/>
          <w:rtl/>
        </w:rPr>
        <w:t xml:space="preserve"> </w:t>
      </w:r>
      <w:r w:rsidRPr="00B156DC">
        <w:rPr>
          <w:rFonts w:ascii="Calibri" w:hAnsi="Calibri" w:hint="eastAsia"/>
          <w:rtl/>
        </w:rPr>
        <w:t>עבירות</w:t>
      </w:r>
      <w:r w:rsidRPr="00B156DC">
        <w:rPr>
          <w:rFonts w:ascii="Calibri" w:hAnsi="Calibri"/>
          <w:rtl/>
        </w:rPr>
        <w:t xml:space="preserve"> </w:t>
      </w:r>
      <w:r w:rsidRPr="00B156DC">
        <w:rPr>
          <w:rFonts w:ascii="Calibri" w:hAnsi="Calibri" w:hint="eastAsia"/>
          <w:rtl/>
        </w:rPr>
        <w:t>הסחר</w:t>
      </w:r>
      <w:r w:rsidRPr="00B156DC">
        <w:rPr>
          <w:rFonts w:ascii="Calibri" w:hAnsi="Calibri"/>
          <w:rtl/>
        </w:rPr>
        <w:t xml:space="preserve"> </w:t>
      </w:r>
      <w:r w:rsidRPr="00B156DC">
        <w:rPr>
          <w:rFonts w:ascii="Calibri" w:hAnsi="Calibri" w:hint="eastAsia"/>
          <w:rtl/>
        </w:rPr>
        <w:t>בסמים</w:t>
      </w:r>
      <w:r w:rsidRPr="00B156DC">
        <w:rPr>
          <w:rFonts w:ascii="Calibri" w:hAnsi="Calibri"/>
          <w:rtl/>
        </w:rPr>
        <w:t xml:space="preserve"> </w:t>
      </w:r>
      <w:r w:rsidRPr="00B156DC">
        <w:rPr>
          <w:rFonts w:ascii="Calibri" w:hAnsi="Calibri" w:hint="eastAsia"/>
          <w:rtl/>
        </w:rPr>
        <w:t>ולעובדה</w:t>
      </w:r>
      <w:r w:rsidRPr="00B156DC">
        <w:rPr>
          <w:rFonts w:ascii="Calibri" w:hAnsi="Calibri"/>
          <w:rtl/>
        </w:rPr>
        <w:t xml:space="preserve"> </w:t>
      </w:r>
      <w:r w:rsidRPr="00B156DC">
        <w:rPr>
          <w:rFonts w:ascii="Calibri" w:hAnsi="Calibri" w:hint="eastAsia"/>
          <w:rtl/>
        </w:rPr>
        <w:t>כי</w:t>
      </w:r>
      <w:r w:rsidRPr="00B156DC">
        <w:rPr>
          <w:rFonts w:ascii="Calibri" w:hAnsi="Calibri"/>
          <w:rtl/>
        </w:rPr>
        <w:t xml:space="preserve"> </w:t>
      </w:r>
      <w:r w:rsidRPr="00B156DC">
        <w:rPr>
          <w:rFonts w:ascii="Calibri" w:hAnsi="Calibri" w:hint="eastAsia"/>
          <w:rtl/>
        </w:rPr>
        <w:t>הנאשם</w:t>
      </w:r>
      <w:r w:rsidRPr="00B156DC">
        <w:rPr>
          <w:rFonts w:ascii="Calibri" w:hAnsi="Calibri"/>
          <w:rtl/>
        </w:rPr>
        <w:t xml:space="preserve"> </w:t>
      </w:r>
      <w:r w:rsidRPr="00B156DC">
        <w:rPr>
          <w:rFonts w:ascii="Calibri" w:hAnsi="Calibri" w:hint="eastAsia"/>
          <w:rtl/>
        </w:rPr>
        <w:t>הורשע</w:t>
      </w:r>
      <w:r w:rsidRPr="00B156DC">
        <w:rPr>
          <w:rFonts w:ascii="Calibri" w:hAnsi="Calibri"/>
          <w:rtl/>
        </w:rPr>
        <w:t xml:space="preserve"> </w:t>
      </w:r>
      <w:r w:rsidRPr="00B156DC">
        <w:rPr>
          <w:rFonts w:ascii="Calibri" w:hAnsi="Calibri" w:hint="eastAsia"/>
          <w:rtl/>
        </w:rPr>
        <w:t>בביצוע</w:t>
      </w:r>
      <w:r w:rsidRPr="00B156DC">
        <w:rPr>
          <w:rFonts w:ascii="Calibri" w:hAnsi="Calibri"/>
          <w:rtl/>
        </w:rPr>
        <w:t xml:space="preserve"> 5 </w:t>
      </w:r>
      <w:r w:rsidRPr="00B156DC">
        <w:rPr>
          <w:rFonts w:ascii="Calibri" w:hAnsi="Calibri" w:hint="eastAsia"/>
          <w:rtl/>
        </w:rPr>
        <w:t>עסקאות</w:t>
      </w:r>
      <w:r w:rsidRPr="00B156DC">
        <w:rPr>
          <w:rFonts w:ascii="Calibri" w:hAnsi="Calibri"/>
          <w:rtl/>
        </w:rPr>
        <w:t xml:space="preserve"> </w:t>
      </w:r>
      <w:r w:rsidRPr="00B156DC">
        <w:rPr>
          <w:rFonts w:ascii="Calibri" w:hAnsi="Calibri" w:hint="eastAsia"/>
          <w:rtl/>
        </w:rPr>
        <w:t>סחר</w:t>
      </w:r>
      <w:r w:rsidRPr="00B156DC">
        <w:rPr>
          <w:rFonts w:ascii="Calibri" w:hAnsi="Calibri"/>
          <w:rtl/>
        </w:rPr>
        <w:t xml:space="preserve"> </w:t>
      </w:r>
      <w:r w:rsidRPr="00B156DC">
        <w:rPr>
          <w:rFonts w:ascii="Calibri" w:hAnsi="Calibri" w:hint="eastAsia"/>
          <w:rtl/>
        </w:rPr>
        <w:t>בפרק</w:t>
      </w:r>
      <w:r w:rsidRPr="00B156DC">
        <w:rPr>
          <w:rFonts w:ascii="Calibri" w:hAnsi="Calibri"/>
          <w:rtl/>
        </w:rPr>
        <w:t xml:space="preserve"> </w:t>
      </w:r>
      <w:r w:rsidRPr="00B156DC">
        <w:rPr>
          <w:rFonts w:ascii="Calibri" w:hAnsi="Calibri" w:hint="eastAsia"/>
          <w:rtl/>
        </w:rPr>
        <w:t>זמן</w:t>
      </w:r>
      <w:r w:rsidRPr="00B156DC">
        <w:rPr>
          <w:rFonts w:ascii="Calibri" w:hAnsi="Calibri"/>
          <w:rtl/>
        </w:rPr>
        <w:t xml:space="preserve"> </w:t>
      </w:r>
      <w:r w:rsidRPr="00B156DC">
        <w:rPr>
          <w:rFonts w:ascii="Calibri" w:hAnsi="Calibri" w:hint="eastAsia"/>
          <w:rtl/>
        </w:rPr>
        <w:t>קצר</w:t>
      </w:r>
      <w:r w:rsidRPr="00B156DC">
        <w:rPr>
          <w:rFonts w:ascii="Calibri" w:hAnsi="Calibri"/>
          <w:rtl/>
        </w:rPr>
        <w:t xml:space="preserve">. </w:t>
      </w:r>
    </w:p>
    <w:p w14:paraId="2503C885" w14:textId="77777777" w:rsidR="00147101" w:rsidRPr="00B156DC" w:rsidRDefault="00147101" w:rsidP="00147101">
      <w:pPr>
        <w:spacing w:line="360" w:lineRule="auto"/>
        <w:ind w:left="357"/>
        <w:contextualSpacing/>
        <w:jc w:val="both"/>
        <w:rPr>
          <w:rFonts w:ascii="David" w:hAnsi="David"/>
          <w:rtl/>
        </w:rPr>
      </w:pPr>
    </w:p>
    <w:p w14:paraId="1D3064D8" w14:textId="77777777" w:rsidR="00147101" w:rsidRPr="00B156DC" w:rsidRDefault="00147101" w:rsidP="00147101">
      <w:pPr>
        <w:spacing w:line="360" w:lineRule="auto"/>
        <w:ind w:left="357"/>
        <w:contextualSpacing/>
        <w:jc w:val="both"/>
        <w:rPr>
          <w:rFonts w:ascii="David" w:hAnsi="David"/>
          <w:rtl/>
        </w:rPr>
      </w:pPr>
      <w:r w:rsidRPr="00B156DC">
        <w:rPr>
          <w:rFonts w:ascii="David" w:hAnsi="David" w:hint="eastAsia"/>
          <w:rtl/>
        </w:rPr>
        <w:t>לעניין</w:t>
      </w:r>
      <w:r w:rsidRPr="00B156DC">
        <w:rPr>
          <w:rFonts w:ascii="David" w:hAnsi="David"/>
          <w:rtl/>
        </w:rPr>
        <w:t xml:space="preserve"> </w:t>
      </w:r>
      <w:r w:rsidRPr="00B156DC">
        <w:rPr>
          <w:rFonts w:ascii="David" w:hAnsi="David" w:hint="eastAsia"/>
          <w:rtl/>
        </w:rPr>
        <w:t>מתחמי</w:t>
      </w:r>
      <w:r w:rsidRPr="00B156DC">
        <w:rPr>
          <w:rFonts w:ascii="David" w:hAnsi="David"/>
          <w:rtl/>
        </w:rPr>
        <w:t xml:space="preserve"> </w:t>
      </w:r>
      <w:r w:rsidRPr="00B156DC">
        <w:rPr>
          <w:rFonts w:ascii="David" w:hAnsi="David" w:hint="eastAsia"/>
          <w:rtl/>
        </w:rPr>
        <w:t>הענישה</w:t>
      </w:r>
      <w:r w:rsidRPr="00B156DC">
        <w:rPr>
          <w:rFonts w:ascii="David" w:hAnsi="David"/>
          <w:rtl/>
        </w:rPr>
        <w:t xml:space="preserve"> </w:t>
      </w:r>
      <w:r w:rsidRPr="00B156DC">
        <w:rPr>
          <w:rFonts w:ascii="David" w:hAnsi="David" w:hint="eastAsia"/>
          <w:rtl/>
        </w:rPr>
        <w:t>טענה</w:t>
      </w:r>
      <w:r w:rsidRPr="00B156DC">
        <w:rPr>
          <w:rFonts w:ascii="David" w:hAnsi="David"/>
          <w:rtl/>
        </w:rPr>
        <w:t xml:space="preserve"> </w:t>
      </w:r>
      <w:r w:rsidRPr="00B156DC">
        <w:rPr>
          <w:rFonts w:ascii="David" w:hAnsi="David" w:hint="eastAsia"/>
          <w:rtl/>
        </w:rPr>
        <w:t>ב</w:t>
      </w:r>
      <w:r w:rsidRPr="00B156DC">
        <w:rPr>
          <w:rFonts w:ascii="David" w:hAnsi="David"/>
          <w:rtl/>
        </w:rPr>
        <w:t>"</w:t>
      </w:r>
      <w:r w:rsidRPr="00B156DC">
        <w:rPr>
          <w:rFonts w:ascii="David" w:hAnsi="David" w:hint="eastAsia"/>
          <w:rtl/>
        </w:rPr>
        <w:t>כ</w:t>
      </w:r>
      <w:r w:rsidRPr="00B156DC">
        <w:rPr>
          <w:rFonts w:ascii="David" w:hAnsi="David"/>
          <w:rtl/>
        </w:rPr>
        <w:t xml:space="preserve"> </w:t>
      </w:r>
      <w:r w:rsidRPr="00B156DC">
        <w:rPr>
          <w:rFonts w:ascii="David" w:hAnsi="David" w:hint="eastAsia"/>
          <w:rtl/>
        </w:rPr>
        <w:t>המאשימה</w:t>
      </w:r>
      <w:r w:rsidRPr="00B156DC">
        <w:rPr>
          <w:rFonts w:ascii="David" w:hAnsi="David"/>
          <w:rtl/>
        </w:rPr>
        <w:t xml:space="preserve"> </w:t>
      </w:r>
      <w:r w:rsidRPr="00B156DC">
        <w:rPr>
          <w:rFonts w:ascii="David" w:hAnsi="David" w:hint="eastAsia"/>
          <w:rtl/>
        </w:rPr>
        <w:t>כי</w:t>
      </w:r>
      <w:r w:rsidRPr="00B156DC">
        <w:rPr>
          <w:rFonts w:ascii="David" w:hAnsi="David"/>
          <w:rtl/>
        </w:rPr>
        <w:t xml:space="preserve"> </w:t>
      </w:r>
      <w:r w:rsidRPr="00B156DC">
        <w:rPr>
          <w:rFonts w:ascii="David" w:hAnsi="David" w:hint="eastAsia"/>
          <w:rtl/>
        </w:rPr>
        <w:t>בגין</w:t>
      </w:r>
      <w:r w:rsidRPr="00B156DC">
        <w:rPr>
          <w:rFonts w:ascii="David" w:hAnsi="David"/>
          <w:rtl/>
        </w:rPr>
        <w:t xml:space="preserve"> </w:t>
      </w:r>
      <w:r w:rsidRPr="00B156DC">
        <w:rPr>
          <w:rFonts w:ascii="David" w:hAnsi="David" w:hint="eastAsia"/>
          <w:rtl/>
        </w:rPr>
        <w:t>עבירות</w:t>
      </w:r>
      <w:r w:rsidRPr="00B156DC">
        <w:rPr>
          <w:rFonts w:ascii="David" w:hAnsi="David"/>
          <w:rtl/>
        </w:rPr>
        <w:t xml:space="preserve"> </w:t>
      </w:r>
      <w:r w:rsidRPr="00B156DC">
        <w:rPr>
          <w:rFonts w:ascii="David" w:hAnsi="David" w:hint="eastAsia"/>
          <w:rtl/>
        </w:rPr>
        <w:t>הסחר</w:t>
      </w:r>
      <w:r w:rsidRPr="00B156DC">
        <w:rPr>
          <w:rFonts w:ascii="David" w:hAnsi="David"/>
          <w:rtl/>
        </w:rPr>
        <w:t xml:space="preserve"> </w:t>
      </w:r>
      <w:r w:rsidRPr="00B156DC">
        <w:rPr>
          <w:rFonts w:ascii="David" w:hAnsi="David" w:hint="eastAsia"/>
          <w:rtl/>
        </w:rPr>
        <w:t>יש</w:t>
      </w:r>
      <w:r w:rsidRPr="00B156DC">
        <w:rPr>
          <w:rFonts w:ascii="David" w:hAnsi="David"/>
          <w:rtl/>
        </w:rPr>
        <w:t xml:space="preserve"> </w:t>
      </w:r>
      <w:r w:rsidRPr="00B156DC">
        <w:rPr>
          <w:rFonts w:ascii="David" w:hAnsi="David" w:hint="eastAsia"/>
          <w:rtl/>
        </w:rPr>
        <w:t>לקבוע</w:t>
      </w:r>
      <w:r w:rsidRPr="00B156DC">
        <w:rPr>
          <w:rFonts w:ascii="David" w:hAnsi="David"/>
          <w:rtl/>
        </w:rPr>
        <w:t xml:space="preserve"> </w:t>
      </w:r>
      <w:r w:rsidRPr="00B156DC">
        <w:rPr>
          <w:rFonts w:ascii="David" w:hAnsi="David" w:hint="eastAsia"/>
          <w:rtl/>
        </w:rPr>
        <w:t>מתחם</w:t>
      </w:r>
      <w:r w:rsidRPr="00B156DC">
        <w:rPr>
          <w:rFonts w:ascii="David" w:hAnsi="David"/>
          <w:rtl/>
        </w:rPr>
        <w:t xml:space="preserve"> </w:t>
      </w:r>
      <w:r w:rsidRPr="00B156DC">
        <w:rPr>
          <w:rFonts w:ascii="David" w:hAnsi="David" w:hint="eastAsia"/>
          <w:rtl/>
        </w:rPr>
        <w:t>ענישה</w:t>
      </w:r>
      <w:r w:rsidRPr="00B156DC">
        <w:rPr>
          <w:rFonts w:ascii="David" w:hAnsi="David"/>
          <w:rtl/>
        </w:rPr>
        <w:t xml:space="preserve"> </w:t>
      </w:r>
      <w:r w:rsidRPr="00B156DC">
        <w:rPr>
          <w:rFonts w:ascii="David" w:hAnsi="David" w:hint="eastAsia"/>
          <w:rtl/>
        </w:rPr>
        <w:t>הנע</w:t>
      </w:r>
      <w:r w:rsidRPr="00B156DC">
        <w:rPr>
          <w:rFonts w:ascii="David" w:hAnsi="David"/>
          <w:rtl/>
        </w:rPr>
        <w:t xml:space="preserve"> </w:t>
      </w:r>
      <w:r w:rsidRPr="00B156DC">
        <w:rPr>
          <w:rFonts w:ascii="David" w:hAnsi="David" w:hint="eastAsia"/>
          <w:rtl/>
        </w:rPr>
        <w:t>בין</w:t>
      </w:r>
      <w:r w:rsidRPr="00B156DC">
        <w:rPr>
          <w:rFonts w:ascii="David" w:hAnsi="David"/>
          <w:rtl/>
        </w:rPr>
        <w:t xml:space="preserve"> 6-12 </w:t>
      </w:r>
      <w:r w:rsidRPr="00B156DC">
        <w:rPr>
          <w:rFonts w:ascii="David" w:hAnsi="David" w:hint="eastAsia"/>
          <w:rtl/>
        </w:rPr>
        <w:t>חודשי</w:t>
      </w:r>
      <w:r w:rsidRPr="00B156DC">
        <w:rPr>
          <w:rFonts w:ascii="David" w:hAnsi="David"/>
          <w:rtl/>
        </w:rPr>
        <w:t xml:space="preserve"> </w:t>
      </w:r>
      <w:r w:rsidRPr="00B156DC">
        <w:rPr>
          <w:rFonts w:ascii="David" w:hAnsi="David" w:hint="eastAsia"/>
          <w:rtl/>
        </w:rPr>
        <w:t>מאסר</w:t>
      </w:r>
      <w:r w:rsidRPr="00B156DC">
        <w:rPr>
          <w:rFonts w:ascii="David" w:hAnsi="David"/>
          <w:rtl/>
        </w:rPr>
        <w:t xml:space="preserve">, </w:t>
      </w:r>
      <w:r w:rsidRPr="00B156DC">
        <w:rPr>
          <w:rFonts w:ascii="David" w:hAnsi="David" w:hint="eastAsia"/>
          <w:rtl/>
        </w:rPr>
        <w:t>לכל</w:t>
      </w:r>
      <w:r w:rsidRPr="00B156DC">
        <w:rPr>
          <w:rFonts w:ascii="David" w:hAnsi="David"/>
          <w:rtl/>
        </w:rPr>
        <w:t xml:space="preserve"> </w:t>
      </w:r>
      <w:r w:rsidRPr="00B156DC">
        <w:rPr>
          <w:rFonts w:ascii="David" w:hAnsi="David" w:hint="eastAsia"/>
          <w:rtl/>
        </w:rPr>
        <w:t>אישום</w:t>
      </w:r>
      <w:r w:rsidRPr="00B156DC">
        <w:rPr>
          <w:rFonts w:ascii="David" w:hAnsi="David"/>
          <w:rtl/>
        </w:rPr>
        <w:t xml:space="preserve">, </w:t>
      </w:r>
      <w:r w:rsidRPr="00B156DC">
        <w:rPr>
          <w:rFonts w:ascii="David" w:hAnsi="David" w:hint="eastAsia"/>
          <w:rtl/>
        </w:rPr>
        <w:t>וכי</w:t>
      </w:r>
      <w:r w:rsidRPr="00B156DC">
        <w:rPr>
          <w:rFonts w:ascii="David" w:hAnsi="David"/>
          <w:rtl/>
        </w:rPr>
        <w:t xml:space="preserve"> </w:t>
      </w:r>
      <w:r w:rsidRPr="00B156DC">
        <w:rPr>
          <w:rFonts w:ascii="David" w:hAnsi="David" w:hint="eastAsia"/>
          <w:rtl/>
        </w:rPr>
        <w:t>בגין</w:t>
      </w:r>
      <w:r w:rsidRPr="00B156DC">
        <w:rPr>
          <w:rFonts w:ascii="David" w:hAnsi="David"/>
          <w:rtl/>
        </w:rPr>
        <w:t xml:space="preserve"> </w:t>
      </w:r>
      <w:r w:rsidRPr="00B156DC">
        <w:rPr>
          <w:rFonts w:ascii="David" w:hAnsi="David" w:hint="eastAsia"/>
          <w:rtl/>
        </w:rPr>
        <w:t>עבירת</w:t>
      </w:r>
      <w:r w:rsidRPr="00B156DC">
        <w:rPr>
          <w:rFonts w:ascii="David" w:hAnsi="David"/>
          <w:rtl/>
        </w:rPr>
        <w:t xml:space="preserve"> </w:t>
      </w:r>
      <w:r w:rsidRPr="00B156DC">
        <w:rPr>
          <w:rFonts w:ascii="David" w:hAnsi="David" w:hint="eastAsia"/>
          <w:rtl/>
        </w:rPr>
        <w:t>ההחזקה</w:t>
      </w:r>
      <w:r w:rsidRPr="00B156DC">
        <w:rPr>
          <w:rFonts w:ascii="David" w:hAnsi="David"/>
          <w:rtl/>
        </w:rPr>
        <w:t xml:space="preserve"> </w:t>
      </w:r>
      <w:r w:rsidRPr="00B156DC">
        <w:rPr>
          <w:rFonts w:ascii="David" w:hAnsi="David" w:hint="eastAsia"/>
          <w:rtl/>
        </w:rPr>
        <w:t>יש</w:t>
      </w:r>
      <w:r w:rsidRPr="00B156DC">
        <w:rPr>
          <w:rFonts w:ascii="David" w:hAnsi="David"/>
          <w:rtl/>
        </w:rPr>
        <w:t xml:space="preserve"> </w:t>
      </w:r>
      <w:r w:rsidRPr="00B156DC">
        <w:rPr>
          <w:rFonts w:ascii="David" w:hAnsi="David" w:hint="eastAsia"/>
          <w:rtl/>
        </w:rPr>
        <w:t>לקבוע</w:t>
      </w:r>
      <w:r w:rsidRPr="00B156DC">
        <w:rPr>
          <w:rFonts w:ascii="David" w:hAnsi="David"/>
          <w:rtl/>
        </w:rPr>
        <w:t xml:space="preserve"> </w:t>
      </w:r>
      <w:r w:rsidRPr="00B156DC">
        <w:rPr>
          <w:rFonts w:ascii="David" w:hAnsi="David" w:hint="eastAsia"/>
          <w:rtl/>
        </w:rPr>
        <w:t>מתחם</w:t>
      </w:r>
      <w:r w:rsidRPr="00B156DC">
        <w:rPr>
          <w:rFonts w:ascii="David" w:hAnsi="David"/>
          <w:rtl/>
        </w:rPr>
        <w:t xml:space="preserve"> </w:t>
      </w:r>
      <w:r w:rsidRPr="00B156DC">
        <w:rPr>
          <w:rFonts w:ascii="David" w:hAnsi="David" w:hint="eastAsia"/>
          <w:rtl/>
        </w:rPr>
        <w:t>הנע</w:t>
      </w:r>
      <w:r w:rsidRPr="00B156DC">
        <w:rPr>
          <w:rFonts w:ascii="David" w:hAnsi="David"/>
          <w:rtl/>
        </w:rPr>
        <w:t xml:space="preserve"> </w:t>
      </w:r>
      <w:r w:rsidRPr="00B156DC">
        <w:rPr>
          <w:rFonts w:ascii="David" w:hAnsi="David" w:hint="eastAsia"/>
          <w:rtl/>
        </w:rPr>
        <w:t>בין</w:t>
      </w:r>
      <w:r w:rsidRPr="00B156DC">
        <w:rPr>
          <w:rFonts w:ascii="David" w:hAnsi="David"/>
          <w:rtl/>
        </w:rPr>
        <w:t xml:space="preserve"> </w:t>
      </w:r>
      <w:r w:rsidRPr="00B156DC">
        <w:rPr>
          <w:rFonts w:ascii="David" w:hAnsi="David" w:hint="eastAsia"/>
          <w:rtl/>
        </w:rPr>
        <w:t>מאסר</w:t>
      </w:r>
      <w:r w:rsidRPr="00B156DC">
        <w:rPr>
          <w:rFonts w:ascii="David" w:hAnsi="David"/>
          <w:rtl/>
        </w:rPr>
        <w:t xml:space="preserve"> </w:t>
      </w:r>
      <w:r w:rsidRPr="00B156DC">
        <w:rPr>
          <w:rFonts w:ascii="David" w:hAnsi="David" w:hint="eastAsia"/>
          <w:rtl/>
        </w:rPr>
        <w:t>מותנה</w:t>
      </w:r>
      <w:r w:rsidRPr="00B156DC">
        <w:rPr>
          <w:rFonts w:ascii="David" w:hAnsi="David"/>
          <w:rtl/>
        </w:rPr>
        <w:t xml:space="preserve"> </w:t>
      </w:r>
      <w:r w:rsidRPr="00B156DC">
        <w:rPr>
          <w:rFonts w:ascii="David" w:hAnsi="David" w:hint="eastAsia"/>
          <w:rtl/>
        </w:rPr>
        <w:t>לבין</w:t>
      </w:r>
      <w:r w:rsidRPr="00B156DC">
        <w:rPr>
          <w:rFonts w:ascii="David" w:hAnsi="David"/>
          <w:rtl/>
        </w:rPr>
        <w:t xml:space="preserve"> </w:t>
      </w:r>
      <w:r w:rsidRPr="00B156DC">
        <w:rPr>
          <w:rFonts w:ascii="David" w:hAnsi="David" w:hint="eastAsia"/>
          <w:rtl/>
        </w:rPr>
        <w:t>מספר</w:t>
      </w:r>
      <w:r w:rsidRPr="00B156DC">
        <w:rPr>
          <w:rFonts w:ascii="David" w:hAnsi="David"/>
          <w:rtl/>
        </w:rPr>
        <w:t xml:space="preserve"> </w:t>
      </w:r>
      <w:r w:rsidRPr="00B156DC">
        <w:rPr>
          <w:rFonts w:ascii="David" w:hAnsi="David" w:hint="eastAsia"/>
          <w:rtl/>
        </w:rPr>
        <w:t>חודשי</w:t>
      </w:r>
      <w:r w:rsidRPr="00B156DC">
        <w:rPr>
          <w:rFonts w:ascii="David" w:hAnsi="David"/>
          <w:rtl/>
        </w:rPr>
        <w:t xml:space="preserve"> </w:t>
      </w:r>
      <w:r w:rsidRPr="00B156DC">
        <w:rPr>
          <w:rFonts w:ascii="David" w:hAnsi="David" w:hint="eastAsia"/>
          <w:rtl/>
        </w:rPr>
        <w:t>מאסר</w:t>
      </w:r>
      <w:r w:rsidRPr="00B156DC">
        <w:rPr>
          <w:rFonts w:ascii="David" w:hAnsi="David"/>
          <w:rtl/>
        </w:rPr>
        <w:t xml:space="preserve"> </w:t>
      </w:r>
      <w:r w:rsidRPr="00B156DC">
        <w:rPr>
          <w:rFonts w:ascii="David" w:hAnsi="David" w:hint="eastAsia"/>
          <w:rtl/>
        </w:rPr>
        <w:t>שיכול</w:t>
      </w:r>
      <w:r w:rsidRPr="00B156DC">
        <w:rPr>
          <w:rFonts w:ascii="David" w:hAnsi="David"/>
          <w:rtl/>
        </w:rPr>
        <w:t xml:space="preserve"> </w:t>
      </w:r>
      <w:r w:rsidRPr="00B156DC">
        <w:rPr>
          <w:rFonts w:ascii="David" w:hAnsi="David" w:hint="eastAsia"/>
          <w:rtl/>
        </w:rPr>
        <w:t>וירוצו</w:t>
      </w:r>
      <w:r w:rsidRPr="00B156DC">
        <w:rPr>
          <w:rFonts w:ascii="David" w:hAnsi="David"/>
          <w:rtl/>
        </w:rPr>
        <w:t xml:space="preserve"> </w:t>
      </w:r>
      <w:r w:rsidRPr="00B156DC">
        <w:rPr>
          <w:rFonts w:ascii="David" w:hAnsi="David" w:hint="eastAsia"/>
          <w:rtl/>
        </w:rPr>
        <w:t>בעבודות</w:t>
      </w:r>
      <w:r w:rsidRPr="00B156DC">
        <w:rPr>
          <w:rFonts w:ascii="David" w:hAnsi="David"/>
          <w:rtl/>
        </w:rPr>
        <w:t xml:space="preserve"> </w:t>
      </w:r>
      <w:r w:rsidRPr="00B156DC">
        <w:rPr>
          <w:rFonts w:ascii="David" w:hAnsi="David" w:hint="eastAsia"/>
          <w:rtl/>
        </w:rPr>
        <w:t>שירות</w:t>
      </w:r>
      <w:r w:rsidRPr="00B156DC">
        <w:rPr>
          <w:rFonts w:ascii="David" w:hAnsi="David"/>
          <w:rtl/>
        </w:rPr>
        <w:t>.</w:t>
      </w:r>
    </w:p>
    <w:p w14:paraId="649973BB" w14:textId="77777777" w:rsidR="00147101" w:rsidRPr="00B156DC" w:rsidRDefault="00147101" w:rsidP="00147101">
      <w:pPr>
        <w:spacing w:line="360" w:lineRule="auto"/>
        <w:contextualSpacing/>
        <w:jc w:val="both"/>
        <w:rPr>
          <w:rFonts w:ascii="David" w:hAnsi="David"/>
          <w:rtl/>
        </w:rPr>
      </w:pPr>
    </w:p>
    <w:p w14:paraId="6DF9AECA" w14:textId="77777777" w:rsidR="00147101" w:rsidRDefault="00147101" w:rsidP="00147101">
      <w:pPr>
        <w:spacing w:line="360" w:lineRule="auto"/>
        <w:ind w:left="357"/>
        <w:contextualSpacing/>
        <w:jc w:val="both"/>
        <w:rPr>
          <w:rFonts w:ascii="David" w:hAnsi="David"/>
          <w:rtl/>
        </w:rPr>
      </w:pPr>
      <w:r w:rsidRPr="00B156DC">
        <w:rPr>
          <w:rFonts w:ascii="David" w:hAnsi="David" w:hint="eastAsia"/>
          <w:rtl/>
        </w:rPr>
        <w:t>ב</w:t>
      </w:r>
      <w:r w:rsidRPr="00B156DC">
        <w:rPr>
          <w:rFonts w:ascii="David" w:hAnsi="David"/>
          <w:rtl/>
        </w:rPr>
        <w:t>"</w:t>
      </w:r>
      <w:r w:rsidRPr="00B156DC">
        <w:rPr>
          <w:rFonts w:ascii="David" w:hAnsi="David" w:hint="eastAsia"/>
          <w:rtl/>
        </w:rPr>
        <w:t>כ</w:t>
      </w:r>
      <w:r w:rsidRPr="00B156DC">
        <w:rPr>
          <w:rFonts w:ascii="David" w:hAnsi="David"/>
          <w:rtl/>
        </w:rPr>
        <w:t xml:space="preserve"> </w:t>
      </w:r>
      <w:r w:rsidRPr="00B156DC">
        <w:rPr>
          <w:rFonts w:ascii="David" w:hAnsi="David" w:hint="eastAsia"/>
          <w:rtl/>
        </w:rPr>
        <w:t>המאשימה</w:t>
      </w:r>
      <w:r w:rsidRPr="00B156DC">
        <w:rPr>
          <w:rFonts w:ascii="David" w:hAnsi="David"/>
          <w:rtl/>
        </w:rPr>
        <w:t xml:space="preserve"> </w:t>
      </w:r>
      <w:r w:rsidRPr="00B156DC">
        <w:rPr>
          <w:rFonts w:ascii="David" w:hAnsi="David" w:hint="eastAsia"/>
          <w:rtl/>
        </w:rPr>
        <w:t>הפנתה</w:t>
      </w:r>
      <w:r w:rsidRPr="00B156DC">
        <w:rPr>
          <w:rFonts w:ascii="David" w:hAnsi="David"/>
          <w:rtl/>
        </w:rPr>
        <w:t xml:space="preserve"> </w:t>
      </w:r>
      <w:r w:rsidRPr="00B156DC">
        <w:rPr>
          <w:rFonts w:ascii="David" w:hAnsi="David" w:hint="eastAsia"/>
          <w:rtl/>
        </w:rPr>
        <w:t>לפסיקה</w:t>
      </w:r>
      <w:r w:rsidRPr="00B156DC">
        <w:rPr>
          <w:rFonts w:ascii="David" w:hAnsi="David"/>
          <w:rtl/>
        </w:rPr>
        <w:t xml:space="preserve"> </w:t>
      </w:r>
      <w:r w:rsidRPr="00B156DC">
        <w:rPr>
          <w:rFonts w:ascii="David" w:hAnsi="David" w:hint="eastAsia"/>
          <w:rtl/>
        </w:rPr>
        <w:t>לתמיכה</w:t>
      </w:r>
      <w:r w:rsidRPr="00B156DC">
        <w:rPr>
          <w:rFonts w:ascii="David" w:hAnsi="David"/>
          <w:rtl/>
        </w:rPr>
        <w:t xml:space="preserve"> </w:t>
      </w:r>
      <w:r w:rsidRPr="00B156DC">
        <w:rPr>
          <w:rFonts w:ascii="David" w:hAnsi="David" w:hint="eastAsia"/>
          <w:rtl/>
        </w:rPr>
        <w:t>בטיעוניה</w:t>
      </w:r>
      <w:r w:rsidRPr="00B156DC">
        <w:rPr>
          <w:rFonts w:ascii="David" w:hAnsi="David"/>
          <w:rtl/>
        </w:rPr>
        <w:t xml:space="preserve">. </w:t>
      </w:r>
    </w:p>
    <w:p w14:paraId="1EB35DC4" w14:textId="77777777" w:rsidR="00147101" w:rsidRPr="00B156DC" w:rsidRDefault="00147101" w:rsidP="00147101">
      <w:pPr>
        <w:spacing w:line="360" w:lineRule="auto"/>
        <w:ind w:left="357"/>
        <w:contextualSpacing/>
        <w:jc w:val="both"/>
        <w:rPr>
          <w:rFonts w:ascii="David" w:hAnsi="David"/>
          <w:rtl/>
        </w:rPr>
      </w:pPr>
      <w:r w:rsidRPr="00B156DC">
        <w:rPr>
          <w:rFonts w:ascii="David" w:hAnsi="David" w:hint="eastAsia"/>
          <w:rtl/>
        </w:rPr>
        <w:t>עם</w:t>
      </w:r>
      <w:r w:rsidRPr="00B156DC">
        <w:rPr>
          <w:rFonts w:ascii="David" w:hAnsi="David"/>
          <w:rtl/>
        </w:rPr>
        <w:t xml:space="preserve"> </w:t>
      </w:r>
      <w:r w:rsidRPr="00B156DC">
        <w:rPr>
          <w:rFonts w:ascii="David" w:hAnsi="David" w:hint="eastAsia"/>
          <w:rtl/>
        </w:rPr>
        <w:t>זאת</w:t>
      </w:r>
      <w:r w:rsidRPr="00B156DC">
        <w:rPr>
          <w:rFonts w:ascii="David" w:hAnsi="David"/>
          <w:rtl/>
        </w:rPr>
        <w:t xml:space="preserve">, </w:t>
      </w:r>
      <w:r w:rsidRPr="00B156DC">
        <w:rPr>
          <w:rFonts w:ascii="David" w:hAnsi="David" w:hint="eastAsia"/>
          <w:rtl/>
        </w:rPr>
        <w:t>לאור</w:t>
      </w:r>
      <w:r w:rsidRPr="00B156DC">
        <w:rPr>
          <w:rFonts w:ascii="David" w:hAnsi="David"/>
          <w:rtl/>
        </w:rPr>
        <w:t xml:space="preserve"> </w:t>
      </w:r>
      <w:r w:rsidRPr="00B156DC">
        <w:rPr>
          <w:rFonts w:ascii="David" w:hAnsi="David" w:hint="eastAsia"/>
          <w:rtl/>
        </w:rPr>
        <w:t>גילו</w:t>
      </w:r>
      <w:r w:rsidRPr="00B156DC">
        <w:rPr>
          <w:rFonts w:ascii="David" w:hAnsi="David"/>
          <w:rtl/>
        </w:rPr>
        <w:t xml:space="preserve"> </w:t>
      </w:r>
      <w:r w:rsidRPr="00B156DC">
        <w:rPr>
          <w:rFonts w:ascii="David" w:hAnsi="David" w:hint="eastAsia"/>
          <w:rtl/>
        </w:rPr>
        <w:t>הצעיר</w:t>
      </w:r>
      <w:r w:rsidRPr="00B156DC">
        <w:rPr>
          <w:rFonts w:ascii="David" w:hAnsi="David"/>
          <w:rtl/>
        </w:rPr>
        <w:t xml:space="preserve"> </w:t>
      </w:r>
      <w:r w:rsidRPr="00B156DC">
        <w:rPr>
          <w:rFonts w:ascii="David" w:hAnsi="David" w:hint="eastAsia"/>
          <w:rtl/>
        </w:rPr>
        <w:t>של</w:t>
      </w:r>
      <w:r w:rsidRPr="00B156DC">
        <w:rPr>
          <w:rFonts w:ascii="David" w:hAnsi="David"/>
          <w:rtl/>
        </w:rPr>
        <w:t xml:space="preserve"> </w:t>
      </w:r>
      <w:r w:rsidRPr="00B156DC">
        <w:rPr>
          <w:rFonts w:ascii="David" w:hAnsi="David" w:hint="eastAsia"/>
          <w:rtl/>
        </w:rPr>
        <w:t>הנאשם</w:t>
      </w:r>
      <w:r w:rsidRPr="00B156DC">
        <w:rPr>
          <w:rFonts w:ascii="David" w:hAnsi="David"/>
          <w:rtl/>
        </w:rPr>
        <w:t xml:space="preserve">, </w:t>
      </w:r>
      <w:r w:rsidRPr="00B156DC">
        <w:rPr>
          <w:rFonts w:ascii="David" w:hAnsi="David" w:hint="eastAsia"/>
          <w:rtl/>
        </w:rPr>
        <w:t>היעדר</w:t>
      </w:r>
      <w:r w:rsidRPr="00B156DC">
        <w:rPr>
          <w:rFonts w:ascii="David" w:hAnsi="David"/>
          <w:rtl/>
        </w:rPr>
        <w:t xml:space="preserve"> </w:t>
      </w:r>
      <w:r w:rsidRPr="00B156DC">
        <w:rPr>
          <w:rFonts w:ascii="David" w:hAnsi="David" w:hint="eastAsia"/>
          <w:rtl/>
        </w:rPr>
        <w:t>עבר</w:t>
      </w:r>
      <w:r w:rsidRPr="00B156DC">
        <w:rPr>
          <w:rFonts w:ascii="David" w:hAnsi="David"/>
          <w:rtl/>
        </w:rPr>
        <w:t xml:space="preserve"> </w:t>
      </w:r>
      <w:r w:rsidRPr="00B156DC">
        <w:rPr>
          <w:rFonts w:ascii="David" w:hAnsi="David" w:hint="eastAsia"/>
          <w:rtl/>
        </w:rPr>
        <w:t>פלילי</w:t>
      </w:r>
      <w:r w:rsidRPr="00B156DC">
        <w:rPr>
          <w:rFonts w:ascii="David" w:hAnsi="David"/>
          <w:rtl/>
        </w:rPr>
        <w:t xml:space="preserve">, </w:t>
      </w:r>
      <w:r w:rsidRPr="00B156DC">
        <w:rPr>
          <w:rFonts w:ascii="David" w:hAnsi="David" w:hint="eastAsia"/>
          <w:rtl/>
        </w:rPr>
        <w:t>הודאתו</w:t>
      </w:r>
      <w:r w:rsidRPr="00B156DC">
        <w:rPr>
          <w:rFonts w:ascii="David" w:hAnsi="David"/>
          <w:rtl/>
        </w:rPr>
        <w:t xml:space="preserve">, </w:t>
      </w:r>
      <w:r w:rsidRPr="00B156DC">
        <w:rPr>
          <w:rFonts w:ascii="David" w:hAnsi="David" w:hint="eastAsia"/>
          <w:rtl/>
        </w:rPr>
        <w:t>ההליך</w:t>
      </w:r>
      <w:r w:rsidRPr="00B156DC">
        <w:rPr>
          <w:rFonts w:ascii="David" w:hAnsi="David"/>
          <w:rtl/>
        </w:rPr>
        <w:t xml:space="preserve"> </w:t>
      </w:r>
      <w:r w:rsidRPr="00B156DC">
        <w:rPr>
          <w:rFonts w:ascii="David" w:hAnsi="David" w:hint="eastAsia"/>
          <w:rtl/>
        </w:rPr>
        <w:t>הטיפולי</w:t>
      </w:r>
      <w:r w:rsidRPr="00B156DC">
        <w:rPr>
          <w:rFonts w:ascii="David" w:hAnsi="David"/>
          <w:rtl/>
        </w:rPr>
        <w:t xml:space="preserve"> </w:t>
      </w:r>
      <w:r w:rsidRPr="00B156DC">
        <w:rPr>
          <w:rFonts w:ascii="David" w:hAnsi="David" w:hint="eastAsia"/>
          <w:rtl/>
        </w:rPr>
        <w:t>אשר</w:t>
      </w:r>
      <w:r w:rsidRPr="00B156DC">
        <w:rPr>
          <w:rFonts w:ascii="David" w:hAnsi="David"/>
          <w:rtl/>
        </w:rPr>
        <w:t xml:space="preserve"> </w:t>
      </w:r>
      <w:r w:rsidRPr="00B156DC">
        <w:rPr>
          <w:rFonts w:ascii="David" w:hAnsi="David" w:hint="eastAsia"/>
          <w:rtl/>
        </w:rPr>
        <w:t>עובר</w:t>
      </w:r>
      <w:r w:rsidRPr="00B156DC">
        <w:rPr>
          <w:rFonts w:ascii="David" w:hAnsi="David"/>
          <w:rtl/>
        </w:rPr>
        <w:t xml:space="preserve"> </w:t>
      </w:r>
      <w:r w:rsidRPr="00B156DC">
        <w:rPr>
          <w:rFonts w:ascii="David" w:hAnsi="David" w:hint="eastAsia"/>
          <w:rtl/>
        </w:rPr>
        <w:t>והערכת</w:t>
      </w:r>
      <w:r w:rsidRPr="00B156DC">
        <w:rPr>
          <w:rFonts w:ascii="David" w:hAnsi="David"/>
          <w:rtl/>
        </w:rPr>
        <w:t xml:space="preserve"> </w:t>
      </w:r>
      <w:r w:rsidRPr="00B156DC">
        <w:rPr>
          <w:rFonts w:ascii="David" w:hAnsi="David" w:hint="eastAsia"/>
          <w:rtl/>
        </w:rPr>
        <w:t>והמלצת</w:t>
      </w:r>
      <w:r w:rsidRPr="00B156DC">
        <w:rPr>
          <w:rFonts w:ascii="David" w:hAnsi="David"/>
          <w:rtl/>
        </w:rPr>
        <w:t xml:space="preserve"> </w:t>
      </w:r>
      <w:r w:rsidRPr="00B156DC">
        <w:rPr>
          <w:rFonts w:ascii="David" w:hAnsi="David" w:hint="eastAsia"/>
          <w:rtl/>
        </w:rPr>
        <w:t>שירות</w:t>
      </w:r>
      <w:r w:rsidRPr="00B156DC">
        <w:rPr>
          <w:rFonts w:ascii="David" w:hAnsi="David"/>
          <w:rtl/>
        </w:rPr>
        <w:t xml:space="preserve"> </w:t>
      </w:r>
      <w:r w:rsidRPr="00B156DC">
        <w:rPr>
          <w:rFonts w:ascii="David" w:hAnsi="David" w:hint="eastAsia"/>
          <w:rtl/>
        </w:rPr>
        <w:t>המבחן</w:t>
      </w:r>
      <w:r w:rsidRPr="00B156DC">
        <w:rPr>
          <w:rFonts w:ascii="David" w:hAnsi="David"/>
          <w:rtl/>
        </w:rPr>
        <w:t xml:space="preserve">, </w:t>
      </w:r>
      <w:r w:rsidRPr="00B156DC">
        <w:rPr>
          <w:rFonts w:ascii="David" w:hAnsi="David" w:hint="eastAsia"/>
          <w:rtl/>
        </w:rPr>
        <w:t>נמנעה</w:t>
      </w:r>
      <w:r w:rsidRPr="00B156DC">
        <w:rPr>
          <w:rFonts w:ascii="David" w:hAnsi="David"/>
          <w:rtl/>
        </w:rPr>
        <w:t xml:space="preserve"> </w:t>
      </w:r>
      <w:r w:rsidRPr="00B156DC">
        <w:rPr>
          <w:rFonts w:ascii="David" w:hAnsi="David" w:hint="eastAsia"/>
          <w:rtl/>
        </w:rPr>
        <w:t>ב</w:t>
      </w:r>
      <w:r w:rsidRPr="00B156DC">
        <w:rPr>
          <w:rFonts w:ascii="David" w:hAnsi="David"/>
          <w:rtl/>
        </w:rPr>
        <w:t>"</w:t>
      </w:r>
      <w:r w:rsidRPr="00B156DC">
        <w:rPr>
          <w:rFonts w:ascii="David" w:hAnsi="David" w:hint="eastAsia"/>
          <w:rtl/>
        </w:rPr>
        <w:t>כ</w:t>
      </w:r>
      <w:r w:rsidRPr="00B156DC">
        <w:rPr>
          <w:rFonts w:ascii="David" w:hAnsi="David"/>
          <w:rtl/>
        </w:rPr>
        <w:t xml:space="preserve"> </w:t>
      </w:r>
      <w:r w:rsidRPr="00B156DC">
        <w:rPr>
          <w:rFonts w:ascii="David" w:hAnsi="David" w:hint="eastAsia"/>
          <w:rtl/>
        </w:rPr>
        <w:t>המאשימה</w:t>
      </w:r>
      <w:r w:rsidRPr="00B156DC">
        <w:rPr>
          <w:rFonts w:ascii="David" w:hAnsi="David"/>
          <w:rtl/>
        </w:rPr>
        <w:t xml:space="preserve"> </w:t>
      </w:r>
      <w:r w:rsidRPr="00B156DC">
        <w:rPr>
          <w:rFonts w:ascii="David" w:hAnsi="David" w:hint="eastAsia"/>
          <w:rtl/>
        </w:rPr>
        <w:t>מלעתור</w:t>
      </w:r>
      <w:r w:rsidRPr="00B156DC">
        <w:rPr>
          <w:rFonts w:ascii="David" w:hAnsi="David"/>
          <w:rtl/>
        </w:rPr>
        <w:t xml:space="preserve"> </w:t>
      </w:r>
      <w:r w:rsidRPr="00B156DC">
        <w:rPr>
          <w:rFonts w:ascii="David" w:hAnsi="David" w:hint="eastAsia"/>
          <w:rtl/>
        </w:rPr>
        <w:t>להטלת</w:t>
      </w:r>
      <w:r w:rsidRPr="00B156DC">
        <w:rPr>
          <w:rFonts w:ascii="David" w:hAnsi="David"/>
          <w:rtl/>
        </w:rPr>
        <w:t xml:space="preserve"> </w:t>
      </w:r>
      <w:r w:rsidRPr="00B156DC">
        <w:rPr>
          <w:rFonts w:ascii="David" w:hAnsi="David" w:hint="eastAsia"/>
          <w:rtl/>
        </w:rPr>
        <w:t>מאסר</w:t>
      </w:r>
      <w:r w:rsidRPr="00B156DC">
        <w:rPr>
          <w:rFonts w:ascii="David" w:hAnsi="David"/>
          <w:rtl/>
        </w:rPr>
        <w:t xml:space="preserve"> </w:t>
      </w:r>
      <w:r w:rsidRPr="00B156DC">
        <w:rPr>
          <w:rFonts w:ascii="David" w:hAnsi="David" w:hint="eastAsia"/>
          <w:rtl/>
        </w:rPr>
        <w:t>מאחורי</w:t>
      </w:r>
      <w:r w:rsidRPr="00B156DC">
        <w:rPr>
          <w:rFonts w:ascii="David" w:hAnsi="David"/>
          <w:rtl/>
        </w:rPr>
        <w:t xml:space="preserve"> </w:t>
      </w:r>
      <w:r w:rsidRPr="00B156DC">
        <w:rPr>
          <w:rFonts w:ascii="David" w:hAnsi="David" w:hint="eastAsia"/>
          <w:rtl/>
        </w:rPr>
        <w:t>סורג</w:t>
      </w:r>
      <w:r w:rsidRPr="00B156DC">
        <w:rPr>
          <w:rFonts w:ascii="David" w:hAnsi="David"/>
          <w:rtl/>
        </w:rPr>
        <w:t xml:space="preserve"> </w:t>
      </w:r>
      <w:r w:rsidRPr="00B156DC">
        <w:rPr>
          <w:rFonts w:ascii="David" w:hAnsi="David" w:hint="eastAsia"/>
          <w:rtl/>
        </w:rPr>
        <w:t>ובריח</w:t>
      </w:r>
      <w:r w:rsidRPr="00B156DC">
        <w:rPr>
          <w:rFonts w:ascii="David" w:hAnsi="David"/>
          <w:rtl/>
        </w:rPr>
        <w:t xml:space="preserve"> </w:t>
      </w:r>
      <w:r w:rsidRPr="00B156DC">
        <w:rPr>
          <w:rFonts w:ascii="David" w:hAnsi="David" w:hint="eastAsia"/>
          <w:rtl/>
        </w:rPr>
        <w:t>ועתרה</w:t>
      </w:r>
      <w:r w:rsidRPr="00B156DC">
        <w:rPr>
          <w:rFonts w:ascii="David" w:hAnsi="David"/>
          <w:rtl/>
        </w:rPr>
        <w:t xml:space="preserve"> </w:t>
      </w:r>
      <w:r w:rsidRPr="00B156DC">
        <w:rPr>
          <w:rFonts w:ascii="David" w:hAnsi="David" w:hint="eastAsia"/>
          <w:rtl/>
        </w:rPr>
        <w:t>לענישה</w:t>
      </w:r>
      <w:r w:rsidRPr="00B156DC">
        <w:rPr>
          <w:rFonts w:ascii="David" w:hAnsi="David"/>
          <w:rtl/>
        </w:rPr>
        <w:t xml:space="preserve"> </w:t>
      </w:r>
      <w:r w:rsidRPr="00B156DC">
        <w:rPr>
          <w:rFonts w:ascii="David" w:hAnsi="David" w:hint="eastAsia"/>
          <w:rtl/>
        </w:rPr>
        <w:t>כמפורט</w:t>
      </w:r>
      <w:r w:rsidRPr="00B156DC">
        <w:rPr>
          <w:rFonts w:ascii="David" w:hAnsi="David"/>
          <w:rtl/>
        </w:rPr>
        <w:t xml:space="preserve"> </w:t>
      </w:r>
      <w:r w:rsidRPr="00B156DC">
        <w:rPr>
          <w:rFonts w:ascii="David" w:hAnsi="David" w:hint="eastAsia"/>
          <w:rtl/>
        </w:rPr>
        <w:t>לעיל</w:t>
      </w:r>
      <w:r w:rsidRPr="00B156DC">
        <w:rPr>
          <w:rFonts w:ascii="David" w:hAnsi="David"/>
          <w:rtl/>
        </w:rPr>
        <w:t xml:space="preserve">.   </w:t>
      </w:r>
    </w:p>
    <w:p w14:paraId="6220EEB5" w14:textId="77777777" w:rsidR="00147101" w:rsidRPr="00B156DC" w:rsidRDefault="00147101" w:rsidP="00147101">
      <w:pPr>
        <w:spacing w:line="360" w:lineRule="auto"/>
        <w:jc w:val="both"/>
        <w:rPr>
          <w:rFonts w:ascii="Calibri" w:hAnsi="Calibri" w:cs="Calibri"/>
          <w:b/>
          <w:bCs/>
          <w:rtl/>
        </w:rPr>
      </w:pPr>
    </w:p>
    <w:p w14:paraId="24729309" w14:textId="77777777" w:rsidR="00147101" w:rsidRPr="00B156DC" w:rsidRDefault="00147101" w:rsidP="00147101">
      <w:pPr>
        <w:numPr>
          <w:ilvl w:val="0"/>
          <w:numId w:val="3"/>
        </w:numPr>
        <w:spacing w:line="360" w:lineRule="auto"/>
        <w:ind w:left="357" w:hanging="357"/>
        <w:contextualSpacing/>
        <w:jc w:val="both"/>
        <w:rPr>
          <w:rFonts w:ascii="David" w:hAnsi="David"/>
          <w:b/>
          <w:rtl/>
        </w:rPr>
      </w:pPr>
      <w:r w:rsidRPr="00B156DC">
        <w:rPr>
          <w:rFonts w:ascii="Calibri" w:hAnsi="Calibri" w:hint="eastAsia"/>
          <w:rtl/>
        </w:rPr>
        <w:t>ב</w:t>
      </w:r>
      <w:r w:rsidRPr="00B156DC">
        <w:rPr>
          <w:rFonts w:ascii="Calibri" w:hAnsi="Calibri"/>
          <w:rtl/>
        </w:rPr>
        <w:t>"</w:t>
      </w:r>
      <w:r w:rsidRPr="00B156DC">
        <w:rPr>
          <w:rFonts w:ascii="Calibri" w:hAnsi="Calibri" w:hint="eastAsia"/>
          <w:rtl/>
        </w:rPr>
        <w:t>כ</w:t>
      </w:r>
      <w:r w:rsidRPr="00B156DC">
        <w:rPr>
          <w:rFonts w:ascii="Calibri" w:hAnsi="Calibri"/>
          <w:rtl/>
        </w:rPr>
        <w:t xml:space="preserve"> </w:t>
      </w:r>
      <w:r w:rsidRPr="00B156DC">
        <w:rPr>
          <w:rFonts w:ascii="Calibri" w:hAnsi="Calibri" w:hint="eastAsia"/>
          <w:rtl/>
        </w:rPr>
        <w:t>הנאשם</w:t>
      </w:r>
      <w:r w:rsidRPr="00B156DC">
        <w:rPr>
          <w:rFonts w:ascii="Calibri" w:hAnsi="Calibri"/>
          <w:rtl/>
        </w:rPr>
        <w:t xml:space="preserve"> </w:t>
      </w:r>
      <w:r w:rsidRPr="00B156DC">
        <w:rPr>
          <w:rFonts w:ascii="Calibri" w:hAnsi="Calibri" w:hint="eastAsia"/>
          <w:rtl/>
        </w:rPr>
        <w:t>עתר</w:t>
      </w:r>
      <w:r w:rsidRPr="00B156DC">
        <w:rPr>
          <w:rFonts w:ascii="Calibri" w:hAnsi="Calibri"/>
          <w:rtl/>
        </w:rPr>
        <w:t xml:space="preserve"> </w:t>
      </w:r>
      <w:r w:rsidRPr="00B156DC">
        <w:rPr>
          <w:rFonts w:ascii="Calibri" w:hAnsi="Calibri" w:hint="eastAsia"/>
          <w:rtl/>
        </w:rPr>
        <w:t>להימנע</w:t>
      </w:r>
      <w:r w:rsidRPr="00B156DC">
        <w:rPr>
          <w:rFonts w:ascii="Calibri" w:hAnsi="Calibri"/>
          <w:rtl/>
        </w:rPr>
        <w:t xml:space="preserve"> </w:t>
      </w:r>
      <w:r w:rsidRPr="00B156DC">
        <w:rPr>
          <w:rFonts w:ascii="Calibri" w:hAnsi="Calibri" w:hint="eastAsia"/>
          <w:rtl/>
        </w:rPr>
        <w:t>מהרשעת</w:t>
      </w:r>
      <w:r w:rsidRPr="00B156DC">
        <w:rPr>
          <w:rFonts w:ascii="Calibri" w:hAnsi="Calibri"/>
          <w:rtl/>
        </w:rPr>
        <w:t xml:space="preserve"> </w:t>
      </w:r>
      <w:r w:rsidRPr="00B156DC">
        <w:rPr>
          <w:rFonts w:ascii="Calibri" w:hAnsi="Calibri" w:hint="eastAsia"/>
          <w:rtl/>
        </w:rPr>
        <w:t>הנאשם</w:t>
      </w:r>
      <w:r w:rsidRPr="00B156DC">
        <w:rPr>
          <w:rFonts w:ascii="Calibri" w:hAnsi="Calibri"/>
          <w:rtl/>
        </w:rPr>
        <w:t xml:space="preserve">, </w:t>
      </w:r>
      <w:r w:rsidRPr="00B156DC">
        <w:rPr>
          <w:rFonts w:ascii="Calibri" w:hAnsi="Calibri" w:hint="eastAsia"/>
          <w:rtl/>
        </w:rPr>
        <w:t>ולחילופין</w:t>
      </w:r>
      <w:r w:rsidRPr="00B156DC">
        <w:rPr>
          <w:rFonts w:ascii="Calibri" w:hAnsi="Calibri"/>
          <w:rtl/>
        </w:rPr>
        <w:t xml:space="preserve">, </w:t>
      </w:r>
      <w:r w:rsidRPr="00B156DC">
        <w:rPr>
          <w:rFonts w:ascii="Calibri" w:hAnsi="Calibri" w:hint="eastAsia"/>
          <w:rtl/>
        </w:rPr>
        <w:t>להסתפק</w:t>
      </w:r>
      <w:r w:rsidRPr="00B156DC">
        <w:rPr>
          <w:rFonts w:ascii="Calibri" w:hAnsi="Calibri"/>
          <w:rtl/>
        </w:rPr>
        <w:t xml:space="preserve"> </w:t>
      </w:r>
      <w:r w:rsidRPr="00B156DC">
        <w:rPr>
          <w:rFonts w:ascii="Calibri" w:hAnsi="Calibri" w:hint="eastAsia"/>
          <w:rtl/>
        </w:rPr>
        <w:t>בהטלת</w:t>
      </w:r>
      <w:r w:rsidRPr="00B156DC">
        <w:rPr>
          <w:rFonts w:ascii="Calibri" w:hAnsi="Calibri"/>
          <w:rtl/>
        </w:rPr>
        <w:t xml:space="preserve"> </w:t>
      </w:r>
      <w:r w:rsidRPr="00B156DC">
        <w:rPr>
          <w:rFonts w:ascii="Calibri" w:hAnsi="Calibri" w:hint="eastAsia"/>
          <w:rtl/>
        </w:rPr>
        <w:t>מאסר</w:t>
      </w:r>
      <w:r w:rsidRPr="00B156DC">
        <w:rPr>
          <w:rFonts w:ascii="Calibri" w:hAnsi="Calibri"/>
          <w:rtl/>
        </w:rPr>
        <w:t xml:space="preserve"> </w:t>
      </w:r>
      <w:r w:rsidRPr="00B156DC">
        <w:rPr>
          <w:rFonts w:ascii="Calibri" w:hAnsi="Calibri" w:hint="eastAsia"/>
          <w:rtl/>
        </w:rPr>
        <w:t>מותנה</w:t>
      </w:r>
      <w:r w:rsidRPr="00B156DC">
        <w:rPr>
          <w:rFonts w:ascii="Calibri" w:hAnsi="Calibri"/>
          <w:rtl/>
        </w:rPr>
        <w:t xml:space="preserve"> </w:t>
      </w:r>
      <w:r w:rsidRPr="00B156DC">
        <w:rPr>
          <w:rFonts w:ascii="Calibri" w:hAnsi="Calibri" w:hint="eastAsia"/>
          <w:rtl/>
        </w:rPr>
        <w:t>ושל</w:t>
      </w:r>
      <w:r w:rsidRPr="00B156DC">
        <w:rPr>
          <w:rFonts w:ascii="Calibri" w:hAnsi="Calibri"/>
          <w:rtl/>
        </w:rPr>
        <w:t>"</w:t>
      </w:r>
      <w:r w:rsidRPr="00B156DC">
        <w:rPr>
          <w:rFonts w:ascii="Calibri" w:hAnsi="Calibri" w:hint="eastAsia"/>
          <w:rtl/>
        </w:rPr>
        <w:t>צ</w:t>
      </w:r>
      <w:r w:rsidRPr="00B156DC">
        <w:rPr>
          <w:rFonts w:ascii="Calibri" w:hAnsi="Calibri"/>
          <w:rtl/>
        </w:rPr>
        <w:t>.</w:t>
      </w:r>
    </w:p>
    <w:p w14:paraId="5A7F8EB8" w14:textId="77777777" w:rsidR="00147101" w:rsidRPr="00B156DC" w:rsidRDefault="00147101" w:rsidP="00147101">
      <w:pPr>
        <w:spacing w:line="360" w:lineRule="auto"/>
        <w:ind w:left="357"/>
        <w:contextualSpacing/>
        <w:jc w:val="both"/>
        <w:rPr>
          <w:rFonts w:ascii="David" w:hAnsi="David"/>
          <w:b/>
        </w:rPr>
      </w:pPr>
    </w:p>
    <w:p w14:paraId="6A930980" w14:textId="77777777" w:rsidR="00147101" w:rsidRPr="00B156DC" w:rsidRDefault="00147101" w:rsidP="00147101">
      <w:pPr>
        <w:spacing w:line="360" w:lineRule="auto"/>
        <w:ind w:left="357"/>
        <w:contextualSpacing/>
        <w:jc w:val="both"/>
        <w:rPr>
          <w:rFonts w:ascii="David" w:hAnsi="David"/>
          <w:b/>
          <w:rtl/>
        </w:rPr>
      </w:pPr>
      <w:r w:rsidRPr="00B156DC">
        <w:rPr>
          <w:rFonts w:ascii="David" w:hAnsi="David" w:hint="eastAsia"/>
          <w:b/>
          <w:rtl/>
        </w:rPr>
        <w:t>ב</w:t>
      </w:r>
      <w:r w:rsidRPr="00B156DC">
        <w:rPr>
          <w:rFonts w:ascii="David" w:hAnsi="David"/>
          <w:b/>
          <w:rtl/>
        </w:rPr>
        <w:t>"</w:t>
      </w:r>
      <w:r w:rsidRPr="00B156DC">
        <w:rPr>
          <w:rFonts w:ascii="David" w:hAnsi="David" w:hint="eastAsia"/>
          <w:b/>
          <w:rtl/>
        </w:rPr>
        <w:t>כ</w:t>
      </w:r>
      <w:r w:rsidRPr="00B156DC">
        <w:rPr>
          <w:rFonts w:ascii="David" w:hAnsi="David"/>
          <w:b/>
          <w:rtl/>
        </w:rPr>
        <w:t xml:space="preserve"> </w:t>
      </w:r>
      <w:r w:rsidRPr="00B156DC">
        <w:rPr>
          <w:rFonts w:ascii="David" w:hAnsi="David" w:hint="eastAsia"/>
          <w:b/>
          <w:rtl/>
        </w:rPr>
        <w:t>הנאשם</w:t>
      </w:r>
      <w:r w:rsidRPr="00B156DC">
        <w:rPr>
          <w:rFonts w:ascii="David" w:hAnsi="David"/>
          <w:b/>
          <w:rtl/>
        </w:rPr>
        <w:t xml:space="preserve"> </w:t>
      </w:r>
      <w:r w:rsidRPr="00B156DC">
        <w:rPr>
          <w:rFonts w:ascii="David" w:hAnsi="David" w:hint="eastAsia"/>
          <w:b/>
          <w:rtl/>
        </w:rPr>
        <w:t>טען</w:t>
      </w:r>
      <w:r w:rsidRPr="00B156DC">
        <w:rPr>
          <w:rFonts w:ascii="David" w:hAnsi="David"/>
          <w:b/>
          <w:rtl/>
        </w:rPr>
        <w:t xml:space="preserve"> </w:t>
      </w:r>
      <w:r w:rsidRPr="00B156DC">
        <w:rPr>
          <w:rFonts w:ascii="David" w:hAnsi="David" w:hint="eastAsia"/>
          <w:b/>
          <w:rtl/>
        </w:rPr>
        <w:t>כי</w:t>
      </w:r>
      <w:r w:rsidRPr="00B156DC">
        <w:rPr>
          <w:rFonts w:ascii="David" w:hAnsi="David"/>
          <w:b/>
          <w:rtl/>
        </w:rPr>
        <w:t xml:space="preserve"> </w:t>
      </w:r>
      <w:r w:rsidRPr="00B156DC">
        <w:rPr>
          <w:rFonts w:ascii="David" w:hAnsi="David" w:hint="eastAsia"/>
          <w:b/>
          <w:rtl/>
        </w:rPr>
        <w:t>לא</w:t>
      </w:r>
      <w:r w:rsidRPr="00B156DC">
        <w:rPr>
          <w:rFonts w:ascii="David" w:hAnsi="David"/>
          <w:b/>
          <w:rtl/>
        </w:rPr>
        <w:t xml:space="preserve"> </w:t>
      </w:r>
      <w:r w:rsidRPr="00B156DC">
        <w:rPr>
          <w:rFonts w:ascii="David" w:hAnsi="David" w:hint="eastAsia"/>
          <w:b/>
          <w:rtl/>
        </w:rPr>
        <w:t>מדובר</w:t>
      </w:r>
      <w:r w:rsidRPr="00B156DC">
        <w:rPr>
          <w:rFonts w:ascii="David" w:hAnsi="David"/>
          <w:b/>
          <w:rtl/>
        </w:rPr>
        <w:t xml:space="preserve"> </w:t>
      </w:r>
      <w:r w:rsidRPr="00B156DC">
        <w:rPr>
          <w:rFonts w:ascii="David" w:hAnsi="David" w:hint="eastAsia"/>
          <w:b/>
          <w:rtl/>
        </w:rPr>
        <w:t>בסחר</w:t>
      </w:r>
      <w:r w:rsidRPr="00B156DC">
        <w:rPr>
          <w:rFonts w:ascii="David" w:hAnsi="David"/>
          <w:b/>
          <w:rtl/>
        </w:rPr>
        <w:t xml:space="preserve"> </w:t>
      </w:r>
      <w:r w:rsidRPr="00B156DC">
        <w:rPr>
          <w:rFonts w:ascii="David" w:hAnsi="David" w:hint="eastAsia"/>
          <w:b/>
          <w:rtl/>
        </w:rPr>
        <w:t>למטרות</w:t>
      </w:r>
      <w:r w:rsidRPr="00B156DC">
        <w:rPr>
          <w:rFonts w:ascii="David" w:hAnsi="David"/>
          <w:b/>
          <w:rtl/>
        </w:rPr>
        <w:t xml:space="preserve"> </w:t>
      </w:r>
      <w:r w:rsidRPr="00B156DC">
        <w:rPr>
          <w:rFonts w:ascii="David" w:hAnsi="David" w:hint="eastAsia"/>
          <w:b/>
          <w:rtl/>
        </w:rPr>
        <w:t>רווח</w:t>
      </w:r>
      <w:r w:rsidRPr="00B156DC">
        <w:rPr>
          <w:rFonts w:ascii="David" w:hAnsi="David"/>
          <w:b/>
          <w:rtl/>
        </w:rPr>
        <w:t xml:space="preserve"> </w:t>
      </w:r>
      <w:r w:rsidRPr="00B156DC">
        <w:rPr>
          <w:rFonts w:ascii="David" w:hAnsi="David" w:hint="eastAsia"/>
          <w:b/>
          <w:rtl/>
        </w:rPr>
        <w:t>אלא</w:t>
      </w:r>
      <w:r w:rsidRPr="00B156DC">
        <w:rPr>
          <w:rFonts w:ascii="David" w:hAnsi="David"/>
          <w:b/>
          <w:rtl/>
        </w:rPr>
        <w:t xml:space="preserve"> </w:t>
      </w:r>
      <w:r w:rsidRPr="00B156DC">
        <w:rPr>
          <w:rFonts w:ascii="David" w:hAnsi="David" w:hint="eastAsia"/>
          <w:b/>
          <w:rtl/>
        </w:rPr>
        <w:t>כי</w:t>
      </w:r>
      <w:r w:rsidRPr="00B156DC">
        <w:rPr>
          <w:rFonts w:ascii="David" w:hAnsi="David"/>
          <w:b/>
          <w:rtl/>
        </w:rPr>
        <w:t xml:space="preserve"> </w:t>
      </w:r>
      <w:r w:rsidRPr="00B156DC">
        <w:rPr>
          <w:rFonts w:ascii="David" w:hAnsi="David" w:hint="eastAsia"/>
          <w:b/>
          <w:rtl/>
        </w:rPr>
        <w:t>הנאשם</w:t>
      </w:r>
      <w:r w:rsidRPr="00B156DC">
        <w:rPr>
          <w:rFonts w:ascii="David" w:hAnsi="David"/>
          <w:b/>
          <w:rtl/>
        </w:rPr>
        <w:t xml:space="preserve"> </w:t>
      </w:r>
      <w:r w:rsidRPr="00B156DC">
        <w:rPr>
          <w:rFonts w:ascii="David" w:hAnsi="David" w:hint="eastAsia"/>
          <w:b/>
          <w:rtl/>
        </w:rPr>
        <w:t>רכש</w:t>
      </w:r>
      <w:r w:rsidRPr="00B156DC">
        <w:rPr>
          <w:rFonts w:ascii="David" w:hAnsi="David"/>
          <w:b/>
          <w:rtl/>
        </w:rPr>
        <w:t xml:space="preserve"> </w:t>
      </w:r>
      <w:r w:rsidRPr="00B156DC">
        <w:rPr>
          <w:rFonts w:ascii="David" w:hAnsi="David" w:hint="eastAsia"/>
          <w:b/>
          <w:rtl/>
        </w:rPr>
        <w:t>במרוכז</w:t>
      </w:r>
      <w:r w:rsidRPr="00B156DC">
        <w:rPr>
          <w:rFonts w:ascii="David" w:hAnsi="David"/>
          <w:b/>
          <w:rtl/>
        </w:rPr>
        <w:t xml:space="preserve"> </w:t>
      </w:r>
      <w:r w:rsidRPr="00B156DC">
        <w:rPr>
          <w:rFonts w:ascii="David" w:hAnsi="David" w:hint="eastAsia"/>
          <w:b/>
          <w:rtl/>
        </w:rPr>
        <w:t>סמים</w:t>
      </w:r>
      <w:r w:rsidRPr="00B156DC">
        <w:rPr>
          <w:rFonts w:ascii="David" w:hAnsi="David"/>
          <w:b/>
          <w:rtl/>
        </w:rPr>
        <w:t xml:space="preserve"> </w:t>
      </w:r>
      <w:r w:rsidRPr="00B156DC">
        <w:rPr>
          <w:rFonts w:ascii="David" w:hAnsi="David" w:hint="eastAsia"/>
          <w:b/>
          <w:rtl/>
        </w:rPr>
        <w:t>עבורו</w:t>
      </w:r>
      <w:r w:rsidRPr="00B156DC">
        <w:rPr>
          <w:rFonts w:ascii="David" w:hAnsi="David"/>
          <w:b/>
          <w:rtl/>
        </w:rPr>
        <w:t xml:space="preserve"> </w:t>
      </w:r>
      <w:r w:rsidRPr="00B156DC">
        <w:rPr>
          <w:rFonts w:ascii="David" w:hAnsi="David" w:hint="eastAsia"/>
          <w:b/>
          <w:rtl/>
        </w:rPr>
        <w:t>ועבור</w:t>
      </w:r>
      <w:r w:rsidRPr="00B156DC">
        <w:rPr>
          <w:rFonts w:ascii="David" w:hAnsi="David"/>
          <w:b/>
          <w:rtl/>
        </w:rPr>
        <w:t xml:space="preserve"> </w:t>
      </w:r>
      <w:r w:rsidRPr="00B156DC">
        <w:rPr>
          <w:rFonts w:ascii="David" w:hAnsi="David" w:hint="eastAsia"/>
          <w:b/>
          <w:rtl/>
        </w:rPr>
        <w:t>חבריו</w:t>
      </w:r>
      <w:r w:rsidRPr="00B156DC">
        <w:rPr>
          <w:rFonts w:ascii="David" w:hAnsi="David"/>
          <w:b/>
          <w:rtl/>
        </w:rPr>
        <w:t xml:space="preserve">. </w:t>
      </w:r>
      <w:r w:rsidRPr="00B156DC">
        <w:rPr>
          <w:rFonts w:ascii="David" w:hAnsi="David" w:hint="eastAsia"/>
          <w:b/>
          <w:rtl/>
        </w:rPr>
        <w:t>כמו</w:t>
      </w:r>
      <w:r w:rsidRPr="00B156DC">
        <w:rPr>
          <w:rFonts w:ascii="David" w:hAnsi="David"/>
          <w:b/>
          <w:rtl/>
        </w:rPr>
        <w:t xml:space="preserve"> </w:t>
      </w:r>
      <w:r w:rsidRPr="00B156DC">
        <w:rPr>
          <w:rFonts w:ascii="David" w:hAnsi="David" w:hint="eastAsia"/>
          <w:b/>
          <w:rtl/>
        </w:rPr>
        <w:t>כן</w:t>
      </w:r>
      <w:r w:rsidRPr="00B156DC">
        <w:rPr>
          <w:rFonts w:ascii="David" w:hAnsi="David"/>
          <w:b/>
          <w:rtl/>
        </w:rPr>
        <w:t xml:space="preserve">, </w:t>
      </w:r>
      <w:r w:rsidRPr="00B156DC">
        <w:rPr>
          <w:rFonts w:ascii="David" w:hAnsi="David" w:hint="eastAsia"/>
          <w:b/>
          <w:rtl/>
        </w:rPr>
        <w:t>טען</w:t>
      </w:r>
      <w:r w:rsidRPr="00B156DC">
        <w:rPr>
          <w:rFonts w:ascii="David" w:hAnsi="David"/>
          <w:b/>
          <w:rtl/>
        </w:rPr>
        <w:t xml:space="preserve"> </w:t>
      </w:r>
      <w:r w:rsidRPr="00B156DC">
        <w:rPr>
          <w:rFonts w:ascii="David" w:hAnsi="David" w:hint="eastAsia"/>
          <w:b/>
          <w:rtl/>
        </w:rPr>
        <w:t>כי</w:t>
      </w:r>
      <w:r w:rsidRPr="00B156DC">
        <w:rPr>
          <w:rFonts w:ascii="David" w:hAnsi="David"/>
          <w:b/>
          <w:rtl/>
        </w:rPr>
        <w:t xml:space="preserve"> </w:t>
      </w:r>
      <w:r w:rsidRPr="00B156DC">
        <w:rPr>
          <w:rFonts w:ascii="David" w:hAnsi="David" w:hint="eastAsia"/>
          <w:b/>
          <w:rtl/>
        </w:rPr>
        <w:t>מדובר</w:t>
      </w:r>
      <w:r w:rsidRPr="00B156DC">
        <w:rPr>
          <w:rFonts w:ascii="David" w:hAnsi="David"/>
          <w:b/>
          <w:rtl/>
        </w:rPr>
        <w:t xml:space="preserve"> </w:t>
      </w:r>
      <w:r w:rsidRPr="00B156DC">
        <w:rPr>
          <w:rFonts w:ascii="David" w:hAnsi="David" w:hint="eastAsia"/>
          <w:b/>
          <w:rtl/>
        </w:rPr>
        <w:t>באירוע</w:t>
      </w:r>
      <w:r w:rsidRPr="00B156DC">
        <w:rPr>
          <w:rFonts w:ascii="David" w:hAnsi="David"/>
          <w:b/>
          <w:rtl/>
        </w:rPr>
        <w:t xml:space="preserve"> </w:t>
      </w:r>
      <w:r w:rsidRPr="00B156DC">
        <w:rPr>
          <w:rFonts w:ascii="David" w:hAnsi="David" w:hint="eastAsia"/>
          <w:b/>
          <w:rtl/>
        </w:rPr>
        <w:t>אחד</w:t>
      </w:r>
      <w:r w:rsidRPr="00B156DC">
        <w:rPr>
          <w:rFonts w:ascii="David" w:hAnsi="David"/>
          <w:b/>
          <w:rtl/>
        </w:rPr>
        <w:t xml:space="preserve"> </w:t>
      </w:r>
      <w:r w:rsidRPr="00B156DC">
        <w:rPr>
          <w:rFonts w:ascii="David" w:hAnsi="David" w:hint="eastAsia"/>
          <w:b/>
          <w:rtl/>
        </w:rPr>
        <w:t>מאחר</w:t>
      </w:r>
      <w:r w:rsidRPr="00B156DC">
        <w:rPr>
          <w:rFonts w:ascii="David" w:hAnsi="David"/>
          <w:b/>
          <w:rtl/>
        </w:rPr>
        <w:t xml:space="preserve"> </w:t>
      </w:r>
      <w:r w:rsidRPr="00B156DC">
        <w:rPr>
          <w:rFonts w:ascii="David" w:hAnsi="David" w:hint="eastAsia"/>
          <w:b/>
          <w:rtl/>
        </w:rPr>
        <w:t>ועל</w:t>
      </w:r>
      <w:r w:rsidRPr="00B156DC">
        <w:rPr>
          <w:rFonts w:ascii="David" w:hAnsi="David"/>
          <w:b/>
          <w:rtl/>
        </w:rPr>
        <w:t xml:space="preserve"> </w:t>
      </w:r>
      <w:r w:rsidRPr="00B156DC">
        <w:rPr>
          <w:rFonts w:ascii="David" w:hAnsi="David" w:hint="eastAsia"/>
          <w:b/>
          <w:rtl/>
        </w:rPr>
        <w:t>אף</w:t>
      </w:r>
      <w:r w:rsidRPr="00B156DC">
        <w:rPr>
          <w:rFonts w:ascii="David" w:hAnsi="David"/>
          <w:b/>
          <w:rtl/>
        </w:rPr>
        <w:t xml:space="preserve"> </w:t>
      </w:r>
      <w:r w:rsidRPr="00B156DC">
        <w:rPr>
          <w:rFonts w:ascii="David" w:hAnsi="David" w:hint="eastAsia"/>
          <w:b/>
          <w:rtl/>
        </w:rPr>
        <w:t>שמדובר</w:t>
      </w:r>
      <w:r w:rsidRPr="00B156DC">
        <w:rPr>
          <w:rFonts w:ascii="David" w:hAnsi="David"/>
          <w:b/>
          <w:rtl/>
        </w:rPr>
        <w:t xml:space="preserve"> </w:t>
      </w:r>
      <w:r w:rsidRPr="00B156DC">
        <w:rPr>
          <w:rFonts w:ascii="David" w:hAnsi="David" w:hint="eastAsia"/>
          <w:b/>
          <w:rtl/>
        </w:rPr>
        <w:t>בשני</w:t>
      </w:r>
      <w:r w:rsidRPr="00B156DC">
        <w:rPr>
          <w:rFonts w:ascii="David" w:hAnsi="David"/>
          <w:b/>
          <w:rtl/>
        </w:rPr>
        <w:t xml:space="preserve"> </w:t>
      </w:r>
      <w:r w:rsidRPr="00B156DC">
        <w:rPr>
          <w:rFonts w:ascii="David" w:hAnsi="David" w:hint="eastAsia"/>
          <w:b/>
          <w:rtl/>
        </w:rPr>
        <w:t>אישומים</w:t>
      </w:r>
      <w:r w:rsidRPr="00B156DC">
        <w:rPr>
          <w:rFonts w:ascii="David" w:hAnsi="David"/>
          <w:b/>
          <w:rtl/>
        </w:rPr>
        <w:t xml:space="preserve"> </w:t>
      </w:r>
      <w:r w:rsidRPr="00B156DC">
        <w:rPr>
          <w:rFonts w:ascii="David" w:hAnsi="David" w:hint="eastAsia"/>
          <w:b/>
          <w:rtl/>
        </w:rPr>
        <w:t>נפרדים</w:t>
      </w:r>
      <w:r w:rsidRPr="00B156DC">
        <w:rPr>
          <w:rFonts w:ascii="David" w:hAnsi="David"/>
          <w:b/>
          <w:rtl/>
        </w:rPr>
        <w:t xml:space="preserve">, </w:t>
      </w:r>
      <w:r w:rsidRPr="00B156DC">
        <w:rPr>
          <w:rFonts w:ascii="David" w:hAnsi="David" w:hint="eastAsia"/>
          <w:b/>
          <w:rtl/>
        </w:rPr>
        <w:t>מדובר</w:t>
      </w:r>
      <w:r w:rsidRPr="00B156DC">
        <w:rPr>
          <w:rFonts w:ascii="David" w:hAnsi="David"/>
          <w:b/>
          <w:rtl/>
        </w:rPr>
        <w:t xml:space="preserve"> </w:t>
      </w:r>
      <w:r w:rsidRPr="00B156DC">
        <w:rPr>
          <w:rFonts w:ascii="David" w:hAnsi="David" w:hint="eastAsia"/>
          <w:b/>
          <w:rtl/>
        </w:rPr>
        <w:t>באותה</w:t>
      </w:r>
      <w:r w:rsidRPr="00B156DC">
        <w:rPr>
          <w:rFonts w:ascii="David" w:hAnsi="David"/>
          <w:b/>
          <w:rtl/>
        </w:rPr>
        <w:t xml:space="preserve"> </w:t>
      </w:r>
      <w:r w:rsidRPr="00B156DC">
        <w:rPr>
          <w:rFonts w:ascii="David" w:hAnsi="David" w:hint="eastAsia"/>
          <w:b/>
          <w:rtl/>
        </w:rPr>
        <w:t>תקופת</w:t>
      </w:r>
      <w:r w:rsidRPr="00B156DC">
        <w:rPr>
          <w:rFonts w:ascii="David" w:hAnsi="David"/>
          <w:b/>
          <w:rtl/>
        </w:rPr>
        <w:t xml:space="preserve"> </w:t>
      </w:r>
      <w:r w:rsidRPr="00B156DC">
        <w:rPr>
          <w:rFonts w:ascii="David" w:hAnsi="David" w:hint="eastAsia"/>
          <w:b/>
          <w:rtl/>
        </w:rPr>
        <w:t>זמן</w:t>
      </w:r>
      <w:r w:rsidRPr="00B156DC">
        <w:rPr>
          <w:rFonts w:ascii="David" w:hAnsi="David"/>
          <w:b/>
          <w:rtl/>
        </w:rPr>
        <w:t xml:space="preserve">, </w:t>
      </w:r>
      <w:r w:rsidRPr="00B156DC">
        <w:rPr>
          <w:rFonts w:ascii="David" w:hAnsi="David" w:hint="eastAsia"/>
          <w:b/>
          <w:rtl/>
        </w:rPr>
        <w:t>עבור</w:t>
      </w:r>
      <w:r w:rsidRPr="00B156DC">
        <w:rPr>
          <w:rFonts w:ascii="David" w:hAnsi="David"/>
          <w:b/>
          <w:rtl/>
        </w:rPr>
        <w:t xml:space="preserve"> </w:t>
      </w:r>
      <w:r w:rsidRPr="00B156DC">
        <w:rPr>
          <w:rFonts w:ascii="David" w:hAnsi="David" w:hint="eastAsia"/>
          <w:b/>
          <w:rtl/>
        </w:rPr>
        <w:t>אותם</w:t>
      </w:r>
      <w:r w:rsidRPr="00B156DC">
        <w:rPr>
          <w:rFonts w:ascii="David" w:hAnsi="David"/>
          <w:b/>
          <w:rtl/>
        </w:rPr>
        <w:t xml:space="preserve"> </w:t>
      </w:r>
      <w:r w:rsidRPr="00B156DC">
        <w:rPr>
          <w:rFonts w:ascii="David" w:hAnsi="David" w:hint="eastAsia"/>
          <w:b/>
          <w:rtl/>
        </w:rPr>
        <w:t>חברים</w:t>
      </w:r>
      <w:r w:rsidRPr="00B156DC">
        <w:rPr>
          <w:rFonts w:ascii="David" w:hAnsi="David"/>
          <w:b/>
          <w:rtl/>
        </w:rPr>
        <w:t xml:space="preserve">, </w:t>
      </w:r>
      <w:r w:rsidRPr="00B156DC">
        <w:rPr>
          <w:rFonts w:ascii="David" w:hAnsi="David" w:hint="eastAsia"/>
          <w:b/>
          <w:rtl/>
        </w:rPr>
        <w:t>אשר</w:t>
      </w:r>
      <w:r w:rsidRPr="00B156DC">
        <w:rPr>
          <w:rFonts w:ascii="David" w:hAnsi="David"/>
          <w:b/>
          <w:rtl/>
        </w:rPr>
        <w:t xml:space="preserve"> </w:t>
      </w:r>
      <w:r w:rsidRPr="00B156DC">
        <w:rPr>
          <w:rFonts w:ascii="David" w:hAnsi="David" w:hint="eastAsia"/>
          <w:b/>
          <w:rtl/>
        </w:rPr>
        <w:t>השתמשו</w:t>
      </w:r>
      <w:r w:rsidRPr="00B156DC">
        <w:rPr>
          <w:rFonts w:ascii="David" w:hAnsi="David"/>
          <w:b/>
          <w:rtl/>
        </w:rPr>
        <w:t xml:space="preserve"> </w:t>
      </w:r>
      <w:r w:rsidRPr="00B156DC">
        <w:rPr>
          <w:rFonts w:ascii="David" w:hAnsi="David" w:hint="eastAsia"/>
          <w:b/>
          <w:rtl/>
        </w:rPr>
        <w:t>בסמים</w:t>
      </w:r>
      <w:r w:rsidRPr="00B156DC">
        <w:rPr>
          <w:rFonts w:ascii="David" w:hAnsi="David"/>
          <w:b/>
          <w:rtl/>
        </w:rPr>
        <w:t xml:space="preserve"> </w:t>
      </w:r>
      <w:r w:rsidRPr="00B156DC">
        <w:rPr>
          <w:rFonts w:ascii="David" w:hAnsi="David" w:hint="eastAsia"/>
          <w:b/>
          <w:rtl/>
        </w:rPr>
        <w:t>קלים</w:t>
      </w:r>
      <w:r w:rsidRPr="00B156DC">
        <w:rPr>
          <w:rFonts w:ascii="David" w:hAnsi="David"/>
          <w:b/>
          <w:rtl/>
        </w:rPr>
        <w:t xml:space="preserve"> </w:t>
      </w:r>
      <w:r w:rsidRPr="00B156DC">
        <w:rPr>
          <w:rFonts w:ascii="David" w:hAnsi="David" w:hint="eastAsia"/>
          <w:b/>
          <w:rtl/>
        </w:rPr>
        <w:t>ובכמויות</w:t>
      </w:r>
      <w:r w:rsidRPr="00B156DC">
        <w:rPr>
          <w:rFonts w:ascii="David" w:hAnsi="David"/>
          <w:b/>
          <w:rtl/>
        </w:rPr>
        <w:t xml:space="preserve"> </w:t>
      </w:r>
      <w:r w:rsidRPr="00B156DC">
        <w:rPr>
          <w:rFonts w:ascii="David" w:hAnsi="David" w:hint="eastAsia"/>
          <w:b/>
          <w:rtl/>
        </w:rPr>
        <w:t>קטנות</w:t>
      </w:r>
      <w:r w:rsidRPr="00B156DC">
        <w:rPr>
          <w:rFonts w:ascii="David" w:hAnsi="David"/>
          <w:b/>
          <w:rtl/>
        </w:rPr>
        <w:t xml:space="preserve"> </w:t>
      </w:r>
      <w:r w:rsidRPr="00B156DC">
        <w:rPr>
          <w:rFonts w:ascii="David" w:hAnsi="David" w:hint="eastAsia"/>
          <w:b/>
          <w:rtl/>
        </w:rPr>
        <w:t>עם</w:t>
      </w:r>
      <w:r w:rsidRPr="00B156DC">
        <w:rPr>
          <w:rFonts w:ascii="David" w:hAnsi="David"/>
          <w:b/>
          <w:rtl/>
        </w:rPr>
        <w:t xml:space="preserve"> </w:t>
      </w:r>
      <w:r w:rsidRPr="00B156DC">
        <w:rPr>
          <w:rFonts w:ascii="David" w:hAnsi="David" w:hint="eastAsia"/>
          <w:b/>
          <w:rtl/>
        </w:rPr>
        <w:t>הנאשם</w:t>
      </w:r>
      <w:r w:rsidRPr="00B156DC">
        <w:rPr>
          <w:rFonts w:ascii="David" w:hAnsi="David"/>
          <w:b/>
          <w:rtl/>
        </w:rPr>
        <w:t xml:space="preserve">. </w:t>
      </w:r>
    </w:p>
    <w:p w14:paraId="25E0597B" w14:textId="77777777" w:rsidR="00147101" w:rsidRPr="00B156DC" w:rsidRDefault="00147101" w:rsidP="00147101">
      <w:pPr>
        <w:spacing w:line="360" w:lineRule="auto"/>
        <w:ind w:left="357"/>
        <w:contextualSpacing/>
        <w:jc w:val="both"/>
        <w:rPr>
          <w:rFonts w:ascii="David" w:hAnsi="David"/>
          <w:b/>
          <w:rtl/>
        </w:rPr>
      </w:pPr>
    </w:p>
    <w:p w14:paraId="2AD57F54" w14:textId="77777777" w:rsidR="00147101" w:rsidRDefault="00147101" w:rsidP="00147101">
      <w:pPr>
        <w:spacing w:line="360" w:lineRule="auto"/>
        <w:ind w:left="357"/>
        <w:contextualSpacing/>
        <w:jc w:val="both"/>
        <w:rPr>
          <w:rFonts w:ascii="David" w:hAnsi="David"/>
          <w:b/>
          <w:rtl/>
        </w:rPr>
      </w:pPr>
      <w:r w:rsidRPr="00B156DC">
        <w:rPr>
          <w:rFonts w:ascii="David" w:hAnsi="David" w:hint="eastAsia"/>
          <w:b/>
          <w:rtl/>
        </w:rPr>
        <w:t>עוד</w:t>
      </w:r>
      <w:r w:rsidRPr="00B156DC">
        <w:rPr>
          <w:rFonts w:ascii="David" w:hAnsi="David"/>
          <w:b/>
          <w:rtl/>
        </w:rPr>
        <w:t xml:space="preserve"> </w:t>
      </w:r>
      <w:r w:rsidRPr="00B156DC">
        <w:rPr>
          <w:rFonts w:ascii="David" w:hAnsi="David" w:hint="eastAsia"/>
          <w:b/>
          <w:rtl/>
        </w:rPr>
        <w:t>טען</w:t>
      </w:r>
      <w:r w:rsidRPr="00B156DC">
        <w:rPr>
          <w:rFonts w:ascii="David" w:hAnsi="David"/>
          <w:b/>
          <w:rtl/>
        </w:rPr>
        <w:t xml:space="preserve"> </w:t>
      </w:r>
      <w:r w:rsidRPr="00B156DC">
        <w:rPr>
          <w:rFonts w:ascii="David" w:hAnsi="David" w:hint="eastAsia"/>
          <w:b/>
          <w:rtl/>
        </w:rPr>
        <w:t>כי</w:t>
      </w:r>
      <w:r w:rsidRPr="00B156DC">
        <w:rPr>
          <w:rFonts w:ascii="David" w:hAnsi="David"/>
          <w:b/>
          <w:rtl/>
        </w:rPr>
        <w:t xml:space="preserve"> </w:t>
      </w:r>
      <w:r w:rsidRPr="00B156DC">
        <w:rPr>
          <w:rFonts w:ascii="David" w:hAnsi="David" w:hint="eastAsia"/>
          <w:b/>
          <w:rtl/>
        </w:rPr>
        <w:t>הנאשם</w:t>
      </w:r>
      <w:r w:rsidRPr="00B156DC">
        <w:rPr>
          <w:rFonts w:ascii="David" w:hAnsi="David"/>
          <w:b/>
          <w:rtl/>
        </w:rPr>
        <w:t xml:space="preserve"> </w:t>
      </w:r>
      <w:r w:rsidRPr="00B156DC">
        <w:rPr>
          <w:rFonts w:ascii="David" w:hAnsi="David" w:hint="eastAsia"/>
          <w:b/>
          <w:rtl/>
        </w:rPr>
        <w:t>היה</w:t>
      </w:r>
      <w:r w:rsidRPr="00B156DC">
        <w:rPr>
          <w:rFonts w:ascii="David" w:hAnsi="David"/>
          <w:b/>
          <w:rtl/>
        </w:rPr>
        <w:t xml:space="preserve"> </w:t>
      </w:r>
      <w:r w:rsidRPr="00B156DC">
        <w:rPr>
          <w:rFonts w:ascii="David" w:hAnsi="David" w:hint="eastAsia"/>
          <w:b/>
          <w:rtl/>
        </w:rPr>
        <w:t>צעיר</w:t>
      </w:r>
      <w:r w:rsidRPr="00B156DC">
        <w:rPr>
          <w:rFonts w:ascii="David" w:hAnsi="David"/>
          <w:b/>
          <w:rtl/>
        </w:rPr>
        <w:t xml:space="preserve"> </w:t>
      </w:r>
      <w:r w:rsidRPr="00B156DC">
        <w:rPr>
          <w:rFonts w:ascii="David" w:hAnsi="David" w:hint="eastAsia"/>
          <w:b/>
          <w:rtl/>
        </w:rPr>
        <w:t>לימים</w:t>
      </w:r>
      <w:r w:rsidRPr="00B156DC">
        <w:rPr>
          <w:rFonts w:ascii="David" w:hAnsi="David"/>
          <w:b/>
          <w:rtl/>
        </w:rPr>
        <w:t xml:space="preserve"> </w:t>
      </w:r>
      <w:r w:rsidRPr="00B156DC">
        <w:rPr>
          <w:rFonts w:ascii="David" w:hAnsi="David" w:hint="eastAsia"/>
          <w:b/>
          <w:rtl/>
        </w:rPr>
        <w:t>בזמן</w:t>
      </w:r>
      <w:r w:rsidRPr="00B156DC">
        <w:rPr>
          <w:rFonts w:ascii="David" w:hAnsi="David"/>
          <w:b/>
          <w:rtl/>
        </w:rPr>
        <w:t xml:space="preserve"> </w:t>
      </w:r>
      <w:r w:rsidRPr="00B156DC">
        <w:rPr>
          <w:rFonts w:ascii="David" w:hAnsi="David" w:hint="eastAsia"/>
          <w:b/>
          <w:rtl/>
        </w:rPr>
        <w:t>ביצוע</w:t>
      </w:r>
      <w:r w:rsidRPr="00B156DC">
        <w:rPr>
          <w:rFonts w:ascii="David" w:hAnsi="David"/>
          <w:b/>
          <w:rtl/>
        </w:rPr>
        <w:t xml:space="preserve"> </w:t>
      </w:r>
      <w:r w:rsidRPr="00B156DC">
        <w:rPr>
          <w:rFonts w:ascii="David" w:hAnsi="David" w:hint="eastAsia"/>
          <w:b/>
          <w:rtl/>
        </w:rPr>
        <w:t>העבירה</w:t>
      </w:r>
      <w:r w:rsidRPr="00B156DC">
        <w:rPr>
          <w:rFonts w:ascii="David" w:hAnsi="David"/>
          <w:b/>
          <w:rtl/>
        </w:rPr>
        <w:t xml:space="preserve">, </w:t>
      </w:r>
      <w:r w:rsidRPr="00B156DC">
        <w:rPr>
          <w:rFonts w:ascii="David" w:hAnsi="David" w:hint="eastAsia"/>
          <w:b/>
          <w:rtl/>
        </w:rPr>
        <w:t>עת</w:t>
      </w:r>
      <w:r w:rsidRPr="00B156DC">
        <w:rPr>
          <w:rFonts w:ascii="David" w:hAnsi="David"/>
          <w:b/>
          <w:rtl/>
        </w:rPr>
        <w:t xml:space="preserve"> </w:t>
      </w:r>
      <w:r w:rsidRPr="00B156DC">
        <w:rPr>
          <w:rFonts w:ascii="David" w:hAnsi="David" w:hint="eastAsia"/>
          <w:b/>
          <w:rtl/>
        </w:rPr>
        <w:t>שירת</w:t>
      </w:r>
      <w:r w:rsidRPr="00B156DC">
        <w:rPr>
          <w:rFonts w:ascii="David" w:hAnsi="David"/>
          <w:b/>
          <w:rtl/>
        </w:rPr>
        <w:t xml:space="preserve"> </w:t>
      </w:r>
      <w:r w:rsidRPr="00B156DC">
        <w:rPr>
          <w:rFonts w:ascii="David" w:hAnsi="David" w:hint="eastAsia"/>
          <w:b/>
          <w:rtl/>
        </w:rPr>
        <w:t>בצה</w:t>
      </w:r>
      <w:r w:rsidRPr="00B156DC">
        <w:rPr>
          <w:rFonts w:ascii="David" w:hAnsi="David"/>
          <w:b/>
          <w:rtl/>
        </w:rPr>
        <w:t>"</w:t>
      </w:r>
      <w:r w:rsidRPr="00B156DC">
        <w:rPr>
          <w:rFonts w:ascii="David" w:hAnsi="David" w:hint="eastAsia"/>
          <w:b/>
          <w:rtl/>
        </w:rPr>
        <w:t>ל</w:t>
      </w:r>
      <w:r w:rsidRPr="00B156DC">
        <w:rPr>
          <w:rFonts w:ascii="David" w:hAnsi="David"/>
          <w:b/>
          <w:rtl/>
        </w:rPr>
        <w:t xml:space="preserve">, </w:t>
      </w:r>
      <w:r w:rsidRPr="00B156DC">
        <w:rPr>
          <w:rFonts w:ascii="David" w:hAnsi="David" w:hint="eastAsia"/>
          <w:b/>
          <w:rtl/>
        </w:rPr>
        <w:t>וכי</w:t>
      </w:r>
      <w:r w:rsidRPr="00B156DC">
        <w:rPr>
          <w:rFonts w:ascii="David" w:hAnsi="David"/>
          <w:b/>
          <w:rtl/>
        </w:rPr>
        <w:t xml:space="preserve"> </w:t>
      </w:r>
      <w:r w:rsidRPr="00B156DC">
        <w:rPr>
          <w:rFonts w:ascii="David" w:hAnsi="David" w:hint="eastAsia"/>
          <w:b/>
          <w:rtl/>
        </w:rPr>
        <w:t>בעקבות</w:t>
      </w:r>
      <w:r w:rsidRPr="00B156DC">
        <w:rPr>
          <w:rFonts w:ascii="David" w:hAnsi="David"/>
          <w:b/>
          <w:rtl/>
        </w:rPr>
        <w:t xml:space="preserve"> </w:t>
      </w:r>
      <w:r w:rsidRPr="00B156DC">
        <w:rPr>
          <w:rFonts w:ascii="David" w:hAnsi="David" w:hint="eastAsia"/>
          <w:b/>
          <w:rtl/>
        </w:rPr>
        <w:t>תיק</w:t>
      </w:r>
      <w:r w:rsidRPr="00B156DC">
        <w:rPr>
          <w:rFonts w:ascii="David" w:hAnsi="David"/>
          <w:b/>
          <w:rtl/>
        </w:rPr>
        <w:t xml:space="preserve"> </w:t>
      </w:r>
      <w:r w:rsidRPr="00B156DC">
        <w:rPr>
          <w:rFonts w:ascii="David" w:hAnsi="David" w:hint="eastAsia"/>
          <w:b/>
          <w:rtl/>
        </w:rPr>
        <w:t>זה</w:t>
      </w:r>
      <w:r w:rsidRPr="00B156DC">
        <w:rPr>
          <w:rFonts w:ascii="David" w:hAnsi="David"/>
          <w:b/>
          <w:rtl/>
        </w:rPr>
        <w:t xml:space="preserve"> </w:t>
      </w:r>
      <w:r w:rsidRPr="00B156DC">
        <w:rPr>
          <w:rFonts w:ascii="David" w:hAnsi="David" w:hint="eastAsia"/>
          <w:b/>
          <w:rtl/>
        </w:rPr>
        <w:t>שירותו</w:t>
      </w:r>
      <w:r w:rsidRPr="00B156DC">
        <w:rPr>
          <w:rFonts w:ascii="David" w:hAnsi="David"/>
          <w:b/>
          <w:rtl/>
        </w:rPr>
        <w:t xml:space="preserve"> </w:t>
      </w:r>
      <w:r w:rsidRPr="00B156DC">
        <w:rPr>
          <w:rFonts w:ascii="David" w:hAnsi="David" w:hint="eastAsia"/>
          <w:b/>
          <w:rtl/>
        </w:rPr>
        <w:t>הופסק</w:t>
      </w:r>
      <w:r w:rsidRPr="00B156DC">
        <w:rPr>
          <w:rFonts w:ascii="David" w:hAnsi="David"/>
          <w:b/>
          <w:rtl/>
        </w:rPr>
        <w:t xml:space="preserve">. </w:t>
      </w:r>
    </w:p>
    <w:p w14:paraId="5B828378" w14:textId="77777777" w:rsidR="00147101" w:rsidRDefault="00147101" w:rsidP="00147101">
      <w:pPr>
        <w:spacing w:line="360" w:lineRule="auto"/>
        <w:ind w:left="357"/>
        <w:contextualSpacing/>
        <w:jc w:val="both"/>
        <w:rPr>
          <w:rFonts w:ascii="David" w:hAnsi="David"/>
          <w:b/>
          <w:rtl/>
        </w:rPr>
      </w:pPr>
    </w:p>
    <w:p w14:paraId="38FA7726" w14:textId="77777777" w:rsidR="00147101" w:rsidRPr="00B156DC" w:rsidRDefault="00147101" w:rsidP="00147101">
      <w:pPr>
        <w:spacing w:line="360" w:lineRule="auto"/>
        <w:ind w:left="357"/>
        <w:contextualSpacing/>
        <w:jc w:val="both"/>
        <w:rPr>
          <w:rFonts w:ascii="David" w:hAnsi="David"/>
          <w:b/>
          <w:rtl/>
        </w:rPr>
      </w:pPr>
      <w:r w:rsidRPr="00B156DC">
        <w:rPr>
          <w:rFonts w:ascii="David" w:hAnsi="David" w:hint="eastAsia"/>
          <w:b/>
          <w:rtl/>
        </w:rPr>
        <w:t>ב</w:t>
      </w:r>
      <w:r w:rsidRPr="00B156DC">
        <w:rPr>
          <w:rFonts w:ascii="David" w:hAnsi="David"/>
          <w:b/>
          <w:rtl/>
        </w:rPr>
        <w:t>"</w:t>
      </w:r>
      <w:r w:rsidRPr="00B156DC">
        <w:rPr>
          <w:rFonts w:ascii="David" w:hAnsi="David" w:hint="eastAsia"/>
          <w:b/>
          <w:rtl/>
        </w:rPr>
        <w:t>כ</w:t>
      </w:r>
      <w:r w:rsidRPr="00B156DC">
        <w:rPr>
          <w:rFonts w:ascii="David" w:hAnsi="David"/>
          <w:b/>
          <w:rtl/>
        </w:rPr>
        <w:t xml:space="preserve"> </w:t>
      </w:r>
      <w:r w:rsidRPr="00B156DC">
        <w:rPr>
          <w:rFonts w:ascii="David" w:hAnsi="David" w:hint="eastAsia"/>
          <w:b/>
          <w:rtl/>
        </w:rPr>
        <w:t>הנאשם</w:t>
      </w:r>
      <w:r w:rsidRPr="00B156DC">
        <w:rPr>
          <w:rFonts w:ascii="David" w:hAnsi="David"/>
          <w:b/>
          <w:rtl/>
        </w:rPr>
        <w:t xml:space="preserve"> </w:t>
      </w:r>
      <w:r w:rsidRPr="00B156DC">
        <w:rPr>
          <w:rFonts w:ascii="David" w:hAnsi="David" w:hint="eastAsia"/>
          <w:b/>
          <w:rtl/>
        </w:rPr>
        <w:t>הפנה</w:t>
      </w:r>
      <w:r w:rsidRPr="00B156DC">
        <w:rPr>
          <w:rFonts w:ascii="David" w:hAnsi="David"/>
          <w:b/>
          <w:rtl/>
        </w:rPr>
        <w:t xml:space="preserve"> </w:t>
      </w:r>
      <w:r w:rsidRPr="00B156DC">
        <w:rPr>
          <w:rFonts w:ascii="David" w:hAnsi="David" w:hint="eastAsia"/>
          <w:b/>
          <w:rtl/>
        </w:rPr>
        <w:t>בטיעוניו</w:t>
      </w:r>
      <w:r w:rsidRPr="00B156DC">
        <w:rPr>
          <w:rFonts w:ascii="David" w:hAnsi="David"/>
          <w:b/>
          <w:rtl/>
        </w:rPr>
        <w:t xml:space="preserve"> </w:t>
      </w:r>
      <w:r w:rsidRPr="00B156DC">
        <w:rPr>
          <w:rFonts w:ascii="David" w:hAnsi="David" w:hint="eastAsia"/>
          <w:b/>
          <w:rtl/>
        </w:rPr>
        <w:t>לנסיבות</w:t>
      </w:r>
      <w:r w:rsidRPr="00B156DC">
        <w:rPr>
          <w:rFonts w:ascii="David" w:hAnsi="David"/>
          <w:b/>
          <w:rtl/>
        </w:rPr>
        <w:t xml:space="preserve"> </w:t>
      </w:r>
      <w:r w:rsidRPr="00B156DC">
        <w:rPr>
          <w:rFonts w:ascii="David" w:hAnsi="David" w:hint="eastAsia"/>
          <w:b/>
          <w:rtl/>
        </w:rPr>
        <w:t>חייו</w:t>
      </w:r>
      <w:r w:rsidRPr="00B156DC">
        <w:rPr>
          <w:rFonts w:ascii="David" w:hAnsi="David"/>
          <w:b/>
          <w:rtl/>
        </w:rPr>
        <w:t xml:space="preserve"> </w:t>
      </w:r>
      <w:r w:rsidRPr="00B156DC">
        <w:rPr>
          <w:rFonts w:ascii="David" w:hAnsi="David" w:hint="eastAsia"/>
          <w:b/>
          <w:rtl/>
        </w:rPr>
        <w:t>של</w:t>
      </w:r>
      <w:r w:rsidRPr="00B156DC">
        <w:rPr>
          <w:rFonts w:ascii="David" w:hAnsi="David"/>
          <w:b/>
          <w:rtl/>
        </w:rPr>
        <w:t xml:space="preserve"> </w:t>
      </w:r>
      <w:r w:rsidRPr="00B156DC">
        <w:rPr>
          <w:rFonts w:ascii="David" w:hAnsi="David" w:hint="eastAsia"/>
          <w:b/>
          <w:rtl/>
        </w:rPr>
        <w:t>הנאשם</w:t>
      </w:r>
      <w:r w:rsidRPr="00B156DC">
        <w:rPr>
          <w:rFonts w:ascii="David" w:hAnsi="David"/>
          <w:b/>
          <w:rtl/>
        </w:rPr>
        <w:t xml:space="preserve">, </w:t>
      </w:r>
      <w:r w:rsidRPr="00B156DC">
        <w:rPr>
          <w:rFonts w:ascii="David" w:hAnsi="David" w:hint="eastAsia"/>
          <w:b/>
          <w:rtl/>
        </w:rPr>
        <w:t>להליך</w:t>
      </w:r>
      <w:r w:rsidRPr="00B156DC">
        <w:rPr>
          <w:rFonts w:ascii="David" w:hAnsi="David"/>
          <w:b/>
          <w:rtl/>
        </w:rPr>
        <w:t xml:space="preserve"> </w:t>
      </w:r>
      <w:r>
        <w:rPr>
          <w:rFonts w:ascii="David" w:hAnsi="David" w:hint="eastAsia"/>
          <w:b/>
          <w:rtl/>
        </w:rPr>
        <w:t>הטיפול</w:t>
      </w:r>
      <w:r>
        <w:rPr>
          <w:rFonts w:ascii="David" w:hAnsi="David" w:hint="cs"/>
          <w:b/>
          <w:rtl/>
        </w:rPr>
        <w:t xml:space="preserve"> ה</w:t>
      </w:r>
      <w:r w:rsidRPr="00B156DC">
        <w:rPr>
          <w:rFonts w:ascii="David" w:hAnsi="David" w:hint="eastAsia"/>
          <w:b/>
          <w:rtl/>
        </w:rPr>
        <w:t>משמעותי</w:t>
      </w:r>
      <w:r w:rsidRPr="00B156DC">
        <w:rPr>
          <w:rFonts w:ascii="David" w:hAnsi="David"/>
          <w:b/>
          <w:rtl/>
        </w:rPr>
        <w:t xml:space="preserve"> </w:t>
      </w:r>
      <w:r w:rsidRPr="00B156DC">
        <w:rPr>
          <w:rFonts w:ascii="David" w:hAnsi="David" w:hint="eastAsia"/>
          <w:b/>
          <w:rtl/>
        </w:rPr>
        <w:t>שעובר</w:t>
      </w:r>
      <w:r w:rsidRPr="00B156DC">
        <w:rPr>
          <w:rFonts w:ascii="David" w:hAnsi="David"/>
          <w:b/>
          <w:rtl/>
        </w:rPr>
        <w:t xml:space="preserve"> </w:t>
      </w:r>
      <w:r w:rsidRPr="00B156DC">
        <w:rPr>
          <w:rFonts w:ascii="David" w:hAnsi="David" w:hint="eastAsia"/>
          <w:b/>
          <w:rtl/>
        </w:rPr>
        <w:t>הנאשם</w:t>
      </w:r>
      <w:r w:rsidRPr="00B156DC">
        <w:rPr>
          <w:rFonts w:ascii="David" w:hAnsi="David"/>
          <w:b/>
          <w:rtl/>
        </w:rPr>
        <w:t xml:space="preserve">, </w:t>
      </w:r>
      <w:r w:rsidRPr="00B156DC">
        <w:rPr>
          <w:rFonts w:ascii="David" w:hAnsi="David" w:hint="eastAsia"/>
          <w:b/>
          <w:rtl/>
        </w:rPr>
        <w:t>כמפורט</w:t>
      </w:r>
      <w:r w:rsidRPr="00B156DC">
        <w:rPr>
          <w:rFonts w:ascii="David" w:hAnsi="David"/>
          <w:b/>
          <w:rtl/>
        </w:rPr>
        <w:t xml:space="preserve"> </w:t>
      </w:r>
      <w:r w:rsidRPr="00B156DC">
        <w:rPr>
          <w:rFonts w:ascii="David" w:hAnsi="David" w:hint="eastAsia"/>
          <w:b/>
          <w:rtl/>
        </w:rPr>
        <w:t>בתסקירי</w:t>
      </w:r>
      <w:r w:rsidRPr="00B156DC">
        <w:rPr>
          <w:rFonts w:ascii="David" w:hAnsi="David"/>
          <w:b/>
          <w:rtl/>
        </w:rPr>
        <w:t xml:space="preserve"> </w:t>
      </w:r>
      <w:r w:rsidRPr="00B156DC">
        <w:rPr>
          <w:rFonts w:ascii="David" w:hAnsi="David" w:hint="eastAsia"/>
          <w:b/>
          <w:rtl/>
        </w:rPr>
        <w:t>שירות</w:t>
      </w:r>
      <w:r w:rsidRPr="00B156DC">
        <w:rPr>
          <w:rFonts w:ascii="David" w:hAnsi="David"/>
          <w:b/>
          <w:rtl/>
        </w:rPr>
        <w:t xml:space="preserve"> </w:t>
      </w:r>
      <w:r w:rsidRPr="00B156DC">
        <w:rPr>
          <w:rFonts w:ascii="David" w:hAnsi="David" w:hint="eastAsia"/>
          <w:b/>
          <w:rtl/>
        </w:rPr>
        <w:t>המבחן</w:t>
      </w:r>
      <w:r w:rsidRPr="00B156DC">
        <w:rPr>
          <w:rFonts w:ascii="David" w:hAnsi="David"/>
          <w:b/>
          <w:rtl/>
        </w:rPr>
        <w:t xml:space="preserve">, </w:t>
      </w:r>
      <w:r w:rsidRPr="00B156DC">
        <w:rPr>
          <w:rFonts w:ascii="David" w:hAnsi="David" w:hint="eastAsia"/>
          <w:b/>
          <w:rtl/>
        </w:rPr>
        <w:t>לבדיקות</w:t>
      </w:r>
      <w:r w:rsidRPr="00B156DC">
        <w:rPr>
          <w:rFonts w:ascii="David" w:hAnsi="David"/>
          <w:b/>
          <w:rtl/>
        </w:rPr>
        <w:t xml:space="preserve"> </w:t>
      </w:r>
      <w:r w:rsidRPr="00B156DC">
        <w:rPr>
          <w:rFonts w:ascii="David" w:hAnsi="David" w:hint="eastAsia"/>
          <w:b/>
          <w:rtl/>
        </w:rPr>
        <w:t>השתן</w:t>
      </w:r>
      <w:r w:rsidRPr="00B156DC">
        <w:rPr>
          <w:rFonts w:ascii="David" w:hAnsi="David"/>
          <w:b/>
          <w:rtl/>
        </w:rPr>
        <w:t xml:space="preserve"> </w:t>
      </w:r>
      <w:r w:rsidRPr="00B156DC">
        <w:rPr>
          <w:rFonts w:ascii="David" w:hAnsi="David" w:hint="eastAsia"/>
          <w:b/>
          <w:rtl/>
        </w:rPr>
        <w:t>הנקיות</w:t>
      </w:r>
      <w:r w:rsidRPr="00B156DC">
        <w:rPr>
          <w:rFonts w:ascii="David" w:hAnsi="David"/>
          <w:b/>
          <w:rtl/>
        </w:rPr>
        <w:t xml:space="preserve"> </w:t>
      </w:r>
      <w:r w:rsidRPr="00B156DC">
        <w:rPr>
          <w:rFonts w:ascii="David" w:hAnsi="David" w:hint="eastAsia"/>
          <w:b/>
          <w:rtl/>
        </w:rPr>
        <w:t>שמציג</w:t>
      </w:r>
      <w:r w:rsidRPr="00B156DC">
        <w:rPr>
          <w:rFonts w:ascii="David" w:hAnsi="David"/>
          <w:b/>
          <w:rtl/>
        </w:rPr>
        <w:t xml:space="preserve"> </w:t>
      </w:r>
      <w:r w:rsidRPr="00B156DC">
        <w:rPr>
          <w:rFonts w:ascii="David" w:hAnsi="David" w:hint="eastAsia"/>
          <w:b/>
          <w:rtl/>
        </w:rPr>
        <w:t>מזה</w:t>
      </w:r>
      <w:r w:rsidRPr="00B156DC">
        <w:rPr>
          <w:rFonts w:ascii="David" w:hAnsi="David"/>
          <w:b/>
          <w:rtl/>
        </w:rPr>
        <w:t xml:space="preserve"> </w:t>
      </w:r>
      <w:r w:rsidRPr="00B156DC">
        <w:rPr>
          <w:rFonts w:ascii="David" w:hAnsi="David" w:hint="eastAsia"/>
          <w:b/>
          <w:rtl/>
        </w:rPr>
        <w:t>זמן</w:t>
      </w:r>
      <w:r w:rsidRPr="00B156DC">
        <w:rPr>
          <w:rFonts w:ascii="David" w:hAnsi="David"/>
          <w:b/>
          <w:rtl/>
        </w:rPr>
        <w:t xml:space="preserve"> </w:t>
      </w:r>
      <w:r w:rsidRPr="00B156DC">
        <w:rPr>
          <w:rFonts w:ascii="David" w:hAnsi="David" w:hint="eastAsia"/>
          <w:b/>
          <w:rtl/>
        </w:rPr>
        <w:t>רב</w:t>
      </w:r>
      <w:r w:rsidRPr="00B156DC">
        <w:rPr>
          <w:rFonts w:ascii="David" w:hAnsi="David"/>
          <w:b/>
          <w:rtl/>
        </w:rPr>
        <w:t xml:space="preserve">, </w:t>
      </w:r>
      <w:r w:rsidRPr="00B156DC">
        <w:rPr>
          <w:rFonts w:ascii="David" w:hAnsi="David" w:hint="eastAsia"/>
          <w:b/>
          <w:rtl/>
        </w:rPr>
        <w:t>לעובדה</w:t>
      </w:r>
      <w:r w:rsidRPr="00B156DC">
        <w:rPr>
          <w:rFonts w:ascii="David" w:hAnsi="David"/>
          <w:b/>
          <w:rtl/>
        </w:rPr>
        <w:t xml:space="preserve"> </w:t>
      </w:r>
      <w:r w:rsidRPr="00B156DC">
        <w:rPr>
          <w:rFonts w:ascii="David" w:hAnsi="David" w:hint="eastAsia"/>
          <w:b/>
          <w:rtl/>
        </w:rPr>
        <w:t>כי</w:t>
      </w:r>
      <w:r w:rsidRPr="00B156DC">
        <w:rPr>
          <w:rFonts w:ascii="David" w:hAnsi="David"/>
          <w:b/>
          <w:rtl/>
        </w:rPr>
        <w:t xml:space="preserve"> </w:t>
      </w:r>
      <w:r w:rsidRPr="00B156DC">
        <w:rPr>
          <w:rFonts w:ascii="David" w:hAnsi="David" w:hint="eastAsia"/>
          <w:b/>
          <w:rtl/>
        </w:rPr>
        <w:t>הנאשם</w:t>
      </w:r>
      <w:r w:rsidRPr="00B156DC">
        <w:rPr>
          <w:rFonts w:ascii="David" w:hAnsi="David"/>
          <w:b/>
          <w:rtl/>
        </w:rPr>
        <w:t xml:space="preserve"> </w:t>
      </w:r>
      <w:r w:rsidRPr="00B156DC">
        <w:rPr>
          <w:rFonts w:ascii="David" w:hAnsi="David" w:hint="eastAsia"/>
          <w:b/>
          <w:rtl/>
        </w:rPr>
        <w:t>נעדר</w:t>
      </w:r>
      <w:r w:rsidRPr="00B156DC">
        <w:rPr>
          <w:rFonts w:ascii="David" w:hAnsi="David"/>
          <w:b/>
          <w:rtl/>
        </w:rPr>
        <w:t xml:space="preserve"> </w:t>
      </w:r>
      <w:r w:rsidRPr="00B156DC">
        <w:rPr>
          <w:rFonts w:ascii="David" w:hAnsi="David" w:hint="eastAsia"/>
          <w:b/>
          <w:rtl/>
        </w:rPr>
        <w:t>עבר</w:t>
      </w:r>
      <w:r w:rsidRPr="00B156DC">
        <w:rPr>
          <w:rFonts w:ascii="David" w:hAnsi="David"/>
          <w:b/>
          <w:rtl/>
        </w:rPr>
        <w:t xml:space="preserve"> </w:t>
      </w:r>
      <w:r w:rsidRPr="00B156DC">
        <w:rPr>
          <w:rFonts w:ascii="David" w:hAnsi="David" w:hint="eastAsia"/>
          <w:b/>
          <w:rtl/>
        </w:rPr>
        <w:t>פלילי</w:t>
      </w:r>
      <w:r w:rsidRPr="00B156DC">
        <w:rPr>
          <w:rFonts w:ascii="David" w:hAnsi="David"/>
          <w:b/>
          <w:rtl/>
        </w:rPr>
        <w:t xml:space="preserve"> </w:t>
      </w:r>
      <w:r w:rsidRPr="00B156DC">
        <w:rPr>
          <w:rFonts w:ascii="David" w:hAnsi="David" w:hint="eastAsia"/>
          <w:b/>
          <w:rtl/>
        </w:rPr>
        <w:t>וכי</w:t>
      </w:r>
      <w:r w:rsidRPr="00B156DC">
        <w:rPr>
          <w:rFonts w:ascii="David" w:hAnsi="David"/>
          <w:b/>
          <w:rtl/>
        </w:rPr>
        <w:t xml:space="preserve"> </w:t>
      </w:r>
      <w:r w:rsidRPr="00B156DC">
        <w:rPr>
          <w:rFonts w:ascii="David" w:hAnsi="David" w:hint="eastAsia"/>
          <w:b/>
          <w:rtl/>
        </w:rPr>
        <w:t>לא</w:t>
      </w:r>
      <w:r w:rsidRPr="00B156DC">
        <w:rPr>
          <w:rFonts w:ascii="David" w:hAnsi="David"/>
          <w:b/>
          <w:rtl/>
        </w:rPr>
        <w:t xml:space="preserve"> </w:t>
      </w:r>
      <w:r w:rsidRPr="00B156DC">
        <w:rPr>
          <w:rFonts w:ascii="David" w:hAnsi="David" w:hint="eastAsia"/>
          <w:b/>
          <w:rtl/>
        </w:rPr>
        <w:t>הסתבך</w:t>
      </w:r>
      <w:r w:rsidRPr="00B156DC">
        <w:rPr>
          <w:rFonts w:ascii="David" w:hAnsi="David"/>
          <w:b/>
          <w:rtl/>
        </w:rPr>
        <w:t xml:space="preserve"> </w:t>
      </w:r>
      <w:r w:rsidRPr="00B156DC">
        <w:rPr>
          <w:rFonts w:ascii="David" w:hAnsi="David" w:hint="eastAsia"/>
          <w:b/>
          <w:rtl/>
        </w:rPr>
        <w:t>שוב</w:t>
      </w:r>
      <w:r w:rsidRPr="00B156DC">
        <w:rPr>
          <w:rFonts w:ascii="David" w:hAnsi="David"/>
          <w:b/>
          <w:rtl/>
        </w:rPr>
        <w:t xml:space="preserve"> </w:t>
      </w:r>
      <w:r w:rsidRPr="00B156DC">
        <w:rPr>
          <w:rFonts w:ascii="David" w:hAnsi="David" w:hint="eastAsia"/>
          <w:b/>
          <w:rtl/>
        </w:rPr>
        <w:t>בפלילים</w:t>
      </w:r>
      <w:r w:rsidRPr="00B156DC">
        <w:rPr>
          <w:rFonts w:ascii="David" w:hAnsi="David"/>
          <w:b/>
          <w:rtl/>
        </w:rPr>
        <w:t xml:space="preserve">, </w:t>
      </w:r>
      <w:r w:rsidRPr="00B156DC">
        <w:rPr>
          <w:rFonts w:ascii="David" w:hAnsi="David" w:hint="eastAsia"/>
          <w:b/>
          <w:rtl/>
        </w:rPr>
        <w:t>ולשאיפותיו</w:t>
      </w:r>
      <w:r w:rsidRPr="00B156DC">
        <w:rPr>
          <w:rFonts w:ascii="David" w:hAnsi="David"/>
          <w:b/>
          <w:rtl/>
        </w:rPr>
        <w:t xml:space="preserve"> </w:t>
      </w:r>
      <w:r w:rsidRPr="00B156DC">
        <w:rPr>
          <w:rFonts w:ascii="David" w:hAnsi="David" w:hint="eastAsia"/>
          <w:b/>
          <w:rtl/>
        </w:rPr>
        <w:t>הנורמטיביות</w:t>
      </w:r>
      <w:r w:rsidRPr="00B156DC">
        <w:rPr>
          <w:rFonts w:ascii="David" w:hAnsi="David"/>
          <w:b/>
          <w:rtl/>
        </w:rPr>
        <w:t xml:space="preserve"> </w:t>
      </w:r>
      <w:r w:rsidRPr="00B156DC">
        <w:rPr>
          <w:rFonts w:ascii="David" w:hAnsi="David" w:hint="eastAsia"/>
          <w:b/>
          <w:rtl/>
        </w:rPr>
        <w:t>של</w:t>
      </w:r>
      <w:r w:rsidRPr="00B156DC">
        <w:rPr>
          <w:rFonts w:ascii="David" w:hAnsi="David"/>
          <w:b/>
          <w:rtl/>
        </w:rPr>
        <w:t xml:space="preserve"> </w:t>
      </w:r>
      <w:r w:rsidRPr="00B156DC">
        <w:rPr>
          <w:rFonts w:ascii="David" w:hAnsi="David" w:hint="eastAsia"/>
          <w:b/>
          <w:rtl/>
        </w:rPr>
        <w:t>הנאשם</w:t>
      </w:r>
      <w:r w:rsidRPr="00B156DC">
        <w:rPr>
          <w:rFonts w:ascii="David" w:hAnsi="David"/>
          <w:b/>
          <w:rtl/>
        </w:rPr>
        <w:t xml:space="preserve">. </w:t>
      </w:r>
      <w:r w:rsidRPr="00B156DC">
        <w:rPr>
          <w:rFonts w:ascii="David" w:hAnsi="David" w:hint="eastAsia"/>
          <w:b/>
          <w:rtl/>
        </w:rPr>
        <w:t>וכן</w:t>
      </w:r>
      <w:r w:rsidRPr="00B156DC">
        <w:rPr>
          <w:rFonts w:ascii="David" w:hAnsi="David"/>
          <w:b/>
          <w:rtl/>
        </w:rPr>
        <w:t xml:space="preserve"> </w:t>
      </w:r>
      <w:r w:rsidRPr="00B156DC">
        <w:rPr>
          <w:rFonts w:ascii="David" w:hAnsi="David" w:hint="eastAsia"/>
          <w:b/>
          <w:rtl/>
        </w:rPr>
        <w:t>טען</w:t>
      </w:r>
      <w:r w:rsidRPr="00B156DC">
        <w:rPr>
          <w:rFonts w:ascii="David" w:hAnsi="David"/>
          <w:b/>
          <w:rtl/>
        </w:rPr>
        <w:t xml:space="preserve"> </w:t>
      </w:r>
      <w:r w:rsidRPr="00B156DC">
        <w:rPr>
          <w:rFonts w:ascii="David" w:hAnsi="David" w:hint="eastAsia"/>
          <w:b/>
          <w:rtl/>
        </w:rPr>
        <w:t>לפגיעה</w:t>
      </w:r>
      <w:r w:rsidRPr="00B156DC">
        <w:rPr>
          <w:rFonts w:ascii="David" w:hAnsi="David"/>
          <w:b/>
          <w:rtl/>
        </w:rPr>
        <w:t xml:space="preserve"> </w:t>
      </w:r>
      <w:r w:rsidRPr="00B156DC">
        <w:rPr>
          <w:rFonts w:ascii="David" w:hAnsi="David" w:hint="eastAsia"/>
          <w:b/>
          <w:rtl/>
        </w:rPr>
        <w:t>פוטנציאלית</w:t>
      </w:r>
      <w:r w:rsidRPr="00B156DC">
        <w:rPr>
          <w:rFonts w:ascii="David" w:hAnsi="David"/>
          <w:b/>
          <w:rtl/>
        </w:rPr>
        <w:t xml:space="preserve"> </w:t>
      </w:r>
      <w:r w:rsidRPr="00B156DC">
        <w:rPr>
          <w:rFonts w:ascii="David" w:hAnsi="David" w:hint="eastAsia"/>
          <w:b/>
          <w:rtl/>
        </w:rPr>
        <w:t>בעתידו</w:t>
      </w:r>
      <w:r w:rsidRPr="00B156DC">
        <w:rPr>
          <w:rFonts w:ascii="David" w:hAnsi="David"/>
          <w:b/>
          <w:rtl/>
        </w:rPr>
        <w:t xml:space="preserve"> </w:t>
      </w:r>
      <w:r w:rsidRPr="00B156DC">
        <w:rPr>
          <w:rFonts w:ascii="David" w:hAnsi="David" w:hint="eastAsia"/>
          <w:b/>
          <w:rtl/>
        </w:rPr>
        <w:t>של</w:t>
      </w:r>
      <w:r w:rsidRPr="00B156DC">
        <w:rPr>
          <w:rFonts w:ascii="David" w:hAnsi="David"/>
          <w:b/>
          <w:rtl/>
        </w:rPr>
        <w:t xml:space="preserve"> </w:t>
      </w:r>
      <w:r w:rsidRPr="00B156DC">
        <w:rPr>
          <w:rFonts w:ascii="David" w:hAnsi="David" w:hint="eastAsia"/>
          <w:b/>
          <w:rtl/>
        </w:rPr>
        <w:t>הנאשם</w:t>
      </w:r>
      <w:r w:rsidRPr="00B156DC">
        <w:rPr>
          <w:rFonts w:ascii="David" w:hAnsi="David"/>
          <w:b/>
          <w:rtl/>
        </w:rPr>
        <w:t xml:space="preserve"> </w:t>
      </w:r>
      <w:r w:rsidRPr="00B156DC">
        <w:rPr>
          <w:rFonts w:ascii="David" w:hAnsi="David" w:hint="eastAsia"/>
          <w:b/>
          <w:rtl/>
        </w:rPr>
        <w:t>באם</w:t>
      </w:r>
      <w:r w:rsidRPr="00B156DC">
        <w:rPr>
          <w:rFonts w:ascii="David" w:hAnsi="David"/>
          <w:b/>
          <w:rtl/>
        </w:rPr>
        <w:t xml:space="preserve"> </w:t>
      </w:r>
      <w:r w:rsidRPr="00B156DC">
        <w:rPr>
          <w:rFonts w:ascii="David" w:hAnsi="David" w:hint="eastAsia"/>
          <w:b/>
          <w:rtl/>
        </w:rPr>
        <w:t>יורשע</w:t>
      </w:r>
      <w:r w:rsidRPr="00B156DC">
        <w:rPr>
          <w:rFonts w:ascii="David" w:hAnsi="David"/>
          <w:b/>
          <w:rtl/>
        </w:rPr>
        <w:t xml:space="preserve">, </w:t>
      </w:r>
      <w:r w:rsidRPr="00B156DC">
        <w:rPr>
          <w:rFonts w:ascii="David" w:hAnsi="David" w:hint="eastAsia"/>
          <w:b/>
          <w:rtl/>
        </w:rPr>
        <w:t>וזאת</w:t>
      </w:r>
      <w:r w:rsidRPr="00B156DC">
        <w:rPr>
          <w:rFonts w:ascii="David" w:hAnsi="David"/>
          <w:b/>
          <w:rtl/>
        </w:rPr>
        <w:t xml:space="preserve"> </w:t>
      </w:r>
      <w:r w:rsidRPr="00B156DC">
        <w:rPr>
          <w:rFonts w:ascii="David" w:hAnsi="David" w:hint="eastAsia"/>
          <w:b/>
          <w:rtl/>
        </w:rPr>
        <w:t>לאור</w:t>
      </w:r>
      <w:r w:rsidRPr="00B156DC">
        <w:rPr>
          <w:rFonts w:ascii="David" w:hAnsi="David"/>
          <w:b/>
          <w:rtl/>
        </w:rPr>
        <w:t xml:space="preserve"> </w:t>
      </w:r>
      <w:r w:rsidRPr="00B156DC">
        <w:rPr>
          <w:rFonts w:ascii="David" w:hAnsi="David" w:hint="eastAsia"/>
          <w:b/>
          <w:rtl/>
        </w:rPr>
        <w:t>גילו</w:t>
      </w:r>
      <w:r w:rsidRPr="00B156DC">
        <w:rPr>
          <w:rFonts w:ascii="David" w:hAnsi="David"/>
          <w:b/>
          <w:rtl/>
        </w:rPr>
        <w:t xml:space="preserve"> </w:t>
      </w:r>
      <w:r w:rsidRPr="00B156DC">
        <w:rPr>
          <w:rFonts w:ascii="David" w:hAnsi="David" w:hint="eastAsia"/>
          <w:b/>
          <w:rtl/>
        </w:rPr>
        <w:t>הצעיר</w:t>
      </w:r>
      <w:r w:rsidRPr="00B156DC">
        <w:rPr>
          <w:rFonts w:ascii="David" w:hAnsi="David"/>
          <w:b/>
          <w:rtl/>
        </w:rPr>
        <w:t>.</w:t>
      </w:r>
    </w:p>
    <w:p w14:paraId="7BB9BD80" w14:textId="77777777" w:rsidR="00147101" w:rsidRPr="00B156DC" w:rsidRDefault="00147101" w:rsidP="00147101">
      <w:pPr>
        <w:spacing w:line="360" w:lineRule="auto"/>
        <w:ind w:left="357"/>
        <w:contextualSpacing/>
        <w:jc w:val="both"/>
        <w:rPr>
          <w:rFonts w:ascii="David" w:hAnsi="David"/>
          <w:b/>
          <w:rtl/>
        </w:rPr>
      </w:pPr>
    </w:p>
    <w:p w14:paraId="1FA7C965" w14:textId="77777777" w:rsidR="00147101" w:rsidRPr="00B156DC" w:rsidRDefault="00147101" w:rsidP="00147101">
      <w:pPr>
        <w:spacing w:line="360" w:lineRule="auto"/>
        <w:ind w:left="357"/>
        <w:contextualSpacing/>
        <w:jc w:val="both"/>
        <w:rPr>
          <w:rFonts w:ascii="David" w:hAnsi="David"/>
          <w:b/>
          <w:rtl/>
        </w:rPr>
      </w:pPr>
      <w:r w:rsidRPr="00B156DC">
        <w:rPr>
          <w:rFonts w:ascii="David" w:hAnsi="David" w:hint="eastAsia"/>
          <w:b/>
          <w:rtl/>
        </w:rPr>
        <w:t>ב</w:t>
      </w:r>
      <w:r w:rsidRPr="00B156DC">
        <w:rPr>
          <w:rFonts w:ascii="David" w:hAnsi="David"/>
          <w:b/>
          <w:rtl/>
        </w:rPr>
        <w:t>"</w:t>
      </w:r>
      <w:r w:rsidRPr="00B156DC">
        <w:rPr>
          <w:rFonts w:ascii="David" w:hAnsi="David" w:hint="eastAsia"/>
          <w:b/>
          <w:rtl/>
        </w:rPr>
        <w:t>כ</w:t>
      </w:r>
      <w:r w:rsidRPr="00B156DC">
        <w:rPr>
          <w:rFonts w:ascii="David" w:hAnsi="David"/>
          <w:b/>
          <w:rtl/>
        </w:rPr>
        <w:t xml:space="preserve"> </w:t>
      </w:r>
      <w:r w:rsidRPr="00B156DC">
        <w:rPr>
          <w:rFonts w:ascii="David" w:hAnsi="David" w:hint="eastAsia"/>
          <w:b/>
          <w:rtl/>
        </w:rPr>
        <w:t>הנאשם</w:t>
      </w:r>
      <w:r w:rsidRPr="00B156DC">
        <w:rPr>
          <w:rFonts w:ascii="David" w:hAnsi="David"/>
          <w:b/>
          <w:rtl/>
        </w:rPr>
        <w:t xml:space="preserve"> </w:t>
      </w:r>
      <w:r w:rsidRPr="00B156DC">
        <w:rPr>
          <w:rFonts w:ascii="David" w:hAnsi="David" w:hint="eastAsia"/>
          <w:b/>
          <w:rtl/>
        </w:rPr>
        <w:t>הפנה</w:t>
      </w:r>
      <w:r w:rsidRPr="00B156DC">
        <w:rPr>
          <w:rFonts w:ascii="David" w:hAnsi="David"/>
          <w:b/>
          <w:rtl/>
        </w:rPr>
        <w:t xml:space="preserve"> </w:t>
      </w:r>
      <w:r w:rsidRPr="00B156DC">
        <w:rPr>
          <w:rFonts w:ascii="David" w:hAnsi="David" w:hint="eastAsia"/>
          <w:b/>
          <w:rtl/>
        </w:rPr>
        <w:t>לפסיכה</w:t>
      </w:r>
      <w:r w:rsidRPr="00B156DC">
        <w:rPr>
          <w:rFonts w:ascii="David" w:hAnsi="David"/>
          <w:b/>
          <w:rtl/>
        </w:rPr>
        <w:t xml:space="preserve"> </w:t>
      </w:r>
      <w:r w:rsidRPr="00B156DC">
        <w:rPr>
          <w:rFonts w:ascii="David" w:hAnsi="David" w:hint="eastAsia"/>
          <w:b/>
          <w:rtl/>
        </w:rPr>
        <w:t>כתמיכה</w:t>
      </w:r>
      <w:r w:rsidRPr="00B156DC">
        <w:rPr>
          <w:rFonts w:ascii="David" w:hAnsi="David"/>
          <w:b/>
          <w:rtl/>
        </w:rPr>
        <w:t xml:space="preserve"> </w:t>
      </w:r>
      <w:r w:rsidRPr="00B156DC">
        <w:rPr>
          <w:rFonts w:ascii="David" w:hAnsi="David" w:hint="eastAsia"/>
          <w:b/>
          <w:rtl/>
        </w:rPr>
        <w:t>לטיעוניו</w:t>
      </w:r>
      <w:r w:rsidRPr="00B156DC">
        <w:rPr>
          <w:rFonts w:ascii="David" w:hAnsi="David"/>
          <w:b/>
          <w:rtl/>
        </w:rPr>
        <w:t xml:space="preserve">.  </w:t>
      </w:r>
    </w:p>
    <w:p w14:paraId="02E5DEC5" w14:textId="77777777" w:rsidR="00147101" w:rsidRPr="00B156DC" w:rsidRDefault="00147101" w:rsidP="00147101">
      <w:pPr>
        <w:spacing w:line="360" w:lineRule="auto"/>
        <w:contextualSpacing/>
        <w:jc w:val="both"/>
        <w:rPr>
          <w:rFonts w:ascii="Calibri" w:hAnsi="Calibri" w:cs="Calibri"/>
          <w:b/>
          <w:bCs/>
        </w:rPr>
      </w:pPr>
    </w:p>
    <w:p w14:paraId="479FCC16" w14:textId="77777777" w:rsidR="00147101" w:rsidRPr="00B156DC" w:rsidRDefault="00147101" w:rsidP="00147101">
      <w:pPr>
        <w:spacing w:line="360" w:lineRule="auto"/>
        <w:ind w:firstLine="357"/>
        <w:jc w:val="both"/>
        <w:rPr>
          <w:rFonts w:ascii="Calibri" w:hAnsi="Calibri"/>
          <w:b/>
          <w:bCs/>
          <w:u w:val="single"/>
        </w:rPr>
      </w:pPr>
      <w:r w:rsidRPr="00B156DC">
        <w:rPr>
          <w:rFonts w:ascii="Calibri" w:hAnsi="Calibri" w:hint="eastAsia"/>
          <w:b/>
          <w:bCs/>
          <w:u w:val="single"/>
          <w:rtl/>
        </w:rPr>
        <w:t>קביעת</w:t>
      </w:r>
      <w:r w:rsidRPr="00B156DC">
        <w:rPr>
          <w:rFonts w:ascii="Calibri" w:hAnsi="Calibri"/>
          <w:b/>
          <w:bCs/>
          <w:u w:val="single"/>
          <w:rtl/>
        </w:rPr>
        <w:t xml:space="preserve"> </w:t>
      </w:r>
      <w:r w:rsidRPr="00B156DC">
        <w:rPr>
          <w:rFonts w:ascii="Calibri" w:hAnsi="Calibri" w:hint="eastAsia"/>
          <w:b/>
          <w:bCs/>
          <w:u w:val="single"/>
          <w:rtl/>
        </w:rPr>
        <w:t>מתחם</w:t>
      </w:r>
      <w:r w:rsidRPr="00B156DC">
        <w:rPr>
          <w:rFonts w:ascii="Calibri" w:hAnsi="Calibri"/>
          <w:b/>
          <w:bCs/>
          <w:u w:val="single"/>
          <w:rtl/>
        </w:rPr>
        <w:t xml:space="preserve"> </w:t>
      </w:r>
      <w:r w:rsidRPr="00B156DC">
        <w:rPr>
          <w:rFonts w:ascii="Calibri" w:hAnsi="Calibri" w:hint="eastAsia"/>
          <w:b/>
          <w:bCs/>
          <w:u w:val="single"/>
          <w:rtl/>
        </w:rPr>
        <w:t>העונש</w:t>
      </w:r>
      <w:r w:rsidRPr="00B156DC">
        <w:rPr>
          <w:rFonts w:ascii="Calibri" w:hAnsi="Calibri"/>
          <w:b/>
          <w:bCs/>
          <w:u w:val="single"/>
          <w:rtl/>
        </w:rPr>
        <w:t xml:space="preserve"> </w:t>
      </w:r>
      <w:r w:rsidRPr="00B156DC">
        <w:rPr>
          <w:rFonts w:ascii="Calibri" w:hAnsi="Calibri" w:hint="eastAsia"/>
          <w:b/>
          <w:bCs/>
          <w:u w:val="single"/>
          <w:rtl/>
        </w:rPr>
        <w:t>ההולם</w:t>
      </w:r>
    </w:p>
    <w:p w14:paraId="58653B63" w14:textId="77777777" w:rsidR="00147101" w:rsidRPr="00B156DC" w:rsidRDefault="00147101" w:rsidP="00147101">
      <w:pPr>
        <w:numPr>
          <w:ilvl w:val="0"/>
          <w:numId w:val="3"/>
        </w:numPr>
        <w:spacing w:line="360" w:lineRule="auto"/>
        <w:ind w:left="357" w:hanging="357"/>
        <w:contextualSpacing/>
        <w:jc w:val="both"/>
        <w:rPr>
          <w:rFonts w:ascii="Calibri" w:hAnsi="Calibri" w:cs="Calibri"/>
          <w:rtl/>
        </w:rPr>
      </w:pPr>
      <w:r w:rsidRPr="00B156DC">
        <w:rPr>
          <w:rFonts w:ascii="Calibri" w:hAnsi="Calibri" w:hint="eastAsia"/>
          <w:rtl/>
        </w:rPr>
        <w:t>קביעת</w:t>
      </w:r>
      <w:r w:rsidRPr="00B156DC">
        <w:rPr>
          <w:rFonts w:ascii="Calibri" w:hAnsi="Calibri"/>
          <w:rtl/>
        </w:rPr>
        <w:t xml:space="preserve"> </w:t>
      </w:r>
      <w:r w:rsidRPr="00B156DC">
        <w:rPr>
          <w:rFonts w:ascii="Calibri" w:hAnsi="Calibri" w:hint="eastAsia"/>
          <w:rtl/>
        </w:rPr>
        <w:t>מתחם</w:t>
      </w:r>
      <w:r w:rsidRPr="00B156DC">
        <w:rPr>
          <w:rFonts w:ascii="Calibri" w:hAnsi="Calibri"/>
          <w:rtl/>
        </w:rPr>
        <w:t xml:space="preserve"> </w:t>
      </w:r>
      <w:r w:rsidRPr="00B156DC">
        <w:rPr>
          <w:rFonts w:ascii="Calibri" w:hAnsi="Calibri" w:hint="eastAsia"/>
          <w:rtl/>
        </w:rPr>
        <w:t>העונש</w:t>
      </w:r>
      <w:r w:rsidRPr="00B156DC">
        <w:rPr>
          <w:rFonts w:ascii="Calibri" w:hAnsi="Calibri"/>
          <w:rtl/>
        </w:rPr>
        <w:t xml:space="preserve"> </w:t>
      </w:r>
      <w:r w:rsidRPr="00B156DC">
        <w:rPr>
          <w:rFonts w:ascii="Calibri" w:hAnsi="Calibri" w:hint="eastAsia"/>
          <w:rtl/>
        </w:rPr>
        <w:t>ההולם</w:t>
      </w:r>
      <w:r w:rsidRPr="00B156DC">
        <w:rPr>
          <w:rFonts w:ascii="Calibri" w:hAnsi="Calibri"/>
          <w:rtl/>
        </w:rPr>
        <w:t xml:space="preserve"> </w:t>
      </w:r>
      <w:r w:rsidRPr="00B156DC">
        <w:rPr>
          <w:rFonts w:ascii="Calibri" w:hAnsi="Calibri" w:hint="eastAsia"/>
          <w:rtl/>
        </w:rPr>
        <w:t>למעשה</w:t>
      </w:r>
      <w:r w:rsidRPr="00B156DC">
        <w:rPr>
          <w:rFonts w:ascii="Calibri" w:hAnsi="Calibri"/>
          <w:rtl/>
        </w:rPr>
        <w:t xml:space="preserve"> </w:t>
      </w:r>
      <w:r w:rsidRPr="00B156DC">
        <w:rPr>
          <w:rFonts w:ascii="Calibri" w:hAnsi="Calibri" w:hint="eastAsia"/>
          <w:rtl/>
        </w:rPr>
        <w:t>העבירה</w:t>
      </w:r>
      <w:r w:rsidRPr="00B156DC">
        <w:rPr>
          <w:rFonts w:ascii="Calibri" w:hAnsi="Calibri"/>
          <w:rtl/>
        </w:rPr>
        <w:t xml:space="preserve"> </w:t>
      </w:r>
      <w:r w:rsidRPr="00B156DC">
        <w:rPr>
          <w:rFonts w:ascii="Calibri" w:hAnsi="Calibri" w:hint="eastAsia"/>
          <w:rtl/>
        </w:rPr>
        <w:t>שביצע</w:t>
      </w:r>
      <w:r w:rsidRPr="00B156DC">
        <w:rPr>
          <w:rFonts w:ascii="Calibri" w:hAnsi="Calibri"/>
          <w:rtl/>
        </w:rPr>
        <w:t xml:space="preserve"> </w:t>
      </w:r>
      <w:r w:rsidRPr="00B156DC">
        <w:rPr>
          <w:rFonts w:ascii="Calibri" w:hAnsi="Calibri" w:hint="eastAsia"/>
          <w:rtl/>
        </w:rPr>
        <w:t>הנאשם</w:t>
      </w:r>
      <w:r w:rsidRPr="00B156DC">
        <w:rPr>
          <w:rFonts w:ascii="Calibri" w:hAnsi="Calibri"/>
          <w:rtl/>
        </w:rPr>
        <w:t xml:space="preserve"> </w:t>
      </w:r>
      <w:r w:rsidRPr="00B156DC">
        <w:rPr>
          <w:rFonts w:ascii="Calibri" w:hAnsi="Calibri" w:hint="eastAsia"/>
          <w:rtl/>
        </w:rPr>
        <w:t>נעשית</w:t>
      </w:r>
      <w:r w:rsidRPr="00B156DC">
        <w:rPr>
          <w:rFonts w:ascii="Calibri" w:hAnsi="Calibri"/>
          <w:rtl/>
        </w:rPr>
        <w:t xml:space="preserve"> </w:t>
      </w:r>
      <w:r w:rsidRPr="00B156DC">
        <w:rPr>
          <w:rFonts w:ascii="Calibri" w:hAnsi="Calibri" w:hint="eastAsia"/>
          <w:rtl/>
        </w:rPr>
        <w:t>בהתאם</w:t>
      </w:r>
      <w:r w:rsidRPr="00B156DC">
        <w:rPr>
          <w:rFonts w:ascii="Calibri" w:hAnsi="Calibri"/>
          <w:rtl/>
        </w:rPr>
        <w:t xml:space="preserve"> </w:t>
      </w:r>
      <w:r w:rsidRPr="00B156DC">
        <w:rPr>
          <w:rFonts w:ascii="Calibri" w:hAnsi="Calibri" w:hint="eastAsia"/>
          <w:rtl/>
        </w:rPr>
        <w:t>לעקרון</w:t>
      </w:r>
      <w:r w:rsidRPr="00B156DC">
        <w:rPr>
          <w:rFonts w:ascii="Calibri" w:hAnsi="Calibri"/>
          <w:rtl/>
        </w:rPr>
        <w:t xml:space="preserve"> </w:t>
      </w:r>
      <w:r w:rsidRPr="00B156DC">
        <w:rPr>
          <w:rFonts w:ascii="Calibri" w:hAnsi="Calibri" w:hint="eastAsia"/>
          <w:rtl/>
        </w:rPr>
        <w:t>המנחה</w:t>
      </w:r>
      <w:r w:rsidRPr="00B156DC">
        <w:rPr>
          <w:rFonts w:ascii="Calibri" w:hAnsi="Calibri"/>
          <w:rtl/>
        </w:rPr>
        <w:t xml:space="preserve"> </w:t>
      </w:r>
      <w:r w:rsidRPr="00B156DC">
        <w:rPr>
          <w:rFonts w:ascii="Calibri" w:hAnsi="Calibri" w:hint="eastAsia"/>
          <w:rtl/>
        </w:rPr>
        <w:t>בענישה</w:t>
      </w:r>
      <w:r w:rsidRPr="00B156DC">
        <w:rPr>
          <w:rFonts w:ascii="Calibri" w:hAnsi="Calibri"/>
          <w:rtl/>
        </w:rPr>
        <w:t xml:space="preserve"> - </w:t>
      </w:r>
      <w:r w:rsidRPr="00B156DC">
        <w:rPr>
          <w:rFonts w:ascii="Calibri" w:hAnsi="Calibri" w:hint="eastAsia"/>
          <w:rtl/>
        </w:rPr>
        <w:t>קיומו</w:t>
      </w:r>
      <w:r w:rsidRPr="00B156DC">
        <w:rPr>
          <w:rFonts w:ascii="Calibri" w:hAnsi="Calibri"/>
          <w:rtl/>
        </w:rPr>
        <w:t xml:space="preserve"> </w:t>
      </w:r>
      <w:r w:rsidRPr="00B156DC">
        <w:rPr>
          <w:rFonts w:ascii="Calibri" w:hAnsi="Calibri" w:hint="eastAsia"/>
          <w:rtl/>
        </w:rPr>
        <w:t>של</w:t>
      </w:r>
      <w:r w:rsidRPr="00B156DC">
        <w:rPr>
          <w:rFonts w:ascii="Calibri" w:hAnsi="Calibri"/>
          <w:rtl/>
        </w:rPr>
        <w:t xml:space="preserve"> </w:t>
      </w:r>
      <w:r w:rsidRPr="00B156DC">
        <w:rPr>
          <w:rFonts w:ascii="Calibri" w:hAnsi="Calibri" w:hint="eastAsia"/>
          <w:rtl/>
        </w:rPr>
        <w:t>יחס</w:t>
      </w:r>
      <w:r w:rsidRPr="00B156DC">
        <w:rPr>
          <w:rFonts w:ascii="Calibri" w:hAnsi="Calibri"/>
          <w:rtl/>
        </w:rPr>
        <w:t xml:space="preserve"> </w:t>
      </w:r>
      <w:r w:rsidRPr="00B156DC">
        <w:rPr>
          <w:rFonts w:ascii="Calibri" w:hAnsi="Calibri" w:hint="eastAsia"/>
          <w:rtl/>
        </w:rPr>
        <w:t>הולם</w:t>
      </w:r>
      <w:r w:rsidRPr="00B156DC">
        <w:rPr>
          <w:rFonts w:ascii="Calibri" w:hAnsi="Calibri"/>
          <w:rtl/>
        </w:rPr>
        <w:t xml:space="preserve"> </w:t>
      </w:r>
      <w:r w:rsidRPr="00B156DC">
        <w:rPr>
          <w:rFonts w:ascii="Calibri" w:hAnsi="Calibri" w:hint="eastAsia"/>
          <w:rtl/>
        </w:rPr>
        <w:t>בין</w:t>
      </w:r>
      <w:r w:rsidRPr="00B156DC">
        <w:rPr>
          <w:rFonts w:ascii="Calibri" w:hAnsi="Calibri"/>
          <w:rtl/>
        </w:rPr>
        <w:t xml:space="preserve"> </w:t>
      </w:r>
      <w:r w:rsidRPr="00B156DC">
        <w:rPr>
          <w:rFonts w:ascii="Calibri" w:hAnsi="Calibri" w:hint="eastAsia"/>
          <w:rtl/>
        </w:rPr>
        <w:t>חומרת</w:t>
      </w:r>
      <w:r w:rsidRPr="00B156DC">
        <w:rPr>
          <w:rFonts w:ascii="Calibri" w:hAnsi="Calibri"/>
          <w:rtl/>
        </w:rPr>
        <w:t xml:space="preserve"> </w:t>
      </w:r>
      <w:r w:rsidRPr="00B156DC">
        <w:rPr>
          <w:rFonts w:ascii="Calibri" w:hAnsi="Calibri" w:hint="eastAsia"/>
          <w:rtl/>
        </w:rPr>
        <w:t>מעשה</w:t>
      </w:r>
      <w:r w:rsidRPr="00B156DC">
        <w:rPr>
          <w:rFonts w:ascii="Calibri" w:hAnsi="Calibri"/>
          <w:rtl/>
        </w:rPr>
        <w:t xml:space="preserve"> </w:t>
      </w:r>
      <w:r w:rsidRPr="00B156DC">
        <w:rPr>
          <w:rFonts w:ascii="Calibri" w:hAnsi="Calibri" w:hint="eastAsia"/>
          <w:rtl/>
        </w:rPr>
        <w:t>העבירה</w:t>
      </w:r>
      <w:r w:rsidRPr="00B156DC">
        <w:rPr>
          <w:rFonts w:ascii="Calibri" w:hAnsi="Calibri"/>
          <w:rtl/>
        </w:rPr>
        <w:t xml:space="preserve"> </w:t>
      </w:r>
      <w:r w:rsidRPr="00B156DC">
        <w:rPr>
          <w:rFonts w:ascii="Calibri" w:hAnsi="Calibri" w:hint="eastAsia"/>
          <w:rtl/>
        </w:rPr>
        <w:t>בנסיבותיו</w:t>
      </w:r>
      <w:r w:rsidRPr="00B156DC">
        <w:rPr>
          <w:rFonts w:ascii="Calibri" w:hAnsi="Calibri"/>
          <w:rtl/>
        </w:rPr>
        <w:t xml:space="preserve"> </w:t>
      </w:r>
      <w:r w:rsidRPr="00B156DC">
        <w:rPr>
          <w:rFonts w:ascii="Calibri" w:hAnsi="Calibri" w:hint="eastAsia"/>
          <w:rtl/>
        </w:rPr>
        <w:t>ומידת</w:t>
      </w:r>
      <w:r w:rsidRPr="00B156DC">
        <w:rPr>
          <w:rFonts w:ascii="Calibri" w:hAnsi="Calibri"/>
          <w:rtl/>
        </w:rPr>
        <w:t xml:space="preserve"> </w:t>
      </w:r>
      <w:r w:rsidRPr="00B156DC">
        <w:rPr>
          <w:rFonts w:ascii="Calibri" w:hAnsi="Calibri" w:hint="eastAsia"/>
          <w:rtl/>
        </w:rPr>
        <w:t>אשמו</w:t>
      </w:r>
      <w:r w:rsidRPr="00B156DC">
        <w:rPr>
          <w:rFonts w:ascii="Calibri" w:hAnsi="Calibri"/>
          <w:rtl/>
        </w:rPr>
        <w:t xml:space="preserve"> </w:t>
      </w:r>
      <w:r w:rsidRPr="00B156DC">
        <w:rPr>
          <w:rFonts w:ascii="Calibri" w:hAnsi="Calibri" w:hint="eastAsia"/>
          <w:rtl/>
        </w:rPr>
        <w:t>של</w:t>
      </w:r>
      <w:r w:rsidRPr="00B156DC">
        <w:rPr>
          <w:rFonts w:ascii="Calibri" w:hAnsi="Calibri"/>
          <w:rtl/>
        </w:rPr>
        <w:t xml:space="preserve"> </w:t>
      </w:r>
      <w:r w:rsidRPr="00B156DC">
        <w:rPr>
          <w:rFonts w:ascii="Calibri" w:hAnsi="Calibri" w:hint="eastAsia"/>
          <w:rtl/>
        </w:rPr>
        <w:t>הנאשם</w:t>
      </w:r>
      <w:r w:rsidRPr="00B156DC">
        <w:rPr>
          <w:rFonts w:ascii="Calibri" w:hAnsi="Calibri"/>
          <w:rtl/>
        </w:rPr>
        <w:t xml:space="preserve">, </w:t>
      </w:r>
      <w:r w:rsidRPr="00B156DC">
        <w:rPr>
          <w:rFonts w:ascii="Calibri" w:hAnsi="Calibri" w:hint="eastAsia"/>
          <w:rtl/>
        </w:rPr>
        <w:t>לבין</w:t>
      </w:r>
      <w:r w:rsidRPr="00B156DC">
        <w:rPr>
          <w:rFonts w:ascii="Calibri" w:hAnsi="Calibri"/>
          <w:rtl/>
        </w:rPr>
        <w:t xml:space="preserve"> </w:t>
      </w:r>
      <w:r w:rsidRPr="00B156DC">
        <w:rPr>
          <w:rFonts w:ascii="Calibri" w:hAnsi="Calibri" w:hint="eastAsia"/>
          <w:rtl/>
        </w:rPr>
        <w:t>סוג</w:t>
      </w:r>
      <w:r w:rsidRPr="00B156DC">
        <w:rPr>
          <w:rFonts w:ascii="Calibri" w:hAnsi="Calibri"/>
          <w:rtl/>
        </w:rPr>
        <w:t xml:space="preserve"> </w:t>
      </w:r>
      <w:r w:rsidRPr="00B156DC">
        <w:rPr>
          <w:rFonts w:ascii="Calibri" w:hAnsi="Calibri" w:hint="eastAsia"/>
          <w:rtl/>
        </w:rPr>
        <w:t>ומידת</w:t>
      </w:r>
      <w:r w:rsidRPr="00B156DC">
        <w:rPr>
          <w:rFonts w:ascii="Calibri" w:hAnsi="Calibri"/>
          <w:rtl/>
        </w:rPr>
        <w:t xml:space="preserve"> </w:t>
      </w:r>
      <w:r w:rsidRPr="00B156DC">
        <w:rPr>
          <w:rFonts w:ascii="Calibri" w:hAnsi="Calibri" w:hint="eastAsia"/>
          <w:rtl/>
        </w:rPr>
        <w:t>העונש</w:t>
      </w:r>
      <w:r w:rsidRPr="00B156DC">
        <w:rPr>
          <w:rFonts w:ascii="Calibri" w:hAnsi="Calibri"/>
          <w:rtl/>
        </w:rPr>
        <w:t xml:space="preserve"> </w:t>
      </w:r>
      <w:r w:rsidRPr="00B156DC">
        <w:rPr>
          <w:rFonts w:ascii="Calibri" w:hAnsi="Calibri" w:hint="eastAsia"/>
          <w:rtl/>
        </w:rPr>
        <w:t>המוטל</w:t>
      </w:r>
      <w:r w:rsidRPr="00B156DC">
        <w:rPr>
          <w:rFonts w:ascii="Calibri" w:hAnsi="Calibri"/>
          <w:rtl/>
        </w:rPr>
        <w:t xml:space="preserve"> </w:t>
      </w:r>
      <w:r w:rsidRPr="00B156DC">
        <w:rPr>
          <w:rFonts w:ascii="Calibri" w:hAnsi="Calibri" w:hint="eastAsia"/>
          <w:rtl/>
        </w:rPr>
        <w:t>עליו</w:t>
      </w:r>
      <w:r w:rsidRPr="00B156DC">
        <w:rPr>
          <w:rFonts w:ascii="Calibri" w:hAnsi="Calibri"/>
          <w:rtl/>
        </w:rPr>
        <w:t xml:space="preserve">. </w:t>
      </w:r>
    </w:p>
    <w:p w14:paraId="3EA43C2D" w14:textId="77777777" w:rsidR="00147101" w:rsidRPr="00B156DC" w:rsidRDefault="00147101" w:rsidP="00147101">
      <w:pPr>
        <w:spacing w:line="360" w:lineRule="auto"/>
        <w:ind w:left="357"/>
        <w:contextualSpacing/>
        <w:jc w:val="both"/>
        <w:rPr>
          <w:rFonts w:ascii="Calibri" w:hAnsi="Calibri" w:cs="Calibri"/>
        </w:rPr>
      </w:pPr>
      <w:r w:rsidRPr="00B156DC">
        <w:rPr>
          <w:rFonts w:ascii="Calibri" w:hAnsi="Calibri" w:hint="eastAsia"/>
          <w:rtl/>
        </w:rPr>
        <w:t>לשם</w:t>
      </w:r>
      <w:r w:rsidRPr="00B156DC">
        <w:rPr>
          <w:rFonts w:ascii="Calibri" w:hAnsi="Calibri"/>
          <w:rtl/>
        </w:rPr>
        <w:t xml:space="preserve"> </w:t>
      </w:r>
      <w:r w:rsidRPr="00B156DC">
        <w:rPr>
          <w:rFonts w:ascii="Calibri" w:hAnsi="Calibri" w:hint="eastAsia"/>
          <w:rtl/>
        </w:rPr>
        <w:t>קביעת</w:t>
      </w:r>
      <w:r w:rsidRPr="00B156DC">
        <w:rPr>
          <w:rFonts w:ascii="Calibri" w:hAnsi="Calibri"/>
          <w:rtl/>
        </w:rPr>
        <w:t xml:space="preserve"> </w:t>
      </w:r>
      <w:r w:rsidRPr="00B156DC">
        <w:rPr>
          <w:rFonts w:ascii="Calibri" w:hAnsi="Calibri" w:hint="eastAsia"/>
          <w:rtl/>
        </w:rPr>
        <w:t>מתחם</w:t>
      </w:r>
      <w:r w:rsidRPr="00B156DC">
        <w:rPr>
          <w:rFonts w:ascii="Calibri" w:hAnsi="Calibri"/>
          <w:rtl/>
        </w:rPr>
        <w:t xml:space="preserve"> </w:t>
      </w:r>
      <w:r w:rsidRPr="00B156DC">
        <w:rPr>
          <w:rFonts w:ascii="Calibri" w:hAnsi="Calibri" w:hint="eastAsia"/>
          <w:rtl/>
        </w:rPr>
        <w:t>העונש</w:t>
      </w:r>
      <w:r w:rsidRPr="00B156DC">
        <w:rPr>
          <w:rFonts w:ascii="Calibri" w:hAnsi="Calibri"/>
          <w:rtl/>
        </w:rPr>
        <w:t xml:space="preserve"> </w:t>
      </w:r>
      <w:r w:rsidRPr="00B156DC">
        <w:rPr>
          <w:rFonts w:ascii="Calibri" w:hAnsi="Calibri" w:hint="eastAsia"/>
          <w:rtl/>
        </w:rPr>
        <w:t>ההולם</w:t>
      </w:r>
      <w:r w:rsidRPr="00B156DC">
        <w:rPr>
          <w:rFonts w:ascii="Calibri" w:hAnsi="Calibri"/>
          <w:rtl/>
        </w:rPr>
        <w:t xml:space="preserve">, </w:t>
      </w:r>
      <w:r w:rsidRPr="00B156DC">
        <w:rPr>
          <w:rFonts w:ascii="Calibri" w:hAnsi="Calibri" w:hint="eastAsia"/>
          <w:rtl/>
        </w:rPr>
        <w:t>בהתאם</w:t>
      </w:r>
      <w:r w:rsidRPr="00B156DC">
        <w:rPr>
          <w:rFonts w:ascii="Calibri" w:hAnsi="Calibri"/>
          <w:rtl/>
        </w:rPr>
        <w:t xml:space="preserve"> </w:t>
      </w:r>
      <w:r w:rsidRPr="00B156DC">
        <w:rPr>
          <w:rFonts w:ascii="Calibri" w:hAnsi="Calibri" w:hint="eastAsia"/>
          <w:rtl/>
        </w:rPr>
        <w:t>לעקרון</w:t>
      </w:r>
      <w:r w:rsidRPr="00B156DC">
        <w:rPr>
          <w:rFonts w:ascii="Calibri" w:hAnsi="Calibri"/>
          <w:rtl/>
        </w:rPr>
        <w:t xml:space="preserve"> </w:t>
      </w:r>
      <w:r w:rsidRPr="00B156DC">
        <w:rPr>
          <w:rFonts w:ascii="Calibri" w:hAnsi="Calibri" w:hint="eastAsia"/>
          <w:rtl/>
        </w:rPr>
        <w:t>ההלימה</w:t>
      </w:r>
      <w:r w:rsidRPr="00B156DC">
        <w:rPr>
          <w:rFonts w:ascii="Calibri" w:hAnsi="Calibri"/>
          <w:rtl/>
        </w:rPr>
        <w:t xml:space="preserve">, </w:t>
      </w:r>
      <w:r w:rsidRPr="00B156DC">
        <w:rPr>
          <w:rFonts w:ascii="Calibri" w:hAnsi="Calibri" w:hint="eastAsia"/>
          <w:rtl/>
        </w:rPr>
        <w:t>יש</w:t>
      </w:r>
      <w:r w:rsidRPr="00B156DC">
        <w:rPr>
          <w:rFonts w:ascii="Calibri" w:hAnsi="Calibri"/>
          <w:rtl/>
        </w:rPr>
        <w:t xml:space="preserve"> </w:t>
      </w:r>
      <w:r w:rsidRPr="00B156DC">
        <w:rPr>
          <w:rFonts w:ascii="Calibri" w:hAnsi="Calibri" w:hint="eastAsia"/>
          <w:rtl/>
        </w:rPr>
        <w:t>להתחשב</w:t>
      </w:r>
      <w:r w:rsidRPr="00B156DC">
        <w:rPr>
          <w:rFonts w:ascii="Calibri" w:hAnsi="Calibri"/>
          <w:rtl/>
        </w:rPr>
        <w:t xml:space="preserve"> </w:t>
      </w:r>
      <w:r w:rsidRPr="00B156DC">
        <w:rPr>
          <w:rFonts w:ascii="Calibri" w:hAnsi="Calibri" w:hint="eastAsia"/>
          <w:rtl/>
        </w:rPr>
        <w:t>בערך</w:t>
      </w:r>
      <w:r w:rsidRPr="00B156DC">
        <w:rPr>
          <w:rFonts w:ascii="Calibri" w:hAnsi="Calibri"/>
          <w:rtl/>
        </w:rPr>
        <w:t xml:space="preserve"> </w:t>
      </w:r>
      <w:r w:rsidRPr="00B156DC">
        <w:rPr>
          <w:rFonts w:ascii="Calibri" w:hAnsi="Calibri" w:hint="eastAsia"/>
          <w:rtl/>
        </w:rPr>
        <w:t>החברתי</w:t>
      </w:r>
      <w:r w:rsidRPr="00B156DC">
        <w:rPr>
          <w:rFonts w:ascii="Calibri" w:hAnsi="Calibri"/>
          <w:rtl/>
        </w:rPr>
        <w:t xml:space="preserve"> </w:t>
      </w:r>
      <w:r w:rsidRPr="00B156DC">
        <w:rPr>
          <w:rFonts w:ascii="Calibri" w:hAnsi="Calibri" w:hint="eastAsia"/>
          <w:rtl/>
        </w:rPr>
        <w:t>שנפגע</w:t>
      </w:r>
      <w:r w:rsidRPr="00B156DC">
        <w:rPr>
          <w:rFonts w:ascii="Calibri" w:hAnsi="Calibri"/>
          <w:rtl/>
        </w:rPr>
        <w:t xml:space="preserve">, </w:t>
      </w:r>
      <w:r w:rsidRPr="00B156DC">
        <w:rPr>
          <w:rFonts w:ascii="Calibri" w:hAnsi="Calibri" w:hint="eastAsia"/>
          <w:rtl/>
        </w:rPr>
        <w:t>במידת</w:t>
      </w:r>
      <w:r w:rsidRPr="00B156DC">
        <w:rPr>
          <w:rFonts w:ascii="Calibri" w:hAnsi="Calibri"/>
          <w:rtl/>
        </w:rPr>
        <w:t xml:space="preserve"> </w:t>
      </w:r>
      <w:r w:rsidRPr="00B156DC">
        <w:rPr>
          <w:rFonts w:ascii="Calibri" w:hAnsi="Calibri" w:hint="eastAsia"/>
          <w:rtl/>
        </w:rPr>
        <w:t>הפגיעה</w:t>
      </w:r>
      <w:r w:rsidRPr="00B156DC">
        <w:rPr>
          <w:rFonts w:ascii="Calibri" w:hAnsi="Calibri"/>
          <w:rtl/>
        </w:rPr>
        <w:t xml:space="preserve"> </w:t>
      </w:r>
      <w:r w:rsidRPr="00B156DC">
        <w:rPr>
          <w:rFonts w:ascii="Calibri" w:hAnsi="Calibri" w:hint="eastAsia"/>
          <w:rtl/>
        </w:rPr>
        <w:t>בו</w:t>
      </w:r>
      <w:r w:rsidRPr="00B156DC">
        <w:rPr>
          <w:rFonts w:ascii="Calibri" w:hAnsi="Calibri"/>
          <w:rtl/>
        </w:rPr>
        <w:t xml:space="preserve">, </w:t>
      </w:r>
      <w:r w:rsidRPr="00B156DC">
        <w:rPr>
          <w:rFonts w:ascii="Calibri" w:hAnsi="Calibri" w:hint="eastAsia"/>
          <w:rtl/>
        </w:rPr>
        <w:t>במדיניות</w:t>
      </w:r>
      <w:r w:rsidRPr="00B156DC">
        <w:rPr>
          <w:rFonts w:ascii="Calibri" w:hAnsi="Calibri"/>
          <w:rtl/>
        </w:rPr>
        <w:t xml:space="preserve"> </w:t>
      </w:r>
      <w:r w:rsidRPr="00B156DC">
        <w:rPr>
          <w:rFonts w:ascii="Calibri" w:hAnsi="Calibri" w:hint="eastAsia"/>
          <w:rtl/>
        </w:rPr>
        <w:t>הענישה</w:t>
      </w:r>
      <w:r w:rsidRPr="00B156DC">
        <w:rPr>
          <w:rFonts w:ascii="Calibri" w:hAnsi="Calibri"/>
          <w:rtl/>
        </w:rPr>
        <w:t xml:space="preserve"> </w:t>
      </w:r>
      <w:r w:rsidRPr="00B156DC">
        <w:rPr>
          <w:rFonts w:ascii="Calibri" w:hAnsi="Calibri" w:hint="eastAsia"/>
          <w:rtl/>
        </w:rPr>
        <w:t>הנוהגת</w:t>
      </w:r>
      <w:r w:rsidRPr="00B156DC">
        <w:rPr>
          <w:rFonts w:ascii="Calibri" w:hAnsi="Calibri"/>
          <w:rtl/>
        </w:rPr>
        <w:t xml:space="preserve"> </w:t>
      </w:r>
      <w:r w:rsidRPr="00B156DC">
        <w:rPr>
          <w:rFonts w:ascii="Calibri" w:hAnsi="Calibri" w:hint="eastAsia"/>
          <w:rtl/>
        </w:rPr>
        <w:t>ובנסיבות</w:t>
      </w:r>
      <w:r w:rsidRPr="00B156DC">
        <w:rPr>
          <w:rFonts w:ascii="Calibri" w:hAnsi="Calibri"/>
          <w:rtl/>
        </w:rPr>
        <w:t xml:space="preserve"> </w:t>
      </w:r>
      <w:r w:rsidRPr="00B156DC">
        <w:rPr>
          <w:rFonts w:ascii="Calibri" w:hAnsi="Calibri" w:hint="eastAsia"/>
          <w:rtl/>
        </w:rPr>
        <w:t>הקשורות</w:t>
      </w:r>
      <w:r w:rsidRPr="00B156DC">
        <w:rPr>
          <w:rFonts w:ascii="Calibri" w:hAnsi="Calibri"/>
          <w:rtl/>
        </w:rPr>
        <w:t xml:space="preserve"> </w:t>
      </w:r>
      <w:r w:rsidRPr="00B156DC">
        <w:rPr>
          <w:rFonts w:ascii="Calibri" w:hAnsi="Calibri" w:hint="eastAsia"/>
          <w:rtl/>
        </w:rPr>
        <w:t>בביצוע</w:t>
      </w:r>
      <w:r w:rsidRPr="00B156DC">
        <w:rPr>
          <w:rFonts w:ascii="Calibri" w:hAnsi="Calibri"/>
          <w:rtl/>
        </w:rPr>
        <w:t xml:space="preserve"> </w:t>
      </w:r>
      <w:r w:rsidRPr="00B156DC">
        <w:rPr>
          <w:rFonts w:ascii="Calibri" w:hAnsi="Calibri" w:hint="eastAsia"/>
          <w:rtl/>
        </w:rPr>
        <w:t>העבירה</w:t>
      </w:r>
      <w:r w:rsidRPr="00B156DC">
        <w:rPr>
          <w:rFonts w:ascii="Calibri" w:hAnsi="Calibri"/>
          <w:rtl/>
        </w:rPr>
        <w:t>.</w:t>
      </w:r>
    </w:p>
    <w:p w14:paraId="3DA563D0" w14:textId="77777777" w:rsidR="00147101" w:rsidRPr="00B156DC" w:rsidRDefault="00147101" w:rsidP="00147101">
      <w:pPr>
        <w:spacing w:line="360" w:lineRule="auto"/>
        <w:contextualSpacing/>
        <w:jc w:val="both"/>
        <w:rPr>
          <w:rFonts w:ascii="Calibri" w:hAnsi="Calibri" w:cs="Calibri"/>
          <w:sz w:val="22"/>
          <w:szCs w:val="22"/>
        </w:rPr>
      </w:pPr>
    </w:p>
    <w:p w14:paraId="0CF2F7C2" w14:textId="77777777" w:rsidR="00147101" w:rsidRPr="00B156DC" w:rsidRDefault="00147101" w:rsidP="00147101">
      <w:pPr>
        <w:numPr>
          <w:ilvl w:val="0"/>
          <w:numId w:val="3"/>
        </w:numPr>
        <w:spacing w:line="360" w:lineRule="auto"/>
        <w:ind w:left="357" w:hanging="357"/>
        <w:contextualSpacing/>
        <w:jc w:val="both"/>
        <w:rPr>
          <w:rFonts w:ascii="Calibri" w:hAnsi="Calibri" w:cs="Calibri"/>
        </w:rPr>
      </w:pPr>
      <w:r w:rsidRPr="00B156DC">
        <w:rPr>
          <w:rFonts w:ascii="Calibri" w:hAnsi="Calibri" w:hint="eastAsia"/>
          <w:u w:val="single"/>
          <w:rtl/>
        </w:rPr>
        <w:t>אירוע</w:t>
      </w:r>
      <w:r w:rsidRPr="00B156DC">
        <w:rPr>
          <w:rFonts w:ascii="Calibri" w:hAnsi="Calibri"/>
          <w:u w:val="single"/>
          <w:rtl/>
        </w:rPr>
        <w:t xml:space="preserve"> </w:t>
      </w:r>
      <w:r w:rsidRPr="00B156DC">
        <w:rPr>
          <w:rFonts w:ascii="Calibri" w:hAnsi="Calibri" w:hint="eastAsia"/>
          <w:u w:val="single"/>
          <w:rtl/>
        </w:rPr>
        <w:t>אחד</w:t>
      </w:r>
      <w:r w:rsidRPr="00B156DC">
        <w:rPr>
          <w:rFonts w:ascii="Calibri" w:hAnsi="Calibri"/>
          <w:u w:val="single"/>
          <w:rtl/>
        </w:rPr>
        <w:t xml:space="preserve"> </w:t>
      </w:r>
      <w:r w:rsidRPr="00B156DC">
        <w:rPr>
          <w:rFonts w:ascii="Calibri" w:hAnsi="Calibri" w:hint="eastAsia"/>
          <w:u w:val="single"/>
          <w:rtl/>
        </w:rPr>
        <w:t>או</w:t>
      </w:r>
      <w:r w:rsidRPr="00B156DC">
        <w:rPr>
          <w:rFonts w:ascii="Calibri" w:hAnsi="Calibri"/>
          <w:u w:val="single"/>
          <w:rtl/>
        </w:rPr>
        <w:t xml:space="preserve"> </w:t>
      </w:r>
      <w:r w:rsidRPr="00B156DC">
        <w:rPr>
          <w:rFonts w:ascii="Calibri" w:hAnsi="Calibri" w:hint="eastAsia"/>
          <w:u w:val="single"/>
          <w:rtl/>
        </w:rPr>
        <w:t>מספר</w:t>
      </w:r>
      <w:r w:rsidRPr="00B156DC">
        <w:rPr>
          <w:rFonts w:ascii="Calibri" w:hAnsi="Calibri"/>
          <w:u w:val="single"/>
          <w:rtl/>
        </w:rPr>
        <w:t xml:space="preserve"> </w:t>
      </w:r>
      <w:r w:rsidRPr="00B156DC">
        <w:rPr>
          <w:rFonts w:ascii="Calibri" w:hAnsi="Calibri" w:hint="eastAsia"/>
          <w:u w:val="single"/>
          <w:rtl/>
        </w:rPr>
        <w:t>אירועים</w:t>
      </w:r>
      <w:r w:rsidRPr="00B156DC">
        <w:rPr>
          <w:rFonts w:ascii="Calibri" w:hAnsi="Calibri"/>
          <w:rtl/>
        </w:rPr>
        <w:t>-</w:t>
      </w:r>
    </w:p>
    <w:p w14:paraId="6017951B" w14:textId="77777777" w:rsidR="00147101" w:rsidRDefault="00147101" w:rsidP="00147101">
      <w:pPr>
        <w:spacing w:line="360" w:lineRule="auto"/>
        <w:ind w:left="357"/>
        <w:contextualSpacing/>
        <w:jc w:val="both"/>
        <w:rPr>
          <w:rFonts w:ascii="Calibri" w:hAnsi="Calibri"/>
          <w:rtl/>
        </w:rPr>
      </w:pPr>
      <w:r w:rsidRPr="00B156DC">
        <w:rPr>
          <w:rFonts w:ascii="Calibri" w:hAnsi="Calibri" w:hint="eastAsia"/>
          <w:rtl/>
        </w:rPr>
        <w:t>ב</w:t>
      </w:r>
      <w:hyperlink r:id="rId18" w:history="1">
        <w:r w:rsidR="008351CD" w:rsidRPr="008351CD">
          <w:rPr>
            <w:rFonts w:ascii="Calibri" w:hAnsi="Calibri" w:hint="eastAsia"/>
            <w:b/>
            <w:bCs/>
            <w:color w:val="0000FF"/>
            <w:u w:val="single"/>
            <w:rtl/>
          </w:rPr>
          <w:t>ע</w:t>
        </w:r>
        <w:r w:rsidR="008351CD" w:rsidRPr="008351CD">
          <w:rPr>
            <w:rFonts w:ascii="Calibri" w:hAnsi="Calibri"/>
            <w:b/>
            <w:bCs/>
            <w:color w:val="0000FF"/>
            <w:u w:val="single"/>
            <w:rtl/>
          </w:rPr>
          <w:t>"</w:t>
        </w:r>
        <w:r w:rsidR="008351CD" w:rsidRPr="008351CD">
          <w:rPr>
            <w:rFonts w:ascii="Calibri" w:hAnsi="Calibri" w:hint="eastAsia"/>
            <w:b/>
            <w:bCs/>
            <w:color w:val="0000FF"/>
            <w:u w:val="single"/>
            <w:rtl/>
          </w:rPr>
          <w:t>פ</w:t>
        </w:r>
        <w:r w:rsidR="008351CD" w:rsidRPr="008351CD">
          <w:rPr>
            <w:rFonts w:ascii="Calibri" w:hAnsi="Calibri"/>
            <w:b/>
            <w:bCs/>
            <w:color w:val="0000FF"/>
            <w:u w:val="single"/>
            <w:rtl/>
          </w:rPr>
          <w:t xml:space="preserve"> 4910/13</w:t>
        </w:r>
      </w:hyperlink>
      <w:r w:rsidRPr="00B156DC">
        <w:rPr>
          <w:rFonts w:ascii="Calibri" w:hAnsi="Calibri"/>
          <w:b/>
          <w:bCs/>
          <w:rtl/>
        </w:rPr>
        <w:t xml:space="preserve"> </w:t>
      </w:r>
      <w:r w:rsidRPr="00B156DC">
        <w:rPr>
          <w:rFonts w:ascii="Calibri" w:hAnsi="Calibri" w:hint="eastAsia"/>
          <w:b/>
          <w:bCs/>
          <w:rtl/>
        </w:rPr>
        <w:t>ג</w:t>
      </w:r>
      <w:r w:rsidRPr="00B156DC">
        <w:rPr>
          <w:rFonts w:ascii="Calibri" w:hAnsi="Calibri"/>
          <w:b/>
          <w:bCs/>
          <w:rtl/>
        </w:rPr>
        <w:t>'</w:t>
      </w:r>
      <w:r w:rsidRPr="00B156DC">
        <w:rPr>
          <w:rFonts w:ascii="Calibri" w:hAnsi="Calibri" w:hint="eastAsia"/>
          <w:b/>
          <w:bCs/>
          <w:rtl/>
        </w:rPr>
        <w:t>אבר</w:t>
      </w:r>
      <w:r w:rsidRPr="00B156DC">
        <w:rPr>
          <w:rFonts w:ascii="Calibri" w:hAnsi="Calibri"/>
          <w:b/>
          <w:bCs/>
          <w:rtl/>
        </w:rPr>
        <w:t xml:space="preserve"> </w:t>
      </w:r>
      <w:r w:rsidRPr="00B156DC">
        <w:rPr>
          <w:rFonts w:ascii="Calibri" w:hAnsi="Calibri" w:hint="eastAsia"/>
          <w:b/>
          <w:bCs/>
          <w:rtl/>
        </w:rPr>
        <w:t>נ</w:t>
      </w:r>
      <w:r w:rsidRPr="00B156DC">
        <w:rPr>
          <w:rFonts w:ascii="Calibri" w:hAnsi="Calibri"/>
          <w:b/>
          <w:bCs/>
          <w:rtl/>
        </w:rPr>
        <w:t xml:space="preserve">' </w:t>
      </w:r>
      <w:r w:rsidRPr="00B156DC">
        <w:rPr>
          <w:rFonts w:ascii="Calibri" w:hAnsi="Calibri" w:hint="eastAsia"/>
          <w:b/>
          <w:bCs/>
          <w:rtl/>
        </w:rPr>
        <w:t>מדינת</w:t>
      </w:r>
      <w:r w:rsidRPr="00B156DC">
        <w:rPr>
          <w:rFonts w:ascii="Calibri" w:hAnsi="Calibri"/>
          <w:b/>
          <w:bCs/>
          <w:rtl/>
        </w:rPr>
        <w:t xml:space="preserve"> </w:t>
      </w:r>
      <w:r w:rsidRPr="00B156DC">
        <w:rPr>
          <w:rFonts w:ascii="Calibri" w:hAnsi="Calibri" w:hint="eastAsia"/>
          <w:b/>
          <w:bCs/>
          <w:rtl/>
        </w:rPr>
        <w:t>ישראל</w:t>
      </w:r>
      <w:r w:rsidRPr="00B156DC">
        <w:rPr>
          <w:rFonts w:ascii="Calibri" w:hAnsi="Calibri"/>
          <w:b/>
          <w:bCs/>
          <w:rtl/>
        </w:rPr>
        <w:t xml:space="preserve"> </w:t>
      </w:r>
      <w:r w:rsidR="00D64438" w:rsidRPr="00D64438">
        <w:rPr>
          <w:sz w:val="22"/>
          <w:rtl/>
        </w:rPr>
        <w:t>[</w:t>
      </w:r>
      <w:r w:rsidR="00D64438" w:rsidRPr="00D64438">
        <w:rPr>
          <w:rFonts w:hint="eastAsia"/>
          <w:sz w:val="22"/>
          <w:rtl/>
        </w:rPr>
        <w:t>פורסם</w:t>
      </w:r>
      <w:r w:rsidR="00D64438" w:rsidRPr="00D64438">
        <w:rPr>
          <w:sz w:val="22"/>
          <w:rtl/>
        </w:rPr>
        <w:t xml:space="preserve"> </w:t>
      </w:r>
      <w:r w:rsidR="00D64438" w:rsidRPr="00D64438">
        <w:rPr>
          <w:rFonts w:hint="eastAsia"/>
          <w:sz w:val="22"/>
          <w:rtl/>
        </w:rPr>
        <w:t>בנבו</w:t>
      </w:r>
      <w:r w:rsidR="00D64438" w:rsidRPr="00D64438">
        <w:rPr>
          <w:sz w:val="22"/>
          <w:rtl/>
        </w:rPr>
        <w:t xml:space="preserve">] </w:t>
      </w:r>
      <w:r w:rsidRPr="00B156DC">
        <w:rPr>
          <w:rFonts w:ascii="Calibri" w:hAnsi="Calibri"/>
          <w:b/>
          <w:bCs/>
          <w:rtl/>
        </w:rPr>
        <w:t>(29/10/14)</w:t>
      </w:r>
      <w:r w:rsidRPr="00B156DC">
        <w:rPr>
          <w:rFonts w:ascii="Calibri" w:hAnsi="Calibri"/>
          <w:rtl/>
        </w:rPr>
        <w:t xml:space="preserve"> </w:t>
      </w:r>
      <w:r>
        <w:rPr>
          <w:rFonts w:ascii="Calibri" w:hAnsi="Calibri" w:hint="cs"/>
          <w:rtl/>
        </w:rPr>
        <w:t xml:space="preserve">(להלן: </w:t>
      </w:r>
      <w:r>
        <w:rPr>
          <w:rFonts w:ascii="Calibri" w:hAnsi="Calibri" w:hint="cs"/>
          <w:b/>
          <w:bCs/>
          <w:rtl/>
        </w:rPr>
        <w:t>"הלכת ג'אבר"</w:t>
      </w:r>
      <w:r>
        <w:rPr>
          <w:rFonts w:ascii="Calibri" w:hAnsi="Calibri" w:hint="cs"/>
          <w:rtl/>
        </w:rPr>
        <w:t xml:space="preserve">) דן בית המשפט העליון במבחני העזר שעל בית המשפט לעשות בהם שימוש לצורך קביעה האם עסקינן באירוע אחד או יותר. </w:t>
      </w:r>
    </w:p>
    <w:p w14:paraId="03C01F87" w14:textId="77777777" w:rsidR="00147101" w:rsidRPr="00B156DC" w:rsidRDefault="00147101" w:rsidP="00147101">
      <w:pPr>
        <w:spacing w:line="360" w:lineRule="auto"/>
        <w:ind w:left="357"/>
        <w:contextualSpacing/>
        <w:jc w:val="both"/>
        <w:rPr>
          <w:rFonts w:ascii="Calibri" w:hAnsi="Calibri" w:cs="Calibri"/>
        </w:rPr>
      </w:pPr>
      <w:r>
        <w:rPr>
          <w:rFonts w:ascii="Calibri" w:hAnsi="Calibri" w:hint="cs"/>
          <w:rtl/>
        </w:rPr>
        <w:t>כבוד השופט דנציגר בהלכת ג'אבר התייחס למבחן הצורני בקובעו כך</w:t>
      </w:r>
      <w:r w:rsidRPr="00B156DC">
        <w:rPr>
          <w:rFonts w:ascii="Calibri" w:hAnsi="Calibri"/>
          <w:rtl/>
        </w:rPr>
        <w:t xml:space="preserve">: </w:t>
      </w:r>
      <w:r w:rsidRPr="00B156DC">
        <w:rPr>
          <w:rFonts w:ascii="Calibri" w:hAnsi="Calibri"/>
          <w:b/>
          <w:bCs/>
          <w:rtl/>
        </w:rPr>
        <w:t>"</w:t>
      </w:r>
      <w:r w:rsidRPr="00B156DC">
        <w:rPr>
          <w:rFonts w:ascii="Calibri" w:hAnsi="Calibri" w:hint="eastAsia"/>
          <w:b/>
          <w:bCs/>
          <w:rtl/>
        </w:rPr>
        <w:t>בשלב</w:t>
      </w:r>
      <w:r w:rsidRPr="00B156DC">
        <w:rPr>
          <w:rFonts w:ascii="Calibri" w:hAnsi="Calibri"/>
          <w:b/>
          <w:bCs/>
          <w:rtl/>
        </w:rPr>
        <w:t xml:space="preserve"> </w:t>
      </w:r>
      <w:r w:rsidRPr="00B156DC">
        <w:rPr>
          <w:rFonts w:ascii="Calibri" w:hAnsi="Calibri" w:hint="eastAsia"/>
          <w:b/>
          <w:bCs/>
          <w:rtl/>
        </w:rPr>
        <w:t>הראשון</w:t>
      </w:r>
      <w:r w:rsidRPr="00B156DC">
        <w:rPr>
          <w:rFonts w:ascii="Calibri" w:hAnsi="Calibri"/>
          <w:b/>
          <w:bCs/>
          <w:rtl/>
        </w:rPr>
        <w:t xml:space="preserve">, </w:t>
      </w:r>
      <w:r w:rsidRPr="00B156DC">
        <w:rPr>
          <w:rFonts w:ascii="Calibri" w:hAnsi="Calibri" w:hint="eastAsia"/>
          <w:b/>
          <w:bCs/>
          <w:rtl/>
        </w:rPr>
        <w:t>לצורך</w:t>
      </w:r>
      <w:r w:rsidRPr="00B156DC">
        <w:rPr>
          <w:rFonts w:ascii="Calibri" w:hAnsi="Calibri"/>
          <w:b/>
          <w:bCs/>
          <w:rtl/>
        </w:rPr>
        <w:t xml:space="preserve"> </w:t>
      </w:r>
      <w:r w:rsidRPr="00B156DC">
        <w:rPr>
          <w:rFonts w:ascii="Calibri" w:hAnsi="Calibri" w:hint="eastAsia"/>
          <w:b/>
          <w:bCs/>
          <w:rtl/>
        </w:rPr>
        <w:t>המענה</w:t>
      </w:r>
      <w:r w:rsidRPr="00B156DC">
        <w:rPr>
          <w:rFonts w:ascii="Calibri" w:hAnsi="Calibri"/>
          <w:b/>
          <w:bCs/>
          <w:rtl/>
        </w:rPr>
        <w:t xml:space="preserve"> </w:t>
      </w:r>
      <w:r w:rsidRPr="00B156DC">
        <w:rPr>
          <w:rFonts w:ascii="Calibri" w:hAnsi="Calibri" w:hint="eastAsia"/>
          <w:b/>
          <w:bCs/>
          <w:rtl/>
        </w:rPr>
        <w:t>על</w:t>
      </w:r>
      <w:r w:rsidRPr="00B156DC">
        <w:rPr>
          <w:rFonts w:ascii="Calibri" w:hAnsi="Calibri"/>
          <w:b/>
          <w:bCs/>
          <w:rtl/>
        </w:rPr>
        <w:t xml:space="preserve"> </w:t>
      </w:r>
      <w:r w:rsidRPr="00B156DC">
        <w:rPr>
          <w:rFonts w:ascii="Calibri" w:hAnsi="Calibri" w:hint="eastAsia"/>
          <w:b/>
          <w:bCs/>
          <w:rtl/>
        </w:rPr>
        <w:t>השאלה</w:t>
      </w:r>
      <w:r w:rsidRPr="00B156DC">
        <w:rPr>
          <w:rFonts w:ascii="Calibri" w:hAnsi="Calibri"/>
          <w:b/>
          <w:bCs/>
          <w:rtl/>
        </w:rPr>
        <w:t xml:space="preserve"> </w:t>
      </w:r>
      <w:r w:rsidRPr="00B156DC">
        <w:rPr>
          <w:rFonts w:ascii="Calibri" w:hAnsi="Calibri" w:hint="eastAsia"/>
          <w:b/>
          <w:bCs/>
          <w:rtl/>
        </w:rPr>
        <w:t>האם</w:t>
      </w:r>
      <w:r w:rsidRPr="00B156DC">
        <w:rPr>
          <w:rFonts w:ascii="Calibri" w:hAnsi="Calibri"/>
          <w:b/>
          <w:bCs/>
          <w:rtl/>
        </w:rPr>
        <w:t xml:space="preserve"> </w:t>
      </w:r>
      <w:r w:rsidRPr="00B156DC">
        <w:rPr>
          <w:rFonts w:ascii="Calibri" w:hAnsi="Calibri" w:hint="eastAsia"/>
          <w:b/>
          <w:bCs/>
          <w:rtl/>
        </w:rPr>
        <w:t>תרחיש</w:t>
      </w:r>
      <w:r w:rsidRPr="00B156DC">
        <w:rPr>
          <w:rFonts w:ascii="Calibri" w:hAnsi="Calibri"/>
          <w:b/>
          <w:bCs/>
          <w:rtl/>
        </w:rPr>
        <w:t xml:space="preserve"> </w:t>
      </w:r>
      <w:r w:rsidRPr="00B156DC">
        <w:rPr>
          <w:rFonts w:ascii="Calibri" w:hAnsi="Calibri" w:hint="eastAsia"/>
          <w:b/>
          <w:bCs/>
          <w:rtl/>
        </w:rPr>
        <w:t>עובדתי</w:t>
      </w:r>
      <w:r w:rsidRPr="00B156DC">
        <w:rPr>
          <w:rFonts w:ascii="Calibri" w:hAnsi="Calibri"/>
          <w:b/>
          <w:bCs/>
          <w:rtl/>
        </w:rPr>
        <w:t xml:space="preserve"> </w:t>
      </w:r>
      <w:r w:rsidRPr="00B156DC">
        <w:rPr>
          <w:rFonts w:ascii="Calibri" w:hAnsi="Calibri" w:hint="eastAsia"/>
          <w:b/>
          <w:bCs/>
          <w:rtl/>
        </w:rPr>
        <w:t>מסוים</w:t>
      </w:r>
      <w:r w:rsidRPr="00B156DC">
        <w:rPr>
          <w:rFonts w:ascii="Calibri" w:hAnsi="Calibri"/>
          <w:b/>
          <w:bCs/>
          <w:rtl/>
        </w:rPr>
        <w:t xml:space="preserve"> </w:t>
      </w:r>
      <w:r w:rsidRPr="00B156DC">
        <w:rPr>
          <w:rFonts w:ascii="Calibri" w:hAnsi="Calibri" w:hint="eastAsia"/>
          <w:b/>
          <w:bCs/>
          <w:rtl/>
        </w:rPr>
        <w:t>מהווה</w:t>
      </w:r>
      <w:r w:rsidRPr="00B156DC">
        <w:rPr>
          <w:rFonts w:ascii="Calibri" w:hAnsi="Calibri"/>
          <w:b/>
          <w:bCs/>
          <w:rtl/>
        </w:rPr>
        <w:t xml:space="preserve"> "</w:t>
      </w:r>
      <w:r w:rsidRPr="00B156DC">
        <w:rPr>
          <w:rFonts w:ascii="Calibri" w:hAnsi="Calibri" w:hint="eastAsia"/>
          <w:b/>
          <w:bCs/>
          <w:rtl/>
        </w:rPr>
        <w:t>אירוע</w:t>
      </w:r>
      <w:r w:rsidRPr="00B156DC">
        <w:rPr>
          <w:rFonts w:ascii="Calibri" w:hAnsi="Calibri"/>
          <w:b/>
          <w:bCs/>
          <w:rtl/>
        </w:rPr>
        <w:t xml:space="preserve"> </w:t>
      </w:r>
      <w:r w:rsidRPr="00B156DC">
        <w:rPr>
          <w:rFonts w:ascii="Calibri" w:hAnsi="Calibri" w:hint="eastAsia"/>
          <w:b/>
          <w:bCs/>
          <w:rtl/>
        </w:rPr>
        <w:t>אחד</w:t>
      </w:r>
      <w:r w:rsidRPr="00B156DC">
        <w:rPr>
          <w:rFonts w:ascii="Calibri" w:hAnsi="Calibri"/>
          <w:b/>
          <w:bCs/>
          <w:rtl/>
        </w:rPr>
        <w:t xml:space="preserve">" </w:t>
      </w:r>
      <w:r w:rsidRPr="00B156DC">
        <w:rPr>
          <w:rFonts w:ascii="Calibri" w:hAnsi="Calibri" w:hint="eastAsia"/>
          <w:b/>
          <w:bCs/>
          <w:rtl/>
        </w:rPr>
        <w:t>או</w:t>
      </w:r>
      <w:r w:rsidRPr="00B156DC">
        <w:rPr>
          <w:rFonts w:ascii="Calibri" w:hAnsi="Calibri"/>
          <w:b/>
          <w:bCs/>
          <w:rtl/>
        </w:rPr>
        <w:t xml:space="preserve"> "</w:t>
      </w:r>
      <w:r w:rsidRPr="00B156DC">
        <w:rPr>
          <w:rFonts w:ascii="Calibri" w:hAnsi="Calibri" w:hint="eastAsia"/>
          <w:b/>
          <w:bCs/>
          <w:rtl/>
        </w:rPr>
        <w:t>כמה</w:t>
      </w:r>
      <w:r w:rsidRPr="00B156DC">
        <w:rPr>
          <w:rFonts w:ascii="Calibri" w:hAnsi="Calibri"/>
          <w:b/>
          <w:bCs/>
          <w:rtl/>
        </w:rPr>
        <w:t xml:space="preserve"> </w:t>
      </w:r>
      <w:r w:rsidRPr="00B156DC">
        <w:rPr>
          <w:rFonts w:ascii="Calibri" w:hAnsi="Calibri" w:hint="eastAsia"/>
          <w:b/>
          <w:bCs/>
          <w:rtl/>
        </w:rPr>
        <w:t>אירועים</w:t>
      </w:r>
      <w:r w:rsidRPr="00B156DC">
        <w:rPr>
          <w:rFonts w:ascii="Calibri" w:hAnsi="Calibri"/>
          <w:b/>
          <w:bCs/>
          <w:rtl/>
        </w:rPr>
        <w:t xml:space="preserve">", </w:t>
      </w:r>
      <w:r w:rsidRPr="00B156DC">
        <w:rPr>
          <w:rFonts w:ascii="Calibri" w:hAnsi="Calibri" w:hint="eastAsia"/>
          <w:b/>
          <w:bCs/>
          <w:rtl/>
        </w:rPr>
        <w:t>על</w:t>
      </w:r>
      <w:r w:rsidRPr="00B156DC">
        <w:rPr>
          <w:rFonts w:ascii="Calibri" w:hAnsi="Calibri"/>
          <w:b/>
          <w:bCs/>
          <w:rtl/>
        </w:rPr>
        <w:t xml:space="preserve"> </w:t>
      </w:r>
      <w:r w:rsidRPr="00B156DC">
        <w:rPr>
          <w:rFonts w:ascii="Calibri" w:hAnsi="Calibri" w:hint="eastAsia"/>
          <w:b/>
          <w:bCs/>
          <w:rtl/>
        </w:rPr>
        <w:t>בית</w:t>
      </w:r>
      <w:r w:rsidRPr="00B156DC">
        <w:rPr>
          <w:rFonts w:ascii="Calibri" w:hAnsi="Calibri"/>
          <w:b/>
          <w:bCs/>
          <w:rtl/>
        </w:rPr>
        <w:t xml:space="preserve"> </w:t>
      </w:r>
      <w:r w:rsidRPr="00B156DC">
        <w:rPr>
          <w:rFonts w:ascii="Calibri" w:hAnsi="Calibri" w:hint="eastAsia"/>
          <w:b/>
          <w:bCs/>
          <w:rtl/>
        </w:rPr>
        <w:t>המשפט</w:t>
      </w:r>
      <w:r w:rsidRPr="00B156DC">
        <w:rPr>
          <w:rFonts w:ascii="Calibri" w:hAnsi="Calibri"/>
          <w:b/>
          <w:bCs/>
          <w:rtl/>
        </w:rPr>
        <w:t xml:space="preserve"> </w:t>
      </w:r>
      <w:r w:rsidRPr="00B156DC">
        <w:rPr>
          <w:rFonts w:ascii="Calibri" w:hAnsi="Calibri" w:hint="eastAsia"/>
          <w:b/>
          <w:bCs/>
          <w:rtl/>
        </w:rPr>
        <w:t>להפעיל</w:t>
      </w:r>
      <w:r w:rsidRPr="00B156DC">
        <w:rPr>
          <w:rFonts w:ascii="Calibri" w:hAnsi="Calibri"/>
          <w:b/>
          <w:bCs/>
          <w:rtl/>
        </w:rPr>
        <w:t xml:space="preserve"> </w:t>
      </w:r>
      <w:r w:rsidRPr="00B156DC">
        <w:rPr>
          <w:rFonts w:ascii="Calibri" w:hAnsi="Calibri" w:hint="eastAsia"/>
          <w:b/>
          <w:bCs/>
          <w:rtl/>
        </w:rPr>
        <w:t>אך</w:t>
      </w:r>
      <w:r w:rsidRPr="00B156DC">
        <w:rPr>
          <w:rFonts w:ascii="Calibri" w:hAnsi="Calibri"/>
          <w:b/>
          <w:bCs/>
          <w:rtl/>
        </w:rPr>
        <w:t xml:space="preserve"> </w:t>
      </w:r>
      <w:r w:rsidRPr="00B156DC">
        <w:rPr>
          <w:rFonts w:ascii="Calibri" w:hAnsi="Calibri" w:hint="eastAsia"/>
          <w:b/>
          <w:bCs/>
          <w:rtl/>
        </w:rPr>
        <w:t>ורק</w:t>
      </w:r>
      <w:r w:rsidRPr="00B156DC">
        <w:rPr>
          <w:rFonts w:ascii="Calibri" w:hAnsi="Calibri"/>
          <w:b/>
          <w:bCs/>
          <w:rtl/>
        </w:rPr>
        <w:t xml:space="preserve"> </w:t>
      </w:r>
      <w:r w:rsidRPr="00B156DC">
        <w:rPr>
          <w:rFonts w:ascii="Calibri" w:hAnsi="Calibri" w:hint="eastAsia"/>
          <w:b/>
          <w:bCs/>
          <w:rtl/>
        </w:rPr>
        <w:t>את</w:t>
      </w:r>
      <w:r w:rsidRPr="00B156DC">
        <w:rPr>
          <w:rFonts w:ascii="Calibri" w:hAnsi="Calibri"/>
          <w:b/>
          <w:bCs/>
          <w:rtl/>
        </w:rPr>
        <w:t xml:space="preserve"> </w:t>
      </w:r>
      <w:r w:rsidRPr="00B156DC">
        <w:rPr>
          <w:rFonts w:ascii="Calibri" w:hAnsi="Calibri" w:hint="eastAsia"/>
          <w:b/>
          <w:bCs/>
          <w:rtl/>
        </w:rPr>
        <w:t>המבחן</w:t>
      </w:r>
      <w:r w:rsidRPr="00B156DC">
        <w:rPr>
          <w:rFonts w:ascii="Calibri" w:hAnsi="Calibri"/>
          <w:b/>
          <w:bCs/>
          <w:rtl/>
        </w:rPr>
        <w:t xml:space="preserve"> </w:t>
      </w:r>
      <w:r w:rsidRPr="00B156DC">
        <w:rPr>
          <w:rFonts w:ascii="Calibri" w:hAnsi="Calibri" w:hint="eastAsia"/>
          <w:b/>
          <w:bCs/>
          <w:rtl/>
        </w:rPr>
        <w:t>הצורני</w:t>
      </w:r>
      <w:r w:rsidRPr="00B156DC">
        <w:rPr>
          <w:rFonts w:ascii="Calibri" w:hAnsi="Calibri"/>
          <w:b/>
          <w:bCs/>
          <w:rtl/>
        </w:rPr>
        <w:t>-</w:t>
      </w:r>
      <w:r w:rsidRPr="00B156DC">
        <w:rPr>
          <w:rFonts w:ascii="Calibri" w:hAnsi="Calibri" w:hint="eastAsia"/>
          <w:b/>
          <w:bCs/>
          <w:rtl/>
        </w:rPr>
        <w:t>עובדתי</w:t>
      </w:r>
      <w:r w:rsidRPr="00B156DC">
        <w:rPr>
          <w:rFonts w:ascii="Calibri" w:hAnsi="Calibri"/>
          <w:b/>
          <w:bCs/>
          <w:rtl/>
        </w:rPr>
        <w:t xml:space="preserve"> </w:t>
      </w:r>
      <w:r w:rsidRPr="00B156DC">
        <w:rPr>
          <w:rFonts w:ascii="Calibri" w:hAnsi="Calibri" w:hint="eastAsia"/>
          <w:b/>
          <w:bCs/>
          <w:rtl/>
        </w:rPr>
        <w:t>שפותח</w:t>
      </w:r>
      <w:r w:rsidRPr="00B156DC">
        <w:rPr>
          <w:rFonts w:ascii="Calibri" w:hAnsi="Calibri"/>
          <w:b/>
          <w:bCs/>
          <w:rtl/>
        </w:rPr>
        <w:t xml:space="preserve"> </w:t>
      </w:r>
      <w:r w:rsidRPr="00B156DC">
        <w:rPr>
          <w:rFonts w:ascii="Calibri" w:hAnsi="Calibri" w:hint="eastAsia"/>
          <w:b/>
          <w:bCs/>
          <w:rtl/>
        </w:rPr>
        <w:t>והשתרש</w:t>
      </w:r>
      <w:r w:rsidRPr="00B156DC">
        <w:rPr>
          <w:rFonts w:ascii="Calibri" w:hAnsi="Calibri"/>
          <w:b/>
          <w:bCs/>
          <w:rtl/>
        </w:rPr>
        <w:t xml:space="preserve"> </w:t>
      </w:r>
      <w:r w:rsidRPr="00B156DC">
        <w:rPr>
          <w:rFonts w:ascii="Calibri" w:hAnsi="Calibri" w:hint="eastAsia"/>
          <w:b/>
          <w:bCs/>
          <w:rtl/>
        </w:rPr>
        <w:t>בפסיקת</w:t>
      </w:r>
      <w:r w:rsidRPr="00B156DC">
        <w:rPr>
          <w:rFonts w:ascii="Calibri" w:hAnsi="Calibri"/>
          <w:b/>
          <w:bCs/>
          <w:rtl/>
        </w:rPr>
        <w:t xml:space="preserve"> </w:t>
      </w:r>
      <w:r w:rsidRPr="00B156DC">
        <w:rPr>
          <w:rFonts w:ascii="Calibri" w:hAnsi="Calibri" w:hint="eastAsia"/>
          <w:b/>
          <w:bCs/>
          <w:rtl/>
        </w:rPr>
        <w:t>בית</w:t>
      </w:r>
      <w:r w:rsidRPr="00B156DC">
        <w:rPr>
          <w:rFonts w:ascii="Calibri" w:hAnsi="Calibri"/>
          <w:b/>
          <w:bCs/>
          <w:rtl/>
        </w:rPr>
        <w:t xml:space="preserve"> </w:t>
      </w:r>
      <w:r w:rsidRPr="00B156DC">
        <w:rPr>
          <w:rFonts w:ascii="Calibri" w:hAnsi="Calibri" w:hint="eastAsia"/>
          <w:b/>
          <w:bCs/>
          <w:rtl/>
        </w:rPr>
        <w:t>משפט</w:t>
      </w:r>
      <w:r w:rsidRPr="00B156DC">
        <w:rPr>
          <w:rFonts w:ascii="Calibri" w:hAnsi="Calibri"/>
          <w:b/>
          <w:bCs/>
          <w:rtl/>
        </w:rPr>
        <w:t xml:space="preserve"> </w:t>
      </w:r>
      <w:r w:rsidRPr="00B156DC">
        <w:rPr>
          <w:rFonts w:ascii="Calibri" w:hAnsi="Calibri" w:hint="eastAsia"/>
          <w:b/>
          <w:bCs/>
          <w:rtl/>
        </w:rPr>
        <w:t>זה</w:t>
      </w:r>
      <w:r w:rsidRPr="00B156DC">
        <w:rPr>
          <w:rFonts w:ascii="Calibri" w:hAnsi="Calibri"/>
          <w:b/>
          <w:bCs/>
          <w:rtl/>
        </w:rPr>
        <w:t xml:space="preserve">. </w:t>
      </w:r>
      <w:r w:rsidRPr="00B156DC">
        <w:rPr>
          <w:rFonts w:ascii="Calibri" w:hAnsi="Calibri" w:hint="eastAsia"/>
          <w:b/>
          <w:bCs/>
          <w:rtl/>
        </w:rPr>
        <w:t>כאמור</w:t>
      </w:r>
      <w:r w:rsidRPr="00B156DC">
        <w:rPr>
          <w:rFonts w:ascii="Calibri" w:hAnsi="Calibri"/>
          <w:b/>
          <w:bCs/>
          <w:rtl/>
        </w:rPr>
        <w:t xml:space="preserve"> </w:t>
      </w:r>
      <w:r w:rsidRPr="00B156DC">
        <w:rPr>
          <w:rFonts w:ascii="Calibri" w:hAnsi="Calibri" w:hint="eastAsia"/>
          <w:b/>
          <w:bCs/>
          <w:rtl/>
        </w:rPr>
        <w:t>לעיל</w:t>
      </w:r>
      <w:r w:rsidRPr="00B156DC">
        <w:rPr>
          <w:rFonts w:ascii="Calibri" w:hAnsi="Calibri"/>
          <w:b/>
          <w:bCs/>
          <w:rtl/>
        </w:rPr>
        <w:t xml:space="preserve">, </w:t>
      </w:r>
      <w:r w:rsidRPr="00B156DC">
        <w:rPr>
          <w:rFonts w:ascii="Calibri" w:hAnsi="Calibri" w:hint="eastAsia"/>
          <w:b/>
          <w:bCs/>
          <w:rtl/>
        </w:rPr>
        <w:t>המבחן</w:t>
      </w:r>
      <w:r w:rsidRPr="00B156DC">
        <w:rPr>
          <w:rFonts w:ascii="Calibri" w:hAnsi="Calibri"/>
          <w:b/>
          <w:bCs/>
          <w:rtl/>
        </w:rPr>
        <w:t xml:space="preserve"> </w:t>
      </w:r>
      <w:r w:rsidRPr="00B156DC">
        <w:rPr>
          <w:rFonts w:ascii="Calibri" w:hAnsi="Calibri" w:hint="eastAsia"/>
          <w:b/>
          <w:bCs/>
          <w:rtl/>
        </w:rPr>
        <w:t>הצורני</w:t>
      </w:r>
      <w:r w:rsidRPr="00B156DC">
        <w:rPr>
          <w:rFonts w:ascii="Calibri" w:hAnsi="Calibri"/>
          <w:b/>
          <w:bCs/>
          <w:rtl/>
        </w:rPr>
        <w:t>-</w:t>
      </w:r>
      <w:r w:rsidRPr="00B156DC">
        <w:rPr>
          <w:rFonts w:ascii="Calibri" w:hAnsi="Calibri" w:hint="eastAsia"/>
          <w:b/>
          <w:bCs/>
          <w:rtl/>
        </w:rPr>
        <w:t>עובדתי</w:t>
      </w:r>
      <w:r w:rsidRPr="00B156DC">
        <w:rPr>
          <w:rFonts w:ascii="Calibri" w:hAnsi="Calibri"/>
          <w:b/>
          <w:bCs/>
          <w:rtl/>
        </w:rPr>
        <w:t xml:space="preserve"> </w:t>
      </w:r>
      <w:r w:rsidRPr="00B156DC">
        <w:rPr>
          <w:rFonts w:ascii="Calibri" w:hAnsi="Calibri" w:hint="eastAsia"/>
          <w:b/>
          <w:bCs/>
          <w:rtl/>
        </w:rPr>
        <w:t>בוחן</w:t>
      </w:r>
      <w:r w:rsidRPr="00B156DC">
        <w:rPr>
          <w:rFonts w:ascii="Calibri" w:hAnsi="Calibri"/>
          <w:b/>
          <w:bCs/>
          <w:rtl/>
        </w:rPr>
        <w:t xml:space="preserve"> </w:t>
      </w:r>
      <w:r w:rsidRPr="00B156DC">
        <w:rPr>
          <w:rFonts w:ascii="Calibri" w:hAnsi="Calibri" w:hint="eastAsia"/>
          <w:b/>
          <w:bCs/>
          <w:rtl/>
        </w:rPr>
        <w:t>האם</w:t>
      </w:r>
      <w:r w:rsidRPr="00B156DC">
        <w:rPr>
          <w:rFonts w:ascii="Calibri" w:hAnsi="Calibri"/>
          <w:b/>
          <w:bCs/>
          <w:rtl/>
        </w:rPr>
        <w:t xml:space="preserve"> </w:t>
      </w:r>
      <w:r w:rsidRPr="00B156DC">
        <w:rPr>
          <w:rFonts w:ascii="Calibri" w:hAnsi="Calibri" w:hint="eastAsia"/>
          <w:b/>
          <w:bCs/>
          <w:rtl/>
        </w:rPr>
        <w:t>עבירות</w:t>
      </w:r>
      <w:r w:rsidRPr="00B156DC">
        <w:rPr>
          <w:rFonts w:ascii="Calibri" w:hAnsi="Calibri"/>
          <w:b/>
          <w:bCs/>
          <w:rtl/>
        </w:rPr>
        <w:t xml:space="preserve"> </w:t>
      </w:r>
      <w:r w:rsidRPr="00B156DC">
        <w:rPr>
          <w:rFonts w:ascii="Calibri" w:hAnsi="Calibri" w:hint="eastAsia"/>
          <w:b/>
          <w:bCs/>
          <w:rtl/>
        </w:rPr>
        <w:t>שבוצעו</w:t>
      </w:r>
      <w:r w:rsidRPr="00B156DC">
        <w:rPr>
          <w:rFonts w:ascii="Calibri" w:hAnsi="Calibri"/>
          <w:b/>
          <w:bCs/>
          <w:rtl/>
        </w:rPr>
        <w:t xml:space="preserve"> </w:t>
      </w:r>
      <w:r w:rsidRPr="00B156DC">
        <w:rPr>
          <w:rFonts w:ascii="Calibri" w:hAnsi="Calibri" w:hint="eastAsia"/>
          <w:b/>
          <w:bCs/>
          <w:rtl/>
        </w:rPr>
        <w:t>ברצף</w:t>
      </w:r>
      <w:r w:rsidRPr="00B156DC">
        <w:rPr>
          <w:rFonts w:ascii="Calibri" w:hAnsi="Calibri"/>
          <w:b/>
          <w:bCs/>
          <w:rtl/>
        </w:rPr>
        <w:t xml:space="preserve"> </w:t>
      </w:r>
      <w:r w:rsidRPr="00B156DC">
        <w:rPr>
          <w:rFonts w:ascii="Calibri" w:hAnsi="Calibri" w:hint="eastAsia"/>
          <w:b/>
          <w:bCs/>
          <w:rtl/>
        </w:rPr>
        <w:t>ובסמיכות</w:t>
      </w:r>
      <w:r w:rsidRPr="00B156DC">
        <w:rPr>
          <w:rFonts w:ascii="Calibri" w:hAnsi="Calibri"/>
          <w:b/>
          <w:bCs/>
          <w:rtl/>
        </w:rPr>
        <w:t xml:space="preserve"> </w:t>
      </w:r>
      <w:r w:rsidRPr="00B156DC">
        <w:rPr>
          <w:rFonts w:ascii="Calibri" w:hAnsi="Calibri" w:hint="eastAsia"/>
          <w:b/>
          <w:bCs/>
          <w:rtl/>
        </w:rPr>
        <w:t>יחסית</w:t>
      </w:r>
      <w:r w:rsidRPr="00B156DC">
        <w:rPr>
          <w:rFonts w:ascii="Calibri" w:hAnsi="Calibri"/>
          <w:b/>
          <w:bCs/>
          <w:rtl/>
        </w:rPr>
        <w:t xml:space="preserve"> </w:t>
      </w:r>
      <w:r w:rsidRPr="00B156DC">
        <w:rPr>
          <w:rFonts w:ascii="Calibri" w:hAnsi="Calibri" w:hint="eastAsia"/>
          <w:b/>
          <w:bCs/>
          <w:rtl/>
        </w:rPr>
        <w:t>של</w:t>
      </w:r>
      <w:r w:rsidRPr="00B156DC">
        <w:rPr>
          <w:rFonts w:ascii="Calibri" w:hAnsi="Calibri"/>
          <w:b/>
          <w:bCs/>
          <w:rtl/>
        </w:rPr>
        <w:t xml:space="preserve"> </w:t>
      </w:r>
      <w:r w:rsidRPr="00B156DC">
        <w:rPr>
          <w:rFonts w:ascii="Calibri" w:hAnsi="Calibri" w:hint="eastAsia"/>
          <w:b/>
          <w:bCs/>
          <w:rtl/>
        </w:rPr>
        <w:t>זמן</w:t>
      </w:r>
      <w:r w:rsidRPr="00B156DC">
        <w:rPr>
          <w:rFonts w:ascii="Calibri" w:hAnsi="Calibri"/>
          <w:b/>
          <w:bCs/>
          <w:rtl/>
        </w:rPr>
        <w:t xml:space="preserve"> </w:t>
      </w:r>
      <w:r w:rsidRPr="00B156DC">
        <w:rPr>
          <w:rFonts w:ascii="Calibri" w:hAnsi="Calibri" w:hint="eastAsia"/>
          <w:b/>
          <w:bCs/>
          <w:rtl/>
        </w:rPr>
        <w:t>ומקום</w:t>
      </w:r>
      <w:r w:rsidRPr="00B156DC">
        <w:rPr>
          <w:rFonts w:ascii="Calibri" w:hAnsi="Calibri"/>
          <w:b/>
          <w:bCs/>
          <w:rtl/>
        </w:rPr>
        <w:t xml:space="preserve"> </w:t>
      </w:r>
      <w:r w:rsidRPr="00B156DC">
        <w:rPr>
          <w:rFonts w:ascii="Calibri" w:hAnsi="Calibri" w:hint="eastAsia"/>
          <w:b/>
          <w:bCs/>
          <w:rtl/>
        </w:rPr>
        <w:t>ניתנות</w:t>
      </w:r>
      <w:r w:rsidRPr="00B156DC">
        <w:rPr>
          <w:rFonts w:ascii="Calibri" w:hAnsi="Calibri"/>
          <w:b/>
          <w:bCs/>
          <w:rtl/>
        </w:rPr>
        <w:t xml:space="preserve"> </w:t>
      </w:r>
      <w:r w:rsidRPr="00B156DC">
        <w:rPr>
          <w:rFonts w:ascii="Calibri" w:hAnsi="Calibri" w:hint="eastAsia"/>
          <w:b/>
          <w:bCs/>
          <w:rtl/>
        </w:rPr>
        <w:t>להפרדה</w:t>
      </w:r>
      <w:r w:rsidRPr="00B156DC">
        <w:rPr>
          <w:rFonts w:ascii="Calibri" w:hAnsi="Calibri"/>
          <w:b/>
          <w:bCs/>
          <w:rtl/>
        </w:rPr>
        <w:t xml:space="preserve"> </w:t>
      </w:r>
      <w:r w:rsidRPr="00B156DC">
        <w:rPr>
          <w:rFonts w:ascii="Calibri" w:hAnsi="Calibri" w:hint="eastAsia"/>
          <w:b/>
          <w:bCs/>
          <w:rtl/>
        </w:rPr>
        <w:t>או</w:t>
      </w:r>
      <w:r w:rsidRPr="00B156DC">
        <w:rPr>
          <w:rFonts w:ascii="Calibri" w:hAnsi="Calibri"/>
          <w:b/>
          <w:bCs/>
          <w:rtl/>
        </w:rPr>
        <w:t xml:space="preserve"> </w:t>
      </w:r>
      <w:r w:rsidRPr="00B156DC">
        <w:rPr>
          <w:rFonts w:ascii="Calibri" w:hAnsi="Calibri" w:hint="eastAsia"/>
          <w:b/>
          <w:bCs/>
          <w:rtl/>
        </w:rPr>
        <w:t>שמא</w:t>
      </w:r>
      <w:r w:rsidRPr="00B156DC">
        <w:rPr>
          <w:rFonts w:ascii="Calibri" w:hAnsi="Calibri"/>
          <w:b/>
          <w:bCs/>
          <w:rtl/>
        </w:rPr>
        <w:t xml:space="preserve"> </w:t>
      </w:r>
      <w:r w:rsidRPr="00B156DC">
        <w:rPr>
          <w:rFonts w:ascii="Calibri" w:hAnsi="Calibri" w:hint="eastAsia"/>
          <w:b/>
          <w:bCs/>
          <w:rtl/>
        </w:rPr>
        <w:t>מדובר</w:t>
      </w:r>
      <w:r w:rsidRPr="00B156DC">
        <w:rPr>
          <w:rFonts w:ascii="Calibri" w:hAnsi="Calibri"/>
          <w:b/>
          <w:bCs/>
          <w:rtl/>
        </w:rPr>
        <w:t xml:space="preserve"> </w:t>
      </w:r>
      <w:r w:rsidRPr="00B156DC">
        <w:rPr>
          <w:rFonts w:ascii="Calibri" w:hAnsi="Calibri" w:hint="eastAsia"/>
          <w:b/>
          <w:bCs/>
          <w:rtl/>
        </w:rPr>
        <w:t>במכלול</w:t>
      </w:r>
      <w:r w:rsidRPr="00B156DC">
        <w:rPr>
          <w:rFonts w:ascii="Calibri" w:hAnsi="Calibri"/>
          <w:b/>
          <w:bCs/>
          <w:rtl/>
        </w:rPr>
        <w:t xml:space="preserve"> </w:t>
      </w:r>
      <w:r w:rsidRPr="00B156DC">
        <w:rPr>
          <w:rFonts w:ascii="Calibri" w:hAnsi="Calibri" w:hint="eastAsia"/>
          <w:b/>
          <w:bCs/>
          <w:rtl/>
        </w:rPr>
        <w:t>אחד</w:t>
      </w:r>
      <w:r w:rsidRPr="00B156DC">
        <w:rPr>
          <w:rFonts w:ascii="Calibri" w:hAnsi="Calibri"/>
          <w:b/>
          <w:bCs/>
          <w:rtl/>
        </w:rPr>
        <w:t xml:space="preserve"> </w:t>
      </w:r>
      <w:r w:rsidRPr="00B156DC">
        <w:rPr>
          <w:rFonts w:ascii="Calibri" w:hAnsi="Calibri" w:hint="eastAsia"/>
          <w:b/>
          <w:bCs/>
          <w:rtl/>
        </w:rPr>
        <w:t>של</w:t>
      </w:r>
      <w:r w:rsidRPr="00B156DC">
        <w:rPr>
          <w:rFonts w:ascii="Calibri" w:hAnsi="Calibri"/>
          <w:b/>
          <w:bCs/>
          <w:rtl/>
        </w:rPr>
        <w:t xml:space="preserve"> </w:t>
      </w:r>
      <w:r w:rsidRPr="00B156DC">
        <w:rPr>
          <w:rFonts w:ascii="Calibri" w:hAnsi="Calibri" w:hint="eastAsia"/>
          <w:b/>
          <w:bCs/>
          <w:rtl/>
        </w:rPr>
        <w:t>פעולות</w:t>
      </w:r>
      <w:r w:rsidRPr="00B156DC">
        <w:rPr>
          <w:rFonts w:ascii="Calibri" w:hAnsi="Calibri"/>
          <w:b/>
          <w:bCs/>
          <w:rtl/>
        </w:rPr>
        <w:t xml:space="preserve"> </w:t>
      </w:r>
      <w:r w:rsidRPr="00B156DC">
        <w:rPr>
          <w:rFonts w:ascii="Calibri" w:hAnsi="Calibri" w:hint="eastAsia"/>
          <w:b/>
          <w:bCs/>
          <w:rtl/>
        </w:rPr>
        <w:t>שמאופיינות</w:t>
      </w:r>
      <w:r w:rsidRPr="00B156DC">
        <w:rPr>
          <w:rFonts w:ascii="Calibri" w:hAnsi="Calibri"/>
          <w:b/>
          <w:bCs/>
          <w:rtl/>
        </w:rPr>
        <w:t xml:space="preserve"> </w:t>
      </w:r>
      <w:r w:rsidRPr="00B156DC">
        <w:rPr>
          <w:rFonts w:ascii="Calibri" w:hAnsi="Calibri" w:hint="eastAsia"/>
          <w:b/>
          <w:bCs/>
          <w:rtl/>
        </w:rPr>
        <w:t>במחשבה</w:t>
      </w:r>
      <w:r w:rsidRPr="00B156DC">
        <w:rPr>
          <w:rFonts w:ascii="Calibri" w:hAnsi="Calibri"/>
          <w:b/>
          <w:bCs/>
          <w:rtl/>
        </w:rPr>
        <w:t xml:space="preserve"> </w:t>
      </w:r>
      <w:r w:rsidRPr="00B156DC">
        <w:rPr>
          <w:rFonts w:ascii="Calibri" w:hAnsi="Calibri" w:hint="eastAsia"/>
          <w:b/>
          <w:bCs/>
          <w:rtl/>
        </w:rPr>
        <w:t>פלילית</w:t>
      </w:r>
      <w:r w:rsidRPr="00B156DC">
        <w:rPr>
          <w:rFonts w:ascii="Calibri" w:hAnsi="Calibri"/>
          <w:b/>
          <w:bCs/>
          <w:rtl/>
        </w:rPr>
        <w:t xml:space="preserve"> </w:t>
      </w:r>
      <w:r w:rsidRPr="00B156DC">
        <w:rPr>
          <w:rFonts w:ascii="Calibri" w:hAnsi="Calibri" w:hint="eastAsia"/>
          <w:b/>
          <w:bCs/>
          <w:rtl/>
        </w:rPr>
        <w:t>אחת</w:t>
      </w:r>
      <w:r w:rsidRPr="00B156DC">
        <w:rPr>
          <w:rFonts w:ascii="Calibri" w:hAnsi="Calibri"/>
          <w:b/>
          <w:bCs/>
          <w:rtl/>
        </w:rPr>
        <w:t xml:space="preserve"> </w:t>
      </w:r>
      <w:r w:rsidRPr="00B156DC">
        <w:rPr>
          <w:rFonts w:ascii="Calibri" w:hAnsi="Calibri" w:hint="eastAsia"/>
          <w:b/>
          <w:bCs/>
          <w:rtl/>
        </w:rPr>
        <w:t>ובתכנון</w:t>
      </w:r>
      <w:r w:rsidRPr="00B156DC">
        <w:rPr>
          <w:rFonts w:ascii="Calibri" w:hAnsi="Calibri"/>
          <w:b/>
          <w:bCs/>
          <w:rtl/>
        </w:rPr>
        <w:t xml:space="preserve"> </w:t>
      </w:r>
      <w:r w:rsidRPr="00B156DC">
        <w:rPr>
          <w:rFonts w:ascii="Calibri" w:hAnsi="Calibri" w:hint="eastAsia"/>
          <w:b/>
          <w:bCs/>
          <w:rtl/>
        </w:rPr>
        <w:t>פלילי</w:t>
      </w:r>
      <w:r w:rsidRPr="00B156DC">
        <w:rPr>
          <w:rFonts w:ascii="Calibri" w:hAnsi="Calibri"/>
          <w:b/>
          <w:bCs/>
          <w:rtl/>
        </w:rPr>
        <w:t xml:space="preserve"> </w:t>
      </w:r>
      <w:r w:rsidRPr="00B156DC">
        <w:rPr>
          <w:rFonts w:ascii="Calibri" w:hAnsi="Calibri" w:hint="eastAsia"/>
          <w:b/>
          <w:bCs/>
          <w:rtl/>
        </w:rPr>
        <w:t>אחד</w:t>
      </w:r>
      <w:r w:rsidRPr="00B156DC">
        <w:rPr>
          <w:rFonts w:ascii="Calibri" w:hAnsi="Calibri"/>
          <w:b/>
          <w:bCs/>
          <w:rtl/>
        </w:rPr>
        <w:t xml:space="preserve">. </w:t>
      </w:r>
      <w:r w:rsidRPr="00B156DC">
        <w:rPr>
          <w:rFonts w:ascii="Calibri" w:hAnsi="Calibri" w:hint="eastAsia"/>
          <w:b/>
          <w:bCs/>
          <w:rtl/>
        </w:rPr>
        <w:t>זהו</w:t>
      </w:r>
      <w:r w:rsidRPr="00B156DC">
        <w:rPr>
          <w:rFonts w:ascii="Calibri" w:hAnsi="Calibri"/>
          <w:b/>
          <w:bCs/>
          <w:rtl/>
        </w:rPr>
        <w:t xml:space="preserve"> </w:t>
      </w:r>
      <w:r w:rsidRPr="00B156DC">
        <w:rPr>
          <w:rFonts w:ascii="Calibri" w:hAnsi="Calibri" w:hint="eastAsia"/>
          <w:b/>
          <w:bCs/>
          <w:rtl/>
        </w:rPr>
        <w:t>מבחן</w:t>
      </w:r>
      <w:r w:rsidRPr="00B156DC">
        <w:rPr>
          <w:rFonts w:ascii="Calibri" w:hAnsi="Calibri"/>
          <w:b/>
          <w:bCs/>
          <w:rtl/>
        </w:rPr>
        <w:t xml:space="preserve"> </w:t>
      </w:r>
      <w:r w:rsidRPr="00B156DC">
        <w:rPr>
          <w:rFonts w:ascii="Calibri" w:hAnsi="Calibri" w:hint="eastAsia"/>
          <w:b/>
          <w:bCs/>
          <w:rtl/>
        </w:rPr>
        <w:t>לוגי</w:t>
      </w:r>
      <w:r w:rsidRPr="00B156DC">
        <w:rPr>
          <w:rFonts w:ascii="Calibri" w:hAnsi="Calibri"/>
          <w:b/>
          <w:bCs/>
          <w:rtl/>
        </w:rPr>
        <w:t xml:space="preserve"> </w:t>
      </w:r>
      <w:r w:rsidRPr="00B156DC">
        <w:rPr>
          <w:rFonts w:ascii="Calibri" w:hAnsi="Calibri" w:hint="eastAsia"/>
          <w:b/>
          <w:bCs/>
          <w:rtl/>
        </w:rPr>
        <w:t>של</w:t>
      </w:r>
      <w:r w:rsidRPr="00B156DC">
        <w:rPr>
          <w:rFonts w:ascii="Calibri" w:hAnsi="Calibri"/>
          <w:b/>
          <w:bCs/>
          <w:rtl/>
        </w:rPr>
        <w:t xml:space="preserve"> </w:t>
      </w:r>
      <w:r w:rsidRPr="00B156DC">
        <w:rPr>
          <w:rFonts w:ascii="Calibri" w:hAnsi="Calibri" w:hint="eastAsia"/>
          <w:b/>
          <w:bCs/>
          <w:rtl/>
        </w:rPr>
        <w:t>שכל</w:t>
      </w:r>
      <w:r w:rsidRPr="00B156DC">
        <w:rPr>
          <w:rFonts w:ascii="Calibri" w:hAnsi="Calibri"/>
          <w:b/>
          <w:bCs/>
          <w:rtl/>
        </w:rPr>
        <w:t xml:space="preserve"> </w:t>
      </w:r>
      <w:r w:rsidRPr="00B156DC">
        <w:rPr>
          <w:rFonts w:ascii="Calibri" w:hAnsi="Calibri" w:hint="eastAsia"/>
          <w:b/>
          <w:bCs/>
          <w:rtl/>
        </w:rPr>
        <w:t>ישר</w:t>
      </w:r>
      <w:r w:rsidRPr="00B156DC">
        <w:rPr>
          <w:rFonts w:ascii="Calibri" w:hAnsi="Calibri"/>
          <w:b/>
          <w:bCs/>
          <w:rtl/>
        </w:rPr>
        <w:t xml:space="preserve">, </w:t>
      </w:r>
      <w:r w:rsidRPr="00B156DC">
        <w:rPr>
          <w:rFonts w:ascii="Calibri" w:hAnsi="Calibri" w:hint="eastAsia"/>
          <w:b/>
          <w:bCs/>
          <w:rtl/>
        </w:rPr>
        <w:t>אך</w:t>
      </w:r>
      <w:r w:rsidRPr="00B156DC">
        <w:rPr>
          <w:rFonts w:ascii="Calibri" w:hAnsi="Calibri"/>
          <w:b/>
          <w:bCs/>
          <w:rtl/>
        </w:rPr>
        <w:t xml:space="preserve"> </w:t>
      </w:r>
      <w:r w:rsidRPr="00B156DC">
        <w:rPr>
          <w:rFonts w:ascii="Calibri" w:hAnsi="Calibri" w:hint="eastAsia"/>
          <w:b/>
          <w:bCs/>
          <w:rtl/>
        </w:rPr>
        <w:t>אין</w:t>
      </w:r>
      <w:r w:rsidRPr="00B156DC">
        <w:rPr>
          <w:rFonts w:ascii="Calibri" w:hAnsi="Calibri"/>
          <w:b/>
          <w:bCs/>
          <w:rtl/>
        </w:rPr>
        <w:t xml:space="preserve"> </w:t>
      </w:r>
      <w:r w:rsidRPr="00B156DC">
        <w:rPr>
          <w:rFonts w:ascii="Calibri" w:hAnsi="Calibri" w:hint="eastAsia"/>
          <w:b/>
          <w:bCs/>
          <w:rtl/>
        </w:rPr>
        <w:t>ספק</w:t>
      </w:r>
      <w:r w:rsidRPr="00B156DC">
        <w:rPr>
          <w:rFonts w:ascii="Calibri" w:hAnsi="Calibri"/>
          <w:b/>
          <w:bCs/>
          <w:rtl/>
        </w:rPr>
        <w:t xml:space="preserve"> </w:t>
      </w:r>
      <w:r w:rsidRPr="00B156DC">
        <w:rPr>
          <w:rFonts w:ascii="Calibri" w:hAnsi="Calibri" w:hint="eastAsia"/>
          <w:b/>
          <w:bCs/>
          <w:rtl/>
        </w:rPr>
        <w:t>כי</w:t>
      </w:r>
      <w:r w:rsidRPr="00B156DC">
        <w:rPr>
          <w:rFonts w:ascii="Calibri" w:hAnsi="Calibri"/>
          <w:b/>
          <w:bCs/>
          <w:rtl/>
        </w:rPr>
        <w:t xml:space="preserve"> </w:t>
      </w:r>
      <w:r w:rsidRPr="00B156DC">
        <w:rPr>
          <w:rFonts w:ascii="Calibri" w:hAnsi="Calibri" w:hint="eastAsia"/>
          <w:b/>
          <w:bCs/>
          <w:rtl/>
        </w:rPr>
        <w:t>מדובר</w:t>
      </w:r>
      <w:r w:rsidRPr="00B156DC">
        <w:rPr>
          <w:rFonts w:ascii="Calibri" w:hAnsi="Calibri"/>
          <w:b/>
          <w:bCs/>
          <w:rtl/>
        </w:rPr>
        <w:t xml:space="preserve"> </w:t>
      </w:r>
      <w:r w:rsidRPr="00B156DC">
        <w:rPr>
          <w:rFonts w:ascii="Calibri" w:hAnsi="Calibri" w:hint="eastAsia"/>
          <w:b/>
          <w:bCs/>
          <w:rtl/>
        </w:rPr>
        <w:t>במבחן</w:t>
      </w:r>
      <w:r w:rsidRPr="00B156DC">
        <w:rPr>
          <w:rFonts w:ascii="Calibri" w:hAnsi="Calibri"/>
          <w:b/>
          <w:bCs/>
          <w:rtl/>
        </w:rPr>
        <w:t xml:space="preserve"> </w:t>
      </w:r>
      <w:r w:rsidRPr="00B156DC">
        <w:rPr>
          <w:rFonts w:ascii="Calibri" w:hAnsi="Calibri" w:hint="eastAsia"/>
          <w:b/>
          <w:bCs/>
          <w:rtl/>
        </w:rPr>
        <w:t>בעל</w:t>
      </w:r>
      <w:r w:rsidRPr="00B156DC">
        <w:rPr>
          <w:rFonts w:ascii="Calibri" w:hAnsi="Calibri"/>
          <w:b/>
          <w:bCs/>
          <w:rtl/>
        </w:rPr>
        <w:t xml:space="preserve"> </w:t>
      </w:r>
      <w:r w:rsidRPr="00B156DC">
        <w:rPr>
          <w:rFonts w:ascii="Calibri" w:hAnsi="Calibri" w:hint="eastAsia"/>
          <w:b/>
          <w:bCs/>
          <w:rtl/>
        </w:rPr>
        <w:t>אופי</w:t>
      </w:r>
      <w:r w:rsidRPr="00B156DC">
        <w:rPr>
          <w:rFonts w:ascii="Calibri" w:hAnsi="Calibri"/>
          <w:b/>
          <w:bCs/>
          <w:rtl/>
        </w:rPr>
        <w:t xml:space="preserve"> </w:t>
      </w:r>
      <w:r w:rsidRPr="00B156DC">
        <w:rPr>
          <w:rFonts w:ascii="Calibri" w:hAnsi="Calibri" w:hint="eastAsia"/>
          <w:b/>
          <w:bCs/>
          <w:rtl/>
        </w:rPr>
        <w:t>טכני</w:t>
      </w:r>
      <w:r w:rsidRPr="00B156DC">
        <w:rPr>
          <w:rFonts w:ascii="Calibri" w:hAnsi="Calibri"/>
          <w:b/>
          <w:bCs/>
          <w:rtl/>
        </w:rPr>
        <w:t xml:space="preserve">, </w:t>
      </w:r>
      <w:r w:rsidRPr="00B156DC">
        <w:rPr>
          <w:rFonts w:ascii="Calibri" w:hAnsi="Calibri" w:hint="eastAsia"/>
          <w:b/>
          <w:bCs/>
          <w:rtl/>
        </w:rPr>
        <w:t>שמתעלם</w:t>
      </w:r>
      <w:r w:rsidRPr="00B156DC">
        <w:rPr>
          <w:rFonts w:ascii="Calibri" w:hAnsi="Calibri"/>
          <w:b/>
          <w:bCs/>
          <w:rtl/>
        </w:rPr>
        <w:t xml:space="preserve"> </w:t>
      </w:r>
      <w:r w:rsidRPr="00B156DC">
        <w:rPr>
          <w:rFonts w:ascii="Calibri" w:hAnsi="Calibri" w:hint="eastAsia"/>
          <w:b/>
          <w:bCs/>
          <w:rtl/>
        </w:rPr>
        <w:t>משאלות</w:t>
      </w:r>
      <w:r w:rsidRPr="00B156DC">
        <w:rPr>
          <w:rFonts w:ascii="Calibri" w:hAnsi="Calibri"/>
          <w:b/>
          <w:bCs/>
          <w:rtl/>
        </w:rPr>
        <w:t xml:space="preserve"> </w:t>
      </w:r>
      <w:r w:rsidRPr="00B156DC">
        <w:rPr>
          <w:rFonts w:ascii="Calibri" w:hAnsi="Calibri" w:hint="eastAsia"/>
          <w:b/>
          <w:bCs/>
          <w:rtl/>
        </w:rPr>
        <w:t>שבמהות</w:t>
      </w:r>
      <w:r w:rsidRPr="00B156DC">
        <w:rPr>
          <w:rFonts w:ascii="Calibri" w:hAnsi="Calibri"/>
          <w:b/>
          <w:bCs/>
          <w:rtl/>
        </w:rPr>
        <w:t xml:space="preserve"> – </w:t>
      </w:r>
      <w:r w:rsidRPr="00B156DC">
        <w:rPr>
          <w:rFonts w:ascii="Calibri" w:hAnsi="Calibri" w:hint="eastAsia"/>
          <w:b/>
          <w:bCs/>
          <w:rtl/>
        </w:rPr>
        <w:t>כגון</w:t>
      </w:r>
      <w:r w:rsidRPr="00B156DC">
        <w:rPr>
          <w:rFonts w:ascii="Calibri" w:hAnsi="Calibri"/>
          <w:b/>
          <w:bCs/>
          <w:rtl/>
        </w:rPr>
        <w:t xml:space="preserve"> </w:t>
      </w:r>
      <w:r w:rsidRPr="00B156DC">
        <w:rPr>
          <w:rFonts w:ascii="Calibri" w:hAnsi="Calibri" w:hint="eastAsia"/>
          <w:b/>
          <w:bCs/>
          <w:rtl/>
        </w:rPr>
        <w:t>מספר</w:t>
      </w:r>
      <w:r w:rsidRPr="00B156DC">
        <w:rPr>
          <w:rFonts w:ascii="Calibri" w:hAnsi="Calibri"/>
          <w:b/>
          <w:bCs/>
          <w:rtl/>
        </w:rPr>
        <w:t xml:space="preserve"> </w:t>
      </w:r>
      <w:r w:rsidRPr="00B156DC">
        <w:rPr>
          <w:rFonts w:ascii="Calibri" w:hAnsi="Calibri" w:hint="eastAsia"/>
          <w:b/>
          <w:bCs/>
          <w:rtl/>
        </w:rPr>
        <w:t>הקורבנות</w:t>
      </w:r>
      <w:r w:rsidRPr="00B156DC">
        <w:rPr>
          <w:rFonts w:ascii="Calibri" w:hAnsi="Calibri"/>
          <w:b/>
          <w:bCs/>
          <w:rtl/>
        </w:rPr>
        <w:t xml:space="preserve">, </w:t>
      </w:r>
      <w:r w:rsidRPr="00B156DC">
        <w:rPr>
          <w:rFonts w:ascii="Calibri" w:hAnsi="Calibri" w:hint="eastAsia"/>
          <w:b/>
          <w:bCs/>
          <w:rtl/>
        </w:rPr>
        <w:t>הנזק</w:t>
      </w:r>
      <w:r w:rsidRPr="00B156DC">
        <w:rPr>
          <w:rFonts w:ascii="Calibri" w:hAnsi="Calibri"/>
          <w:b/>
          <w:bCs/>
          <w:rtl/>
        </w:rPr>
        <w:t xml:space="preserve"> </w:t>
      </w:r>
      <w:r w:rsidRPr="00B156DC">
        <w:rPr>
          <w:rFonts w:ascii="Calibri" w:hAnsi="Calibri" w:hint="eastAsia"/>
          <w:b/>
          <w:bCs/>
          <w:rtl/>
        </w:rPr>
        <w:t>שהסבה</w:t>
      </w:r>
      <w:r w:rsidRPr="00B156DC">
        <w:rPr>
          <w:rFonts w:ascii="Calibri" w:hAnsi="Calibri"/>
          <w:b/>
          <w:bCs/>
          <w:rtl/>
        </w:rPr>
        <w:t xml:space="preserve"> </w:t>
      </w:r>
      <w:r w:rsidRPr="00B156DC">
        <w:rPr>
          <w:rFonts w:ascii="Calibri" w:hAnsi="Calibri" w:hint="eastAsia"/>
          <w:b/>
          <w:bCs/>
          <w:rtl/>
        </w:rPr>
        <w:t>התנהגות</w:t>
      </w:r>
      <w:r w:rsidRPr="00B156DC">
        <w:rPr>
          <w:rFonts w:ascii="Calibri" w:hAnsi="Calibri"/>
          <w:b/>
          <w:bCs/>
          <w:rtl/>
        </w:rPr>
        <w:t xml:space="preserve"> </w:t>
      </w:r>
      <w:r w:rsidRPr="00B156DC">
        <w:rPr>
          <w:rFonts w:ascii="Calibri" w:hAnsi="Calibri" w:hint="eastAsia"/>
          <w:b/>
          <w:bCs/>
          <w:rtl/>
        </w:rPr>
        <w:t>העבריין</w:t>
      </w:r>
      <w:r w:rsidRPr="00B156DC">
        <w:rPr>
          <w:rFonts w:ascii="Calibri" w:hAnsi="Calibri"/>
          <w:b/>
          <w:bCs/>
          <w:rtl/>
        </w:rPr>
        <w:t xml:space="preserve">, </w:t>
      </w:r>
      <w:r w:rsidRPr="00B156DC">
        <w:rPr>
          <w:rFonts w:ascii="Calibri" w:hAnsi="Calibri" w:hint="eastAsia"/>
          <w:b/>
          <w:bCs/>
          <w:rtl/>
        </w:rPr>
        <w:t>והאינטרסים</w:t>
      </w:r>
      <w:r w:rsidRPr="00B156DC">
        <w:rPr>
          <w:rFonts w:ascii="Calibri" w:hAnsi="Calibri"/>
          <w:b/>
          <w:bCs/>
          <w:rtl/>
        </w:rPr>
        <w:t xml:space="preserve"> </w:t>
      </w:r>
      <w:r w:rsidRPr="00B156DC">
        <w:rPr>
          <w:rFonts w:ascii="Calibri" w:hAnsi="Calibri" w:hint="eastAsia"/>
          <w:b/>
          <w:bCs/>
          <w:rtl/>
        </w:rPr>
        <w:t>החברתיים</w:t>
      </w:r>
      <w:r w:rsidRPr="00B156DC">
        <w:rPr>
          <w:rFonts w:ascii="Calibri" w:hAnsi="Calibri"/>
          <w:b/>
          <w:bCs/>
          <w:rtl/>
        </w:rPr>
        <w:t xml:space="preserve"> </w:t>
      </w:r>
      <w:r w:rsidRPr="00B156DC">
        <w:rPr>
          <w:rFonts w:ascii="Calibri" w:hAnsi="Calibri" w:hint="eastAsia"/>
          <w:b/>
          <w:bCs/>
          <w:rtl/>
        </w:rPr>
        <w:t>שנפגעו</w:t>
      </w:r>
      <w:r w:rsidRPr="00B156DC">
        <w:rPr>
          <w:rFonts w:ascii="Calibri" w:hAnsi="Calibri"/>
          <w:b/>
          <w:bCs/>
          <w:rtl/>
        </w:rPr>
        <w:t xml:space="preserve"> </w:t>
      </w:r>
      <w:r w:rsidRPr="00B156DC">
        <w:rPr>
          <w:rFonts w:ascii="Calibri" w:hAnsi="Calibri" w:hint="eastAsia"/>
          <w:b/>
          <w:bCs/>
          <w:rtl/>
        </w:rPr>
        <w:t>כתוצאה</w:t>
      </w:r>
      <w:r w:rsidRPr="00B156DC">
        <w:rPr>
          <w:rFonts w:ascii="Calibri" w:hAnsi="Calibri"/>
          <w:b/>
          <w:bCs/>
          <w:rtl/>
        </w:rPr>
        <w:t xml:space="preserve"> </w:t>
      </w:r>
      <w:r w:rsidRPr="00B156DC">
        <w:rPr>
          <w:rFonts w:ascii="Calibri" w:hAnsi="Calibri" w:hint="eastAsia"/>
          <w:b/>
          <w:bCs/>
          <w:rtl/>
        </w:rPr>
        <w:t>מהתנהגותו</w:t>
      </w:r>
      <w:r w:rsidRPr="00B156DC">
        <w:rPr>
          <w:rFonts w:ascii="Calibri" w:hAnsi="Calibri"/>
          <w:b/>
          <w:bCs/>
          <w:rtl/>
        </w:rPr>
        <w:t xml:space="preserve">. </w:t>
      </w:r>
      <w:r w:rsidRPr="00B156DC">
        <w:rPr>
          <w:rFonts w:ascii="Calibri" w:hAnsi="Calibri" w:hint="eastAsia"/>
          <w:b/>
          <w:bCs/>
          <w:rtl/>
        </w:rPr>
        <w:t>סבורני</w:t>
      </w:r>
      <w:r w:rsidRPr="00B156DC">
        <w:rPr>
          <w:rFonts w:ascii="Calibri" w:hAnsi="Calibri"/>
          <w:b/>
          <w:bCs/>
          <w:rtl/>
        </w:rPr>
        <w:t xml:space="preserve"> </w:t>
      </w:r>
      <w:r w:rsidRPr="00B156DC">
        <w:rPr>
          <w:rFonts w:ascii="Calibri" w:hAnsi="Calibri" w:hint="eastAsia"/>
          <w:b/>
          <w:bCs/>
          <w:rtl/>
        </w:rPr>
        <w:t>כי</w:t>
      </w:r>
      <w:r w:rsidRPr="00B156DC">
        <w:rPr>
          <w:rFonts w:ascii="Calibri" w:hAnsi="Calibri"/>
          <w:b/>
          <w:bCs/>
          <w:rtl/>
        </w:rPr>
        <w:t xml:space="preserve"> </w:t>
      </w:r>
      <w:r w:rsidRPr="00B156DC">
        <w:rPr>
          <w:rFonts w:ascii="Calibri" w:hAnsi="Calibri" w:hint="eastAsia"/>
          <w:b/>
          <w:bCs/>
          <w:rtl/>
        </w:rPr>
        <w:t>מבחן</w:t>
      </w:r>
      <w:r w:rsidRPr="00B156DC">
        <w:rPr>
          <w:rFonts w:ascii="Calibri" w:hAnsi="Calibri"/>
          <w:b/>
          <w:bCs/>
          <w:rtl/>
        </w:rPr>
        <w:t xml:space="preserve"> </w:t>
      </w:r>
      <w:r w:rsidRPr="00B156DC">
        <w:rPr>
          <w:rFonts w:ascii="Calibri" w:hAnsi="Calibri" w:hint="eastAsia"/>
          <w:b/>
          <w:bCs/>
          <w:rtl/>
        </w:rPr>
        <w:t>זה</w:t>
      </w:r>
      <w:r w:rsidRPr="00B156DC">
        <w:rPr>
          <w:rFonts w:ascii="Calibri" w:hAnsi="Calibri"/>
          <w:b/>
          <w:bCs/>
          <w:rtl/>
        </w:rPr>
        <w:t xml:space="preserve"> </w:t>
      </w:r>
      <w:r w:rsidRPr="00B156DC">
        <w:rPr>
          <w:rFonts w:ascii="Calibri" w:hAnsi="Calibri" w:hint="eastAsia"/>
          <w:b/>
          <w:bCs/>
          <w:rtl/>
        </w:rPr>
        <w:t>תואם</w:t>
      </w:r>
      <w:r w:rsidRPr="00B156DC">
        <w:rPr>
          <w:rFonts w:ascii="Calibri" w:hAnsi="Calibri"/>
          <w:b/>
          <w:bCs/>
          <w:rtl/>
        </w:rPr>
        <w:t xml:space="preserve"> </w:t>
      </w:r>
      <w:r w:rsidRPr="00B156DC">
        <w:rPr>
          <w:rFonts w:ascii="Calibri" w:hAnsi="Calibri" w:hint="eastAsia"/>
          <w:b/>
          <w:bCs/>
          <w:rtl/>
        </w:rPr>
        <w:t>בדיוק</w:t>
      </w:r>
      <w:r w:rsidRPr="00B156DC">
        <w:rPr>
          <w:rFonts w:ascii="Calibri" w:hAnsi="Calibri"/>
          <w:b/>
          <w:bCs/>
          <w:rtl/>
        </w:rPr>
        <w:t xml:space="preserve"> </w:t>
      </w:r>
      <w:r w:rsidRPr="00B156DC">
        <w:rPr>
          <w:rFonts w:ascii="Calibri" w:hAnsi="Calibri" w:hint="eastAsia"/>
          <w:b/>
          <w:bCs/>
          <w:rtl/>
        </w:rPr>
        <w:t>את</w:t>
      </w:r>
      <w:r w:rsidRPr="00B156DC">
        <w:rPr>
          <w:rFonts w:ascii="Calibri" w:hAnsi="Calibri"/>
          <w:b/>
          <w:bCs/>
          <w:rtl/>
        </w:rPr>
        <w:t xml:space="preserve"> </w:t>
      </w:r>
      <w:r w:rsidRPr="00B156DC">
        <w:rPr>
          <w:rFonts w:ascii="Calibri" w:hAnsi="Calibri" w:hint="eastAsia"/>
          <w:b/>
          <w:bCs/>
          <w:rtl/>
        </w:rPr>
        <w:t>אופיו</w:t>
      </w:r>
      <w:r w:rsidRPr="00B156DC">
        <w:rPr>
          <w:rFonts w:ascii="Calibri" w:hAnsi="Calibri"/>
          <w:b/>
          <w:bCs/>
          <w:rtl/>
        </w:rPr>
        <w:t xml:space="preserve"> </w:t>
      </w:r>
      <w:r w:rsidRPr="00B156DC">
        <w:rPr>
          <w:rFonts w:ascii="Calibri" w:hAnsi="Calibri" w:hint="eastAsia"/>
          <w:b/>
          <w:bCs/>
          <w:rtl/>
        </w:rPr>
        <w:t>הטכני</w:t>
      </w:r>
      <w:r w:rsidRPr="00B156DC">
        <w:rPr>
          <w:rFonts w:ascii="Calibri" w:hAnsi="Calibri"/>
          <w:b/>
          <w:bCs/>
          <w:rtl/>
        </w:rPr>
        <w:t xml:space="preserve"> </w:t>
      </w:r>
      <w:r w:rsidRPr="00B156DC">
        <w:rPr>
          <w:rFonts w:ascii="Calibri" w:hAnsi="Calibri" w:hint="eastAsia"/>
          <w:b/>
          <w:bCs/>
          <w:rtl/>
        </w:rPr>
        <w:t>של</w:t>
      </w:r>
      <w:r w:rsidRPr="00B156DC">
        <w:rPr>
          <w:rFonts w:ascii="Calibri" w:hAnsi="Calibri"/>
          <w:b/>
          <w:bCs/>
          <w:rtl/>
        </w:rPr>
        <w:t xml:space="preserve"> </w:t>
      </w:r>
      <w:r w:rsidRPr="00B156DC">
        <w:rPr>
          <w:rFonts w:ascii="Calibri" w:hAnsi="Calibri" w:hint="eastAsia"/>
          <w:b/>
          <w:bCs/>
          <w:rtl/>
        </w:rPr>
        <w:t>השלב</w:t>
      </w:r>
      <w:r w:rsidRPr="00B156DC">
        <w:rPr>
          <w:rFonts w:ascii="Calibri" w:hAnsi="Calibri"/>
          <w:b/>
          <w:bCs/>
          <w:rtl/>
        </w:rPr>
        <w:t xml:space="preserve"> </w:t>
      </w:r>
      <w:r w:rsidRPr="00B156DC">
        <w:rPr>
          <w:rFonts w:ascii="Calibri" w:hAnsi="Calibri" w:hint="eastAsia"/>
          <w:b/>
          <w:bCs/>
          <w:rtl/>
        </w:rPr>
        <w:t>הראשון</w:t>
      </w:r>
      <w:r w:rsidRPr="00B156DC">
        <w:rPr>
          <w:rFonts w:ascii="Calibri" w:hAnsi="Calibri"/>
          <w:b/>
          <w:bCs/>
          <w:rtl/>
        </w:rPr>
        <w:t xml:space="preserve"> </w:t>
      </w:r>
      <w:r w:rsidRPr="00B156DC">
        <w:rPr>
          <w:rFonts w:ascii="Calibri" w:hAnsi="Calibri" w:hint="eastAsia"/>
          <w:b/>
          <w:bCs/>
          <w:rtl/>
        </w:rPr>
        <w:t>במלאכת</w:t>
      </w:r>
      <w:r w:rsidRPr="00B156DC">
        <w:rPr>
          <w:rFonts w:ascii="Calibri" w:hAnsi="Calibri"/>
          <w:b/>
          <w:bCs/>
          <w:rtl/>
        </w:rPr>
        <w:t xml:space="preserve"> </w:t>
      </w:r>
      <w:r w:rsidRPr="00B156DC">
        <w:rPr>
          <w:rFonts w:ascii="Calibri" w:hAnsi="Calibri" w:hint="eastAsia"/>
          <w:b/>
          <w:bCs/>
          <w:rtl/>
        </w:rPr>
        <w:t>הענישה</w:t>
      </w:r>
      <w:r w:rsidRPr="00B156DC">
        <w:rPr>
          <w:rFonts w:ascii="Calibri" w:hAnsi="Calibri"/>
          <w:b/>
          <w:bCs/>
          <w:rtl/>
        </w:rPr>
        <w:t>"</w:t>
      </w:r>
      <w:r w:rsidRPr="00B156DC">
        <w:rPr>
          <w:rFonts w:ascii="Calibri" w:hAnsi="Calibri"/>
          <w:rtl/>
        </w:rPr>
        <w:t>. [</w:t>
      </w:r>
      <w:r w:rsidRPr="00B156DC">
        <w:rPr>
          <w:rFonts w:ascii="Calibri" w:hAnsi="Calibri" w:hint="eastAsia"/>
          <w:rtl/>
        </w:rPr>
        <w:t>ראו</w:t>
      </w:r>
      <w:r w:rsidRPr="00B156DC">
        <w:rPr>
          <w:rFonts w:ascii="Calibri" w:hAnsi="Calibri"/>
          <w:rtl/>
        </w:rPr>
        <w:t xml:space="preserve"> </w:t>
      </w:r>
      <w:r w:rsidRPr="00B156DC">
        <w:rPr>
          <w:rFonts w:ascii="Calibri" w:hAnsi="Calibri" w:hint="eastAsia"/>
          <w:b/>
          <w:bCs/>
          <w:rtl/>
        </w:rPr>
        <w:t>פסקה</w:t>
      </w:r>
      <w:r w:rsidRPr="00B156DC">
        <w:rPr>
          <w:rFonts w:ascii="Calibri" w:hAnsi="Calibri"/>
          <w:b/>
          <w:bCs/>
          <w:rtl/>
        </w:rPr>
        <w:t xml:space="preserve"> 29</w:t>
      </w:r>
      <w:r w:rsidRPr="00B156DC">
        <w:rPr>
          <w:rFonts w:ascii="Calibri" w:hAnsi="Calibri"/>
          <w:rtl/>
        </w:rPr>
        <w:t>].</w:t>
      </w:r>
    </w:p>
    <w:p w14:paraId="7C863509" w14:textId="77777777" w:rsidR="00147101" w:rsidRPr="00B156DC" w:rsidRDefault="00147101" w:rsidP="00147101">
      <w:pPr>
        <w:spacing w:line="360" w:lineRule="auto"/>
        <w:ind w:left="357"/>
        <w:contextualSpacing/>
        <w:jc w:val="both"/>
        <w:rPr>
          <w:rFonts w:ascii="Calibri" w:hAnsi="Calibri"/>
        </w:rPr>
      </w:pPr>
    </w:p>
    <w:p w14:paraId="43ADA6E9" w14:textId="77777777" w:rsidR="00147101" w:rsidRPr="00B156DC" w:rsidRDefault="00147101" w:rsidP="00147101">
      <w:pPr>
        <w:spacing w:line="360" w:lineRule="auto"/>
        <w:ind w:left="357"/>
        <w:contextualSpacing/>
        <w:jc w:val="both"/>
        <w:rPr>
          <w:rFonts w:ascii="Calibri" w:hAnsi="Calibri"/>
          <w:spacing w:val="6"/>
          <w:rtl/>
        </w:rPr>
      </w:pPr>
      <w:r w:rsidRPr="00B156DC">
        <w:rPr>
          <w:rFonts w:ascii="Calibri" w:hAnsi="Calibri" w:hint="eastAsia"/>
          <w:rtl/>
        </w:rPr>
        <w:t>כב</w:t>
      </w:r>
      <w:r w:rsidRPr="00B156DC">
        <w:rPr>
          <w:rFonts w:ascii="Calibri" w:hAnsi="Calibri"/>
          <w:rtl/>
        </w:rPr>
        <w:t xml:space="preserve">' </w:t>
      </w:r>
      <w:r w:rsidRPr="00B156DC">
        <w:rPr>
          <w:rFonts w:ascii="Calibri" w:hAnsi="Calibri" w:hint="eastAsia"/>
          <w:rtl/>
        </w:rPr>
        <w:t>הש</w:t>
      </w:r>
      <w:r w:rsidRPr="00B156DC">
        <w:rPr>
          <w:rFonts w:ascii="Calibri" w:hAnsi="Calibri"/>
          <w:rtl/>
        </w:rPr>
        <w:t xml:space="preserve">' </w:t>
      </w:r>
      <w:r w:rsidRPr="00B156DC">
        <w:rPr>
          <w:rFonts w:ascii="Calibri" w:hAnsi="Calibri" w:hint="eastAsia"/>
          <w:rtl/>
        </w:rPr>
        <w:t>ברק</w:t>
      </w:r>
      <w:r w:rsidRPr="00B156DC">
        <w:rPr>
          <w:rFonts w:ascii="Calibri" w:hAnsi="Calibri"/>
          <w:rtl/>
        </w:rPr>
        <w:t xml:space="preserve"> –</w:t>
      </w:r>
      <w:r w:rsidRPr="00B156DC">
        <w:rPr>
          <w:rFonts w:ascii="Calibri" w:hAnsi="Calibri" w:hint="eastAsia"/>
          <w:rtl/>
        </w:rPr>
        <w:t>ארז</w:t>
      </w:r>
      <w:r w:rsidRPr="00B156DC">
        <w:rPr>
          <w:rFonts w:ascii="Calibri" w:hAnsi="Calibri"/>
          <w:rtl/>
        </w:rPr>
        <w:t xml:space="preserve">, </w:t>
      </w:r>
      <w:r w:rsidRPr="00B156DC">
        <w:rPr>
          <w:rFonts w:ascii="Calibri" w:hAnsi="Calibri" w:hint="eastAsia"/>
          <w:rtl/>
        </w:rPr>
        <w:t>שבה</w:t>
      </w:r>
      <w:r w:rsidRPr="00B156DC">
        <w:rPr>
          <w:rFonts w:ascii="Calibri" w:hAnsi="Calibri"/>
          <w:rtl/>
        </w:rPr>
        <w:t xml:space="preserve"> </w:t>
      </w:r>
      <w:r w:rsidRPr="00B156DC">
        <w:rPr>
          <w:rFonts w:ascii="Calibri" w:hAnsi="Calibri" w:hint="eastAsia"/>
          <w:rtl/>
        </w:rPr>
        <w:t>על</w:t>
      </w:r>
      <w:r w:rsidRPr="00B156DC">
        <w:rPr>
          <w:rFonts w:ascii="Calibri" w:hAnsi="Calibri"/>
          <w:rtl/>
        </w:rPr>
        <w:t xml:space="preserve"> </w:t>
      </w:r>
      <w:r w:rsidRPr="00B156DC">
        <w:rPr>
          <w:rFonts w:ascii="Calibri" w:hAnsi="Calibri" w:hint="eastAsia"/>
          <w:rtl/>
        </w:rPr>
        <w:t>עמדת</w:t>
      </w:r>
      <w:r w:rsidRPr="00B156DC">
        <w:rPr>
          <w:rFonts w:ascii="Calibri" w:hAnsi="Calibri"/>
          <w:rtl/>
        </w:rPr>
        <w:t xml:space="preserve"> </w:t>
      </w:r>
      <w:r w:rsidRPr="00B156DC">
        <w:rPr>
          <w:rFonts w:ascii="Calibri" w:hAnsi="Calibri" w:hint="eastAsia"/>
          <w:rtl/>
        </w:rPr>
        <w:t>הש</w:t>
      </w:r>
      <w:r w:rsidRPr="00B156DC">
        <w:rPr>
          <w:rFonts w:ascii="Calibri" w:hAnsi="Calibri"/>
          <w:rtl/>
        </w:rPr>
        <w:t xml:space="preserve">' </w:t>
      </w:r>
      <w:r w:rsidRPr="00B156DC">
        <w:rPr>
          <w:rFonts w:ascii="Calibri" w:hAnsi="Calibri" w:hint="eastAsia"/>
          <w:rtl/>
        </w:rPr>
        <w:t>דנציגר</w:t>
      </w:r>
      <w:r w:rsidRPr="00B156DC">
        <w:rPr>
          <w:rFonts w:ascii="Calibri" w:hAnsi="Calibri"/>
          <w:rtl/>
        </w:rPr>
        <w:t xml:space="preserve">, </w:t>
      </w:r>
      <w:r w:rsidRPr="00B156DC">
        <w:rPr>
          <w:rFonts w:ascii="Calibri" w:hAnsi="Calibri" w:hint="eastAsia"/>
          <w:rtl/>
        </w:rPr>
        <w:t>לפיה</w:t>
      </w:r>
      <w:r w:rsidRPr="00B156DC">
        <w:rPr>
          <w:rFonts w:ascii="Calibri" w:hAnsi="Calibri"/>
          <w:rtl/>
        </w:rPr>
        <w:t xml:space="preserve"> </w:t>
      </w:r>
      <w:r w:rsidRPr="00B156DC">
        <w:rPr>
          <w:rFonts w:ascii="Calibri" w:hAnsi="Calibri" w:hint="eastAsia"/>
          <w:rtl/>
        </w:rPr>
        <w:t>המושג</w:t>
      </w:r>
      <w:r w:rsidRPr="00B156DC">
        <w:rPr>
          <w:rFonts w:ascii="Calibri" w:hAnsi="Calibri"/>
          <w:rtl/>
        </w:rPr>
        <w:t xml:space="preserve"> "</w:t>
      </w:r>
      <w:r w:rsidRPr="00B156DC">
        <w:rPr>
          <w:rFonts w:ascii="Calibri" w:hAnsi="Calibri" w:hint="eastAsia"/>
          <w:rtl/>
        </w:rPr>
        <w:t>אירוע</w:t>
      </w:r>
      <w:r w:rsidRPr="00B156DC">
        <w:rPr>
          <w:rFonts w:ascii="Calibri" w:hAnsi="Calibri"/>
          <w:rtl/>
        </w:rPr>
        <w:t xml:space="preserve">" </w:t>
      </w:r>
      <w:r w:rsidRPr="00B156DC">
        <w:rPr>
          <w:rFonts w:ascii="Calibri" w:hAnsi="Calibri" w:hint="eastAsia"/>
          <w:rtl/>
        </w:rPr>
        <w:t>רחב</w:t>
      </w:r>
      <w:r w:rsidRPr="00B156DC">
        <w:rPr>
          <w:rFonts w:ascii="Calibri" w:hAnsi="Calibri"/>
          <w:rtl/>
        </w:rPr>
        <w:t xml:space="preserve"> </w:t>
      </w:r>
      <w:r w:rsidRPr="00B156DC">
        <w:rPr>
          <w:rFonts w:ascii="Calibri" w:hAnsi="Calibri" w:hint="eastAsia"/>
          <w:rtl/>
        </w:rPr>
        <w:t>מהמושג</w:t>
      </w:r>
      <w:r w:rsidRPr="00B156DC">
        <w:rPr>
          <w:rFonts w:ascii="Calibri" w:hAnsi="Calibri"/>
          <w:rtl/>
        </w:rPr>
        <w:t xml:space="preserve"> "</w:t>
      </w:r>
      <w:r w:rsidRPr="00B156DC">
        <w:rPr>
          <w:rFonts w:ascii="Calibri" w:hAnsi="Calibri" w:hint="eastAsia"/>
          <w:rtl/>
        </w:rPr>
        <w:t>מעשה</w:t>
      </w:r>
      <w:r w:rsidRPr="00B156DC">
        <w:rPr>
          <w:rFonts w:ascii="Calibri" w:hAnsi="Calibri"/>
          <w:rtl/>
        </w:rPr>
        <w:t xml:space="preserve">", </w:t>
      </w:r>
      <w:r w:rsidRPr="00B156DC">
        <w:rPr>
          <w:rFonts w:ascii="Calibri" w:hAnsi="Calibri" w:hint="eastAsia"/>
          <w:rtl/>
        </w:rPr>
        <w:t>אולם</w:t>
      </w:r>
      <w:r w:rsidRPr="00B156DC">
        <w:rPr>
          <w:rFonts w:ascii="Calibri" w:hAnsi="Calibri"/>
          <w:rtl/>
        </w:rPr>
        <w:t xml:space="preserve"> </w:t>
      </w:r>
      <w:r w:rsidRPr="00B156DC">
        <w:rPr>
          <w:rFonts w:ascii="Calibri" w:hAnsi="Calibri" w:hint="eastAsia"/>
          <w:rtl/>
        </w:rPr>
        <w:t>טענה</w:t>
      </w:r>
      <w:r w:rsidRPr="00B156DC">
        <w:rPr>
          <w:rFonts w:ascii="Calibri" w:hAnsi="Calibri"/>
          <w:rtl/>
        </w:rPr>
        <w:t xml:space="preserve"> </w:t>
      </w:r>
      <w:r w:rsidRPr="00B156DC">
        <w:rPr>
          <w:rFonts w:ascii="Calibri" w:hAnsi="Calibri" w:hint="eastAsia"/>
          <w:rtl/>
        </w:rPr>
        <w:t>כי</w:t>
      </w:r>
      <w:r w:rsidRPr="00B156DC">
        <w:rPr>
          <w:rFonts w:ascii="Calibri" w:hAnsi="Calibri"/>
          <w:rtl/>
        </w:rPr>
        <w:t xml:space="preserve"> </w:t>
      </w:r>
      <w:r w:rsidRPr="00B156DC">
        <w:rPr>
          <w:rFonts w:ascii="Calibri" w:hAnsi="Calibri" w:hint="eastAsia"/>
          <w:rtl/>
        </w:rPr>
        <w:t>לתפיסתה</w:t>
      </w:r>
      <w:r w:rsidRPr="00B156DC">
        <w:rPr>
          <w:rFonts w:ascii="Calibri" w:hAnsi="Calibri"/>
          <w:rtl/>
        </w:rPr>
        <w:t xml:space="preserve"> </w:t>
      </w:r>
      <w:r>
        <w:rPr>
          <w:rFonts w:ascii="Calibri" w:hAnsi="Calibri" w:hint="cs"/>
          <w:rtl/>
        </w:rPr>
        <w:t xml:space="preserve">כי </w:t>
      </w:r>
      <w:r w:rsidRPr="00B156DC">
        <w:rPr>
          <w:rFonts w:ascii="Calibri" w:hAnsi="Calibri"/>
          <w:rtl/>
        </w:rPr>
        <w:t>"</w:t>
      </w:r>
      <w:r w:rsidRPr="00B156DC">
        <w:rPr>
          <w:rFonts w:ascii="Calibri" w:hAnsi="Calibri" w:hint="eastAsia"/>
          <w:b/>
          <w:bCs/>
          <w:spacing w:val="6"/>
          <w:rtl/>
        </w:rPr>
        <w:t>התשובה</w:t>
      </w:r>
      <w:r w:rsidRPr="00B156DC">
        <w:rPr>
          <w:rFonts w:ascii="Calibri" w:hAnsi="Calibri"/>
          <w:b/>
          <w:bCs/>
          <w:spacing w:val="6"/>
          <w:rtl/>
        </w:rPr>
        <w:t xml:space="preserve"> </w:t>
      </w:r>
      <w:r w:rsidRPr="00B156DC">
        <w:rPr>
          <w:rFonts w:ascii="Calibri" w:hAnsi="Calibri" w:hint="eastAsia"/>
          <w:b/>
          <w:bCs/>
          <w:spacing w:val="6"/>
          <w:rtl/>
        </w:rPr>
        <w:t>לשאלה</w:t>
      </w:r>
      <w:r w:rsidRPr="00B156DC">
        <w:rPr>
          <w:rFonts w:ascii="Calibri" w:hAnsi="Calibri"/>
          <w:b/>
          <w:bCs/>
          <w:spacing w:val="6"/>
          <w:rtl/>
        </w:rPr>
        <w:t xml:space="preserve"> </w:t>
      </w:r>
      <w:r w:rsidRPr="00B156DC">
        <w:rPr>
          <w:rFonts w:ascii="Calibri" w:hAnsi="Calibri" w:hint="eastAsia"/>
          <w:b/>
          <w:bCs/>
          <w:spacing w:val="6"/>
          <w:rtl/>
        </w:rPr>
        <w:t>מהם</w:t>
      </w:r>
      <w:r w:rsidRPr="00B156DC">
        <w:rPr>
          <w:rFonts w:ascii="Calibri" w:hAnsi="Calibri"/>
          <w:b/>
          <w:bCs/>
          <w:spacing w:val="6"/>
          <w:rtl/>
        </w:rPr>
        <w:t xml:space="preserve"> </w:t>
      </w:r>
      <w:r w:rsidRPr="00B156DC">
        <w:rPr>
          <w:rFonts w:ascii="Calibri" w:hAnsi="Calibri" w:hint="eastAsia"/>
          <w:b/>
          <w:bCs/>
          <w:spacing w:val="6"/>
          <w:rtl/>
        </w:rPr>
        <w:t>גדרי</w:t>
      </w:r>
      <w:r w:rsidRPr="00B156DC">
        <w:rPr>
          <w:rFonts w:ascii="Calibri" w:hAnsi="Calibri"/>
          <w:b/>
          <w:bCs/>
          <w:spacing w:val="6"/>
          <w:rtl/>
        </w:rPr>
        <w:t xml:space="preserve"> </w:t>
      </w:r>
      <w:r w:rsidRPr="00B156DC">
        <w:rPr>
          <w:rFonts w:ascii="Calibri" w:hAnsi="Calibri" w:hint="eastAsia"/>
          <w:b/>
          <w:bCs/>
          <w:spacing w:val="6"/>
          <w:rtl/>
        </w:rPr>
        <w:t>ה</w:t>
      </w:r>
      <w:r w:rsidRPr="00B156DC">
        <w:rPr>
          <w:rFonts w:ascii="Calibri" w:hAnsi="Calibri"/>
          <w:b/>
          <w:bCs/>
          <w:spacing w:val="6"/>
          <w:rtl/>
        </w:rPr>
        <w:t>"</w:t>
      </w:r>
      <w:r w:rsidRPr="00B156DC">
        <w:rPr>
          <w:rFonts w:ascii="Calibri" w:hAnsi="Calibri" w:hint="eastAsia"/>
          <w:b/>
          <w:bCs/>
          <w:spacing w:val="6"/>
          <w:rtl/>
        </w:rPr>
        <w:t>אירוע</w:t>
      </w:r>
      <w:r w:rsidRPr="00B156DC">
        <w:rPr>
          <w:rFonts w:ascii="Calibri" w:hAnsi="Calibri"/>
          <w:b/>
          <w:bCs/>
          <w:spacing w:val="6"/>
          <w:rtl/>
        </w:rPr>
        <w:t xml:space="preserve">" </w:t>
      </w:r>
      <w:r w:rsidRPr="00B156DC">
        <w:rPr>
          <w:rFonts w:ascii="Calibri" w:hAnsi="Calibri" w:hint="eastAsia"/>
          <w:b/>
          <w:bCs/>
          <w:spacing w:val="6"/>
          <w:rtl/>
        </w:rPr>
        <w:t>תיגזר</w:t>
      </w:r>
      <w:r w:rsidRPr="00B156DC">
        <w:rPr>
          <w:rFonts w:ascii="Calibri" w:hAnsi="Calibri"/>
          <w:b/>
          <w:bCs/>
          <w:spacing w:val="6"/>
          <w:rtl/>
        </w:rPr>
        <w:t xml:space="preserve"> </w:t>
      </w:r>
      <w:r w:rsidRPr="00B156DC">
        <w:rPr>
          <w:rFonts w:ascii="Calibri" w:hAnsi="Calibri" w:hint="eastAsia"/>
          <w:b/>
          <w:bCs/>
          <w:spacing w:val="6"/>
          <w:rtl/>
        </w:rPr>
        <w:t>מניסיון</w:t>
      </w:r>
      <w:r w:rsidRPr="00B156DC">
        <w:rPr>
          <w:rFonts w:ascii="Calibri" w:hAnsi="Calibri"/>
          <w:b/>
          <w:bCs/>
          <w:spacing w:val="6"/>
          <w:rtl/>
        </w:rPr>
        <w:t xml:space="preserve"> </w:t>
      </w:r>
      <w:r w:rsidRPr="00B156DC">
        <w:rPr>
          <w:rFonts w:ascii="Calibri" w:hAnsi="Calibri" w:hint="eastAsia"/>
          <w:b/>
          <w:bCs/>
          <w:spacing w:val="6"/>
          <w:rtl/>
        </w:rPr>
        <w:t>החיים</w:t>
      </w:r>
      <w:r w:rsidRPr="00B156DC">
        <w:rPr>
          <w:rFonts w:ascii="Calibri" w:hAnsi="Calibri"/>
          <w:b/>
          <w:bCs/>
          <w:spacing w:val="6"/>
          <w:rtl/>
        </w:rPr>
        <w:t xml:space="preserve">, </w:t>
      </w:r>
      <w:r w:rsidRPr="00B156DC">
        <w:rPr>
          <w:rFonts w:ascii="Calibri" w:hAnsi="Calibri" w:hint="eastAsia"/>
          <w:b/>
          <w:bCs/>
          <w:spacing w:val="6"/>
          <w:rtl/>
        </w:rPr>
        <w:t>כך</w:t>
      </w:r>
      <w:r w:rsidRPr="00B156DC">
        <w:rPr>
          <w:rFonts w:ascii="Calibri" w:hAnsi="Calibri"/>
          <w:b/>
          <w:bCs/>
          <w:spacing w:val="6"/>
          <w:rtl/>
        </w:rPr>
        <w:t xml:space="preserve"> </w:t>
      </w:r>
      <w:r w:rsidRPr="00B156DC">
        <w:rPr>
          <w:rFonts w:ascii="Calibri" w:hAnsi="Calibri" w:hint="eastAsia"/>
          <w:b/>
          <w:bCs/>
          <w:spacing w:val="6"/>
          <w:rtl/>
        </w:rPr>
        <w:t>שעבירות</w:t>
      </w:r>
      <w:r w:rsidRPr="00B156DC">
        <w:rPr>
          <w:rFonts w:ascii="Calibri" w:hAnsi="Calibri"/>
          <w:b/>
          <w:bCs/>
          <w:spacing w:val="6"/>
          <w:rtl/>
        </w:rPr>
        <w:t xml:space="preserve"> </w:t>
      </w:r>
      <w:r w:rsidRPr="00B156DC">
        <w:rPr>
          <w:rFonts w:ascii="Calibri" w:hAnsi="Calibri" w:hint="eastAsia"/>
          <w:b/>
          <w:bCs/>
          <w:spacing w:val="6"/>
          <w:rtl/>
        </w:rPr>
        <w:t>שיש</w:t>
      </w:r>
      <w:r w:rsidRPr="00B156DC">
        <w:rPr>
          <w:rFonts w:ascii="Calibri" w:hAnsi="Calibri"/>
          <w:b/>
          <w:bCs/>
          <w:spacing w:val="6"/>
          <w:rtl/>
        </w:rPr>
        <w:t xml:space="preserve"> </w:t>
      </w:r>
      <w:r w:rsidRPr="00B156DC">
        <w:rPr>
          <w:rFonts w:ascii="Calibri" w:hAnsi="Calibri" w:hint="eastAsia"/>
          <w:b/>
          <w:bCs/>
          <w:spacing w:val="6"/>
          <w:rtl/>
        </w:rPr>
        <w:t>ביניהן</w:t>
      </w:r>
      <w:r w:rsidRPr="00B156DC">
        <w:rPr>
          <w:rFonts w:ascii="Calibri" w:hAnsi="Calibri"/>
          <w:b/>
          <w:bCs/>
          <w:spacing w:val="6"/>
          <w:rtl/>
        </w:rPr>
        <w:t xml:space="preserve"> </w:t>
      </w:r>
      <w:r w:rsidRPr="00B156DC">
        <w:rPr>
          <w:rFonts w:ascii="Calibri" w:hAnsi="Calibri" w:hint="eastAsia"/>
          <w:b/>
          <w:bCs/>
          <w:spacing w:val="6"/>
          <w:rtl/>
        </w:rPr>
        <w:t>קשר</w:t>
      </w:r>
      <w:r w:rsidRPr="00B156DC">
        <w:rPr>
          <w:rFonts w:ascii="Calibri" w:hAnsi="Calibri"/>
          <w:b/>
          <w:bCs/>
          <w:spacing w:val="6"/>
          <w:rtl/>
        </w:rPr>
        <w:t xml:space="preserve"> </w:t>
      </w:r>
      <w:r w:rsidRPr="00B156DC">
        <w:rPr>
          <w:rFonts w:ascii="Calibri" w:hAnsi="Calibri" w:hint="eastAsia"/>
          <w:b/>
          <w:bCs/>
          <w:spacing w:val="6"/>
          <w:rtl/>
        </w:rPr>
        <w:t>הדוק</w:t>
      </w:r>
      <w:r w:rsidRPr="00B156DC">
        <w:rPr>
          <w:rFonts w:ascii="Calibri" w:hAnsi="Calibri"/>
          <w:b/>
          <w:bCs/>
          <w:spacing w:val="6"/>
          <w:rtl/>
        </w:rPr>
        <w:t xml:space="preserve"> </w:t>
      </w:r>
      <w:r w:rsidRPr="00B156DC">
        <w:rPr>
          <w:rFonts w:ascii="Calibri" w:hAnsi="Calibri" w:hint="eastAsia"/>
          <w:b/>
          <w:bCs/>
          <w:spacing w:val="6"/>
          <w:rtl/>
        </w:rPr>
        <w:t>ייחשבו</w:t>
      </w:r>
      <w:r w:rsidRPr="00B156DC">
        <w:rPr>
          <w:rFonts w:ascii="Calibri" w:hAnsi="Calibri"/>
          <w:b/>
          <w:bCs/>
          <w:spacing w:val="6"/>
          <w:rtl/>
        </w:rPr>
        <w:t xml:space="preserve"> </w:t>
      </w:r>
      <w:r w:rsidRPr="00B156DC">
        <w:rPr>
          <w:rFonts w:ascii="Calibri" w:hAnsi="Calibri" w:hint="eastAsia"/>
          <w:b/>
          <w:bCs/>
          <w:spacing w:val="6"/>
          <w:rtl/>
        </w:rPr>
        <w:t>לאירוע</w:t>
      </w:r>
      <w:r w:rsidRPr="00B156DC">
        <w:rPr>
          <w:rFonts w:ascii="Calibri" w:hAnsi="Calibri"/>
          <w:b/>
          <w:bCs/>
          <w:spacing w:val="6"/>
          <w:rtl/>
        </w:rPr>
        <w:t xml:space="preserve"> </w:t>
      </w:r>
      <w:r w:rsidRPr="00B156DC">
        <w:rPr>
          <w:rFonts w:ascii="Calibri" w:hAnsi="Calibri" w:hint="eastAsia"/>
          <w:b/>
          <w:bCs/>
          <w:spacing w:val="6"/>
          <w:rtl/>
        </w:rPr>
        <w:t>אחד</w:t>
      </w:r>
      <w:r w:rsidRPr="00B156DC">
        <w:rPr>
          <w:rFonts w:ascii="Calibri" w:hAnsi="Calibri"/>
          <w:b/>
          <w:bCs/>
          <w:spacing w:val="6"/>
          <w:rtl/>
        </w:rPr>
        <w:t xml:space="preserve"> </w:t>
      </w:r>
      <w:r w:rsidRPr="00B156DC">
        <w:rPr>
          <w:rFonts w:ascii="Calibri" w:hAnsi="Calibri"/>
          <w:b/>
          <w:bCs/>
          <w:rtl/>
        </w:rPr>
        <w:t xml:space="preserve">...  </w:t>
      </w:r>
      <w:r w:rsidRPr="00B156DC">
        <w:rPr>
          <w:rFonts w:ascii="Calibri" w:hAnsi="Calibri" w:hint="eastAsia"/>
          <w:b/>
          <w:bCs/>
          <w:spacing w:val="6"/>
          <w:rtl/>
        </w:rPr>
        <w:t>ברגיל</w:t>
      </w:r>
      <w:r w:rsidRPr="00B156DC">
        <w:rPr>
          <w:rFonts w:ascii="Calibri" w:hAnsi="Calibri"/>
          <w:b/>
          <w:bCs/>
          <w:spacing w:val="6"/>
          <w:rtl/>
        </w:rPr>
        <w:t xml:space="preserve"> </w:t>
      </w:r>
      <w:r w:rsidRPr="00B156DC">
        <w:rPr>
          <w:rFonts w:ascii="Calibri" w:hAnsi="Calibri" w:hint="eastAsia"/>
          <w:b/>
          <w:bCs/>
          <w:spacing w:val="6"/>
          <w:rtl/>
        </w:rPr>
        <w:t>קשר</w:t>
      </w:r>
      <w:r w:rsidRPr="00B156DC">
        <w:rPr>
          <w:rFonts w:ascii="Calibri" w:hAnsi="Calibri"/>
          <w:b/>
          <w:bCs/>
          <w:spacing w:val="6"/>
          <w:rtl/>
        </w:rPr>
        <w:t xml:space="preserve"> </w:t>
      </w:r>
      <w:r w:rsidRPr="00B156DC">
        <w:rPr>
          <w:rFonts w:ascii="Calibri" w:hAnsi="Calibri" w:hint="eastAsia"/>
          <w:b/>
          <w:bCs/>
          <w:spacing w:val="6"/>
          <w:rtl/>
        </w:rPr>
        <w:t>כזה</w:t>
      </w:r>
      <w:r w:rsidRPr="00B156DC">
        <w:rPr>
          <w:rFonts w:ascii="Calibri" w:hAnsi="Calibri"/>
          <w:b/>
          <w:bCs/>
          <w:spacing w:val="6"/>
          <w:rtl/>
        </w:rPr>
        <w:t xml:space="preserve"> </w:t>
      </w:r>
      <w:r w:rsidRPr="00B156DC">
        <w:rPr>
          <w:rFonts w:ascii="Calibri" w:hAnsi="Calibri" w:hint="eastAsia"/>
          <w:b/>
          <w:bCs/>
          <w:spacing w:val="6"/>
          <w:rtl/>
        </w:rPr>
        <w:t>בין</w:t>
      </w:r>
      <w:r w:rsidRPr="00B156DC">
        <w:rPr>
          <w:rFonts w:ascii="Calibri" w:hAnsi="Calibri"/>
          <w:b/>
          <w:bCs/>
          <w:spacing w:val="6"/>
          <w:rtl/>
        </w:rPr>
        <w:t xml:space="preserve"> </w:t>
      </w:r>
      <w:r w:rsidRPr="00B156DC">
        <w:rPr>
          <w:rFonts w:ascii="Calibri" w:hAnsi="Calibri" w:hint="eastAsia"/>
          <w:b/>
          <w:bCs/>
          <w:spacing w:val="6"/>
          <w:rtl/>
        </w:rPr>
        <w:t>עבירות</w:t>
      </w:r>
      <w:r w:rsidRPr="00B156DC">
        <w:rPr>
          <w:rFonts w:ascii="Calibri" w:hAnsi="Calibri"/>
          <w:b/>
          <w:bCs/>
          <w:spacing w:val="6"/>
          <w:rtl/>
        </w:rPr>
        <w:t xml:space="preserve"> </w:t>
      </w:r>
      <w:r w:rsidRPr="00B156DC">
        <w:rPr>
          <w:rFonts w:ascii="Calibri" w:hAnsi="Calibri" w:hint="eastAsia"/>
          <w:b/>
          <w:bCs/>
          <w:spacing w:val="6"/>
          <w:rtl/>
        </w:rPr>
        <w:t>יימצא</w:t>
      </w:r>
      <w:r w:rsidRPr="00B156DC">
        <w:rPr>
          <w:rFonts w:ascii="Calibri" w:hAnsi="Calibri"/>
          <w:b/>
          <w:bCs/>
          <w:spacing w:val="6"/>
          <w:rtl/>
        </w:rPr>
        <w:t xml:space="preserve"> </w:t>
      </w:r>
      <w:r w:rsidRPr="00B156DC">
        <w:rPr>
          <w:rFonts w:ascii="Calibri" w:hAnsi="Calibri" w:hint="eastAsia"/>
          <w:b/>
          <w:bCs/>
          <w:spacing w:val="6"/>
          <w:rtl/>
        </w:rPr>
        <w:t>כאשר</w:t>
      </w:r>
      <w:r w:rsidRPr="00B156DC">
        <w:rPr>
          <w:rFonts w:ascii="Calibri" w:hAnsi="Calibri"/>
          <w:b/>
          <w:bCs/>
          <w:spacing w:val="6"/>
          <w:rtl/>
        </w:rPr>
        <w:t xml:space="preserve"> </w:t>
      </w:r>
      <w:r w:rsidRPr="00B156DC">
        <w:rPr>
          <w:rFonts w:ascii="Calibri" w:hAnsi="Calibri" w:hint="eastAsia"/>
          <w:b/>
          <w:bCs/>
          <w:spacing w:val="6"/>
          <w:rtl/>
        </w:rPr>
        <w:t>תהיה</w:t>
      </w:r>
      <w:r w:rsidRPr="00B156DC">
        <w:rPr>
          <w:rFonts w:ascii="Calibri" w:hAnsi="Calibri"/>
          <w:b/>
          <w:bCs/>
          <w:spacing w:val="6"/>
          <w:rtl/>
        </w:rPr>
        <w:t xml:space="preserve"> </w:t>
      </w:r>
      <w:r w:rsidRPr="00B156DC">
        <w:rPr>
          <w:rFonts w:ascii="Calibri" w:hAnsi="Calibri" w:hint="eastAsia"/>
          <w:b/>
          <w:bCs/>
          <w:spacing w:val="6"/>
          <w:rtl/>
        </w:rPr>
        <w:t>ביניהן</w:t>
      </w:r>
      <w:r w:rsidRPr="00B156DC">
        <w:rPr>
          <w:rFonts w:ascii="Calibri" w:hAnsi="Calibri"/>
          <w:b/>
          <w:bCs/>
          <w:spacing w:val="6"/>
          <w:rtl/>
        </w:rPr>
        <w:t xml:space="preserve"> </w:t>
      </w:r>
      <w:r w:rsidRPr="00B156DC">
        <w:rPr>
          <w:rFonts w:ascii="Calibri" w:hAnsi="Calibri" w:hint="eastAsia"/>
          <w:b/>
          <w:bCs/>
          <w:spacing w:val="6"/>
          <w:rtl/>
        </w:rPr>
        <w:t>סמיכות</w:t>
      </w:r>
      <w:r w:rsidRPr="00B156DC">
        <w:rPr>
          <w:rFonts w:ascii="Calibri" w:hAnsi="Calibri"/>
          <w:b/>
          <w:bCs/>
          <w:spacing w:val="6"/>
          <w:rtl/>
        </w:rPr>
        <w:t xml:space="preserve"> </w:t>
      </w:r>
      <w:r w:rsidRPr="00B156DC">
        <w:rPr>
          <w:rFonts w:ascii="Calibri" w:hAnsi="Calibri" w:hint="eastAsia"/>
          <w:b/>
          <w:bCs/>
          <w:spacing w:val="6"/>
          <w:rtl/>
        </w:rPr>
        <w:t>זמנים</w:t>
      </w:r>
      <w:r w:rsidRPr="00B156DC">
        <w:rPr>
          <w:rFonts w:ascii="Calibri" w:hAnsi="Calibri"/>
          <w:b/>
          <w:bCs/>
          <w:spacing w:val="6"/>
          <w:rtl/>
        </w:rPr>
        <w:t xml:space="preserve"> </w:t>
      </w:r>
      <w:r w:rsidRPr="00B156DC">
        <w:rPr>
          <w:rFonts w:ascii="Calibri" w:hAnsi="Calibri" w:hint="eastAsia"/>
          <w:b/>
          <w:bCs/>
          <w:spacing w:val="6"/>
          <w:rtl/>
        </w:rPr>
        <w:t>או</w:t>
      </w:r>
      <w:r w:rsidRPr="00B156DC">
        <w:rPr>
          <w:rFonts w:ascii="Calibri" w:hAnsi="Calibri"/>
          <w:b/>
          <w:bCs/>
          <w:spacing w:val="6"/>
          <w:rtl/>
        </w:rPr>
        <w:t xml:space="preserve"> </w:t>
      </w:r>
      <w:r w:rsidRPr="00B156DC">
        <w:rPr>
          <w:rFonts w:ascii="Calibri" w:hAnsi="Calibri" w:hint="eastAsia"/>
          <w:b/>
          <w:bCs/>
          <w:spacing w:val="6"/>
          <w:rtl/>
        </w:rPr>
        <w:t>כאשר</w:t>
      </w:r>
      <w:r w:rsidRPr="00B156DC">
        <w:rPr>
          <w:rFonts w:ascii="Calibri" w:hAnsi="Calibri"/>
          <w:b/>
          <w:bCs/>
          <w:spacing w:val="6"/>
          <w:rtl/>
        </w:rPr>
        <w:t xml:space="preserve"> </w:t>
      </w:r>
      <w:r w:rsidRPr="00B156DC">
        <w:rPr>
          <w:rFonts w:ascii="Calibri" w:hAnsi="Calibri" w:hint="eastAsia"/>
          <w:b/>
          <w:bCs/>
          <w:spacing w:val="6"/>
          <w:rtl/>
        </w:rPr>
        <w:t>הן</w:t>
      </w:r>
      <w:r w:rsidRPr="00B156DC">
        <w:rPr>
          <w:rFonts w:ascii="Calibri" w:hAnsi="Calibri"/>
          <w:b/>
          <w:bCs/>
          <w:spacing w:val="6"/>
          <w:rtl/>
        </w:rPr>
        <w:t xml:space="preserve"> </w:t>
      </w:r>
      <w:r w:rsidRPr="00B156DC">
        <w:rPr>
          <w:rFonts w:ascii="Calibri" w:hAnsi="Calibri" w:hint="eastAsia"/>
          <w:b/>
          <w:bCs/>
          <w:spacing w:val="6"/>
          <w:rtl/>
        </w:rPr>
        <w:t>תהיינה</w:t>
      </w:r>
      <w:r w:rsidRPr="00B156DC">
        <w:rPr>
          <w:rFonts w:ascii="Calibri" w:hAnsi="Calibri"/>
          <w:b/>
          <w:bCs/>
          <w:spacing w:val="6"/>
          <w:rtl/>
        </w:rPr>
        <w:t xml:space="preserve"> </w:t>
      </w:r>
      <w:r w:rsidRPr="00B156DC">
        <w:rPr>
          <w:rFonts w:ascii="Calibri" w:hAnsi="Calibri" w:hint="eastAsia"/>
          <w:b/>
          <w:bCs/>
          <w:spacing w:val="6"/>
          <w:rtl/>
        </w:rPr>
        <w:t>חלק</w:t>
      </w:r>
      <w:r w:rsidRPr="00B156DC">
        <w:rPr>
          <w:rFonts w:ascii="Calibri" w:hAnsi="Calibri"/>
          <w:b/>
          <w:bCs/>
          <w:spacing w:val="6"/>
          <w:rtl/>
        </w:rPr>
        <w:t xml:space="preserve"> </w:t>
      </w:r>
      <w:r w:rsidRPr="00B156DC">
        <w:rPr>
          <w:rFonts w:ascii="Calibri" w:hAnsi="Calibri" w:hint="eastAsia"/>
          <w:b/>
          <w:bCs/>
          <w:spacing w:val="6"/>
          <w:rtl/>
        </w:rPr>
        <w:t>מאותה</w:t>
      </w:r>
      <w:r w:rsidRPr="00B156DC">
        <w:rPr>
          <w:rFonts w:ascii="Calibri" w:hAnsi="Calibri"/>
          <w:b/>
          <w:bCs/>
          <w:spacing w:val="6"/>
          <w:rtl/>
        </w:rPr>
        <w:t xml:space="preserve"> </w:t>
      </w:r>
      <w:r w:rsidRPr="00B156DC">
        <w:rPr>
          <w:rFonts w:ascii="Calibri" w:hAnsi="Calibri" w:hint="eastAsia"/>
          <w:b/>
          <w:bCs/>
          <w:spacing w:val="6"/>
          <w:rtl/>
        </w:rPr>
        <w:t>תוכנית</w:t>
      </w:r>
      <w:r w:rsidRPr="00B156DC">
        <w:rPr>
          <w:rFonts w:ascii="Calibri" w:hAnsi="Calibri"/>
          <w:b/>
          <w:bCs/>
          <w:spacing w:val="6"/>
          <w:rtl/>
        </w:rPr>
        <w:t xml:space="preserve"> </w:t>
      </w:r>
      <w:r w:rsidRPr="00B156DC">
        <w:rPr>
          <w:rFonts w:ascii="Calibri" w:hAnsi="Calibri" w:hint="eastAsia"/>
          <w:b/>
          <w:bCs/>
          <w:spacing w:val="6"/>
          <w:rtl/>
        </w:rPr>
        <w:t>עבריינית</w:t>
      </w:r>
      <w:r w:rsidRPr="00B156DC">
        <w:rPr>
          <w:rFonts w:ascii="Calibri" w:hAnsi="Calibri"/>
          <w:b/>
          <w:bCs/>
          <w:spacing w:val="6"/>
          <w:rtl/>
        </w:rPr>
        <w:t xml:space="preserve"> </w:t>
      </w:r>
      <w:r w:rsidRPr="00B156DC">
        <w:rPr>
          <w:rFonts w:ascii="Calibri" w:hAnsi="Calibri" w:hint="eastAsia"/>
          <w:b/>
          <w:bCs/>
          <w:spacing w:val="6"/>
          <w:rtl/>
        </w:rPr>
        <w:t>אף</w:t>
      </w:r>
      <w:r w:rsidRPr="00B156DC">
        <w:rPr>
          <w:rFonts w:ascii="Calibri" w:hAnsi="Calibri"/>
          <w:b/>
          <w:bCs/>
          <w:spacing w:val="6"/>
          <w:rtl/>
        </w:rPr>
        <w:t xml:space="preserve"> </w:t>
      </w:r>
      <w:r w:rsidRPr="00B156DC">
        <w:rPr>
          <w:rFonts w:ascii="Calibri" w:hAnsi="Calibri" w:hint="eastAsia"/>
          <w:b/>
          <w:bCs/>
          <w:spacing w:val="6"/>
          <w:rtl/>
        </w:rPr>
        <w:t>כאשר</w:t>
      </w:r>
      <w:r w:rsidRPr="00B156DC">
        <w:rPr>
          <w:rFonts w:ascii="Calibri" w:hAnsi="Calibri"/>
          <w:b/>
          <w:bCs/>
          <w:spacing w:val="6"/>
          <w:rtl/>
        </w:rPr>
        <w:t xml:space="preserve"> </w:t>
      </w:r>
      <w:r w:rsidRPr="00B156DC">
        <w:rPr>
          <w:rFonts w:ascii="Calibri" w:hAnsi="Calibri" w:hint="eastAsia"/>
          <w:b/>
          <w:bCs/>
          <w:spacing w:val="6"/>
          <w:rtl/>
        </w:rPr>
        <w:t>הן</w:t>
      </w:r>
      <w:r w:rsidRPr="00B156DC">
        <w:rPr>
          <w:rFonts w:ascii="Calibri" w:hAnsi="Calibri"/>
          <w:b/>
          <w:bCs/>
          <w:spacing w:val="6"/>
          <w:rtl/>
        </w:rPr>
        <w:t xml:space="preserve"> </w:t>
      </w:r>
      <w:r w:rsidRPr="00B156DC">
        <w:rPr>
          <w:rFonts w:ascii="Calibri" w:hAnsi="Calibri" w:hint="eastAsia"/>
          <w:b/>
          <w:bCs/>
          <w:spacing w:val="6"/>
          <w:rtl/>
        </w:rPr>
        <w:t>בוצעו</w:t>
      </w:r>
      <w:r w:rsidRPr="00B156DC">
        <w:rPr>
          <w:rFonts w:ascii="Calibri" w:hAnsi="Calibri"/>
          <w:b/>
          <w:bCs/>
          <w:spacing w:val="6"/>
          <w:rtl/>
        </w:rPr>
        <w:t xml:space="preserve"> </w:t>
      </w:r>
      <w:r w:rsidRPr="00B156DC">
        <w:rPr>
          <w:rFonts w:ascii="Calibri" w:hAnsi="Calibri" w:hint="eastAsia"/>
          <w:b/>
          <w:bCs/>
          <w:spacing w:val="6"/>
          <w:rtl/>
        </w:rPr>
        <w:t>לאורך</w:t>
      </w:r>
      <w:r w:rsidRPr="00B156DC">
        <w:rPr>
          <w:rFonts w:ascii="Calibri" w:hAnsi="Calibri"/>
          <w:b/>
          <w:bCs/>
          <w:spacing w:val="6"/>
          <w:rtl/>
        </w:rPr>
        <w:t xml:space="preserve"> </w:t>
      </w:r>
      <w:r w:rsidRPr="00B156DC">
        <w:rPr>
          <w:rFonts w:ascii="Calibri" w:hAnsi="Calibri" w:hint="eastAsia"/>
          <w:b/>
          <w:bCs/>
          <w:spacing w:val="6"/>
          <w:rtl/>
        </w:rPr>
        <w:t>תקופת</w:t>
      </w:r>
      <w:r w:rsidRPr="00B156DC">
        <w:rPr>
          <w:rFonts w:ascii="Calibri" w:hAnsi="Calibri"/>
          <w:b/>
          <w:bCs/>
          <w:spacing w:val="6"/>
          <w:rtl/>
        </w:rPr>
        <w:t xml:space="preserve"> </w:t>
      </w:r>
      <w:r w:rsidRPr="00B156DC">
        <w:rPr>
          <w:rFonts w:ascii="Calibri" w:hAnsi="Calibri" w:hint="eastAsia"/>
          <w:b/>
          <w:bCs/>
          <w:spacing w:val="6"/>
          <w:rtl/>
        </w:rPr>
        <w:t>זמן</w:t>
      </w:r>
      <w:r w:rsidRPr="00B156DC">
        <w:rPr>
          <w:rFonts w:ascii="Calibri" w:hAnsi="Calibri"/>
          <w:b/>
          <w:bCs/>
          <w:spacing w:val="6"/>
          <w:rtl/>
        </w:rPr>
        <w:t xml:space="preserve"> </w:t>
      </w:r>
      <w:r w:rsidRPr="00B156DC">
        <w:rPr>
          <w:rFonts w:ascii="Calibri" w:hAnsi="Calibri" w:hint="eastAsia"/>
          <w:b/>
          <w:bCs/>
          <w:spacing w:val="6"/>
          <w:rtl/>
        </w:rPr>
        <w:t>שאינה</w:t>
      </w:r>
      <w:r w:rsidRPr="00B156DC">
        <w:rPr>
          <w:rFonts w:ascii="Calibri" w:hAnsi="Calibri"/>
          <w:b/>
          <w:bCs/>
          <w:spacing w:val="6"/>
          <w:rtl/>
        </w:rPr>
        <w:t xml:space="preserve"> </w:t>
      </w:r>
      <w:r w:rsidRPr="00B156DC">
        <w:rPr>
          <w:rFonts w:ascii="Calibri" w:hAnsi="Calibri" w:hint="eastAsia"/>
          <w:b/>
          <w:bCs/>
          <w:spacing w:val="6"/>
          <w:rtl/>
        </w:rPr>
        <w:t>קצרה</w:t>
      </w:r>
      <w:r w:rsidRPr="00B156DC">
        <w:rPr>
          <w:rFonts w:ascii="Calibri" w:hAnsi="Calibri"/>
          <w:b/>
          <w:bCs/>
          <w:rtl/>
        </w:rPr>
        <w:t>"</w:t>
      </w:r>
      <w:r w:rsidRPr="00B156DC">
        <w:rPr>
          <w:rFonts w:ascii="Calibri" w:hAnsi="Calibri"/>
          <w:b/>
          <w:bCs/>
          <w:spacing w:val="6"/>
          <w:rtl/>
        </w:rPr>
        <w:t xml:space="preserve">. </w:t>
      </w:r>
      <w:r w:rsidRPr="00B156DC">
        <w:rPr>
          <w:rFonts w:ascii="Calibri" w:hAnsi="Calibri" w:hint="eastAsia"/>
          <w:spacing w:val="6"/>
          <w:rtl/>
        </w:rPr>
        <w:t>כמו</w:t>
      </w:r>
      <w:r w:rsidRPr="00B156DC">
        <w:rPr>
          <w:rFonts w:ascii="Calibri" w:hAnsi="Calibri"/>
          <w:spacing w:val="6"/>
          <w:rtl/>
        </w:rPr>
        <w:t xml:space="preserve"> </w:t>
      </w:r>
      <w:r w:rsidRPr="00B156DC">
        <w:rPr>
          <w:rFonts w:ascii="Calibri" w:hAnsi="Calibri" w:hint="eastAsia"/>
          <w:spacing w:val="6"/>
          <w:rtl/>
        </w:rPr>
        <w:t>כן</w:t>
      </w:r>
      <w:r w:rsidRPr="00B156DC">
        <w:rPr>
          <w:rFonts w:ascii="Calibri" w:hAnsi="Calibri"/>
          <w:spacing w:val="6"/>
          <w:rtl/>
        </w:rPr>
        <w:t xml:space="preserve">, </w:t>
      </w:r>
      <w:r w:rsidRPr="00B156DC">
        <w:rPr>
          <w:rFonts w:ascii="Calibri" w:hAnsi="Calibri" w:hint="eastAsia"/>
          <w:spacing w:val="6"/>
          <w:rtl/>
        </w:rPr>
        <w:t>ציינה</w:t>
      </w:r>
      <w:r w:rsidRPr="00B156DC">
        <w:rPr>
          <w:rFonts w:ascii="Calibri" w:hAnsi="Calibri"/>
          <w:spacing w:val="6"/>
          <w:rtl/>
        </w:rPr>
        <w:t xml:space="preserve"> </w:t>
      </w:r>
      <w:r w:rsidRPr="00B156DC">
        <w:rPr>
          <w:rFonts w:ascii="Calibri" w:hAnsi="Calibri" w:hint="eastAsia"/>
          <w:spacing w:val="6"/>
          <w:rtl/>
        </w:rPr>
        <w:t>כי</w:t>
      </w:r>
      <w:r w:rsidRPr="00B156DC">
        <w:rPr>
          <w:rFonts w:ascii="Calibri" w:hAnsi="Calibri"/>
          <w:b/>
          <w:bCs/>
          <w:spacing w:val="6"/>
          <w:rtl/>
        </w:rPr>
        <w:t xml:space="preserve"> "</w:t>
      </w:r>
      <w:r w:rsidRPr="00B156DC">
        <w:rPr>
          <w:rFonts w:ascii="Calibri" w:hAnsi="Calibri" w:hint="eastAsia"/>
          <w:b/>
          <w:bCs/>
          <w:spacing w:val="6"/>
          <w:rtl/>
        </w:rPr>
        <w:t>מבחן</w:t>
      </w:r>
      <w:r w:rsidRPr="00B156DC">
        <w:rPr>
          <w:rFonts w:ascii="Calibri" w:hAnsi="Calibri"/>
          <w:b/>
          <w:bCs/>
          <w:spacing w:val="6"/>
          <w:rtl/>
        </w:rPr>
        <w:t xml:space="preserve"> </w:t>
      </w:r>
      <w:r w:rsidRPr="00B156DC">
        <w:rPr>
          <w:rFonts w:ascii="Calibri" w:hAnsi="Calibri" w:hint="eastAsia"/>
          <w:b/>
          <w:bCs/>
          <w:spacing w:val="6"/>
          <w:rtl/>
        </w:rPr>
        <w:t>הקשר</w:t>
      </w:r>
      <w:r w:rsidRPr="00B156DC">
        <w:rPr>
          <w:rFonts w:ascii="Calibri" w:hAnsi="Calibri"/>
          <w:b/>
          <w:bCs/>
          <w:spacing w:val="6"/>
          <w:rtl/>
        </w:rPr>
        <w:t xml:space="preserve"> </w:t>
      </w:r>
      <w:r w:rsidRPr="00B156DC">
        <w:rPr>
          <w:rFonts w:ascii="Calibri" w:hAnsi="Calibri" w:hint="eastAsia"/>
          <w:b/>
          <w:bCs/>
          <w:spacing w:val="6"/>
          <w:rtl/>
        </w:rPr>
        <w:t>ההדוק</w:t>
      </w:r>
      <w:r w:rsidRPr="00B156DC">
        <w:rPr>
          <w:rFonts w:ascii="Calibri" w:hAnsi="Calibri"/>
          <w:b/>
          <w:bCs/>
          <w:spacing w:val="6"/>
          <w:rtl/>
        </w:rPr>
        <w:t xml:space="preserve"> </w:t>
      </w:r>
      <w:r w:rsidRPr="00B156DC">
        <w:rPr>
          <w:rFonts w:ascii="Calibri" w:hAnsi="Calibri" w:hint="eastAsia"/>
          <w:b/>
          <w:bCs/>
          <w:spacing w:val="6"/>
          <w:rtl/>
        </w:rPr>
        <w:t>בוחן</w:t>
      </w:r>
      <w:r w:rsidRPr="00B156DC">
        <w:rPr>
          <w:rFonts w:ascii="Calibri" w:hAnsi="Calibri"/>
          <w:b/>
          <w:bCs/>
          <w:spacing w:val="6"/>
          <w:rtl/>
        </w:rPr>
        <w:t xml:space="preserve"> </w:t>
      </w:r>
      <w:r w:rsidRPr="00B156DC">
        <w:rPr>
          <w:rFonts w:ascii="Calibri" w:hAnsi="Calibri" w:hint="eastAsia"/>
          <w:b/>
          <w:bCs/>
          <w:spacing w:val="6"/>
          <w:rtl/>
        </w:rPr>
        <w:t>את</w:t>
      </w:r>
      <w:r w:rsidRPr="00B156DC">
        <w:rPr>
          <w:rFonts w:ascii="Calibri" w:hAnsi="Calibri"/>
          <w:b/>
          <w:bCs/>
          <w:spacing w:val="6"/>
          <w:rtl/>
        </w:rPr>
        <w:t xml:space="preserve"> </w:t>
      </w:r>
      <w:r w:rsidRPr="00B156DC">
        <w:rPr>
          <w:rFonts w:ascii="Calibri" w:hAnsi="Calibri" w:hint="eastAsia"/>
          <w:b/>
          <w:bCs/>
          <w:spacing w:val="6"/>
          <w:rtl/>
        </w:rPr>
        <w:t>עוצמת</w:t>
      </w:r>
      <w:r w:rsidRPr="00B156DC">
        <w:rPr>
          <w:rFonts w:ascii="Calibri" w:hAnsi="Calibri"/>
          <w:b/>
          <w:bCs/>
          <w:spacing w:val="6"/>
          <w:rtl/>
        </w:rPr>
        <w:t xml:space="preserve"> </w:t>
      </w:r>
      <w:r w:rsidRPr="00B156DC">
        <w:rPr>
          <w:rFonts w:ascii="Calibri" w:hAnsi="Calibri" w:hint="eastAsia"/>
          <w:b/>
          <w:bCs/>
          <w:spacing w:val="6"/>
          <w:rtl/>
        </w:rPr>
        <w:t>הקשר</w:t>
      </w:r>
      <w:r w:rsidRPr="00B156DC">
        <w:rPr>
          <w:rFonts w:ascii="Calibri" w:hAnsi="Calibri"/>
          <w:b/>
          <w:bCs/>
          <w:spacing w:val="6"/>
          <w:rtl/>
        </w:rPr>
        <w:t xml:space="preserve"> </w:t>
      </w:r>
      <w:r w:rsidRPr="00B156DC">
        <w:rPr>
          <w:rFonts w:ascii="Calibri" w:hAnsi="Calibri" w:hint="eastAsia"/>
          <w:b/>
          <w:bCs/>
          <w:spacing w:val="6"/>
          <w:rtl/>
        </w:rPr>
        <w:t>שבין</w:t>
      </w:r>
      <w:r w:rsidRPr="00B156DC">
        <w:rPr>
          <w:rFonts w:ascii="Calibri" w:hAnsi="Calibri"/>
          <w:b/>
          <w:bCs/>
          <w:spacing w:val="6"/>
          <w:rtl/>
        </w:rPr>
        <w:t xml:space="preserve"> </w:t>
      </w:r>
      <w:r w:rsidRPr="00B156DC">
        <w:rPr>
          <w:rFonts w:ascii="Calibri" w:hAnsi="Calibri" w:hint="eastAsia"/>
          <w:b/>
          <w:bCs/>
          <w:spacing w:val="6"/>
          <w:rtl/>
        </w:rPr>
        <w:t>העבירות</w:t>
      </w:r>
      <w:r w:rsidRPr="00B156DC">
        <w:rPr>
          <w:rFonts w:ascii="Calibri" w:hAnsi="Calibri"/>
          <w:b/>
          <w:bCs/>
          <w:spacing w:val="6"/>
          <w:rtl/>
        </w:rPr>
        <w:t xml:space="preserve">, </w:t>
      </w:r>
      <w:r w:rsidRPr="00B156DC">
        <w:rPr>
          <w:rFonts w:ascii="Calibri" w:hAnsi="Calibri" w:hint="eastAsia"/>
          <w:b/>
          <w:bCs/>
          <w:spacing w:val="6"/>
          <w:rtl/>
        </w:rPr>
        <w:t>ולא</w:t>
      </w:r>
      <w:r w:rsidRPr="00B156DC">
        <w:rPr>
          <w:rFonts w:ascii="Calibri" w:hAnsi="Calibri"/>
          <w:b/>
          <w:bCs/>
          <w:spacing w:val="6"/>
          <w:rtl/>
        </w:rPr>
        <w:t xml:space="preserve"> </w:t>
      </w:r>
      <w:r w:rsidRPr="00B156DC">
        <w:rPr>
          <w:rFonts w:ascii="Calibri" w:hAnsi="Calibri" w:hint="eastAsia"/>
          <w:b/>
          <w:bCs/>
          <w:spacing w:val="6"/>
          <w:rtl/>
        </w:rPr>
        <w:t>את</w:t>
      </w:r>
      <w:r w:rsidRPr="00B156DC">
        <w:rPr>
          <w:rFonts w:ascii="Calibri" w:hAnsi="Calibri"/>
          <w:b/>
          <w:bCs/>
          <w:spacing w:val="6"/>
          <w:rtl/>
        </w:rPr>
        <w:t xml:space="preserve"> </w:t>
      </w:r>
      <w:r w:rsidRPr="00B156DC">
        <w:rPr>
          <w:rFonts w:ascii="Calibri" w:hAnsi="Calibri" w:hint="eastAsia"/>
          <w:b/>
          <w:bCs/>
          <w:spacing w:val="6"/>
          <w:rtl/>
        </w:rPr>
        <w:t>השאלה</w:t>
      </w:r>
      <w:r w:rsidRPr="00B156DC">
        <w:rPr>
          <w:rFonts w:ascii="Calibri" w:hAnsi="Calibri"/>
          <w:b/>
          <w:bCs/>
          <w:spacing w:val="6"/>
          <w:rtl/>
        </w:rPr>
        <w:t xml:space="preserve"> </w:t>
      </w:r>
      <w:r w:rsidRPr="00B156DC">
        <w:rPr>
          <w:rFonts w:ascii="Calibri" w:hAnsi="Calibri" w:hint="eastAsia"/>
          <w:b/>
          <w:bCs/>
          <w:spacing w:val="6"/>
          <w:rtl/>
        </w:rPr>
        <w:t>האם</w:t>
      </w:r>
      <w:r w:rsidRPr="00B156DC">
        <w:rPr>
          <w:rFonts w:ascii="Calibri" w:hAnsi="Calibri"/>
          <w:b/>
          <w:bCs/>
          <w:spacing w:val="6"/>
          <w:rtl/>
        </w:rPr>
        <w:t xml:space="preserve"> </w:t>
      </w:r>
      <w:r w:rsidRPr="00B156DC">
        <w:rPr>
          <w:rFonts w:ascii="Calibri" w:hAnsi="Calibri" w:hint="eastAsia"/>
          <w:b/>
          <w:bCs/>
          <w:spacing w:val="6"/>
          <w:rtl/>
        </w:rPr>
        <w:t>הן</w:t>
      </w:r>
      <w:r w:rsidRPr="00B156DC">
        <w:rPr>
          <w:rFonts w:ascii="Calibri" w:hAnsi="Calibri"/>
          <w:b/>
          <w:bCs/>
          <w:spacing w:val="6"/>
          <w:rtl/>
        </w:rPr>
        <w:t xml:space="preserve"> </w:t>
      </w:r>
      <w:r w:rsidRPr="00B156DC">
        <w:rPr>
          <w:rFonts w:ascii="Calibri" w:hAnsi="Calibri" w:hint="eastAsia"/>
          <w:b/>
          <w:bCs/>
          <w:spacing w:val="6"/>
          <w:rtl/>
        </w:rPr>
        <w:t>ניתנות</w:t>
      </w:r>
      <w:r w:rsidRPr="00B156DC">
        <w:rPr>
          <w:rFonts w:ascii="Calibri" w:hAnsi="Calibri"/>
          <w:b/>
          <w:bCs/>
          <w:spacing w:val="6"/>
          <w:rtl/>
        </w:rPr>
        <w:t xml:space="preserve"> </w:t>
      </w:r>
      <w:r w:rsidRPr="00B156DC">
        <w:rPr>
          <w:rFonts w:ascii="Calibri" w:hAnsi="Calibri" w:hint="eastAsia"/>
          <w:b/>
          <w:bCs/>
          <w:spacing w:val="6"/>
          <w:rtl/>
        </w:rPr>
        <w:t>להפרדה</w:t>
      </w:r>
      <w:r w:rsidRPr="00B156DC">
        <w:rPr>
          <w:rFonts w:ascii="Calibri" w:hAnsi="Calibri"/>
          <w:b/>
          <w:bCs/>
          <w:spacing w:val="6"/>
          <w:rtl/>
        </w:rPr>
        <w:t xml:space="preserve">. </w:t>
      </w:r>
      <w:r w:rsidRPr="00B156DC">
        <w:rPr>
          <w:rFonts w:ascii="Calibri" w:hAnsi="Calibri" w:hint="eastAsia"/>
          <w:b/>
          <w:bCs/>
          <w:spacing w:val="6"/>
          <w:rtl/>
        </w:rPr>
        <w:t>בהתאם</w:t>
      </w:r>
      <w:r w:rsidRPr="00B156DC">
        <w:rPr>
          <w:rFonts w:ascii="Calibri" w:hAnsi="Calibri"/>
          <w:b/>
          <w:bCs/>
          <w:spacing w:val="6"/>
          <w:rtl/>
        </w:rPr>
        <w:t xml:space="preserve"> </w:t>
      </w:r>
      <w:r w:rsidRPr="00B156DC">
        <w:rPr>
          <w:rFonts w:ascii="Calibri" w:hAnsi="Calibri" w:hint="eastAsia"/>
          <w:b/>
          <w:bCs/>
          <w:spacing w:val="6"/>
          <w:rtl/>
        </w:rPr>
        <w:t>לכך</w:t>
      </w:r>
      <w:r w:rsidRPr="00B156DC">
        <w:rPr>
          <w:rFonts w:ascii="Calibri" w:hAnsi="Calibri"/>
          <w:b/>
          <w:bCs/>
          <w:spacing w:val="6"/>
          <w:rtl/>
        </w:rPr>
        <w:t xml:space="preserve">, </w:t>
      </w:r>
      <w:r w:rsidRPr="00B156DC">
        <w:rPr>
          <w:rFonts w:ascii="Calibri" w:hAnsi="Calibri" w:hint="eastAsia"/>
          <w:b/>
          <w:bCs/>
          <w:spacing w:val="6"/>
          <w:rtl/>
        </w:rPr>
        <w:t>כאמור</w:t>
      </w:r>
      <w:r w:rsidRPr="00B156DC">
        <w:rPr>
          <w:rFonts w:ascii="Calibri" w:hAnsi="Calibri"/>
          <w:b/>
          <w:bCs/>
          <w:spacing w:val="6"/>
          <w:rtl/>
        </w:rPr>
        <w:t xml:space="preserve">, </w:t>
      </w:r>
      <w:r w:rsidRPr="00B156DC">
        <w:rPr>
          <w:rFonts w:ascii="Calibri" w:hAnsi="Calibri" w:hint="eastAsia"/>
          <w:b/>
          <w:bCs/>
          <w:spacing w:val="6"/>
          <w:rtl/>
        </w:rPr>
        <w:t>ייתכן</w:t>
      </w:r>
      <w:r w:rsidRPr="00B156DC">
        <w:rPr>
          <w:rFonts w:ascii="Calibri" w:hAnsi="Calibri"/>
          <w:b/>
          <w:bCs/>
          <w:spacing w:val="6"/>
          <w:rtl/>
        </w:rPr>
        <w:t xml:space="preserve"> </w:t>
      </w:r>
      <w:r w:rsidRPr="00B156DC">
        <w:rPr>
          <w:rFonts w:ascii="Calibri" w:hAnsi="Calibri" w:hint="eastAsia"/>
          <w:b/>
          <w:bCs/>
          <w:spacing w:val="6"/>
          <w:rtl/>
        </w:rPr>
        <w:t>כי</w:t>
      </w:r>
      <w:r w:rsidRPr="00B156DC">
        <w:rPr>
          <w:rFonts w:ascii="Calibri" w:hAnsi="Calibri"/>
          <w:b/>
          <w:bCs/>
          <w:spacing w:val="6"/>
          <w:rtl/>
        </w:rPr>
        <w:t xml:space="preserve"> </w:t>
      </w:r>
      <w:r w:rsidRPr="00B156DC">
        <w:rPr>
          <w:rFonts w:ascii="Calibri" w:hAnsi="Calibri" w:hint="eastAsia"/>
          <w:b/>
          <w:bCs/>
          <w:spacing w:val="6"/>
          <w:rtl/>
        </w:rPr>
        <w:t>עבריין</w:t>
      </w:r>
      <w:r w:rsidRPr="00B156DC">
        <w:rPr>
          <w:rFonts w:ascii="Calibri" w:hAnsi="Calibri"/>
          <w:b/>
          <w:bCs/>
          <w:spacing w:val="6"/>
          <w:rtl/>
        </w:rPr>
        <w:t xml:space="preserve"> </w:t>
      </w:r>
      <w:r w:rsidRPr="00B156DC">
        <w:rPr>
          <w:rFonts w:ascii="Calibri" w:hAnsi="Calibri" w:hint="eastAsia"/>
          <w:b/>
          <w:bCs/>
          <w:spacing w:val="6"/>
          <w:rtl/>
        </w:rPr>
        <w:t>יבצע</w:t>
      </w:r>
      <w:r w:rsidRPr="00B156DC">
        <w:rPr>
          <w:rFonts w:ascii="Calibri" w:hAnsi="Calibri"/>
          <w:b/>
          <w:bCs/>
          <w:spacing w:val="6"/>
          <w:rtl/>
        </w:rPr>
        <w:t xml:space="preserve"> </w:t>
      </w:r>
      <w:r w:rsidRPr="00B156DC">
        <w:rPr>
          <w:rFonts w:ascii="Calibri" w:hAnsi="Calibri" w:hint="eastAsia"/>
          <w:b/>
          <w:bCs/>
          <w:spacing w:val="6"/>
          <w:rtl/>
        </w:rPr>
        <w:t>מספר</w:t>
      </w:r>
      <w:r w:rsidRPr="00B156DC">
        <w:rPr>
          <w:rFonts w:ascii="Calibri" w:hAnsi="Calibri"/>
          <w:b/>
          <w:bCs/>
          <w:spacing w:val="6"/>
          <w:rtl/>
        </w:rPr>
        <w:t xml:space="preserve"> </w:t>
      </w:r>
      <w:r w:rsidRPr="00B156DC">
        <w:rPr>
          <w:rFonts w:ascii="Calibri" w:hAnsi="Calibri" w:hint="eastAsia"/>
          <w:b/>
          <w:bCs/>
          <w:spacing w:val="6"/>
          <w:rtl/>
        </w:rPr>
        <w:t>רב</w:t>
      </w:r>
      <w:r w:rsidRPr="00B156DC">
        <w:rPr>
          <w:rFonts w:ascii="Calibri" w:hAnsi="Calibri"/>
          <w:b/>
          <w:bCs/>
          <w:spacing w:val="6"/>
          <w:rtl/>
        </w:rPr>
        <w:t xml:space="preserve"> </w:t>
      </w:r>
      <w:r w:rsidRPr="00B156DC">
        <w:rPr>
          <w:rFonts w:ascii="Calibri" w:hAnsi="Calibri" w:hint="eastAsia"/>
          <w:b/>
          <w:bCs/>
          <w:spacing w:val="6"/>
          <w:rtl/>
        </w:rPr>
        <w:t>של</w:t>
      </w:r>
      <w:r w:rsidRPr="00B156DC">
        <w:rPr>
          <w:rFonts w:ascii="Calibri" w:hAnsi="Calibri"/>
          <w:b/>
          <w:bCs/>
          <w:spacing w:val="6"/>
          <w:rtl/>
        </w:rPr>
        <w:t xml:space="preserve"> </w:t>
      </w:r>
      <w:r w:rsidRPr="00B156DC">
        <w:rPr>
          <w:rFonts w:ascii="Calibri" w:hAnsi="Calibri" w:hint="eastAsia"/>
          <w:b/>
          <w:bCs/>
          <w:spacing w:val="6"/>
          <w:rtl/>
        </w:rPr>
        <w:t>פעולות</w:t>
      </w:r>
      <w:r w:rsidRPr="00B156DC">
        <w:rPr>
          <w:rFonts w:ascii="Calibri" w:hAnsi="Calibri"/>
          <w:b/>
          <w:bCs/>
          <w:spacing w:val="6"/>
          <w:rtl/>
        </w:rPr>
        <w:t xml:space="preserve"> </w:t>
      </w:r>
      <w:r w:rsidRPr="00B156DC">
        <w:rPr>
          <w:rFonts w:ascii="Calibri" w:hAnsi="Calibri" w:hint="eastAsia"/>
          <w:b/>
          <w:bCs/>
          <w:spacing w:val="6"/>
          <w:rtl/>
        </w:rPr>
        <w:t>שניתן</w:t>
      </w:r>
      <w:r w:rsidRPr="00B156DC">
        <w:rPr>
          <w:rFonts w:ascii="Calibri" w:hAnsi="Calibri"/>
          <w:b/>
          <w:bCs/>
          <w:spacing w:val="6"/>
          <w:rtl/>
        </w:rPr>
        <w:t xml:space="preserve"> </w:t>
      </w:r>
      <w:r w:rsidRPr="00B156DC">
        <w:rPr>
          <w:rFonts w:ascii="Calibri" w:hAnsi="Calibri" w:hint="eastAsia"/>
          <w:b/>
          <w:bCs/>
          <w:spacing w:val="6"/>
          <w:rtl/>
        </w:rPr>
        <w:t>להפריד</w:t>
      </w:r>
      <w:r w:rsidRPr="00B156DC">
        <w:rPr>
          <w:rFonts w:ascii="Calibri" w:hAnsi="Calibri"/>
          <w:b/>
          <w:bCs/>
          <w:spacing w:val="6"/>
          <w:rtl/>
        </w:rPr>
        <w:t xml:space="preserve"> </w:t>
      </w:r>
      <w:r w:rsidRPr="00B156DC">
        <w:rPr>
          <w:rFonts w:ascii="Calibri" w:hAnsi="Calibri" w:hint="eastAsia"/>
          <w:b/>
          <w:bCs/>
          <w:spacing w:val="6"/>
          <w:rtl/>
        </w:rPr>
        <w:t>ביניהן</w:t>
      </w:r>
      <w:r w:rsidRPr="00B156DC">
        <w:rPr>
          <w:rFonts w:ascii="Calibri" w:hAnsi="Calibri"/>
          <w:b/>
          <w:bCs/>
          <w:spacing w:val="6"/>
          <w:rtl/>
        </w:rPr>
        <w:t xml:space="preserve">, </w:t>
      </w:r>
      <w:r w:rsidRPr="00B156DC">
        <w:rPr>
          <w:rFonts w:ascii="Calibri" w:hAnsi="Calibri" w:hint="eastAsia"/>
          <w:b/>
          <w:bCs/>
          <w:spacing w:val="6"/>
          <w:rtl/>
        </w:rPr>
        <w:t>ושהוא</w:t>
      </w:r>
      <w:r w:rsidRPr="00B156DC">
        <w:rPr>
          <w:rFonts w:ascii="Calibri" w:hAnsi="Calibri"/>
          <w:b/>
          <w:bCs/>
          <w:spacing w:val="6"/>
          <w:rtl/>
        </w:rPr>
        <w:t xml:space="preserve"> </w:t>
      </w:r>
      <w:r w:rsidRPr="00B156DC">
        <w:rPr>
          <w:rFonts w:ascii="Calibri" w:hAnsi="Calibri" w:hint="eastAsia"/>
          <w:b/>
          <w:bCs/>
          <w:spacing w:val="6"/>
          <w:rtl/>
        </w:rPr>
        <w:t>אף</w:t>
      </w:r>
      <w:r w:rsidRPr="00B156DC">
        <w:rPr>
          <w:rFonts w:ascii="Calibri" w:hAnsi="Calibri"/>
          <w:b/>
          <w:bCs/>
          <w:spacing w:val="6"/>
          <w:rtl/>
        </w:rPr>
        <w:t xml:space="preserve"> </w:t>
      </w:r>
      <w:r w:rsidRPr="00B156DC">
        <w:rPr>
          <w:rFonts w:ascii="Calibri" w:hAnsi="Calibri" w:hint="eastAsia"/>
          <w:b/>
          <w:bCs/>
          <w:spacing w:val="6"/>
          <w:rtl/>
        </w:rPr>
        <w:t>יכול</w:t>
      </w:r>
      <w:r w:rsidRPr="00B156DC">
        <w:rPr>
          <w:rFonts w:ascii="Calibri" w:hAnsi="Calibri"/>
          <w:b/>
          <w:bCs/>
          <w:spacing w:val="6"/>
          <w:rtl/>
        </w:rPr>
        <w:t xml:space="preserve"> </w:t>
      </w:r>
      <w:r w:rsidRPr="00B156DC">
        <w:rPr>
          <w:rFonts w:ascii="Calibri" w:hAnsi="Calibri" w:hint="eastAsia"/>
          <w:b/>
          <w:bCs/>
          <w:spacing w:val="6"/>
          <w:rtl/>
        </w:rPr>
        <w:t>היה</w:t>
      </w:r>
      <w:r w:rsidRPr="00B156DC">
        <w:rPr>
          <w:rFonts w:ascii="Calibri" w:hAnsi="Calibri"/>
          <w:b/>
          <w:bCs/>
          <w:spacing w:val="6"/>
          <w:rtl/>
        </w:rPr>
        <w:t xml:space="preserve"> </w:t>
      </w:r>
      <w:r w:rsidRPr="00B156DC">
        <w:rPr>
          <w:rFonts w:ascii="Calibri" w:hAnsi="Calibri" w:hint="eastAsia"/>
          <w:b/>
          <w:bCs/>
          <w:spacing w:val="6"/>
          <w:rtl/>
        </w:rPr>
        <w:t>לחדול</w:t>
      </w:r>
      <w:r w:rsidRPr="00B156DC">
        <w:rPr>
          <w:rFonts w:ascii="Calibri" w:hAnsi="Calibri"/>
          <w:b/>
          <w:bCs/>
          <w:spacing w:val="6"/>
          <w:rtl/>
        </w:rPr>
        <w:t xml:space="preserve"> </w:t>
      </w:r>
      <w:r w:rsidRPr="00B156DC">
        <w:rPr>
          <w:rFonts w:ascii="Calibri" w:hAnsi="Calibri" w:hint="eastAsia"/>
          <w:b/>
          <w:bCs/>
          <w:spacing w:val="6"/>
          <w:rtl/>
        </w:rPr>
        <w:t>לאחר</w:t>
      </w:r>
      <w:r w:rsidRPr="00B156DC">
        <w:rPr>
          <w:rFonts w:ascii="Calibri" w:hAnsi="Calibri"/>
          <w:b/>
          <w:bCs/>
          <w:spacing w:val="6"/>
          <w:rtl/>
        </w:rPr>
        <w:t xml:space="preserve"> </w:t>
      </w:r>
      <w:r w:rsidRPr="00B156DC">
        <w:rPr>
          <w:rFonts w:ascii="Calibri" w:hAnsi="Calibri" w:hint="eastAsia"/>
          <w:b/>
          <w:bCs/>
          <w:spacing w:val="6"/>
          <w:rtl/>
        </w:rPr>
        <w:t>ביצוע</w:t>
      </w:r>
      <w:r w:rsidRPr="00B156DC">
        <w:rPr>
          <w:rFonts w:ascii="Calibri" w:hAnsi="Calibri"/>
          <w:b/>
          <w:bCs/>
          <w:spacing w:val="6"/>
          <w:rtl/>
        </w:rPr>
        <w:t xml:space="preserve"> </w:t>
      </w:r>
      <w:r w:rsidRPr="00B156DC">
        <w:rPr>
          <w:rFonts w:ascii="Calibri" w:hAnsi="Calibri" w:hint="eastAsia"/>
          <w:b/>
          <w:bCs/>
          <w:spacing w:val="6"/>
          <w:rtl/>
        </w:rPr>
        <w:t>כל</w:t>
      </w:r>
      <w:r w:rsidRPr="00B156DC">
        <w:rPr>
          <w:rFonts w:ascii="Calibri" w:hAnsi="Calibri"/>
          <w:b/>
          <w:bCs/>
          <w:spacing w:val="6"/>
          <w:rtl/>
        </w:rPr>
        <w:t xml:space="preserve"> </w:t>
      </w:r>
      <w:r w:rsidRPr="00B156DC">
        <w:rPr>
          <w:rFonts w:ascii="Calibri" w:hAnsi="Calibri" w:hint="eastAsia"/>
          <w:b/>
          <w:bCs/>
          <w:spacing w:val="6"/>
          <w:rtl/>
        </w:rPr>
        <w:t>אחת</w:t>
      </w:r>
      <w:r w:rsidRPr="00B156DC">
        <w:rPr>
          <w:rFonts w:ascii="Calibri" w:hAnsi="Calibri"/>
          <w:b/>
          <w:bCs/>
          <w:spacing w:val="6"/>
          <w:rtl/>
        </w:rPr>
        <w:t xml:space="preserve"> </w:t>
      </w:r>
      <w:r w:rsidRPr="00B156DC">
        <w:rPr>
          <w:rFonts w:ascii="Calibri" w:hAnsi="Calibri" w:hint="eastAsia"/>
          <w:b/>
          <w:bCs/>
          <w:spacing w:val="6"/>
          <w:rtl/>
        </w:rPr>
        <w:t>מהן</w:t>
      </w:r>
      <w:r w:rsidRPr="00B156DC">
        <w:rPr>
          <w:rFonts w:ascii="Calibri" w:hAnsi="Calibri"/>
          <w:b/>
          <w:bCs/>
          <w:spacing w:val="6"/>
          <w:rtl/>
        </w:rPr>
        <w:t xml:space="preserve"> (</w:t>
      </w:r>
      <w:r w:rsidRPr="00B156DC">
        <w:rPr>
          <w:rFonts w:ascii="Calibri" w:hAnsi="Calibri" w:hint="eastAsia"/>
          <w:b/>
          <w:bCs/>
          <w:spacing w:val="6"/>
          <w:rtl/>
        </w:rPr>
        <w:t>כך</w:t>
      </w:r>
      <w:r w:rsidRPr="00B156DC">
        <w:rPr>
          <w:rFonts w:ascii="Calibri" w:hAnsi="Calibri"/>
          <w:b/>
          <w:bCs/>
          <w:spacing w:val="6"/>
          <w:rtl/>
        </w:rPr>
        <w:t xml:space="preserve"> </w:t>
      </w:r>
      <w:r w:rsidRPr="00B156DC">
        <w:rPr>
          <w:rFonts w:ascii="Calibri" w:hAnsi="Calibri" w:hint="eastAsia"/>
          <w:b/>
          <w:bCs/>
          <w:spacing w:val="6"/>
          <w:rtl/>
        </w:rPr>
        <w:t>שאין</w:t>
      </w:r>
      <w:r w:rsidRPr="00B156DC">
        <w:rPr>
          <w:rFonts w:ascii="Calibri" w:hAnsi="Calibri"/>
          <w:b/>
          <w:bCs/>
          <w:spacing w:val="6"/>
          <w:rtl/>
        </w:rPr>
        <w:t xml:space="preserve"> </w:t>
      </w:r>
      <w:r w:rsidRPr="00B156DC">
        <w:rPr>
          <w:rFonts w:ascii="Calibri" w:hAnsi="Calibri" w:hint="eastAsia"/>
          <w:b/>
          <w:bCs/>
          <w:spacing w:val="6"/>
          <w:rtl/>
        </w:rPr>
        <w:t>לראות</w:t>
      </w:r>
      <w:r w:rsidRPr="00B156DC">
        <w:rPr>
          <w:rFonts w:ascii="Calibri" w:hAnsi="Calibri"/>
          <w:b/>
          <w:bCs/>
          <w:spacing w:val="6"/>
          <w:rtl/>
        </w:rPr>
        <w:t xml:space="preserve"> </w:t>
      </w:r>
      <w:r w:rsidRPr="00B156DC">
        <w:rPr>
          <w:rFonts w:ascii="Calibri" w:hAnsi="Calibri" w:hint="eastAsia"/>
          <w:b/>
          <w:bCs/>
          <w:spacing w:val="6"/>
          <w:rtl/>
        </w:rPr>
        <w:t>בהן</w:t>
      </w:r>
      <w:r w:rsidRPr="00B156DC">
        <w:rPr>
          <w:rFonts w:ascii="Calibri" w:hAnsi="Calibri"/>
          <w:b/>
          <w:bCs/>
          <w:spacing w:val="6"/>
          <w:rtl/>
        </w:rPr>
        <w:t xml:space="preserve"> </w:t>
      </w:r>
      <w:r w:rsidRPr="00B156DC">
        <w:rPr>
          <w:rFonts w:ascii="Calibri" w:hAnsi="Calibri" w:hint="eastAsia"/>
          <w:b/>
          <w:bCs/>
          <w:spacing w:val="6"/>
          <w:rtl/>
        </w:rPr>
        <w:t>מעשה</w:t>
      </w:r>
      <w:r w:rsidRPr="00B156DC">
        <w:rPr>
          <w:rFonts w:ascii="Calibri" w:hAnsi="Calibri"/>
          <w:b/>
          <w:bCs/>
          <w:spacing w:val="6"/>
          <w:rtl/>
        </w:rPr>
        <w:t xml:space="preserve"> </w:t>
      </w:r>
      <w:r w:rsidRPr="00B156DC">
        <w:rPr>
          <w:rFonts w:ascii="Calibri" w:hAnsi="Calibri" w:hint="eastAsia"/>
          <w:b/>
          <w:bCs/>
          <w:spacing w:val="6"/>
          <w:rtl/>
        </w:rPr>
        <w:t>אחד</w:t>
      </w:r>
      <w:r w:rsidRPr="00B156DC">
        <w:rPr>
          <w:rFonts w:ascii="Calibri" w:hAnsi="Calibri"/>
          <w:b/>
          <w:bCs/>
          <w:spacing w:val="6"/>
          <w:rtl/>
        </w:rPr>
        <w:t xml:space="preserve">), </w:t>
      </w:r>
      <w:r w:rsidRPr="00B156DC">
        <w:rPr>
          <w:rFonts w:ascii="Calibri" w:hAnsi="Calibri" w:hint="eastAsia"/>
          <w:b/>
          <w:bCs/>
          <w:spacing w:val="6"/>
          <w:rtl/>
        </w:rPr>
        <w:t>אך</w:t>
      </w:r>
      <w:r w:rsidRPr="00B156DC">
        <w:rPr>
          <w:rFonts w:ascii="Calibri" w:hAnsi="Calibri"/>
          <w:b/>
          <w:bCs/>
          <w:spacing w:val="6"/>
          <w:rtl/>
        </w:rPr>
        <w:t xml:space="preserve"> </w:t>
      </w:r>
      <w:r w:rsidRPr="00B156DC">
        <w:rPr>
          <w:rFonts w:ascii="Calibri" w:hAnsi="Calibri" w:hint="eastAsia"/>
          <w:b/>
          <w:bCs/>
          <w:spacing w:val="6"/>
          <w:rtl/>
        </w:rPr>
        <w:t>נכון</w:t>
      </w:r>
      <w:r w:rsidRPr="00B156DC">
        <w:rPr>
          <w:rFonts w:ascii="Calibri" w:hAnsi="Calibri"/>
          <w:b/>
          <w:bCs/>
          <w:spacing w:val="6"/>
          <w:rtl/>
        </w:rPr>
        <w:t xml:space="preserve"> </w:t>
      </w:r>
      <w:r w:rsidRPr="00B156DC">
        <w:rPr>
          <w:rFonts w:ascii="Calibri" w:hAnsi="Calibri" w:hint="eastAsia"/>
          <w:b/>
          <w:bCs/>
          <w:spacing w:val="6"/>
          <w:rtl/>
        </w:rPr>
        <w:t>יהיה</w:t>
      </w:r>
      <w:r w:rsidRPr="00B156DC">
        <w:rPr>
          <w:rFonts w:ascii="Calibri" w:hAnsi="Calibri"/>
          <w:b/>
          <w:bCs/>
          <w:spacing w:val="6"/>
          <w:rtl/>
        </w:rPr>
        <w:t xml:space="preserve"> </w:t>
      </w:r>
      <w:r w:rsidRPr="00B156DC">
        <w:rPr>
          <w:rFonts w:ascii="Calibri" w:hAnsi="Calibri" w:hint="eastAsia"/>
          <w:b/>
          <w:bCs/>
          <w:spacing w:val="6"/>
          <w:rtl/>
        </w:rPr>
        <w:t>לראות</w:t>
      </w:r>
      <w:r w:rsidRPr="00B156DC">
        <w:rPr>
          <w:rFonts w:ascii="Calibri" w:hAnsi="Calibri"/>
          <w:b/>
          <w:bCs/>
          <w:spacing w:val="6"/>
          <w:rtl/>
        </w:rPr>
        <w:t xml:space="preserve"> </w:t>
      </w:r>
      <w:r w:rsidRPr="00B156DC">
        <w:rPr>
          <w:rFonts w:ascii="Calibri" w:hAnsi="Calibri" w:hint="eastAsia"/>
          <w:b/>
          <w:bCs/>
          <w:spacing w:val="6"/>
          <w:rtl/>
        </w:rPr>
        <w:t>בהן</w:t>
      </w:r>
      <w:r w:rsidRPr="00B156DC">
        <w:rPr>
          <w:rFonts w:ascii="Calibri" w:hAnsi="Calibri"/>
          <w:b/>
          <w:bCs/>
          <w:spacing w:val="6"/>
          <w:rtl/>
        </w:rPr>
        <w:t xml:space="preserve"> </w:t>
      </w:r>
      <w:r w:rsidRPr="00B156DC">
        <w:rPr>
          <w:rFonts w:ascii="Calibri" w:hAnsi="Calibri" w:hint="eastAsia"/>
          <w:b/>
          <w:bCs/>
          <w:spacing w:val="6"/>
          <w:rtl/>
        </w:rPr>
        <w:t>חלק</w:t>
      </w:r>
      <w:r w:rsidRPr="00B156DC">
        <w:rPr>
          <w:rFonts w:ascii="Calibri" w:hAnsi="Calibri"/>
          <w:b/>
          <w:bCs/>
          <w:spacing w:val="6"/>
          <w:rtl/>
        </w:rPr>
        <w:t xml:space="preserve"> </w:t>
      </w:r>
      <w:r w:rsidRPr="00B156DC">
        <w:rPr>
          <w:rFonts w:ascii="Calibri" w:hAnsi="Calibri" w:hint="eastAsia"/>
          <w:b/>
          <w:bCs/>
          <w:spacing w:val="6"/>
          <w:rtl/>
        </w:rPr>
        <w:t>מתוכנית</w:t>
      </w:r>
      <w:r w:rsidRPr="00B156DC">
        <w:rPr>
          <w:rFonts w:ascii="Calibri" w:hAnsi="Calibri"/>
          <w:b/>
          <w:bCs/>
          <w:spacing w:val="6"/>
          <w:rtl/>
        </w:rPr>
        <w:t xml:space="preserve"> </w:t>
      </w:r>
      <w:r w:rsidRPr="00B156DC">
        <w:rPr>
          <w:rFonts w:ascii="Calibri" w:hAnsi="Calibri" w:hint="eastAsia"/>
          <w:b/>
          <w:bCs/>
          <w:spacing w:val="6"/>
          <w:rtl/>
        </w:rPr>
        <w:t>עבריינית</w:t>
      </w:r>
      <w:r w:rsidRPr="00B156DC">
        <w:rPr>
          <w:rFonts w:ascii="Calibri" w:hAnsi="Calibri"/>
          <w:b/>
          <w:bCs/>
          <w:spacing w:val="6"/>
          <w:rtl/>
        </w:rPr>
        <w:t xml:space="preserve"> </w:t>
      </w:r>
      <w:r w:rsidRPr="00B156DC">
        <w:rPr>
          <w:rFonts w:ascii="Calibri" w:hAnsi="Calibri" w:hint="eastAsia"/>
          <w:b/>
          <w:bCs/>
          <w:spacing w:val="6"/>
          <w:rtl/>
        </w:rPr>
        <w:t>אחת</w:t>
      </w:r>
      <w:r w:rsidRPr="00B156DC">
        <w:rPr>
          <w:rFonts w:ascii="Calibri" w:hAnsi="Calibri"/>
          <w:spacing w:val="6"/>
          <w:rtl/>
        </w:rPr>
        <w:t>"</w:t>
      </w:r>
      <w:r w:rsidRPr="00B156DC">
        <w:rPr>
          <w:rFonts w:ascii="Calibri" w:hAnsi="Calibri"/>
          <w:rtl/>
        </w:rPr>
        <w:t xml:space="preserve"> [</w:t>
      </w:r>
      <w:r w:rsidRPr="00B156DC">
        <w:rPr>
          <w:rFonts w:ascii="Calibri" w:hAnsi="Calibri" w:hint="eastAsia"/>
          <w:rtl/>
        </w:rPr>
        <w:t>ראו</w:t>
      </w:r>
      <w:r w:rsidRPr="00B156DC">
        <w:rPr>
          <w:rFonts w:ascii="Calibri" w:hAnsi="Calibri"/>
          <w:rtl/>
        </w:rPr>
        <w:t xml:space="preserve"> </w:t>
      </w:r>
      <w:r w:rsidRPr="00B156DC">
        <w:rPr>
          <w:rFonts w:ascii="Calibri" w:hAnsi="Calibri" w:hint="eastAsia"/>
          <w:rtl/>
        </w:rPr>
        <w:t>פסקה</w:t>
      </w:r>
      <w:r w:rsidRPr="00B156DC">
        <w:rPr>
          <w:rFonts w:ascii="Calibri" w:hAnsi="Calibri"/>
          <w:rtl/>
        </w:rPr>
        <w:t xml:space="preserve"> 5-6]</w:t>
      </w:r>
      <w:r w:rsidRPr="00B156DC">
        <w:rPr>
          <w:rFonts w:ascii="Calibri" w:hAnsi="Calibri"/>
          <w:spacing w:val="6"/>
          <w:rtl/>
        </w:rPr>
        <w:t xml:space="preserve">. </w:t>
      </w:r>
      <w:r w:rsidRPr="00B156DC">
        <w:rPr>
          <w:rFonts w:ascii="Calibri" w:hAnsi="Calibri" w:hint="eastAsia"/>
          <w:spacing w:val="6"/>
          <w:rtl/>
        </w:rPr>
        <w:t>כב</w:t>
      </w:r>
      <w:r w:rsidRPr="00B156DC">
        <w:rPr>
          <w:rFonts w:ascii="Calibri" w:hAnsi="Calibri"/>
          <w:spacing w:val="6"/>
          <w:rtl/>
        </w:rPr>
        <w:t xml:space="preserve">' </w:t>
      </w:r>
      <w:r w:rsidRPr="00B156DC">
        <w:rPr>
          <w:rFonts w:ascii="Calibri" w:hAnsi="Calibri" w:hint="eastAsia"/>
          <w:spacing w:val="6"/>
          <w:rtl/>
        </w:rPr>
        <w:t>הש</w:t>
      </w:r>
      <w:r w:rsidRPr="00B156DC">
        <w:rPr>
          <w:rFonts w:ascii="Calibri" w:hAnsi="Calibri"/>
          <w:spacing w:val="6"/>
          <w:rtl/>
        </w:rPr>
        <w:t xml:space="preserve">' </w:t>
      </w:r>
      <w:r w:rsidRPr="00B156DC">
        <w:rPr>
          <w:rFonts w:ascii="Calibri" w:hAnsi="Calibri" w:hint="eastAsia"/>
          <w:spacing w:val="6"/>
          <w:rtl/>
        </w:rPr>
        <w:t>וגלמן</w:t>
      </w:r>
      <w:r w:rsidRPr="00B156DC">
        <w:rPr>
          <w:rFonts w:ascii="Calibri" w:hAnsi="Calibri"/>
          <w:spacing w:val="6"/>
          <w:rtl/>
        </w:rPr>
        <w:t xml:space="preserve"> </w:t>
      </w:r>
      <w:r w:rsidRPr="00B156DC">
        <w:rPr>
          <w:rFonts w:ascii="Calibri" w:hAnsi="Calibri" w:hint="eastAsia"/>
          <w:spacing w:val="6"/>
          <w:rtl/>
        </w:rPr>
        <w:t>הצטרף</w:t>
      </w:r>
      <w:r w:rsidRPr="00B156DC">
        <w:rPr>
          <w:rFonts w:ascii="Calibri" w:hAnsi="Calibri"/>
          <w:spacing w:val="6"/>
          <w:rtl/>
        </w:rPr>
        <w:t xml:space="preserve"> </w:t>
      </w:r>
      <w:r w:rsidRPr="00B156DC">
        <w:rPr>
          <w:rFonts w:ascii="Calibri" w:hAnsi="Calibri" w:hint="eastAsia"/>
          <w:spacing w:val="6"/>
          <w:rtl/>
        </w:rPr>
        <w:t>לגישה</w:t>
      </w:r>
      <w:r w:rsidRPr="00B156DC">
        <w:rPr>
          <w:rFonts w:ascii="Calibri" w:hAnsi="Calibri"/>
          <w:spacing w:val="6"/>
          <w:rtl/>
        </w:rPr>
        <w:t xml:space="preserve"> </w:t>
      </w:r>
      <w:r w:rsidRPr="00B156DC">
        <w:rPr>
          <w:rFonts w:ascii="Calibri" w:hAnsi="Calibri" w:hint="eastAsia"/>
          <w:spacing w:val="6"/>
          <w:rtl/>
        </w:rPr>
        <w:t>זו</w:t>
      </w:r>
      <w:r w:rsidRPr="00B156DC">
        <w:rPr>
          <w:rFonts w:ascii="Calibri" w:hAnsi="Calibri"/>
          <w:spacing w:val="6"/>
          <w:rtl/>
        </w:rPr>
        <w:t>.</w:t>
      </w:r>
    </w:p>
    <w:p w14:paraId="77E9103C" w14:textId="77777777" w:rsidR="00147101" w:rsidRPr="00B156DC" w:rsidRDefault="00147101" w:rsidP="00147101">
      <w:pPr>
        <w:spacing w:line="360" w:lineRule="auto"/>
        <w:ind w:left="357"/>
        <w:contextualSpacing/>
        <w:jc w:val="both"/>
        <w:rPr>
          <w:rFonts w:ascii="Calibri" w:hAnsi="Calibri"/>
          <w:spacing w:val="6"/>
          <w:rtl/>
        </w:rPr>
      </w:pPr>
    </w:p>
    <w:p w14:paraId="4320B499" w14:textId="77777777" w:rsidR="00147101" w:rsidRPr="00B156DC" w:rsidRDefault="00147101" w:rsidP="00147101">
      <w:pPr>
        <w:spacing w:line="360" w:lineRule="auto"/>
        <w:ind w:left="357"/>
        <w:contextualSpacing/>
        <w:jc w:val="both"/>
        <w:rPr>
          <w:rFonts w:ascii="Calibri" w:hAnsi="Calibri" w:cs="Calibri"/>
          <w:rtl/>
        </w:rPr>
      </w:pPr>
      <w:r w:rsidRPr="00B156DC">
        <w:rPr>
          <w:rFonts w:ascii="Calibri" w:hAnsi="Calibri" w:hint="eastAsia"/>
          <w:spacing w:val="6"/>
          <w:rtl/>
        </w:rPr>
        <w:t>ב</w:t>
      </w:r>
      <w:hyperlink r:id="rId19" w:history="1">
        <w:r w:rsidR="008351CD" w:rsidRPr="008351CD">
          <w:rPr>
            <w:rFonts w:ascii="Calibri" w:hAnsi="Calibri" w:hint="eastAsia"/>
            <w:b/>
            <w:bCs/>
            <w:color w:val="0000FF"/>
            <w:spacing w:val="6"/>
            <w:u w:val="single"/>
            <w:rtl/>
          </w:rPr>
          <w:t>ע</w:t>
        </w:r>
        <w:r w:rsidR="008351CD" w:rsidRPr="008351CD">
          <w:rPr>
            <w:rFonts w:ascii="Calibri" w:hAnsi="Calibri"/>
            <w:b/>
            <w:bCs/>
            <w:color w:val="0000FF"/>
            <w:spacing w:val="6"/>
            <w:u w:val="single"/>
            <w:rtl/>
          </w:rPr>
          <w:t>"</w:t>
        </w:r>
        <w:r w:rsidR="008351CD" w:rsidRPr="008351CD">
          <w:rPr>
            <w:rFonts w:ascii="Calibri" w:hAnsi="Calibri" w:hint="eastAsia"/>
            <w:b/>
            <w:bCs/>
            <w:color w:val="0000FF"/>
            <w:spacing w:val="6"/>
            <w:u w:val="single"/>
            <w:rtl/>
          </w:rPr>
          <w:t>פ</w:t>
        </w:r>
        <w:r w:rsidR="008351CD" w:rsidRPr="008351CD">
          <w:rPr>
            <w:rFonts w:ascii="Calibri" w:hAnsi="Calibri"/>
            <w:b/>
            <w:bCs/>
            <w:color w:val="0000FF"/>
            <w:spacing w:val="6"/>
            <w:u w:val="single"/>
            <w:rtl/>
          </w:rPr>
          <w:t xml:space="preserve"> 2375/15</w:t>
        </w:r>
      </w:hyperlink>
      <w:r w:rsidRPr="00B156DC">
        <w:rPr>
          <w:rFonts w:ascii="Calibri" w:hAnsi="Calibri"/>
          <w:b/>
          <w:bCs/>
          <w:spacing w:val="6"/>
          <w:rtl/>
        </w:rPr>
        <w:t xml:space="preserve"> </w:t>
      </w:r>
      <w:r w:rsidRPr="00B156DC">
        <w:rPr>
          <w:rFonts w:ascii="Calibri" w:hAnsi="Calibri" w:hint="eastAsia"/>
          <w:b/>
          <w:bCs/>
          <w:spacing w:val="6"/>
          <w:rtl/>
        </w:rPr>
        <w:t>מדינת</w:t>
      </w:r>
      <w:r w:rsidRPr="00B156DC">
        <w:rPr>
          <w:rFonts w:ascii="Calibri" w:hAnsi="Calibri"/>
          <w:b/>
          <w:bCs/>
          <w:spacing w:val="6"/>
          <w:rtl/>
        </w:rPr>
        <w:t xml:space="preserve"> </w:t>
      </w:r>
      <w:r w:rsidRPr="00B156DC">
        <w:rPr>
          <w:rFonts w:ascii="Calibri" w:hAnsi="Calibri" w:hint="eastAsia"/>
          <w:b/>
          <w:bCs/>
          <w:spacing w:val="6"/>
          <w:rtl/>
        </w:rPr>
        <w:t>ישראל</w:t>
      </w:r>
      <w:r w:rsidRPr="00B156DC">
        <w:rPr>
          <w:rFonts w:ascii="Calibri" w:hAnsi="Calibri"/>
          <w:b/>
          <w:bCs/>
          <w:spacing w:val="6"/>
          <w:rtl/>
        </w:rPr>
        <w:t xml:space="preserve"> </w:t>
      </w:r>
      <w:r w:rsidRPr="00B156DC">
        <w:rPr>
          <w:rFonts w:ascii="Calibri" w:hAnsi="Calibri" w:hint="eastAsia"/>
          <w:b/>
          <w:bCs/>
          <w:spacing w:val="6"/>
          <w:rtl/>
        </w:rPr>
        <w:t>נגד</w:t>
      </w:r>
      <w:r w:rsidRPr="00B156DC">
        <w:rPr>
          <w:rFonts w:ascii="Calibri" w:hAnsi="Calibri"/>
          <w:b/>
          <w:bCs/>
          <w:spacing w:val="6"/>
          <w:rtl/>
        </w:rPr>
        <w:t xml:space="preserve"> </w:t>
      </w:r>
      <w:r w:rsidRPr="00B156DC">
        <w:rPr>
          <w:rFonts w:ascii="Calibri" w:hAnsi="Calibri" w:hint="eastAsia"/>
          <w:b/>
          <w:bCs/>
          <w:spacing w:val="6"/>
          <w:rtl/>
        </w:rPr>
        <w:t>נס</w:t>
      </w:r>
      <w:r w:rsidRPr="00B156DC">
        <w:rPr>
          <w:rFonts w:ascii="Calibri" w:hAnsi="Calibri"/>
          <w:b/>
          <w:bCs/>
          <w:spacing w:val="6"/>
          <w:rtl/>
        </w:rPr>
        <w:t xml:space="preserve"> </w:t>
      </w:r>
      <w:r w:rsidR="00D64438" w:rsidRPr="00D64438">
        <w:rPr>
          <w:sz w:val="22"/>
          <w:rtl/>
        </w:rPr>
        <w:t>[</w:t>
      </w:r>
      <w:r w:rsidR="00D64438" w:rsidRPr="00D64438">
        <w:rPr>
          <w:rFonts w:hint="eastAsia"/>
          <w:sz w:val="22"/>
          <w:rtl/>
        </w:rPr>
        <w:t>פורסם</w:t>
      </w:r>
      <w:r w:rsidR="00D64438" w:rsidRPr="00D64438">
        <w:rPr>
          <w:sz w:val="22"/>
          <w:rtl/>
        </w:rPr>
        <w:t xml:space="preserve"> </w:t>
      </w:r>
      <w:r w:rsidR="00D64438" w:rsidRPr="00D64438">
        <w:rPr>
          <w:rFonts w:hint="eastAsia"/>
          <w:sz w:val="22"/>
          <w:rtl/>
        </w:rPr>
        <w:t>בנבו</w:t>
      </w:r>
      <w:r w:rsidR="00D64438" w:rsidRPr="00D64438">
        <w:rPr>
          <w:sz w:val="22"/>
          <w:rtl/>
        </w:rPr>
        <w:t xml:space="preserve">] </w:t>
      </w:r>
      <w:r w:rsidRPr="00293461">
        <w:rPr>
          <w:rFonts w:ascii="Calibri" w:hAnsi="Calibri"/>
          <w:b/>
          <w:bCs/>
          <w:spacing w:val="6"/>
          <w:rtl/>
        </w:rPr>
        <w:t>(22/02/18</w:t>
      </w:r>
      <w:r w:rsidRPr="00B156DC">
        <w:rPr>
          <w:rFonts w:ascii="Calibri" w:hAnsi="Calibri"/>
          <w:spacing w:val="6"/>
          <w:rtl/>
        </w:rPr>
        <w:t xml:space="preserve">), </w:t>
      </w:r>
      <w:r w:rsidRPr="00B156DC">
        <w:rPr>
          <w:rFonts w:ascii="Calibri" w:hAnsi="Calibri" w:hint="eastAsia"/>
          <w:spacing w:val="6"/>
          <w:rtl/>
        </w:rPr>
        <w:t>התייחס</w:t>
      </w:r>
      <w:r w:rsidRPr="00B156DC">
        <w:rPr>
          <w:rFonts w:ascii="Calibri" w:hAnsi="Calibri"/>
          <w:spacing w:val="6"/>
          <w:rtl/>
        </w:rPr>
        <w:t xml:space="preserve"> </w:t>
      </w:r>
      <w:r w:rsidRPr="00B156DC">
        <w:rPr>
          <w:rFonts w:ascii="Calibri" w:hAnsi="Calibri" w:hint="eastAsia"/>
          <w:spacing w:val="6"/>
          <w:rtl/>
        </w:rPr>
        <w:t>בית</w:t>
      </w:r>
      <w:r w:rsidRPr="00B156DC">
        <w:rPr>
          <w:rFonts w:ascii="Calibri" w:hAnsi="Calibri"/>
          <w:spacing w:val="6"/>
          <w:rtl/>
        </w:rPr>
        <w:t xml:space="preserve"> </w:t>
      </w:r>
      <w:r w:rsidRPr="00B156DC">
        <w:rPr>
          <w:rFonts w:ascii="Calibri" w:hAnsi="Calibri" w:hint="eastAsia"/>
          <w:spacing w:val="6"/>
          <w:rtl/>
        </w:rPr>
        <w:t>המשפט</w:t>
      </w:r>
      <w:r w:rsidRPr="00B156DC">
        <w:rPr>
          <w:rFonts w:ascii="Calibri" w:hAnsi="Calibri"/>
          <w:spacing w:val="6"/>
          <w:rtl/>
        </w:rPr>
        <w:t xml:space="preserve"> </w:t>
      </w:r>
      <w:r w:rsidRPr="00B156DC">
        <w:rPr>
          <w:rFonts w:ascii="Calibri" w:hAnsi="Calibri" w:hint="eastAsia"/>
          <w:spacing w:val="6"/>
          <w:rtl/>
        </w:rPr>
        <w:t>לגישות</w:t>
      </w:r>
      <w:r w:rsidRPr="00B156DC">
        <w:rPr>
          <w:rFonts w:ascii="Calibri" w:hAnsi="Calibri"/>
          <w:spacing w:val="6"/>
          <w:rtl/>
        </w:rPr>
        <w:t xml:space="preserve"> </w:t>
      </w:r>
      <w:r w:rsidRPr="00B156DC">
        <w:rPr>
          <w:rFonts w:ascii="Calibri" w:hAnsi="Calibri" w:hint="eastAsia"/>
          <w:spacing w:val="6"/>
          <w:rtl/>
        </w:rPr>
        <w:t>השונות</w:t>
      </w:r>
      <w:r w:rsidRPr="00B156DC">
        <w:rPr>
          <w:rFonts w:ascii="Calibri" w:hAnsi="Calibri"/>
          <w:spacing w:val="6"/>
          <w:rtl/>
        </w:rPr>
        <w:t xml:space="preserve"> </w:t>
      </w:r>
      <w:r w:rsidRPr="00B156DC">
        <w:rPr>
          <w:rFonts w:ascii="Calibri" w:hAnsi="Calibri" w:hint="eastAsia"/>
          <w:spacing w:val="6"/>
          <w:rtl/>
        </w:rPr>
        <w:t>וציין</w:t>
      </w:r>
      <w:r w:rsidRPr="00B156DC">
        <w:rPr>
          <w:rFonts w:ascii="Calibri" w:hAnsi="Calibri"/>
          <w:spacing w:val="6"/>
          <w:rtl/>
        </w:rPr>
        <w:t xml:space="preserve"> </w:t>
      </w:r>
      <w:r w:rsidRPr="00B156DC">
        <w:rPr>
          <w:rFonts w:ascii="Calibri" w:hAnsi="Calibri" w:hint="eastAsia"/>
          <w:spacing w:val="6"/>
          <w:rtl/>
        </w:rPr>
        <w:t>כי</w:t>
      </w:r>
      <w:r w:rsidRPr="00B156DC">
        <w:rPr>
          <w:rFonts w:ascii="Calibri" w:hAnsi="Calibri"/>
          <w:spacing w:val="6"/>
          <w:rtl/>
        </w:rPr>
        <w:t>: "</w:t>
      </w:r>
      <w:r w:rsidRPr="00B156DC">
        <w:rPr>
          <w:rFonts w:ascii="Calibri" w:hAnsi="Calibri" w:hint="eastAsia"/>
          <w:b/>
          <w:bCs/>
          <w:rtl/>
        </w:rPr>
        <w:t>דרך</w:t>
      </w:r>
      <w:r w:rsidRPr="00B156DC">
        <w:rPr>
          <w:rFonts w:ascii="Calibri" w:hAnsi="Calibri"/>
          <w:b/>
          <w:bCs/>
          <w:rtl/>
        </w:rPr>
        <w:t xml:space="preserve"> </w:t>
      </w:r>
      <w:r w:rsidRPr="00B156DC">
        <w:rPr>
          <w:rFonts w:ascii="Calibri" w:hAnsi="Calibri" w:hint="eastAsia"/>
          <w:b/>
          <w:bCs/>
          <w:rtl/>
        </w:rPr>
        <w:t>ההבחנה</w:t>
      </w:r>
      <w:r w:rsidRPr="00B156DC">
        <w:rPr>
          <w:rFonts w:ascii="Calibri" w:hAnsi="Calibri"/>
          <w:b/>
          <w:bCs/>
          <w:rtl/>
        </w:rPr>
        <w:t xml:space="preserve"> </w:t>
      </w:r>
      <w:r w:rsidRPr="00B156DC">
        <w:rPr>
          <w:rFonts w:ascii="Calibri" w:hAnsi="Calibri" w:hint="eastAsia"/>
          <w:b/>
          <w:bCs/>
          <w:rtl/>
        </w:rPr>
        <w:t>בין</w:t>
      </w:r>
      <w:r w:rsidRPr="00B156DC">
        <w:rPr>
          <w:rFonts w:ascii="Calibri" w:hAnsi="Calibri"/>
          <w:b/>
          <w:bCs/>
          <w:rtl/>
        </w:rPr>
        <w:t xml:space="preserve"> '</w:t>
      </w:r>
      <w:r w:rsidRPr="00B156DC">
        <w:rPr>
          <w:rFonts w:ascii="Calibri" w:hAnsi="Calibri" w:hint="eastAsia"/>
          <w:b/>
          <w:bCs/>
          <w:rtl/>
        </w:rPr>
        <w:t>אירוע</w:t>
      </w:r>
      <w:r w:rsidRPr="00B156DC">
        <w:rPr>
          <w:rFonts w:ascii="Calibri" w:hAnsi="Calibri"/>
          <w:b/>
          <w:bCs/>
          <w:rtl/>
        </w:rPr>
        <w:t xml:space="preserve">' </w:t>
      </w:r>
      <w:r w:rsidRPr="00B156DC">
        <w:rPr>
          <w:rFonts w:ascii="Calibri" w:hAnsi="Calibri" w:hint="eastAsia"/>
          <w:b/>
          <w:bCs/>
          <w:rtl/>
        </w:rPr>
        <w:t>אחד</w:t>
      </w:r>
      <w:r w:rsidRPr="00B156DC">
        <w:rPr>
          <w:rFonts w:ascii="Calibri" w:hAnsi="Calibri"/>
          <w:b/>
          <w:bCs/>
          <w:rtl/>
        </w:rPr>
        <w:t xml:space="preserve"> </w:t>
      </w:r>
      <w:r w:rsidRPr="00B156DC">
        <w:rPr>
          <w:rFonts w:ascii="Calibri" w:hAnsi="Calibri" w:hint="eastAsia"/>
          <w:b/>
          <w:bCs/>
          <w:rtl/>
        </w:rPr>
        <w:t>לאירועים</w:t>
      </w:r>
      <w:r w:rsidRPr="00B156DC">
        <w:rPr>
          <w:rFonts w:ascii="Calibri" w:hAnsi="Calibri"/>
          <w:b/>
          <w:bCs/>
          <w:rtl/>
        </w:rPr>
        <w:t xml:space="preserve"> </w:t>
      </w:r>
      <w:r w:rsidRPr="00B156DC">
        <w:rPr>
          <w:rFonts w:ascii="Calibri" w:hAnsi="Calibri" w:hint="eastAsia"/>
          <w:b/>
          <w:bCs/>
          <w:rtl/>
        </w:rPr>
        <w:t>נפרדים</w:t>
      </w:r>
      <w:r w:rsidRPr="00B156DC">
        <w:rPr>
          <w:rFonts w:ascii="Calibri" w:hAnsi="Calibri"/>
          <w:b/>
          <w:bCs/>
          <w:rtl/>
        </w:rPr>
        <w:t xml:space="preserve"> </w:t>
      </w:r>
      <w:r w:rsidRPr="00B156DC">
        <w:rPr>
          <w:rFonts w:ascii="Calibri" w:hAnsi="Calibri" w:hint="eastAsia"/>
          <w:b/>
          <w:bCs/>
          <w:rtl/>
        </w:rPr>
        <w:t>לא</w:t>
      </w:r>
      <w:r w:rsidRPr="00B156DC">
        <w:rPr>
          <w:rFonts w:ascii="Calibri" w:hAnsi="Calibri"/>
          <w:b/>
          <w:bCs/>
          <w:rtl/>
        </w:rPr>
        <w:t xml:space="preserve"> </w:t>
      </w:r>
      <w:r w:rsidRPr="00B156DC">
        <w:rPr>
          <w:rFonts w:ascii="Calibri" w:hAnsi="Calibri" w:hint="eastAsia"/>
          <w:b/>
          <w:bCs/>
          <w:rtl/>
        </w:rPr>
        <w:t>הוגדרה</w:t>
      </w:r>
      <w:r w:rsidRPr="00B156DC">
        <w:rPr>
          <w:rFonts w:ascii="Calibri" w:hAnsi="Calibri"/>
          <w:b/>
          <w:bCs/>
          <w:rtl/>
        </w:rPr>
        <w:t xml:space="preserve"> </w:t>
      </w:r>
      <w:r w:rsidRPr="00B156DC">
        <w:rPr>
          <w:rFonts w:ascii="Calibri" w:hAnsi="Calibri" w:hint="eastAsia"/>
          <w:b/>
          <w:bCs/>
          <w:rtl/>
        </w:rPr>
        <w:t>בחוק</w:t>
      </w:r>
      <w:r w:rsidRPr="00B156DC">
        <w:rPr>
          <w:rFonts w:ascii="Calibri" w:hAnsi="Calibri"/>
          <w:b/>
          <w:bCs/>
          <w:rtl/>
        </w:rPr>
        <w:t xml:space="preserve">, </w:t>
      </w:r>
      <w:r w:rsidRPr="00B156DC">
        <w:rPr>
          <w:rFonts w:ascii="Calibri" w:hAnsi="Calibri" w:hint="eastAsia"/>
          <w:b/>
          <w:bCs/>
          <w:rtl/>
        </w:rPr>
        <w:t>ואכן</w:t>
      </w:r>
      <w:r w:rsidRPr="00B156DC">
        <w:rPr>
          <w:rFonts w:ascii="Calibri" w:hAnsi="Calibri"/>
          <w:b/>
          <w:bCs/>
          <w:rtl/>
        </w:rPr>
        <w:t xml:space="preserve"> </w:t>
      </w:r>
      <w:r w:rsidRPr="00B156DC">
        <w:rPr>
          <w:rFonts w:ascii="Calibri" w:hAnsi="Calibri" w:hint="eastAsia"/>
          <w:b/>
          <w:bCs/>
          <w:rtl/>
        </w:rPr>
        <w:t>במקרים</w:t>
      </w:r>
      <w:r w:rsidRPr="00B156DC">
        <w:rPr>
          <w:rFonts w:ascii="Calibri" w:hAnsi="Calibri"/>
          <w:b/>
          <w:bCs/>
          <w:rtl/>
        </w:rPr>
        <w:t xml:space="preserve"> </w:t>
      </w:r>
      <w:r w:rsidRPr="00B156DC">
        <w:rPr>
          <w:rFonts w:ascii="Calibri" w:hAnsi="Calibri" w:hint="eastAsia"/>
          <w:b/>
          <w:bCs/>
          <w:rtl/>
        </w:rPr>
        <w:t>מסוימים</w:t>
      </w:r>
      <w:r w:rsidRPr="00B156DC">
        <w:rPr>
          <w:rFonts w:ascii="Calibri" w:hAnsi="Calibri"/>
          <w:b/>
          <w:bCs/>
          <w:rtl/>
        </w:rPr>
        <w:t xml:space="preserve"> </w:t>
      </w:r>
      <w:r w:rsidRPr="00B156DC">
        <w:rPr>
          <w:rFonts w:ascii="Calibri" w:hAnsi="Calibri" w:hint="eastAsia"/>
          <w:b/>
          <w:bCs/>
          <w:rtl/>
        </w:rPr>
        <w:t>ניתן</w:t>
      </w:r>
      <w:r w:rsidRPr="00B156DC">
        <w:rPr>
          <w:rFonts w:ascii="Calibri" w:hAnsi="Calibri"/>
          <w:b/>
          <w:bCs/>
          <w:rtl/>
        </w:rPr>
        <w:t xml:space="preserve"> </w:t>
      </w:r>
      <w:r w:rsidRPr="00B156DC">
        <w:rPr>
          <w:rFonts w:ascii="Calibri" w:hAnsi="Calibri" w:hint="eastAsia"/>
          <w:b/>
          <w:bCs/>
          <w:rtl/>
        </w:rPr>
        <w:t>לראות</w:t>
      </w:r>
      <w:r w:rsidRPr="00B156DC">
        <w:rPr>
          <w:rFonts w:ascii="Calibri" w:hAnsi="Calibri"/>
          <w:b/>
          <w:bCs/>
          <w:rtl/>
        </w:rPr>
        <w:t xml:space="preserve"> </w:t>
      </w:r>
      <w:r w:rsidRPr="00B156DC">
        <w:rPr>
          <w:rFonts w:ascii="Calibri" w:hAnsi="Calibri" w:hint="eastAsia"/>
          <w:b/>
          <w:bCs/>
          <w:rtl/>
        </w:rPr>
        <w:t>במעשים</w:t>
      </w:r>
      <w:r w:rsidRPr="00B156DC">
        <w:rPr>
          <w:rFonts w:ascii="Calibri" w:hAnsi="Calibri"/>
          <w:b/>
          <w:bCs/>
          <w:rtl/>
        </w:rPr>
        <w:t xml:space="preserve"> </w:t>
      </w:r>
      <w:r w:rsidRPr="00B156DC">
        <w:rPr>
          <w:rFonts w:ascii="Calibri" w:hAnsi="Calibri" w:hint="eastAsia"/>
          <w:b/>
          <w:bCs/>
          <w:rtl/>
        </w:rPr>
        <w:t>שונים</w:t>
      </w:r>
      <w:r w:rsidRPr="00B156DC">
        <w:rPr>
          <w:rFonts w:ascii="Calibri" w:hAnsi="Calibri"/>
          <w:b/>
          <w:bCs/>
          <w:rtl/>
        </w:rPr>
        <w:t xml:space="preserve">, </w:t>
      </w:r>
      <w:r w:rsidRPr="00B156DC">
        <w:rPr>
          <w:rFonts w:ascii="Calibri" w:hAnsi="Calibri" w:hint="eastAsia"/>
          <w:b/>
          <w:bCs/>
          <w:rtl/>
        </w:rPr>
        <w:t>ביחס</w:t>
      </w:r>
      <w:r w:rsidRPr="00B156DC">
        <w:rPr>
          <w:rFonts w:ascii="Calibri" w:hAnsi="Calibri"/>
          <w:b/>
          <w:bCs/>
          <w:rtl/>
        </w:rPr>
        <w:t xml:space="preserve"> </w:t>
      </w:r>
      <w:r w:rsidRPr="00B156DC">
        <w:rPr>
          <w:rFonts w:ascii="Calibri" w:hAnsi="Calibri" w:hint="eastAsia"/>
          <w:b/>
          <w:bCs/>
          <w:rtl/>
        </w:rPr>
        <w:t>לקורבנות</w:t>
      </w:r>
      <w:r w:rsidRPr="00B156DC">
        <w:rPr>
          <w:rFonts w:ascii="Calibri" w:hAnsi="Calibri"/>
          <w:b/>
          <w:bCs/>
          <w:rtl/>
        </w:rPr>
        <w:t xml:space="preserve"> </w:t>
      </w:r>
      <w:r w:rsidRPr="00B156DC">
        <w:rPr>
          <w:rFonts w:ascii="Calibri" w:hAnsi="Calibri" w:hint="eastAsia"/>
          <w:b/>
          <w:bCs/>
          <w:rtl/>
        </w:rPr>
        <w:t>שונים</w:t>
      </w:r>
      <w:r w:rsidRPr="00B156DC">
        <w:rPr>
          <w:rFonts w:ascii="Calibri" w:hAnsi="Calibri"/>
          <w:b/>
          <w:bCs/>
          <w:rtl/>
        </w:rPr>
        <w:t xml:space="preserve"> </w:t>
      </w:r>
      <w:r w:rsidRPr="00B156DC">
        <w:rPr>
          <w:rFonts w:ascii="Calibri" w:hAnsi="Calibri" w:hint="eastAsia"/>
          <w:b/>
          <w:bCs/>
          <w:rtl/>
        </w:rPr>
        <w:t>ובמקומות</w:t>
      </w:r>
      <w:r w:rsidRPr="00B156DC">
        <w:rPr>
          <w:rFonts w:ascii="Calibri" w:hAnsi="Calibri"/>
          <w:b/>
          <w:bCs/>
          <w:rtl/>
        </w:rPr>
        <w:t xml:space="preserve"> </w:t>
      </w:r>
      <w:r w:rsidRPr="00B156DC">
        <w:rPr>
          <w:rFonts w:ascii="Calibri" w:hAnsi="Calibri" w:hint="eastAsia"/>
          <w:b/>
          <w:bCs/>
          <w:rtl/>
        </w:rPr>
        <w:t>שונים</w:t>
      </w:r>
      <w:r w:rsidRPr="00B156DC">
        <w:rPr>
          <w:rFonts w:ascii="Calibri" w:hAnsi="Calibri"/>
          <w:b/>
          <w:bCs/>
          <w:rtl/>
        </w:rPr>
        <w:t xml:space="preserve">, </w:t>
      </w:r>
      <w:r w:rsidRPr="00B156DC">
        <w:rPr>
          <w:rFonts w:ascii="Calibri" w:hAnsi="Calibri" w:hint="eastAsia"/>
          <w:b/>
          <w:bCs/>
          <w:rtl/>
        </w:rPr>
        <w:t>כ</w:t>
      </w:r>
      <w:r w:rsidRPr="00B156DC">
        <w:rPr>
          <w:rFonts w:ascii="Calibri" w:hAnsi="Calibri"/>
          <w:b/>
          <w:bCs/>
          <w:rtl/>
        </w:rPr>
        <w:t>"</w:t>
      </w:r>
      <w:r w:rsidRPr="00B156DC">
        <w:rPr>
          <w:rFonts w:ascii="Calibri" w:hAnsi="Calibri" w:hint="eastAsia"/>
          <w:b/>
          <w:bCs/>
          <w:rtl/>
        </w:rPr>
        <w:t>אירוע</w:t>
      </w:r>
      <w:r w:rsidRPr="00B156DC">
        <w:rPr>
          <w:rFonts w:ascii="Calibri" w:hAnsi="Calibri"/>
          <w:b/>
          <w:bCs/>
          <w:rtl/>
        </w:rPr>
        <w:t xml:space="preserve"> </w:t>
      </w:r>
      <w:r w:rsidRPr="00B156DC">
        <w:rPr>
          <w:rFonts w:ascii="Calibri" w:hAnsi="Calibri" w:hint="eastAsia"/>
          <w:b/>
          <w:bCs/>
          <w:rtl/>
        </w:rPr>
        <w:t>אחד</w:t>
      </w:r>
      <w:r w:rsidRPr="00B156DC">
        <w:rPr>
          <w:rFonts w:ascii="Calibri" w:hAnsi="Calibri"/>
          <w:b/>
          <w:bCs/>
          <w:rtl/>
        </w:rPr>
        <w:t xml:space="preserve">" </w:t>
      </w:r>
      <w:r w:rsidRPr="00B156DC">
        <w:rPr>
          <w:rFonts w:ascii="Calibri" w:hAnsi="Calibri" w:hint="eastAsia"/>
          <w:b/>
          <w:bCs/>
          <w:rtl/>
        </w:rPr>
        <w:t>ובלבד</w:t>
      </w:r>
      <w:r w:rsidRPr="00B156DC">
        <w:rPr>
          <w:rFonts w:ascii="Calibri" w:hAnsi="Calibri"/>
          <w:b/>
          <w:bCs/>
          <w:rtl/>
        </w:rPr>
        <w:t xml:space="preserve"> </w:t>
      </w:r>
      <w:r w:rsidRPr="00B156DC">
        <w:rPr>
          <w:rFonts w:ascii="Calibri" w:hAnsi="Calibri" w:hint="eastAsia"/>
          <w:b/>
          <w:bCs/>
          <w:rtl/>
        </w:rPr>
        <w:t>שקיים</w:t>
      </w:r>
      <w:r w:rsidRPr="00B156DC">
        <w:rPr>
          <w:rFonts w:ascii="Calibri" w:hAnsi="Calibri"/>
          <w:b/>
          <w:bCs/>
          <w:rtl/>
        </w:rPr>
        <w:t xml:space="preserve"> </w:t>
      </w:r>
      <w:r w:rsidRPr="00B156DC">
        <w:rPr>
          <w:rFonts w:ascii="Calibri" w:hAnsi="Calibri" w:hint="eastAsia"/>
          <w:b/>
          <w:bCs/>
          <w:rtl/>
        </w:rPr>
        <w:t>ביניהם</w:t>
      </w:r>
      <w:r w:rsidRPr="00B156DC">
        <w:rPr>
          <w:rFonts w:ascii="Calibri" w:hAnsi="Calibri"/>
          <w:b/>
          <w:bCs/>
          <w:rtl/>
        </w:rPr>
        <w:t xml:space="preserve"> </w:t>
      </w:r>
      <w:r w:rsidRPr="00B156DC">
        <w:rPr>
          <w:rFonts w:ascii="Calibri" w:hAnsi="Calibri" w:hint="eastAsia"/>
          <w:b/>
          <w:bCs/>
          <w:rtl/>
        </w:rPr>
        <w:t>קשר</w:t>
      </w:r>
      <w:r w:rsidRPr="00B156DC">
        <w:rPr>
          <w:rFonts w:ascii="Calibri" w:hAnsi="Calibri"/>
          <w:b/>
          <w:bCs/>
          <w:rtl/>
        </w:rPr>
        <w:t xml:space="preserve"> </w:t>
      </w:r>
      <w:r w:rsidRPr="00B156DC">
        <w:rPr>
          <w:rFonts w:ascii="Calibri" w:hAnsi="Calibri" w:hint="eastAsia"/>
          <w:b/>
          <w:bCs/>
          <w:rtl/>
        </w:rPr>
        <w:t>הדוק</w:t>
      </w:r>
      <w:r w:rsidRPr="00B156DC">
        <w:rPr>
          <w:rFonts w:ascii="Calibri" w:hAnsi="Calibri"/>
          <w:rtl/>
        </w:rPr>
        <w:t>".</w:t>
      </w:r>
    </w:p>
    <w:p w14:paraId="58BD3383" w14:textId="77777777" w:rsidR="00147101" w:rsidRPr="00B156DC" w:rsidRDefault="00147101" w:rsidP="00147101">
      <w:pPr>
        <w:spacing w:line="360" w:lineRule="auto"/>
        <w:jc w:val="both"/>
        <w:rPr>
          <w:rFonts w:ascii="Calibri" w:hAnsi="Calibri" w:cs="Calibri"/>
        </w:rPr>
      </w:pPr>
    </w:p>
    <w:p w14:paraId="6D6E11F0" w14:textId="77777777" w:rsidR="00147101" w:rsidRPr="00B156DC" w:rsidRDefault="00147101" w:rsidP="00147101">
      <w:pPr>
        <w:numPr>
          <w:ilvl w:val="0"/>
          <w:numId w:val="3"/>
        </w:numPr>
        <w:spacing w:line="360" w:lineRule="auto"/>
        <w:ind w:left="357" w:hanging="357"/>
        <w:contextualSpacing/>
        <w:jc w:val="both"/>
        <w:rPr>
          <w:rFonts w:ascii="Calibri" w:hAnsi="Calibri" w:cs="Calibri"/>
        </w:rPr>
      </w:pPr>
      <w:r w:rsidRPr="00B156DC">
        <w:rPr>
          <w:rFonts w:ascii="Calibri" w:hAnsi="Calibri" w:hint="eastAsia"/>
          <w:rtl/>
        </w:rPr>
        <w:t>לעניין</w:t>
      </w:r>
      <w:r w:rsidRPr="00B156DC">
        <w:rPr>
          <w:rFonts w:ascii="Calibri" w:hAnsi="Calibri"/>
          <w:rtl/>
        </w:rPr>
        <w:t xml:space="preserve"> </w:t>
      </w:r>
      <w:r w:rsidRPr="00B156DC">
        <w:rPr>
          <w:rFonts w:ascii="Calibri" w:hAnsi="Calibri" w:hint="eastAsia"/>
          <w:rtl/>
        </w:rPr>
        <w:t>המעשים</w:t>
      </w:r>
      <w:r w:rsidRPr="00B156DC">
        <w:rPr>
          <w:rFonts w:ascii="Calibri" w:hAnsi="Calibri"/>
          <w:rtl/>
        </w:rPr>
        <w:t xml:space="preserve"> </w:t>
      </w:r>
      <w:r w:rsidRPr="00B156DC">
        <w:rPr>
          <w:rFonts w:ascii="Calibri" w:hAnsi="Calibri" w:hint="eastAsia"/>
          <w:rtl/>
        </w:rPr>
        <w:t>המפורטים</w:t>
      </w:r>
      <w:r w:rsidRPr="00B156DC">
        <w:rPr>
          <w:rFonts w:ascii="Calibri" w:hAnsi="Calibri"/>
          <w:rtl/>
        </w:rPr>
        <w:t xml:space="preserve"> </w:t>
      </w:r>
      <w:r w:rsidRPr="00B156DC">
        <w:rPr>
          <w:rFonts w:ascii="Calibri" w:hAnsi="Calibri" w:hint="eastAsia"/>
          <w:rtl/>
        </w:rPr>
        <w:t>באישום</w:t>
      </w:r>
      <w:r w:rsidRPr="00B156DC">
        <w:rPr>
          <w:rFonts w:ascii="Calibri" w:hAnsi="Calibri"/>
          <w:rtl/>
        </w:rPr>
        <w:t xml:space="preserve"> </w:t>
      </w:r>
      <w:r w:rsidRPr="00B156DC">
        <w:rPr>
          <w:rFonts w:ascii="Calibri" w:hAnsi="Calibri" w:hint="eastAsia"/>
          <w:rtl/>
        </w:rPr>
        <w:t>הראשון</w:t>
      </w:r>
      <w:r w:rsidRPr="00B156DC">
        <w:rPr>
          <w:rFonts w:ascii="Calibri" w:hAnsi="Calibri"/>
          <w:rtl/>
        </w:rPr>
        <w:t xml:space="preserve"> </w:t>
      </w:r>
      <w:r w:rsidRPr="00B156DC">
        <w:rPr>
          <w:rFonts w:ascii="Calibri" w:hAnsi="Calibri" w:hint="eastAsia"/>
          <w:rtl/>
        </w:rPr>
        <w:t>והשני</w:t>
      </w:r>
      <w:r w:rsidRPr="00B156DC">
        <w:rPr>
          <w:rFonts w:ascii="Calibri" w:hAnsi="Calibri"/>
          <w:rtl/>
        </w:rPr>
        <w:t xml:space="preserve"> </w:t>
      </w:r>
      <w:r w:rsidRPr="00B156DC">
        <w:rPr>
          <w:rFonts w:ascii="Calibri" w:hAnsi="Calibri" w:hint="eastAsia"/>
          <w:rtl/>
        </w:rPr>
        <w:t>בעובדות</w:t>
      </w:r>
      <w:r w:rsidRPr="00B156DC">
        <w:rPr>
          <w:rFonts w:ascii="Calibri" w:hAnsi="Calibri"/>
          <w:rtl/>
        </w:rPr>
        <w:t xml:space="preserve"> </w:t>
      </w:r>
      <w:r w:rsidRPr="00B156DC">
        <w:rPr>
          <w:rFonts w:ascii="Calibri" w:hAnsi="Calibri" w:hint="eastAsia"/>
          <w:rtl/>
        </w:rPr>
        <w:t>כתב</w:t>
      </w:r>
      <w:r w:rsidRPr="00B156DC">
        <w:rPr>
          <w:rFonts w:ascii="Calibri" w:hAnsi="Calibri"/>
          <w:rtl/>
        </w:rPr>
        <w:t xml:space="preserve"> </w:t>
      </w:r>
      <w:r w:rsidRPr="00B156DC">
        <w:rPr>
          <w:rFonts w:ascii="Calibri" w:hAnsi="Calibri" w:hint="eastAsia"/>
          <w:rtl/>
        </w:rPr>
        <w:t>האישום</w:t>
      </w:r>
      <w:r w:rsidRPr="00B156DC">
        <w:rPr>
          <w:rFonts w:ascii="Calibri" w:hAnsi="Calibri"/>
          <w:rtl/>
        </w:rPr>
        <w:t xml:space="preserve"> </w:t>
      </w:r>
      <w:r w:rsidRPr="00B156DC">
        <w:rPr>
          <w:rFonts w:ascii="Calibri" w:hAnsi="Calibri" w:hint="eastAsia"/>
          <w:rtl/>
        </w:rPr>
        <w:t>המתוקן</w:t>
      </w:r>
      <w:r w:rsidRPr="00B156DC">
        <w:rPr>
          <w:rFonts w:ascii="Calibri" w:hAnsi="Calibri"/>
          <w:rtl/>
        </w:rPr>
        <w:t xml:space="preserve">, </w:t>
      </w:r>
      <w:r w:rsidRPr="00B156DC">
        <w:rPr>
          <w:rFonts w:ascii="Calibri" w:hAnsi="Calibri" w:hint="eastAsia"/>
          <w:rtl/>
        </w:rPr>
        <w:t>כאשר</w:t>
      </w:r>
      <w:r w:rsidRPr="00B156DC">
        <w:rPr>
          <w:rFonts w:ascii="Calibri" w:hAnsi="Calibri"/>
          <w:rtl/>
        </w:rPr>
        <w:t xml:space="preserve"> </w:t>
      </w:r>
      <w:r w:rsidRPr="00B156DC">
        <w:rPr>
          <w:rFonts w:ascii="Calibri" w:hAnsi="Calibri" w:hint="eastAsia"/>
          <w:rtl/>
        </w:rPr>
        <w:t>מפעילים</w:t>
      </w:r>
      <w:r w:rsidRPr="00B156DC">
        <w:rPr>
          <w:rFonts w:ascii="Calibri" w:hAnsi="Calibri"/>
          <w:rtl/>
        </w:rPr>
        <w:t xml:space="preserve"> </w:t>
      </w:r>
      <w:r w:rsidRPr="00B156DC">
        <w:rPr>
          <w:rFonts w:ascii="Calibri" w:hAnsi="Calibri" w:hint="eastAsia"/>
          <w:rtl/>
        </w:rPr>
        <w:t>את</w:t>
      </w:r>
      <w:r w:rsidRPr="00B156DC">
        <w:rPr>
          <w:rFonts w:ascii="Calibri" w:hAnsi="Calibri"/>
          <w:rtl/>
        </w:rPr>
        <w:t xml:space="preserve"> </w:t>
      </w:r>
      <w:r w:rsidRPr="00B156DC">
        <w:rPr>
          <w:rFonts w:ascii="Calibri" w:hAnsi="Calibri" w:hint="eastAsia"/>
          <w:rtl/>
        </w:rPr>
        <w:t>המבחן</w:t>
      </w:r>
      <w:r w:rsidRPr="00B156DC">
        <w:rPr>
          <w:rFonts w:ascii="Calibri" w:hAnsi="Calibri"/>
          <w:rtl/>
        </w:rPr>
        <w:t xml:space="preserve"> </w:t>
      </w:r>
      <w:r w:rsidRPr="00B156DC">
        <w:rPr>
          <w:rFonts w:ascii="Calibri" w:hAnsi="Calibri" w:hint="eastAsia"/>
          <w:rtl/>
        </w:rPr>
        <w:t>הטכני</w:t>
      </w:r>
      <w:r w:rsidRPr="00B156DC">
        <w:rPr>
          <w:rFonts w:ascii="Calibri" w:hAnsi="Calibri"/>
          <w:rtl/>
        </w:rPr>
        <w:t xml:space="preserve">, </w:t>
      </w:r>
      <w:r w:rsidRPr="00B156DC">
        <w:rPr>
          <w:rFonts w:ascii="Calibri" w:hAnsi="Calibri" w:hint="eastAsia"/>
          <w:rtl/>
        </w:rPr>
        <w:t>הצורני</w:t>
      </w:r>
      <w:r w:rsidRPr="00B156DC">
        <w:rPr>
          <w:rFonts w:ascii="Calibri" w:hAnsi="Calibri"/>
          <w:rtl/>
        </w:rPr>
        <w:t xml:space="preserve"> - </w:t>
      </w:r>
      <w:r w:rsidRPr="00B156DC">
        <w:rPr>
          <w:rFonts w:ascii="Calibri" w:hAnsi="Calibri" w:hint="eastAsia"/>
          <w:rtl/>
        </w:rPr>
        <w:t>עובדתי</w:t>
      </w:r>
      <w:r w:rsidRPr="00B156DC">
        <w:rPr>
          <w:rFonts w:ascii="Calibri" w:hAnsi="Calibri"/>
          <w:rtl/>
        </w:rPr>
        <w:t xml:space="preserve">, </w:t>
      </w:r>
      <w:r w:rsidRPr="00B156DC">
        <w:rPr>
          <w:rFonts w:ascii="Calibri" w:hAnsi="Calibri" w:hint="eastAsia"/>
          <w:rtl/>
        </w:rPr>
        <w:t>ניתן</w:t>
      </w:r>
      <w:r w:rsidRPr="00B156DC">
        <w:rPr>
          <w:rFonts w:ascii="Calibri" w:hAnsi="Calibri"/>
          <w:rtl/>
        </w:rPr>
        <w:t xml:space="preserve"> </w:t>
      </w:r>
      <w:r w:rsidRPr="00B156DC">
        <w:rPr>
          <w:rFonts w:ascii="Calibri" w:hAnsi="Calibri" w:hint="eastAsia"/>
          <w:rtl/>
        </w:rPr>
        <w:t>אולי</w:t>
      </w:r>
      <w:r w:rsidRPr="00B156DC">
        <w:rPr>
          <w:rFonts w:ascii="Calibri" w:hAnsi="Calibri"/>
          <w:rtl/>
        </w:rPr>
        <w:t xml:space="preserve"> </w:t>
      </w:r>
      <w:r w:rsidRPr="00B156DC">
        <w:rPr>
          <w:rFonts w:ascii="Calibri" w:hAnsi="Calibri" w:hint="eastAsia"/>
          <w:rtl/>
        </w:rPr>
        <w:t>להסיק</w:t>
      </w:r>
      <w:r w:rsidRPr="00B156DC">
        <w:rPr>
          <w:rFonts w:ascii="Calibri" w:hAnsi="Calibri"/>
          <w:rtl/>
        </w:rPr>
        <w:t xml:space="preserve"> </w:t>
      </w:r>
      <w:r w:rsidRPr="00B156DC">
        <w:rPr>
          <w:rFonts w:ascii="Calibri" w:hAnsi="Calibri" w:hint="eastAsia"/>
          <w:rtl/>
        </w:rPr>
        <w:t>כי</w:t>
      </w:r>
      <w:r w:rsidRPr="00B156DC">
        <w:rPr>
          <w:rFonts w:ascii="Calibri" w:hAnsi="Calibri"/>
          <w:rtl/>
        </w:rPr>
        <w:t xml:space="preserve"> </w:t>
      </w:r>
      <w:r w:rsidRPr="00B156DC">
        <w:rPr>
          <w:rFonts w:ascii="Calibri" w:hAnsi="Calibri" w:hint="eastAsia"/>
          <w:rtl/>
        </w:rPr>
        <w:t>מדובר</w:t>
      </w:r>
      <w:r w:rsidRPr="00B156DC">
        <w:rPr>
          <w:rFonts w:ascii="Calibri" w:hAnsi="Calibri"/>
          <w:rtl/>
        </w:rPr>
        <w:t xml:space="preserve"> </w:t>
      </w:r>
      <w:r w:rsidRPr="00B156DC">
        <w:rPr>
          <w:rFonts w:ascii="Calibri" w:hAnsi="Calibri" w:hint="eastAsia"/>
          <w:rtl/>
        </w:rPr>
        <w:t>באירועים</w:t>
      </w:r>
      <w:r w:rsidRPr="00B156DC">
        <w:rPr>
          <w:rFonts w:ascii="Calibri" w:hAnsi="Calibri"/>
          <w:rtl/>
        </w:rPr>
        <w:t xml:space="preserve"> </w:t>
      </w:r>
      <w:r w:rsidRPr="00B156DC">
        <w:rPr>
          <w:rFonts w:ascii="Calibri" w:hAnsi="Calibri" w:hint="eastAsia"/>
          <w:rtl/>
        </w:rPr>
        <w:t>נפרדים</w:t>
      </w:r>
      <w:r w:rsidRPr="00B156DC">
        <w:rPr>
          <w:rFonts w:ascii="Calibri" w:hAnsi="Calibri"/>
          <w:rtl/>
        </w:rPr>
        <w:t xml:space="preserve">, </w:t>
      </w:r>
      <w:r w:rsidRPr="00B156DC">
        <w:rPr>
          <w:rFonts w:ascii="Calibri" w:hAnsi="Calibri" w:hint="eastAsia"/>
          <w:rtl/>
        </w:rPr>
        <w:t>וזאת</w:t>
      </w:r>
      <w:r w:rsidRPr="00B156DC">
        <w:rPr>
          <w:rFonts w:ascii="Calibri" w:hAnsi="Calibri"/>
          <w:rtl/>
        </w:rPr>
        <w:t xml:space="preserve"> </w:t>
      </w:r>
      <w:r w:rsidRPr="00B156DC">
        <w:rPr>
          <w:rFonts w:ascii="Calibri" w:hAnsi="Calibri" w:hint="eastAsia"/>
          <w:rtl/>
        </w:rPr>
        <w:t>מאחר</w:t>
      </w:r>
      <w:r w:rsidRPr="00B156DC">
        <w:rPr>
          <w:rFonts w:ascii="Calibri" w:hAnsi="Calibri"/>
          <w:rtl/>
        </w:rPr>
        <w:t xml:space="preserve"> </w:t>
      </w:r>
      <w:r w:rsidRPr="00B156DC">
        <w:rPr>
          <w:rFonts w:ascii="Calibri" w:hAnsi="Calibri" w:hint="eastAsia"/>
          <w:rtl/>
        </w:rPr>
        <w:t>והמעשים</w:t>
      </w:r>
      <w:r w:rsidRPr="00B156DC">
        <w:rPr>
          <w:rFonts w:ascii="Calibri" w:hAnsi="Calibri"/>
          <w:rtl/>
        </w:rPr>
        <w:t xml:space="preserve"> </w:t>
      </w:r>
      <w:r w:rsidRPr="00B156DC">
        <w:rPr>
          <w:rFonts w:ascii="Calibri" w:hAnsi="Calibri" w:hint="eastAsia"/>
          <w:rtl/>
        </w:rPr>
        <w:t>ניתנים</w:t>
      </w:r>
      <w:r w:rsidRPr="00B156DC">
        <w:rPr>
          <w:rFonts w:ascii="Calibri" w:hAnsi="Calibri"/>
          <w:rtl/>
        </w:rPr>
        <w:t xml:space="preserve"> </w:t>
      </w:r>
      <w:r w:rsidRPr="00B156DC">
        <w:rPr>
          <w:rFonts w:ascii="Calibri" w:hAnsi="Calibri" w:hint="eastAsia"/>
          <w:rtl/>
        </w:rPr>
        <w:t>להפרדה</w:t>
      </w:r>
      <w:r w:rsidRPr="00B156DC">
        <w:rPr>
          <w:rFonts w:ascii="Calibri" w:hAnsi="Calibri"/>
          <w:rtl/>
        </w:rPr>
        <w:t xml:space="preserve"> </w:t>
      </w:r>
      <w:r w:rsidRPr="00B156DC">
        <w:rPr>
          <w:rFonts w:ascii="Calibri" w:hAnsi="Calibri" w:hint="eastAsia"/>
          <w:rtl/>
        </w:rPr>
        <w:t>ולכל</w:t>
      </w:r>
      <w:r w:rsidRPr="00B156DC">
        <w:rPr>
          <w:rFonts w:ascii="Calibri" w:hAnsi="Calibri"/>
          <w:rtl/>
        </w:rPr>
        <w:t xml:space="preserve"> </w:t>
      </w:r>
      <w:r w:rsidRPr="00B156DC">
        <w:rPr>
          <w:rFonts w:ascii="Calibri" w:hAnsi="Calibri" w:hint="eastAsia"/>
          <w:rtl/>
        </w:rPr>
        <w:t>אחד</w:t>
      </w:r>
      <w:r w:rsidRPr="00B156DC">
        <w:rPr>
          <w:rFonts w:ascii="Calibri" w:hAnsi="Calibri"/>
          <w:rtl/>
        </w:rPr>
        <w:t xml:space="preserve"> </w:t>
      </w:r>
      <w:r w:rsidRPr="00B156DC">
        <w:rPr>
          <w:rFonts w:ascii="Calibri" w:hAnsi="Calibri" w:hint="eastAsia"/>
          <w:rtl/>
        </w:rPr>
        <w:t>מהם</w:t>
      </w:r>
      <w:r w:rsidRPr="00B156DC">
        <w:rPr>
          <w:rFonts w:ascii="Calibri" w:hAnsi="Calibri"/>
          <w:rtl/>
        </w:rPr>
        <w:t xml:space="preserve"> </w:t>
      </w:r>
      <w:r w:rsidRPr="00B156DC">
        <w:rPr>
          <w:rFonts w:ascii="Calibri" w:hAnsi="Calibri" w:hint="eastAsia"/>
          <w:rtl/>
        </w:rPr>
        <w:t>קדמה</w:t>
      </w:r>
      <w:r w:rsidRPr="00B156DC">
        <w:rPr>
          <w:rFonts w:ascii="Calibri" w:hAnsi="Calibri"/>
          <w:rtl/>
        </w:rPr>
        <w:t xml:space="preserve"> </w:t>
      </w:r>
      <w:r w:rsidRPr="00B156DC">
        <w:rPr>
          <w:rFonts w:ascii="Calibri" w:hAnsi="Calibri" w:hint="eastAsia"/>
          <w:rtl/>
        </w:rPr>
        <w:t>מחשבה</w:t>
      </w:r>
      <w:r w:rsidRPr="00B156DC">
        <w:rPr>
          <w:rFonts w:ascii="Calibri" w:hAnsi="Calibri"/>
          <w:rtl/>
        </w:rPr>
        <w:t xml:space="preserve"> </w:t>
      </w:r>
      <w:r w:rsidRPr="00B156DC">
        <w:rPr>
          <w:rFonts w:ascii="Calibri" w:hAnsi="Calibri" w:hint="eastAsia"/>
          <w:rtl/>
        </w:rPr>
        <w:t>פלילית</w:t>
      </w:r>
      <w:r w:rsidRPr="00B156DC">
        <w:rPr>
          <w:rFonts w:ascii="Calibri" w:hAnsi="Calibri"/>
          <w:rtl/>
        </w:rPr>
        <w:t xml:space="preserve"> </w:t>
      </w:r>
      <w:r w:rsidRPr="00B156DC">
        <w:rPr>
          <w:rFonts w:ascii="Calibri" w:hAnsi="Calibri" w:hint="eastAsia"/>
          <w:rtl/>
        </w:rPr>
        <w:t>ותכנון</w:t>
      </w:r>
      <w:r w:rsidRPr="00B156DC">
        <w:rPr>
          <w:rFonts w:ascii="Calibri" w:hAnsi="Calibri"/>
          <w:rtl/>
        </w:rPr>
        <w:t xml:space="preserve"> </w:t>
      </w:r>
      <w:r w:rsidRPr="00B156DC">
        <w:rPr>
          <w:rFonts w:ascii="Calibri" w:hAnsi="Calibri" w:hint="eastAsia"/>
          <w:rtl/>
        </w:rPr>
        <w:t>פלילי</w:t>
      </w:r>
      <w:r w:rsidRPr="00B156DC">
        <w:rPr>
          <w:rFonts w:ascii="Calibri" w:hAnsi="Calibri"/>
          <w:rtl/>
        </w:rPr>
        <w:t xml:space="preserve"> </w:t>
      </w:r>
      <w:r w:rsidRPr="00B156DC">
        <w:rPr>
          <w:rFonts w:ascii="Calibri" w:hAnsi="Calibri" w:hint="eastAsia"/>
          <w:rtl/>
        </w:rPr>
        <w:t>נפרד</w:t>
      </w:r>
      <w:r w:rsidRPr="00B156DC">
        <w:rPr>
          <w:rFonts w:ascii="Calibri" w:hAnsi="Calibri"/>
          <w:rtl/>
        </w:rPr>
        <w:t xml:space="preserve">. </w:t>
      </w:r>
      <w:r w:rsidRPr="00B156DC">
        <w:rPr>
          <w:rFonts w:ascii="Calibri" w:hAnsi="Calibri" w:hint="eastAsia"/>
          <w:rtl/>
        </w:rPr>
        <w:t>עם</w:t>
      </w:r>
      <w:r w:rsidRPr="00B156DC">
        <w:rPr>
          <w:rFonts w:ascii="Calibri" w:hAnsi="Calibri"/>
          <w:rtl/>
        </w:rPr>
        <w:t xml:space="preserve"> </w:t>
      </w:r>
      <w:r w:rsidRPr="00B156DC">
        <w:rPr>
          <w:rFonts w:ascii="Calibri" w:hAnsi="Calibri" w:hint="eastAsia"/>
          <w:rtl/>
        </w:rPr>
        <w:t>זאת</w:t>
      </w:r>
      <w:r w:rsidRPr="00B156DC">
        <w:rPr>
          <w:rFonts w:ascii="Calibri" w:hAnsi="Calibri"/>
          <w:rtl/>
        </w:rPr>
        <w:t xml:space="preserve">, </w:t>
      </w:r>
      <w:r w:rsidRPr="00B156DC">
        <w:rPr>
          <w:rFonts w:ascii="Calibri" w:hAnsi="Calibri" w:hint="eastAsia"/>
          <w:rtl/>
        </w:rPr>
        <w:t>אין</w:t>
      </w:r>
      <w:r w:rsidRPr="00B156DC">
        <w:rPr>
          <w:rFonts w:ascii="Calibri" w:hAnsi="Calibri"/>
          <w:rtl/>
        </w:rPr>
        <w:t xml:space="preserve"> </w:t>
      </w:r>
      <w:r w:rsidRPr="00B156DC">
        <w:rPr>
          <w:rFonts w:ascii="Calibri" w:hAnsi="Calibri" w:hint="eastAsia"/>
          <w:rtl/>
        </w:rPr>
        <w:t>ספק</w:t>
      </w:r>
      <w:r w:rsidRPr="00B156DC">
        <w:rPr>
          <w:rFonts w:ascii="Calibri" w:hAnsi="Calibri"/>
          <w:rtl/>
        </w:rPr>
        <w:t xml:space="preserve"> </w:t>
      </w:r>
      <w:r w:rsidRPr="00B156DC">
        <w:rPr>
          <w:rFonts w:ascii="Calibri" w:hAnsi="Calibri" w:hint="eastAsia"/>
          <w:rtl/>
        </w:rPr>
        <w:t>כי</w:t>
      </w:r>
      <w:r w:rsidRPr="00B156DC">
        <w:rPr>
          <w:rFonts w:ascii="Calibri" w:hAnsi="Calibri"/>
          <w:rtl/>
        </w:rPr>
        <w:t xml:space="preserve"> </w:t>
      </w:r>
      <w:r w:rsidRPr="00B156DC">
        <w:rPr>
          <w:rFonts w:ascii="Calibri" w:hAnsi="Calibri" w:hint="eastAsia"/>
          <w:rtl/>
        </w:rPr>
        <w:t>קיים</w:t>
      </w:r>
      <w:r w:rsidRPr="00B156DC">
        <w:rPr>
          <w:rFonts w:ascii="Calibri" w:hAnsi="Calibri"/>
          <w:rtl/>
        </w:rPr>
        <w:t xml:space="preserve"> </w:t>
      </w:r>
      <w:r w:rsidRPr="00B156DC">
        <w:rPr>
          <w:rFonts w:ascii="Calibri" w:hAnsi="Calibri" w:hint="eastAsia"/>
          <w:rtl/>
        </w:rPr>
        <w:t>קשר</w:t>
      </w:r>
      <w:r w:rsidRPr="00B156DC">
        <w:rPr>
          <w:rFonts w:ascii="Calibri" w:hAnsi="Calibri"/>
          <w:rtl/>
        </w:rPr>
        <w:t xml:space="preserve"> </w:t>
      </w:r>
      <w:r w:rsidRPr="00B156DC">
        <w:rPr>
          <w:rFonts w:ascii="Calibri" w:hAnsi="Calibri" w:hint="eastAsia"/>
          <w:rtl/>
        </w:rPr>
        <w:t>הדוק</w:t>
      </w:r>
      <w:r w:rsidRPr="00B156DC">
        <w:rPr>
          <w:rFonts w:ascii="Calibri" w:hAnsi="Calibri"/>
          <w:rtl/>
        </w:rPr>
        <w:t xml:space="preserve"> </w:t>
      </w:r>
      <w:r w:rsidRPr="00B156DC">
        <w:rPr>
          <w:rFonts w:ascii="Calibri" w:hAnsi="Calibri" w:hint="eastAsia"/>
          <w:rtl/>
        </w:rPr>
        <w:t>בין</w:t>
      </w:r>
      <w:r w:rsidRPr="00B156DC">
        <w:rPr>
          <w:rFonts w:ascii="Calibri" w:hAnsi="Calibri"/>
          <w:rtl/>
        </w:rPr>
        <w:t xml:space="preserve"> </w:t>
      </w:r>
      <w:r w:rsidRPr="00B156DC">
        <w:rPr>
          <w:rFonts w:ascii="Calibri" w:hAnsi="Calibri" w:hint="eastAsia"/>
          <w:rtl/>
        </w:rPr>
        <w:t>מעשי</w:t>
      </w:r>
      <w:r w:rsidRPr="00B156DC">
        <w:rPr>
          <w:rFonts w:ascii="Calibri" w:hAnsi="Calibri"/>
          <w:rtl/>
        </w:rPr>
        <w:t xml:space="preserve"> </w:t>
      </w:r>
      <w:r w:rsidRPr="00B156DC">
        <w:rPr>
          <w:rFonts w:ascii="Calibri" w:hAnsi="Calibri" w:hint="eastAsia"/>
          <w:rtl/>
        </w:rPr>
        <w:t>העבירות</w:t>
      </w:r>
      <w:r w:rsidRPr="00B156DC">
        <w:rPr>
          <w:rFonts w:ascii="Calibri" w:hAnsi="Calibri"/>
          <w:rtl/>
        </w:rPr>
        <w:t xml:space="preserve"> </w:t>
      </w:r>
      <w:r w:rsidRPr="00B156DC">
        <w:rPr>
          <w:rFonts w:ascii="Calibri" w:hAnsi="Calibri" w:hint="eastAsia"/>
          <w:rtl/>
        </w:rPr>
        <w:t>אשר</w:t>
      </w:r>
      <w:r w:rsidRPr="00B156DC">
        <w:rPr>
          <w:rFonts w:ascii="Calibri" w:hAnsi="Calibri"/>
          <w:rtl/>
        </w:rPr>
        <w:t xml:space="preserve"> </w:t>
      </w:r>
      <w:r w:rsidRPr="00B156DC">
        <w:rPr>
          <w:rFonts w:ascii="Calibri" w:hAnsi="Calibri" w:hint="eastAsia"/>
          <w:rtl/>
        </w:rPr>
        <w:t>ניתן</w:t>
      </w:r>
      <w:r w:rsidRPr="00B156DC">
        <w:rPr>
          <w:rFonts w:ascii="Calibri" w:hAnsi="Calibri"/>
          <w:rtl/>
        </w:rPr>
        <w:t xml:space="preserve"> </w:t>
      </w:r>
      <w:r w:rsidRPr="00B156DC">
        <w:rPr>
          <w:rFonts w:ascii="Calibri" w:hAnsi="Calibri" w:hint="eastAsia"/>
          <w:rtl/>
        </w:rPr>
        <w:t>להגדירם</w:t>
      </w:r>
      <w:r w:rsidRPr="00B156DC">
        <w:rPr>
          <w:rFonts w:ascii="Calibri" w:hAnsi="Calibri"/>
          <w:rtl/>
        </w:rPr>
        <w:t xml:space="preserve"> </w:t>
      </w:r>
      <w:r w:rsidRPr="00B156DC">
        <w:rPr>
          <w:rFonts w:ascii="Calibri" w:hAnsi="Calibri" w:hint="eastAsia"/>
          <w:rtl/>
        </w:rPr>
        <w:t>כחלק</w:t>
      </w:r>
      <w:r w:rsidRPr="00B156DC">
        <w:rPr>
          <w:rFonts w:ascii="Calibri" w:hAnsi="Calibri"/>
          <w:rtl/>
        </w:rPr>
        <w:t xml:space="preserve"> </w:t>
      </w:r>
      <w:r w:rsidRPr="00B156DC">
        <w:rPr>
          <w:rFonts w:ascii="Calibri" w:hAnsi="Calibri" w:hint="eastAsia"/>
          <w:rtl/>
        </w:rPr>
        <w:t>מתכנית</w:t>
      </w:r>
      <w:r w:rsidRPr="00B156DC">
        <w:rPr>
          <w:rFonts w:ascii="Calibri" w:hAnsi="Calibri"/>
          <w:rtl/>
        </w:rPr>
        <w:t xml:space="preserve"> </w:t>
      </w:r>
      <w:r w:rsidRPr="00B156DC">
        <w:rPr>
          <w:rFonts w:ascii="Calibri" w:hAnsi="Calibri" w:hint="eastAsia"/>
          <w:rtl/>
        </w:rPr>
        <w:t>עבריינית</w:t>
      </w:r>
      <w:r w:rsidRPr="00B156DC">
        <w:rPr>
          <w:rFonts w:ascii="Calibri" w:hAnsi="Calibri"/>
          <w:rtl/>
        </w:rPr>
        <w:t xml:space="preserve"> </w:t>
      </w:r>
      <w:r w:rsidRPr="00B156DC">
        <w:rPr>
          <w:rFonts w:ascii="Calibri" w:hAnsi="Calibri" w:hint="eastAsia"/>
          <w:rtl/>
        </w:rPr>
        <w:t>אחת</w:t>
      </w:r>
      <w:r w:rsidRPr="00B156DC">
        <w:rPr>
          <w:rFonts w:ascii="Calibri" w:hAnsi="Calibri"/>
          <w:rtl/>
        </w:rPr>
        <w:t xml:space="preserve">, </w:t>
      </w:r>
      <w:r w:rsidRPr="00B156DC">
        <w:rPr>
          <w:rFonts w:ascii="Calibri" w:hAnsi="Calibri" w:hint="eastAsia"/>
          <w:rtl/>
        </w:rPr>
        <w:t>וזאת</w:t>
      </w:r>
      <w:r w:rsidRPr="00B156DC">
        <w:rPr>
          <w:rFonts w:ascii="Calibri" w:hAnsi="Calibri"/>
          <w:rtl/>
        </w:rPr>
        <w:t xml:space="preserve"> </w:t>
      </w:r>
      <w:r w:rsidRPr="00B156DC">
        <w:rPr>
          <w:rFonts w:ascii="Calibri" w:hAnsi="Calibri" w:hint="eastAsia"/>
          <w:rtl/>
        </w:rPr>
        <w:t>לאור</w:t>
      </w:r>
      <w:r w:rsidRPr="00B156DC">
        <w:rPr>
          <w:rFonts w:ascii="Calibri" w:hAnsi="Calibri"/>
          <w:rtl/>
        </w:rPr>
        <w:t xml:space="preserve"> </w:t>
      </w:r>
      <w:r w:rsidRPr="00B156DC">
        <w:rPr>
          <w:rFonts w:ascii="Calibri" w:hAnsi="Calibri" w:hint="eastAsia"/>
          <w:rtl/>
        </w:rPr>
        <w:t>זהות</w:t>
      </w:r>
      <w:r w:rsidRPr="00B156DC">
        <w:rPr>
          <w:rFonts w:ascii="Calibri" w:hAnsi="Calibri"/>
          <w:rtl/>
        </w:rPr>
        <w:t xml:space="preserve"> </w:t>
      </w:r>
      <w:r w:rsidRPr="00B156DC">
        <w:rPr>
          <w:rFonts w:ascii="Calibri" w:hAnsi="Calibri" w:hint="eastAsia"/>
          <w:rtl/>
        </w:rPr>
        <w:t>העבירות</w:t>
      </w:r>
      <w:r w:rsidRPr="00B156DC">
        <w:rPr>
          <w:rFonts w:ascii="Calibri" w:hAnsi="Calibri"/>
          <w:rtl/>
        </w:rPr>
        <w:t xml:space="preserve">, </w:t>
      </w:r>
      <w:r w:rsidRPr="00B156DC">
        <w:rPr>
          <w:rFonts w:ascii="Calibri" w:hAnsi="Calibri" w:hint="eastAsia"/>
          <w:rtl/>
        </w:rPr>
        <w:t>העובדה</w:t>
      </w:r>
      <w:r w:rsidRPr="00B156DC">
        <w:rPr>
          <w:rFonts w:ascii="Calibri" w:hAnsi="Calibri"/>
          <w:rtl/>
        </w:rPr>
        <w:t xml:space="preserve"> </w:t>
      </w:r>
      <w:r w:rsidRPr="00B156DC">
        <w:rPr>
          <w:rFonts w:ascii="Calibri" w:hAnsi="Calibri" w:hint="eastAsia"/>
          <w:rtl/>
        </w:rPr>
        <w:t>כי</w:t>
      </w:r>
      <w:r w:rsidRPr="00B156DC">
        <w:rPr>
          <w:rFonts w:ascii="Calibri" w:hAnsi="Calibri"/>
          <w:rtl/>
        </w:rPr>
        <w:t xml:space="preserve"> </w:t>
      </w:r>
      <w:r w:rsidRPr="00B156DC">
        <w:rPr>
          <w:rFonts w:ascii="Calibri" w:hAnsi="Calibri" w:hint="eastAsia"/>
          <w:rtl/>
        </w:rPr>
        <w:t>נעשו</w:t>
      </w:r>
      <w:r w:rsidRPr="00B156DC">
        <w:rPr>
          <w:rFonts w:ascii="Calibri" w:hAnsi="Calibri"/>
          <w:rtl/>
        </w:rPr>
        <w:t xml:space="preserve"> </w:t>
      </w:r>
      <w:r w:rsidRPr="00B156DC">
        <w:rPr>
          <w:rFonts w:ascii="Calibri" w:hAnsi="Calibri" w:hint="eastAsia"/>
          <w:rtl/>
        </w:rPr>
        <w:t>מול</w:t>
      </w:r>
      <w:r w:rsidRPr="00B156DC">
        <w:rPr>
          <w:rFonts w:ascii="Calibri" w:hAnsi="Calibri"/>
          <w:rtl/>
        </w:rPr>
        <w:t xml:space="preserve"> </w:t>
      </w:r>
      <w:r w:rsidRPr="00B156DC">
        <w:rPr>
          <w:rFonts w:ascii="Calibri" w:hAnsi="Calibri" w:hint="eastAsia"/>
          <w:rtl/>
        </w:rPr>
        <w:t>אותם</w:t>
      </w:r>
      <w:r w:rsidRPr="00B156DC">
        <w:rPr>
          <w:rFonts w:ascii="Calibri" w:hAnsi="Calibri"/>
          <w:rtl/>
        </w:rPr>
        <w:t xml:space="preserve"> </w:t>
      </w:r>
      <w:r w:rsidRPr="00B156DC">
        <w:rPr>
          <w:rFonts w:ascii="Calibri" w:hAnsi="Calibri" w:hint="eastAsia"/>
          <w:rtl/>
        </w:rPr>
        <w:t>רוכשים</w:t>
      </w:r>
      <w:r w:rsidRPr="00B156DC">
        <w:rPr>
          <w:rFonts w:ascii="Calibri" w:hAnsi="Calibri"/>
          <w:rtl/>
        </w:rPr>
        <w:t xml:space="preserve">, </w:t>
      </w:r>
      <w:r>
        <w:rPr>
          <w:rFonts w:ascii="Calibri" w:hAnsi="Calibri" w:hint="cs"/>
          <w:rtl/>
        </w:rPr>
        <w:t>באותה שיטה ובתוך פרק זמן קצר</w:t>
      </w:r>
      <w:r w:rsidRPr="00B156DC">
        <w:rPr>
          <w:rFonts w:ascii="Calibri" w:hAnsi="Calibri"/>
          <w:rtl/>
        </w:rPr>
        <w:t>.</w:t>
      </w:r>
    </w:p>
    <w:p w14:paraId="32B30CDD" w14:textId="77777777" w:rsidR="00147101" w:rsidRPr="00293461" w:rsidRDefault="00147101" w:rsidP="00147101">
      <w:pPr>
        <w:spacing w:line="360" w:lineRule="auto"/>
        <w:jc w:val="both"/>
        <w:rPr>
          <w:rFonts w:ascii="Calibri" w:hAnsi="Calibri" w:cs="Calibri"/>
        </w:rPr>
      </w:pPr>
    </w:p>
    <w:p w14:paraId="1A014AB0" w14:textId="77777777" w:rsidR="00147101" w:rsidRPr="00B156DC" w:rsidRDefault="00147101" w:rsidP="00147101">
      <w:pPr>
        <w:spacing w:line="360" w:lineRule="auto"/>
        <w:ind w:left="357"/>
        <w:jc w:val="both"/>
        <w:rPr>
          <w:rFonts w:ascii="Calibri" w:hAnsi="Calibri"/>
          <w:rtl/>
        </w:rPr>
      </w:pPr>
      <w:r w:rsidRPr="00B156DC">
        <w:rPr>
          <w:rFonts w:ascii="Calibri" w:hAnsi="Calibri" w:hint="eastAsia"/>
          <w:rtl/>
        </w:rPr>
        <w:t>משכך</w:t>
      </w:r>
      <w:r w:rsidRPr="00B156DC">
        <w:rPr>
          <w:rFonts w:ascii="Calibri" w:hAnsi="Calibri"/>
          <w:rtl/>
        </w:rPr>
        <w:t xml:space="preserve">, </w:t>
      </w:r>
      <w:r w:rsidRPr="00B156DC">
        <w:rPr>
          <w:rFonts w:ascii="Calibri" w:hAnsi="Calibri" w:hint="eastAsia"/>
          <w:rtl/>
        </w:rPr>
        <w:t>יש</w:t>
      </w:r>
      <w:r w:rsidRPr="00B156DC">
        <w:rPr>
          <w:rFonts w:ascii="Calibri" w:hAnsi="Calibri"/>
          <w:rtl/>
        </w:rPr>
        <w:t xml:space="preserve"> </w:t>
      </w:r>
      <w:r w:rsidRPr="00B156DC">
        <w:rPr>
          <w:rFonts w:ascii="Calibri" w:hAnsi="Calibri" w:hint="eastAsia"/>
          <w:rtl/>
        </w:rPr>
        <w:t>לקבוע</w:t>
      </w:r>
      <w:r w:rsidRPr="00B156DC">
        <w:rPr>
          <w:rFonts w:ascii="Calibri" w:hAnsi="Calibri"/>
          <w:rtl/>
        </w:rPr>
        <w:t xml:space="preserve"> </w:t>
      </w:r>
      <w:r w:rsidRPr="00B156DC">
        <w:rPr>
          <w:rFonts w:ascii="Calibri" w:hAnsi="Calibri" w:hint="eastAsia"/>
          <w:rtl/>
        </w:rPr>
        <w:t>מתחם</w:t>
      </w:r>
      <w:r w:rsidRPr="00B156DC">
        <w:rPr>
          <w:rFonts w:ascii="Calibri" w:hAnsi="Calibri"/>
          <w:rtl/>
        </w:rPr>
        <w:t xml:space="preserve"> </w:t>
      </w:r>
      <w:r w:rsidRPr="00B156DC">
        <w:rPr>
          <w:rFonts w:ascii="Calibri" w:hAnsi="Calibri" w:hint="eastAsia"/>
          <w:rtl/>
        </w:rPr>
        <w:t>ענישה</w:t>
      </w:r>
      <w:r w:rsidRPr="00B156DC">
        <w:rPr>
          <w:rFonts w:ascii="Calibri" w:hAnsi="Calibri"/>
          <w:rtl/>
        </w:rPr>
        <w:t xml:space="preserve"> </w:t>
      </w:r>
      <w:r w:rsidRPr="00B156DC">
        <w:rPr>
          <w:rFonts w:ascii="Calibri" w:hAnsi="Calibri" w:hint="eastAsia"/>
          <w:rtl/>
        </w:rPr>
        <w:t>אחד</w:t>
      </w:r>
      <w:r w:rsidRPr="00B156DC">
        <w:rPr>
          <w:rFonts w:ascii="Calibri" w:hAnsi="Calibri"/>
          <w:rtl/>
        </w:rPr>
        <w:t xml:space="preserve"> </w:t>
      </w:r>
      <w:r w:rsidRPr="00B156DC">
        <w:rPr>
          <w:rFonts w:ascii="Calibri" w:hAnsi="Calibri" w:hint="eastAsia"/>
          <w:rtl/>
        </w:rPr>
        <w:t>לעבירות</w:t>
      </w:r>
      <w:r w:rsidRPr="00B156DC">
        <w:rPr>
          <w:rFonts w:ascii="Calibri" w:hAnsi="Calibri"/>
          <w:rtl/>
        </w:rPr>
        <w:t xml:space="preserve"> </w:t>
      </w:r>
      <w:r w:rsidRPr="00B156DC">
        <w:rPr>
          <w:rFonts w:ascii="Calibri" w:hAnsi="Calibri" w:hint="eastAsia"/>
          <w:rtl/>
        </w:rPr>
        <w:t>והמעשים</w:t>
      </w:r>
      <w:r w:rsidRPr="00B156DC">
        <w:rPr>
          <w:rFonts w:ascii="Calibri" w:hAnsi="Calibri"/>
          <w:rtl/>
        </w:rPr>
        <w:t xml:space="preserve"> </w:t>
      </w:r>
      <w:r w:rsidRPr="00B156DC">
        <w:rPr>
          <w:rFonts w:ascii="Calibri" w:hAnsi="Calibri" w:hint="eastAsia"/>
          <w:rtl/>
        </w:rPr>
        <w:t>המפורטים</w:t>
      </w:r>
      <w:r w:rsidRPr="00B156DC">
        <w:rPr>
          <w:rFonts w:ascii="Calibri" w:hAnsi="Calibri"/>
          <w:rtl/>
        </w:rPr>
        <w:t xml:space="preserve"> </w:t>
      </w:r>
      <w:r w:rsidRPr="00B156DC">
        <w:rPr>
          <w:rFonts w:ascii="Calibri" w:hAnsi="Calibri" w:hint="eastAsia"/>
          <w:rtl/>
        </w:rPr>
        <w:t>באישום</w:t>
      </w:r>
      <w:r w:rsidRPr="00B156DC">
        <w:rPr>
          <w:rFonts w:ascii="Calibri" w:hAnsi="Calibri"/>
          <w:rtl/>
        </w:rPr>
        <w:t xml:space="preserve"> </w:t>
      </w:r>
      <w:r w:rsidRPr="00B156DC">
        <w:rPr>
          <w:rFonts w:ascii="Calibri" w:hAnsi="Calibri" w:hint="eastAsia"/>
          <w:rtl/>
        </w:rPr>
        <w:t>הראשון</w:t>
      </w:r>
      <w:r w:rsidRPr="00B156DC">
        <w:rPr>
          <w:rFonts w:ascii="Calibri" w:hAnsi="Calibri"/>
          <w:rtl/>
        </w:rPr>
        <w:t xml:space="preserve"> </w:t>
      </w:r>
      <w:r w:rsidRPr="00B156DC">
        <w:rPr>
          <w:rFonts w:ascii="Calibri" w:hAnsi="Calibri" w:hint="eastAsia"/>
          <w:rtl/>
        </w:rPr>
        <w:t>והשני</w:t>
      </w:r>
      <w:r w:rsidRPr="00B156DC">
        <w:rPr>
          <w:rFonts w:ascii="Calibri" w:hAnsi="Calibri"/>
          <w:rtl/>
        </w:rPr>
        <w:t xml:space="preserve"> </w:t>
      </w:r>
      <w:r w:rsidRPr="00B156DC">
        <w:rPr>
          <w:rFonts w:ascii="Calibri" w:hAnsi="Calibri" w:hint="eastAsia"/>
          <w:rtl/>
        </w:rPr>
        <w:t>לכתב</w:t>
      </w:r>
      <w:r w:rsidRPr="00B156DC">
        <w:rPr>
          <w:rFonts w:ascii="Calibri" w:hAnsi="Calibri"/>
          <w:rtl/>
        </w:rPr>
        <w:t xml:space="preserve"> </w:t>
      </w:r>
      <w:r w:rsidRPr="00B156DC">
        <w:rPr>
          <w:rFonts w:ascii="Calibri" w:hAnsi="Calibri" w:hint="eastAsia"/>
          <w:rtl/>
        </w:rPr>
        <w:t>באישום</w:t>
      </w:r>
      <w:r w:rsidRPr="00B156DC">
        <w:rPr>
          <w:rFonts w:ascii="Calibri" w:hAnsi="Calibri"/>
          <w:rtl/>
        </w:rPr>
        <w:t>.</w:t>
      </w:r>
    </w:p>
    <w:p w14:paraId="3E9AF198" w14:textId="77777777" w:rsidR="00147101" w:rsidRPr="00B156DC" w:rsidRDefault="00147101" w:rsidP="00147101">
      <w:pPr>
        <w:spacing w:line="360" w:lineRule="auto"/>
        <w:ind w:left="357"/>
        <w:jc w:val="both"/>
        <w:rPr>
          <w:rFonts w:ascii="Calibri" w:hAnsi="Calibri"/>
          <w:rtl/>
        </w:rPr>
      </w:pPr>
    </w:p>
    <w:p w14:paraId="59331BC6" w14:textId="77777777" w:rsidR="00147101" w:rsidRPr="00B156DC" w:rsidRDefault="00147101" w:rsidP="00147101">
      <w:pPr>
        <w:spacing w:line="360" w:lineRule="auto"/>
        <w:ind w:left="357"/>
        <w:jc w:val="both"/>
        <w:rPr>
          <w:rFonts w:ascii="Calibri" w:hAnsi="Calibri"/>
        </w:rPr>
      </w:pPr>
      <w:r w:rsidRPr="00B156DC">
        <w:rPr>
          <w:rFonts w:ascii="Calibri" w:hAnsi="Calibri" w:hint="eastAsia"/>
          <w:rtl/>
        </w:rPr>
        <w:t>עם</w:t>
      </w:r>
      <w:r w:rsidRPr="00B156DC">
        <w:rPr>
          <w:rFonts w:ascii="Calibri" w:hAnsi="Calibri"/>
          <w:rtl/>
        </w:rPr>
        <w:t xml:space="preserve"> </w:t>
      </w:r>
      <w:r w:rsidRPr="00B156DC">
        <w:rPr>
          <w:rFonts w:ascii="Calibri" w:hAnsi="Calibri" w:hint="eastAsia"/>
          <w:rtl/>
        </w:rPr>
        <w:t>זאת</w:t>
      </w:r>
      <w:r w:rsidRPr="00B156DC">
        <w:rPr>
          <w:rFonts w:ascii="Calibri" w:hAnsi="Calibri"/>
          <w:rtl/>
        </w:rPr>
        <w:t xml:space="preserve">, </w:t>
      </w:r>
      <w:r w:rsidRPr="00B156DC">
        <w:rPr>
          <w:rFonts w:ascii="Calibri" w:hAnsi="Calibri" w:hint="eastAsia"/>
          <w:rtl/>
        </w:rPr>
        <w:t>אין</w:t>
      </w:r>
      <w:r w:rsidRPr="00B156DC">
        <w:rPr>
          <w:rFonts w:ascii="Calibri" w:hAnsi="Calibri"/>
          <w:rtl/>
        </w:rPr>
        <w:t xml:space="preserve"> </w:t>
      </w:r>
      <w:r w:rsidRPr="00B156DC">
        <w:rPr>
          <w:rFonts w:ascii="Calibri" w:hAnsi="Calibri" w:hint="eastAsia"/>
          <w:rtl/>
        </w:rPr>
        <w:t>ספק</w:t>
      </w:r>
      <w:r w:rsidRPr="00B156DC">
        <w:rPr>
          <w:rFonts w:ascii="Calibri" w:hAnsi="Calibri"/>
          <w:rtl/>
        </w:rPr>
        <w:t xml:space="preserve"> </w:t>
      </w:r>
      <w:r w:rsidRPr="00B156DC">
        <w:rPr>
          <w:rFonts w:ascii="Calibri" w:hAnsi="Calibri" w:hint="eastAsia"/>
          <w:rtl/>
        </w:rPr>
        <w:t>כי</w:t>
      </w:r>
      <w:r w:rsidRPr="00B156DC">
        <w:rPr>
          <w:rFonts w:ascii="Calibri" w:hAnsi="Calibri"/>
          <w:rtl/>
        </w:rPr>
        <w:t xml:space="preserve"> </w:t>
      </w:r>
      <w:r w:rsidRPr="00B156DC">
        <w:rPr>
          <w:rFonts w:ascii="Calibri" w:hAnsi="Calibri" w:hint="eastAsia"/>
          <w:rtl/>
        </w:rPr>
        <w:t>יש</w:t>
      </w:r>
      <w:r w:rsidRPr="00B156DC">
        <w:rPr>
          <w:rFonts w:ascii="Calibri" w:hAnsi="Calibri"/>
          <w:rtl/>
        </w:rPr>
        <w:t xml:space="preserve"> </w:t>
      </w:r>
      <w:r w:rsidRPr="00B156DC">
        <w:rPr>
          <w:rFonts w:ascii="Calibri" w:hAnsi="Calibri" w:hint="eastAsia"/>
          <w:rtl/>
        </w:rPr>
        <w:t>לקבוע</w:t>
      </w:r>
      <w:r w:rsidRPr="00B156DC">
        <w:rPr>
          <w:rFonts w:ascii="Calibri" w:hAnsi="Calibri"/>
          <w:rtl/>
        </w:rPr>
        <w:t xml:space="preserve"> </w:t>
      </w:r>
      <w:r w:rsidRPr="00B156DC">
        <w:rPr>
          <w:rFonts w:ascii="Calibri" w:hAnsi="Calibri" w:hint="eastAsia"/>
          <w:rtl/>
        </w:rPr>
        <w:t>מתחם</w:t>
      </w:r>
      <w:r w:rsidRPr="00B156DC">
        <w:rPr>
          <w:rFonts w:ascii="Calibri" w:hAnsi="Calibri"/>
          <w:rtl/>
        </w:rPr>
        <w:t xml:space="preserve"> </w:t>
      </w:r>
      <w:r w:rsidRPr="00B156DC">
        <w:rPr>
          <w:rFonts w:ascii="Calibri" w:hAnsi="Calibri" w:hint="eastAsia"/>
          <w:rtl/>
        </w:rPr>
        <w:t>נפרד</w:t>
      </w:r>
      <w:r w:rsidRPr="00B156DC">
        <w:rPr>
          <w:rFonts w:ascii="Calibri" w:hAnsi="Calibri"/>
          <w:rtl/>
        </w:rPr>
        <w:t xml:space="preserve"> </w:t>
      </w:r>
      <w:r w:rsidRPr="00B156DC">
        <w:rPr>
          <w:rFonts w:ascii="Calibri" w:hAnsi="Calibri" w:hint="eastAsia"/>
          <w:rtl/>
        </w:rPr>
        <w:t>לעבירה</w:t>
      </w:r>
      <w:r w:rsidRPr="00B156DC">
        <w:rPr>
          <w:rFonts w:ascii="Calibri" w:hAnsi="Calibri"/>
          <w:rtl/>
        </w:rPr>
        <w:t xml:space="preserve"> </w:t>
      </w:r>
      <w:r w:rsidRPr="00B156DC">
        <w:rPr>
          <w:rFonts w:ascii="Calibri" w:hAnsi="Calibri" w:hint="eastAsia"/>
          <w:rtl/>
        </w:rPr>
        <w:t>המפורטת</w:t>
      </w:r>
      <w:r w:rsidRPr="00B156DC">
        <w:rPr>
          <w:rFonts w:ascii="Calibri" w:hAnsi="Calibri"/>
          <w:rtl/>
        </w:rPr>
        <w:t xml:space="preserve"> </w:t>
      </w:r>
      <w:r w:rsidRPr="00B156DC">
        <w:rPr>
          <w:rFonts w:ascii="Calibri" w:hAnsi="Calibri" w:hint="eastAsia"/>
          <w:rtl/>
        </w:rPr>
        <w:t>באישום</w:t>
      </w:r>
      <w:r w:rsidRPr="00B156DC">
        <w:rPr>
          <w:rFonts w:ascii="Calibri" w:hAnsi="Calibri"/>
          <w:rtl/>
        </w:rPr>
        <w:t xml:space="preserve"> </w:t>
      </w:r>
      <w:r w:rsidRPr="00B156DC">
        <w:rPr>
          <w:rFonts w:ascii="Calibri" w:hAnsi="Calibri" w:hint="eastAsia"/>
          <w:rtl/>
        </w:rPr>
        <w:t>השלישי</w:t>
      </w:r>
      <w:r w:rsidRPr="00B156DC">
        <w:rPr>
          <w:rFonts w:ascii="Calibri" w:hAnsi="Calibri"/>
          <w:rtl/>
        </w:rPr>
        <w:t xml:space="preserve"> </w:t>
      </w:r>
      <w:r w:rsidRPr="00B156DC">
        <w:rPr>
          <w:rFonts w:ascii="Calibri" w:hAnsi="Calibri" w:hint="eastAsia"/>
          <w:rtl/>
        </w:rPr>
        <w:t>לכתב</w:t>
      </w:r>
      <w:r w:rsidRPr="00B156DC">
        <w:rPr>
          <w:rFonts w:ascii="Calibri" w:hAnsi="Calibri"/>
          <w:rtl/>
        </w:rPr>
        <w:t xml:space="preserve"> </w:t>
      </w:r>
      <w:r w:rsidRPr="00B156DC">
        <w:rPr>
          <w:rFonts w:ascii="Calibri" w:hAnsi="Calibri" w:hint="eastAsia"/>
          <w:rtl/>
        </w:rPr>
        <w:t>האישום</w:t>
      </w:r>
      <w:r w:rsidRPr="00B156DC">
        <w:rPr>
          <w:rFonts w:ascii="Calibri" w:hAnsi="Calibri"/>
          <w:rtl/>
        </w:rPr>
        <w:t xml:space="preserve">, </w:t>
      </w:r>
      <w:r w:rsidRPr="00B156DC">
        <w:rPr>
          <w:rFonts w:ascii="Calibri" w:hAnsi="Calibri" w:hint="eastAsia"/>
          <w:rtl/>
        </w:rPr>
        <w:t>וזאת</w:t>
      </w:r>
      <w:r w:rsidRPr="00B156DC">
        <w:rPr>
          <w:rFonts w:ascii="Calibri" w:hAnsi="Calibri"/>
          <w:rtl/>
        </w:rPr>
        <w:t xml:space="preserve"> </w:t>
      </w:r>
      <w:r w:rsidRPr="00B156DC">
        <w:rPr>
          <w:rFonts w:ascii="Calibri" w:hAnsi="Calibri" w:hint="eastAsia"/>
          <w:rtl/>
        </w:rPr>
        <w:t>לאור</w:t>
      </w:r>
      <w:r w:rsidRPr="00B156DC">
        <w:rPr>
          <w:rFonts w:ascii="Calibri" w:hAnsi="Calibri"/>
          <w:rtl/>
        </w:rPr>
        <w:t xml:space="preserve"> </w:t>
      </w:r>
      <w:r w:rsidRPr="00B156DC">
        <w:rPr>
          <w:rFonts w:ascii="Calibri" w:hAnsi="Calibri" w:hint="eastAsia"/>
          <w:rtl/>
        </w:rPr>
        <w:t>השוני</w:t>
      </w:r>
      <w:r w:rsidRPr="00B156DC">
        <w:rPr>
          <w:rFonts w:ascii="Calibri" w:hAnsi="Calibri"/>
          <w:rtl/>
        </w:rPr>
        <w:t xml:space="preserve"> </w:t>
      </w:r>
      <w:r w:rsidRPr="00B156DC">
        <w:rPr>
          <w:rFonts w:ascii="Calibri" w:hAnsi="Calibri" w:hint="eastAsia"/>
          <w:rtl/>
        </w:rPr>
        <w:t>בין</w:t>
      </w:r>
      <w:r w:rsidRPr="00B156DC">
        <w:rPr>
          <w:rFonts w:ascii="Calibri" w:hAnsi="Calibri"/>
          <w:rtl/>
        </w:rPr>
        <w:t xml:space="preserve"> </w:t>
      </w:r>
      <w:r w:rsidRPr="00B156DC">
        <w:rPr>
          <w:rFonts w:ascii="Calibri" w:hAnsi="Calibri" w:hint="eastAsia"/>
          <w:rtl/>
        </w:rPr>
        <w:t>העבירות</w:t>
      </w:r>
      <w:r w:rsidRPr="00B156DC">
        <w:rPr>
          <w:rFonts w:ascii="Calibri" w:hAnsi="Calibri"/>
          <w:rtl/>
        </w:rPr>
        <w:t xml:space="preserve"> </w:t>
      </w:r>
      <w:r w:rsidRPr="00B156DC">
        <w:rPr>
          <w:rFonts w:ascii="Calibri" w:hAnsi="Calibri" w:hint="eastAsia"/>
          <w:rtl/>
        </w:rPr>
        <w:t>והעובדה</w:t>
      </w:r>
      <w:r w:rsidRPr="00B156DC">
        <w:rPr>
          <w:rFonts w:ascii="Calibri" w:hAnsi="Calibri"/>
          <w:rtl/>
        </w:rPr>
        <w:t xml:space="preserve"> </w:t>
      </w:r>
      <w:r w:rsidRPr="00B156DC">
        <w:rPr>
          <w:rFonts w:ascii="Calibri" w:hAnsi="Calibri" w:hint="eastAsia"/>
          <w:rtl/>
        </w:rPr>
        <w:t>כי</w:t>
      </w:r>
      <w:r w:rsidRPr="00B156DC">
        <w:rPr>
          <w:rFonts w:ascii="Calibri" w:hAnsi="Calibri"/>
          <w:rtl/>
        </w:rPr>
        <w:t xml:space="preserve"> </w:t>
      </w:r>
      <w:r w:rsidRPr="00B156DC">
        <w:rPr>
          <w:rFonts w:ascii="Calibri" w:hAnsi="Calibri" w:hint="eastAsia"/>
          <w:rtl/>
        </w:rPr>
        <w:t>אין</w:t>
      </w:r>
      <w:r w:rsidRPr="00B156DC">
        <w:rPr>
          <w:rFonts w:ascii="Calibri" w:hAnsi="Calibri"/>
          <w:rtl/>
        </w:rPr>
        <w:t xml:space="preserve"> </w:t>
      </w:r>
      <w:r w:rsidRPr="00B156DC">
        <w:rPr>
          <w:rFonts w:ascii="Calibri" w:hAnsi="Calibri" w:hint="eastAsia"/>
          <w:rtl/>
        </w:rPr>
        <w:t>ביניהם</w:t>
      </w:r>
      <w:r w:rsidRPr="00B156DC">
        <w:rPr>
          <w:rFonts w:ascii="Calibri" w:hAnsi="Calibri"/>
          <w:rtl/>
        </w:rPr>
        <w:t xml:space="preserve"> </w:t>
      </w:r>
      <w:r w:rsidRPr="00B156DC">
        <w:rPr>
          <w:rFonts w:ascii="Calibri" w:hAnsi="Calibri" w:hint="eastAsia"/>
          <w:rtl/>
        </w:rPr>
        <w:t>קשר</w:t>
      </w:r>
      <w:r w:rsidRPr="00B156DC">
        <w:rPr>
          <w:rFonts w:ascii="Calibri" w:hAnsi="Calibri"/>
          <w:rtl/>
        </w:rPr>
        <w:t xml:space="preserve"> </w:t>
      </w:r>
      <w:r w:rsidRPr="00B156DC">
        <w:rPr>
          <w:rFonts w:ascii="Calibri" w:hAnsi="Calibri" w:hint="eastAsia"/>
          <w:rtl/>
        </w:rPr>
        <w:t>הדוק</w:t>
      </w:r>
      <w:r w:rsidRPr="00B156DC">
        <w:rPr>
          <w:rFonts w:ascii="Calibri" w:hAnsi="Calibri"/>
          <w:rtl/>
        </w:rPr>
        <w:t>.</w:t>
      </w:r>
    </w:p>
    <w:p w14:paraId="18BD66AE" w14:textId="77777777" w:rsidR="00147101" w:rsidRPr="00B156DC" w:rsidRDefault="00147101" w:rsidP="00147101">
      <w:pPr>
        <w:spacing w:line="360" w:lineRule="auto"/>
        <w:jc w:val="both"/>
        <w:rPr>
          <w:rFonts w:ascii="Calibri" w:hAnsi="Calibri" w:cs="Calibri"/>
          <w:sz w:val="22"/>
          <w:szCs w:val="22"/>
          <w:rtl/>
        </w:rPr>
      </w:pPr>
    </w:p>
    <w:p w14:paraId="3518DC55" w14:textId="77777777" w:rsidR="00147101" w:rsidRPr="00B156DC" w:rsidRDefault="00147101" w:rsidP="00147101">
      <w:pPr>
        <w:numPr>
          <w:ilvl w:val="0"/>
          <w:numId w:val="3"/>
        </w:numPr>
        <w:spacing w:line="360" w:lineRule="auto"/>
        <w:ind w:left="357" w:hanging="357"/>
        <w:contextualSpacing/>
        <w:jc w:val="both"/>
        <w:rPr>
          <w:rFonts w:ascii="Calibri" w:hAnsi="Calibri"/>
        </w:rPr>
      </w:pPr>
      <w:r w:rsidRPr="00B156DC">
        <w:rPr>
          <w:rFonts w:ascii="Arial" w:hAnsi="Arial"/>
          <w:b/>
          <w:bCs/>
          <w:rtl/>
        </w:rPr>
        <w:t>הערך החברתי אשר נפגע</w:t>
      </w:r>
      <w:r w:rsidRPr="00B156DC">
        <w:rPr>
          <w:rFonts w:ascii="Arial" w:hAnsi="Arial"/>
          <w:rtl/>
        </w:rPr>
        <w:t xml:space="preserve"> כתוצאה מעבירות הסמים עליהן נותן הנאשם את הדין הוא ההגנה על שלום הציבור, בריאותו ובטחונו</w:t>
      </w:r>
      <w:r w:rsidRPr="00B156DC">
        <w:rPr>
          <w:rFonts w:ascii="Calibri" w:hAnsi="Calibri"/>
          <w:rtl/>
        </w:rPr>
        <w:t xml:space="preserve">, </w:t>
      </w:r>
      <w:r w:rsidRPr="00B156DC">
        <w:rPr>
          <w:rFonts w:ascii="Arial" w:hAnsi="Arial"/>
          <w:rtl/>
        </w:rPr>
        <w:t>מפני הנזקים הישירים והעקיפים הנגרמים כתוצאה מהפצה ושימוש בסמים.</w:t>
      </w:r>
    </w:p>
    <w:p w14:paraId="15C9686C" w14:textId="77777777" w:rsidR="00147101" w:rsidRPr="00B156DC" w:rsidRDefault="00147101" w:rsidP="00147101">
      <w:pPr>
        <w:spacing w:line="360" w:lineRule="auto"/>
        <w:ind w:left="720"/>
        <w:contextualSpacing/>
        <w:jc w:val="both"/>
        <w:rPr>
          <w:rFonts w:ascii="Calibri" w:hAnsi="Calibri" w:cs="Calibri"/>
          <w:sz w:val="22"/>
          <w:szCs w:val="22"/>
          <w:rtl/>
        </w:rPr>
      </w:pPr>
    </w:p>
    <w:p w14:paraId="6AB7ABE8" w14:textId="77777777" w:rsidR="00147101" w:rsidRPr="00B156DC" w:rsidRDefault="00147101" w:rsidP="00147101">
      <w:pPr>
        <w:spacing w:line="360" w:lineRule="auto"/>
        <w:ind w:left="357"/>
        <w:contextualSpacing/>
        <w:jc w:val="both"/>
        <w:rPr>
          <w:rFonts w:ascii="Calibri" w:hAnsi="Calibri"/>
        </w:rPr>
      </w:pPr>
      <w:r w:rsidRPr="00B156DC">
        <w:rPr>
          <w:rFonts w:ascii="Calibri" w:hAnsi="Calibri" w:hint="eastAsia"/>
          <w:rtl/>
        </w:rPr>
        <w:t>כבר</w:t>
      </w:r>
      <w:r w:rsidRPr="00B156DC">
        <w:rPr>
          <w:rFonts w:ascii="Calibri" w:hAnsi="Calibri"/>
          <w:rtl/>
        </w:rPr>
        <w:t xml:space="preserve"> </w:t>
      </w:r>
      <w:r w:rsidRPr="00B156DC">
        <w:rPr>
          <w:rFonts w:ascii="Calibri" w:hAnsi="Calibri" w:hint="eastAsia"/>
          <w:rtl/>
        </w:rPr>
        <w:t>נכתב</w:t>
      </w:r>
      <w:r w:rsidRPr="00B156DC">
        <w:rPr>
          <w:rFonts w:ascii="Calibri" w:hAnsi="Calibri"/>
          <w:rtl/>
        </w:rPr>
        <w:t xml:space="preserve"> </w:t>
      </w:r>
      <w:r w:rsidRPr="00B156DC">
        <w:rPr>
          <w:rFonts w:ascii="Calibri" w:hAnsi="Calibri" w:hint="eastAsia"/>
          <w:rtl/>
        </w:rPr>
        <w:t>רבות</w:t>
      </w:r>
      <w:r w:rsidRPr="00B156DC">
        <w:rPr>
          <w:rFonts w:ascii="Calibri" w:hAnsi="Calibri"/>
          <w:rtl/>
        </w:rPr>
        <w:t xml:space="preserve"> </w:t>
      </w:r>
      <w:r w:rsidRPr="00B156DC">
        <w:rPr>
          <w:rFonts w:ascii="Calibri" w:hAnsi="Calibri" w:hint="eastAsia"/>
          <w:rtl/>
        </w:rPr>
        <w:t>על</w:t>
      </w:r>
      <w:r w:rsidRPr="00B156DC">
        <w:rPr>
          <w:rFonts w:ascii="Calibri" w:hAnsi="Calibri"/>
          <w:rtl/>
        </w:rPr>
        <w:t xml:space="preserve"> </w:t>
      </w:r>
      <w:r w:rsidRPr="00B156DC">
        <w:rPr>
          <w:rFonts w:ascii="Calibri" w:hAnsi="Calibri" w:hint="eastAsia"/>
          <w:rtl/>
        </w:rPr>
        <w:t>חומרת</w:t>
      </w:r>
      <w:r w:rsidRPr="00B156DC">
        <w:rPr>
          <w:rFonts w:ascii="Calibri" w:hAnsi="Calibri"/>
          <w:rtl/>
        </w:rPr>
        <w:t xml:space="preserve"> </w:t>
      </w:r>
      <w:r w:rsidRPr="00B156DC">
        <w:rPr>
          <w:rFonts w:ascii="Calibri" w:hAnsi="Calibri" w:hint="eastAsia"/>
          <w:rtl/>
        </w:rPr>
        <w:t>העבירות</w:t>
      </w:r>
      <w:r w:rsidRPr="00B156DC">
        <w:rPr>
          <w:rFonts w:ascii="Calibri" w:hAnsi="Calibri"/>
          <w:rtl/>
        </w:rPr>
        <w:t xml:space="preserve"> </w:t>
      </w:r>
      <w:r w:rsidRPr="00B156DC">
        <w:rPr>
          <w:rFonts w:ascii="Calibri" w:hAnsi="Calibri" w:hint="eastAsia"/>
          <w:rtl/>
        </w:rPr>
        <w:t>מסוג</w:t>
      </w:r>
      <w:r w:rsidRPr="00B156DC">
        <w:rPr>
          <w:rFonts w:ascii="Calibri" w:hAnsi="Calibri"/>
          <w:rtl/>
        </w:rPr>
        <w:t xml:space="preserve"> </w:t>
      </w:r>
      <w:r w:rsidRPr="00B156DC">
        <w:rPr>
          <w:rFonts w:ascii="Calibri" w:hAnsi="Calibri" w:hint="eastAsia"/>
          <w:rtl/>
        </w:rPr>
        <w:t>זה</w:t>
      </w:r>
      <w:r w:rsidRPr="00B156DC">
        <w:rPr>
          <w:rFonts w:ascii="Calibri" w:hAnsi="Calibri"/>
          <w:rtl/>
        </w:rPr>
        <w:t xml:space="preserve">. </w:t>
      </w:r>
      <w:r w:rsidRPr="00B156DC">
        <w:rPr>
          <w:rFonts w:ascii="Calibri" w:hAnsi="Calibri" w:hint="eastAsia"/>
          <w:rtl/>
        </w:rPr>
        <w:t>כך</w:t>
      </w:r>
      <w:r w:rsidRPr="00B156DC">
        <w:rPr>
          <w:rFonts w:ascii="Calibri" w:hAnsi="Calibri"/>
          <w:rtl/>
        </w:rPr>
        <w:t xml:space="preserve"> </w:t>
      </w:r>
      <w:r w:rsidRPr="00B156DC">
        <w:rPr>
          <w:rFonts w:ascii="Calibri" w:hAnsi="Calibri" w:hint="eastAsia"/>
          <w:rtl/>
        </w:rPr>
        <w:t>לדוגמה</w:t>
      </w:r>
      <w:r w:rsidRPr="00B156DC">
        <w:rPr>
          <w:rFonts w:ascii="Calibri" w:hAnsi="Calibri"/>
          <w:rtl/>
        </w:rPr>
        <w:t xml:space="preserve"> </w:t>
      </w:r>
      <w:r w:rsidRPr="00B156DC">
        <w:rPr>
          <w:rFonts w:ascii="Calibri" w:hAnsi="Calibri" w:hint="eastAsia"/>
          <w:rtl/>
        </w:rPr>
        <w:t>ב</w:t>
      </w:r>
      <w:hyperlink r:id="rId20" w:history="1">
        <w:r w:rsidR="008351CD" w:rsidRPr="008351CD">
          <w:rPr>
            <w:rFonts w:ascii="Calibri" w:hAnsi="Calibri" w:hint="eastAsia"/>
            <w:b/>
            <w:bCs/>
            <w:color w:val="0000FF"/>
            <w:u w:val="single"/>
            <w:rtl/>
          </w:rPr>
          <w:t>ע</w:t>
        </w:r>
        <w:r w:rsidR="008351CD" w:rsidRPr="008351CD">
          <w:rPr>
            <w:rFonts w:ascii="Calibri" w:hAnsi="Calibri"/>
            <w:b/>
            <w:bCs/>
            <w:color w:val="0000FF"/>
            <w:u w:val="single"/>
            <w:rtl/>
          </w:rPr>
          <w:t>"</w:t>
        </w:r>
        <w:r w:rsidR="008351CD" w:rsidRPr="008351CD">
          <w:rPr>
            <w:rFonts w:ascii="Calibri" w:hAnsi="Calibri" w:hint="eastAsia"/>
            <w:b/>
            <w:bCs/>
            <w:color w:val="0000FF"/>
            <w:u w:val="single"/>
            <w:rtl/>
          </w:rPr>
          <w:t>פ</w:t>
        </w:r>
        <w:r w:rsidR="008351CD" w:rsidRPr="008351CD">
          <w:rPr>
            <w:rFonts w:ascii="Calibri" w:hAnsi="Calibri"/>
            <w:b/>
            <w:bCs/>
            <w:color w:val="0000FF"/>
            <w:u w:val="single"/>
            <w:rtl/>
          </w:rPr>
          <w:t xml:space="preserve"> 1654/16</w:t>
        </w:r>
      </w:hyperlink>
      <w:r w:rsidRPr="00B156DC">
        <w:rPr>
          <w:rFonts w:ascii="Arial" w:hAnsi="Arial"/>
          <w:rtl/>
        </w:rPr>
        <w:t xml:space="preserve"> </w:t>
      </w:r>
      <w:r w:rsidRPr="00B156DC">
        <w:rPr>
          <w:rFonts w:ascii="Arial" w:hAnsi="Arial"/>
          <w:b/>
          <w:bCs/>
          <w:rtl/>
        </w:rPr>
        <w:t xml:space="preserve">שרר נגד מדינת ישראל </w:t>
      </w:r>
      <w:r w:rsidR="00D64438" w:rsidRPr="00D64438">
        <w:rPr>
          <w:sz w:val="22"/>
          <w:rtl/>
        </w:rPr>
        <w:t xml:space="preserve">[פורסם בנבו] </w:t>
      </w:r>
      <w:r w:rsidRPr="00B156DC">
        <w:rPr>
          <w:rFonts w:ascii="Arial" w:hAnsi="Arial"/>
          <w:b/>
          <w:bCs/>
          <w:rtl/>
        </w:rPr>
        <w:t>(27/02/17)</w:t>
      </w:r>
      <w:r w:rsidRPr="00B156DC">
        <w:rPr>
          <w:rFonts w:ascii="Arial" w:hAnsi="Arial"/>
          <w:rtl/>
        </w:rPr>
        <w:t xml:space="preserve"> צוין כי: "</w:t>
      </w:r>
      <w:r w:rsidRPr="00B156DC">
        <w:rPr>
          <w:rFonts w:ascii="Arial" w:hAnsi="Arial"/>
          <w:b/>
          <w:bCs/>
          <w:rtl/>
        </w:rPr>
        <w:t>חומרתן של העבירות שבהן הורשע המערער היא רבה. בית משפט זה עמד לא אחת על הפגיעות הקשות של נגע הסמים בחברה, ועל הצורך בניתוק שרשרת הספקת הסם על ידי נקיטת יד קשה מול הסוחרים</w:t>
      </w:r>
      <w:r w:rsidRPr="00B156DC">
        <w:rPr>
          <w:rFonts w:ascii="Arial" w:hAnsi="Arial"/>
          <w:rtl/>
        </w:rPr>
        <w:t xml:space="preserve">". </w:t>
      </w:r>
    </w:p>
    <w:p w14:paraId="234AD7B9" w14:textId="77777777" w:rsidR="00147101" w:rsidRPr="00B156DC" w:rsidRDefault="00147101" w:rsidP="00147101">
      <w:pPr>
        <w:spacing w:line="360" w:lineRule="auto"/>
        <w:ind w:left="720"/>
        <w:contextualSpacing/>
        <w:rPr>
          <w:rFonts w:ascii="Calibri" w:hAnsi="Calibri" w:cs="Calibri"/>
          <w:sz w:val="22"/>
          <w:szCs w:val="22"/>
          <w:rtl/>
        </w:rPr>
      </w:pPr>
    </w:p>
    <w:p w14:paraId="09429207" w14:textId="77777777" w:rsidR="00147101" w:rsidRDefault="00147101" w:rsidP="00147101">
      <w:pPr>
        <w:numPr>
          <w:ilvl w:val="0"/>
          <w:numId w:val="3"/>
        </w:numPr>
        <w:spacing w:line="360" w:lineRule="auto"/>
        <w:ind w:left="357" w:hanging="357"/>
        <w:contextualSpacing/>
        <w:jc w:val="both"/>
        <w:rPr>
          <w:rFonts w:ascii="Calibri" w:hAnsi="Calibri"/>
        </w:rPr>
      </w:pPr>
      <w:r w:rsidRPr="00B156DC">
        <w:rPr>
          <w:rFonts w:ascii="Calibri" w:hAnsi="Calibri" w:hint="eastAsia"/>
          <w:rtl/>
        </w:rPr>
        <w:t>בחינת</w:t>
      </w:r>
      <w:r w:rsidRPr="00B156DC">
        <w:rPr>
          <w:rFonts w:ascii="Calibri" w:hAnsi="Calibri"/>
          <w:rtl/>
        </w:rPr>
        <w:t xml:space="preserve"> </w:t>
      </w:r>
      <w:r w:rsidRPr="00B156DC">
        <w:rPr>
          <w:rFonts w:ascii="Calibri" w:hAnsi="Calibri" w:hint="eastAsia"/>
          <w:b/>
          <w:bCs/>
          <w:rtl/>
        </w:rPr>
        <w:t>מידת</w:t>
      </w:r>
      <w:r w:rsidRPr="00B156DC">
        <w:rPr>
          <w:rFonts w:ascii="Calibri" w:hAnsi="Calibri"/>
          <w:b/>
          <w:bCs/>
          <w:rtl/>
        </w:rPr>
        <w:t xml:space="preserve"> </w:t>
      </w:r>
      <w:r w:rsidRPr="00B156DC">
        <w:rPr>
          <w:rFonts w:ascii="Calibri" w:hAnsi="Calibri" w:hint="eastAsia"/>
          <w:b/>
          <w:bCs/>
          <w:rtl/>
        </w:rPr>
        <w:t>הפגיעה</w:t>
      </w:r>
      <w:r w:rsidRPr="00B156DC">
        <w:rPr>
          <w:rFonts w:ascii="Calibri" w:hAnsi="Calibri"/>
          <w:b/>
          <w:bCs/>
          <w:rtl/>
        </w:rPr>
        <w:t xml:space="preserve"> </w:t>
      </w:r>
      <w:r w:rsidRPr="00B156DC">
        <w:rPr>
          <w:rFonts w:ascii="Calibri" w:hAnsi="Calibri" w:hint="eastAsia"/>
          <w:b/>
          <w:bCs/>
          <w:rtl/>
        </w:rPr>
        <w:t>בערך</w:t>
      </w:r>
      <w:r w:rsidRPr="00B156DC">
        <w:rPr>
          <w:rFonts w:ascii="Calibri" w:hAnsi="Calibri"/>
          <w:b/>
          <w:bCs/>
          <w:rtl/>
        </w:rPr>
        <w:t xml:space="preserve"> </w:t>
      </w:r>
      <w:r w:rsidRPr="00B156DC">
        <w:rPr>
          <w:rFonts w:ascii="Calibri" w:hAnsi="Calibri" w:hint="eastAsia"/>
          <w:b/>
          <w:bCs/>
          <w:rtl/>
        </w:rPr>
        <w:t>המוגן</w:t>
      </w:r>
      <w:r w:rsidRPr="00B156DC">
        <w:rPr>
          <w:rFonts w:ascii="Calibri" w:hAnsi="Calibri"/>
          <w:rtl/>
        </w:rPr>
        <w:t xml:space="preserve"> </w:t>
      </w:r>
      <w:r w:rsidRPr="00B156DC">
        <w:rPr>
          <w:rFonts w:ascii="Calibri" w:hAnsi="Calibri" w:hint="eastAsia"/>
          <w:rtl/>
        </w:rPr>
        <w:t>בעבירות</w:t>
      </w:r>
      <w:r w:rsidRPr="00B156DC">
        <w:rPr>
          <w:rFonts w:ascii="Calibri" w:hAnsi="Calibri"/>
          <w:rtl/>
        </w:rPr>
        <w:t xml:space="preserve"> </w:t>
      </w:r>
      <w:r w:rsidRPr="00B156DC">
        <w:rPr>
          <w:rFonts w:ascii="Calibri" w:hAnsi="Calibri" w:hint="eastAsia"/>
          <w:rtl/>
        </w:rPr>
        <w:t>הסחר</w:t>
      </w:r>
      <w:r w:rsidRPr="00B156DC">
        <w:rPr>
          <w:rFonts w:ascii="Calibri" w:hAnsi="Calibri"/>
          <w:rtl/>
        </w:rPr>
        <w:t xml:space="preserve"> </w:t>
      </w:r>
      <w:r w:rsidRPr="00B156DC">
        <w:rPr>
          <w:rFonts w:ascii="Calibri" w:hAnsi="Calibri" w:hint="eastAsia"/>
          <w:rtl/>
        </w:rPr>
        <w:t>מובילה</w:t>
      </w:r>
      <w:r w:rsidRPr="00B156DC">
        <w:rPr>
          <w:rFonts w:ascii="Calibri" w:hAnsi="Calibri"/>
          <w:rtl/>
        </w:rPr>
        <w:t xml:space="preserve"> </w:t>
      </w:r>
      <w:r w:rsidRPr="00B156DC">
        <w:rPr>
          <w:rFonts w:ascii="Calibri" w:hAnsi="Calibri" w:hint="eastAsia"/>
          <w:rtl/>
        </w:rPr>
        <w:t>למסקנה</w:t>
      </w:r>
      <w:r w:rsidRPr="00B156DC">
        <w:rPr>
          <w:rFonts w:ascii="Calibri" w:hAnsi="Calibri"/>
          <w:rtl/>
        </w:rPr>
        <w:t xml:space="preserve"> </w:t>
      </w:r>
      <w:r w:rsidRPr="00B156DC">
        <w:rPr>
          <w:rFonts w:ascii="Calibri" w:hAnsi="Calibri" w:hint="eastAsia"/>
          <w:rtl/>
        </w:rPr>
        <w:t>כי</w:t>
      </w:r>
      <w:r w:rsidRPr="00B156DC">
        <w:rPr>
          <w:rFonts w:ascii="Calibri" w:hAnsi="Calibri"/>
          <w:rtl/>
        </w:rPr>
        <w:t xml:space="preserve"> </w:t>
      </w:r>
      <w:r w:rsidRPr="00B156DC">
        <w:rPr>
          <w:rFonts w:ascii="Calibri" w:hAnsi="Calibri" w:hint="eastAsia"/>
          <w:rtl/>
        </w:rPr>
        <w:t>הפגיעה</w:t>
      </w:r>
      <w:r w:rsidRPr="00B156DC">
        <w:rPr>
          <w:rFonts w:ascii="Calibri" w:hAnsi="Calibri"/>
          <w:rtl/>
        </w:rPr>
        <w:t xml:space="preserve"> </w:t>
      </w:r>
      <w:r w:rsidRPr="00B156DC">
        <w:rPr>
          <w:rFonts w:ascii="Calibri" w:hAnsi="Calibri" w:hint="eastAsia"/>
          <w:rtl/>
        </w:rPr>
        <w:t>בערך</w:t>
      </w:r>
      <w:r w:rsidRPr="00B156DC">
        <w:rPr>
          <w:rFonts w:ascii="Calibri" w:hAnsi="Calibri"/>
          <w:rtl/>
        </w:rPr>
        <w:t xml:space="preserve"> </w:t>
      </w:r>
      <w:r w:rsidRPr="00B156DC">
        <w:rPr>
          <w:rFonts w:ascii="Calibri" w:hAnsi="Calibri" w:hint="eastAsia"/>
          <w:rtl/>
        </w:rPr>
        <w:t>המוגן</w:t>
      </w:r>
      <w:r w:rsidRPr="00B156DC">
        <w:rPr>
          <w:rFonts w:ascii="Calibri" w:hAnsi="Calibri"/>
          <w:rtl/>
        </w:rPr>
        <w:t xml:space="preserve"> </w:t>
      </w:r>
      <w:r w:rsidRPr="00B156DC">
        <w:rPr>
          <w:rFonts w:ascii="Calibri" w:hAnsi="Calibri" w:hint="eastAsia"/>
          <w:rtl/>
        </w:rPr>
        <w:t>היא</w:t>
      </w:r>
      <w:r w:rsidRPr="00B156DC">
        <w:rPr>
          <w:rFonts w:ascii="Calibri" w:hAnsi="Calibri"/>
          <w:rtl/>
        </w:rPr>
        <w:t xml:space="preserve"> </w:t>
      </w:r>
      <w:r w:rsidRPr="00B156DC">
        <w:rPr>
          <w:rFonts w:ascii="Calibri" w:hAnsi="Calibri" w:hint="eastAsia"/>
          <w:rtl/>
        </w:rPr>
        <w:t>ברף</w:t>
      </w:r>
      <w:r w:rsidRPr="00B156DC">
        <w:rPr>
          <w:rFonts w:ascii="Calibri" w:hAnsi="Calibri"/>
          <w:rtl/>
        </w:rPr>
        <w:t xml:space="preserve"> </w:t>
      </w:r>
      <w:r w:rsidRPr="00B156DC">
        <w:rPr>
          <w:rFonts w:ascii="Calibri" w:hAnsi="Calibri" w:hint="eastAsia"/>
          <w:rtl/>
        </w:rPr>
        <w:t>הבינוני</w:t>
      </w:r>
      <w:r w:rsidRPr="00B156DC">
        <w:rPr>
          <w:rFonts w:ascii="Calibri" w:hAnsi="Calibri"/>
          <w:rtl/>
        </w:rPr>
        <w:t xml:space="preserve">, </w:t>
      </w:r>
      <w:r w:rsidRPr="00B156DC">
        <w:rPr>
          <w:rFonts w:ascii="Calibri" w:hAnsi="Calibri" w:hint="eastAsia"/>
          <w:rtl/>
        </w:rPr>
        <w:t>וזאת</w:t>
      </w:r>
      <w:r w:rsidRPr="00B156DC">
        <w:rPr>
          <w:rFonts w:ascii="Calibri" w:hAnsi="Calibri"/>
          <w:rtl/>
        </w:rPr>
        <w:t xml:space="preserve"> </w:t>
      </w:r>
      <w:r w:rsidRPr="00B156DC">
        <w:rPr>
          <w:rFonts w:ascii="Calibri" w:hAnsi="Calibri" w:hint="eastAsia"/>
          <w:rtl/>
        </w:rPr>
        <w:t>בשים</w:t>
      </w:r>
      <w:r w:rsidRPr="00B156DC">
        <w:rPr>
          <w:rFonts w:ascii="Calibri" w:hAnsi="Calibri"/>
          <w:rtl/>
        </w:rPr>
        <w:t xml:space="preserve"> </w:t>
      </w:r>
      <w:r w:rsidRPr="00B156DC">
        <w:rPr>
          <w:rFonts w:ascii="Calibri" w:hAnsi="Calibri" w:hint="eastAsia"/>
          <w:rtl/>
        </w:rPr>
        <w:t>לב</w:t>
      </w:r>
      <w:r w:rsidRPr="00B156DC">
        <w:rPr>
          <w:rFonts w:ascii="Calibri" w:hAnsi="Calibri"/>
          <w:rtl/>
        </w:rPr>
        <w:t xml:space="preserve"> </w:t>
      </w:r>
      <w:r w:rsidRPr="00B156DC">
        <w:rPr>
          <w:rFonts w:ascii="Calibri" w:hAnsi="Calibri" w:hint="eastAsia"/>
          <w:rtl/>
        </w:rPr>
        <w:t>מחד</w:t>
      </w:r>
      <w:r w:rsidRPr="00B156DC">
        <w:rPr>
          <w:rFonts w:ascii="Calibri" w:hAnsi="Calibri"/>
          <w:rtl/>
        </w:rPr>
        <w:t xml:space="preserve"> </w:t>
      </w:r>
      <w:r w:rsidRPr="00B156DC">
        <w:rPr>
          <w:rFonts w:ascii="Calibri" w:hAnsi="Calibri" w:hint="eastAsia"/>
          <w:rtl/>
        </w:rPr>
        <w:t>גיסא</w:t>
      </w:r>
      <w:r w:rsidRPr="00B156DC">
        <w:rPr>
          <w:rFonts w:ascii="Calibri" w:hAnsi="Calibri"/>
          <w:rtl/>
        </w:rPr>
        <w:t xml:space="preserve"> </w:t>
      </w:r>
      <w:r w:rsidRPr="00B156DC">
        <w:rPr>
          <w:rFonts w:ascii="Calibri" w:hAnsi="Calibri" w:hint="eastAsia"/>
          <w:rtl/>
        </w:rPr>
        <w:t>למספר</w:t>
      </w:r>
      <w:r w:rsidRPr="00B156DC">
        <w:rPr>
          <w:rFonts w:ascii="Calibri" w:hAnsi="Calibri"/>
          <w:rtl/>
        </w:rPr>
        <w:t xml:space="preserve"> </w:t>
      </w:r>
      <w:r w:rsidRPr="00B156DC">
        <w:rPr>
          <w:rFonts w:ascii="Calibri" w:hAnsi="Calibri" w:hint="eastAsia"/>
          <w:rtl/>
        </w:rPr>
        <w:t>המכירות</w:t>
      </w:r>
      <w:r w:rsidRPr="00B156DC">
        <w:rPr>
          <w:rFonts w:ascii="Calibri" w:hAnsi="Calibri"/>
          <w:rtl/>
        </w:rPr>
        <w:t xml:space="preserve">, </w:t>
      </w:r>
      <w:r w:rsidRPr="00B156DC">
        <w:rPr>
          <w:rFonts w:ascii="Calibri" w:hAnsi="Calibri" w:hint="eastAsia"/>
          <w:rtl/>
        </w:rPr>
        <w:t>ומאידך</w:t>
      </w:r>
      <w:r w:rsidRPr="00B156DC">
        <w:rPr>
          <w:rFonts w:ascii="Calibri" w:hAnsi="Calibri"/>
          <w:rtl/>
        </w:rPr>
        <w:t xml:space="preserve"> </w:t>
      </w:r>
      <w:r w:rsidRPr="00B156DC">
        <w:rPr>
          <w:rFonts w:ascii="Calibri" w:hAnsi="Calibri" w:hint="eastAsia"/>
          <w:rtl/>
        </w:rPr>
        <w:t>גיסא</w:t>
      </w:r>
      <w:r w:rsidRPr="00B156DC">
        <w:rPr>
          <w:rFonts w:ascii="Calibri" w:hAnsi="Calibri"/>
          <w:rtl/>
        </w:rPr>
        <w:t xml:space="preserve"> </w:t>
      </w:r>
      <w:r w:rsidRPr="00B156DC">
        <w:rPr>
          <w:rFonts w:ascii="Calibri" w:hAnsi="Calibri" w:hint="eastAsia"/>
          <w:rtl/>
        </w:rPr>
        <w:t>לסוג</w:t>
      </w:r>
      <w:r w:rsidRPr="00B156DC">
        <w:rPr>
          <w:rFonts w:ascii="Calibri" w:hAnsi="Calibri"/>
          <w:rtl/>
        </w:rPr>
        <w:t xml:space="preserve"> </w:t>
      </w:r>
      <w:r w:rsidRPr="00B156DC">
        <w:rPr>
          <w:rFonts w:ascii="Calibri" w:hAnsi="Calibri" w:hint="eastAsia"/>
          <w:rtl/>
        </w:rPr>
        <w:t>הסמים</w:t>
      </w:r>
      <w:r w:rsidRPr="00B156DC">
        <w:rPr>
          <w:rFonts w:ascii="Calibri" w:hAnsi="Calibri"/>
          <w:rtl/>
        </w:rPr>
        <w:t xml:space="preserve"> </w:t>
      </w:r>
      <w:r w:rsidRPr="00B156DC">
        <w:rPr>
          <w:rFonts w:ascii="Calibri" w:hAnsi="Calibri" w:hint="eastAsia"/>
          <w:rtl/>
        </w:rPr>
        <w:t>ולעובדה</w:t>
      </w:r>
      <w:r w:rsidRPr="00B156DC">
        <w:rPr>
          <w:rFonts w:ascii="Calibri" w:hAnsi="Calibri"/>
          <w:rtl/>
        </w:rPr>
        <w:t xml:space="preserve"> </w:t>
      </w:r>
      <w:r w:rsidRPr="00B156DC">
        <w:rPr>
          <w:rFonts w:ascii="Calibri" w:hAnsi="Calibri" w:hint="eastAsia"/>
          <w:rtl/>
        </w:rPr>
        <w:t>כי</w:t>
      </w:r>
      <w:r w:rsidRPr="00B156DC">
        <w:rPr>
          <w:rFonts w:ascii="Calibri" w:hAnsi="Calibri"/>
          <w:rtl/>
        </w:rPr>
        <w:t xml:space="preserve"> </w:t>
      </w:r>
      <w:r w:rsidRPr="00B156DC">
        <w:rPr>
          <w:rFonts w:ascii="Calibri" w:hAnsi="Calibri" w:hint="eastAsia"/>
          <w:rtl/>
        </w:rPr>
        <w:t>מדובר</w:t>
      </w:r>
      <w:r w:rsidRPr="00B156DC">
        <w:rPr>
          <w:rFonts w:ascii="Calibri" w:hAnsi="Calibri"/>
          <w:rtl/>
        </w:rPr>
        <w:t xml:space="preserve"> </w:t>
      </w:r>
      <w:r w:rsidRPr="00B156DC">
        <w:rPr>
          <w:rFonts w:ascii="Calibri" w:hAnsi="Calibri" w:hint="eastAsia"/>
          <w:rtl/>
        </w:rPr>
        <w:t>באותם</w:t>
      </w:r>
      <w:r w:rsidRPr="00B156DC">
        <w:rPr>
          <w:rFonts w:ascii="Calibri" w:hAnsi="Calibri"/>
          <w:rtl/>
        </w:rPr>
        <w:t xml:space="preserve"> 2 </w:t>
      </w:r>
      <w:r w:rsidRPr="00B156DC">
        <w:rPr>
          <w:rFonts w:ascii="Calibri" w:hAnsi="Calibri" w:hint="eastAsia"/>
          <w:rtl/>
        </w:rPr>
        <w:t>קונים</w:t>
      </w:r>
      <w:r>
        <w:rPr>
          <w:rFonts w:ascii="Calibri" w:hAnsi="Calibri" w:hint="cs"/>
          <w:rtl/>
        </w:rPr>
        <w:t xml:space="preserve"> וכן לנסיבות ביצוע העבירות</w:t>
      </w:r>
      <w:r w:rsidRPr="00B156DC">
        <w:rPr>
          <w:rFonts w:ascii="Calibri" w:hAnsi="Calibri"/>
          <w:rtl/>
        </w:rPr>
        <w:t xml:space="preserve">. </w:t>
      </w:r>
    </w:p>
    <w:p w14:paraId="59E8C466" w14:textId="77777777" w:rsidR="00147101" w:rsidRDefault="00147101" w:rsidP="00147101">
      <w:pPr>
        <w:spacing w:line="360" w:lineRule="auto"/>
        <w:ind w:left="357"/>
        <w:contextualSpacing/>
        <w:jc w:val="both"/>
        <w:rPr>
          <w:rFonts w:ascii="Calibri" w:hAnsi="Calibri"/>
        </w:rPr>
      </w:pPr>
    </w:p>
    <w:p w14:paraId="51C35D30" w14:textId="77777777" w:rsidR="00147101" w:rsidRPr="00B156DC" w:rsidRDefault="00147101" w:rsidP="00147101">
      <w:pPr>
        <w:spacing w:line="360" w:lineRule="auto"/>
        <w:ind w:left="357"/>
        <w:contextualSpacing/>
        <w:jc w:val="both"/>
        <w:rPr>
          <w:rFonts w:ascii="Calibri" w:hAnsi="Calibri"/>
        </w:rPr>
      </w:pPr>
      <w:r w:rsidRPr="00293461">
        <w:rPr>
          <w:rFonts w:ascii="Calibri" w:hAnsi="Calibri" w:hint="eastAsia"/>
          <w:b/>
          <w:bCs/>
          <w:rtl/>
        </w:rPr>
        <w:t>מידת</w:t>
      </w:r>
      <w:r w:rsidRPr="00293461">
        <w:rPr>
          <w:rFonts w:ascii="Calibri" w:hAnsi="Calibri"/>
          <w:b/>
          <w:bCs/>
          <w:rtl/>
        </w:rPr>
        <w:t xml:space="preserve"> </w:t>
      </w:r>
      <w:r w:rsidRPr="00293461">
        <w:rPr>
          <w:rFonts w:ascii="Calibri" w:hAnsi="Calibri" w:hint="eastAsia"/>
          <w:b/>
          <w:bCs/>
          <w:rtl/>
        </w:rPr>
        <w:t>הפגיעה</w:t>
      </w:r>
      <w:r w:rsidRPr="00293461">
        <w:rPr>
          <w:rFonts w:ascii="Calibri" w:hAnsi="Calibri"/>
          <w:b/>
          <w:bCs/>
          <w:rtl/>
        </w:rPr>
        <w:t xml:space="preserve"> </w:t>
      </w:r>
      <w:r w:rsidRPr="00293461">
        <w:rPr>
          <w:rFonts w:ascii="Calibri" w:hAnsi="Calibri" w:hint="eastAsia"/>
          <w:b/>
          <w:bCs/>
          <w:rtl/>
        </w:rPr>
        <w:t>בערך</w:t>
      </w:r>
      <w:r w:rsidRPr="00293461">
        <w:rPr>
          <w:rFonts w:ascii="Calibri" w:hAnsi="Calibri"/>
          <w:b/>
          <w:bCs/>
          <w:rtl/>
        </w:rPr>
        <w:t xml:space="preserve"> </w:t>
      </w:r>
      <w:r w:rsidRPr="00293461">
        <w:rPr>
          <w:rFonts w:ascii="Calibri" w:hAnsi="Calibri" w:hint="eastAsia"/>
          <w:b/>
          <w:bCs/>
          <w:rtl/>
        </w:rPr>
        <w:t>המוגן</w:t>
      </w:r>
      <w:r w:rsidRPr="00B156DC">
        <w:rPr>
          <w:rFonts w:ascii="Calibri" w:hAnsi="Calibri"/>
          <w:rtl/>
        </w:rPr>
        <w:t xml:space="preserve"> </w:t>
      </w:r>
      <w:r w:rsidRPr="00B156DC">
        <w:rPr>
          <w:rFonts w:ascii="Calibri" w:hAnsi="Calibri" w:hint="eastAsia"/>
          <w:rtl/>
        </w:rPr>
        <w:t>בעבירת</w:t>
      </w:r>
      <w:r w:rsidRPr="00B156DC">
        <w:rPr>
          <w:rFonts w:ascii="Calibri" w:hAnsi="Calibri"/>
          <w:rtl/>
        </w:rPr>
        <w:t xml:space="preserve"> </w:t>
      </w:r>
      <w:r w:rsidRPr="00B156DC">
        <w:rPr>
          <w:rFonts w:ascii="Calibri" w:hAnsi="Calibri" w:hint="eastAsia"/>
          <w:rtl/>
        </w:rPr>
        <w:t>ההחזקה</w:t>
      </w:r>
      <w:r w:rsidRPr="00B156DC">
        <w:rPr>
          <w:rFonts w:ascii="Calibri" w:hAnsi="Calibri"/>
          <w:rtl/>
        </w:rPr>
        <w:t xml:space="preserve"> </w:t>
      </w:r>
      <w:r w:rsidRPr="00B156DC">
        <w:rPr>
          <w:rFonts w:ascii="Calibri" w:hAnsi="Calibri" w:hint="eastAsia"/>
          <w:rtl/>
        </w:rPr>
        <w:t>נמצאת</w:t>
      </w:r>
      <w:r w:rsidRPr="00B156DC">
        <w:rPr>
          <w:rFonts w:ascii="Calibri" w:hAnsi="Calibri"/>
          <w:rtl/>
        </w:rPr>
        <w:t xml:space="preserve"> </w:t>
      </w:r>
      <w:r w:rsidRPr="00B156DC">
        <w:rPr>
          <w:rFonts w:ascii="Calibri" w:hAnsi="Calibri" w:hint="eastAsia"/>
          <w:rtl/>
        </w:rPr>
        <w:t>ברף</w:t>
      </w:r>
      <w:r w:rsidRPr="00B156DC">
        <w:rPr>
          <w:rFonts w:ascii="Calibri" w:hAnsi="Calibri"/>
          <w:rtl/>
        </w:rPr>
        <w:t xml:space="preserve"> </w:t>
      </w:r>
      <w:r w:rsidRPr="00B156DC">
        <w:rPr>
          <w:rFonts w:ascii="Calibri" w:hAnsi="Calibri" w:hint="eastAsia"/>
          <w:rtl/>
        </w:rPr>
        <w:t>הנמוך</w:t>
      </w:r>
      <w:r w:rsidRPr="00B156DC">
        <w:rPr>
          <w:rFonts w:ascii="Calibri" w:hAnsi="Calibri"/>
          <w:rtl/>
        </w:rPr>
        <w:t xml:space="preserve">, </w:t>
      </w:r>
      <w:r w:rsidRPr="00B156DC">
        <w:rPr>
          <w:rFonts w:ascii="Calibri" w:hAnsi="Calibri" w:hint="eastAsia"/>
          <w:rtl/>
        </w:rPr>
        <w:t>וזאת</w:t>
      </w:r>
      <w:r w:rsidRPr="00B156DC">
        <w:rPr>
          <w:rFonts w:ascii="Calibri" w:hAnsi="Calibri"/>
          <w:rtl/>
        </w:rPr>
        <w:t xml:space="preserve"> </w:t>
      </w:r>
      <w:r w:rsidRPr="00B156DC">
        <w:rPr>
          <w:rFonts w:ascii="Calibri" w:hAnsi="Calibri" w:hint="eastAsia"/>
          <w:rtl/>
        </w:rPr>
        <w:t>מאחר</w:t>
      </w:r>
      <w:r w:rsidRPr="00B156DC">
        <w:rPr>
          <w:rFonts w:ascii="Calibri" w:hAnsi="Calibri"/>
          <w:rtl/>
        </w:rPr>
        <w:t xml:space="preserve"> </w:t>
      </w:r>
      <w:r w:rsidRPr="00B156DC">
        <w:rPr>
          <w:rFonts w:ascii="Calibri" w:hAnsi="Calibri" w:hint="eastAsia"/>
          <w:rtl/>
        </w:rPr>
        <w:t>ומדובר</w:t>
      </w:r>
      <w:r w:rsidRPr="00B156DC">
        <w:rPr>
          <w:rFonts w:ascii="Calibri" w:hAnsi="Calibri"/>
          <w:rtl/>
        </w:rPr>
        <w:t xml:space="preserve"> </w:t>
      </w:r>
      <w:r w:rsidRPr="00B156DC">
        <w:rPr>
          <w:rFonts w:ascii="Calibri" w:hAnsi="Calibri" w:hint="eastAsia"/>
          <w:rtl/>
        </w:rPr>
        <w:t>בהחזקה</w:t>
      </w:r>
      <w:r w:rsidRPr="00B156DC">
        <w:rPr>
          <w:rFonts w:ascii="Calibri" w:hAnsi="Calibri"/>
          <w:rtl/>
        </w:rPr>
        <w:t xml:space="preserve"> </w:t>
      </w:r>
      <w:r w:rsidRPr="00B156DC">
        <w:rPr>
          <w:rFonts w:ascii="Calibri" w:hAnsi="Calibri" w:hint="eastAsia"/>
          <w:rtl/>
        </w:rPr>
        <w:t>לצריכה</w:t>
      </w:r>
      <w:r w:rsidRPr="00B156DC">
        <w:rPr>
          <w:rFonts w:ascii="Calibri" w:hAnsi="Calibri"/>
          <w:rtl/>
        </w:rPr>
        <w:t xml:space="preserve"> </w:t>
      </w:r>
      <w:r w:rsidRPr="00B156DC">
        <w:rPr>
          <w:rFonts w:ascii="Calibri" w:hAnsi="Calibri" w:hint="eastAsia"/>
          <w:rtl/>
        </w:rPr>
        <w:t>עצמית</w:t>
      </w:r>
      <w:r>
        <w:rPr>
          <w:rFonts w:ascii="Calibri" w:hAnsi="Calibri" w:hint="cs"/>
          <w:rtl/>
        </w:rPr>
        <w:t xml:space="preserve"> של כמות קטנה של סם</w:t>
      </w:r>
      <w:r w:rsidRPr="00B156DC">
        <w:rPr>
          <w:rFonts w:ascii="Calibri" w:hAnsi="Calibri"/>
          <w:rtl/>
        </w:rPr>
        <w:t xml:space="preserve">. </w:t>
      </w:r>
    </w:p>
    <w:p w14:paraId="4EDAD600" w14:textId="77777777" w:rsidR="00147101" w:rsidRPr="00293461" w:rsidRDefault="00147101" w:rsidP="00147101">
      <w:pPr>
        <w:spacing w:line="360" w:lineRule="auto"/>
        <w:jc w:val="both"/>
        <w:rPr>
          <w:rFonts w:ascii="Calibri" w:hAnsi="Calibri" w:cs="Calibri"/>
          <w:sz w:val="22"/>
          <w:szCs w:val="22"/>
          <w:rtl/>
        </w:rPr>
      </w:pPr>
    </w:p>
    <w:p w14:paraId="3C50967E" w14:textId="77777777" w:rsidR="00147101" w:rsidRPr="00B156DC" w:rsidRDefault="00147101" w:rsidP="00147101">
      <w:pPr>
        <w:numPr>
          <w:ilvl w:val="0"/>
          <w:numId w:val="3"/>
        </w:numPr>
        <w:spacing w:line="360" w:lineRule="auto"/>
        <w:ind w:left="357" w:hanging="357"/>
        <w:contextualSpacing/>
        <w:jc w:val="both"/>
        <w:rPr>
          <w:rFonts w:ascii="Calibri" w:hAnsi="Calibri" w:cs="Calibri"/>
        </w:rPr>
      </w:pPr>
      <w:r w:rsidRPr="00B156DC">
        <w:rPr>
          <w:rFonts w:ascii="Calibri" w:hAnsi="Calibri" w:hint="eastAsia"/>
          <w:rtl/>
        </w:rPr>
        <w:t>בחינת</w:t>
      </w:r>
      <w:r w:rsidRPr="00B156DC">
        <w:rPr>
          <w:rFonts w:ascii="Calibri" w:hAnsi="Calibri"/>
          <w:rtl/>
        </w:rPr>
        <w:t xml:space="preserve"> </w:t>
      </w:r>
      <w:r w:rsidRPr="00B156DC">
        <w:rPr>
          <w:rFonts w:ascii="Calibri" w:hAnsi="Calibri" w:hint="eastAsia"/>
          <w:b/>
          <w:bCs/>
          <w:rtl/>
        </w:rPr>
        <w:t>מדיניות</w:t>
      </w:r>
      <w:r w:rsidRPr="00B156DC">
        <w:rPr>
          <w:rFonts w:ascii="Calibri" w:hAnsi="Calibri"/>
          <w:b/>
          <w:bCs/>
          <w:rtl/>
        </w:rPr>
        <w:t xml:space="preserve"> </w:t>
      </w:r>
      <w:r w:rsidRPr="00B156DC">
        <w:rPr>
          <w:rFonts w:ascii="Calibri" w:hAnsi="Calibri" w:hint="eastAsia"/>
          <w:b/>
          <w:bCs/>
          <w:rtl/>
        </w:rPr>
        <w:t>הענישה</w:t>
      </w:r>
      <w:r w:rsidRPr="00B156DC">
        <w:rPr>
          <w:rFonts w:ascii="Calibri" w:hAnsi="Calibri"/>
          <w:b/>
          <w:bCs/>
          <w:rtl/>
        </w:rPr>
        <w:t xml:space="preserve"> </w:t>
      </w:r>
      <w:r w:rsidRPr="00B156DC">
        <w:rPr>
          <w:rFonts w:ascii="Calibri" w:hAnsi="Calibri" w:hint="eastAsia"/>
          <w:b/>
          <w:bCs/>
          <w:rtl/>
        </w:rPr>
        <w:t>הנוהגת</w:t>
      </w:r>
      <w:r w:rsidRPr="00B156DC">
        <w:rPr>
          <w:rFonts w:ascii="Calibri" w:hAnsi="Calibri"/>
          <w:b/>
          <w:bCs/>
          <w:rtl/>
        </w:rPr>
        <w:t xml:space="preserve"> </w:t>
      </w:r>
      <w:r w:rsidRPr="00B156DC">
        <w:rPr>
          <w:rFonts w:ascii="Calibri" w:hAnsi="Calibri" w:hint="eastAsia"/>
          <w:b/>
          <w:bCs/>
          <w:rtl/>
        </w:rPr>
        <w:t>בגין</w:t>
      </w:r>
      <w:r w:rsidRPr="00B156DC">
        <w:rPr>
          <w:rFonts w:ascii="Calibri" w:hAnsi="Calibri"/>
          <w:b/>
          <w:bCs/>
          <w:rtl/>
        </w:rPr>
        <w:t xml:space="preserve"> </w:t>
      </w:r>
      <w:r w:rsidRPr="00B156DC">
        <w:rPr>
          <w:rFonts w:ascii="Calibri" w:hAnsi="Calibri" w:hint="eastAsia"/>
          <w:b/>
          <w:bCs/>
          <w:rtl/>
        </w:rPr>
        <w:t>עבירות</w:t>
      </w:r>
      <w:r w:rsidRPr="00B156DC">
        <w:rPr>
          <w:rFonts w:ascii="Calibri" w:hAnsi="Calibri"/>
          <w:b/>
          <w:bCs/>
          <w:rtl/>
        </w:rPr>
        <w:t xml:space="preserve"> </w:t>
      </w:r>
      <w:r w:rsidRPr="00B156DC">
        <w:rPr>
          <w:rFonts w:ascii="Calibri" w:hAnsi="Calibri" w:hint="eastAsia"/>
          <w:b/>
          <w:bCs/>
          <w:rtl/>
        </w:rPr>
        <w:t>הסחר</w:t>
      </w:r>
      <w:r w:rsidRPr="00B156DC">
        <w:rPr>
          <w:rFonts w:ascii="Calibri" w:hAnsi="Calibri"/>
          <w:b/>
          <w:bCs/>
          <w:rtl/>
        </w:rPr>
        <w:t xml:space="preserve"> </w:t>
      </w:r>
      <w:r w:rsidRPr="00B156DC">
        <w:rPr>
          <w:rFonts w:ascii="Calibri" w:hAnsi="Calibri" w:hint="eastAsia"/>
          <w:b/>
          <w:bCs/>
          <w:rtl/>
        </w:rPr>
        <w:t>בסמים</w:t>
      </w:r>
      <w:r w:rsidRPr="00B156DC">
        <w:rPr>
          <w:rFonts w:ascii="Calibri" w:hAnsi="Calibri"/>
          <w:b/>
          <w:bCs/>
          <w:rtl/>
        </w:rPr>
        <w:t xml:space="preserve"> </w:t>
      </w:r>
      <w:r w:rsidRPr="00B156DC">
        <w:rPr>
          <w:rFonts w:ascii="Calibri" w:hAnsi="Calibri" w:hint="eastAsia"/>
          <w:rtl/>
        </w:rPr>
        <w:t>מעלה</w:t>
      </w:r>
      <w:r w:rsidRPr="00B156DC">
        <w:rPr>
          <w:rFonts w:ascii="Calibri" w:hAnsi="Calibri"/>
          <w:rtl/>
        </w:rPr>
        <w:t xml:space="preserve"> </w:t>
      </w:r>
      <w:r w:rsidRPr="00B156DC">
        <w:rPr>
          <w:rFonts w:ascii="Calibri" w:hAnsi="Calibri" w:hint="eastAsia"/>
          <w:rtl/>
        </w:rPr>
        <w:t>כי</w:t>
      </w:r>
      <w:r w:rsidRPr="00B156DC">
        <w:rPr>
          <w:rFonts w:ascii="Calibri" w:hAnsi="Calibri"/>
          <w:rtl/>
        </w:rPr>
        <w:t xml:space="preserve"> </w:t>
      </w:r>
      <w:r w:rsidRPr="00B156DC">
        <w:rPr>
          <w:rFonts w:ascii="Calibri" w:hAnsi="Calibri" w:hint="eastAsia"/>
          <w:rtl/>
        </w:rPr>
        <w:t>במקרים</w:t>
      </w:r>
      <w:r w:rsidRPr="00B156DC">
        <w:rPr>
          <w:rFonts w:ascii="Calibri" w:hAnsi="Calibri"/>
          <w:rtl/>
        </w:rPr>
        <w:t xml:space="preserve"> </w:t>
      </w:r>
      <w:r w:rsidRPr="00B156DC">
        <w:rPr>
          <w:rFonts w:ascii="Calibri" w:hAnsi="Calibri" w:hint="eastAsia"/>
          <w:rtl/>
        </w:rPr>
        <w:t>דומים</w:t>
      </w:r>
      <w:r w:rsidRPr="00B156DC">
        <w:rPr>
          <w:rFonts w:ascii="Calibri" w:hAnsi="Calibri"/>
          <w:rtl/>
        </w:rPr>
        <w:t xml:space="preserve"> </w:t>
      </w:r>
      <w:r w:rsidRPr="00B156DC">
        <w:rPr>
          <w:rFonts w:ascii="Calibri" w:hAnsi="Calibri" w:hint="eastAsia"/>
          <w:rtl/>
        </w:rPr>
        <w:t>הוטלו</w:t>
      </w:r>
      <w:r w:rsidRPr="00B156DC">
        <w:rPr>
          <w:rFonts w:ascii="Calibri" w:hAnsi="Calibri"/>
          <w:rtl/>
        </w:rPr>
        <w:t xml:space="preserve"> </w:t>
      </w:r>
      <w:r w:rsidRPr="00B156DC">
        <w:rPr>
          <w:rFonts w:ascii="Calibri" w:hAnsi="Calibri" w:hint="eastAsia"/>
          <w:rtl/>
        </w:rPr>
        <w:t>על</w:t>
      </w:r>
      <w:r w:rsidRPr="00B156DC">
        <w:rPr>
          <w:rFonts w:ascii="Calibri" w:hAnsi="Calibri"/>
          <w:rtl/>
        </w:rPr>
        <w:t xml:space="preserve"> </w:t>
      </w:r>
      <w:r w:rsidRPr="00B156DC">
        <w:rPr>
          <w:rFonts w:ascii="Calibri" w:hAnsi="Calibri" w:hint="eastAsia"/>
          <w:rtl/>
        </w:rPr>
        <w:t>נאשמים</w:t>
      </w:r>
      <w:r w:rsidRPr="00B156DC">
        <w:rPr>
          <w:rFonts w:ascii="Calibri" w:hAnsi="Calibri"/>
          <w:rtl/>
        </w:rPr>
        <w:t xml:space="preserve"> </w:t>
      </w:r>
      <w:r w:rsidRPr="00B156DC">
        <w:rPr>
          <w:rFonts w:ascii="Calibri" w:hAnsi="Calibri" w:hint="eastAsia"/>
          <w:rtl/>
        </w:rPr>
        <w:t>עונשים</w:t>
      </w:r>
      <w:r w:rsidRPr="00B156DC">
        <w:rPr>
          <w:rFonts w:ascii="Calibri" w:hAnsi="Calibri"/>
          <w:rtl/>
        </w:rPr>
        <w:t xml:space="preserve"> </w:t>
      </w:r>
      <w:r w:rsidRPr="00B156DC">
        <w:rPr>
          <w:rFonts w:ascii="Calibri" w:hAnsi="Calibri" w:hint="eastAsia"/>
          <w:rtl/>
        </w:rPr>
        <w:t>במנעד</w:t>
      </w:r>
      <w:r w:rsidRPr="00B156DC">
        <w:rPr>
          <w:rFonts w:ascii="Calibri" w:hAnsi="Calibri"/>
          <w:rtl/>
        </w:rPr>
        <w:t xml:space="preserve"> </w:t>
      </w:r>
      <w:r w:rsidRPr="00B156DC">
        <w:rPr>
          <w:rFonts w:ascii="Calibri" w:hAnsi="Calibri" w:hint="eastAsia"/>
          <w:rtl/>
        </w:rPr>
        <w:t>רחב</w:t>
      </w:r>
      <w:r w:rsidRPr="00B156DC">
        <w:rPr>
          <w:rFonts w:ascii="Calibri" w:hAnsi="Calibri"/>
          <w:rtl/>
        </w:rPr>
        <w:t xml:space="preserve"> </w:t>
      </w:r>
      <w:r w:rsidRPr="00B156DC">
        <w:rPr>
          <w:rFonts w:ascii="Calibri" w:hAnsi="Calibri" w:hint="eastAsia"/>
          <w:rtl/>
        </w:rPr>
        <w:t>כמפורט</w:t>
      </w:r>
      <w:r w:rsidRPr="00B156DC">
        <w:rPr>
          <w:rFonts w:ascii="Calibri" w:hAnsi="Calibri"/>
          <w:rtl/>
        </w:rPr>
        <w:t xml:space="preserve"> </w:t>
      </w:r>
      <w:r w:rsidRPr="00B156DC">
        <w:rPr>
          <w:rFonts w:ascii="Calibri" w:hAnsi="Calibri" w:hint="eastAsia"/>
          <w:rtl/>
        </w:rPr>
        <w:t>להלן</w:t>
      </w:r>
      <w:r w:rsidRPr="00B156DC">
        <w:rPr>
          <w:rFonts w:ascii="Calibri" w:hAnsi="Calibri"/>
          <w:rtl/>
        </w:rPr>
        <w:t>:</w:t>
      </w:r>
    </w:p>
    <w:p w14:paraId="7AAA271A" w14:textId="77777777" w:rsidR="00147101" w:rsidRPr="00B156DC" w:rsidRDefault="00147101" w:rsidP="00147101">
      <w:pPr>
        <w:numPr>
          <w:ilvl w:val="0"/>
          <w:numId w:val="5"/>
        </w:numPr>
        <w:spacing w:line="360" w:lineRule="auto"/>
        <w:contextualSpacing/>
        <w:jc w:val="both"/>
        <w:rPr>
          <w:rFonts w:ascii="David" w:hAnsi="David"/>
        </w:rPr>
      </w:pPr>
      <w:r w:rsidRPr="00B156DC">
        <w:rPr>
          <w:rFonts w:ascii="Calibri" w:hAnsi="Calibri" w:hint="eastAsia"/>
          <w:rtl/>
        </w:rPr>
        <w:t>ב</w:t>
      </w:r>
      <w:hyperlink r:id="rId21" w:history="1">
        <w:r w:rsidR="008351CD" w:rsidRPr="008351CD">
          <w:rPr>
            <w:rFonts w:ascii="Calibri" w:hAnsi="Calibri" w:hint="eastAsia"/>
            <w:b/>
            <w:bCs/>
            <w:color w:val="0000FF"/>
            <w:u w:val="single"/>
            <w:rtl/>
          </w:rPr>
          <w:t>רע</w:t>
        </w:r>
        <w:r w:rsidR="008351CD" w:rsidRPr="008351CD">
          <w:rPr>
            <w:rFonts w:ascii="Calibri" w:hAnsi="Calibri"/>
            <w:b/>
            <w:bCs/>
            <w:color w:val="0000FF"/>
            <w:u w:val="single"/>
            <w:rtl/>
          </w:rPr>
          <w:t>"</w:t>
        </w:r>
        <w:r w:rsidR="008351CD" w:rsidRPr="008351CD">
          <w:rPr>
            <w:rFonts w:ascii="Calibri" w:hAnsi="Calibri" w:hint="eastAsia"/>
            <w:b/>
            <w:bCs/>
            <w:color w:val="0000FF"/>
            <w:u w:val="single"/>
            <w:rtl/>
          </w:rPr>
          <w:t>פ</w:t>
        </w:r>
        <w:r w:rsidR="008351CD" w:rsidRPr="008351CD">
          <w:rPr>
            <w:rFonts w:ascii="Calibri" w:hAnsi="Calibri"/>
            <w:b/>
            <w:bCs/>
            <w:color w:val="0000FF"/>
            <w:u w:val="single"/>
            <w:rtl/>
          </w:rPr>
          <w:t xml:space="preserve"> 3627/13</w:t>
        </w:r>
      </w:hyperlink>
      <w:r w:rsidRPr="00B156DC">
        <w:rPr>
          <w:rFonts w:ascii="Calibri" w:hAnsi="Calibri"/>
          <w:b/>
          <w:bCs/>
          <w:rtl/>
        </w:rPr>
        <w:t xml:space="preserve"> </w:t>
      </w:r>
      <w:r w:rsidRPr="00B156DC">
        <w:rPr>
          <w:rFonts w:ascii="Calibri" w:hAnsi="Calibri" w:hint="eastAsia"/>
          <w:b/>
          <w:bCs/>
          <w:rtl/>
        </w:rPr>
        <w:t>שדה</w:t>
      </w:r>
      <w:r w:rsidRPr="00B156DC">
        <w:rPr>
          <w:rFonts w:ascii="Calibri" w:hAnsi="Calibri"/>
          <w:b/>
          <w:bCs/>
          <w:rtl/>
        </w:rPr>
        <w:t xml:space="preserve"> </w:t>
      </w:r>
      <w:r w:rsidRPr="00B156DC">
        <w:rPr>
          <w:rFonts w:ascii="Calibri" w:hAnsi="Calibri" w:hint="eastAsia"/>
          <w:b/>
          <w:bCs/>
          <w:rtl/>
        </w:rPr>
        <w:t>נגד</w:t>
      </w:r>
      <w:r w:rsidRPr="00B156DC">
        <w:rPr>
          <w:rFonts w:ascii="Calibri" w:hAnsi="Calibri"/>
          <w:b/>
          <w:bCs/>
          <w:rtl/>
        </w:rPr>
        <w:t xml:space="preserve"> </w:t>
      </w:r>
      <w:r w:rsidRPr="00B156DC">
        <w:rPr>
          <w:rFonts w:ascii="Calibri" w:hAnsi="Calibri" w:hint="eastAsia"/>
          <w:b/>
          <w:bCs/>
          <w:rtl/>
        </w:rPr>
        <w:t>מדינת</w:t>
      </w:r>
      <w:r w:rsidRPr="00B156DC">
        <w:rPr>
          <w:rFonts w:ascii="Calibri" w:hAnsi="Calibri"/>
          <w:b/>
          <w:bCs/>
          <w:rtl/>
        </w:rPr>
        <w:t xml:space="preserve"> </w:t>
      </w:r>
      <w:r w:rsidRPr="00B156DC">
        <w:rPr>
          <w:rFonts w:ascii="Calibri" w:hAnsi="Calibri" w:hint="eastAsia"/>
          <w:b/>
          <w:bCs/>
          <w:rtl/>
        </w:rPr>
        <w:t>ישראל</w:t>
      </w:r>
      <w:r w:rsidRPr="00B156DC">
        <w:rPr>
          <w:rFonts w:ascii="Calibri" w:hAnsi="Calibri"/>
          <w:b/>
          <w:bCs/>
          <w:rtl/>
        </w:rPr>
        <w:t xml:space="preserve"> </w:t>
      </w:r>
      <w:r w:rsidR="00D64438" w:rsidRPr="00D64438">
        <w:rPr>
          <w:sz w:val="22"/>
          <w:rtl/>
        </w:rPr>
        <w:t>[</w:t>
      </w:r>
      <w:r w:rsidR="00D64438" w:rsidRPr="00D64438">
        <w:rPr>
          <w:rFonts w:hint="eastAsia"/>
          <w:sz w:val="22"/>
          <w:rtl/>
        </w:rPr>
        <w:t>פורסם</w:t>
      </w:r>
      <w:r w:rsidR="00D64438" w:rsidRPr="00D64438">
        <w:rPr>
          <w:sz w:val="22"/>
          <w:rtl/>
        </w:rPr>
        <w:t xml:space="preserve"> </w:t>
      </w:r>
      <w:r w:rsidR="00D64438" w:rsidRPr="00D64438">
        <w:rPr>
          <w:rFonts w:hint="eastAsia"/>
          <w:sz w:val="22"/>
          <w:rtl/>
        </w:rPr>
        <w:t>בנבו</w:t>
      </w:r>
      <w:r w:rsidR="00D64438" w:rsidRPr="00D64438">
        <w:rPr>
          <w:sz w:val="22"/>
          <w:rtl/>
        </w:rPr>
        <w:t xml:space="preserve">] </w:t>
      </w:r>
      <w:r w:rsidRPr="00B156DC">
        <w:rPr>
          <w:rFonts w:ascii="Calibri" w:hAnsi="Calibri"/>
          <w:b/>
          <w:bCs/>
          <w:rtl/>
        </w:rPr>
        <w:t>(22/05/13)</w:t>
      </w:r>
      <w:r w:rsidRPr="00B156DC">
        <w:rPr>
          <w:rFonts w:ascii="Calibri" w:hAnsi="Calibri"/>
          <w:rtl/>
        </w:rPr>
        <w:t xml:space="preserve"> </w:t>
      </w:r>
      <w:r w:rsidRPr="00B156DC">
        <w:rPr>
          <w:rFonts w:ascii="Calibri" w:hAnsi="Calibri" w:hint="eastAsia"/>
          <w:rtl/>
        </w:rPr>
        <w:t>אישר</w:t>
      </w:r>
      <w:r>
        <w:rPr>
          <w:rFonts w:ascii="Calibri" w:hAnsi="Calibri" w:hint="cs"/>
          <w:rtl/>
        </w:rPr>
        <w:t xml:space="preserve"> בית המשפט</w:t>
      </w:r>
      <w:r w:rsidRPr="00B156DC">
        <w:rPr>
          <w:rFonts w:ascii="Calibri" w:hAnsi="Calibri"/>
          <w:rtl/>
        </w:rPr>
        <w:t xml:space="preserve"> </w:t>
      </w:r>
      <w:r w:rsidRPr="00B156DC">
        <w:rPr>
          <w:rFonts w:ascii="Calibri" w:hAnsi="Calibri" w:hint="eastAsia"/>
          <w:rtl/>
        </w:rPr>
        <w:t>עונש</w:t>
      </w:r>
      <w:r w:rsidRPr="00B156DC">
        <w:rPr>
          <w:rFonts w:ascii="Calibri" w:hAnsi="Calibri"/>
          <w:rtl/>
        </w:rPr>
        <w:t xml:space="preserve"> </w:t>
      </w:r>
      <w:r w:rsidRPr="00B156DC">
        <w:rPr>
          <w:rFonts w:ascii="Calibri" w:hAnsi="Calibri" w:hint="eastAsia"/>
          <w:rtl/>
        </w:rPr>
        <w:t>של</w:t>
      </w:r>
      <w:r w:rsidRPr="00B156DC">
        <w:rPr>
          <w:rFonts w:ascii="Calibri" w:hAnsi="Calibri"/>
          <w:rtl/>
        </w:rPr>
        <w:t xml:space="preserve"> 7 </w:t>
      </w:r>
      <w:r w:rsidRPr="00B156DC">
        <w:rPr>
          <w:rFonts w:ascii="Calibri" w:hAnsi="Calibri" w:hint="eastAsia"/>
          <w:rtl/>
        </w:rPr>
        <w:t>חודשי</w:t>
      </w:r>
      <w:r w:rsidRPr="00B156DC">
        <w:rPr>
          <w:rFonts w:ascii="Calibri" w:hAnsi="Calibri"/>
          <w:rtl/>
        </w:rPr>
        <w:t xml:space="preserve"> </w:t>
      </w:r>
      <w:r w:rsidRPr="00B156DC">
        <w:rPr>
          <w:rFonts w:ascii="Calibri" w:hAnsi="Calibri" w:hint="eastAsia"/>
          <w:rtl/>
        </w:rPr>
        <w:t>מאסר</w:t>
      </w:r>
      <w:r w:rsidRPr="00B156DC">
        <w:rPr>
          <w:rFonts w:ascii="Calibri" w:hAnsi="Calibri"/>
          <w:rtl/>
        </w:rPr>
        <w:t xml:space="preserve"> </w:t>
      </w:r>
      <w:r w:rsidRPr="00B156DC">
        <w:rPr>
          <w:rFonts w:ascii="Calibri" w:hAnsi="Calibri" w:hint="eastAsia"/>
          <w:rtl/>
        </w:rPr>
        <w:t>בפועל</w:t>
      </w:r>
      <w:r w:rsidRPr="00B156DC">
        <w:rPr>
          <w:rFonts w:ascii="Calibri" w:hAnsi="Calibri"/>
          <w:rtl/>
        </w:rPr>
        <w:t xml:space="preserve"> </w:t>
      </w:r>
      <w:r w:rsidRPr="00B156DC">
        <w:rPr>
          <w:rFonts w:ascii="Calibri" w:hAnsi="Calibri" w:hint="eastAsia"/>
          <w:rtl/>
        </w:rPr>
        <w:t>שהושת</w:t>
      </w:r>
      <w:r w:rsidRPr="00B156DC">
        <w:rPr>
          <w:rFonts w:ascii="Calibri" w:hAnsi="Calibri"/>
          <w:rtl/>
        </w:rPr>
        <w:t xml:space="preserve"> </w:t>
      </w:r>
      <w:r w:rsidRPr="00B156DC">
        <w:rPr>
          <w:rFonts w:ascii="Calibri" w:hAnsi="Calibri" w:hint="eastAsia"/>
          <w:rtl/>
        </w:rPr>
        <w:t>על</w:t>
      </w:r>
      <w:r w:rsidRPr="00B156DC">
        <w:rPr>
          <w:rFonts w:ascii="Calibri" w:hAnsi="Calibri"/>
          <w:rtl/>
        </w:rPr>
        <w:t xml:space="preserve"> </w:t>
      </w:r>
      <w:r w:rsidRPr="00B156DC">
        <w:rPr>
          <w:rFonts w:ascii="Calibri" w:hAnsi="Calibri" w:hint="eastAsia"/>
          <w:rtl/>
        </w:rPr>
        <w:t>נאשם</w:t>
      </w:r>
      <w:r w:rsidRPr="00B156DC">
        <w:rPr>
          <w:rFonts w:ascii="Calibri" w:hAnsi="Calibri"/>
          <w:rtl/>
        </w:rPr>
        <w:t xml:space="preserve"> </w:t>
      </w:r>
      <w:r w:rsidRPr="00B156DC">
        <w:rPr>
          <w:rFonts w:ascii="Calibri" w:hAnsi="Calibri" w:hint="eastAsia"/>
          <w:rtl/>
        </w:rPr>
        <w:t>שהורשע</w:t>
      </w:r>
      <w:r w:rsidRPr="00B156DC">
        <w:rPr>
          <w:rFonts w:ascii="Calibri" w:hAnsi="Calibri"/>
          <w:rtl/>
        </w:rPr>
        <w:t xml:space="preserve"> </w:t>
      </w:r>
      <w:r w:rsidRPr="00B156DC">
        <w:rPr>
          <w:rFonts w:ascii="Calibri" w:hAnsi="Calibri" w:hint="eastAsia"/>
          <w:rtl/>
        </w:rPr>
        <w:t>על</w:t>
      </w:r>
      <w:r w:rsidRPr="00B156DC">
        <w:rPr>
          <w:rFonts w:ascii="Calibri" w:hAnsi="Calibri"/>
          <w:rtl/>
        </w:rPr>
        <w:t xml:space="preserve"> </w:t>
      </w:r>
      <w:r w:rsidRPr="00B156DC">
        <w:rPr>
          <w:rFonts w:ascii="Calibri" w:hAnsi="Calibri" w:hint="eastAsia"/>
          <w:rtl/>
        </w:rPr>
        <w:t>יסוד</w:t>
      </w:r>
      <w:r w:rsidRPr="00B156DC">
        <w:rPr>
          <w:rFonts w:ascii="Calibri" w:hAnsi="Calibri"/>
          <w:rtl/>
        </w:rPr>
        <w:t xml:space="preserve"> </w:t>
      </w:r>
      <w:r w:rsidRPr="00B156DC">
        <w:rPr>
          <w:rFonts w:ascii="Calibri" w:hAnsi="Calibri" w:hint="eastAsia"/>
          <w:rtl/>
        </w:rPr>
        <w:t>הודאתו</w:t>
      </w:r>
      <w:r w:rsidRPr="00B156DC">
        <w:rPr>
          <w:rFonts w:ascii="Calibri" w:hAnsi="Calibri"/>
          <w:rtl/>
        </w:rPr>
        <w:t xml:space="preserve"> </w:t>
      </w:r>
      <w:r w:rsidRPr="00B156DC">
        <w:rPr>
          <w:rFonts w:ascii="Calibri" w:hAnsi="Calibri" w:hint="eastAsia"/>
          <w:rtl/>
        </w:rPr>
        <w:t>ב</w:t>
      </w:r>
      <w:r w:rsidRPr="00B156DC">
        <w:rPr>
          <w:rFonts w:ascii="Calibri" w:hAnsi="Calibri"/>
          <w:rtl/>
        </w:rPr>
        <w:t xml:space="preserve">-2 </w:t>
      </w:r>
      <w:r w:rsidRPr="00B156DC">
        <w:rPr>
          <w:rFonts w:ascii="Calibri" w:hAnsi="Calibri" w:hint="eastAsia"/>
          <w:rtl/>
        </w:rPr>
        <w:t>עבירות</w:t>
      </w:r>
      <w:r w:rsidRPr="00B156DC">
        <w:rPr>
          <w:rFonts w:ascii="Calibri" w:hAnsi="Calibri"/>
          <w:rtl/>
        </w:rPr>
        <w:t xml:space="preserve"> </w:t>
      </w:r>
      <w:r w:rsidRPr="00B156DC">
        <w:rPr>
          <w:rFonts w:ascii="Calibri" w:hAnsi="Calibri" w:hint="eastAsia"/>
          <w:rtl/>
        </w:rPr>
        <w:t>של</w:t>
      </w:r>
      <w:r w:rsidRPr="00B156DC">
        <w:rPr>
          <w:rFonts w:ascii="Calibri" w:hAnsi="Calibri"/>
          <w:rtl/>
        </w:rPr>
        <w:t xml:space="preserve"> </w:t>
      </w:r>
      <w:r w:rsidRPr="00B156DC">
        <w:rPr>
          <w:rFonts w:ascii="Calibri" w:hAnsi="Calibri" w:hint="eastAsia"/>
          <w:rtl/>
        </w:rPr>
        <w:t>סחר</w:t>
      </w:r>
      <w:r w:rsidRPr="00B156DC">
        <w:rPr>
          <w:rFonts w:ascii="Calibri" w:hAnsi="Calibri"/>
          <w:rtl/>
        </w:rPr>
        <w:t xml:space="preserve"> </w:t>
      </w:r>
      <w:r w:rsidRPr="00B156DC">
        <w:rPr>
          <w:rFonts w:ascii="Calibri" w:hAnsi="Calibri" w:hint="eastAsia"/>
          <w:rtl/>
        </w:rPr>
        <w:t>בסמים</w:t>
      </w:r>
      <w:r w:rsidRPr="00B156DC">
        <w:rPr>
          <w:rFonts w:ascii="Calibri" w:hAnsi="Calibri"/>
          <w:rtl/>
        </w:rPr>
        <w:t xml:space="preserve"> </w:t>
      </w:r>
      <w:r w:rsidRPr="00B156DC">
        <w:rPr>
          <w:rFonts w:ascii="Calibri" w:hAnsi="Calibri" w:hint="eastAsia"/>
          <w:rtl/>
        </w:rPr>
        <w:t>מסוג</w:t>
      </w:r>
      <w:r w:rsidRPr="00B156DC">
        <w:rPr>
          <w:rFonts w:ascii="Calibri" w:hAnsi="Calibri"/>
          <w:rtl/>
        </w:rPr>
        <w:t xml:space="preserve"> </w:t>
      </w:r>
      <w:r w:rsidRPr="00B156DC">
        <w:rPr>
          <w:rFonts w:ascii="Calibri" w:hAnsi="Calibri" w:hint="eastAsia"/>
          <w:rtl/>
        </w:rPr>
        <w:t>קנבוס</w:t>
      </w:r>
      <w:r w:rsidRPr="00B156DC">
        <w:rPr>
          <w:rFonts w:ascii="Calibri" w:hAnsi="Calibri"/>
          <w:rtl/>
        </w:rPr>
        <w:t xml:space="preserve"> </w:t>
      </w:r>
      <w:r w:rsidRPr="00B156DC">
        <w:rPr>
          <w:rFonts w:ascii="Calibri" w:hAnsi="Calibri" w:hint="eastAsia"/>
          <w:rtl/>
        </w:rPr>
        <w:t>במשקל</w:t>
      </w:r>
      <w:r w:rsidRPr="00B156DC">
        <w:rPr>
          <w:rFonts w:ascii="Calibri" w:hAnsi="Calibri"/>
          <w:rtl/>
        </w:rPr>
        <w:t xml:space="preserve"> 0.87 </w:t>
      </w:r>
      <w:r w:rsidRPr="00B156DC">
        <w:rPr>
          <w:rFonts w:ascii="Calibri" w:hAnsi="Calibri" w:hint="eastAsia"/>
          <w:rtl/>
        </w:rPr>
        <w:t>גרם</w:t>
      </w:r>
      <w:r w:rsidRPr="00B156DC">
        <w:rPr>
          <w:rFonts w:ascii="Calibri" w:hAnsi="Calibri"/>
          <w:rtl/>
        </w:rPr>
        <w:t xml:space="preserve"> </w:t>
      </w:r>
      <w:r w:rsidRPr="00B156DC">
        <w:rPr>
          <w:rFonts w:ascii="Calibri" w:hAnsi="Calibri" w:hint="eastAsia"/>
          <w:rtl/>
        </w:rPr>
        <w:t>תמורת</w:t>
      </w:r>
      <w:r w:rsidRPr="00B156DC">
        <w:rPr>
          <w:rFonts w:ascii="Calibri" w:hAnsi="Calibri"/>
          <w:rtl/>
        </w:rPr>
        <w:t xml:space="preserve"> </w:t>
      </w:r>
      <w:r w:rsidRPr="00B156DC">
        <w:rPr>
          <w:rFonts w:ascii="David" w:hAnsi="David"/>
          <w:rtl/>
        </w:rPr>
        <w:t xml:space="preserve">80 </w:t>
      </w:r>
      <w:r w:rsidRPr="00B156DC">
        <w:rPr>
          <w:rFonts w:ascii="David" w:hAnsi="David" w:hint="eastAsia"/>
          <w:rtl/>
        </w:rPr>
        <w:t>₪</w:t>
      </w:r>
      <w:r w:rsidRPr="00B156DC">
        <w:rPr>
          <w:rFonts w:ascii="David" w:hAnsi="David"/>
          <w:rtl/>
        </w:rPr>
        <w:t xml:space="preserve"> </w:t>
      </w:r>
      <w:r w:rsidRPr="00B156DC">
        <w:rPr>
          <w:rFonts w:ascii="David" w:hAnsi="David" w:hint="eastAsia"/>
          <w:rtl/>
        </w:rPr>
        <w:t>ו</w:t>
      </w:r>
      <w:r w:rsidRPr="00B156DC">
        <w:rPr>
          <w:rFonts w:ascii="David" w:hAnsi="David"/>
          <w:rtl/>
        </w:rPr>
        <w:t xml:space="preserve">- 1 </w:t>
      </w:r>
      <w:r w:rsidRPr="00B156DC">
        <w:rPr>
          <w:rFonts w:ascii="David" w:hAnsi="David" w:hint="eastAsia"/>
          <w:rtl/>
        </w:rPr>
        <w:t>גרם</w:t>
      </w:r>
      <w:r w:rsidRPr="00B156DC">
        <w:rPr>
          <w:rFonts w:ascii="David" w:hAnsi="David"/>
          <w:rtl/>
        </w:rPr>
        <w:t xml:space="preserve"> </w:t>
      </w:r>
      <w:r w:rsidRPr="00B156DC">
        <w:rPr>
          <w:rFonts w:ascii="David" w:hAnsi="David" w:hint="eastAsia"/>
          <w:rtl/>
        </w:rPr>
        <w:t>תמורת</w:t>
      </w:r>
      <w:r w:rsidRPr="00B156DC">
        <w:rPr>
          <w:rFonts w:ascii="David" w:hAnsi="David"/>
          <w:rtl/>
        </w:rPr>
        <w:t xml:space="preserve"> 80 </w:t>
      </w:r>
      <w:r w:rsidRPr="00B156DC">
        <w:rPr>
          <w:rFonts w:ascii="David" w:hAnsi="David" w:hint="eastAsia"/>
          <w:rtl/>
        </w:rPr>
        <w:t>₪</w:t>
      </w:r>
      <w:r w:rsidRPr="00B156DC">
        <w:rPr>
          <w:rFonts w:ascii="David" w:hAnsi="David"/>
          <w:rtl/>
        </w:rPr>
        <w:t xml:space="preserve"> </w:t>
      </w:r>
      <w:r w:rsidRPr="00B156DC">
        <w:rPr>
          <w:rFonts w:ascii="David" w:hAnsi="David" w:hint="eastAsia"/>
          <w:rtl/>
        </w:rPr>
        <w:t>בהזדמנויות</w:t>
      </w:r>
      <w:r w:rsidRPr="00B156DC">
        <w:rPr>
          <w:rFonts w:ascii="David" w:hAnsi="David"/>
          <w:rtl/>
        </w:rPr>
        <w:t xml:space="preserve"> </w:t>
      </w:r>
      <w:r w:rsidRPr="00B156DC">
        <w:rPr>
          <w:rFonts w:ascii="David" w:hAnsi="David" w:hint="eastAsia"/>
          <w:rtl/>
        </w:rPr>
        <w:t>שונות</w:t>
      </w:r>
      <w:r w:rsidRPr="00B156DC">
        <w:rPr>
          <w:rFonts w:ascii="David" w:hAnsi="David"/>
          <w:rtl/>
        </w:rPr>
        <w:t xml:space="preserve">. </w:t>
      </w:r>
    </w:p>
    <w:p w14:paraId="6CAB0DA6" w14:textId="77777777" w:rsidR="00147101" w:rsidRPr="00B156DC" w:rsidRDefault="00147101" w:rsidP="00147101">
      <w:pPr>
        <w:numPr>
          <w:ilvl w:val="0"/>
          <w:numId w:val="5"/>
        </w:numPr>
        <w:spacing w:line="360" w:lineRule="auto"/>
        <w:contextualSpacing/>
        <w:jc w:val="both"/>
        <w:rPr>
          <w:rFonts w:ascii="David" w:hAnsi="David"/>
        </w:rPr>
      </w:pPr>
      <w:r w:rsidRPr="00B156DC">
        <w:rPr>
          <w:rFonts w:ascii="David" w:hAnsi="David" w:hint="eastAsia"/>
          <w:rtl/>
        </w:rPr>
        <w:t>ב</w:t>
      </w:r>
      <w:hyperlink r:id="rId22" w:history="1">
        <w:r w:rsidR="008351CD" w:rsidRPr="008351CD">
          <w:rPr>
            <w:rFonts w:ascii="David" w:hAnsi="David"/>
            <w:b/>
            <w:bCs/>
            <w:color w:val="0000FF"/>
            <w:u w:val="single"/>
            <w:rtl/>
          </w:rPr>
          <w:t>ע"פ (חי') 7319-08-12</w:t>
        </w:r>
      </w:hyperlink>
      <w:r w:rsidRPr="00B156DC">
        <w:rPr>
          <w:rFonts w:ascii="David" w:hAnsi="David"/>
          <w:b/>
          <w:bCs/>
          <w:rtl/>
        </w:rPr>
        <w:t xml:space="preserve"> </w:t>
      </w:r>
      <w:r w:rsidRPr="00B156DC">
        <w:rPr>
          <w:rFonts w:ascii="David" w:hAnsi="David" w:hint="eastAsia"/>
          <w:b/>
          <w:bCs/>
          <w:rtl/>
        </w:rPr>
        <w:t>סבח</w:t>
      </w:r>
      <w:r w:rsidRPr="00B156DC">
        <w:rPr>
          <w:rFonts w:ascii="David" w:hAnsi="David"/>
          <w:b/>
          <w:bCs/>
          <w:rtl/>
        </w:rPr>
        <w:t xml:space="preserve"> </w:t>
      </w:r>
      <w:r w:rsidRPr="00B156DC">
        <w:rPr>
          <w:rFonts w:ascii="David" w:hAnsi="David" w:hint="eastAsia"/>
          <w:b/>
          <w:bCs/>
          <w:rtl/>
        </w:rPr>
        <w:t>נגד</w:t>
      </w:r>
      <w:r w:rsidRPr="00B156DC">
        <w:rPr>
          <w:rFonts w:ascii="David" w:hAnsi="David"/>
          <w:b/>
          <w:bCs/>
          <w:rtl/>
        </w:rPr>
        <w:t xml:space="preserve"> </w:t>
      </w:r>
      <w:r w:rsidRPr="00B156DC">
        <w:rPr>
          <w:rFonts w:ascii="David" w:hAnsi="David" w:hint="eastAsia"/>
          <w:b/>
          <w:bCs/>
          <w:rtl/>
        </w:rPr>
        <w:t>מדינת</w:t>
      </w:r>
      <w:r w:rsidRPr="00B156DC">
        <w:rPr>
          <w:rFonts w:ascii="David" w:hAnsi="David"/>
          <w:b/>
          <w:bCs/>
          <w:rtl/>
        </w:rPr>
        <w:t xml:space="preserve"> </w:t>
      </w:r>
      <w:r w:rsidRPr="00B156DC">
        <w:rPr>
          <w:rFonts w:ascii="David" w:hAnsi="David" w:hint="eastAsia"/>
          <w:b/>
          <w:bCs/>
          <w:rtl/>
        </w:rPr>
        <w:t>ישראל</w:t>
      </w:r>
      <w:r w:rsidRPr="00B156DC">
        <w:rPr>
          <w:rFonts w:ascii="David" w:hAnsi="David"/>
          <w:b/>
          <w:bCs/>
          <w:rtl/>
        </w:rPr>
        <w:t xml:space="preserve"> </w:t>
      </w:r>
      <w:r w:rsidR="00D64438" w:rsidRPr="00D64438">
        <w:rPr>
          <w:sz w:val="22"/>
          <w:rtl/>
        </w:rPr>
        <w:t xml:space="preserve">[פורסם בנבו] </w:t>
      </w:r>
      <w:r w:rsidRPr="00B156DC">
        <w:rPr>
          <w:rFonts w:ascii="David" w:hAnsi="David"/>
          <w:b/>
          <w:bCs/>
          <w:rtl/>
        </w:rPr>
        <w:t>(25/10/12)</w:t>
      </w:r>
      <w:r w:rsidRPr="00B156DC">
        <w:rPr>
          <w:rFonts w:ascii="David" w:hAnsi="David"/>
          <w:rtl/>
        </w:rPr>
        <w:t xml:space="preserve"> </w:t>
      </w:r>
      <w:r w:rsidRPr="00B156DC">
        <w:rPr>
          <w:rFonts w:ascii="David" w:hAnsi="David" w:hint="eastAsia"/>
          <w:rtl/>
        </w:rPr>
        <w:t>דחה</w:t>
      </w:r>
      <w:r w:rsidRPr="00B156DC">
        <w:rPr>
          <w:rFonts w:ascii="David" w:hAnsi="David"/>
          <w:rtl/>
        </w:rPr>
        <w:t xml:space="preserve"> </w:t>
      </w:r>
      <w:r w:rsidRPr="00B156DC">
        <w:rPr>
          <w:rFonts w:ascii="David" w:hAnsi="David" w:hint="eastAsia"/>
          <w:rtl/>
        </w:rPr>
        <w:t>בית</w:t>
      </w:r>
      <w:r w:rsidRPr="00B156DC">
        <w:rPr>
          <w:rFonts w:ascii="David" w:hAnsi="David"/>
          <w:rtl/>
        </w:rPr>
        <w:t xml:space="preserve"> </w:t>
      </w:r>
      <w:r w:rsidRPr="00B156DC">
        <w:rPr>
          <w:rFonts w:ascii="David" w:hAnsi="David" w:hint="eastAsia"/>
          <w:rtl/>
        </w:rPr>
        <w:t>המשפט</w:t>
      </w:r>
      <w:r w:rsidRPr="00B156DC">
        <w:rPr>
          <w:rFonts w:ascii="David" w:hAnsi="David"/>
          <w:rtl/>
        </w:rPr>
        <w:t xml:space="preserve"> </w:t>
      </w:r>
      <w:r w:rsidRPr="00B156DC">
        <w:rPr>
          <w:rFonts w:ascii="David" w:hAnsi="David" w:hint="eastAsia"/>
          <w:rtl/>
        </w:rPr>
        <w:t>את</w:t>
      </w:r>
      <w:r w:rsidRPr="00B156DC">
        <w:rPr>
          <w:rFonts w:ascii="David" w:hAnsi="David"/>
          <w:rtl/>
        </w:rPr>
        <w:t xml:space="preserve"> </w:t>
      </w:r>
      <w:r w:rsidRPr="00B156DC">
        <w:rPr>
          <w:rFonts w:ascii="David" w:hAnsi="David" w:hint="eastAsia"/>
          <w:rtl/>
        </w:rPr>
        <w:t>ערעורו</w:t>
      </w:r>
      <w:r w:rsidRPr="00B156DC">
        <w:rPr>
          <w:rFonts w:ascii="David" w:hAnsi="David"/>
          <w:rtl/>
        </w:rPr>
        <w:t xml:space="preserve"> </w:t>
      </w:r>
      <w:r w:rsidRPr="00B156DC">
        <w:rPr>
          <w:rFonts w:ascii="David" w:hAnsi="David" w:hint="eastAsia"/>
          <w:rtl/>
        </w:rPr>
        <w:t>של</w:t>
      </w:r>
      <w:r w:rsidRPr="00B156DC">
        <w:rPr>
          <w:rFonts w:ascii="David" w:hAnsi="David"/>
          <w:rtl/>
        </w:rPr>
        <w:t xml:space="preserve"> </w:t>
      </w:r>
      <w:r w:rsidRPr="00B156DC">
        <w:rPr>
          <w:rFonts w:ascii="David" w:hAnsi="David" w:hint="eastAsia"/>
          <w:rtl/>
        </w:rPr>
        <w:t>נאשם</w:t>
      </w:r>
      <w:r w:rsidRPr="00B156DC">
        <w:rPr>
          <w:rFonts w:ascii="David" w:hAnsi="David"/>
          <w:rtl/>
        </w:rPr>
        <w:t xml:space="preserve"> </w:t>
      </w:r>
      <w:r w:rsidRPr="00B156DC">
        <w:rPr>
          <w:rFonts w:ascii="David" w:hAnsi="David" w:hint="eastAsia"/>
          <w:rtl/>
        </w:rPr>
        <w:t>אשר</w:t>
      </w:r>
      <w:r w:rsidRPr="00B156DC">
        <w:rPr>
          <w:rFonts w:ascii="David" w:hAnsi="David"/>
          <w:rtl/>
        </w:rPr>
        <w:t xml:space="preserve"> </w:t>
      </w:r>
      <w:r w:rsidRPr="00B156DC">
        <w:rPr>
          <w:rFonts w:ascii="David" w:hAnsi="David" w:hint="eastAsia"/>
          <w:rtl/>
        </w:rPr>
        <w:t>הורשע</w:t>
      </w:r>
      <w:r w:rsidRPr="00B156DC">
        <w:rPr>
          <w:rFonts w:ascii="David" w:hAnsi="David"/>
          <w:rtl/>
        </w:rPr>
        <w:t xml:space="preserve"> </w:t>
      </w:r>
      <w:r w:rsidRPr="00B156DC">
        <w:rPr>
          <w:rFonts w:ascii="David" w:hAnsi="David" w:hint="eastAsia"/>
          <w:rtl/>
        </w:rPr>
        <w:t>ב</w:t>
      </w:r>
      <w:r w:rsidRPr="00B156DC">
        <w:rPr>
          <w:rFonts w:ascii="David" w:hAnsi="David"/>
          <w:rtl/>
        </w:rPr>
        <w:t xml:space="preserve">-2 </w:t>
      </w:r>
      <w:r w:rsidRPr="00B156DC">
        <w:rPr>
          <w:rFonts w:ascii="David" w:hAnsi="David" w:hint="eastAsia"/>
          <w:rtl/>
        </w:rPr>
        <w:t>עבירות</w:t>
      </w:r>
      <w:r w:rsidRPr="00B156DC">
        <w:rPr>
          <w:rFonts w:ascii="David" w:hAnsi="David"/>
          <w:rtl/>
        </w:rPr>
        <w:t xml:space="preserve"> </w:t>
      </w:r>
      <w:r w:rsidRPr="00B156DC">
        <w:rPr>
          <w:rFonts w:ascii="David" w:hAnsi="David" w:hint="eastAsia"/>
          <w:rtl/>
        </w:rPr>
        <w:t>של</w:t>
      </w:r>
      <w:r w:rsidRPr="00B156DC">
        <w:rPr>
          <w:rFonts w:ascii="David" w:hAnsi="David"/>
          <w:rtl/>
        </w:rPr>
        <w:t xml:space="preserve"> </w:t>
      </w:r>
      <w:r w:rsidRPr="00B156DC">
        <w:rPr>
          <w:rFonts w:ascii="David" w:hAnsi="David" w:hint="eastAsia"/>
          <w:rtl/>
        </w:rPr>
        <w:t>סחר</w:t>
      </w:r>
      <w:r w:rsidRPr="00B156DC">
        <w:rPr>
          <w:rFonts w:ascii="David" w:hAnsi="David"/>
          <w:rtl/>
        </w:rPr>
        <w:t xml:space="preserve"> </w:t>
      </w:r>
      <w:r w:rsidRPr="00B156DC">
        <w:rPr>
          <w:rFonts w:ascii="David" w:hAnsi="David" w:hint="eastAsia"/>
          <w:rtl/>
        </w:rPr>
        <w:t>בסם</w:t>
      </w:r>
      <w:r w:rsidRPr="00B156DC">
        <w:rPr>
          <w:rFonts w:ascii="David" w:hAnsi="David"/>
          <w:rtl/>
        </w:rPr>
        <w:t xml:space="preserve"> </w:t>
      </w:r>
      <w:r w:rsidRPr="00B156DC">
        <w:rPr>
          <w:rFonts w:ascii="David" w:hAnsi="David" w:hint="eastAsia"/>
          <w:rtl/>
        </w:rPr>
        <w:t>מסוכן</w:t>
      </w:r>
      <w:r w:rsidRPr="00B156DC">
        <w:rPr>
          <w:rFonts w:ascii="David" w:hAnsi="David"/>
          <w:rtl/>
        </w:rPr>
        <w:t xml:space="preserve">. </w:t>
      </w:r>
      <w:r w:rsidRPr="00B156DC">
        <w:rPr>
          <w:rFonts w:ascii="David" w:hAnsi="David" w:hint="eastAsia"/>
          <w:rtl/>
        </w:rPr>
        <w:t>בית</w:t>
      </w:r>
      <w:r w:rsidRPr="00B156DC">
        <w:rPr>
          <w:rFonts w:ascii="David" w:hAnsi="David"/>
          <w:rtl/>
        </w:rPr>
        <w:t xml:space="preserve"> </w:t>
      </w:r>
      <w:r w:rsidRPr="00B156DC">
        <w:rPr>
          <w:rFonts w:ascii="David" w:hAnsi="David" w:hint="eastAsia"/>
          <w:rtl/>
        </w:rPr>
        <w:t>המשפט</w:t>
      </w:r>
      <w:r w:rsidRPr="00B156DC">
        <w:rPr>
          <w:rFonts w:ascii="David" w:hAnsi="David"/>
          <w:rtl/>
        </w:rPr>
        <w:t xml:space="preserve"> </w:t>
      </w:r>
      <w:r w:rsidRPr="00B156DC">
        <w:rPr>
          <w:rFonts w:ascii="David" w:hAnsi="David" w:hint="eastAsia"/>
          <w:rtl/>
        </w:rPr>
        <w:t>אישר</w:t>
      </w:r>
      <w:r w:rsidRPr="00B156DC">
        <w:rPr>
          <w:rFonts w:ascii="David" w:hAnsi="David"/>
          <w:rtl/>
        </w:rPr>
        <w:t xml:space="preserve"> </w:t>
      </w:r>
      <w:r w:rsidRPr="00B156DC">
        <w:rPr>
          <w:rFonts w:ascii="David" w:hAnsi="David" w:hint="eastAsia"/>
          <w:rtl/>
        </w:rPr>
        <w:t>עונש</w:t>
      </w:r>
      <w:r w:rsidRPr="00B156DC">
        <w:rPr>
          <w:rFonts w:ascii="David" w:hAnsi="David"/>
          <w:rtl/>
        </w:rPr>
        <w:t xml:space="preserve"> </w:t>
      </w:r>
      <w:r w:rsidRPr="00B156DC">
        <w:rPr>
          <w:rFonts w:ascii="David" w:hAnsi="David" w:hint="eastAsia"/>
          <w:rtl/>
        </w:rPr>
        <w:t>של</w:t>
      </w:r>
      <w:r w:rsidRPr="00B156DC">
        <w:rPr>
          <w:rFonts w:ascii="David" w:hAnsi="David"/>
          <w:rtl/>
        </w:rPr>
        <w:t xml:space="preserve"> 18 </w:t>
      </w:r>
      <w:r w:rsidRPr="00B156DC">
        <w:rPr>
          <w:rFonts w:ascii="David" w:hAnsi="David" w:hint="eastAsia"/>
          <w:rtl/>
        </w:rPr>
        <w:t>חודשי</w:t>
      </w:r>
      <w:r w:rsidRPr="00B156DC">
        <w:rPr>
          <w:rFonts w:ascii="David" w:hAnsi="David"/>
          <w:rtl/>
        </w:rPr>
        <w:t xml:space="preserve"> </w:t>
      </w:r>
      <w:r w:rsidRPr="00B156DC">
        <w:rPr>
          <w:rFonts w:ascii="David" w:hAnsi="David" w:hint="eastAsia"/>
          <w:rtl/>
        </w:rPr>
        <w:t>מאסר</w:t>
      </w:r>
      <w:r w:rsidRPr="00B156DC">
        <w:rPr>
          <w:rFonts w:ascii="David" w:hAnsi="David"/>
          <w:rtl/>
        </w:rPr>
        <w:t xml:space="preserve"> </w:t>
      </w:r>
      <w:r w:rsidRPr="00B156DC">
        <w:rPr>
          <w:rFonts w:ascii="David" w:hAnsi="David" w:hint="eastAsia"/>
          <w:rtl/>
        </w:rPr>
        <w:t>בפועל</w:t>
      </w:r>
      <w:r w:rsidRPr="00B156DC">
        <w:rPr>
          <w:rFonts w:ascii="David" w:hAnsi="David"/>
          <w:rtl/>
        </w:rPr>
        <w:t xml:space="preserve"> </w:t>
      </w:r>
      <w:r w:rsidRPr="00B156DC">
        <w:rPr>
          <w:rFonts w:ascii="David" w:hAnsi="David" w:hint="eastAsia"/>
          <w:rtl/>
        </w:rPr>
        <w:t>שהושתו</w:t>
      </w:r>
      <w:r w:rsidRPr="00B156DC">
        <w:rPr>
          <w:rFonts w:ascii="David" w:hAnsi="David"/>
          <w:rtl/>
        </w:rPr>
        <w:t xml:space="preserve"> </w:t>
      </w:r>
      <w:r w:rsidRPr="00B156DC">
        <w:rPr>
          <w:rFonts w:ascii="David" w:hAnsi="David" w:hint="eastAsia"/>
          <w:rtl/>
        </w:rPr>
        <w:t>על</w:t>
      </w:r>
      <w:r w:rsidRPr="00B156DC">
        <w:rPr>
          <w:rFonts w:ascii="David" w:hAnsi="David"/>
          <w:rtl/>
        </w:rPr>
        <w:t xml:space="preserve"> </w:t>
      </w:r>
      <w:r w:rsidRPr="00B156DC">
        <w:rPr>
          <w:rFonts w:ascii="David" w:hAnsi="David" w:hint="eastAsia"/>
          <w:rtl/>
        </w:rPr>
        <w:t>נאשם</w:t>
      </w:r>
      <w:r w:rsidRPr="00B156DC">
        <w:rPr>
          <w:rFonts w:ascii="David" w:hAnsi="David"/>
          <w:rtl/>
        </w:rPr>
        <w:t xml:space="preserve"> </w:t>
      </w:r>
      <w:r w:rsidRPr="00B156DC">
        <w:rPr>
          <w:rFonts w:ascii="David" w:hAnsi="David" w:hint="eastAsia"/>
          <w:rtl/>
        </w:rPr>
        <w:t>שסחר</w:t>
      </w:r>
      <w:r w:rsidRPr="00B156DC">
        <w:rPr>
          <w:rFonts w:ascii="David" w:hAnsi="David"/>
          <w:rtl/>
        </w:rPr>
        <w:t xml:space="preserve"> </w:t>
      </w:r>
      <w:r w:rsidRPr="00B156DC">
        <w:rPr>
          <w:rFonts w:ascii="David" w:hAnsi="David" w:hint="eastAsia"/>
          <w:rtl/>
        </w:rPr>
        <w:t>ב</w:t>
      </w:r>
      <w:r w:rsidRPr="00B156DC">
        <w:rPr>
          <w:rFonts w:ascii="David" w:hAnsi="David"/>
          <w:rtl/>
        </w:rPr>
        <w:t xml:space="preserve">-2 </w:t>
      </w:r>
      <w:r w:rsidRPr="00B156DC">
        <w:rPr>
          <w:rFonts w:ascii="David" w:hAnsi="David" w:hint="eastAsia"/>
          <w:rtl/>
        </w:rPr>
        <w:t>הזדמנויות</w:t>
      </w:r>
      <w:r w:rsidRPr="00B156DC">
        <w:rPr>
          <w:rFonts w:ascii="David" w:hAnsi="David"/>
          <w:rtl/>
        </w:rPr>
        <w:t xml:space="preserve"> </w:t>
      </w:r>
      <w:r w:rsidRPr="00B156DC">
        <w:rPr>
          <w:rFonts w:ascii="David" w:hAnsi="David" w:hint="eastAsia"/>
          <w:rtl/>
        </w:rPr>
        <w:t>בסם</w:t>
      </w:r>
      <w:r w:rsidRPr="00B156DC">
        <w:rPr>
          <w:rFonts w:ascii="David" w:hAnsi="David"/>
          <w:rtl/>
        </w:rPr>
        <w:t xml:space="preserve"> </w:t>
      </w:r>
      <w:r w:rsidRPr="00B156DC">
        <w:rPr>
          <w:rFonts w:ascii="David" w:hAnsi="David" w:hint="eastAsia"/>
          <w:rtl/>
        </w:rPr>
        <w:t>מסוכן</w:t>
      </w:r>
      <w:r w:rsidRPr="00B156DC">
        <w:rPr>
          <w:rFonts w:ascii="David" w:hAnsi="David"/>
          <w:rtl/>
        </w:rPr>
        <w:t xml:space="preserve"> </w:t>
      </w:r>
      <w:r w:rsidRPr="00B156DC">
        <w:rPr>
          <w:rFonts w:ascii="David" w:hAnsi="David" w:hint="eastAsia"/>
          <w:rtl/>
        </w:rPr>
        <w:t>מסוג</w:t>
      </w:r>
      <w:r w:rsidRPr="00B156DC">
        <w:rPr>
          <w:rFonts w:ascii="David" w:hAnsi="David"/>
          <w:rtl/>
        </w:rPr>
        <w:t xml:space="preserve"> </w:t>
      </w:r>
      <w:r w:rsidRPr="00B156DC">
        <w:rPr>
          <w:rFonts w:ascii="David" w:hAnsi="David" w:hint="eastAsia"/>
          <w:rtl/>
        </w:rPr>
        <w:t>חשיש</w:t>
      </w:r>
      <w:r w:rsidRPr="00B156DC">
        <w:rPr>
          <w:rFonts w:ascii="David" w:hAnsi="David"/>
          <w:rtl/>
        </w:rPr>
        <w:t xml:space="preserve"> </w:t>
      </w:r>
      <w:r w:rsidRPr="00B156DC">
        <w:rPr>
          <w:rFonts w:ascii="David" w:hAnsi="David" w:hint="eastAsia"/>
          <w:rtl/>
        </w:rPr>
        <w:t>במשקלים</w:t>
      </w:r>
      <w:r w:rsidRPr="00B156DC">
        <w:rPr>
          <w:rFonts w:ascii="David" w:hAnsi="David"/>
          <w:rtl/>
        </w:rPr>
        <w:t xml:space="preserve"> </w:t>
      </w:r>
      <w:r w:rsidRPr="00B156DC">
        <w:rPr>
          <w:rFonts w:ascii="David" w:hAnsi="David" w:hint="eastAsia"/>
          <w:rtl/>
        </w:rPr>
        <w:t>של</w:t>
      </w:r>
      <w:r w:rsidRPr="00B156DC">
        <w:rPr>
          <w:rFonts w:ascii="David" w:hAnsi="David"/>
          <w:rtl/>
        </w:rPr>
        <w:t xml:space="preserve"> 5.38 </w:t>
      </w:r>
      <w:r w:rsidRPr="00B156DC">
        <w:rPr>
          <w:rFonts w:ascii="David" w:hAnsi="David" w:hint="eastAsia"/>
          <w:rtl/>
        </w:rPr>
        <w:t>גרם</w:t>
      </w:r>
      <w:r w:rsidRPr="00B156DC">
        <w:rPr>
          <w:rFonts w:ascii="David" w:hAnsi="David"/>
          <w:rtl/>
        </w:rPr>
        <w:t xml:space="preserve"> </w:t>
      </w:r>
      <w:r w:rsidRPr="00B156DC">
        <w:rPr>
          <w:rFonts w:ascii="David" w:hAnsi="David" w:hint="eastAsia"/>
          <w:rtl/>
        </w:rPr>
        <w:t>ו</w:t>
      </w:r>
      <w:r w:rsidRPr="00B156DC">
        <w:rPr>
          <w:rFonts w:ascii="David" w:hAnsi="David"/>
          <w:rtl/>
        </w:rPr>
        <w:t xml:space="preserve">- 2.93 </w:t>
      </w:r>
      <w:r w:rsidRPr="00B156DC">
        <w:rPr>
          <w:rFonts w:ascii="David" w:hAnsi="David" w:hint="eastAsia"/>
          <w:rtl/>
        </w:rPr>
        <w:t>גרם</w:t>
      </w:r>
      <w:r w:rsidRPr="00B156DC">
        <w:rPr>
          <w:rFonts w:ascii="David" w:hAnsi="David"/>
          <w:rtl/>
        </w:rPr>
        <w:t>.</w:t>
      </w:r>
    </w:p>
    <w:p w14:paraId="79378739" w14:textId="77777777" w:rsidR="00147101" w:rsidRPr="00B156DC" w:rsidRDefault="00147101" w:rsidP="00147101">
      <w:pPr>
        <w:numPr>
          <w:ilvl w:val="0"/>
          <w:numId w:val="5"/>
        </w:numPr>
        <w:spacing w:line="360" w:lineRule="auto"/>
        <w:contextualSpacing/>
        <w:jc w:val="both"/>
        <w:rPr>
          <w:rFonts w:ascii="David" w:hAnsi="David"/>
        </w:rPr>
      </w:pPr>
      <w:r w:rsidRPr="00B156DC">
        <w:rPr>
          <w:rFonts w:ascii="David" w:hAnsi="David" w:hint="eastAsia"/>
          <w:rtl/>
        </w:rPr>
        <w:t>ב</w:t>
      </w:r>
      <w:hyperlink r:id="rId23" w:history="1">
        <w:r w:rsidR="008351CD" w:rsidRPr="008351CD">
          <w:rPr>
            <w:rFonts w:ascii="David" w:hAnsi="David"/>
            <w:b/>
            <w:bCs/>
            <w:color w:val="0000FF"/>
            <w:u w:val="single"/>
            <w:rtl/>
          </w:rPr>
          <w:t>ת"פ (רמ') 49401-08-15</w:t>
        </w:r>
      </w:hyperlink>
      <w:r w:rsidRPr="00B156DC">
        <w:rPr>
          <w:rFonts w:ascii="David" w:hAnsi="David"/>
          <w:b/>
          <w:bCs/>
          <w:rtl/>
        </w:rPr>
        <w:t xml:space="preserve"> </w:t>
      </w:r>
      <w:r w:rsidRPr="00B156DC">
        <w:rPr>
          <w:rFonts w:ascii="David" w:hAnsi="David" w:hint="eastAsia"/>
          <w:b/>
          <w:bCs/>
          <w:rtl/>
        </w:rPr>
        <w:t>מדינת</w:t>
      </w:r>
      <w:r w:rsidRPr="00B156DC">
        <w:rPr>
          <w:rFonts w:ascii="David" w:hAnsi="David"/>
          <w:b/>
          <w:bCs/>
          <w:rtl/>
        </w:rPr>
        <w:t xml:space="preserve"> </w:t>
      </w:r>
      <w:r w:rsidRPr="00B156DC">
        <w:rPr>
          <w:rFonts w:ascii="David" w:hAnsi="David" w:hint="eastAsia"/>
          <w:b/>
          <w:bCs/>
          <w:rtl/>
        </w:rPr>
        <w:t>ישראל</w:t>
      </w:r>
      <w:r w:rsidRPr="00B156DC">
        <w:rPr>
          <w:rFonts w:ascii="David" w:hAnsi="David"/>
          <w:b/>
          <w:bCs/>
          <w:rtl/>
        </w:rPr>
        <w:t xml:space="preserve"> </w:t>
      </w:r>
      <w:r w:rsidRPr="00B156DC">
        <w:rPr>
          <w:rFonts w:ascii="David" w:hAnsi="David" w:hint="eastAsia"/>
          <w:b/>
          <w:bCs/>
          <w:rtl/>
        </w:rPr>
        <w:t>נגד</w:t>
      </w:r>
      <w:r w:rsidRPr="00B156DC">
        <w:rPr>
          <w:rFonts w:ascii="David" w:hAnsi="David"/>
          <w:b/>
          <w:bCs/>
          <w:rtl/>
        </w:rPr>
        <w:t xml:space="preserve"> </w:t>
      </w:r>
      <w:r w:rsidRPr="00B156DC">
        <w:rPr>
          <w:rFonts w:ascii="David" w:hAnsi="David" w:hint="eastAsia"/>
          <w:b/>
          <w:bCs/>
          <w:rtl/>
        </w:rPr>
        <w:t>לוי</w:t>
      </w:r>
      <w:r w:rsidRPr="00B156DC">
        <w:rPr>
          <w:rFonts w:ascii="David" w:hAnsi="David"/>
          <w:b/>
          <w:bCs/>
          <w:rtl/>
        </w:rPr>
        <w:t xml:space="preserve"> </w:t>
      </w:r>
      <w:r w:rsidR="00D64438" w:rsidRPr="00D64438">
        <w:rPr>
          <w:sz w:val="22"/>
          <w:rtl/>
        </w:rPr>
        <w:t xml:space="preserve">[פורסם בנבו] </w:t>
      </w:r>
      <w:r w:rsidRPr="00B156DC">
        <w:rPr>
          <w:rFonts w:ascii="David" w:hAnsi="David"/>
          <w:b/>
          <w:bCs/>
          <w:rtl/>
        </w:rPr>
        <w:t>(25/10/12)</w:t>
      </w:r>
      <w:r w:rsidRPr="00B156DC">
        <w:rPr>
          <w:rFonts w:ascii="David" w:hAnsi="David"/>
          <w:rtl/>
        </w:rPr>
        <w:t xml:space="preserve"> </w:t>
      </w:r>
      <w:r w:rsidRPr="00B156DC">
        <w:rPr>
          <w:rFonts w:ascii="David" w:hAnsi="David" w:hint="eastAsia"/>
          <w:rtl/>
        </w:rPr>
        <w:t>הורשע</w:t>
      </w:r>
      <w:r w:rsidRPr="00B156DC">
        <w:rPr>
          <w:rFonts w:ascii="David" w:hAnsi="David"/>
          <w:rtl/>
        </w:rPr>
        <w:t xml:space="preserve"> </w:t>
      </w:r>
      <w:r w:rsidRPr="00B156DC">
        <w:rPr>
          <w:rFonts w:ascii="David" w:hAnsi="David" w:hint="eastAsia"/>
          <w:rtl/>
        </w:rPr>
        <w:t>הנאשם</w:t>
      </w:r>
      <w:r w:rsidRPr="00B156DC">
        <w:rPr>
          <w:rFonts w:ascii="David" w:hAnsi="David"/>
          <w:rtl/>
        </w:rPr>
        <w:t xml:space="preserve"> </w:t>
      </w:r>
      <w:r w:rsidRPr="00B156DC">
        <w:rPr>
          <w:rFonts w:ascii="David" w:hAnsi="David" w:hint="eastAsia"/>
          <w:rtl/>
        </w:rPr>
        <w:t>בהתאם</w:t>
      </w:r>
      <w:r w:rsidRPr="00B156DC">
        <w:rPr>
          <w:rFonts w:ascii="David" w:hAnsi="David"/>
          <w:rtl/>
        </w:rPr>
        <w:t xml:space="preserve"> </w:t>
      </w:r>
      <w:r w:rsidRPr="00B156DC">
        <w:rPr>
          <w:rFonts w:ascii="David" w:hAnsi="David" w:hint="eastAsia"/>
          <w:rtl/>
        </w:rPr>
        <w:t>להודאתו</w:t>
      </w:r>
      <w:r w:rsidRPr="00B156DC">
        <w:rPr>
          <w:rFonts w:ascii="David" w:hAnsi="David"/>
          <w:rtl/>
        </w:rPr>
        <w:t xml:space="preserve"> </w:t>
      </w:r>
      <w:r w:rsidRPr="00B156DC">
        <w:rPr>
          <w:rFonts w:ascii="David" w:hAnsi="David" w:hint="eastAsia"/>
          <w:rtl/>
        </w:rPr>
        <w:t>ב</w:t>
      </w:r>
      <w:r w:rsidRPr="00B156DC">
        <w:rPr>
          <w:rFonts w:ascii="David" w:hAnsi="David"/>
          <w:rtl/>
        </w:rPr>
        <w:t xml:space="preserve">-12 </w:t>
      </w:r>
      <w:r w:rsidRPr="00B156DC">
        <w:rPr>
          <w:rFonts w:ascii="David" w:hAnsi="David" w:hint="eastAsia"/>
          <w:rtl/>
        </w:rPr>
        <w:t>עבירות</w:t>
      </w:r>
      <w:r w:rsidRPr="00B156DC">
        <w:rPr>
          <w:rFonts w:ascii="David" w:hAnsi="David"/>
          <w:rtl/>
        </w:rPr>
        <w:t xml:space="preserve"> </w:t>
      </w:r>
      <w:r w:rsidRPr="00B156DC">
        <w:rPr>
          <w:rFonts w:ascii="David" w:hAnsi="David" w:hint="eastAsia"/>
          <w:rtl/>
        </w:rPr>
        <w:t>של</w:t>
      </w:r>
      <w:r w:rsidRPr="00B156DC">
        <w:rPr>
          <w:rFonts w:ascii="David" w:hAnsi="David"/>
          <w:rtl/>
        </w:rPr>
        <w:t xml:space="preserve"> </w:t>
      </w:r>
      <w:r w:rsidRPr="00B156DC">
        <w:rPr>
          <w:rFonts w:ascii="David" w:hAnsi="David" w:hint="eastAsia"/>
          <w:rtl/>
        </w:rPr>
        <w:t>סחר</w:t>
      </w:r>
      <w:r w:rsidRPr="00B156DC">
        <w:rPr>
          <w:rFonts w:ascii="David" w:hAnsi="David"/>
          <w:rtl/>
        </w:rPr>
        <w:t xml:space="preserve"> </w:t>
      </w:r>
      <w:r w:rsidRPr="00B156DC">
        <w:rPr>
          <w:rFonts w:ascii="David" w:hAnsi="David" w:hint="eastAsia"/>
          <w:rtl/>
        </w:rPr>
        <w:t>בסם</w:t>
      </w:r>
      <w:r w:rsidRPr="00B156DC">
        <w:rPr>
          <w:rFonts w:ascii="David" w:hAnsi="David"/>
          <w:rtl/>
        </w:rPr>
        <w:t xml:space="preserve"> </w:t>
      </w:r>
      <w:r w:rsidRPr="00B156DC">
        <w:rPr>
          <w:rFonts w:ascii="David" w:hAnsi="David" w:hint="eastAsia"/>
          <w:rtl/>
        </w:rPr>
        <w:t>מסוכן</w:t>
      </w:r>
      <w:r w:rsidRPr="00B156DC">
        <w:rPr>
          <w:rFonts w:ascii="David" w:hAnsi="David"/>
          <w:rtl/>
        </w:rPr>
        <w:t xml:space="preserve"> </w:t>
      </w:r>
      <w:r w:rsidRPr="00B156DC">
        <w:rPr>
          <w:rFonts w:ascii="David" w:hAnsi="David" w:hint="eastAsia"/>
          <w:rtl/>
        </w:rPr>
        <w:t>ועבירת</w:t>
      </w:r>
      <w:r w:rsidRPr="00B156DC">
        <w:rPr>
          <w:rFonts w:ascii="David" w:hAnsi="David"/>
          <w:rtl/>
        </w:rPr>
        <w:t xml:space="preserve"> </w:t>
      </w:r>
      <w:r w:rsidRPr="00B156DC">
        <w:rPr>
          <w:rFonts w:ascii="David" w:hAnsi="David" w:hint="eastAsia"/>
          <w:rtl/>
        </w:rPr>
        <w:t>החזקת</w:t>
      </w:r>
      <w:r w:rsidRPr="00B156DC">
        <w:rPr>
          <w:rFonts w:ascii="David" w:hAnsi="David"/>
          <w:rtl/>
        </w:rPr>
        <w:t xml:space="preserve"> </w:t>
      </w:r>
      <w:r w:rsidRPr="00B156DC">
        <w:rPr>
          <w:rFonts w:ascii="David" w:hAnsi="David" w:hint="eastAsia"/>
          <w:rtl/>
        </w:rPr>
        <w:t>סמים</w:t>
      </w:r>
      <w:r w:rsidRPr="00B156DC">
        <w:rPr>
          <w:rFonts w:ascii="David" w:hAnsi="David"/>
          <w:rtl/>
        </w:rPr>
        <w:t xml:space="preserve"> </w:t>
      </w:r>
      <w:r w:rsidRPr="00B156DC">
        <w:rPr>
          <w:rFonts w:ascii="David" w:hAnsi="David" w:hint="eastAsia"/>
          <w:rtl/>
        </w:rPr>
        <w:t>לצריכה</w:t>
      </w:r>
      <w:r w:rsidRPr="00B156DC">
        <w:rPr>
          <w:rFonts w:ascii="David" w:hAnsi="David"/>
          <w:rtl/>
        </w:rPr>
        <w:t xml:space="preserve"> </w:t>
      </w:r>
      <w:r w:rsidRPr="00B156DC">
        <w:rPr>
          <w:rFonts w:ascii="David" w:hAnsi="David" w:hint="eastAsia"/>
          <w:rtl/>
        </w:rPr>
        <w:t>עצמית</w:t>
      </w:r>
      <w:r w:rsidRPr="00B156DC">
        <w:rPr>
          <w:rFonts w:ascii="David" w:hAnsi="David"/>
          <w:rtl/>
        </w:rPr>
        <w:t xml:space="preserve">, </w:t>
      </w:r>
      <w:r w:rsidRPr="00B156DC">
        <w:rPr>
          <w:rFonts w:ascii="David" w:hAnsi="David" w:hint="eastAsia"/>
          <w:rtl/>
        </w:rPr>
        <w:t>וזאת</w:t>
      </w:r>
      <w:r w:rsidRPr="00B156DC">
        <w:rPr>
          <w:rFonts w:ascii="David" w:hAnsi="David"/>
          <w:rtl/>
        </w:rPr>
        <w:t xml:space="preserve"> </w:t>
      </w:r>
      <w:r w:rsidRPr="00B156DC">
        <w:rPr>
          <w:rFonts w:ascii="David" w:hAnsi="David" w:hint="eastAsia"/>
          <w:rtl/>
        </w:rPr>
        <w:t>לאחר</w:t>
      </w:r>
      <w:r w:rsidRPr="00B156DC">
        <w:rPr>
          <w:rFonts w:ascii="David" w:hAnsi="David"/>
          <w:rtl/>
        </w:rPr>
        <w:t xml:space="preserve"> </w:t>
      </w:r>
      <w:r w:rsidRPr="00B156DC">
        <w:rPr>
          <w:rFonts w:ascii="David" w:hAnsi="David" w:hint="eastAsia"/>
          <w:rtl/>
        </w:rPr>
        <w:t>שמכר</w:t>
      </w:r>
      <w:r w:rsidRPr="00B156DC">
        <w:rPr>
          <w:rFonts w:ascii="David" w:hAnsi="David"/>
          <w:rtl/>
        </w:rPr>
        <w:t xml:space="preserve"> </w:t>
      </w:r>
      <w:r w:rsidRPr="00B156DC">
        <w:rPr>
          <w:rFonts w:ascii="David" w:hAnsi="David" w:hint="eastAsia"/>
          <w:rtl/>
        </w:rPr>
        <w:t>סמים</w:t>
      </w:r>
      <w:r w:rsidRPr="00B156DC">
        <w:rPr>
          <w:rFonts w:ascii="David" w:hAnsi="David"/>
          <w:rtl/>
        </w:rPr>
        <w:t xml:space="preserve"> </w:t>
      </w:r>
      <w:r w:rsidRPr="00B156DC">
        <w:rPr>
          <w:rFonts w:ascii="David" w:hAnsi="David" w:hint="eastAsia"/>
          <w:rtl/>
        </w:rPr>
        <w:t>מסוכנים</w:t>
      </w:r>
      <w:r w:rsidRPr="00B156DC">
        <w:rPr>
          <w:rFonts w:ascii="David" w:hAnsi="David"/>
          <w:rtl/>
        </w:rPr>
        <w:t xml:space="preserve"> </w:t>
      </w:r>
      <w:r w:rsidRPr="00B156DC">
        <w:rPr>
          <w:rFonts w:ascii="David" w:hAnsi="David" w:hint="eastAsia"/>
          <w:rtl/>
        </w:rPr>
        <w:t>מסוג</w:t>
      </w:r>
      <w:r w:rsidRPr="00B156DC">
        <w:rPr>
          <w:rFonts w:ascii="David" w:hAnsi="David"/>
          <w:rtl/>
        </w:rPr>
        <w:t xml:space="preserve"> </w:t>
      </w:r>
      <w:r w:rsidRPr="00B156DC">
        <w:rPr>
          <w:rFonts w:ascii="David" w:hAnsi="David" w:hint="eastAsia"/>
          <w:rtl/>
        </w:rPr>
        <w:t>חשיש</w:t>
      </w:r>
      <w:r w:rsidRPr="00B156DC">
        <w:rPr>
          <w:rFonts w:ascii="David" w:hAnsi="David"/>
          <w:rtl/>
        </w:rPr>
        <w:t xml:space="preserve"> </w:t>
      </w:r>
      <w:r w:rsidRPr="00B156DC">
        <w:rPr>
          <w:rFonts w:ascii="David" w:hAnsi="David" w:hint="eastAsia"/>
          <w:rtl/>
        </w:rPr>
        <w:t>וקנבוס</w:t>
      </w:r>
      <w:r w:rsidRPr="00B156DC">
        <w:rPr>
          <w:rFonts w:ascii="David" w:hAnsi="David"/>
          <w:rtl/>
        </w:rPr>
        <w:t xml:space="preserve"> </w:t>
      </w:r>
      <w:r w:rsidRPr="00B156DC">
        <w:rPr>
          <w:rFonts w:ascii="David" w:hAnsi="David" w:hint="eastAsia"/>
          <w:rtl/>
        </w:rPr>
        <w:t>במשקלים</w:t>
      </w:r>
      <w:r w:rsidRPr="00B156DC">
        <w:rPr>
          <w:rFonts w:ascii="David" w:hAnsi="David"/>
          <w:rtl/>
        </w:rPr>
        <w:t xml:space="preserve"> </w:t>
      </w:r>
      <w:r w:rsidRPr="00B156DC">
        <w:rPr>
          <w:rFonts w:ascii="David" w:hAnsi="David" w:hint="eastAsia"/>
          <w:rtl/>
        </w:rPr>
        <w:t>של</w:t>
      </w:r>
      <w:r w:rsidRPr="00B156DC">
        <w:rPr>
          <w:rFonts w:ascii="David" w:hAnsi="David"/>
          <w:rtl/>
        </w:rPr>
        <w:t xml:space="preserve"> </w:t>
      </w:r>
      <w:r w:rsidRPr="00B156DC">
        <w:rPr>
          <w:rFonts w:ascii="David" w:hAnsi="David" w:hint="eastAsia"/>
          <w:rtl/>
        </w:rPr>
        <w:t>כ</w:t>
      </w:r>
      <w:r w:rsidRPr="00B156DC">
        <w:rPr>
          <w:rFonts w:ascii="David" w:hAnsi="David"/>
          <w:rtl/>
        </w:rPr>
        <w:t xml:space="preserve">-5 </w:t>
      </w:r>
      <w:r w:rsidRPr="00B156DC">
        <w:rPr>
          <w:rFonts w:ascii="David" w:hAnsi="David" w:hint="eastAsia"/>
          <w:rtl/>
        </w:rPr>
        <w:t>גרם</w:t>
      </w:r>
      <w:r w:rsidRPr="00B156DC">
        <w:rPr>
          <w:rFonts w:ascii="David" w:hAnsi="David"/>
          <w:rtl/>
        </w:rPr>
        <w:t xml:space="preserve"> </w:t>
      </w:r>
      <w:r w:rsidRPr="00B156DC">
        <w:rPr>
          <w:rFonts w:ascii="David" w:hAnsi="David" w:hint="eastAsia"/>
          <w:rtl/>
        </w:rPr>
        <w:t>בכל</w:t>
      </w:r>
      <w:r w:rsidRPr="00B156DC">
        <w:rPr>
          <w:rFonts w:ascii="David" w:hAnsi="David"/>
          <w:rtl/>
        </w:rPr>
        <w:t xml:space="preserve"> </w:t>
      </w:r>
      <w:r w:rsidRPr="00B156DC">
        <w:rPr>
          <w:rFonts w:ascii="David" w:hAnsi="David" w:hint="eastAsia"/>
          <w:rtl/>
        </w:rPr>
        <w:t>הזדמנות</w:t>
      </w:r>
      <w:r w:rsidRPr="00B156DC">
        <w:rPr>
          <w:rFonts w:ascii="David" w:hAnsi="David"/>
          <w:rtl/>
        </w:rPr>
        <w:t xml:space="preserve">. </w:t>
      </w:r>
      <w:r w:rsidRPr="00B156DC">
        <w:rPr>
          <w:rFonts w:ascii="David" w:hAnsi="David" w:hint="eastAsia"/>
          <w:rtl/>
        </w:rPr>
        <w:t>בית</w:t>
      </w:r>
      <w:r w:rsidRPr="00B156DC">
        <w:rPr>
          <w:rFonts w:ascii="David" w:hAnsi="David"/>
          <w:rtl/>
        </w:rPr>
        <w:t xml:space="preserve"> </w:t>
      </w:r>
      <w:r w:rsidRPr="00B156DC">
        <w:rPr>
          <w:rFonts w:ascii="David" w:hAnsi="David" w:hint="eastAsia"/>
          <w:rtl/>
        </w:rPr>
        <w:t>המשפט</w:t>
      </w:r>
      <w:r w:rsidRPr="00B156DC">
        <w:rPr>
          <w:rFonts w:ascii="David" w:hAnsi="David"/>
          <w:rtl/>
        </w:rPr>
        <w:t xml:space="preserve"> </w:t>
      </w:r>
      <w:r w:rsidRPr="00B156DC">
        <w:rPr>
          <w:rFonts w:ascii="David" w:hAnsi="David" w:hint="eastAsia"/>
          <w:rtl/>
        </w:rPr>
        <w:t>קבע</w:t>
      </w:r>
      <w:r w:rsidRPr="00B156DC">
        <w:rPr>
          <w:rFonts w:ascii="David" w:hAnsi="David"/>
          <w:rtl/>
        </w:rPr>
        <w:t xml:space="preserve"> </w:t>
      </w:r>
      <w:r w:rsidRPr="00B156DC">
        <w:rPr>
          <w:rFonts w:ascii="David" w:hAnsi="David" w:hint="eastAsia"/>
          <w:rtl/>
        </w:rPr>
        <w:t>מתחם</w:t>
      </w:r>
      <w:r w:rsidRPr="00B156DC">
        <w:rPr>
          <w:rFonts w:ascii="David" w:hAnsi="David"/>
          <w:rtl/>
        </w:rPr>
        <w:t xml:space="preserve"> </w:t>
      </w:r>
      <w:r w:rsidRPr="00B156DC">
        <w:rPr>
          <w:rFonts w:ascii="David" w:hAnsi="David" w:hint="eastAsia"/>
          <w:rtl/>
        </w:rPr>
        <w:t>ענישה</w:t>
      </w:r>
      <w:r w:rsidRPr="00B156DC">
        <w:rPr>
          <w:rFonts w:ascii="David" w:hAnsi="David"/>
          <w:rtl/>
        </w:rPr>
        <w:t xml:space="preserve"> </w:t>
      </w:r>
      <w:r w:rsidRPr="00B156DC">
        <w:rPr>
          <w:rFonts w:ascii="David" w:hAnsi="David" w:hint="eastAsia"/>
          <w:rtl/>
        </w:rPr>
        <w:t>הנע</w:t>
      </w:r>
      <w:r w:rsidRPr="00B156DC">
        <w:rPr>
          <w:rFonts w:ascii="David" w:hAnsi="David"/>
          <w:rtl/>
        </w:rPr>
        <w:t xml:space="preserve"> </w:t>
      </w:r>
      <w:r w:rsidRPr="00B156DC">
        <w:rPr>
          <w:rFonts w:ascii="David" w:hAnsi="David" w:hint="eastAsia"/>
          <w:rtl/>
        </w:rPr>
        <w:t>בין</w:t>
      </w:r>
      <w:r w:rsidRPr="00B156DC">
        <w:rPr>
          <w:rFonts w:ascii="David" w:hAnsi="David"/>
          <w:rtl/>
        </w:rPr>
        <w:t xml:space="preserve"> 6 </w:t>
      </w:r>
      <w:r w:rsidRPr="00B156DC">
        <w:rPr>
          <w:rFonts w:ascii="David" w:hAnsi="David" w:hint="eastAsia"/>
          <w:rtl/>
        </w:rPr>
        <w:t>חודשי</w:t>
      </w:r>
      <w:r w:rsidRPr="00B156DC">
        <w:rPr>
          <w:rFonts w:ascii="David" w:hAnsi="David"/>
          <w:rtl/>
        </w:rPr>
        <w:t xml:space="preserve"> </w:t>
      </w:r>
      <w:r w:rsidRPr="00B156DC">
        <w:rPr>
          <w:rFonts w:ascii="David" w:hAnsi="David" w:hint="eastAsia"/>
          <w:rtl/>
        </w:rPr>
        <w:t>מאסר</w:t>
      </w:r>
      <w:r w:rsidRPr="00B156DC">
        <w:rPr>
          <w:rFonts w:ascii="David" w:hAnsi="David"/>
          <w:rtl/>
        </w:rPr>
        <w:t xml:space="preserve">, </w:t>
      </w:r>
      <w:r w:rsidRPr="00B156DC">
        <w:rPr>
          <w:rFonts w:ascii="David" w:hAnsi="David" w:hint="eastAsia"/>
          <w:rtl/>
        </w:rPr>
        <w:t>אשר</w:t>
      </w:r>
      <w:r w:rsidRPr="00B156DC">
        <w:rPr>
          <w:rFonts w:ascii="David" w:hAnsi="David"/>
          <w:rtl/>
        </w:rPr>
        <w:t xml:space="preserve"> </w:t>
      </w:r>
      <w:r w:rsidRPr="00B156DC">
        <w:rPr>
          <w:rFonts w:ascii="David" w:hAnsi="David" w:hint="eastAsia"/>
          <w:rtl/>
        </w:rPr>
        <w:t>יכול</w:t>
      </w:r>
      <w:r w:rsidRPr="00B156DC">
        <w:rPr>
          <w:rFonts w:ascii="David" w:hAnsi="David"/>
          <w:rtl/>
        </w:rPr>
        <w:t xml:space="preserve"> </w:t>
      </w:r>
      <w:r w:rsidRPr="00B156DC">
        <w:rPr>
          <w:rFonts w:ascii="David" w:hAnsi="David" w:hint="eastAsia"/>
          <w:rtl/>
        </w:rPr>
        <w:t>וירוצו</w:t>
      </w:r>
      <w:r w:rsidRPr="00B156DC">
        <w:rPr>
          <w:rFonts w:ascii="David" w:hAnsi="David"/>
          <w:rtl/>
        </w:rPr>
        <w:t xml:space="preserve"> </w:t>
      </w:r>
      <w:r w:rsidRPr="00B156DC">
        <w:rPr>
          <w:rFonts w:ascii="David" w:hAnsi="David" w:hint="eastAsia"/>
          <w:rtl/>
        </w:rPr>
        <w:t>בדרך</w:t>
      </w:r>
      <w:r w:rsidRPr="00B156DC">
        <w:rPr>
          <w:rFonts w:ascii="David" w:hAnsi="David"/>
          <w:rtl/>
        </w:rPr>
        <w:t xml:space="preserve"> </w:t>
      </w:r>
      <w:r w:rsidRPr="00B156DC">
        <w:rPr>
          <w:rFonts w:ascii="David" w:hAnsi="David" w:hint="eastAsia"/>
          <w:rtl/>
        </w:rPr>
        <w:t>של</w:t>
      </w:r>
      <w:r w:rsidRPr="00B156DC">
        <w:rPr>
          <w:rFonts w:ascii="David" w:hAnsi="David"/>
          <w:rtl/>
        </w:rPr>
        <w:t xml:space="preserve"> </w:t>
      </w:r>
      <w:r w:rsidRPr="00B156DC">
        <w:rPr>
          <w:rFonts w:ascii="David" w:hAnsi="David" w:hint="eastAsia"/>
          <w:rtl/>
        </w:rPr>
        <w:t>עבודות</w:t>
      </w:r>
      <w:r w:rsidRPr="00B156DC">
        <w:rPr>
          <w:rFonts w:ascii="David" w:hAnsi="David"/>
          <w:rtl/>
        </w:rPr>
        <w:t xml:space="preserve"> </w:t>
      </w:r>
      <w:r w:rsidRPr="00B156DC">
        <w:rPr>
          <w:rFonts w:ascii="David" w:hAnsi="David" w:hint="eastAsia"/>
          <w:rtl/>
        </w:rPr>
        <w:t>שירות</w:t>
      </w:r>
      <w:r w:rsidRPr="00B156DC">
        <w:rPr>
          <w:rFonts w:ascii="David" w:hAnsi="David"/>
          <w:rtl/>
        </w:rPr>
        <w:t xml:space="preserve">, </w:t>
      </w:r>
      <w:r w:rsidRPr="00B156DC">
        <w:rPr>
          <w:rFonts w:ascii="David" w:hAnsi="David" w:hint="eastAsia"/>
          <w:rtl/>
        </w:rPr>
        <w:t>ועד</w:t>
      </w:r>
      <w:r w:rsidRPr="00B156DC">
        <w:rPr>
          <w:rFonts w:ascii="David" w:hAnsi="David"/>
          <w:rtl/>
        </w:rPr>
        <w:t xml:space="preserve"> </w:t>
      </w:r>
      <w:r w:rsidRPr="00B156DC">
        <w:rPr>
          <w:rFonts w:ascii="David" w:hAnsi="David" w:hint="eastAsia"/>
          <w:rtl/>
        </w:rPr>
        <w:t>ל</w:t>
      </w:r>
      <w:r w:rsidRPr="00B156DC">
        <w:rPr>
          <w:rFonts w:ascii="David" w:hAnsi="David"/>
          <w:rtl/>
        </w:rPr>
        <w:t xml:space="preserve">-24 </w:t>
      </w:r>
      <w:r w:rsidRPr="00B156DC">
        <w:rPr>
          <w:rFonts w:ascii="David" w:hAnsi="David" w:hint="eastAsia"/>
          <w:rtl/>
        </w:rPr>
        <w:t>חודשי</w:t>
      </w:r>
      <w:r w:rsidRPr="00B156DC">
        <w:rPr>
          <w:rFonts w:ascii="David" w:hAnsi="David"/>
          <w:rtl/>
        </w:rPr>
        <w:t xml:space="preserve"> </w:t>
      </w:r>
      <w:r w:rsidRPr="00B156DC">
        <w:rPr>
          <w:rFonts w:ascii="David" w:hAnsi="David" w:hint="eastAsia"/>
          <w:rtl/>
        </w:rPr>
        <w:t>מאסר</w:t>
      </w:r>
      <w:r w:rsidRPr="00B156DC">
        <w:rPr>
          <w:rFonts w:ascii="David" w:hAnsi="David"/>
          <w:rtl/>
        </w:rPr>
        <w:t xml:space="preserve"> </w:t>
      </w:r>
      <w:r w:rsidRPr="00B156DC">
        <w:rPr>
          <w:rFonts w:ascii="David" w:hAnsi="David" w:hint="eastAsia"/>
          <w:rtl/>
        </w:rPr>
        <w:t>בגין</w:t>
      </w:r>
      <w:r w:rsidRPr="00B156DC">
        <w:rPr>
          <w:rFonts w:ascii="David" w:hAnsi="David"/>
          <w:rtl/>
        </w:rPr>
        <w:t xml:space="preserve"> </w:t>
      </w:r>
      <w:r w:rsidRPr="00B156DC">
        <w:rPr>
          <w:rFonts w:ascii="David" w:hAnsi="David" w:hint="eastAsia"/>
          <w:rtl/>
        </w:rPr>
        <w:t>כלל</w:t>
      </w:r>
      <w:r w:rsidRPr="00B156DC">
        <w:rPr>
          <w:rFonts w:ascii="David" w:hAnsi="David"/>
          <w:rtl/>
        </w:rPr>
        <w:t xml:space="preserve"> </w:t>
      </w:r>
      <w:r w:rsidRPr="00B156DC">
        <w:rPr>
          <w:rFonts w:ascii="David" w:hAnsi="David" w:hint="eastAsia"/>
          <w:rtl/>
        </w:rPr>
        <w:t>עבירות</w:t>
      </w:r>
      <w:r w:rsidRPr="00B156DC">
        <w:rPr>
          <w:rFonts w:ascii="David" w:hAnsi="David"/>
          <w:rtl/>
        </w:rPr>
        <w:t xml:space="preserve"> </w:t>
      </w:r>
      <w:r w:rsidRPr="00B156DC">
        <w:rPr>
          <w:rFonts w:ascii="David" w:hAnsi="David" w:hint="eastAsia"/>
          <w:rtl/>
        </w:rPr>
        <w:t>הסחר</w:t>
      </w:r>
      <w:r w:rsidRPr="00B156DC">
        <w:rPr>
          <w:rFonts w:ascii="David" w:hAnsi="David"/>
          <w:rtl/>
        </w:rPr>
        <w:t xml:space="preserve">, </w:t>
      </w:r>
      <w:r w:rsidRPr="00B156DC">
        <w:rPr>
          <w:rFonts w:ascii="David" w:hAnsi="David" w:hint="eastAsia"/>
          <w:rtl/>
        </w:rPr>
        <w:t>וכן</w:t>
      </w:r>
      <w:r w:rsidRPr="00B156DC">
        <w:rPr>
          <w:rFonts w:ascii="David" w:hAnsi="David"/>
          <w:rtl/>
        </w:rPr>
        <w:t xml:space="preserve"> </w:t>
      </w:r>
      <w:r w:rsidRPr="00B156DC">
        <w:rPr>
          <w:rFonts w:ascii="David" w:hAnsi="David" w:hint="eastAsia"/>
          <w:rtl/>
        </w:rPr>
        <w:t>קבע</w:t>
      </w:r>
      <w:r w:rsidRPr="00B156DC">
        <w:rPr>
          <w:rFonts w:ascii="David" w:hAnsi="David"/>
          <w:rtl/>
        </w:rPr>
        <w:t xml:space="preserve"> </w:t>
      </w:r>
      <w:r w:rsidRPr="00B156DC">
        <w:rPr>
          <w:rFonts w:ascii="David" w:hAnsi="David" w:hint="eastAsia"/>
          <w:rtl/>
        </w:rPr>
        <w:t>מתחם</w:t>
      </w:r>
      <w:r w:rsidRPr="00B156DC">
        <w:rPr>
          <w:rFonts w:ascii="David" w:hAnsi="David"/>
          <w:rtl/>
        </w:rPr>
        <w:t xml:space="preserve"> </w:t>
      </w:r>
      <w:r w:rsidRPr="00B156DC">
        <w:rPr>
          <w:rFonts w:ascii="David" w:hAnsi="David" w:hint="eastAsia"/>
          <w:rtl/>
        </w:rPr>
        <w:t>הנע</w:t>
      </w:r>
      <w:r w:rsidRPr="00B156DC">
        <w:rPr>
          <w:rFonts w:ascii="David" w:hAnsi="David"/>
          <w:rtl/>
        </w:rPr>
        <w:t xml:space="preserve"> </w:t>
      </w:r>
      <w:r w:rsidRPr="00B156DC">
        <w:rPr>
          <w:rFonts w:ascii="David" w:hAnsi="David" w:hint="eastAsia"/>
          <w:rtl/>
        </w:rPr>
        <w:t>בין</w:t>
      </w:r>
      <w:r w:rsidRPr="00B156DC">
        <w:rPr>
          <w:rFonts w:ascii="David" w:hAnsi="David"/>
          <w:rtl/>
        </w:rPr>
        <w:t xml:space="preserve"> </w:t>
      </w:r>
      <w:r w:rsidRPr="00B156DC">
        <w:rPr>
          <w:rFonts w:ascii="David" w:hAnsi="David" w:hint="eastAsia"/>
          <w:rtl/>
        </w:rPr>
        <w:t>מאסר</w:t>
      </w:r>
      <w:r w:rsidRPr="00B156DC">
        <w:rPr>
          <w:rFonts w:ascii="David" w:hAnsi="David"/>
          <w:rtl/>
        </w:rPr>
        <w:t xml:space="preserve"> </w:t>
      </w:r>
      <w:r w:rsidRPr="00B156DC">
        <w:rPr>
          <w:rFonts w:ascii="David" w:hAnsi="David" w:hint="eastAsia"/>
          <w:rtl/>
        </w:rPr>
        <w:t>מותנה</w:t>
      </w:r>
      <w:r w:rsidRPr="00B156DC">
        <w:rPr>
          <w:rFonts w:ascii="David" w:hAnsi="David"/>
          <w:rtl/>
        </w:rPr>
        <w:t xml:space="preserve"> </w:t>
      </w:r>
      <w:r w:rsidRPr="00B156DC">
        <w:rPr>
          <w:rFonts w:ascii="David" w:hAnsi="David" w:hint="eastAsia"/>
          <w:rtl/>
        </w:rPr>
        <w:t>ל</w:t>
      </w:r>
      <w:r w:rsidRPr="00B156DC">
        <w:rPr>
          <w:rFonts w:ascii="David" w:hAnsi="David"/>
          <w:rtl/>
        </w:rPr>
        <w:t xml:space="preserve">-6 </w:t>
      </w:r>
      <w:r w:rsidRPr="00B156DC">
        <w:rPr>
          <w:rFonts w:ascii="David" w:hAnsi="David" w:hint="eastAsia"/>
          <w:rtl/>
        </w:rPr>
        <w:t>חודשי</w:t>
      </w:r>
      <w:r w:rsidRPr="00B156DC">
        <w:rPr>
          <w:rFonts w:ascii="David" w:hAnsi="David"/>
          <w:rtl/>
        </w:rPr>
        <w:t xml:space="preserve"> </w:t>
      </w:r>
      <w:r w:rsidRPr="00B156DC">
        <w:rPr>
          <w:rFonts w:ascii="David" w:hAnsi="David" w:hint="eastAsia"/>
          <w:rtl/>
        </w:rPr>
        <w:t>מאסר</w:t>
      </w:r>
      <w:r w:rsidRPr="00B156DC">
        <w:rPr>
          <w:rFonts w:ascii="David" w:hAnsi="David"/>
          <w:rtl/>
        </w:rPr>
        <w:t xml:space="preserve"> </w:t>
      </w:r>
      <w:r w:rsidRPr="00B156DC">
        <w:rPr>
          <w:rFonts w:ascii="David" w:hAnsi="David" w:hint="eastAsia"/>
          <w:rtl/>
        </w:rPr>
        <w:t>בפועל</w:t>
      </w:r>
      <w:r w:rsidRPr="00B156DC">
        <w:rPr>
          <w:rFonts w:ascii="David" w:hAnsi="David"/>
          <w:rtl/>
        </w:rPr>
        <w:t xml:space="preserve"> </w:t>
      </w:r>
      <w:r w:rsidRPr="00B156DC">
        <w:rPr>
          <w:rFonts w:ascii="David" w:hAnsi="David" w:hint="eastAsia"/>
          <w:rtl/>
        </w:rPr>
        <w:t>בגין</w:t>
      </w:r>
      <w:r w:rsidRPr="00B156DC">
        <w:rPr>
          <w:rFonts w:ascii="David" w:hAnsi="David"/>
          <w:rtl/>
        </w:rPr>
        <w:t xml:space="preserve"> </w:t>
      </w:r>
      <w:r w:rsidRPr="00B156DC">
        <w:rPr>
          <w:rFonts w:ascii="David" w:hAnsi="David" w:hint="eastAsia"/>
          <w:rtl/>
        </w:rPr>
        <w:t>עבירת</w:t>
      </w:r>
      <w:r w:rsidRPr="00B156DC">
        <w:rPr>
          <w:rFonts w:ascii="David" w:hAnsi="David"/>
          <w:rtl/>
        </w:rPr>
        <w:t xml:space="preserve"> </w:t>
      </w:r>
      <w:r w:rsidRPr="00B156DC">
        <w:rPr>
          <w:rFonts w:ascii="David" w:hAnsi="David" w:hint="eastAsia"/>
          <w:rtl/>
        </w:rPr>
        <w:t>ההחזקה</w:t>
      </w:r>
      <w:r w:rsidRPr="00B156DC">
        <w:rPr>
          <w:rFonts w:ascii="David" w:hAnsi="David"/>
          <w:rtl/>
        </w:rPr>
        <w:t xml:space="preserve">. </w:t>
      </w:r>
      <w:r w:rsidRPr="00B156DC">
        <w:rPr>
          <w:rFonts w:ascii="David" w:hAnsi="David" w:hint="eastAsia"/>
          <w:rtl/>
        </w:rPr>
        <w:t>לאחר</w:t>
      </w:r>
      <w:r w:rsidRPr="00B156DC">
        <w:rPr>
          <w:rFonts w:ascii="David" w:hAnsi="David"/>
          <w:rtl/>
        </w:rPr>
        <w:t xml:space="preserve"> </w:t>
      </w:r>
      <w:r w:rsidRPr="00B156DC">
        <w:rPr>
          <w:rFonts w:ascii="David" w:hAnsi="David" w:hint="eastAsia"/>
          <w:rtl/>
        </w:rPr>
        <w:t>שאיזן</w:t>
      </w:r>
      <w:r w:rsidRPr="00B156DC">
        <w:rPr>
          <w:rFonts w:ascii="David" w:hAnsi="David"/>
          <w:rtl/>
        </w:rPr>
        <w:t xml:space="preserve"> </w:t>
      </w:r>
      <w:r w:rsidRPr="00B156DC">
        <w:rPr>
          <w:rFonts w:ascii="David" w:hAnsi="David" w:hint="eastAsia"/>
          <w:rtl/>
        </w:rPr>
        <w:t>בית</w:t>
      </w:r>
      <w:r w:rsidRPr="00B156DC">
        <w:rPr>
          <w:rFonts w:ascii="David" w:hAnsi="David"/>
          <w:rtl/>
        </w:rPr>
        <w:t xml:space="preserve"> </w:t>
      </w:r>
      <w:r w:rsidRPr="00B156DC">
        <w:rPr>
          <w:rFonts w:ascii="David" w:hAnsi="David" w:hint="eastAsia"/>
          <w:rtl/>
        </w:rPr>
        <w:t>המשפט</w:t>
      </w:r>
      <w:r w:rsidRPr="00B156DC">
        <w:rPr>
          <w:rFonts w:ascii="David" w:hAnsi="David"/>
          <w:rtl/>
        </w:rPr>
        <w:t xml:space="preserve"> </w:t>
      </w:r>
      <w:r w:rsidRPr="00B156DC">
        <w:rPr>
          <w:rFonts w:ascii="David" w:hAnsi="David" w:hint="eastAsia"/>
          <w:rtl/>
        </w:rPr>
        <w:t>את</w:t>
      </w:r>
      <w:r w:rsidRPr="00B156DC">
        <w:rPr>
          <w:rFonts w:ascii="David" w:hAnsi="David"/>
          <w:rtl/>
        </w:rPr>
        <w:t xml:space="preserve"> </w:t>
      </w:r>
      <w:r w:rsidRPr="00B156DC">
        <w:rPr>
          <w:rFonts w:ascii="David" w:hAnsi="David" w:hint="eastAsia"/>
          <w:rtl/>
        </w:rPr>
        <w:t>כלל</w:t>
      </w:r>
      <w:r w:rsidRPr="00B156DC">
        <w:rPr>
          <w:rFonts w:ascii="David" w:hAnsi="David"/>
          <w:rtl/>
        </w:rPr>
        <w:t xml:space="preserve"> </w:t>
      </w:r>
      <w:r w:rsidRPr="00B156DC">
        <w:rPr>
          <w:rFonts w:ascii="David" w:hAnsi="David" w:hint="eastAsia"/>
          <w:rtl/>
        </w:rPr>
        <w:t>השיקולים</w:t>
      </w:r>
      <w:r w:rsidRPr="00B156DC">
        <w:rPr>
          <w:rFonts w:ascii="David" w:hAnsi="David"/>
          <w:rtl/>
        </w:rPr>
        <w:t xml:space="preserve"> </w:t>
      </w:r>
      <w:r w:rsidRPr="00B156DC">
        <w:rPr>
          <w:rFonts w:ascii="David" w:hAnsi="David" w:hint="eastAsia"/>
          <w:rtl/>
        </w:rPr>
        <w:t>בעניינו</w:t>
      </w:r>
      <w:r w:rsidRPr="00B156DC">
        <w:rPr>
          <w:rFonts w:ascii="David" w:hAnsi="David"/>
          <w:rtl/>
        </w:rPr>
        <w:t xml:space="preserve"> </w:t>
      </w:r>
      <w:r w:rsidRPr="00B156DC">
        <w:rPr>
          <w:rFonts w:ascii="David" w:hAnsi="David" w:hint="eastAsia"/>
          <w:rtl/>
        </w:rPr>
        <w:t>של</w:t>
      </w:r>
      <w:r w:rsidRPr="00B156DC">
        <w:rPr>
          <w:rFonts w:ascii="David" w:hAnsi="David"/>
          <w:rtl/>
        </w:rPr>
        <w:t xml:space="preserve"> </w:t>
      </w:r>
      <w:r w:rsidRPr="00B156DC">
        <w:rPr>
          <w:rFonts w:ascii="David" w:hAnsi="David" w:hint="eastAsia"/>
          <w:rtl/>
        </w:rPr>
        <w:t>הנאשם</w:t>
      </w:r>
      <w:r w:rsidRPr="00B156DC">
        <w:rPr>
          <w:rFonts w:ascii="David" w:hAnsi="David"/>
          <w:rtl/>
        </w:rPr>
        <w:t xml:space="preserve">, </w:t>
      </w:r>
      <w:r w:rsidRPr="00B156DC">
        <w:rPr>
          <w:rFonts w:ascii="David" w:hAnsi="David" w:hint="eastAsia"/>
          <w:rtl/>
        </w:rPr>
        <w:t>הטיל</w:t>
      </w:r>
      <w:r w:rsidRPr="00B156DC">
        <w:rPr>
          <w:rFonts w:ascii="David" w:hAnsi="David"/>
          <w:rtl/>
        </w:rPr>
        <w:t xml:space="preserve"> </w:t>
      </w:r>
      <w:r w:rsidRPr="00B156DC">
        <w:rPr>
          <w:rFonts w:ascii="David" w:hAnsi="David" w:hint="eastAsia"/>
          <w:rtl/>
        </w:rPr>
        <w:t>על</w:t>
      </w:r>
      <w:r w:rsidRPr="00B156DC">
        <w:rPr>
          <w:rFonts w:ascii="David" w:hAnsi="David"/>
          <w:rtl/>
        </w:rPr>
        <w:t xml:space="preserve"> </w:t>
      </w:r>
      <w:r w:rsidRPr="00B156DC">
        <w:rPr>
          <w:rFonts w:ascii="David" w:hAnsi="David" w:hint="eastAsia"/>
          <w:rtl/>
        </w:rPr>
        <w:t>הנאשם</w:t>
      </w:r>
      <w:r w:rsidRPr="00B156DC">
        <w:rPr>
          <w:rFonts w:ascii="David" w:hAnsi="David"/>
          <w:rtl/>
        </w:rPr>
        <w:t xml:space="preserve">, </w:t>
      </w:r>
      <w:r w:rsidRPr="00B156DC">
        <w:rPr>
          <w:rFonts w:ascii="David" w:hAnsi="David" w:hint="eastAsia"/>
          <w:rtl/>
        </w:rPr>
        <w:t>בין</w:t>
      </w:r>
      <w:r w:rsidRPr="00B156DC">
        <w:rPr>
          <w:rFonts w:ascii="David" w:hAnsi="David"/>
          <w:rtl/>
        </w:rPr>
        <w:t xml:space="preserve"> </w:t>
      </w:r>
      <w:r w:rsidRPr="00B156DC">
        <w:rPr>
          <w:rFonts w:ascii="David" w:hAnsi="David" w:hint="eastAsia"/>
          <w:rtl/>
        </w:rPr>
        <w:t>היתר</w:t>
      </w:r>
      <w:r w:rsidRPr="00B156DC">
        <w:rPr>
          <w:rFonts w:ascii="David" w:hAnsi="David"/>
          <w:rtl/>
        </w:rPr>
        <w:t xml:space="preserve">, 6 </w:t>
      </w:r>
      <w:r w:rsidRPr="00B156DC">
        <w:rPr>
          <w:rFonts w:ascii="David" w:hAnsi="David" w:hint="eastAsia"/>
          <w:rtl/>
        </w:rPr>
        <w:t>חודשי</w:t>
      </w:r>
      <w:r w:rsidRPr="00B156DC">
        <w:rPr>
          <w:rFonts w:ascii="David" w:hAnsi="David"/>
          <w:rtl/>
        </w:rPr>
        <w:t xml:space="preserve"> </w:t>
      </w:r>
      <w:r w:rsidRPr="00B156DC">
        <w:rPr>
          <w:rFonts w:ascii="David" w:hAnsi="David" w:hint="eastAsia"/>
          <w:rtl/>
        </w:rPr>
        <w:t>מאסר</w:t>
      </w:r>
      <w:r w:rsidRPr="00B156DC">
        <w:rPr>
          <w:rFonts w:ascii="David" w:hAnsi="David"/>
          <w:rtl/>
        </w:rPr>
        <w:t xml:space="preserve"> </w:t>
      </w:r>
      <w:r w:rsidRPr="00B156DC">
        <w:rPr>
          <w:rFonts w:ascii="David" w:hAnsi="David" w:hint="eastAsia"/>
          <w:rtl/>
        </w:rPr>
        <w:t>לריצוי</w:t>
      </w:r>
      <w:r w:rsidRPr="00B156DC">
        <w:rPr>
          <w:rFonts w:ascii="David" w:hAnsi="David"/>
          <w:rtl/>
        </w:rPr>
        <w:t xml:space="preserve"> </w:t>
      </w:r>
      <w:r w:rsidRPr="00B156DC">
        <w:rPr>
          <w:rFonts w:ascii="David" w:hAnsi="David" w:hint="eastAsia"/>
          <w:rtl/>
        </w:rPr>
        <w:t>בדרך</w:t>
      </w:r>
      <w:r w:rsidRPr="00B156DC">
        <w:rPr>
          <w:rFonts w:ascii="David" w:hAnsi="David"/>
          <w:rtl/>
        </w:rPr>
        <w:t xml:space="preserve"> </w:t>
      </w:r>
      <w:r w:rsidRPr="00B156DC">
        <w:rPr>
          <w:rFonts w:ascii="David" w:hAnsi="David" w:hint="eastAsia"/>
          <w:rtl/>
        </w:rPr>
        <w:t>של</w:t>
      </w:r>
      <w:r w:rsidRPr="00B156DC">
        <w:rPr>
          <w:rFonts w:ascii="David" w:hAnsi="David"/>
          <w:rtl/>
        </w:rPr>
        <w:t xml:space="preserve"> </w:t>
      </w:r>
      <w:r w:rsidRPr="00B156DC">
        <w:rPr>
          <w:rFonts w:ascii="David" w:hAnsi="David" w:hint="eastAsia"/>
          <w:rtl/>
        </w:rPr>
        <w:t>עבודות</w:t>
      </w:r>
      <w:r w:rsidRPr="00B156DC">
        <w:rPr>
          <w:rFonts w:ascii="David" w:hAnsi="David"/>
          <w:rtl/>
        </w:rPr>
        <w:t xml:space="preserve"> </w:t>
      </w:r>
      <w:r w:rsidRPr="00B156DC">
        <w:rPr>
          <w:rFonts w:ascii="David" w:hAnsi="David" w:hint="eastAsia"/>
          <w:rtl/>
        </w:rPr>
        <w:t>שירות</w:t>
      </w:r>
      <w:r w:rsidRPr="00B156DC">
        <w:rPr>
          <w:rFonts w:ascii="David" w:hAnsi="David"/>
          <w:rtl/>
        </w:rPr>
        <w:t xml:space="preserve">. </w:t>
      </w:r>
    </w:p>
    <w:p w14:paraId="624B8187" w14:textId="77777777" w:rsidR="00147101" w:rsidRPr="00B156DC" w:rsidRDefault="00147101" w:rsidP="00147101">
      <w:pPr>
        <w:numPr>
          <w:ilvl w:val="0"/>
          <w:numId w:val="5"/>
        </w:numPr>
        <w:spacing w:line="360" w:lineRule="auto"/>
        <w:contextualSpacing/>
        <w:jc w:val="both"/>
        <w:rPr>
          <w:rFonts w:ascii="David" w:hAnsi="David"/>
        </w:rPr>
      </w:pPr>
      <w:r w:rsidRPr="00B156DC">
        <w:rPr>
          <w:rFonts w:ascii="David" w:hAnsi="David" w:hint="eastAsia"/>
          <w:rtl/>
        </w:rPr>
        <w:t>ב</w:t>
      </w:r>
      <w:hyperlink r:id="rId24" w:history="1">
        <w:r w:rsidR="008351CD" w:rsidRPr="008351CD">
          <w:rPr>
            <w:rFonts w:ascii="David" w:hAnsi="David"/>
            <w:b/>
            <w:bCs/>
            <w:color w:val="0000FF"/>
            <w:u w:val="single"/>
            <w:rtl/>
          </w:rPr>
          <w:t>ת"פ (פ"ת) 44321-09-11</w:t>
        </w:r>
      </w:hyperlink>
      <w:r w:rsidRPr="00B156DC">
        <w:rPr>
          <w:rFonts w:ascii="David" w:hAnsi="David"/>
          <w:b/>
          <w:bCs/>
          <w:rtl/>
        </w:rPr>
        <w:t xml:space="preserve"> </w:t>
      </w:r>
      <w:r w:rsidRPr="00B156DC">
        <w:rPr>
          <w:rFonts w:ascii="David" w:hAnsi="David" w:hint="eastAsia"/>
          <w:b/>
          <w:bCs/>
          <w:rtl/>
        </w:rPr>
        <w:t>מדינת</w:t>
      </w:r>
      <w:r w:rsidRPr="00B156DC">
        <w:rPr>
          <w:rFonts w:ascii="David" w:hAnsi="David"/>
          <w:b/>
          <w:bCs/>
          <w:rtl/>
        </w:rPr>
        <w:t xml:space="preserve"> </w:t>
      </w:r>
      <w:r w:rsidRPr="00B156DC">
        <w:rPr>
          <w:rFonts w:ascii="David" w:hAnsi="David" w:hint="eastAsia"/>
          <w:b/>
          <w:bCs/>
          <w:rtl/>
        </w:rPr>
        <w:t>ישראל</w:t>
      </w:r>
      <w:r w:rsidRPr="00B156DC">
        <w:rPr>
          <w:rFonts w:ascii="David" w:hAnsi="David"/>
          <w:b/>
          <w:bCs/>
          <w:rtl/>
        </w:rPr>
        <w:t xml:space="preserve"> </w:t>
      </w:r>
      <w:r w:rsidRPr="00B156DC">
        <w:rPr>
          <w:rFonts w:ascii="David" w:hAnsi="David" w:hint="eastAsia"/>
          <w:b/>
          <w:bCs/>
          <w:rtl/>
        </w:rPr>
        <w:t>נגד</w:t>
      </w:r>
      <w:r w:rsidRPr="00B156DC">
        <w:rPr>
          <w:rFonts w:ascii="David" w:hAnsi="David"/>
          <w:b/>
          <w:bCs/>
          <w:rtl/>
        </w:rPr>
        <w:t xml:space="preserve"> </w:t>
      </w:r>
      <w:r w:rsidRPr="00B156DC">
        <w:rPr>
          <w:rFonts w:ascii="David" w:hAnsi="David" w:hint="eastAsia"/>
          <w:b/>
          <w:bCs/>
          <w:rtl/>
        </w:rPr>
        <w:t>איפרגן</w:t>
      </w:r>
      <w:r w:rsidRPr="00B156DC">
        <w:rPr>
          <w:rFonts w:ascii="David" w:hAnsi="David"/>
          <w:b/>
          <w:bCs/>
          <w:rtl/>
        </w:rPr>
        <w:t xml:space="preserve"> </w:t>
      </w:r>
      <w:r w:rsidR="00D64438" w:rsidRPr="00D64438">
        <w:rPr>
          <w:sz w:val="22"/>
          <w:rtl/>
        </w:rPr>
        <w:t xml:space="preserve">[פורסם בנבו] </w:t>
      </w:r>
      <w:r w:rsidRPr="00B156DC">
        <w:rPr>
          <w:rFonts w:ascii="David" w:hAnsi="David"/>
          <w:b/>
          <w:bCs/>
          <w:rtl/>
        </w:rPr>
        <w:t>(01/02/12)</w:t>
      </w:r>
      <w:r w:rsidRPr="00B156DC">
        <w:rPr>
          <w:rFonts w:ascii="David" w:hAnsi="David"/>
          <w:rtl/>
        </w:rPr>
        <w:t xml:space="preserve"> </w:t>
      </w:r>
      <w:r w:rsidRPr="00B156DC">
        <w:rPr>
          <w:rFonts w:ascii="David" w:hAnsi="David" w:hint="eastAsia"/>
          <w:rtl/>
        </w:rPr>
        <w:t>הורשע</w:t>
      </w:r>
      <w:r w:rsidRPr="00B156DC">
        <w:rPr>
          <w:rFonts w:ascii="David" w:hAnsi="David"/>
          <w:rtl/>
        </w:rPr>
        <w:t xml:space="preserve"> </w:t>
      </w:r>
      <w:r w:rsidRPr="00B156DC">
        <w:rPr>
          <w:rFonts w:ascii="David" w:hAnsi="David" w:hint="eastAsia"/>
          <w:rtl/>
        </w:rPr>
        <w:t>הנאשם</w:t>
      </w:r>
      <w:r w:rsidRPr="00B156DC">
        <w:rPr>
          <w:rFonts w:ascii="David" w:hAnsi="David"/>
          <w:rtl/>
        </w:rPr>
        <w:t xml:space="preserve">, </w:t>
      </w:r>
      <w:r w:rsidRPr="00B156DC">
        <w:rPr>
          <w:rFonts w:ascii="David" w:hAnsi="David" w:hint="eastAsia"/>
          <w:rtl/>
        </w:rPr>
        <w:t>בהתאם</w:t>
      </w:r>
      <w:r w:rsidRPr="00B156DC">
        <w:rPr>
          <w:rFonts w:ascii="David" w:hAnsi="David"/>
          <w:rtl/>
        </w:rPr>
        <w:t xml:space="preserve"> </w:t>
      </w:r>
      <w:r w:rsidRPr="00B156DC">
        <w:rPr>
          <w:rFonts w:ascii="David" w:hAnsi="David" w:hint="eastAsia"/>
          <w:rtl/>
        </w:rPr>
        <w:t>להודאתו</w:t>
      </w:r>
      <w:r w:rsidRPr="00B156DC">
        <w:rPr>
          <w:rFonts w:ascii="David" w:hAnsi="David"/>
          <w:rtl/>
        </w:rPr>
        <w:t xml:space="preserve">, </w:t>
      </w:r>
      <w:r w:rsidRPr="00B156DC">
        <w:rPr>
          <w:rFonts w:ascii="David" w:hAnsi="David" w:hint="eastAsia"/>
          <w:rtl/>
        </w:rPr>
        <w:t>ב</w:t>
      </w:r>
      <w:r w:rsidRPr="00B156DC">
        <w:rPr>
          <w:rFonts w:ascii="David" w:hAnsi="David"/>
          <w:rtl/>
        </w:rPr>
        <w:t xml:space="preserve">-2 </w:t>
      </w:r>
      <w:r w:rsidRPr="00B156DC">
        <w:rPr>
          <w:rFonts w:ascii="David" w:hAnsi="David" w:hint="eastAsia"/>
          <w:rtl/>
        </w:rPr>
        <w:t>עבירות</w:t>
      </w:r>
      <w:r w:rsidRPr="00B156DC">
        <w:rPr>
          <w:rFonts w:ascii="David" w:hAnsi="David"/>
          <w:rtl/>
        </w:rPr>
        <w:t xml:space="preserve"> </w:t>
      </w:r>
      <w:r w:rsidRPr="00B156DC">
        <w:rPr>
          <w:rFonts w:ascii="David" w:hAnsi="David" w:hint="eastAsia"/>
          <w:rtl/>
        </w:rPr>
        <w:t>של</w:t>
      </w:r>
      <w:r w:rsidRPr="00B156DC">
        <w:rPr>
          <w:rFonts w:ascii="David" w:hAnsi="David"/>
          <w:rtl/>
        </w:rPr>
        <w:t xml:space="preserve"> </w:t>
      </w:r>
      <w:r w:rsidRPr="00B156DC">
        <w:rPr>
          <w:rFonts w:ascii="David" w:hAnsi="David" w:hint="eastAsia"/>
          <w:rtl/>
        </w:rPr>
        <w:t>סחר</w:t>
      </w:r>
      <w:r w:rsidRPr="00B156DC">
        <w:rPr>
          <w:rFonts w:ascii="David" w:hAnsi="David"/>
          <w:rtl/>
        </w:rPr>
        <w:t xml:space="preserve"> </w:t>
      </w:r>
      <w:r w:rsidRPr="00B156DC">
        <w:rPr>
          <w:rFonts w:ascii="David" w:hAnsi="David" w:hint="eastAsia"/>
          <w:rtl/>
        </w:rPr>
        <w:t>בסם</w:t>
      </w:r>
      <w:r w:rsidRPr="00B156DC">
        <w:rPr>
          <w:rFonts w:ascii="David" w:hAnsi="David"/>
          <w:rtl/>
        </w:rPr>
        <w:t xml:space="preserve"> </w:t>
      </w:r>
      <w:r w:rsidRPr="00B156DC">
        <w:rPr>
          <w:rFonts w:ascii="David" w:hAnsi="David" w:hint="eastAsia"/>
          <w:rtl/>
        </w:rPr>
        <w:t>מסוכן</w:t>
      </w:r>
      <w:r w:rsidRPr="00B156DC">
        <w:rPr>
          <w:rFonts w:ascii="David" w:hAnsi="David"/>
          <w:rtl/>
        </w:rPr>
        <w:t xml:space="preserve"> </w:t>
      </w:r>
      <w:r w:rsidRPr="00B156DC">
        <w:rPr>
          <w:rFonts w:ascii="David" w:hAnsi="David" w:hint="eastAsia"/>
          <w:rtl/>
        </w:rPr>
        <w:t>ובעבירה</w:t>
      </w:r>
      <w:r w:rsidRPr="00B156DC">
        <w:rPr>
          <w:rFonts w:ascii="David" w:hAnsi="David"/>
          <w:rtl/>
        </w:rPr>
        <w:t xml:space="preserve"> </w:t>
      </w:r>
      <w:r w:rsidRPr="00B156DC">
        <w:rPr>
          <w:rFonts w:ascii="David" w:hAnsi="David" w:hint="eastAsia"/>
          <w:rtl/>
        </w:rPr>
        <w:t>של</w:t>
      </w:r>
      <w:r w:rsidRPr="00B156DC">
        <w:rPr>
          <w:rFonts w:ascii="David" w:hAnsi="David"/>
          <w:rtl/>
        </w:rPr>
        <w:t xml:space="preserve"> </w:t>
      </w:r>
      <w:r w:rsidRPr="00B156DC">
        <w:rPr>
          <w:rFonts w:ascii="David" w:hAnsi="David" w:hint="eastAsia"/>
          <w:rtl/>
        </w:rPr>
        <w:t>ניסיון</w:t>
      </w:r>
      <w:r w:rsidRPr="00B156DC">
        <w:rPr>
          <w:rFonts w:ascii="David" w:hAnsi="David"/>
          <w:rtl/>
        </w:rPr>
        <w:t xml:space="preserve"> </w:t>
      </w:r>
      <w:r w:rsidRPr="00B156DC">
        <w:rPr>
          <w:rFonts w:ascii="David" w:hAnsi="David" w:hint="eastAsia"/>
          <w:rtl/>
        </w:rPr>
        <w:t>לסחר</w:t>
      </w:r>
      <w:r w:rsidRPr="00B156DC">
        <w:rPr>
          <w:rFonts w:ascii="David" w:hAnsi="David"/>
          <w:rtl/>
        </w:rPr>
        <w:t xml:space="preserve"> </w:t>
      </w:r>
      <w:r w:rsidRPr="00B156DC">
        <w:rPr>
          <w:rFonts w:ascii="David" w:hAnsi="David" w:hint="eastAsia"/>
          <w:rtl/>
        </w:rPr>
        <w:t>בסם</w:t>
      </w:r>
      <w:r w:rsidRPr="00B156DC">
        <w:rPr>
          <w:rFonts w:ascii="David" w:hAnsi="David"/>
          <w:rtl/>
        </w:rPr>
        <w:t xml:space="preserve"> </w:t>
      </w:r>
      <w:r w:rsidRPr="00B156DC">
        <w:rPr>
          <w:rFonts w:ascii="David" w:hAnsi="David" w:hint="eastAsia"/>
          <w:rtl/>
        </w:rPr>
        <w:t>מסוכן</w:t>
      </w:r>
      <w:r w:rsidRPr="00B156DC">
        <w:rPr>
          <w:rFonts w:ascii="David" w:hAnsi="David"/>
          <w:rtl/>
        </w:rPr>
        <w:t xml:space="preserve">, </w:t>
      </w:r>
      <w:r w:rsidRPr="00B156DC">
        <w:rPr>
          <w:rFonts w:ascii="David" w:hAnsi="David" w:hint="eastAsia"/>
          <w:rtl/>
        </w:rPr>
        <w:t>וזאת</w:t>
      </w:r>
      <w:r w:rsidRPr="00B156DC">
        <w:rPr>
          <w:rFonts w:ascii="David" w:hAnsi="David"/>
          <w:rtl/>
        </w:rPr>
        <w:t xml:space="preserve"> </w:t>
      </w:r>
      <w:r w:rsidRPr="00B156DC">
        <w:rPr>
          <w:rFonts w:ascii="David" w:hAnsi="David" w:hint="eastAsia"/>
          <w:rtl/>
        </w:rPr>
        <w:t>לאחר</w:t>
      </w:r>
      <w:r w:rsidRPr="00B156DC">
        <w:rPr>
          <w:rFonts w:ascii="David" w:hAnsi="David"/>
          <w:rtl/>
        </w:rPr>
        <w:t xml:space="preserve"> </w:t>
      </w:r>
      <w:r w:rsidRPr="00B156DC">
        <w:rPr>
          <w:rFonts w:ascii="David" w:hAnsi="David" w:hint="eastAsia"/>
          <w:rtl/>
        </w:rPr>
        <w:t>שמכר</w:t>
      </w:r>
      <w:r w:rsidRPr="00B156DC">
        <w:rPr>
          <w:rFonts w:ascii="David" w:hAnsi="David"/>
          <w:rtl/>
        </w:rPr>
        <w:t xml:space="preserve"> </w:t>
      </w:r>
      <w:r w:rsidRPr="00B156DC">
        <w:rPr>
          <w:rFonts w:ascii="David" w:hAnsi="David" w:hint="eastAsia"/>
          <w:rtl/>
        </w:rPr>
        <w:t>סמים</w:t>
      </w:r>
      <w:r w:rsidRPr="00B156DC">
        <w:rPr>
          <w:rFonts w:ascii="David" w:hAnsi="David"/>
          <w:rtl/>
        </w:rPr>
        <w:t xml:space="preserve"> </w:t>
      </w:r>
      <w:r w:rsidRPr="00B156DC">
        <w:rPr>
          <w:rFonts w:ascii="David" w:hAnsi="David" w:hint="eastAsia"/>
          <w:rtl/>
        </w:rPr>
        <w:t>מסוכנים</w:t>
      </w:r>
      <w:r w:rsidRPr="00B156DC">
        <w:rPr>
          <w:rFonts w:ascii="David" w:hAnsi="David"/>
          <w:rtl/>
        </w:rPr>
        <w:t xml:space="preserve"> </w:t>
      </w:r>
      <w:r w:rsidRPr="00B156DC">
        <w:rPr>
          <w:rFonts w:ascii="David" w:hAnsi="David" w:hint="eastAsia"/>
          <w:rtl/>
        </w:rPr>
        <w:t>מסוג</w:t>
      </w:r>
      <w:r w:rsidRPr="00B156DC">
        <w:rPr>
          <w:rFonts w:ascii="David" w:hAnsi="David"/>
          <w:rtl/>
        </w:rPr>
        <w:t xml:space="preserve"> </w:t>
      </w:r>
      <w:r w:rsidRPr="00B156DC">
        <w:rPr>
          <w:rFonts w:ascii="David" w:hAnsi="David" w:hint="eastAsia"/>
          <w:rtl/>
        </w:rPr>
        <w:t>חשיש</w:t>
      </w:r>
      <w:r w:rsidRPr="00B156DC">
        <w:rPr>
          <w:rFonts w:ascii="David" w:hAnsi="David"/>
          <w:rtl/>
        </w:rPr>
        <w:t xml:space="preserve"> </w:t>
      </w:r>
      <w:r w:rsidRPr="00B156DC">
        <w:rPr>
          <w:rFonts w:ascii="David" w:hAnsi="David" w:hint="eastAsia"/>
          <w:rtl/>
        </w:rPr>
        <w:t>במשקלים</w:t>
      </w:r>
      <w:r w:rsidRPr="00B156DC">
        <w:rPr>
          <w:rFonts w:ascii="David" w:hAnsi="David"/>
          <w:rtl/>
        </w:rPr>
        <w:t xml:space="preserve"> </w:t>
      </w:r>
      <w:r w:rsidRPr="00B156DC">
        <w:rPr>
          <w:rFonts w:ascii="David" w:hAnsi="David" w:hint="eastAsia"/>
          <w:rtl/>
        </w:rPr>
        <w:t>של</w:t>
      </w:r>
      <w:r w:rsidRPr="00B156DC">
        <w:rPr>
          <w:rFonts w:ascii="David" w:hAnsi="David"/>
          <w:rtl/>
        </w:rPr>
        <w:t xml:space="preserve"> </w:t>
      </w:r>
      <w:r w:rsidRPr="00B156DC">
        <w:rPr>
          <w:rFonts w:ascii="David" w:hAnsi="David" w:hint="eastAsia"/>
          <w:rtl/>
        </w:rPr>
        <w:t>כ</w:t>
      </w:r>
      <w:r w:rsidRPr="00B156DC">
        <w:rPr>
          <w:rFonts w:ascii="David" w:hAnsi="David"/>
          <w:rtl/>
        </w:rPr>
        <w:t xml:space="preserve">-5.6 </w:t>
      </w:r>
      <w:r w:rsidRPr="00B156DC">
        <w:rPr>
          <w:rFonts w:ascii="David" w:hAnsi="David" w:hint="eastAsia"/>
          <w:rtl/>
        </w:rPr>
        <w:t>גרם</w:t>
      </w:r>
      <w:r w:rsidRPr="00B156DC">
        <w:rPr>
          <w:rFonts w:ascii="David" w:hAnsi="David"/>
          <w:rtl/>
        </w:rPr>
        <w:t xml:space="preserve"> </w:t>
      </w:r>
      <w:r w:rsidRPr="00B156DC">
        <w:rPr>
          <w:rFonts w:ascii="David" w:hAnsi="David" w:hint="eastAsia"/>
          <w:rtl/>
        </w:rPr>
        <w:t>ומשקל</w:t>
      </w:r>
      <w:r w:rsidRPr="00B156DC">
        <w:rPr>
          <w:rFonts w:ascii="David" w:hAnsi="David"/>
          <w:rtl/>
        </w:rPr>
        <w:t xml:space="preserve"> </w:t>
      </w:r>
      <w:r w:rsidRPr="00B156DC">
        <w:rPr>
          <w:rFonts w:ascii="David" w:hAnsi="David" w:hint="eastAsia"/>
          <w:rtl/>
        </w:rPr>
        <w:t>שאינו</w:t>
      </w:r>
      <w:r w:rsidRPr="00B156DC">
        <w:rPr>
          <w:rFonts w:ascii="David" w:hAnsi="David"/>
          <w:rtl/>
        </w:rPr>
        <w:t xml:space="preserve"> </w:t>
      </w:r>
      <w:r w:rsidRPr="00B156DC">
        <w:rPr>
          <w:rFonts w:ascii="David" w:hAnsi="David" w:hint="eastAsia"/>
          <w:rtl/>
        </w:rPr>
        <w:t>ידוע</w:t>
      </w:r>
      <w:r w:rsidRPr="00B156DC">
        <w:rPr>
          <w:rFonts w:ascii="David" w:hAnsi="David"/>
          <w:rtl/>
        </w:rPr>
        <w:t xml:space="preserve"> </w:t>
      </w:r>
      <w:r w:rsidRPr="00B156DC">
        <w:rPr>
          <w:rFonts w:ascii="David" w:hAnsi="David" w:hint="eastAsia"/>
          <w:rtl/>
        </w:rPr>
        <w:t>למאשימה</w:t>
      </w:r>
      <w:r w:rsidRPr="00B156DC">
        <w:rPr>
          <w:rFonts w:ascii="David" w:hAnsi="David"/>
          <w:rtl/>
        </w:rPr>
        <w:t xml:space="preserve">, </w:t>
      </w:r>
      <w:r w:rsidRPr="00B156DC">
        <w:rPr>
          <w:rFonts w:ascii="David" w:hAnsi="David" w:hint="eastAsia"/>
          <w:rtl/>
        </w:rPr>
        <w:t>תמורת</w:t>
      </w:r>
      <w:r w:rsidRPr="00B156DC">
        <w:rPr>
          <w:rFonts w:ascii="David" w:hAnsi="David"/>
          <w:rtl/>
        </w:rPr>
        <w:t xml:space="preserve"> 200 </w:t>
      </w:r>
      <w:r w:rsidRPr="00B156DC">
        <w:rPr>
          <w:rFonts w:ascii="David" w:hAnsi="David" w:hint="eastAsia"/>
          <w:rtl/>
        </w:rPr>
        <w:t>₪</w:t>
      </w:r>
      <w:r w:rsidRPr="00B156DC">
        <w:rPr>
          <w:rFonts w:ascii="David" w:hAnsi="David"/>
          <w:rtl/>
        </w:rPr>
        <w:t xml:space="preserve"> </w:t>
      </w:r>
      <w:r w:rsidRPr="00B156DC">
        <w:rPr>
          <w:rFonts w:ascii="David" w:hAnsi="David" w:hint="eastAsia"/>
          <w:rtl/>
        </w:rPr>
        <w:t>בכל</w:t>
      </w:r>
      <w:r w:rsidRPr="00B156DC">
        <w:rPr>
          <w:rFonts w:ascii="David" w:hAnsi="David"/>
          <w:rtl/>
        </w:rPr>
        <w:t xml:space="preserve"> </w:t>
      </w:r>
      <w:r w:rsidRPr="00B156DC">
        <w:rPr>
          <w:rFonts w:ascii="David" w:hAnsi="David" w:hint="eastAsia"/>
          <w:rtl/>
        </w:rPr>
        <w:t>הזדמנות</w:t>
      </w:r>
      <w:r w:rsidRPr="00B156DC">
        <w:rPr>
          <w:rFonts w:ascii="David" w:hAnsi="David"/>
          <w:rtl/>
        </w:rPr>
        <w:t xml:space="preserve">, </w:t>
      </w:r>
      <w:r w:rsidRPr="00B156DC">
        <w:rPr>
          <w:rFonts w:ascii="David" w:hAnsi="David" w:hint="eastAsia"/>
          <w:rtl/>
        </w:rPr>
        <w:t>וכן</w:t>
      </w:r>
      <w:r w:rsidRPr="00B156DC">
        <w:rPr>
          <w:rFonts w:ascii="David" w:hAnsi="David"/>
          <w:rtl/>
        </w:rPr>
        <w:t xml:space="preserve"> </w:t>
      </w:r>
      <w:r w:rsidRPr="00B156DC">
        <w:rPr>
          <w:rFonts w:ascii="David" w:hAnsi="David" w:hint="eastAsia"/>
          <w:rtl/>
        </w:rPr>
        <w:t>ניסה</w:t>
      </w:r>
      <w:r w:rsidRPr="00B156DC">
        <w:rPr>
          <w:rFonts w:ascii="David" w:hAnsi="David"/>
          <w:rtl/>
        </w:rPr>
        <w:t xml:space="preserve"> </w:t>
      </w:r>
      <w:r w:rsidRPr="00B156DC">
        <w:rPr>
          <w:rFonts w:ascii="David" w:hAnsi="David" w:hint="eastAsia"/>
          <w:rtl/>
        </w:rPr>
        <w:t>לסחור</w:t>
      </w:r>
      <w:r w:rsidRPr="00B156DC">
        <w:rPr>
          <w:rFonts w:ascii="David" w:hAnsi="David"/>
          <w:rtl/>
        </w:rPr>
        <w:t xml:space="preserve"> </w:t>
      </w:r>
      <w:r w:rsidRPr="00B156DC">
        <w:rPr>
          <w:rFonts w:ascii="David" w:hAnsi="David" w:hint="eastAsia"/>
          <w:rtl/>
        </w:rPr>
        <w:t>בהזדמנות</w:t>
      </w:r>
      <w:r w:rsidRPr="00B156DC">
        <w:rPr>
          <w:rFonts w:ascii="David" w:hAnsi="David"/>
          <w:rtl/>
        </w:rPr>
        <w:t xml:space="preserve"> </w:t>
      </w:r>
      <w:r w:rsidRPr="00B156DC">
        <w:rPr>
          <w:rFonts w:ascii="David" w:hAnsi="David" w:hint="eastAsia"/>
          <w:rtl/>
        </w:rPr>
        <w:t>נוספת</w:t>
      </w:r>
      <w:r w:rsidRPr="00B156DC">
        <w:rPr>
          <w:rFonts w:ascii="David" w:hAnsi="David"/>
          <w:rtl/>
        </w:rPr>
        <w:t xml:space="preserve"> </w:t>
      </w:r>
      <w:r w:rsidRPr="00B156DC">
        <w:rPr>
          <w:rFonts w:ascii="David" w:hAnsi="David" w:hint="eastAsia"/>
          <w:rtl/>
        </w:rPr>
        <w:t>שלא</w:t>
      </w:r>
      <w:r w:rsidRPr="00B156DC">
        <w:rPr>
          <w:rFonts w:ascii="David" w:hAnsi="David"/>
          <w:rtl/>
        </w:rPr>
        <w:t xml:space="preserve"> </w:t>
      </w:r>
      <w:r w:rsidRPr="00B156DC">
        <w:rPr>
          <w:rFonts w:ascii="David" w:hAnsi="David" w:hint="eastAsia"/>
          <w:rtl/>
        </w:rPr>
        <w:t>צלחה</w:t>
      </w:r>
      <w:r w:rsidRPr="00B156DC">
        <w:rPr>
          <w:rFonts w:ascii="David" w:hAnsi="David"/>
          <w:rtl/>
        </w:rPr>
        <w:t xml:space="preserve">. </w:t>
      </w:r>
      <w:r w:rsidRPr="00B156DC">
        <w:rPr>
          <w:rFonts w:ascii="David" w:hAnsi="David" w:hint="eastAsia"/>
          <w:rtl/>
        </w:rPr>
        <w:t>בגין</w:t>
      </w:r>
      <w:r w:rsidRPr="00B156DC">
        <w:rPr>
          <w:rFonts w:ascii="David" w:hAnsi="David"/>
          <w:rtl/>
        </w:rPr>
        <w:t xml:space="preserve"> </w:t>
      </w:r>
      <w:r w:rsidRPr="00B156DC">
        <w:rPr>
          <w:rFonts w:ascii="David" w:hAnsi="David" w:hint="eastAsia"/>
          <w:rtl/>
        </w:rPr>
        <w:t>המפורט</w:t>
      </w:r>
      <w:r w:rsidRPr="00B156DC">
        <w:rPr>
          <w:rFonts w:ascii="David" w:hAnsi="David"/>
          <w:rtl/>
        </w:rPr>
        <w:t xml:space="preserve">, </w:t>
      </w:r>
      <w:r w:rsidRPr="00B156DC">
        <w:rPr>
          <w:rFonts w:ascii="David" w:hAnsi="David" w:hint="eastAsia"/>
          <w:rtl/>
        </w:rPr>
        <w:t>הטיל</w:t>
      </w:r>
      <w:r w:rsidRPr="00B156DC">
        <w:rPr>
          <w:rFonts w:ascii="David" w:hAnsi="David"/>
          <w:rtl/>
        </w:rPr>
        <w:t xml:space="preserve"> </w:t>
      </w:r>
      <w:r w:rsidRPr="00B156DC">
        <w:rPr>
          <w:rFonts w:ascii="David" w:hAnsi="David" w:hint="eastAsia"/>
          <w:rtl/>
        </w:rPr>
        <w:t>בית</w:t>
      </w:r>
      <w:r w:rsidRPr="00B156DC">
        <w:rPr>
          <w:rFonts w:ascii="David" w:hAnsi="David"/>
          <w:rtl/>
        </w:rPr>
        <w:t xml:space="preserve"> </w:t>
      </w:r>
      <w:r w:rsidRPr="00B156DC">
        <w:rPr>
          <w:rFonts w:ascii="David" w:hAnsi="David" w:hint="eastAsia"/>
          <w:rtl/>
        </w:rPr>
        <w:t>המשפט</w:t>
      </w:r>
      <w:r w:rsidRPr="00B156DC">
        <w:rPr>
          <w:rFonts w:ascii="David" w:hAnsi="David"/>
          <w:rtl/>
        </w:rPr>
        <w:t xml:space="preserve"> </w:t>
      </w:r>
      <w:r w:rsidRPr="00B156DC">
        <w:rPr>
          <w:rFonts w:ascii="David" w:hAnsi="David" w:hint="eastAsia"/>
          <w:rtl/>
        </w:rPr>
        <w:t>על</w:t>
      </w:r>
      <w:r w:rsidRPr="00B156DC">
        <w:rPr>
          <w:rFonts w:ascii="David" w:hAnsi="David"/>
          <w:rtl/>
        </w:rPr>
        <w:t xml:space="preserve"> </w:t>
      </w:r>
      <w:r w:rsidRPr="00B156DC">
        <w:rPr>
          <w:rFonts w:ascii="David" w:hAnsi="David" w:hint="eastAsia"/>
          <w:rtl/>
        </w:rPr>
        <w:t>הנאשם</w:t>
      </w:r>
      <w:r w:rsidRPr="00B156DC">
        <w:rPr>
          <w:rFonts w:ascii="David" w:hAnsi="David"/>
          <w:rtl/>
        </w:rPr>
        <w:t xml:space="preserve">, </w:t>
      </w:r>
      <w:r w:rsidRPr="00B156DC">
        <w:rPr>
          <w:rFonts w:ascii="David" w:hAnsi="David" w:hint="eastAsia"/>
          <w:rtl/>
        </w:rPr>
        <w:t>בין</w:t>
      </w:r>
      <w:r w:rsidRPr="00B156DC">
        <w:rPr>
          <w:rFonts w:ascii="David" w:hAnsi="David"/>
          <w:rtl/>
        </w:rPr>
        <w:t xml:space="preserve"> </w:t>
      </w:r>
      <w:r w:rsidRPr="00B156DC">
        <w:rPr>
          <w:rFonts w:ascii="David" w:hAnsi="David" w:hint="eastAsia"/>
          <w:rtl/>
        </w:rPr>
        <w:t>היתר</w:t>
      </w:r>
      <w:r w:rsidRPr="00B156DC">
        <w:rPr>
          <w:rFonts w:ascii="David" w:hAnsi="David"/>
          <w:rtl/>
        </w:rPr>
        <w:t xml:space="preserve">, 8 </w:t>
      </w:r>
      <w:r w:rsidRPr="00B156DC">
        <w:rPr>
          <w:rFonts w:ascii="David" w:hAnsi="David" w:hint="eastAsia"/>
          <w:rtl/>
        </w:rPr>
        <w:t>חודשי</w:t>
      </w:r>
      <w:r w:rsidRPr="00B156DC">
        <w:rPr>
          <w:rFonts w:ascii="David" w:hAnsi="David"/>
          <w:rtl/>
        </w:rPr>
        <w:t xml:space="preserve"> </w:t>
      </w:r>
      <w:r w:rsidRPr="00B156DC">
        <w:rPr>
          <w:rFonts w:ascii="David" w:hAnsi="David" w:hint="eastAsia"/>
          <w:rtl/>
        </w:rPr>
        <w:t>מאסר</w:t>
      </w:r>
      <w:r w:rsidRPr="00B156DC">
        <w:rPr>
          <w:rFonts w:ascii="David" w:hAnsi="David"/>
          <w:rtl/>
        </w:rPr>
        <w:t xml:space="preserve"> </w:t>
      </w:r>
      <w:r w:rsidRPr="00B156DC">
        <w:rPr>
          <w:rFonts w:ascii="David" w:hAnsi="David" w:hint="eastAsia"/>
          <w:rtl/>
        </w:rPr>
        <w:t>בפועל</w:t>
      </w:r>
      <w:r w:rsidRPr="00B156DC">
        <w:rPr>
          <w:rFonts w:ascii="David" w:hAnsi="David"/>
          <w:rtl/>
        </w:rPr>
        <w:t xml:space="preserve">. </w:t>
      </w:r>
    </w:p>
    <w:p w14:paraId="05B50092" w14:textId="77777777" w:rsidR="00147101" w:rsidRPr="00B156DC" w:rsidRDefault="00147101" w:rsidP="00147101">
      <w:pPr>
        <w:numPr>
          <w:ilvl w:val="0"/>
          <w:numId w:val="5"/>
        </w:numPr>
        <w:spacing w:line="360" w:lineRule="auto"/>
        <w:contextualSpacing/>
        <w:jc w:val="both"/>
        <w:rPr>
          <w:rFonts w:ascii="David" w:hAnsi="David"/>
        </w:rPr>
      </w:pPr>
      <w:r w:rsidRPr="00B156DC">
        <w:rPr>
          <w:rFonts w:ascii="David" w:hAnsi="David" w:hint="eastAsia"/>
          <w:rtl/>
        </w:rPr>
        <w:t>ב</w:t>
      </w:r>
      <w:hyperlink r:id="rId25" w:history="1">
        <w:r w:rsidR="008351CD" w:rsidRPr="008351CD">
          <w:rPr>
            <w:rFonts w:ascii="David" w:hAnsi="David"/>
            <w:b/>
            <w:bCs/>
            <w:color w:val="0000FF"/>
            <w:u w:val="single"/>
            <w:rtl/>
          </w:rPr>
          <w:t>ת"פ (י-ם) 54706-01-13</w:t>
        </w:r>
      </w:hyperlink>
      <w:r w:rsidRPr="00B156DC">
        <w:rPr>
          <w:rFonts w:ascii="David" w:hAnsi="David"/>
          <w:b/>
          <w:bCs/>
          <w:rtl/>
        </w:rPr>
        <w:t xml:space="preserve"> </w:t>
      </w:r>
      <w:r w:rsidRPr="00B156DC">
        <w:rPr>
          <w:rFonts w:ascii="David" w:hAnsi="David" w:hint="eastAsia"/>
          <w:b/>
          <w:bCs/>
          <w:rtl/>
        </w:rPr>
        <w:t>מדינת</w:t>
      </w:r>
      <w:r w:rsidRPr="00B156DC">
        <w:rPr>
          <w:rFonts w:ascii="David" w:hAnsi="David"/>
          <w:b/>
          <w:bCs/>
          <w:rtl/>
        </w:rPr>
        <w:t xml:space="preserve"> </w:t>
      </w:r>
      <w:r w:rsidRPr="00B156DC">
        <w:rPr>
          <w:rFonts w:ascii="David" w:hAnsi="David" w:hint="eastAsia"/>
          <w:b/>
          <w:bCs/>
          <w:rtl/>
        </w:rPr>
        <w:t>ישראל</w:t>
      </w:r>
      <w:r w:rsidRPr="00B156DC">
        <w:rPr>
          <w:rFonts w:ascii="David" w:hAnsi="David"/>
          <w:b/>
          <w:bCs/>
          <w:rtl/>
        </w:rPr>
        <w:t xml:space="preserve"> </w:t>
      </w:r>
      <w:r w:rsidRPr="00B156DC">
        <w:rPr>
          <w:rFonts w:ascii="David" w:hAnsi="David" w:hint="eastAsia"/>
          <w:b/>
          <w:bCs/>
          <w:rtl/>
        </w:rPr>
        <w:t>נגד</w:t>
      </w:r>
      <w:r w:rsidRPr="00B156DC">
        <w:rPr>
          <w:rFonts w:ascii="David" w:hAnsi="David"/>
          <w:b/>
          <w:bCs/>
          <w:rtl/>
        </w:rPr>
        <w:t xml:space="preserve"> </w:t>
      </w:r>
      <w:r w:rsidRPr="00B156DC">
        <w:rPr>
          <w:rFonts w:ascii="David" w:hAnsi="David" w:hint="eastAsia"/>
          <w:b/>
          <w:bCs/>
          <w:rtl/>
        </w:rPr>
        <w:t>חביב</w:t>
      </w:r>
      <w:r w:rsidRPr="00B156DC">
        <w:rPr>
          <w:rFonts w:ascii="David" w:hAnsi="David"/>
          <w:b/>
          <w:bCs/>
          <w:rtl/>
        </w:rPr>
        <w:t xml:space="preserve"> </w:t>
      </w:r>
      <w:r w:rsidR="00D64438" w:rsidRPr="00D64438">
        <w:rPr>
          <w:sz w:val="22"/>
          <w:rtl/>
        </w:rPr>
        <w:t xml:space="preserve">[פורסם בנבו] </w:t>
      </w:r>
      <w:r w:rsidRPr="00B156DC">
        <w:rPr>
          <w:rFonts w:ascii="David" w:hAnsi="David"/>
          <w:b/>
          <w:bCs/>
          <w:rtl/>
        </w:rPr>
        <w:t>(09/09/13)</w:t>
      </w:r>
      <w:r w:rsidRPr="00B156DC">
        <w:rPr>
          <w:rFonts w:ascii="David" w:hAnsi="David"/>
          <w:rtl/>
        </w:rPr>
        <w:t xml:space="preserve"> </w:t>
      </w:r>
      <w:r w:rsidRPr="00B156DC">
        <w:rPr>
          <w:rFonts w:ascii="David" w:hAnsi="David" w:hint="eastAsia"/>
          <w:rtl/>
        </w:rPr>
        <w:t>הורשע</w:t>
      </w:r>
      <w:r w:rsidRPr="00B156DC">
        <w:rPr>
          <w:rFonts w:ascii="David" w:hAnsi="David"/>
          <w:rtl/>
        </w:rPr>
        <w:t xml:space="preserve"> </w:t>
      </w:r>
      <w:r w:rsidRPr="00B156DC">
        <w:rPr>
          <w:rFonts w:ascii="David" w:hAnsi="David" w:hint="eastAsia"/>
          <w:rtl/>
        </w:rPr>
        <w:t>הנאשם</w:t>
      </w:r>
      <w:r w:rsidRPr="00B156DC">
        <w:rPr>
          <w:rFonts w:ascii="David" w:hAnsi="David"/>
          <w:rtl/>
        </w:rPr>
        <w:t xml:space="preserve">, </w:t>
      </w:r>
      <w:r w:rsidRPr="00B156DC">
        <w:rPr>
          <w:rFonts w:ascii="David" w:hAnsi="David" w:hint="eastAsia"/>
          <w:rtl/>
        </w:rPr>
        <w:t>בהתאם</w:t>
      </w:r>
      <w:r w:rsidRPr="00B156DC">
        <w:rPr>
          <w:rFonts w:ascii="David" w:hAnsi="David"/>
          <w:rtl/>
        </w:rPr>
        <w:t xml:space="preserve"> </w:t>
      </w:r>
      <w:r w:rsidRPr="00B156DC">
        <w:rPr>
          <w:rFonts w:ascii="David" w:hAnsi="David" w:hint="eastAsia"/>
          <w:rtl/>
        </w:rPr>
        <w:t>להודאתו</w:t>
      </w:r>
      <w:r w:rsidRPr="00B156DC">
        <w:rPr>
          <w:rFonts w:ascii="David" w:hAnsi="David"/>
          <w:rtl/>
        </w:rPr>
        <w:t xml:space="preserve">, </w:t>
      </w:r>
      <w:r w:rsidRPr="00B156DC">
        <w:rPr>
          <w:rFonts w:ascii="David" w:hAnsi="David" w:hint="eastAsia"/>
          <w:rtl/>
        </w:rPr>
        <w:t>ב</w:t>
      </w:r>
      <w:r w:rsidRPr="00B156DC">
        <w:rPr>
          <w:rFonts w:ascii="David" w:hAnsi="David"/>
          <w:rtl/>
        </w:rPr>
        <w:t xml:space="preserve">-4 </w:t>
      </w:r>
      <w:r w:rsidRPr="00B156DC">
        <w:rPr>
          <w:rFonts w:ascii="David" w:hAnsi="David" w:hint="eastAsia"/>
          <w:rtl/>
        </w:rPr>
        <w:t>עבירות</w:t>
      </w:r>
      <w:r w:rsidRPr="00B156DC">
        <w:rPr>
          <w:rFonts w:ascii="David" w:hAnsi="David"/>
          <w:rtl/>
        </w:rPr>
        <w:t xml:space="preserve"> </w:t>
      </w:r>
      <w:r w:rsidRPr="00B156DC">
        <w:rPr>
          <w:rFonts w:ascii="David" w:hAnsi="David" w:hint="eastAsia"/>
          <w:rtl/>
        </w:rPr>
        <w:t>של</w:t>
      </w:r>
      <w:r w:rsidRPr="00B156DC">
        <w:rPr>
          <w:rFonts w:ascii="David" w:hAnsi="David"/>
          <w:rtl/>
        </w:rPr>
        <w:t xml:space="preserve"> </w:t>
      </w:r>
      <w:r w:rsidRPr="00B156DC">
        <w:rPr>
          <w:rFonts w:ascii="David" w:hAnsi="David" w:hint="eastAsia"/>
          <w:rtl/>
        </w:rPr>
        <w:t>סחר</w:t>
      </w:r>
      <w:r w:rsidRPr="00B156DC">
        <w:rPr>
          <w:rFonts w:ascii="David" w:hAnsi="David"/>
          <w:rtl/>
        </w:rPr>
        <w:t xml:space="preserve"> </w:t>
      </w:r>
      <w:r w:rsidRPr="00B156DC">
        <w:rPr>
          <w:rFonts w:ascii="David" w:hAnsi="David" w:hint="eastAsia"/>
          <w:rtl/>
        </w:rPr>
        <w:t>בסם</w:t>
      </w:r>
      <w:r w:rsidRPr="00B156DC">
        <w:rPr>
          <w:rFonts w:ascii="David" w:hAnsi="David"/>
          <w:rtl/>
        </w:rPr>
        <w:t xml:space="preserve"> </w:t>
      </w:r>
      <w:r w:rsidRPr="00B156DC">
        <w:rPr>
          <w:rFonts w:ascii="David" w:hAnsi="David" w:hint="eastAsia"/>
          <w:rtl/>
        </w:rPr>
        <w:t>מסוכן</w:t>
      </w:r>
      <w:r w:rsidRPr="00B156DC">
        <w:rPr>
          <w:rFonts w:ascii="David" w:hAnsi="David"/>
          <w:rtl/>
        </w:rPr>
        <w:t xml:space="preserve">, </w:t>
      </w:r>
      <w:r w:rsidRPr="00B156DC">
        <w:rPr>
          <w:rFonts w:ascii="David" w:hAnsi="David" w:hint="eastAsia"/>
          <w:rtl/>
        </w:rPr>
        <w:t>עבירת</w:t>
      </w:r>
      <w:r w:rsidRPr="00B156DC">
        <w:rPr>
          <w:rFonts w:ascii="David" w:hAnsi="David"/>
          <w:rtl/>
        </w:rPr>
        <w:t xml:space="preserve"> </w:t>
      </w:r>
      <w:r w:rsidRPr="00B156DC">
        <w:rPr>
          <w:rFonts w:ascii="David" w:hAnsi="David" w:hint="eastAsia"/>
          <w:rtl/>
        </w:rPr>
        <w:t>שיבוש</w:t>
      </w:r>
      <w:r w:rsidRPr="00B156DC">
        <w:rPr>
          <w:rFonts w:ascii="David" w:hAnsi="David"/>
          <w:rtl/>
        </w:rPr>
        <w:t xml:space="preserve"> </w:t>
      </w:r>
      <w:r w:rsidRPr="00B156DC">
        <w:rPr>
          <w:rFonts w:ascii="David" w:hAnsi="David" w:hint="eastAsia"/>
          <w:rtl/>
        </w:rPr>
        <w:t>הליכי</w:t>
      </w:r>
      <w:r w:rsidRPr="00B156DC">
        <w:rPr>
          <w:rFonts w:ascii="David" w:hAnsi="David"/>
          <w:rtl/>
        </w:rPr>
        <w:t xml:space="preserve"> </w:t>
      </w:r>
      <w:r w:rsidRPr="00B156DC">
        <w:rPr>
          <w:rFonts w:ascii="David" w:hAnsi="David" w:hint="eastAsia"/>
          <w:rtl/>
        </w:rPr>
        <w:t>משפט</w:t>
      </w:r>
      <w:r w:rsidRPr="00B156DC">
        <w:rPr>
          <w:rFonts w:ascii="David" w:hAnsi="David"/>
          <w:rtl/>
        </w:rPr>
        <w:t xml:space="preserve"> </w:t>
      </w:r>
      <w:r w:rsidRPr="00B156DC">
        <w:rPr>
          <w:rFonts w:ascii="David" w:hAnsi="David" w:hint="eastAsia"/>
          <w:rtl/>
        </w:rPr>
        <w:t>וחזקת</w:t>
      </w:r>
      <w:r w:rsidRPr="00B156DC">
        <w:rPr>
          <w:rFonts w:ascii="David" w:hAnsi="David"/>
          <w:rtl/>
        </w:rPr>
        <w:t xml:space="preserve"> </w:t>
      </w:r>
      <w:r w:rsidRPr="00B156DC">
        <w:rPr>
          <w:rFonts w:ascii="David" w:hAnsi="David" w:hint="eastAsia"/>
          <w:rtl/>
        </w:rPr>
        <w:t>סמים</w:t>
      </w:r>
      <w:r w:rsidRPr="00B156DC">
        <w:rPr>
          <w:rFonts w:ascii="David" w:hAnsi="David"/>
          <w:rtl/>
        </w:rPr>
        <w:t xml:space="preserve"> </w:t>
      </w:r>
      <w:r w:rsidRPr="00B156DC">
        <w:rPr>
          <w:rFonts w:ascii="David" w:hAnsi="David" w:hint="eastAsia"/>
          <w:rtl/>
        </w:rPr>
        <w:t>לצריכה</w:t>
      </w:r>
      <w:r w:rsidRPr="00B156DC">
        <w:rPr>
          <w:rFonts w:ascii="David" w:hAnsi="David"/>
          <w:rtl/>
        </w:rPr>
        <w:t xml:space="preserve"> </w:t>
      </w:r>
      <w:r w:rsidRPr="00B156DC">
        <w:rPr>
          <w:rFonts w:ascii="David" w:hAnsi="David" w:hint="eastAsia"/>
          <w:rtl/>
        </w:rPr>
        <w:t>עצמית</w:t>
      </w:r>
      <w:r w:rsidRPr="00B156DC">
        <w:rPr>
          <w:rFonts w:ascii="David" w:hAnsi="David"/>
          <w:rtl/>
        </w:rPr>
        <w:t xml:space="preserve">, </w:t>
      </w:r>
      <w:r w:rsidRPr="00B156DC">
        <w:rPr>
          <w:rFonts w:ascii="David" w:hAnsi="David" w:hint="eastAsia"/>
          <w:rtl/>
        </w:rPr>
        <w:t>וזאת</w:t>
      </w:r>
      <w:r w:rsidRPr="00B156DC">
        <w:rPr>
          <w:rFonts w:ascii="David" w:hAnsi="David"/>
          <w:rtl/>
        </w:rPr>
        <w:t xml:space="preserve"> </w:t>
      </w:r>
      <w:r w:rsidRPr="00B156DC">
        <w:rPr>
          <w:rFonts w:ascii="David" w:hAnsi="David" w:hint="eastAsia"/>
          <w:rtl/>
        </w:rPr>
        <w:t>לאחר</w:t>
      </w:r>
      <w:r w:rsidRPr="00B156DC">
        <w:rPr>
          <w:rFonts w:ascii="David" w:hAnsi="David"/>
          <w:rtl/>
        </w:rPr>
        <w:t xml:space="preserve"> </w:t>
      </w:r>
      <w:r w:rsidRPr="00B156DC">
        <w:rPr>
          <w:rFonts w:ascii="David" w:hAnsi="David" w:hint="eastAsia"/>
          <w:rtl/>
        </w:rPr>
        <w:t>שמכר</w:t>
      </w:r>
      <w:r w:rsidRPr="00B156DC">
        <w:rPr>
          <w:rFonts w:ascii="David" w:hAnsi="David"/>
          <w:rtl/>
        </w:rPr>
        <w:t xml:space="preserve"> </w:t>
      </w:r>
      <w:r w:rsidRPr="00B156DC">
        <w:rPr>
          <w:rFonts w:ascii="David" w:hAnsi="David" w:hint="eastAsia"/>
          <w:rtl/>
        </w:rPr>
        <w:t>סמים</w:t>
      </w:r>
      <w:r w:rsidRPr="00B156DC">
        <w:rPr>
          <w:rFonts w:ascii="David" w:hAnsi="David"/>
          <w:rtl/>
        </w:rPr>
        <w:t xml:space="preserve"> </w:t>
      </w:r>
      <w:r w:rsidRPr="00B156DC">
        <w:rPr>
          <w:rFonts w:ascii="David" w:hAnsi="David" w:hint="eastAsia"/>
          <w:rtl/>
        </w:rPr>
        <w:t>מסוכנים</w:t>
      </w:r>
      <w:r w:rsidRPr="00B156DC">
        <w:rPr>
          <w:rFonts w:ascii="David" w:hAnsi="David"/>
          <w:rtl/>
        </w:rPr>
        <w:t xml:space="preserve"> </w:t>
      </w:r>
      <w:r w:rsidRPr="00B156DC">
        <w:rPr>
          <w:rFonts w:ascii="David" w:hAnsi="David" w:hint="eastAsia"/>
          <w:rtl/>
        </w:rPr>
        <w:t>מסוג</w:t>
      </w:r>
      <w:r w:rsidRPr="00B156DC">
        <w:rPr>
          <w:rFonts w:ascii="David" w:hAnsi="David"/>
          <w:rtl/>
        </w:rPr>
        <w:t xml:space="preserve"> </w:t>
      </w:r>
      <w:r w:rsidRPr="00B156DC">
        <w:rPr>
          <w:rFonts w:ascii="David" w:hAnsi="David" w:hint="eastAsia"/>
          <w:rtl/>
        </w:rPr>
        <w:t>חשיש</w:t>
      </w:r>
      <w:r w:rsidRPr="00B156DC">
        <w:rPr>
          <w:rFonts w:ascii="David" w:hAnsi="David"/>
          <w:rtl/>
        </w:rPr>
        <w:t xml:space="preserve"> </w:t>
      </w:r>
      <w:r w:rsidRPr="00B156DC">
        <w:rPr>
          <w:rFonts w:ascii="David" w:hAnsi="David" w:hint="eastAsia"/>
          <w:rtl/>
        </w:rPr>
        <w:t>במשקלים</w:t>
      </w:r>
      <w:r w:rsidRPr="00B156DC">
        <w:rPr>
          <w:rFonts w:ascii="David" w:hAnsi="David"/>
          <w:rtl/>
        </w:rPr>
        <w:t xml:space="preserve"> </w:t>
      </w:r>
      <w:r w:rsidRPr="00B156DC">
        <w:rPr>
          <w:rFonts w:ascii="David" w:hAnsi="David" w:hint="eastAsia"/>
          <w:rtl/>
        </w:rPr>
        <w:t>של</w:t>
      </w:r>
      <w:r w:rsidRPr="00B156DC">
        <w:rPr>
          <w:rFonts w:ascii="David" w:hAnsi="David"/>
          <w:rtl/>
        </w:rPr>
        <w:t xml:space="preserve"> 6.4, 5.38, 3.98 </w:t>
      </w:r>
      <w:r w:rsidRPr="00B156DC">
        <w:rPr>
          <w:rFonts w:ascii="David" w:hAnsi="David" w:hint="eastAsia"/>
          <w:rtl/>
        </w:rPr>
        <w:t>גרם</w:t>
      </w:r>
      <w:r w:rsidRPr="00B156DC">
        <w:rPr>
          <w:rFonts w:ascii="David" w:hAnsi="David"/>
          <w:rtl/>
        </w:rPr>
        <w:t xml:space="preserve"> </w:t>
      </w:r>
      <w:r w:rsidRPr="00B156DC">
        <w:rPr>
          <w:rFonts w:ascii="David" w:hAnsi="David" w:hint="eastAsia"/>
          <w:rtl/>
        </w:rPr>
        <w:t>ומשקל</w:t>
      </w:r>
      <w:r w:rsidRPr="00B156DC">
        <w:rPr>
          <w:rFonts w:ascii="David" w:hAnsi="David"/>
          <w:rtl/>
        </w:rPr>
        <w:t xml:space="preserve"> </w:t>
      </w:r>
      <w:r w:rsidRPr="00B156DC">
        <w:rPr>
          <w:rFonts w:ascii="David" w:hAnsi="David" w:hint="eastAsia"/>
          <w:rtl/>
        </w:rPr>
        <w:t>לא</w:t>
      </w:r>
      <w:r w:rsidRPr="00B156DC">
        <w:rPr>
          <w:rFonts w:ascii="David" w:hAnsi="David"/>
          <w:rtl/>
        </w:rPr>
        <w:t xml:space="preserve"> </w:t>
      </w:r>
      <w:r w:rsidRPr="00B156DC">
        <w:rPr>
          <w:rFonts w:ascii="David" w:hAnsi="David" w:hint="eastAsia"/>
          <w:rtl/>
        </w:rPr>
        <w:t>ידוע</w:t>
      </w:r>
      <w:r w:rsidRPr="00B156DC">
        <w:rPr>
          <w:rFonts w:ascii="David" w:hAnsi="David"/>
          <w:rtl/>
        </w:rPr>
        <w:t xml:space="preserve">, </w:t>
      </w:r>
      <w:r w:rsidRPr="00B156DC">
        <w:rPr>
          <w:rFonts w:ascii="David" w:hAnsi="David" w:hint="eastAsia"/>
          <w:rtl/>
        </w:rPr>
        <w:t>בכל</w:t>
      </w:r>
      <w:r w:rsidRPr="00B156DC">
        <w:rPr>
          <w:rFonts w:ascii="David" w:hAnsi="David"/>
          <w:rtl/>
        </w:rPr>
        <w:t xml:space="preserve"> </w:t>
      </w:r>
      <w:r w:rsidRPr="00B156DC">
        <w:rPr>
          <w:rFonts w:ascii="David" w:hAnsi="David" w:hint="eastAsia"/>
          <w:rtl/>
        </w:rPr>
        <w:t>הזדמנות</w:t>
      </w:r>
      <w:r w:rsidRPr="00B156DC">
        <w:rPr>
          <w:rFonts w:ascii="David" w:hAnsi="David"/>
          <w:rtl/>
        </w:rPr>
        <w:t xml:space="preserve">. </w:t>
      </w:r>
      <w:r w:rsidRPr="00B156DC">
        <w:rPr>
          <w:rFonts w:ascii="David" w:hAnsi="David" w:hint="eastAsia"/>
          <w:rtl/>
        </w:rPr>
        <w:t>בית</w:t>
      </w:r>
      <w:r w:rsidRPr="00B156DC">
        <w:rPr>
          <w:rFonts w:ascii="David" w:hAnsi="David"/>
          <w:rtl/>
        </w:rPr>
        <w:t xml:space="preserve"> </w:t>
      </w:r>
      <w:r w:rsidRPr="00B156DC">
        <w:rPr>
          <w:rFonts w:ascii="David" w:hAnsi="David" w:hint="eastAsia"/>
          <w:rtl/>
        </w:rPr>
        <w:t>המשפט</w:t>
      </w:r>
      <w:r w:rsidRPr="00B156DC">
        <w:rPr>
          <w:rFonts w:ascii="David" w:hAnsi="David"/>
          <w:rtl/>
        </w:rPr>
        <w:t xml:space="preserve"> </w:t>
      </w:r>
      <w:r w:rsidRPr="00B156DC">
        <w:rPr>
          <w:rFonts w:ascii="David" w:hAnsi="David" w:hint="eastAsia"/>
          <w:rtl/>
        </w:rPr>
        <w:t>קבע</w:t>
      </w:r>
      <w:r w:rsidRPr="00B156DC">
        <w:rPr>
          <w:rFonts w:ascii="David" w:hAnsi="David"/>
          <w:rtl/>
        </w:rPr>
        <w:t xml:space="preserve"> </w:t>
      </w:r>
      <w:r w:rsidRPr="00B156DC">
        <w:rPr>
          <w:rFonts w:ascii="David" w:hAnsi="David" w:hint="eastAsia"/>
          <w:rtl/>
        </w:rPr>
        <w:t>מתחם</w:t>
      </w:r>
      <w:r w:rsidRPr="00B156DC">
        <w:rPr>
          <w:rFonts w:ascii="David" w:hAnsi="David"/>
          <w:rtl/>
        </w:rPr>
        <w:t xml:space="preserve"> </w:t>
      </w:r>
      <w:r w:rsidRPr="00B156DC">
        <w:rPr>
          <w:rFonts w:ascii="David" w:hAnsi="David" w:hint="eastAsia"/>
          <w:rtl/>
        </w:rPr>
        <w:t>ענישה</w:t>
      </w:r>
      <w:r w:rsidRPr="00B156DC">
        <w:rPr>
          <w:rFonts w:ascii="David" w:hAnsi="David"/>
          <w:rtl/>
        </w:rPr>
        <w:t xml:space="preserve"> </w:t>
      </w:r>
      <w:r w:rsidRPr="00B156DC">
        <w:rPr>
          <w:rFonts w:ascii="David" w:hAnsi="David" w:hint="eastAsia"/>
          <w:rtl/>
        </w:rPr>
        <w:t>הנע</w:t>
      </w:r>
      <w:r w:rsidRPr="00B156DC">
        <w:rPr>
          <w:rFonts w:ascii="David" w:hAnsi="David"/>
          <w:rtl/>
        </w:rPr>
        <w:t xml:space="preserve"> </w:t>
      </w:r>
      <w:r w:rsidRPr="00B156DC">
        <w:rPr>
          <w:rFonts w:ascii="David" w:hAnsi="David" w:hint="eastAsia"/>
          <w:rtl/>
        </w:rPr>
        <w:t>בין</w:t>
      </w:r>
      <w:r w:rsidRPr="00B156DC">
        <w:rPr>
          <w:rFonts w:ascii="David" w:hAnsi="David"/>
          <w:rtl/>
        </w:rPr>
        <w:t xml:space="preserve"> </w:t>
      </w:r>
      <w:r w:rsidRPr="00B156DC">
        <w:rPr>
          <w:rFonts w:ascii="David" w:hAnsi="David" w:hint="eastAsia"/>
          <w:rtl/>
        </w:rPr>
        <w:t>מספר</w:t>
      </w:r>
      <w:r w:rsidRPr="00B156DC">
        <w:rPr>
          <w:rFonts w:ascii="David" w:hAnsi="David"/>
          <w:rtl/>
        </w:rPr>
        <w:t xml:space="preserve"> </w:t>
      </w:r>
      <w:r w:rsidRPr="00B156DC">
        <w:rPr>
          <w:rFonts w:ascii="David" w:hAnsi="David" w:hint="eastAsia"/>
          <w:rtl/>
        </w:rPr>
        <w:t>חודשי</w:t>
      </w:r>
      <w:r w:rsidRPr="00B156DC">
        <w:rPr>
          <w:rFonts w:ascii="David" w:hAnsi="David"/>
          <w:rtl/>
        </w:rPr>
        <w:t xml:space="preserve"> </w:t>
      </w:r>
      <w:r w:rsidRPr="00B156DC">
        <w:rPr>
          <w:rFonts w:ascii="David" w:hAnsi="David" w:hint="eastAsia"/>
          <w:rtl/>
        </w:rPr>
        <w:t>מאסר</w:t>
      </w:r>
      <w:r w:rsidRPr="00B156DC">
        <w:rPr>
          <w:rFonts w:ascii="David" w:hAnsi="David"/>
          <w:rtl/>
        </w:rPr>
        <w:t xml:space="preserve"> </w:t>
      </w:r>
      <w:r w:rsidRPr="00B156DC">
        <w:rPr>
          <w:rFonts w:ascii="David" w:hAnsi="David" w:hint="eastAsia"/>
          <w:rtl/>
        </w:rPr>
        <w:t>בפועל</w:t>
      </w:r>
      <w:r w:rsidRPr="00B156DC">
        <w:rPr>
          <w:rFonts w:ascii="David" w:hAnsi="David"/>
          <w:rtl/>
        </w:rPr>
        <w:t xml:space="preserve">, </w:t>
      </w:r>
      <w:r w:rsidRPr="00B156DC">
        <w:rPr>
          <w:rFonts w:ascii="David" w:hAnsi="David" w:hint="eastAsia"/>
          <w:rtl/>
        </w:rPr>
        <w:t>ועד</w:t>
      </w:r>
      <w:r w:rsidRPr="00B156DC">
        <w:rPr>
          <w:rFonts w:ascii="David" w:hAnsi="David"/>
          <w:rtl/>
        </w:rPr>
        <w:t xml:space="preserve"> </w:t>
      </w:r>
      <w:r w:rsidRPr="00B156DC">
        <w:rPr>
          <w:rFonts w:ascii="David" w:hAnsi="David" w:hint="eastAsia"/>
          <w:rtl/>
        </w:rPr>
        <w:t>ל</w:t>
      </w:r>
      <w:r w:rsidRPr="00B156DC">
        <w:rPr>
          <w:rFonts w:ascii="David" w:hAnsi="David"/>
          <w:rtl/>
        </w:rPr>
        <w:t xml:space="preserve">-18 </w:t>
      </w:r>
      <w:r w:rsidRPr="00B156DC">
        <w:rPr>
          <w:rFonts w:ascii="David" w:hAnsi="David" w:hint="eastAsia"/>
          <w:rtl/>
        </w:rPr>
        <w:t>חודשי</w:t>
      </w:r>
      <w:r w:rsidRPr="00B156DC">
        <w:rPr>
          <w:rFonts w:ascii="David" w:hAnsi="David"/>
          <w:rtl/>
        </w:rPr>
        <w:t xml:space="preserve"> </w:t>
      </w:r>
      <w:r w:rsidRPr="00B156DC">
        <w:rPr>
          <w:rFonts w:ascii="David" w:hAnsi="David" w:hint="eastAsia"/>
          <w:rtl/>
        </w:rPr>
        <w:t>מאסר</w:t>
      </w:r>
      <w:r w:rsidRPr="00B156DC">
        <w:rPr>
          <w:rFonts w:ascii="David" w:hAnsi="David"/>
          <w:rtl/>
        </w:rPr>
        <w:t xml:space="preserve"> </w:t>
      </w:r>
      <w:r w:rsidRPr="00B156DC">
        <w:rPr>
          <w:rFonts w:ascii="David" w:hAnsi="David" w:hint="eastAsia"/>
          <w:rtl/>
        </w:rPr>
        <w:t>בגין</w:t>
      </w:r>
      <w:r w:rsidRPr="00B156DC">
        <w:rPr>
          <w:rFonts w:ascii="David" w:hAnsi="David"/>
          <w:rtl/>
        </w:rPr>
        <w:t xml:space="preserve"> </w:t>
      </w:r>
      <w:r w:rsidRPr="00B156DC">
        <w:rPr>
          <w:rFonts w:ascii="David" w:hAnsi="David" w:hint="eastAsia"/>
          <w:rtl/>
        </w:rPr>
        <w:t>כלל</w:t>
      </w:r>
      <w:r w:rsidRPr="00B156DC">
        <w:rPr>
          <w:rFonts w:ascii="David" w:hAnsi="David"/>
          <w:rtl/>
        </w:rPr>
        <w:t xml:space="preserve"> </w:t>
      </w:r>
      <w:r w:rsidRPr="00B156DC">
        <w:rPr>
          <w:rFonts w:ascii="David" w:hAnsi="David" w:hint="eastAsia"/>
          <w:rtl/>
        </w:rPr>
        <w:t>עבירות</w:t>
      </w:r>
      <w:r w:rsidRPr="00B156DC">
        <w:rPr>
          <w:rFonts w:ascii="David" w:hAnsi="David"/>
          <w:rtl/>
        </w:rPr>
        <w:t xml:space="preserve"> </w:t>
      </w:r>
      <w:r w:rsidRPr="00B156DC">
        <w:rPr>
          <w:rFonts w:ascii="David" w:hAnsi="David" w:hint="eastAsia"/>
          <w:rtl/>
        </w:rPr>
        <w:t>הסחר</w:t>
      </w:r>
      <w:r w:rsidRPr="00B156DC">
        <w:rPr>
          <w:rFonts w:ascii="David" w:hAnsi="David"/>
          <w:rtl/>
        </w:rPr>
        <w:t xml:space="preserve">, </w:t>
      </w:r>
      <w:r w:rsidRPr="00B156DC">
        <w:rPr>
          <w:rFonts w:ascii="David" w:hAnsi="David" w:hint="eastAsia"/>
          <w:rtl/>
        </w:rPr>
        <w:t>וכן</w:t>
      </w:r>
      <w:r w:rsidRPr="00B156DC">
        <w:rPr>
          <w:rFonts w:ascii="David" w:hAnsi="David"/>
          <w:rtl/>
        </w:rPr>
        <w:t xml:space="preserve"> </w:t>
      </w:r>
      <w:r w:rsidRPr="00B156DC">
        <w:rPr>
          <w:rFonts w:ascii="David" w:hAnsi="David" w:hint="eastAsia"/>
          <w:rtl/>
        </w:rPr>
        <w:t>קבע</w:t>
      </w:r>
      <w:r w:rsidRPr="00B156DC">
        <w:rPr>
          <w:rFonts w:ascii="David" w:hAnsi="David"/>
          <w:rtl/>
        </w:rPr>
        <w:t xml:space="preserve"> </w:t>
      </w:r>
      <w:r w:rsidRPr="00B156DC">
        <w:rPr>
          <w:rFonts w:ascii="David" w:hAnsi="David" w:hint="eastAsia"/>
          <w:rtl/>
        </w:rPr>
        <w:t>מתחם</w:t>
      </w:r>
      <w:r w:rsidRPr="00B156DC">
        <w:rPr>
          <w:rFonts w:ascii="David" w:hAnsi="David"/>
          <w:rtl/>
        </w:rPr>
        <w:t xml:space="preserve"> </w:t>
      </w:r>
      <w:r w:rsidRPr="00B156DC">
        <w:rPr>
          <w:rFonts w:ascii="David" w:hAnsi="David" w:hint="eastAsia"/>
          <w:rtl/>
        </w:rPr>
        <w:t>הנע</w:t>
      </w:r>
      <w:r w:rsidRPr="00B156DC">
        <w:rPr>
          <w:rFonts w:ascii="David" w:hAnsi="David"/>
          <w:rtl/>
        </w:rPr>
        <w:t xml:space="preserve"> </w:t>
      </w:r>
      <w:r w:rsidRPr="00B156DC">
        <w:rPr>
          <w:rFonts w:ascii="David" w:hAnsi="David" w:hint="eastAsia"/>
          <w:rtl/>
        </w:rPr>
        <w:t>בין</w:t>
      </w:r>
      <w:r w:rsidRPr="00B156DC">
        <w:rPr>
          <w:rFonts w:ascii="David" w:hAnsi="David"/>
          <w:rtl/>
        </w:rPr>
        <w:t xml:space="preserve"> </w:t>
      </w:r>
      <w:r w:rsidRPr="00B156DC">
        <w:rPr>
          <w:rFonts w:ascii="David" w:hAnsi="David" w:hint="eastAsia"/>
          <w:rtl/>
        </w:rPr>
        <w:t>מאסר</w:t>
      </w:r>
      <w:r w:rsidRPr="00B156DC">
        <w:rPr>
          <w:rFonts w:ascii="David" w:hAnsi="David"/>
          <w:rtl/>
        </w:rPr>
        <w:t xml:space="preserve"> </w:t>
      </w:r>
      <w:r w:rsidRPr="00B156DC">
        <w:rPr>
          <w:rFonts w:ascii="David" w:hAnsi="David" w:hint="eastAsia"/>
          <w:rtl/>
        </w:rPr>
        <w:t>מותנה</w:t>
      </w:r>
      <w:r w:rsidRPr="00B156DC">
        <w:rPr>
          <w:rFonts w:ascii="David" w:hAnsi="David"/>
          <w:rtl/>
        </w:rPr>
        <w:t xml:space="preserve"> </w:t>
      </w:r>
      <w:r w:rsidRPr="00B156DC">
        <w:rPr>
          <w:rFonts w:ascii="David" w:hAnsi="David" w:hint="eastAsia"/>
          <w:rtl/>
        </w:rPr>
        <w:t>למספר</w:t>
      </w:r>
      <w:r w:rsidRPr="00B156DC">
        <w:rPr>
          <w:rFonts w:ascii="David" w:hAnsi="David"/>
          <w:rtl/>
        </w:rPr>
        <w:t xml:space="preserve"> </w:t>
      </w:r>
      <w:r w:rsidRPr="00B156DC">
        <w:rPr>
          <w:rFonts w:ascii="David" w:hAnsi="David" w:hint="eastAsia"/>
          <w:rtl/>
        </w:rPr>
        <w:t>חודשי</w:t>
      </w:r>
      <w:r w:rsidRPr="00B156DC">
        <w:rPr>
          <w:rFonts w:ascii="David" w:hAnsi="David"/>
          <w:rtl/>
        </w:rPr>
        <w:t xml:space="preserve"> </w:t>
      </w:r>
      <w:r w:rsidRPr="00B156DC">
        <w:rPr>
          <w:rFonts w:ascii="David" w:hAnsi="David" w:hint="eastAsia"/>
          <w:rtl/>
        </w:rPr>
        <w:t>מאסר</w:t>
      </w:r>
      <w:r w:rsidRPr="00B156DC">
        <w:rPr>
          <w:rFonts w:ascii="David" w:hAnsi="David"/>
          <w:rtl/>
        </w:rPr>
        <w:t xml:space="preserve"> </w:t>
      </w:r>
      <w:r w:rsidRPr="00B156DC">
        <w:rPr>
          <w:rFonts w:ascii="David" w:hAnsi="David" w:hint="eastAsia"/>
          <w:rtl/>
        </w:rPr>
        <w:t>בפועל</w:t>
      </w:r>
      <w:r w:rsidRPr="00B156DC">
        <w:rPr>
          <w:rFonts w:ascii="David" w:hAnsi="David"/>
          <w:rtl/>
        </w:rPr>
        <w:t xml:space="preserve"> </w:t>
      </w:r>
      <w:r w:rsidRPr="00B156DC">
        <w:rPr>
          <w:rFonts w:ascii="David" w:hAnsi="David" w:hint="eastAsia"/>
          <w:rtl/>
        </w:rPr>
        <w:t>לריצוי</w:t>
      </w:r>
      <w:r w:rsidRPr="00B156DC">
        <w:rPr>
          <w:rFonts w:ascii="David" w:hAnsi="David"/>
          <w:rtl/>
        </w:rPr>
        <w:t xml:space="preserve"> </w:t>
      </w:r>
      <w:r w:rsidRPr="00B156DC">
        <w:rPr>
          <w:rFonts w:ascii="David" w:hAnsi="David" w:hint="eastAsia"/>
          <w:rtl/>
        </w:rPr>
        <w:t>בדרך</w:t>
      </w:r>
      <w:r w:rsidRPr="00B156DC">
        <w:rPr>
          <w:rFonts w:ascii="David" w:hAnsi="David"/>
          <w:rtl/>
        </w:rPr>
        <w:t xml:space="preserve"> </w:t>
      </w:r>
      <w:r w:rsidRPr="00B156DC">
        <w:rPr>
          <w:rFonts w:ascii="David" w:hAnsi="David" w:hint="eastAsia"/>
          <w:rtl/>
        </w:rPr>
        <w:t>של</w:t>
      </w:r>
      <w:r w:rsidRPr="00B156DC">
        <w:rPr>
          <w:rFonts w:ascii="David" w:hAnsi="David"/>
          <w:rtl/>
        </w:rPr>
        <w:t xml:space="preserve"> </w:t>
      </w:r>
      <w:r w:rsidRPr="00B156DC">
        <w:rPr>
          <w:rFonts w:ascii="David" w:hAnsi="David" w:hint="eastAsia"/>
          <w:rtl/>
        </w:rPr>
        <w:t>עבודות</w:t>
      </w:r>
      <w:r w:rsidRPr="00B156DC">
        <w:rPr>
          <w:rFonts w:ascii="David" w:hAnsi="David"/>
          <w:rtl/>
        </w:rPr>
        <w:t xml:space="preserve"> </w:t>
      </w:r>
      <w:r w:rsidRPr="00B156DC">
        <w:rPr>
          <w:rFonts w:ascii="David" w:hAnsi="David" w:hint="eastAsia"/>
          <w:rtl/>
        </w:rPr>
        <w:t>שירות</w:t>
      </w:r>
      <w:r w:rsidRPr="00B156DC">
        <w:rPr>
          <w:rFonts w:ascii="David" w:hAnsi="David"/>
          <w:rtl/>
        </w:rPr>
        <w:t xml:space="preserve"> </w:t>
      </w:r>
      <w:r w:rsidRPr="00B156DC">
        <w:rPr>
          <w:rFonts w:ascii="David" w:hAnsi="David" w:hint="eastAsia"/>
          <w:rtl/>
        </w:rPr>
        <w:t>בגין</w:t>
      </w:r>
      <w:r w:rsidRPr="00B156DC">
        <w:rPr>
          <w:rFonts w:ascii="David" w:hAnsi="David"/>
          <w:rtl/>
        </w:rPr>
        <w:t xml:space="preserve"> </w:t>
      </w:r>
      <w:r w:rsidRPr="00B156DC">
        <w:rPr>
          <w:rFonts w:ascii="David" w:hAnsi="David" w:hint="eastAsia"/>
          <w:rtl/>
        </w:rPr>
        <w:t>עבירת</w:t>
      </w:r>
      <w:r w:rsidRPr="00B156DC">
        <w:rPr>
          <w:rFonts w:ascii="David" w:hAnsi="David"/>
          <w:rtl/>
        </w:rPr>
        <w:t xml:space="preserve"> </w:t>
      </w:r>
      <w:r w:rsidRPr="00B156DC">
        <w:rPr>
          <w:rFonts w:ascii="David" w:hAnsi="David" w:hint="eastAsia"/>
          <w:rtl/>
        </w:rPr>
        <w:t>ההחזקה</w:t>
      </w:r>
      <w:r w:rsidRPr="00B156DC">
        <w:rPr>
          <w:rFonts w:ascii="David" w:hAnsi="David"/>
          <w:rtl/>
        </w:rPr>
        <w:t xml:space="preserve">. </w:t>
      </w:r>
      <w:r w:rsidRPr="00B156DC">
        <w:rPr>
          <w:rFonts w:ascii="David" w:hAnsi="David" w:hint="eastAsia"/>
          <w:rtl/>
        </w:rPr>
        <w:t>בית</w:t>
      </w:r>
      <w:r w:rsidRPr="00B156DC">
        <w:rPr>
          <w:rFonts w:ascii="David" w:hAnsi="David"/>
          <w:rtl/>
        </w:rPr>
        <w:t xml:space="preserve"> </w:t>
      </w:r>
      <w:r w:rsidRPr="00B156DC">
        <w:rPr>
          <w:rFonts w:ascii="David" w:hAnsi="David" w:hint="eastAsia"/>
          <w:rtl/>
        </w:rPr>
        <w:t>המשפט</w:t>
      </w:r>
      <w:r w:rsidRPr="00B156DC">
        <w:rPr>
          <w:rFonts w:ascii="David" w:hAnsi="David"/>
          <w:rtl/>
        </w:rPr>
        <w:t xml:space="preserve"> </w:t>
      </w:r>
      <w:r w:rsidRPr="00B156DC">
        <w:rPr>
          <w:rFonts w:ascii="David" w:hAnsi="David" w:hint="eastAsia"/>
          <w:rtl/>
        </w:rPr>
        <w:t>הטיל</w:t>
      </w:r>
      <w:r w:rsidRPr="00B156DC">
        <w:rPr>
          <w:rFonts w:ascii="David" w:hAnsi="David"/>
          <w:rtl/>
        </w:rPr>
        <w:t xml:space="preserve"> </w:t>
      </w:r>
      <w:r w:rsidRPr="00B156DC">
        <w:rPr>
          <w:rFonts w:ascii="David" w:hAnsi="David" w:hint="eastAsia"/>
          <w:rtl/>
        </w:rPr>
        <w:t>על</w:t>
      </w:r>
      <w:r w:rsidRPr="00B156DC">
        <w:rPr>
          <w:rFonts w:ascii="David" w:hAnsi="David"/>
          <w:rtl/>
        </w:rPr>
        <w:t xml:space="preserve"> </w:t>
      </w:r>
      <w:r w:rsidRPr="00B156DC">
        <w:rPr>
          <w:rFonts w:ascii="David" w:hAnsi="David" w:hint="eastAsia"/>
          <w:rtl/>
        </w:rPr>
        <w:t>הנאשם</w:t>
      </w:r>
      <w:r w:rsidRPr="00B156DC">
        <w:rPr>
          <w:rFonts w:ascii="David" w:hAnsi="David"/>
          <w:rtl/>
        </w:rPr>
        <w:t xml:space="preserve">, </w:t>
      </w:r>
      <w:r w:rsidRPr="00B156DC">
        <w:rPr>
          <w:rFonts w:ascii="David" w:hAnsi="David" w:hint="eastAsia"/>
          <w:rtl/>
        </w:rPr>
        <w:t>בין</w:t>
      </w:r>
      <w:r w:rsidRPr="00B156DC">
        <w:rPr>
          <w:rFonts w:ascii="David" w:hAnsi="David"/>
          <w:rtl/>
        </w:rPr>
        <w:t xml:space="preserve"> </w:t>
      </w:r>
      <w:r w:rsidRPr="00B156DC">
        <w:rPr>
          <w:rFonts w:ascii="David" w:hAnsi="David" w:hint="eastAsia"/>
          <w:rtl/>
        </w:rPr>
        <w:t>היתר</w:t>
      </w:r>
      <w:r w:rsidRPr="00B156DC">
        <w:rPr>
          <w:rFonts w:ascii="David" w:hAnsi="David"/>
          <w:rtl/>
        </w:rPr>
        <w:t xml:space="preserve"> </w:t>
      </w:r>
      <w:r w:rsidRPr="00B156DC">
        <w:rPr>
          <w:rFonts w:ascii="David" w:hAnsi="David" w:hint="eastAsia"/>
          <w:rtl/>
        </w:rPr>
        <w:t>לאור</w:t>
      </w:r>
      <w:r w:rsidRPr="00B156DC">
        <w:rPr>
          <w:rFonts w:ascii="David" w:hAnsi="David"/>
          <w:rtl/>
        </w:rPr>
        <w:t xml:space="preserve"> </w:t>
      </w:r>
      <w:r w:rsidRPr="00B156DC">
        <w:rPr>
          <w:rFonts w:ascii="David" w:hAnsi="David" w:hint="eastAsia"/>
          <w:rtl/>
        </w:rPr>
        <w:t>גילו</w:t>
      </w:r>
      <w:r w:rsidRPr="00B156DC">
        <w:rPr>
          <w:rFonts w:ascii="David" w:hAnsi="David"/>
          <w:rtl/>
        </w:rPr>
        <w:t xml:space="preserve"> </w:t>
      </w:r>
      <w:r w:rsidRPr="00B156DC">
        <w:rPr>
          <w:rFonts w:ascii="David" w:hAnsi="David" w:hint="eastAsia"/>
          <w:rtl/>
        </w:rPr>
        <w:t>הצעיר</w:t>
      </w:r>
      <w:r w:rsidRPr="00B156DC">
        <w:rPr>
          <w:rFonts w:ascii="David" w:hAnsi="David"/>
          <w:rtl/>
        </w:rPr>
        <w:t xml:space="preserve"> </w:t>
      </w:r>
      <w:r w:rsidRPr="00B156DC">
        <w:rPr>
          <w:rFonts w:ascii="David" w:hAnsi="David" w:hint="eastAsia"/>
          <w:rtl/>
        </w:rPr>
        <w:t>והתסקיר</w:t>
      </w:r>
      <w:r w:rsidRPr="00B156DC">
        <w:rPr>
          <w:rFonts w:ascii="David" w:hAnsi="David"/>
          <w:rtl/>
        </w:rPr>
        <w:t xml:space="preserve"> </w:t>
      </w:r>
      <w:r w:rsidRPr="00B156DC">
        <w:rPr>
          <w:rFonts w:ascii="David" w:hAnsi="David" w:hint="eastAsia"/>
          <w:rtl/>
        </w:rPr>
        <w:t>החיובי</w:t>
      </w:r>
      <w:r w:rsidRPr="00B156DC">
        <w:rPr>
          <w:rFonts w:ascii="David" w:hAnsi="David"/>
          <w:rtl/>
        </w:rPr>
        <w:t xml:space="preserve"> </w:t>
      </w:r>
      <w:r w:rsidRPr="00B156DC">
        <w:rPr>
          <w:rFonts w:ascii="David" w:hAnsi="David" w:hint="eastAsia"/>
          <w:rtl/>
        </w:rPr>
        <w:t>אשר</w:t>
      </w:r>
      <w:r w:rsidRPr="00B156DC">
        <w:rPr>
          <w:rFonts w:ascii="David" w:hAnsi="David"/>
          <w:rtl/>
        </w:rPr>
        <w:t xml:space="preserve"> </w:t>
      </w:r>
      <w:r w:rsidRPr="00B156DC">
        <w:rPr>
          <w:rFonts w:ascii="David" w:hAnsi="David" w:hint="eastAsia"/>
          <w:rtl/>
        </w:rPr>
        <w:t>הוגש</w:t>
      </w:r>
      <w:r w:rsidRPr="00B156DC">
        <w:rPr>
          <w:rFonts w:ascii="David" w:hAnsi="David"/>
          <w:rtl/>
        </w:rPr>
        <w:t xml:space="preserve"> </w:t>
      </w:r>
      <w:r w:rsidRPr="00B156DC">
        <w:rPr>
          <w:rFonts w:ascii="David" w:hAnsi="David" w:hint="eastAsia"/>
          <w:rtl/>
        </w:rPr>
        <w:t>בעניינו</w:t>
      </w:r>
      <w:r w:rsidRPr="00B156DC">
        <w:rPr>
          <w:rFonts w:ascii="David" w:hAnsi="David"/>
          <w:rtl/>
        </w:rPr>
        <w:t xml:space="preserve">, 6 </w:t>
      </w:r>
      <w:r w:rsidRPr="00B156DC">
        <w:rPr>
          <w:rFonts w:ascii="David" w:hAnsi="David" w:hint="eastAsia"/>
          <w:rtl/>
        </w:rPr>
        <w:t>חודשי</w:t>
      </w:r>
      <w:r w:rsidRPr="00B156DC">
        <w:rPr>
          <w:rFonts w:ascii="David" w:hAnsi="David"/>
          <w:rtl/>
        </w:rPr>
        <w:t xml:space="preserve"> </w:t>
      </w:r>
      <w:r w:rsidRPr="00B156DC">
        <w:rPr>
          <w:rFonts w:ascii="David" w:hAnsi="David" w:hint="eastAsia"/>
          <w:rtl/>
        </w:rPr>
        <w:t>מאסר</w:t>
      </w:r>
      <w:r w:rsidRPr="00B156DC">
        <w:rPr>
          <w:rFonts w:ascii="David" w:hAnsi="David"/>
          <w:rtl/>
        </w:rPr>
        <w:t xml:space="preserve"> </w:t>
      </w:r>
      <w:r w:rsidRPr="00B156DC">
        <w:rPr>
          <w:rFonts w:ascii="David" w:hAnsi="David" w:hint="eastAsia"/>
          <w:rtl/>
        </w:rPr>
        <w:t>לריצוי</w:t>
      </w:r>
      <w:r w:rsidRPr="00B156DC">
        <w:rPr>
          <w:rFonts w:ascii="David" w:hAnsi="David"/>
          <w:rtl/>
        </w:rPr>
        <w:t xml:space="preserve"> </w:t>
      </w:r>
      <w:r w:rsidRPr="00B156DC">
        <w:rPr>
          <w:rFonts w:ascii="David" w:hAnsi="David" w:hint="eastAsia"/>
          <w:rtl/>
        </w:rPr>
        <w:t>בדרך</w:t>
      </w:r>
      <w:r w:rsidRPr="00B156DC">
        <w:rPr>
          <w:rFonts w:ascii="David" w:hAnsi="David"/>
          <w:rtl/>
        </w:rPr>
        <w:t xml:space="preserve"> </w:t>
      </w:r>
      <w:r w:rsidRPr="00B156DC">
        <w:rPr>
          <w:rFonts w:ascii="David" w:hAnsi="David" w:hint="eastAsia"/>
          <w:rtl/>
        </w:rPr>
        <w:t>של</w:t>
      </w:r>
      <w:r w:rsidRPr="00B156DC">
        <w:rPr>
          <w:rFonts w:ascii="David" w:hAnsi="David"/>
          <w:rtl/>
        </w:rPr>
        <w:t xml:space="preserve"> </w:t>
      </w:r>
      <w:r w:rsidRPr="00B156DC">
        <w:rPr>
          <w:rFonts w:ascii="David" w:hAnsi="David" w:hint="eastAsia"/>
          <w:rtl/>
        </w:rPr>
        <w:t>עבודות</w:t>
      </w:r>
      <w:r w:rsidRPr="00B156DC">
        <w:rPr>
          <w:rFonts w:ascii="David" w:hAnsi="David"/>
          <w:rtl/>
        </w:rPr>
        <w:t xml:space="preserve"> </w:t>
      </w:r>
      <w:r w:rsidRPr="00B156DC">
        <w:rPr>
          <w:rFonts w:ascii="David" w:hAnsi="David" w:hint="eastAsia"/>
          <w:rtl/>
        </w:rPr>
        <w:t>שירות</w:t>
      </w:r>
      <w:r w:rsidRPr="00B156DC">
        <w:rPr>
          <w:rFonts w:ascii="David" w:hAnsi="David"/>
          <w:rtl/>
        </w:rPr>
        <w:t xml:space="preserve">. </w:t>
      </w:r>
    </w:p>
    <w:p w14:paraId="0BE3A36E" w14:textId="77777777" w:rsidR="00147101" w:rsidRPr="00B156DC" w:rsidRDefault="00147101" w:rsidP="00147101">
      <w:pPr>
        <w:spacing w:line="360" w:lineRule="auto"/>
        <w:jc w:val="both"/>
        <w:rPr>
          <w:rFonts w:ascii="Arial" w:hAnsi="Arial"/>
        </w:rPr>
      </w:pPr>
    </w:p>
    <w:p w14:paraId="370163E4" w14:textId="77777777" w:rsidR="00147101" w:rsidRPr="00B156DC" w:rsidRDefault="00147101" w:rsidP="00147101">
      <w:pPr>
        <w:numPr>
          <w:ilvl w:val="0"/>
          <w:numId w:val="3"/>
        </w:numPr>
        <w:spacing w:line="360" w:lineRule="auto"/>
        <w:ind w:left="357" w:hanging="357"/>
        <w:contextualSpacing/>
        <w:jc w:val="both"/>
        <w:rPr>
          <w:rFonts w:ascii="Arial" w:hAnsi="Arial"/>
          <w:rtl/>
        </w:rPr>
      </w:pPr>
      <w:r w:rsidRPr="00B156DC">
        <w:rPr>
          <w:rFonts w:ascii="Arial" w:hAnsi="Arial"/>
          <w:rtl/>
        </w:rPr>
        <w:t>בשלב זה יש לציין כי עיון בפסיקה אליה הפנתה ב"כ המאשימה מעלה כי מדובר במקרים בהם שירות המבחן נמנע מהמלצה טיפולית, וכן בכמויות סמים גדולות יותר, ולכן אין ללמוד ממקרים אלה בעניינו של הנאשם אשר עניינו נדון בפניי כעת.</w:t>
      </w:r>
    </w:p>
    <w:p w14:paraId="4B61ECC2" w14:textId="77777777" w:rsidR="00147101" w:rsidRPr="00B156DC" w:rsidRDefault="00147101" w:rsidP="00147101">
      <w:pPr>
        <w:spacing w:line="360" w:lineRule="auto"/>
        <w:ind w:left="357"/>
        <w:contextualSpacing/>
        <w:jc w:val="both"/>
        <w:rPr>
          <w:rFonts w:ascii="Calibri" w:hAnsi="Calibri" w:cs="Calibri"/>
          <w:sz w:val="22"/>
          <w:szCs w:val="22"/>
        </w:rPr>
      </w:pPr>
    </w:p>
    <w:p w14:paraId="06C49A88" w14:textId="77777777" w:rsidR="00147101" w:rsidRPr="00B156DC" w:rsidRDefault="00147101" w:rsidP="00147101">
      <w:pPr>
        <w:numPr>
          <w:ilvl w:val="0"/>
          <w:numId w:val="3"/>
        </w:numPr>
        <w:spacing w:line="360" w:lineRule="auto"/>
        <w:ind w:left="357" w:hanging="357"/>
        <w:contextualSpacing/>
        <w:jc w:val="both"/>
        <w:rPr>
          <w:rFonts w:ascii="Calibri" w:hAnsi="Calibri" w:cs="Calibri"/>
          <w:rtl/>
        </w:rPr>
      </w:pPr>
      <w:r w:rsidRPr="00B156DC">
        <w:rPr>
          <w:rFonts w:ascii="Calibri" w:hAnsi="Calibri" w:hint="eastAsia"/>
          <w:rtl/>
        </w:rPr>
        <w:t>במסגרת</w:t>
      </w:r>
      <w:r w:rsidRPr="00B156DC">
        <w:rPr>
          <w:rFonts w:ascii="Calibri" w:hAnsi="Calibri"/>
          <w:rtl/>
        </w:rPr>
        <w:t xml:space="preserve"> </w:t>
      </w:r>
      <w:r w:rsidRPr="00B156DC">
        <w:rPr>
          <w:rFonts w:ascii="Calibri" w:hAnsi="Calibri" w:hint="eastAsia"/>
          <w:b/>
          <w:bCs/>
          <w:rtl/>
        </w:rPr>
        <w:t>הנסיבות</w:t>
      </w:r>
      <w:r w:rsidRPr="00B156DC">
        <w:rPr>
          <w:rFonts w:ascii="Calibri" w:hAnsi="Calibri"/>
          <w:b/>
          <w:bCs/>
          <w:rtl/>
        </w:rPr>
        <w:t xml:space="preserve"> </w:t>
      </w:r>
      <w:r w:rsidRPr="00B156DC">
        <w:rPr>
          <w:rFonts w:ascii="Calibri" w:hAnsi="Calibri" w:hint="eastAsia"/>
          <w:b/>
          <w:bCs/>
          <w:rtl/>
        </w:rPr>
        <w:t>הקשורות</w:t>
      </w:r>
      <w:r w:rsidRPr="00B156DC">
        <w:rPr>
          <w:rFonts w:ascii="Calibri" w:hAnsi="Calibri"/>
          <w:b/>
          <w:bCs/>
          <w:rtl/>
        </w:rPr>
        <w:t xml:space="preserve"> </w:t>
      </w:r>
      <w:r w:rsidRPr="00B156DC">
        <w:rPr>
          <w:rFonts w:ascii="Calibri" w:hAnsi="Calibri" w:hint="eastAsia"/>
          <w:b/>
          <w:bCs/>
          <w:rtl/>
        </w:rPr>
        <w:t>בביצוע</w:t>
      </w:r>
      <w:r w:rsidRPr="00B156DC">
        <w:rPr>
          <w:rFonts w:ascii="Calibri" w:hAnsi="Calibri"/>
          <w:b/>
          <w:bCs/>
          <w:rtl/>
        </w:rPr>
        <w:t xml:space="preserve"> </w:t>
      </w:r>
      <w:r w:rsidRPr="00B156DC">
        <w:rPr>
          <w:rFonts w:ascii="Calibri" w:hAnsi="Calibri" w:hint="eastAsia"/>
          <w:b/>
          <w:bCs/>
          <w:rtl/>
        </w:rPr>
        <w:t>העבירה</w:t>
      </w:r>
      <w:r w:rsidRPr="00B156DC">
        <w:rPr>
          <w:rFonts w:ascii="Calibri" w:hAnsi="Calibri"/>
          <w:rtl/>
        </w:rPr>
        <w:t xml:space="preserve"> (</w:t>
      </w:r>
      <w:hyperlink r:id="rId26" w:history="1">
        <w:r w:rsidR="007E44BB" w:rsidRPr="007E44BB">
          <w:rPr>
            <w:rFonts w:ascii="Calibri" w:hAnsi="Calibri" w:hint="eastAsia"/>
            <w:b/>
            <w:bCs/>
            <w:color w:val="0000FF"/>
            <w:u w:val="single"/>
            <w:rtl/>
          </w:rPr>
          <w:t>סעיף</w:t>
        </w:r>
        <w:r w:rsidR="007E44BB" w:rsidRPr="007E44BB">
          <w:rPr>
            <w:rFonts w:ascii="Calibri" w:hAnsi="Calibri"/>
            <w:b/>
            <w:bCs/>
            <w:color w:val="0000FF"/>
            <w:u w:val="single"/>
            <w:rtl/>
          </w:rPr>
          <w:t xml:space="preserve"> 40</w:t>
        </w:r>
        <w:r w:rsidR="007E44BB" w:rsidRPr="007E44BB">
          <w:rPr>
            <w:rFonts w:ascii="Calibri" w:hAnsi="Calibri" w:hint="eastAsia"/>
            <w:b/>
            <w:bCs/>
            <w:color w:val="0000FF"/>
            <w:u w:val="single"/>
            <w:rtl/>
          </w:rPr>
          <w:t>ט</w:t>
        </w:r>
      </w:hyperlink>
      <w:r w:rsidRPr="00B156DC">
        <w:rPr>
          <w:rFonts w:ascii="Calibri" w:hAnsi="Calibri"/>
          <w:b/>
          <w:bCs/>
          <w:rtl/>
        </w:rPr>
        <w:t xml:space="preserve"> </w:t>
      </w:r>
      <w:r w:rsidRPr="00B156DC">
        <w:rPr>
          <w:rFonts w:ascii="Calibri" w:hAnsi="Calibri" w:hint="eastAsia"/>
          <w:b/>
          <w:bCs/>
          <w:rtl/>
        </w:rPr>
        <w:t>לחוק</w:t>
      </w:r>
      <w:r w:rsidRPr="00B156DC">
        <w:rPr>
          <w:rFonts w:ascii="Calibri" w:hAnsi="Calibri"/>
          <w:rtl/>
        </w:rPr>
        <w:t xml:space="preserve">) </w:t>
      </w:r>
      <w:r w:rsidRPr="00B156DC">
        <w:rPr>
          <w:rFonts w:ascii="Calibri" w:hAnsi="Calibri" w:hint="eastAsia"/>
          <w:rtl/>
        </w:rPr>
        <w:t>יש</w:t>
      </w:r>
      <w:r w:rsidRPr="00B156DC">
        <w:rPr>
          <w:rFonts w:ascii="Calibri" w:hAnsi="Calibri"/>
          <w:rtl/>
        </w:rPr>
        <w:t xml:space="preserve"> </w:t>
      </w:r>
      <w:r w:rsidRPr="00B156DC">
        <w:rPr>
          <w:rFonts w:ascii="Calibri" w:hAnsi="Calibri" w:hint="eastAsia"/>
          <w:rtl/>
        </w:rPr>
        <w:t>לתת</w:t>
      </w:r>
      <w:r w:rsidRPr="00B156DC">
        <w:rPr>
          <w:rFonts w:ascii="Calibri" w:hAnsi="Calibri"/>
          <w:rtl/>
        </w:rPr>
        <w:t xml:space="preserve"> </w:t>
      </w:r>
      <w:r w:rsidRPr="00B156DC">
        <w:rPr>
          <w:rFonts w:ascii="Calibri" w:hAnsi="Calibri" w:hint="eastAsia"/>
          <w:rtl/>
        </w:rPr>
        <w:t>את</w:t>
      </w:r>
      <w:r w:rsidRPr="00B156DC">
        <w:rPr>
          <w:rFonts w:ascii="Calibri" w:hAnsi="Calibri"/>
          <w:rtl/>
        </w:rPr>
        <w:t xml:space="preserve"> </w:t>
      </w:r>
      <w:r w:rsidRPr="00B156DC">
        <w:rPr>
          <w:rFonts w:ascii="Calibri" w:hAnsi="Calibri" w:hint="eastAsia"/>
          <w:rtl/>
        </w:rPr>
        <w:t>הדעת</w:t>
      </w:r>
      <w:r w:rsidRPr="00B156DC">
        <w:rPr>
          <w:rFonts w:ascii="Calibri" w:hAnsi="Calibri"/>
          <w:rtl/>
        </w:rPr>
        <w:t xml:space="preserve"> </w:t>
      </w:r>
      <w:r w:rsidRPr="00B156DC">
        <w:rPr>
          <w:rFonts w:ascii="Calibri" w:hAnsi="Calibri" w:hint="eastAsia"/>
          <w:rtl/>
        </w:rPr>
        <w:t>לתכנון</w:t>
      </w:r>
      <w:r w:rsidRPr="00B156DC">
        <w:rPr>
          <w:rFonts w:ascii="Calibri" w:hAnsi="Calibri"/>
          <w:rtl/>
        </w:rPr>
        <w:t xml:space="preserve"> </w:t>
      </w:r>
      <w:r w:rsidRPr="00B156DC">
        <w:rPr>
          <w:rFonts w:ascii="Calibri" w:hAnsi="Calibri" w:hint="eastAsia"/>
          <w:rtl/>
        </w:rPr>
        <w:t>אשר</w:t>
      </w:r>
      <w:r w:rsidRPr="00B156DC">
        <w:rPr>
          <w:rFonts w:ascii="Calibri" w:hAnsi="Calibri"/>
          <w:rtl/>
        </w:rPr>
        <w:t xml:space="preserve"> </w:t>
      </w:r>
      <w:r w:rsidRPr="00B156DC">
        <w:rPr>
          <w:rFonts w:ascii="Calibri" w:hAnsi="Calibri" w:hint="eastAsia"/>
          <w:rtl/>
        </w:rPr>
        <w:t>קדם</w:t>
      </w:r>
      <w:r w:rsidRPr="00B156DC">
        <w:rPr>
          <w:rFonts w:ascii="Calibri" w:hAnsi="Calibri"/>
          <w:rtl/>
        </w:rPr>
        <w:t xml:space="preserve"> </w:t>
      </w:r>
      <w:r w:rsidRPr="00B156DC">
        <w:rPr>
          <w:rFonts w:ascii="Calibri" w:hAnsi="Calibri" w:hint="eastAsia"/>
          <w:rtl/>
        </w:rPr>
        <w:t>לביצוע</w:t>
      </w:r>
      <w:r w:rsidRPr="00B156DC">
        <w:rPr>
          <w:rFonts w:ascii="Calibri" w:hAnsi="Calibri"/>
          <w:rtl/>
        </w:rPr>
        <w:t xml:space="preserve"> </w:t>
      </w:r>
      <w:r w:rsidRPr="00B156DC">
        <w:rPr>
          <w:rFonts w:ascii="Calibri" w:hAnsi="Calibri" w:hint="eastAsia"/>
          <w:rtl/>
        </w:rPr>
        <w:t>העבירות</w:t>
      </w:r>
      <w:r w:rsidRPr="00B156DC">
        <w:rPr>
          <w:rFonts w:ascii="Calibri" w:hAnsi="Calibri"/>
          <w:rtl/>
        </w:rPr>
        <w:t xml:space="preserve">. </w:t>
      </w:r>
      <w:r w:rsidRPr="00B156DC">
        <w:rPr>
          <w:rFonts w:ascii="Calibri" w:hAnsi="Calibri" w:hint="eastAsia"/>
          <w:rtl/>
        </w:rPr>
        <w:t>במקרה</w:t>
      </w:r>
      <w:r w:rsidRPr="00B156DC">
        <w:rPr>
          <w:rFonts w:ascii="Calibri" w:hAnsi="Calibri"/>
          <w:rtl/>
        </w:rPr>
        <w:t xml:space="preserve"> </w:t>
      </w:r>
      <w:r w:rsidRPr="00B156DC">
        <w:rPr>
          <w:rFonts w:ascii="Calibri" w:hAnsi="Calibri" w:hint="eastAsia"/>
          <w:rtl/>
        </w:rPr>
        <w:t>זה</w:t>
      </w:r>
      <w:r w:rsidRPr="00B156DC">
        <w:rPr>
          <w:rFonts w:ascii="Calibri" w:hAnsi="Calibri"/>
          <w:rtl/>
        </w:rPr>
        <w:t xml:space="preserve">, </w:t>
      </w:r>
      <w:r w:rsidRPr="00B156DC">
        <w:rPr>
          <w:rFonts w:ascii="Calibri" w:hAnsi="Calibri" w:hint="eastAsia"/>
          <w:rtl/>
        </w:rPr>
        <w:t>לאור</w:t>
      </w:r>
      <w:r w:rsidRPr="00B156DC">
        <w:rPr>
          <w:rFonts w:ascii="Calibri" w:hAnsi="Calibri"/>
          <w:rtl/>
        </w:rPr>
        <w:t xml:space="preserve"> </w:t>
      </w:r>
      <w:r w:rsidRPr="00B156DC">
        <w:rPr>
          <w:rFonts w:ascii="Calibri" w:hAnsi="Calibri" w:hint="eastAsia"/>
          <w:rtl/>
        </w:rPr>
        <w:t>סוג</w:t>
      </w:r>
      <w:r w:rsidRPr="00B156DC">
        <w:rPr>
          <w:rFonts w:ascii="Calibri" w:hAnsi="Calibri"/>
          <w:rtl/>
        </w:rPr>
        <w:t xml:space="preserve"> </w:t>
      </w:r>
      <w:r w:rsidRPr="00B156DC">
        <w:rPr>
          <w:rFonts w:ascii="Calibri" w:hAnsi="Calibri" w:hint="eastAsia"/>
          <w:rtl/>
        </w:rPr>
        <w:t>העבירות</w:t>
      </w:r>
      <w:r w:rsidRPr="00B156DC">
        <w:rPr>
          <w:rFonts w:ascii="Calibri" w:hAnsi="Calibri"/>
          <w:rtl/>
        </w:rPr>
        <w:t xml:space="preserve">, </w:t>
      </w:r>
      <w:r w:rsidRPr="00B156DC">
        <w:rPr>
          <w:rFonts w:ascii="Calibri" w:hAnsi="Calibri" w:hint="eastAsia"/>
          <w:rtl/>
        </w:rPr>
        <w:t>העובדה</w:t>
      </w:r>
      <w:r w:rsidRPr="00B156DC">
        <w:rPr>
          <w:rFonts w:ascii="Calibri" w:hAnsi="Calibri"/>
          <w:rtl/>
        </w:rPr>
        <w:t xml:space="preserve"> </w:t>
      </w:r>
      <w:r w:rsidRPr="00B156DC">
        <w:rPr>
          <w:rFonts w:ascii="Calibri" w:hAnsi="Calibri" w:hint="eastAsia"/>
          <w:rtl/>
        </w:rPr>
        <w:t>כי</w:t>
      </w:r>
      <w:r w:rsidRPr="00B156DC">
        <w:rPr>
          <w:rFonts w:ascii="Calibri" w:hAnsi="Calibri"/>
          <w:rtl/>
        </w:rPr>
        <w:t xml:space="preserve"> </w:t>
      </w:r>
      <w:r w:rsidRPr="00B156DC">
        <w:rPr>
          <w:rFonts w:ascii="Calibri" w:hAnsi="Calibri" w:hint="eastAsia"/>
          <w:rtl/>
        </w:rPr>
        <w:t>המכירות</w:t>
      </w:r>
      <w:r w:rsidRPr="00B156DC">
        <w:rPr>
          <w:rFonts w:ascii="Calibri" w:hAnsi="Calibri"/>
          <w:rtl/>
        </w:rPr>
        <w:t xml:space="preserve"> </w:t>
      </w:r>
      <w:r w:rsidRPr="00B156DC">
        <w:rPr>
          <w:rFonts w:ascii="Calibri" w:hAnsi="Calibri" w:hint="eastAsia"/>
          <w:rtl/>
        </w:rPr>
        <w:t>נפרסו</w:t>
      </w:r>
      <w:r w:rsidRPr="00B156DC">
        <w:rPr>
          <w:rFonts w:ascii="Calibri" w:hAnsi="Calibri"/>
          <w:rtl/>
        </w:rPr>
        <w:t xml:space="preserve"> </w:t>
      </w:r>
      <w:r w:rsidRPr="00B156DC">
        <w:rPr>
          <w:rFonts w:ascii="Calibri" w:hAnsi="Calibri" w:hint="eastAsia"/>
          <w:rtl/>
        </w:rPr>
        <w:t>על</w:t>
      </w:r>
      <w:r w:rsidRPr="00B156DC">
        <w:rPr>
          <w:rFonts w:ascii="Calibri" w:hAnsi="Calibri"/>
          <w:rtl/>
        </w:rPr>
        <w:t xml:space="preserve"> </w:t>
      </w:r>
      <w:r w:rsidRPr="00B156DC">
        <w:rPr>
          <w:rFonts w:ascii="Calibri" w:hAnsi="Calibri" w:hint="eastAsia"/>
          <w:rtl/>
        </w:rPr>
        <w:t>פני</w:t>
      </w:r>
      <w:r w:rsidRPr="00B156DC">
        <w:rPr>
          <w:rFonts w:ascii="Calibri" w:hAnsi="Calibri"/>
          <w:rtl/>
        </w:rPr>
        <w:t xml:space="preserve"> </w:t>
      </w:r>
      <w:r w:rsidRPr="00B156DC">
        <w:rPr>
          <w:rFonts w:ascii="Calibri" w:hAnsi="Calibri" w:hint="eastAsia"/>
          <w:rtl/>
        </w:rPr>
        <w:t>מספר</w:t>
      </w:r>
      <w:r w:rsidRPr="00B156DC">
        <w:rPr>
          <w:rFonts w:ascii="Calibri" w:hAnsi="Calibri"/>
          <w:rtl/>
        </w:rPr>
        <w:t xml:space="preserve"> </w:t>
      </w:r>
      <w:r w:rsidRPr="00B156DC">
        <w:rPr>
          <w:rFonts w:ascii="Calibri" w:hAnsi="Calibri" w:hint="eastAsia"/>
          <w:rtl/>
        </w:rPr>
        <w:t>חודשים</w:t>
      </w:r>
      <w:r w:rsidRPr="00B156DC">
        <w:rPr>
          <w:rFonts w:ascii="Calibri" w:hAnsi="Calibri"/>
          <w:rtl/>
        </w:rPr>
        <w:t xml:space="preserve"> </w:t>
      </w:r>
      <w:r w:rsidRPr="00B156DC">
        <w:rPr>
          <w:rFonts w:ascii="Calibri" w:hAnsi="Calibri" w:hint="eastAsia"/>
          <w:rtl/>
        </w:rPr>
        <w:t>והיות</w:t>
      </w:r>
      <w:r w:rsidRPr="00B156DC">
        <w:rPr>
          <w:rFonts w:ascii="Calibri" w:hAnsi="Calibri"/>
          <w:rtl/>
        </w:rPr>
        <w:t xml:space="preserve"> </w:t>
      </w:r>
      <w:r w:rsidRPr="00B156DC">
        <w:rPr>
          <w:rFonts w:ascii="Calibri" w:hAnsi="Calibri" w:hint="eastAsia"/>
          <w:rtl/>
        </w:rPr>
        <w:t>הנאשם</w:t>
      </w:r>
      <w:r w:rsidRPr="00B156DC">
        <w:rPr>
          <w:rFonts w:ascii="Calibri" w:hAnsi="Calibri"/>
          <w:rtl/>
        </w:rPr>
        <w:t xml:space="preserve"> </w:t>
      </w:r>
      <w:r w:rsidRPr="00B156DC">
        <w:rPr>
          <w:rFonts w:ascii="Calibri" w:hAnsi="Calibri" w:hint="eastAsia"/>
          <w:rtl/>
        </w:rPr>
        <w:t>מבצע</w:t>
      </w:r>
      <w:r w:rsidRPr="00B156DC">
        <w:rPr>
          <w:rFonts w:ascii="Calibri" w:hAnsi="Calibri"/>
          <w:rtl/>
        </w:rPr>
        <w:t xml:space="preserve"> </w:t>
      </w:r>
      <w:r w:rsidRPr="00B156DC">
        <w:rPr>
          <w:rFonts w:ascii="Calibri" w:hAnsi="Calibri" w:hint="eastAsia"/>
          <w:rtl/>
        </w:rPr>
        <w:t>יחיד</w:t>
      </w:r>
      <w:r w:rsidRPr="00B156DC">
        <w:rPr>
          <w:rFonts w:ascii="Calibri" w:hAnsi="Calibri"/>
          <w:rtl/>
        </w:rPr>
        <w:t xml:space="preserve">, </w:t>
      </w:r>
      <w:r w:rsidRPr="00B156DC">
        <w:rPr>
          <w:rFonts w:ascii="Calibri" w:hAnsi="Calibri" w:hint="eastAsia"/>
          <w:rtl/>
        </w:rPr>
        <w:t>אין</w:t>
      </w:r>
      <w:r w:rsidRPr="00B156DC">
        <w:rPr>
          <w:rFonts w:ascii="Calibri" w:hAnsi="Calibri"/>
          <w:rtl/>
        </w:rPr>
        <w:t xml:space="preserve"> </w:t>
      </w:r>
      <w:r w:rsidRPr="00B156DC">
        <w:rPr>
          <w:rFonts w:ascii="Calibri" w:hAnsi="Calibri" w:hint="eastAsia"/>
          <w:rtl/>
        </w:rPr>
        <w:t>ספק</w:t>
      </w:r>
      <w:r w:rsidRPr="00B156DC">
        <w:rPr>
          <w:rFonts w:ascii="Calibri" w:hAnsi="Calibri"/>
          <w:rtl/>
        </w:rPr>
        <w:t xml:space="preserve"> </w:t>
      </w:r>
      <w:r w:rsidRPr="00B156DC">
        <w:rPr>
          <w:rFonts w:ascii="Calibri" w:hAnsi="Calibri" w:hint="eastAsia"/>
          <w:rtl/>
        </w:rPr>
        <w:t>כי</w:t>
      </w:r>
      <w:r w:rsidRPr="00B156DC">
        <w:rPr>
          <w:rFonts w:ascii="Calibri" w:hAnsi="Calibri"/>
          <w:rtl/>
        </w:rPr>
        <w:t xml:space="preserve"> </w:t>
      </w:r>
      <w:r w:rsidRPr="00B156DC">
        <w:rPr>
          <w:rFonts w:ascii="Calibri" w:hAnsi="Calibri" w:hint="eastAsia"/>
          <w:rtl/>
        </w:rPr>
        <w:t>נדרש</w:t>
      </w:r>
      <w:r w:rsidRPr="00B156DC">
        <w:rPr>
          <w:rFonts w:ascii="Calibri" w:hAnsi="Calibri"/>
          <w:rtl/>
        </w:rPr>
        <w:t xml:space="preserve"> </w:t>
      </w:r>
      <w:r w:rsidRPr="00B156DC">
        <w:rPr>
          <w:rFonts w:ascii="Calibri" w:hAnsi="Calibri" w:hint="eastAsia"/>
          <w:rtl/>
        </w:rPr>
        <w:t>תכנון</w:t>
      </w:r>
      <w:r w:rsidRPr="00B156DC">
        <w:rPr>
          <w:rFonts w:ascii="Calibri" w:hAnsi="Calibri"/>
          <w:rtl/>
        </w:rPr>
        <w:t xml:space="preserve"> </w:t>
      </w:r>
      <w:r w:rsidRPr="00B156DC">
        <w:rPr>
          <w:rFonts w:ascii="Calibri" w:hAnsi="Calibri" w:hint="eastAsia"/>
          <w:rtl/>
        </w:rPr>
        <w:t>קודם</w:t>
      </w:r>
      <w:r w:rsidRPr="00B156DC">
        <w:rPr>
          <w:rFonts w:ascii="Calibri" w:hAnsi="Calibri"/>
          <w:rtl/>
        </w:rPr>
        <w:t xml:space="preserve"> </w:t>
      </w:r>
      <w:r w:rsidRPr="00B156DC">
        <w:rPr>
          <w:rFonts w:ascii="Calibri" w:hAnsi="Calibri" w:hint="eastAsia"/>
          <w:rtl/>
        </w:rPr>
        <w:t>לביצוע</w:t>
      </w:r>
      <w:r w:rsidRPr="00B156DC">
        <w:rPr>
          <w:rFonts w:ascii="Calibri" w:hAnsi="Calibri"/>
          <w:rtl/>
        </w:rPr>
        <w:t xml:space="preserve"> </w:t>
      </w:r>
      <w:r w:rsidRPr="00B156DC">
        <w:rPr>
          <w:rFonts w:ascii="Calibri" w:hAnsi="Calibri" w:hint="eastAsia"/>
          <w:rtl/>
        </w:rPr>
        <w:t>העבירות</w:t>
      </w:r>
      <w:r w:rsidRPr="00B156DC">
        <w:rPr>
          <w:rFonts w:ascii="Calibri" w:hAnsi="Calibri"/>
          <w:rtl/>
        </w:rPr>
        <w:t xml:space="preserve">. </w:t>
      </w:r>
    </w:p>
    <w:p w14:paraId="3F6914E5" w14:textId="77777777" w:rsidR="00147101" w:rsidRPr="00B156DC" w:rsidRDefault="00147101" w:rsidP="00147101">
      <w:pPr>
        <w:spacing w:line="360" w:lineRule="auto"/>
        <w:ind w:left="357"/>
        <w:contextualSpacing/>
        <w:jc w:val="both"/>
        <w:rPr>
          <w:rFonts w:ascii="Calibri" w:hAnsi="Calibri" w:cs="Calibri"/>
          <w:rtl/>
        </w:rPr>
      </w:pPr>
      <w:r w:rsidRPr="00B156DC">
        <w:rPr>
          <w:rFonts w:ascii="Calibri" w:hAnsi="Calibri" w:hint="eastAsia"/>
          <w:rtl/>
        </w:rPr>
        <w:t>כמו</w:t>
      </w:r>
      <w:r w:rsidRPr="00B156DC">
        <w:rPr>
          <w:rFonts w:ascii="Calibri" w:hAnsi="Calibri"/>
          <w:rtl/>
        </w:rPr>
        <w:t xml:space="preserve"> </w:t>
      </w:r>
      <w:r w:rsidRPr="00B156DC">
        <w:rPr>
          <w:rFonts w:ascii="Calibri" w:hAnsi="Calibri" w:hint="eastAsia"/>
          <w:rtl/>
        </w:rPr>
        <w:t>כן</w:t>
      </w:r>
      <w:r w:rsidRPr="00B156DC">
        <w:rPr>
          <w:rFonts w:ascii="Calibri" w:hAnsi="Calibri"/>
          <w:rtl/>
        </w:rPr>
        <w:t xml:space="preserve">, </w:t>
      </w:r>
      <w:r w:rsidRPr="00B156DC">
        <w:rPr>
          <w:rFonts w:ascii="Calibri" w:hAnsi="Calibri" w:hint="eastAsia"/>
          <w:rtl/>
        </w:rPr>
        <w:t>יש</w:t>
      </w:r>
      <w:r w:rsidRPr="00B156DC">
        <w:rPr>
          <w:rFonts w:ascii="Calibri" w:hAnsi="Calibri"/>
          <w:rtl/>
        </w:rPr>
        <w:t xml:space="preserve"> </w:t>
      </w:r>
      <w:r w:rsidRPr="00B156DC">
        <w:rPr>
          <w:rFonts w:ascii="Calibri" w:hAnsi="Calibri" w:hint="eastAsia"/>
          <w:rtl/>
        </w:rPr>
        <w:t>לתת</w:t>
      </w:r>
      <w:r w:rsidRPr="00B156DC">
        <w:rPr>
          <w:rFonts w:ascii="Calibri" w:hAnsi="Calibri"/>
          <w:rtl/>
        </w:rPr>
        <w:t xml:space="preserve"> </w:t>
      </w:r>
      <w:r w:rsidRPr="00B156DC">
        <w:rPr>
          <w:rFonts w:ascii="Calibri" w:hAnsi="Calibri" w:hint="eastAsia"/>
          <w:rtl/>
        </w:rPr>
        <w:t>את</w:t>
      </w:r>
      <w:r w:rsidRPr="00B156DC">
        <w:rPr>
          <w:rFonts w:ascii="Calibri" w:hAnsi="Calibri"/>
          <w:rtl/>
        </w:rPr>
        <w:t xml:space="preserve"> </w:t>
      </w:r>
      <w:r w:rsidRPr="00B156DC">
        <w:rPr>
          <w:rFonts w:ascii="Calibri" w:hAnsi="Calibri" w:hint="eastAsia"/>
          <w:rtl/>
        </w:rPr>
        <w:t>הדעת</w:t>
      </w:r>
      <w:r w:rsidRPr="00B156DC">
        <w:rPr>
          <w:rFonts w:ascii="Calibri" w:hAnsi="Calibri"/>
          <w:rtl/>
        </w:rPr>
        <w:t xml:space="preserve"> </w:t>
      </w:r>
      <w:r w:rsidRPr="00B156DC">
        <w:rPr>
          <w:rFonts w:ascii="Calibri" w:hAnsi="Calibri" w:hint="eastAsia"/>
          <w:rtl/>
        </w:rPr>
        <w:t>לנזק</w:t>
      </w:r>
      <w:r w:rsidRPr="00B156DC">
        <w:rPr>
          <w:rFonts w:ascii="Calibri" w:hAnsi="Calibri"/>
          <w:rtl/>
        </w:rPr>
        <w:t xml:space="preserve"> </w:t>
      </w:r>
      <w:r w:rsidRPr="00B156DC">
        <w:rPr>
          <w:rFonts w:ascii="Calibri" w:hAnsi="Calibri" w:hint="eastAsia"/>
          <w:rtl/>
        </w:rPr>
        <w:t>שנגרם</w:t>
      </w:r>
      <w:r w:rsidRPr="00B156DC">
        <w:rPr>
          <w:rFonts w:ascii="Calibri" w:hAnsi="Calibri"/>
          <w:rtl/>
        </w:rPr>
        <w:t xml:space="preserve"> </w:t>
      </w:r>
      <w:r w:rsidRPr="00B156DC">
        <w:rPr>
          <w:rFonts w:ascii="Calibri" w:hAnsi="Calibri" w:hint="eastAsia"/>
          <w:rtl/>
        </w:rPr>
        <w:t>מביצוע</w:t>
      </w:r>
      <w:r w:rsidRPr="00B156DC">
        <w:rPr>
          <w:rFonts w:ascii="Calibri" w:hAnsi="Calibri"/>
          <w:rtl/>
        </w:rPr>
        <w:t xml:space="preserve"> </w:t>
      </w:r>
      <w:r w:rsidRPr="00B156DC">
        <w:rPr>
          <w:rFonts w:ascii="Calibri" w:hAnsi="Calibri" w:hint="eastAsia"/>
          <w:rtl/>
        </w:rPr>
        <w:t>העבירות</w:t>
      </w:r>
      <w:r w:rsidRPr="00B156DC">
        <w:rPr>
          <w:rFonts w:ascii="Calibri" w:hAnsi="Calibri"/>
          <w:rtl/>
        </w:rPr>
        <w:t xml:space="preserve"> </w:t>
      </w:r>
      <w:r w:rsidRPr="00B156DC">
        <w:rPr>
          <w:rFonts w:ascii="Calibri" w:hAnsi="Calibri" w:hint="eastAsia"/>
          <w:rtl/>
        </w:rPr>
        <w:t>ולנזק</w:t>
      </w:r>
      <w:r w:rsidRPr="00B156DC">
        <w:rPr>
          <w:rFonts w:ascii="Calibri" w:hAnsi="Calibri"/>
          <w:rtl/>
        </w:rPr>
        <w:t xml:space="preserve"> </w:t>
      </w:r>
      <w:r w:rsidRPr="00B156DC">
        <w:rPr>
          <w:rFonts w:ascii="Calibri" w:hAnsi="Calibri" w:hint="eastAsia"/>
          <w:rtl/>
        </w:rPr>
        <w:t>שהיה</w:t>
      </w:r>
      <w:r w:rsidRPr="00B156DC">
        <w:rPr>
          <w:rFonts w:ascii="Calibri" w:hAnsi="Calibri"/>
          <w:rtl/>
        </w:rPr>
        <w:t xml:space="preserve"> </w:t>
      </w:r>
      <w:r w:rsidRPr="00B156DC">
        <w:rPr>
          <w:rFonts w:ascii="Calibri" w:hAnsi="Calibri" w:hint="eastAsia"/>
          <w:rtl/>
        </w:rPr>
        <w:t>צפוי</w:t>
      </w:r>
      <w:r w:rsidRPr="00B156DC">
        <w:rPr>
          <w:rFonts w:ascii="Calibri" w:hAnsi="Calibri"/>
          <w:rtl/>
        </w:rPr>
        <w:t xml:space="preserve"> </w:t>
      </w:r>
      <w:r w:rsidRPr="00B156DC">
        <w:rPr>
          <w:rFonts w:ascii="Calibri" w:hAnsi="Calibri" w:hint="eastAsia"/>
          <w:rtl/>
        </w:rPr>
        <w:t>להיגרם</w:t>
      </w:r>
      <w:r w:rsidRPr="00B156DC">
        <w:rPr>
          <w:rFonts w:ascii="Calibri" w:hAnsi="Calibri"/>
          <w:rtl/>
        </w:rPr>
        <w:t xml:space="preserve"> </w:t>
      </w:r>
      <w:r w:rsidRPr="00B156DC">
        <w:rPr>
          <w:rFonts w:ascii="Calibri" w:hAnsi="Calibri" w:hint="eastAsia"/>
          <w:rtl/>
        </w:rPr>
        <w:t>מביצוע</w:t>
      </w:r>
      <w:r w:rsidRPr="00B156DC">
        <w:rPr>
          <w:rFonts w:ascii="Calibri" w:hAnsi="Calibri"/>
          <w:rtl/>
        </w:rPr>
        <w:t xml:space="preserve"> </w:t>
      </w:r>
      <w:r w:rsidRPr="00B156DC">
        <w:rPr>
          <w:rFonts w:ascii="Calibri" w:hAnsi="Calibri" w:hint="eastAsia"/>
          <w:rtl/>
        </w:rPr>
        <w:t>העבירות</w:t>
      </w:r>
      <w:r w:rsidRPr="00B156DC">
        <w:rPr>
          <w:rFonts w:ascii="Calibri" w:hAnsi="Calibri"/>
          <w:rtl/>
        </w:rPr>
        <w:t xml:space="preserve">. </w:t>
      </w:r>
      <w:r w:rsidRPr="00B156DC">
        <w:rPr>
          <w:rFonts w:ascii="Calibri" w:hAnsi="Calibri" w:hint="eastAsia"/>
          <w:rtl/>
        </w:rPr>
        <w:t>כפי</w:t>
      </w:r>
      <w:r w:rsidRPr="00B156DC">
        <w:rPr>
          <w:rFonts w:ascii="Calibri" w:hAnsi="Calibri"/>
          <w:rtl/>
        </w:rPr>
        <w:t xml:space="preserve"> </w:t>
      </w:r>
      <w:r w:rsidRPr="00B156DC">
        <w:rPr>
          <w:rFonts w:ascii="Calibri" w:hAnsi="Calibri" w:hint="eastAsia"/>
          <w:rtl/>
        </w:rPr>
        <w:t>שנכתב</w:t>
      </w:r>
      <w:r w:rsidRPr="00B156DC">
        <w:rPr>
          <w:rFonts w:ascii="Calibri" w:hAnsi="Calibri"/>
          <w:rtl/>
        </w:rPr>
        <w:t xml:space="preserve"> </w:t>
      </w:r>
      <w:r w:rsidRPr="00B156DC">
        <w:rPr>
          <w:rFonts w:ascii="Calibri" w:hAnsi="Calibri" w:hint="eastAsia"/>
          <w:rtl/>
        </w:rPr>
        <w:t>רבות</w:t>
      </w:r>
      <w:r w:rsidRPr="00B156DC">
        <w:rPr>
          <w:rFonts w:ascii="Calibri" w:hAnsi="Calibri"/>
          <w:rtl/>
        </w:rPr>
        <w:t xml:space="preserve"> </w:t>
      </w:r>
      <w:r w:rsidRPr="00B156DC">
        <w:rPr>
          <w:rFonts w:ascii="Calibri" w:hAnsi="Calibri" w:hint="eastAsia"/>
          <w:rtl/>
        </w:rPr>
        <w:t>בפסיקה</w:t>
      </w:r>
      <w:r w:rsidRPr="00B156DC">
        <w:rPr>
          <w:rFonts w:ascii="Calibri" w:hAnsi="Calibri"/>
          <w:rtl/>
        </w:rPr>
        <w:t xml:space="preserve">, </w:t>
      </w:r>
      <w:r w:rsidRPr="00B156DC">
        <w:rPr>
          <w:rFonts w:ascii="Calibri" w:hAnsi="Calibri" w:hint="eastAsia"/>
          <w:rtl/>
        </w:rPr>
        <w:t>עבירת</w:t>
      </w:r>
      <w:r w:rsidRPr="00B156DC">
        <w:rPr>
          <w:rFonts w:ascii="Calibri" w:hAnsi="Calibri"/>
          <w:rtl/>
        </w:rPr>
        <w:t xml:space="preserve"> </w:t>
      </w:r>
      <w:r w:rsidRPr="00B156DC">
        <w:rPr>
          <w:rFonts w:ascii="Calibri" w:hAnsi="Calibri" w:hint="eastAsia"/>
          <w:rtl/>
        </w:rPr>
        <w:t>הסחר</w:t>
      </w:r>
      <w:r w:rsidRPr="00B156DC">
        <w:rPr>
          <w:rFonts w:ascii="Calibri" w:hAnsi="Calibri"/>
          <w:rtl/>
        </w:rPr>
        <w:t xml:space="preserve"> </w:t>
      </w:r>
      <w:r w:rsidRPr="00B156DC">
        <w:rPr>
          <w:rFonts w:ascii="Calibri" w:hAnsi="Calibri" w:hint="eastAsia"/>
          <w:rtl/>
        </w:rPr>
        <w:t>בסמים</w:t>
      </w:r>
      <w:r w:rsidRPr="00B156DC">
        <w:rPr>
          <w:rFonts w:ascii="Calibri" w:hAnsi="Calibri"/>
          <w:rtl/>
        </w:rPr>
        <w:t xml:space="preserve"> </w:t>
      </w:r>
      <w:r w:rsidRPr="00B156DC">
        <w:rPr>
          <w:rFonts w:ascii="Calibri" w:hAnsi="Calibri" w:hint="eastAsia"/>
          <w:rtl/>
        </w:rPr>
        <w:t>מובילה</w:t>
      </w:r>
      <w:r w:rsidRPr="00B156DC">
        <w:rPr>
          <w:rFonts w:ascii="Calibri" w:hAnsi="Calibri"/>
          <w:rtl/>
        </w:rPr>
        <w:t xml:space="preserve"> </w:t>
      </w:r>
      <w:r w:rsidRPr="00B156DC">
        <w:rPr>
          <w:rFonts w:ascii="Calibri" w:hAnsi="Calibri" w:hint="eastAsia"/>
          <w:rtl/>
        </w:rPr>
        <w:t>להפצת</w:t>
      </w:r>
      <w:r w:rsidRPr="00B156DC">
        <w:rPr>
          <w:rFonts w:ascii="Calibri" w:hAnsi="Calibri"/>
          <w:rtl/>
        </w:rPr>
        <w:t xml:space="preserve"> </w:t>
      </w:r>
      <w:r w:rsidRPr="00B156DC">
        <w:rPr>
          <w:rFonts w:ascii="Calibri" w:hAnsi="Calibri" w:hint="eastAsia"/>
          <w:rtl/>
        </w:rPr>
        <w:t>הסמים</w:t>
      </w:r>
      <w:r w:rsidRPr="00B156DC">
        <w:rPr>
          <w:rFonts w:ascii="Calibri" w:hAnsi="Calibri"/>
          <w:rtl/>
        </w:rPr>
        <w:t xml:space="preserve"> </w:t>
      </w:r>
      <w:r w:rsidRPr="00B156DC">
        <w:rPr>
          <w:rFonts w:ascii="Calibri" w:hAnsi="Calibri" w:hint="eastAsia"/>
          <w:rtl/>
        </w:rPr>
        <w:t>ועשויה</w:t>
      </w:r>
      <w:r w:rsidRPr="00B156DC">
        <w:rPr>
          <w:rFonts w:ascii="Calibri" w:hAnsi="Calibri"/>
          <w:rtl/>
        </w:rPr>
        <w:t xml:space="preserve"> </w:t>
      </w:r>
      <w:r w:rsidRPr="00B156DC">
        <w:rPr>
          <w:rFonts w:ascii="Calibri" w:hAnsi="Calibri" w:hint="eastAsia"/>
          <w:rtl/>
        </w:rPr>
        <w:t>לגרום</w:t>
      </w:r>
      <w:r w:rsidRPr="00B156DC">
        <w:rPr>
          <w:rFonts w:ascii="Calibri" w:hAnsi="Calibri"/>
          <w:rtl/>
        </w:rPr>
        <w:t xml:space="preserve"> </w:t>
      </w:r>
      <w:r w:rsidRPr="00B156DC">
        <w:rPr>
          <w:rFonts w:ascii="Calibri" w:hAnsi="Calibri" w:hint="eastAsia"/>
          <w:rtl/>
        </w:rPr>
        <w:t>לנזקים</w:t>
      </w:r>
      <w:r w:rsidRPr="00B156DC">
        <w:rPr>
          <w:rFonts w:ascii="Calibri" w:hAnsi="Calibri"/>
          <w:rtl/>
        </w:rPr>
        <w:t xml:space="preserve"> </w:t>
      </w:r>
      <w:r w:rsidRPr="00B156DC">
        <w:rPr>
          <w:rFonts w:ascii="Calibri" w:hAnsi="Calibri" w:hint="eastAsia"/>
          <w:rtl/>
        </w:rPr>
        <w:t>ישירים</w:t>
      </w:r>
      <w:r w:rsidRPr="00B156DC">
        <w:rPr>
          <w:rFonts w:ascii="Calibri" w:hAnsi="Calibri"/>
          <w:rtl/>
        </w:rPr>
        <w:t xml:space="preserve"> </w:t>
      </w:r>
      <w:r w:rsidRPr="00B156DC">
        <w:rPr>
          <w:rFonts w:ascii="Calibri" w:hAnsi="Calibri" w:hint="eastAsia"/>
          <w:rtl/>
        </w:rPr>
        <w:t>ועקיפים</w:t>
      </w:r>
      <w:r w:rsidRPr="00B156DC">
        <w:rPr>
          <w:rFonts w:ascii="Calibri" w:hAnsi="Calibri"/>
          <w:rtl/>
        </w:rPr>
        <w:t xml:space="preserve"> </w:t>
      </w:r>
      <w:r w:rsidRPr="00B156DC">
        <w:rPr>
          <w:rFonts w:ascii="Calibri" w:hAnsi="Calibri" w:hint="eastAsia"/>
          <w:rtl/>
        </w:rPr>
        <w:t>כתוצאה</w:t>
      </w:r>
      <w:r w:rsidRPr="00B156DC">
        <w:rPr>
          <w:rFonts w:ascii="Calibri" w:hAnsi="Calibri"/>
          <w:rtl/>
        </w:rPr>
        <w:t xml:space="preserve"> </w:t>
      </w:r>
      <w:r w:rsidRPr="00B156DC">
        <w:rPr>
          <w:rFonts w:ascii="Calibri" w:hAnsi="Calibri" w:hint="eastAsia"/>
          <w:rtl/>
        </w:rPr>
        <w:t>מכך</w:t>
      </w:r>
      <w:r w:rsidRPr="00B156DC">
        <w:rPr>
          <w:rFonts w:ascii="Calibri" w:hAnsi="Calibri"/>
          <w:rtl/>
        </w:rPr>
        <w:t xml:space="preserve">. </w:t>
      </w:r>
    </w:p>
    <w:p w14:paraId="3D536597" w14:textId="77777777" w:rsidR="00147101" w:rsidRPr="00B156DC" w:rsidRDefault="00147101" w:rsidP="00147101">
      <w:pPr>
        <w:spacing w:line="360" w:lineRule="auto"/>
        <w:jc w:val="both"/>
        <w:rPr>
          <w:rFonts w:ascii="Calibri" w:hAnsi="Calibri"/>
          <w:sz w:val="22"/>
          <w:szCs w:val="22"/>
          <w:rtl/>
        </w:rPr>
      </w:pPr>
    </w:p>
    <w:p w14:paraId="436D27E0" w14:textId="77777777" w:rsidR="00147101" w:rsidRPr="00E90324" w:rsidRDefault="00147101" w:rsidP="00147101">
      <w:pPr>
        <w:numPr>
          <w:ilvl w:val="0"/>
          <w:numId w:val="3"/>
        </w:numPr>
        <w:spacing w:line="360" w:lineRule="auto"/>
        <w:ind w:left="357" w:hanging="357"/>
        <w:contextualSpacing/>
        <w:jc w:val="both"/>
        <w:rPr>
          <w:rFonts w:ascii="Calibri" w:hAnsi="Calibri" w:cs="Calibri"/>
        </w:rPr>
      </w:pPr>
      <w:r w:rsidRPr="00B156DC">
        <w:rPr>
          <w:rFonts w:ascii="Calibri" w:hAnsi="Calibri" w:hint="eastAsia"/>
          <w:rtl/>
        </w:rPr>
        <w:t>בהתאם</w:t>
      </w:r>
      <w:r w:rsidRPr="00B156DC">
        <w:rPr>
          <w:rFonts w:ascii="Calibri" w:hAnsi="Calibri"/>
          <w:rtl/>
        </w:rPr>
        <w:t xml:space="preserve"> </w:t>
      </w:r>
      <w:r w:rsidRPr="00B156DC">
        <w:rPr>
          <w:rFonts w:ascii="Calibri" w:hAnsi="Calibri" w:hint="eastAsia"/>
          <w:rtl/>
        </w:rPr>
        <w:t>לתיקון</w:t>
      </w:r>
      <w:r w:rsidRPr="00B156DC">
        <w:rPr>
          <w:rFonts w:ascii="Calibri" w:hAnsi="Calibri"/>
          <w:rtl/>
        </w:rPr>
        <w:t xml:space="preserve"> 113 </w:t>
      </w:r>
      <w:r w:rsidRPr="00B156DC">
        <w:rPr>
          <w:rFonts w:ascii="Calibri" w:hAnsi="Calibri" w:hint="eastAsia"/>
          <w:rtl/>
        </w:rPr>
        <w:t>ל</w:t>
      </w:r>
      <w:hyperlink r:id="rId27" w:history="1">
        <w:r w:rsidR="008351CD" w:rsidRPr="008351CD">
          <w:rPr>
            <w:rFonts w:ascii="Calibri" w:hAnsi="Calibri" w:hint="eastAsia"/>
            <w:color w:val="0000FF"/>
            <w:u w:val="single"/>
            <w:rtl/>
          </w:rPr>
          <w:t>חוק</w:t>
        </w:r>
        <w:r w:rsidR="008351CD" w:rsidRPr="008351CD">
          <w:rPr>
            <w:rFonts w:ascii="Calibri" w:hAnsi="Calibri"/>
            <w:color w:val="0000FF"/>
            <w:u w:val="single"/>
            <w:rtl/>
          </w:rPr>
          <w:t xml:space="preserve"> </w:t>
        </w:r>
        <w:r w:rsidR="008351CD" w:rsidRPr="008351CD">
          <w:rPr>
            <w:rFonts w:ascii="Calibri" w:hAnsi="Calibri" w:hint="eastAsia"/>
            <w:color w:val="0000FF"/>
            <w:u w:val="single"/>
            <w:rtl/>
          </w:rPr>
          <w:t>העונשין</w:t>
        </w:r>
      </w:hyperlink>
      <w:r w:rsidRPr="00B156DC">
        <w:rPr>
          <w:rFonts w:ascii="Calibri" w:hAnsi="Calibri"/>
          <w:rtl/>
        </w:rPr>
        <w:t xml:space="preserve"> (</w:t>
      </w:r>
      <w:r w:rsidRPr="00B156DC">
        <w:rPr>
          <w:rFonts w:ascii="Calibri" w:hAnsi="Calibri" w:hint="eastAsia"/>
          <w:b/>
          <w:bCs/>
          <w:rtl/>
        </w:rPr>
        <w:t>סעיף</w:t>
      </w:r>
      <w:r w:rsidRPr="00B156DC">
        <w:rPr>
          <w:rFonts w:ascii="Calibri" w:hAnsi="Calibri"/>
          <w:b/>
          <w:bCs/>
          <w:rtl/>
        </w:rPr>
        <w:t xml:space="preserve"> </w:t>
      </w:r>
      <w:hyperlink r:id="rId28" w:history="1">
        <w:r w:rsidR="007E44BB" w:rsidRPr="007E44BB">
          <w:rPr>
            <w:rFonts w:ascii="Calibri" w:hAnsi="Calibri"/>
            <w:b/>
            <w:bCs/>
            <w:color w:val="0000FF"/>
            <w:u w:val="single"/>
            <w:rtl/>
          </w:rPr>
          <w:t xml:space="preserve">40 </w:t>
        </w:r>
        <w:r w:rsidR="007E44BB" w:rsidRPr="007E44BB">
          <w:rPr>
            <w:rFonts w:ascii="Calibri" w:hAnsi="Calibri" w:hint="eastAsia"/>
            <w:b/>
            <w:bCs/>
            <w:color w:val="0000FF"/>
            <w:u w:val="single"/>
            <w:rtl/>
          </w:rPr>
          <w:t>יג</w:t>
        </w:r>
      </w:hyperlink>
      <w:r w:rsidR="007E44BB">
        <w:rPr>
          <w:rFonts w:ascii="Calibri" w:hAnsi="Calibri" w:hint="cs"/>
          <w:b/>
          <w:bCs/>
          <w:rtl/>
        </w:rPr>
        <w:t xml:space="preserve"> </w:t>
      </w:r>
      <w:r w:rsidRPr="00B156DC">
        <w:rPr>
          <w:rFonts w:ascii="Calibri" w:hAnsi="Calibri"/>
          <w:rtl/>
        </w:rPr>
        <w:t xml:space="preserve">) </w:t>
      </w:r>
      <w:r w:rsidRPr="00B156DC">
        <w:rPr>
          <w:rFonts w:ascii="Calibri" w:hAnsi="Calibri" w:hint="eastAsia"/>
          <w:rtl/>
        </w:rPr>
        <w:t>מצאתי</w:t>
      </w:r>
      <w:r w:rsidRPr="00B156DC">
        <w:rPr>
          <w:rFonts w:ascii="Calibri" w:hAnsi="Calibri"/>
          <w:rtl/>
        </w:rPr>
        <w:t xml:space="preserve"> </w:t>
      </w:r>
      <w:r w:rsidRPr="00B156DC">
        <w:rPr>
          <w:rFonts w:ascii="Calibri" w:hAnsi="Calibri" w:hint="eastAsia"/>
          <w:rtl/>
        </w:rPr>
        <w:t>כי</w:t>
      </w:r>
      <w:r w:rsidRPr="00B156DC">
        <w:rPr>
          <w:rFonts w:ascii="Calibri" w:hAnsi="Calibri"/>
          <w:rtl/>
        </w:rPr>
        <w:t xml:space="preserve"> </w:t>
      </w:r>
      <w:r w:rsidRPr="00E90324">
        <w:rPr>
          <w:rFonts w:ascii="Calibri" w:hAnsi="Calibri" w:hint="eastAsia"/>
          <w:b/>
          <w:bCs/>
          <w:rtl/>
        </w:rPr>
        <w:t>מתחם</w:t>
      </w:r>
      <w:r w:rsidRPr="00E90324">
        <w:rPr>
          <w:rFonts w:ascii="Calibri" w:hAnsi="Calibri"/>
          <w:b/>
          <w:bCs/>
          <w:rtl/>
        </w:rPr>
        <w:t xml:space="preserve"> </w:t>
      </w:r>
      <w:r w:rsidRPr="00E90324">
        <w:rPr>
          <w:rFonts w:ascii="Calibri" w:hAnsi="Calibri" w:hint="eastAsia"/>
          <w:b/>
          <w:bCs/>
          <w:rtl/>
        </w:rPr>
        <w:t>העונש</w:t>
      </w:r>
      <w:r w:rsidRPr="00E90324">
        <w:rPr>
          <w:rFonts w:ascii="Calibri" w:hAnsi="Calibri"/>
          <w:b/>
          <w:bCs/>
          <w:rtl/>
        </w:rPr>
        <w:t xml:space="preserve"> </w:t>
      </w:r>
      <w:r w:rsidRPr="00E90324">
        <w:rPr>
          <w:rFonts w:ascii="Calibri" w:hAnsi="Calibri" w:hint="eastAsia"/>
          <w:b/>
          <w:bCs/>
          <w:rtl/>
        </w:rPr>
        <w:t>ההולם</w:t>
      </w:r>
      <w:r w:rsidRPr="00B156DC">
        <w:rPr>
          <w:rFonts w:ascii="Calibri" w:hAnsi="Calibri"/>
          <w:rtl/>
        </w:rPr>
        <w:t xml:space="preserve"> </w:t>
      </w:r>
      <w:r w:rsidRPr="00B156DC">
        <w:rPr>
          <w:rFonts w:ascii="Calibri" w:hAnsi="Calibri" w:hint="eastAsia"/>
          <w:rtl/>
        </w:rPr>
        <w:t>בגין</w:t>
      </w:r>
      <w:r w:rsidRPr="00B156DC">
        <w:rPr>
          <w:rFonts w:ascii="Calibri" w:hAnsi="Calibri"/>
          <w:rtl/>
        </w:rPr>
        <w:t xml:space="preserve"> </w:t>
      </w:r>
      <w:r>
        <w:rPr>
          <w:rFonts w:ascii="Calibri" w:hAnsi="Calibri" w:hint="cs"/>
          <w:rtl/>
        </w:rPr>
        <w:t xml:space="preserve">עבירות הסחר עליהן נותן הנאשם את הדין נע בין 8 חודשי מאסר בפועל ל- 24 חודשי מאסר. </w:t>
      </w:r>
    </w:p>
    <w:p w14:paraId="4D9F83EE" w14:textId="77777777" w:rsidR="00147101" w:rsidRPr="00E90324" w:rsidRDefault="00147101" w:rsidP="00147101">
      <w:pPr>
        <w:spacing w:line="360" w:lineRule="auto"/>
        <w:ind w:left="357"/>
        <w:contextualSpacing/>
        <w:jc w:val="both"/>
        <w:rPr>
          <w:rFonts w:ascii="Calibri" w:hAnsi="Calibri" w:cs="Calibri"/>
        </w:rPr>
      </w:pPr>
      <w:r>
        <w:rPr>
          <w:rFonts w:ascii="Calibri" w:hAnsi="Calibri" w:hint="cs"/>
          <w:rtl/>
        </w:rPr>
        <w:t xml:space="preserve">באשר לעבירת החזקת הסם לצריכה עצמית אני קובעת כי </w:t>
      </w:r>
      <w:r w:rsidRPr="00E90324">
        <w:rPr>
          <w:rFonts w:ascii="Calibri" w:hAnsi="Calibri" w:hint="cs"/>
          <w:b/>
          <w:bCs/>
          <w:rtl/>
        </w:rPr>
        <w:t>מתחם העונש ההולם</w:t>
      </w:r>
      <w:r>
        <w:rPr>
          <w:rFonts w:ascii="Calibri" w:hAnsi="Calibri" w:hint="cs"/>
          <w:rtl/>
        </w:rPr>
        <w:t xml:space="preserve"> נע בין מאסר מותנה לעונש מאסר קצר. </w:t>
      </w:r>
    </w:p>
    <w:p w14:paraId="7B952D34" w14:textId="77777777" w:rsidR="00147101" w:rsidRPr="00E90324" w:rsidRDefault="00147101" w:rsidP="00147101">
      <w:pPr>
        <w:spacing w:line="360" w:lineRule="auto"/>
        <w:ind w:left="357"/>
        <w:contextualSpacing/>
        <w:jc w:val="both"/>
        <w:rPr>
          <w:rFonts w:ascii="Calibri" w:hAnsi="Calibri" w:cs="Arial"/>
        </w:rPr>
      </w:pPr>
    </w:p>
    <w:p w14:paraId="24F42BBD" w14:textId="77777777" w:rsidR="00147101" w:rsidRPr="00B156DC" w:rsidRDefault="00147101" w:rsidP="00147101">
      <w:pPr>
        <w:spacing w:line="360" w:lineRule="auto"/>
        <w:jc w:val="both"/>
        <w:rPr>
          <w:rFonts w:ascii="Arial" w:hAnsi="Arial"/>
          <w:b/>
          <w:bCs/>
          <w:u w:val="single"/>
        </w:rPr>
      </w:pPr>
      <w:r w:rsidRPr="00B156DC">
        <w:rPr>
          <w:rFonts w:ascii="Arial" w:hAnsi="Arial"/>
          <w:b/>
          <w:bCs/>
          <w:u w:val="single"/>
          <w:rtl/>
        </w:rPr>
        <w:t>חריגה מהמתחם -</w:t>
      </w:r>
    </w:p>
    <w:p w14:paraId="463EB146" w14:textId="77777777" w:rsidR="00147101" w:rsidRPr="00E90324" w:rsidRDefault="00147101" w:rsidP="00147101">
      <w:pPr>
        <w:numPr>
          <w:ilvl w:val="0"/>
          <w:numId w:val="3"/>
        </w:numPr>
        <w:spacing w:line="360" w:lineRule="auto"/>
        <w:ind w:left="357" w:hanging="357"/>
        <w:contextualSpacing/>
        <w:jc w:val="both"/>
        <w:rPr>
          <w:rFonts w:ascii="Calibri" w:hAnsi="Calibri" w:cs="Calibri"/>
        </w:rPr>
      </w:pPr>
      <w:r w:rsidRPr="00B156DC">
        <w:rPr>
          <w:rFonts w:ascii="Arial" w:hAnsi="Arial"/>
          <w:rtl/>
        </w:rPr>
        <w:t xml:space="preserve">כידוע, ככלל, נאשם בגיר אשר מודה בביצוע עבירה מורשע בדין. הרשעת נאשם בעבירה פלילית נועדה להעביר מסר להרתעת הציבור ולהרתעתו האישית של הנאשם באמצעות מתן גמול עונשי. </w:t>
      </w:r>
    </w:p>
    <w:p w14:paraId="6E23AC6F" w14:textId="77777777" w:rsidR="00147101" w:rsidRDefault="00147101" w:rsidP="00147101">
      <w:pPr>
        <w:spacing w:line="360" w:lineRule="auto"/>
        <w:ind w:left="357"/>
        <w:contextualSpacing/>
        <w:jc w:val="both"/>
        <w:rPr>
          <w:rFonts w:ascii="Arial" w:hAnsi="Arial"/>
          <w:rtl/>
        </w:rPr>
      </w:pPr>
    </w:p>
    <w:p w14:paraId="699B0EA4" w14:textId="77777777" w:rsidR="00147101" w:rsidRPr="00B156DC" w:rsidRDefault="00147101" w:rsidP="00147101">
      <w:pPr>
        <w:spacing w:line="360" w:lineRule="auto"/>
        <w:ind w:left="357"/>
        <w:contextualSpacing/>
        <w:jc w:val="both"/>
        <w:rPr>
          <w:rFonts w:ascii="Calibri" w:hAnsi="Calibri" w:cs="Calibri"/>
          <w:rtl/>
        </w:rPr>
      </w:pPr>
      <w:r w:rsidRPr="00B156DC">
        <w:rPr>
          <w:rFonts w:ascii="Arial" w:hAnsi="Arial"/>
          <w:rtl/>
        </w:rPr>
        <w:t>רק במקרים חריגים, בהם יוכח כי הנזק שנגרם לנאשם מההרשעה גבוה יותר מהתועלת שתצמח ממיצוי הדין עם הנאשם, דהיינו, כאשר לא מתקיים יחס סביר בין הנזק שצפוי לנאשם מן ההרשעה לחומרת העבירה, ניתן להימנע מהרשעת הנאשם.</w:t>
      </w:r>
    </w:p>
    <w:p w14:paraId="7C8D8E34" w14:textId="77777777" w:rsidR="00147101" w:rsidRPr="00B156DC" w:rsidRDefault="00147101" w:rsidP="00147101">
      <w:pPr>
        <w:spacing w:line="360" w:lineRule="auto"/>
        <w:ind w:firstLine="357"/>
        <w:jc w:val="both"/>
        <w:rPr>
          <w:rFonts w:ascii="Arial" w:hAnsi="Arial"/>
          <w:rtl/>
        </w:rPr>
      </w:pPr>
      <w:r w:rsidRPr="00B156DC">
        <w:rPr>
          <w:rFonts w:ascii="Arial" w:hAnsi="Arial"/>
          <w:rtl/>
        </w:rPr>
        <w:t>(רא</w:t>
      </w:r>
      <w:r>
        <w:rPr>
          <w:rFonts w:ascii="Arial" w:hAnsi="Arial" w:hint="cs"/>
          <w:rtl/>
        </w:rPr>
        <w:t>ו:</w:t>
      </w:r>
      <w:r w:rsidRPr="00B156DC">
        <w:rPr>
          <w:rFonts w:ascii="Arial" w:hAnsi="Arial"/>
          <w:rtl/>
        </w:rPr>
        <w:t xml:space="preserve"> </w:t>
      </w:r>
      <w:hyperlink r:id="rId29" w:history="1">
        <w:r w:rsidR="008351CD" w:rsidRPr="008351CD">
          <w:rPr>
            <w:rFonts w:ascii="Arial" w:hAnsi="Arial"/>
            <w:b/>
            <w:bCs/>
            <w:color w:val="0000FF"/>
            <w:u w:val="single"/>
            <w:rtl/>
          </w:rPr>
          <w:t>רע"פ 3852/14</w:t>
        </w:r>
      </w:hyperlink>
      <w:r w:rsidRPr="00B156DC">
        <w:rPr>
          <w:rFonts w:ascii="Arial" w:hAnsi="Arial"/>
          <w:b/>
          <w:bCs/>
          <w:rtl/>
        </w:rPr>
        <w:t xml:space="preserve"> זיסמן ואח' נגד מדינת ישראל</w:t>
      </w:r>
      <w:r>
        <w:rPr>
          <w:rFonts w:ascii="Arial" w:hAnsi="Arial" w:hint="cs"/>
          <w:b/>
          <w:bCs/>
          <w:rtl/>
        </w:rPr>
        <w:t xml:space="preserve"> </w:t>
      </w:r>
      <w:r w:rsidR="00D64438" w:rsidRPr="00D64438">
        <w:rPr>
          <w:sz w:val="22"/>
          <w:rtl/>
        </w:rPr>
        <w:t xml:space="preserve">[פורסם בנבו] </w:t>
      </w:r>
      <w:r>
        <w:rPr>
          <w:rFonts w:ascii="Arial" w:hAnsi="Arial" w:hint="cs"/>
          <w:b/>
          <w:bCs/>
          <w:rtl/>
        </w:rPr>
        <w:t>(31/12/14)</w:t>
      </w:r>
      <w:r w:rsidRPr="00B156DC">
        <w:rPr>
          <w:rFonts w:ascii="Arial" w:hAnsi="Arial"/>
          <w:rtl/>
        </w:rPr>
        <w:t>)</w:t>
      </w:r>
    </w:p>
    <w:p w14:paraId="5D955EEB" w14:textId="77777777" w:rsidR="00147101" w:rsidRPr="00B156DC" w:rsidRDefault="00147101" w:rsidP="00147101">
      <w:pPr>
        <w:spacing w:line="360" w:lineRule="auto"/>
        <w:jc w:val="both"/>
        <w:rPr>
          <w:rFonts w:ascii="Arial" w:hAnsi="Arial"/>
          <w:rtl/>
        </w:rPr>
      </w:pPr>
    </w:p>
    <w:p w14:paraId="46674B4A" w14:textId="77777777" w:rsidR="00147101" w:rsidRPr="00B156DC" w:rsidRDefault="00147101" w:rsidP="00147101">
      <w:pPr>
        <w:spacing w:line="360" w:lineRule="auto"/>
        <w:ind w:left="357"/>
        <w:jc w:val="both"/>
        <w:rPr>
          <w:rFonts w:ascii="Arial" w:hAnsi="Arial"/>
          <w:rtl/>
        </w:rPr>
      </w:pPr>
      <w:r w:rsidRPr="00B156DC">
        <w:rPr>
          <w:rFonts w:ascii="Arial" w:hAnsi="Arial"/>
          <w:rtl/>
        </w:rPr>
        <w:t>ב</w:t>
      </w:r>
      <w:hyperlink r:id="rId30" w:history="1">
        <w:r w:rsidR="008351CD" w:rsidRPr="008351CD">
          <w:rPr>
            <w:rFonts w:ascii="Arial" w:hAnsi="Arial"/>
            <w:b/>
            <w:bCs/>
            <w:color w:val="0000FF"/>
            <w:u w:val="single"/>
            <w:rtl/>
          </w:rPr>
          <w:t>ע"פ 2083/96</w:t>
        </w:r>
      </w:hyperlink>
      <w:r w:rsidRPr="00B156DC">
        <w:rPr>
          <w:rFonts w:ascii="Arial" w:hAnsi="Arial"/>
          <w:b/>
          <w:bCs/>
          <w:rtl/>
        </w:rPr>
        <w:t xml:space="preserve"> כתב נגד מדינת ישראל </w:t>
      </w:r>
      <w:r w:rsidR="00D64438" w:rsidRPr="00D64438">
        <w:rPr>
          <w:sz w:val="22"/>
          <w:rtl/>
        </w:rPr>
        <w:t xml:space="preserve">[פורסם בנבו] </w:t>
      </w:r>
      <w:r w:rsidRPr="00B156DC">
        <w:rPr>
          <w:rFonts w:ascii="Arial" w:hAnsi="Arial"/>
          <w:b/>
          <w:bCs/>
          <w:rtl/>
        </w:rPr>
        <w:t xml:space="preserve">(21/8/1997) </w:t>
      </w:r>
      <w:r w:rsidRPr="00B156DC">
        <w:rPr>
          <w:rFonts w:ascii="Arial" w:hAnsi="Arial"/>
          <w:rtl/>
        </w:rPr>
        <w:t>נקבע כי הימנעות מהרשעה אפשרית בהצטבר שני גורמים מרכזיים: ראשית, סוג העבירה מאפשר לוותר בנסיבות המקרה המסוים על ההרשעה מבלי לפגוע באופן מהותי בשיקולי הענישה האחרים, ושנית- על ההרשעה לפגוע פגיעה חמורה בשיקום הנאשם ויגרם נזק קונקרטי בתעסוקתו.</w:t>
      </w:r>
    </w:p>
    <w:p w14:paraId="03C041A2" w14:textId="77777777" w:rsidR="00147101" w:rsidRPr="00B156DC" w:rsidRDefault="00147101" w:rsidP="00147101">
      <w:pPr>
        <w:spacing w:line="360" w:lineRule="auto"/>
        <w:rPr>
          <w:rFonts w:ascii="Arial" w:hAnsi="Arial"/>
          <w:b/>
          <w:bCs/>
          <w:rtl/>
        </w:rPr>
      </w:pPr>
    </w:p>
    <w:p w14:paraId="01A29EF9" w14:textId="77777777" w:rsidR="00147101" w:rsidRPr="00B156DC" w:rsidRDefault="00147101" w:rsidP="00147101">
      <w:pPr>
        <w:spacing w:line="360" w:lineRule="auto"/>
        <w:ind w:left="357"/>
        <w:jc w:val="both"/>
        <w:rPr>
          <w:rFonts w:ascii="Arial" w:hAnsi="Arial"/>
          <w:rtl/>
        </w:rPr>
      </w:pPr>
      <w:r w:rsidRPr="00B156DC">
        <w:rPr>
          <w:rFonts w:ascii="Arial" w:hAnsi="Arial"/>
          <w:rtl/>
        </w:rPr>
        <w:t>הימנעות מהרשעה תעשה תוך עריכת איזון בין שני השיקולים המרכזיים - ככל שהעבירה חמורה יותר, נסיבותיה קשות, ופגיעתה בערכים ובמוסכמות החברתיות גבוהה יותר, אזי הימנעות מהרשעה של מבצעה תהיה פחות סבירה ומוצדקת, ותתאפשר רק במקום בו תוכח פגיעה ניכרת וקשה בעתידו של הנאשם.</w:t>
      </w:r>
    </w:p>
    <w:p w14:paraId="56B975FF" w14:textId="77777777" w:rsidR="00147101" w:rsidRPr="00B156DC" w:rsidRDefault="00147101" w:rsidP="00147101">
      <w:pPr>
        <w:spacing w:line="360" w:lineRule="auto"/>
        <w:ind w:left="357"/>
        <w:jc w:val="both"/>
        <w:rPr>
          <w:rFonts w:ascii="Arial" w:hAnsi="Arial"/>
          <w:rtl/>
        </w:rPr>
      </w:pPr>
    </w:p>
    <w:p w14:paraId="23F092AE" w14:textId="77777777" w:rsidR="00147101" w:rsidRPr="00B156DC" w:rsidRDefault="00147101" w:rsidP="00147101">
      <w:pPr>
        <w:numPr>
          <w:ilvl w:val="0"/>
          <w:numId w:val="3"/>
        </w:numPr>
        <w:spacing w:line="360" w:lineRule="auto"/>
        <w:ind w:left="357" w:hanging="357"/>
        <w:contextualSpacing/>
        <w:jc w:val="both"/>
        <w:rPr>
          <w:rFonts w:ascii="Arial" w:hAnsi="Arial"/>
        </w:rPr>
      </w:pPr>
      <w:r w:rsidRPr="00B156DC">
        <w:rPr>
          <w:rFonts w:ascii="Arial" w:hAnsi="Arial"/>
          <w:rtl/>
        </w:rPr>
        <w:t>במקרה המונח לפני שוכנעתי כי בעניינו של הנאשם לא ניתן ל</w:t>
      </w:r>
      <w:r>
        <w:rPr>
          <w:rFonts w:ascii="Arial" w:hAnsi="Arial" w:hint="cs"/>
          <w:rtl/>
        </w:rPr>
        <w:t>הימנע מהרשעת הנאשם</w:t>
      </w:r>
      <w:r w:rsidRPr="00B156DC">
        <w:rPr>
          <w:rFonts w:ascii="Arial" w:hAnsi="Arial"/>
          <w:rtl/>
        </w:rPr>
        <w:t xml:space="preserve">, ואנמק. </w:t>
      </w:r>
    </w:p>
    <w:p w14:paraId="5F37D063" w14:textId="77777777" w:rsidR="00147101" w:rsidRPr="002F1478" w:rsidRDefault="00147101" w:rsidP="00147101">
      <w:pPr>
        <w:spacing w:line="360" w:lineRule="auto"/>
        <w:ind w:left="357"/>
        <w:contextualSpacing/>
        <w:jc w:val="both"/>
        <w:rPr>
          <w:rFonts w:ascii="Arial" w:hAnsi="Arial"/>
        </w:rPr>
      </w:pPr>
    </w:p>
    <w:p w14:paraId="7B424220" w14:textId="77777777" w:rsidR="00147101" w:rsidRPr="00B156DC" w:rsidRDefault="00147101" w:rsidP="00147101">
      <w:pPr>
        <w:numPr>
          <w:ilvl w:val="0"/>
          <w:numId w:val="3"/>
        </w:numPr>
        <w:spacing w:line="360" w:lineRule="auto"/>
        <w:ind w:left="357" w:hanging="357"/>
        <w:contextualSpacing/>
        <w:jc w:val="both"/>
        <w:rPr>
          <w:rFonts w:ascii="Arial" w:hAnsi="Arial"/>
        </w:rPr>
      </w:pPr>
      <w:r w:rsidRPr="00B156DC">
        <w:rPr>
          <w:rFonts w:ascii="Arial" w:hAnsi="Arial"/>
          <w:rtl/>
        </w:rPr>
        <w:t xml:space="preserve">העבירה ונסיבות ביצועה- </w:t>
      </w:r>
    </w:p>
    <w:p w14:paraId="37EFAF80" w14:textId="77777777" w:rsidR="00147101" w:rsidRPr="00B156DC" w:rsidRDefault="00147101" w:rsidP="00147101">
      <w:pPr>
        <w:spacing w:after="160" w:line="259" w:lineRule="auto"/>
        <w:ind w:left="720"/>
        <w:contextualSpacing/>
        <w:rPr>
          <w:rFonts w:ascii="Arial" w:hAnsi="Arial"/>
          <w:rtl/>
        </w:rPr>
      </w:pPr>
    </w:p>
    <w:p w14:paraId="012C8E4E" w14:textId="77777777" w:rsidR="00147101" w:rsidRDefault="00147101" w:rsidP="00147101">
      <w:pPr>
        <w:spacing w:line="360" w:lineRule="auto"/>
        <w:ind w:left="357"/>
        <w:contextualSpacing/>
        <w:jc w:val="both"/>
        <w:rPr>
          <w:rFonts w:ascii="Arial" w:hAnsi="Arial"/>
          <w:rtl/>
        </w:rPr>
      </w:pPr>
      <w:r w:rsidRPr="00B156DC">
        <w:rPr>
          <w:rFonts w:ascii="Arial" w:hAnsi="Arial"/>
          <w:rtl/>
        </w:rPr>
        <w:t xml:space="preserve">העבירות אשר ביצע הנאשם הן כאמור חמורות אשר השלכותיהן חמורות ובפסיקה נכתב רבות על הצורך בהחמרה בענישה במקרים אלה. </w:t>
      </w:r>
    </w:p>
    <w:p w14:paraId="255C00C8" w14:textId="77777777" w:rsidR="00147101" w:rsidRDefault="00147101" w:rsidP="00147101">
      <w:pPr>
        <w:spacing w:line="360" w:lineRule="auto"/>
        <w:ind w:left="357"/>
        <w:contextualSpacing/>
        <w:jc w:val="both"/>
        <w:rPr>
          <w:rFonts w:ascii="Arial" w:hAnsi="Arial"/>
          <w:rtl/>
        </w:rPr>
      </w:pPr>
      <w:r w:rsidRPr="00B156DC">
        <w:rPr>
          <w:rFonts w:ascii="Arial" w:hAnsi="Arial"/>
          <w:rtl/>
        </w:rPr>
        <w:t>כמו כן, כבר תיארתי נסיבותיהן המחמירות במקרה זה אשר כוללות את משך הזמן בהן בוצעו, התכנון שקדם להן והיות הנאשם מבצע יחיד.</w:t>
      </w:r>
    </w:p>
    <w:p w14:paraId="5596C635" w14:textId="77777777" w:rsidR="00147101" w:rsidRPr="00B156DC" w:rsidRDefault="00147101" w:rsidP="00147101">
      <w:pPr>
        <w:spacing w:line="360" w:lineRule="auto"/>
        <w:ind w:left="357"/>
        <w:jc w:val="both"/>
        <w:rPr>
          <w:rFonts w:ascii="Arial" w:hAnsi="Arial"/>
          <w:rtl/>
        </w:rPr>
      </w:pPr>
      <w:r>
        <w:rPr>
          <w:rFonts w:ascii="Arial" w:hAnsi="Arial" w:hint="cs"/>
          <w:rtl/>
        </w:rPr>
        <w:t xml:space="preserve">כך יוצא </w:t>
      </w:r>
      <w:r w:rsidRPr="00B156DC">
        <w:rPr>
          <w:rFonts w:ascii="Arial" w:hAnsi="Arial"/>
          <w:rtl/>
        </w:rPr>
        <w:t>ש</w:t>
      </w:r>
      <w:r>
        <w:rPr>
          <w:rFonts w:ascii="Arial" w:hAnsi="Arial" w:hint="cs"/>
          <w:rtl/>
        </w:rPr>
        <w:t>כיוון שהעבירות עליהן נותן הנאשם את הדין הינן חמורות</w:t>
      </w:r>
      <w:r w:rsidRPr="00B156DC">
        <w:rPr>
          <w:rFonts w:ascii="Arial" w:hAnsi="Arial"/>
          <w:rtl/>
        </w:rPr>
        <w:t xml:space="preserve"> </w:t>
      </w:r>
      <w:r>
        <w:rPr>
          <w:rFonts w:ascii="Arial" w:hAnsi="Arial" w:hint="cs"/>
          <w:rtl/>
        </w:rPr>
        <w:t>ופגיעתן</w:t>
      </w:r>
      <w:r w:rsidRPr="00B156DC">
        <w:rPr>
          <w:rFonts w:ascii="Arial" w:hAnsi="Arial"/>
          <w:rtl/>
        </w:rPr>
        <w:t xml:space="preserve"> בערכים ובמוסכמות החברתיות גבוהה יותר, </w:t>
      </w:r>
      <w:r>
        <w:rPr>
          <w:rFonts w:ascii="Arial" w:hAnsi="Arial"/>
          <w:rtl/>
        </w:rPr>
        <w:t>הימנעות מהרשע</w:t>
      </w:r>
      <w:r>
        <w:rPr>
          <w:rFonts w:ascii="Arial" w:hAnsi="Arial" w:hint="cs"/>
          <w:rtl/>
        </w:rPr>
        <w:t xml:space="preserve">ת הנאשם </w:t>
      </w:r>
      <w:r w:rsidRPr="00B156DC">
        <w:rPr>
          <w:rFonts w:ascii="Arial" w:hAnsi="Arial"/>
          <w:rtl/>
        </w:rPr>
        <w:t>פחות סבירה ומוצדקת, ותתאפשר רק במקום בו תוכח פגיעה ניכרת וקשה בעתידו של הנאשם.</w:t>
      </w:r>
    </w:p>
    <w:p w14:paraId="143EC486" w14:textId="77777777" w:rsidR="00147101" w:rsidRPr="00B156DC" w:rsidRDefault="00147101" w:rsidP="00147101">
      <w:pPr>
        <w:spacing w:line="360" w:lineRule="auto"/>
        <w:ind w:left="357"/>
        <w:contextualSpacing/>
        <w:jc w:val="both"/>
        <w:rPr>
          <w:rFonts w:ascii="Arial" w:hAnsi="Arial"/>
        </w:rPr>
      </w:pPr>
    </w:p>
    <w:p w14:paraId="4705FBA1" w14:textId="77777777" w:rsidR="00147101" w:rsidRPr="00B156DC" w:rsidRDefault="00147101" w:rsidP="00147101">
      <w:pPr>
        <w:spacing w:after="160" w:line="259" w:lineRule="auto"/>
        <w:ind w:left="720"/>
        <w:contextualSpacing/>
        <w:rPr>
          <w:rFonts w:ascii="Arial" w:hAnsi="Arial"/>
          <w:highlight w:val="yellow"/>
          <w:rtl/>
        </w:rPr>
      </w:pPr>
    </w:p>
    <w:p w14:paraId="4B933D1C" w14:textId="77777777" w:rsidR="00147101" w:rsidRPr="00B156DC" w:rsidRDefault="00147101" w:rsidP="00147101">
      <w:pPr>
        <w:numPr>
          <w:ilvl w:val="0"/>
          <w:numId w:val="3"/>
        </w:numPr>
        <w:spacing w:line="360" w:lineRule="auto"/>
        <w:ind w:left="357" w:hanging="357"/>
        <w:contextualSpacing/>
        <w:jc w:val="both"/>
        <w:rPr>
          <w:rFonts w:ascii="Arial" w:hAnsi="Arial"/>
          <w:rtl/>
        </w:rPr>
      </w:pPr>
      <w:r w:rsidRPr="00B156DC">
        <w:rPr>
          <w:rFonts w:ascii="Arial" w:hAnsi="Arial"/>
          <w:rtl/>
        </w:rPr>
        <w:t>בבוא בית המשפט לבחון את הנזק העלול להיגרם לנאשם, יש להתייחס לנזק מוחשי קונקרטי, ולא לאפשרויות תיאורטיות לפיהן ייגרם לנאשם נזק בעתיד.</w:t>
      </w:r>
    </w:p>
    <w:p w14:paraId="6A9C2B0B" w14:textId="77777777" w:rsidR="00147101" w:rsidRPr="00B156DC" w:rsidRDefault="00147101" w:rsidP="00147101">
      <w:pPr>
        <w:spacing w:line="360" w:lineRule="auto"/>
        <w:ind w:firstLine="357"/>
        <w:jc w:val="both"/>
        <w:rPr>
          <w:rFonts w:ascii="Arial" w:hAnsi="Arial"/>
          <w:rtl/>
        </w:rPr>
      </w:pPr>
      <w:r w:rsidRPr="00B156DC">
        <w:rPr>
          <w:rFonts w:ascii="Arial" w:hAnsi="Arial"/>
          <w:rtl/>
        </w:rPr>
        <w:t>(ראו</w:t>
      </w:r>
      <w:r>
        <w:rPr>
          <w:rFonts w:ascii="Arial" w:hAnsi="Arial" w:hint="cs"/>
          <w:rtl/>
        </w:rPr>
        <w:t>:</w:t>
      </w:r>
      <w:r w:rsidRPr="00B156DC">
        <w:rPr>
          <w:rFonts w:ascii="Arial" w:hAnsi="Arial"/>
          <w:rtl/>
        </w:rPr>
        <w:t xml:space="preserve"> </w:t>
      </w:r>
      <w:hyperlink r:id="rId31" w:history="1">
        <w:r w:rsidR="008351CD" w:rsidRPr="008351CD">
          <w:rPr>
            <w:rFonts w:ascii="Arial" w:hAnsi="Arial"/>
            <w:b/>
            <w:bCs/>
            <w:color w:val="0000FF"/>
            <w:u w:val="single"/>
            <w:rtl/>
          </w:rPr>
          <w:t>רע"פ 9118/12</w:t>
        </w:r>
      </w:hyperlink>
      <w:r w:rsidRPr="00B156DC">
        <w:rPr>
          <w:rFonts w:ascii="Arial" w:hAnsi="Arial"/>
          <w:b/>
          <w:bCs/>
          <w:rtl/>
        </w:rPr>
        <w:t xml:space="preserve"> פריגין נגד מדינת ישראל</w:t>
      </w:r>
      <w:r w:rsidRPr="002F1478">
        <w:rPr>
          <w:rFonts w:ascii="Arial" w:hAnsi="Arial" w:hint="cs"/>
          <w:b/>
          <w:bCs/>
          <w:rtl/>
        </w:rPr>
        <w:t xml:space="preserve"> </w:t>
      </w:r>
      <w:r w:rsidR="00D64438" w:rsidRPr="00D64438">
        <w:rPr>
          <w:sz w:val="22"/>
          <w:rtl/>
        </w:rPr>
        <w:t xml:space="preserve">[פורסם בנבו] </w:t>
      </w:r>
      <w:r w:rsidRPr="002F1478">
        <w:rPr>
          <w:rFonts w:ascii="Arial" w:hAnsi="Arial" w:hint="cs"/>
          <w:b/>
          <w:bCs/>
          <w:rtl/>
        </w:rPr>
        <w:t>(1/1/13)</w:t>
      </w:r>
      <w:r w:rsidRPr="00B156DC">
        <w:rPr>
          <w:rFonts w:ascii="Arial" w:hAnsi="Arial"/>
          <w:rtl/>
        </w:rPr>
        <w:t>)</w:t>
      </w:r>
    </w:p>
    <w:p w14:paraId="042C36F7" w14:textId="77777777" w:rsidR="00147101" w:rsidRPr="00B156DC" w:rsidRDefault="00147101" w:rsidP="00147101">
      <w:pPr>
        <w:spacing w:line="360" w:lineRule="auto"/>
        <w:jc w:val="both"/>
        <w:rPr>
          <w:rFonts w:ascii="Arial" w:hAnsi="Arial"/>
          <w:rtl/>
        </w:rPr>
      </w:pPr>
    </w:p>
    <w:p w14:paraId="2F455FC6" w14:textId="77777777" w:rsidR="00147101" w:rsidRPr="00B156DC" w:rsidRDefault="00147101" w:rsidP="00147101">
      <w:pPr>
        <w:spacing w:line="360" w:lineRule="auto"/>
        <w:ind w:left="357"/>
        <w:jc w:val="both"/>
        <w:rPr>
          <w:rFonts w:ascii="Arial" w:hAnsi="Arial"/>
          <w:rtl/>
        </w:rPr>
      </w:pPr>
      <w:r w:rsidRPr="00B156DC">
        <w:rPr>
          <w:rFonts w:ascii="Arial" w:hAnsi="Arial"/>
          <w:rtl/>
        </w:rPr>
        <w:t>נטל הבאת הראיות להוכחת קיומו של נזק קונקרטי מוטל על ההגנה. במקרה זה, לא הוצגו כל ראיות לקיומו של נזק קונקרטי.</w:t>
      </w:r>
    </w:p>
    <w:p w14:paraId="1377F1B2" w14:textId="77777777" w:rsidR="00147101" w:rsidRPr="00B156DC" w:rsidRDefault="00147101" w:rsidP="00147101">
      <w:pPr>
        <w:spacing w:line="360" w:lineRule="auto"/>
        <w:ind w:left="357"/>
        <w:contextualSpacing/>
        <w:jc w:val="both"/>
        <w:rPr>
          <w:rFonts w:ascii="Arial" w:hAnsi="Arial"/>
        </w:rPr>
      </w:pPr>
    </w:p>
    <w:p w14:paraId="7B7FE711" w14:textId="77777777" w:rsidR="00147101" w:rsidRPr="00B156DC" w:rsidRDefault="00147101" w:rsidP="00147101">
      <w:pPr>
        <w:numPr>
          <w:ilvl w:val="0"/>
          <w:numId w:val="3"/>
        </w:numPr>
        <w:spacing w:line="360" w:lineRule="auto"/>
        <w:ind w:left="357" w:hanging="357"/>
        <w:contextualSpacing/>
        <w:jc w:val="both"/>
        <w:rPr>
          <w:rFonts w:ascii="Arial" w:hAnsi="Arial"/>
        </w:rPr>
      </w:pPr>
      <w:r w:rsidRPr="00B156DC">
        <w:rPr>
          <w:rFonts w:ascii="Arial" w:hAnsi="Arial"/>
          <w:rtl/>
        </w:rPr>
        <w:t xml:space="preserve">עיינתי בפסיקה אליה הפנה ב"כ הנאשם. על אף שמדובר בפסיקה של בתי משפט שלום, אשר אינה מחייבת או מנחה בית משפט זה, מצאתי לנכון לאבחן בין המקרים. </w:t>
      </w:r>
    </w:p>
    <w:p w14:paraId="74D07A39" w14:textId="77777777" w:rsidR="00147101" w:rsidRPr="00B156DC" w:rsidRDefault="00147101" w:rsidP="00147101">
      <w:pPr>
        <w:spacing w:line="360" w:lineRule="auto"/>
        <w:ind w:left="357"/>
        <w:contextualSpacing/>
        <w:jc w:val="both"/>
        <w:rPr>
          <w:rFonts w:ascii="Arial" w:hAnsi="Arial"/>
          <w:rtl/>
        </w:rPr>
      </w:pPr>
      <w:r w:rsidRPr="00B156DC">
        <w:rPr>
          <w:rFonts w:ascii="Arial" w:hAnsi="Arial"/>
          <w:rtl/>
        </w:rPr>
        <w:t xml:space="preserve">עיון בפסיקה </w:t>
      </w:r>
      <w:r>
        <w:rPr>
          <w:rFonts w:ascii="Arial" w:hAnsi="Arial" w:hint="cs"/>
          <w:rtl/>
        </w:rPr>
        <w:t>שהוצגה על ידי ב"כ הנאשם</w:t>
      </w:r>
      <w:r w:rsidRPr="00B156DC">
        <w:rPr>
          <w:rFonts w:ascii="Arial" w:hAnsi="Arial"/>
          <w:rtl/>
        </w:rPr>
        <w:t xml:space="preserve"> </w:t>
      </w:r>
      <w:r>
        <w:rPr>
          <w:rFonts w:ascii="Arial" w:hAnsi="Arial" w:hint="cs"/>
          <w:rtl/>
        </w:rPr>
        <w:t xml:space="preserve">מעלה </w:t>
      </w:r>
      <w:r w:rsidRPr="00B156DC">
        <w:rPr>
          <w:rFonts w:ascii="Arial" w:hAnsi="Arial"/>
          <w:rtl/>
        </w:rPr>
        <w:t xml:space="preserve">כי מדובר במקרים בהם שירות המבחן המליץ להימנע מהרשעת נאשמים, וזאת לאחר שנמצא כי יגרם נזק קונקרטי לשיקומם, וזאת כאמור בשונה מהמקרה המונח לפניי, וכן במקרה יחיד בו בית המשפט הסתפק בהשתלבותו של נאשם בלימודים והצהרת הנאשם כי מעוניין לעבוד באבטחה המצריכה עבר ללא דופי, ואף זאת בשונה מהמקרה המונח לפניי. </w:t>
      </w:r>
    </w:p>
    <w:p w14:paraId="7CEDD111" w14:textId="77777777" w:rsidR="00147101" w:rsidRPr="00B156DC" w:rsidRDefault="00147101" w:rsidP="00147101">
      <w:pPr>
        <w:spacing w:line="360" w:lineRule="auto"/>
        <w:ind w:left="357"/>
        <w:contextualSpacing/>
        <w:jc w:val="both"/>
        <w:rPr>
          <w:rFonts w:ascii="Arial" w:hAnsi="Arial"/>
          <w:rtl/>
        </w:rPr>
      </w:pPr>
    </w:p>
    <w:p w14:paraId="4A7A7CD3" w14:textId="77777777" w:rsidR="00147101" w:rsidRPr="00B156DC" w:rsidRDefault="00147101" w:rsidP="00147101">
      <w:pPr>
        <w:numPr>
          <w:ilvl w:val="0"/>
          <w:numId w:val="3"/>
        </w:numPr>
        <w:spacing w:line="360" w:lineRule="auto"/>
        <w:ind w:left="357" w:hanging="357"/>
        <w:contextualSpacing/>
        <w:jc w:val="both"/>
        <w:rPr>
          <w:rFonts w:ascii="Arial" w:hAnsi="Arial"/>
        </w:rPr>
      </w:pPr>
      <w:r w:rsidRPr="00B156DC">
        <w:rPr>
          <w:rFonts w:ascii="Arial" w:hAnsi="Arial"/>
          <w:rtl/>
        </w:rPr>
        <w:t>מ</w:t>
      </w:r>
      <w:hyperlink r:id="rId32" w:history="1">
        <w:r w:rsidR="008351CD" w:rsidRPr="008351CD">
          <w:rPr>
            <w:rFonts w:ascii="Arial" w:hAnsi="Arial"/>
            <w:b/>
            <w:bCs/>
            <w:color w:val="0000FF"/>
            <w:u w:val="single"/>
            <w:rtl/>
          </w:rPr>
          <w:t>ע"פ 3554/16</w:t>
        </w:r>
      </w:hyperlink>
      <w:r w:rsidRPr="00B156DC">
        <w:rPr>
          <w:rFonts w:ascii="Arial" w:hAnsi="Arial"/>
          <w:b/>
          <w:bCs/>
          <w:rtl/>
        </w:rPr>
        <w:t xml:space="preserve"> יעקובוביץ נגד מדינת ישראל </w:t>
      </w:r>
      <w:r w:rsidR="00D64438" w:rsidRPr="00D64438">
        <w:rPr>
          <w:sz w:val="22"/>
          <w:rtl/>
        </w:rPr>
        <w:t xml:space="preserve">[פורסם בנבו] </w:t>
      </w:r>
      <w:r w:rsidRPr="00B156DC">
        <w:rPr>
          <w:rFonts w:ascii="Arial" w:hAnsi="Arial"/>
          <w:b/>
          <w:bCs/>
          <w:rtl/>
        </w:rPr>
        <w:t xml:space="preserve">(11/06/17) </w:t>
      </w:r>
      <w:r w:rsidRPr="00B156DC">
        <w:rPr>
          <w:rFonts w:ascii="Arial" w:hAnsi="Arial"/>
          <w:rtl/>
        </w:rPr>
        <w:t xml:space="preserve">עולה כי אף במקרה זה, בו קיבל בית המשפט את ערעורו של הנאשם תוך שכב' השופטת ברק-ארז ציינה כי </w:t>
      </w:r>
      <w:r w:rsidRPr="002F1478">
        <w:rPr>
          <w:rFonts w:ascii="Arial" w:hAnsi="Arial"/>
          <w:b/>
          <w:bCs/>
          <w:rtl/>
        </w:rPr>
        <w:t>"ביטול הרשעתו של המערער היא "מסקנה שלא הגעתי אליה בלב קל"</w:t>
      </w:r>
      <w:r w:rsidRPr="00B156DC">
        <w:rPr>
          <w:rFonts w:ascii="Arial" w:hAnsi="Arial"/>
          <w:rtl/>
        </w:rPr>
        <w:t>, ביטול זה התאפשר רק לאחר שהוברר כי "</w:t>
      </w:r>
      <w:r w:rsidRPr="00B156DC">
        <w:rPr>
          <w:rFonts w:ascii="Arial" w:hAnsi="Arial"/>
          <w:b/>
          <w:bCs/>
          <w:rtl/>
        </w:rPr>
        <w:t>המערער היה "בורג" קטן במכונה משומנת, וחלקו בה היה קטן, גם אם חשוב מן הפן המעשי. הוא לא היה גורם יוזם, וניתן להתרשם שהיה "נגרר" כמי שנתון למרות מעסיקיו במקום עבודה שהיה לגיטימי, כשלעצמו</w:t>
      </w:r>
      <w:r w:rsidRPr="00B156DC">
        <w:rPr>
          <w:rFonts w:ascii="Arial" w:hAnsi="Arial"/>
          <w:rtl/>
        </w:rPr>
        <w:t>". וכן כי "</w:t>
      </w:r>
      <w:r w:rsidRPr="00B156DC">
        <w:rPr>
          <w:rFonts w:ascii="Arial" w:hAnsi="Arial"/>
          <w:b/>
          <w:bCs/>
          <w:rtl/>
        </w:rPr>
        <w:t>בזמן שהוסיף לחלוף מאז ניתן גזר דינו של בית המשפט המחוזי, המערער הוסיף לחתור לקידום עתידו המקצועי – השלים את לימודיו וניגש לבחינות</w:t>
      </w:r>
      <w:r w:rsidRPr="00B156DC">
        <w:rPr>
          <w:rFonts w:ascii="Arial" w:hAnsi="Arial"/>
          <w:rtl/>
        </w:rPr>
        <w:t xml:space="preserve">", הווה אומר, בית המשפט שוכנע במידה כלשהי של פגיעה קונקרטית בעתידו של הנאשם. כל זאת בשונה מהמקרה המונח לפניי, בו הנאשם הוא המבצע היחיד בעבירות הסחר, ולא הוכחה כל פגיעה קונקרטית, ולו במידה הנמוכה ביותר, בעתידו.  </w:t>
      </w:r>
    </w:p>
    <w:p w14:paraId="58138A09" w14:textId="77777777" w:rsidR="00147101" w:rsidRPr="00B156DC" w:rsidRDefault="00147101" w:rsidP="00147101">
      <w:pPr>
        <w:spacing w:line="360" w:lineRule="auto"/>
        <w:ind w:left="357"/>
        <w:contextualSpacing/>
        <w:jc w:val="both"/>
        <w:rPr>
          <w:rFonts w:ascii="Arial" w:hAnsi="Arial"/>
          <w:rtl/>
        </w:rPr>
      </w:pPr>
    </w:p>
    <w:p w14:paraId="00A35DE1" w14:textId="77777777" w:rsidR="00147101" w:rsidRPr="00B156DC" w:rsidRDefault="00147101" w:rsidP="00147101">
      <w:pPr>
        <w:numPr>
          <w:ilvl w:val="0"/>
          <w:numId w:val="3"/>
        </w:numPr>
        <w:spacing w:line="360" w:lineRule="auto"/>
        <w:ind w:left="357" w:hanging="357"/>
        <w:contextualSpacing/>
        <w:jc w:val="both"/>
        <w:rPr>
          <w:rFonts w:ascii="Arial" w:hAnsi="Arial"/>
        </w:rPr>
      </w:pPr>
      <w:r w:rsidRPr="00B156DC">
        <w:rPr>
          <w:rFonts w:ascii="Arial" w:hAnsi="Arial"/>
          <w:rtl/>
        </w:rPr>
        <w:t xml:space="preserve">לאור המפורט, מצאתי כאמור כי הנאשם איננו עומד בתנאים להימנעות מהרשעה. </w:t>
      </w:r>
    </w:p>
    <w:p w14:paraId="165535B7" w14:textId="77777777" w:rsidR="00147101" w:rsidRPr="00B156DC" w:rsidRDefault="00147101" w:rsidP="00147101">
      <w:pPr>
        <w:spacing w:after="160" w:line="259" w:lineRule="auto"/>
        <w:ind w:left="720"/>
        <w:contextualSpacing/>
        <w:rPr>
          <w:rFonts w:ascii="Arial" w:hAnsi="Arial"/>
          <w:rtl/>
        </w:rPr>
      </w:pPr>
    </w:p>
    <w:p w14:paraId="5DFA7111" w14:textId="77777777" w:rsidR="00147101" w:rsidRPr="00B156DC" w:rsidRDefault="00147101" w:rsidP="00147101">
      <w:pPr>
        <w:numPr>
          <w:ilvl w:val="0"/>
          <w:numId w:val="3"/>
        </w:numPr>
        <w:spacing w:line="360" w:lineRule="auto"/>
        <w:ind w:left="357" w:hanging="357"/>
        <w:contextualSpacing/>
        <w:jc w:val="both"/>
        <w:rPr>
          <w:rFonts w:ascii="Arial" w:hAnsi="Arial"/>
        </w:rPr>
      </w:pPr>
      <w:r w:rsidRPr="00B156DC">
        <w:rPr>
          <w:rFonts w:ascii="Arial" w:hAnsi="Arial"/>
          <w:rtl/>
        </w:rPr>
        <w:t xml:space="preserve">עם זאת, במקרה דנן, מצאתי כי הליך השיקום אשר עובר הנאשם, בשילוב גילו הצעיר, נסיבות חייו והיעדר עבר פלילי, מצדיקים חריגה מהמתחם לקולא. ואפרט.  </w:t>
      </w:r>
    </w:p>
    <w:p w14:paraId="6BD0785F" w14:textId="77777777" w:rsidR="00147101" w:rsidRPr="00B156DC" w:rsidRDefault="00147101" w:rsidP="00147101">
      <w:pPr>
        <w:spacing w:after="160" w:line="259" w:lineRule="auto"/>
        <w:ind w:left="720"/>
        <w:contextualSpacing/>
        <w:rPr>
          <w:rFonts w:ascii="Arial" w:hAnsi="Arial"/>
          <w:rtl/>
        </w:rPr>
      </w:pPr>
    </w:p>
    <w:p w14:paraId="37A6B8EB" w14:textId="77777777" w:rsidR="00147101" w:rsidRPr="00B156DC" w:rsidRDefault="00147101" w:rsidP="00147101">
      <w:pPr>
        <w:numPr>
          <w:ilvl w:val="0"/>
          <w:numId w:val="3"/>
        </w:numPr>
        <w:spacing w:line="360" w:lineRule="auto"/>
        <w:ind w:left="357" w:hanging="357"/>
        <w:contextualSpacing/>
        <w:jc w:val="both"/>
        <w:rPr>
          <w:rFonts w:ascii="Arial" w:hAnsi="Arial"/>
        </w:rPr>
      </w:pPr>
      <w:r w:rsidRPr="00B156DC">
        <w:rPr>
          <w:rFonts w:ascii="Calibri" w:hAnsi="Calibri" w:hint="eastAsia"/>
          <w:rtl/>
        </w:rPr>
        <w:t>הנאשם</w:t>
      </w:r>
      <w:r w:rsidRPr="00B156DC">
        <w:rPr>
          <w:rFonts w:ascii="Calibri" w:hAnsi="Calibri"/>
          <w:rtl/>
        </w:rPr>
        <w:t xml:space="preserve"> </w:t>
      </w:r>
      <w:r w:rsidRPr="00B156DC">
        <w:rPr>
          <w:rFonts w:ascii="Calibri" w:hAnsi="Calibri" w:hint="eastAsia"/>
          <w:rtl/>
        </w:rPr>
        <w:t>ביצע</w:t>
      </w:r>
      <w:r w:rsidRPr="00B156DC">
        <w:rPr>
          <w:rFonts w:ascii="Calibri" w:hAnsi="Calibri"/>
          <w:rtl/>
        </w:rPr>
        <w:t xml:space="preserve"> </w:t>
      </w:r>
      <w:r w:rsidRPr="00B156DC">
        <w:rPr>
          <w:rFonts w:ascii="Calibri" w:hAnsi="Calibri" w:hint="eastAsia"/>
          <w:rtl/>
        </w:rPr>
        <w:t>את</w:t>
      </w:r>
      <w:r w:rsidRPr="00B156DC">
        <w:rPr>
          <w:rFonts w:ascii="Calibri" w:hAnsi="Calibri"/>
          <w:rtl/>
        </w:rPr>
        <w:t xml:space="preserve"> </w:t>
      </w:r>
      <w:r w:rsidRPr="00B156DC">
        <w:rPr>
          <w:rFonts w:ascii="Calibri" w:hAnsi="Calibri" w:hint="eastAsia"/>
          <w:rtl/>
        </w:rPr>
        <w:t>העבירות</w:t>
      </w:r>
      <w:r w:rsidRPr="00B156DC">
        <w:rPr>
          <w:rFonts w:ascii="Calibri" w:hAnsi="Calibri"/>
          <w:rtl/>
        </w:rPr>
        <w:t xml:space="preserve"> </w:t>
      </w:r>
      <w:r w:rsidRPr="00B156DC">
        <w:rPr>
          <w:rFonts w:ascii="Calibri" w:hAnsi="Calibri" w:hint="eastAsia"/>
          <w:rtl/>
        </w:rPr>
        <w:t>בהיותו</w:t>
      </w:r>
      <w:r w:rsidRPr="00B156DC">
        <w:rPr>
          <w:rFonts w:ascii="Calibri" w:hAnsi="Calibri"/>
          <w:rtl/>
        </w:rPr>
        <w:t xml:space="preserve"> </w:t>
      </w:r>
      <w:r w:rsidRPr="00B156DC">
        <w:rPr>
          <w:rFonts w:ascii="Calibri" w:hAnsi="Calibri" w:hint="eastAsia"/>
          <w:rtl/>
        </w:rPr>
        <w:t>כבן</w:t>
      </w:r>
      <w:r w:rsidRPr="00B156DC">
        <w:rPr>
          <w:rFonts w:ascii="Calibri" w:hAnsi="Calibri"/>
          <w:rtl/>
        </w:rPr>
        <w:t xml:space="preserve"> 20. </w:t>
      </w:r>
    </w:p>
    <w:p w14:paraId="1210D223" w14:textId="77777777" w:rsidR="00147101" w:rsidRPr="00B156DC" w:rsidRDefault="00147101" w:rsidP="00147101">
      <w:pPr>
        <w:spacing w:line="360" w:lineRule="auto"/>
        <w:jc w:val="both"/>
        <w:rPr>
          <w:rFonts w:ascii="Arial" w:hAnsi="Arial"/>
          <w:rtl/>
        </w:rPr>
      </w:pPr>
    </w:p>
    <w:p w14:paraId="2A5A361F" w14:textId="77777777" w:rsidR="00147101" w:rsidRPr="00B156DC" w:rsidRDefault="00147101" w:rsidP="00147101">
      <w:pPr>
        <w:spacing w:line="360" w:lineRule="auto"/>
        <w:ind w:left="357"/>
        <w:contextualSpacing/>
        <w:jc w:val="both"/>
        <w:rPr>
          <w:rFonts w:ascii="Arial" w:hAnsi="Arial"/>
          <w:rtl/>
        </w:rPr>
      </w:pPr>
      <w:r w:rsidRPr="00B156DC">
        <w:rPr>
          <w:rFonts w:ascii="David" w:hAnsi="David" w:hint="eastAsia"/>
          <w:b/>
          <w:bCs/>
          <w:rtl/>
        </w:rPr>
        <w:t>ב</w:t>
      </w:r>
      <w:hyperlink r:id="rId33" w:history="1">
        <w:r w:rsidR="008351CD" w:rsidRPr="008351CD">
          <w:rPr>
            <w:rFonts w:ascii="David" w:hAnsi="David"/>
            <w:b/>
            <w:bCs/>
            <w:color w:val="0000FF"/>
            <w:u w:val="single"/>
            <w:rtl/>
          </w:rPr>
          <w:t>ע"פ 7781/12</w:t>
        </w:r>
      </w:hyperlink>
      <w:r w:rsidRPr="00B156DC">
        <w:rPr>
          <w:rFonts w:ascii="David" w:hAnsi="David"/>
          <w:b/>
          <w:bCs/>
          <w:rtl/>
        </w:rPr>
        <w:t xml:space="preserve"> </w:t>
      </w:r>
      <w:r w:rsidRPr="00B156DC">
        <w:rPr>
          <w:rFonts w:ascii="David" w:hAnsi="David" w:hint="eastAsia"/>
          <w:b/>
          <w:bCs/>
          <w:rtl/>
        </w:rPr>
        <w:t>פלוני</w:t>
      </w:r>
      <w:r w:rsidRPr="00B156DC">
        <w:rPr>
          <w:rFonts w:ascii="David" w:hAnsi="David"/>
          <w:b/>
          <w:bCs/>
          <w:rtl/>
        </w:rPr>
        <w:t xml:space="preserve"> </w:t>
      </w:r>
      <w:r w:rsidRPr="00B156DC">
        <w:rPr>
          <w:rFonts w:ascii="David" w:hAnsi="David" w:hint="eastAsia"/>
          <w:b/>
          <w:bCs/>
          <w:rtl/>
        </w:rPr>
        <w:t>נגד</w:t>
      </w:r>
      <w:r w:rsidRPr="00B156DC">
        <w:rPr>
          <w:rFonts w:ascii="David" w:hAnsi="David"/>
          <w:b/>
          <w:bCs/>
          <w:rtl/>
        </w:rPr>
        <w:t xml:space="preserve"> </w:t>
      </w:r>
      <w:r w:rsidRPr="00B156DC">
        <w:rPr>
          <w:rFonts w:ascii="David" w:hAnsi="David" w:hint="eastAsia"/>
          <w:b/>
          <w:bCs/>
          <w:rtl/>
        </w:rPr>
        <w:t>מדינת</w:t>
      </w:r>
      <w:r w:rsidRPr="00B156DC">
        <w:rPr>
          <w:rFonts w:ascii="David" w:hAnsi="David"/>
          <w:b/>
          <w:bCs/>
          <w:rtl/>
        </w:rPr>
        <w:t xml:space="preserve"> </w:t>
      </w:r>
      <w:r w:rsidRPr="00B156DC">
        <w:rPr>
          <w:rFonts w:ascii="David" w:hAnsi="David" w:hint="eastAsia"/>
          <w:b/>
          <w:bCs/>
          <w:rtl/>
        </w:rPr>
        <w:t>ישראל</w:t>
      </w:r>
      <w:r w:rsidRPr="00B156DC">
        <w:rPr>
          <w:rFonts w:ascii="David" w:hAnsi="David"/>
          <w:b/>
          <w:bCs/>
          <w:rtl/>
        </w:rPr>
        <w:t xml:space="preserve"> </w:t>
      </w:r>
      <w:r w:rsidR="00D64438" w:rsidRPr="00D64438">
        <w:rPr>
          <w:sz w:val="22"/>
          <w:rtl/>
        </w:rPr>
        <w:t xml:space="preserve">[פורסם בנבו] </w:t>
      </w:r>
      <w:r w:rsidRPr="00B156DC">
        <w:rPr>
          <w:rFonts w:ascii="David" w:hAnsi="David"/>
          <w:b/>
          <w:bCs/>
          <w:rtl/>
        </w:rPr>
        <w:t>(25/06/13)</w:t>
      </w:r>
      <w:r w:rsidRPr="00B156DC">
        <w:rPr>
          <w:rFonts w:ascii="David" w:hAnsi="David"/>
          <w:rtl/>
        </w:rPr>
        <w:t xml:space="preserve"> </w:t>
      </w:r>
      <w:r w:rsidRPr="00B156DC">
        <w:rPr>
          <w:rFonts w:ascii="David" w:hAnsi="David" w:hint="eastAsia"/>
          <w:rtl/>
        </w:rPr>
        <w:t>קבע</w:t>
      </w:r>
      <w:r w:rsidRPr="00B156DC">
        <w:rPr>
          <w:rFonts w:ascii="David" w:hAnsi="David"/>
          <w:rtl/>
        </w:rPr>
        <w:t xml:space="preserve"> </w:t>
      </w:r>
      <w:r w:rsidRPr="00B156DC">
        <w:rPr>
          <w:rFonts w:ascii="David" w:hAnsi="David" w:hint="eastAsia"/>
          <w:rtl/>
        </w:rPr>
        <w:t>כב</w:t>
      </w:r>
      <w:r w:rsidRPr="00B156DC">
        <w:rPr>
          <w:rFonts w:ascii="David" w:hAnsi="David"/>
          <w:rtl/>
        </w:rPr>
        <w:t xml:space="preserve">' </w:t>
      </w:r>
      <w:r w:rsidRPr="00B156DC">
        <w:rPr>
          <w:rFonts w:ascii="David" w:hAnsi="David" w:hint="eastAsia"/>
          <w:rtl/>
        </w:rPr>
        <w:t>השופט</w:t>
      </w:r>
      <w:r w:rsidRPr="00B156DC">
        <w:rPr>
          <w:rFonts w:ascii="David" w:hAnsi="David"/>
          <w:rtl/>
        </w:rPr>
        <w:t xml:space="preserve"> </w:t>
      </w:r>
      <w:r w:rsidRPr="00B156DC">
        <w:rPr>
          <w:rFonts w:ascii="David" w:hAnsi="David" w:hint="eastAsia"/>
          <w:rtl/>
        </w:rPr>
        <w:t>ג</w:t>
      </w:r>
      <w:r w:rsidRPr="00B156DC">
        <w:rPr>
          <w:rFonts w:ascii="David" w:hAnsi="David"/>
          <w:rtl/>
        </w:rPr>
        <w:t>'</w:t>
      </w:r>
      <w:r w:rsidRPr="00B156DC">
        <w:rPr>
          <w:rFonts w:ascii="David" w:hAnsi="David" w:hint="eastAsia"/>
          <w:rtl/>
        </w:rPr>
        <w:t>ובראן</w:t>
      </w:r>
      <w:r w:rsidRPr="00B156DC">
        <w:rPr>
          <w:rFonts w:ascii="David" w:hAnsi="David"/>
          <w:rtl/>
        </w:rPr>
        <w:t xml:space="preserve"> </w:t>
      </w:r>
      <w:r w:rsidRPr="00B156DC">
        <w:rPr>
          <w:rFonts w:ascii="David" w:hAnsi="David" w:hint="eastAsia"/>
          <w:rtl/>
        </w:rPr>
        <w:t>כדלקמן</w:t>
      </w:r>
      <w:r w:rsidRPr="00B156DC">
        <w:rPr>
          <w:rFonts w:ascii="David" w:hAnsi="David"/>
          <w:rtl/>
        </w:rPr>
        <w:t>: "</w:t>
      </w:r>
      <w:r w:rsidRPr="00B156DC">
        <w:rPr>
          <w:rFonts w:ascii="David" w:hAnsi="David" w:hint="eastAsia"/>
          <w:b/>
          <w:bCs/>
          <w:rtl/>
        </w:rPr>
        <w:t>בית</w:t>
      </w:r>
      <w:r w:rsidRPr="00B156DC">
        <w:rPr>
          <w:rFonts w:ascii="David" w:hAnsi="David"/>
          <w:b/>
          <w:bCs/>
          <w:rtl/>
        </w:rPr>
        <w:t xml:space="preserve"> </w:t>
      </w:r>
      <w:r w:rsidRPr="00B156DC">
        <w:rPr>
          <w:rFonts w:ascii="David" w:hAnsi="David" w:hint="eastAsia"/>
          <w:b/>
          <w:bCs/>
          <w:rtl/>
        </w:rPr>
        <w:t>משפט</w:t>
      </w:r>
      <w:r w:rsidRPr="00B156DC">
        <w:rPr>
          <w:rFonts w:ascii="David" w:hAnsi="David"/>
          <w:b/>
          <w:bCs/>
          <w:rtl/>
        </w:rPr>
        <w:t xml:space="preserve"> </w:t>
      </w:r>
      <w:r w:rsidRPr="00B156DC">
        <w:rPr>
          <w:rFonts w:ascii="David" w:hAnsi="David" w:hint="eastAsia"/>
          <w:b/>
          <w:bCs/>
          <w:rtl/>
        </w:rPr>
        <w:t>זה</w:t>
      </w:r>
      <w:r w:rsidRPr="00B156DC">
        <w:rPr>
          <w:rFonts w:ascii="David" w:hAnsi="David"/>
          <w:b/>
          <w:bCs/>
          <w:rtl/>
        </w:rPr>
        <w:t xml:space="preserve"> </w:t>
      </w:r>
      <w:r w:rsidRPr="00B156DC">
        <w:rPr>
          <w:rFonts w:ascii="David" w:hAnsi="David" w:hint="eastAsia"/>
          <w:b/>
          <w:bCs/>
          <w:rtl/>
        </w:rPr>
        <w:t>קבע</w:t>
      </w:r>
      <w:r w:rsidRPr="00B156DC">
        <w:rPr>
          <w:rFonts w:ascii="David" w:hAnsi="David"/>
          <w:b/>
          <w:bCs/>
          <w:rtl/>
        </w:rPr>
        <w:t xml:space="preserve"> </w:t>
      </w:r>
      <w:r w:rsidRPr="00B156DC">
        <w:rPr>
          <w:rFonts w:ascii="David" w:hAnsi="David" w:hint="eastAsia"/>
          <w:b/>
          <w:bCs/>
          <w:rtl/>
        </w:rPr>
        <w:t>פעמים</w:t>
      </w:r>
      <w:r w:rsidRPr="00B156DC">
        <w:rPr>
          <w:rFonts w:ascii="David" w:hAnsi="David"/>
          <w:b/>
          <w:bCs/>
          <w:rtl/>
        </w:rPr>
        <w:t xml:space="preserve"> </w:t>
      </w:r>
      <w:r w:rsidRPr="00B156DC">
        <w:rPr>
          <w:rFonts w:ascii="David" w:hAnsi="David" w:hint="eastAsia"/>
          <w:b/>
          <w:bCs/>
          <w:rtl/>
        </w:rPr>
        <w:t>רבות</w:t>
      </w:r>
      <w:r w:rsidRPr="00B156DC">
        <w:rPr>
          <w:rFonts w:ascii="David" w:hAnsi="David"/>
          <w:b/>
          <w:bCs/>
          <w:rtl/>
        </w:rPr>
        <w:t xml:space="preserve"> </w:t>
      </w:r>
      <w:r w:rsidRPr="00B156DC">
        <w:rPr>
          <w:rFonts w:ascii="David" w:hAnsi="David" w:hint="eastAsia"/>
          <w:b/>
          <w:bCs/>
          <w:rtl/>
        </w:rPr>
        <w:t>כי</w:t>
      </w:r>
      <w:r w:rsidRPr="00B156DC">
        <w:rPr>
          <w:rFonts w:ascii="David" w:hAnsi="David"/>
          <w:b/>
          <w:bCs/>
          <w:rtl/>
        </w:rPr>
        <w:t xml:space="preserve"> </w:t>
      </w:r>
      <w:r w:rsidRPr="00B156DC">
        <w:rPr>
          <w:rFonts w:ascii="David" w:hAnsi="David" w:hint="eastAsia"/>
          <w:b/>
          <w:bCs/>
          <w:rtl/>
        </w:rPr>
        <w:t>בקביעת</w:t>
      </w:r>
      <w:r w:rsidRPr="00B156DC">
        <w:rPr>
          <w:rFonts w:ascii="David" w:hAnsi="David"/>
          <w:b/>
          <w:bCs/>
          <w:rtl/>
        </w:rPr>
        <w:t xml:space="preserve"> </w:t>
      </w:r>
      <w:r w:rsidRPr="00B156DC">
        <w:rPr>
          <w:rFonts w:ascii="David" w:hAnsi="David" w:hint="eastAsia"/>
          <w:b/>
          <w:bCs/>
          <w:rtl/>
        </w:rPr>
        <w:t>עונשם</w:t>
      </w:r>
      <w:r w:rsidRPr="00B156DC">
        <w:rPr>
          <w:rFonts w:ascii="David" w:hAnsi="David"/>
          <w:b/>
          <w:bCs/>
          <w:rtl/>
        </w:rPr>
        <w:t xml:space="preserve"> </w:t>
      </w:r>
      <w:r w:rsidRPr="00B156DC">
        <w:rPr>
          <w:rFonts w:ascii="David" w:hAnsi="David" w:hint="eastAsia"/>
          <w:b/>
          <w:bCs/>
          <w:rtl/>
        </w:rPr>
        <w:t>של</w:t>
      </w:r>
      <w:r w:rsidRPr="00B156DC">
        <w:rPr>
          <w:rFonts w:ascii="David" w:hAnsi="David"/>
          <w:b/>
          <w:bCs/>
          <w:rtl/>
        </w:rPr>
        <w:t xml:space="preserve"> '</w:t>
      </w:r>
      <w:r w:rsidRPr="00B156DC">
        <w:rPr>
          <w:rFonts w:ascii="David" w:hAnsi="David" w:hint="eastAsia"/>
          <w:b/>
          <w:bCs/>
          <w:rtl/>
        </w:rPr>
        <w:t>בגירים</w:t>
      </w:r>
      <w:r w:rsidRPr="00B156DC">
        <w:rPr>
          <w:rFonts w:ascii="David" w:hAnsi="David"/>
          <w:b/>
          <w:bCs/>
          <w:rtl/>
        </w:rPr>
        <w:t xml:space="preserve"> </w:t>
      </w:r>
      <w:r w:rsidRPr="00B156DC">
        <w:rPr>
          <w:rFonts w:ascii="David" w:hAnsi="David" w:hint="eastAsia"/>
          <w:b/>
          <w:bCs/>
          <w:rtl/>
        </w:rPr>
        <w:t>צעירים</w:t>
      </w:r>
      <w:r w:rsidRPr="00B156DC">
        <w:rPr>
          <w:rFonts w:ascii="David" w:hAnsi="David"/>
          <w:b/>
          <w:bCs/>
          <w:rtl/>
        </w:rPr>
        <w:t xml:space="preserve">' ... </w:t>
      </w:r>
      <w:r w:rsidRPr="00B156DC">
        <w:rPr>
          <w:rFonts w:ascii="David" w:hAnsi="David" w:hint="eastAsia"/>
          <w:b/>
          <w:bCs/>
          <w:rtl/>
        </w:rPr>
        <w:t>יש</w:t>
      </w:r>
      <w:r w:rsidRPr="00B156DC">
        <w:rPr>
          <w:rFonts w:ascii="David" w:hAnsi="David"/>
          <w:b/>
          <w:bCs/>
          <w:rtl/>
        </w:rPr>
        <w:t xml:space="preserve"> </w:t>
      </w:r>
      <w:r w:rsidRPr="00B156DC">
        <w:rPr>
          <w:rFonts w:ascii="David" w:hAnsi="David" w:hint="eastAsia"/>
          <w:b/>
          <w:bCs/>
          <w:rtl/>
        </w:rPr>
        <w:t>להעניק</w:t>
      </w:r>
      <w:r w:rsidRPr="00B156DC">
        <w:rPr>
          <w:rFonts w:ascii="David" w:hAnsi="David"/>
          <w:b/>
          <w:bCs/>
          <w:rtl/>
        </w:rPr>
        <w:t xml:space="preserve"> </w:t>
      </w:r>
      <w:r w:rsidRPr="00B156DC">
        <w:rPr>
          <w:rFonts w:ascii="David" w:hAnsi="David" w:hint="eastAsia"/>
          <w:b/>
          <w:bCs/>
          <w:rtl/>
        </w:rPr>
        <w:t>משקל</w:t>
      </w:r>
      <w:r w:rsidRPr="00B156DC">
        <w:rPr>
          <w:rFonts w:ascii="David" w:hAnsi="David"/>
          <w:b/>
          <w:bCs/>
          <w:rtl/>
        </w:rPr>
        <w:t xml:space="preserve"> </w:t>
      </w:r>
      <w:r w:rsidRPr="00B156DC">
        <w:rPr>
          <w:rFonts w:ascii="David" w:hAnsi="David" w:hint="eastAsia"/>
          <w:b/>
          <w:bCs/>
          <w:rtl/>
        </w:rPr>
        <w:t>נכבד</w:t>
      </w:r>
      <w:r w:rsidRPr="00B156DC">
        <w:rPr>
          <w:rFonts w:ascii="David" w:hAnsi="David"/>
          <w:b/>
          <w:bCs/>
          <w:rtl/>
        </w:rPr>
        <w:t xml:space="preserve"> </w:t>
      </w:r>
      <w:r w:rsidRPr="00B156DC">
        <w:rPr>
          <w:rFonts w:ascii="David" w:hAnsi="David" w:hint="eastAsia"/>
          <w:b/>
          <w:bCs/>
          <w:rtl/>
        </w:rPr>
        <w:t>לפוטנציאל</w:t>
      </w:r>
      <w:r w:rsidRPr="00B156DC">
        <w:rPr>
          <w:rFonts w:ascii="David" w:hAnsi="David"/>
          <w:b/>
          <w:bCs/>
          <w:rtl/>
        </w:rPr>
        <w:t xml:space="preserve"> </w:t>
      </w:r>
      <w:r w:rsidRPr="00B156DC">
        <w:rPr>
          <w:rFonts w:ascii="David" w:hAnsi="David" w:hint="eastAsia"/>
          <w:b/>
          <w:bCs/>
          <w:rtl/>
        </w:rPr>
        <w:t>השיקומי</w:t>
      </w:r>
      <w:r w:rsidRPr="00B156DC">
        <w:rPr>
          <w:rFonts w:ascii="David" w:hAnsi="David"/>
          <w:b/>
          <w:bCs/>
          <w:rtl/>
        </w:rPr>
        <w:t xml:space="preserve"> </w:t>
      </w:r>
      <w:r w:rsidRPr="00B156DC">
        <w:rPr>
          <w:rFonts w:ascii="David" w:hAnsi="David" w:hint="eastAsia"/>
          <w:b/>
          <w:bCs/>
          <w:rtl/>
        </w:rPr>
        <w:t>כעולה</w:t>
      </w:r>
      <w:r w:rsidRPr="00B156DC">
        <w:rPr>
          <w:rFonts w:ascii="David" w:hAnsi="David"/>
          <w:b/>
          <w:bCs/>
          <w:rtl/>
        </w:rPr>
        <w:t xml:space="preserve"> </w:t>
      </w:r>
      <w:r w:rsidRPr="00B156DC">
        <w:rPr>
          <w:rFonts w:ascii="David" w:hAnsi="David" w:hint="eastAsia"/>
          <w:b/>
          <w:bCs/>
          <w:rtl/>
        </w:rPr>
        <w:t>מתסקיר</w:t>
      </w:r>
      <w:r w:rsidRPr="00B156DC">
        <w:rPr>
          <w:rFonts w:ascii="David" w:hAnsi="David"/>
          <w:b/>
          <w:bCs/>
          <w:rtl/>
        </w:rPr>
        <w:t xml:space="preserve"> </w:t>
      </w:r>
      <w:r w:rsidRPr="00B156DC">
        <w:rPr>
          <w:rFonts w:ascii="David" w:hAnsi="David" w:hint="eastAsia"/>
          <w:b/>
          <w:bCs/>
          <w:rtl/>
        </w:rPr>
        <w:t>המבחן</w:t>
      </w:r>
      <w:r w:rsidRPr="00B156DC">
        <w:rPr>
          <w:rFonts w:ascii="David" w:hAnsi="David"/>
          <w:b/>
          <w:bCs/>
          <w:rtl/>
        </w:rPr>
        <w:t>"</w:t>
      </w:r>
      <w:r w:rsidRPr="00B156DC">
        <w:rPr>
          <w:rFonts w:ascii="David" w:hAnsi="David"/>
          <w:rtl/>
        </w:rPr>
        <w:t xml:space="preserve">, </w:t>
      </w:r>
      <w:r w:rsidRPr="00B156DC">
        <w:rPr>
          <w:rFonts w:ascii="David" w:hAnsi="David" w:hint="eastAsia"/>
          <w:rtl/>
        </w:rPr>
        <w:t>אך</w:t>
      </w:r>
      <w:r w:rsidRPr="00B156DC">
        <w:rPr>
          <w:rFonts w:ascii="David" w:hAnsi="David"/>
          <w:rtl/>
        </w:rPr>
        <w:t xml:space="preserve"> </w:t>
      </w:r>
      <w:r w:rsidRPr="00B156DC">
        <w:rPr>
          <w:rFonts w:ascii="David" w:hAnsi="David" w:hint="eastAsia"/>
          <w:rtl/>
        </w:rPr>
        <w:t>גם</w:t>
      </w:r>
      <w:r w:rsidRPr="00B156DC">
        <w:rPr>
          <w:rFonts w:ascii="David" w:hAnsi="David"/>
          <w:rtl/>
        </w:rPr>
        <w:t xml:space="preserve"> </w:t>
      </w:r>
      <w:r w:rsidRPr="00B156DC">
        <w:rPr>
          <w:rFonts w:ascii="David" w:hAnsi="David" w:hint="eastAsia"/>
          <w:rtl/>
        </w:rPr>
        <w:t>כי</w:t>
      </w:r>
      <w:r w:rsidRPr="00B156DC">
        <w:rPr>
          <w:rFonts w:ascii="David" w:hAnsi="David"/>
          <w:rtl/>
        </w:rPr>
        <w:t xml:space="preserve">: </w:t>
      </w:r>
      <w:r w:rsidRPr="00B156DC">
        <w:rPr>
          <w:rFonts w:ascii="David" w:hAnsi="David"/>
          <w:b/>
          <w:bCs/>
          <w:rtl/>
        </w:rPr>
        <w:t>"</w:t>
      </w:r>
      <w:r w:rsidRPr="00B156DC">
        <w:rPr>
          <w:rFonts w:ascii="David" w:hAnsi="David" w:hint="eastAsia"/>
          <w:b/>
          <w:bCs/>
          <w:rtl/>
        </w:rPr>
        <w:t>חשוב</w:t>
      </w:r>
      <w:r w:rsidRPr="00B156DC">
        <w:rPr>
          <w:rFonts w:ascii="David" w:hAnsi="David"/>
          <w:b/>
          <w:bCs/>
          <w:rtl/>
        </w:rPr>
        <w:t xml:space="preserve"> </w:t>
      </w:r>
      <w:r w:rsidRPr="00B156DC">
        <w:rPr>
          <w:rFonts w:ascii="David" w:hAnsi="David" w:hint="eastAsia"/>
          <w:b/>
          <w:bCs/>
          <w:rtl/>
        </w:rPr>
        <w:t>לציין</w:t>
      </w:r>
      <w:r w:rsidRPr="00B156DC">
        <w:rPr>
          <w:rFonts w:ascii="David" w:hAnsi="David"/>
          <w:b/>
          <w:bCs/>
          <w:rtl/>
        </w:rPr>
        <w:t xml:space="preserve"> </w:t>
      </w:r>
      <w:r w:rsidRPr="00B156DC">
        <w:rPr>
          <w:rFonts w:ascii="David" w:hAnsi="David" w:hint="eastAsia"/>
          <w:b/>
          <w:bCs/>
          <w:rtl/>
        </w:rPr>
        <w:t>כי</w:t>
      </w:r>
      <w:r w:rsidRPr="00B156DC">
        <w:rPr>
          <w:rFonts w:ascii="David" w:hAnsi="David"/>
          <w:b/>
          <w:bCs/>
          <w:rtl/>
        </w:rPr>
        <w:t xml:space="preserve"> </w:t>
      </w:r>
      <w:r w:rsidRPr="00B156DC">
        <w:rPr>
          <w:rFonts w:ascii="David" w:hAnsi="David" w:hint="eastAsia"/>
          <w:b/>
          <w:bCs/>
          <w:rtl/>
        </w:rPr>
        <w:t>מעצם</w:t>
      </w:r>
      <w:r w:rsidRPr="00B156DC">
        <w:rPr>
          <w:rFonts w:ascii="David" w:hAnsi="David"/>
          <w:b/>
          <w:bCs/>
          <w:rtl/>
        </w:rPr>
        <w:t xml:space="preserve"> </w:t>
      </w:r>
      <w:r w:rsidRPr="00B156DC">
        <w:rPr>
          <w:rFonts w:ascii="David" w:hAnsi="David" w:hint="eastAsia"/>
          <w:b/>
          <w:bCs/>
          <w:rtl/>
        </w:rPr>
        <w:t>טבעם</w:t>
      </w:r>
      <w:r w:rsidRPr="00B156DC">
        <w:rPr>
          <w:rFonts w:ascii="David" w:hAnsi="David"/>
          <w:b/>
          <w:bCs/>
          <w:rtl/>
        </w:rPr>
        <w:t xml:space="preserve">, </w:t>
      </w:r>
      <w:r w:rsidRPr="00B156DC">
        <w:rPr>
          <w:rFonts w:ascii="David" w:hAnsi="David" w:hint="eastAsia"/>
          <w:b/>
          <w:bCs/>
          <w:rtl/>
        </w:rPr>
        <w:t>שיקולי</w:t>
      </w:r>
      <w:r w:rsidRPr="00B156DC">
        <w:rPr>
          <w:rFonts w:ascii="David" w:hAnsi="David"/>
          <w:b/>
          <w:bCs/>
          <w:rtl/>
        </w:rPr>
        <w:t xml:space="preserve"> </w:t>
      </w:r>
      <w:r w:rsidRPr="00B156DC">
        <w:rPr>
          <w:rFonts w:ascii="David" w:hAnsi="David" w:hint="eastAsia"/>
          <w:b/>
          <w:bCs/>
          <w:rtl/>
        </w:rPr>
        <w:t>השיקום</w:t>
      </w:r>
      <w:r w:rsidRPr="00B156DC">
        <w:rPr>
          <w:rFonts w:ascii="David" w:hAnsi="David"/>
          <w:b/>
          <w:bCs/>
          <w:rtl/>
        </w:rPr>
        <w:t xml:space="preserve"> </w:t>
      </w:r>
      <w:r w:rsidRPr="00B156DC">
        <w:rPr>
          <w:rFonts w:ascii="David" w:hAnsi="David" w:hint="eastAsia"/>
          <w:b/>
          <w:bCs/>
          <w:rtl/>
        </w:rPr>
        <w:t>כפי</w:t>
      </w:r>
      <w:r w:rsidRPr="00B156DC">
        <w:rPr>
          <w:rFonts w:ascii="David" w:hAnsi="David"/>
          <w:b/>
          <w:bCs/>
          <w:rtl/>
        </w:rPr>
        <w:t xml:space="preserve"> </w:t>
      </w:r>
      <w:r w:rsidRPr="00B156DC">
        <w:rPr>
          <w:rFonts w:ascii="David" w:hAnsi="David" w:hint="eastAsia"/>
          <w:b/>
          <w:bCs/>
          <w:rtl/>
        </w:rPr>
        <w:t>שעולים</w:t>
      </w:r>
      <w:r w:rsidRPr="00B156DC">
        <w:rPr>
          <w:rFonts w:ascii="David" w:hAnsi="David"/>
          <w:b/>
          <w:bCs/>
          <w:rtl/>
        </w:rPr>
        <w:t xml:space="preserve"> </w:t>
      </w:r>
      <w:r w:rsidRPr="00B156DC">
        <w:rPr>
          <w:rFonts w:ascii="David" w:hAnsi="David" w:hint="eastAsia"/>
          <w:b/>
          <w:bCs/>
          <w:rtl/>
        </w:rPr>
        <w:t>מתסקיר</w:t>
      </w:r>
      <w:r w:rsidRPr="00B156DC">
        <w:rPr>
          <w:rFonts w:ascii="David" w:hAnsi="David"/>
          <w:b/>
          <w:bCs/>
          <w:rtl/>
        </w:rPr>
        <w:t xml:space="preserve"> </w:t>
      </w:r>
      <w:r w:rsidRPr="00B156DC">
        <w:rPr>
          <w:rFonts w:ascii="David" w:hAnsi="David" w:hint="eastAsia"/>
          <w:b/>
          <w:bCs/>
          <w:rtl/>
        </w:rPr>
        <w:t>המבחן</w:t>
      </w:r>
      <w:r w:rsidRPr="00B156DC">
        <w:rPr>
          <w:rFonts w:ascii="David" w:hAnsi="David"/>
          <w:b/>
          <w:bCs/>
          <w:rtl/>
        </w:rPr>
        <w:t xml:space="preserve">, </w:t>
      </w:r>
      <w:r w:rsidRPr="00B156DC">
        <w:rPr>
          <w:rFonts w:ascii="David" w:hAnsi="David" w:hint="eastAsia"/>
          <w:b/>
          <w:bCs/>
          <w:rtl/>
        </w:rPr>
        <w:t>הם</w:t>
      </w:r>
      <w:r w:rsidRPr="00B156DC">
        <w:rPr>
          <w:rFonts w:ascii="David" w:hAnsi="David"/>
          <w:b/>
          <w:bCs/>
          <w:rtl/>
        </w:rPr>
        <w:t xml:space="preserve"> </w:t>
      </w:r>
      <w:r w:rsidRPr="00B156DC">
        <w:rPr>
          <w:rFonts w:ascii="David" w:hAnsi="David" w:hint="eastAsia"/>
          <w:b/>
          <w:bCs/>
          <w:rtl/>
        </w:rPr>
        <w:t>אינדיווידואליים</w:t>
      </w:r>
      <w:r w:rsidRPr="00B156DC">
        <w:rPr>
          <w:rFonts w:ascii="David" w:hAnsi="David"/>
          <w:b/>
          <w:bCs/>
          <w:rtl/>
        </w:rPr>
        <w:t xml:space="preserve"> </w:t>
      </w:r>
      <w:r w:rsidRPr="00B156DC">
        <w:rPr>
          <w:rFonts w:ascii="David" w:hAnsi="David" w:hint="eastAsia"/>
          <w:b/>
          <w:bCs/>
          <w:rtl/>
        </w:rPr>
        <w:t>ותלויים</w:t>
      </w:r>
      <w:r w:rsidRPr="00B156DC">
        <w:rPr>
          <w:rFonts w:ascii="David" w:hAnsi="David"/>
          <w:b/>
          <w:bCs/>
          <w:rtl/>
        </w:rPr>
        <w:t xml:space="preserve"> </w:t>
      </w:r>
      <w:r w:rsidRPr="00B156DC">
        <w:rPr>
          <w:rFonts w:ascii="David" w:hAnsi="David" w:hint="eastAsia"/>
          <w:b/>
          <w:bCs/>
          <w:rtl/>
        </w:rPr>
        <w:t>בהמלצת</w:t>
      </w:r>
      <w:r w:rsidRPr="00B156DC">
        <w:rPr>
          <w:rFonts w:ascii="David" w:hAnsi="David"/>
          <w:b/>
          <w:bCs/>
          <w:rtl/>
        </w:rPr>
        <w:t xml:space="preserve"> </w:t>
      </w:r>
      <w:r w:rsidRPr="00B156DC">
        <w:rPr>
          <w:rFonts w:ascii="David" w:hAnsi="David" w:hint="eastAsia"/>
          <w:b/>
          <w:bCs/>
          <w:rtl/>
        </w:rPr>
        <w:t>שירות</w:t>
      </w:r>
      <w:r w:rsidRPr="00B156DC">
        <w:rPr>
          <w:rFonts w:ascii="David" w:hAnsi="David"/>
          <w:b/>
          <w:bCs/>
          <w:rtl/>
        </w:rPr>
        <w:t xml:space="preserve"> </w:t>
      </w:r>
      <w:r w:rsidRPr="00B156DC">
        <w:rPr>
          <w:rFonts w:ascii="David" w:hAnsi="David" w:hint="eastAsia"/>
          <w:b/>
          <w:bCs/>
          <w:rtl/>
        </w:rPr>
        <w:t>המבחן</w:t>
      </w:r>
      <w:r w:rsidRPr="00B156DC">
        <w:rPr>
          <w:rFonts w:ascii="David" w:hAnsi="David"/>
          <w:b/>
          <w:bCs/>
          <w:rtl/>
        </w:rPr>
        <w:t xml:space="preserve"> </w:t>
      </w:r>
      <w:r w:rsidRPr="00B156DC">
        <w:rPr>
          <w:rFonts w:ascii="David" w:hAnsi="David" w:hint="eastAsia"/>
          <w:b/>
          <w:bCs/>
          <w:rtl/>
        </w:rPr>
        <w:t>לגופה</w:t>
      </w:r>
      <w:r w:rsidRPr="00B156DC">
        <w:rPr>
          <w:rFonts w:ascii="David" w:hAnsi="David"/>
          <w:b/>
          <w:bCs/>
          <w:rtl/>
        </w:rPr>
        <w:t xml:space="preserve">. </w:t>
      </w:r>
      <w:r w:rsidRPr="00B156DC">
        <w:rPr>
          <w:rFonts w:ascii="David" w:hAnsi="David" w:hint="eastAsia"/>
          <w:b/>
          <w:bCs/>
          <w:rtl/>
        </w:rPr>
        <w:t>בהמשך</w:t>
      </w:r>
      <w:r w:rsidRPr="00B156DC">
        <w:rPr>
          <w:rFonts w:ascii="David" w:hAnsi="David"/>
          <w:b/>
          <w:bCs/>
          <w:rtl/>
        </w:rPr>
        <w:t xml:space="preserve"> </w:t>
      </w:r>
      <w:r w:rsidRPr="00B156DC">
        <w:rPr>
          <w:rFonts w:ascii="David" w:hAnsi="David" w:hint="eastAsia"/>
          <w:b/>
          <w:bCs/>
          <w:rtl/>
        </w:rPr>
        <w:t>לכך</w:t>
      </w:r>
      <w:r w:rsidRPr="00B156DC">
        <w:rPr>
          <w:rFonts w:ascii="David" w:hAnsi="David"/>
          <w:b/>
          <w:bCs/>
          <w:rtl/>
        </w:rPr>
        <w:t xml:space="preserve">, </w:t>
      </w:r>
      <w:r w:rsidRPr="00B156DC">
        <w:rPr>
          <w:rFonts w:ascii="David" w:hAnsi="David" w:hint="eastAsia"/>
          <w:b/>
          <w:bCs/>
          <w:rtl/>
        </w:rPr>
        <w:t>ברי</w:t>
      </w:r>
      <w:r w:rsidRPr="00B156DC">
        <w:rPr>
          <w:rFonts w:ascii="David" w:hAnsi="David"/>
          <w:b/>
          <w:bCs/>
          <w:rtl/>
        </w:rPr>
        <w:t xml:space="preserve"> </w:t>
      </w:r>
      <w:r w:rsidRPr="00B156DC">
        <w:rPr>
          <w:rFonts w:ascii="David" w:hAnsi="David" w:hint="eastAsia"/>
          <w:b/>
          <w:bCs/>
          <w:rtl/>
        </w:rPr>
        <w:t>כי</w:t>
      </w:r>
      <w:r w:rsidRPr="00B156DC">
        <w:rPr>
          <w:rFonts w:ascii="David" w:hAnsi="David"/>
          <w:b/>
          <w:bCs/>
          <w:rtl/>
        </w:rPr>
        <w:t xml:space="preserve"> </w:t>
      </w:r>
      <w:r w:rsidRPr="00B156DC">
        <w:rPr>
          <w:rFonts w:ascii="David" w:hAnsi="David" w:hint="eastAsia"/>
          <w:b/>
          <w:bCs/>
          <w:rtl/>
        </w:rPr>
        <w:t>ישנם</w:t>
      </w:r>
      <w:r w:rsidRPr="00B156DC">
        <w:rPr>
          <w:rFonts w:ascii="David" w:hAnsi="David"/>
          <w:b/>
          <w:bCs/>
          <w:rtl/>
        </w:rPr>
        <w:t xml:space="preserve"> </w:t>
      </w:r>
      <w:r w:rsidRPr="00B156DC">
        <w:rPr>
          <w:rFonts w:ascii="David" w:hAnsi="David" w:hint="eastAsia"/>
          <w:b/>
          <w:bCs/>
          <w:rtl/>
        </w:rPr>
        <w:t>מקרים</w:t>
      </w:r>
      <w:r w:rsidRPr="00B156DC">
        <w:rPr>
          <w:rFonts w:ascii="David" w:hAnsi="David"/>
          <w:b/>
          <w:bCs/>
          <w:rtl/>
        </w:rPr>
        <w:t xml:space="preserve"> </w:t>
      </w:r>
      <w:r w:rsidRPr="00B156DC">
        <w:rPr>
          <w:rFonts w:ascii="David" w:hAnsi="David" w:hint="eastAsia"/>
          <w:b/>
          <w:bCs/>
          <w:rtl/>
        </w:rPr>
        <w:t>בהם</w:t>
      </w:r>
      <w:r w:rsidRPr="00B156DC">
        <w:rPr>
          <w:rFonts w:ascii="David" w:hAnsi="David"/>
          <w:b/>
          <w:bCs/>
          <w:rtl/>
        </w:rPr>
        <w:t xml:space="preserve"> </w:t>
      </w:r>
      <w:r w:rsidRPr="00B156DC">
        <w:rPr>
          <w:rFonts w:ascii="David" w:hAnsi="David" w:hint="eastAsia"/>
          <w:b/>
          <w:bCs/>
          <w:rtl/>
        </w:rPr>
        <w:t>חרף</w:t>
      </w:r>
      <w:r w:rsidRPr="00B156DC">
        <w:rPr>
          <w:rFonts w:ascii="David" w:hAnsi="David"/>
          <w:b/>
          <w:bCs/>
          <w:rtl/>
        </w:rPr>
        <w:t xml:space="preserve"> </w:t>
      </w:r>
      <w:r w:rsidRPr="00B156DC">
        <w:rPr>
          <w:rFonts w:ascii="David" w:hAnsi="David" w:hint="eastAsia"/>
          <w:b/>
          <w:bCs/>
          <w:rtl/>
        </w:rPr>
        <w:t>העובדה</w:t>
      </w:r>
      <w:r w:rsidRPr="00B156DC">
        <w:rPr>
          <w:rFonts w:ascii="David" w:hAnsi="David"/>
          <w:b/>
          <w:bCs/>
          <w:rtl/>
        </w:rPr>
        <w:t xml:space="preserve"> </w:t>
      </w:r>
      <w:r w:rsidRPr="00B156DC">
        <w:rPr>
          <w:rFonts w:ascii="David" w:hAnsi="David" w:hint="eastAsia"/>
          <w:b/>
          <w:bCs/>
          <w:rtl/>
        </w:rPr>
        <w:t>שמדובר</w:t>
      </w:r>
      <w:r w:rsidRPr="00B156DC">
        <w:rPr>
          <w:rFonts w:ascii="David" w:hAnsi="David"/>
          <w:b/>
          <w:bCs/>
          <w:rtl/>
        </w:rPr>
        <w:t xml:space="preserve"> </w:t>
      </w:r>
      <w:r w:rsidRPr="00B156DC">
        <w:rPr>
          <w:rFonts w:ascii="David" w:hAnsi="David" w:hint="eastAsia"/>
          <w:b/>
          <w:bCs/>
          <w:rtl/>
        </w:rPr>
        <w:t>ב</w:t>
      </w:r>
      <w:r w:rsidRPr="00B156DC">
        <w:rPr>
          <w:rFonts w:ascii="David" w:hAnsi="David"/>
          <w:b/>
          <w:bCs/>
          <w:rtl/>
        </w:rPr>
        <w:t>'</w:t>
      </w:r>
      <w:r w:rsidRPr="00B156DC">
        <w:rPr>
          <w:rFonts w:ascii="David" w:hAnsi="David" w:hint="eastAsia"/>
          <w:b/>
          <w:bCs/>
          <w:rtl/>
        </w:rPr>
        <w:t>בגיר</w:t>
      </w:r>
      <w:r w:rsidRPr="00B156DC">
        <w:rPr>
          <w:rFonts w:ascii="David" w:hAnsi="David"/>
          <w:b/>
          <w:bCs/>
          <w:rtl/>
        </w:rPr>
        <w:t xml:space="preserve"> </w:t>
      </w:r>
      <w:r w:rsidRPr="00B156DC">
        <w:rPr>
          <w:rFonts w:ascii="David" w:hAnsi="David" w:hint="eastAsia"/>
          <w:b/>
          <w:bCs/>
          <w:rtl/>
        </w:rPr>
        <w:t>צעיר</w:t>
      </w:r>
      <w:r w:rsidRPr="00B156DC">
        <w:rPr>
          <w:rFonts w:ascii="David" w:hAnsi="David"/>
          <w:b/>
          <w:bCs/>
          <w:rtl/>
        </w:rPr>
        <w:t xml:space="preserve">', </w:t>
      </w:r>
      <w:r w:rsidRPr="00B156DC">
        <w:rPr>
          <w:rFonts w:ascii="David" w:hAnsi="David" w:hint="eastAsia"/>
          <w:b/>
          <w:bCs/>
          <w:rtl/>
        </w:rPr>
        <w:t>או</w:t>
      </w:r>
      <w:r w:rsidRPr="00B156DC">
        <w:rPr>
          <w:rFonts w:ascii="David" w:hAnsi="David"/>
          <w:b/>
          <w:bCs/>
          <w:rtl/>
        </w:rPr>
        <w:t xml:space="preserve"> </w:t>
      </w:r>
      <w:r w:rsidRPr="00B156DC">
        <w:rPr>
          <w:rFonts w:ascii="David" w:hAnsi="David" w:hint="eastAsia"/>
          <w:b/>
          <w:bCs/>
          <w:rtl/>
        </w:rPr>
        <w:t>אף</w:t>
      </w:r>
      <w:r w:rsidRPr="00B156DC">
        <w:rPr>
          <w:rFonts w:ascii="David" w:hAnsi="David"/>
          <w:b/>
          <w:bCs/>
          <w:rtl/>
        </w:rPr>
        <w:t xml:space="preserve"> </w:t>
      </w:r>
      <w:r w:rsidRPr="00B156DC">
        <w:rPr>
          <w:rFonts w:ascii="David" w:hAnsi="David" w:hint="eastAsia"/>
          <w:b/>
          <w:bCs/>
          <w:rtl/>
        </w:rPr>
        <w:t>בקטין</w:t>
      </w:r>
      <w:r w:rsidRPr="00B156DC">
        <w:rPr>
          <w:rFonts w:ascii="David" w:hAnsi="David"/>
          <w:b/>
          <w:bCs/>
          <w:rtl/>
        </w:rPr>
        <w:t xml:space="preserve">, </w:t>
      </w:r>
      <w:r w:rsidRPr="00B156DC">
        <w:rPr>
          <w:rFonts w:ascii="David" w:hAnsi="David" w:hint="eastAsia"/>
          <w:b/>
          <w:bCs/>
          <w:rtl/>
        </w:rPr>
        <w:t>ישנם</w:t>
      </w:r>
      <w:r w:rsidRPr="00B156DC">
        <w:rPr>
          <w:rFonts w:ascii="David" w:hAnsi="David"/>
          <w:b/>
          <w:bCs/>
          <w:rtl/>
        </w:rPr>
        <w:t xml:space="preserve"> </w:t>
      </w:r>
      <w:r w:rsidRPr="00B156DC">
        <w:rPr>
          <w:rFonts w:ascii="David" w:hAnsi="David" w:hint="eastAsia"/>
          <w:b/>
          <w:bCs/>
          <w:rtl/>
        </w:rPr>
        <w:t>טעמים</w:t>
      </w:r>
      <w:r w:rsidRPr="00B156DC">
        <w:rPr>
          <w:rFonts w:ascii="David" w:hAnsi="David"/>
          <w:b/>
          <w:bCs/>
          <w:rtl/>
        </w:rPr>
        <w:t xml:space="preserve"> </w:t>
      </w:r>
      <w:r w:rsidRPr="00B156DC">
        <w:rPr>
          <w:rFonts w:ascii="David" w:hAnsi="David" w:hint="eastAsia"/>
          <w:b/>
          <w:bCs/>
          <w:rtl/>
        </w:rPr>
        <w:t>משמעותיים</w:t>
      </w:r>
      <w:r w:rsidRPr="00B156DC">
        <w:rPr>
          <w:rFonts w:ascii="David" w:hAnsi="David"/>
          <w:b/>
          <w:bCs/>
          <w:rtl/>
        </w:rPr>
        <w:t xml:space="preserve"> </w:t>
      </w:r>
      <w:r w:rsidRPr="00B156DC">
        <w:rPr>
          <w:rFonts w:ascii="David" w:hAnsi="David" w:hint="eastAsia"/>
          <w:b/>
          <w:bCs/>
          <w:rtl/>
        </w:rPr>
        <w:t>המחייבים</w:t>
      </w:r>
      <w:r w:rsidRPr="00B156DC">
        <w:rPr>
          <w:rFonts w:ascii="David" w:hAnsi="David"/>
          <w:b/>
          <w:bCs/>
          <w:rtl/>
        </w:rPr>
        <w:t xml:space="preserve"> </w:t>
      </w:r>
      <w:r w:rsidRPr="00B156DC">
        <w:rPr>
          <w:rFonts w:ascii="David" w:hAnsi="David" w:hint="eastAsia"/>
          <w:b/>
          <w:bCs/>
          <w:rtl/>
        </w:rPr>
        <w:t>לבכר</w:t>
      </w:r>
      <w:r w:rsidRPr="00B156DC">
        <w:rPr>
          <w:rFonts w:ascii="David" w:hAnsi="David"/>
          <w:b/>
          <w:bCs/>
          <w:rtl/>
        </w:rPr>
        <w:t xml:space="preserve"> </w:t>
      </w:r>
      <w:r w:rsidRPr="00B156DC">
        <w:rPr>
          <w:rFonts w:ascii="David" w:hAnsi="David" w:hint="eastAsia"/>
          <w:b/>
          <w:bCs/>
          <w:rtl/>
        </w:rPr>
        <w:t>את</w:t>
      </w:r>
      <w:r w:rsidRPr="00B156DC">
        <w:rPr>
          <w:rFonts w:ascii="David" w:hAnsi="David"/>
          <w:b/>
          <w:bCs/>
          <w:rtl/>
        </w:rPr>
        <w:t xml:space="preserve"> </w:t>
      </w:r>
      <w:r w:rsidRPr="00B156DC">
        <w:rPr>
          <w:rFonts w:ascii="David" w:hAnsi="David" w:hint="eastAsia"/>
          <w:b/>
          <w:bCs/>
          <w:rtl/>
        </w:rPr>
        <w:t>שיקולי</w:t>
      </w:r>
      <w:r w:rsidRPr="00B156DC">
        <w:rPr>
          <w:rFonts w:ascii="David" w:hAnsi="David"/>
          <w:b/>
          <w:bCs/>
          <w:rtl/>
        </w:rPr>
        <w:t xml:space="preserve"> </w:t>
      </w:r>
      <w:r w:rsidRPr="00B156DC">
        <w:rPr>
          <w:rFonts w:ascii="David" w:hAnsi="David" w:hint="eastAsia"/>
          <w:b/>
          <w:bCs/>
          <w:rtl/>
        </w:rPr>
        <w:t>ההרתעה</w:t>
      </w:r>
      <w:r w:rsidRPr="00B156DC">
        <w:rPr>
          <w:rFonts w:ascii="David" w:hAnsi="David"/>
          <w:b/>
          <w:bCs/>
          <w:rtl/>
        </w:rPr>
        <w:t xml:space="preserve"> </w:t>
      </w:r>
      <w:r w:rsidRPr="00B156DC">
        <w:rPr>
          <w:rFonts w:ascii="David" w:hAnsi="David" w:hint="eastAsia"/>
          <w:b/>
          <w:bCs/>
          <w:rtl/>
        </w:rPr>
        <w:t>והגמול</w:t>
      </w:r>
      <w:r w:rsidRPr="00B156DC">
        <w:rPr>
          <w:rFonts w:ascii="David" w:hAnsi="David"/>
          <w:b/>
          <w:bCs/>
          <w:rtl/>
        </w:rPr>
        <w:t xml:space="preserve"> </w:t>
      </w:r>
      <w:r w:rsidRPr="00B156DC">
        <w:rPr>
          <w:rFonts w:ascii="David" w:hAnsi="David" w:hint="eastAsia"/>
          <w:b/>
          <w:bCs/>
          <w:rtl/>
        </w:rPr>
        <w:t>על</w:t>
      </w:r>
      <w:r w:rsidRPr="00B156DC">
        <w:rPr>
          <w:rFonts w:ascii="David" w:hAnsi="David"/>
          <w:b/>
          <w:bCs/>
          <w:rtl/>
        </w:rPr>
        <w:t xml:space="preserve"> </w:t>
      </w:r>
      <w:r w:rsidRPr="00B156DC">
        <w:rPr>
          <w:rFonts w:ascii="David" w:hAnsi="David" w:hint="eastAsia"/>
          <w:b/>
          <w:bCs/>
          <w:rtl/>
        </w:rPr>
        <w:t>שיקולי</w:t>
      </w:r>
      <w:r w:rsidRPr="00B156DC">
        <w:rPr>
          <w:rFonts w:ascii="David" w:hAnsi="David"/>
          <w:b/>
          <w:bCs/>
          <w:rtl/>
        </w:rPr>
        <w:t xml:space="preserve"> </w:t>
      </w:r>
      <w:r w:rsidRPr="00B156DC">
        <w:rPr>
          <w:rFonts w:ascii="David" w:hAnsi="David" w:hint="eastAsia"/>
          <w:b/>
          <w:bCs/>
          <w:rtl/>
        </w:rPr>
        <w:t>השיקום</w:t>
      </w:r>
      <w:r w:rsidRPr="00B156DC">
        <w:rPr>
          <w:rFonts w:ascii="David" w:hAnsi="David"/>
          <w:b/>
          <w:bCs/>
          <w:rtl/>
        </w:rPr>
        <w:t xml:space="preserve"> (</w:t>
      </w:r>
      <w:r w:rsidRPr="00B156DC">
        <w:rPr>
          <w:rFonts w:ascii="David" w:hAnsi="David" w:hint="eastAsia"/>
          <w:b/>
          <w:bCs/>
          <w:rtl/>
        </w:rPr>
        <w:t>וכידוע</w:t>
      </w:r>
      <w:r w:rsidRPr="00B156DC">
        <w:rPr>
          <w:rFonts w:ascii="David" w:hAnsi="David"/>
          <w:b/>
          <w:bCs/>
          <w:rtl/>
        </w:rPr>
        <w:t xml:space="preserve">, </w:t>
      </w:r>
      <w:r w:rsidRPr="00B156DC">
        <w:rPr>
          <w:rFonts w:ascii="David" w:hAnsi="David" w:hint="eastAsia"/>
          <w:b/>
          <w:bCs/>
          <w:rtl/>
        </w:rPr>
        <w:t>בית</w:t>
      </w:r>
      <w:r w:rsidRPr="00B156DC">
        <w:rPr>
          <w:rFonts w:ascii="David" w:hAnsi="David"/>
          <w:b/>
          <w:bCs/>
          <w:rtl/>
        </w:rPr>
        <w:t xml:space="preserve"> </w:t>
      </w:r>
      <w:r w:rsidRPr="00B156DC">
        <w:rPr>
          <w:rFonts w:ascii="David" w:hAnsi="David" w:hint="eastAsia"/>
          <w:b/>
          <w:bCs/>
          <w:rtl/>
        </w:rPr>
        <w:t>המשפט</w:t>
      </w:r>
      <w:r w:rsidRPr="00B156DC">
        <w:rPr>
          <w:rFonts w:ascii="David" w:hAnsi="David"/>
          <w:b/>
          <w:bCs/>
          <w:rtl/>
        </w:rPr>
        <w:t xml:space="preserve"> </w:t>
      </w:r>
      <w:r w:rsidRPr="00B156DC">
        <w:rPr>
          <w:rFonts w:ascii="David" w:hAnsi="David" w:hint="eastAsia"/>
          <w:b/>
          <w:bCs/>
          <w:rtl/>
        </w:rPr>
        <w:t>לא</w:t>
      </w:r>
      <w:r w:rsidRPr="00B156DC">
        <w:rPr>
          <w:rFonts w:ascii="David" w:hAnsi="David"/>
          <w:b/>
          <w:bCs/>
          <w:rtl/>
        </w:rPr>
        <w:t xml:space="preserve"> </w:t>
      </w:r>
      <w:r w:rsidRPr="00B156DC">
        <w:rPr>
          <w:rFonts w:ascii="David" w:hAnsi="David" w:hint="eastAsia"/>
          <w:b/>
          <w:bCs/>
          <w:rtl/>
        </w:rPr>
        <w:t>כבול</w:t>
      </w:r>
      <w:r w:rsidRPr="00B156DC">
        <w:rPr>
          <w:rFonts w:ascii="David" w:hAnsi="David"/>
          <w:b/>
          <w:bCs/>
          <w:rtl/>
        </w:rPr>
        <w:t xml:space="preserve"> </w:t>
      </w:r>
      <w:r w:rsidRPr="00B156DC">
        <w:rPr>
          <w:rFonts w:ascii="David" w:hAnsi="David" w:hint="eastAsia"/>
          <w:b/>
          <w:bCs/>
          <w:rtl/>
        </w:rPr>
        <w:t>להמלצות</w:t>
      </w:r>
      <w:r w:rsidRPr="00B156DC">
        <w:rPr>
          <w:rFonts w:ascii="David" w:hAnsi="David"/>
          <w:b/>
          <w:bCs/>
          <w:rtl/>
        </w:rPr>
        <w:t xml:space="preserve"> </w:t>
      </w:r>
      <w:r w:rsidRPr="00B156DC">
        <w:rPr>
          <w:rFonts w:ascii="David" w:hAnsi="David" w:hint="eastAsia"/>
          <w:b/>
          <w:bCs/>
          <w:rtl/>
        </w:rPr>
        <w:t>תסקיר</w:t>
      </w:r>
      <w:r w:rsidRPr="00B156DC">
        <w:rPr>
          <w:rFonts w:ascii="David" w:hAnsi="David"/>
          <w:b/>
          <w:bCs/>
          <w:rtl/>
        </w:rPr>
        <w:t xml:space="preserve"> </w:t>
      </w:r>
      <w:r w:rsidRPr="00B156DC">
        <w:rPr>
          <w:rFonts w:ascii="David" w:hAnsi="David" w:hint="eastAsia"/>
          <w:b/>
          <w:bCs/>
          <w:rtl/>
        </w:rPr>
        <w:t>המבחן</w:t>
      </w:r>
      <w:r w:rsidRPr="00B156DC">
        <w:rPr>
          <w:rFonts w:ascii="David" w:hAnsi="David"/>
          <w:b/>
          <w:bCs/>
          <w:rtl/>
        </w:rPr>
        <w:t xml:space="preserve">, </w:t>
      </w:r>
      <w:r w:rsidRPr="00B156DC">
        <w:rPr>
          <w:rFonts w:ascii="David" w:hAnsi="David" w:hint="eastAsia"/>
          <w:b/>
          <w:bCs/>
          <w:rtl/>
        </w:rPr>
        <w:t>ורשאי</w:t>
      </w:r>
      <w:r w:rsidRPr="00B156DC">
        <w:rPr>
          <w:rFonts w:ascii="David" w:hAnsi="David"/>
          <w:b/>
          <w:bCs/>
          <w:rtl/>
        </w:rPr>
        <w:t xml:space="preserve"> </w:t>
      </w:r>
      <w:r w:rsidRPr="00B156DC">
        <w:rPr>
          <w:rFonts w:ascii="David" w:hAnsi="David" w:hint="eastAsia"/>
          <w:b/>
          <w:bCs/>
          <w:rtl/>
        </w:rPr>
        <w:t>הוא</w:t>
      </w:r>
      <w:r w:rsidRPr="00B156DC">
        <w:rPr>
          <w:rFonts w:ascii="David" w:hAnsi="David"/>
          <w:b/>
          <w:bCs/>
          <w:rtl/>
        </w:rPr>
        <w:t xml:space="preserve"> </w:t>
      </w:r>
      <w:r w:rsidRPr="00B156DC">
        <w:rPr>
          <w:rFonts w:ascii="David" w:hAnsi="David" w:hint="eastAsia"/>
          <w:b/>
          <w:bCs/>
          <w:rtl/>
        </w:rPr>
        <w:t>לסטות</w:t>
      </w:r>
      <w:r w:rsidRPr="00B156DC">
        <w:rPr>
          <w:rFonts w:ascii="David" w:hAnsi="David"/>
          <w:b/>
          <w:bCs/>
          <w:rtl/>
        </w:rPr>
        <w:t xml:space="preserve"> </w:t>
      </w:r>
      <w:r w:rsidRPr="00B156DC">
        <w:rPr>
          <w:rFonts w:ascii="David" w:hAnsi="David" w:hint="eastAsia"/>
          <w:b/>
          <w:bCs/>
          <w:rtl/>
        </w:rPr>
        <w:t>מהן</w:t>
      </w:r>
      <w:r w:rsidRPr="00B156DC">
        <w:rPr>
          <w:rFonts w:ascii="David" w:hAnsi="David"/>
          <w:b/>
          <w:bCs/>
          <w:rtl/>
        </w:rPr>
        <w:t xml:space="preserve">, </w:t>
      </w:r>
      <w:r w:rsidRPr="00B156DC">
        <w:rPr>
          <w:rFonts w:ascii="David" w:hAnsi="David" w:hint="eastAsia"/>
          <w:b/>
          <w:bCs/>
          <w:rtl/>
        </w:rPr>
        <w:t>כפי</w:t>
      </w:r>
      <w:r w:rsidRPr="00B156DC">
        <w:rPr>
          <w:rFonts w:ascii="David" w:hAnsi="David"/>
          <w:b/>
          <w:bCs/>
          <w:rtl/>
        </w:rPr>
        <w:t xml:space="preserve"> </w:t>
      </w:r>
      <w:r w:rsidRPr="00B156DC">
        <w:rPr>
          <w:rFonts w:ascii="David" w:hAnsi="David" w:hint="eastAsia"/>
          <w:b/>
          <w:bCs/>
          <w:rtl/>
        </w:rPr>
        <w:t>שעשה</w:t>
      </w:r>
      <w:r w:rsidRPr="00B156DC">
        <w:rPr>
          <w:rFonts w:ascii="David" w:hAnsi="David"/>
          <w:b/>
          <w:bCs/>
          <w:rtl/>
        </w:rPr>
        <w:t xml:space="preserve"> </w:t>
      </w:r>
      <w:r w:rsidRPr="00B156DC">
        <w:rPr>
          <w:rFonts w:ascii="David" w:hAnsi="David" w:hint="eastAsia"/>
          <w:b/>
          <w:bCs/>
          <w:rtl/>
        </w:rPr>
        <w:t>במקרהו</w:t>
      </w:r>
      <w:r w:rsidRPr="00B156DC">
        <w:rPr>
          <w:rFonts w:ascii="David" w:hAnsi="David"/>
          <w:b/>
          <w:bCs/>
          <w:rtl/>
        </w:rPr>
        <w:t xml:space="preserve"> </w:t>
      </w:r>
      <w:r w:rsidRPr="00B156DC">
        <w:rPr>
          <w:rFonts w:ascii="David" w:hAnsi="David" w:hint="eastAsia"/>
          <w:b/>
          <w:bCs/>
          <w:rtl/>
        </w:rPr>
        <w:t>של</w:t>
      </w:r>
      <w:r w:rsidRPr="00B156DC">
        <w:rPr>
          <w:rFonts w:ascii="David" w:hAnsi="David"/>
          <w:b/>
          <w:bCs/>
          <w:rtl/>
        </w:rPr>
        <w:t xml:space="preserve"> </w:t>
      </w:r>
      <w:r w:rsidRPr="00B156DC">
        <w:rPr>
          <w:rFonts w:ascii="David" w:hAnsi="David" w:hint="eastAsia"/>
          <w:b/>
          <w:bCs/>
          <w:rtl/>
        </w:rPr>
        <w:t>המערער</w:t>
      </w:r>
      <w:r w:rsidRPr="00B156DC">
        <w:rPr>
          <w:rFonts w:ascii="David" w:hAnsi="David"/>
          <w:b/>
          <w:bCs/>
          <w:rtl/>
        </w:rPr>
        <w:t>, [...])." (</w:t>
      </w:r>
      <w:r w:rsidRPr="00B156DC">
        <w:rPr>
          <w:rFonts w:ascii="David" w:hAnsi="David" w:hint="eastAsia"/>
          <w:b/>
          <w:bCs/>
          <w:rtl/>
        </w:rPr>
        <w:t>ראו</w:t>
      </w:r>
      <w:r w:rsidRPr="00B156DC">
        <w:rPr>
          <w:rFonts w:ascii="David" w:hAnsi="David"/>
          <w:b/>
          <w:bCs/>
          <w:rtl/>
        </w:rPr>
        <w:t xml:space="preserve"> </w:t>
      </w:r>
      <w:r w:rsidRPr="00B156DC">
        <w:rPr>
          <w:rFonts w:ascii="David" w:hAnsi="David" w:hint="eastAsia"/>
          <w:b/>
          <w:bCs/>
          <w:rtl/>
        </w:rPr>
        <w:t>פסקאות</w:t>
      </w:r>
      <w:r w:rsidRPr="00B156DC">
        <w:rPr>
          <w:rFonts w:ascii="David" w:hAnsi="David"/>
          <w:b/>
          <w:bCs/>
          <w:rtl/>
        </w:rPr>
        <w:t xml:space="preserve"> 49–51).</w:t>
      </w:r>
    </w:p>
    <w:p w14:paraId="61DB1FF2" w14:textId="77777777" w:rsidR="00147101" w:rsidRPr="00B156DC" w:rsidRDefault="00147101" w:rsidP="00147101">
      <w:pPr>
        <w:spacing w:line="360" w:lineRule="auto"/>
        <w:ind w:left="357"/>
        <w:contextualSpacing/>
        <w:jc w:val="both"/>
        <w:rPr>
          <w:rFonts w:ascii="Arial" w:hAnsi="Arial"/>
          <w:rtl/>
        </w:rPr>
      </w:pPr>
    </w:p>
    <w:p w14:paraId="2E657B34" w14:textId="77777777" w:rsidR="00147101" w:rsidRDefault="00147101" w:rsidP="00147101">
      <w:pPr>
        <w:spacing w:line="360" w:lineRule="auto"/>
        <w:ind w:left="357"/>
        <w:contextualSpacing/>
        <w:jc w:val="both"/>
        <w:rPr>
          <w:rFonts w:ascii="Arial" w:hAnsi="Arial"/>
          <w:rtl/>
        </w:rPr>
      </w:pPr>
      <w:r w:rsidRPr="00B156DC">
        <w:rPr>
          <w:rFonts w:ascii="Arial" w:hAnsi="Arial"/>
          <w:rtl/>
        </w:rPr>
        <w:t xml:space="preserve">מתסקירי שירות המבחן אשר פורטו בהרחבה לעיל עלה כאמור כי הנאשם החל להשתמש בסמים בגיל 16 וכבר בגיל 17 עשה שימוש יום יומי בקנאביס. </w:t>
      </w:r>
      <w:r w:rsidRPr="00B156DC">
        <w:rPr>
          <w:rFonts w:ascii="Calibri" w:hAnsi="Calibri" w:hint="eastAsia"/>
          <w:rtl/>
        </w:rPr>
        <w:t>הנאשם</w:t>
      </w:r>
      <w:r w:rsidRPr="00B156DC">
        <w:rPr>
          <w:rFonts w:ascii="Calibri" w:hAnsi="Calibri"/>
          <w:rtl/>
        </w:rPr>
        <w:t xml:space="preserve"> </w:t>
      </w:r>
      <w:r w:rsidRPr="00B156DC">
        <w:rPr>
          <w:rFonts w:ascii="Calibri" w:hAnsi="Calibri" w:hint="eastAsia"/>
          <w:rtl/>
        </w:rPr>
        <w:t>תאר</w:t>
      </w:r>
      <w:r w:rsidRPr="00B156DC">
        <w:rPr>
          <w:rFonts w:ascii="Calibri" w:hAnsi="Calibri"/>
          <w:rtl/>
        </w:rPr>
        <w:t xml:space="preserve"> </w:t>
      </w:r>
      <w:r w:rsidRPr="00B156DC">
        <w:rPr>
          <w:rFonts w:ascii="Calibri" w:hAnsi="Calibri" w:hint="eastAsia"/>
          <w:rtl/>
        </w:rPr>
        <w:t>חרטה</w:t>
      </w:r>
      <w:r w:rsidRPr="00B156DC">
        <w:rPr>
          <w:rFonts w:ascii="Calibri" w:hAnsi="Calibri"/>
          <w:rtl/>
        </w:rPr>
        <w:t xml:space="preserve"> </w:t>
      </w:r>
      <w:r w:rsidRPr="00B156DC">
        <w:rPr>
          <w:rFonts w:ascii="Calibri" w:hAnsi="Calibri" w:hint="eastAsia"/>
          <w:rtl/>
        </w:rPr>
        <w:t>על</w:t>
      </w:r>
      <w:r w:rsidRPr="00B156DC">
        <w:rPr>
          <w:rFonts w:ascii="Calibri" w:hAnsi="Calibri"/>
          <w:rtl/>
        </w:rPr>
        <w:t xml:space="preserve"> </w:t>
      </w:r>
      <w:r w:rsidRPr="00B156DC">
        <w:rPr>
          <w:rFonts w:ascii="Calibri" w:hAnsi="Calibri" w:hint="eastAsia"/>
          <w:rtl/>
        </w:rPr>
        <w:t>מעורבותו</w:t>
      </w:r>
      <w:r w:rsidRPr="00B156DC">
        <w:rPr>
          <w:rFonts w:ascii="Calibri" w:hAnsi="Calibri"/>
          <w:rtl/>
        </w:rPr>
        <w:t xml:space="preserve"> </w:t>
      </w:r>
      <w:r w:rsidRPr="00B156DC">
        <w:rPr>
          <w:rFonts w:ascii="Calibri" w:hAnsi="Calibri" w:hint="eastAsia"/>
          <w:rtl/>
        </w:rPr>
        <w:t>בעבירות</w:t>
      </w:r>
      <w:r w:rsidRPr="00B156DC">
        <w:rPr>
          <w:rFonts w:ascii="Calibri" w:hAnsi="Calibri"/>
          <w:rtl/>
        </w:rPr>
        <w:t xml:space="preserve"> </w:t>
      </w:r>
      <w:r w:rsidRPr="00B156DC">
        <w:rPr>
          <w:rFonts w:ascii="Calibri" w:hAnsi="Calibri" w:hint="eastAsia"/>
          <w:rtl/>
        </w:rPr>
        <w:t>בהן</w:t>
      </w:r>
      <w:r w:rsidRPr="00B156DC">
        <w:rPr>
          <w:rFonts w:ascii="Calibri" w:hAnsi="Calibri"/>
          <w:rtl/>
        </w:rPr>
        <w:t xml:space="preserve"> </w:t>
      </w:r>
      <w:r w:rsidRPr="00B156DC">
        <w:rPr>
          <w:rFonts w:ascii="Calibri" w:hAnsi="Calibri" w:hint="eastAsia"/>
          <w:rtl/>
        </w:rPr>
        <w:t>הודה</w:t>
      </w:r>
      <w:r w:rsidRPr="00B156DC">
        <w:rPr>
          <w:rFonts w:ascii="Calibri" w:hAnsi="Calibri"/>
          <w:rtl/>
        </w:rPr>
        <w:t xml:space="preserve">, </w:t>
      </w:r>
      <w:r w:rsidRPr="00B156DC">
        <w:rPr>
          <w:rFonts w:ascii="Calibri" w:hAnsi="Calibri" w:hint="eastAsia"/>
          <w:rtl/>
        </w:rPr>
        <w:t>התייצב</w:t>
      </w:r>
      <w:r w:rsidRPr="00B156DC">
        <w:rPr>
          <w:rFonts w:ascii="Calibri" w:hAnsi="Calibri"/>
          <w:rtl/>
        </w:rPr>
        <w:t xml:space="preserve"> </w:t>
      </w:r>
      <w:r w:rsidRPr="00B156DC">
        <w:rPr>
          <w:rFonts w:ascii="Calibri" w:hAnsi="Calibri" w:hint="eastAsia"/>
          <w:rtl/>
        </w:rPr>
        <w:t>לשיחות</w:t>
      </w:r>
      <w:r w:rsidRPr="00B156DC">
        <w:rPr>
          <w:rFonts w:ascii="Calibri" w:hAnsi="Calibri"/>
          <w:rtl/>
        </w:rPr>
        <w:t xml:space="preserve"> </w:t>
      </w:r>
      <w:r w:rsidRPr="00B156DC">
        <w:rPr>
          <w:rFonts w:ascii="Calibri" w:hAnsi="Calibri" w:hint="eastAsia"/>
          <w:rtl/>
        </w:rPr>
        <w:t>בתחנה</w:t>
      </w:r>
      <w:r w:rsidRPr="00B156DC">
        <w:rPr>
          <w:rFonts w:ascii="Calibri" w:hAnsi="Calibri"/>
          <w:rtl/>
        </w:rPr>
        <w:t xml:space="preserve"> </w:t>
      </w:r>
      <w:r w:rsidRPr="00B156DC">
        <w:rPr>
          <w:rFonts w:ascii="Calibri" w:hAnsi="Calibri" w:hint="eastAsia"/>
          <w:rtl/>
        </w:rPr>
        <w:t>לטיפול</w:t>
      </w:r>
      <w:r w:rsidRPr="00B156DC">
        <w:rPr>
          <w:rFonts w:ascii="Calibri" w:hAnsi="Calibri"/>
          <w:rtl/>
        </w:rPr>
        <w:t xml:space="preserve"> </w:t>
      </w:r>
      <w:r w:rsidRPr="00B156DC">
        <w:rPr>
          <w:rFonts w:ascii="Calibri" w:hAnsi="Calibri" w:hint="eastAsia"/>
          <w:rtl/>
        </w:rPr>
        <w:t>בנפגעי</w:t>
      </w:r>
      <w:r w:rsidRPr="00B156DC">
        <w:rPr>
          <w:rFonts w:ascii="Calibri" w:hAnsi="Calibri"/>
          <w:rtl/>
        </w:rPr>
        <w:t xml:space="preserve"> </w:t>
      </w:r>
      <w:r w:rsidRPr="00B156DC">
        <w:rPr>
          <w:rFonts w:ascii="Calibri" w:hAnsi="Calibri" w:hint="eastAsia"/>
          <w:rtl/>
        </w:rPr>
        <w:t>סמים</w:t>
      </w:r>
      <w:r w:rsidRPr="00B156DC">
        <w:rPr>
          <w:rFonts w:ascii="Calibri" w:hAnsi="Calibri"/>
          <w:rtl/>
        </w:rPr>
        <w:t xml:space="preserve">, </w:t>
      </w:r>
      <w:r w:rsidRPr="00B156DC">
        <w:rPr>
          <w:rFonts w:ascii="Arial" w:hAnsi="Arial"/>
          <w:rtl/>
        </w:rPr>
        <w:t xml:space="preserve">השתלב בקבוצה לצעירים השתלב בתעסוקה והחל מאמצע חודש מרץ, כל דגימות השתן אשר מסר נמצאו נקיות משרידי סם. </w:t>
      </w:r>
    </w:p>
    <w:p w14:paraId="06345023" w14:textId="77777777" w:rsidR="00147101" w:rsidRPr="00B156DC" w:rsidRDefault="00147101" w:rsidP="00147101">
      <w:pPr>
        <w:spacing w:line="360" w:lineRule="auto"/>
        <w:ind w:left="357"/>
        <w:contextualSpacing/>
        <w:jc w:val="both"/>
        <w:rPr>
          <w:rFonts w:ascii="Arial" w:hAnsi="Arial"/>
          <w:rtl/>
        </w:rPr>
      </w:pPr>
    </w:p>
    <w:p w14:paraId="1FF304D1" w14:textId="77777777" w:rsidR="00147101" w:rsidRPr="00B156DC" w:rsidRDefault="00147101" w:rsidP="00147101">
      <w:pPr>
        <w:spacing w:line="360" w:lineRule="auto"/>
        <w:ind w:left="357"/>
        <w:contextualSpacing/>
        <w:jc w:val="both"/>
        <w:rPr>
          <w:rFonts w:ascii="Arial" w:hAnsi="Arial"/>
          <w:rtl/>
        </w:rPr>
      </w:pPr>
      <w:r w:rsidRPr="00B156DC">
        <w:rPr>
          <w:rFonts w:ascii="Arial" w:hAnsi="Arial"/>
          <w:rtl/>
        </w:rPr>
        <w:t xml:space="preserve">מהתחנה לטיפול בנפגעי סמים נמסר כאמור כי הנאשם משתף פעולה, מגיע לשיחות, סיים את הקבוצה לתקשורת בין אישית בהצלחה, מוסר דגימות שתן נקיות, ונבנתה תוכנית להמשך טיפול במסגרת הכוללת שיחות פרטניות, מסירת דגימות שתן, השתלבות בקבוצות ובלימודי אסטרטגיות למידה, וקשר עם עו"ס תעסוקה. </w:t>
      </w:r>
    </w:p>
    <w:p w14:paraId="490C7EF2" w14:textId="77777777" w:rsidR="00147101" w:rsidRPr="00B156DC" w:rsidRDefault="00147101" w:rsidP="00147101">
      <w:pPr>
        <w:spacing w:line="360" w:lineRule="auto"/>
        <w:ind w:left="357"/>
        <w:contextualSpacing/>
        <w:jc w:val="both"/>
        <w:rPr>
          <w:rFonts w:ascii="Arial" w:hAnsi="Arial"/>
          <w:rtl/>
        </w:rPr>
      </w:pPr>
    </w:p>
    <w:p w14:paraId="7F6EEC84" w14:textId="77777777" w:rsidR="00147101" w:rsidRPr="00B156DC" w:rsidRDefault="00147101" w:rsidP="00147101">
      <w:pPr>
        <w:spacing w:line="360" w:lineRule="auto"/>
        <w:ind w:left="357"/>
        <w:contextualSpacing/>
        <w:jc w:val="both"/>
        <w:rPr>
          <w:rFonts w:ascii="Arial" w:hAnsi="Arial"/>
          <w:rtl/>
        </w:rPr>
      </w:pPr>
      <w:r w:rsidRPr="00B156DC">
        <w:rPr>
          <w:rFonts w:ascii="Arial" w:hAnsi="Arial"/>
          <w:rtl/>
        </w:rPr>
        <w:t xml:space="preserve">כמפורט לעיל, שירות המבחן התרשם מסיכון נמוך למעורבות חוזרת בפלילים, והומלץ </w:t>
      </w:r>
      <w:r>
        <w:rPr>
          <w:rFonts w:ascii="Arial" w:hAnsi="Arial" w:hint="cs"/>
          <w:rtl/>
        </w:rPr>
        <w:t xml:space="preserve">על המשך שילובו באפיק השיקומי. </w:t>
      </w:r>
    </w:p>
    <w:p w14:paraId="5D7485A7" w14:textId="77777777" w:rsidR="00147101" w:rsidRPr="00B156DC" w:rsidRDefault="00147101" w:rsidP="00147101">
      <w:pPr>
        <w:spacing w:line="360" w:lineRule="auto"/>
        <w:jc w:val="both"/>
        <w:rPr>
          <w:rFonts w:ascii="Arial" w:hAnsi="Arial"/>
        </w:rPr>
      </w:pPr>
    </w:p>
    <w:p w14:paraId="5A3841B1" w14:textId="77777777" w:rsidR="00147101" w:rsidRPr="00B156DC" w:rsidRDefault="00147101" w:rsidP="00147101">
      <w:pPr>
        <w:numPr>
          <w:ilvl w:val="0"/>
          <w:numId w:val="3"/>
        </w:numPr>
        <w:spacing w:line="360" w:lineRule="auto"/>
        <w:ind w:left="357" w:hanging="357"/>
        <w:contextualSpacing/>
        <w:jc w:val="both"/>
        <w:rPr>
          <w:rFonts w:ascii="Arial" w:hAnsi="Arial"/>
          <w:rtl/>
        </w:rPr>
      </w:pPr>
      <w:r w:rsidRPr="00B156DC">
        <w:rPr>
          <w:rFonts w:ascii="Arial" w:hAnsi="Arial"/>
          <w:rtl/>
        </w:rPr>
        <w:t xml:space="preserve">בשוקלי כלל השיקולים לקולא ולחומרא ובכלל זה מחד גיסא חומרת העבירות, </w:t>
      </w:r>
      <w:r>
        <w:rPr>
          <w:rFonts w:ascii="Arial" w:hAnsi="Arial" w:hint="cs"/>
          <w:rtl/>
        </w:rPr>
        <w:t xml:space="preserve">מדיניות הענישה הנוהגת, </w:t>
      </w:r>
      <w:r w:rsidRPr="00B156DC">
        <w:rPr>
          <w:rFonts w:ascii="Arial" w:hAnsi="Arial"/>
          <w:rtl/>
        </w:rPr>
        <w:t>משך ביצוען וכמותן, ומאידך גיסא לקיחת האחריות מצד הנאשם, גילו הצעיר, היעדר עבר הפלילי, והליך השיקום אשר עובר, אני סבורה כי יש לחרוג כאמור ממתחם הענישה ולהסתפק בהטלת מאסר בפועל אשר יכול וירוצה בעבודות שירות.</w:t>
      </w:r>
    </w:p>
    <w:p w14:paraId="3B3CFDF7" w14:textId="77777777" w:rsidR="00147101" w:rsidRPr="00B156DC" w:rsidRDefault="00147101" w:rsidP="00147101">
      <w:pPr>
        <w:spacing w:line="360" w:lineRule="auto"/>
        <w:contextualSpacing/>
        <w:jc w:val="both"/>
        <w:rPr>
          <w:rFonts w:ascii="Arial" w:hAnsi="Arial"/>
          <w:rtl/>
        </w:rPr>
      </w:pPr>
    </w:p>
    <w:p w14:paraId="2DE7BE54" w14:textId="77777777" w:rsidR="00147101" w:rsidRPr="00573BF9" w:rsidRDefault="00147101" w:rsidP="00147101">
      <w:pPr>
        <w:numPr>
          <w:ilvl w:val="0"/>
          <w:numId w:val="3"/>
        </w:numPr>
        <w:spacing w:line="360" w:lineRule="auto"/>
        <w:ind w:left="360" w:hanging="357"/>
        <w:contextualSpacing/>
        <w:jc w:val="both"/>
        <w:rPr>
          <w:rFonts w:ascii="Arial" w:hAnsi="Arial"/>
        </w:rPr>
      </w:pPr>
      <w:r w:rsidRPr="00573BF9">
        <w:rPr>
          <w:rFonts w:ascii="Arial" w:hAnsi="Arial"/>
          <w:b/>
          <w:bCs/>
          <w:u w:val="single"/>
          <w:rtl/>
        </w:rPr>
        <w:t>סוף דבר</w:t>
      </w:r>
      <w:r w:rsidRPr="00573BF9">
        <w:rPr>
          <w:rFonts w:ascii="Arial" w:hAnsi="Arial" w:hint="cs"/>
          <w:rtl/>
        </w:rPr>
        <w:t xml:space="preserve"> </w:t>
      </w:r>
      <w:r w:rsidRPr="00573BF9">
        <w:rPr>
          <w:rFonts w:ascii="Arial" w:hAnsi="Arial"/>
          <w:b/>
          <w:bCs/>
          <w:u w:val="single"/>
          <w:rtl/>
        </w:rPr>
        <w:t>אני גוזרת על הנאשם את העונשים הבאים:</w:t>
      </w:r>
    </w:p>
    <w:p w14:paraId="2E7D6EF0" w14:textId="77777777" w:rsidR="00147101" w:rsidRPr="00573BF9" w:rsidRDefault="00147101" w:rsidP="00147101">
      <w:pPr>
        <w:numPr>
          <w:ilvl w:val="0"/>
          <w:numId w:val="6"/>
        </w:numPr>
        <w:spacing w:line="360" w:lineRule="auto"/>
        <w:jc w:val="both"/>
        <w:rPr>
          <w:rFonts w:ascii="Arial" w:hAnsi="Arial"/>
        </w:rPr>
      </w:pPr>
      <w:r w:rsidRPr="00573BF9">
        <w:rPr>
          <w:rFonts w:ascii="Arial" w:hAnsi="Arial"/>
          <w:rtl/>
        </w:rPr>
        <w:t>6 חודשי מאסר אשר ירוצו בעבודות שירות.</w:t>
      </w:r>
    </w:p>
    <w:p w14:paraId="1D15BF89" w14:textId="77777777" w:rsidR="00147101" w:rsidRPr="00573BF9" w:rsidRDefault="00147101" w:rsidP="00147101">
      <w:pPr>
        <w:spacing w:line="360" w:lineRule="auto"/>
        <w:ind w:left="720"/>
        <w:jc w:val="both"/>
        <w:rPr>
          <w:rFonts w:ascii="Arial" w:hAnsi="Arial"/>
          <w:rtl/>
        </w:rPr>
      </w:pPr>
      <w:r w:rsidRPr="00573BF9">
        <w:rPr>
          <w:rFonts w:ascii="Arial" w:hAnsi="Arial" w:hint="cs"/>
          <w:rtl/>
        </w:rPr>
        <w:t>הנאשם יתייצב לריצוי עונשו ביום 3.2.19 עד השעה 08.00 במשרדי הממונה על עבודת השירות בבאר שבע.</w:t>
      </w:r>
    </w:p>
    <w:p w14:paraId="6661B625" w14:textId="77777777" w:rsidR="00147101" w:rsidRPr="00573BF9" w:rsidRDefault="00147101" w:rsidP="00147101">
      <w:pPr>
        <w:spacing w:line="360" w:lineRule="auto"/>
        <w:ind w:left="720"/>
        <w:jc w:val="both"/>
        <w:rPr>
          <w:rFonts w:ascii="Arial" w:hAnsi="Arial"/>
          <w:rtl/>
        </w:rPr>
      </w:pPr>
      <w:r w:rsidRPr="00573BF9">
        <w:rPr>
          <w:rFonts w:ascii="Arial" w:hAnsi="Arial" w:hint="cs"/>
          <w:rtl/>
        </w:rPr>
        <w:t>מובהר לנאשם כי עליו לעמוד בכל תנאי הממונה שאם לא כן, יכול ותרוצה יתרת המאסר מאחורי סורג ובריח.</w:t>
      </w:r>
    </w:p>
    <w:p w14:paraId="4D959F4E" w14:textId="77777777" w:rsidR="00147101" w:rsidRPr="00573BF9" w:rsidRDefault="00147101" w:rsidP="00147101">
      <w:pPr>
        <w:spacing w:line="360" w:lineRule="auto"/>
        <w:ind w:left="720"/>
        <w:jc w:val="both"/>
        <w:rPr>
          <w:rFonts w:ascii="Arial" w:hAnsi="Arial"/>
        </w:rPr>
      </w:pPr>
      <w:r w:rsidRPr="00573BF9">
        <w:rPr>
          <w:rFonts w:ascii="Arial" w:hAnsi="Arial" w:hint="cs"/>
          <w:rtl/>
        </w:rPr>
        <w:t>במידת הצורך, ימסור הנאשם דגימות לאיתור שרידי סמים.</w:t>
      </w:r>
    </w:p>
    <w:p w14:paraId="000D4277" w14:textId="77777777" w:rsidR="00147101" w:rsidRPr="006C77CB" w:rsidRDefault="00147101" w:rsidP="00147101">
      <w:pPr>
        <w:numPr>
          <w:ilvl w:val="0"/>
          <w:numId w:val="6"/>
        </w:numPr>
        <w:spacing w:line="360" w:lineRule="auto"/>
        <w:jc w:val="both"/>
        <w:rPr>
          <w:rFonts w:ascii="David" w:hAnsi="David"/>
        </w:rPr>
      </w:pPr>
      <w:r w:rsidRPr="006C77CB">
        <w:rPr>
          <w:rFonts w:ascii="Arial" w:hAnsi="Arial"/>
          <w:rtl/>
        </w:rPr>
        <w:t xml:space="preserve">6 חודשי מאסר על תנאי, </w:t>
      </w:r>
      <w:r>
        <w:rPr>
          <w:rFonts w:ascii="Arial" w:hAnsi="Arial" w:hint="cs"/>
          <w:rtl/>
        </w:rPr>
        <w:t xml:space="preserve">למשך 3 שנים שלא יעבור שוב עבירה מסוג פשע לפי </w:t>
      </w:r>
      <w:hyperlink r:id="rId34" w:history="1">
        <w:r w:rsidR="008351CD" w:rsidRPr="008351CD">
          <w:rPr>
            <w:rFonts w:ascii="Arial" w:hAnsi="Arial"/>
            <w:color w:val="0000FF"/>
            <w:u w:val="single"/>
            <w:rtl/>
          </w:rPr>
          <w:t>פקודת הסמים המסוכנים</w:t>
        </w:r>
      </w:hyperlink>
      <w:r>
        <w:rPr>
          <w:rFonts w:ascii="Arial" w:hAnsi="Arial" w:hint="cs"/>
          <w:rtl/>
        </w:rPr>
        <w:t xml:space="preserve"> [נוסח משולב] התשל"ג </w:t>
      </w:r>
      <w:r>
        <w:rPr>
          <w:rFonts w:ascii="Arial" w:hAnsi="Arial"/>
          <w:rtl/>
        </w:rPr>
        <w:t>–</w:t>
      </w:r>
      <w:r>
        <w:rPr>
          <w:rFonts w:ascii="Arial" w:hAnsi="Arial" w:hint="cs"/>
          <w:rtl/>
        </w:rPr>
        <w:t xml:space="preserve"> 1973</w:t>
      </w:r>
      <w:r w:rsidRPr="006C77CB">
        <w:rPr>
          <w:rFonts w:ascii="David" w:hAnsi="David"/>
          <w:rtl/>
        </w:rPr>
        <w:t>.</w:t>
      </w:r>
    </w:p>
    <w:p w14:paraId="17BB7B84" w14:textId="77777777" w:rsidR="00147101" w:rsidRPr="006C77CB" w:rsidRDefault="00147101" w:rsidP="00147101">
      <w:pPr>
        <w:numPr>
          <w:ilvl w:val="0"/>
          <w:numId w:val="6"/>
        </w:numPr>
        <w:spacing w:line="360" w:lineRule="auto"/>
        <w:jc w:val="both"/>
        <w:rPr>
          <w:rFonts w:ascii="David" w:hAnsi="David"/>
        </w:rPr>
      </w:pPr>
      <w:r w:rsidRPr="006C77CB">
        <w:rPr>
          <w:rFonts w:ascii="David" w:hAnsi="David"/>
          <w:rtl/>
        </w:rPr>
        <w:t xml:space="preserve">3 </w:t>
      </w:r>
      <w:r w:rsidRPr="006C77CB">
        <w:rPr>
          <w:rFonts w:ascii="David" w:hAnsi="David" w:hint="eastAsia"/>
          <w:rtl/>
        </w:rPr>
        <w:t>חודשי</w:t>
      </w:r>
      <w:r w:rsidRPr="006C77CB">
        <w:rPr>
          <w:rFonts w:ascii="David" w:hAnsi="David"/>
          <w:rtl/>
        </w:rPr>
        <w:t xml:space="preserve"> </w:t>
      </w:r>
      <w:r w:rsidRPr="006C77CB">
        <w:rPr>
          <w:rFonts w:ascii="David" w:hAnsi="David" w:hint="eastAsia"/>
          <w:rtl/>
        </w:rPr>
        <w:t>מאסר</w:t>
      </w:r>
      <w:r w:rsidRPr="006C77CB">
        <w:rPr>
          <w:rFonts w:ascii="David" w:hAnsi="David"/>
          <w:rtl/>
        </w:rPr>
        <w:t xml:space="preserve"> </w:t>
      </w:r>
      <w:r w:rsidRPr="006C77CB">
        <w:rPr>
          <w:rFonts w:ascii="David" w:hAnsi="David" w:hint="eastAsia"/>
          <w:rtl/>
        </w:rPr>
        <w:t>על</w:t>
      </w:r>
      <w:r w:rsidRPr="006C77CB">
        <w:rPr>
          <w:rFonts w:ascii="David" w:hAnsi="David"/>
          <w:rtl/>
        </w:rPr>
        <w:t xml:space="preserve"> </w:t>
      </w:r>
      <w:r w:rsidRPr="006C77CB">
        <w:rPr>
          <w:rFonts w:ascii="David" w:hAnsi="David" w:hint="eastAsia"/>
          <w:rtl/>
        </w:rPr>
        <w:t>תנאי</w:t>
      </w:r>
      <w:r w:rsidRPr="006C77CB">
        <w:rPr>
          <w:rFonts w:ascii="David" w:hAnsi="David"/>
          <w:rtl/>
        </w:rPr>
        <w:t xml:space="preserve">, </w:t>
      </w:r>
      <w:r>
        <w:rPr>
          <w:rFonts w:ascii="David" w:hAnsi="David" w:hint="cs"/>
          <w:rtl/>
        </w:rPr>
        <w:t xml:space="preserve">למשך 3 שנים שלא יעבור </w:t>
      </w:r>
      <w:r w:rsidRPr="006C77CB">
        <w:rPr>
          <w:rFonts w:ascii="David" w:hAnsi="David" w:hint="eastAsia"/>
          <w:rtl/>
        </w:rPr>
        <w:t>עבירה</w:t>
      </w:r>
      <w:r w:rsidRPr="006C77CB">
        <w:rPr>
          <w:rFonts w:ascii="David" w:hAnsi="David"/>
          <w:rtl/>
        </w:rPr>
        <w:t xml:space="preserve"> </w:t>
      </w:r>
      <w:r w:rsidRPr="006C77CB">
        <w:rPr>
          <w:rFonts w:ascii="David" w:hAnsi="David" w:hint="eastAsia"/>
          <w:rtl/>
        </w:rPr>
        <w:t>מסוג</w:t>
      </w:r>
      <w:r w:rsidRPr="006C77CB">
        <w:rPr>
          <w:rFonts w:ascii="David" w:hAnsi="David"/>
          <w:rtl/>
        </w:rPr>
        <w:t xml:space="preserve"> </w:t>
      </w:r>
      <w:r w:rsidRPr="006C77CB">
        <w:rPr>
          <w:rFonts w:ascii="David" w:hAnsi="David" w:hint="eastAsia"/>
          <w:rtl/>
        </w:rPr>
        <w:t>עוון</w:t>
      </w:r>
      <w:r w:rsidRPr="006C77CB">
        <w:rPr>
          <w:rFonts w:ascii="David" w:hAnsi="David"/>
          <w:rtl/>
        </w:rPr>
        <w:t xml:space="preserve"> </w:t>
      </w:r>
      <w:r w:rsidRPr="006C77CB">
        <w:rPr>
          <w:rFonts w:ascii="David" w:hAnsi="David" w:hint="eastAsia"/>
          <w:rtl/>
        </w:rPr>
        <w:t>לפי</w:t>
      </w:r>
      <w:r w:rsidRPr="006C77CB">
        <w:rPr>
          <w:rFonts w:ascii="David" w:hAnsi="David"/>
          <w:rtl/>
        </w:rPr>
        <w:t xml:space="preserve"> </w:t>
      </w:r>
      <w:hyperlink r:id="rId35" w:history="1">
        <w:r w:rsidR="008351CD" w:rsidRPr="008351CD">
          <w:rPr>
            <w:rFonts w:ascii="David" w:hAnsi="David"/>
            <w:color w:val="0000FF"/>
            <w:u w:val="single"/>
            <w:rtl/>
          </w:rPr>
          <w:t>פקודת הסמים המסוכנים</w:t>
        </w:r>
      </w:hyperlink>
      <w:r>
        <w:rPr>
          <w:rFonts w:ascii="David" w:hAnsi="David" w:hint="cs"/>
          <w:rtl/>
        </w:rPr>
        <w:t xml:space="preserve"> [נוסח משולב] התשל"ג - 1973</w:t>
      </w:r>
      <w:r w:rsidRPr="006C77CB">
        <w:rPr>
          <w:rFonts w:ascii="David" w:hAnsi="David"/>
          <w:rtl/>
        </w:rPr>
        <w:t xml:space="preserve">. </w:t>
      </w:r>
    </w:p>
    <w:p w14:paraId="0E7E37D9" w14:textId="77777777" w:rsidR="00147101" w:rsidRDefault="00147101" w:rsidP="00147101">
      <w:pPr>
        <w:numPr>
          <w:ilvl w:val="0"/>
          <w:numId w:val="6"/>
        </w:numPr>
        <w:spacing w:line="360" w:lineRule="auto"/>
        <w:jc w:val="both"/>
        <w:rPr>
          <w:rFonts w:ascii="David" w:hAnsi="David"/>
        </w:rPr>
      </w:pPr>
      <w:r w:rsidRPr="006C77CB">
        <w:rPr>
          <w:rFonts w:ascii="David" w:hAnsi="David" w:hint="eastAsia"/>
          <w:rtl/>
        </w:rPr>
        <w:t>קנס</w:t>
      </w:r>
      <w:r w:rsidRPr="006C77CB">
        <w:rPr>
          <w:rFonts w:ascii="David" w:hAnsi="David"/>
          <w:rtl/>
        </w:rPr>
        <w:t xml:space="preserve"> </w:t>
      </w:r>
      <w:r w:rsidRPr="006C77CB">
        <w:rPr>
          <w:rFonts w:ascii="David" w:hAnsi="David" w:hint="eastAsia"/>
          <w:rtl/>
        </w:rPr>
        <w:t>בסך</w:t>
      </w:r>
      <w:r w:rsidRPr="006C77CB">
        <w:rPr>
          <w:rFonts w:ascii="David" w:hAnsi="David"/>
          <w:rtl/>
        </w:rPr>
        <w:t xml:space="preserve"> 4,000 </w:t>
      </w:r>
      <w:r w:rsidRPr="006C77CB">
        <w:rPr>
          <w:rFonts w:ascii="David" w:hAnsi="David" w:hint="eastAsia"/>
          <w:rtl/>
        </w:rPr>
        <w:t>₪</w:t>
      </w:r>
      <w:r w:rsidRPr="006C77CB">
        <w:rPr>
          <w:rFonts w:ascii="David" w:hAnsi="David"/>
          <w:rtl/>
        </w:rPr>
        <w:t xml:space="preserve"> </w:t>
      </w:r>
      <w:r w:rsidRPr="006C77CB">
        <w:rPr>
          <w:rFonts w:ascii="David" w:hAnsi="David" w:hint="eastAsia"/>
          <w:rtl/>
        </w:rPr>
        <w:t>או</w:t>
      </w:r>
      <w:r w:rsidRPr="006C77CB">
        <w:rPr>
          <w:rFonts w:ascii="David" w:hAnsi="David"/>
          <w:rtl/>
        </w:rPr>
        <w:t xml:space="preserve"> </w:t>
      </w:r>
      <w:r>
        <w:rPr>
          <w:rFonts w:ascii="David" w:hAnsi="David" w:hint="cs"/>
          <w:rtl/>
        </w:rPr>
        <w:t>3</w:t>
      </w:r>
      <w:r w:rsidRPr="006C77CB">
        <w:rPr>
          <w:rFonts w:ascii="David" w:hAnsi="David"/>
          <w:rtl/>
        </w:rPr>
        <w:t xml:space="preserve">0 </w:t>
      </w:r>
      <w:r w:rsidRPr="006C77CB">
        <w:rPr>
          <w:rFonts w:ascii="David" w:hAnsi="David" w:hint="eastAsia"/>
          <w:rtl/>
        </w:rPr>
        <w:t>ימי</w:t>
      </w:r>
      <w:r w:rsidRPr="006C77CB">
        <w:rPr>
          <w:rFonts w:ascii="David" w:hAnsi="David"/>
          <w:rtl/>
        </w:rPr>
        <w:t xml:space="preserve"> </w:t>
      </w:r>
      <w:r w:rsidRPr="006C77CB">
        <w:rPr>
          <w:rFonts w:ascii="David" w:hAnsi="David" w:hint="eastAsia"/>
          <w:rtl/>
        </w:rPr>
        <w:t>מאסר</w:t>
      </w:r>
      <w:r w:rsidRPr="006C77CB">
        <w:rPr>
          <w:rFonts w:ascii="David" w:hAnsi="David"/>
          <w:rtl/>
        </w:rPr>
        <w:t xml:space="preserve"> </w:t>
      </w:r>
      <w:r>
        <w:rPr>
          <w:rFonts w:ascii="David" w:hAnsi="David" w:hint="eastAsia"/>
          <w:rtl/>
        </w:rPr>
        <w:t>תמורת</w:t>
      </w:r>
      <w:r w:rsidRPr="006C77CB">
        <w:rPr>
          <w:rFonts w:ascii="David" w:hAnsi="David"/>
          <w:rtl/>
        </w:rPr>
        <w:t xml:space="preserve"> </w:t>
      </w:r>
      <w:r w:rsidRPr="006C77CB">
        <w:rPr>
          <w:rFonts w:ascii="David" w:hAnsi="David" w:hint="eastAsia"/>
          <w:rtl/>
        </w:rPr>
        <w:t>הקנס</w:t>
      </w:r>
      <w:r>
        <w:rPr>
          <w:rFonts w:ascii="David" w:hAnsi="David" w:hint="cs"/>
          <w:rtl/>
        </w:rPr>
        <w:t xml:space="preserve">. </w:t>
      </w:r>
    </w:p>
    <w:p w14:paraId="1B312624" w14:textId="77777777" w:rsidR="00147101" w:rsidRPr="006C77CB" w:rsidRDefault="00147101" w:rsidP="00147101">
      <w:pPr>
        <w:spacing w:line="360" w:lineRule="auto"/>
        <w:ind w:left="720"/>
        <w:jc w:val="both"/>
        <w:rPr>
          <w:rFonts w:ascii="David" w:hAnsi="David"/>
        </w:rPr>
      </w:pPr>
      <w:r>
        <w:rPr>
          <w:rFonts w:ascii="David" w:hAnsi="David" w:hint="cs"/>
          <w:rtl/>
        </w:rPr>
        <w:t>הקנס</w:t>
      </w:r>
      <w:r w:rsidRPr="006C77CB">
        <w:rPr>
          <w:rFonts w:ascii="David" w:hAnsi="David"/>
          <w:rtl/>
        </w:rPr>
        <w:t xml:space="preserve"> </w:t>
      </w:r>
      <w:r w:rsidRPr="006C77CB">
        <w:rPr>
          <w:rFonts w:ascii="David" w:hAnsi="David" w:hint="eastAsia"/>
          <w:rtl/>
        </w:rPr>
        <w:t>ישולם</w:t>
      </w:r>
      <w:r w:rsidRPr="006C77CB">
        <w:rPr>
          <w:rFonts w:ascii="David" w:hAnsi="David"/>
          <w:rtl/>
        </w:rPr>
        <w:t xml:space="preserve"> </w:t>
      </w:r>
      <w:r w:rsidRPr="006C77CB">
        <w:rPr>
          <w:rFonts w:ascii="David" w:hAnsi="David" w:hint="eastAsia"/>
          <w:rtl/>
        </w:rPr>
        <w:t>ב</w:t>
      </w:r>
      <w:r w:rsidRPr="006C77CB">
        <w:rPr>
          <w:rFonts w:ascii="David" w:hAnsi="David"/>
          <w:rtl/>
        </w:rPr>
        <w:t xml:space="preserve">-10 </w:t>
      </w:r>
      <w:r w:rsidRPr="006C77CB">
        <w:rPr>
          <w:rFonts w:ascii="David" w:hAnsi="David" w:hint="eastAsia"/>
          <w:rtl/>
        </w:rPr>
        <w:t>תשלומים</w:t>
      </w:r>
      <w:r w:rsidRPr="006C77CB">
        <w:rPr>
          <w:rFonts w:ascii="David" w:hAnsi="David"/>
          <w:rtl/>
        </w:rPr>
        <w:t xml:space="preserve"> </w:t>
      </w:r>
      <w:r w:rsidRPr="006C77CB">
        <w:rPr>
          <w:rFonts w:ascii="David" w:hAnsi="David" w:hint="eastAsia"/>
          <w:rtl/>
        </w:rPr>
        <w:t>שווים</w:t>
      </w:r>
      <w:r w:rsidRPr="006C77CB">
        <w:rPr>
          <w:rFonts w:ascii="David" w:hAnsi="David"/>
          <w:rtl/>
        </w:rPr>
        <w:t xml:space="preserve"> </w:t>
      </w:r>
      <w:r w:rsidRPr="006C77CB">
        <w:rPr>
          <w:rFonts w:ascii="David" w:hAnsi="David" w:hint="eastAsia"/>
          <w:rtl/>
        </w:rPr>
        <w:t>ורצופים</w:t>
      </w:r>
      <w:r w:rsidRPr="006C77CB">
        <w:rPr>
          <w:rFonts w:ascii="David" w:hAnsi="David"/>
          <w:rtl/>
        </w:rPr>
        <w:t xml:space="preserve">. </w:t>
      </w:r>
      <w:r w:rsidRPr="006C77CB">
        <w:rPr>
          <w:rFonts w:ascii="David" w:hAnsi="David" w:hint="eastAsia"/>
          <w:rtl/>
        </w:rPr>
        <w:t>תשלום</w:t>
      </w:r>
      <w:r w:rsidRPr="006C77CB">
        <w:rPr>
          <w:rFonts w:ascii="David" w:hAnsi="David"/>
          <w:rtl/>
        </w:rPr>
        <w:t xml:space="preserve"> </w:t>
      </w:r>
      <w:r w:rsidRPr="006C77CB">
        <w:rPr>
          <w:rFonts w:ascii="David" w:hAnsi="David" w:hint="eastAsia"/>
          <w:rtl/>
        </w:rPr>
        <w:t>ראשון</w:t>
      </w:r>
      <w:r w:rsidRPr="006C77CB">
        <w:rPr>
          <w:rFonts w:ascii="David" w:hAnsi="David"/>
          <w:rtl/>
        </w:rPr>
        <w:t xml:space="preserve"> </w:t>
      </w:r>
      <w:r w:rsidRPr="006C77CB">
        <w:rPr>
          <w:rFonts w:ascii="David" w:hAnsi="David" w:hint="eastAsia"/>
          <w:rtl/>
        </w:rPr>
        <w:t>מיום</w:t>
      </w:r>
      <w:r w:rsidRPr="006C77CB">
        <w:rPr>
          <w:rFonts w:ascii="David" w:hAnsi="David"/>
          <w:rtl/>
        </w:rPr>
        <w:t xml:space="preserve"> 01/03/19.</w:t>
      </w:r>
    </w:p>
    <w:p w14:paraId="4790FE1A" w14:textId="77777777" w:rsidR="00147101" w:rsidRPr="006C77CB" w:rsidRDefault="00147101" w:rsidP="00147101">
      <w:pPr>
        <w:numPr>
          <w:ilvl w:val="0"/>
          <w:numId w:val="6"/>
        </w:numPr>
        <w:spacing w:line="360" w:lineRule="auto"/>
        <w:jc w:val="both"/>
        <w:rPr>
          <w:rFonts w:ascii="David" w:hAnsi="David"/>
        </w:rPr>
      </w:pPr>
      <w:r>
        <w:rPr>
          <w:rFonts w:ascii="David" w:hAnsi="David" w:hint="cs"/>
          <w:rtl/>
        </w:rPr>
        <w:t xml:space="preserve">מעמידה הנאשם בהסכמתו תחת </w:t>
      </w:r>
      <w:r w:rsidRPr="006C77CB">
        <w:rPr>
          <w:rFonts w:ascii="David" w:hAnsi="David" w:hint="eastAsia"/>
          <w:rtl/>
        </w:rPr>
        <w:t>צו</w:t>
      </w:r>
      <w:r w:rsidRPr="006C77CB">
        <w:rPr>
          <w:rFonts w:ascii="David" w:hAnsi="David"/>
          <w:rtl/>
        </w:rPr>
        <w:t xml:space="preserve"> </w:t>
      </w:r>
      <w:r w:rsidRPr="006C77CB">
        <w:rPr>
          <w:rFonts w:ascii="David" w:hAnsi="David" w:hint="eastAsia"/>
          <w:rtl/>
        </w:rPr>
        <w:t>מבחן</w:t>
      </w:r>
      <w:r w:rsidRPr="006C77CB">
        <w:rPr>
          <w:rFonts w:ascii="David" w:hAnsi="David"/>
          <w:rtl/>
        </w:rPr>
        <w:t xml:space="preserve"> </w:t>
      </w:r>
      <w:r w:rsidRPr="006C77CB">
        <w:rPr>
          <w:rFonts w:ascii="David" w:hAnsi="David" w:hint="eastAsia"/>
          <w:rtl/>
        </w:rPr>
        <w:t>למשך</w:t>
      </w:r>
      <w:r w:rsidRPr="006C77CB">
        <w:rPr>
          <w:rFonts w:ascii="David" w:hAnsi="David"/>
          <w:rtl/>
        </w:rPr>
        <w:t xml:space="preserve"> </w:t>
      </w:r>
      <w:r w:rsidRPr="006C77CB">
        <w:rPr>
          <w:rFonts w:ascii="David" w:hAnsi="David" w:hint="eastAsia"/>
          <w:rtl/>
        </w:rPr>
        <w:t>שנה</w:t>
      </w:r>
      <w:r w:rsidRPr="006C77CB">
        <w:rPr>
          <w:rFonts w:ascii="David" w:hAnsi="David"/>
          <w:rtl/>
        </w:rPr>
        <w:t xml:space="preserve">. </w:t>
      </w:r>
    </w:p>
    <w:p w14:paraId="2070F69A" w14:textId="77777777" w:rsidR="00147101" w:rsidRPr="006C77CB" w:rsidRDefault="00147101" w:rsidP="00147101">
      <w:pPr>
        <w:spacing w:line="360" w:lineRule="auto"/>
        <w:ind w:left="720"/>
        <w:jc w:val="both"/>
        <w:rPr>
          <w:rFonts w:ascii="David" w:hAnsi="David"/>
        </w:rPr>
      </w:pPr>
      <w:r w:rsidRPr="006C77CB">
        <w:rPr>
          <w:rFonts w:ascii="David" w:hAnsi="David" w:hint="eastAsia"/>
          <w:rtl/>
        </w:rPr>
        <w:t>מובהר</w:t>
      </w:r>
      <w:r w:rsidRPr="006C77CB">
        <w:rPr>
          <w:rFonts w:ascii="David" w:hAnsi="David"/>
          <w:rtl/>
        </w:rPr>
        <w:t xml:space="preserve"> </w:t>
      </w:r>
      <w:r w:rsidRPr="006C77CB">
        <w:rPr>
          <w:rFonts w:ascii="David" w:hAnsi="David" w:hint="eastAsia"/>
          <w:rtl/>
        </w:rPr>
        <w:t>לנאשם</w:t>
      </w:r>
      <w:r w:rsidRPr="006C77CB">
        <w:rPr>
          <w:rFonts w:ascii="David" w:hAnsi="David"/>
          <w:rtl/>
        </w:rPr>
        <w:t xml:space="preserve"> </w:t>
      </w:r>
      <w:r w:rsidRPr="006C77CB">
        <w:rPr>
          <w:rFonts w:ascii="David" w:hAnsi="David" w:hint="eastAsia"/>
          <w:rtl/>
        </w:rPr>
        <w:t>כי</w:t>
      </w:r>
      <w:r w:rsidRPr="006C77CB">
        <w:rPr>
          <w:rFonts w:ascii="David" w:hAnsi="David"/>
          <w:rtl/>
        </w:rPr>
        <w:t xml:space="preserve"> </w:t>
      </w:r>
      <w:r w:rsidRPr="006C77CB">
        <w:rPr>
          <w:rFonts w:ascii="David" w:hAnsi="David" w:hint="eastAsia"/>
          <w:rtl/>
        </w:rPr>
        <w:t>אם</w:t>
      </w:r>
      <w:r w:rsidRPr="006C77CB">
        <w:rPr>
          <w:rFonts w:ascii="David" w:hAnsi="David"/>
          <w:rtl/>
        </w:rPr>
        <w:t xml:space="preserve"> </w:t>
      </w:r>
      <w:r w:rsidRPr="006C77CB">
        <w:rPr>
          <w:rFonts w:ascii="David" w:hAnsi="David" w:hint="eastAsia"/>
          <w:rtl/>
        </w:rPr>
        <w:t>לא</w:t>
      </w:r>
      <w:r w:rsidRPr="006C77CB">
        <w:rPr>
          <w:rFonts w:ascii="David" w:hAnsi="David"/>
          <w:rtl/>
        </w:rPr>
        <w:t xml:space="preserve"> </w:t>
      </w:r>
      <w:r w:rsidRPr="006C77CB">
        <w:rPr>
          <w:rFonts w:ascii="David" w:hAnsi="David" w:hint="eastAsia"/>
          <w:rtl/>
        </w:rPr>
        <w:t>ימלא</w:t>
      </w:r>
      <w:r w:rsidRPr="006C77CB">
        <w:rPr>
          <w:rFonts w:ascii="David" w:hAnsi="David"/>
          <w:rtl/>
        </w:rPr>
        <w:t xml:space="preserve"> </w:t>
      </w:r>
      <w:r w:rsidRPr="006C77CB">
        <w:rPr>
          <w:rFonts w:ascii="David" w:hAnsi="David" w:hint="eastAsia"/>
          <w:rtl/>
        </w:rPr>
        <w:t>אחר</w:t>
      </w:r>
      <w:r w:rsidRPr="006C77CB">
        <w:rPr>
          <w:rFonts w:ascii="David" w:hAnsi="David"/>
          <w:rtl/>
        </w:rPr>
        <w:t xml:space="preserve"> </w:t>
      </w:r>
      <w:r w:rsidRPr="006C77CB">
        <w:rPr>
          <w:rFonts w:ascii="David" w:hAnsi="David" w:hint="eastAsia"/>
          <w:rtl/>
        </w:rPr>
        <w:t>תנאי</w:t>
      </w:r>
      <w:r w:rsidRPr="006C77CB">
        <w:rPr>
          <w:rFonts w:ascii="David" w:hAnsi="David"/>
          <w:rtl/>
        </w:rPr>
        <w:t xml:space="preserve"> </w:t>
      </w:r>
      <w:r w:rsidRPr="006C77CB">
        <w:rPr>
          <w:rFonts w:ascii="David" w:hAnsi="David" w:hint="eastAsia"/>
          <w:rtl/>
        </w:rPr>
        <w:t>צו</w:t>
      </w:r>
      <w:r w:rsidRPr="006C77CB">
        <w:rPr>
          <w:rFonts w:ascii="David" w:hAnsi="David"/>
          <w:rtl/>
        </w:rPr>
        <w:t xml:space="preserve"> </w:t>
      </w:r>
      <w:r w:rsidRPr="006C77CB">
        <w:rPr>
          <w:rFonts w:ascii="David" w:hAnsi="David" w:hint="eastAsia"/>
          <w:rtl/>
        </w:rPr>
        <w:t>המבחן</w:t>
      </w:r>
      <w:r w:rsidRPr="006C77CB">
        <w:rPr>
          <w:rFonts w:ascii="David" w:hAnsi="David"/>
          <w:rtl/>
        </w:rPr>
        <w:t xml:space="preserve"> </w:t>
      </w:r>
      <w:r w:rsidRPr="006C77CB">
        <w:rPr>
          <w:rFonts w:ascii="David" w:hAnsi="David" w:hint="eastAsia"/>
          <w:rtl/>
        </w:rPr>
        <w:t>ניתן</w:t>
      </w:r>
      <w:r w:rsidRPr="006C77CB">
        <w:rPr>
          <w:rFonts w:ascii="David" w:hAnsi="David"/>
          <w:rtl/>
        </w:rPr>
        <w:t xml:space="preserve"> </w:t>
      </w:r>
      <w:r w:rsidRPr="006C77CB">
        <w:rPr>
          <w:rFonts w:ascii="David" w:hAnsi="David" w:hint="eastAsia"/>
          <w:rtl/>
        </w:rPr>
        <w:t>יהיה</w:t>
      </w:r>
      <w:r w:rsidRPr="006C77CB">
        <w:rPr>
          <w:rFonts w:ascii="David" w:hAnsi="David"/>
          <w:rtl/>
        </w:rPr>
        <w:t xml:space="preserve"> </w:t>
      </w:r>
      <w:r w:rsidRPr="006C77CB">
        <w:rPr>
          <w:rFonts w:ascii="David" w:hAnsi="David" w:hint="eastAsia"/>
          <w:rtl/>
        </w:rPr>
        <w:t>להפקיעו</w:t>
      </w:r>
      <w:r w:rsidRPr="006C77CB">
        <w:rPr>
          <w:rFonts w:ascii="David" w:hAnsi="David"/>
          <w:rtl/>
        </w:rPr>
        <w:t xml:space="preserve"> </w:t>
      </w:r>
      <w:r w:rsidRPr="006C77CB">
        <w:rPr>
          <w:rFonts w:ascii="David" w:hAnsi="David" w:hint="eastAsia"/>
          <w:rtl/>
        </w:rPr>
        <w:t>ולשוב</w:t>
      </w:r>
      <w:r w:rsidRPr="006C77CB">
        <w:rPr>
          <w:rFonts w:ascii="David" w:hAnsi="David"/>
          <w:rtl/>
        </w:rPr>
        <w:t xml:space="preserve"> </w:t>
      </w:r>
      <w:r w:rsidRPr="006C77CB">
        <w:rPr>
          <w:rFonts w:ascii="David" w:hAnsi="David" w:hint="eastAsia"/>
          <w:rtl/>
        </w:rPr>
        <w:t>ולגזור</w:t>
      </w:r>
      <w:r w:rsidRPr="006C77CB">
        <w:rPr>
          <w:rFonts w:ascii="David" w:hAnsi="David"/>
          <w:rtl/>
        </w:rPr>
        <w:t xml:space="preserve"> </w:t>
      </w:r>
      <w:r w:rsidRPr="006C77CB">
        <w:rPr>
          <w:rFonts w:ascii="David" w:hAnsi="David" w:hint="eastAsia"/>
          <w:rtl/>
        </w:rPr>
        <w:t>את</w:t>
      </w:r>
      <w:r w:rsidRPr="006C77CB">
        <w:rPr>
          <w:rFonts w:ascii="David" w:hAnsi="David"/>
          <w:rtl/>
        </w:rPr>
        <w:t xml:space="preserve"> </w:t>
      </w:r>
      <w:r w:rsidRPr="006C77CB">
        <w:rPr>
          <w:rFonts w:ascii="David" w:hAnsi="David" w:hint="eastAsia"/>
          <w:rtl/>
        </w:rPr>
        <w:t>עונשו</w:t>
      </w:r>
      <w:r w:rsidRPr="006C77CB">
        <w:rPr>
          <w:rFonts w:ascii="David" w:hAnsi="David"/>
          <w:rtl/>
        </w:rPr>
        <w:t>.</w:t>
      </w:r>
    </w:p>
    <w:p w14:paraId="28B12C8A" w14:textId="77777777" w:rsidR="00147101" w:rsidRDefault="00147101" w:rsidP="00147101">
      <w:pPr>
        <w:numPr>
          <w:ilvl w:val="0"/>
          <w:numId w:val="6"/>
        </w:numPr>
        <w:spacing w:line="360" w:lineRule="auto"/>
        <w:jc w:val="both"/>
        <w:rPr>
          <w:rFonts w:ascii="David" w:hAnsi="David"/>
        </w:rPr>
      </w:pPr>
      <w:r w:rsidRPr="006C77CB">
        <w:rPr>
          <w:rFonts w:ascii="David" w:hAnsi="David"/>
          <w:rtl/>
        </w:rPr>
        <w:t xml:space="preserve">3 </w:t>
      </w:r>
      <w:r w:rsidRPr="006C77CB">
        <w:rPr>
          <w:rFonts w:ascii="David" w:hAnsi="David" w:hint="eastAsia"/>
          <w:rtl/>
        </w:rPr>
        <w:t>חודשי</w:t>
      </w:r>
      <w:r w:rsidRPr="006C77CB">
        <w:rPr>
          <w:rFonts w:ascii="David" w:hAnsi="David"/>
          <w:rtl/>
        </w:rPr>
        <w:t xml:space="preserve"> </w:t>
      </w:r>
      <w:r w:rsidRPr="006C77CB">
        <w:rPr>
          <w:rFonts w:ascii="David" w:hAnsi="David" w:hint="eastAsia"/>
          <w:rtl/>
        </w:rPr>
        <w:t>פסילה</w:t>
      </w:r>
      <w:r w:rsidRPr="006C77CB">
        <w:rPr>
          <w:rFonts w:ascii="David" w:hAnsi="David"/>
          <w:rtl/>
        </w:rPr>
        <w:t xml:space="preserve"> </w:t>
      </w:r>
      <w:r w:rsidRPr="006C77CB">
        <w:rPr>
          <w:rFonts w:ascii="David" w:hAnsi="David" w:hint="eastAsia"/>
          <w:rtl/>
        </w:rPr>
        <w:t>בפועל</w:t>
      </w:r>
      <w:r w:rsidRPr="006C77CB">
        <w:rPr>
          <w:rFonts w:ascii="David" w:hAnsi="David"/>
          <w:rtl/>
        </w:rPr>
        <w:t xml:space="preserve"> </w:t>
      </w:r>
      <w:r w:rsidRPr="006C77CB">
        <w:rPr>
          <w:rFonts w:ascii="David" w:hAnsi="David" w:hint="eastAsia"/>
          <w:rtl/>
        </w:rPr>
        <w:t>מלקבל</w:t>
      </w:r>
      <w:r w:rsidRPr="006C77CB">
        <w:rPr>
          <w:rFonts w:ascii="David" w:hAnsi="David"/>
          <w:rtl/>
        </w:rPr>
        <w:t xml:space="preserve"> </w:t>
      </w:r>
      <w:r w:rsidRPr="006C77CB">
        <w:rPr>
          <w:rFonts w:ascii="David" w:hAnsi="David" w:hint="eastAsia"/>
          <w:rtl/>
        </w:rPr>
        <w:t>או</w:t>
      </w:r>
      <w:r w:rsidRPr="006C77CB">
        <w:rPr>
          <w:rFonts w:ascii="David" w:hAnsi="David"/>
          <w:rtl/>
        </w:rPr>
        <w:t xml:space="preserve"> </w:t>
      </w:r>
      <w:r w:rsidRPr="006C77CB">
        <w:rPr>
          <w:rFonts w:ascii="David" w:hAnsi="David" w:hint="eastAsia"/>
          <w:rtl/>
        </w:rPr>
        <w:t>מלהחזיק</w:t>
      </w:r>
      <w:r w:rsidRPr="006C77CB">
        <w:rPr>
          <w:rFonts w:ascii="David" w:hAnsi="David"/>
          <w:rtl/>
        </w:rPr>
        <w:t xml:space="preserve"> </w:t>
      </w:r>
      <w:r w:rsidRPr="006C77CB">
        <w:rPr>
          <w:rFonts w:ascii="David" w:hAnsi="David" w:hint="eastAsia"/>
          <w:rtl/>
        </w:rPr>
        <w:t>רישיון</w:t>
      </w:r>
      <w:r w:rsidRPr="006C77CB">
        <w:rPr>
          <w:rFonts w:ascii="David" w:hAnsi="David"/>
          <w:rtl/>
        </w:rPr>
        <w:t xml:space="preserve"> </w:t>
      </w:r>
      <w:r w:rsidRPr="006C77CB">
        <w:rPr>
          <w:rFonts w:ascii="David" w:hAnsi="David" w:hint="eastAsia"/>
          <w:rtl/>
        </w:rPr>
        <w:t>נהיגה</w:t>
      </w:r>
      <w:r w:rsidRPr="006C77CB">
        <w:rPr>
          <w:rFonts w:ascii="David" w:hAnsi="David"/>
          <w:rtl/>
        </w:rPr>
        <w:t xml:space="preserve"> </w:t>
      </w:r>
      <w:r w:rsidRPr="006C77CB">
        <w:rPr>
          <w:rFonts w:ascii="David" w:hAnsi="David" w:hint="eastAsia"/>
          <w:rtl/>
        </w:rPr>
        <w:t>החל</w:t>
      </w:r>
      <w:r w:rsidRPr="006C77CB">
        <w:rPr>
          <w:rFonts w:ascii="David" w:hAnsi="David"/>
          <w:rtl/>
        </w:rPr>
        <w:t xml:space="preserve"> </w:t>
      </w:r>
      <w:r w:rsidRPr="006C77CB">
        <w:rPr>
          <w:rFonts w:ascii="David" w:hAnsi="David" w:hint="eastAsia"/>
          <w:rtl/>
        </w:rPr>
        <w:t>מהיום</w:t>
      </w:r>
      <w:r w:rsidRPr="006C77CB">
        <w:rPr>
          <w:rFonts w:ascii="David" w:hAnsi="David"/>
          <w:rtl/>
        </w:rPr>
        <w:t xml:space="preserve">. </w:t>
      </w:r>
    </w:p>
    <w:p w14:paraId="3006859F" w14:textId="77777777" w:rsidR="00147101" w:rsidRPr="006C77CB" w:rsidRDefault="00147101" w:rsidP="00147101">
      <w:pPr>
        <w:spacing w:line="360" w:lineRule="auto"/>
        <w:ind w:left="720"/>
        <w:jc w:val="both"/>
        <w:rPr>
          <w:rFonts w:ascii="David" w:hAnsi="David"/>
        </w:rPr>
      </w:pPr>
      <w:r>
        <w:rPr>
          <w:rFonts w:ascii="David" w:hAnsi="David" w:hint="cs"/>
          <w:rtl/>
        </w:rPr>
        <w:t xml:space="preserve">מניין הפסילה יחל להימנות ממועד הפקדת הרישיון. </w:t>
      </w:r>
    </w:p>
    <w:p w14:paraId="0540F64A" w14:textId="77777777" w:rsidR="00147101" w:rsidRPr="006C77CB" w:rsidRDefault="00147101" w:rsidP="00147101">
      <w:pPr>
        <w:numPr>
          <w:ilvl w:val="0"/>
          <w:numId w:val="6"/>
        </w:numPr>
        <w:spacing w:line="360" w:lineRule="auto"/>
        <w:jc w:val="both"/>
        <w:rPr>
          <w:rFonts w:ascii="David" w:hAnsi="David"/>
        </w:rPr>
      </w:pPr>
      <w:r w:rsidRPr="006C77CB">
        <w:rPr>
          <w:rFonts w:ascii="David" w:hAnsi="David"/>
          <w:rtl/>
        </w:rPr>
        <w:t xml:space="preserve">5 </w:t>
      </w:r>
      <w:r w:rsidRPr="006C77CB">
        <w:rPr>
          <w:rFonts w:ascii="David" w:hAnsi="David" w:hint="eastAsia"/>
          <w:rtl/>
        </w:rPr>
        <w:t>חודשי</w:t>
      </w:r>
      <w:r w:rsidRPr="006C77CB">
        <w:rPr>
          <w:rFonts w:ascii="David" w:hAnsi="David"/>
          <w:rtl/>
        </w:rPr>
        <w:t xml:space="preserve"> </w:t>
      </w:r>
      <w:r w:rsidRPr="006C77CB">
        <w:rPr>
          <w:rFonts w:ascii="David" w:hAnsi="David" w:hint="eastAsia"/>
          <w:rtl/>
        </w:rPr>
        <w:t>פסילה</w:t>
      </w:r>
      <w:r w:rsidRPr="006C77CB">
        <w:rPr>
          <w:rFonts w:ascii="David" w:hAnsi="David"/>
          <w:rtl/>
        </w:rPr>
        <w:t xml:space="preserve"> </w:t>
      </w:r>
      <w:r w:rsidRPr="006C77CB">
        <w:rPr>
          <w:rFonts w:ascii="David" w:hAnsi="David" w:hint="eastAsia"/>
          <w:rtl/>
        </w:rPr>
        <w:t>על</w:t>
      </w:r>
      <w:r w:rsidRPr="006C77CB">
        <w:rPr>
          <w:rFonts w:ascii="David" w:hAnsi="David"/>
          <w:rtl/>
        </w:rPr>
        <w:t>-</w:t>
      </w:r>
      <w:r w:rsidRPr="006C77CB">
        <w:rPr>
          <w:rFonts w:ascii="David" w:hAnsi="David" w:hint="eastAsia"/>
          <w:rtl/>
        </w:rPr>
        <w:t>תנאי</w:t>
      </w:r>
      <w:r w:rsidRPr="006C77CB">
        <w:rPr>
          <w:rFonts w:ascii="David" w:hAnsi="David"/>
          <w:rtl/>
        </w:rPr>
        <w:t xml:space="preserve"> </w:t>
      </w:r>
      <w:r w:rsidRPr="006C77CB">
        <w:rPr>
          <w:rFonts w:ascii="David" w:hAnsi="David" w:hint="eastAsia"/>
          <w:rtl/>
        </w:rPr>
        <w:t>מלקבל</w:t>
      </w:r>
      <w:r w:rsidRPr="006C77CB">
        <w:rPr>
          <w:rFonts w:ascii="David" w:hAnsi="David"/>
          <w:rtl/>
        </w:rPr>
        <w:t xml:space="preserve"> </w:t>
      </w:r>
      <w:r w:rsidRPr="006C77CB">
        <w:rPr>
          <w:rFonts w:ascii="David" w:hAnsi="David" w:hint="eastAsia"/>
          <w:rtl/>
        </w:rPr>
        <w:t>או</w:t>
      </w:r>
      <w:r w:rsidRPr="006C77CB">
        <w:rPr>
          <w:rFonts w:ascii="David" w:hAnsi="David"/>
          <w:rtl/>
        </w:rPr>
        <w:t xml:space="preserve"> </w:t>
      </w:r>
      <w:r w:rsidRPr="006C77CB">
        <w:rPr>
          <w:rFonts w:ascii="David" w:hAnsi="David" w:hint="eastAsia"/>
          <w:rtl/>
        </w:rPr>
        <w:t>מלהחזיק</w:t>
      </w:r>
      <w:r w:rsidRPr="006C77CB">
        <w:rPr>
          <w:rFonts w:ascii="David" w:hAnsi="David"/>
          <w:rtl/>
        </w:rPr>
        <w:t xml:space="preserve"> </w:t>
      </w:r>
      <w:r w:rsidRPr="006C77CB">
        <w:rPr>
          <w:rFonts w:ascii="David" w:hAnsi="David" w:hint="eastAsia"/>
          <w:rtl/>
        </w:rPr>
        <w:t>רישיון</w:t>
      </w:r>
      <w:r w:rsidRPr="006C77CB">
        <w:rPr>
          <w:rFonts w:ascii="David" w:hAnsi="David"/>
          <w:rtl/>
        </w:rPr>
        <w:t xml:space="preserve"> </w:t>
      </w:r>
      <w:r w:rsidRPr="006C77CB">
        <w:rPr>
          <w:rFonts w:ascii="David" w:hAnsi="David" w:hint="eastAsia"/>
          <w:rtl/>
        </w:rPr>
        <w:t>נהיגה</w:t>
      </w:r>
      <w:r w:rsidRPr="006C77CB">
        <w:rPr>
          <w:rFonts w:ascii="David" w:hAnsi="David"/>
          <w:rtl/>
        </w:rPr>
        <w:t xml:space="preserve">, </w:t>
      </w:r>
      <w:r w:rsidRPr="006C77CB">
        <w:rPr>
          <w:rFonts w:ascii="David" w:hAnsi="David" w:hint="eastAsia"/>
          <w:rtl/>
        </w:rPr>
        <w:t>לבל</w:t>
      </w:r>
      <w:r w:rsidRPr="006C77CB">
        <w:rPr>
          <w:rFonts w:ascii="David" w:hAnsi="David"/>
          <w:rtl/>
        </w:rPr>
        <w:t xml:space="preserve"> </w:t>
      </w:r>
      <w:r w:rsidRPr="006C77CB">
        <w:rPr>
          <w:rFonts w:ascii="David" w:hAnsi="David" w:hint="eastAsia"/>
          <w:rtl/>
        </w:rPr>
        <w:t>יעבור</w:t>
      </w:r>
      <w:r w:rsidRPr="006C77CB">
        <w:rPr>
          <w:rFonts w:ascii="David" w:hAnsi="David"/>
          <w:rtl/>
        </w:rPr>
        <w:t xml:space="preserve"> </w:t>
      </w:r>
      <w:r w:rsidRPr="006C77CB">
        <w:rPr>
          <w:rFonts w:ascii="David" w:hAnsi="David" w:hint="eastAsia"/>
          <w:rtl/>
        </w:rPr>
        <w:t>הנאשם</w:t>
      </w:r>
      <w:r w:rsidRPr="006C77CB">
        <w:rPr>
          <w:rFonts w:ascii="David" w:hAnsi="David"/>
          <w:rtl/>
        </w:rPr>
        <w:t xml:space="preserve"> </w:t>
      </w:r>
      <w:r w:rsidRPr="006C77CB">
        <w:rPr>
          <w:rFonts w:ascii="David" w:hAnsi="David" w:hint="eastAsia"/>
          <w:rtl/>
        </w:rPr>
        <w:t>כל</w:t>
      </w:r>
      <w:r w:rsidRPr="006C77CB">
        <w:rPr>
          <w:rFonts w:ascii="David" w:hAnsi="David"/>
          <w:rtl/>
        </w:rPr>
        <w:t xml:space="preserve"> </w:t>
      </w:r>
      <w:r w:rsidRPr="006C77CB">
        <w:rPr>
          <w:rFonts w:ascii="David" w:hAnsi="David" w:hint="eastAsia"/>
          <w:rtl/>
        </w:rPr>
        <w:t>עבירה</w:t>
      </w:r>
      <w:r w:rsidRPr="006C77CB">
        <w:rPr>
          <w:rFonts w:ascii="David" w:hAnsi="David"/>
          <w:rtl/>
        </w:rPr>
        <w:t xml:space="preserve"> </w:t>
      </w:r>
      <w:r w:rsidRPr="006C77CB">
        <w:rPr>
          <w:rFonts w:ascii="David" w:hAnsi="David" w:hint="eastAsia"/>
          <w:rtl/>
        </w:rPr>
        <w:t>לפי</w:t>
      </w:r>
      <w:r w:rsidRPr="006C77CB">
        <w:rPr>
          <w:rFonts w:ascii="David" w:hAnsi="David"/>
          <w:rtl/>
        </w:rPr>
        <w:t xml:space="preserve"> </w:t>
      </w:r>
      <w:r w:rsidRPr="006C77CB">
        <w:rPr>
          <w:rFonts w:ascii="David" w:hAnsi="David" w:hint="eastAsia"/>
          <w:rtl/>
        </w:rPr>
        <w:t>פקודת</w:t>
      </w:r>
      <w:r w:rsidRPr="006C77CB">
        <w:rPr>
          <w:rFonts w:ascii="David" w:hAnsi="David"/>
          <w:rtl/>
        </w:rPr>
        <w:t xml:space="preserve"> </w:t>
      </w:r>
      <w:r w:rsidRPr="006C77CB">
        <w:rPr>
          <w:rFonts w:ascii="David" w:hAnsi="David" w:hint="eastAsia"/>
          <w:rtl/>
        </w:rPr>
        <w:t>הסמים</w:t>
      </w:r>
      <w:r w:rsidRPr="006C77CB">
        <w:rPr>
          <w:rFonts w:ascii="David" w:hAnsi="David"/>
          <w:rtl/>
        </w:rPr>
        <w:t xml:space="preserve">, </w:t>
      </w:r>
      <w:r w:rsidRPr="006C77CB">
        <w:rPr>
          <w:rFonts w:ascii="David" w:hAnsi="David" w:hint="eastAsia"/>
          <w:rtl/>
        </w:rPr>
        <w:t>במשך</w:t>
      </w:r>
      <w:r w:rsidRPr="006C77CB">
        <w:rPr>
          <w:rFonts w:ascii="David" w:hAnsi="David"/>
          <w:rtl/>
        </w:rPr>
        <w:t xml:space="preserve"> </w:t>
      </w:r>
      <w:r w:rsidRPr="006C77CB">
        <w:rPr>
          <w:rFonts w:ascii="David" w:hAnsi="David" w:hint="eastAsia"/>
          <w:rtl/>
        </w:rPr>
        <w:t>שנתיים</w:t>
      </w:r>
      <w:r w:rsidRPr="006C77CB">
        <w:rPr>
          <w:rFonts w:ascii="David" w:hAnsi="David"/>
          <w:rtl/>
        </w:rPr>
        <w:t xml:space="preserve"> </w:t>
      </w:r>
      <w:r w:rsidRPr="006C77CB">
        <w:rPr>
          <w:rFonts w:ascii="David" w:hAnsi="David" w:hint="eastAsia"/>
          <w:rtl/>
        </w:rPr>
        <w:t>מהיום</w:t>
      </w:r>
      <w:r w:rsidRPr="006C77CB">
        <w:rPr>
          <w:rFonts w:ascii="David" w:hAnsi="David"/>
          <w:rtl/>
        </w:rPr>
        <w:t>.</w:t>
      </w:r>
    </w:p>
    <w:p w14:paraId="283519F9" w14:textId="77777777" w:rsidR="00147101" w:rsidRPr="00B156DC" w:rsidRDefault="00147101" w:rsidP="00147101">
      <w:pPr>
        <w:spacing w:line="360" w:lineRule="auto"/>
        <w:jc w:val="both"/>
        <w:rPr>
          <w:rFonts w:ascii="David" w:hAnsi="David"/>
          <w:rtl/>
        </w:rPr>
      </w:pPr>
    </w:p>
    <w:p w14:paraId="18323BED" w14:textId="77777777" w:rsidR="00147101" w:rsidRPr="00B156DC" w:rsidRDefault="00147101" w:rsidP="00147101">
      <w:pPr>
        <w:spacing w:line="360" w:lineRule="auto"/>
        <w:jc w:val="both"/>
        <w:rPr>
          <w:rFonts w:ascii="David" w:hAnsi="David"/>
          <w:rtl/>
        </w:rPr>
      </w:pPr>
      <w:r w:rsidRPr="00B156DC">
        <w:rPr>
          <w:rFonts w:ascii="David" w:hAnsi="David" w:hint="eastAsia"/>
          <w:rtl/>
        </w:rPr>
        <w:t>הסמים</w:t>
      </w:r>
      <w:r w:rsidRPr="00B156DC">
        <w:rPr>
          <w:rFonts w:ascii="David" w:hAnsi="David"/>
          <w:rtl/>
        </w:rPr>
        <w:t xml:space="preserve"> </w:t>
      </w:r>
      <w:r w:rsidRPr="00B156DC">
        <w:rPr>
          <w:rFonts w:ascii="David" w:hAnsi="David" w:hint="eastAsia"/>
          <w:rtl/>
        </w:rPr>
        <w:t>יושמדו</w:t>
      </w:r>
      <w:r w:rsidRPr="00B156DC">
        <w:rPr>
          <w:rFonts w:ascii="David" w:hAnsi="David"/>
          <w:rtl/>
        </w:rPr>
        <w:t xml:space="preserve">. </w:t>
      </w:r>
    </w:p>
    <w:p w14:paraId="5A31BE19" w14:textId="77777777" w:rsidR="00147101" w:rsidRPr="00B156DC" w:rsidRDefault="00147101" w:rsidP="00147101">
      <w:pPr>
        <w:spacing w:line="360" w:lineRule="auto"/>
        <w:jc w:val="both"/>
        <w:rPr>
          <w:rFonts w:ascii="Arial" w:hAnsi="Arial"/>
          <w:rtl/>
        </w:rPr>
      </w:pPr>
    </w:p>
    <w:p w14:paraId="4156BE77" w14:textId="77777777" w:rsidR="00147101" w:rsidRPr="00B156DC" w:rsidRDefault="00147101" w:rsidP="00147101">
      <w:pPr>
        <w:spacing w:line="360" w:lineRule="auto"/>
        <w:jc w:val="both"/>
        <w:rPr>
          <w:rFonts w:ascii="Arial" w:hAnsi="Arial"/>
          <w:b/>
          <w:bCs/>
          <w:rtl/>
        </w:rPr>
      </w:pPr>
      <w:r w:rsidRPr="00B156DC">
        <w:rPr>
          <w:rFonts w:ascii="Arial" w:hAnsi="Arial"/>
          <w:b/>
          <w:bCs/>
          <w:rtl/>
        </w:rPr>
        <w:t xml:space="preserve">זכות ערעור  כחוק.  </w:t>
      </w:r>
    </w:p>
    <w:p w14:paraId="37D5BEF6" w14:textId="77777777" w:rsidR="00147101" w:rsidRPr="00B05847" w:rsidRDefault="00147101" w:rsidP="00147101">
      <w:pPr>
        <w:rPr>
          <w:rtl/>
        </w:rPr>
      </w:pPr>
    </w:p>
    <w:p w14:paraId="1E0BB424" w14:textId="77777777" w:rsidR="00147101" w:rsidRPr="008351CD" w:rsidRDefault="008351CD" w:rsidP="00147101">
      <w:pPr>
        <w:rPr>
          <w:color w:val="FFFFFF"/>
          <w:sz w:val="2"/>
          <w:szCs w:val="2"/>
          <w:rtl/>
        </w:rPr>
      </w:pPr>
      <w:r w:rsidRPr="008351CD">
        <w:rPr>
          <w:color w:val="FFFFFF"/>
          <w:sz w:val="2"/>
          <w:szCs w:val="2"/>
          <w:rtl/>
        </w:rPr>
        <w:t>5129371</w:t>
      </w:r>
    </w:p>
    <w:p w14:paraId="420A9B93" w14:textId="77777777" w:rsidR="00147101" w:rsidRPr="00D64438" w:rsidRDefault="008351CD" w:rsidP="00147101">
      <w:pPr>
        <w:rPr>
          <w:rFonts w:cs="FrankRuehl"/>
          <w:b/>
          <w:bCs/>
          <w:sz w:val="28"/>
          <w:szCs w:val="28"/>
          <w:rtl/>
        </w:rPr>
      </w:pPr>
      <w:r w:rsidRPr="00D64438">
        <w:rPr>
          <w:rFonts w:ascii="Arial" w:hAnsi="Arial"/>
          <w:b/>
          <w:bCs/>
          <w:color w:val="FFFFFF"/>
          <w:sz w:val="2"/>
          <w:szCs w:val="2"/>
          <w:rtl/>
        </w:rPr>
        <w:t>54678313</w:t>
      </w:r>
      <w:r w:rsidRPr="00D64438">
        <w:rPr>
          <w:rFonts w:ascii="Arial" w:hAnsi="Arial"/>
          <w:b/>
          <w:bCs/>
          <w:rtl/>
        </w:rPr>
        <w:t xml:space="preserve">ניתן היום,  ז' שבט תשע"ט' שבט תשע"ט, 13 ינואר 2019, בהעדר הצדדים. </w:t>
      </w:r>
    </w:p>
    <w:p w14:paraId="2BFF2FB8" w14:textId="77777777" w:rsidR="00147101" w:rsidRDefault="00147101" w:rsidP="00147101">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77D66D19" w14:textId="77777777" w:rsidR="00147101" w:rsidRDefault="00147101" w:rsidP="00147101">
      <w:pPr>
        <w:jc w:val="center"/>
        <w:rPr>
          <w:rFonts w:ascii="Arial" w:hAnsi="Arial" w:cs="FrankRuehl"/>
          <w:sz w:val="28"/>
          <w:szCs w:val="28"/>
          <w:rtl/>
        </w:rPr>
      </w:pPr>
    </w:p>
    <w:p w14:paraId="78244E51" w14:textId="77777777" w:rsidR="00147101" w:rsidRDefault="00147101" w:rsidP="00147101">
      <w:pPr>
        <w:rPr>
          <w:rFonts w:cs="FrankRuehl"/>
          <w:sz w:val="28"/>
          <w:szCs w:val="28"/>
          <w:rtl/>
        </w:rPr>
      </w:pPr>
    </w:p>
    <w:p w14:paraId="23DD6B8B" w14:textId="77777777" w:rsidR="00147101" w:rsidRDefault="00147101" w:rsidP="00147101">
      <w:pPr>
        <w:pStyle w:val="a3"/>
        <w:jc w:val="center"/>
        <w:rPr>
          <w:rtl/>
        </w:rPr>
      </w:pPr>
    </w:p>
    <w:p w14:paraId="00737F8D" w14:textId="77777777" w:rsidR="00276BEE" w:rsidRPr="008351CD" w:rsidRDefault="00276BEE" w:rsidP="008351CD">
      <w:pPr>
        <w:keepNext/>
        <w:rPr>
          <w:rFonts w:ascii="David" w:hAnsi="David"/>
          <w:color w:val="000000"/>
          <w:sz w:val="22"/>
          <w:szCs w:val="22"/>
          <w:rtl/>
        </w:rPr>
      </w:pPr>
    </w:p>
    <w:p w14:paraId="69F105B5" w14:textId="77777777" w:rsidR="008351CD" w:rsidRPr="008351CD" w:rsidRDefault="008351CD" w:rsidP="008351CD">
      <w:pPr>
        <w:keepNext/>
        <w:rPr>
          <w:rFonts w:ascii="David" w:hAnsi="David"/>
          <w:color w:val="000000"/>
          <w:sz w:val="22"/>
          <w:szCs w:val="22"/>
          <w:rtl/>
        </w:rPr>
      </w:pPr>
      <w:r w:rsidRPr="008351CD">
        <w:rPr>
          <w:rFonts w:ascii="David" w:hAnsi="David"/>
          <w:color w:val="000000"/>
          <w:sz w:val="22"/>
          <w:szCs w:val="22"/>
          <w:rtl/>
        </w:rPr>
        <w:t>טל לחיאני שהם 54678313</w:t>
      </w:r>
    </w:p>
    <w:p w14:paraId="5E74E784" w14:textId="77777777" w:rsidR="008351CD" w:rsidRDefault="008351CD" w:rsidP="008351CD">
      <w:r w:rsidRPr="008351CD">
        <w:rPr>
          <w:color w:val="000000"/>
          <w:rtl/>
        </w:rPr>
        <w:t>נוסח מסמך זה כפוף לשינויי ניסוח ועריכה</w:t>
      </w:r>
    </w:p>
    <w:p w14:paraId="45E2946F" w14:textId="77777777" w:rsidR="008351CD" w:rsidRDefault="008351CD" w:rsidP="008351CD">
      <w:pPr>
        <w:rPr>
          <w:rtl/>
        </w:rPr>
      </w:pPr>
    </w:p>
    <w:p w14:paraId="20654C3B" w14:textId="77777777" w:rsidR="008351CD" w:rsidRDefault="008351CD" w:rsidP="008351CD">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692A281B" w14:textId="77777777" w:rsidR="008351CD" w:rsidRPr="008351CD" w:rsidRDefault="008351CD" w:rsidP="008351CD">
      <w:pPr>
        <w:jc w:val="center"/>
        <w:rPr>
          <w:color w:val="0000FF"/>
          <w:u w:val="single"/>
        </w:rPr>
      </w:pPr>
    </w:p>
    <w:sectPr w:rsidR="008351CD" w:rsidRPr="008351CD" w:rsidSect="008351CD">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E72779" w14:textId="77777777" w:rsidR="00B7409C" w:rsidRDefault="00B7409C" w:rsidP="004D6D07">
      <w:r>
        <w:separator/>
      </w:r>
    </w:p>
  </w:endnote>
  <w:endnote w:type="continuationSeparator" w:id="0">
    <w:p w14:paraId="663131B9" w14:textId="77777777" w:rsidR="00B7409C" w:rsidRDefault="00B7409C" w:rsidP="004D6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CBB09" w14:textId="77777777" w:rsidR="003F7434" w:rsidRDefault="003F7434" w:rsidP="008351C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7</w:t>
    </w:r>
    <w:r>
      <w:rPr>
        <w:rFonts w:ascii="FrankRuehl" w:hAnsi="FrankRuehl" w:cs="FrankRuehl"/>
        <w:rtl/>
      </w:rPr>
      <w:fldChar w:fldCharType="end"/>
    </w:r>
  </w:p>
  <w:p w14:paraId="296052D0" w14:textId="77777777" w:rsidR="003F7434" w:rsidRPr="008351CD" w:rsidRDefault="003F7434" w:rsidP="008351C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2DBDA9" w14:textId="77777777" w:rsidR="003F7434" w:rsidRDefault="003F7434" w:rsidP="008351C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E637E">
      <w:rPr>
        <w:rFonts w:ascii="FrankRuehl" w:hAnsi="FrankRuehl" w:cs="FrankRuehl"/>
        <w:noProof/>
        <w:rtl/>
      </w:rPr>
      <w:t>1</w:t>
    </w:r>
    <w:r>
      <w:rPr>
        <w:rFonts w:ascii="FrankRuehl" w:hAnsi="FrankRuehl" w:cs="FrankRuehl"/>
        <w:rtl/>
      </w:rPr>
      <w:fldChar w:fldCharType="end"/>
    </w:r>
  </w:p>
  <w:p w14:paraId="7AD1D3D5" w14:textId="77777777" w:rsidR="003F7434" w:rsidRPr="008351CD" w:rsidRDefault="003F7434" w:rsidP="008351C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59504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E4BD10" w14:textId="77777777" w:rsidR="00B7409C" w:rsidRDefault="00B7409C" w:rsidP="004D6D07">
      <w:r>
        <w:separator/>
      </w:r>
    </w:p>
  </w:footnote>
  <w:footnote w:type="continuationSeparator" w:id="0">
    <w:p w14:paraId="051347D4" w14:textId="77777777" w:rsidR="00B7409C" w:rsidRDefault="00B7409C" w:rsidP="004D6D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CDB60" w14:textId="77777777" w:rsidR="003F7434" w:rsidRPr="008351CD" w:rsidRDefault="003F7434" w:rsidP="008351CD">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(אש') 22715-06-17</w:t>
    </w:r>
    <w:r>
      <w:rPr>
        <w:rFonts w:ascii="David" w:hAnsi="David"/>
        <w:color w:val="000000"/>
        <w:sz w:val="22"/>
        <w:szCs w:val="22"/>
        <w:rtl/>
      </w:rPr>
      <w:tab/>
      <w:t xml:space="preserve"> מדינת ישראל נ' רוי אחלאקי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1722E" w14:textId="77777777" w:rsidR="003F7434" w:rsidRPr="008351CD" w:rsidRDefault="003F7434" w:rsidP="008351C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(אש') 22715-06-17</w:t>
    </w:r>
    <w:r>
      <w:rPr>
        <w:rFonts w:ascii="David" w:hAnsi="David"/>
        <w:color w:val="000000"/>
        <w:sz w:val="22"/>
        <w:szCs w:val="22"/>
        <w:rtl/>
      </w:rPr>
      <w:tab/>
      <w:t xml:space="preserve"> מדינת ישראל נ' רוי אחלאקי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B61AD"/>
    <w:multiLevelType w:val="hybridMultilevel"/>
    <w:tmpl w:val="41F007EE"/>
    <w:lvl w:ilvl="0" w:tplc="2AA2EC46">
      <w:start w:val="1"/>
      <w:numFmt w:val="decimal"/>
      <w:lvlText w:val="%1."/>
      <w:lvlJc w:val="left"/>
      <w:pPr>
        <w:ind w:left="720" w:hanging="360"/>
      </w:pPr>
      <w:rPr>
        <w:rFonts w:cs="Times New Roman"/>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F8C5838"/>
    <w:multiLevelType w:val="hybridMultilevel"/>
    <w:tmpl w:val="3EB0775C"/>
    <w:lvl w:ilvl="0" w:tplc="9478258E">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BB62940"/>
    <w:multiLevelType w:val="hybridMultilevel"/>
    <w:tmpl w:val="C1905132"/>
    <w:lvl w:ilvl="0" w:tplc="45BA7872">
      <w:start w:val="1"/>
      <w:numFmt w:val="decimal"/>
      <w:lvlText w:val="%1."/>
      <w:lvlJc w:val="left"/>
      <w:pPr>
        <w:ind w:left="717" w:hanging="360"/>
      </w:pPr>
      <w:rPr>
        <w:rFonts w:ascii="Calibri" w:eastAsia="Times New Roman" w:hAnsi="Calibri" w:cs="David"/>
        <w:b/>
        <w:bCs/>
      </w:rPr>
    </w:lvl>
    <w:lvl w:ilvl="1" w:tplc="04090019">
      <w:start w:val="1"/>
      <w:numFmt w:val="lowerLetter"/>
      <w:lvlText w:val="%2."/>
      <w:lvlJc w:val="left"/>
      <w:pPr>
        <w:ind w:left="1437" w:hanging="360"/>
      </w:pPr>
      <w:rPr>
        <w:rFonts w:cs="Times New Roman"/>
      </w:rPr>
    </w:lvl>
    <w:lvl w:ilvl="2" w:tplc="0409001B">
      <w:start w:val="1"/>
      <w:numFmt w:val="lowerRoman"/>
      <w:lvlText w:val="%3."/>
      <w:lvlJc w:val="right"/>
      <w:pPr>
        <w:ind w:left="2157" w:hanging="180"/>
      </w:pPr>
      <w:rPr>
        <w:rFonts w:cs="Times New Roman"/>
      </w:rPr>
    </w:lvl>
    <w:lvl w:ilvl="3" w:tplc="0409000F">
      <w:start w:val="1"/>
      <w:numFmt w:val="decimal"/>
      <w:lvlText w:val="%4."/>
      <w:lvlJc w:val="left"/>
      <w:pPr>
        <w:ind w:left="2877" w:hanging="360"/>
      </w:pPr>
      <w:rPr>
        <w:rFonts w:cs="Times New Roman"/>
      </w:rPr>
    </w:lvl>
    <w:lvl w:ilvl="4" w:tplc="04090019">
      <w:start w:val="1"/>
      <w:numFmt w:val="lowerLetter"/>
      <w:lvlText w:val="%5."/>
      <w:lvlJc w:val="left"/>
      <w:pPr>
        <w:ind w:left="3597" w:hanging="360"/>
      </w:pPr>
      <w:rPr>
        <w:rFonts w:cs="Times New Roman"/>
      </w:rPr>
    </w:lvl>
    <w:lvl w:ilvl="5" w:tplc="0409001B">
      <w:start w:val="1"/>
      <w:numFmt w:val="lowerRoman"/>
      <w:lvlText w:val="%6."/>
      <w:lvlJc w:val="right"/>
      <w:pPr>
        <w:ind w:left="4317" w:hanging="180"/>
      </w:pPr>
      <w:rPr>
        <w:rFonts w:cs="Times New Roman"/>
      </w:rPr>
    </w:lvl>
    <w:lvl w:ilvl="6" w:tplc="0409000F">
      <w:start w:val="1"/>
      <w:numFmt w:val="decimal"/>
      <w:lvlText w:val="%7."/>
      <w:lvlJc w:val="left"/>
      <w:pPr>
        <w:ind w:left="5037" w:hanging="360"/>
      </w:pPr>
      <w:rPr>
        <w:rFonts w:cs="Times New Roman"/>
      </w:rPr>
    </w:lvl>
    <w:lvl w:ilvl="7" w:tplc="04090019">
      <w:start w:val="1"/>
      <w:numFmt w:val="lowerLetter"/>
      <w:lvlText w:val="%8."/>
      <w:lvlJc w:val="left"/>
      <w:pPr>
        <w:ind w:left="5757" w:hanging="360"/>
      </w:pPr>
      <w:rPr>
        <w:rFonts w:cs="Times New Roman"/>
      </w:rPr>
    </w:lvl>
    <w:lvl w:ilvl="8" w:tplc="0409001B">
      <w:start w:val="1"/>
      <w:numFmt w:val="lowerRoman"/>
      <w:lvlText w:val="%9."/>
      <w:lvlJc w:val="right"/>
      <w:pPr>
        <w:ind w:left="6477" w:hanging="180"/>
      </w:pPr>
      <w:rPr>
        <w:rFonts w:cs="Times New Roman"/>
      </w:rPr>
    </w:lvl>
  </w:abstractNum>
  <w:abstractNum w:abstractNumId="5" w15:restartNumberingAfterBreak="0">
    <w:nsid w:val="68C76079"/>
    <w:multiLevelType w:val="hybridMultilevel"/>
    <w:tmpl w:val="A300B30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2038041653">
    <w:abstractNumId w:val="3"/>
  </w:num>
  <w:num w:numId="2" w16cid:durableId="1860048957">
    <w:abstractNumId w:val="1"/>
  </w:num>
  <w:num w:numId="3" w16cid:durableId="140270178">
    <w:abstractNumId w:val="0"/>
  </w:num>
  <w:num w:numId="4" w16cid:durableId="5021615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80036288">
    <w:abstractNumId w:val="2"/>
  </w:num>
  <w:num w:numId="6" w16cid:durableId="11411879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47101"/>
    <w:rsid w:val="00147101"/>
    <w:rsid w:val="00276BEE"/>
    <w:rsid w:val="002A19B8"/>
    <w:rsid w:val="002E637E"/>
    <w:rsid w:val="00381020"/>
    <w:rsid w:val="003F7434"/>
    <w:rsid w:val="004D5E60"/>
    <w:rsid w:val="004D6D07"/>
    <w:rsid w:val="00525772"/>
    <w:rsid w:val="007110F5"/>
    <w:rsid w:val="007A5BCB"/>
    <w:rsid w:val="007C16EF"/>
    <w:rsid w:val="007E44BB"/>
    <w:rsid w:val="008351CD"/>
    <w:rsid w:val="00B471AE"/>
    <w:rsid w:val="00B7409C"/>
    <w:rsid w:val="00D644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D8B9DF3"/>
  <w15:chartTrackingRefBased/>
  <w15:docId w15:val="{70D9ADFB-3F26-4386-AEE4-E1DC891D7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47101"/>
    <w:pPr>
      <w:bidi/>
    </w:pPr>
    <w:rPr>
      <w:rFonts w:ascii="Times New Roman" w:eastAsia="Times New Roman" w:hAnsi="Times New Roman" w:cs="David"/>
      <w:sz w:val="24"/>
      <w:szCs w:val="24"/>
    </w:rPr>
  </w:style>
  <w:style w:type="paragraph" w:styleId="1">
    <w:name w:val="heading 1"/>
    <w:basedOn w:val="a"/>
    <w:next w:val="a"/>
    <w:link w:val="10"/>
    <w:qFormat/>
    <w:rsid w:val="00147101"/>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147101"/>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147101"/>
    <w:rPr>
      <w:rFonts w:ascii="Arial" w:eastAsia="Times New Roman" w:hAnsi="Arial" w:cs="Arial"/>
      <w:b/>
      <w:bCs/>
      <w:kern w:val="32"/>
      <w:sz w:val="32"/>
      <w:szCs w:val="32"/>
    </w:rPr>
  </w:style>
  <w:style w:type="character" w:customStyle="1" w:styleId="40">
    <w:name w:val="כותרת 4 תו"/>
    <w:link w:val="4"/>
    <w:rsid w:val="00147101"/>
    <w:rPr>
      <w:rFonts w:ascii="Times New Roman" w:eastAsia="Times New Roman" w:hAnsi="Times New Roman" w:cs="Narkisim"/>
      <w:b/>
      <w:bCs/>
      <w:sz w:val="24"/>
      <w:szCs w:val="24"/>
    </w:rPr>
  </w:style>
  <w:style w:type="paragraph" w:styleId="a3">
    <w:name w:val="header"/>
    <w:basedOn w:val="a"/>
    <w:link w:val="a4"/>
    <w:rsid w:val="00147101"/>
    <w:pPr>
      <w:tabs>
        <w:tab w:val="center" w:pos="4153"/>
        <w:tab w:val="right" w:pos="8306"/>
      </w:tabs>
    </w:pPr>
  </w:style>
  <w:style w:type="character" w:customStyle="1" w:styleId="a4">
    <w:name w:val="כותרת עליונה תו"/>
    <w:link w:val="a3"/>
    <w:rsid w:val="00147101"/>
    <w:rPr>
      <w:rFonts w:ascii="Times New Roman" w:eastAsia="Times New Roman" w:hAnsi="Times New Roman" w:cs="David"/>
      <w:sz w:val="24"/>
      <w:szCs w:val="24"/>
    </w:rPr>
  </w:style>
  <w:style w:type="paragraph" w:styleId="a5">
    <w:name w:val="footer"/>
    <w:basedOn w:val="a"/>
    <w:link w:val="a6"/>
    <w:rsid w:val="00147101"/>
    <w:pPr>
      <w:tabs>
        <w:tab w:val="center" w:pos="4153"/>
        <w:tab w:val="right" w:pos="8306"/>
      </w:tabs>
    </w:pPr>
  </w:style>
  <w:style w:type="character" w:customStyle="1" w:styleId="a6">
    <w:name w:val="כותרת תחתונה תו"/>
    <w:link w:val="a5"/>
    <w:rsid w:val="00147101"/>
    <w:rPr>
      <w:rFonts w:ascii="Times New Roman" w:eastAsia="Times New Roman" w:hAnsi="Times New Roman" w:cs="David"/>
      <w:sz w:val="24"/>
      <w:szCs w:val="24"/>
    </w:rPr>
  </w:style>
  <w:style w:type="character" w:styleId="a7">
    <w:name w:val="annotation reference"/>
    <w:rsid w:val="00147101"/>
    <w:rPr>
      <w:sz w:val="16"/>
      <w:szCs w:val="16"/>
    </w:rPr>
  </w:style>
  <w:style w:type="paragraph" w:styleId="a8">
    <w:name w:val="annotation text"/>
    <w:basedOn w:val="a"/>
    <w:link w:val="a9"/>
    <w:rsid w:val="00147101"/>
    <w:rPr>
      <w:rFonts w:cs="Times New Roman"/>
      <w:lang w:eastAsia="he-IL"/>
    </w:rPr>
  </w:style>
  <w:style w:type="character" w:customStyle="1" w:styleId="a9">
    <w:name w:val="טקסט הערה תו"/>
    <w:link w:val="a8"/>
    <w:rsid w:val="00147101"/>
    <w:rPr>
      <w:rFonts w:ascii="Times New Roman" w:eastAsia="Times New Roman" w:hAnsi="Times New Roman" w:cs="Times New Roman"/>
      <w:sz w:val="24"/>
      <w:szCs w:val="24"/>
      <w:lang w:eastAsia="he-IL"/>
    </w:rPr>
  </w:style>
  <w:style w:type="paragraph" w:styleId="aa">
    <w:name w:val="Balloon Text"/>
    <w:basedOn w:val="a"/>
    <w:link w:val="ab"/>
    <w:rsid w:val="00147101"/>
    <w:rPr>
      <w:rFonts w:ascii="Tahoma" w:hAnsi="Tahoma" w:cs="Tahoma"/>
      <w:sz w:val="16"/>
      <w:szCs w:val="16"/>
    </w:rPr>
  </w:style>
  <w:style w:type="character" w:customStyle="1" w:styleId="ab">
    <w:name w:val="טקסט בלונים תו"/>
    <w:link w:val="aa"/>
    <w:rsid w:val="00147101"/>
    <w:rPr>
      <w:rFonts w:ascii="Tahoma" w:eastAsia="Times New Roman" w:hAnsi="Tahoma" w:cs="Tahoma"/>
      <w:sz w:val="16"/>
      <w:szCs w:val="16"/>
    </w:rPr>
  </w:style>
  <w:style w:type="table" w:styleId="ac">
    <w:name w:val="Table Grid"/>
    <w:basedOn w:val="a1"/>
    <w:rsid w:val="0014710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147101"/>
  </w:style>
  <w:style w:type="numbering" w:customStyle="1" w:styleId="11">
    <w:name w:val="ללא רשימה1"/>
    <w:next w:val="a2"/>
    <w:rsid w:val="00147101"/>
  </w:style>
  <w:style w:type="paragraph" w:customStyle="1" w:styleId="12">
    <w:name w:val="פיסקת רשימה1"/>
    <w:basedOn w:val="a"/>
    <w:next w:val="ListParagraph"/>
    <w:rsid w:val="00147101"/>
    <w:pPr>
      <w:spacing w:after="160" w:line="259" w:lineRule="auto"/>
      <w:ind w:left="720"/>
      <w:contextualSpacing/>
    </w:pPr>
    <w:rPr>
      <w:rFonts w:ascii="Calibri" w:hAnsi="Calibri" w:cs="Arial"/>
      <w:sz w:val="22"/>
      <w:szCs w:val="22"/>
    </w:rPr>
  </w:style>
  <w:style w:type="paragraph" w:customStyle="1" w:styleId="ListParagraph">
    <w:name w:val="List Paragraph"/>
    <w:basedOn w:val="a"/>
    <w:qFormat/>
    <w:rsid w:val="00147101"/>
    <w:pPr>
      <w:ind w:left="720"/>
      <w:contextualSpacing/>
    </w:pPr>
  </w:style>
  <w:style w:type="character" w:styleId="Hyperlink">
    <w:name w:val="Hyperlink"/>
    <w:rsid w:val="008351C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case/13093721" TargetMode="External"/><Relationship Id="rId26" Type="http://schemas.openxmlformats.org/officeDocument/2006/relationships/hyperlink" Target="http://www.nevo.co.il/law/70301/40i" TargetMode="External"/><Relationship Id="rId39" Type="http://schemas.openxmlformats.org/officeDocument/2006/relationships/footer" Target="footer1.xml"/><Relationship Id="rId21" Type="http://schemas.openxmlformats.org/officeDocument/2006/relationships/hyperlink" Target="http://www.nevo.co.il/case/7012287" TargetMode="External"/><Relationship Id="rId34" Type="http://schemas.openxmlformats.org/officeDocument/2006/relationships/hyperlink" Target="http://www.nevo.co.il/law/4216" TargetMode="External"/><Relationship Id="rId42"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21015131" TargetMode="External"/><Relationship Id="rId29" Type="http://schemas.openxmlformats.org/officeDocument/2006/relationships/hyperlink" Target="http://www.nevo.co.il/case/16975164"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4626995" TargetMode="External"/><Relationship Id="rId32" Type="http://schemas.openxmlformats.org/officeDocument/2006/relationships/hyperlink" Target="http://www.nevo.co.il/case/21473702"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13;19.a" TargetMode="External"/><Relationship Id="rId23" Type="http://schemas.openxmlformats.org/officeDocument/2006/relationships/hyperlink" Target="http://www.nevo.co.il/case/20535175" TargetMode="External"/><Relationship Id="rId28" Type="http://schemas.openxmlformats.org/officeDocument/2006/relationships/hyperlink" Target="http://www.nevo.co.il/law/70301/40jc"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4216/13" TargetMode="External"/><Relationship Id="rId19" Type="http://schemas.openxmlformats.org/officeDocument/2006/relationships/hyperlink" Target="http://www.nevo.co.il/case/20832658" TargetMode="External"/><Relationship Id="rId31" Type="http://schemas.openxmlformats.org/officeDocument/2006/relationships/hyperlink" Target="http://www.nevo.co.il/case/5611948"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jc" TargetMode="External"/><Relationship Id="rId22" Type="http://schemas.openxmlformats.org/officeDocument/2006/relationships/hyperlink" Target="http://www.nevo.co.il/case/3892678"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5810781" TargetMode="External"/><Relationship Id="rId35" Type="http://schemas.openxmlformats.org/officeDocument/2006/relationships/hyperlink" Target="http://www.nevo.co.il/law/4216" TargetMode="Externa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7.a.;7.c" TargetMode="External"/><Relationship Id="rId25" Type="http://schemas.openxmlformats.org/officeDocument/2006/relationships/hyperlink" Target="http://www.nevo.co.il/case/5642705" TargetMode="External"/><Relationship Id="rId33" Type="http://schemas.openxmlformats.org/officeDocument/2006/relationships/hyperlink" Target="http://www.nevo.co.il/case/6248029"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3595</Words>
  <Characters>17978</Characters>
  <Application>Microsoft Office Word</Application>
  <DocSecurity>0</DocSecurity>
  <Lines>149</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21530</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8257637</vt:i4>
      </vt:variant>
      <vt:variant>
        <vt:i4>84</vt:i4>
      </vt:variant>
      <vt:variant>
        <vt:i4>0</vt:i4>
      </vt:variant>
      <vt:variant>
        <vt:i4>5</vt:i4>
      </vt:variant>
      <vt:variant>
        <vt:lpwstr>http://www.nevo.co.il/law/4216</vt:lpwstr>
      </vt:variant>
      <vt:variant>
        <vt:lpwstr/>
      </vt:variant>
      <vt:variant>
        <vt:i4>8257637</vt:i4>
      </vt:variant>
      <vt:variant>
        <vt:i4>81</vt:i4>
      </vt:variant>
      <vt:variant>
        <vt:i4>0</vt:i4>
      </vt:variant>
      <vt:variant>
        <vt:i4>5</vt:i4>
      </vt:variant>
      <vt:variant>
        <vt:lpwstr>http://www.nevo.co.il/law/4216</vt:lpwstr>
      </vt:variant>
      <vt:variant>
        <vt:lpwstr/>
      </vt:variant>
      <vt:variant>
        <vt:i4>3866748</vt:i4>
      </vt:variant>
      <vt:variant>
        <vt:i4>78</vt:i4>
      </vt:variant>
      <vt:variant>
        <vt:i4>0</vt:i4>
      </vt:variant>
      <vt:variant>
        <vt:i4>5</vt:i4>
      </vt:variant>
      <vt:variant>
        <vt:lpwstr>http://www.nevo.co.il/case/6248029</vt:lpwstr>
      </vt:variant>
      <vt:variant>
        <vt:lpwstr/>
      </vt:variant>
      <vt:variant>
        <vt:i4>3473525</vt:i4>
      </vt:variant>
      <vt:variant>
        <vt:i4>75</vt:i4>
      </vt:variant>
      <vt:variant>
        <vt:i4>0</vt:i4>
      </vt:variant>
      <vt:variant>
        <vt:i4>5</vt:i4>
      </vt:variant>
      <vt:variant>
        <vt:lpwstr>http://www.nevo.co.il/case/21473702</vt:lpwstr>
      </vt:variant>
      <vt:variant>
        <vt:lpwstr/>
      </vt:variant>
      <vt:variant>
        <vt:i4>3473527</vt:i4>
      </vt:variant>
      <vt:variant>
        <vt:i4>72</vt:i4>
      </vt:variant>
      <vt:variant>
        <vt:i4>0</vt:i4>
      </vt:variant>
      <vt:variant>
        <vt:i4>5</vt:i4>
      </vt:variant>
      <vt:variant>
        <vt:lpwstr>http://www.nevo.co.il/case/5611948</vt:lpwstr>
      </vt:variant>
      <vt:variant>
        <vt:lpwstr/>
      </vt:variant>
      <vt:variant>
        <vt:i4>3276916</vt:i4>
      </vt:variant>
      <vt:variant>
        <vt:i4>69</vt:i4>
      </vt:variant>
      <vt:variant>
        <vt:i4>0</vt:i4>
      </vt:variant>
      <vt:variant>
        <vt:i4>5</vt:i4>
      </vt:variant>
      <vt:variant>
        <vt:lpwstr>http://www.nevo.co.il/case/5810781</vt:lpwstr>
      </vt:variant>
      <vt:variant>
        <vt:lpwstr/>
      </vt:variant>
      <vt:variant>
        <vt:i4>3866740</vt:i4>
      </vt:variant>
      <vt:variant>
        <vt:i4>66</vt:i4>
      </vt:variant>
      <vt:variant>
        <vt:i4>0</vt:i4>
      </vt:variant>
      <vt:variant>
        <vt:i4>5</vt:i4>
      </vt:variant>
      <vt:variant>
        <vt:lpwstr>http://www.nevo.co.il/case/16975164</vt:lpwstr>
      </vt:variant>
      <vt:variant>
        <vt:lpwstr/>
      </vt:variant>
      <vt:variant>
        <vt:i4>393227</vt:i4>
      </vt:variant>
      <vt:variant>
        <vt:i4>63</vt:i4>
      </vt:variant>
      <vt:variant>
        <vt:i4>0</vt:i4>
      </vt:variant>
      <vt:variant>
        <vt:i4>5</vt:i4>
      </vt:variant>
      <vt:variant>
        <vt:lpwstr>http://www.nevo.co.il/law/70301/40jc</vt:lpwstr>
      </vt:variant>
      <vt:variant>
        <vt:lpwstr/>
      </vt:variant>
      <vt:variant>
        <vt:i4>7995492</vt:i4>
      </vt:variant>
      <vt:variant>
        <vt:i4>60</vt:i4>
      </vt:variant>
      <vt:variant>
        <vt:i4>0</vt:i4>
      </vt:variant>
      <vt:variant>
        <vt:i4>5</vt:i4>
      </vt:variant>
      <vt:variant>
        <vt:lpwstr>http://www.nevo.co.il/law/70301</vt:lpwstr>
      </vt:variant>
      <vt:variant>
        <vt:lpwstr/>
      </vt:variant>
      <vt:variant>
        <vt:i4>6619233</vt:i4>
      </vt:variant>
      <vt:variant>
        <vt:i4>57</vt:i4>
      </vt:variant>
      <vt:variant>
        <vt:i4>0</vt:i4>
      </vt:variant>
      <vt:variant>
        <vt:i4>5</vt:i4>
      </vt:variant>
      <vt:variant>
        <vt:lpwstr>http://www.nevo.co.il/law/70301/40i</vt:lpwstr>
      </vt:variant>
      <vt:variant>
        <vt:lpwstr/>
      </vt:variant>
      <vt:variant>
        <vt:i4>3342448</vt:i4>
      </vt:variant>
      <vt:variant>
        <vt:i4>54</vt:i4>
      </vt:variant>
      <vt:variant>
        <vt:i4>0</vt:i4>
      </vt:variant>
      <vt:variant>
        <vt:i4>5</vt:i4>
      </vt:variant>
      <vt:variant>
        <vt:lpwstr>http://www.nevo.co.il/case/5642705</vt:lpwstr>
      </vt:variant>
      <vt:variant>
        <vt:lpwstr/>
      </vt:variant>
      <vt:variant>
        <vt:i4>3801213</vt:i4>
      </vt:variant>
      <vt:variant>
        <vt:i4>51</vt:i4>
      </vt:variant>
      <vt:variant>
        <vt:i4>0</vt:i4>
      </vt:variant>
      <vt:variant>
        <vt:i4>5</vt:i4>
      </vt:variant>
      <vt:variant>
        <vt:lpwstr>http://www.nevo.co.il/case/4626995</vt:lpwstr>
      </vt:variant>
      <vt:variant>
        <vt:lpwstr/>
      </vt:variant>
      <vt:variant>
        <vt:i4>3473526</vt:i4>
      </vt:variant>
      <vt:variant>
        <vt:i4>48</vt:i4>
      </vt:variant>
      <vt:variant>
        <vt:i4>0</vt:i4>
      </vt:variant>
      <vt:variant>
        <vt:i4>5</vt:i4>
      </vt:variant>
      <vt:variant>
        <vt:lpwstr>http://www.nevo.co.il/case/20535175</vt:lpwstr>
      </vt:variant>
      <vt:variant>
        <vt:lpwstr/>
      </vt:variant>
      <vt:variant>
        <vt:i4>3407993</vt:i4>
      </vt:variant>
      <vt:variant>
        <vt:i4>45</vt:i4>
      </vt:variant>
      <vt:variant>
        <vt:i4>0</vt:i4>
      </vt:variant>
      <vt:variant>
        <vt:i4>5</vt:i4>
      </vt:variant>
      <vt:variant>
        <vt:lpwstr>http://www.nevo.co.il/case/3892678</vt:lpwstr>
      </vt:variant>
      <vt:variant>
        <vt:lpwstr/>
      </vt:variant>
      <vt:variant>
        <vt:i4>3342462</vt:i4>
      </vt:variant>
      <vt:variant>
        <vt:i4>42</vt:i4>
      </vt:variant>
      <vt:variant>
        <vt:i4>0</vt:i4>
      </vt:variant>
      <vt:variant>
        <vt:i4>5</vt:i4>
      </vt:variant>
      <vt:variant>
        <vt:lpwstr>http://www.nevo.co.il/case/7012287</vt:lpwstr>
      </vt:variant>
      <vt:variant>
        <vt:lpwstr/>
      </vt:variant>
      <vt:variant>
        <vt:i4>3407989</vt:i4>
      </vt:variant>
      <vt:variant>
        <vt:i4>39</vt:i4>
      </vt:variant>
      <vt:variant>
        <vt:i4>0</vt:i4>
      </vt:variant>
      <vt:variant>
        <vt:i4>5</vt:i4>
      </vt:variant>
      <vt:variant>
        <vt:lpwstr>http://www.nevo.co.il/case/21015131</vt:lpwstr>
      </vt:variant>
      <vt:variant>
        <vt:lpwstr/>
      </vt:variant>
      <vt:variant>
        <vt:i4>3997809</vt:i4>
      </vt:variant>
      <vt:variant>
        <vt:i4>36</vt:i4>
      </vt:variant>
      <vt:variant>
        <vt:i4>0</vt:i4>
      </vt:variant>
      <vt:variant>
        <vt:i4>5</vt:i4>
      </vt:variant>
      <vt:variant>
        <vt:lpwstr>http://www.nevo.co.il/case/20832658</vt:lpwstr>
      </vt:variant>
      <vt:variant>
        <vt:lpwstr/>
      </vt:variant>
      <vt:variant>
        <vt:i4>3145849</vt:i4>
      </vt:variant>
      <vt:variant>
        <vt:i4>33</vt:i4>
      </vt:variant>
      <vt:variant>
        <vt:i4>0</vt:i4>
      </vt:variant>
      <vt:variant>
        <vt:i4>5</vt:i4>
      </vt:variant>
      <vt:variant>
        <vt:lpwstr>http://www.nevo.co.il/case/13093721</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8257637</vt:i4>
      </vt:variant>
      <vt:variant>
        <vt:i4>27</vt:i4>
      </vt:variant>
      <vt:variant>
        <vt:i4>0</vt:i4>
      </vt:variant>
      <vt:variant>
        <vt:i4>5</vt:i4>
      </vt:variant>
      <vt:variant>
        <vt:lpwstr>http://www.nevo.co.il/law/4216</vt:lpwstr>
      </vt:variant>
      <vt:variant>
        <vt:lpwstr/>
      </vt:variant>
      <vt:variant>
        <vt:i4>2883686</vt:i4>
      </vt:variant>
      <vt:variant>
        <vt:i4>24</vt:i4>
      </vt:variant>
      <vt:variant>
        <vt:i4>0</vt:i4>
      </vt:variant>
      <vt:variant>
        <vt:i4>5</vt:i4>
      </vt:variant>
      <vt:variant>
        <vt:lpwstr>http://www.nevo.co.il/law/4216/13;19.a</vt:lpwstr>
      </vt:variant>
      <vt:variant>
        <vt:lpwstr/>
      </vt:variant>
      <vt:variant>
        <vt:i4>393227</vt:i4>
      </vt:variant>
      <vt:variant>
        <vt:i4>21</vt:i4>
      </vt:variant>
      <vt:variant>
        <vt:i4>0</vt:i4>
      </vt:variant>
      <vt:variant>
        <vt:i4>5</vt:i4>
      </vt:variant>
      <vt:variant>
        <vt:lpwstr>http://www.nevo.co.il/law/70301/40jc</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2025-04-22T23:27:00Z</dcterms:created>
  <dcterms:modified xsi:type="dcterms:W3CDTF">2025-04-22T23:27:00Z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22715</vt:lpwstr>
  </property>
  <property fmtid="{D5CDD505-2E9C-101B-9397-08002B2CF9AE}" pid="6" name="NEWPARTB">
    <vt:lpwstr>06</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רוי אחלאקי</vt:lpwstr>
  </property>
  <property fmtid="{D5CDD505-2E9C-101B-9397-08002B2CF9AE}" pid="10" name="LAWYER">
    <vt:lpwstr>עמית חומרי;לחן מאיר</vt:lpwstr>
  </property>
  <property fmtid="{D5CDD505-2E9C-101B-9397-08002B2CF9AE}" pid="11" name="JUDGE">
    <vt:lpwstr>טל לחיאני שהם</vt:lpwstr>
  </property>
  <property fmtid="{D5CDD505-2E9C-101B-9397-08002B2CF9AE}" pid="12" name="CITY">
    <vt:lpwstr>אש'</vt:lpwstr>
  </property>
  <property fmtid="{D5CDD505-2E9C-101B-9397-08002B2CF9AE}" pid="13" name="DATE">
    <vt:lpwstr>20190113</vt:lpwstr>
  </property>
  <property fmtid="{D5CDD505-2E9C-101B-9397-08002B2CF9AE}" pid="14" name="TYPE_N_DATE">
    <vt:lpwstr>38020190113</vt:lpwstr>
  </property>
  <property fmtid="{D5CDD505-2E9C-101B-9397-08002B2CF9AE}" pid="15" name="CASESLISTTMP1">
    <vt:lpwstr>13093721;20832658;21015131;7012287;3892678;20535175;4626995;5642705;16975164;5810781;5611948;21473702;6248029</vt:lpwstr>
  </property>
  <property fmtid="{D5CDD505-2E9C-101B-9397-08002B2CF9AE}" pid="16" name="WORDNUMPAGES">
    <vt:lpwstr>12</vt:lpwstr>
  </property>
  <property fmtid="{D5CDD505-2E9C-101B-9397-08002B2CF9AE}" pid="17" name="TYPE_ABS_DATE">
    <vt:lpwstr>380120190113</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4216/013;019.a;007.a;007.c</vt:lpwstr>
  </property>
  <property fmtid="{D5CDD505-2E9C-101B-9397-08002B2CF9AE}" pid="37" name="LAWLISTTMP2">
    <vt:lpwstr>70301/040i;40jc</vt:lpwstr>
  </property>
  <property fmtid="{D5CDD505-2E9C-101B-9397-08002B2CF9AE}" pid="38" name="NOSE1ID">
    <vt:lpwstr>77</vt:lpwstr>
  </property>
  <property fmtid="{D5CDD505-2E9C-101B-9397-08002B2CF9AE}" pid="39" name="NOSE2ID">
    <vt:lpwstr>1446</vt:lpwstr>
  </property>
  <property fmtid="{D5CDD505-2E9C-101B-9397-08002B2CF9AE}" pid="40" name="NOSE3ID">
    <vt:lpwstr>8991</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סמים</vt:lpwstr>
  </property>
  <property fmtid="{D5CDD505-2E9C-101B-9397-08002B2CF9AE}" pid="44" name="NOSE12">
    <vt:lpwstr/>
  </property>
  <property fmtid="{D5CDD505-2E9C-101B-9397-08002B2CF9AE}" pid="45" name="NOSE22">
    <vt:lpwstr/>
  </property>
  <property fmtid="{D5CDD505-2E9C-101B-9397-08002B2CF9AE}" pid="46" name="NOSE32">
    <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METAKZER">
    <vt:lpwstr>עומרי</vt:lpwstr>
  </property>
  <property fmtid="{D5CDD505-2E9C-101B-9397-08002B2CF9AE}" pid="72" name="PADIDATE">
    <vt:lpwstr>20190122</vt:lpwstr>
  </property>
</Properties>
</file>