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6C2927" w:rsidRPr="007B7433" w14:paraId="3AA3B04F" w14:textId="77777777" w:rsidTr="00482381">
        <w:trPr>
          <w:trHeight w:hRule="exact" w:val="418"/>
          <w:jc w:val="center"/>
        </w:trPr>
        <w:tc>
          <w:tcPr>
            <w:tcW w:w="8721" w:type="dxa"/>
            <w:gridSpan w:val="2"/>
          </w:tcPr>
          <w:p w14:paraId="058AD896" w14:textId="77777777" w:rsidR="006C2927" w:rsidRPr="007B7433" w:rsidRDefault="006C2927" w:rsidP="00AF09FE">
            <w:pPr>
              <w:pStyle w:val="a3"/>
              <w:jc w:val="center"/>
              <w:rPr>
                <w:rFonts w:ascii="Tahoma" w:hAnsi="Tahoma" w:cs="Tahoma"/>
                <w:color w:val="000080"/>
                <w:rtl/>
              </w:rPr>
            </w:pPr>
            <w:bookmarkStart w:id="0" w:name="LastJudge"/>
            <w:r w:rsidRPr="007B7433">
              <w:rPr>
                <w:rFonts w:ascii="Tahoma" w:hAnsi="Tahoma" w:cs="Tahoma"/>
                <w:b/>
                <w:bCs/>
                <w:color w:val="000080"/>
                <w:rtl/>
              </w:rPr>
              <w:t>בית משפט השלום בראשון לציון</w:t>
            </w:r>
          </w:p>
        </w:tc>
      </w:tr>
      <w:tr w:rsidR="006C2927" w:rsidRPr="007B7433" w14:paraId="6569AF16" w14:textId="77777777" w:rsidTr="00482381">
        <w:trPr>
          <w:trHeight w:val="337"/>
          <w:jc w:val="center"/>
        </w:trPr>
        <w:tc>
          <w:tcPr>
            <w:tcW w:w="5054" w:type="dxa"/>
          </w:tcPr>
          <w:p w14:paraId="34AF9AEB" w14:textId="77777777" w:rsidR="006C2927" w:rsidRPr="007B7433" w:rsidRDefault="006C2927" w:rsidP="00AF09FE">
            <w:pPr>
              <w:rPr>
                <w:rFonts w:cs="FrankRuehl"/>
                <w:sz w:val="28"/>
                <w:szCs w:val="28"/>
                <w:rtl/>
              </w:rPr>
            </w:pPr>
            <w:r w:rsidRPr="007B7433">
              <w:rPr>
                <w:rFonts w:cs="FrankRuehl"/>
                <w:sz w:val="28"/>
                <w:szCs w:val="28"/>
                <w:rtl/>
              </w:rPr>
              <w:t>ת"פ</w:t>
            </w:r>
            <w:r w:rsidRPr="007B7433">
              <w:rPr>
                <w:rFonts w:cs="FrankRuehl" w:hint="cs"/>
                <w:sz w:val="28"/>
                <w:szCs w:val="28"/>
                <w:rtl/>
              </w:rPr>
              <w:t xml:space="preserve"> </w:t>
            </w:r>
            <w:r w:rsidRPr="007B7433">
              <w:rPr>
                <w:rFonts w:cs="FrankRuehl"/>
                <w:sz w:val="28"/>
                <w:szCs w:val="28"/>
                <w:rtl/>
              </w:rPr>
              <w:t>36775-09-19</w:t>
            </w:r>
            <w:r w:rsidRPr="007B7433">
              <w:rPr>
                <w:rFonts w:cs="FrankRuehl" w:hint="cs"/>
                <w:sz w:val="28"/>
                <w:szCs w:val="28"/>
                <w:rtl/>
              </w:rPr>
              <w:t xml:space="preserve"> </w:t>
            </w:r>
            <w:r w:rsidRPr="007B7433">
              <w:rPr>
                <w:rFonts w:cs="FrankRuehl"/>
                <w:sz w:val="28"/>
                <w:szCs w:val="28"/>
                <w:rtl/>
              </w:rPr>
              <w:t>מדינת ישראל נ' מור יוסף</w:t>
            </w:r>
          </w:p>
          <w:p w14:paraId="4FD70981" w14:textId="77777777" w:rsidR="006C2927" w:rsidRPr="007B7433" w:rsidRDefault="006C2927" w:rsidP="00AF09FE">
            <w:pPr>
              <w:pStyle w:val="a3"/>
              <w:rPr>
                <w:rFonts w:cs="FrankRuehl"/>
                <w:sz w:val="28"/>
                <w:szCs w:val="28"/>
                <w:rtl/>
              </w:rPr>
            </w:pPr>
          </w:p>
        </w:tc>
        <w:tc>
          <w:tcPr>
            <w:tcW w:w="3667" w:type="dxa"/>
          </w:tcPr>
          <w:p w14:paraId="0794756E" w14:textId="77777777" w:rsidR="006C2927" w:rsidRPr="007B7433" w:rsidRDefault="006C2927" w:rsidP="00AF09FE">
            <w:pPr>
              <w:pStyle w:val="a3"/>
              <w:jc w:val="right"/>
              <w:rPr>
                <w:rFonts w:cs="FrankRuehl"/>
                <w:sz w:val="28"/>
                <w:szCs w:val="28"/>
                <w:rtl/>
              </w:rPr>
            </w:pPr>
          </w:p>
        </w:tc>
      </w:tr>
    </w:tbl>
    <w:p w14:paraId="226ECCB0" w14:textId="77777777" w:rsidR="006C2927" w:rsidRPr="007B7433" w:rsidRDefault="006C2927" w:rsidP="006C2927">
      <w:pPr>
        <w:pStyle w:val="a3"/>
        <w:rPr>
          <w:rtl/>
        </w:rPr>
      </w:pPr>
      <w:r w:rsidRPr="007B7433">
        <w:rPr>
          <w:rFonts w:hint="cs"/>
          <w:rtl/>
        </w:rPr>
        <w:t xml:space="preserve"> </w:t>
      </w:r>
    </w:p>
    <w:p w14:paraId="0FAF52C8" w14:textId="77777777" w:rsidR="006C2927" w:rsidRPr="007B7433" w:rsidRDefault="006C2927" w:rsidP="006C2927">
      <w:pPr>
        <w:rPr>
          <w:sz w:val="26"/>
          <w:szCs w:val="26"/>
          <w:rtl/>
        </w:rPr>
      </w:pPr>
    </w:p>
    <w:p w14:paraId="54078A23" w14:textId="77777777" w:rsidR="006C2927" w:rsidRPr="007B7433" w:rsidRDefault="006C2927" w:rsidP="006C2927">
      <w:pPr>
        <w:rPr>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6C2927" w:rsidRPr="007B7433" w14:paraId="12C91281" w14:textId="77777777" w:rsidTr="006C2927">
        <w:trPr>
          <w:trHeight w:val="295"/>
          <w:jc w:val="center"/>
        </w:trPr>
        <w:tc>
          <w:tcPr>
            <w:tcW w:w="923" w:type="dxa"/>
            <w:tcBorders>
              <w:top w:val="nil"/>
              <w:left w:val="nil"/>
              <w:bottom w:val="nil"/>
              <w:right w:val="nil"/>
            </w:tcBorders>
            <w:shd w:val="clear" w:color="auto" w:fill="auto"/>
          </w:tcPr>
          <w:p w14:paraId="404B457E" w14:textId="77777777" w:rsidR="006C2927" w:rsidRPr="007B7433" w:rsidRDefault="006C2927" w:rsidP="006C2927">
            <w:pPr>
              <w:jc w:val="both"/>
              <w:rPr>
                <w:rFonts w:ascii="David" w:hAnsi="David"/>
                <w:sz w:val="26"/>
                <w:szCs w:val="26"/>
              </w:rPr>
            </w:pPr>
            <w:r w:rsidRPr="007B7433">
              <w:rPr>
                <w:rFonts w:ascii="David" w:hAnsi="David"/>
                <w:sz w:val="26"/>
                <w:szCs w:val="26"/>
                <w:rtl/>
              </w:rPr>
              <w:t xml:space="preserve">בפני </w:t>
            </w:r>
          </w:p>
        </w:tc>
        <w:tc>
          <w:tcPr>
            <w:tcW w:w="7897" w:type="dxa"/>
            <w:gridSpan w:val="2"/>
            <w:tcBorders>
              <w:top w:val="nil"/>
              <w:left w:val="nil"/>
              <w:bottom w:val="nil"/>
              <w:right w:val="nil"/>
            </w:tcBorders>
            <w:shd w:val="clear" w:color="auto" w:fill="auto"/>
          </w:tcPr>
          <w:p w14:paraId="22B5D861" w14:textId="77777777" w:rsidR="006C2927" w:rsidRPr="007B7433" w:rsidRDefault="006C2927" w:rsidP="00AF09FE">
            <w:pPr>
              <w:rPr>
                <w:rFonts w:ascii="David" w:hAnsi="David"/>
                <w:b/>
                <w:bCs/>
                <w:sz w:val="26"/>
                <w:szCs w:val="26"/>
                <w:rtl/>
              </w:rPr>
            </w:pPr>
            <w:r w:rsidRPr="007B7433">
              <w:rPr>
                <w:rFonts w:ascii="David" w:hAnsi="David"/>
                <w:b/>
                <w:bCs/>
                <w:sz w:val="26"/>
                <w:szCs w:val="26"/>
                <w:rtl/>
              </w:rPr>
              <w:t>כבוד השופט  עמית מיכלס</w:t>
            </w:r>
          </w:p>
          <w:p w14:paraId="353AC067" w14:textId="77777777" w:rsidR="006C2927" w:rsidRPr="007B7433" w:rsidRDefault="006C2927" w:rsidP="00AF09FE">
            <w:pPr>
              <w:rPr>
                <w:rFonts w:ascii="David" w:hAnsi="David"/>
                <w:sz w:val="26"/>
                <w:szCs w:val="26"/>
                <w:rtl/>
              </w:rPr>
            </w:pPr>
          </w:p>
          <w:p w14:paraId="29F40DFB" w14:textId="77777777" w:rsidR="006C2927" w:rsidRPr="007B7433" w:rsidRDefault="006C2927" w:rsidP="006C2927">
            <w:pPr>
              <w:jc w:val="both"/>
              <w:rPr>
                <w:rFonts w:ascii="David" w:hAnsi="David"/>
                <w:sz w:val="26"/>
                <w:szCs w:val="26"/>
              </w:rPr>
            </w:pPr>
          </w:p>
        </w:tc>
      </w:tr>
      <w:tr w:rsidR="006C2927" w:rsidRPr="007B7433" w14:paraId="491B7636" w14:textId="77777777" w:rsidTr="006C2927">
        <w:trPr>
          <w:trHeight w:val="355"/>
          <w:jc w:val="center"/>
        </w:trPr>
        <w:tc>
          <w:tcPr>
            <w:tcW w:w="923" w:type="dxa"/>
            <w:tcBorders>
              <w:top w:val="nil"/>
              <w:left w:val="nil"/>
              <w:bottom w:val="nil"/>
              <w:right w:val="nil"/>
            </w:tcBorders>
            <w:shd w:val="clear" w:color="auto" w:fill="auto"/>
          </w:tcPr>
          <w:p w14:paraId="46D79ACE" w14:textId="77777777" w:rsidR="006C2927" w:rsidRPr="007B7433" w:rsidRDefault="006C2927" w:rsidP="006C2927">
            <w:pPr>
              <w:jc w:val="both"/>
              <w:rPr>
                <w:rFonts w:ascii="David" w:hAnsi="David"/>
                <w:sz w:val="26"/>
                <w:szCs w:val="26"/>
              </w:rPr>
            </w:pPr>
            <w:bookmarkStart w:id="1" w:name="FirstAppellant"/>
            <w:r w:rsidRPr="007B7433">
              <w:rPr>
                <w:rFonts w:ascii="David" w:hAnsi="David"/>
                <w:sz w:val="26"/>
                <w:szCs w:val="26"/>
                <w:rtl/>
              </w:rPr>
              <w:t>בעניין:</w:t>
            </w:r>
          </w:p>
        </w:tc>
        <w:tc>
          <w:tcPr>
            <w:tcW w:w="4126" w:type="dxa"/>
            <w:tcBorders>
              <w:top w:val="nil"/>
              <w:left w:val="nil"/>
              <w:bottom w:val="nil"/>
              <w:right w:val="nil"/>
            </w:tcBorders>
            <w:shd w:val="clear" w:color="auto" w:fill="auto"/>
          </w:tcPr>
          <w:p w14:paraId="585AB6AA" w14:textId="77777777" w:rsidR="006C2927" w:rsidRPr="007B7433" w:rsidRDefault="006C2927" w:rsidP="00AF09FE">
            <w:pPr>
              <w:rPr>
                <w:rFonts w:ascii="David" w:hAnsi="David"/>
                <w:sz w:val="26"/>
                <w:szCs w:val="26"/>
              </w:rPr>
            </w:pPr>
            <w:r w:rsidRPr="007B7433">
              <w:rPr>
                <w:rFonts w:ascii="David" w:hAnsi="David"/>
                <w:sz w:val="26"/>
                <w:szCs w:val="26"/>
                <w:rtl/>
              </w:rPr>
              <w:t>מדינת ישראל</w:t>
            </w:r>
          </w:p>
        </w:tc>
        <w:tc>
          <w:tcPr>
            <w:tcW w:w="3771" w:type="dxa"/>
            <w:tcBorders>
              <w:top w:val="nil"/>
              <w:left w:val="nil"/>
              <w:bottom w:val="nil"/>
              <w:right w:val="nil"/>
            </w:tcBorders>
            <w:shd w:val="clear" w:color="auto" w:fill="auto"/>
          </w:tcPr>
          <w:p w14:paraId="2B1E6BD4" w14:textId="77777777" w:rsidR="006C2927" w:rsidRPr="007B7433" w:rsidRDefault="006C2927" w:rsidP="006C2927">
            <w:pPr>
              <w:jc w:val="both"/>
              <w:rPr>
                <w:rFonts w:ascii="David" w:hAnsi="David"/>
                <w:sz w:val="26"/>
                <w:szCs w:val="26"/>
              </w:rPr>
            </w:pPr>
          </w:p>
        </w:tc>
      </w:tr>
      <w:bookmarkEnd w:id="1"/>
      <w:tr w:rsidR="006C2927" w:rsidRPr="007B7433" w14:paraId="6C335BDA" w14:textId="77777777" w:rsidTr="006C2927">
        <w:trPr>
          <w:trHeight w:val="355"/>
          <w:jc w:val="center"/>
        </w:trPr>
        <w:tc>
          <w:tcPr>
            <w:tcW w:w="923" w:type="dxa"/>
            <w:tcBorders>
              <w:top w:val="nil"/>
              <w:left w:val="nil"/>
              <w:bottom w:val="nil"/>
              <w:right w:val="nil"/>
            </w:tcBorders>
            <w:shd w:val="clear" w:color="auto" w:fill="auto"/>
          </w:tcPr>
          <w:p w14:paraId="3D92D96C" w14:textId="77777777" w:rsidR="006C2927" w:rsidRPr="007B7433" w:rsidRDefault="006C2927" w:rsidP="006C2927">
            <w:pPr>
              <w:jc w:val="both"/>
              <w:rPr>
                <w:rFonts w:ascii="David" w:hAnsi="David"/>
                <w:sz w:val="26"/>
                <w:szCs w:val="26"/>
                <w:rtl/>
              </w:rPr>
            </w:pPr>
          </w:p>
        </w:tc>
        <w:tc>
          <w:tcPr>
            <w:tcW w:w="4126" w:type="dxa"/>
            <w:tcBorders>
              <w:top w:val="nil"/>
              <w:left w:val="nil"/>
              <w:bottom w:val="nil"/>
              <w:right w:val="nil"/>
            </w:tcBorders>
            <w:shd w:val="clear" w:color="auto" w:fill="auto"/>
          </w:tcPr>
          <w:p w14:paraId="45ABDBFA" w14:textId="77777777" w:rsidR="006C2927" w:rsidRPr="007B7433" w:rsidRDefault="006C2927" w:rsidP="006C2927">
            <w:pPr>
              <w:jc w:val="both"/>
              <w:rPr>
                <w:rFonts w:ascii="David" w:hAnsi="David"/>
                <w:sz w:val="26"/>
                <w:szCs w:val="26"/>
                <w:rtl/>
              </w:rPr>
            </w:pPr>
          </w:p>
        </w:tc>
        <w:tc>
          <w:tcPr>
            <w:tcW w:w="3771" w:type="dxa"/>
            <w:tcBorders>
              <w:top w:val="nil"/>
              <w:left w:val="nil"/>
              <w:bottom w:val="nil"/>
              <w:right w:val="nil"/>
            </w:tcBorders>
            <w:shd w:val="clear" w:color="auto" w:fill="auto"/>
          </w:tcPr>
          <w:p w14:paraId="6D22D431" w14:textId="77777777" w:rsidR="006C2927" w:rsidRPr="007B7433" w:rsidRDefault="006C2927" w:rsidP="006C2927">
            <w:pPr>
              <w:jc w:val="right"/>
              <w:rPr>
                <w:rFonts w:ascii="David" w:hAnsi="David"/>
                <w:sz w:val="26"/>
                <w:szCs w:val="26"/>
                <w:rtl/>
              </w:rPr>
            </w:pPr>
            <w:r w:rsidRPr="007B7433">
              <w:rPr>
                <w:rFonts w:ascii="David" w:hAnsi="David"/>
                <w:sz w:val="26"/>
                <w:szCs w:val="26"/>
                <w:rtl/>
              </w:rPr>
              <w:t>המאשימה</w:t>
            </w:r>
          </w:p>
        </w:tc>
      </w:tr>
      <w:tr w:rsidR="006C2927" w:rsidRPr="007B7433" w14:paraId="034796B2" w14:textId="77777777" w:rsidTr="006C2927">
        <w:trPr>
          <w:trHeight w:val="355"/>
          <w:jc w:val="center"/>
        </w:trPr>
        <w:tc>
          <w:tcPr>
            <w:tcW w:w="923" w:type="dxa"/>
            <w:tcBorders>
              <w:top w:val="nil"/>
              <w:left w:val="nil"/>
              <w:bottom w:val="nil"/>
              <w:right w:val="nil"/>
            </w:tcBorders>
            <w:shd w:val="clear" w:color="auto" w:fill="auto"/>
          </w:tcPr>
          <w:p w14:paraId="0957A45F" w14:textId="77777777" w:rsidR="006C2927" w:rsidRPr="007B7433" w:rsidRDefault="006C2927" w:rsidP="006C2927">
            <w:pPr>
              <w:jc w:val="both"/>
              <w:rPr>
                <w:rFonts w:ascii="David" w:hAnsi="David"/>
                <w:sz w:val="26"/>
                <w:szCs w:val="26"/>
                <w:rtl/>
              </w:rPr>
            </w:pPr>
          </w:p>
        </w:tc>
        <w:tc>
          <w:tcPr>
            <w:tcW w:w="7897" w:type="dxa"/>
            <w:gridSpan w:val="2"/>
            <w:tcBorders>
              <w:top w:val="nil"/>
              <w:left w:val="nil"/>
              <w:bottom w:val="nil"/>
              <w:right w:val="nil"/>
            </w:tcBorders>
            <w:shd w:val="clear" w:color="auto" w:fill="auto"/>
          </w:tcPr>
          <w:p w14:paraId="024992D4" w14:textId="77777777" w:rsidR="006C2927" w:rsidRPr="007B7433" w:rsidRDefault="006C2927" w:rsidP="006C2927">
            <w:pPr>
              <w:jc w:val="center"/>
              <w:rPr>
                <w:rFonts w:ascii="David" w:hAnsi="David"/>
                <w:b/>
                <w:bCs/>
                <w:sz w:val="26"/>
                <w:szCs w:val="26"/>
                <w:rtl/>
              </w:rPr>
            </w:pPr>
          </w:p>
          <w:p w14:paraId="5B9278F9" w14:textId="77777777" w:rsidR="006C2927" w:rsidRPr="007B7433" w:rsidRDefault="006C2927" w:rsidP="006C2927">
            <w:pPr>
              <w:jc w:val="center"/>
              <w:rPr>
                <w:rFonts w:ascii="David" w:hAnsi="David"/>
                <w:b/>
                <w:bCs/>
                <w:sz w:val="26"/>
                <w:szCs w:val="26"/>
                <w:rtl/>
              </w:rPr>
            </w:pPr>
            <w:r w:rsidRPr="007B7433">
              <w:rPr>
                <w:rFonts w:ascii="David" w:hAnsi="David"/>
                <w:b/>
                <w:bCs/>
                <w:sz w:val="26"/>
                <w:szCs w:val="26"/>
                <w:rtl/>
              </w:rPr>
              <w:t>נגד</w:t>
            </w:r>
          </w:p>
          <w:p w14:paraId="1D37DDE0" w14:textId="77777777" w:rsidR="006C2927" w:rsidRPr="007B7433" w:rsidRDefault="006C2927" w:rsidP="006C2927">
            <w:pPr>
              <w:jc w:val="both"/>
              <w:rPr>
                <w:rFonts w:ascii="David" w:hAnsi="David"/>
                <w:sz w:val="26"/>
                <w:szCs w:val="26"/>
              </w:rPr>
            </w:pPr>
          </w:p>
        </w:tc>
      </w:tr>
      <w:tr w:rsidR="006C2927" w:rsidRPr="007B7433" w14:paraId="41A79183" w14:textId="77777777" w:rsidTr="006C2927">
        <w:trPr>
          <w:trHeight w:val="355"/>
          <w:jc w:val="center"/>
        </w:trPr>
        <w:tc>
          <w:tcPr>
            <w:tcW w:w="923" w:type="dxa"/>
            <w:tcBorders>
              <w:top w:val="nil"/>
              <w:left w:val="nil"/>
              <w:bottom w:val="nil"/>
              <w:right w:val="nil"/>
            </w:tcBorders>
            <w:shd w:val="clear" w:color="auto" w:fill="auto"/>
          </w:tcPr>
          <w:p w14:paraId="6C6CE69B" w14:textId="77777777" w:rsidR="006C2927" w:rsidRPr="007B7433" w:rsidRDefault="006C2927" w:rsidP="00AF09FE">
            <w:pPr>
              <w:rPr>
                <w:rFonts w:ascii="David" w:hAnsi="David"/>
                <w:sz w:val="26"/>
                <w:szCs w:val="26"/>
                <w:rtl/>
              </w:rPr>
            </w:pPr>
          </w:p>
        </w:tc>
        <w:tc>
          <w:tcPr>
            <w:tcW w:w="4126" w:type="dxa"/>
            <w:tcBorders>
              <w:top w:val="nil"/>
              <w:left w:val="nil"/>
              <w:bottom w:val="nil"/>
              <w:right w:val="nil"/>
            </w:tcBorders>
            <w:shd w:val="clear" w:color="auto" w:fill="auto"/>
          </w:tcPr>
          <w:p w14:paraId="28D7AE24" w14:textId="77777777" w:rsidR="006C2927" w:rsidRPr="007B7433" w:rsidRDefault="006C2927" w:rsidP="00AF09FE">
            <w:pPr>
              <w:rPr>
                <w:rFonts w:ascii="David" w:hAnsi="David"/>
                <w:sz w:val="26"/>
                <w:szCs w:val="26"/>
                <w:rtl/>
              </w:rPr>
            </w:pPr>
            <w:r w:rsidRPr="007B7433">
              <w:rPr>
                <w:rFonts w:ascii="David" w:hAnsi="David"/>
                <w:sz w:val="26"/>
                <w:szCs w:val="26"/>
                <w:rtl/>
              </w:rPr>
              <w:t>רן מור יוסף</w:t>
            </w:r>
          </w:p>
        </w:tc>
        <w:tc>
          <w:tcPr>
            <w:tcW w:w="3771" w:type="dxa"/>
            <w:tcBorders>
              <w:top w:val="nil"/>
              <w:left w:val="nil"/>
              <w:bottom w:val="nil"/>
              <w:right w:val="nil"/>
            </w:tcBorders>
            <w:shd w:val="clear" w:color="auto" w:fill="auto"/>
          </w:tcPr>
          <w:p w14:paraId="75405FC9" w14:textId="77777777" w:rsidR="006C2927" w:rsidRPr="007B7433" w:rsidRDefault="006C2927" w:rsidP="006C2927">
            <w:pPr>
              <w:jc w:val="right"/>
              <w:rPr>
                <w:rFonts w:ascii="David" w:hAnsi="David"/>
                <w:sz w:val="26"/>
                <w:szCs w:val="26"/>
              </w:rPr>
            </w:pPr>
          </w:p>
        </w:tc>
      </w:tr>
      <w:tr w:rsidR="006C2927" w:rsidRPr="007B7433" w14:paraId="21F912F3" w14:textId="77777777" w:rsidTr="006C2927">
        <w:trPr>
          <w:trHeight w:val="355"/>
          <w:jc w:val="center"/>
        </w:trPr>
        <w:tc>
          <w:tcPr>
            <w:tcW w:w="923" w:type="dxa"/>
            <w:tcBorders>
              <w:top w:val="nil"/>
              <w:left w:val="nil"/>
              <w:bottom w:val="nil"/>
              <w:right w:val="nil"/>
            </w:tcBorders>
            <w:shd w:val="clear" w:color="auto" w:fill="auto"/>
          </w:tcPr>
          <w:p w14:paraId="54863338" w14:textId="77777777" w:rsidR="006C2927" w:rsidRPr="007B7433" w:rsidRDefault="006C2927" w:rsidP="006C2927">
            <w:pPr>
              <w:jc w:val="both"/>
              <w:rPr>
                <w:rFonts w:ascii="David" w:hAnsi="David"/>
                <w:sz w:val="26"/>
                <w:szCs w:val="26"/>
                <w:rtl/>
              </w:rPr>
            </w:pPr>
          </w:p>
        </w:tc>
        <w:tc>
          <w:tcPr>
            <w:tcW w:w="4126" w:type="dxa"/>
            <w:tcBorders>
              <w:top w:val="nil"/>
              <w:left w:val="nil"/>
              <w:bottom w:val="nil"/>
              <w:right w:val="nil"/>
            </w:tcBorders>
            <w:shd w:val="clear" w:color="auto" w:fill="auto"/>
          </w:tcPr>
          <w:p w14:paraId="3B67C303" w14:textId="77777777" w:rsidR="006C2927" w:rsidRPr="007B7433" w:rsidRDefault="006C2927" w:rsidP="006C2927">
            <w:pPr>
              <w:jc w:val="both"/>
              <w:rPr>
                <w:rFonts w:ascii="David" w:hAnsi="David"/>
                <w:sz w:val="26"/>
                <w:szCs w:val="26"/>
                <w:rtl/>
              </w:rPr>
            </w:pPr>
          </w:p>
        </w:tc>
        <w:tc>
          <w:tcPr>
            <w:tcW w:w="3771" w:type="dxa"/>
            <w:tcBorders>
              <w:top w:val="nil"/>
              <w:left w:val="nil"/>
              <w:bottom w:val="nil"/>
              <w:right w:val="nil"/>
            </w:tcBorders>
            <w:shd w:val="clear" w:color="auto" w:fill="auto"/>
          </w:tcPr>
          <w:p w14:paraId="16B11180" w14:textId="77777777" w:rsidR="006C2927" w:rsidRPr="007B7433" w:rsidRDefault="006C2927" w:rsidP="006C2927">
            <w:pPr>
              <w:jc w:val="right"/>
              <w:rPr>
                <w:rFonts w:ascii="David" w:hAnsi="David"/>
                <w:sz w:val="26"/>
                <w:szCs w:val="26"/>
              </w:rPr>
            </w:pPr>
            <w:r w:rsidRPr="007B7433">
              <w:rPr>
                <w:rFonts w:ascii="David" w:hAnsi="David"/>
                <w:sz w:val="26"/>
                <w:szCs w:val="26"/>
                <w:rtl/>
              </w:rPr>
              <w:t>הנאשם</w:t>
            </w:r>
          </w:p>
        </w:tc>
      </w:tr>
    </w:tbl>
    <w:p w14:paraId="6B58B7A3" w14:textId="77777777" w:rsidR="006C2927" w:rsidRPr="007B7433" w:rsidRDefault="006C2927" w:rsidP="006C2927">
      <w:pPr>
        <w:rPr>
          <w:sz w:val="26"/>
          <w:szCs w:val="26"/>
          <w:rtl/>
        </w:rPr>
      </w:pPr>
      <w:bookmarkStart w:id="2" w:name="FirstLawyer"/>
      <w:r w:rsidRPr="007B7433">
        <w:rPr>
          <w:rFonts w:hint="cs"/>
          <w:sz w:val="26"/>
          <w:szCs w:val="26"/>
          <w:rtl/>
        </w:rPr>
        <w:t>בשם</w:t>
      </w:r>
      <w:bookmarkEnd w:id="2"/>
      <w:r w:rsidRPr="007B7433">
        <w:rPr>
          <w:rFonts w:hint="cs"/>
          <w:sz w:val="26"/>
          <w:szCs w:val="26"/>
          <w:rtl/>
        </w:rPr>
        <w:t xml:space="preserve"> המאשימה: עו"ד עידן סטולוב</w:t>
      </w:r>
    </w:p>
    <w:p w14:paraId="4589CD5E" w14:textId="77777777" w:rsidR="006C2927" w:rsidRPr="007B7433" w:rsidRDefault="006C2927" w:rsidP="006C2927">
      <w:pPr>
        <w:rPr>
          <w:sz w:val="26"/>
          <w:szCs w:val="26"/>
          <w:rtl/>
        </w:rPr>
      </w:pPr>
    </w:p>
    <w:p w14:paraId="52987161" w14:textId="77777777" w:rsidR="006C2927" w:rsidRPr="007B7433" w:rsidRDefault="006C2927" w:rsidP="006C2927">
      <w:pPr>
        <w:rPr>
          <w:sz w:val="26"/>
          <w:szCs w:val="26"/>
        </w:rPr>
      </w:pPr>
      <w:r w:rsidRPr="007B7433">
        <w:rPr>
          <w:rFonts w:hint="cs"/>
          <w:sz w:val="26"/>
          <w:szCs w:val="26"/>
          <w:rtl/>
        </w:rPr>
        <w:t>בשם הנאשם: עו"ד ירון פורר</w:t>
      </w:r>
    </w:p>
    <w:p w14:paraId="3D427519" w14:textId="77777777" w:rsidR="007B7433" w:rsidRPr="007B7433" w:rsidRDefault="007B7433" w:rsidP="007B7433">
      <w:pPr>
        <w:spacing w:before="120" w:after="120" w:line="240" w:lineRule="exact"/>
        <w:ind w:left="283" w:hanging="283"/>
        <w:jc w:val="both"/>
        <w:rPr>
          <w:rFonts w:ascii="FrankRuehl" w:hAnsi="FrankRuehl" w:cs="FrankRuehl"/>
          <w:rtl/>
        </w:rPr>
      </w:pPr>
    </w:p>
    <w:p w14:paraId="39931846" w14:textId="77777777" w:rsidR="00951E34" w:rsidRPr="00951E34" w:rsidRDefault="00951E34" w:rsidP="00951E34">
      <w:pPr>
        <w:spacing w:before="120" w:after="120" w:line="240" w:lineRule="exact"/>
        <w:ind w:left="283" w:hanging="283"/>
        <w:jc w:val="both"/>
        <w:rPr>
          <w:rFonts w:ascii="FrankRuehl" w:hAnsi="FrankRuehl" w:cs="FrankRuehl"/>
          <w:rtl/>
        </w:rPr>
      </w:pPr>
    </w:p>
    <w:p w14:paraId="5B170740" w14:textId="77777777" w:rsidR="00A003C6" w:rsidRDefault="00A003C6" w:rsidP="00A003C6">
      <w:pPr>
        <w:rPr>
          <w:rFonts w:ascii="David" w:hAnsi="David"/>
          <w:sz w:val="26"/>
          <w:szCs w:val="26"/>
          <w:rtl/>
        </w:rPr>
      </w:pPr>
      <w:bookmarkStart w:id="3" w:name="LawTable"/>
      <w:bookmarkEnd w:id="3"/>
    </w:p>
    <w:p w14:paraId="1D7E0994" w14:textId="77777777" w:rsidR="00A003C6" w:rsidRPr="00A003C6" w:rsidRDefault="00A003C6" w:rsidP="00A003C6">
      <w:pPr>
        <w:spacing w:before="120" w:after="120" w:line="240" w:lineRule="exact"/>
        <w:ind w:left="283" w:hanging="283"/>
        <w:jc w:val="both"/>
        <w:rPr>
          <w:rFonts w:ascii="FrankRuehl" w:hAnsi="FrankRuehl" w:cs="FrankRuehl"/>
          <w:rtl/>
        </w:rPr>
      </w:pPr>
    </w:p>
    <w:p w14:paraId="074238C1" w14:textId="77777777" w:rsidR="00A003C6" w:rsidRPr="00A003C6" w:rsidRDefault="00A003C6" w:rsidP="00A003C6">
      <w:pPr>
        <w:spacing w:before="120" w:after="120" w:line="240" w:lineRule="exact"/>
        <w:ind w:left="283" w:hanging="283"/>
        <w:jc w:val="both"/>
        <w:rPr>
          <w:rFonts w:ascii="FrankRuehl" w:hAnsi="FrankRuehl" w:cs="FrankRuehl"/>
          <w:rtl/>
        </w:rPr>
      </w:pPr>
    </w:p>
    <w:p w14:paraId="1287EA41" w14:textId="77777777" w:rsidR="00A003C6" w:rsidRPr="00A003C6" w:rsidRDefault="00A003C6" w:rsidP="00A003C6">
      <w:pPr>
        <w:spacing w:before="120" w:after="120" w:line="240" w:lineRule="exact"/>
        <w:ind w:left="283" w:hanging="283"/>
        <w:jc w:val="both"/>
        <w:rPr>
          <w:rFonts w:ascii="FrankRuehl" w:hAnsi="FrankRuehl" w:cs="FrankRuehl"/>
          <w:rtl/>
        </w:rPr>
      </w:pPr>
      <w:r w:rsidRPr="00A003C6">
        <w:rPr>
          <w:rFonts w:ascii="FrankRuehl" w:hAnsi="FrankRuehl" w:cs="FrankRuehl"/>
          <w:rtl/>
        </w:rPr>
        <w:t xml:space="preserve">חקיקה שאוזכרה: </w:t>
      </w:r>
    </w:p>
    <w:p w14:paraId="0332848D" w14:textId="77777777" w:rsidR="00A003C6" w:rsidRPr="00A003C6" w:rsidRDefault="00A003C6" w:rsidP="00A003C6">
      <w:pPr>
        <w:spacing w:before="120" w:after="120" w:line="240" w:lineRule="exact"/>
        <w:ind w:left="283" w:hanging="283"/>
        <w:jc w:val="both"/>
        <w:rPr>
          <w:rFonts w:ascii="FrankRuehl" w:hAnsi="FrankRuehl" w:cs="FrankRuehl"/>
          <w:rtl/>
        </w:rPr>
      </w:pPr>
      <w:hyperlink r:id="rId7" w:history="1">
        <w:r w:rsidRPr="00A003C6">
          <w:rPr>
            <w:rFonts w:ascii="FrankRuehl" w:hAnsi="FrankRuehl" w:cs="FrankRuehl"/>
            <w:color w:val="0000FF"/>
            <w:rtl/>
          </w:rPr>
          <w:t>פקודת הסמים המסוכנים [נוסח חדש], תשל"ג-1973</w:t>
        </w:r>
      </w:hyperlink>
      <w:r w:rsidRPr="00A003C6">
        <w:rPr>
          <w:rFonts w:ascii="FrankRuehl" w:hAnsi="FrankRuehl" w:cs="FrankRuehl"/>
          <w:rtl/>
        </w:rPr>
        <w:t xml:space="preserve">: סע'  </w:t>
      </w:r>
      <w:hyperlink r:id="rId8" w:history="1">
        <w:r w:rsidRPr="00A003C6">
          <w:rPr>
            <w:rFonts w:ascii="FrankRuehl" w:hAnsi="FrankRuehl" w:cs="FrankRuehl"/>
            <w:color w:val="0000FF"/>
            <w:rtl/>
          </w:rPr>
          <w:t>7(א)</w:t>
        </w:r>
      </w:hyperlink>
      <w:r w:rsidRPr="00A003C6">
        <w:rPr>
          <w:rFonts w:ascii="FrankRuehl" w:hAnsi="FrankRuehl" w:cs="FrankRuehl"/>
          <w:rtl/>
        </w:rPr>
        <w:t xml:space="preserve">, </w:t>
      </w:r>
      <w:hyperlink r:id="rId9" w:history="1">
        <w:r w:rsidRPr="00A003C6">
          <w:rPr>
            <w:rFonts w:ascii="FrankRuehl" w:hAnsi="FrankRuehl" w:cs="FrankRuehl"/>
            <w:color w:val="0000FF"/>
            <w:rtl/>
          </w:rPr>
          <w:t>(ג)</w:t>
        </w:r>
      </w:hyperlink>
      <w:r w:rsidRPr="00A003C6">
        <w:rPr>
          <w:rFonts w:ascii="FrankRuehl" w:hAnsi="FrankRuehl" w:cs="FrankRuehl"/>
          <w:rtl/>
        </w:rPr>
        <w:t xml:space="preserve">, </w:t>
      </w:r>
      <w:hyperlink r:id="rId10" w:history="1">
        <w:r w:rsidRPr="00A003C6">
          <w:rPr>
            <w:rFonts w:ascii="FrankRuehl" w:hAnsi="FrankRuehl" w:cs="FrankRuehl"/>
            <w:color w:val="0000FF"/>
            <w:rtl/>
          </w:rPr>
          <w:t>13</w:t>
        </w:r>
      </w:hyperlink>
      <w:r w:rsidRPr="00A003C6">
        <w:rPr>
          <w:rFonts w:ascii="FrankRuehl" w:hAnsi="FrankRuehl" w:cs="FrankRuehl"/>
          <w:rtl/>
        </w:rPr>
        <w:t xml:space="preserve">, </w:t>
      </w:r>
      <w:hyperlink r:id="rId11" w:history="1">
        <w:r w:rsidRPr="00A003C6">
          <w:rPr>
            <w:rFonts w:ascii="FrankRuehl" w:hAnsi="FrankRuehl" w:cs="FrankRuehl"/>
            <w:color w:val="0000FF"/>
            <w:rtl/>
          </w:rPr>
          <w:t>19א</w:t>
        </w:r>
      </w:hyperlink>
      <w:r w:rsidRPr="00A003C6">
        <w:rPr>
          <w:rFonts w:ascii="FrankRuehl" w:hAnsi="FrankRuehl" w:cs="FrankRuehl"/>
          <w:rtl/>
        </w:rPr>
        <w:t xml:space="preserve">, </w:t>
      </w:r>
      <w:hyperlink r:id="rId12" w:history="1">
        <w:r w:rsidRPr="00A003C6">
          <w:rPr>
            <w:rFonts w:ascii="FrankRuehl" w:hAnsi="FrankRuehl" w:cs="FrankRuehl"/>
            <w:color w:val="0000FF"/>
            <w:rtl/>
          </w:rPr>
          <w:t>36א(ב)</w:t>
        </w:r>
      </w:hyperlink>
    </w:p>
    <w:p w14:paraId="4413CCE5" w14:textId="77777777" w:rsidR="00A003C6" w:rsidRPr="00A003C6" w:rsidRDefault="00A003C6" w:rsidP="00A003C6">
      <w:pPr>
        <w:rPr>
          <w:rFonts w:ascii="David" w:hAnsi="David"/>
          <w:sz w:val="26"/>
          <w:szCs w:val="26"/>
          <w:rtl/>
        </w:rPr>
      </w:pPr>
      <w:bookmarkStart w:id="4" w:name="LawTable_End"/>
      <w:bookmarkEnd w:id="4"/>
    </w:p>
    <w:p w14:paraId="46A84576" w14:textId="77777777" w:rsidR="006C2927" w:rsidRPr="00951E34" w:rsidRDefault="006C2927" w:rsidP="00951E34">
      <w:pPr>
        <w:rPr>
          <w:rFonts w:ascii="David" w:hAnsi="David"/>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6C2927" w14:paraId="13BB46EF" w14:textId="77777777" w:rsidTr="006C2927">
        <w:trPr>
          <w:trHeight w:val="355"/>
          <w:jc w:val="center"/>
        </w:trPr>
        <w:tc>
          <w:tcPr>
            <w:tcW w:w="8820" w:type="dxa"/>
            <w:tcBorders>
              <w:top w:val="nil"/>
              <w:left w:val="nil"/>
              <w:bottom w:val="nil"/>
              <w:right w:val="nil"/>
            </w:tcBorders>
            <w:shd w:val="clear" w:color="auto" w:fill="auto"/>
          </w:tcPr>
          <w:p w14:paraId="407D894C" w14:textId="77777777" w:rsidR="007B7433" w:rsidRPr="007B7433" w:rsidRDefault="007B7433" w:rsidP="007B7433">
            <w:pPr>
              <w:jc w:val="center"/>
              <w:rPr>
                <w:rFonts w:ascii="David" w:hAnsi="David"/>
                <w:b/>
                <w:bCs/>
                <w:sz w:val="32"/>
                <w:szCs w:val="32"/>
                <w:u w:val="single"/>
                <w:rtl/>
              </w:rPr>
            </w:pPr>
            <w:bookmarkStart w:id="5" w:name="PsakDin" w:colFirst="0" w:colLast="0"/>
            <w:bookmarkEnd w:id="0"/>
            <w:r w:rsidRPr="007B7433">
              <w:rPr>
                <w:rFonts w:ascii="David" w:hAnsi="David"/>
                <w:b/>
                <w:bCs/>
                <w:sz w:val="32"/>
                <w:szCs w:val="32"/>
                <w:u w:val="single"/>
                <w:rtl/>
              </w:rPr>
              <w:t>גזר דין</w:t>
            </w:r>
          </w:p>
          <w:p w14:paraId="2B0902C0" w14:textId="77777777" w:rsidR="006C2927" w:rsidRPr="007B7433" w:rsidRDefault="006C2927" w:rsidP="007B7433">
            <w:pPr>
              <w:jc w:val="center"/>
              <w:rPr>
                <w:rFonts w:ascii="David" w:hAnsi="David"/>
                <w:bCs/>
                <w:sz w:val="32"/>
                <w:szCs w:val="32"/>
                <w:u w:val="single"/>
                <w:rtl/>
              </w:rPr>
            </w:pPr>
          </w:p>
        </w:tc>
      </w:tr>
      <w:bookmarkEnd w:id="5"/>
    </w:tbl>
    <w:p w14:paraId="129D07BC" w14:textId="77777777" w:rsidR="006C2927" w:rsidRPr="002B7D23" w:rsidRDefault="006C2927" w:rsidP="006C2927">
      <w:pPr>
        <w:rPr>
          <w:rFonts w:ascii="David" w:hAnsi="David"/>
          <w:sz w:val="26"/>
          <w:szCs w:val="26"/>
          <w:rtl/>
        </w:rPr>
      </w:pPr>
    </w:p>
    <w:p w14:paraId="2D3E60A9" w14:textId="77777777" w:rsidR="006C2927" w:rsidRPr="002B7D23" w:rsidRDefault="006C2927" w:rsidP="006C2927">
      <w:pPr>
        <w:rPr>
          <w:rFonts w:ascii="David" w:hAnsi="David"/>
          <w:sz w:val="26"/>
          <w:szCs w:val="26"/>
          <w:rtl/>
        </w:rPr>
      </w:pPr>
    </w:p>
    <w:p w14:paraId="4D0EF10F" w14:textId="77777777" w:rsidR="006C2927" w:rsidRPr="00F239BB" w:rsidRDefault="006C2927" w:rsidP="006C2927">
      <w:pPr>
        <w:spacing w:after="480" w:line="360" w:lineRule="auto"/>
        <w:jc w:val="both"/>
        <w:rPr>
          <w:rFonts w:ascii="FrankRuehl" w:hAnsi="FrankRuehl" w:cs="FrankRuehl"/>
          <w:sz w:val="28"/>
          <w:szCs w:val="28"/>
        </w:rPr>
      </w:pPr>
      <w:r>
        <w:rPr>
          <w:rFonts w:ascii="FrankRuehl" w:hAnsi="FrankRuehl" w:cs="FrankRuehl" w:hint="cs"/>
          <w:sz w:val="28"/>
          <w:szCs w:val="28"/>
          <w:rtl/>
        </w:rPr>
        <w:t>1.</w:t>
      </w:r>
      <w:r>
        <w:rPr>
          <w:rFonts w:ascii="FrankRuehl" w:hAnsi="FrankRuehl" w:cs="FrankRuehl" w:hint="cs"/>
          <w:sz w:val="28"/>
          <w:szCs w:val="28"/>
          <w:rtl/>
        </w:rPr>
        <w:tab/>
      </w:r>
      <w:bookmarkStart w:id="6" w:name="ABSTRACT_START"/>
      <w:bookmarkEnd w:id="6"/>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הורשע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יסוד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הודאתו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במסגרת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הסדר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דיוני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שכלל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תיקון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כתב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בריבוי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עבירות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b/>
          <w:bCs/>
          <w:sz w:val="28"/>
          <w:szCs w:val="28"/>
          <w:rtl/>
        </w:rPr>
        <w:t>סחר</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בסם</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מסוכן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לפי</w:t>
      </w:r>
      <w:r w:rsidRPr="00F239BB">
        <w:rPr>
          <w:rFonts w:ascii="FrankRuehl" w:hAnsi="FrankRuehl" w:cs="FrankRuehl"/>
          <w:sz w:val="28"/>
          <w:szCs w:val="28"/>
          <w:rtl/>
        </w:rPr>
        <w:t xml:space="preserve"> </w:t>
      </w:r>
      <w:hyperlink r:id="rId13" w:history="1">
        <w:r w:rsidR="00482381" w:rsidRPr="00482381">
          <w:rPr>
            <w:rStyle w:val="Hyperlink"/>
            <w:rFonts w:ascii="FrankRuehl" w:hAnsi="FrankRuehl" w:cs="FrankRuehl" w:hint="eastAsia"/>
            <w:sz w:val="28"/>
            <w:szCs w:val="28"/>
            <w:rtl/>
          </w:rPr>
          <w:t>סעיפים</w:t>
        </w:r>
        <w:r w:rsidR="00482381" w:rsidRPr="00482381">
          <w:rPr>
            <w:rStyle w:val="Hyperlink"/>
            <w:rFonts w:ascii="FrankRuehl" w:hAnsi="FrankRuehl" w:cs="FrankRuehl"/>
            <w:sz w:val="28"/>
            <w:szCs w:val="28"/>
            <w:rtl/>
          </w:rPr>
          <w:t xml:space="preserve"> 13</w:t>
        </w:r>
      </w:hyperlink>
      <w:r>
        <w:rPr>
          <w:rFonts w:ascii="FrankRuehl" w:hAnsi="FrankRuehl" w:cs="FrankRuehl" w:hint="cs"/>
          <w:sz w:val="28"/>
          <w:szCs w:val="28"/>
          <w:rtl/>
        </w:rPr>
        <w:t xml:space="preserve"> ו-</w:t>
      </w:r>
      <w:hyperlink r:id="rId14" w:history="1">
        <w:r w:rsidR="00482381" w:rsidRPr="00482381">
          <w:rPr>
            <w:rStyle w:val="Hyperlink"/>
            <w:rFonts w:ascii="FrankRuehl" w:hAnsi="FrankRuehl" w:cs="FrankRuehl"/>
            <w:sz w:val="28"/>
            <w:szCs w:val="28"/>
            <w:rtl/>
          </w:rPr>
          <w:t>19א</w:t>
        </w:r>
      </w:hyperlink>
      <w:r w:rsidRPr="00F239BB">
        <w:rPr>
          <w:rFonts w:ascii="FrankRuehl" w:hAnsi="FrankRuehl" w:cs="FrankRuehl"/>
          <w:sz w:val="28"/>
          <w:szCs w:val="28"/>
          <w:rtl/>
        </w:rPr>
        <w:t xml:space="preserve"> </w:t>
      </w:r>
      <w:r w:rsidRPr="00F239BB">
        <w:rPr>
          <w:rFonts w:ascii="FrankRuehl" w:hAnsi="FrankRuehl" w:cs="FrankRuehl" w:hint="eastAsia"/>
          <w:sz w:val="28"/>
          <w:szCs w:val="28"/>
          <w:rtl/>
        </w:rPr>
        <w:t>ל</w:t>
      </w:r>
      <w:hyperlink r:id="rId15" w:history="1">
        <w:r w:rsidR="007B7433" w:rsidRPr="007B7433">
          <w:rPr>
            <w:rFonts w:ascii="FrankRuehl" w:hAnsi="FrankRuehl" w:cs="FrankRuehl"/>
            <w:color w:val="0000FF"/>
            <w:sz w:val="28"/>
            <w:szCs w:val="28"/>
            <w:u w:val="single"/>
            <w:rtl/>
          </w:rPr>
          <w:t>פקודת הסמים המסוכנים</w:t>
        </w:r>
      </w:hyperlink>
      <w:r w:rsidRPr="00F239BB">
        <w:rPr>
          <w:rFonts w:ascii="FrankRuehl" w:hAnsi="FrankRuehl" w:cs="FrankRuehl"/>
          <w:sz w:val="28"/>
          <w:szCs w:val="28"/>
          <w:rtl/>
        </w:rPr>
        <w:t xml:space="preserve"> </w:t>
      </w:r>
      <w:r>
        <w:rPr>
          <w:rFonts w:ascii="FrankRuehl" w:hAnsi="FrankRuehl" w:cs="FrankRuehl" w:hint="cs"/>
          <w:sz w:val="28"/>
          <w:szCs w:val="28"/>
          <w:rtl/>
        </w:rPr>
        <w:t>[</w:t>
      </w:r>
      <w:r w:rsidRPr="00F239BB">
        <w:rPr>
          <w:rFonts w:ascii="FrankRuehl" w:hAnsi="FrankRuehl" w:cs="FrankRuehl" w:hint="eastAsia"/>
          <w:sz w:val="28"/>
          <w:szCs w:val="28"/>
          <w:rtl/>
        </w:rPr>
        <w:t>נוסח</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חדש</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התשל</w:t>
      </w:r>
      <w:r w:rsidRPr="00F239BB">
        <w:rPr>
          <w:rFonts w:ascii="FrankRuehl" w:hAnsi="FrankRuehl" w:cs="FrankRuehl"/>
          <w:sz w:val="28"/>
          <w:szCs w:val="28"/>
          <w:rtl/>
        </w:rPr>
        <w:t>"</w:t>
      </w:r>
      <w:r w:rsidRPr="00F239BB">
        <w:rPr>
          <w:rFonts w:ascii="FrankRuehl" w:hAnsi="FrankRuehl" w:cs="FrankRuehl" w:hint="eastAsia"/>
          <w:sz w:val="28"/>
          <w:szCs w:val="28"/>
          <w:rtl/>
        </w:rPr>
        <w:t>ג</w:t>
      </w:r>
      <w:r w:rsidRPr="00F239BB">
        <w:rPr>
          <w:rFonts w:ascii="FrankRuehl" w:hAnsi="FrankRuehl" w:cs="FrankRuehl"/>
          <w:sz w:val="28"/>
          <w:szCs w:val="28"/>
          <w:rtl/>
        </w:rPr>
        <w:t xml:space="preserve"> – 1973 (</w:t>
      </w:r>
      <w:r w:rsidRPr="00F239BB">
        <w:rPr>
          <w:rFonts w:ascii="FrankRuehl" w:hAnsi="FrankRuehl" w:cs="FrankRuehl" w:hint="eastAsia"/>
          <w:sz w:val="28"/>
          <w:szCs w:val="28"/>
          <w:rtl/>
        </w:rPr>
        <w:t>להלן</w:t>
      </w:r>
      <w:r w:rsidRPr="00F239BB">
        <w:rPr>
          <w:rFonts w:ascii="FrankRuehl" w:hAnsi="FrankRuehl" w:cs="FrankRuehl"/>
          <w:sz w:val="28"/>
          <w:szCs w:val="28"/>
          <w:rtl/>
        </w:rPr>
        <w:t xml:space="preserve">: </w:t>
      </w:r>
      <w:r w:rsidRPr="00F239BB">
        <w:rPr>
          <w:rFonts w:ascii="Miriam" w:hAnsi="Miriam" w:cs="Miriam" w:hint="eastAsia"/>
          <w:rtl/>
        </w:rPr>
        <w:t>הפקודה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w:t>
      </w:r>
      <w:r w:rsidRPr="00F239BB">
        <w:rPr>
          <w:rFonts w:ascii="FrankRuehl" w:hAnsi="FrankRuehl" w:cs="FrankRuehl" w:hint="eastAsia"/>
          <w:b/>
          <w:bCs/>
          <w:sz w:val="28"/>
          <w:szCs w:val="28"/>
          <w:rtl/>
        </w:rPr>
        <w:t>החזקת</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סם</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לצריכה</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עצמית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לפי</w:t>
      </w:r>
      <w:r w:rsidRPr="00F239BB">
        <w:rPr>
          <w:rFonts w:ascii="FrankRuehl" w:hAnsi="FrankRuehl" w:cs="FrankRuehl"/>
          <w:sz w:val="28"/>
          <w:szCs w:val="28"/>
          <w:rtl/>
        </w:rPr>
        <w:t xml:space="preserve"> </w:t>
      </w:r>
      <w:hyperlink r:id="rId16" w:history="1">
        <w:r w:rsidR="00482381" w:rsidRPr="00482381">
          <w:rPr>
            <w:rStyle w:val="Hyperlink"/>
            <w:rFonts w:ascii="FrankRuehl" w:hAnsi="FrankRuehl" w:cs="FrankRuehl"/>
            <w:sz w:val="28"/>
            <w:szCs w:val="28"/>
            <w:rtl/>
          </w:rPr>
          <w:t>סעיפים 7(א)</w:t>
        </w:r>
      </w:hyperlink>
      <w:r w:rsidRPr="00F239BB">
        <w:rPr>
          <w:rFonts w:ascii="FrankRuehl" w:hAnsi="FrankRuehl" w:cs="FrankRuehl"/>
          <w:sz w:val="28"/>
          <w:szCs w:val="28"/>
          <w:rtl/>
        </w:rPr>
        <w:t xml:space="preserve"> </w:t>
      </w:r>
      <w:r>
        <w:rPr>
          <w:rFonts w:ascii="FrankRuehl" w:hAnsi="FrankRuehl" w:cs="FrankRuehl" w:hint="cs"/>
          <w:sz w:val="28"/>
          <w:szCs w:val="28"/>
          <w:rtl/>
        </w:rPr>
        <w:t>ו-</w:t>
      </w:r>
      <w:hyperlink r:id="rId17" w:history="1">
        <w:r w:rsidR="00482381" w:rsidRPr="00482381">
          <w:rPr>
            <w:rStyle w:val="Hyperlink"/>
            <w:rFonts w:ascii="FrankRuehl" w:hAnsi="FrankRuehl" w:cs="FrankRuehl"/>
            <w:sz w:val="28"/>
            <w:szCs w:val="28"/>
            <w:rtl/>
          </w:rPr>
          <w:t>(ג)</w:t>
        </w:r>
      </w:hyperlink>
      <w:r w:rsidRPr="00F239BB">
        <w:rPr>
          <w:rFonts w:ascii="FrankRuehl" w:hAnsi="FrankRuehl" w:cs="FrankRuehl"/>
          <w:sz w:val="28"/>
          <w:szCs w:val="28"/>
          <w:rtl/>
        </w:rPr>
        <w:t xml:space="preserve"> </w:t>
      </w:r>
      <w:r w:rsidRPr="00F239BB">
        <w:rPr>
          <w:rFonts w:ascii="FrankRuehl" w:hAnsi="FrankRuehl" w:cs="FrankRuehl" w:hint="eastAsia"/>
          <w:sz w:val="28"/>
          <w:szCs w:val="28"/>
          <w:rtl/>
        </w:rPr>
        <w:t>סיפא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לפקודה</w:t>
      </w:r>
      <w:r w:rsidRPr="00F239BB">
        <w:rPr>
          <w:rFonts w:ascii="FrankRuehl" w:hAnsi="FrankRuehl" w:cs="FrankRuehl"/>
          <w:sz w:val="28"/>
          <w:szCs w:val="28"/>
          <w:rtl/>
        </w:rPr>
        <w:t>.</w:t>
      </w:r>
    </w:p>
    <w:p w14:paraId="5142B918" w14:textId="77777777" w:rsidR="006C2927" w:rsidRPr="00F239BB" w:rsidRDefault="006C2927" w:rsidP="006C2927">
      <w:pPr>
        <w:spacing w:after="480" w:line="360" w:lineRule="auto"/>
        <w:jc w:val="both"/>
        <w:rPr>
          <w:rFonts w:ascii="Miriam" w:hAnsi="Miriam" w:cs="Miriam"/>
          <w:sz w:val="28"/>
          <w:szCs w:val="28"/>
        </w:rPr>
      </w:pPr>
      <w:bookmarkStart w:id="7" w:name="ABSTRACT_END"/>
      <w:bookmarkEnd w:id="7"/>
      <w:r w:rsidRPr="00F239BB">
        <w:rPr>
          <w:rFonts w:ascii="Miriam" w:hAnsi="Miriam" w:cs="Miriam" w:hint="eastAsia"/>
          <w:sz w:val="28"/>
          <w:szCs w:val="28"/>
          <w:rtl/>
        </w:rPr>
        <w:t>עובדות</w:t>
      </w:r>
      <w:r w:rsidRPr="00F239BB">
        <w:rPr>
          <w:rFonts w:ascii="Miriam" w:hAnsi="Miriam" w:cs="Miriam"/>
          <w:sz w:val="28"/>
          <w:szCs w:val="28"/>
          <w:rtl/>
        </w:rPr>
        <w:t xml:space="preserve"> </w:t>
      </w:r>
      <w:r w:rsidRPr="00F239BB">
        <w:rPr>
          <w:rFonts w:ascii="Miriam" w:hAnsi="Miriam" w:cs="Miriam" w:hint="eastAsia"/>
          <w:sz w:val="28"/>
          <w:szCs w:val="28"/>
          <w:rtl/>
        </w:rPr>
        <w:t>כתב</w:t>
      </w:r>
      <w:r w:rsidRPr="00F239BB">
        <w:rPr>
          <w:rFonts w:ascii="Miriam" w:hAnsi="Miriam" w:cs="Miriam"/>
          <w:sz w:val="28"/>
          <w:szCs w:val="28"/>
          <w:rtl/>
        </w:rPr>
        <w:t xml:space="preserve"> </w:t>
      </w:r>
      <w:r w:rsidRPr="00F239BB">
        <w:rPr>
          <w:rFonts w:ascii="Miriam" w:hAnsi="Miriam" w:cs="Miriam" w:hint="eastAsia"/>
          <w:sz w:val="28"/>
          <w:szCs w:val="28"/>
          <w:rtl/>
        </w:rPr>
        <w:t>האישום</w:t>
      </w:r>
      <w:r w:rsidRPr="00F239BB">
        <w:rPr>
          <w:rFonts w:ascii="Miriam" w:hAnsi="Miriam" w:cs="Miriam"/>
          <w:sz w:val="28"/>
          <w:szCs w:val="28"/>
          <w:rtl/>
        </w:rPr>
        <w:t xml:space="preserve"> </w:t>
      </w:r>
      <w:r w:rsidRPr="00F239BB">
        <w:rPr>
          <w:rFonts w:ascii="Miriam" w:hAnsi="Miriam" w:cs="Miriam" w:hint="eastAsia"/>
          <w:sz w:val="28"/>
          <w:szCs w:val="28"/>
          <w:rtl/>
        </w:rPr>
        <w:t>המתוקן</w:t>
      </w:r>
      <w:r w:rsidRPr="00F239BB">
        <w:rPr>
          <w:rFonts w:ascii="Miriam" w:hAnsi="Miriam" w:cs="Miriam"/>
          <w:sz w:val="28"/>
          <w:szCs w:val="28"/>
          <w:rtl/>
        </w:rPr>
        <w:t xml:space="preserve"> </w:t>
      </w:r>
    </w:p>
    <w:p w14:paraId="07C3B619" w14:textId="77777777" w:rsidR="006C2927" w:rsidRPr="00F239BB" w:rsidRDefault="006C2927" w:rsidP="006C2927">
      <w:pPr>
        <w:spacing w:after="480" w:line="360" w:lineRule="auto"/>
        <w:jc w:val="both"/>
        <w:rPr>
          <w:rFonts w:ascii="FrankRuehl" w:hAnsi="FrankRuehl" w:cs="FrankRuehl"/>
          <w:sz w:val="28"/>
          <w:szCs w:val="28"/>
        </w:rPr>
      </w:pPr>
      <w:r>
        <w:rPr>
          <w:rFonts w:ascii="FrankRuehl" w:hAnsi="FrankRuehl" w:cs="FrankRuehl" w:hint="cs"/>
          <w:sz w:val="28"/>
          <w:szCs w:val="28"/>
          <w:rtl/>
        </w:rPr>
        <w:lastRenderedPageBreak/>
        <w:t>2.</w:t>
      </w:r>
      <w:r>
        <w:rPr>
          <w:rFonts w:ascii="FrankRuehl" w:hAnsi="FrankRuehl" w:cs="FrankRuehl" w:hint="cs"/>
          <w:sz w:val="28"/>
          <w:szCs w:val="28"/>
          <w:rtl/>
        </w:rPr>
        <w:tab/>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החלק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הכללי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כתב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המתוקן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בתקופה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הרלוונטית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החזיק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 xml:space="preserve">-4 </w:t>
      </w:r>
      <w:r w:rsidRPr="00F239BB">
        <w:rPr>
          <w:rFonts w:ascii="FrankRuehl" w:hAnsi="FrankRuehl" w:cs="FrankRuehl" w:hint="eastAsia"/>
          <w:sz w:val="28"/>
          <w:szCs w:val="28"/>
          <w:rtl/>
        </w:rPr>
        <w:t>מכשירי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טלפון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ניידים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והתקשר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כרטיסי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לקוחות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שרכשו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הוריד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לאחד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ממכשירי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הטלפון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טלגראם</w:t>
      </w:r>
      <w:r w:rsidRPr="00F239BB">
        <w:rPr>
          <w:rFonts w:ascii="FrankRuehl" w:hAnsi="FrankRuehl" w:cs="FrankRuehl"/>
          <w:sz w:val="28"/>
          <w:szCs w:val="28"/>
          <w:rtl/>
        </w:rPr>
        <w:t>"</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המשמש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פלטפורמת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תקשורת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מוצפנת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ליצירת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אנונימי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רכישה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וקנייה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להלן</w:t>
      </w:r>
      <w:r w:rsidRPr="00F239BB">
        <w:rPr>
          <w:rFonts w:ascii="FrankRuehl" w:hAnsi="FrankRuehl" w:cs="FrankRuehl"/>
          <w:sz w:val="28"/>
          <w:szCs w:val="28"/>
          <w:rtl/>
        </w:rPr>
        <w:t xml:space="preserve">: </w:t>
      </w:r>
      <w:r w:rsidRPr="00F239BB">
        <w:rPr>
          <w:rFonts w:ascii="Miriam" w:hAnsi="Miriam" w:cs="Miriam" w:hint="eastAsia"/>
          <w:rtl/>
        </w:rPr>
        <w:t>היישומון</w:t>
      </w:r>
      <w:r w:rsidRPr="00F239BB">
        <w:rPr>
          <w:rFonts w:ascii="FrankRuehl" w:hAnsi="FrankRuehl" w:cs="FrankRuehl"/>
          <w:sz w:val="28"/>
          <w:szCs w:val="28"/>
          <w:rtl/>
        </w:rPr>
        <w:t>)</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ופעל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Pr>
          <w:rFonts w:ascii="FrankRuehl" w:hAnsi="FrankRuehl" w:cs="FrankRuehl" w:hint="cs"/>
          <w:sz w:val="28"/>
          <w:szCs w:val="28"/>
          <w:rtl/>
        </w:rPr>
        <w:t xml:space="preserve">אמצעותו </w:t>
      </w:r>
      <w:r w:rsidRPr="00F239BB">
        <w:rPr>
          <w:rFonts w:ascii="FrankRuehl" w:hAnsi="FrankRuehl" w:cs="FrankRuehl" w:hint="eastAsia"/>
          <w:sz w:val="28"/>
          <w:szCs w:val="28"/>
          <w:rtl/>
        </w:rPr>
        <w:t>תחת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כינויים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שונים</w:t>
      </w:r>
      <w:r w:rsidRPr="00F239BB">
        <w:rPr>
          <w:rFonts w:ascii="FrankRuehl" w:hAnsi="FrankRuehl" w:cs="FrankRuehl"/>
          <w:sz w:val="28"/>
          <w:szCs w:val="28"/>
          <w:rtl/>
        </w:rPr>
        <w:t>.</w:t>
      </w:r>
    </w:p>
    <w:p w14:paraId="7A2D9187" w14:textId="77777777" w:rsidR="006C2927" w:rsidRPr="00F239BB" w:rsidRDefault="006C2927" w:rsidP="006C2927">
      <w:pPr>
        <w:spacing w:after="480" w:line="360" w:lineRule="auto"/>
        <w:ind w:firstLine="720"/>
        <w:jc w:val="both"/>
        <w:rPr>
          <w:rFonts w:ascii="FrankRuehl" w:hAnsi="FrankRuehl" w:cs="FrankRuehl"/>
          <w:sz w:val="28"/>
          <w:szCs w:val="28"/>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הראשון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27.8.2019 </w:t>
      </w:r>
      <w:r w:rsidRPr="00F239BB">
        <w:rPr>
          <w:rFonts w:ascii="FrankRuehl" w:hAnsi="FrankRuehl" w:cs="FrankRuehl" w:hint="eastAsia"/>
          <w:sz w:val="28"/>
          <w:szCs w:val="28"/>
          <w:rtl/>
        </w:rPr>
        <w:t>הגיעו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שוטרים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לבצע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חיפוש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בדירת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משדפקו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השוטרים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דלת</w:t>
      </w:r>
      <w:r>
        <w:rPr>
          <w:rFonts w:ascii="FrankRuehl" w:hAnsi="FrankRuehl" w:cs="FrankRuehl" w:hint="cs"/>
          <w:sz w:val="28"/>
          <w:szCs w:val="28"/>
          <w:rtl/>
        </w:rPr>
        <w:t xml:space="preserve"> הבית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צעק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הוא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נעול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ואין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מפתח</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השליך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דרך</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חלון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מסוכן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70.20 </w:t>
      </w:r>
      <w:r w:rsidRPr="00F239BB">
        <w:rPr>
          <w:rFonts w:ascii="FrankRuehl" w:hAnsi="FrankRuehl" w:cs="FrankRuehl" w:hint="eastAsia"/>
          <w:sz w:val="28"/>
          <w:szCs w:val="28"/>
          <w:rtl/>
        </w:rPr>
        <w:t>גרם</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w:t>
      </w:r>
      <w:r>
        <w:rPr>
          <w:rFonts w:ascii="FrankRuehl" w:hAnsi="FrankRuehl" w:cs="FrankRuehl" w:hint="cs"/>
          <w:sz w:val="28"/>
          <w:szCs w:val="28"/>
          <w:rtl/>
        </w:rPr>
        <w:t xml:space="preserve">רק לאחר מכן </w:t>
      </w:r>
      <w:r w:rsidRPr="00F239BB">
        <w:rPr>
          <w:rFonts w:ascii="FrankRuehl" w:hAnsi="FrankRuehl" w:cs="FrankRuehl" w:hint="eastAsia"/>
          <w:sz w:val="28"/>
          <w:szCs w:val="28"/>
          <w:rtl/>
        </w:rPr>
        <w:t>פתח</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לשוטרים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הדלת</w:t>
      </w:r>
      <w:r w:rsidRPr="00F239BB">
        <w:rPr>
          <w:rFonts w:ascii="FrankRuehl" w:hAnsi="FrankRuehl" w:cs="FrankRuehl"/>
          <w:sz w:val="28"/>
          <w:szCs w:val="28"/>
          <w:rtl/>
        </w:rPr>
        <w:t xml:space="preserve">. </w:t>
      </w:r>
    </w:p>
    <w:p w14:paraId="4134EDF1"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10.5.2019 </w:t>
      </w:r>
      <w:r w:rsidRPr="00F239BB">
        <w:rPr>
          <w:rFonts w:ascii="FrankRuehl" w:hAnsi="FrankRuehl" w:cs="FrankRuehl" w:hint="eastAsia"/>
          <w:sz w:val="28"/>
          <w:szCs w:val="28"/>
          <w:rtl/>
        </w:rPr>
        <w:t>בראש</w:t>
      </w:r>
      <w:r>
        <w:rPr>
          <w:rFonts w:ascii="FrankRuehl" w:hAnsi="FrankRuehl" w:cs="FrankRuehl" w:hint="cs"/>
          <w:sz w:val="28"/>
          <w:szCs w:val="28"/>
          <w:rtl/>
        </w:rPr>
        <w:t xml:space="preserve">ון </w:t>
      </w:r>
      <w:r w:rsidRPr="00F239BB">
        <w:rPr>
          <w:rFonts w:ascii="FrankRuehl" w:hAnsi="FrankRuehl" w:cs="FrankRuehl" w:hint="eastAsia"/>
          <w:sz w:val="28"/>
          <w:szCs w:val="28"/>
          <w:rtl/>
        </w:rPr>
        <w:t>לצ</w:t>
      </w:r>
      <w:r>
        <w:rPr>
          <w:rFonts w:ascii="FrankRuehl" w:hAnsi="FrankRuehl" w:cs="FrankRuehl" w:hint="cs"/>
          <w:sz w:val="28"/>
          <w:szCs w:val="28"/>
          <w:rtl/>
        </w:rPr>
        <w:t>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מקסים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5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400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שמקסים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269900CE"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השלישי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12.2.2019,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אבירם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5.7.2019,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נאשם</w:t>
      </w:r>
      <w:r w:rsidRPr="00F239BB">
        <w:rPr>
          <w:rFonts w:ascii="FrankRuehl" w:hAnsi="FrankRuehl" w:cs="FrankRuehl"/>
          <w:sz w:val="28"/>
          <w:szCs w:val="28"/>
          <w:rtl/>
        </w:rPr>
        <w:t xml:space="preserve"> </w:t>
      </w:r>
      <w:r>
        <w:rPr>
          <w:rFonts w:ascii="FrankRuehl" w:hAnsi="FrankRuehl" w:cs="FrankRuehl" w:hint="cs"/>
          <w:sz w:val="28"/>
          <w:szCs w:val="28"/>
          <w:rtl/>
        </w:rPr>
        <w:t xml:space="preserve">לאבירם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20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1,100 </w:t>
      </w:r>
      <w:r w:rsidRPr="00F239BB">
        <w:rPr>
          <w:rFonts w:ascii="FrankRuehl" w:hAnsi="FrankRuehl" w:cs="FrankRuehl" w:hint="eastAsia"/>
          <w:sz w:val="28"/>
          <w:szCs w:val="28"/>
          <w:rtl/>
        </w:rPr>
        <w:t>₪</w:t>
      </w:r>
      <w:r>
        <w:rPr>
          <w:rFonts w:ascii="FrankRuehl" w:hAnsi="FrankRuehl" w:cs="FrankRuehl" w:hint="cs"/>
          <w:sz w:val="28"/>
          <w:szCs w:val="28"/>
          <w:rtl/>
        </w:rPr>
        <w:t>, זאת לאחר שאבירם יצר עמו קשר באמצעות היישומון וביקש לרכוש ממנו את הסם</w:t>
      </w:r>
      <w:r w:rsidRPr="00F239BB">
        <w:rPr>
          <w:rFonts w:ascii="FrankRuehl" w:hAnsi="FrankRuehl" w:cs="FrankRuehl"/>
          <w:sz w:val="28"/>
          <w:szCs w:val="28"/>
          <w:rtl/>
        </w:rPr>
        <w:t>.</w:t>
      </w:r>
    </w:p>
    <w:p w14:paraId="56C0B8E6"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הרביעי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27.8.2019 </w:t>
      </w:r>
      <w:r w:rsidRPr="00F239BB">
        <w:rPr>
          <w:rFonts w:ascii="FrankRuehl" w:hAnsi="FrankRuehl" w:cs="FrankRuehl" w:hint="eastAsia"/>
          <w:sz w:val="28"/>
          <w:szCs w:val="28"/>
          <w:rtl/>
        </w:rPr>
        <w:t>בדימונה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שגיב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3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300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ששגיב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Pr>
          <w:rFonts w:ascii="FrankRuehl" w:hAnsi="FrankRuehl" w:cs="FrankRuehl" w:hint="cs"/>
          <w:sz w:val="28"/>
          <w:szCs w:val="28"/>
          <w:rtl/>
        </w:rPr>
        <w:t xml:space="preserve">עמו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אפליקציית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וואטסאפ</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3A823622"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החמישי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20.11.2018 </w:t>
      </w:r>
      <w:r w:rsidRPr="00F239BB">
        <w:rPr>
          <w:rFonts w:ascii="FrankRuehl" w:hAnsi="FrankRuehl" w:cs="FrankRuehl" w:hint="eastAsia"/>
          <w:sz w:val="28"/>
          <w:szCs w:val="28"/>
          <w:rtl/>
        </w:rPr>
        <w:t>בחולון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מתן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10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650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שמתן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Pr>
          <w:rFonts w:ascii="FrankRuehl" w:hAnsi="FrankRuehl" w:cs="FrankRuehl" w:hint="cs"/>
          <w:sz w:val="28"/>
          <w:szCs w:val="28"/>
          <w:rtl/>
        </w:rPr>
        <w:t xml:space="preserve">עמו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30638361"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lastRenderedPageBreak/>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השישי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14.1.2019 </w:t>
      </w:r>
      <w:r w:rsidRPr="00F239BB">
        <w:rPr>
          <w:rFonts w:ascii="FrankRuehl" w:hAnsi="FrankRuehl" w:cs="FrankRuehl" w:hint="eastAsia"/>
          <w:sz w:val="28"/>
          <w:szCs w:val="28"/>
          <w:rtl/>
        </w:rPr>
        <w:t>בראשל</w:t>
      </w:r>
      <w:r w:rsidRPr="00F239BB">
        <w:rPr>
          <w:rFonts w:ascii="FrankRuehl" w:hAnsi="FrankRuehl" w:cs="FrankRuehl"/>
          <w:sz w:val="28"/>
          <w:szCs w:val="28"/>
          <w:rtl/>
        </w:rPr>
        <w:t>"</w:t>
      </w:r>
      <w:r w:rsidRPr="00F239BB">
        <w:rPr>
          <w:rFonts w:ascii="FrankRuehl" w:hAnsi="FrankRuehl" w:cs="FrankRuehl" w:hint="eastAsia"/>
          <w:sz w:val="28"/>
          <w:szCs w:val="28"/>
          <w:rtl/>
        </w:rPr>
        <w:t>צ</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אופק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15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800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שאופק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74B3EF96"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השביעי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20.4.2019 </w:t>
      </w:r>
      <w:r w:rsidRPr="00F239BB">
        <w:rPr>
          <w:rFonts w:ascii="FrankRuehl" w:hAnsi="FrankRuehl" w:cs="FrankRuehl" w:hint="eastAsia"/>
          <w:sz w:val="28"/>
          <w:szCs w:val="28"/>
          <w:rtl/>
        </w:rPr>
        <w:t>בגן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יבנה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מיכאל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10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500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שמיכאל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35FB350B"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השמיני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9.4.2019 </w:t>
      </w:r>
      <w:r w:rsidRPr="00F239BB">
        <w:rPr>
          <w:rFonts w:ascii="FrankRuehl" w:hAnsi="FrankRuehl" w:cs="FrankRuehl" w:hint="eastAsia"/>
          <w:sz w:val="28"/>
          <w:szCs w:val="28"/>
          <w:rtl/>
        </w:rPr>
        <w:t>בתל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אביב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12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650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שדין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012EC20A"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התשיעי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27.8.2019</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בראש</w:t>
      </w:r>
      <w:r>
        <w:rPr>
          <w:rFonts w:ascii="FrankRuehl" w:hAnsi="FrankRuehl" w:cs="FrankRuehl" w:hint="cs"/>
          <w:sz w:val="28"/>
          <w:szCs w:val="28"/>
          <w:rtl/>
        </w:rPr>
        <w:t xml:space="preserve">ון </w:t>
      </w:r>
      <w:r w:rsidRPr="00F239BB">
        <w:rPr>
          <w:rFonts w:ascii="FrankRuehl" w:hAnsi="FrankRuehl" w:cs="FrankRuehl" w:hint="eastAsia"/>
          <w:sz w:val="28"/>
          <w:szCs w:val="28"/>
          <w:rtl/>
        </w:rPr>
        <w:t>לצ</w:t>
      </w:r>
      <w:r>
        <w:rPr>
          <w:rFonts w:ascii="FrankRuehl" w:hAnsi="FrankRuehl" w:cs="FrankRuehl" w:hint="cs"/>
          <w:sz w:val="28"/>
          <w:szCs w:val="28"/>
          <w:rtl/>
        </w:rPr>
        <w:t>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5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300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שמשה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79D6A157"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העשירי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16.11.2018</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ברמת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גן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אלמוג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10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700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שאלמוג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11.12.2018 </w:t>
      </w:r>
      <w:r w:rsidRPr="00F239BB">
        <w:rPr>
          <w:rFonts w:ascii="FrankRuehl" w:hAnsi="FrankRuehl" w:cs="FrankRuehl" w:hint="eastAsia"/>
          <w:sz w:val="28"/>
          <w:szCs w:val="28"/>
          <w:rtl/>
        </w:rPr>
        <w:t>פנה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אלמוג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Pr>
          <w:rFonts w:ascii="FrankRuehl" w:hAnsi="FrankRuehl" w:cs="FrankRuehl" w:hint="cs"/>
          <w:sz w:val="28"/>
          <w:szCs w:val="28"/>
          <w:rtl/>
        </w:rPr>
        <w:t xml:space="preserve">ממנו קנאביס </w:t>
      </w:r>
      <w:r w:rsidRPr="00F239BB">
        <w:rPr>
          <w:rFonts w:ascii="FrankRuehl" w:hAnsi="FrankRuehl" w:cs="FrankRuehl" w:hint="eastAsia"/>
          <w:sz w:val="28"/>
          <w:szCs w:val="28"/>
          <w:rtl/>
        </w:rPr>
        <w:t>פעם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נוספת</w:t>
      </w:r>
      <w:r w:rsidRPr="00F239BB">
        <w:rPr>
          <w:rFonts w:ascii="FrankRuehl" w:hAnsi="FrankRuehl" w:cs="FrankRuehl"/>
          <w:sz w:val="28"/>
          <w:szCs w:val="28"/>
          <w:rtl/>
        </w:rPr>
        <w:t>.</w:t>
      </w:r>
    </w:p>
    <w:p w14:paraId="39F89126"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האחד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16.12.2019 </w:t>
      </w:r>
      <w:r w:rsidRPr="00F239BB">
        <w:rPr>
          <w:rFonts w:ascii="FrankRuehl" w:hAnsi="FrankRuehl" w:cs="FrankRuehl" w:hint="eastAsia"/>
          <w:sz w:val="28"/>
          <w:szCs w:val="28"/>
          <w:rtl/>
        </w:rPr>
        <w:t>בתל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אביב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לאדם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ערן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30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1,500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ערן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0FE53EA4"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ביום</w:t>
      </w:r>
      <w:r w:rsidRPr="00F239BB">
        <w:rPr>
          <w:rFonts w:ascii="FrankRuehl" w:hAnsi="FrankRuehl" w:cs="FrankRuehl"/>
          <w:sz w:val="28"/>
          <w:szCs w:val="28"/>
          <w:rtl/>
        </w:rPr>
        <w:t xml:space="preserve"> 23.5.2019</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בראש</w:t>
      </w:r>
      <w:r>
        <w:rPr>
          <w:rFonts w:ascii="FrankRuehl" w:hAnsi="FrankRuehl" w:cs="FrankRuehl" w:hint="cs"/>
          <w:sz w:val="28"/>
          <w:szCs w:val="28"/>
          <w:rtl/>
        </w:rPr>
        <w:t xml:space="preserve">ון </w:t>
      </w:r>
      <w:r w:rsidRPr="00F239BB">
        <w:rPr>
          <w:rFonts w:ascii="FrankRuehl" w:hAnsi="FrankRuehl" w:cs="FrankRuehl" w:hint="eastAsia"/>
          <w:sz w:val="28"/>
          <w:szCs w:val="28"/>
          <w:rtl/>
        </w:rPr>
        <w:t>לצ</w:t>
      </w:r>
      <w:r>
        <w:rPr>
          <w:rFonts w:ascii="FrankRuehl" w:hAnsi="FrankRuehl" w:cs="FrankRuehl" w:hint="cs"/>
          <w:sz w:val="28"/>
          <w:szCs w:val="28"/>
          <w:rtl/>
        </w:rPr>
        <w:t>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20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תמורת</w:t>
      </w:r>
      <w:r w:rsidRPr="00F239BB">
        <w:rPr>
          <w:rFonts w:ascii="FrankRuehl" w:hAnsi="FrankRuehl" w:cs="FrankRuehl"/>
          <w:sz w:val="28"/>
          <w:szCs w:val="28"/>
          <w:rtl/>
        </w:rPr>
        <w:t xml:space="preserve"> 1,000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שעמית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יצרה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באמצעות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היישומון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וביקשה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Pr>
          <w:rFonts w:ascii="FrankRuehl" w:hAnsi="FrankRuehl" w:cs="FrankRuehl" w:hint="cs"/>
          <w:sz w:val="28"/>
          <w:szCs w:val="28"/>
          <w:rtl/>
        </w:rPr>
        <w:t>את הסם</w:t>
      </w:r>
      <w:r w:rsidRPr="00F239BB">
        <w:rPr>
          <w:rFonts w:ascii="FrankRuehl" w:hAnsi="FrankRuehl" w:cs="FrankRuehl"/>
          <w:sz w:val="28"/>
          <w:szCs w:val="28"/>
          <w:rtl/>
        </w:rPr>
        <w:t>.</w:t>
      </w:r>
    </w:p>
    <w:p w14:paraId="68A0D944" w14:textId="77777777" w:rsidR="006C2927" w:rsidRPr="0048678E" w:rsidRDefault="006C2927" w:rsidP="006C2927">
      <w:pPr>
        <w:spacing w:after="480" w:line="360" w:lineRule="auto"/>
        <w:ind w:firstLine="720"/>
        <w:jc w:val="both"/>
        <w:rPr>
          <w:rFonts w:ascii="Miriam" w:hAnsi="Miriam" w:cs="Miriam"/>
          <w:rtl/>
        </w:rPr>
      </w:pPr>
      <w:r w:rsidRPr="0048678E">
        <w:rPr>
          <w:rFonts w:ascii="Miriam" w:hAnsi="Miriam" w:cs="Miriam"/>
          <w:rtl/>
        </w:rPr>
        <w:t xml:space="preserve">בסך הכל מכר הנאשם סם מסוכן מסוג קנאביס ב-11 הזדמנויות, במשקלים שבין 3-30 גרם ל-11 קונים שונים, כאשר במרבית העסקאות נמכרו 10 גרם קנאביס ומעלה. כן החזיק הנאשם בביתו כ-70 גרם של סם מסוג קנאביס לצריכתו העצמית. </w:t>
      </w:r>
    </w:p>
    <w:p w14:paraId="7DBBEEAD" w14:textId="77777777" w:rsidR="006C2927" w:rsidRPr="00F239BB"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3.</w:t>
      </w:r>
      <w:r>
        <w:rPr>
          <w:rFonts w:ascii="FrankRuehl" w:hAnsi="FrankRuehl" w:cs="FrankRuehl" w:hint="cs"/>
          <w:sz w:val="28"/>
          <w:szCs w:val="28"/>
          <w:rtl/>
        </w:rPr>
        <w:tab/>
        <w:t>כחלק מהסכמות הצדדים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הופנה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המבחן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קבלת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תסקיר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לעונש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ניתן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לומר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כבר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עתה</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המבחן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המליץ</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להטיל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מוחשית</w:t>
      </w:r>
      <w:r w:rsidRPr="00F239BB">
        <w:rPr>
          <w:rFonts w:ascii="FrankRuehl" w:hAnsi="FrankRuehl" w:cs="FrankRuehl"/>
          <w:sz w:val="28"/>
          <w:szCs w:val="28"/>
          <w:rtl/>
        </w:rPr>
        <w:t xml:space="preserve">, </w:t>
      </w:r>
      <w:r>
        <w:rPr>
          <w:rFonts w:ascii="FrankRuehl" w:hAnsi="FrankRuehl" w:cs="FrankRuehl" w:hint="cs"/>
          <w:sz w:val="28"/>
          <w:szCs w:val="28"/>
          <w:rtl/>
        </w:rPr>
        <w:t xml:space="preserve">לאור קיומו של </w:t>
      </w:r>
      <w:r w:rsidRPr="00F239BB">
        <w:rPr>
          <w:rFonts w:ascii="FrankRuehl" w:hAnsi="FrankRuehl" w:cs="FrankRuehl" w:hint="eastAsia"/>
          <w:sz w:val="28"/>
          <w:szCs w:val="28"/>
          <w:rtl/>
        </w:rPr>
        <w:t>סיכון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להישנות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התנהגות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פורצת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חוק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מצדו</w:t>
      </w:r>
      <w:r w:rsidRPr="00F239BB">
        <w:rPr>
          <w:rFonts w:ascii="FrankRuehl" w:hAnsi="FrankRuehl" w:cs="FrankRuehl"/>
          <w:sz w:val="28"/>
          <w:szCs w:val="28"/>
          <w:rtl/>
        </w:rPr>
        <w:t>.</w:t>
      </w:r>
    </w:p>
    <w:p w14:paraId="2DC04F0C" w14:textId="77777777" w:rsidR="006C2927" w:rsidRDefault="006C2927" w:rsidP="006C2927">
      <w:pPr>
        <w:spacing w:after="480" w:line="360" w:lineRule="auto"/>
        <w:jc w:val="both"/>
        <w:rPr>
          <w:rFonts w:ascii="Miriam" w:hAnsi="Miriam" w:cs="Miriam"/>
          <w:sz w:val="28"/>
          <w:szCs w:val="28"/>
          <w:rtl/>
        </w:rPr>
      </w:pPr>
    </w:p>
    <w:p w14:paraId="45A53DED" w14:textId="77777777" w:rsidR="006C2927" w:rsidRDefault="006C2927" w:rsidP="006C2927">
      <w:pPr>
        <w:spacing w:after="480" w:line="360" w:lineRule="auto"/>
        <w:jc w:val="both"/>
        <w:rPr>
          <w:rFonts w:ascii="Miriam" w:hAnsi="Miriam" w:cs="Miriam"/>
          <w:sz w:val="28"/>
          <w:szCs w:val="28"/>
          <w:rtl/>
        </w:rPr>
      </w:pPr>
    </w:p>
    <w:p w14:paraId="6F457A45" w14:textId="77777777" w:rsidR="006C2927" w:rsidRPr="00F239BB" w:rsidRDefault="006C2927" w:rsidP="006C2927">
      <w:pPr>
        <w:spacing w:after="480" w:line="360" w:lineRule="auto"/>
        <w:jc w:val="both"/>
        <w:rPr>
          <w:rFonts w:ascii="Miriam" w:hAnsi="Miriam" w:cs="Miriam"/>
          <w:sz w:val="28"/>
          <w:szCs w:val="28"/>
        </w:rPr>
      </w:pPr>
      <w:r w:rsidRPr="00F239BB">
        <w:rPr>
          <w:rFonts w:ascii="Miriam" w:hAnsi="Miriam" w:cs="Miriam" w:hint="eastAsia"/>
          <w:sz w:val="28"/>
          <w:szCs w:val="28"/>
          <w:rtl/>
        </w:rPr>
        <w:t>ראיות</w:t>
      </w:r>
      <w:r w:rsidRPr="00F239BB">
        <w:rPr>
          <w:rFonts w:ascii="Miriam" w:hAnsi="Miriam" w:cs="Miriam"/>
          <w:sz w:val="28"/>
          <w:szCs w:val="28"/>
          <w:rtl/>
        </w:rPr>
        <w:t xml:space="preserve"> </w:t>
      </w:r>
      <w:r w:rsidRPr="00F239BB">
        <w:rPr>
          <w:rFonts w:ascii="Miriam" w:hAnsi="Miriam" w:cs="Miriam" w:hint="eastAsia"/>
          <w:sz w:val="28"/>
          <w:szCs w:val="28"/>
          <w:rtl/>
        </w:rPr>
        <w:t>וטיעוני</w:t>
      </w:r>
      <w:r w:rsidRPr="00F239BB">
        <w:rPr>
          <w:rFonts w:ascii="Miriam" w:hAnsi="Miriam" w:cs="Miriam"/>
          <w:sz w:val="28"/>
          <w:szCs w:val="28"/>
          <w:rtl/>
        </w:rPr>
        <w:t xml:space="preserve"> </w:t>
      </w:r>
      <w:r w:rsidRPr="00F239BB">
        <w:rPr>
          <w:rFonts w:ascii="Miriam" w:hAnsi="Miriam" w:cs="Miriam" w:hint="eastAsia"/>
          <w:sz w:val="28"/>
          <w:szCs w:val="28"/>
          <w:rtl/>
        </w:rPr>
        <w:t>הצדדים</w:t>
      </w:r>
      <w:r w:rsidRPr="00F239BB">
        <w:rPr>
          <w:rFonts w:ascii="Miriam" w:hAnsi="Miriam" w:cs="Miriam"/>
          <w:sz w:val="28"/>
          <w:szCs w:val="28"/>
          <w:rtl/>
        </w:rPr>
        <w:t xml:space="preserve"> </w:t>
      </w:r>
      <w:r w:rsidRPr="00F239BB">
        <w:rPr>
          <w:rFonts w:ascii="Miriam" w:hAnsi="Miriam" w:cs="Miriam" w:hint="eastAsia"/>
          <w:sz w:val="28"/>
          <w:szCs w:val="28"/>
          <w:rtl/>
        </w:rPr>
        <w:t>לעונש</w:t>
      </w:r>
    </w:p>
    <w:p w14:paraId="5770ACB7" w14:textId="77777777" w:rsidR="006C2927" w:rsidRPr="00F239BB"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4.</w:t>
      </w:r>
      <w:r>
        <w:rPr>
          <w:rFonts w:ascii="FrankRuehl" w:hAnsi="FrankRuehl" w:cs="FrankRuehl" w:hint="cs"/>
          <w:sz w:val="28"/>
          <w:szCs w:val="28"/>
          <w:rtl/>
        </w:rPr>
        <w:tab/>
        <w:t>ב"כ המאשימה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עמד</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הערכים</w:t>
      </w:r>
      <w:r w:rsidRPr="006C2927">
        <w:rPr>
          <w:rFonts w:ascii="Calibri" w:hAnsi="Calibri" w:cs="FrankRuehl"/>
          <w:sz w:val="28"/>
          <w:szCs w:val="28"/>
          <w:rtl/>
        </w:rPr>
        <w:t xml:space="preserve"> </w:t>
      </w:r>
      <w:r w:rsidRPr="006C2927">
        <w:rPr>
          <w:rFonts w:ascii="Calibri" w:hAnsi="Calibri" w:cs="FrankRuehl" w:hint="eastAsia"/>
          <w:sz w:val="28"/>
          <w:szCs w:val="28"/>
          <w:rtl/>
        </w:rPr>
        <w:t>המוגנים</w:t>
      </w:r>
      <w:r w:rsidRPr="006C2927">
        <w:rPr>
          <w:rFonts w:ascii="Calibri" w:hAnsi="Calibri" w:cs="FrankRuehl"/>
          <w:sz w:val="28"/>
          <w:szCs w:val="28"/>
          <w:rtl/>
        </w:rPr>
        <w:t xml:space="preserve"> </w:t>
      </w:r>
      <w:r w:rsidRPr="006C2927">
        <w:rPr>
          <w:rFonts w:ascii="Calibri" w:hAnsi="Calibri" w:cs="FrankRuehl" w:hint="eastAsia"/>
          <w:sz w:val="28"/>
          <w:szCs w:val="28"/>
          <w:rtl/>
        </w:rPr>
        <w:t>בהם</w:t>
      </w:r>
      <w:r w:rsidRPr="006C2927">
        <w:rPr>
          <w:rFonts w:ascii="Calibri" w:hAnsi="Calibri" w:cs="FrankRuehl"/>
          <w:sz w:val="28"/>
          <w:szCs w:val="28"/>
          <w:rtl/>
        </w:rPr>
        <w:t xml:space="preserve"> </w:t>
      </w:r>
      <w:r w:rsidRPr="006C2927">
        <w:rPr>
          <w:rFonts w:ascii="Calibri" w:hAnsi="Calibri" w:cs="FrankRuehl" w:hint="eastAsia"/>
          <w:sz w:val="28"/>
          <w:szCs w:val="28"/>
          <w:rtl/>
        </w:rPr>
        <w:t>פגע</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ו</w:t>
      </w:r>
      <w:r w:rsidRPr="006C2927">
        <w:rPr>
          <w:rFonts w:ascii="Calibri" w:hAnsi="Calibri" w:cs="FrankRuehl" w:hint="cs"/>
          <w:sz w:val="28"/>
          <w:szCs w:val="28"/>
          <w:rtl/>
        </w:rPr>
        <w:t>הפנה ל</w:t>
      </w:r>
      <w:r w:rsidRPr="006C2927">
        <w:rPr>
          <w:rFonts w:ascii="Calibri" w:hAnsi="Calibri" w:cs="FrankRuehl" w:hint="eastAsia"/>
          <w:sz w:val="28"/>
          <w:szCs w:val="28"/>
          <w:rtl/>
        </w:rPr>
        <w:t>נסיבות</w:t>
      </w:r>
      <w:r w:rsidRPr="006C2927">
        <w:rPr>
          <w:rFonts w:ascii="Calibri" w:hAnsi="Calibri" w:cs="FrankRuehl"/>
          <w:sz w:val="28"/>
          <w:szCs w:val="28"/>
          <w:rtl/>
        </w:rPr>
        <w:t xml:space="preserve"> </w:t>
      </w:r>
      <w:r w:rsidRPr="006C2927">
        <w:rPr>
          <w:rFonts w:ascii="Calibri" w:hAnsi="Calibri" w:cs="FrankRuehl" w:hint="eastAsia"/>
          <w:sz w:val="28"/>
          <w:szCs w:val="28"/>
          <w:rtl/>
        </w:rPr>
        <w:t>ביצוע</w:t>
      </w:r>
      <w:r w:rsidRPr="006C2927">
        <w:rPr>
          <w:rFonts w:ascii="Calibri" w:hAnsi="Calibri" w:cs="FrankRuehl"/>
          <w:sz w:val="28"/>
          <w:szCs w:val="28"/>
          <w:rtl/>
        </w:rPr>
        <w:t xml:space="preserve"> </w:t>
      </w:r>
      <w:r w:rsidRPr="006C2927">
        <w:rPr>
          <w:rFonts w:ascii="Calibri" w:hAnsi="Calibri" w:cs="FrankRuehl" w:hint="eastAsia"/>
          <w:sz w:val="28"/>
          <w:szCs w:val="28"/>
          <w:rtl/>
        </w:rPr>
        <w:t>העבירות</w:t>
      </w:r>
      <w:r w:rsidRPr="006C2927">
        <w:rPr>
          <w:rFonts w:ascii="Calibri" w:hAnsi="Calibri" w:cs="FrankRuehl"/>
          <w:sz w:val="28"/>
          <w:szCs w:val="28"/>
          <w:rtl/>
        </w:rPr>
        <w:t xml:space="preserve">, </w:t>
      </w:r>
      <w:r w:rsidRPr="006C2927">
        <w:rPr>
          <w:rFonts w:ascii="Calibri" w:hAnsi="Calibri" w:cs="FrankRuehl" w:hint="eastAsia"/>
          <w:sz w:val="28"/>
          <w:szCs w:val="28"/>
          <w:rtl/>
        </w:rPr>
        <w:t>המעידים</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נגישותו</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לסם</w:t>
      </w:r>
      <w:r w:rsidRPr="006C2927">
        <w:rPr>
          <w:rFonts w:ascii="Calibri" w:hAnsi="Calibri" w:cs="FrankRuehl"/>
          <w:sz w:val="28"/>
          <w:szCs w:val="28"/>
          <w:rtl/>
        </w:rPr>
        <w:t xml:space="preserve">. </w:t>
      </w:r>
      <w:r w:rsidRPr="006C2927">
        <w:rPr>
          <w:rFonts w:ascii="Calibri" w:hAnsi="Calibri" w:cs="FrankRuehl" w:hint="eastAsia"/>
          <w:sz w:val="28"/>
          <w:szCs w:val="28"/>
          <w:rtl/>
        </w:rPr>
        <w:t>הוטעמו</w:t>
      </w:r>
      <w:r w:rsidRPr="006C2927">
        <w:rPr>
          <w:rFonts w:ascii="Calibri" w:hAnsi="Calibri" w:cs="FrankRuehl"/>
          <w:sz w:val="28"/>
          <w:szCs w:val="28"/>
          <w:rtl/>
        </w:rPr>
        <w:t xml:space="preserve"> </w:t>
      </w:r>
      <w:r w:rsidRPr="006C2927">
        <w:rPr>
          <w:rFonts w:ascii="Calibri" w:hAnsi="Calibri" w:cs="FrankRuehl" w:hint="eastAsia"/>
          <w:sz w:val="28"/>
          <w:szCs w:val="28"/>
          <w:rtl/>
        </w:rPr>
        <w:t>ריבוי</w:t>
      </w:r>
      <w:r w:rsidRPr="006C2927">
        <w:rPr>
          <w:rFonts w:ascii="Calibri" w:hAnsi="Calibri" w:cs="FrankRuehl"/>
          <w:sz w:val="28"/>
          <w:szCs w:val="28"/>
          <w:rtl/>
        </w:rPr>
        <w:t xml:space="preserve"> </w:t>
      </w:r>
      <w:r w:rsidRPr="006C2927">
        <w:rPr>
          <w:rFonts w:ascii="Calibri" w:hAnsi="Calibri" w:cs="FrankRuehl" w:hint="eastAsia"/>
          <w:sz w:val="28"/>
          <w:szCs w:val="28"/>
          <w:rtl/>
        </w:rPr>
        <w:t>העבירות</w:t>
      </w:r>
      <w:r w:rsidRPr="006C2927">
        <w:rPr>
          <w:rFonts w:ascii="Calibri" w:hAnsi="Calibri" w:cs="FrankRuehl"/>
          <w:sz w:val="28"/>
          <w:szCs w:val="28"/>
          <w:rtl/>
        </w:rPr>
        <w:t xml:space="preserve">, </w:t>
      </w:r>
      <w:r w:rsidRPr="006C2927">
        <w:rPr>
          <w:rFonts w:ascii="Calibri" w:hAnsi="Calibri" w:cs="FrankRuehl" w:hint="eastAsia"/>
          <w:sz w:val="28"/>
          <w:szCs w:val="28"/>
          <w:rtl/>
        </w:rPr>
        <w:t>תדירותן</w:t>
      </w:r>
      <w:r w:rsidRPr="006C2927">
        <w:rPr>
          <w:rFonts w:ascii="Calibri" w:hAnsi="Calibri" w:cs="FrankRuehl"/>
          <w:sz w:val="28"/>
          <w:szCs w:val="28"/>
          <w:rtl/>
        </w:rPr>
        <w:t xml:space="preserve">, </w:t>
      </w:r>
      <w:r w:rsidRPr="006C2927">
        <w:rPr>
          <w:rFonts w:ascii="Calibri" w:hAnsi="Calibri" w:cs="FrankRuehl" w:hint="eastAsia"/>
          <w:sz w:val="28"/>
          <w:szCs w:val="28"/>
          <w:rtl/>
        </w:rPr>
        <w:t>משקל</w:t>
      </w:r>
      <w:r w:rsidRPr="006C2927">
        <w:rPr>
          <w:rFonts w:ascii="Calibri" w:hAnsi="Calibri" w:cs="FrankRuehl"/>
          <w:sz w:val="28"/>
          <w:szCs w:val="28"/>
          <w:rtl/>
        </w:rPr>
        <w:t xml:space="preserve"> </w:t>
      </w:r>
      <w:r w:rsidRPr="006C2927">
        <w:rPr>
          <w:rFonts w:ascii="Calibri" w:hAnsi="Calibri" w:cs="FrankRuehl" w:hint="eastAsia"/>
          <w:sz w:val="28"/>
          <w:szCs w:val="28"/>
          <w:rtl/>
        </w:rPr>
        <w:t>הסמים</w:t>
      </w:r>
      <w:r w:rsidRPr="006C2927">
        <w:rPr>
          <w:rFonts w:ascii="Calibri" w:hAnsi="Calibri" w:cs="FrankRuehl"/>
          <w:sz w:val="28"/>
          <w:szCs w:val="28"/>
          <w:rtl/>
        </w:rPr>
        <w:t xml:space="preserve"> </w:t>
      </w:r>
      <w:r w:rsidRPr="006C2927">
        <w:rPr>
          <w:rFonts w:ascii="Calibri" w:hAnsi="Calibri" w:cs="FrankRuehl" w:hint="eastAsia"/>
          <w:sz w:val="28"/>
          <w:szCs w:val="28"/>
          <w:rtl/>
        </w:rPr>
        <w:t>בכל</w:t>
      </w:r>
      <w:r w:rsidRPr="006C2927">
        <w:rPr>
          <w:rFonts w:ascii="Calibri" w:hAnsi="Calibri" w:cs="FrankRuehl"/>
          <w:sz w:val="28"/>
          <w:szCs w:val="28"/>
          <w:rtl/>
        </w:rPr>
        <w:t xml:space="preserve"> </w:t>
      </w:r>
      <w:r w:rsidRPr="006C2927">
        <w:rPr>
          <w:rFonts w:ascii="Calibri" w:hAnsi="Calibri" w:cs="FrankRuehl" w:hint="eastAsia"/>
          <w:sz w:val="28"/>
          <w:szCs w:val="28"/>
          <w:rtl/>
        </w:rPr>
        <w:t>מכירה</w:t>
      </w:r>
      <w:r w:rsidRPr="006C2927">
        <w:rPr>
          <w:rFonts w:ascii="Calibri" w:hAnsi="Calibri" w:cs="FrankRuehl"/>
          <w:sz w:val="28"/>
          <w:szCs w:val="28"/>
          <w:rtl/>
        </w:rPr>
        <w:t xml:space="preserve">, </w:t>
      </w:r>
      <w:r w:rsidRPr="006C2927">
        <w:rPr>
          <w:rFonts w:ascii="Calibri" w:hAnsi="Calibri" w:cs="FrankRuehl" w:hint="eastAsia"/>
          <w:sz w:val="28"/>
          <w:szCs w:val="28"/>
          <w:rtl/>
        </w:rPr>
        <w:t>מספרם</w:t>
      </w:r>
      <w:r w:rsidRPr="006C2927">
        <w:rPr>
          <w:rFonts w:ascii="Calibri" w:hAnsi="Calibri" w:cs="FrankRuehl"/>
          <w:sz w:val="28"/>
          <w:szCs w:val="28"/>
          <w:rtl/>
        </w:rPr>
        <w:t xml:space="preserve"> </w:t>
      </w:r>
      <w:r w:rsidRPr="006C2927">
        <w:rPr>
          <w:rFonts w:ascii="Calibri" w:hAnsi="Calibri" w:cs="FrankRuehl" w:hint="eastAsia"/>
          <w:sz w:val="28"/>
          <w:szCs w:val="28"/>
          <w:rtl/>
        </w:rPr>
        <w:t>הרב</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הקונים</w:t>
      </w:r>
      <w:r w:rsidRPr="006C2927">
        <w:rPr>
          <w:rFonts w:ascii="Calibri" w:hAnsi="Calibri" w:cs="FrankRuehl"/>
          <w:sz w:val="28"/>
          <w:szCs w:val="28"/>
          <w:rtl/>
        </w:rPr>
        <w:t xml:space="preserve"> </w:t>
      </w:r>
      <w:r w:rsidRPr="006C2927">
        <w:rPr>
          <w:rFonts w:ascii="Calibri" w:hAnsi="Calibri" w:cs="FrankRuehl" w:hint="eastAsia"/>
          <w:sz w:val="28"/>
          <w:szCs w:val="28"/>
          <w:rtl/>
        </w:rPr>
        <w:t>והשימוש</w:t>
      </w:r>
      <w:r w:rsidRPr="006C2927">
        <w:rPr>
          <w:rFonts w:ascii="Calibri" w:hAnsi="Calibri" w:cs="FrankRuehl"/>
          <w:sz w:val="28"/>
          <w:szCs w:val="28"/>
          <w:rtl/>
        </w:rPr>
        <w:t xml:space="preserve"> </w:t>
      </w:r>
      <w:r w:rsidRPr="006C2927">
        <w:rPr>
          <w:rFonts w:ascii="Calibri" w:hAnsi="Calibri" w:cs="FrankRuehl" w:hint="eastAsia"/>
          <w:sz w:val="28"/>
          <w:szCs w:val="28"/>
          <w:rtl/>
        </w:rPr>
        <w:t>ביישומון</w:t>
      </w:r>
      <w:r w:rsidRPr="006C2927">
        <w:rPr>
          <w:rFonts w:ascii="Calibri" w:hAnsi="Calibri" w:cs="FrankRuehl"/>
          <w:sz w:val="28"/>
          <w:szCs w:val="28"/>
          <w:rtl/>
        </w:rPr>
        <w:t xml:space="preserve"> </w:t>
      </w:r>
      <w:r w:rsidRPr="006C2927">
        <w:rPr>
          <w:rFonts w:ascii="Calibri" w:hAnsi="Calibri" w:cs="FrankRuehl" w:hint="eastAsia"/>
          <w:sz w:val="28"/>
          <w:szCs w:val="28"/>
          <w:rtl/>
        </w:rPr>
        <w:t>הטלגראם</w:t>
      </w:r>
      <w:r w:rsidRPr="006C2927">
        <w:rPr>
          <w:rFonts w:ascii="Calibri" w:hAnsi="Calibri" w:cs="FrankRuehl"/>
          <w:sz w:val="28"/>
          <w:szCs w:val="28"/>
          <w:rtl/>
        </w:rPr>
        <w:t xml:space="preserve"> </w:t>
      </w:r>
      <w:r w:rsidRPr="006C2927">
        <w:rPr>
          <w:rFonts w:ascii="Calibri" w:hAnsi="Calibri" w:cs="FrankRuehl" w:hint="eastAsia"/>
          <w:sz w:val="28"/>
          <w:szCs w:val="28"/>
          <w:rtl/>
        </w:rPr>
        <w:t>המהווה</w:t>
      </w:r>
      <w:r w:rsidRPr="006C2927">
        <w:rPr>
          <w:rFonts w:ascii="Calibri" w:hAnsi="Calibri" w:cs="FrankRuehl"/>
          <w:sz w:val="28"/>
          <w:szCs w:val="28"/>
          <w:rtl/>
        </w:rPr>
        <w:t xml:space="preserve"> </w:t>
      </w:r>
      <w:r w:rsidRPr="006C2927">
        <w:rPr>
          <w:rFonts w:ascii="Calibri" w:hAnsi="Calibri" w:cs="FrankRuehl" w:hint="eastAsia"/>
          <w:sz w:val="28"/>
          <w:szCs w:val="28"/>
          <w:rtl/>
        </w:rPr>
        <w:t>פלטפורמה</w:t>
      </w:r>
      <w:r w:rsidRPr="006C2927">
        <w:rPr>
          <w:rFonts w:ascii="Calibri" w:hAnsi="Calibri" w:cs="FrankRuehl"/>
          <w:sz w:val="28"/>
          <w:szCs w:val="28"/>
          <w:rtl/>
        </w:rPr>
        <w:t xml:space="preserve"> </w:t>
      </w:r>
      <w:r w:rsidRPr="006C2927">
        <w:rPr>
          <w:rFonts w:ascii="Calibri" w:hAnsi="Calibri" w:cs="FrankRuehl" w:hint="eastAsia"/>
          <w:sz w:val="28"/>
          <w:szCs w:val="28"/>
          <w:rtl/>
        </w:rPr>
        <w:t>להנגשת</w:t>
      </w:r>
      <w:r w:rsidRPr="006C2927">
        <w:rPr>
          <w:rFonts w:ascii="Calibri" w:hAnsi="Calibri" w:cs="FrankRuehl"/>
          <w:sz w:val="28"/>
          <w:szCs w:val="28"/>
          <w:rtl/>
        </w:rPr>
        <w:t xml:space="preserve"> </w:t>
      </w:r>
      <w:r w:rsidRPr="006C2927">
        <w:rPr>
          <w:rFonts w:ascii="Calibri" w:hAnsi="Calibri" w:cs="FrankRuehl" w:hint="eastAsia"/>
          <w:sz w:val="28"/>
          <w:szCs w:val="28"/>
          <w:rtl/>
        </w:rPr>
        <w:t>סחר</w:t>
      </w:r>
      <w:r w:rsidRPr="006C2927">
        <w:rPr>
          <w:rFonts w:ascii="Calibri" w:hAnsi="Calibri" w:cs="FrankRuehl"/>
          <w:sz w:val="28"/>
          <w:szCs w:val="28"/>
          <w:rtl/>
        </w:rPr>
        <w:t xml:space="preserve"> </w:t>
      </w:r>
      <w:r w:rsidRPr="006C2927">
        <w:rPr>
          <w:rFonts w:ascii="Calibri" w:hAnsi="Calibri" w:cs="FrankRuehl" w:hint="eastAsia"/>
          <w:sz w:val="28"/>
          <w:szCs w:val="28"/>
          <w:rtl/>
        </w:rPr>
        <w:t>בסמים</w:t>
      </w:r>
      <w:r w:rsidRPr="006C2927">
        <w:rPr>
          <w:rFonts w:ascii="Calibri" w:hAnsi="Calibri" w:cs="FrankRuehl"/>
          <w:sz w:val="28"/>
          <w:szCs w:val="28"/>
          <w:rtl/>
        </w:rPr>
        <w:t>.</w:t>
      </w:r>
    </w:p>
    <w:p w14:paraId="189EC7DE"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6C2927">
        <w:rPr>
          <w:rFonts w:ascii="Calibri" w:hAnsi="Calibri" w:cs="FrankRuehl" w:hint="cs"/>
          <w:sz w:val="28"/>
          <w:szCs w:val="28"/>
          <w:rtl/>
        </w:rPr>
        <w:t xml:space="preserve">לגישת המאשימה, מדובר באירועים נפרדים ועל כן יש לקבוע </w:t>
      </w:r>
      <w:r w:rsidRPr="006C2927">
        <w:rPr>
          <w:rFonts w:ascii="Calibri" w:hAnsi="Calibri" w:cs="FrankRuehl" w:hint="eastAsia"/>
          <w:sz w:val="28"/>
          <w:szCs w:val="28"/>
          <w:rtl/>
        </w:rPr>
        <w:t>מתחם</w:t>
      </w:r>
      <w:r w:rsidRPr="006C2927">
        <w:rPr>
          <w:rFonts w:ascii="Calibri" w:hAnsi="Calibri" w:cs="FrankRuehl"/>
          <w:sz w:val="28"/>
          <w:szCs w:val="28"/>
          <w:rtl/>
        </w:rPr>
        <w:t xml:space="preserve"> </w:t>
      </w:r>
      <w:r w:rsidRPr="006C2927">
        <w:rPr>
          <w:rFonts w:ascii="Calibri" w:hAnsi="Calibri" w:cs="FrankRuehl" w:hint="eastAsia"/>
          <w:sz w:val="28"/>
          <w:szCs w:val="28"/>
          <w:rtl/>
        </w:rPr>
        <w:t>ענישה</w:t>
      </w:r>
      <w:r w:rsidRPr="006C2927">
        <w:rPr>
          <w:rFonts w:ascii="Calibri" w:hAnsi="Calibri" w:cs="FrankRuehl"/>
          <w:sz w:val="28"/>
          <w:szCs w:val="28"/>
          <w:rtl/>
        </w:rPr>
        <w:t xml:space="preserve"> </w:t>
      </w:r>
      <w:r w:rsidRPr="006C2927">
        <w:rPr>
          <w:rFonts w:ascii="Calibri" w:hAnsi="Calibri" w:cs="FrankRuehl" w:hint="eastAsia"/>
          <w:sz w:val="28"/>
          <w:szCs w:val="28"/>
          <w:rtl/>
        </w:rPr>
        <w:t>נפרד</w:t>
      </w:r>
      <w:r w:rsidRPr="006C2927">
        <w:rPr>
          <w:rFonts w:ascii="Calibri" w:hAnsi="Calibri" w:cs="FrankRuehl"/>
          <w:sz w:val="28"/>
          <w:szCs w:val="28"/>
          <w:rtl/>
        </w:rPr>
        <w:t xml:space="preserve"> </w:t>
      </w:r>
      <w:r w:rsidRPr="006C2927">
        <w:rPr>
          <w:rFonts w:ascii="Calibri" w:hAnsi="Calibri" w:cs="FrankRuehl" w:hint="eastAsia"/>
          <w:sz w:val="28"/>
          <w:szCs w:val="28"/>
          <w:rtl/>
        </w:rPr>
        <w:t>לכל</w:t>
      </w:r>
      <w:r w:rsidRPr="006C2927">
        <w:rPr>
          <w:rFonts w:ascii="Calibri" w:hAnsi="Calibri" w:cs="FrankRuehl"/>
          <w:sz w:val="28"/>
          <w:szCs w:val="28"/>
          <w:rtl/>
        </w:rPr>
        <w:t xml:space="preserve"> </w:t>
      </w:r>
      <w:r w:rsidRPr="006C2927">
        <w:rPr>
          <w:rFonts w:ascii="Calibri" w:hAnsi="Calibri" w:cs="FrankRuehl" w:hint="eastAsia"/>
          <w:sz w:val="28"/>
          <w:szCs w:val="28"/>
          <w:rtl/>
        </w:rPr>
        <w:t>אחד</w:t>
      </w:r>
      <w:r w:rsidRPr="006C2927">
        <w:rPr>
          <w:rFonts w:ascii="Calibri" w:hAnsi="Calibri" w:cs="FrankRuehl" w:hint="cs"/>
          <w:sz w:val="28"/>
          <w:szCs w:val="28"/>
          <w:rtl/>
        </w:rPr>
        <w:t xml:space="preserve"> מהם:</w:t>
      </w:r>
      <w:r w:rsidRPr="006C2927">
        <w:rPr>
          <w:rFonts w:ascii="Calibri" w:hAnsi="Calibri" w:cs="FrankRuehl"/>
          <w:sz w:val="28"/>
          <w:szCs w:val="28"/>
          <w:rtl/>
        </w:rPr>
        <w:t xml:space="preserve"> </w:t>
      </w:r>
      <w:r w:rsidRPr="006C2927">
        <w:rPr>
          <w:rFonts w:ascii="Calibri" w:hAnsi="Calibri" w:cs="FrankRuehl" w:hint="cs"/>
          <w:sz w:val="28"/>
          <w:szCs w:val="28"/>
          <w:rtl/>
        </w:rPr>
        <w:t>לעבירה</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החזקת</w:t>
      </w:r>
      <w:r w:rsidRPr="006C2927">
        <w:rPr>
          <w:rFonts w:ascii="Calibri" w:hAnsi="Calibri" w:cs="FrankRuehl"/>
          <w:sz w:val="28"/>
          <w:szCs w:val="28"/>
          <w:rtl/>
        </w:rPr>
        <w:t xml:space="preserve"> </w:t>
      </w:r>
      <w:r w:rsidRPr="006C2927">
        <w:rPr>
          <w:rFonts w:ascii="Calibri" w:hAnsi="Calibri" w:cs="FrankRuehl" w:hint="eastAsia"/>
          <w:sz w:val="28"/>
          <w:szCs w:val="28"/>
          <w:rtl/>
        </w:rPr>
        <w:t>הסמים</w:t>
      </w:r>
      <w:r w:rsidRPr="006C2927">
        <w:rPr>
          <w:rFonts w:ascii="Calibri" w:hAnsi="Calibri" w:cs="FrankRuehl"/>
          <w:sz w:val="28"/>
          <w:szCs w:val="28"/>
          <w:rtl/>
        </w:rPr>
        <w:t xml:space="preserve"> </w:t>
      </w:r>
      <w:r w:rsidRPr="006C2927">
        <w:rPr>
          <w:rFonts w:ascii="Calibri" w:hAnsi="Calibri" w:cs="FrankRuehl" w:hint="eastAsia"/>
          <w:sz w:val="28"/>
          <w:szCs w:val="28"/>
          <w:rtl/>
        </w:rPr>
        <w:t>לצריכה</w:t>
      </w:r>
      <w:r w:rsidRPr="006C2927">
        <w:rPr>
          <w:rFonts w:ascii="Calibri" w:hAnsi="Calibri" w:cs="FrankRuehl"/>
          <w:sz w:val="28"/>
          <w:szCs w:val="28"/>
          <w:rtl/>
        </w:rPr>
        <w:t xml:space="preserve"> </w:t>
      </w:r>
      <w:r w:rsidRPr="006C2927">
        <w:rPr>
          <w:rFonts w:ascii="Calibri" w:hAnsi="Calibri" w:cs="FrankRuehl" w:hint="eastAsia"/>
          <w:sz w:val="28"/>
          <w:szCs w:val="28"/>
          <w:rtl/>
        </w:rPr>
        <w:t>עצמית</w:t>
      </w:r>
      <w:r w:rsidRPr="006C2927">
        <w:rPr>
          <w:rFonts w:ascii="Calibri" w:hAnsi="Calibri" w:cs="FrankRuehl" w:hint="cs"/>
          <w:sz w:val="28"/>
          <w:szCs w:val="28"/>
          <w:rtl/>
        </w:rPr>
        <w:t xml:space="preserve"> באישום הראשון</w:t>
      </w:r>
      <w:r w:rsidRPr="006C2927">
        <w:rPr>
          <w:rFonts w:ascii="Calibri" w:hAnsi="Calibri" w:cs="FrankRuehl"/>
          <w:sz w:val="28"/>
          <w:szCs w:val="28"/>
          <w:rtl/>
        </w:rPr>
        <w:t xml:space="preserve"> </w:t>
      </w:r>
      <w:r w:rsidRPr="006C2927">
        <w:rPr>
          <w:rFonts w:ascii="Calibri" w:hAnsi="Calibri" w:cs="FrankRuehl" w:hint="eastAsia"/>
          <w:sz w:val="28"/>
          <w:szCs w:val="28"/>
          <w:rtl/>
        </w:rPr>
        <w:t>מתחם</w:t>
      </w:r>
      <w:r w:rsidRPr="006C2927">
        <w:rPr>
          <w:rFonts w:ascii="Calibri" w:hAnsi="Calibri" w:cs="FrankRuehl"/>
          <w:sz w:val="28"/>
          <w:szCs w:val="28"/>
          <w:rtl/>
        </w:rPr>
        <w:t xml:space="preserve"> </w:t>
      </w:r>
      <w:r w:rsidRPr="006C2927">
        <w:rPr>
          <w:rFonts w:ascii="Calibri" w:hAnsi="Calibri" w:cs="FrankRuehl" w:hint="eastAsia"/>
          <w:sz w:val="28"/>
          <w:szCs w:val="28"/>
          <w:rtl/>
        </w:rPr>
        <w:t>הנע</w:t>
      </w:r>
      <w:r w:rsidRPr="006C2927">
        <w:rPr>
          <w:rFonts w:ascii="Calibri" w:hAnsi="Calibri" w:cs="FrankRuehl"/>
          <w:sz w:val="28"/>
          <w:szCs w:val="28"/>
          <w:rtl/>
        </w:rPr>
        <w:t xml:space="preserve"> </w:t>
      </w:r>
      <w:r w:rsidRPr="006C2927">
        <w:rPr>
          <w:rFonts w:ascii="Calibri" w:hAnsi="Calibri" w:cs="FrankRuehl" w:hint="eastAsia"/>
          <w:sz w:val="28"/>
          <w:szCs w:val="28"/>
          <w:rtl/>
        </w:rPr>
        <w:t>בין</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מותנה</w:t>
      </w:r>
      <w:r w:rsidRPr="006C2927">
        <w:rPr>
          <w:rFonts w:ascii="Calibri" w:hAnsi="Calibri" w:cs="FrankRuehl"/>
          <w:sz w:val="28"/>
          <w:szCs w:val="28"/>
          <w:rtl/>
        </w:rPr>
        <w:t xml:space="preserve"> </w:t>
      </w:r>
      <w:r w:rsidRPr="006C2927">
        <w:rPr>
          <w:rFonts w:ascii="Calibri" w:hAnsi="Calibri" w:cs="FrankRuehl" w:hint="eastAsia"/>
          <w:sz w:val="28"/>
          <w:szCs w:val="28"/>
          <w:rtl/>
        </w:rPr>
        <w:t>לשנת</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בפועל</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בגין</w:t>
      </w:r>
      <w:r w:rsidRPr="006C2927">
        <w:rPr>
          <w:rFonts w:ascii="Calibri" w:hAnsi="Calibri" w:cs="FrankRuehl"/>
          <w:sz w:val="28"/>
          <w:szCs w:val="28"/>
          <w:rtl/>
        </w:rPr>
        <w:t xml:space="preserve"> </w:t>
      </w:r>
      <w:r w:rsidRPr="006C2927">
        <w:rPr>
          <w:rFonts w:ascii="Calibri" w:hAnsi="Calibri" w:cs="FrankRuehl" w:hint="eastAsia"/>
          <w:sz w:val="28"/>
          <w:szCs w:val="28"/>
          <w:rtl/>
        </w:rPr>
        <w:t>אישומים</w:t>
      </w:r>
      <w:r w:rsidRPr="006C2927">
        <w:rPr>
          <w:rFonts w:ascii="Calibri" w:hAnsi="Calibri" w:cs="FrankRuehl"/>
          <w:sz w:val="28"/>
          <w:szCs w:val="28"/>
          <w:rtl/>
        </w:rPr>
        <w:t xml:space="preserve"> 2,4,9 </w:t>
      </w:r>
      <w:r w:rsidRPr="006C2927">
        <w:rPr>
          <w:rFonts w:ascii="Calibri" w:hAnsi="Calibri" w:cs="FrankRuehl" w:hint="eastAsia"/>
          <w:sz w:val="28"/>
          <w:szCs w:val="28"/>
          <w:rtl/>
        </w:rPr>
        <w:t>מתחם</w:t>
      </w:r>
      <w:r w:rsidRPr="006C2927">
        <w:rPr>
          <w:rFonts w:ascii="Calibri" w:hAnsi="Calibri" w:cs="FrankRuehl"/>
          <w:sz w:val="28"/>
          <w:szCs w:val="28"/>
          <w:rtl/>
        </w:rPr>
        <w:t xml:space="preserve"> </w:t>
      </w:r>
      <w:r w:rsidRPr="006C2927">
        <w:rPr>
          <w:rFonts w:ascii="Calibri" w:hAnsi="Calibri" w:cs="FrankRuehl" w:hint="eastAsia"/>
          <w:sz w:val="28"/>
          <w:szCs w:val="28"/>
          <w:rtl/>
        </w:rPr>
        <w:t>הנע</w:t>
      </w:r>
      <w:r w:rsidRPr="006C2927">
        <w:rPr>
          <w:rFonts w:ascii="Calibri" w:hAnsi="Calibri" w:cs="FrankRuehl"/>
          <w:sz w:val="28"/>
          <w:szCs w:val="28"/>
          <w:rtl/>
        </w:rPr>
        <w:t xml:space="preserve"> </w:t>
      </w:r>
      <w:r w:rsidRPr="006C2927">
        <w:rPr>
          <w:rFonts w:ascii="Calibri" w:hAnsi="Calibri" w:cs="FrankRuehl" w:hint="eastAsia"/>
          <w:sz w:val="28"/>
          <w:szCs w:val="28"/>
          <w:rtl/>
        </w:rPr>
        <w:t>בין</w:t>
      </w:r>
      <w:r w:rsidRPr="006C2927">
        <w:rPr>
          <w:rFonts w:ascii="Calibri" w:hAnsi="Calibri" w:cs="FrankRuehl"/>
          <w:sz w:val="28"/>
          <w:szCs w:val="28"/>
          <w:rtl/>
        </w:rPr>
        <w:t xml:space="preserve"> </w:t>
      </w:r>
      <w:r w:rsidRPr="006C2927">
        <w:rPr>
          <w:rFonts w:ascii="Calibri" w:hAnsi="Calibri" w:cs="FrankRuehl" w:hint="eastAsia"/>
          <w:sz w:val="28"/>
          <w:szCs w:val="28"/>
          <w:rtl/>
        </w:rPr>
        <w:t>מספר</w:t>
      </w:r>
      <w:r w:rsidRPr="006C2927">
        <w:rPr>
          <w:rFonts w:ascii="Calibri" w:hAnsi="Calibri" w:cs="FrankRuehl"/>
          <w:sz w:val="28"/>
          <w:szCs w:val="28"/>
          <w:rtl/>
        </w:rPr>
        <w:t xml:space="preserve">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ל</w:t>
      </w:r>
      <w:r w:rsidRPr="006C2927">
        <w:rPr>
          <w:rFonts w:ascii="Calibri" w:hAnsi="Calibri" w:cs="FrankRuehl"/>
          <w:sz w:val="28"/>
          <w:szCs w:val="28"/>
          <w:rtl/>
        </w:rPr>
        <w:t xml:space="preserve">-18 </w:t>
      </w:r>
      <w:r w:rsidRPr="006C2927">
        <w:rPr>
          <w:rFonts w:ascii="Calibri" w:hAnsi="Calibri" w:cs="FrankRuehl" w:hint="eastAsia"/>
          <w:sz w:val="28"/>
          <w:szCs w:val="28"/>
          <w:rtl/>
        </w:rPr>
        <w:t>חודשים</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ובגין</w:t>
      </w:r>
      <w:r w:rsidRPr="006C2927">
        <w:rPr>
          <w:rFonts w:ascii="Calibri" w:hAnsi="Calibri" w:cs="FrankRuehl"/>
          <w:sz w:val="28"/>
          <w:szCs w:val="28"/>
          <w:rtl/>
        </w:rPr>
        <w:t xml:space="preserve"> </w:t>
      </w:r>
      <w:r w:rsidRPr="006C2927">
        <w:rPr>
          <w:rFonts w:ascii="Calibri" w:hAnsi="Calibri" w:cs="FrankRuehl" w:hint="eastAsia"/>
          <w:sz w:val="28"/>
          <w:szCs w:val="28"/>
          <w:rtl/>
        </w:rPr>
        <w:t>אישומים</w:t>
      </w:r>
      <w:r w:rsidRPr="006C2927">
        <w:rPr>
          <w:rFonts w:ascii="Calibri" w:hAnsi="Calibri" w:cs="FrankRuehl"/>
          <w:sz w:val="28"/>
          <w:szCs w:val="28"/>
          <w:rtl/>
        </w:rPr>
        <w:t xml:space="preserve"> 3,5,6,7,8,10,11,12 </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Pr>
          <w:rFonts w:ascii="FrankRuehl" w:hAnsi="FrankRuehl" w:cs="FrankRuehl" w:hint="cs"/>
          <w:sz w:val="28"/>
          <w:szCs w:val="28"/>
          <w:rtl/>
        </w:rPr>
        <w:t xml:space="preserve">הנע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8 </w:t>
      </w:r>
      <w:r>
        <w:rPr>
          <w:rFonts w:ascii="FrankRuehl" w:hAnsi="FrankRuehl" w:cs="FrankRuehl" w:hint="cs"/>
          <w:sz w:val="28"/>
          <w:szCs w:val="28"/>
          <w:rtl/>
        </w:rPr>
        <w:t>ל-</w:t>
      </w:r>
      <w:r w:rsidRPr="00F239BB">
        <w:rPr>
          <w:rFonts w:ascii="FrankRuehl" w:hAnsi="FrankRuehl" w:cs="FrankRuehl"/>
          <w:sz w:val="28"/>
          <w:szCs w:val="28"/>
          <w:rtl/>
        </w:rPr>
        <w:t xml:space="preserve"> 18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w:t>
      </w:r>
      <w:r>
        <w:rPr>
          <w:rFonts w:ascii="FrankRuehl" w:hAnsi="FrankRuehl" w:cs="FrankRuehl" w:hint="cs"/>
          <w:sz w:val="28"/>
          <w:szCs w:val="28"/>
          <w:rtl/>
        </w:rPr>
        <w:t xml:space="preserve"> על אף האמור, ביקש התובע לקבוע במקביל </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Pr>
          <w:rFonts w:ascii="FrankRuehl" w:hAnsi="FrankRuehl" w:cs="FrankRuehl" w:hint="cs"/>
          <w:sz w:val="28"/>
          <w:szCs w:val="28"/>
          <w:rtl/>
        </w:rPr>
        <w:t xml:space="preserve">עונשי </w:t>
      </w:r>
      <w:r w:rsidRPr="00F239BB">
        <w:rPr>
          <w:rFonts w:ascii="FrankRuehl" w:hAnsi="FrankRuehl" w:cs="FrankRuehl" w:hint="eastAsia"/>
          <w:sz w:val="28"/>
          <w:szCs w:val="28"/>
          <w:rtl/>
        </w:rPr>
        <w:t>כולל</w:t>
      </w:r>
      <w:r w:rsidRPr="00F239BB">
        <w:rPr>
          <w:rFonts w:ascii="FrankRuehl" w:hAnsi="FrankRuehl" w:cs="FrankRuehl"/>
          <w:sz w:val="28"/>
          <w:szCs w:val="28"/>
          <w:rtl/>
        </w:rPr>
        <w:t xml:space="preserve"> </w:t>
      </w:r>
      <w:r>
        <w:rPr>
          <w:rFonts w:ascii="FrankRuehl" w:hAnsi="FrankRuehl" w:cs="FrankRuehl" w:hint="cs"/>
          <w:sz w:val="28"/>
          <w:szCs w:val="28"/>
          <w:rtl/>
        </w:rPr>
        <w:t>בקשר ל</w:t>
      </w:r>
      <w:r w:rsidRPr="00F239BB">
        <w:rPr>
          <w:rFonts w:ascii="FrankRuehl" w:hAnsi="FrankRuehl" w:cs="FrankRuehl" w:hint="eastAsia"/>
          <w:sz w:val="28"/>
          <w:szCs w:val="28"/>
          <w:rtl/>
        </w:rPr>
        <w:t>כלל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האישומים</w:t>
      </w:r>
      <w:r>
        <w:rPr>
          <w:rFonts w:ascii="FrankRuehl" w:hAnsi="FrankRuehl" w:cs="FrankRuehl" w:hint="cs"/>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נע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24 </w:t>
      </w:r>
      <w:r>
        <w:rPr>
          <w:rFonts w:ascii="FrankRuehl" w:hAnsi="FrankRuehl" w:cs="FrankRuehl" w:hint="cs"/>
          <w:sz w:val="28"/>
          <w:szCs w:val="28"/>
          <w:rtl/>
        </w:rPr>
        <w:t>ל-</w:t>
      </w:r>
      <w:r w:rsidRPr="00F239BB">
        <w:rPr>
          <w:rFonts w:ascii="FrankRuehl" w:hAnsi="FrankRuehl" w:cs="FrankRuehl"/>
          <w:sz w:val="28"/>
          <w:szCs w:val="28"/>
          <w:rtl/>
        </w:rPr>
        <w:t xml:space="preserve">48 </w:t>
      </w:r>
      <w:r>
        <w:rPr>
          <w:rFonts w:ascii="FrankRuehl" w:hAnsi="FrankRuehl" w:cs="FrankRuehl" w:hint="eastAsia"/>
          <w:sz w:val="28"/>
          <w:szCs w:val="28"/>
          <w:rtl/>
        </w:rPr>
        <w:t>חודשי</w:t>
      </w:r>
      <w:r>
        <w:rPr>
          <w:rFonts w:ascii="FrankRuehl" w:hAnsi="FrankRuehl" w:cs="FrankRuehl" w:hint="cs"/>
          <w:sz w:val="28"/>
          <w:szCs w:val="28"/>
          <w:rtl/>
        </w:rPr>
        <w:t xml:space="preserve"> מאסר</w:t>
      </w:r>
      <w:r w:rsidRPr="00F239BB">
        <w:rPr>
          <w:rFonts w:ascii="FrankRuehl" w:hAnsi="FrankRuehl" w:cs="FrankRuehl"/>
          <w:sz w:val="28"/>
          <w:szCs w:val="28"/>
          <w:rtl/>
        </w:rPr>
        <w:t>.</w:t>
      </w:r>
    </w:p>
    <w:p w14:paraId="1E664BE5" w14:textId="77777777" w:rsidR="006C2927" w:rsidRPr="00F239BB" w:rsidRDefault="006C2927" w:rsidP="006C2927">
      <w:pPr>
        <w:spacing w:after="480" w:line="360" w:lineRule="auto"/>
        <w:ind w:firstLine="720"/>
        <w:jc w:val="both"/>
        <w:rPr>
          <w:rFonts w:ascii="FrankRuehl" w:hAnsi="FrankRuehl" w:cs="FrankRuehl"/>
          <w:sz w:val="28"/>
          <w:szCs w:val="28"/>
        </w:rPr>
      </w:pPr>
      <w:r w:rsidRPr="00F239BB">
        <w:rPr>
          <w:rFonts w:ascii="FrankRuehl" w:hAnsi="FrankRuehl" w:cs="FrankRuehl" w:hint="eastAsia"/>
          <w:sz w:val="28"/>
          <w:szCs w:val="28"/>
          <w:rtl/>
        </w:rPr>
        <w:t>ביחס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לעונש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המתחם</w:t>
      </w:r>
      <w:r w:rsidRPr="00F239BB">
        <w:rPr>
          <w:rFonts w:ascii="FrankRuehl" w:hAnsi="FrankRuehl" w:cs="FrankRuehl"/>
          <w:sz w:val="28"/>
          <w:szCs w:val="28"/>
          <w:rtl/>
        </w:rPr>
        <w:t xml:space="preserve">, </w:t>
      </w:r>
      <w:r>
        <w:rPr>
          <w:rFonts w:ascii="FrankRuehl" w:hAnsi="FrankRuehl" w:cs="FrankRuehl" w:hint="cs"/>
          <w:sz w:val="28"/>
          <w:szCs w:val="28"/>
          <w:rtl/>
        </w:rPr>
        <w:t xml:space="preserve">הפנה </w:t>
      </w:r>
      <w:r w:rsidRPr="00F239BB">
        <w:rPr>
          <w:rFonts w:ascii="FrankRuehl" w:hAnsi="FrankRuehl" w:cs="FrankRuehl" w:hint="eastAsia"/>
          <w:sz w:val="28"/>
          <w:szCs w:val="28"/>
          <w:rtl/>
        </w:rPr>
        <w:t>התובע</w:t>
      </w:r>
      <w:r w:rsidRPr="00F239BB">
        <w:rPr>
          <w:rFonts w:ascii="FrankRuehl" w:hAnsi="FrankRuehl" w:cs="FrankRuehl"/>
          <w:sz w:val="28"/>
          <w:szCs w:val="28"/>
          <w:rtl/>
        </w:rPr>
        <w:t xml:space="preserve"> </w:t>
      </w:r>
      <w:r>
        <w:rPr>
          <w:rFonts w:ascii="FrankRuehl" w:hAnsi="FrankRuehl" w:cs="FrankRuehl" w:hint="cs"/>
          <w:sz w:val="28"/>
          <w:szCs w:val="28"/>
          <w:rtl/>
        </w:rPr>
        <w:t>ל</w:t>
      </w:r>
      <w:r w:rsidRPr="00F239BB">
        <w:rPr>
          <w:rFonts w:ascii="FrankRuehl" w:hAnsi="FrankRuehl" w:cs="FrankRuehl" w:hint="eastAsia"/>
          <w:sz w:val="28"/>
          <w:szCs w:val="28"/>
          <w:rtl/>
        </w:rPr>
        <w:t>גיליון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הפלילי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Miriam" w:hAnsi="Miriam" w:cs="Miriam" w:hint="eastAsia"/>
          <w:rtl/>
        </w:rPr>
        <w:t>ת</w:t>
      </w:r>
      <w:r w:rsidRPr="00F239BB">
        <w:rPr>
          <w:rFonts w:ascii="Miriam" w:hAnsi="Miriam" w:cs="Miriam"/>
          <w:rtl/>
        </w:rPr>
        <w:t>/1</w:t>
      </w:r>
      <w:r w:rsidRPr="00F239BB">
        <w:rPr>
          <w:rFonts w:ascii="FrankRuehl" w:hAnsi="FrankRuehl" w:cs="FrankRuehl"/>
          <w:sz w:val="28"/>
          <w:szCs w:val="28"/>
          <w:rtl/>
        </w:rPr>
        <w:t>)</w:t>
      </w:r>
      <w:r>
        <w:rPr>
          <w:rFonts w:ascii="FrankRuehl" w:hAnsi="FrankRuehl" w:cs="FrankRuehl" w:hint="cs"/>
          <w:sz w:val="28"/>
          <w:szCs w:val="28"/>
          <w:rtl/>
        </w:rPr>
        <w:t>, להרשעותיו הקודמות ולעונשי המאסר שריצה</w:t>
      </w:r>
      <w:r w:rsidRPr="00F239BB">
        <w:rPr>
          <w:rFonts w:ascii="FrankRuehl" w:hAnsi="FrankRuehl" w:cs="FrankRuehl"/>
          <w:sz w:val="28"/>
          <w:szCs w:val="28"/>
          <w:rtl/>
        </w:rPr>
        <w:t xml:space="preserve">. </w:t>
      </w:r>
      <w:r>
        <w:rPr>
          <w:rFonts w:ascii="FrankRuehl" w:hAnsi="FrankRuehl" w:cs="FrankRuehl" w:hint="cs"/>
          <w:sz w:val="28"/>
          <w:szCs w:val="28"/>
          <w:rtl/>
        </w:rPr>
        <w:t>עוד ציין ש</w:t>
      </w:r>
      <w:r w:rsidRPr="00F239BB">
        <w:rPr>
          <w:rFonts w:ascii="FrankRuehl" w:hAnsi="FrankRuehl" w:cs="FrankRuehl" w:hint="eastAsia"/>
          <w:sz w:val="28"/>
          <w:szCs w:val="28"/>
          <w:rtl/>
        </w:rPr>
        <w:t>עבירות</w:t>
      </w:r>
      <w:r w:rsidRPr="00F239BB">
        <w:rPr>
          <w:rFonts w:ascii="FrankRuehl" w:hAnsi="FrankRuehl" w:cs="FrankRuehl"/>
          <w:sz w:val="28"/>
          <w:szCs w:val="28"/>
          <w:rtl/>
        </w:rPr>
        <w:t xml:space="preserve"> </w:t>
      </w:r>
      <w:r>
        <w:rPr>
          <w:rFonts w:ascii="FrankRuehl" w:hAnsi="FrankRuehl" w:cs="FrankRuehl" w:hint="cs"/>
          <w:sz w:val="28"/>
          <w:szCs w:val="28"/>
          <w:rtl/>
        </w:rPr>
        <w:t>הסחר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בוצעו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Pr>
          <w:rFonts w:ascii="FrankRuehl" w:hAnsi="FrankRuehl" w:cs="FrankRuehl" w:hint="cs"/>
          <w:sz w:val="28"/>
          <w:szCs w:val="28"/>
          <w:rtl/>
        </w:rPr>
        <w:t xml:space="preserve">שעה שנגד הנאשם התנהל </w:t>
      </w:r>
      <w:r w:rsidRPr="00F239BB">
        <w:rPr>
          <w:rFonts w:ascii="FrankRuehl" w:hAnsi="FrankRuehl" w:cs="FrankRuehl" w:hint="eastAsia"/>
          <w:sz w:val="28"/>
          <w:szCs w:val="28"/>
          <w:rtl/>
        </w:rPr>
        <w:t>הליך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פלילי</w:t>
      </w:r>
      <w:r w:rsidRPr="00F239BB">
        <w:rPr>
          <w:rFonts w:ascii="FrankRuehl" w:hAnsi="FrankRuehl" w:cs="FrankRuehl"/>
          <w:sz w:val="28"/>
          <w:szCs w:val="28"/>
          <w:rtl/>
        </w:rPr>
        <w:t xml:space="preserve"> </w:t>
      </w:r>
      <w:r>
        <w:rPr>
          <w:rFonts w:ascii="FrankRuehl" w:hAnsi="FrankRuehl" w:cs="FrankRuehl" w:hint="cs"/>
          <w:sz w:val="28"/>
          <w:szCs w:val="28"/>
          <w:rtl/>
        </w:rPr>
        <w:t>נוסף, הפנה להתרשמות שירות המבחן ממנו, שאינה חיובית,</w:t>
      </w:r>
      <w:r w:rsidRPr="00F239BB">
        <w:rPr>
          <w:rFonts w:ascii="FrankRuehl" w:hAnsi="FrankRuehl" w:cs="FrankRuehl" w:hint="eastAsia"/>
          <w:sz w:val="28"/>
          <w:szCs w:val="28"/>
          <w:rtl/>
        </w:rPr>
        <w:t xml:space="preserve"> </w:t>
      </w:r>
      <w:r>
        <w:rPr>
          <w:rFonts w:ascii="FrankRuehl" w:hAnsi="FrankRuehl" w:cs="FrankRuehl" w:hint="cs"/>
          <w:sz w:val="28"/>
          <w:szCs w:val="28"/>
          <w:rtl/>
        </w:rPr>
        <w:t>ול</w:t>
      </w:r>
      <w:r w:rsidRPr="00F239BB">
        <w:rPr>
          <w:rFonts w:ascii="FrankRuehl" w:hAnsi="FrankRuehl" w:cs="FrankRuehl" w:hint="eastAsia"/>
          <w:sz w:val="28"/>
          <w:szCs w:val="28"/>
          <w:rtl/>
        </w:rPr>
        <w:t>המל</w:t>
      </w:r>
      <w:r>
        <w:rPr>
          <w:rFonts w:ascii="FrankRuehl" w:hAnsi="FrankRuehl" w:cs="FrankRuehl" w:hint="cs"/>
          <w:sz w:val="28"/>
          <w:szCs w:val="28"/>
          <w:rtl/>
        </w:rPr>
        <w:t>צה</w:t>
      </w:r>
      <w:r w:rsidRPr="00F239BB">
        <w:rPr>
          <w:rFonts w:ascii="FrankRuehl" w:hAnsi="FrankRuehl" w:cs="FrankRuehl"/>
          <w:sz w:val="28"/>
          <w:szCs w:val="28"/>
          <w:rtl/>
        </w:rPr>
        <w:t xml:space="preserve"> </w:t>
      </w:r>
      <w:r>
        <w:rPr>
          <w:rFonts w:ascii="FrankRuehl" w:hAnsi="FrankRuehl" w:cs="FrankRuehl" w:hint="cs"/>
          <w:sz w:val="28"/>
          <w:szCs w:val="28"/>
          <w:rtl/>
        </w:rPr>
        <w:t>להטיל עליו ע</w:t>
      </w:r>
      <w:r w:rsidRPr="00F239BB">
        <w:rPr>
          <w:rFonts w:ascii="FrankRuehl" w:hAnsi="FrankRuehl" w:cs="FrankRuehl" w:hint="eastAsia"/>
          <w:sz w:val="28"/>
          <w:szCs w:val="28"/>
          <w:rtl/>
        </w:rPr>
        <w:t>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מוחשית</w:t>
      </w:r>
      <w:r w:rsidRPr="00F239BB">
        <w:rPr>
          <w:rFonts w:ascii="FrankRuehl" w:hAnsi="FrankRuehl" w:cs="FrankRuehl"/>
          <w:sz w:val="28"/>
          <w:szCs w:val="28"/>
          <w:rtl/>
        </w:rPr>
        <w:t xml:space="preserve">. </w:t>
      </w:r>
      <w:r>
        <w:rPr>
          <w:rFonts w:ascii="FrankRuehl" w:hAnsi="FrankRuehl" w:cs="FrankRuehl" w:hint="cs"/>
          <w:sz w:val="28"/>
          <w:szCs w:val="28"/>
          <w:rtl/>
        </w:rPr>
        <w:t xml:space="preserve">בנסיבות אלו, ותוך הפנייה לפסיקה, עתר </w:t>
      </w:r>
      <w:r w:rsidRPr="00F239BB">
        <w:rPr>
          <w:rFonts w:ascii="FrankRuehl" w:hAnsi="FrankRuehl" w:cs="FrankRuehl" w:hint="eastAsia"/>
          <w:sz w:val="28"/>
          <w:szCs w:val="28"/>
          <w:rtl/>
        </w:rPr>
        <w:t>ב</w:t>
      </w:r>
      <w:r w:rsidRPr="00F239BB">
        <w:rPr>
          <w:rFonts w:ascii="FrankRuehl" w:hAnsi="FrankRuehl" w:cs="FrankRuehl"/>
          <w:sz w:val="28"/>
          <w:szCs w:val="28"/>
          <w:rtl/>
        </w:rPr>
        <w:t>"</w:t>
      </w:r>
      <w:r w:rsidRPr="00F239BB">
        <w:rPr>
          <w:rFonts w:ascii="FrankRuehl" w:hAnsi="FrankRuehl" w:cs="FrankRuehl" w:hint="eastAsia"/>
          <w:sz w:val="28"/>
          <w:szCs w:val="28"/>
          <w:rtl/>
        </w:rPr>
        <w:t>כ</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המאשימה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עונש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במרכז</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שהוצע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יפחת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w:t>
      </w:r>
      <w:r w:rsidRPr="00F239BB">
        <w:rPr>
          <w:rFonts w:ascii="FrankRuehl" w:hAnsi="FrankRuehl" w:cs="FrankRuehl"/>
          <w:sz w:val="28"/>
          <w:szCs w:val="28"/>
          <w:rtl/>
        </w:rPr>
        <w:t xml:space="preserve">-36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מותנה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פסילת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רי</w:t>
      </w:r>
      <w:r>
        <w:rPr>
          <w:rFonts w:ascii="FrankRuehl" w:hAnsi="FrankRuehl" w:cs="FrankRuehl" w:hint="cs"/>
          <w:sz w:val="28"/>
          <w:szCs w:val="28"/>
          <w:rtl/>
        </w:rPr>
        <w:t>ש</w:t>
      </w:r>
      <w:r w:rsidRPr="00F239BB">
        <w:rPr>
          <w:rFonts w:ascii="FrankRuehl" w:hAnsi="FrankRuehl" w:cs="FrankRuehl" w:hint="eastAsia"/>
          <w:sz w:val="28"/>
          <w:szCs w:val="28"/>
          <w:rtl/>
        </w:rPr>
        <w:t>יון</w:t>
      </w:r>
      <w:r w:rsidRPr="00F239BB">
        <w:rPr>
          <w:rFonts w:ascii="FrankRuehl" w:hAnsi="FrankRuehl" w:cs="FrankRuehl"/>
          <w:sz w:val="28"/>
          <w:szCs w:val="28"/>
          <w:rtl/>
        </w:rPr>
        <w:t xml:space="preserve"> </w:t>
      </w:r>
      <w:r>
        <w:rPr>
          <w:rFonts w:ascii="FrankRuehl" w:hAnsi="FrankRuehl" w:cs="FrankRuehl" w:hint="cs"/>
          <w:sz w:val="28"/>
          <w:szCs w:val="28"/>
          <w:rtl/>
        </w:rPr>
        <w:t xml:space="preserve">נהיגה </w:t>
      </w:r>
      <w:r w:rsidRPr="00F239BB">
        <w:rPr>
          <w:rFonts w:ascii="FrankRuehl" w:hAnsi="FrankRuehl" w:cs="FrankRuehl" w:hint="eastAsia"/>
          <w:sz w:val="28"/>
          <w:szCs w:val="28"/>
          <w:rtl/>
        </w:rPr>
        <w:t>בפועל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w:t>
      </w:r>
      <w:r>
        <w:rPr>
          <w:rFonts w:ascii="FrankRuehl" w:hAnsi="FrankRuehl" w:cs="FrankRuehl" w:hint="cs"/>
          <w:sz w:val="28"/>
          <w:szCs w:val="28"/>
          <w:rtl/>
        </w:rPr>
        <w:t xml:space="preserve">פסילה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תנאי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ולהורות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חילוט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הרכוש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המפורט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בכתב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האישום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המתוקן</w:t>
      </w:r>
      <w:r w:rsidRPr="00F239BB">
        <w:rPr>
          <w:rFonts w:ascii="FrankRuehl" w:hAnsi="FrankRuehl" w:cs="FrankRuehl"/>
          <w:sz w:val="28"/>
          <w:szCs w:val="28"/>
          <w:rtl/>
        </w:rPr>
        <w:t>.</w:t>
      </w:r>
    </w:p>
    <w:p w14:paraId="557A452A" w14:textId="77777777" w:rsidR="006C2927" w:rsidRPr="00F239BB"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5.</w:t>
      </w:r>
      <w:r>
        <w:rPr>
          <w:rFonts w:ascii="FrankRuehl" w:hAnsi="FrankRuehl" w:cs="FrankRuehl" w:hint="cs"/>
          <w:sz w:val="28"/>
          <w:szCs w:val="28"/>
          <w:rtl/>
        </w:rPr>
        <w:tab/>
        <w:t xml:space="preserve">מנגד, ובהסתמך על פסקי דין שהגיש, סבר </w:t>
      </w:r>
      <w:r w:rsidRPr="00F239BB">
        <w:rPr>
          <w:rFonts w:ascii="FrankRuehl" w:hAnsi="FrankRuehl" w:cs="FrankRuehl" w:hint="eastAsia"/>
          <w:sz w:val="28"/>
          <w:szCs w:val="28"/>
          <w:rtl/>
        </w:rPr>
        <w:t>ב</w:t>
      </w:r>
      <w:r w:rsidRPr="00F239BB">
        <w:rPr>
          <w:rFonts w:ascii="FrankRuehl" w:hAnsi="FrankRuehl" w:cs="FrankRuehl"/>
          <w:sz w:val="28"/>
          <w:szCs w:val="28"/>
          <w:rtl/>
        </w:rPr>
        <w:t>"</w:t>
      </w:r>
      <w:r w:rsidRPr="00F239BB">
        <w:rPr>
          <w:rFonts w:ascii="FrankRuehl" w:hAnsi="FrankRuehl" w:cs="FrankRuehl" w:hint="eastAsia"/>
          <w:sz w:val="28"/>
          <w:szCs w:val="28"/>
          <w:rtl/>
        </w:rPr>
        <w:t>כ</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Pr>
          <w:rFonts w:ascii="FrankRuehl" w:hAnsi="FrankRuehl" w:cs="FrankRuehl" w:hint="cs"/>
          <w:sz w:val="28"/>
          <w:szCs w:val="28"/>
          <w:rtl/>
        </w:rPr>
        <w:t xml:space="preserve">שיש </w:t>
      </w:r>
      <w:r w:rsidRPr="00F239BB">
        <w:rPr>
          <w:rFonts w:ascii="FrankRuehl" w:hAnsi="FrankRuehl" w:cs="FrankRuehl" w:hint="eastAsia"/>
          <w:sz w:val="28"/>
          <w:szCs w:val="28"/>
          <w:rtl/>
        </w:rPr>
        <w:t>לקבוע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כולל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w:t>
      </w:r>
      <w:r>
        <w:rPr>
          <w:rFonts w:ascii="FrankRuehl" w:hAnsi="FrankRuehl" w:cs="FrankRuehl" w:hint="cs"/>
          <w:sz w:val="28"/>
          <w:szCs w:val="28"/>
          <w:rtl/>
        </w:rPr>
        <w:t>12 ל-</w:t>
      </w:r>
      <w:r w:rsidRPr="00F239BB">
        <w:rPr>
          <w:rFonts w:ascii="FrankRuehl" w:hAnsi="FrankRuehl" w:cs="FrankRuehl"/>
          <w:sz w:val="28"/>
          <w:szCs w:val="28"/>
          <w:rtl/>
        </w:rPr>
        <w:t xml:space="preserve">20 </w:t>
      </w:r>
      <w:r w:rsidRPr="00F239BB">
        <w:rPr>
          <w:rFonts w:ascii="FrankRuehl" w:hAnsi="FrankRuehl" w:cs="FrankRuehl" w:hint="eastAsia"/>
          <w:sz w:val="28"/>
          <w:szCs w:val="28"/>
          <w:rtl/>
        </w:rPr>
        <w:t>חודשי</w:t>
      </w:r>
      <w:r>
        <w:rPr>
          <w:rFonts w:ascii="FrankRuehl" w:hAnsi="FrankRuehl" w:cs="FrankRuehl" w:hint="cs"/>
          <w:sz w:val="28"/>
          <w:szCs w:val="28"/>
          <w:rtl/>
        </w:rPr>
        <w:t xml:space="preserve"> מאסר</w:t>
      </w:r>
      <w:r w:rsidRPr="00F239BB">
        <w:rPr>
          <w:rFonts w:ascii="FrankRuehl" w:hAnsi="FrankRuehl" w:cs="FrankRuehl"/>
          <w:sz w:val="28"/>
          <w:szCs w:val="28"/>
          <w:rtl/>
        </w:rPr>
        <w:t xml:space="preserve">, </w:t>
      </w:r>
      <w:r>
        <w:rPr>
          <w:rFonts w:ascii="FrankRuehl" w:hAnsi="FrankRuehl" w:cs="FrankRuehl" w:hint="cs"/>
          <w:sz w:val="28"/>
          <w:szCs w:val="28"/>
          <w:rtl/>
        </w:rPr>
        <w:t xml:space="preserve">זאת </w:t>
      </w:r>
      <w:r w:rsidRPr="00F239BB">
        <w:rPr>
          <w:rFonts w:ascii="FrankRuehl" w:hAnsi="FrankRuehl" w:cs="FrankRuehl" w:hint="eastAsia"/>
          <w:sz w:val="28"/>
          <w:szCs w:val="28"/>
          <w:rtl/>
        </w:rPr>
        <w:t>בשים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למספר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העסקאות</w:t>
      </w:r>
      <w:r w:rsidRPr="00F239BB">
        <w:rPr>
          <w:rFonts w:ascii="FrankRuehl" w:hAnsi="FrankRuehl" w:cs="FrankRuehl"/>
          <w:sz w:val="28"/>
          <w:szCs w:val="28"/>
          <w:rtl/>
        </w:rPr>
        <w:t xml:space="preserve">, </w:t>
      </w:r>
      <w:r>
        <w:rPr>
          <w:rFonts w:ascii="FrankRuehl" w:hAnsi="FrankRuehl" w:cs="FrankRuehl" w:hint="cs"/>
          <w:sz w:val="28"/>
          <w:szCs w:val="28"/>
          <w:rtl/>
        </w:rPr>
        <w:t>ל</w:t>
      </w:r>
      <w:r w:rsidRPr="00F239BB">
        <w:rPr>
          <w:rFonts w:ascii="FrankRuehl" w:hAnsi="FrankRuehl" w:cs="FrankRuehl" w:hint="eastAsia"/>
          <w:sz w:val="28"/>
          <w:szCs w:val="28"/>
          <w:rtl/>
        </w:rPr>
        <w:t>מספר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הקונים</w:t>
      </w:r>
      <w:r w:rsidRPr="00F239BB">
        <w:rPr>
          <w:rFonts w:ascii="FrankRuehl" w:hAnsi="FrankRuehl" w:cs="FrankRuehl"/>
          <w:sz w:val="28"/>
          <w:szCs w:val="28"/>
          <w:rtl/>
        </w:rPr>
        <w:t xml:space="preserve">, </w:t>
      </w:r>
      <w:r>
        <w:rPr>
          <w:rFonts w:ascii="FrankRuehl" w:hAnsi="FrankRuehl" w:cs="FrankRuehl" w:hint="cs"/>
          <w:sz w:val="28"/>
          <w:szCs w:val="28"/>
          <w:rtl/>
        </w:rPr>
        <w:t>ל</w:t>
      </w:r>
      <w:r w:rsidRPr="00F239BB">
        <w:rPr>
          <w:rFonts w:ascii="FrankRuehl" w:hAnsi="FrankRuehl" w:cs="FrankRuehl" w:hint="eastAsia"/>
          <w:sz w:val="28"/>
          <w:szCs w:val="28"/>
          <w:rtl/>
        </w:rPr>
        <w:t>כמויות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שנמכרו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w:t>
      </w:r>
      <w:r>
        <w:rPr>
          <w:rFonts w:ascii="FrankRuehl" w:hAnsi="FrankRuehl" w:cs="FrankRuehl" w:hint="cs"/>
          <w:sz w:val="28"/>
          <w:szCs w:val="28"/>
          <w:rtl/>
        </w:rPr>
        <w:t>ל</w:t>
      </w:r>
      <w:r w:rsidRPr="00F239BB">
        <w:rPr>
          <w:rFonts w:ascii="FrankRuehl" w:hAnsi="FrankRuehl" w:cs="FrankRuehl" w:hint="eastAsia"/>
          <w:sz w:val="28"/>
          <w:szCs w:val="28"/>
          <w:rtl/>
        </w:rPr>
        <w:t>עו</w:t>
      </w:r>
      <w:r>
        <w:rPr>
          <w:rFonts w:ascii="FrankRuehl" w:hAnsi="FrankRuehl" w:cs="FrankRuehl" w:hint="cs"/>
          <w:sz w:val="28"/>
          <w:szCs w:val="28"/>
          <w:rtl/>
        </w:rPr>
        <w:t>ב</w:t>
      </w:r>
      <w:r w:rsidRPr="00F239BB">
        <w:rPr>
          <w:rFonts w:ascii="FrankRuehl" w:hAnsi="FrankRuehl" w:cs="FrankRuehl" w:hint="eastAsia"/>
          <w:sz w:val="28"/>
          <w:szCs w:val="28"/>
          <w:rtl/>
        </w:rPr>
        <w:t>דה</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הסם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לקטינים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הטעים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הסנגור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שהגם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שנתפסו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ברשות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ארבעה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מכשירי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טלפון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ניידים</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שרק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אחד</w:t>
      </w:r>
      <w:r w:rsidRPr="00F239BB">
        <w:rPr>
          <w:rFonts w:ascii="FrankRuehl" w:hAnsi="FrankRuehl" w:cs="FrankRuehl"/>
          <w:sz w:val="28"/>
          <w:szCs w:val="28"/>
          <w:rtl/>
        </w:rPr>
        <w:t xml:space="preserve"> </w:t>
      </w:r>
      <w:r>
        <w:rPr>
          <w:rFonts w:ascii="FrankRuehl" w:hAnsi="FrankRuehl" w:cs="FrankRuehl" w:hint="cs"/>
          <w:sz w:val="28"/>
          <w:szCs w:val="28"/>
          <w:rtl/>
        </w:rPr>
        <w:t xml:space="preserve">מהם </w:t>
      </w:r>
      <w:r w:rsidRPr="00F239BB">
        <w:rPr>
          <w:rFonts w:ascii="FrankRuehl" w:hAnsi="FrankRuehl" w:cs="FrankRuehl" w:hint="eastAsia"/>
          <w:sz w:val="28"/>
          <w:szCs w:val="28"/>
          <w:rtl/>
        </w:rPr>
        <w:t>שימש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אותו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ביצוע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עסקאות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הסחר</w:t>
      </w:r>
      <w:r w:rsidRPr="00F239BB">
        <w:rPr>
          <w:rFonts w:ascii="FrankRuehl" w:hAnsi="FrankRuehl" w:cs="FrankRuehl"/>
          <w:sz w:val="28"/>
          <w:szCs w:val="28"/>
          <w:rtl/>
        </w:rPr>
        <w:t>.</w:t>
      </w:r>
      <w:r w:rsidRPr="00271AA5">
        <w:rPr>
          <w:rFonts w:ascii="FrankRuehl" w:hAnsi="FrankRuehl" w:cs="FrankRuehl" w:hint="cs"/>
          <w:sz w:val="28"/>
          <w:szCs w:val="28"/>
          <w:rtl/>
        </w:rPr>
        <w:t xml:space="preserve"> </w:t>
      </w:r>
      <w:r>
        <w:rPr>
          <w:rFonts w:ascii="FrankRuehl" w:hAnsi="FrankRuehl" w:cs="FrankRuehl" w:hint="cs"/>
          <w:sz w:val="28"/>
          <w:szCs w:val="28"/>
          <w:rtl/>
        </w:rPr>
        <w:t>אשר לעבירת החזקת סם לצריכה עצמית, עתר ב"כ הנאשם לקבוע מתחם נמוך בהרבה, זאת בהינתן שהסם לא יועד לחלוקה.</w:t>
      </w:r>
    </w:p>
    <w:p w14:paraId="4EBC4635"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אשר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לעונש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בתוך</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w:t>
      </w:r>
      <w:r w:rsidRPr="00F239BB">
        <w:rPr>
          <w:rFonts w:ascii="FrankRuehl" w:hAnsi="FrankRuehl" w:cs="FrankRuehl" w:hint="eastAsia"/>
          <w:sz w:val="28"/>
          <w:szCs w:val="28"/>
          <w:rtl/>
        </w:rPr>
        <w:t>כ</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ליתן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משקל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משמעותי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להודאת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Pr>
          <w:rFonts w:ascii="FrankRuehl" w:hAnsi="FrankRuehl" w:cs="FrankRuehl" w:hint="cs"/>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ל</w:t>
      </w:r>
      <w:r w:rsidRPr="00F239BB">
        <w:rPr>
          <w:rFonts w:ascii="FrankRuehl" w:hAnsi="FrankRuehl" w:cs="FrankRuehl" w:hint="eastAsia"/>
          <w:sz w:val="28"/>
          <w:szCs w:val="28"/>
          <w:rtl/>
        </w:rPr>
        <w:t>חיסכון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בזמן</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שיפוטי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ובצורך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להעיד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בפרט</w:t>
      </w:r>
      <w:r w:rsidRPr="00F239BB">
        <w:rPr>
          <w:rFonts w:ascii="FrankRuehl" w:hAnsi="FrankRuehl" w:cs="FrankRuehl"/>
          <w:sz w:val="28"/>
          <w:szCs w:val="28"/>
          <w:rtl/>
        </w:rPr>
        <w:t xml:space="preserve"> </w:t>
      </w:r>
      <w:r>
        <w:rPr>
          <w:rFonts w:ascii="FrankRuehl" w:hAnsi="FrankRuehl" w:cs="FrankRuehl" w:hint="cs"/>
          <w:sz w:val="28"/>
          <w:szCs w:val="28"/>
          <w:rtl/>
        </w:rPr>
        <w:t xml:space="preserve">כאשר </w:t>
      </w:r>
      <w:r w:rsidRPr="00F239BB">
        <w:rPr>
          <w:rFonts w:ascii="FrankRuehl" w:hAnsi="FrankRuehl" w:cs="FrankRuehl" w:hint="eastAsia"/>
          <w:sz w:val="28"/>
          <w:szCs w:val="28"/>
          <w:rtl/>
        </w:rPr>
        <w:t>אין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מדובר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w:t>
      </w:r>
      <w:r w:rsidRPr="00F239BB">
        <w:rPr>
          <w:rFonts w:ascii="FrankRuehl" w:hAnsi="FrankRuehl" w:cs="FrankRuehl" w:hint="eastAsia"/>
          <w:sz w:val="28"/>
          <w:szCs w:val="28"/>
          <w:rtl/>
        </w:rPr>
        <w:t>מתלוננים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קלאסיים</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כלשונו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הששים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להעיד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המשפט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הסנגור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להתחשב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בכך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עצור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כשבועיים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ולאחר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בתנאים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מגבילים</w:t>
      </w:r>
      <w:r w:rsidRPr="00F239BB">
        <w:rPr>
          <w:rFonts w:ascii="FrankRuehl" w:hAnsi="FrankRuehl" w:cs="FrankRuehl"/>
          <w:sz w:val="28"/>
          <w:szCs w:val="28"/>
          <w:rtl/>
        </w:rPr>
        <w:t>.</w:t>
      </w:r>
      <w:r>
        <w:rPr>
          <w:rFonts w:ascii="FrankRuehl" w:hAnsi="FrankRuehl" w:cs="FrankRuehl" w:hint="cs"/>
          <w:sz w:val="28"/>
          <w:szCs w:val="28"/>
          <w:rtl/>
        </w:rPr>
        <w:t xml:space="preserve"> אשר ל</w:t>
      </w:r>
      <w:r w:rsidRPr="00F239BB">
        <w:rPr>
          <w:rFonts w:ascii="FrankRuehl" w:hAnsi="FrankRuehl" w:cs="FrankRuehl" w:hint="eastAsia"/>
          <w:sz w:val="28"/>
          <w:szCs w:val="28"/>
          <w:rtl/>
        </w:rPr>
        <w:t>עבר</w:t>
      </w:r>
      <w:r>
        <w:rPr>
          <w:rFonts w:ascii="FrankRuehl" w:hAnsi="FrankRuehl" w:cs="FrankRuehl" w:hint="cs"/>
          <w:sz w:val="28"/>
          <w:szCs w:val="28"/>
          <w:rtl/>
        </w:rPr>
        <w:t>ו</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פלילי</w:t>
      </w:r>
      <w:r>
        <w:rPr>
          <w:rFonts w:ascii="FrankRuehl" w:hAnsi="FrankRuehl" w:cs="FrankRuehl" w:hint="cs"/>
          <w:sz w:val="28"/>
          <w:szCs w:val="28"/>
          <w:rtl/>
        </w:rPr>
        <w:t xml:space="preserve"> של הנאשם, נטען</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זוהי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הרשעתו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הראשונה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Pr>
          <w:rFonts w:ascii="FrankRuehl" w:hAnsi="FrankRuehl" w:cs="FrankRuehl" w:hint="cs"/>
          <w:sz w:val="28"/>
          <w:szCs w:val="28"/>
          <w:rtl/>
        </w:rPr>
        <w:t>תחום</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וכי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מאז</w:t>
      </w:r>
      <w:r w:rsidRPr="00F239BB">
        <w:rPr>
          <w:rFonts w:ascii="FrankRuehl" w:hAnsi="FrankRuehl" w:cs="FrankRuehl"/>
          <w:sz w:val="28"/>
          <w:szCs w:val="28"/>
          <w:rtl/>
        </w:rPr>
        <w:t xml:space="preserve"> </w:t>
      </w:r>
      <w:r>
        <w:rPr>
          <w:rFonts w:ascii="FrankRuehl" w:hAnsi="FrankRuehl" w:cs="FrankRuehl" w:hint="eastAsia"/>
          <w:sz w:val="28"/>
          <w:szCs w:val="28"/>
          <w:rtl/>
        </w:rPr>
        <w:t>ב</w:t>
      </w:r>
      <w:r>
        <w:rPr>
          <w:rFonts w:ascii="FrankRuehl" w:hAnsi="FrankRuehl" w:cs="FrankRuehl" w:hint="cs"/>
          <w:sz w:val="28"/>
          <w:szCs w:val="28"/>
          <w:rtl/>
        </w:rPr>
        <w:t>ו</w:t>
      </w:r>
      <w:r w:rsidRPr="00F239BB">
        <w:rPr>
          <w:rFonts w:ascii="FrankRuehl" w:hAnsi="FrankRuehl" w:cs="FrankRuehl" w:hint="eastAsia"/>
          <w:sz w:val="28"/>
          <w:szCs w:val="28"/>
          <w:rtl/>
        </w:rPr>
        <w:t>צע</w:t>
      </w:r>
      <w:r>
        <w:rPr>
          <w:rFonts w:ascii="FrankRuehl" w:hAnsi="FrankRuehl" w:cs="FrankRuehl" w:hint="cs"/>
          <w:sz w:val="28"/>
          <w:szCs w:val="28"/>
          <w:rtl/>
        </w:rPr>
        <w:t>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העבירות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חלפו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למעלה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משנתיים</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במהלכן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נפתחו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נגדו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תיקים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חדשים</w:t>
      </w:r>
      <w:r w:rsidRPr="00F239BB">
        <w:rPr>
          <w:rFonts w:ascii="FrankRuehl" w:hAnsi="FrankRuehl" w:cs="FrankRuehl"/>
          <w:sz w:val="28"/>
          <w:szCs w:val="28"/>
          <w:rtl/>
        </w:rPr>
        <w:t xml:space="preserve">. </w:t>
      </w:r>
      <w:r>
        <w:rPr>
          <w:rFonts w:ascii="FrankRuehl" w:hAnsi="FrankRuehl" w:cs="FrankRuehl" w:hint="cs"/>
          <w:sz w:val="28"/>
          <w:szCs w:val="28"/>
          <w:rtl/>
        </w:rPr>
        <w:t xml:space="preserve">עוד צוין שהנאשם </w:t>
      </w:r>
      <w:r w:rsidRPr="00F239BB">
        <w:rPr>
          <w:rFonts w:ascii="FrankRuehl" w:hAnsi="FrankRuehl" w:cs="FrankRuehl" w:hint="eastAsia"/>
          <w:sz w:val="28"/>
          <w:szCs w:val="28"/>
          <w:rtl/>
        </w:rPr>
        <w:t>נשוי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ואב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לשלושה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ילדים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כאשר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האמצעי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סובל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מבעיות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שונות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הקטנה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כחודשיים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בלבד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ביחס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לתסקיר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טען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הסנגור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לקרוא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המלצת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המבחן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במנותק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מהאמור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בגוף</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התסקיר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עולה</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שומר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ניקיון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תקופה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ארוכה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עובד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בצורה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מסודרת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מדווח</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יציבות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ביחסיו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משפחתו</w:t>
      </w:r>
      <w:r w:rsidRPr="00F239BB">
        <w:rPr>
          <w:rFonts w:ascii="FrankRuehl" w:hAnsi="FrankRuehl" w:cs="FrankRuehl"/>
          <w:sz w:val="28"/>
          <w:szCs w:val="28"/>
          <w:rtl/>
        </w:rPr>
        <w:t>, "</w:t>
      </w:r>
      <w:r w:rsidRPr="00F239BB">
        <w:rPr>
          <w:rFonts w:ascii="FrankRuehl" w:hAnsi="FrankRuehl" w:cs="FrankRuehl" w:hint="eastAsia"/>
          <w:sz w:val="28"/>
          <w:szCs w:val="28"/>
          <w:rtl/>
        </w:rPr>
        <w:t>משתלב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ורוצה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טיפול</w:t>
      </w:r>
      <w:r w:rsidRPr="00F239BB">
        <w:rPr>
          <w:rFonts w:ascii="FrankRuehl" w:hAnsi="FrankRuehl" w:cs="FrankRuehl"/>
          <w:sz w:val="28"/>
          <w:szCs w:val="28"/>
          <w:rtl/>
        </w:rPr>
        <w:t xml:space="preserve">". </w:t>
      </w:r>
      <w:r>
        <w:rPr>
          <w:rFonts w:ascii="FrankRuehl" w:hAnsi="FrankRuehl" w:cs="FrankRuehl" w:hint="cs"/>
          <w:sz w:val="28"/>
          <w:szCs w:val="28"/>
          <w:rtl/>
        </w:rPr>
        <w:t xml:space="preserve">בנסיבות אלו </w:t>
      </w:r>
      <w:r w:rsidRPr="00F239BB">
        <w:rPr>
          <w:rFonts w:ascii="FrankRuehl" w:hAnsi="FrankRuehl" w:cs="FrankRuehl" w:hint="eastAsia"/>
          <w:sz w:val="28"/>
          <w:szCs w:val="28"/>
          <w:rtl/>
        </w:rPr>
        <w:t>עתר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w:t>
      </w:r>
      <w:r w:rsidRPr="00F239BB">
        <w:rPr>
          <w:rFonts w:ascii="FrankRuehl" w:hAnsi="FrankRuehl" w:cs="FrankRuehl" w:hint="eastAsia"/>
          <w:sz w:val="28"/>
          <w:szCs w:val="28"/>
          <w:rtl/>
        </w:rPr>
        <w:t>כ</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עונש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Pr>
          <w:rFonts w:ascii="FrankRuehl" w:hAnsi="FrankRuehl" w:cs="FrankRuehl" w:hint="eastAsia"/>
          <w:sz w:val="28"/>
          <w:szCs w:val="28"/>
          <w:rtl/>
        </w:rPr>
        <w:t>שנ</w:t>
      </w:r>
      <w:r>
        <w:rPr>
          <w:rFonts w:ascii="FrankRuehl" w:hAnsi="FrankRuehl" w:cs="FrankRuehl" w:hint="cs"/>
          <w:sz w:val="28"/>
          <w:szCs w:val="28"/>
          <w:rtl/>
        </w:rPr>
        <w:t xml:space="preserve">ת מאסר. </w:t>
      </w:r>
    </w:p>
    <w:p w14:paraId="27DE32F3" w14:textId="77777777" w:rsidR="006C2927" w:rsidRPr="00F239BB"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6.</w:t>
      </w:r>
      <w:r>
        <w:rPr>
          <w:rFonts w:ascii="FrankRuehl" w:hAnsi="FrankRuehl" w:cs="FrankRuehl" w:hint="cs"/>
          <w:sz w:val="28"/>
          <w:szCs w:val="28"/>
          <w:rtl/>
        </w:rPr>
        <w:tab/>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ניצל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זכות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המילה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האחרונה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הביע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צער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וחרטה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מעשיו</w:t>
      </w:r>
      <w:r>
        <w:rPr>
          <w:rFonts w:ascii="FrankRuehl" w:hAnsi="FrankRuehl" w:cs="FrankRuehl" w:hint="cs"/>
          <w:sz w:val="28"/>
          <w:szCs w:val="28"/>
          <w:rtl/>
        </w:rPr>
        <w:t>, הבטיח ש</w:t>
      </w:r>
      <w:r w:rsidRPr="00F239BB">
        <w:rPr>
          <w:rFonts w:ascii="FrankRuehl" w:hAnsi="FrankRuehl" w:cs="FrankRuehl" w:hint="eastAsia"/>
          <w:sz w:val="28"/>
          <w:szCs w:val="28"/>
          <w:rtl/>
        </w:rPr>
        <w:t>לא</w:t>
      </w:r>
      <w:r w:rsidRPr="00F239BB">
        <w:rPr>
          <w:rFonts w:ascii="FrankRuehl" w:hAnsi="FrankRuehl" w:cs="FrankRuehl"/>
          <w:sz w:val="28"/>
          <w:szCs w:val="28"/>
          <w:rtl/>
        </w:rPr>
        <w:t xml:space="preserve"> </w:t>
      </w:r>
      <w:r>
        <w:rPr>
          <w:rFonts w:ascii="FrankRuehl" w:hAnsi="FrankRuehl" w:cs="FrankRuehl" w:hint="cs"/>
          <w:sz w:val="28"/>
          <w:szCs w:val="28"/>
          <w:rtl/>
        </w:rPr>
        <w:t>ל</w:t>
      </w:r>
      <w:r w:rsidRPr="00F239BB">
        <w:rPr>
          <w:rFonts w:ascii="FrankRuehl" w:hAnsi="FrankRuehl" w:cs="FrankRuehl" w:hint="eastAsia"/>
          <w:sz w:val="28"/>
          <w:szCs w:val="28"/>
          <w:rtl/>
        </w:rPr>
        <w:t>שוב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עליהם</w:t>
      </w:r>
      <w:r>
        <w:rPr>
          <w:rFonts w:ascii="FrankRuehl" w:hAnsi="FrankRuehl" w:cs="FrankRuehl" w:hint="cs"/>
          <w:sz w:val="28"/>
          <w:szCs w:val="28"/>
          <w:rtl/>
        </w:rPr>
        <w:t>, והסביר ש</w:t>
      </w:r>
      <w:r w:rsidRPr="00F239BB">
        <w:rPr>
          <w:rFonts w:ascii="FrankRuehl" w:hAnsi="FrankRuehl" w:cs="FrankRuehl" w:hint="eastAsia"/>
          <w:sz w:val="28"/>
          <w:szCs w:val="28"/>
          <w:rtl/>
        </w:rPr>
        <w:t>הוא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מבין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אחריותו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כאב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לשלושה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ילדים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וכמפרנס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יחיד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במשפחתו</w:t>
      </w:r>
      <w:r w:rsidRPr="00F239BB">
        <w:rPr>
          <w:rFonts w:ascii="FrankRuehl" w:hAnsi="FrankRuehl" w:cs="FrankRuehl"/>
          <w:sz w:val="28"/>
          <w:szCs w:val="28"/>
          <w:rtl/>
        </w:rPr>
        <w:t xml:space="preserve">. </w:t>
      </w:r>
      <w:r>
        <w:rPr>
          <w:rFonts w:ascii="FrankRuehl" w:hAnsi="FrankRuehl" w:cs="FrankRuehl" w:hint="cs"/>
          <w:sz w:val="28"/>
          <w:szCs w:val="28"/>
          <w:rtl/>
        </w:rPr>
        <w:t>עוד שיתף הנאשם שהוא נוטל חלק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בטיפול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Pr>
          <w:rFonts w:ascii="FrankRuehl" w:hAnsi="FrankRuehl" w:cs="FrankRuehl" w:hint="cs"/>
          <w:sz w:val="28"/>
          <w:szCs w:val="28"/>
          <w:rtl/>
        </w:rPr>
        <w:t>חסות ה</w:t>
      </w:r>
      <w:r w:rsidRPr="00F239BB">
        <w:rPr>
          <w:rFonts w:ascii="FrankRuehl" w:hAnsi="FrankRuehl" w:cs="FrankRuehl" w:hint="eastAsia"/>
          <w:sz w:val="28"/>
          <w:szCs w:val="28"/>
          <w:rtl/>
        </w:rPr>
        <w:t>עירייה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ובמרכז</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חושן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ושומר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ניקיון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מזה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למעלה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וחמישה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חודשים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לסיום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ביקש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התחשבות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המשפט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בו</w:t>
      </w:r>
      <w:r w:rsidRPr="00F239BB">
        <w:rPr>
          <w:rFonts w:ascii="FrankRuehl" w:hAnsi="FrankRuehl" w:cs="FrankRuehl"/>
          <w:sz w:val="28"/>
          <w:szCs w:val="28"/>
          <w:rtl/>
        </w:rPr>
        <w:t>.</w:t>
      </w:r>
    </w:p>
    <w:p w14:paraId="12556A00" w14:textId="77777777" w:rsidR="006C2927" w:rsidRPr="00F239BB" w:rsidRDefault="006C2927" w:rsidP="006C2927">
      <w:pPr>
        <w:spacing w:after="480" w:line="360" w:lineRule="auto"/>
        <w:jc w:val="both"/>
        <w:rPr>
          <w:rFonts w:ascii="Miriam" w:hAnsi="Miriam" w:cs="Miriam"/>
          <w:sz w:val="28"/>
          <w:szCs w:val="28"/>
        </w:rPr>
      </w:pPr>
      <w:r w:rsidRPr="00F239BB">
        <w:rPr>
          <w:rFonts w:ascii="Miriam" w:hAnsi="Miriam" w:cs="Miriam" w:hint="eastAsia"/>
          <w:sz w:val="28"/>
          <w:szCs w:val="28"/>
          <w:rtl/>
        </w:rPr>
        <w:t>קביעת</w:t>
      </w:r>
      <w:r w:rsidRPr="00F239BB">
        <w:rPr>
          <w:rFonts w:ascii="Miriam" w:hAnsi="Miriam" w:cs="Miriam"/>
          <w:sz w:val="28"/>
          <w:szCs w:val="28"/>
          <w:rtl/>
        </w:rPr>
        <w:t xml:space="preserve"> </w:t>
      </w:r>
      <w:r w:rsidRPr="00F239BB">
        <w:rPr>
          <w:rFonts w:ascii="Miriam" w:hAnsi="Miriam" w:cs="Miriam" w:hint="eastAsia"/>
          <w:sz w:val="28"/>
          <w:szCs w:val="28"/>
          <w:rtl/>
        </w:rPr>
        <w:t>מתחם</w:t>
      </w:r>
      <w:r w:rsidRPr="00F239BB">
        <w:rPr>
          <w:rFonts w:ascii="Miriam" w:hAnsi="Miriam" w:cs="Miriam"/>
          <w:sz w:val="28"/>
          <w:szCs w:val="28"/>
          <w:rtl/>
        </w:rPr>
        <w:t xml:space="preserve"> </w:t>
      </w:r>
      <w:r w:rsidRPr="00F239BB">
        <w:rPr>
          <w:rFonts w:ascii="Miriam" w:hAnsi="Miriam" w:cs="Miriam" w:hint="eastAsia"/>
          <w:sz w:val="28"/>
          <w:szCs w:val="28"/>
          <w:rtl/>
        </w:rPr>
        <w:t>העונש</w:t>
      </w:r>
      <w:r w:rsidRPr="00F239BB">
        <w:rPr>
          <w:rFonts w:ascii="Miriam" w:hAnsi="Miriam" w:cs="Miriam"/>
          <w:sz w:val="28"/>
          <w:szCs w:val="28"/>
          <w:rtl/>
        </w:rPr>
        <w:t xml:space="preserve"> </w:t>
      </w:r>
      <w:r w:rsidRPr="00F239BB">
        <w:rPr>
          <w:rFonts w:ascii="Miriam" w:hAnsi="Miriam" w:cs="Miriam" w:hint="eastAsia"/>
          <w:sz w:val="28"/>
          <w:szCs w:val="28"/>
          <w:rtl/>
        </w:rPr>
        <w:t>ההולם</w:t>
      </w:r>
    </w:p>
    <w:p w14:paraId="71D02DAE" w14:textId="77777777" w:rsidR="006C2927" w:rsidRPr="00F239BB" w:rsidRDefault="006C2927" w:rsidP="006C2927">
      <w:pPr>
        <w:spacing w:after="480" w:line="360" w:lineRule="auto"/>
        <w:jc w:val="both"/>
        <w:rPr>
          <w:rFonts w:ascii="Arial" w:hAnsi="Arial" w:cs="FrankRuehl"/>
          <w:sz w:val="28"/>
          <w:szCs w:val="28"/>
          <w:rtl/>
        </w:rPr>
      </w:pPr>
      <w:r>
        <w:rPr>
          <w:rFonts w:ascii="FrankRuehl" w:hAnsi="FrankRuehl" w:cs="FrankRuehl" w:hint="cs"/>
          <w:sz w:val="28"/>
          <w:szCs w:val="28"/>
          <w:rtl/>
        </w:rPr>
        <w:t>7.</w:t>
      </w:r>
      <w:r w:rsidRPr="00F239BB">
        <w:rPr>
          <w:rFonts w:ascii="FrankRuehl" w:hAnsi="FrankRuehl" w:cs="FrankRuehl"/>
          <w:sz w:val="28"/>
          <w:szCs w:val="28"/>
          <w:rtl/>
        </w:rPr>
        <w:tab/>
      </w:r>
      <w:r w:rsidRPr="00F239BB">
        <w:rPr>
          <w:rFonts w:ascii="FrankRuehl" w:hAnsi="FrankRuehl" w:cs="FrankRuehl" w:hint="eastAsia"/>
          <w:sz w:val="28"/>
          <w:szCs w:val="28"/>
          <w:rtl/>
        </w:rPr>
        <w:t>קביעת</w:t>
      </w:r>
      <w:r w:rsidRPr="00F239BB">
        <w:rPr>
          <w:rFonts w:ascii="Arial" w:hAnsi="Arial" w:cs="FrankRuehl"/>
          <w:sz w:val="28"/>
          <w:szCs w:val="28"/>
          <w:rtl/>
        </w:rPr>
        <w:t xml:space="preserve"> מתחם העונש ההולם לאירוע הפלילי נעשית בהתאם לעיקרון ההלימה, היינו, קיומו של יחס הולם בין חומרת מעשה העבירה בנסיבותיו ומידת אשמתו של הנאשם, לבין סוג ומידת העונש המוטל עליו. לשם קביעת מתחם הענישה ההולם, בהתאם לעקרון ההלימה, יש להתחשב בערך החברתי שנפגע, במידת הפגיעה בו, במדיניות הענישה הנוהגת ובנסיבות הקשורות בביצוע העבירה.</w:t>
      </w:r>
    </w:p>
    <w:p w14:paraId="5A756871" w14:textId="77777777" w:rsidR="006C2927" w:rsidRPr="00F239BB" w:rsidRDefault="006C2927" w:rsidP="006C2927">
      <w:pPr>
        <w:spacing w:after="480" w:line="360" w:lineRule="auto"/>
        <w:jc w:val="both"/>
        <w:rPr>
          <w:rFonts w:ascii="FrankRuehl" w:hAnsi="FrankRuehl" w:cs="FrankRuehl"/>
          <w:sz w:val="28"/>
          <w:szCs w:val="28"/>
          <w:rtl/>
        </w:rPr>
      </w:pPr>
      <w:r>
        <w:rPr>
          <w:rFonts w:ascii="Arial" w:hAnsi="Arial" w:cs="FrankRuehl" w:hint="cs"/>
          <w:sz w:val="28"/>
          <w:szCs w:val="28"/>
          <w:rtl/>
        </w:rPr>
        <w:t>8.</w:t>
      </w:r>
      <w:r>
        <w:rPr>
          <w:rFonts w:ascii="Arial" w:hAnsi="Arial" w:cs="FrankRuehl" w:hint="cs"/>
          <w:sz w:val="28"/>
          <w:szCs w:val="28"/>
          <w:rtl/>
        </w:rPr>
        <w:tab/>
        <w:t xml:space="preserve">במקרה שלפנינו </w:t>
      </w:r>
      <w:r w:rsidRPr="00F239BB">
        <w:rPr>
          <w:rFonts w:ascii="Arial" w:hAnsi="Arial" w:cs="FrankRuehl"/>
          <w:sz w:val="28"/>
          <w:szCs w:val="28"/>
          <w:rtl/>
        </w:rPr>
        <w:t>יש לקבוע מתחם ענישה כולל לכל עבירות הסחר בסם</w:t>
      </w:r>
      <w:r>
        <w:rPr>
          <w:rFonts w:ascii="Arial" w:hAnsi="Arial" w:cs="FrankRuehl" w:hint="cs"/>
          <w:sz w:val="28"/>
          <w:szCs w:val="28"/>
          <w:rtl/>
        </w:rPr>
        <w:t>, זאת</w:t>
      </w:r>
      <w:r w:rsidRPr="00F239BB">
        <w:rPr>
          <w:rFonts w:ascii="Arial" w:hAnsi="Arial" w:cs="FrankRuehl"/>
          <w:sz w:val="28"/>
          <w:szCs w:val="28"/>
          <w:rtl/>
        </w:rPr>
        <w:t xml:space="preserve"> בהינתן ה"קשר הענייני ההדוק" בי</w:t>
      </w:r>
      <w:r>
        <w:rPr>
          <w:rFonts w:ascii="Arial" w:hAnsi="Arial" w:cs="FrankRuehl" w:hint="cs"/>
          <w:sz w:val="28"/>
          <w:szCs w:val="28"/>
          <w:rtl/>
        </w:rPr>
        <w:t xml:space="preserve">ניהן </w:t>
      </w:r>
      <w:r w:rsidRPr="00F239BB">
        <w:rPr>
          <w:rFonts w:ascii="Arial" w:hAnsi="Arial" w:cs="FrankRuehl"/>
          <w:sz w:val="28"/>
          <w:szCs w:val="28"/>
          <w:rtl/>
        </w:rPr>
        <w:t>[ר</w:t>
      </w:r>
      <w:r>
        <w:rPr>
          <w:rFonts w:ascii="Arial" w:hAnsi="Arial" w:cs="FrankRuehl" w:hint="cs"/>
          <w:sz w:val="28"/>
          <w:szCs w:val="28"/>
          <w:rtl/>
        </w:rPr>
        <w:t>או</w:t>
      </w:r>
      <w:r w:rsidRPr="00F239BB">
        <w:rPr>
          <w:rFonts w:ascii="Arial" w:hAnsi="Arial" w:cs="FrankRuehl"/>
          <w:sz w:val="28"/>
          <w:szCs w:val="28"/>
          <w:rtl/>
        </w:rPr>
        <w:t xml:space="preserve"> </w:t>
      </w:r>
      <w:r w:rsidRPr="00F239BB">
        <w:rPr>
          <w:rFonts w:ascii="FrankRuehl" w:hAnsi="FrankRuehl" w:cs="FrankRuehl" w:hint="eastAsia"/>
          <w:sz w:val="28"/>
          <w:szCs w:val="28"/>
          <w:rtl/>
        </w:rPr>
        <w:t>דעת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הרוב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hyperlink r:id="rId18" w:history="1">
        <w:r w:rsidR="007B7433" w:rsidRPr="007B7433">
          <w:rPr>
            <w:rFonts w:ascii="FrankRuehl" w:hAnsi="FrankRuehl" w:cs="FrankRuehl"/>
            <w:color w:val="0000FF"/>
            <w:sz w:val="28"/>
            <w:szCs w:val="28"/>
            <w:u w:val="single"/>
            <w:rtl/>
          </w:rPr>
          <w:t>ע"פ 4910/13</w:t>
        </w:r>
      </w:hyperlink>
      <w:r w:rsidRPr="00F239BB">
        <w:rPr>
          <w:rFonts w:ascii="FrankRuehl" w:hAnsi="FrankRuehl" w:cs="FrankRuehl"/>
          <w:sz w:val="28"/>
          <w:szCs w:val="28"/>
          <w:rtl/>
        </w:rPr>
        <w:t xml:space="preserve"> </w:t>
      </w:r>
      <w:r w:rsidRPr="00F239BB">
        <w:rPr>
          <w:rFonts w:ascii="Miriam" w:hAnsi="Miriam" w:cs="Miriam" w:hint="eastAsia"/>
          <w:rtl/>
        </w:rPr>
        <w:t>ג</w:t>
      </w:r>
      <w:r w:rsidRPr="00F239BB">
        <w:rPr>
          <w:rFonts w:ascii="Miriam" w:hAnsi="Miriam" w:cs="Miriam"/>
          <w:rtl/>
        </w:rPr>
        <w:t>'</w:t>
      </w:r>
      <w:r w:rsidRPr="00F239BB">
        <w:rPr>
          <w:rFonts w:ascii="Miriam" w:hAnsi="Miriam" w:cs="Miriam" w:hint="eastAsia"/>
          <w:rtl/>
        </w:rPr>
        <w:t>אבר</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FrankRuehl" w:hAnsi="FrankRuehl" w:cs="FrankRuehl"/>
          <w:sz w:val="28"/>
          <w:szCs w:val="28"/>
          <w:rtl/>
        </w:rPr>
        <w:t xml:space="preserve"> (29.10.2014)</w:t>
      </w:r>
      <w:r>
        <w:rPr>
          <w:rFonts w:ascii="Arial" w:hAnsi="Arial" w:cs="FrankRuehl" w:hint="cs"/>
          <w:sz w:val="28"/>
          <w:szCs w:val="28"/>
          <w:rtl/>
        </w:rPr>
        <w:t xml:space="preserve">; </w:t>
      </w:r>
      <w:hyperlink r:id="rId19" w:history="1">
        <w:r w:rsidR="007B7433" w:rsidRPr="007B7433">
          <w:rPr>
            <w:rFonts w:ascii="Arial" w:hAnsi="Arial" w:cs="FrankRuehl"/>
            <w:color w:val="0000FF"/>
            <w:sz w:val="28"/>
            <w:szCs w:val="28"/>
            <w:u w:val="single"/>
            <w:rtl/>
          </w:rPr>
          <w:t>ע"פ 5643/14</w:t>
        </w:r>
      </w:hyperlink>
      <w:r w:rsidRPr="00F239BB">
        <w:rPr>
          <w:rFonts w:ascii="Arial" w:hAnsi="Arial" w:cs="FrankRuehl"/>
          <w:sz w:val="28"/>
          <w:szCs w:val="28"/>
          <w:rtl/>
        </w:rPr>
        <w:t xml:space="preserve"> </w:t>
      </w:r>
      <w:r w:rsidRPr="00F239BB">
        <w:rPr>
          <w:rFonts w:ascii="Miriam" w:hAnsi="Miriam" w:cs="Miriam" w:hint="eastAsia"/>
          <w:rtl/>
        </w:rPr>
        <w:t>עיסא</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Arial" w:hAnsi="Arial" w:cs="FrankRuehl"/>
          <w:sz w:val="28"/>
          <w:szCs w:val="28"/>
          <w:rtl/>
        </w:rPr>
        <w:t xml:space="preserve"> (23.6.2015)</w:t>
      </w:r>
      <w:r>
        <w:rPr>
          <w:rFonts w:ascii="FrankRuehl" w:hAnsi="FrankRuehl" w:cs="FrankRuehl" w:hint="cs"/>
          <w:sz w:val="28"/>
          <w:szCs w:val="28"/>
          <w:rtl/>
        </w:rPr>
        <w:t xml:space="preserve">], ובהינתן </w:t>
      </w:r>
      <w:r>
        <w:rPr>
          <w:rFonts w:ascii="Arial" w:hAnsi="Arial" w:cs="FrankRuehl" w:hint="cs"/>
          <w:sz w:val="28"/>
          <w:szCs w:val="28"/>
          <w:rtl/>
        </w:rPr>
        <w:t xml:space="preserve">שכלל </w:t>
      </w:r>
      <w:r w:rsidRPr="00F239BB">
        <w:rPr>
          <w:rFonts w:ascii="Arial" w:hAnsi="Arial" w:cs="FrankRuehl"/>
          <w:sz w:val="28"/>
          <w:szCs w:val="28"/>
          <w:rtl/>
        </w:rPr>
        <w:t>עבירות הסחר</w:t>
      </w:r>
      <w:r>
        <w:rPr>
          <w:rFonts w:ascii="Arial" w:hAnsi="Arial" w:cs="FrankRuehl" w:hint="cs"/>
          <w:sz w:val="28"/>
          <w:szCs w:val="28"/>
          <w:rtl/>
        </w:rPr>
        <w:t xml:space="preserve"> בוצעו</w:t>
      </w:r>
      <w:r w:rsidRPr="00F239BB">
        <w:rPr>
          <w:rFonts w:ascii="Arial" w:hAnsi="Arial" w:cs="FrankRuehl"/>
          <w:sz w:val="28"/>
          <w:szCs w:val="28"/>
          <w:rtl/>
        </w:rPr>
        <w:t xml:space="preserve"> על אותו הרקע ומתוך אותו מניע, באותה שיטה, באמצעות יישומון הטלגראם, תוך שהנאשם היה מבצע יחיד ופעל ללא שותפים</w:t>
      </w:r>
      <w:r>
        <w:rPr>
          <w:rFonts w:ascii="FrankRuehl" w:hAnsi="FrankRuehl" w:cs="FrankRuehl" w:hint="cs"/>
          <w:sz w:val="28"/>
          <w:szCs w:val="28"/>
          <w:rtl/>
        </w:rPr>
        <w:t>.</w:t>
      </w:r>
    </w:p>
    <w:p w14:paraId="6534972F" w14:textId="77777777" w:rsidR="006C2927" w:rsidRDefault="006C2927" w:rsidP="006C2927">
      <w:pPr>
        <w:spacing w:after="480" w:line="360" w:lineRule="auto"/>
        <w:ind w:firstLine="720"/>
        <w:jc w:val="both"/>
        <w:rPr>
          <w:rFonts w:ascii="FrankRuehl" w:hAnsi="FrankRuehl" w:cs="FrankRuehl"/>
          <w:sz w:val="28"/>
          <w:szCs w:val="28"/>
          <w:rtl/>
        </w:rPr>
      </w:pPr>
      <w:r>
        <w:rPr>
          <w:rFonts w:ascii="FrankRuehl" w:hAnsi="FrankRuehl" w:cs="FrankRuehl" w:hint="cs"/>
          <w:sz w:val="28"/>
          <w:szCs w:val="28"/>
          <w:rtl/>
        </w:rPr>
        <w:t>על אף שבעניין זה ניטשה מחלוקת בין הצדדים, אשוב ואזכיר, כפי שציינתי מספר רב של פעמים בעבר, ש</w:t>
      </w:r>
      <w:r w:rsidRPr="00F239BB">
        <w:rPr>
          <w:rFonts w:ascii="FrankRuehl" w:hAnsi="FrankRuehl" w:cs="FrankRuehl" w:hint="eastAsia"/>
          <w:sz w:val="28"/>
          <w:szCs w:val="28"/>
          <w:rtl/>
        </w:rPr>
        <w:t>לקביעה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מדובר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באירוע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אחד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כולל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מספר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אירועים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נפקות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מועטה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בלבד</w:t>
      </w:r>
      <w:r w:rsidRPr="00F239BB">
        <w:rPr>
          <w:rFonts w:ascii="FrankRuehl" w:hAnsi="FrankRuehl" w:cs="FrankRuehl"/>
          <w:sz w:val="28"/>
          <w:szCs w:val="28"/>
          <w:rtl/>
        </w:rPr>
        <w:t xml:space="preserve"> </w:t>
      </w:r>
      <w:r>
        <w:rPr>
          <w:rFonts w:ascii="FrankRuehl" w:hAnsi="FrankRuehl" w:cs="FrankRuehl" w:hint="cs"/>
          <w:sz w:val="28"/>
          <w:szCs w:val="28"/>
          <w:rtl/>
        </w:rPr>
        <w:t>ו</w:t>
      </w:r>
      <w:r w:rsidRPr="00F239BB">
        <w:rPr>
          <w:rFonts w:ascii="FrankRuehl" w:hAnsi="FrankRuehl" w:cs="FrankRuehl" w:hint="eastAsia"/>
          <w:sz w:val="28"/>
          <w:szCs w:val="28"/>
          <w:rtl/>
        </w:rPr>
        <w:t>למעשה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כדי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לשנות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מהתוצאה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העונשית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זאת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מהטעם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שממילא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כאשר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אישומים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יותר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מהווים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אירוע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עברייני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אחד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עדיין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מקום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להתחשב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לצורך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קביעת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העונשי</w:t>
      </w:r>
      <w:r w:rsidRPr="00F239BB">
        <w:rPr>
          <w:rFonts w:ascii="FrankRuehl" w:hAnsi="FrankRuehl" w:cs="FrankRuehl"/>
          <w:sz w:val="28"/>
          <w:szCs w:val="28"/>
          <w:rtl/>
        </w:rPr>
        <w:t xml:space="preserve"> </w:t>
      </w:r>
      <w:r w:rsidRPr="00F239BB">
        <w:rPr>
          <w:rFonts w:ascii="FrankRuehl" w:hAnsi="FrankRuehl" w:cs="Miriam" w:hint="eastAsia"/>
          <w:rtl/>
        </w:rPr>
        <w:t>במספר</w:t>
      </w:r>
      <w:r w:rsidRPr="00F239BB">
        <w:rPr>
          <w:rFonts w:ascii="FrankRuehl" w:hAnsi="FrankRuehl" w:cs="Miriam"/>
          <w:rtl/>
        </w:rPr>
        <w:t xml:space="preserve"> </w:t>
      </w:r>
      <w:r w:rsidRPr="00F239BB">
        <w:rPr>
          <w:rFonts w:ascii="FrankRuehl" w:hAnsi="FrankRuehl" w:cs="Miriam" w:hint="eastAsia"/>
          <w:rtl/>
        </w:rPr>
        <w:t>המעשים</w:t>
      </w:r>
      <w:r w:rsidRPr="00F239BB">
        <w:rPr>
          <w:rFonts w:ascii="FrankRuehl" w:hAnsi="FrankRuehl" w:cs="Miriam"/>
          <w:rtl/>
        </w:rPr>
        <w:t xml:space="preserve"> </w:t>
      </w:r>
      <w:r w:rsidRPr="00F239BB">
        <w:rPr>
          <w:rFonts w:ascii="FrankRuehl" w:hAnsi="FrankRuehl" w:cs="Miriam" w:hint="eastAsia"/>
          <w:rtl/>
        </w:rPr>
        <w:t>העברייניים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המרכיבים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אותו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אירוע</w:t>
      </w:r>
      <w:r>
        <w:rPr>
          <w:rFonts w:ascii="FrankRuehl" w:hAnsi="FrankRuehl" w:cs="FrankRuehl"/>
          <w:sz w:val="28"/>
          <w:szCs w:val="28"/>
          <w:rtl/>
        </w:rPr>
        <w:t>"</w:t>
      </w:r>
      <w:r>
        <w:rPr>
          <w:rFonts w:ascii="FrankRuehl" w:hAnsi="FrankRuehl" w:cs="FrankRuehl" w:hint="cs"/>
          <w:sz w:val="28"/>
          <w:szCs w:val="28"/>
          <w:rtl/>
        </w:rPr>
        <w:t xml:space="preserve">. בעניין זה </w:t>
      </w:r>
      <w:r w:rsidRPr="00F239BB">
        <w:rPr>
          <w:rFonts w:ascii="FrankRuehl" w:hAnsi="FrankRuehl" w:cs="FrankRuehl" w:hint="eastAsia"/>
          <w:sz w:val="28"/>
          <w:szCs w:val="28"/>
          <w:rtl/>
        </w:rPr>
        <w:t>נקבע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w:t>
      </w:r>
      <w:r w:rsidRPr="00F239BB">
        <w:rPr>
          <w:rFonts w:ascii="FrankRuehl" w:hAnsi="FrankRuehl" w:cs="FrankRuehl"/>
          <w:sz w:val="28"/>
          <w:szCs w:val="28"/>
          <w:rtl/>
        </w:rPr>
        <w:t>"</w:t>
      </w:r>
      <w:r w:rsidRPr="00F239BB">
        <w:rPr>
          <w:rFonts w:ascii="FrankRuehl" w:hAnsi="FrankRuehl" w:cs="FrankRuehl" w:hint="eastAsia"/>
          <w:sz w:val="28"/>
          <w:szCs w:val="28"/>
          <w:rtl/>
        </w:rPr>
        <w:t>לעיתים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העובדה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שהאירוע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כולל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כמה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מעשים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יכולה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לשוות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מידה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נוספת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חומרה</w:t>
      </w:r>
      <w:r w:rsidRPr="00F239BB">
        <w:rPr>
          <w:rFonts w:ascii="FrankRuehl" w:hAnsi="FrankRuehl" w:cs="FrankRuehl"/>
          <w:sz w:val="28"/>
          <w:szCs w:val="28"/>
          <w:rtl/>
        </w:rPr>
        <w:t>" (</w:t>
      </w:r>
      <w:r w:rsidRPr="00F239BB">
        <w:rPr>
          <w:rFonts w:ascii="FrankRuehl" w:hAnsi="FrankRuehl" w:cs="FrankRuehl" w:hint="eastAsia"/>
          <w:sz w:val="28"/>
          <w:szCs w:val="28"/>
          <w:rtl/>
        </w:rPr>
        <w:t>עניין</w:t>
      </w:r>
      <w:r w:rsidRPr="00F239BB">
        <w:rPr>
          <w:rFonts w:ascii="FrankRuehl" w:hAnsi="FrankRuehl" w:cs="Miriam"/>
          <w:sz w:val="22"/>
          <w:szCs w:val="22"/>
          <w:rtl/>
        </w:rPr>
        <w:t xml:space="preserve"> </w:t>
      </w:r>
      <w:r w:rsidRPr="00F239BB">
        <w:rPr>
          <w:rFonts w:ascii="FrankRuehl" w:hAnsi="FrankRuehl" w:cs="Miriam" w:hint="eastAsia"/>
          <w:rtl/>
        </w:rPr>
        <w:t>ג</w:t>
      </w:r>
      <w:r w:rsidRPr="00F239BB">
        <w:rPr>
          <w:rFonts w:ascii="FrankRuehl" w:hAnsi="FrankRuehl" w:cs="Miriam"/>
          <w:rtl/>
        </w:rPr>
        <w:t>'</w:t>
      </w:r>
      <w:r w:rsidRPr="00F239BB">
        <w:rPr>
          <w:rFonts w:ascii="FrankRuehl" w:hAnsi="FrankRuehl" w:cs="Miriam" w:hint="eastAsia"/>
          <w:rtl/>
        </w:rPr>
        <w:t>אבר</w:t>
      </w:r>
      <w:r w:rsidRPr="00F239BB">
        <w:rPr>
          <w:rFonts w:ascii="FrankRuehl" w:hAnsi="FrankRuehl" w:cs="FrankRuehl"/>
          <w:sz w:val="28"/>
          <w:szCs w:val="28"/>
          <w:rtl/>
        </w:rPr>
        <w:t xml:space="preserve">; </w:t>
      </w:r>
      <w:hyperlink r:id="rId20" w:history="1">
        <w:r w:rsidR="007B7433" w:rsidRPr="007B7433">
          <w:rPr>
            <w:rFonts w:ascii="FrankRuehl" w:hAnsi="FrankRuehl" w:cs="FrankRuehl"/>
            <w:color w:val="0000FF"/>
            <w:sz w:val="28"/>
            <w:szCs w:val="28"/>
            <w:u w:val="single"/>
            <w:rtl/>
          </w:rPr>
          <w:t>ע"פ 2454/18</w:t>
        </w:r>
      </w:hyperlink>
      <w:r w:rsidRPr="006C2927">
        <w:rPr>
          <w:rFonts w:ascii="FrankRuehl" w:hAnsi="FrankRuehl" w:cs="FrankRuehl"/>
          <w:color w:val="000000"/>
          <w:sz w:val="28"/>
          <w:szCs w:val="28"/>
          <w:rtl/>
        </w:rPr>
        <w:t xml:space="preserve"> </w:t>
      </w:r>
      <w:r w:rsidRPr="00F239BB">
        <w:rPr>
          <w:rFonts w:ascii="FrankRuehl" w:hAnsi="FrankRuehl" w:cs="Miriam" w:hint="eastAsia"/>
          <w:rtl/>
        </w:rPr>
        <w:t>שיינברג</w:t>
      </w:r>
      <w:r w:rsidRPr="00F239BB">
        <w:rPr>
          <w:rFonts w:ascii="FrankRuehl" w:hAnsi="FrankRuehl" w:cs="Miriam"/>
          <w:rtl/>
        </w:rPr>
        <w:t xml:space="preserve"> </w:t>
      </w:r>
      <w:r w:rsidRPr="00F239BB">
        <w:rPr>
          <w:rFonts w:ascii="FrankRuehl" w:hAnsi="FrankRuehl" w:cs="Miriam" w:hint="eastAsia"/>
          <w:rtl/>
        </w:rPr>
        <w:t>נ</w:t>
      </w:r>
      <w:r w:rsidRPr="00F239BB">
        <w:rPr>
          <w:rFonts w:ascii="FrankRuehl" w:hAnsi="FrankRuehl" w:cs="Miriam"/>
          <w:rtl/>
        </w:rPr>
        <w:t xml:space="preserve">' </w:t>
      </w:r>
      <w:r w:rsidRPr="00F239BB">
        <w:rPr>
          <w:rFonts w:ascii="FrankRuehl" w:hAnsi="FrankRuehl" w:cs="Miriam" w:hint="eastAsia"/>
          <w:rtl/>
        </w:rPr>
        <w:t>מדינת</w:t>
      </w:r>
      <w:r w:rsidRPr="00F239BB">
        <w:rPr>
          <w:rFonts w:ascii="FrankRuehl" w:hAnsi="FrankRuehl" w:cs="Miriam"/>
          <w:rtl/>
        </w:rPr>
        <w:t xml:space="preserve"> </w:t>
      </w:r>
      <w:r w:rsidRPr="00F239BB">
        <w:rPr>
          <w:rFonts w:ascii="FrankRuehl" w:hAnsi="FrankRuehl" w:cs="Miriam" w:hint="eastAsia"/>
          <w:rtl/>
        </w:rPr>
        <w:t>ישראל</w:t>
      </w:r>
      <w:r w:rsidRPr="00F239BB">
        <w:rPr>
          <w:rFonts w:ascii="FrankRuehl" w:hAnsi="FrankRuehl" w:cs="FrankRuehl"/>
          <w:sz w:val="28"/>
          <w:szCs w:val="28"/>
          <w:rtl/>
        </w:rPr>
        <w:t xml:space="preserve"> (2.12.2018) </w:t>
      </w:r>
      <w:r w:rsidRPr="00F239BB">
        <w:rPr>
          <w:rFonts w:ascii="FrankRuehl" w:hAnsi="FrankRuehl" w:cs="FrankRuehl" w:hint="eastAsia"/>
          <w:sz w:val="28"/>
          <w:szCs w:val="28"/>
          <w:rtl/>
        </w:rPr>
        <w:t>פסקה</w:t>
      </w:r>
      <w:r w:rsidRPr="00F239BB">
        <w:rPr>
          <w:rFonts w:ascii="FrankRuehl" w:hAnsi="FrankRuehl" w:cs="FrankRuehl"/>
          <w:sz w:val="28"/>
          <w:szCs w:val="28"/>
          <w:rtl/>
        </w:rPr>
        <w:t xml:space="preserve"> 20 </w:t>
      </w:r>
      <w:r w:rsidRPr="00F239BB">
        <w:rPr>
          <w:rFonts w:ascii="FrankRuehl" w:hAnsi="FrankRuehl" w:cs="FrankRuehl" w:hint="eastAsia"/>
          <w:sz w:val="28"/>
          <w:szCs w:val="28"/>
          <w:rtl/>
        </w:rPr>
        <w:t>לפסק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דינו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השופט</w:t>
      </w:r>
      <w:r w:rsidRPr="00F239BB">
        <w:rPr>
          <w:rFonts w:ascii="FrankRuehl" w:hAnsi="FrankRuehl" w:cs="FrankRuehl"/>
          <w:sz w:val="28"/>
          <w:szCs w:val="28"/>
          <w:rtl/>
        </w:rPr>
        <w:t xml:space="preserve"> </w:t>
      </w:r>
      <w:r w:rsidRPr="00A6065A">
        <w:rPr>
          <w:rFonts w:ascii="Miriam" w:hAnsi="Miriam" w:cs="Miriam"/>
          <w:rtl/>
        </w:rPr>
        <w:t>ע' פוגלמן</w:t>
      </w:r>
      <w:r w:rsidRPr="00F239BB">
        <w:rPr>
          <w:rFonts w:ascii="FrankRuehl" w:hAnsi="FrankRuehl" w:cs="FrankRuehl"/>
          <w:sz w:val="28"/>
          <w:szCs w:val="28"/>
          <w:rtl/>
        </w:rPr>
        <w:t xml:space="preserve">). </w:t>
      </w:r>
    </w:p>
    <w:p w14:paraId="2D98C1A3"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Arial" w:hAnsi="Arial" w:cs="FrankRuehl"/>
          <w:sz w:val="28"/>
          <w:szCs w:val="28"/>
          <w:rtl/>
        </w:rPr>
        <w:t>אשר לעבירה של החזקת 70 גרם קנאביס לצריכה עצמית</w:t>
      </w:r>
      <w:r>
        <w:rPr>
          <w:rFonts w:ascii="Arial" w:hAnsi="Arial" w:cs="FrankRuehl" w:hint="cs"/>
          <w:sz w:val="28"/>
          <w:szCs w:val="28"/>
          <w:rtl/>
        </w:rPr>
        <w:t>,</w:t>
      </w:r>
      <w:r w:rsidRPr="00F239BB">
        <w:rPr>
          <w:rFonts w:ascii="Arial" w:hAnsi="Arial" w:cs="FrankRuehl"/>
          <w:sz w:val="28"/>
          <w:szCs w:val="28"/>
          <w:rtl/>
        </w:rPr>
        <w:t xml:space="preserve"> הואיל והסמים הוחזקו לשימושו העצמי של הנאשם ולא יועדו להפצה, </w:t>
      </w:r>
      <w:r>
        <w:rPr>
          <w:rFonts w:ascii="Arial" w:hAnsi="Arial" w:cs="FrankRuehl" w:hint="cs"/>
          <w:sz w:val="28"/>
          <w:szCs w:val="28"/>
          <w:rtl/>
        </w:rPr>
        <w:t>הרי שאין מדובר ב</w:t>
      </w:r>
      <w:r w:rsidRPr="00F239BB">
        <w:rPr>
          <w:rFonts w:ascii="Arial" w:hAnsi="Arial" w:cs="FrankRuehl"/>
          <w:sz w:val="28"/>
          <w:szCs w:val="28"/>
          <w:rtl/>
        </w:rPr>
        <w:t>חלק מאותה תכנית עבריינית</w:t>
      </w:r>
      <w:r>
        <w:rPr>
          <w:rFonts w:ascii="Arial" w:hAnsi="Arial" w:cs="FrankRuehl" w:hint="cs"/>
          <w:sz w:val="28"/>
          <w:szCs w:val="28"/>
          <w:rtl/>
        </w:rPr>
        <w:t>,</w:t>
      </w:r>
      <w:r w:rsidRPr="00F239BB">
        <w:rPr>
          <w:rFonts w:ascii="Arial" w:hAnsi="Arial" w:cs="FrankRuehl"/>
          <w:sz w:val="28"/>
          <w:szCs w:val="28"/>
          <w:rtl/>
        </w:rPr>
        <w:t xml:space="preserve"> ו</w:t>
      </w:r>
      <w:r>
        <w:rPr>
          <w:rFonts w:ascii="Arial" w:hAnsi="Arial" w:cs="FrankRuehl" w:hint="cs"/>
          <w:sz w:val="28"/>
          <w:szCs w:val="28"/>
          <w:rtl/>
        </w:rPr>
        <w:t>בהתאם</w:t>
      </w:r>
      <w:r w:rsidRPr="00F239BB">
        <w:rPr>
          <w:rFonts w:ascii="Arial" w:hAnsi="Arial" w:cs="FrankRuehl"/>
          <w:sz w:val="28"/>
          <w:szCs w:val="28"/>
          <w:rtl/>
        </w:rPr>
        <w:t xml:space="preserve"> יש לקבוע </w:t>
      </w:r>
      <w:r>
        <w:rPr>
          <w:rFonts w:ascii="Arial" w:hAnsi="Arial" w:cs="FrankRuehl" w:hint="cs"/>
          <w:sz w:val="28"/>
          <w:szCs w:val="28"/>
          <w:rtl/>
        </w:rPr>
        <w:t xml:space="preserve">לגביה </w:t>
      </w:r>
      <w:r w:rsidRPr="00F239BB">
        <w:rPr>
          <w:rFonts w:ascii="Arial" w:hAnsi="Arial" w:cs="FrankRuehl"/>
          <w:sz w:val="28"/>
          <w:szCs w:val="28"/>
          <w:rtl/>
        </w:rPr>
        <w:t>מתחם ענישה נפרד</w:t>
      </w:r>
      <w:r>
        <w:rPr>
          <w:rFonts w:ascii="Arial" w:hAnsi="Arial" w:cs="FrankRuehl" w:hint="cs"/>
          <w:sz w:val="28"/>
          <w:szCs w:val="28"/>
          <w:rtl/>
        </w:rPr>
        <w:t>.</w:t>
      </w:r>
    </w:p>
    <w:p w14:paraId="584962B4" w14:textId="77777777" w:rsidR="006C2927" w:rsidRPr="00F239BB"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9.</w:t>
      </w:r>
      <w:r>
        <w:rPr>
          <w:rFonts w:ascii="FrankRuehl" w:hAnsi="FrankRuehl" w:cs="FrankRuehl" w:hint="cs"/>
          <w:sz w:val="28"/>
          <w:szCs w:val="28"/>
          <w:rtl/>
        </w:rPr>
        <w:tab/>
      </w:r>
      <w:r w:rsidRPr="00F239BB">
        <w:rPr>
          <w:rFonts w:ascii="FrankRuehl" w:hAnsi="FrankRuehl" w:cs="FrankRuehl" w:hint="eastAsia"/>
          <w:sz w:val="28"/>
          <w:szCs w:val="28"/>
          <w:rtl/>
        </w:rPr>
        <w:t>במעשיו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פגע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בערך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המוגן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שעניינו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הגנה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הציבור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ובריאותו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מנזקי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השימוש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מסוכנים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ומהשפעתם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הממכרת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וההרסנית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אחת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עמד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המשפט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העליון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החומרה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w:t>
      </w:r>
      <w:r>
        <w:rPr>
          <w:rFonts w:ascii="FrankRuehl" w:hAnsi="FrankRuehl" w:cs="FrankRuehl" w:hint="cs"/>
          <w:sz w:val="28"/>
          <w:szCs w:val="28"/>
          <w:rtl/>
        </w:rPr>
        <w:t>יתר</w:t>
      </w:r>
      <w:r w:rsidRPr="00F239BB">
        <w:rPr>
          <w:rFonts w:ascii="FrankRuehl" w:hAnsi="FrankRuehl" w:cs="FrankRuehl" w:hint="eastAsia"/>
          <w:sz w:val="28"/>
          <w:szCs w:val="28"/>
          <w:rtl/>
        </w:rPr>
        <w:t>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הטמונה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בעבירות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הקשה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לנהוג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סוחרי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הסמים</w:t>
      </w:r>
      <w:r>
        <w:rPr>
          <w:rFonts w:ascii="FrankRuehl" w:hAnsi="FrankRuehl" w:cs="FrankRuehl"/>
          <w:sz w:val="28"/>
          <w:szCs w:val="28"/>
          <w:rtl/>
        </w:rPr>
        <w:t xml:space="preserve"> </w:t>
      </w:r>
      <w:r>
        <w:rPr>
          <w:rFonts w:ascii="FrankRuehl" w:hAnsi="FrankRuehl" w:cs="FrankRuehl" w:hint="cs"/>
          <w:sz w:val="28"/>
          <w:szCs w:val="28"/>
          <w:rtl/>
        </w:rPr>
        <w:t>[</w:t>
      </w:r>
      <w:r w:rsidRPr="00F239BB">
        <w:rPr>
          <w:rFonts w:ascii="FrankRuehl" w:hAnsi="FrankRuehl" w:cs="FrankRuehl" w:hint="eastAsia"/>
          <w:sz w:val="28"/>
          <w:szCs w:val="28"/>
          <w:rtl/>
        </w:rPr>
        <w:t>ראו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למשל</w:t>
      </w:r>
      <w:r w:rsidRPr="00F239BB">
        <w:rPr>
          <w:rFonts w:ascii="FrankRuehl" w:hAnsi="FrankRuehl" w:cs="FrankRuehl"/>
          <w:sz w:val="28"/>
          <w:szCs w:val="28"/>
          <w:rtl/>
        </w:rPr>
        <w:t xml:space="preserve">: </w:t>
      </w:r>
      <w:hyperlink r:id="rId21" w:history="1">
        <w:r w:rsidR="007B7433" w:rsidRPr="007B7433">
          <w:rPr>
            <w:rFonts w:ascii="Calibri" w:hAnsi="Calibri" w:cs="FrankRuehl" w:hint="eastAsia"/>
            <w:color w:val="0000FF"/>
            <w:sz w:val="28"/>
            <w:szCs w:val="28"/>
            <w:u w:val="single"/>
            <w:rtl/>
          </w:rPr>
          <w:t>ע</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פ</w:t>
        </w:r>
        <w:r w:rsidR="007B7433" w:rsidRPr="007B7433">
          <w:rPr>
            <w:rFonts w:ascii="Calibri" w:hAnsi="Calibri" w:cs="FrankRuehl"/>
            <w:color w:val="0000FF"/>
            <w:sz w:val="28"/>
            <w:szCs w:val="28"/>
            <w:u w:val="single"/>
            <w:rtl/>
          </w:rPr>
          <w:t xml:space="preserve"> 972/11</w:t>
        </w:r>
      </w:hyperlink>
      <w:r w:rsidRPr="006C2927">
        <w:rPr>
          <w:rFonts w:ascii="Calibri" w:hAnsi="Calibri" w:cs="FrankRuehl"/>
          <w:sz w:val="28"/>
          <w:szCs w:val="28"/>
          <w:rtl/>
        </w:rPr>
        <w:t xml:space="preserve"> </w:t>
      </w:r>
      <w:r w:rsidRPr="006C2927">
        <w:rPr>
          <w:rFonts w:ascii="Calibri" w:hAnsi="Calibri" w:cs="Miriam" w:hint="eastAsia"/>
          <w:rtl/>
        </w:rPr>
        <w:t>מדינת</w:t>
      </w:r>
      <w:r w:rsidRPr="006C2927">
        <w:rPr>
          <w:rFonts w:ascii="Calibri" w:hAnsi="Calibri" w:cs="Miriam"/>
          <w:rtl/>
        </w:rPr>
        <w:t xml:space="preserve"> </w:t>
      </w:r>
      <w:r w:rsidRPr="006C2927">
        <w:rPr>
          <w:rFonts w:ascii="Calibri" w:hAnsi="Calibri" w:cs="Miriam" w:hint="eastAsia"/>
          <w:rtl/>
        </w:rPr>
        <w:t>ישראל</w:t>
      </w:r>
      <w:r w:rsidRPr="006C2927">
        <w:rPr>
          <w:rFonts w:ascii="Calibri" w:hAnsi="Calibri" w:cs="Miriam"/>
          <w:rtl/>
        </w:rPr>
        <w:t xml:space="preserve"> </w:t>
      </w:r>
      <w:r w:rsidRPr="006C2927">
        <w:rPr>
          <w:rFonts w:ascii="Calibri" w:hAnsi="Calibri" w:cs="Miriam" w:hint="eastAsia"/>
          <w:rtl/>
        </w:rPr>
        <w:t>נ</w:t>
      </w:r>
      <w:r w:rsidRPr="006C2927">
        <w:rPr>
          <w:rFonts w:ascii="Calibri" w:hAnsi="Calibri" w:cs="Miriam"/>
          <w:rtl/>
        </w:rPr>
        <w:t xml:space="preserve">' </w:t>
      </w:r>
      <w:r w:rsidRPr="006C2927">
        <w:rPr>
          <w:rFonts w:ascii="Calibri" w:hAnsi="Calibri" w:cs="Miriam" w:hint="eastAsia"/>
          <w:rtl/>
        </w:rPr>
        <w:t>יונה</w:t>
      </w:r>
      <w:r w:rsidRPr="00F239BB">
        <w:rPr>
          <w:rFonts w:ascii="FrankRuehl" w:hAnsi="FrankRuehl" w:cs="FrankRuehl"/>
          <w:sz w:val="28"/>
          <w:szCs w:val="28"/>
          <w:rtl/>
        </w:rPr>
        <w:t xml:space="preserve">; </w:t>
      </w:r>
      <w:hyperlink r:id="rId22" w:history="1">
        <w:r w:rsidR="007B7433" w:rsidRPr="007B7433">
          <w:rPr>
            <w:rFonts w:ascii="Calibri" w:hAnsi="Calibri" w:cs="FrankRuehl" w:hint="eastAsia"/>
            <w:color w:val="0000FF"/>
            <w:sz w:val="28"/>
            <w:szCs w:val="28"/>
            <w:u w:val="single"/>
            <w:rtl/>
          </w:rPr>
          <w:t>ע</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פ</w:t>
        </w:r>
        <w:r w:rsidR="007B7433" w:rsidRPr="007B7433">
          <w:rPr>
            <w:rFonts w:ascii="Calibri" w:hAnsi="Calibri" w:cs="FrankRuehl"/>
            <w:color w:val="0000FF"/>
            <w:sz w:val="28"/>
            <w:szCs w:val="28"/>
            <w:u w:val="single"/>
            <w:rtl/>
          </w:rPr>
          <w:t xml:space="preserve"> 2000/06</w:t>
        </w:r>
      </w:hyperlink>
      <w:r w:rsidRPr="00F239BB">
        <w:rPr>
          <w:rFonts w:ascii="Calibri" w:hAnsi="Calibri" w:cs="Miriam"/>
          <w:sz w:val="28"/>
          <w:szCs w:val="28"/>
          <w:rtl/>
        </w:rPr>
        <w:t xml:space="preserve"> </w:t>
      </w:r>
      <w:r w:rsidRPr="006C2927">
        <w:rPr>
          <w:rFonts w:ascii="Calibri" w:hAnsi="Calibri" w:cs="Miriam" w:hint="eastAsia"/>
          <w:rtl/>
        </w:rPr>
        <w:t>מדינת</w:t>
      </w:r>
      <w:r w:rsidRPr="006C2927">
        <w:rPr>
          <w:rFonts w:ascii="Calibri" w:hAnsi="Calibri" w:cs="Miriam"/>
          <w:rtl/>
        </w:rPr>
        <w:t xml:space="preserve"> </w:t>
      </w:r>
      <w:r w:rsidRPr="006C2927">
        <w:rPr>
          <w:rFonts w:ascii="Calibri" w:hAnsi="Calibri" w:cs="Miriam" w:hint="eastAsia"/>
          <w:rtl/>
        </w:rPr>
        <w:t>ישראל</w:t>
      </w:r>
      <w:r w:rsidRPr="006C2927">
        <w:rPr>
          <w:rFonts w:ascii="Calibri" w:hAnsi="Calibri" w:cs="Miriam"/>
          <w:rtl/>
        </w:rPr>
        <w:t xml:space="preserve"> </w:t>
      </w:r>
      <w:r w:rsidRPr="006C2927">
        <w:rPr>
          <w:rFonts w:ascii="Calibri" w:hAnsi="Calibri" w:cs="Miriam" w:hint="eastAsia"/>
          <w:rtl/>
        </w:rPr>
        <w:t>נגד</w:t>
      </w:r>
      <w:r w:rsidRPr="006C2927">
        <w:rPr>
          <w:rFonts w:ascii="Calibri" w:hAnsi="Calibri" w:cs="Miriam"/>
          <w:rtl/>
        </w:rPr>
        <w:t xml:space="preserve"> </w:t>
      </w:r>
      <w:r w:rsidRPr="006C2927">
        <w:rPr>
          <w:rFonts w:ascii="Calibri" w:hAnsi="Calibri" w:cs="Miriam" w:hint="eastAsia"/>
          <w:rtl/>
        </w:rPr>
        <w:t>ויצמן</w:t>
      </w:r>
      <w:r w:rsidRPr="00F239BB">
        <w:rPr>
          <w:rFonts w:ascii="Calibri" w:hAnsi="Calibri" w:cs="FrankRuehl"/>
          <w:sz w:val="28"/>
          <w:szCs w:val="28"/>
          <w:rtl/>
        </w:rPr>
        <w:t xml:space="preserve">, </w:t>
      </w:r>
      <w:r w:rsidRPr="00F239BB">
        <w:rPr>
          <w:rFonts w:ascii="Calibri" w:hAnsi="Calibri" w:cs="FrankRuehl" w:hint="eastAsia"/>
          <w:sz w:val="28"/>
          <w:szCs w:val="28"/>
          <w:rtl/>
        </w:rPr>
        <w:t>פסקה</w:t>
      </w:r>
      <w:r w:rsidRPr="00F239BB">
        <w:rPr>
          <w:rFonts w:ascii="Calibri" w:hAnsi="Calibri" w:cs="FrankRuehl"/>
          <w:sz w:val="28"/>
          <w:szCs w:val="28"/>
          <w:rtl/>
        </w:rPr>
        <w:t xml:space="preserve"> 5</w:t>
      </w:r>
      <w:r w:rsidRPr="006C2927">
        <w:rPr>
          <w:rFonts w:ascii="Calibri" w:hAnsi="Calibri" w:cs="FrankRuehl"/>
          <w:sz w:val="28"/>
          <w:szCs w:val="28"/>
          <w:rtl/>
        </w:rPr>
        <w:t xml:space="preserve"> </w:t>
      </w:r>
      <w:r w:rsidRPr="00F239BB">
        <w:rPr>
          <w:rFonts w:ascii="Calibri" w:hAnsi="Calibri" w:cs="FrankRuehl"/>
          <w:sz w:val="28"/>
          <w:szCs w:val="28"/>
          <w:rtl/>
        </w:rPr>
        <w:t xml:space="preserve">(20.7.2006); </w:t>
      </w:r>
      <w:hyperlink r:id="rId23" w:history="1">
        <w:r w:rsidR="007B7433" w:rsidRPr="007B7433">
          <w:rPr>
            <w:rFonts w:ascii="Calibri" w:hAnsi="Calibri" w:cs="FrankRuehl" w:hint="eastAsia"/>
            <w:color w:val="0000FF"/>
            <w:sz w:val="28"/>
            <w:szCs w:val="28"/>
            <w:u w:val="single"/>
            <w:rtl/>
          </w:rPr>
          <w:t>ע</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פ</w:t>
        </w:r>
        <w:r w:rsidR="007B7433" w:rsidRPr="007B7433">
          <w:rPr>
            <w:rFonts w:ascii="Calibri" w:hAnsi="Calibri" w:cs="FrankRuehl"/>
            <w:color w:val="0000FF"/>
            <w:sz w:val="28"/>
            <w:szCs w:val="28"/>
            <w:u w:val="single"/>
            <w:rtl/>
          </w:rPr>
          <w:t xml:space="preserve"> 6747/11</w:t>
        </w:r>
      </w:hyperlink>
      <w:r w:rsidRPr="00F239BB">
        <w:rPr>
          <w:rFonts w:ascii="Calibri" w:hAnsi="Calibri" w:cs="FrankRuehl"/>
          <w:sz w:val="28"/>
          <w:szCs w:val="28"/>
          <w:rtl/>
        </w:rPr>
        <w:t xml:space="preserve"> </w:t>
      </w:r>
      <w:r w:rsidRPr="006C2927">
        <w:rPr>
          <w:rFonts w:ascii="Calibri" w:hAnsi="Calibri" w:cs="Miriam" w:hint="eastAsia"/>
          <w:rtl/>
        </w:rPr>
        <w:t>מדינת</w:t>
      </w:r>
      <w:r w:rsidRPr="006C2927">
        <w:rPr>
          <w:rFonts w:ascii="Calibri" w:hAnsi="Calibri" w:cs="Miriam"/>
          <w:rtl/>
        </w:rPr>
        <w:t xml:space="preserve"> </w:t>
      </w:r>
      <w:r w:rsidRPr="006C2927">
        <w:rPr>
          <w:rFonts w:ascii="Calibri" w:hAnsi="Calibri" w:cs="Miriam" w:hint="eastAsia"/>
          <w:rtl/>
        </w:rPr>
        <w:t>ישראל</w:t>
      </w:r>
      <w:r w:rsidRPr="006C2927">
        <w:rPr>
          <w:rFonts w:ascii="Calibri" w:hAnsi="Calibri" w:cs="Miriam"/>
          <w:rtl/>
        </w:rPr>
        <w:t xml:space="preserve"> </w:t>
      </w:r>
      <w:r w:rsidRPr="006C2927">
        <w:rPr>
          <w:rFonts w:ascii="Calibri" w:hAnsi="Calibri" w:cs="Miriam" w:hint="eastAsia"/>
          <w:rtl/>
        </w:rPr>
        <w:t>נ</w:t>
      </w:r>
      <w:r w:rsidRPr="006C2927">
        <w:rPr>
          <w:rFonts w:ascii="Calibri" w:hAnsi="Calibri" w:cs="Miriam"/>
          <w:rtl/>
        </w:rPr>
        <w:t xml:space="preserve">' </w:t>
      </w:r>
      <w:r w:rsidRPr="006C2927">
        <w:rPr>
          <w:rFonts w:ascii="Calibri" w:hAnsi="Calibri" w:cs="Miriam" w:hint="eastAsia"/>
          <w:rtl/>
        </w:rPr>
        <w:t>אבו</w:t>
      </w:r>
      <w:r w:rsidRPr="006C2927">
        <w:rPr>
          <w:rFonts w:ascii="Calibri" w:hAnsi="Calibri" w:cs="Miriam"/>
          <w:rtl/>
        </w:rPr>
        <w:t xml:space="preserve"> </w:t>
      </w:r>
      <w:r w:rsidRPr="006C2927">
        <w:rPr>
          <w:rFonts w:ascii="Calibri" w:hAnsi="Calibri" w:cs="Miriam" w:hint="eastAsia"/>
          <w:rtl/>
        </w:rPr>
        <w:t>רקייק</w:t>
      </w:r>
      <w:r w:rsidRPr="00F239BB">
        <w:rPr>
          <w:rFonts w:ascii="Calibri" w:hAnsi="Calibri" w:cs="FrankRuehl"/>
          <w:sz w:val="28"/>
          <w:szCs w:val="28"/>
          <w:rtl/>
        </w:rPr>
        <w:t xml:space="preserve">, </w:t>
      </w:r>
      <w:r w:rsidRPr="00F239BB">
        <w:rPr>
          <w:rFonts w:ascii="Calibri" w:hAnsi="Calibri" w:cs="FrankRuehl" w:hint="eastAsia"/>
          <w:sz w:val="28"/>
          <w:szCs w:val="28"/>
          <w:rtl/>
        </w:rPr>
        <w:t>פסקה</w:t>
      </w:r>
      <w:r w:rsidRPr="00F239BB">
        <w:rPr>
          <w:rFonts w:ascii="Calibri" w:hAnsi="Calibri" w:cs="FrankRuehl"/>
          <w:sz w:val="28"/>
          <w:szCs w:val="28"/>
          <w:rtl/>
        </w:rPr>
        <w:t xml:space="preserve"> 9 (3.1.2013)</w:t>
      </w:r>
      <w:r>
        <w:rPr>
          <w:rFonts w:ascii="FrankRuehl" w:hAnsi="FrankRuehl" w:cs="FrankRuehl" w:hint="cs"/>
          <w:sz w:val="28"/>
          <w:szCs w:val="28"/>
          <w:rtl/>
        </w:rPr>
        <w:t>]</w:t>
      </w:r>
      <w:r w:rsidRPr="00F239BB">
        <w:rPr>
          <w:rFonts w:ascii="FrankRuehl" w:hAnsi="FrankRuehl" w:cs="FrankRuehl"/>
          <w:sz w:val="28"/>
          <w:szCs w:val="28"/>
          <w:rtl/>
        </w:rPr>
        <w:t>.</w:t>
      </w:r>
    </w:p>
    <w:p w14:paraId="125C8117" w14:textId="77777777" w:rsidR="006C2927" w:rsidRPr="00F239BB" w:rsidRDefault="006C2927" w:rsidP="006C2927">
      <w:pPr>
        <w:spacing w:after="480" w:line="360" w:lineRule="auto"/>
        <w:jc w:val="both"/>
        <w:rPr>
          <w:rFonts w:ascii="FrankRuehl" w:hAnsi="FrankRuehl" w:cs="FrankRuehl"/>
          <w:sz w:val="28"/>
          <w:szCs w:val="28"/>
          <w:rtl/>
        </w:rPr>
      </w:pPr>
      <w:r w:rsidRPr="00F239BB">
        <w:rPr>
          <w:rFonts w:ascii="FrankRuehl" w:hAnsi="FrankRuehl" w:cs="FrankRuehl"/>
          <w:sz w:val="28"/>
          <w:szCs w:val="28"/>
          <w:rtl/>
        </w:rPr>
        <w:tab/>
      </w:r>
      <w:r w:rsidRPr="006C2927">
        <w:rPr>
          <w:rFonts w:ascii="Calibri" w:hAnsi="Calibri" w:cs="FrankRuehl" w:hint="eastAsia"/>
          <w:sz w:val="28"/>
          <w:szCs w:val="28"/>
          <w:rtl/>
        </w:rPr>
        <w:t>כן</w:t>
      </w:r>
      <w:r w:rsidRPr="006C2927">
        <w:rPr>
          <w:rFonts w:ascii="Calibri" w:hAnsi="Calibri" w:cs="FrankRuehl"/>
          <w:sz w:val="28"/>
          <w:szCs w:val="28"/>
          <w:rtl/>
        </w:rPr>
        <w:t xml:space="preserve"> </w:t>
      </w:r>
      <w:r w:rsidRPr="006C2927">
        <w:rPr>
          <w:rFonts w:ascii="Calibri" w:hAnsi="Calibri" w:cs="FrankRuehl" w:hint="eastAsia"/>
          <w:sz w:val="28"/>
          <w:szCs w:val="28"/>
          <w:rtl/>
        </w:rPr>
        <w:t>ראו</w:t>
      </w:r>
      <w:r w:rsidRPr="006C2927">
        <w:rPr>
          <w:rFonts w:ascii="Calibri" w:hAnsi="Calibri" w:cs="FrankRuehl"/>
          <w:sz w:val="28"/>
          <w:szCs w:val="28"/>
          <w:rtl/>
        </w:rPr>
        <w:t xml:space="preserve"> </w:t>
      </w:r>
      <w:r w:rsidRPr="006C2927">
        <w:rPr>
          <w:rFonts w:ascii="Calibri" w:hAnsi="Calibri" w:cs="FrankRuehl" w:hint="eastAsia"/>
          <w:sz w:val="28"/>
          <w:szCs w:val="28"/>
          <w:rtl/>
        </w:rPr>
        <w:t>דברי</w:t>
      </w:r>
      <w:r w:rsidRPr="006C2927">
        <w:rPr>
          <w:rFonts w:ascii="Calibri" w:hAnsi="Calibri" w:cs="FrankRuehl"/>
          <w:sz w:val="28"/>
          <w:szCs w:val="28"/>
          <w:rtl/>
        </w:rPr>
        <w:t xml:space="preserve"> </w:t>
      </w:r>
      <w:r w:rsidRPr="006C2927">
        <w:rPr>
          <w:rFonts w:ascii="Calibri" w:hAnsi="Calibri" w:cs="FrankRuehl" w:hint="eastAsia"/>
          <w:sz w:val="28"/>
          <w:szCs w:val="28"/>
          <w:rtl/>
        </w:rPr>
        <w:t>השופט</w:t>
      </w:r>
      <w:r w:rsidRPr="006C2927">
        <w:rPr>
          <w:rFonts w:ascii="Calibri" w:hAnsi="Calibri" w:cs="FrankRuehl"/>
          <w:sz w:val="28"/>
          <w:szCs w:val="28"/>
          <w:rtl/>
        </w:rPr>
        <w:t xml:space="preserve"> </w:t>
      </w:r>
      <w:r w:rsidRPr="006C2927">
        <w:rPr>
          <w:rFonts w:ascii="Calibri" w:hAnsi="Calibri" w:cs="Miriam" w:hint="eastAsia"/>
          <w:rtl/>
        </w:rPr>
        <w:t>י</w:t>
      </w:r>
      <w:r w:rsidRPr="006C2927">
        <w:rPr>
          <w:rFonts w:ascii="Calibri" w:hAnsi="Calibri" w:cs="Miriam"/>
          <w:rtl/>
        </w:rPr>
        <w:t xml:space="preserve">' </w:t>
      </w:r>
      <w:r w:rsidRPr="006C2927">
        <w:rPr>
          <w:rFonts w:ascii="Calibri" w:hAnsi="Calibri" w:cs="Miriam" w:hint="eastAsia"/>
          <w:rtl/>
        </w:rPr>
        <w:t>עמית</w:t>
      </w:r>
      <w:r w:rsidRPr="006C2927">
        <w:rPr>
          <w:rFonts w:ascii="Calibri" w:hAnsi="Calibri" w:cs="FrankRuehl"/>
          <w:sz w:val="28"/>
          <w:szCs w:val="28"/>
          <w:rtl/>
        </w:rPr>
        <w:t xml:space="preserve"> </w:t>
      </w:r>
      <w:r w:rsidRPr="006C2927">
        <w:rPr>
          <w:rFonts w:ascii="Calibri" w:hAnsi="Calibri" w:cs="FrankRuehl" w:hint="eastAsia"/>
          <w:sz w:val="28"/>
          <w:szCs w:val="28"/>
          <w:rtl/>
        </w:rPr>
        <w:t>ב</w:t>
      </w:r>
      <w:hyperlink r:id="rId24" w:history="1">
        <w:r w:rsidR="007B7433" w:rsidRPr="007B7433">
          <w:rPr>
            <w:rFonts w:ascii="Calibri" w:hAnsi="Calibri" w:cs="FrankRuehl" w:hint="eastAsia"/>
            <w:color w:val="0000FF"/>
            <w:sz w:val="28"/>
            <w:szCs w:val="28"/>
            <w:u w:val="single"/>
            <w:rtl/>
          </w:rPr>
          <w:t>ע</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פ</w:t>
        </w:r>
        <w:r w:rsidR="007B7433" w:rsidRPr="007B7433">
          <w:rPr>
            <w:rFonts w:ascii="Calibri" w:hAnsi="Calibri" w:cs="FrankRuehl"/>
            <w:color w:val="0000FF"/>
            <w:sz w:val="28"/>
            <w:szCs w:val="28"/>
            <w:u w:val="single"/>
            <w:rtl/>
          </w:rPr>
          <w:t xml:space="preserve"> 2596/18</w:t>
        </w:r>
      </w:hyperlink>
      <w:r w:rsidRPr="006C2927">
        <w:rPr>
          <w:rFonts w:ascii="Calibri" w:hAnsi="Calibri" w:cs="FrankRuehl"/>
          <w:sz w:val="28"/>
          <w:szCs w:val="28"/>
          <w:rtl/>
        </w:rPr>
        <w:t xml:space="preserve"> </w:t>
      </w:r>
      <w:r w:rsidRPr="006C2927">
        <w:rPr>
          <w:rFonts w:ascii="Calibri" w:hAnsi="Calibri" w:cs="Miriam" w:hint="eastAsia"/>
          <w:rtl/>
        </w:rPr>
        <w:t>כפיר</w:t>
      </w:r>
      <w:r w:rsidRPr="006C2927">
        <w:rPr>
          <w:rFonts w:ascii="Calibri" w:hAnsi="Calibri" w:cs="Miriam"/>
          <w:rtl/>
        </w:rPr>
        <w:t xml:space="preserve"> </w:t>
      </w:r>
      <w:r w:rsidRPr="006C2927">
        <w:rPr>
          <w:rFonts w:ascii="Calibri" w:hAnsi="Calibri" w:cs="Miriam" w:hint="eastAsia"/>
          <w:rtl/>
        </w:rPr>
        <w:t>זנזורי</w:t>
      </w:r>
      <w:r w:rsidRPr="006C2927">
        <w:rPr>
          <w:rFonts w:ascii="Calibri" w:hAnsi="Calibri" w:cs="Miriam"/>
          <w:rtl/>
        </w:rPr>
        <w:t xml:space="preserve"> </w:t>
      </w:r>
      <w:r w:rsidRPr="006C2927">
        <w:rPr>
          <w:rFonts w:ascii="Calibri" w:hAnsi="Calibri" w:cs="Miriam" w:hint="eastAsia"/>
          <w:rtl/>
        </w:rPr>
        <w:t>נ</w:t>
      </w:r>
      <w:r w:rsidRPr="006C2927">
        <w:rPr>
          <w:rFonts w:ascii="Calibri" w:hAnsi="Calibri" w:cs="Miriam"/>
          <w:rtl/>
        </w:rPr>
        <w:t xml:space="preserve">' </w:t>
      </w:r>
      <w:r w:rsidRPr="006C2927">
        <w:rPr>
          <w:rFonts w:ascii="Calibri" w:hAnsi="Calibri" w:cs="Miriam" w:hint="eastAsia"/>
          <w:rtl/>
        </w:rPr>
        <w:t>מדינת</w:t>
      </w:r>
      <w:r w:rsidRPr="006C2927">
        <w:rPr>
          <w:rFonts w:ascii="Calibri" w:hAnsi="Calibri" w:cs="Miriam"/>
          <w:rtl/>
        </w:rPr>
        <w:t xml:space="preserve"> </w:t>
      </w:r>
      <w:r w:rsidRPr="006C2927">
        <w:rPr>
          <w:rFonts w:ascii="Calibri" w:hAnsi="Calibri" w:cs="Miriam" w:hint="eastAsia"/>
          <w:rtl/>
        </w:rPr>
        <w:t>ישראל</w:t>
      </w:r>
      <w:r w:rsidRPr="006C2927">
        <w:rPr>
          <w:rFonts w:ascii="Calibri" w:hAnsi="Calibri" w:cs="FrankRuehl"/>
          <w:sz w:val="28"/>
          <w:szCs w:val="28"/>
          <w:rtl/>
        </w:rPr>
        <w:t xml:space="preserve">, </w:t>
      </w:r>
      <w:r w:rsidRPr="006C2927">
        <w:rPr>
          <w:rFonts w:ascii="Calibri" w:hAnsi="Calibri" w:cs="FrankRuehl" w:hint="eastAsia"/>
          <w:sz w:val="28"/>
          <w:szCs w:val="28"/>
          <w:rtl/>
        </w:rPr>
        <w:t>פסקה</w:t>
      </w:r>
      <w:r w:rsidRPr="006C2927">
        <w:rPr>
          <w:rFonts w:ascii="Calibri" w:hAnsi="Calibri" w:cs="FrankRuehl"/>
          <w:sz w:val="28"/>
          <w:szCs w:val="28"/>
          <w:rtl/>
        </w:rPr>
        <w:t xml:space="preserve"> 8 (12.8.2018)</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אשר</w:t>
      </w:r>
      <w:r w:rsidRPr="006C2927">
        <w:rPr>
          <w:rFonts w:ascii="Calibri" w:hAnsi="Calibri" w:cs="FrankRuehl"/>
          <w:sz w:val="28"/>
          <w:szCs w:val="28"/>
          <w:rtl/>
        </w:rPr>
        <w:t xml:space="preserve"> </w:t>
      </w:r>
      <w:r w:rsidRPr="006C2927">
        <w:rPr>
          <w:rFonts w:ascii="Calibri" w:hAnsi="Calibri" w:cs="FrankRuehl" w:hint="eastAsia"/>
          <w:sz w:val="28"/>
          <w:szCs w:val="28"/>
          <w:rtl/>
        </w:rPr>
        <w:t>עמד</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נפיצות</w:t>
      </w:r>
      <w:r w:rsidRPr="006C2927">
        <w:rPr>
          <w:rFonts w:ascii="Calibri" w:hAnsi="Calibri" w:cs="FrankRuehl"/>
          <w:sz w:val="28"/>
          <w:szCs w:val="28"/>
          <w:rtl/>
        </w:rPr>
        <w:t xml:space="preserve"> </w:t>
      </w:r>
      <w:r w:rsidRPr="006C2927">
        <w:rPr>
          <w:rFonts w:ascii="Calibri" w:hAnsi="Calibri" w:cs="FrankRuehl" w:hint="eastAsia"/>
          <w:sz w:val="28"/>
          <w:szCs w:val="28"/>
          <w:rtl/>
        </w:rPr>
        <w:t>תופעת</w:t>
      </w:r>
      <w:r w:rsidRPr="006C2927">
        <w:rPr>
          <w:rFonts w:ascii="Calibri" w:hAnsi="Calibri" w:cs="FrankRuehl"/>
          <w:sz w:val="28"/>
          <w:szCs w:val="28"/>
          <w:rtl/>
        </w:rPr>
        <w:t xml:space="preserve"> </w:t>
      </w:r>
      <w:r w:rsidRPr="006C2927">
        <w:rPr>
          <w:rFonts w:ascii="Calibri" w:hAnsi="Calibri" w:cs="FrankRuehl" w:hint="eastAsia"/>
          <w:sz w:val="28"/>
          <w:szCs w:val="28"/>
          <w:rtl/>
        </w:rPr>
        <w:t>הסחר</w:t>
      </w:r>
      <w:r w:rsidRPr="006C2927">
        <w:rPr>
          <w:rFonts w:ascii="Calibri" w:hAnsi="Calibri" w:cs="FrankRuehl"/>
          <w:sz w:val="28"/>
          <w:szCs w:val="28"/>
          <w:rtl/>
        </w:rPr>
        <w:t xml:space="preserve"> </w:t>
      </w:r>
      <w:r w:rsidRPr="006C2927">
        <w:rPr>
          <w:rFonts w:ascii="Calibri" w:hAnsi="Calibri" w:cs="FrankRuehl" w:hint="eastAsia"/>
          <w:sz w:val="28"/>
          <w:szCs w:val="28"/>
          <w:rtl/>
        </w:rPr>
        <w:t>ב</w:t>
      </w:r>
      <w:r w:rsidRPr="006C2927">
        <w:rPr>
          <w:rFonts w:ascii="Calibri" w:hAnsi="Calibri" w:cs="FrankRuehl"/>
          <w:sz w:val="28"/>
          <w:szCs w:val="28"/>
          <w:rtl/>
        </w:rPr>
        <w:t>"</w:t>
      </w:r>
      <w:r w:rsidRPr="006C2927">
        <w:rPr>
          <w:rFonts w:ascii="Calibri" w:hAnsi="Calibri" w:cs="FrankRuehl" w:hint="eastAsia"/>
          <w:sz w:val="28"/>
          <w:szCs w:val="28"/>
          <w:rtl/>
        </w:rPr>
        <w:t>סמים</w:t>
      </w:r>
      <w:r w:rsidRPr="006C2927">
        <w:rPr>
          <w:rFonts w:ascii="Calibri" w:hAnsi="Calibri" w:cs="FrankRuehl"/>
          <w:sz w:val="28"/>
          <w:szCs w:val="28"/>
          <w:rtl/>
        </w:rPr>
        <w:t xml:space="preserve"> </w:t>
      </w:r>
      <w:r w:rsidRPr="006C2927">
        <w:rPr>
          <w:rFonts w:ascii="Calibri" w:hAnsi="Calibri" w:cs="FrankRuehl" w:hint="eastAsia"/>
          <w:sz w:val="28"/>
          <w:szCs w:val="28"/>
          <w:rtl/>
        </w:rPr>
        <w:t>קלים</w:t>
      </w:r>
      <w:r w:rsidRPr="006C2927">
        <w:rPr>
          <w:rFonts w:ascii="Calibri" w:hAnsi="Calibri" w:cs="FrankRuehl"/>
          <w:sz w:val="28"/>
          <w:szCs w:val="28"/>
          <w:rtl/>
        </w:rPr>
        <w:t xml:space="preserve">" </w:t>
      </w:r>
      <w:r w:rsidRPr="006C2927">
        <w:rPr>
          <w:rFonts w:ascii="Calibri" w:hAnsi="Calibri" w:cs="FrankRuehl" w:hint="eastAsia"/>
          <w:sz w:val="28"/>
          <w:szCs w:val="28"/>
          <w:rtl/>
        </w:rPr>
        <w:t>תוך</w:t>
      </w:r>
      <w:r w:rsidRPr="006C2927">
        <w:rPr>
          <w:rFonts w:ascii="Calibri" w:hAnsi="Calibri" w:cs="FrankRuehl"/>
          <w:sz w:val="28"/>
          <w:szCs w:val="28"/>
          <w:rtl/>
        </w:rPr>
        <w:t xml:space="preserve"> </w:t>
      </w:r>
      <w:r w:rsidRPr="006C2927">
        <w:rPr>
          <w:rFonts w:ascii="Calibri" w:hAnsi="Calibri" w:cs="FrankRuehl" w:hint="eastAsia"/>
          <w:sz w:val="28"/>
          <w:szCs w:val="28"/>
          <w:rtl/>
        </w:rPr>
        <w:t>שימוש</w:t>
      </w:r>
      <w:r w:rsidRPr="006C2927">
        <w:rPr>
          <w:rFonts w:ascii="Calibri" w:hAnsi="Calibri" w:cs="FrankRuehl"/>
          <w:sz w:val="28"/>
          <w:szCs w:val="28"/>
          <w:rtl/>
        </w:rPr>
        <w:t xml:space="preserve"> </w:t>
      </w:r>
      <w:r w:rsidRPr="006C2927">
        <w:rPr>
          <w:rFonts w:ascii="Calibri" w:hAnsi="Calibri" w:cs="FrankRuehl" w:hint="eastAsia"/>
          <w:sz w:val="28"/>
          <w:szCs w:val="28"/>
          <w:rtl/>
        </w:rPr>
        <w:t>ביישומון</w:t>
      </w:r>
      <w:r w:rsidRPr="006C2927">
        <w:rPr>
          <w:rFonts w:ascii="Calibri" w:hAnsi="Calibri" w:cs="FrankRuehl"/>
          <w:sz w:val="28"/>
          <w:szCs w:val="28"/>
          <w:rtl/>
        </w:rPr>
        <w:t xml:space="preserve"> </w:t>
      </w:r>
      <w:r w:rsidRPr="006C2927">
        <w:rPr>
          <w:rFonts w:ascii="Calibri" w:hAnsi="Calibri" w:cs="FrankRuehl" w:hint="eastAsia"/>
          <w:sz w:val="28"/>
          <w:szCs w:val="28"/>
          <w:rtl/>
        </w:rPr>
        <w:t>הטלגרס</w:t>
      </w:r>
      <w:r w:rsidRPr="006C2927">
        <w:rPr>
          <w:rFonts w:ascii="Calibri" w:hAnsi="Calibri" w:cs="FrankRuehl"/>
          <w:sz w:val="28"/>
          <w:szCs w:val="28"/>
          <w:rtl/>
        </w:rPr>
        <w:t xml:space="preserve"> </w:t>
      </w:r>
      <w:r w:rsidRPr="006C2927">
        <w:rPr>
          <w:rFonts w:ascii="Calibri" w:hAnsi="Calibri" w:cs="FrankRuehl" w:hint="eastAsia"/>
          <w:sz w:val="28"/>
          <w:szCs w:val="28"/>
          <w:rtl/>
        </w:rPr>
        <w:t>והצורך</w:t>
      </w:r>
      <w:r w:rsidRPr="006C2927">
        <w:rPr>
          <w:rFonts w:ascii="Calibri" w:hAnsi="Calibri" w:cs="FrankRuehl"/>
          <w:sz w:val="28"/>
          <w:szCs w:val="28"/>
          <w:rtl/>
        </w:rPr>
        <w:t xml:space="preserve"> </w:t>
      </w:r>
      <w:r w:rsidRPr="006C2927">
        <w:rPr>
          <w:rFonts w:ascii="Calibri" w:hAnsi="Calibri" w:cs="FrankRuehl" w:hint="eastAsia"/>
          <w:sz w:val="28"/>
          <w:szCs w:val="28"/>
          <w:rtl/>
        </w:rPr>
        <w:t>להילחם</w:t>
      </w:r>
      <w:r w:rsidRPr="006C2927">
        <w:rPr>
          <w:rFonts w:ascii="Calibri" w:hAnsi="Calibri" w:cs="FrankRuehl"/>
          <w:sz w:val="28"/>
          <w:szCs w:val="28"/>
          <w:rtl/>
        </w:rPr>
        <w:t xml:space="preserve"> </w:t>
      </w:r>
      <w:r w:rsidRPr="006C2927">
        <w:rPr>
          <w:rFonts w:ascii="Calibri" w:hAnsi="Calibri" w:cs="FrankRuehl" w:hint="eastAsia"/>
          <w:sz w:val="28"/>
          <w:szCs w:val="28"/>
          <w:rtl/>
        </w:rPr>
        <w:t>בה</w:t>
      </w:r>
      <w:r w:rsidRPr="006C2927">
        <w:rPr>
          <w:rFonts w:ascii="Calibri" w:hAnsi="Calibri" w:cs="FrankRuehl"/>
          <w:sz w:val="28"/>
          <w:szCs w:val="28"/>
          <w:rtl/>
        </w:rPr>
        <w:t xml:space="preserve"> </w:t>
      </w:r>
      <w:r w:rsidRPr="006C2927">
        <w:rPr>
          <w:rFonts w:ascii="Calibri" w:hAnsi="Calibri" w:cs="FrankRuehl" w:hint="eastAsia"/>
          <w:sz w:val="28"/>
          <w:szCs w:val="28"/>
          <w:rtl/>
        </w:rPr>
        <w:t>באמצעות</w:t>
      </w:r>
      <w:r w:rsidRPr="006C2927">
        <w:rPr>
          <w:rFonts w:ascii="Calibri" w:hAnsi="Calibri" w:cs="FrankRuehl"/>
          <w:sz w:val="28"/>
          <w:szCs w:val="28"/>
          <w:rtl/>
        </w:rPr>
        <w:t xml:space="preserve"> </w:t>
      </w:r>
      <w:r w:rsidRPr="006C2927">
        <w:rPr>
          <w:rFonts w:ascii="Calibri" w:hAnsi="Calibri" w:cs="FrankRuehl" w:hint="eastAsia"/>
          <w:sz w:val="28"/>
          <w:szCs w:val="28"/>
          <w:rtl/>
        </w:rPr>
        <w:t>ענישה</w:t>
      </w:r>
      <w:r w:rsidRPr="006C2927">
        <w:rPr>
          <w:rFonts w:ascii="Calibri" w:hAnsi="Calibri" w:cs="FrankRuehl"/>
          <w:sz w:val="28"/>
          <w:szCs w:val="28"/>
          <w:rtl/>
        </w:rPr>
        <w:t xml:space="preserve"> </w:t>
      </w:r>
      <w:r w:rsidRPr="006C2927">
        <w:rPr>
          <w:rFonts w:ascii="Calibri" w:hAnsi="Calibri" w:cs="FrankRuehl" w:hint="eastAsia"/>
          <w:sz w:val="28"/>
          <w:szCs w:val="28"/>
          <w:rtl/>
        </w:rPr>
        <w:t>מוחשית</w:t>
      </w:r>
      <w:r w:rsidRPr="006C2927">
        <w:rPr>
          <w:rFonts w:ascii="Calibri" w:hAnsi="Calibri" w:cs="FrankRuehl"/>
          <w:sz w:val="28"/>
          <w:szCs w:val="28"/>
          <w:rtl/>
        </w:rPr>
        <w:t xml:space="preserve"> </w:t>
      </w:r>
      <w:r w:rsidRPr="006C2927">
        <w:rPr>
          <w:rFonts w:ascii="Calibri" w:hAnsi="Calibri" w:cs="FrankRuehl" w:hint="eastAsia"/>
          <w:sz w:val="28"/>
          <w:szCs w:val="28"/>
          <w:rtl/>
        </w:rPr>
        <w:t>ומרתיעה</w:t>
      </w:r>
      <w:r w:rsidRPr="006C2927">
        <w:rPr>
          <w:rFonts w:ascii="Calibri" w:hAnsi="Calibri" w:cs="FrankRuehl"/>
          <w:sz w:val="28"/>
          <w:szCs w:val="28"/>
          <w:rtl/>
        </w:rPr>
        <w:t>:</w:t>
      </w:r>
    </w:p>
    <w:p w14:paraId="01D0FFD7" w14:textId="77777777" w:rsidR="006C2927" w:rsidRDefault="006C2927" w:rsidP="006C2927">
      <w:pPr>
        <w:spacing w:after="480" w:line="360" w:lineRule="auto"/>
        <w:ind w:left="1219" w:right="567"/>
        <w:jc w:val="both"/>
        <w:rPr>
          <w:rFonts w:ascii="David" w:hAnsi="David" w:cs="FrankRuehl"/>
          <w:sz w:val="28"/>
          <w:szCs w:val="28"/>
          <w:rtl/>
        </w:rPr>
      </w:pPr>
      <w:r w:rsidRPr="00F239BB">
        <w:rPr>
          <w:rFonts w:ascii="David" w:hAnsi="David" w:cs="FrankRuehl"/>
          <w:sz w:val="28"/>
          <w:szCs w:val="28"/>
          <w:rtl/>
        </w:rPr>
        <w:t xml:space="preserve">"ריבוי המקרים המובאים לפנינו בעת האחרונה - של גידול, ייצור והפקת קנבוס לשם הפצה ומכירה, כמו גם הפצה ומכירה של קנבוס תוך שימוש באפליקציית ה'טלגראס', מעוררים את התחושה, הגם שאינה מגובה בסטטיסטיקה או במחקר אמפירי, כי המדיניות שבאה לידי ביטוי בחוק הסמים המסוכנים (עבירת קנס מיוחדת - הוראת שעה), התשע"ח-2018 (שתחולתו ביום 1.4.2019) - זלגה שלא בטובתה למחוזות אחרים. צרכנים ומשתמשים ואנשים נורמטיביים, שבעבר לא היו נכונים ליטול על עצמם סיכון להסתבך בעולם הפלילי, נכונים כיום לילך צעד נוסף ולהפוך למגדלים ולסוחרים בסם. זאת, מתוך תפיסה שגויה כי מדובר ב'סמים קלים', ובהינתן הטכנולוגיה המאפשרת מכירה והפצה קלה ו'סטרילית' של סמים. ברם, סחר בסמים הוא סחר בסמים. ידע כל מי שמהרהר בדרכים לעשיית כסף קל, כי מדיניות הענישה לא השתנתה ובית המשפט רואה בחומרה עבירות של סחר והפצה של סמים מסוכנים, גם סמים 'קלים', תוך הטלת ענישה משמעותית ומרתיעה. צרכנים ומשתמשים - ראו הוזהרתם." </w:t>
      </w:r>
    </w:p>
    <w:p w14:paraId="49F37C39" w14:textId="77777777" w:rsidR="006C2927" w:rsidRPr="00FF744C" w:rsidRDefault="006C2927" w:rsidP="006C2927">
      <w:pPr>
        <w:spacing w:after="480" w:line="360" w:lineRule="auto"/>
        <w:ind w:firstLine="720"/>
        <w:jc w:val="both"/>
        <w:rPr>
          <w:rFonts w:ascii="FrankRuehl" w:hAnsi="FrankRuehl" w:cs="FrankRuehl"/>
          <w:sz w:val="28"/>
          <w:szCs w:val="28"/>
          <w:rtl/>
        </w:rPr>
      </w:pPr>
      <w:r>
        <w:rPr>
          <w:rFonts w:ascii="David" w:hAnsi="David" w:cs="FrankRuehl" w:hint="cs"/>
          <w:sz w:val="28"/>
          <w:szCs w:val="28"/>
          <w:rtl/>
        </w:rPr>
        <w:t>[ראו</w:t>
      </w:r>
      <w:r w:rsidRPr="00FF744C">
        <w:rPr>
          <w:rFonts w:ascii="David" w:hAnsi="David" w:cs="FrankRuehl" w:hint="cs"/>
          <w:sz w:val="28"/>
          <w:szCs w:val="28"/>
          <w:rtl/>
        </w:rPr>
        <w:t xml:space="preserve"> גם: </w:t>
      </w:r>
      <w:hyperlink r:id="rId25" w:history="1">
        <w:r w:rsidR="007B7433" w:rsidRPr="007B7433">
          <w:rPr>
            <w:rFonts w:ascii="Century" w:hAnsi="Century" w:hint="eastAsia"/>
            <w:color w:val="0000FF"/>
            <w:sz w:val="22"/>
            <w:u w:val="single"/>
            <w:rtl/>
          </w:rPr>
          <w:t>ע</w:t>
        </w:r>
        <w:r w:rsidR="007B7433" w:rsidRPr="007B7433">
          <w:rPr>
            <w:rFonts w:ascii="Century" w:hAnsi="Century"/>
            <w:color w:val="0000FF"/>
            <w:sz w:val="22"/>
            <w:u w:val="single"/>
            <w:rtl/>
          </w:rPr>
          <w:t>"</w:t>
        </w:r>
        <w:r w:rsidR="007B7433" w:rsidRPr="007B7433">
          <w:rPr>
            <w:rFonts w:ascii="Century" w:hAnsi="Century" w:hint="eastAsia"/>
            <w:color w:val="0000FF"/>
            <w:sz w:val="22"/>
            <w:u w:val="single"/>
            <w:rtl/>
          </w:rPr>
          <w:t>פ</w:t>
        </w:r>
        <w:r w:rsidR="007B7433" w:rsidRPr="007B7433">
          <w:rPr>
            <w:rFonts w:ascii="Century" w:hAnsi="Century"/>
            <w:color w:val="0000FF"/>
            <w:sz w:val="22"/>
            <w:u w:val="single"/>
            <w:rtl/>
          </w:rPr>
          <w:t xml:space="preserve"> 6299/20</w:t>
        </w:r>
      </w:hyperlink>
      <w:r w:rsidRPr="00FF744C">
        <w:rPr>
          <w:rFonts w:ascii="Century" w:hAnsi="Century" w:hint="cs"/>
          <w:sz w:val="22"/>
          <w:rtl/>
        </w:rPr>
        <w:t xml:space="preserve"> </w:t>
      </w:r>
      <w:r w:rsidRPr="00FF744C">
        <w:rPr>
          <w:rFonts w:ascii="Century" w:hAnsi="Century" w:cs="Miriam" w:hint="cs"/>
          <w:b/>
          <w:sz w:val="22"/>
          <w:rtl/>
        </w:rPr>
        <w:t>חן נ' מדינת ישראל</w:t>
      </w:r>
      <w:r w:rsidRPr="00FF744C">
        <w:rPr>
          <w:rFonts w:ascii="Century" w:hAnsi="Century" w:hint="cs"/>
          <w:sz w:val="22"/>
          <w:rtl/>
        </w:rPr>
        <w:t xml:space="preserve"> (4.2.20</w:t>
      </w:r>
      <w:r w:rsidRPr="00FF744C">
        <w:rPr>
          <w:rFonts w:ascii="FrankRuehl" w:hAnsi="FrankRuehl" w:cs="FrankRuehl"/>
          <w:sz w:val="28"/>
          <w:szCs w:val="28"/>
          <w:rtl/>
        </w:rPr>
        <w:t xml:space="preserve">21); </w:t>
      </w:r>
      <w:hyperlink r:id="rId26" w:history="1">
        <w:r w:rsidR="007B7433" w:rsidRPr="007B7433">
          <w:rPr>
            <w:rFonts w:ascii="FrankRuehl" w:hAnsi="FrankRuehl" w:cs="FrankRuehl"/>
            <w:color w:val="0000FF"/>
            <w:sz w:val="28"/>
            <w:szCs w:val="28"/>
            <w:u w:val="single"/>
            <w:rtl/>
          </w:rPr>
          <w:t>רע"פ 3059/21</w:t>
        </w:r>
      </w:hyperlink>
      <w:r w:rsidRPr="00FF744C">
        <w:rPr>
          <w:rFonts w:ascii="FrankRuehl" w:hAnsi="FrankRuehl" w:cs="FrankRuehl"/>
          <w:sz w:val="28"/>
          <w:szCs w:val="28"/>
          <w:rtl/>
        </w:rPr>
        <w:t xml:space="preserve"> </w:t>
      </w:r>
      <w:r w:rsidRPr="00FF744C">
        <w:rPr>
          <w:rFonts w:ascii="Miriam" w:hAnsi="Miriam" w:cs="Miriam"/>
          <w:rtl/>
        </w:rPr>
        <w:t>בר ימין נ' מדינת ישראל</w:t>
      </w:r>
      <w:r w:rsidRPr="00FF744C">
        <w:rPr>
          <w:rFonts w:ascii="FrankRuehl" w:hAnsi="FrankRuehl" w:cs="FrankRuehl"/>
          <w:sz w:val="28"/>
          <w:szCs w:val="28"/>
          <w:rtl/>
        </w:rPr>
        <w:t>, פסקה 13</w:t>
      </w:r>
      <w:r w:rsidRPr="00FF744C">
        <w:rPr>
          <w:rFonts w:ascii="Miriam" w:hAnsi="Miriam" w:cs="Miriam"/>
          <w:rtl/>
        </w:rPr>
        <w:t xml:space="preserve"> </w:t>
      </w:r>
      <w:r w:rsidRPr="00FF744C">
        <w:rPr>
          <w:rFonts w:ascii="FrankRuehl" w:hAnsi="FrankRuehl" w:cs="FrankRuehl"/>
          <w:sz w:val="28"/>
          <w:szCs w:val="28"/>
          <w:rtl/>
        </w:rPr>
        <w:t>(5.5.2021)]</w:t>
      </w:r>
      <w:r>
        <w:rPr>
          <w:rFonts w:ascii="FrankRuehl" w:hAnsi="FrankRuehl" w:cs="FrankRuehl" w:hint="cs"/>
          <w:sz w:val="28"/>
          <w:szCs w:val="28"/>
          <w:rtl/>
        </w:rPr>
        <w:t>.</w:t>
      </w:r>
    </w:p>
    <w:p w14:paraId="1CF17B7E" w14:textId="77777777" w:rsidR="006C2927" w:rsidRPr="00F239BB" w:rsidRDefault="006C2927" w:rsidP="006C2927">
      <w:pPr>
        <w:spacing w:after="480" w:line="360" w:lineRule="auto"/>
        <w:jc w:val="both"/>
        <w:rPr>
          <w:rFonts w:ascii="FrankRuehl" w:hAnsi="FrankRuehl" w:cs="FrankRuehl"/>
          <w:sz w:val="28"/>
          <w:szCs w:val="28"/>
        </w:rPr>
      </w:pPr>
      <w:r w:rsidRPr="00F239BB">
        <w:rPr>
          <w:rFonts w:ascii="FrankRuehl" w:hAnsi="FrankRuehl" w:cs="FrankRuehl" w:hint="eastAsia"/>
          <w:b/>
          <w:bCs/>
          <w:sz w:val="28"/>
          <w:szCs w:val="28"/>
          <w:rtl/>
        </w:rPr>
        <w:t>נסיבות</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ביצוע</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העבירות</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ומידת</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הפגיעה</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בערכים</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המוגנים</w:t>
      </w:r>
      <w:r w:rsidRPr="00F239BB">
        <w:rPr>
          <w:rFonts w:ascii="FrankRuehl" w:hAnsi="FrankRuehl" w:cs="FrankRuehl"/>
          <w:sz w:val="28"/>
          <w:szCs w:val="28"/>
          <w:rtl/>
        </w:rPr>
        <w:t xml:space="preserve">  </w:t>
      </w:r>
    </w:p>
    <w:p w14:paraId="771B40A6" w14:textId="77777777" w:rsidR="006C2927" w:rsidRPr="00F239BB" w:rsidRDefault="006C2927" w:rsidP="006C2927">
      <w:pPr>
        <w:spacing w:after="480" w:line="360" w:lineRule="auto"/>
        <w:jc w:val="both"/>
        <w:rPr>
          <w:rFonts w:ascii="FrankRuehl" w:hAnsi="FrankRuehl" w:cs="FrankRuehl"/>
          <w:sz w:val="28"/>
          <w:szCs w:val="28"/>
          <w:rtl/>
        </w:rPr>
      </w:pPr>
      <w:r w:rsidRPr="006C2927">
        <w:rPr>
          <w:rFonts w:ascii="Calibri" w:hAnsi="Calibri" w:cs="FrankRuehl" w:hint="cs"/>
          <w:sz w:val="28"/>
          <w:szCs w:val="28"/>
          <w:rtl/>
        </w:rPr>
        <w:t>10.</w:t>
      </w:r>
      <w:r w:rsidRPr="006C2927">
        <w:rPr>
          <w:rFonts w:ascii="Calibri" w:hAnsi="Calibri" w:cs="FrankRuehl" w:hint="cs"/>
          <w:sz w:val="28"/>
          <w:szCs w:val="28"/>
          <w:rtl/>
        </w:rPr>
        <w:tab/>
      </w:r>
      <w:r w:rsidRPr="006C2927">
        <w:rPr>
          <w:rFonts w:ascii="Calibri" w:hAnsi="Calibri" w:cs="FrankRuehl" w:hint="eastAsia"/>
          <w:sz w:val="28"/>
          <w:szCs w:val="28"/>
          <w:rtl/>
        </w:rPr>
        <w:t>לאורך</w:t>
      </w:r>
      <w:r w:rsidRPr="006C2927">
        <w:rPr>
          <w:rFonts w:ascii="Calibri" w:hAnsi="Calibri" w:cs="FrankRuehl"/>
          <w:sz w:val="28"/>
          <w:szCs w:val="28"/>
          <w:rtl/>
        </w:rPr>
        <w:t xml:space="preserve"> </w:t>
      </w:r>
      <w:r w:rsidRPr="006C2927">
        <w:rPr>
          <w:rFonts w:ascii="Calibri" w:hAnsi="Calibri" w:cs="FrankRuehl" w:hint="eastAsia"/>
          <w:sz w:val="28"/>
          <w:szCs w:val="28"/>
          <w:rtl/>
        </w:rPr>
        <w:t>למעלה</w:t>
      </w:r>
      <w:r w:rsidRPr="006C2927">
        <w:rPr>
          <w:rFonts w:ascii="Calibri" w:hAnsi="Calibri" w:cs="FrankRuehl"/>
          <w:sz w:val="28"/>
          <w:szCs w:val="28"/>
          <w:rtl/>
        </w:rPr>
        <w:t xml:space="preserve"> </w:t>
      </w:r>
      <w:r w:rsidRPr="006C2927">
        <w:rPr>
          <w:rFonts w:ascii="Calibri" w:hAnsi="Calibri" w:cs="FrankRuehl" w:hint="eastAsia"/>
          <w:sz w:val="28"/>
          <w:szCs w:val="28"/>
          <w:rtl/>
        </w:rPr>
        <w:t>משנה</w:t>
      </w:r>
      <w:r w:rsidRPr="006C2927">
        <w:rPr>
          <w:rFonts w:ascii="Calibri" w:hAnsi="Calibri" w:cs="FrankRuehl"/>
          <w:sz w:val="28"/>
          <w:szCs w:val="28"/>
          <w:rtl/>
        </w:rPr>
        <w:t xml:space="preserve"> </w:t>
      </w:r>
      <w:r w:rsidRPr="006C2927">
        <w:rPr>
          <w:rFonts w:ascii="Calibri" w:hAnsi="Calibri" w:cs="FrankRuehl" w:hint="eastAsia"/>
          <w:sz w:val="28"/>
          <w:szCs w:val="28"/>
          <w:rtl/>
        </w:rPr>
        <w:t>עסק</w:t>
      </w:r>
      <w:r w:rsidRPr="006C2927">
        <w:rPr>
          <w:rFonts w:ascii="Calibri" w:hAnsi="Calibri"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במכירת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מסוג</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 xml:space="preserve">-11 </w:t>
      </w:r>
      <w:r w:rsidRPr="00F239BB">
        <w:rPr>
          <w:rFonts w:ascii="FrankRuehl" w:hAnsi="FrankRuehl" w:cs="FrankRuehl" w:hint="eastAsia"/>
          <w:sz w:val="28"/>
          <w:szCs w:val="28"/>
          <w:rtl/>
        </w:rPr>
        <w:t>הזדמנויות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במשקלים</w:t>
      </w:r>
      <w:r w:rsidRPr="00F239BB">
        <w:rPr>
          <w:rFonts w:ascii="FrankRuehl" w:hAnsi="FrankRuehl" w:cs="FrankRuehl"/>
          <w:sz w:val="28"/>
          <w:szCs w:val="28"/>
          <w:rtl/>
        </w:rPr>
        <w:t xml:space="preserve"> </w:t>
      </w:r>
      <w:r>
        <w:rPr>
          <w:rFonts w:ascii="FrankRuehl" w:hAnsi="FrankRuehl" w:cs="FrankRuehl" w:hint="cs"/>
          <w:sz w:val="28"/>
          <w:szCs w:val="28"/>
          <w:rtl/>
        </w:rPr>
        <w:t xml:space="preserve">הנעים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3 </w:t>
      </w:r>
      <w:r w:rsidRPr="00F239BB">
        <w:rPr>
          <w:rFonts w:ascii="FrankRuehl" w:hAnsi="FrankRuehl" w:cs="FrankRuehl" w:hint="eastAsia"/>
          <w:sz w:val="28"/>
          <w:szCs w:val="28"/>
          <w:rtl/>
        </w:rPr>
        <w:t>ל</w:t>
      </w:r>
      <w:r w:rsidRPr="00F239BB">
        <w:rPr>
          <w:rFonts w:ascii="FrankRuehl" w:hAnsi="FrankRuehl" w:cs="FrankRuehl"/>
          <w:sz w:val="28"/>
          <w:szCs w:val="28"/>
          <w:rtl/>
        </w:rPr>
        <w:t xml:space="preserve">-30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w:t>
      </w:r>
      <w:r w:rsidRPr="00F239BB">
        <w:rPr>
          <w:rFonts w:ascii="FrankRuehl" w:hAnsi="FrankRuehl" w:cs="FrankRuehl"/>
          <w:sz w:val="28"/>
          <w:szCs w:val="28"/>
          <w:rtl/>
        </w:rPr>
        <w:t xml:space="preserve">-11 </w:t>
      </w:r>
      <w:r w:rsidRPr="00F239BB">
        <w:rPr>
          <w:rFonts w:ascii="FrankRuehl" w:hAnsi="FrankRuehl" w:cs="FrankRuehl" w:hint="eastAsia"/>
          <w:sz w:val="28"/>
          <w:szCs w:val="28"/>
          <w:rtl/>
        </w:rPr>
        <w:t>לקוחות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שונים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פי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רוב</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מכובדים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w:t>
      </w:r>
      <w:r>
        <w:rPr>
          <w:rFonts w:ascii="FrankRuehl" w:hAnsi="FrankRuehl" w:cs="FrankRuehl" w:hint="cs"/>
          <w:sz w:val="28"/>
          <w:szCs w:val="28"/>
          <w:rtl/>
        </w:rPr>
        <w:t xml:space="preserve">ל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10-30 </w:t>
      </w:r>
      <w:r w:rsidRPr="00F239BB">
        <w:rPr>
          <w:rFonts w:ascii="FrankRuehl" w:hAnsi="FrankRuehl" w:cs="FrankRuehl" w:hint="eastAsia"/>
          <w:sz w:val="28"/>
          <w:szCs w:val="28"/>
          <w:rtl/>
        </w:rPr>
        <w:t>גרם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w:t>
      </w:r>
      <w:r>
        <w:rPr>
          <w:rFonts w:ascii="FrankRuehl" w:hAnsi="FrankRuehl" w:cs="FrankRuehl" w:hint="cs"/>
          <w:sz w:val="28"/>
          <w:szCs w:val="28"/>
          <w:rtl/>
        </w:rPr>
        <w:t>ב</w:t>
      </w:r>
      <w:r w:rsidRPr="00F239BB">
        <w:rPr>
          <w:rFonts w:ascii="FrankRuehl" w:hAnsi="FrankRuehl" w:cs="FrankRuehl" w:hint="eastAsia"/>
          <w:sz w:val="28"/>
          <w:szCs w:val="28"/>
          <w:rtl/>
        </w:rPr>
        <w:t>תמור</w:t>
      </w:r>
      <w:r>
        <w:rPr>
          <w:rFonts w:ascii="FrankRuehl" w:hAnsi="FrankRuehl" w:cs="FrankRuehl" w:hint="cs"/>
          <w:sz w:val="28"/>
          <w:szCs w:val="28"/>
          <w:rtl/>
        </w:rPr>
        <w:t>ה לסכומים של</w:t>
      </w:r>
      <w:r w:rsidRPr="00F239BB">
        <w:rPr>
          <w:rFonts w:ascii="FrankRuehl" w:hAnsi="FrankRuehl" w:cs="FrankRuehl"/>
          <w:sz w:val="28"/>
          <w:szCs w:val="28"/>
          <w:rtl/>
        </w:rPr>
        <w:t xml:space="preserve"> 300-1,500 </w:t>
      </w:r>
      <w:r w:rsidRPr="00F239BB">
        <w:rPr>
          <w:rFonts w:ascii="FrankRuehl" w:hAnsi="FrankRuehl" w:cs="FrankRuehl" w:hint="eastAsia"/>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בכל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עסקה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העבירות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בוצעו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שימוש</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במספר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כרטיסי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ללמדך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מעורבותו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העמוקה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בביצוע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עסקאות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הסמים</w:t>
      </w:r>
      <w:r>
        <w:rPr>
          <w:rFonts w:ascii="FrankRuehl" w:hAnsi="FrankRuehl" w:cs="FrankRuehl" w:hint="cs"/>
          <w:sz w:val="28"/>
          <w:szCs w:val="28"/>
          <w:rtl/>
        </w:rPr>
        <w:t>, התכנון שקדם לביצוע העבירות,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ומאמציו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לחמוק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מעין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המשטרה</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שיקול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נוסף</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לחומרה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השימוש</w:t>
      </w:r>
      <w:r w:rsidRPr="00F239BB">
        <w:rPr>
          <w:rFonts w:ascii="FrankRuehl" w:hAnsi="FrankRuehl" w:cs="FrankRuehl"/>
          <w:sz w:val="28"/>
          <w:szCs w:val="28"/>
          <w:rtl/>
        </w:rPr>
        <w:t xml:space="preserve"> </w:t>
      </w:r>
      <w:r w:rsidRPr="006C2927">
        <w:rPr>
          <w:rFonts w:ascii="Calibri" w:hAnsi="Calibri" w:cs="FrankRuehl" w:hint="eastAsia"/>
          <w:sz w:val="28"/>
          <w:szCs w:val="28"/>
          <w:rtl/>
        </w:rPr>
        <w:t>ביישומון</w:t>
      </w:r>
      <w:r w:rsidRPr="006C2927">
        <w:rPr>
          <w:rFonts w:ascii="Calibri" w:hAnsi="Calibri" w:cs="FrankRuehl"/>
          <w:sz w:val="28"/>
          <w:szCs w:val="28"/>
          <w:rtl/>
        </w:rPr>
        <w:t xml:space="preserve"> </w:t>
      </w:r>
      <w:r w:rsidRPr="006C2927">
        <w:rPr>
          <w:rFonts w:ascii="Calibri" w:hAnsi="Calibri" w:cs="FrankRuehl" w:hint="eastAsia"/>
          <w:sz w:val="28"/>
          <w:szCs w:val="28"/>
          <w:rtl/>
        </w:rPr>
        <w:t>הטלגראם</w:t>
      </w:r>
      <w:r w:rsidRPr="006C2927">
        <w:rPr>
          <w:rFonts w:ascii="Calibri" w:hAnsi="Calibri" w:cs="FrankRuehl"/>
          <w:sz w:val="28"/>
          <w:szCs w:val="28"/>
          <w:rtl/>
        </w:rPr>
        <w:t xml:space="preserve">, </w:t>
      </w:r>
      <w:r w:rsidRPr="006C2927">
        <w:rPr>
          <w:rFonts w:ascii="Calibri" w:hAnsi="Calibri" w:cs="FrankRuehl" w:hint="eastAsia"/>
          <w:sz w:val="28"/>
          <w:szCs w:val="28"/>
          <w:rtl/>
        </w:rPr>
        <w:t>פלטפורמה</w:t>
      </w:r>
      <w:r w:rsidRPr="006C2927">
        <w:rPr>
          <w:rFonts w:ascii="Calibri" w:hAnsi="Calibri" w:cs="FrankRuehl"/>
          <w:sz w:val="28"/>
          <w:szCs w:val="28"/>
          <w:rtl/>
        </w:rPr>
        <w:t xml:space="preserve"> </w:t>
      </w:r>
      <w:r w:rsidRPr="006C2927">
        <w:rPr>
          <w:rFonts w:ascii="Calibri" w:hAnsi="Calibri" w:cs="FrankRuehl" w:hint="eastAsia"/>
          <w:sz w:val="28"/>
          <w:szCs w:val="28"/>
          <w:rtl/>
        </w:rPr>
        <w:t>המאפשרת</w:t>
      </w:r>
      <w:r w:rsidRPr="006C2927">
        <w:rPr>
          <w:rFonts w:ascii="Calibri" w:hAnsi="Calibri" w:cs="FrankRuehl"/>
          <w:sz w:val="28"/>
          <w:szCs w:val="28"/>
          <w:rtl/>
        </w:rPr>
        <w:t xml:space="preserve"> </w:t>
      </w:r>
      <w:r w:rsidRPr="006C2927">
        <w:rPr>
          <w:rFonts w:ascii="Calibri" w:hAnsi="Calibri" w:cs="FrankRuehl" w:hint="eastAsia"/>
          <w:sz w:val="28"/>
          <w:szCs w:val="28"/>
          <w:rtl/>
        </w:rPr>
        <w:t>העברת</w:t>
      </w:r>
      <w:r w:rsidRPr="006C2927">
        <w:rPr>
          <w:rFonts w:ascii="Calibri" w:hAnsi="Calibri" w:cs="FrankRuehl"/>
          <w:sz w:val="28"/>
          <w:szCs w:val="28"/>
          <w:rtl/>
        </w:rPr>
        <w:t xml:space="preserve"> </w:t>
      </w:r>
      <w:r w:rsidRPr="006C2927">
        <w:rPr>
          <w:rFonts w:ascii="Calibri" w:hAnsi="Calibri" w:cs="FrankRuehl" w:hint="eastAsia"/>
          <w:sz w:val="28"/>
          <w:szCs w:val="28"/>
          <w:rtl/>
        </w:rPr>
        <w:t>מסרים</w:t>
      </w:r>
      <w:r w:rsidRPr="006C2927">
        <w:rPr>
          <w:rFonts w:ascii="Calibri" w:hAnsi="Calibri" w:cs="FrankRuehl"/>
          <w:sz w:val="28"/>
          <w:szCs w:val="28"/>
          <w:rtl/>
        </w:rPr>
        <w:t xml:space="preserve"> </w:t>
      </w:r>
      <w:r w:rsidRPr="006C2927">
        <w:rPr>
          <w:rFonts w:ascii="Calibri" w:hAnsi="Calibri" w:cs="FrankRuehl" w:hint="eastAsia"/>
          <w:sz w:val="28"/>
          <w:szCs w:val="28"/>
          <w:rtl/>
        </w:rPr>
        <w:t>לקהל</w:t>
      </w:r>
      <w:r w:rsidRPr="006C2927">
        <w:rPr>
          <w:rFonts w:ascii="Calibri" w:hAnsi="Calibri" w:cs="FrankRuehl"/>
          <w:sz w:val="28"/>
          <w:szCs w:val="28"/>
          <w:rtl/>
        </w:rPr>
        <w:t xml:space="preserve"> </w:t>
      </w:r>
      <w:r w:rsidRPr="006C2927">
        <w:rPr>
          <w:rFonts w:ascii="Calibri" w:hAnsi="Calibri" w:cs="FrankRuehl" w:hint="eastAsia"/>
          <w:sz w:val="28"/>
          <w:szCs w:val="28"/>
          <w:rtl/>
        </w:rPr>
        <w:t>לקוחות</w:t>
      </w:r>
      <w:r w:rsidRPr="006C2927">
        <w:rPr>
          <w:rFonts w:ascii="Calibri" w:hAnsi="Calibri" w:cs="FrankRuehl"/>
          <w:sz w:val="28"/>
          <w:szCs w:val="28"/>
          <w:rtl/>
        </w:rPr>
        <w:t xml:space="preserve"> </w:t>
      </w:r>
      <w:r w:rsidRPr="006C2927">
        <w:rPr>
          <w:rFonts w:ascii="Calibri" w:hAnsi="Calibri" w:cs="FrankRuehl" w:hint="eastAsia"/>
          <w:sz w:val="28"/>
          <w:szCs w:val="28"/>
          <w:rtl/>
        </w:rPr>
        <w:t>רחב</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תוך</w:t>
      </w:r>
      <w:r w:rsidRPr="006C2927">
        <w:rPr>
          <w:rFonts w:ascii="Calibri" w:hAnsi="Calibri" w:cs="FrankRuehl"/>
          <w:sz w:val="28"/>
          <w:szCs w:val="28"/>
          <w:rtl/>
        </w:rPr>
        <w:t xml:space="preserve"> </w:t>
      </w:r>
      <w:r w:rsidRPr="006C2927">
        <w:rPr>
          <w:rFonts w:ascii="Calibri" w:hAnsi="Calibri" w:cs="FrankRuehl" w:hint="cs"/>
          <w:sz w:val="28"/>
          <w:szCs w:val="28"/>
          <w:rtl/>
        </w:rPr>
        <w:t>הקטנת ה</w:t>
      </w:r>
      <w:r w:rsidRPr="006C2927">
        <w:rPr>
          <w:rFonts w:ascii="Calibri" w:hAnsi="Calibri" w:cs="FrankRuehl" w:hint="eastAsia"/>
          <w:sz w:val="28"/>
          <w:szCs w:val="28"/>
          <w:rtl/>
        </w:rPr>
        <w:t>סיכ</w:t>
      </w:r>
      <w:r w:rsidRPr="006C2927">
        <w:rPr>
          <w:rFonts w:ascii="Calibri" w:hAnsi="Calibri" w:cs="FrankRuehl" w:hint="cs"/>
          <w:sz w:val="28"/>
          <w:szCs w:val="28"/>
          <w:rtl/>
        </w:rPr>
        <w:t>וי</w:t>
      </w:r>
      <w:r w:rsidRPr="006C2927">
        <w:rPr>
          <w:rFonts w:ascii="Calibri" w:hAnsi="Calibri" w:cs="FrankRuehl"/>
          <w:sz w:val="28"/>
          <w:szCs w:val="28"/>
          <w:rtl/>
        </w:rPr>
        <w:t xml:space="preserve"> </w:t>
      </w:r>
      <w:r w:rsidRPr="006C2927">
        <w:rPr>
          <w:rFonts w:ascii="Calibri" w:hAnsi="Calibri" w:cs="FrankRuehl" w:hint="eastAsia"/>
          <w:sz w:val="28"/>
          <w:szCs w:val="28"/>
          <w:rtl/>
        </w:rPr>
        <w:t>להיתפס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האמור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נתתי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דעתי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לכך</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לא</w:t>
      </w:r>
      <w:r w:rsidRPr="00F239BB">
        <w:rPr>
          <w:rFonts w:ascii="FrankRuehl" w:hAnsi="FrankRuehl" w:cs="FrankRuehl"/>
          <w:sz w:val="28"/>
          <w:szCs w:val="28"/>
          <w:rtl/>
        </w:rPr>
        <w:t xml:space="preserve"> </w:t>
      </w:r>
      <w:r>
        <w:rPr>
          <w:rFonts w:ascii="FrankRuehl" w:hAnsi="FrankRuehl" w:cs="FrankRuehl" w:hint="cs"/>
          <w:sz w:val="28"/>
          <w:szCs w:val="28"/>
          <w:rtl/>
        </w:rPr>
        <w:t xml:space="preserve">מכר </w:t>
      </w:r>
      <w:r w:rsidRPr="00F239BB">
        <w:rPr>
          <w:rFonts w:ascii="FrankRuehl" w:hAnsi="FrankRuehl" w:cs="FrankRuehl" w:hint="eastAsia"/>
          <w:sz w:val="28"/>
          <w:szCs w:val="28"/>
          <w:rtl/>
        </w:rPr>
        <w:t>סוגי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נוספים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מכר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לקטינים</w:t>
      </w:r>
      <w:r w:rsidRPr="00F239BB">
        <w:rPr>
          <w:rFonts w:ascii="FrankRuehl" w:hAnsi="FrankRuehl" w:cs="FrankRuehl"/>
          <w:sz w:val="28"/>
          <w:szCs w:val="28"/>
          <w:rtl/>
        </w:rPr>
        <w:t xml:space="preserve">. </w:t>
      </w:r>
    </w:p>
    <w:p w14:paraId="6B8C2321"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אשר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לעבירה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החזקת</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Pr>
          <w:rFonts w:ascii="FrankRuehl" w:hAnsi="FrankRuehl" w:cs="FrankRuehl" w:hint="cs"/>
          <w:sz w:val="28"/>
          <w:szCs w:val="28"/>
          <w:rtl/>
        </w:rPr>
        <w:t xml:space="preserve">בביתו של הנאשם, הרי שעל אף הכמות הגדולה של </w:t>
      </w:r>
      <w:r w:rsidRPr="00F239BB">
        <w:rPr>
          <w:rFonts w:ascii="FrankRuehl" w:hAnsi="FrankRuehl" w:cs="FrankRuehl" w:hint="eastAsia"/>
          <w:sz w:val="28"/>
          <w:szCs w:val="28"/>
          <w:rtl/>
        </w:rPr>
        <w:t>כ</w:t>
      </w:r>
      <w:r w:rsidRPr="00F239BB">
        <w:rPr>
          <w:rFonts w:ascii="FrankRuehl" w:hAnsi="FrankRuehl" w:cs="FrankRuehl"/>
          <w:sz w:val="28"/>
          <w:szCs w:val="28"/>
          <w:rtl/>
        </w:rPr>
        <w:t xml:space="preserve">-70 </w:t>
      </w:r>
      <w:r w:rsidRPr="00F239BB">
        <w:rPr>
          <w:rFonts w:ascii="FrankRuehl" w:hAnsi="FrankRuehl" w:cs="FrankRuehl" w:hint="eastAsia"/>
          <w:sz w:val="28"/>
          <w:szCs w:val="28"/>
          <w:rtl/>
        </w:rPr>
        <w:t>גרם</w:t>
      </w:r>
      <w:r>
        <w:rPr>
          <w:rFonts w:ascii="FrankRuehl" w:hAnsi="FrankRuehl" w:cs="FrankRuehl" w:hint="cs"/>
          <w:sz w:val="28"/>
          <w:szCs w:val="28"/>
          <w:rtl/>
        </w:rPr>
        <w:t>, הוסכם שהיא נועדה לצריכתו העצמית</w:t>
      </w:r>
      <w:r w:rsidRPr="00A6065A">
        <w:rPr>
          <w:rFonts w:ascii="FrankRuehl" w:hAnsi="FrankRuehl" w:cs="FrankRuehl"/>
          <w:sz w:val="28"/>
          <w:szCs w:val="28"/>
          <w:rtl/>
        </w:rPr>
        <w:t>,</w:t>
      </w:r>
      <w:r>
        <w:rPr>
          <w:rFonts w:ascii="Miriam" w:hAnsi="Miriam" w:cs="Miriam" w:hint="cs"/>
          <w:rtl/>
        </w:rPr>
        <w:t xml:space="preserve"> </w:t>
      </w:r>
      <w:r>
        <w:rPr>
          <w:rFonts w:ascii="FrankRuehl" w:hAnsi="FrankRuehl" w:cs="FrankRuehl" w:hint="cs"/>
          <w:sz w:val="28"/>
          <w:szCs w:val="28"/>
          <w:rtl/>
        </w:rPr>
        <w:t>ומכאן ש</w:t>
      </w:r>
      <w:r w:rsidRPr="00F239BB">
        <w:rPr>
          <w:rFonts w:ascii="FrankRuehl" w:hAnsi="FrankRuehl" w:cs="FrankRuehl" w:hint="eastAsia"/>
          <w:sz w:val="28"/>
          <w:szCs w:val="28"/>
          <w:rtl/>
        </w:rPr>
        <w:t>אין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מדובר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שיועד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להפצה</w:t>
      </w:r>
      <w:r>
        <w:rPr>
          <w:rFonts w:ascii="FrankRuehl" w:hAnsi="FrankRuehl" w:cs="FrankRuehl" w:hint="cs"/>
          <w:sz w:val="28"/>
          <w:szCs w:val="28"/>
          <w:rtl/>
        </w:rPr>
        <w:t>.</w:t>
      </w:r>
      <w:r w:rsidRPr="00F239BB">
        <w:rPr>
          <w:rFonts w:ascii="FrankRuehl" w:hAnsi="FrankRuehl" w:cs="FrankRuehl"/>
          <w:sz w:val="28"/>
          <w:szCs w:val="28"/>
          <w:rtl/>
        </w:rPr>
        <w:t xml:space="preserve"> </w:t>
      </w:r>
      <w:r>
        <w:rPr>
          <w:rFonts w:ascii="FrankRuehl" w:hAnsi="FrankRuehl" w:cs="FrankRuehl" w:hint="cs"/>
          <w:sz w:val="28"/>
          <w:szCs w:val="28"/>
          <w:rtl/>
        </w:rPr>
        <w:t>עוד נתתי דעתי ל</w:t>
      </w:r>
      <w:r w:rsidRPr="00F239BB">
        <w:rPr>
          <w:rFonts w:ascii="FrankRuehl" w:hAnsi="FrankRuehl" w:cs="FrankRuehl" w:hint="eastAsia"/>
          <w:sz w:val="28"/>
          <w:szCs w:val="28"/>
          <w:rtl/>
        </w:rPr>
        <w:t>ניסיונו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להתל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בשוטרים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בכך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שטען</w:t>
      </w:r>
      <w:r w:rsidRPr="00F239BB">
        <w:rPr>
          <w:rFonts w:ascii="FrankRuehl" w:hAnsi="FrankRuehl" w:cs="FrankRuehl"/>
          <w:sz w:val="28"/>
          <w:szCs w:val="28"/>
          <w:rtl/>
        </w:rPr>
        <w:t xml:space="preserve"> </w:t>
      </w:r>
      <w:r>
        <w:rPr>
          <w:rFonts w:ascii="FrankRuehl" w:hAnsi="FrankRuehl" w:cs="FrankRuehl" w:hint="cs"/>
          <w:sz w:val="28"/>
          <w:szCs w:val="28"/>
          <w:rtl/>
        </w:rPr>
        <w:t>ש</w:t>
      </w:r>
      <w:r w:rsidRPr="00F239BB">
        <w:rPr>
          <w:rFonts w:ascii="FrankRuehl" w:hAnsi="FrankRuehl" w:cs="FrankRuehl" w:hint="eastAsia"/>
          <w:sz w:val="28"/>
          <w:szCs w:val="28"/>
          <w:rtl/>
        </w:rPr>
        <w:t>הוא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נעול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בדירתו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ללא</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מפתח</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ובתוך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זרק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הסם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מבעד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לחלון</w:t>
      </w:r>
      <w:r w:rsidRPr="00F239BB">
        <w:rPr>
          <w:rFonts w:ascii="FrankRuehl" w:hAnsi="FrankRuehl" w:cs="FrankRuehl"/>
          <w:sz w:val="28"/>
          <w:szCs w:val="28"/>
          <w:rtl/>
        </w:rPr>
        <w:t>.</w:t>
      </w:r>
      <w:r>
        <w:rPr>
          <w:rFonts w:ascii="FrankRuehl" w:hAnsi="FrankRuehl" w:cs="FrankRuehl" w:hint="cs"/>
          <w:sz w:val="28"/>
          <w:szCs w:val="28"/>
          <w:rtl/>
        </w:rPr>
        <w:t xml:space="preserve"> לנסיבה זו יש לתת משקל נמוך בהינתן </w:t>
      </w:r>
      <w:r w:rsidRPr="00EC79D9">
        <w:rPr>
          <w:rFonts w:ascii="Miriam" w:hAnsi="Miriam" w:cs="Miriam"/>
          <w:rtl/>
        </w:rPr>
        <w:t>שהעבירה</w:t>
      </w:r>
      <w:r>
        <w:rPr>
          <w:rFonts w:ascii="FrankRuehl" w:hAnsi="FrankRuehl" w:cs="FrankRuehl" w:hint="cs"/>
          <w:sz w:val="28"/>
          <w:szCs w:val="28"/>
          <w:rtl/>
        </w:rPr>
        <w:t xml:space="preserve"> הקשורה להתנהלות הנאשם אל מול השוטרים נמחקה מכתב האישום, במסגרת הסכמות הצדדים.</w:t>
      </w:r>
    </w:p>
    <w:p w14:paraId="7A2C8885" w14:textId="77777777" w:rsidR="006C2927" w:rsidRPr="006C2927" w:rsidRDefault="006C2927" w:rsidP="006C2927">
      <w:pPr>
        <w:spacing w:after="480" w:line="360" w:lineRule="auto"/>
        <w:jc w:val="both"/>
        <w:rPr>
          <w:rFonts w:ascii="Calibri" w:hAnsi="Calibri" w:cs="FrankRuehl"/>
          <w:sz w:val="28"/>
          <w:szCs w:val="28"/>
          <w:rtl/>
        </w:rPr>
      </w:pPr>
      <w:r>
        <w:rPr>
          <w:rFonts w:ascii="FrankRuehl" w:hAnsi="FrankRuehl" w:cs="FrankRuehl" w:hint="cs"/>
          <w:sz w:val="28"/>
          <w:szCs w:val="28"/>
          <w:rtl/>
        </w:rPr>
        <w:t>11.</w:t>
      </w:r>
      <w:r>
        <w:rPr>
          <w:rFonts w:ascii="FrankRuehl" w:hAnsi="FrankRuehl" w:cs="FrankRuehl"/>
          <w:sz w:val="28"/>
          <w:szCs w:val="28"/>
          <w:rtl/>
        </w:rPr>
        <w:tab/>
      </w:r>
      <w:r w:rsidRPr="00F239BB">
        <w:rPr>
          <w:rFonts w:ascii="FrankRuehl" w:hAnsi="FrankRuehl" w:cs="FrankRuehl" w:hint="eastAsia"/>
          <w:sz w:val="28"/>
          <w:szCs w:val="28"/>
          <w:rtl/>
        </w:rPr>
        <w:t>אשר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לרקע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לביצוע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העבירות</w:t>
      </w:r>
      <w:r w:rsidRPr="00F239BB">
        <w:rPr>
          <w:rFonts w:ascii="FrankRuehl" w:hAnsi="FrankRuehl" w:cs="FrankRuehl"/>
          <w:sz w:val="28"/>
          <w:szCs w:val="28"/>
          <w:rtl/>
        </w:rPr>
        <w:t xml:space="preserve"> –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ציין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בפני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המבחן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כי</w:t>
      </w:r>
      <w:r w:rsidRPr="00F239BB">
        <w:rPr>
          <w:rFonts w:ascii="FrankRuehl" w:hAnsi="FrankRuehl" w:cs="FrankRuehl"/>
          <w:sz w:val="28"/>
          <w:szCs w:val="28"/>
          <w:rtl/>
        </w:rPr>
        <w:t xml:space="preserve"> </w:t>
      </w:r>
      <w:r w:rsidRPr="006C2927">
        <w:rPr>
          <w:rFonts w:ascii="Calibri" w:hAnsi="Calibri" w:cs="FrankRuehl" w:hint="eastAsia"/>
          <w:sz w:val="28"/>
          <w:szCs w:val="28"/>
          <w:rtl/>
        </w:rPr>
        <w:t>בתקופה</w:t>
      </w:r>
      <w:r w:rsidRPr="006C2927">
        <w:rPr>
          <w:rFonts w:ascii="Calibri" w:hAnsi="Calibri" w:cs="FrankRuehl"/>
          <w:sz w:val="28"/>
          <w:szCs w:val="28"/>
          <w:rtl/>
        </w:rPr>
        <w:t xml:space="preserve"> </w:t>
      </w:r>
      <w:r w:rsidRPr="006C2927">
        <w:rPr>
          <w:rFonts w:ascii="Calibri" w:hAnsi="Calibri" w:cs="FrankRuehl" w:hint="eastAsia"/>
          <w:sz w:val="28"/>
          <w:szCs w:val="28"/>
          <w:rtl/>
        </w:rPr>
        <w:t>הרלוונטית</w:t>
      </w:r>
      <w:r w:rsidRPr="006C2927">
        <w:rPr>
          <w:rFonts w:ascii="Calibri" w:hAnsi="Calibri" w:cs="FrankRuehl"/>
          <w:sz w:val="28"/>
          <w:szCs w:val="28"/>
          <w:rtl/>
        </w:rPr>
        <w:t xml:space="preserve"> </w:t>
      </w:r>
      <w:r w:rsidRPr="006C2927">
        <w:rPr>
          <w:rFonts w:ascii="Calibri" w:hAnsi="Calibri" w:cs="FrankRuehl" w:hint="eastAsia"/>
          <w:sz w:val="28"/>
          <w:szCs w:val="28"/>
          <w:rtl/>
        </w:rPr>
        <w:t>התרועע</w:t>
      </w:r>
      <w:r w:rsidRPr="006C2927">
        <w:rPr>
          <w:rFonts w:ascii="Calibri" w:hAnsi="Calibri" w:cs="FrankRuehl"/>
          <w:sz w:val="28"/>
          <w:szCs w:val="28"/>
          <w:rtl/>
        </w:rPr>
        <w:t xml:space="preserve"> </w:t>
      </w:r>
      <w:r w:rsidRPr="006C2927">
        <w:rPr>
          <w:rFonts w:ascii="Calibri" w:hAnsi="Calibri" w:cs="FrankRuehl" w:hint="eastAsia"/>
          <w:sz w:val="28"/>
          <w:szCs w:val="28"/>
          <w:rtl/>
        </w:rPr>
        <w:t>עם</w:t>
      </w:r>
      <w:r w:rsidRPr="006C2927">
        <w:rPr>
          <w:rFonts w:ascii="Calibri" w:hAnsi="Calibri" w:cs="FrankRuehl"/>
          <w:sz w:val="28"/>
          <w:szCs w:val="28"/>
          <w:rtl/>
        </w:rPr>
        <w:t xml:space="preserve"> </w:t>
      </w:r>
      <w:r w:rsidRPr="006C2927">
        <w:rPr>
          <w:rFonts w:ascii="Calibri" w:hAnsi="Calibri" w:cs="FrankRuehl" w:hint="eastAsia"/>
          <w:sz w:val="28"/>
          <w:szCs w:val="28"/>
          <w:rtl/>
        </w:rPr>
        <w:t>חברה</w:t>
      </w:r>
      <w:r w:rsidRPr="006C2927">
        <w:rPr>
          <w:rFonts w:ascii="Calibri" w:hAnsi="Calibri" w:cs="FrankRuehl"/>
          <w:sz w:val="28"/>
          <w:szCs w:val="28"/>
          <w:rtl/>
        </w:rPr>
        <w:t xml:space="preserve"> </w:t>
      </w:r>
      <w:r w:rsidRPr="006C2927">
        <w:rPr>
          <w:rFonts w:ascii="Calibri" w:hAnsi="Calibri" w:cs="FrankRuehl" w:hint="eastAsia"/>
          <w:sz w:val="28"/>
          <w:szCs w:val="28"/>
          <w:rtl/>
        </w:rPr>
        <w:t>שולית</w:t>
      </w:r>
      <w:r w:rsidRPr="006C2927">
        <w:rPr>
          <w:rFonts w:ascii="Calibri" w:hAnsi="Calibri" w:cs="FrankRuehl"/>
          <w:sz w:val="28"/>
          <w:szCs w:val="28"/>
          <w:rtl/>
        </w:rPr>
        <w:t xml:space="preserve"> </w:t>
      </w:r>
      <w:r w:rsidRPr="006C2927">
        <w:rPr>
          <w:rFonts w:ascii="Calibri" w:hAnsi="Calibri" w:cs="FrankRuehl" w:hint="eastAsia"/>
          <w:sz w:val="28"/>
          <w:szCs w:val="28"/>
          <w:rtl/>
        </w:rPr>
        <w:t>שנהגה</w:t>
      </w:r>
      <w:r w:rsidRPr="006C2927">
        <w:rPr>
          <w:rFonts w:ascii="Calibri" w:hAnsi="Calibri" w:cs="FrankRuehl"/>
          <w:sz w:val="28"/>
          <w:szCs w:val="28"/>
          <w:rtl/>
        </w:rPr>
        <w:t xml:space="preserve"> </w:t>
      </w:r>
      <w:r w:rsidRPr="006C2927">
        <w:rPr>
          <w:rFonts w:ascii="Calibri" w:hAnsi="Calibri" w:cs="FrankRuehl" w:hint="eastAsia"/>
          <w:sz w:val="28"/>
          <w:szCs w:val="28"/>
          <w:rtl/>
        </w:rPr>
        <w:t>לצרוך</w:t>
      </w:r>
      <w:r w:rsidRPr="006C2927">
        <w:rPr>
          <w:rFonts w:ascii="Calibri" w:hAnsi="Calibri" w:cs="FrankRuehl"/>
          <w:sz w:val="28"/>
          <w:szCs w:val="28"/>
          <w:rtl/>
        </w:rPr>
        <w:t xml:space="preserve"> </w:t>
      </w:r>
      <w:r w:rsidRPr="006C2927">
        <w:rPr>
          <w:rFonts w:ascii="Calibri" w:hAnsi="Calibri" w:cs="FrankRuehl" w:hint="eastAsia"/>
          <w:sz w:val="28"/>
          <w:szCs w:val="28"/>
          <w:rtl/>
        </w:rPr>
        <w:t>סמים</w:t>
      </w:r>
      <w:r w:rsidRPr="006C2927">
        <w:rPr>
          <w:rFonts w:ascii="Calibri" w:hAnsi="Calibri" w:cs="FrankRuehl"/>
          <w:sz w:val="28"/>
          <w:szCs w:val="28"/>
          <w:rtl/>
        </w:rPr>
        <w:t xml:space="preserve">. </w:t>
      </w:r>
      <w:r w:rsidRPr="00F239BB">
        <w:rPr>
          <w:rFonts w:ascii="FrankRuehl" w:hAnsi="FrankRuehl" w:cs="FrankRuehl" w:hint="eastAsia"/>
          <w:sz w:val="28"/>
          <w:szCs w:val="28"/>
          <w:rtl/>
        </w:rPr>
        <w:t>במסגרת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עבודתו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בקיוסק</w:t>
      </w:r>
      <w:r w:rsidRPr="006C2927">
        <w:rPr>
          <w:rFonts w:ascii="Calibri" w:hAnsi="Calibri" w:cs="FrankRuehl"/>
          <w:sz w:val="28"/>
          <w:szCs w:val="28"/>
          <w:rtl/>
        </w:rPr>
        <w:t xml:space="preserve"> </w:t>
      </w:r>
      <w:r w:rsidRPr="006C2927">
        <w:rPr>
          <w:rFonts w:ascii="Calibri" w:hAnsi="Calibri" w:cs="FrankRuehl" w:hint="eastAsia"/>
          <w:sz w:val="28"/>
          <w:szCs w:val="28"/>
          <w:rtl/>
        </w:rPr>
        <w:t>הבחין</w:t>
      </w:r>
      <w:r w:rsidRPr="006C2927">
        <w:rPr>
          <w:rFonts w:ascii="Calibri" w:hAnsi="Calibri" w:cs="FrankRuehl"/>
          <w:sz w:val="28"/>
          <w:szCs w:val="28"/>
          <w:rtl/>
        </w:rPr>
        <w:t xml:space="preserve"> </w:t>
      </w:r>
      <w:r w:rsidRPr="006C2927">
        <w:rPr>
          <w:rFonts w:ascii="Calibri" w:hAnsi="Calibri" w:cs="FrankRuehl" w:hint="eastAsia"/>
          <w:sz w:val="28"/>
          <w:szCs w:val="28"/>
          <w:rtl/>
        </w:rPr>
        <w:t>בקלות</w:t>
      </w:r>
      <w:r w:rsidRPr="006C2927">
        <w:rPr>
          <w:rFonts w:ascii="Calibri" w:hAnsi="Calibri" w:cs="FrankRuehl"/>
          <w:sz w:val="28"/>
          <w:szCs w:val="28"/>
          <w:rtl/>
        </w:rPr>
        <w:t xml:space="preserve"> </w:t>
      </w:r>
      <w:r w:rsidRPr="006C2927">
        <w:rPr>
          <w:rFonts w:ascii="Calibri" w:hAnsi="Calibri" w:cs="FrankRuehl" w:hint="eastAsia"/>
          <w:sz w:val="28"/>
          <w:szCs w:val="28"/>
          <w:rtl/>
        </w:rPr>
        <w:t>הרבה</w:t>
      </w:r>
      <w:r w:rsidRPr="006C2927">
        <w:rPr>
          <w:rFonts w:ascii="Calibri" w:hAnsi="Calibri" w:cs="FrankRuehl"/>
          <w:sz w:val="28"/>
          <w:szCs w:val="28"/>
          <w:rtl/>
        </w:rPr>
        <w:t xml:space="preserve"> </w:t>
      </w:r>
      <w:r w:rsidRPr="006C2927">
        <w:rPr>
          <w:rFonts w:ascii="Calibri" w:hAnsi="Calibri" w:cs="FrankRuehl" w:hint="eastAsia"/>
          <w:sz w:val="28"/>
          <w:szCs w:val="28"/>
          <w:rtl/>
        </w:rPr>
        <w:t>בה</w:t>
      </w:r>
      <w:r w:rsidRPr="006C2927">
        <w:rPr>
          <w:rFonts w:ascii="Calibri" w:hAnsi="Calibri" w:cs="FrankRuehl"/>
          <w:sz w:val="28"/>
          <w:szCs w:val="28"/>
          <w:rtl/>
        </w:rPr>
        <w:t xml:space="preserve"> </w:t>
      </w:r>
      <w:r w:rsidRPr="006C2927">
        <w:rPr>
          <w:rFonts w:ascii="Calibri" w:hAnsi="Calibri" w:cs="FrankRuehl" w:hint="eastAsia"/>
          <w:sz w:val="28"/>
          <w:szCs w:val="28"/>
          <w:rtl/>
        </w:rPr>
        <w:t>ניתן</w:t>
      </w:r>
      <w:r w:rsidRPr="006C2927">
        <w:rPr>
          <w:rFonts w:ascii="Calibri" w:hAnsi="Calibri" w:cs="FrankRuehl"/>
          <w:sz w:val="28"/>
          <w:szCs w:val="28"/>
          <w:rtl/>
        </w:rPr>
        <w:t xml:space="preserve"> </w:t>
      </w:r>
      <w:r w:rsidRPr="006C2927">
        <w:rPr>
          <w:rFonts w:ascii="Calibri" w:hAnsi="Calibri" w:cs="FrankRuehl" w:hint="eastAsia"/>
          <w:sz w:val="28"/>
          <w:szCs w:val="28"/>
          <w:rtl/>
        </w:rPr>
        <w:t>לסחור</w:t>
      </w:r>
      <w:r w:rsidRPr="006C2927">
        <w:rPr>
          <w:rFonts w:ascii="Calibri" w:hAnsi="Calibri" w:cs="FrankRuehl"/>
          <w:sz w:val="28"/>
          <w:szCs w:val="28"/>
          <w:rtl/>
        </w:rPr>
        <w:t xml:space="preserve"> </w:t>
      </w:r>
      <w:r w:rsidRPr="006C2927">
        <w:rPr>
          <w:rFonts w:ascii="Calibri" w:hAnsi="Calibri" w:cs="FrankRuehl" w:hint="eastAsia"/>
          <w:sz w:val="28"/>
          <w:szCs w:val="28"/>
          <w:rtl/>
        </w:rPr>
        <w:t>בסמי</w:t>
      </w:r>
      <w:r w:rsidRPr="006C2927">
        <w:rPr>
          <w:rFonts w:ascii="Calibri" w:hAnsi="Calibri" w:cs="FrankRuehl"/>
          <w:sz w:val="28"/>
          <w:szCs w:val="28"/>
          <w:rtl/>
        </w:rPr>
        <w:t xml:space="preserve"> </w:t>
      </w:r>
      <w:r w:rsidRPr="006C2927">
        <w:rPr>
          <w:rFonts w:ascii="Calibri" w:hAnsi="Calibri" w:cs="FrankRuehl" w:hint="eastAsia"/>
          <w:sz w:val="28"/>
          <w:szCs w:val="28"/>
          <w:rtl/>
        </w:rPr>
        <w:t>פיצוציות</w:t>
      </w:r>
      <w:r w:rsidRPr="006C2927">
        <w:rPr>
          <w:rFonts w:ascii="Calibri" w:hAnsi="Calibri" w:cs="FrankRuehl"/>
          <w:sz w:val="28"/>
          <w:szCs w:val="28"/>
          <w:rtl/>
        </w:rPr>
        <w:t xml:space="preserve"> </w:t>
      </w:r>
      <w:r w:rsidRPr="006C2927">
        <w:rPr>
          <w:rFonts w:ascii="Calibri" w:hAnsi="Calibri" w:cs="FrankRuehl" w:hint="eastAsia"/>
          <w:sz w:val="28"/>
          <w:szCs w:val="28"/>
          <w:rtl/>
        </w:rPr>
        <w:t>והחל</w:t>
      </w:r>
      <w:r w:rsidRPr="006C2927">
        <w:rPr>
          <w:rFonts w:ascii="Calibri" w:hAnsi="Calibri" w:cs="FrankRuehl"/>
          <w:sz w:val="28"/>
          <w:szCs w:val="28"/>
          <w:rtl/>
        </w:rPr>
        <w:t xml:space="preserve"> </w:t>
      </w:r>
      <w:r w:rsidRPr="006C2927">
        <w:rPr>
          <w:rFonts w:ascii="Calibri" w:hAnsi="Calibri" w:cs="FrankRuehl" w:hint="eastAsia"/>
          <w:sz w:val="28"/>
          <w:szCs w:val="28"/>
          <w:rtl/>
        </w:rPr>
        <w:t>לחקור</w:t>
      </w:r>
      <w:r w:rsidRPr="006C2927">
        <w:rPr>
          <w:rFonts w:ascii="Calibri" w:hAnsi="Calibri" w:cs="FrankRuehl"/>
          <w:sz w:val="28"/>
          <w:szCs w:val="28"/>
          <w:rtl/>
        </w:rPr>
        <w:t xml:space="preserve"> </w:t>
      </w:r>
      <w:r w:rsidRPr="006C2927">
        <w:rPr>
          <w:rFonts w:ascii="Calibri" w:hAnsi="Calibri" w:cs="FrankRuehl" w:hint="eastAsia"/>
          <w:sz w:val="28"/>
          <w:szCs w:val="28"/>
          <w:rtl/>
        </w:rPr>
        <w:t>כיצד</w:t>
      </w:r>
      <w:r w:rsidRPr="006C2927">
        <w:rPr>
          <w:rFonts w:ascii="Calibri" w:hAnsi="Calibri" w:cs="FrankRuehl"/>
          <w:sz w:val="28"/>
          <w:szCs w:val="28"/>
          <w:rtl/>
        </w:rPr>
        <w:t xml:space="preserve"> </w:t>
      </w:r>
      <w:r w:rsidRPr="006C2927">
        <w:rPr>
          <w:rFonts w:ascii="Calibri" w:hAnsi="Calibri" w:cs="FrankRuehl" w:hint="eastAsia"/>
          <w:sz w:val="28"/>
          <w:szCs w:val="28"/>
          <w:rtl/>
        </w:rPr>
        <w:t>ניתן</w:t>
      </w:r>
      <w:r w:rsidRPr="006C2927">
        <w:rPr>
          <w:rFonts w:ascii="Calibri" w:hAnsi="Calibri" w:cs="FrankRuehl"/>
          <w:sz w:val="28"/>
          <w:szCs w:val="28"/>
          <w:rtl/>
        </w:rPr>
        <w:t xml:space="preserve"> </w:t>
      </w:r>
      <w:r w:rsidRPr="006C2927">
        <w:rPr>
          <w:rFonts w:ascii="Calibri" w:hAnsi="Calibri" w:cs="FrankRuehl" w:hint="eastAsia"/>
          <w:sz w:val="28"/>
          <w:szCs w:val="28"/>
          <w:rtl/>
        </w:rPr>
        <w:t>לעשות</w:t>
      </w:r>
      <w:r w:rsidRPr="006C2927">
        <w:rPr>
          <w:rFonts w:ascii="Calibri" w:hAnsi="Calibri" w:cs="FrankRuehl"/>
          <w:sz w:val="28"/>
          <w:szCs w:val="28"/>
          <w:rtl/>
        </w:rPr>
        <w:t xml:space="preserve"> </w:t>
      </w:r>
      <w:r w:rsidRPr="006C2927">
        <w:rPr>
          <w:rFonts w:ascii="Calibri" w:hAnsi="Calibri" w:cs="FrankRuehl" w:hint="eastAsia"/>
          <w:sz w:val="28"/>
          <w:szCs w:val="28"/>
          <w:rtl/>
        </w:rPr>
        <w:t>כן</w:t>
      </w:r>
      <w:r w:rsidRPr="006C2927">
        <w:rPr>
          <w:rFonts w:ascii="Calibri" w:hAnsi="Calibri" w:cs="FrankRuehl"/>
          <w:sz w:val="28"/>
          <w:szCs w:val="28"/>
          <w:rtl/>
        </w:rPr>
        <w:t xml:space="preserve"> </w:t>
      </w:r>
      <w:r w:rsidRPr="006C2927">
        <w:rPr>
          <w:rFonts w:ascii="Calibri" w:hAnsi="Calibri" w:cs="FrankRuehl" w:hint="eastAsia"/>
          <w:sz w:val="28"/>
          <w:szCs w:val="28"/>
          <w:rtl/>
        </w:rPr>
        <w:t>באופן</w:t>
      </w:r>
      <w:r w:rsidRPr="006C2927">
        <w:rPr>
          <w:rFonts w:ascii="Calibri" w:hAnsi="Calibri" w:cs="FrankRuehl"/>
          <w:sz w:val="28"/>
          <w:szCs w:val="28"/>
          <w:rtl/>
        </w:rPr>
        <w:t xml:space="preserve"> </w:t>
      </w:r>
      <w:r w:rsidRPr="006C2927">
        <w:rPr>
          <w:rFonts w:ascii="Calibri" w:hAnsi="Calibri" w:cs="FrankRuehl" w:hint="eastAsia"/>
          <w:sz w:val="28"/>
          <w:szCs w:val="28"/>
          <w:rtl/>
        </w:rPr>
        <w:t>עצמאי</w:t>
      </w:r>
      <w:r w:rsidRPr="006C2927">
        <w:rPr>
          <w:rFonts w:ascii="Calibri" w:hAnsi="Calibri" w:cs="FrankRuehl"/>
          <w:sz w:val="28"/>
          <w:szCs w:val="28"/>
          <w:rtl/>
        </w:rPr>
        <w:t xml:space="preserve">, </w:t>
      </w:r>
      <w:r w:rsidRPr="006C2927">
        <w:rPr>
          <w:rFonts w:ascii="Calibri" w:hAnsi="Calibri" w:cs="FrankRuehl" w:hint="eastAsia"/>
          <w:sz w:val="28"/>
          <w:szCs w:val="28"/>
          <w:rtl/>
        </w:rPr>
        <w:t>תוך</w:t>
      </w:r>
      <w:r w:rsidRPr="006C2927">
        <w:rPr>
          <w:rFonts w:ascii="Calibri" w:hAnsi="Calibri" w:cs="FrankRuehl"/>
          <w:sz w:val="28"/>
          <w:szCs w:val="28"/>
          <w:rtl/>
        </w:rPr>
        <w:t xml:space="preserve"> </w:t>
      </w:r>
      <w:r w:rsidRPr="006C2927">
        <w:rPr>
          <w:rFonts w:ascii="Calibri" w:hAnsi="Calibri" w:cs="FrankRuehl" w:hint="eastAsia"/>
          <w:sz w:val="28"/>
          <w:szCs w:val="28"/>
          <w:rtl/>
        </w:rPr>
        <w:t>שחבר</w:t>
      </w:r>
      <w:r w:rsidRPr="006C2927">
        <w:rPr>
          <w:rFonts w:ascii="Calibri" w:hAnsi="Calibri" w:cs="FrankRuehl"/>
          <w:sz w:val="28"/>
          <w:szCs w:val="28"/>
          <w:rtl/>
        </w:rPr>
        <w:t xml:space="preserve"> </w:t>
      </w:r>
      <w:r w:rsidRPr="006C2927">
        <w:rPr>
          <w:rFonts w:ascii="Calibri" w:hAnsi="Calibri" w:cs="FrankRuehl" w:hint="eastAsia"/>
          <w:sz w:val="28"/>
          <w:szCs w:val="28"/>
          <w:rtl/>
        </w:rPr>
        <w:t>קרוב</w:t>
      </w:r>
      <w:r w:rsidRPr="006C2927">
        <w:rPr>
          <w:rFonts w:ascii="Calibri" w:hAnsi="Calibri" w:cs="FrankRuehl"/>
          <w:sz w:val="28"/>
          <w:szCs w:val="28"/>
          <w:rtl/>
        </w:rPr>
        <w:t xml:space="preserve"> </w:t>
      </w:r>
      <w:r w:rsidRPr="006C2927">
        <w:rPr>
          <w:rFonts w:ascii="Calibri" w:hAnsi="Calibri" w:cs="FrankRuehl" w:hint="eastAsia"/>
          <w:sz w:val="28"/>
          <w:szCs w:val="28"/>
          <w:rtl/>
        </w:rPr>
        <w:t>עודד</w:t>
      </w:r>
      <w:r w:rsidRPr="006C2927">
        <w:rPr>
          <w:rFonts w:ascii="Calibri" w:hAnsi="Calibri" w:cs="FrankRuehl"/>
          <w:sz w:val="28"/>
          <w:szCs w:val="28"/>
          <w:rtl/>
        </w:rPr>
        <w:t xml:space="preserve"> </w:t>
      </w:r>
      <w:r w:rsidRPr="006C2927">
        <w:rPr>
          <w:rFonts w:ascii="Calibri" w:hAnsi="Calibri" w:cs="FrankRuehl" w:hint="eastAsia"/>
          <w:sz w:val="28"/>
          <w:szCs w:val="28"/>
          <w:rtl/>
        </w:rPr>
        <w:t>ודחף</w:t>
      </w:r>
      <w:r w:rsidRPr="006C2927">
        <w:rPr>
          <w:rFonts w:ascii="Calibri" w:hAnsi="Calibri" w:cs="FrankRuehl"/>
          <w:sz w:val="28"/>
          <w:szCs w:val="28"/>
          <w:rtl/>
        </w:rPr>
        <w:t xml:space="preserve"> </w:t>
      </w:r>
      <w:r w:rsidRPr="006C2927">
        <w:rPr>
          <w:rFonts w:ascii="Calibri" w:hAnsi="Calibri" w:cs="FrankRuehl" w:hint="eastAsia"/>
          <w:sz w:val="28"/>
          <w:szCs w:val="28"/>
          <w:rtl/>
        </w:rPr>
        <w:t>אותו</w:t>
      </w:r>
      <w:r w:rsidRPr="006C2927">
        <w:rPr>
          <w:rFonts w:ascii="Calibri" w:hAnsi="Calibri" w:cs="FrankRuehl"/>
          <w:sz w:val="28"/>
          <w:szCs w:val="28"/>
          <w:rtl/>
        </w:rPr>
        <w:t xml:space="preserve"> </w:t>
      </w:r>
      <w:r w:rsidRPr="006C2927">
        <w:rPr>
          <w:rFonts w:ascii="Calibri" w:hAnsi="Calibri" w:cs="FrankRuehl" w:hint="eastAsia"/>
          <w:sz w:val="28"/>
          <w:szCs w:val="28"/>
          <w:rtl/>
        </w:rPr>
        <w:t>לכך</w:t>
      </w:r>
      <w:r w:rsidRPr="006C2927">
        <w:rPr>
          <w:rFonts w:ascii="Calibri" w:hAnsi="Calibri" w:cs="FrankRuehl"/>
          <w:sz w:val="28"/>
          <w:szCs w:val="28"/>
          <w:rtl/>
        </w:rPr>
        <w:t xml:space="preserve">. </w:t>
      </w:r>
    </w:p>
    <w:p w14:paraId="197E46F0" w14:textId="77777777" w:rsidR="006C2927" w:rsidRPr="00F239BB" w:rsidRDefault="006C2927" w:rsidP="006C2927">
      <w:pPr>
        <w:spacing w:after="480" w:line="360" w:lineRule="auto"/>
        <w:ind w:firstLine="720"/>
        <w:jc w:val="both"/>
        <w:rPr>
          <w:rFonts w:ascii="FrankRuehl" w:hAnsi="FrankRuehl" w:cs="FrankRuehl"/>
          <w:sz w:val="28"/>
          <w:szCs w:val="28"/>
          <w:rtl/>
        </w:rPr>
      </w:pPr>
      <w:r w:rsidRPr="00F239BB">
        <w:rPr>
          <w:rFonts w:ascii="FrankRuehl" w:hAnsi="FrankRuehl" w:cs="FrankRuehl" w:hint="eastAsia"/>
          <w:sz w:val="28"/>
          <w:szCs w:val="28"/>
          <w:rtl/>
        </w:rPr>
        <w:t>בשקלול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הנסיבות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השונות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סבורני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מידת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הפגיעה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בערכים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המוגנים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בענייננו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הי</w:t>
      </w:r>
      <w:r>
        <w:rPr>
          <w:rFonts w:ascii="FrankRuehl" w:hAnsi="FrankRuehl" w:cs="FrankRuehl" w:hint="cs"/>
          <w:sz w:val="28"/>
          <w:szCs w:val="28"/>
          <w:rtl/>
        </w:rPr>
        <w:t>א בינונית</w:t>
      </w:r>
      <w:r w:rsidRPr="00F239BB">
        <w:rPr>
          <w:rFonts w:ascii="FrankRuehl" w:hAnsi="FrankRuehl" w:cs="FrankRuehl"/>
          <w:sz w:val="28"/>
          <w:szCs w:val="28"/>
          <w:rtl/>
        </w:rPr>
        <w:t>.</w:t>
      </w:r>
    </w:p>
    <w:p w14:paraId="1C7418F7" w14:textId="77777777" w:rsidR="006C2927" w:rsidRPr="00F239BB" w:rsidRDefault="006C2927" w:rsidP="006C2927">
      <w:pPr>
        <w:spacing w:after="480" w:line="360" w:lineRule="auto"/>
        <w:jc w:val="both"/>
        <w:rPr>
          <w:rFonts w:ascii="FrankRuehl" w:hAnsi="FrankRuehl" w:cs="FrankRuehl"/>
          <w:b/>
          <w:bCs/>
          <w:sz w:val="28"/>
          <w:szCs w:val="28"/>
          <w:rtl/>
        </w:rPr>
      </w:pPr>
      <w:r w:rsidRPr="00F239BB">
        <w:rPr>
          <w:rFonts w:ascii="FrankRuehl" w:hAnsi="FrankRuehl" w:cs="FrankRuehl" w:hint="eastAsia"/>
          <w:b/>
          <w:bCs/>
          <w:sz w:val="28"/>
          <w:szCs w:val="28"/>
          <w:rtl/>
        </w:rPr>
        <w:t>מדיניות</w:t>
      </w:r>
      <w:r w:rsidRPr="00F239BB">
        <w:rPr>
          <w:rFonts w:ascii="FrankRuehl" w:hAnsi="FrankRuehl" w:cs="FrankRuehl"/>
          <w:b/>
          <w:bCs/>
          <w:sz w:val="28"/>
          <w:szCs w:val="28"/>
          <w:rtl/>
        </w:rPr>
        <w:t xml:space="preserve"> </w:t>
      </w:r>
      <w:r w:rsidRPr="00F239BB">
        <w:rPr>
          <w:rFonts w:ascii="FrankRuehl" w:hAnsi="FrankRuehl" w:cs="FrankRuehl" w:hint="eastAsia"/>
          <w:b/>
          <w:bCs/>
          <w:sz w:val="28"/>
          <w:szCs w:val="28"/>
          <w:rtl/>
        </w:rPr>
        <w:t>הענישה</w:t>
      </w:r>
    </w:p>
    <w:p w14:paraId="2CEE82EA" w14:textId="77777777" w:rsidR="006C2927" w:rsidRDefault="006C2927" w:rsidP="006C2927">
      <w:pPr>
        <w:spacing w:after="480" w:line="360" w:lineRule="auto"/>
        <w:jc w:val="both"/>
        <w:rPr>
          <w:rFonts w:ascii="FrankRuehl" w:hAnsi="FrankRuehl" w:cs="FrankRuehl"/>
          <w:sz w:val="28"/>
          <w:szCs w:val="28"/>
          <w:rtl/>
        </w:rPr>
      </w:pPr>
      <w:r>
        <w:rPr>
          <w:rFonts w:ascii="FrankRuehl" w:hAnsi="FrankRuehl" w:cs="FrankRuehl" w:hint="cs"/>
          <w:sz w:val="28"/>
          <w:szCs w:val="28"/>
          <w:rtl/>
        </w:rPr>
        <w:t>12.</w:t>
      </w:r>
      <w:r>
        <w:rPr>
          <w:rFonts w:ascii="FrankRuehl" w:hAnsi="FrankRuehl" w:cs="FrankRuehl" w:hint="cs"/>
          <w:sz w:val="28"/>
          <w:szCs w:val="28"/>
          <w:rtl/>
        </w:rPr>
        <w:tab/>
        <w:t>על מדיניות הענישה ניתן ללמוד, בין היתר, מפסקי הדין שהוגשו מטעם ב"כ הצדדים, חלקם פסקי דין אשר יצאו תחת ידי בעבר:</w:t>
      </w:r>
    </w:p>
    <w:p w14:paraId="552113E9" w14:textId="77777777" w:rsidR="006C2927" w:rsidRPr="00F239BB" w:rsidRDefault="006C2927" w:rsidP="006C2927">
      <w:pPr>
        <w:spacing w:after="480" w:line="360" w:lineRule="auto"/>
        <w:ind w:left="720"/>
        <w:jc w:val="both"/>
        <w:rPr>
          <w:rFonts w:ascii="FrankRuehl" w:hAnsi="FrankRuehl" w:cs="FrankRuehl"/>
          <w:sz w:val="28"/>
          <w:szCs w:val="28"/>
          <w:rtl/>
        </w:rPr>
      </w:pPr>
      <w:r w:rsidRPr="00F239BB">
        <w:rPr>
          <w:rFonts w:ascii="FrankRuehl" w:hAnsi="FrankRuehl" w:cs="FrankRuehl" w:hint="eastAsia"/>
          <w:sz w:val="28"/>
          <w:szCs w:val="28"/>
          <w:rtl/>
        </w:rPr>
        <w:t>א</w:t>
      </w:r>
      <w:r w:rsidRPr="00F239BB">
        <w:rPr>
          <w:rFonts w:ascii="FrankRuehl" w:hAnsi="FrankRuehl" w:cs="FrankRuehl"/>
          <w:sz w:val="28"/>
          <w:szCs w:val="28"/>
          <w:rtl/>
        </w:rPr>
        <w:t>.</w:t>
      </w:r>
      <w:r w:rsidRPr="00F239BB">
        <w:rPr>
          <w:rFonts w:ascii="FrankRuehl" w:hAnsi="FrankRuehl" w:cs="FrankRuehl"/>
          <w:sz w:val="28"/>
          <w:szCs w:val="28"/>
          <w:rtl/>
        </w:rPr>
        <w:tab/>
      </w:r>
      <w:r w:rsidRPr="00F239BB">
        <w:rPr>
          <w:rFonts w:ascii="FrankRuehl" w:hAnsi="FrankRuehl" w:cs="FrankRuehl" w:hint="eastAsia"/>
          <w:sz w:val="28"/>
          <w:szCs w:val="28"/>
          <w:rtl/>
        </w:rPr>
        <w:t>ב</w:t>
      </w:r>
      <w:hyperlink r:id="rId27" w:history="1">
        <w:r w:rsidR="007B7433" w:rsidRPr="007B7433">
          <w:rPr>
            <w:rFonts w:ascii="FrankRuehl" w:hAnsi="FrankRuehl" w:cs="FrankRuehl"/>
            <w:color w:val="0000FF"/>
            <w:sz w:val="28"/>
            <w:szCs w:val="28"/>
            <w:u w:val="single"/>
            <w:rtl/>
          </w:rPr>
          <w:t>רע"פ 3059/21</w:t>
        </w:r>
      </w:hyperlink>
      <w:r w:rsidRPr="00F239BB">
        <w:rPr>
          <w:rFonts w:ascii="FrankRuehl" w:hAnsi="FrankRuehl" w:cs="FrankRuehl"/>
          <w:sz w:val="28"/>
          <w:szCs w:val="28"/>
          <w:rtl/>
        </w:rPr>
        <w:t xml:space="preserve"> </w:t>
      </w:r>
      <w:r w:rsidRPr="00F239BB">
        <w:rPr>
          <w:rFonts w:ascii="Miriam" w:hAnsi="Miriam" w:cs="Miriam" w:hint="eastAsia"/>
          <w:rtl/>
        </w:rPr>
        <w:t>ימין</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FrankRuehl" w:hAnsi="FrankRuehl" w:cs="FrankRuehl"/>
          <w:sz w:val="28"/>
          <w:szCs w:val="28"/>
          <w:rtl/>
        </w:rPr>
        <w:t xml:space="preserve"> (5.5.2021) </w:t>
      </w:r>
      <w:r w:rsidRPr="00F239BB">
        <w:rPr>
          <w:rFonts w:ascii="FrankRuehl" w:hAnsi="FrankRuehl" w:cs="FrankRuehl" w:hint="eastAsia"/>
          <w:sz w:val="28"/>
          <w:szCs w:val="28"/>
          <w:rtl/>
        </w:rPr>
        <w:t>אושר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עונש</w:t>
      </w:r>
      <w:r w:rsidRPr="00F239BB">
        <w:rPr>
          <w:rFonts w:ascii="FrankRuehl" w:hAnsi="FrankRuehl" w:cs="FrankRuehl"/>
          <w:sz w:val="28"/>
          <w:szCs w:val="28"/>
          <w:rtl/>
        </w:rPr>
        <w:t xml:space="preserve"> </w:t>
      </w:r>
      <w:r>
        <w:rPr>
          <w:rFonts w:ascii="FrankRuehl" w:hAnsi="FrankRuehl" w:cs="FrankRuehl" w:hint="cs"/>
          <w:sz w:val="28"/>
          <w:szCs w:val="28"/>
          <w:rtl/>
        </w:rPr>
        <w:t>של</w:t>
      </w:r>
      <w:r w:rsidRPr="00F239BB">
        <w:rPr>
          <w:rFonts w:ascii="FrankRuehl" w:hAnsi="FrankRuehl" w:cs="FrankRuehl"/>
          <w:sz w:val="28"/>
          <w:szCs w:val="28"/>
          <w:rtl/>
        </w:rPr>
        <w:t xml:space="preserve"> 8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לריצוי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Pr>
          <w:rFonts w:ascii="FrankRuehl" w:hAnsi="FrankRuehl" w:cs="FrankRuehl" w:hint="cs"/>
          <w:sz w:val="28"/>
          <w:szCs w:val="28"/>
          <w:rtl/>
        </w:rPr>
        <w:t xml:space="preserve">דרך של </w:t>
      </w:r>
      <w:r w:rsidRPr="00F239BB">
        <w:rPr>
          <w:rFonts w:ascii="FrankRuehl" w:hAnsi="FrankRuehl" w:cs="FrankRuehl" w:hint="eastAsia"/>
          <w:sz w:val="28"/>
          <w:szCs w:val="28"/>
          <w:rtl/>
        </w:rPr>
        <w:t>עבודות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שהושת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שסחר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 xml:space="preserve">-5 </w:t>
      </w:r>
      <w:r w:rsidRPr="00F239BB">
        <w:rPr>
          <w:rFonts w:ascii="FrankRuehl" w:hAnsi="FrankRuehl" w:cs="FrankRuehl" w:hint="eastAsia"/>
          <w:sz w:val="28"/>
          <w:szCs w:val="28"/>
          <w:rtl/>
        </w:rPr>
        <w:t>הזדמנויות בקנאביס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במשקלים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נמוכים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זאת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חריגה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משיקולי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שיקום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בתוך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כך</w:t>
      </w:r>
      <w:r w:rsidRPr="00F239BB">
        <w:rPr>
          <w:rFonts w:ascii="FrankRuehl" w:hAnsi="FrankRuehl" w:cs="FrankRuehl"/>
          <w:sz w:val="28"/>
          <w:szCs w:val="28"/>
          <w:rtl/>
        </w:rPr>
        <w:t xml:space="preserve"> </w:t>
      </w:r>
      <w:r>
        <w:rPr>
          <w:rFonts w:ascii="FrankRuehl" w:hAnsi="FrankRuehl" w:cs="FrankRuehl" w:hint="cs"/>
          <w:sz w:val="28"/>
          <w:szCs w:val="28"/>
          <w:rtl/>
        </w:rPr>
        <w:t>לא נמצא לשנות מ</w:t>
      </w:r>
      <w:r w:rsidRPr="00F239BB">
        <w:rPr>
          <w:rFonts w:ascii="FrankRuehl" w:hAnsi="FrankRuehl" w:cs="FrankRuehl" w:hint="eastAsia"/>
          <w:sz w:val="28"/>
          <w:szCs w:val="28"/>
          <w:rtl/>
        </w:rPr>
        <w:t>מתחם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שנקבע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ידי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הערכאה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הדיונית</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בין</w:t>
      </w:r>
      <w:r w:rsidRPr="00F239BB">
        <w:rPr>
          <w:rFonts w:ascii="FrankRuehl" w:hAnsi="FrankRuehl" w:cs="FrankRuehl"/>
          <w:sz w:val="28"/>
          <w:szCs w:val="28"/>
          <w:rtl/>
        </w:rPr>
        <w:t xml:space="preserve"> 10 </w:t>
      </w:r>
      <w:r>
        <w:rPr>
          <w:rFonts w:ascii="FrankRuehl" w:hAnsi="FrankRuehl" w:cs="FrankRuehl" w:hint="cs"/>
          <w:sz w:val="28"/>
          <w:szCs w:val="28"/>
          <w:rtl/>
        </w:rPr>
        <w:t>ל</w:t>
      </w:r>
      <w:r w:rsidRPr="00F239BB">
        <w:rPr>
          <w:rFonts w:ascii="FrankRuehl" w:hAnsi="FrankRuehl" w:cs="FrankRuehl"/>
          <w:sz w:val="28"/>
          <w:szCs w:val="28"/>
          <w:rtl/>
        </w:rPr>
        <w:t xml:space="preserve">-20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בפועל</w:t>
      </w:r>
      <w:r w:rsidRPr="00F239BB">
        <w:rPr>
          <w:rFonts w:ascii="FrankRuehl" w:hAnsi="FrankRuehl" w:cs="FrankRuehl"/>
          <w:sz w:val="28"/>
          <w:szCs w:val="28"/>
          <w:rtl/>
        </w:rPr>
        <w:t>.</w:t>
      </w:r>
    </w:p>
    <w:p w14:paraId="7105C7BB" w14:textId="77777777" w:rsidR="006C2927" w:rsidRPr="00F239BB" w:rsidRDefault="006C2927" w:rsidP="006C2927">
      <w:pPr>
        <w:spacing w:after="480" w:line="360" w:lineRule="auto"/>
        <w:ind w:left="720"/>
        <w:jc w:val="both"/>
        <w:rPr>
          <w:rFonts w:cs="FrankRuehl"/>
          <w:sz w:val="28"/>
          <w:szCs w:val="28"/>
          <w:rtl/>
        </w:rPr>
      </w:pPr>
      <w:r w:rsidRPr="00F239BB">
        <w:rPr>
          <w:rFonts w:cs="FrankRuehl"/>
          <w:sz w:val="28"/>
          <w:szCs w:val="28"/>
          <w:rtl/>
        </w:rPr>
        <w:t>ב.</w:t>
      </w:r>
      <w:r w:rsidRPr="00F239BB">
        <w:rPr>
          <w:rFonts w:cs="FrankRuehl"/>
          <w:sz w:val="28"/>
          <w:szCs w:val="28"/>
          <w:rtl/>
        </w:rPr>
        <w:tab/>
        <w:t xml:space="preserve">בעפ"ג (מרכז-לוד) 211112-01-21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וייס</w:t>
      </w:r>
      <w:r w:rsidRPr="00F239BB">
        <w:rPr>
          <w:rFonts w:cs="FrankRuehl"/>
          <w:sz w:val="28"/>
          <w:szCs w:val="28"/>
          <w:rtl/>
        </w:rPr>
        <w:t xml:space="preserve"> (4.10.2021) נדון עניינם של שלושה נאשמים שהורשעו על יסוד הודאתם בריבוי עבירות של סחר בקנאביס, עסקה אחרת בסם וקשירת קשר לפשע. נוסף על כן צירפו נאשמים 1 ו-2 תיקים נוספים. עונשיהם של הנאשמים הוחמרו בערעור</w:t>
      </w:r>
      <w:r>
        <w:rPr>
          <w:rFonts w:cs="FrankRuehl" w:hint="cs"/>
          <w:sz w:val="28"/>
          <w:szCs w:val="28"/>
          <w:rtl/>
        </w:rPr>
        <w:t>, באופן</w:t>
      </w:r>
      <w:r w:rsidRPr="00F239BB">
        <w:rPr>
          <w:rFonts w:cs="FrankRuehl"/>
          <w:sz w:val="28"/>
          <w:szCs w:val="28"/>
          <w:rtl/>
        </w:rPr>
        <w:t xml:space="preserve"> שעל נאשם 1 הוטלו 28 חודשי מאסר בפועל כעונש עיקרי, על נאשם 2 הוטלו 40 חודשי מאסר בפועל כעונש עיקרי ועל נאשם 3 הוטלו 20 חודשי מאסר בפועל. בפסק הדין צוין </w:t>
      </w:r>
      <w:r>
        <w:rPr>
          <w:rFonts w:cs="FrankRuehl" w:hint="cs"/>
          <w:sz w:val="28"/>
          <w:szCs w:val="28"/>
          <w:rtl/>
        </w:rPr>
        <w:t>ש</w:t>
      </w:r>
      <w:r w:rsidRPr="00F239BB">
        <w:rPr>
          <w:rFonts w:cs="FrankRuehl"/>
          <w:sz w:val="28"/>
          <w:szCs w:val="28"/>
          <w:rtl/>
        </w:rPr>
        <w:t>מדובר בנאשמים שהיו "שותפים ל"מיזם"</w:t>
      </w:r>
      <w:r>
        <w:rPr>
          <w:rFonts w:cs="FrankRuehl" w:hint="cs"/>
          <w:sz w:val="28"/>
          <w:szCs w:val="28"/>
          <w:rtl/>
        </w:rPr>
        <w:t xml:space="preserve"> במסגרתו </w:t>
      </w:r>
      <w:r w:rsidRPr="00F239BB">
        <w:rPr>
          <w:rFonts w:cs="FrankRuehl"/>
          <w:sz w:val="28"/>
          <w:szCs w:val="28"/>
          <w:rtl/>
        </w:rPr>
        <w:t xml:space="preserve">הקימו עסק למכירת סמים ברחבי הארץ תוך שימוש באפליקציית "טלגרס". סה"כ מכרו הנאשמים לאורך 3 חודשים קנאביס במשקלים הנעים בין 1 ל-45 גרם, ב-32 הזדמנויות ובסך כולל של כ-20,000 ₪. בשתי הזדמנויות נמכר הסם לקטינים. נסיבות המקרה חמורות, אפוא, מהנסיבות בענייננו. </w:t>
      </w:r>
    </w:p>
    <w:p w14:paraId="05CC34F7" w14:textId="77777777" w:rsidR="006C2927" w:rsidRPr="00F239BB" w:rsidRDefault="006C2927" w:rsidP="006C2927">
      <w:pPr>
        <w:spacing w:after="480" w:line="360" w:lineRule="auto"/>
        <w:ind w:left="720"/>
        <w:jc w:val="both"/>
        <w:rPr>
          <w:rFonts w:cs="FrankRuehl"/>
          <w:sz w:val="28"/>
          <w:szCs w:val="28"/>
          <w:rtl/>
        </w:rPr>
      </w:pPr>
      <w:r w:rsidRPr="00F239BB">
        <w:rPr>
          <w:rFonts w:cs="FrankRuehl"/>
          <w:sz w:val="28"/>
          <w:szCs w:val="28"/>
          <w:rtl/>
        </w:rPr>
        <w:t>ג.</w:t>
      </w:r>
      <w:r w:rsidRPr="00F239BB">
        <w:rPr>
          <w:rFonts w:cs="FrankRuehl"/>
          <w:sz w:val="28"/>
          <w:szCs w:val="28"/>
          <w:rtl/>
        </w:rPr>
        <w:tab/>
      </w:r>
      <w:r w:rsidRPr="006C2927">
        <w:rPr>
          <w:rFonts w:ascii="Calibri" w:hAnsi="Calibri" w:cs="FrankRuehl" w:hint="eastAsia"/>
          <w:sz w:val="28"/>
          <w:szCs w:val="28"/>
          <w:rtl/>
        </w:rPr>
        <w:t>ב</w:t>
      </w:r>
      <w:hyperlink r:id="rId28" w:history="1">
        <w:r w:rsidR="007B7433" w:rsidRPr="007B7433">
          <w:rPr>
            <w:rFonts w:ascii="Calibri" w:hAnsi="Calibri" w:cs="FrankRuehl" w:hint="eastAsia"/>
            <w:color w:val="0000FF"/>
            <w:sz w:val="28"/>
            <w:szCs w:val="28"/>
            <w:u w:val="single"/>
            <w:rtl/>
          </w:rPr>
          <w:t>עפ</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ג</w:t>
        </w:r>
        <w:r w:rsidR="007B7433" w:rsidRPr="007B7433">
          <w:rPr>
            <w:rFonts w:ascii="Calibri" w:hAnsi="Calibri" w:cs="FrankRuehl"/>
            <w:color w:val="0000FF"/>
            <w:sz w:val="28"/>
            <w:szCs w:val="28"/>
            <w:u w:val="single"/>
            <w:rtl/>
          </w:rPr>
          <w:t xml:space="preserve"> (</w:t>
        </w:r>
        <w:r w:rsidR="007B7433" w:rsidRPr="007B7433">
          <w:rPr>
            <w:rFonts w:ascii="Calibri" w:hAnsi="Calibri" w:cs="FrankRuehl" w:hint="eastAsia"/>
            <w:color w:val="0000FF"/>
            <w:sz w:val="28"/>
            <w:szCs w:val="28"/>
            <w:u w:val="single"/>
            <w:rtl/>
          </w:rPr>
          <w:t>מרכז</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לוד</w:t>
        </w:r>
        <w:r w:rsidR="007B7433" w:rsidRPr="007B7433">
          <w:rPr>
            <w:rFonts w:ascii="Calibri" w:hAnsi="Calibri" w:cs="FrankRuehl"/>
            <w:color w:val="0000FF"/>
            <w:sz w:val="28"/>
            <w:szCs w:val="28"/>
            <w:u w:val="single"/>
            <w:rtl/>
          </w:rPr>
          <w:t>) 8209-08-19</w:t>
        </w:r>
      </w:hyperlink>
      <w:r w:rsidRPr="006C2927">
        <w:rPr>
          <w:rFonts w:ascii="Calibri" w:hAnsi="Calibri" w:cs="FrankRuehl"/>
          <w:sz w:val="28"/>
          <w:szCs w:val="28"/>
          <w:rtl/>
        </w:rPr>
        <w:t xml:space="preserve"> </w:t>
      </w:r>
      <w:r w:rsidRPr="006C2927">
        <w:rPr>
          <w:rFonts w:ascii="Calibri" w:hAnsi="Calibri" w:cs="Miriam" w:hint="eastAsia"/>
          <w:rtl/>
        </w:rPr>
        <w:t>מדינת</w:t>
      </w:r>
      <w:r w:rsidRPr="006C2927">
        <w:rPr>
          <w:rFonts w:ascii="Calibri" w:hAnsi="Calibri" w:cs="Miriam"/>
          <w:rtl/>
        </w:rPr>
        <w:t xml:space="preserve"> </w:t>
      </w:r>
      <w:r w:rsidRPr="006C2927">
        <w:rPr>
          <w:rFonts w:ascii="Calibri" w:hAnsi="Calibri" w:cs="Miriam" w:hint="eastAsia"/>
          <w:rtl/>
        </w:rPr>
        <w:t>ישראל</w:t>
      </w:r>
      <w:r w:rsidRPr="006C2927">
        <w:rPr>
          <w:rFonts w:ascii="Calibri" w:hAnsi="Calibri" w:cs="Miriam"/>
          <w:rtl/>
        </w:rPr>
        <w:t xml:space="preserve"> </w:t>
      </w:r>
      <w:r w:rsidRPr="006C2927">
        <w:rPr>
          <w:rFonts w:ascii="Calibri" w:hAnsi="Calibri" w:cs="Miriam" w:hint="eastAsia"/>
          <w:rtl/>
        </w:rPr>
        <w:t>נ</w:t>
      </w:r>
      <w:r w:rsidRPr="006C2927">
        <w:rPr>
          <w:rFonts w:ascii="Calibri" w:hAnsi="Calibri" w:cs="Miriam"/>
          <w:rtl/>
        </w:rPr>
        <w:t xml:space="preserve">' </w:t>
      </w:r>
      <w:r w:rsidRPr="006C2927">
        <w:rPr>
          <w:rFonts w:ascii="Calibri" w:hAnsi="Calibri" w:cs="Miriam" w:hint="eastAsia"/>
          <w:rtl/>
        </w:rPr>
        <w:t>פסו</w:t>
      </w:r>
      <w:r w:rsidRPr="006C2927">
        <w:rPr>
          <w:rFonts w:ascii="Calibri" w:hAnsi="Calibri" w:cs="FrankRuehl"/>
          <w:sz w:val="28"/>
          <w:szCs w:val="28"/>
          <w:rtl/>
        </w:rPr>
        <w:t xml:space="preserve"> (9.12.2019), </w:t>
      </w:r>
      <w:r w:rsidRPr="006C2927">
        <w:rPr>
          <w:rFonts w:ascii="Calibri" w:hAnsi="Calibri" w:cs="FrankRuehl" w:hint="eastAsia"/>
          <w:sz w:val="28"/>
          <w:szCs w:val="28"/>
          <w:rtl/>
        </w:rPr>
        <w:t>הוחמר</w:t>
      </w:r>
      <w:r w:rsidRPr="006C2927">
        <w:rPr>
          <w:rFonts w:ascii="Calibri" w:hAnsi="Calibri" w:cs="FrankRuehl"/>
          <w:sz w:val="28"/>
          <w:szCs w:val="28"/>
          <w:rtl/>
        </w:rPr>
        <w:t xml:space="preserve"> </w:t>
      </w:r>
      <w:r w:rsidRPr="006C2927">
        <w:rPr>
          <w:rFonts w:ascii="Calibri" w:hAnsi="Calibri" w:cs="FrankRuehl" w:hint="eastAsia"/>
          <w:sz w:val="28"/>
          <w:szCs w:val="28"/>
          <w:rtl/>
        </w:rPr>
        <w:t>עונשו</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נאשם</w:t>
      </w:r>
      <w:r w:rsidRPr="006C2927">
        <w:rPr>
          <w:rFonts w:ascii="Calibri" w:hAnsi="Calibri" w:cs="FrankRuehl"/>
          <w:sz w:val="28"/>
          <w:szCs w:val="28"/>
          <w:rtl/>
        </w:rPr>
        <w:t xml:space="preserve"> </w:t>
      </w:r>
      <w:r w:rsidRPr="006C2927">
        <w:rPr>
          <w:rFonts w:ascii="Calibri" w:hAnsi="Calibri" w:cs="FrankRuehl" w:hint="eastAsia"/>
          <w:sz w:val="28"/>
          <w:szCs w:val="28"/>
          <w:rtl/>
        </w:rPr>
        <w:t>שהורשע</w:t>
      </w:r>
      <w:r w:rsidRPr="006C2927">
        <w:rPr>
          <w:rFonts w:ascii="Calibri" w:hAnsi="Calibri" w:cs="FrankRuehl"/>
          <w:sz w:val="28"/>
          <w:szCs w:val="28"/>
          <w:rtl/>
        </w:rPr>
        <w:t xml:space="preserve"> </w:t>
      </w:r>
      <w:r w:rsidRPr="006C2927">
        <w:rPr>
          <w:rFonts w:ascii="Calibri" w:hAnsi="Calibri" w:cs="FrankRuehl" w:hint="eastAsia"/>
          <w:sz w:val="28"/>
          <w:szCs w:val="28"/>
          <w:rtl/>
        </w:rPr>
        <w:t>בביצוע</w:t>
      </w:r>
      <w:r w:rsidRPr="006C2927">
        <w:rPr>
          <w:rFonts w:ascii="Calibri" w:hAnsi="Calibri" w:cs="FrankRuehl"/>
          <w:sz w:val="28"/>
          <w:szCs w:val="28"/>
          <w:rtl/>
        </w:rPr>
        <w:t xml:space="preserve"> 53 </w:t>
      </w:r>
      <w:r w:rsidRPr="006C2927">
        <w:rPr>
          <w:rFonts w:ascii="Calibri" w:hAnsi="Calibri" w:cs="FrankRuehl" w:hint="eastAsia"/>
          <w:sz w:val="28"/>
          <w:szCs w:val="28"/>
          <w:rtl/>
        </w:rPr>
        <w:t>עסקאות</w:t>
      </w:r>
      <w:r w:rsidRPr="006C2927">
        <w:rPr>
          <w:rFonts w:ascii="Calibri" w:hAnsi="Calibri" w:cs="FrankRuehl"/>
          <w:sz w:val="28"/>
          <w:szCs w:val="28"/>
          <w:rtl/>
        </w:rPr>
        <w:t xml:space="preserve"> </w:t>
      </w:r>
      <w:r w:rsidRPr="006C2927">
        <w:rPr>
          <w:rFonts w:ascii="Calibri" w:hAnsi="Calibri" w:cs="FrankRuehl" w:hint="eastAsia"/>
          <w:sz w:val="28"/>
          <w:szCs w:val="28"/>
          <w:rtl/>
        </w:rPr>
        <w:t>בסם</w:t>
      </w:r>
      <w:r w:rsidRPr="006C2927">
        <w:rPr>
          <w:rFonts w:ascii="Calibri" w:hAnsi="Calibri" w:cs="FrankRuehl"/>
          <w:sz w:val="28"/>
          <w:szCs w:val="28"/>
          <w:rtl/>
        </w:rPr>
        <w:t xml:space="preserve"> </w:t>
      </w:r>
      <w:r w:rsidRPr="006C2927">
        <w:rPr>
          <w:rFonts w:ascii="Calibri" w:hAnsi="Calibri" w:cs="FrankRuehl" w:hint="eastAsia"/>
          <w:sz w:val="28"/>
          <w:szCs w:val="28"/>
          <w:rtl/>
        </w:rPr>
        <w:t>מסוכן</w:t>
      </w:r>
      <w:r w:rsidRPr="006C2927">
        <w:rPr>
          <w:rFonts w:ascii="Calibri" w:hAnsi="Calibri" w:cs="FrankRuehl"/>
          <w:sz w:val="28"/>
          <w:szCs w:val="28"/>
          <w:rtl/>
        </w:rPr>
        <w:t xml:space="preserve"> </w:t>
      </w:r>
      <w:r w:rsidRPr="006C2927">
        <w:rPr>
          <w:rFonts w:ascii="Calibri" w:hAnsi="Calibri" w:cs="FrankRuehl" w:hint="eastAsia"/>
          <w:sz w:val="28"/>
          <w:szCs w:val="28"/>
          <w:rtl/>
        </w:rPr>
        <w:t>מסוג</w:t>
      </w:r>
      <w:r w:rsidRPr="006C2927">
        <w:rPr>
          <w:rFonts w:ascii="Calibri" w:hAnsi="Calibri" w:cs="FrankRuehl"/>
          <w:sz w:val="28"/>
          <w:szCs w:val="28"/>
          <w:rtl/>
        </w:rPr>
        <w:t xml:space="preserve"> </w:t>
      </w:r>
      <w:r w:rsidRPr="006C2927">
        <w:rPr>
          <w:rFonts w:ascii="Calibri" w:hAnsi="Calibri" w:cs="FrankRuehl" w:hint="eastAsia"/>
          <w:sz w:val="28"/>
          <w:szCs w:val="28"/>
          <w:rtl/>
        </w:rPr>
        <w:t>קנאביס</w:t>
      </w:r>
      <w:r w:rsidRPr="006C2927">
        <w:rPr>
          <w:rFonts w:ascii="Calibri" w:hAnsi="Calibri" w:cs="FrankRuehl"/>
          <w:sz w:val="28"/>
          <w:szCs w:val="28"/>
          <w:rtl/>
        </w:rPr>
        <w:t xml:space="preserve">, </w:t>
      </w:r>
      <w:r w:rsidRPr="006C2927">
        <w:rPr>
          <w:rFonts w:ascii="Calibri" w:hAnsi="Calibri" w:cs="FrankRuehl" w:hint="eastAsia"/>
          <w:sz w:val="28"/>
          <w:szCs w:val="28"/>
          <w:rtl/>
        </w:rPr>
        <w:t>אותן</w:t>
      </w:r>
      <w:r w:rsidRPr="006C2927">
        <w:rPr>
          <w:rFonts w:ascii="Calibri" w:hAnsi="Calibri" w:cs="FrankRuehl"/>
          <w:sz w:val="28"/>
          <w:szCs w:val="28"/>
          <w:rtl/>
        </w:rPr>
        <w:t xml:space="preserve"> </w:t>
      </w:r>
      <w:r w:rsidRPr="006C2927">
        <w:rPr>
          <w:rFonts w:ascii="Calibri" w:hAnsi="Calibri" w:cs="FrankRuehl" w:hint="eastAsia"/>
          <w:sz w:val="28"/>
          <w:szCs w:val="28"/>
          <w:rtl/>
        </w:rPr>
        <w:t>ביצע</w:t>
      </w:r>
      <w:r w:rsidRPr="006C2927">
        <w:rPr>
          <w:rFonts w:ascii="Calibri" w:hAnsi="Calibri" w:cs="FrankRuehl"/>
          <w:sz w:val="28"/>
          <w:szCs w:val="28"/>
          <w:rtl/>
        </w:rPr>
        <w:t xml:space="preserve"> </w:t>
      </w:r>
      <w:r w:rsidRPr="006C2927">
        <w:rPr>
          <w:rFonts w:ascii="Calibri" w:hAnsi="Calibri" w:cs="FrankRuehl" w:hint="eastAsia"/>
          <w:sz w:val="28"/>
          <w:szCs w:val="28"/>
          <w:rtl/>
        </w:rPr>
        <w:t>במשך</w:t>
      </w:r>
      <w:r w:rsidRPr="006C2927">
        <w:rPr>
          <w:rFonts w:ascii="Calibri" w:hAnsi="Calibri" w:cs="FrankRuehl"/>
          <w:sz w:val="28"/>
          <w:szCs w:val="28"/>
          <w:rtl/>
        </w:rPr>
        <w:t xml:space="preserve"> 3 </w:t>
      </w:r>
      <w:r w:rsidRPr="006C2927">
        <w:rPr>
          <w:rFonts w:ascii="Calibri" w:hAnsi="Calibri" w:cs="FrankRuehl" w:hint="eastAsia"/>
          <w:sz w:val="28"/>
          <w:szCs w:val="28"/>
          <w:rtl/>
        </w:rPr>
        <w:t>חודשים</w:t>
      </w:r>
      <w:r w:rsidRPr="006C2927">
        <w:rPr>
          <w:rFonts w:ascii="Calibri" w:hAnsi="Calibri" w:cs="FrankRuehl"/>
          <w:sz w:val="28"/>
          <w:szCs w:val="28"/>
          <w:rtl/>
        </w:rPr>
        <w:t xml:space="preserve"> </w:t>
      </w:r>
      <w:r w:rsidRPr="006C2927">
        <w:rPr>
          <w:rFonts w:ascii="Calibri" w:hAnsi="Calibri" w:cs="FrankRuehl" w:hint="eastAsia"/>
          <w:sz w:val="28"/>
          <w:szCs w:val="28"/>
          <w:rtl/>
        </w:rPr>
        <w:t>עם</w:t>
      </w:r>
      <w:r w:rsidRPr="006C2927">
        <w:rPr>
          <w:rFonts w:ascii="Calibri" w:hAnsi="Calibri" w:cs="FrankRuehl"/>
          <w:sz w:val="28"/>
          <w:szCs w:val="28"/>
          <w:rtl/>
        </w:rPr>
        <w:t xml:space="preserve"> 29 </w:t>
      </w:r>
      <w:r w:rsidRPr="006C2927">
        <w:rPr>
          <w:rFonts w:ascii="Calibri" w:hAnsi="Calibri" w:cs="FrankRuehl" w:hint="eastAsia"/>
          <w:sz w:val="28"/>
          <w:szCs w:val="28"/>
          <w:rtl/>
        </w:rPr>
        <w:t>קונים</w:t>
      </w:r>
      <w:r w:rsidRPr="006C2927">
        <w:rPr>
          <w:rFonts w:ascii="Calibri" w:hAnsi="Calibri" w:cs="FrankRuehl"/>
          <w:sz w:val="28"/>
          <w:szCs w:val="28"/>
          <w:rtl/>
        </w:rPr>
        <w:t xml:space="preserve">, </w:t>
      </w:r>
      <w:r w:rsidRPr="006C2927">
        <w:rPr>
          <w:rFonts w:ascii="Calibri" w:hAnsi="Calibri" w:cs="FrankRuehl" w:hint="eastAsia"/>
          <w:sz w:val="28"/>
          <w:szCs w:val="28"/>
          <w:rtl/>
        </w:rPr>
        <w:t>תוך</w:t>
      </w:r>
      <w:r w:rsidRPr="006C2927">
        <w:rPr>
          <w:rFonts w:ascii="Calibri" w:hAnsi="Calibri" w:cs="FrankRuehl"/>
          <w:sz w:val="28"/>
          <w:szCs w:val="28"/>
          <w:rtl/>
        </w:rPr>
        <w:t xml:space="preserve"> </w:t>
      </w:r>
      <w:r w:rsidRPr="006C2927">
        <w:rPr>
          <w:rFonts w:ascii="Calibri" w:hAnsi="Calibri" w:cs="FrankRuehl" w:hint="eastAsia"/>
          <w:sz w:val="28"/>
          <w:szCs w:val="28"/>
          <w:rtl/>
        </w:rPr>
        <w:t>הסתייעות</w:t>
      </w:r>
      <w:r w:rsidRPr="006C2927">
        <w:rPr>
          <w:rFonts w:ascii="Calibri" w:hAnsi="Calibri" w:cs="FrankRuehl"/>
          <w:sz w:val="28"/>
          <w:szCs w:val="28"/>
          <w:rtl/>
        </w:rPr>
        <w:t xml:space="preserve"> </w:t>
      </w:r>
      <w:r w:rsidRPr="006C2927">
        <w:rPr>
          <w:rFonts w:ascii="Calibri" w:hAnsi="Calibri" w:cs="FrankRuehl" w:hint="eastAsia"/>
          <w:sz w:val="28"/>
          <w:szCs w:val="28"/>
          <w:rtl/>
        </w:rPr>
        <w:t>בנהג</w:t>
      </w:r>
      <w:r w:rsidRPr="006C2927">
        <w:rPr>
          <w:rFonts w:ascii="Calibri" w:hAnsi="Calibri" w:cs="FrankRuehl"/>
          <w:sz w:val="28"/>
          <w:szCs w:val="28"/>
          <w:rtl/>
        </w:rPr>
        <w:t xml:space="preserve"> </w:t>
      </w:r>
      <w:r w:rsidRPr="006C2927">
        <w:rPr>
          <w:rFonts w:ascii="Calibri" w:hAnsi="Calibri" w:cs="FrankRuehl" w:hint="eastAsia"/>
          <w:sz w:val="28"/>
          <w:szCs w:val="28"/>
          <w:rtl/>
        </w:rPr>
        <w:t>מונית</w:t>
      </w:r>
      <w:r w:rsidRPr="006C2927">
        <w:rPr>
          <w:rFonts w:ascii="Calibri" w:hAnsi="Calibri" w:cs="FrankRuehl"/>
          <w:sz w:val="28"/>
          <w:szCs w:val="28"/>
          <w:rtl/>
        </w:rPr>
        <w:t xml:space="preserve"> </w:t>
      </w:r>
      <w:r w:rsidRPr="006C2927">
        <w:rPr>
          <w:rFonts w:ascii="Calibri" w:hAnsi="Calibri" w:cs="FrankRuehl" w:hint="eastAsia"/>
          <w:sz w:val="28"/>
          <w:szCs w:val="28"/>
          <w:rtl/>
        </w:rPr>
        <w:t>להעברת</w:t>
      </w:r>
      <w:r w:rsidRPr="006C2927">
        <w:rPr>
          <w:rFonts w:ascii="Calibri" w:hAnsi="Calibri" w:cs="FrankRuehl"/>
          <w:sz w:val="28"/>
          <w:szCs w:val="28"/>
          <w:rtl/>
        </w:rPr>
        <w:t xml:space="preserve"> </w:t>
      </w:r>
      <w:r w:rsidRPr="006C2927">
        <w:rPr>
          <w:rFonts w:ascii="Calibri" w:hAnsi="Calibri" w:cs="FrankRuehl" w:hint="eastAsia"/>
          <w:sz w:val="28"/>
          <w:szCs w:val="28"/>
          <w:rtl/>
        </w:rPr>
        <w:t>הסמים</w:t>
      </w:r>
      <w:r w:rsidRPr="006C2927">
        <w:rPr>
          <w:rFonts w:ascii="Calibri" w:hAnsi="Calibri" w:cs="FrankRuehl"/>
          <w:sz w:val="28"/>
          <w:szCs w:val="28"/>
          <w:rtl/>
        </w:rPr>
        <w:t xml:space="preserve"> </w:t>
      </w:r>
      <w:r w:rsidRPr="006C2927">
        <w:rPr>
          <w:rFonts w:ascii="Calibri" w:hAnsi="Calibri" w:cs="FrankRuehl" w:hint="eastAsia"/>
          <w:sz w:val="28"/>
          <w:szCs w:val="28"/>
          <w:rtl/>
        </w:rPr>
        <w:t>והכסף</w:t>
      </w:r>
      <w:r w:rsidRPr="006C2927">
        <w:rPr>
          <w:rFonts w:ascii="Calibri" w:hAnsi="Calibri" w:cs="FrankRuehl"/>
          <w:sz w:val="28"/>
          <w:szCs w:val="28"/>
          <w:rtl/>
        </w:rPr>
        <w:t xml:space="preserve">. </w:t>
      </w:r>
      <w:r w:rsidRPr="006C2927">
        <w:rPr>
          <w:rFonts w:ascii="Calibri" w:hAnsi="Calibri" w:cs="FrankRuehl" w:hint="eastAsia"/>
          <w:sz w:val="28"/>
          <w:szCs w:val="28"/>
          <w:rtl/>
        </w:rPr>
        <w:t>בפסק</w:t>
      </w:r>
      <w:r w:rsidRPr="006C2927">
        <w:rPr>
          <w:rFonts w:ascii="Calibri" w:hAnsi="Calibri" w:cs="FrankRuehl"/>
          <w:sz w:val="28"/>
          <w:szCs w:val="28"/>
          <w:rtl/>
        </w:rPr>
        <w:t xml:space="preserve"> </w:t>
      </w:r>
      <w:r w:rsidRPr="006C2927">
        <w:rPr>
          <w:rFonts w:ascii="Calibri" w:hAnsi="Calibri" w:cs="FrankRuehl" w:hint="eastAsia"/>
          <w:sz w:val="28"/>
          <w:szCs w:val="28"/>
          <w:rtl/>
        </w:rPr>
        <w:t>הדין</w:t>
      </w:r>
      <w:r w:rsidRPr="006C2927">
        <w:rPr>
          <w:rFonts w:ascii="Calibri" w:hAnsi="Calibri" w:cs="FrankRuehl"/>
          <w:sz w:val="28"/>
          <w:szCs w:val="28"/>
          <w:rtl/>
        </w:rPr>
        <w:t xml:space="preserve"> </w:t>
      </w:r>
      <w:r w:rsidRPr="006C2927">
        <w:rPr>
          <w:rFonts w:ascii="Calibri" w:hAnsi="Calibri" w:cs="FrankRuehl" w:hint="eastAsia"/>
          <w:sz w:val="28"/>
          <w:szCs w:val="28"/>
          <w:rtl/>
        </w:rPr>
        <w:t>אושר</w:t>
      </w:r>
      <w:r w:rsidRPr="006C2927">
        <w:rPr>
          <w:rFonts w:ascii="Calibri" w:hAnsi="Calibri" w:cs="FrankRuehl"/>
          <w:sz w:val="28"/>
          <w:szCs w:val="28"/>
          <w:rtl/>
        </w:rPr>
        <w:t xml:space="preserve"> </w:t>
      </w:r>
      <w:r w:rsidRPr="006C2927">
        <w:rPr>
          <w:rFonts w:ascii="Calibri" w:hAnsi="Calibri" w:cs="FrankRuehl" w:hint="eastAsia"/>
          <w:sz w:val="28"/>
          <w:szCs w:val="28"/>
          <w:rtl/>
        </w:rPr>
        <w:t>המתחם</w:t>
      </w:r>
      <w:r w:rsidRPr="006C2927">
        <w:rPr>
          <w:rFonts w:ascii="Calibri" w:hAnsi="Calibri" w:cs="FrankRuehl"/>
          <w:sz w:val="28"/>
          <w:szCs w:val="28"/>
          <w:rtl/>
        </w:rPr>
        <w:t xml:space="preserve"> </w:t>
      </w:r>
      <w:r w:rsidRPr="006C2927">
        <w:rPr>
          <w:rFonts w:ascii="Calibri" w:hAnsi="Calibri" w:cs="FrankRuehl" w:hint="eastAsia"/>
          <w:sz w:val="28"/>
          <w:szCs w:val="28"/>
          <w:rtl/>
        </w:rPr>
        <w:t>העונשי</w:t>
      </w:r>
      <w:r w:rsidRPr="006C2927">
        <w:rPr>
          <w:rFonts w:ascii="Calibri" w:hAnsi="Calibri" w:cs="FrankRuehl"/>
          <w:sz w:val="28"/>
          <w:szCs w:val="28"/>
          <w:rtl/>
        </w:rPr>
        <w:t xml:space="preserve"> </w:t>
      </w:r>
      <w:r w:rsidRPr="006C2927">
        <w:rPr>
          <w:rFonts w:ascii="Calibri" w:hAnsi="Calibri" w:cs="FrankRuehl" w:hint="eastAsia"/>
          <w:sz w:val="28"/>
          <w:szCs w:val="28"/>
          <w:rtl/>
        </w:rPr>
        <w:t>אותו</w:t>
      </w:r>
      <w:r w:rsidRPr="006C2927">
        <w:rPr>
          <w:rFonts w:ascii="Calibri" w:hAnsi="Calibri" w:cs="FrankRuehl"/>
          <w:sz w:val="28"/>
          <w:szCs w:val="28"/>
          <w:rtl/>
        </w:rPr>
        <w:t xml:space="preserve"> </w:t>
      </w:r>
      <w:r w:rsidRPr="006C2927">
        <w:rPr>
          <w:rFonts w:ascii="Calibri" w:hAnsi="Calibri" w:cs="FrankRuehl" w:hint="eastAsia"/>
          <w:sz w:val="28"/>
          <w:szCs w:val="28"/>
          <w:rtl/>
        </w:rPr>
        <w:t>קבעתי</w:t>
      </w:r>
      <w:r w:rsidRPr="006C2927">
        <w:rPr>
          <w:rFonts w:ascii="Calibri" w:hAnsi="Calibri" w:cs="FrankRuehl"/>
          <w:sz w:val="28"/>
          <w:szCs w:val="28"/>
          <w:rtl/>
        </w:rPr>
        <w:t xml:space="preserve"> </w:t>
      </w:r>
      <w:r w:rsidRPr="006C2927">
        <w:rPr>
          <w:rFonts w:ascii="Calibri" w:hAnsi="Calibri" w:cs="FrankRuehl" w:hint="eastAsia"/>
          <w:sz w:val="28"/>
          <w:szCs w:val="28"/>
          <w:rtl/>
        </w:rPr>
        <w:t>עבור</w:t>
      </w:r>
      <w:r w:rsidRPr="00F239BB">
        <w:rPr>
          <w:rFonts w:ascii="Miriam" w:hAnsi="Miriam" w:cs="Miriam"/>
          <w:sz w:val="22"/>
          <w:szCs w:val="22"/>
          <w:rtl/>
        </w:rPr>
        <w:t xml:space="preserve"> </w:t>
      </w:r>
      <w:r w:rsidRPr="00F239BB">
        <w:rPr>
          <w:rFonts w:ascii="Miriam" w:hAnsi="Miriam" w:cs="Miriam" w:hint="eastAsia"/>
          <w:rtl/>
        </w:rPr>
        <w:t>מכירה</w:t>
      </w:r>
      <w:r w:rsidRPr="00F239BB">
        <w:rPr>
          <w:rFonts w:ascii="Miriam" w:hAnsi="Miriam" w:cs="Miriam"/>
          <w:rtl/>
        </w:rPr>
        <w:t xml:space="preserve"> </w:t>
      </w:r>
      <w:r w:rsidRPr="00F239BB">
        <w:rPr>
          <w:rFonts w:ascii="Miriam" w:hAnsi="Miriam" w:cs="Miriam" w:hint="eastAsia"/>
          <w:rtl/>
        </w:rPr>
        <w:t>בודדת</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סם</w:t>
      </w:r>
      <w:r w:rsidRPr="006C2927">
        <w:rPr>
          <w:rFonts w:ascii="Calibri" w:hAnsi="Calibri" w:cs="FrankRuehl"/>
          <w:sz w:val="28"/>
          <w:szCs w:val="28"/>
          <w:rtl/>
        </w:rPr>
        <w:t xml:space="preserve"> </w:t>
      </w:r>
      <w:r w:rsidRPr="006C2927">
        <w:rPr>
          <w:rFonts w:ascii="Calibri" w:hAnsi="Calibri" w:cs="FrankRuehl" w:hint="eastAsia"/>
          <w:sz w:val="28"/>
          <w:szCs w:val="28"/>
          <w:rtl/>
        </w:rPr>
        <w:t>מסוג</w:t>
      </w:r>
      <w:r w:rsidRPr="006C2927">
        <w:rPr>
          <w:rFonts w:ascii="Calibri" w:hAnsi="Calibri" w:cs="FrankRuehl"/>
          <w:sz w:val="28"/>
          <w:szCs w:val="28"/>
          <w:rtl/>
        </w:rPr>
        <w:t xml:space="preserve"> </w:t>
      </w:r>
      <w:r w:rsidRPr="006C2927">
        <w:rPr>
          <w:rFonts w:ascii="Calibri" w:hAnsi="Calibri" w:cs="FrankRuehl" w:hint="eastAsia"/>
          <w:sz w:val="28"/>
          <w:szCs w:val="28"/>
          <w:rtl/>
        </w:rPr>
        <w:t>קנאביס</w:t>
      </w:r>
      <w:r w:rsidRPr="006C2927">
        <w:rPr>
          <w:rFonts w:ascii="Calibri" w:hAnsi="Calibri" w:cs="FrankRuehl"/>
          <w:sz w:val="28"/>
          <w:szCs w:val="28"/>
          <w:rtl/>
        </w:rPr>
        <w:t xml:space="preserve"> </w:t>
      </w:r>
      <w:r w:rsidRPr="006C2927">
        <w:rPr>
          <w:rFonts w:ascii="Calibri" w:hAnsi="Calibri" w:cs="FrankRuehl" w:hint="eastAsia"/>
          <w:sz w:val="28"/>
          <w:szCs w:val="28"/>
          <w:rtl/>
        </w:rPr>
        <w:t>בכמות</w:t>
      </w:r>
      <w:r w:rsidRPr="006C2927">
        <w:rPr>
          <w:rFonts w:ascii="Calibri" w:hAnsi="Calibri" w:cs="FrankRuehl"/>
          <w:sz w:val="28"/>
          <w:szCs w:val="28"/>
          <w:rtl/>
        </w:rPr>
        <w:t xml:space="preserve"> </w:t>
      </w:r>
      <w:r w:rsidRPr="006C2927">
        <w:rPr>
          <w:rFonts w:ascii="Calibri" w:hAnsi="Calibri" w:cs="FrankRuehl" w:hint="eastAsia"/>
          <w:sz w:val="28"/>
          <w:szCs w:val="28"/>
          <w:rtl/>
        </w:rPr>
        <w:t>קטנה</w:t>
      </w:r>
      <w:r w:rsidRPr="006C2927">
        <w:rPr>
          <w:rFonts w:ascii="Calibri" w:hAnsi="Calibri" w:cs="FrankRuehl"/>
          <w:sz w:val="28"/>
          <w:szCs w:val="28"/>
          <w:rtl/>
        </w:rPr>
        <w:t xml:space="preserve"> (</w:t>
      </w:r>
      <w:r w:rsidRPr="006C2927">
        <w:rPr>
          <w:rFonts w:ascii="Calibri" w:hAnsi="Calibri" w:cs="FrankRuehl" w:hint="eastAsia"/>
          <w:sz w:val="28"/>
          <w:szCs w:val="28"/>
          <w:rtl/>
        </w:rPr>
        <w:t>הנע</w:t>
      </w:r>
      <w:r w:rsidRPr="006C2927">
        <w:rPr>
          <w:rFonts w:ascii="Calibri" w:hAnsi="Calibri" w:cs="FrankRuehl"/>
          <w:sz w:val="28"/>
          <w:szCs w:val="28"/>
          <w:rtl/>
        </w:rPr>
        <w:t xml:space="preserve"> </w:t>
      </w:r>
      <w:r w:rsidRPr="006C2927">
        <w:rPr>
          <w:rFonts w:ascii="Calibri" w:hAnsi="Calibri" w:cs="FrankRuehl" w:hint="eastAsia"/>
          <w:sz w:val="28"/>
          <w:szCs w:val="28"/>
          <w:rtl/>
        </w:rPr>
        <w:t>בין</w:t>
      </w:r>
      <w:r w:rsidRPr="006C2927">
        <w:rPr>
          <w:rFonts w:ascii="Calibri" w:hAnsi="Calibri" w:cs="FrankRuehl"/>
          <w:sz w:val="28"/>
          <w:szCs w:val="28"/>
          <w:rtl/>
        </w:rPr>
        <w:t xml:space="preserve"> </w:t>
      </w:r>
      <w:r w:rsidRPr="006C2927">
        <w:rPr>
          <w:rFonts w:ascii="Calibri" w:hAnsi="Calibri" w:cs="FrankRuehl" w:hint="eastAsia"/>
          <w:sz w:val="28"/>
          <w:szCs w:val="28"/>
          <w:rtl/>
        </w:rPr>
        <w:t>מספר</w:t>
      </w:r>
      <w:r w:rsidRPr="006C2927">
        <w:rPr>
          <w:rFonts w:ascii="Calibri" w:hAnsi="Calibri" w:cs="FrankRuehl"/>
          <w:sz w:val="28"/>
          <w:szCs w:val="28"/>
          <w:rtl/>
        </w:rPr>
        <w:t xml:space="preserve">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שיכול</w:t>
      </w:r>
      <w:r w:rsidRPr="006C2927">
        <w:rPr>
          <w:rFonts w:ascii="Calibri" w:hAnsi="Calibri" w:cs="FrankRuehl"/>
          <w:sz w:val="28"/>
          <w:szCs w:val="28"/>
          <w:rtl/>
        </w:rPr>
        <w:t xml:space="preserve"> </w:t>
      </w:r>
      <w:r w:rsidRPr="006C2927">
        <w:rPr>
          <w:rFonts w:ascii="Calibri" w:hAnsi="Calibri" w:cs="FrankRuehl" w:hint="eastAsia"/>
          <w:sz w:val="28"/>
          <w:szCs w:val="28"/>
          <w:rtl/>
        </w:rPr>
        <w:t>וירוצו</w:t>
      </w:r>
      <w:r w:rsidRPr="006C2927">
        <w:rPr>
          <w:rFonts w:ascii="Calibri" w:hAnsi="Calibri" w:cs="FrankRuehl"/>
          <w:sz w:val="28"/>
          <w:szCs w:val="28"/>
          <w:rtl/>
        </w:rPr>
        <w:t xml:space="preserve"> </w:t>
      </w:r>
      <w:r w:rsidRPr="006C2927">
        <w:rPr>
          <w:rFonts w:ascii="Calibri" w:hAnsi="Calibri" w:cs="FrankRuehl" w:hint="eastAsia"/>
          <w:sz w:val="28"/>
          <w:szCs w:val="28"/>
          <w:rtl/>
        </w:rPr>
        <w:t>בעבודת</w:t>
      </w:r>
      <w:r w:rsidRPr="006C2927">
        <w:rPr>
          <w:rFonts w:ascii="Calibri" w:hAnsi="Calibri" w:cs="FrankRuehl"/>
          <w:sz w:val="28"/>
          <w:szCs w:val="28"/>
          <w:rtl/>
        </w:rPr>
        <w:t xml:space="preserve"> </w:t>
      </w:r>
      <w:r w:rsidRPr="006C2927">
        <w:rPr>
          <w:rFonts w:ascii="Calibri" w:hAnsi="Calibri" w:cs="FrankRuehl" w:hint="eastAsia"/>
          <w:sz w:val="28"/>
          <w:szCs w:val="28"/>
          <w:rtl/>
        </w:rPr>
        <w:t>שירות</w:t>
      </w:r>
      <w:r w:rsidRPr="006C2927">
        <w:rPr>
          <w:rFonts w:ascii="Calibri" w:hAnsi="Calibri" w:cs="FrankRuehl"/>
          <w:sz w:val="28"/>
          <w:szCs w:val="28"/>
          <w:rtl/>
        </w:rPr>
        <w:t xml:space="preserve"> </w:t>
      </w:r>
      <w:r w:rsidRPr="006C2927">
        <w:rPr>
          <w:rFonts w:ascii="Calibri" w:hAnsi="Calibri" w:cs="FrankRuehl" w:hint="eastAsia"/>
          <w:sz w:val="28"/>
          <w:szCs w:val="28"/>
          <w:rtl/>
        </w:rPr>
        <w:t>ועד</w:t>
      </w:r>
      <w:r w:rsidRPr="006C2927">
        <w:rPr>
          <w:rFonts w:ascii="Calibri" w:hAnsi="Calibri" w:cs="FrankRuehl"/>
          <w:sz w:val="28"/>
          <w:szCs w:val="28"/>
          <w:rtl/>
        </w:rPr>
        <w:t xml:space="preserve"> 10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בפועל</w:t>
      </w:r>
      <w:r w:rsidRPr="006C2927">
        <w:rPr>
          <w:rFonts w:ascii="Calibri" w:hAnsi="Calibri" w:cs="FrankRuehl"/>
          <w:sz w:val="28"/>
          <w:szCs w:val="28"/>
          <w:rtl/>
        </w:rPr>
        <w:t xml:space="preserve">), </w:t>
      </w:r>
      <w:r w:rsidRPr="006C2927">
        <w:rPr>
          <w:rFonts w:ascii="Calibri" w:hAnsi="Calibri" w:cs="FrankRuehl" w:hint="eastAsia"/>
          <w:sz w:val="28"/>
          <w:szCs w:val="28"/>
          <w:rtl/>
        </w:rPr>
        <w:t>ועונשו</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הועמד</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28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מבלי</w:t>
      </w:r>
      <w:r w:rsidRPr="006C2927">
        <w:rPr>
          <w:rFonts w:ascii="Calibri" w:hAnsi="Calibri" w:cs="FrankRuehl"/>
          <w:sz w:val="28"/>
          <w:szCs w:val="28"/>
          <w:rtl/>
        </w:rPr>
        <w:t xml:space="preserve"> </w:t>
      </w:r>
      <w:r w:rsidRPr="006C2927">
        <w:rPr>
          <w:rFonts w:ascii="Calibri" w:hAnsi="Calibri" w:cs="FrankRuehl" w:hint="eastAsia"/>
          <w:sz w:val="28"/>
          <w:szCs w:val="28"/>
          <w:rtl/>
        </w:rPr>
        <w:t>למצות</w:t>
      </w:r>
      <w:r w:rsidRPr="006C2927">
        <w:rPr>
          <w:rFonts w:ascii="Calibri" w:hAnsi="Calibri" w:cs="FrankRuehl"/>
          <w:sz w:val="28"/>
          <w:szCs w:val="28"/>
          <w:rtl/>
        </w:rPr>
        <w:t xml:space="preserve"> </w:t>
      </w:r>
      <w:r w:rsidRPr="006C2927">
        <w:rPr>
          <w:rFonts w:ascii="Calibri" w:hAnsi="Calibri" w:cs="FrankRuehl" w:hint="eastAsia"/>
          <w:sz w:val="28"/>
          <w:szCs w:val="28"/>
          <w:rtl/>
        </w:rPr>
        <w:t>עמו</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הדין</w:t>
      </w:r>
      <w:r w:rsidRPr="006C2927">
        <w:rPr>
          <w:rFonts w:ascii="Calibri" w:hAnsi="Calibri" w:cs="FrankRuehl"/>
          <w:sz w:val="28"/>
          <w:szCs w:val="28"/>
          <w:rtl/>
        </w:rPr>
        <w:t xml:space="preserve">. </w:t>
      </w:r>
      <w:r w:rsidRPr="006C2927">
        <w:rPr>
          <w:rFonts w:ascii="Calibri" w:hAnsi="Calibri" w:cs="FrankRuehl" w:hint="eastAsia"/>
          <w:sz w:val="28"/>
          <w:szCs w:val="28"/>
          <w:rtl/>
        </w:rPr>
        <w:t>פסק</w:t>
      </w:r>
      <w:r w:rsidRPr="006C2927">
        <w:rPr>
          <w:rFonts w:ascii="Calibri" w:hAnsi="Calibri" w:cs="FrankRuehl"/>
          <w:sz w:val="28"/>
          <w:szCs w:val="28"/>
          <w:rtl/>
        </w:rPr>
        <w:t xml:space="preserve"> </w:t>
      </w:r>
      <w:r w:rsidRPr="006C2927">
        <w:rPr>
          <w:rFonts w:ascii="Calibri" w:hAnsi="Calibri" w:cs="FrankRuehl" w:hint="eastAsia"/>
          <w:sz w:val="28"/>
          <w:szCs w:val="28"/>
          <w:rtl/>
        </w:rPr>
        <w:t>הדין</w:t>
      </w:r>
      <w:r w:rsidRPr="006C2927">
        <w:rPr>
          <w:rFonts w:ascii="Calibri" w:hAnsi="Calibri" w:cs="FrankRuehl"/>
          <w:sz w:val="28"/>
          <w:szCs w:val="28"/>
          <w:rtl/>
        </w:rPr>
        <w:t xml:space="preserve"> </w:t>
      </w:r>
      <w:r w:rsidRPr="006C2927">
        <w:rPr>
          <w:rFonts w:ascii="Calibri" w:hAnsi="Calibri" w:cs="FrankRuehl" w:hint="eastAsia"/>
          <w:sz w:val="28"/>
          <w:szCs w:val="28"/>
          <w:rtl/>
        </w:rPr>
        <w:t>אושר</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ידי</w:t>
      </w:r>
      <w:r w:rsidRPr="006C2927">
        <w:rPr>
          <w:rFonts w:ascii="Calibri" w:hAnsi="Calibri" w:cs="FrankRuehl"/>
          <w:sz w:val="28"/>
          <w:szCs w:val="28"/>
          <w:rtl/>
        </w:rPr>
        <w:t xml:space="preserve"> </w:t>
      </w:r>
      <w:r w:rsidRPr="006C2927">
        <w:rPr>
          <w:rFonts w:ascii="Calibri" w:hAnsi="Calibri" w:cs="FrankRuehl" w:hint="eastAsia"/>
          <w:sz w:val="28"/>
          <w:szCs w:val="28"/>
          <w:rtl/>
        </w:rPr>
        <w:t>בית</w:t>
      </w:r>
      <w:r w:rsidRPr="006C2927">
        <w:rPr>
          <w:rFonts w:ascii="Calibri" w:hAnsi="Calibri" w:cs="FrankRuehl"/>
          <w:sz w:val="28"/>
          <w:szCs w:val="28"/>
          <w:rtl/>
        </w:rPr>
        <w:t xml:space="preserve"> </w:t>
      </w:r>
      <w:r w:rsidRPr="006C2927">
        <w:rPr>
          <w:rFonts w:ascii="Calibri" w:hAnsi="Calibri" w:cs="FrankRuehl" w:hint="eastAsia"/>
          <w:sz w:val="28"/>
          <w:szCs w:val="28"/>
          <w:rtl/>
        </w:rPr>
        <w:t>המשפט</w:t>
      </w:r>
      <w:r w:rsidRPr="006C2927">
        <w:rPr>
          <w:rFonts w:ascii="Calibri" w:hAnsi="Calibri" w:cs="FrankRuehl"/>
          <w:sz w:val="28"/>
          <w:szCs w:val="28"/>
          <w:rtl/>
        </w:rPr>
        <w:t xml:space="preserve"> </w:t>
      </w:r>
      <w:r w:rsidRPr="006C2927">
        <w:rPr>
          <w:rFonts w:ascii="Calibri" w:hAnsi="Calibri" w:cs="FrankRuehl" w:hint="eastAsia"/>
          <w:sz w:val="28"/>
          <w:szCs w:val="28"/>
          <w:rtl/>
        </w:rPr>
        <w:t>העליון</w:t>
      </w:r>
      <w:r w:rsidRPr="006C2927">
        <w:rPr>
          <w:rFonts w:ascii="Calibri" w:hAnsi="Calibri" w:cs="FrankRuehl"/>
          <w:sz w:val="28"/>
          <w:szCs w:val="28"/>
          <w:rtl/>
        </w:rPr>
        <w:t xml:space="preserve"> </w:t>
      </w:r>
      <w:r w:rsidRPr="006C2927">
        <w:rPr>
          <w:rFonts w:ascii="Calibri" w:hAnsi="Calibri" w:cs="FrankRuehl" w:hint="eastAsia"/>
          <w:sz w:val="28"/>
          <w:szCs w:val="28"/>
          <w:rtl/>
        </w:rPr>
        <w:t>ברע</w:t>
      </w:r>
      <w:r w:rsidRPr="006C2927">
        <w:rPr>
          <w:rFonts w:ascii="Calibri" w:hAnsi="Calibri" w:cs="FrankRuehl"/>
          <w:sz w:val="28"/>
          <w:szCs w:val="28"/>
          <w:rtl/>
        </w:rPr>
        <w:t>"</w:t>
      </w:r>
      <w:r w:rsidRPr="006C2927">
        <w:rPr>
          <w:rFonts w:ascii="Calibri" w:hAnsi="Calibri" w:cs="FrankRuehl" w:hint="eastAsia"/>
          <w:sz w:val="28"/>
          <w:szCs w:val="28"/>
          <w:rtl/>
        </w:rPr>
        <w:t>פ</w:t>
      </w:r>
      <w:r w:rsidRPr="006C2927">
        <w:rPr>
          <w:rFonts w:ascii="Calibri" w:hAnsi="Calibri" w:cs="FrankRuehl"/>
          <w:sz w:val="28"/>
          <w:szCs w:val="28"/>
          <w:rtl/>
        </w:rPr>
        <w:t xml:space="preserve"> </w:t>
      </w:r>
      <w:hyperlink r:id="rId29" w:history="1">
        <w:r w:rsidR="00951E34" w:rsidRPr="00951E34">
          <w:rPr>
            <w:rStyle w:val="Hyperlink"/>
            <w:rFonts w:ascii="Calibri" w:hAnsi="Calibri" w:cs="FrankRuehl"/>
            <w:sz w:val="28"/>
            <w:szCs w:val="28"/>
            <w:rtl/>
          </w:rPr>
          <w:t xml:space="preserve">895/19 </w:t>
        </w:r>
      </w:hyperlink>
      <w:r w:rsidRPr="006C2927">
        <w:rPr>
          <w:rFonts w:ascii="Calibri" w:hAnsi="Calibri" w:cs="Arial"/>
          <w:sz w:val="22"/>
          <w:szCs w:val="22"/>
          <w:rtl/>
        </w:rPr>
        <w:t xml:space="preserve"> </w:t>
      </w:r>
      <w:r w:rsidRPr="00F239BB">
        <w:rPr>
          <w:rFonts w:ascii="Miriam" w:hAnsi="Miriam" w:cs="Miriam" w:hint="eastAsia"/>
          <w:rtl/>
        </w:rPr>
        <w:t>פסו</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מדינת</w:t>
      </w:r>
      <w:r w:rsidRPr="006C2927">
        <w:rPr>
          <w:rFonts w:ascii="Calibri" w:hAnsi="Calibri" w:cs="Miriam"/>
          <w:rtl/>
        </w:rPr>
        <w:t xml:space="preserve"> </w:t>
      </w:r>
      <w:r w:rsidRPr="00F239BB">
        <w:rPr>
          <w:rFonts w:ascii="Miriam" w:hAnsi="Miriam" w:cs="Miriam" w:hint="eastAsia"/>
          <w:rtl/>
        </w:rPr>
        <w:t>ישראל</w:t>
      </w:r>
      <w:r w:rsidRPr="006C2927">
        <w:rPr>
          <w:rFonts w:ascii="Calibri" w:hAnsi="Calibri" w:cs="Arial"/>
          <w:sz w:val="22"/>
          <w:szCs w:val="22"/>
          <w:rtl/>
        </w:rPr>
        <w:t xml:space="preserve"> </w:t>
      </w:r>
      <w:r w:rsidRPr="006C2927">
        <w:rPr>
          <w:rFonts w:ascii="Calibri" w:hAnsi="Calibri" w:cs="FrankRuehl"/>
          <w:sz w:val="28"/>
          <w:szCs w:val="28"/>
          <w:rtl/>
        </w:rPr>
        <w:t>(5.1.2020).</w:t>
      </w:r>
    </w:p>
    <w:p w14:paraId="0618AE18" w14:textId="77777777" w:rsidR="006C2927" w:rsidRPr="00F239BB" w:rsidRDefault="006C2927" w:rsidP="006C2927">
      <w:pPr>
        <w:spacing w:after="480" w:line="360" w:lineRule="auto"/>
        <w:ind w:left="720"/>
        <w:jc w:val="both"/>
        <w:rPr>
          <w:rFonts w:cs="FrankRuehl"/>
          <w:sz w:val="28"/>
          <w:szCs w:val="28"/>
          <w:rtl/>
        </w:rPr>
      </w:pPr>
      <w:r w:rsidRPr="006C2927">
        <w:rPr>
          <w:rFonts w:ascii="Calibri" w:hAnsi="Calibri" w:cs="FrankRuehl" w:hint="eastAsia"/>
          <w:sz w:val="28"/>
          <w:szCs w:val="28"/>
          <w:rtl/>
        </w:rPr>
        <w:t>ד</w:t>
      </w:r>
      <w:r w:rsidRPr="006C2927">
        <w:rPr>
          <w:rFonts w:ascii="Calibri" w:hAnsi="Calibri" w:cs="FrankRuehl"/>
          <w:sz w:val="28"/>
          <w:szCs w:val="28"/>
          <w:rtl/>
        </w:rPr>
        <w:t>.</w:t>
      </w:r>
      <w:r w:rsidRPr="006C2927">
        <w:rPr>
          <w:rFonts w:ascii="Calibri" w:hAnsi="Calibri" w:cs="FrankRuehl"/>
          <w:sz w:val="28"/>
          <w:szCs w:val="28"/>
          <w:rtl/>
        </w:rPr>
        <w:tab/>
      </w:r>
      <w:r w:rsidRPr="006C2927">
        <w:rPr>
          <w:rFonts w:ascii="Calibri" w:hAnsi="Calibri" w:cs="FrankRuehl" w:hint="eastAsia"/>
          <w:sz w:val="28"/>
          <w:szCs w:val="28"/>
          <w:rtl/>
        </w:rPr>
        <w:t>ב</w:t>
      </w:r>
      <w:hyperlink r:id="rId30" w:history="1">
        <w:r w:rsidR="007B7433" w:rsidRPr="007B7433">
          <w:rPr>
            <w:rFonts w:ascii="Calibri" w:hAnsi="Calibri" w:cs="FrankRuehl" w:hint="eastAsia"/>
            <w:color w:val="0000FF"/>
            <w:sz w:val="28"/>
            <w:szCs w:val="28"/>
            <w:u w:val="single"/>
            <w:rtl/>
          </w:rPr>
          <w:t>עפ</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ג</w:t>
        </w:r>
        <w:r w:rsidR="007B7433" w:rsidRPr="007B7433">
          <w:rPr>
            <w:rFonts w:ascii="Calibri" w:hAnsi="Calibri" w:cs="FrankRuehl"/>
            <w:color w:val="0000FF"/>
            <w:sz w:val="28"/>
            <w:szCs w:val="28"/>
            <w:u w:val="single"/>
            <w:rtl/>
          </w:rPr>
          <w:t xml:space="preserve"> (</w:t>
        </w:r>
        <w:r w:rsidR="007B7433" w:rsidRPr="007B7433">
          <w:rPr>
            <w:rFonts w:ascii="Calibri" w:hAnsi="Calibri" w:cs="FrankRuehl" w:hint="eastAsia"/>
            <w:color w:val="0000FF"/>
            <w:sz w:val="28"/>
            <w:szCs w:val="28"/>
            <w:u w:val="single"/>
            <w:rtl/>
          </w:rPr>
          <w:t>מרכז</w:t>
        </w:r>
        <w:r w:rsidR="007B7433" w:rsidRPr="007B7433">
          <w:rPr>
            <w:rFonts w:ascii="Calibri" w:hAnsi="Calibri" w:cs="FrankRuehl"/>
            <w:color w:val="0000FF"/>
            <w:sz w:val="28"/>
            <w:szCs w:val="28"/>
            <w:u w:val="single"/>
            <w:rtl/>
          </w:rPr>
          <w:t>-</w:t>
        </w:r>
        <w:r w:rsidR="007B7433" w:rsidRPr="007B7433">
          <w:rPr>
            <w:rFonts w:ascii="Calibri" w:hAnsi="Calibri" w:cs="FrankRuehl" w:hint="eastAsia"/>
            <w:color w:val="0000FF"/>
            <w:sz w:val="28"/>
            <w:szCs w:val="28"/>
            <w:u w:val="single"/>
            <w:rtl/>
          </w:rPr>
          <w:t>לוד</w:t>
        </w:r>
        <w:r w:rsidR="007B7433" w:rsidRPr="007B7433">
          <w:rPr>
            <w:rFonts w:ascii="Calibri" w:hAnsi="Calibri" w:cs="FrankRuehl"/>
            <w:color w:val="0000FF"/>
            <w:sz w:val="28"/>
            <w:szCs w:val="28"/>
            <w:u w:val="single"/>
            <w:rtl/>
          </w:rPr>
          <w:t>) 48623-03-20</w:t>
        </w:r>
      </w:hyperlink>
      <w:r w:rsidRPr="006C2927">
        <w:rPr>
          <w:rFonts w:ascii="Calibri" w:hAnsi="Calibri" w:cs="FrankRuehl"/>
          <w:sz w:val="28"/>
          <w:szCs w:val="28"/>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קרדי</w:t>
      </w:r>
      <w:r w:rsidRPr="006C2927">
        <w:rPr>
          <w:rFonts w:ascii="Calibri" w:hAnsi="Calibri" w:cs="FrankRuehl"/>
          <w:sz w:val="28"/>
          <w:szCs w:val="28"/>
          <w:rtl/>
        </w:rPr>
        <w:t xml:space="preserve"> (1.11.2021) </w:t>
      </w:r>
      <w:r w:rsidRPr="006C2927">
        <w:rPr>
          <w:rFonts w:ascii="Calibri" w:hAnsi="Calibri" w:cs="FrankRuehl" w:hint="eastAsia"/>
          <w:sz w:val="28"/>
          <w:szCs w:val="28"/>
          <w:rtl/>
        </w:rPr>
        <w:t>הוקל</w:t>
      </w:r>
      <w:r w:rsidRPr="006C2927">
        <w:rPr>
          <w:rFonts w:ascii="Calibri" w:hAnsi="Calibri" w:cs="FrankRuehl"/>
          <w:sz w:val="28"/>
          <w:szCs w:val="28"/>
          <w:rtl/>
        </w:rPr>
        <w:t xml:space="preserve"> </w:t>
      </w:r>
      <w:r w:rsidRPr="006C2927">
        <w:rPr>
          <w:rFonts w:ascii="Calibri" w:hAnsi="Calibri" w:cs="FrankRuehl" w:hint="eastAsia"/>
          <w:sz w:val="28"/>
          <w:szCs w:val="28"/>
          <w:rtl/>
        </w:rPr>
        <w:t>עונשו</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נאשם</w:t>
      </w:r>
      <w:r w:rsidRPr="006C2927">
        <w:rPr>
          <w:rFonts w:ascii="Calibri" w:hAnsi="Calibri" w:cs="FrankRuehl"/>
          <w:sz w:val="28"/>
          <w:szCs w:val="28"/>
          <w:rtl/>
        </w:rPr>
        <w:t xml:space="preserve"> </w:t>
      </w:r>
      <w:r w:rsidRPr="006C2927">
        <w:rPr>
          <w:rFonts w:ascii="Calibri" w:hAnsi="Calibri" w:cs="FrankRuehl" w:hint="eastAsia"/>
          <w:sz w:val="28"/>
          <w:szCs w:val="28"/>
          <w:rtl/>
        </w:rPr>
        <w:t>שמכר</w:t>
      </w:r>
      <w:r w:rsidRPr="006C2927">
        <w:rPr>
          <w:rFonts w:ascii="Calibri" w:hAnsi="Calibri" w:cs="FrankRuehl"/>
          <w:sz w:val="28"/>
          <w:szCs w:val="28"/>
          <w:rtl/>
        </w:rPr>
        <w:t xml:space="preserve"> </w:t>
      </w:r>
      <w:r w:rsidRPr="006C2927">
        <w:rPr>
          <w:rFonts w:ascii="Calibri" w:hAnsi="Calibri" w:cs="FrankRuehl" w:hint="eastAsia"/>
          <w:sz w:val="28"/>
          <w:szCs w:val="28"/>
          <w:rtl/>
        </w:rPr>
        <w:t>קנאביס</w:t>
      </w:r>
      <w:r w:rsidRPr="006C2927">
        <w:rPr>
          <w:rFonts w:ascii="Calibri" w:hAnsi="Calibri" w:cs="FrankRuehl"/>
          <w:sz w:val="28"/>
          <w:szCs w:val="28"/>
          <w:rtl/>
        </w:rPr>
        <w:t xml:space="preserve"> </w:t>
      </w:r>
      <w:r w:rsidRPr="006C2927">
        <w:rPr>
          <w:rFonts w:ascii="Calibri" w:hAnsi="Calibri" w:cs="FrankRuehl" w:hint="eastAsia"/>
          <w:sz w:val="28"/>
          <w:szCs w:val="28"/>
          <w:rtl/>
        </w:rPr>
        <w:t>ב</w:t>
      </w:r>
      <w:r w:rsidRPr="006C2927">
        <w:rPr>
          <w:rFonts w:ascii="Calibri" w:hAnsi="Calibri" w:cs="FrankRuehl"/>
          <w:sz w:val="28"/>
          <w:szCs w:val="28"/>
          <w:rtl/>
        </w:rPr>
        <w:t xml:space="preserve">-15 </w:t>
      </w:r>
      <w:r w:rsidRPr="006C2927">
        <w:rPr>
          <w:rFonts w:ascii="Calibri" w:hAnsi="Calibri" w:cs="FrankRuehl" w:hint="eastAsia"/>
          <w:sz w:val="28"/>
          <w:szCs w:val="28"/>
          <w:rtl/>
        </w:rPr>
        <w:t>הזדמנויות</w:t>
      </w:r>
      <w:r w:rsidRPr="006C2927">
        <w:rPr>
          <w:rFonts w:ascii="Calibri" w:hAnsi="Calibri" w:cs="FrankRuehl"/>
          <w:sz w:val="28"/>
          <w:szCs w:val="28"/>
          <w:rtl/>
        </w:rPr>
        <w:t xml:space="preserve"> </w:t>
      </w:r>
      <w:r w:rsidRPr="006C2927">
        <w:rPr>
          <w:rFonts w:ascii="Calibri" w:hAnsi="Calibri" w:cs="FrankRuehl" w:hint="eastAsia"/>
          <w:sz w:val="28"/>
          <w:szCs w:val="28"/>
          <w:rtl/>
        </w:rPr>
        <w:t>ל</w:t>
      </w:r>
      <w:r w:rsidRPr="006C2927">
        <w:rPr>
          <w:rFonts w:ascii="Calibri" w:hAnsi="Calibri" w:cs="FrankRuehl"/>
          <w:sz w:val="28"/>
          <w:szCs w:val="28"/>
          <w:rtl/>
        </w:rPr>
        <w:t xml:space="preserve">- 5 </w:t>
      </w:r>
      <w:r w:rsidRPr="006C2927">
        <w:rPr>
          <w:rFonts w:ascii="Calibri" w:hAnsi="Calibri" w:cs="FrankRuehl" w:hint="eastAsia"/>
          <w:sz w:val="28"/>
          <w:szCs w:val="28"/>
          <w:rtl/>
        </w:rPr>
        <w:t>קונים</w:t>
      </w:r>
      <w:r w:rsidRPr="006C2927">
        <w:rPr>
          <w:rFonts w:ascii="Calibri" w:hAnsi="Calibri" w:cs="FrankRuehl"/>
          <w:sz w:val="28"/>
          <w:szCs w:val="28"/>
          <w:rtl/>
        </w:rPr>
        <w:t xml:space="preserve"> </w:t>
      </w:r>
      <w:r w:rsidRPr="006C2927">
        <w:rPr>
          <w:rFonts w:ascii="Calibri" w:hAnsi="Calibri" w:cs="FrankRuehl" w:hint="eastAsia"/>
          <w:sz w:val="28"/>
          <w:szCs w:val="28"/>
          <w:rtl/>
        </w:rPr>
        <w:t>בכמויות</w:t>
      </w:r>
      <w:r w:rsidRPr="006C2927">
        <w:rPr>
          <w:rFonts w:ascii="Calibri" w:hAnsi="Calibri" w:cs="FrankRuehl"/>
          <w:sz w:val="28"/>
          <w:szCs w:val="28"/>
          <w:rtl/>
        </w:rPr>
        <w:t xml:space="preserve"> </w:t>
      </w:r>
      <w:r w:rsidRPr="006C2927">
        <w:rPr>
          <w:rFonts w:ascii="Calibri" w:hAnsi="Calibri" w:cs="FrankRuehl" w:hint="eastAsia"/>
          <w:sz w:val="28"/>
          <w:szCs w:val="28"/>
          <w:rtl/>
        </w:rPr>
        <w:t>בלתי</w:t>
      </w:r>
      <w:r w:rsidRPr="006C2927">
        <w:rPr>
          <w:rFonts w:ascii="Calibri" w:hAnsi="Calibri" w:cs="FrankRuehl"/>
          <w:sz w:val="28"/>
          <w:szCs w:val="28"/>
          <w:rtl/>
        </w:rPr>
        <w:t xml:space="preserve"> </w:t>
      </w:r>
      <w:r w:rsidRPr="006C2927">
        <w:rPr>
          <w:rFonts w:ascii="Calibri" w:hAnsi="Calibri" w:cs="FrankRuehl" w:hint="eastAsia"/>
          <w:sz w:val="28"/>
          <w:szCs w:val="28"/>
          <w:rtl/>
        </w:rPr>
        <w:t>ידועות</w:t>
      </w:r>
      <w:r w:rsidRPr="006C2927">
        <w:rPr>
          <w:rFonts w:ascii="Calibri" w:hAnsi="Calibri" w:cs="FrankRuehl"/>
          <w:sz w:val="28"/>
          <w:szCs w:val="28"/>
          <w:rtl/>
        </w:rPr>
        <w:t xml:space="preserve"> (</w:t>
      </w:r>
      <w:r w:rsidRPr="006C2927">
        <w:rPr>
          <w:rFonts w:ascii="Calibri" w:hAnsi="Calibri" w:cs="FrankRuehl" w:hint="eastAsia"/>
          <w:sz w:val="28"/>
          <w:szCs w:val="28"/>
          <w:rtl/>
        </w:rPr>
        <w:t>אך</w:t>
      </w:r>
      <w:r w:rsidRPr="006C2927">
        <w:rPr>
          <w:rFonts w:ascii="Calibri" w:hAnsi="Calibri" w:cs="FrankRuehl"/>
          <w:sz w:val="28"/>
          <w:szCs w:val="28"/>
          <w:rtl/>
        </w:rPr>
        <w:t xml:space="preserve"> </w:t>
      </w:r>
      <w:r w:rsidRPr="006C2927">
        <w:rPr>
          <w:rFonts w:ascii="Calibri" w:hAnsi="Calibri" w:cs="FrankRuehl" w:hint="eastAsia"/>
          <w:sz w:val="28"/>
          <w:szCs w:val="28"/>
          <w:rtl/>
        </w:rPr>
        <w:t>בתמורה</w:t>
      </w:r>
      <w:r w:rsidRPr="006C2927">
        <w:rPr>
          <w:rFonts w:ascii="Calibri" w:hAnsi="Calibri" w:cs="FrankRuehl"/>
          <w:sz w:val="28"/>
          <w:szCs w:val="28"/>
          <w:rtl/>
        </w:rPr>
        <w:t xml:space="preserve"> </w:t>
      </w:r>
      <w:r w:rsidRPr="006C2927">
        <w:rPr>
          <w:rFonts w:ascii="Calibri" w:hAnsi="Calibri" w:cs="FrankRuehl" w:hint="eastAsia"/>
          <w:sz w:val="28"/>
          <w:szCs w:val="28"/>
          <w:rtl/>
        </w:rPr>
        <w:t>לסכומים</w:t>
      </w:r>
      <w:r w:rsidRPr="006C2927">
        <w:rPr>
          <w:rFonts w:ascii="Calibri" w:hAnsi="Calibri" w:cs="FrankRuehl"/>
          <w:sz w:val="28"/>
          <w:szCs w:val="28"/>
          <w:rtl/>
        </w:rPr>
        <w:t xml:space="preserve"> </w:t>
      </w:r>
      <w:r w:rsidRPr="006C2927">
        <w:rPr>
          <w:rFonts w:ascii="Calibri" w:hAnsi="Calibri" w:cs="FrankRuehl" w:hint="eastAsia"/>
          <w:sz w:val="28"/>
          <w:szCs w:val="28"/>
          <w:rtl/>
        </w:rPr>
        <w:t>נמוכים</w:t>
      </w:r>
      <w:r w:rsidRPr="006C2927">
        <w:rPr>
          <w:rFonts w:ascii="Calibri" w:hAnsi="Calibri" w:cs="FrankRuehl"/>
          <w:sz w:val="28"/>
          <w:szCs w:val="28"/>
          <w:rtl/>
        </w:rPr>
        <w:t xml:space="preserve"> </w:t>
      </w:r>
      <w:r w:rsidRPr="006C2927">
        <w:rPr>
          <w:rFonts w:ascii="Calibri" w:hAnsi="Calibri" w:cs="FrankRuehl" w:hint="eastAsia"/>
          <w:sz w:val="28"/>
          <w:szCs w:val="28"/>
          <w:rtl/>
        </w:rPr>
        <w:t>יחסית</w:t>
      </w:r>
      <w:r w:rsidRPr="006C2927">
        <w:rPr>
          <w:rFonts w:ascii="Calibri" w:hAnsi="Calibri" w:cs="FrankRuehl"/>
          <w:sz w:val="28"/>
          <w:szCs w:val="28"/>
          <w:rtl/>
        </w:rPr>
        <w:t xml:space="preserve">) </w:t>
      </w:r>
      <w:r w:rsidRPr="006C2927">
        <w:rPr>
          <w:rFonts w:ascii="Calibri" w:hAnsi="Calibri" w:cs="FrankRuehl" w:hint="eastAsia"/>
          <w:sz w:val="28"/>
          <w:szCs w:val="28"/>
          <w:rtl/>
        </w:rPr>
        <w:t>וכן</w:t>
      </w:r>
      <w:r w:rsidRPr="006C2927">
        <w:rPr>
          <w:rFonts w:ascii="Calibri" w:hAnsi="Calibri" w:cs="FrankRuehl"/>
          <w:sz w:val="28"/>
          <w:szCs w:val="28"/>
          <w:rtl/>
        </w:rPr>
        <w:t xml:space="preserve"> </w:t>
      </w:r>
      <w:r w:rsidRPr="006C2927">
        <w:rPr>
          <w:rFonts w:ascii="Calibri" w:hAnsi="Calibri" w:cs="FrankRuehl" w:hint="eastAsia"/>
          <w:sz w:val="28"/>
          <w:szCs w:val="28"/>
          <w:rtl/>
        </w:rPr>
        <w:t>בהחזקת</w:t>
      </w:r>
      <w:r w:rsidRPr="006C2927">
        <w:rPr>
          <w:rFonts w:ascii="Calibri" w:hAnsi="Calibri" w:cs="FrankRuehl"/>
          <w:sz w:val="28"/>
          <w:szCs w:val="28"/>
          <w:rtl/>
        </w:rPr>
        <w:t xml:space="preserve"> </w:t>
      </w:r>
      <w:r w:rsidRPr="006C2927">
        <w:rPr>
          <w:rFonts w:ascii="Calibri" w:hAnsi="Calibri" w:cs="FrankRuehl" w:hint="eastAsia"/>
          <w:sz w:val="28"/>
          <w:szCs w:val="28"/>
          <w:rtl/>
        </w:rPr>
        <w:t>סם</w:t>
      </w:r>
      <w:r w:rsidRPr="006C2927">
        <w:rPr>
          <w:rFonts w:ascii="Calibri" w:hAnsi="Calibri" w:cs="FrankRuehl"/>
          <w:sz w:val="28"/>
          <w:szCs w:val="28"/>
          <w:rtl/>
        </w:rPr>
        <w:t xml:space="preserve"> </w:t>
      </w:r>
      <w:r w:rsidRPr="006C2927">
        <w:rPr>
          <w:rFonts w:ascii="Calibri" w:hAnsi="Calibri" w:cs="FrankRuehl" w:hint="eastAsia"/>
          <w:sz w:val="28"/>
          <w:szCs w:val="28"/>
          <w:rtl/>
        </w:rPr>
        <w:t>שלא</w:t>
      </w:r>
      <w:r w:rsidRPr="006C2927">
        <w:rPr>
          <w:rFonts w:ascii="Calibri" w:hAnsi="Calibri" w:cs="FrankRuehl"/>
          <w:sz w:val="28"/>
          <w:szCs w:val="28"/>
          <w:rtl/>
        </w:rPr>
        <w:t xml:space="preserve"> </w:t>
      </w:r>
      <w:r w:rsidRPr="006C2927">
        <w:rPr>
          <w:rFonts w:ascii="Calibri" w:hAnsi="Calibri" w:cs="FrankRuehl" w:hint="eastAsia"/>
          <w:sz w:val="28"/>
          <w:szCs w:val="28"/>
          <w:rtl/>
        </w:rPr>
        <w:t>לצריכה</w:t>
      </w:r>
      <w:r w:rsidRPr="006C2927">
        <w:rPr>
          <w:rFonts w:ascii="Calibri" w:hAnsi="Calibri" w:cs="FrankRuehl"/>
          <w:sz w:val="28"/>
          <w:szCs w:val="28"/>
          <w:rtl/>
        </w:rPr>
        <w:t xml:space="preserve"> </w:t>
      </w:r>
      <w:r w:rsidRPr="006C2927">
        <w:rPr>
          <w:rFonts w:ascii="Calibri" w:hAnsi="Calibri" w:cs="FrankRuehl" w:hint="eastAsia"/>
          <w:sz w:val="28"/>
          <w:szCs w:val="28"/>
          <w:rtl/>
        </w:rPr>
        <w:t>עצמית</w:t>
      </w:r>
      <w:r w:rsidRPr="006C2927">
        <w:rPr>
          <w:rFonts w:ascii="Calibri" w:hAnsi="Calibri" w:cs="FrankRuehl"/>
          <w:sz w:val="28"/>
          <w:szCs w:val="28"/>
          <w:rtl/>
        </w:rPr>
        <w:t xml:space="preserve"> </w:t>
      </w:r>
      <w:r w:rsidRPr="006C2927">
        <w:rPr>
          <w:rFonts w:ascii="Calibri" w:hAnsi="Calibri" w:cs="FrankRuehl" w:hint="eastAsia"/>
          <w:sz w:val="28"/>
          <w:szCs w:val="28"/>
          <w:rtl/>
        </w:rPr>
        <w:t>והפרעה</w:t>
      </w:r>
      <w:r w:rsidRPr="006C2927">
        <w:rPr>
          <w:rFonts w:ascii="Calibri" w:hAnsi="Calibri" w:cs="FrankRuehl"/>
          <w:sz w:val="28"/>
          <w:szCs w:val="28"/>
          <w:rtl/>
        </w:rPr>
        <w:t xml:space="preserve"> </w:t>
      </w:r>
      <w:r w:rsidRPr="006C2927">
        <w:rPr>
          <w:rFonts w:ascii="Calibri" w:hAnsi="Calibri" w:cs="FrankRuehl" w:hint="eastAsia"/>
          <w:sz w:val="28"/>
          <w:szCs w:val="28"/>
          <w:rtl/>
        </w:rPr>
        <w:t>לשוטר</w:t>
      </w:r>
      <w:r w:rsidRPr="006C2927">
        <w:rPr>
          <w:rFonts w:ascii="Calibri" w:hAnsi="Calibri" w:cs="FrankRuehl"/>
          <w:sz w:val="28"/>
          <w:szCs w:val="28"/>
          <w:rtl/>
        </w:rPr>
        <w:t xml:space="preserve"> </w:t>
      </w:r>
      <w:r w:rsidRPr="006C2927">
        <w:rPr>
          <w:rFonts w:ascii="Calibri" w:hAnsi="Calibri" w:cs="FrankRuehl" w:hint="eastAsia"/>
          <w:sz w:val="28"/>
          <w:szCs w:val="28"/>
          <w:rtl/>
        </w:rPr>
        <w:t>במילוי</w:t>
      </w:r>
      <w:r w:rsidRPr="006C2927">
        <w:rPr>
          <w:rFonts w:ascii="Calibri" w:hAnsi="Calibri" w:cs="FrankRuehl"/>
          <w:sz w:val="28"/>
          <w:szCs w:val="28"/>
          <w:rtl/>
        </w:rPr>
        <w:t xml:space="preserve"> </w:t>
      </w:r>
      <w:r w:rsidRPr="006C2927">
        <w:rPr>
          <w:rFonts w:ascii="Calibri" w:hAnsi="Calibri" w:cs="FrankRuehl" w:hint="eastAsia"/>
          <w:sz w:val="28"/>
          <w:szCs w:val="28"/>
          <w:rtl/>
        </w:rPr>
        <w:t>תפקידו</w:t>
      </w:r>
      <w:r w:rsidRPr="006C2927">
        <w:rPr>
          <w:rFonts w:ascii="Calibri" w:hAnsi="Calibri" w:cs="FrankRuehl"/>
          <w:sz w:val="28"/>
          <w:szCs w:val="28"/>
          <w:rtl/>
        </w:rPr>
        <w:t xml:space="preserve">, </w:t>
      </w:r>
      <w:r w:rsidRPr="006C2927">
        <w:rPr>
          <w:rFonts w:ascii="Calibri" w:hAnsi="Calibri" w:cs="FrankRuehl" w:hint="eastAsia"/>
          <w:sz w:val="28"/>
          <w:szCs w:val="28"/>
          <w:rtl/>
        </w:rPr>
        <w:t>באופן</w:t>
      </w:r>
      <w:r w:rsidRPr="006C2927">
        <w:rPr>
          <w:rFonts w:ascii="Calibri" w:hAnsi="Calibri" w:cs="FrankRuehl"/>
          <w:sz w:val="28"/>
          <w:szCs w:val="28"/>
          <w:rtl/>
        </w:rPr>
        <w:t xml:space="preserve"> </w:t>
      </w:r>
      <w:r w:rsidRPr="006C2927">
        <w:rPr>
          <w:rFonts w:ascii="Calibri" w:hAnsi="Calibri" w:cs="FrankRuehl" w:hint="eastAsia"/>
          <w:sz w:val="28"/>
          <w:szCs w:val="28"/>
          <w:rtl/>
        </w:rPr>
        <w:t>שעונש</w:t>
      </w:r>
      <w:r w:rsidRPr="006C2927">
        <w:rPr>
          <w:rFonts w:ascii="Calibri" w:hAnsi="Calibri" w:cs="FrankRuehl" w:hint="cs"/>
          <w:sz w:val="28"/>
          <w:szCs w:val="28"/>
          <w:rtl/>
        </w:rPr>
        <w:t>ו</w:t>
      </w:r>
      <w:r w:rsidRPr="006C2927">
        <w:rPr>
          <w:rFonts w:ascii="Calibri" w:hAnsi="Calibri" w:cs="FrankRuehl"/>
          <w:sz w:val="28"/>
          <w:szCs w:val="28"/>
          <w:rtl/>
        </w:rPr>
        <w:t xml:space="preserve"> </w:t>
      </w:r>
      <w:r w:rsidRPr="006C2927">
        <w:rPr>
          <w:rFonts w:ascii="Calibri" w:hAnsi="Calibri" w:cs="FrankRuehl" w:hint="eastAsia"/>
          <w:sz w:val="28"/>
          <w:szCs w:val="28"/>
          <w:rtl/>
        </w:rPr>
        <w:t>הועמד</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9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בעבודות</w:t>
      </w:r>
      <w:r w:rsidRPr="006C2927">
        <w:rPr>
          <w:rFonts w:ascii="Calibri" w:hAnsi="Calibri" w:cs="FrankRuehl"/>
          <w:sz w:val="28"/>
          <w:szCs w:val="28"/>
          <w:rtl/>
        </w:rPr>
        <w:t xml:space="preserve"> </w:t>
      </w:r>
      <w:r w:rsidRPr="006C2927">
        <w:rPr>
          <w:rFonts w:ascii="Calibri" w:hAnsi="Calibri" w:cs="FrankRuehl" w:hint="eastAsia"/>
          <w:sz w:val="28"/>
          <w:szCs w:val="28"/>
          <w:rtl/>
        </w:rPr>
        <w:t>שירות</w:t>
      </w:r>
      <w:r w:rsidRPr="006C2927">
        <w:rPr>
          <w:rFonts w:ascii="Calibri" w:hAnsi="Calibri" w:cs="FrankRuehl"/>
          <w:sz w:val="28"/>
          <w:szCs w:val="28"/>
          <w:rtl/>
        </w:rPr>
        <w:t xml:space="preserve"> </w:t>
      </w:r>
      <w:r w:rsidRPr="006C2927">
        <w:rPr>
          <w:rFonts w:ascii="Calibri" w:hAnsi="Calibri" w:cs="FrankRuehl" w:hint="eastAsia"/>
          <w:sz w:val="28"/>
          <w:szCs w:val="28"/>
          <w:rtl/>
        </w:rPr>
        <w:t>כעונש</w:t>
      </w:r>
      <w:r w:rsidRPr="006C2927">
        <w:rPr>
          <w:rFonts w:ascii="Calibri" w:hAnsi="Calibri" w:cs="FrankRuehl"/>
          <w:sz w:val="28"/>
          <w:szCs w:val="28"/>
          <w:rtl/>
        </w:rPr>
        <w:t xml:space="preserve"> </w:t>
      </w:r>
      <w:r w:rsidRPr="006C2927">
        <w:rPr>
          <w:rFonts w:ascii="Calibri" w:hAnsi="Calibri" w:cs="FrankRuehl" w:hint="eastAsia"/>
          <w:sz w:val="28"/>
          <w:szCs w:val="28"/>
          <w:rtl/>
        </w:rPr>
        <w:t>עיקרי</w:t>
      </w:r>
      <w:r w:rsidRPr="006C2927">
        <w:rPr>
          <w:rFonts w:ascii="Calibri" w:hAnsi="Calibri" w:cs="FrankRuehl"/>
          <w:sz w:val="28"/>
          <w:szCs w:val="28"/>
          <w:rtl/>
        </w:rPr>
        <w:t xml:space="preserve">, </w:t>
      </w:r>
      <w:r w:rsidRPr="006C2927">
        <w:rPr>
          <w:rFonts w:ascii="Calibri" w:hAnsi="Calibri" w:cs="FrankRuehl" w:hint="eastAsia"/>
          <w:sz w:val="28"/>
          <w:szCs w:val="28"/>
          <w:rtl/>
        </w:rPr>
        <w:t>חלף</w:t>
      </w:r>
      <w:r w:rsidRPr="006C2927">
        <w:rPr>
          <w:rFonts w:ascii="Calibri" w:hAnsi="Calibri" w:cs="FrankRuehl"/>
          <w:sz w:val="28"/>
          <w:szCs w:val="28"/>
          <w:rtl/>
        </w:rPr>
        <w:t xml:space="preserve"> 15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בפועל</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אף</w:t>
      </w:r>
      <w:r w:rsidRPr="006C2927">
        <w:rPr>
          <w:rFonts w:ascii="Calibri" w:hAnsi="Calibri" w:cs="FrankRuehl"/>
          <w:sz w:val="28"/>
          <w:szCs w:val="28"/>
          <w:rtl/>
        </w:rPr>
        <w:t xml:space="preserve"> </w:t>
      </w:r>
      <w:r w:rsidRPr="006C2927">
        <w:rPr>
          <w:rFonts w:ascii="Calibri" w:hAnsi="Calibri" w:cs="FrankRuehl" w:hint="eastAsia"/>
          <w:sz w:val="28"/>
          <w:szCs w:val="28"/>
          <w:rtl/>
        </w:rPr>
        <w:t>שנקבע</w:t>
      </w:r>
      <w:r w:rsidRPr="006C2927">
        <w:rPr>
          <w:rFonts w:ascii="Calibri" w:hAnsi="Calibri" w:cs="FrankRuehl"/>
          <w:sz w:val="28"/>
          <w:szCs w:val="28"/>
          <w:rtl/>
        </w:rPr>
        <w:t xml:space="preserve"> </w:t>
      </w:r>
      <w:r w:rsidRPr="006C2927">
        <w:rPr>
          <w:rFonts w:ascii="Calibri" w:hAnsi="Calibri" w:cs="FrankRuehl" w:hint="eastAsia"/>
          <w:sz w:val="28"/>
          <w:szCs w:val="28"/>
          <w:rtl/>
        </w:rPr>
        <w:t>שעונש</w:t>
      </w:r>
      <w:r w:rsidRPr="006C2927">
        <w:rPr>
          <w:rFonts w:ascii="Calibri" w:hAnsi="Calibri" w:cs="FrankRuehl"/>
          <w:sz w:val="28"/>
          <w:szCs w:val="28"/>
          <w:rtl/>
        </w:rPr>
        <w:t xml:space="preserve"> </w:t>
      </w:r>
      <w:r w:rsidRPr="006C2927">
        <w:rPr>
          <w:rFonts w:ascii="Calibri" w:hAnsi="Calibri" w:cs="FrankRuehl" w:hint="eastAsia"/>
          <w:sz w:val="28"/>
          <w:szCs w:val="28"/>
          <w:rtl/>
        </w:rPr>
        <w:t>המאסר</w:t>
      </w:r>
      <w:r w:rsidRPr="006C2927">
        <w:rPr>
          <w:rFonts w:ascii="Calibri" w:hAnsi="Calibri" w:cs="FrankRuehl"/>
          <w:sz w:val="28"/>
          <w:szCs w:val="28"/>
          <w:rtl/>
        </w:rPr>
        <w:t xml:space="preserve"> </w:t>
      </w:r>
      <w:r w:rsidRPr="006C2927">
        <w:rPr>
          <w:rFonts w:ascii="Calibri" w:hAnsi="Calibri" w:cs="FrankRuehl" w:hint="eastAsia"/>
          <w:sz w:val="28"/>
          <w:szCs w:val="28"/>
          <w:rtl/>
        </w:rPr>
        <w:t>הוא</w:t>
      </w:r>
      <w:r w:rsidRPr="006C2927">
        <w:rPr>
          <w:rFonts w:ascii="Calibri" w:hAnsi="Calibri" w:cs="FrankRuehl"/>
          <w:sz w:val="28"/>
          <w:szCs w:val="28"/>
          <w:rtl/>
        </w:rPr>
        <w:t xml:space="preserve"> </w:t>
      </w:r>
      <w:r w:rsidRPr="006C2927">
        <w:rPr>
          <w:rFonts w:ascii="Calibri" w:hAnsi="Calibri" w:cs="FrankRuehl" w:hint="eastAsia"/>
          <w:sz w:val="28"/>
          <w:szCs w:val="28"/>
          <w:rtl/>
        </w:rPr>
        <w:t>עונש</w:t>
      </w:r>
      <w:r w:rsidRPr="006C2927">
        <w:rPr>
          <w:rFonts w:ascii="Calibri" w:hAnsi="Calibri" w:cs="FrankRuehl"/>
          <w:sz w:val="28"/>
          <w:szCs w:val="28"/>
          <w:rtl/>
        </w:rPr>
        <w:t xml:space="preserve"> </w:t>
      </w:r>
      <w:r w:rsidRPr="006C2927">
        <w:rPr>
          <w:rFonts w:ascii="Calibri" w:hAnsi="Calibri" w:cs="FrankRuehl" w:hint="eastAsia"/>
          <w:sz w:val="28"/>
          <w:szCs w:val="28"/>
          <w:rtl/>
        </w:rPr>
        <w:t>ראוי</w:t>
      </w:r>
      <w:r w:rsidRPr="006C2927">
        <w:rPr>
          <w:rFonts w:ascii="Calibri" w:hAnsi="Calibri" w:cs="FrankRuehl"/>
          <w:sz w:val="28"/>
          <w:szCs w:val="28"/>
          <w:rtl/>
        </w:rPr>
        <w:t xml:space="preserve"> </w:t>
      </w:r>
      <w:r w:rsidRPr="006C2927">
        <w:rPr>
          <w:rFonts w:ascii="Calibri" w:hAnsi="Calibri" w:cs="FrankRuehl" w:hint="eastAsia"/>
          <w:sz w:val="28"/>
          <w:szCs w:val="28"/>
          <w:rtl/>
        </w:rPr>
        <w:t>בנסיבות</w:t>
      </w:r>
      <w:r w:rsidRPr="006C2927">
        <w:rPr>
          <w:rFonts w:ascii="Calibri" w:hAnsi="Calibri" w:cs="FrankRuehl"/>
          <w:sz w:val="28"/>
          <w:szCs w:val="28"/>
          <w:rtl/>
        </w:rPr>
        <w:t xml:space="preserve"> </w:t>
      </w:r>
      <w:r w:rsidRPr="006C2927">
        <w:rPr>
          <w:rFonts w:ascii="Calibri" w:hAnsi="Calibri" w:cs="FrankRuehl" w:hint="eastAsia"/>
          <w:sz w:val="28"/>
          <w:szCs w:val="28"/>
          <w:rtl/>
        </w:rPr>
        <w:t>העניין</w:t>
      </w:r>
      <w:r w:rsidRPr="006C2927">
        <w:rPr>
          <w:rFonts w:ascii="Calibri" w:hAnsi="Calibri" w:cs="FrankRuehl"/>
          <w:sz w:val="28"/>
          <w:szCs w:val="28"/>
          <w:rtl/>
        </w:rPr>
        <w:t xml:space="preserve">, </w:t>
      </w:r>
      <w:r w:rsidRPr="006C2927">
        <w:rPr>
          <w:rFonts w:ascii="Calibri" w:hAnsi="Calibri" w:cs="FrankRuehl" w:hint="eastAsia"/>
          <w:sz w:val="28"/>
          <w:szCs w:val="28"/>
          <w:rtl/>
        </w:rPr>
        <w:t>נמצא</w:t>
      </w:r>
      <w:r w:rsidRPr="006C2927">
        <w:rPr>
          <w:rFonts w:ascii="Calibri" w:hAnsi="Calibri" w:cs="FrankRuehl"/>
          <w:sz w:val="28"/>
          <w:szCs w:val="28"/>
          <w:rtl/>
        </w:rPr>
        <w:t xml:space="preserve"> </w:t>
      </w:r>
      <w:r w:rsidRPr="006C2927">
        <w:rPr>
          <w:rFonts w:ascii="Calibri" w:hAnsi="Calibri" w:cs="FrankRuehl" w:hint="eastAsia"/>
          <w:sz w:val="28"/>
          <w:szCs w:val="28"/>
          <w:rtl/>
        </w:rPr>
        <w:t>לחרוג</w:t>
      </w:r>
      <w:r w:rsidRPr="006C2927">
        <w:rPr>
          <w:rFonts w:ascii="Calibri" w:hAnsi="Calibri" w:cs="FrankRuehl"/>
          <w:sz w:val="28"/>
          <w:szCs w:val="28"/>
          <w:rtl/>
        </w:rPr>
        <w:t xml:space="preserve"> </w:t>
      </w:r>
      <w:r w:rsidRPr="006C2927">
        <w:rPr>
          <w:rFonts w:ascii="Calibri" w:hAnsi="Calibri" w:cs="FrankRuehl" w:hint="eastAsia"/>
          <w:sz w:val="28"/>
          <w:szCs w:val="28"/>
          <w:rtl/>
        </w:rPr>
        <w:t>ממנו</w:t>
      </w:r>
      <w:r w:rsidRPr="006C2927">
        <w:rPr>
          <w:rFonts w:ascii="Calibri" w:hAnsi="Calibri" w:cs="FrankRuehl"/>
          <w:sz w:val="28"/>
          <w:szCs w:val="28"/>
          <w:rtl/>
        </w:rPr>
        <w:t xml:space="preserve"> </w:t>
      </w:r>
      <w:r w:rsidRPr="006C2927">
        <w:rPr>
          <w:rFonts w:ascii="Calibri" w:hAnsi="Calibri" w:cs="FrankRuehl" w:hint="eastAsia"/>
          <w:sz w:val="28"/>
          <w:szCs w:val="28"/>
          <w:rtl/>
        </w:rPr>
        <w:t>מטעמי</w:t>
      </w:r>
      <w:r w:rsidRPr="006C2927">
        <w:rPr>
          <w:rFonts w:ascii="Calibri" w:hAnsi="Calibri" w:cs="FrankRuehl"/>
          <w:sz w:val="28"/>
          <w:szCs w:val="28"/>
          <w:rtl/>
        </w:rPr>
        <w:t xml:space="preserve"> </w:t>
      </w:r>
      <w:r w:rsidRPr="006C2927">
        <w:rPr>
          <w:rFonts w:ascii="Calibri" w:hAnsi="Calibri" w:cs="FrankRuehl" w:hint="eastAsia"/>
          <w:sz w:val="28"/>
          <w:szCs w:val="28"/>
          <w:rtl/>
        </w:rPr>
        <w:t>שיקום</w:t>
      </w:r>
      <w:r w:rsidRPr="006C2927">
        <w:rPr>
          <w:rFonts w:ascii="Calibri" w:hAnsi="Calibri" w:cs="FrankRuehl"/>
          <w:sz w:val="28"/>
          <w:szCs w:val="28"/>
          <w:rtl/>
        </w:rPr>
        <w:t xml:space="preserve"> </w:t>
      </w:r>
      <w:r w:rsidRPr="006C2927">
        <w:rPr>
          <w:rFonts w:ascii="Calibri" w:hAnsi="Calibri" w:cs="FrankRuehl" w:hint="eastAsia"/>
          <w:sz w:val="28"/>
          <w:szCs w:val="28"/>
          <w:rtl/>
        </w:rPr>
        <w:t>ובעקבות</w:t>
      </w:r>
      <w:r w:rsidRPr="006C2927">
        <w:rPr>
          <w:rFonts w:ascii="Calibri" w:hAnsi="Calibri" w:cs="FrankRuehl"/>
          <w:sz w:val="28"/>
          <w:szCs w:val="28"/>
          <w:rtl/>
        </w:rPr>
        <w:t xml:space="preserve"> </w:t>
      </w:r>
      <w:r w:rsidRPr="006C2927">
        <w:rPr>
          <w:rFonts w:ascii="Calibri" w:hAnsi="Calibri" w:cs="FrankRuehl" w:hint="eastAsia"/>
          <w:sz w:val="28"/>
          <w:szCs w:val="28"/>
          <w:rtl/>
        </w:rPr>
        <w:t>תסקירים</w:t>
      </w:r>
      <w:r w:rsidRPr="006C2927">
        <w:rPr>
          <w:rFonts w:ascii="Calibri" w:hAnsi="Calibri" w:cs="FrankRuehl"/>
          <w:sz w:val="28"/>
          <w:szCs w:val="28"/>
          <w:rtl/>
        </w:rPr>
        <w:t xml:space="preserve"> </w:t>
      </w:r>
      <w:r w:rsidRPr="006C2927">
        <w:rPr>
          <w:rFonts w:ascii="Calibri" w:hAnsi="Calibri" w:cs="FrankRuehl" w:hint="eastAsia"/>
          <w:sz w:val="28"/>
          <w:szCs w:val="28"/>
          <w:rtl/>
        </w:rPr>
        <w:t>שהתקבלו</w:t>
      </w:r>
      <w:r w:rsidRPr="006C2927">
        <w:rPr>
          <w:rFonts w:ascii="Calibri" w:hAnsi="Calibri" w:cs="FrankRuehl"/>
          <w:sz w:val="28"/>
          <w:szCs w:val="28"/>
          <w:rtl/>
        </w:rPr>
        <w:t xml:space="preserve"> </w:t>
      </w:r>
      <w:r w:rsidRPr="006C2927">
        <w:rPr>
          <w:rFonts w:ascii="Calibri" w:hAnsi="Calibri" w:cs="FrankRuehl" w:hint="eastAsia"/>
          <w:sz w:val="28"/>
          <w:szCs w:val="28"/>
          <w:rtl/>
        </w:rPr>
        <w:t>במסגרת</w:t>
      </w:r>
      <w:r w:rsidRPr="006C2927">
        <w:rPr>
          <w:rFonts w:ascii="Calibri" w:hAnsi="Calibri" w:cs="FrankRuehl"/>
          <w:sz w:val="28"/>
          <w:szCs w:val="28"/>
          <w:rtl/>
        </w:rPr>
        <w:t xml:space="preserve"> </w:t>
      </w:r>
      <w:r w:rsidRPr="006C2927">
        <w:rPr>
          <w:rFonts w:ascii="Calibri" w:hAnsi="Calibri" w:cs="FrankRuehl" w:hint="eastAsia"/>
          <w:sz w:val="28"/>
          <w:szCs w:val="28"/>
          <w:rtl/>
        </w:rPr>
        <w:t>הליך</w:t>
      </w:r>
      <w:r w:rsidRPr="006C2927">
        <w:rPr>
          <w:rFonts w:ascii="Calibri" w:hAnsi="Calibri" w:cs="FrankRuehl"/>
          <w:sz w:val="28"/>
          <w:szCs w:val="28"/>
          <w:rtl/>
        </w:rPr>
        <w:t xml:space="preserve"> </w:t>
      </w:r>
      <w:r w:rsidRPr="006C2927">
        <w:rPr>
          <w:rFonts w:ascii="Calibri" w:hAnsi="Calibri" w:cs="FrankRuehl" w:hint="eastAsia"/>
          <w:sz w:val="28"/>
          <w:szCs w:val="28"/>
          <w:rtl/>
        </w:rPr>
        <w:t>הערעור</w:t>
      </w:r>
      <w:r w:rsidRPr="006C2927">
        <w:rPr>
          <w:rFonts w:ascii="Calibri" w:hAnsi="Calibri" w:cs="FrankRuehl"/>
          <w:sz w:val="28"/>
          <w:szCs w:val="28"/>
          <w:rtl/>
        </w:rPr>
        <w:t xml:space="preserve">. </w:t>
      </w:r>
      <w:r w:rsidRPr="006C2927">
        <w:rPr>
          <w:rFonts w:ascii="Calibri" w:hAnsi="Calibri" w:cs="FrankRuehl" w:hint="eastAsia"/>
          <w:sz w:val="28"/>
          <w:szCs w:val="28"/>
          <w:rtl/>
        </w:rPr>
        <w:t>ב</w:t>
      </w:r>
      <w:r w:rsidRPr="006C2927">
        <w:rPr>
          <w:rFonts w:ascii="Calibri" w:hAnsi="Calibri" w:cs="FrankRuehl" w:hint="cs"/>
          <w:sz w:val="28"/>
          <w:szCs w:val="28"/>
          <w:rtl/>
        </w:rPr>
        <w:t xml:space="preserve">גזר הדין קבעתי, בין היתר, </w:t>
      </w:r>
      <w:r w:rsidRPr="006C2927">
        <w:rPr>
          <w:rFonts w:ascii="Calibri" w:hAnsi="Calibri" w:cs="FrankRuehl" w:hint="eastAsia"/>
          <w:sz w:val="28"/>
          <w:szCs w:val="28"/>
          <w:rtl/>
        </w:rPr>
        <w:t>מתח</w:t>
      </w:r>
      <w:r w:rsidRPr="006C2927">
        <w:rPr>
          <w:rFonts w:ascii="Calibri" w:hAnsi="Calibri" w:cs="FrankRuehl" w:hint="cs"/>
          <w:sz w:val="28"/>
          <w:szCs w:val="28"/>
          <w:rtl/>
        </w:rPr>
        <w:t>ם</w:t>
      </w:r>
      <w:r w:rsidRPr="006C2927">
        <w:rPr>
          <w:rFonts w:ascii="Calibri" w:hAnsi="Calibri" w:cs="FrankRuehl"/>
          <w:sz w:val="28"/>
          <w:szCs w:val="28"/>
          <w:rtl/>
        </w:rPr>
        <w:t xml:space="preserve"> </w:t>
      </w:r>
      <w:r w:rsidRPr="006C2927">
        <w:rPr>
          <w:rFonts w:ascii="Calibri" w:hAnsi="Calibri" w:cs="FrankRuehl" w:hint="eastAsia"/>
          <w:sz w:val="28"/>
          <w:szCs w:val="28"/>
          <w:rtl/>
        </w:rPr>
        <w:t>ענישה</w:t>
      </w:r>
      <w:r w:rsidRPr="006C2927">
        <w:rPr>
          <w:rFonts w:ascii="Calibri" w:hAnsi="Calibri" w:cs="FrankRuehl"/>
          <w:sz w:val="28"/>
          <w:szCs w:val="28"/>
          <w:rtl/>
        </w:rPr>
        <w:t xml:space="preserve"> </w:t>
      </w:r>
      <w:r w:rsidRPr="00F239BB">
        <w:rPr>
          <w:rFonts w:ascii="David" w:hAnsi="David" w:cs="FrankRuehl"/>
          <w:sz w:val="28"/>
          <w:szCs w:val="28"/>
          <w:rtl/>
        </w:rPr>
        <w:t>הנע בין 6 חודשי מאסר שיכול וירוצו בעבודות שירות ועד ל-14 חודשי מאסר</w:t>
      </w:r>
      <w:r>
        <w:rPr>
          <w:rFonts w:ascii="David" w:hAnsi="David" w:cs="FrankRuehl" w:hint="cs"/>
          <w:sz w:val="28"/>
          <w:szCs w:val="28"/>
          <w:rtl/>
        </w:rPr>
        <w:t xml:space="preserve"> בגין </w:t>
      </w:r>
      <w:r>
        <w:rPr>
          <w:rFonts w:ascii="David" w:hAnsi="David" w:cs="FrankRuehl"/>
          <w:sz w:val="28"/>
          <w:szCs w:val="28"/>
          <w:rtl/>
        </w:rPr>
        <w:t>מספר מכירות בודדות לאותו אדם</w:t>
      </w:r>
      <w:r>
        <w:rPr>
          <w:rFonts w:ascii="David" w:hAnsi="David" w:cs="FrankRuehl" w:hint="cs"/>
          <w:sz w:val="28"/>
          <w:szCs w:val="28"/>
          <w:rtl/>
        </w:rPr>
        <w:t>.</w:t>
      </w:r>
    </w:p>
    <w:p w14:paraId="7BDB7155" w14:textId="77777777" w:rsidR="006C2927" w:rsidRPr="00F239BB" w:rsidRDefault="006C2927" w:rsidP="006C2927">
      <w:pPr>
        <w:spacing w:after="480" w:line="360" w:lineRule="auto"/>
        <w:ind w:left="720"/>
        <w:jc w:val="both"/>
        <w:rPr>
          <w:rFonts w:cs="FrankRuehl"/>
          <w:sz w:val="28"/>
          <w:szCs w:val="28"/>
        </w:rPr>
      </w:pPr>
      <w:r w:rsidRPr="00F239BB">
        <w:rPr>
          <w:rFonts w:cs="FrankRuehl"/>
          <w:sz w:val="28"/>
          <w:szCs w:val="28"/>
          <w:rtl/>
        </w:rPr>
        <w:t>ה.</w:t>
      </w:r>
      <w:r w:rsidRPr="00F239BB">
        <w:rPr>
          <w:rFonts w:cs="FrankRuehl"/>
          <w:sz w:val="28"/>
          <w:szCs w:val="28"/>
          <w:rtl/>
        </w:rPr>
        <w:tab/>
        <w:t>ב</w:t>
      </w:r>
      <w:hyperlink r:id="rId31" w:history="1">
        <w:r w:rsidR="007B7433" w:rsidRPr="007B7433">
          <w:rPr>
            <w:rFonts w:cs="FrankRuehl"/>
            <w:color w:val="0000FF"/>
            <w:sz w:val="28"/>
            <w:szCs w:val="28"/>
            <w:u w:val="single"/>
            <w:rtl/>
          </w:rPr>
          <w:t>עפ"ג (מרכז-לוד) 23775-04-15</w:t>
        </w:r>
      </w:hyperlink>
      <w:r w:rsidRPr="00F239BB">
        <w:rPr>
          <w:rFonts w:ascii="Calibri" w:hAnsi="Calibri"/>
          <w:b/>
          <w:bCs/>
          <w:rtl/>
        </w:rPr>
        <w:t xml:space="preserve"> </w:t>
      </w:r>
      <w:r w:rsidRPr="00F239BB">
        <w:rPr>
          <w:rFonts w:cs="Miriam"/>
          <w:rtl/>
        </w:rPr>
        <w:t xml:space="preserve">מדינת ישראל נ' מדמון </w:t>
      </w:r>
      <w:r w:rsidRPr="00F239BB">
        <w:rPr>
          <w:rFonts w:cs="FrankRuehl"/>
          <w:sz w:val="28"/>
          <w:szCs w:val="28"/>
          <w:rtl/>
        </w:rPr>
        <w:t>(21.6.2015), הוחמר עונשו של נאשם צעיר, נעדר עבר פלילי, אשר הורשע בביצוע של לפחות 16 מכירות של סמים מסוכנים מסוג קנאביס וחשיש, בכמויות קטנות, ל-5 לקוחות, ובהם קטין, החזקת חשיש לצריכה עצמית והפרת הוראה חוקית, באופן שהועמד על 24 חודשי מאסר. תסקיר שהתקבל בעניינו של הנאשם היה שלילי והמליץ על עונש מאסר.</w:t>
      </w:r>
    </w:p>
    <w:p w14:paraId="2C97C6F0" w14:textId="77777777" w:rsidR="006C2927" w:rsidRPr="00F239BB" w:rsidRDefault="006C2927" w:rsidP="006C2927">
      <w:pPr>
        <w:spacing w:after="480" w:line="360" w:lineRule="auto"/>
        <w:ind w:firstLine="720"/>
        <w:jc w:val="both"/>
        <w:rPr>
          <w:rFonts w:cs="FrankRuehl"/>
          <w:sz w:val="28"/>
          <w:szCs w:val="28"/>
          <w:rtl/>
        </w:rPr>
      </w:pPr>
      <w:r w:rsidRPr="00F239BB">
        <w:rPr>
          <w:rFonts w:cs="FrankRuehl"/>
          <w:sz w:val="28"/>
          <w:szCs w:val="28"/>
          <w:rtl/>
        </w:rPr>
        <w:t xml:space="preserve">ב"כ הנאשם הפנה לחלק מפסקי הדין אליהם הפנתה המאשימה, תוך שאבחן נסיבותיהם מענייננו. </w:t>
      </w:r>
      <w:r>
        <w:rPr>
          <w:rFonts w:cs="FrankRuehl" w:hint="cs"/>
          <w:sz w:val="28"/>
          <w:szCs w:val="28"/>
          <w:rtl/>
        </w:rPr>
        <w:t>נוסף עליהם</w:t>
      </w:r>
      <w:r w:rsidRPr="00F239BB">
        <w:rPr>
          <w:rFonts w:cs="FrankRuehl"/>
          <w:sz w:val="28"/>
          <w:szCs w:val="28"/>
          <w:rtl/>
        </w:rPr>
        <w:t xml:space="preserve"> הפנה לפסקי הדין הבאים:</w:t>
      </w:r>
    </w:p>
    <w:p w14:paraId="55B79ECE" w14:textId="77777777" w:rsidR="006C2927" w:rsidRPr="00F239BB" w:rsidRDefault="006C2927" w:rsidP="006C2927">
      <w:pPr>
        <w:spacing w:after="480" w:line="360" w:lineRule="auto"/>
        <w:ind w:left="720"/>
        <w:jc w:val="both"/>
        <w:rPr>
          <w:rFonts w:ascii="FrankRuehl" w:hAnsi="FrankRuehl" w:cs="FrankRuehl"/>
          <w:sz w:val="28"/>
          <w:szCs w:val="28"/>
          <w:rtl/>
        </w:rPr>
      </w:pPr>
      <w:r w:rsidRPr="00F239BB">
        <w:rPr>
          <w:rFonts w:ascii="FrankRuehl" w:hAnsi="FrankRuehl" w:cs="FrankRuehl" w:hint="eastAsia"/>
          <w:sz w:val="28"/>
          <w:szCs w:val="28"/>
          <w:rtl/>
        </w:rPr>
        <w:t>א</w:t>
      </w:r>
      <w:r w:rsidRPr="00F239BB">
        <w:rPr>
          <w:rFonts w:ascii="FrankRuehl" w:hAnsi="FrankRuehl" w:cs="FrankRuehl"/>
          <w:sz w:val="28"/>
          <w:szCs w:val="28"/>
          <w:rtl/>
        </w:rPr>
        <w:t>.</w:t>
      </w:r>
      <w:r w:rsidRPr="00F239BB">
        <w:rPr>
          <w:rFonts w:ascii="FrankRuehl" w:hAnsi="FrankRuehl" w:cs="FrankRuehl"/>
          <w:sz w:val="28"/>
          <w:szCs w:val="28"/>
          <w:rtl/>
        </w:rPr>
        <w:tab/>
      </w:r>
      <w:r w:rsidRPr="00F239BB">
        <w:rPr>
          <w:rFonts w:ascii="FrankRuehl" w:hAnsi="FrankRuehl" w:cs="FrankRuehl" w:hint="eastAsia"/>
          <w:sz w:val="28"/>
          <w:szCs w:val="28"/>
          <w:rtl/>
        </w:rPr>
        <w:t>ב</w:t>
      </w:r>
      <w:hyperlink r:id="rId32" w:history="1">
        <w:r w:rsidR="007B7433" w:rsidRPr="007B7433">
          <w:rPr>
            <w:rFonts w:ascii="FrankRuehl" w:hAnsi="FrankRuehl" w:cs="FrankRuehl"/>
            <w:color w:val="0000FF"/>
            <w:sz w:val="28"/>
            <w:szCs w:val="28"/>
            <w:u w:val="single"/>
            <w:rtl/>
          </w:rPr>
          <w:t>עפ"ג (מרכז) 69040-11-18</w:t>
        </w:r>
      </w:hyperlink>
      <w:r w:rsidRPr="00F239BB">
        <w:rPr>
          <w:rFonts w:ascii="FrankRuehl" w:hAnsi="FrankRuehl" w:cs="FrankRuehl"/>
          <w:sz w:val="28"/>
          <w:szCs w:val="28"/>
          <w:rtl/>
        </w:rPr>
        <w:t xml:space="preserve"> </w:t>
      </w:r>
      <w:r w:rsidRPr="00F239BB">
        <w:rPr>
          <w:rFonts w:ascii="Miriam" w:hAnsi="Miriam" w:cs="Miriam" w:hint="eastAsia"/>
          <w:rtl/>
        </w:rPr>
        <w:t>זוריץ</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להלן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עניין</w:t>
      </w:r>
      <w:r w:rsidRPr="00F239BB">
        <w:rPr>
          <w:rFonts w:ascii="FrankRuehl" w:hAnsi="FrankRuehl" w:cs="FrankRuehl"/>
          <w:sz w:val="28"/>
          <w:szCs w:val="28"/>
          <w:rtl/>
        </w:rPr>
        <w:t xml:space="preserve"> </w:t>
      </w:r>
      <w:r w:rsidRPr="00F239BB">
        <w:rPr>
          <w:rFonts w:ascii="Miriam" w:hAnsi="Miriam" w:cs="Miriam" w:hint="eastAsia"/>
          <w:rtl/>
        </w:rPr>
        <w:t>זוריץ</w:t>
      </w:r>
      <w:r w:rsidRPr="00F239BB">
        <w:rPr>
          <w:rFonts w:ascii="Miriam" w:hAnsi="Miriam" w:cs="Miriam"/>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הקל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המשפט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המחוזי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בעונשו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בגיר</w:t>
      </w:r>
      <w:r w:rsidRPr="00F239BB">
        <w:rPr>
          <w:rFonts w:ascii="FrankRuehl" w:hAnsi="FrankRuehl" w:cs="FrankRuehl"/>
          <w:sz w:val="28"/>
          <w:szCs w:val="28"/>
          <w:rtl/>
        </w:rPr>
        <w:t>-</w:t>
      </w:r>
      <w:r w:rsidRPr="00F239BB">
        <w:rPr>
          <w:rFonts w:ascii="FrankRuehl" w:hAnsi="FrankRuehl" w:cs="FrankRuehl" w:hint="eastAsia"/>
          <w:sz w:val="28"/>
          <w:szCs w:val="28"/>
          <w:rtl/>
        </w:rPr>
        <w:t>צעיר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שהורשע</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במכירת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קנאביס</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w:t>
      </w:r>
      <w:r w:rsidRPr="00F239BB">
        <w:rPr>
          <w:rFonts w:ascii="FrankRuehl" w:hAnsi="FrankRuehl" w:cs="FrankRuehl"/>
          <w:sz w:val="28"/>
          <w:szCs w:val="28"/>
          <w:rtl/>
        </w:rPr>
        <w:t xml:space="preserve">-19 </w:t>
      </w:r>
      <w:r w:rsidRPr="00F239BB">
        <w:rPr>
          <w:rFonts w:ascii="FrankRuehl" w:hAnsi="FrankRuehl" w:cs="FrankRuehl" w:hint="eastAsia"/>
          <w:sz w:val="28"/>
          <w:szCs w:val="28"/>
          <w:rtl/>
        </w:rPr>
        <w:t>הזדמנויות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לשישה</w:t>
      </w:r>
      <w:r w:rsidRPr="00F239BB">
        <w:rPr>
          <w:rFonts w:ascii="FrankRuehl" w:hAnsi="FrankRuehl" w:cs="FrankRuehl"/>
          <w:sz w:val="28"/>
          <w:szCs w:val="28"/>
          <w:rtl/>
        </w:rPr>
        <w:t xml:space="preserve"> </w:t>
      </w:r>
      <w:r w:rsidRPr="00F239BB">
        <w:rPr>
          <w:rFonts w:ascii="FrankRuehl" w:hAnsi="FrankRuehl" w:cs="Miriam" w:hint="eastAsia"/>
          <w:rtl/>
        </w:rPr>
        <w:t>קטינים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בגילאי</w:t>
      </w:r>
      <w:r w:rsidRPr="00F239BB">
        <w:rPr>
          <w:rFonts w:ascii="FrankRuehl" w:hAnsi="FrankRuehl" w:cs="FrankRuehl"/>
          <w:sz w:val="28"/>
          <w:szCs w:val="28"/>
          <w:rtl/>
        </w:rPr>
        <w:t xml:space="preserve"> 14-17 </w:t>
      </w:r>
      <w:r w:rsidRPr="00F239BB">
        <w:rPr>
          <w:rFonts w:ascii="FrankRuehl" w:hAnsi="FrankRuehl" w:cs="FrankRuehl" w:hint="eastAsia"/>
          <w:sz w:val="28"/>
          <w:szCs w:val="28"/>
          <w:rtl/>
        </w:rPr>
        <w:t>ולחמישה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בגירים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וסיפק</w:t>
      </w:r>
      <w:r w:rsidRPr="00F239BB">
        <w:rPr>
          <w:rFonts w:ascii="FrankRuehl" w:hAnsi="FrankRuehl" w:cs="FrankRuehl"/>
          <w:sz w:val="28"/>
          <w:szCs w:val="28"/>
          <w:rtl/>
        </w:rPr>
        <w:t xml:space="preserve"> </w:t>
      </w:r>
      <w:r w:rsidRPr="00F239BB">
        <w:rPr>
          <w:rFonts w:ascii="FrankRuehl" w:hAnsi="FrankRuehl" w:cs="FrankRuehl" w:hint="eastAsia"/>
          <w:sz w:val="28"/>
          <w:szCs w:val="28"/>
          <w:rtl/>
        </w:rPr>
        <w:t>סם</w:t>
      </w:r>
      <w:r w:rsidRPr="00F239BB">
        <w:rPr>
          <w:rFonts w:ascii="FrankRuehl" w:hAnsi="FrankRuehl" w:cs="FrankRuehl"/>
          <w:sz w:val="28"/>
          <w:szCs w:val="28"/>
          <w:rtl/>
        </w:rPr>
        <w:t xml:space="preserve"> 6 </w:t>
      </w:r>
      <w:r w:rsidRPr="00F239BB">
        <w:rPr>
          <w:rFonts w:ascii="FrankRuehl" w:hAnsi="FrankRuehl" w:cs="FrankRuehl" w:hint="eastAsia"/>
          <w:sz w:val="28"/>
          <w:szCs w:val="28"/>
          <w:rtl/>
        </w:rPr>
        <w:t>פעמים</w:t>
      </w:r>
      <w:r w:rsidRPr="00F239BB">
        <w:rPr>
          <w:rFonts w:ascii="FrankRuehl" w:hAnsi="FrankRuehl" w:cs="FrankRuehl"/>
          <w:sz w:val="28"/>
          <w:szCs w:val="28"/>
          <w:rtl/>
        </w:rPr>
        <w:t xml:space="preserve"> </w:t>
      </w:r>
      <w:r w:rsidRPr="00F239BB">
        <w:rPr>
          <w:rFonts w:ascii="FrankRuehl" w:hAnsi="FrankRuehl" w:cs="Miriam" w:hint="eastAsia"/>
          <w:rtl/>
        </w:rPr>
        <w:t>לקטינה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נוספת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בגזר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הדין</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מצאתי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להשית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22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לריצוי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בפועל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לצד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נלווית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בהליך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הערעור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אפשר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בית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המשפט</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המחוזי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להמשיך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בהליך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השיקום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החל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ולבסוף</w:t>
      </w:r>
      <w:r w:rsidRPr="00F239BB">
        <w:rPr>
          <w:rFonts w:ascii="FrankRuehl" w:hAnsi="FrankRuehl" w:cs="FrankRuehl"/>
          <w:sz w:val="28"/>
          <w:szCs w:val="28"/>
          <w:rtl/>
        </w:rPr>
        <w:t xml:space="preserve">, </w:t>
      </w:r>
      <w:r w:rsidRPr="003A1E65">
        <w:rPr>
          <w:rFonts w:ascii="Miriam" w:hAnsi="Miriam" w:cs="Miriam"/>
          <w:rtl/>
        </w:rPr>
        <w:t xml:space="preserve">בתום הליך שיקומי שארך כשנתיים וחצי </w:t>
      </w:r>
      <w:r w:rsidRPr="00F239BB">
        <w:rPr>
          <w:rFonts w:ascii="FrankRuehl" w:hAnsi="FrankRuehl" w:cs="FrankRuehl"/>
          <w:sz w:val="28"/>
          <w:szCs w:val="28"/>
          <w:rtl/>
        </w:rPr>
        <w:t>(</w:t>
      </w:r>
      <w:r w:rsidRPr="00F239BB">
        <w:rPr>
          <w:rFonts w:ascii="FrankRuehl" w:hAnsi="FrankRuehl" w:cs="FrankRuehl" w:hint="eastAsia"/>
          <w:sz w:val="28"/>
          <w:szCs w:val="28"/>
          <w:rtl/>
        </w:rPr>
        <w:t>במהלכו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נגמל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הנאשם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מסמים</w:t>
      </w:r>
      <w:r w:rsidRPr="00F239BB">
        <w:rPr>
          <w:rFonts w:ascii="FrankRuehl" w:hAnsi="FrankRuehl" w:cs="FrankRuehl"/>
          <w:sz w:val="28"/>
          <w:szCs w:val="28"/>
          <w:rtl/>
        </w:rPr>
        <w:t xml:space="preserve">), </w:t>
      </w:r>
      <w:r w:rsidRPr="00F239BB">
        <w:rPr>
          <w:rFonts w:ascii="FrankRuehl" w:hAnsi="FrankRuehl" w:cs="FrankRuehl" w:hint="eastAsia"/>
          <w:sz w:val="28"/>
          <w:szCs w:val="28"/>
          <w:rtl/>
        </w:rPr>
        <w:t>הועמד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עונשו</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על</w:t>
      </w:r>
      <w:r w:rsidRPr="00F239BB">
        <w:rPr>
          <w:rFonts w:ascii="FrankRuehl" w:hAnsi="FrankRuehl" w:cs="FrankRuehl"/>
          <w:sz w:val="28"/>
          <w:szCs w:val="28"/>
          <w:rtl/>
        </w:rPr>
        <w:t xml:space="preserve"> 9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לריצוי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בדרך</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של</w:t>
      </w:r>
      <w:r w:rsidRPr="00F239BB">
        <w:rPr>
          <w:rFonts w:ascii="FrankRuehl" w:hAnsi="FrankRuehl" w:cs="FrankRuehl"/>
          <w:sz w:val="28"/>
          <w:szCs w:val="28"/>
          <w:rtl/>
        </w:rPr>
        <w:t xml:space="preserve"> </w:t>
      </w:r>
      <w:r w:rsidRPr="00F239BB">
        <w:rPr>
          <w:rFonts w:ascii="FrankRuehl" w:hAnsi="FrankRuehl" w:cs="FrankRuehl" w:hint="eastAsia"/>
          <w:sz w:val="28"/>
          <w:szCs w:val="28"/>
          <w:rtl/>
        </w:rPr>
        <w:t>עבודות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שירות</w:t>
      </w:r>
      <w:r w:rsidRPr="00F239BB">
        <w:rPr>
          <w:rFonts w:ascii="FrankRuehl" w:hAnsi="FrankRuehl" w:cs="FrankRuehl"/>
          <w:sz w:val="28"/>
          <w:szCs w:val="28"/>
          <w:rtl/>
        </w:rPr>
        <w:t xml:space="preserve"> </w:t>
      </w:r>
      <w:r w:rsidRPr="00F239BB">
        <w:rPr>
          <w:rFonts w:ascii="FrankRuehl" w:hAnsi="FrankRuehl" w:cs="FrankRuehl" w:hint="eastAsia"/>
          <w:sz w:val="28"/>
          <w:szCs w:val="28"/>
          <w:rtl/>
        </w:rPr>
        <w:t>וענישה</w:t>
      </w:r>
      <w:r w:rsidRPr="00F239BB">
        <w:rPr>
          <w:rFonts w:ascii="FrankRuehl" w:hAnsi="FrankRuehl" w:cs="FrankRuehl"/>
          <w:sz w:val="28"/>
          <w:szCs w:val="28"/>
          <w:rtl/>
        </w:rPr>
        <w:t xml:space="preserve"> </w:t>
      </w:r>
      <w:r w:rsidRPr="00F239BB">
        <w:rPr>
          <w:rFonts w:ascii="FrankRuehl" w:hAnsi="FrankRuehl" w:cs="FrankRuehl" w:hint="eastAsia"/>
          <w:sz w:val="28"/>
          <w:szCs w:val="28"/>
          <w:rtl/>
        </w:rPr>
        <w:t>נלווית</w:t>
      </w:r>
      <w:r w:rsidRPr="00F239BB">
        <w:rPr>
          <w:rFonts w:ascii="FrankRuehl" w:hAnsi="FrankRuehl" w:cs="FrankRuehl"/>
          <w:sz w:val="28"/>
          <w:szCs w:val="28"/>
          <w:rtl/>
        </w:rPr>
        <w:t xml:space="preserve">. </w:t>
      </w:r>
    </w:p>
    <w:p w14:paraId="005438D4" w14:textId="77777777" w:rsidR="006C2927" w:rsidRPr="00F239BB" w:rsidRDefault="006C2927" w:rsidP="006C2927">
      <w:pPr>
        <w:spacing w:after="480" w:line="360" w:lineRule="auto"/>
        <w:ind w:left="720"/>
        <w:jc w:val="both"/>
        <w:rPr>
          <w:rFonts w:cs="FrankRuehl"/>
          <w:sz w:val="28"/>
          <w:szCs w:val="28"/>
          <w:rtl/>
        </w:rPr>
      </w:pPr>
      <w:r w:rsidRPr="00F239BB">
        <w:rPr>
          <w:rFonts w:cs="FrankRuehl"/>
          <w:sz w:val="28"/>
          <w:szCs w:val="28"/>
          <w:rtl/>
        </w:rPr>
        <w:t>ב.</w:t>
      </w:r>
      <w:r w:rsidRPr="00F239BB">
        <w:rPr>
          <w:rFonts w:cs="FrankRuehl"/>
          <w:sz w:val="28"/>
          <w:szCs w:val="28"/>
          <w:rtl/>
        </w:rPr>
        <w:tab/>
        <w:t>ב</w:t>
      </w:r>
      <w:hyperlink r:id="rId33" w:history="1">
        <w:r w:rsidR="007B7433" w:rsidRPr="007B7433">
          <w:rPr>
            <w:rFonts w:cs="FrankRuehl"/>
            <w:color w:val="0000FF"/>
            <w:sz w:val="28"/>
            <w:szCs w:val="28"/>
            <w:u w:val="single"/>
            <w:rtl/>
          </w:rPr>
          <w:t>ת"פ (ראשל"צ) 65386-09-19</w:t>
        </w:r>
      </w:hyperlink>
      <w:r w:rsidRPr="00F239BB">
        <w:rPr>
          <w:rFonts w:cs="FrankRuehl"/>
          <w:sz w:val="28"/>
          <w:szCs w:val="28"/>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בר</w:t>
      </w:r>
      <w:r w:rsidRPr="00F239BB">
        <w:rPr>
          <w:rFonts w:ascii="Miriam" w:hAnsi="Miriam" w:cs="Miriam"/>
          <w:rtl/>
        </w:rPr>
        <w:t xml:space="preserve"> </w:t>
      </w:r>
      <w:r w:rsidRPr="00F239BB">
        <w:rPr>
          <w:rFonts w:ascii="Miriam" w:hAnsi="Miriam" w:cs="Miriam" w:hint="eastAsia"/>
          <w:rtl/>
        </w:rPr>
        <w:t>דרור</w:t>
      </w:r>
      <w:r w:rsidRPr="00F239BB">
        <w:rPr>
          <w:rFonts w:cs="FrankRuehl"/>
          <w:sz w:val="28"/>
          <w:szCs w:val="28"/>
          <w:rtl/>
        </w:rPr>
        <w:t xml:space="preserve"> (23.11.2020) הוטלו 18 חודשי מאסר בפועל כעונש עיקרי על נאשם שמכר קנאביס בעשרות עסקאות ל-21 קונים שונים</w:t>
      </w:r>
      <w:r>
        <w:rPr>
          <w:rFonts w:cs="FrankRuehl" w:hint="cs"/>
          <w:sz w:val="28"/>
          <w:szCs w:val="28"/>
          <w:rtl/>
        </w:rPr>
        <w:t>,</w:t>
      </w:r>
      <w:r w:rsidRPr="00F239BB">
        <w:rPr>
          <w:rFonts w:cs="FrankRuehl"/>
          <w:sz w:val="28"/>
          <w:szCs w:val="28"/>
          <w:rtl/>
        </w:rPr>
        <w:t xml:space="preserve"> על פי רוב במשקלים של 1-5 גרם</w:t>
      </w:r>
      <w:r>
        <w:rPr>
          <w:rFonts w:cs="FrankRuehl" w:hint="cs"/>
          <w:sz w:val="28"/>
          <w:szCs w:val="28"/>
          <w:rtl/>
        </w:rPr>
        <w:t>,</w:t>
      </w:r>
      <w:r w:rsidRPr="00F239BB">
        <w:rPr>
          <w:rFonts w:cs="FrankRuehl"/>
          <w:sz w:val="28"/>
          <w:szCs w:val="28"/>
          <w:rtl/>
        </w:rPr>
        <w:t xml:space="preserve"> ובהזדמנות אחת במשקל של כ-10 גרם. כן הורשע הנאשם בהחזקת קנאביס במשקל של כ-450 גרם וחשיש במשקל נמוך. באותו מקרה קבעתי מתחם ענישה כולל הנע בין 24 ל-40 חודשי מאסר</w:t>
      </w:r>
      <w:r>
        <w:rPr>
          <w:rFonts w:cs="FrankRuehl" w:hint="cs"/>
          <w:sz w:val="28"/>
          <w:szCs w:val="28"/>
          <w:rtl/>
        </w:rPr>
        <w:t>, ממנו מצאתי ל</w:t>
      </w:r>
      <w:r w:rsidRPr="00F239BB">
        <w:rPr>
          <w:rFonts w:cs="FrankRuehl"/>
          <w:sz w:val="28"/>
          <w:szCs w:val="28"/>
          <w:rtl/>
        </w:rPr>
        <w:t>חר</w:t>
      </w:r>
      <w:r>
        <w:rPr>
          <w:rFonts w:cs="FrankRuehl" w:hint="cs"/>
          <w:sz w:val="28"/>
          <w:szCs w:val="28"/>
          <w:rtl/>
        </w:rPr>
        <w:t>ו</w:t>
      </w:r>
      <w:r w:rsidRPr="00F239BB">
        <w:rPr>
          <w:rFonts w:cs="FrankRuehl"/>
          <w:sz w:val="28"/>
          <w:szCs w:val="28"/>
          <w:rtl/>
        </w:rPr>
        <w:t xml:space="preserve">ג מטעמי שיקום. </w:t>
      </w:r>
    </w:p>
    <w:p w14:paraId="3A14D763" w14:textId="77777777" w:rsidR="006C2927" w:rsidRPr="00F239BB" w:rsidRDefault="006C2927" w:rsidP="006C2927">
      <w:pPr>
        <w:spacing w:after="480" w:line="360" w:lineRule="auto"/>
        <w:ind w:left="720"/>
        <w:jc w:val="both"/>
        <w:rPr>
          <w:rFonts w:cs="FrankRuehl"/>
          <w:sz w:val="28"/>
          <w:szCs w:val="28"/>
          <w:rtl/>
        </w:rPr>
      </w:pPr>
      <w:r w:rsidRPr="00F239BB">
        <w:rPr>
          <w:rFonts w:cs="FrankRuehl"/>
          <w:sz w:val="28"/>
          <w:szCs w:val="28"/>
          <w:rtl/>
        </w:rPr>
        <w:t>ג.</w:t>
      </w:r>
      <w:r w:rsidRPr="00F239BB">
        <w:rPr>
          <w:rFonts w:cs="FrankRuehl"/>
          <w:sz w:val="28"/>
          <w:szCs w:val="28"/>
          <w:rtl/>
        </w:rPr>
        <w:tab/>
        <w:t>ב</w:t>
      </w:r>
      <w:hyperlink r:id="rId34" w:history="1">
        <w:r w:rsidR="007B7433" w:rsidRPr="007B7433">
          <w:rPr>
            <w:rFonts w:cs="FrankRuehl"/>
            <w:color w:val="0000FF"/>
            <w:sz w:val="28"/>
            <w:szCs w:val="28"/>
            <w:u w:val="single"/>
            <w:rtl/>
          </w:rPr>
          <w:t>ת"פ (ראשל"צ) 7762-03-21</w:t>
        </w:r>
      </w:hyperlink>
      <w:r w:rsidRPr="00F239BB">
        <w:rPr>
          <w:rFonts w:cs="FrankRuehl"/>
          <w:sz w:val="28"/>
          <w:szCs w:val="28"/>
          <w:rtl/>
        </w:rPr>
        <w:t xml:space="preserve"> </w:t>
      </w:r>
      <w:r w:rsidRPr="00F239BB">
        <w:rPr>
          <w:rFonts w:ascii="Miriam" w:hAnsi="Miriam" w:cs="Miriam" w:hint="eastAsia"/>
          <w:rtl/>
        </w:rPr>
        <w:t>מדינת</w:t>
      </w:r>
      <w:r w:rsidRPr="00F239BB">
        <w:rPr>
          <w:rFonts w:ascii="Miriam" w:hAnsi="Miriam" w:cs="Miriam"/>
          <w:rtl/>
        </w:rPr>
        <w:t xml:space="preserve"> </w:t>
      </w:r>
      <w:r w:rsidRPr="00F239BB">
        <w:rPr>
          <w:rFonts w:ascii="Miriam" w:hAnsi="Miriam" w:cs="Miriam" w:hint="eastAsia"/>
          <w:rtl/>
        </w:rPr>
        <w:t>ישראל</w:t>
      </w:r>
      <w:r w:rsidRPr="00F239BB">
        <w:rPr>
          <w:rFonts w:ascii="Miriam" w:hAnsi="Miriam" w:cs="Miriam"/>
          <w:rtl/>
        </w:rPr>
        <w:t xml:space="preserve"> </w:t>
      </w:r>
      <w:r w:rsidRPr="00F239BB">
        <w:rPr>
          <w:rFonts w:ascii="Miriam" w:hAnsi="Miriam" w:cs="Miriam" w:hint="eastAsia"/>
          <w:rtl/>
        </w:rPr>
        <w:t>נ</w:t>
      </w:r>
      <w:r w:rsidRPr="00F239BB">
        <w:rPr>
          <w:rFonts w:ascii="Miriam" w:hAnsi="Miriam" w:cs="Miriam"/>
          <w:rtl/>
        </w:rPr>
        <w:t xml:space="preserve">' </w:t>
      </w:r>
      <w:r w:rsidRPr="00F239BB">
        <w:rPr>
          <w:rFonts w:ascii="Miriam" w:hAnsi="Miriam" w:cs="Miriam" w:hint="eastAsia"/>
          <w:rtl/>
        </w:rPr>
        <w:t>לוגאסי</w:t>
      </w:r>
      <w:r w:rsidRPr="00F239BB">
        <w:rPr>
          <w:rFonts w:cs="FrankRuehl"/>
          <w:sz w:val="28"/>
          <w:szCs w:val="28"/>
          <w:rtl/>
        </w:rPr>
        <w:t xml:space="preserve"> (8.7.2021) </w:t>
      </w:r>
      <w:r>
        <w:rPr>
          <w:rFonts w:cs="FrankRuehl" w:hint="cs"/>
          <w:sz w:val="28"/>
          <w:szCs w:val="28"/>
          <w:rtl/>
        </w:rPr>
        <w:t xml:space="preserve">(לא פורסם), </w:t>
      </w:r>
      <w:r w:rsidRPr="00F239BB">
        <w:rPr>
          <w:rFonts w:cs="FrankRuehl"/>
          <w:sz w:val="28"/>
          <w:szCs w:val="28"/>
          <w:rtl/>
        </w:rPr>
        <w:t xml:space="preserve">הורשע הנאשם במכירת קנאביס במשקלים הנעים בין </w:t>
      </w:r>
      <w:r>
        <w:rPr>
          <w:rFonts w:cs="FrankRuehl" w:hint="cs"/>
          <w:sz w:val="28"/>
          <w:szCs w:val="28"/>
          <w:rtl/>
        </w:rPr>
        <w:t>4 ל-20</w:t>
      </w:r>
      <w:r w:rsidRPr="00F239BB">
        <w:rPr>
          <w:rFonts w:cs="FrankRuehl"/>
          <w:sz w:val="28"/>
          <w:szCs w:val="28"/>
          <w:rtl/>
        </w:rPr>
        <w:t xml:space="preserve"> גרם, בשלוש הזדמנויות. הצדדים עתרו במשותף להשית על הנאשם 16 חודשי מאסר בפועל והפעלת שני מאסרים מותנים בחופף ובמצטבר כך שסך הכל ירצה הנאשם 18 חודשי מאסר כעונש עיקרי. </w:t>
      </w:r>
      <w:r>
        <w:rPr>
          <w:rFonts w:cs="FrankRuehl" w:hint="cs"/>
          <w:sz w:val="28"/>
          <w:szCs w:val="28"/>
          <w:rtl/>
        </w:rPr>
        <w:t>בנקודה זו אציין שמאחר ש</w:t>
      </w:r>
      <w:r w:rsidRPr="00F239BB">
        <w:rPr>
          <w:rFonts w:cs="FrankRuehl"/>
          <w:sz w:val="28"/>
          <w:szCs w:val="28"/>
          <w:rtl/>
        </w:rPr>
        <w:t xml:space="preserve">מדובר </w:t>
      </w:r>
      <w:r>
        <w:rPr>
          <w:rFonts w:cs="FrankRuehl" w:hint="cs"/>
          <w:sz w:val="28"/>
          <w:szCs w:val="28"/>
          <w:rtl/>
        </w:rPr>
        <w:t xml:space="preserve">היה </w:t>
      </w:r>
      <w:r w:rsidRPr="00F239BB">
        <w:rPr>
          <w:rFonts w:cs="FrankRuehl"/>
          <w:sz w:val="28"/>
          <w:szCs w:val="28"/>
          <w:rtl/>
        </w:rPr>
        <w:t>ב</w:t>
      </w:r>
      <w:r>
        <w:rPr>
          <w:rFonts w:cs="FrankRuehl" w:hint="cs"/>
          <w:sz w:val="28"/>
          <w:szCs w:val="28"/>
          <w:rtl/>
        </w:rPr>
        <w:t xml:space="preserve">הצגת </w:t>
      </w:r>
      <w:r w:rsidRPr="00F239BB">
        <w:rPr>
          <w:rFonts w:cs="FrankRuehl"/>
          <w:sz w:val="28"/>
          <w:szCs w:val="28"/>
          <w:rtl/>
        </w:rPr>
        <w:t>הסדר טיעון סגור</w:t>
      </w:r>
      <w:r>
        <w:rPr>
          <w:rFonts w:cs="FrankRuehl" w:hint="cs"/>
          <w:sz w:val="28"/>
          <w:szCs w:val="28"/>
          <w:rtl/>
        </w:rPr>
        <w:t>,</w:t>
      </w:r>
      <w:r w:rsidRPr="00F239BB">
        <w:rPr>
          <w:rFonts w:cs="FrankRuehl"/>
          <w:sz w:val="28"/>
          <w:szCs w:val="28"/>
          <w:rtl/>
        </w:rPr>
        <w:t xml:space="preserve"> לא נדרשתי באותו מקרה לקביעת מתחם ענישה </w:t>
      </w:r>
      <w:r>
        <w:rPr>
          <w:rFonts w:cs="FrankRuehl"/>
          <w:sz w:val="28"/>
          <w:szCs w:val="28"/>
          <w:rtl/>
        </w:rPr>
        <w:t>הולם</w:t>
      </w:r>
      <w:r>
        <w:rPr>
          <w:rFonts w:cs="FrankRuehl" w:hint="cs"/>
          <w:sz w:val="28"/>
          <w:szCs w:val="28"/>
          <w:rtl/>
        </w:rPr>
        <w:t>, תוך ש</w:t>
      </w:r>
      <w:r w:rsidRPr="00F239BB">
        <w:rPr>
          <w:rFonts w:cs="FrankRuehl"/>
          <w:sz w:val="28"/>
          <w:szCs w:val="28"/>
          <w:rtl/>
        </w:rPr>
        <w:t>מצאתי לכבד את הסדר הטיעון</w:t>
      </w:r>
      <w:r>
        <w:rPr>
          <w:rFonts w:cs="FrankRuehl" w:hint="cs"/>
          <w:sz w:val="28"/>
          <w:szCs w:val="28"/>
          <w:rtl/>
        </w:rPr>
        <w:t>, שהתאים לנסיבות אותו מקרה</w:t>
      </w:r>
      <w:r w:rsidRPr="00F239BB">
        <w:rPr>
          <w:rFonts w:cs="FrankRuehl"/>
          <w:sz w:val="28"/>
          <w:szCs w:val="28"/>
          <w:rtl/>
        </w:rPr>
        <w:t>.</w:t>
      </w:r>
    </w:p>
    <w:p w14:paraId="4C97B78C" w14:textId="77777777" w:rsidR="006C2927" w:rsidRPr="006C2927" w:rsidRDefault="006C2927" w:rsidP="006C2927">
      <w:pPr>
        <w:spacing w:after="480" w:line="360" w:lineRule="auto"/>
        <w:jc w:val="both"/>
        <w:rPr>
          <w:rFonts w:ascii="Calibri" w:hAnsi="Calibri" w:cs="FrankRuehl"/>
          <w:sz w:val="28"/>
          <w:szCs w:val="28"/>
          <w:rtl/>
        </w:rPr>
      </w:pPr>
      <w:r>
        <w:rPr>
          <w:rFonts w:cs="FrankRuehl" w:hint="cs"/>
          <w:sz w:val="28"/>
          <w:szCs w:val="28"/>
          <w:rtl/>
        </w:rPr>
        <w:t>13.</w:t>
      </w:r>
      <w:r>
        <w:rPr>
          <w:rFonts w:cs="FrankRuehl" w:hint="cs"/>
          <w:sz w:val="28"/>
          <w:szCs w:val="28"/>
          <w:rtl/>
        </w:rPr>
        <w:tab/>
        <w:t>נוכח כל האמור</w:t>
      </w:r>
      <w:r w:rsidRPr="00F239BB">
        <w:rPr>
          <w:rFonts w:cs="FrankRuehl"/>
          <w:sz w:val="28"/>
          <w:szCs w:val="28"/>
          <w:rtl/>
        </w:rPr>
        <w:t>, בהתחשב בכלל נסיבות ביצוע העבירות כפי שפורטו לעיל, לרבות משך ביצוען, מספר העסקאות</w:t>
      </w:r>
      <w:r>
        <w:rPr>
          <w:rFonts w:cs="FrankRuehl" w:hint="cs"/>
          <w:sz w:val="28"/>
          <w:szCs w:val="28"/>
          <w:rtl/>
        </w:rPr>
        <w:t>,</w:t>
      </w:r>
      <w:r w:rsidRPr="00F239BB">
        <w:rPr>
          <w:rFonts w:cs="FrankRuehl"/>
          <w:sz w:val="28"/>
          <w:szCs w:val="28"/>
          <w:rtl/>
        </w:rPr>
        <w:t xml:space="preserve"> </w:t>
      </w:r>
      <w:r>
        <w:rPr>
          <w:rFonts w:cs="FrankRuehl" w:hint="cs"/>
          <w:sz w:val="28"/>
          <w:szCs w:val="28"/>
          <w:rtl/>
        </w:rPr>
        <w:t xml:space="preserve">מספר </w:t>
      </w:r>
      <w:r w:rsidRPr="00F239BB">
        <w:rPr>
          <w:rFonts w:cs="FrankRuehl"/>
          <w:sz w:val="28"/>
          <w:szCs w:val="28"/>
          <w:rtl/>
        </w:rPr>
        <w:t xml:space="preserve">הקונים, סוג הסם ומשקלו בכל מכירה, ולאור מדיניות הענישה הנוהגת במקרים דומים, אני קובע כי מתחם הענישה ההולם בענייננו נע בין </w:t>
      </w:r>
      <w:r>
        <w:rPr>
          <w:rFonts w:cs="FrankRuehl" w:hint="cs"/>
          <w:sz w:val="28"/>
          <w:szCs w:val="28"/>
          <w:rtl/>
        </w:rPr>
        <w:t>15</w:t>
      </w:r>
      <w:r w:rsidRPr="00F239BB">
        <w:rPr>
          <w:rFonts w:cs="FrankRuehl"/>
          <w:sz w:val="28"/>
          <w:szCs w:val="28"/>
          <w:rtl/>
        </w:rPr>
        <w:t xml:space="preserve"> ל-</w:t>
      </w:r>
      <w:r>
        <w:rPr>
          <w:rFonts w:cs="FrankRuehl" w:hint="cs"/>
          <w:sz w:val="28"/>
          <w:szCs w:val="28"/>
          <w:rtl/>
        </w:rPr>
        <w:t>30</w:t>
      </w:r>
      <w:r w:rsidRPr="00F239BB">
        <w:rPr>
          <w:rFonts w:cs="FrankRuehl"/>
          <w:sz w:val="28"/>
          <w:szCs w:val="28"/>
          <w:rtl/>
        </w:rPr>
        <w:t xml:space="preserve"> חודשי מאסר. </w:t>
      </w:r>
      <w:r w:rsidRPr="006C2927">
        <w:rPr>
          <w:rFonts w:ascii="Calibri" w:hAnsi="Calibri" w:cs="FrankRuehl"/>
          <w:sz w:val="28"/>
          <w:szCs w:val="28"/>
          <w:rtl/>
        </w:rPr>
        <w:t xml:space="preserve"> </w:t>
      </w:r>
    </w:p>
    <w:p w14:paraId="73696221" w14:textId="77777777" w:rsidR="006C2927" w:rsidRPr="006C2927" w:rsidRDefault="006C2927" w:rsidP="006C2927">
      <w:pPr>
        <w:spacing w:after="480" w:line="360" w:lineRule="auto"/>
        <w:ind w:firstLine="720"/>
        <w:jc w:val="both"/>
        <w:rPr>
          <w:rFonts w:ascii="Calibri" w:hAnsi="Calibri" w:cs="FrankRuehl"/>
          <w:sz w:val="28"/>
          <w:szCs w:val="28"/>
          <w:rtl/>
        </w:rPr>
      </w:pPr>
      <w:r w:rsidRPr="006C2927">
        <w:rPr>
          <w:rFonts w:ascii="Calibri" w:hAnsi="Calibri" w:cs="FrankRuehl" w:hint="eastAsia"/>
          <w:sz w:val="28"/>
          <w:szCs w:val="28"/>
          <w:rtl/>
        </w:rPr>
        <w:t>מתחם</w:t>
      </w:r>
      <w:r w:rsidRPr="006C2927">
        <w:rPr>
          <w:rFonts w:ascii="Calibri" w:hAnsi="Calibri" w:cs="FrankRuehl"/>
          <w:sz w:val="28"/>
          <w:szCs w:val="28"/>
          <w:rtl/>
        </w:rPr>
        <w:t xml:space="preserve"> </w:t>
      </w:r>
      <w:r w:rsidRPr="006C2927">
        <w:rPr>
          <w:rFonts w:ascii="Calibri" w:hAnsi="Calibri" w:cs="FrankRuehl" w:hint="cs"/>
          <w:sz w:val="28"/>
          <w:szCs w:val="28"/>
          <w:rtl/>
        </w:rPr>
        <w:t>ה</w:t>
      </w:r>
      <w:r w:rsidRPr="006C2927">
        <w:rPr>
          <w:rFonts w:ascii="Calibri" w:hAnsi="Calibri" w:cs="FrankRuehl" w:hint="eastAsia"/>
          <w:sz w:val="28"/>
          <w:szCs w:val="28"/>
          <w:rtl/>
        </w:rPr>
        <w:t>ענישה</w:t>
      </w:r>
      <w:r w:rsidRPr="006C2927">
        <w:rPr>
          <w:rFonts w:ascii="Calibri" w:hAnsi="Calibri" w:cs="FrankRuehl"/>
          <w:sz w:val="28"/>
          <w:szCs w:val="28"/>
          <w:rtl/>
        </w:rPr>
        <w:t xml:space="preserve"> </w:t>
      </w:r>
      <w:r w:rsidRPr="006C2927">
        <w:rPr>
          <w:rFonts w:ascii="Calibri" w:hAnsi="Calibri" w:cs="FrankRuehl" w:hint="eastAsia"/>
          <w:sz w:val="28"/>
          <w:szCs w:val="28"/>
          <w:rtl/>
        </w:rPr>
        <w:t>לעבירה</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החזקת</w:t>
      </w:r>
      <w:r w:rsidRPr="006C2927">
        <w:rPr>
          <w:rFonts w:ascii="Calibri" w:hAnsi="Calibri" w:cs="FrankRuehl"/>
          <w:sz w:val="28"/>
          <w:szCs w:val="28"/>
          <w:rtl/>
        </w:rPr>
        <w:t xml:space="preserve"> 70 </w:t>
      </w:r>
      <w:r w:rsidRPr="006C2927">
        <w:rPr>
          <w:rFonts w:ascii="Calibri" w:hAnsi="Calibri" w:cs="FrankRuehl" w:hint="eastAsia"/>
          <w:sz w:val="28"/>
          <w:szCs w:val="28"/>
          <w:rtl/>
        </w:rPr>
        <w:t>גרם</w:t>
      </w:r>
      <w:r w:rsidRPr="006C2927">
        <w:rPr>
          <w:rFonts w:ascii="Calibri" w:hAnsi="Calibri" w:cs="FrankRuehl"/>
          <w:sz w:val="28"/>
          <w:szCs w:val="28"/>
          <w:rtl/>
        </w:rPr>
        <w:t xml:space="preserve"> </w:t>
      </w:r>
      <w:r w:rsidRPr="006C2927">
        <w:rPr>
          <w:rFonts w:ascii="Calibri" w:hAnsi="Calibri" w:cs="FrankRuehl" w:hint="eastAsia"/>
          <w:sz w:val="28"/>
          <w:szCs w:val="28"/>
          <w:rtl/>
        </w:rPr>
        <w:t>קנאביס</w:t>
      </w:r>
      <w:r w:rsidRPr="006C2927">
        <w:rPr>
          <w:rFonts w:ascii="Calibri" w:hAnsi="Calibri" w:cs="FrankRuehl"/>
          <w:sz w:val="28"/>
          <w:szCs w:val="28"/>
          <w:rtl/>
        </w:rPr>
        <w:t xml:space="preserve"> </w:t>
      </w:r>
      <w:r w:rsidRPr="00B93845">
        <w:rPr>
          <w:rFonts w:ascii="Miriam" w:hAnsi="Miriam" w:cs="Miriam"/>
          <w:rtl/>
        </w:rPr>
        <w:t>לצריכה עצמית</w:t>
      </w:r>
      <w:r w:rsidRPr="006C2927">
        <w:rPr>
          <w:rFonts w:ascii="Calibri" w:hAnsi="Calibri" w:cs="FrankRuehl"/>
          <w:sz w:val="28"/>
          <w:szCs w:val="28"/>
          <w:rtl/>
        </w:rPr>
        <w:t xml:space="preserve"> </w:t>
      </w:r>
      <w:r w:rsidRPr="006C2927">
        <w:rPr>
          <w:rFonts w:ascii="Calibri" w:hAnsi="Calibri" w:cs="FrankRuehl" w:hint="eastAsia"/>
          <w:sz w:val="28"/>
          <w:szCs w:val="28"/>
          <w:rtl/>
        </w:rPr>
        <w:t>נע</w:t>
      </w:r>
      <w:r w:rsidRPr="006C2927">
        <w:rPr>
          <w:rFonts w:ascii="Calibri" w:hAnsi="Calibri" w:cs="FrankRuehl"/>
          <w:sz w:val="28"/>
          <w:szCs w:val="28"/>
          <w:rtl/>
        </w:rPr>
        <w:t xml:space="preserve"> </w:t>
      </w:r>
      <w:r w:rsidRPr="006C2927">
        <w:rPr>
          <w:rFonts w:ascii="Calibri" w:hAnsi="Calibri" w:cs="FrankRuehl" w:hint="eastAsia"/>
          <w:sz w:val="28"/>
          <w:szCs w:val="28"/>
          <w:rtl/>
        </w:rPr>
        <w:t>בין</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מותנה</w:t>
      </w:r>
      <w:r w:rsidRPr="006C2927">
        <w:rPr>
          <w:rFonts w:ascii="Calibri" w:hAnsi="Calibri" w:cs="FrankRuehl"/>
          <w:sz w:val="28"/>
          <w:szCs w:val="28"/>
          <w:rtl/>
        </w:rPr>
        <w:t xml:space="preserve"> </w:t>
      </w:r>
      <w:r w:rsidRPr="006C2927">
        <w:rPr>
          <w:rFonts w:ascii="Calibri" w:hAnsi="Calibri" w:cs="FrankRuehl" w:hint="eastAsia"/>
          <w:sz w:val="28"/>
          <w:szCs w:val="28"/>
          <w:rtl/>
        </w:rPr>
        <w:t>לבין</w:t>
      </w:r>
      <w:r w:rsidRPr="006C2927">
        <w:rPr>
          <w:rFonts w:ascii="Calibri" w:hAnsi="Calibri" w:cs="FrankRuehl"/>
          <w:sz w:val="28"/>
          <w:szCs w:val="28"/>
          <w:rtl/>
        </w:rPr>
        <w:t xml:space="preserve"> </w:t>
      </w:r>
      <w:r w:rsidRPr="006C2927">
        <w:rPr>
          <w:rFonts w:ascii="Calibri" w:hAnsi="Calibri" w:cs="FrankRuehl" w:hint="eastAsia"/>
          <w:sz w:val="28"/>
          <w:szCs w:val="28"/>
          <w:rtl/>
        </w:rPr>
        <w:t>מספר</w:t>
      </w:r>
      <w:r w:rsidRPr="006C2927">
        <w:rPr>
          <w:rFonts w:ascii="Calibri" w:hAnsi="Calibri" w:cs="FrankRuehl"/>
          <w:sz w:val="28"/>
          <w:szCs w:val="28"/>
          <w:rtl/>
        </w:rPr>
        <w:t xml:space="preserve"> </w:t>
      </w:r>
      <w:r w:rsidRPr="006C2927">
        <w:rPr>
          <w:rFonts w:ascii="Calibri" w:hAnsi="Calibri" w:cs="FrankRuehl" w:hint="eastAsia"/>
          <w:sz w:val="28"/>
          <w:szCs w:val="28"/>
          <w:rtl/>
        </w:rPr>
        <w:t>חודשי</w:t>
      </w:r>
      <w:r w:rsidRPr="006C2927">
        <w:rPr>
          <w:rFonts w:ascii="Calibri" w:hAnsi="Calibri" w:cs="FrankRuehl"/>
          <w:sz w:val="28"/>
          <w:szCs w:val="28"/>
          <w:rtl/>
        </w:rPr>
        <w:t xml:space="preserve">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לריצוי</w:t>
      </w:r>
      <w:r w:rsidRPr="006C2927">
        <w:rPr>
          <w:rFonts w:ascii="Calibri" w:hAnsi="Calibri" w:cs="FrankRuehl"/>
          <w:sz w:val="28"/>
          <w:szCs w:val="28"/>
          <w:rtl/>
        </w:rPr>
        <w:t xml:space="preserve"> </w:t>
      </w:r>
      <w:r w:rsidRPr="006C2927">
        <w:rPr>
          <w:rFonts w:ascii="Calibri" w:hAnsi="Calibri" w:cs="FrankRuehl" w:hint="eastAsia"/>
          <w:sz w:val="28"/>
          <w:szCs w:val="28"/>
          <w:rtl/>
        </w:rPr>
        <w:t>בפועל</w:t>
      </w:r>
      <w:r w:rsidRPr="006C2927">
        <w:rPr>
          <w:rFonts w:ascii="Calibri" w:hAnsi="Calibri" w:cs="FrankRuehl"/>
          <w:sz w:val="28"/>
          <w:szCs w:val="28"/>
          <w:rtl/>
        </w:rPr>
        <w:t xml:space="preserve">, </w:t>
      </w:r>
      <w:r w:rsidRPr="006C2927">
        <w:rPr>
          <w:rFonts w:ascii="Calibri" w:hAnsi="Calibri" w:cs="FrankRuehl" w:hint="cs"/>
          <w:sz w:val="28"/>
          <w:szCs w:val="28"/>
          <w:rtl/>
        </w:rPr>
        <w:t>שיוטלו אך במקרים</w:t>
      </w:r>
      <w:r w:rsidRPr="006C2927">
        <w:rPr>
          <w:rFonts w:ascii="Calibri" w:hAnsi="Calibri" w:cs="FrankRuehl"/>
          <w:sz w:val="28"/>
          <w:szCs w:val="28"/>
          <w:rtl/>
        </w:rPr>
        <w:t xml:space="preserve"> </w:t>
      </w:r>
      <w:r w:rsidRPr="006C2927">
        <w:rPr>
          <w:rFonts w:ascii="Calibri" w:hAnsi="Calibri" w:cs="FrankRuehl" w:hint="eastAsia"/>
          <w:sz w:val="28"/>
          <w:szCs w:val="28"/>
          <w:rtl/>
        </w:rPr>
        <w:t>חריגים</w:t>
      </w:r>
      <w:r w:rsidRPr="006C2927">
        <w:rPr>
          <w:rFonts w:ascii="Calibri" w:hAnsi="Calibri" w:cs="FrankRuehl"/>
          <w:sz w:val="28"/>
          <w:szCs w:val="28"/>
          <w:rtl/>
        </w:rPr>
        <w:t>.</w:t>
      </w:r>
    </w:p>
    <w:p w14:paraId="2CE677E3" w14:textId="77777777" w:rsidR="006C2927" w:rsidRPr="006C2927" w:rsidRDefault="006C2927" w:rsidP="006C2927">
      <w:pPr>
        <w:spacing w:after="480" w:line="360" w:lineRule="auto"/>
        <w:jc w:val="both"/>
        <w:rPr>
          <w:rFonts w:ascii="Calibri" w:hAnsi="Calibri" w:cs="Miriam"/>
          <w:sz w:val="28"/>
          <w:szCs w:val="28"/>
          <w:rtl/>
        </w:rPr>
      </w:pPr>
      <w:r w:rsidRPr="006C2927">
        <w:rPr>
          <w:rFonts w:ascii="Calibri" w:hAnsi="Calibri" w:cs="Miriam" w:hint="eastAsia"/>
          <w:sz w:val="28"/>
          <w:szCs w:val="28"/>
          <w:rtl/>
        </w:rPr>
        <w:t>קביעת</w:t>
      </w:r>
      <w:r w:rsidRPr="006C2927">
        <w:rPr>
          <w:rFonts w:ascii="Calibri" w:hAnsi="Calibri" w:cs="Miriam"/>
          <w:sz w:val="28"/>
          <w:szCs w:val="28"/>
          <w:rtl/>
        </w:rPr>
        <w:t xml:space="preserve"> </w:t>
      </w:r>
      <w:r w:rsidRPr="006C2927">
        <w:rPr>
          <w:rFonts w:ascii="Calibri" w:hAnsi="Calibri" w:cs="Miriam" w:hint="eastAsia"/>
          <w:sz w:val="28"/>
          <w:szCs w:val="28"/>
          <w:rtl/>
        </w:rPr>
        <w:t>העונש</w:t>
      </w:r>
      <w:r w:rsidRPr="006C2927">
        <w:rPr>
          <w:rFonts w:ascii="Calibri" w:hAnsi="Calibri" w:cs="Miriam"/>
          <w:sz w:val="28"/>
          <w:szCs w:val="28"/>
          <w:rtl/>
        </w:rPr>
        <w:t xml:space="preserve"> </w:t>
      </w:r>
      <w:r w:rsidRPr="006C2927">
        <w:rPr>
          <w:rFonts w:ascii="Calibri" w:hAnsi="Calibri" w:cs="Miriam" w:hint="eastAsia"/>
          <w:sz w:val="28"/>
          <w:szCs w:val="28"/>
          <w:rtl/>
        </w:rPr>
        <w:t>בתוך</w:t>
      </w:r>
      <w:r w:rsidRPr="006C2927">
        <w:rPr>
          <w:rFonts w:ascii="Calibri" w:hAnsi="Calibri" w:cs="Miriam"/>
          <w:sz w:val="28"/>
          <w:szCs w:val="28"/>
          <w:rtl/>
        </w:rPr>
        <w:t xml:space="preserve"> </w:t>
      </w:r>
      <w:r w:rsidRPr="006C2927">
        <w:rPr>
          <w:rFonts w:ascii="Calibri" w:hAnsi="Calibri" w:cs="Miriam" w:hint="eastAsia"/>
          <w:sz w:val="28"/>
          <w:szCs w:val="28"/>
          <w:rtl/>
        </w:rPr>
        <w:t>המתחם</w:t>
      </w:r>
      <w:r w:rsidRPr="006C2927">
        <w:rPr>
          <w:rFonts w:ascii="Calibri" w:hAnsi="Calibri" w:cs="Miriam"/>
          <w:sz w:val="28"/>
          <w:szCs w:val="28"/>
          <w:rtl/>
        </w:rPr>
        <w:t xml:space="preserve"> – </w:t>
      </w:r>
      <w:r w:rsidRPr="006C2927">
        <w:rPr>
          <w:rFonts w:ascii="Calibri" w:hAnsi="Calibri" w:cs="Miriam" w:hint="eastAsia"/>
          <w:sz w:val="28"/>
          <w:szCs w:val="28"/>
          <w:rtl/>
        </w:rPr>
        <w:t>נסיבות</w:t>
      </w:r>
      <w:r w:rsidRPr="006C2927">
        <w:rPr>
          <w:rFonts w:ascii="Calibri" w:hAnsi="Calibri" w:cs="Miriam"/>
          <w:sz w:val="28"/>
          <w:szCs w:val="28"/>
          <w:rtl/>
        </w:rPr>
        <w:t xml:space="preserve"> </w:t>
      </w:r>
      <w:r w:rsidRPr="006C2927">
        <w:rPr>
          <w:rFonts w:ascii="Calibri" w:hAnsi="Calibri" w:cs="Miriam" w:hint="eastAsia"/>
          <w:sz w:val="28"/>
          <w:szCs w:val="28"/>
          <w:rtl/>
        </w:rPr>
        <w:t>שאינן</w:t>
      </w:r>
      <w:r w:rsidRPr="006C2927">
        <w:rPr>
          <w:rFonts w:ascii="Calibri" w:hAnsi="Calibri" w:cs="Miriam"/>
          <w:sz w:val="28"/>
          <w:szCs w:val="28"/>
          <w:rtl/>
        </w:rPr>
        <w:t xml:space="preserve"> </w:t>
      </w:r>
      <w:r w:rsidRPr="006C2927">
        <w:rPr>
          <w:rFonts w:ascii="Calibri" w:hAnsi="Calibri" w:cs="Miriam" w:hint="eastAsia"/>
          <w:sz w:val="28"/>
          <w:szCs w:val="28"/>
          <w:rtl/>
        </w:rPr>
        <w:t>קשורות</w:t>
      </w:r>
      <w:r w:rsidRPr="006C2927">
        <w:rPr>
          <w:rFonts w:ascii="Calibri" w:hAnsi="Calibri" w:cs="Miriam"/>
          <w:sz w:val="28"/>
          <w:szCs w:val="28"/>
          <w:rtl/>
        </w:rPr>
        <w:t xml:space="preserve"> </w:t>
      </w:r>
      <w:r w:rsidRPr="006C2927">
        <w:rPr>
          <w:rFonts w:ascii="Calibri" w:hAnsi="Calibri" w:cs="Miriam" w:hint="eastAsia"/>
          <w:sz w:val="28"/>
          <w:szCs w:val="28"/>
          <w:rtl/>
        </w:rPr>
        <w:t>בביצוע</w:t>
      </w:r>
      <w:r w:rsidRPr="006C2927">
        <w:rPr>
          <w:rFonts w:ascii="Calibri" w:hAnsi="Calibri" w:cs="Miriam"/>
          <w:sz w:val="28"/>
          <w:szCs w:val="28"/>
          <w:rtl/>
        </w:rPr>
        <w:t xml:space="preserve"> </w:t>
      </w:r>
      <w:r w:rsidRPr="006C2927">
        <w:rPr>
          <w:rFonts w:ascii="Calibri" w:hAnsi="Calibri" w:cs="Miriam" w:hint="eastAsia"/>
          <w:sz w:val="28"/>
          <w:szCs w:val="28"/>
          <w:rtl/>
        </w:rPr>
        <w:t>העבירות</w:t>
      </w:r>
    </w:p>
    <w:p w14:paraId="20920886"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14.</w:t>
      </w:r>
      <w:r w:rsidRPr="006C2927">
        <w:rPr>
          <w:rFonts w:ascii="Calibri" w:hAnsi="Calibri" w:cs="FrankRuehl" w:hint="cs"/>
          <w:sz w:val="28"/>
          <w:szCs w:val="28"/>
          <w:rtl/>
        </w:rPr>
        <w:tab/>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כבן</w:t>
      </w:r>
      <w:r w:rsidRPr="006C2927">
        <w:rPr>
          <w:rFonts w:ascii="Calibri" w:hAnsi="Calibri" w:cs="FrankRuehl"/>
          <w:sz w:val="28"/>
          <w:szCs w:val="28"/>
          <w:rtl/>
        </w:rPr>
        <w:t xml:space="preserve"> 27, </w:t>
      </w:r>
      <w:r w:rsidRPr="006C2927">
        <w:rPr>
          <w:rFonts w:ascii="Calibri" w:hAnsi="Calibri" w:cs="FrankRuehl" w:hint="eastAsia"/>
          <w:sz w:val="28"/>
          <w:szCs w:val="28"/>
          <w:rtl/>
        </w:rPr>
        <w:t>נשוי</w:t>
      </w:r>
      <w:r w:rsidRPr="006C2927">
        <w:rPr>
          <w:rFonts w:ascii="Calibri" w:hAnsi="Calibri" w:cs="FrankRuehl"/>
          <w:sz w:val="28"/>
          <w:szCs w:val="28"/>
          <w:rtl/>
        </w:rPr>
        <w:t xml:space="preserve"> </w:t>
      </w:r>
      <w:r w:rsidRPr="006C2927">
        <w:rPr>
          <w:rFonts w:ascii="Calibri" w:hAnsi="Calibri" w:cs="FrankRuehl" w:hint="eastAsia"/>
          <w:sz w:val="28"/>
          <w:szCs w:val="28"/>
          <w:rtl/>
        </w:rPr>
        <w:t>ואב</w:t>
      </w:r>
      <w:r w:rsidRPr="006C2927">
        <w:rPr>
          <w:rFonts w:ascii="Calibri" w:hAnsi="Calibri" w:cs="FrankRuehl"/>
          <w:sz w:val="28"/>
          <w:szCs w:val="28"/>
          <w:rtl/>
        </w:rPr>
        <w:t xml:space="preserve"> </w:t>
      </w:r>
      <w:r w:rsidRPr="006C2927">
        <w:rPr>
          <w:rFonts w:ascii="Calibri" w:hAnsi="Calibri" w:cs="FrankRuehl" w:hint="eastAsia"/>
          <w:sz w:val="28"/>
          <w:szCs w:val="28"/>
          <w:rtl/>
        </w:rPr>
        <w:t>לשלושה</w:t>
      </w:r>
      <w:r w:rsidRPr="006C2927">
        <w:rPr>
          <w:rFonts w:ascii="Calibri" w:hAnsi="Calibri" w:cs="FrankRuehl"/>
          <w:sz w:val="28"/>
          <w:szCs w:val="28"/>
          <w:rtl/>
        </w:rPr>
        <w:t xml:space="preserve"> </w:t>
      </w:r>
      <w:r w:rsidRPr="006C2927">
        <w:rPr>
          <w:rFonts w:ascii="Calibri" w:hAnsi="Calibri" w:cs="FrankRuehl" w:hint="eastAsia"/>
          <w:sz w:val="28"/>
          <w:szCs w:val="28"/>
          <w:rtl/>
        </w:rPr>
        <w:t>ילדים</w:t>
      </w:r>
      <w:r w:rsidRPr="006C2927">
        <w:rPr>
          <w:rFonts w:ascii="Calibri" w:hAnsi="Calibri" w:cs="FrankRuehl"/>
          <w:sz w:val="28"/>
          <w:szCs w:val="28"/>
          <w:rtl/>
        </w:rPr>
        <w:t xml:space="preserve"> </w:t>
      </w:r>
      <w:r w:rsidRPr="006C2927">
        <w:rPr>
          <w:rFonts w:ascii="Calibri" w:hAnsi="Calibri" w:cs="FrankRuehl" w:hint="eastAsia"/>
          <w:sz w:val="28"/>
          <w:szCs w:val="28"/>
          <w:rtl/>
        </w:rPr>
        <w:t>קטנים</w:t>
      </w:r>
      <w:r w:rsidRPr="006C2927">
        <w:rPr>
          <w:rFonts w:ascii="Calibri" w:hAnsi="Calibri" w:cs="FrankRuehl"/>
          <w:sz w:val="28"/>
          <w:szCs w:val="28"/>
          <w:rtl/>
        </w:rPr>
        <w:t xml:space="preserve">, </w:t>
      </w:r>
      <w:r w:rsidRPr="006C2927">
        <w:rPr>
          <w:rFonts w:ascii="Calibri" w:hAnsi="Calibri" w:cs="FrankRuehl" w:hint="eastAsia"/>
          <w:sz w:val="28"/>
          <w:szCs w:val="28"/>
          <w:rtl/>
        </w:rPr>
        <w:t>עובד</w:t>
      </w:r>
      <w:r w:rsidRPr="006C2927">
        <w:rPr>
          <w:rFonts w:ascii="Calibri" w:hAnsi="Calibri" w:cs="FrankRuehl"/>
          <w:sz w:val="28"/>
          <w:szCs w:val="28"/>
          <w:rtl/>
        </w:rPr>
        <w:t xml:space="preserve"> </w:t>
      </w:r>
      <w:r w:rsidRPr="006C2927">
        <w:rPr>
          <w:rFonts w:ascii="Calibri" w:hAnsi="Calibri" w:cs="FrankRuehl" w:hint="eastAsia"/>
          <w:sz w:val="28"/>
          <w:szCs w:val="28"/>
          <w:rtl/>
        </w:rPr>
        <w:t>כנהג</w:t>
      </w:r>
      <w:r w:rsidRPr="006C2927">
        <w:rPr>
          <w:rFonts w:ascii="Calibri" w:hAnsi="Calibri" w:cs="FrankRuehl"/>
          <w:sz w:val="28"/>
          <w:szCs w:val="28"/>
          <w:rtl/>
        </w:rPr>
        <w:t xml:space="preserve"> </w:t>
      </w:r>
      <w:r w:rsidRPr="006C2927">
        <w:rPr>
          <w:rFonts w:ascii="Calibri" w:hAnsi="Calibri" w:cs="FrankRuehl" w:hint="eastAsia"/>
          <w:sz w:val="28"/>
          <w:szCs w:val="28"/>
          <w:rtl/>
        </w:rPr>
        <w:t>בחברת</w:t>
      </w:r>
      <w:r w:rsidRPr="006C2927">
        <w:rPr>
          <w:rFonts w:ascii="Calibri" w:hAnsi="Calibri" w:cs="FrankRuehl"/>
          <w:sz w:val="28"/>
          <w:szCs w:val="28"/>
          <w:rtl/>
        </w:rPr>
        <w:t xml:space="preserve"> </w:t>
      </w:r>
      <w:r w:rsidRPr="006C2927">
        <w:rPr>
          <w:rFonts w:ascii="Calibri" w:hAnsi="Calibri" w:cs="FrankRuehl" w:hint="eastAsia"/>
          <w:sz w:val="28"/>
          <w:szCs w:val="28"/>
          <w:rtl/>
        </w:rPr>
        <w:t>עבודות</w:t>
      </w:r>
      <w:r w:rsidRPr="006C2927">
        <w:rPr>
          <w:rFonts w:ascii="Calibri" w:hAnsi="Calibri" w:cs="FrankRuehl"/>
          <w:sz w:val="28"/>
          <w:szCs w:val="28"/>
          <w:rtl/>
        </w:rPr>
        <w:t xml:space="preserve"> </w:t>
      </w:r>
      <w:r w:rsidRPr="006C2927">
        <w:rPr>
          <w:rFonts w:ascii="Calibri" w:hAnsi="Calibri" w:cs="FrankRuehl" w:hint="eastAsia"/>
          <w:sz w:val="28"/>
          <w:szCs w:val="28"/>
          <w:rtl/>
        </w:rPr>
        <w:t>עפר</w:t>
      </w:r>
      <w:r w:rsidRPr="006C2927">
        <w:rPr>
          <w:rFonts w:ascii="Calibri" w:hAnsi="Calibri" w:cs="FrankRuehl"/>
          <w:sz w:val="28"/>
          <w:szCs w:val="28"/>
          <w:rtl/>
        </w:rPr>
        <w:t xml:space="preserve">. </w:t>
      </w:r>
      <w:r w:rsidRPr="006C2927">
        <w:rPr>
          <w:rFonts w:ascii="Calibri" w:hAnsi="Calibri" w:cs="FrankRuehl" w:hint="eastAsia"/>
          <w:sz w:val="28"/>
          <w:szCs w:val="28"/>
          <w:rtl/>
        </w:rPr>
        <w:t>לחובת</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cs"/>
          <w:sz w:val="28"/>
          <w:szCs w:val="28"/>
          <w:rtl/>
        </w:rPr>
        <w:t>4</w:t>
      </w:r>
      <w:r w:rsidRPr="006C2927">
        <w:rPr>
          <w:rFonts w:ascii="Calibri" w:hAnsi="Calibri" w:cs="FrankRuehl"/>
          <w:sz w:val="28"/>
          <w:szCs w:val="28"/>
          <w:rtl/>
        </w:rPr>
        <w:t xml:space="preserve"> </w:t>
      </w:r>
      <w:r w:rsidRPr="006C2927">
        <w:rPr>
          <w:rFonts w:ascii="Calibri" w:hAnsi="Calibri" w:cs="FrankRuehl" w:hint="eastAsia"/>
          <w:sz w:val="28"/>
          <w:szCs w:val="28"/>
          <w:rtl/>
        </w:rPr>
        <w:t>הרשעות</w:t>
      </w:r>
      <w:r w:rsidRPr="006C2927">
        <w:rPr>
          <w:rFonts w:ascii="Calibri" w:hAnsi="Calibri" w:cs="FrankRuehl"/>
          <w:sz w:val="28"/>
          <w:szCs w:val="28"/>
          <w:rtl/>
        </w:rPr>
        <w:t xml:space="preserve"> </w:t>
      </w:r>
      <w:r w:rsidRPr="006C2927">
        <w:rPr>
          <w:rFonts w:ascii="Calibri" w:hAnsi="Calibri" w:cs="FrankRuehl" w:hint="eastAsia"/>
          <w:sz w:val="28"/>
          <w:szCs w:val="28"/>
          <w:rtl/>
        </w:rPr>
        <w:t>קודמות</w:t>
      </w:r>
      <w:r w:rsidRPr="006C2927">
        <w:rPr>
          <w:rFonts w:ascii="Calibri" w:hAnsi="Calibri" w:cs="FrankRuehl"/>
          <w:sz w:val="28"/>
          <w:szCs w:val="28"/>
          <w:rtl/>
        </w:rPr>
        <w:t xml:space="preserve"> </w:t>
      </w:r>
      <w:r w:rsidRPr="006C2927">
        <w:rPr>
          <w:rFonts w:ascii="Calibri" w:hAnsi="Calibri" w:cs="FrankRuehl" w:hint="eastAsia"/>
          <w:sz w:val="28"/>
          <w:szCs w:val="28"/>
          <w:rtl/>
        </w:rPr>
        <w:t>מתחום</w:t>
      </w:r>
      <w:r w:rsidRPr="006C2927">
        <w:rPr>
          <w:rFonts w:ascii="Calibri" w:hAnsi="Calibri" w:cs="FrankRuehl"/>
          <w:sz w:val="28"/>
          <w:szCs w:val="28"/>
          <w:rtl/>
        </w:rPr>
        <w:t xml:space="preserve"> </w:t>
      </w:r>
      <w:r w:rsidRPr="006C2927">
        <w:rPr>
          <w:rFonts w:ascii="Calibri" w:hAnsi="Calibri" w:cs="FrankRuehl" w:hint="eastAsia"/>
          <w:sz w:val="28"/>
          <w:szCs w:val="28"/>
          <w:rtl/>
        </w:rPr>
        <w:t>האלימות</w:t>
      </w:r>
      <w:r w:rsidRPr="006C2927">
        <w:rPr>
          <w:rFonts w:ascii="Calibri" w:hAnsi="Calibri" w:cs="FrankRuehl"/>
          <w:sz w:val="28"/>
          <w:szCs w:val="28"/>
          <w:rtl/>
        </w:rPr>
        <w:t xml:space="preserve"> </w:t>
      </w:r>
      <w:r w:rsidRPr="006C2927">
        <w:rPr>
          <w:rFonts w:ascii="Calibri" w:hAnsi="Calibri" w:cs="FrankRuehl" w:hint="eastAsia"/>
          <w:sz w:val="28"/>
          <w:szCs w:val="28"/>
          <w:rtl/>
        </w:rPr>
        <w:t>והרכוש</w:t>
      </w:r>
      <w:r w:rsidRPr="006C2927">
        <w:rPr>
          <w:rFonts w:ascii="Calibri" w:hAnsi="Calibri" w:cs="FrankRuehl"/>
          <w:sz w:val="28"/>
          <w:szCs w:val="28"/>
          <w:rtl/>
        </w:rPr>
        <w:t xml:space="preserve">, </w:t>
      </w:r>
      <w:r w:rsidRPr="006C2927">
        <w:rPr>
          <w:rFonts w:ascii="Calibri" w:hAnsi="Calibri" w:cs="FrankRuehl" w:hint="eastAsia"/>
          <w:sz w:val="28"/>
          <w:szCs w:val="28"/>
          <w:rtl/>
        </w:rPr>
        <w:t>בגין</w:t>
      </w:r>
      <w:r w:rsidRPr="006C2927">
        <w:rPr>
          <w:rFonts w:ascii="Calibri" w:hAnsi="Calibri" w:cs="FrankRuehl"/>
          <w:sz w:val="28"/>
          <w:szCs w:val="28"/>
          <w:rtl/>
        </w:rPr>
        <w:t xml:space="preserve"> </w:t>
      </w:r>
      <w:r w:rsidRPr="006C2927">
        <w:rPr>
          <w:rFonts w:ascii="Calibri" w:hAnsi="Calibri" w:cs="FrankRuehl" w:hint="eastAsia"/>
          <w:sz w:val="28"/>
          <w:szCs w:val="28"/>
          <w:rtl/>
        </w:rPr>
        <w:t>שתיים</w:t>
      </w:r>
      <w:r w:rsidRPr="006C2927">
        <w:rPr>
          <w:rFonts w:ascii="Calibri" w:hAnsi="Calibri" w:cs="FrankRuehl"/>
          <w:sz w:val="28"/>
          <w:szCs w:val="28"/>
          <w:rtl/>
        </w:rPr>
        <w:t xml:space="preserve"> </w:t>
      </w:r>
      <w:r w:rsidRPr="006C2927">
        <w:rPr>
          <w:rFonts w:ascii="Calibri" w:hAnsi="Calibri" w:cs="FrankRuehl" w:hint="eastAsia"/>
          <w:sz w:val="28"/>
          <w:szCs w:val="28"/>
          <w:rtl/>
        </w:rPr>
        <w:t>מהן</w:t>
      </w:r>
      <w:r w:rsidRPr="006C2927">
        <w:rPr>
          <w:rFonts w:ascii="Calibri" w:hAnsi="Calibri" w:cs="FrankRuehl"/>
          <w:sz w:val="28"/>
          <w:szCs w:val="28"/>
          <w:rtl/>
        </w:rPr>
        <w:t xml:space="preserve"> </w:t>
      </w:r>
      <w:r w:rsidRPr="006C2927">
        <w:rPr>
          <w:rFonts w:ascii="Calibri" w:hAnsi="Calibri" w:cs="FrankRuehl" w:hint="eastAsia"/>
          <w:sz w:val="28"/>
          <w:szCs w:val="28"/>
          <w:rtl/>
        </w:rPr>
        <w:t>ריצה</w:t>
      </w:r>
      <w:r w:rsidRPr="006C2927">
        <w:rPr>
          <w:rFonts w:ascii="Calibri" w:hAnsi="Calibri" w:cs="FrankRuehl"/>
          <w:sz w:val="28"/>
          <w:szCs w:val="28"/>
          <w:rtl/>
        </w:rPr>
        <w:t xml:space="preserve"> </w:t>
      </w:r>
      <w:r w:rsidRPr="006C2927">
        <w:rPr>
          <w:rFonts w:ascii="Calibri" w:hAnsi="Calibri" w:cs="FrankRuehl" w:hint="cs"/>
          <w:sz w:val="28"/>
          <w:szCs w:val="28"/>
          <w:rtl/>
        </w:rPr>
        <w:t xml:space="preserve">עונשי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בפועל</w:t>
      </w:r>
      <w:r w:rsidRPr="006C2927">
        <w:rPr>
          <w:rFonts w:ascii="Calibri" w:hAnsi="Calibri" w:cs="FrankRuehl"/>
          <w:sz w:val="28"/>
          <w:szCs w:val="28"/>
          <w:rtl/>
        </w:rPr>
        <w:t xml:space="preserve"> </w:t>
      </w:r>
      <w:r w:rsidRPr="006C2927">
        <w:rPr>
          <w:rFonts w:ascii="Calibri" w:hAnsi="Calibri" w:cs="FrankRuehl" w:hint="cs"/>
          <w:sz w:val="28"/>
          <w:szCs w:val="28"/>
          <w:rtl/>
        </w:rPr>
        <w:t xml:space="preserve">לתקופות של </w:t>
      </w:r>
      <w:r w:rsidRPr="006C2927">
        <w:rPr>
          <w:rFonts w:ascii="Calibri" w:hAnsi="Calibri" w:cs="FrankRuehl"/>
          <w:sz w:val="28"/>
          <w:szCs w:val="28"/>
          <w:rtl/>
        </w:rPr>
        <w:t xml:space="preserve">4 </w:t>
      </w:r>
      <w:r w:rsidRPr="006C2927">
        <w:rPr>
          <w:rFonts w:ascii="Calibri" w:hAnsi="Calibri" w:cs="FrankRuehl" w:hint="eastAsia"/>
          <w:sz w:val="28"/>
          <w:szCs w:val="28"/>
          <w:rtl/>
        </w:rPr>
        <w:t>ו</w:t>
      </w:r>
      <w:r w:rsidRPr="006C2927">
        <w:rPr>
          <w:rFonts w:ascii="Calibri" w:hAnsi="Calibri" w:cs="FrankRuehl"/>
          <w:sz w:val="28"/>
          <w:szCs w:val="28"/>
          <w:rtl/>
        </w:rPr>
        <w:t xml:space="preserve">-5 </w:t>
      </w:r>
      <w:r w:rsidRPr="006C2927">
        <w:rPr>
          <w:rFonts w:ascii="Calibri" w:hAnsi="Calibri" w:cs="FrankRuehl" w:hint="eastAsia"/>
          <w:sz w:val="28"/>
          <w:szCs w:val="28"/>
          <w:rtl/>
        </w:rPr>
        <w:t>חודשי</w:t>
      </w:r>
      <w:r w:rsidRPr="006C2927">
        <w:rPr>
          <w:rFonts w:ascii="Calibri" w:hAnsi="Calibri" w:cs="FrankRuehl" w:hint="cs"/>
          <w:sz w:val="28"/>
          <w:szCs w:val="28"/>
          <w:rtl/>
        </w:rPr>
        <w:t>ם</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העבירות</w:t>
      </w:r>
      <w:r w:rsidRPr="006C2927">
        <w:rPr>
          <w:rFonts w:ascii="Calibri" w:hAnsi="Calibri" w:cs="FrankRuehl"/>
          <w:sz w:val="28"/>
          <w:szCs w:val="28"/>
          <w:rtl/>
        </w:rPr>
        <w:t xml:space="preserve"> </w:t>
      </w:r>
      <w:r w:rsidRPr="006C2927">
        <w:rPr>
          <w:rFonts w:ascii="Calibri" w:hAnsi="Calibri" w:cs="FrankRuehl" w:hint="eastAsia"/>
          <w:sz w:val="28"/>
          <w:szCs w:val="28"/>
          <w:rtl/>
        </w:rPr>
        <w:t>דנן</w:t>
      </w:r>
      <w:r w:rsidRPr="006C2927">
        <w:rPr>
          <w:rFonts w:ascii="Calibri" w:hAnsi="Calibri" w:cs="FrankRuehl"/>
          <w:sz w:val="28"/>
          <w:szCs w:val="28"/>
          <w:rtl/>
        </w:rPr>
        <w:t xml:space="preserve"> </w:t>
      </w:r>
      <w:r w:rsidRPr="006C2927">
        <w:rPr>
          <w:rFonts w:ascii="Calibri" w:hAnsi="Calibri" w:cs="FrankRuehl" w:hint="eastAsia"/>
          <w:sz w:val="28"/>
          <w:szCs w:val="28"/>
          <w:rtl/>
        </w:rPr>
        <w:t>ביצע</w:t>
      </w:r>
      <w:r w:rsidRPr="006C2927">
        <w:rPr>
          <w:rFonts w:ascii="Calibri" w:hAnsi="Calibri" w:cs="FrankRuehl"/>
          <w:sz w:val="28"/>
          <w:szCs w:val="28"/>
          <w:rtl/>
        </w:rPr>
        <w:t xml:space="preserve"> </w:t>
      </w:r>
      <w:r w:rsidRPr="006C2927">
        <w:rPr>
          <w:rFonts w:ascii="Calibri" w:hAnsi="Calibri" w:cs="FrankRuehl" w:hint="cs"/>
          <w:sz w:val="28"/>
          <w:szCs w:val="28"/>
          <w:rtl/>
        </w:rPr>
        <w:t xml:space="preserve">הנאשם </w:t>
      </w:r>
      <w:r w:rsidRPr="006C2927">
        <w:rPr>
          <w:rFonts w:ascii="Calibri" w:hAnsi="Calibri" w:cs="FrankRuehl" w:hint="eastAsia"/>
          <w:sz w:val="28"/>
          <w:szCs w:val="28"/>
          <w:rtl/>
        </w:rPr>
        <w:t>בעת</w:t>
      </w:r>
      <w:r w:rsidRPr="006C2927">
        <w:rPr>
          <w:rFonts w:ascii="Calibri" w:hAnsi="Calibri" w:cs="FrankRuehl"/>
          <w:sz w:val="28"/>
          <w:szCs w:val="28"/>
          <w:rtl/>
        </w:rPr>
        <w:t xml:space="preserve"> </w:t>
      </w:r>
      <w:r w:rsidRPr="006C2927">
        <w:rPr>
          <w:rFonts w:ascii="Calibri" w:hAnsi="Calibri" w:cs="FrankRuehl" w:hint="eastAsia"/>
          <w:sz w:val="28"/>
          <w:szCs w:val="28"/>
          <w:rtl/>
        </w:rPr>
        <w:t>שהתנהל</w:t>
      </w:r>
      <w:r w:rsidRPr="006C2927">
        <w:rPr>
          <w:rFonts w:ascii="Calibri" w:hAnsi="Calibri" w:cs="FrankRuehl"/>
          <w:sz w:val="28"/>
          <w:szCs w:val="28"/>
          <w:rtl/>
        </w:rPr>
        <w:t xml:space="preserve"> </w:t>
      </w:r>
      <w:r w:rsidRPr="006C2927">
        <w:rPr>
          <w:rFonts w:ascii="Calibri" w:hAnsi="Calibri" w:cs="FrankRuehl" w:hint="eastAsia"/>
          <w:sz w:val="28"/>
          <w:szCs w:val="28"/>
          <w:rtl/>
        </w:rPr>
        <w:t>נגדו</w:t>
      </w:r>
      <w:r w:rsidRPr="006C2927">
        <w:rPr>
          <w:rFonts w:ascii="Calibri" w:hAnsi="Calibri" w:cs="FrankRuehl"/>
          <w:sz w:val="28"/>
          <w:szCs w:val="28"/>
          <w:rtl/>
        </w:rPr>
        <w:t xml:space="preserve"> </w:t>
      </w:r>
      <w:r w:rsidRPr="006C2927">
        <w:rPr>
          <w:rFonts w:ascii="Calibri" w:hAnsi="Calibri" w:cs="FrankRuehl" w:hint="eastAsia"/>
          <w:sz w:val="28"/>
          <w:szCs w:val="28"/>
          <w:rtl/>
        </w:rPr>
        <w:t>הליך</w:t>
      </w:r>
      <w:r w:rsidRPr="006C2927">
        <w:rPr>
          <w:rFonts w:ascii="Calibri" w:hAnsi="Calibri" w:cs="FrankRuehl"/>
          <w:sz w:val="28"/>
          <w:szCs w:val="28"/>
          <w:rtl/>
        </w:rPr>
        <w:t xml:space="preserve"> </w:t>
      </w:r>
      <w:r w:rsidRPr="006C2927">
        <w:rPr>
          <w:rFonts w:ascii="Calibri" w:hAnsi="Calibri" w:cs="FrankRuehl" w:hint="eastAsia"/>
          <w:sz w:val="28"/>
          <w:szCs w:val="28"/>
          <w:rtl/>
        </w:rPr>
        <w:t>פלילי</w:t>
      </w:r>
      <w:r w:rsidRPr="006C2927">
        <w:rPr>
          <w:rFonts w:ascii="Calibri" w:hAnsi="Calibri" w:cs="FrankRuehl"/>
          <w:sz w:val="28"/>
          <w:szCs w:val="28"/>
          <w:rtl/>
        </w:rPr>
        <w:t xml:space="preserve"> </w:t>
      </w:r>
      <w:r w:rsidRPr="006C2927">
        <w:rPr>
          <w:rFonts w:ascii="Calibri" w:hAnsi="Calibri" w:cs="FrankRuehl" w:hint="cs"/>
          <w:sz w:val="28"/>
          <w:szCs w:val="28"/>
          <w:rtl/>
        </w:rPr>
        <w:t xml:space="preserve">מקביל, </w:t>
      </w:r>
      <w:r w:rsidRPr="006C2927">
        <w:rPr>
          <w:rFonts w:ascii="Calibri" w:hAnsi="Calibri" w:cs="FrankRuehl" w:hint="eastAsia"/>
          <w:sz w:val="28"/>
          <w:szCs w:val="28"/>
          <w:rtl/>
        </w:rPr>
        <w:t>ב</w:t>
      </w:r>
      <w:r w:rsidRPr="006C2927">
        <w:rPr>
          <w:rFonts w:ascii="Calibri" w:hAnsi="Calibri" w:cs="FrankRuehl" w:hint="cs"/>
          <w:sz w:val="28"/>
          <w:szCs w:val="28"/>
          <w:rtl/>
        </w:rPr>
        <w:t>מסגרתו הורשע ב</w:t>
      </w:r>
      <w:r w:rsidRPr="006C2927">
        <w:rPr>
          <w:rFonts w:ascii="Calibri" w:hAnsi="Calibri" w:cs="FrankRuehl" w:hint="eastAsia"/>
          <w:sz w:val="28"/>
          <w:szCs w:val="28"/>
          <w:rtl/>
        </w:rPr>
        <w:t>עבירה</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התנהגות</w:t>
      </w:r>
      <w:r w:rsidRPr="006C2927">
        <w:rPr>
          <w:rFonts w:ascii="Calibri" w:hAnsi="Calibri" w:cs="FrankRuehl"/>
          <w:sz w:val="28"/>
          <w:szCs w:val="28"/>
          <w:rtl/>
        </w:rPr>
        <w:t xml:space="preserve"> </w:t>
      </w:r>
      <w:r w:rsidRPr="006C2927">
        <w:rPr>
          <w:rFonts w:ascii="Calibri" w:hAnsi="Calibri" w:cs="FrankRuehl" w:hint="eastAsia"/>
          <w:sz w:val="28"/>
          <w:szCs w:val="28"/>
          <w:rtl/>
        </w:rPr>
        <w:t>פרועה</w:t>
      </w:r>
      <w:r w:rsidRPr="006C2927">
        <w:rPr>
          <w:rFonts w:ascii="Calibri" w:hAnsi="Calibri" w:cs="FrankRuehl"/>
          <w:sz w:val="28"/>
          <w:szCs w:val="28"/>
          <w:rtl/>
        </w:rPr>
        <w:t xml:space="preserve"> </w:t>
      </w:r>
      <w:r w:rsidRPr="006C2927">
        <w:rPr>
          <w:rFonts w:ascii="Calibri" w:hAnsi="Calibri" w:cs="FrankRuehl" w:hint="eastAsia"/>
          <w:sz w:val="28"/>
          <w:szCs w:val="28"/>
          <w:rtl/>
        </w:rPr>
        <w:t>במקום</w:t>
      </w:r>
      <w:r w:rsidRPr="006C2927">
        <w:rPr>
          <w:rFonts w:ascii="Calibri" w:hAnsi="Calibri" w:cs="FrankRuehl"/>
          <w:sz w:val="28"/>
          <w:szCs w:val="28"/>
          <w:rtl/>
        </w:rPr>
        <w:t xml:space="preserve"> </w:t>
      </w:r>
      <w:r w:rsidRPr="006C2927">
        <w:rPr>
          <w:rFonts w:ascii="Calibri" w:hAnsi="Calibri" w:cs="FrankRuehl" w:hint="eastAsia"/>
          <w:sz w:val="28"/>
          <w:szCs w:val="28"/>
          <w:rtl/>
        </w:rPr>
        <w:t>ציבורי</w:t>
      </w:r>
      <w:r w:rsidRPr="006C2927">
        <w:rPr>
          <w:rFonts w:ascii="Calibri" w:hAnsi="Calibri" w:cs="FrankRuehl" w:hint="cs"/>
          <w:sz w:val="28"/>
          <w:szCs w:val="28"/>
          <w:rtl/>
        </w:rPr>
        <w:t xml:space="preserve"> ו</w:t>
      </w:r>
      <w:r w:rsidRPr="006C2927">
        <w:rPr>
          <w:rFonts w:ascii="Calibri" w:hAnsi="Calibri" w:cs="FrankRuehl" w:hint="eastAsia"/>
          <w:sz w:val="28"/>
          <w:szCs w:val="28"/>
          <w:rtl/>
        </w:rPr>
        <w:t>נדון</w:t>
      </w:r>
      <w:r w:rsidRPr="006C2927">
        <w:rPr>
          <w:rFonts w:ascii="Calibri" w:hAnsi="Calibri" w:cs="FrankRuehl"/>
          <w:sz w:val="28"/>
          <w:szCs w:val="28"/>
          <w:rtl/>
        </w:rPr>
        <w:t xml:space="preserve"> </w:t>
      </w:r>
      <w:r w:rsidRPr="006C2927">
        <w:rPr>
          <w:rFonts w:ascii="Calibri" w:hAnsi="Calibri" w:cs="FrankRuehl" w:hint="eastAsia"/>
          <w:sz w:val="28"/>
          <w:szCs w:val="28"/>
          <w:rtl/>
        </w:rPr>
        <w:t>ל</w:t>
      </w:r>
      <w:r w:rsidRPr="006C2927">
        <w:rPr>
          <w:rFonts w:ascii="Calibri" w:hAnsi="Calibri" w:cs="FrankRuehl" w:hint="cs"/>
          <w:sz w:val="28"/>
          <w:szCs w:val="28"/>
          <w:rtl/>
        </w:rPr>
        <w:t xml:space="preserve">עונשים של </w:t>
      </w:r>
      <w:r w:rsidRPr="006C2927">
        <w:rPr>
          <w:rFonts w:ascii="Calibri" w:hAnsi="Calibri" w:cs="FrankRuehl" w:hint="eastAsia"/>
          <w:sz w:val="28"/>
          <w:szCs w:val="28"/>
          <w:rtl/>
        </w:rPr>
        <w:t>מאסר</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תנאי</w:t>
      </w:r>
      <w:r w:rsidRPr="006C2927">
        <w:rPr>
          <w:rFonts w:ascii="Calibri" w:hAnsi="Calibri" w:cs="FrankRuehl"/>
          <w:sz w:val="28"/>
          <w:szCs w:val="28"/>
          <w:rtl/>
        </w:rPr>
        <w:t xml:space="preserve"> </w:t>
      </w:r>
      <w:r w:rsidRPr="006C2927">
        <w:rPr>
          <w:rFonts w:ascii="Calibri" w:hAnsi="Calibri" w:cs="FrankRuehl" w:hint="eastAsia"/>
          <w:sz w:val="28"/>
          <w:szCs w:val="28"/>
          <w:rtl/>
        </w:rPr>
        <w:t>והתחייבות</w:t>
      </w:r>
      <w:r w:rsidRPr="006C2927">
        <w:rPr>
          <w:rFonts w:ascii="Calibri" w:hAnsi="Calibri" w:cs="FrankRuehl"/>
          <w:sz w:val="28"/>
          <w:szCs w:val="28"/>
          <w:rtl/>
        </w:rPr>
        <w:t xml:space="preserve"> </w:t>
      </w:r>
      <w:r w:rsidRPr="006C2927">
        <w:rPr>
          <w:rFonts w:ascii="Calibri" w:hAnsi="Calibri" w:cs="FrankRuehl" w:hint="eastAsia"/>
          <w:sz w:val="28"/>
          <w:szCs w:val="28"/>
          <w:rtl/>
        </w:rPr>
        <w:t>להימנע</w:t>
      </w:r>
      <w:r w:rsidRPr="006C2927">
        <w:rPr>
          <w:rFonts w:ascii="Calibri" w:hAnsi="Calibri" w:cs="FrankRuehl"/>
          <w:sz w:val="28"/>
          <w:szCs w:val="28"/>
          <w:rtl/>
        </w:rPr>
        <w:t xml:space="preserve"> </w:t>
      </w:r>
      <w:r w:rsidRPr="006C2927">
        <w:rPr>
          <w:rFonts w:ascii="Calibri" w:hAnsi="Calibri" w:cs="FrankRuehl" w:hint="eastAsia"/>
          <w:sz w:val="28"/>
          <w:szCs w:val="28"/>
          <w:rtl/>
        </w:rPr>
        <w:t>מעבירה</w:t>
      </w:r>
      <w:r w:rsidRPr="006C2927">
        <w:rPr>
          <w:rFonts w:ascii="Calibri" w:hAnsi="Calibri" w:cs="FrankRuehl" w:hint="cs"/>
          <w:sz w:val="28"/>
          <w:szCs w:val="28"/>
          <w:rtl/>
        </w:rPr>
        <w:t>.</w:t>
      </w:r>
      <w:r w:rsidRPr="006C2927">
        <w:rPr>
          <w:rFonts w:ascii="Calibri" w:hAnsi="Calibri" w:cs="FrankRuehl"/>
          <w:sz w:val="28"/>
          <w:szCs w:val="28"/>
          <w:rtl/>
        </w:rPr>
        <w:t xml:space="preserve"> </w:t>
      </w:r>
    </w:p>
    <w:p w14:paraId="1D5DB3FB" w14:textId="77777777" w:rsidR="006C2927" w:rsidRPr="006C2927" w:rsidRDefault="006C2927" w:rsidP="006C2927">
      <w:pPr>
        <w:spacing w:after="480" w:line="360" w:lineRule="auto"/>
        <w:ind w:firstLine="720"/>
        <w:jc w:val="both"/>
        <w:rPr>
          <w:rFonts w:ascii="Calibri" w:hAnsi="Calibri" w:cs="FrankRuehl"/>
          <w:sz w:val="28"/>
          <w:szCs w:val="28"/>
          <w:rtl/>
        </w:rPr>
      </w:pPr>
      <w:r w:rsidRPr="006C2927">
        <w:rPr>
          <w:rFonts w:ascii="Calibri" w:hAnsi="Calibri" w:cs="FrankRuehl" w:hint="cs"/>
          <w:sz w:val="28"/>
          <w:szCs w:val="28"/>
          <w:rtl/>
        </w:rPr>
        <w:t>מתסקיר שירות המבחן עולה ש</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החל</w:t>
      </w:r>
      <w:r w:rsidRPr="006C2927">
        <w:rPr>
          <w:rFonts w:ascii="Calibri" w:hAnsi="Calibri" w:cs="FrankRuehl"/>
          <w:sz w:val="28"/>
          <w:szCs w:val="28"/>
          <w:rtl/>
        </w:rPr>
        <w:t xml:space="preserve"> </w:t>
      </w:r>
      <w:r w:rsidRPr="006C2927">
        <w:rPr>
          <w:rFonts w:ascii="Calibri" w:hAnsi="Calibri" w:cs="FrankRuehl" w:hint="eastAsia"/>
          <w:sz w:val="28"/>
          <w:szCs w:val="28"/>
          <w:rtl/>
        </w:rPr>
        <w:t>לצרוך</w:t>
      </w:r>
      <w:r w:rsidRPr="006C2927">
        <w:rPr>
          <w:rFonts w:ascii="Calibri" w:hAnsi="Calibri" w:cs="FrankRuehl"/>
          <w:sz w:val="28"/>
          <w:szCs w:val="28"/>
          <w:rtl/>
        </w:rPr>
        <w:t xml:space="preserve"> "</w:t>
      </w:r>
      <w:r w:rsidRPr="006C2927">
        <w:rPr>
          <w:rFonts w:ascii="Calibri" w:hAnsi="Calibri" w:cs="FrankRuehl" w:hint="eastAsia"/>
          <w:sz w:val="28"/>
          <w:szCs w:val="28"/>
          <w:rtl/>
        </w:rPr>
        <w:t>סמים</w:t>
      </w:r>
      <w:r w:rsidRPr="006C2927">
        <w:rPr>
          <w:rFonts w:ascii="Calibri" w:hAnsi="Calibri" w:cs="FrankRuehl"/>
          <w:sz w:val="28"/>
          <w:szCs w:val="28"/>
          <w:rtl/>
        </w:rPr>
        <w:t xml:space="preserve"> </w:t>
      </w:r>
      <w:r w:rsidRPr="006C2927">
        <w:rPr>
          <w:rFonts w:ascii="Calibri" w:hAnsi="Calibri" w:cs="FrankRuehl" w:hint="eastAsia"/>
          <w:sz w:val="28"/>
          <w:szCs w:val="28"/>
          <w:rtl/>
        </w:rPr>
        <w:t>קלים</w:t>
      </w:r>
      <w:r w:rsidRPr="006C2927">
        <w:rPr>
          <w:rFonts w:ascii="Calibri" w:hAnsi="Calibri" w:cs="FrankRuehl"/>
          <w:sz w:val="28"/>
          <w:szCs w:val="28"/>
          <w:rtl/>
        </w:rPr>
        <w:t xml:space="preserve">" </w:t>
      </w:r>
      <w:r w:rsidRPr="006C2927">
        <w:rPr>
          <w:rFonts w:ascii="Calibri" w:hAnsi="Calibri" w:cs="FrankRuehl" w:hint="cs"/>
          <w:sz w:val="28"/>
          <w:szCs w:val="28"/>
          <w:rtl/>
        </w:rPr>
        <w:t>החל מ</w:t>
      </w:r>
      <w:r w:rsidRPr="006C2927">
        <w:rPr>
          <w:rFonts w:ascii="Calibri" w:hAnsi="Calibri" w:cs="FrankRuehl" w:hint="eastAsia"/>
          <w:sz w:val="28"/>
          <w:szCs w:val="28"/>
          <w:rtl/>
        </w:rPr>
        <w:t>גיל</w:t>
      </w:r>
      <w:r w:rsidRPr="006C2927">
        <w:rPr>
          <w:rFonts w:ascii="Calibri" w:hAnsi="Calibri" w:cs="FrankRuehl"/>
          <w:sz w:val="28"/>
          <w:szCs w:val="28"/>
          <w:rtl/>
        </w:rPr>
        <w:t xml:space="preserve"> 18</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כ</w:t>
      </w:r>
      <w:r w:rsidRPr="006C2927">
        <w:rPr>
          <w:rFonts w:ascii="Calibri" w:hAnsi="Calibri" w:cs="FrankRuehl" w:hint="cs"/>
          <w:sz w:val="28"/>
          <w:szCs w:val="28"/>
          <w:rtl/>
        </w:rPr>
        <w:t xml:space="preserve">אשר </w:t>
      </w:r>
      <w:r w:rsidRPr="006C2927">
        <w:rPr>
          <w:rFonts w:ascii="Calibri" w:hAnsi="Calibri" w:cs="FrankRuehl" w:hint="eastAsia"/>
          <w:sz w:val="28"/>
          <w:szCs w:val="28"/>
          <w:rtl/>
        </w:rPr>
        <w:t>במהלך</w:t>
      </w:r>
      <w:r w:rsidRPr="006C2927">
        <w:rPr>
          <w:rFonts w:ascii="Calibri" w:hAnsi="Calibri" w:cs="FrankRuehl"/>
          <w:sz w:val="28"/>
          <w:szCs w:val="28"/>
          <w:rtl/>
        </w:rPr>
        <w:t xml:space="preserve"> </w:t>
      </w:r>
      <w:r w:rsidRPr="006C2927">
        <w:rPr>
          <w:rFonts w:ascii="Calibri" w:hAnsi="Calibri" w:cs="FrankRuehl" w:hint="eastAsia"/>
          <w:sz w:val="28"/>
          <w:szCs w:val="28"/>
          <w:rtl/>
        </w:rPr>
        <w:t>השנים</w:t>
      </w:r>
      <w:r w:rsidRPr="006C2927">
        <w:rPr>
          <w:rFonts w:ascii="Calibri" w:hAnsi="Calibri" w:cs="FrankRuehl"/>
          <w:sz w:val="28"/>
          <w:szCs w:val="28"/>
          <w:rtl/>
        </w:rPr>
        <w:t xml:space="preserve"> </w:t>
      </w:r>
      <w:r w:rsidRPr="006C2927">
        <w:rPr>
          <w:rFonts w:ascii="Calibri" w:hAnsi="Calibri" w:cs="FrankRuehl" w:hint="eastAsia"/>
          <w:sz w:val="28"/>
          <w:szCs w:val="28"/>
          <w:rtl/>
        </w:rPr>
        <w:t>העמיק</w:t>
      </w:r>
      <w:r w:rsidRPr="006C2927">
        <w:rPr>
          <w:rFonts w:ascii="Calibri" w:hAnsi="Calibri" w:cs="FrankRuehl"/>
          <w:sz w:val="28"/>
          <w:szCs w:val="28"/>
          <w:rtl/>
        </w:rPr>
        <w:t xml:space="preserve"> </w:t>
      </w:r>
      <w:r w:rsidRPr="006C2927">
        <w:rPr>
          <w:rFonts w:ascii="Calibri" w:hAnsi="Calibri" w:cs="FrankRuehl" w:hint="eastAsia"/>
          <w:sz w:val="28"/>
          <w:szCs w:val="28"/>
          <w:rtl/>
        </w:rPr>
        <w:t>השימוש</w:t>
      </w:r>
      <w:r w:rsidRPr="006C2927">
        <w:rPr>
          <w:rFonts w:ascii="Calibri" w:hAnsi="Calibri" w:cs="FrankRuehl"/>
          <w:sz w:val="28"/>
          <w:szCs w:val="28"/>
          <w:rtl/>
        </w:rPr>
        <w:t xml:space="preserve"> </w:t>
      </w:r>
      <w:r w:rsidRPr="006C2927">
        <w:rPr>
          <w:rFonts w:ascii="Calibri" w:hAnsi="Calibri" w:cs="FrankRuehl" w:hint="cs"/>
          <w:sz w:val="28"/>
          <w:szCs w:val="28"/>
          <w:rtl/>
        </w:rPr>
        <w:t xml:space="preserve">והפך </w:t>
      </w:r>
      <w:r w:rsidRPr="006C2927">
        <w:rPr>
          <w:rFonts w:ascii="Calibri" w:hAnsi="Calibri" w:cs="FrankRuehl" w:hint="eastAsia"/>
          <w:sz w:val="28"/>
          <w:szCs w:val="28"/>
          <w:rtl/>
        </w:rPr>
        <w:t>ליומיומי</w:t>
      </w:r>
      <w:r w:rsidRPr="006C2927">
        <w:rPr>
          <w:rFonts w:ascii="Calibri" w:hAnsi="Calibri" w:cs="FrankRuehl"/>
          <w:sz w:val="28"/>
          <w:szCs w:val="28"/>
          <w:rtl/>
        </w:rPr>
        <w:t xml:space="preserve"> </w:t>
      </w:r>
      <w:r w:rsidRPr="006C2927">
        <w:rPr>
          <w:rFonts w:ascii="Calibri" w:hAnsi="Calibri" w:cs="FrankRuehl" w:hint="eastAsia"/>
          <w:sz w:val="28"/>
          <w:szCs w:val="28"/>
          <w:rtl/>
        </w:rPr>
        <w:t>ואינטנסיבי</w:t>
      </w:r>
      <w:r w:rsidRPr="006C2927">
        <w:rPr>
          <w:rFonts w:ascii="Calibri" w:hAnsi="Calibri" w:cs="FrankRuehl"/>
          <w:sz w:val="28"/>
          <w:szCs w:val="28"/>
          <w:rtl/>
        </w:rPr>
        <w:t xml:space="preserve">. </w:t>
      </w:r>
      <w:r w:rsidRPr="006C2927">
        <w:rPr>
          <w:rFonts w:ascii="Calibri" w:hAnsi="Calibri" w:cs="FrankRuehl" w:hint="eastAsia"/>
          <w:sz w:val="28"/>
          <w:szCs w:val="28"/>
          <w:rtl/>
        </w:rPr>
        <w:t>לדברי</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מחודש</w:t>
      </w:r>
      <w:r w:rsidRPr="006C2927">
        <w:rPr>
          <w:rFonts w:ascii="Calibri" w:hAnsi="Calibri" w:cs="FrankRuehl"/>
          <w:sz w:val="28"/>
          <w:szCs w:val="28"/>
          <w:rtl/>
        </w:rPr>
        <w:t xml:space="preserve"> </w:t>
      </w:r>
      <w:r w:rsidRPr="006C2927">
        <w:rPr>
          <w:rFonts w:ascii="Calibri" w:hAnsi="Calibri" w:cs="FrankRuehl" w:hint="eastAsia"/>
          <w:sz w:val="28"/>
          <w:szCs w:val="28"/>
          <w:rtl/>
        </w:rPr>
        <w:t>אוגוסט</w:t>
      </w:r>
      <w:r w:rsidRPr="006C2927">
        <w:rPr>
          <w:rFonts w:ascii="Calibri" w:hAnsi="Calibri" w:cs="FrankRuehl"/>
          <w:sz w:val="28"/>
          <w:szCs w:val="28"/>
          <w:rtl/>
        </w:rPr>
        <w:t xml:space="preserve"> 2019 </w:t>
      </w:r>
      <w:r w:rsidRPr="006C2927">
        <w:rPr>
          <w:rFonts w:ascii="Calibri" w:hAnsi="Calibri" w:cs="FrankRuehl" w:hint="eastAsia"/>
          <w:sz w:val="28"/>
          <w:szCs w:val="28"/>
          <w:rtl/>
        </w:rPr>
        <w:t>הוא</w:t>
      </w:r>
      <w:r w:rsidRPr="006C2927">
        <w:rPr>
          <w:rFonts w:ascii="Calibri" w:hAnsi="Calibri" w:cs="FrankRuehl"/>
          <w:sz w:val="28"/>
          <w:szCs w:val="28"/>
          <w:rtl/>
        </w:rPr>
        <w:t xml:space="preserve"> </w:t>
      </w:r>
      <w:r w:rsidRPr="006C2927">
        <w:rPr>
          <w:rFonts w:ascii="Calibri" w:hAnsi="Calibri" w:cs="FrankRuehl" w:hint="eastAsia"/>
          <w:sz w:val="28"/>
          <w:szCs w:val="28"/>
          <w:rtl/>
        </w:rPr>
        <w:t>נקי</w:t>
      </w:r>
      <w:r w:rsidRPr="006C2927">
        <w:rPr>
          <w:rFonts w:ascii="Calibri" w:hAnsi="Calibri" w:cs="FrankRuehl"/>
          <w:sz w:val="28"/>
          <w:szCs w:val="28"/>
          <w:rtl/>
        </w:rPr>
        <w:t xml:space="preserve"> </w:t>
      </w:r>
      <w:r w:rsidRPr="006C2927">
        <w:rPr>
          <w:rFonts w:ascii="Calibri" w:hAnsi="Calibri" w:cs="FrankRuehl" w:hint="eastAsia"/>
          <w:sz w:val="28"/>
          <w:szCs w:val="28"/>
          <w:rtl/>
        </w:rPr>
        <w:t>מסמים</w:t>
      </w:r>
      <w:r w:rsidRPr="006C2927">
        <w:rPr>
          <w:rFonts w:ascii="Calibri" w:hAnsi="Calibri" w:cs="FrankRuehl" w:hint="cs"/>
          <w:sz w:val="28"/>
          <w:szCs w:val="28"/>
          <w:rtl/>
        </w:rPr>
        <w:t>, זאת</w:t>
      </w:r>
      <w:r w:rsidRPr="006C2927">
        <w:rPr>
          <w:rFonts w:ascii="Calibri" w:hAnsi="Calibri" w:cs="FrankRuehl"/>
          <w:sz w:val="28"/>
          <w:szCs w:val="28"/>
          <w:rtl/>
        </w:rPr>
        <w:t xml:space="preserve"> </w:t>
      </w:r>
      <w:r w:rsidRPr="006C2927">
        <w:rPr>
          <w:rFonts w:ascii="Calibri" w:hAnsi="Calibri" w:cs="FrankRuehl" w:hint="eastAsia"/>
          <w:sz w:val="28"/>
          <w:szCs w:val="28"/>
          <w:rtl/>
        </w:rPr>
        <w:t>לאחר</w:t>
      </w:r>
      <w:r w:rsidRPr="006C2927">
        <w:rPr>
          <w:rFonts w:ascii="Calibri" w:hAnsi="Calibri" w:cs="FrankRuehl"/>
          <w:sz w:val="28"/>
          <w:szCs w:val="28"/>
          <w:rtl/>
        </w:rPr>
        <w:t xml:space="preserve"> </w:t>
      </w:r>
      <w:r w:rsidRPr="006C2927">
        <w:rPr>
          <w:rFonts w:ascii="Calibri" w:hAnsi="Calibri" w:cs="FrankRuehl" w:hint="eastAsia"/>
          <w:sz w:val="28"/>
          <w:szCs w:val="28"/>
          <w:rtl/>
        </w:rPr>
        <w:t>שפנה</w:t>
      </w:r>
      <w:r w:rsidRPr="006C2927">
        <w:rPr>
          <w:rFonts w:ascii="Calibri" w:hAnsi="Calibri" w:cs="FrankRuehl"/>
          <w:sz w:val="28"/>
          <w:szCs w:val="28"/>
          <w:rtl/>
        </w:rPr>
        <w:t xml:space="preserve"> </w:t>
      </w:r>
      <w:r w:rsidRPr="006C2927">
        <w:rPr>
          <w:rFonts w:ascii="Calibri" w:hAnsi="Calibri" w:cs="FrankRuehl" w:hint="eastAsia"/>
          <w:sz w:val="28"/>
          <w:szCs w:val="28"/>
          <w:rtl/>
        </w:rPr>
        <w:t>מיוזמתו</w:t>
      </w:r>
      <w:r w:rsidRPr="006C2927">
        <w:rPr>
          <w:rFonts w:ascii="Calibri" w:hAnsi="Calibri" w:cs="FrankRuehl"/>
          <w:sz w:val="28"/>
          <w:szCs w:val="28"/>
          <w:rtl/>
        </w:rPr>
        <w:t xml:space="preserve"> </w:t>
      </w:r>
      <w:r w:rsidRPr="006C2927">
        <w:rPr>
          <w:rFonts w:ascii="Calibri" w:hAnsi="Calibri" w:cs="FrankRuehl" w:hint="eastAsia"/>
          <w:sz w:val="28"/>
          <w:szCs w:val="28"/>
          <w:rtl/>
        </w:rPr>
        <w:t>ליחידה</w:t>
      </w:r>
      <w:r w:rsidRPr="006C2927">
        <w:rPr>
          <w:rFonts w:ascii="Calibri" w:hAnsi="Calibri" w:cs="FrankRuehl"/>
          <w:sz w:val="28"/>
          <w:szCs w:val="28"/>
          <w:rtl/>
        </w:rPr>
        <w:t xml:space="preserve"> </w:t>
      </w:r>
      <w:r w:rsidRPr="006C2927">
        <w:rPr>
          <w:rFonts w:ascii="Calibri" w:hAnsi="Calibri" w:cs="FrankRuehl" w:hint="eastAsia"/>
          <w:sz w:val="28"/>
          <w:szCs w:val="28"/>
          <w:rtl/>
        </w:rPr>
        <w:t>לטיפול</w:t>
      </w:r>
      <w:r w:rsidRPr="006C2927">
        <w:rPr>
          <w:rFonts w:ascii="Calibri" w:hAnsi="Calibri" w:cs="FrankRuehl"/>
          <w:sz w:val="28"/>
          <w:szCs w:val="28"/>
          <w:rtl/>
        </w:rPr>
        <w:t xml:space="preserve"> </w:t>
      </w:r>
      <w:r w:rsidRPr="006C2927">
        <w:rPr>
          <w:rFonts w:ascii="Calibri" w:hAnsi="Calibri" w:cs="FrankRuehl" w:hint="eastAsia"/>
          <w:sz w:val="28"/>
          <w:szCs w:val="28"/>
          <w:rtl/>
        </w:rPr>
        <w:t>בהתמכרויות</w:t>
      </w:r>
      <w:r w:rsidRPr="006C2927">
        <w:rPr>
          <w:rFonts w:ascii="Calibri" w:hAnsi="Calibri" w:cs="FrankRuehl"/>
          <w:sz w:val="28"/>
          <w:szCs w:val="28"/>
          <w:rtl/>
        </w:rPr>
        <w:t xml:space="preserve">. </w:t>
      </w:r>
      <w:r w:rsidRPr="006C2927">
        <w:rPr>
          <w:rFonts w:ascii="Calibri" w:hAnsi="Calibri" w:cs="FrankRuehl" w:hint="eastAsia"/>
          <w:sz w:val="28"/>
          <w:szCs w:val="28"/>
          <w:rtl/>
        </w:rPr>
        <w:t>בדיקה</w:t>
      </w:r>
      <w:r w:rsidRPr="006C2927">
        <w:rPr>
          <w:rFonts w:ascii="Calibri" w:hAnsi="Calibri" w:cs="FrankRuehl"/>
          <w:sz w:val="28"/>
          <w:szCs w:val="28"/>
          <w:rtl/>
        </w:rPr>
        <w:t xml:space="preserve"> </w:t>
      </w:r>
      <w:r w:rsidRPr="006C2927">
        <w:rPr>
          <w:rFonts w:ascii="Calibri" w:hAnsi="Calibri" w:cs="FrankRuehl" w:hint="eastAsia"/>
          <w:sz w:val="28"/>
          <w:szCs w:val="28"/>
          <w:rtl/>
        </w:rPr>
        <w:t>שביצע</w:t>
      </w:r>
      <w:r w:rsidRPr="006C2927">
        <w:rPr>
          <w:rFonts w:ascii="Calibri" w:hAnsi="Calibri" w:cs="FrankRuehl"/>
          <w:sz w:val="28"/>
          <w:szCs w:val="28"/>
          <w:rtl/>
        </w:rPr>
        <w:t xml:space="preserve"> </w:t>
      </w:r>
      <w:r w:rsidRPr="006C2927">
        <w:rPr>
          <w:rFonts w:ascii="Calibri" w:hAnsi="Calibri" w:cs="FrankRuehl" w:hint="cs"/>
          <w:sz w:val="28"/>
          <w:szCs w:val="28"/>
          <w:rtl/>
        </w:rPr>
        <w:t xml:space="preserve">הנאשם </w:t>
      </w:r>
      <w:r w:rsidRPr="006C2927">
        <w:rPr>
          <w:rFonts w:ascii="Calibri" w:hAnsi="Calibri" w:cs="FrankRuehl" w:hint="eastAsia"/>
          <w:sz w:val="28"/>
          <w:szCs w:val="28"/>
          <w:rtl/>
        </w:rPr>
        <w:t>לאיתור</w:t>
      </w:r>
      <w:r w:rsidRPr="006C2927">
        <w:rPr>
          <w:rFonts w:ascii="Calibri" w:hAnsi="Calibri" w:cs="FrankRuehl"/>
          <w:sz w:val="28"/>
          <w:szCs w:val="28"/>
          <w:rtl/>
        </w:rPr>
        <w:t xml:space="preserve"> </w:t>
      </w:r>
      <w:r w:rsidRPr="006C2927">
        <w:rPr>
          <w:rFonts w:ascii="Calibri" w:hAnsi="Calibri" w:cs="FrankRuehl" w:hint="eastAsia"/>
          <w:sz w:val="28"/>
          <w:szCs w:val="28"/>
          <w:rtl/>
        </w:rPr>
        <w:t>סמים</w:t>
      </w:r>
      <w:r w:rsidRPr="006C2927">
        <w:rPr>
          <w:rFonts w:ascii="Calibri" w:hAnsi="Calibri" w:cs="FrankRuehl"/>
          <w:sz w:val="28"/>
          <w:szCs w:val="28"/>
          <w:rtl/>
        </w:rPr>
        <w:t xml:space="preserve"> </w:t>
      </w:r>
      <w:r w:rsidRPr="006C2927">
        <w:rPr>
          <w:rFonts w:ascii="Calibri" w:hAnsi="Calibri" w:cs="FrankRuehl" w:hint="eastAsia"/>
          <w:sz w:val="28"/>
          <w:szCs w:val="28"/>
          <w:rtl/>
        </w:rPr>
        <w:t>נמצאה</w:t>
      </w:r>
      <w:r w:rsidRPr="006C2927">
        <w:rPr>
          <w:rFonts w:ascii="Calibri" w:hAnsi="Calibri" w:cs="FrankRuehl"/>
          <w:sz w:val="28"/>
          <w:szCs w:val="28"/>
          <w:rtl/>
        </w:rPr>
        <w:t xml:space="preserve"> </w:t>
      </w:r>
      <w:r w:rsidRPr="006C2927">
        <w:rPr>
          <w:rFonts w:ascii="Calibri" w:hAnsi="Calibri" w:cs="FrankRuehl" w:hint="eastAsia"/>
          <w:sz w:val="28"/>
          <w:szCs w:val="28"/>
          <w:rtl/>
        </w:rPr>
        <w:t>נקייה</w:t>
      </w:r>
      <w:r w:rsidRPr="006C2927">
        <w:rPr>
          <w:rFonts w:ascii="Calibri" w:hAnsi="Calibri" w:cs="FrankRuehl"/>
          <w:sz w:val="28"/>
          <w:szCs w:val="28"/>
          <w:rtl/>
        </w:rPr>
        <w:t xml:space="preserve">. </w:t>
      </w:r>
      <w:r w:rsidRPr="006C2927">
        <w:rPr>
          <w:rFonts w:ascii="Calibri" w:hAnsi="Calibri" w:cs="FrankRuehl" w:hint="eastAsia"/>
          <w:sz w:val="28"/>
          <w:szCs w:val="28"/>
          <w:rtl/>
        </w:rPr>
        <w:t>משיחה</w:t>
      </w:r>
      <w:r w:rsidRPr="006C2927">
        <w:rPr>
          <w:rFonts w:ascii="Calibri" w:hAnsi="Calibri" w:cs="FrankRuehl"/>
          <w:sz w:val="28"/>
          <w:szCs w:val="28"/>
          <w:rtl/>
        </w:rPr>
        <w:t xml:space="preserve"> </w:t>
      </w:r>
      <w:r w:rsidRPr="006C2927">
        <w:rPr>
          <w:rFonts w:ascii="Calibri" w:hAnsi="Calibri" w:cs="FrankRuehl" w:hint="eastAsia"/>
          <w:sz w:val="28"/>
          <w:szCs w:val="28"/>
          <w:rtl/>
        </w:rPr>
        <w:t>עם</w:t>
      </w:r>
      <w:r w:rsidRPr="006C2927">
        <w:rPr>
          <w:rFonts w:ascii="Calibri" w:hAnsi="Calibri" w:cs="FrankRuehl"/>
          <w:sz w:val="28"/>
          <w:szCs w:val="28"/>
          <w:rtl/>
        </w:rPr>
        <w:t xml:space="preserve"> </w:t>
      </w:r>
      <w:r w:rsidRPr="006C2927">
        <w:rPr>
          <w:rFonts w:ascii="Calibri" w:hAnsi="Calibri" w:cs="FrankRuehl" w:hint="eastAsia"/>
          <w:sz w:val="28"/>
          <w:szCs w:val="28"/>
          <w:rtl/>
        </w:rPr>
        <w:t>גורמי</w:t>
      </w:r>
      <w:r w:rsidRPr="006C2927">
        <w:rPr>
          <w:rFonts w:ascii="Calibri" w:hAnsi="Calibri" w:cs="FrankRuehl"/>
          <w:sz w:val="28"/>
          <w:szCs w:val="28"/>
          <w:rtl/>
        </w:rPr>
        <w:t xml:space="preserve"> </w:t>
      </w:r>
      <w:r w:rsidRPr="006C2927">
        <w:rPr>
          <w:rFonts w:ascii="Calibri" w:hAnsi="Calibri" w:cs="FrankRuehl" w:hint="eastAsia"/>
          <w:sz w:val="28"/>
          <w:szCs w:val="28"/>
          <w:rtl/>
        </w:rPr>
        <w:t>הטיפול</w:t>
      </w:r>
      <w:r w:rsidRPr="006C2927">
        <w:rPr>
          <w:rFonts w:ascii="Calibri" w:hAnsi="Calibri" w:cs="FrankRuehl"/>
          <w:sz w:val="28"/>
          <w:szCs w:val="28"/>
          <w:rtl/>
        </w:rPr>
        <w:t xml:space="preserve"> </w:t>
      </w:r>
      <w:r w:rsidRPr="006C2927">
        <w:rPr>
          <w:rFonts w:ascii="Calibri" w:hAnsi="Calibri" w:cs="FrankRuehl" w:hint="eastAsia"/>
          <w:sz w:val="28"/>
          <w:szCs w:val="28"/>
          <w:rtl/>
        </w:rPr>
        <w:t>ביחידה</w:t>
      </w:r>
      <w:r w:rsidRPr="006C2927">
        <w:rPr>
          <w:rFonts w:ascii="Calibri" w:hAnsi="Calibri" w:cs="FrankRuehl"/>
          <w:sz w:val="28"/>
          <w:szCs w:val="28"/>
          <w:rtl/>
        </w:rPr>
        <w:t xml:space="preserve"> </w:t>
      </w:r>
      <w:r w:rsidRPr="006C2927">
        <w:rPr>
          <w:rFonts w:ascii="Calibri" w:hAnsi="Calibri" w:cs="FrankRuehl" w:hint="eastAsia"/>
          <w:sz w:val="28"/>
          <w:szCs w:val="28"/>
          <w:rtl/>
        </w:rPr>
        <w:t>להתמכרויות</w:t>
      </w:r>
      <w:r w:rsidRPr="006C2927">
        <w:rPr>
          <w:rFonts w:ascii="Calibri" w:hAnsi="Calibri" w:cs="FrankRuehl"/>
          <w:sz w:val="28"/>
          <w:szCs w:val="28"/>
          <w:rtl/>
        </w:rPr>
        <w:t xml:space="preserve"> </w:t>
      </w:r>
      <w:r w:rsidRPr="006C2927">
        <w:rPr>
          <w:rFonts w:ascii="Calibri" w:hAnsi="Calibri" w:cs="FrankRuehl" w:hint="eastAsia"/>
          <w:sz w:val="28"/>
          <w:szCs w:val="28"/>
          <w:rtl/>
        </w:rPr>
        <w:t>עולה</w:t>
      </w:r>
      <w:r w:rsidRPr="006C2927">
        <w:rPr>
          <w:rFonts w:ascii="Calibri" w:hAnsi="Calibri" w:cs="FrankRuehl"/>
          <w:sz w:val="28"/>
          <w:szCs w:val="28"/>
          <w:rtl/>
        </w:rPr>
        <w:t xml:space="preserve"> </w:t>
      </w:r>
      <w:r w:rsidRPr="006C2927">
        <w:rPr>
          <w:rFonts w:ascii="Calibri" w:hAnsi="Calibri" w:cs="FrankRuehl" w:hint="cs"/>
          <w:sz w:val="28"/>
          <w:szCs w:val="28"/>
          <w:rtl/>
        </w:rPr>
        <w:t>ש</w:t>
      </w:r>
      <w:r w:rsidRPr="006C2927">
        <w:rPr>
          <w:rFonts w:ascii="Calibri" w:hAnsi="Calibri" w:cs="FrankRuehl" w:hint="eastAsia"/>
          <w:sz w:val="28"/>
          <w:szCs w:val="28"/>
          <w:rtl/>
        </w:rPr>
        <w:t>השתלבות</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בטיפול</w:t>
      </w:r>
      <w:r w:rsidRPr="006C2927">
        <w:rPr>
          <w:rFonts w:ascii="Calibri" w:hAnsi="Calibri" w:cs="FrankRuehl"/>
          <w:sz w:val="28"/>
          <w:szCs w:val="28"/>
          <w:rtl/>
        </w:rPr>
        <w:t xml:space="preserve"> </w:t>
      </w:r>
      <w:r w:rsidRPr="006C2927">
        <w:rPr>
          <w:rFonts w:ascii="Calibri" w:hAnsi="Calibri" w:cs="FrankRuehl" w:hint="eastAsia"/>
          <w:sz w:val="28"/>
          <w:szCs w:val="28"/>
          <w:rtl/>
        </w:rPr>
        <w:t>הייתה</w:t>
      </w:r>
      <w:r w:rsidRPr="006C2927">
        <w:rPr>
          <w:rFonts w:ascii="Calibri" w:hAnsi="Calibri" w:cs="FrankRuehl"/>
          <w:sz w:val="28"/>
          <w:szCs w:val="28"/>
          <w:rtl/>
        </w:rPr>
        <w:t xml:space="preserve"> </w:t>
      </w:r>
      <w:r w:rsidRPr="006C2927">
        <w:rPr>
          <w:rFonts w:ascii="Calibri" w:hAnsi="Calibri" w:cs="FrankRuehl" w:hint="eastAsia"/>
          <w:sz w:val="28"/>
          <w:szCs w:val="28"/>
          <w:rtl/>
        </w:rPr>
        <w:t>תקינה</w:t>
      </w:r>
      <w:r w:rsidRPr="006C2927">
        <w:rPr>
          <w:rFonts w:ascii="Calibri" w:hAnsi="Calibri" w:cs="FrankRuehl"/>
          <w:sz w:val="28"/>
          <w:szCs w:val="28"/>
          <w:rtl/>
        </w:rPr>
        <w:t xml:space="preserve">, </w:t>
      </w:r>
      <w:r w:rsidRPr="006C2927">
        <w:rPr>
          <w:rFonts w:ascii="Calibri" w:hAnsi="Calibri" w:cs="FrankRuehl" w:hint="eastAsia"/>
          <w:sz w:val="28"/>
          <w:szCs w:val="28"/>
          <w:rtl/>
        </w:rPr>
        <w:t>הגם</w:t>
      </w:r>
      <w:r w:rsidRPr="006C2927">
        <w:rPr>
          <w:rFonts w:ascii="Calibri" w:hAnsi="Calibri" w:cs="FrankRuehl"/>
          <w:sz w:val="28"/>
          <w:szCs w:val="28"/>
          <w:rtl/>
        </w:rPr>
        <w:t xml:space="preserve"> </w:t>
      </w:r>
      <w:r w:rsidRPr="006C2927">
        <w:rPr>
          <w:rFonts w:ascii="Calibri" w:hAnsi="Calibri" w:cs="FrankRuehl" w:hint="eastAsia"/>
          <w:sz w:val="28"/>
          <w:szCs w:val="28"/>
          <w:rtl/>
        </w:rPr>
        <w:t>שמסיבה</w:t>
      </w:r>
      <w:r w:rsidRPr="006C2927">
        <w:rPr>
          <w:rFonts w:ascii="Calibri" w:hAnsi="Calibri" w:cs="FrankRuehl"/>
          <w:sz w:val="28"/>
          <w:szCs w:val="28"/>
          <w:rtl/>
        </w:rPr>
        <w:t xml:space="preserve"> </w:t>
      </w:r>
      <w:r w:rsidRPr="006C2927">
        <w:rPr>
          <w:rFonts w:ascii="Calibri" w:hAnsi="Calibri" w:cs="FrankRuehl" w:hint="eastAsia"/>
          <w:sz w:val="28"/>
          <w:szCs w:val="28"/>
          <w:rtl/>
        </w:rPr>
        <w:t>לא</w:t>
      </w:r>
      <w:r w:rsidRPr="006C2927">
        <w:rPr>
          <w:rFonts w:ascii="Calibri" w:hAnsi="Calibri" w:cs="FrankRuehl"/>
          <w:sz w:val="28"/>
          <w:szCs w:val="28"/>
          <w:rtl/>
        </w:rPr>
        <w:t xml:space="preserve"> </w:t>
      </w:r>
      <w:r w:rsidRPr="006C2927">
        <w:rPr>
          <w:rFonts w:ascii="Calibri" w:hAnsi="Calibri" w:cs="FrankRuehl" w:hint="eastAsia"/>
          <w:sz w:val="28"/>
          <w:szCs w:val="28"/>
          <w:rtl/>
        </w:rPr>
        <w:t>ברורה</w:t>
      </w:r>
      <w:r w:rsidRPr="006C2927">
        <w:rPr>
          <w:rFonts w:ascii="Calibri" w:hAnsi="Calibri" w:cs="FrankRuehl"/>
          <w:sz w:val="28"/>
          <w:szCs w:val="28"/>
          <w:rtl/>
        </w:rPr>
        <w:t xml:space="preserve"> </w:t>
      </w:r>
      <w:r w:rsidRPr="006C2927">
        <w:rPr>
          <w:rFonts w:ascii="Calibri" w:hAnsi="Calibri" w:cs="FrankRuehl" w:hint="eastAsia"/>
          <w:sz w:val="28"/>
          <w:szCs w:val="28"/>
          <w:rtl/>
        </w:rPr>
        <w:t>הסתיר</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העובדה</w:t>
      </w:r>
      <w:r w:rsidRPr="006C2927">
        <w:rPr>
          <w:rFonts w:ascii="Calibri" w:hAnsi="Calibri" w:cs="FrankRuehl"/>
          <w:sz w:val="28"/>
          <w:szCs w:val="28"/>
          <w:rtl/>
        </w:rPr>
        <w:t xml:space="preserve"> </w:t>
      </w:r>
      <w:r w:rsidRPr="006C2927">
        <w:rPr>
          <w:rFonts w:ascii="Calibri" w:hAnsi="Calibri" w:cs="FrankRuehl" w:hint="cs"/>
          <w:sz w:val="28"/>
          <w:szCs w:val="28"/>
          <w:rtl/>
        </w:rPr>
        <w:t xml:space="preserve">שהוא </w:t>
      </w:r>
      <w:r w:rsidRPr="006C2927">
        <w:rPr>
          <w:rFonts w:ascii="Calibri" w:hAnsi="Calibri" w:cs="FrankRuehl" w:hint="eastAsia"/>
          <w:sz w:val="28"/>
          <w:szCs w:val="28"/>
          <w:rtl/>
        </w:rPr>
        <w:t>אינו</w:t>
      </w:r>
      <w:r w:rsidRPr="006C2927">
        <w:rPr>
          <w:rFonts w:ascii="Calibri" w:hAnsi="Calibri" w:cs="FrankRuehl"/>
          <w:sz w:val="28"/>
          <w:szCs w:val="28"/>
          <w:rtl/>
        </w:rPr>
        <w:t xml:space="preserve"> </w:t>
      </w:r>
      <w:r w:rsidRPr="006C2927">
        <w:rPr>
          <w:rFonts w:ascii="Calibri" w:hAnsi="Calibri" w:cs="FrankRuehl" w:hint="eastAsia"/>
          <w:sz w:val="28"/>
          <w:szCs w:val="28"/>
          <w:rtl/>
        </w:rPr>
        <w:t>תושב</w:t>
      </w:r>
      <w:r w:rsidRPr="006C2927">
        <w:rPr>
          <w:rFonts w:ascii="Calibri" w:hAnsi="Calibri" w:cs="FrankRuehl"/>
          <w:sz w:val="28"/>
          <w:szCs w:val="28"/>
          <w:rtl/>
        </w:rPr>
        <w:t xml:space="preserve"> </w:t>
      </w:r>
      <w:r w:rsidRPr="006C2927">
        <w:rPr>
          <w:rFonts w:ascii="Calibri" w:hAnsi="Calibri" w:cs="FrankRuehl" w:hint="cs"/>
          <w:sz w:val="28"/>
          <w:szCs w:val="28"/>
          <w:rtl/>
        </w:rPr>
        <w:t xml:space="preserve">העיר </w:t>
      </w:r>
      <w:r w:rsidRPr="006C2927">
        <w:rPr>
          <w:rFonts w:ascii="Calibri" w:hAnsi="Calibri" w:cs="FrankRuehl" w:hint="eastAsia"/>
          <w:sz w:val="28"/>
          <w:szCs w:val="28"/>
          <w:rtl/>
        </w:rPr>
        <w:t>חולון</w:t>
      </w:r>
      <w:r w:rsidRPr="006C2927">
        <w:rPr>
          <w:rFonts w:ascii="Calibri" w:hAnsi="Calibri" w:cs="FrankRuehl"/>
          <w:sz w:val="28"/>
          <w:szCs w:val="28"/>
          <w:rtl/>
        </w:rPr>
        <w:t xml:space="preserve">, </w:t>
      </w:r>
      <w:r w:rsidRPr="006C2927">
        <w:rPr>
          <w:rFonts w:ascii="Calibri" w:hAnsi="Calibri" w:cs="FrankRuehl" w:hint="eastAsia"/>
          <w:sz w:val="28"/>
          <w:szCs w:val="28"/>
          <w:rtl/>
        </w:rPr>
        <w:t>שם</w:t>
      </w:r>
      <w:r w:rsidRPr="006C2927">
        <w:rPr>
          <w:rFonts w:ascii="Calibri" w:hAnsi="Calibri" w:cs="FrankRuehl"/>
          <w:sz w:val="28"/>
          <w:szCs w:val="28"/>
          <w:rtl/>
        </w:rPr>
        <w:t xml:space="preserve"> </w:t>
      </w:r>
      <w:r w:rsidRPr="006C2927">
        <w:rPr>
          <w:rFonts w:ascii="Calibri" w:hAnsi="Calibri" w:cs="FrankRuehl" w:hint="eastAsia"/>
          <w:sz w:val="28"/>
          <w:szCs w:val="28"/>
          <w:rtl/>
        </w:rPr>
        <w:t>עבר</w:t>
      </w:r>
      <w:r w:rsidRPr="006C2927">
        <w:rPr>
          <w:rFonts w:ascii="Calibri" w:hAnsi="Calibri" w:cs="FrankRuehl"/>
          <w:sz w:val="28"/>
          <w:szCs w:val="28"/>
          <w:rtl/>
        </w:rPr>
        <w:t xml:space="preserve"> </w:t>
      </w:r>
      <w:r w:rsidRPr="006C2927">
        <w:rPr>
          <w:rFonts w:ascii="Calibri" w:hAnsi="Calibri" w:cs="FrankRuehl" w:hint="cs"/>
          <w:sz w:val="28"/>
          <w:szCs w:val="28"/>
          <w:rtl/>
        </w:rPr>
        <w:t>את ה</w:t>
      </w:r>
      <w:r w:rsidRPr="006C2927">
        <w:rPr>
          <w:rFonts w:ascii="Calibri" w:hAnsi="Calibri" w:cs="FrankRuehl" w:hint="eastAsia"/>
          <w:sz w:val="28"/>
          <w:szCs w:val="28"/>
          <w:rtl/>
        </w:rPr>
        <w:t>טיפול</w:t>
      </w:r>
      <w:r w:rsidRPr="006C2927">
        <w:rPr>
          <w:rFonts w:ascii="Calibri" w:hAnsi="Calibri" w:cs="FrankRuehl"/>
          <w:sz w:val="28"/>
          <w:szCs w:val="28"/>
          <w:rtl/>
        </w:rPr>
        <w:t xml:space="preserve">. </w:t>
      </w:r>
    </w:p>
    <w:p w14:paraId="2ECE599C" w14:textId="77777777" w:rsidR="006C2927" w:rsidRPr="006C2927" w:rsidRDefault="006C2927" w:rsidP="006C2927">
      <w:pPr>
        <w:spacing w:after="480" w:line="360" w:lineRule="auto"/>
        <w:ind w:firstLine="720"/>
        <w:jc w:val="both"/>
        <w:rPr>
          <w:rFonts w:ascii="Calibri" w:hAnsi="Calibri" w:cs="FrankRuehl"/>
          <w:sz w:val="28"/>
          <w:szCs w:val="28"/>
          <w:rtl/>
        </w:rPr>
      </w:pPr>
      <w:r w:rsidRPr="006C2927">
        <w:rPr>
          <w:rFonts w:ascii="Calibri" w:hAnsi="Calibri" w:cs="FrankRuehl" w:hint="cs"/>
          <w:sz w:val="28"/>
          <w:szCs w:val="28"/>
          <w:rtl/>
        </w:rPr>
        <w:t>במקביל ציין שירות המבחן ש</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cs"/>
          <w:sz w:val="28"/>
          <w:szCs w:val="28"/>
          <w:rtl/>
        </w:rPr>
        <w:t>ה</w:t>
      </w:r>
      <w:r w:rsidRPr="006C2927">
        <w:rPr>
          <w:rFonts w:ascii="Calibri" w:hAnsi="Calibri" w:cs="FrankRuehl" w:hint="eastAsia"/>
          <w:sz w:val="28"/>
          <w:szCs w:val="28"/>
          <w:rtl/>
        </w:rPr>
        <w:t>תקשה</w:t>
      </w:r>
      <w:r w:rsidRPr="006C2927">
        <w:rPr>
          <w:rFonts w:ascii="Calibri" w:hAnsi="Calibri" w:cs="FrankRuehl"/>
          <w:sz w:val="28"/>
          <w:szCs w:val="28"/>
          <w:rtl/>
        </w:rPr>
        <w:t xml:space="preserve"> </w:t>
      </w:r>
      <w:r w:rsidRPr="006C2927">
        <w:rPr>
          <w:rFonts w:ascii="Calibri" w:hAnsi="Calibri" w:cs="FrankRuehl" w:hint="eastAsia"/>
          <w:sz w:val="28"/>
          <w:szCs w:val="28"/>
          <w:rtl/>
        </w:rPr>
        <w:t>לבחון</w:t>
      </w:r>
      <w:r w:rsidRPr="006C2927">
        <w:rPr>
          <w:rFonts w:ascii="Calibri" w:hAnsi="Calibri" w:cs="FrankRuehl"/>
          <w:sz w:val="28"/>
          <w:szCs w:val="28"/>
          <w:rtl/>
        </w:rPr>
        <w:t xml:space="preserve"> </w:t>
      </w:r>
      <w:r w:rsidRPr="006C2927">
        <w:rPr>
          <w:rFonts w:ascii="Calibri" w:hAnsi="Calibri" w:cs="FrankRuehl" w:hint="eastAsia"/>
          <w:sz w:val="28"/>
          <w:szCs w:val="28"/>
          <w:rtl/>
        </w:rPr>
        <w:t>התנהלותו</w:t>
      </w:r>
      <w:r w:rsidRPr="006C2927">
        <w:rPr>
          <w:rFonts w:ascii="Calibri" w:hAnsi="Calibri" w:cs="FrankRuehl"/>
          <w:sz w:val="28"/>
          <w:szCs w:val="28"/>
          <w:rtl/>
        </w:rPr>
        <w:t xml:space="preserve"> </w:t>
      </w:r>
      <w:r w:rsidRPr="006C2927">
        <w:rPr>
          <w:rFonts w:ascii="Calibri" w:hAnsi="Calibri" w:cs="FrankRuehl" w:hint="eastAsia"/>
          <w:sz w:val="28"/>
          <w:szCs w:val="28"/>
          <w:rtl/>
        </w:rPr>
        <w:t>ו</w:t>
      </w:r>
      <w:r w:rsidRPr="006C2927">
        <w:rPr>
          <w:rFonts w:ascii="Calibri" w:hAnsi="Calibri" w:cs="FrankRuehl" w:hint="cs"/>
          <w:sz w:val="28"/>
          <w:szCs w:val="28"/>
          <w:rtl/>
        </w:rPr>
        <w:t xml:space="preserve">כי הוא </w:t>
      </w:r>
      <w:r w:rsidRPr="006C2927">
        <w:rPr>
          <w:rFonts w:ascii="Calibri" w:hAnsi="Calibri" w:cs="FrankRuehl" w:hint="eastAsia"/>
          <w:sz w:val="28"/>
          <w:szCs w:val="28"/>
          <w:rtl/>
        </w:rPr>
        <w:t>מקל</w:t>
      </w:r>
      <w:r w:rsidRPr="006C2927">
        <w:rPr>
          <w:rFonts w:ascii="Calibri" w:hAnsi="Calibri" w:cs="FrankRuehl"/>
          <w:sz w:val="28"/>
          <w:szCs w:val="28"/>
          <w:rtl/>
        </w:rPr>
        <w:t xml:space="preserve"> </w:t>
      </w:r>
      <w:r w:rsidRPr="006C2927">
        <w:rPr>
          <w:rFonts w:ascii="Calibri" w:hAnsi="Calibri" w:cs="FrankRuehl" w:hint="eastAsia"/>
          <w:sz w:val="28"/>
          <w:szCs w:val="28"/>
          <w:rtl/>
        </w:rPr>
        <w:t>ראש</w:t>
      </w:r>
      <w:r w:rsidRPr="006C2927">
        <w:rPr>
          <w:rFonts w:ascii="Calibri" w:hAnsi="Calibri" w:cs="FrankRuehl"/>
          <w:sz w:val="28"/>
          <w:szCs w:val="28"/>
          <w:rtl/>
        </w:rPr>
        <w:t xml:space="preserve"> </w:t>
      </w:r>
      <w:r w:rsidRPr="006C2927">
        <w:rPr>
          <w:rFonts w:ascii="Calibri" w:hAnsi="Calibri" w:cs="FrankRuehl" w:hint="eastAsia"/>
          <w:sz w:val="28"/>
          <w:szCs w:val="28"/>
          <w:rtl/>
        </w:rPr>
        <w:t>בבחירתו</w:t>
      </w:r>
      <w:r w:rsidRPr="006C2927">
        <w:rPr>
          <w:rFonts w:ascii="Calibri" w:hAnsi="Calibri" w:cs="FrankRuehl"/>
          <w:sz w:val="28"/>
          <w:szCs w:val="28"/>
          <w:rtl/>
        </w:rPr>
        <w:t xml:space="preserve"> </w:t>
      </w:r>
      <w:r w:rsidRPr="006C2927">
        <w:rPr>
          <w:rFonts w:ascii="Calibri" w:hAnsi="Calibri" w:cs="FrankRuehl" w:hint="eastAsia"/>
          <w:sz w:val="28"/>
          <w:szCs w:val="28"/>
          <w:rtl/>
        </w:rPr>
        <w:t>לסחור</w:t>
      </w:r>
      <w:r w:rsidRPr="006C2927">
        <w:rPr>
          <w:rFonts w:ascii="Calibri" w:hAnsi="Calibri" w:cs="FrankRuehl"/>
          <w:sz w:val="28"/>
          <w:szCs w:val="28"/>
          <w:rtl/>
        </w:rPr>
        <w:t xml:space="preserve"> </w:t>
      </w:r>
      <w:r w:rsidRPr="006C2927">
        <w:rPr>
          <w:rFonts w:ascii="Calibri" w:hAnsi="Calibri" w:cs="FrankRuehl" w:hint="eastAsia"/>
          <w:sz w:val="28"/>
          <w:szCs w:val="28"/>
          <w:rtl/>
        </w:rPr>
        <w:t>בסמים</w:t>
      </w:r>
      <w:r w:rsidRPr="006C2927">
        <w:rPr>
          <w:rFonts w:ascii="Calibri" w:hAnsi="Calibri" w:cs="FrankRuehl"/>
          <w:sz w:val="28"/>
          <w:szCs w:val="28"/>
          <w:rtl/>
        </w:rPr>
        <w:t xml:space="preserve">. </w:t>
      </w:r>
      <w:r w:rsidRPr="006C2927">
        <w:rPr>
          <w:rFonts w:ascii="Calibri" w:hAnsi="Calibri" w:cs="FrankRuehl" w:hint="cs"/>
          <w:sz w:val="28"/>
          <w:szCs w:val="28"/>
          <w:rtl/>
        </w:rPr>
        <w:t xml:space="preserve">בתוך כך נמסר שהנאשם </w:t>
      </w:r>
      <w:r w:rsidRPr="006C2927">
        <w:rPr>
          <w:rFonts w:ascii="Calibri" w:hAnsi="Calibri" w:cs="FrankRuehl" w:hint="eastAsia"/>
          <w:sz w:val="28"/>
          <w:szCs w:val="28"/>
          <w:rtl/>
        </w:rPr>
        <w:t>סבור</w:t>
      </w:r>
      <w:r w:rsidRPr="006C2927">
        <w:rPr>
          <w:rFonts w:ascii="Calibri" w:hAnsi="Calibri" w:cs="FrankRuehl"/>
          <w:sz w:val="28"/>
          <w:szCs w:val="28"/>
          <w:rtl/>
        </w:rPr>
        <w:t xml:space="preserve"> </w:t>
      </w:r>
      <w:r w:rsidRPr="006C2927">
        <w:rPr>
          <w:rFonts w:ascii="Calibri" w:hAnsi="Calibri" w:cs="FrankRuehl" w:hint="cs"/>
          <w:sz w:val="28"/>
          <w:szCs w:val="28"/>
          <w:rtl/>
        </w:rPr>
        <w:t>ש</w:t>
      </w:r>
      <w:r w:rsidRPr="006C2927">
        <w:rPr>
          <w:rFonts w:ascii="Calibri" w:hAnsi="Calibri" w:cs="FrankRuehl" w:hint="eastAsia"/>
          <w:sz w:val="28"/>
          <w:szCs w:val="28"/>
          <w:rtl/>
        </w:rPr>
        <w:t>הואיל</w:t>
      </w:r>
      <w:r w:rsidRPr="006C2927">
        <w:rPr>
          <w:rFonts w:ascii="Calibri" w:hAnsi="Calibri" w:cs="FrankRuehl"/>
          <w:sz w:val="28"/>
          <w:szCs w:val="28"/>
          <w:rtl/>
        </w:rPr>
        <w:t xml:space="preserve"> </w:t>
      </w:r>
      <w:r w:rsidRPr="006C2927">
        <w:rPr>
          <w:rFonts w:ascii="Calibri" w:hAnsi="Calibri" w:cs="FrankRuehl" w:hint="cs"/>
          <w:sz w:val="28"/>
          <w:szCs w:val="28"/>
          <w:rtl/>
        </w:rPr>
        <w:t xml:space="preserve">שהוא </w:t>
      </w:r>
      <w:r w:rsidRPr="006C2927">
        <w:rPr>
          <w:rFonts w:ascii="Calibri" w:hAnsi="Calibri" w:cs="FrankRuehl" w:hint="eastAsia"/>
          <w:sz w:val="28"/>
          <w:szCs w:val="28"/>
          <w:rtl/>
        </w:rPr>
        <w:t>מבצע</w:t>
      </w:r>
      <w:r w:rsidRPr="006C2927">
        <w:rPr>
          <w:rFonts w:ascii="Calibri" w:hAnsi="Calibri" w:cs="FrankRuehl"/>
          <w:sz w:val="28"/>
          <w:szCs w:val="28"/>
          <w:rtl/>
        </w:rPr>
        <w:t xml:space="preserve"> </w:t>
      </w:r>
      <w:r w:rsidRPr="006C2927">
        <w:rPr>
          <w:rFonts w:ascii="Calibri" w:hAnsi="Calibri" w:cs="FrankRuehl" w:hint="eastAsia"/>
          <w:sz w:val="28"/>
          <w:szCs w:val="28"/>
          <w:rtl/>
        </w:rPr>
        <w:t>עבירות</w:t>
      </w:r>
      <w:r w:rsidRPr="006C2927">
        <w:rPr>
          <w:rFonts w:ascii="Calibri" w:hAnsi="Calibri" w:cs="FrankRuehl"/>
          <w:sz w:val="28"/>
          <w:szCs w:val="28"/>
          <w:rtl/>
        </w:rPr>
        <w:t xml:space="preserve"> </w:t>
      </w:r>
      <w:r w:rsidRPr="006C2927">
        <w:rPr>
          <w:rFonts w:ascii="Calibri" w:hAnsi="Calibri" w:cs="FrankRuehl" w:hint="eastAsia"/>
          <w:sz w:val="28"/>
          <w:szCs w:val="28"/>
          <w:rtl/>
        </w:rPr>
        <w:t>סמים</w:t>
      </w:r>
      <w:r w:rsidRPr="006C2927">
        <w:rPr>
          <w:rFonts w:ascii="Calibri" w:hAnsi="Calibri" w:cs="FrankRuehl" w:hint="cs"/>
          <w:sz w:val="28"/>
          <w:szCs w:val="28"/>
          <w:rtl/>
        </w:rPr>
        <w:t xml:space="preserve"> לראשונה בחייו</w:t>
      </w:r>
      <w:r w:rsidRPr="006C2927">
        <w:rPr>
          <w:rFonts w:ascii="Calibri" w:hAnsi="Calibri" w:cs="FrankRuehl"/>
          <w:sz w:val="28"/>
          <w:szCs w:val="28"/>
          <w:rtl/>
        </w:rPr>
        <w:t xml:space="preserve">, </w:t>
      </w:r>
      <w:r w:rsidRPr="006C2927">
        <w:rPr>
          <w:rFonts w:ascii="Calibri" w:hAnsi="Calibri" w:cs="FrankRuehl" w:hint="cs"/>
          <w:sz w:val="28"/>
          <w:szCs w:val="28"/>
          <w:rtl/>
        </w:rPr>
        <w:t xml:space="preserve">הוא </w:t>
      </w:r>
      <w:r w:rsidRPr="006C2927">
        <w:rPr>
          <w:rFonts w:ascii="Calibri" w:hAnsi="Calibri" w:cs="FrankRuehl" w:hint="eastAsia"/>
          <w:sz w:val="28"/>
          <w:szCs w:val="28"/>
          <w:rtl/>
        </w:rPr>
        <w:t>יזכה</w:t>
      </w:r>
      <w:r w:rsidRPr="006C2927">
        <w:rPr>
          <w:rFonts w:ascii="Calibri" w:hAnsi="Calibri" w:cs="FrankRuehl"/>
          <w:sz w:val="28"/>
          <w:szCs w:val="28"/>
          <w:rtl/>
        </w:rPr>
        <w:t xml:space="preserve"> </w:t>
      </w:r>
      <w:r w:rsidRPr="006C2927">
        <w:rPr>
          <w:rFonts w:ascii="Calibri" w:hAnsi="Calibri" w:cs="FrankRuehl" w:hint="eastAsia"/>
          <w:sz w:val="28"/>
          <w:szCs w:val="28"/>
          <w:rtl/>
        </w:rPr>
        <w:t>להתייחסות</w:t>
      </w:r>
      <w:r w:rsidRPr="006C2927">
        <w:rPr>
          <w:rFonts w:ascii="Calibri" w:hAnsi="Calibri" w:cs="FrankRuehl"/>
          <w:sz w:val="28"/>
          <w:szCs w:val="28"/>
          <w:rtl/>
        </w:rPr>
        <w:t xml:space="preserve"> </w:t>
      </w:r>
      <w:r w:rsidRPr="006C2927">
        <w:rPr>
          <w:rFonts w:ascii="Calibri" w:hAnsi="Calibri" w:cs="FrankRuehl" w:hint="eastAsia"/>
          <w:sz w:val="28"/>
          <w:szCs w:val="28"/>
          <w:rtl/>
        </w:rPr>
        <w:t>מקלה</w:t>
      </w:r>
      <w:r w:rsidRPr="006C2927">
        <w:rPr>
          <w:rFonts w:ascii="Calibri" w:hAnsi="Calibri" w:cs="FrankRuehl"/>
          <w:sz w:val="28"/>
          <w:szCs w:val="28"/>
          <w:rtl/>
        </w:rPr>
        <w:t xml:space="preserve"> </w:t>
      </w:r>
      <w:r w:rsidRPr="006C2927">
        <w:rPr>
          <w:rFonts w:ascii="Calibri" w:hAnsi="Calibri" w:cs="FrankRuehl" w:hint="eastAsia"/>
          <w:sz w:val="28"/>
          <w:szCs w:val="28"/>
          <w:rtl/>
        </w:rPr>
        <w:t>מצד</w:t>
      </w:r>
      <w:r w:rsidRPr="006C2927">
        <w:rPr>
          <w:rFonts w:ascii="Calibri" w:hAnsi="Calibri" w:cs="FrankRuehl"/>
          <w:sz w:val="28"/>
          <w:szCs w:val="28"/>
          <w:rtl/>
        </w:rPr>
        <w:t xml:space="preserve"> </w:t>
      </w:r>
      <w:r w:rsidRPr="006C2927">
        <w:rPr>
          <w:rFonts w:ascii="Calibri" w:hAnsi="Calibri" w:cs="FrankRuehl" w:hint="eastAsia"/>
          <w:sz w:val="28"/>
          <w:szCs w:val="28"/>
          <w:rtl/>
        </w:rPr>
        <w:t>גורמי</w:t>
      </w:r>
      <w:r w:rsidRPr="006C2927">
        <w:rPr>
          <w:rFonts w:ascii="Calibri" w:hAnsi="Calibri" w:cs="FrankRuehl"/>
          <w:sz w:val="28"/>
          <w:szCs w:val="28"/>
          <w:rtl/>
        </w:rPr>
        <w:t xml:space="preserve"> </w:t>
      </w:r>
      <w:r w:rsidRPr="006C2927">
        <w:rPr>
          <w:rFonts w:ascii="Calibri" w:hAnsi="Calibri" w:cs="FrankRuehl" w:hint="eastAsia"/>
          <w:sz w:val="28"/>
          <w:szCs w:val="28"/>
          <w:rtl/>
        </w:rPr>
        <w:t>החוק</w:t>
      </w:r>
      <w:r w:rsidRPr="006C2927">
        <w:rPr>
          <w:rFonts w:ascii="Calibri" w:hAnsi="Calibri" w:cs="FrankRuehl"/>
          <w:sz w:val="28"/>
          <w:szCs w:val="28"/>
          <w:rtl/>
        </w:rPr>
        <w:t xml:space="preserve">. </w:t>
      </w:r>
    </w:p>
    <w:p w14:paraId="3D507CB4"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15.</w:t>
      </w:r>
      <w:r w:rsidRPr="006C2927">
        <w:rPr>
          <w:rFonts w:ascii="Calibri" w:hAnsi="Calibri" w:cs="FrankRuehl" w:hint="cs"/>
          <w:sz w:val="28"/>
          <w:szCs w:val="28"/>
          <w:rtl/>
        </w:rPr>
        <w:tab/>
        <w:t xml:space="preserve">על פי התרשמות </w:t>
      </w:r>
      <w:r w:rsidRPr="006C2927">
        <w:rPr>
          <w:rFonts w:ascii="Calibri" w:hAnsi="Calibri" w:cs="FrankRuehl" w:hint="eastAsia"/>
          <w:sz w:val="28"/>
          <w:szCs w:val="28"/>
          <w:rtl/>
        </w:rPr>
        <w:t>שירות</w:t>
      </w:r>
      <w:r w:rsidRPr="006C2927">
        <w:rPr>
          <w:rFonts w:ascii="Calibri" w:hAnsi="Calibri" w:cs="FrankRuehl"/>
          <w:sz w:val="28"/>
          <w:szCs w:val="28"/>
          <w:rtl/>
        </w:rPr>
        <w:t xml:space="preserve"> </w:t>
      </w:r>
      <w:r w:rsidRPr="006C2927">
        <w:rPr>
          <w:rFonts w:ascii="Calibri" w:hAnsi="Calibri" w:cs="FrankRuehl" w:hint="eastAsia"/>
          <w:sz w:val="28"/>
          <w:szCs w:val="28"/>
          <w:rtl/>
        </w:rPr>
        <w:t>המבחן</w:t>
      </w:r>
      <w:r w:rsidRPr="006C2927">
        <w:rPr>
          <w:rFonts w:ascii="Calibri" w:hAnsi="Calibri" w:cs="FrankRuehl" w:hint="cs"/>
          <w:sz w:val="28"/>
          <w:szCs w:val="28"/>
          <w:rtl/>
        </w:rPr>
        <w:t xml:space="preserve">, </w:t>
      </w:r>
      <w:r w:rsidRPr="006C2927">
        <w:rPr>
          <w:rFonts w:ascii="Calibri" w:hAnsi="Calibri" w:cs="FrankRuehl" w:hint="eastAsia"/>
          <w:sz w:val="28"/>
          <w:szCs w:val="28"/>
          <w:rtl/>
        </w:rPr>
        <w:t>לאורך</w:t>
      </w:r>
      <w:r w:rsidRPr="006C2927">
        <w:rPr>
          <w:rFonts w:ascii="Calibri" w:hAnsi="Calibri" w:cs="FrankRuehl"/>
          <w:sz w:val="28"/>
          <w:szCs w:val="28"/>
          <w:rtl/>
        </w:rPr>
        <w:t xml:space="preserve"> </w:t>
      </w:r>
      <w:r w:rsidRPr="006C2927">
        <w:rPr>
          <w:rFonts w:ascii="Calibri" w:hAnsi="Calibri" w:cs="FrankRuehl" w:hint="eastAsia"/>
          <w:sz w:val="28"/>
          <w:szCs w:val="28"/>
          <w:rtl/>
        </w:rPr>
        <w:t>השנים</w:t>
      </w:r>
      <w:r w:rsidRPr="006C2927">
        <w:rPr>
          <w:rFonts w:ascii="Calibri" w:hAnsi="Calibri" w:cs="FrankRuehl"/>
          <w:sz w:val="28"/>
          <w:szCs w:val="28"/>
          <w:rtl/>
        </w:rPr>
        <w:t xml:space="preserve"> </w:t>
      </w:r>
      <w:r w:rsidRPr="006C2927">
        <w:rPr>
          <w:rFonts w:ascii="Calibri" w:hAnsi="Calibri" w:cs="FrankRuehl" w:hint="eastAsia"/>
          <w:sz w:val="28"/>
          <w:szCs w:val="28"/>
          <w:rtl/>
        </w:rPr>
        <w:t>הפנים</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דפוסי</w:t>
      </w:r>
      <w:r w:rsidRPr="006C2927">
        <w:rPr>
          <w:rFonts w:ascii="Calibri" w:hAnsi="Calibri" w:cs="FrankRuehl"/>
          <w:sz w:val="28"/>
          <w:szCs w:val="28"/>
          <w:rtl/>
        </w:rPr>
        <w:t xml:space="preserve"> </w:t>
      </w:r>
      <w:r w:rsidRPr="006C2927">
        <w:rPr>
          <w:rFonts w:ascii="Calibri" w:hAnsi="Calibri" w:cs="FrankRuehl" w:hint="eastAsia"/>
          <w:sz w:val="28"/>
          <w:szCs w:val="28"/>
          <w:rtl/>
        </w:rPr>
        <w:t>חשיבה</w:t>
      </w:r>
      <w:r w:rsidRPr="006C2927">
        <w:rPr>
          <w:rFonts w:ascii="Calibri" w:hAnsi="Calibri" w:cs="FrankRuehl"/>
          <w:sz w:val="28"/>
          <w:szCs w:val="28"/>
          <w:rtl/>
        </w:rPr>
        <w:t xml:space="preserve"> </w:t>
      </w:r>
      <w:r w:rsidRPr="006C2927">
        <w:rPr>
          <w:rFonts w:ascii="Calibri" w:hAnsi="Calibri" w:cs="FrankRuehl" w:hint="eastAsia"/>
          <w:sz w:val="28"/>
          <w:szCs w:val="28"/>
          <w:rtl/>
        </w:rPr>
        <w:t>והתנהגות</w:t>
      </w:r>
      <w:r w:rsidRPr="006C2927">
        <w:rPr>
          <w:rFonts w:ascii="Calibri" w:hAnsi="Calibri" w:cs="FrankRuehl"/>
          <w:sz w:val="28"/>
          <w:szCs w:val="28"/>
          <w:rtl/>
        </w:rPr>
        <w:t xml:space="preserve"> </w:t>
      </w:r>
      <w:r w:rsidRPr="006C2927">
        <w:rPr>
          <w:rFonts w:ascii="Calibri" w:hAnsi="Calibri" w:cs="FrankRuehl" w:hint="eastAsia"/>
          <w:sz w:val="28"/>
          <w:szCs w:val="28"/>
          <w:rtl/>
        </w:rPr>
        <w:t>עברייניים</w:t>
      </w:r>
      <w:r w:rsidRPr="006C2927">
        <w:rPr>
          <w:rFonts w:ascii="Calibri" w:hAnsi="Calibri" w:cs="FrankRuehl"/>
          <w:sz w:val="28"/>
          <w:szCs w:val="28"/>
          <w:rtl/>
        </w:rPr>
        <w:t xml:space="preserve">, </w:t>
      </w:r>
      <w:r w:rsidRPr="006C2927">
        <w:rPr>
          <w:rFonts w:ascii="Calibri" w:hAnsi="Calibri" w:cs="FrankRuehl" w:hint="eastAsia"/>
          <w:sz w:val="28"/>
          <w:szCs w:val="28"/>
          <w:rtl/>
        </w:rPr>
        <w:t>הוא</w:t>
      </w:r>
      <w:r w:rsidRPr="006C2927">
        <w:rPr>
          <w:rFonts w:ascii="Calibri" w:hAnsi="Calibri" w:cs="FrankRuehl"/>
          <w:sz w:val="28"/>
          <w:szCs w:val="28"/>
          <w:rtl/>
        </w:rPr>
        <w:t xml:space="preserve"> </w:t>
      </w:r>
      <w:r w:rsidRPr="006C2927">
        <w:rPr>
          <w:rFonts w:ascii="Calibri" w:hAnsi="Calibri" w:cs="FrankRuehl" w:hint="eastAsia"/>
          <w:sz w:val="28"/>
          <w:szCs w:val="28"/>
          <w:rtl/>
        </w:rPr>
        <w:t>מתקשה</w:t>
      </w:r>
      <w:r w:rsidRPr="006C2927">
        <w:rPr>
          <w:rFonts w:ascii="Calibri" w:hAnsi="Calibri" w:cs="FrankRuehl"/>
          <w:sz w:val="28"/>
          <w:szCs w:val="28"/>
          <w:rtl/>
        </w:rPr>
        <w:t xml:space="preserve"> </w:t>
      </w:r>
      <w:r w:rsidRPr="006C2927">
        <w:rPr>
          <w:rFonts w:ascii="Calibri" w:hAnsi="Calibri" w:cs="FrankRuehl" w:hint="eastAsia"/>
          <w:sz w:val="28"/>
          <w:szCs w:val="28"/>
          <w:rtl/>
        </w:rPr>
        <w:t>לבחון</w:t>
      </w:r>
      <w:r w:rsidRPr="006C2927">
        <w:rPr>
          <w:rFonts w:ascii="Calibri" w:hAnsi="Calibri" w:cs="FrankRuehl"/>
          <w:sz w:val="28"/>
          <w:szCs w:val="28"/>
          <w:rtl/>
        </w:rPr>
        <w:t xml:space="preserve"> </w:t>
      </w:r>
      <w:r w:rsidRPr="006C2927">
        <w:rPr>
          <w:rFonts w:ascii="Calibri" w:hAnsi="Calibri" w:cs="FrankRuehl" w:hint="eastAsia"/>
          <w:sz w:val="28"/>
          <w:szCs w:val="28"/>
          <w:rtl/>
        </w:rPr>
        <w:t>בחירותיו</w:t>
      </w:r>
      <w:r w:rsidRPr="006C2927">
        <w:rPr>
          <w:rFonts w:ascii="Calibri" w:hAnsi="Calibri" w:cs="FrankRuehl"/>
          <w:sz w:val="28"/>
          <w:szCs w:val="28"/>
          <w:rtl/>
        </w:rPr>
        <w:t xml:space="preserve">, </w:t>
      </w:r>
      <w:r w:rsidRPr="006C2927">
        <w:rPr>
          <w:rFonts w:ascii="Calibri" w:hAnsi="Calibri" w:cs="FrankRuehl" w:hint="eastAsia"/>
          <w:sz w:val="28"/>
          <w:szCs w:val="28"/>
          <w:rtl/>
        </w:rPr>
        <w:t>הוא</w:t>
      </w:r>
      <w:r w:rsidRPr="006C2927">
        <w:rPr>
          <w:rFonts w:ascii="Calibri" w:hAnsi="Calibri" w:cs="FrankRuehl"/>
          <w:sz w:val="28"/>
          <w:szCs w:val="28"/>
          <w:rtl/>
        </w:rPr>
        <w:t xml:space="preserve"> </w:t>
      </w:r>
      <w:r w:rsidRPr="006C2927">
        <w:rPr>
          <w:rFonts w:ascii="Calibri" w:hAnsi="Calibri" w:cs="FrankRuehl" w:hint="eastAsia"/>
          <w:sz w:val="28"/>
          <w:szCs w:val="28"/>
          <w:rtl/>
        </w:rPr>
        <w:t>בעל</w:t>
      </w:r>
      <w:r w:rsidRPr="006C2927">
        <w:rPr>
          <w:rFonts w:ascii="Calibri" w:hAnsi="Calibri" w:cs="FrankRuehl"/>
          <w:sz w:val="28"/>
          <w:szCs w:val="28"/>
          <w:rtl/>
        </w:rPr>
        <w:t xml:space="preserve"> </w:t>
      </w:r>
      <w:r w:rsidRPr="006C2927">
        <w:rPr>
          <w:rFonts w:ascii="Calibri" w:hAnsi="Calibri" w:cs="FrankRuehl" w:hint="eastAsia"/>
          <w:sz w:val="28"/>
          <w:szCs w:val="28"/>
          <w:rtl/>
        </w:rPr>
        <w:t>דפוסים</w:t>
      </w:r>
      <w:r w:rsidRPr="006C2927">
        <w:rPr>
          <w:rFonts w:ascii="Calibri" w:hAnsi="Calibri" w:cs="FrankRuehl"/>
          <w:sz w:val="28"/>
          <w:szCs w:val="28"/>
          <w:rtl/>
        </w:rPr>
        <w:t xml:space="preserve"> </w:t>
      </w:r>
      <w:r w:rsidRPr="006C2927">
        <w:rPr>
          <w:rFonts w:ascii="Calibri" w:hAnsi="Calibri" w:cs="FrankRuehl" w:hint="eastAsia"/>
          <w:sz w:val="28"/>
          <w:szCs w:val="28"/>
          <w:rtl/>
        </w:rPr>
        <w:t>מטשטשים</w:t>
      </w:r>
      <w:r w:rsidRPr="006C2927">
        <w:rPr>
          <w:rFonts w:ascii="Calibri" w:hAnsi="Calibri" w:cs="FrankRuehl"/>
          <w:sz w:val="28"/>
          <w:szCs w:val="28"/>
          <w:rtl/>
        </w:rPr>
        <w:t xml:space="preserve"> </w:t>
      </w:r>
      <w:r w:rsidRPr="006C2927">
        <w:rPr>
          <w:rFonts w:ascii="Calibri" w:hAnsi="Calibri" w:cs="FrankRuehl" w:hint="eastAsia"/>
          <w:sz w:val="28"/>
          <w:szCs w:val="28"/>
          <w:rtl/>
        </w:rPr>
        <w:t>ומניפולטיביים</w:t>
      </w:r>
      <w:r w:rsidRPr="006C2927">
        <w:rPr>
          <w:rFonts w:ascii="Calibri" w:hAnsi="Calibri" w:cs="FrankRuehl"/>
          <w:sz w:val="28"/>
          <w:szCs w:val="28"/>
          <w:rtl/>
        </w:rPr>
        <w:t xml:space="preserve"> </w:t>
      </w:r>
      <w:r w:rsidRPr="006C2927">
        <w:rPr>
          <w:rFonts w:ascii="Calibri" w:hAnsi="Calibri" w:cs="FrankRuehl" w:hint="eastAsia"/>
          <w:sz w:val="28"/>
          <w:szCs w:val="28"/>
          <w:rtl/>
        </w:rPr>
        <w:t>ומונע</w:t>
      </w:r>
      <w:r w:rsidRPr="006C2927">
        <w:rPr>
          <w:rFonts w:ascii="Calibri" w:hAnsi="Calibri" w:cs="FrankRuehl"/>
          <w:sz w:val="28"/>
          <w:szCs w:val="28"/>
          <w:rtl/>
        </w:rPr>
        <w:t xml:space="preserve"> </w:t>
      </w:r>
      <w:r w:rsidRPr="006C2927">
        <w:rPr>
          <w:rFonts w:ascii="Calibri" w:hAnsi="Calibri" w:cs="FrankRuehl" w:hint="eastAsia"/>
          <w:sz w:val="28"/>
          <w:szCs w:val="28"/>
          <w:rtl/>
        </w:rPr>
        <w:t>ממוטיבציה</w:t>
      </w:r>
      <w:r w:rsidRPr="006C2927">
        <w:rPr>
          <w:rFonts w:ascii="Calibri" w:hAnsi="Calibri" w:cs="FrankRuehl"/>
          <w:sz w:val="28"/>
          <w:szCs w:val="28"/>
          <w:rtl/>
        </w:rPr>
        <w:t xml:space="preserve"> </w:t>
      </w:r>
      <w:r w:rsidRPr="006C2927">
        <w:rPr>
          <w:rFonts w:ascii="Calibri" w:hAnsi="Calibri" w:cs="FrankRuehl" w:hint="eastAsia"/>
          <w:sz w:val="28"/>
          <w:szCs w:val="28"/>
          <w:rtl/>
        </w:rPr>
        <w:t>חיצונית</w:t>
      </w:r>
      <w:r w:rsidRPr="006C2927">
        <w:rPr>
          <w:rFonts w:ascii="Calibri" w:hAnsi="Calibri" w:cs="FrankRuehl"/>
          <w:sz w:val="28"/>
          <w:szCs w:val="28"/>
          <w:rtl/>
        </w:rPr>
        <w:t xml:space="preserve"> </w:t>
      </w:r>
      <w:r w:rsidRPr="006C2927">
        <w:rPr>
          <w:rFonts w:ascii="Calibri" w:hAnsi="Calibri" w:cs="FrankRuehl" w:hint="eastAsia"/>
          <w:sz w:val="28"/>
          <w:szCs w:val="28"/>
          <w:rtl/>
        </w:rPr>
        <w:t>בלבד</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כ</w:t>
      </w:r>
      <w:r w:rsidRPr="006C2927">
        <w:rPr>
          <w:rFonts w:ascii="Calibri" w:hAnsi="Calibri" w:cs="FrankRuehl" w:hint="cs"/>
          <w:sz w:val="28"/>
          <w:szCs w:val="28"/>
          <w:rtl/>
        </w:rPr>
        <w:t>אשר כל מטרתו היא ל</w:t>
      </w:r>
      <w:r w:rsidRPr="006C2927">
        <w:rPr>
          <w:rFonts w:ascii="Calibri" w:hAnsi="Calibri" w:cs="FrankRuehl" w:hint="eastAsia"/>
          <w:sz w:val="28"/>
          <w:szCs w:val="28"/>
          <w:rtl/>
        </w:rPr>
        <w:t>הקל</w:t>
      </w:r>
      <w:r w:rsidRPr="006C2927">
        <w:rPr>
          <w:rFonts w:ascii="Calibri" w:hAnsi="Calibri" w:cs="FrankRuehl"/>
          <w:sz w:val="28"/>
          <w:szCs w:val="28"/>
          <w:rtl/>
        </w:rPr>
        <w:t xml:space="preserve"> </w:t>
      </w:r>
      <w:r w:rsidRPr="006C2927">
        <w:rPr>
          <w:rFonts w:ascii="Calibri" w:hAnsi="Calibri" w:cs="FrankRuehl" w:hint="eastAsia"/>
          <w:sz w:val="28"/>
          <w:szCs w:val="28"/>
          <w:rtl/>
        </w:rPr>
        <w:t>בעונש</w:t>
      </w:r>
      <w:r w:rsidRPr="006C2927">
        <w:rPr>
          <w:rFonts w:ascii="Calibri" w:hAnsi="Calibri" w:cs="FrankRuehl" w:hint="cs"/>
          <w:sz w:val="28"/>
          <w:szCs w:val="28"/>
          <w:rtl/>
        </w:rPr>
        <w:t>ו</w:t>
      </w:r>
      <w:r w:rsidRPr="006C2927">
        <w:rPr>
          <w:rFonts w:ascii="Calibri" w:hAnsi="Calibri" w:cs="FrankRuehl"/>
          <w:sz w:val="28"/>
          <w:szCs w:val="28"/>
          <w:rtl/>
        </w:rPr>
        <w:t xml:space="preserve">. </w:t>
      </w:r>
      <w:r w:rsidRPr="006C2927">
        <w:rPr>
          <w:rFonts w:ascii="Calibri" w:hAnsi="Calibri" w:cs="FrankRuehl" w:hint="cs"/>
          <w:sz w:val="28"/>
          <w:szCs w:val="28"/>
          <w:rtl/>
        </w:rPr>
        <w:t xml:space="preserve">דוגמא להתנהלותו זו של הנאשם ניתן למצוא אף בהליך שהתנהל נגד הנאשם </w:t>
      </w:r>
      <w:r w:rsidRPr="00AC4D48">
        <w:rPr>
          <w:rFonts w:ascii="Miriam" w:hAnsi="Miriam" w:cs="Miriam"/>
          <w:rtl/>
        </w:rPr>
        <w:t>בעבר</w:t>
      </w:r>
      <w:r w:rsidRPr="006C2927">
        <w:rPr>
          <w:rFonts w:ascii="Calibri" w:hAnsi="Calibri" w:cs="FrankRuehl" w:hint="cs"/>
          <w:sz w:val="28"/>
          <w:szCs w:val="28"/>
          <w:rtl/>
        </w:rPr>
        <w:t xml:space="preserve"> </w:t>
      </w:r>
      <w:r w:rsidRPr="006C2927">
        <w:rPr>
          <w:rFonts w:ascii="Calibri" w:hAnsi="Calibri" w:cs="FrankRuehl" w:hint="eastAsia"/>
          <w:sz w:val="28"/>
          <w:szCs w:val="28"/>
          <w:rtl/>
        </w:rPr>
        <w:t>בעקבות</w:t>
      </w:r>
      <w:r w:rsidRPr="006C2927">
        <w:rPr>
          <w:rFonts w:ascii="Calibri" w:hAnsi="Calibri" w:cs="FrankRuehl"/>
          <w:sz w:val="28"/>
          <w:szCs w:val="28"/>
          <w:rtl/>
        </w:rPr>
        <w:t xml:space="preserve"> </w:t>
      </w:r>
      <w:r w:rsidRPr="006C2927">
        <w:rPr>
          <w:rFonts w:ascii="Calibri" w:hAnsi="Calibri" w:cs="FrankRuehl" w:hint="eastAsia"/>
          <w:sz w:val="28"/>
          <w:szCs w:val="28"/>
          <w:rtl/>
        </w:rPr>
        <w:t>הרשעתו</w:t>
      </w:r>
      <w:r w:rsidRPr="006C2927">
        <w:rPr>
          <w:rFonts w:ascii="Calibri" w:hAnsi="Calibri" w:cs="FrankRuehl"/>
          <w:sz w:val="28"/>
          <w:szCs w:val="28"/>
          <w:rtl/>
        </w:rPr>
        <w:t xml:space="preserve"> </w:t>
      </w:r>
      <w:r w:rsidRPr="006C2927">
        <w:rPr>
          <w:rFonts w:ascii="Calibri" w:hAnsi="Calibri" w:cs="FrankRuehl" w:hint="eastAsia"/>
          <w:sz w:val="28"/>
          <w:szCs w:val="28"/>
          <w:rtl/>
        </w:rPr>
        <w:t>בעבירות</w:t>
      </w:r>
      <w:r w:rsidRPr="006C2927">
        <w:rPr>
          <w:rFonts w:ascii="Calibri" w:hAnsi="Calibri" w:cs="FrankRuehl"/>
          <w:sz w:val="28"/>
          <w:szCs w:val="28"/>
          <w:rtl/>
        </w:rPr>
        <w:t xml:space="preserve"> </w:t>
      </w:r>
      <w:r w:rsidRPr="006C2927">
        <w:rPr>
          <w:rFonts w:ascii="Calibri" w:hAnsi="Calibri" w:cs="FrankRuehl" w:hint="eastAsia"/>
          <w:sz w:val="28"/>
          <w:szCs w:val="28"/>
          <w:rtl/>
        </w:rPr>
        <w:t>אלימות</w:t>
      </w:r>
      <w:r w:rsidRPr="006C2927">
        <w:rPr>
          <w:rFonts w:ascii="Calibri" w:hAnsi="Calibri" w:cs="FrankRuehl"/>
          <w:sz w:val="28"/>
          <w:szCs w:val="28"/>
          <w:rtl/>
        </w:rPr>
        <w:t xml:space="preserve"> </w:t>
      </w:r>
      <w:r w:rsidRPr="006C2927">
        <w:rPr>
          <w:rFonts w:ascii="Calibri" w:hAnsi="Calibri" w:cs="FrankRuehl" w:hint="eastAsia"/>
          <w:sz w:val="28"/>
          <w:szCs w:val="28"/>
          <w:rtl/>
        </w:rPr>
        <w:t>נגד</w:t>
      </w:r>
      <w:r w:rsidRPr="006C2927">
        <w:rPr>
          <w:rFonts w:ascii="Calibri" w:hAnsi="Calibri" w:cs="FrankRuehl"/>
          <w:sz w:val="28"/>
          <w:szCs w:val="28"/>
          <w:rtl/>
        </w:rPr>
        <w:t xml:space="preserve"> </w:t>
      </w:r>
      <w:r w:rsidRPr="006C2927">
        <w:rPr>
          <w:rFonts w:ascii="Calibri" w:hAnsi="Calibri" w:cs="FrankRuehl" w:hint="eastAsia"/>
          <w:sz w:val="28"/>
          <w:szCs w:val="28"/>
          <w:rtl/>
        </w:rPr>
        <w:t>בת</w:t>
      </w:r>
      <w:r w:rsidRPr="006C2927">
        <w:rPr>
          <w:rFonts w:ascii="Calibri" w:hAnsi="Calibri" w:cs="FrankRuehl"/>
          <w:sz w:val="28"/>
          <w:szCs w:val="28"/>
          <w:rtl/>
        </w:rPr>
        <w:t xml:space="preserve"> </w:t>
      </w:r>
      <w:r w:rsidRPr="006C2927">
        <w:rPr>
          <w:rFonts w:ascii="Calibri" w:hAnsi="Calibri" w:cs="FrankRuehl" w:hint="eastAsia"/>
          <w:sz w:val="28"/>
          <w:szCs w:val="28"/>
          <w:rtl/>
        </w:rPr>
        <w:t>זוג</w:t>
      </w:r>
      <w:r w:rsidRPr="006C2927">
        <w:rPr>
          <w:rFonts w:ascii="Calibri" w:hAnsi="Calibri" w:cs="FrankRuehl" w:hint="cs"/>
          <w:sz w:val="28"/>
          <w:szCs w:val="28"/>
          <w:rtl/>
        </w:rPr>
        <w:t>ו,</w:t>
      </w:r>
      <w:r w:rsidRPr="006C2927">
        <w:rPr>
          <w:rFonts w:ascii="Calibri" w:hAnsi="Calibri" w:cs="FrankRuehl"/>
          <w:sz w:val="28"/>
          <w:szCs w:val="28"/>
          <w:rtl/>
        </w:rPr>
        <w:t xml:space="preserve"> </w:t>
      </w:r>
      <w:r w:rsidRPr="006C2927">
        <w:rPr>
          <w:rFonts w:ascii="Calibri" w:hAnsi="Calibri" w:cs="FrankRuehl" w:hint="cs"/>
          <w:sz w:val="28"/>
          <w:szCs w:val="28"/>
          <w:rtl/>
        </w:rPr>
        <w:t xml:space="preserve">אז </w:t>
      </w:r>
      <w:r w:rsidRPr="006C2927">
        <w:rPr>
          <w:rFonts w:ascii="Calibri" w:hAnsi="Calibri" w:cs="FrankRuehl" w:hint="eastAsia"/>
          <w:sz w:val="28"/>
          <w:szCs w:val="28"/>
          <w:rtl/>
        </w:rPr>
        <w:t>שולב</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ב</w:t>
      </w:r>
      <w:r w:rsidRPr="006C2927">
        <w:rPr>
          <w:rFonts w:ascii="Calibri" w:hAnsi="Calibri" w:cs="FrankRuehl"/>
          <w:sz w:val="28"/>
          <w:szCs w:val="28"/>
          <w:rtl/>
        </w:rPr>
        <w:t>"</w:t>
      </w:r>
      <w:r w:rsidRPr="006C2927">
        <w:rPr>
          <w:rFonts w:ascii="Calibri" w:hAnsi="Calibri" w:cs="FrankRuehl" w:hint="eastAsia"/>
          <w:sz w:val="28"/>
          <w:szCs w:val="28"/>
          <w:rtl/>
        </w:rPr>
        <w:t>קהילת</w:t>
      </w:r>
      <w:r w:rsidRPr="006C2927">
        <w:rPr>
          <w:rFonts w:ascii="Calibri" w:hAnsi="Calibri" w:cs="FrankRuehl"/>
          <w:sz w:val="28"/>
          <w:szCs w:val="28"/>
          <w:rtl/>
        </w:rPr>
        <w:t xml:space="preserve"> </w:t>
      </w:r>
      <w:r w:rsidRPr="006C2927">
        <w:rPr>
          <w:rFonts w:ascii="Calibri" w:hAnsi="Calibri" w:cs="FrankRuehl" w:hint="eastAsia"/>
          <w:sz w:val="28"/>
          <w:szCs w:val="28"/>
          <w:rtl/>
        </w:rPr>
        <w:t>רטורנו</w:t>
      </w:r>
      <w:r w:rsidRPr="006C2927">
        <w:rPr>
          <w:rFonts w:ascii="Calibri" w:hAnsi="Calibri" w:cs="FrankRuehl"/>
          <w:sz w:val="28"/>
          <w:szCs w:val="28"/>
          <w:rtl/>
        </w:rPr>
        <w:t xml:space="preserve">" </w:t>
      </w:r>
      <w:r w:rsidRPr="006C2927">
        <w:rPr>
          <w:rFonts w:ascii="Calibri" w:hAnsi="Calibri" w:cs="FrankRuehl" w:hint="eastAsia"/>
          <w:sz w:val="28"/>
          <w:szCs w:val="28"/>
          <w:rtl/>
        </w:rPr>
        <w:t>אולם</w:t>
      </w:r>
      <w:r w:rsidRPr="006C2927">
        <w:rPr>
          <w:rFonts w:ascii="Calibri" w:hAnsi="Calibri" w:cs="FrankRuehl"/>
          <w:sz w:val="28"/>
          <w:szCs w:val="28"/>
          <w:rtl/>
        </w:rPr>
        <w:t xml:space="preserve"> </w:t>
      </w:r>
      <w:r w:rsidRPr="006C2927">
        <w:rPr>
          <w:rFonts w:ascii="Calibri" w:hAnsi="Calibri" w:cs="FrankRuehl" w:hint="cs"/>
          <w:sz w:val="28"/>
          <w:szCs w:val="28"/>
          <w:rtl/>
        </w:rPr>
        <w:t xml:space="preserve">בהמשך הושעה מהמסגרת לאחר שהפר את </w:t>
      </w:r>
      <w:r w:rsidRPr="006C2927">
        <w:rPr>
          <w:rFonts w:ascii="Calibri" w:hAnsi="Calibri" w:cs="FrankRuehl" w:hint="eastAsia"/>
          <w:sz w:val="28"/>
          <w:szCs w:val="28"/>
          <w:rtl/>
        </w:rPr>
        <w:t>תנאי</w:t>
      </w:r>
      <w:r w:rsidRPr="006C2927">
        <w:rPr>
          <w:rFonts w:ascii="Calibri" w:hAnsi="Calibri" w:cs="FrankRuehl" w:hint="cs"/>
          <w:sz w:val="28"/>
          <w:szCs w:val="28"/>
          <w:rtl/>
        </w:rPr>
        <w:t xml:space="preserve"> המקום מספר פעמים</w:t>
      </w:r>
      <w:r w:rsidRPr="006C2927">
        <w:rPr>
          <w:rFonts w:ascii="Calibri" w:hAnsi="Calibri" w:cs="FrankRuehl"/>
          <w:sz w:val="28"/>
          <w:szCs w:val="28"/>
          <w:rtl/>
        </w:rPr>
        <w:t xml:space="preserve">. </w:t>
      </w:r>
      <w:r w:rsidRPr="006C2927">
        <w:rPr>
          <w:rFonts w:ascii="Calibri" w:hAnsi="Calibri" w:cs="FrankRuehl" w:hint="cs"/>
          <w:sz w:val="28"/>
          <w:szCs w:val="28"/>
          <w:rtl/>
        </w:rPr>
        <w:t>נ</w:t>
      </w:r>
      <w:r w:rsidRPr="006C2927">
        <w:rPr>
          <w:rFonts w:ascii="Calibri" w:hAnsi="Calibri" w:cs="FrankRuehl" w:hint="eastAsia"/>
          <w:sz w:val="28"/>
          <w:szCs w:val="28"/>
          <w:rtl/>
        </w:rPr>
        <w:t>יסיון</w:t>
      </w:r>
      <w:r w:rsidRPr="006C2927">
        <w:rPr>
          <w:rFonts w:ascii="Calibri" w:hAnsi="Calibri" w:cs="FrankRuehl"/>
          <w:sz w:val="28"/>
          <w:szCs w:val="28"/>
          <w:rtl/>
        </w:rPr>
        <w:t xml:space="preserve"> </w:t>
      </w:r>
      <w:r w:rsidRPr="006C2927">
        <w:rPr>
          <w:rFonts w:ascii="Calibri" w:hAnsi="Calibri" w:cs="FrankRuehl" w:hint="cs"/>
          <w:sz w:val="28"/>
          <w:szCs w:val="28"/>
          <w:rtl/>
        </w:rPr>
        <w:t xml:space="preserve">נוסף </w:t>
      </w:r>
      <w:r w:rsidRPr="006C2927">
        <w:rPr>
          <w:rFonts w:ascii="Calibri" w:hAnsi="Calibri" w:cs="FrankRuehl" w:hint="eastAsia"/>
          <w:sz w:val="28"/>
          <w:szCs w:val="28"/>
          <w:rtl/>
        </w:rPr>
        <w:t>לשלב</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ב</w:t>
      </w:r>
      <w:r w:rsidRPr="006C2927">
        <w:rPr>
          <w:rFonts w:ascii="Calibri" w:hAnsi="Calibri" w:cs="FrankRuehl"/>
          <w:sz w:val="28"/>
          <w:szCs w:val="28"/>
          <w:rtl/>
        </w:rPr>
        <w:t>"</w:t>
      </w:r>
      <w:r w:rsidRPr="006C2927">
        <w:rPr>
          <w:rFonts w:ascii="Calibri" w:hAnsi="Calibri" w:cs="FrankRuehl" w:hint="eastAsia"/>
          <w:sz w:val="28"/>
          <w:szCs w:val="28"/>
          <w:rtl/>
        </w:rPr>
        <w:t>בית</w:t>
      </w:r>
      <w:r w:rsidRPr="006C2927">
        <w:rPr>
          <w:rFonts w:ascii="Calibri" w:hAnsi="Calibri" w:cs="FrankRuehl"/>
          <w:sz w:val="28"/>
          <w:szCs w:val="28"/>
          <w:rtl/>
        </w:rPr>
        <w:t xml:space="preserve"> </w:t>
      </w:r>
      <w:r w:rsidRPr="006C2927">
        <w:rPr>
          <w:rFonts w:ascii="Calibri" w:hAnsi="Calibri" w:cs="FrankRuehl" w:hint="eastAsia"/>
          <w:sz w:val="28"/>
          <w:szCs w:val="28"/>
          <w:rtl/>
        </w:rPr>
        <w:t>נעם</w:t>
      </w:r>
      <w:r w:rsidRPr="006C2927">
        <w:rPr>
          <w:rFonts w:ascii="Calibri" w:hAnsi="Calibri" w:cs="FrankRuehl"/>
          <w:sz w:val="28"/>
          <w:szCs w:val="28"/>
          <w:rtl/>
        </w:rPr>
        <w:t>"</w:t>
      </w:r>
      <w:r w:rsidRPr="006C2927">
        <w:rPr>
          <w:rFonts w:ascii="Calibri" w:hAnsi="Calibri" w:cs="FrankRuehl" w:hint="cs"/>
          <w:sz w:val="28"/>
          <w:szCs w:val="28"/>
          <w:rtl/>
        </w:rPr>
        <w:t xml:space="preserve"> כשל אף הוא</w:t>
      </w:r>
      <w:r w:rsidRPr="006C2927">
        <w:rPr>
          <w:rFonts w:ascii="Calibri" w:hAnsi="Calibri" w:cs="FrankRuehl"/>
          <w:sz w:val="28"/>
          <w:szCs w:val="28"/>
          <w:rtl/>
        </w:rPr>
        <w:t xml:space="preserve"> </w:t>
      </w:r>
      <w:r w:rsidRPr="006C2927">
        <w:rPr>
          <w:rFonts w:ascii="Calibri" w:hAnsi="Calibri" w:cs="FrankRuehl" w:hint="eastAsia"/>
          <w:sz w:val="28"/>
          <w:szCs w:val="28"/>
          <w:rtl/>
        </w:rPr>
        <w:t>מסיבות</w:t>
      </w:r>
      <w:r w:rsidRPr="006C2927">
        <w:rPr>
          <w:rFonts w:ascii="Calibri" w:hAnsi="Calibri" w:cs="FrankRuehl"/>
          <w:sz w:val="28"/>
          <w:szCs w:val="28"/>
          <w:rtl/>
        </w:rPr>
        <w:t xml:space="preserve"> </w:t>
      </w:r>
      <w:r w:rsidRPr="006C2927">
        <w:rPr>
          <w:rFonts w:ascii="Calibri" w:hAnsi="Calibri" w:cs="FrankRuehl" w:hint="eastAsia"/>
          <w:sz w:val="28"/>
          <w:szCs w:val="28"/>
          <w:rtl/>
        </w:rPr>
        <w:t>שונות</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ובהן</w:t>
      </w:r>
      <w:r w:rsidRPr="006C2927">
        <w:rPr>
          <w:rFonts w:ascii="Calibri" w:hAnsi="Calibri" w:cs="FrankRuehl"/>
          <w:sz w:val="28"/>
          <w:szCs w:val="28"/>
          <w:rtl/>
        </w:rPr>
        <w:t xml:space="preserve"> </w:t>
      </w:r>
      <w:r w:rsidRPr="006C2927">
        <w:rPr>
          <w:rFonts w:ascii="Calibri" w:hAnsi="Calibri" w:cs="FrankRuehl" w:hint="eastAsia"/>
          <w:sz w:val="28"/>
          <w:szCs w:val="28"/>
          <w:rtl/>
        </w:rPr>
        <w:t>דפוסיו</w:t>
      </w:r>
      <w:r w:rsidRPr="006C2927">
        <w:rPr>
          <w:rFonts w:ascii="Calibri" w:hAnsi="Calibri" w:cs="FrankRuehl"/>
          <w:sz w:val="28"/>
          <w:szCs w:val="28"/>
          <w:rtl/>
        </w:rPr>
        <w:t xml:space="preserve"> </w:t>
      </w:r>
      <w:r w:rsidRPr="006C2927">
        <w:rPr>
          <w:rFonts w:ascii="Calibri" w:hAnsi="Calibri" w:cs="FrankRuehl" w:hint="eastAsia"/>
          <w:sz w:val="28"/>
          <w:szCs w:val="28"/>
          <w:rtl/>
        </w:rPr>
        <w:t>העברייניים</w:t>
      </w:r>
      <w:r w:rsidRPr="006C2927">
        <w:rPr>
          <w:rFonts w:ascii="Calibri" w:hAnsi="Calibri" w:cs="FrankRuehl"/>
          <w:sz w:val="28"/>
          <w:szCs w:val="28"/>
          <w:rtl/>
        </w:rPr>
        <w:t xml:space="preserve">, </w:t>
      </w:r>
      <w:r w:rsidRPr="006C2927">
        <w:rPr>
          <w:rFonts w:ascii="Calibri" w:hAnsi="Calibri" w:cs="FrankRuehl" w:hint="eastAsia"/>
          <w:sz w:val="28"/>
          <w:szCs w:val="28"/>
          <w:rtl/>
        </w:rPr>
        <w:t>תנאים</w:t>
      </w:r>
      <w:r w:rsidRPr="006C2927">
        <w:rPr>
          <w:rFonts w:ascii="Calibri" w:hAnsi="Calibri" w:cs="FrankRuehl"/>
          <w:sz w:val="28"/>
          <w:szCs w:val="28"/>
          <w:rtl/>
        </w:rPr>
        <w:t xml:space="preserve"> </w:t>
      </w:r>
      <w:r w:rsidRPr="006C2927">
        <w:rPr>
          <w:rFonts w:ascii="Calibri" w:hAnsi="Calibri" w:cs="FrankRuehl" w:hint="eastAsia"/>
          <w:sz w:val="28"/>
          <w:szCs w:val="28"/>
          <w:rtl/>
        </w:rPr>
        <w:t>שהציב</w:t>
      </w:r>
      <w:r w:rsidRPr="006C2927">
        <w:rPr>
          <w:rFonts w:ascii="Calibri" w:hAnsi="Calibri" w:cs="FrankRuehl"/>
          <w:sz w:val="28"/>
          <w:szCs w:val="28"/>
          <w:rtl/>
        </w:rPr>
        <w:t xml:space="preserve"> </w:t>
      </w:r>
      <w:r w:rsidRPr="006C2927">
        <w:rPr>
          <w:rFonts w:ascii="Calibri" w:hAnsi="Calibri" w:cs="FrankRuehl" w:hint="eastAsia"/>
          <w:sz w:val="28"/>
          <w:szCs w:val="28"/>
          <w:rtl/>
        </w:rPr>
        <w:t>לשילובו</w:t>
      </w:r>
      <w:r w:rsidRPr="006C2927">
        <w:rPr>
          <w:rFonts w:ascii="Calibri" w:hAnsi="Calibri" w:cs="FrankRuehl"/>
          <w:sz w:val="28"/>
          <w:szCs w:val="28"/>
          <w:rtl/>
        </w:rPr>
        <w:t xml:space="preserve"> </w:t>
      </w:r>
      <w:r w:rsidRPr="006C2927">
        <w:rPr>
          <w:rFonts w:ascii="Calibri" w:hAnsi="Calibri" w:cs="FrankRuehl" w:hint="eastAsia"/>
          <w:sz w:val="28"/>
          <w:szCs w:val="28"/>
          <w:rtl/>
        </w:rPr>
        <w:t>בטיפול</w:t>
      </w:r>
      <w:r w:rsidRPr="006C2927">
        <w:rPr>
          <w:rFonts w:ascii="Calibri" w:hAnsi="Calibri" w:cs="FrankRuehl"/>
          <w:sz w:val="28"/>
          <w:szCs w:val="28"/>
          <w:rtl/>
        </w:rPr>
        <w:t xml:space="preserve"> </w:t>
      </w:r>
      <w:r w:rsidRPr="006C2927">
        <w:rPr>
          <w:rFonts w:ascii="Calibri" w:hAnsi="Calibri" w:cs="FrankRuehl" w:hint="eastAsia"/>
          <w:sz w:val="28"/>
          <w:szCs w:val="28"/>
          <w:rtl/>
        </w:rPr>
        <w:t>ומוטיבציה</w:t>
      </w:r>
      <w:r w:rsidRPr="006C2927">
        <w:rPr>
          <w:rFonts w:ascii="Calibri" w:hAnsi="Calibri" w:cs="FrankRuehl"/>
          <w:sz w:val="28"/>
          <w:szCs w:val="28"/>
          <w:rtl/>
        </w:rPr>
        <w:t xml:space="preserve"> </w:t>
      </w:r>
      <w:r w:rsidRPr="006C2927">
        <w:rPr>
          <w:rFonts w:ascii="Calibri" w:hAnsi="Calibri" w:cs="FrankRuehl" w:hint="eastAsia"/>
          <w:sz w:val="28"/>
          <w:szCs w:val="28"/>
          <w:rtl/>
        </w:rPr>
        <w:t>חלשה</w:t>
      </w:r>
      <w:r w:rsidRPr="006C2927">
        <w:rPr>
          <w:rFonts w:ascii="Calibri" w:hAnsi="Calibri" w:cs="FrankRuehl"/>
          <w:sz w:val="28"/>
          <w:szCs w:val="28"/>
          <w:rtl/>
        </w:rPr>
        <w:t xml:space="preserve">. </w:t>
      </w:r>
    </w:p>
    <w:p w14:paraId="53CCE6B9"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16.</w:t>
      </w:r>
      <w:r w:rsidRPr="006C2927">
        <w:rPr>
          <w:rFonts w:ascii="Calibri" w:hAnsi="Calibri" w:cs="FrankRuehl" w:hint="cs"/>
          <w:sz w:val="28"/>
          <w:szCs w:val="28"/>
          <w:rtl/>
        </w:rPr>
        <w:tab/>
      </w:r>
      <w:r w:rsidRPr="006C2927">
        <w:rPr>
          <w:rFonts w:ascii="Calibri" w:hAnsi="Calibri" w:cs="FrankRuehl" w:hint="eastAsia"/>
          <w:sz w:val="28"/>
          <w:szCs w:val="28"/>
          <w:rtl/>
        </w:rPr>
        <w:t>שירות</w:t>
      </w:r>
      <w:r w:rsidRPr="006C2927">
        <w:rPr>
          <w:rFonts w:ascii="Calibri" w:hAnsi="Calibri" w:cs="FrankRuehl"/>
          <w:sz w:val="28"/>
          <w:szCs w:val="28"/>
          <w:rtl/>
        </w:rPr>
        <w:t xml:space="preserve"> </w:t>
      </w:r>
      <w:r w:rsidRPr="006C2927">
        <w:rPr>
          <w:rFonts w:ascii="Calibri" w:hAnsi="Calibri" w:cs="FrankRuehl" w:hint="eastAsia"/>
          <w:sz w:val="28"/>
          <w:szCs w:val="28"/>
          <w:rtl/>
        </w:rPr>
        <w:t>המבחן</w:t>
      </w:r>
      <w:r w:rsidRPr="006C2927">
        <w:rPr>
          <w:rFonts w:ascii="Calibri" w:hAnsi="Calibri" w:cs="FrankRuehl"/>
          <w:sz w:val="28"/>
          <w:szCs w:val="28"/>
          <w:rtl/>
        </w:rPr>
        <w:t xml:space="preserve"> </w:t>
      </w:r>
      <w:r w:rsidRPr="006C2927">
        <w:rPr>
          <w:rFonts w:ascii="Calibri" w:hAnsi="Calibri" w:cs="FrankRuehl" w:hint="cs"/>
          <w:sz w:val="28"/>
          <w:szCs w:val="28"/>
          <w:rtl/>
        </w:rPr>
        <w:t>הדגיש שעל אף העובדה שה</w:t>
      </w:r>
      <w:r w:rsidRPr="006C2927">
        <w:rPr>
          <w:rFonts w:ascii="Calibri" w:hAnsi="Calibri" w:cs="FrankRuehl" w:hint="eastAsia"/>
          <w:sz w:val="28"/>
          <w:szCs w:val="28"/>
          <w:rtl/>
        </w:rPr>
        <w:t>נאשם</w:t>
      </w:r>
      <w:r w:rsidRPr="006C2927">
        <w:rPr>
          <w:rFonts w:ascii="Calibri" w:hAnsi="Calibri" w:cs="FrankRuehl"/>
          <w:sz w:val="28"/>
          <w:szCs w:val="28"/>
          <w:rtl/>
        </w:rPr>
        <w:t xml:space="preserve"> </w:t>
      </w:r>
      <w:r w:rsidRPr="006C2927">
        <w:rPr>
          <w:rFonts w:ascii="Calibri" w:hAnsi="Calibri" w:cs="FrankRuehl" w:hint="eastAsia"/>
          <w:sz w:val="28"/>
          <w:szCs w:val="28"/>
          <w:rtl/>
        </w:rPr>
        <w:t>השתלב</w:t>
      </w:r>
      <w:r w:rsidRPr="006C2927">
        <w:rPr>
          <w:rFonts w:ascii="Calibri" w:hAnsi="Calibri" w:cs="FrankRuehl"/>
          <w:sz w:val="28"/>
          <w:szCs w:val="28"/>
          <w:rtl/>
        </w:rPr>
        <w:t xml:space="preserve"> </w:t>
      </w:r>
      <w:r w:rsidRPr="006C2927">
        <w:rPr>
          <w:rFonts w:ascii="Calibri" w:hAnsi="Calibri" w:cs="FrankRuehl" w:hint="eastAsia"/>
          <w:sz w:val="28"/>
          <w:szCs w:val="28"/>
          <w:rtl/>
        </w:rPr>
        <w:t>בטיפול</w:t>
      </w:r>
      <w:r w:rsidRPr="006C2927">
        <w:rPr>
          <w:rFonts w:ascii="Calibri" w:hAnsi="Calibri" w:cs="FrankRuehl"/>
          <w:sz w:val="28"/>
          <w:szCs w:val="28"/>
          <w:rtl/>
        </w:rPr>
        <w:t xml:space="preserve"> </w:t>
      </w:r>
      <w:r w:rsidRPr="006C2927">
        <w:rPr>
          <w:rFonts w:ascii="Calibri" w:hAnsi="Calibri" w:cs="FrankRuehl" w:hint="eastAsia"/>
          <w:sz w:val="28"/>
          <w:szCs w:val="28"/>
          <w:rtl/>
        </w:rPr>
        <w:t>ביחידה</w:t>
      </w:r>
      <w:r w:rsidRPr="006C2927">
        <w:rPr>
          <w:rFonts w:ascii="Calibri" w:hAnsi="Calibri" w:cs="FrankRuehl"/>
          <w:sz w:val="28"/>
          <w:szCs w:val="28"/>
          <w:rtl/>
        </w:rPr>
        <w:t xml:space="preserve"> </w:t>
      </w:r>
      <w:r w:rsidRPr="006C2927">
        <w:rPr>
          <w:rFonts w:ascii="Calibri" w:hAnsi="Calibri" w:cs="FrankRuehl" w:hint="eastAsia"/>
          <w:sz w:val="28"/>
          <w:szCs w:val="28"/>
          <w:rtl/>
        </w:rPr>
        <w:t>להתמכרויות</w:t>
      </w:r>
      <w:r w:rsidRPr="006C2927">
        <w:rPr>
          <w:rFonts w:ascii="Calibri" w:hAnsi="Calibri" w:cs="FrankRuehl" w:hint="cs"/>
          <w:sz w:val="28"/>
          <w:szCs w:val="28"/>
          <w:rtl/>
        </w:rPr>
        <w:t xml:space="preserve">, אין בכך די, זאת לאור </w:t>
      </w:r>
      <w:r w:rsidRPr="006C2927">
        <w:rPr>
          <w:rFonts w:ascii="Calibri" w:hAnsi="Calibri" w:cs="FrankRuehl" w:hint="eastAsia"/>
          <w:sz w:val="28"/>
          <w:szCs w:val="28"/>
          <w:rtl/>
        </w:rPr>
        <w:t>התרשמותו</w:t>
      </w:r>
      <w:r w:rsidRPr="006C2927">
        <w:rPr>
          <w:rFonts w:ascii="Calibri" w:hAnsi="Calibri" w:cs="FrankRuehl"/>
          <w:sz w:val="28"/>
          <w:szCs w:val="28"/>
          <w:rtl/>
        </w:rPr>
        <w:t xml:space="preserve"> </w:t>
      </w:r>
      <w:r w:rsidRPr="00D80A6D">
        <w:rPr>
          <w:rFonts w:ascii="Miriam" w:hAnsi="Miriam" w:cs="Miriam"/>
          <w:rtl/>
        </w:rPr>
        <w:t>שהשימוש בסמים אינו הגורם למעורבותו של הנאשם בפלילים</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eastAsia"/>
          <w:sz w:val="28"/>
          <w:szCs w:val="28"/>
          <w:rtl/>
        </w:rPr>
        <w:t>כי</w:t>
      </w:r>
      <w:r w:rsidRPr="006C2927">
        <w:rPr>
          <w:rFonts w:ascii="Calibri" w:hAnsi="Calibri" w:cs="FrankRuehl"/>
          <w:sz w:val="28"/>
          <w:szCs w:val="28"/>
          <w:rtl/>
        </w:rPr>
        <w:t xml:space="preserve"> </w:t>
      </w:r>
      <w:r w:rsidRPr="006C2927">
        <w:rPr>
          <w:rFonts w:ascii="Calibri" w:hAnsi="Calibri" w:cs="FrankRuehl" w:hint="eastAsia"/>
          <w:sz w:val="28"/>
          <w:szCs w:val="28"/>
          <w:rtl/>
        </w:rPr>
        <w:t>אם</w:t>
      </w:r>
      <w:r w:rsidRPr="006C2927">
        <w:rPr>
          <w:rFonts w:ascii="Calibri" w:hAnsi="Calibri" w:cs="FrankRuehl"/>
          <w:sz w:val="28"/>
          <w:szCs w:val="28"/>
          <w:rtl/>
        </w:rPr>
        <w:t xml:space="preserve"> </w:t>
      </w:r>
      <w:r w:rsidRPr="00AC4D48">
        <w:rPr>
          <w:rFonts w:ascii="Miriam" w:hAnsi="Miriam" w:cs="Miriam"/>
          <w:rtl/>
        </w:rPr>
        <w:t>דפוסיו העברייניים</w:t>
      </w:r>
      <w:r w:rsidRPr="006C2927">
        <w:rPr>
          <w:rFonts w:ascii="Calibri" w:hAnsi="Calibri" w:cs="FrankRuehl"/>
          <w:sz w:val="28"/>
          <w:szCs w:val="28"/>
          <w:rtl/>
        </w:rPr>
        <w:t xml:space="preserve"> </w:t>
      </w:r>
      <w:r w:rsidRPr="006C2927">
        <w:rPr>
          <w:rFonts w:ascii="Calibri" w:hAnsi="Calibri" w:cs="FrankRuehl" w:hint="eastAsia"/>
          <w:sz w:val="28"/>
          <w:szCs w:val="28"/>
          <w:rtl/>
        </w:rPr>
        <w:t>ועמדותיו</w:t>
      </w:r>
      <w:r w:rsidRPr="006C2927">
        <w:rPr>
          <w:rFonts w:ascii="Calibri" w:hAnsi="Calibri" w:cs="FrankRuehl"/>
          <w:sz w:val="28"/>
          <w:szCs w:val="28"/>
          <w:rtl/>
        </w:rPr>
        <w:t xml:space="preserve"> </w:t>
      </w:r>
      <w:r w:rsidRPr="006C2927">
        <w:rPr>
          <w:rFonts w:ascii="Calibri" w:hAnsi="Calibri" w:cs="FrankRuehl" w:hint="eastAsia"/>
          <w:sz w:val="28"/>
          <w:szCs w:val="28"/>
          <w:rtl/>
        </w:rPr>
        <w:t>הנותנות</w:t>
      </w:r>
      <w:r w:rsidRPr="006C2927">
        <w:rPr>
          <w:rFonts w:ascii="Calibri" w:hAnsi="Calibri" w:cs="FrankRuehl"/>
          <w:sz w:val="28"/>
          <w:szCs w:val="28"/>
          <w:rtl/>
        </w:rPr>
        <w:t xml:space="preserve"> </w:t>
      </w:r>
      <w:r w:rsidRPr="006C2927">
        <w:rPr>
          <w:rFonts w:ascii="Calibri" w:hAnsi="Calibri" w:cs="FrankRuehl" w:hint="eastAsia"/>
          <w:sz w:val="28"/>
          <w:szCs w:val="28"/>
          <w:rtl/>
        </w:rPr>
        <w:t>לגיטימציה</w:t>
      </w:r>
      <w:r w:rsidRPr="006C2927">
        <w:rPr>
          <w:rFonts w:ascii="Calibri" w:hAnsi="Calibri" w:cs="FrankRuehl"/>
          <w:sz w:val="28"/>
          <w:szCs w:val="28"/>
          <w:rtl/>
        </w:rPr>
        <w:t xml:space="preserve"> </w:t>
      </w:r>
      <w:r w:rsidRPr="006C2927">
        <w:rPr>
          <w:rFonts w:ascii="Calibri" w:hAnsi="Calibri" w:cs="FrankRuehl" w:hint="eastAsia"/>
          <w:sz w:val="28"/>
          <w:szCs w:val="28"/>
          <w:rtl/>
        </w:rPr>
        <w:t>לסחר</w:t>
      </w:r>
      <w:r w:rsidRPr="006C2927">
        <w:rPr>
          <w:rFonts w:ascii="Calibri" w:hAnsi="Calibri" w:cs="FrankRuehl"/>
          <w:sz w:val="28"/>
          <w:szCs w:val="28"/>
          <w:rtl/>
        </w:rPr>
        <w:t xml:space="preserve"> </w:t>
      </w:r>
      <w:r w:rsidRPr="006C2927">
        <w:rPr>
          <w:rFonts w:ascii="Calibri" w:hAnsi="Calibri" w:cs="FrankRuehl" w:hint="eastAsia"/>
          <w:sz w:val="28"/>
          <w:szCs w:val="28"/>
          <w:rtl/>
        </w:rPr>
        <w:t>בסמים</w:t>
      </w:r>
      <w:r w:rsidRPr="006C2927">
        <w:rPr>
          <w:rFonts w:ascii="Calibri" w:hAnsi="Calibri" w:cs="FrankRuehl"/>
          <w:sz w:val="28"/>
          <w:szCs w:val="28"/>
          <w:rtl/>
        </w:rPr>
        <w:t xml:space="preserve"> </w:t>
      </w:r>
      <w:r w:rsidRPr="006C2927">
        <w:rPr>
          <w:rFonts w:ascii="Calibri" w:hAnsi="Calibri" w:cs="FrankRuehl" w:hint="eastAsia"/>
          <w:sz w:val="28"/>
          <w:szCs w:val="28"/>
          <w:rtl/>
        </w:rPr>
        <w:t>ולהתנהגות</w:t>
      </w:r>
      <w:r w:rsidRPr="006C2927">
        <w:rPr>
          <w:rFonts w:ascii="Calibri" w:hAnsi="Calibri" w:cs="FrankRuehl"/>
          <w:sz w:val="28"/>
          <w:szCs w:val="28"/>
          <w:rtl/>
        </w:rPr>
        <w:t xml:space="preserve"> </w:t>
      </w:r>
      <w:r w:rsidRPr="006C2927">
        <w:rPr>
          <w:rFonts w:ascii="Calibri" w:hAnsi="Calibri" w:cs="FrankRuehl" w:hint="eastAsia"/>
          <w:sz w:val="28"/>
          <w:szCs w:val="28"/>
          <w:rtl/>
        </w:rPr>
        <w:t>עוברת</w:t>
      </w:r>
      <w:r w:rsidRPr="006C2927">
        <w:rPr>
          <w:rFonts w:ascii="Calibri" w:hAnsi="Calibri" w:cs="FrankRuehl"/>
          <w:sz w:val="28"/>
          <w:szCs w:val="28"/>
          <w:rtl/>
        </w:rPr>
        <w:t xml:space="preserve"> </w:t>
      </w:r>
      <w:r w:rsidRPr="006C2927">
        <w:rPr>
          <w:rFonts w:ascii="Calibri" w:hAnsi="Calibri" w:cs="FrankRuehl" w:hint="eastAsia"/>
          <w:sz w:val="28"/>
          <w:szCs w:val="28"/>
          <w:rtl/>
        </w:rPr>
        <w:t>חוק</w:t>
      </w:r>
      <w:r w:rsidRPr="006C2927">
        <w:rPr>
          <w:rFonts w:ascii="Calibri" w:hAnsi="Calibri" w:cs="FrankRuehl"/>
          <w:sz w:val="28"/>
          <w:szCs w:val="28"/>
          <w:rtl/>
        </w:rPr>
        <w:t xml:space="preserve">. </w:t>
      </w:r>
      <w:r w:rsidRPr="006C2927">
        <w:rPr>
          <w:rFonts w:ascii="Calibri" w:hAnsi="Calibri" w:cs="FrankRuehl" w:hint="eastAsia"/>
          <w:sz w:val="28"/>
          <w:szCs w:val="28"/>
          <w:rtl/>
        </w:rPr>
        <w:t>משכך</w:t>
      </w:r>
      <w:r w:rsidRPr="006C2927">
        <w:rPr>
          <w:rFonts w:ascii="Calibri" w:hAnsi="Calibri" w:cs="FrankRuehl"/>
          <w:sz w:val="28"/>
          <w:szCs w:val="28"/>
          <w:rtl/>
        </w:rPr>
        <w:t xml:space="preserve"> </w:t>
      </w:r>
      <w:r w:rsidRPr="006C2927">
        <w:rPr>
          <w:rFonts w:ascii="Calibri" w:hAnsi="Calibri" w:cs="FrankRuehl" w:hint="eastAsia"/>
          <w:sz w:val="28"/>
          <w:szCs w:val="28"/>
          <w:rtl/>
        </w:rPr>
        <w:t>העריך</w:t>
      </w:r>
      <w:r w:rsidRPr="006C2927">
        <w:rPr>
          <w:rFonts w:ascii="Calibri" w:hAnsi="Calibri" w:cs="FrankRuehl"/>
          <w:sz w:val="28"/>
          <w:szCs w:val="28"/>
          <w:rtl/>
        </w:rPr>
        <w:t xml:space="preserve"> </w:t>
      </w:r>
      <w:r w:rsidRPr="006C2927">
        <w:rPr>
          <w:rFonts w:ascii="Calibri" w:hAnsi="Calibri" w:cs="FrankRuehl" w:hint="eastAsia"/>
          <w:sz w:val="28"/>
          <w:szCs w:val="28"/>
          <w:rtl/>
        </w:rPr>
        <w:t>שירות</w:t>
      </w:r>
      <w:r w:rsidRPr="006C2927">
        <w:rPr>
          <w:rFonts w:ascii="Calibri" w:hAnsi="Calibri" w:cs="FrankRuehl"/>
          <w:sz w:val="28"/>
          <w:szCs w:val="28"/>
          <w:rtl/>
        </w:rPr>
        <w:t xml:space="preserve"> </w:t>
      </w:r>
      <w:r w:rsidRPr="006C2927">
        <w:rPr>
          <w:rFonts w:ascii="Calibri" w:hAnsi="Calibri" w:cs="FrankRuehl" w:hint="eastAsia"/>
          <w:sz w:val="28"/>
          <w:szCs w:val="28"/>
          <w:rtl/>
        </w:rPr>
        <w:t>המבחן</w:t>
      </w:r>
      <w:r w:rsidRPr="006C2927">
        <w:rPr>
          <w:rFonts w:ascii="Calibri" w:hAnsi="Calibri" w:cs="FrankRuehl"/>
          <w:sz w:val="28"/>
          <w:szCs w:val="28"/>
          <w:rtl/>
        </w:rPr>
        <w:t xml:space="preserve"> </w:t>
      </w:r>
      <w:r w:rsidRPr="006C2927">
        <w:rPr>
          <w:rFonts w:ascii="Calibri" w:hAnsi="Calibri" w:cs="FrankRuehl" w:hint="cs"/>
          <w:sz w:val="28"/>
          <w:szCs w:val="28"/>
          <w:rtl/>
        </w:rPr>
        <w:t xml:space="preserve">שעדין נשקף מהנאשם </w:t>
      </w:r>
      <w:r w:rsidRPr="006C2927">
        <w:rPr>
          <w:rFonts w:ascii="Calibri" w:hAnsi="Calibri" w:cs="FrankRuehl" w:hint="eastAsia"/>
          <w:sz w:val="28"/>
          <w:szCs w:val="28"/>
          <w:rtl/>
        </w:rPr>
        <w:t>סיכון</w:t>
      </w:r>
      <w:r w:rsidRPr="006C2927">
        <w:rPr>
          <w:rFonts w:ascii="Calibri" w:hAnsi="Calibri" w:cs="FrankRuehl"/>
          <w:sz w:val="28"/>
          <w:szCs w:val="28"/>
          <w:rtl/>
        </w:rPr>
        <w:t xml:space="preserve"> </w:t>
      </w:r>
      <w:r w:rsidRPr="006C2927">
        <w:rPr>
          <w:rFonts w:ascii="Calibri" w:hAnsi="Calibri" w:cs="FrankRuehl" w:hint="eastAsia"/>
          <w:sz w:val="28"/>
          <w:szCs w:val="28"/>
          <w:rtl/>
        </w:rPr>
        <w:t>להישנות</w:t>
      </w:r>
      <w:r w:rsidRPr="006C2927">
        <w:rPr>
          <w:rFonts w:ascii="Calibri" w:hAnsi="Calibri" w:cs="FrankRuehl"/>
          <w:sz w:val="28"/>
          <w:szCs w:val="28"/>
          <w:rtl/>
        </w:rPr>
        <w:t xml:space="preserve"> </w:t>
      </w:r>
      <w:r w:rsidRPr="006C2927">
        <w:rPr>
          <w:rFonts w:ascii="Calibri" w:hAnsi="Calibri" w:cs="FrankRuehl" w:hint="eastAsia"/>
          <w:sz w:val="28"/>
          <w:szCs w:val="28"/>
          <w:rtl/>
        </w:rPr>
        <w:t>עבירות</w:t>
      </w:r>
      <w:r w:rsidRPr="006C2927">
        <w:rPr>
          <w:rFonts w:ascii="Calibri" w:hAnsi="Calibri" w:cs="FrankRuehl" w:hint="cs"/>
          <w:sz w:val="28"/>
          <w:szCs w:val="28"/>
          <w:rtl/>
        </w:rPr>
        <w:t xml:space="preserve"> בעתיד </w:t>
      </w:r>
      <w:r w:rsidRPr="006C2927">
        <w:rPr>
          <w:rFonts w:ascii="Calibri" w:hAnsi="Calibri" w:cs="FrankRuehl" w:hint="eastAsia"/>
          <w:sz w:val="28"/>
          <w:szCs w:val="28"/>
          <w:rtl/>
        </w:rPr>
        <w:t>וכי</w:t>
      </w:r>
      <w:r w:rsidRPr="006C2927">
        <w:rPr>
          <w:rFonts w:ascii="Calibri" w:hAnsi="Calibri" w:cs="FrankRuehl"/>
          <w:sz w:val="28"/>
          <w:szCs w:val="28"/>
          <w:rtl/>
        </w:rPr>
        <w:t xml:space="preserve"> </w:t>
      </w:r>
      <w:r w:rsidRPr="006C2927">
        <w:rPr>
          <w:rFonts w:ascii="Calibri" w:hAnsi="Calibri" w:cs="FrankRuehl" w:hint="eastAsia"/>
          <w:sz w:val="28"/>
          <w:szCs w:val="28"/>
          <w:rtl/>
        </w:rPr>
        <w:t>יש</w:t>
      </w:r>
      <w:r w:rsidRPr="006C2927">
        <w:rPr>
          <w:rFonts w:ascii="Calibri" w:hAnsi="Calibri" w:cs="FrankRuehl"/>
          <w:sz w:val="28"/>
          <w:szCs w:val="28"/>
          <w:rtl/>
        </w:rPr>
        <w:t xml:space="preserve"> </w:t>
      </w:r>
      <w:r w:rsidRPr="006C2927">
        <w:rPr>
          <w:rFonts w:ascii="Calibri" w:hAnsi="Calibri" w:cs="FrankRuehl" w:hint="eastAsia"/>
          <w:sz w:val="28"/>
          <w:szCs w:val="28"/>
          <w:rtl/>
        </w:rPr>
        <w:t>מקום</w:t>
      </w:r>
      <w:r w:rsidRPr="006C2927">
        <w:rPr>
          <w:rFonts w:ascii="Calibri" w:hAnsi="Calibri" w:cs="FrankRuehl"/>
          <w:sz w:val="28"/>
          <w:szCs w:val="28"/>
          <w:rtl/>
        </w:rPr>
        <w:t xml:space="preserve"> </w:t>
      </w:r>
      <w:r w:rsidRPr="006C2927">
        <w:rPr>
          <w:rFonts w:ascii="Calibri" w:hAnsi="Calibri" w:cs="FrankRuehl" w:hint="eastAsia"/>
          <w:sz w:val="28"/>
          <w:szCs w:val="28"/>
          <w:rtl/>
        </w:rPr>
        <w:t>להשית</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hint="cs"/>
          <w:sz w:val="28"/>
          <w:szCs w:val="28"/>
          <w:rtl/>
        </w:rPr>
        <w:t>יו</w:t>
      </w:r>
      <w:r w:rsidRPr="006C2927">
        <w:rPr>
          <w:rFonts w:ascii="Calibri" w:hAnsi="Calibri" w:cs="FrankRuehl"/>
          <w:sz w:val="28"/>
          <w:szCs w:val="28"/>
          <w:rtl/>
        </w:rPr>
        <w:t xml:space="preserve"> </w:t>
      </w:r>
      <w:r w:rsidRPr="006C2927">
        <w:rPr>
          <w:rFonts w:ascii="Calibri" w:hAnsi="Calibri" w:cs="FrankRuehl" w:hint="eastAsia"/>
          <w:sz w:val="28"/>
          <w:szCs w:val="28"/>
          <w:rtl/>
        </w:rPr>
        <w:t>ענישה</w:t>
      </w:r>
      <w:r w:rsidRPr="006C2927">
        <w:rPr>
          <w:rFonts w:ascii="Calibri" w:hAnsi="Calibri" w:cs="FrankRuehl"/>
          <w:sz w:val="28"/>
          <w:szCs w:val="28"/>
          <w:rtl/>
        </w:rPr>
        <w:t xml:space="preserve"> </w:t>
      </w:r>
      <w:r w:rsidRPr="006C2927">
        <w:rPr>
          <w:rFonts w:ascii="Calibri" w:hAnsi="Calibri" w:cs="FrankRuehl" w:hint="eastAsia"/>
          <w:sz w:val="28"/>
          <w:szCs w:val="28"/>
          <w:rtl/>
        </w:rPr>
        <w:t>מוחשית</w:t>
      </w:r>
      <w:r w:rsidRPr="006C2927">
        <w:rPr>
          <w:rFonts w:ascii="Calibri" w:hAnsi="Calibri" w:cs="FrankRuehl"/>
          <w:sz w:val="28"/>
          <w:szCs w:val="28"/>
          <w:rtl/>
        </w:rPr>
        <w:t xml:space="preserve"> </w:t>
      </w:r>
      <w:r w:rsidRPr="006C2927">
        <w:rPr>
          <w:rFonts w:ascii="Calibri" w:hAnsi="Calibri" w:cs="FrankRuehl" w:hint="eastAsia"/>
          <w:sz w:val="28"/>
          <w:szCs w:val="28"/>
          <w:rtl/>
        </w:rPr>
        <w:t>ומציבת</w:t>
      </w:r>
      <w:r w:rsidRPr="006C2927">
        <w:rPr>
          <w:rFonts w:ascii="Calibri" w:hAnsi="Calibri" w:cs="FrankRuehl"/>
          <w:sz w:val="28"/>
          <w:szCs w:val="28"/>
          <w:rtl/>
        </w:rPr>
        <w:t xml:space="preserve"> </w:t>
      </w:r>
      <w:r w:rsidRPr="006C2927">
        <w:rPr>
          <w:rFonts w:ascii="Calibri" w:hAnsi="Calibri" w:cs="FrankRuehl" w:hint="eastAsia"/>
          <w:sz w:val="28"/>
          <w:szCs w:val="28"/>
          <w:rtl/>
        </w:rPr>
        <w:t>גבול</w:t>
      </w:r>
      <w:r w:rsidRPr="006C2927">
        <w:rPr>
          <w:rFonts w:ascii="Calibri" w:hAnsi="Calibri" w:cs="FrankRuehl"/>
          <w:sz w:val="28"/>
          <w:szCs w:val="28"/>
          <w:rtl/>
        </w:rPr>
        <w:t>.</w:t>
      </w:r>
    </w:p>
    <w:p w14:paraId="76BC1F2B"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17.</w:t>
      </w:r>
      <w:r w:rsidRPr="006C2927">
        <w:rPr>
          <w:rFonts w:ascii="Calibri" w:hAnsi="Calibri" w:cs="FrankRuehl" w:hint="cs"/>
          <w:sz w:val="28"/>
          <w:szCs w:val="28"/>
          <w:rtl/>
        </w:rPr>
        <w:tab/>
        <w:t>לא נעלם מעיני ש</w:t>
      </w:r>
      <w:r w:rsidRPr="006C2927">
        <w:rPr>
          <w:rFonts w:ascii="Calibri" w:hAnsi="Calibri" w:cs="FrankRuehl" w:hint="eastAsia"/>
          <w:sz w:val="28"/>
          <w:szCs w:val="28"/>
          <w:rtl/>
        </w:rPr>
        <w:t>כחלק</w:t>
      </w:r>
      <w:r w:rsidRPr="006C2927">
        <w:rPr>
          <w:rFonts w:ascii="Calibri" w:hAnsi="Calibri" w:cs="FrankRuehl"/>
          <w:sz w:val="28"/>
          <w:szCs w:val="28"/>
          <w:rtl/>
        </w:rPr>
        <w:t xml:space="preserve"> </w:t>
      </w:r>
      <w:r w:rsidRPr="006C2927">
        <w:rPr>
          <w:rFonts w:ascii="Calibri" w:hAnsi="Calibri" w:cs="FrankRuehl" w:hint="eastAsia"/>
          <w:sz w:val="28"/>
          <w:szCs w:val="28"/>
          <w:rtl/>
        </w:rPr>
        <w:t>מ</w:t>
      </w:r>
      <w:r w:rsidRPr="006C2927">
        <w:rPr>
          <w:rFonts w:ascii="Calibri" w:hAnsi="Calibri" w:cs="FrankRuehl"/>
          <w:sz w:val="28"/>
          <w:szCs w:val="28"/>
          <w:rtl/>
        </w:rPr>
        <w:t>"</w:t>
      </w:r>
      <w:r w:rsidRPr="006C2927">
        <w:rPr>
          <w:rFonts w:ascii="Calibri" w:hAnsi="Calibri" w:cs="FrankRuehl" w:hint="eastAsia"/>
          <w:sz w:val="28"/>
          <w:szCs w:val="28"/>
          <w:rtl/>
        </w:rPr>
        <w:t>גורמי</w:t>
      </w:r>
      <w:r w:rsidRPr="006C2927">
        <w:rPr>
          <w:rFonts w:ascii="Calibri" w:hAnsi="Calibri" w:cs="FrankRuehl"/>
          <w:sz w:val="28"/>
          <w:szCs w:val="28"/>
          <w:rtl/>
        </w:rPr>
        <w:t xml:space="preserve"> </w:t>
      </w:r>
      <w:r w:rsidRPr="006C2927">
        <w:rPr>
          <w:rFonts w:ascii="Calibri" w:hAnsi="Calibri" w:cs="FrankRuehl" w:hint="eastAsia"/>
          <w:sz w:val="28"/>
          <w:szCs w:val="28"/>
          <w:rtl/>
        </w:rPr>
        <w:t>הסיכוי</w:t>
      </w:r>
      <w:r w:rsidRPr="006C2927">
        <w:rPr>
          <w:rFonts w:ascii="Calibri" w:hAnsi="Calibri" w:cs="FrankRuehl"/>
          <w:sz w:val="28"/>
          <w:szCs w:val="28"/>
          <w:rtl/>
        </w:rPr>
        <w:t xml:space="preserve">" </w:t>
      </w:r>
      <w:r w:rsidRPr="006C2927">
        <w:rPr>
          <w:rFonts w:ascii="Calibri" w:hAnsi="Calibri" w:cs="FrankRuehl" w:hint="eastAsia"/>
          <w:sz w:val="28"/>
          <w:szCs w:val="28"/>
          <w:rtl/>
        </w:rPr>
        <w:t>צ</w:t>
      </w:r>
      <w:r w:rsidRPr="006C2927">
        <w:rPr>
          <w:rFonts w:ascii="Calibri" w:hAnsi="Calibri" w:cs="FrankRuehl" w:hint="cs"/>
          <w:sz w:val="28"/>
          <w:szCs w:val="28"/>
          <w:rtl/>
        </w:rPr>
        <w:t>י</w:t>
      </w:r>
      <w:r w:rsidRPr="006C2927">
        <w:rPr>
          <w:rFonts w:ascii="Calibri" w:hAnsi="Calibri" w:cs="FrankRuehl" w:hint="eastAsia"/>
          <w:sz w:val="28"/>
          <w:szCs w:val="28"/>
          <w:rtl/>
        </w:rPr>
        <w:t>ין</w:t>
      </w:r>
      <w:r w:rsidRPr="006C2927">
        <w:rPr>
          <w:rFonts w:ascii="Calibri" w:hAnsi="Calibri" w:cs="FrankRuehl"/>
          <w:sz w:val="28"/>
          <w:szCs w:val="28"/>
          <w:rtl/>
        </w:rPr>
        <w:t xml:space="preserve"> </w:t>
      </w:r>
      <w:r w:rsidRPr="006C2927">
        <w:rPr>
          <w:rFonts w:ascii="Calibri" w:hAnsi="Calibri" w:cs="FrankRuehl" w:hint="cs"/>
          <w:sz w:val="28"/>
          <w:szCs w:val="28"/>
          <w:rtl/>
        </w:rPr>
        <w:t>שירות המבחן את העובדה ש</w:t>
      </w:r>
      <w:r w:rsidRPr="006C2927">
        <w:rPr>
          <w:rFonts w:ascii="Calibri" w:hAnsi="Calibri" w:cs="FrankRuehl" w:hint="eastAsia"/>
          <w:sz w:val="28"/>
          <w:szCs w:val="28"/>
          <w:rtl/>
        </w:rPr>
        <w:t>מזה</w:t>
      </w:r>
      <w:r w:rsidRPr="006C2927">
        <w:rPr>
          <w:rFonts w:ascii="Calibri" w:hAnsi="Calibri" w:cs="FrankRuehl"/>
          <w:sz w:val="28"/>
          <w:szCs w:val="28"/>
          <w:rtl/>
        </w:rPr>
        <w:t xml:space="preserve"> </w:t>
      </w:r>
      <w:r w:rsidRPr="006C2927">
        <w:rPr>
          <w:rFonts w:ascii="Calibri" w:hAnsi="Calibri" w:cs="FrankRuehl" w:hint="eastAsia"/>
          <w:sz w:val="28"/>
          <w:szCs w:val="28"/>
          <w:rtl/>
        </w:rPr>
        <w:t>תקופה</w:t>
      </w:r>
      <w:r w:rsidRPr="006C2927">
        <w:rPr>
          <w:rFonts w:ascii="Calibri" w:hAnsi="Calibri" w:cs="FrankRuehl"/>
          <w:sz w:val="28"/>
          <w:szCs w:val="28"/>
          <w:rtl/>
        </w:rPr>
        <w:t xml:space="preserve"> </w:t>
      </w:r>
      <w:r w:rsidRPr="006C2927">
        <w:rPr>
          <w:rFonts w:ascii="Calibri" w:hAnsi="Calibri" w:cs="FrankRuehl" w:hint="eastAsia"/>
          <w:sz w:val="28"/>
          <w:szCs w:val="28"/>
          <w:rtl/>
        </w:rPr>
        <w:t>ארוכה</w:t>
      </w:r>
      <w:r w:rsidRPr="006C2927">
        <w:rPr>
          <w:rFonts w:ascii="Calibri" w:hAnsi="Calibri" w:cs="FrankRuehl"/>
          <w:sz w:val="28"/>
          <w:szCs w:val="28"/>
          <w:rtl/>
        </w:rPr>
        <w:t xml:space="preserve"> </w:t>
      </w:r>
      <w:r w:rsidRPr="006C2927">
        <w:rPr>
          <w:rFonts w:ascii="Calibri" w:hAnsi="Calibri" w:cs="FrankRuehl" w:hint="eastAsia"/>
          <w:sz w:val="28"/>
          <w:szCs w:val="28"/>
          <w:rtl/>
        </w:rPr>
        <w:t>שומר</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יציבות</w:t>
      </w:r>
      <w:r w:rsidRPr="006C2927">
        <w:rPr>
          <w:rFonts w:ascii="Calibri" w:hAnsi="Calibri" w:cs="FrankRuehl"/>
          <w:sz w:val="28"/>
          <w:szCs w:val="28"/>
          <w:rtl/>
        </w:rPr>
        <w:t xml:space="preserve"> </w:t>
      </w:r>
      <w:r w:rsidRPr="006C2927">
        <w:rPr>
          <w:rFonts w:ascii="Calibri" w:hAnsi="Calibri" w:cs="FrankRuehl" w:hint="eastAsia"/>
          <w:sz w:val="28"/>
          <w:szCs w:val="28"/>
          <w:rtl/>
        </w:rPr>
        <w:t>בעבודה</w:t>
      </w:r>
      <w:r w:rsidRPr="006C2927">
        <w:rPr>
          <w:rFonts w:ascii="Calibri" w:hAnsi="Calibri" w:cs="FrankRuehl"/>
          <w:sz w:val="28"/>
          <w:szCs w:val="28"/>
          <w:rtl/>
        </w:rPr>
        <w:t xml:space="preserve"> </w:t>
      </w:r>
      <w:r w:rsidRPr="006C2927">
        <w:rPr>
          <w:rFonts w:ascii="Calibri" w:hAnsi="Calibri" w:cs="FrankRuehl" w:hint="eastAsia"/>
          <w:sz w:val="28"/>
          <w:szCs w:val="28"/>
          <w:rtl/>
        </w:rPr>
        <w:t>וביחסיו</w:t>
      </w:r>
      <w:r w:rsidRPr="006C2927">
        <w:rPr>
          <w:rFonts w:ascii="Calibri" w:hAnsi="Calibri" w:cs="FrankRuehl"/>
          <w:sz w:val="28"/>
          <w:szCs w:val="28"/>
          <w:rtl/>
        </w:rPr>
        <w:t xml:space="preserve"> </w:t>
      </w:r>
      <w:r w:rsidRPr="006C2927">
        <w:rPr>
          <w:rFonts w:ascii="Calibri" w:hAnsi="Calibri" w:cs="FrankRuehl" w:hint="eastAsia"/>
          <w:sz w:val="28"/>
          <w:szCs w:val="28"/>
          <w:rtl/>
        </w:rPr>
        <w:t>עם</w:t>
      </w:r>
      <w:r w:rsidRPr="006C2927">
        <w:rPr>
          <w:rFonts w:ascii="Calibri" w:hAnsi="Calibri" w:cs="FrankRuehl"/>
          <w:sz w:val="28"/>
          <w:szCs w:val="28"/>
          <w:rtl/>
        </w:rPr>
        <w:t xml:space="preserve"> </w:t>
      </w:r>
      <w:r w:rsidRPr="006C2927">
        <w:rPr>
          <w:rFonts w:ascii="Calibri" w:hAnsi="Calibri" w:cs="FrankRuehl" w:hint="eastAsia"/>
          <w:sz w:val="28"/>
          <w:szCs w:val="28"/>
          <w:rtl/>
        </w:rPr>
        <w:t>משפחתו</w:t>
      </w:r>
      <w:r w:rsidRPr="006C2927">
        <w:rPr>
          <w:rFonts w:ascii="Calibri" w:hAnsi="Calibri" w:cs="FrankRuehl" w:hint="cs"/>
          <w:sz w:val="28"/>
          <w:szCs w:val="28"/>
          <w:rtl/>
        </w:rPr>
        <w:t>,</w:t>
      </w:r>
      <w:r w:rsidRPr="006C2927">
        <w:rPr>
          <w:rFonts w:ascii="Calibri" w:hAnsi="Calibri" w:cs="FrankRuehl"/>
          <w:sz w:val="28"/>
          <w:szCs w:val="28"/>
          <w:rtl/>
        </w:rPr>
        <w:t xml:space="preserve"> </w:t>
      </w:r>
      <w:r w:rsidRPr="006C2927">
        <w:rPr>
          <w:rFonts w:ascii="Calibri" w:hAnsi="Calibri" w:cs="FrankRuehl" w:hint="cs"/>
          <w:sz w:val="28"/>
          <w:szCs w:val="28"/>
          <w:rtl/>
        </w:rPr>
        <w:t>כמו גם</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ניקיו</w:t>
      </w:r>
      <w:r w:rsidRPr="006C2927">
        <w:rPr>
          <w:rFonts w:ascii="Calibri" w:hAnsi="Calibri" w:cs="FrankRuehl" w:hint="cs"/>
          <w:sz w:val="28"/>
          <w:szCs w:val="28"/>
          <w:rtl/>
        </w:rPr>
        <w:t>נו</w:t>
      </w:r>
      <w:r w:rsidRPr="006C2927">
        <w:rPr>
          <w:rFonts w:ascii="Calibri" w:hAnsi="Calibri" w:cs="FrankRuehl"/>
          <w:sz w:val="28"/>
          <w:szCs w:val="28"/>
          <w:rtl/>
        </w:rPr>
        <w:t xml:space="preserve"> </w:t>
      </w:r>
      <w:r w:rsidRPr="006C2927">
        <w:rPr>
          <w:rFonts w:ascii="Calibri" w:hAnsi="Calibri" w:cs="FrankRuehl" w:hint="eastAsia"/>
          <w:sz w:val="28"/>
          <w:szCs w:val="28"/>
          <w:rtl/>
        </w:rPr>
        <w:t>מסמים</w:t>
      </w:r>
      <w:r w:rsidRPr="006C2927">
        <w:rPr>
          <w:rFonts w:ascii="Calibri" w:hAnsi="Calibri" w:cs="FrankRuehl"/>
          <w:sz w:val="28"/>
          <w:szCs w:val="28"/>
          <w:rtl/>
        </w:rPr>
        <w:t>.</w:t>
      </w:r>
      <w:r w:rsidRPr="006C2927">
        <w:rPr>
          <w:rFonts w:ascii="Calibri" w:hAnsi="Calibri" w:cs="FrankRuehl" w:hint="cs"/>
          <w:sz w:val="28"/>
          <w:szCs w:val="28"/>
          <w:rtl/>
        </w:rPr>
        <w:t xml:space="preserve"> עוד נתתי דעתי להודאתו של הנאשם, לה מצאתי לתת משקל רב, בהיותה משקפת לקיחת אחריות מצדו ואף הובילה לחסכון בזמן שיפוטי, כמו גם לתנאים המגבילים בהם שהה לאחר ששוחרר ממעצרו. לבסוף נתתי משקל ל</w:t>
      </w:r>
      <w:r w:rsidRPr="006C2927">
        <w:rPr>
          <w:rFonts w:ascii="Calibri" w:hAnsi="Calibri" w:cs="FrankRuehl" w:hint="eastAsia"/>
          <w:sz w:val="28"/>
          <w:szCs w:val="28"/>
          <w:rtl/>
        </w:rPr>
        <w:t>מצבו</w:t>
      </w:r>
      <w:r w:rsidRPr="006C2927">
        <w:rPr>
          <w:rFonts w:ascii="Calibri" w:hAnsi="Calibri" w:cs="FrankRuehl"/>
          <w:sz w:val="28"/>
          <w:szCs w:val="28"/>
          <w:rtl/>
        </w:rPr>
        <w:t xml:space="preserve"> </w:t>
      </w:r>
      <w:r w:rsidRPr="006C2927">
        <w:rPr>
          <w:rFonts w:ascii="Calibri" w:hAnsi="Calibri" w:cs="FrankRuehl" w:hint="eastAsia"/>
          <w:sz w:val="28"/>
          <w:szCs w:val="28"/>
          <w:rtl/>
        </w:rPr>
        <w:t>המשפחתי</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hint="cs"/>
          <w:sz w:val="28"/>
          <w:szCs w:val="28"/>
          <w:rtl/>
        </w:rPr>
        <w:t xml:space="preserve">, היותו </w:t>
      </w:r>
      <w:r w:rsidRPr="006C2927">
        <w:rPr>
          <w:rFonts w:ascii="Calibri" w:hAnsi="Calibri" w:cs="FrankRuehl" w:hint="eastAsia"/>
          <w:sz w:val="28"/>
          <w:szCs w:val="28"/>
          <w:rtl/>
        </w:rPr>
        <w:t>מפרנס</w:t>
      </w:r>
      <w:r w:rsidRPr="006C2927">
        <w:rPr>
          <w:rFonts w:ascii="Calibri" w:hAnsi="Calibri" w:cs="FrankRuehl"/>
          <w:sz w:val="28"/>
          <w:szCs w:val="28"/>
          <w:rtl/>
        </w:rPr>
        <w:t xml:space="preserve"> </w:t>
      </w:r>
      <w:r w:rsidRPr="006C2927">
        <w:rPr>
          <w:rFonts w:ascii="Calibri" w:hAnsi="Calibri" w:cs="FrankRuehl" w:hint="eastAsia"/>
          <w:sz w:val="28"/>
          <w:szCs w:val="28"/>
          <w:rtl/>
        </w:rPr>
        <w:t>יחיד</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שלושת</w:t>
      </w:r>
      <w:r w:rsidRPr="006C2927">
        <w:rPr>
          <w:rFonts w:ascii="Calibri" w:hAnsi="Calibri" w:cs="FrankRuehl"/>
          <w:sz w:val="28"/>
          <w:szCs w:val="28"/>
          <w:rtl/>
        </w:rPr>
        <w:t xml:space="preserve"> </w:t>
      </w:r>
      <w:r w:rsidRPr="006C2927">
        <w:rPr>
          <w:rFonts w:ascii="Calibri" w:hAnsi="Calibri" w:cs="FrankRuehl" w:hint="eastAsia"/>
          <w:sz w:val="28"/>
          <w:szCs w:val="28"/>
          <w:rtl/>
        </w:rPr>
        <w:t>ילדיו</w:t>
      </w:r>
      <w:r w:rsidRPr="006C2927">
        <w:rPr>
          <w:rFonts w:ascii="Calibri" w:hAnsi="Calibri" w:cs="FrankRuehl"/>
          <w:sz w:val="28"/>
          <w:szCs w:val="28"/>
          <w:rtl/>
        </w:rPr>
        <w:t xml:space="preserve"> </w:t>
      </w:r>
      <w:r w:rsidRPr="006C2927">
        <w:rPr>
          <w:rFonts w:ascii="Calibri" w:hAnsi="Calibri" w:cs="FrankRuehl" w:hint="eastAsia"/>
          <w:sz w:val="28"/>
          <w:szCs w:val="28"/>
          <w:rtl/>
        </w:rPr>
        <w:t>הקטינים</w:t>
      </w:r>
      <w:r w:rsidRPr="006C2927">
        <w:rPr>
          <w:rFonts w:ascii="Calibri" w:hAnsi="Calibri" w:cs="FrankRuehl" w:hint="cs"/>
          <w:sz w:val="28"/>
          <w:szCs w:val="28"/>
          <w:rtl/>
        </w:rPr>
        <w:t>, וכפועל יוצא מכך להשפעת משך המאסר אותו הוא עתיד לרצות על בני משפחתו</w:t>
      </w:r>
      <w:r w:rsidRPr="006C2927">
        <w:rPr>
          <w:rFonts w:ascii="Calibri" w:hAnsi="Calibri" w:cs="FrankRuehl"/>
          <w:sz w:val="28"/>
          <w:szCs w:val="28"/>
          <w:rtl/>
        </w:rPr>
        <w:t>.</w:t>
      </w:r>
      <w:r w:rsidRPr="006C2927">
        <w:rPr>
          <w:rFonts w:ascii="Calibri" w:hAnsi="Calibri" w:cs="FrankRuehl" w:hint="cs"/>
          <w:sz w:val="28"/>
          <w:szCs w:val="28"/>
          <w:rtl/>
        </w:rPr>
        <w:t xml:space="preserve"> ואולם, כפי שנקבע לא אחת בפסיקה, כאשר עסקינן בעבירות שעניינן סחר בסם מסוכן, נסוגות, ככלל, </w:t>
      </w:r>
      <w:r w:rsidRPr="006C2927">
        <w:rPr>
          <w:rFonts w:ascii="Calibri" w:hAnsi="Calibri" w:cs="FrankRuehl" w:hint="eastAsia"/>
          <w:sz w:val="28"/>
          <w:szCs w:val="28"/>
          <w:rtl/>
        </w:rPr>
        <w:t>נסיבותיו</w:t>
      </w:r>
      <w:r w:rsidRPr="006C2927">
        <w:rPr>
          <w:rFonts w:ascii="Calibri" w:hAnsi="Calibri" w:cs="FrankRuehl"/>
          <w:sz w:val="28"/>
          <w:szCs w:val="28"/>
          <w:rtl/>
        </w:rPr>
        <w:t xml:space="preserve"> </w:t>
      </w:r>
      <w:r w:rsidRPr="006C2927">
        <w:rPr>
          <w:rFonts w:ascii="Calibri" w:hAnsi="Calibri" w:cs="FrankRuehl" w:hint="eastAsia"/>
          <w:sz w:val="28"/>
          <w:szCs w:val="28"/>
          <w:rtl/>
        </w:rPr>
        <w:t>האישיות</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cs"/>
          <w:sz w:val="28"/>
          <w:szCs w:val="28"/>
          <w:rtl/>
        </w:rPr>
        <w:t>ה</w:t>
      </w:r>
      <w:r w:rsidRPr="006C2927">
        <w:rPr>
          <w:rFonts w:ascii="Calibri" w:hAnsi="Calibri" w:cs="FrankRuehl" w:hint="eastAsia"/>
          <w:sz w:val="28"/>
          <w:szCs w:val="28"/>
          <w:rtl/>
        </w:rPr>
        <w:t>נאשם</w:t>
      </w:r>
      <w:r w:rsidRPr="006C2927">
        <w:rPr>
          <w:rFonts w:ascii="Calibri" w:hAnsi="Calibri" w:cs="FrankRuehl"/>
          <w:sz w:val="28"/>
          <w:szCs w:val="28"/>
          <w:rtl/>
        </w:rPr>
        <w:t xml:space="preserve"> </w:t>
      </w:r>
      <w:r w:rsidRPr="006C2927">
        <w:rPr>
          <w:rFonts w:ascii="Calibri" w:hAnsi="Calibri" w:cs="FrankRuehl" w:hint="eastAsia"/>
          <w:sz w:val="28"/>
          <w:szCs w:val="28"/>
          <w:rtl/>
        </w:rPr>
        <w:t>מפני</w:t>
      </w:r>
      <w:r w:rsidRPr="006C2927">
        <w:rPr>
          <w:rFonts w:ascii="Calibri" w:hAnsi="Calibri" w:cs="FrankRuehl"/>
          <w:sz w:val="28"/>
          <w:szCs w:val="28"/>
          <w:rtl/>
        </w:rPr>
        <w:t xml:space="preserve"> </w:t>
      </w:r>
      <w:r w:rsidRPr="006C2927">
        <w:rPr>
          <w:rFonts w:ascii="Calibri" w:hAnsi="Calibri" w:cs="FrankRuehl" w:hint="eastAsia"/>
          <w:sz w:val="28"/>
          <w:szCs w:val="28"/>
          <w:rtl/>
        </w:rPr>
        <w:t>שיקולי</w:t>
      </w:r>
      <w:r w:rsidRPr="006C2927">
        <w:rPr>
          <w:rFonts w:ascii="Calibri" w:hAnsi="Calibri" w:cs="FrankRuehl"/>
          <w:sz w:val="28"/>
          <w:szCs w:val="28"/>
          <w:rtl/>
        </w:rPr>
        <w:t xml:space="preserve"> </w:t>
      </w:r>
      <w:r w:rsidRPr="006C2927">
        <w:rPr>
          <w:rFonts w:ascii="Calibri" w:hAnsi="Calibri" w:cs="FrankRuehl" w:hint="eastAsia"/>
          <w:sz w:val="28"/>
          <w:szCs w:val="28"/>
          <w:rtl/>
        </w:rPr>
        <w:t>הגמול</w:t>
      </w:r>
      <w:r w:rsidRPr="006C2927">
        <w:rPr>
          <w:rFonts w:ascii="Calibri" w:hAnsi="Calibri" w:cs="FrankRuehl"/>
          <w:sz w:val="28"/>
          <w:szCs w:val="28"/>
          <w:rtl/>
        </w:rPr>
        <w:t xml:space="preserve"> </w:t>
      </w:r>
      <w:r w:rsidRPr="006C2927">
        <w:rPr>
          <w:rFonts w:ascii="Calibri" w:hAnsi="Calibri" w:cs="FrankRuehl" w:hint="eastAsia"/>
          <w:sz w:val="28"/>
          <w:szCs w:val="28"/>
          <w:rtl/>
        </w:rPr>
        <w:t>וההרתעה</w:t>
      </w:r>
      <w:r w:rsidRPr="006C2927">
        <w:rPr>
          <w:rFonts w:ascii="Calibri" w:hAnsi="Calibri" w:cs="FrankRuehl" w:hint="cs"/>
          <w:sz w:val="28"/>
          <w:szCs w:val="28"/>
          <w:rtl/>
        </w:rPr>
        <w:t>. משכך, ומאחר ש</w:t>
      </w:r>
      <w:r w:rsidRPr="006C2927">
        <w:rPr>
          <w:rFonts w:ascii="Calibri" w:hAnsi="Calibri" w:cs="FrankRuehl" w:hint="eastAsia"/>
          <w:sz w:val="28"/>
          <w:szCs w:val="28"/>
          <w:rtl/>
        </w:rPr>
        <w:t>מקרה</w:t>
      </w:r>
      <w:r w:rsidRPr="006C2927">
        <w:rPr>
          <w:rFonts w:ascii="Calibri" w:hAnsi="Calibri" w:cs="FrankRuehl"/>
          <w:sz w:val="28"/>
          <w:szCs w:val="28"/>
          <w:rtl/>
        </w:rPr>
        <w:t xml:space="preserve"> </w:t>
      </w:r>
      <w:r w:rsidRPr="006C2927">
        <w:rPr>
          <w:rFonts w:ascii="Calibri" w:hAnsi="Calibri" w:cs="FrankRuehl" w:hint="eastAsia"/>
          <w:sz w:val="28"/>
          <w:szCs w:val="28"/>
          <w:rtl/>
        </w:rPr>
        <w:t>זה</w:t>
      </w:r>
      <w:r w:rsidRPr="006C2927">
        <w:rPr>
          <w:rFonts w:ascii="Calibri" w:hAnsi="Calibri" w:cs="FrankRuehl"/>
          <w:sz w:val="28"/>
          <w:szCs w:val="28"/>
          <w:rtl/>
        </w:rPr>
        <w:t xml:space="preserve"> </w:t>
      </w:r>
      <w:r w:rsidRPr="006C2927">
        <w:rPr>
          <w:rFonts w:ascii="Calibri" w:hAnsi="Calibri" w:cs="FrankRuehl" w:hint="eastAsia"/>
          <w:sz w:val="28"/>
          <w:szCs w:val="28"/>
          <w:rtl/>
        </w:rPr>
        <w:t>אינו</w:t>
      </w:r>
      <w:r w:rsidRPr="006C2927">
        <w:rPr>
          <w:rFonts w:ascii="Calibri" w:hAnsi="Calibri" w:cs="FrankRuehl"/>
          <w:sz w:val="28"/>
          <w:szCs w:val="28"/>
          <w:rtl/>
        </w:rPr>
        <w:t xml:space="preserve"> </w:t>
      </w:r>
      <w:r w:rsidRPr="006C2927">
        <w:rPr>
          <w:rFonts w:ascii="Calibri" w:hAnsi="Calibri" w:cs="FrankRuehl" w:hint="eastAsia"/>
          <w:sz w:val="28"/>
          <w:szCs w:val="28"/>
          <w:rtl/>
        </w:rPr>
        <w:t>שונה</w:t>
      </w:r>
      <w:r w:rsidRPr="006C2927">
        <w:rPr>
          <w:rFonts w:ascii="Calibri" w:hAnsi="Calibri" w:cs="FrankRuehl" w:hint="cs"/>
          <w:sz w:val="28"/>
          <w:szCs w:val="28"/>
          <w:rtl/>
        </w:rPr>
        <w:t xml:space="preserve"> ממקרים דומים אחרים, יינתן לנסיבותיו האישיות של הנאשם משקל נמוך</w:t>
      </w:r>
      <w:r w:rsidRPr="006C2927">
        <w:rPr>
          <w:rFonts w:ascii="Calibri" w:hAnsi="Calibri" w:cs="FrankRuehl"/>
          <w:sz w:val="28"/>
          <w:szCs w:val="28"/>
          <w:rtl/>
        </w:rPr>
        <w:t xml:space="preserve">. </w:t>
      </w:r>
      <w:r w:rsidRPr="006C2927">
        <w:rPr>
          <w:rFonts w:ascii="Calibri" w:hAnsi="Calibri" w:cs="FrankRuehl" w:hint="cs"/>
          <w:sz w:val="28"/>
          <w:szCs w:val="28"/>
          <w:rtl/>
        </w:rPr>
        <w:t>לצורך קביעת עונשו של הנאשם בתוך המתחם נתתי משקל אף להליכים השיקומיים בהם נטל חלק בתקופה האחרונה, גם אם אלו אינם מספקים ואינם נותנים מענה לצרכיו הטיפוליים העמוקים יותר, כמפורט לעיל.</w:t>
      </w:r>
    </w:p>
    <w:p w14:paraId="2A04BE44"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18.</w:t>
      </w:r>
      <w:r w:rsidRPr="006C2927">
        <w:rPr>
          <w:rFonts w:ascii="Calibri" w:hAnsi="Calibri" w:cs="FrankRuehl" w:hint="cs"/>
          <w:sz w:val="28"/>
          <w:szCs w:val="28"/>
          <w:rtl/>
        </w:rPr>
        <w:tab/>
      </w:r>
      <w:r w:rsidRPr="006C2927">
        <w:rPr>
          <w:rFonts w:ascii="Calibri" w:hAnsi="Calibri" w:cs="FrankRuehl" w:hint="eastAsia"/>
          <w:sz w:val="28"/>
          <w:szCs w:val="28"/>
          <w:rtl/>
        </w:rPr>
        <w:t>בשל</w:t>
      </w:r>
      <w:r w:rsidRPr="006C2927">
        <w:rPr>
          <w:rFonts w:ascii="Calibri" w:hAnsi="Calibri" w:cs="FrankRuehl"/>
          <w:sz w:val="28"/>
          <w:szCs w:val="28"/>
          <w:rtl/>
        </w:rPr>
        <w:t xml:space="preserve"> </w:t>
      </w:r>
      <w:r w:rsidRPr="006C2927">
        <w:rPr>
          <w:rFonts w:ascii="Calibri" w:hAnsi="Calibri" w:cs="FrankRuehl" w:hint="eastAsia"/>
          <w:sz w:val="28"/>
          <w:szCs w:val="28"/>
          <w:rtl/>
        </w:rPr>
        <w:t>תקופת</w:t>
      </w:r>
      <w:r w:rsidRPr="006C2927">
        <w:rPr>
          <w:rFonts w:ascii="Calibri" w:hAnsi="Calibri" w:cs="FrankRuehl"/>
          <w:sz w:val="28"/>
          <w:szCs w:val="28"/>
          <w:rtl/>
        </w:rPr>
        <w:t xml:space="preserve"> </w:t>
      </w:r>
      <w:r w:rsidRPr="006C2927">
        <w:rPr>
          <w:rFonts w:ascii="Calibri" w:hAnsi="Calibri" w:cs="FrankRuehl" w:hint="eastAsia"/>
          <w:sz w:val="28"/>
          <w:szCs w:val="28"/>
          <w:rtl/>
        </w:rPr>
        <w:t>המאסר</w:t>
      </w:r>
      <w:r w:rsidRPr="006C2927">
        <w:rPr>
          <w:rFonts w:ascii="Calibri" w:hAnsi="Calibri" w:cs="FrankRuehl"/>
          <w:sz w:val="28"/>
          <w:szCs w:val="28"/>
          <w:rtl/>
        </w:rPr>
        <w:t xml:space="preserve"> </w:t>
      </w:r>
      <w:r w:rsidRPr="006C2927">
        <w:rPr>
          <w:rFonts w:ascii="Calibri" w:hAnsi="Calibri" w:cs="FrankRuehl" w:hint="eastAsia"/>
          <w:sz w:val="28"/>
          <w:szCs w:val="28"/>
          <w:rtl/>
        </w:rPr>
        <w:t>אותו</w:t>
      </w:r>
      <w:r w:rsidRPr="006C2927">
        <w:rPr>
          <w:rFonts w:ascii="Calibri" w:hAnsi="Calibri" w:cs="FrankRuehl"/>
          <w:sz w:val="28"/>
          <w:szCs w:val="28"/>
          <w:rtl/>
        </w:rPr>
        <w:t xml:space="preserve"> </w:t>
      </w:r>
      <w:r w:rsidRPr="006C2927">
        <w:rPr>
          <w:rFonts w:ascii="Calibri" w:hAnsi="Calibri" w:cs="FrankRuehl" w:hint="eastAsia"/>
          <w:sz w:val="28"/>
          <w:szCs w:val="28"/>
          <w:rtl/>
        </w:rPr>
        <w:t>הוא</w:t>
      </w:r>
      <w:r w:rsidRPr="006C2927">
        <w:rPr>
          <w:rFonts w:ascii="Calibri" w:hAnsi="Calibri" w:cs="FrankRuehl"/>
          <w:sz w:val="28"/>
          <w:szCs w:val="28"/>
          <w:rtl/>
        </w:rPr>
        <w:t xml:space="preserve"> </w:t>
      </w:r>
      <w:r w:rsidRPr="006C2927">
        <w:rPr>
          <w:rFonts w:ascii="Calibri" w:hAnsi="Calibri" w:cs="FrankRuehl" w:hint="eastAsia"/>
          <w:sz w:val="28"/>
          <w:szCs w:val="28"/>
          <w:rtl/>
        </w:rPr>
        <w:t>עתיד</w:t>
      </w:r>
      <w:r w:rsidRPr="006C2927">
        <w:rPr>
          <w:rFonts w:ascii="Calibri" w:hAnsi="Calibri" w:cs="FrankRuehl"/>
          <w:sz w:val="28"/>
          <w:szCs w:val="28"/>
          <w:rtl/>
        </w:rPr>
        <w:t xml:space="preserve"> </w:t>
      </w:r>
      <w:r w:rsidRPr="006C2927">
        <w:rPr>
          <w:rFonts w:ascii="Calibri" w:hAnsi="Calibri" w:cs="FrankRuehl" w:hint="eastAsia"/>
          <w:sz w:val="28"/>
          <w:szCs w:val="28"/>
          <w:rtl/>
        </w:rPr>
        <w:t>לרצות</w:t>
      </w:r>
      <w:r w:rsidRPr="006C2927">
        <w:rPr>
          <w:rFonts w:ascii="Calibri" w:hAnsi="Calibri" w:cs="FrankRuehl"/>
          <w:sz w:val="28"/>
          <w:szCs w:val="28"/>
          <w:rtl/>
        </w:rPr>
        <w:t xml:space="preserve"> </w:t>
      </w:r>
      <w:r w:rsidRPr="006C2927">
        <w:rPr>
          <w:rFonts w:ascii="Calibri" w:hAnsi="Calibri" w:cs="FrankRuehl" w:hint="eastAsia"/>
          <w:sz w:val="28"/>
          <w:szCs w:val="28"/>
          <w:rtl/>
        </w:rPr>
        <w:t>ובשים</w:t>
      </w:r>
      <w:r w:rsidRPr="006C2927">
        <w:rPr>
          <w:rFonts w:ascii="Calibri" w:hAnsi="Calibri" w:cs="FrankRuehl"/>
          <w:sz w:val="28"/>
          <w:szCs w:val="28"/>
          <w:rtl/>
        </w:rPr>
        <w:t xml:space="preserve"> </w:t>
      </w:r>
      <w:r w:rsidRPr="006C2927">
        <w:rPr>
          <w:rFonts w:ascii="Calibri" w:hAnsi="Calibri" w:cs="FrankRuehl" w:hint="eastAsia"/>
          <w:sz w:val="28"/>
          <w:szCs w:val="28"/>
          <w:rtl/>
        </w:rPr>
        <w:t>לב</w:t>
      </w:r>
      <w:r w:rsidRPr="006C2927">
        <w:rPr>
          <w:rFonts w:ascii="Calibri" w:hAnsi="Calibri" w:cs="FrankRuehl"/>
          <w:sz w:val="28"/>
          <w:szCs w:val="28"/>
          <w:rtl/>
        </w:rPr>
        <w:t xml:space="preserve"> </w:t>
      </w:r>
      <w:r w:rsidRPr="006C2927">
        <w:rPr>
          <w:rFonts w:ascii="Calibri" w:hAnsi="Calibri" w:cs="FrankRuehl" w:hint="eastAsia"/>
          <w:sz w:val="28"/>
          <w:szCs w:val="28"/>
          <w:rtl/>
        </w:rPr>
        <w:t>לנסיבות</w:t>
      </w:r>
      <w:r w:rsidRPr="006C2927">
        <w:rPr>
          <w:rFonts w:ascii="Calibri" w:hAnsi="Calibri" w:cs="FrankRuehl" w:hint="cs"/>
          <w:sz w:val="28"/>
          <w:szCs w:val="28"/>
          <w:rtl/>
        </w:rPr>
        <w:t>יו האישיות</w:t>
      </w:r>
      <w:r w:rsidRPr="006C2927">
        <w:rPr>
          <w:rFonts w:ascii="Calibri" w:hAnsi="Calibri" w:cs="FrankRuehl"/>
          <w:sz w:val="28"/>
          <w:szCs w:val="28"/>
          <w:rtl/>
        </w:rPr>
        <w:t xml:space="preserve">, </w:t>
      </w:r>
      <w:r w:rsidRPr="006C2927">
        <w:rPr>
          <w:rFonts w:ascii="Calibri" w:hAnsi="Calibri" w:cs="FrankRuehl" w:hint="cs"/>
          <w:sz w:val="28"/>
          <w:szCs w:val="28"/>
          <w:rtl/>
        </w:rPr>
        <w:t xml:space="preserve">מצאתי להטיל על הנאשם קנס סמלי בלבד. </w:t>
      </w:r>
    </w:p>
    <w:p w14:paraId="1304041B"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19.</w:t>
      </w:r>
      <w:r w:rsidRPr="006C2927">
        <w:rPr>
          <w:rFonts w:ascii="Calibri" w:hAnsi="Calibri" w:cs="FrankRuehl" w:hint="cs"/>
          <w:sz w:val="28"/>
          <w:szCs w:val="28"/>
          <w:rtl/>
        </w:rPr>
        <w:tab/>
        <w:t>הנאשם הצהיר שהוא אינו משתמש עוד בסמים, ובדיקות השתן שמסר לאחרונה היו נקיות. בנסיבות הללו, ובהתחשב במשלח ידו של הנאשם, מצאתי להסתפק בהטלת עונש של פסילת רישיון נהיגה על תנאי ולהימנע מהטלת עונש של פסילת רישיון נהיגה בפועל. ואולם, שובר ושטר בצדו. נוכח הצהרתו  זו של הנאשם לפיה הוא נגמל מסמים, מצאתי להטיל עליו מאסר מותנה הולם על עבירה של החזקה או שימוש בסם מסוכן.</w:t>
      </w:r>
    </w:p>
    <w:p w14:paraId="1C1E4BA3" w14:textId="77777777" w:rsidR="006C2927" w:rsidRPr="006C2927" w:rsidRDefault="006C2927" w:rsidP="006C2927">
      <w:pPr>
        <w:spacing w:after="480" w:line="360" w:lineRule="auto"/>
        <w:jc w:val="both"/>
        <w:rPr>
          <w:rFonts w:ascii="Calibri" w:hAnsi="Calibri" w:cs="FrankRuehl"/>
          <w:sz w:val="28"/>
          <w:szCs w:val="28"/>
          <w:rtl/>
        </w:rPr>
      </w:pPr>
      <w:r w:rsidRPr="006C2927">
        <w:rPr>
          <w:rFonts w:ascii="Calibri" w:hAnsi="Calibri" w:cs="FrankRuehl" w:hint="cs"/>
          <w:sz w:val="28"/>
          <w:szCs w:val="28"/>
          <w:rtl/>
        </w:rPr>
        <w:t>20.</w:t>
      </w:r>
      <w:r w:rsidRPr="006C2927">
        <w:rPr>
          <w:rFonts w:ascii="Calibri" w:hAnsi="Calibri" w:cs="FrankRuehl" w:hint="cs"/>
          <w:sz w:val="28"/>
          <w:szCs w:val="28"/>
          <w:rtl/>
        </w:rPr>
        <w:tab/>
      </w:r>
      <w:r w:rsidRPr="006C2927">
        <w:rPr>
          <w:rFonts w:ascii="Calibri" w:hAnsi="Calibri" w:cs="FrankRuehl" w:hint="eastAsia"/>
          <w:sz w:val="28"/>
          <w:szCs w:val="28"/>
          <w:rtl/>
        </w:rPr>
        <w:t>אשר</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כן</w:t>
      </w:r>
      <w:r w:rsidRPr="006C2927">
        <w:rPr>
          <w:rFonts w:ascii="Calibri" w:hAnsi="Calibri" w:cs="FrankRuehl"/>
          <w:sz w:val="28"/>
          <w:szCs w:val="28"/>
          <w:rtl/>
        </w:rPr>
        <w:t xml:space="preserve">, </w:t>
      </w:r>
      <w:r w:rsidRPr="006C2927">
        <w:rPr>
          <w:rFonts w:ascii="Calibri" w:hAnsi="Calibri" w:cs="FrankRuehl" w:hint="eastAsia"/>
          <w:sz w:val="28"/>
          <w:szCs w:val="28"/>
          <w:rtl/>
        </w:rPr>
        <w:t>אני</w:t>
      </w:r>
      <w:r w:rsidRPr="006C2927">
        <w:rPr>
          <w:rFonts w:ascii="Calibri" w:hAnsi="Calibri" w:cs="FrankRuehl"/>
          <w:sz w:val="28"/>
          <w:szCs w:val="28"/>
          <w:rtl/>
        </w:rPr>
        <w:t xml:space="preserve"> </w:t>
      </w:r>
      <w:r w:rsidRPr="006C2927">
        <w:rPr>
          <w:rFonts w:ascii="Calibri" w:hAnsi="Calibri" w:cs="FrankRuehl" w:hint="eastAsia"/>
          <w:sz w:val="28"/>
          <w:szCs w:val="28"/>
          <w:rtl/>
        </w:rPr>
        <w:t>גוזר</w:t>
      </w:r>
      <w:r w:rsidRPr="006C2927">
        <w:rPr>
          <w:rFonts w:ascii="Calibri" w:hAnsi="Calibri" w:cs="FrankRuehl"/>
          <w:sz w:val="28"/>
          <w:szCs w:val="28"/>
          <w:rtl/>
        </w:rPr>
        <w:t xml:space="preserve"> </w:t>
      </w:r>
      <w:r w:rsidRPr="006C2927">
        <w:rPr>
          <w:rFonts w:ascii="Calibri" w:hAnsi="Calibri" w:cs="FrankRuehl" w:hint="eastAsia"/>
          <w:sz w:val="28"/>
          <w:szCs w:val="28"/>
          <w:rtl/>
        </w:rPr>
        <w:t>על</w:t>
      </w:r>
      <w:r w:rsidRPr="006C2927">
        <w:rPr>
          <w:rFonts w:ascii="Calibri" w:hAnsi="Calibri" w:cs="FrankRuehl"/>
          <w:sz w:val="28"/>
          <w:szCs w:val="28"/>
          <w:rtl/>
        </w:rPr>
        <w:t xml:space="preserve"> </w:t>
      </w: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העונשים</w:t>
      </w:r>
      <w:r w:rsidRPr="006C2927">
        <w:rPr>
          <w:rFonts w:ascii="Calibri" w:hAnsi="Calibri" w:cs="FrankRuehl"/>
          <w:sz w:val="28"/>
          <w:szCs w:val="28"/>
          <w:rtl/>
        </w:rPr>
        <w:t xml:space="preserve"> </w:t>
      </w:r>
      <w:r w:rsidRPr="006C2927">
        <w:rPr>
          <w:rFonts w:ascii="Calibri" w:hAnsi="Calibri" w:cs="FrankRuehl" w:hint="eastAsia"/>
          <w:sz w:val="28"/>
          <w:szCs w:val="28"/>
          <w:rtl/>
        </w:rPr>
        <w:t>הבאים</w:t>
      </w:r>
      <w:r w:rsidRPr="006C2927">
        <w:rPr>
          <w:rFonts w:ascii="Calibri" w:hAnsi="Calibri" w:cs="FrankRuehl"/>
          <w:sz w:val="28"/>
          <w:szCs w:val="28"/>
          <w:rtl/>
        </w:rPr>
        <w:t>:</w:t>
      </w:r>
    </w:p>
    <w:p w14:paraId="51487F29" w14:textId="77777777" w:rsidR="006C2927" w:rsidRPr="00F239BB" w:rsidRDefault="006C2927" w:rsidP="006C2927">
      <w:pPr>
        <w:numPr>
          <w:ilvl w:val="0"/>
          <w:numId w:val="3"/>
        </w:numPr>
        <w:spacing w:after="480" w:line="360" w:lineRule="auto"/>
        <w:jc w:val="both"/>
        <w:rPr>
          <w:rFonts w:ascii="FrankRuehl" w:hAnsi="FrankRuehl" w:cs="FrankRuehl"/>
          <w:sz w:val="28"/>
          <w:szCs w:val="28"/>
          <w:rtl/>
        </w:rPr>
      </w:pPr>
      <w:r w:rsidRPr="00F239BB">
        <w:rPr>
          <w:rFonts w:ascii="FrankRuehl" w:hAnsi="FrankRuehl" w:cs="FrankRuehl"/>
          <w:sz w:val="28"/>
          <w:szCs w:val="28"/>
          <w:rtl/>
        </w:rPr>
        <w:t>2</w:t>
      </w:r>
      <w:r>
        <w:rPr>
          <w:rFonts w:ascii="FrankRuehl" w:hAnsi="FrankRuehl" w:cs="FrankRuehl" w:hint="cs"/>
          <w:sz w:val="28"/>
          <w:szCs w:val="28"/>
          <w:rtl/>
        </w:rPr>
        <w:t>1</w:t>
      </w:r>
      <w:r w:rsidRPr="00F239BB">
        <w:rPr>
          <w:rFonts w:ascii="FrankRuehl" w:hAnsi="FrankRuehl" w:cs="FrankRuehl"/>
          <w:sz w:val="28"/>
          <w:szCs w:val="28"/>
          <w:rtl/>
        </w:rPr>
        <w:t xml:space="preserve"> </w:t>
      </w:r>
      <w:r w:rsidRPr="00F239BB">
        <w:rPr>
          <w:rFonts w:ascii="FrankRuehl" w:hAnsi="FrankRuehl" w:cs="FrankRuehl" w:hint="eastAsia"/>
          <w:sz w:val="28"/>
          <w:szCs w:val="28"/>
          <w:rtl/>
        </w:rPr>
        <w:t>חודשי</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מאסר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בפועל</w:t>
      </w:r>
      <w:r>
        <w:rPr>
          <w:rFonts w:ascii="FrankRuehl" w:hAnsi="FrankRuehl" w:cs="FrankRuehl" w:hint="cs"/>
          <w:sz w:val="28"/>
          <w:szCs w:val="28"/>
          <w:rtl/>
        </w:rPr>
        <w:t>,</w:t>
      </w:r>
      <w:r w:rsidRPr="00F239BB">
        <w:rPr>
          <w:rFonts w:ascii="FrankRuehl" w:hAnsi="FrankRuehl" w:cs="FrankRuehl"/>
          <w:sz w:val="28"/>
          <w:szCs w:val="28"/>
          <w:rtl/>
        </w:rPr>
        <w:t xml:space="preserve"> </w:t>
      </w:r>
      <w:r w:rsidRPr="00F239BB">
        <w:rPr>
          <w:rFonts w:ascii="FrankRuehl" w:hAnsi="FrankRuehl" w:cs="FrankRuehl" w:hint="eastAsia"/>
          <w:sz w:val="28"/>
          <w:szCs w:val="28"/>
          <w:rtl/>
        </w:rPr>
        <w:t>בניכוי</w:t>
      </w:r>
      <w:r w:rsidRPr="00F239BB">
        <w:rPr>
          <w:rFonts w:ascii="FrankRuehl" w:hAnsi="FrankRuehl" w:cs="FrankRuehl"/>
          <w:sz w:val="28"/>
          <w:szCs w:val="28"/>
          <w:rtl/>
        </w:rPr>
        <w:t xml:space="preserve"> </w:t>
      </w:r>
      <w:r>
        <w:rPr>
          <w:rFonts w:ascii="FrankRuehl" w:hAnsi="FrankRuehl" w:cs="FrankRuehl" w:hint="cs"/>
          <w:sz w:val="28"/>
          <w:szCs w:val="28"/>
          <w:rtl/>
        </w:rPr>
        <w:t>ה</w:t>
      </w:r>
      <w:r w:rsidRPr="00F239BB">
        <w:rPr>
          <w:rFonts w:ascii="FrankRuehl" w:hAnsi="FrankRuehl" w:cs="FrankRuehl" w:hint="eastAsia"/>
          <w:sz w:val="28"/>
          <w:szCs w:val="28"/>
          <w:rtl/>
        </w:rPr>
        <w:t>ימי</w:t>
      </w:r>
      <w:r>
        <w:rPr>
          <w:rFonts w:ascii="FrankRuehl" w:hAnsi="FrankRuehl" w:cs="FrankRuehl" w:hint="cs"/>
          <w:sz w:val="28"/>
          <w:szCs w:val="28"/>
          <w:rtl/>
        </w:rPr>
        <w:t>ם</w:t>
      </w:r>
      <w:r w:rsidRPr="00F239BB">
        <w:rPr>
          <w:rFonts w:ascii="FrankRuehl" w:hAnsi="FrankRuehl" w:cs="FrankRuehl"/>
          <w:sz w:val="28"/>
          <w:szCs w:val="28"/>
          <w:rtl/>
        </w:rPr>
        <w:t xml:space="preserve"> </w:t>
      </w:r>
      <w:r>
        <w:rPr>
          <w:rFonts w:ascii="FrankRuehl" w:hAnsi="FrankRuehl" w:cs="FrankRuehl" w:hint="cs"/>
          <w:sz w:val="28"/>
          <w:szCs w:val="28"/>
          <w:rtl/>
        </w:rPr>
        <w:t>בהם היה נתון ב</w:t>
      </w:r>
      <w:r w:rsidRPr="00F239BB">
        <w:rPr>
          <w:rFonts w:ascii="FrankRuehl" w:hAnsi="FrankRuehl" w:cs="FrankRuehl" w:hint="eastAsia"/>
          <w:sz w:val="28"/>
          <w:szCs w:val="28"/>
          <w:rtl/>
        </w:rPr>
        <w:t>מעצר</w:t>
      </w:r>
      <w:r w:rsidRPr="00F239BB">
        <w:rPr>
          <w:rFonts w:ascii="FrankRuehl" w:hAnsi="FrankRuehl" w:cs="FrankRuehl"/>
          <w:sz w:val="28"/>
          <w:szCs w:val="28"/>
          <w:rtl/>
        </w:rPr>
        <w:t xml:space="preserve"> </w:t>
      </w:r>
      <w:r w:rsidRPr="00F239BB">
        <w:rPr>
          <w:rFonts w:ascii="FrankRuehl" w:hAnsi="FrankRuehl" w:cs="FrankRuehl" w:hint="eastAsia"/>
          <w:sz w:val="28"/>
          <w:szCs w:val="28"/>
          <w:rtl/>
        </w:rPr>
        <w:t>מיום</w:t>
      </w:r>
      <w:r w:rsidRPr="00F239BB">
        <w:rPr>
          <w:rFonts w:ascii="FrankRuehl" w:hAnsi="FrankRuehl" w:cs="FrankRuehl"/>
          <w:sz w:val="28"/>
          <w:szCs w:val="28"/>
          <w:rtl/>
        </w:rPr>
        <w:t xml:space="preserve"> 27.8.19 </w:t>
      </w:r>
      <w:r w:rsidRPr="00F239BB">
        <w:rPr>
          <w:rFonts w:ascii="FrankRuehl" w:hAnsi="FrankRuehl" w:cs="FrankRuehl" w:hint="eastAsia"/>
          <w:sz w:val="28"/>
          <w:szCs w:val="28"/>
          <w:rtl/>
        </w:rPr>
        <w:t>ועד</w:t>
      </w:r>
      <w:r w:rsidRPr="00F239BB">
        <w:rPr>
          <w:rFonts w:ascii="FrankRuehl" w:hAnsi="FrankRuehl" w:cs="FrankRuehl"/>
          <w:sz w:val="28"/>
          <w:szCs w:val="28"/>
          <w:rtl/>
        </w:rPr>
        <w:t xml:space="preserve"> </w:t>
      </w:r>
      <w:r w:rsidRPr="00F239BB">
        <w:rPr>
          <w:rFonts w:ascii="FrankRuehl" w:hAnsi="FrankRuehl" w:cs="FrankRuehl" w:hint="eastAsia"/>
          <w:sz w:val="28"/>
          <w:szCs w:val="28"/>
          <w:rtl/>
        </w:rPr>
        <w:t>ליום</w:t>
      </w:r>
      <w:r w:rsidRPr="00F239BB">
        <w:rPr>
          <w:rFonts w:ascii="FrankRuehl" w:hAnsi="FrankRuehl" w:cs="FrankRuehl"/>
          <w:sz w:val="28"/>
          <w:szCs w:val="28"/>
          <w:rtl/>
        </w:rPr>
        <w:t xml:space="preserve"> 9.12.19.</w:t>
      </w:r>
      <w:r w:rsidRPr="006C2927">
        <w:rPr>
          <w:rFonts w:ascii="Calibri" w:hAnsi="Calibri" w:cs="Arial"/>
          <w:sz w:val="28"/>
          <w:szCs w:val="22"/>
          <w:rtl/>
        </w:rPr>
        <w:t xml:space="preserve"> </w:t>
      </w:r>
    </w:p>
    <w:p w14:paraId="654324A7" w14:textId="77777777" w:rsidR="006C2927" w:rsidRPr="006C2927" w:rsidRDefault="006C2927" w:rsidP="006C2927">
      <w:pPr>
        <w:spacing w:after="480" w:line="360" w:lineRule="auto"/>
        <w:ind w:left="868"/>
        <w:jc w:val="both"/>
        <w:rPr>
          <w:rFonts w:ascii="Calibri" w:hAnsi="Calibri" w:cs="Arial"/>
          <w:sz w:val="22"/>
          <w:szCs w:val="22"/>
          <w:rtl/>
        </w:rPr>
      </w:pPr>
      <w:r w:rsidRPr="006C2927">
        <w:rPr>
          <w:rFonts w:ascii="Calibri" w:hAnsi="Calibri" w:cs="FrankRuehl" w:hint="eastAsia"/>
          <w:sz w:val="28"/>
          <w:szCs w:val="28"/>
          <w:rtl/>
        </w:rPr>
        <w:t>הנאשם</w:t>
      </w:r>
      <w:r w:rsidRPr="006C2927">
        <w:rPr>
          <w:rFonts w:ascii="Calibri" w:hAnsi="Calibri" w:cs="FrankRuehl"/>
          <w:sz w:val="28"/>
          <w:szCs w:val="28"/>
          <w:rtl/>
        </w:rPr>
        <w:t xml:space="preserve"> </w:t>
      </w:r>
      <w:r w:rsidRPr="006C2927">
        <w:rPr>
          <w:rFonts w:ascii="Calibri" w:hAnsi="Calibri" w:cs="FrankRuehl" w:hint="eastAsia"/>
          <w:sz w:val="28"/>
          <w:szCs w:val="28"/>
          <w:rtl/>
        </w:rPr>
        <w:t>יתייצב</w:t>
      </w:r>
      <w:r w:rsidRPr="006C2927">
        <w:rPr>
          <w:rFonts w:ascii="Calibri" w:hAnsi="Calibri" w:cs="FrankRuehl"/>
          <w:sz w:val="28"/>
          <w:szCs w:val="28"/>
          <w:rtl/>
        </w:rPr>
        <w:t xml:space="preserve"> </w:t>
      </w:r>
      <w:r w:rsidRPr="006C2927">
        <w:rPr>
          <w:rFonts w:ascii="Calibri" w:hAnsi="Calibri" w:cs="FrankRuehl" w:hint="eastAsia"/>
          <w:sz w:val="28"/>
          <w:szCs w:val="28"/>
          <w:rtl/>
        </w:rPr>
        <w:t>לריצוי</w:t>
      </w:r>
      <w:r w:rsidRPr="006C2927">
        <w:rPr>
          <w:rFonts w:ascii="Calibri" w:hAnsi="Calibri" w:cs="FrankRuehl"/>
          <w:sz w:val="28"/>
          <w:szCs w:val="28"/>
          <w:rtl/>
        </w:rPr>
        <w:t xml:space="preserve"> </w:t>
      </w:r>
      <w:r w:rsidRPr="006C2927">
        <w:rPr>
          <w:rFonts w:ascii="Calibri" w:hAnsi="Calibri" w:cs="FrankRuehl" w:hint="eastAsia"/>
          <w:sz w:val="28"/>
          <w:szCs w:val="28"/>
          <w:rtl/>
        </w:rPr>
        <w:t>עונש</w:t>
      </w:r>
      <w:r w:rsidRPr="006C2927">
        <w:rPr>
          <w:rFonts w:ascii="Calibri" w:hAnsi="Calibri" w:cs="FrankRuehl" w:hint="cs"/>
          <w:sz w:val="28"/>
          <w:szCs w:val="28"/>
          <w:rtl/>
        </w:rPr>
        <w:t>ו</w:t>
      </w:r>
      <w:r w:rsidRPr="006C2927">
        <w:rPr>
          <w:rFonts w:ascii="Calibri" w:hAnsi="Calibri" w:cs="FrankRuehl"/>
          <w:sz w:val="28"/>
          <w:szCs w:val="28"/>
          <w:rtl/>
        </w:rPr>
        <w:t xml:space="preserve"> </w:t>
      </w:r>
      <w:r w:rsidRPr="006C2927">
        <w:rPr>
          <w:rFonts w:ascii="Calibri" w:hAnsi="Calibri" w:cs="FrankRuehl" w:hint="eastAsia"/>
          <w:sz w:val="28"/>
          <w:szCs w:val="28"/>
          <w:rtl/>
        </w:rPr>
        <w:t>במתקן</w:t>
      </w:r>
      <w:r w:rsidRPr="006C2927">
        <w:rPr>
          <w:rFonts w:ascii="Calibri" w:hAnsi="Calibri" w:cs="FrankRuehl"/>
          <w:sz w:val="28"/>
          <w:szCs w:val="28"/>
          <w:rtl/>
        </w:rPr>
        <w:t xml:space="preserve"> </w:t>
      </w:r>
      <w:r w:rsidRPr="006C2927">
        <w:rPr>
          <w:rFonts w:ascii="Calibri" w:hAnsi="Calibri" w:cs="FrankRuehl" w:hint="eastAsia"/>
          <w:sz w:val="28"/>
          <w:szCs w:val="28"/>
          <w:rtl/>
        </w:rPr>
        <w:t>כליאה</w:t>
      </w:r>
      <w:r w:rsidRPr="006C2927">
        <w:rPr>
          <w:rFonts w:ascii="Calibri" w:hAnsi="Calibri" w:cs="FrankRuehl"/>
          <w:sz w:val="28"/>
          <w:szCs w:val="28"/>
          <w:rtl/>
        </w:rPr>
        <w:t xml:space="preserve"> "</w:t>
      </w:r>
      <w:r w:rsidRPr="006C2927">
        <w:rPr>
          <w:rFonts w:ascii="Calibri" w:hAnsi="Calibri" w:cs="FrankRuehl" w:hint="eastAsia"/>
          <w:sz w:val="28"/>
          <w:szCs w:val="28"/>
          <w:rtl/>
        </w:rPr>
        <w:t>הדרים</w:t>
      </w:r>
      <w:r w:rsidRPr="006C2927">
        <w:rPr>
          <w:rFonts w:ascii="Calibri" w:hAnsi="Calibri" w:cs="FrankRuehl"/>
          <w:sz w:val="28"/>
          <w:szCs w:val="28"/>
          <w:rtl/>
        </w:rPr>
        <w:t xml:space="preserve">", </w:t>
      </w:r>
      <w:r w:rsidRPr="006C2927">
        <w:rPr>
          <w:rFonts w:ascii="Calibri" w:hAnsi="Calibri" w:cs="FrankRuehl" w:hint="eastAsia"/>
          <w:sz w:val="28"/>
          <w:szCs w:val="28"/>
          <w:rtl/>
        </w:rPr>
        <w:t>או</w:t>
      </w:r>
      <w:r w:rsidRPr="006C2927">
        <w:rPr>
          <w:rFonts w:ascii="Calibri" w:hAnsi="Calibri" w:cs="FrankRuehl"/>
          <w:sz w:val="28"/>
          <w:szCs w:val="28"/>
          <w:rtl/>
        </w:rPr>
        <w:t xml:space="preserve"> </w:t>
      </w:r>
      <w:r w:rsidRPr="006C2927">
        <w:rPr>
          <w:rFonts w:ascii="Calibri" w:hAnsi="Calibri" w:cs="FrankRuehl" w:hint="eastAsia"/>
          <w:sz w:val="28"/>
          <w:szCs w:val="28"/>
          <w:rtl/>
        </w:rPr>
        <w:t>בכל</w:t>
      </w:r>
      <w:r w:rsidRPr="006C2927">
        <w:rPr>
          <w:rFonts w:ascii="Calibri" w:hAnsi="Calibri" w:cs="FrankRuehl"/>
          <w:sz w:val="28"/>
          <w:szCs w:val="28"/>
          <w:rtl/>
        </w:rPr>
        <w:t xml:space="preserve"> </w:t>
      </w:r>
      <w:r w:rsidRPr="006C2927">
        <w:rPr>
          <w:rFonts w:ascii="Calibri" w:hAnsi="Calibri" w:cs="FrankRuehl" w:hint="eastAsia"/>
          <w:sz w:val="28"/>
          <w:szCs w:val="28"/>
          <w:rtl/>
        </w:rPr>
        <w:t>מקום</w:t>
      </w:r>
      <w:r w:rsidRPr="006C2927">
        <w:rPr>
          <w:rFonts w:ascii="Calibri" w:hAnsi="Calibri" w:cs="FrankRuehl"/>
          <w:sz w:val="28"/>
          <w:szCs w:val="28"/>
          <w:rtl/>
        </w:rPr>
        <w:t xml:space="preserve"> </w:t>
      </w:r>
      <w:r w:rsidRPr="006C2927">
        <w:rPr>
          <w:rFonts w:ascii="Calibri" w:hAnsi="Calibri" w:cs="FrankRuehl" w:hint="eastAsia"/>
          <w:sz w:val="28"/>
          <w:szCs w:val="28"/>
          <w:rtl/>
        </w:rPr>
        <w:t>עליו</w:t>
      </w:r>
      <w:r w:rsidRPr="006C2927">
        <w:rPr>
          <w:rFonts w:ascii="Calibri" w:hAnsi="Calibri" w:cs="FrankRuehl"/>
          <w:sz w:val="28"/>
          <w:szCs w:val="28"/>
          <w:rtl/>
        </w:rPr>
        <w:t xml:space="preserve"> </w:t>
      </w:r>
      <w:r w:rsidRPr="006C2927">
        <w:rPr>
          <w:rFonts w:ascii="Calibri" w:hAnsi="Calibri" w:cs="FrankRuehl" w:hint="eastAsia"/>
          <w:sz w:val="28"/>
          <w:szCs w:val="28"/>
          <w:rtl/>
        </w:rPr>
        <w:t>יורה</w:t>
      </w:r>
      <w:r w:rsidRPr="006C2927">
        <w:rPr>
          <w:rFonts w:ascii="Calibri" w:hAnsi="Calibri" w:cs="FrankRuehl"/>
          <w:sz w:val="28"/>
          <w:szCs w:val="28"/>
          <w:rtl/>
        </w:rPr>
        <w:t xml:space="preserve"> </w:t>
      </w:r>
      <w:r w:rsidRPr="006C2927">
        <w:rPr>
          <w:rFonts w:ascii="Calibri" w:hAnsi="Calibri" w:cs="FrankRuehl" w:hint="eastAsia"/>
          <w:sz w:val="28"/>
          <w:szCs w:val="28"/>
          <w:rtl/>
        </w:rPr>
        <w:t>שב</w:t>
      </w:r>
      <w:r w:rsidRPr="006C2927">
        <w:rPr>
          <w:rFonts w:ascii="Calibri" w:hAnsi="Calibri" w:cs="FrankRuehl"/>
          <w:sz w:val="28"/>
          <w:szCs w:val="28"/>
          <w:rtl/>
        </w:rPr>
        <w:t>"</w:t>
      </w:r>
      <w:r w:rsidRPr="006C2927">
        <w:rPr>
          <w:rFonts w:ascii="Calibri" w:hAnsi="Calibri" w:cs="FrankRuehl" w:hint="eastAsia"/>
          <w:sz w:val="28"/>
          <w:szCs w:val="28"/>
          <w:rtl/>
        </w:rPr>
        <w:t>ס</w:t>
      </w:r>
      <w:r w:rsidRPr="006C2927">
        <w:rPr>
          <w:rFonts w:ascii="Calibri" w:hAnsi="Calibri" w:cs="FrankRuehl"/>
          <w:sz w:val="28"/>
          <w:szCs w:val="28"/>
          <w:rtl/>
        </w:rPr>
        <w:t xml:space="preserve">, </w:t>
      </w:r>
      <w:r w:rsidRPr="006C2927">
        <w:rPr>
          <w:rFonts w:ascii="Calibri" w:hAnsi="Calibri" w:cs="FrankRuehl" w:hint="eastAsia"/>
          <w:sz w:val="28"/>
          <w:szCs w:val="28"/>
          <w:rtl/>
        </w:rPr>
        <w:t>ביום</w:t>
      </w:r>
      <w:r w:rsidRPr="006C2927">
        <w:rPr>
          <w:rFonts w:ascii="Calibri" w:hAnsi="Calibri" w:cs="FrankRuehl" w:hint="cs"/>
          <w:sz w:val="28"/>
          <w:szCs w:val="28"/>
          <w:rtl/>
        </w:rPr>
        <w:t xml:space="preserve"> 1.2.2022</w:t>
      </w:r>
      <w:r w:rsidRPr="006C2927">
        <w:rPr>
          <w:rFonts w:ascii="Calibri" w:hAnsi="Calibri" w:cs="FrankRuehl"/>
          <w:sz w:val="28"/>
          <w:szCs w:val="28"/>
          <w:rtl/>
        </w:rPr>
        <w:t xml:space="preserve">, </w:t>
      </w:r>
      <w:r w:rsidRPr="006C2927">
        <w:rPr>
          <w:rFonts w:ascii="Calibri" w:hAnsi="Calibri" w:cs="FrankRuehl" w:hint="eastAsia"/>
          <w:sz w:val="28"/>
          <w:szCs w:val="28"/>
          <w:rtl/>
        </w:rPr>
        <w:t>עד</w:t>
      </w:r>
      <w:r w:rsidRPr="006C2927">
        <w:rPr>
          <w:rFonts w:ascii="Calibri" w:hAnsi="Calibri" w:cs="FrankRuehl"/>
          <w:sz w:val="28"/>
          <w:szCs w:val="28"/>
          <w:rtl/>
        </w:rPr>
        <w:t xml:space="preserve"> </w:t>
      </w:r>
      <w:r w:rsidRPr="006C2927">
        <w:rPr>
          <w:rFonts w:ascii="Calibri" w:hAnsi="Calibri" w:cs="FrankRuehl" w:hint="eastAsia"/>
          <w:sz w:val="28"/>
          <w:szCs w:val="28"/>
          <w:rtl/>
        </w:rPr>
        <w:t>השעה</w:t>
      </w:r>
      <w:r w:rsidRPr="006C2927">
        <w:rPr>
          <w:rFonts w:ascii="Calibri" w:hAnsi="Calibri" w:cs="FrankRuehl"/>
          <w:sz w:val="28"/>
          <w:szCs w:val="28"/>
          <w:rtl/>
        </w:rPr>
        <w:t xml:space="preserve"> 08:30 </w:t>
      </w:r>
      <w:r w:rsidRPr="006C2927">
        <w:rPr>
          <w:rFonts w:ascii="Calibri" w:hAnsi="Calibri" w:cs="FrankRuehl" w:hint="eastAsia"/>
          <w:sz w:val="28"/>
          <w:szCs w:val="28"/>
          <w:rtl/>
        </w:rPr>
        <w:t>כשברשותו</w:t>
      </w:r>
      <w:r w:rsidRPr="006C2927">
        <w:rPr>
          <w:rFonts w:ascii="Calibri" w:hAnsi="Calibri" w:cs="FrankRuehl"/>
          <w:sz w:val="28"/>
          <w:szCs w:val="28"/>
          <w:rtl/>
        </w:rPr>
        <w:t xml:space="preserve"> </w:t>
      </w:r>
      <w:r w:rsidRPr="006C2927">
        <w:rPr>
          <w:rFonts w:ascii="Calibri" w:hAnsi="Calibri" w:cs="FrankRuehl" w:hint="eastAsia"/>
          <w:sz w:val="28"/>
          <w:szCs w:val="28"/>
          <w:rtl/>
        </w:rPr>
        <w:t>תעודת</w:t>
      </w:r>
      <w:r w:rsidRPr="006C2927">
        <w:rPr>
          <w:rFonts w:ascii="Calibri" w:hAnsi="Calibri" w:cs="FrankRuehl"/>
          <w:sz w:val="28"/>
          <w:szCs w:val="28"/>
          <w:rtl/>
        </w:rPr>
        <w:t xml:space="preserve"> </w:t>
      </w:r>
      <w:r w:rsidRPr="006C2927">
        <w:rPr>
          <w:rFonts w:ascii="Calibri" w:hAnsi="Calibri" w:cs="FrankRuehl" w:hint="eastAsia"/>
          <w:sz w:val="28"/>
          <w:szCs w:val="28"/>
          <w:rtl/>
        </w:rPr>
        <w:t>זהות</w:t>
      </w:r>
      <w:r w:rsidRPr="006C2927">
        <w:rPr>
          <w:rFonts w:ascii="Calibri" w:hAnsi="Calibri" w:cs="FrankRuehl"/>
          <w:sz w:val="28"/>
          <w:szCs w:val="28"/>
          <w:rtl/>
        </w:rPr>
        <w:t xml:space="preserve"> </w:t>
      </w:r>
      <w:r w:rsidRPr="006C2927">
        <w:rPr>
          <w:rFonts w:ascii="Calibri" w:hAnsi="Calibri" w:cs="FrankRuehl" w:hint="eastAsia"/>
          <w:sz w:val="28"/>
          <w:szCs w:val="28"/>
          <w:rtl/>
        </w:rPr>
        <w:t>ועותק</w:t>
      </w:r>
      <w:r w:rsidRPr="006C2927">
        <w:rPr>
          <w:rFonts w:ascii="Calibri" w:hAnsi="Calibri" w:cs="FrankRuehl"/>
          <w:sz w:val="28"/>
          <w:szCs w:val="28"/>
          <w:rtl/>
        </w:rPr>
        <w:t xml:space="preserve"> </w:t>
      </w:r>
      <w:r w:rsidRPr="006C2927">
        <w:rPr>
          <w:rFonts w:ascii="Calibri" w:hAnsi="Calibri" w:cs="FrankRuehl" w:hint="eastAsia"/>
          <w:sz w:val="28"/>
          <w:szCs w:val="28"/>
          <w:rtl/>
        </w:rPr>
        <w:t>מגזר</w:t>
      </w:r>
      <w:r w:rsidRPr="006C2927">
        <w:rPr>
          <w:rFonts w:ascii="Calibri" w:hAnsi="Calibri" w:cs="FrankRuehl"/>
          <w:sz w:val="28"/>
          <w:szCs w:val="28"/>
          <w:rtl/>
        </w:rPr>
        <w:t xml:space="preserve"> </w:t>
      </w:r>
      <w:r w:rsidRPr="006C2927">
        <w:rPr>
          <w:rFonts w:ascii="Calibri" w:hAnsi="Calibri" w:cs="FrankRuehl" w:hint="eastAsia"/>
          <w:sz w:val="28"/>
          <w:szCs w:val="28"/>
          <w:rtl/>
        </w:rPr>
        <w:t>הדין</w:t>
      </w:r>
      <w:r w:rsidRPr="006C2927">
        <w:rPr>
          <w:rFonts w:ascii="Calibri" w:hAnsi="Calibri" w:cs="FrankRuehl"/>
          <w:sz w:val="28"/>
          <w:szCs w:val="28"/>
          <w:rtl/>
        </w:rPr>
        <w:t xml:space="preserve">. </w:t>
      </w:r>
      <w:r w:rsidRPr="006C2927">
        <w:rPr>
          <w:rFonts w:ascii="Calibri" w:hAnsi="Calibri" w:cs="FrankRuehl" w:hint="eastAsia"/>
          <w:sz w:val="28"/>
          <w:szCs w:val="28"/>
          <w:rtl/>
        </w:rPr>
        <w:t>מובהרת</w:t>
      </w:r>
      <w:r w:rsidRPr="006C2927">
        <w:rPr>
          <w:rFonts w:ascii="Calibri" w:hAnsi="Calibri" w:cs="FrankRuehl"/>
          <w:sz w:val="28"/>
          <w:szCs w:val="28"/>
          <w:rtl/>
        </w:rPr>
        <w:t xml:space="preserve"> </w:t>
      </w:r>
      <w:r w:rsidRPr="006C2927">
        <w:rPr>
          <w:rFonts w:ascii="Calibri" w:hAnsi="Calibri" w:cs="FrankRuehl" w:hint="eastAsia"/>
          <w:sz w:val="28"/>
          <w:szCs w:val="28"/>
          <w:rtl/>
        </w:rPr>
        <w:t>לנאשם</w:t>
      </w:r>
      <w:r w:rsidRPr="006C2927">
        <w:rPr>
          <w:rFonts w:ascii="Calibri" w:hAnsi="Calibri" w:cs="FrankRuehl"/>
          <w:sz w:val="28"/>
          <w:szCs w:val="28"/>
          <w:rtl/>
        </w:rPr>
        <w:t xml:space="preserve"> </w:t>
      </w:r>
      <w:r w:rsidRPr="006C2927">
        <w:rPr>
          <w:rFonts w:ascii="Calibri" w:hAnsi="Calibri" w:cs="FrankRuehl" w:hint="eastAsia"/>
          <w:sz w:val="28"/>
          <w:szCs w:val="28"/>
          <w:rtl/>
        </w:rPr>
        <w:t>האפשרות</w:t>
      </w:r>
      <w:r w:rsidRPr="006C2927">
        <w:rPr>
          <w:rFonts w:ascii="Calibri" w:hAnsi="Calibri" w:cs="FrankRuehl"/>
          <w:sz w:val="28"/>
          <w:szCs w:val="28"/>
          <w:rtl/>
        </w:rPr>
        <w:t xml:space="preserve"> </w:t>
      </w:r>
      <w:r w:rsidRPr="006C2927">
        <w:rPr>
          <w:rFonts w:ascii="Calibri" w:hAnsi="Calibri" w:cs="FrankRuehl" w:hint="eastAsia"/>
          <w:sz w:val="28"/>
          <w:szCs w:val="28"/>
          <w:rtl/>
        </w:rPr>
        <w:t>לתאם</w:t>
      </w:r>
      <w:r w:rsidRPr="006C2927">
        <w:rPr>
          <w:rFonts w:ascii="Calibri" w:hAnsi="Calibri" w:cs="FrankRuehl"/>
          <w:sz w:val="28"/>
          <w:szCs w:val="28"/>
          <w:rtl/>
        </w:rPr>
        <w:t xml:space="preserve"> </w:t>
      </w:r>
      <w:r w:rsidRPr="006C2927">
        <w:rPr>
          <w:rFonts w:ascii="Calibri" w:hAnsi="Calibri" w:cs="FrankRuehl" w:hint="eastAsia"/>
          <w:sz w:val="28"/>
          <w:szCs w:val="28"/>
          <w:rtl/>
        </w:rPr>
        <w:t>את</w:t>
      </w:r>
      <w:r w:rsidRPr="006C2927">
        <w:rPr>
          <w:rFonts w:ascii="Calibri" w:hAnsi="Calibri" w:cs="FrankRuehl"/>
          <w:sz w:val="28"/>
          <w:szCs w:val="28"/>
          <w:rtl/>
        </w:rPr>
        <w:t xml:space="preserve"> </w:t>
      </w:r>
      <w:r w:rsidRPr="006C2927">
        <w:rPr>
          <w:rFonts w:ascii="Calibri" w:hAnsi="Calibri" w:cs="FrankRuehl" w:hint="eastAsia"/>
          <w:sz w:val="28"/>
          <w:szCs w:val="28"/>
          <w:rtl/>
        </w:rPr>
        <w:t>כניסתו</w:t>
      </w:r>
      <w:r w:rsidRPr="006C2927">
        <w:rPr>
          <w:rFonts w:ascii="Calibri" w:hAnsi="Calibri" w:cs="FrankRuehl"/>
          <w:sz w:val="28"/>
          <w:szCs w:val="28"/>
          <w:rtl/>
        </w:rPr>
        <w:t xml:space="preserve"> </w:t>
      </w:r>
      <w:r w:rsidRPr="006C2927">
        <w:rPr>
          <w:rFonts w:ascii="Calibri" w:hAnsi="Calibri" w:cs="FrankRuehl" w:hint="eastAsia"/>
          <w:sz w:val="28"/>
          <w:szCs w:val="28"/>
          <w:rtl/>
        </w:rPr>
        <w:t>למאסר</w:t>
      </w:r>
      <w:r w:rsidRPr="006C2927">
        <w:rPr>
          <w:rFonts w:ascii="Calibri" w:hAnsi="Calibri" w:cs="FrankRuehl"/>
          <w:sz w:val="28"/>
          <w:szCs w:val="28"/>
          <w:rtl/>
        </w:rPr>
        <w:t xml:space="preserve">, </w:t>
      </w:r>
      <w:r w:rsidRPr="006C2927">
        <w:rPr>
          <w:rFonts w:ascii="Calibri" w:hAnsi="Calibri" w:cs="FrankRuehl" w:hint="eastAsia"/>
          <w:sz w:val="28"/>
          <w:szCs w:val="28"/>
          <w:rtl/>
        </w:rPr>
        <w:t>כולל</w:t>
      </w:r>
      <w:r w:rsidRPr="006C2927">
        <w:rPr>
          <w:rFonts w:ascii="Calibri" w:hAnsi="Calibri" w:cs="FrankRuehl"/>
          <w:sz w:val="28"/>
          <w:szCs w:val="28"/>
          <w:rtl/>
        </w:rPr>
        <w:t xml:space="preserve"> </w:t>
      </w:r>
      <w:r w:rsidRPr="006C2927">
        <w:rPr>
          <w:rFonts w:ascii="Calibri" w:hAnsi="Calibri" w:cs="FrankRuehl" w:hint="eastAsia"/>
          <w:sz w:val="28"/>
          <w:szCs w:val="28"/>
          <w:rtl/>
        </w:rPr>
        <w:t>האפשרות</w:t>
      </w:r>
      <w:r w:rsidRPr="006C2927">
        <w:rPr>
          <w:rFonts w:ascii="Calibri" w:hAnsi="Calibri" w:cs="FrankRuehl"/>
          <w:sz w:val="28"/>
          <w:szCs w:val="28"/>
          <w:rtl/>
        </w:rPr>
        <w:t xml:space="preserve"> </w:t>
      </w:r>
      <w:r w:rsidRPr="006C2927">
        <w:rPr>
          <w:rFonts w:ascii="Calibri" w:hAnsi="Calibri" w:cs="FrankRuehl" w:hint="eastAsia"/>
          <w:sz w:val="28"/>
          <w:szCs w:val="28"/>
          <w:rtl/>
        </w:rPr>
        <w:t>למיון</w:t>
      </w:r>
      <w:r w:rsidRPr="006C2927">
        <w:rPr>
          <w:rFonts w:ascii="Calibri" w:hAnsi="Calibri" w:cs="FrankRuehl"/>
          <w:sz w:val="28"/>
          <w:szCs w:val="28"/>
          <w:rtl/>
        </w:rPr>
        <w:t xml:space="preserve"> </w:t>
      </w:r>
      <w:r w:rsidRPr="006C2927">
        <w:rPr>
          <w:rFonts w:ascii="Calibri" w:hAnsi="Calibri" w:cs="FrankRuehl" w:hint="eastAsia"/>
          <w:sz w:val="28"/>
          <w:szCs w:val="28"/>
          <w:rtl/>
        </w:rPr>
        <w:t>מוקדם</w:t>
      </w:r>
      <w:r w:rsidRPr="006C2927">
        <w:rPr>
          <w:rFonts w:ascii="Calibri" w:hAnsi="Calibri" w:cs="FrankRuehl"/>
          <w:sz w:val="28"/>
          <w:szCs w:val="28"/>
          <w:rtl/>
        </w:rPr>
        <w:t xml:space="preserve">, </w:t>
      </w:r>
      <w:r w:rsidRPr="006C2927">
        <w:rPr>
          <w:rFonts w:ascii="Calibri" w:hAnsi="Calibri" w:cs="FrankRuehl" w:hint="eastAsia"/>
          <w:sz w:val="28"/>
          <w:szCs w:val="28"/>
          <w:rtl/>
        </w:rPr>
        <w:t>עם</w:t>
      </w:r>
      <w:r w:rsidRPr="006C2927">
        <w:rPr>
          <w:rFonts w:ascii="Calibri" w:hAnsi="Calibri" w:cs="FrankRuehl"/>
          <w:sz w:val="28"/>
          <w:szCs w:val="28"/>
          <w:rtl/>
        </w:rPr>
        <w:t xml:space="preserve"> </w:t>
      </w:r>
      <w:r w:rsidRPr="006C2927">
        <w:rPr>
          <w:rFonts w:ascii="Calibri" w:hAnsi="Calibri" w:cs="FrankRuehl" w:hint="eastAsia"/>
          <w:sz w:val="28"/>
          <w:szCs w:val="28"/>
          <w:rtl/>
        </w:rPr>
        <w:t>ענף</w:t>
      </w:r>
      <w:r w:rsidRPr="006C2927">
        <w:rPr>
          <w:rFonts w:ascii="Calibri" w:hAnsi="Calibri" w:cs="FrankRuehl"/>
          <w:sz w:val="28"/>
          <w:szCs w:val="28"/>
          <w:rtl/>
        </w:rPr>
        <w:t xml:space="preserve"> </w:t>
      </w:r>
      <w:r w:rsidRPr="006C2927">
        <w:rPr>
          <w:rFonts w:ascii="Calibri" w:hAnsi="Calibri" w:cs="FrankRuehl" w:hint="eastAsia"/>
          <w:sz w:val="28"/>
          <w:szCs w:val="28"/>
          <w:rtl/>
        </w:rPr>
        <w:t>אבחון</w:t>
      </w:r>
      <w:r w:rsidRPr="006C2927">
        <w:rPr>
          <w:rFonts w:ascii="Calibri" w:hAnsi="Calibri" w:cs="FrankRuehl"/>
          <w:sz w:val="28"/>
          <w:szCs w:val="28"/>
          <w:rtl/>
        </w:rPr>
        <w:t xml:space="preserve"> </w:t>
      </w:r>
      <w:r w:rsidRPr="006C2927">
        <w:rPr>
          <w:rFonts w:ascii="Calibri" w:hAnsi="Calibri" w:cs="FrankRuehl" w:hint="eastAsia"/>
          <w:sz w:val="28"/>
          <w:szCs w:val="28"/>
          <w:rtl/>
        </w:rPr>
        <w:t>ומיון</w:t>
      </w:r>
      <w:r w:rsidRPr="006C2927">
        <w:rPr>
          <w:rFonts w:ascii="Calibri" w:hAnsi="Calibri" w:cs="FrankRuehl"/>
          <w:sz w:val="28"/>
          <w:szCs w:val="28"/>
          <w:rtl/>
        </w:rPr>
        <w:t xml:space="preserve"> </w:t>
      </w:r>
      <w:r w:rsidRPr="006C2927">
        <w:rPr>
          <w:rFonts w:ascii="Calibri" w:hAnsi="Calibri" w:cs="FrankRuehl" w:hint="eastAsia"/>
          <w:sz w:val="28"/>
          <w:szCs w:val="28"/>
          <w:rtl/>
        </w:rPr>
        <w:t>של</w:t>
      </w:r>
      <w:r w:rsidRPr="006C2927">
        <w:rPr>
          <w:rFonts w:ascii="Calibri" w:hAnsi="Calibri" w:cs="FrankRuehl"/>
          <w:sz w:val="28"/>
          <w:szCs w:val="28"/>
          <w:rtl/>
        </w:rPr>
        <w:t xml:space="preserve"> </w:t>
      </w:r>
      <w:r w:rsidRPr="006C2927">
        <w:rPr>
          <w:rFonts w:ascii="Calibri" w:hAnsi="Calibri" w:cs="FrankRuehl" w:hint="eastAsia"/>
          <w:sz w:val="28"/>
          <w:szCs w:val="28"/>
          <w:rtl/>
        </w:rPr>
        <w:t>שב</w:t>
      </w:r>
      <w:r w:rsidRPr="006C2927">
        <w:rPr>
          <w:rFonts w:ascii="Calibri" w:hAnsi="Calibri" w:cs="FrankRuehl"/>
          <w:sz w:val="28"/>
          <w:szCs w:val="28"/>
          <w:rtl/>
        </w:rPr>
        <w:t>"</w:t>
      </w:r>
      <w:r w:rsidRPr="006C2927">
        <w:rPr>
          <w:rFonts w:ascii="Calibri" w:hAnsi="Calibri" w:cs="FrankRuehl" w:hint="eastAsia"/>
          <w:sz w:val="28"/>
          <w:szCs w:val="28"/>
          <w:rtl/>
        </w:rPr>
        <w:t>ס</w:t>
      </w:r>
      <w:r w:rsidRPr="006C2927">
        <w:rPr>
          <w:rFonts w:ascii="Calibri" w:hAnsi="Calibri" w:cs="FrankRuehl"/>
          <w:sz w:val="28"/>
          <w:szCs w:val="28"/>
          <w:rtl/>
        </w:rPr>
        <w:t xml:space="preserve">, </w:t>
      </w:r>
      <w:r w:rsidRPr="006C2927">
        <w:rPr>
          <w:rFonts w:ascii="Calibri" w:hAnsi="Calibri" w:cs="FrankRuehl" w:hint="eastAsia"/>
          <w:sz w:val="28"/>
          <w:szCs w:val="28"/>
          <w:rtl/>
        </w:rPr>
        <w:t>טלפונים</w:t>
      </w:r>
      <w:r w:rsidRPr="006C2927">
        <w:rPr>
          <w:rFonts w:ascii="Calibri" w:hAnsi="Calibri" w:cs="FrankRuehl"/>
          <w:sz w:val="28"/>
          <w:szCs w:val="28"/>
          <w:rtl/>
        </w:rPr>
        <w:t xml:space="preserve"> 08-9787377, 08-9787336; </w:t>
      </w:r>
      <w:r w:rsidRPr="006C2927">
        <w:rPr>
          <w:rFonts w:ascii="Calibri" w:hAnsi="Calibri" w:cs="FrankRuehl" w:hint="eastAsia"/>
          <w:sz w:val="28"/>
          <w:szCs w:val="28"/>
          <w:rtl/>
        </w:rPr>
        <w:t>פקס</w:t>
      </w:r>
      <w:r w:rsidRPr="006C2927">
        <w:rPr>
          <w:rFonts w:ascii="Calibri" w:hAnsi="Calibri" w:cs="FrankRuehl"/>
          <w:sz w:val="28"/>
          <w:szCs w:val="28"/>
          <w:rtl/>
        </w:rPr>
        <w:t xml:space="preserve"> 08-9193314; </w:t>
      </w:r>
      <w:r w:rsidRPr="006C2927">
        <w:rPr>
          <w:rFonts w:ascii="Calibri" w:hAnsi="Calibri" w:cs="FrankRuehl" w:hint="eastAsia"/>
          <w:sz w:val="28"/>
          <w:szCs w:val="28"/>
          <w:rtl/>
        </w:rPr>
        <w:t>דואר</w:t>
      </w:r>
      <w:r w:rsidRPr="006C2927">
        <w:rPr>
          <w:rFonts w:ascii="Calibri" w:hAnsi="Calibri" w:cs="FrankRuehl"/>
          <w:sz w:val="28"/>
          <w:szCs w:val="28"/>
          <w:rtl/>
        </w:rPr>
        <w:t xml:space="preserve"> </w:t>
      </w:r>
      <w:r w:rsidRPr="006C2927">
        <w:rPr>
          <w:rFonts w:ascii="Calibri" w:hAnsi="Calibri" w:cs="FrankRuehl" w:hint="eastAsia"/>
          <w:sz w:val="28"/>
          <w:szCs w:val="28"/>
          <w:rtl/>
        </w:rPr>
        <w:t>אלקטרוני</w:t>
      </w:r>
      <w:r w:rsidRPr="006C2927">
        <w:rPr>
          <w:rFonts w:ascii="Calibri" w:hAnsi="Calibri" w:cs="FrankRuehl"/>
          <w:sz w:val="28"/>
          <w:szCs w:val="28"/>
          <w:rtl/>
        </w:rPr>
        <w:t xml:space="preserve"> </w:t>
      </w:r>
      <w:hyperlink r:id="rId35" w:history="1">
        <w:r w:rsidRPr="006C2927">
          <w:rPr>
            <w:rFonts w:ascii="Calibri" w:hAnsi="Calibri" w:cs="FrankRuehl"/>
            <w:sz w:val="28"/>
            <w:szCs w:val="28"/>
          </w:rPr>
          <w:t>MaasarN@ips.gov.il</w:t>
        </w:r>
      </w:hyperlink>
      <w:r w:rsidRPr="006C2927">
        <w:rPr>
          <w:rFonts w:ascii="Calibri" w:hAnsi="Calibri" w:cs="FrankRuehl"/>
          <w:sz w:val="28"/>
          <w:szCs w:val="28"/>
          <w:rtl/>
        </w:rPr>
        <w:t>.</w:t>
      </w:r>
    </w:p>
    <w:p w14:paraId="5BE215EC" w14:textId="77777777" w:rsidR="006C2927" w:rsidRPr="00F239BB" w:rsidRDefault="006C2927" w:rsidP="006C2927">
      <w:pPr>
        <w:numPr>
          <w:ilvl w:val="0"/>
          <w:numId w:val="3"/>
        </w:numPr>
        <w:spacing w:after="480" w:line="360" w:lineRule="auto"/>
        <w:jc w:val="both"/>
        <w:rPr>
          <w:rFonts w:ascii="FrankRuehl" w:hAnsi="FrankRuehl" w:cs="FrankRuehl"/>
          <w:sz w:val="28"/>
          <w:szCs w:val="28"/>
          <w:rtl/>
        </w:rPr>
      </w:pPr>
      <w:r w:rsidRPr="00F239BB">
        <w:rPr>
          <w:rFonts w:cs="FrankRuehl"/>
          <w:sz w:val="28"/>
          <w:szCs w:val="28"/>
          <w:rtl/>
        </w:rPr>
        <w:t xml:space="preserve">מאסר למשך 6 חודשים, אותו לא ירצה הנאשם אלא אם יעבור בתוך תקופה של 3 שנים ממועד שחרורו ממאסר על כל עבירה מסוג פשע לפי </w:t>
      </w:r>
      <w:hyperlink r:id="rId36" w:history="1">
        <w:r w:rsidR="007B7433" w:rsidRPr="007B7433">
          <w:rPr>
            <w:rFonts w:cs="FrankRuehl"/>
            <w:color w:val="0000FF"/>
            <w:sz w:val="28"/>
            <w:szCs w:val="28"/>
            <w:u w:val="single"/>
            <w:rtl/>
          </w:rPr>
          <w:t>פקודת הסמים המסוכנים</w:t>
        </w:r>
      </w:hyperlink>
      <w:r w:rsidRPr="00F239BB">
        <w:rPr>
          <w:rFonts w:cs="FrankRuehl"/>
          <w:sz w:val="28"/>
          <w:szCs w:val="28"/>
          <w:rtl/>
        </w:rPr>
        <w:t>.</w:t>
      </w:r>
    </w:p>
    <w:p w14:paraId="0B6FF739" w14:textId="77777777" w:rsidR="006C2927" w:rsidRPr="00F239BB" w:rsidRDefault="006C2927" w:rsidP="006C2927">
      <w:pPr>
        <w:numPr>
          <w:ilvl w:val="0"/>
          <w:numId w:val="3"/>
        </w:numPr>
        <w:spacing w:after="480" w:line="360" w:lineRule="auto"/>
        <w:jc w:val="both"/>
        <w:rPr>
          <w:rFonts w:ascii="FrankRuehl" w:hAnsi="FrankRuehl" w:cs="FrankRuehl"/>
          <w:sz w:val="28"/>
          <w:szCs w:val="28"/>
          <w:rtl/>
        </w:rPr>
      </w:pPr>
      <w:r w:rsidRPr="00F239BB">
        <w:rPr>
          <w:rFonts w:cs="FrankRuehl"/>
          <w:sz w:val="28"/>
          <w:szCs w:val="28"/>
          <w:rtl/>
        </w:rPr>
        <w:t xml:space="preserve">מאסר למשך </w:t>
      </w:r>
      <w:r>
        <w:rPr>
          <w:rFonts w:cs="FrankRuehl" w:hint="cs"/>
          <w:sz w:val="28"/>
          <w:szCs w:val="28"/>
          <w:rtl/>
        </w:rPr>
        <w:t>3 חודשים</w:t>
      </w:r>
      <w:r w:rsidRPr="00F239BB">
        <w:rPr>
          <w:rFonts w:cs="FrankRuehl"/>
          <w:sz w:val="28"/>
          <w:szCs w:val="28"/>
          <w:rtl/>
        </w:rPr>
        <w:t xml:space="preserve">, אותו לא ירצה הנאשם אלא אם יעבור בתוך תקופה של 3 שנים ממועד שחרורו ממאסר על כל עבירה מסוג עוון לפי </w:t>
      </w:r>
      <w:hyperlink r:id="rId37" w:history="1">
        <w:r w:rsidR="007B7433" w:rsidRPr="007B7433">
          <w:rPr>
            <w:rFonts w:cs="FrankRuehl"/>
            <w:color w:val="0000FF"/>
            <w:sz w:val="28"/>
            <w:szCs w:val="28"/>
            <w:u w:val="single"/>
            <w:rtl/>
          </w:rPr>
          <w:t>פקודת הסמים המסוכנים</w:t>
        </w:r>
      </w:hyperlink>
      <w:r w:rsidRPr="00F239BB">
        <w:rPr>
          <w:rFonts w:cs="FrankRuehl"/>
          <w:sz w:val="28"/>
          <w:szCs w:val="28"/>
          <w:rtl/>
        </w:rPr>
        <w:t>.</w:t>
      </w:r>
      <w:r>
        <w:rPr>
          <w:rFonts w:cs="FrankRuehl" w:hint="cs"/>
          <w:sz w:val="28"/>
          <w:szCs w:val="28"/>
          <w:rtl/>
        </w:rPr>
        <w:t xml:space="preserve"> </w:t>
      </w:r>
    </w:p>
    <w:p w14:paraId="616BFC2E" w14:textId="77777777" w:rsidR="006C2927" w:rsidRDefault="006C2927" w:rsidP="006C2927">
      <w:pPr>
        <w:numPr>
          <w:ilvl w:val="0"/>
          <w:numId w:val="3"/>
        </w:numPr>
        <w:spacing w:after="480" w:line="360" w:lineRule="auto"/>
        <w:jc w:val="both"/>
        <w:rPr>
          <w:rFonts w:ascii="FrankRuehl" w:hAnsi="FrankRuehl" w:cs="FrankRuehl"/>
          <w:sz w:val="28"/>
          <w:szCs w:val="28"/>
        </w:rPr>
      </w:pPr>
      <w:r w:rsidRPr="00F239BB">
        <w:rPr>
          <w:rFonts w:cs="FrankRuehl"/>
          <w:sz w:val="28"/>
          <w:szCs w:val="28"/>
          <w:rtl/>
        </w:rPr>
        <w:t xml:space="preserve">פסילה על תנאי מלהחזיק או לקבל רישיון נהיגה למשך 6 חודשים, והתנאי הוא שהנאשם לא יעבור על עבירה לפי </w:t>
      </w:r>
      <w:hyperlink r:id="rId38" w:history="1">
        <w:r w:rsidR="007B7433" w:rsidRPr="007B7433">
          <w:rPr>
            <w:rFonts w:cs="FrankRuehl"/>
            <w:color w:val="0000FF"/>
            <w:sz w:val="28"/>
            <w:szCs w:val="28"/>
            <w:u w:val="single"/>
            <w:rtl/>
          </w:rPr>
          <w:t>פקודת הסמים המסוכנים</w:t>
        </w:r>
      </w:hyperlink>
      <w:r w:rsidRPr="00F239BB">
        <w:rPr>
          <w:rFonts w:cs="FrankRuehl"/>
          <w:sz w:val="28"/>
          <w:szCs w:val="28"/>
          <w:rtl/>
        </w:rPr>
        <w:t xml:space="preserve"> במשך שנתיים מיום שחרורו ממאסר.</w:t>
      </w:r>
    </w:p>
    <w:p w14:paraId="06B64C94" w14:textId="77777777" w:rsidR="006C2927" w:rsidRPr="00F239BB" w:rsidRDefault="006C2927" w:rsidP="006C2927">
      <w:pPr>
        <w:numPr>
          <w:ilvl w:val="0"/>
          <w:numId w:val="3"/>
        </w:numPr>
        <w:spacing w:after="480" w:line="360" w:lineRule="auto"/>
        <w:jc w:val="both"/>
        <w:rPr>
          <w:rFonts w:ascii="FrankRuehl" w:hAnsi="FrankRuehl" w:cs="FrankRuehl"/>
          <w:sz w:val="28"/>
          <w:szCs w:val="28"/>
        </w:rPr>
      </w:pPr>
      <w:r>
        <w:rPr>
          <w:rFonts w:ascii="FrankRuehl" w:hAnsi="FrankRuehl" w:cs="FrankRuehl" w:hint="cs"/>
          <w:sz w:val="28"/>
          <w:szCs w:val="28"/>
          <w:rtl/>
        </w:rPr>
        <w:t>קנס בסך 2,000 ₪ או 20 ימי מאסר תמורתו. הקנס ישולם עד ליום 1.2.2022.</w:t>
      </w:r>
    </w:p>
    <w:p w14:paraId="1AA47168" w14:textId="77777777" w:rsidR="006C2927" w:rsidRPr="00F239BB" w:rsidRDefault="006C2927" w:rsidP="006C2927">
      <w:pPr>
        <w:spacing w:after="480" w:line="360" w:lineRule="auto"/>
        <w:jc w:val="both"/>
        <w:rPr>
          <w:rFonts w:cs="FrankRuehl"/>
          <w:sz w:val="28"/>
          <w:szCs w:val="28"/>
          <w:rtl/>
        </w:rPr>
      </w:pPr>
      <w:r>
        <w:rPr>
          <w:rFonts w:cs="FrankRuehl" w:hint="cs"/>
          <w:sz w:val="28"/>
          <w:szCs w:val="28"/>
          <w:rtl/>
        </w:rPr>
        <w:t>21.</w:t>
      </w:r>
      <w:r w:rsidRPr="00F239BB">
        <w:rPr>
          <w:rFonts w:cs="FrankRuehl"/>
          <w:sz w:val="28"/>
          <w:szCs w:val="28"/>
          <w:rtl/>
        </w:rPr>
        <w:tab/>
        <w:t xml:space="preserve">בהתאם </w:t>
      </w:r>
      <w:hyperlink r:id="rId39" w:history="1">
        <w:r w:rsidR="00482381" w:rsidRPr="00482381">
          <w:rPr>
            <w:rStyle w:val="Hyperlink"/>
            <w:rFonts w:cs="FrankRuehl"/>
            <w:sz w:val="28"/>
            <w:szCs w:val="28"/>
            <w:rtl/>
          </w:rPr>
          <w:t>לסעיף 36א(ב)</w:t>
        </w:r>
      </w:hyperlink>
      <w:r w:rsidRPr="00F239BB">
        <w:rPr>
          <w:rFonts w:cs="FrankRuehl"/>
          <w:sz w:val="28"/>
          <w:szCs w:val="28"/>
          <w:rtl/>
        </w:rPr>
        <w:t xml:space="preserve"> לפקודה אני מכריז על הנאשם סוחר סמים ומורה על חילוט הרכוש המפורט בהודעת החילוט בכתב האישום המתוקן: 4 מכשירי פלאפון, מספר תפיסה: 1812509 וכסף מזומן בסך 12,400 ₪. </w:t>
      </w:r>
    </w:p>
    <w:p w14:paraId="319F59A1" w14:textId="77777777" w:rsidR="006C2927" w:rsidRPr="00F239BB" w:rsidRDefault="006C2927" w:rsidP="006C2927">
      <w:pPr>
        <w:spacing w:after="480" w:line="360" w:lineRule="auto"/>
        <w:jc w:val="both"/>
        <w:rPr>
          <w:rFonts w:cs="FrankRuehl"/>
          <w:sz w:val="28"/>
          <w:szCs w:val="28"/>
          <w:rtl/>
        </w:rPr>
      </w:pPr>
      <w:r>
        <w:rPr>
          <w:rFonts w:cs="FrankRuehl" w:hint="cs"/>
          <w:sz w:val="28"/>
          <w:szCs w:val="28"/>
          <w:rtl/>
        </w:rPr>
        <w:t>22.</w:t>
      </w:r>
      <w:r w:rsidRPr="00F239BB">
        <w:rPr>
          <w:rFonts w:cs="FrankRuehl"/>
          <w:sz w:val="28"/>
          <w:szCs w:val="28"/>
          <w:rtl/>
        </w:rPr>
        <w:tab/>
        <w:t>ניתן בזאת צו כללי למוצגים. הסמים יושמדו.</w:t>
      </w:r>
    </w:p>
    <w:p w14:paraId="493E4DD4" w14:textId="77777777" w:rsidR="006C2927" w:rsidRDefault="006C2927" w:rsidP="006C2927">
      <w:pPr>
        <w:spacing w:after="480" w:line="360" w:lineRule="auto"/>
        <w:jc w:val="both"/>
        <w:rPr>
          <w:rFonts w:cs="FrankRuehl"/>
          <w:sz w:val="28"/>
          <w:szCs w:val="28"/>
          <w:rtl/>
        </w:rPr>
      </w:pPr>
      <w:r>
        <w:rPr>
          <w:rFonts w:cs="FrankRuehl" w:hint="cs"/>
          <w:sz w:val="28"/>
          <w:szCs w:val="28"/>
          <w:rtl/>
        </w:rPr>
        <w:t>23.</w:t>
      </w:r>
      <w:r w:rsidRPr="00F239BB">
        <w:rPr>
          <w:rFonts w:cs="FrankRuehl"/>
          <w:sz w:val="28"/>
          <w:szCs w:val="28"/>
          <w:rtl/>
        </w:rPr>
        <w:tab/>
      </w:r>
      <w:r>
        <w:rPr>
          <w:rFonts w:cs="FrankRuehl" w:hint="cs"/>
          <w:sz w:val="28"/>
          <w:szCs w:val="28"/>
          <w:rtl/>
        </w:rPr>
        <w:t>פיקדונות וערבויות שניתנו במסגרת תיק זה או במסגרת אחד מתיקי המעצר הקשורים אליו ישמשו לצורך הבטחת התייצבות הנאשם לריצוי עונש המאסר, ולאחר מכן יושבו לידיו, כפוף לכל מניעה חוקית אחרת.</w:t>
      </w:r>
    </w:p>
    <w:p w14:paraId="763C9DC5" w14:textId="77777777" w:rsidR="006C2927" w:rsidRDefault="007B7433" w:rsidP="006C2927">
      <w:pPr>
        <w:spacing w:after="480" w:line="360" w:lineRule="auto"/>
        <w:jc w:val="both"/>
        <w:rPr>
          <w:rFonts w:cs="FrankRuehl"/>
          <w:sz w:val="28"/>
          <w:szCs w:val="28"/>
          <w:rtl/>
        </w:rPr>
      </w:pPr>
      <w:r w:rsidRPr="007B7433">
        <w:rPr>
          <w:rFonts w:cs="FrankRuehl"/>
          <w:color w:val="FFFFFF"/>
          <w:sz w:val="2"/>
          <w:szCs w:val="2"/>
          <w:rtl/>
        </w:rPr>
        <w:t>5129371</w:t>
      </w:r>
      <w:r w:rsidR="006C2927">
        <w:rPr>
          <w:rFonts w:cs="FrankRuehl" w:hint="cs"/>
          <w:sz w:val="28"/>
          <w:szCs w:val="28"/>
          <w:rtl/>
        </w:rPr>
        <w:t>24.</w:t>
      </w:r>
      <w:r w:rsidR="006C2927">
        <w:rPr>
          <w:rFonts w:cs="FrankRuehl"/>
          <w:sz w:val="28"/>
          <w:szCs w:val="28"/>
          <w:rtl/>
        </w:rPr>
        <w:tab/>
      </w:r>
      <w:r w:rsidR="006C2927" w:rsidRPr="00F239BB">
        <w:rPr>
          <w:rFonts w:cs="FrankRuehl"/>
          <w:sz w:val="28"/>
          <w:szCs w:val="28"/>
          <w:rtl/>
        </w:rPr>
        <w:t>המזכירות תעביר העתק מגזר הדין לשירות המבחן.</w:t>
      </w:r>
    </w:p>
    <w:p w14:paraId="0E7D9404" w14:textId="77777777" w:rsidR="006C2927" w:rsidRPr="00F239BB" w:rsidRDefault="007B7433" w:rsidP="006C2927">
      <w:pPr>
        <w:spacing w:after="480" w:line="360" w:lineRule="auto"/>
        <w:jc w:val="both"/>
        <w:rPr>
          <w:rFonts w:cs="FrankRuehl"/>
          <w:sz w:val="28"/>
          <w:szCs w:val="28"/>
          <w:rtl/>
        </w:rPr>
      </w:pPr>
      <w:r w:rsidRPr="007B7433">
        <w:rPr>
          <w:rFonts w:cs="FrankRuehl"/>
          <w:color w:val="FFFFFF"/>
          <w:sz w:val="2"/>
          <w:szCs w:val="2"/>
          <w:rtl/>
        </w:rPr>
        <w:t>54678313</w:t>
      </w:r>
      <w:r w:rsidR="006C2927">
        <w:rPr>
          <w:rFonts w:cs="FrankRuehl" w:hint="cs"/>
          <w:sz w:val="28"/>
          <w:szCs w:val="28"/>
          <w:rtl/>
        </w:rPr>
        <w:t>25.</w:t>
      </w:r>
      <w:r w:rsidR="006C2927">
        <w:rPr>
          <w:rFonts w:cs="FrankRuehl" w:hint="cs"/>
          <w:sz w:val="28"/>
          <w:szCs w:val="28"/>
          <w:rtl/>
        </w:rPr>
        <w:tab/>
        <w:t>ניתן בזאת צו עיכוב יציאה מהארץ. רשמתי בפניי את הצהרת הנאשם לפיה נכון להיום הוא אינו מחזיק בידו דרכון.</w:t>
      </w:r>
    </w:p>
    <w:p w14:paraId="02A42444" w14:textId="77777777" w:rsidR="006C2927" w:rsidRPr="00F239BB" w:rsidRDefault="006C2927" w:rsidP="006C2927">
      <w:pPr>
        <w:spacing w:after="480" w:line="360" w:lineRule="auto"/>
        <w:jc w:val="both"/>
        <w:rPr>
          <w:rFonts w:cs="FrankRuehl"/>
          <w:b/>
          <w:bCs/>
          <w:sz w:val="28"/>
          <w:szCs w:val="28"/>
          <w:rtl/>
        </w:rPr>
      </w:pPr>
      <w:r w:rsidRPr="00F239BB">
        <w:rPr>
          <w:rFonts w:cs="FrankRuehl"/>
          <w:b/>
          <w:bCs/>
          <w:sz w:val="28"/>
          <w:szCs w:val="28"/>
          <w:rtl/>
        </w:rPr>
        <w:t>זכות ערעור לבית המשפט המחוזי מרכז בתוך 45 יום.</w:t>
      </w:r>
    </w:p>
    <w:p w14:paraId="6E0FEAC4" w14:textId="77777777" w:rsidR="006C2927" w:rsidRPr="002B7D23" w:rsidRDefault="007B7433" w:rsidP="006C2927">
      <w:pPr>
        <w:rPr>
          <w:rFonts w:ascii="David" w:hAnsi="David"/>
          <w:sz w:val="26"/>
          <w:szCs w:val="26"/>
          <w:rtl/>
        </w:rPr>
      </w:pPr>
      <w:bookmarkStart w:id="8" w:name="Nitan"/>
      <w:r>
        <w:rPr>
          <w:rFonts w:ascii="David" w:hAnsi="David"/>
          <w:sz w:val="26"/>
          <w:szCs w:val="26"/>
          <w:rtl/>
        </w:rPr>
        <w:t xml:space="preserve">ניתן היום,  י"ב טבת תשפ"ב, 16 דצמבר 2021, במעמד הצדדים. </w:t>
      </w:r>
      <w:bookmarkEnd w:id="8"/>
    </w:p>
    <w:p w14:paraId="73AE4588" w14:textId="77777777" w:rsidR="006C2927" w:rsidRPr="002B7D23" w:rsidRDefault="006C2927" w:rsidP="007B7433">
      <w:pPr>
        <w:jc w:val="center"/>
      </w:pPr>
      <w:r w:rsidRPr="002B7D23">
        <w:rPr>
          <w:rFonts w:ascii="David" w:hAnsi="David"/>
          <w:sz w:val="26"/>
          <w:szCs w:val="26"/>
          <w:rtl/>
        </w:rPr>
        <w:t xml:space="preserve">   </w:t>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r w:rsidRPr="002B7D23">
        <w:rPr>
          <w:rFonts w:ascii="David" w:hAnsi="David"/>
          <w:sz w:val="26"/>
          <w:szCs w:val="26"/>
          <w:rtl/>
        </w:rPr>
        <w:tab/>
      </w:r>
    </w:p>
    <w:p w14:paraId="7FAE6B90" w14:textId="77777777" w:rsidR="006C2927" w:rsidRPr="002B7D23" w:rsidRDefault="006C2927" w:rsidP="006C2927">
      <w:pPr>
        <w:jc w:val="center"/>
        <w:rPr>
          <w:rFonts w:ascii="David" w:hAnsi="David"/>
          <w:sz w:val="26"/>
          <w:szCs w:val="26"/>
          <w:rtl/>
        </w:rPr>
      </w:pPr>
    </w:p>
    <w:p w14:paraId="61616893" w14:textId="77777777" w:rsidR="00CB3F07" w:rsidRPr="007B7433" w:rsidRDefault="00CB3F07" w:rsidP="007B7433">
      <w:pPr>
        <w:keepNext/>
        <w:rPr>
          <w:rFonts w:ascii="David" w:hAnsi="David"/>
          <w:color w:val="000000"/>
          <w:sz w:val="22"/>
          <w:szCs w:val="22"/>
          <w:rtl/>
        </w:rPr>
      </w:pPr>
    </w:p>
    <w:p w14:paraId="70F5B394" w14:textId="77777777" w:rsidR="007B7433" w:rsidRPr="007B7433" w:rsidRDefault="007B7433" w:rsidP="007B7433">
      <w:pPr>
        <w:keepNext/>
        <w:rPr>
          <w:rFonts w:ascii="David" w:hAnsi="David"/>
          <w:color w:val="000000"/>
          <w:sz w:val="22"/>
          <w:szCs w:val="22"/>
          <w:rtl/>
        </w:rPr>
      </w:pPr>
      <w:r w:rsidRPr="007B7433">
        <w:rPr>
          <w:rFonts w:ascii="David" w:hAnsi="David"/>
          <w:color w:val="000000"/>
          <w:sz w:val="22"/>
          <w:szCs w:val="22"/>
          <w:rtl/>
        </w:rPr>
        <w:t>עמית מיכלס 54678313</w:t>
      </w:r>
    </w:p>
    <w:p w14:paraId="1CF72F5A" w14:textId="77777777" w:rsidR="007B7433" w:rsidRDefault="007B7433" w:rsidP="007B7433">
      <w:r w:rsidRPr="007B7433">
        <w:rPr>
          <w:color w:val="000000"/>
          <w:rtl/>
        </w:rPr>
        <w:t>נוסח מסמך זה כפוף לשינויי ניסוח ועריכה</w:t>
      </w:r>
    </w:p>
    <w:p w14:paraId="51E04977" w14:textId="77777777" w:rsidR="007B7433" w:rsidRDefault="007B7433" w:rsidP="007B7433">
      <w:pPr>
        <w:rPr>
          <w:rtl/>
        </w:rPr>
      </w:pPr>
    </w:p>
    <w:p w14:paraId="246F35CB" w14:textId="77777777" w:rsidR="007B7433" w:rsidRDefault="007B7433" w:rsidP="007B7433">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596F853C" w14:textId="77777777" w:rsidR="007B7433" w:rsidRPr="007B7433" w:rsidRDefault="007B7433" w:rsidP="007B7433">
      <w:pPr>
        <w:jc w:val="center"/>
        <w:rPr>
          <w:color w:val="0000FF"/>
          <w:u w:val="single"/>
        </w:rPr>
      </w:pPr>
    </w:p>
    <w:sectPr w:rsidR="007B7433" w:rsidRPr="007B7433" w:rsidSect="007B7433">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93DC4" w14:textId="77777777" w:rsidR="001043DB" w:rsidRDefault="001043DB" w:rsidP="002C720B">
      <w:r>
        <w:separator/>
      </w:r>
    </w:p>
  </w:endnote>
  <w:endnote w:type="continuationSeparator" w:id="0">
    <w:p w14:paraId="14E8CF58" w14:textId="77777777" w:rsidR="001043DB" w:rsidRDefault="001043DB" w:rsidP="002C72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FrankRuehl">
    <w:panose1 w:val="020E05030601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Times New (W1)">
    <w:altName w:val="Times New Roman"/>
    <w:charset w:val="00"/>
    <w:family w:val="roman"/>
    <w:pitch w:val="variable"/>
    <w:sig w:usb0="20007A87"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F2C5ED" w14:textId="77777777" w:rsidR="007B7433" w:rsidRDefault="007B7433" w:rsidP="007B74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19FDDB4" w14:textId="77777777" w:rsidR="00AF09FE" w:rsidRPr="007B7433" w:rsidRDefault="007B7433" w:rsidP="007B74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9B3475" w14:textId="77777777" w:rsidR="007B7433" w:rsidRDefault="007B7433" w:rsidP="007B743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82F6B">
      <w:rPr>
        <w:rFonts w:ascii="FrankRuehl" w:hAnsi="FrankRuehl" w:cs="FrankRuehl"/>
        <w:noProof/>
        <w:rtl/>
      </w:rPr>
      <w:t>1</w:t>
    </w:r>
    <w:r>
      <w:rPr>
        <w:rFonts w:ascii="FrankRuehl" w:hAnsi="FrankRuehl" w:cs="FrankRuehl"/>
        <w:rtl/>
      </w:rPr>
      <w:fldChar w:fldCharType="end"/>
    </w:r>
  </w:p>
  <w:p w14:paraId="6A3857A6" w14:textId="77777777" w:rsidR="00AF09FE" w:rsidRPr="007B7433" w:rsidRDefault="007B7433" w:rsidP="007B7433">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512C8D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BB8849D" w14:textId="77777777" w:rsidR="001043DB" w:rsidRDefault="001043DB" w:rsidP="002C720B">
      <w:r>
        <w:separator/>
      </w:r>
    </w:p>
  </w:footnote>
  <w:footnote w:type="continuationSeparator" w:id="0">
    <w:p w14:paraId="39F864AB" w14:textId="77777777" w:rsidR="001043DB" w:rsidRDefault="001043DB" w:rsidP="002C72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56178" w14:textId="77777777" w:rsidR="007B7433" w:rsidRPr="007B7433" w:rsidRDefault="007B7433" w:rsidP="007B74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36775-09-19</w:t>
    </w:r>
    <w:r>
      <w:rPr>
        <w:rFonts w:ascii="David" w:hAnsi="David"/>
        <w:color w:val="000000"/>
        <w:sz w:val="22"/>
        <w:szCs w:val="22"/>
        <w:rtl/>
      </w:rPr>
      <w:tab/>
      <w:t xml:space="preserve"> מדינת ישראל נ' רן מור יוסף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088181" w14:textId="77777777" w:rsidR="007B7433" w:rsidRPr="007B7433" w:rsidRDefault="007B7433" w:rsidP="007B743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36775-09-19</w:t>
    </w:r>
    <w:r>
      <w:rPr>
        <w:rFonts w:ascii="David" w:hAnsi="David"/>
        <w:color w:val="000000"/>
        <w:sz w:val="22"/>
        <w:szCs w:val="22"/>
        <w:rtl/>
      </w:rPr>
      <w:tab/>
      <w:t xml:space="preserve"> מדינת ישראל נ' רן מור יוסף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715D4"/>
    <w:multiLevelType w:val="hybridMultilevel"/>
    <w:tmpl w:val="3768EF34"/>
    <w:lvl w:ilvl="0" w:tplc="1E76F722">
      <w:start w:val="1"/>
      <w:numFmt w:val="hebrew1"/>
      <w:lvlText w:val="%1."/>
      <w:lvlJc w:val="left"/>
      <w:pPr>
        <w:ind w:left="869" w:hanging="360"/>
      </w:pPr>
      <w:rPr>
        <w:rFonts w:ascii="FrankRuehl" w:hAnsi="FrankRuehl" w:cs="FrankRuehl" w:hint="default"/>
      </w:rPr>
    </w:lvl>
    <w:lvl w:ilvl="1" w:tplc="04090019" w:tentative="1">
      <w:start w:val="1"/>
      <w:numFmt w:val="lowerLetter"/>
      <w:lvlText w:val="%2."/>
      <w:lvlJc w:val="left"/>
      <w:pPr>
        <w:ind w:left="1589" w:hanging="360"/>
      </w:pPr>
      <w:rPr>
        <w:rFonts w:cs="Times New Roman"/>
      </w:rPr>
    </w:lvl>
    <w:lvl w:ilvl="2" w:tplc="0409001B" w:tentative="1">
      <w:start w:val="1"/>
      <w:numFmt w:val="lowerRoman"/>
      <w:lvlText w:val="%3."/>
      <w:lvlJc w:val="right"/>
      <w:pPr>
        <w:ind w:left="2309" w:hanging="180"/>
      </w:pPr>
      <w:rPr>
        <w:rFonts w:cs="Times New Roman"/>
      </w:rPr>
    </w:lvl>
    <w:lvl w:ilvl="3" w:tplc="0409000F" w:tentative="1">
      <w:start w:val="1"/>
      <w:numFmt w:val="decimal"/>
      <w:lvlText w:val="%4."/>
      <w:lvlJc w:val="left"/>
      <w:pPr>
        <w:ind w:left="3029" w:hanging="360"/>
      </w:pPr>
      <w:rPr>
        <w:rFonts w:cs="Times New Roman"/>
      </w:rPr>
    </w:lvl>
    <w:lvl w:ilvl="4" w:tplc="04090019" w:tentative="1">
      <w:start w:val="1"/>
      <w:numFmt w:val="lowerLetter"/>
      <w:lvlText w:val="%5."/>
      <w:lvlJc w:val="left"/>
      <w:pPr>
        <w:ind w:left="3749" w:hanging="360"/>
      </w:pPr>
      <w:rPr>
        <w:rFonts w:cs="Times New Roman"/>
      </w:rPr>
    </w:lvl>
    <w:lvl w:ilvl="5" w:tplc="0409001B" w:tentative="1">
      <w:start w:val="1"/>
      <w:numFmt w:val="lowerRoman"/>
      <w:lvlText w:val="%6."/>
      <w:lvlJc w:val="right"/>
      <w:pPr>
        <w:ind w:left="4469" w:hanging="180"/>
      </w:pPr>
      <w:rPr>
        <w:rFonts w:cs="Times New Roman"/>
      </w:rPr>
    </w:lvl>
    <w:lvl w:ilvl="6" w:tplc="0409000F" w:tentative="1">
      <w:start w:val="1"/>
      <w:numFmt w:val="decimal"/>
      <w:lvlText w:val="%7."/>
      <w:lvlJc w:val="left"/>
      <w:pPr>
        <w:ind w:left="5189" w:hanging="360"/>
      </w:pPr>
      <w:rPr>
        <w:rFonts w:cs="Times New Roman"/>
      </w:rPr>
    </w:lvl>
    <w:lvl w:ilvl="7" w:tplc="04090019" w:tentative="1">
      <w:start w:val="1"/>
      <w:numFmt w:val="lowerLetter"/>
      <w:lvlText w:val="%8."/>
      <w:lvlJc w:val="left"/>
      <w:pPr>
        <w:ind w:left="5909" w:hanging="360"/>
      </w:pPr>
      <w:rPr>
        <w:rFonts w:cs="Times New Roman"/>
      </w:rPr>
    </w:lvl>
    <w:lvl w:ilvl="8" w:tplc="0409001B" w:tentative="1">
      <w:start w:val="1"/>
      <w:numFmt w:val="lowerRoman"/>
      <w:lvlText w:val="%9."/>
      <w:lvlJc w:val="right"/>
      <w:pPr>
        <w:ind w:left="6629" w:hanging="180"/>
      </w:pPr>
      <w:rPr>
        <w:rFonts w:cs="Times New Roman"/>
      </w:rPr>
    </w:lvl>
  </w:abstractNum>
  <w:abstractNum w:abstractNumId="1"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89418319">
    <w:abstractNumId w:val="2"/>
  </w:num>
  <w:num w:numId="2" w16cid:durableId="480658633">
    <w:abstractNumId w:val="1"/>
  </w:num>
  <w:num w:numId="3" w16cid:durableId="41775697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6C2927"/>
    <w:rsid w:val="001043DB"/>
    <w:rsid w:val="0016032C"/>
    <w:rsid w:val="001B5A3B"/>
    <w:rsid w:val="002C720B"/>
    <w:rsid w:val="00314FE3"/>
    <w:rsid w:val="004340C7"/>
    <w:rsid w:val="00482381"/>
    <w:rsid w:val="006C2927"/>
    <w:rsid w:val="007B7433"/>
    <w:rsid w:val="00951E34"/>
    <w:rsid w:val="00982F6B"/>
    <w:rsid w:val="00A003C6"/>
    <w:rsid w:val="00A52001"/>
    <w:rsid w:val="00AF09FE"/>
    <w:rsid w:val="00CB3F07"/>
    <w:rsid w:val="00D611ED"/>
    <w:rsid w:val="00E31E6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078A279"/>
  <w15:chartTrackingRefBased/>
  <w15:docId w15:val="{508B52D6-6C4A-4DB1-9397-0DE2D1FDA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C2927"/>
    <w:pPr>
      <w:bidi/>
    </w:pPr>
    <w:rPr>
      <w:rFonts w:ascii="Times New Roman" w:eastAsia="Times New Roman" w:hAnsi="Times New Roman" w:cs="David"/>
      <w:sz w:val="24"/>
      <w:szCs w:val="24"/>
    </w:rPr>
  </w:style>
  <w:style w:type="paragraph" w:styleId="1">
    <w:name w:val="heading 1"/>
    <w:basedOn w:val="a"/>
    <w:next w:val="a"/>
    <w:link w:val="10"/>
    <w:qFormat/>
    <w:rsid w:val="006C2927"/>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6C2927"/>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6C2927"/>
    <w:rPr>
      <w:rFonts w:ascii="Arial" w:eastAsia="Times New Roman" w:hAnsi="Arial" w:cs="Arial"/>
      <w:b/>
      <w:bCs/>
      <w:kern w:val="32"/>
      <w:sz w:val="32"/>
      <w:szCs w:val="32"/>
    </w:rPr>
  </w:style>
  <w:style w:type="character" w:customStyle="1" w:styleId="40">
    <w:name w:val="כותרת 4 תו"/>
    <w:link w:val="4"/>
    <w:rsid w:val="006C2927"/>
    <w:rPr>
      <w:rFonts w:ascii="Times New Roman" w:eastAsia="Times New Roman" w:hAnsi="Times New Roman" w:cs="Narkisim"/>
      <w:b/>
      <w:bCs/>
      <w:sz w:val="24"/>
      <w:szCs w:val="24"/>
    </w:rPr>
  </w:style>
  <w:style w:type="paragraph" w:styleId="a3">
    <w:name w:val="header"/>
    <w:basedOn w:val="a"/>
    <w:link w:val="a4"/>
    <w:rsid w:val="006C2927"/>
    <w:pPr>
      <w:tabs>
        <w:tab w:val="center" w:pos="4153"/>
        <w:tab w:val="right" w:pos="8306"/>
      </w:tabs>
    </w:pPr>
  </w:style>
  <w:style w:type="character" w:customStyle="1" w:styleId="a4">
    <w:name w:val="כותרת עליונה תו"/>
    <w:link w:val="a3"/>
    <w:rsid w:val="006C2927"/>
    <w:rPr>
      <w:rFonts w:ascii="Times New Roman" w:eastAsia="Times New Roman" w:hAnsi="Times New Roman" w:cs="David"/>
      <w:sz w:val="24"/>
      <w:szCs w:val="24"/>
    </w:rPr>
  </w:style>
  <w:style w:type="paragraph" w:styleId="a5">
    <w:name w:val="footer"/>
    <w:basedOn w:val="a"/>
    <w:link w:val="a6"/>
    <w:rsid w:val="006C2927"/>
    <w:pPr>
      <w:tabs>
        <w:tab w:val="center" w:pos="4153"/>
        <w:tab w:val="right" w:pos="8306"/>
      </w:tabs>
    </w:pPr>
  </w:style>
  <w:style w:type="character" w:customStyle="1" w:styleId="a6">
    <w:name w:val="כותרת תחתונה תו"/>
    <w:link w:val="a5"/>
    <w:rsid w:val="006C2927"/>
    <w:rPr>
      <w:rFonts w:ascii="Times New Roman" w:eastAsia="Times New Roman" w:hAnsi="Times New Roman" w:cs="David"/>
      <w:sz w:val="24"/>
      <w:szCs w:val="24"/>
    </w:rPr>
  </w:style>
  <w:style w:type="character" w:styleId="a7">
    <w:name w:val="annotation reference"/>
    <w:rsid w:val="006C2927"/>
    <w:rPr>
      <w:sz w:val="16"/>
      <w:szCs w:val="16"/>
    </w:rPr>
  </w:style>
  <w:style w:type="paragraph" w:styleId="a8">
    <w:name w:val="annotation text"/>
    <w:basedOn w:val="a"/>
    <w:link w:val="a9"/>
    <w:rsid w:val="006C2927"/>
    <w:rPr>
      <w:rFonts w:cs="Times New Roman"/>
      <w:lang w:eastAsia="he-IL"/>
    </w:rPr>
  </w:style>
  <w:style w:type="character" w:customStyle="1" w:styleId="a9">
    <w:name w:val="טקסט הערה תו"/>
    <w:link w:val="a8"/>
    <w:rsid w:val="006C2927"/>
    <w:rPr>
      <w:rFonts w:ascii="Times New Roman" w:eastAsia="Times New Roman" w:hAnsi="Times New Roman" w:cs="Times New Roman"/>
      <w:sz w:val="24"/>
      <w:szCs w:val="24"/>
      <w:lang w:eastAsia="he-IL"/>
    </w:rPr>
  </w:style>
  <w:style w:type="paragraph" w:styleId="aa">
    <w:name w:val="Balloon Text"/>
    <w:basedOn w:val="a"/>
    <w:link w:val="ab"/>
    <w:rsid w:val="006C2927"/>
    <w:rPr>
      <w:rFonts w:ascii="Tahoma" w:hAnsi="Tahoma" w:cs="Tahoma"/>
      <w:sz w:val="16"/>
      <w:szCs w:val="16"/>
    </w:rPr>
  </w:style>
  <w:style w:type="character" w:customStyle="1" w:styleId="ab">
    <w:name w:val="טקסט בלונים תו"/>
    <w:link w:val="aa"/>
    <w:rsid w:val="006C2927"/>
    <w:rPr>
      <w:rFonts w:ascii="Tahoma" w:eastAsia="Times New Roman" w:hAnsi="Tahoma" w:cs="Tahoma"/>
      <w:sz w:val="16"/>
      <w:szCs w:val="16"/>
    </w:rPr>
  </w:style>
  <w:style w:type="table" w:styleId="ac">
    <w:name w:val="Table Grid"/>
    <w:basedOn w:val="a1"/>
    <w:rsid w:val="006C2927"/>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6C2927"/>
  </w:style>
  <w:style w:type="paragraph" w:styleId="ae">
    <w:name w:val="List Paragraph"/>
    <w:basedOn w:val="a"/>
    <w:link w:val="af"/>
    <w:qFormat/>
    <w:rsid w:val="006C2927"/>
    <w:pPr>
      <w:spacing w:after="160" w:line="259" w:lineRule="auto"/>
      <w:ind w:left="720"/>
      <w:contextualSpacing/>
    </w:pPr>
    <w:rPr>
      <w:rFonts w:ascii="Calibri" w:hAnsi="Calibri" w:cs="Arial"/>
      <w:sz w:val="22"/>
      <w:szCs w:val="22"/>
    </w:rPr>
  </w:style>
  <w:style w:type="character" w:styleId="Hyperlink">
    <w:name w:val="Hyperlink"/>
    <w:rsid w:val="006C2927"/>
    <w:rPr>
      <w:rFonts w:cs="Times New Roman"/>
      <w:color w:val="0000FF"/>
      <w:u w:val="single"/>
    </w:rPr>
  </w:style>
  <w:style w:type="character" w:customStyle="1" w:styleId="af">
    <w:name w:val="פיסקת רשימה תו"/>
    <w:link w:val="ae"/>
    <w:locked/>
    <w:rsid w:val="006C2927"/>
    <w:rPr>
      <w:rFonts w:eastAsia="Times New Roman"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13" TargetMode="External"/><Relationship Id="rId18" Type="http://schemas.openxmlformats.org/officeDocument/2006/relationships/hyperlink" Target="http://www.nevo.co.il/case/13093721" TargetMode="External"/><Relationship Id="rId26" Type="http://schemas.openxmlformats.org/officeDocument/2006/relationships/hyperlink" Target="http://www.nevo.co.il/case/27592536" TargetMode="External"/><Relationship Id="rId39" Type="http://schemas.openxmlformats.org/officeDocument/2006/relationships/hyperlink" Target="http://www.nevo.co.il/law/4216/36a.b" TargetMode="External"/><Relationship Id="rId21" Type="http://schemas.openxmlformats.org/officeDocument/2006/relationships/hyperlink" Target="http://www.nevo.co.il/case/5738608" TargetMode="External"/><Relationship Id="rId34" Type="http://schemas.openxmlformats.org/officeDocument/2006/relationships/hyperlink" Target="http://www.nevo.co.il/case/27445610"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4216/7.a" TargetMode="External"/><Relationship Id="rId29" Type="http://schemas.openxmlformats.org/officeDocument/2006/relationships/hyperlink" Target="http://www.nevo.co.il/case/26318040"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23827604" TargetMode="External"/><Relationship Id="rId32" Type="http://schemas.openxmlformats.org/officeDocument/2006/relationships/hyperlink" Target="http://www.nevo.co.il/case/25188239" TargetMode="External"/><Relationship Id="rId37" Type="http://schemas.openxmlformats.org/officeDocument/2006/relationships/hyperlink" Target="http://www.nevo.co.il/law/4216"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4216" TargetMode="External"/><Relationship Id="rId23" Type="http://schemas.openxmlformats.org/officeDocument/2006/relationships/hyperlink" Target="http://www.nevo.co.il/case/5585052" TargetMode="External"/><Relationship Id="rId28" Type="http://schemas.openxmlformats.org/officeDocument/2006/relationships/hyperlink" Target="http://www.nevo.co.il/case/25927150" TargetMode="External"/><Relationship Id="rId36" Type="http://schemas.openxmlformats.org/officeDocument/2006/relationships/hyperlink" Target="http://www.nevo.co.il/law/4216"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17954235" TargetMode="External"/><Relationship Id="rId31" Type="http://schemas.openxmlformats.org/officeDocument/2006/relationships/hyperlink" Target="http://www.nevo.co.il/case/20213688"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19a" TargetMode="External"/><Relationship Id="rId22" Type="http://schemas.openxmlformats.org/officeDocument/2006/relationships/hyperlink" Target="http://www.nevo.co.il/case/5805976" TargetMode="External"/><Relationship Id="rId27" Type="http://schemas.openxmlformats.org/officeDocument/2006/relationships/hyperlink" Target="http://www.nevo.co.il/case/27592536" TargetMode="External"/><Relationship Id="rId30" Type="http://schemas.openxmlformats.org/officeDocument/2006/relationships/hyperlink" Target="http://www.nevo.co.il/case/26564048" TargetMode="External"/><Relationship Id="rId35" Type="http://schemas.openxmlformats.org/officeDocument/2006/relationships/hyperlink" Target="mailto:MaasarN@ips.gov.il"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36a.b" TargetMode="External"/><Relationship Id="rId17" Type="http://schemas.openxmlformats.org/officeDocument/2006/relationships/hyperlink" Target="http://www.nevo.co.il/law/4216/7.c" TargetMode="External"/><Relationship Id="rId25" Type="http://schemas.openxmlformats.org/officeDocument/2006/relationships/hyperlink" Target="http://www.nevo.co.il/case/26991436" TargetMode="External"/><Relationship Id="rId33" Type="http://schemas.openxmlformats.org/officeDocument/2006/relationships/hyperlink" Target="http://www.nevo.co.il/case/26073117" TargetMode="External"/><Relationship Id="rId38" Type="http://schemas.openxmlformats.org/officeDocument/2006/relationships/hyperlink" Target="http://www.nevo.co.il/law/4216" TargetMode="External"/><Relationship Id="rId46" Type="http://schemas.openxmlformats.org/officeDocument/2006/relationships/theme" Target="theme/theme1.xml"/><Relationship Id="rId20" Type="http://schemas.openxmlformats.org/officeDocument/2006/relationships/hyperlink" Target="http://www.nevo.co.il/case/23825973"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3674</Words>
  <Characters>18372</Characters>
  <Application>Microsoft Office Word</Application>
  <DocSecurity>0</DocSecurity>
  <Lines>153</Lines>
  <Paragraphs>44</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22002</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5111890</vt:i4>
      </vt:variant>
      <vt:variant>
        <vt:i4>96</vt:i4>
      </vt:variant>
      <vt:variant>
        <vt:i4>0</vt:i4>
      </vt:variant>
      <vt:variant>
        <vt:i4>5</vt:i4>
      </vt:variant>
      <vt:variant>
        <vt:lpwstr>http://www.nevo.co.il/law/4216/36a.b</vt:lpwstr>
      </vt:variant>
      <vt:variant>
        <vt:lpwstr/>
      </vt:variant>
      <vt:variant>
        <vt:i4>8257637</vt:i4>
      </vt:variant>
      <vt:variant>
        <vt:i4>93</vt:i4>
      </vt:variant>
      <vt:variant>
        <vt:i4>0</vt:i4>
      </vt:variant>
      <vt:variant>
        <vt:i4>5</vt:i4>
      </vt:variant>
      <vt:variant>
        <vt:lpwstr>http://www.nevo.co.il/law/4216</vt:lpwstr>
      </vt:variant>
      <vt:variant>
        <vt:lpwstr/>
      </vt:variant>
      <vt:variant>
        <vt:i4>8257637</vt:i4>
      </vt:variant>
      <vt:variant>
        <vt:i4>90</vt:i4>
      </vt:variant>
      <vt:variant>
        <vt:i4>0</vt:i4>
      </vt:variant>
      <vt:variant>
        <vt:i4>5</vt:i4>
      </vt:variant>
      <vt:variant>
        <vt:lpwstr>http://www.nevo.co.il/law/4216</vt:lpwstr>
      </vt:variant>
      <vt:variant>
        <vt:lpwstr/>
      </vt:variant>
      <vt:variant>
        <vt:i4>8257637</vt:i4>
      </vt:variant>
      <vt:variant>
        <vt:i4>87</vt:i4>
      </vt:variant>
      <vt:variant>
        <vt:i4>0</vt:i4>
      </vt:variant>
      <vt:variant>
        <vt:i4>5</vt:i4>
      </vt:variant>
      <vt:variant>
        <vt:lpwstr>http://www.nevo.co.il/law/4216</vt:lpwstr>
      </vt:variant>
      <vt:variant>
        <vt:lpwstr/>
      </vt:variant>
      <vt:variant>
        <vt:i4>196725</vt:i4>
      </vt:variant>
      <vt:variant>
        <vt:i4>84</vt:i4>
      </vt:variant>
      <vt:variant>
        <vt:i4>0</vt:i4>
      </vt:variant>
      <vt:variant>
        <vt:i4>5</vt:i4>
      </vt:variant>
      <vt:variant>
        <vt:lpwstr>mailto:MaasarN@ips.gov.il</vt:lpwstr>
      </vt:variant>
      <vt:variant>
        <vt:lpwstr/>
      </vt:variant>
      <vt:variant>
        <vt:i4>3276913</vt:i4>
      </vt:variant>
      <vt:variant>
        <vt:i4>81</vt:i4>
      </vt:variant>
      <vt:variant>
        <vt:i4>0</vt:i4>
      </vt:variant>
      <vt:variant>
        <vt:i4>5</vt:i4>
      </vt:variant>
      <vt:variant>
        <vt:lpwstr>http://www.nevo.co.il/case/27445610</vt:lpwstr>
      </vt:variant>
      <vt:variant>
        <vt:lpwstr/>
      </vt:variant>
      <vt:variant>
        <vt:i4>3145844</vt:i4>
      </vt:variant>
      <vt:variant>
        <vt:i4>78</vt:i4>
      </vt:variant>
      <vt:variant>
        <vt:i4>0</vt:i4>
      </vt:variant>
      <vt:variant>
        <vt:i4>5</vt:i4>
      </vt:variant>
      <vt:variant>
        <vt:lpwstr>http://www.nevo.co.il/case/26073117</vt:lpwstr>
      </vt:variant>
      <vt:variant>
        <vt:lpwstr/>
      </vt:variant>
      <vt:variant>
        <vt:i4>3670139</vt:i4>
      </vt:variant>
      <vt:variant>
        <vt:i4>75</vt:i4>
      </vt:variant>
      <vt:variant>
        <vt:i4>0</vt:i4>
      </vt:variant>
      <vt:variant>
        <vt:i4>5</vt:i4>
      </vt:variant>
      <vt:variant>
        <vt:lpwstr>http://www.nevo.co.il/case/25188239</vt:lpwstr>
      </vt:variant>
      <vt:variant>
        <vt:lpwstr/>
      </vt:variant>
      <vt:variant>
        <vt:i4>3866739</vt:i4>
      </vt:variant>
      <vt:variant>
        <vt:i4>72</vt:i4>
      </vt:variant>
      <vt:variant>
        <vt:i4>0</vt:i4>
      </vt:variant>
      <vt:variant>
        <vt:i4>5</vt:i4>
      </vt:variant>
      <vt:variant>
        <vt:lpwstr>http://www.nevo.co.il/case/20213688</vt:lpwstr>
      </vt:variant>
      <vt:variant>
        <vt:lpwstr/>
      </vt:variant>
      <vt:variant>
        <vt:i4>3604596</vt:i4>
      </vt:variant>
      <vt:variant>
        <vt:i4>69</vt:i4>
      </vt:variant>
      <vt:variant>
        <vt:i4>0</vt:i4>
      </vt:variant>
      <vt:variant>
        <vt:i4>5</vt:i4>
      </vt:variant>
      <vt:variant>
        <vt:lpwstr>http://www.nevo.co.il/case/26564048</vt:lpwstr>
      </vt:variant>
      <vt:variant>
        <vt:lpwstr/>
      </vt:variant>
      <vt:variant>
        <vt:i4>3997811</vt:i4>
      </vt:variant>
      <vt:variant>
        <vt:i4>66</vt:i4>
      </vt:variant>
      <vt:variant>
        <vt:i4>0</vt:i4>
      </vt:variant>
      <vt:variant>
        <vt:i4>5</vt:i4>
      </vt:variant>
      <vt:variant>
        <vt:lpwstr>http://www.nevo.co.il/case/26318040</vt:lpwstr>
      </vt:variant>
      <vt:variant>
        <vt:lpwstr/>
      </vt:variant>
      <vt:variant>
        <vt:i4>3735666</vt:i4>
      </vt:variant>
      <vt:variant>
        <vt:i4>63</vt:i4>
      </vt:variant>
      <vt:variant>
        <vt:i4>0</vt:i4>
      </vt:variant>
      <vt:variant>
        <vt:i4>5</vt:i4>
      </vt:variant>
      <vt:variant>
        <vt:lpwstr>http://www.nevo.co.il/case/25927150</vt:lpwstr>
      </vt:variant>
      <vt:variant>
        <vt:lpwstr/>
      </vt:variant>
      <vt:variant>
        <vt:i4>3539071</vt:i4>
      </vt:variant>
      <vt:variant>
        <vt:i4>60</vt:i4>
      </vt:variant>
      <vt:variant>
        <vt:i4>0</vt:i4>
      </vt:variant>
      <vt:variant>
        <vt:i4>5</vt:i4>
      </vt:variant>
      <vt:variant>
        <vt:lpwstr>http://www.nevo.co.il/case/27592536</vt:lpwstr>
      </vt:variant>
      <vt:variant>
        <vt:lpwstr/>
      </vt:variant>
      <vt:variant>
        <vt:i4>3539071</vt:i4>
      </vt:variant>
      <vt:variant>
        <vt:i4>57</vt:i4>
      </vt:variant>
      <vt:variant>
        <vt:i4>0</vt:i4>
      </vt:variant>
      <vt:variant>
        <vt:i4>5</vt:i4>
      </vt:variant>
      <vt:variant>
        <vt:lpwstr>http://www.nevo.co.il/case/27592536</vt:lpwstr>
      </vt:variant>
      <vt:variant>
        <vt:lpwstr/>
      </vt:variant>
      <vt:variant>
        <vt:i4>3735679</vt:i4>
      </vt:variant>
      <vt:variant>
        <vt:i4>54</vt:i4>
      </vt:variant>
      <vt:variant>
        <vt:i4>0</vt:i4>
      </vt:variant>
      <vt:variant>
        <vt:i4>5</vt:i4>
      </vt:variant>
      <vt:variant>
        <vt:lpwstr>http://www.nevo.co.il/case/26991436</vt:lpwstr>
      </vt:variant>
      <vt:variant>
        <vt:lpwstr/>
      </vt:variant>
      <vt:variant>
        <vt:i4>3997811</vt:i4>
      </vt:variant>
      <vt:variant>
        <vt:i4>51</vt:i4>
      </vt:variant>
      <vt:variant>
        <vt:i4>0</vt:i4>
      </vt:variant>
      <vt:variant>
        <vt:i4>5</vt:i4>
      </vt:variant>
      <vt:variant>
        <vt:lpwstr>http://www.nevo.co.il/case/23827604</vt:lpwstr>
      </vt:variant>
      <vt:variant>
        <vt:lpwstr/>
      </vt:variant>
      <vt:variant>
        <vt:i4>4128881</vt:i4>
      </vt:variant>
      <vt:variant>
        <vt:i4>48</vt:i4>
      </vt:variant>
      <vt:variant>
        <vt:i4>0</vt:i4>
      </vt:variant>
      <vt:variant>
        <vt:i4>5</vt:i4>
      </vt:variant>
      <vt:variant>
        <vt:lpwstr>http://www.nevo.co.il/case/5585052</vt:lpwstr>
      </vt:variant>
      <vt:variant>
        <vt:lpwstr/>
      </vt:variant>
      <vt:variant>
        <vt:i4>3801214</vt:i4>
      </vt:variant>
      <vt:variant>
        <vt:i4>45</vt:i4>
      </vt:variant>
      <vt:variant>
        <vt:i4>0</vt:i4>
      </vt:variant>
      <vt:variant>
        <vt:i4>5</vt:i4>
      </vt:variant>
      <vt:variant>
        <vt:lpwstr>http://www.nevo.co.il/case/5805976</vt:lpwstr>
      </vt:variant>
      <vt:variant>
        <vt:lpwstr/>
      </vt:variant>
      <vt:variant>
        <vt:i4>3670139</vt:i4>
      </vt:variant>
      <vt:variant>
        <vt:i4>42</vt:i4>
      </vt:variant>
      <vt:variant>
        <vt:i4>0</vt:i4>
      </vt:variant>
      <vt:variant>
        <vt:i4>5</vt:i4>
      </vt:variant>
      <vt:variant>
        <vt:lpwstr>http://www.nevo.co.il/case/5738608</vt:lpwstr>
      </vt:variant>
      <vt:variant>
        <vt:lpwstr/>
      </vt:variant>
      <vt:variant>
        <vt:i4>3670140</vt:i4>
      </vt:variant>
      <vt:variant>
        <vt:i4>39</vt:i4>
      </vt:variant>
      <vt:variant>
        <vt:i4>0</vt:i4>
      </vt:variant>
      <vt:variant>
        <vt:i4>5</vt:i4>
      </vt:variant>
      <vt:variant>
        <vt:lpwstr>http://www.nevo.co.il/case/23825973</vt:lpwstr>
      </vt:variant>
      <vt:variant>
        <vt:lpwstr/>
      </vt:variant>
      <vt:variant>
        <vt:i4>4128884</vt:i4>
      </vt:variant>
      <vt:variant>
        <vt:i4>36</vt:i4>
      </vt:variant>
      <vt:variant>
        <vt:i4>0</vt:i4>
      </vt:variant>
      <vt:variant>
        <vt:i4>5</vt:i4>
      </vt:variant>
      <vt:variant>
        <vt:lpwstr>http://www.nevo.co.il/case/17954235</vt:lpwstr>
      </vt:variant>
      <vt:variant>
        <vt:lpwstr/>
      </vt:variant>
      <vt:variant>
        <vt:i4>3145849</vt:i4>
      </vt:variant>
      <vt:variant>
        <vt:i4>33</vt:i4>
      </vt:variant>
      <vt:variant>
        <vt:i4>0</vt:i4>
      </vt:variant>
      <vt:variant>
        <vt:i4>5</vt:i4>
      </vt:variant>
      <vt:variant>
        <vt:lpwstr>http://www.nevo.co.il/case/13093721</vt:lpwstr>
      </vt:variant>
      <vt:variant>
        <vt:lpwstr/>
      </vt:variant>
      <vt:variant>
        <vt:i4>2752612</vt:i4>
      </vt:variant>
      <vt:variant>
        <vt:i4>30</vt:i4>
      </vt:variant>
      <vt:variant>
        <vt:i4>0</vt:i4>
      </vt:variant>
      <vt:variant>
        <vt:i4>5</vt:i4>
      </vt:variant>
      <vt:variant>
        <vt:lpwstr>http://www.nevo.co.il/law/4216/7.c</vt:lpwstr>
      </vt:variant>
      <vt:variant>
        <vt:lpwstr/>
      </vt:variant>
      <vt:variant>
        <vt:i4>2621540</vt:i4>
      </vt:variant>
      <vt:variant>
        <vt:i4>27</vt:i4>
      </vt:variant>
      <vt:variant>
        <vt:i4>0</vt:i4>
      </vt:variant>
      <vt:variant>
        <vt:i4>5</vt:i4>
      </vt:variant>
      <vt:variant>
        <vt:lpwstr>http://www.nevo.co.il/law/4216/7.a</vt:lpwstr>
      </vt:variant>
      <vt:variant>
        <vt:lpwstr/>
      </vt:variant>
      <vt:variant>
        <vt:i4>8257637</vt:i4>
      </vt:variant>
      <vt:variant>
        <vt:i4>24</vt:i4>
      </vt:variant>
      <vt:variant>
        <vt:i4>0</vt:i4>
      </vt:variant>
      <vt:variant>
        <vt:i4>5</vt:i4>
      </vt:variant>
      <vt:variant>
        <vt:lpwstr>http://www.nevo.co.il/law/4216</vt:lpwstr>
      </vt:variant>
      <vt:variant>
        <vt:lpwstr/>
      </vt:variant>
      <vt:variant>
        <vt:i4>3014771</vt:i4>
      </vt:variant>
      <vt:variant>
        <vt:i4>21</vt:i4>
      </vt:variant>
      <vt:variant>
        <vt:i4>0</vt:i4>
      </vt:variant>
      <vt:variant>
        <vt:i4>5</vt:i4>
      </vt:variant>
      <vt:variant>
        <vt:lpwstr>http://www.nevo.co.il/law/4216/19a</vt:lpwstr>
      </vt:variant>
      <vt:variant>
        <vt:lpwstr/>
      </vt:variant>
      <vt:variant>
        <vt:i4>5177418</vt:i4>
      </vt:variant>
      <vt:variant>
        <vt:i4>18</vt:i4>
      </vt:variant>
      <vt:variant>
        <vt:i4>0</vt:i4>
      </vt:variant>
      <vt:variant>
        <vt:i4>5</vt:i4>
      </vt:variant>
      <vt:variant>
        <vt:lpwstr>http://www.nevo.co.il/law/4216/13</vt:lpwstr>
      </vt:variant>
      <vt:variant>
        <vt:lpwstr/>
      </vt:variant>
      <vt:variant>
        <vt:i4>5111890</vt:i4>
      </vt:variant>
      <vt:variant>
        <vt:i4>15</vt:i4>
      </vt:variant>
      <vt:variant>
        <vt:i4>0</vt:i4>
      </vt:variant>
      <vt:variant>
        <vt:i4>5</vt:i4>
      </vt:variant>
      <vt:variant>
        <vt:lpwstr>http://www.nevo.co.il/law/4216/36a.b</vt:lpwstr>
      </vt:variant>
      <vt:variant>
        <vt:lpwstr/>
      </vt:variant>
      <vt:variant>
        <vt:i4>3014771</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2025-04-23T00:18:00Z</dcterms:created>
  <dcterms:modified xsi:type="dcterms:W3CDTF">2025-04-23T00:18:00Z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36775</vt:lpwstr>
  </property>
  <property fmtid="{D5CDD505-2E9C-101B-9397-08002B2CF9AE}" pid="6" name="NEWPARTB">
    <vt:lpwstr>09</vt:lpwstr>
  </property>
  <property fmtid="{D5CDD505-2E9C-101B-9397-08002B2CF9AE}" pid="7" name="NEWPARTC">
    <vt:lpwstr>19</vt:lpwstr>
  </property>
  <property fmtid="{D5CDD505-2E9C-101B-9397-08002B2CF9AE}" pid="8" name="APPELLANT">
    <vt:lpwstr>מדינת ישראל</vt:lpwstr>
  </property>
  <property fmtid="{D5CDD505-2E9C-101B-9397-08002B2CF9AE}" pid="9" name="APPELLEE">
    <vt:lpwstr>רן מור יוסף</vt:lpwstr>
  </property>
  <property fmtid="{D5CDD505-2E9C-101B-9397-08002B2CF9AE}" pid="10" name="LAWYER">
    <vt:lpwstr>עידן סטולוב;ירון פורר</vt:lpwstr>
  </property>
  <property fmtid="{D5CDD505-2E9C-101B-9397-08002B2CF9AE}" pid="11" name="JUDGE">
    <vt:lpwstr>עמית מיכלס</vt:lpwstr>
  </property>
  <property fmtid="{D5CDD505-2E9C-101B-9397-08002B2CF9AE}" pid="12" name="CITY">
    <vt:lpwstr>ראשל"צ</vt:lpwstr>
  </property>
  <property fmtid="{D5CDD505-2E9C-101B-9397-08002B2CF9AE}" pid="13" name="DATE">
    <vt:lpwstr>20211216</vt:lpwstr>
  </property>
  <property fmtid="{D5CDD505-2E9C-101B-9397-08002B2CF9AE}" pid="14" name="TYPE_N_DATE">
    <vt:lpwstr>38020211216</vt:lpwstr>
  </property>
  <property fmtid="{D5CDD505-2E9C-101B-9397-08002B2CF9AE}" pid="15" name="WORDNUMPAGES">
    <vt:lpwstr>14</vt:lpwstr>
  </property>
  <property fmtid="{D5CDD505-2E9C-101B-9397-08002B2CF9AE}" pid="16" name="TYPE_ABS_DATE">
    <vt:lpwstr>380020211216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13093721;17954235;23825973;5738608;5805976;5585052;23827604;26991436;27592536:2;25927150;26318040;26564048;20213688;25188239;26073117;27445610</vt:lpwstr>
  </property>
  <property fmtid="{D5CDD505-2E9C-101B-9397-08002B2CF9AE}" pid="36" name="LAWLISTTMP1">
    <vt:lpwstr>4216/013;019a;007.a;007.c;036a.b</vt:lpwstr>
  </property>
</Properties>
</file>