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7"/>
        <w:gridCol w:w="3664"/>
      </w:tblGrid>
      <w:tr w:rsidR="00191E42" w:rsidRPr="00F57732" w14:paraId="0F5406A1" w14:textId="77777777" w:rsidTr="006B2C5E">
        <w:trPr>
          <w:trHeight w:hRule="exact" w:val="418"/>
          <w:jc w:val="center"/>
        </w:trPr>
        <w:tc>
          <w:tcPr>
            <w:tcW w:w="8721" w:type="dxa"/>
            <w:gridSpan w:val="2"/>
          </w:tcPr>
          <w:p w14:paraId="7C777F1A" w14:textId="77777777" w:rsidR="00191E42" w:rsidRPr="00F57732" w:rsidRDefault="00191E42" w:rsidP="00D53938">
            <w:pPr>
              <w:pStyle w:val="a3"/>
              <w:jc w:val="center"/>
              <w:rPr>
                <w:rFonts w:ascii="Tahoma" w:hAnsi="Tahoma" w:cs="Tahoma"/>
                <w:color w:val="000080"/>
                <w:rtl/>
              </w:rPr>
            </w:pPr>
            <w:bookmarkStart w:id="0" w:name="FirstLawyer"/>
            <w:r w:rsidRPr="00F57732">
              <w:rPr>
                <w:rFonts w:ascii="Tahoma" w:hAnsi="Tahoma" w:cs="Tahoma"/>
                <w:b/>
                <w:bCs/>
                <w:color w:val="000080"/>
                <w:rtl/>
              </w:rPr>
              <w:t>בית משפט השלום ברחובות</w:t>
            </w:r>
          </w:p>
        </w:tc>
      </w:tr>
      <w:tr w:rsidR="00191E42" w:rsidRPr="00F57732" w14:paraId="38337156" w14:textId="77777777" w:rsidTr="006B2C5E">
        <w:trPr>
          <w:trHeight w:val="337"/>
          <w:jc w:val="center"/>
        </w:trPr>
        <w:tc>
          <w:tcPr>
            <w:tcW w:w="5057" w:type="dxa"/>
          </w:tcPr>
          <w:p w14:paraId="258EFD78" w14:textId="77777777" w:rsidR="00191E42" w:rsidRPr="00F57732" w:rsidRDefault="00191E42" w:rsidP="00D53938">
            <w:pPr>
              <w:rPr>
                <w:rFonts w:cs="FrankRuehl"/>
                <w:sz w:val="28"/>
                <w:szCs w:val="28"/>
                <w:rtl/>
              </w:rPr>
            </w:pPr>
            <w:r w:rsidRPr="00F57732">
              <w:rPr>
                <w:rFonts w:cs="FrankRuehl"/>
                <w:sz w:val="28"/>
                <w:szCs w:val="28"/>
                <w:rtl/>
              </w:rPr>
              <w:t>ת"פ</w:t>
            </w:r>
            <w:r w:rsidRPr="00F57732">
              <w:rPr>
                <w:rFonts w:cs="FrankRuehl" w:hint="cs"/>
                <w:sz w:val="28"/>
                <w:szCs w:val="28"/>
                <w:rtl/>
              </w:rPr>
              <w:t xml:space="preserve"> </w:t>
            </w:r>
            <w:hyperlink r:id="rId7" w:history="1">
              <w:r w:rsidR="009639CF" w:rsidRPr="009639CF">
                <w:rPr>
                  <w:rFonts w:cs="FrankRuehl"/>
                  <w:color w:val="0000FF"/>
                  <w:sz w:val="28"/>
                  <w:szCs w:val="28"/>
                  <w:u w:val="single"/>
                  <w:rtl/>
                </w:rPr>
                <w:t xml:space="preserve">51526-11-19 </w:t>
              </w:r>
            </w:hyperlink>
            <w:r w:rsidRPr="00F57732">
              <w:rPr>
                <w:rFonts w:cs="FrankRuehl" w:hint="cs"/>
                <w:sz w:val="28"/>
                <w:szCs w:val="28"/>
                <w:rtl/>
              </w:rPr>
              <w:t xml:space="preserve"> </w:t>
            </w:r>
            <w:r w:rsidRPr="00F57732">
              <w:rPr>
                <w:rFonts w:cs="FrankRuehl"/>
                <w:sz w:val="28"/>
                <w:szCs w:val="28"/>
                <w:rtl/>
              </w:rPr>
              <w:t>מדינת ישראל נ' אל עביד(עציר)</w:t>
            </w:r>
          </w:p>
          <w:p w14:paraId="799EBA29" w14:textId="77777777" w:rsidR="00191E42" w:rsidRPr="00F57732" w:rsidRDefault="00191E42" w:rsidP="00D53938">
            <w:pPr>
              <w:pStyle w:val="a3"/>
              <w:rPr>
                <w:rFonts w:cs="FrankRuehl"/>
                <w:sz w:val="28"/>
                <w:szCs w:val="28"/>
                <w:rtl/>
              </w:rPr>
            </w:pPr>
          </w:p>
        </w:tc>
        <w:tc>
          <w:tcPr>
            <w:tcW w:w="3664" w:type="dxa"/>
          </w:tcPr>
          <w:p w14:paraId="5958A15E" w14:textId="77777777" w:rsidR="00191E42" w:rsidRPr="00F57732" w:rsidRDefault="00191E42" w:rsidP="00D53938">
            <w:pPr>
              <w:pStyle w:val="a3"/>
              <w:jc w:val="right"/>
              <w:rPr>
                <w:rFonts w:cs="FrankRuehl"/>
                <w:sz w:val="28"/>
                <w:szCs w:val="28"/>
                <w:rtl/>
              </w:rPr>
            </w:pPr>
          </w:p>
        </w:tc>
      </w:tr>
    </w:tbl>
    <w:p w14:paraId="288FB015" w14:textId="77777777" w:rsidR="00191E42" w:rsidRPr="00F57732" w:rsidRDefault="00191E42" w:rsidP="00191E42">
      <w:pPr>
        <w:pStyle w:val="a3"/>
        <w:rPr>
          <w:rtl/>
        </w:rPr>
      </w:pPr>
      <w:r w:rsidRPr="00F57732">
        <w:rPr>
          <w:rFonts w:hint="cs"/>
          <w:rtl/>
        </w:rPr>
        <w:t xml:space="preserve"> </w:t>
      </w:r>
    </w:p>
    <w:p w14:paraId="2B62E62E" w14:textId="77777777" w:rsidR="00191E42" w:rsidRPr="00F57732" w:rsidRDefault="00191E42" w:rsidP="00191E42">
      <w:pPr>
        <w:rPr>
          <w:rtl/>
        </w:rPr>
      </w:pPr>
    </w:p>
    <w:p w14:paraId="0C25304E" w14:textId="77777777" w:rsidR="00191E42" w:rsidRPr="00F57732" w:rsidRDefault="00191E42" w:rsidP="00191E42">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191E42" w:rsidRPr="00F57732" w14:paraId="3658D7D0" w14:textId="77777777" w:rsidTr="00191E42">
        <w:trPr>
          <w:trHeight w:val="295"/>
          <w:jc w:val="center"/>
        </w:trPr>
        <w:tc>
          <w:tcPr>
            <w:tcW w:w="923" w:type="dxa"/>
            <w:tcBorders>
              <w:top w:val="nil"/>
              <w:left w:val="nil"/>
              <w:bottom w:val="nil"/>
              <w:right w:val="nil"/>
            </w:tcBorders>
            <w:shd w:val="clear" w:color="auto" w:fill="auto"/>
          </w:tcPr>
          <w:p w14:paraId="09BADFA7" w14:textId="77777777" w:rsidR="00191E42" w:rsidRPr="00F57732" w:rsidRDefault="00191E42" w:rsidP="00191E42">
            <w:pPr>
              <w:jc w:val="both"/>
              <w:rPr>
                <w:rFonts w:ascii="David" w:hAnsi="David"/>
                <w:sz w:val="26"/>
                <w:szCs w:val="26"/>
              </w:rPr>
            </w:pPr>
            <w:r w:rsidRPr="00F57732">
              <w:rPr>
                <w:rFonts w:ascii="David" w:hAnsi="David"/>
                <w:sz w:val="26"/>
                <w:szCs w:val="26"/>
                <w:rtl/>
              </w:rPr>
              <w:t xml:space="preserve">בפני </w:t>
            </w:r>
          </w:p>
        </w:tc>
        <w:tc>
          <w:tcPr>
            <w:tcW w:w="7897" w:type="dxa"/>
            <w:gridSpan w:val="2"/>
            <w:tcBorders>
              <w:top w:val="nil"/>
              <w:left w:val="nil"/>
              <w:bottom w:val="nil"/>
              <w:right w:val="nil"/>
            </w:tcBorders>
            <w:shd w:val="clear" w:color="auto" w:fill="auto"/>
          </w:tcPr>
          <w:p w14:paraId="6122CFCD" w14:textId="77777777" w:rsidR="00191E42" w:rsidRPr="00F57732" w:rsidRDefault="00191E42" w:rsidP="00D53938">
            <w:pPr>
              <w:rPr>
                <w:rFonts w:ascii="David" w:hAnsi="David"/>
                <w:b/>
                <w:bCs/>
                <w:sz w:val="26"/>
                <w:szCs w:val="26"/>
                <w:rtl/>
              </w:rPr>
            </w:pPr>
            <w:r w:rsidRPr="00F57732">
              <w:rPr>
                <w:rFonts w:ascii="David" w:hAnsi="David"/>
                <w:b/>
                <w:bCs/>
                <w:sz w:val="26"/>
                <w:szCs w:val="26"/>
                <w:rtl/>
              </w:rPr>
              <w:t>כבוד השופטת, סגנית הנשיאה  אפרת פינק</w:t>
            </w:r>
          </w:p>
          <w:p w14:paraId="0F8AC5EA" w14:textId="77777777" w:rsidR="00191E42" w:rsidRPr="00F57732" w:rsidRDefault="00191E42" w:rsidP="00D53938">
            <w:pPr>
              <w:rPr>
                <w:rFonts w:ascii="David" w:hAnsi="David"/>
                <w:sz w:val="26"/>
                <w:szCs w:val="26"/>
                <w:rtl/>
              </w:rPr>
            </w:pPr>
          </w:p>
          <w:p w14:paraId="59D75EB3" w14:textId="77777777" w:rsidR="00191E42" w:rsidRPr="00F57732" w:rsidRDefault="00191E42" w:rsidP="00191E42">
            <w:pPr>
              <w:jc w:val="both"/>
              <w:rPr>
                <w:rFonts w:ascii="David" w:hAnsi="David"/>
                <w:sz w:val="26"/>
                <w:szCs w:val="26"/>
              </w:rPr>
            </w:pPr>
          </w:p>
        </w:tc>
      </w:tr>
      <w:tr w:rsidR="00191E42" w:rsidRPr="00F57732" w14:paraId="0BE74E4C" w14:textId="77777777" w:rsidTr="00191E42">
        <w:trPr>
          <w:trHeight w:val="355"/>
          <w:jc w:val="center"/>
        </w:trPr>
        <w:tc>
          <w:tcPr>
            <w:tcW w:w="923" w:type="dxa"/>
            <w:tcBorders>
              <w:top w:val="nil"/>
              <w:left w:val="nil"/>
              <w:bottom w:val="nil"/>
              <w:right w:val="nil"/>
            </w:tcBorders>
            <w:shd w:val="clear" w:color="auto" w:fill="auto"/>
          </w:tcPr>
          <w:p w14:paraId="095C17CA" w14:textId="77777777" w:rsidR="00191E42" w:rsidRPr="00F57732" w:rsidRDefault="00191E42" w:rsidP="00191E42">
            <w:pPr>
              <w:jc w:val="both"/>
              <w:rPr>
                <w:rFonts w:ascii="David" w:hAnsi="David"/>
                <w:b/>
                <w:bCs/>
                <w:sz w:val="26"/>
                <w:szCs w:val="26"/>
              </w:rPr>
            </w:pPr>
            <w:bookmarkStart w:id="1" w:name="FirstAppellant"/>
            <w:bookmarkStart w:id="2" w:name="LastJudge"/>
            <w:bookmarkEnd w:id="2"/>
            <w:r w:rsidRPr="00F57732">
              <w:rPr>
                <w:rFonts w:ascii="David" w:hAnsi="David"/>
                <w:b/>
                <w:bCs/>
                <w:sz w:val="26"/>
                <w:szCs w:val="26"/>
                <w:rtl/>
              </w:rPr>
              <w:t>בעניין:</w:t>
            </w:r>
          </w:p>
        </w:tc>
        <w:tc>
          <w:tcPr>
            <w:tcW w:w="4126" w:type="dxa"/>
            <w:tcBorders>
              <w:top w:val="nil"/>
              <w:left w:val="nil"/>
              <w:bottom w:val="nil"/>
              <w:right w:val="nil"/>
            </w:tcBorders>
            <w:shd w:val="clear" w:color="auto" w:fill="auto"/>
          </w:tcPr>
          <w:p w14:paraId="2D094FF7" w14:textId="77777777" w:rsidR="00191E42" w:rsidRPr="00F57732" w:rsidRDefault="00191E42" w:rsidP="00D53938">
            <w:pPr>
              <w:rPr>
                <w:rFonts w:ascii="David" w:hAnsi="David"/>
                <w:b/>
                <w:bCs/>
                <w:sz w:val="26"/>
                <w:szCs w:val="26"/>
              </w:rPr>
            </w:pPr>
            <w:r w:rsidRPr="00F57732">
              <w:rPr>
                <w:rFonts w:ascii="David" w:hAnsi="David"/>
                <w:b/>
                <w:bCs/>
                <w:sz w:val="26"/>
                <w:szCs w:val="26"/>
                <w:rtl/>
              </w:rPr>
              <w:t>מדינת ישראל</w:t>
            </w:r>
            <w:r w:rsidRPr="00F57732">
              <w:rPr>
                <w:rFonts w:ascii="David" w:hAnsi="David"/>
                <w:b/>
                <w:bCs/>
                <w:sz w:val="26"/>
                <w:szCs w:val="26"/>
                <w:rtl/>
              </w:rPr>
              <w:br/>
            </w:r>
            <w:r w:rsidRPr="00F57732">
              <w:rPr>
                <w:rFonts w:ascii="David" w:hAnsi="David" w:hint="cs"/>
                <w:b/>
                <w:bCs/>
                <w:sz w:val="26"/>
                <w:szCs w:val="26"/>
                <w:rtl/>
              </w:rPr>
              <w:t>ע"י עו"ד חיים קולבקר</w:t>
            </w:r>
          </w:p>
        </w:tc>
        <w:tc>
          <w:tcPr>
            <w:tcW w:w="3771" w:type="dxa"/>
            <w:tcBorders>
              <w:top w:val="nil"/>
              <w:left w:val="nil"/>
              <w:bottom w:val="nil"/>
              <w:right w:val="nil"/>
            </w:tcBorders>
            <w:shd w:val="clear" w:color="auto" w:fill="auto"/>
          </w:tcPr>
          <w:p w14:paraId="594D7751" w14:textId="77777777" w:rsidR="00191E42" w:rsidRPr="00F57732" w:rsidRDefault="00191E42" w:rsidP="00191E42">
            <w:pPr>
              <w:jc w:val="both"/>
              <w:rPr>
                <w:rFonts w:ascii="David" w:hAnsi="David"/>
                <w:b/>
                <w:bCs/>
                <w:sz w:val="26"/>
                <w:szCs w:val="26"/>
              </w:rPr>
            </w:pPr>
          </w:p>
        </w:tc>
      </w:tr>
      <w:bookmarkEnd w:id="1"/>
      <w:tr w:rsidR="00191E42" w:rsidRPr="00F57732" w14:paraId="06F3F0B4" w14:textId="77777777" w:rsidTr="00191E42">
        <w:trPr>
          <w:trHeight w:val="355"/>
          <w:jc w:val="center"/>
        </w:trPr>
        <w:tc>
          <w:tcPr>
            <w:tcW w:w="923" w:type="dxa"/>
            <w:tcBorders>
              <w:top w:val="nil"/>
              <w:left w:val="nil"/>
              <w:bottom w:val="nil"/>
              <w:right w:val="nil"/>
            </w:tcBorders>
            <w:shd w:val="clear" w:color="auto" w:fill="auto"/>
          </w:tcPr>
          <w:p w14:paraId="43B3745A" w14:textId="77777777" w:rsidR="00191E42" w:rsidRPr="00F57732" w:rsidRDefault="00191E42" w:rsidP="00191E42">
            <w:pPr>
              <w:jc w:val="both"/>
              <w:rPr>
                <w:rFonts w:ascii="David" w:hAnsi="David"/>
                <w:b/>
                <w:bCs/>
                <w:sz w:val="26"/>
                <w:szCs w:val="26"/>
                <w:rtl/>
              </w:rPr>
            </w:pPr>
          </w:p>
        </w:tc>
        <w:tc>
          <w:tcPr>
            <w:tcW w:w="4126" w:type="dxa"/>
            <w:tcBorders>
              <w:top w:val="nil"/>
              <w:left w:val="nil"/>
              <w:bottom w:val="nil"/>
              <w:right w:val="nil"/>
            </w:tcBorders>
            <w:shd w:val="clear" w:color="auto" w:fill="auto"/>
          </w:tcPr>
          <w:p w14:paraId="56838A1E" w14:textId="77777777" w:rsidR="00191E42" w:rsidRPr="00F57732" w:rsidRDefault="00191E42" w:rsidP="00191E42">
            <w:pPr>
              <w:jc w:val="both"/>
              <w:rPr>
                <w:rFonts w:ascii="David" w:hAnsi="David"/>
                <w:b/>
                <w:bCs/>
                <w:sz w:val="26"/>
                <w:szCs w:val="26"/>
                <w:rtl/>
              </w:rPr>
            </w:pPr>
          </w:p>
        </w:tc>
        <w:tc>
          <w:tcPr>
            <w:tcW w:w="3771" w:type="dxa"/>
            <w:tcBorders>
              <w:top w:val="nil"/>
              <w:left w:val="nil"/>
              <w:bottom w:val="nil"/>
              <w:right w:val="nil"/>
            </w:tcBorders>
            <w:shd w:val="clear" w:color="auto" w:fill="auto"/>
          </w:tcPr>
          <w:p w14:paraId="0F56908B" w14:textId="77777777" w:rsidR="00191E42" w:rsidRPr="00F57732" w:rsidRDefault="00191E42" w:rsidP="00191E42">
            <w:pPr>
              <w:jc w:val="right"/>
              <w:rPr>
                <w:rFonts w:ascii="David" w:hAnsi="David"/>
                <w:b/>
                <w:bCs/>
                <w:sz w:val="26"/>
                <w:szCs w:val="26"/>
                <w:rtl/>
              </w:rPr>
            </w:pPr>
            <w:r w:rsidRPr="00F57732">
              <w:rPr>
                <w:rFonts w:ascii="David" w:hAnsi="David"/>
                <w:b/>
                <w:bCs/>
                <w:sz w:val="26"/>
                <w:szCs w:val="26"/>
                <w:rtl/>
              </w:rPr>
              <w:t>המאשימה</w:t>
            </w:r>
          </w:p>
        </w:tc>
      </w:tr>
      <w:tr w:rsidR="00191E42" w:rsidRPr="00F57732" w14:paraId="37CBC164" w14:textId="77777777" w:rsidTr="00191E42">
        <w:trPr>
          <w:trHeight w:val="355"/>
          <w:jc w:val="center"/>
        </w:trPr>
        <w:tc>
          <w:tcPr>
            <w:tcW w:w="923" w:type="dxa"/>
            <w:tcBorders>
              <w:top w:val="nil"/>
              <w:left w:val="nil"/>
              <w:bottom w:val="nil"/>
              <w:right w:val="nil"/>
            </w:tcBorders>
            <w:shd w:val="clear" w:color="auto" w:fill="auto"/>
          </w:tcPr>
          <w:p w14:paraId="5765D273" w14:textId="77777777" w:rsidR="00191E42" w:rsidRPr="00F57732" w:rsidRDefault="00191E42" w:rsidP="00191E42">
            <w:pPr>
              <w:jc w:val="both"/>
              <w:rPr>
                <w:rFonts w:ascii="David" w:hAnsi="David"/>
                <w:b/>
                <w:bCs/>
                <w:sz w:val="26"/>
                <w:szCs w:val="26"/>
                <w:rtl/>
              </w:rPr>
            </w:pPr>
          </w:p>
        </w:tc>
        <w:tc>
          <w:tcPr>
            <w:tcW w:w="7897" w:type="dxa"/>
            <w:gridSpan w:val="2"/>
            <w:tcBorders>
              <w:top w:val="nil"/>
              <w:left w:val="nil"/>
              <w:bottom w:val="nil"/>
              <w:right w:val="nil"/>
            </w:tcBorders>
            <w:shd w:val="clear" w:color="auto" w:fill="auto"/>
          </w:tcPr>
          <w:p w14:paraId="7847744B" w14:textId="77777777" w:rsidR="00191E42" w:rsidRPr="00F57732" w:rsidRDefault="00191E42" w:rsidP="00191E42">
            <w:pPr>
              <w:jc w:val="center"/>
              <w:rPr>
                <w:rFonts w:ascii="David" w:hAnsi="David"/>
                <w:b/>
                <w:bCs/>
                <w:sz w:val="26"/>
                <w:szCs w:val="26"/>
                <w:rtl/>
              </w:rPr>
            </w:pPr>
          </w:p>
          <w:p w14:paraId="68455E60" w14:textId="77777777" w:rsidR="00191E42" w:rsidRPr="00F57732" w:rsidRDefault="00191E42" w:rsidP="00191E42">
            <w:pPr>
              <w:jc w:val="center"/>
              <w:rPr>
                <w:rFonts w:ascii="David" w:hAnsi="David"/>
                <w:b/>
                <w:bCs/>
                <w:sz w:val="26"/>
                <w:szCs w:val="26"/>
                <w:rtl/>
              </w:rPr>
            </w:pPr>
            <w:r w:rsidRPr="00F57732">
              <w:rPr>
                <w:rFonts w:ascii="David" w:hAnsi="David"/>
                <w:b/>
                <w:bCs/>
                <w:sz w:val="26"/>
                <w:szCs w:val="26"/>
                <w:rtl/>
              </w:rPr>
              <w:t>נגד</w:t>
            </w:r>
          </w:p>
          <w:p w14:paraId="48426FE7" w14:textId="77777777" w:rsidR="00191E42" w:rsidRPr="00F57732" w:rsidRDefault="00191E42" w:rsidP="00191E42">
            <w:pPr>
              <w:jc w:val="both"/>
              <w:rPr>
                <w:rFonts w:ascii="David" w:hAnsi="David"/>
                <w:b/>
                <w:bCs/>
                <w:sz w:val="26"/>
                <w:szCs w:val="26"/>
              </w:rPr>
            </w:pPr>
          </w:p>
        </w:tc>
      </w:tr>
      <w:tr w:rsidR="00191E42" w:rsidRPr="00F57732" w14:paraId="58FFBBF4" w14:textId="77777777" w:rsidTr="00191E42">
        <w:trPr>
          <w:trHeight w:val="355"/>
          <w:jc w:val="center"/>
        </w:trPr>
        <w:tc>
          <w:tcPr>
            <w:tcW w:w="923" w:type="dxa"/>
            <w:tcBorders>
              <w:top w:val="nil"/>
              <w:left w:val="nil"/>
              <w:bottom w:val="nil"/>
              <w:right w:val="nil"/>
            </w:tcBorders>
            <w:shd w:val="clear" w:color="auto" w:fill="auto"/>
          </w:tcPr>
          <w:p w14:paraId="1EC6F651" w14:textId="77777777" w:rsidR="00191E42" w:rsidRPr="00F57732" w:rsidRDefault="00191E42" w:rsidP="00D53938">
            <w:pPr>
              <w:rPr>
                <w:rFonts w:ascii="David" w:hAnsi="David"/>
                <w:b/>
                <w:bCs/>
                <w:sz w:val="26"/>
                <w:szCs w:val="26"/>
                <w:rtl/>
              </w:rPr>
            </w:pPr>
          </w:p>
        </w:tc>
        <w:tc>
          <w:tcPr>
            <w:tcW w:w="4126" w:type="dxa"/>
            <w:tcBorders>
              <w:top w:val="nil"/>
              <w:left w:val="nil"/>
              <w:bottom w:val="nil"/>
              <w:right w:val="nil"/>
            </w:tcBorders>
            <w:shd w:val="clear" w:color="auto" w:fill="auto"/>
          </w:tcPr>
          <w:p w14:paraId="51E444DC" w14:textId="77777777" w:rsidR="00191E42" w:rsidRPr="00F57732" w:rsidRDefault="00191E42" w:rsidP="00D53938">
            <w:pPr>
              <w:rPr>
                <w:rFonts w:ascii="David" w:hAnsi="David"/>
                <w:b/>
                <w:bCs/>
                <w:sz w:val="26"/>
                <w:szCs w:val="26"/>
                <w:rtl/>
              </w:rPr>
            </w:pPr>
            <w:r w:rsidRPr="00F57732">
              <w:rPr>
                <w:rFonts w:ascii="David" w:hAnsi="David"/>
                <w:b/>
                <w:bCs/>
                <w:sz w:val="26"/>
                <w:szCs w:val="26"/>
                <w:rtl/>
              </w:rPr>
              <w:t>חאלד אל עביד (עציר)</w:t>
            </w:r>
            <w:r w:rsidRPr="00F57732">
              <w:rPr>
                <w:rFonts w:ascii="David" w:hAnsi="David"/>
                <w:b/>
                <w:bCs/>
                <w:sz w:val="26"/>
                <w:szCs w:val="26"/>
                <w:rtl/>
              </w:rPr>
              <w:br/>
            </w:r>
            <w:r w:rsidRPr="00F57732">
              <w:rPr>
                <w:rFonts w:ascii="David" w:hAnsi="David" w:hint="cs"/>
                <w:b/>
                <w:bCs/>
                <w:sz w:val="26"/>
                <w:szCs w:val="26"/>
                <w:rtl/>
              </w:rPr>
              <w:t>ע"י עו"ד חי אוזן</w:t>
            </w:r>
          </w:p>
        </w:tc>
        <w:tc>
          <w:tcPr>
            <w:tcW w:w="3771" w:type="dxa"/>
            <w:tcBorders>
              <w:top w:val="nil"/>
              <w:left w:val="nil"/>
              <w:bottom w:val="nil"/>
              <w:right w:val="nil"/>
            </w:tcBorders>
            <w:shd w:val="clear" w:color="auto" w:fill="auto"/>
          </w:tcPr>
          <w:p w14:paraId="3D32980B" w14:textId="77777777" w:rsidR="00191E42" w:rsidRPr="00F57732" w:rsidRDefault="00191E42" w:rsidP="00191E42">
            <w:pPr>
              <w:jc w:val="right"/>
              <w:rPr>
                <w:rFonts w:ascii="David" w:hAnsi="David"/>
                <w:b/>
                <w:bCs/>
                <w:sz w:val="26"/>
                <w:szCs w:val="26"/>
              </w:rPr>
            </w:pPr>
          </w:p>
        </w:tc>
      </w:tr>
      <w:tr w:rsidR="00191E42" w:rsidRPr="00F57732" w14:paraId="0E5EC3B5" w14:textId="77777777" w:rsidTr="00191E42">
        <w:trPr>
          <w:trHeight w:val="355"/>
          <w:jc w:val="center"/>
        </w:trPr>
        <w:tc>
          <w:tcPr>
            <w:tcW w:w="923" w:type="dxa"/>
            <w:tcBorders>
              <w:top w:val="nil"/>
              <w:left w:val="nil"/>
              <w:bottom w:val="nil"/>
              <w:right w:val="nil"/>
            </w:tcBorders>
            <w:shd w:val="clear" w:color="auto" w:fill="auto"/>
          </w:tcPr>
          <w:p w14:paraId="65DA774D" w14:textId="77777777" w:rsidR="00191E42" w:rsidRPr="00F57732" w:rsidRDefault="00191E42" w:rsidP="00191E42">
            <w:pPr>
              <w:jc w:val="both"/>
              <w:rPr>
                <w:rFonts w:ascii="David" w:hAnsi="David"/>
                <w:b/>
                <w:bCs/>
                <w:sz w:val="26"/>
                <w:szCs w:val="26"/>
                <w:rtl/>
              </w:rPr>
            </w:pPr>
          </w:p>
        </w:tc>
        <w:tc>
          <w:tcPr>
            <w:tcW w:w="4126" w:type="dxa"/>
            <w:tcBorders>
              <w:top w:val="nil"/>
              <w:left w:val="nil"/>
              <w:bottom w:val="nil"/>
              <w:right w:val="nil"/>
            </w:tcBorders>
            <w:shd w:val="clear" w:color="auto" w:fill="auto"/>
          </w:tcPr>
          <w:p w14:paraId="091FA1E3" w14:textId="77777777" w:rsidR="00191E42" w:rsidRPr="00F57732" w:rsidRDefault="00191E42" w:rsidP="00191E42">
            <w:pPr>
              <w:jc w:val="both"/>
              <w:rPr>
                <w:rFonts w:ascii="David" w:hAnsi="David"/>
                <w:b/>
                <w:bCs/>
                <w:sz w:val="26"/>
                <w:szCs w:val="26"/>
                <w:rtl/>
              </w:rPr>
            </w:pPr>
          </w:p>
        </w:tc>
        <w:tc>
          <w:tcPr>
            <w:tcW w:w="3771" w:type="dxa"/>
            <w:tcBorders>
              <w:top w:val="nil"/>
              <w:left w:val="nil"/>
              <w:bottom w:val="nil"/>
              <w:right w:val="nil"/>
            </w:tcBorders>
            <w:shd w:val="clear" w:color="auto" w:fill="auto"/>
          </w:tcPr>
          <w:p w14:paraId="1D923DEF" w14:textId="77777777" w:rsidR="00191E42" w:rsidRPr="00F57732" w:rsidRDefault="00191E42" w:rsidP="00191E42">
            <w:pPr>
              <w:jc w:val="right"/>
              <w:rPr>
                <w:rFonts w:ascii="David" w:hAnsi="David"/>
                <w:b/>
                <w:bCs/>
                <w:sz w:val="26"/>
                <w:szCs w:val="26"/>
              </w:rPr>
            </w:pPr>
            <w:r w:rsidRPr="00F57732">
              <w:rPr>
                <w:rFonts w:ascii="David" w:hAnsi="David"/>
                <w:b/>
                <w:bCs/>
                <w:sz w:val="26"/>
                <w:szCs w:val="26"/>
                <w:rtl/>
              </w:rPr>
              <w:t>הנאשם</w:t>
            </w:r>
          </w:p>
        </w:tc>
      </w:tr>
    </w:tbl>
    <w:p w14:paraId="6486ADF9" w14:textId="77777777" w:rsidR="006B2C5E" w:rsidRDefault="006B2C5E" w:rsidP="00F57732">
      <w:pPr>
        <w:rPr>
          <w:sz w:val="26"/>
          <w:szCs w:val="26"/>
          <w:rtl/>
        </w:rPr>
      </w:pPr>
    </w:p>
    <w:p w14:paraId="1DCD24A4" w14:textId="77777777" w:rsidR="006B2C5E" w:rsidRPr="006B2C5E" w:rsidRDefault="006B2C5E" w:rsidP="006B2C5E">
      <w:pPr>
        <w:spacing w:after="120" w:line="240" w:lineRule="exact"/>
        <w:ind w:left="283" w:hanging="283"/>
        <w:jc w:val="both"/>
        <w:rPr>
          <w:rFonts w:ascii="FrankRuehl" w:hAnsi="FrankRuehl" w:cs="FrankRuehl"/>
          <w:rtl/>
        </w:rPr>
      </w:pPr>
    </w:p>
    <w:p w14:paraId="620372BB" w14:textId="77777777" w:rsidR="009639CF" w:rsidRPr="009639CF" w:rsidRDefault="009639CF" w:rsidP="009639CF">
      <w:pPr>
        <w:spacing w:before="120" w:after="120" w:line="240" w:lineRule="exact"/>
        <w:ind w:left="283" w:hanging="283"/>
        <w:jc w:val="both"/>
        <w:rPr>
          <w:rFonts w:ascii="FrankRuehl" w:hAnsi="FrankRuehl" w:cs="FrankRuehl"/>
          <w:rtl/>
        </w:rPr>
      </w:pPr>
    </w:p>
    <w:p w14:paraId="395550E4" w14:textId="77777777" w:rsidR="009639CF" w:rsidRPr="009639CF" w:rsidRDefault="009639CF" w:rsidP="009639CF">
      <w:pPr>
        <w:spacing w:before="120" w:after="120" w:line="240" w:lineRule="exact"/>
        <w:ind w:left="283" w:hanging="283"/>
        <w:jc w:val="both"/>
        <w:rPr>
          <w:rFonts w:ascii="FrankRuehl" w:hAnsi="FrankRuehl" w:cs="FrankRuehl"/>
          <w:rtl/>
        </w:rPr>
      </w:pPr>
    </w:p>
    <w:p w14:paraId="190D1651" w14:textId="77777777" w:rsidR="00990707" w:rsidRDefault="00990707" w:rsidP="00990707">
      <w:pPr>
        <w:rPr>
          <w:sz w:val="26"/>
          <w:szCs w:val="26"/>
          <w:rtl/>
        </w:rPr>
      </w:pPr>
      <w:bookmarkStart w:id="3" w:name="LawTable"/>
      <w:bookmarkEnd w:id="3"/>
    </w:p>
    <w:p w14:paraId="261DF2F3" w14:textId="77777777" w:rsidR="00990707" w:rsidRPr="00990707" w:rsidRDefault="00990707" w:rsidP="00990707">
      <w:pPr>
        <w:spacing w:before="120" w:after="120" w:line="240" w:lineRule="exact"/>
        <w:ind w:left="283" w:hanging="283"/>
        <w:jc w:val="both"/>
        <w:rPr>
          <w:rFonts w:ascii="FrankRuehl" w:hAnsi="FrankRuehl" w:cs="FrankRuehl"/>
          <w:rtl/>
        </w:rPr>
      </w:pPr>
    </w:p>
    <w:p w14:paraId="65FE1FBA" w14:textId="77777777" w:rsidR="00990707" w:rsidRPr="00990707" w:rsidRDefault="00990707" w:rsidP="00990707">
      <w:pPr>
        <w:spacing w:before="120" w:after="120" w:line="240" w:lineRule="exact"/>
        <w:ind w:left="283" w:hanging="283"/>
        <w:jc w:val="both"/>
        <w:rPr>
          <w:rFonts w:ascii="FrankRuehl" w:hAnsi="FrankRuehl" w:cs="FrankRuehl"/>
          <w:rtl/>
        </w:rPr>
      </w:pPr>
    </w:p>
    <w:p w14:paraId="61141F66" w14:textId="77777777" w:rsidR="00990707" w:rsidRPr="00990707" w:rsidRDefault="00990707" w:rsidP="00990707">
      <w:pPr>
        <w:spacing w:before="120" w:after="120" w:line="240" w:lineRule="exact"/>
        <w:ind w:left="283" w:hanging="283"/>
        <w:jc w:val="both"/>
        <w:rPr>
          <w:rFonts w:ascii="FrankRuehl" w:hAnsi="FrankRuehl" w:cs="FrankRuehl"/>
          <w:rtl/>
        </w:rPr>
      </w:pPr>
      <w:r w:rsidRPr="00990707">
        <w:rPr>
          <w:rFonts w:ascii="FrankRuehl" w:hAnsi="FrankRuehl" w:cs="FrankRuehl"/>
          <w:rtl/>
        </w:rPr>
        <w:t xml:space="preserve">חקיקה שאוזכרה: </w:t>
      </w:r>
    </w:p>
    <w:p w14:paraId="5C057D6B" w14:textId="77777777" w:rsidR="00990707" w:rsidRPr="00990707" w:rsidRDefault="00990707" w:rsidP="00990707">
      <w:pPr>
        <w:spacing w:before="120" w:after="120" w:line="240" w:lineRule="exact"/>
        <w:ind w:left="283" w:hanging="283"/>
        <w:jc w:val="both"/>
        <w:rPr>
          <w:rFonts w:ascii="FrankRuehl" w:hAnsi="FrankRuehl" w:cs="FrankRuehl"/>
          <w:rtl/>
        </w:rPr>
      </w:pPr>
      <w:hyperlink r:id="rId8" w:history="1">
        <w:r w:rsidRPr="00990707">
          <w:rPr>
            <w:rFonts w:ascii="FrankRuehl" w:hAnsi="FrankRuehl" w:cs="FrankRuehl"/>
            <w:color w:val="0000FF"/>
            <w:rtl/>
          </w:rPr>
          <w:t>פקודת הסמים המסוכנים [נוסח חדש], תשל"ג-1973</w:t>
        </w:r>
      </w:hyperlink>
      <w:r w:rsidRPr="00990707">
        <w:rPr>
          <w:rFonts w:ascii="FrankRuehl" w:hAnsi="FrankRuehl" w:cs="FrankRuehl"/>
          <w:rtl/>
        </w:rPr>
        <w:t xml:space="preserve">: סע'  </w:t>
      </w:r>
      <w:hyperlink r:id="rId9" w:history="1">
        <w:r w:rsidRPr="00990707">
          <w:rPr>
            <w:rFonts w:ascii="FrankRuehl" w:hAnsi="FrankRuehl" w:cs="FrankRuehl"/>
            <w:color w:val="0000FF"/>
            <w:rtl/>
          </w:rPr>
          <w:t>7(א)</w:t>
        </w:r>
      </w:hyperlink>
      <w:r w:rsidRPr="00990707">
        <w:rPr>
          <w:rFonts w:ascii="FrankRuehl" w:hAnsi="FrankRuehl" w:cs="FrankRuehl"/>
          <w:rtl/>
        </w:rPr>
        <w:t xml:space="preserve">, </w:t>
      </w:r>
      <w:hyperlink r:id="rId10" w:history="1">
        <w:r w:rsidRPr="00990707">
          <w:rPr>
            <w:rFonts w:ascii="FrankRuehl" w:hAnsi="FrankRuehl" w:cs="FrankRuehl"/>
            <w:color w:val="0000FF"/>
            <w:rtl/>
          </w:rPr>
          <w:t>7(ג)</w:t>
        </w:r>
      </w:hyperlink>
    </w:p>
    <w:p w14:paraId="59A96B41" w14:textId="77777777" w:rsidR="00990707" w:rsidRPr="00990707" w:rsidRDefault="00990707" w:rsidP="00990707">
      <w:pPr>
        <w:rPr>
          <w:sz w:val="26"/>
          <w:szCs w:val="26"/>
          <w:rtl/>
        </w:rPr>
      </w:pPr>
      <w:bookmarkStart w:id="4" w:name="LawTable_End"/>
      <w:bookmarkEnd w:id="4"/>
    </w:p>
    <w:p w14:paraId="53848058" w14:textId="77777777" w:rsidR="00191E42" w:rsidRPr="009639CF" w:rsidRDefault="00191E42" w:rsidP="009639CF">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191E42" w14:paraId="394386A2" w14:textId="77777777" w:rsidTr="00191E42">
        <w:trPr>
          <w:trHeight w:val="355"/>
          <w:jc w:val="center"/>
        </w:trPr>
        <w:tc>
          <w:tcPr>
            <w:tcW w:w="8820" w:type="dxa"/>
            <w:tcBorders>
              <w:top w:val="nil"/>
              <w:left w:val="nil"/>
              <w:bottom w:val="nil"/>
              <w:right w:val="nil"/>
            </w:tcBorders>
            <w:shd w:val="clear" w:color="auto" w:fill="auto"/>
          </w:tcPr>
          <w:p w14:paraId="1D3C80BE" w14:textId="77777777" w:rsidR="00F57732" w:rsidRPr="00F57732" w:rsidRDefault="00F57732" w:rsidP="00F57732">
            <w:pPr>
              <w:jc w:val="center"/>
              <w:rPr>
                <w:rFonts w:ascii="David" w:hAnsi="David"/>
                <w:b/>
                <w:bCs/>
                <w:sz w:val="32"/>
                <w:szCs w:val="32"/>
                <w:u w:val="single"/>
                <w:rtl/>
              </w:rPr>
            </w:pPr>
            <w:bookmarkStart w:id="5" w:name="PsakDin" w:colFirst="0" w:colLast="0"/>
            <w:bookmarkEnd w:id="0"/>
            <w:r w:rsidRPr="00F57732">
              <w:rPr>
                <w:rFonts w:ascii="David" w:hAnsi="David"/>
                <w:b/>
                <w:bCs/>
                <w:sz w:val="32"/>
                <w:szCs w:val="32"/>
                <w:u w:val="single"/>
                <w:rtl/>
              </w:rPr>
              <w:t>גזר דין</w:t>
            </w:r>
          </w:p>
          <w:p w14:paraId="3523CB85" w14:textId="77777777" w:rsidR="00191E42" w:rsidRPr="00F57732" w:rsidRDefault="00191E42" w:rsidP="00F57732">
            <w:pPr>
              <w:jc w:val="center"/>
              <w:rPr>
                <w:rFonts w:ascii="David" w:hAnsi="David"/>
                <w:bCs/>
                <w:sz w:val="32"/>
                <w:szCs w:val="32"/>
                <w:u w:val="single"/>
                <w:rtl/>
              </w:rPr>
            </w:pPr>
          </w:p>
        </w:tc>
      </w:tr>
      <w:bookmarkEnd w:id="5"/>
    </w:tbl>
    <w:p w14:paraId="6E90BC1B" w14:textId="77777777" w:rsidR="00191E42" w:rsidRPr="002B7D23" w:rsidRDefault="00191E42" w:rsidP="00191E42">
      <w:pPr>
        <w:rPr>
          <w:rFonts w:ascii="David" w:hAnsi="David"/>
          <w:sz w:val="26"/>
          <w:szCs w:val="26"/>
          <w:rtl/>
        </w:rPr>
      </w:pPr>
    </w:p>
    <w:p w14:paraId="418D4E0C" w14:textId="77777777" w:rsidR="00191E42" w:rsidRPr="002B7D23" w:rsidRDefault="00191E42" w:rsidP="00191E42">
      <w:pPr>
        <w:rPr>
          <w:rFonts w:ascii="David" w:hAnsi="David"/>
          <w:sz w:val="26"/>
          <w:szCs w:val="26"/>
          <w:rtl/>
        </w:rPr>
      </w:pPr>
    </w:p>
    <w:p w14:paraId="64F7EE1C" w14:textId="77777777" w:rsidR="00191E42" w:rsidRDefault="00191E42" w:rsidP="00191E42">
      <w:pPr>
        <w:spacing w:line="360" w:lineRule="auto"/>
        <w:jc w:val="both"/>
        <w:rPr>
          <w:rFonts w:ascii="David" w:hAnsi="David"/>
          <w:b/>
          <w:bCs/>
          <w:u w:val="single"/>
        </w:rPr>
      </w:pPr>
      <w:r>
        <w:rPr>
          <w:rFonts w:ascii="David" w:hAnsi="David"/>
          <w:b/>
          <w:bCs/>
          <w:u w:val="single"/>
          <w:rtl/>
        </w:rPr>
        <w:t>מבוא</w:t>
      </w:r>
    </w:p>
    <w:p w14:paraId="16769A84" w14:textId="77777777" w:rsidR="00191E42" w:rsidRDefault="00191E42" w:rsidP="00191E42">
      <w:pPr>
        <w:pStyle w:val="aa"/>
        <w:numPr>
          <w:ilvl w:val="0"/>
          <w:numId w:val="1"/>
        </w:numPr>
        <w:spacing w:after="0" w:line="360" w:lineRule="auto"/>
        <w:ind w:left="509" w:hanging="509"/>
        <w:jc w:val="both"/>
        <w:rPr>
          <w:rFonts w:ascii="David" w:hAnsi="David" w:cs="David"/>
          <w:b/>
          <w:bCs/>
          <w:sz w:val="24"/>
          <w:szCs w:val="24"/>
          <w:rtl/>
        </w:rPr>
      </w:pPr>
      <w:bookmarkStart w:id="6" w:name="ABSTRACT_START"/>
      <w:bookmarkEnd w:id="6"/>
      <w:r>
        <w:rPr>
          <w:rFonts w:ascii="David" w:hAnsi="David" w:cs="David"/>
          <w:sz w:val="24"/>
          <w:szCs w:val="24"/>
          <w:rtl/>
        </w:rPr>
        <w:t xml:space="preserve">בהכרעת דין מיום 24.2.20 הורשע הנאשם, לפי הודאתו בעובדות כתב האישום המתוקן, בעבירה של החזקת סמים שלא לצריכה עצמית, לפי </w:t>
      </w:r>
      <w:hyperlink r:id="rId11" w:history="1">
        <w:r w:rsidR="006B2C5E" w:rsidRPr="006B2C5E">
          <w:rPr>
            <w:rStyle w:val="Hyperlink"/>
            <w:rFonts w:ascii="David" w:hAnsi="David" w:cs="David"/>
            <w:sz w:val="24"/>
            <w:szCs w:val="24"/>
            <w:rtl/>
          </w:rPr>
          <w:t>סעיף 7(א)</w:t>
        </w:r>
      </w:hyperlink>
      <w:r>
        <w:rPr>
          <w:rFonts w:ascii="David" w:hAnsi="David" w:cs="David"/>
          <w:sz w:val="24"/>
          <w:szCs w:val="24"/>
          <w:rtl/>
        </w:rPr>
        <w:t xml:space="preserve"> יחד עם </w:t>
      </w:r>
      <w:hyperlink r:id="rId12" w:history="1">
        <w:r w:rsidR="006B2C5E" w:rsidRPr="006B2C5E">
          <w:rPr>
            <w:rStyle w:val="Hyperlink"/>
            <w:rFonts w:ascii="David" w:hAnsi="David" w:cs="David"/>
            <w:sz w:val="24"/>
            <w:szCs w:val="24"/>
            <w:rtl/>
          </w:rPr>
          <w:t>סעיף7(ג)</w:t>
        </w:r>
      </w:hyperlink>
      <w:r>
        <w:rPr>
          <w:rFonts w:ascii="David" w:hAnsi="David" w:cs="David"/>
          <w:sz w:val="24"/>
          <w:szCs w:val="24"/>
          <w:rtl/>
        </w:rPr>
        <w:t xml:space="preserve"> רישא ל</w:t>
      </w:r>
      <w:hyperlink r:id="rId13" w:history="1">
        <w:r w:rsidR="00F57732" w:rsidRPr="00F57732">
          <w:rPr>
            <w:rFonts w:ascii="David" w:hAnsi="David" w:cs="David"/>
            <w:color w:val="0000FF"/>
            <w:sz w:val="24"/>
            <w:szCs w:val="24"/>
            <w:u w:val="single"/>
            <w:rtl/>
          </w:rPr>
          <w:t>פקודת הסמים המסוכנים</w:t>
        </w:r>
      </w:hyperlink>
      <w:r>
        <w:rPr>
          <w:rFonts w:ascii="David" w:hAnsi="David" w:cs="David"/>
          <w:sz w:val="24"/>
          <w:szCs w:val="24"/>
          <w:rtl/>
        </w:rPr>
        <w:t xml:space="preserve"> [נוסח חדש], תשל"ג -1973.</w:t>
      </w:r>
    </w:p>
    <w:p w14:paraId="5F127478" w14:textId="77777777" w:rsidR="00191E42" w:rsidRDefault="00191E42" w:rsidP="00191E42">
      <w:pPr>
        <w:pStyle w:val="aa"/>
        <w:spacing w:after="0" w:line="360" w:lineRule="auto"/>
        <w:ind w:left="509"/>
        <w:jc w:val="both"/>
        <w:rPr>
          <w:rFonts w:ascii="David" w:hAnsi="David" w:cs="David"/>
          <w:sz w:val="24"/>
          <w:szCs w:val="24"/>
        </w:rPr>
      </w:pPr>
      <w:bookmarkStart w:id="7" w:name="ABSTRACT_END"/>
      <w:bookmarkEnd w:id="7"/>
      <w:r>
        <w:rPr>
          <w:rFonts w:ascii="David" w:hAnsi="David" w:cs="David"/>
          <w:sz w:val="24"/>
          <w:szCs w:val="24"/>
          <w:rtl/>
        </w:rPr>
        <w:t>לפי כתב האישום המתוקן, בצהרי יום 26.7.18 נסע הנאשם בעיר רחובות ברכב יחד עם אחר. משהבחין הנאשם כי שוטרים ניגשים לכיוון רכבו, יצא ממושב הרכב הקדמי והשליך 7 אריזות פלסטיק המכילות סם מסוכן מסוג קוקאין במשקל של 2.3338 גרם נטו.</w:t>
      </w:r>
    </w:p>
    <w:p w14:paraId="620B1A79" w14:textId="77777777" w:rsidR="00191E42" w:rsidRDefault="00191E42" w:rsidP="00191E42">
      <w:pPr>
        <w:pStyle w:val="aa"/>
        <w:numPr>
          <w:ilvl w:val="0"/>
          <w:numId w:val="1"/>
        </w:numPr>
        <w:spacing w:after="0" w:line="360" w:lineRule="auto"/>
        <w:ind w:left="509" w:hanging="509"/>
        <w:jc w:val="both"/>
        <w:rPr>
          <w:rFonts w:ascii="David" w:hAnsi="David" w:cs="David"/>
          <w:sz w:val="24"/>
          <w:szCs w:val="24"/>
        </w:rPr>
      </w:pPr>
      <w:r>
        <w:rPr>
          <w:rFonts w:ascii="David" w:hAnsi="David" w:cs="David"/>
          <w:sz w:val="24"/>
          <w:szCs w:val="24"/>
          <w:rtl/>
        </w:rPr>
        <w:t>לפי הסדר הטיעון, נשלח הנאשם לעריכת תסקיר שירות מבחן בעניינו, ללא הסכמה עונשית.</w:t>
      </w:r>
    </w:p>
    <w:p w14:paraId="5F038FF6" w14:textId="77777777" w:rsidR="00191E42" w:rsidRDefault="00191E42" w:rsidP="00191E42">
      <w:pPr>
        <w:pStyle w:val="aa"/>
        <w:spacing w:after="0" w:line="360" w:lineRule="auto"/>
        <w:ind w:left="509"/>
        <w:jc w:val="both"/>
        <w:rPr>
          <w:rFonts w:ascii="David" w:hAnsi="David" w:cs="David"/>
          <w:sz w:val="24"/>
          <w:szCs w:val="24"/>
        </w:rPr>
      </w:pPr>
    </w:p>
    <w:p w14:paraId="26B6C1CF" w14:textId="77777777" w:rsidR="00191E42" w:rsidRDefault="00191E42" w:rsidP="00191E42">
      <w:pPr>
        <w:spacing w:line="360" w:lineRule="auto"/>
        <w:jc w:val="both"/>
        <w:rPr>
          <w:rFonts w:ascii="David" w:hAnsi="David"/>
          <w:b/>
          <w:bCs/>
          <w:u w:val="single"/>
        </w:rPr>
      </w:pPr>
      <w:r>
        <w:rPr>
          <w:rFonts w:ascii="David" w:hAnsi="David"/>
          <w:b/>
          <w:bCs/>
          <w:u w:val="single"/>
          <w:rtl/>
        </w:rPr>
        <w:t>תסקירי שירות מבחן</w:t>
      </w:r>
    </w:p>
    <w:p w14:paraId="4C35FC30" w14:textId="77777777" w:rsidR="00191E42" w:rsidRPr="00191E42" w:rsidRDefault="00191E42" w:rsidP="00191E42">
      <w:pPr>
        <w:pStyle w:val="aa"/>
        <w:numPr>
          <w:ilvl w:val="0"/>
          <w:numId w:val="1"/>
        </w:numPr>
        <w:spacing w:after="0" w:line="360" w:lineRule="auto"/>
        <w:ind w:left="509" w:hanging="509"/>
        <w:jc w:val="both"/>
        <w:rPr>
          <w:rFonts w:cs="David"/>
          <w:b/>
          <w:bCs/>
          <w:sz w:val="24"/>
          <w:szCs w:val="24"/>
          <w:u w:val="single"/>
          <w:rtl/>
        </w:rPr>
      </w:pPr>
      <w:r>
        <w:rPr>
          <w:rFonts w:ascii="David" w:hAnsi="David" w:cs="David"/>
          <w:sz w:val="24"/>
          <w:szCs w:val="24"/>
          <w:rtl/>
        </w:rPr>
        <w:t>תחילה לא עלו יפה ניסיונות שירות המבחן להיפגש עם הנאשם, כפי שעולה מתסקיר שירות המבחן מיום 23.8.20</w:t>
      </w:r>
      <w:r>
        <w:rPr>
          <w:rFonts w:cs="David"/>
          <w:sz w:val="24"/>
          <w:szCs w:val="24"/>
          <w:rtl/>
        </w:rPr>
        <w:t>.</w:t>
      </w:r>
    </w:p>
    <w:p w14:paraId="4E189D0C" w14:textId="77777777" w:rsidR="00191E42" w:rsidRDefault="00191E42" w:rsidP="00191E42">
      <w:pPr>
        <w:pStyle w:val="aa"/>
        <w:numPr>
          <w:ilvl w:val="0"/>
          <w:numId w:val="1"/>
        </w:numPr>
        <w:spacing w:after="0" w:line="360" w:lineRule="auto"/>
        <w:ind w:left="509" w:hanging="509"/>
        <w:jc w:val="both"/>
        <w:rPr>
          <w:rFonts w:cs="David"/>
          <w:sz w:val="24"/>
          <w:szCs w:val="24"/>
        </w:rPr>
      </w:pPr>
      <w:r>
        <w:rPr>
          <w:rFonts w:ascii="David" w:hAnsi="David" w:cs="David"/>
          <w:sz w:val="24"/>
          <w:szCs w:val="24"/>
          <w:rtl/>
        </w:rPr>
        <w:t xml:space="preserve">בתסקירו מיום 5.1.21 ציין שירות המבחן, כי הנאשם בן 28,רווק ומתגורר עם הוריו. הנאשם סיים 8 שנות לימוד ואינו יודע קרוא וכתוב. הנאשם עובד בתחום הבטון בחברה שבבעלות דודו. </w:t>
      </w:r>
      <w:r>
        <w:rPr>
          <w:rFonts w:cs="David"/>
          <w:sz w:val="24"/>
          <w:szCs w:val="24"/>
          <w:rtl/>
        </w:rPr>
        <w:t>הנאשם תיאר ילדות רוויית פשע בצל משפחה קשת יום ללא דמויות סמכותיות משמעותיות. אביו התמודד עם התמכרות לאלכוהול ונהג באלימות כלפי אמו. הנאשם גם חווה אלימות פיזית מצד מוריו. הנאשם תיאר כי ביצע את העבירה על רקע תקופה משברית, בה היה מצוי בקשיים כלכליים וחש תחושת בדידות. הנאשם הביע צער וחרטה על מעשיו. כן הביע נכונות לחולל שינוי בחייו. בה בעת התקשה להתייחס באופן מעמיק וענייני לבעייתיות שבהתנהלותו העבריינית ובדפוסי צריכת אלכוהול. הנאשם החל לצרוך אלכוהול בגיל 17 בנסיבות חברתיות ובהמשך עבר לצריכה מופרזת על רקע בדידות, משבר כלכלי והיעדר תקווה לעתידו. הנאשם שלל שימוש בסמים ומסר בדיקת שתן שנמצאה ללא שרידי סמים.</w:t>
      </w:r>
    </w:p>
    <w:p w14:paraId="214DA682" w14:textId="77777777" w:rsidR="00191E42" w:rsidRDefault="00191E42" w:rsidP="00191E42">
      <w:pPr>
        <w:pStyle w:val="aa"/>
        <w:spacing w:after="0" w:line="360" w:lineRule="auto"/>
        <w:ind w:left="509"/>
        <w:jc w:val="both"/>
        <w:rPr>
          <w:rFonts w:cs="David"/>
          <w:sz w:val="24"/>
          <w:szCs w:val="24"/>
        </w:rPr>
      </w:pPr>
      <w:r>
        <w:rPr>
          <w:rFonts w:cs="David"/>
          <w:sz w:val="24"/>
          <w:szCs w:val="24"/>
          <w:rtl/>
        </w:rPr>
        <w:t>להתרשמות שירות המבחן, הנאשם נעדר גורמי תמיכה וסמכות, גדל בסביבה שלא סיפקה את צרכיו הבסיסיים, חווה אלימות ונחשף להתנהגות שולית. הנאשם גם אינו מצליח להשתלב כראוי בתחום התעסוקתי. עוד התרשם שירות המבחן, כי הנאשם מתמודד עם בעיית התמכרות לאלכוהול. הוצע לנאשם להשתלב בהליך טיפולי אינטנסיבי בקהילה סגורה "בית אביבה". אולם הוא מסר כי יתקשה לעזוב את ביתו ומשפחתו. מכאן, ששירות המבחן לא בא בהמלצה טיפולית.</w:t>
      </w:r>
    </w:p>
    <w:p w14:paraId="3AF99834" w14:textId="77777777" w:rsidR="00191E42" w:rsidRDefault="00191E42" w:rsidP="00191E42">
      <w:pPr>
        <w:pStyle w:val="aa"/>
        <w:spacing w:after="0" w:line="360" w:lineRule="auto"/>
        <w:ind w:left="0"/>
        <w:jc w:val="both"/>
        <w:rPr>
          <w:rFonts w:cs="David"/>
          <w:b/>
          <w:bCs/>
          <w:sz w:val="24"/>
          <w:szCs w:val="24"/>
          <w:u w:val="single"/>
        </w:rPr>
      </w:pPr>
    </w:p>
    <w:p w14:paraId="1450C79A" w14:textId="77777777" w:rsidR="00191E42" w:rsidRDefault="00191E42" w:rsidP="00191E42">
      <w:pPr>
        <w:pStyle w:val="aa"/>
        <w:spacing w:after="0" w:line="360" w:lineRule="auto"/>
        <w:ind w:left="0"/>
        <w:jc w:val="both"/>
        <w:rPr>
          <w:rFonts w:cs="David"/>
          <w:b/>
          <w:bCs/>
          <w:sz w:val="24"/>
          <w:szCs w:val="24"/>
          <w:u w:val="single"/>
          <w:rtl/>
        </w:rPr>
      </w:pPr>
      <w:r>
        <w:rPr>
          <w:rFonts w:cs="David"/>
          <w:b/>
          <w:bCs/>
          <w:sz w:val="24"/>
          <w:szCs w:val="24"/>
          <w:u w:val="single"/>
          <w:rtl/>
        </w:rPr>
        <w:t>טענות הצדדים לעונש</w:t>
      </w:r>
    </w:p>
    <w:p w14:paraId="7A062812" w14:textId="77777777" w:rsidR="00191E42" w:rsidRDefault="00191E42" w:rsidP="00191E42">
      <w:pPr>
        <w:pStyle w:val="aa"/>
        <w:numPr>
          <w:ilvl w:val="0"/>
          <w:numId w:val="1"/>
        </w:numPr>
        <w:spacing w:before="120" w:after="120" w:line="360" w:lineRule="auto"/>
        <w:ind w:left="509" w:hanging="567"/>
        <w:jc w:val="both"/>
        <w:rPr>
          <w:rFonts w:cs="David"/>
          <w:sz w:val="24"/>
          <w:szCs w:val="24"/>
          <w:rtl/>
        </w:rPr>
      </w:pPr>
      <w:r>
        <w:rPr>
          <w:rFonts w:cs="David"/>
          <w:sz w:val="24"/>
          <w:szCs w:val="24"/>
          <w:rtl/>
        </w:rPr>
        <w:t>באת כוח התביעה טענה, שכתוצאה מביצוע העבירה בה הורשע הנאשם נפגעו הערכים החברתיים של הגנה על כלל הציבור מפני נגע הסמים והפשיעה, על כל גווניה, הנלווית לשימוש בסמים. לטענתה, יש לקחת בחשבון כי הנאשם החזיק בסם מסוג קוקאין מחולק ל-7 אריזות.</w:t>
      </w:r>
    </w:p>
    <w:p w14:paraId="593C4588" w14:textId="77777777" w:rsidR="00191E42" w:rsidRDefault="00191E42" w:rsidP="00191E42">
      <w:pPr>
        <w:pStyle w:val="aa"/>
        <w:numPr>
          <w:ilvl w:val="0"/>
          <w:numId w:val="1"/>
        </w:numPr>
        <w:spacing w:before="120" w:after="120" w:line="360" w:lineRule="auto"/>
        <w:ind w:left="509" w:hanging="567"/>
        <w:jc w:val="both"/>
        <w:rPr>
          <w:rFonts w:cs="David"/>
          <w:sz w:val="24"/>
          <w:szCs w:val="24"/>
        </w:rPr>
      </w:pPr>
      <w:r>
        <w:rPr>
          <w:rFonts w:cs="David"/>
          <w:sz w:val="24"/>
          <w:szCs w:val="24"/>
          <w:rtl/>
        </w:rPr>
        <w:t xml:space="preserve">מכאן טענה, כי מתחם העונש ההולם את העבירה מושא כתב האישום, נע בין מאסר לתקופה של 6 חודשים ובין מאסר לתקופה של 12 חודשים. </w:t>
      </w:r>
    </w:p>
    <w:p w14:paraId="78444A25" w14:textId="77777777" w:rsidR="00191E42" w:rsidRDefault="00191E42" w:rsidP="00191E42">
      <w:pPr>
        <w:pStyle w:val="aa"/>
        <w:numPr>
          <w:ilvl w:val="0"/>
          <w:numId w:val="1"/>
        </w:numPr>
        <w:spacing w:before="120" w:after="120" w:line="360" w:lineRule="auto"/>
        <w:ind w:left="509" w:hanging="567"/>
        <w:jc w:val="both"/>
        <w:rPr>
          <w:rFonts w:cs="David"/>
          <w:b/>
          <w:bCs/>
          <w:sz w:val="24"/>
          <w:szCs w:val="24"/>
          <w:u w:val="single"/>
        </w:rPr>
      </w:pPr>
      <w:r>
        <w:rPr>
          <w:rFonts w:cs="David"/>
          <w:sz w:val="24"/>
          <w:szCs w:val="24"/>
          <w:rtl/>
        </w:rPr>
        <w:t>עוד הוסיפה וטענה באת כוח התביעה, כי בקביעת העונש ההולם בתוך המתחם יש לקחת בחשבון את הנסיבות הבאות שאינן קשורות בביצוע העבירות: שירות המבחן לא בא בהמלצה טיפולית. מהתסקיר עולה, כי הנאשם מכור לאלכוהול, אולם הוא סירב להשתלב בקהילה טיפולית. לחובתו של הנאשם הרשעה אחת בעבירה שאינה ממין העניין.</w:t>
      </w:r>
    </w:p>
    <w:p w14:paraId="6EDD622D" w14:textId="77777777" w:rsidR="00191E42" w:rsidRDefault="00191E42" w:rsidP="00191E42">
      <w:pPr>
        <w:pStyle w:val="aa"/>
        <w:numPr>
          <w:ilvl w:val="0"/>
          <w:numId w:val="1"/>
        </w:numPr>
        <w:spacing w:before="120" w:after="120" w:line="360" w:lineRule="auto"/>
        <w:ind w:left="509" w:hanging="567"/>
        <w:jc w:val="both"/>
        <w:rPr>
          <w:rFonts w:cs="David"/>
          <w:sz w:val="24"/>
          <w:szCs w:val="24"/>
        </w:rPr>
      </w:pPr>
      <w:r>
        <w:rPr>
          <w:rFonts w:cs="David"/>
          <w:sz w:val="24"/>
          <w:szCs w:val="24"/>
          <w:rtl/>
        </w:rPr>
        <w:t>מכאן טענה, כי אין מקום לחריגה מהמתחם משיקולי שיקום. לאור האמור, עתרה באת כוח התביעה למקם הנאשם בחציו העליון של המתחם ולהטיל עליו עונש של מאסר, שיכול ויבוצע בדרך של עבודות שירות, מאסר על תנאי, קנס ופסילת רישיון בפועל ועל תנאי.</w:t>
      </w:r>
    </w:p>
    <w:p w14:paraId="3E0C588D" w14:textId="77777777" w:rsidR="00191E42" w:rsidRDefault="00191E42" w:rsidP="00191E42">
      <w:pPr>
        <w:pStyle w:val="aa"/>
        <w:numPr>
          <w:ilvl w:val="0"/>
          <w:numId w:val="1"/>
        </w:numPr>
        <w:spacing w:before="120" w:after="120" w:line="360" w:lineRule="auto"/>
        <w:ind w:left="509" w:hanging="567"/>
        <w:jc w:val="both"/>
        <w:rPr>
          <w:rFonts w:cs="David"/>
          <w:b/>
          <w:bCs/>
          <w:sz w:val="24"/>
          <w:szCs w:val="24"/>
          <w:u w:val="single"/>
        </w:rPr>
      </w:pPr>
      <w:r>
        <w:rPr>
          <w:rFonts w:cs="David"/>
          <w:sz w:val="24"/>
          <w:szCs w:val="24"/>
          <w:rtl/>
        </w:rPr>
        <w:lastRenderedPageBreak/>
        <w:t>בא כוח הנאשם טען, לעומת זאת,  כי התביעה לא הציגה פסיקה התומכת במתחם לו עתרה.</w:t>
      </w:r>
    </w:p>
    <w:p w14:paraId="7AADEAF7" w14:textId="77777777" w:rsidR="00191E42" w:rsidRDefault="00191E42" w:rsidP="00191E42">
      <w:pPr>
        <w:pStyle w:val="aa"/>
        <w:numPr>
          <w:ilvl w:val="0"/>
          <w:numId w:val="1"/>
        </w:numPr>
        <w:spacing w:before="120" w:after="120" w:line="360" w:lineRule="auto"/>
        <w:ind w:left="509" w:hanging="567"/>
        <w:jc w:val="both"/>
        <w:rPr>
          <w:rFonts w:cs="David"/>
          <w:sz w:val="24"/>
          <w:szCs w:val="24"/>
        </w:rPr>
      </w:pPr>
      <w:r>
        <w:rPr>
          <w:rFonts w:cs="David"/>
          <w:sz w:val="24"/>
          <w:szCs w:val="24"/>
          <w:rtl/>
        </w:rPr>
        <w:t>עוד טען, כי בקביעת העונש ההולם בתוך המתחם יש לקחת בחשבון את הנסיבות הבאות שאינן קשורות בביצוע העבירות: הנאשם בן 28, רווק ומתגורר עם הוריו; הנאשם הודה בכתב אישום שתוקן באופן משמעותי וחסך בזמן שיפוטי יקר; לחובתו הרשעה אחת משנת 2015 בעבירה שלא ממין העניין; מהתסקיר עולה, כי הנאשם הגיע לשלוש פגישות בשירות המבחן ושיתף כי הוא צורך אלכוהול. עם זאת, אין כל אינדיקציה שלנאשם יש התמכרות לאלכוהול. הנאשם אף מסר בדיקת שתן שנמצאה ללא שרידי סמים. מהתסקיר עולות גם נסיבות חייו הלא פשוטות של הנאשם; העבירה בוצעה בשנת 2018 וכתב האישום הוגש רק בחלוף שנה וארבעה חודשים. מאז ביצע את העבירה מושא כתב האישום לא נפתחו נגדו תיקים חדשים.</w:t>
      </w:r>
    </w:p>
    <w:p w14:paraId="7D1C0C73" w14:textId="77777777" w:rsidR="00191E42" w:rsidRDefault="00191E42" w:rsidP="00191E42">
      <w:pPr>
        <w:pStyle w:val="aa"/>
        <w:numPr>
          <w:ilvl w:val="0"/>
          <w:numId w:val="1"/>
        </w:numPr>
        <w:spacing w:before="120" w:after="120" w:line="360" w:lineRule="auto"/>
        <w:ind w:left="509" w:hanging="567"/>
        <w:jc w:val="both"/>
        <w:rPr>
          <w:rFonts w:cs="David"/>
          <w:sz w:val="24"/>
          <w:szCs w:val="24"/>
        </w:rPr>
      </w:pPr>
      <w:r>
        <w:rPr>
          <w:rFonts w:cs="David"/>
          <w:sz w:val="24"/>
          <w:szCs w:val="24"/>
          <w:rtl/>
        </w:rPr>
        <w:t>מכאן, עתר בא כוח הנאשם להסתפק בהטלת מאסר על תנאי או צו שירות לתועלת הציבור.</w:t>
      </w:r>
    </w:p>
    <w:p w14:paraId="38168865" w14:textId="77777777" w:rsidR="00191E42" w:rsidRDefault="00191E42" w:rsidP="00191E42">
      <w:pPr>
        <w:pStyle w:val="aa"/>
        <w:numPr>
          <w:ilvl w:val="0"/>
          <w:numId w:val="1"/>
        </w:numPr>
        <w:spacing w:before="120" w:after="120" w:line="360" w:lineRule="auto"/>
        <w:ind w:left="509" w:hanging="567"/>
        <w:jc w:val="both"/>
        <w:rPr>
          <w:rFonts w:cs="David"/>
          <w:b/>
          <w:bCs/>
          <w:sz w:val="24"/>
          <w:szCs w:val="24"/>
          <w:u w:val="single"/>
        </w:rPr>
      </w:pPr>
      <w:r>
        <w:rPr>
          <w:rFonts w:cs="David"/>
          <w:sz w:val="24"/>
          <w:szCs w:val="24"/>
          <w:rtl/>
        </w:rPr>
        <w:t xml:space="preserve">בדברו האחרון מסר הנאשם כי הוא מצר על מעשיו. </w:t>
      </w:r>
    </w:p>
    <w:p w14:paraId="537B64D4" w14:textId="77777777" w:rsidR="00191E42" w:rsidRDefault="00191E42" w:rsidP="00191E42">
      <w:pPr>
        <w:spacing w:before="120" w:after="120"/>
        <w:ind w:left="-58"/>
        <w:jc w:val="both"/>
      </w:pPr>
    </w:p>
    <w:p w14:paraId="3FD80690" w14:textId="77777777" w:rsidR="00191E42" w:rsidRDefault="00191E42" w:rsidP="00191E42">
      <w:pPr>
        <w:spacing w:before="120" w:after="120"/>
        <w:ind w:left="-58"/>
        <w:jc w:val="both"/>
        <w:rPr>
          <w:b/>
          <w:bCs/>
          <w:u w:val="single"/>
          <w:rtl/>
        </w:rPr>
      </w:pPr>
      <w:r>
        <w:rPr>
          <w:b/>
          <w:bCs/>
          <w:u w:val="single"/>
          <w:rtl/>
        </w:rPr>
        <w:t>דיון והכרעה</w:t>
      </w:r>
    </w:p>
    <w:p w14:paraId="5D808B37" w14:textId="77777777" w:rsidR="00191E42" w:rsidRDefault="00191E42" w:rsidP="00191E42">
      <w:pPr>
        <w:spacing w:before="120" w:after="120"/>
        <w:ind w:left="-58"/>
        <w:jc w:val="both"/>
        <w:rPr>
          <w:u w:val="single"/>
          <w:rtl/>
        </w:rPr>
      </w:pPr>
      <w:r>
        <w:rPr>
          <w:u w:val="single"/>
          <w:rtl/>
        </w:rPr>
        <w:t>קביעת מתחם הענישה</w:t>
      </w:r>
    </w:p>
    <w:p w14:paraId="2769B312" w14:textId="77777777" w:rsidR="00191E42" w:rsidRDefault="00191E42" w:rsidP="00191E42">
      <w:pPr>
        <w:pStyle w:val="aa"/>
        <w:numPr>
          <w:ilvl w:val="0"/>
          <w:numId w:val="1"/>
        </w:numPr>
        <w:spacing w:before="120" w:after="120" w:line="360" w:lineRule="auto"/>
        <w:ind w:left="509" w:hanging="567"/>
        <w:jc w:val="both"/>
        <w:rPr>
          <w:rFonts w:cs="David"/>
          <w:sz w:val="24"/>
          <w:szCs w:val="24"/>
          <w:rtl/>
        </w:rPr>
      </w:pPr>
      <w:r>
        <w:rPr>
          <w:rFonts w:cs="David"/>
          <w:sz w:val="24"/>
          <w:szCs w:val="24"/>
          <w:rtl/>
        </w:rPr>
        <w:t xml:space="preserve">בקביעת מתחם העונש ההולם את מעשי העבירה אותה ביצע הנאשם יתחשב בית המשפט </w:t>
      </w:r>
      <w:r>
        <w:rPr>
          <w:rFonts w:cs="David"/>
          <w:b/>
          <w:bCs/>
          <w:sz w:val="24"/>
          <w:szCs w:val="24"/>
          <w:rtl/>
        </w:rPr>
        <w:t>בערך החברתי</w:t>
      </w:r>
      <w:r>
        <w:rPr>
          <w:rFonts w:cs="David"/>
          <w:sz w:val="24"/>
          <w:szCs w:val="24"/>
          <w:rtl/>
        </w:rPr>
        <w:t xml:space="preserve"> הנפגע מביצוע העבירה, </w:t>
      </w:r>
      <w:r>
        <w:rPr>
          <w:rFonts w:cs="David"/>
          <w:b/>
          <w:bCs/>
          <w:sz w:val="24"/>
          <w:szCs w:val="24"/>
          <w:rtl/>
        </w:rPr>
        <w:t>במידת הפגיעה בו,</w:t>
      </w:r>
      <w:r>
        <w:rPr>
          <w:rFonts w:cs="David"/>
          <w:sz w:val="24"/>
          <w:szCs w:val="24"/>
          <w:rtl/>
        </w:rPr>
        <w:t xml:space="preserve"> </w:t>
      </w:r>
      <w:r>
        <w:rPr>
          <w:rFonts w:cs="David"/>
          <w:b/>
          <w:bCs/>
          <w:sz w:val="24"/>
          <w:szCs w:val="24"/>
          <w:rtl/>
        </w:rPr>
        <w:t>במדיניות הענישה</w:t>
      </w:r>
      <w:r>
        <w:rPr>
          <w:rFonts w:cs="David"/>
          <w:sz w:val="24"/>
          <w:szCs w:val="24"/>
          <w:rtl/>
        </w:rPr>
        <w:t xml:space="preserve"> הנהוגה </w:t>
      </w:r>
      <w:r>
        <w:rPr>
          <w:rFonts w:cs="David"/>
          <w:b/>
          <w:bCs/>
          <w:sz w:val="24"/>
          <w:szCs w:val="24"/>
          <w:rtl/>
        </w:rPr>
        <w:t>ובנסיבות הקשורות בביצוע העבירה</w:t>
      </w:r>
      <w:r>
        <w:rPr>
          <w:rFonts w:cs="David"/>
          <w:sz w:val="24"/>
          <w:szCs w:val="24"/>
          <w:rtl/>
        </w:rPr>
        <w:t>.</w:t>
      </w:r>
    </w:p>
    <w:p w14:paraId="1D077735" w14:textId="77777777" w:rsidR="00191E42" w:rsidRDefault="00191E42" w:rsidP="00191E42">
      <w:pPr>
        <w:pStyle w:val="aa"/>
        <w:numPr>
          <w:ilvl w:val="0"/>
          <w:numId w:val="1"/>
        </w:numPr>
        <w:spacing w:before="120" w:after="120" w:line="360" w:lineRule="auto"/>
        <w:ind w:left="509" w:hanging="567"/>
        <w:jc w:val="both"/>
        <w:rPr>
          <w:rFonts w:cs="David"/>
          <w:sz w:val="24"/>
          <w:szCs w:val="24"/>
        </w:rPr>
      </w:pPr>
      <w:r>
        <w:rPr>
          <w:rFonts w:cs="David"/>
          <w:sz w:val="24"/>
          <w:szCs w:val="24"/>
          <w:rtl/>
        </w:rPr>
        <w:t>במעשיו פגע הנאשם בערכים החברתיים של הגנה על בריאותו ושלומו הפיזי והנפשי של הציבור מפני נזקים הנגרמים כתוצאה מהשימוש בסמים והשפעתם הממכרת וההרסנית. לצד זאת, פגע הנאשם בהגנה על הציבור מפני נזקים עקיפים הנגרמים כתוצאה מעבריינות הנלווית לשימוש בסמים, ובכלל זה ההגנה על הביטחון האישי ורכוש הציבור.</w:t>
      </w:r>
    </w:p>
    <w:p w14:paraId="4274F289" w14:textId="77777777" w:rsidR="00191E42" w:rsidRDefault="00191E42" w:rsidP="00191E42">
      <w:pPr>
        <w:pStyle w:val="aa"/>
        <w:numPr>
          <w:ilvl w:val="0"/>
          <w:numId w:val="1"/>
        </w:numPr>
        <w:spacing w:before="120" w:after="120" w:line="360" w:lineRule="auto"/>
        <w:ind w:left="509" w:hanging="567"/>
        <w:jc w:val="both"/>
        <w:rPr>
          <w:rFonts w:cs="David"/>
          <w:sz w:val="24"/>
          <w:szCs w:val="24"/>
        </w:rPr>
      </w:pPr>
      <w:r>
        <w:rPr>
          <w:rFonts w:cs="David"/>
          <w:sz w:val="24"/>
          <w:szCs w:val="24"/>
          <w:rtl/>
        </w:rPr>
        <w:t xml:space="preserve">הפגיעה בערכים המוגנים כתוצאה מביצוע עבירה של החזקת סמים שלא לצריכה עצמית, בנסיבות העניין, היא נמוכה עד בינונית, בהינתן סוג הסמים שהחזיק הנאשם ומשקלם. הנאשם אמנם החזיק בסמים קשים </w:t>
      </w:r>
      <w:r>
        <w:rPr>
          <w:rFonts w:ascii="David" w:hAnsi="David" w:cs="David"/>
          <w:sz w:val="24"/>
          <w:szCs w:val="24"/>
          <w:rtl/>
        </w:rPr>
        <w:t>מסוג קוקאין, אולם במשקל שאינו גדול במיוחס של 2.3338 גרם נטו. הסמים היו מחלוקים ל-7 אריזות.</w:t>
      </w:r>
    </w:p>
    <w:p w14:paraId="1B895A26" w14:textId="77777777" w:rsidR="00191E42" w:rsidRDefault="00191E42" w:rsidP="00191E42">
      <w:pPr>
        <w:pStyle w:val="aa"/>
        <w:numPr>
          <w:ilvl w:val="0"/>
          <w:numId w:val="1"/>
        </w:numPr>
        <w:spacing w:before="120" w:after="120" w:line="360" w:lineRule="auto"/>
        <w:ind w:left="509" w:hanging="567"/>
        <w:jc w:val="both"/>
        <w:rPr>
          <w:rFonts w:cs="David"/>
          <w:sz w:val="24"/>
          <w:szCs w:val="24"/>
        </w:rPr>
      </w:pPr>
      <w:r>
        <w:rPr>
          <w:rFonts w:cs="David"/>
          <w:sz w:val="24"/>
          <w:szCs w:val="24"/>
          <w:rtl/>
        </w:rPr>
        <w:t>על מדיניות הענישה בעבירות של החזקת סמים שלא צריכה עצמית בסמים קשים בכמויות קטנות, ניתן ללמוד מהפסיקה כדלקמן:</w:t>
      </w:r>
    </w:p>
    <w:p w14:paraId="7F541840" w14:textId="77777777" w:rsidR="00191E42" w:rsidRDefault="00F57732" w:rsidP="00191E42">
      <w:pPr>
        <w:pStyle w:val="aa"/>
        <w:numPr>
          <w:ilvl w:val="0"/>
          <w:numId w:val="2"/>
        </w:numPr>
        <w:spacing w:before="120" w:after="120" w:line="360" w:lineRule="auto"/>
        <w:jc w:val="both"/>
        <w:rPr>
          <w:rFonts w:cs="David"/>
          <w:sz w:val="24"/>
          <w:szCs w:val="24"/>
        </w:rPr>
      </w:pPr>
      <w:hyperlink r:id="rId14" w:history="1">
        <w:r w:rsidRPr="00F57732">
          <w:rPr>
            <w:rFonts w:cs="David" w:hint="cs"/>
            <w:color w:val="0000FF"/>
            <w:sz w:val="24"/>
            <w:szCs w:val="24"/>
            <w:u w:val="single"/>
            <w:rtl/>
          </w:rPr>
          <w:t>רע</w:t>
        </w:r>
        <w:r w:rsidRPr="00F57732">
          <w:rPr>
            <w:rFonts w:cs="David"/>
            <w:color w:val="0000FF"/>
            <w:sz w:val="24"/>
            <w:szCs w:val="24"/>
            <w:u w:val="single"/>
            <w:rtl/>
          </w:rPr>
          <w:t>"</w:t>
        </w:r>
        <w:r w:rsidRPr="00F57732">
          <w:rPr>
            <w:rFonts w:cs="David" w:hint="cs"/>
            <w:color w:val="0000FF"/>
            <w:sz w:val="24"/>
            <w:szCs w:val="24"/>
            <w:u w:val="single"/>
            <w:rtl/>
          </w:rPr>
          <w:t>פ</w:t>
        </w:r>
        <w:r w:rsidRPr="00F57732">
          <w:rPr>
            <w:rFonts w:cs="David"/>
            <w:color w:val="0000FF"/>
            <w:sz w:val="24"/>
            <w:szCs w:val="24"/>
            <w:u w:val="single"/>
            <w:rtl/>
          </w:rPr>
          <w:t xml:space="preserve"> 1473/18</w:t>
        </w:r>
      </w:hyperlink>
      <w:r w:rsidR="00191E42">
        <w:rPr>
          <w:rFonts w:cs="David"/>
          <w:sz w:val="24"/>
          <w:szCs w:val="24"/>
          <w:rtl/>
        </w:rPr>
        <w:t xml:space="preserve"> </w:t>
      </w:r>
      <w:r w:rsidR="00191E42">
        <w:rPr>
          <w:rFonts w:cs="David"/>
          <w:b/>
          <w:bCs/>
          <w:sz w:val="24"/>
          <w:szCs w:val="24"/>
          <w:rtl/>
        </w:rPr>
        <w:t xml:space="preserve">אוחיון נ' מדינת ישראל </w:t>
      </w:r>
      <w:r w:rsidR="00191E42">
        <w:rPr>
          <w:rFonts w:cs="David"/>
          <w:sz w:val="24"/>
          <w:szCs w:val="24"/>
          <w:rtl/>
        </w:rPr>
        <w:t>(22.4.18) – בית משפט השלום הרשיע את הנאשם, לפי הודאתו, בעבירה של החזקת סמים שלא לצריכה עצמית, בכך שהחזיק 4 יחידות סם מסוג קוקאין במשקל 1.6888 נטו ויחידת סם מסוג קוקאין במשקל 0.4185 גרם. בית המשפט הטיל על הנאשם מאסר על תנאי, קנס בסכום של 2,000 ₪ ופסילה על תנאי. בית המשפט המחוזי קיבל את ערעור התביעה והטיל על הנאשם מאסר לתקופה של חודשיים בדרך של עבודות שירות. בית המשפט העליון דחה את בקשת הנאשם להרשות ערעור;</w:t>
      </w:r>
    </w:p>
    <w:p w14:paraId="58335525" w14:textId="77777777" w:rsidR="00191E42" w:rsidRDefault="00F57732" w:rsidP="00191E42">
      <w:pPr>
        <w:pStyle w:val="aa"/>
        <w:numPr>
          <w:ilvl w:val="0"/>
          <w:numId w:val="2"/>
        </w:numPr>
        <w:spacing w:before="120" w:after="120" w:line="360" w:lineRule="auto"/>
        <w:jc w:val="both"/>
        <w:rPr>
          <w:rFonts w:cs="David"/>
          <w:sz w:val="24"/>
          <w:szCs w:val="24"/>
        </w:rPr>
      </w:pPr>
      <w:hyperlink r:id="rId15" w:history="1">
        <w:r w:rsidRPr="00F57732">
          <w:rPr>
            <w:rFonts w:cs="David" w:hint="cs"/>
            <w:color w:val="0000FF"/>
            <w:sz w:val="24"/>
            <w:szCs w:val="24"/>
            <w:u w:val="single"/>
            <w:rtl/>
          </w:rPr>
          <w:t>ת</w:t>
        </w:r>
        <w:r w:rsidRPr="00F57732">
          <w:rPr>
            <w:rFonts w:cs="David"/>
            <w:color w:val="0000FF"/>
            <w:sz w:val="24"/>
            <w:szCs w:val="24"/>
            <w:u w:val="single"/>
            <w:rtl/>
          </w:rPr>
          <w:t>"</w:t>
        </w:r>
        <w:r w:rsidRPr="00F57732">
          <w:rPr>
            <w:rFonts w:cs="David" w:hint="cs"/>
            <w:color w:val="0000FF"/>
            <w:sz w:val="24"/>
            <w:szCs w:val="24"/>
            <w:u w:val="single"/>
            <w:rtl/>
          </w:rPr>
          <w:t>פ</w:t>
        </w:r>
        <w:r w:rsidRPr="00F57732">
          <w:rPr>
            <w:rFonts w:cs="David"/>
            <w:color w:val="0000FF"/>
            <w:sz w:val="24"/>
            <w:szCs w:val="24"/>
            <w:u w:val="single"/>
            <w:rtl/>
          </w:rPr>
          <w:t xml:space="preserve"> (</w:t>
        </w:r>
        <w:r w:rsidRPr="00F57732">
          <w:rPr>
            <w:rFonts w:cs="David" w:hint="cs"/>
            <w:color w:val="0000FF"/>
            <w:sz w:val="24"/>
            <w:szCs w:val="24"/>
            <w:u w:val="single"/>
            <w:rtl/>
          </w:rPr>
          <w:t>ת</w:t>
        </w:r>
        <w:r w:rsidRPr="00F57732">
          <w:rPr>
            <w:rFonts w:cs="David"/>
            <w:color w:val="0000FF"/>
            <w:sz w:val="24"/>
            <w:szCs w:val="24"/>
            <w:u w:val="single"/>
            <w:rtl/>
          </w:rPr>
          <w:t>"</w:t>
        </w:r>
        <w:r w:rsidRPr="00F57732">
          <w:rPr>
            <w:rFonts w:cs="David" w:hint="cs"/>
            <w:color w:val="0000FF"/>
            <w:sz w:val="24"/>
            <w:szCs w:val="24"/>
            <w:u w:val="single"/>
            <w:rtl/>
          </w:rPr>
          <w:t>א</w:t>
        </w:r>
        <w:r w:rsidRPr="00F57732">
          <w:rPr>
            <w:rFonts w:cs="David"/>
            <w:color w:val="0000FF"/>
            <w:sz w:val="24"/>
            <w:szCs w:val="24"/>
            <w:u w:val="single"/>
            <w:rtl/>
          </w:rPr>
          <w:t>) 17610-09-15</w:t>
        </w:r>
      </w:hyperlink>
      <w:r w:rsidR="00191E42">
        <w:rPr>
          <w:rFonts w:cs="David"/>
          <w:sz w:val="24"/>
          <w:szCs w:val="24"/>
          <w:rtl/>
        </w:rPr>
        <w:t xml:space="preserve"> </w:t>
      </w:r>
      <w:r w:rsidR="00191E42">
        <w:rPr>
          <w:rFonts w:cs="David"/>
          <w:b/>
          <w:bCs/>
          <w:sz w:val="24"/>
          <w:szCs w:val="24"/>
          <w:rtl/>
        </w:rPr>
        <w:t xml:space="preserve">מדינת ישראל נ' אבו עביד </w:t>
      </w:r>
      <w:r w:rsidR="00191E42">
        <w:rPr>
          <w:rFonts w:cs="David"/>
          <w:sz w:val="24"/>
          <w:szCs w:val="24"/>
          <w:rtl/>
        </w:rPr>
        <w:t xml:space="preserve">(3.4.19) – בית משפט השלום הרשיע את הנאשם, לפי הודאתו, בעבירה של החזקת סמים שלא לצריכה עצמית. הנאשם החזיק סם מסוג קוקאין במשקל 4.0168 גרם נטו. בית המשפט הטיל על הנאשם מאסר לתקופה של 6 חודשים בדרך של עבודות שירות, מאסר על תנאי, קנס בסכום של 5,000 ₪, התחייבות בסכום של 1,000 ₪ ופסילה על תנאי; </w:t>
      </w:r>
    </w:p>
    <w:p w14:paraId="44565D0F" w14:textId="77777777" w:rsidR="00191E42" w:rsidRDefault="00F57732" w:rsidP="00191E42">
      <w:pPr>
        <w:pStyle w:val="aa"/>
        <w:numPr>
          <w:ilvl w:val="0"/>
          <w:numId w:val="2"/>
        </w:numPr>
        <w:spacing w:before="120" w:after="120" w:line="360" w:lineRule="auto"/>
        <w:jc w:val="both"/>
        <w:rPr>
          <w:rFonts w:cs="David"/>
          <w:sz w:val="24"/>
          <w:szCs w:val="24"/>
        </w:rPr>
      </w:pPr>
      <w:hyperlink r:id="rId16" w:history="1">
        <w:r w:rsidRPr="00F57732">
          <w:rPr>
            <w:rFonts w:cs="David" w:hint="cs"/>
            <w:color w:val="0000FF"/>
            <w:sz w:val="24"/>
            <w:szCs w:val="24"/>
            <w:u w:val="single"/>
            <w:rtl/>
          </w:rPr>
          <w:t>ת</w:t>
        </w:r>
        <w:r w:rsidRPr="00F57732">
          <w:rPr>
            <w:rFonts w:cs="David"/>
            <w:color w:val="0000FF"/>
            <w:sz w:val="24"/>
            <w:szCs w:val="24"/>
            <w:u w:val="single"/>
            <w:rtl/>
          </w:rPr>
          <w:t>"</w:t>
        </w:r>
        <w:r w:rsidRPr="00F57732">
          <w:rPr>
            <w:rFonts w:cs="David" w:hint="cs"/>
            <w:color w:val="0000FF"/>
            <w:sz w:val="24"/>
            <w:szCs w:val="24"/>
            <w:u w:val="single"/>
            <w:rtl/>
          </w:rPr>
          <w:t>פ</w:t>
        </w:r>
        <w:r w:rsidRPr="00F57732">
          <w:rPr>
            <w:rFonts w:cs="David"/>
            <w:color w:val="0000FF"/>
            <w:sz w:val="24"/>
            <w:szCs w:val="24"/>
            <w:u w:val="single"/>
            <w:rtl/>
          </w:rPr>
          <w:t xml:space="preserve"> (</w:t>
        </w:r>
        <w:r w:rsidRPr="00F57732">
          <w:rPr>
            <w:rFonts w:cs="David" w:hint="cs"/>
            <w:color w:val="0000FF"/>
            <w:sz w:val="24"/>
            <w:szCs w:val="24"/>
            <w:u w:val="single"/>
            <w:rtl/>
          </w:rPr>
          <w:t>רח</w:t>
        </w:r>
        <w:r w:rsidRPr="00F57732">
          <w:rPr>
            <w:rFonts w:cs="David"/>
            <w:color w:val="0000FF"/>
            <w:sz w:val="24"/>
            <w:szCs w:val="24"/>
            <w:u w:val="single"/>
            <w:rtl/>
          </w:rPr>
          <w:t>') 48281-08-18</w:t>
        </w:r>
      </w:hyperlink>
      <w:r w:rsidR="00191E42">
        <w:rPr>
          <w:rFonts w:cs="David"/>
          <w:sz w:val="24"/>
          <w:szCs w:val="24"/>
          <w:rtl/>
        </w:rPr>
        <w:t xml:space="preserve"> </w:t>
      </w:r>
      <w:r w:rsidR="00191E42">
        <w:rPr>
          <w:rFonts w:cs="David"/>
          <w:b/>
          <w:bCs/>
          <w:sz w:val="24"/>
          <w:szCs w:val="24"/>
          <w:rtl/>
        </w:rPr>
        <w:t xml:space="preserve">מדינת ישראל נ' אבו עדרה </w:t>
      </w:r>
      <w:r w:rsidR="00191E42">
        <w:rPr>
          <w:rFonts w:cs="David"/>
          <w:sz w:val="24"/>
          <w:szCs w:val="24"/>
          <w:rtl/>
        </w:rPr>
        <w:t>(4.2.19) – בית משפט השלום הרשיע את הנאשם, לאחר ניהול הוכחות, בעבירות של החזקת סמים לצריכה עצמית, החזקת סמים שלא לצריכה עצמית והפרת הוראה חוקית. לפי הכרעת הדין, הנאשם החזיק בסם מסוג הרואין במשקל של כ-2.6461 גרם וסם מסוכן מסוג קוקאין במשקל 0.2179 גרם. בית המשפט הטיל על הנאשם מאסר לתקופה של 6 חודשים, מאסרים על תנאי וקנס בסכום של 1,000 ₪;</w:t>
      </w:r>
    </w:p>
    <w:p w14:paraId="403CE283" w14:textId="77777777" w:rsidR="00191E42" w:rsidRDefault="00191E42" w:rsidP="00191E42">
      <w:pPr>
        <w:pStyle w:val="aa"/>
        <w:numPr>
          <w:ilvl w:val="0"/>
          <w:numId w:val="1"/>
        </w:numPr>
        <w:spacing w:before="120" w:after="120" w:line="360" w:lineRule="auto"/>
        <w:ind w:left="509" w:hanging="567"/>
        <w:jc w:val="both"/>
        <w:rPr>
          <w:rFonts w:cs="David"/>
          <w:sz w:val="24"/>
          <w:szCs w:val="24"/>
        </w:rPr>
      </w:pPr>
      <w:r>
        <w:rPr>
          <w:rFonts w:cs="David"/>
          <w:sz w:val="24"/>
          <w:szCs w:val="24"/>
          <w:rtl/>
        </w:rPr>
        <w:t>כאן המקום להעיר, כי התביעה לא הגישה פסיקה כלשהי לביסוס המתחם לו עתרה.</w:t>
      </w:r>
    </w:p>
    <w:p w14:paraId="7ACAA22A" w14:textId="77777777" w:rsidR="00191E42" w:rsidRDefault="00191E42" w:rsidP="00191E42">
      <w:pPr>
        <w:pStyle w:val="aa"/>
        <w:numPr>
          <w:ilvl w:val="0"/>
          <w:numId w:val="1"/>
        </w:numPr>
        <w:spacing w:before="120" w:after="120" w:line="360" w:lineRule="auto"/>
        <w:ind w:left="509" w:hanging="567"/>
        <w:jc w:val="both"/>
        <w:rPr>
          <w:rFonts w:cs="David"/>
          <w:sz w:val="24"/>
          <w:szCs w:val="24"/>
        </w:rPr>
      </w:pPr>
      <w:r>
        <w:rPr>
          <w:rFonts w:cs="David"/>
          <w:sz w:val="24"/>
          <w:szCs w:val="24"/>
          <w:rtl/>
        </w:rPr>
        <w:t xml:space="preserve">ההגנה הגישה פסיקה ובה חריגה ממתחמי ענישה בשל שיקולי שיקום. פסיקה זו אינה מתאימה להכליל במתחם (ראו למשל: </w:t>
      </w:r>
      <w:hyperlink r:id="rId17" w:history="1">
        <w:r w:rsidR="00F57732" w:rsidRPr="00F57732">
          <w:rPr>
            <w:rFonts w:cs="David" w:hint="cs"/>
            <w:color w:val="0000FF"/>
            <w:sz w:val="24"/>
            <w:szCs w:val="24"/>
            <w:u w:val="single"/>
            <w:rtl/>
          </w:rPr>
          <w:t>ת</w:t>
        </w:r>
        <w:r w:rsidR="00F57732" w:rsidRPr="00F57732">
          <w:rPr>
            <w:rFonts w:cs="David"/>
            <w:color w:val="0000FF"/>
            <w:sz w:val="24"/>
            <w:szCs w:val="24"/>
            <w:u w:val="single"/>
            <w:rtl/>
          </w:rPr>
          <w:t>"</w:t>
        </w:r>
        <w:r w:rsidR="00F57732" w:rsidRPr="00F57732">
          <w:rPr>
            <w:rFonts w:cs="David" w:hint="cs"/>
            <w:color w:val="0000FF"/>
            <w:sz w:val="24"/>
            <w:szCs w:val="24"/>
            <w:u w:val="single"/>
            <w:rtl/>
          </w:rPr>
          <w:t>פ</w:t>
        </w:r>
        <w:r w:rsidR="00F57732" w:rsidRPr="00F57732">
          <w:rPr>
            <w:rFonts w:cs="David"/>
            <w:color w:val="0000FF"/>
            <w:sz w:val="24"/>
            <w:szCs w:val="24"/>
            <w:u w:val="single"/>
            <w:rtl/>
          </w:rPr>
          <w:t xml:space="preserve"> (</w:t>
        </w:r>
        <w:r w:rsidR="00F57732" w:rsidRPr="00F57732">
          <w:rPr>
            <w:rFonts w:cs="David" w:hint="cs"/>
            <w:color w:val="0000FF"/>
            <w:sz w:val="24"/>
            <w:szCs w:val="24"/>
            <w:u w:val="single"/>
            <w:rtl/>
          </w:rPr>
          <w:t>רמ</w:t>
        </w:r>
        <w:r w:rsidR="00F57732" w:rsidRPr="00F57732">
          <w:rPr>
            <w:rFonts w:cs="David"/>
            <w:color w:val="0000FF"/>
            <w:sz w:val="24"/>
            <w:szCs w:val="24"/>
            <w:u w:val="single"/>
            <w:rtl/>
          </w:rPr>
          <w:t>')  18356-08-18</w:t>
        </w:r>
      </w:hyperlink>
      <w:r>
        <w:rPr>
          <w:rFonts w:cs="David"/>
          <w:sz w:val="24"/>
          <w:szCs w:val="24"/>
          <w:rtl/>
        </w:rPr>
        <w:t xml:space="preserve"> </w:t>
      </w:r>
      <w:r>
        <w:rPr>
          <w:rFonts w:cs="David"/>
          <w:b/>
          <w:bCs/>
          <w:sz w:val="24"/>
          <w:szCs w:val="24"/>
          <w:rtl/>
        </w:rPr>
        <w:t>מדינת ישראל נ' אל קדיים</w:t>
      </w:r>
      <w:r>
        <w:rPr>
          <w:rFonts w:cs="David"/>
          <w:sz w:val="24"/>
          <w:szCs w:val="24"/>
          <w:rtl/>
        </w:rPr>
        <w:t xml:space="preserve"> (30.6.20); </w:t>
      </w:r>
      <w:hyperlink r:id="rId18" w:history="1">
        <w:r w:rsidR="00F57732" w:rsidRPr="00F57732">
          <w:rPr>
            <w:rFonts w:cs="David" w:hint="cs"/>
            <w:color w:val="0000FF"/>
            <w:sz w:val="24"/>
            <w:szCs w:val="24"/>
            <w:u w:val="single"/>
            <w:rtl/>
          </w:rPr>
          <w:t>ת</w:t>
        </w:r>
        <w:r w:rsidR="00F57732" w:rsidRPr="00F57732">
          <w:rPr>
            <w:rFonts w:cs="David"/>
            <w:color w:val="0000FF"/>
            <w:sz w:val="24"/>
            <w:szCs w:val="24"/>
            <w:u w:val="single"/>
            <w:rtl/>
          </w:rPr>
          <w:t>"</w:t>
        </w:r>
        <w:r w:rsidR="00F57732" w:rsidRPr="00F57732">
          <w:rPr>
            <w:rFonts w:cs="David" w:hint="cs"/>
            <w:color w:val="0000FF"/>
            <w:sz w:val="24"/>
            <w:szCs w:val="24"/>
            <w:u w:val="single"/>
            <w:rtl/>
          </w:rPr>
          <w:t>פ</w:t>
        </w:r>
        <w:r w:rsidR="00F57732" w:rsidRPr="00F57732">
          <w:rPr>
            <w:rFonts w:cs="David"/>
            <w:color w:val="0000FF"/>
            <w:sz w:val="24"/>
            <w:szCs w:val="24"/>
            <w:u w:val="single"/>
            <w:rtl/>
          </w:rPr>
          <w:t xml:space="preserve"> (</w:t>
        </w:r>
        <w:r w:rsidR="00F57732" w:rsidRPr="00F57732">
          <w:rPr>
            <w:rFonts w:cs="David" w:hint="cs"/>
            <w:color w:val="0000FF"/>
            <w:sz w:val="24"/>
            <w:szCs w:val="24"/>
            <w:u w:val="single"/>
            <w:rtl/>
          </w:rPr>
          <w:t>ק</w:t>
        </w:r>
        <w:r w:rsidR="00F57732" w:rsidRPr="00F57732">
          <w:rPr>
            <w:rFonts w:cs="David"/>
            <w:color w:val="0000FF"/>
            <w:sz w:val="24"/>
            <w:szCs w:val="24"/>
            <w:u w:val="single"/>
            <w:rtl/>
          </w:rPr>
          <w:t>"</w:t>
        </w:r>
        <w:r w:rsidR="00F57732" w:rsidRPr="00F57732">
          <w:rPr>
            <w:rFonts w:cs="David" w:hint="cs"/>
            <w:color w:val="0000FF"/>
            <w:sz w:val="24"/>
            <w:szCs w:val="24"/>
            <w:u w:val="single"/>
            <w:rtl/>
          </w:rPr>
          <w:t>ג</w:t>
        </w:r>
        <w:r w:rsidR="00F57732" w:rsidRPr="00F57732">
          <w:rPr>
            <w:rFonts w:cs="David"/>
            <w:color w:val="0000FF"/>
            <w:sz w:val="24"/>
            <w:szCs w:val="24"/>
            <w:u w:val="single"/>
            <w:rtl/>
          </w:rPr>
          <w:t>) 52781-10-18</w:t>
        </w:r>
      </w:hyperlink>
      <w:r>
        <w:rPr>
          <w:rFonts w:cs="David"/>
          <w:sz w:val="24"/>
          <w:szCs w:val="24"/>
          <w:rtl/>
        </w:rPr>
        <w:t xml:space="preserve"> </w:t>
      </w:r>
      <w:r>
        <w:rPr>
          <w:rFonts w:cs="David"/>
          <w:b/>
          <w:bCs/>
          <w:sz w:val="24"/>
          <w:szCs w:val="24"/>
          <w:rtl/>
        </w:rPr>
        <w:t xml:space="preserve"> מדינת ישראל נ' אבאיוב </w:t>
      </w:r>
      <w:r>
        <w:rPr>
          <w:rFonts w:cs="David"/>
          <w:sz w:val="24"/>
          <w:szCs w:val="24"/>
          <w:rtl/>
        </w:rPr>
        <w:t xml:space="preserve">(19.2.20); </w:t>
      </w:r>
      <w:hyperlink r:id="rId19" w:history="1">
        <w:r w:rsidR="00F57732" w:rsidRPr="00F57732">
          <w:rPr>
            <w:rFonts w:cs="David" w:hint="cs"/>
            <w:color w:val="0000FF"/>
            <w:sz w:val="24"/>
            <w:szCs w:val="24"/>
            <w:u w:val="single"/>
            <w:rtl/>
          </w:rPr>
          <w:t>ת</w:t>
        </w:r>
        <w:r w:rsidR="00F57732" w:rsidRPr="00F57732">
          <w:rPr>
            <w:rFonts w:cs="David"/>
            <w:color w:val="0000FF"/>
            <w:sz w:val="24"/>
            <w:szCs w:val="24"/>
            <w:u w:val="single"/>
            <w:rtl/>
          </w:rPr>
          <w:t>"</w:t>
        </w:r>
        <w:r w:rsidR="00F57732" w:rsidRPr="00F57732">
          <w:rPr>
            <w:rFonts w:cs="David" w:hint="cs"/>
            <w:color w:val="0000FF"/>
            <w:sz w:val="24"/>
            <w:szCs w:val="24"/>
            <w:u w:val="single"/>
            <w:rtl/>
          </w:rPr>
          <w:t>פ</w:t>
        </w:r>
        <w:r w:rsidR="00F57732" w:rsidRPr="00F57732">
          <w:rPr>
            <w:rFonts w:cs="David"/>
            <w:color w:val="0000FF"/>
            <w:sz w:val="24"/>
            <w:szCs w:val="24"/>
            <w:u w:val="single"/>
            <w:rtl/>
          </w:rPr>
          <w:t xml:space="preserve"> (</w:t>
        </w:r>
        <w:r w:rsidR="00F57732" w:rsidRPr="00F57732">
          <w:rPr>
            <w:rFonts w:cs="David" w:hint="cs"/>
            <w:color w:val="0000FF"/>
            <w:sz w:val="24"/>
            <w:szCs w:val="24"/>
            <w:u w:val="single"/>
            <w:rtl/>
          </w:rPr>
          <w:t>רמ</w:t>
        </w:r>
        <w:r w:rsidR="00F57732" w:rsidRPr="00F57732">
          <w:rPr>
            <w:rFonts w:cs="David"/>
            <w:color w:val="0000FF"/>
            <w:sz w:val="24"/>
            <w:szCs w:val="24"/>
            <w:u w:val="single"/>
            <w:rtl/>
          </w:rPr>
          <w:t>') 867-09-18</w:t>
        </w:r>
      </w:hyperlink>
      <w:r>
        <w:rPr>
          <w:rFonts w:cs="David"/>
          <w:sz w:val="24"/>
          <w:szCs w:val="24"/>
          <w:rtl/>
        </w:rPr>
        <w:t xml:space="preserve"> </w:t>
      </w:r>
      <w:r>
        <w:rPr>
          <w:rFonts w:cs="David"/>
          <w:b/>
          <w:bCs/>
          <w:sz w:val="24"/>
          <w:szCs w:val="24"/>
          <w:rtl/>
        </w:rPr>
        <w:t xml:space="preserve">מדינת ישראל נ' אלקיים </w:t>
      </w:r>
      <w:r>
        <w:rPr>
          <w:rFonts w:cs="David"/>
          <w:sz w:val="24"/>
          <w:szCs w:val="24"/>
          <w:rtl/>
        </w:rPr>
        <w:t xml:space="preserve">(11.6.19)). כן צירפה ההגנה פסיקה הכוללת עבירות של החזקת סמים לצריכה עצמית וגם אותה לא מצאתי מקום להכליל במתחם (ראו למשל: </w:t>
      </w:r>
      <w:hyperlink r:id="rId20" w:history="1">
        <w:r w:rsidR="00F57732" w:rsidRPr="00F57732">
          <w:rPr>
            <w:rFonts w:cs="David" w:hint="cs"/>
            <w:color w:val="0000FF"/>
            <w:sz w:val="24"/>
            <w:szCs w:val="24"/>
            <w:u w:val="single"/>
            <w:rtl/>
          </w:rPr>
          <w:t>ת</w:t>
        </w:r>
        <w:r w:rsidR="00F57732" w:rsidRPr="00F57732">
          <w:rPr>
            <w:rFonts w:cs="David"/>
            <w:color w:val="0000FF"/>
            <w:sz w:val="24"/>
            <w:szCs w:val="24"/>
            <w:u w:val="single"/>
            <w:rtl/>
          </w:rPr>
          <w:t>"</w:t>
        </w:r>
        <w:r w:rsidR="00F57732" w:rsidRPr="00F57732">
          <w:rPr>
            <w:rFonts w:cs="David" w:hint="cs"/>
            <w:color w:val="0000FF"/>
            <w:sz w:val="24"/>
            <w:szCs w:val="24"/>
            <w:u w:val="single"/>
            <w:rtl/>
          </w:rPr>
          <w:t>פ</w:t>
        </w:r>
        <w:r w:rsidR="00F57732" w:rsidRPr="00F57732">
          <w:rPr>
            <w:rFonts w:cs="David"/>
            <w:color w:val="0000FF"/>
            <w:sz w:val="24"/>
            <w:szCs w:val="24"/>
            <w:u w:val="single"/>
            <w:rtl/>
          </w:rPr>
          <w:t xml:space="preserve"> (</w:t>
        </w:r>
        <w:r w:rsidR="00F57732" w:rsidRPr="00F57732">
          <w:rPr>
            <w:rFonts w:cs="David" w:hint="cs"/>
            <w:color w:val="0000FF"/>
            <w:sz w:val="24"/>
            <w:szCs w:val="24"/>
            <w:u w:val="single"/>
            <w:rtl/>
          </w:rPr>
          <w:t>רמ</w:t>
        </w:r>
        <w:r w:rsidR="00F57732" w:rsidRPr="00F57732">
          <w:rPr>
            <w:rFonts w:cs="David"/>
            <w:color w:val="0000FF"/>
            <w:sz w:val="24"/>
            <w:szCs w:val="24"/>
            <w:u w:val="single"/>
            <w:rtl/>
          </w:rPr>
          <w:t>') 24858-05-20</w:t>
        </w:r>
      </w:hyperlink>
      <w:r>
        <w:rPr>
          <w:rFonts w:cs="David"/>
          <w:sz w:val="24"/>
          <w:szCs w:val="24"/>
          <w:rtl/>
        </w:rPr>
        <w:t xml:space="preserve"> </w:t>
      </w:r>
      <w:r>
        <w:rPr>
          <w:rFonts w:cs="David"/>
          <w:b/>
          <w:bCs/>
          <w:sz w:val="24"/>
          <w:szCs w:val="24"/>
          <w:rtl/>
        </w:rPr>
        <w:t xml:space="preserve"> מדינת ישראל נ' חסן סוס </w:t>
      </w:r>
      <w:r>
        <w:rPr>
          <w:rFonts w:cs="David"/>
          <w:sz w:val="24"/>
          <w:szCs w:val="24"/>
          <w:rtl/>
        </w:rPr>
        <w:t xml:space="preserve">(22.12.20); </w:t>
      </w:r>
      <w:hyperlink r:id="rId21" w:history="1">
        <w:r w:rsidR="00F57732" w:rsidRPr="00F57732">
          <w:rPr>
            <w:rFonts w:cs="David" w:hint="cs"/>
            <w:color w:val="0000FF"/>
            <w:sz w:val="24"/>
            <w:szCs w:val="24"/>
            <w:u w:val="single"/>
            <w:rtl/>
          </w:rPr>
          <w:t>ת</w:t>
        </w:r>
        <w:r w:rsidR="00F57732" w:rsidRPr="00F57732">
          <w:rPr>
            <w:rFonts w:cs="David"/>
            <w:color w:val="0000FF"/>
            <w:sz w:val="24"/>
            <w:szCs w:val="24"/>
            <w:u w:val="single"/>
            <w:rtl/>
          </w:rPr>
          <w:t>"</w:t>
        </w:r>
        <w:r w:rsidR="00F57732" w:rsidRPr="00F57732">
          <w:rPr>
            <w:rFonts w:cs="David" w:hint="cs"/>
            <w:color w:val="0000FF"/>
            <w:sz w:val="24"/>
            <w:szCs w:val="24"/>
            <w:u w:val="single"/>
            <w:rtl/>
          </w:rPr>
          <w:t>פ</w:t>
        </w:r>
        <w:r w:rsidR="00F57732" w:rsidRPr="00F57732">
          <w:rPr>
            <w:rFonts w:cs="David"/>
            <w:color w:val="0000FF"/>
            <w:sz w:val="24"/>
            <w:szCs w:val="24"/>
            <w:u w:val="single"/>
            <w:rtl/>
          </w:rPr>
          <w:t xml:space="preserve"> (</w:t>
        </w:r>
        <w:r w:rsidR="00F57732" w:rsidRPr="00F57732">
          <w:rPr>
            <w:rFonts w:cs="David" w:hint="cs"/>
            <w:color w:val="0000FF"/>
            <w:sz w:val="24"/>
            <w:szCs w:val="24"/>
            <w:u w:val="single"/>
            <w:rtl/>
          </w:rPr>
          <w:t>רמ</w:t>
        </w:r>
        <w:r w:rsidR="00F57732" w:rsidRPr="00F57732">
          <w:rPr>
            <w:rFonts w:cs="David"/>
            <w:color w:val="0000FF"/>
            <w:sz w:val="24"/>
            <w:szCs w:val="24"/>
            <w:u w:val="single"/>
            <w:rtl/>
          </w:rPr>
          <w:t>') 4001-11-12</w:t>
        </w:r>
      </w:hyperlink>
      <w:r>
        <w:rPr>
          <w:rFonts w:cs="David"/>
          <w:sz w:val="24"/>
          <w:szCs w:val="24"/>
          <w:rtl/>
        </w:rPr>
        <w:t xml:space="preserve"> </w:t>
      </w:r>
      <w:r>
        <w:rPr>
          <w:rFonts w:cs="David"/>
          <w:b/>
          <w:bCs/>
          <w:sz w:val="24"/>
          <w:szCs w:val="24"/>
          <w:rtl/>
        </w:rPr>
        <w:t>משטרת ישראל תביעות – שלוחת רמלה נ' צפירה</w:t>
      </w:r>
      <w:r>
        <w:rPr>
          <w:rFonts w:cs="David"/>
          <w:sz w:val="24"/>
          <w:szCs w:val="24"/>
          <w:rtl/>
        </w:rPr>
        <w:t xml:space="preserve"> (23.2.15)).</w:t>
      </w:r>
    </w:p>
    <w:p w14:paraId="4ABC18A6" w14:textId="77777777" w:rsidR="00191E42" w:rsidRDefault="00191E42" w:rsidP="00191E42">
      <w:pPr>
        <w:pStyle w:val="aa"/>
        <w:numPr>
          <w:ilvl w:val="0"/>
          <w:numId w:val="1"/>
        </w:numPr>
        <w:spacing w:before="120" w:after="120" w:line="360" w:lineRule="auto"/>
        <w:ind w:left="509" w:hanging="567"/>
        <w:jc w:val="both"/>
        <w:rPr>
          <w:rFonts w:cs="David"/>
          <w:sz w:val="24"/>
          <w:szCs w:val="24"/>
        </w:rPr>
      </w:pPr>
      <w:r>
        <w:rPr>
          <w:rFonts w:cs="David"/>
          <w:sz w:val="24"/>
          <w:szCs w:val="24"/>
          <w:rtl/>
        </w:rPr>
        <w:t xml:space="preserve">לאור מדיניות הענישה ונסיבות העניין, מתחם העונש ההולם את העבירה מושא כתב האישום, נע בין מאסר קצר, שיכול ויבוצע בדרך של עבודות שירות, ובין מאסר לתקופה של 12 חודשים, לצד ענישה נלווית, לרבות ענישה כלכלית. </w:t>
      </w:r>
    </w:p>
    <w:p w14:paraId="2D0A67A8" w14:textId="77777777" w:rsidR="00191E42" w:rsidRDefault="00191E42" w:rsidP="00191E42">
      <w:pPr>
        <w:spacing w:before="120" w:after="120"/>
        <w:jc w:val="both"/>
      </w:pPr>
      <w:r>
        <w:rPr>
          <w:u w:val="single"/>
          <w:rtl/>
        </w:rPr>
        <w:t>העונש ההולם בתוך המתחם</w:t>
      </w:r>
      <w:r>
        <w:rPr>
          <w:rtl/>
        </w:rPr>
        <w:t xml:space="preserve"> </w:t>
      </w:r>
    </w:p>
    <w:p w14:paraId="03375939" w14:textId="77777777" w:rsidR="00191E42" w:rsidRDefault="00191E42" w:rsidP="00191E42">
      <w:pPr>
        <w:pStyle w:val="aa"/>
        <w:numPr>
          <w:ilvl w:val="0"/>
          <w:numId w:val="1"/>
        </w:numPr>
        <w:spacing w:before="120" w:after="120" w:line="360" w:lineRule="auto"/>
        <w:ind w:left="509" w:hanging="567"/>
        <w:jc w:val="both"/>
        <w:rPr>
          <w:rFonts w:cs="David"/>
          <w:sz w:val="24"/>
          <w:szCs w:val="24"/>
        </w:rPr>
      </w:pPr>
      <w:r>
        <w:rPr>
          <w:rFonts w:cs="David"/>
          <w:sz w:val="24"/>
          <w:szCs w:val="24"/>
          <w:rtl/>
        </w:rPr>
        <w:t xml:space="preserve">בקביעת העונש ההולם בתוך המתחם לקחתי בחשבון את הנסיבות הבאות אשר אינן קשורות בביצוע העבירות: </w:t>
      </w:r>
    </w:p>
    <w:p w14:paraId="7D66943A" w14:textId="77777777" w:rsidR="00191E42" w:rsidRDefault="00191E42" w:rsidP="00191E42">
      <w:pPr>
        <w:pStyle w:val="aa"/>
        <w:spacing w:before="120" w:after="120" w:line="360" w:lineRule="auto"/>
        <w:ind w:left="509"/>
        <w:jc w:val="both"/>
        <w:rPr>
          <w:rFonts w:cs="David"/>
          <w:sz w:val="24"/>
          <w:szCs w:val="24"/>
        </w:rPr>
      </w:pPr>
      <w:r>
        <w:rPr>
          <w:rFonts w:cs="David"/>
          <w:sz w:val="24"/>
          <w:szCs w:val="24"/>
          <w:rtl/>
        </w:rPr>
        <w:t>לזכותו של הנאשם עומדת הודאתו במיוחס לו, נטילת אחריות, הבעת חרטה וצער וכן חסכון בשמיעת עדויות; הנאשם מתגורר עם הוריו ומצבו הכלכלי קשה; הנאשם עובד בתחום הבטון בחברה שנמצאת בבעלות דודו; כתב אישום הוגש כשנה וארבעה חודשים לאחר ביצוע האירוע; לחובתו של הנאשם עבירה משנת 2015 בגין היזק לרכוש במזיד (עת/1); מהתסקיר עולות נסיבות חייו הלא פשוטות של הנאשם, אשר נשר ממערכת החינוך בגיל צעיר ואינו יודע קרא וכתוב. הנאשם גדל וגר בחברה רוויה בהתנהגות שולית ועבריינות, ולמרות זאת לא הסתבך באופן ממשי בפלילית. שירות המבחן התרשם כי הנאשם זקוק לטיפול גמילה מאלכוהול, אולם הנאשם סירב להשתלב בקהילה. מכאן, ששירות המבחן לא בא בהמלצה טיפולית; מאז ביצוע העבירה חלף זמן בלתי מבוטל.</w:t>
      </w:r>
    </w:p>
    <w:p w14:paraId="635181F0" w14:textId="77777777" w:rsidR="00191E42" w:rsidRDefault="00191E42" w:rsidP="00191E42">
      <w:pPr>
        <w:pStyle w:val="aa"/>
        <w:numPr>
          <w:ilvl w:val="0"/>
          <w:numId w:val="1"/>
        </w:numPr>
        <w:spacing w:before="120" w:after="120" w:line="360" w:lineRule="auto"/>
        <w:ind w:left="509" w:hanging="567"/>
        <w:jc w:val="both"/>
        <w:rPr>
          <w:rFonts w:cs="David"/>
          <w:sz w:val="24"/>
          <w:szCs w:val="24"/>
          <w:rtl/>
        </w:rPr>
      </w:pPr>
      <w:r>
        <w:rPr>
          <w:rFonts w:cs="David"/>
          <w:sz w:val="24"/>
          <w:szCs w:val="24"/>
          <w:rtl/>
        </w:rPr>
        <w:t xml:space="preserve">לא מצאתי בסיס לעתירת התביעה למקם את הנאשם בחציו העליון של המתחם, וזאת נוכח הודאתו והיעדר עבר פלילי ממשי, למעט עבירה ישנה ושאינה ממין העניין. גם לא מצאתי בסיס לטענת בא כוח הנאשם, כי יש להתעלם מהמלצת שירות המבחן, משום שהנאשם אינו סובל מהתמכרות המצדיקה השמתו בקהילה סגורה. כך או כך, גם אם אין הצדקה לשילובו של הנאשם בקהילה, </w:t>
      </w:r>
      <w:r>
        <w:rPr>
          <w:rFonts w:cs="David" w:hint="cs"/>
          <w:sz w:val="24"/>
          <w:szCs w:val="24"/>
          <w:rtl/>
        </w:rPr>
        <w:t>משום ש</w:t>
      </w:r>
      <w:r>
        <w:rPr>
          <w:rFonts w:cs="David"/>
          <w:sz w:val="24"/>
          <w:szCs w:val="24"/>
          <w:rtl/>
        </w:rPr>
        <w:t>בסופו של דבר הנאשם לא נרתם להליך טיפולי כלשהו.</w:t>
      </w:r>
    </w:p>
    <w:p w14:paraId="48F2B153" w14:textId="77777777" w:rsidR="00191E42" w:rsidRDefault="00191E42" w:rsidP="00191E42">
      <w:pPr>
        <w:pStyle w:val="aa"/>
        <w:numPr>
          <w:ilvl w:val="0"/>
          <w:numId w:val="1"/>
        </w:numPr>
        <w:spacing w:before="120" w:after="120" w:line="360" w:lineRule="auto"/>
        <w:ind w:left="509" w:hanging="567"/>
        <w:jc w:val="both"/>
        <w:rPr>
          <w:rFonts w:cs="David"/>
          <w:sz w:val="24"/>
          <w:szCs w:val="24"/>
        </w:rPr>
      </w:pPr>
      <w:r>
        <w:rPr>
          <w:rFonts w:cs="David"/>
          <w:sz w:val="24"/>
          <w:szCs w:val="24"/>
          <w:rtl/>
        </w:rPr>
        <w:t xml:space="preserve">הנה כי כן, באיזון בין הנסיבות לזכותו של הנאשם, משמע הודאתו ונסיבות חייו הלא פשוטות, ובין הנסיבות לחובתו, ובעיקר עברו הפלילי המינורי והיעדר הירתמותו להליך הטיפולי, יש להטיל על הנאשם עונש המצוי בחלקו התחתון של המתחם אולם לא בתחתית המתחם ממש. מכאן, שהעונש ההולם כולל מאסר, שיכול ויבוצע בדרך של עבודות שירות, מאסר על תנאי, קנס ופסילת </w:t>
      </w:r>
      <w:r>
        <w:rPr>
          <w:rFonts w:cs="David" w:hint="cs"/>
          <w:sz w:val="24"/>
          <w:szCs w:val="24"/>
          <w:rtl/>
        </w:rPr>
        <w:t xml:space="preserve">רשיון </w:t>
      </w:r>
      <w:r>
        <w:rPr>
          <w:rFonts w:cs="David"/>
          <w:sz w:val="24"/>
          <w:szCs w:val="24"/>
          <w:rtl/>
        </w:rPr>
        <w:t>על תנאי.</w:t>
      </w:r>
    </w:p>
    <w:p w14:paraId="21898E87" w14:textId="77777777" w:rsidR="00191E42" w:rsidRDefault="00191E42" w:rsidP="00191E42">
      <w:pPr>
        <w:pStyle w:val="aa"/>
        <w:numPr>
          <w:ilvl w:val="0"/>
          <w:numId w:val="1"/>
        </w:numPr>
        <w:spacing w:before="120" w:after="120" w:line="360" w:lineRule="auto"/>
        <w:ind w:left="509" w:hanging="567"/>
        <w:jc w:val="both"/>
        <w:rPr>
          <w:rFonts w:cs="David"/>
          <w:sz w:val="24"/>
          <w:szCs w:val="24"/>
        </w:rPr>
      </w:pPr>
      <w:r>
        <w:rPr>
          <w:rFonts w:cs="David"/>
          <w:sz w:val="24"/>
          <w:szCs w:val="24"/>
          <w:rtl/>
        </w:rPr>
        <w:t>שלחתי את הנאשם לממונה על עבודות שירות, אולם לפי הודעת הממונה מיום 2.5.21, הנאשם נתון במעצר, ומכאן שלא ניתן להטיל עליו עבודות שירות. גם בדיון שהתקיים ביום 30.5.21 הנאשם עודנו היה עצור ולא היה צפי קרוב לסיום הליכי המעצר. מכאן, שיש להטיל על הנאשם עונש הכולל מאסר בפועל.</w:t>
      </w:r>
    </w:p>
    <w:p w14:paraId="352D8E8F" w14:textId="77777777" w:rsidR="00191E42" w:rsidRDefault="00191E42" w:rsidP="00191E42">
      <w:pPr>
        <w:spacing w:before="120" w:after="120"/>
        <w:ind w:left="-58"/>
        <w:jc w:val="both"/>
        <w:rPr>
          <w:b/>
          <w:bCs/>
          <w:u w:val="single"/>
        </w:rPr>
      </w:pPr>
    </w:p>
    <w:p w14:paraId="2FC2E2A9" w14:textId="77777777" w:rsidR="00191E42" w:rsidRDefault="00191E42" w:rsidP="00191E42">
      <w:pPr>
        <w:spacing w:before="120" w:after="120"/>
        <w:ind w:left="-58"/>
        <w:jc w:val="both"/>
        <w:rPr>
          <w:rtl/>
        </w:rPr>
      </w:pPr>
      <w:r>
        <w:rPr>
          <w:b/>
          <w:bCs/>
          <w:u w:val="single"/>
          <w:rtl/>
        </w:rPr>
        <w:t>סוף דבר</w:t>
      </w:r>
      <w:r>
        <w:rPr>
          <w:rtl/>
        </w:rPr>
        <w:t xml:space="preserve"> </w:t>
      </w:r>
    </w:p>
    <w:p w14:paraId="627E37A6" w14:textId="77777777" w:rsidR="00191E42" w:rsidRDefault="00191E42" w:rsidP="00191E42">
      <w:pPr>
        <w:pStyle w:val="aa"/>
        <w:numPr>
          <w:ilvl w:val="0"/>
          <w:numId w:val="1"/>
        </w:numPr>
        <w:spacing w:before="120" w:after="120" w:line="360" w:lineRule="auto"/>
        <w:ind w:left="509" w:hanging="567"/>
        <w:jc w:val="both"/>
        <w:rPr>
          <w:rFonts w:cs="David"/>
          <w:sz w:val="24"/>
          <w:szCs w:val="24"/>
        </w:rPr>
      </w:pPr>
      <w:r>
        <w:rPr>
          <w:rFonts w:cs="David"/>
          <w:sz w:val="24"/>
          <w:szCs w:val="24"/>
          <w:rtl/>
        </w:rPr>
        <w:t>לפיכך, אני גוזרת על הנאשם את העונשים הבאים:</w:t>
      </w:r>
    </w:p>
    <w:p w14:paraId="1F29B55F" w14:textId="77777777" w:rsidR="00191E42" w:rsidRDefault="00191E42" w:rsidP="00191E42">
      <w:pPr>
        <w:pStyle w:val="aa"/>
        <w:numPr>
          <w:ilvl w:val="0"/>
          <w:numId w:val="3"/>
        </w:numPr>
        <w:spacing w:before="120" w:after="120" w:line="360" w:lineRule="auto"/>
        <w:jc w:val="both"/>
        <w:rPr>
          <w:rFonts w:cs="David"/>
          <w:sz w:val="24"/>
          <w:szCs w:val="24"/>
        </w:rPr>
      </w:pPr>
      <w:r>
        <w:rPr>
          <w:rFonts w:cs="David"/>
          <w:sz w:val="24"/>
          <w:szCs w:val="24"/>
          <w:rtl/>
        </w:rPr>
        <w:t>מאסר לתקופה של 3 חודשים;</w:t>
      </w:r>
    </w:p>
    <w:p w14:paraId="1E1FBDBA" w14:textId="77777777" w:rsidR="00191E42" w:rsidRDefault="00191E42" w:rsidP="00191E42">
      <w:pPr>
        <w:pStyle w:val="aa"/>
        <w:numPr>
          <w:ilvl w:val="0"/>
          <w:numId w:val="3"/>
        </w:numPr>
        <w:spacing w:before="120" w:after="120" w:line="360" w:lineRule="auto"/>
        <w:jc w:val="both"/>
        <w:rPr>
          <w:rFonts w:cs="David"/>
          <w:sz w:val="24"/>
          <w:szCs w:val="24"/>
        </w:rPr>
      </w:pPr>
      <w:r>
        <w:rPr>
          <w:rFonts w:cs="David"/>
          <w:sz w:val="24"/>
          <w:szCs w:val="24"/>
          <w:rtl/>
        </w:rPr>
        <w:t>מאסר על תנאי לתקופה של  6 חודשים, והתנאי הוא שבמשך 3 שנים מ</w:t>
      </w:r>
      <w:r>
        <w:rPr>
          <w:rFonts w:cs="David" w:hint="cs"/>
          <w:sz w:val="24"/>
          <w:szCs w:val="24"/>
          <w:rtl/>
        </w:rPr>
        <w:t>יום שחרורו</w:t>
      </w:r>
      <w:r>
        <w:rPr>
          <w:rFonts w:cs="David"/>
          <w:sz w:val="24"/>
          <w:szCs w:val="24"/>
          <w:rtl/>
        </w:rPr>
        <w:t xml:space="preserve"> לא יעבור כל עבירה מסוג פשע לפי </w:t>
      </w:r>
      <w:hyperlink r:id="rId22" w:history="1">
        <w:r w:rsidR="00F57732" w:rsidRPr="00F57732">
          <w:rPr>
            <w:rFonts w:cs="David" w:hint="cs"/>
            <w:color w:val="0000FF"/>
            <w:sz w:val="24"/>
            <w:szCs w:val="24"/>
            <w:u w:val="single"/>
            <w:rtl/>
          </w:rPr>
          <w:t>פקודת</w:t>
        </w:r>
        <w:r w:rsidR="00F57732" w:rsidRPr="00F57732">
          <w:rPr>
            <w:rFonts w:cs="David"/>
            <w:color w:val="0000FF"/>
            <w:sz w:val="24"/>
            <w:szCs w:val="24"/>
            <w:u w:val="single"/>
            <w:rtl/>
          </w:rPr>
          <w:t xml:space="preserve"> </w:t>
        </w:r>
        <w:r w:rsidR="00F57732" w:rsidRPr="00F57732">
          <w:rPr>
            <w:rFonts w:cs="David" w:hint="cs"/>
            <w:color w:val="0000FF"/>
            <w:sz w:val="24"/>
            <w:szCs w:val="24"/>
            <w:u w:val="single"/>
            <w:rtl/>
          </w:rPr>
          <w:t>הסמים</w:t>
        </w:r>
        <w:r w:rsidR="00F57732" w:rsidRPr="00F57732">
          <w:rPr>
            <w:rFonts w:cs="David"/>
            <w:color w:val="0000FF"/>
            <w:sz w:val="24"/>
            <w:szCs w:val="24"/>
            <w:u w:val="single"/>
            <w:rtl/>
          </w:rPr>
          <w:t xml:space="preserve"> </w:t>
        </w:r>
        <w:r w:rsidR="00F57732" w:rsidRPr="00F57732">
          <w:rPr>
            <w:rFonts w:cs="David" w:hint="cs"/>
            <w:color w:val="0000FF"/>
            <w:sz w:val="24"/>
            <w:szCs w:val="24"/>
            <w:u w:val="single"/>
            <w:rtl/>
          </w:rPr>
          <w:t>המסוכנים</w:t>
        </w:r>
      </w:hyperlink>
      <w:r>
        <w:rPr>
          <w:rFonts w:cs="David"/>
          <w:sz w:val="24"/>
          <w:szCs w:val="24"/>
          <w:rtl/>
        </w:rPr>
        <w:t>;</w:t>
      </w:r>
    </w:p>
    <w:p w14:paraId="42BE5599" w14:textId="77777777" w:rsidR="00191E42" w:rsidRDefault="00191E42" w:rsidP="00191E42">
      <w:pPr>
        <w:pStyle w:val="aa"/>
        <w:numPr>
          <w:ilvl w:val="0"/>
          <w:numId w:val="3"/>
        </w:numPr>
        <w:spacing w:before="120" w:after="120" w:line="360" w:lineRule="auto"/>
        <w:jc w:val="both"/>
        <w:rPr>
          <w:rFonts w:cs="David"/>
          <w:sz w:val="24"/>
          <w:szCs w:val="24"/>
        </w:rPr>
      </w:pPr>
      <w:r>
        <w:rPr>
          <w:rFonts w:cs="David"/>
          <w:sz w:val="24"/>
          <w:szCs w:val="24"/>
          <w:rtl/>
        </w:rPr>
        <w:t>מאסר על תנאי לתקופה של 3 חודשים, והתנאי הוא שבמשך שנתיים מ</w:t>
      </w:r>
      <w:r>
        <w:rPr>
          <w:rFonts w:cs="David" w:hint="cs"/>
          <w:sz w:val="24"/>
          <w:szCs w:val="24"/>
          <w:rtl/>
        </w:rPr>
        <w:t>יום שחרורו</w:t>
      </w:r>
      <w:r>
        <w:rPr>
          <w:rFonts w:cs="David"/>
          <w:sz w:val="24"/>
          <w:szCs w:val="24"/>
          <w:rtl/>
        </w:rPr>
        <w:t xml:space="preserve"> לא יעבור כל עבירה מסוג עוון לפי </w:t>
      </w:r>
      <w:hyperlink r:id="rId23" w:history="1">
        <w:r w:rsidR="00F57732" w:rsidRPr="00F57732">
          <w:rPr>
            <w:rFonts w:cs="David" w:hint="cs"/>
            <w:color w:val="0000FF"/>
            <w:sz w:val="24"/>
            <w:szCs w:val="24"/>
            <w:u w:val="single"/>
            <w:rtl/>
          </w:rPr>
          <w:t>פקודת</w:t>
        </w:r>
        <w:r w:rsidR="00F57732" w:rsidRPr="00F57732">
          <w:rPr>
            <w:rFonts w:cs="David"/>
            <w:color w:val="0000FF"/>
            <w:sz w:val="24"/>
            <w:szCs w:val="24"/>
            <w:u w:val="single"/>
            <w:rtl/>
          </w:rPr>
          <w:t xml:space="preserve"> </w:t>
        </w:r>
        <w:r w:rsidR="00F57732" w:rsidRPr="00F57732">
          <w:rPr>
            <w:rFonts w:cs="David" w:hint="cs"/>
            <w:color w:val="0000FF"/>
            <w:sz w:val="24"/>
            <w:szCs w:val="24"/>
            <w:u w:val="single"/>
            <w:rtl/>
          </w:rPr>
          <w:t>הסמים</w:t>
        </w:r>
        <w:r w:rsidR="00F57732" w:rsidRPr="00F57732">
          <w:rPr>
            <w:rFonts w:cs="David"/>
            <w:color w:val="0000FF"/>
            <w:sz w:val="24"/>
            <w:szCs w:val="24"/>
            <w:u w:val="single"/>
            <w:rtl/>
          </w:rPr>
          <w:t xml:space="preserve"> </w:t>
        </w:r>
        <w:r w:rsidR="00F57732" w:rsidRPr="00F57732">
          <w:rPr>
            <w:rFonts w:cs="David" w:hint="cs"/>
            <w:color w:val="0000FF"/>
            <w:sz w:val="24"/>
            <w:szCs w:val="24"/>
            <w:u w:val="single"/>
            <w:rtl/>
          </w:rPr>
          <w:t>המסוכנים</w:t>
        </w:r>
      </w:hyperlink>
      <w:r>
        <w:rPr>
          <w:rFonts w:cs="David"/>
          <w:sz w:val="24"/>
          <w:szCs w:val="24"/>
          <w:rtl/>
        </w:rPr>
        <w:t>;</w:t>
      </w:r>
    </w:p>
    <w:p w14:paraId="1AE69DEF" w14:textId="77777777" w:rsidR="00191E42" w:rsidRDefault="00191E42" w:rsidP="00191E42">
      <w:pPr>
        <w:pStyle w:val="aa"/>
        <w:numPr>
          <w:ilvl w:val="0"/>
          <w:numId w:val="3"/>
        </w:numPr>
        <w:spacing w:before="120" w:after="120" w:line="360" w:lineRule="auto"/>
        <w:jc w:val="both"/>
        <w:rPr>
          <w:rFonts w:cs="David"/>
          <w:sz w:val="24"/>
          <w:szCs w:val="24"/>
        </w:rPr>
      </w:pPr>
      <w:r>
        <w:rPr>
          <w:rFonts w:cs="David"/>
          <w:sz w:val="24"/>
          <w:szCs w:val="24"/>
          <w:rtl/>
        </w:rPr>
        <w:t>קנס בסכום של 1,000 ₪ או 10 ימי מאסר תמורתו. הנאשם ישלם את הקנס ב-5 תשלומים שווים ורצופים, הראשון לא יאוחר מיום 1.</w:t>
      </w:r>
      <w:r>
        <w:rPr>
          <w:rFonts w:cs="David" w:hint="cs"/>
          <w:sz w:val="24"/>
          <w:szCs w:val="24"/>
          <w:rtl/>
        </w:rPr>
        <w:t>7</w:t>
      </w:r>
      <w:r>
        <w:rPr>
          <w:rFonts w:cs="David"/>
          <w:sz w:val="24"/>
          <w:szCs w:val="24"/>
          <w:rtl/>
        </w:rPr>
        <w:t>.21 והיתרה עד ה-1 לכל חודש קלנדרי שלאחר מכן;</w:t>
      </w:r>
    </w:p>
    <w:p w14:paraId="1C459B04" w14:textId="77777777" w:rsidR="00191E42" w:rsidRDefault="00191E42" w:rsidP="00191E42">
      <w:pPr>
        <w:pStyle w:val="aa"/>
        <w:numPr>
          <w:ilvl w:val="0"/>
          <w:numId w:val="3"/>
        </w:numPr>
        <w:spacing w:before="120" w:after="120" w:line="360" w:lineRule="auto"/>
        <w:jc w:val="both"/>
        <w:rPr>
          <w:rFonts w:cs="David"/>
          <w:sz w:val="24"/>
          <w:szCs w:val="24"/>
        </w:rPr>
      </w:pPr>
      <w:r>
        <w:rPr>
          <w:rFonts w:cs="David"/>
          <w:sz w:val="24"/>
          <w:szCs w:val="24"/>
          <w:rtl/>
        </w:rPr>
        <w:t>אני פוסלת את הנאשם מלקבל או מלהחזיק רישיון נהיגה לתקופה של 3 חודשים, אם בתוך תקופה בת שלוש שנים מ</w:t>
      </w:r>
      <w:r>
        <w:rPr>
          <w:rFonts w:cs="David" w:hint="cs"/>
          <w:sz w:val="24"/>
          <w:szCs w:val="24"/>
          <w:rtl/>
        </w:rPr>
        <w:t>יום שחרורו</w:t>
      </w:r>
      <w:r>
        <w:rPr>
          <w:rFonts w:cs="David"/>
          <w:sz w:val="24"/>
          <w:szCs w:val="24"/>
          <w:rtl/>
        </w:rPr>
        <w:t xml:space="preserve"> יעבור עבירה מהסוג בה הורשע בתיק זה.</w:t>
      </w:r>
    </w:p>
    <w:p w14:paraId="35589CFB" w14:textId="77777777" w:rsidR="00191E42" w:rsidRDefault="00191E42" w:rsidP="00191E42">
      <w:pPr>
        <w:spacing w:before="120" w:after="120"/>
        <w:ind w:left="509" w:hanging="567"/>
        <w:contextualSpacing/>
        <w:jc w:val="both"/>
        <w:rPr>
          <w:b/>
          <w:bCs/>
          <w:rtl/>
        </w:rPr>
      </w:pPr>
      <w:r>
        <w:rPr>
          <w:b/>
          <w:bCs/>
          <w:rtl/>
        </w:rPr>
        <w:t>ניתן צו להשמדת הסמים.</w:t>
      </w:r>
    </w:p>
    <w:p w14:paraId="238B0953" w14:textId="77777777" w:rsidR="00191E42" w:rsidRDefault="00191E42" w:rsidP="00191E42">
      <w:pPr>
        <w:spacing w:before="120" w:after="120"/>
        <w:ind w:left="509" w:hanging="567"/>
        <w:contextualSpacing/>
        <w:jc w:val="both"/>
        <w:rPr>
          <w:b/>
          <w:bCs/>
          <w:rtl/>
        </w:rPr>
      </w:pPr>
    </w:p>
    <w:p w14:paraId="27F17B36" w14:textId="77777777" w:rsidR="00191E42" w:rsidRDefault="00191E42" w:rsidP="00191E42">
      <w:pPr>
        <w:spacing w:before="120" w:after="120"/>
        <w:ind w:left="509" w:hanging="567"/>
        <w:contextualSpacing/>
        <w:jc w:val="both"/>
        <w:rPr>
          <w:b/>
          <w:bCs/>
          <w:rtl/>
        </w:rPr>
      </w:pPr>
    </w:p>
    <w:p w14:paraId="76109A16" w14:textId="77777777" w:rsidR="00191E42" w:rsidRDefault="00F57732" w:rsidP="00191E42">
      <w:pPr>
        <w:spacing w:before="120" w:after="120"/>
        <w:ind w:left="-58"/>
        <w:jc w:val="both"/>
        <w:rPr>
          <w:b/>
          <w:bCs/>
          <w:rtl/>
        </w:rPr>
      </w:pPr>
      <w:r w:rsidRPr="00F57732">
        <w:rPr>
          <w:b/>
          <w:bCs/>
          <w:color w:val="FFFFFF"/>
          <w:sz w:val="2"/>
          <w:szCs w:val="2"/>
          <w:rtl/>
        </w:rPr>
        <w:t>5129371</w:t>
      </w:r>
      <w:r w:rsidR="00191E42">
        <w:rPr>
          <w:b/>
          <w:bCs/>
          <w:rtl/>
        </w:rPr>
        <w:t>זכות ערעור כחוק תוך 45 ימים.</w:t>
      </w:r>
    </w:p>
    <w:p w14:paraId="75F4252A" w14:textId="77777777" w:rsidR="00191E42" w:rsidRPr="00F57732" w:rsidRDefault="00F57732" w:rsidP="00191E42">
      <w:pPr>
        <w:rPr>
          <w:rFonts w:ascii="David" w:hAnsi="David"/>
          <w:color w:val="FFFFFF"/>
          <w:sz w:val="2"/>
          <w:szCs w:val="2"/>
          <w:rtl/>
        </w:rPr>
      </w:pPr>
      <w:r w:rsidRPr="00F57732">
        <w:rPr>
          <w:rFonts w:ascii="David" w:hAnsi="David"/>
          <w:color w:val="FFFFFF"/>
          <w:sz w:val="2"/>
          <w:szCs w:val="2"/>
          <w:rtl/>
        </w:rPr>
        <w:t>54678313</w:t>
      </w:r>
    </w:p>
    <w:p w14:paraId="3242C11B" w14:textId="77777777" w:rsidR="00191E42" w:rsidRPr="002B7D23" w:rsidRDefault="00191E42" w:rsidP="00191E42">
      <w:pPr>
        <w:rPr>
          <w:rFonts w:ascii="David" w:hAnsi="David"/>
          <w:sz w:val="26"/>
          <w:szCs w:val="26"/>
          <w:rtl/>
        </w:rPr>
      </w:pPr>
    </w:p>
    <w:p w14:paraId="45F70499" w14:textId="77777777" w:rsidR="00191E42" w:rsidRPr="002B7D23" w:rsidRDefault="00F57732" w:rsidP="00191E42">
      <w:pPr>
        <w:rPr>
          <w:rFonts w:ascii="David" w:hAnsi="David"/>
          <w:sz w:val="26"/>
          <w:szCs w:val="26"/>
          <w:rtl/>
        </w:rPr>
      </w:pPr>
      <w:bookmarkStart w:id="8" w:name="Nitan"/>
      <w:r>
        <w:rPr>
          <w:rFonts w:ascii="David" w:hAnsi="David"/>
          <w:sz w:val="26"/>
          <w:szCs w:val="26"/>
          <w:rtl/>
        </w:rPr>
        <w:t xml:space="preserve">ניתן היום,  י"ט סיוון תשפ"א, 30 מאי 2021, בהעדר הצדדים. </w:t>
      </w:r>
      <w:bookmarkEnd w:id="8"/>
    </w:p>
    <w:p w14:paraId="3078289E" w14:textId="77777777" w:rsidR="00191E42" w:rsidRPr="002B7D23" w:rsidRDefault="00191E42" w:rsidP="00F57732">
      <w:pPr>
        <w:jc w:val="center"/>
      </w:pPr>
      <w:r w:rsidRPr="002B7D23">
        <w:rPr>
          <w:rFonts w:ascii="David" w:hAnsi="David"/>
          <w:sz w:val="26"/>
          <w:szCs w:val="26"/>
          <w:rtl/>
        </w:rPr>
        <w:t xml:space="preserve">   </w:t>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p>
    <w:p w14:paraId="0CBAF05F" w14:textId="77777777" w:rsidR="00191E42" w:rsidRPr="006B2C5E" w:rsidRDefault="006B2C5E" w:rsidP="00191E42">
      <w:pPr>
        <w:jc w:val="center"/>
        <w:rPr>
          <w:rFonts w:ascii="David" w:hAnsi="David"/>
          <w:color w:val="FFFFFF"/>
          <w:sz w:val="2"/>
          <w:szCs w:val="2"/>
          <w:rtl/>
        </w:rPr>
      </w:pPr>
      <w:r w:rsidRPr="006B2C5E">
        <w:rPr>
          <w:rFonts w:ascii="David" w:hAnsi="David"/>
          <w:color w:val="FFFFFF"/>
          <w:sz w:val="2"/>
          <w:szCs w:val="2"/>
          <w:rtl/>
        </w:rPr>
        <w:t>5129371</w:t>
      </w:r>
    </w:p>
    <w:p w14:paraId="7AA41E1C" w14:textId="77777777" w:rsidR="0052685C" w:rsidRPr="006B2C5E" w:rsidRDefault="006B2C5E" w:rsidP="00F57732">
      <w:pPr>
        <w:keepNext/>
        <w:rPr>
          <w:rFonts w:ascii="David" w:hAnsi="David"/>
          <w:color w:val="FFFFFF"/>
          <w:sz w:val="2"/>
          <w:szCs w:val="2"/>
          <w:rtl/>
        </w:rPr>
      </w:pPr>
      <w:r w:rsidRPr="006B2C5E">
        <w:rPr>
          <w:rFonts w:ascii="David" w:hAnsi="David"/>
          <w:color w:val="FFFFFF"/>
          <w:sz w:val="2"/>
          <w:szCs w:val="2"/>
          <w:rtl/>
        </w:rPr>
        <w:t>54678313</w:t>
      </w:r>
    </w:p>
    <w:p w14:paraId="052421D2" w14:textId="77777777" w:rsidR="00F57732" w:rsidRDefault="00F57732" w:rsidP="00F57732">
      <w:pPr>
        <w:rPr>
          <w:rtl/>
        </w:rPr>
      </w:pPr>
    </w:p>
    <w:p w14:paraId="56321C53" w14:textId="77777777" w:rsidR="00F57732" w:rsidRDefault="00F57732" w:rsidP="00F57732">
      <w:pPr>
        <w:jc w:val="center"/>
        <w:rPr>
          <w:color w:val="0000FF"/>
          <w:u w:val="single"/>
        </w:rPr>
      </w:pPr>
      <w:hyperlink r:id="rId24" w:history="1">
        <w:r>
          <w:rPr>
            <w:color w:val="0000FF"/>
            <w:u w:val="single"/>
            <w:rtl/>
          </w:rPr>
          <w:t>בעניין עריכה ושינויים במסמכי פסיקה, חקיקה ועוד באתר נבו – הקש כאן</w:t>
        </w:r>
      </w:hyperlink>
    </w:p>
    <w:p w14:paraId="5B758E57" w14:textId="77777777" w:rsidR="006B2C5E" w:rsidRPr="006B2C5E" w:rsidRDefault="006B2C5E" w:rsidP="006B2C5E">
      <w:pPr>
        <w:keepNext/>
        <w:rPr>
          <w:rFonts w:ascii="David" w:hAnsi="David"/>
          <w:color w:val="000000"/>
          <w:sz w:val="22"/>
          <w:szCs w:val="22"/>
          <w:rtl/>
        </w:rPr>
      </w:pPr>
    </w:p>
    <w:p w14:paraId="47E298EA" w14:textId="77777777" w:rsidR="006B2C5E" w:rsidRPr="006B2C5E" w:rsidRDefault="006B2C5E" w:rsidP="006B2C5E">
      <w:pPr>
        <w:keepNext/>
        <w:rPr>
          <w:rFonts w:ascii="David" w:hAnsi="David"/>
          <w:color w:val="000000"/>
          <w:sz w:val="22"/>
          <w:szCs w:val="22"/>
          <w:rtl/>
        </w:rPr>
      </w:pPr>
      <w:r w:rsidRPr="006B2C5E">
        <w:rPr>
          <w:rFonts w:ascii="David" w:hAnsi="David"/>
          <w:color w:val="000000"/>
          <w:sz w:val="22"/>
          <w:szCs w:val="22"/>
          <w:rtl/>
        </w:rPr>
        <w:t>אפרת פינק 54678313-/</w:t>
      </w:r>
    </w:p>
    <w:p w14:paraId="5B1125C5" w14:textId="77777777" w:rsidR="00F57732" w:rsidRPr="00F57732" w:rsidRDefault="006B2C5E" w:rsidP="006B2C5E">
      <w:pPr>
        <w:rPr>
          <w:color w:val="0000FF"/>
          <w:u w:val="single"/>
        </w:rPr>
      </w:pPr>
      <w:r w:rsidRPr="006B2C5E">
        <w:rPr>
          <w:color w:val="000000"/>
          <w:u w:val="single"/>
          <w:rtl/>
        </w:rPr>
        <w:t>נוסח מסמך זה כפוף לשינויי ניסוח ועריכה</w:t>
      </w:r>
    </w:p>
    <w:sectPr w:rsidR="00F57732" w:rsidRPr="00F57732" w:rsidSect="006B2C5E">
      <w:headerReference w:type="even" r:id="rId25"/>
      <w:headerReference w:type="default" r:id="rId26"/>
      <w:footerReference w:type="even" r:id="rId27"/>
      <w:footerReference w:type="default" r:id="rId2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B60576" w14:textId="77777777" w:rsidR="00DD7DD6" w:rsidRDefault="00DD7DD6" w:rsidP="00B82595">
      <w:r>
        <w:separator/>
      </w:r>
    </w:p>
  </w:endnote>
  <w:endnote w:type="continuationSeparator" w:id="0">
    <w:p w14:paraId="458A0533" w14:textId="77777777" w:rsidR="00DD7DD6" w:rsidRDefault="00DD7DD6" w:rsidP="00B825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0F314E" w14:textId="77777777" w:rsidR="006B2C5E" w:rsidRDefault="006B2C5E" w:rsidP="006B2C5E">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1E367A9" w14:textId="77777777" w:rsidR="00D53938" w:rsidRPr="006B2C5E" w:rsidRDefault="006B2C5E" w:rsidP="006B2C5E">
    <w:pPr>
      <w:pStyle w:val="a5"/>
      <w:pBdr>
        <w:top w:val="single" w:sz="4" w:space="1" w:color="auto"/>
        <w:between w:val="single" w:sz="4" w:space="0" w:color="auto"/>
      </w:pBdr>
      <w:spacing w:after="60"/>
      <w:jc w:val="center"/>
      <w:rPr>
        <w:rFonts w:ascii="FrankRuehl" w:hAnsi="FrankRuehl" w:cs="FrankRuehl"/>
        <w:color w:val="000000"/>
      </w:rPr>
    </w:pPr>
    <w:r w:rsidRPr="006B2C5E">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C63828" w14:textId="77777777" w:rsidR="006B2C5E" w:rsidRDefault="006B2C5E" w:rsidP="006B2C5E">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2717A">
      <w:rPr>
        <w:rFonts w:ascii="FrankRuehl" w:hAnsi="FrankRuehl" w:cs="FrankRuehl"/>
        <w:noProof/>
        <w:rtl/>
      </w:rPr>
      <w:t>1</w:t>
    </w:r>
    <w:r>
      <w:rPr>
        <w:rFonts w:ascii="FrankRuehl" w:hAnsi="FrankRuehl" w:cs="FrankRuehl"/>
        <w:rtl/>
      </w:rPr>
      <w:fldChar w:fldCharType="end"/>
    </w:r>
  </w:p>
  <w:p w14:paraId="07650417" w14:textId="77777777" w:rsidR="00D53938" w:rsidRPr="006B2C5E" w:rsidRDefault="006B2C5E" w:rsidP="006B2C5E">
    <w:pPr>
      <w:pStyle w:val="a5"/>
      <w:pBdr>
        <w:top w:val="single" w:sz="4" w:space="1" w:color="auto"/>
        <w:between w:val="single" w:sz="4" w:space="0" w:color="auto"/>
      </w:pBdr>
      <w:spacing w:after="60"/>
      <w:jc w:val="center"/>
      <w:rPr>
        <w:rFonts w:ascii="FrankRuehl" w:hAnsi="FrankRuehl" w:cs="FrankRuehl"/>
        <w:color w:val="000000"/>
      </w:rPr>
    </w:pPr>
    <w:r w:rsidRPr="006B2C5E">
      <w:rPr>
        <w:rFonts w:ascii="FrankRuehl" w:hAnsi="FrankRuehl" w:cs="FrankRuehl"/>
        <w:color w:val="000000"/>
      </w:rPr>
      <w:pict w14:anchorId="3E113D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A43FFE" w14:textId="77777777" w:rsidR="00DD7DD6" w:rsidRDefault="00DD7DD6" w:rsidP="00B82595">
      <w:r>
        <w:separator/>
      </w:r>
    </w:p>
  </w:footnote>
  <w:footnote w:type="continuationSeparator" w:id="0">
    <w:p w14:paraId="0077E041" w14:textId="77777777" w:rsidR="00DD7DD6" w:rsidRDefault="00DD7DD6" w:rsidP="00B825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CE6C27" w14:textId="77777777" w:rsidR="00F57732" w:rsidRPr="006B2C5E" w:rsidRDefault="006B2C5E" w:rsidP="006B2C5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51526-11-19</w:t>
    </w:r>
    <w:r>
      <w:rPr>
        <w:rFonts w:ascii="David" w:hAnsi="David"/>
        <w:color w:val="000000"/>
        <w:sz w:val="22"/>
        <w:szCs w:val="22"/>
        <w:rtl/>
      </w:rPr>
      <w:tab/>
      <w:t xml:space="preserve"> מדינת ישראל נ' חאלד אל עביד</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863D44" w14:textId="77777777" w:rsidR="00F57732" w:rsidRPr="006B2C5E" w:rsidRDefault="006B2C5E" w:rsidP="006B2C5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51526-11-19</w:t>
    </w:r>
    <w:r>
      <w:rPr>
        <w:rFonts w:ascii="David" w:hAnsi="David"/>
        <w:color w:val="000000"/>
        <w:sz w:val="22"/>
        <w:szCs w:val="22"/>
        <w:rtl/>
      </w:rPr>
      <w:tab/>
      <w:t xml:space="preserve"> מדינת ישראל נ' חאלד אל עביד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305AF6"/>
    <w:multiLevelType w:val="hybridMultilevel"/>
    <w:tmpl w:val="EE9460A0"/>
    <w:lvl w:ilvl="0" w:tplc="8A462F1E">
      <w:start w:val="1"/>
      <w:numFmt w:val="hebrew1"/>
      <w:lvlText w:val="%1."/>
      <w:lvlJc w:val="left"/>
      <w:pPr>
        <w:ind w:left="869" w:hanging="360"/>
      </w:pPr>
    </w:lvl>
    <w:lvl w:ilvl="1" w:tplc="04090019">
      <w:start w:val="1"/>
      <w:numFmt w:val="lowerLetter"/>
      <w:lvlText w:val="%2."/>
      <w:lvlJc w:val="left"/>
      <w:pPr>
        <w:ind w:left="1589" w:hanging="360"/>
      </w:pPr>
    </w:lvl>
    <w:lvl w:ilvl="2" w:tplc="0409001B">
      <w:start w:val="1"/>
      <w:numFmt w:val="lowerRoman"/>
      <w:lvlText w:val="%3."/>
      <w:lvlJc w:val="right"/>
      <w:pPr>
        <w:ind w:left="2309" w:hanging="180"/>
      </w:pPr>
    </w:lvl>
    <w:lvl w:ilvl="3" w:tplc="0409000F">
      <w:start w:val="1"/>
      <w:numFmt w:val="decimal"/>
      <w:lvlText w:val="%4."/>
      <w:lvlJc w:val="left"/>
      <w:pPr>
        <w:ind w:left="3029" w:hanging="360"/>
      </w:pPr>
    </w:lvl>
    <w:lvl w:ilvl="4" w:tplc="04090019">
      <w:start w:val="1"/>
      <w:numFmt w:val="lowerLetter"/>
      <w:lvlText w:val="%5."/>
      <w:lvlJc w:val="left"/>
      <w:pPr>
        <w:ind w:left="3749" w:hanging="360"/>
      </w:pPr>
    </w:lvl>
    <w:lvl w:ilvl="5" w:tplc="0409001B">
      <w:start w:val="1"/>
      <w:numFmt w:val="lowerRoman"/>
      <w:lvlText w:val="%6."/>
      <w:lvlJc w:val="right"/>
      <w:pPr>
        <w:ind w:left="4469" w:hanging="180"/>
      </w:pPr>
    </w:lvl>
    <w:lvl w:ilvl="6" w:tplc="0409000F">
      <w:start w:val="1"/>
      <w:numFmt w:val="decimal"/>
      <w:lvlText w:val="%7."/>
      <w:lvlJc w:val="left"/>
      <w:pPr>
        <w:ind w:left="5189" w:hanging="360"/>
      </w:pPr>
    </w:lvl>
    <w:lvl w:ilvl="7" w:tplc="04090019">
      <w:start w:val="1"/>
      <w:numFmt w:val="lowerLetter"/>
      <w:lvlText w:val="%8."/>
      <w:lvlJc w:val="left"/>
      <w:pPr>
        <w:ind w:left="5909" w:hanging="360"/>
      </w:pPr>
    </w:lvl>
    <w:lvl w:ilvl="8" w:tplc="0409001B">
      <w:start w:val="1"/>
      <w:numFmt w:val="lowerRoman"/>
      <w:lvlText w:val="%9."/>
      <w:lvlJc w:val="right"/>
      <w:pPr>
        <w:ind w:left="6629" w:hanging="180"/>
      </w:pPr>
    </w:lvl>
  </w:abstractNum>
  <w:abstractNum w:abstractNumId="1" w15:restartNumberingAfterBreak="0">
    <w:nsid w:val="3EF03BC3"/>
    <w:multiLevelType w:val="hybridMultilevel"/>
    <w:tmpl w:val="0FE05E9C"/>
    <w:lvl w:ilvl="0" w:tplc="6A8856C4">
      <w:start w:val="26"/>
      <w:numFmt w:val="bullet"/>
      <w:lvlText w:val="-"/>
      <w:lvlJc w:val="left"/>
      <w:pPr>
        <w:ind w:left="869" w:hanging="360"/>
      </w:pPr>
      <w:rPr>
        <w:rFonts w:ascii="David" w:eastAsia="Calibri" w:hAnsi="David" w:cs="David" w:hint="default"/>
      </w:rPr>
    </w:lvl>
    <w:lvl w:ilvl="1" w:tplc="04090003">
      <w:start w:val="1"/>
      <w:numFmt w:val="bullet"/>
      <w:lvlText w:val="o"/>
      <w:lvlJc w:val="left"/>
      <w:pPr>
        <w:ind w:left="1589" w:hanging="360"/>
      </w:pPr>
      <w:rPr>
        <w:rFonts w:ascii="Courier New" w:hAnsi="Courier New" w:cs="Courier New" w:hint="default"/>
      </w:rPr>
    </w:lvl>
    <w:lvl w:ilvl="2" w:tplc="04090005">
      <w:start w:val="1"/>
      <w:numFmt w:val="bullet"/>
      <w:lvlText w:val=""/>
      <w:lvlJc w:val="left"/>
      <w:pPr>
        <w:ind w:left="2309" w:hanging="360"/>
      </w:pPr>
      <w:rPr>
        <w:rFonts w:ascii="Wingdings" w:hAnsi="Wingdings" w:hint="default"/>
      </w:rPr>
    </w:lvl>
    <w:lvl w:ilvl="3" w:tplc="04090001">
      <w:start w:val="1"/>
      <w:numFmt w:val="bullet"/>
      <w:lvlText w:val=""/>
      <w:lvlJc w:val="left"/>
      <w:pPr>
        <w:ind w:left="3029" w:hanging="360"/>
      </w:pPr>
      <w:rPr>
        <w:rFonts w:ascii="Symbol" w:hAnsi="Symbol" w:hint="default"/>
      </w:rPr>
    </w:lvl>
    <w:lvl w:ilvl="4" w:tplc="04090003">
      <w:start w:val="1"/>
      <w:numFmt w:val="bullet"/>
      <w:lvlText w:val="o"/>
      <w:lvlJc w:val="left"/>
      <w:pPr>
        <w:ind w:left="3749" w:hanging="360"/>
      </w:pPr>
      <w:rPr>
        <w:rFonts w:ascii="Courier New" w:hAnsi="Courier New" w:cs="Courier New" w:hint="default"/>
      </w:rPr>
    </w:lvl>
    <w:lvl w:ilvl="5" w:tplc="04090005">
      <w:start w:val="1"/>
      <w:numFmt w:val="bullet"/>
      <w:lvlText w:val=""/>
      <w:lvlJc w:val="left"/>
      <w:pPr>
        <w:ind w:left="4469" w:hanging="360"/>
      </w:pPr>
      <w:rPr>
        <w:rFonts w:ascii="Wingdings" w:hAnsi="Wingdings" w:hint="default"/>
      </w:rPr>
    </w:lvl>
    <w:lvl w:ilvl="6" w:tplc="04090001">
      <w:start w:val="1"/>
      <w:numFmt w:val="bullet"/>
      <w:lvlText w:val=""/>
      <w:lvlJc w:val="left"/>
      <w:pPr>
        <w:ind w:left="5189" w:hanging="360"/>
      </w:pPr>
      <w:rPr>
        <w:rFonts w:ascii="Symbol" w:hAnsi="Symbol" w:hint="default"/>
      </w:rPr>
    </w:lvl>
    <w:lvl w:ilvl="7" w:tplc="04090003">
      <w:start w:val="1"/>
      <w:numFmt w:val="bullet"/>
      <w:lvlText w:val="o"/>
      <w:lvlJc w:val="left"/>
      <w:pPr>
        <w:ind w:left="5909" w:hanging="360"/>
      </w:pPr>
      <w:rPr>
        <w:rFonts w:ascii="Courier New" w:hAnsi="Courier New" w:cs="Courier New" w:hint="default"/>
      </w:rPr>
    </w:lvl>
    <w:lvl w:ilvl="8" w:tplc="04090005">
      <w:start w:val="1"/>
      <w:numFmt w:val="bullet"/>
      <w:lvlText w:val=""/>
      <w:lvlJc w:val="left"/>
      <w:pPr>
        <w:ind w:left="6629" w:hanging="360"/>
      </w:pPr>
      <w:rPr>
        <w:rFonts w:ascii="Wingdings" w:hAnsi="Wingdings" w:hint="default"/>
      </w:rPr>
    </w:lvl>
  </w:abstractNum>
  <w:abstractNum w:abstractNumId="2" w15:restartNumberingAfterBreak="0">
    <w:nsid w:val="7A9455D5"/>
    <w:multiLevelType w:val="hybridMultilevel"/>
    <w:tmpl w:val="87FAF2A4"/>
    <w:lvl w:ilvl="0" w:tplc="351A8658">
      <w:start w:val="1"/>
      <w:numFmt w:val="decimal"/>
      <w:lvlText w:val="%1."/>
      <w:lvlJc w:val="left"/>
      <w:pPr>
        <w:ind w:left="786" w:hanging="360"/>
      </w:pPr>
      <w:rPr>
        <w:b w:val="0"/>
        <w:bCs w:val="0"/>
        <w:lang w:bidi="he-IL"/>
      </w:rPr>
    </w:lvl>
    <w:lvl w:ilvl="1" w:tplc="04090019">
      <w:start w:val="1"/>
      <w:numFmt w:val="lowerLetter"/>
      <w:lvlText w:val="%2."/>
      <w:lvlJc w:val="left"/>
      <w:pPr>
        <w:ind w:left="1437" w:hanging="360"/>
      </w:pPr>
    </w:lvl>
    <w:lvl w:ilvl="2" w:tplc="0409001B">
      <w:start w:val="1"/>
      <w:numFmt w:val="lowerRoman"/>
      <w:lvlText w:val="%3."/>
      <w:lvlJc w:val="right"/>
      <w:pPr>
        <w:ind w:left="2157" w:hanging="180"/>
      </w:pPr>
    </w:lvl>
    <w:lvl w:ilvl="3" w:tplc="0409000F">
      <w:start w:val="1"/>
      <w:numFmt w:val="decimal"/>
      <w:lvlText w:val="%4."/>
      <w:lvlJc w:val="left"/>
      <w:pPr>
        <w:ind w:left="2877" w:hanging="360"/>
      </w:pPr>
    </w:lvl>
    <w:lvl w:ilvl="4" w:tplc="04090019">
      <w:start w:val="1"/>
      <w:numFmt w:val="lowerLetter"/>
      <w:lvlText w:val="%5."/>
      <w:lvlJc w:val="left"/>
      <w:pPr>
        <w:ind w:left="3597" w:hanging="360"/>
      </w:pPr>
    </w:lvl>
    <w:lvl w:ilvl="5" w:tplc="0409001B">
      <w:start w:val="1"/>
      <w:numFmt w:val="lowerRoman"/>
      <w:lvlText w:val="%6."/>
      <w:lvlJc w:val="right"/>
      <w:pPr>
        <w:ind w:left="4317" w:hanging="180"/>
      </w:pPr>
    </w:lvl>
    <w:lvl w:ilvl="6" w:tplc="0409000F">
      <w:start w:val="1"/>
      <w:numFmt w:val="decimal"/>
      <w:lvlText w:val="%7."/>
      <w:lvlJc w:val="left"/>
      <w:pPr>
        <w:ind w:left="5037" w:hanging="360"/>
      </w:pPr>
    </w:lvl>
    <w:lvl w:ilvl="7" w:tplc="04090019">
      <w:start w:val="1"/>
      <w:numFmt w:val="lowerLetter"/>
      <w:lvlText w:val="%8."/>
      <w:lvlJc w:val="left"/>
      <w:pPr>
        <w:ind w:left="5757" w:hanging="360"/>
      </w:pPr>
    </w:lvl>
    <w:lvl w:ilvl="8" w:tplc="0409001B">
      <w:start w:val="1"/>
      <w:numFmt w:val="lowerRoman"/>
      <w:lvlText w:val="%9."/>
      <w:lvlJc w:val="right"/>
      <w:pPr>
        <w:ind w:left="6477" w:hanging="180"/>
      </w:pPr>
    </w:lvl>
  </w:abstractNum>
  <w:num w:numId="1" w16cid:durableId="13122495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07082094">
    <w:abstractNumId w:val="1"/>
  </w:num>
  <w:num w:numId="3" w16cid:durableId="84771616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91E42"/>
    <w:rsid w:val="00191E42"/>
    <w:rsid w:val="001C7FEC"/>
    <w:rsid w:val="0022717A"/>
    <w:rsid w:val="0052685C"/>
    <w:rsid w:val="006B2C5E"/>
    <w:rsid w:val="00773475"/>
    <w:rsid w:val="008841DE"/>
    <w:rsid w:val="009639CF"/>
    <w:rsid w:val="00990707"/>
    <w:rsid w:val="009A4E4C"/>
    <w:rsid w:val="00B82595"/>
    <w:rsid w:val="00B86679"/>
    <w:rsid w:val="00CE3E28"/>
    <w:rsid w:val="00D53938"/>
    <w:rsid w:val="00DD7DD6"/>
    <w:rsid w:val="00F5773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10D0B3F"/>
  <w15:chartTrackingRefBased/>
  <w15:docId w15:val="{DC21C610-A0A3-49E0-A9EE-83F7FC2DE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91E42"/>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191E42"/>
    <w:pPr>
      <w:tabs>
        <w:tab w:val="center" w:pos="4153"/>
        <w:tab w:val="right" w:pos="8306"/>
      </w:tabs>
    </w:pPr>
  </w:style>
  <w:style w:type="character" w:customStyle="1" w:styleId="a4">
    <w:name w:val="כותרת עליונה תו"/>
    <w:link w:val="a3"/>
    <w:rsid w:val="00191E42"/>
    <w:rPr>
      <w:rFonts w:ascii="Times New Roman" w:eastAsia="Times New Roman" w:hAnsi="Times New Roman" w:cs="David"/>
      <w:sz w:val="24"/>
      <w:szCs w:val="24"/>
    </w:rPr>
  </w:style>
  <w:style w:type="paragraph" w:styleId="a5">
    <w:name w:val="footer"/>
    <w:basedOn w:val="a"/>
    <w:link w:val="a6"/>
    <w:rsid w:val="00191E42"/>
    <w:pPr>
      <w:tabs>
        <w:tab w:val="center" w:pos="4153"/>
        <w:tab w:val="right" w:pos="8306"/>
      </w:tabs>
    </w:pPr>
  </w:style>
  <w:style w:type="character" w:customStyle="1" w:styleId="a6">
    <w:name w:val="כותרת תחתונה תו"/>
    <w:link w:val="a5"/>
    <w:rsid w:val="00191E42"/>
    <w:rPr>
      <w:rFonts w:ascii="Times New Roman" w:eastAsia="Times New Roman" w:hAnsi="Times New Roman" w:cs="David"/>
      <w:sz w:val="24"/>
      <w:szCs w:val="24"/>
    </w:rPr>
  </w:style>
  <w:style w:type="table" w:styleId="a7">
    <w:name w:val="Table Grid"/>
    <w:basedOn w:val="a1"/>
    <w:rsid w:val="00191E42"/>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191E42"/>
  </w:style>
  <w:style w:type="character" w:customStyle="1" w:styleId="a9">
    <w:name w:val="פיסקת רשימה תו"/>
    <w:link w:val="aa"/>
    <w:locked/>
    <w:rsid w:val="00191E42"/>
  </w:style>
  <w:style w:type="paragraph" w:styleId="aa">
    <w:name w:val="List Paragraph"/>
    <w:basedOn w:val="a"/>
    <w:link w:val="a9"/>
    <w:qFormat/>
    <w:rsid w:val="00191E42"/>
    <w:pPr>
      <w:spacing w:after="160" w:line="256" w:lineRule="auto"/>
      <w:ind w:left="720"/>
      <w:contextualSpacing/>
    </w:pPr>
    <w:rPr>
      <w:rFonts w:ascii="Calibri" w:eastAsia="Calibri" w:hAnsi="Calibri" w:cs="Arial"/>
      <w:sz w:val="22"/>
      <w:szCs w:val="22"/>
    </w:rPr>
  </w:style>
  <w:style w:type="character" w:styleId="Hyperlink">
    <w:name w:val="Hyperlink"/>
    <w:rsid w:val="00F5773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 TargetMode="External"/><Relationship Id="rId13" Type="http://schemas.openxmlformats.org/officeDocument/2006/relationships/hyperlink" Target="http://www.nevo.co.il/law/4216" TargetMode="External"/><Relationship Id="rId18" Type="http://schemas.openxmlformats.org/officeDocument/2006/relationships/hyperlink" Target="http://www.nevo.co.il/case/25075625" TargetMode="External"/><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yperlink" Target="http://www.nevo.co.il/case/4019326" TargetMode="External"/><Relationship Id="rId7" Type="http://schemas.openxmlformats.org/officeDocument/2006/relationships/hyperlink" Target="http://www.nevo.co.il/case/26208395" TargetMode="External"/><Relationship Id="rId12" Type="http://schemas.openxmlformats.org/officeDocument/2006/relationships/hyperlink" Target="http://www.nevo.co.il/law/4216/7.c" TargetMode="External"/><Relationship Id="rId17" Type="http://schemas.openxmlformats.org/officeDocument/2006/relationships/hyperlink" Target="http://www.nevo.co.il/case/24905391"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nevo.co.il/case/24940338" TargetMode="External"/><Relationship Id="rId20" Type="http://schemas.openxmlformats.org/officeDocument/2006/relationships/hyperlink" Target="http://www.nevo.co.il/case/26662730"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7.a" TargetMode="External"/><Relationship Id="rId24" Type="http://schemas.openxmlformats.org/officeDocument/2006/relationships/hyperlink" Target="http://www.nevo.co.il/advertisements/nevo-100.doc" TargetMode="External"/><Relationship Id="rId5" Type="http://schemas.openxmlformats.org/officeDocument/2006/relationships/footnotes" Target="footnotes.xml"/><Relationship Id="rId15" Type="http://schemas.openxmlformats.org/officeDocument/2006/relationships/hyperlink" Target="http://www.nevo.co.il/case/20563667" TargetMode="External"/><Relationship Id="rId23" Type="http://schemas.openxmlformats.org/officeDocument/2006/relationships/hyperlink" Target="http://www.nevo.co.il/law/4216" TargetMode="External"/><Relationship Id="rId28" Type="http://schemas.openxmlformats.org/officeDocument/2006/relationships/footer" Target="footer2.xml"/><Relationship Id="rId10" Type="http://schemas.openxmlformats.org/officeDocument/2006/relationships/hyperlink" Target="http://www.nevo.co.il/law/4216/7.c" TargetMode="External"/><Relationship Id="rId19" Type="http://schemas.openxmlformats.org/officeDocument/2006/relationships/hyperlink" Target="http://www.nevo.co.il/case/24959654" TargetMode="External"/><Relationship Id="rId4" Type="http://schemas.openxmlformats.org/officeDocument/2006/relationships/webSettings" Target="webSettings.xml"/><Relationship Id="rId9" Type="http://schemas.openxmlformats.org/officeDocument/2006/relationships/hyperlink" Target="http://www.nevo.co.il/law/4216/7.a" TargetMode="External"/><Relationship Id="rId14" Type="http://schemas.openxmlformats.org/officeDocument/2006/relationships/hyperlink" Target="http://www.nevo.co.il/case/23750765" TargetMode="External"/><Relationship Id="rId22" Type="http://schemas.openxmlformats.org/officeDocument/2006/relationships/hyperlink" Target="http://www.nevo.co.il/law/4216" TargetMode="External"/><Relationship Id="rId27" Type="http://schemas.openxmlformats.org/officeDocument/2006/relationships/footer" Target="foot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1709</Words>
  <Characters>8545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10234</CharactersWithSpaces>
  <SharedDoc>false</SharedDoc>
  <HLinks>
    <vt:vector size="108" baseType="variant">
      <vt:variant>
        <vt:i4>393283</vt:i4>
      </vt:variant>
      <vt:variant>
        <vt:i4>51</vt:i4>
      </vt:variant>
      <vt:variant>
        <vt:i4>0</vt:i4>
      </vt:variant>
      <vt:variant>
        <vt:i4>5</vt:i4>
      </vt:variant>
      <vt:variant>
        <vt:lpwstr>http://www.nevo.co.il/advertisements/nevo-100.doc</vt:lpwstr>
      </vt:variant>
      <vt:variant>
        <vt:lpwstr/>
      </vt:variant>
      <vt:variant>
        <vt:i4>8257637</vt:i4>
      </vt:variant>
      <vt:variant>
        <vt:i4>48</vt:i4>
      </vt:variant>
      <vt:variant>
        <vt:i4>0</vt:i4>
      </vt:variant>
      <vt:variant>
        <vt:i4>5</vt:i4>
      </vt:variant>
      <vt:variant>
        <vt:lpwstr>http://www.nevo.co.il/law/4216</vt:lpwstr>
      </vt:variant>
      <vt:variant>
        <vt:lpwstr/>
      </vt:variant>
      <vt:variant>
        <vt:i4>8257637</vt:i4>
      </vt:variant>
      <vt:variant>
        <vt:i4>45</vt:i4>
      </vt:variant>
      <vt:variant>
        <vt:i4>0</vt:i4>
      </vt:variant>
      <vt:variant>
        <vt:i4>5</vt:i4>
      </vt:variant>
      <vt:variant>
        <vt:lpwstr>http://www.nevo.co.il/law/4216</vt:lpwstr>
      </vt:variant>
      <vt:variant>
        <vt:lpwstr/>
      </vt:variant>
      <vt:variant>
        <vt:i4>3145855</vt:i4>
      </vt:variant>
      <vt:variant>
        <vt:i4>42</vt:i4>
      </vt:variant>
      <vt:variant>
        <vt:i4>0</vt:i4>
      </vt:variant>
      <vt:variant>
        <vt:i4>5</vt:i4>
      </vt:variant>
      <vt:variant>
        <vt:lpwstr>http://www.nevo.co.il/case/4019326</vt:lpwstr>
      </vt:variant>
      <vt:variant>
        <vt:lpwstr/>
      </vt:variant>
      <vt:variant>
        <vt:i4>3473523</vt:i4>
      </vt:variant>
      <vt:variant>
        <vt:i4>39</vt:i4>
      </vt:variant>
      <vt:variant>
        <vt:i4>0</vt:i4>
      </vt:variant>
      <vt:variant>
        <vt:i4>5</vt:i4>
      </vt:variant>
      <vt:variant>
        <vt:lpwstr>http://www.nevo.co.il/case/26662730</vt:lpwstr>
      </vt:variant>
      <vt:variant>
        <vt:lpwstr/>
      </vt:variant>
      <vt:variant>
        <vt:i4>3604595</vt:i4>
      </vt:variant>
      <vt:variant>
        <vt:i4>36</vt:i4>
      </vt:variant>
      <vt:variant>
        <vt:i4>0</vt:i4>
      </vt:variant>
      <vt:variant>
        <vt:i4>5</vt:i4>
      </vt:variant>
      <vt:variant>
        <vt:lpwstr>http://www.nevo.co.il/case/24959654</vt:lpwstr>
      </vt:variant>
      <vt:variant>
        <vt:lpwstr/>
      </vt:variant>
      <vt:variant>
        <vt:i4>3473520</vt:i4>
      </vt:variant>
      <vt:variant>
        <vt:i4>33</vt:i4>
      </vt:variant>
      <vt:variant>
        <vt:i4>0</vt:i4>
      </vt:variant>
      <vt:variant>
        <vt:i4>5</vt:i4>
      </vt:variant>
      <vt:variant>
        <vt:lpwstr>http://www.nevo.co.il/case/25075625</vt:lpwstr>
      </vt:variant>
      <vt:variant>
        <vt:lpwstr/>
      </vt:variant>
      <vt:variant>
        <vt:i4>3604595</vt:i4>
      </vt:variant>
      <vt:variant>
        <vt:i4>30</vt:i4>
      </vt:variant>
      <vt:variant>
        <vt:i4>0</vt:i4>
      </vt:variant>
      <vt:variant>
        <vt:i4>5</vt:i4>
      </vt:variant>
      <vt:variant>
        <vt:lpwstr>http://www.nevo.co.il/case/24905391</vt:lpwstr>
      </vt:variant>
      <vt:variant>
        <vt:lpwstr/>
      </vt:variant>
      <vt:variant>
        <vt:i4>3670135</vt:i4>
      </vt:variant>
      <vt:variant>
        <vt:i4>27</vt:i4>
      </vt:variant>
      <vt:variant>
        <vt:i4>0</vt:i4>
      </vt:variant>
      <vt:variant>
        <vt:i4>5</vt:i4>
      </vt:variant>
      <vt:variant>
        <vt:lpwstr>http://www.nevo.co.il/case/24940338</vt:lpwstr>
      </vt:variant>
      <vt:variant>
        <vt:lpwstr/>
      </vt:variant>
      <vt:variant>
        <vt:i4>3276916</vt:i4>
      </vt:variant>
      <vt:variant>
        <vt:i4>24</vt:i4>
      </vt:variant>
      <vt:variant>
        <vt:i4>0</vt:i4>
      </vt:variant>
      <vt:variant>
        <vt:i4>5</vt:i4>
      </vt:variant>
      <vt:variant>
        <vt:lpwstr>http://www.nevo.co.il/case/20563667</vt:lpwstr>
      </vt:variant>
      <vt:variant>
        <vt:lpwstr/>
      </vt:variant>
      <vt:variant>
        <vt:i4>3342453</vt:i4>
      </vt:variant>
      <vt:variant>
        <vt:i4>21</vt:i4>
      </vt:variant>
      <vt:variant>
        <vt:i4>0</vt:i4>
      </vt:variant>
      <vt:variant>
        <vt:i4>5</vt:i4>
      </vt:variant>
      <vt:variant>
        <vt:lpwstr>http://www.nevo.co.il/case/23750765</vt:lpwstr>
      </vt:variant>
      <vt:variant>
        <vt:lpwstr/>
      </vt:variant>
      <vt:variant>
        <vt:i4>8257637</vt:i4>
      </vt:variant>
      <vt:variant>
        <vt:i4>18</vt:i4>
      </vt:variant>
      <vt:variant>
        <vt:i4>0</vt:i4>
      </vt:variant>
      <vt:variant>
        <vt:i4>5</vt:i4>
      </vt:variant>
      <vt:variant>
        <vt:lpwstr>http://www.nevo.co.il/law/4216</vt:lpwstr>
      </vt:variant>
      <vt:variant>
        <vt:lpwstr/>
      </vt:variant>
      <vt:variant>
        <vt:i4>2752612</vt:i4>
      </vt:variant>
      <vt:variant>
        <vt:i4>15</vt:i4>
      </vt:variant>
      <vt:variant>
        <vt:i4>0</vt:i4>
      </vt:variant>
      <vt:variant>
        <vt:i4>5</vt:i4>
      </vt:variant>
      <vt:variant>
        <vt:lpwstr>http://www.nevo.co.il/law/4216/7.c</vt:lpwstr>
      </vt:variant>
      <vt:variant>
        <vt:lpwstr/>
      </vt:variant>
      <vt:variant>
        <vt:i4>2621540</vt:i4>
      </vt:variant>
      <vt:variant>
        <vt:i4>12</vt:i4>
      </vt:variant>
      <vt:variant>
        <vt:i4>0</vt:i4>
      </vt:variant>
      <vt:variant>
        <vt:i4>5</vt:i4>
      </vt:variant>
      <vt:variant>
        <vt:lpwstr>http://www.nevo.co.il/law/4216/7.a</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8257637</vt:i4>
      </vt:variant>
      <vt:variant>
        <vt:i4>3</vt:i4>
      </vt:variant>
      <vt:variant>
        <vt:i4>0</vt:i4>
      </vt:variant>
      <vt:variant>
        <vt:i4>5</vt:i4>
      </vt:variant>
      <vt:variant>
        <vt:lpwstr>http://www.nevo.co.il/law/4216</vt:lpwstr>
      </vt:variant>
      <vt:variant>
        <vt:lpwstr/>
      </vt:variant>
      <vt:variant>
        <vt:i4>3211377</vt:i4>
      </vt:variant>
      <vt:variant>
        <vt:i4>0</vt:i4>
      </vt:variant>
      <vt:variant>
        <vt:i4>0</vt:i4>
      </vt:variant>
      <vt:variant>
        <vt:i4>5</vt:i4>
      </vt:variant>
      <vt:variant>
        <vt:lpwstr>http://www.nevo.co.il/case/26208395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2025-04-23T00:22:00Z</dcterms:created>
  <dcterms:modified xsi:type="dcterms:W3CDTF">2025-04-23T00:22:00Z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51526</vt:lpwstr>
  </property>
  <property fmtid="{D5CDD505-2E9C-101B-9397-08002B2CF9AE}" pid="6" name="NEWPARTB">
    <vt:lpwstr>11</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חאלד אל עביד</vt:lpwstr>
  </property>
  <property fmtid="{D5CDD505-2E9C-101B-9397-08002B2CF9AE}" pid="10" name="LAWYER">
    <vt:lpwstr>חיים קולבקר;חי אוזן</vt:lpwstr>
  </property>
  <property fmtid="{D5CDD505-2E9C-101B-9397-08002B2CF9AE}" pid="11" name="JUDGE">
    <vt:lpwstr>אפרת פינק</vt:lpwstr>
  </property>
  <property fmtid="{D5CDD505-2E9C-101B-9397-08002B2CF9AE}" pid="12" name="CITY">
    <vt:lpwstr>רח'</vt:lpwstr>
  </property>
  <property fmtid="{D5CDD505-2E9C-101B-9397-08002B2CF9AE}" pid="13" name="DATE">
    <vt:lpwstr>20210530</vt:lpwstr>
  </property>
  <property fmtid="{D5CDD505-2E9C-101B-9397-08002B2CF9AE}" pid="14" name="TYPE_N_DATE">
    <vt:lpwstr>38020210530</vt:lpwstr>
  </property>
  <property fmtid="{D5CDD505-2E9C-101B-9397-08002B2CF9AE}" pid="15" name="WORDNUMPAGES">
    <vt:lpwstr>6</vt:lpwstr>
  </property>
  <property fmtid="{D5CDD505-2E9C-101B-9397-08002B2CF9AE}" pid="16" name="TYPE_ABS_DATE">
    <vt:lpwstr>380020210530</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26208395;23750765;20563667;24940338;24905391;25075625;24959654;26662730;4019326</vt:lpwstr>
  </property>
  <property fmtid="{D5CDD505-2E9C-101B-9397-08002B2CF9AE}" pid="36" name="LAWLISTTMP1">
    <vt:lpwstr>4216/007.a;007.c</vt:lpwstr>
  </property>
</Properties>
</file>