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F5421D" w:rsidRPr="00AC590A" w14:paraId="5F094C70" w14:textId="77777777" w:rsidTr="00F200E6">
        <w:trPr>
          <w:gridAfter w:val="1"/>
          <w:wAfter w:w="99" w:type="dxa"/>
          <w:trHeight w:hRule="exact" w:val="418"/>
          <w:jc w:val="center"/>
        </w:trPr>
        <w:tc>
          <w:tcPr>
            <w:tcW w:w="8721" w:type="dxa"/>
            <w:gridSpan w:val="4"/>
          </w:tcPr>
          <w:p w14:paraId="2CC36513" w14:textId="77777777" w:rsidR="00F5421D" w:rsidRPr="00AC590A" w:rsidRDefault="00F5421D" w:rsidP="00EA56F0">
            <w:pPr>
              <w:pStyle w:val="a3"/>
              <w:jc w:val="center"/>
              <w:rPr>
                <w:rFonts w:ascii="Tahoma" w:hAnsi="Tahoma" w:cs="Tahoma"/>
                <w:color w:val="000080"/>
                <w:rtl/>
              </w:rPr>
            </w:pPr>
            <w:bookmarkStart w:id="0" w:name="LastJudge"/>
            <w:r w:rsidRPr="00AC590A">
              <w:rPr>
                <w:rFonts w:ascii="Tahoma" w:hAnsi="Tahoma" w:cs="Tahoma"/>
                <w:b/>
                <w:bCs/>
                <w:color w:val="000080"/>
                <w:rtl/>
              </w:rPr>
              <w:t>בית משפט השלום בירושלים</w:t>
            </w:r>
          </w:p>
        </w:tc>
      </w:tr>
      <w:tr w:rsidR="00F5421D" w:rsidRPr="00AC590A" w14:paraId="177AA20E" w14:textId="77777777" w:rsidTr="00F200E6">
        <w:trPr>
          <w:gridAfter w:val="1"/>
          <w:wAfter w:w="99" w:type="dxa"/>
          <w:trHeight w:val="337"/>
          <w:jc w:val="center"/>
        </w:trPr>
        <w:tc>
          <w:tcPr>
            <w:tcW w:w="5054" w:type="dxa"/>
            <w:gridSpan w:val="3"/>
          </w:tcPr>
          <w:p w14:paraId="02C649EB" w14:textId="77777777" w:rsidR="00F5421D" w:rsidRPr="00AC590A" w:rsidRDefault="00F5421D" w:rsidP="00EA56F0">
            <w:pPr>
              <w:rPr>
                <w:rFonts w:ascii="David" w:hAnsi="David"/>
                <w:b/>
                <w:bCs/>
                <w:sz w:val="26"/>
                <w:szCs w:val="26"/>
                <w:rtl/>
              </w:rPr>
            </w:pPr>
            <w:r w:rsidRPr="00AC590A">
              <w:rPr>
                <w:rFonts w:ascii="David" w:hAnsi="David"/>
                <w:b/>
                <w:bCs/>
                <w:sz w:val="26"/>
                <w:szCs w:val="26"/>
                <w:rtl/>
              </w:rPr>
              <w:t>ת"פ 72418-01-20 מדינת ישראל נ' מששה</w:t>
            </w:r>
          </w:p>
          <w:p w14:paraId="0C0E7F10" w14:textId="77777777" w:rsidR="00F5421D" w:rsidRPr="00AC590A" w:rsidRDefault="00F5421D" w:rsidP="00EA56F0">
            <w:pPr>
              <w:pStyle w:val="a3"/>
              <w:rPr>
                <w:rFonts w:cs="FrankRuehl"/>
                <w:sz w:val="28"/>
                <w:szCs w:val="28"/>
                <w:rtl/>
              </w:rPr>
            </w:pPr>
          </w:p>
        </w:tc>
        <w:tc>
          <w:tcPr>
            <w:tcW w:w="3667" w:type="dxa"/>
          </w:tcPr>
          <w:p w14:paraId="232D2F41" w14:textId="77777777" w:rsidR="00F5421D" w:rsidRPr="00AC590A" w:rsidRDefault="00F5421D" w:rsidP="00EA56F0">
            <w:pPr>
              <w:pStyle w:val="a3"/>
              <w:jc w:val="right"/>
              <w:rPr>
                <w:rFonts w:cs="FrankRuehl"/>
                <w:sz w:val="28"/>
                <w:szCs w:val="28"/>
                <w:rtl/>
              </w:rPr>
            </w:pPr>
          </w:p>
        </w:tc>
      </w:tr>
      <w:tr w:rsidR="00F5421D" w:rsidRPr="00AC590A" w14:paraId="51D7CA7C" w14:textId="77777777" w:rsidTr="00F200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6A7A852" w14:textId="77777777" w:rsidR="00F5421D" w:rsidRPr="00AC590A" w:rsidRDefault="00F5421D" w:rsidP="00F5421D">
            <w:pPr>
              <w:jc w:val="both"/>
              <w:rPr>
                <w:rFonts w:ascii="David" w:hAnsi="David"/>
                <w:b/>
                <w:bCs/>
                <w:sz w:val="26"/>
                <w:szCs w:val="26"/>
              </w:rPr>
            </w:pPr>
            <w:r w:rsidRPr="00AC590A">
              <w:rPr>
                <w:rFonts w:hint="cs"/>
                <w:rtl/>
              </w:rPr>
              <w:t xml:space="preserve"> </w:t>
            </w:r>
            <w:r w:rsidRPr="00AC590A">
              <w:rPr>
                <w:rFonts w:ascii="David" w:hAnsi="David" w:hint="cs"/>
                <w:b/>
                <w:bCs/>
                <w:sz w:val="26"/>
                <w:szCs w:val="26"/>
                <w:rtl/>
              </w:rPr>
              <w:t>ל</w:t>
            </w:r>
            <w:r w:rsidRPr="00AC590A">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78F140F1" w14:textId="77777777" w:rsidR="00F5421D" w:rsidRPr="00AC590A" w:rsidRDefault="00F5421D" w:rsidP="00EA56F0">
            <w:pPr>
              <w:rPr>
                <w:rFonts w:ascii="David" w:hAnsi="David"/>
                <w:b/>
                <w:bCs/>
                <w:sz w:val="26"/>
                <w:szCs w:val="26"/>
                <w:rtl/>
              </w:rPr>
            </w:pPr>
            <w:r w:rsidRPr="00AC590A">
              <w:rPr>
                <w:rFonts w:ascii="David" w:hAnsi="David"/>
                <w:b/>
                <w:bCs/>
                <w:sz w:val="26"/>
                <w:szCs w:val="26"/>
                <w:rtl/>
              </w:rPr>
              <w:t>כבוד השופט  דוד שאול גבאי ריכטר</w:t>
            </w:r>
          </w:p>
          <w:p w14:paraId="5A555C54" w14:textId="77777777" w:rsidR="00F5421D" w:rsidRPr="00AC590A" w:rsidRDefault="00F5421D" w:rsidP="00EA56F0">
            <w:pPr>
              <w:rPr>
                <w:rFonts w:ascii="David" w:hAnsi="David"/>
                <w:b/>
                <w:bCs/>
                <w:sz w:val="26"/>
                <w:szCs w:val="26"/>
                <w:rtl/>
              </w:rPr>
            </w:pPr>
          </w:p>
          <w:p w14:paraId="17C3E93F" w14:textId="77777777" w:rsidR="00F5421D" w:rsidRPr="00AC590A" w:rsidRDefault="00F5421D" w:rsidP="00F5421D">
            <w:pPr>
              <w:jc w:val="both"/>
              <w:rPr>
                <w:rFonts w:ascii="David" w:hAnsi="David"/>
                <w:b/>
                <w:bCs/>
                <w:sz w:val="26"/>
                <w:szCs w:val="26"/>
              </w:rPr>
            </w:pPr>
          </w:p>
        </w:tc>
      </w:tr>
      <w:tr w:rsidR="00F5421D" w:rsidRPr="00AC590A" w14:paraId="310E2E40" w14:textId="77777777" w:rsidTr="00F200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E7FE484" w14:textId="77777777" w:rsidR="00F5421D" w:rsidRPr="00AC590A" w:rsidRDefault="00F5421D" w:rsidP="00F5421D">
            <w:pPr>
              <w:jc w:val="both"/>
              <w:rPr>
                <w:rFonts w:ascii="David" w:hAnsi="David"/>
                <w:b/>
                <w:bCs/>
                <w:sz w:val="26"/>
                <w:szCs w:val="26"/>
              </w:rPr>
            </w:pPr>
            <w:bookmarkStart w:id="1" w:name="FirstAppellant"/>
            <w:bookmarkStart w:id="2" w:name="FirstLawyer"/>
            <w:r w:rsidRPr="00AC590A">
              <w:rPr>
                <w:rFonts w:ascii="David" w:hAnsi="David"/>
                <w:b/>
                <w:bCs/>
                <w:sz w:val="26"/>
                <w:szCs w:val="26"/>
                <w:rtl/>
              </w:rPr>
              <w:t>בעניין:</w:t>
            </w:r>
          </w:p>
        </w:tc>
        <w:tc>
          <w:tcPr>
            <w:tcW w:w="3219" w:type="dxa"/>
            <w:tcBorders>
              <w:top w:val="nil"/>
              <w:left w:val="nil"/>
              <w:bottom w:val="nil"/>
              <w:right w:val="nil"/>
            </w:tcBorders>
            <w:shd w:val="clear" w:color="auto" w:fill="auto"/>
          </w:tcPr>
          <w:p w14:paraId="6B6E8440" w14:textId="77777777" w:rsidR="00F5421D" w:rsidRPr="00AC590A" w:rsidRDefault="00F5421D" w:rsidP="00F5421D">
            <w:pPr>
              <w:suppressLineNumbers/>
              <w:rPr>
                <w:b/>
                <w:bCs/>
                <w:sz w:val="26"/>
                <w:szCs w:val="26"/>
              </w:rPr>
            </w:pPr>
            <w:r w:rsidRPr="00AC590A">
              <w:rPr>
                <w:rFonts w:ascii="Arial" w:hAnsi="Arial" w:hint="cs"/>
                <w:b/>
                <w:bCs/>
                <w:sz w:val="26"/>
                <w:szCs w:val="26"/>
                <w:rtl/>
              </w:rPr>
              <w:t>ה</w:t>
            </w:r>
            <w:r w:rsidRPr="00AC590A">
              <w:rPr>
                <w:rFonts w:ascii="Arial" w:hAnsi="Arial"/>
                <w:b/>
                <w:bCs/>
                <w:sz w:val="26"/>
                <w:szCs w:val="26"/>
                <w:rtl/>
              </w:rPr>
              <w:t>מאשימה</w:t>
            </w:r>
          </w:p>
          <w:p w14:paraId="09D48576" w14:textId="77777777" w:rsidR="00F5421D" w:rsidRPr="00AC590A" w:rsidRDefault="00F5421D" w:rsidP="00EA56F0">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3910BD3C" w14:textId="77777777" w:rsidR="00F5421D" w:rsidRPr="00AC590A" w:rsidRDefault="00F5421D" w:rsidP="00F5421D">
            <w:pPr>
              <w:suppressLineNumbers/>
              <w:rPr>
                <w:rFonts w:ascii="Arial" w:hAnsi="Arial"/>
                <w:b/>
                <w:bCs/>
                <w:sz w:val="26"/>
                <w:szCs w:val="26"/>
                <w:rtl/>
              </w:rPr>
            </w:pPr>
            <w:r w:rsidRPr="00AC590A">
              <w:rPr>
                <w:rFonts w:ascii="Arial" w:hAnsi="Arial"/>
                <w:b/>
                <w:bCs/>
                <w:sz w:val="26"/>
                <w:szCs w:val="26"/>
                <w:rtl/>
              </w:rPr>
              <w:t>מדינת ישראל</w:t>
            </w:r>
            <w:r w:rsidRPr="00AC590A">
              <w:rPr>
                <w:rFonts w:ascii="Arial" w:hAnsi="Arial" w:hint="cs"/>
                <w:b/>
                <w:bCs/>
                <w:sz w:val="26"/>
                <w:szCs w:val="26"/>
                <w:rtl/>
              </w:rPr>
              <w:t xml:space="preserve"> </w:t>
            </w:r>
          </w:p>
          <w:p w14:paraId="52387792" w14:textId="77777777" w:rsidR="00F5421D" w:rsidRPr="00AC590A" w:rsidRDefault="00F5421D" w:rsidP="00F5421D">
            <w:pPr>
              <w:suppressLineNumbers/>
              <w:rPr>
                <w:b/>
                <w:bCs/>
                <w:sz w:val="26"/>
                <w:szCs w:val="26"/>
                <w:rtl/>
              </w:rPr>
            </w:pPr>
            <w:r w:rsidRPr="00AC590A">
              <w:rPr>
                <w:rFonts w:ascii="Arial" w:hAnsi="Arial"/>
                <w:b/>
                <w:bCs/>
                <w:sz w:val="26"/>
                <w:szCs w:val="26"/>
                <w:rtl/>
              </w:rPr>
              <w:t>ע"י ב"כ עוה"ד</w:t>
            </w:r>
            <w:r w:rsidRPr="00AC590A">
              <w:rPr>
                <w:rFonts w:hint="cs"/>
                <w:b/>
                <w:bCs/>
                <w:sz w:val="26"/>
                <w:szCs w:val="26"/>
                <w:rtl/>
              </w:rPr>
              <w:t xml:space="preserve"> ואא'ל עתאמנה</w:t>
            </w:r>
          </w:p>
          <w:p w14:paraId="5B4FEE89" w14:textId="77777777" w:rsidR="00F5421D" w:rsidRPr="00AC590A" w:rsidRDefault="00F5421D" w:rsidP="00F5421D">
            <w:pPr>
              <w:suppressLineNumbers/>
              <w:rPr>
                <w:b/>
                <w:bCs/>
                <w:sz w:val="26"/>
                <w:szCs w:val="26"/>
              </w:rPr>
            </w:pPr>
            <w:r w:rsidRPr="00AC590A">
              <w:rPr>
                <w:rFonts w:hint="cs"/>
                <w:b/>
                <w:bCs/>
                <w:sz w:val="26"/>
                <w:szCs w:val="26"/>
                <w:rtl/>
              </w:rPr>
              <w:t>מטעם תביעות ירושלים</w:t>
            </w:r>
          </w:p>
          <w:p w14:paraId="247ED716" w14:textId="77777777" w:rsidR="00F5421D" w:rsidRPr="00AC590A" w:rsidRDefault="00F5421D" w:rsidP="00EA56F0">
            <w:pPr>
              <w:rPr>
                <w:rFonts w:ascii="David" w:hAnsi="David"/>
                <w:b/>
                <w:bCs/>
                <w:sz w:val="26"/>
                <w:szCs w:val="26"/>
              </w:rPr>
            </w:pPr>
          </w:p>
        </w:tc>
      </w:tr>
      <w:bookmarkEnd w:id="1"/>
      <w:bookmarkEnd w:id="2"/>
      <w:tr w:rsidR="00F5421D" w:rsidRPr="00AC590A" w14:paraId="41DF9566" w14:textId="77777777" w:rsidTr="00F200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111D21" w14:textId="77777777" w:rsidR="00F5421D" w:rsidRPr="00AC590A" w:rsidRDefault="00F5421D" w:rsidP="00F5421D">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397203B" w14:textId="77777777" w:rsidR="00F5421D" w:rsidRPr="00AC590A" w:rsidRDefault="00F5421D" w:rsidP="00F5421D">
            <w:pPr>
              <w:jc w:val="center"/>
              <w:rPr>
                <w:rFonts w:ascii="David" w:hAnsi="David"/>
                <w:b/>
                <w:bCs/>
                <w:sz w:val="26"/>
                <w:szCs w:val="26"/>
                <w:rtl/>
              </w:rPr>
            </w:pPr>
          </w:p>
          <w:p w14:paraId="27BC357A" w14:textId="77777777" w:rsidR="00F5421D" w:rsidRPr="00AC590A" w:rsidRDefault="00F5421D" w:rsidP="00F5421D">
            <w:pPr>
              <w:jc w:val="center"/>
              <w:rPr>
                <w:rFonts w:ascii="David" w:hAnsi="David"/>
                <w:b/>
                <w:bCs/>
                <w:sz w:val="26"/>
                <w:szCs w:val="26"/>
                <w:rtl/>
              </w:rPr>
            </w:pPr>
            <w:r w:rsidRPr="00AC590A">
              <w:rPr>
                <w:rFonts w:ascii="David" w:hAnsi="David"/>
                <w:b/>
                <w:bCs/>
                <w:sz w:val="26"/>
                <w:szCs w:val="26"/>
                <w:rtl/>
              </w:rPr>
              <w:t>נגד</w:t>
            </w:r>
          </w:p>
          <w:p w14:paraId="7A5C4C14" w14:textId="77777777" w:rsidR="00F5421D" w:rsidRPr="00AC590A" w:rsidRDefault="00F5421D" w:rsidP="00F5421D">
            <w:pPr>
              <w:jc w:val="both"/>
              <w:rPr>
                <w:rFonts w:ascii="David" w:hAnsi="David"/>
                <w:b/>
                <w:bCs/>
                <w:sz w:val="26"/>
                <w:szCs w:val="26"/>
              </w:rPr>
            </w:pPr>
          </w:p>
        </w:tc>
      </w:tr>
      <w:tr w:rsidR="00F5421D" w:rsidRPr="00AC590A" w14:paraId="6C75BFC9" w14:textId="77777777" w:rsidTr="00F200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7346E4" w14:textId="77777777" w:rsidR="00F5421D" w:rsidRPr="00AC590A" w:rsidRDefault="00F5421D" w:rsidP="00EA56F0">
            <w:pPr>
              <w:rPr>
                <w:rFonts w:ascii="David" w:hAnsi="David"/>
                <w:b/>
                <w:bCs/>
                <w:sz w:val="26"/>
                <w:szCs w:val="26"/>
                <w:rtl/>
              </w:rPr>
            </w:pPr>
          </w:p>
        </w:tc>
        <w:tc>
          <w:tcPr>
            <w:tcW w:w="3219" w:type="dxa"/>
            <w:tcBorders>
              <w:top w:val="nil"/>
              <w:left w:val="nil"/>
              <w:bottom w:val="nil"/>
              <w:right w:val="nil"/>
            </w:tcBorders>
            <w:shd w:val="clear" w:color="auto" w:fill="auto"/>
          </w:tcPr>
          <w:p w14:paraId="167374B1" w14:textId="77777777" w:rsidR="00F5421D" w:rsidRPr="00AC590A" w:rsidRDefault="00F5421D" w:rsidP="00EA56F0">
            <w:pPr>
              <w:rPr>
                <w:rFonts w:ascii="Arial" w:hAnsi="Arial"/>
                <w:b/>
                <w:bCs/>
                <w:sz w:val="26"/>
                <w:szCs w:val="26"/>
                <w:rtl/>
              </w:rPr>
            </w:pPr>
            <w:r w:rsidRPr="00AC590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650784D" w14:textId="77777777" w:rsidR="00F5421D" w:rsidRPr="00AC590A" w:rsidRDefault="00F5421D" w:rsidP="00F5421D">
            <w:pPr>
              <w:suppressLineNumbers/>
              <w:rPr>
                <w:rFonts w:ascii="Arial" w:hAnsi="Arial"/>
                <w:b/>
                <w:bCs/>
                <w:sz w:val="26"/>
                <w:szCs w:val="26"/>
                <w:rtl/>
              </w:rPr>
            </w:pPr>
            <w:r w:rsidRPr="00AC590A">
              <w:rPr>
                <w:rFonts w:ascii="Arial" w:hAnsi="Arial"/>
                <w:b/>
                <w:bCs/>
                <w:sz w:val="26"/>
                <w:szCs w:val="26"/>
                <w:rtl/>
              </w:rPr>
              <w:t>אביחי מששה</w:t>
            </w:r>
            <w:r w:rsidRPr="00AC590A">
              <w:rPr>
                <w:rFonts w:ascii="Arial" w:hAnsi="Arial" w:hint="cs"/>
                <w:b/>
                <w:bCs/>
                <w:sz w:val="26"/>
                <w:szCs w:val="26"/>
                <w:rtl/>
              </w:rPr>
              <w:t xml:space="preserve"> </w:t>
            </w:r>
          </w:p>
          <w:p w14:paraId="3823FF2F" w14:textId="77777777" w:rsidR="00F5421D" w:rsidRPr="00AC590A" w:rsidRDefault="00F5421D" w:rsidP="00F5421D">
            <w:pPr>
              <w:suppressLineNumbers/>
              <w:rPr>
                <w:b/>
                <w:bCs/>
                <w:sz w:val="26"/>
                <w:szCs w:val="26"/>
                <w:rtl/>
              </w:rPr>
            </w:pPr>
            <w:r w:rsidRPr="00AC590A">
              <w:rPr>
                <w:rFonts w:ascii="Arial" w:hAnsi="Arial"/>
                <w:b/>
                <w:bCs/>
                <w:sz w:val="26"/>
                <w:szCs w:val="26"/>
                <w:rtl/>
              </w:rPr>
              <w:t>ע"י ב"כ עוה"ד</w:t>
            </w:r>
            <w:r w:rsidRPr="00AC590A">
              <w:rPr>
                <w:rFonts w:hint="cs"/>
                <w:b/>
                <w:bCs/>
                <w:sz w:val="26"/>
                <w:szCs w:val="26"/>
                <w:rtl/>
              </w:rPr>
              <w:t xml:space="preserve"> שי ויזלברג</w:t>
            </w:r>
          </w:p>
          <w:p w14:paraId="5801866A" w14:textId="77777777" w:rsidR="00F5421D" w:rsidRPr="00AC590A" w:rsidRDefault="00F5421D" w:rsidP="00F5421D">
            <w:pPr>
              <w:suppressLineNumbers/>
              <w:rPr>
                <w:b/>
                <w:bCs/>
                <w:sz w:val="26"/>
                <w:szCs w:val="26"/>
              </w:rPr>
            </w:pPr>
            <w:r w:rsidRPr="00AC590A">
              <w:rPr>
                <w:rFonts w:hint="cs"/>
                <w:b/>
                <w:bCs/>
                <w:sz w:val="26"/>
                <w:szCs w:val="26"/>
                <w:rtl/>
              </w:rPr>
              <w:t>מטעם הסניגוריה הציבורית</w:t>
            </w:r>
          </w:p>
          <w:p w14:paraId="4D8E7044" w14:textId="77777777" w:rsidR="00F5421D" w:rsidRPr="00AC590A" w:rsidRDefault="00F5421D" w:rsidP="00EA56F0">
            <w:pPr>
              <w:rPr>
                <w:rFonts w:ascii="David" w:hAnsi="David"/>
                <w:b/>
                <w:bCs/>
                <w:sz w:val="26"/>
                <w:szCs w:val="26"/>
              </w:rPr>
            </w:pPr>
          </w:p>
        </w:tc>
      </w:tr>
    </w:tbl>
    <w:p w14:paraId="7C4B6F1D" w14:textId="77777777" w:rsidR="00F200E6" w:rsidRPr="00F200E6" w:rsidRDefault="00F200E6" w:rsidP="00F200E6">
      <w:pPr>
        <w:spacing w:before="120" w:after="120" w:line="240" w:lineRule="exact"/>
        <w:ind w:left="283" w:hanging="283"/>
        <w:jc w:val="both"/>
        <w:rPr>
          <w:rFonts w:ascii="FrankRuehl" w:hAnsi="FrankRuehl" w:cs="FrankRuehl"/>
          <w:rtl/>
        </w:rPr>
      </w:pPr>
    </w:p>
    <w:p w14:paraId="74F2975B" w14:textId="77777777" w:rsidR="00B3191D" w:rsidRPr="00B3191D" w:rsidRDefault="00B3191D" w:rsidP="00B3191D">
      <w:pPr>
        <w:spacing w:before="120" w:after="120" w:line="240" w:lineRule="exact"/>
        <w:ind w:left="283" w:hanging="283"/>
        <w:jc w:val="both"/>
        <w:rPr>
          <w:rFonts w:ascii="FrankRuehl" w:hAnsi="FrankRuehl" w:cs="FrankRuehl"/>
          <w:rtl/>
        </w:rPr>
      </w:pPr>
    </w:p>
    <w:p w14:paraId="19A56696" w14:textId="77777777" w:rsidR="00812344" w:rsidRDefault="00812344" w:rsidP="00812344">
      <w:pPr>
        <w:rPr>
          <w:sz w:val="26"/>
          <w:szCs w:val="26"/>
          <w:rtl/>
        </w:rPr>
      </w:pPr>
      <w:bookmarkStart w:id="3" w:name="LawTable"/>
      <w:bookmarkEnd w:id="3"/>
    </w:p>
    <w:p w14:paraId="795D4AF3" w14:textId="77777777" w:rsidR="00812344" w:rsidRPr="00812344" w:rsidRDefault="00812344" w:rsidP="00812344">
      <w:pPr>
        <w:spacing w:before="120" w:after="120" w:line="240" w:lineRule="exact"/>
        <w:ind w:left="283" w:hanging="283"/>
        <w:jc w:val="both"/>
        <w:rPr>
          <w:rFonts w:ascii="FrankRuehl" w:hAnsi="FrankRuehl" w:cs="FrankRuehl"/>
          <w:rtl/>
        </w:rPr>
      </w:pPr>
    </w:p>
    <w:p w14:paraId="0B1150E7" w14:textId="77777777" w:rsidR="00812344" w:rsidRPr="00812344" w:rsidRDefault="00812344" w:rsidP="00812344">
      <w:pPr>
        <w:spacing w:before="120" w:after="120" w:line="240" w:lineRule="exact"/>
        <w:ind w:left="283" w:hanging="283"/>
        <w:jc w:val="both"/>
        <w:rPr>
          <w:rFonts w:ascii="FrankRuehl" w:hAnsi="FrankRuehl" w:cs="FrankRuehl"/>
          <w:rtl/>
        </w:rPr>
      </w:pPr>
    </w:p>
    <w:p w14:paraId="325974E0" w14:textId="77777777" w:rsidR="00812344" w:rsidRPr="00812344" w:rsidRDefault="00812344" w:rsidP="00812344">
      <w:pPr>
        <w:spacing w:before="120" w:after="120" w:line="240" w:lineRule="exact"/>
        <w:ind w:left="283" w:hanging="283"/>
        <w:jc w:val="both"/>
        <w:rPr>
          <w:rFonts w:ascii="FrankRuehl" w:hAnsi="FrankRuehl" w:cs="FrankRuehl"/>
          <w:rtl/>
        </w:rPr>
      </w:pPr>
      <w:r w:rsidRPr="00812344">
        <w:rPr>
          <w:rFonts w:ascii="FrankRuehl" w:hAnsi="FrankRuehl" w:cs="FrankRuehl"/>
          <w:rtl/>
        </w:rPr>
        <w:t xml:space="preserve">חקיקה שאוזכרה: </w:t>
      </w:r>
    </w:p>
    <w:p w14:paraId="2CE58FBD" w14:textId="77777777" w:rsidR="00812344" w:rsidRPr="00812344" w:rsidRDefault="00812344" w:rsidP="00812344">
      <w:pPr>
        <w:spacing w:before="120" w:after="120" w:line="240" w:lineRule="exact"/>
        <w:ind w:left="283" w:hanging="283"/>
        <w:jc w:val="both"/>
        <w:rPr>
          <w:rFonts w:ascii="FrankRuehl" w:hAnsi="FrankRuehl" w:cs="FrankRuehl"/>
          <w:rtl/>
        </w:rPr>
      </w:pPr>
      <w:hyperlink r:id="rId7" w:history="1">
        <w:r w:rsidRPr="00812344">
          <w:rPr>
            <w:rFonts w:ascii="FrankRuehl" w:hAnsi="FrankRuehl" w:cs="FrankRuehl"/>
            <w:color w:val="0000FF"/>
            <w:rtl/>
          </w:rPr>
          <w:t>פקודת הסמים המסוכנים [נוסח חדש], תשל"ג-1973</w:t>
        </w:r>
      </w:hyperlink>
      <w:r w:rsidRPr="00812344">
        <w:rPr>
          <w:rFonts w:ascii="FrankRuehl" w:hAnsi="FrankRuehl" w:cs="FrankRuehl"/>
          <w:rtl/>
        </w:rPr>
        <w:t xml:space="preserve">: סע'  </w:t>
      </w:r>
      <w:hyperlink r:id="rId8" w:history="1">
        <w:r w:rsidRPr="00812344">
          <w:rPr>
            <w:rFonts w:ascii="FrankRuehl" w:hAnsi="FrankRuehl" w:cs="FrankRuehl"/>
            <w:color w:val="0000FF"/>
            <w:rtl/>
          </w:rPr>
          <w:t>7(א)(ג)</w:t>
        </w:r>
      </w:hyperlink>
      <w:r w:rsidRPr="00812344">
        <w:rPr>
          <w:rFonts w:ascii="FrankRuehl" w:hAnsi="FrankRuehl" w:cs="FrankRuehl"/>
          <w:rtl/>
        </w:rPr>
        <w:t xml:space="preserve">, </w:t>
      </w:r>
      <w:hyperlink r:id="rId9" w:history="1">
        <w:r w:rsidRPr="00812344">
          <w:rPr>
            <w:rFonts w:ascii="FrankRuehl" w:hAnsi="FrankRuehl" w:cs="FrankRuehl"/>
            <w:color w:val="0000FF"/>
            <w:rtl/>
          </w:rPr>
          <w:t>10</w:t>
        </w:r>
      </w:hyperlink>
    </w:p>
    <w:p w14:paraId="7DC821BE" w14:textId="77777777" w:rsidR="00812344" w:rsidRPr="00812344" w:rsidRDefault="00812344" w:rsidP="00812344">
      <w:pPr>
        <w:rPr>
          <w:sz w:val="26"/>
          <w:szCs w:val="26"/>
          <w:rtl/>
        </w:rPr>
      </w:pPr>
      <w:bookmarkStart w:id="4" w:name="LawTable_End"/>
      <w:bookmarkEnd w:id="4"/>
    </w:p>
    <w:p w14:paraId="01C37F4C" w14:textId="77777777" w:rsidR="00F5421D" w:rsidRPr="00B3191D" w:rsidRDefault="00F5421D" w:rsidP="00B3191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421D" w14:paraId="4C3BDA45" w14:textId="77777777" w:rsidTr="00F5421D">
        <w:trPr>
          <w:trHeight w:val="355"/>
          <w:jc w:val="center"/>
        </w:trPr>
        <w:tc>
          <w:tcPr>
            <w:tcW w:w="8820" w:type="dxa"/>
            <w:tcBorders>
              <w:top w:val="nil"/>
              <w:left w:val="nil"/>
              <w:bottom w:val="nil"/>
              <w:right w:val="nil"/>
            </w:tcBorders>
            <w:shd w:val="clear" w:color="auto" w:fill="auto"/>
          </w:tcPr>
          <w:p w14:paraId="43F73118" w14:textId="77777777" w:rsidR="00AC590A" w:rsidRPr="00AC590A" w:rsidRDefault="00AC590A" w:rsidP="00AC590A">
            <w:pPr>
              <w:jc w:val="center"/>
              <w:rPr>
                <w:rFonts w:ascii="David" w:hAnsi="David"/>
                <w:b/>
                <w:bCs/>
                <w:sz w:val="32"/>
                <w:szCs w:val="32"/>
                <w:u w:val="single"/>
                <w:rtl/>
              </w:rPr>
            </w:pPr>
            <w:bookmarkStart w:id="5" w:name="PsakDin" w:colFirst="0" w:colLast="0"/>
            <w:bookmarkEnd w:id="0"/>
            <w:r w:rsidRPr="00AC590A">
              <w:rPr>
                <w:rFonts w:ascii="David" w:hAnsi="David"/>
                <w:b/>
                <w:bCs/>
                <w:sz w:val="32"/>
                <w:szCs w:val="32"/>
                <w:u w:val="single"/>
                <w:rtl/>
              </w:rPr>
              <w:t>גזר דין</w:t>
            </w:r>
          </w:p>
          <w:p w14:paraId="7D233F2F" w14:textId="77777777" w:rsidR="00F5421D" w:rsidRPr="00AC590A" w:rsidRDefault="00F5421D" w:rsidP="00AC590A">
            <w:pPr>
              <w:jc w:val="center"/>
              <w:rPr>
                <w:rFonts w:ascii="David" w:hAnsi="David"/>
                <w:bCs/>
                <w:sz w:val="32"/>
                <w:szCs w:val="32"/>
                <w:u w:val="single"/>
                <w:rtl/>
              </w:rPr>
            </w:pPr>
          </w:p>
        </w:tc>
      </w:tr>
      <w:bookmarkEnd w:id="5"/>
    </w:tbl>
    <w:p w14:paraId="2F316DFF" w14:textId="77777777" w:rsidR="00F5421D" w:rsidRPr="000F2247" w:rsidRDefault="00F5421D" w:rsidP="00F5421D">
      <w:pPr>
        <w:rPr>
          <w:rFonts w:ascii="Arial" w:hAnsi="Arial"/>
          <w:b/>
          <w:bCs/>
          <w:sz w:val="26"/>
          <w:szCs w:val="26"/>
          <w:rtl/>
        </w:rPr>
      </w:pPr>
    </w:p>
    <w:p w14:paraId="16559CD1" w14:textId="77777777" w:rsidR="00F5421D" w:rsidRPr="000F2247" w:rsidRDefault="00F5421D" w:rsidP="00F5421D">
      <w:pPr>
        <w:rPr>
          <w:rFonts w:ascii="Arial" w:hAnsi="Arial"/>
          <w:b/>
          <w:bCs/>
          <w:sz w:val="26"/>
          <w:szCs w:val="26"/>
          <w:rtl/>
        </w:rPr>
      </w:pPr>
    </w:p>
    <w:p w14:paraId="6D6DB4D9" w14:textId="77777777" w:rsidR="00F5421D" w:rsidRDefault="00F5421D" w:rsidP="00F5421D">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24BFC825" w14:textId="77777777" w:rsidR="00F5421D" w:rsidRDefault="00F5421D" w:rsidP="00F5421D">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עבירות של </w:t>
      </w:r>
      <w:r w:rsidRPr="00D23186">
        <w:rPr>
          <w:rFonts w:ascii="David" w:hAnsi="David" w:hint="cs"/>
          <w:b/>
          <w:bCs/>
          <w:sz w:val="26"/>
          <w:szCs w:val="26"/>
          <w:rtl/>
        </w:rPr>
        <w:t>החזקת סם שלא לצריכה עצמית</w:t>
      </w:r>
      <w:r>
        <w:rPr>
          <w:rFonts w:ascii="David" w:hAnsi="David" w:hint="cs"/>
          <w:sz w:val="26"/>
          <w:szCs w:val="26"/>
          <w:rtl/>
        </w:rPr>
        <w:t xml:space="preserve">, לפי </w:t>
      </w:r>
      <w:hyperlink r:id="rId10" w:history="1">
        <w:r w:rsidR="00F200E6" w:rsidRPr="00F200E6">
          <w:rPr>
            <w:rStyle w:val="Hyperlink"/>
            <w:rFonts w:ascii="David" w:hAnsi="David" w:hint="eastAsia"/>
            <w:sz w:val="26"/>
            <w:szCs w:val="26"/>
            <w:rtl/>
          </w:rPr>
          <w:t>סעיפים</w:t>
        </w:r>
        <w:r w:rsidR="00F200E6" w:rsidRPr="00F200E6">
          <w:rPr>
            <w:rStyle w:val="Hyperlink"/>
            <w:rFonts w:ascii="David" w:hAnsi="David"/>
            <w:sz w:val="26"/>
            <w:szCs w:val="26"/>
            <w:rtl/>
          </w:rPr>
          <w:t xml:space="preserve"> 7(א)(ג)</w:t>
        </w:r>
      </w:hyperlink>
      <w:r>
        <w:rPr>
          <w:rFonts w:ascii="David" w:hAnsi="David" w:hint="cs"/>
          <w:sz w:val="26"/>
          <w:szCs w:val="26"/>
          <w:rtl/>
        </w:rPr>
        <w:t xml:space="preserve"> רישא לפקודת הסמים, </w:t>
      </w:r>
      <w:r w:rsidRPr="00D23186">
        <w:rPr>
          <w:rFonts w:ascii="David" w:hAnsi="David" w:hint="cs"/>
          <w:b/>
          <w:bCs/>
          <w:sz w:val="26"/>
          <w:szCs w:val="26"/>
          <w:rtl/>
        </w:rPr>
        <w:t>ובהחזקת כלים להכנת סם</w:t>
      </w:r>
      <w:r>
        <w:rPr>
          <w:rFonts w:ascii="David" w:hAnsi="David" w:hint="cs"/>
          <w:sz w:val="26"/>
          <w:szCs w:val="26"/>
          <w:rtl/>
        </w:rPr>
        <w:t xml:space="preserve">, לפי </w:t>
      </w:r>
      <w:hyperlink r:id="rId11" w:history="1">
        <w:r w:rsidR="00F200E6" w:rsidRPr="00F200E6">
          <w:rPr>
            <w:rStyle w:val="Hyperlink"/>
            <w:rFonts w:ascii="David" w:hAnsi="David" w:hint="eastAsia"/>
            <w:sz w:val="26"/>
            <w:szCs w:val="26"/>
            <w:rtl/>
          </w:rPr>
          <w:t>סעיף</w:t>
        </w:r>
        <w:r w:rsidR="00F200E6" w:rsidRPr="00F200E6">
          <w:rPr>
            <w:rStyle w:val="Hyperlink"/>
            <w:rFonts w:ascii="David" w:hAnsi="David"/>
            <w:sz w:val="26"/>
            <w:szCs w:val="26"/>
            <w:rtl/>
          </w:rPr>
          <w:t xml:space="preserve"> 10</w:t>
        </w:r>
      </w:hyperlink>
      <w:r>
        <w:rPr>
          <w:rFonts w:ascii="David" w:hAnsi="David" w:hint="cs"/>
          <w:sz w:val="26"/>
          <w:szCs w:val="26"/>
          <w:rtl/>
        </w:rPr>
        <w:t xml:space="preserve"> לפקודה. מעובדות כתב האישום נתפס הנאשם ביום 31.7.2019 כשברכבו 76.14 גרם קנביס ושקיות חלוקה. </w:t>
      </w:r>
    </w:p>
    <w:p w14:paraId="6C6DE8B7" w14:textId="77777777" w:rsidR="00F5421D" w:rsidRDefault="00F5421D" w:rsidP="00F5421D">
      <w:pPr>
        <w:spacing w:after="160" w:line="360" w:lineRule="auto"/>
        <w:jc w:val="both"/>
        <w:rPr>
          <w:rFonts w:ascii="David" w:hAnsi="David"/>
          <w:b/>
          <w:bCs/>
          <w:sz w:val="26"/>
          <w:szCs w:val="26"/>
          <w:u w:val="single"/>
        </w:rPr>
      </w:pPr>
      <w:bookmarkStart w:id="7" w:name="ABSTRACT_END"/>
      <w:bookmarkEnd w:id="7"/>
    </w:p>
    <w:p w14:paraId="4F8593F0" w14:textId="77777777" w:rsidR="00F5421D" w:rsidRDefault="00F5421D" w:rsidP="00F5421D">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528947E9" w14:textId="77777777" w:rsidR="00F5421D" w:rsidRDefault="00F5421D" w:rsidP="00F5421D">
      <w:pPr>
        <w:pStyle w:val="a9"/>
        <w:numPr>
          <w:ilvl w:val="0"/>
          <w:numId w:val="2"/>
        </w:numPr>
        <w:spacing w:after="160" w:line="360" w:lineRule="auto"/>
        <w:jc w:val="both"/>
        <w:rPr>
          <w:rFonts w:ascii="David" w:hAnsi="David"/>
          <w:sz w:val="26"/>
          <w:szCs w:val="26"/>
        </w:rPr>
      </w:pPr>
      <w:r>
        <w:rPr>
          <w:rFonts w:ascii="David" w:hAnsi="David" w:hint="cs"/>
          <w:sz w:val="26"/>
          <w:szCs w:val="26"/>
          <w:rtl/>
        </w:rPr>
        <w:lastRenderedPageBreak/>
        <w:t xml:space="preserve">הנאשם שהה במעצר במסגרת חקירתו בתיק 6 ימים (31.7.2019 </w:t>
      </w:r>
      <w:r>
        <w:rPr>
          <w:rFonts w:ascii="David" w:hAnsi="David"/>
          <w:sz w:val="26"/>
          <w:szCs w:val="26"/>
          <w:rtl/>
        </w:rPr>
        <w:t>–</w:t>
      </w:r>
      <w:r>
        <w:rPr>
          <w:rFonts w:ascii="David" w:hAnsi="David" w:hint="cs"/>
          <w:sz w:val="26"/>
          <w:szCs w:val="26"/>
          <w:rtl/>
        </w:rPr>
        <w:t xml:space="preserve"> 5.8.2019). בהמשך הודה לפניי במסגרת הסדר טיעון בכתב אישום מתוקן, מבלי שהצדדים הסכימו על העונש. ההליכים נמשכו זמן רב, בעיקר בשל התנהלותו של הנאשם, לרבות הצורך להתלות הליכים בשל אי התייצבותו לדיונים. </w:t>
      </w:r>
    </w:p>
    <w:p w14:paraId="77989ACB" w14:textId="77777777" w:rsidR="00F5421D" w:rsidRDefault="00F5421D" w:rsidP="00F5421D">
      <w:pPr>
        <w:spacing w:after="160" w:line="360" w:lineRule="auto"/>
        <w:jc w:val="both"/>
        <w:rPr>
          <w:rFonts w:ascii="David" w:hAnsi="David"/>
          <w:b/>
          <w:bCs/>
          <w:sz w:val="26"/>
          <w:szCs w:val="26"/>
          <w:u w:val="single"/>
        </w:rPr>
      </w:pPr>
    </w:p>
    <w:p w14:paraId="34776631" w14:textId="77777777" w:rsidR="00F5421D" w:rsidRDefault="00F5421D" w:rsidP="00F5421D">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639836CC" w14:textId="77777777" w:rsidR="00F5421D" w:rsidRDefault="00F5421D" w:rsidP="00F5421D">
      <w:pPr>
        <w:pStyle w:val="a9"/>
        <w:numPr>
          <w:ilvl w:val="0"/>
          <w:numId w:val="2"/>
        </w:numPr>
        <w:spacing w:after="160" w:line="360" w:lineRule="auto"/>
        <w:jc w:val="both"/>
        <w:rPr>
          <w:rFonts w:ascii="David" w:hAnsi="David"/>
          <w:sz w:val="26"/>
          <w:szCs w:val="26"/>
        </w:rPr>
      </w:pPr>
      <w:r>
        <w:rPr>
          <w:rFonts w:ascii="David" w:hAnsi="David" w:hint="cs"/>
          <w:sz w:val="26"/>
          <w:szCs w:val="26"/>
          <w:rtl/>
        </w:rPr>
        <w:t>בעניינו של הנאשם הוגשו מספר תסקירים שבכולם התגלתה תמונה של אדם מופנם שהתקשה לשתף פעולה עם השירות. מהתסקירים עולה, כי מדובר באדם בשנות השלושים המוקדמות לחייו, רווק, עובד, מתגורר בבית הוריו. הוא סיים 12 שנות לימוד עם בגרות חלקית, שירת שירות צבאי קצר והופטר מהמשך שירות בשל אי התאמה, ולאורך השנים התקשה לשמור על יציבות תעסוקתית, ועבד במקומות שונים. את צריכת הקנביס החל בשל פציעה בברכו. הנאשם התקשה להגיע לשירות למתן בדיקות ובדיקה אחת שמסר (מני הזמנות הרבות לבדיקות אליהן לא הגיע) נמצאה נקיה משרידי סם. הנאשם קיבל אחריות למעשים אך המעיט ממשמעויותיהם ולא סבר כי הוא זקוק לטיפול כלשהו. לפיכך, נמנע שירות המבחן מהמלצה טיפולית וסבר כי ענישה של מאסר קצר בעבודות שירות מהווה ענישה הולמת, כאשר נלקחו בחשבון היעדר עברו הפלילי של הנאשם וחלוף הזמן מאז ביצוע העבירה, שבמהלכו לא נפתחו לו תיקים חדשים.</w:t>
      </w:r>
    </w:p>
    <w:p w14:paraId="617B1782" w14:textId="77777777" w:rsidR="00F5421D" w:rsidRDefault="00F5421D" w:rsidP="00F5421D">
      <w:pPr>
        <w:spacing w:after="160" w:line="360" w:lineRule="auto"/>
        <w:jc w:val="both"/>
        <w:rPr>
          <w:rFonts w:ascii="David" w:hAnsi="David"/>
          <w:b/>
          <w:bCs/>
          <w:sz w:val="26"/>
          <w:szCs w:val="26"/>
          <w:u w:val="single"/>
        </w:rPr>
      </w:pPr>
    </w:p>
    <w:p w14:paraId="4A41C98A" w14:textId="77777777" w:rsidR="00F5421D" w:rsidRDefault="00F5421D" w:rsidP="00F5421D">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58DDA1E0" w14:textId="77777777" w:rsidR="00F5421D" w:rsidRDefault="00F5421D" w:rsidP="00F5421D">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מתאים לבצע עבודות שירות בעיריית אשקלון החל מיום 26.5.2024.</w:t>
      </w:r>
    </w:p>
    <w:p w14:paraId="4997FA0C" w14:textId="77777777" w:rsidR="00F5421D" w:rsidRDefault="00F5421D" w:rsidP="00F5421D">
      <w:pPr>
        <w:spacing w:after="160" w:line="360" w:lineRule="auto"/>
        <w:jc w:val="both"/>
        <w:rPr>
          <w:rFonts w:ascii="David" w:hAnsi="David"/>
          <w:sz w:val="26"/>
          <w:szCs w:val="26"/>
          <w:rtl/>
        </w:rPr>
      </w:pPr>
    </w:p>
    <w:p w14:paraId="666078DF" w14:textId="77777777" w:rsidR="00F5421D" w:rsidRDefault="00F5421D" w:rsidP="00F5421D">
      <w:pPr>
        <w:spacing w:after="160" w:line="360" w:lineRule="auto"/>
        <w:jc w:val="both"/>
        <w:rPr>
          <w:rFonts w:ascii="David" w:hAnsi="David"/>
          <w:b/>
          <w:bCs/>
          <w:sz w:val="26"/>
          <w:szCs w:val="26"/>
          <w:u w:val="single"/>
        </w:rPr>
      </w:pPr>
      <w:r>
        <w:rPr>
          <w:rFonts w:ascii="David" w:hAnsi="David"/>
          <w:b/>
          <w:bCs/>
          <w:sz w:val="26"/>
          <w:szCs w:val="26"/>
          <w:u w:val="single"/>
          <w:rtl/>
        </w:rPr>
        <w:t>טיעונים לעונש</w:t>
      </w:r>
    </w:p>
    <w:p w14:paraId="1E09ED0A" w14:textId="77777777" w:rsidR="00F5421D" w:rsidRDefault="00F5421D" w:rsidP="00F5421D">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עתר למתחם בין 4 ל-12 חודשי מאסר ועתר להטיל על הנאשם עבודות שירות בתחתית המתחם וענישה נלווית. הסניגור מאידך גיסא ביקש להטיל תקופה קצרה יותר.</w:t>
      </w:r>
      <w:r>
        <w:rPr>
          <w:rFonts w:ascii="David" w:hAnsi="David"/>
          <w:b/>
          <w:bCs/>
          <w:sz w:val="26"/>
          <w:szCs w:val="26"/>
          <w:u w:val="single"/>
          <w:rtl/>
        </w:rPr>
        <w:t xml:space="preserve"> </w:t>
      </w:r>
    </w:p>
    <w:p w14:paraId="7DD74CEE" w14:textId="77777777" w:rsidR="00F5421D" w:rsidRDefault="00F5421D" w:rsidP="00F5421D">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47AF3E6C" w14:textId="77777777" w:rsidR="00F5421D" w:rsidRDefault="00F5421D" w:rsidP="00F5421D">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lastRenderedPageBreak/>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28FA87BB" w14:textId="77777777" w:rsidR="00F5421D" w:rsidRDefault="00F5421D" w:rsidP="00F5421D">
      <w:pPr>
        <w:spacing w:after="160" w:line="360" w:lineRule="auto"/>
        <w:jc w:val="both"/>
        <w:rPr>
          <w:rFonts w:ascii="David" w:hAnsi="David"/>
          <w:b/>
          <w:bCs/>
          <w:sz w:val="26"/>
          <w:szCs w:val="26"/>
          <w:u w:val="single"/>
          <w:rtl/>
        </w:rPr>
      </w:pPr>
    </w:p>
    <w:p w14:paraId="2E35EA40" w14:textId="77777777" w:rsidR="00F5421D" w:rsidRDefault="00F5421D" w:rsidP="00F5421D">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ביטחון הציבור, שלומו ובריאותו, וזאת במידה נמוכה.</w:t>
      </w:r>
    </w:p>
    <w:p w14:paraId="65686081" w14:textId="77777777" w:rsidR="00F5421D" w:rsidRDefault="00F5421D" w:rsidP="00F5421D">
      <w:pPr>
        <w:pStyle w:val="a9"/>
        <w:rPr>
          <w:rFonts w:ascii="David" w:hAnsi="David"/>
          <w:sz w:val="26"/>
          <w:szCs w:val="26"/>
          <w:rtl/>
        </w:rPr>
      </w:pPr>
    </w:p>
    <w:p w14:paraId="704B2B19" w14:textId="77777777" w:rsidR="00F5421D" w:rsidRDefault="00F5421D" w:rsidP="00F5421D">
      <w:pPr>
        <w:spacing w:after="160" w:line="360" w:lineRule="auto"/>
        <w:jc w:val="both"/>
        <w:rPr>
          <w:rFonts w:ascii="David" w:hAnsi="David"/>
          <w:sz w:val="26"/>
          <w:szCs w:val="26"/>
          <w:rtl/>
        </w:rPr>
      </w:pPr>
    </w:p>
    <w:p w14:paraId="0EC1500D" w14:textId="77777777" w:rsidR="00F5421D" w:rsidRDefault="00F5421D" w:rsidP="00F5421D">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מתוכננת במסגרתה החזיק הנאשם כמות הגדולה פי חמישה מהכמות של קנביס המיועדת לצריכה עצמית, וזאת ברכב. בפועל לא נגרם נזק, אך הנזק הפוטנציאלי משימוש לא מבוקר בסמים ידוע. לקולה, סוג הסם הנחשב ל"סם קל" גם אם הוא אסור להחזקה וצריכה ללא אישור מתאים.</w:t>
      </w:r>
    </w:p>
    <w:p w14:paraId="2928C0D7" w14:textId="77777777" w:rsidR="00F5421D" w:rsidRDefault="00F5421D" w:rsidP="00F5421D">
      <w:pPr>
        <w:pStyle w:val="a9"/>
        <w:spacing w:after="160" w:line="360" w:lineRule="auto"/>
        <w:ind w:left="360"/>
        <w:jc w:val="both"/>
        <w:rPr>
          <w:rFonts w:ascii="David" w:hAnsi="David"/>
          <w:sz w:val="26"/>
          <w:szCs w:val="26"/>
        </w:rPr>
      </w:pPr>
    </w:p>
    <w:p w14:paraId="1B7AC1D6" w14:textId="77777777" w:rsidR="00F5421D" w:rsidRDefault="00F5421D" w:rsidP="00F5421D">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זו מתונה בנסיבות דומות.</w:t>
      </w:r>
    </w:p>
    <w:p w14:paraId="4F6AFE64" w14:textId="77777777" w:rsidR="00F5421D" w:rsidRPr="00D8320B" w:rsidRDefault="00AC590A" w:rsidP="00F5421D">
      <w:pPr>
        <w:pStyle w:val="a9"/>
        <w:numPr>
          <w:ilvl w:val="0"/>
          <w:numId w:val="4"/>
        </w:numPr>
        <w:spacing w:after="160" w:line="360" w:lineRule="auto"/>
        <w:jc w:val="both"/>
        <w:rPr>
          <w:rFonts w:ascii="David" w:hAnsi="David"/>
          <w:sz w:val="26"/>
          <w:szCs w:val="26"/>
          <w:rtl/>
        </w:rPr>
      </w:pPr>
      <w:hyperlink r:id="rId12" w:history="1">
        <w:r w:rsidRPr="00AC590A">
          <w:rPr>
            <w:rFonts w:ascii="David" w:hAnsi="David"/>
            <w:color w:val="0000FF"/>
            <w:sz w:val="26"/>
            <w:szCs w:val="26"/>
            <w:u w:val="single"/>
            <w:rtl/>
          </w:rPr>
          <w:t>רע"פ 8388/22</w:t>
        </w:r>
      </w:hyperlink>
      <w:r w:rsidR="00F5421D" w:rsidRPr="00D8320B">
        <w:rPr>
          <w:rFonts w:ascii="David" w:hAnsi="David" w:hint="cs"/>
          <w:sz w:val="26"/>
          <w:szCs w:val="26"/>
          <w:rtl/>
        </w:rPr>
        <w:t xml:space="preserve"> </w:t>
      </w:r>
      <w:r w:rsidR="00F5421D" w:rsidRPr="00D8320B">
        <w:rPr>
          <w:rFonts w:ascii="David" w:hAnsi="David" w:hint="cs"/>
          <w:b/>
          <w:bCs/>
          <w:sz w:val="26"/>
          <w:szCs w:val="26"/>
          <w:rtl/>
        </w:rPr>
        <w:t>אביבי נ' מ"י</w:t>
      </w:r>
      <w:r w:rsidR="00F5421D" w:rsidRPr="00D8320B">
        <w:rPr>
          <w:rFonts w:ascii="David" w:hAnsi="David" w:hint="cs"/>
          <w:sz w:val="26"/>
          <w:szCs w:val="26"/>
          <w:rtl/>
        </w:rPr>
        <w:t xml:space="preserve"> (מיום 8.12.2022) </w:t>
      </w:r>
      <w:r w:rsidR="00F5421D" w:rsidRPr="00D8320B">
        <w:rPr>
          <w:rFonts w:ascii="David" w:hAnsi="David"/>
          <w:sz w:val="26"/>
          <w:szCs w:val="26"/>
          <w:rtl/>
        </w:rPr>
        <w:t>–</w:t>
      </w:r>
      <w:r w:rsidR="00F5421D" w:rsidRPr="00D8320B">
        <w:rPr>
          <w:rFonts w:ascii="David" w:hAnsi="David" w:hint="cs"/>
          <w:sz w:val="26"/>
          <w:szCs w:val="26"/>
          <w:rtl/>
        </w:rPr>
        <w:t xml:space="preserve"> הנאשם נדון בגין עבירות סמים ושיבוש מהלכי משפט. ביחס לאישום שנגע להחזקת 150 גרם קנביס ברכב, אושר מתחם שבין מאסר מותנה ל-6 חודשים. הואיל והנסיבות בתיק האמור חמורות בהרבה ממקרנו, המאסר שהוטל אינו רלבנטי לרמת הענישה, אלא המתחם שאושר.</w:t>
      </w:r>
    </w:p>
    <w:p w14:paraId="56AE1F63" w14:textId="77777777" w:rsidR="00F5421D" w:rsidRPr="00D8320B" w:rsidRDefault="00F5421D" w:rsidP="00F5421D">
      <w:pPr>
        <w:pStyle w:val="a9"/>
        <w:numPr>
          <w:ilvl w:val="0"/>
          <w:numId w:val="4"/>
        </w:numPr>
        <w:spacing w:after="160" w:line="360" w:lineRule="auto"/>
        <w:jc w:val="both"/>
        <w:rPr>
          <w:rFonts w:ascii="David" w:hAnsi="David"/>
          <w:sz w:val="26"/>
          <w:szCs w:val="26"/>
          <w:rtl/>
        </w:rPr>
      </w:pPr>
      <w:r w:rsidRPr="00D8320B">
        <w:rPr>
          <w:rFonts w:ascii="David" w:hAnsi="David" w:hint="cs"/>
          <w:sz w:val="26"/>
          <w:szCs w:val="26"/>
          <w:rtl/>
        </w:rPr>
        <w:t xml:space="preserve">רע"פ 4212/22 </w:t>
      </w:r>
      <w:r w:rsidRPr="00D8320B">
        <w:rPr>
          <w:rFonts w:ascii="David" w:hAnsi="David" w:hint="cs"/>
          <w:b/>
          <w:bCs/>
          <w:sz w:val="26"/>
          <w:szCs w:val="26"/>
          <w:rtl/>
        </w:rPr>
        <w:t>יצחק נ' מ"י</w:t>
      </w:r>
      <w:r w:rsidRPr="00D8320B">
        <w:rPr>
          <w:rFonts w:ascii="David" w:hAnsi="David" w:hint="cs"/>
          <w:sz w:val="26"/>
          <w:szCs w:val="26"/>
          <w:rtl/>
        </w:rPr>
        <w:t xml:space="preserve"> (מיום 7.7.2022) </w:t>
      </w:r>
      <w:r w:rsidRPr="00D8320B">
        <w:rPr>
          <w:rFonts w:ascii="David" w:hAnsi="David"/>
          <w:sz w:val="26"/>
          <w:szCs w:val="26"/>
          <w:rtl/>
        </w:rPr>
        <w:t>–</w:t>
      </w:r>
      <w:r w:rsidRPr="00D8320B">
        <w:rPr>
          <w:rFonts w:ascii="David" w:hAnsi="David" w:hint="cs"/>
          <w:sz w:val="26"/>
          <w:szCs w:val="26"/>
          <w:rtl/>
        </w:rPr>
        <w:t xml:space="preserve"> נאשם החזיק ברכבו 150 גרם קנביס ונדון ל180 ש' של"ץ וענישה נלווית, על בסיס מתחם שבין מאסר מותנה ל-10 חודשי מאסר.</w:t>
      </w:r>
    </w:p>
    <w:p w14:paraId="70F709BB" w14:textId="77777777" w:rsidR="00F5421D" w:rsidRPr="00D8320B" w:rsidRDefault="00AC590A" w:rsidP="00F5421D">
      <w:pPr>
        <w:pStyle w:val="a9"/>
        <w:numPr>
          <w:ilvl w:val="0"/>
          <w:numId w:val="4"/>
        </w:numPr>
        <w:spacing w:after="160" w:line="360" w:lineRule="auto"/>
        <w:jc w:val="both"/>
        <w:rPr>
          <w:rFonts w:ascii="David" w:hAnsi="David"/>
          <w:sz w:val="26"/>
          <w:szCs w:val="26"/>
          <w:rtl/>
        </w:rPr>
      </w:pPr>
      <w:hyperlink r:id="rId13" w:history="1">
        <w:r w:rsidRPr="00AC590A">
          <w:rPr>
            <w:rFonts w:ascii="David" w:hAnsi="David"/>
            <w:color w:val="0000FF"/>
            <w:sz w:val="26"/>
            <w:szCs w:val="26"/>
            <w:u w:val="single"/>
            <w:rtl/>
          </w:rPr>
          <w:t>רע"פ 8759/21</w:t>
        </w:r>
      </w:hyperlink>
      <w:r w:rsidR="00F5421D" w:rsidRPr="00D8320B">
        <w:rPr>
          <w:rFonts w:ascii="David" w:hAnsi="David" w:hint="cs"/>
          <w:sz w:val="26"/>
          <w:szCs w:val="26"/>
          <w:rtl/>
        </w:rPr>
        <w:t xml:space="preserve"> </w:t>
      </w:r>
      <w:r w:rsidR="00F5421D" w:rsidRPr="00D8320B">
        <w:rPr>
          <w:rFonts w:ascii="David" w:hAnsi="David" w:hint="cs"/>
          <w:b/>
          <w:bCs/>
          <w:sz w:val="26"/>
          <w:szCs w:val="26"/>
          <w:rtl/>
        </w:rPr>
        <w:t>קסלר נ' מ"י</w:t>
      </w:r>
      <w:r w:rsidR="00F5421D" w:rsidRPr="00D8320B">
        <w:rPr>
          <w:rFonts w:ascii="David" w:hAnsi="David" w:hint="cs"/>
          <w:sz w:val="26"/>
          <w:szCs w:val="26"/>
          <w:rtl/>
        </w:rPr>
        <w:t xml:space="preserve"> (מיום 23.12.2021) </w:t>
      </w:r>
      <w:r w:rsidR="00F5421D" w:rsidRPr="00D8320B">
        <w:rPr>
          <w:rFonts w:ascii="David" w:hAnsi="David"/>
          <w:sz w:val="26"/>
          <w:szCs w:val="26"/>
          <w:rtl/>
        </w:rPr>
        <w:t>–</w:t>
      </w:r>
      <w:r w:rsidR="00F5421D" w:rsidRPr="00D8320B">
        <w:rPr>
          <w:rFonts w:ascii="David" w:hAnsi="David" w:hint="cs"/>
          <w:sz w:val="26"/>
          <w:szCs w:val="26"/>
          <w:rtl/>
        </w:rPr>
        <w:t xml:space="preserve"> הנאשם החזיק 229 גרם קנביס וכן הורשע בהחזקת סכין (צירוף תיק). הוא נדון ל-30 ימי עבודות שירות. </w:t>
      </w:r>
    </w:p>
    <w:p w14:paraId="503D32EF" w14:textId="77777777" w:rsidR="00F5421D" w:rsidRDefault="00F5421D" w:rsidP="00F5421D">
      <w:pPr>
        <w:spacing w:after="160" w:line="360" w:lineRule="auto"/>
        <w:jc w:val="both"/>
        <w:rPr>
          <w:rFonts w:ascii="David" w:hAnsi="David"/>
          <w:b/>
          <w:bCs/>
          <w:sz w:val="26"/>
          <w:szCs w:val="26"/>
          <w:u w:val="single"/>
          <w:rtl/>
        </w:rPr>
      </w:pPr>
    </w:p>
    <w:p w14:paraId="56D7D928" w14:textId="77777777" w:rsidR="00F5421D" w:rsidRDefault="00F5421D" w:rsidP="00F5421D">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מאסר מותנה ו/או של"ץ או שניהם, ועד ל-5 חודשי מאסר שיכול וירוצו בעבודות שירות.</w:t>
      </w:r>
    </w:p>
    <w:p w14:paraId="31B2C7AC" w14:textId="77777777" w:rsidR="00F5421D" w:rsidRDefault="00F5421D" w:rsidP="00F5421D">
      <w:pPr>
        <w:spacing w:after="160" w:line="360" w:lineRule="auto"/>
        <w:jc w:val="both"/>
        <w:rPr>
          <w:rFonts w:ascii="David" w:hAnsi="David"/>
          <w:b/>
          <w:bCs/>
          <w:sz w:val="26"/>
          <w:szCs w:val="26"/>
          <w:rtl/>
        </w:rPr>
      </w:pPr>
    </w:p>
    <w:p w14:paraId="32A2D9CB" w14:textId="77777777" w:rsidR="00F5421D" w:rsidRDefault="00F5421D" w:rsidP="00F5421D">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2C89FF17" w14:textId="77777777" w:rsidR="00F5421D" w:rsidRDefault="00F5421D" w:rsidP="00F5421D">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מחד גיסא ולקולה, הנאשם קיבל אחריות למעשים, חלף זמן רב מאז ביצוע העבירה ולא נפתחו לו תיקים חדשים. מלבד זאת אין לו עבר פלילי והוא מנהל אורח חיים נורמטיבי. מאידך גיסא ולחומרה, הנאשם התנהל באופן לא אחראי בתיק זה, גרם לעיכובים רבים ולהימשכות מיותרת של ההליכים ולא שיתף פעולה עם שירות המבחן. </w:t>
      </w:r>
    </w:p>
    <w:p w14:paraId="450BCDA0" w14:textId="77777777" w:rsidR="00F5421D" w:rsidRDefault="00F5421D" w:rsidP="00F5421D">
      <w:pPr>
        <w:spacing w:after="160" w:line="252" w:lineRule="auto"/>
        <w:rPr>
          <w:rFonts w:ascii="David" w:hAnsi="David"/>
          <w:sz w:val="26"/>
          <w:szCs w:val="26"/>
          <w:rtl/>
        </w:rPr>
      </w:pPr>
    </w:p>
    <w:p w14:paraId="70DC5CC5" w14:textId="77777777" w:rsidR="00F5421D" w:rsidRDefault="00F5421D" w:rsidP="00F5421D">
      <w:pPr>
        <w:spacing w:after="160" w:line="252" w:lineRule="auto"/>
        <w:rPr>
          <w:rFonts w:ascii="David" w:hAnsi="David"/>
          <w:sz w:val="26"/>
          <w:szCs w:val="26"/>
          <w:rtl/>
        </w:rPr>
      </w:pPr>
    </w:p>
    <w:p w14:paraId="50DFF61D" w14:textId="77777777" w:rsidR="00F5421D" w:rsidRDefault="00F5421D" w:rsidP="00F5421D">
      <w:pPr>
        <w:spacing w:after="160"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w:t>
      </w:r>
    </w:p>
    <w:p w14:paraId="3AF19CD0" w14:textId="77777777" w:rsidR="00F5421D" w:rsidRPr="00C26A31" w:rsidRDefault="00F5421D" w:rsidP="00F5421D">
      <w:pPr>
        <w:pStyle w:val="a9"/>
        <w:numPr>
          <w:ilvl w:val="0"/>
          <w:numId w:val="2"/>
        </w:numPr>
        <w:spacing w:after="160" w:line="360" w:lineRule="auto"/>
        <w:jc w:val="both"/>
        <w:rPr>
          <w:rFonts w:ascii="David" w:hAnsi="David"/>
          <w:b/>
          <w:bCs/>
          <w:sz w:val="26"/>
          <w:szCs w:val="26"/>
          <w:u w:val="single"/>
          <w:rtl/>
        </w:rPr>
      </w:pPr>
      <w:r w:rsidRPr="00C26A31">
        <w:rPr>
          <w:rFonts w:ascii="David" w:hAnsi="David" w:hint="cs"/>
          <w:sz w:val="26"/>
          <w:szCs w:val="26"/>
          <w:rtl/>
        </w:rPr>
        <w:t xml:space="preserve">נוכח האמור, יש למקם את הנאשם בחלק הראשון של המתחם. לטעמי העונש הראוי כאן הוא מאסר קצר בעבודות שירות. </w:t>
      </w:r>
    </w:p>
    <w:p w14:paraId="6219AF14" w14:textId="77777777" w:rsidR="00F5421D" w:rsidRDefault="00F5421D" w:rsidP="00F5421D">
      <w:pPr>
        <w:spacing w:after="160" w:line="360" w:lineRule="auto"/>
        <w:jc w:val="both"/>
        <w:rPr>
          <w:rFonts w:ascii="David" w:hAnsi="David"/>
          <w:b/>
          <w:bCs/>
          <w:sz w:val="26"/>
          <w:szCs w:val="26"/>
          <w:u w:val="single"/>
          <w:rtl/>
        </w:rPr>
      </w:pPr>
    </w:p>
    <w:p w14:paraId="0E5E721A" w14:textId="77777777" w:rsidR="00F5421D" w:rsidRDefault="00F5421D" w:rsidP="00F5421D">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584C0F22" w14:textId="77777777" w:rsidR="00F5421D" w:rsidRDefault="00F5421D" w:rsidP="00F5421D">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78ED7453" w14:textId="77777777" w:rsidR="00F5421D" w:rsidRDefault="00F5421D" w:rsidP="00F5421D">
      <w:pPr>
        <w:numPr>
          <w:ilvl w:val="0"/>
          <w:numId w:val="1"/>
        </w:numPr>
        <w:spacing w:after="160" w:line="360" w:lineRule="auto"/>
        <w:contextualSpacing/>
        <w:jc w:val="both"/>
        <w:rPr>
          <w:rFonts w:ascii="David" w:hAnsi="David"/>
          <w:sz w:val="26"/>
          <w:szCs w:val="26"/>
        </w:rPr>
      </w:pPr>
      <w:r>
        <w:rPr>
          <w:rFonts w:ascii="David" w:hAnsi="David" w:hint="cs"/>
          <w:sz w:val="26"/>
          <w:szCs w:val="26"/>
          <w:rtl/>
        </w:rPr>
        <w:t>חודש מאסר לריצוי בעבודות שירות בניכוי ימי מעצרו ע"פ חישוב שב"ס שיכריע. עבודות השירות יתבצעו בעיריית אשקלון החל מיום 26.5.2024, מועד בו על הנאשם להתייצב במשרדי הממונה עד לשעה 08:00 לתחילת ביצוע העבודות. הנאשם הוזהר כי אם לא יבצע את עבודות השירות ניתן יהיה להמירן במאסר בפועל ממש ללא מעורבות בית המשפט;</w:t>
      </w:r>
    </w:p>
    <w:p w14:paraId="48948059" w14:textId="77777777" w:rsidR="00F5421D" w:rsidRDefault="00F5421D" w:rsidP="00F5421D">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4 </w:t>
      </w:r>
      <w:r>
        <w:rPr>
          <w:rFonts w:ascii="David" w:hAnsi="David"/>
          <w:sz w:val="26"/>
          <w:szCs w:val="26"/>
          <w:rtl/>
        </w:rPr>
        <w:t>חודשי מאסר על-תנאי, שלא יעבור הנאשם בתו</w:t>
      </w:r>
      <w:r>
        <w:rPr>
          <w:rFonts w:ascii="David" w:hAnsi="David" w:hint="cs"/>
          <w:sz w:val="26"/>
          <w:szCs w:val="26"/>
          <w:rtl/>
        </w:rPr>
        <w:t>ך שנתיים מהיום כל עבירת פשע לפי פקודת הסמים;</w:t>
      </w:r>
    </w:p>
    <w:p w14:paraId="040CBB44" w14:textId="77777777" w:rsidR="00F5421D" w:rsidRDefault="00F5421D" w:rsidP="00F5421D">
      <w:pPr>
        <w:numPr>
          <w:ilvl w:val="0"/>
          <w:numId w:val="1"/>
        </w:numPr>
        <w:spacing w:after="160" w:line="360" w:lineRule="auto"/>
        <w:contextualSpacing/>
        <w:jc w:val="both"/>
        <w:rPr>
          <w:rFonts w:ascii="David" w:hAnsi="David"/>
          <w:sz w:val="26"/>
          <w:szCs w:val="26"/>
          <w:rtl/>
        </w:rPr>
      </w:pPr>
      <w:r>
        <w:rPr>
          <w:rFonts w:ascii="David" w:hAnsi="David"/>
          <w:sz w:val="26"/>
          <w:szCs w:val="26"/>
          <w:rtl/>
        </w:rPr>
        <w:t>קנס בסך</w:t>
      </w:r>
      <w:r>
        <w:rPr>
          <w:rFonts w:ascii="David" w:hAnsi="David" w:hint="cs"/>
          <w:sz w:val="26"/>
          <w:szCs w:val="26"/>
          <w:rtl/>
        </w:rPr>
        <w:t xml:space="preserve"> 1,000 </w:t>
      </w:r>
      <w:r>
        <w:rPr>
          <w:rFonts w:ascii="David" w:hAnsi="David"/>
          <w:sz w:val="26"/>
          <w:szCs w:val="26"/>
          <w:rtl/>
        </w:rPr>
        <w:t xml:space="preserve">₪, או </w:t>
      </w:r>
      <w:r>
        <w:rPr>
          <w:rFonts w:ascii="David" w:hAnsi="David" w:hint="cs"/>
          <w:sz w:val="26"/>
          <w:szCs w:val="26"/>
          <w:rtl/>
        </w:rPr>
        <w:t xml:space="preserve">4  </w:t>
      </w:r>
      <w:r>
        <w:rPr>
          <w:rFonts w:ascii="David" w:hAnsi="David"/>
          <w:sz w:val="26"/>
          <w:szCs w:val="26"/>
          <w:rtl/>
        </w:rPr>
        <w:t xml:space="preserve">ימי מאסר תמורתו אם לא ישולם. הקנס ישולם עד ליום </w:t>
      </w:r>
      <w:r>
        <w:rPr>
          <w:rFonts w:ascii="David" w:hAnsi="David" w:hint="cs"/>
          <w:sz w:val="26"/>
          <w:szCs w:val="26"/>
          <w:rtl/>
        </w:rPr>
        <w:t>1.5.2024;</w:t>
      </w:r>
      <w:r>
        <w:rPr>
          <w:rFonts w:ascii="David" w:hAnsi="David"/>
          <w:sz w:val="26"/>
          <w:szCs w:val="26"/>
          <w:rtl/>
        </w:rPr>
        <w:t xml:space="preserve"> </w:t>
      </w:r>
    </w:p>
    <w:p w14:paraId="7778C683" w14:textId="77777777" w:rsidR="00F5421D" w:rsidRDefault="00F5421D" w:rsidP="00F5421D">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w:t>
      </w:r>
      <w:r>
        <w:rPr>
          <w:rFonts w:ascii="David" w:hAnsi="David"/>
          <w:sz w:val="26"/>
          <w:szCs w:val="26"/>
          <w:rtl/>
        </w:rPr>
        <w:t xml:space="preserve"> ₪ שלא לעבור כל עביר</w:t>
      </w:r>
      <w:r>
        <w:rPr>
          <w:rFonts w:ascii="David" w:hAnsi="David" w:hint="cs"/>
          <w:sz w:val="26"/>
          <w:szCs w:val="26"/>
          <w:rtl/>
        </w:rPr>
        <w:t>ת פשע לפי פקודת הסמים</w:t>
      </w:r>
      <w:r>
        <w:rPr>
          <w:rFonts w:ascii="David" w:hAnsi="David"/>
          <w:sz w:val="26"/>
          <w:szCs w:val="26"/>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6F64933C" w14:textId="77777777" w:rsidR="00F5421D" w:rsidRDefault="00F5421D" w:rsidP="00F5421D">
      <w:pPr>
        <w:spacing w:line="360" w:lineRule="auto"/>
        <w:jc w:val="both"/>
        <w:rPr>
          <w:rFonts w:ascii="David" w:hAnsi="David"/>
          <w:b/>
          <w:bCs/>
          <w:sz w:val="26"/>
          <w:szCs w:val="26"/>
          <w:rtl/>
        </w:rPr>
      </w:pPr>
    </w:p>
    <w:p w14:paraId="00716A8C" w14:textId="77777777" w:rsidR="00F5421D" w:rsidRDefault="00F5421D" w:rsidP="00F5421D">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A11392E" w14:textId="77777777" w:rsidR="00F5421D" w:rsidRDefault="00F5421D" w:rsidP="00F5421D">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21CB55A8" w14:textId="77777777" w:rsidR="00F5421D" w:rsidRDefault="00F5421D" w:rsidP="00F5421D">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10A1D900" w14:textId="77777777" w:rsidR="00F5421D" w:rsidRDefault="00F5421D" w:rsidP="00F5421D">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2C0E915B" w14:textId="77777777" w:rsidR="00F5421D" w:rsidRDefault="00F5421D" w:rsidP="00F5421D">
      <w:pPr>
        <w:spacing w:line="360" w:lineRule="auto"/>
        <w:jc w:val="both"/>
        <w:rPr>
          <w:rFonts w:ascii="David" w:hAnsi="David"/>
          <w:b/>
          <w:bCs/>
          <w:sz w:val="26"/>
          <w:szCs w:val="26"/>
        </w:rPr>
      </w:pPr>
      <w:r>
        <w:rPr>
          <w:rFonts w:ascii="David" w:hAnsi="David"/>
          <w:b/>
          <w:bCs/>
          <w:sz w:val="26"/>
          <w:szCs w:val="26"/>
          <w:rtl/>
        </w:rPr>
        <w:t>לא יונפקו שוברי תשלום.</w:t>
      </w:r>
    </w:p>
    <w:p w14:paraId="45EB22AB" w14:textId="77777777" w:rsidR="00F5421D" w:rsidRDefault="00F5421D" w:rsidP="00F5421D">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689DCAB4" w14:textId="77777777" w:rsidR="00F5421D" w:rsidRDefault="00F5421D" w:rsidP="00F5421D"/>
    <w:p w14:paraId="087655FA" w14:textId="77777777" w:rsidR="00F5421D" w:rsidRDefault="00AC590A" w:rsidP="00F5421D">
      <w:pPr>
        <w:spacing w:after="160" w:line="360" w:lineRule="auto"/>
        <w:rPr>
          <w:rFonts w:ascii="David" w:hAnsi="David"/>
          <w:sz w:val="26"/>
          <w:szCs w:val="26"/>
          <w:rtl/>
        </w:rPr>
      </w:pPr>
      <w:r w:rsidRPr="00AC590A">
        <w:rPr>
          <w:rFonts w:ascii="David" w:hAnsi="David"/>
          <w:color w:val="FFFFFF"/>
          <w:sz w:val="2"/>
          <w:szCs w:val="2"/>
          <w:rtl/>
        </w:rPr>
        <w:t>5129371</w:t>
      </w:r>
      <w:r w:rsidR="00F5421D">
        <w:rPr>
          <w:rFonts w:ascii="David" w:hAnsi="David"/>
          <w:sz w:val="26"/>
          <w:szCs w:val="26"/>
          <w:rtl/>
        </w:rPr>
        <w:t>יש לשלוח לשירות המבחן ולממונה על עבודות שירות.</w:t>
      </w:r>
    </w:p>
    <w:p w14:paraId="3ECD1197" w14:textId="77777777" w:rsidR="00F5421D" w:rsidRDefault="00AC590A" w:rsidP="00F5421D">
      <w:pPr>
        <w:spacing w:after="160" w:line="252" w:lineRule="auto"/>
        <w:rPr>
          <w:rFonts w:ascii="David" w:hAnsi="David"/>
          <w:b/>
          <w:bCs/>
          <w:sz w:val="26"/>
          <w:szCs w:val="26"/>
        </w:rPr>
      </w:pPr>
      <w:r w:rsidRPr="00AC590A">
        <w:rPr>
          <w:rFonts w:ascii="David" w:hAnsi="David"/>
          <w:b/>
          <w:bCs/>
          <w:color w:val="FFFFFF"/>
          <w:sz w:val="2"/>
          <w:szCs w:val="2"/>
          <w:rtl/>
        </w:rPr>
        <w:t>54678313</w:t>
      </w:r>
      <w:r w:rsidR="00F5421D">
        <w:rPr>
          <w:rFonts w:ascii="David" w:hAnsi="David"/>
          <w:b/>
          <w:bCs/>
          <w:sz w:val="26"/>
          <w:szCs w:val="26"/>
          <w:rtl/>
        </w:rPr>
        <w:t>זכות ערעור כחוק לבית המשפט המחוזי בירושלים בתוך 45 יום מהיום.</w:t>
      </w:r>
    </w:p>
    <w:p w14:paraId="5C28A96B" w14:textId="77777777" w:rsidR="00F5421D" w:rsidRDefault="00F5421D" w:rsidP="00F5421D">
      <w:pPr>
        <w:rPr>
          <w:rFonts w:ascii="Arial" w:hAnsi="Arial"/>
          <w:b/>
          <w:bCs/>
          <w:sz w:val="26"/>
          <w:szCs w:val="26"/>
          <w:rtl/>
        </w:rPr>
      </w:pPr>
    </w:p>
    <w:p w14:paraId="1EF8465D" w14:textId="77777777" w:rsidR="00F5421D" w:rsidRPr="000F2247" w:rsidRDefault="00AC590A" w:rsidP="00F5421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אדר ב' תשפ"ד, 12 מרץ 2024, במעמד הצדדים. </w:t>
      </w:r>
      <w:bookmarkEnd w:id="8"/>
      <w:r w:rsidR="00F5421D">
        <w:rPr>
          <w:rFonts w:ascii="Arial" w:hAnsi="Arial"/>
          <w:b/>
          <w:bCs/>
          <w:sz w:val="26"/>
          <w:szCs w:val="26"/>
          <w:rtl/>
        </w:rPr>
        <w:tab/>
      </w:r>
      <w:r w:rsidR="00F5421D">
        <w:rPr>
          <w:rFonts w:ascii="Arial" w:hAnsi="Arial"/>
          <w:b/>
          <w:bCs/>
          <w:sz w:val="26"/>
          <w:szCs w:val="26"/>
          <w:rtl/>
        </w:rPr>
        <w:tab/>
      </w:r>
      <w:r w:rsidR="00F5421D">
        <w:rPr>
          <w:rFonts w:ascii="Arial" w:hAnsi="Arial"/>
          <w:b/>
          <w:bCs/>
          <w:sz w:val="26"/>
          <w:szCs w:val="26"/>
          <w:rtl/>
        </w:rPr>
        <w:tab/>
      </w:r>
      <w:r w:rsidR="00F5421D">
        <w:rPr>
          <w:rFonts w:ascii="Arial" w:hAnsi="Arial"/>
          <w:b/>
          <w:bCs/>
          <w:sz w:val="26"/>
          <w:szCs w:val="26"/>
          <w:rtl/>
        </w:rPr>
        <w:tab/>
      </w:r>
      <w:r w:rsidR="00F5421D">
        <w:rPr>
          <w:rFonts w:ascii="Arial" w:hAnsi="Arial"/>
          <w:b/>
          <w:bCs/>
          <w:sz w:val="26"/>
          <w:szCs w:val="26"/>
          <w:rtl/>
        </w:rPr>
        <w:tab/>
      </w:r>
      <w:r w:rsidR="00F5421D">
        <w:rPr>
          <w:rFonts w:ascii="Arial" w:hAnsi="Arial"/>
          <w:b/>
          <w:bCs/>
          <w:sz w:val="26"/>
          <w:szCs w:val="26"/>
          <w:rtl/>
        </w:rPr>
        <w:tab/>
      </w:r>
      <w:r w:rsidR="00F5421D">
        <w:rPr>
          <w:rFonts w:ascii="Arial" w:hAnsi="Arial"/>
          <w:b/>
          <w:bCs/>
          <w:sz w:val="26"/>
          <w:szCs w:val="26"/>
          <w:rtl/>
        </w:rPr>
        <w:tab/>
      </w:r>
      <w:r w:rsidR="00F5421D">
        <w:rPr>
          <w:rFonts w:ascii="Arial" w:hAnsi="Arial" w:hint="cs"/>
          <w:b/>
          <w:bCs/>
          <w:sz w:val="26"/>
          <w:szCs w:val="26"/>
          <w:rtl/>
        </w:rPr>
        <w:t xml:space="preserve">         </w:t>
      </w:r>
    </w:p>
    <w:p w14:paraId="35B0251E" w14:textId="77777777" w:rsidR="00AC590A" w:rsidRDefault="00AC590A" w:rsidP="00AC590A">
      <w:pPr>
        <w:rPr>
          <w:rtl/>
        </w:rPr>
      </w:pPr>
    </w:p>
    <w:p w14:paraId="418CC6BE" w14:textId="77777777" w:rsidR="00AC590A" w:rsidRDefault="00AC590A" w:rsidP="00AC590A">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50B12E81" w14:textId="77777777" w:rsidR="00F200E6" w:rsidRPr="00F200E6" w:rsidRDefault="00F200E6" w:rsidP="00F200E6">
      <w:pPr>
        <w:keepNext/>
        <w:rPr>
          <w:rFonts w:ascii="David" w:hAnsi="David"/>
          <w:color w:val="000000"/>
          <w:sz w:val="22"/>
          <w:szCs w:val="22"/>
          <w:rtl/>
        </w:rPr>
      </w:pPr>
    </w:p>
    <w:p w14:paraId="3851EFA5" w14:textId="77777777" w:rsidR="00F200E6" w:rsidRPr="00F200E6" w:rsidRDefault="00F200E6" w:rsidP="00F200E6">
      <w:pPr>
        <w:keepNext/>
        <w:rPr>
          <w:rFonts w:ascii="David" w:hAnsi="David"/>
          <w:color w:val="000000"/>
          <w:sz w:val="22"/>
          <w:szCs w:val="22"/>
          <w:rtl/>
        </w:rPr>
      </w:pPr>
      <w:r w:rsidRPr="00F200E6">
        <w:rPr>
          <w:rFonts w:ascii="David" w:hAnsi="David"/>
          <w:color w:val="000000"/>
          <w:sz w:val="22"/>
          <w:szCs w:val="22"/>
          <w:rtl/>
        </w:rPr>
        <w:t>דוד שאול גבאי ריכטר 54678313-/</w:t>
      </w:r>
    </w:p>
    <w:p w14:paraId="3A634C2E" w14:textId="77777777" w:rsidR="00AC590A" w:rsidRPr="00AC590A" w:rsidRDefault="00F200E6" w:rsidP="00F200E6">
      <w:pPr>
        <w:rPr>
          <w:color w:val="0000FF"/>
          <w:u w:val="single"/>
        </w:rPr>
      </w:pPr>
      <w:r w:rsidRPr="00F200E6">
        <w:rPr>
          <w:color w:val="000000"/>
          <w:u w:val="single"/>
          <w:rtl/>
        </w:rPr>
        <w:t>נוסח מסמך זה כפוף לשינויי ניסוח ועריכה</w:t>
      </w:r>
    </w:p>
    <w:sectPr w:rsidR="00AC590A" w:rsidRPr="00AC590A" w:rsidSect="00F200E6">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C1AF2" w14:textId="77777777" w:rsidR="008D419F" w:rsidRDefault="008D419F" w:rsidP="00612E82">
      <w:r>
        <w:separator/>
      </w:r>
    </w:p>
  </w:endnote>
  <w:endnote w:type="continuationSeparator" w:id="0">
    <w:p w14:paraId="2FFC7DFA" w14:textId="77777777" w:rsidR="008D419F" w:rsidRDefault="008D419F" w:rsidP="0061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3A116" w14:textId="77777777" w:rsidR="00F200E6" w:rsidRDefault="00F200E6" w:rsidP="00F200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17756D" w14:textId="77777777" w:rsidR="00EA56F0" w:rsidRPr="00F200E6" w:rsidRDefault="00F200E6" w:rsidP="00F200E6">
    <w:pPr>
      <w:pStyle w:val="a5"/>
      <w:pBdr>
        <w:top w:val="single" w:sz="4" w:space="1" w:color="auto"/>
        <w:between w:val="single" w:sz="4" w:space="0" w:color="auto"/>
      </w:pBdr>
      <w:spacing w:after="60"/>
      <w:jc w:val="center"/>
      <w:rPr>
        <w:rFonts w:ascii="FrankRuehl" w:hAnsi="FrankRuehl" w:cs="FrankRuehl"/>
        <w:color w:val="000000"/>
      </w:rPr>
    </w:pPr>
    <w:r w:rsidRPr="00F200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6FD5F" w14:textId="77777777" w:rsidR="00F200E6" w:rsidRDefault="00F200E6" w:rsidP="00F200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5BB4">
      <w:rPr>
        <w:rFonts w:ascii="FrankRuehl" w:hAnsi="FrankRuehl" w:cs="FrankRuehl"/>
        <w:noProof/>
        <w:rtl/>
      </w:rPr>
      <w:t>1</w:t>
    </w:r>
    <w:r>
      <w:rPr>
        <w:rFonts w:ascii="FrankRuehl" w:hAnsi="FrankRuehl" w:cs="FrankRuehl"/>
        <w:rtl/>
      </w:rPr>
      <w:fldChar w:fldCharType="end"/>
    </w:r>
  </w:p>
  <w:p w14:paraId="11C2F6F6" w14:textId="77777777" w:rsidR="00EA56F0" w:rsidRPr="00F200E6" w:rsidRDefault="00F200E6" w:rsidP="00F200E6">
    <w:pPr>
      <w:pStyle w:val="a5"/>
      <w:pBdr>
        <w:top w:val="single" w:sz="4" w:space="1" w:color="auto"/>
        <w:between w:val="single" w:sz="4" w:space="0" w:color="auto"/>
      </w:pBdr>
      <w:spacing w:after="60"/>
      <w:jc w:val="center"/>
      <w:rPr>
        <w:rFonts w:ascii="FrankRuehl" w:hAnsi="FrankRuehl" w:cs="FrankRuehl"/>
        <w:color w:val="000000"/>
      </w:rPr>
    </w:pPr>
    <w:r w:rsidRPr="00F200E6">
      <w:rPr>
        <w:rFonts w:ascii="FrankRuehl" w:hAnsi="FrankRuehl" w:cs="FrankRuehl"/>
        <w:color w:val="000000"/>
      </w:rPr>
      <w:pict w14:anchorId="4445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510B8" w14:textId="77777777" w:rsidR="008D419F" w:rsidRDefault="008D419F" w:rsidP="00612E82">
      <w:r>
        <w:separator/>
      </w:r>
    </w:p>
  </w:footnote>
  <w:footnote w:type="continuationSeparator" w:id="0">
    <w:p w14:paraId="15CB07FD" w14:textId="77777777" w:rsidR="008D419F" w:rsidRDefault="008D419F" w:rsidP="00612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3DDB0" w14:textId="77777777" w:rsidR="00AC590A" w:rsidRPr="00F200E6" w:rsidRDefault="00F200E6" w:rsidP="00F200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72418-01-20</w:t>
    </w:r>
    <w:r>
      <w:rPr>
        <w:rFonts w:ascii="David" w:hAnsi="David"/>
        <w:color w:val="000000"/>
        <w:sz w:val="22"/>
        <w:szCs w:val="22"/>
        <w:rtl/>
      </w:rPr>
      <w:tab/>
      <w:t xml:space="preserve"> מדינת ישראל נ' אביחי מששה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1E3A" w14:textId="77777777" w:rsidR="00AC590A" w:rsidRPr="00F200E6" w:rsidRDefault="00F200E6" w:rsidP="00F200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72418-01-20</w:t>
    </w:r>
    <w:r>
      <w:rPr>
        <w:rFonts w:ascii="David" w:hAnsi="David"/>
        <w:color w:val="000000"/>
        <w:sz w:val="22"/>
        <w:szCs w:val="22"/>
        <w:rtl/>
      </w:rPr>
      <w:tab/>
      <w:t xml:space="preserve"> מדינת ישראל נ' אביחי מששה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05F3"/>
    <w:multiLevelType w:val="hybridMultilevel"/>
    <w:tmpl w:val="D07E0E8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114158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6463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3125723">
    <w:abstractNumId w:val="1"/>
  </w:num>
  <w:num w:numId="4" w16cid:durableId="139114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421D"/>
    <w:rsid w:val="001B5A3B"/>
    <w:rsid w:val="00255BB4"/>
    <w:rsid w:val="004E03B6"/>
    <w:rsid w:val="00612E82"/>
    <w:rsid w:val="00812344"/>
    <w:rsid w:val="008D419F"/>
    <w:rsid w:val="00990D25"/>
    <w:rsid w:val="00A24444"/>
    <w:rsid w:val="00AA7DF7"/>
    <w:rsid w:val="00AC590A"/>
    <w:rsid w:val="00B3191D"/>
    <w:rsid w:val="00BB188C"/>
    <w:rsid w:val="00C62148"/>
    <w:rsid w:val="00EA56F0"/>
    <w:rsid w:val="00F200E6"/>
    <w:rsid w:val="00F542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1D97B2"/>
  <w15:chartTrackingRefBased/>
  <w15:docId w15:val="{A4FE652D-1390-4D72-AA67-370671B4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42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421D"/>
    <w:pPr>
      <w:tabs>
        <w:tab w:val="center" w:pos="4153"/>
        <w:tab w:val="right" w:pos="8306"/>
      </w:tabs>
    </w:pPr>
  </w:style>
  <w:style w:type="character" w:customStyle="1" w:styleId="a4">
    <w:name w:val="כותרת עליונה תו"/>
    <w:link w:val="a3"/>
    <w:rsid w:val="00F5421D"/>
    <w:rPr>
      <w:rFonts w:ascii="Times New Roman" w:eastAsia="Times New Roman" w:hAnsi="Times New Roman" w:cs="David"/>
      <w:sz w:val="24"/>
      <w:szCs w:val="24"/>
    </w:rPr>
  </w:style>
  <w:style w:type="paragraph" w:styleId="a5">
    <w:name w:val="footer"/>
    <w:basedOn w:val="a"/>
    <w:link w:val="a6"/>
    <w:rsid w:val="00F5421D"/>
    <w:pPr>
      <w:tabs>
        <w:tab w:val="center" w:pos="4153"/>
        <w:tab w:val="right" w:pos="8306"/>
      </w:tabs>
    </w:pPr>
  </w:style>
  <w:style w:type="character" w:customStyle="1" w:styleId="a6">
    <w:name w:val="כותרת תחתונה תו"/>
    <w:link w:val="a5"/>
    <w:rsid w:val="00F5421D"/>
    <w:rPr>
      <w:rFonts w:ascii="Times New Roman" w:eastAsia="Times New Roman" w:hAnsi="Times New Roman" w:cs="David"/>
      <w:sz w:val="24"/>
      <w:szCs w:val="24"/>
    </w:rPr>
  </w:style>
  <w:style w:type="table" w:styleId="a7">
    <w:name w:val="Table Grid"/>
    <w:basedOn w:val="a1"/>
    <w:rsid w:val="00F542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421D"/>
  </w:style>
  <w:style w:type="character" w:styleId="Hyperlink">
    <w:name w:val="Hyperlink"/>
    <w:rsid w:val="00F5421D"/>
    <w:rPr>
      <w:noProof w:val="0"/>
      <w:color w:val="0000FF"/>
      <w:u w:val="single"/>
    </w:rPr>
  </w:style>
  <w:style w:type="paragraph" w:styleId="a9">
    <w:name w:val="List Paragraph"/>
    <w:basedOn w:val="a"/>
    <w:qFormat/>
    <w:rsid w:val="00F54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2819092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9200734"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7.a.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5897</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7864368</vt:i4>
      </vt:variant>
      <vt:variant>
        <vt:i4>21</vt:i4>
      </vt:variant>
      <vt:variant>
        <vt:i4>0</vt:i4>
      </vt:variant>
      <vt:variant>
        <vt:i4>5</vt:i4>
      </vt:variant>
      <vt:variant>
        <vt:lpwstr>http://www.eca.gov.il/</vt:lpwstr>
      </vt:variant>
      <vt:variant>
        <vt:lpwstr/>
      </vt:variant>
      <vt:variant>
        <vt:i4>3211388</vt:i4>
      </vt:variant>
      <vt:variant>
        <vt:i4>18</vt:i4>
      </vt:variant>
      <vt:variant>
        <vt:i4>0</vt:i4>
      </vt:variant>
      <vt:variant>
        <vt:i4>5</vt:i4>
      </vt:variant>
      <vt:variant>
        <vt:lpwstr>http://www.nevo.co.il/case/28190928</vt:lpwstr>
      </vt:variant>
      <vt:variant>
        <vt:lpwstr/>
      </vt:variant>
      <vt:variant>
        <vt:i4>3342458</vt:i4>
      </vt:variant>
      <vt:variant>
        <vt:i4>15</vt:i4>
      </vt:variant>
      <vt:variant>
        <vt:i4>0</vt:i4>
      </vt:variant>
      <vt:variant>
        <vt:i4>5</vt:i4>
      </vt:variant>
      <vt:variant>
        <vt:lpwstr>http://www.nevo.co.il/case/29200734</vt:lpwstr>
      </vt:variant>
      <vt:variant>
        <vt:lpwstr/>
      </vt:variant>
      <vt:variant>
        <vt:i4>5177418</vt:i4>
      </vt:variant>
      <vt:variant>
        <vt:i4>12</vt:i4>
      </vt:variant>
      <vt:variant>
        <vt:i4>0</vt:i4>
      </vt:variant>
      <vt:variant>
        <vt:i4>5</vt:i4>
      </vt:variant>
      <vt:variant>
        <vt:lpwstr>http://www.nevo.co.il/law/4216/10</vt:lpwstr>
      </vt:variant>
      <vt:variant>
        <vt:lpwstr/>
      </vt:variant>
      <vt:variant>
        <vt:i4>4915274</vt:i4>
      </vt:variant>
      <vt:variant>
        <vt:i4>9</vt:i4>
      </vt:variant>
      <vt:variant>
        <vt:i4>0</vt:i4>
      </vt:variant>
      <vt:variant>
        <vt:i4>5</vt:i4>
      </vt:variant>
      <vt:variant>
        <vt:lpwstr>http://www.nevo.co.il/law/4216/7.a.c</vt:lpwstr>
      </vt:variant>
      <vt:variant>
        <vt:lpwstr/>
      </vt:variant>
      <vt:variant>
        <vt:i4>5177418</vt:i4>
      </vt:variant>
      <vt:variant>
        <vt:i4>6</vt:i4>
      </vt:variant>
      <vt:variant>
        <vt:i4>0</vt:i4>
      </vt:variant>
      <vt:variant>
        <vt:i4>5</vt:i4>
      </vt:variant>
      <vt:variant>
        <vt:lpwstr>http://www.nevo.co.il/law/4216/10</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72418</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אביחי מששה</vt:lpwstr>
  </property>
  <property fmtid="{D5CDD505-2E9C-101B-9397-08002B2CF9AE}" pid="10" name="LAWYER">
    <vt:lpwstr>ואא'ל עתאמנה;שי ויזלברג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20240312</vt:lpwstr>
  </property>
  <property fmtid="{D5CDD505-2E9C-101B-9397-08002B2CF9AE}" pid="14" name="TYPE_N_DATE">
    <vt:lpwstr>38020240312</vt:lpwstr>
  </property>
  <property fmtid="{D5CDD505-2E9C-101B-9397-08002B2CF9AE}" pid="15" name="WORDNUMPAGES">
    <vt:lpwstr>5</vt:lpwstr>
  </property>
  <property fmtid="{D5CDD505-2E9C-101B-9397-08002B2CF9AE}" pid="16" name="TYPE_ABS_DATE">
    <vt:lpwstr>380020240312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29200734;28190928</vt:lpwstr>
  </property>
  <property fmtid="{D5CDD505-2E9C-101B-9397-08002B2CF9AE}" pid="36" name="LAWLISTTMP1">
    <vt:lpwstr>4216/007.a.c;010</vt:lpwstr>
  </property>
</Properties>
</file>