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8721.0" w:type="dxa"/>
        <w:jc w:val="center"/>
        <w:tblLayout w:type="fixed"/>
        <w:tblLook w:val="0000"/>
      </w:tblPr>
      <w:tblGrid>
        <w:gridCol w:w="5060"/>
        <w:gridCol w:w="3661"/>
        <w:tblGridChange w:id="0">
          <w:tblGrid>
            <w:gridCol w:w="5060"/>
            <w:gridCol w:w="3661"/>
          </w:tblGrid>
        </w:tblGridChange>
      </w:tblGrid>
      <w:tr>
        <w:trPr>
          <w:cantSplit w:val="0"/>
          <w:trHeight w:val="418" w:hRule="atLeast"/>
          <w:tblHeader w:val="0"/>
        </w:trPr>
        <w:tc>
          <w:tcPr>
            <w:gridSpan w:val="2"/>
          </w:tcPr>
          <w:bookmarkStart w:colFirst="0" w:colLast="0" w:name="bookmark=id.gjdgxs" w:id="0"/>
          <w:bookmarkEnd w:id="0"/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153"/>
                <w:tab w:val="right" w:leader="none" w:pos="8306"/>
              </w:tabs>
              <w:bidi w:val="1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בית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המשפט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המחוזי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בחיפה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7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"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פ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9111-02-15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מדינת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ישראל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נ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'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חסארמה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(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עציר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)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153"/>
                <w:tab w:val="right" w:leader="none" w:pos="8306"/>
              </w:tabs>
              <w:bidi w:val="1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153"/>
                <w:tab w:val="right" w:leader="none" w:pos="8306"/>
              </w:tabs>
              <w:bidi w:val="1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153"/>
          <w:tab w:val="right" w:leader="none" w:pos="8306"/>
        </w:tabs>
        <w:bidi w:val="1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bidi w:val="1"/>
        <w:jc w:val="both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tbl>
      <w:tblPr>
        <w:tblStyle w:val="Table2"/>
        <w:bidiVisual w:val="1"/>
        <w:tblW w:w="8802.0" w:type="dxa"/>
        <w:jc w:val="left"/>
        <w:tblInd w:w="-143.0" w:type="dxa"/>
        <w:tblLayout w:type="fixed"/>
        <w:tblLook w:val="0000"/>
      </w:tblPr>
      <w:tblGrid>
        <w:gridCol w:w="2880"/>
        <w:gridCol w:w="5922"/>
        <w:tblGridChange w:id="0">
          <w:tblGrid>
            <w:gridCol w:w="2880"/>
            <w:gridCol w:w="5922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0A">
            <w:pPr>
              <w:bidi w:val="1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בפני</w:t>
            </w: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כב</w:t>
            </w: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' </w:t>
            </w: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ה</w:t>
            </w:r>
            <w:r w:rsidDel="00000000" w:rsidR="00000000" w:rsidRPr="00000000">
              <w:rPr>
                <w:rtl w:val="1"/>
              </w:rPr>
              <w:t xml:space="preserve">שופט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אמיר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טובי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bookmarkStart w:colFirst="0" w:colLast="0" w:name="bookmark=id.30j0zll" w:id="1"/>
          <w:bookmarkEnd w:id="1"/>
          <w:p w:rsidR="00000000" w:rsidDel="00000000" w:rsidP="00000000" w:rsidRDefault="00000000" w:rsidRPr="00000000" w14:paraId="0000000C">
            <w:pPr>
              <w:bidi w:val="1"/>
              <w:ind w:left="26" w:firstLine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ה</w:t>
            </w:r>
            <w:r w:rsidDel="00000000" w:rsidR="00000000" w:rsidRPr="00000000">
              <w:rPr>
                <w:rtl w:val="1"/>
              </w:rPr>
              <w:t xml:space="preserve">מאשימה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D">
            <w:pPr>
              <w:bidi w:val="1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1"/>
              </w:rPr>
              <w:t xml:space="preserve">מדינת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ישראל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bidi w:val="1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0F">
            <w:pPr>
              <w:bidi w:val="1"/>
              <w:jc w:val="center"/>
              <w:rPr>
                <w:rFonts w:ascii="Arial" w:cs="Arial" w:eastAsia="Arial" w:hAnsi="Arial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1"/>
              </w:rPr>
              <w:t xml:space="preserve">נגד</w:t>
            </w:r>
          </w:p>
          <w:p w:rsidR="00000000" w:rsidDel="00000000" w:rsidP="00000000" w:rsidRDefault="00000000" w:rsidRPr="00000000" w14:paraId="00000010">
            <w:pPr>
              <w:bidi w:val="1"/>
              <w:jc w:val="center"/>
              <w:rPr>
                <w:rFonts w:ascii="Arial" w:cs="Arial" w:eastAsia="Arial" w:hAnsi="Arial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2">
            <w:pPr>
              <w:bidi w:val="1"/>
              <w:ind w:left="26" w:firstLine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ה</w:t>
            </w:r>
            <w:r w:rsidDel="00000000" w:rsidR="00000000" w:rsidRPr="00000000">
              <w:rPr>
                <w:rtl w:val="1"/>
              </w:rPr>
              <w:t xml:space="preserve">נאשם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3">
            <w:pPr>
              <w:bidi w:val="1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1"/>
              </w:rPr>
              <w:t xml:space="preserve">אחמד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חסארמה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</w:t>
            </w:r>
            <w:r w:rsidDel="00000000" w:rsidR="00000000" w:rsidRPr="00000000">
              <w:rPr>
                <w:rtl w:val="1"/>
              </w:rPr>
              <w:t xml:space="preserve">"</w:t>
            </w:r>
            <w:r w:rsidDel="00000000" w:rsidR="00000000" w:rsidRPr="00000000">
              <w:rPr>
                <w:rtl w:val="1"/>
              </w:rPr>
              <w:t xml:space="preserve">ז</w:t>
            </w:r>
            <w:r w:rsidDel="00000000" w:rsidR="00000000" w:rsidRPr="00000000">
              <w:rPr>
                <w:rtl w:val="1"/>
              </w:rPr>
              <w:t xml:space="preserve"> 034615740 (</w:t>
            </w:r>
            <w:r w:rsidDel="00000000" w:rsidR="00000000" w:rsidRPr="00000000">
              <w:rPr>
                <w:rtl w:val="1"/>
              </w:rPr>
              <w:t xml:space="preserve">עציר</w:t>
            </w:r>
            <w:r w:rsidDel="00000000" w:rsidR="00000000" w:rsidRPr="00000000">
              <w:rPr>
                <w:rtl w:val="1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bidi w:val="1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bidi w:val="1"/>
        <w:jc w:val="both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jc w:val="both"/>
        <w:rPr>
          <w:b w:val="1"/>
        </w:rPr>
      </w:pPr>
      <w:r w:rsidDel="00000000" w:rsidR="00000000" w:rsidRPr="00000000">
        <w:rPr>
          <w:b w:val="1"/>
          <w:rtl w:val="1"/>
        </w:rPr>
        <w:t xml:space="preserve">נוכחים</w:t>
      </w:r>
      <w:r w:rsidDel="00000000" w:rsidR="00000000" w:rsidRPr="00000000">
        <w:rPr>
          <w:b w:val="1"/>
          <w:rtl w:val="1"/>
        </w:rPr>
        <w:t xml:space="preserve">:</w:t>
      </w:r>
    </w:p>
    <w:bookmarkStart w:colFirst="0" w:colLast="0" w:name="bookmark=id.1fob9te" w:id="2"/>
    <w:bookmarkEnd w:id="2"/>
    <w:p w:rsidR="00000000" w:rsidDel="00000000" w:rsidP="00000000" w:rsidRDefault="00000000" w:rsidRPr="00000000" w14:paraId="00000017">
      <w:pPr>
        <w:bidi w:val="1"/>
        <w:jc w:val="both"/>
        <w:rPr/>
      </w:pP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המאשימה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עו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אור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זך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18">
      <w:pPr>
        <w:bidi w:val="1"/>
        <w:jc w:val="both"/>
        <w:rPr/>
      </w:pP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עו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דבאח</w:t>
      </w:r>
    </w:p>
    <w:p w:rsidR="00000000" w:rsidDel="00000000" w:rsidP="00000000" w:rsidRDefault="00000000" w:rsidRPr="00000000" w14:paraId="00000019">
      <w:pPr>
        <w:bidi w:val="1"/>
        <w:jc w:val="both"/>
        <w:rPr/>
      </w:pP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הליווי</w:t>
      </w:r>
      <w:r w:rsidDel="00000000" w:rsidR="00000000" w:rsidRPr="00000000">
        <w:rPr>
          <w:rtl w:val="1"/>
        </w:rPr>
        <w:t xml:space="preserve"> </w:t>
      </w:r>
      <w:bookmarkStart w:colFirst="0" w:colLast="0" w:name="bookmark=id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spacing w:after="120" w:line="240" w:lineRule="auto"/>
        <w:ind w:left="283" w:hanging="283"/>
        <w:jc w:val="both"/>
        <w:rPr>
          <w:rFonts w:ascii="FrankRuehl" w:cs="FrankRuehl" w:eastAsia="FrankRuehl" w:hAnsi="FrankRueh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spacing w:after="120" w:line="240" w:lineRule="auto"/>
        <w:ind w:left="283" w:hanging="283"/>
        <w:jc w:val="both"/>
        <w:rPr>
          <w:rFonts w:ascii="FrankRuehl" w:cs="FrankRuehl" w:eastAsia="FrankRuehl" w:hAnsi="FrankRuehl"/>
        </w:rPr>
      </w:pPr>
      <w:r w:rsidDel="00000000" w:rsidR="00000000" w:rsidRPr="00000000">
        <w:rPr>
          <w:rFonts w:ascii="FrankRuehl" w:cs="FrankRuehl" w:eastAsia="FrankRuehl" w:hAnsi="FrankRuehl"/>
          <w:rtl w:val="1"/>
        </w:rPr>
        <w:t xml:space="preserve">חקיקה</w:t>
      </w:r>
      <w:r w:rsidDel="00000000" w:rsidR="00000000" w:rsidRPr="00000000">
        <w:rPr>
          <w:rFonts w:ascii="FrankRuehl" w:cs="FrankRuehl" w:eastAsia="FrankRuehl" w:hAnsi="FrankRuehl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rtl w:val="1"/>
        </w:rPr>
        <w:t xml:space="preserve">שאוזכרה</w:t>
      </w:r>
      <w:r w:rsidDel="00000000" w:rsidR="00000000" w:rsidRPr="00000000">
        <w:rPr>
          <w:rFonts w:ascii="FrankRuehl" w:cs="FrankRuehl" w:eastAsia="FrankRuehl" w:hAnsi="FrankRuehl"/>
          <w:rtl w:val="1"/>
        </w:rPr>
        <w:t xml:space="preserve">: </w:t>
      </w:r>
    </w:p>
    <w:p w:rsidR="00000000" w:rsidDel="00000000" w:rsidP="00000000" w:rsidRDefault="00000000" w:rsidRPr="00000000" w14:paraId="0000001C">
      <w:pPr>
        <w:bidi w:val="1"/>
        <w:spacing w:after="120" w:line="240" w:lineRule="auto"/>
        <w:ind w:left="283" w:hanging="283"/>
        <w:jc w:val="both"/>
        <w:rPr>
          <w:rFonts w:ascii="FrankRuehl" w:cs="FrankRuehl" w:eastAsia="FrankRuehl" w:hAnsi="FrankRuehl"/>
          <w:color w:val="0000ff"/>
          <w:u w:val="single"/>
        </w:rPr>
      </w:pPr>
      <w:hyperlink r:id="rId9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rtl w:val="1"/>
          </w:rPr>
          <w:t xml:space="preserve">חוק</w:t>
        </w:r>
      </w:hyperlink>
      <w:hyperlink r:id="rId10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rtl w:val="1"/>
          </w:rPr>
          <w:t xml:space="preserve"> </w:t>
        </w:r>
      </w:hyperlink>
      <w:hyperlink r:id="rId11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rtl w:val="1"/>
          </w:rPr>
          <w:t xml:space="preserve">העונשין</w:t>
        </w:r>
      </w:hyperlink>
      <w:hyperlink r:id="rId12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rtl w:val="1"/>
          </w:rPr>
          <w:t xml:space="preserve">, </w:t>
        </w:r>
      </w:hyperlink>
      <w:hyperlink r:id="rId13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rtl w:val="1"/>
          </w:rPr>
          <w:t xml:space="preserve">תשל</w:t>
        </w:r>
      </w:hyperlink>
      <w:hyperlink r:id="rId14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rtl w:val="1"/>
          </w:rPr>
          <w:t xml:space="preserve">"</w:t>
        </w:r>
      </w:hyperlink>
      <w:hyperlink r:id="rId15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rtl w:val="1"/>
          </w:rPr>
          <w:t xml:space="preserve">ז</w:t>
        </w:r>
      </w:hyperlink>
      <w:hyperlink r:id="rId16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rtl w:val="1"/>
          </w:rPr>
          <w:t xml:space="preserve">-1977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FrankRuehl" w:cs="FrankRuehl" w:eastAsia="FrankRuehl" w:hAnsi="FrankRuehl"/>
          <w:color w:val="0000ff"/>
          <w:u w:val="single"/>
          <w:rtl w:val="1"/>
        </w:rPr>
        <w:t xml:space="preserve">: </w:t>
      </w:r>
      <w:r w:rsidDel="00000000" w:rsidR="00000000" w:rsidRPr="00000000">
        <w:rPr>
          <w:rFonts w:ascii="FrankRuehl" w:cs="FrankRuehl" w:eastAsia="FrankRuehl" w:hAnsi="FrankRuehl"/>
          <w:color w:val="0000ff"/>
          <w:u w:val="single"/>
          <w:rtl w:val="1"/>
        </w:rPr>
        <w:t xml:space="preserve">סע</w:t>
      </w:r>
      <w:r w:rsidDel="00000000" w:rsidR="00000000" w:rsidRPr="00000000">
        <w:rPr>
          <w:rFonts w:ascii="FrankRuehl" w:cs="FrankRuehl" w:eastAsia="FrankRuehl" w:hAnsi="FrankRuehl"/>
          <w:color w:val="0000ff"/>
          <w:u w:val="single"/>
          <w:rtl w:val="1"/>
        </w:rPr>
        <w:t xml:space="preserve">'  </w:t>
      </w:r>
      <w:hyperlink r:id="rId17">
        <w:r w:rsidDel="00000000" w:rsidR="00000000" w:rsidRPr="00000000">
          <w:rPr>
            <w:rtl w:val="0"/>
          </w:rPr>
        </w:r>
      </w:hyperlink>
      <w:hyperlink r:id="rId18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rtl w:val="1"/>
          </w:rPr>
          <w:t xml:space="preserve">144(</w:t>
        </w:r>
      </w:hyperlink>
      <w:hyperlink r:id="rId19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rtl w:val="1"/>
          </w:rPr>
          <w:t xml:space="preserve">א</w:t>
        </w:r>
      </w:hyperlink>
      <w:hyperlink r:id="rId20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rtl w:val="1"/>
          </w:rPr>
          <w:t xml:space="preserve">)</w:t>
        </w:r>
      </w:hyperlink>
      <w:r w:rsidDel="00000000" w:rsidR="00000000" w:rsidRPr="00000000">
        <w:rPr>
          <w:rFonts w:ascii="FrankRuehl" w:cs="FrankRuehl" w:eastAsia="FrankRuehl" w:hAnsi="FrankRuehl"/>
          <w:color w:val="0000ff"/>
          <w:u w:val="single"/>
          <w:rtl w:val="0"/>
        </w:rPr>
        <w:t xml:space="preserve">, </w:t>
      </w:r>
      <w:hyperlink r:id="rId21">
        <w:r w:rsidDel="00000000" w:rsidR="00000000" w:rsidRPr="00000000">
          <w:rPr>
            <w:rtl w:val="0"/>
          </w:rPr>
        </w:r>
      </w:hyperlink>
      <w:hyperlink r:id="rId22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rtl w:val="1"/>
          </w:rPr>
          <w:t xml:space="preserve">(</w:t>
        </w:r>
      </w:hyperlink>
      <w:hyperlink r:id="rId23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rtl w:val="1"/>
          </w:rPr>
          <w:t xml:space="preserve">ב</w:t>
        </w:r>
      </w:hyperlink>
      <w:hyperlink r:id="rId24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rtl w:val="1"/>
          </w:rPr>
          <w:t xml:space="preserve">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spacing w:after="120" w:line="240" w:lineRule="auto"/>
        <w:ind w:left="283" w:hanging="283"/>
        <w:jc w:val="both"/>
        <w:rPr>
          <w:rFonts w:ascii="FrankRuehl" w:cs="FrankRuehl" w:eastAsia="FrankRuehl" w:hAnsi="FrankRuehl"/>
        </w:rPr>
      </w:pPr>
      <w:r w:rsidDel="00000000" w:rsidR="00000000" w:rsidRPr="00000000">
        <w:rPr>
          <w:rtl w:val="0"/>
        </w:rPr>
      </w:r>
    </w:p>
    <w:bookmarkStart w:colFirst="0" w:colLast="0" w:name="bookmark=id.2et92p0" w:id="4"/>
    <w:bookmarkEnd w:id="4"/>
    <w:p w:rsidR="00000000" w:rsidDel="00000000" w:rsidP="00000000" w:rsidRDefault="00000000" w:rsidRPr="00000000" w14:paraId="0000001E">
      <w:pPr>
        <w:bidi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bidiVisual w:val="1"/>
        <w:tblW w:w="882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20"/>
        <w:tblGridChange w:id="0">
          <w:tblGrid>
            <w:gridCol w:w="8820"/>
          </w:tblGrid>
        </w:tblGridChange>
      </w:tblGrid>
      <w:tr>
        <w:trPr>
          <w:cantSplit w:val="0"/>
          <w:trHeight w:val="3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bookmarkStart w:colFirst="0" w:colLast="0" w:name="bookmark=id.tyjcwt" w:id="5"/>
          <w:bookmarkEnd w:id="5"/>
          <w:p w:rsidR="00000000" w:rsidDel="00000000" w:rsidP="00000000" w:rsidRDefault="00000000" w:rsidRPr="00000000" w14:paraId="00000021">
            <w:pPr>
              <w:bidi w:val="1"/>
              <w:jc w:val="center"/>
              <w:rPr>
                <w:rFonts w:ascii="Arial" w:cs="Arial" w:eastAsia="Arial" w:hAnsi="Arial"/>
                <w:b w:val="1"/>
                <w:sz w:val="32"/>
                <w:szCs w:val="32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u w:val="single"/>
                <w:rtl w:val="1"/>
              </w:rPr>
              <w:t xml:space="preserve">גזר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u w:val="single"/>
                <w:rtl w:val="1"/>
              </w:rPr>
              <w:t xml:space="preserve">דין</w:t>
            </w:r>
          </w:p>
          <w:p w:rsidR="00000000" w:rsidDel="00000000" w:rsidP="00000000" w:rsidRDefault="00000000" w:rsidRPr="00000000" w14:paraId="00000022">
            <w:pPr>
              <w:bidi w:val="1"/>
              <w:jc w:val="center"/>
              <w:rPr>
                <w:rFonts w:ascii="Arial" w:cs="Arial" w:eastAsia="Arial" w:hAnsi="Arial"/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bidi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leader="none" w:pos="567"/>
          <w:tab w:val="left" w:leader="none" w:pos="1134"/>
          <w:tab w:val="left" w:leader="none" w:pos="1701"/>
        </w:tabs>
        <w:bidi w:val="1"/>
        <w:spacing w:line="360" w:lineRule="auto"/>
        <w:ind w:left="567" w:hanging="567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1.</w:t>
        <w:tab/>
      </w:r>
      <w:r w:rsidDel="00000000" w:rsidR="00000000" w:rsidRPr="00000000">
        <w:rPr>
          <w:rtl w:val="1"/>
        </w:rPr>
        <w:t xml:space="preserve">ביום</w:t>
      </w:r>
      <w:r w:rsidDel="00000000" w:rsidR="00000000" w:rsidRPr="00000000">
        <w:rPr>
          <w:rtl w:val="1"/>
        </w:rPr>
        <w:t xml:space="preserve">  18.3.15 </w:t>
      </w:r>
      <w:r w:rsidDel="00000000" w:rsidR="00000000" w:rsidRPr="00000000">
        <w:rPr>
          <w:rtl w:val="1"/>
        </w:rPr>
        <w:t xml:space="preserve">הורשע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הודייתו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בעבירות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שיוחסו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בכתב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שתוקן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במסגרת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טיעון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ההסדר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לענין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העונש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5">
      <w:pPr>
        <w:tabs>
          <w:tab w:val="left" w:leader="none" w:pos="567"/>
          <w:tab w:val="left" w:leader="none" w:pos="1134"/>
          <w:tab w:val="left" w:leader="none" w:pos="1701"/>
        </w:tabs>
        <w:bidi w:val="1"/>
        <w:spacing w:line="360" w:lineRule="auto"/>
        <w:ind w:left="567" w:hanging="56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567"/>
          <w:tab w:val="left" w:leader="none" w:pos="1134"/>
          <w:tab w:val="left" w:leader="none" w:pos="1701"/>
        </w:tabs>
        <w:bidi w:val="1"/>
        <w:spacing w:line="360" w:lineRule="auto"/>
        <w:ind w:left="567" w:hanging="567"/>
        <w:jc w:val="both"/>
        <w:rPr/>
      </w:pPr>
      <w:r w:rsidDel="00000000" w:rsidR="00000000" w:rsidRPr="00000000">
        <w:rPr>
          <w:rtl w:val="0"/>
        </w:rPr>
        <w:t xml:space="preserve">2.</w:t>
        <w:tab/>
      </w:r>
      <w:bookmarkStart w:colFirst="0" w:colLast="0" w:name="bookmark=id.3dy6vkm" w:id="6"/>
      <w:bookmarkEnd w:id="6"/>
      <w:r w:rsidDel="00000000" w:rsidR="00000000" w:rsidRPr="00000000">
        <w:rPr>
          <w:rtl w:val="1"/>
        </w:rPr>
        <w:t xml:space="preserve">בכתב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המתוקן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יוחסו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בנשק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hyperlink r:id="rId25">
        <w:r w:rsidDel="00000000" w:rsidR="00000000" w:rsidRPr="00000000">
          <w:rPr>
            <w:color w:val="0000ff"/>
            <w:u w:val="single"/>
            <w:rtl w:val="1"/>
          </w:rPr>
          <w:t xml:space="preserve">סעיף</w:t>
        </w:r>
      </w:hyperlink>
      <w:hyperlink r:id="rId26">
        <w:r w:rsidDel="00000000" w:rsidR="00000000" w:rsidRPr="00000000">
          <w:rPr>
            <w:color w:val="0000ff"/>
            <w:u w:val="single"/>
            <w:rtl w:val="1"/>
          </w:rPr>
          <w:t xml:space="preserve"> 144(</w:t>
        </w:r>
      </w:hyperlink>
      <w:hyperlink r:id="rId27">
        <w:r w:rsidDel="00000000" w:rsidR="00000000" w:rsidRPr="00000000">
          <w:rPr>
            <w:color w:val="0000ff"/>
            <w:u w:val="single"/>
            <w:rtl w:val="1"/>
          </w:rPr>
          <w:t xml:space="preserve">א</w:t>
        </w:r>
      </w:hyperlink>
      <w:hyperlink r:id="rId28">
        <w:r w:rsidDel="00000000" w:rsidR="00000000" w:rsidRPr="00000000">
          <w:rPr>
            <w:color w:val="0000ff"/>
            <w:u w:val="single"/>
            <w:rtl w:val="1"/>
          </w:rPr>
          <w:t xml:space="preserve">)</w:t>
        </w:r>
      </w:hyperlink>
      <w:r w:rsidDel="00000000" w:rsidR="00000000" w:rsidRPr="00000000">
        <w:rPr>
          <w:rtl w:val="0"/>
        </w:rPr>
        <w:t xml:space="preserve"> + </w:t>
      </w:r>
      <w:hyperlink r:id="rId29">
        <w:r w:rsidDel="00000000" w:rsidR="00000000" w:rsidRPr="00000000">
          <w:rPr>
            <w:rtl w:val="0"/>
          </w:rPr>
        </w:r>
      </w:hyperlink>
      <w:hyperlink r:id="rId30">
        <w:r w:rsidDel="00000000" w:rsidR="00000000" w:rsidRPr="00000000">
          <w:rPr>
            <w:color w:val="0000ff"/>
            <w:u w:val="single"/>
            <w:rtl w:val="1"/>
          </w:rPr>
          <w:t xml:space="preserve">(</w:t>
        </w:r>
      </w:hyperlink>
      <w:hyperlink r:id="rId31">
        <w:r w:rsidDel="00000000" w:rsidR="00000000" w:rsidRPr="00000000">
          <w:rPr>
            <w:color w:val="0000ff"/>
            <w:u w:val="single"/>
            <w:rtl w:val="1"/>
          </w:rPr>
          <w:t xml:space="preserve">ב</w:t>
        </w:r>
      </w:hyperlink>
      <w:hyperlink r:id="rId32">
        <w:r w:rsidDel="00000000" w:rsidR="00000000" w:rsidRPr="00000000">
          <w:rPr>
            <w:color w:val="0000ff"/>
            <w:u w:val="single"/>
            <w:rtl w:val="1"/>
          </w:rPr>
          <w:t xml:space="preserve">)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hyperlink r:id="rId33">
        <w:r w:rsidDel="00000000" w:rsidR="00000000" w:rsidRPr="00000000">
          <w:rPr>
            <w:color w:val="0000ff"/>
            <w:u w:val="single"/>
            <w:rtl w:val="1"/>
          </w:rPr>
          <w:t xml:space="preserve">חוק</w:t>
        </w:r>
      </w:hyperlink>
      <w:hyperlink r:id="rId34">
        <w:r w:rsidDel="00000000" w:rsidR="00000000" w:rsidRPr="00000000">
          <w:rPr>
            <w:color w:val="0000ff"/>
            <w:u w:val="single"/>
            <w:rtl w:val="1"/>
          </w:rPr>
          <w:t xml:space="preserve"> </w:t>
        </w:r>
      </w:hyperlink>
      <w:hyperlink r:id="rId35">
        <w:r w:rsidDel="00000000" w:rsidR="00000000" w:rsidRPr="00000000">
          <w:rPr>
            <w:color w:val="0000ff"/>
            <w:u w:val="single"/>
            <w:rtl w:val="1"/>
          </w:rPr>
          <w:t xml:space="preserve">העונשין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התשל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ז</w:t>
      </w:r>
      <w:r w:rsidDel="00000000" w:rsidR="00000000" w:rsidRPr="00000000">
        <w:rPr>
          <w:rtl w:val="1"/>
        </w:rPr>
        <w:t xml:space="preserve">-1977. </w:t>
      </w:r>
    </w:p>
    <w:bookmarkStart w:colFirst="0" w:colLast="0" w:name="bookmark=id.1t3h5sf" w:id="7"/>
    <w:bookmarkEnd w:id="7"/>
    <w:p w:rsidR="00000000" w:rsidDel="00000000" w:rsidP="00000000" w:rsidRDefault="00000000" w:rsidRPr="00000000" w14:paraId="00000027">
      <w:pPr>
        <w:tabs>
          <w:tab w:val="left" w:leader="none" w:pos="567"/>
          <w:tab w:val="left" w:leader="none" w:pos="1134"/>
          <w:tab w:val="left" w:leader="none" w:pos="1701"/>
        </w:tabs>
        <w:bidi w:val="1"/>
        <w:spacing w:line="360" w:lineRule="auto"/>
        <w:ind w:left="567" w:hanging="56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leader="none" w:pos="567"/>
          <w:tab w:val="left" w:leader="none" w:pos="1134"/>
          <w:tab w:val="left" w:leader="none" w:pos="1701"/>
        </w:tabs>
        <w:bidi w:val="1"/>
        <w:spacing w:line="360" w:lineRule="auto"/>
        <w:ind w:left="567" w:hanging="567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</w:r>
      <w:r w:rsidDel="00000000" w:rsidR="00000000" w:rsidRPr="00000000">
        <w:rPr>
          <w:rtl w:val="1"/>
        </w:rPr>
        <w:t xml:space="preserve">נאמר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ביום</w:t>
      </w:r>
      <w:r w:rsidDel="00000000" w:rsidR="00000000" w:rsidRPr="00000000">
        <w:rPr>
          <w:rtl w:val="1"/>
        </w:rPr>
        <w:t xml:space="preserve"> 25.1.15, </w:t>
      </w:r>
      <w:r w:rsidDel="00000000" w:rsidR="00000000" w:rsidRPr="00000000">
        <w:rPr>
          <w:rtl w:val="1"/>
        </w:rPr>
        <w:t xml:space="preserve">סמוך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לשעה</w:t>
      </w:r>
      <w:r w:rsidDel="00000000" w:rsidR="00000000" w:rsidRPr="00000000">
        <w:rPr>
          <w:rtl w:val="1"/>
        </w:rPr>
        <w:t xml:space="preserve"> 15:00, </w:t>
      </w:r>
      <w:r w:rsidDel="00000000" w:rsidR="00000000" w:rsidRPr="00000000">
        <w:rPr>
          <w:rtl w:val="1"/>
        </w:rPr>
        <w:t xml:space="preserve">הגיעו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שוטרים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לסוכת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משפחת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חסארמה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במטרה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לעכב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חסארמה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לחקירה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במתחם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הבחין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בשוטרים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והחל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במנוסה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נושא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ומחזיק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אקדח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74423 </w:t>
      </w:r>
      <w:r w:rsidDel="00000000" w:rsidR="00000000" w:rsidRPr="00000000">
        <w:rPr>
          <w:rtl w:val="1"/>
        </w:rPr>
        <w:t xml:space="preserve">ומחסנית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13 </w:t>
      </w:r>
      <w:r w:rsidDel="00000000" w:rsidR="00000000" w:rsidRPr="00000000">
        <w:rPr>
          <w:rtl w:val="1"/>
        </w:rPr>
        <w:t xml:space="preserve">כדורים</w:t>
      </w:r>
      <w:r w:rsidDel="00000000" w:rsidR="00000000" w:rsidRPr="00000000">
        <w:rPr>
          <w:rtl w:val="1"/>
        </w:rPr>
        <w:t xml:space="preserve"> 9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לנשיאתם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והחזקתם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האקדח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והמחסנית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במהלך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המנוסה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מהשוטרים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זרק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האקדח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והמחסנית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ובמעשיו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המתוארים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החזיק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ונשא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נשק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שמסוגל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שבכוחו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להמית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אביזר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ותחמושת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להחזקתם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ונשיאתם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29">
      <w:pPr>
        <w:tabs>
          <w:tab w:val="left" w:leader="none" w:pos="567"/>
          <w:tab w:val="left" w:leader="none" w:pos="1134"/>
          <w:tab w:val="left" w:leader="none" w:pos="1701"/>
        </w:tabs>
        <w:bidi w:val="1"/>
        <w:spacing w:line="360" w:lineRule="auto"/>
        <w:ind w:left="567" w:hanging="56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leader="none" w:pos="567"/>
          <w:tab w:val="left" w:leader="none" w:pos="1134"/>
          <w:tab w:val="left" w:leader="none" w:pos="1701"/>
        </w:tabs>
        <w:bidi w:val="1"/>
        <w:spacing w:line="360" w:lineRule="auto"/>
        <w:ind w:left="567" w:hanging="567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הכרעת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ובטרם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נשמעו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הטיעונים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לעונש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נעתרתי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לבקשת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הסנגור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והוריתי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הפניית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המבחן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עריכת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תסקיר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בעניינו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2B">
      <w:pPr>
        <w:tabs>
          <w:tab w:val="left" w:leader="none" w:pos="567"/>
          <w:tab w:val="left" w:leader="none" w:pos="1134"/>
          <w:tab w:val="left" w:leader="none" w:pos="1701"/>
        </w:tabs>
        <w:bidi w:val="1"/>
        <w:spacing w:line="360" w:lineRule="auto"/>
        <w:ind w:left="567" w:hanging="56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leader="none" w:pos="567"/>
          <w:tab w:val="left" w:leader="none" w:pos="1134"/>
          <w:tab w:val="left" w:leader="none" w:pos="1701"/>
        </w:tabs>
        <w:bidi w:val="1"/>
        <w:spacing w:line="360" w:lineRule="auto"/>
        <w:ind w:left="567" w:hanging="567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3.</w:t>
        <w:tab/>
      </w:r>
      <w:r w:rsidDel="00000000" w:rsidR="00000000" w:rsidRPr="00000000">
        <w:rPr>
          <w:rtl w:val="1"/>
        </w:rPr>
        <w:t xml:space="preserve">בתסקיר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מיום</w:t>
      </w:r>
      <w:r w:rsidDel="00000000" w:rsidR="00000000" w:rsidRPr="00000000">
        <w:rPr>
          <w:rtl w:val="1"/>
        </w:rPr>
        <w:t xml:space="preserve"> 9.6.15 </w:t>
      </w:r>
      <w:r w:rsidDel="00000000" w:rsidR="00000000" w:rsidRPr="00000000">
        <w:rPr>
          <w:rtl w:val="1"/>
        </w:rPr>
        <w:t xml:space="preserve">נאמר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בצעיר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כבן</w:t>
      </w:r>
      <w:r w:rsidDel="00000000" w:rsidR="00000000" w:rsidRPr="00000000">
        <w:rPr>
          <w:rtl w:val="1"/>
        </w:rPr>
        <w:t xml:space="preserve"> 29, </w:t>
      </w:r>
      <w:r w:rsidDel="00000000" w:rsidR="00000000" w:rsidRPr="00000000">
        <w:rPr>
          <w:rtl w:val="1"/>
        </w:rPr>
        <w:t xml:space="preserve">נשוי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-7 </w:t>
      </w:r>
      <w:r w:rsidDel="00000000" w:rsidR="00000000" w:rsidRPr="00000000">
        <w:rPr>
          <w:rtl w:val="1"/>
        </w:rPr>
        <w:t xml:space="preserve">חודשים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שהתגורר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למעצרו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בבניין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מתגוררת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משפחת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בענה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אחיו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הבכור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נהרג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אשתקד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סכסוך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משפחתו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המורחבת</w:t>
      </w:r>
      <w:r w:rsidDel="00000000" w:rsidR="00000000" w:rsidRPr="00000000">
        <w:rPr>
          <w:rtl w:val="1"/>
        </w:rPr>
        <w:t xml:space="preserve">.  </w:t>
      </w:r>
      <w:r w:rsidDel="00000000" w:rsidR="00000000" w:rsidRPr="00000000">
        <w:rPr>
          <w:rtl w:val="1"/>
        </w:rPr>
        <w:t xml:space="preserve">האח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בן</w:t>
      </w:r>
      <w:r w:rsidDel="00000000" w:rsidR="00000000" w:rsidRPr="00000000">
        <w:rPr>
          <w:rtl w:val="1"/>
        </w:rPr>
        <w:t xml:space="preserve"> 31 </w:t>
      </w:r>
      <w:r w:rsidDel="00000000" w:rsidR="00000000" w:rsidRPr="00000000">
        <w:rPr>
          <w:rtl w:val="1"/>
        </w:rPr>
        <w:t xml:space="preserve">במותו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הותיר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ותינוקת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המשפחה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במתחם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המשפחה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בענה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D">
      <w:pPr>
        <w:tabs>
          <w:tab w:val="left" w:leader="none" w:pos="567"/>
          <w:tab w:val="left" w:leader="none" w:pos="1134"/>
          <w:tab w:val="left" w:leader="none" w:pos="1701"/>
        </w:tabs>
        <w:bidi w:val="1"/>
        <w:spacing w:line="360" w:lineRule="auto"/>
        <w:ind w:left="567" w:hanging="56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leader="none" w:pos="567"/>
          <w:tab w:val="left" w:leader="none" w:pos="1134"/>
          <w:tab w:val="left" w:leader="none" w:pos="1701"/>
        </w:tabs>
        <w:bidi w:val="1"/>
        <w:spacing w:line="360" w:lineRule="auto"/>
        <w:ind w:left="567" w:hanging="567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</w:r>
      <w:r w:rsidDel="00000000" w:rsidR="00000000" w:rsidRPr="00000000">
        <w:rPr>
          <w:rtl w:val="1"/>
        </w:rPr>
        <w:t xml:space="preserve">שירות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המבחן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נעדר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משיחה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האחרונות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נעצר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בחשד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ואלימות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סכסוך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שהתגלע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המשפחה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המורחבת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סכסוך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למותם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אנשים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בכללם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הבכור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שנהרג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כאמור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ביוני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אשתקד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דודו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שנהרג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למעצרו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מהמשפחה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היריבה</w:t>
      </w:r>
      <w:r w:rsidDel="00000000" w:rsidR="00000000" w:rsidRPr="00000000">
        <w:rPr>
          <w:rtl w:val="1"/>
        </w:rPr>
        <w:t xml:space="preserve">. 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בגרימת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ההליכים</w:t>
      </w:r>
      <w:r w:rsidDel="00000000" w:rsidR="00000000" w:rsidRPr="00000000">
        <w:rPr>
          <w:rtl w:val="1"/>
        </w:rPr>
        <w:t xml:space="preserve">.  </w:t>
      </w:r>
      <w:r w:rsidDel="00000000" w:rsidR="00000000" w:rsidRPr="00000000">
        <w:rPr>
          <w:rtl w:val="1"/>
        </w:rPr>
        <w:t xml:space="preserve">בגין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מיום</w:t>
      </w:r>
      <w:r w:rsidDel="00000000" w:rsidR="00000000" w:rsidRPr="00000000">
        <w:rPr>
          <w:rtl w:val="1"/>
        </w:rPr>
        <w:t xml:space="preserve"> 25.1.15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צלמון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ובחודש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אפריל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הועבר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לאגף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המיועד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לטעוני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הקישון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בהתייחס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לכתב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האישום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נטל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והביע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חרטה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מעשיו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שנבעו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לדבריו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מרצונו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למנוע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מקרובי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משפחה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רקע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הריגת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דודו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2F">
      <w:pPr>
        <w:tabs>
          <w:tab w:val="left" w:leader="none" w:pos="567"/>
          <w:tab w:val="left" w:leader="none" w:pos="1134"/>
          <w:tab w:val="left" w:leader="none" w:pos="1701"/>
        </w:tabs>
        <w:bidi w:val="1"/>
        <w:spacing w:line="360" w:lineRule="auto"/>
        <w:ind w:left="567" w:hanging="56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leader="none" w:pos="567"/>
          <w:tab w:val="left" w:leader="none" w:pos="1134"/>
          <w:tab w:val="left" w:leader="none" w:pos="1701"/>
        </w:tabs>
        <w:bidi w:val="1"/>
        <w:spacing w:line="360" w:lineRule="auto"/>
        <w:ind w:left="567" w:hanging="567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</w:r>
      <w:r w:rsidDel="00000000" w:rsidR="00000000" w:rsidRPr="00000000">
        <w:rPr>
          <w:rtl w:val="1"/>
        </w:rPr>
        <w:t xml:space="preserve">בבואו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לגבש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לפריצת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מצידו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הביא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המבחן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בחשבון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תפקודו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התעסוקתי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היציב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ויחסיו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המשפחתיים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התקינים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נלקחה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בחשבון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ההתרשמות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שהשכיל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להימנע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מהסתבכות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החוק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וניחן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בתפיסת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הנוגדת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באלימות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מנגד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מעמדו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כעצור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החשוד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בגרימת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ונסיבות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והשלכות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הסכסוך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לאבדנים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מצביעים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קיומו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פוטנציאל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להישנות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בנשק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לאור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המבחן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בהמלצה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חלופות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עונשיות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שיקומיות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במסגרת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הקהילה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העשויות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להפחית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להישנות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בעתיד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1">
      <w:pPr>
        <w:tabs>
          <w:tab w:val="left" w:leader="none" w:pos="567"/>
          <w:tab w:val="left" w:leader="none" w:pos="1134"/>
          <w:tab w:val="left" w:leader="none" w:pos="1701"/>
        </w:tabs>
        <w:bidi w:val="1"/>
        <w:spacing w:line="360" w:lineRule="auto"/>
        <w:ind w:left="567" w:hanging="56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leader="none" w:pos="567"/>
          <w:tab w:val="left" w:leader="none" w:pos="1134"/>
          <w:tab w:val="left" w:leader="none" w:pos="1701"/>
        </w:tabs>
        <w:bidi w:val="1"/>
        <w:spacing w:line="360" w:lineRule="auto"/>
        <w:ind w:left="567" w:hanging="567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4.</w:t>
        <w:tab/>
      </w:r>
      <w:r w:rsidDel="00000000" w:rsidR="00000000" w:rsidRPr="00000000">
        <w:rPr>
          <w:rtl w:val="1"/>
        </w:rPr>
        <w:t xml:space="preserve">בטיעוניה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לעונש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עתרה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למתחם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ענישה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שנתיים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לארבע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למאסר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מותנה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לדבריה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נסיבות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חמורות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החזיק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ונשא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אבלים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להתייחד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זיכרון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יקיריהם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מורא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סיכון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בנוסף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הנשק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בקוטר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ונשיאתו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מבוטלת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נדבך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לחומרת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האירוע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33">
      <w:pPr>
        <w:tabs>
          <w:tab w:val="left" w:leader="none" w:pos="567"/>
          <w:tab w:val="left" w:leader="none" w:pos="1134"/>
          <w:tab w:val="left" w:leader="none" w:pos="1701"/>
        </w:tabs>
        <w:bidi w:val="1"/>
        <w:spacing w:line="360" w:lineRule="auto"/>
        <w:ind w:left="567" w:hanging="56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leader="none" w:pos="567"/>
          <w:tab w:val="left" w:leader="none" w:pos="1134"/>
          <w:tab w:val="left" w:leader="none" w:pos="1701"/>
        </w:tabs>
        <w:bidi w:val="1"/>
        <w:spacing w:line="360" w:lineRule="auto"/>
        <w:ind w:left="567" w:hanging="567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</w:r>
      <w:r w:rsidDel="00000000" w:rsidR="00000000" w:rsidRPr="00000000">
        <w:rPr>
          <w:rtl w:val="1"/>
        </w:rPr>
        <w:t xml:space="preserve">לגבי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התסקיר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נאמר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ששירות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המבחן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התרשם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שמדובר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שנעדר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קודמות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שנסיבות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הנטועות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בסכסוך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והסיכון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מצידו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להישנות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התנהגות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בעתיד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איפשרו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המבחן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בהמלצה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חלופה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עונשית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שיקומית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נוכח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סבורה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עונש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הגבוה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המתחם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5">
      <w:pPr>
        <w:tabs>
          <w:tab w:val="left" w:leader="none" w:pos="567"/>
          <w:tab w:val="left" w:leader="none" w:pos="1134"/>
          <w:tab w:val="left" w:leader="none" w:pos="1701"/>
        </w:tabs>
        <w:bidi w:val="1"/>
        <w:spacing w:line="360" w:lineRule="auto"/>
        <w:ind w:left="567" w:hanging="56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leader="none" w:pos="567"/>
          <w:tab w:val="left" w:leader="none" w:pos="1134"/>
          <w:tab w:val="left" w:leader="none" w:pos="1701"/>
        </w:tabs>
        <w:bidi w:val="1"/>
        <w:spacing w:line="360" w:lineRule="auto"/>
        <w:ind w:left="567" w:hanging="567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5.</w:t>
        <w:tab/>
      </w:r>
      <w:r w:rsidDel="00000000" w:rsidR="00000000" w:rsidRPr="00000000">
        <w:rPr>
          <w:rtl w:val="1"/>
        </w:rPr>
        <w:t xml:space="preserve">בפתח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טיעוניו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לעונש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הסנגור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שמדובר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בעבירות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חמורות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יחד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להביא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בחשבון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נסיבות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החזקת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נסיבותיו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מדובר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הסתבכותו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בפלילים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ניהל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אורח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נורמטיבי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ויציב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התרשמות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המבחן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משולחו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חיובית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עיון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בתסקיר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בתסקיר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חיובי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7">
      <w:pPr>
        <w:tabs>
          <w:tab w:val="left" w:leader="none" w:pos="567"/>
          <w:tab w:val="left" w:leader="none" w:pos="1134"/>
          <w:tab w:val="left" w:leader="none" w:pos="1701"/>
        </w:tabs>
        <w:bidi w:val="1"/>
        <w:spacing w:line="360" w:lineRule="auto"/>
        <w:ind w:left="567" w:hanging="56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leader="none" w:pos="567"/>
          <w:tab w:val="left" w:leader="none" w:pos="1134"/>
          <w:tab w:val="left" w:leader="none" w:pos="1701"/>
        </w:tabs>
        <w:bidi w:val="1"/>
        <w:spacing w:line="360" w:lineRule="auto"/>
        <w:ind w:left="567" w:hanging="56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leader="none" w:pos="567"/>
          <w:tab w:val="left" w:leader="none" w:pos="1134"/>
          <w:tab w:val="left" w:leader="none" w:pos="1701"/>
        </w:tabs>
        <w:bidi w:val="1"/>
        <w:spacing w:line="360" w:lineRule="auto"/>
        <w:ind w:left="567" w:hanging="567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</w:r>
      <w:r w:rsidDel="00000000" w:rsidR="00000000" w:rsidRPr="00000000">
        <w:rPr>
          <w:rtl w:val="1"/>
        </w:rPr>
        <w:t xml:space="preserve">הסנגור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להביא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בחשבון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הודייתו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המיידית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במשטרה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נטילת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האחריות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מעשיו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המשפט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המבחן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בנסיבותיו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האישיות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הסנגור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היתר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העובדה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שלנאשם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נולדה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שעד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לראותה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A">
      <w:pPr>
        <w:tabs>
          <w:tab w:val="left" w:leader="none" w:pos="567"/>
          <w:tab w:val="left" w:leader="none" w:pos="1134"/>
          <w:tab w:val="left" w:leader="none" w:pos="1701"/>
        </w:tabs>
        <w:bidi w:val="1"/>
        <w:spacing w:line="360" w:lineRule="auto"/>
        <w:ind w:left="567" w:hanging="56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leader="none" w:pos="567"/>
          <w:tab w:val="left" w:leader="none" w:pos="1134"/>
          <w:tab w:val="left" w:leader="none" w:pos="1701"/>
        </w:tabs>
        <w:bidi w:val="1"/>
        <w:spacing w:line="360" w:lineRule="auto"/>
        <w:ind w:left="567" w:hanging="567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</w:r>
      <w:r w:rsidDel="00000000" w:rsidR="00000000" w:rsidRPr="00000000">
        <w:rPr>
          <w:rtl w:val="1"/>
        </w:rPr>
        <w:t xml:space="preserve">לאור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התסקיר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הודייתו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המהירה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במשטרה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כוחו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להסתפק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המעצר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שהחל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ביום</w:t>
      </w:r>
      <w:r w:rsidDel="00000000" w:rsidR="00000000" w:rsidRPr="00000000">
        <w:rPr>
          <w:rtl w:val="1"/>
        </w:rPr>
        <w:t xml:space="preserve"> 25.1.15. </w:t>
      </w:r>
    </w:p>
    <w:p w:rsidR="00000000" w:rsidDel="00000000" w:rsidP="00000000" w:rsidRDefault="00000000" w:rsidRPr="00000000" w14:paraId="0000003C">
      <w:pPr>
        <w:tabs>
          <w:tab w:val="left" w:leader="none" w:pos="567"/>
          <w:tab w:val="left" w:leader="none" w:pos="1134"/>
          <w:tab w:val="left" w:leader="none" w:pos="1701"/>
        </w:tabs>
        <w:bidi w:val="1"/>
        <w:spacing w:line="360" w:lineRule="auto"/>
        <w:ind w:left="567" w:hanging="56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leader="none" w:pos="567"/>
          <w:tab w:val="left" w:leader="none" w:pos="1134"/>
          <w:tab w:val="left" w:leader="none" w:pos="1701"/>
        </w:tabs>
        <w:bidi w:val="1"/>
        <w:spacing w:line="360" w:lineRule="auto"/>
        <w:ind w:left="567" w:hanging="567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6.</w:t>
        <w:tab/>
      </w:r>
      <w:r w:rsidDel="00000000" w:rsidR="00000000" w:rsidRPr="00000000">
        <w:rPr>
          <w:rtl w:val="1"/>
        </w:rPr>
        <w:t xml:space="preserve">בדברו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והבטיח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המשפט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מעשיו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ביקש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להשתחרר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לביתו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ובתו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E">
      <w:pPr>
        <w:tabs>
          <w:tab w:val="left" w:leader="none" w:pos="567"/>
          <w:tab w:val="left" w:leader="none" w:pos="1134"/>
          <w:tab w:val="left" w:leader="none" w:pos="1701"/>
        </w:tabs>
        <w:bidi w:val="1"/>
        <w:spacing w:line="360" w:lineRule="auto"/>
        <w:ind w:left="567" w:hanging="56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leader="none" w:pos="567"/>
          <w:tab w:val="left" w:leader="none" w:pos="1134"/>
          <w:tab w:val="left" w:leader="none" w:pos="1701"/>
        </w:tabs>
        <w:bidi w:val="1"/>
        <w:spacing w:line="360" w:lineRule="auto"/>
        <w:ind w:left="567" w:hanging="567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7.</w:t>
        <w:tab/>
      </w:r>
      <w:r w:rsidDel="00000000" w:rsidR="00000000" w:rsidRPr="00000000">
        <w:rPr>
          <w:rtl w:val="1"/>
        </w:rPr>
        <w:t xml:space="preserve">מתחם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העונש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בהתאם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לעיקרון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ההלימה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נדרש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המשפט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החברתיים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שנפגעו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העבירה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במידת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הפגיעה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במדיניות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הענישה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הנהוגה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ובנסיבות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הקשורות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העבירה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0">
      <w:pPr>
        <w:tabs>
          <w:tab w:val="left" w:leader="none" w:pos="567"/>
          <w:tab w:val="left" w:leader="none" w:pos="1134"/>
          <w:tab w:val="left" w:leader="none" w:pos="1701"/>
        </w:tabs>
        <w:bidi w:val="1"/>
        <w:spacing w:line="360" w:lineRule="auto"/>
        <w:ind w:left="567" w:hanging="56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leader="none" w:pos="567"/>
          <w:tab w:val="left" w:leader="none" w:pos="1134"/>
          <w:tab w:val="left" w:leader="none" w:pos="1701"/>
        </w:tabs>
        <w:bidi w:val="1"/>
        <w:spacing w:line="360" w:lineRule="auto"/>
        <w:ind w:left="567" w:hanging="567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הורשע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חמורות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נשיאתו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והובלתו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במתחם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בחובו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פוטנציאל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המשפט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העליון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שעבירות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הפכו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להתייחס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בחומרה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</w:t>
      </w:r>
      <w:hyperlink r:id="rId36">
        <w:r w:rsidDel="00000000" w:rsidR="00000000" w:rsidRPr="00000000">
          <w:rPr>
            <w:color w:val="0000ff"/>
            <w:u w:val="single"/>
            <w:rtl w:val="1"/>
          </w:rPr>
          <w:t xml:space="preserve">ע</w:t>
        </w:r>
      </w:hyperlink>
      <w:hyperlink r:id="rId37">
        <w:r w:rsidDel="00000000" w:rsidR="00000000" w:rsidRPr="00000000">
          <w:rPr>
            <w:color w:val="0000ff"/>
            <w:u w:val="single"/>
            <w:rtl w:val="1"/>
          </w:rPr>
          <w:t xml:space="preserve">"</w:t>
        </w:r>
      </w:hyperlink>
      <w:hyperlink r:id="rId38">
        <w:r w:rsidDel="00000000" w:rsidR="00000000" w:rsidRPr="00000000">
          <w:rPr>
            <w:color w:val="0000ff"/>
            <w:u w:val="single"/>
            <w:rtl w:val="1"/>
          </w:rPr>
          <w:t xml:space="preserve">פ</w:t>
        </w:r>
      </w:hyperlink>
      <w:hyperlink r:id="rId39">
        <w:r w:rsidDel="00000000" w:rsidR="00000000" w:rsidRPr="00000000">
          <w:rPr>
            <w:color w:val="0000ff"/>
            <w:u w:val="single"/>
            <w:rtl w:val="1"/>
          </w:rPr>
          <w:t xml:space="preserve"> 8416/09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1"/>
        </w:rPr>
        <w:t xml:space="preserve">מדינת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ישראל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</w:t>
      </w:r>
      <w:r w:rsidDel="00000000" w:rsidR="00000000" w:rsidRPr="00000000">
        <w:rPr>
          <w:b w:val="1"/>
          <w:rtl w:val="1"/>
        </w:rPr>
        <w:t xml:space="preserve">' </w:t>
      </w:r>
      <w:r w:rsidDel="00000000" w:rsidR="00000000" w:rsidRPr="00000000">
        <w:rPr>
          <w:b w:val="1"/>
          <w:rtl w:val="1"/>
        </w:rPr>
        <w:t xml:space="preserve">חרבוש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ואח</w:t>
      </w:r>
      <w:r w:rsidDel="00000000" w:rsidR="00000000" w:rsidRPr="00000000">
        <w:rPr>
          <w:b w:val="1"/>
          <w:rtl w:val="1"/>
        </w:rPr>
        <w:t xml:space="preserve">'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(9.6.2010) </w:t>
      </w:r>
      <w:r w:rsidDel="00000000" w:rsidR="00000000" w:rsidRPr="00000000">
        <w:rPr>
          <w:rtl w:val="1"/>
        </w:rPr>
        <w:t xml:space="preserve">נאמר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42">
      <w:pPr>
        <w:tabs>
          <w:tab w:val="left" w:leader="none" w:pos="567"/>
          <w:tab w:val="left" w:leader="none" w:pos="1134"/>
          <w:tab w:val="left" w:leader="none" w:pos="1701"/>
        </w:tabs>
        <w:bidi w:val="1"/>
        <w:spacing w:line="360" w:lineRule="auto"/>
        <w:ind w:left="567" w:hanging="56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leader="none" w:pos="567"/>
          <w:tab w:val="left" w:leader="none" w:pos="1134"/>
          <w:tab w:val="left" w:leader="none" w:pos="1701"/>
        </w:tabs>
        <w:bidi w:val="1"/>
        <w:spacing w:line="360" w:lineRule="auto"/>
        <w:ind w:left="1134" w:right="1134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חומרתה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החזקת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הנשק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מקורה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שעבירה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נעשית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שמעצם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טבעו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כרוכות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באלימות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ובהפחדה</w:t>
      </w:r>
      <w:r w:rsidDel="00000000" w:rsidR="00000000" w:rsidRPr="00000000">
        <w:rPr>
          <w:rtl w:val="1"/>
        </w:rPr>
        <w:t xml:space="preserve">... </w:t>
      </w:r>
      <w:r w:rsidDel="00000000" w:rsidR="00000000" w:rsidRPr="00000000">
        <w:rPr>
          <w:rtl w:val="1"/>
        </w:rPr>
        <w:t xml:space="preserve">המציאות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השוררת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בארץ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המתבטאת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בזמינותו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ורב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עוצמה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פוטנציאל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להסלמת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העבריינית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מחייבת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ביטוי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עונשי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והחמרה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הענישה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ראו</w:t>
      </w:r>
      <w:r w:rsidDel="00000000" w:rsidR="00000000" w:rsidRPr="00000000">
        <w:rPr>
          <w:rtl w:val="1"/>
        </w:rPr>
        <w:t xml:space="preserve"> </w:t>
      </w:r>
      <w:hyperlink r:id="rId40">
        <w:r w:rsidDel="00000000" w:rsidR="00000000" w:rsidRPr="00000000">
          <w:rPr>
            <w:color w:val="0000ff"/>
            <w:u w:val="single"/>
            <w:rtl w:val="1"/>
          </w:rPr>
          <w:t xml:space="preserve">ע</w:t>
        </w:r>
      </w:hyperlink>
      <w:hyperlink r:id="rId41">
        <w:r w:rsidDel="00000000" w:rsidR="00000000" w:rsidRPr="00000000">
          <w:rPr>
            <w:color w:val="0000ff"/>
            <w:u w:val="single"/>
            <w:rtl w:val="1"/>
          </w:rPr>
          <w:t xml:space="preserve">"</w:t>
        </w:r>
      </w:hyperlink>
      <w:hyperlink r:id="rId42">
        <w:r w:rsidDel="00000000" w:rsidR="00000000" w:rsidRPr="00000000">
          <w:rPr>
            <w:color w:val="0000ff"/>
            <w:u w:val="single"/>
            <w:rtl w:val="1"/>
          </w:rPr>
          <w:t xml:space="preserve">פ</w:t>
        </w:r>
      </w:hyperlink>
      <w:hyperlink r:id="rId43">
        <w:r w:rsidDel="00000000" w:rsidR="00000000" w:rsidRPr="00000000">
          <w:rPr>
            <w:color w:val="0000ff"/>
            <w:u w:val="single"/>
            <w:rtl w:val="1"/>
          </w:rPr>
          <w:t xml:space="preserve"> 1322/04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1"/>
        </w:rPr>
        <w:t xml:space="preserve">מדינת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ישראל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</w:t>
      </w:r>
      <w:r w:rsidDel="00000000" w:rsidR="00000000" w:rsidRPr="00000000">
        <w:rPr>
          <w:b w:val="1"/>
          <w:rtl w:val="1"/>
        </w:rPr>
        <w:t xml:space="preserve">' </w:t>
      </w:r>
      <w:r w:rsidDel="00000000" w:rsidR="00000000" w:rsidRPr="00000000">
        <w:rPr>
          <w:b w:val="1"/>
          <w:rtl w:val="1"/>
        </w:rPr>
        <w:t xml:space="preserve">פס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סעיף</w:t>
      </w:r>
      <w:r w:rsidDel="00000000" w:rsidR="00000000" w:rsidRPr="00000000">
        <w:rPr>
          <w:rtl w:val="1"/>
        </w:rPr>
        <w:t xml:space="preserve"> 4, 19.4.04).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בטרם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באקדח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קטלני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הרחקת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המחזיק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החברה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והעברת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מרתיע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עונש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לריצוי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בפועל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ראו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 </w:t>
      </w:r>
      <w:hyperlink r:id="rId44">
        <w:r w:rsidDel="00000000" w:rsidR="00000000" w:rsidRPr="00000000">
          <w:rPr>
            <w:color w:val="0000ff"/>
            <w:u w:val="single"/>
            <w:rtl w:val="1"/>
          </w:rPr>
          <w:t xml:space="preserve">ע</w:t>
        </w:r>
      </w:hyperlink>
      <w:hyperlink r:id="rId45">
        <w:r w:rsidDel="00000000" w:rsidR="00000000" w:rsidRPr="00000000">
          <w:rPr>
            <w:color w:val="0000ff"/>
            <w:u w:val="single"/>
            <w:rtl w:val="1"/>
          </w:rPr>
          <w:t xml:space="preserve">"</w:t>
        </w:r>
      </w:hyperlink>
      <w:hyperlink r:id="rId46">
        <w:r w:rsidDel="00000000" w:rsidR="00000000" w:rsidRPr="00000000">
          <w:rPr>
            <w:color w:val="0000ff"/>
            <w:u w:val="single"/>
            <w:rtl w:val="1"/>
          </w:rPr>
          <w:t xml:space="preserve">פ</w:t>
        </w:r>
      </w:hyperlink>
      <w:hyperlink r:id="rId47">
        <w:r w:rsidDel="00000000" w:rsidR="00000000" w:rsidRPr="00000000">
          <w:rPr>
            <w:color w:val="0000ff"/>
            <w:u w:val="single"/>
            <w:rtl w:val="1"/>
          </w:rPr>
          <w:t xml:space="preserve"> 3361/08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1"/>
        </w:rPr>
        <w:t xml:space="preserve">ליבוביץ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</w:t>
      </w:r>
      <w:r w:rsidDel="00000000" w:rsidR="00000000" w:rsidRPr="00000000">
        <w:rPr>
          <w:b w:val="1"/>
          <w:rtl w:val="1"/>
        </w:rPr>
        <w:t xml:space="preserve">' </w:t>
      </w:r>
      <w:r w:rsidDel="00000000" w:rsidR="00000000" w:rsidRPr="00000000">
        <w:rPr>
          <w:b w:val="1"/>
          <w:rtl w:val="1"/>
        </w:rPr>
        <w:t xml:space="preserve">מדינת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ישראל</w:t>
      </w:r>
      <w:r w:rsidDel="00000000" w:rsidR="00000000" w:rsidRPr="00000000">
        <w:rPr>
          <w:rtl w:val="0"/>
        </w:rPr>
        <w:t xml:space="preserve">, 27.7.08; </w:t>
      </w:r>
      <w:hyperlink r:id="rId48">
        <w:r w:rsidDel="00000000" w:rsidR="00000000" w:rsidRPr="00000000">
          <w:rPr>
            <w:color w:val="0000ff"/>
            <w:u w:val="single"/>
            <w:rtl w:val="1"/>
          </w:rPr>
          <w:t xml:space="preserve">ע</w:t>
        </w:r>
      </w:hyperlink>
      <w:hyperlink r:id="rId49">
        <w:r w:rsidDel="00000000" w:rsidR="00000000" w:rsidRPr="00000000">
          <w:rPr>
            <w:color w:val="0000ff"/>
            <w:u w:val="single"/>
            <w:rtl w:val="1"/>
          </w:rPr>
          <w:t xml:space="preserve">"</w:t>
        </w:r>
      </w:hyperlink>
      <w:hyperlink r:id="rId50">
        <w:r w:rsidDel="00000000" w:rsidR="00000000" w:rsidRPr="00000000">
          <w:rPr>
            <w:color w:val="0000ff"/>
            <w:u w:val="single"/>
            <w:rtl w:val="1"/>
          </w:rPr>
          <w:t xml:space="preserve">פ</w:t>
        </w:r>
      </w:hyperlink>
      <w:hyperlink r:id="rId51">
        <w:r w:rsidDel="00000000" w:rsidR="00000000" w:rsidRPr="00000000">
          <w:rPr>
            <w:color w:val="0000ff"/>
            <w:u w:val="single"/>
            <w:rtl w:val="1"/>
          </w:rPr>
          <w:t xml:space="preserve"> 5220/09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1"/>
        </w:rPr>
        <w:t xml:space="preserve">עוואודה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1"/>
        </w:rPr>
        <w:t xml:space="preserve">נ</w:t>
      </w:r>
      <w:r w:rsidDel="00000000" w:rsidR="00000000" w:rsidRPr="00000000">
        <w:rPr>
          <w:b w:val="1"/>
          <w:rtl w:val="1"/>
        </w:rPr>
        <w:t xml:space="preserve">' </w:t>
      </w:r>
      <w:r w:rsidDel="00000000" w:rsidR="00000000" w:rsidRPr="00000000">
        <w:rPr>
          <w:b w:val="1"/>
          <w:rtl w:val="1"/>
        </w:rPr>
        <w:t xml:space="preserve">מדינת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ישראל</w:t>
      </w:r>
      <w:r w:rsidDel="00000000" w:rsidR="00000000" w:rsidRPr="00000000">
        <w:rPr>
          <w:rtl w:val="0"/>
        </w:rPr>
        <w:t xml:space="preserve">, 30.12.09)". </w:t>
      </w:r>
    </w:p>
    <w:p w:rsidR="00000000" w:rsidDel="00000000" w:rsidP="00000000" w:rsidRDefault="00000000" w:rsidRPr="00000000" w14:paraId="00000044">
      <w:pPr>
        <w:tabs>
          <w:tab w:val="left" w:leader="none" w:pos="567"/>
          <w:tab w:val="left" w:leader="none" w:pos="1134"/>
          <w:tab w:val="left" w:leader="none" w:pos="1701"/>
        </w:tabs>
        <w:bidi w:val="1"/>
        <w:spacing w:line="360" w:lineRule="auto"/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leader="none" w:pos="567"/>
          <w:tab w:val="left" w:leader="none" w:pos="1134"/>
          <w:tab w:val="left" w:leader="none" w:pos="1701"/>
        </w:tabs>
        <w:bidi w:val="1"/>
        <w:spacing w:line="360" w:lineRule="auto"/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leader="none" w:pos="567"/>
          <w:tab w:val="left" w:leader="none" w:pos="1134"/>
          <w:tab w:val="left" w:leader="none" w:pos="1701"/>
        </w:tabs>
        <w:bidi w:val="1"/>
        <w:spacing w:line="360" w:lineRule="auto"/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leader="none" w:pos="567"/>
          <w:tab w:val="left" w:leader="none" w:pos="1134"/>
          <w:tab w:val="left" w:leader="none" w:pos="1701"/>
        </w:tabs>
        <w:bidi w:val="1"/>
        <w:spacing w:line="360" w:lineRule="auto"/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leader="none" w:pos="567"/>
          <w:tab w:val="left" w:leader="none" w:pos="1134"/>
          <w:tab w:val="left" w:leader="none" w:pos="1701"/>
        </w:tabs>
        <w:bidi w:val="1"/>
        <w:spacing w:line="360" w:lineRule="auto"/>
        <w:ind w:left="567" w:hanging="207.00000000000003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</w:r>
      <w:r w:rsidDel="00000000" w:rsidR="00000000" w:rsidRPr="00000000">
        <w:rPr>
          <w:rtl w:val="1"/>
        </w:rPr>
        <w:t xml:space="preserve">ב</w:t>
      </w:r>
      <w:hyperlink r:id="rId52">
        <w:r w:rsidDel="00000000" w:rsidR="00000000" w:rsidRPr="00000000">
          <w:rPr>
            <w:color w:val="0000ff"/>
            <w:u w:val="single"/>
            <w:rtl w:val="1"/>
          </w:rPr>
          <w:t xml:space="preserve">ע</w:t>
        </w:r>
      </w:hyperlink>
      <w:hyperlink r:id="rId53">
        <w:r w:rsidDel="00000000" w:rsidR="00000000" w:rsidRPr="00000000">
          <w:rPr>
            <w:color w:val="0000ff"/>
            <w:u w:val="single"/>
            <w:rtl w:val="1"/>
          </w:rPr>
          <w:t xml:space="preserve">"</w:t>
        </w:r>
      </w:hyperlink>
      <w:hyperlink r:id="rId54">
        <w:r w:rsidDel="00000000" w:rsidR="00000000" w:rsidRPr="00000000">
          <w:rPr>
            <w:color w:val="0000ff"/>
            <w:u w:val="single"/>
            <w:rtl w:val="1"/>
          </w:rPr>
          <w:t xml:space="preserve">פ</w:t>
        </w:r>
      </w:hyperlink>
      <w:hyperlink r:id="rId55">
        <w:r w:rsidDel="00000000" w:rsidR="00000000" w:rsidRPr="00000000">
          <w:rPr>
            <w:color w:val="0000ff"/>
            <w:u w:val="single"/>
            <w:rtl w:val="1"/>
          </w:rPr>
          <w:t xml:space="preserve"> 1323/13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1"/>
        </w:rPr>
        <w:t xml:space="preserve">רך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</w:t>
      </w:r>
      <w:r w:rsidDel="00000000" w:rsidR="00000000" w:rsidRPr="00000000">
        <w:rPr>
          <w:b w:val="1"/>
          <w:rtl w:val="1"/>
        </w:rPr>
        <w:t xml:space="preserve">' </w:t>
      </w:r>
      <w:r w:rsidDel="00000000" w:rsidR="00000000" w:rsidRPr="00000000">
        <w:rPr>
          <w:b w:val="1"/>
          <w:rtl w:val="1"/>
        </w:rPr>
        <w:t xml:space="preserve">מדינת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ישראל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(5.6.2013) </w:t>
      </w:r>
      <w:r w:rsidDel="00000000" w:rsidR="00000000" w:rsidRPr="00000000">
        <w:rPr>
          <w:rtl w:val="1"/>
        </w:rPr>
        <w:t xml:space="preserve">הדגיש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המשפט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המגמה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המתחייבת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החמרה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בענישה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בעבירות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המיושמת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בפסיקה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האחרונות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להקפיד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ענישה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אינדיבידואלית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לנסיבותיו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נאמר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49">
      <w:pPr>
        <w:tabs>
          <w:tab w:val="left" w:leader="none" w:pos="567"/>
          <w:tab w:val="left" w:leader="none" w:pos="1134"/>
          <w:tab w:val="left" w:leader="none" w:pos="1701"/>
        </w:tabs>
        <w:bidi w:val="1"/>
        <w:spacing w:line="360" w:lineRule="auto"/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left" w:leader="none" w:pos="567"/>
          <w:tab w:val="left" w:leader="none" w:pos="1134"/>
          <w:tab w:val="left" w:leader="none" w:pos="1701"/>
        </w:tabs>
        <w:bidi w:val="1"/>
        <w:spacing w:line="360" w:lineRule="auto"/>
        <w:ind w:left="1134" w:right="1134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נוכח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היקפן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המתרחב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המבוצעות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וסחר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בפרט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וזמינותו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המדאיגה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חוקי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במחוזותינו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התעורר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להחמיר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בעונשי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המוטלים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בעבירות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אכן</w:t>
      </w:r>
      <w:r w:rsidDel="00000000" w:rsidR="00000000" w:rsidRPr="00000000">
        <w:rPr>
          <w:rtl w:val="1"/>
        </w:rPr>
        <w:t xml:space="preserve"> '</w:t>
      </w:r>
      <w:r w:rsidDel="00000000" w:rsidR="00000000" w:rsidRPr="00000000">
        <w:rPr>
          <w:rtl w:val="1"/>
        </w:rPr>
        <w:t xml:space="preserve">התגלגלותם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להגעתם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לגורמים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פליליים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ועויינים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בגורלם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הרסניות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יובילו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בסכסוך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ברחוב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בקטטה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הניצין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המשפחה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פנימה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הסכנה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הנשקפת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לציבור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כתוצאה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מעבירות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המימדים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שאליהם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הגיעו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מחייבים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ביטוי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משקל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החברתי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שנפגע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כתוצאה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מפעילות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עבריינית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...</w:t>
      </w:r>
      <w:r w:rsidDel="00000000" w:rsidR="00000000" w:rsidRPr="00000000">
        <w:rPr>
          <w:rtl w:val="1"/>
        </w:rPr>
        <w:t xml:space="preserve">למותר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האינדיבידואלי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שבמלאכת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הענישה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הנעשית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לגופו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נסיבותיו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ומידת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". </w:t>
      </w:r>
    </w:p>
    <w:p w:rsidR="00000000" w:rsidDel="00000000" w:rsidP="00000000" w:rsidRDefault="00000000" w:rsidRPr="00000000" w14:paraId="0000004B">
      <w:pPr>
        <w:tabs>
          <w:tab w:val="left" w:leader="none" w:pos="567"/>
          <w:tab w:val="left" w:leader="none" w:pos="1134"/>
          <w:tab w:val="left" w:leader="none" w:pos="1701"/>
        </w:tabs>
        <w:bidi w:val="1"/>
        <w:spacing w:line="360" w:lineRule="auto"/>
        <w:ind w:left="1134" w:right="1134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leader="none" w:pos="567"/>
          <w:tab w:val="left" w:leader="none" w:pos="1134"/>
          <w:tab w:val="left" w:leader="none" w:pos="1701"/>
        </w:tabs>
        <w:bidi w:val="1"/>
        <w:spacing w:line="360" w:lineRule="auto"/>
        <w:ind w:left="567" w:hanging="567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8.</w:t>
        <w:tab/>
      </w:r>
      <w:r w:rsidDel="00000000" w:rsidR="00000000" w:rsidRPr="00000000">
        <w:rPr>
          <w:rtl w:val="1"/>
        </w:rPr>
        <w:t xml:space="preserve">בענייננו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מדובר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אמנם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בעבירות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חמורות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מעצם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טיבן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בהיותן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יחד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מדובר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בעבירות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החזקה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ונשיאה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לגביהן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במדרג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הנמוך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הנשק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בנוסף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להביא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בחשבון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בנסיבות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הקשורות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העבירה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התחמושת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שנתפסה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4D">
      <w:pPr>
        <w:tabs>
          <w:tab w:val="left" w:leader="none" w:pos="567"/>
          <w:tab w:val="left" w:leader="none" w:pos="1134"/>
          <w:tab w:val="left" w:leader="none" w:pos="1701"/>
        </w:tabs>
        <w:bidi w:val="1"/>
        <w:spacing w:line="360" w:lineRule="auto"/>
        <w:ind w:left="567" w:hanging="56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leader="none" w:pos="567"/>
          <w:tab w:val="left" w:leader="none" w:pos="1134"/>
          <w:tab w:val="left" w:leader="none" w:pos="1701"/>
        </w:tabs>
        <w:bidi w:val="1"/>
        <w:spacing w:line="360" w:lineRule="auto"/>
        <w:ind w:left="567" w:hanging="567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</w:r>
      <w:r w:rsidDel="00000000" w:rsidR="00000000" w:rsidRPr="00000000">
        <w:rPr>
          <w:rtl w:val="1"/>
        </w:rPr>
        <w:t xml:space="preserve">בע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פ</w:t>
      </w:r>
      <w:r w:rsidDel="00000000" w:rsidR="00000000" w:rsidRPr="00000000">
        <w:rPr>
          <w:rtl w:val="1"/>
        </w:rPr>
        <w:t xml:space="preserve"> </w:t>
      </w:r>
      <w:hyperlink r:id="rId56">
        <w:r w:rsidDel="00000000" w:rsidR="00000000" w:rsidRPr="00000000">
          <w:rPr>
            <w:color w:val="0000ff"/>
            <w:u w:val="single"/>
            <w:rtl w:val="0"/>
          </w:rPr>
          <w:t xml:space="preserve">1332/04 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1"/>
        </w:rPr>
        <w:t xml:space="preserve">מדינת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ישראל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</w:t>
      </w:r>
      <w:r w:rsidDel="00000000" w:rsidR="00000000" w:rsidRPr="00000000">
        <w:rPr>
          <w:b w:val="1"/>
          <w:rtl w:val="1"/>
        </w:rPr>
        <w:t xml:space="preserve">' </w:t>
      </w:r>
      <w:r w:rsidDel="00000000" w:rsidR="00000000" w:rsidRPr="00000000">
        <w:rPr>
          <w:b w:val="1"/>
          <w:rtl w:val="1"/>
        </w:rPr>
        <w:t xml:space="preserve">פס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פ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נח</w:t>
      </w:r>
      <w:r w:rsidDel="00000000" w:rsidR="00000000" w:rsidRPr="00000000">
        <w:rPr>
          <w:rtl w:val="1"/>
        </w:rPr>
        <w:t xml:space="preserve">(5), 541) </w:t>
      </w:r>
      <w:r w:rsidDel="00000000" w:rsidR="00000000" w:rsidRPr="00000000">
        <w:rPr>
          <w:rtl w:val="1"/>
        </w:rPr>
        <w:t xml:space="preserve">נאמר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4F">
      <w:pPr>
        <w:tabs>
          <w:tab w:val="left" w:leader="none" w:pos="567"/>
          <w:tab w:val="left" w:leader="none" w:pos="1134"/>
          <w:tab w:val="left" w:leader="none" w:pos="1701"/>
        </w:tabs>
        <w:bidi w:val="1"/>
        <w:spacing w:line="360" w:lineRule="auto"/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left" w:leader="none" w:pos="567"/>
          <w:tab w:val="left" w:leader="none" w:pos="1134"/>
          <w:tab w:val="left" w:leader="none" w:pos="1701"/>
        </w:tabs>
        <w:bidi w:val="1"/>
        <w:spacing w:line="360" w:lineRule="auto"/>
        <w:ind w:left="1134" w:right="1134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בבוא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המשפט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בעבירה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החזקה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ונשיאה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נשק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עליו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בנסיבות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ביטוי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החומרה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המיוחדת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שבעבירה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היתר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המשפט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דעתו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המוחזק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כמותו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התכלית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שלשמה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מוחזק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הסכנה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המוחשית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". </w:t>
      </w:r>
    </w:p>
    <w:p w:rsidR="00000000" w:rsidDel="00000000" w:rsidP="00000000" w:rsidRDefault="00000000" w:rsidRPr="00000000" w14:paraId="00000051">
      <w:pPr>
        <w:tabs>
          <w:tab w:val="left" w:leader="none" w:pos="567"/>
          <w:tab w:val="left" w:leader="none" w:pos="1134"/>
          <w:tab w:val="left" w:leader="none" w:pos="1701"/>
        </w:tabs>
        <w:bidi w:val="1"/>
        <w:spacing w:line="360" w:lineRule="auto"/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left" w:leader="none" w:pos="567"/>
          <w:tab w:val="left" w:leader="none" w:pos="1134"/>
          <w:tab w:val="left" w:leader="none" w:pos="1701"/>
        </w:tabs>
        <w:bidi w:val="1"/>
        <w:spacing w:line="360" w:lineRule="auto"/>
        <w:ind w:left="567" w:hanging="567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9.</w:t>
        <w:tab/>
      </w:r>
      <w:r w:rsidDel="00000000" w:rsidR="00000000" w:rsidRPr="00000000">
        <w:rPr>
          <w:rtl w:val="1"/>
        </w:rPr>
        <w:t xml:space="preserve">בהתחשב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במכלול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הנסיבות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העבירה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הפגיעה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המוגנים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ומדיניות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הענישה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הנוהגת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העונש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לתקופה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10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36 </w:t>
      </w:r>
      <w:r w:rsidDel="00000000" w:rsidR="00000000" w:rsidRPr="00000000">
        <w:rPr>
          <w:rtl w:val="1"/>
        </w:rPr>
        <w:t xml:space="preserve">חודשים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3">
      <w:pPr>
        <w:tabs>
          <w:tab w:val="left" w:leader="none" w:pos="567"/>
          <w:tab w:val="left" w:leader="none" w:pos="1134"/>
          <w:tab w:val="left" w:leader="none" w:pos="1701"/>
        </w:tabs>
        <w:bidi w:val="1"/>
        <w:spacing w:line="360" w:lineRule="auto"/>
        <w:ind w:left="567" w:hanging="56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left" w:leader="none" w:pos="567"/>
          <w:tab w:val="left" w:leader="none" w:pos="1134"/>
          <w:tab w:val="left" w:leader="none" w:pos="1701"/>
        </w:tabs>
        <w:bidi w:val="1"/>
        <w:spacing w:line="360" w:lineRule="auto"/>
        <w:ind w:left="567" w:hanging="567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10.</w:t>
        <w:tab/>
      </w:r>
      <w:r w:rsidDel="00000000" w:rsidR="00000000" w:rsidRPr="00000000">
        <w:rPr>
          <w:rtl w:val="1"/>
        </w:rPr>
        <w:t xml:space="preserve">בבואי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העונש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המתחם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ראיתי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להביא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בחשבון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הנקי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מדובר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שניהל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הסתבכותו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אורח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נורמטיבי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ויציב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מתסקיר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המבחן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דפוסי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התנהגות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עבריינים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אלימים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נהפוך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קצינת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המבחן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התרשמה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ניחן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בתפיסת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ובעמדות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המצביעות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הסתייגות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והתנגדות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באלימות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5">
      <w:pPr>
        <w:tabs>
          <w:tab w:val="left" w:leader="none" w:pos="567"/>
          <w:tab w:val="left" w:leader="none" w:pos="1134"/>
          <w:tab w:val="left" w:leader="none" w:pos="1701"/>
        </w:tabs>
        <w:bidi w:val="1"/>
        <w:ind w:left="567" w:hanging="56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tabs>
          <w:tab w:val="left" w:leader="none" w:pos="567"/>
          <w:tab w:val="left" w:leader="none" w:pos="1134"/>
          <w:tab w:val="left" w:leader="none" w:pos="1701"/>
        </w:tabs>
        <w:bidi w:val="1"/>
        <w:spacing w:line="360" w:lineRule="auto"/>
        <w:ind w:left="567" w:hanging="567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</w:r>
      <w:r w:rsidDel="00000000" w:rsidR="00000000" w:rsidRPr="00000000">
        <w:rPr>
          <w:rtl w:val="1"/>
        </w:rPr>
        <w:t xml:space="preserve">בנוסף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הבאתי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בחשבון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הודייתו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המיידית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שהביאה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לחיסכון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שיפוטי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וחסכה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בהעדת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התביעה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מבטאת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ונטילת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מצדו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ביחס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למעשיו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7">
      <w:pPr>
        <w:tabs>
          <w:tab w:val="left" w:leader="none" w:pos="567"/>
          <w:tab w:val="left" w:leader="none" w:pos="1134"/>
          <w:tab w:val="left" w:leader="none" w:pos="1701"/>
        </w:tabs>
        <w:bidi w:val="1"/>
        <w:ind w:left="567" w:hanging="56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tabs>
          <w:tab w:val="left" w:leader="none" w:pos="567"/>
          <w:tab w:val="left" w:leader="none" w:pos="1134"/>
          <w:tab w:val="left" w:leader="none" w:pos="1701"/>
        </w:tabs>
        <w:bidi w:val="1"/>
        <w:spacing w:line="360" w:lineRule="auto"/>
        <w:ind w:left="567" w:hanging="567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</w:r>
      <w:r w:rsidDel="00000000" w:rsidR="00000000" w:rsidRPr="00000000">
        <w:rPr>
          <w:rtl w:val="1"/>
        </w:rPr>
        <w:t xml:space="preserve">לאור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השיקולים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עונשו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התחתון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המתחם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9">
      <w:pPr>
        <w:tabs>
          <w:tab w:val="left" w:leader="none" w:pos="567"/>
          <w:tab w:val="left" w:leader="none" w:pos="1134"/>
          <w:tab w:val="left" w:leader="none" w:pos="1701"/>
        </w:tabs>
        <w:bidi w:val="1"/>
        <w:spacing w:line="360" w:lineRule="auto"/>
        <w:ind w:left="567" w:hanging="56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tabs>
          <w:tab w:val="left" w:leader="none" w:pos="567"/>
          <w:tab w:val="left" w:leader="none" w:pos="1134"/>
          <w:tab w:val="left" w:leader="none" w:pos="1701"/>
        </w:tabs>
        <w:bidi w:val="1"/>
        <w:spacing w:line="360" w:lineRule="auto"/>
        <w:ind w:left="567" w:hanging="567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11.</w:t>
        <w:tab/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5B">
      <w:pPr>
        <w:tabs>
          <w:tab w:val="left" w:leader="none" w:pos="567"/>
          <w:tab w:val="left" w:leader="none" w:pos="1134"/>
          <w:tab w:val="left" w:leader="none" w:pos="1701"/>
        </w:tabs>
        <w:bidi w:val="1"/>
        <w:spacing w:line="360" w:lineRule="auto"/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tabs>
          <w:tab w:val="left" w:leader="none" w:pos="567"/>
          <w:tab w:val="left" w:leader="none" w:pos="1134"/>
          <w:tab w:val="left" w:leader="none" w:pos="1701"/>
        </w:tabs>
        <w:bidi w:val="1"/>
        <w:spacing w:line="360" w:lineRule="auto"/>
        <w:ind w:left="360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11.1</w:t>
        <w:tab/>
        <w:t xml:space="preserve">10 </w:t>
      </w:r>
      <w:r w:rsidDel="00000000" w:rsidR="00000000" w:rsidRPr="00000000">
        <w:rPr>
          <w:rtl w:val="1"/>
        </w:rPr>
        <w:t xml:space="preserve">חודשי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שמניינם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מעצרו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– 25.1.15.</w:t>
      </w:r>
    </w:p>
    <w:p w:rsidR="00000000" w:rsidDel="00000000" w:rsidP="00000000" w:rsidRDefault="00000000" w:rsidRPr="00000000" w14:paraId="0000005D">
      <w:pPr>
        <w:tabs>
          <w:tab w:val="left" w:leader="none" w:pos="567"/>
          <w:tab w:val="left" w:leader="none" w:pos="1134"/>
          <w:tab w:val="left" w:leader="none" w:pos="1701"/>
        </w:tabs>
        <w:bidi w:val="1"/>
        <w:spacing w:line="360" w:lineRule="auto"/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tabs>
          <w:tab w:val="left" w:leader="none" w:pos="567"/>
          <w:tab w:val="left" w:leader="none" w:pos="1134"/>
          <w:tab w:val="left" w:leader="none" w:pos="1701"/>
        </w:tabs>
        <w:bidi w:val="1"/>
        <w:spacing w:line="360" w:lineRule="auto"/>
        <w:ind w:left="360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11.2</w:t>
        <w:tab/>
        <w:t xml:space="preserve">5 </w:t>
      </w:r>
      <w:r w:rsidDel="00000000" w:rsidR="00000000" w:rsidRPr="00000000">
        <w:rPr>
          <w:rtl w:val="1"/>
        </w:rPr>
        <w:t xml:space="preserve">חודשי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תנאי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משך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הורשע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F">
      <w:pPr>
        <w:tabs>
          <w:tab w:val="left" w:leader="none" w:pos="567"/>
          <w:tab w:val="left" w:leader="none" w:pos="1134"/>
          <w:tab w:val="left" w:leader="none" w:pos="1701"/>
        </w:tabs>
        <w:bidi w:val="1"/>
        <w:spacing w:line="360" w:lineRule="auto"/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bidi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bidi w:val="1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זכות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ערעור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לבית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המשפט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העליון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תוך</w:t>
      </w:r>
      <w:r w:rsidDel="00000000" w:rsidR="00000000" w:rsidRPr="00000000">
        <w:rPr>
          <w:b w:val="1"/>
          <w:u w:val="single"/>
          <w:rtl w:val="1"/>
        </w:rPr>
        <w:t xml:space="preserve"> 45 </w:t>
      </w:r>
      <w:r w:rsidDel="00000000" w:rsidR="00000000" w:rsidRPr="00000000">
        <w:rPr>
          <w:b w:val="1"/>
          <w:u w:val="single"/>
          <w:rtl w:val="1"/>
        </w:rPr>
        <w:t xml:space="preserve">יום</w:t>
      </w:r>
      <w:r w:rsidDel="00000000" w:rsidR="00000000" w:rsidRPr="00000000">
        <w:rPr>
          <w:b w:val="1"/>
          <w:u w:val="single"/>
          <w:rtl w:val="1"/>
        </w:rPr>
        <w:t xml:space="preserve">. </w:t>
      </w:r>
    </w:p>
    <w:p w:rsidR="00000000" w:rsidDel="00000000" w:rsidP="00000000" w:rsidRDefault="00000000" w:rsidRPr="00000000" w14:paraId="0000006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bidi w:val="1"/>
        <w:rPr>
          <w:color w:val="ffffff"/>
          <w:sz w:val="2"/>
          <w:szCs w:val="2"/>
        </w:rPr>
      </w:pPr>
      <w:r w:rsidDel="00000000" w:rsidR="00000000" w:rsidRPr="00000000">
        <w:rPr>
          <w:color w:val="ffffff"/>
          <w:sz w:val="2"/>
          <w:szCs w:val="2"/>
          <w:rtl w:val="0"/>
        </w:rPr>
        <w:t xml:space="preserve">5129371</w:t>
      </w:r>
    </w:p>
    <w:p w:rsidR="00000000" w:rsidDel="00000000" w:rsidP="00000000" w:rsidRDefault="00000000" w:rsidRPr="00000000" w14:paraId="00000065">
      <w:pPr>
        <w:bidi w:val="1"/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ffffff"/>
          <w:sz w:val="2"/>
          <w:szCs w:val="2"/>
          <w:rtl w:val="0"/>
        </w:rPr>
        <w:t xml:space="preserve">54678313</w:t>
      </w:r>
      <w:r w:rsidDel="00000000" w:rsidR="00000000" w:rsidRPr="00000000">
        <w:rPr>
          <w:rFonts w:ascii="Arial" w:cs="Arial" w:eastAsia="Arial" w:hAnsi="Arial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היום</w:t>
      </w:r>
      <w:r w:rsidDel="00000000" w:rsidR="00000000" w:rsidRPr="00000000">
        <w:rPr>
          <w:rFonts w:ascii="Arial" w:cs="Arial" w:eastAsia="Arial" w:hAnsi="Arial"/>
          <w:rtl w:val="1"/>
        </w:rPr>
        <w:t xml:space="preserve">,  </w:t>
      </w:r>
      <w:r w:rsidDel="00000000" w:rsidR="00000000" w:rsidRPr="00000000">
        <w:rPr>
          <w:rFonts w:ascii="Arial" w:cs="Arial" w:eastAsia="Arial" w:hAnsi="Arial"/>
          <w:rtl w:val="1"/>
        </w:rPr>
        <w:t xml:space="preserve">ז</w:t>
      </w:r>
      <w:r w:rsidDel="00000000" w:rsidR="00000000" w:rsidRPr="00000000">
        <w:rPr>
          <w:rFonts w:ascii="Arial" w:cs="Arial" w:eastAsia="Arial" w:hAnsi="Arial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rtl w:val="1"/>
        </w:rPr>
        <w:t xml:space="preserve">תשרי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תשע</w:t>
      </w:r>
      <w:r w:rsidDel="00000000" w:rsidR="00000000" w:rsidRPr="00000000">
        <w:rPr>
          <w:rFonts w:ascii="Arial" w:cs="Arial" w:eastAsia="Arial" w:hAnsi="Arial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rtl w:val="1"/>
        </w:rPr>
        <w:t xml:space="preserve">, 20 </w:t>
      </w:r>
      <w:r w:rsidDel="00000000" w:rsidR="00000000" w:rsidRPr="00000000">
        <w:rPr>
          <w:rFonts w:ascii="Arial" w:cs="Arial" w:eastAsia="Arial" w:hAnsi="Arial"/>
          <w:rtl w:val="1"/>
        </w:rPr>
        <w:t xml:space="preserve">ספטמבר</w:t>
      </w:r>
      <w:r w:rsidDel="00000000" w:rsidR="00000000" w:rsidRPr="00000000">
        <w:rPr>
          <w:rFonts w:ascii="Arial" w:cs="Arial" w:eastAsia="Arial" w:hAnsi="Arial"/>
          <w:rtl w:val="1"/>
        </w:rPr>
        <w:t xml:space="preserve"> 2015,  </w:t>
      </w:r>
      <w:r w:rsidDel="00000000" w:rsidR="00000000" w:rsidRPr="00000000">
        <w:rPr>
          <w:rFonts w:ascii="Arial" w:cs="Arial" w:eastAsia="Arial" w:hAnsi="Arial"/>
          <w:rtl w:val="1"/>
        </w:rPr>
        <w:t xml:space="preserve">בנוכחות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הצדדים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</w:p>
    <w:p w:rsidR="00000000" w:rsidDel="00000000" w:rsidP="00000000" w:rsidRDefault="00000000" w:rsidRPr="00000000" w14:paraId="00000066">
      <w:pPr>
        <w:bidi w:val="1"/>
        <w:jc w:val="center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</w:r>
    </w:p>
    <w:p w:rsidR="00000000" w:rsidDel="00000000" w:rsidP="00000000" w:rsidRDefault="00000000" w:rsidRPr="00000000" w14:paraId="00000067">
      <w:pPr>
        <w:bidi w:val="1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153"/>
          <w:tab w:val="right" w:leader="none" w:pos="8306"/>
        </w:tabs>
        <w:bidi w:val="1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1"/>
        <w:bidi w:val="1"/>
        <w:rPr>
          <w:rFonts w:ascii="David" w:cs="David" w:eastAsia="David" w:hAnsi="David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1"/>
        <w:bidi w:val="1"/>
        <w:rPr>
          <w:rFonts w:ascii="David" w:cs="David" w:eastAsia="David" w:hAnsi="David"/>
          <w:color w:val="000000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color w:val="000000"/>
          <w:sz w:val="22"/>
          <w:szCs w:val="22"/>
          <w:rtl w:val="1"/>
        </w:rPr>
        <w:t xml:space="preserve">אמיר</w:t>
      </w:r>
      <w:r w:rsidDel="00000000" w:rsidR="00000000" w:rsidRPr="00000000">
        <w:rPr>
          <w:rFonts w:ascii="David" w:cs="David" w:eastAsia="David" w:hAnsi="David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2"/>
          <w:szCs w:val="22"/>
          <w:rtl w:val="1"/>
        </w:rPr>
        <w:t xml:space="preserve">טובי</w:t>
      </w:r>
      <w:r w:rsidDel="00000000" w:rsidR="00000000" w:rsidRPr="00000000">
        <w:rPr>
          <w:rFonts w:ascii="David" w:cs="David" w:eastAsia="David" w:hAnsi="David"/>
          <w:color w:val="000000"/>
          <w:sz w:val="22"/>
          <w:szCs w:val="22"/>
          <w:rtl w:val="1"/>
        </w:rPr>
        <w:t xml:space="preserve"> 54678313</w:t>
      </w:r>
    </w:p>
    <w:p w:rsidR="00000000" w:rsidDel="00000000" w:rsidP="00000000" w:rsidRDefault="00000000" w:rsidRPr="00000000" w14:paraId="0000006C">
      <w:pPr>
        <w:bidi w:val="1"/>
        <w:rPr/>
      </w:pPr>
      <w:r w:rsidDel="00000000" w:rsidR="00000000" w:rsidRPr="00000000">
        <w:rPr>
          <w:color w:val="000000"/>
          <w:rtl w:val="1"/>
        </w:rPr>
        <w:t xml:space="preserve">נוסח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מסמך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זה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כפוף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לשינויי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ניסוח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ועריכה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bidi w:val="1"/>
        <w:jc w:val="center"/>
        <w:rPr>
          <w:color w:val="0000ff"/>
          <w:u w:val="single"/>
        </w:rPr>
      </w:pPr>
      <w:hyperlink r:id="rId57">
        <w:r w:rsidDel="00000000" w:rsidR="00000000" w:rsidRPr="00000000">
          <w:rPr>
            <w:color w:val="0000ff"/>
            <w:u w:val="single"/>
            <w:rtl w:val="1"/>
          </w:rPr>
          <w:t xml:space="preserve">בעניין</w:t>
        </w:r>
      </w:hyperlink>
      <w:hyperlink r:id="rId58">
        <w:r w:rsidDel="00000000" w:rsidR="00000000" w:rsidRPr="00000000">
          <w:rPr>
            <w:color w:val="0000ff"/>
            <w:u w:val="single"/>
            <w:rtl w:val="1"/>
          </w:rPr>
          <w:t xml:space="preserve"> </w:t>
        </w:r>
      </w:hyperlink>
      <w:hyperlink r:id="rId59">
        <w:r w:rsidDel="00000000" w:rsidR="00000000" w:rsidRPr="00000000">
          <w:rPr>
            <w:color w:val="0000ff"/>
            <w:u w:val="single"/>
            <w:rtl w:val="1"/>
          </w:rPr>
          <w:t xml:space="preserve">עריכה</w:t>
        </w:r>
      </w:hyperlink>
      <w:hyperlink r:id="rId60">
        <w:r w:rsidDel="00000000" w:rsidR="00000000" w:rsidRPr="00000000">
          <w:rPr>
            <w:color w:val="0000ff"/>
            <w:u w:val="single"/>
            <w:rtl w:val="1"/>
          </w:rPr>
          <w:t xml:space="preserve"> </w:t>
        </w:r>
      </w:hyperlink>
      <w:hyperlink r:id="rId61">
        <w:r w:rsidDel="00000000" w:rsidR="00000000" w:rsidRPr="00000000">
          <w:rPr>
            <w:color w:val="0000ff"/>
            <w:u w:val="single"/>
            <w:rtl w:val="1"/>
          </w:rPr>
          <w:t xml:space="preserve">ושינויים</w:t>
        </w:r>
      </w:hyperlink>
      <w:hyperlink r:id="rId62">
        <w:r w:rsidDel="00000000" w:rsidR="00000000" w:rsidRPr="00000000">
          <w:rPr>
            <w:color w:val="0000ff"/>
            <w:u w:val="single"/>
            <w:rtl w:val="1"/>
          </w:rPr>
          <w:t xml:space="preserve"> </w:t>
        </w:r>
      </w:hyperlink>
      <w:hyperlink r:id="rId63">
        <w:r w:rsidDel="00000000" w:rsidR="00000000" w:rsidRPr="00000000">
          <w:rPr>
            <w:color w:val="0000ff"/>
            <w:u w:val="single"/>
            <w:rtl w:val="1"/>
          </w:rPr>
          <w:t xml:space="preserve">במסמכי</w:t>
        </w:r>
      </w:hyperlink>
      <w:hyperlink r:id="rId64">
        <w:r w:rsidDel="00000000" w:rsidR="00000000" w:rsidRPr="00000000">
          <w:rPr>
            <w:color w:val="0000ff"/>
            <w:u w:val="single"/>
            <w:rtl w:val="1"/>
          </w:rPr>
          <w:t xml:space="preserve"> </w:t>
        </w:r>
      </w:hyperlink>
      <w:hyperlink r:id="rId65">
        <w:r w:rsidDel="00000000" w:rsidR="00000000" w:rsidRPr="00000000">
          <w:rPr>
            <w:color w:val="0000ff"/>
            <w:u w:val="single"/>
            <w:rtl w:val="1"/>
          </w:rPr>
          <w:t xml:space="preserve">פסיקה</w:t>
        </w:r>
      </w:hyperlink>
      <w:hyperlink r:id="rId66">
        <w:r w:rsidDel="00000000" w:rsidR="00000000" w:rsidRPr="00000000">
          <w:rPr>
            <w:color w:val="0000ff"/>
            <w:u w:val="single"/>
            <w:rtl w:val="1"/>
          </w:rPr>
          <w:t xml:space="preserve">, </w:t>
        </w:r>
      </w:hyperlink>
      <w:hyperlink r:id="rId67">
        <w:r w:rsidDel="00000000" w:rsidR="00000000" w:rsidRPr="00000000">
          <w:rPr>
            <w:color w:val="0000ff"/>
            <w:u w:val="single"/>
            <w:rtl w:val="1"/>
          </w:rPr>
          <w:t xml:space="preserve">חקיקה</w:t>
        </w:r>
      </w:hyperlink>
      <w:hyperlink r:id="rId68">
        <w:r w:rsidDel="00000000" w:rsidR="00000000" w:rsidRPr="00000000">
          <w:rPr>
            <w:color w:val="0000ff"/>
            <w:u w:val="single"/>
            <w:rtl w:val="1"/>
          </w:rPr>
          <w:t xml:space="preserve"> </w:t>
        </w:r>
      </w:hyperlink>
      <w:hyperlink r:id="rId69">
        <w:r w:rsidDel="00000000" w:rsidR="00000000" w:rsidRPr="00000000">
          <w:rPr>
            <w:color w:val="0000ff"/>
            <w:u w:val="single"/>
            <w:rtl w:val="1"/>
          </w:rPr>
          <w:t xml:space="preserve">ועוד</w:t>
        </w:r>
      </w:hyperlink>
      <w:hyperlink r:id="rId70">
        <w:r w:rsidDel="00000000" w:rsidR="00000000" w:rsidRPr="00000000">
          <w:rPr>
            <w:color w:val="0000ff"/>
            <w:u w:val="single"/>
            <w:rtl w:val="1"/>
          </w:rPr>
          <w:t xml:space="preserve"> </w:t>
        </w:r>
      </w:hyperlink>
      <w:hyperlink r:id="rId71">
        <w:r w:rsidDel="00000000" w:rsidR="00000000" w:rsidRPr="00000000">
          <w:rPr>
            <w:color w:val="0000ff"/>
            <w:u w:val="single"/>
            <w:rtl w:val="1"/>
          </w:rPr>
          <w:t xml:space="preserve">באתר</w:t>
        </w:r>
      </w:hyperlink>
      <w:hyperlink r:id="rId72">
        <w:r w:rsidDel="00000000" w:rsidR="00000000" w:rsidRPr="00000000">
          <w:rPr>
            <w:color w:val="0000ff"/>
            <w:u w:val="single"/>
            <w:rtl w:val="1"/>
          </w:rPr>
          <w:t xml:space="preserve"> </w:t>
        </w:r>
      </w:hyperlink>
      <w:hyperlink r:id="rId73">
        <w:r w:rsidDel="00000000" w:rsidR="00000000" w:rsidRPr="00000000">
          <w:rPr>
            <w:color w:val="0000ff"/>
            <w:u w:val="single"/>
            <w:rtl w:val="1"/>
          </w:rPr>
          <w:t xml:space="preserve">נבו</w:t>
        </w:r>
      </w:hyperlink>
      <w:hyperlink r:id="rId74">
        <w:r w:rsidDel="00000000" w:rsidR="00000000" w:rsidRPr="00000000">
          <w:rPr>
            <w:color w:val="0000ff"/>
            <w:u w:val="single"/>
            <w:rtl w:val="1"/>
          </w:rPr>
          <w:t xml:space="preserve"> – </w:t>
        </w:r>
      </w:hyperlink>
      <w:hyperlink r:id="rId75">
        <w:r w:rsidDel="00000000" w:rsidR="00000000" w:rsidRPr="00000000">
          <w:rPr>
            <w:color w:val="0000ff"/>
            <w:u w:val="single"/>
            <w:rtl w:val="1"/>
          </w:rPr>
          <w:t xml:space="preserve">הקש</w:t>
        </w:r>
      </w:hyperlink>
      <w:hyperlink r:id="rId76">
        <w:r w:rsidDel="00000000" w:rsidR="00000000" w:rsidRPr="00000000">
          <w:rPr>
            <w:color w:val="0000ff"/>
            <w:u w:val="single"/>
            <w:rtl w:val="1"/>
          </w:rPr>
          <w:t xml:space="preserve"> </w:t>
        </w:r>
      </w:hyperlink>
      <w:hyperlink r:id="rId77">
        <w:r w:rsidDel="00000000" w:rsidR="00000000" w:rsidRPr="00000000">
          <w:rPr>
            <w:color w:val="0000ff"/>
            <w:u w:val="single"/>
            <w:rtl w:val="1"/>
          </w:rPr>
          <w:t xml:space="preserve">כאן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bidi w:val="1"/>
        <w:jc w:val="center"/>
        <w:rPr>
          <w:color w:val="0000ff"/>
          <w:u w:val="single"/>
        </w:rPr>
      </w:pPr>
      <w:r w:rsidDel="00000000" w:rsidR="00000000" w:rsidRPr="00000000">
        <w:rPr>
          <w:color w:val="0000ff"/>
          <w:u w:val="single"/>
          <w:rtl w:val="0"/>
        </w:rPr>
        <w:t xml:space="preserve"> </w:t>
      </w:r>
    </w:p>
    <w:sectPr>
      <w:headerReference r:id="rId78" w:type="default"/>
      <w:headerReference r:id="rId79" w:type="even"/>
      <w:footerReference r:id="rId80" w:type="default"/>
      <w:footerReference r:id="rId81" w:type="even"/>
      <w:pgSz w:h="16840" w:w="11907" w:orient="portrait"/>
      <w:pgMar w:bottom="2552" w:top="1701" w:left="1701" w:right="1701" w:header="187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David"/>
  <w:font w:name="FrankRuehl"/>
  <w:font w:name="Tahoma">
    <w:embedRegular w:fontKey="{00000000-0000-0000-0000-000000000000}" r:id="rId3" w:subsetted="0"/>
    <w:embedBold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bidi w:val="1"/>
      <w:spacing w:after="0" w:before="0" w:line="240" w:lineRule="auto"/>
      <w:ind w:left="0" w:right="0" w:firstLine="0"/>
      <w:jc w:val="center"/>
      <w:rPr>
        <w:rFonts w:ascii="FrankRuehl" w:cs="FrankRuehl" w:eastAsia="FrankRuehl" w:hAnsi="FrankRueh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FrankRuehl" w:cs="FrankRuehl" w:eastAsia="FrankRuehl" w:hAnsi="FrankRueh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3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color="000000" w:space="0" w:sz="4" w:val="single"/>
      </w:pBdr>
      <w:shd w:fill="auto" w:val="clear"/>
      <w:tabs>
        <w:tab w:val="center" w:leader="none" w:pos="4153"/>
        <w:tab w:val="right" w:leader="none" w:pos="8306"/>
      </w:tabs>
      <w:bidi w:val="1"/>
      <w:spacing w:after="60" w:before="0" w:line="240" w:lineRule="auto"/>
      <w:ind w:left="0" w:right="0" w:firstLine="0"/>
      <w:jc w:val="center"/>
      <w:rPr>
        <w:rFonts w:ascii="FrankRuehl" w:cs="FrankRuehl" w:eastAsia="FrankRuehl" w:hAnsi="FrankRueh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FrankRuehl" w:cs="FrankRuehl" w:eastAsia="FrankRuehl" w:hAnsi="FrankRueh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pict>
        <v:shape id="_x0000_i1025" style="width:44pt;height:17.6pt" type="#_x0000_t75">
          <v:imagedata r:id="rId1" o:title="Nevologo2"/>
        </v:shape>
      </w:pic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bidi w:val="1"/>
      <w:spacing w:after="0" w:before="0" w:line="240" w:lineRule="auto"/>
      <w:ind w:left="0" w:right="0" w:firstLine="0"/>
      <w:jc w:val="center"/>
      <w:rPr>
        <w:rFonts w:ascii="FrankRuehl" w:cs="FrankRuehl" w:eastAsia="FrankRuehl" w:hAnsi="FrankRueh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FrankRuehl" w:cs="FrankRuehl" w:eastAsia="FrankRuehl" w:hAnsi="FrankRueh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5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color="000000" w:space="0" w:sz="4" w:val="single"/>
      </w:pBdr>
      <w:shd w:fill="auto" w:val="clear"/>
      <w:tabs>
        <w:tab w:val="center" w:leader="none" w:pos="4153"/>
        <w:tab w:val="right" w:leader="none" w:pos="8306"/>
      </w:tabs>
      <w:bidi w:val="1"/>
      <w:spacing w:after="60" w:before="0" w:line="240" w:lineRule="auto"/>
      <w:ind w:left="0" w:right="0" w:firstLine="0"/>
      <w:jc w:val="center"/>
      <w:rPr>
        <w:rFonts w:ascii="FrankRuehl" w:cs="FrankRuehl" w:eastAsia="FrankRuehl" w:hAnsi="FrankRueh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FrankRuehl" w:cs="FrankRuehl" w:eastAsia="FrankRuehl" w:hAnsi="FrankRueh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pict>
        <v:shape id="_x0000_i1026" style="width:44pt;height:17.6pt" type="#_x0000_t75">
          <v:imagedata r:id="rId2" o:title="Nevologo2"/>
        </v:shape>
      </w:pic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  <w:tab w:val="right" w:leader="none" w:pos="8311"/>
      </w:tabs>
      <w:bidi w:val="1"/>
      <w:spacing w:after="0" w:before="0" w:line="220" w:lineRule="auto"/>
      <w:ind w:left="0" w:right="0" w:firstLine="0"/>
      <w:jc w:val="left"/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תפ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 (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חי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') 9111-02-15</w:t>
      <w:tab/>
      <w:t xml:space="preserve"> 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מדינת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ישראל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נ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' 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אחמד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חסארמה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  <w:tab w:val="right" w:leader="none" w:pos="8311"/>
      </w:tabs>
      <w:bidi w:val="1"/>
      <w:spacing w:after="0" w:before="0" w:line="220" w:lineRule="auto"/>
      <w:ind w:left="0" w:right="0" w:firstLine="0"/>
      <w:jc w:val="left"/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תפ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 (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חי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') 9111-02-15</w:t>
      <w:tab/>
      <w:t xml:space="preserve"> 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מדינת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ישראל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נ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' 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אחמד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חסארמה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bidi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7F18B9"/>
    <w:pPr>
      <w:bidi w:val="1"/>
    </w:pPr>
    <w:rPr>
      <w:rFonts w:cs="David"/>
      <w:sz w:val="24"/>
      <w:szCs w:val="24"/>
    </w:rPr>
  </w:style>
  <w:style w:type="character" w:styleId="a0" w:default="1">
    <w:name w:val="Default Paragraph Font"/>
    <w:semiHidden w:val="1"/>
  </w:style>
  <w:style w:type="table" w:styleId="a1" w:default="1">
    <w:name w:val="Normal Table"/>
    <w:semiHidden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semiHidden w:val="1"/>
  </w:style>
  <w:style w:type="paragraph" w:styleId="a3">
    <w:name w:val="header"/>
    <w:basedOn w:val="a"/>
    <w:rsid w:val="007F18B9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7F18B9"/>
    <w:pPr>
      <w:tabs>
        <w:tab w:val="center" w:pos="4153"/>
        <w:tab w:val="right" w:pos="8306"/>
      </w:tabs>
    </w:pPr>
  </w:style>
  <w:style w:type="character" w:styleId="a5">
    <w:name w:val="page number"/>
    <w:basedOn w:val="a0"/>
    <w:rsid w:val="007F18B9"/>
  </w:style>
  <w:style w:type="character" w:styleId="TimesNewRomanTimesNewRoman" w:customStyle="1">
    <w:name w:val="סגנון (לטיני) Times New Roman (עברית ושפות אחרות) Times New Roman..."/>
    <w:rsid w:val="007F18B9"/>
    <w:rPr>
      <w:rFonts w:ascii="Times New Roman" w:cs="David" w:hAnsi="Times New Roman" w:hint="default"/>
      <w:b w:val="1"/>
      <w:bCs w:val="1"/>
      <w:sz w:val="26"/>
      <w:szCs w:val="26"/>
    </w:rPr>
  </w:style>
  <w:style w:type="character" w:styleId="Hyperlink">
    <w:name w:val="Hyperlink"/>
    <w:rsid w:val="008C50B6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www.nevo.co.il/case/5872980" TargetMode="External"/><Relationship Id="rId42" Type="http://schemas.openxmlformats.org/officeDocument/2006/relationships/hyperlink" Target="http://www.nevo.co.il/case/5872980" TargetMode="External"/><Relationship Id="rId41" Type="http://schemas.openxmlformats.org/officeDocument/2006/relationships/hyperlink" Target="http://www.nevo.co.il/case/5872980" TargetMode="External"/><Relationship Id="rId44" Type="http://schemas.openxmlformats.org/officeDocument/2006/relationships/hyperlink" Target="http://www.nevo.co.il/case/5891605" TargetMode="External"/><Relationship Id="rId43" Type="http://schemas.openxmlformats.org/officeDocument/2006/relationships/hyperlink" Target="http://www.nevo.co.il/case/5872980" TargetMode="External"/><Relationship Id="rId46" Type="http://schemas.openxmlformats.org/officeDocument/2006/relationships/hyperlink" Target="http://www.nevo.co.il/case/5891605" TargetMode="External"/><Relationship Id="rId45" Type="http://schemas.openxmlformats.org/officeDocument/2006/relationships/hyperlink" Target="http://www.nevo.co.il/case/5891605" TargetMode="External"/><Relationship Id="rId80" Type="http://schemas.openxmlformats.org/officeDocument/2006/relationships/footer" Target="footer1.xml"/><Relationship Id="rId81" Type="http://schemas.openxmlformats.org/officeDocument/2006/relationships/footer" Target="footer2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nevo.co.il/law/70301" TargetMode="External"/><Relationship Id="rId48" Type="http://schemas.openxmlformats.org/officeDocument/2006/relationships/hyperlink" Target="http://www.nevo.co.il/case/6000182" TargetMode="External"/><Relationship Id="rId47" Type="http://schemas.openxmlformats.org/officeDocument/2006/relationships/hyperlink" Target="http://www.nevo.co.il/case/5891605" TargetMode="External"/><Relationship Id="rId49" Type="http://schemas.openxmlformats.org/officeDocument/2006/relationships/hyperlink" Target="http://www.nevo.co.il/case/6000182" TargetMode="External"/><Relationship Id="rId5" Type="http://schemas.openxmlformats.org/officeDocument/2006/relationships/fontTable" Target="fontTable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customXml" Target="../customXML/item1.xml"/><Relationship Id="rId73" Type="http://schemas.openxmlformats.org/officeDocument/2006/relationships/hyperlink" Target="http://www.nevo.co.il/advertisements/nevo-100.doc" TargetMode="External"/><Relationship Id="rId72" Type="http://schemas.openxmlformats.org/officeDocument/2006/relationships/hyperlink" Target="http://www.nevo.co.il/advertisements/nevo-100.doc" TargetMode="External"/><Relationship Id="rId31" Type="http://schemas.openxmlformats.org/officeDocument/2006/relationships/hyperlink" Target="http://www.nevo.co.il/law/70301/144.b" TargetMode="External"/><Relationship Id="rId75" Type="http://schemas.openxmlformats.org/officeDocument/2006/relationships/hyperlink" Target="http://www.nevo.co.il/advertisements/nevo-100.doc" TargetMode="External"/><Relationship Id="rId30" Type="http://schemas.openxmlformats.org/officeDocument/2006/relationships/hyperlink" Target="http://www.nevo.co.il/law/70301/144.b" TargetMode="External"/><Relationship Id="rId74" Type="http://schemas.openxmlformats.org/officeDocument/2006/relationships/hyperlink" Target="http://www.nevo.co.il/advertisements/nevo-100.doc" TargetMode="External"/><Relationship Id="rId33" Type="http://schemas.openxmlformats.org/officeDocument/2006/relationships/hyperlink" Target="http://www.nevo.co.il/law/70301" TargetMode="External"/><Relationship Id="rId77" Type="http://schemas.openxmlformats.org/officeDocument/2006/relationships/hyperlink" Target="http://www.nevo.co.il/advertisements/nevo-100.doc" TargetMode="External"/><Relationship Id="rId32" Type="http://schemas.openxmlformats.org/officeDocument/2006/relationships/hyperlink" Target="http://www.nevo.co.il/law/70301/144.b" TargetMode="External"/><Relationship Id="rId76" Type="http://schemas.openxmlformats.org/officeDocument/2006/relationships/hyperlink" Target="http://www.nevo.co.il/advertisements/nevo-100.doc" TargetMode="External"/><Relationship Id="rId35" Type="http://schemas.openxmlformats.org/officeDocument/2006/relationships/hyperlink" Target="http://www.nevo.co.il/law/70301" TargetMode="External"/><Relationship Id="rId79" Type="http://schemas.openxmlformats.org/officeDocument/2006/relationships/header" Target="header2.xml"/><Relationship Id="rId34" Type="http://schemas.openxmlformats.org/officeDocument/2006/relationships/hyperlink" Target="http://www.nevo.co.il/law/70301" TargetMode="External"/><Relationship Id="rId78" Type="http://schemas.openxmlformats.org/officeDocument/2006/relationships/header" Target="header1.xml"/><Relationship Id="rId71" Type="http://schemas.openxmlformats.org/officeDocument/2006/relationships/hyperlink" Target="http://www.nevo.co.il/advertisements/nevo-100.doc" TargetMode="External"/><Relationship Id="rId70" Type="http://schemas.openxmlformats.org/officeDocument/2006/relationships/hyperlink" Target="http://www.nevo.co.il/advertisements/nevo-100.doc" TargetMode="External"/><Relationship Id="rId37" Type="http://schemas.openxmlformats.org/officeDocument/2006/relationships/hyperlink" Target="http://www.nevo.co.il/case/5969313" TargetMode="External"/><Relationship Id="rId36" Type="http://schemas.openxmlformats.org/officeDocument/2006/relationships/hyperlink" Target="http://www.nevo.co.il/case/5969313" TargetMode="External"/><Relationship Id="rId39" Type="http://schemas.openxmlformats.org/officeDocument/2006/relationships/hyperlink" Target="http://www.nevo.co.il/case/5969313" TargetMode="External"/><Relationship Id="rId38" Type="http://schemas.openxmlformats.org/officeDocument/2006/relationships/hyperlink" Target="http://www.nevo.co.il/case/5969313" TargetMode="External"/><Relationship Id="rId62" Type="http://schemas.openxmlformats.org/officeDocument/2006/relationships/hyperlink" Target="http://www.nevo.co.il/advertisements/nevo-100.doc" TargetMode="External"/><Relationship Id="rId61" Type="http://schemas.openxmlformats.org/officeDocument/2006/relationships/hyperlink" Target="http://www.nevo.co.il/advertisements/nevo-100.doc" TargetMode="External"/><Relationship Id="rId20" Type="http://schemas.openxmlformats.org/officeDocument/2006/relationships/hyperlink" Target="http://www.nevo.co.il/law/70301/144.a" TargetMode="External"/><Relationship Id="rId64" Type="http://schemas.openxmlformats.org/officeDocument/2006/relationships/hyperlink" Target="http://www.nevo.co.il/advertisements/nevo-100.doc" TargetMode="External"/><Relationship Id="rId63" Type="http://schemas.openxmlformats.org/officeDocument/2006/relationships/hyperlink" Target="http://www.nevo.co.il/advertisements/nevo-100.doc" TargetMode="External"/><Relationship Id="rId22" Type="http://schemas.openxmlformats.org/officeDocument/2006/relationships/hyperlink" Target="http://www.nevo.co.il/law/70301/144.b" TargetMode="External"/><Relationship Id="rId66" Type="http://schemas.openxmlformats.org/officeDocument/2006/relationships/hyperlink" Target="http://www.nevo.co.il/advertisements/nevo-100.doc" TargetMode="External"/><Relationship Id="rId21" Type="http://schemas.openxmlformats.org/officeDocument/2006/relationships/hyperlink" Target="http://www.nevo.co.il/law/70301/144.b" TargetMode="External"/><Relationship Id="rId65" Type="http://schemas.openxmlformats.org/officeDocument/2006/relationships/hyperlink" Target="http://www.nevo.co.il/advertisements/nevo-100.doc" TargetMode="External"/><Relationship Id="rId24" Type="http://schemas.openxmlformats.org/officeDocument/2006/relationships/hyperlink" Target="http://www.nevo.co.il/law/70301/144.b" TargetMode="External"/><Relationship Id="rId68" Type="http://schemas.openxmlformats.org/officeDocument/2006/relationships/hyperlink" Target="http://www.nevo.co.il/advertisements/nevo-100.doc" TargetMode="External"/><Relationship Id="rId23" Type="http://schemas.openxmlformats.org/officeDocument/2006/relationships/hyperlink" Target="http://www.nevo.co.il/law/70301/144.b" TargetMode="External"/><Relationship Id="rId67" Type="http://schemas.openxmlformats.org/officeDocument/2006/relationships/hyperlink" Target="http://www.nevo.co.il/advertisements/nevo-100.doc" TargetMode="External"/><Relationship Id="rId60" Type="http://schemas.openxmlformats.org/officeDocument/2006/relationships/hyperlink" Target="http://www.nevo.co.il/advertisements/nevo-100.doc" TargetMode="External"/><Relationship Id="rId26" Type="http://schemas.openxmlformats.org/officeDocument/2006/relationships/hyperlink" Target="http://www.nevo.co.il/law/70301/144.a" TargetMode="External"/><Relationship Id="rId25" Type="http://schemas.openxmlformats.org/officeDocument/2006/relationships/hyperlink" Target="http://www.nevo.co.il/law/70301/144.a" TargetMode="External"/><Relationship Id="rId69" Type="http://schemas.openxmlformats.org/officeDocument/2006/relationships/hyperlink" Target="http://www.nevo.co.il/advertisements/nevo-100.doc" TargetMode="External"/><Relationship Id="rId28" Type="http://schemas.openxmlformats.org/officeDocument/2006/relationships/hyperlink" Target="http://www.nevo.co.il/law/70301/144.a" TargetMode="External"/><Relationship Id="rId27" Type="http://schemas.openxmlformats.org/officeDocument/2006/relationships/hyperlink" Target="http://www.nevo.co.il/law/70301/144.a" TargetMode="External"/><Relationship Id="rId29" Type="http://schemas.openxmlformats.org/officeDocument/2006/relationships/hyperlink" Target="http://www.nevo.co.il/law/70301/144.b" TargetMode="External"/><Relationship Id="rId51" Type="http://schemas.openxmlformats.org/officeDocument/2006/relationships/hyperlink" Target="http://www.nevo.co.il/case/6000182" TargetMode="External"/><Relationship Id="rId50" Type="http://schemas.openxmlformats.org/officeDocument/2006/relationships/hyperlink" Target="http://www.nevo.co.il/case/6000182" TargetMode="External"/><Relationship Id="rId53" Type="http://schemas.openxmlformats.org/officeDocument/2006/relationships/hyperlink" Target="http://www.nevo.co.il/case/6473037" TargetMode="External"/><Relationship Id="rId52" Type="http://schemas.openxmlformats.org/officeDocument/2006/relationships/hyperlink" Target="http://www.nevo.co.il/case/6473037" TargetMode="External"/><Relationship Id="rId11" Type="http://schemas.openxmlformats.org/officeDocument/2006/relationships/hyperlink" Target="http://www.nevo.co.il/law/70301" TargetMode="External"/><Relationship Id="rId55" Type="http://schemas.openxmlformats.org/officeDocument/2006/relationships/hyperlink" Target="http://www.nevo.co.il/case/6473037" TargetMode="External"/><Relationship Id="rId10" Type="http://schemas.openxmlformats.org/officeDocument/2006/relationships/hyperlink" Target="http://www.nevo.co.il/law/70301" TargetMode="External"/><Relationship Id="rId54" Type="http://schemas.openxmlformats.org/officeDocument/2006/relationships/hyperlink" Target="http://www.nevo.co.il/case/6473037" TargetMode="External"/><Relationship Id="rId13" Type="http://schemas.openxmlformats.org/officeDocument/2006/relationships/hyperlink" Target="http://www.nevo.co.il/law/70301" TargetMode="External"/><Relationship Id="rId57" Type="http://schemas.openxmlformats.org/officeDocument/2006/relationships/hyperlink" Target="http://www.nevo.co.il/advertisements/nevo-100.doc" TargetMode="External"/><Relationship Id="rId12" Type="http://schemas.openxmlformats.org/officeDocument/2006/relationships/hyperlink" Target="http://www.nevo.co.il/law/70301" TargetMode="External"/><Relationship Id="rId56" Type="http://schemas.openxmlformats.org/officeDocument/2006/relationships/hyperlink" Target="http://www.nevo.co.il/case/5762686" TargetMode="External"/><Relationship Id="rId15" Type="http://schemas.openxmlformats.org/officeDocument/2006/relationships/hyperlink" Target="http://www.nevo.co.il/law/70301" TargetMode="External"/><Relationship Id="rId59" Type="http://schemas.openxmlformats.org/officeDocument/2006/relationships/hyperlink" Target="http://www.nevo.co.il/advertisements/nevo-100.doc" TargetMode="External"/><Relationship Id="rId14" Type="http://schemas.openxmlformats.org/officeDocument/2006/relationships/hyperlink" Target="http://www.nevo.co.il/law/70301" TargetMode="External"/><Relationship Id="rId58" Type="http://schemas.openxmlformats.org/officeDocument/2006/relationships/hyperlink" Target="http://www.nevo.co.il/advertisements/nevo-100.doc" TargetMode="External"/><Relationship Id="rId17" Type="http://schemas.openxmlformats.org/officeDocument/2006/relationships/hyperlink" Target="http://www.nevo.co.il/law/70301/144.a" TargetMode="External"/><Relationship Id="rId16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law/70301/144.a" TargetMode="External"/><Relationship Id="rId18" Type="http://schemas.openxmlformats.org/officeDocument/2006/relationships/hyperlink" Target="http://www.nevo.co.il/law/70301/144.a" TargetMode="External"/></Relationships>
</file>

<file path=word/_rels/fontTable.xml.rels><?xml version="1.0" encoding="UTF-8" standalone="yes"?><Relationships xmlns="http://schemas.openxmlformats.org/package/2006/relationships"><Relationship Id="rId3" Type="http://schemas.openxmlformats.org/officeDocument/2006/relationships/font" Target="fonts/Tahoma-regular.ttf"/><Relationship Id="rId4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"1.0" encoding="UTF-8" standalone="yes"?><Relationships xmlns="http://schemas.openxmlformats.org/package/2006/relationships"><Relationship Id="rId2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3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YM+aWeq5rz/3nFxyL1nnjq+n7A==">CgMxLjAyCWlkLmdqZGd4czIKaWQuMzBqMHpsbDIKaWQuMWZvYjl0ZTIKaWQuM3pueXNoNzIKaWQuMmV0OTJwMDIJaWQudHlqY3d0MgppZC4zZHk2dmttMgppZC4xdDNoNXNmOAByITFuVjZzRHNLRGdsbzNpYnNDcjhqYURacnF2TmdzdFlfWg==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2024-01-07T12:12:00Z</dcterms:created>
  <dc:creato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2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9111</vt:lpwstr>
  </property>
  <property fmtid="{D5CDD505-2E9C-101B-9397-08002B2CF9AE}" pid="6" name="NEWPARTB">
    <vt:lpwstr>02</vt:lpwstr>
  </property>
  <property fmtid="{D5CDD505-2E9C-101B-9397-08002B2CF9AE}" pid="7" name="NEWPARTC">
    <vt:lpwstr>15</vt:lpwstr>
  </property>
  <property fmtid="{D5CDD505-2E9C-101B-9397-08002B2CF9AE}" pid="8" name="APPELLANT">
    <vt:lpwstr>מדינת ישראל</vt:lpwstr>
  </property>
  <property fmtid="{D5CDD505-2E9C-101B-9397-08002B2CF9AE}" pid="9" name="APPELLEE">
    <vt:lpwstr>אחמד חסארמה</vt:lpwstr>
  </property>
  <property fmtid="{D5CDD505-2E9C-101B-9397-08002B2CF9AE}" pid="10" name="LAWYER">
    <vt:lpwstr>אבי אור זך;שאדי דבאח</vt:lpwstr>
  </property>
  <property fmtid="{D5CDD505-2E9C-101B-9397-08002B2CF9AE}" pid="11" name="JUDGE">
    <vt:lpwstr>אמיר טובי</vt:lpwstr>
  </property>
  <property fmtid="{D5CDD505-2E9C-101B-9397-08002B2CF9AE}" pid="12" name="CITY">
    <vt:lpwstr>חי'</vt:lpwstr>
  </property>
  <property fmtid="{D5CDD505-2E9C-101B-9397-08002B2CF9AE}" pid="13" name="DATE">
    <vt:lpwstr>20150920</vt:lpwstr>
  </property>
  <property fmtid="{D5CDD505-2E9C-101B-9397-08002B2CF9AE}" pid="14" name="TYPE_N_DATE">
    <vt:lpwstr>39020150920</vt:lpwstr>
  </property>
  <property fmtid="{D5CDD505-2E9C-101B-9397-08002B2CF9AE}" pid="15" name="WORDNUMPAGES">
    <vt:lpwstr>6</vt:lpwstr>
  </property>
  <property fmtid="{D5CDD505-2E9C-101B-9397-08002B2CF9AE}" pid="16" name="TYPE_ABS_DATE">
    <vt:lpwstr>390020150920</vt:lpwstr>
  </property>
  <property fmtid="{D5CDD505-2E9C-101B-9397-08002B2CF9AE}" pid="17" name="ISABSTRACT">
    <vt:lpwstr>Y</vt:lpwstr>
  </property>
  <property fmtid="{D5CDD505-2E9C-101B-9397-08002B2CF9AE}" pid="18" name="CASESLISTTMP1">
    <vt:lpwstr>5969313;5872980;5891605;6000182;6473037;5762686</vt:lpwstr>
  </property>
  <property fmtid="{D5CDD505-2E9C-101B-9397-08002B2CF9AE}" pid="19" name="LAWLISTTMP1">
    <vt:lpwstr>70301/144.a;144.b</vt:lpwstr>
  </property>
</Properties>
</file>