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FE5F99" w:rsidRPr="002C7282" w14:paraId="7540C750" w14:textId="77777777" w:rsidTr="00F07BEE">
        <w:trPr>
          <w:trHeight w:hRule="exact" w:val="418"/>
          <w:jc w:val="center"/>
        </w:trPr>
        <w:tc>
          <w:tcPr>
            <w:tcW w:w="8721" w:type="dxa"/>
            <w:gridSpan w:val="2"/>
          </w:tcPr>
          <w:p w14:paraId="0E62897A" w14:textId="77777777" w:rsidR="00FE5F99" w:rsidRPr="002C7282" w:rsidRDefault="00FE5F99" w:rsidP="004816B1">
            <w:pPr>
              <w:pStyle w:val="a5"/>
              <w:jc w:val="center"/>
              <w:rPr>
                <w:rFonts w:ascii="Tahoma" w:hAnsi="Tahoma" w:cs="Tahoma"/>
                <w:color w:val="000080"/>
                <w:rtl/>
              </w:rPr>
            </w:pPr>
            <w:bookmarkStart w:id="0" w:name="LastJudge"/>
            <w:r w:rsidRPr="002C7282">
              <w:rPr>
                <w:rFonts w:ascii="Tahoma" w:hAnsi="Tahoma" w:cs="Tahoma"/>
                <w:b/>
                <w:bCs/>
                <w:color w:val="000080"/>
                <w:rtl/>
              </w:rPr>
              <w:t>בית המשפט המחוזי מרכז-לוד</w:t>
            </w:r>
          </w:p>
        </w:tc>
      </w:tr>
      <w:tr w:rsidR="00FE5F99" w:rsidRPr="002C7282" w14:paraId="3633643E" w14:textId="77777777" w:rsidTr="00F07BEE">
        <w:trPr>
          <w:trHeight w:val="337"/>
          <w:jc w:val="center"/>
        </w:trPr>
        <w:tc>
          <w:tcPr>
            <w:tcW w:w="5059" w:type="dxa"/>
          </w:tcPr>
          <w:p w14:paraId="512B3887" w14:textId="77777777" w:rsidR="00FE5F99" w:rsidRPr="002C7282" w:rsidRDefault="00FE5F99" w:rsidP="004816B1">
            <w:pPr>
              <w:rPr>
                <w:rFonts w:cs="FrankRuehl"/>
                <w:sz w:val="28"/>
                <w:szCs w:val="28"/>
                <w:rtl/>
              </w:rPr>
            </w:pPr>
            <w:r w:rsidRPr="002C7282">
              <w:rPr>
                <w:rFonts w:cs="FrankRuehl"/>
                <w:sz w:val="28"/>
                <w:szCs w:val="28"/>
                <w:rtl/>
              </w:rPr>
              <w:t>ת"פ</w:t>
            </w:r>
            <w:r w:rsidRPr="002C7282">
              <w:rPr>
                <w:rFonts w:cs="FrankRuehl" w:hint="cs"/>
                <w:sz w:val="28"/>
                <w:szCs w:val="28"/>
                <w:rtl/>
              </w:rPr>
              <w:t xml:space="preserve"> </w:t>
            </w:r>
            <w:r w:rsidRPr="002C7282">
              <w:rPr>
                <w:rFonts w:cs="FrankRuehl"/>
                <w:sz w:val="28"/>
                <w:szCs w:val="28"/>
                <w:rtl/>
              </w:rPr>
              <w:t>69158-11-16</w:t>
            </w:r>
            <w:r w:rsidRPr="002C7282">
              <w:rPr>
                <w:rFonts w:cs="FrankRuehl" w:hint="cs"/>
                <w:sz w:val="28"/>
                <w:szCs w:val="28"/>
                <w:rtl/>
              </w:rPr>
              <w:t xml:space="preserve"> </w:t>
            </w:r>
            <w:r w:rsidRPr="002C7282">
              <w:rPr>
                <w:rFonts w:cs="FrankRuehl"/>
                <w:sz w:val="28"/>
                <w:szCs w:val="28"/>
                <w:rtl/>
              </w:rPr>
              <w:t>ישראל נ' גבארה(עציר)</w:t>
            </w:r>
          </w:p>
          <w:p w14:paraId="0224859D" w14:textId="77777777" w:rsidR="00FE5F99" w:rsidRPr="002C7282" w:rsidRDefault="00FE5F99" w:rsidP="004816B1">
            <w:pPr>
              <w:pStyle w:val="a5"/>
              <w:rPr>
                <w:rFonts w:cs="FrankRuehl"/>
                <w:sz w:val="28"/>
                <w:szCs w:val="28"/>
                <w:rtl/>
              </w:rPr>
            </w:pPr>
          </w:p>
        </w:tc>
        <w:tc>
          <w:tcPr>
            <w:tcW w:w="3662" w:type="dxa"/>
          </w:tcPr>
          <w:p w14:paraId="4E268118" w14:textId="77777777" w:rsidR="00FE5F99" w:rsidRPr="002C7282" w:rsidRDefault="00FE5F99" w:rsidP="004816B1">
            <w:pPr>
              <w:pStyle w:val="a5"/>
              <w:jc w:val="right"/>
              <w:rPr>
                <w:rFonts w:cs="FrankRuehl"/>
                <w:sz w:val="28"/>
                <w:szCs w:val="28"/>
                <w:rtl/>
              </w:rPr>
            </w:pPr>
          </w:p>
        </w:tc>
      </w:tr>
    </w:tbl>
    <w:p w14:paraId="6C9965ED" w14:textId="77777777" w:rsidR="00FE5F99" w:rsidRPr="002C7282" w:rsidRDefault="00FE5F99" w:rsidP="00FE5F99">
      <w:pPr>
        <w:pStyle w:val="a5"/>
        <w:rPr>
          <w:rtl/>
        </w:rPr>
      </w:pPr>
      <w:r w:rsidRPr="002C728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5F99" w:rsidRPr="002C7282" w14:paraId="40872B89" w14:textId="77777777" w:rsidTr="00FE5F99">
        <w:trPr>
          <w:trHeight w:val="295"/>
          <w:jc w:val="center"/>
        </w:trPr>
        <w:tc>
          <w:tcPr>
            <w:tcW w:w="923" w:type="dxa"/>
            <w:tcBorders>
              <w:top w:val="nil"/>
              <w:left w:val="nil"/>
              <w:bottom w:val="nil"/>
              <w:right w:val="nil"/>
            </w:tcBorders>
            <w:shd w:val="clear" w:color="auto" w:fill="auto"/>
          </w:tcPr>
          <w:p w14:paraId="53E83945" w14:textId="77777777" w:rsidR="00FE5F99" w:rsidRPr="002C7282" w:rsidRDefault="00FE5F99" w:rsidP="00FE5F99">
            <w:pPr>
              <w:spacing w:after="120" w:line="360" w:lineRule="auto"/>
              <w:jc w:val="both"/>
              <w:rPr>
                <w:rFonts w:ascii="Arial" w:hAnsi="Arial"/>
              </w:rPr>
            </w:pPr>
            <w:r w:rsidRPr="002C7282">
              <w:rPr>
                <w:rFonts w:ascii="Arial" w:hAnsi="Arial" w:hint="cs"/>
                <w:rtl/>
              </w:rPr>
              <w:t>ב</w:t>
            </w:r>
            <w:r w:rsidRPr="002C7282">
              <w:rPr>
                <w:rFonts w:ascii="Arial" w:hAnsi="Arial"/>
                <w:rtl/>
              </w:rPr>
              <w:t xml:space="preserve">פני </w:t>
            </w:r>
          </w:p>
        </w:tc>
        <w:tc>
          <w:tcPr>
            <w:tcW w:w="7897" w:type="dxa"/>
            <w:gridSpan w:val="2"/>
            <w:tcBorders>
              <w:top w:val="nil"/>
              <w:left w:val="nil"/>
              <w:bottom w:val="nil"/>
              <w:right w:val="nil"/>
            </w:tcBorders>
            <w:shd w:val="clear" w:color="auto" w:fill="auto"/>
          </w:tcPr>
          <w:p w14:paraId="0EE9F5CB" w14:textId="77777777" w:rsidR="00FE5F99" w:rsidRPr="002C7282" w:rsidRDefault="00FE5F99" w:rsidP="00FE5F99">
            <w:pPr>
              <w:spacing w:after="120" w:line="360" w:lineRule="auto"/>
              <w:jc w:val="both"/>
              <w:rPr>
                <w:rFonts w:ascii="Arial" w:hAnsi="Arial"/>
              </w:rPr>
            </w:pPr>
            <w:r w:rsidRPr="002C7282">
              <w:rPr>
                <w:rFonts w:ascii="Arial" w:hAnsi="Arial" w:hint="cs"/>
                <w:b/>
                <w:bCs/>
                <w:rtl/>
              </w:rPr>
              <w:t>כבוד ה</w:t>
            </w:r>
            <w:r w:rsidRPr="002C7282">
              <w:rPr>
                <w:rFonts w:ascii="Arial" w:hAnsi="Arial"/>
                <w:b/>
                <w:bCs/>
                <w:rtl/>
              </w:rPr>
              <w:t>שופט</w:t>
            </w:r>
            <w:r w:rsidRPr="002C7282">
              <w:rPr>
                <w:rFonts w:ascii="Arial" w:hAnsi="Arial" w:hint="cs"/>
                <w:b/>
                <w:bCs/>
                <w:rtl/>
              </w:rPr>
              <w:t xml:space="preserve">  </w:t>
            </w:r>
            <w:r w:rsidRPr="002C7282">
              <w:rPr>
                <w:rFonts w:ascii="Arial" w:hAnsi="Arial"/>
                <w:b/>
                <w:bCs/>
                <w:rtl/>
              </w:rPr>
              <w:t>ד''ר עמי קובו</w:t>
            </w:r>
          </w:p>
        </w:tc>
      </w:tr>
      <w:tr w:rsidR="00FE5F99" w:rsidRPr="002C7282" w14:paraId="111B9508" w14:textId="77777777" w:rsidTr="00FE5F99">
        <w:trPr>
          <w:trHeight w:val="355"/>
          <w:jc w:val="center"/>
        </w:trPr>
        <w:tc>
          <w:tcPr>
            <w:tcW w:w="923" w:type="dxa"/>
            <w:tcBorders>
              <w:top w:val="nil"/>
              <w:left w:val="nil"/>
              <w:bottom w:val="nil"/>
              <w:right w:val="nil"/>
            </w:tcBorders>
            <w:shd w:val="clear" w:color="auto" w:fill="auto"/>
          </w:tcPr>
          <w:p w14:paraId="1C9E08DA" w14:textId="77777777" w:rsidR="00FE5F99" w:rsidRPr="002C7282" w:rsidRDefault="00FE5F99" w:rsidP="00FE5F99">
            <w:pPr>
              <w:spacing w:after="120" w:line="360" w:lineRule="auto"/>
              <w:jc w:val="both"/>
              <w:rPr>
                <w:rFonts w:ascii="Arial" w:hAnsi="Arial"/>
                <w:sz w:val="28"/>
                <w:szCs w:val="28"/>
              </w:rPr>
            </w:pPr>
            <w:bookmarkStart w:id="1" w:name="FirstAppellant"/>
            <w:r w:rsidRPr="002C7282">
              <w:rPr>
                <w:rFonts w:ascii="Arial" w:hAnsi="Arial" w:hint="cs"/>
                <w:sz w:val="28"/>
                <w:szCs w:val="28"/>
                <w:rtl/>
              </w:rPr>
              <w:t>בעניין:</w:t>
            </w:r>
          </w:p>
        </w:tc>
        <w:tc>
          <w:tcPr>
            <w:tcW w:w="4126" w:type="dxa"/>
            <w:tcBorders>
              <w:top w:val="nil"/>
              <w:left w:val="nil"/>
              <w:bottom w:val="nil"/>
              <w:right w:val="nil"/>
            </w:tcBorders>
            <w:shd w:val="clear" w:color="auto" w:fill="auto"/>
          </w:tcPr>
          <w:p w14:paraId="75C6641D" w14:textId="77777777" w:rsidR="00FE5F99" w:rsidRPr="002C7282" w:rsidRDefault="00FE5F99" w:rsidP="00FE5F99">
            <w:pPr>
              <w:spacing w:after="120" w:line="360" w:lineRule="auto"/>
            </w:pPr>
            <w:r w:rsidRPr="002C7282">
              <w:rPr>
                <w:rFonts w:ascii="Arial" w:hAnsi="Arial"/>
                <w:sz w:val="28"/>
                <w:szCs w:val="28"/>
                <w:rtl/>
              </w:rPr>
              <w:t>מדינת ישראל</w:t>
            </w:r>
          </w:p>
        </w:tc>
        <w:tc>
          <w:tcPr>
            <w:tcW w:w="3771" w:type="dxa"/>
            <w:tcBorders>
              <w:top w:val="nil"/>
              <w:left w:val="nil"/>
              <w:bottom w:val="nil"/>
              <w:right w:val="nil"/>
            </w:tcBorders>
            <w:shd w:val="clear" w:color="auto" w:fill="auto"/>
          </w:tcPr>
          <w:p w14:paraId="56FBB355" w14:textId="77777777" w:rsidR="00FE5F99" w:rsidRPr="002C7282" w:rsidRDefault="00FE5F99" w:rsidP="00FE5F99">
            <w:pPr>
              <w:spacing w:after="120" w:line="360" w:lineRule="auto"/>
              <w:jc w:val="both"/>
              <w:rPr>
                <w:rFonts w:ascii="Arial" w:hAnsi="Arial"/>
                <w:sz w:val="28"/>
                <w:szCs w:val="28"/>
              </w:rPr>
            </w:pPr>
          </w:p>
        </w:tc>
      </w:tr>
      <w:bookmarkEnd w:id="1"/>
      <w:tr w:rsidR="00FE5F99" w:rsidRPr="002C7282" w14:paraId="0673831E" w14:textId="77777777" w:rsidTr="00FE5F99">
        <w:trPr>
          <w:trHeight w:val="355"/>
          <w:jc w:val="center"/>
        </w:trPr>
        <w:tc>
          <w:tcPr>
            <w:tcW w:w="923" w:type="dxa"/>
            <w:tcBorders>
              <w:top w:val="nil"/>
              <w:left w:val="nil"/>
              <w:bottom w:val="nil"/>
              <w:right w:val="nil"/>
            </w:tcBorders>
            <w:shd w:val="clear" w:color="auto" w:fill="auto"/>
          </w:tcPr>
          <w:p w14:paraId="6A30FC84" w14:textId="77777777" w:rsidR="00FE5F99" w:rsidRPr="002C7282" w:rsidRDefault="00FE5F99" w:rsidP="00FE5F99">
            <w:pPr>
              <w:spacing w:after="120" w:line="360" w:lineRule="auto"/>
              <w:jc w:val="both"/>
              <w:rPr>
                <w:rFonts w:ascii="Arial" w:hAnsi="Arial"/>
                <w:sz w:val="28"/>
                <w:szCs w:val="28"/>
                <w:rtl/>
              </w:rPr>
            </w:pPr>
          </w:p>
        </w:tc>
        <w:tc>
          <w:tcPr>
            <w:tcW w:w="4126" w:type="dxa"/>
            <w:tcBorders>
              <w:top w:val="nil"/>
              <w:left w:val="nil"/>
              <w:bottom w:val="nil"/>
              <w:right w:val="nil"/>
            </w:tcBorders>
            <w:shd w:val="clear" w:color="auto" w:fill="auto"/>
          </w:tcPr>
          <w:p w14:paraId="74543F06" w14:textId="77777777" w:rsidR="00FE5F99" w:rsidRPr="002C7282" w:rsidRDefault="00FE5F99" w:rsidP="00FE5F99">
            <w:pPr>
              <w:spacing w:after="120" w:line="360" w:lineRule="auto"/>
              <w:jc w:val="both"/>
              <w:rPr>
                <w:rtl/>
              </w:rPr>
            </w:pPr>
          </w:p>
        </w:tc>
        <w:tc>
          <w:tcPr>
            <w:tcW w:w="3771" w:type="dxa"/>
            <w:tcBorders>
              <w:top w:val="nil"/>
              <w:left w:val="nil"/>
              <w:bottom w:val="nil"/>
              <w:right w:val="nil"/>
            </w:tcBorders>
            <w:shd w:val="clear" w:color="auto" w:fill="auto"/>
          </w:tcPr>
          <w:p w14:paraId="5F02B8AC" w14:textId="77777777" w:rsidR="00FE5F99" w:rsidRPr="002C7282" w:rsidRDefault="00FE5F99" w:rsidP="00FE5F99">
            <w:pPr>
              <w:spacing w:after="120" w:line="360" w:lineRule="auto"/>
              <w:jc w:val="right"/>
              <w:rPr>
                <w:rFonts w:ascii="Arial" w:hAnsi="Arial"/>
                <w:sz w:val="28"/>
                <w:szCs w:val="28"/>
                <w:rtl/>
              </w:rPr>
            </w:pPr>
            <w:r w:rsidRPr="002C7282">
              <w:rPr>
                <w:rFonts w:ascii="Arial" w:hAnsi="Arial" w:hint="cs"/>
                <w:sz w:val="28"/>
                <w:szCs w:val="28"/>
                <w:rtl/>
              </w:rPr>
              <w:t>ה</w:t>
            </w:r>
            <w:r w:rsidRPr="002C7282">
              <w:rPr>
                <w:rFonts w:ascii="Arial" w:hAnsi="Arial"/>
                <w:sz w:val="28"/>
                <w:szCs w:val="28"/>
                <w:rtl/>
              </w:rPr>
              <w:t>מאשימה</w:t>
            </w:r>
          </w:p>
        </w:tc>
      </w:tr>
      <w:tr w:rsidR="00FE5F99" w:rsidRPr="002C7282" w14:paraId="17C58A6C" w14:textId="77777777" w:rsidTr="00FE5F99">
        <w:trPr>
          <w:trHeight w:val="355"/>
          <w:jc w:val="center"/>
        </w:trPr>
        <w:tc>
          <w:tcPr>
            <w:tcW w:w="923" w:type="dxa"/>
            <w:tcBorders>
              <w:top w:val="nil"/>
              <w:left w:val="nil"/>
              <w:bottom w:val="nil"/>
              <w:right w:val="nil"/>
            </w:tcBorders>
            <w:shd w:val="clear" w:color="auto" w:fill="auto"/>
          </w:tcPr>
          <w:p w14:paraId="1879C734" w14:textId="77777777" w:rsidR="00FE5F99" w:rsidRPr="002C7282" w:rsidRDefault="00FE5F99" w:rsidP="00FE5F99">
            <w:pPr>
              <w:spacing w:after="120" w:line="360" w:lineRule="auto"/>
              <w:jc w:val="both"/>
              <w:rPr>
                <w:rFonts w:ascii="Arial" w:hAnsi="Arial"/>
                <w:sz w:val="28"/>
                <w:szCs w:val="28"/>
                <w:rtl/>
              </w:rPr>
            </w:pPr>
          </w:p>
        </w:tc>
        <w:tc>
          <w:tcPr>
            <w:tcW w:w="7897" w:type="dxa"/>
            <w:gridSpan w:val="2"/>
            <w:tcBorders>
              <w:top w:val="nil"/>
              <w:left w:val="nil"/>
              <w:bottom w:val="nil"/>
              <w:right w:val="nil"/>
            </w:tcBorders>
            <w:shd w:val="clear" w:color="auto" w:fill="auto"/>
          </w:tcPr>
          <w:p w14:paraId="12DBDD4D" w14:textId="77777777" w:rsidR="00FE5F99" w:rsidRPr="00F07BEE" w:rsidRDefault="00FE5F99" w:rsidP="00F07BEE">
            <w:pPr>
              <w:spacing w:after="120" w:line="360" w:lineRule="auto"/>
              <w:jc w:val="center"/>
              <w:rPr>
                <w:rFonts w:ascii="Arial" w:hAnsi="Arial" w:hint="cs"/>
                <w:b/>
                <w:bCs/>
                <w:sz w:val="28"/>
                <w:szCs w:val="28"/>
              </w:rPr>
            </w:pPr>
            <w:r w:rsidRPr="002C7282">
              <w:rPr>
                <w:rFonts w:ascii="Arial" w:hAnsi="Arial"/>
                <w:b/>
                <w:bCs/>
                <w:sz w:val="28"/>
                <w:szCs w:val="28"/>
                <w:rtl/>
              </w:rPr>
              <w:t>נגד</w:t>
            </w:r>
          </w:p>
        </w:tc>
      </w:tr>
      <w:tr w:rsidR="00FE5F99" w:rsidRPr="002C7282" w14:paraId="30DBEE24" w14:textId="77777777" w:rsidTr="00FE5F99">
        <w:trPr>
          <w:trHeight w:val="355"/>
          <w:jc w:val="center"/>
        </w:trPr>
        <w:tc>
          <w:tcPr>
            <w:tcW w:w="923" w:type="dxa"/>
            <w:tcBorders>
              <w:top w:val="nil"/>
              <w:left w:val="nil"/>
              <w:bottom w:val="nil"/>
              <w:right w:val="nil"/>
            </w:tcBorders>
            <w:shd w:val="clear" w:color="auto" w:fill="auto"/>
          </w:tcPr>
          <w:p w14:paraId="105C1499" w14:textId="77777777" w:rsidR="00FE5F99" w:rsidRPr="002C7282" w:rsidRDefault="00FE5F99" w:rsidP="00FE5F99">
            <w:pPr>
              <w:spacing w:after="120" w:line="360" w:lineRule="auto"/>
              <w:rPr>
                <w:rFonts w:ascii="Arial" w:hAnsi="Arial"/>
                <w:sz w:val="28"/>
                <w:szCs w:val="28"/>
                <w:rtl/>
              </w:rPr>
            </w:pPr>
          </w:p>
        </w:tc>
        <w:tc>
          <w:tcPr>
            <w:tcW w:w="4126" w:type="dxa"/>
            <w:tcBorders>
              <w:top w:val="nil"/>
              <w:left w:val="nil"/>
              <w:bottom w:val="nil"/>
              <w:right w:val="nil"/>
            </w:tcBorders>
            <w:shd w:val="clear" w:color="auto" w:fill="auto"/>
          </w:tcPr>
          <w:p w14:paraId="378EF05F" w14:textId="77777777" w:rsidR="00FE5F99" w:rsidRPr="002C7282" w:rsidRDefault="00FE5F99" w:rsidP="00FE5F99">
            <w:pPr>
              <w:spacing w:after="120" w:line="360" w:lineRule="auto"/>
              <w:rPr>
                <w:rtl/>
              </w:rPr>
            </w:pPr>
            <w:r w:rsidRPr="002C7282">
              <w:rPr>
                <w:rFonts w:ascii="Arial" w:hAnsi="Arial"/>
                <w:sz w:val="28"/>
                <w:szCs w:val="28"/>
                <w:rtl/>
              </w:rPr>
              <w:t>מוחמד גבארה (עציר)</w:t>
            </w:r>
          </w:p>
        </w:tc>
        <w:tc>
          <w:tcPr>
            <w:tcW w:w="3771" w:type="dxa"/>
            <w:tcBorders>
              <w:top w:val="nil"/>
              <w:left w:val="nil"/>
              <w:bottom w:val="nil"/>
              <w:right w:val="nil"/>
            </w:tcBorders>
            <w:shd w:val="clear" w:color="auto" w:fill="auto"/>
          </w:tcPr>
          <w:p w14:paraId="01A84E99" w14:textId="77777777" w:rsidR="00FE5F99" w:rsidRPr="002C7282" w:rsidRDefault="00FE5F99" w:rsidP="00FE5F99">
            <w:pPr>
              <w:spacing w:after="120" w:line="360" w:lineRule="auto"/>
              <w:jc w:val="right"/>
              <w:rPr>
                <w:rFonts w:ascii="Arial" w:hAnsi="Arial"/>
                <w:sz w:val="28"/>
                <w:szCs w:val="28"/>
              </w:rPr>
            </w:pPr>
          </w:p>
        </w:tc>
      </w:tr>
      <w:tr w:rsidR="00FE5F99" w:rsidRPr="002C7282" w14:paraId="60247ABF" w14:textId="77777777" w:rsidTr="00FE5F99">
        <w:trPr>
          <w:trHeight w:val="355"/>
          <w:jc w:val="center"/>
        </w:trPr>
        <w:tc>
          <w:tcPr>
            <w:tcW w:w="923" w:type="dxa"/>
            <w:tcBorders>
              <w:top w:val="nil"/>
              <w:left w:val="nil"/>
              <w:bottom w:val="nil"/>
              <w:right w:val="nil"/>
            </w:tcBorders>
            <w:shd w:val="clear" w:color="auto" w:fill="auto"/>
          </w:tcPr>
          <w:p w14:paraId="004BBB84" w14:textId="77777777" w:rsidR="00FE5F99" w:rsidRPr="002C7282" w:rsidRDefault="00FE5F99" w:rsidP="00FE5F99">
            <w:pPr>
              <w:spacing w:after="120" w:line="360" w:lineRule="auto"/>
              <w:jc w:val="both"/>
              <w:rPr>
                <w:rFonts w:ascii="Arial" w:hAnsi="Arial"/>
                <w:sz w:val="28"/>
                <w:szCs w:val="28"/>
                <w:rtl/>
              </w:rPr>
            </w:pPr>
          </w:p>
        </w:tc>
        <w:tc>
          <w:tcPr>
            <w:tcW w:w="4126" w:type="dxa"/>
            <w:tcBorders>
              <w:top w:val="nil"/>
              <w:left w:val="nil"/>
              <w:bottom w:val="nil"/>
              <w:right w:val="nil"/>
            </w:tcBorders>
            <w:shd w:val="clear" w:color="auto" w:fill="auto"/>
          </w:tcPr>
          <w:p w14:paraId="74656D29" w14:textId="77777777" w:rsidR="00FE5F99" w:rsidRPr="002C7282" w:rsidRDefault="00FE5F99" w:rsidP="00FE5F99">
            <w:pPr>
              <w:spacing w:after="120" w:line="360" w:lineRule="auto"/>
              <w:jc w:val="both"/>
              <w:rPr>
                <w:rtl/>
              </w:rPr>
            </w:pPr>
          </w:p>
        </w:tc>
        <w:tc>
          <w:tcPr>
            <w:tcW w:w="3771" w:type="dxa"/>
            <w:tcBorders>
              <w:top w:val="nil"/>
              <w:left w:val="nil"/>
              <w:bottom w:val="nil"/>
              <w:right w:val="nil"/>
            </w:tcBorders>
            <w:shd w:val="clear" w:color="auto" w:fill="auto"/>
          </w:tcPr>
          <w:p w14:paraId="7219BAE9" w14:textId="77777777" w:rsidR="00FE5F99" w:rsidRPr="002C7282" w:rsidRDefault="00FE5F99" w:rsidP="00FE5F99">
            <w:pPr>
              <w:spacing w:after="120" w:line="360" w:lineRule="auto"/>
              <w:jc w:val="right"/>
              <w:rPr>
                <w:rFonts w:ascii="Arial" w:hAnsi="Arial"/>
                <w:sz w:val="28"/>
                <w:szCs w:val="28"/>
              </w:rPr>
            </w:pPr>
            <w:r w:rsidRPr="002C7282">
              <w:rPr>
                <w:rFonts w:ascii="Arial" w:hAnsi="Arial" w:hint="cs"/>
                <w:sz w:val="28"/>
                <w:szCs w:val="28"/>
                <w:rtl/>
              </w:rPr>
              <w:t>ה</w:t>
            </w:r>
            <w:r w:rsidRPr="002C7282">
              <w:rPr>
                <w:rFonts w:ascii="Arial" w:hAnsi="Arial"/>
                <w:sz w:val="28"/>
                <w:szCs w:val="28"/>
                <w:rtl/>
              </w:rPr>
              <w:t>נאשמים</w:t>
            </w:r>
          </w:p>
        </w:tc>
      </w:tr>
    </w:tbl>
    <w:p w14:paraId="7285E632" w14:textId="77777777" w:rsidR="00FE5F99" w:rsidRPr="002C7282" w:rsidRDefault="00FE5F99" w:rsidP="00FE5F99">
      <w:pPr>
        <w:spacing w:after="120" w:line="360" w:lineRule="auto"/>
        <w:rPr>
          <w:rtl/>
        </w:rPr>
      </w:pPr>
      <w:bookmarkStart w:id="2" w:name="FirstLawyer"/>
      <w:r w:rsidRPr="002C7282">
        <w:rPr>
          <w:rFonts w:ascii="David" w:hAnsi="David" w:hint="eastAsia"/>
          <w:color w:val="000000"/>
          <w:rtl/>
        </w:rPr>
        <w:t>ב</w:t>
      </w:r>
      <w:r w:rsidRPr="002C7282">
        <w:rPr>
          <w:rFonts w:ascii="David" w:hAnsi="David"/>
          <w:color w:val="000000"/>
          <w:rtl/>
        </w:rPr>
        <w:t>"</w:t>
      </w:r>
      <w:r w:rsidRPr="002C7282">
        <w:rPr>
          <w:rFonts w:ascii="David" w:hAnsi="David" w:hint="eastAsia"/>
          <w:color w:val="000000"/>
          <w:rtl/>
        </w:rPr>
        <w:t>כ</w:t>
      </w:r>
      <w:bookmarkEnd w:id="2"/>
      <w:r w:rsidRPr="002C7282">
        <w:rPr>
          <w:rFonts w:ascii="David" w:hAnsi="David"/>
          <w:color w:val="000000"/>
          <w:rtl/>
        </w:rPr>
        <w:t xml:space="preserve"> </w:t>
      </w:r>
      <w:r w:rsidRPr="002C7282">
        <w:rPr>
          <w:rFonts w:ascii="David" w:hAnsi="David" w:hint="eastAsia"/>
          <w:color w:val="000000"/>
          <w:rtl/>
        </w:rPr>
        <w:t>המאשימה</w:t>
      </w:r>
      <w:r w:rsidRPr="002C7282">
        <w:rPr>
          <w:rFonts w:ascii="David" w:hAnsi="David" w:hint="cs"/>
          <w:color w:val="000000"/>
          <w:rtl/>
        </w:rPr>
        <w:t>:</w:t>
      </w:r>
      <w:r w:rsidRPr="002C7282">
        <w:rPr>
          <w:rFonts w:ascii="David" w:hAnsi="David"/>
          <w:color w:val="000000"/>
          <w:rtl/>
        </w:rPr>
        <w:t xml:space="preserve"> </w:t>
      </w:r>
      <w:r w:rsidRPr="002C7282">
        <w:rPr>
          <w:rFonts w:ascii="David" w:hAnsi="David" w:hint="eastAsia"/>
          <w:color w:val="000000"/>
          <w:rtl/>
        </w:rPr>
        <w:t>עו</w:t>
      </w:r>
      <w:r w:rsidRPr="002C7282">
        <w:rPr>
          <w:rFonts w:ascii="David" w:hAnsi="David"/>
          <w:color w:val="000000"/>
          <w:rtl/>
        </w:rPr>
        <w:t>"</w:t>
      </w:r>
      <w:r w:rsidRPr="002C7282">
        <w:rPr>
          <w:rFonts w:ascii="David" w:hAnsi="David" w:hint="eastAsia"/>
          <w:color w:val="000000"/>
          <w:rtl/>
        </w:rPr>
        <w:t>ד</w:t>
      </w:r>
      <w:r w:rsidRPr="002C7282">
        <w:rPr>
          <w:rFonts w:ascii="David" w:hAnsi="David"/>
          <w:color w:val="000000"/>
          <w:rtl/>
        </w:rPr>
        <w:t xml:space="preserve"> </w:t>
      </w:r>
      <w:r w:rsidRPr="002C7282">
        <w:rPr>
          <w:rFonts w:ascii="David" w:hAnsi="David" w:hint="eastAsia"/>
          <w:color w:val="000000"/>
          <w:rtl/>
        </w:rPr>
        <w:t>שלומי</w:t>
      </w:r>
      <w:r w:rsidRPr="002C7282">
        <w:rPr>
          <w:rFonts w:ascii="David" w:hAnsi="David"/>
          <w:color w:val="000000"/>
          <w:rtl/>
        </w:rPr>
        <w:t xml:space="preserve"> </w:t>
      </w:r>
      <w:r w:rsidRPr="002C7282">
        <w:rPr>
          <w:rFonts w:ascii="David" w:hAnsi="David" w:hint="eastAsia"/>
          <w:color w:val="000000"/>
          <w:rtl/>
        </w:rPr>
        <w:t>ויזל</w:t>
      </w:r>
    </w:p>
    <w:p w14:paraId="15DD1330" w14:textId="77777777" w:rsidR="00F07BEE" w:rsidRDefault="00FE5F99" w:rsidP="00FE5F99">
      <w:pPr>
        <w:spacing w:after="120" w:line="360" w:lineRule="auto"/>
        <w:rPr>
          <w:rFonts w:ascii="David" w:hAnsi="David" w:hint="cs"/>
          <w:color w:val="000000"/>
          <w:rtl/>
        </w:rPr>
      </w:pPr>
      <w:r w:rsidRPr="002C7282">
        <w:rPr>
          <w:rFonts w:hint="cs"/>
          <w:rtl/>
        </w:rPr>
        <w:t xml:space="preserve">ב"כ הנאשם: </w:t>
      </w:r>
      <w:r w:rsidRPr="002C7282">
        <w:rPr>
          <w:rFonts w:ascii="David" w:hAnsi="David" w:hint="eastAsia"/>
          <w:color w:val="000000"/>
          <w:rtl/>
        </w:rPr>
        <w:t>עו</w:t>
      </w:r>
      <w:r w:rsidRPr="002C7282">
        <w:rPr>
          <w:rFonts w:ascii="David" w:hAnsi="David"/>
          <w:color w:val="000000"/>
          <w:rtl/>
        </w:rPr>
        <w:t>"</w:t>
      </w:r>
      <w:r w:rsidRPr="002C7282">
        <w:rPr>
          <w:rFonts w:ascii="David" w:hAnsi="David" w:hint="eastAsia"/>
          <w:color w:val="000000"/>
          <w:rtl/>
        </w:rPr>
        <w:t>ד</w:t>
      </w:r>
      <w:r w:rsidRPr="002C7282">
        <w:rPr>
          <w:rFonts w:ascii="David" w:hAnsi="David"/>
          <w:color w:val="000000"/>
          <w:rtl/>
        </w:rPr>
        <w:t xml:space="preserve"> </w:t>
      </w:r>
      <w:r w:rsidRPr="002C7282">
        <w:rPr>
          <w:rFonts w:ascii="David" w:hAnsi="David" w:hint="eastAsia"/>
          <w:color w:val="000000"/>
          <w:rtl/>
        </w:rPr>
        <w:t>מאיה</w:t>
      </w:r>
      <w:r w:rsidRPr="002C7282">
        <w:rPr>
          <w:rFonts w:ascii="David" w:hAnsi="David"/>
          <w:color w:val="000000"/>
          <w:rtl/>
        </w:rPr>
        <w:t xml:space="preserve"> </w:t>
      </w:r>
      <w:r w:rsidRPr="002C7282">
        <w:rPr>
          <w:rFonts w:ascii="David" w:hAnsi="David" w:hint="eastAsia"/>
          <w:color w:val="000000"/>
          <w:rtl/>
        </w:rPr>
        <w:t>גלעדי</w:t>
      </w:r>
      <w:r w:rsidRPr="002C7282">
        <w:rPr>
          <w:rFonts w:ascii="David" w:hAnsi="David"/>
          <w:color w:val="000000"/>
          <w:rtl/>
        </w:rPr>
        <w:t xml:space="preserve"> </w:t>
      </w:r>
      <w:r w:rsidRPr="002C7282">
        <w:rPr>
          <w:rFonts w:ascii="David" w:hAnsi="David" w:hint="eastAsia"/>
          <w:color w:val="000000"/>
          <w:rtl/>
        </w:rPr>
        <w:t>ז</w:t>
      </w:r>
      <w:r w:rsidRPr="002C7282">
        <w:rPr>
          <w:rFonts w:ascii="David" w:hAnsi="David"/>
          <w:color w:val="000000"/>
          <w:rtl/>
        </w:rPr>
        <w:t>'</w:t>
      </w:r>
      <w:r w:rsidRPr="002C7282">
        <w:rPr>
          <w:rFonts w:ascii="David" w:hAnsi="David" w:hint="eastAsia"/>
          <w:color w:val="000000"/>
          <w:rtl/>
        </w:rPr>
        <w:t>ולסו</w:t>
      </w:r>
      <w:bookmarkStart w:id="3" w:name="LawTable"/>
      <w:bookmarkEnd w:id="3"/>
      <w:r w:rsidR="00F07BEE">
        <w:rPr>
          <w:rFonts w:ascii="David" w:hAnsi="David" w:hint="cs"/>
          <w:color w:val="000000"/>
          <w:rtl/>
        </w:rPr>
        <w:t>ן</w:t>
      </w:r>
    </w:p>
    <w:p w14:paraId="5D35D833" w14:textId="77777777" w:rsidR="00F07BEE" w:rsidRPr="00F07BEE" w:rsidRDefault="00F07BEE" w:rsidP="00F07BEE">
      <w:pPr>
        <w:spacing w:after="120" w:line="240" w:lineRule="exact"/>
        <w:ind w:left="283" w:hanging="283"/>
        <w:jc w:val="both"/>
        <w:rPr>
          <w:rFonts w:ascii="FrankRuehl" w:hAnsi="FrankRuehl" w:cs="FrankRuehl"/>
          <w:color w:val="000000"/>
          <w:rtl/>
        </w:rPr>
      </w:pPr>
    </w:p>
    <w:p w14:paraId="75B40C78" w14:textId="77777777" w:rsidR="00F07BEE" w:rsidRPr="00F07BEE" w:rsidRDefault="00F07BEE" w:rsidP="00F07BEE">
      <w:pPr>
        <w:spacing w:after="120" w:line="240" w:lineRule="exact"/>
        <w:ind w:left="283" w:hanging="283"/>
        <w:jc w:val="both"/>
        <w:rPr>
          <w:rFonts w:ascii="FrankRuehl" w:hAnsi="FrankRuehl" w:cs="FrankRuehl"/>
          <w:color w:val="000000"/>
          <w:rtl/>
        </w:rPr>
      </w:pPr>
      <w:r w:rsidRPr="00F07BEE">
        <w:rPr>
          <w:rFonts w:ascii="FrankRuehl" w:hAnsi="FrankRuehl" w:cs="FrankRuehl"/>
          <w:color w:val="000000"/>
          <w:rtl/>
        </w:rPr>
        <w:t xml:space="preserve">חקיקה שאוזכרה: </w:t>
      </w:r>
    </w:p>
    <w:p w14:paraId="174F3FAC" w14:textId="77777777" w:rsidR="00F07BEE" w:rsidRPr="00F07BEE" w:rsidRDefault="00F07BEE" w:rsidP="00F07BEE">
      <w:pPr>
        <w:spacing w:after="120" w:line="240" w:lineRule="exact"/>
        <w:ind w:left="283" w:hanging="283"/>
        <w:jc w:val="both"/>
        <w:rPr>
          <w:rFonts w:ascii="FrankRuehl" w:hAnsi="FrankRuehl" w:cs="FrankRuehl"/>
          <w:rtl/>
        </w:rPr>
      </w:pPr>
      <w:hyperlink r:id="rId7" w:history="1">
        <w:r w:rsidRPr="00F07BEE">
          <w:rPr>
            <w:rFonts w:ascii="FrankRuehl" w:hAnsi="FrankRuehl" w:cs="FrankRuehl"/>
            <w:color w:val="0000FF"/>
            <w:u w:val="single"/>
            <w:rtl/>
          </w:rPr>
          <w:t>חוק העונשין, תשל"ז-1977</w:t>
        </w:r>
      </w:hyperlink>
      <w:r w:rsidRPr="00F07BEE">
        <w:rPr>
          <w:rFonts w:ascii="FrankRuehl" w:hAnsi="FrankRuehl" w:cs="FrankRuehl"/>
          <w:rtl/>
        </w:rPr>
        <w:t xml:space="preserve">: סע'  </w:t>
      </w:r>
      <w:hyperlink r:id="rId8" w:history="1">
        <w:r w:rsidRPr="00F07BEE">
          <w:rPr>
            <w:rFonts w:ascii="FrankRuehl" w:hAnsi="FrankRuehl" w:cs="FrankRuehl"/>
            <w:color w:val="0000FF"/>
            <w:u w:val="single"/>
            <w:rtl/>
          </w:rPr>
          <w:t>40 ט</w:t>
        </w:r>
      </w:hyperlink>
      <w:r w:rsidRPr="00F07BEE">
        <w:rPr>
          <w:rFonts w:ascii="FrankRuehl" w:hAnsi="FrankRuehl" w:cs="FrankRuehl"/>
          <w:rtl/>
        </w:rPr>
        <w:t xml:space="preserve">, </w:t>
      </w:r>
      <w:hyperlink r:id="rId9" w:history="1">
        <w:r w:rsidRPr="00F07BEE">
          <w:rPr>
            <w:rFonts w:ascii="FrankRuehl" w:hAnsi="FrankRuehl" w:cs="FrankRuehl"/>
            <w:color w:val="0000FF"/>
            <w:u w:val="single"/>
            <w:rtl/>
          </w:rPr>
          <w:t>144 (ב)</w:t>
        </w:r>
      </w:hyperlink>
      <w:r w:rsidRPr="00F07BEE">
        <w:rPr>
          <w:rFonts w:ascii="FrankRuehl" w:hAnsi="FrankRuehl" w:cs="FrankRuehl"/>
          <w:rtl/>
        </w:rPr>
        <w:t xml:space="preserve">, </w:t>
      </w:r>
      <w:hyperlink r:id="rId10" w:history="1">
        <w:r w:rsidRPr="00F07BEE">
          <w:rPr>
            <w:rFonts w:ascii="FrankRuehl" w:hAnsi="FrankRuehl" w:cs="FrankRuehl"/>
            <w:color w:val="0000FF"/>
            <w:u w:val="single"/>
            <w:rtl/>
          </w:rPr>
          <w:t>340 א</w:t>
        </w:r>
      </w:hyperlink>
      <w:r w:rsidRPr="00F07BEE">
        <w:rPr>
          <w:rFonts w:ascii="FrankRuehl" w:hAnsi="FrankRuehl" w:cs="FrankRuehl"/>
          <w:rtl/>
        </w:rPr>
        <w:t xml:space="preserve">, </w:t>
      </w:r>
      <w:hyperlink r:id="rId11" w:history="1">
        <w:r w:rsidRPr="00F07BEE">
          <w:rPr>
            <w:rFonts w:ascii="FrankRuehl" w:hAnsi="FrankRuehl" w:cs="FrankRuehl"/>
            <w:color w:val="0000FF"/>
            <w:u w:val="single"/>
            <w:rtl/>
          </w:rPr>
          <w:t>40 יא</w:t>
        </w:r>
      </w:hyperlink>
      <w:r w:rsidRPr="00F07BEE">
        <w:rPr>
          <w:rFonts w:ascii="FrankRuehl" w:hAnsi="FrankRuehl" w:cs="FrankRuehl"/>
          <w:rtl/>
        </w:rPr>
        <w:t xml:space="preserve">, </w:t>
      </w:r>
      <w:hyperlink r:id="rId12" w:history="1">
        <w:r w:rsidRPr="00F07BEE">
          <w:rPr>
            <w:rFonts w:ascii="FrankRuehl" w:hAnsi="FrankRuehl" w:cs="FrankRuehl"/>
            <w:color w:val="0000FF"/>
            <w:u w:val="single"/>
            <w:rtl/>
          </w:rPr>
          <w:t>40 יג</w:t>
        </w:r>
      </w:hyperlink>
    </w:p>
    <w:p w14:paraId="564A687F" w14:textId="77777777" w:rsidR="00FE5F99" w:rsidRPr="002C7282" w:rsidRDefault="00FE5F99" w:rsidP="00FE5F99">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5F99" w:rsidRPr="005A0BDA" w14:paraId="7CBEDB2E" w14:textId="77777777" w:rsidTr="00FE5F99">
        <w:trPr>
          <w:trHeight w:val="355"/>
          <w:jc w:val="center"/>
        </w:trPr>
        <w:tc>
          <w:tcPr>
            <w:tcW w:w="8820" w:type="dxa"/>
            <w:tcBorders>
              <w:top w:val="nil"/>
              <w:left w:val="nil"/>
              <w:bottom w:val="nil"/>
              <w:right w:val="nil"/>
            </w:tcBorders>
            <w:shd w:val="clear" w:color="auto" w:fill="auto"/>
          </w:tcPr>
          <w:p w14:paraId="7F97C71F" w14:textId="77777777" w:rsidR="00FE5F99" w:rsidRPr="002C7282" w:rsidRDefault="002C7282" w:rsidP="002C7282">
            <w:pPr>
              <w:spacing w:after="120" w:line="360" w:lineRule="auto"/>
              <w:jc w:val="center"/>
              <w:rPr>
                <w:rFonts w:ascii="Arial" w:hAnsi="Arial"/>
                <w:bCs/>
                <w:sz w:val="32"/>
                <w:szCs w:val="32"/>
                <w:u w:val="single"/>
                <w:rtl/>
              </w:rPr>
            </w:pPr>
            <w:bookmarkStart w:id="5" w:name="PsakDin" w:colFirst="0" w:colLast="0"/>
            <w:bookmarkEnd w:id="0"/>
            <w:r w:rsidRPr="002C7282">
              <w:rPr>
                <w:rFonts w:ascii="Arial" w:hAnsi="Arial"/>
                <w:b/>
                <w:bCs/>
                <w:sz w:val="32"/>
                <w:szCs w:val="32"/>
                <w:u w:val="single"/>
                <w:rtl/>
              </w:rPr>
              <w:t>גזר דין</w:t>
            </w:r>
          </w:p>
        </w:tc>
      </w:tr>
      <w:bookmarkEnd w:id="5"/>
    </w:tbl>
    <w:p w14:paraId="40EB7BB5" w14:textId="77777777" w:rsidR="00FE5F99" w:rsidRPr="005A0BDA" w:rsidRDefault="00FE5F99" w:rsidP="00FE5F99">
      <w:pPr>
        <w:spacing w:after="120" w:line="360" w:lineRule="auto"/>
        <w:rPr>
          <w:rFonts w:ascii="Arial" w:hAnsi="Arial"/>
          <w:rtl/>
        </w:rPr>
      </w:pPr>
    </w:p>
    <w:p w14:paraId="24F59C4F"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רקע</w:t>
      </w:r>
    </w:p>
    <w:p w14:paraId="7D7A3619" w14:textId="77777777" w:rsidR="00FE5F99" w:rsidRPr="005A0BDA" w:rsidRDefault="00FE5F99" w:rsidP="00FE5F99">
      <w:pPr>
        <w:numPr>
          <w:ilvl w:val="0"/>
          <w:numId w:val="4"/>
        </w:numPr>
        <w:spacing w:after="120" w:line="360" w:lineRule="auto"/>
        <w:jc w:val="both"/>
        <w:rPr>
          <w:rFonts w:ascii="David" w:hAnsi="David"/>
          <w:color w:val="000000"/>
        </w:rPr>
      </w:pPr>
      <w:bookmarkStart w:id="6" w:name="ABSTRACT_START"/>
      <w:bookmarkEnd w:id="6"/>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הורשע</w:t>
      </w:r>
      <w:r w:rsidRPr="005A0BDA">
        <w:rPr>
          <w:rFonts w:ascii="David" w:hAnsi="David"/>
          <w:color w:val="000000"/>
          <w:rtl/>
        </w:rPr>
        <w:t xml:space="preserve"> </w:t>
      </w:r>
      <w:r w:rsidRPr="005A0BDA">
        <w:rPr>
          <w:rFonts w:ascii="David" w:hAnsi="David" w:hint="eastAsia"/>
          <w:color w:val="000000"/>
          <w:rtl/>
        </w:rPr>
        <w:t>בהתאם</w:t>
      </w:r>
      <w:r w:rsidRPr="005A0BDA">
        <w:rPr>
          <w:rFonts w:ascii="David" w:hAnsi="David"/>
          <w:color w:val="000000"/>
          <w:rtl/>
        </w:rPr>
        <w:t xml:space="preserve"> </w:t>
      </w:r>
      <w:r w:rsidRPr="005A0BDA">
        <w:rPr>
          <w:rFonts w:ascii="David" w:hAnsi="David" w:hint="eastAsia"/>
          <w:color w:val="000000"/>
          <w:rtl/>
        </w:rPr>
        <w:t>להודאתו</w:t>
      </w:r>
      <w:r w:rsidRPr="005A0BDA">
        <w:rPr>
          <w:rFonts w:ascii="David" w:hAnsi="David"/>
          <w:color w:val="000000"/>
          <w:rtl/>
        </w:rPr>
        <w:t xml:space="preserve"> </w:t>
      </w:r>
      <w:r w:rsidRPr="005A0BDA">
        <w:rPr>
          <w:rFonts w:ascii="David" w:hAnsi="David" w:hint="eastAsia"/>
          <w:color w:val="000000"/>
          <w:rtl/>
        </w:rPr>
        <w:t>בעובדות</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המתוקן</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כדלקמן</w:t>
      </w:r>
      <w:r w:rsidRPr="005A0BDA">
        <w:rPr>
          <w:rFonts w:ascii="David" w:hAnsi="David"/>
          <w:color w:val="000000"/>
          <w:rtl/>
        </w:rPr>
        <w:t>:</w:t>
      </w:r>
    </w:p>
    <w:p w14:paraId="547A4E26" w14:textId="77777777" w:rsidR="00FE5F99" w:rsidRPr="005A0BDA" w:rsidRDefault="00FE5F99" w:rsidP="00FE5F99">
      <w:pPr>
        <w:numPr>
          <w:ilvl w:val="0"/>
          <w:numId w:val="5"/>
        </w:numPr>
        <w:spacing w:after="120" w:line="360" w:lineRule="auto"/>
        <w:jc w:val="both"/>
        <w:rPr>
          <w:rFonts w:ascii="David" w:hAnsi="David"/>
          <w:b/>
          <w:bCs/>
          <w:color w:val="000000"/>
        </w:rPr>
      </w:pPr>
      <w:r w:rsidRPr="005A0BDA">
        <w:rPr>
          <w:rFonts w:ascii="David" w:hAnsi="David" w:hint="eastAsia"/>
          <w:b/>
          <w:bCs/>
          <w:color w:val="000000"/>
          <w:rtl/>
        </w:rPr>
        <w:t>נשיאת</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ותחמושת</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hyperlink r:id="rId13" w:history="1">
        <w:r w:rsidR="00F07BEE" w:rsidRPr="00F07BEE">
          <w:rPr>
            <w:rStyle w:val="Hyperlink"/>
            <w:rFonts w:ascii="David" w:hAnsi="David"/>
            <w:color w:val="0000FF"/>
            <w:rtl/>
          </w:rPr>
          <w:t>סעיף 144 (ב)</w:t>
        </w:r>
      </w:hyperlink>
      <w:r w:rsidRPr="005A0BDA">
        <w:rPr>
          <w:rFonts w:ascii="David" w:hAnsi="David"/>
          <w:color w:val="000000"/>
          <w:rtl/>
        </w:rPr>
        <w:t xml:space="preserve"> </w:t>
      </w:r>
      <w:r w:rsidRPr="005A0BDA">
        <w:rPr>
          <w:rFonts w:ascii="David" w:hAnsi="David" w:hint="eastAsia"/>
          <w:color w:val="000000"/>
          <w:rtl/>
        </w:rPr>
        <w:t>רישא</w:t>
      </w:r>
      <w:r w:rsidRPr="005A0BDA">
        <w:rPr>
          <w:rFonts w:ascii="David" w:hAnsi="David"/>
          <w:color w:val="000000"/>
          <w:rtl/>
        </w:rPr>
        <w:t xml:space="preserve"> </w:t>
      </w:r>
      <w:r w:rsidRPr="005A0BDA">
        <w:rPr>
          <w:rFonts w:ascii="David" w:hAnsi="David" w:hint="eastAsia"/>
          <w:color w:val="000000"/>
          <w:rtl/>
        </w:rPr>
        <w:t>וסיפא</w:t>
      </w:r>
      <w:r w:rsidRPr="005A0BDA">
        <w:rPr>
          <w:rFonts w:ascii="David" w:hAnsi="David"/>
          <w:color w:val="000000"/>
          <w:rtl/>
        </w:rPr>
        <w:t xml:space="preserve"> </w:t>
      </w:r>
      <w:r w:rsidRPr="005A0BDA">
        <w:rPr>
          <w:rFonts w:ascii="David" w:hAnsi="David" w:hint="eastAsia"/>
          <w:color w:val="000000"/>
          <w:rtl/>
        </w:rPr>
        <w:t>ב</w:t>
      </w:r>
      <w:hyperlink r:id="rId14" w:history="1">
        <w:r w:rsidR="002C7282" w:rsidRPr="002C7282">
          <w:rPr>
            <w:rFonts w:ascii="David" w:hAnsi="David"/>
            <w:color w:val="0000FF"/>
            <w:u w:val="single"/>
            <w:rtl/>
          </w:rPr>
          <w:t>חוק העונשין</w:t>
        </w:r>
      </w:hyperlink>
      <w:r w:rsidRPr="005A0BDA">
        <w:rPr>
          <w:rFonts w:ascii="David" w:hAnsi="David"/>
          <w:color w:val="000000"/>
          <w:rtl/>
        </w:rPr>
        <w:t xml:space="preserve">, </w:t>
      </w:r>
      <w:r w:rsidRPr="005A0BDA">
        <w:rPr>
          <w:rFonts w:ascii="David" w:hAnsi="David" w:hint="eastAsia"/>
          <w:color w:val="000000"/>
          <w:rtl/>
        </w:rPr>
        <w:t>תשל</w:t>
      </w:r>
      <w:r w:rsidRPr="005A0BDA">
        <w:rPr>
          <w:rFonts w:ascii="David" w:hAnsi="David"/>
          <w:color w:val="000000"/>
          <w:rtl/>
        </w:rPr>
        <w:t>"</w:t>
      </w:r>
      <w:r w:rsidRPr="005A0BDA">
        <w:rPr>
          <w:rFonts w:ascii="David" w:hAnsi="David" w:hint="eastAsia"/>
          <w:color w:val="000000"/>
          <w:rtl/>
        </w:rPr>
        <w:t>ז</w:t>
      </w:r>
      <w:r w:rsidRPr="005A0BDA">
        <w:rPr>
          <w:rFonts w:ascii="David" w:hAnsi="David"/>
          <w:color w:val="000000"/>
          <w:rtl/>
        </w:rPr>
        <w:t xml:space="preserve"> – 1977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החוק</w:t>
      </w:r>
      <w:r w:rsidRPr="005A0BDA">
        <w:rPr>
          <w:rFonts w:ascii="David" w:hAnsi="David"/>
          <w:color w:val="000000"/>
          <w:rtl/>
        </w:rPr>
        <w:t>").</w:t>
      </w:r>
    </w:p>
    <w:p w14:paraId="7314E563" w14:textId="77777777" w:rsidR="00FE5F99" w:rsidRPr="005A0BDA" w:rsidRDefault="00FE5F99" w:rsidP="00FE5F99">
      <w:pPr>
        <w:numPr>
          <w:ilvl w:val="0"/>
          <w:numId w:val="5"/>
        </w:numPr>
        <w:spacing w:after="120" w:line="360" w:lineRule="auto"/>
        <w:jc w:val="both"/>
        <w:rPr>
          <w:rFonts w:ascii="David" w:hAnsi="David"/>
          <w:b/>
          <w:bCs/>
          <w:color w:val="000000"/>
        </w:rPr>
      </w:pPr>
      <w:r w:rsidRPr="005A0BDA">
        <w:rPr>
          <w:rFonts w:ascii="David" w:hAnsi="David" w:hint="eastAsia"/>
          <w:b/>
          <w:bCs/>
          <w:color w:val="000000"/>
          <w:rtl/>
        </w:rPr>
        <w:t>ירי</w:t>
      </w:r>
      <w:r w:rsidRPr="005A0BDA">
        <w:rPr>
          <w:rFonts w:ascii="David" w:hAnsi="David"/>
          <w:b/>
          <w:bCs/>
          <w:color w:val="000000"/>
          <w:rtl/>
        </w:rPr>
        <w:t xml:space="preserve"> </w:t>
      </w:r>
      <w:r w:rsidRPr="005A0BDA">
        <w:rPr>
          <w:rFonts w:ascii="David" w:hAnsi="David" w:hint="eastAsia"/>
          <w:b/>
          <w:bCs/>
          <w:color w:val="000000"/>
          <w:rtl/>
        </w:rPr>
        <w:t>באזור</w:t>
      </w:r>
      <w:r w:rsidRPr="005A0BDA">
        <w:rPr>
          <w:rFonts w:ascii="David" w:hAnsi="David"/>
          <w:b/>
          <w:bCs/>
          <w:color w:val="000000"/>
          <w:rtl/>
        </w:rPr>
        <w:t xml:space="preserve"> </w:t>
      </w:r>
      <w:r w:rsidRPr="005A0BDA">
        <w:rPr>
          <w:rFonts w:ascii="David" w:hAnsi="David" w:hint="eastAsia"/>
          <w:b/>
          <w:bCs/>
          <w:color w:val="000000"/>
          <w:rtl/>
        </w:rPr>
        <w:t>מגורים</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hyperlink r:id="rId15"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340 א</w:t>
        </w:r>
      </w:hyperlink>
      <w:r w:rsidRPr="005A0BDA">
        <w:rPr>
          <w:rFonts w:ascii="David" w:hAnsi="David"/>
          <w:color w:val="000000"/>
          <w:rtl/>
        </w:rPr>
        <w:t xml:space="preserve">' </w:t>
      </w:r>
      <w:r w:rsidRPr="005A0BDA">
        <w:rPr>
          <w:rFonts w:ascii="David" w:hAnsi="David" w:hint="eastAsia"/>
          <w:color w:val="000000"/>
          <w:rtl/>
        </w:rPr>
        <w:t>בחוק</w:t>
      </w:r>
      <w:r w:rsidRPr="005A0BDA">
        <w:rPr>
          <w:rFonts w:ascii="David" w:hAnsi="David"/>
          <w:color w:val="000000"/>
          <w:rtl/>
        </w:rPr>
        <w:t xml:space="preserve">. </w:t>
      </w:r>
    </w:p>
    <w:p w14:paraId="03B10227" w14:textId="77777777" w:rsidR="00FE5F99" w:rsidRPr="005A0BDA" w:rsidRDefault="00FE5F99" w:rsidP="00FE5F99">
      <w:pPr>
        <w:numPr>
          <w:ilvl w:val="0"/>
          <w:numId w:val="4"/>
        </w:numPr>
        <w:spacing w:after="120" w:line="360" w:lineRule="auto"/>
        <w:jc w:val="both"/>
        <w:rPr>
          <w:rFonts w:ascii="David" w:hAnsi="David"/>
          <w:color w:val="000000"/>
        </w:rPr>
      </w:pPr>
      <w:bookmarkStart w:id="7" w:name="ABSTRACT_END"/>
      <w:bookmarkEnd w:id="7"/>
      <w:r w:rsidRPr="005A0BDA">
        <w:rPr>
          <w:rFonts w:ascii="David" w:hAnsi="David" w:hint="eastAsia"/>
          <w:color w:val="000000"/>
          <w:rtl/>
        </w:rPr>
        <w:t>על</w:t>
      </w:r>
      <w:r w:rsidRPr="005A0BDA">
        <w:rPr>
          <w:rFonts w:ascii="David" w:hAnsi="David"/>
          <w:color w:val="000000"/>
          <w:rtl/>
        </w:rPr>
        <w:t>-</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המתואר</w:t>
      </w:r>
      <w:r w:rsidRPr="005A0BDA">
        <w:rPr>
          <w:rFonts w:ascii="David" w:hAnsi="David"/>
          <w:color w:val="000000"/>
          <w:rtl/>
        </w:rPr>
        <w:t xml:space="preserve"> </w:t>
      </w:r>
      <w:r w:rsidRPr="005A0BDA">
        <w:rPr>
          <w:rFonts w:ascii="David" w:hAnsi="David" w:hint="eastAsia"/>
          <w:color w:val="000000"/>
          <w:rtl/>
        </w:rPr>
        <w:t>בעובדות</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המתוקן</w:t>
      </w:r>
      <w:r w:rsidRPr="005A0BDA">
        <w:rPr>
          <w:rFonts w:ascii="David" w:hAnsi="David"/>
          <w:color w:val="000000"/>
          <w:rtl/>
        </w:rPr>
        <w:t xml:space="preserve">, </w:t>
      </w:r>
      <w:r w:rsidRPr="005A0BDA">
        <w:rPr>
          <w:rFonts w:ascii="David" w:hAnsi="David" w:hint="eastAsia"/>
          <w:color w:val="000000"/>
          <w:rtl/>
        </w:rPr>
        <w:t>עובר</w:t>
      </w:r>
      <w:r w:rsidRPr="005A0BDA">
        <w:rPr>
          <w:rFonts w:ascii="David" w:hAnsi="David"/>
          <w:color w:val="000000"/>
          <w:rtl/>
        </w:rPr>
        <w:t xml:space="preserve"> </w:t>
      </w:r>
      <w:r w:rsidRPr="005A0BDA">
        <w:rPr>
          <w:rFonts w:ascii="David" w:hAnsi="David" w:hint="eastAsia"/>
          <w:color w:val="000000"/>
          <w:rtl/>
        </w:rPr>
        <w:t>לתאריך</w:t>
      </w:r>
      <w:r w:rsidRPr="005A0BDA">
        <w:rPr>
          <w:rFonts w:ascii="David" w:hAnsi="David"/>
          <w:color w:val="000000"/>
          <w:rtl/>
        </w:rPr>
        <w:t xml:space="preserve"> 23.11.16 </w:t>
      </w:r>
      <w:r w:rsidRPr="005A0BDA">
        <w:rPr>
          <w:rFonts w:ascii="David" w:hAnsi="David" w:hint="eastAsia"/>
          <w:b/>
          <w:bCs/>
          <w:color w:val="000000"/>
          <w:rtl/>
        </w:rPr>
        <w:t>טמן</w:t>
      </w:r>
      <w:r w:rsidRPr="005A0BDA">
        <w:rPr>
          <w:rFonts w:ascii="David" w:hAnsi="David"/>
          <w:b/>
          <w:bCs/>
          <w:color w:val="000000"/>
          <w:rtl/>
        </w:rPr>
        <w:t xml:space="preserve"> </w:t>
      </w:r>
      <w:r w:rsidRPr="005A0BDA">
        <w:rPr>
          <w:rFonts w:ascii="David" w:hAnsi="David" w:hint="eastAsia"/>
          <w:b/>
          <w:bCs/>
          <w:color w:val="000000"/>
          <w:rtl/>
        </w:rPr>
        <w:t>הנאשם</w:t>
      </w:r>
      <w:r w:rsidRPr="005A0BDA">
        <w:rPr>
          <w:rFonts w:ascii="David" w:hAnsi="David"/>
          <w:b/>
          <w:bCs/>
          <w:color w:val="000000"/>
          <w:rtl/>
        </w:rPr>
        <w:t xml:space="preserve"> </w:t>
      </w:r>
      <w:r w:rsidRPr="005A0BDA">
        <w:rPr>
          <w:rFonts w:ascii="David" w:hAnsi="David" w:hint="eastAsia"/>
          <w:b/>
          <w:bCs/>
          <w:color w:val="000000"/>
          <w:rtl/>
        </w:rPr>
        <w:t>באדמה</w:t>
      </w:r>
      <w:r w:rsidRPr="005A0BDA">
        <w:rPr>
          <w:rFonts w:ascii="David" w:hAnsi="David"/>
          <w:b/>
          <w:bCs/>
          <w:color w:val="000000"/>
          <w:rtl/>
        </w:rPr>
        <w:t xml:space="preserve">, </w:t>
      </w:r>
      <w:r w:rsidRPr="005A0BDA">
        <w:rPr>
          <w:rFonts w:ascii="David" w:hAnsi="David" w:hint="eastAsia"/>
          <w:b/>
          <w:bCs/>
          <w:color w:val="000000"/>
          <w:rtl/>
        </w:rPr>
        <w:t>סמוך</w:t>
      </w:r>
      <w:r w:rsidRPr="005A0BDA">
        <w:rPr>
          <w:rFonts w:ascii="David" w:hAnsi="David"/>
          <w:b/>
          <w:bCs/>
          <w:color w:val="000000"/>
          <w:rtl/>
        </w:rPr>
        <w:t xml:space="preserve"> </w:t>
      </w:r>
      <w:r w:rsidRPr="005A0BDA">
        <w:rPr>
          <w:rFonts w:ascii="David" w:hAnsi="David" w:hint="eastAsia"/>
          <w:b/>
          <w:bCs/>
          <w:color w:val="000000"/>
          <w:rtl/>
        </w:rPr>
        <w:t>לביתו</w:t>
      </w:r>
      <w:r w:rsidRPr="005A0BDA">
        <w:rPr>
          <w:rFonts w:ascii="David" w:hAnsi="David"/>
          <w:b/>
          <w:bCs/>
          <w:color w:val="000000"/>
          <w:rtl/>
        </w:rPr>
        <w:t xml:space="preserve"> </w:t>
      </w:r>
      <w:r w:rsidRPr="005A0BDA">
        <w:rPr>
          <w:rFonts w:ascii="David" w:hAnsi="David" w:hint="eastAsia"/>
          <w:b/>
          <w:bCs/>
          <w:color w:val="000000"/>
          <w:rtl/>
        </w:rPr>
        <w:t>בטייבה</w:t>
      </w:r>
      <w:r w:rsidRPr="005A0BDA">
        <w:rPr>
          <w:rFonts w:ascii="David" w:hAnsi="David"/>
          <w:b/>
          <w:bCs/>
          <w:color w:val="000000"/>
          <w:rtl/>
        </w:rPr>
        <w:t xml:space="preserve"> </w:t>
      </w:r>
      <w:r w:rsidRPr="005A0BDA">
        <w:rPr>
          <w:rFonts w:ascii="David" w:hAnsi="David" w:hint="eastAsia"/>
          <w:b/>
          <w:bCs/>
          <w:color w:val="000000"/>
          <w:rtl/>
        </w:rPr>
        <w:t>תיק</w:t>
      </w:r>
      <w:r w:rsidRPr="005A0BDA">
        <w:rPr>
          <w:rFonts w:ascii="David" w:hAnsi="David"/>
          <w:b/>
          <w:bCs/>
          <w:color w:val="000000"/>
          <w:rtl/>
        </w:rPr>
        <w:t xml:space="preserve"> </w:t>
      </w:r>
      <w:r w:rsidRPr="005A0BDA">
        <w:rPr>
          <w:rFonts w:ascii="David" w:hAnsi="David" w:hint="eastAsia"/>
          <w:b/>
          <w:bCs/>
          <w:color w:val="000000"/>
          <w:rtl/>
        </w:rPr>
        <w:t>בד</w:t>
      </w:r>
      <w:r w:rsidRPr="005A0BDA">
        <w:rPr>
          <w:rFonts w:ascii="David" w:hAnsi="David"/>
          <w:b/>
          <w:bCs/>
          <w:color w:val="000000"/>
          <w:rtl/>
        </w:rPr>
        <w:t xml:space="preserve"> </w:t>
      </w:r>
      <w:r w:rsidRPr="005A0BDA">
        <w:rPr>
          <w:rFonts w:ascii="David" w:hAnsi="David" w:hint="eastAsia"/>
          <w:b/>
          <w:bCs/>
          <w:color w:val="000000"/>
          <w:rtl/>
        </w:rPr>
        <w:t>ובו</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תת</w:t>
      </w:r>
      <w:r w:rsidRPr="005A0BDA">
        <w:rPr>
          <w:rFonts w:ascii="David" w:hAnsi="David"/>
          <w:b/>
          <w:bCs/>
          <w:color w:val="000000"/>
          <w:rtl/>
        </w:rPr>
        <w:t>-</w:t>
      </w:r>
      <w:r w:rsidRPr="005A0BDA">
        <w:rPr>
          <w:rFonts w:ascii="David" w:hAnsi="David" w:hint="eastAsia"/>
          <w:b/>
          <w:bCs/>
          <w:color w:val="000000"/>
          <w:rtl/>
        </w:rPr>
        <w:t>מקלע</w:t>
      </w:r>
      <w:r w:rsidRPr="005A0BDA">
        <w:rPr>
          <w:rFonts w:ascii="David" w:hAnsi="David"/>
          <w:b/>
          <w:bCs/>
          <w:color w:val="000000"/>
          <w:rtl/>
        </w:rPr>
        <w:t xml:space="preserve"> </w:t>
      </w:r>
      <w:r w:rsidRPr="005A0BDA">
        <w:rPr>
          <w:rFonts w:ascii="David" w:hAnsi="David" w:hint="eastAsia"/>
          <w:b/>
          <w:bCs/>
          <w:color w:val="000000"/>
          <w:rtl/>
        </w:rPr>
        <w:t>מסוג</w:t>
      </w:r>
      <w:r w:rsidRPr="005A0BDA">
        <w:rPr>
          <w:rFonts w:ascii="David" w:hAnsi="David"/>
          <w:b/>
          <w:bCs/>
          <w:color w:val="000000"/>
          <w:rtl/>
        </w:rPr>
        <w:t xml:space="preserve"> "</w:t>
      </w:r>
      <w:r w:rsidRPr="005A0BDA">
        <w:rPr>
          <w:rFonts w:ascii="David" w:hAnsi="David" w:hint="eastAsia"/>
          <w:b/>
          <w:bCs/>
          <w:color w:val="000000"/>
          <w:rtl/>
        </w:rPr>
        <w:t>קרלו</w:t>
      </w:r>
      <w:r w:rsidRPr="005A0BDA">
        <w:rPr>
          <w:rFonts w:ascii="David" w:hAnsi="David"/>
          <w:b/>
          <w:bCs/>
          <w:color w:val="000000"/>
          <w:rtl/>
        </w:rPr>
        <w:t>" (</w:t>
      </w:r>
      <w:r w:rsidRPr="005A0BDA">
        <w:rPr>
          <w:rFonts w:ascii="David" w:hAnsi="David" w:hint="eastAsia"/>
          <w:b/>
          <w:bCs/>
          <w:color w:val="000000"/>
          <w:rtl/>
        </w:rPr>
        <w:t>קרל</w:t>
      </w:r>
      <w:r w:rsidRPr="005A0BDA">
        <w:rPr>
          <w:rFonts w:ascii="David" w:hAnsi="David"/>
          <w:b/>
          <w:bCs/>
          <w:color w:val="000000"/>
          <w:rtl/>
        </w:rPr>
        <w:t xml:space="preserve"> </w:t>
      </w:r>
      <w:r w:rsidRPr="005A0BDA">
        <w:rPr>
          <w:rFonts w:ascii="David" w:hAnsi="David" w:hint="eastAsia"/>
          <w:b/>
          <w:bCs/>
          <w:color w:val="000000"/>
          <w:rtl/>
        </w:rPr>
        <w:t>גוסטב</w:t>
      </w:r>
      <w:r w:rsidRPr="005A0BDA">
        <w:rPr>
          <w:rFonts w:ascii="David" w:hAnsi="David"/>
          <w:b/>
          <w:bCs/>
          <w:color w:val="000000"/>
          <w:rtl/>
        </w:rPr>
        <w:t>)</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הנשק</w:t>
      </w:r>
      <w:r w:rsidRPr="005A0BDA">
        <w:rPr>
          <w:rFonts w:ascii="David" w:hAnsi="David"/>
          <w:color w:val="000000"/>
          <w:rtl/>
        </w:rPr>
        <w:t xml:space="preserve">"), </w:t>
      </w:r>
      <w:r w:rsidRPr="005A0BDA">
        <w:rPr>
          <w:rFonts w:ascii="David" w:hAnsi="David" w:hint="eastAsia"/>
          <w:b/>
          <w:bCs/>
          <w:color w:val="000000"/>
          <w:rtl/>
        </w:rPr>
        <w:t>יחד</w:t>
      </w:r>
      <w:r w:rsidRPr="005A0BDA">
        <w:rPr>
          <w:rFonts w:ascii="David" w:hAnsi="David"/>
          <w:b/>
          <w:bCs/>
          <w:color w:val="000000"/>
          <w:rtl/>
        </w:rPr>
        <w:t xml:space="preserve"> </w:t>
      </w:r>
      <w:r w:rsidRPr="005A0BDA">
        <w:rPr>
          <w:rFonts w:ascii="David" w:hAnsi="David" w:hint="eastAsia"/>
          <w:b/>
          <w:bCs/>
          <w:color w:val="000000"/>
          <w:rtl/>
        </w:rPr>
        <w:t>עם</w:t>
      </w:r>
      <w:r w:rsidRPr="005A0BDA">
        <w:rPr>
          <w:rFonts w:ascii="David" w:hAnsi="David"/>
          <w:b/>
          <w:bCs/>
          <w:color w:val="000000"/>
          <w:rtl/>
        </w:rPr>
        <w:t xml:space="preserve"> </w:t>
      </w:r>
      <w:r w:rsidRPr="005A0BDA">
        <w:rPr>
          <w:rFonts w:ascii="David" w:hAnsi="David" w:hint="eastAsia"/>
          <w:b/>
          <w:bCs/>
          <w:color w:val="000000"/>
          <w:rtl/>
        </w:rPr>
        <w:t>מחסנית</w:t>
      </w:r>
      <w:r w:rsidRPr="005A0BDA">
        <w:rPr>
          <w:rFonts w:ascii="David" w:hAnsi="David"/>
          <w:b/>
          <w:bCs/>
          <w:color w:val="000000"/>
          <w:rtl/>
        </w:rPr>
        <w:t xml:space="preserve"> </w:t>
      </w:r>
      <w:r w:rsidRPr="005A0BDA">
        <w:rPr>
          <w:rFonts w:ascii="David" w:hAnsi="David" w:hint="eastAsia"/>
          <w:b/>
          <w:bCs/>
          <w:color w:val="000000"/>
          <w:rtl/>
        </w:rPr>
        <w:t>ותחמושת</w:t>
      </w:r>
      <w:r w:rsidRPr="005A0BDA">
        <w:rPr>
          <w:rFonts w:ascii="David" w:hAnsi="David"/>
          <w:b/>
          <w:bCs/>
          <w:color w:val="000000"/>
          <w:rtl/>
        </w:rPr>
        <w:t xml:space="preserve"> </w:t>
      </w:r>
      <w:r w:rsidRPr="005A0BDA">
        <w:rPr>
          <w:rFonts w:ascii="David" w:hAnsi="David" w:hint="eastAsia"/>
          <w:b/>
          <w:bCs/>
          <w:color w:val="000000"/>
          <w:rtl/>
        </w:rPr>
        <w:t>מסוג</w:t>
      </w:r>
      <w:r w:rsidRPr="005A0BDA">
        <w:rPr>
          <w:rFonts w:ascii="David" w:hAnsi="David"/>
          <w:b/>
          <w:bCs/>
          <w:color w:val="000000"/>
          <w:rtl/>
        </w:rPr>
        <w:t xml:space="preserve"> 9 </w:t>
      </w:r>
      <w:r w:rsidRPr="005A0BDA">
        <w:rPr>
          <w:rFonts w:ascii="David" w:hAnsi="David" w:hint="eastAsia"/>
          <w:b/>
          <w:bCs/>
          <w:color w:val="000000"/>
          <w:rtl/>
        </w:rPr>
        <w:t>מ</w:t>
      </w:r>
      <w:r w:rsidRPr="005A0BDA">
        <w:rPr>
          <w:rFonts w:ascii="David" w:hAnsi="David"/>
          <w:b/>
          <w:bCs/>
          <w:color w:val="000000"/>
          <w:rtl/>
        </w:rPr>
        <w:t>"</w:t>
      </w:r>
      <w:r w:rsidRPr="005A0BDA">
        <w:rPr>
          <w:rFonts w:ascii="David" w:hAnsi="David" w:hint="eastAsia"/>
          <w:b/>
          <w:bCs/>
          <w:color w:val="000000"/>
          <w:rtl/>
        </w:rPr>
        <w:t>מ</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 "</w:t>
      </w:r>
      <w:r w:rsidRPr="005A0BDA">
        <w:rPr>
          <w:rFonts w:ascii="David" w:hAnsi="David" w:hint="eastAsia"/>
          <w:b/>
          <w:bCs/>
          <w:color w:val="000000"/>
          <w:rtl/>
        </w:rPr>
        <w:t>התחמושת</w:t>
      </w:r>
      <w:r w:rsidRPr="005A0BDA">
        <w:rPr>
          <w:rFonts w:ascii="David" w:hAnsi="David"/>
          <w:color w:val="000000"/>
          <w:rtl/>
        </w:rPr>
        <w:t xml:space="preserve">"). </w:t>
      </w:r>
      <w:r w:rsidRPr="005A0BDA">
        <w:rPr>
          <w:rFonts w:ascii="David" w:hAnsi="David" w:hint="eastAsia"/>
          <w:color w:val="000000"/>
          <w:rtl/>
        </w:rPr>
        <w:t>בתאריך</w:t>
      </w:r>
      <w:r w:rsidRPr="005A0BDA">
        <w:rPr>
          <w:rFonts w:ascii="David" w:hAnsi="David"/>
          <w:color w:val="000000"/>
          <w:rtl/>
        </w:rPr>
        <w:t xml:space="preserve"> 23.11.16 </w:t>
      </w:r>
      <w:r w:rsidRPr="005A0BDA">
        <w:rPr>
          <w:rFonts w:ascii="David" w:hAnsi="David" w:hint="eastAsia"/>
          <w:color w:val="000000"/>
          <w:rtl/>
        </w:rPr>
        <w:t>הוציא</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התיק</w:t>
      </w:r>
      <w:r w:rsidRPr="005A0BDA">
        <w:rPr>
          <w:rFonts w:ascii="David" w:hAnsi="David"/>
          <w:color w:val="000000"/>
          <w:rtl/>
        </w:rPr>
        <w:t xml:space="preserve">, </w:t>
      </w:r>
      <w:r w:rsidRPr="005A0BDA">
        <w:rPr>
          <w:rFonts w:ascii="David" w:hAnsi="David" w:hint="eastAsia"/>
          <w:color w:val="000000"/>
          <w:rtl/>
        </w:rPr>
        <w:t>הכניסו</w:t>
      </w:r>
      <w:r w:rsidRPr="005A0BDA">
        <w:rPr>
          <w:rFonts w:ascii="David" w:hAnsi="David"/>
          <w:color w:val="000000"/>
          <w:rtl/>
        </w:rPr>
        <w:t xml:space="preserve"> </w:t>
      </w:r>
      <w:r w:rsidRPr="005A0BDA">
        <w:rPr>
          <w:rFonts w:ascii="David" w:hAnsi="David" w:hint="eastAsia"/>
          <w:color w:val="000000"/>
          <w:rtl/>
        </w:rPr>
        <w:t>לרכבו</w:t>
      </w:r>
      <w:r w:rsidRPr="005A0BDA">
        <w:rPr>
          <w:rFonts w:ascii="David" w:hAnsi="David"/>
          <w:color w:val="000000"/>
          <w:rtl/>
        </w:rPr>
        <w:t xml:space="preserve"> </w:t>
      </w:r>
      <w:r w:rsidRPr="005A0BDA">
        <w:rPr>
          <w:rFonts w:ascii="David" w:hAnsi="David" w:hint="eastAsia"/>
          <w:color w:val="000000"/>
          <w:rtl/>
        </w:rPr>
        <w:t>ובשעה</w:t>
      </w:r>
      <w:r w:rsidRPr="005A0BDA">
        <w:rPr>
          <w:rFonts w:ascii="David" w:hAnsi="David"/>
          <w:color w:val="000000"/>
          <w:rtl/>
        </w:rPr>
        <w:t xml:space="preserve"> 21:00 </w:t>
      </w:r>
      <w:r w:rsidRPr="005A0BDA">
        <w:rPr>
          <w:rFonts w:ascii="David" w:hAnsi="David" w:hint="eastAsia"/>
          <w:color w:val="000000"/>
          <w:rtl/>
        </w:rPr>
        <w:t>לערך</w:t>
      </w:r>
      <w:r w:rsidRPr="005A0BDA">
        <w:rPr>
          <w:rFonts w:ascii="David" w:hAnsi="David"/>
          <w:color w:val="000000"/>
          <w:rtl/>
        </w:rPr>
        <w:t xml:space="preserve"> </w:t>
      </w:r>
      <w:r w:rsidRPr="005A0BDA">
        <w:rPr>
          <w:rFonts w:ascii="David" w:hAnsi="David" w:hint="eastAsia"/>
          <w:color w:val="000000"/>
          <w:rtl/>
        </w:rPr>
        <w:t>הגיע</w:t>
      </w:r>
      <w:r w:rsidRPr="005A0BDA">
        <w:rPr>
          <w:rFonts w:ascii="David" w:hAnsi="David"/>
          <w:color w:val="000000"/>
          <w:rtl/>
        </w:rPr>
        <w:t xml:space="preserve"> </w:t>
      </w:r>
      <w:r w:rsidRPr="005A0BDA">
        <w:rPr>
          <w:rFonts w:ascii="David" w:hAnsi="David" w:hint="eastAsia"/>
          <w:color w:val="000000"/>
          <w:rtl/>
        </w:rPr>
        <w:t>ברכבו</w:t>
      </w:r>
      <w:r w:rsidRPr="005A0BDA">
        <w:rPr>
          <w:rFonts w:ascii="David" w:hAnsi="David"/>
          <w:color w:val="000000"/>
          <w:rtl/>
        </w:rPr>
        <w:t xml:space="preserve"> </w:t>
      </w:r>
      <w:r w:rsidRPr="005A0BDA">
        <w:rPr>
          <w:rFonts w:ascii="David" w:hAnsi="David" w:hint="eastAsia"/>
          <w:color w:val="000000"/>
          <w:rtl/>
        </w:rPr>
        <w:t>לאירוע</w:t>
      </w:r>
      <w:r w:rsidRPr="005A0BDA">
        <w:rPr>
          <w:rFonts w:ascii="David" w:hAnsi="David"/>
          <w:color w:val="000000"/>
          <w:rtl/>
        </w:rPr>
        <w:t xml:space="preserve"> </w:t>
      </w:r>
      <w:r w:rsidRPr="005A0BDA">
        <w:rPr>
          <w:rFonts w:ascii="David" w:hAnsi="David" w:hint="eastAsia"/>
          <w:color w:val="000000"/>
          <w:rtl/>
        </w:rPr>
        <w:t>משפחתי</w:t>
      </w:r>
      <w:r w:rsidRPr="005A0BDA">
        <w:rPr>
          <w:rFonts w:ascii="David" w:hAnsi="David"/>
          <w:color w:val="000000"/>
          <w:rtl/>
        </w:rPr>
        <w:t xml:space="preserve"> </w:t>
      </w:r>
      <w:r w:rsidRPr="005A0BDA">
        <w:rPr>
          <w:rFonts w:ascii="David" w:hAnsi="David" w:hint="eastAsia"/>
          <w:color w:val="000000"/>
          <w:rtl/>
        </w:rPr>
        <w:t>ברחבת</w:t>
      </w:r>
      <w:r w:rsidRPr="005A0BDA">
        <w:rPr>
          <w:rFonts w:ascii="David" w:hAnsi="David"/>
          <w:color w:val="000000"/>
          <w:rtl/>
        </w:rPr>
        <w:t xml:space="preserve"> </w:t>
      </w:r>
      <w:r w:rsidRPr="005A0BDA">
        <w:rPr>
          <w:rFonts w:ascii="David" w:hAnsi="David" w:hint="eastAsia"/>
          <w:color w:val="000000"/>
          <w:rtl/>
        </w:rPr>
        <w:t>בית</w:t>
      </w:r>
      <w:r w:rsidRPr="005A0BDA">
        <w:rPr>
          <w:rFonts w:ascii="David" w:hAnsi="David"/>
          <w:color w:val="000000"/>
          <w:rtl/>
        </w:rPr>
        <w:t xml:space="preserve"> </w:t>
      </w:r>
      <w:r w:rsidRPr="005A0BDA">
        <w:rPr>
          <w:rFonts w:ascii="David" w:hAnsi="David" w:hint="eastAsia"/>
          <w:color w:val="000000"/>
          <w:rtl/>
        </w:rPr>
        <w:t>משפחת</w:t>
      </w:r>
      <w:r w:rsidRPr="005A0BDA">
        <w:rPr>
          <w:rFonts w:ascii="David" w:hAnsi="David"/>
          <w:color w:val="000000"/>
          <w:rtl/>
        </w:rPr>
        <w:t xml:space="preserve"> </w:t>
      </w:r>
      <w:r w:rsidRPr="005A0BDA">
        <w:rPr>
          <w:rFonts w:ascii="David" w:hAnsi="David" w:hint="eastAsia"/>
          <w:color w:val="000000"/>
          <w:rtl/>
        </w:rPr>
        <w:t>ג</w:t>
      </w:r>
      <w:r w:rsidRPr="005A0BDA">
        <w:rPr>
          <w:rFonts w:ascii="David" w:hAnsi="David"/>
          <w:color w:val="000000"/>
          <w:rtl/>
        </w:rPr>
        <w:t>'</w:t>
      </w:r>
      <w:r w:rsidRPr="005A0BDA">
        <w:rPr>
          <w:rFonts w:ascii="David" w:hAnsi="David" w:hint="eastAsia"/>
          <w:color w:val="000000"/>
          <w:rtl/>
        </w:rPr>
        <w:t>בארה</w:t>
      </w:r>
      <w:r w:rsidRPr="005A0BDA">
        <w:rPr>
          <w:rFonts w:ascii="David" w:hAnsi="David"/>
          <w:color w:val="000000"/>
          <w:rtl/>
        </w:rPr>
        <w:t xml:space="preserve"> </w:t>
      </w:r>
      <w:r w:rsidRPr="005A0BDA">
        <w:rPr>
          <w:rFonts w:ascii="David" w:hAnsi="David" w:hint="eastAsia"/>
          <w:color w:val="000000"/>
          <w:rtl/>
        </w:rPr>
        <w:t>בטייבה</w:t>
      </w:r>
      <w:r w:rsidRPr="005A0BDA">
        <w:rPr>
          <w:rFonts w:ascii="David" w:hAnsi="David"/>
          <w:color w:val="000000"/>
          <w:rtl/>
        </w:rPr>
        <w:t xml:space="preserve">, </w:t>
      </w:r>
      <w:r w:rsidRPr="005A0BDA">
        <w:rPr>
          <w:rFonts w:ascii="David" w:hAnsi="David" w:hint="eastAsia"/>
          <w:color w:val="000000"/>
          <w:rtl/>
        </w:rPr>
        <w:t>שם</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b/>
          <w:bCs/>
          <w:color w:val="000000"/>
          <w:rtl/>
        </w:rPr>
        <w:t>הוציא</w:t>
      </w:r>
      <w:r w:rsidRPr="005A0BDA">
        <w:rPr>
          <w:rFonts w:ascii="David" w:hAnsi="David"/>
          <w:b/>
          <w:bCs/>
          <w:color w:val="000000"/>
          <w:rtl/>
        </w:rPr>
        <w:t xml:space="preserve"> </w:t>
      </w:r>
      <w:r w:rsidRPr="005A0BDA">
        <w:rPr>
          <w:rFonts w:ascii="David" w:hAnsi="David" w:hint="eastAsia"/>
          <w:b/>
          <w:bCs/>
          <w:color w:val="000000"/>
          <w:rtl/>
        </w:rPr>
        <w:t>את</w:t>
      </w:r>
      <w:r w:rsidRPr="005A0BDA">
        <w:rPr>
          <w:rFonts w:ascii="David" w:hAnsi="David"/>
          <w:b/>
          <w:bCs/>
          <w:color w:val="000000"/>
          <w:rtl/>
        </w:rPr>
        <w:t xml:space="preserve"> </w:t>
      </w:r>
      <w:r w:rsidRPr="005A0BDA">
        <w:rPr>
          <w:rFonts w:ascii="David" w:hAnsi="David" w:hint="eastAsia"/>
          <w:b/>
          <w:bCs/>
          <w:color w:val="000000"/>
          <w:rtl/>
        </w:rPr>
        <w:t>הנשק</w:t>
      </w:r>
      <w:r w:rsidRPr="005A0BDA">
        <w:rPr>
          <w:rFonts w:ascii="David" w:hAnsi="David"/>
          <w:b/>
          <w:bCs/>
          <w:color w:val="000000"/>
          <w:rtl/>
        </w:rPr>
        <w:t xml:space="preserve"> </w:t>
      </w:r>
      <w:r w:rsidRPr="005A0BDA">
        <w:rPr>
          <w:rFonts w:ascii="David" w:hAnsi="David" w:hint="eastAsia"/>
          <w:b/>
          <w:bCs/>
          <w:color w:val="000000"/>
          <w:rtl/>
        </w:rPr>
        <w:t>והתחמושת</w:t>
      </w:r>
      <w:r w:rsidRPr="005A0BDA">
        <w:rPr>
          <w:rFonts w:ascii="David" w:hAnsi="David"/>
          <w:b/>
          <w:bCs/>
          <w:color w:val="000000"/>
          <w:rtl/>
        </w:rPr>
        <w:t xml:space="preserve"> </w:t>
      </w:r>
      <w:r w:rsidRPr="005A0BDA">
        <w:rPr>
          <w:rFonts w:ascii="David" w:hAnsi="David" w:hint="eastAsia"/>
          <w:b/>
          <w:bCs/>
          <w:color w:val="000000"/>
          <w:rtl/>
        </w:rPr>
        <w:t>מהרכב</w:t>
      </w:r>
      <w:r w:rsidRPr="005A0BDA">
        <w:rPr>
          <w:rFonts w:ascii="David" w:hAnsi="David"/>
          <w:b/>
          <w:bCs/>
          <w:color w:val="000000"/>
          <w:rtl/>
        </w:rPr>
        <w:t xml:space="preserve">, </w:t>
      </w:r>
      <w:r w:rsidRPr="005A0BDA">
        <w:rPr>
          <w:rFonts w:ascii="David" w:hAnsi="David" w:hint="eastAsia"/>
          <w:b/>
          <w:bCs/>
          <w:color w:val="000000"/>
          <w:rtl/>
        </w:rPr>
        <w:t>ניגש</w:t>
      </w:r>
      <w:r w:rsidRPr="005A0BDA">
        <w:rPr>
          <w:rFonts w:ascii="David" w:hAnsi="David"/>
          <w:b/>
          <w:bCs/>
          <w:color w:val="000000"/>
          <w:rtl/>
        </w:rPr>
        <w:t xml:space="preserve"> </w:t>
      </w:r>
      <w:r w:rsidRPr="005A0BDA">
        <w:rPr>
          <w:rFonts w:ascii="David" w:hAnsi="David" w:hint="eastAsia"/>
          <w:b/>
          <w:bCs/>
          <w:color w:val="000000"/>
          <w:rtl/>
        </w:rPr>
        <w:t>לחצר</w:t>
      </w:r>
      <w:r w:rsidRPr="005A0BDA">
        <w:rPr>
          <w:rFonts w:ascii="David" w:hAnsi="David"/>
          <w:b/>
          <w:bCs/>
          <w:color w:val="000000"/>
          <w:rtl/>
        </w:rPr>
        <w:t xml:space="preserve"> </w:t>
      </w:r>
      <w:r w:rsidRPr="005A0BDA">
        <w:rPr>
          <w:rFonts w:ascii="David" w:hAnsi="David" w:hint="eastAsia"/>
          <w:b/>
          <w:bCs/>
          <w:color w:val="000000"/>
          <w:rtl/>
        </w:rPr>
        <w:t>הבית</w:t>
      </w:r>
      <w:r w:rsidRPr="005A0BDA">
        <w:rPr>
          <w:rFonts w:ascii="David" w:hAnsi="David"/>
          <w:b/>
          <w:bCs/>
          <w:color w:val="000000"/>
          <w:rtl/>
        </w:rPr>
        <w:t xml:space="preserve">, </w:t>
      </w:r>
      <w:r w:rsidRPr="005A0BDA">
        <w:rPr>
          <w:rFonts w:ascii="David" w:hAnsi="David" w:hint="eastAsia"/>
          <w:b/>
          <w:bCs/>
          <w:color w:val="000000"/>
          <w:rtl/>
        </w:rPr>
        <w:t>כיוון</w:t>
      </w:r>
      <w:r w:rsidRPr="005A0BDA">
        <w:rPr>
          <w:rFonts w:ascii="David" w:hAnsi="David"/>
          <w:b/>
          <w:bCs/>
          <w:color w:val="000000"/>
          <w:rtl/>
        </w:rPr>
        <w:t xml:space="preserve"> </w:t>
      </w:r>
      <w:r w:rsidRPr="005A0BDA">
        <w:rPr>
          <w:rFonts w:ascii="David" w:hAnsi="David" w:hint="eastAsia"/>
          <w:b/>
          <w:bCs/>
          <w:color w:val="000000"/>
          <w:rtl/>
        </w:rPr>
        <w:t>את</w:t>
      </w:r>
      <w:r w:rsidRPr="005A0BDA">
        <w:rPr>
          <w:rFonts w:ascii="David" w:hAnsi="David"/>
          <w:b/>
          <w:bCs/>
          <w:color w:val="000000"/>
          <w:rtl/>
        </w:rPr>
        <w:t xml:space="preserve"> </w:t>
      </w:r>
      <w:r w:rsidRPr="005A0BDA">
        <w:rPr>
          <w:rFonts w:ascii="David" w:hAnsi="David" w:hint="eastAsia"/>
          <w:b/>
          <w:bCs/>
          <w:color w:val="000000"/>
          <w:rtl/>
        </w:rPr>
        <w:t>הנשק</w:t>
      </w:r>
      <w:r w:rsidRPr="005A0BDA">
        <w:rPr>
          <w:rFonts w:ascii="David" w:hAnsi="David"/>
          <w:b/>
          <w:bCs/>
          <w:color w:val="000000"/>
          <w:rtl/>
        </w:rPr>
        <w:t xml:space="preserve"> </w:t>
      </w:r>
      <w:r w:rsidRPr="005A0BDA">
        <w:rPr>
          <w:rFonts w:ascii="David" w:hAnsi="David" w:hint="eastAsia"/>
          <w:b/>
          <w:bCs/>
          <w:color w:val="000000"/>
          <w:rtl/>
        </w:rPr>
        <w:t>כלפי</w:t>
      </w:r>
      <w:r w:rsidRPr="005A0BDA">
        <w:rPr>
          <w:rFonts w:ascii="David" w:hAnsi="David"/>
          <w:b/>
          <w:bCs/>
          <w:color w:val="000000"/>
          <w:rtl/>
        </w:rPr>
        <w:t xml:space="preserve"> </w:t>
      </w:r>
      <w:r w:rsidRPr="005A0BDA">
        <w:rPr>
          <w:rFonts w:ascii="David" w:hAnsi="David" w:hint="eastAsia"/>
          <w:b/>
          <w:bCs/>
          <w:color w:val="000000"/>
          <w:rtl/>
        </w:rPr>
        <w:t>מעלה</w:t>
      </w:r>
      <w:r w:rsidRPr="005A0BDA">
        <w:rPr>
          <w:rFonts w:ascii="David" w:hAnsi="David"/>
          <w:b/>
          <w:bCs/>
          <w:color w:val="000000"/>
          <w:rtl/>
        </w:rPr>
        <w:t xml:space="preserve">, </w:t>
      </w:r>
      <w:r w:rsidRPr="005A0BDA">
        <w:rPr>
          <w:rFonts w:ascii="David" w:hAnsi="David" w:hint="eastAsia"/>
          <w:b/>
          <w:bCs/>
          <w:color w:val="000000"/>
          <w:rtl/>
        </w:rPr>
        <w:t>וירה</w:t>
      </w:r>
      <w:r w:rsidRPr="005A0BDA">
        <w:rPr>
          <w:rFonts w:ascii="David" w:hAnsi="David"/>
          <w:b/>
          <w:bCs/>
          <w:color w:val="000000"/>
          <w:rtl/>
        </w:rPr>
        <w:t xml:space="preserve"> </w:t>
      </w:r>
      <w:r w:rsidRPr="005A0BDA">
        <w:rPr>
          <w:rFonts w:ascii="David" w:hAnsi="David" w:hint="eastAsia"/>
          <w:b/>
          <w:bCs/>
          <w:color w:val="000000"/>
          <w:rtl/>
        </w:rPr>
        <w:t>צרור</w:t>
      </w:r>
      <w:r w:rsidRPr="005A0BDA">
        <w:rPr>
          <w:rFonts w:ascii="David" w:hAnsi="David"/>
          <w:b/>
          <w:bCs/>
          <w:color w:val="000000"/>
          <w:rtl/>
        </w:rPr>
        <w:t xml:space="preserve"> </w:t>
      </w:r>
      <w:r w:rsidRPr="005A0BDA">
        <w:rPr>
          <w:rFonts w:ascii="David" w:hAnsi="David" w:hint="eastAsia"/>
          <w:b/>
          <w:bCs/>
          <w:color w:val="000000"/>
          <w:rtl/>
        </w:rPr>
        <w:t>כדורים</w:t>
      </w:r>
      <w:r w:rsidRPr="005A0BDA">
        <w:rPr>
          <w:rFonts w:ascii="David" w:hAnsi="David"/>
          <w:color w:val="000000"/>
          <w:rtl/>
        </w:rPr>
        <w:t xml:space="preserve">. </w:t>
      </w:r>
      <w:r w:rsidRPr="005A0BDA">
        <w:rPr>
          <w:rFonts w:ascii="David" w:hAnsi="David" w:hint="eastAsia"/>
          <w:color w:val="000000"/>
          <w:rtl/>
        </w:rPr>
        <w:t>לאחר</w:t>
      </w:r>
      <w:r w:rsidRPr="005A0BDA">
        <w:rPr>
          <w:rFonts w:ascii="David" w:hAnsi="David"/>
          <w:color w:val="000000"/>
          <w:rtl/>
        </w:rPr>
        <w:t xml:space="preserve"> </w:t>
      </w:r>
      <w:r w:rsidRPr="005A0BDA">
        <w:rPr>
          <w:rFonts w:ascii="David" w:hAnsi="David" w:hint="eastAsia"/>
          <w:color w:val="000000"/>
          <w:rtl/>
        </w:rPr>
        <w:t>שסיים</w:t>
      </w:r>
      <w:r w:rsidRPr="005A0BDA">
        <w:rPr>
          <w:rFonts w:ascii="David" w:hAnsi="David"/>
          <w:color w:val="000000"/>
          <w:rtl/>
        </w:rPr>
        <w:t xml:space="preserve"> </w:t>
      </w:r>
      <w:r w:rsidRPr="005A0BDA">
        <w:rPr>
          <w:rFonts w:ascii="David" w:hAnsi="David" w:hint="eastAsia"/>
          <w:color w:val="000000"/>
          <w:rtl/>
        </w:rPr>
        <w:lastRenderedPageBreak/>
        <w:t>לירות</w:t>
      </w:r>
      <w:r w:rsidRPr="005A0BDA">
        <w:rPr>
          <w:rFonts w:ascii="David" w:hAnsi="David"/>
          <w:color w:val="000000"/>
          <w:rtl/>
        </w:rPr>
        <w:t xml:space="preserve">, </w:t>
      </w:r>
      <w:r w:rsidRPr="005A0BDA">
        <w:rPr>
          <w:rFonts w:ascii="David" w:hAnsi="David" w:hint="eastAsia"/>
          <w:color w:val="000000"/>
          <w:rtl/>
        </w:rPr>
        <w:t>ניגש</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לרכבו</w:t>
      </w:r>
      <w:r w:rsidRPr="005A0BDA">
        <w:rPr>
          <w:rFonts w:ascii="David" w:hAnsi="David"/>
          <w:color w:val="000000"/>
          <w:rtl/>
        </w:rPr>
        <w:t xml:space="preserve">, </w:t>
      </w:r>
      <w:r w:rsidRPr="005A0BDA">
        <w:rPr>
          <w:rFonts w:ascii="David" w:hAnsi="David" w:hint="eastAsia"/>
          <w:color w:val="000000"/>
          <w:rtl/>
        </w:rPr>
        <w:t>החביא</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מתחת</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הנהג</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התחמושות</w:t>
      </w:r>
      <w:r w:rsidRPr="005A0BDA">
        <w:rPr>
          <w:rFonts w:ascii="David" w:hAnsi="David"/>
          <w:color w:val="000000"/>
          <w:rtl/>
        </w:rPr>
        <w:t xml:space="preserve"> </w:t>
      </w:r>
      <w:r w:rsidRPr="005A0BDA">
        <w:rPr>
          <w:rFonts w:ascii="David" w:hAnsi="David" w:hint="eastAsia"/>
          <w:color w:val="000000"/>
          <w:rtl/>
        </w:rPr>
        <w:t>החביא</w:t>
      </w:r>
      <w:r w:rsidRPr="005A0BDA">
        <w:rPr>
          <w:rFonts w:ascii="David" w:hAnsi="David"/>
          <w:color w:val="000000"/>
          <w:rtl/>
        </w:rPr>
        <w:t xml:space="preserve"> </w:t>
      </w:r>
      <w:r w:rsidRPr="005A0BDA">
        <w:rPr>
          <w:rFonts w:ascii="David" w:hAnsi="David" w:hint="eastAsia"/>
          <w:color w:val="000000"/>
          <w:rtl/>
        </w:rPr>
        <w:t>בתוך</w:t>
      </w:r>
      <w:r w:rsidRPr="005A0BDA">
        <w:rPr>
          <w:rFonts w:ascii="David" w:hAnsi="David"/>
          <w:color w:val="000000"/>
          <w:rtl/>
        </w:rPr>
        <w:t xml:space="preserve"> </w:t>
      </w:r>
      <w:r w:rsidRPr="005A0BDA">
        <w:rPr>
          <w:rFonts w:ascii="David" w:hAnsi="David" w:hint="eastAsia"/>
          <w:color w:val="000000"/>
          <w:rtl/>
        </w:rPr>
        <w:t>שקית</w:t>
      </w:r>
      <w:r w:rsidRPr="005A0BDA">
        <w:rPr>
          <w:rFonts w:ascii="David" w:hAnsi="David"/>
          <w:color w:val="000000"/>
          <w:rtl/>
        </w:rPr>
        <w:t xml:space="preserve"> </w:t>
      </w:r>
      <w:r w:rsidRPr="005A0BDA">
        <w:rPr>
          <w:rFonts w:ascii="David" w:hAnsi="David" w:hint="eastAsia"/>
          <w:color w:val="000000"/>
          <w:rtl/>
        </w:rPr>
        <w:t>מתחת</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הסמוך</w:t>
      </w:r>
      <w:r w:rsidRPr="005A0BDA">
        <w:rPr>
          <w:rFonts w:ascii="David" w:hAnsi="David"/>
          <w:color w:val="000000"/>
          <w:rtl/>
        </w:rPr>
        <w:t xml:space="preserve"> </w:t>
      </w:r>
      <w:r w:rsidRPr="005A0BDA">
        <w:rPr>
          <w:rFonts w:ascii="David" w:hAnsi="David" w:hint="eastAsia"/>
          <w:color w:val="000000"/>
          <w:rtl/>
        </w:rPr>
        <w:t>למושב</w:t>
      </w:r>
      <w:r w:rsidRPr="005A0BDA">
        <w:rPr>
          <w:rFonts w:ascii="David" w:hAnsi="David"/>
          <w:color w:val="000000"/>
          <w:rtl/>
        </w:rPr>
        <w:t xml:space="preserve"> </w:t>
      </w:r>
      <w:r w:rsidRPr="005A0BDA">
        <w:rPr>
          <w:rFonts w:ascii="David" w:hAnsi="David" w:hint="eastAsia"/>
          <w:color w:val="000000"/>
          <w:rtl/>
        </w:rPr>
        <w:t>הנהג</w:t>
      </w:r>
      <w:r w:rsidRPr="005A0BDA">
        <w:rPr>
          <w:rFonts w:ascii="David" w:hAnsi="David"/>
          <w:color w:val="000000"/>
          <w:rtl/>
        </w:rPr>
        <w:t xml:space="preserve"> </w:t>
      </w:r>
      <w:r w:rsidRPr="005A0BDA">
        <w:rPr>
          <w:rFonts w:ascii="David" w:hAnsi="David" w:hint="eastAsia"/>
          <w:color w:val="000000"/>
          <w:rtl/>
        </w:rPr>
        <w:t>ברכב</w:t>
      </w:r>
      <w:r w:rsidRPr="005A0BDA">
        <w:rPr>
          <w:rFonts w:ascii="David" w:hAnsi="David"/>
          <w:color w:val="000000"/>
          <w:rtl/>
        </w:rPr>
        <w:t xml:space="preserve">. </w:t>
      </w:r>
    </w:p>
    <w:p w14:paraId="38AC36F5" w14:textId="77777777" w:rsidR="00FE5F99" w:rsidRPr="005A0BDA" w:rsidRDefault="00FE5F99" w:rsidP="00FE5F99">
      <w:pPr>
        <w:numPr>
          <w:ilvl w:val="0"/>
          <w:numId w:val="4"/>
        </w:numPr>
        <w:spacing w:after="120" w:line="360" w:lineRule="auto"/>
        <w:jc w:val="both"/>
        <w:rPr>
          <w:rFonts w:ascii="David" w:hAnsi="David"/>
          <w:color w:val="000000"/>
          <w:rtl/>
        </w:rPr>
      </w:pPr>
      <w:r w:rsidRPr="005A0BDA">
        <w:rPr>
          <w:rFonts w:ascii="David" w:hAnsi="David" w:hint="eastAsia"/>
          <w:color w:val="000000"/>
          <w:rtl/>
        </w:rPr>
        <w:t>הצדדים</w:t>
      </w:r>
      <w:r w:rsidRPr="005A0BDA">
        <w:rPr>
          <w:rFonts w:ascii="David" w:hAnsi="David"/>
          <w:color w:val="000000"/>
          <w:rtl/>
        </w:rPr>
        <w:t xml:space="preserve"> </w:t>
      </w:r>
      <w:r w:rsidRPr="005A0BDA">
        <w:rPr>
          <w:rFonts w:ascii="David" w:hAnsi="David" w:hint="eastAsia"/>
          <w:color w:val="000000"/>
          <w:rtl/>
        </w:rPr>
        <w:t>הגיעו</w:t>
      </w:r>
      <w:r w:rsidRPr="005A0BDA">
        <w:rPr>
          <w:rFonts w:ascii="David" w:hAnsi="David"/>
          <w:color w:val="000000"/>
          <w:rtl/>
        </w:rPr>
        <w:t xml:space="preserve"> </w:t>
      </w:r>
      <w:r w:rsidRPr="005A0BDA">
        <w:rPr>
          <w:rFonts w:ascii="David" w:hAnsi="David" w:hint="eastAsia"/>
          <w:color w:val="000000"/>
          <w:rtl/>
        </w:rPr>
        <w:t>להסדר</w:t>
      </w:r>
      <w:r w:rsidRPr="005A0BDA">
        <w:rPr>
          <w:rFonts w:ascii="David" w:hAnsi="David"/>
          <w:color w:val="000000"/>
          <w:rtl/>
        </w:rPr>
        <w:t xml:space="preserve"> </w:t>
      </w:r>
      <w:r w:rsidRPr="005A0BDA">
        <w:rPr>
          <w:rFonts w:ascii="David" w:hAnsi="David" w:hint="eastAsia"/>
          <w:color w:val="000000"/>
          <w:rtl/>
        </w:rPr>
        <w:t>דיוני</w:t>
      </w:r>
      <w:r w:rsidRPr="005A0BDA">
        <w:rPr>
          <w:rFonts w:ascii="David" w:hAnsi="David"/>
          <w:color w:val="000000"/>
          <w:rtl/>
        </w:rPr>
        <w:t xml:space="preserve"> </w:t>
      </w:r>
      <w:r w:rsidRPr="005A0BDA">
        <w:rPr>
          <w:rFonts w:ascii="David" w:hAnsi="David" w:hint="eastAsia"/>
          <w:color w:val="000000"/>
          <w:rtl/>
        </w:rPr>
        <w:t>במסגרתו</w:t>
      </w:r>
      <w:r w:rsidRPr="005A0BDA">
        <w:rPr>
          <w:rFonts w:ascii="David" w:hAnsi="David"/>
          <w:color w:val="000000"/>
          <w:rtl/>
        </w:rPr>
        <w:t xml:space="preserve"> </w:t>
      </w:r>
      <w:r w:rsidRPr="005A0BDA">
        <w:rPr>
          <w:rFonts w:ascii="David" w:hAnsi="David" w:hint="eastAsia"/>
          <w:color w:val="000000"/>
          <w:rtl/>
        </w:rPr>
        <w:t>הורשע</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כמפורט</w:t>
      </w:r>
      <w:r w:rsidRPr="005A0BDA">
        <w:rPr>
          <w:rFonts w:ascii="David" w:hAnsi="David"/>
          <w:color w:val="000000"/>
          <w:rtl/>
        </w:rPr>
        <w:t xml:space="preserve"> </w:t>
      </w:r>
      <w:r w:rsidRPr="005A0BDA">
        <w:rPr>
          <w:rFonts w:ascii="David" w:hAnsi="David" w:hint="eastAsia"/>
          <w:color w:val="000000"/>
          <w:rtl/>
        </w:rPr>
        <w:t>לעיל</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הסכמה</w:t>
      </w:r>
      <w:r w:rsidRPr="005A0BDA">
        <w:rPr>
          <w:rFonts w:ascii="David" w:hAnsi="David"/>
          <w:color w:val="000000"/>
          <w:rtl/>
        </w:rPr>
        <w:t xml:space="preserve"> </w:t>
      </w:r>
      <w:r w:rsidRPr="005A0BDA">
        <w:rPr>
          <w:rFonts w:ascii="David" w:hAnsi="David" w:hint="eastAsia"/>
          <w:color w:val="000000"/>
          <w:rtl/>
        </w:rPr>
        <w:t>לעונש</w:t>
      </w:r>
      <w:r w:rsidRPr="005A0BDA">
        <w:rPr>
          <w:rFonts w:ascii="David" w:hAnsi="David"/>
          <w:color w:val="000000"/>
          <w:rtl/>
        </w:rPr>
        <w:t xml:space="preserve">. </w:t>
      </w:r>
    </w:p>
    <w:p w14:paraId="41C535F6" w14:textId="77777777" w:rsidR="00FE5F99" w:rsidRPr="005A0BDA" w:rsidRDefault="00FE5F99" w:rsidP="00FE5F99">
      <w:pPr>
        <w:spacing w:after="120" w:line="360" w:lineRule="auto"/>
        <w:jc w:val="both"/>
        <w:rPr>
          <w:rFonts w:ascii="David" w:hAnsi="David"/>
          <w:b/>
          <w:bCs/>
          <w:color w:val="000000"/>
          <w:u w:val="single"/>
        </w:rPr>
      </w:pPr>
      <w:r w:rsidRPr="005A0BDA">
        <w:rPr>
          <w:rFonts w:ascii="David" w:hAnsi="David" w:hint="eastAsia"/>
          <w:b/>
          <w:bCs/>
          <w:color w:val="000000"/>
          <w:u w:val="single"/>
          <w:rtl/>
        </w:rPr>
        <w:t>תסקיר</w:t>
      </w:r>
      <w:r w:rsidRPr="005A0BDA">
        <w:rPr>
          <w:rFonts w:ascii="David" w:hAnsi="David"/>
          <w:b/>
          <w:bCs/>
          <w:color w:val="000000"/>
          <w:u w:val="single"/>
          <w:rtl/>
        </w:rPr>
        <w:t xml:space="preserve"> </w:t>
      </w:r>
      <w:r w:rsidRPr="005A0BDA">
        <w:rPr>
          <w:rFonts w:ascii="David" w:hAnsi="David" w:hint="eastAsia"/>
          <w:b/>
          <w:bCs/>
          <w:color w:val="000000"/>
          <w:u w:val="single"/>
          <w:rtl/>
        </w:rPr>
        <w:t>שירות</w:t>
      </w:r>
      <w:r w:rsidRPr="005A0BDA">
        <w:rPr>
          <w:rFonts w:ascii="David" w:hAnsi="David"/>
          <w:b/>
          <w:bCs/>
          <w:color w:val="000000"/>
          <w:u w:val="single"/>
          <w:rtl/>
        </w:rPr>
        <w:t xml:space="preserve"> </w:t>
      </w:r>
      <w:r w:rsidRPr="005A0BDA">
        <w:rPr>
          <w:rFonts w:ascii="David" w:hAnsi="David" w:hint="eastAsia"/>
          <w:b/>
          <w:bCs/>
          <w:color w:val="000000"/>
          <w:u w:val="single"/>
          <w:rtl/>
        </w:rPr>
        <w:t>המבחן</w:t>
      </w:r>
    </w:p>
    <w:p w14:paraId="45B3F9DB"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תסקיר</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25, </w:t>
      </w:r>
      <w:r w:rsidRPr="005A0BDA">
        <w:rPr>
          <w:rFonts w:ascii="David" w:hAnsi="David" w:hint="eastAsia"/>
          <w:color w:val="000000"/>
          <w:rtl/>
        </w:rPr>
        <w:t>נשוי</w:t>
      </w:r>
      <w:r w:rsidRPr="005A0BDA">
        <w:rPr>
          <w:rFonts w:ascii="David" w:hAnsi="David"/>
          <w:color w:val="000000"/>
          <w:rtl/>
        </w:rPr>
        <w:t xml:space="preserve"> </w:t>
      </w:r>
      <w:r w:rsidRPr="005A0BDA">
        <w:rPr>
          <w:rFonts w:ascii="David" w:hAnsi="David" w:hint="eastAsia"/>
          <w:color w:val="000000"/>
          <w:rtl/>
        </w:rPr>
        <w:t>ואב</w:t>
      </w:r>
      <w:r w:rsidRPr="005A0BDA">
        <w:rPr>
          <w:rFonts w:ascii="David" w:hAnsi="David"/>
          <w:color w:val="000000"/>
          <w:rtl/>
        </w:rPr>
        <w:t xml:space="preserve"> </w:t>
      </w:r>
      <w:r w:rsidRPr="005A0BDA">
        <w:rPr>
          <w:rFonts w:ascii="David" w:hAnsi="David" w:hint="eastAsia"/>
          <w:color w:val="000000"/>
          <w:rtl/>
        </w:rPr>
        <w:t>לשתי</w:t>
      </w:r>
      <w:r w:rsidRPr="005A0BDA">
        <w:rPr>
          <w:rFonts w:ascii="David" w:hAnsi="David"/>
          <w:color w:val="000000"/>
          <w:rtl/>
        </w:rPr>
        <w:t xml:space="preserve"> </w:t>
      </w:r>
      <w:r w:rsidRPr="005A0BDA">
        <w:rPr>
          <w:rFonts w:ascii="David" w:hAnsi="David" w:hint="eastAsia"/>
          <w:color w:val="000000"/>
          <w:rtl/>
        </w:rPr>
        <w:t>בנות</w:t>
      </w:r>
      <w:r w:rsidRPr="005A0BDA">
        <w:rPr>
          <w:rFonts w:ascii="David" w:hAnsi="David"/>
          <w:color w:val="000000"/>
          <w:rtl/>
        </w:rPr>
        <w:t xml:space="preserve">, </w:t>
      </w:r>
      <w:r w:rsidRPr="005A0BDA">
        <w:rPr>
          <w:rFonts w:ascii="David" w:hAnsi="David" w:hint="eastAsia"/>
          <w:color w:val="000000"/>
          <w:rtl/>
        </w:rPr>
        <w:t>בגילאי</w:t>
      </w:r>
      <w:r w:rsidRPr="005A0BDA">
        <w:rPr>
          <w:rFonts w:ascii="David" w:hAnsi="David"/>
          <w:color w:val="000000"/>
          <w:rtl/>
        </w:rPr>
        <w:t xml:space="preserve"> </w:t>
      </w:r>
      <w:r w:rsidRPr="005A0BDA">
        <w:rPr>
          <w:rFonts w:ascii="David" w:hAnsi="David" w:hint="eastAsia"/>
          <w:color w:val="000000"/>
          <w:rtl/>
        </w:rPr>
        <w:t>חודש</w:t>
      </w:r>
      <w:r w:rsidRPr="005A0BDA">
        <w:rPr>
          <w:rFonts w:ascii="David" w:hAnsi="David"/>
          <w:color w:val="000000"/>
          <w:rtl/>
        </w:rPr>
        <w:t xml:space="preserve"> </w:t>
      </w:r>
      <w:r w:rsidRPr="005A0BDA">
        <w:rPr>
          <w:rFonts w:ascii="David" w:hAnsi="David" w:hint="eastAsia"/>
          <w:color w:val="000000"/>
          <w:rtl/>
        </w:rPr>
        <w:t>ושנה</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סיים</w:t>
      </w:r>
      <w:r w:rsidRPr="005A0BDA">
        <w:rPr>
          <w:rFonts w:ascii="David" w:hAnsi="David"/>
          <w:color w:val="000000"/>
          <w:rtl/>
        </w:rPr>
        <w:t xml:space="preserve"> 11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לימוד</w:t>
      </w:r>
      <w:r w:rsidRPr="005A0BDA">
        <w:rPr>
          <w:rFonts w:ascii="David" w:hAnsi="David"/>
          <w:color w:val="000000"/>
          <w:rtl/>
        </w:rPr>
        <w:t xml:space="preserve">. </w:t>
      </w:r>
      <w:r w:rsidRPr="005A0BDA">
        <w:rPr>
          <w:rFonts w:ascii="David" w:hAnsi="David" w:hint="eastAsia"/>
          <w:color w:val="000000"/>
          <w:rtl/>
        </w:rPr>
        <w:t>טרם</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כגנן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התקשה</w:t>
      </w:r>
      <w:r w:rsidRPr="005A0BDA">
        <w:rPr>
          <w:rFonts w:ascii="David" w:hAnsi="David"/>
          <w:color w:val="000000"/>
          <w:rtl/>
        </w:rPr>
        <w:t xml:space="preserve"> </w:t>
      </w:r>
      <w:r w:rsidRPr="005A0BDA">
        <w:rPr>
          <w:rFonts w:ascii="David" w:hAnsi="David" w:hint="eastAsia"/>
          <w:color w:val="000000"/>
          <w:rtl/>
        </w:rPr>
        <w:t>בלימודיו</w:t>
      </w:r>
      <w:r w:rsidRPr="005A0BDA">
        <w:rPr>
          <w:rFonts w:ascii="David" w:hAnsi="David"/>
          <w:color w:val="000000"/>
          <w:rtl/>
        </w:rPr>
        <w:t xml:space="preserve">, </w:t>
      </w:r>
      <w:r w:rsidRPr="005A0BDA">
        <w:rPr>
          <w:rFonts w:ascii="David" w:hAnsi="David" w:hint="eastAsia"/>
          <w:color w:val="000000"/>
          <w:rtl/>
        </w:rPr>
        <w:t>ואינו</w:t>
      </w:r>
      <w:r w:rsidRPr="005A0BDA">
        <w:rPr>
          <w:rFonts w:ascii="David" w:hAnsi="David"/>
          <w:color w:val="000000"/>
          <w:rtl/>
        </w:rPr>
        <w:t xml:space="preserve"> </w:t>
      </w:r>
      <w:r w:rsidRPr="005A0BDA">
        <w:rPr>
          <w:rFonts w:ascii="David" w:hAnsi="David" w:hint="eastAsia"/>
          <w:color w:val="000000"/>
          <w:rtl/>
        </w:rPr>
        <w:t>יודע</w:t>
      </w:r>
      <w:r w:rsidRPr="005A0BDA">
        <w:rPr>
          <w:rFonts w:ascii="David" w:hAnsi="David"/>
          <w:color w:val="000000"/>
          <w:rtl/>
        </w:rPr>
        <w:t xml:space="preserve"> </w:t>
      </w:r>
      <w:r w:rsidRPr="005A0BDA">
        <w:rPr>
          <w:rFonts w:ascii="David" w:hAnsi="David" w:hint="eastAsia"/>
          <w:color w:val="000000"/>
          <w:rtl/>
        </w:rPr>
        <w:t>קרוא</w:t>
      </w:r>
      <w:r w:rsidRPr="005A0BDA">
        <w:rPr>
          <w:rFonts w:ascii="David" w:hAnsi="David"/>
          <w:color w:val="000000"/>
          <w:rtl/>
        </w:rPr>
        <w:t xml:space="preserve"> </w:t>
      </w:r>
      <w:r w:rsidRPr="005A0BDA">
        <w:rPr>
          <w:rFonts w:ascii="David" w:hAnsi="David" w:hint="eastAsia"/>
          <w:color w:val="000000"/>
          <w:rtl/>
        </w:rPr>
        <w:t>וכתוב</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תיאר</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התמקד</w:t>
      </w:r>
      <w:r w:rsidRPr="005A0BDA">
        <w:rPr>
          <w:rFonts w:ascii="David" w:hAnsi="David"/>
          <w:color w:val="000000"/>
          <w:rtl/>
        </w:rPr>
        <w:t xml:space="preserve"> </w:t>
      </w:r>
      <w:r w:rsidRPr="005A0BDA">
        <w:rPr>
          <w:rFonts w:ascii="David" w:hAnsi="David" w:hint="eastAsia"/>
          <w:color w:val="000000"/>
          <w:rtl/>
        </w:rPr>
        <w:t>בפרנסת</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לאורך</w:t>
      </w:r>
      <w:r w:rsidRPr="005A0BDA">
        <w:rPr>
          <w:rFonts w:ascii="David" w:hAnsi="David"/>
          <w:color w:val="000000"/>
          <w:rtl/>
        </w:rPr>
        <w:t xml:space="preserve"> </w:t>
      </w:r>
      <w:r w:rsidRPr="005A0BDA">
        <w:rPr>
          <w:rFonts w:ascii="David" w:hAnsi="David" w:hint="eastAsia"/>
          <w:color w:val="000000"/>
          <w:rtl/>
        </w:rPr>
        <w:t>השנים</w:t>
      </w:r>
      <w:r w:rsidRPr="005A0BDA">
        <w:rPr>
          <w:rFonts w:ascii="David" w:hAnsi="David"/>
          <w:color w:val="000000"/>
          <w:rtl/>
        </w:rPr>
        <w:t xml:space="preserve"> </w:t>
      </w:r>
      <w:r w:rsidRPr="005A0BDA">
        <w:rPr>
          <w:rFonts w:ascii="David" w:hAnsi="David" w:hint="eastAsia"/>
          <w:color w:val="000000"/>
          <w:rtl/>
        </w:rPr>
        <w:t>ועבד</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רציף</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לחובתו</w:t>
      </w:r>
      <w:r w:rsidRPr="005A0BDA">
        <w:rPr>
          <w:rFonts w:ascii="David" w:hAnsi="David"/>
          <w:color w:val="000000"/>
          <w:rtl/>
        </w:rPr>
        <w:t xml:space="preserve"> </w:t>
      </w:r>
      <w:r w:rsidRPr="005A0BDA">
        <w:rPr>
          <w:rFonts w:ascii="David" w:hAnsi="David" w:hint="eastAsia"/>
          <w:color w:val="000000"/>
          <w:rtl/>
        </w:rPr>
        <w:t>הרשעות</w:t>
      </w:r>
      <w:r w:rsidRPr="005A0BDA">
        <w:rPr>
          <w:rFonts w:ascii="David" w:hAnsi="David"/>
          <w:color w:val="000000"/>
          <w:rtl/>
        </w:rPr>
        <w:t xml:space="preserve"> </w:t>
      </w:r>
      <w:r w:rsidRPr="005A0BDA">
        <w:rPr>
          <w:rFonts w:ascii="David" w:hAnsi="David" w:hint="eastAsia"/>
          <w:color w:val="000000"/>
          <w:rtl/>
        </w:rPr>
        <w:t>קודמות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התעסוקתי</w:t>
      </w:r>
      <w:r w:rsidRPr="005A0BDA">
        <w:rPr>
          <w:rFonts w:ascii="David" w:hAnsi="David"/>
          <w:color w:val="000000"/>
          <w:rtl/>
        </w:rPr>
        <w:t xml:space="preserve"> </w:t>
      </w:r>
      <w:r w:rsidRPr="005A0BDA">
        <w:rPr>
          <w:rFonts w:ascii="David" w:hAnsi="David" w:hint="eastAsia"/>
          <w:color w:val="000000"/>
          <w:rtl/>
        </w:rPr>
        <w:t>תקין</w:t>
      </w:r>
      <w:r w:rsidRPr="005A0BDA">
        <w:rPr>
          <w:rFonts w:ascii="David" w:hAnsi="David"/>
          <w:color w:val="000000"/>
          <w:rtl/>
        </w:rPr>
        <w:t xml:space="preserve"> </w:t>
      </w:r>
      <w:r w:rsidRPr="005A0BDA">
        <w:rPr>
          <w:rFonts w:ascii="David" w:hAnsi="David" w:hint="eastAsia"/>
          <w:color w:val="000000"/>
          <w:rtl/>
        </w:rPr>
        <w:t>ואחראי</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מסר</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רכש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מאדם</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מכיר</w:t>
      </w:r>
      <w:r w:rsidRPr="005A0BDA">
        <w:rPr>
          <w:rFonts w:ascii="David" w:hAnsi="David"/>
          <w:color w:val="000000"/>
          <w:rtl/>
        </w:rPr>
        <w:t xml:space="preserve">, </w:t>
      </w:r>
      <w:r w:rsidRPr="005A0BDA">
        <w:rPr>
          <w:rFonts w:ascii="David" w:hAnsi="David" w:hint="eastAsia"/>
          <w:color w:val="000000"/>
          <w:rtl/>
        </w:rPr>
        <w:t>במטרה</w:t>
      </w:r>
      <w:r w:rsidRPr="005A0BDA">
        <w:rPr>
          <w:rFonts w:ascii="David" w:hAnsi="David"/>
          <w:color w:val="000000"/>
          <w:rtl/>
        </w:rPr>
        <w:t xml:space="preserve"> </w:t>
      </w:r>
      <w:r w:rsidRPr="005A0BDA">
        <w:rPr>
          <w:rFonts w:ascii="David" w:hAnsi="David" w:hint="eastAsia"/>
          <w:color w:val="000000"/>
          <w:rtl/>
        </w:rPr>
        <w:t>להשתמש</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החתונה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w:t>
      </w:r>
      <w:r w:rsidRPr="005A0BDA">
        <w:rPr>
          <w:rFonts w:ascii="David" w:hAnsi="David" w:hint="eastAsia"/>
          <w:color w:val="000000"/>
          <w:rtl/>
        </w:rPr>
        <w:t>דודו</w:t>
      </w:r>
      <w:r w:rsidRPr="005A0BDA">
        <w:rPr>
          <w:rFonts w:ascii="David" w:hAnsi="David"/>
          <w:color w:val="000000"/>
          <w:rtl/>
        </w:rPr>
        <w:t xml:space="preserve">. </w:t>
      </w:r>
      <w:r w:rsidRPr="005A0BDA">
        <w:rPr>
          <w:rFonts w:ascii="David" w:hAnsi="David" w:hint="eastAsia"/>
          <w:color w:val="000000"/>
          <w:rtl/>
        </w:rPr>
        <w:t>לדבריו</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במנהג</w:t>
      </w:r>
      <w:r w:rsidRPr="005A0BDA">
        <w:rPr>
          <w:rFonts w:ascii="David" w:hAnsi="David"/>
          <w:color w:val="000000"/>
          <w:rtl/>
        </w:rPr>
        <w:t xml:space="preserve"> </w:t>
      </w:r>
      <w:r w:rsidRPr="005A0BDA">
        <w:rPr>
          <w:rFonts w:ascii="David" w:hAnsi="David" w:hint="eastAsia"/>
          <w:color w:val="000000"/>
          <w:rtl/>
        </w:rPr>
        <w:t>מקובל</w:t>
      </w:r>
      <w:r w:rsidRPr="005A0BDA">
        <w:rPr>
          <w:rFonts w:ascii="David" w:hAnsi="David"/>
          <w:color w:val="000000"/>
          <w:rtl/>
        </w:rPr>
        <w:t xml:space="preserve"> </w:t>
      </w:r>
      <w:r w:rsidRPr="005A0BDA">
        <w:rPr>
          <w:rFonts w:ascii="David" w:hAnsi="David" w:hint="eastAsia"/>
          <w:color w:val="000000"/>
          <w:rtl/>
        </w:rPr>
        <w:t>במגזר</w:t>
      </w:r>
      <w:r w:rsidRPr="005A0BDA">
        <w:rPr>
          <w:rFonts w:ascii="David" w:hAnsi="David"/>
          <w:color w:val="000000"/>
          <w:rtl/>
        </w:rPr>
        <w:t xml:space="preserve"> </w:t>
      </w:r>
      <w:r w:rsidRPr="005A0BDA">
        <w:rPr>
          <w:rFonts w:ascii="David" w:hAnsi="David" w:hint="eastAsia"/>
          <w:color w:val="000000"/>
          <w:rtl/>
        </w:rPr>
        <w:t>הערבי</w:t>
      </w:r>
      <w:r w:rsidRPr="005A0BDA">
        <w:rPr>
          <w:rFonts w:ascii="David" w:hAnsi="David"/>
          <w:color w:val="000000"/>
          <w:rtl/>
        </w:rPr>
        <w:t xml:space="preserve"> </w:t>
      </w:r>
      <w:r w:rsidRPr="005A0BDA">
        <w:rPr>
          <w:rFonts w:ascii="David" w:hAnsi="David" w:hint="eastAsia"/>
          <w:color w:val="000000"/>
          <w:rtl/>
        </w:rPr>
        <w:t>שאליו</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משתייך</w:t>
      </w:r>
      <w:r w:rsidRPr="005A0BDA">
        <w:rPr>
          <w:rFonts w:ascii="David" w:hAnsi="David"/>
          <w:color w:val="000000"/>
          <w:rtl/>
        </w:rPr>
        <w:t xml:space="preserve">, </w:t>
      </w:r>
      <w:r w:rsidRPr="005A0BDA">
        <w:rPr>
          <w:rFonts w:ascii="David" w:hAnsi="David" w:hint="eastAsia"/>
          <w:color w:val="000000"/>
          <w:rtl/>
        </w:rPr>
        <w:t>שמטרתו</w:t>
      </w:r>
      <w:r w:rsidRPr="005A0BDA">
        <w:rPr>
          <w:rFonts w:ascii="David" w:hAnsi="David"/>
          <w:color w:val="000000"/>
          <w:rtl/>
        </w:rPr>
        <w:t xml:space="preserve"> </w:t>
      </w:r>
      <w:r w:rsidRPr="005A0BDA">
        <w:rPr>
          <w:rFonts w:ascii="David" w:hAnsi="David" w:hint="eastAsia"/>
          <w:color w:val="000000"/>
          <w:rtl/>
        </w:rPr>
        <w:t>להפגין</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ציין</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מנהג</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אינו</w:t>
      </w:r>
      <w:r w:rsidRPr="005A0BDA">
        <w:rPr>
          <w:rFonts w:ascii="David" w:hAnsi="David"/>
          <w:color w:val="000000"/>
          <w:rtl/>
        </w:rPr>
        <w:t xml:space="preserve"> </w:t>
      </w:r>
      <w:r w:rsidRPr="005A0BDA">
        <w:rPr>
          <w:rFonts w:ascii="David" w:hAnsi="David" w:hint="eastAsia"/>
          <w:color w:val="000000"/>
          <w:rtl/>
        </w:rPr>
        <w:t>שכיח</w:t>
      </w:r>
      <w:r w:rsidRPr="005A0BDA">
        <w:rPr>
          <w:rFonts w:ascii="David" w:hAnsi="David"/>
          <w:color w:val="000000"/>
          <w:rtl/>
        </w:rPr>
        <w:t xml:space="preserve"> </w:t>
      </w:r>
      <w:r w:rsidRPr="005A0BDA">
        <w:rPr>
          <w:rFonts w:ascii="David" w:hAnsi="David" w:hint="eastAsia"/>
          <w:color w:val="000000"/>
          <w:rtl/>
        </w:rPr>
        <w:t>וכי</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דעת</w:t>
      </w:r>
      <w:r w:rsidRPr="005A0BDA">
        <w:rPr>
          <w:rFonts w:ascii="David" w:hAnsi="David"/>
          <w:color w:val="000000"/>
          <w:rtl/>
        </w:rPr>
        <w:t xml:space="preserve"> </w:t>
      </w:r>
      <w:r w:rsidRPr="005A0BDA">
        <w:rPr>
          <w:rFonts w:ascii="David" w:hAnsi="David" w:hint="eastAsia"/>
          <w:color w:val="000000"/>
          <w:rtl/>
        </w:rPr>
        <w:t>עצמו</w:t>
      </w:r>
      <w:r w:rsidRPr="005A0BDA">
        <w:rPr>
          <w:rFonts w:ascii="David" w:hAnsi="David"/>
          <w:color w:val="000000"/>
          <w:rtl/>
        </w:rPr>
        <w:t xml:space="preserve">, </w:t>
      </w:r>
      <w:r w:rsidRPr="005A0BDA">
        <w:rPr>
          <w:rFonts w:ascii="David" w:hAnsi="David" w:hint="eastAsia"/>
          <w:color w:val="000000"/>
          <w:rtl/>
        </w:rPr>
        <w:t>ולא</w:t>
      </w:r>
      <w:r w:rsidRPr="005A0BDA">
        <w:rPr>
          <w:rFonts w:ascii="David" w:hAnsi="David"/>
          <w:color w:val="000000"/>
          <w:rtl/>
        </w:rPr>
        <w:t xml:space="preserve"> </w:t>
      </w:r>
      <w:r w:rsidRPr="005A0BDA">
        <w:rPr>
          <w:rFonts w:ascii="David" w:hAnsi="David" w:hint="eastAsia"/>
          <w:color w:val="000000"/>
          <w:rtl/>
        </w:rPr>
        <w:t>משום</w:t>
      </w:r>
      <w:r w:rsidRPr="005A0BDA">
        <w:rPr>
          <w:rFonts w:ascii="David" w:hAnsi="David"/>
          <w:color w:val="000000"/>
          <w:rtl/>
        </w:rPr>
        <w:t xml:space="preserve"> </w:t>
      </w:r>
      <w:r w:rsidRPr="005A0BDA">
        <w:rPr>
          <w:rFonts w:ascii="David" w:hAnsi="David" w:hint="eastAsia"/>
          <w:color w:val="000000"/>
          <w:rtl/>
        </w:rPr>
        <w:t>שהתבקש</w:t>
      </w:r>
      <w:r w:rsidRPr="005A0BDA">
        <w:rPr>
          <w:rFonts w:ascii="David" w:hAnsi="David"/>
          <w:color w:val="000000"/>
          <w:rtl/>
        </w:rPr>
        <w:t xml:space="preserve"> </w:t>
      </w:r>
      <w:r w:rsidRPr="005A0BDA">
        <w:rPr>
          <w:rFonts w:ascii="David" w:hAnsi="David" w:hint="eastAsia"/>
          <w:color w:val="000000"/>
          <w:rtl/>
        </w:rPr>
        <w:t>לעשות</w:t>
      </w:r>
      <w:r w:rsidRPr="005A0BDA">
        <w:rPr>
          <w:rFonts w:ascii="David" w:hAnsi="David"/>
          <w:color w:val="000000"/>
          <w:rtl/>
        </w:rPr>
        <w:t xml:space="preserve"> </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שלל</w:t>
      </w:r>
      <w:r w:rsidRPr="005A0BDA">
        <w:rPr>
          <w:rFonts w:ascii="David" w:hAnsi="David"/>
          <w:color w:val="000000"/>
          <w:rtl/>
        </w:rPr>
        <w:t xml:space="preserve"> </w:t>
      </w:r>
      <w:r w:rsidRPr="005A0BDA">
        <w:rPr>
          <w:rFonts w:ascii="David" w:hAnsi="David" w:hint="eastAsia"/>
          <w:color w:val="000000"/>
          <w:rtl/>
        </w:rPr>
        <w:t>מעורבות</w:t>
      </w:r>
      <w:r w:rsidRPr="005A0BDA">
        <w:rPr>
          <w:rFonts w:ascii="David" w:hAnsi="David"/>
          <w:color w:val="000000"/>
          <w:rtl/>
        </w:rPr>
        <w:t xml:space="preserve"> </w:t>
      </w:r>
      <w:r w:rsidRPr="005A0BDA">
        <w:rPr>
          <w:rFonts w:ascii="David" w:hAnsi="David" w:hint="eastAsia"/>
          <w:color w:val="000000"/>
          <w:rtl/>
        </w:rPr>
        <w:t>עם</w:t>
      </w:r>
      <w:r w:rsidRPr="005A0BDA">
        <w:rPr>
          <w:rFonts w:ascii="David" w:hAnsi="David"/>
          <w:color w:val="000000"/>
          <w:rtl/>
        </w:rPr>
        <w:t xml:space="preserve"> </w:t>
      </w:r>
      <w:r w:rsidRPr="005A0BDA">
        <w:rPr>
          <w:rFonts w:ascii="David" w:hAnsi="David" w:hint="eastAsia"/>
          <w:color w:val="000000"/>
          <w:rtl/>
        </w:rPr>
        <w:t>חברה</w:t>
      </w:r>
      <w:r w:rsidRPr="005A0BDA">
        <w:rPr>
          <w:rFonts w:ascii="David" w:hAnsi="David"/>
          <w:color w:val="000000"/>
          <w:rtl/>
        </w:rPr>
        <w:t xml:space="preserve"> </w:t>
      </w:r>
      <w:r w:rsidRPr="005A0BDA">
        <w:rPr>
          <w:rFonts w:ascii="David" w:hAnsi="David" w:hint="eastAsia"/>
          <w:color w:val="000000"/>
          <w:rtl/>
        </w:rPr>
        <w:t>שולית</w:t>
      </w:r>
      <w:r w:rsidRPr="005A0BDA">
        <w:rPr>
          <w:rFonts w:ascii="David" w:hAnsi="David"/>
          <w:color w:val="000000"/>
          <w:rtl/>
        </w:rPr>
        <w:t xml:space="preserve">, </w:t>
      </w:r>
      <w:r w:rsidRPr="005A0BDA">
        <w:rPr>
          <w:rFonts w:ascii="David" w:hAnsi="David" w:hint="eastAsia"/>
          <w:color w:val="000000"/>
          <w:rtl/>
        </w:rPr>
        <w:t>ושלל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המצריכה</w:t>
      </w:r>
      <w:r w:rsidRPr="005A0BDA">
        <w:rPr>
          <w:rFonts w:ascii="David" w:hAnsi="David"/>
          <w:color w:val="000000"/>
          <w:rtl/>
        </w:rPr>
        <w:t xml:space="preserve"> </w:t>
      </w:r>
      <w:r w:rsidRPr="005A0BDA">
        <w:rPr>
          <w:rFonts w:ascii="David" w:hAnsi="David" w:hint="eastAsia"/>
          <w:color w:val="000000"/>
          <w:rtl/>
        </w:rPr>
        <w:t>התערבות</w:t>
      </w:r>
      <w:r w:rsidRPr="005A0BDA">
        <w:rPr>
          <w:rFonts w:ascii="David" w:hAnsi="David"/>
          <w:color w:val="000000"/>
          <w:rtl/>
        </w:rPr>
        <w:t xml:space="preserve"> </w:t>
      </w:r>
      <w:r w:rsidRPr="005A0BDA">
        <w:rPr>
          <w:rFonts w:ascii="David" w:hAnsi="David" w:hint="eastAsia"/>
          <w:color w:val="000000"/>
          <w:rtl/>
        </w:rPr>
        <w:t>טיפולית</w:t>
      </w:r>
      <w:r w:rsidRPr="005A0BDA">
        <w:rPr>
          <w:rFonts w:ascii="David" w:hAnsi="David"/>
          <w:color w:val="000000"/>
          <w:rtl/>
        </w:rPr>
        <w:t xml:space="preserve">. </w:t>
      </w:r>
    </w:p>
    <w:p w14:paraId="24851815"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התרשם</w:t>
      </w:r>
      <w:r w:rsidRPr="005A0BDA">
        <w:rPr>
          <w:rFonts w:ascii="David" w:hAnsi="David"/>
          <w:color w:val="000000"/>
          <w:rtl/>
        </w:rPr>
        <w:t xml:space="preserve"> </w:t>
      </w:r>
      <w:r w:rsidRPr="005A0BDA">
        <w:rPr>
          <w:rFonts w:ascii="David" w:hAnsi="David" w:hint="eastAsia"/>
          <w:color w:val="000000"/>
          <w:rtl/>
        </w:rPr>
        <w:t>מאדם</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עבר</w:t>
      </w:r>
      <w:r w:rsidRPr="005A0BDA">
        <w:rPr>
          <w:rFonts w:ascii="David" w:hAnsi="David"/>
          <w:color w:val="000000"/>
          <w:rtl/>
        </w:rPr>
        <w:t xml:space="preserve"> </w:t>
      </w:r>
      <w:r w:rsidRPr="005A0BDA">
        <w:rPr>
          <w:rFonts w:ascii="David" w:hAnsi="David" w:hint="eastAsia"/>
          <w:color w:val="000000"/>
          <w:rtl/>
        </w:rPr>
        <w:t>פלילי</w:t>
      </w:r>
      <w:r w:rsidRPr="005A0BDA">
        <w:rPr>
          <w:rFonts w:ascii="David" w:hAnsi="David"/>
          <w:color w:val="000000"/>
          <w:rtl/>
        </w:rPr>
        <w:t xml:space="preserve"> </w:t>
      </w:r>
      <w:r w:rsidRPr="005A0BDA">
        <w:rPr>
          <w:rFonts w:ascii="David" w:hAnsi="David" w:hint="eastAsia"/>
          <w:color w:val="000000"/>
          <w:rtl/>
        </w:rPr>
        <w:t>לחובתו</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מדגיש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החיובי</w:t>
      </w:r>
      <w:r w:rsidRPr="005A0BDA">
        <w:rPr>
          <w:rFonts w:ascii="David" w:hAnsi="David"/>
          <w:color w:val="000000"/>
          <w:rtl/>
        </w:rPr>
        <w:t xml:space="preserve"> </w:t>
      </w:r>
      <w:r w:rsidRPr="005A0BDA">
        <w:rPr>
          <w:rFonts w:ascii="David" w:hAnsi="David" w:hint="eastAsia"/>
          <w:color w:val="000000"/>
          <w:rtl/>
        </w:rPr>
        <w:t>כמפרנס</w:t>
      </w:r>
      <w:r w:rsidRPr="005A0BDA">
        <w:rPr>
          <w:rFonts w:ascii="David" w:hAnsi="David"/>
          <w:color w:val="000000"/>
          <w:rtl/>
        </w:rPr>
        <w:t xml:space="preserve"> </w:t>
      </w:r>
      <w:r w:rsidRPr="005A0BDA">
        <w:rPr>
          <w:rFonts w:ascii="David" w:hAnsi="David" w:hint="eastAsia"/>
          <w:color w:val="000000"/>
          <w:rtl/>
        </w:rPr>
        <w:t>למשפחתו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נוטה</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בדבריו</w:t>
      </w:r>
      <w:r w:rsidRPr="005A0BDA">
        <w:rPr>
          <w:rFonts w:ascii="David" w:hAnsi="David"/>
          <w:color w:val="000000"/>
          <w:rtl/>
        </w:rPr>
        <w:t xml:space="preserve"> </w:t>
      </w:r>
      <w:r w:rsidRPr="005A0BDA">
        <w:rPr>
          <w:rFonts w:ascii="David" w:hAnsi="David" w:hint="eastAsia"/>
          <w:color w:val="000000"/>
          <w:rtl/>
        </w:rPr>
        <w:t>ביחס</w:t>
      </w:r>
      <w:r w:rsidRPr="005A0BDA">
        <w:rPr>
          <w:rFonts w:ascii="David" w:hAnsi="David"/>
          <w:color w:val="000000"/>
          <w:rtl/>
        </w:rPr>
        <w:t xml:space="preserve"> </w:t>
      </w:r>
      <w:r w:rsidRPr="005A0BDA">
        <w:rPr>
          <w:rFonts w:ascii="David" w:hAnsi="David" w:hint="eastAsia"/>
          <w:color w:val="000000"/>
          <w:rtl/>
        </w:rPr>
        <w:t>לאופן</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להשיג</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ומתייחס</w:t>
      </w:r>
      <w:r w:rsidRPr="005A0BDA">
        <w:rPr>
          <w:rFonts w:ascii="David" w:hAnsi="David"/>
          <w:color w:val="000000"/>
          <w:rtl/>
        </w:rPr>
        <w:t xml:space="preserve"> </w:t>
      </w:r>
      <w:r w:rsidRPr="005A0BDA">
        <w:rPr>
          <w:rFonts w:ascii="David" w:hAnsi="David" w:hint="eastAsia"/>
          <w:color w:val="000000"/>
          <w:rtl/>
        </w:rPr>
        <w:t>לעבירה</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הממזער</w:t>
      </w:r>
      <w:r w:rsidRPr="005A0BDA">
        <w:rPr>
          <w:rFonts w:ascii="David" w:hAnsi="David"/>
          <w:color w:val="000000"/>
          <w:rtl/>
        </w:rPr>
        <w:t xml:space="preserve"> </w:t>
      </w:r>
      <w:r w:rsidRPr="005A0BDA">
        <w:rPr>
          <w:rFonts w:ascii="David" w:hAnsi="David" w:hint="eastAsia"/>
          <w:color w:val="000000"/>
          <w:rtl/>
        </w:rPr>
        <w:t>מחומרת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התרשם</w:t>
      </w:r>
      <w:r w:rsidRPr="005A0BDA">
        <w:rPr>
          <w:rFonts w:ascii="David" w:hAnsi="David"/>
          <w:color w:val="000000"/>
          <w:rtl/>
        </w:rPr>
        <w:t xml:space="preserve"> </w:t>
      </w:r>
      <w:r w:rsidRPr="005A0BDA">
        <w:rPr>
          <w:rFonts w:ascii="David" w:hAnsi="David" w:hint="eastAsia"/>
          <w:color w:val="000000"/>
          <w:rtl/>
        </w:rPr>
        <w:t>ממאפייני</w:t>
      </w:r>
      <w:r w:rsidRPr="005A0BDA">
        <w:rPr>
          <w:rFonts w:ascii="David" w:hAnsi="David"/>
          <w:color w:val="000000"/>
          <w:rtl/>
        </w:rPr>
        <w:t xml:space="preserve"> </w:t>
      </w:r>
      <w:r w:rsidRPr="005A0BDA">
        <w:rPr>
          <w:rFonts w:ascii="David" w:hAnsi="David" w:hint="eastAsia"/>
          <w:color w:val="000000"/>
          <w:rtl/>
        </w:rPr>
        <w:t>אישיות</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בשלים</w:t>
      </w:r>
      <w:r w:rsidRPr="005A0BDA">
        <w:rPr>
          <w:rFonts w:ascii="David" w:hAnsi="David"/>
          <w:color w:val="000000"/>
          <w:rtl/>
        </w:rPr>
        <w:t xml:space="preserve"> </w:t>
      </w:r>
      <w:r w:rsidRPr="005A0BDA">
        <w:rPr>
          <w:rFonts w:ascii="David" w:hAnsi="David" w:hint="eastAsia"/>
          <w:color w:val="000000"/>
          <w:rtl/>
        </w:rPr>
        <w:t>וילדותיים</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ביטא</w:t>
      </w:r>
      <w:r w:rsidRPr="005A0BDA">
        <w:rPr>
          <w:rFonts w:ascii="David" w:hAnsi="David"/>
          <w:color w:val="000000"/>
          <w:rtl/>
        </w:rPr>
        <w:t xml:space="preserve"> </w:t>
      </w:r>
      <w:r w:rsidRPr="005A0BDA">
        <w:rPr>
          <w:rFonts w:ascii="David" w:hAnsi="David" w:hint="eastAsia"/>
          <w:color w:val="000000"/>
          <w:rtl/>
        </w:rPr>
        <w:t>הבנה</w:t>
      </w:r>
      <w:r w:rsidRPr="005A0BDA">
        <w:rPr>
          <w:rFonts w:ascii="David" w:hAnsi="David"/>
          <w:color w:val="000000"/>
          <w:rtl/>
        </w:rPr>
        <w:t xml:space="preserve"> </w:t>
      </w:r>
      <w:r w:rsidRPr="005A0BDA">
        <w:rPr>
          <w:rFonts w:ascii="David" w:hAnsi="David" w:hint="eastAsia"/>
          <w:color w:val="000000"/>
          <w:rtl/>
        </w:rPr>
        <w:t>לפסול</w:t>
      </w:r>
      <w:r w:rsidRPr="005A0BDA">
        <w:rPr>
          <w:rFonts w:ascii="David" w:hAnsi="David"/>
          <w:color w:val="000000"/>
          <w:rtl/>
        </w:rPr>
        <w:t xml:space="preserve"> </w:t>
      </w:r>
      <w:r w:rsidRPr="005A0BDA">
        <w:rPr>
          <w:rFonts w:ascii="David" w:hAnsi="David" w:hint="eastAsia"/>
          <w:color w:val="000000"/>
          <w:rtl/>
        </w:rPr>
        <w:t>שבהתנהגותו</w:t>
      </w:r>
      <w:r w:rsidRPr="005A0BDA">
        <w:rPr>
          <w:rFonts w:ascii="David" w:hAnsi="David"/>
          <w:color w:val="000000"/>
          <w:rtl/>
        </w:rPr>
        <w:t xml:space="preserve"> </w:t>
      </w:r>
      <w:r w:rsidRPr="005A0BDA">
        <w:rPr>
          <w:rFonts w:ascii="David" w:hAnsi="David" w:hint="eastAsia"/>
          <w:color w:val="000000"/>
          <w:rtl/>
        </w:rPr>
        <w:t>ולחומרה</w:t>
      </w:r>
      <w:r w:rsidRPr="005A0BDA">
        <w:rPr>
          <w:rFonts w:ascii="David" w:hAnsi="David"/>
          <w:color w:val="000000"/>
          <w:rtl/>
        </w:rPr>
        <w:t xml:space="preserve"> </w:t>
      </w:r>
      <w:r w:rsidRPr="005A0BDA">
        <w:rPr>
          <w:rFonts w:ascii="David" w:hAnsi="David" w:hint="eastAsia"/>
          <w:color w:val="000000"/>
          <w:rtl/>
        </w:rPr>
        <w:t>המיוחסת</w:t>
      </w:r>
      <w:r w:rsidRPr="005A0BDA">
        <w:rPr>
          <w:rFonts w:ascii="David" w:hAnsi="David"/>
          <w:color w:val="000000"/>
          <w:rtl/>
        </w:rPr>
        <w:t xml:space="preserve"> </w:t>
      </w:r>
      <w:r w:rsidRPr="005A0BDA">
        <w:rPr>
          <w:rFonts w:ascii="David" w:hAnsi="David" w:hint="eastAsia"/>
          <w:color w:val="000000"/>
          <w:rtl/>
        </w:rPr>
        <w:t>לה</w:t>
      </w:r>
      <w:r w:rsidRPr="005A0BDA">
        <w:rPr>
          <w:rFonts w:ascii="David" w:hAnsi="David"/>
          <w:color w:val="000000"/>
          <w:rtl/>
        </w:rPr>
        <w:t xml:space="preserve">, </w:t>
      </w:r>
      <w:r w:rsidRPr="005A0BDA">
        <w:rPr>
          <w:rFonts w:ascii="David" w:hAnsi="David" w:hint="eastAsia"/>
          <w:color w:val="000000"/>
          <w:rtl/>
        </w:rPr>
        <w:t>אולם</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אמירה</w:t>
      </w:r>
      <w:r w:rsidRPr="005A0BDA">
        <w:rPr>
          <w:rFonts w:ascii="David" w:hAnsi="David"/>
          <w:color w:val="000000"/>
          <w:rtl/>
        </w:rPr>
        <w:t xml:space="preserve"> </w:t>
      </w:r>
      <w:r w:rsidRPr="005A0BDA">
        <w:rPr>
          <w:rFonts w:ascii="David" w:hAnsi="David" w:hint="eastAsia"/>
          <w:color w:val="000000"/>
          <w:rtl/>
        </w:rPr>
        <w:t>שאינה</w:t>
      </w:r>
      <w:r w:rsidRPr="005A0BDA">
        <w:rPr>
          <w:rFonts w:ascii="David" w:hAnsi="David"/>
          <w:color w:val="000000"/>
          <w:rtl/>
        </w:rPr>
        <w:t xml:space="preserve"> </w:t>
      </w:r>
      <w:r w:rsidRPr="005A0BDA">
        <w:rPr>
          <w:rFonts w:ascii="David" w:hAnsi="David" w:hint="eastAsia"/>
          <w:color w:val="000000"/>
          <w:rtl/>
        </w:rPr>
        <w:t>נשענת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הבנה</w:t>
      </w:r>
      <w:r w:rsidRPr="005A0BDA">
        <w:rPr>
          <w:rFonts w:ascii="David" w:hAnsi="David"/>
          <w:color w:val="000000"/>
          <w:rtl/>
        </w:rPr>
        <w:t xml:space="preserve"> </w:t>
      </w:r>
      <w:r w:rsidRPr="005A0BDA">
        <w:rPr>
          <w:rFonts w:ascii="David" w:hAnsi="David" w:hint="eastAsia"/>
          <w:color w:val="000000"/>
          <w:rtl/>
        </w:rPr>
        <w:t>מעמיקה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הנשקף</w:t>
      </w:r>
      <w:r w:rsidRPr="005A0BDA">
        <w:rPr>
          <w:rFonts w:ascii="David" w:hAnsi="David"/>
          <w:color w:val="000000"/>
          <w:rtl/>
        </w:rPr>
        <w:t xml:space="preserve"> </w:t>
      </w:r>
      <w:r w:rsidRPr="005A0BDA">
        <w:rPr>
          <w:rFonts w:ascii="David" w:hAnsi="David" w:hint="eastAsia"/>
          <w:color w:val="000000"/>
          <w:rtl/>
        </w:rPr>
        <w:t>מהחזקת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רישיון</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גורמי</w:t>
      </w:r>
      <w:r w:rsidRPr="005A0BDA">
        <w:rPr>
          <w:rFonts w:ascii="David" w:hAnsi="David"/>
          <w:color w:val="000000"/>
          <w:rtl/>
        </w:rPr>
        <w:t xml:space="preserve"> </w:t>
      </w:r>
      <w:r w:rsidRPr="005A0BDA">
        <w:rPr>
          <w:rFonts w:ascii="David" w:hAnsi="David" w:hint="eastAsia"/>
          <w:color w:val="000000"/>
          <w:rtl/>
        </w:rPr>
        <w:t>הסיכוי</w:t>
      </w:r>
      <w:r w:rsidRPr="005A0BDA">
        <w:rPr>
          <w:rFonts w:ascii="David" w:hAnsi="David"/>
          <w:color w:val="000000"/>
          <w:rtl/>
        </w:rPr>
        <w:t xml:space="preserve"> </w:t>
      </w:r>
      <w:r w:rsidRPr="005A0BDA">
        <w:rPr>
          <w:rFonts w:ascii="David" w:hAnsi="David" w:hint="eastAsia"/>
          <w:color w:val="000000"/>
          <w:rtl/>
        </w:rPr>
        <w:t>לשיקום</w:t>
      </w:r>
      <w:r w:rsidRPr="005A0BDA">
        <w:rPr>
          <w:rFonts w:ascii="David" w:hAnsi="David"/>
          <w:color w:val="000000"/>
          <w:rtl/>
        </w:rPr>
        <w:t xml:space="preserve"> </w:t>
      </w:r>
      <w:r w:rsidRPr="005A0BDA">
        <w:rPr>
          <w:rFonts w:ascii="David" w:hAnsi="David" w:hint="eastAsia"/>
          <w:color w:val="000000"/>
          <w:rtl/>
        </w:rPr>
        <w:t>שקל</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העדר</w:t>
      </w:r>
      <w:r w:rsidRPr="005A0BDA">
        <w:rPr>
          <w:rFonts w:ascii="David" w:hAnsi="David"/>
          <w:color w:val="000000"/>
          <w:rtl/>
        </w:rPr>
        <w:t xml:space="preserve"> </w:t>
      </w:r>
      <w:r w:rsidRPr="005A0BDA">
        <w:rPr>
          <w:rFonts w:ascii="David" w:hAnsi="David" w:hint="eastAsia"/>
          <w:color w:val="000000"/>
          <w:rtl/>
        </w:rPr>
        <w:t>העבר</w:t>
      </w:r>
      <w:r w:rsidRPr="005A0BDA">
        <w:rPr>
          <w:rFonts w:ascii="David" w:hAnsi="David"/>
          <w:color w:val="000000"/>
          <w:rtl/>
        </w:rPr>
        <w:t xml:space="preserve"> </w:t>
      </w:r>
      <w:r w:rsidRPr="005A0BDA">
        <w:rPr>
          <w:rFonts w:ascii="David" w:hAnsi="David" w:hint="eastAsia"/>
          <w:color w:val="000000"/>
          <w:rtl/>
        </w:rPr>
        <w:t>הפלילי</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מידת</w:t>
      </w:r>
      <w:r w:rsidRPr="005A0BDA">
        <w:rPr>
          <w:rFonts w:ascii="David" w:hAnsi="David"/>
          <w:color w:val="000000"/>
          <w:rtl/>
        </w:rPr>
        <w:t xml:space="preserve"> </w:t>
      </w:r>
      <w:r w:rsidRPr="005A0BDA">
        <w:rPr>
          <w:rFonts w:ascii="David" w:hAnsi="David" w:hint="eastAsia"/>
          <w:color w:val="000000"/>
          <w:rtl/>
        </w:rPr>
        <w:t>האחריות</w:t>
      </w:r>
      <w:r w:rsidRPr="005A0BDA">
        <w:rPr>
          <w:rFonts w:ascii="David" w:hAnsi="David"/>
          <w:color w:val="000000"/>
          <w:rtl/>
        </w:rPr>
        <w:t xml:space="preserve"> </w:t>
      </w:r>
      <w:r w:rsidRPr="005A0BDA">
        <w:rPr>
          <w:rFonts w:ascii="David" w:hAnsi="David" w:hint="eastAsia"/>
          <w:color w:val="000000"/>
          <w:rtl/>
        </w:rPr>
        <w:t>שמגלה</w:t>
      </w:r>
      <w:r w:rsidRPr="005A0BDA">
        <w:rPr>
          <w:rFonts w:ascii="David" w:hAnsi="David"/>
          <w:color w:val="000000"/>
          <w:rtl/>
        </w:rPr>
        <w:t xml:space="preserve"> </w:t>
      </w:r>
      <w:r w:rsidRPr="005A0BDA">
        <w:rPr>
          <w:rFonts w:ascii="David" w:hAnsi="David" w:hint="eastAsia"/>
          <w:color w:val="000000"/>
          <w:rtl/>
        </w:rPr>
        <w:t>כמפרנס</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תפקודו</w:t>
      </w:r>
      <w:r w:rsidRPr="005A0BDA">
        <w:rPr>
          <w:rFonts w:ascii="David" w:hAnsi="David"/>
          <w:color w:val="000000"/>
          <w:rtl/>
        </w:rPr>
        <w:t xml:space="preserve"> </w:t>
      </w:r>
      <w:r w:rsidRPr="005A0BDA">
        <w:rPr>
          <w:rFonts w:ascii="David" w:hAnsi="David" w:hint="eastAsia"/>
          <w:color w:val="000000"/>
          <w:rtl/>
        </w:rPr>
        <w:t>התקין</w:t>
      </w:r>
      <w:r w:rsidRPr="005A0BDA">
        <w:rPr>
          <w:rFonts w:ascii="David" w:hAnsi="David"/>
          <w:color w:val="000000"/>
          <w:rtl/>
        </w:rPr>
        <w:t xml:space="preserve"> </w:t>
      </w:r>
      <w:r w:rsidRPr="005A0BDA">
        <w:rPr>
          <w:rFonts w:ascii="David" w:hAnsi="David" w:hint="eastAsia"/>
          <w:color w:val="000000"/>
          <w:rtl/>
        </w:rPr>
        <w:t>טרם</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הממושך</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r w:rsidRPr="005A0BDA">
        <w:rPr>
          <w:rFonts w:ascii="David" w:hAnsi="David" w:hint="eastAsia"/>
          <w:color w:val="000000"/>
          <w:rtl/>
        </w:rPr>
        <w:t>היווה</w:t>
      </w:r>
      <w:r w:rsidRPr="005A0BDA">
        <w:rPr>
          <w:rFonts w:ascii="David" w:hAnsi="David"/>
          <w:color w:val="000000"/>
          <w:rtl/>
        </w:rPr>
        <w:t xml:space="preserve"> </w:t>
      </w:r>
      <w:r w:rsidRPr="005A0BDA">
        <w:rPr>
          <w:rFonts w:ascii="David" w:hAnsi="David" w:hint="eastAsia"/>
          <w:color w:val="000000"/>
          <w:rtl/>
        </w:rPr>
        <w:t>גורם</w:t>
      </w:r>
      <w:r w:rsidRPr="005A0BDA">
        <w:rPr>
          <w:rFonts w:ascii="David" w:hAnsi="David"/>
          <w:color w:val="000000"/>
          <w:rtl/>
        </w:rPr>
        <w:t xml:space="preserve"> </w:t>
      </w:r>
      <w:r w:rsidRPr="005A0BDA">
        <w:rPr>
          <w:rFonts w:ascii="David" w:hAnsi="David" w:hint="eastAsia"/>
          <w:color w:val="000000"/>
          <w:rtl/>
        </w:rPr>
        <w:t>מרתיע</w:t>
      </w:r>
      <w:r w:rsidRPr="005A0BDA">
        <w:rPr>
          <w:rFonts w:ascii="David" w:hAnsi="David"/>
          <w:color w:val="000000"/>
          <w:rtl/>
        </w:rPr>
        <w:t xml:space="preserve"> </w:t>
      </w:r>
      <w:r w:rsidRPr="005A0BDA">
        <w:rPr>
          <w:rFonts w:ascii="David" w:hAnsi="David" w:hint="eastAsia"/>
          <w:color w:val="000000"/>
          <w:rtl/>
        </w:rPr>
        <w:t>משמעותי</w:t>
      </w:r>
      <w:r w:rsidRPr="005A0BDA">
        <w:rPr>
          <w:rFonts w:ascii="David" w:hAnsi="David"/>
          <w:color w:val="000000"/>
          <w:rtl/>
        </w:rPr>
        <w:t xml:space="preserve"> </w:t>
      </w:r>
      <w:r w:rsidRPr="005A0BDA">
        <w:rPr>
          <w:rFonts w:ascii="David" w:hAnsi="David" w:hint="eastAsia"/>
          <w:color w:val="000000"/>
          <w:rtl/>
        </w:rPr>
        <w:t>עבורו</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גורמי</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שקל</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התייחסותו</w:t>
      </w:r>
      <w:r w:rsidRPr="005A0BDA">
        <w:rPr>
          <w:rFonts w:ascii="David" w:hAnsi="David"/>
          <w:color w:val="000000"/>
          <w:rtl/>
        </w:rPr>
        <w:t xml:space="preserve"> </w:t>
      </w:r>
      <w:r w:rsidRPr="005A0BDA">
        <w:rPr>
          <w:rFonts w:ascii="David" w:hAnsi="David" w:hint="eastAsia"/>
          <w:color w:val="000000"/>
          <w:rtl/>
        </w:rPr>
        <w:t>השטחית</w:t>
      </w:r>
      <w:r w:rsidRPr="005A0BDA">
        <w:rPr>
          <w:rFonts w:ascii="David" w:hAnsi="David"/>
          <w:color w:val="000000"/>
          <w:rtl/>
        </w:rPr>
        <w:t xml:space="preserve"> </w:t>
      </w:r>
      <w:r w:rsidRPr="005A0BDA">
        <w:rPr>
          <w:rFonts w:ascii="David" w:hAnsi="David" w:hint="eastAsia"/>
          <w:color w:val="000000"/>
          <w:rtl/>
        </w:rPr>
        <w:t>למניע</w:t>
      </w:r>
      <w:r w:rsidRPr="005A0BDA">
        <w:rPr>
          <w:rFonts w:ascii="David" w:hAnsi="David"/>
          <w:color w:val="000000"/>
          <w:rtl/>
        </w:rPr>
        <w:t xml:space="preserve"> </w:t>
      </w:r>
      <w:r w:rsidRPr="005A0BDA">
        <w:rPr>
          <w:rFonts w:ascii="David" w:hAnsi="David" w:hint="eastAsia"/>
          <w:color w:val="000000"/>
          <w:rtl/>
        </w:rPr>
        <w:t>לעבירה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ניסיונו</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ואת</w:t>
      </w:r>
      <w:r w:rsidRPr="005A0BDA">
        <w:rPr>
          <w:rFonts w:ascii="David" w:hAnsi="David"/>
          <w:color w:val="000000"/>
          <w:rtl/>
        </w:rPr>
        <w:t xml:space="preserve"> </w:t>
      </w:r>
      <w:r w:rsidRPr="005A0BDA">
        <w:rPr>
          <w:rFonts w:ascii="David" w:hAnsi="David" w:hint="eastAsia"/>
          <w:color w:val="000000"/>
          <w:rtl/>
        </w:rPr>
        <w:t>האופן</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פעל</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להשיג</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בסופו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דבר</w:t>
      </w:r>
      <w:r w:rsidRPr="005A0BDA">
        <w:rPr>
          <w:rFonts w:ascii="David" w:hAnsi="David"/>
          <w:color w:val="000000"/>
          <w:rtl/>
        </w:rPr>
        <w:t xml:space="preserve">, </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עמדתו</w:t>
      </w:r>
      <w:r w:rsidRPr="005A0BDA">
        <w:rPr>
          <w:rFonts w:ascii="David" w:hAnsi="David"/>
          <w:color w:val="000000"/>
          <w:rtl/>
        </w:rPr>
        <w:t xml:space="preserve"> </w:t>
      </w:r>
      <w:r w:rsidRPr="005A0BDA">
        <w:rPr>
          <w:rFonts w:ascii="David" w:hAnsi="David" w:hint="eastAsia"/>
          <w:color w:val="000000"/>
          <w:rtl/>
        </w:rPr>
        <w:t>השוללת</w:t>
      </w:r>
      <w:r w:rsidRPr="005A0BDA">
        <w:rPr>
          <w:rFonts w:ascii="David" w:hAnsi="David"/>
          <w:color w:val="000000"/>
          <w:rtl/>
        </w:rPr>
        <w:t xml:space="preserve"> </w:t>
      </w:r>
      <w:r w:rsidRPr="005A0BDA">
        <w:rPr>
          <w:rFonts w:ascii="David" w:hAnsi="David" w:hint="eastAsia"/>
          <w:color w:val="000000"/>
          <w:rtl/>
        </w:rPr>
        <w:t>קיומה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בא</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בהמלצה</w:t>
      </w:r>
      <w:r w:rsidRPr="005A0BDA">
        <w:rPr>
          <w:rFonts w:ascii="David" w:hAnsi="David"/>
          <w:color w:val="000000"/>
          <w:rtl/>
        </w:rPr>
        <w:t xml:space="preserve"> </w:t>
      </w:r>
      <w:r w:rsidRPr="005A0BDA">
        <w:rPr>
          <w:rFonts w:ascii="David" w:hAnsi="David" w:hint="eastAsia"/>
          <w:color w:val="000000"/>
          <w:rtl/>
        </w:rPr>
        <w:t>לשיקומו</w:t>
      </w:r>
      <w:r w:rsidRPr="005A0BDA">
        <w:rPr>
          <w:rFonts w:ascii="David" w:hAnsi="David"/>
          <w:color w:val="000000"/>
          <w:rtl/>
        </w:rPr>
        <w:t xml:space="preserve">, </w:t>
      </w:r>
      <w:r w:rsidRPr="005A0BDA">
        <w:rPr>
          <w:rFonts w:ascii="David" w:hAnsi="David" w:hint="eastAsia"/>
          <w:color w:val="000000"/>
          <w:rtl/>
        </w:rPr>
        <w:t>אך</w:t>
      </w:r>
      <w:r w:rsidRPr="005A0BDA">
        <w:rPr>
          <w:rFonts w:ascii="David" w:hAnsi="David"/>
          <w:color w:val="000000"/>
          <w:rtl/>
        </w:rPr>
        <w:t xml:space="preserve"> </w:t>
      </w:r>
      <w:r w:rsidRPr="005A0BDA">
        <w:rPr>
          <w:rFonts w:ascii="David" w:hAnsi="David" w:hint="eastAsia"/>
          <w:color w:val="000000"/>
          <w:rtl/>
        </w:rPr>
        <w:t>המליץ</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בשיקולי</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תילקח</w:t>
      </w:r>
      <w:r w:rsidRPr="005A0BDA">
        <w:rPr>
          <w:rFonts w:ascii="David" w:hAnsi="David"/>
          <w:color w:val="000000"/>
          <w:rtl/>
        </w:rPr>
        <w:t xml:space="preserve"> </w:t>
      </w:r>
      <w:r w:rsidRPr="005A0BDA">
        <w:rPr>
          <w:rFonts w:ascii="David" w:hAnsi="David" w:hint="eastAsia"/>
          <w:color w:val="000000"/>
          <w:rtl/>
        </w:rPr>
        <w:t>בחשבון</w:t>
      </w:r>
      <w:r w:rsidRPr="005A0BDA">
        <w:rPr>
          <w:rFonts w:ascii="David" w:hAnsi="David"/>
          <w:color w:val="000000"/>
          <w:rtl/>
        </w:rPr>
        <w:t xml:space="preserve"> </w:t>
      </w:r>
      <w:r w:rsidRPr="005A0BDA">
        <w:rPr>
          <w:rFonts w:ascii="David" w:hAnsi="David" w:hint="eastAsia"/>
          <w:color w:val="000000"/>
          <w:rtl/>
        </w:rPr>
        <w:t>עובדת</w:t>
      </w:r>
      <w:r w:rsidRPr="005A0BDA">
        <w:rPr>
          <w:rFonts w:ascii="David" w:hAnsi="David"/>
          <w:color w:val="000000"/>
          <w:rtl/>
        </w:rPr>
        <w:t xml:space="preserve"> </w:t>
      </w:r>
      <w:r w:rsidRPr="005A0BDA">
        <w:rPr>
          <w:rFonts w:ascii="David" w:hAnsi="David" w:hint="eastAsia"/>
          <w:color w:val="000000"/>
          <w:rtl/>
        </w:rPr>
        <w:t>מעצרו</w:t>
      </w:r>
      <w:r w:rsidRPr="005A0BDA">
        <w:rPr>
          <w:rFonts w:ascii="David" w:hAnsi="David"/>
          <w:color w:val="000000"/>
          <w:rtl/>
        </w:rPr>
        <w:t xml:space="preserve"> </w:t>
      </w:r>
      <w:r w:rsidRPr="005A0BDA">
        <w:rPr>
          <w:rFonts w:ascii="David" w:hAnsi="David" w:hint="eastAsia"/>
          <w:color w:val="000000"/>
          <w:rtl/>
        </w:rPr>
        <w:t>הממושך</w:t>
      </w:r>
      <w:r w:rsidRPr="005A0BDA">
        <w:rPr>
          <w:rFonts w:ascii="David" w:hAnsi="David"/>
          <w:color w:val="000000"/>
          <w:rtl/>
        </w:rPr>
        <w:t xml:space="preserve"> </w:t>
      </w:r>
      <w:r w:rsidRPr="005A0BDA">
        <w:rPr>
          <w:rFonts w:ascii="David" w:hAnsi="David" w:hint="eastAsia"/>
          <w:color w:val="000000"/>
          <w:rtl/>
        </w:rPr>
        <w:t>והעובדה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עומד</w:t>
      </w:r>
      <w:r w:rsidRPr="005A0BDA">
        <w:rPr>
          <w:rFonts w:ascii="David" w:hAnsi="David"/>
          <w:color w:val="000000"/>
          <w:rtl/>
        </w:rPr>
        <w:t xml:space="preserve"> </w:t>
      </w:r>
      <w:r w:rsidRPr="005A0BDA">
        <w:rPr>
          <w:rFonts w:ascii="David" w:hAnsi="David" w:hint="eastAsia"/>
          <w:color w:val="000000"/>
          <w:rtl/>
        </w:rPr>
        <w:t>לדין</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p>
    <w:p w14:paraId="20F9A915"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ראיות לעונש</w:t>
      </w:r>
    </w:p>
    <w:p w14:paraId="24D86119"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ת</w:t>
      </w:r>
      <w:r w:rsidRPr="005A0BDA">
        <w:rPr>
          <w:rFonts w:ascii="David" w:hAnsi="David"/>
          <w:color w:val="000000"/>
          <w:rtl/>
        </w:rPr>
        <w:t xml:space="preserve">/1 -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מס</w:t>
      </w:r>
      <w:r w:rsidRPr="005A0BDA">
        <w:rPr>
          <w:rFonts w:ascii="David" w:hAnsi="David"/>
          <w:color w:val="000000"/>
          <w:rtl/>
        </w:rPr>
        <w:t>' 9.16 "</w:t>
      </w:r>
      <w:r w:rsidRPr="005A0BDA">
        <w:rPr>
          <w:rFonts w:ascii="David" w:hAnsi="David" w:hint="eastAsia"/>
          <w:b/>
          <w:bCs/>
          <w:color w:val="000000"/>
          <w:rtl/>
        </w:rPr>
        <w:t>מדיניות</w:t>
      </w:r>
      <w:r w:rsidRPr="005A0BDA">
        <w:rPr>
          <w:rFonts w:ascii="David" w:hAnsi="David"/>
          <w:b/>
          <w:bCs/>
          <w:color w:val="000000"/>
          <w:rtl/>
        </w:rPr>
        <w:t xml:space="preserve"> </w:t>
      </w:r>
      <w:r w:rsidRPr="005A0BDA">
        <w:rPr>
          <w:rFonts w:ascii="David" w:hAnsi="David" w:hint="eastAsia"/>
          <w:b/>
          <w:bCs/>
          <w:color w:val="000000"/>
          <w:rtl/>
        </w:rPr>
        <w:t>ענישה</w:t>
      </w:r>
      <w:r w:rsidRPr="005A0BDA">
        <w:rPr>
          <w:rFonts w:ascii="David" w:hAnsi="David"/>
          <w:b/>
          <w:bCs/>
          <w:color w:val="000000"/>
          <w:rtl/>
        </w:rPr>
        <w:t xml:space="preserve"> </w:t>
      </w:r>
      <w:r w:rsidRPr="005A0BDA">
        <w:rPr>
          <w:rFonts w:ascii="David" w:hAnsi="David" w:hint="eastAsia"/>
          <w:b/>
          <w:bCs/>
          <w:color w:val="000000"/>
          <w:rtl/>
        </w:rPr>
        <w:t>בעבירות</w:t>
      </w:r>
      <w:r w:rsidRPr="005A0BDA">
        <w:rPr>
          <w:rFonts w:ascii="David" w:hAnsi="David"/>
          <w:b/>
          <w:bCs/>
          <w:color w:val="000000"/>
          <w:rtl/>
        </w:rPr>
        <w:t xml:space="preserve"> </w:t>
      </w:r>
      <w:r w:rsidRPr="005A0BDA">
        <w:rPr>
          <w:rFonts w:ascii="David" w:hAnsi="David" w:hint="eastAsia"/>
          <w:b/>
          <w:bCs/>
          <w:color w:val="000000"/>
          <w:rtl/>
        </w:rPr>
        <w:t>נשק</w:t>
      </w:r>
      <w:r w:rsidRPr="005A0BDA">
        <w:rPr>
          <w:rFonts w:ascii="David" w:hAnsi="David"/>
          <w:b/>
          <w:bCs/>
          <w:color w:val="000000"/>
          <w:rtl/>
        </w:rPr>
        <w:t xml:space="preserve"> </w:t>
      </w:r>
      <w:r w:rsidRPr="005A0BDA">
        <w:rPr>
          <w:rFonts w:ascii="David" w:hAnsi="David" w:hint="eastAsia"/>
          <w:b/>
          <w:bCs/>
          <w:color w:val="000000"/>
          <w:rtl/>
        </w:rPr>
        <w:t>ומטעני</w:t>
      </w:r>
      <w:r w:rsidRPr="005A0BDA">
        <w:rPr>
          <w:rFonts w:ascii="David" w:hAnsi="David"/>
          <w:b/>
          <w:bCs/>
          <w:color w:val="000000"/>
          <w:rtl/>
        </w:rPr>
        <w:t xml:space="preserve"> </w:t>
      </w:r>
      <w:r w:rsidRPr="005A0BDA">
        <w:rPr>
          <w:rFonts w:ascii="David" w:hAnsi="David" w:hint="eastAsia"/>
          <w:b/>
          <w:bCs/>
          <w:color w:val="000000"/>
          <w:rtl/>
        </w:rPr>
        <w:t>חבלה</w:t>
      </w:r>
      <w:r w:rsidRPr="005A0BDA">
        <w:rPr>
          <w:rFonts w:ascii="David" w:hAnsi="David"/>
          <w:color w:val="000000"/>
          <w:rtl/>
        </w:rPr>
        <w:t xml:space="preserve">" </w:t>
      </w:r>
      <w:r w:rsidRPr="005A0BDA">
        <w:rPr>
          <w:rFonts w:ascii="David" w:hAnsi="David" w:hint="eastAsia"/>
          <w:color w:val="000000"/>
          <w:rtl/>
        </w:rPr>
        <w:t>מיום</w:t>
      </w:r>
      <w:r w:rsidRPr="005A0BDA">
        <w:rPr>
          <w:rFonts w:ascii="David" w:hAnsi="David"/>
          <w:color w:val="000000"/>
          <w:rtl/>
        </w:rPr>
        <w:t xml:space="preserve"> 7.8.16,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מתווה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מדיניות</w:t>
      </w:r>
      <w:r w:rsidRPr="005A0BDA">
        <w:rPr>
          <w:rFonts w:ascii="David" w:hAnsi="David"/>
          <w:color w:val="000000"/>
          <w:rtl/>
        </w:rPr>
        <w:t xml:space="preserve"> </w:t>
      </w:r>
      <w:r w:rsidRPr="005A0BDA">
        <w:rPr>
          <w:rFonts w:ascii="David" w:hAnsi="David" w:hint="eastAsia"/>
          <w:color w:val="000000"/>
          <w:rtl/>
        </w:rPr>
        <w:t>הפרקליטות</w:t>
      </w:r>
      <w:r w:rsidRPr="005A0BDA">
        <w:rPr>
          <w:rFonts w:ascii="David" w:hAnsi="David"/>
          <w:color w:val="000000"/>
          <w:rtl/>
        </w:rPr>
        <w:t xml:space="preserve"> </w:t>
      </w:r>
      <w:r w:rsidRPr="005A0BDA">
        <w:rPr>
          <w:rFonts w:ascii="David" w:hAnsi="David" w:hint="eastAsia"/>
          <w:color w:val="000000"/>
          <w:rtl/>
        </w:rPr>
        <w:t>לעתור</w:t>
      </w:r>
      <w:r w:rsidRPr="005A0BDA">
        <w:rPr>
          <w:rFonts w:ascii="David" w:hAnsi="David"/>
          <w:color w:val="000000"/>
          <w:rtl/>
        </w:rPr>
        <w:t xml:space="preserve"> </w:t>
      </w:r>
      <w:r w:rsidRPr="005A0BDA">
        <w:rPr>
          <w:rFonts w:ascii="David" w:hAnsi="David" w:hint="eastAsia"/>
          <w:color w:val="000000"/>
          <w:rtl/>
        </w:rPr>
        <w:t>בעבירה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רובה</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ל</w:t>
      </w:r>
      <w:r w:rsidRPr="005A0BDA">
        <w:rPr>
          <w:rFonts w:ascii="David" w:hAnsi="David"/>
          <w:color w:val="000000"/>
          <w:rtl/>
        </w:rPr>
        <w:t>"</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מוצא</w:t>
      </w:r>
      <w:r w:rsidRPr="005A0BDA">
        <w:rPr>
          <w:rFonts w:ascii="David" w:hAnsi="David"/>
          <w:color w:val="000000"/>
          <w:rtl/>
        </w:rPr>
        <w:t xml:space="preserve">" </w:t>
      </w:r>
      <w:r w:rsidRPr="005A0BDA">
        <w:rPr>
          <w:rFonts w:ascii="David" w:hAnsi="David" w:hint="eastAsia"/>
          <w:color w:val="000000"/>
          <w:rtl/>
        </w:rPr>
        <w:t>שבין</w:t>
      </w:r>
      <w:r w:rsidRPr="005A0BDA">
        <w:rPr>
          <w:rFonts w:ascii="David" w:hAnsi="David"/>
          <w:color w:val="000000"/>
          <w:rtl/>
        </w:rPr>
        <w:t xml:space="preserve"> </w:t>
      </w:r>
      <w:r w:rsidRPr="005A0BDA">
        <w:rPr>
          <w:rFonts w:ascii="David" w:hAnsi="David" w:hint="eastAsia"/>
          <w:color w:val="000000"/>
          <w:rtl/>
        </w:rPr>
        <w:t>שנתיים</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חמש</w:t>
      </w:r>
      <w:r w:rsidRPr="005A0BDA">
        <w:rPr>
          <w:rFonts w:ascii="David" w:hAnsi="David"/>
          <w:color w:val="000000"/>
          <w:rtl/>
        </w:rPr>
        <w:t xml:space="preserve">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p>
    <w:p w14:paraId="1C11C716" w14:textId="77777777" w:rsidR="00FE5F99" w:rsidRPr="005A0BDA" w:rsidRDefault="00FE5F99" w:rsidP="00FE5F99">
      <w:pPr>
        <w:numPr>
          <w:ilvl w:val="0"/>
          <w:numId w:val="4"/>
        </w:numPr>
        <w:spacing w:after="120" w:line="360" w:lineRule="auto"/>
        <w:jc w:val="both"/>
        <w:rPr>
          <w:rFonts w:ascii="David" w:hAnsi="David"/>
          <w:color w:val="000000"/>
          <w:rtl/>
        </w:rPr>
      </w:pPr>
      <w:r w:rsidRPr="005A0BDA">
        <w:rPr>
          <w:rFonts w:ascii="David" w:hAnsi="David" w:hint="eastAsia"/>
          <w:color w:val="000000"/>
          <w:rtl/>
        </w:rPr>
        <w:t>עדותו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מר</w:t>
      </w:r>
      <w:r w:rsidRPr="005A0BDA">
        <w:rPr>
          <w:rFonts w:ascii="David" w:hAnsi="David"/>
          <w:color w:val="000000"/>
          <w:rtl/>
        </w:rPr>
        <w:t xml:space="preserve"> </w:t>
      </w:r>
      <w:r w:rsidRPr="005A0BDA">
        <w:rPr>
          <w:rFonts w:ascii="David" w:hAnsi="David" w:hint="eastAsia"/>
          <w:color w:val="000000"/>
          <w:rtl/>
        </w:rPr>
        <w:t>ג</w:t>
      </w:r>
      <w:r w:rsidRPr="005A0BDA">
        <w:rPr>
          <w:rFonts w:ascii="David" w:hAnsi="David"/>
          <w:color w:val="000000"/>
          <w:rtl/>
        </w:rPr>
        <w:t>'</w:t>
      </w:r>
      <w:r w:rsidRPr="005A0BDA">
        <w:rPr>
          <w:rFonts w:ascii="David" w:hAnsi="David" w:hint="eastAsia"/>
          <w:color w:val="000000"/>
          <w:rtl/>
        </w:rPr>
        <w:t>ברה</w:t>
      </w:r>
      <w:r w:rsidRPr="005A0BDA">
        <w:rPr>
          <w:rFonts w:ascii="David" w:hAnsi="David"/>
          <w:color w:val="000000"/>
          <w:rtl/>
        </w:rPr>
        <w:t xml:space="preserve"> </w:t>
      </w:r>
      <w:r w:rsidRPr="005A0BDA">
        <w:rPr>
          <w:rFonts w:ascii="David" w:hAnsi="David" w:hint="eastAsia"/>
          <w:color w:val="000000"/>
          <w:rtl/>
        </w:rPr>
        <w:t>הלאל</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w:t>
      </w:r>
      <w:r w:rsidRPr="005A0BDA">
        <w:rPr>
          <w:rFonts w:ascii="David" w:hAnsi="David" w:hint="eastAsia"/>
          <w:color w:val="000000"/>
          <w:rtl/>
        </w:rPr>
        <w:t>דודו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 </w:t>
      </w:r>
      <w:r w:rsidRPr="005A0BDA">
        <w:rPr>
          <w:rFonts w:ascii="David" w:hAnsi="David" w:hint="eastAsia"/>
          <w:color w:val="000000"/>
          <w:rtl/>
        </w:rPr>
        <w:t>בדבריו</w:t>
      </w:r>
      <w:r w:rsidRPr="005A0BDA">
        <w:rPr>
          <w:rFonts w:ascii="David" w:hAnsi="David"/>
          <w:color w:val="000000"/>
          <w:rtl/>
        </w:rPr>
        <w:t xml:space="preserve"> </w:t>
      </w:r>
      <w:r w:rsidRPr="005A0BDA">
        <w:rPr>
          <w:rFonts w:ascii="David" w:hAnsi="David" w:hint="eastAsia"/>
          <w:color w:val="000000"/>
          <w:rtl/>
        </w:rPr>
        <w:t>מסר</w:t>
      </w:r>
      <w:r w:rsidRPr="005A0BDA">
        <w:rPr>
          <w:rFonts w:ascii="David" w:hAnsi="David"/>
          <w:color w:val="000000"/>
          <w:rtl/>
        </w:rPr>
        <w:t xml:space="preserve"> </w:t>
      </w:r>
      <w:r w:rsidRPr="005A0BDA">
        <w:rPr>
          <w:rFonts w:ascii="David" w:hAnsi="David" w:hint="eastAsia"/>
          <w:color w:val="000000"/>
          <w:rtl/>
        </w:rPr>
        <w:t>העד</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מגנה</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והמשפחה</w:t>
      </w:r>
      <w:r w:rsidRPr="005A0BDA">
        <w:rPr>
          <w:rFonts w:ascii="David" w:hAnsi="David"/>
          <w:color w:val="000000"/>
          <w:rtl/>
        </w:rPr>
        <w:t xml:space="preserve"> </w:t>
      </w:r>
      <w:r w:rsidRPr="005A0BDA">
        <w:rPr>
          <w:rFonts w:ascii="David" w:hAnsi="David" w:hint="eastAsia"/>
          <w:color w:val="000000"/>
          <w:rtl/>
        </w:rPr>
        <w:t>סובלת</w:t>
      </w:r>
      <w:r w:rsidRPr="005A0BDA">
        <w:rPr>
          <w:rFonts w:ascii="David" w:hAnsi="David"/>
          <w:color w:val="000000"/>
          <w:rtl/>
        </w:rPr>
        <w:t xml:space="preserve"> </w:t>
      </w:r>
      <w:r w:rsidRPr="005A0BDA">
        <w:rPr>
          <w:rFonts w:ascii="David" w:hAnsi="David" w:hint="eastAsia"/>
          <w:color w:val="000000"/>
          <w:rtl/>
        </w:rPr>
        <w:t>וכואבת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תוצאות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רעייתו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בהריון</w:t>
      </w:r>
      <w:r w:rsidRPr="005A0BDA">
        <w:rPr>
          <w:rFonts w:ascii="David" w:hAnsi="David"/>
          <w:color w:val="000000"/>
          <w:rtl/>
        </w:rPr>
        <w:t xml:space="preserve"> </w:t>
      </w:r>
      <w:r w:rsidRPr="005A0BDA">
        <w:rPr>
          <w:rFonts w:ascii="David" w:hAnsi="David" w:hint="eastAsia"/>
          <w:color w:val="000000"/>
          <w:rtl/>
        </w:rPr>
        <w:t>בעת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כגנן</w:t>
      </w:r>
      <w:r w:rsidRPr="005A0BDA">
        <w:rPr>
          <w:rFonts w:ascii="David" w:hAnsi="David"/>
          <w:color w:val="000000"/>
          <w:rtl/>
        </w:rPr>
        <w:t xml:space="preserve"> </w:t>
      </w:r>
      <w:r w:rsidRPr="005A0BDA">
        <w:rPr>
          <w:rFonts w:ascii="David" w:hAnsi="David" w:hint="eastAsia"/>
          <w:color w:val="000000"/>
          <w:rtl/>
        </w:rPr>
        <w:t>וביקש</w:t>
      </w:r>
      <w:r w:rsidRPr="005A0BDA">
        <w:rPr>
          <w:rFonts w:ascii="David" w:hAnsi="David"/>
          <w:color w:val="000000"/>
          <w:rtl/>
        </w:rPr>
        <w:t xml:space="preserve"> </w:t>
      </w:r>
      <w:r w:rsidRPr="005A0BDA">
        <w:rPr>
          <w:rFonts w:ascii="David" w:hAnsi="David" w:hint="eastAsia"/>
          <w:color w:val="000000"/>
          <w:rtl/>
        </w:rPr>
        <w:t>להתקדם</w:t>
      </w:r>
      <w:r w:rsidRPr="005A0BDA">
        <w:rPr>
          <w:rFonts w:ascii="David" w:hAnsi="David"/>
          <w:color w:val="000000"/>
          <w:rtl/>
        </w:rPr>
        <w:t xml:space="preserve"> </w:t>
      </w:r>
      <w:r w:rsidRPr="005A0BDA">
        <w:rPr>
          <w:rFonts w:ascii="David" w:hAnsi="David" w:hint="eastAsia"/>
          <w:color w:val="000000"/>
          <w:rtl/>
        </w:rPr>
        <w:t>וללמוד</w:t>
      </w:r>
      <w:r w:rsidRPr="005A0BDA">
        <w:rPr>
          <w:rFonts w:ascii="David" w:hAnsi="David"/>
          <w:color w:val="000000"/>
          <w:rtl/>
        </w:rPr>
        <w:t xml:space="preserve"> </w:t>
      </w:r>
      <w:r w:rsidRPr="005A0BDA">
        <w:rPr>
          <w:rFonts w:ascii="David" w:hAnsi="David" w:hint="eastAsia"/>
          <w:color w:val="000000"/>
          <w:rtl/>
        </w:rPr>
        <w:t>אך</w:t>
      </w:r>
      <w:r w:rsidRPr="005A0BDA">
        <w:rPr>
          <w:rFonts w:ascii="David" w:hAnsi="David"/>
          <w:color w:val="000000"/>
          <w:rtl/>
        </w:rPr>
        <w:t xml:space="preserve"> </w:t>
      </w:r>
      <w:r w:rsidRPr="005A0BDA">
        <w:rPr>
          <w:rFonts w:ascii="David" w:hAnsi="David" w:hint="eastAsia"/>
          <w:color w:val="000000"/>
          <w:rtl/>
        </w:rPr>
        <w:t>הדבר</w:t>
      </w:r>
      <w:r w:rsidRPr="005A0BDA">
        <w:rPr>
          <w:rFonts w:ascii="David" w:hAnsi="David"/>
          <w:color w:val="000000"/>
          <w:rtl/>
        </w:rPr>
        <w:t xml:space="preserve"> </w:t>
      </w:r>
      <w:r w:rsidRPr="005A0BDA">
        <w:rPr>
          <w:rFonts w:ascii="David" w:hAnsi="David" w:hint="eastAsia"/>
          <w:color w:val="000000"/>
          <w:rtl/>
        </w:rPr>
        <w:t>נגדע</w:t>
      </w:r>
      <w:r w:rsidRPr="005A0BDA">
        <w:rPr>
          <w:rFonts w:ascii="David" w:hAnsi="David"/>
          <w:color w:val="000000"/>
          <w:rtl/>
        </w:rPr>
        <w:t xml:space="preserve"> </w:t>
      </w:r>
      <w:r w:rsidRPr="005A0BDA">
        <w:rPr>
          <w:rFonts w:ascii="David" w:hAnsi="David" w:hint="eastAsia"/>
          <w:color w:val="000000"/>
          <w:rtl/>
        </w:rPr>
        <w:t>בעקבות</w:t>
      </w:r>
      <w:r w:rsidRPr="005A0BDA">
        <w:rPr>
          <w:rFonts w:ascii="David" w:hAnsi="David"/>
          <w:color w:val="000000"/>
          <w:rtl/>
        </w:rPr>
        <w:t xml:space="preserve"> </w:t>
      </w:r>
      <w:r w:rsidRPr="005A0BDA">
        <w:rPr>
          <w:rFonts w:ascii="David" w:hAnsi="David" w:hint="eastAsia"/>
          <w:color w:val="000000"/>
          <w:rtl/>
        </w:rPr>
        <w:t>המעשה</w:t>
      </w:r>
      <w:r w:rsidRPr="005A0BDA">
        <w:rPr>
          <w:rFonts w:ascii="David" w:hAnsi="David"/>
          <w:color w:val="000000"/>
          <w:rtl/>
        </w:rPr>
        <w:t xml:space="preserve">. </w:t>
      </w:r>
    </w:p>
    <w:p w14:paraId="710F6A03" w14:textId="77777777" w:rsidR="00FE5F99" w:rsidRPr="005A0BDA" w:rsidRDefault="00FE5F99" w:rsidP="00FE5F99">
      <w:pPr>
        <w:spacing w:after="120" w:line="360" w:lineRule="auto"/>
        <w:jc w:val="both"/>
        <w:rPr>
          <w:bCs/>
          <w:u w:val="single"/>
          <w:rtl/>
          <w:lang w:eastAsia="he-IL"/>
        </w:rPr>
      </w:pPr>
      <w:r w:rsidRPr="005A0BDA">
        <w:rPr>
          <w:bCs/>
          <w:u w:val="single"/>
          <w:rtl/>
          <w:lang w:eastAsia="he-IL"/>
        </w:rPr>
        <w:t>טיעוני הצדדים</w:t>
      </w:r>
    </w:p>
    <w:p w14:paraId="7762D8D1"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lastRenderedPageBreak/>
        <w:t>לטענת</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המאשימה</w:t>
      </w:r>
      <w:r w:rsidRPr="005A0BDA">
        <w:rPr>
          <w:rFonts w:ascii="David" w:hAnsi="David"/>
          <w:color w:val="000000"/>
          <w:rtl/>
        </w:rPr>
        <w:t xml:space="preserve">, </w:t>
      </w:r>
      <w:r w:rsidRPr="005A0BDA">
        <w:rPr>
          <w:rFonts w:ascii="David" w:hAnsi="David" w:hint="eastAsia"/>
          <w:color w:val="000000"/>
          <w:rtl/>
        </w:rPr>
        <w:t>עו</w:t>
      </w:r>
      <w:r w:rsidRPr="005A0BDA">
        <w:rPr>
          <w:rFonts w:ascii="David" w:hAnsi="David"/>
          <w:color w:val="000000"/>
          <w:rtl/>
        </w:rPr>
        <w:t>"</w:t>
      </w:r>
      <w:r w:rsidRPr="005A0BDA">
        <w:rPr>
          <w:rFonts w:ascii="David" w:hAnsi="David" w:hint="eastAsia"/>
          <w:color w:val="000000"/>
          <w:rtl/>
        </w:rPr>
        <w:t>ד</w:t>
      </w:r>
      <w:r w:rsidRPr="005A0BDA">
        <w:rPr>
          <w:rFonts w:ascii="David" w:hAnsi="David"/>
          <w:color w:val="000000"/>
          <w:rtl/>
        </w:rPr>
        <w:t xml:space="preserve"> </w:t>
      </w:r>
      <w:r w:rsidRPr="005A0BDA">
        <w:rPr>
          <w:rFonts w:ascii="David" w:hAnsi="David" w:hint="eastAsia"/>
          <w:color w:val="000000"/>
          <w:rtl/>
        </w:rPr>
        <w:t>שלומי</w:t>
      </w:r>
      <w:r w:rsidRPr="005A0BDA">
        <w:rPr>
          <w:rFonts w:ascii="David" w:hAnsi="David"/>
          <w:color w:val="000000"/>
          <w:rtl/>
        </w:rPr>
        <w:t xml:space="preserve"> </w:t>
      </w:r>
      <w:r w:rsidRPr="005A0BDA">
        <w:rPr>
          <w:rFonts w:ascii="David" w:hAnsi="David" w:hint="eastAsia"/>
          <w:color w:val="000000"/>
          <w:rtl/>
        </w:rPr>
        <w:t>ויזל</w:t>
      </w:r>
      <w:r w:rsidRPr="005A0BDA">
        <w:rPr>
          <w:rFonts w:ascii="David" w:hAnsi="David"/>
          <w:color w:val="000000"/>
          <w:rtl/>
        </w:rPr>
        <w:t xml:space="preserve">, </w:t>
      </w:r>
      <w:r w:rsidRPr="005A0BDA">
        <w:rPr>
          <w:rFonts w:ascii="David" w:hAnsi="David" w:hint="eastAsia"/>
          <w:color w:val="000000"/>
          <w:rtl/>
        </w:rPr>
        <w:t>הערך</w:t>
      </w:r>
      <w:r w:rsidRPr="005A0BDA">
        <w:rPr>
          <w:rFonts w:ascii="David" w:hAnsi="David"/>
          <w:color w:val="000000"/>
          <w:rtl/>
        </w:rPr>
        <w:t xml:space="preserve"> </w:t>
      </w:r>
      <w:r w:rsidRPr="005A0BDA">
        <w:rPr>
          <w:rFonts w:ascii="David" w:hAnsi="David" w:hint="eastAsia"/>
          <w:color w:val="000000"/>
          <w:rtl/>
        </w:rPr>
        <w:t>החברתי</w:t>
      </w:r>
      <w:r w:rsidRPr="005A0BDA">
        <w:rPr>
          <w:rFonts w:ascii="David" w:hAnsi="David"/>
          <w:color w:val="000000"/>
          <w:rtl/>
        </w:rPr>
        <w:t xml:space="preserve"> </w:t>
      </w:r>
      <w:r w:rsidRPr="005A0BDA">
        <w:rPr>
          <w:rFonts w:ascii="David" w:hAnsi="David" w:hint="eastAsia"/>
          <w:color w:val="000000"/>
          <w:rtl/>
        </w:rPr>
        <w:t>שנפגע</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בטחון</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מפני</w:t>
      </w:r>
      <w:r w:rsidRPr="005A0BDA">
        <w:rPr>
          <w:rFonts w:ascii="David" w:hAnsi="David"/>
          <w:color w:val="000000"/>
          <w:rtl/>
        </w:rPr>
        <w:t xml:space="preserve"> </w:t>
      </w:r>
      <w:r w:rsidRPr="005A0BDA">
        <w:rPr>
          <w:rFonts w:ascii="David" w:hAnsi="David" w:hint="eastAsia"/>
          <w:color w:val="000000"/>
          <w:rtl/>
        </w:rPr>
        <w:t>פגיעות</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זמינות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חם</w:t>
      </w:r>
      <w:r w:rsidRPr="005A0BDA">
        <w:rPr>
          <w:rFonts w:ascii="David" w:hAnsi="David"/>
          <w:color w:val="000000"/>
          <w:rtl/>
        </w:rPr>
        <w:t xml:space="preserve"> </w:t>
      </w:r>
      <w:r w:rsidRPr="005A0BDA">
        <w:rPr>
          <w:rFonts w:ascii="David" w:hAnsi="David" w:hint="eastAsia"/>
          <w:color w:val="000000"/>
          <w:rtl/>
        </w:rPr>
        <w:t>בידי</w:t>
      </w:r>
      <w:r w:rsidRPr="005A0BDA">
        <w:rPr>
          <w:rFonts w:ascii="David" w:hAnsi="David"/>
          <w:color w:val="000000"/>
          <w:rtl/>
        </w:rPr>
        <w:t xml:space="preserve"> </w:t>
      </w:r>
      <w:r w:rsidRPr="005A0BDA">
        <w:rPr>
          <w:rFonts w:ascii="David" w:hAnsi="David" w:hint="eastAsia"/>
          <w:color w:val="000000"/>
          <w:rtl/>
        </w:rPr>
        <w:t>מי</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מורשה</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עלולה</w:t>
      </w:r>
      <w:r w:rsidRPr="005A0BDA">
        <w:rPr>
          <w:rFonts w:ascii="David" w:hAnsi="David"/>
          <w:color w:val="000000"/>
          <w:rtl/>
        </w:rPr>
        <w:t xml:space="preserve"> </w:t>
      </w:r>
      <w:r w:rsidRPr="005A0BDA">
        <w:rPr>
          <w:rFonts w:ascii="David" w:hAnsi="David" w:hint="eastAsia"/>
          <w:color w:val="000000"/>
          <w:rtl/>
        </w:rPr>
        <w:t>להוביל</w:t>
      </w:r>
      <w:r w:rsidRPr="005A0BDA">
        <w:rPr>
          <w:rFonts w:ascii="David" w:hAnsi="David"/>
          <w:color w:val="000000"/>
          <w:rtl/>
        </w:rPr>
        <w:t xml:space="preserve"> </w:t>
      </w:r>
      <w:r w:rsidRPr="005A0BDA">
        <w:rPr>
          <w:rFonts w:ascii="David" w:hAnsi="David" w:hint="eastAsia"/>
          <w:color w:val="000000"/>
          <w:rtl/>
        </w:rPr>
        <w:t>לביצוע</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ולפגיעה</w:t>
      </w:r>
      <w:r w:rsidRPr="005A0BDA">
        <w:rPr>
          <w:rFonts w:ascii="David" w:hAnsi="David"/>
          <w:color w:val="000000"/>
          <w:rtl/>
        </w:rPr>
        <w:t xml:space="preserve"> </w:t>
      </w:r>
      <w:r w:rsidRPr="005A0BDA">
        <w:rPr>
          <w:rFonts w:ascii="David" w:hAnsi="David" w:hint="eastAsia"/>
          <w:color w:val="000000"/>
          <w:rtl/>
        </w:rPr>
        <w:t>בחיי</w:t>
      </w:r>
      <w:r w:rsidRPr="005A0BDA">
        <w:rPr>
          <w:rFonts w:ascii="David" w:hAnsi="David"/>
          <w:color w:val="000000"/>
          <w:rtl/>
        </w:rPr>
        <w:t xml:space="preserve"> </w:t>
      </w:r>
      <w:r w:rsidRPr="005A0BDA">
        <w:rPr>
          <w:rFonts w:ascii="David" w:hAnsi="David" w:hint="eastAsia"/>
          <w:color w:val="000000"/>
          <w:rtl/>
        </w:rPr>
        <w:t>אדם</w:t>
      </w:r>
      <w:r w:rsidRPr="005A0BDA">
        <w:rPr>
          <w:rFonts w:ascii="David" w:hAnsi="David"/>
          <w:color w:val="000000"/>
          <w:rtl/>
        </w:rPr>
        <w:t xml:space="preserve">, </w:t>
      </w:r>
      <w:r w:rsidRPr="005A0BDA">
        <w:rPr>
          <w:rFonts w:ascii="David" w:hAnsi="David" w:hint="eastAsia"/>
          <w:color w:val="000000"/>
          <w:rtl/>
        </w:rPr>
        <w:t>לרבות</w:t>
      </w:r>
      <w:r w:rsidRPr="005A0BDA">
        <w:rPr>
          <w:rFonts w:ascii="David" w:hAnsi="David"/>
          <w:color w:val="000000"/>
          <w:rtl/>
        </w:rPr>
        <w:t xml:space="preserve"> </w:t>
      </w:r>
      <w:r w:rsidRPr="005A0BDA">
        <w:rPr>
          <w:rFonts w:ascii="David" w:hAnsi="David" w:hint="eastAsia"/>
          <w:color w:val="000000"/>
          <w:rtl/>
        </w:rPr>
        <w:t>בחפים</w:t>
      </w:r>
      <w:r w:rsidRPr="005A0BDA">
        <w:rPr>
          <w:rFonts w:ascii="David" w:hAnsi="David"/>
          <w:color w:val="000000"/>
          <w:rtl/>
        </w:rPr>
        <w:t xml:space="preserve"> </w:t>
      </w:r>
      <w:r w:rsidRPr="005A0BDA">
        <w:rPr>
          <w:rFonts w:ascii="David" w:hAnsi="David" w:hint="eastAsia"/>
          <w:color w:val="000000"/>
          <w:rtl/>
        </w:rPr>
        <w:t>מפשע</w:t>
      </w:r>
      <w:r w:rsidRPr="005A0BDA">
        <w:rPr>
          <w:rFonts w:ascii="David" w:hAnsi="David"/>
          <w:color w:val="000000"/>
          <w:rtl/>
        </w:rPr>
        <w:t xml:space="preserve">. </w:t>
      </w:r>
      <w:r w:rsidRPr="005A0BDA">
        <w:rPr>
          <w:rFonts w:ascii="David" w:hAnsi="David" w:hint="eastAsia"/>
          <w:color w:val="000000"/>
          <w:rtl/>
        </w:rPr>
        <w:t>ישנה</w:t>
      </w:r>
      <w:r w:rsidRPr="005A0BDA">
        <w:rPr>
          <w:rFonts w:ascii="David" w:hAnsi="David"/>
          <w:color w:val="000000"/>
          <w:rtl/>
        </w:rPr>
        <w:t xml:space="preserve"> </w:t>
      </w:r>
      <w:r w:rsidRPr="005A0BDA">
        <w:rPr>
          <w:rFonts w:ascii="David" w:hAnsi="David" w:hint="eastAsia"/>
          <w:color w:val="000000"/>
          <w:rtl/>
        </w:rPr>
        <w:t>חומרה</w:t>
      </w:r>
      <w:r w:rsidRPr="005A0BDA">
        <w:rPr>
          <w:rFonts w:ascii="David" w:hAnsi="David"/>
          <w:color w:val="000000"/>
          <w:rtl/>
        </w:rPr>
        <w:t xml:space="preserve"> </w:t>
      </w:r>
      <w:r w:rsidRPr="005A0BDA">
        <w:rPr>
          <w:rFonts w:ascii="David" w:hAnsi="David" w:hint="eastAsia"/>
          <w:color w:val="000000"/>
          <w:rtl/>
        </w:rPr>
        <w:t>טבועה</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מלווה</w:t>
      </w:r>
      <w:r w:rsidRPr="005A0BDA">
        <w:rPr>
          <w:rFonts w:ascii="David" w:hAnsi="David"/>
          <w:color w:val="000000"/>
          <w:rtl/>
        </w:rPr>
        <w:t xml:space="preserve"> </w:t>
      </w:r>
      <w:r w:rsidRPr="005A0BDA">
        <w:rPr>
          <w:rFonts w:ascii="David" w:hAnsi="David" w:hint="eastAsia"/>
          <w:color w:val="000000"/>
          <w:rtl/>
        </w:rPr>
        <w:t>בחשש</w:t>
      </w:r>
      <w:r w:rsidRPr="005A0BDA">
        <w:rPr>
          <w:rFonts w:ascii="David" w:hAnsi="David"/>
          <w:color w:val="000000"/>
          <w:rtl/>
        </w:rPr>
        <w:t xml:space="preserve"> </w:t>
      </w:r>
      <w:r w:rsidRPr="005A0BDA">
        <w:rPr>
          <w:rFonts w:ascii="David" w:hAnsi="David" w:hint="eastAsia"/>
          <w:color w:val="000000"/>
          <w:rtl/>
        </w:rPr>
        <w:t>שמא</w:t>
      </w:r>
      <w:r w:rsidRPr="005A0BDA">
        <w:rPr>
          <w:rFonts w:ascii="David" w:hAnsi="David"/>
          <w:color w:val="000000"/>
          <w:rtl/>
        </w:rPr>
        <w:t xml:space="preserve"> </w:t>
      </w:r>
      <w:r w:rsidRPr="005A0BDA">
        <w:rPr>
          <w:rFonts w:ascii="David" w:hAnsi="David" w:hint="eastAsia"/>
          <w:color w:val="000000"/>
          <w:rtl/>
        </w:rPr>
        <w:t>יעשה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אסור</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באשר</w:t>
      </w:r>
      <w:r w:rsidRPr="005A0BDA">
        <w:rPr>
          <w:rFonts w:ascii="David" w:hAnsi="David"/>
          <w:color w:val="000000"/>
          <w:rtl/>
        </w:rPr>
        <w:t xml:space="preserve"> </w:t>
      </w:r>
      <w:r w:rsidRPr="005A0BDA">
        <w:rPr>
          <w:rFonts w:ascii="David" w:hAnsi="David" w:hint="eastAsia"/>
          <w:color w:val="000000"/>
          <w:rtl/>
        </w:rPr>
        <w:t>לנסיבות</w:t>
      </w:r>
      <w:r w:rsidRPr="005A0BDA">
        <w:rPr>
          <w:rFonts w:ascii="David" w:hAnsi="David"/>
          <w:color w:val="000000"/>
          <w:rtl/>
        </w:rPr>
        <w:t xml:space="preserve"> </w:t>
      </w:r>
      <w:r w:rsidRPr="005A0BDA">
        <w:rPr>
          <w:rFonts w:ascii="David" w:hAnsi="David" w:hint="eastAsia"/>
          <w:color w:val="000000"/>
          <w:rtl/>
        </w:rPr>
        <w:t>ביצוע</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לביצוע</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כלל</w:t>
      </w:r>
      <w:r w:rsidRPr="005A0BDA">
        <w:rPr>
          <w:rFonts w:ascii="David" w:hAnsi="David"/>
          <w:color w:val="000000"/>
          <w:rtl/>
        </w:rPr>
        <w:t xml:space="preserve"> </w:t>
      </w:r>
      <w:r w:rsidRPr="005A0BDA">
        <w:rPr>
          <w:rFonts w:ascii="David" w:hAnsi="David" w:hint="eastAsia"/>
          <w:color w:val="000000"/>
          <w:rtl/>
        </w:rPr>
        <w:t>תכנון</w:t>
      </w:r>
      <w:r w:rsidRPr="005A0BDA">
        <w:rPr>
          <w:rFonts w:ascii="David" w:hAnsi="David"/>
          <w:color w:val="000000"/>
          <w:rtl/>
        </w:rPr>
        <w:t xml:space="preserve"> </w:t>
      </w:r>
      <w:r w:rsidRPr="005A0BDA">
        <w:rPr>
          <w:rFonts w:ascii="David" w:hAnsi="David" w:hint="eastAsia"/>
          <w:color w:val="000000"/>
          <w:rtl/>
        </w:rPr>
        <w:t>מוקדם</w:t>
      </w:r>
      <w:r w:rsidRPr="005A0BDA">
        <w:rPr>
          <w:rFonts w:ascii="David" w:hAnsi="David"/>
          <w:color w:val="000000"/>
          <w:rtl/>
        </w:rPr>
        <w:t xml:space="preserve">, </w:t>
      </w:r>
      <w:r w:rsidRPr="005A0BDA">
        <w:rPr>
          <w:rFonts w:ascii="David" w:hAnsi="David" w:hint="eastAsia"/>
          <w:color w:val="000000"/>
          <w:rtl/>
        </w:rPr>
        <w:t>שכן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הסליק</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בחצר</w:t>
      </w:r>
      <w:r w:rsidRPr="005A0BDA">
        <w:rPr>
          <w:rFonts w:ascii="David" w:hAnsi="David"/>
          <w:color w:val="000000"/>
          <w:rtl/>
        </w:rPr>
        <w:t xml:space="preserve"> </w:t>
      </w:r>
      <w:r w:rsidRPr="005A0BDA">
        <w:rPr>
          <w:rFonts w:ascii="David" w:hAnsi="David" w:hint="eastAsia"/>
          <w:color w:val="000000"/>
          <w:rtl/>
        </w:rPr>
        <w:t>ביתו</w:t>
      </w:r>
      <w:r w:rsidRPr="005A0BDA">
        <w:rPr>
          <w:rFonts w:ascii="David" w:hAnsi="David"/>
          <w:color w:val="000000"/>
          <w:rtl/>
        </w:rPr>
        <w:t xml:space="preserve"> </w:t>
      </w:r>
      <w:r w:rsidRPr="005A0BDA">
        <w:rPr>
          <w:rFonts w:ascii="David" w:hAnsi="David" w:hint="eastAsia"/>
          <w:color w:val="000000"/>
          <w:rtl/>
        </w:rPr>
        <w:t>ביחד</w:t>
      </w:r>
      <w:r w:rsidRPr="005A0BDA">
        <w:rPr>
          <w:rFonts w:ascii="David" w:hAnsi="David"/>
          <w:color w:val="000000"/>
          <w:rtl/>
        </w:rPr>
        <w:t xml:space="preserve"> </w:t>
      </w:r>
      <w:r w:rsidRPr="005A0BDA">
        <w:rPr>
          <w:rFonts w:ascii="David" w:hAnsi="David" w:hint="eastAsia"/>
          <w:color w:val="000000"/>
          <w:rtl/>
        </w:rPr>
        <w:t>עם</w:t>
      </w:r>
      <w:r w:rsidRPr="005A0BDA">
        <w:rPr>
          <w:rFonts w:ascii="David" w:hAnsi="David"/>
          <w:color w:val="000000"/>
          <w:rtl/>
        </w:rPr>
        <w:t xml:space="preserve"> </w:t>
      </w:r>
      <w:r w:rsidRPr="005A0BDA">
        <w:rPr>
          <w:rFonts w:ascii="David" w:hAnsi="David" w:hint="eastAsia"/>
          <w:color w:val="000000"/>
          <w:rtl/>
        </w:rPr>
        <w:t>תחמושת</w:t>
      </w:r>
      <w:r w:rsidRPr="005A0BDA">
        <w:rPr>
          <w:rFonts w:ascii="David" w:hAnsi="David"/>
          <w:color w:val="000000"/>
          <w:rtl/>
        </w:rPr>
        <w:t xml:space="preserve"> </w:t>
      </w:r>
      <w:r w:rsidRPr="005A0BDA">
        <w:rPr>
          <w:rFonts w:ascii="David" w:hAnsi="David" w:hint="eastAsia"/>
          <w:color w:val="000000"/>
          <w:rtl/>
        </w:rPr>
        <w:t>מתאימה</w:t>
      </w:r>
      <w:r w:rsidRPr="005A0BDA">
        <w:rPr>
          <w:rFonts w:ascii="David" w:hAnsi="David"/>
          <w:color w:val="000000"/>
          <w:rtl/>
        </w:rPr>
        <w:t xml:space="preserve">, </w:t>
      </w:r>
      <w:r w:rsidRPr="005A0BDA">
        <w:rPr>
          <w:rFonts w:ascii="David" w:hAnsi="David" w:hint="eastAsia"/>
          <w:color w:val="000000"/>
          <w:rtl/>
        </w:rPr>
        <w:t>וביום</w:t>
      </w:r>
      <w:r w:rsidRPr="005A0BDA">
        <w:rPr>
          <w:rFonts w:ascii="David" w:hAnsi="David"/>
          <w:color w:val="000000"/>
          <w:rtl/>
        </w:rPr>
        <w:t xml:space="preserve"> </w:t>
      </w:r>
      <w:r w:rsidRPr="005A0BDA">
        <w:rPr>
          <w:rFonts w:ascii="David" w:hAnsi="David" w:hint="eastAsia"/>
          <w:color w:val="000000"/>
          <w:rtl/>
        </w:rPr>
        <w:t>האירוע</w:t>
      </w:r>
      <w:r w:rsidRPr="005A0BDA">
        <w:rPr>
          <w:rFonts w:ascii="David" w:hAnsi="David"/>
          <w:color w:val="000000"/>
          <w:rtl/>
        </w:rPr>
        <w:t xml:space="preserve"> </w:t>
      </w:r>
      <w:r w:rsidRPr="005A0BDA">
        <w:rPr>
          <w:rFonts w:ascii="David" w:hAnsi="David" w:hint="eastAsia"/>
          <w:color w:val="000000"/>
          <w:rtl/>
        </w:rPr>
        <w:t>נשא</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עמו</w:t>
      </w:r>
      <w:r w:rsidRPr="005A0BDA">
        <w:rPr>
          <w:rFonts w:ascii="David" w:hAnsi="David"/>
          <w:color w:val="000000"/>
          <w:rtl/>
        </w:rPr>
        <w:t xml:space="preserve"> </w:t>
      </w:r>
      <w:r w:rsidRPr="005A0BDA">
        <w:rPr>
          <w:rFonts w:ascii="David" w:hAnsi="David" w:hint="eastAsia"/>
          <w:color w:val="000000"/>
          <w:rtl/>
        </w:rPr>
        <w:t>במהלך</w:t>
      </w:r>
      <w:r w:rsidRPr="005A0BDA">
        <w:rPr>
          <w:rFonts w:ascii="David" w:hAnsi="David"/>
          <w:color w:val="000000"/>
          <w:rtl/>
        </w:rPr>
        <w:t xml:space="preserve"> </w:t>
      </w:r>
      <w:r w:rsidRPr="005A0BDA">
        <w:rPr>
          <w:rFonts w:ascii="David" w:hAnsi="David" w:hint="eastAsia"/>
          <w:color w:val="000000"/>
          <w:rtl/>
        </w:rPr>
        <w:t>נסיעה</w:t>
      </w:r>
      <w:r w:rsidRPr="005A0BDA">
        <w:rPr>
          <w:rFonts w:ascii="David" w:hAnsi="David"/>
          <w:color w:val="000000"/>
          <w:rtl/>
        </w:rPr>
        <w:t xml:space="preserve"> </w:t>
      </w:r>
      <w:r w:rsidRPr="005A0BDA">
        <w:rPr>
          <w:rFonts w:ascii="David" w:hAnsi="David" w:hint="eastAsia"/>
          <w:color w:val="000000"/>
          <w:rtl/>
        </w:rPr>
        <w:t>ברכב</w:t>
      </w:r>
      <w:r w:rsidRPr="005A0BDA">
        <w:rPr>
          <w:rFonts w:ascii="David" w:hAnsi="David"/>
          <w:color w:val="000000"/>
          <w:rtl/>
        </w:rPr>
        <w:t xml:space="preserve">, </w:t>
      </w:r>
      <w:r w:rsidRPr="005A0BDA">
        <w:rPr>
          <w:rFonts w:ascii="David" w:hAnsi="David" w:hint="eastAsia"/>
          <w:color w:val="000000"/>
          <w:rtl/>
        </w:rPr>
        <w:t>הגיע</w:t>
      </w:r>
      <w:r w:rsidRPr="005A0BDA">
        <w:rPr>
          <w:rFonts w:ascii="David" w:hAnsi="David"/>
          <w:color w:val="000000"/>
          <w:rtl/>
        </w:rPr>
        <w:t xml:space="preserve"> </w:t>
      </w:r>
      <w:r w:rsidRPr="005A0BDA">
        <w:rPr>
          <w:rFonts w:ascii="David" w:hAnsi="David" w:hint="eastAsia"/>
          <w:color w:val="000000"/>
          <w:rtl/>
        </w:rPr>
        <w:t>לאירוע</w:t>
      </w:r>
      <w:r w:rsidRPr="005A0BDA">
        <w:rPr>
          <w:rFonts w:ascii="David" w:hAnsi="David"/>
          <w:color w:val="000000"/>
          <w:rtl/>
        </w:rPr>
        <w:t xml:space="preserve"> </w:t>
      </w:r>
      <w:r w:rsidRPr="005A0BDA">
        <w:rPr>
          <w:rFonts w:ascii="David" w:hAnsi="David" w:hint="eastAsia"/>
          <w:color w:val="000000"/>
          <w:rtl/>
        </w:rPr>
        <w:t>המשפחתי</w:t>
      </w:r>
      <w:r w:rsidRPr="005A0BDA">
        <w:rPr>
          <w:rFonts w:ascii="David" w:hAnsi="David"/>
          <w:color w:val="000000"/>
          <w:rtl/>
        </w:rPr>
        <w:t xml:space="preserve">, </w:t>
      </w:r>
      <w:r w:rsidRPr="005A0BDA">
        <w:rPr>
          <w:rFonts w:ascii="David" w:hAnsi="David" w:hint="eastAsia"/>
          <w:color w:val="000000"/>
          <w:rtl/>
        </w:rPr>
        <w:t>ושם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וירה</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צרור</w:t>
      </w:r>
      <w:r w:rsidRPr="005A0BDA">
        <w:rPr>
          <w:rFonts w:ascii="David" w:hAnsi="David"/>
          <w:color w:val="000000"/>
          <w:rtl/>
        </w:rPr>
        <w:t xml:space="preserve"> </w:t>
      </w:r>
      <w:r w:rsidRPr="005A0BDA">
        <w:rPr>
          <w:rFonts w:ascii="David" w:hAnsi="David" w:hint="eastAsia"/>
          <w:color w:val="000000"/>
          <w:rtl/>
        </w:rPr>
        <w:t>כדורים</w:t>
      </w:r>
      <w:r w:rsidRPr="005A0BDA">
        <w:rPr>
          <w:rFonts w:ascii="David" w:hAnsi="David"/>
          <w:color w:val="000000"/>
          <w:rtl/>
        </w:rPr>
        <w:t xml:space="preserve">. </w:t>
      </w:r>
      <w:r w:rsidRPr="005A0BDA">
        <w:rPr>
          <w:rFonts w:ascii="David" w:hAnsi="David" w:hint="eastAsia"/>
          <w:color w:val="000000"/>
          <w:rtl/>
        </w:rPr>
        <w:t>בהמשך</w:t>
      </w:r>
      <w:r w:rsidRPr="005A0BDA">
        <w:rPr>
          <w:rFonts w:ascii="David" w:hAnsi="David"/>
          <w:color w:val="000000"/>
          <w:rtl/>
        </w:rPr>
        <w:t xml:space="preserve"> </w:t>
      </w:r>
      <w:r w:rsidRPr="005A0BDA">
        <w:rPr>
          <w:rFonts w:ascii="David" w:hAnsi="David" w:hint="eastAsia"/>
          <w:color w:val="000000"/>
          <w:rtl/>
        </w:rPr>
        <w:t>הסליק</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והתחמושת</w:t>
      </w:r>
      <w:r w:rsidRPr="005A0BDA">
        <w:rPr>
          <w:rFonts w:ascii="David" w:hAnsi="David"/>
          <w:color w:val="000000"/>
          <w:rtl/>
        </w:rPr>
        <w:t xml:space="preserve"> </w:t>
      </w:r>
      <w:r w:rsidRPr="005A0BDA">
        <w:rPr>
          <w:rFonts w:ascii="David" w:hAnsi="David" w:hint="eastAsia"/>
          <w:color w:val="000000"/>
          <w:rtl/>
        </w:rPr>
        <w:t>ברכבו</w:t>
      </w:r>
      <w:r w:rsidRPr="005A0BDA">
        <w:rPr>
          <w:rFonts w:ascii="David" w:hAnsi="David"/>
          <w:color w:val="000000"/>
          <w:rtl/>
        </w:rPr>
        <w:t xml:space="preserve"> </w:t>
      </w:r>
      <w:r w:rsidRPr="005A0BDA">
        <w:rPr>
          <w:rFonts w:ascii="David" w:hAnsi="David" w:hint="eastAsia"/>
          <w:color w:val="000000"/>
          <w:rtl/>
        </w:rPr>
        <w:t>תוך</w:t>
      </w:r>
      <w:r w:rsidRPr="005A0BDA">
        <w:rPr>
          <w:rFonts w:ascii="David" w:hAnsi="David"/>
          <w:color w:val="000000"/>
          <w:rtl/>
        </w:rPr>
        <w:t xml:space="preserve"> </w:t>
      </w:r>
      <w:r w:rsidRPr="005A0BDA">
        <w:rPr>
          <w:rFonts w:ascii="David" w:hAnsi="David" w:hint="eastAsia"/>
          <w:color w:val="000000"/>
          <w:rtl/>
        </w:rPr>
        <w:t>שהוא</w:t>
      </w:r>
      <w:r w:rsidRPr="005A0BDA">
        <w:rPr>
          <w:rFonts w:ascii="David" w:hAnsi="David"/>
          <w:color w:val="000000"/>
          <w:rtl/>
        </w:rPr>
        <w:t xml:space="preserve"> </w:t>
      </w:r>
      <w:r w:rsidRPr="005A0BDA">
        <w:rPr>
          <w:rFonts w:ascii="David" w:hAnsi="David" w:hint="eastAsia"/>
          <w:color w:val="000000"/>
          <w:rtl/>
        </w:rPr>
        <w:t>מפריד</w:t>
      </w:r>
      <w:r w:rsidRPr="005A0BDA">
        <w:rPr>
          <w:rFonts w:ascii="David" w:hAnsi="David"/>
          <w:color w:val="000000"/>
          <w:rtl/>
        </w:rPr>
        <w:t xml:space="preserve"> </w:t>
      </w:r>
      <w:r w:rsidRPr="005A0BDA">
        <w:rPr>
          <w:rFonts w:ascii="David" w:hAnsi="David" w:hint="eastAsia"/>
          <w:color w:val="000000"/>
          <w:rtl/>
        </w:rPr>
        <w:t>ביניהם</w:t>
      </w:r>
      <w:r w:rsidRPr="005A0BDA">
        <w:rPr>
          <w:rFonts w:ascii="David" w:hAnsi="David"/>
          <w:color w:val="000000"/>
          <w:rtl/>
        </w:rPr>
        <w:t xml:space="preserve">. </w:t>
      </w:r>
      <w:r w:rsidRPr="005A0BDA">
        <w:rPr>
          <w:rFonts w:ascii="David" w:hAnsi="David" w:hint="eastAsia"/>
          <w:color w:val="000000"/>
          <w:rtl/>
        </w:rPr>
        <w:t>באשר</w:t>
      </w:r>
      <w:r w:rsidRPr="005A0BDA">
        <w:rPr>
          <w:rFonts w:ascii="David" w:hAnsi="David"/>
          <w:color w:val="000000"/>
          <w:rtl/>
        </w:rPr>
        <w:t xml:space="preserve"> </w:t>
      </w:r>
      <w:r w:rsidRPr="005A0BDA">
        <w:rPr>
          <w:rFonts w:ascii="David" w:hAnsi="David" w:hint="eastAsia"/>
          <w:color w:val="000000"/>
          <w:rtl/>
        </w:rPr>
        <w:t>לנזק</w:t>
      </w:r>
      <w:r w:rsidRPr="005A0BDA">
        <w:rPr>
          <w:rFonts w:ascii="David" w:hAnsi="David"/>
          <w:color w:val="000000"/>
          <w:rtl/>
        </w:rPr>
        <w:t xml:space="preserve"> </w:t>
      </w:r>
      <w:r w:rsidRPr="005A0BDA">
        <w:rPr>
          <w:rFonts w:ascii="David" w:hAnsi="David" w:hint="eastAsia"/>
          <w:color w:val="000000"/>
          <w:rtl/>
        </w:rPr>
        <w:t>הרי</w:t>
      </w:r>
      <w:r w:rsidRPr="005A0BDA">
        <w:rPr>
          <w:rFonts w:ascii="David" w:hAnsi="David"/>
          <w:color w:val="000000"/>
          <w:rtl/>
        </w:rPr>
        <w:t xml:space="preserve"> </w:t>
      </w:r>
      <w:r w:rsidRPr="005A0BDA">
        <w:rPr>
          <w:rFonts w:ascii="David" w:hAnsi="David" w:hint="eastAsia"/>
          <w:color w:val="000000"/>
          <w:rtl/>
        </w:rPr>
        <w:t>שבעבירות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העבירה</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נמדדת</w:t>
      </w:r>
      <w:r w:rsidRPr="005A0BDA">
        <w:rPr>
          <w:rFonts w:ascii="David" w:hAnsi="David"/>
          <w:color w:val="000000"/>
          <w:rtl/>
        </w:rPr>
        <w:t xml:space="preserve"> </w:t>
      </w:r>
      <w:r w:rsidRPr="005A0BDA">
        <w:rPr>
          <w:rFonts w:ascii="David" w:hAnsi="David" w:hint="eastAsia"/>
          <w:color w:val="000000"/>
          <w:rtl/>
        </w:rPr>
        <w:t>דווקא</w:t>
      </w:r>
      <w:r w:rsidRPr="005A0BDA">
        <w:rPr>
          <w:rFonts w:ascii="David" w:hAnsi="David"/>
          <w:color w:val="000000"/>
          <w:rtl/>
        </w:rPr>
        <w:t xml:space="preserve"> </w:t>
      </w:r>
      <w:r w:rsidRPr="005A0BDA">
        <w:rPr>
          <w:rFonts w:ascii="David" w:hAnsi="David" w:hint="eastAsia"/>
          <w:color w:val="000000"/>
          <w:rtl/>
        </w:rPr>
        <w:t>בתוצאה</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r w:rsidRPr="005A0BDA">
        <w:rPr>
          <w:rFonts w:ascii="David" w:hAnsi="David" w:hint="eastAsia"/>
          <w:color w:val="000000"/>
          <w:rtl/>
        </w:rPr>
        <w:t>אלא</w:t>
      </w:r>
      <w:r w:rsidRPr="005A0BDA">
        <w:rPr>
          <w:rFonts w:ascii="David" w:hAnsi="David"/>
          <w:color w:val="000000"/>
          <w:rtl/>
        </w:rPr>
        <w:t xml:space="preserve"> </w:t>
      </w:r>
      <w:r w:rsidRPr="005A0BDA">
        <w:rPr>
          <w:rFonts w:ascii="David" w:hAnsi="David" w:hint="eastAsia"/>
          <w:color w:val="000000"/>
          <w:rtl/>
        </w:rPr>
        <w:t>גם</w:t>
      </w:r>
      <w:r w:rsidRPr="005A0BDA">
        <w:rPr>
          <w:rFonts w:ascii="David" w:hAnsi="David"/>
          <w:color w:val="000000"/>
          <w:rtl/>
        </w:rPr>
        <w:t xml:space="preserve"> </w:t>
      </w:r>
      <w:r w:rsidRPr="005A0BDA">
        <w:rPr>
          <w:rFonts w:ascii="David" w:hAnsi="David" w:hint="eastAsia"/>
          <w:color w:val="000000"/>
          <w:rtl/>
        </w:rPr>
        <w:t>בנזק</w:t>
      </w:r>
      <w:r w:rsidRPr="005A0BDA">
        <w:rPr>
          <w:rFonts w:ascii="David" w:hAnsi="David"/>
          <w:color w:val="000000"/>
          <w:rtl/>
        </w:rPr>
        <w:t xml:space="preserve"> </w:t>
      </w:r>
      <w:r w:rsidRPr="005A0BDA">
        <w:rPr>
          <w:rFonts w:ascii="David" w:hAnsi="David" w:hint="eastAsia"/>
          <w:color w:val="000000"/>
          <w:rtl/>
        </w:rPr>
        <w:t>הפוטנציאלי</w:t>
      </w:r>
      <w:r w:rsidRPr="005A0BDA">
        <w:rPr>
          <w:rFonts w:ascii="David" w:hAnsi="David"/>
          <w:color w:val="000000"/>
          <w:rtl/>
        </w:rPr>
        <w:t xml:space="preserve"> </w:t>
      </w:r>
      <w:r w:rsidRPr="005A0BDA">
        <w:rPr>
          <w:rFonts w:ascii="David" w:hAnsi="David" w:hint="eastAsia"/>
          <w:color w:val="000000"/>
          <w:rtl/>
        </w:rPr>
        <w:t>שעלול</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להיגרם</w:t>
      </w:r>
      <w:r w:rsidRPr="005A0BDA">
        <w:rPr>
          <w:rFonts w:ascii="David" w:hAnsi="David"/>
          <w:color w:val="000000"/>
          <w:rtl/>
        </w:rPr>
        <w:t xml:space="preserve">. </w:t>
      </w: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מאולתר</w:t>
      </w:r>
      <w:r w:rsidRPr="005A0BDA">
        <w:rPr>
          <w:rFonts w:ascii="David" w:hAnsi="David"/>
          <w:color w:val="000000"/>
          <w:rtl/>
        </w:rPr>
        <w:t xml:space="preserve"> </w:t>
      </w:r>
      <w:r w:rsidRPr="005A0BDA">
        <w:rPr>
          <w:rFonts w:ascii="David" w:hAnsi="David" w:hint="eastAsia"/>
          <w:color w:val="000000"/>
          <w:rtl/>
        </w:rPr>
        <w:t>ועל</w:t>
      </w:r>
      <w:r w:rsidRPr="005A0BDA">
        <w:rPr>
          <w:rFonts w:ascii="David" w:hAnsi="David"/>
          <w:color w:val="000000"/>
          <w:rtl/>
        </w:rPr>
        <w:t xml:space="preserve"> </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הסיכון</w:t>
      </w:r>
      <w:r w:rsidRPr="005A0BDA">
        <w:rPr>
          <w:rFonts w:ascii="David" w:hAnsi="David"/>
          <w:color w:val="000000"/>
          <w:rtl/>
        </w:rPr>
        <w:t xml:space="preserve"> </w:t>
      </w:r>
      <w:r w:rsidRPr="005A0BDA">
        <w:rPr>
          <w:rFonts w:ascii="David" w:hAnsi="David" w:hint="eastAsia"/>
          <w:color w:val="000000"/>
          <w:rtl/>
        </w:rPr>
        <w:t>שיפגע</w:t>
      </w:r>
      <w:r w:rsidRPr="005A0BDA">
        <w:rPr>
          <w:rFonts w:ascii="David" w:hAnsi="David"/>
          <w:color w:val="000000"/>
          <w:rtl/>
        </w:rPr>
        <w:t xml:space="preserve"> </w:t>
      </w:r>
      <w:r w:rsidRPr="005A0BDA">
        <w:rPr>
          <w:rFonts w:ascii="David" w:hAnsi="David" w:hint="eastAsia"/>
          <w:color w:val="000000"/>
          <w:rtl/>
        </w:rPr>
        <w:t>באחר</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רב</w:t>
      </w:r>
      <w:r w:rsidRPr="005A0BDA">
        <w:rPr>
          <w:rFonts w:ascii="David" w:hAnsi="David"/>
          <w:color w:val="000000"/>
          <w:rtl/>
        </w:rPr>
        <w:t xml:space="preserve">. </w:t>
      </w:r>
      <w:r w:rsidRPr="005A0BDA">
        <w:rPr>
          <w:rFonts w:ascii="David" w:hAnsi="David" w:hint="eastAsia"/>
          <w:color w:val="000000"/>
          <w:rtl/>
        </w:rPr>
        <w:t>העובדה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בוצע</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משפחתי</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נסיבה</w:t>
      </w:r>
      <w:r w:rsidRPr="005A0BDA">
        <w:rPr>
          <w:rFonts w:ascii="David" w:hAnsi="David"/>
          <w:color w:val="000000"/>
          <w:rtl/>
        </w:rPr>
        <w:t xml:space="preserve"> </w:t>
      </w:r>
      <w:r w:rsidRPr="005A0BDA">
        <w:rPr>
          <w:rFonts w:ascii="David" w:hAnsi="David" w:hint="eastAsia"/>
          <w:color w:val="000000"/>
          <w:rtl/>
        </w:rPr>
        <w:t>לקולא</w:t>
      </w:r>
      <w:r w:rsidRPr="005A0BDA">
        <w:rPr>
          <w:rFonts w:ascii="David" w:hAnsi="David"/>
          <w:color w:val="000000"/>
          <w:rtl/>
        </w:rPr>
        <w:t xml:space="preserve"> </w:t>
      </w:r>
      <w:r w:rsidRPr="005A0BDA">
        <w:rPr>
          <w:rFonts w:ascii="David" w:hAnsi="David" w:hint="eastAsia"/>
          <w:color w:val="000000"/>
          <w:rtl/>
        </w:rPr>
        <w:t>שכן</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במנהג</w:t>
      </w:r>
      <w:r w:rsidRPr="005A0BDA">
        <w:rPr>
          <w:rFonts w:ascii="David" w:hAnsi="David"/>
          <w:color w:val="000000"/>
          <w:rtl/>
        </w:rPr>
        <w:t xml:space="preserve"> </w:t>
      </w:r>
      <w:r w:rsidRPr="005A0BDA">
        <w:rPr>
          <w:rFonts w:ascii="David" w:hAnsi="David" w:hint="eastAsia"/>
          <w:color w:val="000000"/>
          <w:rtl/>
        </w:rPr>
        <w:t>פסול</w:t>
      </w:r>
      <w:r w:rsidRPr="005A0BDA">
        <w:rPr>
          <w:rFonts w:ascii="David" w:hAnsi="David"/>
          <w:color w:val="000000"/>
          <w:rtl/>
        </w:rPr>
        <w:t xml:space="preserve"> </w:t>
      </w:r>
      <w:r w:rsidRPr="005A0BDA">
        <w:rPr>
          <w:rFonts w:ascii="David" w:hAnsi="David" w:hint="eastAsia"/>
          <w:color w:val="000000"/>
          <w:rtl/>
        </w:rPr>
        <w:t>ואין</w:t>
      </w:r>
      <w:r w:rsidRPr="005A0BDA">
        <w:rPr>
          <w:rFonts w:ascii="David" w:hAnsi="David"/>
          <w:color w:val="000000"/>
          <w:rtl/>
        </w:rPr>
        <w:t xml:space="preserve"> </w:t>
      </w:r>
      <w:r w:rsidRPr="005A0BDA">
        <w:rPr>
          <w:rFonts w:ascii="David" w:hAnsi="David" w:hint="eastAsia"/>
          <w:color w:val="000000"/>
          <w:rtl/>
        </w:rPr>
        <w:t>מקום</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לגיטימציה</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פי</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לנשיאת</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color w:val="000000"/>
          <w:rtl/>
        </w:rPr>
        <w:t>משנתיים</w:t>
      </w:r>
      <w:r w:rsidRPr="005A0BDA">
        <w:rPr>
          <w:rFonts w:ascii="David" w:hAnsi="David"/>
          <w:color w:val="000000"/>
          <w:rtl/>
        </w:rPr>
        <w:t xml:space="preserve"> </w:t>
      </w:r>
      <w:r w:rsidRPr="005A0BDA">
        <w:rPr>
          <w:rFonts w:ascii="David" w:hAnsi="David" w:hint="eastAsia"/>
          <w:color w:val="000000"/>
          <w:rtl/>
        </w:rPr>
        <w:t>וחצי</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לחמש</w:t>
      </w:r>
      <w:r w:rsidRPr="005A0BDA">
        <w:rPr>
          <w:rFonts w:ascii="David" w:hAnsi="David"/>
          <w:color w:val="000000"/>
          <w:rtl/>
        </w:rPr>
        <w:t xml:space="preserve">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בפועל</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למכלול</w:t>
      </w:r>
      <w:r w:rsidRPr="005A0BDA">
        <w:rPr>
          <w:rFonts w:ascii="David" w:hAnsi="David"/>
          <w:color w:val="000000"/>
          <w:rtl/>
        </w:rPr>
        <w:t xml:space="preserve"> </w:t>
      </w: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שכולל</w:t>
      </w:r>
      <w:r w:rsidRPr="005A0BDA">
        <w:rPr>
          <w:rFonts w:ascii="David" w:hAnsi="David"/>
          <w:color w:val="000000"/>
          <w:rtl/>
        </w:rPr>
        <w:t xml:space="preserve"> </w:t>
      </w:r>
      <w:r w:rsidRPr="005A0BDA">
        <w:rPr>
          <w:rFonts w:ascii="David" w:hAnsi="David" w:hint="eastAsia"/>
          <w:color w:val="000000"/>
          <w:rtl/>
        </w:rPr>
        <w:t>נשיאה</w:t>
      </w:r>
      <w:r w:rsidRPr="005A0BDA">
        <w:rPr>
          <w:rFonts w:ascii="David" w:hAnsi="David"/>
          <w:color w:val="000000"/>
          <w:rtl/>
        </w:rPr>
        <w:t xml:space="preserve"> </w:t>
      </w:r>
      <w:r w:rsidRPr="005A0BDA">
        <w:rPr>
          <w:rFonts w:ascii="David" w:hAnsi="David" w:hint="eastAsia"/>
          <w:color w:val="000000"/>
          <w:rtl/>
        </w:rPr>
        <w:t>וירי</w:t>
      </w:r>
      <w:r w:rsidRPr="005A0BDA">
        <w:rPr>
          <w:rFonts w:ascii="David" w:hAnsi="David"/>
          <w:color w:val="000000"/>
          <w:rtl/>
        </w:rPr>
        <w:t xml:space="preserve"> </w:t>
      </w:r>
      <w:r w:rsidRPr="005A0BDA">
        <w:rPr>
          <w:rFonts w:ascii="David" w:hAnsi="David" w:hint="eastAsia"/>
          <w:color w:val="000000"/>
          <w:rtl/>
        </w:rPr>
        <w:t>בשטח</w:t>
      </w:r>
      <w:r w:rsidRPr="005A0BDA">
        <w:rPr>
          <w:rFonts w:ascii="David" w:hAnsi="David"/>
          <w:color w:val="000000"/>
          <w:rtl/>
        </w:rPr>
        <w:t xml:space="preserve"> </w:t>
      </w:r>
      <w:r w:rsidRPr="005A0BDA">
        <w:rPr>
          <w:rFonts w:ascii="David" w:hAnsi="David" w:hint="eastAsia"/>
          <w:color w:val="000000"/>
          <w:rtl/>
        </w:rPr>
        <w:t>בנוי</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מאולתר</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בן</w:t>
      </w:r>
      <w:r w:rsidRPr="005A0BDA">
        <w:rPr>
          <w:rFonts w:ascii="David" w:hAnsi="David"/>
          <w:color w:val="000000"/>
          <w:rtl/>
        </w:rPr>
        <w:t xml:space="preserve"> 3 </w:t>
      </w:r>
      <w:r w:rsidRPr="005A0BDA">
        <w:rPr>
          <w:rFonts w:ascii="David" w:hAnsi="David" w:hint="eastAsia"/>
          <w:color w:val="000000"/>
          <w:rtl/>
        </w:rPr>
        <w:t>ל</w:t>
      </w:r>
      <w:r w:rsidRPr="005A0BDA">
        <w:rPr>
          <w:rFonts w:ascii="David" w:hAnsi="David"/>
          <w:color w:val="000000"/>
          <w:rtl/>
        </w:rPr>
        <w:t xml:space="preserve">- 5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נמנע</w:t>
      </w:r>
      <w:r w:rsidRPr="005A0BDA">
        <w:rPr>
          <w:rFonts w:ascii="David" w:hAnsi="David"/>
          <w:color w:val="000000"/>
          <w:rtl/>
        </w:rPr>
        <w:t xml:space="preserve"> </w:t>
      </w:r>
      <w:r w:rsidRPr="005A0BDA">
        <w:rPr>
          <w:rFonts w:ascii="David" w:hAnsi="David" w:hint="eastAsia"/>
          <w:color w:val="000000"/>
          <w:rtl/>
        </w:rPr>
        <w:t>מהמלצה</w:t>
      </w:r>
      <w:r w:rsidRPr="005A0BDA">
        <w:rPr>
          <w:rFonts w:ascii="David" w:hAnsi="David"/>
          <w:color w:val="000000"/>
          <w:rtl/>
        </w:rPr>
        <w:t xml:space="preserve"> </w:t>
      </w:r>
      <w:r w:rsidRPr="005A0BDA">
        <w:rPr>
          <w:rFonts w:ascii="David" w:hAnsi="David" w:hint="eastAsia"/>
          <w:color w:val="000000"/>
          <w:rtl/>
        </w:rPr>
        <w:t>שיקומית</w:t>
      </w:r>
      <w:r w:rsidRPr="005A0BDA">
        <w:rPr>
          <w:rFonts w:ascii="David" w:hAnsi="David"/>
          <w:color w:val="000000"/>
          <w:rtl/>
        </w:rPr>
        <w:t xml:space="preserve"> </w:t>
      </w:r>
      <w:r w:rsidRPr="005A0BDA">
        <w:rPr>
          <w:rFonts w:ascii="David" w:hAnsi="David" w:hint="eastAsia"/>
          <w:color w:val="000000"/>
          <w:rtl/>
        </w:rPr>
        <w:t>בעניינו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וציין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הקושי</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להסביר</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וכן</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ניסיונות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לטשטש</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חומרת</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מדובר</w:t>
      </w:r>
      <w:r w:rsidRPr="005A0BDA">
        <w:rPr>
          <w:rFonts w:ascii="David" w:hAnsi="David"/>
          <w:color w:val="000000"/>
          <w:rtl/>
        </w:rPr>
        <w:t xml:space="preserve"> </w:t>
      </w:r>
      <w:r w:rsidRPr="005A0BDA">
        <w:rPr>
          <w:rFonts w:ascii="David" w:hAnsi="David" w:hint="eastAsia"/>
          <w:color w:val="000000"/>
          <w:rtl/>
        </w:rPr>
        <w:t>בתסקיר</w:t>
      </w:r>
      <w:r w:rsidRPr="005A0BDA">
        <w:rPr>
          <w:rFonts w:ascii="David" w:hAnsi="David"/>
          <w:color w:val="000000"/>
          <w:rtl/>
        </w:rPr>
        <w:t xml:space="preserve"> </w:t>
      </w:r>
      <w:r w:rsidRPr="005A0BDA">
        <w:rPr>
          <w:rFonts w:ascii="David" w:hAnsi="David" w:hint="eastAsia"/>
          <w:color w:val="000000"/>
          <w:rtl/>
        </w:rPr>
        <w:t>חיובי</w:t>
      </w:r>
      <w:r w:rsidRPr="005A0BDA">
        <w:rPr>
          <w:rFonts w:ascii="David" w:hAnsi="David"/>
          <w:color w:val="000000"/>
          <w:rtl/>
        </w:rPr>
        <w:t xml:space="preserve">. </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העדר</w:t>
      </w:r>
      <w:r w:rsidRPr="005A0BDA">
        <w:rPr>
          <w:rFonts w:ascii="David" w:hAnsi="David"/>
          <w:color w:val="000000"/>
          <w:rtl/>
        </w:rPr>
        <w:t xml:space="preserve"> </w:t>
      </w:r>
      <w:r w:rsidRPr="005A0BDA">
        <w:rPr>
          <w:rFonts w:ascii="David" w:hAnsi="David" w:hint="eastAsia"/>
          <w:color w:val="000000"/>
          <w:rtl/>
        </w:rPr>
        <w:t>העבר</w:t>
      </w:r>
      <w:r w:rsidRPr="005A0BDA">
        <w:rPr>
          <w:rFonts w:ascii="David" w:hAnsi="David"/>
          <w:color w:val="000000"/>
          <w:rtl/>
        </w:rPr>
        <w:t xml:space="preserve"> </w:t>
      </w:r>
      <w:r w:rsidRPr="005A0BDA">
        <w:rPr>
          <w:rFonts w:ascii="David" w:hAnsi="David" w:hint="eastAsia"/>
          <w:color w:val="000000"/>
          <w:rtl/>
        </w:rPr>
        <w:t>הפלילי</w:t>
      </w:r>
      <w:r w:rsidRPr="005A0BDA">
        <w:rPr>
          <w:rFonts w:ascii="David" w:hAnsi="David"/>
          <w:color w:val="000000"/>
          <w:rtl/>
        </w:rPr>
        <w:t xml:space="preserve"> </w:t>
      </w:r>
      <w:r w:rsidRPr="005A0BDA">
        <w:rPr>
          <w:rFonts w:ascii="David" w:hAnsi="David" w:hint="eastAsia"/>
          <w:color w:val="000000"/>
          <w:rtl/>
        </w:rPr>
        <w:t>וכן</w:t>
      </w:r>
      <w:r w:rsidRPr="005A0BDA">
        <w:rPr>
          <w:rFonts w:ascii="David" w:hAnsi="David"/>
          <w:color w:val="000000"/>
          <w:rtl/>
        </w:rPr>
        <w:t xml:space="preserve"> </w:t>
      </w:r>
      <w:r w:rsidRPr="005A0BDA">
        <w:rPr>
          <w:rFonts w:ascii="David" w:hAnsi="David" w:hint="eastAsia"/>
          <w:color w:val="000000"/>
          <w:rtl/>
        </w:rPr>
        <w:t>הודאת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עתר</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להשית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בחלקו</w:t>
      </w:r>
      <w:r w:rsidRPr="005A0BDA">
        <w:rPr>
          <w:rFonts w:ascii="David" w:hAnsi="David"/>
          <w:color w:val="000000"/>
          <w:rtl/>
        </w:rPr>
        <w:t xml:space="preserve"> </w:t>
      </w:r>
      <w:r w:rsidRPr="005A0BDA">
        <w:rPr>
          <w:rFonts w:ascii="David" w:hAnsi="David" w:hint="eastAsia"/>
          <w:color w:val="000000"/>
          <w:rtl/>
        </w:rPr>
        <w:t>האמצעי</w:t>
      </w:r>
      <w:r w:rsidRPr="005A0BDA">
        <w:rPr>
          <w:rFonts w:ascii="David" w:hAnsi="David"/>
          <w:color w:val="000000"/>
          <w:rtl/>
        </w:rPr>
        <w:t xml:space="preserve"> </w:t>
      </w:r>
      <w:r w:rsidRPr="005A0BDA">
        <w:rPr>
          <w:rFonts w:ascii="David" w:hAnsi="David" w:hint="eastAsia"/>
          <w:color w:val="000000"/>
          <w:rtl/>
        </w:rPr>
        <w:t>ומטה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לצד</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תנאי</w:t>
      </w:r>
      <w:r w:rsidRPr="005A0BDA">
        <w:rPr>
          <w:rFonts w:ascii="David" w:hAnsi="David"/>
          <w:color w:val="000000"/>
          <w:rtl/>
        </w:rPr>
        <w:t xml:space="preserve"> </w:t>
      </w:r>
      <w:r w:rsidRPr="005A0BDA">
        <w:rPr>
          <w:rFonts w:ascii="David" w:hAnsi="David" w:hint="eastAsia"/>
          <w:color w:val="000000"/>
          <w:rtl/>
        </w:rPr>
        <w:t>וקנס</w:t>
      </w:r>
      <w:r w:rsidRPr="005A0BDA">
        <w:rPr>
          <w:rFonts w:ascii="David" w:hAnsi="David"/>
          <w:color w:val="000000"/>
          <w:rtl/>
        </w:rPr>
        <w:t xml:space="preserve">. </w:t>
      </w:r>
    </w:p>
    <w:p w14:paraId="2624C123"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לטענת</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w:t>
      </w:r>
      <w:r w:rsidRPr="005A0BDA">
        <w:rPr>
          <w:rFonts w:ascii="David" w:hAnsi="David"/>
          <w:color w:val="000000"/>
          <w:rtl/>
        </w:rPr>
        <w:t>"</w:t>
      </w:r>
      <w:r w:rsidRPr="005A0BDA">
        <w:rPr>
          <w:rFonts w:ascii="David" w:hAnsi="David" w:hint="eastAsia"/>
          <w:color w:val="000000"/>
          <w:rtl/>
        </w:rPr>
        <w:t>ד</w:t>
      </w:r>
      <w:r w:rsidRPr="005A0BDA">
        <w:rPr>
          <w:rFonts w:ascii="David" w:hAnsi="David"/>
          <w:color w:val="000000"/>
          <w:rtl/>
        </w:rPr>
        <w:t xml:space="preserve"> </w:t>
      </w:r>
      <w:r w:rsidRPr="005A0BDA">
        <w:rPr>
          <w:rFonts w:ascii="David" w:hAnsi="David" w:hint="eastAsia"/>
          <w:color w:val="000000"/>
          <w:rtl/>
        </w:rPr>
        <w:t>מאיה</w:t>
      </w:r>
      <w:r w:rsidRPr="005A0BDA">
        <w:rPr>
          <w:rFonts w:ascii="David" w:hAnsi="David"/>
          <w:color w:val="000000"/>
          <w:rtl/>
        </w:rPr>
        <w:t xml:space="preserve"> </w:t>
      </w:r>
      <w:r w:rsidRPr="005A0BDA">
        <w:rPr>
          <w:rFonts w:ascii="David" w:hAnsi="David" w:hint="eastAsia"/>
          <w:color w:val="000000"/>
          <w:rtl/>
        </w:rPr>
        <w:t>גלעדי</w:t>
      </w:r>
      <w:r w:rsidRPr="005A0BDA">
        <w:rPr>
          <w:rFonts w:ascii="David" w:hAnsi="David"/>
          <w:color w:val="000000"/>
          <w:rtl/>
        </w:rPr>
        <w:t xml:space="preserve"> </w:t>
      </w:r>
      <w:r w:rsidRPr="005A0BDA">
        <w:rPr>
          <w:rFonts w:ascii="David" w:hAnsi="David" w:hint="eastAsia"/>
          <w:color w:val="000000"/>
          <w:rtl/>
        </w:rPr>
        <w:t>ז</w:t>
      </w:r>
      <w:r w:rsidRPr="005A0BDA">
        <w:rPr>
          <w:rFonts w:ascii="David" w:hAnsi="David"/>
          <w:color w:val="000000"/>
          <w:rtl/>
        </w:rPr>
        <w:t>'</w:t>
      </w:r>
      <w:r w:rsidRPr="005A0BDA">
        <w:rPr>
          <w:rFonts w:ascii="David" w:hAnsi="David" w:hint="eastAsia"/>
          <w:color w:val="000000"/>
          <w:rtl/>
        </w:rPr>
        <w:t>ולסון</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אינה</w:t>
      </w:r>
      <w:r w:rsidRPr="005A0BDA">
        <w:rPr>
          <w:rFonts w:ascii="David" w:hAnsi="David"/>
          <w:color w:val="000000"/>
          <w:rtl/>
        </w:rPr>
        <w:t xml:space="preserve"> </w:t>
      </w:r>
      <w:r w:rsidRPr="005A0BDA">
        <w:rPr>
          <w:rFonts w:ascii="David" w:hAnsi="David" w:hint="eastAsia"/>
          <w:color w:val="000000"/>
          <w:rtl/>
        </w:rPr>
        <w:t>מחייבת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בתי</w:t>
      </w:r>
      <w:r w:rsidRPr="005A0BDA">
        <w:rPr>
          <w:rFonts w:ascii="David" w:hAnsi="David"/>
          <w:color w:val="000000"/>
          <w:rtl/>
        </w:rPr>
        <w:t xml:space="preserve"> </w:t>
      </w:r>
      <w:r w:rsidRPr="005A0BDA">
        <w:rPr>
          <w:rFonts w:ascii="David" w:hAnsi="David" w:hint="eastAsia"/>
          <w:color w:val="000000"/>
          <w:rtl/>
        </w:rPr>
        <w:t>המשפט</w:t>
      </w:r>
      <w:r w:rsidRPr="005A0BDA">
        <w:rPr>
          <w:rFonts w:ascii="David" w:hAnsi="David"/>
          <w:color w:val="000000"/>
          <w:rtl/>
        </w:rPr>
        <w:t xml:space="preserve">. </w:t>
      </w:r>
      <w:r w:rsidRPr="005A0BDA">
        <w:rPr>
          <w:rFonts w:ascii="David" w:hAnsi="David" w:hint="eastAsia"/>
          <w:color w:val="000000"/>
          <w:rtl/>
        </w:rPr>
        <w:t>מתחמי</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נקבעים</w:t>
      </w:r>
      <w:r w:rsidRPr="005A0BDA">
        <w:rPr>
          <w:rFonts w:ascii="David" w:hAnsi="David"/>
          <w:color w:val="000000"/>
          <w:rtl/>
        </w:rPr>
        <w:t xml:space="preserve"> </w:t>
      </w:r>
      <w:r w:rsidRPr="005A0BDA">
        <w:rPr>
          <w:rFonts w:ascii="David" w:hAnsi="David" w:hint="eastAsia"/>
          <w:color w:val="000000"/>
          <w:rtl/>
        </w:rPr>
        <w:t>בתיקים</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נמוכים</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מהנטען</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ידי</w:t>
      </w:r>
      <w:r w:rsidRPr="005A0BDA">
        <w:rPr>
          <w:rFonts w:ascii="David" w:hAnsi="David"/>
          <w:color w:val="000000"/>
          <w:rtl/>
        </w:rPr>
        <w:t xml:space="preserve"> </w:t>
      </w:r>
      <w:r w:rsidRPr="005A0BDA">
        <w:rPr>
          <w:rFonts w:ascii="David" w:hAnsi="David" w:hint="eastAsia"/>
          <w:color w:val="000000"/>
          <w:rtl/>
        </w:rPr>
        <w:t>המאשימה</w:t>
      </w:r>
      <w:r w:rsidRPr="005A0BDA">
        <w:rPr>
          <w:rFonts w:ascii="David" w:hAnsi="David"/>
          <w:color w:val="000000"/>
          <w:rtl/>
        </w:rPr>
        <w:t xml:space="preserve">. </w:t>
      </w: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ניתן</w:t>
      </w:r>
      <w:r w:rsidRPr="005A0BDA">
        <w:rPr>
          <w:rFonts w:ascii="David" w:hAnsi="David"/>
          <w:color w:val="000000"/>
          <w:rtl/>
        </w:rPr>
        <w:t xml:space="preserve"> </w:t>
      </w:r>
      <w:r w:rsidRPr="005A0BDA">
        <w:rPr>
          <w:rFonts w:ascii="David" w:hAnsi="David" w:hint="eastAsia"/>
          <w:color w:val="000000"/>
          <w:rtl/>
        </w:rPr>
        <w:t>להתעלם</w:t>
      </w:r>
      <w:r w:rsidRPr="005A0BDA">
        <w:rPr>
          <w:rFonts w:ascii="David" w:hAnsi="David"/>
          <w:color w:val="000000"/>
          <w:rtl/>
        </w:rPr>
        <w:t xml:space="preserve"> </w:t>
      </w:r>
      <w:r w:rsidRPr="005A0BDA">
        <w:rPr>
          <w:rFonts w:ascii="David" w:hAnsi="David" w:hint="eastAsia"/>
          <w:color w:val="000000"/>
          <w:rtl/>
        </w:rPr>
        <w:t>מכך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אדם</w:t>
      </w:r>
      <w:r w:rsidRPr="005A0BDA">
        <w:rPr>
          <w:rFonts w:ascii="David" w:hAnsi="David"/>
          <w:color w:val="000000"/>
          <w:rtl/>
        </w:rPr>
        <w:t xml:space="preserve"> </w:t>
      </w:r>
      <w:r w:rsidRPr="005A0BDA">
        <w:rPr>
          <w:rFonts w:ascii="David" w:hAnsi="David" w:hint="eastAsia"/>
          <w:color w:val="000000"/>
          <w:rtl/>
        </w:rPr>
        <w:t>מן</w:t>
      </w:r>
      <w:r w:rsidRPr="005A0BDA">
        <w:rPr>
          <w:rFonts w:ascii="David" w:hAnsi="David"/>
          <w:color w:val="000000"/>
          <w:rtl/>
        </w:rPr>
        <w:t xml:space="preserve"> </w:t>
      </w:r>
      <w:r w:rsidRPr="005A0BDA">
        <w:rPr>
          <w:rFonts w:ascii="David" w:hAnsi="David" w:hint="eastAsia"/>
          <w:color w:val="000000"/>
          <w:rtl/>
        </w:rPr>
        <w:t>היישוב</w:t>
      </w:r>
      <w:r w:rsidRPr="005A0BDA">
        <w:rPr>
          <w:rFonts w:ascii="David" w:hAnsi="David"/>
          <w:color w:val="000000"/>
          <w:rtl/>
        </w:rPr>
        <w:t xml:space="preserve">, </w:t>
      </w:r>
      <w:r w:rsidRPr="005A0BDA">
        <w:rPr>
          <w:rFonts w:ascii="David" w:hAnsi="David" w:hint="eastAsia"/>
          <w:color w:val="000000"/>
          <w:rtl/>
        </w:rPr>
        <w:t>שלא</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כוונה</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באיש</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ירה</w:t>
      </w:r>
      <w:r w:rsidRPr="005A0BDA">
        <w:rPr>
          <w:rFonts w:ascii="David" w:hAnsi="David"/>
          <w:color w:val="000000"/>
          <w:rtl/>
        </w:rPr>
        <w:t xml:space="preserve"> </w:t>
      </w:r>
      <w:r w:rsidRPr="005A0BDA">
        <w:rPr>
          <w:rFonts w:ascii="David" w:hAnsi="David" w:hint="eastAsia"/>
          <w:color w:val="000000"/>
          <w:rtl/>
        </w:rPr>
        <w:t>באירוע</w:t>
      </w:r>
      <w:r w:rsidRPr="005A0BDA">
        <w:rPr>
          <w:rFonts w:ascii="David" w:hAnsi="David"/>
          <w:color w:val="000000"/>
          <w:rtl/>
        </w:rPr>
        <w:t xml:space="preserve"> </w:t>
      </w:r>
      <w:r w:rsidRPr="005A0BDA">
        <w:rPr>
          <w:rFonts w:ascii="David" w:hAnsi="David" w:hint="eastAsia"/>
          <w:color w:val="000000"/>
          <w:rtl/>
        </w:rPr>
        <w:t>כמנהג</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צעיר</w:t>
      </w:r>
      <w:r w:rsidRPr="005A0BDA">
        <w:rPr>
          <w:rFonts w:ascii="David" w:hAnsi="David"/>
          <w:color w:val="000000"/>
          <w:rtl/>
        </w:rPr>
        <w:t xml:space="preserve">, </w:t>
      </w:r>
      <w:r w:rsidRPr="005A0BDA">
        <w:rPr>
          <w:rFonts w:ascii="David" w:hAnsi="David" w:hint="eastAsia"/>
          <w:color w:val="000000"/>
          <w:rtl/>
        </w:rPr>
        <w:t>כבן</w:t>
      </w:r>
      <w:r w:rsidRPr="005A0BDA">
        <w:rPr>
          <w:rFonts w:ascii="David" w:hAnsi="David"/>
          <w:color w:val="000000"/>
          <w:rtl/>
        </w:rPr>
        <w:t xml:space="preserve"> 26, </w:t>
      </w:r>
      <w:r w:rsidRPr="005A0BDA">
        <w:rPr>
          <w:rFonts w:ascii="David" w:hAnsi="David" w:hint="eastAsia"/>
          <w:color w:val="000000"/>
          <w:rtl/>
        </w:rPr>
        <w:t>הודה</w:t>
      </w:r>
      <w:r w:rsidRPr="005A0BDA">
        <w:rPr>
          <w:rFonts w:ascii="David" w:hAnsi="David"/>
          <w:color w:val="000000"/>
          <w:rtl/>
        </w:rPr>
        <w:t xml:space="preserve"> </w:t>
      </w:r>
      <w:r w:rsidRPr="005A0BDA">
        <w:rPr>
          <w:rFonts w:ascii="David" w:hAnsi="David" w:hint="eastAsia"/>
          <w:color w:val="000000"/>
          <w:rtl/>
        </w:rPr>
        <w:t>ושיתף</w:t>
      </w:r>
      <w:r w:rsidRPr="005A0BDA">
        <w:rPr>
          <w:rFonts w:ascii="David" w:hAnsi="David"/>
          <w:color w:val="000000"/>
          <w:rtl/>
        </w:rPr>
        <w:t xml:space="preserve"> </w:t>
      </w:r>
      <w:r w:rsidRPr="005A0BDA">
        <w:rPr>
          <w:rFonts w:ascii="David" w:hAnsi="David" w:hint="eastAsia"/>
          <w:color w:val="000000"/>
          <w:rtl/>
        </w:rPr>
        <w:t>פעולה</w:t>
      </w:r>
      <w:r w:rsidRPr="005A0BDA">
        <w:rPr>
          <w:rFonts w:ascii="David" w:hAnsi="David"/>
          <w:color w:val="000000"/>
          <w:rtl/>
        </w:rPr>
        <w:t xml:space="preserve"> </w:t>
      </w:r>
      <w:r w:rsidRPr="005A0BDA">
        <w:rPr>
          <w:rFonts w:ascii="David" w:hAnsi="David" w:hint="eastAsia"/>
          <w:color w:val="000000"/>
          <w:rtl/>
        </w:rPr>
        <w:t>מיד</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אינו</w:t>
      </w:r>
      <w:r w:rsidRPr="005A0BDA">
        <w:rPr>
          <w:rFonts w:ascii="David" w:hAnsi="David"/>
          <w:color w:val="000000"/>
          <w:rtl/>
        </w:rPr>
        <w:t xml:space="preserve"> </w:t>
      </w:r>
      <w:r w:rsidRPr="005A0BDA">
        <w:rPr>
          <w:rFonts w:ascii="David" w:hAnsi="David" w:hint="eastAsia"/>
          <w:color w:val="000000"/>
          <w:rtl/>
        </w:rPr>
        <w:t>משתייך</w:t>
      </w:r>
      <w:r w:rsidRPr="005A0BDA">
        <w:rPr>
          <w:rFonts w:ascii="David" w:hAnsi="David"/>
          <w:color w:val="000000"/>
          <w:rtl/>
        </w:rPr>
        <w:t xml:space="preserve"> </w:t>
      </w:r>
      <w:r w:rsidRPr="005A0BDA">
        <w:rPr>
          <w:rFonts w:ascii="David" w:hAnsi="David" w:hint="eastAsia"/>
          <w:color w:val="000000"/>
          <w:rtl/>
        </w:rPr>
        <w:t>לשום</w:t>
      </w:r>
      <w:r w:rsidRPr="005A0BDA">
        <w:rPr>
          <w:rFonts w:ascii="David" w:hAnsi="David"/>
          <w:color w:val="000000"/>
          <w:rtl/>
        </w:rPr>
        <w:t xml:space="preserve"> </w:t>
      </w:r>
      <w:r w:rsidRPr="005A0BDA">
        <w:rPr>
          <w:rFonts w:ascii="David" w:hAnsi="David" w:hint="eastAsia"/>
          <w:color w:val="000000"/>
          <w:rtl/>
        </w:rPr>
        <w:t>ארגון</w:t>
      </w:r>
      <w:r w:rsidRPr="005A0BDA">
        <w:rPr>
          <w:rFonts w:ascii="David" w:hAnsi="David"/>
          <w:color w:val="000000"/>
          <w:rtl/>
        </w:rPr>
        <w:t xml:space="preserve"> </w:t>
      </w:r>
      <w:r w:rsidRPr="005A0BDA">
        <w:rPr>
          <w:rFonts w:ascii="David" w:hAnsi="David" w:hint="eastAsia"/>
          <w:color w:val="000000"/>
          <w:rtl/>
        </w:rPr>
        <w:t>ואין</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הרשעות</w:t>
      </w:r>
      <w:r w:rsidRPr="005A0BDA">
        <w:rPr>
          <w:rFonts w:ascii="David" w:hAnsi="David"/>
          <w:color w:val="000000"/>
          <w:rtl/>
        </w:rPr>
        <w:t xml:space="preserve"> </w:t>
      </w:r>
      <w:r w:rsidRPr="005A0BDA">
        <w:rPr>
          <w:rFonts w:ascii="David" w:hAnsi="David" w:hint="eastAsia"/>
          <w:color w:val="000000"/>
          <w:rtl/>
        </w:rPr>
        <w:t>קודמות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שהה</w:t>
      </w:r>
      <w:r w:rsidRPr="005A0BDA">
        <w:rPr>
          <w:rFonts w:ascii="David" w:hAnsi="David"/>
          <w:color w:val="000000"/>
          <w:rtl/>
        </w:rPr>
        <w:t xml:space="preserve"> </w:t>
      </w:r>
      <w:r w:rsidRPr="005A0BDA">
        <w:rPr>
          <w:rFonts w:ascii="David" w:hAnsi="David" w:hint="eastAsia"/>
          <w:color w:val="000000"/>
          <w:rtl/>
        </w:rPr>
        <w:t>במעצר</w:t>
      </w:r>
      <w:r w:rsidRPr="005A0BDA">
        <w:rPr>
          <w:rFonts w:ascii="David" w:hAnsi="David"/>
          <w:color w:val="000000"/>
          <w:rtl/>
        </w:rPr>
        <w:t xml:space="preserve"> </w:t>
      </w:r>
      <w:r w:rsidRPr="005A0BDA">
        <w:rPr>
          <w:rFonts w:ascii="David" w:hAnsi="David" w:hint="eastAsia"/>
          <w:color w:val="000000"/>
          <w:rtl/>
        </w:rPr>
        <w:t>לראשונה</w:t>
      </w:r>
      <w:r w:rsidRPr="005A0BDA">
        <w:rPr>
          <w:rFonts w:ascii="David" w:hAnsi="David"/>
          <w:color w:val="000000"/>
          <w:rtl/>
        </w:rPr>
        <w:t xml:space="preserve"> </w:t>
      </w:r>
      <w:r w:rsidRPr="005A0BDA">
        <w:rPr>
          <w:rFonts w:ascii="David" w:hAnsi="David" w:hint="eastAsia"/>
          <w:color w:val="000000"/>
          <w:rtl/>
        </w:rPr>
        <w:t>בחייו</w:t>
      </w:r>
      <w:r w:rsidRPr="005A0BDA">
        <w:rPr>
          <w:rFonts w:ascii="David" w:hAnsi="David"/>
          <w:color w:val="000000"/>
          <w:rtl/>
        </w:rPr>
        <w:t xml:space="preserve"> </w:t>
      </w:r>
      <w:r w:rsidRPr="005A0BDA">
        <w:rPr>
          <w:rFonts w:ascii="David" w:hAnsi="David" w:hint="eastAsia"/>
          <w:color w:val="000000"/>
          <w:rtl/>
        </w:rPr>
        <w:t>תקופה</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מבוטלת</w:t>
      </w:r>
      <w:r w:rsidRPr="005A0BDA">
        <w:rPr>
          <w:rFonts w:ascii="David" w:hAnsi="David"/>
          <w:color w:val="000000"/>
          <w:rtl/>
        </w:rPr>
        <w:t xml:space="preserve">, </w:t>
      </w:r>
      <w:r w:rsidRPr="005A0BDA">
        <w:rPr>
          <w:rFonts w:ascii="David" w:hAnsi="David" w:hint="eastAsia"/>
          <w:color w:val="000000"/>
          <w:rtl/>
        </w:rPr>
        <w:t>שעה</w:t>
      </w:r>
      <w:r w:rsidRPr="005A0BDA">
        <w:rPr>
          <w:rFonts w:ascii="David" w:hAnsi="David"/>
          <w:color w:val="000000"/>
          <w:rtl/>
        </w:rPr>
        <w:t xml:space="preserve"> </w:t>
      </w:r>
      <w:r w:rsidRPr="005A0BDA">
        <w:rPr>
          <w:rFonts w:ascii="David" w:hAnsi="David" w:hint="eastAsia"/>
          <w:color w:val="000000"/>
          <w:rtl/>
        </w:rPr>
        <w:t>שרעייתו</w:t>
      </w:r>
      <w:r w:rsidRPr="005A0BDA">
        <w:rPr>
          <w:rFonts w:ascii="David" w:hAnsi="David"/>
          <w:color w:val="000000"/>
          <w:rtl/>
        </w:rPr>
        <w:t xml:space="preserve"> </w:t>
      </w:r>
      <w:r w:rsidRPr="005A0BDA">
        <w:rPr>
          <w:rFonts w:ascii="David" w:hAnsi="David" w:hint="eastAsia"/>
          <w:color w:val="000000"/>
          <w:rtl/>
        </w:rPr>
        <w:t>היתה</w:t>
      </w:r>
      <w:r w:rsidRPr="005A0BDA">
        <w:rPr>
          <w:rFonts w:ascii="David" w:hAnsi="David"/>
          <w:color w:val="000000"/>
          <w:rtl/>
        </w:rPr>
        <w:t xml:space="preserve"> </w:t>
      </w:r>
      <w:r w:rsidRPr="005A0BDA">
        <w:rPr>
          <w:rFonts w:ascii="David" w:hAnsi="David" w:hint="eastAsia"/>
          <w:color w:val="000000"/>
          <w:rtl/>
        </w:rPr>
        <w:t>בהריון</w:t>
      </w:r>
      <w:r w:rsidRPr="005A0BDA">
        <w:rPr>
          <w:rFonts w:ascii="David" w:hAnsi="David"/>
          <w:color w:val="000000"/>
          <w:rtl/>
        </w:rPr>
        <w:t xml:space="preserve">. </w:t>
      </w:r>
      <w:r w:rsidRPr="005A0BDA">
        <w:rPr>
          <w:rFonts w:ascii="David" w:hAnsi="David" w:hint="eastAsia"/>
          <w:color w:val="000000"/>
          <w:rtl/>
        </w:rPr>
        <w:t>שליחתו</w:t>
      </w:r>
      <w:r w:rsidRPr="005A0BDA">
        <w:rPr>
          <w:rFonts w:ascii="David" w:hAnsi="David"/>
          <w:color w:val="000000"/>
          <w:rtl/>
        </w:rPr>
        <w:t xml:space="preserve"> </w:t>
      </w:r>
      <w:r w:rsidRPr="005A0BDA">
        <w:rPr>
          <w:rFonts w:ascii="David" w:hAnsi="David" w:hint="eastAsia"/>
          <w:color w:val="000000"/>
          <w:rtl/>
        </w:rPr>
        <w:t>למאסר</w:t>
      </w:r>
      <w:r w:rsidRPr="005A0BDA">
        <w:rPr>
          <w:rFonts w:ascii="David" w:hAnsi="David"/>
          <w:color w:val="000000"/>
          <w:rtl/>
        </w:rPr>
        <w:t xml:space="preserve"> </w:t>
      </w:r>
      <w:r w:rsidRPr="005A0BDA">
        <w:rPr>
          <w:rFonts w:ascii="David" w:hAnsi="David" w:hint="eastAsia"/>
          <w:color w:val="000000"/>
          <w:rtl/>
        </w:rPr>
        <w:t>לתקופה</w:t>
      </w:r>
      <w:r w:rsidRPr="005A0BDA">
        <w:rPr>
          <w:rFonts w:ascii="David" w:hAnsi="David"/>
          <w:color w:val="000000"/>
          <w:rtl/>
        </w:rPr>
        <w:t xml:space="preserve"> </w:t>
      </w:r>
      <w:r w:rsidRPr="005A0BDA">
        <w:rPr>
          <w:rFonts w:ascii="David" w:hAnsi="David" w:hint="eastAsia"/>
          <w:color w:val="000000"/>
          <w:rtl/>
        </w:rPr>
        <w:t>משמעותית</w:t>
      </w:r>
      <w:r w:rsidRPr="005A0BDA">
        <w:rPr>
          <w:rFonts w:ascii="David" w:hAnsi="David"/>
          <w:color w:val="000000"/>
          <w:rtl/>
        </w:rPr>
        <w:t xml:space="preserve"> </w:t>
      </w:r>
      <w:r w:rsidRPr="005A0BDA">
        <w:rPr>
          <w:rFonts w:ascii="David" w:hAnsi="David" w:hint="eastAsia"/>
          <w:color w:val="000000"/>
          <w:rtl/>
        </w:rPr>
        <w:t>תגרום</w:t>
      </w:r>
      <w:r w:rsidRPr="005A0BDA">
        <w:rPr>
          <w:rFonts w:ascii="David" w:hAnsi="David"/>
          <w:color w:val="000000"/>
          <w:rtl/>
        </w:rPr>
        <w:t xml:space="preserve"> </w:t>
      </w:r>
      <w:r w:rsidRPr="005A0BDA">
        <w:rPr>
          <w:rFonts w:ascii="David" w:hAnsi="David" w:hint="eastAsia"/>
          <w:color w:val="000000"/>
          <w:rtl/>
        </w:rPr>
        <w:t>לנזק</w:t>
      </w:r>
      <w:r w:rsidRPr="005A0BDA">
        <w:rPr>
          <w:rFonts w:ascii="David" w:hAnsi="David"/>
          <w:color w:val="000000"/>
          <w:rtl/>
        </w:rPr>
        <w:t xml:space="preserve"> </w:t>
      </w:r>
      <w:r w:rsidRPr="005A0BDA">
        <w:rPr>
          <w:rFonts w:ascii="David" w:hAnsi="David" w:hint="eastAsia"/>
          <w:color w:val="000000"/>
          <w:rtl/>
        </w:rPr>
        <w:t>רב</w:t>
      </w:r>
      <w:r w:rsidRPr="005A0BDA">
        <w:rPr>
          <w:rFonts w:ascii="David" w:hAnsi="David"/>
          <w:color w:val="000000"/>
          <w:rtl/>
        </w:rPr>
        <w:t xml:space="preserve"> </w:t>
      </w:r>
      <w:r w:rsidRPr="005A0BDA">
        <w:rPr>
          <w:rFonts w:ascii="David" w:hAnsi="David" w:hint="eastAsia"/>
          <w:color w:val="000000"/>
          <w:rtl/>
        </w:rPr>
        <w:t>עבורו</w:t>
      </w:r>
      <w:r w:rsidRPr="005A0BDA">
        <w:rPr>
          <w:rFonts w:ascii="David" w:hAnsi="David"/>
          <w:color w:val="000000"/>
          <w:rtl/>
        </w:rPr>
        <w:t xml:space="preserve"> </w:t>
      </w:r>
      <w:r w:rsidRPr="005A0BDA">
        <w:rPr>
          <w:rFonts w:ascii="David" w:hAnsi="David" w:hint="eastAsia"/>
          <w:color w:val="000000"/>
          <w:rtl/>
        </w:rPr>
        <w:t>ועבור</w:t>
      </w:r>
      <w:r w:rsidRPr="005A0BDA">
        <w:rPr>
          <w:rFonts w:ascii="David" w:hAnsi="David"/>
          <w:color w:val="000000"/>
          <w:rtl/>
        </w:rPr>
        <w:t xml:space="preserve"> </w:t>
      </w:r>
      <w:r w:rsidRPr="005A0BDA">
        <w:rPr>
          <w:rFonts w:ascii="David" w:hAnsi="David" w:hint="eastAsia"/>
          <w:color w:val="000000"/>
          <w:rtl/>
        </w:rPr>
        <w:t>משפחתו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אב</w:t>
      </w:r>
      <w:r w:rsidRPr="005A0BDA">
        <w:rPr>
          <w:rFonts w:ascii="David" w:hAnsi="David"/>
          <w:color w:val="000000"/>
          <w:rtl/>
        </w:rPr>
        <w:t xml:space="preserve"> </w:t>
      </w:r>
      <w:r w:rsidRPr="005A0BDA">
        <w:rPr>
          <w:rFonts w:ascii="David" w:hAnsi="David" w:hint="eastAsia"/>
          <w:color w:val="000000"/>
          <w:rtl/>
        </w:rPr>
        <w:t>לילדים</w:t>
      </w:r>
      <w:r w:rsidRPr="005A0BDA">
        <w:rPr>
          <w:rFonts w:ascii="David" w:hAnsi="David"/>
          <w:color w:val="000000"/>
          <w:rtl/>
        </w:rPr>
        <w:t xml:space="preserve"> </w:t>
      </w:r>
      <w:r w:rsidRPr="005A0BDA">
        <w:rPr>
          <w:rFonts w:ascii="David" w:hAnsi="David" w:hint="eastAsia"/>
          <w:color w:val="000000"/>
          <w:rtl/>
        </w:rPr>
        <w:t>קטנים</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בעל</w:t>
      </w:r>
      <w:r w:rsidRPr="005A0BDA">
        <w:rPr>
          <w:rFonts w:ascii="David" w:hAnsi="David"/>
          <w:color w:val="000000"/>
          <w:rtl/>
        </w:rPr>
        <w:t xml:space="preserve"> </w:t>
      </w:r>
      <w:r w:rsidRPr="005A0BDA">
        <w:rPr>
          <w:rFonts w:ascii="David" w:hAnsi="David" w:hint="eastAsia"/>
          <w:color w:val="000000"/>
          <w:rtl/>
        </w:rPr>
        <w:t>מקצוע</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תוכניות</w:t>
      </w:r>
      <w:r w:rsidRPr="005A0BDA">
        <w:rPr>
          <w:rFonts w:ascii="David" w:hAnsi="David"/>
          <w:color w:val="000000"/>
          <w:rtl/>
        </w:rPr>
        <w:t xml:space="preserve"> </w:t>
      </w:r>
      <w:r w:rsidRPr="005A0BDA">
        <w:rPr>
          <w:rFonts w:ascii="David" w:hAnsi="David" w:hint="eastAsia"/>
          <w:color w:val="000000"/>
          <w:rtl/>
        </w:rPr>
        <w:t>ללמוד</w:t>
      </w:r>
      <w:r w:rsidRPr="005A0BDA">
        <w:rPr>
          <w:rFonts w:ascii="David" w:hAnsi="David"/>
          <w:color w:val="000000"/>
          <w:rtl/>
        </w:rPr>
        <w:t xml:space="preserve"> </w:t>
      </w:r>
      <w:r w:rsidRPr="005A0BDA">
        <w:rPr>
          <w:rFonts w:ascii="David" w:hAnsi="David" w:hint="eastAsia"/>
          <w:color w:val="000000"/>
          <w:rtl/>
        </w:rPr>
        <w:t>ויש</w:t>
      </w:r>
      <w:r w:rsidRPr="005A0BDA">
        <w:rPr>
          <w:rFonts w:ascii="David" w:hAnsi="David"/>
          <w:color w:val="000000"/>
          <w:rtl/>
        </w:rPr>
        <w:t xml:space="preserve"> </w:t>
      </w:r>
      <w:r w:rsidRPr="005A0BDA">
        <w:rPr>
          <w:rFonts w:ascii="David" w:hAnsi="David" w:hint="eastAsia"/>
          <w:color w:val="000000"/>
          <w:rtl/>
        </w:rPr>
        <w:t>לו</w:t>
      </w:r>
      <w:r w:rsidRPr="005A0BDA">
        <w:rPr>
          <w:rFonts w:ascii="David" w:hAnsi="David"/>
          <w:color w:val="000000"/>
          <w:rtl/>
        </w:rPr>
        <w:t xml:space="preserve"> </w:t>
      </w:r>
      <w:r w:rsidRPr="005A0BDA">
        <w:rPr>
          <w:rFonts w:ascii="David" w:hAnsi="David" w:hint="eastAsia"/>
          <w:color w:val="000000"/>
          <w:rtl/>
        </w:rPr>
        <w:t>אפשרות</w:t>
      </w:r>
      <w:r w:rsidRPr="005A0BDA">
        <w:rPr>
          <w:rFonts w:ascii="David" w:hAnsi="David"/>
          <w:color w:val="000000"/>
          <w:rtl/>
        </w:rPr>
        <w:t xml:space="preserve"> </w:t>
      </w:r>
      <w:r w:rsidRPr="005A0BDA">
        <w:rPr>
          <w:rFonts w:ascii="David" w:hAnsi="David" w:hint="eastAsia"/>
          <w:color w:val="000000"/>
          <w:rtl/>
        </w:rPr>
        <w:t>לשקם</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חייו</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למד</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הלקח</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יתכן</w:t>
      </w:r>
      <w:r w:rsidRPr="005A0BDA">
        <w:rPr>
          <w:rFonts w:ascii="David" w:hAnsi="David"/>
          <w:color w:val="000000"/>
          <w:rtl/>
        </w:rPr>
        <w:t xml:space="preserve"> </w:t>
      </w:r>
      <w:r w:rsidRPr="005A0BDA">
        <w:rPr>
          <w:rFonts w:ascii="David" w:hAnsi="David" w:hint="eastAsia"/>
          <w:color w:val="000000"/>
          <w:rtl/>
        </w:rPr>
        <w:t>שהעונש</w:t>
      </w:r>
      <w:r w:rsidRPr="005A0BDA">
        <w:rPr>
          <w:rFonts w:ascii="David" w:hAnsi="David"/>
          <w:color w:val="000000"/>
          <w:rtl/>
        </w:rPr>
        <w:t xml:space="preserve"> </w:t>
      </w:r>
      <w:r w:rsidRPr="005A0BDA">
        <w:rPr>
          <w:rFonts w:ascii="David" w:hAnsi="David" w:hint="eastAsia"/>
          <w:color w:val="000000"/>
          <w:rtl/>
        </w:rPr>
        <w:t>שיוטל</w:t>
      </w:r>
      <w:r w:rsidRPr="005A0BDA">
        <w:rPr>
          <w:rFonts w:ascii="David" w:hAnsi="David"/>
          <w:color w:val="000000"/>
          <w:rtl/>
        </w:rPr>
        <w:t xml:space="preserve"> </w:t>
      </w:r>
      <w:r w:rsidRPr="005A0BDA">
        <w:rPr>
          <w:rFonts w:ascii="David" w:hAnsi="David" w:hint="eastAsia"/>
          <w:color w:val="000000"/>
          <w:rtl/>
        </w:rPr>
        <w:t>עליו</w:t>
      </w:r>
      <w:r w:rsidRPr="005A0BDA">
        <w:rPr>
          <w:rFonts w:ascii="David" w:hAnsi="David"/>
          <w:color w:val="000000"/>
          <w:rtl/>
        </w:rPr>
        <w:t xml:space="preserve"> </w:t>
      </w:r>
      <w:r w:rsidRPr="005A0BDA">
        <w:rPr>
          <w:rFonts w:ascii="David" w:hAnsi="David" w:hint="eastAsia"/>
          <w:color w:val="000000"/>
          <w:rtl/>
        </w:rPr>
        <w:t>יהיה</w:t>
      </w:r>
      <w:r w:rsidRPr="005A0BDA">
        <w:rPr>
          <w:rFonts w:ascii="David" w:hAnsi="David"/>
          <w:color w:val="000000"/>
          <w:rtl/>
        </w:rPr>
        <w:t xml:space="preserve"> </w:t>
      </w:r>
      <w:r w:rsidRPr="005A0BDA">
        <w:rPr>
          <w:rFonts w:ascii="David" w:hAnsi="David" w:hint="eastAsia"/>
          <w:color w:val="000000"/>
          <w:rtl/>
        </w:rPr>
        <w:t>חמור</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מעונש</w:t>
      </w:r>
      <w:r w:rsidRPr="005A0BDA">
        <w:rPr>
          <w:rFonts w:ascii="David" w:hAnsi="David"/>
          <w:color w:val="000000"/>
          <w:rtl/>
        </w:rPr>
        <w:t xml:space="preserve"> </w:t>
      </w:r>
      <w:r w:rsidRPr="005A0BDA">
        <w:rPr>
          <w:rFonts w:ascii="David" w:hAnsi="David" w:hint="eastAsia"/>
          <w:color w:val="000000"/>
          <w:rtl/>
        </w:rPr>
        <w:t>שמוטל</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נאשמים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יורים</w:t>
      </w:r>
      <w:r w:rsidRPr="005A0BDA">
        <w:rPr>
          <w:rFonts w:ascii="David" w:hAnsi="David"/>
          <w:color w:val="000000"/>
          <w:rtl/>
        </w:rPr>
        <w:t xml:space="preserve"> </w:t>
      </w:r>
      <w:r w:rsidRPr="005A0BDA">
        <w:rPr>
          <w:rFonts w:ascii="David" w:hAnsi="David" w:hint="eastAsia"/>
          <w:color w:val="000000"/>
          <w:rtl/>
        </w:rPr>
        <w:t>במטרה</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color w:val="000000"/>
          <w:rtl/>
        </w:rPr>
        <w:t>סכסוך</w:t>
      </w:r>
      <w:r w:rsidRPr="005A0BDA">
        <w:rPr>
          <w:rFonts w:ascii="David" w:hAnsi="David"/>
          <w:color w:val="000000"/>
          <w:rtl/>
        </w:rPr>
        <w:t xml:space="preserve"> </w:t>
      </w:r>
      <w:r w:rsidRPr="005A0BDA">
        <w:rPr>
          <w:rFonts w:ascii="David" w:hAnsi="David" w:hint="eastAsia"/>
          <w:color w:val="000000"/>
          <w:rtl/>
        </w:rPr>
        <w:t>משפחות</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color w:val="000000"/>
          <w:rtl/>
        </w:rPr>
        <w:t>משמונה</w:t>
      </w:r>
      <w:r w:rsidRPr="005A0BDA">
        <w:rPr>
          <w:rFonts w:ascii="David" w:hAnsi="David"/>
          <w:color w:val="000000"/>
          <w:rtl/>
        </w:rPr>
        <w:t xml:space="preserve"> </w:t>
      </w:r>
      <w:r w:rsidRPr="005A0BDA">
        <w:rPr>
          <w:rFonts w:ascii="David" w:hAnsi="David" w:hint="eastAsia"/>
          <w:color w:val="000000"/>
          <w:rtl/>
        </w:rPr>
        <w:t>חודשי</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ועד</w:t>
      </w:r>
      <w:r w:rsidRPr="005A0BDA">
        <w:rPr>
          <w:rFonts w:ascii="David" w:hAnsi="David"/>
          <w:color w:val="000000"/>
          <w:rtl/>
        </w:rPr>
        <w:t xml:space="preserve"> </w:t>
      </w:r>
      <w:r w:rsidRPr="005A0BDA">
        <w:rPr>
          <w:rFonts w:ascii="David" w:hAnsi="David" w:hint="eastAsia"/>
          <w:color w:val="000000"/>
          <w:rtl/>
        </w:rPr>
        <w:t>ל</w:t>
      </w:r>
      <w:r w:rsidRPr="005A0BDA">
        <w:rPr>
          <w:rFonts w:ascii="David" w:hAnsi="David"/>
          <w:color w:val="000000"/>
          <w:rtl/>
        </w:rPr>
        <w:t xml:space="preserve">- 20 </w:t>
      </w:r>
      <w:r w:rsidRPr="005A0BDA">
        <w:rPr>
          <w:rFonts w:ascii="David" w:hAnsi="David" w:hint="eastAsia"/>
          <w:color w:val="000000"/>
          <w:rtl/>
        </w:rPr>
        <w:t>חודשי</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נמצא</w:t>
      </w:r>
      <w:r w:rsidRPr="005A0BDA">
        <w:rPr>
          <w:rFonts w:ascii="David" w:hAnsi="David"/>
          <w:color w:val="000000"/>
          <w:rtl/>
        </w:rPr>
        <w:t xml:space="preserve"> </w:t>
      </w:r>
      <w:r w:rsidRPr="005A0BDA">
        <w:rPr>
          <w:rFonts w:ascii="David" w:hAnsi="David" w:hint="eastAsia"/>
          <w:color w:val="000000"/>
          <w:rtl/>
        </w:rPr>
        <w:t>באמצע</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ולו</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משוחרר</w:t>
      </w:r>
      <w:r w:rsidRPr="005A0BDA">
        <w:rPr>
          <w:rFonts w:ascii="David" w:hAnsi="David"/>
          <w:color w:val="000000"/>
          <w:rtl/>
        </w:rPr>
        <w:t xml:space="preserve">, </w:t>
      </w:r>
      <w:r w:rsidRPr="005A0BDA">
        <w:rPr>
          <w:rFonts w:ascii="David" w:hAnsi="David" w:hint="eastAsia"/>
          <w:color w:val="000000"/>
          <w:rtl/>
        </w:rPr>
        <w:t>היה</w:t>
      </w:r>
      <w:r w:rsidRPr="005A0BDA">
        <w:rPr>
          <w:rFonts w:ascii="David" w:hAnsi="David"/>
          <w:color w:val="000000"/>
          <w:rtl/>
        </w:rPr>
        <w:t xml:space="preserve"> </w:t>
      </w:r>
      <w:r w:rsidRPr="005A0BDA">
        <w:rPr>
          <w:rFonts w:ascii="David" w:hAnsi="David" w:hint="eastAsia"/>
          <w:color w:val="000000"/>
          <w:rtl/>
        </w:rPr>
        <w:t>מקום</w:t>
      </w:r>
      <w:r w:rsidRPr="005A0BDA">
        <w:rPr>
          <w:rFonts w:ascii="David" w:hAnsi="David"/>
          <w:color w:val="000000"/>
          <w:rtl/>
        </w:rPr>
        <w:t xml:space="preserve"> </w:t>
      </w:r>
      <w:r w:rsidRPr="005A0BDA">
        <w:rPr>
          <w:rFonts w:ascii="David" w:hAnsi="David" w:hint="eastAsia"/>
          <w:color w:val="000000"/>
          <w:rtl/>
        </w:rPr>
        <w:t>לעתור</w:t>
      </w:r>
      <w:r w:rsidRPr="005A0BDA">
        <w:rPr>
          <w:rFonts w:ascii="David" w:hAnsi="David"/>
          <w:color w:val="000000"/>
          <w:rtl/>
        </w:rPr>
        <w:t xml:space="preserve"> </w:t>
      </w:r>
      <w:r w:rsidRPr="005A0BDA">
        <w:rPr>
          <w:rFonts w:ascii="David" w:hAnsi="David" w:hint="eastAsia"/>
          <w:color w:val="000000"/>
          <w:rtl/>
        </w:rPr>
        <w:t>לענישה</w:t>
      </w:r>
      <w:r w:rsidRPr="005A0BDA">
        <w:rPr>
          <w:rFonts w:ascii="David" w:hAnsi="David"/>
          <w:color w:val="000000"/>
          <w:rtl/>
        </w:rPr>
        <w:t xml:space="preserve"> </w:t>
      </w:r>
      <w:r w:rsidRPr="005A0BDA">
        <w:rPr>
          <w:rFonts w:ascii="David" w:hAnsi="David" w:hint="eastAsia"/>
          <w:color w:val="000000"/>
          <w:rtl/>
        </w:rPr>
        <w:t>בעבודות</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לקח</w:t>
      </w:r>
      <w:r w:rsidRPr="005A0BDA">
        <w:rPr>
          <w:rFonts w:ascii="David" w:hAnsi="David"/>
          <w:color w:val="000000"/>
          <w:rtl/>
        </w:rPr>
        <w:t xml:space="preserve"> </w:t>
      </w:r>
      <w:r w:rsidRPr="005A0BDA">
        <w:rPr>
          <w:rFonts w:ascii="David" w:hAnsi="David" w:hint="eastAsia"/>
          <w:color w:val="000000"/>
          <w:rtl/>
        </w:rPr>
        <w:t>אחריות</w:t>
      </w:r>
      <w:r w:rsidRPr="005A0BDA">
        <w:rPr>
          <w:rFonts w:ascii="David" w:hAnsi="David"/>
          <w:color w:val="000000"/>
          <w:rtl/>
        </w:rPr>
        <w:t xml:space="preserve"> </w:t>
      </w:r>
      <w:r w:rsidRPr="005A0BDA">
        <w:rPr>
          <w:rFonts w:ascii="David" w:hAnsi="David" w:hint="eastAsia"/>
          <w:color w:val="000000"/>
          <w:rtl/>
        </w:rPr>
        <w:t>מלאה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 xml:space="preserve"> </w:t>
      </w:r>
      <w:r w:rsidRPr="005A0BDA">
        <w:rPr>
          <w:rFonts w:ascii="David" w:hAnsi="David" w:hint="eastAsia"/>
          <w:color w:val="000000"/>
          <w:rtl/>
        </w:rPr>
        <w:t>ויש</w:t>
      </w:r>
      <w:r w:rsidRPr="005A0BDA">
        <w:rPr>
          <w:rFonts w:ascii="David" w:hAnsi="David"/>
          <w:color w:val="000000"/>
          <w:rtl/>
        </w:rPr>
        <w:t xml:space="preserve"> </w:t>
      </w:r>
      <w:r w:rsidRPr="005A0BDA">
        <w:rPr>
          <w:rFonts w:ascii="David" w:hAnsi="David" w:hint="eastAsia"/>
          <w:color w:val="000000"/>
          <w:rtl/>
        </w:rPr>
        <w:t>להביא</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מכלול</w:t>
      </w:r>
      <w:r w:rsidRPr="005A0BDA">
        <w:rPr>
          <w:rFonts w:ascii="David" w:hAnsi="David"/>
          <w:color w:val="000000"/>
          <w:rtl/>
        </w:rPr>
        <w:t xml:space="preserve"> </w:t>
      </w:r>
      <w:r w:rsidRPr="005A0BDA">
        <w:rPr>
          <w:rFonts w:ascii="David" w:hAnsi="David" w:hint="eastAsia"/>
          <w:color w:val="000000"/>
          <w:rtl/>
        </w:rPr>
        <w:t>השיקולים</w:t>
      </w:r>
      <w:r w:rsidRPr="005A0BDA">
        <w:rPr>
          <w:rFonts w:ascii="David" w:hAnsi="David"/>
          <w:color w:val="000000"/>
          <w:rtl/>
        </w:rPr>
        <w:t xml:space="preserve"> </w:t>
      </w:r>
      <w:r w:rsidRPr="005A0BDA">
        <w:rPr>
          <w:rFonts w:ascii="David" w:hAnsi="David" w:hint="eastAsia"/>
          <w:color w:val="000000"/>
          <w:rtl/>
        </w:rPr>
        <w:t>בחשבון</w:t>
      </w:r>
      <w:r w:rsidRPr="005A0BDA">
        <w:rPr>
          <w:rFonts w:ascii="David" w:hAnsi="David"/>
          <w:color w:val="000000"/>
          <w:rtl/>
        </w:rPr>
        <w:t xml:space="preserve">. </w:t>
      </w:r>
      <w:r w:rsidRPr="005A0BDA">
        <w:rPr>
          <w:rFonts w:ascii="David" w:hAnsi="David" w:hint="eastAsia"/>
          <w:color w:val="000000"/>
          <w:rtl/>
        </w:rPr>
        <w:t>לפיכך</w:t>
      </w:r>
      <w:r w:rsidRPr="005A0BDA">
        <w:rPr>
          <w:rFonts w:ascii="David" w:hAnsi="David"/>
          <w:color w:val="000000"/>
          <w:rtl/>
        </w:rPr>
        <w:t xml:space="preserve">, </w:t>
      </w:r>
      <w:r w:rsidRPr="005A0BDA">
        <w:rPr>
          <w:rFonts w:ascii="David" w:hAnsi="David" w:hint="eastAsia"/>
          <w:color w:val="000000"/>
          <w:rtl/>
        </w:rPr>
        <w:t>עתרה</w:t>
      </w:r>
      <w:r w:rsidRPr="005A0BDA">
        <w:rPr>
          <w:rFonts w:ascii="David" w:hAnsi="David"/>
          <w:color w:val="000000"/>
          <w:rtl/>
        </w:rPr>
        <w:t xml:space="preserve"> </w:t>
      </w:r>
      <w:r w:rsidRPr="005A0BDA">
        <w:rPr>
          <w:rFonts w:ascii="David" w:hAnsi="David" w:hint="eastAsia"/>
          <w:color w:val="000000"/>
          <w:rtl/>
        </w:rPr>
        <w:t>ב</w:t>
      </w:r>
      <w:r w:rsidRPr="005A0BDA">
        <w:rPr>
          <w:rFonts w:ascii="David" w:hAnsi="David"/>
          <w:color w:val="000000"/>
          <w:rtl/>
        </w:rPr>
        <w:t>"</w:t>
      </w:r>
      <w:r w:rsidRPr="005A0BDA">
        <w:rPr>
          <w:rFonts w:ascii="David" w:hAnsi="David" w:hint="eastAsia"/>
          <w:color w:val="000000"/>
          <w:rtl/>
        </w:rPr>
        <w:t>כ</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להשית</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שלא</w:t>
      </w:r>
      <w:r w:rsidRPr="005A0BDA">
        <w:rPr>
          <w:rFonts w:ascii="David" w:hAnsi="David"/>
          <w:color w:val="000000"/>
          <w:rtl/>
        </w:rPr>
        <w:t xml:space="preserve"> </w:t>
      </w:r>
      <w:r w:rsidRPr="005A0BDA">
        <w:rPr>
          <w:rFonts w:ascii="David" w:hAnsi="David" w:hint="eastAsia"/>
          <w:color w:val="000000"/>
          <w:rtl/>
        </w:rPr>
        <w:t>יעלה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שנת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p>
    <w:p w14:paraId="6B123540"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הביע</w:t>
      </w:r>
      <w:r w:rsidRPr="005A0BDA">
        <w:rPr>
          <w:rFonts w:ascii="David" w:hAnsi="David"/>
          <w:color w:val="000000"/>
          <w:rtl/>
        </w:rPr>
        <w:t xml:space="preserve"> </w:t>
      </w:r>
      <w:r w:rsidRPr="005A0BDA">
        <w:rPr>
          <w:rFonts w:ascii="David" w:hAnsi="David" w:hint="eastAsia"/>
          <w:color w:val="000000"/>
          <w:rtl/>
        </w:rPr>
        <w:t>חרטה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מעשיו</w:t>
      </w:r>
      <w:r w:rsidRPr="005A0BDA">
        <w:rPr>
          <w:rFonts w:ascii="David" w:hAnsi="David"/>
          <w:color w:val="000000"/>
          <w:rtl/>
        </w:rPr>
        <w:t>.</w:t>
      </w:r>
    </w:p>
    <w:p w14:paraId="3491DAC7" w14:textId="77777777" w:rsidR="00FE5F99" w:rsidRPr="005A0BDA" w:rsidRDefault="00FE5F99" w:rsidP="00FE5F99">
      <w:pPr>
        <w:spacing w:after="120" w:line="360" w:lineRule="auto"/>
        <w:jc w:val="both"/>
        <w:rPr>
          <w:bCs/>
          <w:u w:val="single"/>
          <w:lang w:eastAsia="he-IL"/>
        </w:rPr>
      </w:pPr>
      <w:r w:rsidRPr="005A0BDA">
        <w:rPr>
          <w:bCs/>
          <w:u w:val="single"/>
          <w:rtl/>
          <w:lang w:eastAsia="he-IL"/>
        </w:rPr>
        <w:t>דיון - קביעת מתחם העונש ההולם</w:t>
      </w:r>
    </w:p>
    <w:p w14:paraId="5A82C7F4"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כתב</w:t>
      </w:r>
      <w:r w:rsidRPr="005A0BDA">
        <w:rPr>
          <w:rFonts w:ascii="David" w:hAnsi="David"/>
          <w:color w:val="000000"/>
          <w:rtl/>
        </w:rPr>
        <w:t xml:space="preserve"> </w:t>
      </w:r>
      <w:r w:rsidRPr="005A0BDA">
        <w:rPr>
          <w:rFonts w:ascii="David" w:hAnsi="David" w:hint="eastAsia"/>
          <w:color w:val="000000"/>
          <w:rtl/>
        </w:rPr>
        <w:t>האישום</w:t>
      </w:r>
      <w:r w:rsidRPr="005A0BDA">
        <w:rPr>
          <w:rFonts w:ascii="David" w:hAnsi="David"/>
          <w:color w:val="000000"/>
          <w:rtl/>
        </w:rPr>
        <w:t xml:space="preserve"> </w:t>
      </w:r>
      <w:r w:rsidRPr="005A0BDA">
        <w:rPr>
          <w:rFonts w:ascii="David" w:hAnsi="David" w:hint="eastAsia"/>
          <w:color w:val="000000"/>
          <w:rtl/>
        </w:rPr>
        <w:t>מתאר</w:t>
      </w:r>
      <w:r w:rsidRPr="005A0BDA">
        <w:rPr>
          <w:rFonts w:ascii="David" w:hAnsi="David"/>
          <w:color w:val="000000"/>
          <w:rtl/>
        </w:rPr>
        <w:t xml:space="preserve"> </w:t>
      </w:r>
      <w:r w:rsidRPr="005A0BDA">
        <w:rPr>
          <w:rFonts w:ascii="David" w:hAnsi="David" w:hint="eastAsia"/>
          <w:color w:val="000000"/>
          <w:rtl/>
        </w:rPr>
        <w:t>אירוע</w:t>
      </w:r>
      <w:r w:rsidRPr="005A0BDA">
        <w:rPr>
          <w:rFonts w:ascii="David" w:hAnsi="David"/>
          <w:color w:val="000000"/>
          <w:rtl/>
        </w:rPr>
        <w:t xml:space="preserve"> </w:t>
      </w:r>
      <w:r w:rsidRPr="005A0BDA">
        <w:rPr>
          <w:rFonts w:ascii="David" w:hAnsi="David" w:hint="eastAsia"/>
          <w:color w:val="000000"/>
          <w:rtl/>
        </w:rPr>
        <w:t>אחד</w:t>
      </w:r>
      <w:r w:rsidRPr="005A0BDA">
        <w:rPr>
          <w:rFonts w:ascii="David" w:hAnsi="David"/>
          <w:color w:val="000000"/>
          <w:rtl/>
        </w:rPr>
        <w:t xml:space="preserve">, </w:t>
      </w:r>
      <w:r w:rsidRPr="005A0BDA">
        <w:rPr>
          <w:rFonts w:ascii="David" w:hAnsi="David" w:hint="eastAsia"/>
          <w:color w:val="000000"/>
          <w:rtl/>
        </w:rPr>
        <w:t>ומכאן</w:t>
      </w:r>
      <w:r w:rsidRPr="005A0BDA">
        <w:rPr>
          <w:rFonts w:ascii="David" w:hAnsi="David"/>
          <w:color w:val="000000"/>
          <w:rtl/>
        </w:rPr>
        <w:t xml:space="preserve"> </w:t>
      </w:r>
      <w:r w:rsidRPr="005A0BDA">
        <w:rPr>
          <w:rFonts w:ascii="David" w:hAnsi="David" w:hint="eastAsia"/>
          <w:color w:val="000000"/>
          <w:rtl/>
        </w:rPr>
        <w:t>שיש</w:t>
      </w:r>
      <w:r w:rsidRPr="005A0BDA">
        <w:rPr>
          <w:rFonts w:ascii="David" w:hAnsi="David"/>
          <w:color w:val="000000"/>
          <w:rtl/>
        </w:rPr>
        <w:t xml:space="preserve"> </w:t>
      </w:r>
      <w:r w:rsidRPr="005A0BDA">
        <w:rPr>
          <w:rFonts w:ascii="David" w:hAnsi="David" w:hint="eastAsia"/>
          <w:color w:val="000000"/>
          <w:rtl/>
        </w:rPr>
        <w:t>לקבוע</w:t>
      </w:r>
      <w:r w:rsidRPr="005A0BDA">
        <w:rPr>
          <w:rFonts w:ascii="David" w:hAnsi="David"/>
          <w:color w:val="000000"/>
          <w:rtl/>
        </w:rPr>
        <w:t xml:space="preserve"> </w:t>
      </w:r>
      <w:r w:rsidRPr="005A0BDA">
        <w:rPr>
          <w:rFonts w:ascii="David" w:hAnsi="David" w:hint="eastAsia"/>
          <w:color w:val="000000"/>
          <w:rtl/>
        </w:rPr>
        <w:t>בגינו</w:t>
      </w:r>
      <w:r w:rsidRPr="005A0BDA">
        <w:rPr>
          <w:rFonts w:ascii="David" w:hAnsi="David"/>
          <w:color w:val="000000"/>
          <w:rtl/>
        </w:rPr>
        <w:t xml:space="preserve"> </w:t>
      </w:r>
      <w:r w:rsidRPr="005A0BDA">
        <w:rPr>
          <w:rFonts w:ascii="David" w:hAnsi="David" w:hint="eastAsia"/>
          <w:b/>
          <w:bCs/>
          <w:color w:val="000000"/>
          <w:rtl/>
        </w:rPr>
        <w:t>מתחם</w:t>
      </w:r>
      <w:r w:rsidRPr="005A0BDA">
        <w:rPr>
          <w:rFonts w:ascii="David" w:hAnsi="David"/>
          <w:b/>
          <w:bCs/>
          <w:color w:val="000000"/>
          <w:rtl/>
        </w:rPr>
        <w:t xml:space="preserve"> </w:t>
      </w:r>
      <w:r w:rsidRPr="005A0BDA">
        <w:rPr>
          <w:rFonts w:ascii="David" w:hAnsi="David" w:hint="eastAsia"/>
          <w:b/>
          <w:bCs/>
          <w:color w:val="000000"/>
          <w:rtl/>
        </w:rPr>
        <w:t>עונש</w:t>
      </w:r>
      <w:r w:rsidRPr="005A0BDA">
        <w:rPr>
          <w:rFonts w:ascii="David" w:hAnsi="David"/>
          <w:b/>
          <w:bCs/>
          <w:color w:val="000000"/>
          <w:rtl/>
        </w:rPr>
        <w:t xml:space="preserve"> </w:t>
      </w:r>
      <w:r w:rsidRPr="005A0BDA">
        <w:rPr>
          <w:rFonts w:ascii="David" w:hAnsi="David" w:hint="eastAsia"/>
          <w:b/>
          <w:bCs/>
          <w:color w:val="000000"/>
          <w:rtl/>
        </w:rPr>
        <w:t>הולם</w:t>
      </w:r>
      <w:r w:rsidRPr="005A0BDA">
        <w:rPr>
          <w:rFonts w:ascii="David" w:hAnsi="David"/>
          <w:b/>
          <w:bCs/>
          <w:color w:val="000000"/>
          <w:rtl/>
        </w:rPr>
        <w:t xml:space="preserve"> </w:t>
      </w:r>
      <w:r w:rsidRPr="005A0BDA">
        <w:rPr>
          <w:rFonts w:ascii="David" w:hAnsi="David" w:hint="eastAsia"/>
          <w:b/>
          <w:bCs/>
          <w:color w:val="000000"/>
          <w:rtl/>
        </w:rPr>
        <w:t>אחד</w:t>
      </w:r>
      <w:r w:rsidRPr="005A0BDA">
        <w:rPr>
          <w:rFonts w:ascii="David" w:hAnsi="David"/>
          <w:color w:val="000000"/>
          <w:rtl/>
        </w:rPr>
        <w:t xml:space="preserve">. </w:t>
      </w:r>
    </w:p>
    <w:p w14:paraId="663DB64D" w14:textId="77777777" w:rsidR="00FE5F99" w:rsidRPr="005A0BDA" w:rsidRDefault="00FE5F99" w:rsidP="00FE5F99">
      <w:pPr>
        <w:spacing w:after="120" w:line="360" w:lineRule="auto"/>
        <w:ind w:left="720"/>
        <w:jc w:val="both"/>
        <w:rPr>
          <w:rFonts w:ascii="David" w:hAnsi="David"/>
          <w:color w:val="000000"/>
          <w:rtl/>
        </w:rPr>
      </w:pP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w:t>
      </w:r>
      <w:r w:rsidRPr="005A0BDA">
        <w:rPr>
          <w:rFonts w:ascii="David" w:hAnsi="David"/>
          <w:b/>
          <w:bCs/>
          <w:color w:val="000000"/>
          <w:rtl/>
        </w:rPr>
        <w:t xml:space="preserve"> </w:t>
      </w:r>
      <w:r w:rsidRPr="005A0BDA">
        <w:rPr>
          <w:rFonts w:ascii="David" w:hAnsi="David" w:hint="eastAsia"/>
          <w:b/>
          <w:bCs/>
          <w:color w:val="000000"/>
          <w:rtl/>
        </w:rPr>
        <w:t>הערך</w:t>
      </w:r>
      <w:r w:rsidRPr="005A0BDA">
        <w:rPr>
          <w:rFonts w:ascii="David" w:hAnsi="David"/>
          <w:b/>
          <w:bCs/>
          <w:color w:val="000000"/>
          <w:rtl/>
        </w:rPr>
        <w:t xml:space="preserve"> </w:t>
      </w:r>
      <w:r w:rsidRPr="005A0BDA">
        <w:rPr>
          <w:rFonts w:ascii="David" w:hAnsi="David" w:hint="eastAsia"/>
          <w:b/>
          <w:bCs/>
          <w:color w:val="000000"/>
          <w:rtl/>
        </w:rPr>
        <w:t>החברתי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נפגע</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בטחון</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חם</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יוצרת</w:t>
      </w:r>
      <w:r w:rsidRPr="005A0BDA">
        <w:rPr>
          <w:rFonts w:ascii="David" w:hAnsi="David"/>
          <w:color w:val="000000"/>
          <w:rtl/>
        </w:rPr>
        <w:t xml:space="preserve"> </w:t>
      </w:r>
      <w:r w:rsidRPr="005A0BDA">
        <w:rPr>
          <w:rFonts w:ascii="David" w:hAnsi="David" w:hint="eastAsia"/>
          <w:color w:val="000000"/>
          <w:rtl/>
        </w:rPr>
        <w:t>סיכון</w:t>
      </w:r>
      <w:r w:rsidRPr="005A0BDA">
        <w:rPr>
          <w:rFonts w:ascii="David" w:hAnsi="David"/>
          <w:color w:val="000000"/>
          <w:rtl/>
        </w:rPr>
        <w:t xml:space="preserve"> </w:t>
      </w:r>
      <w:r w:rsidRPr="005A0BDA">
        <w:rPr>
          <w:rFonts w:ascii="David" w:hAnsi="David" w:hint="eastAsia"/>
          <w:color w:val="000000"/>
          <w:rtl/>
        </w:rPr>
        <w:t>שהנשק</w:t>
      </w:r>
      <w:r w:rsidRPr="005A0BDA">
        <w:rPr>
          <w:rFonts w:ascii="David" w:hAnsi="David"/>
          <w:color w:val="000000"/>
          <w:rtl/>
        </w:rPr>
        <w:t xml:space="preserve"> </w:t>
      </w:r>
      <w:r w:rsidRPr="005A0BDA">
        <w:rPr>
          <w:rFonts w:ascii="David" w:hAnsi="David" w:hint="eastAsia"/>
          <w:color w:val="000000"/>
          <w:rtl/>
        </w:rPr>
        <w:t>יגיע</w:t>
      </w:r>
      <w:r w:rsidRPr="005A0BDA">
        <w:rPr>
          <w:rFonts w:ascii="David" w:hAnsi="David"/>
          <w:color w:val="000000"/>
          <w:rtl/>
        </w:rPr>
        <w:t xml:space="preserve"> </w:t>
      </w:r>
      <w:r w:rsidRPr="005A0BDA">
        <w:rPr>
          <w:rFonts w:ascii="David" w:hAnsi="David" w:hint="eastAsia"/>
          <w:color w:val="000000"/>
          <w:rtl/>
        </w:rPr>
        <w:t>בסופו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דבר</w:t>
      </w:r>
      <w:r w:rsidRPr="005A0BDA">
        <w:rPr>
          <w:rFonts w:ascii="David" w:hAnsi="David"/>
          <w:color w:val="000000"/>
          <w:rtl/>
        </w:rPr>
        <w:t xml:space="preserve"> </w:t>
      </w:r>
      <w:r w:rsidRPr="005A0BDA">
        <w:rPr>
          <w:rFonts w:ascii="David" w:hAnsi="David" w:hint="eastAsia"/>
          <w:color w:val="000000"/>
          <w:rtl/>
        </w:rPr>
        <w:t>לגורמים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ייעשו</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למטרות</w:t>
      </w:r>
      <w:r w:rsidRPr="005A0BDA">
        <w:rPr>
          <w:rFonts w:ascii="David" w:hAnsi="David"/>
          <w:color w:val="000000"/>
          <w:rtl/>
        </w:rPr>
        <w:t xml:space="preserve"> </w:t>
      </w:r>
      <w:r w:rsidRPr="005A0BDA">
        <w:rPr>
          <w:rFonts w:ascii="David" w:hAnsi="David" w:hint="eastAsia"/>
          <w:color w:val="000000"/>
          <w:rtl/>
        </w:rPr>
        <w:t>פסולות</w:t>
      </w:r>
      <w:r w:rsidRPr="005A0BDA">
        <w:rPr>
          <w:rFonts w:ascii="David" w:hAnsi="David"/>
          <w:color w:val="000000"/>
          <w:rtl/>
        </w:rPr>
        <w:t xml:space="preserve">, </w:t>
      </w:r>
      <w:r w:rsidRPr="005A0BDA">
        <w:rPr>
          <w:rFonts w:ascii="David" w:hAnsi="David" w:hint="eastAsia"/>
          <w:color w:val="000000"/>
          <w:rtl/>
        </w:rPr>
        <w:t>לרבות</w:t>
      </w:r>
      <w:r w:rsidRPr="005A0BDA">
        <w:rPr>
          <w:rFonts w:ascii="David" w:hAnsi="David"/>
          <w:color w:val="000000"/>
          <w:rtl/>
        </w:rPr>
        <w:t xml:space="preserve"> </w:t>
      </w:r>
      <w:r w:rsidRPr="005A0BDA">
        <w:rPr>
          <w:rFonts w:ascii="David" w:hAnsi="David" w:hint="eastAsia"/>
          <w:color w:val="000000"/>
          <w:rtl/>
        </w:rPr>
        <w:t>פגיעה</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בנפש</w:t>
      </w:r>
      <w:r w:rsidRPr="005A0BDA">
        <w:rPr>
          <w:rFonts w:ascii="David" w:hAnsi="David"/>
          <w:color w:val="000000"/>
          <w:rtl/>
        </w:rPr>
        <w:t xml:space="preserve">. </w:t>
      </w:r>
      <w:r w:rsidRPr="005A0BDA">
        <w:rPr>
          <w:rFonts w:ascii="David" w:hAnsi="David" w:hint="eastAsia"/>
          <w:color w:val="000000"/>
          <w:rtl/>
        </w:rPr>
        <w:t>כמו</w:t>
      </w:r>
      <w:r w:rsidRPr="005A0BDA">
        <w:rPr>
          <w:rFonts w:ascii="David" w:hAnsi="David"/>
          <w:color w:val="000000"/>
          <w:rtl/>
        </w:rPr>
        <w:t>-</w:t>
      </w:r>
      <w:r w:rsidRPr="005A0BDA">
        <w:rPr>
          <w:rFonts w:ascii="David" w:hAnsi="David" w:hint="eastAsia"/>
          <w:color w:val="000000"/>
          <w:rtl/>
        </w:rPr>
        <w:t>כן</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באמצעות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באזור</w:t>
      </w:r>
      <w:r w:rsidRPr="005A0BDA">
        <w:rPr>
          <w:rFonts w:ascii="David" w:hAnsi="David"/>
          <w:color w:val="000000"/>
          <w:rtl/>
        </w:rPr>
        <w:t xml:space="preserve"> </w:t>
      </w:r>
      <w:r w:rsidRPr="005A0BDA">
        <w:rPr>
          <w:rFonts w:ascii="David" w:hAnsi="David" w:hint="eastAsia"/>
          <w:color w:val="000000"/>
          <w:rtl/>
        </w:rPr>
        <w:t>מגורים</w:t>
      </w:r>
      <w:r w:rsidRPr="005A0BDA">
        <w:rPr>
          <w:rFonts w:ascii="David" w:hAnsi="David"/>
          <w:color w:val="000000"/>
          <w:rtl/>
        </w:rPr>
        <w:t xml:space="preserve">, </w:t>
      </w:r>
      <w:r w:rsidRPr="005A0BDA">
        <w:rPr>
          <w:rFonts w:ascii="David" w:hAnsi="David" w:hint="eastAsia"/>
          <w:color w:val="000000"/>
          <w:rtl/>
        </w:rPr>
        <w:t>אפילו</w:t>
      </w:r>
      <w:r w:rsidRPr="005A0BDA">
        <w:rPr>
          <w:rFonts w:ascii="David" w:hAnsi="David"/>
          <w:color w:val="000000"/>
          <w:rtl/>
        </w:rPr>
        <w:t xml:space="preserve"> </w:t>
      </w:r>
      <w:r w:rsidRPr="005A0BDA">
        <w:rPr>
          <w:rFonts w:ascii="David" w:hAnsi="David" w:hint="eastAsia"/>
          <w:color w:val="000000"/>
          <w:rtl/>
        </w:rPr>
        <w:t>כאשר</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מכוון</w:t>
      </w:r>
      <w:r w:rsidRPr="005A0BDA">
        <w:rPr>
          <w:rFonts w:ascii="David" w:hAnsi="David"/>
          <w:color w:val="000000"/>
          <w:rtl/>
        </w:rPr>
        <w:t xml:space="preserve"> </w:t>
      </w:r>
      <w:r w:rsidRPr="005A0BDA">
        <w:rPr>
          <w:rFonts w:ascii="David" w:hAnsi="David" w:hint="eastAsia"/>
          <w:color w:val="000000"/>
          <w:rtl/>
        </w:rPr>
        <w:t>לאוויר</w:t>
      </w:r>
      <w:r w:rsidRPr="005A0BDA">
        <w:rPr>
          <w:rFonts w:ascii="David" w:hAnsi="David"/>
          <w:color w:val="000000"/>
          <w:rtl/>
        </w:rPr>
        <w:t xml:space="preserve">, </w:t>
      </w:r>
      <w:r w:rsidRPr="005A0BDA">
        <w:rPr>
          <w:rFonts w:ascii="David" w:hAnsi="David" w:hint="eastAsia"/>
          <w:color w:val="000000"/>
          <w:rtl/>
        </w:rPr>
        <w:t>וממניע</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הפגנת</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בו</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ליצור</w:t>
      </w:r>
      <w:r w:rsidRPr="005A0BDA">
        <w:rPr>
          <w:rFonts w:ascii="David" w:hAnsi="David"/>
          <w:color w:val="000000"/>
          <w:rtl/>
        </w:rPr>
        <w:t xml:space="preserve"> </w:t>
      </w:r>
      <w:r w:rsidRPr="005A0BDA">
        <w:rPr>
          <w:rFonts w:ascii="David" w:hAnsi="David" w:hint="eastAsia"/>
          <w:color w:val="000000"/>
          <w:rtl/>
        </w:rPr>
        <w:t>סיכון</w:t>
      </w:r>
      <w:r w:rsidRPr="005A0BDA">
        <w:rPr>
          <w:rFonts w:ascii="David" w:hAnsi="David"/>
          <w:color w:val="000000"/>
          <w:rtl/>
        </w:rPr>
        <w:t xml:space="preserve"> </w:t>
      </w:r>
      <w:r w:rsidRPr="005A0BDA">
        <w:rPr>
          <w:rFonts w:ascii="David" w:hAnsi="David" w:hint="eastAsia"/>
          <w:color w:val="000000"/>
          <w:rtl/>
        </w:rPr>
        <w:t>לפגיעה</w:t>
      </w:r>
      <w:r w:rsidRPr="005A0BDA">
        <w:rPr>
          <w:rFonts w:ascii="David" w:hAnsi="David"/>
          <w:color w:val="000000"/>
          <w:rtl/>
        </w:rPr>
        <w:t xml:space="preserve"> </w:t>
      </w:r>
      <w:r w:rsidRPr="005A0BDA">
        <w:rPr>
          <w:rFonts w:ascii="David" w:hAnsi="David" w:hint="eastAsia"/>
          <w:color w:val="000000"/>
          <w:rtl/>
        </w:rPr>
        <w:t>בחפים</w:t>
      </w:r>
      <w:r w:rsidRPr="005A0BDA">
        <w:rPr>
          <w:rFonts w:ascii="David" w:hAnsi="David"/>
          <w:color w:val="000000"/>
          <w:rtl/>
        </w:rPr>
        <w:t xml:space="preserve"> </w:t>
      </w:r>
      <w:r w:rsidRPr="005A0BDA">
        <w:rPr>
          <w:rFonts w:ascii="David" w:hAnsi="David" w:hint="eastAsia"/>
          <w:color w:val="000000"/>
          <w:rtl/>
        </w:rPr>
        <w:t>מפשע</w:t>
      </w:r>
      <w:r w:rsidRPr="005A0BDA">
        <w:rPr>
          <w:rFonts w:ascii="David" w:hAnsi="David"/>
          <w:color w:val="000000"/>
          <w:rtl/>
        </w:rPr>
        <w:t xml:space="preserve">, </w:t>
      </w:r>
      <w:r w:rsidRPr="005A0BDA">
        <w:rPr>
          <w:rFonts w:ascii="David" w:hAnsi="David" w:hint="eastAsia"/>
          <w:color w:val="000000"/>
          <w:rtl/>
        </w:rPr>
        <w:t>ובפרט</w:t>
      </w:r>
      <w:r w:rsidRPr="005A0BDA">
        <w:rPr>
          <w:rFonts w:ascii="David" w:hAnsi="David"/>
          <w:color w:val="000000"/>
          <w:rtl/>
        </w:rPr>
        <w:t xml:space="preserve"> </w:t>
      </w:r>
      <w:r w:rsidRPr="005A0BDA">
        <w:rPr>
          <w:rFonts w:ascii="David" w:hAnsi="David" w:hint="eastAsia"/>
          <w:color w:val="000000"/>
          <w:rtl/>
        </w:rPr>
        <w:t>כאשר</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נעשה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w:t>
      </w:r>
      <w:r w:rsidRPr="005A0BDA">
        <w:rPr>
          <w:rFonts w:ascii="David" w:hAnsi="David" w:hint="eastAsia"/>
          <w:color w:val="000000"/>
          <w:rtl/>
        </w:rPr>
        <w:t>ידי</w:t>
      </w:r>
      <w:r w:rsidRPr="005A0BDA">
        <w:rPr>
          <w:rFonts w:ascii="David" w:hAnsi="David"/>
          <w:color w:val="000000"/>
          <w:rtl/>
        </w:rPr>
        <w:t xml:space="preserve"> </w:t>
      </w:r>
      <w:r w:rsidRPr="005A0BDA">
        <w:rPr>
          <w:rFonts w:ascii="David" w:hAnsi="David" w:hint="eastAsia"/>
          <w:color w:val="000000"/>
          <w:rtl/>
        </w:rPr>
        <w:t>מי</w:t>
      </w:r>
      <w:r w:rsidRPr="005A0BDA">
        <w:rPr>
          <w:rFonts w:ascii="David" w:hAnsi="David"/>
          <w:color w:val="000000"/>
          <w:rtl/>
        </w:rPr>
        <w:t xml:space="preserve"> </w:t>
      </w:r>
      <w:r w:rsidRPr="005A0BDA">
        <w:rPr>
          <w:rFonts w:ascii="David" w:hAnsi="David" w:hint="eastAsia"/>
          <w:color w:val="000000"/>
          <w:rtl/>
        </w:rPr>
        <w:t>שאינו</w:t>
      </w:r>
      <w:r w:rsidRPr="005A0BDA">
        <w:rPr>
          <w:rFonts w:ascii="David" w:hAnsi="David"/>
          <w:color w:val="000000"/>
          <w:rtl/>
        </w:rPr>
        <w:t xml:space="preserve"> </w:t>
      </w:r>
      <w:r w:rsidRPr="005A0BDA">
        <w:rPr>
          <w:rFonts w:ascii="David" w:hAnsi="David" w:hint="eastAsia"/>
          <w:color w:val="000000"/>
          <w:rtl/>
        </w:rPr>
        <w:t>מיומן</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חומרתן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עמד</w:t>
      </w:r>
      <w:r w:rsidRPr="005A0BDA">
        <w:rPr>
          <w:rFonts w:ascii="David" w:hAnsi="David"/>
          <w:color w:val="000000"/>
          <w:rtl/>
        </w:rPr>
        <w:t xml:space="preserve"> </w:t>
      </w:r>
      <w:r w:rsidRPr="005A0BDA">
        <w:rPr>
          <w:rFonts w:ascii="David" w:hAnsi="David" w:hint="eastAsia"/>
          <w:color w:val="000000"/>
          <w:rtl/>
        </w:rPr>
        <w:t>בית</w:t>
      </w:r>
      <w:r w:rsidRPr="005A0BDA">
        <w:rPr>
          <w:rFonts w:ascii="David" w:hAnsi="David"/>
          <w:color w:val="000000"/>
          <w:rtl/>
        </w:rPr>
        <w:t xml:space="preserve"> </w:t>
      </w:r>
      <w:r w:rsidRPr="005A0BDA">
        <w:rPr>
          <w:rFonts w:ascii="David" w:hAnsi="David" w:hint="eastAsia"/>
          <w:color w:val="000000"/>
          <w:rtl/>
        </w:rPr>
        <w:t>המשפט</w:t>
      </w:r>
      <w:r w:rsidRPr="005A0BDA">
        <w:rPr>
          <w:rFonts w:ascii="David" w:hAnsi="David"/>
          <w:color w:val="000000"/>
          <w:rtl/>
        </w:rPr>
        <w:t xml:space="preserve"> </w:t>
      </w:r>
      <w:r w:rsidRPr="005A0BDA">
        <w:rPr>
          <w:rFonts w:ascii="David" w:hAnsi="David" w:hint="eastAsia"/>
          <w:color w:val="000000"/>
          <w:rtl/>
        </w:rPr>
        <w:t>העליון</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היתר</w:t>
      </w:r>
      <w:r w:rsidRPr="005A0BDA">
        <w:rPr>
          <w:rFonts w:ascii="David" w:hAnsi="David"/>
          <w:color w:val="000000"/>
          <w:rtl/>
        </w:rPr>
        <w:t xml:space="preserve">, </w:t>
      </w:r>
      <w:r w:rsidRPr="005A0BDA">
        <w:rPr>
          <w:rFonts w:ascii="David" w:hAnsi="David" w:hint="eastAsia"/>
          <w:color w:val="000000"/>
          <w:rtl/>
        </w:rPr>
        <w:t>ב</w:t>
      </w:r>
      <w:hyperlink r:id="rId16" w:history="1">
        <w:r w:rsidR="002C7282" w:rsidRPr="002C7282">
          <w:rPr>
            <w:rFonts w:ascii="David" w:hAnsi="David"/>
            <w:color w:val="0000FF"/>
            <w:u w:val="single"/>
            <w:rtl/>
          </w:rPr>
          <w:t>ע"פ 1323/13</w:t>
        </w:r>
      </w:hyperlink>
      <w:r w:rsidRPr="005A0BDA">
        <w:rPr>
          <w:rFonts w:ascii="David" w:hAnsi="David"/>
          <w:color w:val="000000"/>
          <w:rtl/>
        </w:rPr>
        <w:t xml:space="preserve"> </w:t>
      </w:r>
      <w:r w:rsidRPr="005A0BDA">
        <w:rPr>
          <w:rFonts w:ascii="David" w:hAnsi="David" w:hint="eastAsia"/>
          <w:b/>
          <w:bCs/>
          <w:color w:val="000000"/>
          <w:rtl/>
        </w:rPr>
        <w:t>חסן</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(5.6.13): </w:t>
      </w:r>
    </w:p>
    <w:p w14:paraId="68879FEE" w14:textId="77777777" w:rsidR="00FE5F99" w:rsidRPr="005A0BDA" w:rsidRDefault="00FE5F99" w:rsidP="00FE5F99">
      <w:pPr>
        <w:spacing w:after="120" w:line="360" w:lineRule="auto"/>
        <w:ind w:left="1133" w:right="567"/>
        <w:jc w:val="both"/>
        <w:rPr>
          <w:rFonts w:ascii="David" w:hAnsi="David"/>
          <w:color w:val="000000"/>
          <w:rtl/>
        </w:rPr>
      </w:pPr>
      <w:r w:rsidRPr="005A0BDA">
        <w:rPr>
          <w:rFonts w:ascii="David" w:hAnsi="David"/>
          <w:color w:val="000000"/>
          <w:rtl/>
        </w:rPr>
        <w:t>"</w:t>
      </w:r>
      <w:r w:rsidRPr="005A0BDA">
        <w:rPr>
          <w:rFonts w:ascii="David" w:hAnsi="David" w:hint="eastAsia"/>
          <w:color w:val="000000"/>
          <w:rtl/>
        </w:rPr>
        <w:t>נוכח</w:t>
      </w:r>
      <w:r w:rsidRPr="005A0BDA">
        <w:rPr>
          <w:rFonts w:ascii="David" w:hAnsi="David"/>
          <w:color w:val="000000"/>
          <w:rtl/>
        </w:rPr>
        <w:t xml:space="preserve"> </w:t>
      </w:r>
      <w:r w:rsidRPr="005A0BDA">
        <w:rPr>
          <w:rFonts w:ascii="David" w:hAnsi="David" w:hint="eastAsia"/>
          <w:color w:val="000000"/>
          <w:rtl/>
        </w:rPr>
        <w:t>היקפן</w:t>
      </w:r>
      <w:r w:rsidRPr="005A0BDA">
        <w:rPr>
          <w:rFonts w:ascii="David" w:hAnsi="David"/>
          <w:color w:val="000000"/>
          <w:rtl/>
        </w:rPr>
        <w:t xml:space="preserve"> </w:t>
      </w:r>
      <w:r w:rsidRPr="005A0BDA">
        <w:rPr>
          <w:rFonts w:ascii="David" w:hAnsi="David" w:hint="eastAsia"/>
          <w:color w:val="000000"/>
          <w:rtl/>
        </w:rPr>
        <w:t>המתרחב</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המבוצעות</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בכלל</w:t>
      </w:r>
      <w:r w:rsidRPr="005A0BDA">
        <w:rPr>
          <w:rFonts w:ascii="David" w:hAnsi="David"/>
          <w:color w:val="000000"/>
          <w:rtl/>
        </w:rPr>
        <w:t xml:space="preserve"> </w:t>
      </w:r>
      <w:r w:rsidRPr="005A0BDA">
        <w:rPr>
          <w:rFonts w:ascii="David" w:hAnsi="David" w:hint="eastAsia"/>
          <w:color w:val="000000"/>
          <w:rtl/>
        </w:rPr>
        <w:t>וסחר</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בפרט</w:t>
      </w:r>
      <w:r w:rsidRPr="005A0BDA">
        <w:rPr>
          <w:rFonts w:ascii="David" w:hAnsi="David"/>
          <w:color w:val="000000"/>
          <w:rtl/>
        </w:rPr>
        <w:t xml:space="preserve">, </w:t>
      </w:r>
      <w:r w:rsidRPr="005A0BDA">
        <w:rPr>
          <w:rFonts w:ascii="David" w:hAnsi="David" w:hint="eastAsia"/>
          <w:color w:val="000000"/>
          <w:rtl/>
        </w:rPr>
        <w:t>וזמינותו</w:t>
      </w:r>
      <w:r w:rsidRPr="005A0BDA">
        <w:rPr>
          <w:rFonts w:ascii="David" w:hAnsi="David"/>
          <w:color w:val="000000"/>
          <w:rtl/>
        </w:rPr>
        <w:t xml:space="preserve"> </w:t>
      </w:r>
      <w:r w:rsidRPr="005A0BDA">
        <w:rPr>
          <w:rFonts w:ascii="David" w:hAnsi="David" w:hint="eastAsia"/>
          <w:color w:val="000000"/>
          <w:rtl/>
        </w:rPr>
        <w:t>המדאיגה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בלתי</w:t>
      </w:r>
      <w:r w:rsidRPr="005A0BDA">
        <w:rPr>
          <w:rFonts w:ascii="David" w:hAnsi="David"/>
          <w:color w:val="000000"/>
          <w:rtl/>
        </w:rPr>
        <w:t xml:space="preserve"> </w:t>
      </w:r>
      <w:r w:rsidRPr="005A0BDA">
        <w:rPr>
          <w:rFonts w:ascii="David" w:hAnsi="David" w:hint="eastAsia"/>
          <w:color w:val="000000"/>
          <w:rtl/>
        </w:rPr>
        <w:t>חוקי</w:t>
      </w:r>
      <w:r w:rsidRPr="005A0BDA">
        <w:rPr>
          <w:rFonts w:ascii="David" w:hAnsi="David"/>
          <w:color w:val="000000"/>
          <w:rtl/>
        </w:rPr>
        <w:t xml:space="preserve"> </w:t>
      </w:r>
      <w:r w:rsidRPr="005A0BDA">
        <w:rPr>
          <w:rFonts w:ascii="David" w:hAnsi="David" w:hint="eastAsia"/>
          <w:color w:val="000000"/>
          <w:rtl/>
        </w:rPr>
        <w:t>במחוזותינו</w:t>
      </w:r>
      <w:r w:rsidRPr="005A0BDA">
        <w:rPr>
          <w:rFonts w:ascii="David" w:hAnsi="David"/>
          <w:color w:val="000000"/>
          <w:rtl/>
        </w:rPr>
        <w:t xml:space="preserve">, </w:t>
      </w:r>
      <w:r w:rsidRPr="005A0BDA">
        <w:rPr>
          <w:rFonts w:ascii="David" w:hAnsi="David" w:hint="eastAsia"/>
          <w:color w:val="000000"/>
          <w:rtl/>
        </w:rPr>
        <w:t>התעורר</w:t>
      </w:r>
      <w:r w:rsidRPr="005A0BDA">
        <w:rPr>
          <w:rFonts w:ascii="David" w:hAnsi="David"/>
          <w:color w:val="000000"/>
          <w:rtl/>
        </w:rPr>
        <w:t xml:space="preserve"> </w:t>
      </w:r>
      <w:r w:rsidRPr="005A0BDA">
        <w:rPr>
          <w:rFonts w:ascii="David" w:hAnsi="David" w:hint="eastAsia"/>
          <w:color w:val="000000"/>
          <w:rtl/>
        </w:rPr>
        <w:t>הצורך</w:t>
      </w:r>
      <w:r w:rsidRPr="005A0BDA">
        <w:rPr>
          <w:rFonts w:ascii="David" w:hAnsi="David"/>
          <w:color w:val="000000"/>
          <w:rtl/>
        </w:rPr>
        <w:t xml:space="preserve"> </w:t>
      </w:r>
      <w:r w:rsidRPr="005A0BDA">
        <w:rPr>
          <w:rFonts w:ascii="David" w:hAnsi="David" w:hint="eastAsia"/>
          <w:color w:val="000000"/>
          <w:rtl/>
        </w:rPr>
        <w:t>להחמיר</w:t>
      </w:r>
      <w:r w:rsidRPr="005A0BDA">
        <w:rPr>
          <w:rFonts w:ascii="David" w:hAnsi="David"/>
          <w:color w:val="000000"/>
          <w:rtl/>
        </w:rPr>
        <w:t xml:space="preserve"> </w:t>
      </w:r>
      <w:r w:rsidRPr="005A0BDA">
        <w:rPr>
          <w:rFonts w:ascii="David" w:hAnsi="David" w:hint="eastAsia"/>
          <w:color w:val="000000"/>
          <w:rtl/>
        </w:rPr>
        <w:t>בעונשי</w:t>
      </w:r>
      <w:r w:rsidRPr="005A0BDA">
        <w:rPr>
          <w:rFonts w:ascii="David" w:hAnsi="David"/>
          <w:color w:val="000000"/>
          <w:rtl/>
        </w:rPr>
        <w:t xml:space="preserve"> </w:t>
      </w:r>
      <w:r w:rsidRPr="005A0BDA">
        <w:rPr>
          <w:rFonts w:ascii="David" w:hAnsi="David" w:hint="eastAsia"/>
          <w:color w:val="000000"/>
          <w:rtl/>
        </w:rPr>
        <w:t>המאסר</w:t>
      </w:r>
      <w:r w:rsidRPr="005A0BDA">
        <w:rPr>
          <w:rFonts w:ascii="David" w:hAnsi="David"/>
          <w:color w:val="000000"/>
          <w:rtl/>
        </w:rPr>
        <w:t xml:space="preserve"> </w:t>
      </w:r>
      <w:r w:rsidRPr="005A0BDA">
        <w:rPr>
          <w:rFonts w:ascii="David" w:hAnsi="David" w:hint="eastAsia"/>
          <w:color w:val="000000"/>
          <w:rtl/>
        </w:rPr>
        <w:t>המוטלים</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אכן</w:t>
      </w:r>
      <w:r w:rsidRPr="005A0BDA">
        <w:rPr>
          <w:rFonts w:ascii="David" w:hAnsi="David"/>
          <w:color w:val="000000"/>
          <w:rtl/>
        </w:rPr>
        <w:t xml:space="preserve"> "</w:t>
      </w:r>
      <w:r w:rsidRPr="005A0BDA">
        <w:rPr>
          <w:rFonts w:ascii="David" w:hAnsi="David" w:hint="eastAsia"/>
          <w:color w:val="000000"/>
          <w:rtl/>
        </w:rPr>
        <w:t>התגלגלותם</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כלי</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מיד</w:t>
      </w:r>
      <w:r w:rsidRPr="005A0BDA">
        <w:rPr>
          <w:rFonts w:ascii="David" w:hAnsi="David"/>
          <w:color w:val="000000"/>
          <w:rtl/>
        </w:rPr>
        <w:t xml:space="preserve"> </w:t>
      </w:r>
      <w:r w:rsidRPr="005A0BDA">
        <w:rPr>
          <w:rFonts w:ascii="David" w:hAnsi="David" w:hint="eastAsia"/>
          <w:color w:val="000000"/>
          <w:rtl/>
        </w:rPr>
        <w:t>ליד</w:t>
      </w:r>
      <w:r w:rsidRPr="005A0BDA">
        <w:rPr>
          <w:rFonts w:ascii="David" w:hAnsi="David"/>
          <w:color w:val="000000"/>
          <w:rtl/>
        </w:rPr>
        <w:t xml:space="preserve"> </w:t>
      </w:r>
      <w:r w:rsidRPr="005A0BDA">
        <w:rPr>
          <w:rFonts w:ascii="David" w:hAnsi="David" w:hint="eastAsia"/>
          <w:color w:val="000000"/>
          <w:rtl/>
        </w:rPr>
        <w:t>ללא</w:t>
      </w:r>
      <w:r w:rsidRPr="005A0BDA">
        <w:rPr>
          <w:rFonts w:ascii="David" w:hAnsi="David"/>
          <w:color w:val="000000"/>
          <w:rtl/>
        </w:rPr>
        <w:t xml:space="preserve"> </w:t>
      </w:r>
      <w:r w:rsidRPr="005A0BDA">
        <w:rPr>
          <w:rFonts w:ascii="David" w:hAnsi="David" w:hint="eastAsia"/>
          <w:color w:val="000000"/>
          <w:rtl/>
        </w:rPr>
        <w:t>פיקוח</w:t>
      </w:r>
      <w:r w:rsidRPr="005A0BDA">
        <w:rPr>
          <w:rFonts w:ascii="David" w:hAnsi="David"/>
          <w:color w:val="000000"/>
          <w:rtl/>
        </w:rPr>
        <w:t xml:space="preserve"> </w:t>
      </w:r>
      <w:r w:rsidRPr="005A0BDA">
        <w:rPr>
          <w:rFonts w:ascii="David" w:hAnsi="David" w:hint="eastAsia"/>
          <w:color w:val="000000"/>
          <w:rtl/>
        </w:rPr>
        <w:t>עלול</w:t>
      </w:r>
      <w:r w:rsidRPr="005A0BDA">
        <w:rPr>
          <w:rFonts w:ascii="David" w:hAnsi="David"/>
          <w:color w:val="000000"/>
          <w:rtl/>
        </w:rPr>
        <w:t xml:space="preserve"> </w:t>
      </w:r>
      <w:r w:rsidRPr="005A0BDA">
        <w:rPr>
          <w:rFonts w:ascii="David" w:hAnsi="David" w:hint="eastAsia"/>
          <w:color w:val="000000"/>
          <w:rtl/>
        </w:rPr>
        <w:t>להוביל</w:t>
      </w:r>
      <w:r w:rsidRPr="005A0BDA">
        <w:rPr>
          <w:rFonts w:ascii="David" w:hAnsi="David"/>
          <w:color w:val="000000"/>
          <w:rtl/>
        </w:rPr>
        <w:t xml:space="preserve"> </w:t>
      </w:r>
      <w:r w:rsidRPr="005A0BDA">
        <w:rPr>
          <w:rFonts w:ascii="David" w:hAnsi="David" w:hint="eastAsia"/>
          <w:color w:val="000000"/>
          <w:rtl/>
        </w:rPr>
        <w:t>להגעתם</w:t>
      </w:r>
      <w:r w:rsidRPr="005A0BDA">
        <w:rPr>
          <w:rFonts w:ascii="David" w:hAnsi="David"/>
          <w:color w:val="000000"/>
          <w:rtl/>
        </w:rPr>
        <w:t xml:space="preserve"> </w:t>
      </w:r>
      <w:r w:rsidRPr="005A0BDA">
        <w:rPr>
          <w:rFonts w:ascii="David" w:hAnsi="David" w:hint="eastAsia"/>
          <w:color w:val="000000"/>
          <w:rtl/>
        </w:rPr>
        <w:t>בדרך</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דרך</w:t>
      </w:r>
      <w:r w:rsidRPr="005A0BDA">
        <w:rPr>
          <w:rFonts w:ascii="David" w:hAnsi="David"/>
          <w:color w:val="000000"/>
          <w:rtl/>
        </w:rPr>
        <w:t xml:space="preserve"> </w:t>
      </w:r>
      <w:r w:rsidRPr="005A0BDA">
        <w:rPr>
          <w:rFonts w:ascii="David" w:hAnsi="David" w:hint="eastAsia"/>
          <w:color w:val="000000"/>
          <w:rtl/>
        </w:rPr>
        <w:t>לגורמים</w:t>
      </w:r>
      <w:r w:rsidRPr="005A0BDA">
        <w:rPr>
          <w:rFonts w:ascii="David" w:hAnsi="David"/>
          <w:color w:val="000000"/>
          <w:rtl/>
        </w:rPr>
        <w:t xml:space="preserve"> </w:t>
      </w:r>
      <w:r w:rsidRPr="005A0BDA">
        <w:rPr>
          <w:rFonts w:ascii="David" w:hAnsi="David" w:hint="eastAsia"/>
          <w:color w:val="000000"/>
          <w:rtl/>
        </w:rPr>
        <w:t>פליליים</w:t>
      </w:r>
      <w:r w:rsidRPr="005A0BDA">
        <w:rPr>
          <w:rFonts w:ascii="David" w:hAnsi="David"/>
          <w:color w:val="000000"/>
          <w:rtl/>
        </w:rPr>
        <w:t xml:space="preserve"> </w:t>
      </w:r>
      <w:r w:rsidRPr="005A0BDA">
        <w:rPr>
          <w:rFonts w:ascii="David" w:hAnsi="David" w:hint="eastAsia"/>
          <w:color w:val="000000"/>
          <w:rtl/>
        </w:rPr>
        <w:t>ועוינים</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לדעת</w:t>
      </w:r>
      <w:r w:rsidRPr="005A0BDA">
        <w:rPr>
          <w:rFonts w:ascii="David" w:hAnsi="David"/>
          <w:color w:val="000000"/>
          <w:rtl/>
        </w:rPr>
        <w:t xml:space="preserve"> </w:t>
      </w:r>
      <w:r w:rsidRPr="005A0BDA">
        <w:rPr>
          <w:rFonts w:ascii="David" w:hAnsi="David" w:hint="eastAsia"/>
          <w:color w:val="000000"/>
          <w:rtl/>
        </w:rPr>
        <w:t>מה</w:t>
      </w:r>
      <w:r w:rsidRPr="005A0BDA">
        <w:rPr>
          <w:rFonts w:ascii="David" w:hAnsi="David"/>
          <w:color w:val="000000"/>
          <w:rtl/>
        </w:rPr>
        <w:t xml:space="preserve"> </w:t>
      </w:r>
      <w:r w:rsidRPr="005A0BDA">
        <w:rPr>
          <w:rFonts w:ascii="David" w:hAnsi="David" w:hint="eastAsia"/>
          <w:color w:val="000000"/>
          <w:rtl/>
        </w:rPr>
        <w:t>יעלה</w:t>
      </w:r>
      <w:r w:rsidRPr="005A0BDA">
        <w:rPr>
          <w:rFonts w:ascii="David" w:hAnsi="David"/>
          <w:color w:val="000000"/>
          <w:rtl/>
        </w:rPr>
        <w:t xml:space="preserve"> </w:t>
      </w:r>
      <w:r w:rsidRPr="005A0BDA">
        <w:rPr>
          <w:rFonts w:ascii="David" w:hAnsi="David" w:hint="eastAsia"/>
          <w:color w:val="000000"/>
          <w:rtl/>
        </w:rPr>
        <w:t>בגורלם</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כלי</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ולאילו</w:t>
      </w:r>
      <w:r w:rsidRPr="005A0BDA">
        <w:rPr>
          <w:rFonts w:ascii="David" w:hAnsi="David"/>
          <w:color w:val="000000"/>
          <w:rtl/>
        </w:rPr>
        <w:t xml:space="preserve"> </w:t>
      </w:r>
      <w:r w:rsidRPr="005A0BDA">
        <w:rPr>
          <w:rFonts w:ascii="David" w:hAnsi="David" w:hint="eastAsia"/>
          <w:color w:val="000000"/>
          <w:rtl/>
        </w:rPr>
        <w:t>תוצאות</w:t>
      </w:r>
      <w:r w:rsidRPr="005A0BDA">
        <w:rPr>
          <w:rFonts w:ascii="David" w:hAnsi="David"/>
          <w:color w:val="000000"/>
          <w:rtl/>
        </w:rPr>
        <w:t xml:space="preserve"> </w:t>
      </w:r>
      <w:r w:rsidRPr="005A0BDA">
        <w:rPr>
          <w:rFonts w:ascii="David" w:hAnsi="David" w:hint="eastAsia"/>
          <w:color w:val="000000"/>
          <w:rtl/>
        </w:rPr>
        <w:t>הרסניות</w:t>
      </w:r>
      <w:r w:rsidRPr="005A0BDA">
        <w:rPr>
          <w:rFonts w:ascii="David" w:hAnsi="David"/>
          <w:color w:val="000000"/>
          <w:rtl/>
        </w:rPr>
        <w:t xml:space="preserve"> </w:t>
      </w:r>
      <w:r w:rsidRPr="005A0BDA">
        <w:rPr>
          <w:rFonts w:ascii="David" w:hAnsi="David" w:hint="eastAsia"/>
          <w:color w:val="000000"/>
          <w:rtl/>
        </w:rPr>
        <w:t>יובילו</w:t>
      </w:r>
      <w:r w:rsidRPr="005A0BDA">
        <w:rPr>
          <w:rFonts w:ascii="David" w:hAnsi="David"/>
          <w:color w:val="000000"/>
          <w:rtl/>
        </w:rPr>
        <w:t xml:space="preserve"> - </w:t>
      </w:r>
      <w:r w:rsidRPr="005A0BDA">
        <w:rPr>
          <w:rFonts w:ascii="David" w:hAnsi="David" w:hint="eastAsia"/>
          <w:color w:val="000000"/>
          <w:rtl/>
        </w:rPr>
        <w:t>בסכסוך</w:t>
      </w:r>
      <w:r w:rsidRPr="005A0BDA">
        <w:rPr>
          <w:rFonts w:ascii="David" w:hAnsi="David"/>
          <w:color w:val="000000"/>
          <w:rtl/>
        </w:rPr>
        <w:t xml:space="preserve"> </w:t>
      </w:r>
      <w:r w:rsidRPr="005A0BDA">
        <w:rPr>
          <w:rFonts w:ascii="David" w:hAnsi="David" w:hint="eastAsia"/>
          <w:color w:val="000000"/>
          <w:rtl/>
        </w:rPr>
        <w:t>ברחוב</w:t>
      </w:r>
      <w:r w:rsidRPr="005A0BDA">
        <w:rPr>
          <w:rFonts w:ascii="David" w:hAnsi="David"/>
          <w:color w:val="000000"/>
          <w:rtl/>
        </w:rPr>
        <w:t xml:space="preserve">, </w:t>
      </w:r>
      <w:r w:rsidRPr="005A0BDA">
        <w:rPr>
          <w:rFonts w:ascii="David" w:hAnsi="David" w:hint="eastAsia"/>
          <w:color w:val="000000"/>
          <w:rtl/>
        </w:rPr>
        <w:t>בקטטה</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ניצים</w:t>
      </w:r>
      <w:r w:rsidRPr="005A0BDA">
        <w:rPr>
          <w:rFonts w:ascii="David" w:hAnsi="David"/>
          <w:color w:val="000000"/>
          <w:rtl/>
        </w:rPr>
        <w:t xml:space="preserve"> </w:t>
      </w:r>
      <w:r w:rsidRPr="005A0BDA">
        <w:rPr>
          <w:rFonts w:ascii="David" w:hAnsi="David" w:hint="eastAsia"/>
          <w:color w:val="000000"/>
          <w:rtl/>
        </w:rPr>
        <w:t>ואף</w:t>
      </w:r>
      <w:r w:rsidRPr="005A0BDA">
        <w:rPr>
          <w:rFonts w:ascii="David" w:hAnsi="David"/>
          <w:color w:val="000000"/>
          <w:rtl/>
        </w:rPr>
        <w:t xml:space="preserve"> </w:t>
      </w:r>
      <w:r w:rsidRPr="005A0BDA">
        <w:rPr>
          <w:rFonts w:ascii="David" w:hAnsi="David" w:hint="eastAsia"/>
          <w:color w:val="000000"/>
          <w:rtl/>
        </w:rPr>
        <w:t>בתוך</w:t>
      </w:r>
      <w:r w:rsidRPr="005A0BDA">
        <w:rPr>
          <w:rFonts w:ascii="David" w:hAnsi="David"/>
          <w:color w:val="000000"/>
          <w:rtl/>
        </w:rPr>
        <w:t xml:space="preserve"> </w:t>
      </w:r>
      <w:r w:rsidRPr="005A0BDA">
        <w:rPr>
          <w:rFonts w:ascii="David" w:hAnsi="David" w:hint="eastAsia"/>
          <w:color w:val="000000"/>
          <w:rtl/>
        </w:rPr>
        <w:t>המשפחה</w:t>
      </w:r>
      <w:r w:rsidRPr="005A0BDA">
        <w:rPr>
          <w:rFonts w:ascii="David" w:hAnsi="David"/>
          <w:color w:val="000000"/>
          <w:rtl/>
        </w:rPr>
        <w:t xml:space="preserve"> </w:t>
      </w:r>
      <w:r w:rsidRPr="005A0BDA">
        <w:rPr>
          <w:rFonts w:ascii="David" w:hAnsi="David" w:hint="eastAsia"/>
          <w:color w:val="000000"/>
          <w:rtl/>
        </w:rPr>
        <w:t>פנימה</w:t>
      </w:r>
      <w:r w:rsidRPr="005A0BDA">
        <w:rPr>
          <w:rFonts w:ascii="David" w:hAnsi="David"/>
          <w:color w:val="000000"/>
          <w:rtl/>
        </w:rPr>
        <w:t xml:space="preserve">. </w:t>
      </w:r>
      <w:r w:rsidRPr="005A0BDA">
        <w:rPr>
          <w:rFonts w:ascii="David" w:hAnsi="David" w:hint="eastAsia"/>
          <w:color w:val="000000"/>
          <w:rtl/>
        </w:rPr>
        <w:t>הסכנה</w:t>
      </w:r>
      <w:r w:rsidRPr="005A0BDA">
        <w:rPr>
          <w:rFonts w:ascii="David" w:hAnsi="David"/>
          <w:color w:val="000000"/>
          <w:rtl/>
        </w:rPr>
        <w:t xml:space="preserve"> </w:t>
      </w:r>
      <w:r w:rsidRPr="005A0BDA">
        <w:rPr>
          <w:rFonts w:ascii="David" w:hAnsi="David" w:hint="eastAsia"/>
          <w:color w:val="000000"/>
          <w:rtl/>
        </w:rPr>
        <w:t>הנשקפת</w:t>
      </w:r>
      <w:r w:rsidRPr="005A0BDA">
        <w:rPr>
          <w:rFonts w:ascii="David" w:hAnsi="David"/>
          <w:color w:val="000000"/>
          <w:rtl/>
        </w:rPr>
        <w:t xml:space="preserve"> </w:t>
      </w:r>
      <w:r w:rsidRPr="005A0BDA">
        <w:rPr>
          <w:rFonts w:ascii="David" w:hAnsi="David" w:hint="eastAsia"/>
          <w:color w:val="000000"/>
          <w:rtl/>
        </w:rPr>
        <w:t>לציבור</w:t>
      </w:r>
      <w:r w:rsidRPr="005A0BDA">
        <w:rPr>
          <w:rFonts w:ascii="David" w:hAnsi="David"/>
          <w:color w:val="000000"/>
          <w:rtl/>
        </w:rPr>
        <w:t xml:space="preserve"> </w:t>
      </w:r>
      <w:r w:rsidRPr="005A0BDA">
        <w:rPr>
          <w:rFonts w:ascii="David" w:hAnsi="David" w:hint="eastAsia"/>
          <w:color w:val="000000"/>
          <w:rtl/>
        </w:rPr>
        <w:t>כתוצאה</w:t>
      </w:r>
      <w:r w:rsidRPr="005A0BDA">
        <w:rPr>
          <w:rFonts w:ascii="David" w:hAnsi="David"/>
          <w:color w:val="000000"/>
          <w:rtl/>
        </w:rPr>
        <w:t xml:space="preserve"> </w:t>
      </w:r>
      <w:r w:rsidRPr="005A0BDA">
        <w:rPr>
          <w:rFonts w:ascii="David" w:hAnsi="David" w:hint="eastAsia"/>
          <w:color w:val="000000"/>
          <w:rtl/>
        </w:rPr>
        <w:t>מעבירות</w:t>
      </w:r>
      <w:r w:rsidRPr="005A0BDA">
        <w:rPr>
          <w:rFonts w:ascii="David" w:hAnsi="David"/>
          <w:color w:val="000000"/>
          <w:rtl/>
        </w:rPr>
        <w:t xml:space="preserve"> </w:t>
      </w:r>
      <w:r w:rsidRPr="005A0BDA">
        <w:rPr>
          <w:rFonts w:ascii="David" w:hAnsi="David" w:hint="eastAsia"/>
          <w:color w:val="000000"/>
          <w:rtl/>
        </w:rPr>
        <w:t>אלה</w:t>
      </w:r>
      <w:r w:rsidRPr="005A0BDA">
        <w:rPr>
          <w:rFonts w:ascii="David" w:hAnsi="David"/>
          <w:color w:val="000000"/>
          <w:rtl/>
        </w:rPr>
        <w:t xml:space="preserve">, </w:t>
      </w:r>
      <w:r w:rsidRPr="005A0BDA">
        <w:rPr>
          <w:rFonts w:ascii="David" w:hAnsi="David" w:hint="eastAsia"/>
          <w:color w:val="000000"/>
          <w:rtl/>
        </w:rPr>
        <w:t>לצד</w:t>
      </w:r>
      <w:r w:rsidRPr="005A0BDA">
        <w:rPr>
          <w:rFonts w:ascii="David" w:hAnsi="David"/>
          <w:color w:val="000000"/>
          <w:rtl/>
        </w:rPr>
        <w:t xml:space="preserve"> </w:t>
      </w:r>
      <w:r w:rsidRPr="005A0BDA">
        <w:rPr>
          <w:rFonts w:ascii="David" w:hAnsi="David" w:hint="eastAsia"/>
          <w:color w:val="000000"/>
          <w:rtl/>
        </w:rPr>
        <w:t>המימדים</w:t>
      </w:r>
      <w:r w:rsidRPr="005A0BDA">
        <w:rPr>
          <w:rFonts w:ascii="David" w:hAnsi="David"/>
          <w:color w:val="000000"/>
          <w:rtl/>
        </w:rPr>
        <w:t xml:space="preserve"> </w:t>
      </w:r>
      <w:r w:rsidRPr="005A0BDA">
        <w:rPr>
          <w:rFonts w:ascii="David" w:hAnsi="David" w:hint="eastAsia"/>
          <w:color w:val="000000"/>
          <w:rtl/>
        </w:rPr>
        <w:t>שאליהם</w:t>
      </w:r>
      <w:r w:rsidRPr="005A0BDA">
        <w:rPr>
          <w:rFonts w:ascii="David" w:hAnsi="David"/>
          <w:color w:val="000000"/>
          <w:rtl/>
        </w:rPr>
        <w:t xml:space="preserve"> </w:t>
      </w:r>
      <w:r w:rsidRPr="005A0BDA">
        <w:rPr>
          <w:rFonts w:ascii="David" w:hAnsi="David" w:hint="eastAsia"/>
          <w:color w:val="000000"/>
          <w:rtl/>
        </w:rPr>
        <w:t>הגיעו</w:t>
      </w:r>
      <w:r w:rsidRPr="005A0BDA">
        <w:rPr>
          <w:rFonts w:ascii="David" w:hAnsi="David"/>
          <w:color w:val="000000"/>
          <w:rtl/>
        </w:rPr>
        <w:t xml:space="preserve">, </w:t>
      </w:r>
      <w:r w:rsidRPr="005A0BDA">
        <w:rPr>
          <w:rFonts w:ascii="David" w:hAnsi="David" w:hint="eastAsia"/>
          <w:color w:val="000000"/>
          <w:rtl/>
        </w:rPr>
        <w:t>מחייבים</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ביטוי</w:t>
      </w:r>
      <w:r w:rsidRPr="005A0BDA">
        <w:rPr>
          <w:rFonts w:ascii="David" w:hAnsi="David"/>
          <w:color w:val="000000"/>
          <w:rtl/>
        </w:rPr>
        <w:t xml:space="preserve"> </w:t>
      </w:r>
      <w:r w:rsidRPr="005A0BDA">
        <w:rPr>
          <w:rFonts w:ascii="David" w:hAnsi="David" w:hint="eastAsia"/>
          <w:color w:val="000000"/>
          <w:rtl/>
        </w:rPr>
        <w:t>הולם</w:t>
      </w:r>
      <w:r w:rsidRPr="005A0BDA">
        <w:rPr>
          <w:rFonts w:ascii="David" w:hAnsi="David"/>
          <w:color w:val="000000"/>
          <w:rtl/>
        </w:rPr>
        <w:t xml:space="preserve"> </w:t>
      </w:r>
      <w:r w:rsidRPr="005A0BDA">
        <w:rPr>
          <w:rFonts w:ascii="David" w:hAnsi="David" w:hint="eastAsia"/>
          <w:color w:val="000000"/>
          <w:rtl/>
        </w:rPr>
        <w:t>וכבד</w:t>
      </w:r>
      <w:r w:rsidRPr="005A0BDA">
        <w:rPr>
          <w:rFonts w:ascii="David" w:hAnsi="David"/>
          <w:color w:val="000000"/>
          <w:rtl/>
        </w:rPr>
        <w:t xml:space="preserve"> </w:t>
      </w:r>
      <w:r w:rsidRPr="005A0BDA">
        <w:rPr>
          <w:rFonts w:ascii="David" w:hAnsi="David" w:hint="eastAsia"/>
          <w:color w:val="000000"/>
          <w:rtl/>
        </w:rPr>
        <w:t>משקל</w:t>
      </w:r>
      <w:r w:rsidRPr="005A0BDA">
        <w:rPr>
          <w:rFonts w:ascii="David" w:hAnsi="David"/>
          <w:color w:val="000000"/>
          <w:rtl/>
        </w:rPr>
        <w:t xml:space="preserve"> </w:t>
      </w:r>
      <w:r w:rsidRPr="005A0BDA">
        <w:rPr>
          <w:rFonts w:ascii="David" w:hAnsi="David" w:hint="eastAsia"/>
          <w:color w:val="000000"/>
          <w:rtl/>
        </w:rPr>
        <w:t>להגנה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הערך</w:t>
      </w:r>
      <w:r w:rsidRPr="005A0BDA">
        <w:rPr>
          <w:rFonts w:ascii="David" w:hAnsi="David"/>
          <w:color w:val="000000"/>
          <w:rtl/>
        </w:rPr>
        <w:t xml:space="preserve"> </w:t>
      </w:r>
      <w:r w:rsidRPr="005A0BDA">
        <w:rPr>
          <w:rFonts w:ascii="David" w:hAnsi="David" w:hint="eastAsia"/>
          <w:color w:val="000000"/>
          <w:rtl/>
        </w:rPr>
        <w:t>החברתי</w:t>
      </w:r>
      <w:r w:rsidRPr="005A0BDA">
        <w:rPr>
          <w:rFonts w:ascii="David" w:hAnsi="David"/>
          <w:color w:val="000000"/>
          <w:rtl/>
        </w:rPr>
        <w:t xml:space="preserve"> </w:t>
      </w:r>
      <w:r w:rsidRPr="005A0BDA">
        <w:rPr>
          <w:rFonts w:ascii="David" w:hAnsi="David" w:hint="eastAsia"/>
          <w:color w:val="000000"/>
          <w:rtl/>
        </w:rPr>
        <w:t>שנפגע</w:t>
      </w:r>
      <w:r w:rsidRPr="005A0BDA">
        <w:rPr>
          <w:rFonts w:ascii="David" w:hAnsi="David"/>
          <w:color w:val="000000"/>
          <w:rtl/>
        </w:rPr>
        <w:t xml:space="preserve"> </w:t>
      </w:r>
      <w:r w:rsidRPr="005A0BDA">
        <w:rPr>
          <w:rFonts w:ascii="David" w:hAnsi="David" w:hint="eastAsia"/>
          <w:color w:val="000000"/>
          <w:rtl/>
        </w:rPr>
        <w:t>כתוצאה</w:t>
      </w:r>
      <w:r w:rsidRPr="005A0BDA">
        <w:rPr>
          <w:rFonts w:ascii="David" w:hAnsi="David"/>
          <w:color w:val="000000"/>
          <w:rtl/>
        </w:rPr>
        <w:t xml:space="preserve"> </w:t>
      </w:r>
      <w:r w:rsidRPr="005A0BDA">
        <w:rPr>
          <w:rFonts w:ascii="David" w:hAnsi="David" w:hint="eastAsia"/>
          <w:color w:val="000000"/>
          <w:rtl/>
        </w:rPr>
        <w:t>מפעילות</w:t>
      </w:r>
      <w:r w:rsidRPr="005A0BDA">
        <w:rPr>
          <w:rFonts w:ascii="David" w:hAnsi="David"/>
          <w:color w:val="000000"/>
          <w:rtl/>
        </w:rPr>
        <w:t xml:space="preserve"> </w:t>
      </w:r>
      <w:r w:rsidRPr="005A0BDA">
        <w:rPr>
          <w:rFonts w:ascii="David" w:hAnsi="David" w:hint="eastAsia"/>
          <w:color w:val="000000"/>
          <w:rtl/>
        </w:rPr>
        <w:t>עבריינית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הגנה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שלום</w:t>
      </w:r>
      <w:r w:rsidRPr="005A0BDA">
        <w:rPr>
          <w:rFonts w:ascii="David" w:hAnsi="David"/>
          <w:color w:val="000000"/>
          <w:rtl/>
        </w:rPr>
        <w:t xml:space="preserve"> </w:t>
      </w:r>
      <w:r w:rsidRPr="005A0BDA">
        <w:rPr>
          <w:rFonts w:ascii="David" w:hAnsi="David" w:hint="eastAsia"/>
          <w:color w:val="000000"/>
          <w:rtl/>
        </w:rPr>
        <w:t>הציבור</w:t>
      </w:r>
      <w:r w:rsidRPr="005A0BDA">
        <w:rPr>
          <w:rFonts w:ascii="David" w:hAnsi="David"/>
          <w:color w:val="000000"/>
          <w:rtl/>
        </w:rPr>
        <w:t xml:space="preserve"> </w:t>
      </w:r>
      <w:r w:rsidRPr="005A0BDA">
        <w:rPr>
          <w:rFonts w:ascii="David" w:hAnsi="David" w:hint="eastAsia"/>
          <w:color w:val="000000"/>
          <w:rtl/>
        </w:rPr>
        <w:t>מפני</w:t>
      </w:r>
      <w:r w:rsidRPr="005A0BDA">
        <w:rPr>
          <w:rFonts w:ascii="David" w:hAnsi="David"/>
          <w:color w:val="000000"/>
          <w:rtl/>
        </w:rPr>
        <w:t xml:space="preserve"> </w:t>
      </w:r>
      <w:r w:rsidRPr="005A0BDA">
        <w:rPr>
          <w:rFonts w:ascii="David" w:hAnsi="David" w:hint="eastAsia"/>
          <w:color w:val="000000"/>
          <w:rtl/>
        </w:rPr>
        <w:t>פגיעות</w:t>
      </w:r>
      <w:r w:rsidRPr="005A0BDA">
        <w:rPr>
          <w:rFonts w:ascii="David" w:hAnsi="David"/>
          <w:color w:val="000000"/>
          <w:rtl/>
        </w:rPr>
        <w:t xml:space="preserve"> </w:t>
      </w:r>
      <w:r w:rsidRPr="005A0BDA">
        <w:rPr>
          <w:rFonts w:ascii="David" w:hAnsi="David" w:hint="eastAsia"/>
          <w:color w:val="000000"/>
          <w:rtl/>
        </w:rPr>
        <w:t>בגוף</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בנפש</w:t>
      </w:r>
      <w:r w:rsidRPr="005A0BDA">
        <w:rPr>
          <w:rFonts w:ascii="David" w:hAnsi="David"/>
          <w:color w:val="000000"/>
          <w:rtl/>
        </w:rPr>
        <w:t xml:space="preserve">, </w:t>
      </w:r>
      <w:r w:rsidRPr="005A0BDA">
        <w:rPr>
          <w:rFonts w:ascii="David" w:hAnsi="David" w:hint="eastAsia"/>
          <w:color w:val="000000"/>
          <w:rtl/>
        </w:rPr>
        <w:t>ולהחמיר</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עונשי</w:t>
      </w:r>
      <w:r w:rsidRPr="005A0BDA">
        <w:rPr>
          <w:rFonts w:ascii="David" w:hAnsi="David"/>
          <w:color w:val="000000"/>
          <w:rtl/>
        </w:rPr>
        <w:t xml:space="preserve"> </w:t>
      </w:r>
      <w:r w:rsidRPr="005A0BDA">
        <w:rPr>
          <w:rFonts w:ascii="David" w:hAnsi="David" w:hint="eastAsia"/>
          <w:color w:val="000000"/>
          <w:rtl/>
        </w:rPr>
        <w:t>המאסר</w:t>
      </w:r>
      <w:r w:rsidRPr="005A0BDA">
        <w:rPr>
          <w:rFonts w:ascii="David" w:hAnsi="David"/>
          <w:color w:val="000000"/>
          <w:rtl/>
        </w:rPr>
        <w:t xml:space="preserve"> </w:t>
      </w:r>
      <w:r w:rsidRPr="005A0BDA">
        <w:rPr>
          <w:rFonts w:ascii="David" w:hAnsi="David" w:hint="eastAsia"/>
          <w:color w:val="000000"/>
          <w:rtl/>
        </w:rPr>
        <w:t>המוטלים</w:t>
      </w:r>
      <w:r w:rsidRPr="005A0BDA">
        <w:rPr>
          <w:rFonts w:ascii="David" w:hAnsi="David"/>
          <w:color w:val="000000"/>
          <w:rtl/>
        </w:rPr>
        <w:t xml:space="preserve"> </w:t>
      </w:r>
      <w:r w:rsidRPr="005A0BDA">
        <w:rPr>
          <w:rFonts w:ascii="David" w:hAnsi="David" w:hint="eastAsia"/>
          <w:color w:val="000000"/>
          <w:rtl/>
        </w:rPr>
        <w:t>בגין</w:t>
      </w:r>
      <w:r w:rsidRPr="005A0BDA">
        <w:rPr>
          <w:rFonts w:ascii="David" w:hAnsi="David"/>
          <w:color w:val="000000"/>
          <w:rtl/>
        </w:rPr>
        <w:t xml:space="preserve"> </w:t>
      </w:r>
      <w:r w:rsidRPr="005A0BDA">
        <w:rPr>
          <w:rFonts w:ascii="David" w:hAnsi="David" w:hint="eastAsia"/>
          <w:color w:val="000000"/>
          <w:rtl/>
        </w:rPr>
        <w:t>פעילות</w:t>
      </w:r>
      <w:r w:rsidRPr="005A0BDA">
        <w:rPr>
          <w:rFonts w:ascii="David" w:hAnsi="David"/>
          <w:color w:val="000000"/>
          <w:rtl/>
        </w:rPr>
        <w:t xml:space="preserve"> </w:t>
      </w:r>
      <w:r w:rsidRPr="005A0BDA">
        <w:rPr>
          <w:rFonts w:ascii="David" w:hAnsi="David" w:hint="eastAsia"/>
          <w:color w:val="000000"/>
          <w:rtl/>
        </w:rPr>
        <w:t>עבריינית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בהדרגה</w:t>
      </w:r>
      <w:r w:rsidRPr="005A0BDA">
        <w:rPr>
          <w:rFonts w:ascii="David" w:hAnsi="David"/>
          <w:color w:val="000000"/>
          <w:rtl/>
        </w:rPr>
        <w:t xml:space="preserve">. </w:t>
      </w:r>
      <w:r w:rsidRPr="005A0BDA">
        <w:rPr>
          <w:rFonts w:ascii="David" w:hAnsi="David" w:hint="eastAsia"/>
          <w:color w:val="000000"/>
          <w:rtl/>
        </w:rPr>
        <w:t>למותר</w:t>
      </w:r>
      <w:r w:rsidRPr="005A0BDA">
        <w:rPr>
          <w:rFonts w:ascii="David" w:hAnsi="David"/>
          <w:color w:val="000000"/>
          <w:rtl/>
        </w:rPr>
        <w:t xml:space="preserve"> </w:t>
      </w:r>
      <w:r w:rsidRPr="005A0BDA">
        <w:rPr>
          <w:rFonts w:ascii="David" w:hAnsi="David" w:hint="eastAsia"/>
          <w:color w:val="000000"/>
          <w:rtl/>
        </w:rPr>
        <w:t>לציין</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אין</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כדי</w:t>
      </w:r>
      <w:r w:rsidRPr="005A0BDA">
        <w:rPr>
          <w:rFonts w:ascii="David" w:hAnsi="David"/>
          <w:color w:val="000000"/>
          <w:rtl/>
        </w:rPr>
        <w:t xml:space="preserve"> </w:t>
      </w:r>
      <w:r w:rsidRPr="005A0BDA">
        <w:rPr>
          <w:rFonts w:ascii="David" w:hAnsi="David" w:hint="eastAsia"/>
          <w:color w:val="000000"/>
          <w:rtl/>
        </w:rPr>
        <w:t>לחתור</w:t>
      </w:r>
      <w:r w:rsidRPr="005A0BDA">
        <w:rPr>
          <w:rFonts w:ascii="David" w:hAnsi="David"/>
          <w:color w:val="000000"/>
          <w:rtl/>
        </w:rPr>
        <w:t xml:space="preserve"> </w:t>
      </w:r>
      <w:r w:rsidRPr="005A0BDA">
        <w:rPr>
          <w:rFonts w:ascii="David" w:hAnsi="David" w:hint="eastAsia"/>
          <w:color w:val="000000"/>
          <w:rtl/>
        </w:rPr>
        <w:t>תחת</w:t>
      </w:r>
      <w:r w:rsidRPr="005A0BDA">
        <w:rPr>
          <w:rFonts w:ascii="David" w:hAnsi="David"/>
          <w:color w:val="000000"/>
          <w:rtl/>
        </w:rPr>
        <w:t xml:space="preserve"> </w:t>
      </w:r>
      <w:r w:rsidRPr="005A0BDA">
        <w:rPr>
          <w:rFonts w:ascii="David" w:hAnsi="David" w:hint="eastAsia"/>
          <w:color w:val="000000"/>
          <w:rtl/>
        </w:rPr>
        <w:t>האופי</w:t>
      </w:r>
      <w:r w:rsidRPr="005A0BDA">
        <w:rPr>
          <w:rFonts w:ascii="David" w:hAnsi="David"/>
          <w:color w:val="000000"/>
          <w:rtl/>
        </w:rPr>
        <w:t xml:space="preserve"> </w:t>
      </w:r>
      <w:r w:rsidRPr="005A0BDA">
        <w:rPr>
          <w:rFonts w:ascii="David" w:hAnsi="David" w:hint="eastAsia"/>
          <w:color w:val="000000"/>
          <w:rtl/>
        </w:rPr>
        <w:t>האינדיבידואלי</w:t>
      </w:r>
      <w:r w:rsidRPr="005A0BDA">
        <w:rPr>
          <w:rFonts w:ascii="David" w:hAnsi="David"/>
          <w:color w:val="000000"/>
          <w:rtl/>
        </w:rPr>
        <w:t xml:space="preserve"> </w:t>
      </w:r>
      <w:r w:rsidRPr="005A0BDA">
        <w:rPr>
          <w:rFonts w:ascii="David" w:hAnsi="David" w:hint="eastAsia"/>
          <w:color w:val="000000"/>
          <w:rtl/>
        </w:rPr>
        <w:t>שבמלאכת</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הנעשית</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מקרה</w:t>
      </w:r>
      <w:r w:rsidRPr="005A0BDA">
        <w:rPr>
          <w:rFonts w:ascii="David" w:hAnsi="David"/>
          <w:color w:val="000000"/>
          <w:rtl/>
        </w:rPr>
        <w:t xml:space="preserve"> </w:t>
      </w:r>
      <w:r w:rsidRPr="005A0BDA">
        <w:rPr>
          <w:rFonts w:ascii="David" w:hAnsi="David" w:hint="eastAsia"/>
          <w:color w:val="000000"/>
          <w:rtl/>
        </w:rPr>
        <w:t>לגופו</w:t>
      </w:r>
      <w:r w:rsidRPr="005A0BDA">
        <w:rPr>
          <w:rFonts w:ascii="David" w:hAnsi="David"/>
          <w:color w:val="000000"/>
          <w:rtl/>
        </w:rPr>
        <w:t xml:space="preserve">, </w:t>
      </w:r>
      <w:r w:rsidRPr="005A0BDA">
        <w:rPr>
          <w:rFonts w:ascii="David" w:hAnsi="David" w:hint="eastAsia"/>
          <w:color w:val="000000"/>
          <w:rtl/>
        </w:rPr>
        <w:t>לפי</w:t>
      </w:r>
      <w:r w:rsidRPr="005A0BDA">
        <w:rPr>
          <w:rFonts w:ascii="David" w:hAnsi="David"/>
          <w:color w:val="000000"/>
          <w:rtl/>
        </w:rPr>
        <w:t xml:space="preserve"> </w:t>
      </w:r>
      <w:r w:rsidRPr="005A0BDA">
        <w:rPr>
          <w:rFonts w:ascii="David" w:hAnsi="David" w:hint="eastAsia"/>
          <w:color w:val="000000"/>
          <w:rtl/>
        </w:rPr>
        <w:t>נסיבותיו</w:t>
      </w:r>
      <w:r w:rsidRPr="005A0BDA">
        <w:rPr>
          <w:rFonts w:ascii="David" w:hAnsi="David"/>
          <w:color w:val="000000"/>
          <w:rtl/>
        </w:rPr>
        <w:t xml:space="preserve"> </w:t>
      </w:r>
      <w:r w:rsidRPr="005A0BDA">
        <w:rPr>
          <w:rFonts w:ascii="David" w:hAnsi="David" w:hint="eastAsia"/>
          <w:color w:val="000000"/>
          <w:rtl/>
        </w:rPr>
        <w:t>ומידת</w:t>
      </w:r>
      <w:r w:rsidRPr="005A0BDA">
        <w:rPr>
          <w:rFonts w:ascii="David" w:hAnsi="David"/>
          <w:color w:val="000000"/>
          <w:rtl/>
        </w:rPr>
        <w:t xml:space="preserve"> </w:t>
      </w:r>
      <w:r w:rsidRPr="005A0BDA">
        <w:rPr>
          <w:rFonts w:ascii="David" w:hAnsi="David" w:hint="eastAsia"/>
          <w:color w:val="000000"/>
          <w:rtl/>
        </w:rPr>
        <w:t>אשמו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w:t>
      </w:r>
    </w:p>
    <w:p w14:paraId="360F663F" w14:textId="77777777" w:rsidR="00FE5F99" w:rsidRPr="005A0BDA" w:rsidRDefault="00FE5F99" w:rsidP="00FE5F99">
      <w:pPr>
        <w:spacing w:after="120" w:line="360" w:lineRule="auto"/>
        <w:ind w:left="720" w:right="567" w:hanging="720"/>
        <w:jc w:val="both"/>
        <w:rPr>
          <w:rFonts w:ascii="David" w:hAnsi="David"/>
          <w:color w:val="000000"/>
        </w:rPr>
      </w:pPr>
      <w:r w:rsidRPr="005A0BDA">
        <w:rPr>
          <w:rFonts w:ascii="David" w:hAnsi="David"/>
          <w:color w:val="000000"/>
          <w:rtl/>
        </w:rPr>
        <w:tab/>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r w:rsidRPr="005A0BDA">
        <w:rPr>
          <w:rFonts w:ascii="David" w:hAnsi="David" w:hint="eastAsia"/>
          <w:color w:val="000000"/>
          <w:rtl/>
        </w:rPr>
        <w:t>גם</w:t>
      </w:r>
      <w:r w:rsidRPr="005A0BDA">
        <w:rPr>
          <w:rFonts w:ascii="David" w:hAnsi="David"/>
          <w:color w:val="000000"/>
          <w:rtl/>
        </w:rPr>
        <w:t xml:space="preserve"> </w:t>
      </w:r>
      <w:hyperlink r:id="rId17" w:history="1">
        <w:r w:rsidR="002C7282" w:rsidRPr="002C7282">
          <w:rPr>
            <w:rFonts w:ascii="David" w:hAnsi="David"/>
            <w:color w:val="0000FF"/>
            <w:u w:val="single"/>
            <w:rtl/>
          </w:rPr>
          <w:t>ע"פ 4945/13</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סלימאן</w:t>
      </w:r>
      <w:r w:rsidRPr="005A0BDA">
        <w:rPr>
          <w:rFonts w:ascii="David" w:hAnsi="David"/>
          <w:color w:val="000000"/>
          <w:rtl/>
        </w:rPr>
        <w:t xml:space="preserve"> (19.1.14).</w:t>
      </w:r>
    </w:p>
    <w:p w14:paraId="07D2513D"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בחינת</w:t>
      </w:r>
      <w:r w:rsidRPr="005A0BDA">
        <w:rPr>
          <w:rFonts w:ascii="David" w:hAnsi="David"/>
          <w:color w:val="000000"/>
          <w:rtl/>
        </w:rPr>
        <w:t xml:space="preserve"> </w:t>
      </w:r>
      <w:r w:rsidRPr="005A0BDA">
        <w:rPr>
          <w:rFonts w:ascii="David" w:hAnsi="David" w:hint="eastAsia"/>
          <w:b/>
          <w:bCs/>
          <w:color w:val="000000"/>
          <w:rtl/>
        </w:rPr>
        <w:t>מידת</w:t>
      </w:r>
      <w:r w:rsidRPr="005A0BDA">
        <w:rPr>
          <w:rFonts w:ascii="David" w:hAnsi="David"/>
          <w:b/>
          <w:bCs/>
          <w:color w:val="000000"/>
          <w:rtl/>
        </w:rPr>
        <w:t xml:space="preserve"> </w:t>
      </w:r>
      <w:r w:rsidRPr="005A0BDA">
        <w:rPr>
          <w:rFonts w:ascii="David" w:hAnsi="David" w:hint="eastAsia"/>
          <w:b/>
          <w:bCs/>
          <w:color w:val="000000"/>
          <w:rtl/>
        </w:rPr>
        <w:t>הפגיעה</w:t>
      </w:r>
      <w:r w:rsidRPr="005A0BDA">
        <w:rPr>
          <w:rFonts w:ascii="David" w:hAnsi="David"/>
          <w:b/>
          <w:bCs/>
          <w:color w:val="000000"/>
          <w:rtl/>
        </w:rPr>
        <w:t xml:space="preserve"> </w:t>
      </w:r>
      <w:r w:rsidRPr="005A0BDA">
        <w:rPr>
          <w:rFonts w:ascii="David" w:hAnsi="David" w:hint="eastAsia"/>
          <w:b/>
          <w:bCs/>
          <w:color w:val="000000"/>
          <w:rtl/>
        </w:rPr>
        <w:t>בערך</w:t>
      </w:r>
      <w:r w:rsidRPr="005A0BDA">
        <w:rPr>
          <w:rFonts w:ascii="David" w:hAnsi="David"/>
          <w:b/>
          <w:bCs/>
          <w:color w:val="000000"/>
          <w:rtl/>
        </w:rPr>
        <w:t xml:space="preserve"> </w:t>
      </w:r>
      <w:r w:rsidRPr="005A0BDA">
        <w:rPr>
          <w:rFonts w:ascii="David" w:hAnsi="David" w:hint="eastAsia"/>
          <w:b/>
          <w:bCs/>
          <w:color w:val="000000"/>
          <w:rtl/>
        </w:rPr>
        <w:t>המוגן</w:t>
      </w:r>
      <w:r w:rsidRPr="005A0BDA">
        <w:rPr>
          <w:rFonts w:ascii="David" w:hAnsi="David"/>
          <w:b/>
          <w:bCs/>
          <w:color w:val="000000"/>
          <w:rtl/>
        </w:rPr>
        <w:t xml:space="preserve"> </w:t>
      </w:r>
      <w:r w:rsidRPr="005A0BDA">
        <w:rPr>
          <w:rFonts w:ascii="David" w:hAnsi="David" w:hint="eastAsia"/>
          <w:color w:val="000000"/>
          <w:rtl/>
        </w:rPr>
        <w:t>מובילה</w:t>
      </w:r>
      <w:r w:rsidRPr="005A0BDA">
        <w:rPr>
          <w:rFonts w:ascii="David" w:hAnsi="David"/>
          <w:color w:val="000000"/>
          <w:rtl/>
        </w:rPr>
        <w:t xml:space="preserve"> </w:t>
      </w:r>
      <w:r w:rsidRPr="005A0BDA">
        <w:rPr>
          <w:rFonts w:ascii="David" w:hAnsi="David" w:hint="eastAsia"/>
          <w:color w:val="000000"/>
          <w:rtl/>
        </w:rPr>
        <w:t>למסקנה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הפגיעה</w:t>
      </w:r>
      <w:r w:rsidRPr="005A0BDA">
        <w:rPr>
          <w:rFonts w:ascii="David" w:hAnsi="David"/>
          <w:color w:val="000000"/>
          <w:rtl/>
        </w:rPr>
        <w:t xml:space="preserve"> </w:t>
      </w:r>
      <w:r w:rsidRPr="005A0BDA">
        <w:rPr>
          <w:rFonts w:ascii="David" w:hAnsi="David" w:hint="eastAsia"/>
          <w:color w:val="000000"/>
          <w:rtl/>
        </w:rPr>
        <w:t>בערך</w:t>
      </w:r>
      <w:r w:rsidRPr="005A0BDA">
        <w:rPr>
          <w:rFonts w:ascii="David" w:hAnsi="David"/>
          <w:color w:val="000000"/>
          <w:rtl/>
        </w:rPr>
        <w:t xml:space="preserve"> </w:t>
      </w:r>
      <w:r w:rsidRPr="005A0BDA">
        <w:rPr>
          <w:rFonts w:ascii="David" w:hAnsi="David" w:hint="eastAsia"/>
          <w:color w:val="000000"/>
          <w:rtl/>
        </w:rPr>
        <w:t>המוגן</w:t>
      </w:r>
      <w:r w:rsidRPr="005A0BDA">
        <w:rPr>
          <w:rFonts w:ascii="David" w:hAnsi="David"/>
          <w:color w:val="000000"/>
          <w:rtl/>
        </w:rPr>
        <w:t xml:space="preserve"> </w:t>
      </w:r>
      <w:r w:rsidRPr="005A0BDA">
        <w:rPr>
          <w:rFonts w:ascii="David" w:hAnsi="David" w:hint="eastAsia"/>
          <w:color w:val="000000"/>
          <w:rtl/>
        </w:rPr>
        <w:t>הינה</w:t>
      </w:r>
      <w:r w:rsidRPr="005A0BDA">
        <w:rPr>
          <w:rFonts w:ascii="David" w:hAnsi="David"/>
          <w:color w:val="000000"/>
          <w:rtl/>
        </w:rPr>
        <w:t xml:space="preserve"> </w:t>
      </w:r>
      <w:r w:rsidRPr="005A0BDA">
        <w:rPr>
          <w:rFonts w:ascii="David" w:hAnsi="David" w:hint="eastAsia"/>
          <w:color w:val="000000"/>
          <w:rtl/>
        </w:rPr>
        <w:t>ברף</w:t>
      </w:r>
      <w:r w:rsidRPr="005A0BDA">
        <w:rPr>
          <w:rFonts w:ascii="David" w:hAnsi="David"/>
          <w:color w:val="000000"/>
          <w:rtl/>
        </w:rPr>
        <w:t xml:space="preserve"> </w:t>
      </w:r>
      <w:r w:rsidRPr="005A0BDA">
        <w:rPr>
          <w:rFonts w:ascii="David" w:hAnsi="David" w:hint="eastAsia"/>
          <w:color w:val="000000"/>
          <w:rtl/>
        </w:rPr>
        <w:t>בינוני</w:t>
      </w:r>
      <w:r w:rsidRPr="005A0BDA">
        <w:rPr>
          <w:rFonts w:ascii="David" w:hAnsi="David"/>
          <w:color w:val="000000"/>
          <w:rtl/>
        </w:rPr>
        <w:t xml:space="preserve"> </w:t>
      </w:r>
      <w:r w:rsidRPr="005A0BDA">
        <w:rPr>
          <w:rFonts w:ascii="David" w:hAnsi="David" w:hint="eastAsia"/>
          <w:color w:val="000000"/>
          <w:rtl/>
        </w:rPr>
        <w:t>עד</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נתתי</w:t>
      </w:r>
      <w:r w:rsidRPr="005A0BDA">
        <w:rPr>
          <w:rFonts w:ascii="David" w:hAnsi="David"/>
          <w:color w:val="000000"/>
          <w:rtl/>
        </w:rPr>
        <w:t xml:space="preserve"> </w:t>
      </w:r>
      <w:r w:rsidRPr="005A0BDA">
        <w:rPr>
          <w:rFonts w:ascii="David" w:hAnsi="David" w:hint="eastAsia"/>
          <w:color w:val="000000"/>
          <w:rtl/>
        </w:rPr>
        <w:t>דעתי</w:t>
      </w:r>
      <w:r w:rsidRPr="005A0BDA">
        <w:rPr>
          <w:rFonts w:ascii="David" w:hAnsi="David"/>
          <w:color w:val="000000"/>
          <w:rtl/>
        </w:rPr>
        <w:t xml:space="preserve"> </w:t>
      </w:r>
      <w:r w:rsidRPr="005A0BDA">
        <w:rPr>
          <w:rFonts w:ascii="David" w:hAnsi="David" w:hint="eastAsia"/>
          <w:color w:val="000000"/>
          <w:rtl/>
        </w:rPr>
        <w:t>לכך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ביצע</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המרבי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המחוקק</w:t>
      </w:r>
      <w:r w:rsidRPr="005A0BDA">
        <w:rPr>
          <w:rFonts w:ascii="David" w:hAnsi="David"/>
          <w:color w:val="000000"/>
          <w:rtl/>
        </w:rPr>
        <w:t xml:space="preserve"> </w:t>
      </w:r>
      <w:r w:rsidRPr="005A0BDA">
        <w:rPr>
          <w:rFonts w:ascii="David" w:hAnsi="David" w:hint="eastAsia"/>
          <w:color w:val="000000"/>
          <w:rtl/>
        </w:rPr>
        <w:t>קבע</w:t>
      </w:r>
      <w:r w:rsidRPr="005A0BDA">
        <w:rPr>
          <w:rFonts w:ascii="David" w:hAnsi="David"/>
          <w:color w:val="000000"/>
          <w:rtl/>
        </w:rPr>
        <w:t xml:space="preserve"> </w:t>
      </w:r>
      <w:r w:rsidRPr="005A0BDA">
        <w:rPr>
          <w:rFonts w:ascii="David" w:hAnsi="David" w:hint="eastAsia"/>
          <w:color w:val="000000"/>
          <w:rtl/>
        </w:rPr>
        <w:t>בצדה</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10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שהינה</w:t>
      </w:r>
      <w:r w:rsidRPr="005A0BDA">
        <w:rPr>
          <w:rFonts w:ascii="David" w:hAnsi="David"/>
          <w:color w:val="000000"/>
          <w:rtl/>
        </w:rPr>
        <w:t xml:space="preserve"> </w:t>
      </w:r>
      <w:r w:rsidRPr="005A0BDA">
        <w:rPr>
          <w:rFonts w:ascii="David" w:hAnsi="David" w:hint="eastAsia"/>
          <w:color w:val="000000"/>
          <w:rtl/>
        </w:rPr>
        <w:t>חמורה</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עונש</w:t>
      </w:r>
      <w:r w:rsidRPr="005A0BDA">
        <w:rPr>
          <w:rFonts w:ascii="David" w:hAnsi="David"/>
          <w:color w:val="000000"/>
          <w:rtl/>
        </w:rPr>
        <w:t xml:space="preserve"> </w:t>
      </w:r>
      <w:r w:rsidRPr="005A0BDA">
        <w:rPr>
          <w:rFonts w:ascii="David" w:hAnsi="David" w:hint="eastAsia"/>
          <w:color w:val="000000"/>
          <w:rtl/>
        </w:rPr>
        <w:t>המרבי</w:t>
      </w:r>
      <w:r w:rsidRPr="005A0BDA">
        <w:rPr>
          <w:rFonts w:ascii="David" w:hAnsi="David"/>
          <w:color w:val="000000"/>
          <w:rtl/>
        </w:rPr>
        <w:t xml:space="preserve"> </w:t>
      </w:r>
      <w:r w:rsidRPr="005A0BDA">
        <w:rPr>
          <w:rFonts w:ascii="David" w:hAnsi="David" w:hint="eastAsia"/>
          <w:color w:val="000000"/>
          <w:rtl/>
        </w:rPr>
        <w:t>שנקבע</w:t>
      </w:r>
      <w:r w:rsidRPr="005A0BDA">
        <w:rPr>
          <w:rFonts w:ascii="David" w:hAnsi="David"/>
          <w:color w:val="000000"/>
          <w:rtl/>
        </w:rPr>
        <w:t xml:space="preserve"> </w:t>
      </w:r>
      <w:r w:rsidRPr="005A0BDA">
        <w:rPr>
          <w:rFonts w:ascii="David" w:hAnsi="David" w:hint="eastAsia"/>
          <w:color w:val="000000"/>
          <w:rtl/>
        </w:rPr>
        <w:t>לצידה</w:t>
      </w:r>
      <w:r w:rsidRPr="005A0BDA">
        <w:rPr>
          <w:rFonts w:ascii="David" w:hAnsi="David"/>
          <w:color w:val="000000"/>
          <w:rtl/>
        </w:rPr>
        <w:t xml:space="preserve"> </w:t>
      </w:r>
      <w:r w:rsidRPr="005A0BDA">
        <w:rPr>
          <w:rFonts w:ascii="David" w:hAnsi="David" w:hint="eastAsia"/>
          <w:color w:val="000000"/>
          <w:rtl/>
        </w:rPr>
        <w:t>הוא</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7 </w:t>
      </w:r>
      <w:r w:rsidRPr="005A0BDA">
        <w:rPr>
          <w:rFonts w:ascii="David" w:hAnsi="David" w:hint="eastAsia"/>
          <w:color w:val="000000"/>
          <w:rtl/>
        </w:rPr>
        <w:t>שנות</w:t>
      </w:r>
      <w:r w:rsidRPr="005A0BDA">
        <w:rPr>
          <w:rFonts w:ascii="David" w:hAnsi="David"/>
          <w:color w:val="000000"/>
          <w:rtl/>
        </w:rPr>
        <w:t xml:space="preserve"> </w:t>
      </w:r>
      <w:r w:rsidRPr="005A0BDA">
        <w:rPr>
          <w:rFonts w:ascii="David" w:hAnsi="David" w:hint="eastAsia"/>
          <w:color w:val="000000"/>
          <w:rtl/>
        </w:rPr>
        <w:t>מאסר</w:t>
      </w:r>
      <w:r w:rsidRPr="005A0BDA">
        <w:rPr>
          <w:rFonts w:ascii="David" w:hAnsi="David"/>
          <w:color w:val="000000"/>
          <w:rtl/>
        </w:rPr>
        <w:t xml:space="preserve">, </w:t>
      </w:r>
      <w:r w:rsidRPr="005A0BDA">
        <w:rPr>
          <w:rFonts w:ascii="David" w:hAnsi="David" w:hint="eastAsia"/>
          <w:color w:val="000000"/>
          <w:rtl/>
        </w:rPr>
        <w:t>ולכך</w:t>
      </w:r>
      <w:r w:rsidRPr="005A0BDA">
        <w:rPr>
          <w:rFonts w:ascii="David" w:hAnsi="David"/>
          <w:color w:val="000000"/>
          <w:rtl/>
        </w:rPr>
        <w:t xml:space="preserve"> </w:t>
      </w:r>
      <w:r w:rsidRPr="005A0BDA">
        <w:rPr>
          <w:rFonts w:ascii="David" w:hAnsi="David" w:hint="eastAsia"/>
          <w:color w:val="000000"/>
          <w:rtl/>
        </w:rPr>
        <w:t>שעסקינן</w:t>
      </w:r>
      <w:r w:rsidRPr="005A0BDA">
        <w:rPr>
          <w:rFonts w:ascii="David" w:hAnsi="David"/>
          <w:color w:val="000000"/>
          <w:rtl/>
        </w:rPr>
        <w:t xml:space="preserve"> </w:t>
      </w:r>
      <w:r w:rsidRPr="005A0BDA">
        <w:rPr>
          <w:rFonts w:ascii="David" w:hAnsi="David" w:hint="eastAsia"/>
          <w:color w:val="000000"/>
          <w:rtl/>
        </w:rPr>
        <w:t>בנשיאת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הינה</w:t>
      </w:r>
      <w:r w:rsidRPr="005A0BDA">
        <w:rPr>
          <w:rFonts w:ascii="David" w:hAnsi="David"/>
          <w:color w:val="000000"/>
          <w:rtl/>
        </w:rPr>
        <w:t xml:space="preserve"> </w:t>
      </w:r>
      <w:r w:rsidRPr="005A0BDA">
        <w:rPr>
          <w:rFonts w:ascii="David" w:hAnsi="David" w:hint="eastAsia"/>
          <w:color w:val="000000"/>
          <w:rtl/>
        </w:rPr>
        <w:t>חמורה</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נשק</w:t>
      </w:r>
      <w:r w:rsidRPr="005A0BDA">
        <w:rPr>
          <w:rFonts w:ascii="David" w:hAnsi="David"/>
          <w:color w:val="000000"/>
          <w:rtl/>
        </w:rPr>
        <w:t xml:space="preserve"> </w:t>
      </w:r>
      <w:r w:rsidRPr="005A0BDA">
        <w:rPr>
          <w:rFonts w:ascii="David" w:hAnsi="David" w:hint="eastAsia"/>
          <w:color w:val="000000"/>
          <w:rtl/>
        </w:rPr>
        <w:t>מסוג</w:t>
      </w:r>
      <w:r w:rsidRPr="005A0BDA">
        <w:rPr>
          <w:rFonts w:ascii="David" w:hAnsi="David"/>
          <w:color w:val="000000"/>
          <w:rtl/>
        </w:rPr>
        <w:t xml:space="preserve"> </w:t>
      </w:r>
      <w:r w:rsidRPr="005A0BDA">
        <w:rPr>
          <w:rFonts w:ascii="David" w:hAnsi="David" w:hint="eastAsia"/>
          <w:color w:val="000000"/>
          <w:rtl/>
        </w:rPr>
        <w:t>אקדח</w:t>
      </w:r>
      <w:r w:rsidRPr="005A0BDA">
        <w:rPr>
          <w:rFonts w:ascii="David" w:hAnsi="David"/>
          <w:color w:val="000000"/>
          <w:rtl/>
        </w:rPr>
        <w:t xml:space="preserve">, </w:t>
      </w:r>
      <w:r w:rsidRPr="005A0BDA">
        <w:rPr>
          <w:rFonts w:ascii="David" w:hAnsi="David" w:hint="eastAsia"/>
          <w:color w:val="000000"/>
          <w:rtl/>
        </w:rPr>
        <w:t>בשל</w:t>
      </w:r>
      <w:r w:rsidRPr="005A0BDA">
        <w:rPr>
          <w:rFonts w:ascii="David" w:hAnsi="David"/>
          <w:color w:val="000000"/>
          <w:rtl/>
        </w:rPr>
        <w:t xml:space="preserve"> </w:t>
      </w:r>
      <w:r w:rsidRPr="005A0BDA">
        <w:rPr>
          <w:rFonts w:ascii="David" w:hAnsi="David" w:hint="eastAsia"/>
          <w:color w:val="000000"/>
          <w:rtl/>
        </w:rPr>
        <w:t>פוטנציאל</w:t>
      </w:r>
      <w:r w:rsidRPr="005A0BDA">
        <w:rPr>
          <w:rFonts w:ascii="David" w:hAnsi="David"/>
          <w:color w:val="000000"/>
          <w:rtl/>
        </w:rPr>
        <w:t xml:space="preserve"> </w:t>
      </w:r>
      <w:r w:rsidRPr="005A0BDA">
        <w:rPr>
          <w:rFonts w:ascii="David" w:hAnsi="David" w:hint="eastAsia"/>
          <w:color w:val="000000"/>
          <w:rtl/>
        </w:rPr>
        <w:t>הנזק</w:t>
      </w:r>
      <w:r w:rsidRPr="005A0BDA">
        <w:rPr>
          <w:rFonts w:ascii="David" w:hAnsi="David"/>
          <w:color w:val="000000"/>
          <w:rtl/>
        </w:rPr>
        <w:t xml:space="preserve"> </w:t>
      </w:r>
      <w:r w:rsidRPr="005A0BDA">
        <w:rPr>
          <w:rFonts w:ascii="David" w:hAnsi="David" w:hint="eastAsia"/>
          <w:color w:val="000000"/>
          <w:rtl/>
        </w:rPr>
        <w:t>הרב</w:t>
      </w:r>
      <w:r w:rsidRPr="005A0BDA">
        <w:rPr>
          <w:rFonts w:ascii="David" w:hAnsi="David"/>
          <w:color w:val="000000"/>
          <w:rtl/>
        </w:rPr>
        <w:t xml:space="preserve"> </w:t>
      </w:r>
      <w:r w:rsidRPr="005A0BDA">
        <w:rPr>
          <w:rFonts w:ascii="David" w:hAnsi="David" w:hint="eastAsia"/>
          <w:color w:val="000000"/>
          <w:rtl/>
        </w:rPr>
        <w:t>יותר</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אם</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אאמץ</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הנחיית</w:t>
      </w:r>
      <w:r w:rsidRPr="005A0BDA">
        <w:rPr>
          <w:rFonts w:ascii="David" w:hAnsi="David"/>
          <w:color w:val="000000"/>
          <w:rtl/>
        </w:rPr>
        <w:t xml:space="preserve"> </w:t>
      </w:r>
      <w:r w:rsidRPr="005A0BDA">
        <w:rPr>
          <w:rFonts w:ascii="David" w:hAnsi="David" w:hint="eastAsia"/>
          <w:color w:val="000000"/>
          <w:rtl/>
        </w:rPr>
        <w:t>פרקליט</w:t>
      </w:r>
      <w:r w:rsidRPr="005A0BDA">
        <w:rPr>
          <w:rFonts w:ascii="David" w:hAnsi="David"/>
          <w:color w:val="000000"/>
          <w:rtl/>
        </w:rPr>
        <w:t xml:space="preserve"> </w:t>
      </w:r>
      <w:r w:rsidRPr="005A0BDA">
        <w:rPr>
          <w:rFonts w:ascii="David" w:hAnsi="David" w:hint="eastAsia"/>
          <w:color w:val="000000"/>
          <w:rtl/>
        </w:rPr>
        <w:t>המדינה</w:t>
      </w:r>
      <w:r w:rsidRPr="005A0BDA">
        <w:rPr>
          <w:rFonts w:ascii="David" w:hAnsi="David"/>
          <w:color w:val="000000"/>
          <w:rtl/>
        </w:rPr>
        <w:t xml:space="preserve"> </w:t>
      </w:r>
      <w:r w:rsidRPr="005A0BDA">
        <w:rPr>
          <w:rFonts w:ascii="David" w:hAnsi="David" w:hint="eastAsia"/>
          <w:color w:val="000000"/>
          <w:rtl/>
        </w:rPr>
        <w:t>בנוגע</w:t>
      </w:r>
      <w:r w:rsidRPr="005A0BDA">
        <w:rPr>
          <w:rFonts w:ascii="David" w:hAnsi="David"/>
          <w:color w:val="000000"/>
          <w:rtl/>
        </w:rPr>
        <w:t xml:space="preserve"> </w:t>
      </w:r>
      <w:r w:rsidRPr="005A0BDA">
        <w:rPr>
          <w:rFonts w:ascii="David" w:hAnsi="David" w:hint="eastAsia"/>
          <w:color w:val="000000"/>
          <w:rtl/>
        </w:rPr>
        <w:t>למתחמי</w:t>
      </w:r>
      <w:r w:rsidRPr="005A0BDA">
        <w:rPr>
          <w:rFonts w:ascii="David" w:hAnsi="David"/>
          <w:color w:val="000000"/>
          <w:rtl/>
        </w:rPr>
        <w:t xml:space="preserve"> </w:t>
      </w:r>
      <w:r w:rsidRPr="005A0BDA">
        <w:rPr>
          <w:rFonts w:ascii="David" w:hAnsi="David" w:hint="eastAsia"/>
          <w:color w:val="000000"/>
          <w:rtl/>
        </w:rPr>
        <w:t>הענישה</w:t>
      </w:r>
      <w:r w:rsidRPr="005A0BDA">
        <w:rPr>
          <w:rFonts w:ascii="David" w:hAnsi="David"/>
          <w:color w:val="000000"/>
          <w:rtl/>
        </w:rPr>
        <w:t xml:space="preserve"> </w:t>
      </w:r>
      <w:r w:rsidRPr="005A0BDA">
        <w:rPr>
          <w:rFonts w:ascii="David" w:hAnsi="David" w:hint="eastAsia"/>
          <w:color w:val="000000"/>
          <w:rtl/>
        </w:rPr>
        <w:t>המוצעים</w:t>
      </w:r>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טעם</w:t>
      </w:r>
      <w:r w:rsidRPr="005A0BDA">
        <w:rPr>
          <w:rFonts w:ascii="David" w:hAnsi="David"/>
          <w:color w:val="000000"/>
          <w:rtl/>
        </w:rPr>
        <w:t xml:space="preserve"> </w:t>
      </w:r>
      <w:r w:rsidRPr="005A0BDA">
        <w:rPr>
          <w:rFonts w:ascii="David" w:hAnsi="David" w:hint="eastAsia"/>
          <w:color w:val="000000"/>
          <w:rtl/>
        </w:rPr>
        <w:t>והיגיון</w:t>
      </w:r>
      <w:r w:rsidRPr="005A0BDA">
        <w:rPr>
          <w:rFonts w:ascii="David" w:hAnsi="David"/>
          <w:color w:val="000000"/>
          <w:rtl/>
        </w:rPr>
        <w:t xml:space="preserve"> </w:t>
      </w:r>
      <w:r w:rsidRPr="005A0BDA">
        <w:rPr>
          <w:rFonts w:ascii="David" w:hAnsi="David" w:hint="eastAsia"/>
          <w:color w:val="000000"/>
          <w:rtl/>
        </w:rPr>
        <w:t>במדרג</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נקבע</w:t>
      </w:r>
      <w:r w:rsidRPr="005A0BDA">
        <w:rPr>
          <w:rFonts w:ascii="David" w:hAnsi="David"/>
          <w:color w:val="000000"/>
          <w:rtl/>
        </w:rPr>
        <w:t xml:space="preserve"> </w:t>
      </w:r>
      <w:r w:rsidRPr="005A0BDA">
        <w:rPr>
          <w:rFonts w:ascii="David" w:hAnsi="David" w:hint="eastAsia"/>
          <w:color w:val="000000"/>
          <w:rtl/>
        </w:rPr>
        <w:t>בהנחייה</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לפיו</w:t>
      </w:r>
      <w:r w:rsidRPr="005A0BDA">
        <w:rPr>
          <w:rFonts w:ascii="David" w:hAnsi="David"/>
          <w:color w:val="000000"/>
          <w:rtl/>
        </w:rPr>
        <w:t xml:space="preserve"> </w:t>
      </w:r>
      <w:r w:rsidRPr="005A0BDA">
        <w:rPr>
          <w:rFonts w:ascii="David" w:hAnsi="David" w:hint="eastAsia"/>
          <w:color w:val="000000"/>
          <w:rtl/>
        </w:rPr>
        <w:t>המתחם</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נשיאת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בעבירת</w:t>
      </w:r>
      <w:r w:rsidRPr="005A0BDA">
        <w:rPr>
          <w:rFonts w:ascii="David" w:hAnsi="David"/>
          <w:color w:val="000000"/>
          <w:rtl/>
        </w:rPr>
        <w:t xml:space="preserve"> </w:t>
      </w:r>
      <w:r w:rsidRPr="005A0BDA">
        <w:rPr>
          <w:rFonts w:ascii="David" w:hAnsi="David" w:hint="eastAsia"/>
          <w:color w:val="000000"/>
          <w:rtl/>
        </w:rPr>
        <w:t>החזקת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והמתחם</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הנוגע</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מקלע</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גבוה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בכל</w:t>
      </w:r>
      <w:r w:rsidRPr="005A0BDA">
        <w:rPr>
          <w:rFonts w:ascii="David" w:hAnsi="David"/>
          <w:color w:val="000000"/>
          <w:rtl/>
        </w:rPr>
        <w:t xml:space="preserve"> </w:t>
      </w:r>
      <w:r w:rsidRPr="005A0BDA">
        <w:rPr>
          <w:rFonts w:ascii="David" w:hAnsi="David" w:hint="eastAsia"/>
          <w:color w:val="000000"/>
          <w:rtl/>
        </w:rPr>
        <w:t>הנוגע</w:t>
      </w:r>
      <w:r w:rsidRPr="005A0BDA">
        <w:rPr>
          <w:rFonts w:ascii="David" w:hAnsi="David"/>
          <w:color w:val="000000"/>
          <w:rtl/>
        </w:rPr>
        <w:t xml:space="preserve"> </w:t>
      </w:r>
      <w:r w:rsidRPr="005A0BDA">
        <w:rPr>
          <w:rFonts w:ascii="David" w:hAnsi="David" w:hint="eastAsia"/>
          <w:color w:val="000000"/>
          <w:rtl/>
        </w:rPr>
        <w:t>לאקדח</w:t>
      </w:r>
      <w:r w:rsidRPr="005A0BDA">
        <w:rPr>
          <w:rFonts w:ascii="David" w:hAnsi="David"/>
          <w:color w:val="000000"/>
          <w:rtl/>
        </w:rPr>
        <w:t xml:space="preserve">. </w:t>
      </w:r>
      <w:r w:rsidRPr="005A0BDA">
        <w:rPr>
          <w:rFonts w:ascii="David" w:hAnsi="David" w:hint="eastAsia"/>
          <w:color w:val="000000"/>
          <w:rtl/>
        </w:rPr>
        <w:t>עוד</w:t>
      </w:r>
      <w:r w:rsidRPr="005A0BDA">
        <w:rPr>
          <w:rFonts w:ascii="David" w:hAnsi="David"/>
          <w:color w:val="000000"/>
          <w:rtl/>
        </w:rPr>
        <w:t xml:space="preserve"> </w:t>
      </w:r>
      <w:r w:rsidRPr="005A0BDA">
        <w:rPr>
          <w:rFonts w:ascii="David" w:hAnsi="David" w:hint="eastAsia"/>
          <w:color w:val="000000"/>
          <w:rtl/>
        </w:rPr>
        <w:t>קיימת</w:t>
      </w:r>
      <w:r w:rsidRPr="005A0BDA">
        <w:rPr>
          <w:rFonts w:ascii="David" w:hAnsi="David"/>
          <w:color w:val="000000"/>
          <w:rtl/>
        </w:rPr>
        <w:t xml:space="preserve"> </w:t>
      </w:r>
      <w:r w:rsidRPr="005A0BDA">
        <w:rPr>
          <w:rFonts w:ascii="David" w:hAnsi="David" w:hint="eastAsia"/>
          <w:color w:val="000000"/>
          <w:rtl/>
        </w:rPr>
        <w:t>חומרה</w:t>
      </w:r>
      <w:r w:rsidRPr="005A0BDA">
        <w:rPr>
          <w:rFonts w:ascii="David" w:hAnsi="David"/>
          <w:color w:val="000000"/>
          <w:rtl/>
        </w:rPr>
        <w:t xml:space="preserve"> </w:t>
      </w:r>
      <w:r w:rsidRPr="005A0BDA">
        <w:rPr>
          <w:rFonts w:ascii="David" w:hAnsi="David" w:hint="eastAsia"/>
          <w:color w:val="000000"/>
          <w:rtl/>
        </w:rPr>
        <w:t>בכך</w:t>
      </w:r>
      <w:r w:rsidRPr="005A0BDA">
        <w:rPr>
          <w:rFonts w:ascii="David" w:hAnsi="David"/>
          <w:color w:val="000000"/>
          <w:rtl/>
        </w:rPr>
        <w:t xml:space="preserve"> </w:t>
      </w:r>
      <w:r w:rsidRPr="005A0BDA">
        <w:rPr>
          <w:rFonts w:ascii="David" w:hAnsi="David" w:hint="eastAsia"/>
          <w:color w:val="000000"/>
          <w:rtl/>
        </w:rPr>
        <w:t>שהנאשם</w:t>
      </w:r>
      <w:r w:rsidRPr="005A0BDA">
        <w:rPr>
          <w:rFonts w:ascii="David" w:hAnsi="David"/>
          <w:color w:val="000000"/>
          <w:rtl/>
        </w:rPr>
        <w:t xml:space="preserve"> </w:t>
      </w:r>
      <w:r w:rsidRPr="005A0BDA">
        <w:rPr>
          <w:rFonts w:ascii="David" w:hAnsi="David" w:hint="eastAsia"/>
          <w:color w:val="000000"/>
          <w:rtl/>
        </w:rPr>
        <w:t>עשה</w:t>
      </w:r>
      <w:r w:rsidRPr="005A0BDA">
        <w:rPr>
          <w:rFonts w:ascii="David" w:hAnsi="David"/>
          <w:color w:val="000000"/>
          <w:rtl/>
        </w:rPr>
        <w:t xml:space="preserve"> </w:t>
      </w:r>
      <w:r w:rsidRPr="005A0BDA">
        <w:rPr>
          <w:rFonts w:ascii="David" w:hAnsi="David" w:hint="eastAsia"/>
          <w:color w:val="000000"/>
          <w:rtl/>
        </w:rPr>
        <w:t>שימוש</w:t>
      </w:r>
      <w:r w:rsidRPr="005A0BDA">
        <w:rPr>
          <w:rFonts w:ascii="David" w:hAnsi="David"/>
          <w:color w:val="000000"/>
          <w:rtl/>
        </w:rPr>
        <w:t xml:space="preserve"> </w:t>
      </w:r>
      <w:r w:rsidRPr="005A0BDA">
        <w:rPr>
          <w:rFonts w:ascii="David" w:hAnsi="David" w:hint="eastAsia"/>
          <w:color w:val="000000"/>
          <w:rtl/>
        </w:rPr>
        <w:t>בנשק</w:t>
      </w:r>
      <w:r w:rsidRPr="005A0BDA">
        <w:rPr>
          <w:rFonts w:ascii="David" w:hAnsi="David"/>
          <w:color w:val="000000"/>
          <w:rtl/>
        </w:rPr>
        <w:t xml:space="preserve">, </w:t>
      </w:r>
      <w:r w:rsidRPr="005A0BDA">
        <w:rPr>
          <w:rFonts w:ascii="David" w:hAnsi="David" w:hint="eastAsia"/>
          <w:color w:val="000000"/>
          <w:rtl/>
        </w:rPr>
        <w:t>וביצע</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עבירה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באזור</w:t>
      </w:r>
      <w:r w:rsidRPr="005A0BDA">
        <w:rPr>
          <w:rFonts w:ascii="David" w:hAnsi="David"/>
          <w:color w:val="000000"/>
          <w:rtl/>
        </w:rPr>
        <w:t xml:space="preserve"> </w:t>
      </w:r>
      <w:r w:rsidRPr="005A0BDA">
        <w:rPr>
          <w:rFonts w:ascii="David" w:hAnsi="David" w:hint="eastAsia"/>
          <w:color w:val="000000"/>
          <w:rtl/>
        </w:rPr>
        <w:t>מגורים</w:t>
      </w:r>
      <w:r w:rsidRPr="005A0BDA">
        <w:rPr>
          <w:rFonts w:ascii="David" w:hAnsi="David"/>
          <w:color w:val="000000"/>
          <w:rtl/>
        </w:rPr>
        <w:t xml:space="preserve">. </w:t>
      </w:r>
      <w:r w:rsidRPr="005A0BDA">
        <w:rPr>
          <w:rFonts w:ascii="David" w:hAnsi="David" w:hint="eastAsia"/>
          <w:color w:val="000000"/>
          <w:rtl/>
        </w:rPr>
        <w:t>לעומת</w:t>
      </w:r>
      <w:r w:rsidRPr="005A0BDA">
        <w:rPr>
          <w:rFonts w:ascii="David" w:hAnsi="David"/>
          <w:color w:val="000000"/>
          <w:rtl/>
        </w:rPr>
        <w:t xml:space="preserve"> </w:t>
      </w:r>
      <w:r w:rsidRPr="005A0BDA">
        <w:rPr>
          <w:rFonts w:ascii="David" w:hAnsi="David" w:hint="eastAsia"/>
          <w:color w:val="000000"/>
          <w:rtl/>
        </w:rPr>
        <w:t>זאת</w:t>
      </w:r>
      <w:r w:rsidRPr="005A0BDA">
        <w:rPr>
          <w:rFonts w:ascii="David" w:hAnsi="David"/>
          <w:color w:val="000000"/>
          <w:rtl/>
        </w:rPr>
        <w:t xml:space="preserve">, </w:t>
      </w:r>
      <w:r w:rsidRPr="005A0BDA">
        <w:rPr>
          <w:rFonts w:ascii="David" w:hAnsi="David" w:hint="eastAsia"/>
          <w:color w:val="000000"/>
          <w:rtl/>
        </w:rPr>
        <w:t>הירי</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בוצע</w:t>
      </w:r>
      <w:r w:rsidRPr="005A0BDA">
        <w:rPr>
          <w:rFonts w:ascii="David" w:hAnsi="David"/>
          <w:color w:val="000000"/>
          <w:rtl/>
        </w:rPr>
        <w:t xml:space="preserve"> </w:t>
      </w:r>
      <w:r w:rsidRPr="005A0BDA">
        <w:rPr>
          <w:rFonts w:ascii="David" w:hAnsi="David" w:hint="eastAsia"/>
          <w:color w:val="000000"/>
          <w:rtl/>
        </w:rPr>
        <w:t>כהפגנת</w:t>
      </w:r>
      <w:r w:rsidRPr="005A0BDA">
        <w:rPr>
          <w:rFonts w:ascii="David" w:hAnsi="David"/>
          <w:color w:val="000000"/>
          <w:rtl/>
        </w:rPr>
        <w:t xml:space="preserve"> </w:t>
      </w:r>
      <w:r w:rsidRPr="005A0BDA">
        <w:rPr>
          <w:rFonts w:ascii="David" w:hAnsi="David" w:hint="eastAsia"/>
          <w:color w:val="000000"/>
          <w:rtl/>
        </w:rPr>
        <w:t>שמחה</w:t>
      </w:r>
      <w:r w:rsidRPr="005A0BDA">
        <w:rPr>
          <w:rFonts w:ascii="David" w:hAnsi="David"/>
          <w:color w:val="000000"/>
          <w:rtl/>
        </w:rPr>
        <w:t xml:space="preserve"> </w:t>
      </w:r>
      <w:r w:rsidRPr="005A0BDA">
        <w:rPr>
          <w:rFonts w:ascii="David" w:hAnsi="David" w:hint="eastAsia"/>
          <w:color w:val="000000"/>
          <w:rtl/>
        </w:rPr>
        <w:t>בחתונה</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חומרתו</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פחות</w:t>
      </w:r>
      <w:r w:rsidRPr="005A0BDA">
        <w:rPr>
          <w:rFonts w:ascii="David" w:hAnsi="David"/>
          <w:color w:val="000000"/>
          <w:rtl/>
        </w:rPr>
        <w:t xml:space="preserve"> </w:t>
      </w:r>
      <w:r w:rsidRPr="005A0BDA">
        <w:rPr>
          <w:rFonts w:ascii="David" w:hAnsi="David" w:hint="eastAsia"/>
          <w:color w:val="000000"/>
          <w:rtl/>
        </w:rPr>
        <w:t>חמור</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מקרי</w:t>
      </w:r>
      <w:r w:rsidRPr="005A0BDA">
        <w:rPr>
          <w:rFonts w:ascii="David" w:hAnsi="David"/>
          <w:color w:val="000000"/>
          <w:rtl/>
        </w:rPr>
        <w:t xml:space="preserve"> </w:t>
      </w:r>
      <w:r w:rsidRPr="005A0BDA">
        <w:rPr>
          <w:rFonts w:ascii="David" w:hAnsi="David" w:hint="eastAsia"/>
          <w:color w:val="000000"/>
          <w:rtl/>
        </w:rPr>
        <w:t>ירי</w:t>
      </w:r>
      <w:r w:rsidRPr="005A0BDA">
        <w:rPr>
          <w:rFonts w:ascii="David" w:hAnsi="David"/>
          <w:color w:val="000000"/>
          <w:rtl/>
        </w:rPr>
        <w:t xml:space="preserve"> </w:t>
      </w:r>
      <w:r w:rsidRPr="005A0BDA">
        <w:rPr>
          <w:rFonts w:ascii="David" w:hAnsi="David" w:hint="eastAsia"/>
          <w:color w:val="000000"/>
          <w:rtl/>
        </w:rPr>
        <w:t>שתכליתם</w:t>
      </w:r>
      <w:r w:rsidRPr="005A0BDA">
        <w:rPr>
          <w:rFonts w:ascii="David" w:hAnsi="David"/>
          <w:color w:val="000000"/>
          <w:rtl/>
        </w:rPr>
        <w:t xml:space="preserve"> </w:t>
      </w:r>
      <w:r w:rsidRPr="005A0BDA">
        <w:rPr>
          <w:rFonts w:ascii="David" w:hAnsi="David" w:hint="eastAsia"/>
          <w:color w:val="000000"/>
          <w:rtl/>
        </w:rPr>
        <w:t>לפגוע</w:t>
      </w:r>
      <w:r w:rsidRPr="005A0BDA">
        <w:rPr>
          <w:rFonts w:ascii="David" w:hAnsi="David"/>
          <w:color w:val="000000"/>
          <w:rtl/>
        </w:rPr>
        <w:t xml:space="preserve"> </w:t>
      </w:r>
      <w:r w:rsidRPr="005A0BDA">
        <w:rPr>
          <w:rFonts w:ascii="David" w:hAnsi="David" w:hint="eastAsia"/>
          <w:color w:val="000000"/>
          <w:rtl/>
        </w:rPr>
        <w:t>באדם</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למטרות</w:t>
      </w:r>
      <w:r w:rsidRPr="005A0BDA">
        <w:rPr>
          <w:rFonts w:ascii="David" w:hAnsi="David"/>
          <w:color w:val="000000"/>
          <w:rtl/>
        </w:rPr>
        <w:t xml:space="preserve"> </w:t>
      </w:r>
      <w:r w:rsidRPr="005A0BDA">
        <w:rPr>
          <w:rFonts w:ascii="David" w:hAnsi="David" w:hint="eastAsia"/>
          <w:color w:val="000000"/>
          <w:rtl/>
        </w:rPr>
        <w:t>פסולות</w:t>
      </w:r>
      <w:r w:rsidRPr="005A0BDA">
        <w:rPr>
          <w:rFonts w:ascii="David" w:hAnsi="David"/>
          <w:color w:val="000000"/>
          <w:rtl/>
        </w:rPr>
        <w:t xml:space="preserve"> </w:t>
      </w:r>
      <w:r w:rsidRPr="005A0BDA">
        <w:rPr>
          <w:rFonts w:ascii="David" w:hAnsi="David" w:hint="eastAsia"/>
          <w:color w:val="000000"/>
          <w:rtl/>
        </w:rPr>
        <w:t>אחרות</w:t>
      </w:r>
      <w:r w:rsidRPr="005A0BDA">
        <w:rPr>
          <w:rFonts w:ascii="David" w:hAnsi="David"/>
          <w:color w:val="000000"/>
          <w:rtl/>
        </w:rPr>
        <w:t xml:space="preserve">, </w:t>
      </w:r>
      <w:r w:rsidRPr="005A0BDA">
        <w:rPr>
          <w:rFonts w:ascii="David" w:hAnsi="David" w:hint="eastAsia"/>
          <w:color w:val="000000"/>
          <w:rtl/>
        </w:rPr>
        <w:t>ומכאן</w:t>
      </w:r>
      <w:r w:rsidRPr="005A0BDA">
        <w:rPr>
          <w:rFonts w:ascii="David" w:hAnsi="David"/>
          <w:color w:val="000000"/>
          <w:rtl/>
        </w:rPr>
        <w:t xml:space="preserve"> </w:t>
      </w:r>
      <w:r w:rsidRPr="005A0BDA">
        <w:rPr>
          <w:rFonts w:ascii="David" w:hAnsi="David" w:hint="eastAsia"/>
          <w:color w:val="000000"/>
          <w:rtl/>
        </w:rPr>
        <w:t>שהמתחם</w:t>
      </w:r>
      <w:r w:rsidRPr="005A0BDA">
        <w:rPr>
          <w:rFonts w:ascii="David" w:hAnsi="David"/>
          <w:color w:val="000000"/>
          <w:rtl/>
        </w:rPr>
        <w:t xml:space="preserve"> </w:t>
      </w:r>
      <w:r w:rsidRPr="005A0BDA">
        <w:rPr>
          <w:rFonts w:ascii="David" w:hAnsi="David" w:hint="eastAsia"/>
          <w:color w:val="000000"/>
          <w:rtl/>
        </w:rPr>
        <w:t>צריך</w:t>
      </w:r>
      <w:r w:rsidRPr="005A0BDA">
        <w:rPr>
          <w:rFonts w:ascii="David" w:hAnsi="David"/>
          <w:color w:val="000000"/>
          <w:rtl/>
        </w:rPr>
        <w:t xml:space="preserve"> </w:t>
      </w:r>
      <w:r w:rsidRPr="005A0BDA">
        <w:rPr>
          <w:rFonts w:ascii="David" w:hAnsi="David" w:hint="eastAsia"/>
          <w:color w:val="000000"/>
          <w:rtl/>
        </w:rPr>
        <w:t>להיות</w:t>
      </w:r>
      <w:r w:rsidRPr="005A0BDA">
        <w:rPr>
          <w:rFonts w:ascii="David" w:hAnsi="David"/>
          <w:color w:val="000000"/>
          <w:rtl/>
        </w:rPr>
        <w:t xml:space="preserve"> </w:t>
      </w:r>
      <w:r w:rsidRPr="005A0BDA">
        <w:rPr>
          <w:rFonts w:ascii="David" w:hAnsi="David" w:hint="eastAsia"/>
          <w:color w:val="000000"/>
          <w:rtl/>
        </w:rPr>
        <w:t>נמוך</w:t>
      </w:r>
      <w:r w:rsidRPr="005A0BDA">
        <w:rPr>
          <w:rFonts w:ascii="David" w:hAnsi="David"/>
          <w:color w:val="000000"/>
          <w:rtl/>
        </w:rPr>
        <w:t xml:space="preserve"> </w:t>
      </w:r>
      <w:r w:rsidRPr="005A0BDA">
        <w:rPr>
          <w:rFonts w:ascii="David" w:hAnsi="David" w:hint="eastAsia"/>
          <w:color w:val="000000"/>
          <w:rtl/>
        </w:rPr>
        <w:t>מאשר</w:t>
      </w:r>
      <w:r w:rsidRPr="005A0BDA">
        <w:rPr>
          <w:rFonts w:ascii="David" w:hAnsi="David"/>
          <w:color w:val="000000"/>
          <w:rtl/>
        </w:rPr>
        <w:t xml:space="preserve"> </w:t>
      </w:r>
      <w:r w:rsidRPr="005A0BDA">
        <w:rPr>
          <w:rFonts w:ascii="David" w:hAnsi="David" w:hint="eastAsia"/>
          <w:color w:val="000000"/>
          <w:rtl/>
        </w:rPr>
        <w:t>במקרים</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p>
    <w:p w14:paraId="2A83362D"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בחינת</w:t>
      </w:r>
      <w:r w:rsidRPr="005A0BDA">
        <w:rPr>
          <w:rFonts w:ascii="David" w:hAnsi="David"/>
          <w:color w:val="000000"/>
          <w:rtl/>
        </w:rPr>
        <w:t xml:space="preserve"> </w:t>
      </w:r>
      <w:r w:rsidRPr="005A0BDA">
        <w:rPr>
          <w:rFonts w:ascii="David" w:hAnsi="David" w:hint="eastAsia"/>
          <w:b/>
          <w:bCs/>
          <w:color w:val="000000"/>
          <w:rtl/>
        </w:rPr>
        <w:t>מדיניות</w:t>
      </w:r>
      <w:r w:rsidRPr="005A0BDA">
        <w:rPr>
          <w:rFonts w:ascii="David" w:hAnsi="David"/>
          <w:b/>
          <w:bCs/>
          <w:color w:val="000000"/>
          <w:rtl/>
        </w:rPr>
        <w:t xml:space="preserve"> </w:t>
      </w:r>
      <w:r w:rsidRPr="005A0BDA">
        <w:rPr>
          <w:rFonts w:ascii="David" w:hAnsi="David" w:hint="eastAsia"/>
          <w:b/>
          <w:bCs/>
          <w:color w:val="000000"/>
          <w:rtl/>
        </w:rPr>
        <w:t>הענישה</w:t>
      </w:r>
      <w:r w:rsidRPr="005A0BDA">
        <w:rPr>
          <w:rFonts w:ascii="David" w:hAnsi="David"/>
          <w:b/>
          <w:bCs/>
          <w:color w:val="000000"/>
          <w:rtl/>
        </w:rPr>
        <w:t xml:space="preserve"> </w:t>
      </w:r>
      <w:r w:rsidRPr="005A0BDA">
        <w:rPr>
          <w:rFonts w:ascii="David" w:hAnsi="David" w:hint="eastAsia"/>
          <w:b/>
          <w:bCs/>
          <w:color w:val="000000"/>
          <w:rtl/>
        </w:rPr>
        <w:t>הנוהגת</w:t>
      </w:r>
      <w:r w:rsidRPr="005A0BDA">
        <w:rPr>
          <w:rFonts w:ascii="David" w:hAnsi="David"/>
          <w:color w:val="000000"/>
          <w:rtl/>
        </w:rPr>
        <w:t xml:space="preserve"> </w:t>
      </w:r>
      <w:r w:rsidRPr="005A0BDA">
        <w:rPr>
          <w:rFonts w:ascii="David" w:hAnsi="David" w:hint="eastAsia"/>
          <w:color w:val="000000"/>
          <w:rtl/>
        </w:rPr>
        <w:t>מעלה</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color w:val="000000"/>
          <w:rtl/>
        </w:rPr>
        <w:t>במקרים</w:t>
      </w:r>
      <w:r w:rsidRPr="005A0BDA">
        <w:rPr>
          <w:rFonts w:ascii="David" w:hAnsi="David"/>
          <w:color w:val="000000"/>
          <w:rtl/>
        </w:rPr>
        <w:t xml:space="preserve"> </w:t>
      </w:r>
      <w:r w:rsidRPr="005A0BDA">
        <w:rPr>
          <w:rFonts w:ascii="David" w:hAnsi="David" w:hint="eastAsia"/>
          <w:color w:val="000000"/>
          <w:rtl/>
        </w:rPr>
        <w:t>דומים</w:t>
      </w:r>
      <w:r w:rsidRPr="005A0BDA">
        <w:rPr>
          <w:rFonts w:ascii="David" w:hAnsi="David"/>
          <w:color w:val="000000"/>
          <w:rtl/>
        </w:rPr>
        <w:t xml:space="preserve"> </w:t>
      </w:r>
      <w:r w:rsidRPr="005A0BDA">
        <w:rPr>
          <w:rFonts w:ascii="David" w:hAnsi="David" w:hint="eastAsia"/>
          <w:color w:val="000000"/>
          <w:rtl/>
        </w:rPr>
        <w:t>הוטלו</w:t>
      </w:r>
      <w:r w:rsidRPr="005A0BDA">
        <w:rPr>
          <w:rFonts w:ascii="David" w:hAnsi="David"/>
          <w:color w:val="000000"/>
          <w:rtl/>
        </w:rPr>
        <w:t xml:space="preserve"> </w:t>
      </w:r>
      <w:r w:rsidRPr="005A0BDA">
        <w:rPr>
          <w:rFonts w:ascii="David" w:hAnsi="David" w:hint="eastAsia"/>
          <w:color w:val="000000"/>
          <w:rtl/>
        </w:rPr>
        <w:t>על</w:t>
      </w:r>
      <w:r w:rsidRPr="005A0BDA">
        <w:rPr>
          <w:rFonts w:ascii="David" w:hAnsi="David"/>
          <w:color w:val="000000"/>
          <w:rtl/>
        </w:rPr>
        <w:t xml:space="preserve"> </w:t>
      </w:r>
      <w:r w:rsidRPr="005A0BDA">
        <w:rPr>
          <w:rFonts w:ascii="David" w:hAnsi="David" w:hint="eastAsia"/>
          <w:color w:val="000000"/>
          <w:rtl/>
        </w:rPr>
        <w:t>נאשמים</w:t>
      </w:r>
      <w:r w:rsidRPr="005A0BDA">
        <w:rPr>
          <w:rFonts w:ascii="David" w:hAnsi="David"/>
          <w:color w:val="000000"/>
          <w:rtl/>
        </w:rPr>
        <w:t xml:space="preserve"> </w:t>
      </w:r>
      <w:r w:rsidRPr="005A0BDA">
        <w:rPr>
          <w:rFonts w:ascii="David" w:hAnsi="David" w:hint="eastAsia"/>
          <w:color w:val="000000"/>
          <w:rtl/>
        </w:rPr>
        <w:t>עונשים</w:t>
      </w:r>
      <w:r w:rsidRPr="005A0BDA">
        <w:rPr>
          <w:rFonts w:ascii="David" w:hAnsi="David"/>
          <w:color w:val="000000"/>
          <w:rtl/>
        </w:rPr>
        <w:t xml:space="preserve"> </w:t>
      </w:r>
      <w:r w:rsidRPr="005A0BDA">
        <w:rPr>
          <w:rFonts w:ascii="David" w:hAnsi="David" w:hint="eastAsia"/>
          <w:color w:val="000000"/>
          <w:rtl/>
        </w:rPr>
        <w:t>במנעד</w:t>
      </w:r>
      <w:r w:rsidRPr="005A0BDA">
        <w:rPr>
          <w:rFonts w:ascii="David" w:hAnsi="David"/>
          <w:color w:val="000000"/>
          <w:rtl/>
        </w:rPr>
        <w:t xml:space="preserve"> </w:t>
      </w:r>
      <w:r w:rsidRPr="005A0BDA">
        <w:rPr>
          <w:rFonts w:ascii="David" w:hAnsi="David" w:hint="eastAsia"/>
          <w:color w:val="000000"/>
          <w:rtl/>
        </w:rPr>
        <w:t>רחב</w:t>
      </w:r>
      <w:r w:rsidRPr="005A0BDA">
        <w:rPr>
          <w:rFonts w:ascii="David" w:hAnsi="David"/>
          <w:color w:val="000000"/>
          <w:rtl/>
        </w:rPr>
        <w:t xml:space="preserve"> </w:t>
      </w:r>
      <w:r w:rsidRPr="005A0BDA">
        <w:rPr>
          <w:rFonts w:ascii="David" w:hAnsi="David" w:hint="eastAsia"/>
          <w:color w:val="000000"/>
          <w:rtl/>
        </w:rPr>
        <w:t>כמפורט</w:t>
      </w:r>
      <w:r w:rsidRPr="005A0BDA">
        <w:rPr>
          <w:rFonts w:ascii="David" w:hAnsi="David"/>
          <w:color w:val="000000"/>
          <w:rtl/>
        </w:rPr>
        <w:t xml:space="preserve"> </w:t>
      </w:r>
      <w:r w:rsidRPr="005A0BDA">
        <w:rPr>
          <w:rFonts w:ascii="David" w:hAnsi="David" w:hint="eastAsia"/>
          <w:color w:val="000000"/>
          <w:rtl/>
        </w:rPr>
        <w:t>להלן</w:t>
      </w:r>
      <w:r w:rsidRPr="005A0BDA">
        <w:rPr>
          <w:rFonts w:ascii="David" w:hAnsi="David"/>
          <w:color w:val="000000"/>
          <w:rtl/>
        </w:rPr>
        <w:t>:</w:t>
      </w:r>
    </w:p>
    <w:p w14:paraId="06C22BDA" w14:textId="77777777" w:rsidR="00FE5F99" w:rsidRPr="005A0BDA" w:rsidRDefault="00FE5F99" w:rsidP="00FE5F99">
      <w:pPr>
        <w:numPr>
          <w:ilvl w:val="1"/>
          <w:numId w:val="4"/>
        </w:numPr>
        <w:tabs>
          <w:tab w:val="clear" w:pos="1620"/>
          <w:tab w:val="num" w:pos="1286"/>
        </w:tabs>
        <w:spacing w:after="120" w:line="360" w:lineRule="auto"/>
        <w:ind w:left="1286" w:hanging="540"/>
        <w:jc w:val="both"/>
      </w:pPr>
      <w:bookmarkStart w:id="8" w:name="Text1"/>
      <w:r w:rsidRPr="005A0BDA">
        <w:rPr>
          <w:b/>
          <w:rtl/>
        </w:rPr>
        <w:t>ב</w:t>
      </w:r>
      <w:hyperlink r:id="rId18" w:history="1">
        <w:r w:rsidR="002C7282" w:rsidRPr="002C7282">
          <w:rPr>
            <w:b/>
            <w:color w:val="0000FF"/>
            <w:u w:val="single"/>
            <w:rtl/>
          </w:rPr>
          <w:t>ע"פ 3156/11</w:t>
        </w:r>
      </w:hyperlink>
      <w:r w:rsidRPr="005A0BDA">
        <w:rPr>
          <w:bCs/>
          <w:rtl/>
        </w:rPr>
        <w:t xml:space="preserve"> זראיעה נ' מדינת ישראל</w:t>
      </w:r>
      <w:bookmarkEnd w:id="8"/>
      <w:r w:rsidRPr="005A0BDA">
        <w:rPr>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ל- 24 חודשי מאסר בפועל. </w:t>
      </w:r>
    </w:p>
    <w:p w14:paraId="6218F2F4"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19" w:history="1">
        <w:r w:rsidR="002C7282" w:rsidRPr="002C7282">
          <w:rPr>
            <w:color w:val="0000FF"/>
            <w:u w:val="single"/>
            <w:rtl/>
          </w:rPr>
          <w:t>ע"פ 2892/13</w:t>
        </w:r>
      </w:hyperlink>
      <w:r w:rsidRPr="005A0BDA">
        <w:rPr>
          <w:rtl/>
        </w:rPr>
        <w:t xml:space="preserve"> ‏</w:t>
      </w:r>
      <w:r w:rsidRPr="005A0BDA">
        <w:rPr>
          <w:b/>
          <w:bCs/>
          <w:rtl/>
        </w:rPr>
        <w:t xml:space="preserve">עודתאללה נ' מדינת ישראל </w:t>
      </w:r>
      <w:r w:rsidRPr="005A0BDA">
        <w:rPr>
          <w:rtl/>
        </w:rPr>
        <w:t>(29.9.13), נדחה ערעורו של נאשם אשר הורשע בעבירה של נשיאה והובלה של נשק שלא כדין והסתייעות ברכב לביצוע פשע. הנאשם נהג ברכב כשהוא מוביל את האקדח – ובו מחסנית ריקה מכדורים – מוסתר תחת השטיחון שמתחת לכסא הנהג ברכב.  הנאשם בעל עבר נקי ועד לביצוע העבירה הוא ניהל אורח חיים נורמטיבי. נדון ל-21 חודשי מאסר בפועל.</w:t>
      </w:r>
    </w:p>
    <w:p w14:paraId="722D73A6"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0" w:history="1">
        <w:r w:rsidR="002C7282" w:rsidRPr="002C7282">
          <w:rPr>
            <w:color w:val="0000FF"/>
            <w:u w:val="single"/>
            <w:rtl/>
          </w:rPr>
          <w:t>ע"פ 4329/10</w:t>
        </w:r>
      </w:hyperlink>
      <w:r w:rsidRPr="005A0BDA">
        <w:rPr>
          <w:rtl/>
        </w:rPr>
        <w:t xml:space="preserve"> </w:t>
      </w:r>
      <w:r w:rsidRPr="005A0BDA">
        <w:rPr>
          <w:b/>
          <w:bCs/>
          <w:rtl/>
        </w:rPr>
        <w:t>פלוני נ' מדינת ישראל</w:t>
      </w:r>
      <w:r w:rsidRPr="005A0BDA">
        <w:rPr>
          <w:rtl/>
        </w:rPr>
        <w:t xml:space="preserve"> (25.10.10), נדחה ערעורו של נאשם אשר הורשע בנשיאת נשק והחזקתו. הנאשם צעיר, נעדר עבר פלילי, סטודנט, ששירות המבחן המליץ להסתפק בעניינו במאסר שאותו יוכל לשאת בדרך של עבודות שירות. נידון ל- 20 חודשי מאסר בפועל.</w:t>
      </w:r>
    </w:p>
    <w:p w14:paraId="54BA8E8E"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1" w:history="1">
        <w:r w:rsidR="002C7282" w:rsidRPr="002C7282">
          <w:rPr>
            <w:color w:val="0000FF"/>
            <w:u w:val="single"/>
            <w:rtl/>
          </w:rPr>
          <w:t>ת"פ (מח' מרכז-לוד) 49160-11-15</w:t>
        </w:r>
      </w:hyperlink>
      <w:r w:rsidRPr="005A0BDA">
        <w:rPr>
          <w:rtl/>
        </w:rPr>
        <w:t xml:space="preserve"> </w:t>
      </w:r>
      <w:r w:rsidRPr="005A0BDA">
        <w:rPr>
          <w:b/>
          <w:bCs/>
          <w:rtl/>
        </w:rPr>
        <w:t xml:space="preserve">מדינת ישראל נ' נאסר </w:t>
      </w:r>
      <w:r w:rsidRPr="005A0BDA">
        <w:rPr>
          <w:rtl/>
        </w:rPr>
        <w:t>(10.4.16), הורשע נאשם בעבירות של החזקת נשק, נשיאת נשק ונהיגה בפסילה. הנאשם הוביל ברכבו אקדח טעון בכדורים מתחת למושב הנהג ברכבו. הנאשם צעיר, כבן 27, נשוי ובעל נסיבות אישיות וכלכליות. נקבע מתחם שנע בין 18 ל- 40 חודשי מאסר בפועל. הנאשם נדון ל- 30 חודשי מאסר בפועל (מתוכם 6 חודשים בגין הפעלת מאסר על תנאי).</w:t>
      </w:r>
    </w:p>
    <w:p w14:paraId="13FBC31E"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2" w:history="1">
        <w:r w:rsidR="002C7282" w:rsidRPr="002C7282">
          <w:rPr>
            <w:color w:val="0000FF"/>
            <w:u w:val="single"/>
            <w:rtl/>
          </w:rPr>
          <w:t>ת"פ (מח' נצ') 12251-11-11</w:t>
        </w:r>
      </w:hyperlink>
      <w:r w:rsidRPr="005A0BDA">
        <w:rPr>
          <w:rtl/>
        </w:rPr>
        <w:t xml:space="preserve"> </w:t>
      </w:r>
      <w:r w:rsidRPr="005A0BDA">
        <w:rPr>
          <w:b/>
          <w:bCs/>
          <w:rtl/>
        </w:rPr>
        <w:t xml:space="preserve">מדינת ישראל נ' אחמד </w:t>
      </w:r>
      <w:r w:rsidRPr="005A0BDA">
        <w:rPr>
          <w:rtl/>
        </w:rPr>
        <w:t xml:space="preserve">(13.9.12), הורשע נאשם בעבירות של החזקת נשק, נשיאת נשק וירי במקום מגורים. </w:t>
      </w:r>
      <w:r w:rsidRPr="005A0BDA">
        <w:rPr>
          <w:rFonts w:ascii="Arial" w:hAnsi="Arial"/>
          <w:rtl/>
        </w:rPr>
        <w:t>הנאשם החזיק בשתי הזדמנויות שונות בשני כלי נשק (אקדחים) שונים. הנאשם פנה לנאשם 2 וביקש שישיג עבורו נשק כשהוא מסביר לו שהנשק דרוש לו כדי לירות בו במהלך אירוע חתונה. הנאשם 1 קיבל את הנשק לידיו, החזיק בו, נשא אותו, ועשה בו שימוש מסוכן.</w:t>
      </w:r>
      <w:r w:rsidRPr="005A0BDA">
        <w:rPr>
          <w:rtl/>
        </w:rPr>
        <w:t xml:space="preserve"> הנאשם </w:t>
      </w:r>
      <w:r w:rsidRPr="005A0BDA">
        <w:rPr>
          <w:rFonts w:ascii="Arial" w:hAnsi="Arial"/>
          <w:rtl/>
        </w:rPr>
        <w:t xml:space="preserve">בן 28, </w:t>
      </w:r>
      <w:r w:rsidRPr="005A0BDA">
        <w:rPr>
          <w:rtl/>
        </w:rPr>
        <w:t>נעדר עבר פלילי נידון ל- 26 חודשי מאסר.</w:t>
      </w:r>
    </w:p>
    <w:p w14:paraId="3C790E18" w14:textId="77777777" w:rsidR="00FE5F99" w:rsidRPr="005A0BDA" w:rsidRDefault="00FE5F99" w:rsidP="00FE5F99">
      <w:pPr>
        <w:numPr>
          <w:ilvl w:val="1"/>
          <w:numId w:val="4"/>
        </w:numPr>
        <w:tabs>
          <w:tab w:val="clear" w:pos="1620"/>
          <w:tab w:val="num" w:pos="1286"/>
        </w:tabs>
        <w:spacing w:after="120" w:line="360" w:lineRule="auto"/>
        <w:ind w:left="1286" w:hanging="540"/>
        <w:jc w:val="both"/>
      </w:pPr>
      <w:r w:rsidRPr="005A0BDA">
        <w:rPr>
          <w:rtl/>
        </w:rPr>
        <w:t>ב</w:t>
      </w:r>
      <w:hyperlink r:id="rId23" w:history="1">
        <w:r w:rsidR="002C7282" w:rsidRPr="002C7282">
          <w:rPr>
            <w:color w:val="0000FF"/>
            <w:u w:val="single"/>
            <w:rtl/>
          </w:rPr>
          <w:t>ת"פ (מח' חי') 3772-01-16</w:t>
        </w:r>
      </w:hyperlink>
      <w:r w:rsidRPr="005A0BDA">
        <w:rPr>
          <w:rtl/>
        </w:rPr>
        <w:t xml:space="preserve"> </w:t>
      </w:r>
      <w:r w:rsidRPr="005A0BDA">
        <w:rPr>
          <w:b/>
          <w:bCs/>
          <w:rtl/>
        </w:rPr>
        <w:t>מדינת ישראל נ' מחאמיד</w:t>
      </w:r>
      <w:r w:rsidRPr="005A0BDA">
        <w:rPr>
          <w:rtl/>
        </w:rPr>
        <w:t xml:space="preserve"> (14.11.16), הורשע הנאשם בכך שהחזיק יחד עם אחר בצוותא חדא, רובה מסוג </w:t>
      </w:r>
      <w:r w:rsidRPr="005A0BDA">
        <w:t>MP5</w:t>
      </w:r>
      <w:r w:rsidRPr="005A0BDA">
        <w:rPr>
          <w:rtl/>
        </w:rPr>
        <w:t>,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ואלקטרוניקה, נעדר עבר פלילי. נידון ל- 18 חודשי מאסר בפועל.</w:t>
      </w:r>
    </w:p>
    <w:p w14:paraId="0B1E9167" w14:textId="77777777" w:rsidR="00FE5F99" w:rsidRPr="005A0BDA" w:rsidRDefault="002C7282" w:rsidP="00FE5F99">
      <w:pPr>
        <w:numPr>
          <w:ilvl w:val="1"/>
          <w:numId w:val="4"/>
        </w:numPr>
        <w:tabs>
          <w:tab w:val="clear" w:pos="1620"/>
          <w:tab w:val="num" w:pos="1286"/>
        </w:tabs>
        <w:spacing w:after="120" w:line="360" w:lineRule="auto"/>
        <w:ind w:left="1286" w:hanging="540"/>
        <w:jc w:val="both"/>
      </w:pPr>
      <w:hyperlink r:id="rId24" w:history="1">
        <w:r w:rsidRPr="002C7282">
          <w:rPr>
            <w:color w:val="0000FF"/>
            <w:u w:val="single"/>
            <w:rtl/>
          </w:rPr>
          <w:t>ת"פ (מח' ת"א) 6904-12-14</w:t>
        </w:r>
      </w:hyperlink>
      <w:r w:rsidR="00FE5F99" w:rsidRPr="005A0BDA">
        <w:rPr>
          <w:rtl/>
        </w:rPr>
        <w:t>‏</w:t>
      </w:r>
      <w:r w:rsidR="00FE5F99" w:rsidRPr="005A0BDA">
        <w:rPr>
          <w:b/>
          <w:bCs/>
          <w:rtl/>
        </w:rPr>
        <w:t xml:space="preserve"> מדינת ישראל נ' כבהא</w:t>
      </w:r>
      <w:r w:rsidR="00FE5F99" w:rsidRPr="005A0BDA">
        <w:rPr>
          <w:rtl/>
        </w:rPr>
        <w:t xml:space="preserve"> (30.4.15), הורשע נאשם בעבירות של נשיאה והובלת נשק והחזקת סם לשימוש עצמי. הנאשם נשא והוביל רובה מאולתר, מדגם "קרל גוסטב" יחד עם מחסנית וכדורים כשהוא עטוף בבגדים. הנאשם צעיר בגיר, הביע חרטה וטען כי המעשה היה על רקע הגנה עצמית. נידון ל- 18 חודשי מאסר בפועל. </w:t>
      </w:r>
    </w:p>
    <w:p w14:paraId="2EBCD85D" w14:textId="77777777" w:rsidR="00FE5F99" w:rsidRPr="005A0BDA" w:rsidRDefault="00FE5F99" w:rsidP="00FE5F99">
      <w:pPr>
        <w:numPr>
          <w:ilvl w:val="0"/>
          <w:numId w:val="4"/>
        </w:numPr>
        <w:spacing w:after="120" w:line="360" w:lineRule="auto"/>
        <w:jc w:val="both"/>
        <w:rPr>
          <w:color w:val="000000"/>
        </w:rPr>
      </w:pP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b/>
          <w:bCs/>
          <w:color w:val="000000"/>
          <w:rtl/>
        </w:rPr>
        <w:t>הנסיבות</w:t>
      </w:r>
      <w:r w:rsidRPr="005A0BDA">
        <w:rPr>
          <w:rFonts w:ascii="David" w:hAnsi="David"/>
          <w:b/>
          <w:bCs/>
          <w:color w:val="000000"/>
          <w:rtl/>
        </w:rPr>
        <w:t xml:space="preserve"> </w:t>
      </w:r>
      <w:r w:rsidRPr="005A0BDA">
        <w:rPr>
          <w:rFonts w:ascii="David" w:hAnsi="David" w:hint="eastAsia"/>
          <w:b/>
          <w:bCs/>
          <w:color w:val="000000"/>
          <w:rtl/>
        </w:rPr>
        <w:t>הקשורות</w:t>
      </w:r>
      <w:r w:rsidRPr="005A0BDA">
        <w:rPr>
          <w:rFonts w:ascii="David" w:hAnsi="David"/>
          <w:b/>
          <w:bCs/>
          <w:color w:val="000000"/>
          <w:rtl/>
        </w:rPr>
        <w:t xml:space="preserve"> </w:t>
      </w:r>
      <w:r w:rsidRPr="005A0BDA">
        <w:rPr>
          <w:rFonts w:ascii="David" w:hAnsi="David" w:hint="eastAsia"/>
          <w:b/>
          <w:bCs/>
          <w:color w:val="000000"/>
          <w:rtl/>
        </w:rPr>
        <w:t>בביצוע</w:t>
      </w:r>
      <w:r w:rsidRPr="005A0BDA">
        <w:rPr>
          <w:rFonts w:ascii="David" w:hAnsi="David"/>
          <w:b/>
          <w:bCs/>
          <w:color w:val="000000"/>
          <w:rtl/>
        </w:rPr>
        <w:t xml:space="preserve"> </w:t>
      </w:r>
      <w:r w:rsidRPr="005A0BDA">
        <w:rPr>
          <w:rFonts w:ascii="David" w:hAnsi="David" w:hint="eastAsia"/>
          <w:b/>
          <w:bCs/>
          <w:color w:val="000000"/>
          <w:rtl/>
        </w:rPr>
        <w:t>העבירה</w:t>
      </w:r>
      <w:r w:rsidRPr="005A0BDA">
        <w:rPr>
          <w:rFonts w:ascii="David" w:hAnsi="David"/>
          <w:b/>
          <w:bCs/>
          <w:color w:val="000000"/>
          <w:rtl/>
        </w:rPr>
        <w:t xml:space="preserve"> </w:t>
      </w:r>
      <w:r w:rsidRPr="005A0BDA">
        <w:rPr>
          <w:rFonts w:ascii="David" w:hAnsi="David"/>
          <w:color w:val="000000"/>
          <w:rtl/>
        </w:rPr>
        <w:t>(</w:t>
      </w:r>
      <w:hyperlink r:id="rId25" w:history="1">
        <w:r w:rsidR="00F07BEE" w:rsidRPr="00F07BEE">
          <w:rPr>
            <w:rFonts w:ascii="David" w:hAnsi="David"/>
            <w:color w:val="0000FF"/>
            <w:u w:val="single"/>
            <w:rtl/>
          </w:rPr>
          <w:t>סעיף 40 ט</w:t>
        </w:r>
      </w:hyperlink>
      <w:r w:rsidRPr="005A0BDA">
        <w:rPr>
          <w:rFonts w:ascii="David" w:hAnsi="David"/>
          <w:color w:val="000000"/>
          <w:rtl/>
        </w:rPr>
        <w:t xml:space="preserve">' </w:t>
      </w:r>
      <w:r w:rsidRPr="005A0BDA">
        <w:rPr>
          <w:rFonts w:ascii="David" w:hAnsi="David" w:hint="eastAsia"/>
          <w:color w:val="000000"/>
          <w:rtl/>
        </w:rPr>
        <w:t>לחוק</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את</w:t>
      </w:r>
      <w:r w:rsidRPr="005A0BDA">
        <w:rPr>
          <w:rFonts w:ascii="David" w:hAnsi="David"/>
          <w:color w:val="000000"/>
          <w:rtl/>
        </w:rPr>
        <w:t xml:space="preserve"> </w:t>
      </w:r>
      <w:r w:rsidRPr="005A0BDA">
        <w:rPr>
          <w:rFonts w:ascii="David" w:hAnsi="David" w:hint="eastAsia"/>
          <w:color w:val="000000"/>
          <w:rtl/>
        </w:rPr>
        <w:t>הדעת</w:t>
      </w:r>
      <w:r w:rsidRPr="005A0BDA">
        <w:rPr>
          <w:rFonts w:ascii="David" w:hAnsi="David"/>
          <w:color w:val="000000"/>
          <w:rtl/>
        </w:rPr>
        <w:t xml:space="preserve"> </w:t>
      </w:r>
      <w:r w:rsidRPr="005A0BDA">
        <w:rPr>
          <w:color w:val="000000"/>
          <w:rtl/>
        </w:rPr>
        <w:t xml:space="preserve">לכך לכך שלביצוע העבירה קדם תכנון. הנאשם הצטייד בנשק מבעוד מועד, הסליק אותו, וביום האירוע הוציא את הנשק, והסיע אותו ברכב, למטרת הירי בחתונה. הנאשם היה היחיד שביצע את העבירה, וכפי שמסר לשירות המבחן, לא עשה את המעשה לבקשתם של אחרים. כאמור לעיל, בעבירה של נשיאת נשק טמון סיכון שבסופו של דבר הנשק יגיע לידיים אחרות, אשר יעשו בו שימוש מסוכן ואף קטלני. כמו-כן, בעבירת הירי באזור מגורים, אף כאשר הירי מכוון לאוויר, קיים סיכון לפגיעה בחפים מפשע, וזאת בפרט כאשר הירי מבוצע על-ידי מי שאינו מיומן בכך. הנאשם נשא את הנשק וביצע את הירי במטרה להפגין שמחה במהלך חתונה משפחתית. </w:t>
      </w:r>
    </w:p>
    <w:p w14:paraId="1DC52740"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הנשק</w:t>
      </w:r>
      <w:r w:rsidRPr="005A0BDA">
        <w:rPr>
          <w:rFonts w:ascii="David" w:hAnsi="David"/>
          <w:color w:val="000000"/>
          <w:rtl/>
        </w:rPr>
        <w:t xml:space="preserve"> </w:t>
      </w:r>
      <w:r w:rsidRPr="005A0BDA">
        <w:rPr>
          <w:rFonts w:ascii="David" w:hAnsi="David" w:hint="eastAsia"/>
          <w:color w:val="000000"/>
          <w:rtl/>
        </w:rPr>
        <w:t>הוכרו</w:t>
      </w:r>
      <w:r w:rsidRPr="005A0BDA">
        <w:rPr>
          <w:rFonts w:ascii="David" w:hAnsi="David"/>
          <w:color w:val="000000"/>
          <w:rtl/>
        </w:rPr>
        <w:t xml:space="preserve"> </w:t>
      </w:r>
      <w:r w:rsidRPr="005A0BDA">
        <w:rPr>
          <w:rFonts w:ascii="David" w:hAnsi="David" w:hint="eastAsia"/>
          <w:color w:val="000000"/>
          <w:rtl/>
        </w:rPr>
        <w:t>בפסיקה</w:t>
      </w:r>
      <w:r w:rsidRPr="005A0BDA">
        <w:rPr>
          <w:rFonts w:ascii="David" w:hAnsi="David"/>
          <w:color w:val="000000"/>
          <w:rtl/>
        </w:rPr>
        <w:t xml:space="preserve"> </w:t>
      </w:r>
      <w:r w:rsidRPr="005A0BDA">
        <w:rPr>
          <w:rFonts w:ascii="David" w:hAnsi="David" w:hint="eastAsia"/>
          <w:color w:val="000000"/>
          <w:rtl/>
        </w:rPr>
        <w:t>כ</w:t>
      </w:r>
      <w:r w:rsidRPr="005A0BDA">
        <w:rPr>
          <w:rFonts w:ascii="David" w:hAnsi="David"/>
          <w:color w:val="000000"/>
          <w:rtl/>
        </w:rPr>
        <w:t>"</w:t>
      </w:r>
      <w:r w:rsidRPr="005A0BDA">
        <w:rPr>
          <w:rFonts w:ascii="David" w:hAnsi="David" w:hint="eastAsia"/>
          <w:color w:val="000000"/>
          <w:rtl/>
        </w:rPr>
        <w:t>מכת</w:t>
      </w:r>
      <w:r w:rsidRPr="005A0BDA">
        <w:rPr>
          <w:rFonts w:ascii="David" w:hAnsi="David"/>
          <w:color w:val="000000"/>
          <w:rtl/>
        </w:rPr>
        <w:t xml:space="preserve"> </w:t>
      </w:r>
      <w:r w:rsidRPr="005A0BDA">
        <w:rPr>
          <w:rFonts w:ascii="David" w:hAnsi="David" w:hint="eastAsia"/>
          <w:color w:val="000000"/>
          <w:rtl/>
        </w:rPr>
        <w:t>מדינה</w:t>
      </w:r>
      <w:r w:rsidRPr="005A0BDA">
        <w:rPr>
          <w:rFonts w:ascii="David" w:hAnsi="David"/>
          <w:color w:val="000000"/>
          <w:rtl/>
        </w:rPr>
        <w:t xml:space="preserve">" </w:t>
      </w:r>
      <w:r w:rsidRPr="005A0BDA">
        <w:rPr>
          <w:rFonts w:ascii="David" w:hAnsi="David" w:hint="eastAsia"/>
          <w:color w:val="000000"/>
          <w:rtl/>
        </w:rPr>
        <w:t>ונקבע</w:t>
      </w:r>
      <w:r w:rsidRPr="005A0BDA">
        <w:rPr>
          <w:rFonts w:ascii="David" w:hAnsi="David"/>
          <w:color w:val="000000"/>
          <w:rtl/>
        </w:rPr>
        <w:t xml:space="preserve"> </w:t>
      </w:r>
      <w:r w:rsidRPr="005A0BDA">
        <w:rPr>
          <w:rFonts w:ascii="David" w:hAnsi="David" w:hint="eastAsia"/>
          <w:color w:val="000000"/>
          <w:rtl/>
        </w:rPr>
        <w:t>שיש</w:t>
      </w:r>
      <w:r w:rsidRPr="005A0BDA">
        <w:rPr>
          <w:rFonts w:ascii="David" w:hAnsi="David"/>
          <w:color w:val="000000"/>
          <w:rtl/>
        </w:rPr>
        <w:t xml:space="preserve"> </w:t>
      </w:r>
      <w:r w:rsidRPr="005A0BDA">
        <w:rPr>
          <w:rFonts w:ascii="David" w:hAnsi="David" w:hint="eastAsia"/>
          <w:color w:val="000000"/>
          <w:rtl/>
        </w:rPr>
        <w:t>לתת</w:t>
      </w:r>
      <w:r w:rsidRPr="005A0BDA">
        <w:rPr>
          <w:rFonts w:ascii="David" w:hAnsi="David"/>
          <w:color w:val="000000"/>
          <w:rtl/>
        </w:rPr>
        <w:t xml:space="preserve"> </w:t>
      </w:r>
      <w:r w:rsidRPr="005A0BDA">
        <w:rPr>
          <w:rFonts w:ascii="David" w:hAnsi="David" w:hint="eastAsia"/>
          <w:color w:val="000000"/>
          <w:rtl/>
        </w:rPr>
        <w:t>לשיקול</w:t>
      </w:r>
      <w:r w:rsidRPr="005A0BDA">
        <w:rPr>
          <w:rFonts w:ascii="David" w:hAnsi="David"/>
          <w:color w:val="000000"/>
          <w:rtl/>
        </w:rPr>
        <w:t xml:space="preserve"> </w:t>
      </w:r>
      <w:r w:rsidRPr="005A0BDA">
        <w:rPr>
          <w:rFonts w:ascii="David" w:hAnsi="David" w:hint="eastAsia"/>
          <w:color w:val="000000"/>
          <w:rtl/>
        </w:rPr>
        <w:t>ההרתעה</w:t>
      </w:r>
      <w:r w:rsidRPr="005A0BDA">
        <w:rPr>
          <w:rFonts w:ascii="David" w:hAnsi="David"/>
          <w:color w:val="000000"/>
          <w:rtl/>
        </w:rPr>
        <w:t xml:space="preserve">, </w:t>
      </w:r>
      <w:r w:rsidRPr="005A0BDA">
        <w:rPr>
          <w:rFonts w:ascii="David" w:hAnsi="David" w:hint="eastAsia"/>
          <w:color w:val="000000"/>
          <w:rtl/>
        </w:rPr>
        <w:t>הן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היחיד</w:t>
      </w:r>
      <w:r w:rsidRPr="005A0BDA">
        <w:rPr>
          <w:rFonts w:ascii="David" w:hAnsi="David"/>
          <w:color w:val="000000"/>
          <w:rtl/>
        </w:rPr>
        <w:t xml:space="preserve"> </w:t>
      </w:r>
      <w:r w:rsidRPr="005A0BDA">
        <w:rPr>
          <w:rFonts w:ascii="David" w:hAnsi="David" w:hint="eastAsia"/>
          <w:color w:val="000000"/>
          <w:rtl/>
        </w:rPr>
        <w:t>והן</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הרבים</w:t>
      </w:r>
      <w:r w:rsidRPr="005A0BDA">
        <w:rPr>
          <w:rFonts w:ascii="David" w:hAnsi="David"/>
          <w:color w:val="000000"/>
          <w:rtl/>
        </w:rPr>
        <w:t xml:space="preserve">, </w:t>
      </w:r>
      <w:r w:rsidRPr="005A0BDA">
        <w:rPr>
          <w:rFonts w:ascii="David" w:hAnsi="David" w:hint="eastAsia"/>
          <w:color w:val="000000"/>
          <w:rtl/>
        </w:rPr>
        <w:t>משקל</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ממש</w:t>
      </w:r>
      <w:r w:rsidRPr="005A0BDA">
        <w:rPr>
          <w:rFonts w:ascii="David" w:hAnsi="David"/>
          <w:color w:val="000000"/>
          <w:rtl/>
        </w:rPr>
        <w:t xml:space="preserve"> </w:t>
      </w:r>
      <w:r w:rsidRPr="005A0BDA">
        <w:rPr>
          <w:rFonts w:ascii="David" w:hAnsi="David" w:hint="eastAsia"/>
          <w:color w:val="000000"/>
          <w:rtl/>
        </w:rPr>
        <w:t>בעבירות</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hyperlink r:id="rId26" w:history="1">
        <w:r w:rsidR="002C7282" w:rsidRPr="002C7282">
          <w:rPr>
            <w:rFonts w:ascii="David" w:hAnsi="David"/>
            <w:color w:val="0000FF"/>
            <w:u w:val="single"/>
            <w:rtl/>
          </w:rPr>
          <w:t>ע"פ 4945/13</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סלימאן</w:t>
      </w:r>
      <w:r w:rsidRPr="005A0BDA">
        <w:rPr>
          <w:rFonts w:ascii="David" w:hAnsi="David"/>
          <w:color w:val="000000"/>
          <w:rtl/>
        </w:rPr>
        <w:t xml:space="preserve"> (19.4.14); </w:t>
      </w:r>
      <w:hyperlink r:id="rId27" w:history="1">
        <w:r w:rsidR="002C7282" w:rsidRPr="002C7282">
          <w:rPr>
            <w:rFonts w:ascii="David" w:hAnsi="David"/>
            <w:color w:val="0000FF"/>
            <w:u w:val="single"/>
            <w:rtl/>
          </w:rPr>
          <w:t>ע"פ 2398/14</w:t>
        </w:r>
      </w:hyperlink>
      <w:r w:rsidRPr="005A0BDA">
        <w:rPr>
          <w:rFonts w:ascii="David" w:hAnsi="David"/>
          <w:color w:val="000000"/>
          <w:rtl/>
        </w:rPr>
        <w:t xml:space="preserve"> </w:t>
      </w:r>
      <w:r w:rsidRPr="005A0BDA">
        <w:rPr>
          <w:rFonts w:ascii="David" w:hAnsi="David" w:hint="eastAsia"/>
          <w:b/>
          <w:bCs/>
          <w:color w:val="000000"/>
          <w:rtl/>
        </w:rPr>
        <w:t>אלהזייל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(8.7.14); </w:t>
      </w:r>
      <w:hyperlink r:id="rId28" w:history="1">
        <w:r w:rsidR="002C7282" w:rsidRPr="002C7282">
          <w:rPr>
            <w:rFonts w:ascii="David" w:hAnsi="David"/>
            <w:color w:val="0000FF"/>
            <w:u w:val="single"/>
            <w:rtl/>
          </w:rPr>
          <w:t>ע"פ 5681/14</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טאטור</w:t>
      </w:r>
      <w:r w:rsidRPr="005A0BDA">
        <w:rPr>
          <w:rFonts w:ascii="David" w:hAnsi="David"/>
          <w:color w:val="000000"/>
          <w:rtl/>
        </w:rPr>
        <w:t xml:space="preserve"> (1.21.15)). </w:t>
      </w:r>
      <w:r w:rsidRPr="005A0BDA">
        <w:rPr>
          <w:rFonts w:ascii="David" w:hAnsi="David" w:hint="eastAsia"/>
          <w:color w:val="000000"/>
          <w:rtl/>
        </w:rPr>
        <w:t>עבירות</w:t>
      </w:r>
      <w:r w:rsidRPr="005A0BDA">
        <w:rPr>
          <w:rFonts w:ascii="David" w:hAnsi="David"/>
          <w:color w:val="000000"/>
          <w:rtl/>
        </w:rPr>
        <w:t xml:space="preserve"> </w:t>
      </w:r>
      <w:r w:rsidRPr="005A0BDA">
        <w:rPr>
          <w:rFonts w:ascii="David" w:hAnsi="David" w:hint="eastAsia"/>
          <w:color w:val="000000"/>
          <w:rtl/>
        </w:rPr>
        <w:t>אלו</w:t>
      </w:r>
      <w:r w:rsidRPr="005A0BDA">
        <w:rPr>
          <w:rFonts w:ascii="David" w:hAnsi="David"/>
          <w:color w:val="000000"/>
          <w:rtl/>
        </w:rPr>
        <w:t xml:space="preserve"> </w:t>
      </w:r>
      <w:r w:rsidRPr="005A0BDA">
        <w:rPr>
          <w:rFonts w:ascii="David" w:hAnsi="David" w:hint="eastAsia"/>
          <w:color w:val="000000"/>
          <w:rtl/>
        </w:rPr>
        <w:t>אף</w:t>
      </w:r>
      <w:r w:rsidRPr="005A0BDA">
        <w:rPr>
          <w:rFonts w:ascii="David" w:hAnsi="David"/>
          <w:color w:val="000000"/>
          <w:rtl/>
        </w:rPr>
        <w:t xml:space="preserve"> </w:t>
      </w:r>
      <w:r w:rsidRPr="005A0BDA">
        <w:rPr>
          <w:rFonts w:ascii="David" w:hAnsi="David" w:hint="eastAsia"/>
          <w:color w:val="000000"/>
          <w:rtl/>
        </w:rPr>
        <w:t>הוכרו</w:t>
      </w:r>
      <w:r w:rsidRPr="005A0BDA">
        <w:rPr>
          <w:rFonts w:ascii="David" w:hAnsi="David"/>
          <w:color w:val="000000"/>
          <w:rtl/>
        </w:rPr>
        <w:t xml:space="preserve"> "</w:t>
      </w:r>
      <w:r w:rsidRPr="005A0BDA">
        <w:rPr>
          <w:rFonts w:ascii="David" w:hAnsi="David" w:hint="eastAsia"/>
          <w:color w:val="000000"/>
          <w:rtl/>
        </w:rPr>
        <w:t>כמכת</w:t>
      </w:r>
      <w:r w:rsidRPr="005A0BDA">
        <w:rPr>
          <w:rFonts w:ascii="David" w:hAnsi="David"/>
          <w:color w:val="000000"/>
          <w:rtl/>
        </w:rPr>
        <w:t xml:space="preserve"> </w:t>
      </w:r>
      <w:r w:rsidRPr="005A0BDA">
        <w:rPr>
          <w:rFonts w:ascii="David" w:hAnsi="David" w:hint="eastAsia"/>
          <w:color w:val="000000"/>
          <w:rtl/>
        </w:rPr>
        <w:t>אזור</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ממש</w:t>
      </w:r>
      <w:r w:rsidRPr="005A0BDA">
        <w:rPr>
          <w:rFonts w:ascii="David" w:hAnsi="David"/>
          <w:color w:val="000000"/>
          <w:rtl/>
        </w:rPr>
        <w:t xml:space="preserve"> </w:t>
      </w:r>
      <w:r w:rsidRPr="005A0BDA">
        <w:rPr>
          <w:rFonts w:ascii="David" w:hAnsi="David" w:hint="eastAsia"/>
          <w:color w:val="000000"/>
          <w:rtl/>
        </w:rPr>
        <w:t>המחייבת</w:t>
      </w:r>
      <w:r w:rsidRPr="005A0BDA">
        <w:rPr>
          <w:rFonts w:ascii="David" w:hAnsi="David"/>
          <w:color w:val="000000"/>
          <w:rtl/>
        </w:rPr>
        <w:t xml:space="preserve"> </w:t>
      </w:r>
      <w:r w:rsidRPr="005A0BDA">
        <w:rPr>
          <w:rFonts w:ascii="David" w:hAnsi="David" w:hint="eastAsia"/>
          <w:color w:val="000000"/>
          <w:rtl/>
        </w:rPr>
        <w:t>ענישה</w:t>
      </w:r>
      <w:r w:rsidRPr="005A0BDA">
        <w:rPr>
          <w:rFonts w:ascii="David" w:hAnsi="David"/>
          <w:color w:val="000000"/>
          <w:rtl/>
        </w:rPr>
        <w:t xml:space="preserve"> </w:t>
      </w:r>
      <w:r w:rsidRPr="005A0BDA">
        <w:rPr>
          <w:rFonts w:ascii="David" w:hAnsi="David" w:hint="eastAsia"/>
          <w:color w:val="000000"/>
          <w:rtl/>
        </w:rPr>
        <w:t>מרתיעה</w:t>
      </w:r>
      <w:r w:rsidRPr="005A0BDA">
        <w:rPr>
          <w:rFonts w:ascii="David" w:hAnsi="David"/>
          <w:color w:val="000000"/>
          <w:rtl/>
        </w:rPr>
        <w:t xml:space="preserve"> (</w:t>
      </w:r>
      <w:r w:rsidRPr="005A0BDA">
        <w:rPr>
          <w:rFonts w:ascii="David" w:hAnsi="David" w:hint="eastAsia"/>
          <w:color w:val="000000"/>
          <w:rtl/>
        </w:rPr>
        <w:t>בהקשר</w:t>
      </w:r>
      <w:r w:rsidRPr="005A0BDA">
        <w:rPr>
          <w:rFonts w:ascii="David" w:hAnsi="David"/>
          <w:color w:val="000000"/>
          <w:rtl/>
        </w:rPr>
        <w:t xml:space="preserve"> </w:t>
      </w:r>
      <w:r w:rsidRPr="005A0BDA">
        <w:rPr>
          <w:rFonts w:ascii="David" w:hAnsi="David" w:hint="eastAsia"/>
          <w:color w:val="000000"/>
          <w:rtl/>
        </w:rPr>
        <w:t>זה</w:t>
      </w:r>
      <w:r w:rsidRPr="005A0BDA">
        <w:rPr>
          <w:rFonts w:ascii="David" w:hAnsi="David"/>
          <w:color w:val="000000"/>
          <w:rtl/>
        </w:rPr>
        <w:t xml:space="preserve"> </w:t>
      </w:r>
      <w:r w:rsidRPr="005A0BDA">
        <w:rPr>
          <w:rFonts w:ascii="David" w:hAnsi="David" w:hint="eastAsia"/>
          <w:color w:val="000000"/>
          <w:rtl/>
        </w:rPr>
        <w:t>ראו</w:t>
      </w:r>
      <w:r w:rsidRPr="005A0BDA">
        <w:rPr>
          <w:rFonts w:ascii="David" w:hAnsi="David"/>
          <w:color w:val="000000"/>
          <w:rtl/>
        </w:rPr>
        <w:t xml:space="preserve"> </w:t>
      </w:r>
      <w:r w:rsidRPr="005A0BDA">
        <w:rPr>
          <w:rFonts w:ascii="David" w:hAnsi="David" w:hint="eastAsia"/>
          <w:color w:val="000000"/>
          <w:rtl/>
        </w:rPr>
        <w:t>בין</w:t>
      </w:r>
      <w:r w:rsidRPr="005A0BDA">
        <w:rPr>
          <w:rFonts w:ascii="David" w:hAnsi="David"/>
          <w:color w:val="000000"/>
          <w:rtl/>
        </w:rPr>
        <w:t xml:space="preserve"> </w:t>
      </w:r>
      <w:r w:rsidRPr="005A0BDA">
        <w:rPr>
          <w:rFonts w:ascii="David" w:hAnsi="David" w:hint="eastAsia"/>
          <w:color w:val="000000"/>
          <w:rtl/>
        </w:rPr>
        <w:t>היתר</w:t>
      </w:r>
      <w:r w:rsidRPr="005A0BDA">
        <w:rPr>
          <w:rFonts w:ascii="David" w:hAnsi="David"/>
          <w:color w:val="000000"/>
          <w:rtl/>
        </w:rPr>
        <w:t xml:space="preserve"> </w:t>
      </w:r>
      <w:hyperlink r:id="rId29" w:history="1">
        <w:r w:rsidR="002C7282" w:rsidRPr="002C7282">
          <w:rPr>
            <w:rFonts w:ascii="David" w:hAnsi="David"/>
            <w:color w:val="0000FF"/>
            <w:u w:val="single"/>
            <w:rtl/>
          </w:rPr>
          <w:t>עפ"ג (מח' מרכז-לוד) 15337-10-14</w:t>
        </w:r>
      </w:hyperlink>
      <w:r w:rsidRPr="005A0BDA">
        <w:rPr>
          <w:rFonts w:ascii="David" w:hAnsi="David"/>
          <w:color w:val="000000"/>
          <w:rtl/>
        </w:rPr>
        <w:t xml:space="preserve"> </w:t>
      </w:r>
      <w:r w:rsidRPr="005A0BDA">
        <w:rPr>
          <w:rFonts w:ascii="David" w:hAnsi="David" w:hint="eastAsia"/>
          <w:b/>
          <w:bCs/>
          <w:color w:val="000000"/>
          <w:rtl/>
        </w:rPr>
        <w:t>ג</w:t>
      </w:r>
      <w:r w:rsidRPr="005A0BDA">
        <w:rPr>
          <w:rFonts w:ascii="David" w:hAnsi="David"/>
          <w:b/>
          <w:bCs/>
          <w:color w:val="000000"/>
          <w:rtl/>
        </w:rPr>
        <w:t>'</w:t>
      </w:r>
      <w:r w:rsidRPr="005A0BDA">
        <w:rPr>
          <w:rFonts w:ascii="David" w:hAnsi="David" w:hint="eastAsia"/>
          <w:b/>
          <w:bCs/>
          <w:color w:val="000000"/>
          <w:rtl/>
        </w:rPr>
        <w:t>אבר</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color w:val="000000"/>
          <w:rtl/>
        </w:rPr>
        <w:t xml:space="preserve"> (7.12.14), </w:t>
      </w:r>
      <w:hyperlink r:id="rId30" w:history="1">
        <w:r w:rsidR="002C7282" w:rsidRPr="002C7282">
          <w:rPr>
            <w:rFonts w:ascii="David" w:hAnsi="David"/>
            <w:color w:val="0000FF"/>
            <w:u w:val="single"/>
            <w:rtl/>
          </w:rPr>
          <w:t>עפ"ג (מחוזי מרכז-לוד) 27417-11-15</w:t>
        </w:r>
      </w:hyperlink>
      <w:r w:rsidRPr="005A0BDA">
        <w:rPr>
          <w:rFonts w:ascii="David" w:hAnsi="David"/>
          <w:color w:val="000000"/>
          <w:rtl/>
        </w:rPr>
        <w:t xml:space="preserve"> </w:t>
      </w:r>
      <w:r w:rsidRPr="005A0BDA">
        <w:rPr>
          <w:rFonts w:ascii="David" w:hAnsi="David" w:hint="eastAsia"/>
          <w:b/>
          <w:bCs/>
          <w:color w:val="000000"/>
          <w:rtl/>
        </w:rPr>
        <w:t>מדינת</w:t>
      </w:r>
      <w:r w:rsidRPr="005A0BDA">
        <w:rPr>
          <w:rFonts w:ascii="David" w:hAnsi="David"/>
          <w:b/>
          <w:bCs/>
          <w:color w:val="000000"/>
          <w:rtl/>
        </w:rPr>
        <w:t xml:space="preserve"> </w:t>
      </w:r>
      <w:r w:rsidRPr="005A0BDA">
        <w:rPr>
          <w:rFonts w:ascii="David" w:hAnsi="David" w:hint="eastAsia"/>
          <w:b/>
          <w:bCs/>
          <w:color w:val="000000"/>
          <w:rtl/>
        </w:rPr>
        <w:t>ישראל</w:t>
      </w:r>
      <w:r w:rsidRPr="005A0BDA">
        <w:rPr>
          <w:rFonts w:ascii="David" w:hAnsi="David"/>
          <w:b/>
          <w:bCs/>
          <w:color w:val="000000"/>
          <w:rtl/>
        </w:rPr>
        <w:t xml:space="preserve"> </w:t>
      </w:r>
      <w:r w:rsidRPr="005A0BDA">
        <w:rPr>
          <w:rFonts w:ascii="David" w:hAnsi="David" w:hint="eastAsia"/>
          <w:b/>
          <w:bCs/>
          <w:color w:val="000000"/>
          <w:rtl/>
        </w:rPr>
        <w:t>נ</w:t>
      </w:r>
      <w:r w:rsidRPr="005A0BDA">
        <w:rPr>
          <w:rFonts w:ascii="David" w:hAnsi="David"/>
          <w:b/>
          <w:bCs/>
          <w:color w:val="000000"/>
          <w:rtl/>
        </w:rPr>
        <w:t xml:space="preserve">' </w:t>
      </w:r>
      <w:r w:rsidRPr="005A0BDA">
        <w:rPr>
          <w:rFonts w:ascii="David" w:hAnsi="David" w:hint="eastAsia"/>
          <w:b/>
          <w:bCs/>
          <w:color w:val="000000"/>
          <w:rtl/>
        </w:rPr>
        <w:t>עבד</w:t>
      </w:r>
      <w:r w:rsidRPr="005A0BDA">
        <w:rPr>
          <w:rFonts w:ascii="David" w:hAnsi="David"/>
          <w:b/>
          <w:bCs/>
          <w:color w:val="000000"/>
          <w:rtl/>
        </w:rPr>
        <w:t xml:space="preserve"> </w:t>
      </w:r>
      <w:r w:rsidRPr="005A0BDA">
        <w:rPr>
          <w:rFonts w:ascii="David" w:hAnsi="David" w:hint="eastAsia"/>
          <w:b/>
          <w:bCs/>
          <w:color w:val="000000"/>
          <w:rtl/>
        </w:rPr>
        <w:t>אל</w:t>
      </w:r>
      <w:r w:rsidRPr="005A0BDA">
        <w:rPr>
          <w:rFonts w:ascii="David" w:hAnsi="David"/>
          <w:b/>
          <w:bCs/>
          <w:color w:val="000000"/>
          <w:rtl/>
        </w:rPr>
        <w:t xml:space="preserve"> </w:t>
      </w:r>
      <w:r w:rsidRPr="005A0BDA">
        <w:rPr>
          <w:rFonts w:ascii="David" w:hAnsi="David" w:hint="eastAsia"/>
          <w:b/>
          <w:bCs/>
          <w:color w:val="000000"/>
          <w:rtl/>
        </w:rPr>
        <w:t>רחים</w:t>
      </w:r>
      <w:r w:rsidRPr="005A0BDA">
        <w:rPr>
          <w:rFonts w:ascii="David" w:hAnsi="David"/>
          <w:color w:val="000000"/>
          <w:rtl/>
        </w:rPr>
        <w:t xml:space="preserve"> (17.1.16)). </w:t>
      </w:r>
    </w:p>
    <w:p w14:paraId="2F7F9652"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בהתאם</w:t>
      </w:r>
      <w:r w:rsidRPr="005A0BDA">
        <w:rPr>
          <w:rFonts w:ascii="David" w:hAnsi="David"/>
          <w:color w:val="000000"/>
          <w:rtl/>
        </w:rPr>
        <w:t xml:space="preserve"> </w:t>
      </w:r>
      <w:r w:rsidRPr="005A0BDA">
        <w:rPr>
          <w:rFonts w:ascii="David" w:hAnsi="David" w:hint="eastAsia"/>
          <w:color w:val="000000"/>
          <w:rtl/>
        </w:rPr>
        <w:t>לתיקון</w:t>
      </w:r>
      <w:r w:rsidRPr="005A0BDA">
        <w:rPr>
          <w:rFonts w:ascii="David" w:hAnsi="David"/>
          <w:color w:val="000000"/>
          <w:rtl/>
        </w:rPr>
        <w:t xml:space="preserve"> 113 </w:t>
      </w:r>
      <w:r w:rsidRPr="005A0BDA">
        <w:rPr>
          <w:rFonts w:ascii="David" w:hAnsi="David" w:hint="eastAsia"/>
          <w:color w:val="000000"/>
          <w:rtl/>
        </w:rPr>
        <w:t>ל</w:t>
      </w:r>
      <w:hyperlink r:id="rId31" w:history="1">
        <w:r w:rsidR="002C7282" w:rsidRPr="002C7282">
          <w:rPr>
            <w:rFonts w:ascii="David" w:hAnsi="David"/>
            <w:color w:val="0000FF"/>
            <w:u w:val="single"/>
            <w:rtl/>
          </w:rPr>
          <w:t>חוק העונשין</w:t>
        </w:r>
      </w:hyperlink>
      <w:r w:rsidRPr="005A0BDA">
        <w:rPr>
          <w:rFonts w:ascii="David" w:hAnsi="David"/>
          <w:color w:val="000000"/>
          <w:rtl/>
        </w:rPr>
        <w:t xml:space="preserve"> (</w:t>
      </w:r>
      <w:hyperlink r:id="rId32"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40 יג</w:t>
        </w:r>
      </w:hyperlink>
      <w:r w:rsidRPr="005A0BDA">
        <w:rPr>
          <w:rFonts w:ascii="David" w:hAnsi="David"/>
          <w:color w:val="000000"/>
          <w:rtl/>
        </w:rPr>
        <w:t xml:space="preserve">'), </w:t>
      </w:r>
      <w:r w:rsidRPr="005A0BDA">
        <w:rPr>
          <w:rFonts w:ascii="David" w:hAnsi="David" w:hint="eastAsia"/>
          <w:color w:val="000000"/>
          <w:rtl/>
        </w:rPr>
        <w:t>סבורני</w:t>
      </w:r>
      <w:r w:rsidRPr="005A0BDA">
        <w:rPr>
          <w:rFonts w:ascii="David" w:hAnsi="David"/>
          <w:color w:val="000000"/>
          <w:rtl/>
        </w:rPr>
        <w:t xml:space="preserve"> </w:t>
      </w:r>
      <w:r w:rsidRPr="005A0BDA">
        <w:rPr>
          <w:rFonts w:ascii="David" w:hAnsi="David" w:hint="eastAsia"/>
          <w:color w:val="000000"/>
          <w:rtl/>
        </w:rPr>
        <w:t>כי</w:t>
      </w:r>
      <w:r w:rsidRPr="005A0BDA">
        <w:rPr>
          <w:rFonts w:ascii="David" w:hAnsi="David"/>
          <w:color w:val="000000"/>
          <w:rtl/>
        </w:rPr>
        <w:t xml:space="preserve"> </w:t>
      </w:r>
      <w:r w:rsidRPr="005A0BDA">
        <w:rPr>
          <w:rFonts w:ascii="David" w:hAnsi="David" w:hint="eastAsia"/>
          <w:b/>
          <w:bCs/>
          <w:color w:val="000000"/>
          <w:rtl/>
        </w:rPr>
        <w:t>מתחם</w:t>
      </w:r>
      <w:r w:rsidRPr="005A0BDA">
        <w:rPr>
          <w:rFonts w:ascii="David" w:hAnsi="David"/>
          <w:b/>
          <w:bCs/>
          <w:color w:val="000000"/>
          <w:rtl/>
        </w:rPr>
        <w:t xml:space="preserve"> </w:t>
      </w:r>
      <w:r w:rsidRPr="005A0BDA">
        <w:rPr>
          <w:rFonts w:ascii="David" w:hAnsi="David" w:hint="eastAsia"/>
          <w:b/>
          <w:bCs/>
          <w:color w:val="000000"/>
          <w:rtl/>
        </w:rPr>
        <w:t>העונש</w:t>
      </w:r>
      <w:r w:rsidRPr="005A0BDA">
        <w:rPr>
          <w:rFonts w:ascii="David" w:hAnsi="David"/>
          <w:b/>
          <w:bCs/>
          <w:color w:val="000000"/>
          <w:rtl/>
        </w:rPr>
        <w:t xml:space="preserve"> </w:t>
      </w:r>
      <w:r w:rsidRPr="005A0BDA">
        <w:rPr>
          <w:rFonts w:ascii="David" w:hAnsi="David" w:hint="eastAsia"/>
          <w:b/>
          <w:bCs/>
          <w:color w:val="000000"/>
          <w:rtl/>
        </w:rPr>
        <w:t>ההולם</w:t>
      </w:r>
      <w:r w:rsidRPr="005A0BDA">
        <w:rPr>
          <w:rFonts w:ascii="David" w:hAnsi="David"/>
          <w:color w:val="000000"/>
          <w:rtl/>
        </w:rPr>
        <w:t xml:space="preserve"> </w:t>
      </w:r>
      <w:r w:rsidRPr="005A0BDA">
        <w:rPr>
          <w:rFonts w:ascii="David" w:hAnsi="David" w:hint="eastAsia"/>
          <w:color w:val="000000"/>
          <w:rtl/>
        </w:rPr>
        <w:t>הינו</w:t>
      </w:r>
      <w:r w:rsidRPr="005A0BDA">
        <w:rPr>
          <w:rFonts w:ascii="David" w:hAnsi="David"/>
          <w:color w:val="000000"/>
          <w:rtl/>
        </w:rPr>
        <w:t xml:space="preserve"> </w:t>
      </w:r>
      <w:r w:rsidRPr="005A0BDA">
        <w:rPr>
          <w:rFonts w:ascii="David" w:hAnsi="David" w:hint="eastAsia"/>
          <w:color w:val="000000"/>
          <w:rtl/>
        </w:rPr>
        <w:t>החל</w:t>
      </w:r>
      <w:r w:rsidRPr="005A0BDA">
        <w:rPr>
          <w:rFonts w:ascii="David" w:hAnsi="David"/>
          <w:color w:val="000000"/>
          <w:rtl/>
        </w:rPr>
        <w:t xml:space="preserve"> </w:t>
      </w:r>
      <w:r w:rsidRPr="005A0BDA">
        <w:rPr>
          <w:rFonts w:ascii="David" w:hAnsi="David" w:hint="eastAsia"/>
          <w:b/>
          <w:bCs/>
          <w:color w:val="000000"/>
          <w:rtl/>
        </w:rPr>
        <w:t>מ</w:t>
      </w:r>
      <w:r w:rsidRPr="005A0BDA">
        <w:rPr>
          <w:rFonts w:ascii="David" w:hAnsi="David"/>
          <w:b/>
          <w:bCs/>
          <w:color w:val="000000"/>
          <w:rtl/>
        </w:rPr>
        <w:t xml:space="preserve">-16 </w:t>
      </w:r>
      <w:r w:rsidRPr="005A0BDA">
        <w:rPr>
          <w:rFonts w:ascii="David" w:hAnsi="David" w:hint="eastAsia"/>
          <w:b/>
          <w:bCs/>
          <w:color w:val="000000"/>
          <w:rtl/>
        </w:rPr>
        <w:t>ועד</w:t>
      </w:r>
      <w:r w:rsidRPr="005A0BDA">
        <w:rPr>
          <w:rFonts w:ascii="David" w:hAnsi="David"/>
          <w:b/>
          <w:bCs/>
          <w:color w:val="000000"/>
          <w:rtl/>
        </w:rPr>
        <w:t xml:space="preserve"> 40 </w:t>
      </w:r>
      <w:r w:rsidRPr="005A0BDA">
        <w:rPr>
          <w:rFonts w:ascii="David" w:hAnsi="David" w:hint="eastAsia"/>
          <w:b/>
          <w:bCs/>
          <w:color w:val="000000"/>
          <w:rtl/>
        </w:rPr>
        <w:t>חודשי</w:t>
      </w:r>
      <w:r w:rsidRPr="005A0BDA">
        <w:rPr>
          <w:rFonts w:ascii="David" w:hAnsi="David"/>
          <w:b/>
          <w:bCs/>
          <w:color w:val="000000"/>
          <w:rtl/>
        </w:rPr>
        <w:t xml:space="preserve"> </w:t>
      </w:r>
      <w:r w:rsidRPr="005A0BDA">
        <w:rPr>
          <w:rFonts w:ascii="David" w:hAnsi="David" w:hint="eastAsia"/>
          <w:b/>
          <w:bCs/>
          <w:color w:val="000000"/>
          <w:rtl/>
        </w:rPr>
        <w:t>מאסר</w:t>
      </w:r>
      <w:r w:rsidRPr="005A0BDA">
        <w:rPr>
          <w:rFonts w:ascii="David" w:hAnsi="David"/>
          <w:b/>
          <w:bCs/>
          <w:color w:val="000000"/>
          <w:rtl/>
        </w:rPr>
        <w:t xml:space="preserve"> </w:t>
      </w:r>
      <w:r w:rsidRPr="005A0BDA">
        <w:rPr>
          <w:rFonts w:ascii="David" w:hAnsi="David" w:hint="eastAsia"/>
          <w:b/>
          <w:bCs/>
          <w:color w:val="000000"/>
          <w:rtl/>
        </w:rPr>
        <w:t>בפועל</w:t>
      </w:r>
      <w:r w:rsidRPr="005A0BDA">
        <w:rPr>
          <w:rFonts w:ascii="David" w:hAnsi="David"/>
          <w:color w:val="000000"/>
          <w:rtl/>
        </w:rPr>
        <w:t xml:space="preserve">. </w:t>
      </w:r>
    </w:p>
    <w:p w14:paraId="4CB699FC"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במקרה</w:t>
      </w:r>
      <w:r w:rsidRPr="005A0BDA">
        <w:rPr>
          <w:rFonts w:ascii="David" w:hAnsi="David"/>
          <w:color w:val="000000"/>
          <w:rtl/>
        </w:rPr>
        <w:t xml:space="preserve"> </w:t>
      </w:r>
      <w:r w:rsidRPr="005A0BDA">
        <w:rPr>
          <w:rFonts w:ascii="David" w:hAnsi="David" w:hint="eastAsia"/>
          <w:color w:val="000000"/>
          <w:rtl/>
        </w:rPr>
        <w:t>דנן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קיימים</w:t>
      </w:r>
      <w:r w:rsidRPr="005A0BDA">
        <w:rPr>
          <w:rFonts w:ascii="David" w:hAnsi="David"/>
          <w:color w:val="000000"/>
          <w:rtl/>
        </w:rPr>
        <w:t xml:space="preserve"> </w:t>
      </w:r>
      <w:r w:rsidRPr="005A0BDA">
        <w:rPr>
          <w:rFonts w:ascii="David" w:hAnsi="David" w:hint="eastAsia"/>
          <w:color w:val="000000"/>
          <w:rtl/>
        </w:rPr>
        <w:t>שיקולים</w:t>
      </w:r>
      <w:r w:rsidRPr="005A0BDA">
        <w:rPr>
          <w:rFonts w:ascii="David" w:hAnsi="David"/>
          <w:color w:val="000000"/>
          <w:rtl/>
        </w:rPr>
        <w:t xml:space="preserve"> </w:t>
      </w:r>
      <w:r w:rsidRPr="005A0BDA">
        <w:rPr>
          <w:rFonts w:ascii="David" w:hAnsi="David" w:hint="eastAsia"/>
          <w:color w:val="000000"/>
          <w:rtl/>
        </w:rPr>
        <w:t>אשר</w:t>
      </w:r>
      <w:r w:rsidRPr="005A0BDA">
        <w:rPr>
          <w:rFonts w:ascii="David" w:hAnsi="David"/>
          <w:color w:val="000000"/>
          <w:rtl/>
        </w:rPr>
        <w:t xml:space="preserve"> </w:t>
      </w:r>
      <w:r w:rsidRPr="005A0BDA">
        <w:rPr>
          <w:rFonts w:ascii="David" w:hAnsi="David" w:hint="eastAsia"/>
          <w:color w:val="000000"/>
          <w:rtl/>
        </w:rPr>
        <w:t>מצדיקים</w:t>
      </w:r>
      <w:r w:rsidRPr="005A0BDA">
        <w:rPr>
          <w:rFonts w:ascii="David" w:hAnsi="David"/>
          <w:color w:val="000000"/>
          <w:rtl/>
        </w:rPr>
        <w:t xml:space="preserve"> </w:t>
      </w:r>
      <w:r w:rsidRPr="005A0BDA">
        <w:rPr>
          <w:rFonts w:ascii="David" w:hAnsi="David" w:hint="eastAsia"/>
          <w:color w:val="000000"/>
          <w:rtl/>
        </w:rPr>
        <w:t>סטייה</w:t>
      </w:r>
      <w:r w:rsidRPr="005A0BDA">
        <w:rPr>
          <w:rFonts w:ascii="David" w:hAnsi="David"/>
          <w:color w:val="000000"/>
          <w:rtl/>
        </w:rPr>
        <w:t xml:space="preserve"> </w:t>
      </w:r>
      <w:r w:rsidRPr="005A0BDA">
        <w:rPr>
          <w:rFonts w:ascii="David" w:hAnsi="David" w:hint="eastAsia"/>
          <w:color w:val="000000"/>
          <w:rtl/>
        </w:rPr>
        <w:t>מהמתחם</w:t>
      </w:r>
      <w:r w:rsidRPr="005A0BDA">
        <w:rPr>
          <w:rFonts w:ascii="David" w:hAnsi="David"/>
          <w:color w:val="000000"/>
          <w:rtl/>
        </w:rPr>
        <w:t xml:space="preserve">, </w:t>
      </w:r>
      <w:r w:rsidRPr="005A0BDA">
        <w:rPr>
          <w:rFonts w:ascii="David" w:hAnsi="David" w:hint="eastAsia"/>
          <w:color w:val="000000"/>
          <w:rtl/>
        </w:rPr>
        <w:t>לחומרה</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לקולא</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שלל</w:t>
      </w:r>
      <w:r w:rsidRPr="005A0BDA">
        <w:rPr>
          <w:rFonts w:ascii="David" w:hAnsi="David"/>
          <w:color w:val="000000"/>
          <w:rtl/>
        </w:rPr>
        <w:t xml:space="preserve"> </w:t>
      </w:r>
      <w:r w:rsidRPr="005A0BDA">
        <w:rPr>
          <w:rFonts w:ascii="David" w:hAnsi="David" w:hint="eastAsia"/>
          <w:color w:val="000000"/>
          <w:rtl/>
        </w:rPr>
        <w:t>קיומה</w:t>
      </w:r>
      <w:r w:rsidRPr="005A0BDA">
        <w:rPr>
          <w:rFonts w:ascii="David" w:hAnsi="David"/>
          <w:color w:val="000000"/>
          <w:rtl/>
        </w:rPr>
        <w:t xml:space="preserve"> </w:t>
      </w:r>
      <w:r w:rsidRPr="005A0BDA">
        <w:rPr>
          <w:rFonts w:ascii="David" w:hAnsi="David" w:hint="eastAsia"/>
          <w:color w:val="000000"/>
          <w:rtl/>
        </w:rPr>
        <w:t>של</w:t>
      </w:r>
      <w:r w:rsidRPr="005A0BDA">
        <w:rPr>
          <w:rFonts w:ascii="David" w:hAnsi="David"/>
          <w:color w:val="000000"/>
          <w:rtl/>
        </w:rPr>
        <w:t xml:space="preserve"> </w:t>
      </w:r>
      <w:r w:rsidRPr="005A0BDA">
        <w:rPr>
          <w:rFonts w:ascii="David" w:hAnsi="David" w:hint="eastAsia"/>
          <w:color w:val="000000"/>
          <w:rtl/>
        </w:rPr>
        <w:t>בעייתיות</w:t>
      </w:r>
      <w:r w:rsidRPr="005A0BDA">
        <w:rPr>
          <w:rFonts w:ascii="David" w:hAnsi="David"/>
          <w:color w:val="000000"/>
          <w:rtl/>
        </w:rPr>
        <w:t xml:space="preserve"> </w:t>
      </w:r>
      <w:r w:rsidRPr="005A0BDA">
        <w:rPr>
          <w:rFonts w:ascii="David" w:hAnsi="David" w:hint="eastAsia"/>
          <w:color w:val="000000"/>
          <w:rtl/>
        </w:rPr>
        <w:t>במצבו</w:t>
      </w:r>
      <w:r w:rsidRPr="005A0BDA">
        <w:rPr>
          <w:rFonts w:ascii="David" w:hAnsi="David"/>
          <w:color w:val="000000"/>
          <w:rtl/>
        </w:rPr>
        <w:t xml:space="preserve"> </w:t>
      </w:r>
      <w:r w:rsidRPr="005A0BDA">
        <w:rPr>
          <w:rFonts w:ascii="David" w:hAnsi="David" w:hint="eastAsia"/>
          <w:color w:val="000000"/>
          <w:rtl/>
        </w:rPr>
        <w:t>או</w:t>
      </w:r>
      <w:r w:rsidRPr="005A0BDA">
        <w:rPr>
          <w:rFonts w:ascii="David" w:hAnsi="David"/>
          <w:color w:val="000000"/>
          <w:rtl/>
        </w:rPr>
        <w:t xml:space="preserve"> </w:t>
      </w:r>
      <w:r w:rsidRPr="005A0BDA">
        <w:rPr>
          <w:rFonts w:ascii="David" w:hAnsi="David" w:hint="eastAsia"/>
          <w:color w:val="000000"/>
          <w:rtl/>
        </w:rPr>
        <w:t>צורך</w:t>
      </w:r>
      <w:r w:rsidRPr="005A0BDA">
        <w:rPr>
          <w:rFonts w:ascii="David" w:hAnsi="David"/>
          <w:color w:val="000000"/>
          <w:rtl/>
        </w:rPr>
        <w:t xml:space="preserve"> </w:t>
      </w:r>
      <w:r w:rsidRPr="005A0BDA">
        <w:rPr>
          <w:rFonts w:ascii="David" w:hAnsi="David" w:hint="eastAsia"/>
          <w:color w:val="000000"/>
          <w:rtl/>
        </w:rPr>
        <w:t>במעורבות</w:t>
      </w:r>
      <w:r w:rsidRPr="005A0BDA">
        <w:rPr>
          <w:rFonts w:ascii="David" w:hAnsi="David"/>
          <w:color w:val="000000"/>
          <w:rtl/>
        </w:rPr>
        <w:t xml:space="preserve"> </w:t>
      </w:r>
      <w:r w:rsidRPr="005A0BDA">
        <w:rPr>
          <w:rFonts w:ascii="David" w:hAnsi="David" w:hint="eastAsia"/>
          <w:color w:val="000000"/>
          <w:rtl/>
        </w:rPr>
        <w:t>טיפולית</w:t>
      </w:r>
      <w:r w:rsidRPr="005A0BDA">
        <w:rPr>
          <w:rFonts w:ascii="David" w:hAnsi="David"/>
          <w:color w:val="000000"/>
          <w:rtl/>
        </w:rPr>
        <w:t xml:space="preserve">, </w:t>
      </w:r>
      <w:r w:rsidRPr="005A0BDA">
        <w:rPr>
          <w:rFonts w:ascii="David" w:hAnsi="David" w:hint="eastAsia"/>
          <w:color w:val="000000"/>
          <w:rtl/>
        </w:rPr>
        <w:t>ולפיכך</w:t>
      </w:r>
      <w:r w:rsidRPr="005A0BDA">
        <w:rPr>
          <w:rFonts w:ascii="David" w:hAnsi="David"/>
          <w:color w:val="000000"/>
          <w:rtl/>
        </w:rPr>
        <w:t xml:space="preserve"> </w:t>
      </w:r>
      <w:r w:rsidRPr="005A0BDA">
        <w:rPr>
          <w:rFonts w:ascii="David" w:hAnsi="David" w:hint="eastAsia"/>
          <w:color w:val="000000"/>
          <w:rtl/>
        </w:rPr>
        <w:t>שירות</w:t>
      </w:r>
      <w:r w:rsidRPr="005A0BDA">
        <w:rPr>
          <w:rFonts w:ascii="David" w:hAnsi="David"/>
          <w:color w:val="000000"/>
          <w:rtl/>
        </w:rPr>
        <w:t xml:space="preserve"> </w:t>
      </w:r>
      <w:r w:rsidRPr="005A0BDA">
        <w:rPr>
          <w:rFonts w:ascii="David" w:hAnsi="David" w:hint="eastAsia"/>
          <w:color w:val="000000"/>
          <w:rtl/>
        </w:rPr>
        <w:t>המבחן</w:t>
      </w:r>
      <w:r w:rsidRPr="005A0BDA">
        <w:rPr>
          <w:rFonts w:ascii="David" w:hAnsi="David"/>
          <w:color w:val="000000"/>
          <w:rtl/>
        </w:rPr>
        <w:t xml:space="preserve"> </w:t>
      </w:r>
      <w:r w:rsidRPr="005A0BDA">
        <w:rPr>
          <w:rFonts w:ascii="David" w:hAnsi="David" w:hint="eastAsia"/>
          <w:color w:val="000000"/>
          <w:rtl/>
        </w:rPr>
        <w:t>לא</w:t>
      </w:r>
      <w:r w:rsidRPr="005A0BDA">
        <w:rPr>
          <w:rFonts w:ascii="David" w:hAnsi="David"/>
          <w:color w:val="000000"/>
          <w:rtl/>
        </w:rPr>
        <w:t xml:space="preserve"> </w:t>
      </w:r>
      <w:r w:rsidRPr="005A0BDA">
        <w:rPr>
          <w:rFonts w:ascii="David" w:hAnsi="David" w:hint="eastAsia"/>
          <w:color w:val="000000"/>
          <w:rtl/>
        </w:rPr>
        <w:t>בא</w:t>
      </w:r>
      <w:r w:rsidRPr="005A0BDA">
        <w:rPr>
          <w:rFonts w:ascii="David" w:hAnsi="David"/>
          <w:color w:val="000000"/>
          <w:rtl/>
        </w:rPr>
        <w:t xml:space="preserve"> </w:t>
      </w:r>
      <w:r w:rsidRPr="005A0BDA">
        <w:rPr>
          <w:rFonts w:ascii="David" w:hAnsi="David" w:hint="eastAsia"/>
          <w:color w:val="000000"/>
          <w:rtl/>
        </w:rPr>
        <w:t>בהמלצה</w:t>
      </w:r>
      <w:r w:rsidRPr="005A0BDA">
        <w:rPr>
          <w:rFonts w:ascii="David" w:hAnsi="David"/>
          <w:color w:val="000000"/>
          <w:rtl/>
        </w:rPr>
        <w:t xml:space="preserve"> </w:t>
      </w:r>
      <w:r w:rsidRPr="005A0BDA">
        <w:rPr>
          <w:rFonts w:ascii="David" w:hAnsi="David" w:hint="eastAsia"/>
          <w:color w:val="000000"/>
          <w:rtl/>
        </w:rPr>
        <w:t>שיקומית</w:t>
      </w:r>
      <w:r w:rsidRPr="005A0BDA">
        <w:rPr>
          <w:rFonts w:ascii="David" w:hAnsi="David"/>
          <w:color w:val="000000"/>
          <w:rtl/>
        </w:rPr>
        <w:t xml:space="preserve"> </w:t>
      </w:r>
      <w:r w:rsidRPr="005A0BDA">
        <w:rPr>
          <w:rFonts w:ascii="David" w:hAnsi="David" w:hint="eastAsia"/>
          <w:color w:val="000000"/>
          <w:rtl/>
        </w:rPr>
        <w:t>בעניינו</w:t>
      </w:r>
      <w:r w:rsidRPr="005A0BDA">
        <w:rPr>
          <w:rFonts w:ascii="David" w:hAnsi="David"/>
          <w:color w:val="000000"/>
          <w:rtl/>
        </w:rPr>
        <w:t xml:space="preserve">. </w:t>
      </w:r>
    </w:p>
    <w:p w14:paraId="143E3C5B" w14:textId="77777777" w:rsidR="00FE5F99" w:rsidRPr="005A0BDA" w:rsidRDefault="00FE5F99" w:rsidP="00FE5F99">
      <w:pPr>
        <w:spacing w:after="120" w:line="360" w:lineRule="auto"/>
        <w:jc w:val="both"/>
        <w:rPr>
          <w:bCs/>
          <w:u w:val="single"/>
          <w:lang w:eastAsia="he-IL"/>
        </w:rPr>
      </w:pPr>
      <w:r w:rsidRPr="005A0BDA">
        <w:rPr>
          <w:bCs/>
          <w:u w:val="single"/>
          <w:rtl/>
          <w:lang w:eastAsia="he-IL"/>
        </w:rPr>
        <w:t>גזירת העונש המתאים לנאשם</w:t>
      </w:r>
    </w:p>
    <w:p w14:paraId="329E2070"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color w:val="000000"/>
          <w:rtl/>
        </w:rPr>
        <w:t>בגזירת</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המתאים</w:t>
      </w:r>
      <w:r w:rsidRPr="005A0BDA">
        <w:rPr>
          <w:rFonts w:ascii="David" w:hAnsi="David"/>
          <w:color w:val="000000"/>
          <w:rtl/>
        </w:rPr>
        <w:t xml:space="preserve"> </w:t>
      </w:r>
      <w:r w:rsidRPr="005A0BDA">
        <w:rPr>
          <w:rFonts w:ascii="David" w:hAnsi="David" w:hint="eastAsia"/>
          <w:color w:val="000000"/>
          <w:rtl/>
        </w:rPr>
        <w:t>לנאשם</w:t>
      </w:r>
      <w:r w:rsidRPr="005A0BDA">
        <w:rPr>
          <w:rFonts w:ascii="David" w:hAnsi="David"/>
          <w:color w:val="000000"/>
          <w:rtl/>
        </w:rPr>
        <w:t xml:space="preserve">, </w:t>
      </w:r>
      <w:r w:rsidRPr="005A0BDA">
        <w:rPr>
          <w:rFonts w:ascii="David" w:hAnsi="David" w:hint="eastAsia"/>
          <w:color w:val="000000"/>
          <w:rtl/>
        </w:rPr>
        <w:t>בגדרי</w:t>
      </w:r>
      <w:r w:rsidRPr="005A0BDA">
        <w:rPr>
          <w:rFonts w:ascii="David" w:hAnsi="David"/>
          <w:color w:val="000000"/>
          <w:rtl/>
        </w:rPr>
        <w:t xml:space="preserve"> </w:t>
      </w:r>
      <w:r w:rsidRPr="005A0BDA">
        <w:rPr>
          <w:rFonts w:ascii="David" w:hAnsi="David" w:hint="eastAsia"/>
          <w:color w:val="000000"/>
          <w:rtl/>
        </w:rPr>
        <w:t>מתחם</w:t>
      </w:r>
      <w:r w:rsidRPr="005A0BDA">
        <w:rPr>
          <w:rFonts w:ascii="David" w:hAnsi="David"/>
          <w:color w:val="000000"/>
          <w:rtl/>
        </w:rPr>
        <w:t xml:space="preserve"> </w:t>
      </w:r>
      <w:r w:rsidRPr="005A0BDA">
        <w:rPr>
          <w:rFonts w:ascii="David" w:hAnsi="David" w:hint="eastAsia"/>
          <w:color w:val="000000"/>
          <w:rtl/>
        </w:rPr>
        <w:t>העונש</w:t>
      </w:r>
      <w:r w:rsidRPr="005A0BDA">
        <w:rPr>
          <w:rFonts w:ascii="David" w:hAnsi="David"/>
          <w:color w:val="000000"/>
          <w:rtl/>
        </w:rPr>
        <w:t xml:space="preserve"> </w:t>
      </w:r>
      <w:r w:rsidRPr="005A0BDA">
        <w:rPr>
          <w:rFonts w:ascii="David" w:hAnsi="David" w:hint="eastAsia"/>
          <w:color w:val="000000"/>
          <w:rtl/>
        </w:rPr>
        <w:t>ההולם</w:t>
      </w:r>
      <w:r w:rsidRPr="005A0BDA">
        <w:rPr>
          <w:rFonts w:ascii="David" w:hAnsi="David"/>
          <w:color w:val="000000"/>
          <w:rtl/>
        </w:rPr>
        <w:t xml:space="preserve">, </w:t>
      </w:r>
      <w:r w:rsidRPr="005A0BDA">
        <w:rPr>
          <w:rFonts w:ascii="David" w:hAnsi="David" w:hint="eastAsia"/>
          <w:color w:val="000000"/>
          <w:rtl/>
        </w:rPr>
        <w:t>יש</w:t>
      </w:r>
      <w:r w:rsidRPr="005A0BDA">
        <w:rPr>
          <w:rFonts w:ascii="David" w:hAnsi="David"/>
          <w:color w:val="000000"/>
          <w:rtl/>
        </w:rPr>
        <w:t xml:space="preserve"> </w:t>
      </w:r>
      <w:r w:rsidRPr="005A0BDA">
        <w:rPr>
          <w:rFonts w:ascii="David" w:hAnsi="David" w:hint="eastAsia"/>
          <w:color w:val="000000"/>
          <w:rtl/>
        </w:rPr>
        <w:t>להתחשב</w:t>
      </w:r>
      <w:r w:rsidRPr="005A0BDA">
        <w:rPr>
          <w:rFonts w:ascii="David" w:hAnsi="David"/>
          <w:color w:val="000000"/>
          <w:rtl/>
        </w:rPr>
        <w:t xml:space="preserve"> </w:t>
      </w:r>
      <w:r w:rsidRPr="005A0BDA">
        <w:rPr>
          <w:rFonts w:ascii="David" w:hAnsi="David" w:hint="eastAsia"/>
          <w:b/>
          <w:bCs/>
          <w:color w:val="000000"/>
          <w:rtl/>
        </w:rPr>
        <w:t>בנסיבות</w:t>
      </w:r>
      <w:r w:rsidRPr="005A0BDA">
        <w:rPr>
          <w:rFonts w:ascii="David" w:hAnsi="David"/>
          <w:b/>
          <w:bCs/>
          <w:color w:val="000000"/>
          <w:rtl/>
        </w:rPr>
        <w:t xml:space="preserve"> </w:t>
      </w:r>
      <w:r w:rsidRPr="005A0BDA">
        <w:rPr>
          <w:rFonts w:ascii="David" w:hAnsi="David" w:hint="eastAsia"/>
          <w:b/>
          <w:bCs/>
          <w:color w:val="000000"/>
          <w:rtl/>
        </w:rPr>
        <w:t>שאינן</w:t>
      </w:r>
      <w:r w:rsidRPr="005A0BDA">
        <w:rPr>
          <w:rFonts w:ascii="David" w:hAnsi="David"/>
          <w:b/>
          <w:bCs/>
          <w:color w:val="000000"/>
          <w:rtl/>
        </w:rPr>
        <w:t xml:space="preserve"> </w:t>
      </w:r>
      <w:r w:rsidRPr="005A0BDA">
        <w:rPr>
          <w:rFonts w:ascii="David" w:hAnsi="David" w:hint="eastAsia"/>
          <w:b/>
          <w:bCs/>
          <w:color w:val="000000"/>
          <w:rtl/>
        </w:rPr>
        <w:t>קשורות</w:t>
      </w:r>
      <w:r w:rsidRPr="005A0BDA">
        <w:rPr>
          <w:rFonts w:ascii="David" w:hAnsi="David"/>
          <w:b/>
          <w:bCs/>
          <w:color w:val="000000"/>
          <w:rtl/>
        </w:rPr>
        <w:t xml:space="preserve"> </w:t>
      </w:r>
      <w:r w:rsidRPr="005A0BDA">
        <w:rPr>
          <w:rFonts w:ascii="David" w:hAnsi="David" w:hint="eastAsia"/>
          <w:b/>
          <w:bCs/>
          <w:color w:val="000000"/>
          <w:rtl/>
        </w:rPr>
        <w:t>בביצוע</w:t>
      </w:r>
      <w:r w:rsidRPr="005A0BDA">
        <w:rPr>
          <w:rFonts w:ascii="David" w:hAnsi="David"/>
          <w:b/>
          <w:bCs/>
          <w:color w:val="000000"/>
          <w:rtl/>
        </w:rPr>
        <w:t xml:space="preserve"> </w:t>
      </w:r>
      <w:r w:rsidRPr="005A0BDA">
        <w:rPr>
          <w:rFonts w:ascii="David" w:hAnsi="David" w:hint="eastAsia"/>
          <w:b/>
          <w:bCs/>
          <w:color w:val="000000"/>
          <w:rtl/>
        </w:rPr>
        <w:t>העבירה</w:t>
      </w:r>
      <w:r w:rsidRPr="005A0BDA">
        <w:rPr>
          <w:rFonts w:ascii="David" w:hAnsi="David"/>
          <w:color w:val="000000"/>
          <w:rtl/>
        </w:rPr>
        <w:t xml:space="preserve"> (</w:t>
      </w:r>
      <w:hyperlink r:id="rId33" w:history="1">
        <w:r w:rsidR="00F07BEE" w:rsidRPr="00F07BEE">
          <w:rPr>
            <w:rStyle w:val="Hyperlink"/>
            <w:rFonts w:ascii="David" w:hAnsi="David" w:hint="eastAsia"/>
            <w:color w:val="0000FF"/>
            <w:rtl/>
          </w:rPr>
          <w:t>סעיף</w:t>
        </w:r>
        <w:r w:rsidR="00F07BEE" w:rsidRPr="00F07BEE">
          <w:rPr>
            <w:rStyle w:val="Hyperlink"/>
            <w:rFonts w:ascii="David" w:hAnsi="David"/>
            <w:color w:val="0000FF"/>
            <w:rtl/>
          </w:rPr>
          <w:t xml:space="preserve"> 40 יא</w:t>
        </w:r>
      </w:hyperlink>
      <w:r w:rsidRPr="005A0BDA">
        <w:rPr>
          <w:rFonts w:ascii="David" w:hAnsi="David"/>
          <w:color w:val="000000"/>
          <w:rtl/>
        </w:rPr>
        <w:t xml:space="preserve">'). </w:t>
      </w:r>
      <w:r w:rsidRPr="005A0BDA">
        <w:rPr>
          <w:rFonts w:ascii="David" w:hAnsi="David" w:hint="eastAsia"/>
          <w:color w:val="000000"/>
          <w:rtl/>
        </w:rPr>
        <w:t>במסגרת</w:t>
      </w:r>
      <w:r w:rsidRPr="005A0BDA">
        <w:rPr>
          <w:rFonts w:ascii="David" w:hAnsi="David"/>
          <w:color w:val="000000"/>
          <w:rtl/>
        </w:rPr>
        <w:t xml:space="preserve"> </w:t>
      </w:r>
      <w:r w:rsidRPr="005A0BDA">
        <w:rPr>
          <w:rFonts w:ascii="David" w:hAnsi="David" w:hint="eastAsia"/>
          <w:color w:val="000000"/>
          <w:rtl/>
        </w:rPr>
        <w:t>זו</w:t>
      </w:r>
      <w:r w:rsidRPr="005A0BDA">
        <w:rPr>
          <w:rFonts w:ascii="David" w:hAnsi="David"/>
          <w:color w:val="000000"/>
          <w:rtl/>
        </w:rPr>
        <w:t xml:space="preserve"> </w:t>
      </w:r>
      <w:r w:rsidRPr="005A0BDA">
        <w:rPr>
          <w:color w:val="000000"/>
          <w:rtl/>
        </w:rPr>
        <w:t xml:space="preserve">מן הראוי לתת את הדעת לכך שהנאשם צעיר, יליד 1991, נשוי ואב לשני פעוטות. הודה באשמה ונטל אחריות מלאה למעשיו. </w:t>
      </w:r>
      <w:r w:rsidRPr="005A0BDA">
        <w:rPr>
          <w:rFonts w:ascii="David" w:hAnsi="David" w:hint="eastAsia"/>
          <w:color w:val="000000"/>
          <w:rtl/>
        </w:rPr>
        <w:t>לאורך</w:t>
      </w:r>
      <w:r w:rsidRPr="005A0BDA">
        <w:rPr>
          <w:rFonts w:ascii="David" w:hAnsi="David"/>
          <w:color w:val="000000"/>
          <w:rtl/>
        </w:rPr>
        <w:t xml:space="preserve"> </w:t>
      </w:r>
      <w:r w:rsidRPr="005A0BDA">
        <w:rPr>
          <w:rFonts w:ascii="David" w:hAnsi="David" w:hint="eastAsia"/>
          <w:color w:val="000000"/>
          <w:rtl/>
        </w:rPr>
        <w:t>השנים</w:t>
      </w:r>
      <w:r w:rsidRPr="005A0BDA">
        <w:rPr>
          <w:rFonts w:ascii="David" w:hAnsi="David"/>
          <w:color w:val="000000"/>
          <w:rtl/>
        </w:rPr>
        <w:t xml:space="preserve"> </w:t>
      </w:r>
      <w:r w:rsidRPr="005A0BDA">
        <w:rPr>
          <w:rFonts w:ascii="David" w:hAnsi="David" w:hint="eastAsia"/>
          <w:color w:val="000000"/>
          <w:rtl/>
        </w:rPr>
        <w:t>התמקד</w:t>
      </w:r>
      <w:r w:rsidRPr="005A0BDA">
        <w:rPr>
          <w:rFonts w:ascii="David" w:hAnsi="David"/>
          <w:color w:val="000000"/>
          <w:rtl/>
        </w:rPr>
        <w:t xml:space="preserve"> </w:t>
      </w:r>
      <w:r w:rsidRPr="005A0BDA">
        <w:rPr>
          <w:rFonts w:ascii="David" w:hAnsi="David" w:hint="eastAsia"/>
          <w:color w:val="000000"/>
          <w:rtl/>
        </w:rPr>
        <w:t>הנאשם</w:t>
      </w:r>
      <w:r w:rsidRPr="005A0BDA">
        <w:rPr>
          <w:rFonts w:ascii="David" w:hAnsi="David"/>
          <w:color w:val="000000"/>
          <w:rtl/>
        </w:rPr>
        <w:t xml:space="preserve"> </w:t>
      </w:r>
      <w:r w:rsidRPr="005A0BDA">
        <w:rPr>
          <w:rFonts w:ascii="David" w:hAnsi="David" w:hint="eastAsia"/>
          <w:color w:val="000000"/>
          <w:rtl/>
        </w:rPr>
        <w:t>בפרנסת</w:t>
      </w:r>
      <w:r w:rsidRPr="005A0BDA">
        <w:rPr>
          <w:rFonts w:ascii="David" w:hAnsi="David"/>
          <w:color w:val="000000"/>
          <w:rtl/>
        </w:rPr>
        <w:t xml:space="preserve"> </w:t>
      </w:r>
      <w:r w:rsidRPr="005A0BDA">
        <w:rPr>
          <w:rFonts w:ascii="David" w:hAnsi="David" w:hint="eastAsia"/>
          <w:color w:val="000000"/>
          <w:rtl/>
        </w:rPr>
        <w:t>משפחתו</w:t>
      </w:r>
      <w:r w:rsidRPr="005A0BDA">
        <w:rPr>
          <w:rFonts w:ascii="David" w:hAnsi="David"/>
          <w:color w:val="000000"/>
          <w:rtl/>
        </w:rPr>
        <w:t xml:space="preserve">, </w:t>
      </w:r>
      <w:r w:rsidRPr="005A0BDA">
        <w:rPr>
          <w:rFonts w:ascii="David" w:hAnsi="David" w:hint="eastAsia"/>
          <w:color w:val="000000"/>
          <w:rtl/>
        </w:rPr>
        <w:t>עבד</w:t>
      </w:r>
      <w:r w:rsidRPr="005A0BDA">
        <w:rPr>
          <w:rFonts w:ascii="David" w:hAnsi="David"/>
          <w:color w:val="000000"/>
          <w:rtl/>
        </w:rPr>
        <w:t xml:space="preserve"> </w:t>
      </w:r>
      <w:r w:rsidRPr="005A0BDA">
        <w:rPr>
          <w:rFonts w:ascii="David" w:hAnsi="David" w:hint="eastAsia"/>
          <w:color w:val="000000"/>
          <w:rtl/>
        </w:rPr>
        <w:t>באופן</w:t>
      </w:r>
      <w:r w:rsidRPr="005A0BDA">
        <w:rPr>
          <w:rFonts w:ascii="David" w:hAnsi="David"/>
          <w:color w:val="000000"/>
          <w:rtl/>
        </w:rPr>
        <w:t xml:space="preserve"> </w:t>
      </w:r>
      <w:r w:rsidRPr="005A0BDA">
        <w:rPr>
          <w:rFonts w:ascii="David" w:hAnsi="David" w:hint="eastAsia"/>
          <w:color w:val="000000"/>
          <w:rtl/>
        </w:rPr>
        <w:t>רציף</w:t>
      </w:r>
      <w:r w:rsidRPr="005A0BDA">
        <w:rPr>
          <w:rFonts w:ascii="David" w:hAnsi="David"/>
          <w:color w:val="000000"/>
          <w:rtl/>
        </w:rPr>
        <w:t xml:space="preserve">, </w:t>
      </w:r>
      <w:r w:rsidRPr="005A0BDA">
        <w:rPr>
          <w:rFonts w:ascii="David" w:hAnsi="David" w:hint="eastAsia"/>
          <w:color w:val="000000"/>
          <w:rtl/>
        </w:rPr>
        <w:t>ותפקודו</w:t>
      </w:r>
      <w:r w:rsidRPr="005A0BDA">
        <w:rPr>
          <w:rFonts w:ascii="David" w:hAnsi="David"/>
          <w:color w:val="000000"/>
          <w:rtl/>
        </w:rPr>
        <w:t xml:space="preserve"> </w:t>
      </w:r>
      <w:r w:rsidRPr="005A0BDA">
        <w:rPr>
          <w:rFonts w:ascii="David" w:hAnsi="David" w:hint="eastAsia"/>
          <w:color w:val="000000"/>
          <w:rtl/>
        </w:rPr>
        <w:t>התעסוקתי</w:t>
      </w:r>
      <w:r w:rsidRPr="005A0BDA">
        <w:rPr>
          <w:rFonts w:ascii="David" w:hAnsi="David"/>
          <w:color w:val="000000"/>
          <w:rtl/>
        </w:rPr>
        <w:t xml:space="preserve"> </w:t>
      </w:r>
      <w:r w:rsidRPr="005A0BDA">
        <w:rPr>
          <w:rFonts w:ascii="David" w:hAnsi="David" w:hint="eastAsia"/>
          <w:color w:val="000000"/>
          <w:rtl/>
        </w:rPr>
        <w:t>והמשפחתי</w:t>
      </w:r>
      <w:r w:rsidRPr="005A0BDA">
        <w:rPr>
          <w:rFonts w:ascii="David" w:hAnsi="David"/>
          <w:color w:val="000000"/>
          <w:rtl/>
        </w:rPr>
        <w:t xml:space="preserve"> </w:t>
      </w:r>
      <w:r w:rsidRPr="005A0BDA">
        <w:rPr>
          <w:rFonts w:ascii="David" w:hAnsi="David" w:hint="eastAsia"/>
          <w:color w:val="000000"/>
          <w:rtl/>
        </w:rPr>
        <w:t>תקין</w:t>
      </w:r>
      <w:r w:rsidRPr="005A0BDA">
        <w:rPr>
          <w:rFonts w:ascii="David" w:hAnsi="David"/>
          <w:color w:val="000000"/>
          <w:rtl/>
        </w:rPr>
        <w:t xml:space="preserve"> </w:t>
      </w:r>
      <w:r w:rsidRPr="005A0BDA">
        <w:rPr>
          <w:rFonts w:ascii="David" w:hAnsi="David" w:hint="eastAsia"/>
          <w:color w:val="000000"/>
          <w:rtl/>
        </w:rPr>
        <w:t>ואחראי</w:t>
      </w:r>
      <w:r w:rsidRPr="005A0BDA">
        <w:rPr>
          <w:rFonts w:ascii="David" w:hAnsi="David"/>
          <w:color w:val="000000"/>
          <w:rtl/>
        </w:rPr>
        <w:t xml:space="preserve">. </w:t>
      </w:r>
      <w:r w:rsidRPr="005A0BDA">
        <w:rPr>
          <w:rFonts w:ascii="David" w:hAnsi="David" w:hint="eastAsia"/>
          <w:color w:val="000000"/>
          <w:rtl/>
        </w:rPr>
        <w:t>ניכר</w:t>
      </w:r>
      <w:r w:rsidRPr="005A0BDA">
        <w:rPr>
          <w:rFonts w:ascii="David" w:hAnsi="David"/>
          <w:color w:val="000000"/>
          <w:rtl/>
        </w:rPr>
        <w:t xml:space="preserve"> </w:t>
      </w:r>
      <w:r w:rsidRPr="005A0BDA">
        <w:rPr>
          <w:rFonts w:ascii="David" w:hAnsi="David" w:hint="eastAsia"/>
          <w:color w:val="000000"/>
          <w:rtl/>
        </w:rPr>
        <w:t>כי</w:t>
      </w:r>
      <w:r w:rsidRPr="005A0BDA">
        <w:rPr>
          <w:color w:val="000000"/>
          <w:rtl/>
        </w:rPr>
        <w:t xml:space="preserve"> עונש מאסר בפועל לתקופה ממושכת יפגע בנאשם ובמשפחתו. הנאשם נתון כבר במעצר מזה תקופה ממושכת ונראה כי היה למעצר אפקט מרתיע על הנאשם. הנאשם נעדר כל עבר פלילי קודם. </w:t>
      </w:r>
    </w:p>
    <w:p w14:paraId="774F370F" w14:textId="77777777" w:rsidR="00FE5F99" w:rsidRPr="005A0BDA" w:rsidRDefault="00FE5F99" w:rsidP="00FE5F99">
      <w:pPr>
        <w:numPr>
          <w:ilvl w:val="0"/>
          <w:numId w:val="4"/>
        </w:numPr>
        <w:spacing w:after="120" w:line="360" w:lineRule="auto"/>
        <w:jc w:val="both"/>
        <w:rPr>
          <w:color w:val="000000"/>
          <w:rtl/>
        </w:rPr>
      </w:pPr>
      <w:r w:rsidRPr="005A0BDA">
        <w:rPr>
          <w:color w:val="000000"/>
          <w:rtl/>
        </w:rPr>
        <w:t>באיזון בין השיקולים השונים, סבורני כי יש לגזור על הנאשם עונש מאסר בפועל בחלקו הנמוך יחסית של המתחם, לצד עונשים נלווים.</w:t>
      </w:r>
    </w:p>
    <w:p w14:paraId="35003A81" w14:textId="77777777" w:rsidR="00FE5F99" w:rsidRPr="005A0BDA" w:rsidRDefault="00FE5F99" w:rsidP="00FE5F99">
      <w:pPr>
        <w:spacing w:after="120" w:line="360" w:lineRule="auto"/>
        <w:jc w:val="both"/>
        <w:rPr>
          <w:b/>
          <w:bCs/>
          <w:u w:val="single"/>
          <w:rtl/>
        </w:rPr>
      </w:pPr>
      <w:r w:rsidRPr="005A0BDA">
        <w:rPr>
          <w:b/>
          <w:bCs/>
          <w:u w:val="single"/>
          <w:rtl/>
        </w:rPr>
        <w:t>סוף דבר</w:t>
      </w:r>
    </w:p>
    <w:p w14:paraId="64D12AAC" w14:textId="77777777" w:rsidR="00FE5F99" w:rsidRPr="005A0BDA" w:rsidRDefault="00FE5F99" w:rsidP="00FE5F99">
      <w:pPr>
        <w:numPr>
          <w:ilvl w:val="0"/>
          <w:numId w:val="4"/>
        </w:numPr>
        <w:spacing w:after="120" w:line="360" w:lineRule="auto"/>
        <w:jc w:val="both"/>
        <w:rPr>
          <w:rFonts w:ascii="David" w:hAnsi="David"/>
          <w:color w:val="000000"/>
        </w:rPr>
      </w:pPr>
      <w:r w:rsidRPr="005A0BDA">
        <w:rPr>
          <w:rFonts w:ascii="David" w:hAnsi="David" w:hint="eastAsia"/>
          <w:b/>
          <w:bCs/>
          <w:color w:val="000000"/>
          <w:u w:val="single"/>
          <w:rtl/>
        </w:rPr>
        <w:t>אשר</w:t>
      </w:r>
      <w:r w:rsidRPr="005A0BDA">
        <w:rPr>
          <w:rFonts w:ascii="David" w:hAnsi="David"/>
          <w:b/>
          <w:bCs/>
          <w:color w:val="000000"/>
          <w:u w:val="single"/>
          <w:rtl/>
        </w:rPr>
        <w:t xml:space="preserve"> </w:t>
      </w:r>
      <w:r w:rsidRPr="005A0BDA">
        <w:rPr>
          <w:rFonts w:ascii="David" w:hAnsi="David" w:hint="eastAsia"/>
          <w:b/>
          <w:bCs/>
          <w:color w:val="000000"/>
          <w:u w:val="single"/>
          <w:rtl/>
        </w:rPr>
        <w:t>על</w:t>
      </w:r>
      <w:r w:rsidRPr="005A0BDA">
        <w:rPr>
          <w:rFonts w:ascii="David" w:hAnsi="David"/>
          <w:b/>
          <w:bCs/>
          <w:color w:val="000000"/>
          <w:u w:val="single"/>
          <w:rtl/>
        </w:rPr>
        <w:t>-</w:t>
      </w:r>
      <w:r w:rsidRPr="005A0BDA">
        <w:rPr>
          <w:rFonts w:ascii="David" w:hAnsi="David" w:hint="eastAsia"/>
          <w:b/>
          <w:bCs/>
          <w:color w:val="000000"/>
          <w:u w:val="single"/>
          <w:rtl/>
        </w:rPr>
        <w:t>כן</w:t>
      </w:r>
      <w:r w:rsidRPr="005A0BDA">
        <w:rPr>
          <w:rFonts w:ascii="David" w:hAnsi="David"/>
          <w:b/>
          <w:bCs/>
          <w:color w:val="000000"/>
          <w:u w:val="single"/>
          <w:rtl/>
        </w:rPr>
        <w:t xml:space="preserve">, </w:t>
      </w:r>
      <w:r w:rsidRPr="005A0BDA">
        <w:rPr>
          <w:rFonts w:ascii="David" w:hAnsi="David" w:hint="eastAsia"/>
          <w:b/>
          <w:bCs/>
          <w:color w:val="000000"/>
          <w:u w:val="single"/>
          <w:rtl/>
        </w:rPr>
        <w:t>הנני</w:t>
      </w:r>
      <w:r w:rsidRPr="005A0BDA">
        <w:rPr>
          <w:rFonts w:ascii="David" w:hAnsi="David"/>
          <w:b/>
          <w:bCs/>
          <w:color w:val="000000"/>
          <w:u w:val="single"/>
          <w:rtl/>
        </w:rPr>
        <w:t xml:space="preserve"> </w:t>
      </w:r>
      <w:r w:rsidRPr="005A0BDA">
        <w:rPr>
          <w:rFonts w:ascii="David" w:hAnsi="David" w:hint="eastAsia"/>
          <w:b/>
          <w:bCs/>
          <w:color w:val="000000"/>
          <w:u w:val="single"/>
          <w:rtl/>
        </w:rPr>
        <w:t>גוזר</w:t>
      </w:r>
      <w:r w:rsidRPr="005A0BDA">
        <w:rPr>
          <w:rFonts w:ascii="David" w:hAnsi="David"/>
          <w:b/>
          <w:bCs/>
          <w:color w:val="000000"/>
          <w:u w:val="single"/>
          <w:rtl/>
        </w:rPr>
        <w:t xml:space="preserve"> </w:t>
      </w:r>
      <w:r w:rsidRPr="005A0BDA">
        <w:rPr>
          <w:rFonts w:ascii="David" w:hAnsi="David" w:hint="eastAsia"/>
          <w:b/>
          <w:bCs/>
          <w:color w:val="000000"/>
          <w:u w:val="single"/>
          <w:rtl/>
        </w:rPr>
        <w:t>על</w:t>
      </w:r>
      <w:r w:rsidRPr="005A0BDA">
        <w:rPr>
          <w:rFonts w:ascii="David" w:hAnsi="David"/>
          <w:b/>
          <w:bCs/>
          <w:color w:val="000000"/>
          <w:u w:val="single"/>
          <w:rtl/>
        </w:rPr>
        <w:t xml:space="preserve"> </w:t>
      </w:r>
      <w:r w:rsidRPr="005A0BDA">
        <w:rPr>
          <w:rFonts w:ascii="David" w:hAnsi="David" w:hint="eastAsia"/>
          <w:b/>
          <w:bCs/>
          <w:color w:val="000000"/>
          <w:u w:val="single"/>
          <w:rtl/>
        </w:rPr>
        <w:t>הנאשם</w:t>
      </w:r>
      <w:r w:rsidRPr="005A0BDA">
        <w:rPr>
          <w:rFonts w:ascii="David" w:hAnsi="David"/>
          <w:b/>
          <w:bCs/>
          <w:color w:val="000000"/>
          <w:u w:val="single"/>
          <w:rtl/>
        </w:rPr>
        <w:t xml:space="preserve"> </w:t>
      </w:r>
      <w:r w:rsidRPr="005A0BDA">
        <w:rPr>
          <w:rFonts w:ascii="David" w:hAnsi="David" w:hint="eastAsia"/>
          <w:b/>
          <w:bCs/>
          <w:color w:val="000000"/>
          <w:u w:val="single"/>
          <w:rtl/>
        </w:rPr>
        <w:t>את</w:t>
      </w:r>
      <w:r w:rsidRPr="005A0BDA">
        <w:rPr>
          <w:rFonts w:ascii="David" w:hAnsi="David"/>
          <w:b/>
          <w:bCs/>
          <w:color w:val="000000"/>
          <w:u w:val="single"/>
          <w:rtl/>
        </w:rPr>
        <w:t xml:space="preserve"> </w:t>
      </w:r>
      <w:r w:rsidRPr="005A0BDA">
        <w:rPr>
          <w:rFonts w:ascii="David" w:hAnsi="David" w:hint="eastAsia"/>
          <w:b/>
          <w:bCs/>
          <w:color w:val="000000"/>
          <w:u w:val="single"/>
          <w:rtl/>
        </w:rPr>
        <w:t>העונשים</w:t>
      </w:r>
      <w:r w:rsidRPr="005A0BDA">
        <w:rPr>
          <w:rFonts w:ascii="David" w:hAnsi="David"/>
          <w:b/>
          <w:bCs/>
          <w:color w:val="000000"/>
          <w:u w:val="single"/>
          <w:rtl/>
        </w:rPr>
        <w:t xml:space="preserve"> </w:t>
      </w:r>
      <w:r w:rsidRPr="005A0BDA">
        <w:rPr>
          <w:rFonts w:ascii="David" w:hAnsi="David" w:hint="eastAsia"/>
          <w:b/>
          <w:bCs/>
          <w:color w:val="000000"/>
          <w:u w:val="single"/>
          <w:rtl/>
        </w:rPr>
        <w:t>הבאים</w:t>
      </w:r>
      <w:r w:rsidRPr="005A0BDA">
        <w:rPr>
          <w:rFonts w:ascii="David" w:hAnsi="David"/>
          <w:color w:val="000000"/>
          <w:rtl/>
        </w:rPr>
        <w:t>:</w:t>
      </w:r>
    </w:p>
    <w:p w14:paraId="475EF116" w14:textId="77777777" w:rsidR="00FE5F99" w:rsidRPr="005A0BDA" w:rsidRDefault="00FE5F99" w:rsidP="00FE5F99">
      <w:pPr>
        <w:numPr>
          <w:ilvl w:val="1"/>
          <w:numId w:val="4"/>
        </w:numPr>
        <w:tabs>
          <w:tab w:val="clear" w:pos="1620"/>
          <w:tab w:val="num" w:pos="1286"/>
        </w:tabs>
        <w:spacing w:after="120" w:line="360" w:lineRule="auto"/>
        <w:ind w:left="1287" w:hanging="539"/>
        <w:jc w:val="both"/>
      </w:pPr>
      <w:r w:rsidRPr="005A0BDA">
        <w:rPr>
          <w:b/>
          <w:bCs/>
          <w:rtl/>
        </w:rPr>
        <w:t>17 חודשי מאסר בפועל</w:t>
      </w:r>
      <w:r w:rsidRPr="005A0BDA">
        <w:rPr>
          <w:rtl/>
        </w:rPr>
        <w:t xml:space="preserve"> שמניינם מיום מעצרו</w:t>
      </w:r>
      <w:r w:rsidRPr="005A0BDA">
        <w:rPr>
          <w:rtl/>
          <w:lang w:eastAsia="he-IL"/>
        </w:rPr>
        <w:t xml:space="preserve"> </w:t>
      </w:r>
      <w:r>
        <w:rPr>
          <w:rFonts w:hint="cs"/>
          <w:rtl/>
          <w:lang w:eastAsia="he-IL"/>
        </w:rPr>
        <w:t>23.11.16</w:t>
      </w:r>
      <w:r w:rsidRPr="005A0BDA">
        <w:rPr>
          <w:rtl/>
          <w:lang w:eastAsia="he-IL"/>
        </w:rPr>
        <w:t>.</w:t>
      </w:r>
    </w:p>
    <w:p w14:paraId="2053A259" w14:textId="77777777" w:rsidR="00FE5F99" w:rsidRPr="005A0BDA" w:rsidRDefault="00FE5F99" w:rsidP="00FE5F99">
      <w:pPr>
        <w:numPr>
          <w:ilvl w:val="1"/>
          <w:numId w:val="4"/>
        </w:numPr>
        <w:tabs>
          <w:tab w:val="clear" w:pos="1620"/>
          <w:tab w:val="num" w:pos="1286"/>
        </w:tabs>
        <w:spacing w:after="120" w:line="360" w:lineRule="auto"/>
        <w:ind w:left="1287" w:hanging="540"/>
        <w:jc w:val="both"/>
      </w:pPr>
      <w:r w:rsidRPr="005A0BDA">
        <w:rPr>
          <w:rtl/>
        </w:rPr>
        <w:t>12 חודשי מאסר על תנאי, לבל יעבור הנאשם במשך שלוש שנים מיום שחרורו מן המאסר כל עבירת נשק מסוג פשע.</w:t>
      </w:r>
    </w:p>
    <w:p w14:paraId="43880381" w14:textId="77777777" w:rsidR="00FE5F99" w:rsidRPr="005A0BDA" w:rsidRDefault="00FE5F99" w:rsidP="00FE5F99">
      <w:pPr>
        <w:numPr>
          <w:ilvl w:val="1"/>
          <w:numId w:val="4"/>
        </w:numPr>
        <w:tabs>
          <w:tab w:val="clear" w:pos="1620"/>
          <w:tab w:val="num" w:pos="1286"/>
        </w:tabs>
        <w:spacing w:after="120" w:line="360" w:lineRule="auto"/>
        <w:ind w:left="1287" w:hanging="540"/>
        <w:jc w:val="both"/>
      </w:pPr>
      <w:r w:rsidRPr="005A0BDA">
        <w:rPr>
          <w:rtl/>
        </w:rPr>
        <w:t xml:space="preserve"> 6 חודשי מאסר על תנאי, לבל יעבור הנאשם במשך שלוש שנים מיום שחרורו מן המאסר כל עבירת נשק מסוג עוון. </w:t>
      </w:r>
    </w:p>
    <w:p w14:paraId="53FB372A" w14:textId="77777777" w:rsidR="00FE5F99" w:rsidRPr="005A0BDA" w:rsidRDefault="00FE5F99" w:rsidP="00FE5F99">
      <w:pPr>
        <w:spacing w:after="120" w:line="360" w:lineRule="auto"/>
        <w:ind w:left="720"/>
        <w:rPr>
          <w:rFonts w:ascii="David" w:hAnsi="David"/>
          <w:color w:val="000000"/>
          <w:rtl/>
          <w:lang w:eastAsia="he-IL"/>
        </w:rPr>
      </w:pPr>
    </w:p>
    <w:p w14:paraId="67803526" w14:textId="77777777" w:rsidR="00FE5F99" w:rsidRPr="005A0BDA" w:rsidRDefault="00FE5F99" w:rsidP="00FE5F99">
      <w:pPr>
        <w:spacing w:after="120" w:line="360" w:lineRule="auto"/>
        <w:ind w:left="720"/>
        <w:rPr>
          <w:rFonts w:ascii="David" w:hAnsi="David"/>
          <w:color w:val="000000"/>
          <w:rtl/>
          <w:lang w:eastAsia="he-IL"/>
        </w:rPr>
      </w:pPr>
      <w:r w:rsidRPr="005A0BDA">
        <w:rPr>
          <w:rFonts w:ascii="David" w:hAnsi="David" w:hint="eastAsia"/>
          <w:color w:val="000000"/>
          <w:rtl/>
          <w:lang w:eastAsia="he-IL"/>
        </w:rPr>
        <w:t>מזכירות</w:t>
      </w:r>
      <w:r w:rsidRPr="005A0BDA">
        <w:rPr>
          <w:rFonts w:ascii="David" w:hAnsi="David"/>
          <w:color w:val="000000"/>
          <w:rtl/>
          <w:lang w:eastAsia="he-IL"/>
        </w:rPr>
        <w:t xml:space="preserve"> </w:t>
      </w:r>
      <w:r w:rsidRPr="005A0BDA">
        <w:rPr>
          <w:rFonts w:ascii="David" w:hAnsi="David" w:hint="eastAsia"/>
          <w:color w:val="000000"/>
          <w:rtl/>
          <w:lang w:eastAsia="he-IL"/>
        </w:rPr>
        <w:t>בית</w:t>
      </w:r>
      <w:r w:rsidRPr="005A0BDA">
        <w:rPr>
          <w:rFonts w:ascii="David" w:hAnsi="David"/>
          <w:color w:val="000000"/>
          <w:rtl/>
          <w:lang w:eastAsia="he-IL"/>
        </w:rPr>
        <w:t xml:space="preserve"> </w:t>
      </w:r>
      <w:r w:rsidRPr="005A0BDA">
        <w:rPr>
          <w:rFonts w:ascii="David" w:hAnsi="David" w:hint="eastAsia"/>
          <w:color w:val="000000"/>
          <w:rtl/>
          <w:lang w:eastAsia="he-IL"/>
        </w:rPr>
        <w:t>המשפט</w:t>
      </w:r>
      <w:r w:rsidRPr="005A0BDA">
        <w:rPr>
          <w:rFonts w:ascii="David" w:hAnsi="David"/>
          <w:color w:val="000000"/>
          <w:rtl/>
          <w:lang w:eastAsia="he-IL"/>
        </w:rPr>
        <w:t xml:space="preserve"> </w:t>
      </w:r>
      <w:r w:rsidRPr="005A0BDA">
        <w:rPr>
          <w:rFonts w:ascii="David" w:hAnsi="David" w:hint="eastAsia"/>
          <w:color w:val="000000"/>
          <w:rtl/>
          <w:lang w:eastAsia="he-IL"/>
        </w:rPr>
        <w:t>תמציא</w:t>
      </w:r>
      <w:r w:rsidRPr="005A0BDA">
        <w:rPr>
          <w:rFonts w:ascii="David" w:hAnsi="David"/>
          <w:color w:val="000000"/>
          <w:rtl/>
          <w:lang w:eastAsia="he-IL"/>
        </w:rPr>
        <w:t xml:space="preserve"> </w:t>
      </w:r>
      <w:r w:rsidRPr="005A0BDA">
        <w:rPr>
          <w:rFonts w:ascii="David" w:hAnsi="David" w:hint="eastAsia"/>
          <w:color w:val="000000"/>
          <w:rtl/>
          <w:lang w:eastAsia="he-IL"/>
        </w:rPr>
        <w:t>העתק</w:t>
      </w:r>
      <w:r w:rsidRPr="005A0BDA">
        <w:rPr>
          <w:rFonts w:ascii="David" w:hAnsi="David"/>
          <w:color w:val="000000"/>
          <w:rtl/>
          <w:lang w:eastAsia="he-IL"/>
        </w:rPr>
        <w:t xml:space="preserve"> </w:t>
      </w:r>
      <w:r w:rsidRPr="005A0BDA">
        <w:rPr>
          <w:rFonts w:ascii="David" w:hAnsi="David" w:hint="eastAsia"/>
          <w:color w:val="000000"/>
          <w:rtl/>
          <w:lang w:eastAsia="he-IL"/>
        </w:rPr>
        <w:t>גזר</w:t>
      </w:r>
      <w:r w:rsidRPr="005A0BDA">
        <w:rPr>
          <w:rFonts w:ascii="David" w:hAnsi="David"/>
          <w:color w:val="000000"/>
          <w:rtl/>
          <w:lang w:eastAsia="he-IL"/>
        </w:rPr>
        <w:t xml:space="preserve"> </w:t>
      </w:r>
      <w:r w:rsidRPr="005A0BDA">
        <w:rPr>
          <w:rFonts w:ascii="David" w:hAnsi="David" w:hint="eastAsia"/>
          <w:color w:val="000000"/>
          <w:rtl/>
          <w:lang w:eastAsia="he-IL"/>
        </w:rPr>
        <w:t>דין</w:t>
      </w:r>
      <w:r w:rsidRPr="005A0BDA">
        <w:rPr>
          <w:rFonts w:ascii="David" w:hAnsi="David"/>
          <w:color w:val="000000"/>
          <w:rtl/>
          <w:lang w:eastAsia="he-IL"/>
        </w:rPr>
        <w:t xml:space="preserve"> </w:t>
      </w:r>
      <w:r w:rsidRPr="005A0BDA">
        <w:rPr>
          <w:rFonts w:ascii="David" w:hAnsi="David" w:hint="eastAsia"/>
          <w:color w:val="000000"/>
          <w:rtl/>
          <w:lang w:eastAsia="he-IL"/>
        </w:rPr>
        <w:t>לשירות</w:t>
      </w:r>
      <w:r w:rsidRPr="005A0BDA">
        <w:rPr>
          <w:rFonts w:ascii="David" w:hAnsi="David"/>
          <w:color w:val="000000"/>
          <w:rtl/>
          <w:lang w:eastAsia="he-IL"/>
        </w:rPr>
        <w:t xml:space="preserve"> </w:t>
      </w:r>
      <w:r w:rsidRPr="005A0BDA">
        <w:rPr>
          <w:rFonts w:ascii="David" w:hAnsi="David" w:hint="eastAsia"/>
          <w:color w:val="000000"/>
          <w:rtl/>
          <w:lang w:eastAsia="he-IL"/>
        </w:rPr>
        <w:t>המבחן</w:t>
      </w:r>
      <w:r w:rsidRPr="005A0BDA">
        <w:rPr>
          <w:rFonts w:ascii="David" w:hAnsi="David"/>
          <w:color w:val="000000"/>
          <w:rtl/>
          <w:lang w:eastAsia="he-IL"/>
        </w:rPr>
        <w:t>.</w:t>
      </w:r>
    </w:p>
    <w:p w14:paraId="3C83EC6A" w14:textId="77777777" w:rsidR="00FE5F99" w:rsidRPr="005A0BDA" w:rsidRDefault="00FE5F99" w:rsidP="00FE5F99">
      <w:pPr>
        <w:spacing w:after="120" w:line="360" w:lineRule="auto"/>
        <w:ind w:firstLine="360"/>
        <w:jc w:val="both"/>
        <w:rPr>
          <w:rtl/>
          <w:lang w:eastAsia="he-IL"/>
        </w:rPr>
      </w:pPr>
      <w:r w:rsidRPr="005A0BDA">
        <w:rPr>
          <w:rtl/>
          <w:lang w:eastAsia="he-IL"/>
        </w:rPr>
        <w:tab/>
        <w:t xml:space="preserve">זכות ערעור לבית-המשפט העליון תוך 45 ימים. </w:t>
      </w:r>
    </w:p>
    <w:p w14:paraId="2C1170C8" w14:textId="77777777" w:rsidR="00FE5F99" w:rsidRPr="005A0BDA" w:rsidRDefault="00FE5F99" w:rsidP="00FE5F99">
      <w:pPr>
        <w:spacing w:after="120" w:line="360" w:lineRule="auto"/>
        <w:rPr>
          <w:rtl/>
        </w:rPr>
      </w:pPr>
    </w:p>
    <w:p w14:paraId="34206D11" w14:textId="77777777" w:rsidR="00FE5F99" w:rsidRPr="002C7282" w:rsidRDefault="002C7282" w:rsidP="00FE5F99">
      <w:pPr>
        <w:spacing w:after="120" w:line="360" w:lineRule="auto"/>
        <w:rPr>
          <w:color w:val="FFFFFF"/>
          <w:sz w:val="2"/>
          <w:szCs w:val="2"/>
          <w:rtl/>
        </w:rPr>
      </w:pPr>
      <w:r w:rsidRPr="002C7282">
        <w:rPr>
          <w:color w:val="FFFFFF"/>
          <w:sz w:val="2"/>
          <w:szCs w:val="2"/>
          <w:rtl/>
        </w:rPr>
        <w:t>5129371</w:t>
      </w:r>
    </w:p>
    <w:p w14:paraId="5B04F8CB" w14:textId="77777777" w:rsidR="00FE5F99" w:rsidRPr="005A0BDA" w:rsidRDefault="002C7282" w:rsidP="00FE5F99">
      <w:pPr>
        <w:spacing w:after="120" w:line="360" w:lineRule="auto"/>
        <w:rPr>
          <w:sz w:val="28"/>
          <w:szCs w:val="28"/>
          <w:rtl/>
        </w:rPr>
      </w:pPr>
      <w:r w:rsidRPr="002C7282">
        <w:rPr>
          <w:rFonts w:ascii="Arial" w:hAnsi="Arial"/>
          <w:color w:val="FFFFFF"/>
          <w:sz w:val="2"/>
          <w:szCs w:val="2"/>
          <w:rtl/>
        </w:rPr>
        <w:t>54678313</w:t>
      </w:r>
      <w:r>
        <w:rPr>
          <w:rFonts w:ascii="Arial" w:hAnsi="Arial"/>
          <w:rtl/>
        </w:rPr>
        <w:t xml:space="preserve">ניתן היום,  י"ח סיוון תשע"ז, 12 יוני 2017, בנוכחות הצדדים. </w:t>
      </w:r>
    </w:p>
    <w:p w14:paraId="68C978DB" w14:textId="77777777" w:rsidR="00FE5F99" w:rsidRPr="005A0BDA" w:rsidRDefault="00FE5F99" w:rsidP="00FE5F99">
      <w:pPr>
        <w:spacing w:after="120" w:line="360" w:lineRule="auto"/>
        <w:jc w:val="center"/>
      </w:pPr>
      <w:r w:rsidRPr="005A0BDA">
        <w:rPr>
          <w:rFonts w:hint="cs"/>
          <w:rtl/>
        </w:rPr>
        <w:t xml:space="preserve">   </w:t>
      </w:r>
      <w:r w:rsidRPr="005A0BDA">
        <w:rPr>
          <w:rFonts w:hint="cs"/>
          <w:rtl/>
        </w:rPr>
        <w:tab/>
      </w:r>
      <w:r w:rsidRPr="005A0BDA">
        <w:rPr>
          <w:rFonts w:hint="cs"/>
          <w:rtl/>
        </w:rPr>
        <w:tab/>
      </w:r>
      <w:r w:rsidRPr="005A0BDA">
        <w:rPr>
          <w:rFonts w:hint="cs"/>
          <w:rtl/>
        </w:rPr>
        <w:tab/>
      </w:r>
      <w:r w:rsidRPr="005A0BDA">
        <w:rPr>
          <w:rFonts w:hint="cs"/>
          <w:rtl/>
        </w:rPr>
        <w:tab/>
      </w:r>
      <w:r w:rsidRPr="005A0BDA">
        <w:rPr>
          <w:rFonts w:hint="cs"/>
          <w:rtl/>
        </w:rPr>
        <w:tab/>
      </w:r>
      <w:r>
        <w:rPr>
          <w:rtl/>
        </w:rPr>
        <w:t xml:space="preserve">     </w:t>
      </w:r>
    </w:p>
    <w:p w14:paraId="142E6618" w14:textId="77777777" w:rsidR="00FE5F99" w:rsidRPr="005A0BDA" w:rsidRDefault="00FE5F99" w:rsidP="00FE5F99">
      <w:pPr>
        <w:spacing w:after="120" w:line="360" w:lineRule="auto"/>
        <w:jc w:val="center"/>
        <w:rPr>
          <w:rFonts w:ascii="Arial" w:hAnsi="Arial"/>
          <w:sz w:val="28"/>
          <w:szCs w:val="28"/>
          <w:rtl/>
        </w:rPr>
      </w:pPr>
    </w:p>
    <w:p w14:paraId="530F55D9" w14:textId="77777777" w:rsidR="00FE5F99" w:rsidRPr="005A0BDA" w:rsidRDefault="00FE5F99" w:rsidP="00FE5F99">
      <w:pPr>
        <w:spacing w:after="120" w:line="360" w:lineRule="auto"/>
        <w:rPr>
          <w:sz w:val="28"/>
          <w:szCs w:val="28"/>
          <w:rtl/>
        </w:rPr>
      </w:pPr>
    </w:p>
    <w:p w14:paraId="0E5D4957" w14:textId="77777777" w:rsidR="00FE5F99" w:rsidRPr="005A0BDA" w:rsidRDefault="00FE5F99" w:rsidP="00FE5F99">
      <w:pPr>
        <w:pStyle w:val="a5"/>
        <w:spacing w:after="120" w:line="360" w:lineRule="auto"/>
        <w:jc w:val="center"/>
        <w:rPr>
          <w:rtl/>
        </w:rPr>
      </w:pPr>
    </w:p>
    <w:p w14:paraId="2BD34A7A" w14:textId="77777777" w:rsidR="002D7B2F" w:rsidRPr="002C7282" w:rsidRDefault="002D7B2F" w:rsidP="002C7282">
      <w:pPr>
        <w:keepNext/>
        <w:rPr>
          <w:rFonts w:ascii="David" w:hAnsi="David"/>
          <w:color w:val="000000"/>
          <w:sz w:val="22"/>
          <w:szCs w:val="22"/>
          <w:rtl/>
        </w:rPr>
      </w:pPr>
    </w:p>
    <w:p w14:paraId="63DCE2D0" w14:textId="77777777" w:rsidR="002C7282" w:rsidRPr="002C7282" w:rsidRDefault="002C7282" w:rsidP="002C7282">
      <w:pPr>
        <w:keepNext/>
        <w:rPr>
          <w:rFonts w:ascii="David" w:hAnsi="David"/>
          <w:color w:val="000000"/>
          <w:sz w:val="22"/>
          <w:szCs w:val="22"/>
          <w:rtl/>
        </w:rPr>
      </w:pPr>
      <w:r w:rsidRPr="002C7282">
        <w:rPr>
          <w:rFonts w:ascii="David" w:hAnsi="David"/>
          <w:color w:val="000000"/>
          <w:sz w:val="22"/>
          <w:szCs w:val="22"/>
          <w:rtl/>
        </w:rPr>
        <w:t>ד''ר עמי קובו 54678313</w:t>
      </w:r>
    </w:p>
    <w:p w14:paraId="2BF6441E" w14:textId="77777777" w:rsidR="002C7282" w:rsidRDefault="002C7282" w:rsidP="002C7282">
      <w:r w:rsidRPr="002C7282">
        <w:rPr>
          <w:color w:val="000000"/>
          <w:rtl/>
        </w:rPr>
        <w:t>נוסח מסמך זה כפוף לשינויי ניסוח ועריכה</w:t>
      </w:r>
    </w:p>
    <w:p w14:paraId="21A004B9" w14:textId="77777777" w:rsidR="002C7282" w:rsidRDefault="002C7282" w:rsidP="002C7282">
      <w:pPr>
        <w:rPr>
          <w:rtl/>
        </w:rPr>
      </w:pPr>
    </w:p>
    <w:p w14:paraId="12E1EE2C" w14:textId="77777777" w:rsidR="002C7282" w:rsidRDefault="002C7282" w:rsidP="002C728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07AD3F9" w14:textId="77777777" w:rsidR="002C7282" w:rsidRPr="002C7282" w:rsidRDefault="002C7282" w:rsidP="002C7282">
      <w:pPr>
        <w:jc w:val="center"/>
        <w:rPr>
          <w:color w:val="0000FF"/>
          <w:u w:val="single"/>
        </w:rPr>
      </w:pPr>
    </w:p>
    <w:sectPr w:rsidR="002C7282" w:rsidRPr="002C7282" w:rsidSect="002C728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828E" w14:textId="77777777" w:rsidR="006832FD" w:rsidRDefault="006832FD" w:rsidP="007424C9">
      <w:r>
        <w:separator/>
      </w:r>
    </w:p>
  </w:endnote>
  <w:endnote w:type="continuationSeparator" w:id="0">
    <w:p w14:paraId="55E0FB3D" w14:textId="77777777" w:rsidR="006832FD" w:rsidRDefault="006832FD" w:rsidP="0074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7D6E" w14:textId="77777777" w:rsidR="006832FD" w:rsidRDefault="006832FD" w:rsidP="002C72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929776" w14:textId="77777777" w:rsidR="006832FD" w:rsidRPr="002C7282" w:rsidRDefault="006832FD" w:rsidP="002C72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8C3C" w14:textId="77777777" w:rsidR="006832FD" w:rsidRDefault="006832FD" w:rsidP="002C728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02F0">
      <w:rPr>
        <w:rFonts w:ascii="FrankRuehl" w:hAnsi="FrankRuehl" w:cs="FrankRuehl"/>
        <w:noProof/>
        <w:rtl/>
      </w:rPr>
      <w:t>1</w:t>
    </w:r>
    <w:r>
      <w:rPr>
        <w:rFonts w:ascii="FrankRuehl" w:hAnsi="FrankRuehl" w:cs="FrankRuehl"/>
        <w:rtl/>
      </w:rPr>
      <w:fldChar w:fldCharType="end"/>
    </w:r>
  </w:p>
  <w:p w14:paraId="4291A327" w14:textId="77777777" w:rsidR="006832FD" w:rsidRPr="002C7282" w:rsidRDefault="006832FD" w:rsidP="002C728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212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BB84" w14:textId="77777777" w:rsidR="006832FD" w:rsidRDefault="006832FD" w:rsidP="007424C9">
      <w:r>
        <w:separator/>
      </w:r>
    </w:p>
  </w:footnote>
  <w:footnote w:type="continuationSeparator" w:id="0">
    <w:p w14:paraId="490BAB5C" w14:textId="77777777" w:rsidR="006832FD" w:rsidRDefault="006832FD" w:rsidP="00742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A71C" w14:textId="77777777" w:rsidR="006832FD" w:rsidRPr="002C7282" w:rsidRDefault="006832FD" w:rsidP="002C72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69158-11-16</w:t>
    </w:r>
    <w:r>
      <w:rPr>
        <w:rFonts w:ascii="David" w:hAnsi="David"/>
        <w:color w:val="000000"/>
        <w:sz w:val="22"/>
        <w:szCs w:val="22"/>
        <w:rtl/>
      </w:rPr>
      <w:tab/>
      <w:t xml:space="preserve"> מדינת ישראל נ' מוחמד גבארה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F445C" w14:textId="77777777" w:rsidR="006832FD" w:rsidRPr="002C7282" w:rsidRDefault="006832FD" w:rsidP="002C72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69158-11-16</w:t>
    </w:r>
    <w:r>
      <w:rPr>
        <w:rFonts w:ascii="David" w:hAnsi="David"/>
        <w:color w:val="000000"/>
        <w:sz w:val="22"/>
        <w:szCs w:val="22"/>
        <w:rtl/>
      </w:rPr>
      <w:tab/>
      <w:t xml:space="preserve"> מדינת ישראל נ' מוחמד גבארה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BBD0919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BC00D510"/>
    <w:lvl w:ilvl="0" w:tplc="4494709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EF07A8A"/>
    <w:lvl w:ilvl="0" w:tplc="117E4A60">
      <w:start w:val="1"/>
      <w:numFmt w:val="decimal"/>
      <w:pStyle w:val="a0"/>
      <w:lvlText w:val="%1."/>
      <w:lvlJc w:val="left"/>
      <w:pPr>
        <w:tabs>
          <w:tab w:val="num" w:pos="720"/>
        </w:tabs>
        <w:ind w:left="720" w:hanging="720"/>
      </w:pPr>
      <w:rPr>
        <w:rFonts w:cs="Times New Roman" w:hint="default"/>
      </w:rPr>
    </w:lvl>
    <w:lvl w:ilvl="1" w:tplc="6416092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474799">
    <w:abstractNumId w:val="4"/>
  </w:num>
  <w:num w:numId="2" w16cid:durableId="1683388257">
    <w:abstractNumId w:val="2"/>
  </w:num>
  <w:num w:numId="3" w16cid:durableId="567501469">
    <w:abstractNumId w:val="0"/>
  </w:num>
  <w:num w:numId="4" w16cid:durableId="1657538731">
    <w:abstractNumId w:val="3"/>
  </w:num>
  <w:num w:numId="5" w16cid:durableId="86490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5F99"/>
    <w:rsid w:val="000721B9"/>
    <w:rsid w:val="002302F0"/>
    <w:rsid w:val="002C7282"/>
    <w:rsid w:val="002D7B2F"/>
    <w:rsid w:val="004816B1"/>
    <w:rsid w:val="005D4912"/>
    <w:rsid w:val="006832FD"/>
    <w:rsid w:val="007424C9"/>
    <w:rsid w:val="00994078"/>
    <w:rsid w:val="00BA16A0"/>
    <w:rsid w:val="00F07BEE"/>
    <w:rsid w:val="00FE5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13777D"/>
  <w15:chartTrackingRefBased/>
  <w15:docId w15:val="{673AD8B0-B728-41A7-BDF4-5894FEE1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E5F99"/>
    <w:pPr>
      <w:bidi/>
    </w:pPr>
    <w:rPr>
      <w:rFonts w:ascii="Times New Roman" w:eastAsia="Times New Roman" w:hAnsi="Times New Roman" w:cs="David"/>
      <w:sz w:val="24"/>
      <w:szCs w:val="24"/>
    </w:rPr>
  </w:style>
  <w:style w:type="paragraph" w:styleId="1">
    <w:name w:val="heading 1"/>
    <w:basedOn w:val="a1"/>
    <w:next w:val="a1"/>
    <w:link w:val="10"/>
    <w:qFormat/>
    <w:rsid w:val="00FE5F9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E5F9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E5F99"/>
    <w:rPr>
      <w:rFonts w:ascii="Arial" w:eastAsia="Times New Roman" w:hAnsi="Arial" w:cs="Arial"/>
      <w:b/>
      <w:bCs/>
      <w:kern w:val="32"/>
      <w:sz w:val="32"/>
      <w:szCs w:val="32"/>
    </w:rPr>
  </w:style>
  <w:style w:type="character" w:customStyle="1" w:styleId="40">
    <w:name w:val="כותרת 4 תו"/>
    <w:link w:val="4"/>
    <w:rsid w:val="00FE5F99"/>
    <w:rPr>
      <w:rFonts w:ascii="Times New Roman" w:eastAsia="Times New Roman" w:hAnsi="Times New Roman" w:cs="Narkisim"/>
      <w:b/>
      <w:bCs/>
      <w:sz w:val="24"/>
      <w:szCs w:val="24"/>
    </w:rPr>
  </w:style>
  <w:style w:type="paragraph" w:styleId="a5">
    <w:name w:val="header"/>
    <w:basedOn w:val="a1"/>
    <w:link w:val="a6"/>
    <w:rsid w:val="00FE5F99"/>
    <w:pPr>
      <w:tabs>
        <w:tab w:val="center" w:pos="4153"/>
        <w:tab w:val="right" w:pos="8306"/>
      </w:tabs>
    </w:pPr>
  </w:style>
  <w:style w:type="character" w:customStyle="1" w:styleId="a6">
    <w:name w:val="כותרת עליונה תו"/>
    <w:link w:val="a5"/>
    <w:rsid w:val="00FE5F99"/>
    <w:rPr>
      <w:rFonts w:ascii="Times New Roman" w:eastAsia="Times New Roman" w:hAnsi="Times New Roman" w:cs="David"/>
      <w:sz w:val="24"/>
      <w:szCs w:val="24"/>
    </w:rPr>
  </w:style>
  <w:style w:type="paragraph" w:styleId="a7">
    <w:name w:val="footer"/>
    <w:basedOn w:val="a1"/>
    <w:link w:val="a8"/>
    <w:rsid w:val="00FE5F99"/>
    <w:pPr>
      <w:tabs>
        <w:tab w:val="center" w:pos="4153"/>
        <w:tab w:val="right" w:pos="8306"/>
      </w:tabs>
    </w:pPr>
  </w:style>
  <w:style w:type="character" w:customStyle="1" w:styleId="a8">
    <w:name w:val="כותרת תחתונה תו"/>
    <w:link w:val="a7"/>
    <w:rsid w:val="00FE5F99"/>
    <w:rPr>
      <w:rFonts w:ascii="Times New Roman" w:eastAsia="Times New Roman" w:hAnsi="Times New Roman" w:cs="David"/>
      <w:sz w:val="24"/>
      <w:szCs w:val="24"/>
    </w:rPr>
  </w:style>
  <w:style w:type="character" w:styleId="a9">
    <w:name w:val="annotation reference"/>
    <w:rsid w:val="00FE5F99"/>
    <w:rPr>
      <w:sz w:val="16"/>
      <w:szCs w:val="16"/>
    </w:rPr>
  </w:style>
  <w:style w:type="paragraph" w:styleId="aa">
    <w:name w:val="annotation text"/>
    <w:basedOn w:val="a1"/>
    <w:link w:val="ab"/>
    <w:rsid w:val="00FE5F99"/>
    <w:rPr>
      <w:rFonts w:cs="Times New Roman"/>
      <w:lang w:eastAsia="he-IL"/>
    </w:rPr>
  </w:style>
  <w:style w:type="character" w:customStyle="1" w:styleId="ab">
    <w:name w:val="טקסט הערה תו"/>
    <w:link w:val="aa"/>
    <w:rsid w:val="00FE5F99"/>
    <w:rPr>
      <w:rFonts w:ascii="Times New Roman" w:eastAsia="Times New Roman" w:hAnsi="Times New Roman" w:cs="Times New Roman"/>
      <w:sz w:val="24"/>
      <w:szCs w:val="24"/>
      <w:lang w:eastAsia="he-IL"/>
    </w:rPr>
  </w:style>
  <w:style w:type="paragraph" w:styleId="ac">
    <w:name w:val="Balloon Text"/>
    <w:basedOn w:val="a1"/>
    <w:link w:val="ad"/>
    <w:rsid w:val="00FE5F99"/>
    <w:rPr>
      <w:rFonts w:ascii="Tahoma" w:hAnsi="Tahoma" w:cs="Tahoma"/>
      <w:sz w:val="16"/>
      <w:szCs w:val="16"/>
    </w:rPr>
  </w:style>
  <w:style w:type="character" w:customStyle="1" w:styleId="ad">
    <w:name w:val="טקסט בלונים תו"/>
    <w:link w:val="ac"/>
    <w:rsid w:val="00FE5F99"/>
    <w:rPr>
      <w:rFonts w:ascii="Tahoma" w:eastAsia="Times New Roman" w:hAnsi="Tahoma" w:cs="Tahoma"/>
      <w:sz w:val="16"/>
      <w:szCs w:val="16"/>
    </w:rPr>
  </w:style>
  <w:style w:type="table" w:styleId="ae">
    <w:name w:val="Table Grid"/>
    <w:basedOn w:val="a3"/>
    <w:rsid w:val="00FE5F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E5F99"/>
  </w:style>
  <w:style w:type="paragraph" w:styleId="a">
    <w:name w:val="List Number"/>
    <w:basedOn w:val="a1"/>
    <w:rsid w:val="00FE5F99"/>
    <w:pPr>
      <w:numPr>
        <w:numId w:val="3"/>
      </w:numPr>
      <w:spacing w:after="120" w:line="360" w:lineRule="auto"/>
      <w:ind w:right="360"/>
    </w:pPr>
  </w:style>
  <w:style w:type="paragraph" w:customStyle="1" w:styleId="af0">
    <w:name w:val="כותרת"/>
    <w:basedOn w:val="a1"/>
    <w:next w:val="af1"/>
    <w:autoRedefine/>
    <w:rsid w:val="00FE5F99"/>
    <w:pPr>
      <w:spacing w:after="120" w:line="360" w:lineRule="auto"/>
    </w:pPr>
    <w:rPr>
      <w:bCs/>
      <w:u w:val="single"/>
      <w:lang w:eastAsia="he-IL"/>
    </w:rPr>
  </w:style>
  <w:style w:type="paragraph" w:customStyle="1" w:styleId="a0">
    <w:name w:val="ממוספר"/>
    <w:basedOn w:val="a1"/>
    <w:rsid w:val="00FE5F99"/>
    <w:pPr>
      <w:numPr>
        <w:numId w:val="4"/>
      </w:numPr>
      <w:spacing w:after="120" w:line="360" w:lineRule="auto"/>
    </w:pPr>
    <w:rPr>
      <w:rFonts w:ascii="David" w:hAnsi="David"/>
      <w:color w:val="000000"/>
    </w:rPr>
  </w:style>
  <w:style w:type="character" w:customStyle="1" w:styleId="default">
    <w:name w:val="default"/>
    <w:rsid w:val="00FE5F99"/>
    <w:rPr>
      <w:rFonts w:ascii="Times New Roman" w:hAnsi="Times New Roman"/>
      <w:sz w:val="26"/>
    </w:rPr>
  </w:style>
  <w:style w:type="paragraph" w:styleId="af1">
    <w:name w:val="List"/>
    <w:basedOn w:val="a1"/>
    <w:rsid w:val="00FE5F99"/>
    <w:pPr>
      <w:ind w:left="283" w:hanging="283"/>
      <w:contextualSpacing/>
    </w:pPr>
    <w:rPr>
      <w:rFonts w:cs="Times New Roman"/>
    </w:rPr>
  </w:style>
  <w:style w:type="character" w:styleId="Hyperlink">
    <w:name w:val="Hyperlink"/>
    <w:rsid w:val="002C7282"/>
    <w:rPr>
      <w:color w:val="0563C1"/>
      <w:u w:val="single"/>
    </w:rPr>
  </w:style>
  <w:style w:type="character" w:styleId="af2">
    <w:name w:val="Unresolved Mention"/>
    <w:rsid w:val="002C72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7791493" TargetMode="External"/><Relationship Id="rId39" Type="http://schemas.openxmlformats.org/officeDocument/2006/relationships/fontTable" Target="fontTable.xml"/><Relationship Id="rId21" Type="http://schemas.openxmlformats.org/officeDocument/2006/relationships/hyperlink" Target="http://www.nevo.co.il/case/2074511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7791493"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950172" TargetMode="External"/><Relationship Id="rId29" Type="http://schemas.openxmlformats.org/officeDocument/2006/relationships/hyperlink" Target="http://www.nevo.co.il/case/180862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8706461"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case/20854263" TargetMode="External"/><Relationship Id="rId28" Type="http://schemas.openxmlformats.org/officeDocument/2006/relationships/hyperlink" Target="http://www.nevo.co.il/case/17954222" TargetMode="External"/><Relationship Id="rId36" Type="http://schemas.openxmlformats.org/officeDocument/2006/relationships/header" Target="header2.xml"/><Relationship Id="rId10" Type="http://schemas.openxmlformats.org/officeDocument/2006/relationships/hyperlink" Target="http://www.nevo.co.il/law/70301/340a" TargetMode="External"/><Relationship Id="rId19" Type="http://schemas.openxmlformats.org/officeDocument/2006/relationships/hyperlink" Target="http://www.nevo.co.il/case/694929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4365"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0723375"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2437</Words>
  <Characters>12185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14593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3211381</vt:i4>
      </vt:variant>
      <vt:variant>
        <vt:i4>69</vt:i4>
      </vt:variant>
      <vt:variant>
        <vt:i4>0</vt:i4>
      </vt:variant>
      <vt:variant>
        <vt:i4>5</vt:i4>
      </vt:variant>
      <vt:variant>
        <vt:lpwstr>http://www.nevo.co.il/case/20723375</vt:lpwstr>
      </vt:variant>
      <vt:variant>
        <vt:lpwstr/>
      </vt:variant>
      <vt:variant>
        <vt:i4>3407990</vt:i4>
      </vt:variant>
      <vt:variant>
        <vt:i4>66</vt:i4>
      </vt:variant>
      <vt:variant>
        <vt:i4>0</vt:i4>
      </vt:variant>
      <vt:variant>
        <vt:i4>5</vt:i4>
      </vt:variant>
      <vt:variant>
        <vt:lpwstr>http://www.nevo.co.il/case/18086234</vt:lpwstr>
      </vt:variant>
      <vt:variant>
        <vt:lpwstr/>
      </vt:variant>
      <vt:variant>
        <vt:i4>4063348</vt:i4>
      </vt:variant>
      <vt:variant>
        <vt:i4>63</vt:i4>
      </vt:variant>
      <vt:variant>
        <vt:i4>0</vt:i4>
      </vt:variant>
      <vt:variant>
        <vt:i4>5</vt:i4>
      </vt:variant>
      <vt:variant>
        <vt:lpwstr>http://www.nevo.co.il/case/17954222</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3539064</vt:i4>
      </vt:variant>
      <vt:variant>
        <vt:i4>51</vt:i4>
      </vt:variant>
      <vt:variant>
        <vt:i4>0</vt:i4>
      </vt:variant>
      <vt:variant>
        <vt:i4>5</vt:i4>
      </vt:variant>
      <vt:variant>
        <vt:lpwstr>http://www.nevo.co.il/case/18706461</vt:lpwstr>
      </vt:variant>
      <vt:variant>
        <vt:lpwstr/>
      </vt:variant>
      <vt:variant>
        <vt:i4>3670131</vt:i4>
      </vt:variant>
      <vt:variant>
        <vt:i4>48</vt:i4>
      </vt:variant>
      <vt:variant>
        <vt:i4>0</vt:i4>
      </vt:variant>
      <vt:variant>
        <vt:i4>5</vt:i4>
      </vt:variant>
      <vt:variant>
        <vt:lpwstr>http://www.nevo.co.il/case/20854263</vt:lpwstr>
      </vt:variant>
      <vt:variant>
        <vt:lpwstr/>
      </vt:variant>
      <vt:variant>
        <vt:i4>3932275</vt:i4>
      </vt:variant>
      <vt:variant>
        <vt:i4>45</vt:i4>
      </vt:variant>
      <vt:variant>
        <vt:i4>0</vt:i4>
      </vt:variant>
      <vt:variant>
        <vt:i4>5</vt:i4>
      </vt:variant>
      <vt:variant>
        <vt:lpwstr>http://www.nevo.co.il/case/2584365</vt:lpwstr>
      </vt:variant>
      <vt:variant>
        <vt:lpwstr/>
      </vt:variant>
      <vt:variant>
        <vt:i4>3211377</vt:i4>
      </vt:variant>
      <vt:variant>
        <vt:i4>42</vt:i4>
      </vt:variant>
      <vt:variant>
        <vt:i4>0</vt:i4>
      </vt:variant>
      <vt:variant>
        <vt:i4>5</vt:i4>
      </vt:variant>
      <vt:variant>
        <vt:lpwstr>http://www.nevo.co.il/case/20745111</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86</vt:i4>
      </vt:variant>
      <vt:variant>
        <vt:i4>24</vt:i4>
      </vt:variant>
      <vt:variant>
        <vt:i4>0</vt:i4>
      </vt:variant>
      <vt:variant>
        <vt:i4>5</vt:i4>
      </vt:variant>
      <vt:variant>
        <vt:lpwstr>http://www.nevo.co.il/law/70301/340a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69158</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גבארה</vt:lpwstr>
  </property>
  <property fmtid="{D5CDD505-2E9C-101B-9397-08002B2CF9AE}" pid="10" name="LAWYER">
    <vt:lpwstr>שלומי ויזל;מאיה גלעדי ז'ולסון</vt:lpwstr>
  </property>
  <property fmtid="{D5CDD505-2E9C-101B-9397-08002B2CF9AE}" pid="11" name="JUDGE">
    <vt:lpwstr>ד''ר עמי קובו</vt:lpwstr>
  </property>
  <property fmtid="{D5CDD505-2E9C-101B-9397-08002B2CF9AE}" pid="12" name="CITY">
    <vt:lpwstr>מרכז</vt:lpwstr>
  </property>
  <property fmtid="{D5CDD505-2E9C-101B-9397-08002B2CF9AE}" pid="13" name="DATE">
    <vt:lpwstr>20170612</vt:lpwstr>
  </property>
  <property fmtid="{D5CDD505-2E9C-101B-9397-08002B2CF9AE}" pid="14" name="TYPE_N_DATE">
    <vt:lpwstr>39020170612</vt:lpwstr>
  </property>
  <property fmtid="{D5CDD505-2E9C-101B-9397-08002B2CF9AE}" pid="15" name="CASESLISTTMP1">
    <vt:lpwstr>6473037;7791493:2;5878682;6949290;5950172;20745111;2584365;20854263;18706461;13093744;17954222;18086234;20723375</vt:lpwstr>
  </property>
  <property fmtid="{D5CDD505-2E9C-101B-9397-08002B2CF9AE}" pid="16" name="WORDNUMPAGES">
    <vt:lpwstr>8</vt:lpwstr>
  </property>
  <property fmtid="{D5CDD505-2E9C-101B-9397-08002B2CF9AE}" pid="17" name="TYPE_ABS_DATE">
    <vt:lpwstr>390020170612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70301/144.b;340a;040i;40jc;40ja</vt:lpwstr>
  </property>
</Properties>
</file>